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6.xml" ContentType="application/vnd.openxmlformats-officedocument.wordprocessingml.header+xml"/>
  <Override PartName="/word/footer9.xml" ContentType="application/vnd.openxmlformats-officedocument.wordprocessingml.footer+xml"/>
  <Override PartName="/word/header7.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2.xml" ContentType="application/vnd.openxmlformats-officedocument.wordprocessingml.header+xml"/>
  <Override PartName="/word/footer16.xml" ContentType="application/vnd.openxmlformats-officedocument.wordprocessingml.footer+xml"/>
  <Override PartName="/word/header13.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4.xml" ContentType="application/vnd.openxmlformats-officedocument.wordprocessingml.header+xml"/>
  <Override PartName="/word/footer19.xml" ContentType="application/vnd.openxmlformats-officedocument.wordprocessingml.footer+xml"/>
  <Override PartName="/word/header15.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16.xml" ContentType="application/vnd.openxmlformats-officedocument.wordprocessingml.header+xml"/>
  <Override PartName="/word/footer22.xml" ContentType="application/vnd.openxmlformats-officedocument.wordprocessingml.footer+xml"/>
  <Override PartName="/word/header17.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18.xml" ContentType="application/vnd.openxmlformats-officedocument.wordprocessingml.header+xml"/>
  <Override PartName="/word/footer25.xml" ContentType="application/vnd.openxmlformats-officedocument.wordprocessingml.footer+xml"/>
  <Override PartName="/word/header19.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20.xml" ContentType="application/vnd.openxmlformats-officedocument.wordprocessingml.header+xml"/>
  <Override PartName="/word/footer28.xml" ContentType="application/vnd.openxmlformats-officedocument.wordprocessingml.footer+xml"/>
  <Override PartName="/word/header21.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header22.xml" ContentType="application/vnd.openxmlformats-officedocument.wordprocessingml.header+xml"/>
  <Override PartName="/word/footer31.xml" ContentType="application/vnd.openxmlformats-officedocument.wordprocessingml.footer+xml"/>
  <Override PartName="/word/header23.xml" ContentType="application/vnd.openxmlformats-officedocument.wordprocessingml.header+xml"/>
  <Override PartName="/word/footer32.xml" ContentType="application/vnd.openxmlformats-officedocument.wordprocessingml.footer+xml"/>
  <Override PartName="/word/footer33.xml" ContentType="application/vnd.openxmlformats-officedocument.wordprocessingml.footer+xml"/>
  <Override PartName="/word/header24.xml" ContentType="application/vnd.openxmlformats-officedocument.wordprocessingml.header+xml"/>
  <Override PartName="/word/footer34.xml" ContentType="application/vnd.openxmlformats-officedocument.wordprocessingml.footer+xml"/>
  <Override PartName="/word/header25.xml" ContentType="application/vnd.openxmlformats-officedocument.wordprocessingml.header+xml"/>
  <Override PartName="/word/footer35.xml" ContentType="application/vnd.openxmlformats-officedocument.wordprocessingml.footer+xml"/>
  <Override PartName="/word/footer36.xml" ContentType="application/vnd.openxmlformats-officedocument.wordprocessingml.footer+xml"/>
  <Override PartName="/word/header26.xml" ContentType="application/vnd.openxmlformats-officedocument.wordprocessingml.header+xml"/>
  <Override PartName="/word/footer37.xml" ContentType="application/vnd.openxmlformats-officedocument.wordprocessingml.footer+xml"/>
  <Override PartName="/word/header27.xml" ContentType="application/vnd.openxmlformats-officedocument.wordprocessingml.header+xml"/>
  <Override PartName="/word/footer38.xml" ContentType="application/vnd.openxmlformats-officedocument.wordprocessingml.footer+xml"/>
  <Override PartName="/word/footer39.xml" ContentType="application/vnd.openxmlformats-officedocument.wordprocessingml.footer+xml"/>
  <Override PartName="/word/header28.xml" ContentType="application/vnd.openxmlformats-officedocument.wordprocessingml.header+xml"/>
  <Override PartName="/word/footer40.xml" ContentType="application/vnd.openxmlformats-officedocument.wordprocessingml.footer+xml"/>
  <Override PartName="/word/header29.xml" ContentType="application/vnd.openxmlformats-officedocument.wordprocessingml.header+xml"/>
  <Override PartName="/word/footer41.xml" ContentType="application/vnd.openxmlformats-officedocument.wordprocessingml.footer+xml"/>
  <Override PartName="/word/footer42.xml" ContentType="application/vnd.openxmlformats-officedocument.wordprocessingml.footer+xml"/>
  <Override PartName="/word/header30.xml" ContentType="application/vnd.openxmlformats-officedocument.wordprocessingml.header+xml"/>
  <Override PartName="/word/footer43.xml" ContentType="application/vnd.openxmlformats-officedocument.wordprocessingml.footer+xml"/>
  <Override PartName="/word/header31.xml" ContentType="application/vnd.openxmlformats-officedocument.wordprocessingml.header+xml"/>
  <Override PartName="/word/footer44.xml" ContentType="application/vnd.openxmlformats-officedocument.wordprocessingml.footer+xml"/>
  <Override PartName="/word/footer45.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header34.xml" ContentType="application/vnd.openxmlformats-officedocument.wordprocessingml.header+xml"/>
  <Override PartName="/word/footer48.xml" ContentType="application/vnd.openxmlformats-officedocument.wordprocessingml.footer+xml"/>
  <Override PartName="/word/header35.xml" ContentType="application/vnd.openxmlformats-officedocument.wordprocessingml.header+xml"/>
  <Override PartName="/word/footer49.xml" ContentType="application/vnd.openxmlformats-officedocument.wordprocessingml.footer+xml"/>
  <Override PartName="/word/footer50.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footer51.xml" ContentType="application/vnd.openxmlformats-officedocument.wordprocessingml.footer+xml"/>
  <Override PartName="/word/footer52.xml" ContentType="application/vnd.openxmlformats-officedocument.wordprocessingml.footer+xml"/>
  <Override PartName="/word/header38.xml" ContentType="application/vnd.openxmlformats-officedocument.wordprocessingml.header+xml"/>
  <Override PartName="/word/header39.xml" ContentType="application/vnd.openxmlformats-officedocument.wordprocessingml.header+xml"/>
  <Override PartName="/word/footer53.xml" ContentType="application/vnd.openxmlformats-officedocument.wordprocessingml.footer+xml"/>
  <Override PartName="/word/footer54.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footer55.xml" ContentType="application/vnd.openxmlformats-officedocument.wordprocessingml.footer+xml"/>
  <Override PartName="/word/footer56.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footer57.xml" ContentType="application/vnd.openxmlformats-officedocument.wordprocessingml.footer+xml"/>
  <Override PartName="/word/footer58.xml" ContentType="application/vnd.openxmlformats-officedocument.wordprocessingml.footer+xml"/>
  <Override PartName="/word/header44.xml" ContentType="application/vnd.openxmlformats-officedocument.wordprocessingml.header+xml"/>
  <Override PartName="/word/footer59.xml" ContentType="application/vnd.openxmlformats-officedocument.wordprocessingml.footer+xml"/>
  <Override PartName="/word/header45.xml" ContentType="application/vnd.openxmlformats-officedocument.wordprocessingml.header+xml"/>
  <Override PartName="/word/footer60.xml" ContentType="application/vnd.openxmlformats-officedocument.wordprocessingml.footer+xml"/>
  <Override PartName="/word/footer61.xml" ContentType="application/vnd.openxmlformats-officedocument.wordprocessingml.footer+xml"/>
  <Override PartName="/word/header46.xml" ContentType="application/vnd.openxmlformats-officedocument.wordprocessingml.header+xml"/>
  <Override PartName="/word/footer62.xml" ContentType="application/vnd.openxmlformats-officedocument.wordprocessingml.footer+xml"/>
  <Override PartName="/word/header47.xml" ContentType="application/vnd.openxmlformats-officedocument.wordprocessingml.header+xml"/>
  <Override PartName="/word/footer63.xml" ContentType="application/vnd.openxmlformats-officedocument.wordprocessingml.footer+xml"/>
  <Override PartName="/word/footer64.xml" ContentType="application/vnd.openxmlformats-officedocument.wordprocessingml.footer+xml"/>
  <Override PartName="/word/header48.xml" ContentType="application/vnd.openxmlformats-officedocument.wordprocessingml.header+xml"/>
  <Override PartName="/word/footer65.xml" ContentType="application/vnd.openxmlformats-officedocument.wordprocessingml.footer+xml"/>
  <Override PartName="/word/header49.xml" ContentType="application/vnd.openxmlformats-officedocument.wordprocessingml.header+xml"/>
  <Override PartName="/word/footer66.xml" ContentType="application/vnd.openxmlformats-officedocument.wordprocessingml.footer+xml"/>
  <Override PartName="/word/footer67.xml" ContentType="application/vnd.openxmlformats-officedocument.wordprocessingml.footer+xml"/>
  <Override PartName="/word/header50.xml" ContentType="application/vnd.openxmlformats-officedocument.wordprocessingml.header+xml"/>
  <Override PartName="/word/footer68.xml" ContentType="application/vnd.openxmlformats-officedocument.wordprocessingml.footer+xml"/>
  <Override PartName="/word/header51.xml" ContentType="application/vnd.openxmlformats-officedocument.wordprocessingml.header+xml"/>
  <Override PartName="/word/footer69.xml" ContentType="application/vnd.openxmlformats-officedocument.wordprocessingml.footer+xml"/>
  <Override PartName="/word/footer70.xml" ContentType="application/vnd.openxmlformats-officedocument.wordprocessingml.footer+xml"/>
  <Override PartName="/word/header52.xml" ContentType="application/vnd.openxmlformats-officedocument.wordprocessingml.header+xml"/>
  <Override PartName="/word/footer71.xml" ContentType="application/vnd.openxmlformats-officedocument.wordprocessingml.footer+xml"/>
  <Override PartName="/word/header53.xml" ContentType="application/vnd.openxmlformats-officedocument.wordprocessingml.header+xml"/>
  <Override PartName="/word/footer72.xml" ContentType="application/vnd.openxmlformats-officedocument.wordprocessingml.footer+xml"/>
  <Override PartName="/word/footer73.xml" ContentType="application/vnd.openxmlformats-officedocument.wordprocessingml.footer+xml"/>
  <Override PartName="/word/header54.xml" ContentType="application/vnd.openxmlformats-officedocument.wordprocessingml.header+xml"/>
  <Override PartName="/word/footer74.xml" ContentType="application/vnd.openxmlformats-officedocument.wordprocessingml.footer+xml"/>
  <Override PartName="/word/header55.xml" ContentType="application/vnd.openxmlformats-officedocument.wordprocessingml.header+xml"/>
  <Override PartName="/word/footer75.xml" ContentType="application/vnd.openxmlformats-officedocument.wordprocessingml.footer+xml"/>
  <Override PartName="/word/footer76.xml" ContentType="application/vnd.openxmlformats-officedocument.wordprocessingml.footer+xml"/>
  <Override PartName="/word/header56.xml" ContentType="application/vnd.openxmlformats-officedocument.wordprocessingml.header+xml"/>
  <Override PartName="/word/footer77.xml" ContentType="application/vnd.openxmlformats-officedocument.wordprocessingml.footer+xml"/>
  <Override PartName="/word/header57.xml" ContentType="application/vnd.openxmlformats-officedocument.wordprocessingml.header+xml"/>
  <Override PartName="/word/footer78.xml" ContentType="application/vnd.openxmlformats-officedocument.wordprocessingml.footer+xml"/>
  <Override PartName="/word/footer79.xml" ContentType="application/vnd.openxmlformats-officedocument.wordprocessingml.footer+xml"/>
  <Override PartName="/word/header58.xml" ContentType="application/vnd.openxmlformats-officedocument.wordprocessingml.header+xml"/>
  <Override PartName="/word/footer80.xml" ContentType="application/vnd.openxmlformats-officedocument.wordprocessingml.footer+xml"/>
  <Override PartName="/word/header59.xml" ContentType="application/vnd.openxmlformats-officedocument.wordprocessingml.header+xml"/>
  <Override PartName="/word/footer81.xml" ContentType="application/vnd.openxmlformats-officedocument.wordprocessingml.footer+xml"/>
  <Override PartName="/word/footer82.xml" ContentType="application/vnd.openxmlformats-officedocument.wordprocessingml.footer+xml"/>
  <Override PartName="/word/header60.xml" ContentType="application/vnd.openxmlformats-officedocument.wordprocessingml.header+xml"/>
  <Override PartName="/word/footer83.xml" ContentType="application/vnd.openxmlformats-officedocument.wordprocessingml.footer+xml"/>
  <Override PartName="/word/header61.xml" ContentType="application/vnd.openxmlformats-officedocument.wordprocessingml.header+xml"/>
  <Override PartName="/word/footer84.xml" ContentType="application/vnd.openxmlformats-officedocument.wordprocessingml.footer+xml"/>
  <Override PartName="/word/footer85.xml" ContentType="application/vnd.openxmlformats-officedocument.wordprocessingml.footer+xml"/>
  <Override PartName="/word/header62.xml" ContentType="application/vnd.openxmlformats-officedocument.wordprocessingml.header+xml"/>
  <Override PartName="/word/footer86.xml" ContentType="application/vnd.openxmlformats-officedocument.wordprocessingml.footer+xml"/>
  <Override PartName="/word/header63.xml" ContentType="application/vnd.openxmlformats-officedocument.wordprocessingml.header+xml"/>
  <Override PartName="/word/footer87.xml" ContentType="application/vnd.openxmlformats-officedocument.wordprocessingml.footer+xml"/>
  <Override PartName="/word/footer88.xml" ContentType="application/vnd.openxmlformats-officedocument.wordprocessingml.footer+xml"/>
  <Override PartName="/word/header64.xml" ContentType="application/vnd.openxmlformats-officedocument.wordprocessingml.header+xml"/>
  <Override PartName="/word/footer89.xml" ContentType="application/vnd.openxmlformats-officedocument.wordprocessingml.footer+xml"/>
  <Override PartName="/word/header65.xml" ContentType="application/vnd.openxmlformats-officedocument.wordprocessingml.header+xml"/>
  <Override PartName="/word/footer90.xml" ContentType="application/vnd.openxmlformats-officedocument.wordprocessingml.footer+xml"/>
  <Override PartName="/word/footer91.xml" ContentType="application/vnd.openxmlformats-officedocument.wordprocessingml.footer+xml"/>
  <Override PartName="/word/header66.xml" ContentType="application/vnd.openxmlformats-officedocument.wordprocessingml.header+xml"/>
  <Override PartName="/word/footer92.xml" ContentType="application/vnd.openxmlformats-officedocument.wordprocessingml.footer+xml"/>
  <Override PartName="/word/header67.xml" ContentType="application/vnd.openxmlformats-officedocument.wordprocessingml.header+xml"/>
  <Override PartName="/word/footer93.xml" ContentType="application/vnd.openxmlformats-officedocument.wordprocessingml.footer+xml"/>
  <Override PartName="/word/footer94.xml" ContentType="application/vnd.openxmlformats-officedocument.wordprocessingml.footer+xml"/>
  <Override PartName="/word/header68.xml" ContentType="application/vnd.openxmlformats-officedocument.wordprocessingml.header+xml"/>
  <Override PartName="/word/footer95.xml" ContentType="application/vnd.openxmlformats-officedocument.wordprocessingml.footer+xml"/>
  <Override PartName="/word/header69.xml" ContentType="application/vnd.openxmlformats-officedocument.wordprocessingml.header+xml"/>
  <Override PartName="/word/footer96.xml" ContentType="application/vnd.openxmlformats-officedocument.wordprocessingml.footer+xml"/>
  <Override PartName="/word/footer97.xml" ContentType="application/vnd.openxmlformats-officedocument.wordprocessingml.footer+xml"/>
  <Override PartName="/word/header70.xml" ContentType="application/vnd.openxmlformats-officedocument.wordprocessingml.header+xml"/>
  <Override PartName="/word/footer98.xml" ContentType="application/vnd.openxmlformats-officedocument.wordprocessingml.footer+xml"/>
  <Override PartName="/word/header71.xml" ContentType="application/vnd.openxmlformats-officedocument.wordprocessingml.header+xml"/>
  <Override PartName="/word/footer99.xml" ContentType="application/vnd.openxmlformats-officedocument.wordprocessingml.footer+xml"/>
  <Override PartName="/word/footer100.xml" ContentType="application/vnd.openxmlformats-officedocument.wordprocessingml.footer+xml"/>
  <Override PartName="/word/header72.xml" ContentType="application/vnd.openxmlformats-officedocument.wordprocessingml.header+xml"/>
  <Override PartName="/word/footer101.xml" ContentType="application/vnd.openxmlformats-officedocument.wordprocessingml.footer+xml"/>
  <Override PartName="/word/header73.xml" ContentType="application/vnd.openxmlformats-officedocument.wordprocessingml.header+xml"/>
  <Override PartName="/word/footer102.xml" ContentType="application/vnd.openxmlformats-officedocument.wordprocessingml.footer+xml"/>
  <Override PartName="/word/footer103.xml" ContentType="application/vnd.openxmlformats-officedocument.wordprocessingml.footer+xml"/>
  <Override PartName="/word/header74.xml" ContentType="application/vnd.openxmlformats-officedocument.wordprocessingml.header+xml"/>
  <Override PartName="/word/footer104.xml" ContentType="application/vnd.openxmlformats-officedocument.wordprocessingml.footer+xml"/>
  <Override PartName="/word/header75.xml" ContentType="application/vnd.openxmlformats-officedocument.wordprocessingml.header+xml"/>
  <Override PartName="/word/footer105.xml" ContentType="application/vnd.openxmlformats-officedocument.wordprocessingml.footer+xml"/>
  <Override PartName="/word/footer106.xml" ContentType="application/vnd.openxmlformats-officedocument.wordprocessingml.footer+xml"/>
  <Override PartName="/word/header76.xml" ContentType="application/vnd.openxmlformats-officedocument.wordprocessingml.header+xml"/>
  <Override PartName="/word/footer107.xml" ContentType="application/vnd.openxmlformats-officedocument.wordprocessingml.footer+xml"/>
  <Override PartName="/word/header77.xml" ContentType="application/vnd.openxmlformats-officedocument.wordprocessingml.header+xml"/>
  <Override PartName="/word/footer108.xml" ContentType="application/vnd.openxmlformats-officedocument.wordprocessingml.footer+xml"/>
  <Override PartName="/word/footer109.xml" ContentType="application/vnd.openxmlformats-officedocument.wordprocessingml.footer+xml"/>
  <Override PartName="/word/header78.xml" ContentType="application/vnd.openxmlformats-officedocument.wordprocessingml.header+xml"/>
  <Override PartName="/word/footer110.xml" ContentType="application/vnd.openxmlformats-officedocument.wordprocessingml.footer+xml"/>
  <Override PartName="/word/header79.xml" ContentType="application/vnd.openxmlformats-officedocument.wordprocessingml.header+xml"/>
  <Override PartName="/word/footer111.xml" ContentType="application/vnd.openxmlformats-officedocument.wordprocessingml.footer+xml"/>
  <Override PartName="/word/footer112.xml" ContentType="application/vnd.openxmlformats-officedocument.wordprocessingml.footer+xml"/>
  <Override PartName="/word/header80.xml" ContentType="application/vnd.openxmlformats-officedocument.wordprocessingml.header+xml"/>
  <Override PartName="/word/footer113.xml" ContentType="application/vnd.openxmlformats-officedocument.wordprocessingml.footer+xml"/>
  <Override PartName="/word/header81.xml" ContentType="application/vnd.openxmlformats-officedocument.wordprocessingml.header+xml"/>
  <Override PartName="/word/footer114.xml" ContentType="application/vnd.openxmlformats-officedocument.wordprocessingml.footer+xml"/>
  <Override PartName="/word/footer115.xml" ContentType="application/vnd.openxmlformats-officedocument.wordprocessingml.footer+xml"/>
  <Override PartName="/word/header82.xml" ContentType="application/vnd.openxmlformats-officedocument.wordprocessingml.header+xml"/>
  <Override PartName="/word/footer116.xml" ContentType="application/vnd.openxmlformats-officedocument.wordprocessingml.footer+xml"/>
  <Override PartName="/word/header83.xml" ContentType="application/vnd.openxmlformats-officedocument.wordprocessingml.header+xml"/>
  <Override PartName="/word/footer117.xml" ContentType="application/vnd.openxmlformats-officedocument.wordprocessingml.footer+xml"/>
  <Override PartName="/word/footer118.xml" ContentType="application/vnd.openxmlformats-officedocument.wordprocessingml.footer+xml"/>
  <Override PartName="/word/header84.xml" ContentType="application/vnd.openxmlformats-officedocument.wordprocessingml.header+xml"/>
  <Override PartName="/word/footer119.xml" ContentType="application/vnd.openxmlformats-officedocument.wordprocessingml.footer+xml"/>
  <Override PartName="/word/header85.xml" ContentType="application/vnd.openxmlformats-officedocument.wordprocessingml.header+xml"/>
  <Override PartName="/word/footer120.xml" ContentType="application/vnd.openxmlformats-officedocument.wordprocessingml.footer+xml"/>
  <Override PartName="/word/footer121.xml" ContentType="application/vnd.openxmlformats-officedocument.wordprocessingml.footer+xml"/>
  <Override PartName="/word/header86.xml" ContentType="application/vnd.openxmlformats-officedocument.wordprocessingml.header+xml"/>
  <Override PartName="/word/footer122.xml" ContentType="application/vnd.openxmlformats-officedocument.wordprocessingml.footer+xml"/>
  <Override PartName="/word/header87.xml" ContentType="application/vnd.openxmlformats-officedocument.wordprocessingml.header+xml"/>
  <Override PartName="/word/footer123.xml" ContentType="application/vnd.openxmlformats-officedocument.wordprocessingml.footer+xml"/>
  <Override PartName="/word/footer124.xml" ContentType="application/vnd.openxmlformats-officedocument.wordprocessingml.footer+xml"/>
  <Override PartName="/word/header88.xml" ContentType="application/vnd.openxmlformats-officedocument.wordprocessingml.header+xml"/>
  <Override PartName="/word/footer125.xml" ContentType="application/vnd.openxmlformats-officedocument.wordprocessingml.footer+xml"/>
  <Override PartName="/word/header89.xml" ContentType="application/vnd.openxmlformats-officedocument.wordprocessingml.header+xml"/>
  <Override PartName="/word/footer126.xml" ContentType="application/vnd.openxmlformats-officedocument.wordprocessingml.footer+xml"/>
  <Override PartName="/word/footer127.xml" ContentType="application/vnd.openxmlformats-officedocument.wordprocessingml.footer+xml"/>
  <Override PartName="/word/header90.xml" ContentType="application/vnd.openxmlformats-officedocument.wordprocessingml.header+xml"/>
  <Override PartName="/word/footer128.xml" ContentType="application/vnd.openxmlformats-officedocument.wordprocessingml.footer+xml"/>
  <Override PartName="/word/header91.xml" ContentType="application/vnd.openxmlformats-officedocument.wordprocessingml.header+xml"/>
  <Override PartName="/word/footer129.xml" ContentType="application/vnd.openxmlformats-officedocument.wordprocessingml.footer+xml"/>
  <Override PartName="/word/footer130.xml" ContentType="application/vnd.openxmlformats-officedocument.wordprocessingml.footer+xml"/>
  <Override PartName="/word/header92.xml" ContentType="application/vnd.openxmlformats-officedocument.wordprocessingml.header+xml"/>
  <Override PartName="/word/footer131.xml" ContentType="application/vnd.openxmlformats-officedocument.wordprocessingml.footer+xml"/>
  <Override PartName="/word/header93.xml" ContentType="application/vnd.openxmlformats-officedocument.wordprocessingml.header+xml"/>
  <Override PartName="/word/footer132.xml" ContentType="application/vnd.openxmlformats-officedocument.wordprocessingml.footer+xml"/>
  <Override PartName="/word/footer133.xml" ContentType="application/vnd.openxmlformats-officedocument.wordprocessingml.footer+xml"/>
  <Override PartName="/word/header94.xml" ContentType="application/vnd.openxmlformats-officedocument.wordprocessingml.header+xml"/>
  <Override PartName="/word/footer134.xml" ContentType="application/vnd.openxmlformats-officedocument.wordprocessingml.footer+xml"/>
  <Override PartName="/word/header95.xml" ContentType="application/vnd.openxmlformats-officedocument.wordprocessingml.header+xml"/>
  <Override PartName="/word/footer135.xml" ContentType="application/vnd.openxmlformats-officedocument.wordprocessingml.footer+xml"/>
  <Override PartName="/word/footer136.xml" ContentType="application/vnd.openxmlformats-officedocument.wordprocessingml.footer+xml"/>
  <Override PartName="/word/header96.xml" ContentType="application/vnd.openxmlformats-officedocument.wordprocessingml.header+xml"/>
  <Override PartName="/word/footer137.xml" ContentType="application/vnd.openxmlformats-officedocument.wordprocessingml.footer+xml"/>
  <Override PartName="/word/header97.xml" ContentType="application/vnd.openxmlformats-officedocument.wordprocessingml.header+xml"/>
  <Override PartName="/word/footer138.xml" ContentType="application/vnd.openxmlformats-officedocument.wordprocessingml.footer+xml"/>
  <Override PartName="/word/footer139.xml" ContentType="application/vnd.openxmlformats-officedocument.wordprocessingml.footer+xml"/>
  <Override PartName="/word/header98.xml" ContentType="application/vnd.openxmlformats-officedocument.wordprocessingml.header+xml"/>
  <Override PartName="/word/footer140.xml" ContentType="application/vnd.openxmlformats-officedocument.wordprocessingml.footer+xml"/>
  <Override PartName="/word/header99.xml" ContentType="application/vnd.openxmlformats-officedocument.wordprocessingml.header+xml"/>
  <Override PartName="/word/footer141.xml" ContentType="application/vnd.openxmlformats-officedocument.wordprocessingml.footer+xml"/>
  <Override PartName="/word/footer142.xml" ContentType="application/vnd.openxmlformats-officedocument.wordprocessingml.footer+xml"/>
  <Override PartName="/word/header100.xml" ContentType="application/vnd.openxmlformats-officedocument.wordprocessingml.header+xml"/>
  <Override PartName="/word/footer143.xml" ContentType="application/vnd.openxmlformats-officedocument.wordprocessingml.footer+xml"/>
  <Override PartName="/word/header101.xml" ContentType="application/vnd.openxmlformats-officedocument.wordprocessingml.header+xml"/>
  <Override PartName="/word/footer144.xml" ContentType="application/vnd.openxmlformats-officedocument.wordprocessingml.footer+xml"/>
  <Override PartName="/word/footer145.xml" ContentType="application/vnd.openxmlformats-officedocument.wordprocessingml.footer+xml"/>
  <Override PartName="/word/header102.xml" ContentType="application/vnd.openxmlformats-officedocument.wordprocessingml.header+xml"/>
  <Override PartName="/word/footer146.xml" ContentType="application/vnd.openxmlformats-officedocument.wordprocessingml.footer+xml"/>
  <Override PartName="/word/header103.xml" ContentType="application/vnd.openxmlformats-officedocument.wordprocessingml.header+xml"/>
  <Override PartName="/word/footer147.xml" ContentType="application/vnd.openxmlformats-officedocument.wordprocessingml.footer+xml"/>
  <Override PartName="/word/footer148.xml" ContentType="application/vnd.openxmlformats-officedocument.wordprocessingml.footer+xml"/>
  <Override PartName="/word/header104.xml" ContentType="application/vnd.openxmlformats-officedocument.wordprocessingml.header+xml"/>
  <Override PartName="/word/footer149.xml" ContentType="application/vnd.openxmlformats-officedocument.wordprocessingml.footer+xml"/>
  <Override PartName="/word/header105.xml" ContentType="application/vnd.openxmlformats-officedocument.wordprocessingml.header+xml"/>
  <Override PartName="/word/footer150.xml" ContentType="application/vnd.openxmlformats-officedocument.wordprocessingml.footer+xml"/>
  <Override PartName="/word/footer151.xml" ContentType="application/vnd.openxmlformats-officedocument.wordprocessingml.footer+xml"/>
  <Override PartName="/word/header106.xml" ContentType="application/vnd.openxmlformats-officedocument.wordprocessingml.header+xml"/>
  <Override PartName="/word/footer152.xml" ContentType="application/vnd.openxmlformats-officedocument.wordprocessingml.footer+xml"/>
  <Override PartName="/word/header107.xml" ContentType="application/vnd.openxmlformats-officedocument.wordprocessingml.header+xml"/>
  <Override PartName="/word/footer153.xml" ContentType="application/vnd.openxmlformats-officedocument.wordprocessingml.footer+xml"/>
  <Override PartName="/word/footer154.xml" ContentType="application/vnd.openxmlformats-officedocument.wordprocessingml.footer+xml"/>
  <Override PartName="/word/header108.xml" ContentType="application/vnd.openxmlformats-officedocument.wordprocessingml.header+xml"/>
  <Override PartName="/word/footer155.xml" ContentType="application/vnd.openxmlformats-officedocument.wordprocessingml.footer+xml"/>
  <Override PartName="/word/header109.xml" ContentType="application/vnd.openxmlformats-officedocument.wordprocessingml.header+xml"/>
  <Override PartName="/word/footer156.xml" ContentType="application/vnd.openxmlformats-officedocument.wordprocessingml.footer+xml"/>
  <Override PartName="/word/footer157.xml" ContentType="application/vnd.openxmlformats-officedocument.wordprocessingml.footer+xml"/>
  <Override PartName="/word/header110.xml" ContentType="application/vnd.openxmlformats-officedocument.wordprocessingml.header+xml"/>
  <Override PartName="/word/footer158.xml" ContentType="application/vnd.openxmlformats-officedocument.wordprocessingml.footer+xml"/>
  <Override PartName="/word/header111.xml" ContentType="application/vnd.openxmlformats-officedocument.wordprocessingml.header+xml"/>
  <Override PartName="/word/footer159.xml" ContentType="application/vnd.openxmlformats-officedocument.wordprocessingml.footer+xml"/>
  <Override PartName="/word/footer160.xml" ContentType="application/vnd.openxmlformats-officedocument.wordprocessingml.footer+xml"/>
  <Override PartName="/word/header112.xml" ContentType="application/vnd.openxmlformats-officedocument.wordprocessingml.header+xml"/>
  <Override PartName="/word/footer161.xml" ContentType="application/vnd.openxmlformats-officedocument.wordprocessingml.footer+xml"/>
  <Override PartName="/word/header113.xml" ContentType="application/vnd.openxmlformats-officedocument.wordprocessingml.header+xml"/>
  <Override PartName="/word/footer162.xml" ContentType="application/vnd.openxmlformats-officedocument.wordprocessingml.footer+xml"/>
  <Override PartName="/word/footer163.xml" ContentType="application/vnd.openxmlformats-officedocument.wordprocessingml.footer+xml"/>
  <Override PartName="/word/header114.xml" ContentType="application/vnd.openxmlformats-officedocument.wordprocessingml.header+xml"/>
  <Override PartName="/word/footer164.xml" ContentType="application/vnd.openxmlformats-officedocument.wordprocessingml.footer+xml"/>
  <Override PartName="/word/header115.xml" ContentType="application/vnd.openxmlformats-officedocument.wordprocessingml.header+xml"/>
  <Override PartName="/word/footer165.xml" ContentType="application/vnd.openxmlformats-officedocument.wordprocessingml.footer+xml"/>
  <Override PartName="/word/footer166.xml" ContentType="application/vnd.openxmlformats-officedocument.wordprocessingml.footer+xml"/>
  <Override PartName="/word/header116.xml" ContentType="application/vnd.openxmlformats-officedocument.wordprocessingml.header+xml"/>
  <Override PartName="/word/footer167.xml" ContentType="application/vnd.openxmlformats-officedocument.wordprocessingml.footer+xml"/>
  <Override PartName="/word/header117.xml" ContentType="application/vnd.openxmlformats-officedocument.wordprocessingml.header+xml"/>
  <Override PartName="/word/footer168.xml" ContentType="application/vnd.openxmlformats-officedocument.wordprocessingml.footer+xml"/>
  <Override PartName="/word/footer169.xml" ContentType="application/vnd.openxmlformats-officedocument.wordprocessingml.footer+xml"/>
  <Override PartName="/word/header118.xml" ContentType="application/vnd.openxmlformats-officedocument.wordprocessingml.header+xml"/>
  <Override PartName="/word/footer170.xml" ContentType="application/vnd.openxmlformats-officedocument.wordprocessingml.footer+xml"/>
  <Override PartName="/word/header119.xml" ContentType="application/vnd.openxmlformats-officedocument.wordprocessingml.header+xml"/>
  <Override PartName="/word/footer171.xml" ContentType="application/vnd.openxmlformats-officedocument.wordprocessingml.footer+xml"/>
  <Override PartName="/word/footer172.xml" ContentType="application/vnd.openxmlformats-officedocument.wordprocessingml.footer+xml"/>
  <Override PartName="/word/header120.xml" ContentType="application/vnd.openxmlformats-officedocument.wordprocessingml.header+xml"/>
  <Override PartName="/word/footer173.xml" ContentType="application/vnd.openxmlformats-officedocument.wordprocessingml.footer+xml"/>
  <Override PartName="/word/header121.xml" ContentType="application/vnd.openxmlformats-officedocument.wordprocessingml.header+xml"/>
  <Override PartName="/word/footer174.xml" ContentType="application/vnd.openxmlformats-officedocument.wordprocessingml.footer+xml"/>
  <Override PartName="/word/footer175.xml" ContentType="application/vnd.openxmlformats-officedocument.wordprocessingml.footer+xml"/>
  <Override PartName="/word/header122.xml" ContentType="application/vnd.openxmlformats-officedocument.wordprocessingml.header+xml"/>
  <Override PartName="/word/footer176.xml" ContentType="application/vnd.openxmlformats-officedocument.wordprocessingml.footer+xml"/>
  <Override PartName="/word/header123.xml" ContentType="application/vnd.openxmlformats-officedocument.wordprocessingml.header+xml"/>
  <Override PartName="/word/footer177.xml" ContentType="application/vnd.openxmlformats-officedocument.wordprocessingml.footer+xml"/>
  <Override PartName="/word/footer178.xml" ContentType="application/vnd.openxmlformats-officedocument.wordprocessingml.footer+xml"/>
  <Override PartName="/word/header124.xml" ContentType="application/vnd.openxmlformats-officedocument.wordprocessingml.header+xml"/>
  <Override PartName="/word/footer179.xml" ContentType="application/vnd.openxmlformats-officedocument.wordprocessingml.footer+xml"/>
  <Override PartName="/word/header125.xml" ContentType="application/vnd.openxmlformats-officedocument.wordprocessingml.header+xml"/>
  <Override PartName="/word/footer180.xml" ContentType="application/vnd.openxmlformats-officedocument.wordprocessingml.footer+xml"/>
  <Override PartName="/word/footer181.xml" ContentType="application/vnd.openxmlformats-officedocument.wordprocessingml.footer+xml"/>
  <Override PartName="/word/header126.xml" ContentType="application/vnd.openxmlformats-officedocument.wordprocessingml.header+xml"/>
  <Override PartName="/word/footer182.xml" ContentType="application/vnd.openxmlformats-officedocument.wordprocessingml.footer+xml"/>
  <Override PartName="/word/header127.xml" ContentType="application/vnd.openxmlformats-officedocument.wordprocessingml.header+xml"/>
  <Override PartName="/word/footer183.xml" ContentType="application/vnd.openxmlformats-officedocument.wordprocessingml.footer+xml"/>
  <Override PartName="/word/footer184.xml" ContentType="application/vnd.openxmlformats-officedocument.wordprocessingml.footer+xml"/>
  <Override PartName="/word/header128.xml" ContentType="application/vnd.openxmlformats-officedocument.wordprocessingml.header+xml"/>
  <Override PartName="/word/footer185.xml" ContentType="application/vnd.openxmlformats-officedocument.wordprocessingml.footer+xml"/>
  <Override PartName="/word/header129.xml" ContentType="application/vnd.openxmlformats-officedocument.wordprocessingml.header+xml"/>
  <Override PartName="/word/footer186.xml" ContentType="application/vnd.openxmlformats-officedocument.wordprocessingml.footer+xml"/>
  <Override PartName="/word/footer187.xml" ContentType="application/vnd.openxmlformats-officedocument.wordprocessingml.footer+xml"/>
  <Override PartName="/word/header130.xml" ContentType="application/vnd.openxmlformats-officedocument.wordprocessingml.header+xml"/>
  <Override PartName="/word/footer188.xml" ContentType="application/vnd.openxmlformats-officedocument.wordprocessingml.footer+xml"/>
  <Override PartName="/word/header131.xml" ContentType="application/vnd.openxmlformats-officedocument.wordprocessingml.header+xml"/>
  <Override PartName="/word/footer189.xml" ContentType="application/vnd.openxmlformats-officedocument.wordprocessingml.footer+xml"/>
  <Override PartName="/word/footer190.xml" ContentType="application/vnd.openxmlformats-officedocument.wordprocessingml.footer+xml"/>
  <Override PartName="/word/header132.xml" ContentType="application/vnd.openxmlformats-officedocument.wordprocessingml.header+xml"/>
  <Override PartName="/word/footer191.xml" ContentType="application/vnd.openxmlformats-officedocument.wordprocessingml.footer+xml"/>
  <Override PartName="/word/header133.xml" ContentType="application/vnd.openxmlformats-officedocument.wordprocessingml.header+xml"/>
  <Override PartName="/word/footer192.xml" ContentType="application/vnd.openxmlformats-officedocument.wordprocessingml.footer+xml"/>
  <Override PartName="/word/footer193.xml" ContentType="application/vnd.openxmlformats-officedocument.wordprocessingml.footer+xml"/>
  <Override PartName="/word/header134.xml" ContentType="application/vnd.openxmlformats-officedocument.wordprocessingml.header+xml"/>
  <Override PartName="/word/footer194.xml" ContentType="application/vnd.openxmlformats-officedocument.wordprocessingml.footer+xml"/>
  <Override PartName="/word/header135.xml" ContentType="application/vnd.openxmlformats-officedocument.wordprocessingml.header+xml"/>
  <Override PartName="/word/footer195.xml" ContentType="application/vnd.openxmlformats-officedocument.wordprocessingml.footer+xml"/>
  <Override PartName="/word/footer196.xml" ContentType="application/vnd.openxmlformats-officedocument.wordprocessingml.footer+xml"/>
  <Override PartName="/word/header136.xml" ContentType="application/vnd.openxmlformats-officedocument.wordprocessingml.header+xml"/>
  <Override PartName="/word/footer197.xml" ContentType="application/vnd.openxmlformats-officedocument.wordprocessingml.footer+xml"/>
  <Override PartName="/word/header137.xml" ContentType="application/vnd.openxmlformats-officedocument.wordprocessingml.header+xml"/>
  <Override PartName="/word/footer198.xml" ContentType="application/vnd.openxmlformats-officedocument.wordprocessingml.footer+xml"/>
  <Override PartName="/word/footer199.xml" ContentType="application/vnd.openxmlformats-officedocument.wordprocessingml.footer+xml"/>
  <Override PartName="/word/header138.xml" ContentType="application/vnd.openxmlformats-officedocument.wordprocessingml.header+xml"/>
  <Override PartName="/word/footer200.xml" ContentType="application/vnd.openxmlformats-officedocument.wordprocessingml.footer+xml"/>
  <Override PartName="/word/header139.xml" ContentType="application/vnd.openxmlformats-officedocument.wordprocessingml.header+xml"/>
  <Override PartName="/word/footer201.xml" ContentType="application/vnd.openxmlformats-officedocument.wordprocessingml.footer+xml"/>
  <Override PartName="/word/footer202.xml" ContentType="application/vnd.openxmlformats-officedocument.wordprocessingml.footer+xml"/>
  <Override PartName="/word/header140.xml" ContentType="application/vnd.openxmlformats-officedocument.wordprocessingml.header+xml"/>
  <Override PartName="/word/footer203.xml" ContentType="application/vnd.openxmlformats-officedocument.wordprocessingml.footer+xml"/>
  <Override PartName="/word/header141.xml" ContentType="application/vnd.openxmlformats-officedocument.wordprocessingml.header+xml"/>
  <Override PartName="/word/footer204.xml" ContentType="application/vnd.openxmlformats-officedocument.wordprocessingml.footer+xml"/>
  <Override PartName="/word/footer205.xml" ContentType="application/vnd.openxmlformats-officedocument.wordprocessingml.footer+xml"/>
  <Override PartName="/word/header142.xml" ContentType="application/vnd.openxmlformats-officedocument.wordprocessingml.header+xml"/>
  <Override PartName="/word/footer206.xml" ContentType="application/vnd.openxmlformats-officedocument.wordprocessingml.footer+xml"/>
  <Override PartName="/word/header143.xml" ContentType="application/vnd.openxmlformats-officedocument.wordprocessingml.header+xml"/>
  <Override PartName="/word/footer207.xml" ContentType="application/vnd.openxmlformats-officedocument.wordprocessingml.footer+xml"/>
  <Override PartName="/word/footer208.xml" ContentType="application/vnd.openxmlformats-officedocument.wordprocessingml.footer+xml"/>
  <Override PartName="/word/header144.xml" ContentType="application/vnd.openxmlformats-officedocument.wordprocessingml.header+xml"/>
  <Override PartName="/word/footer209.xml" ContentType="application/vnd.openxmlformats-officedocument.wordprocessingml.footer+xml"/>
  <Override PartName="/word/header145.xml" ContentType="application/vnd.openxmlformats-officedocument.wordprocessingml.header+xml"/>
  <Override PartName="/word/footer210.xml" ContentType="application/vnd.openxmlformats-officedocument.wordprocessingml.footer+xml"/>
  <Override PartName="/word/footer211.xml" ContentType="application/vnd.openxmlformats-officedocument.wordprocessingml.footer+xml"/>
  <Override PartName="/word/header146.xml" ContentType="application/vnd.openxmlformats-officedocument.wordprocessingml.header+xml"/>
  <Override PartName="/word/footer212.xml" ContentType="application/vnd.openxmlformats-officedocument.wordprocessingml.footer+xml"/>
  <Override PartName="/word/header147.xml" ContentType="application/vnd.openxmlformats-officedocument.wordprocessingml.header+xml"/>
  <Override PartName="/word/footer213.xml" ContentType="application/vnd.openxmlformats-officedocument.wordprocessingml.footer+xml"/>
  <Override PartName="/word/footer214.xml" ContentType="application/vnd.openxmlformats-officedocument.wordprocessingml.footer+xml"/>
  <Override PartName="/word/header148.xml" ContentType="application/vnd.openxmlformats-officedocument.wordprocessingml.header+xml"/>
  <Override PartName="/word/footer215.xml" ContentType="application/vnd.openxmlformats-officedocument.wordprocessingml.footer+xml"/>
  <Override PartName="/word/header149.xml" ContentType="application/vnd.openxmlformats-officedocument.wordprocessingml.header+xml"/>
  <Override PartName="/word/footer216.xml" ContentType="application/vnd.openxmlformats-officedocument.wordprocessingml.footer+xml"/>
  <Override PartName="/word/footer217.xml" ContentType="application/vnd.openxmlformats-officedocument.wordprocessingml.footer+xml"/>
  <Override PartName="/word/header150.xml" ContentType="application/vnd.openxmlformats-officedocument.wordprocessingml.header+xml"/>
  <Override PartName="/word/footer218.xml" ContentType="application/vnd.openxmlformats-officedocument.wordprocessingml.footer+xml"/>
  <Override PartName="/word/header151.xml" ContentType="application/vnd.openxmlformats-officedocument.wordprocessingml.header+xml"/>
  <Override PartName="/word/footer219.xml" ContentType="application/vnd.openxmlformats-officedocument.wordprocessingml.footer+xml"/>
  <Override PartName="/word/footer220.xml" ContentType="application/vnd.openxmlformats-officedocument.wordprocessingml.footer+xml"/>
  <Override PartName="/word/header152.xml" ContentType="application/vnd.openxmlformats-officedocument.wordprocessingml.header+xml"/>
  <Override PartName="/word/footer221.xml" ContentType="application/vnd.openxmlformats-officedocument.wordprocessingml.footer+xml"/>
  <Override PartName="/word/header153.xml" ContentType="application/vnd.openxmlformats-officedocument.wordprocessingml.header+xml"/>
  <Override PartName="/word/footer222.xml" ContentType="application/vnd.openxmlformats-officedocument.wordprocessingml.footer+xml"/>
  <Override PartName="/word/footer223.xml" ContentType="application/vnd.openxmlformats-officedocument.wordprocessingml.footer+xml"/>
  <Override PartName="/word/header154.xml" ContentType="application/vnd.openxmlformats-officedocument.wordprocessingml.header+xml"/>
  <Override PartName="/word/footer224.xml" ContentType="application/vnd.openxmlformats-officedocument.wordprocessingml.footer+xml"/>
  <Override PartName="/word/header155.xml" ContentType="application/vnd.openxmlformats-officedocument.wordprocessingml.header+xml"/>
  <Override PartName="/word/footer225.xml" ContentType="application/vnd.openxmlformats-officedocument.wordprocessingml.footer+xml"/>
  <Override PartName="/word/footer226.xml" ContentType="application/vnd.openxmlformats-officedocument.wordprocessingml.footer+xml"/>
  <Override PartName="/word/header156.xml" ContentType="application/vnd.openxmlformats-officedocument.wordprocessingml.header+xml"/>
  <Override PartName="/word/footer227.xml" ContentType="application/vnd.openxmlformats-officedocument.wordprocessingml.footer+xml"/>
  <Override PartName="/word/header157.xml" ContentType="application/vnd.openxmlformats-officedocument.wordprocessingml.header+xml"/>
  <Override PartName="/word/footer228.xml" ContentType="application/vnd.openxmlformats-officedocument.wordprocessingml.footer+xml"/>
  <Override PartName="/word/footer229.xml" ContentType="application/vnd.openxmlformats-officedocument.wordprocessingml.footer+xml"/>
  <Override PartName="/word/header158.xml" ContentType="application/vnd.openxmlformats-officedocument.wordprocessingml.header+xml"/>
  <Override PartName="/word/footer230.xml" ContentType="application/vnd.openxmlformats-officedocument.wordprocessingml.footer+xml"/>
  <Override PartName="/word/header159.xml" ContentType="application/vnd.openxmlformats-officedocument.wordprocessingml.header+xml"/>
  <Override PartName="/word/footer231.xml" ContentType="application/vnd.openxmlformats-officedocument.wordprocessingml.footer+xml"/>
  <Override PartName="/word/footer232.xml" ContentType="application/vnd.openxmlformats-officedocument.wordprocessingml.footer+xml"/>
  <Override PartName="/word/header160.xml" ContentType="application/vnd.openxmlformats-officedocument.wordprocessingml.header+xml"/>
  <Override PartName="/word/footer233.xml" ContentType="application/vnd.openxmlformats-officedocument.wordprocessingml.footer+xml"/>
  <Override PartName="/word/header161.xml" ContentType="application/vnd.openxmlformats-officedocument.wordprocessingml.header+xml"/>
  <Override PartName="/word/footer234.xml" ContentType="application/vnd.openxmlformats-officedocument.wordprocessingml.footer+xml"/>
  <Override PartName="/word/footer235.xml" ContentType="application/vnd.openxmlformats-officedocument.wordprocessingml.footer+xml"/>
  <Override PartName="/word/header162.xml" ContentType="application/vnd.openxmlformats-officedocument.wordprocessingml.header+xml"/>
  <Override PartName="/word/footer236.xml" ContentType="application/vnd.openxmlformats-officedocument.wordprocessingml.footer+xml"/>
  <Override PartName="/word/header163.xml" ContentType="application/vnd.openxmlformats-officedocument.wordprocessingml.header+xml"/>
  <Override PartName="/word/footer237.xml" ContentType="application/vnd.openxmlformats-officedocument.wordprocessingml.footer+xml"/>
  <Override PartName="/word/footer238.xml" ContentType="application/vnd.openxmlformats-officedocument.wordprocessingml.footer+xml"/>
  <Override PartName="/word/header164.xml" ContentType="application/vnd.openxmlformats-officedocument.wordprocessingml.header+xml"/>
  <Override PartName="/word/header165.xml" ContentType="application/vnd.openxmlformats-officedocument.wordprocessingml.header+xml"/>
  <Override PartName="/word/footer239.xml" ContentType="application/vnd.openxmlformats-officedocument.wordprocessingml.footer+xml"/>
  <Override PartName="/word/footer240.xml" ContentType="application/vnd.openxmlformats-officedocument.wordprocessingml.footer+xml"/>
  <Override PartName="/word/header166.xml" ContentType="application/vnd.openxmlformats-officedocument.wordprocessingml.header+xml"/>
  <Override PartName="/word/footer241.xml" ContentType="application/vnd.openxmlformats-officedocument.wordprocessingml.footer+xml"/>
  <Override PartName="/word/header167.xml" ContentType="application/vnd.openxmlformats-officedocument.wordprocessingml.header+xml"/>
  <Override PartName="/word/footer242.xml" ContentType="application/vnd.openxmlformats-officedocument.wordprocessingml.footer+xml"/>
  <Override PartName="/word/footer243.xml" ContentType="application/vnd.openxmlformats-officedocument.wordprocessingml.footer+xml"/>
  <Override PartName="/word/header168.xml" ContentType="application/vnd.openxmlformats-officedocument.wordprocessingml.header+xml"/>
  <Override PartName="/word/footer244.xml" ContentType="application/vnd.openxmlformats-officedocument.wordprocessingml.footer+xml"/>
  <Override PartName="/word/header169.xml" ContentType="application/vnd.openxmlformats-officedocument.wordprocessingml.header+xml"/>
  <Override PartName="/word/footer245.xml" ContentType="application/vnd.openxmlformats-officedocument.wordprocessingml.footer+xml"/>
  <Override PartName="/word/footer246.xml" ContentType="application/vnd.openxmlformats-officedocument.wordprocessingml.footer+xml"/>
  <Override PartName="/word/header170.xml" ContentType="application/vnd.openxmlformats-officedocument.wordprocessingml.header+xml"/>
  <Override PartName="/word/header171.xml" ContentType="application/vnd.openxmlformats-officedocument.wordprocessingml.header+xml"/>
  <Override PartName="/word/footer247.xml" ContentType="application/vnd.openxmlformats-officedocument.wordprocessingml.footer+xml"/>
  <Override PartName="/word/footer248.xml" ContentType="application/vnd.openxmlformats-officedocument.wordprocessingml.footer+xml"/>
  <Override PartName="/word/header172.xml" ContentType="application/vnd.openxmlformats-officedocument.wordprocessingml.header+xml"/>
  <Override PartName="/word/footer249.xml" ContentType="application/vnd.openxmlformats-officedocument.wordprocessingml.footer+xml"/>
  <Override PartName="/word/header173.xml" ContentType="application/vnd.openxmlformats-officedocument.wordprocessingml.header+xml"/>
  <Override PartName="/word/footer250.xml" ContentType="application/vnd.openxmlformats-officedocument.wordprocessingml.footer+xml"/>
  <Override PartName="/word/footer251.xml" ContentType="application/vnd.openxmlformats-officedocument.wordprocessingml.footer+xml"/>
  <Override PartName="/word/header174.xml" ContentType="application/vnd.openxmlformats-officedocument.wordprocessingml.header+xml"/>
  <Override PartName="/word/footer252.xml" ContentType="application/vnd.openxmlformats-officedocument.wordprocessingml.footer+xml"/>
  <Override PartName="/word/header175.xml" ContentType="application/vnd.openxmlformats-officedocument.wordprocessingml.header+xml"/>
  <Override PartName="/word/footer253.xml" ContentType="application/vnd.openxmlformats-officedocument.wordprocessingml.footer+xml"/>
  <Override PartName="/word/footer254.xml" ContentType="application/vnd.openxmlformats-officedocument.wordprocessingml.footer+xml"/>
  <Override PartName="/word/header176.xml" ContentType="application/vnd.openxmlformats-officedocument.wordprocessingml.header+xml"/>
  <Override PartName="/word/footer255.xml" ContentType="application/vnd.openxmlformats-officedocument.wordprocessingml.footer+xml"/>
  <Override PartName="/word/header177.xml" ContentType="application/vnd.openxmlformats-officedocument.wordprocessingml.header+xml"/>
  <Override PartName="/word/footer256.xml" ContentType="application/vnd.openxmlformats-officedocument.wordprocessingml.footer+xml"/>
  <Override PartName="/word/footer257.xml" ContentType="application/vnd.openxmlformats-officedocument.wordprocessingml.footer+xml"/>
  <Override PartName="/word/header178.xml" ContentType="application/vnd.openxmlformats-officedocument.wordprocessingml.header+xml"/>
  <Override PartName="/word/footer258.xml" ContentType="application/vnd.openxmlformats-officedocument.wordprocessingml.footer+xml"/>
  <Override PartName="/word/header179.xml" ContentType="application/vnd.openxmlformats-officedocument.wordprocessingml.header+xml"/>
  <Override PartName="/word/footer259.xml" ContentType="application/vnd.openxmlformats-officedocument.wordprocessingml.footer+xml"/>
  <Override PartName="/word/footer260.xml" ContentType="application/vnd.openxmlformats-officedocument.wordprocessingml.footer+xml"/>
  <Override PartName="/word/header180.xml" ContentType="application/vnd.openxmlformats-officedocument.wordprocessingml.header+xml"/>
  <Override PartName="/word/footer261.xml" ContentType="application/vnd.openxmlformats-officedocument.wordprocessingml.footer+xml"/>
  <Override PartName="/word/header181.xml" ContentType="application/vnd.openxmlformats-officedocument.wordprocessingml.header+xml"/>
  <Override PartName="/word/footer262.xml" ContentType="application/vnd.openxmlformats-officedocument.wordprocessingml.footer+xml"/>
  <Override PartName="/word/footer263.xml" ContentType="application/vnd.openxmlformats-officedocument.wordprocessingml.footer+xml"/>
  <Override PartName="/word/header182.xml" ContentType="application/vnd.openxmlformats-officedocument.wordprocessingml.header+xml"/>
  <Override PartName="/word/footer264.xml" ContentType="application/vnd.openxmlformats-officedocument.wordprocessingml.footer+xml"/>
  <Override PartName="/word/header183.xml" ContentType="application/vnd.openxmlformats-officedocument.wordprocessingml.header+xml"/>
  <Override PartName="/word/footer265.xml" ContentType="application/vnd.openxmlformats-officedocument.wordprocessingml.footer+xml"/>
  <Override PartName="/word/footer266.xml" ContentType="application/vnd.openxmlformats-officedocument.wordprocessingml.footer+xml"/>
  <Override PartName="/word/header184.xml" ContentType="application/vnd.openxmlformats-officedocument.wordprocessingml.header+xml"/>
  <Override PartName="/word/footer267.xml" ContentType="application/vnd.openxmlformats-officedocument.wordprocessingml.footer+xml"/>
  <Override PartName="/word/header185.xml" ContentType="application/vnd.openxmlformats-officedocument.wordprocessingml.header+xml"/>
  <Override PartName="/word/footer268.xml" ContentType="application/vnd.openxmlformats-officedocument.wordprocessingml.footer+xml"/>
  <Override PartName="/word/footer269.xml" ContentType="application/vnd.openxmlformats-officedocument.wordprocessingml.footer+xml"/>
  <Override PartName="/word/header186.xml" ContentType="application/vnd.openxmlformats-officedocument.wordprocessingml.header+xml"/>
  <Override PartName="/word/footer270.xml" ContentType="application/vnd.openxmlformats-officedocument.wordprocessingml.footer+xml"/>
  <Override PartName="/word/header187.xml" ContentType="application/vnd.openxmlformats-officedocument.wordprocessingml.header+xml"/>
  <Override PartName="/word/footer271.xml" ContentType="application/vnd.openxmlformats-officedocument.wordprocessingml.footer+xml"/>
  <Override PartName="/word/footer272.xml" ContentType="application/vnd.openxmlformats-officedocument.wordprocessingml.footer+xml"/>
  <Override PartName="/word/header18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C38702" w14:textId="77777777" w:rsidR="008B02D6" w:rsidRPr="00116D1D" w:rsidRDefault="00B22725" w:rsidP="008B02D6">
      <w:pPr>
        <w:jc w:val="center"/>
        <w:rPr>
          <w:b/>
          <w:sz w:val="26"/>
          <w:szCs w:val="26"/>
        </w:rPr>
      </w:pPr>
      <w:r w:rsidRPr="00116D1D">
        <w:rPr>
          <w:b/>
          <w:sz w:val="26"/>
          <w:szCs w:val="26"/>
        </w:rPr>
        <w:t>PHẦN II</w:t>
      </w:r>
    </w:p>
    <w:p w14:paraId="360A7C84" w14:textId="66FCDD52" w:rsidR="00B22725" w:rsidRPr="00116D1D" w:rsidRDefault="00B22725" w:rsidP="008B02D6">
      <w:pPr>
        <w:jc w:val="center"/>
        <w:rPr>
          <w:b/>
          <w:bCs/>
          <w:sz w:val="26"/>
          <w:szCs w:val="26"/>
        </w:rPr>
      </w:pPr>
      <w:r w:rsidRPr="00116D1D">
        <w:rPr>
          <w:b/>
          <w:bCs/>
          <w:sz w:val="26"/>
          <w:szCs w:val="26"/>
        </w:rPr>
        <w:t>QUY TRÌNH NỘI BỘ GIẢI QUYẾT THỦ TỤC HÀNH CHÍNH</w:t>
      </w:r>
      <w:r w:rsidR="00065199" w:rsidRPr="00116D1D">
        <w:rPr>
          <w:b/>
          <w:bCs/>
          <w:sz w:val="26"/>
          <w:szCs w:val="26"/>
        </w:rPr>
        <w:t xml:space="preserve"> </w:t>
      </w:r>
      <w:r w:rsidR="00C027DD" w:rsidRPr="00116D1D">
        <w:rPr>
          <w:b/>
          <w:bCs/>
          <w:sz w:val="26"/>
          <w:szCs w:val="26"/>
        </w:rPr>
        <w:t>THUỘC THẨM QUYỀN GIẢI QUYẾT CỦA SỞ VĂN HOÁ, THỂ THAO VÀ DU LỊCH (CẤP TỈNH)</w:t>
      </w:r>
    </w:p>
    <w:p w14:paraId="067CD8B9" w14:textId="77777777" w:rsidR="008B02D6" w:rsidRPr="00116D1D" w:rsidRDefault="008B02D6" w:rsidP="008B02D6">
      <w:pPr>
        <w:jc w:val="center"/>
        <w:rPr>
          <w:i/>
          <w:sz w:val="26"/>
          <w:szCs w:val="26"/>
          <w:lang w:val="vi-VN"/>
        </w:rPr>
      </w:pPr>
      <w:r w:rsidRPr="00116D1D">
        <w:rPr>
          <w:i/>
          <w:sz w:val="26"/>
          <w:szCs w:val="26"/>
          <w:lang w:val="vi-VN"/>
        </w:rPr>
        <w:t>(Ban hành kèm theo Quyết định số            /QĐ-UBND-HC ngày            tháng 12 năm 2023</w:t>
      </w:r>
    </w:p>
    <w:p w14:paraId="7FEF0D27" w14:textId="7E92D2D9" w:rsidR="008B02D6" w:rsidRPr="00116D1D" w:rsidRDefault="008B02D6" w:rsidP="008B02D6">
      <w:pPr>
        <w:jc w:val="center"/>
        <w:rPr>
          <w:b/>
          <w:sz w:val="26"/>
          <w:szCs w:val="26"/>
          <w:lang w:val="vi-VN"/>
        </w:rPr>
      </w:pPr>
      <w:r w:rsidRPr="00116D1D">
        <w:rPr>
          <w:i/>
          <w:sz w:val="26"/>
          <w:szCs w:val="26"/>
          <w:lang w:val="vi-VN"/>
        </w:rPr>
        <w:t>của Chủ tịch Ủy ban nhân dân tỉnh Đồng Tháp)</w:t>
      </w:r>
    </w:p>
    <w:p w14:paraId="4B579225" w14:textId="7CE0C09F" w:rsidR="006B6472" w:rsidRPr="00116D1D" w:rsidRDefault="000B51ED" w:rsidP="000B51ED">
      <w:pPr>
        <w:shd w:val="clear" w:color="auto" w:fill="FFFFFF"/>
        <w:spacing w:before="120" w:after="120" w:line="212" w:lineRule="atLeast"/>
        <w:rPr>
          <w:b/>
          <w:bCs/>
          <w:sz w:val="26"/>
          <w:szCs w:val="26"/>
          <w:lang w:val="vi-VN"/>
        </w:rPr>
      </w:pPr>
      <w:r w:rsidRPr="00116D1D">
        <w:rPr>
          <w:noProof/>
          <w:sz w:val="26"/>
          <w:szCs w:val="26"/>
        </w:rPr>
        <mc:AlternateContent>
          <mc:Choice Requires="wps">
            <w:drawing>
              <wp:anchor distT="0" distB="0" distL="114300" distR="114300" simplePos="0" relativeHeight="251810304" behindDoc="0" locked="0" layoutInCell="1" allowOverlap="1" wp14:anchorId="57D8B503" wp14:editId="4D181492">
                <wp:simplePos x="0" y="0"/>
                <wp:positionH relativeFrom="column">
                  <wp:posOffset>2786380</wp:posOffset>
                </wp:positionH>
                <wp:positionV relativeFrom="paragraph">
                  <wp:posOffset>80010</wp:posOffset>
                </wp:positionV>
                <wp:extent cx="895350" cy="0"/>
                <wp:effectExtent l="0" t="0" r="19050" b="19050"/>
                <wp:wrapNone/>
                <wp:docPr id="3" name="Straight Connector 3"/>
                <wp:cNvGraphicFramePr/>
                <a:graphic xmlns:a="http://schemas.openxmlformats.org/drawingml/2006/main">
                  <a:graphicData uri="http://schemas.microsoft.com/office/word/2010/wordprocessingShape">
                    <wps:wsp>
                      <wps:cNvCnPr/>
                      <wps:spPr>
                        <a:xfrm>
                          <a:off x="0" y="0"/>
                          <a:ext cx="8953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04FAD1CF" id="Straight Connector 3" o:spid="_x0000_s1026" style="position:absolute;z-index:251810304;visibility:visible;mso-wrap-style:square;mso-wrap-distance-left:9pt;mso-wrap-distance-top:0;mso-wrap-distance-right:9pt;mso-wrap-distance-bottom:0;mso-position-horizontal:absolute;mso-position-horizontal-relative:text;mso-position-vertical:absolute;mso-position-vertical-relative:text" from="219.4pt,6.3pt" to="289.9pt,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" strokecolor="black [3200]" strokeweight=".5pt">
                <v:stroke joinstyle="miter"/>
              </v:line>
            </w:pict>
          </mc:Fallback>
        </mc:AlternateContent>
      </w:r>
    </w:p>
    <w:p w14:paraId="7F636ECE" w14:textId="77777777" w:rsidR="00DD03A4" w:rsidRPr="00116D1D" w:rsidRDefault="00DD03A4" w:rsidP="00361271">
      <w:pPr>
        <w:pStyle w:val="Heading2"/>
        <w:spacing w:before="120" w:after="120"/>
        <w:ind w:firstLine="709"/>
        <w:rPr>
          <w:rFonts w:ascii="Times New Roman" w:eastAsia="Times New Roman" w:hAnsi="Times New Roman" w:cs="Times New Roman"/>
          <w:color w:val="auto"/>
        </w:rPr>
      </w:pPr>
      <w:r w:rsidRPr="00116D1D">
        <w:rPr>
          <w:rFonts w:ascii="Times New Roman" w:eastAsia="Times New Roman" w:hAnsi="Times New Roman" w:cs="Times New Roman"/>
          <w:color w:val="auto"/>
        </w:rPr>
        <w:t>A. VĂN HÓA</w:t>
      </w:r>
    </w:p>
    <w:p w14:paraId="249ED9B0" w14:textId="77777777" w:rsidR="00DD03A4" w:rsidRPr="00116D1D" w:rsidRDefault="00DD03A4" w:rsidP="00361271">
      <w:pPr>
        <w:pStyle w:val="Heading2"/>
        <w:spacing w:before="120" w:after="120"/>
        <w:ind w:firstLine="709"/>
        <w:rPr>
          <w:rFonts w:ascii="Times New Roman" w:hAnsi="Times New Roman" w:cs="Times New Roman"/>
          <w:color w:val="auto"/>
        </w:rPr>
      </w:pPr>
      <w:r w:rsidRPr="00116D1D">
        <w:rPr>
          <w:rFonts w:ascii="Times New Roman" w:hAnsi="Times New Roman" w:cs="Times New Roman"/>
          <w:color w:val="auto"/>
        </w:rPr>
        <w:t>A1. DI SẢN VĂN HÓA</w:t>
      </w:r>
    </w:p>
    <w:p w14:paraId="4FFB9DBE" w14:textId="1871FC49" w:rsidR="00CB7977" w:rsidRPr="00116D1D" w:rsidRDefault="004B180E" w:rsidP="00361271">
      <w:pPr>
        <w:pStyle w:val="Heading2"/>
        <w:spacing w:before="120" w:after="120"/>
        <w:ind w:firstLine="709"/>
        <w:rPr>
          <w:rFonts w:ascii="Times New Roman" w:eastAsia="Arial" w:hAnsi="Times New Roman" w:cs="Times New Roman"/>
          <w:color w:val="auto"/>
        </w:rPr>
      </w:pPr>
      <w:r w:rsidRPr="00116D1D">
        <w:rPr>
          <w:rFonts w:ascii="Times New Roman" w:eastAsia="Arial" w:hAnsi="Times New Roman" w:cs="Times New Roman"/>
          <w:color w:val="auto"/>
        </w:rPr>
        <w:t>I</w:t>
      </w:r>
      <w:r w:rsidR="00CB7977" w:rsidRPr="00116D1D">
        <w:rPr>
          <w:rFonts w:ascii="Times New Roman" w:eastAsia="Arial" w:hAnsi="Times New Roman" w:cs="Times New Roman"/>
          <w:color w:val="auto"/>
        </w:rPr>
        <w:t>. NỘI DUNG THỦ TỤ</w:t>
      </w:r>
      <w:r w:rsidR="00C47087" w:rsidRPr="00116D1D">
        <w:rPr>
          <w:rFonts w:ascii="Times New Roman" w:eastAsia="Arial" w:hAnsi="Times New Roman" w:cs="Times New Roman"/>
          <w:color w:val="auto"/>
        </w:rPr>
        <w:t xml:space="preserve">C HÀNH CHÍNH </w:t>
      </w:r>
      <w:r w:rsidR="001B1725" w:rsidRPr="00116D1D">
        <w:rPr>
          <w:rFonts w:ascii="Times New Roman" w:eastAsia="Arial" w:hAnsi="Times New Roman" w:cs="Times New Roman"/>
          <w:color w:val="auto"/>
        </w:rPr>
        <w:t>GIỮ NGUYÊN</w:t>
      </w:r>
    </w:p>
    <w:p w14:paraId="6D30D223" w14:textId="4DB671AC" w:rsidR="002F2126" w:rsidRPr="00116D1D" w:rsidRDefault="00644280" w:rsidP="00361271">
      <w:pPr>
        <w:pStyle w:val="Heading4"/>
        <w:ind w:firstLine="709"/>
        <w:rPr>
          <w:sz w:val="26"/>
          <w:lang w:val="vi-VN"/>
        </w:rPr>
      </w:pPr>
      <w:r w:rsidRPr="00116D1D">
        <w:rPr>
          <w:sz w:val="26"/>
          <w:lang w:val="nl-NL"/>
        </w:rPr>
        <w:t>1</w:t>
      </w:r>
      <w:r w:rsidR="002F2126" w:rsidRPr="00116D1D">
        <w:rPr>
          <w:sz w:val="26"/>
          <w:lang w:val="nl-NL"/>
        </w:rPr>
        <w:t xml:space="preserve">. </w:t>
      </w:r>
      <w:r w:rsidR="002F2126" w:rsidRPr="00116D1D">
        <w:rPr>
          <w:sz w:val="26"/>
          <w:lang w:val="vi-VN"/>
        </w:rPr>
        <w:t>Thủ tục cấp giấy phép cho người Việt Nam định cư ở nước ngoài, tổ chức, cá nhân nước ngoai tiến hành nghiên cứu, sưu tầm di sản văn hóa phi vật thể ở Việt Nam.</w:t>
      </w:r>
    </w:p>
    <w:p w14:paraId="525D5AA2" w14:textId="4024F097" w:rsidR="004B69D3" w:rsidRPr="00116D1D" w:rsidRDefault="00644280" w:rsidP="00361271">
      <w:pPr>
        <w:shd w:val="clear" w:color="auto" w:fill="FFFFFF"/>
        <w:spacing w:before="120" w:after="120" w:line="212" w:lineRule="atLeast"/>
        <w:ind w:firstLine="709"/>
        <w:jc w:val="both"/>
        <w:rPr>
          <w:sz w:val="26"/>
          <w:szCs w:val="26"/>
          <w:lang w:val="es-AR"/>
        </w:rPr>
      </w:pPr>
      <w:r w:rsidRPr="00116D1D">
        <w:rPr>
          <w:b/>
          <w:bCs/>
          <w:sz w:val="26"/>
          <w:szCs w:val="26"/>
          <w:lang w:val="hr-HR"/>
        </w:rPr>
        <w:t>1</w:t>
      </w:r>
      <w:r w:rsidR="002F2126" w:rsidRPr="00116D1D">
        <w:rPr>
          <w:b/>
          <w:bCs/>
          <w:sz w:val="26"/>
          <w:szCs w:val="26"/>
          <w:lang w:val="hr-HR"/>
        </w:rPr>
        <w:t xml:space="preserve">.1. </w:t>
      </w:r>
      <w:r w:rsidR="002F2126" w:rsidRPr="00116D1D">
        <w:rPr>
          <w:b/>
          <w:bCs/>
          <w:sz w:val="26"/>
          <w:szCs w:val="26"/>
          <w:lang w:val="vi-VN"/>
        </w:rPr>
        <w:t>Tr</w:t>
      </w:r>
      <w:r w:rsidR="002F2126" w:rsidRPr="00116D1D">
        <w:rPr>
          <w:b/>
          <w:bCs/>
          <w:sz w:val="26"/>
          <w:szCs w:val="26"/>
          <w:lang w:val="hr-HR"/>
        </w:rPr>
        <w:t>ì</w:t>
      </w:r>
      <w:r w:rsidR="002F2126" w:rsidRPr="00116D1D">
        <w:rPr>
          <w:b/>
          <w:bCs/>
          <w:sz w:val="26"/>
          <w:szCs w:val="26"/>
          <w:lang w:val="vi-VN"/>
        </w:rPr>
        <w:t>nh</w:t>
      </w:r>
      <w:r w:rsidR="002F2126" w:rsidRPr="00116D1D">
        <w:rPr>
          <w:b/>
          <w:bCs/>
          <w:sz w:val="26"/>
          <w:szCs w:val="26"/>
          <w:lang w:val="hr-HR"/>
        </w:rPr>
        <w:t xml:space="preserve"> </w:t>
      </w:r>
      <w:r w:rsidR="002F2126" w:rsidRPr="00116D1D">
        <w:rPr>
          <w:b/>
          <w:bCs/>
          <w:sz w:val="26"/>
          <w:szCs w:val="26"/>
          <w:lang w:val="vi-VN"/>
        </w:rPr>
        <w:t>tự</w:t>
      </w:r>
      <w:r w:rsidR="002F2126" w:rsidRPr="00116D1D">
        <w:rPr>
          <w:b/>
          <w:bCs/>
          <w:sz w:val="26"/>
          <w:szCs w:val="26"/>
          <w:lang w:val="hr-HR"/>
        </w:rPr>
        <w:t xml:space="preserve">, cách thức, thời gian </w:t>
      </w:r>
      <w:r w:rsidR="002F2126" w:rsidRPr="00116D1D">
        <w:rPr>
          <w:b/>
          <w:bCs/>
          <w:sz w:val="26"/>
          <w:szCs w:val="26"/>
          <w:lang w:val="vi-VN"/>
        </w:rPr>
        <w:t>giải quyết</w:t>
      </w:r>
      <w:r w:rsidR="002F2126" w:rsidRPr="00116D1D">
        <w:rPr>
          <w:b/>
          <w:sz w:val="26"/>
          <w:szCs w:val="26"/>
          <w:lang w:val="hr-HR"/>
        </w:rPr>
        <w:t xml:space="preserve"> thủ tục hành chính</w:t>
      </w:r>
      <w:r w:rsidR="002F2126" w:rsidRPr="00116D1D">
        <w:rPr>
          <w:sz w:val="26"/>
          <w:szCs w:val="26"/>
          <w:lang w:val="es-AR"/>
        </w:rPr>
        <w:t xml:space="preserve"> </w:t>
      </w:r>
    </w:p>
    <w:p w14:paraId="1A7BDD8D" w14:textId="76BFD245" w:rsidR="004B69D3" w:rsidRPr="00116D1D" w:rsidRDefault="004B69D3" w:rsidP="00361271">
      <w:pPr>
        <w:shd w:val="clear" w:color="auto" w:fill="FFFFFF"/>
        <w:spacing w:before="120" w:after="120" w:line="212" w:lineRule="atLeast"/>
        <w:ind w:firstLine="709"/>
        <w:jc w:val="both"/>
        <w:rPr>
          <w:sz w:val="26"/>
          <w:szCs w:val="26"/>
          <w:lang w:val="es-AR"/>
        </w:rPr>
      </w:pPr>
      <w:r w:rsidRPr="00116D1D">
        <w:rPr>
          <w:sz w:val="26"/>
          <w:szCs w:val="26"/>
          <w:lang w:val="es-AR"/>
        </w:rPr>
        <w:t>- Người Việt Nam định cư ở nước ngoài, tổ chức, cá nhân nước ngoài xin nghiên cứu, sưu tầm di sản văn hóa phi vật thể gửi hồ sơ đến Giám đốc Sở Văn hóa, Thể thao và Du lịch/Sở Văn hóa và Thể thao.</w:t>
      </w:r>
    </w:p>
    <w:p w14:paraId="18615153" w14:textId="7CBDA0C2" w:rsidR="004B69D3" w:rsidRPr="00116D1D" w:rsidRDefault="004B69D3" w:rsidP="00361271">
      <w:pPr>
        <w:shd w:val="clear" w:color="auto" w:fill="FFFFFF"/>
        <w:spacing w:before="120" w:after="120" w:line="212" w:lineRule="atLeast"/>
        <w:ind w:firstLine="709"/>
        <w:jc w:val="both"/>
        <w:rPr>
          <w:sz w:val="26"/>
          <w:szCs w:val="26"/>
          <w:lang w:val="es-AR"/>
        </w:rPr>
      </w:pPr>
      <w:r w:rsidRPr="00116D1D">
        <w:rPr>
          <w:sz w:val="26"/>
          <w:szCs w:val="26"/>
          <w:lang w:val="es-AR"/>
        </w:rPr>
        <w:t>- Trong thời hạn 20 ngày làm việc, kể từ ngày nhận đơn, Giám đốc Sở Văn hóa, Thể thao và Du lịch/Sở Văn hóa và Thể thao có trách nhiệm xem xét cấp phép. Trường hợp từ chối phải nêu rõ lý do bằng văn bản.</w:t>
      </w:r>
    </w:p>
    <w:tbl>
      <w:tblPr>
        <w:tblStyle w:val="TableGrid"/>
        <w:tblW w:w="10456" w:type="dxa"/>
        <w:tblLook w:val="04A0" w:firstRow="1" w:lastRow="0" w:firstColumn="1" w:lastColumn="0" w:noHBand="0" w:noVBand="1"/>
      </w:tblPr>
      <w:tblGrid>
        <w:gridCol w:w="848"/>
        <w:gridCol w:w="2281"/>
        <w:gridCol w:w="3914"/>
        <w:gridCol w:w="2578"/>
        <w:gridCol w:w="835"/>
      </w:tblGrid>
      <w:tr w:rsidR="000B51ED" w:rsidRPr="00116D1D" w14:paraId="17529C93" w14:textId="77777777" w:rsidTr="008D5716">
        <w:trPr>
          <w:trHeight w:val="405"/>
          <w:tblHeader/>
        </w:trPr>
        <w:tc>
          <w:tcPr>
            <w:tcW w:w="851" w:type="dxa"/>
            <w:tcBorders>
              <w:top w:val="single" w:sz="4" w:space="0" w:color="auto"/>
              <w:left w:val="single" w:sz="4" w:space="0" w:color="auto"/>
              <w:bottom w:val="single" w:sz="4" w:space="0" w:color="auto"/>
              <w:right w:val="single" w:sz="4" w:space="0" w:color="auto"/>
            </w:tcBorders>
            <w:vAlign w:val="center"/>
          </w:tcPr>
          <w:p w14:paraId="1A916F0D" w14:textId="77777777" w:rsidR="002F2126" w:rsidRPr="00116D1D" w:rsidRDefault="002F2126" w:rsidP="008D5716">
            <w:pPr>
              <w:jc w:val="center"/>
              <w:rPr>
                <w:b/>
                <w:sz w:val="26"/>
                <w:szCs w:val="26"/>
              </w:rPr>
            </w:pPr>
            <w:r w:rsidRPr="00116D1D">
              <w:rPr>
                <w:b/>
                <w:sz w:val="26"/>
                <w:szCs w:val="26"/>
              </w:rPr>
              <w:t>TT</w:t>
            </w:r>
          </w:p>
        </w:tc>
        <w:tc>
          <w:tcPr>
            <w:tcW w:w="2376" w:type="dxa"/>
            <w:tcBorders>
              <w:top w:val="single" w:sz="4" w:space="0" w:color="auto"/>
              <w:left w:val="single" w:sz="4" w:space="0" w:color="auto"/>
              <w:bottom w:val="single" w:sz="4" w:space="0" w:color="auto"/>
              <w:right w:val="single" w:sz="4" w:space="0" w:color="auto"/>
            </w:tcBorders>
            <w:vAlign w:val="center"/>
          </w:tcPr>
          <w:p w14:paraId="585E0A81" w14:textId="77777777" w:rsidR="002F2126" w:rsidRPr="00116D1D" w:rsidRDefault="002F2126" w:rsidP="008D5716">
            <w:pPr>
              <w:jc w:val="center"/>
              <w:rPr>
                <w:b/>
                <w:sz w:val="26"/>
                <w:szCs w:val="26"/>
              </w:rPr>
            </w:pPr>
            <w:r w:rsidRPr="00116D1D">
              <w:rPr>
                <w:b/>
                <w:sz w:val="26"/>
                <w:szCs w:val="26"/>
              </w:rPr>
              <w:t>Trình tự thực hiện</w:t>
            </w:r>
          </w:p>
        </w:tc>
        <w:tc>
          <w:tcPr>
            <w:tcW w:w="3685" w:type="dxa"/>
            <w:tcBorders>
              <w:top w:val="single" w:sz="4" w:space="0" w:color="auto"/>
              <w:left w:val="single" w:sz="4" w:space="0" w:color="auto"/>
              <w:bottom w:val="single" w:sz="4" w:space="0" w:color="auto"/>
              <w:right w:val="single" w:sz="4" w:space="0" w:color="auto"/>
            </w:tcBorders>
            <w:vAlign w:val="center"/>
          </w:tcPr>
          <w:p w14:paraId="2AC5ED54" w14:textId="77777777" w:rsidR="002F2126" w:rsidRPr="00116D1D" w:rsidRDefault="002F2126" w:rsidP="008D5716">
            <w:pPr>
              <w:jc w:val="center"/>
              <w:rPr>
                <w:b/>
                <w:sz w:val="26"/>
                <w:szCs w:val="26"/>
              </w:rPr>
            </w:pPr>
            <w:r w:rsidRPr="00116D1D">
              <w:rPr>
                <w:b/>
                <w:sz w:val="26"/>
                <w:szCs w:val="26"/>
              </w:rPr>
              <w:t>Cách thức thực hiện</w:t>
            </w:r>
          </w:p>
        </w:tc>
        <w:tc>
          <w:tcPr>
            <w:tcW w:w="2694" w:type="dxa"/>
            <w:tcBorders>
              <w:top w:val="single" w:sz="4" w:space="0" w:color="auto"/>
              <w:left w:val="single" w:sz="4" w:space="0" w:color="auto"/>
              <w:bottom w:val="single" w:sz="4" w:space="0" w:color="auto"/>
              <w:right w:val="single" w:sz="4" w:space="0" w:color="auto"/>
            </w:tcBorders>
            <w:vAlign w:val="center"/>
          </w:tcPr>
          <w:p w14:paraId="062E69AA" w14:textId="77777777" w:rsidR="002F2126" w:rsidRPr="00116D1D" w:rsidRDefault="002F2126" w:rsidP="008D5716">
            <w:pPr>
              <w:jc w:val="center"/>
              <w:rPr>
                <w:b/>
                <w:sz w:val="26"/>
                <w:szCs w:val="26"/>
              </w:rPr>
            </w:pPr>
            <w:r w:rsidRPr="00116D1D">
              <w:rPr>
                <w:b/>
                <w:sz w:val="26"/>
                <w:szCs w:val="26"/>
              </w:rPr>
              <w:t>Thời gian giải quyết</w:t>
            </w:r>
          </w:p>
        </w:tc>
        <w:tc>
          <w:tcPr>
            <w:tcW w:w="850" w:type="dxa"/>
            <w:tcBorders>
              <w:top w:val="single" w:sz="4" w:space="0" w:color="auto"/>
              <w:left w:val="single" w:sz="4" w:space="0" w:color="auto"/>
              <w:bottom w:val="single" w:sz="4" w:space="0" w:color="auto"/>
              <w:right w:val="single" w:sz="4" w:space="0" w:color="auto"/>
            </w:tcBorders>
            <w:vAlign w:val="center"/>
          </w:tcPr>
          <w:p w14:paraId="3D985070" w14:textId="77777777" w:rsidR="002F2126" w:rsidRPr="00116D1D" w:rsidRDefault="002F2126" w:rsidP="008D5716">
            <w:pPr>
              <w:jc w:val="center"/>
              <w:rPr>
                <w:b/>
                <w:sz w:val="26"/>
                <w:szCs w:val="26"/>
              </w:rPr>
            </w:pPr>
            <w:r w:rsidRPr="00116D1D">
              <w:rPr>
                <w:b/>
                <w:sz w:val="26"/>
                <w:szCs w:val="26"/>
              </w:rPr>
              <w:t>Ghi chú</w:t>
            </w:r>
          </w:p>
        </w:tc>
      </w:tr>
      <w:tr w:rsidR="000B51ED" w:rsidRPr="00116D1D" w14:paraId="674AF090" w14:textId="77777777" w:rsidTr="008D5716">
        <w:trPr>
          <w:trHeight w:val="898"/>
        </w:trPr>
        <w:tc>
          <w:tcPr>
            <w:tcW w:w="851" w:type="dxa"/>
            <w:vMerge w:val="restart"/>
            <w:tcBorders>
              <w:top w:val="single" w:sz="4" w:space="0" w:color="auto"/>
            </w:tcBorders>
            <w:vAlign w:val="center"/>
          </w:tcPr>
          <w:p w14:paraId="574D7C9B" w14:textId="77777777" w:rsidR="002F2126" w:rsidRPr="00116D1D" w:rsidRDefault="002F2126" w:rsidP="008D5716">
            <w:pPr>
              <w:spacing w:after="120" w:line="234" w:lineRule="atLeast"/>
              <w:jc w:val="center"/>
              <w:rPr>
                <w:b/>
                <w:sz w:val="26"/>
                <w:szCs w:val="26"/>
              </w:rPr>
            </w:pPr>
            <w:r w:rsidRPr="00116D1D">
              <w:rPr>
                <w:b/>
                <w:sz w:val="26"/>
                <w:szCs w:val="26"/>
              </w:rPr>
              <w:t>Bước 1</w:t>
            </w:r>
          </w:p>
        </w:tc>
        <w:tc>
          <w:tcPr>
            <w:tcW w:w="2376" w:type="dxa"/>
            <w:vMerge w:val="restart"/>
            <w:tcBorders>
              <w:top w:val="single" w:sz="4" w:space="0" w:color="auto"/>
            </w:tcBorders>
            <w:vAlign w:val="center"/>
          </w:tcPr>
          <w:p w14:paraId="52B231E8" w14:textId="77777777" w:rsidR="002F2126" w:rsidRPr="00116D1D" w:rsidRDefault="002F2126"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3685" w:type="dxa"/>
            <w:tcBorders>
              <w:top w:val="single" w:sz="4" w:space="0" w:color="auto"/>
            </w:tcBorders>
            <w:vAlign w:val="center"/>
          </w:tcPr>
          <w:p w14:paraId="16F5E0CD" w14:textId="1D1E35FE" w:rsidR="002F2126" w:rsidRPr="00116D1D" w:rsidRDefault="002F2126" w:rsidP="00811DA7">
            <w:pPr>
              <w:spacing w:before="100"/>
              <w:ind w:firstLine="346"/>
              <w:jc w:val="both"/>
              <w:rPr>
                <w:b/>
                <w:sz w:val="26"/>
                <w:szCs w:val="26"/>
              </w:rPr>
            </w:pPr>
            <w:r w:rsidRPr="00116D1D">
              <w:rPr>
                <w:sz w:val="26"/>
                <w:szCs w:val="26"/>
              </w:rPr>
              <w:t xml:space="preserve">1. Nộp </w:t>
            </w:r>
            <w:r w:rsidRPr="00116D1D">
              <w:rPr>
                <w:sz w:val="26"/>
                <w:szCs w:val="26"/>
                <w:lang w:val="vi-VN"/>
              </w:rPr>
              <w:t xml:space="preserve">trực tiếp </w:t>
            </w:r>
            <w:r w:rsidRPr="00116D1D">
              <w:rPr>
                <w:sz w:val="26"/>
                <w:szCs w:val="26"/>
                <w:lang w:val="pt-BR"/>
              </w:rPr>
              <w:t xml:space="preserve">đến </w:t>
            </w:r>
            <w:r w:rsidR="00746182" w:rsidRPr="00116D1D">
              <w:rPr>
                <w:sz w:val="26"/>
                <w:szCs w:val="26"/>
              </w:rPr>
              <w:t>Trung tâm Hành chính công Tỉnh</w:t>
            </w:r>
            <w:r w:rsidRPr="00116D1D">
              <w:rPr>
                <w:sz w:val="26"/>
                <w:szCs w:val="26"/>
              </w:rPr>
              <w:t xml:space="preserve"> – số 85 đường Nguyễn Huệ, phường 1, thành phố Cao Lãnh, tỉnh Đồng Tháp.</w:t>
            </w:r>
          </w:p>
          <w:p w14:paraId="71BDCC65" w14:textId="692D47FD" w:rsidR="002F2126" w:rsidRPr="00116D1D" w:rsidRDefault="00811DA7" w:rsidP="008D5716">
            <w:pPr>
              <w:shd w:val="clear" w:color="auto" w:fill="FFFFFF"/>
              <w:ind w:firstLine="346"/>
              <w:jc w:val="both"/>
              <w:rPr>
                <w:i/>
                <w:sz w:val="26"/>
                <w:szCs w:val="26"/>
                <w:lang w:val="vi-VN"/>
              </w:rPr>
            </w:pPr>
            <w:r w:rsidRPr="00116D1D">
              <w:rPr>
                <w:sz w:val="26"/>
                <w:szCs w:val="26"/>
              </w:rPr>
              <w:t>2</w:t>
            </w:r>
            <w:r w:rsidR="002F2126" w:rsidRPr="00116D1D">
              <w:rPr>
                <w:sz w:val="26"/>
                <w:szCs w:val="26"/>
                <w:lang w:val="vi-VN"/>
              </w:rPr>
              <w:t>. Hoặc thông qua dịch vụ bưu chính công ích.</w:t>
            </w:r>
          </w:p>
        </w:tc>
        <w:tc>
          <w:tcPr>
            <w:tcW w:w="2694" w:type="dxa"/>
            <w:tcBorders>
              <w:top w:val="single" w:sz="4" w:space="0" w:color="auto"/>
            </w:tcBorders>
            <w:vAlign w:val="center"/>
          </w:tcPr>
          <w:p w14:paraId="19573A2D" w14:textId="77777777" w:rsidR="002F2126" w:rsidRPr="00116D1D" w:rsidRDefault="002F2126"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50" w:type="dxa"/>
            <w:vMerge w:val="restart"/>
            <w:tcBorders>
              <w:top w:val="single" w:sz="4" w:space="0" w:color="auto"/>
            </w:tcBorders>
            <w:vAlign w:val="center"/>
          </w:tcPr>
          <w:p w14:paraId="425F9103" w14:textId="77777777" w:rsidR="002F2126" w:rsidRPr="00116D1D" w:rsidRDefault="002F2126" w:rsidP="008D5716">
            <w:pPr>
              <w:jc w:val="center"/>
              <w:rPr>
                <w:i/>
                <w:sz w:val="26"/>
                <w:szCs w:val="26"/>
                <w:lang w:val="vi-VN"/>
              </w:rPr>
            </w:pPr>
          </w:p>
        </w:tc>
      </w:tr>
      <w:tr w:rsidR="000B51ED" w:rsidRPr="00116D1D" w14:paraId="14C0BCED" w14:textId="77777777" w:rsidTr="008D5716">
        <w:trPr>
          <w:trHeight w:val="359"/>
        </w:trPr>
        <w:tc>
          <w:tcPr>
            <w:tcW w:w="851" w:type="dxa"/>
            <w:vMerge/>
          </w:tcPr>
          <w:p w14:paraId="40FBA14C" w14:textId="77777777" w:rsidR="002F2126" w:rsidRPr="00116D1D" w:rsidRDefault="002F2126" w:rsidP="008D5716">
            <w:pPr>
              <w:spacing w:after="120" w:line="234" w:lineRule="atLeast"/>
              <w:jc w:val="both"/>
              <w:rPr>
                <w:b/>
                <w:sz w:val="26"/>
                <w:szCs w:val="26"/>
                <w:lang w:val="vi-VN"/>
              </w:rPr>
            </w:pPr>
          </w:p>
        </w:tc>
        <w:tc>
          <w:tcPr>
            <w:tcW w:w="2376" w:type="dxa"/>
            <w:vMerge/>
          </w:tcPr>
          <w:p w14:paraId="1067CA69" w14:textId="77777777" w:rsidR="002F2126" w:rsidRPr="00116D1D" w:rsidRDefault="002F2126" w:rsidP="008D5716">
            <w:pPr>
              <w:shd w:val="clear" w:color="auto" w:fill="FFFFFF"/>
              <w:spacing w:after="120" w:line="234" w:lineRule="atLeast"/>
              <w:jc w:val="both"/>
              <w:rPr>
                <w:b/>
                <w:sz w:val="26"/>
                <w:szCs w:val="26"/>
                <w:lang w:val="vi-VN"/>
              </w:rPr>
            </w:pPr>
          </w:p>
        </w:tc>
        <w:tc>
          <w:tcPr>
            <w:tcW w:w="3685" w:type="dxa"/>
            <w:vAlign w:val="center"/>
          </w:tcPr>
          <w:p w14:paraId="78CCE3E6" w14:textId="77777777" w:rsidR="002F2126" w:rsidRPr="00116D1D" w:rsidRDefault="002F2126" w:rsidP="008D5716">
            <w:pPr>
              <w:shd w:val="clear" w:color="auto" w:fill="FFFFFF"/>
              <w:spacing w:after="120" w:line="234" w:lineRule="atLeast"/>
              <w:ind w:firstLine="346"/>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8" w:history="1">
              <w:r w:rsidRPr="00116D1D">
                <w:rPr>
                  <w:i/>
                  <w:sz w:val="26"/>
                  <w:szCs w:val="26"/>
                  <w:u w:val="single"/>
                  <w:lang w:val="nl-NL"/>
                </w:rPr>
                <w:t>http://dichvucong.dongthap.gov.vn</w:t>
              </w:r>
            </w:hyperlink>
            <w:r w:rsidRPr="00116D1D">
              <w:rPr>
                <w:sz w:val="26"/>
                <w:szCs w:val="26"/>
                <w:lang w:val="vi-VN"/>
              </w:rPr>
              <w:t>.</w:t>
            </w:r>
          </w:p>
        </w:tc>
        <w:tc>
          <w:tcPr>
            <w:tcW w:w="2694" w:type="dxa"/>
            <w:vAlign w:val="center"/>
          </w:tcPr>
          <w:p w14:paraId="674FF2E0" w14:textId="77777777" w:rsidR="002F2126" w:rsidRPr="00116D1D" w:rsidRDefault="002F2126"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50" w:type="dxa"/>
            <w:vMerge/>
          </w:tcPr>
          <w:p w14:paraId="01257331" w14:textId="77777777" w:rsidR="002F2126" w:rsidRPr="00116D1D" w:rsidRDefault="002F2126" w:rsidP="008D5716">
            <w:pPr>
              <w:spacing w:after="120" w:line="234" w:lineRule="atLeast"/>
              <w:jc w:val="both"/>
              <w:rPr>
                <w:b/>
                <w:i/>
                <w:sz w:val="26"/>
                <w:szCs w:val="26"/>
                <w:lang w:val="vi-VN"/>
              </w:rPr>
            </w:pPr>
          </w:p>
        </w:tc>
      </w:tr>
      <w:tr w:rsidR="000B51ED" w:rsidRPr="00116D1D" w14:paraId="0A7A7BC5" w14:textId="77777777" w:rsidTr="008D5716">
        <w:trPr>
          <w:trHeight w:val="600"/>
        </w:trPr>
        <w:tc>
          <w:tcPr>
            <w:tcW w:w="851" w:type="dxa"/>
            <w:vMerge w:val="restart"/>
            <w:vAlign w:val="center"/>
          </w:tcPr>
          <w:p w14:paraId="411C8453" w14:textId="77777777" w:rsidR="002F2126" w:rsidRPr="00116D1D" w:rsidRDefault="002F2126" w:rsidP="008D5716">
            <w:pPr>
              <w:spacing w:after="120" w:line="234" w:lineRule="atLeast"/>
              <w:jc w:val="center"/>
              <w:rPr>
                <w:b/>
                <w:sz w:val="26"/>
                <w:szCs w:val="26"/>
              </w:rPr>
            </w:pPr>
            <w:r w:rsidRPr="00116D1D">
              <w:rPr>
                <w:b/>
                <w:sz w:val="26"/>
                <w:szCs w:val="26"/>
              </w:rPr>
              <w:t>Bước 2</w:t>
            </w:r>
          </w:p>
        </w:tc>
        <w:tc>
          <w:tcPr>
            <w:tcW w:w="2376" w:type="dxa"/>
            <w:vMerge w:val="restart"/>
            <w:vAlign w:val="center"/>
          </w:tcPr>
          <w:p w14:paraId="7E0D3A47" w14:textId="77777777" w:rsidR="002F2126" w:rsidRPr="00116D1D" w:rsidRDefault="002F2126" w:rsidP="008D5716">
            <w:pPr>
              <w:spacing w:before="120" w:after="120"/>
              <w:jc w:val="both"/>
              <w:rPr>
                <w:sz w:val="26"/>
                <w:szCs w:val="26"/>
              </w:rPr>
            </w:pPr>
            <w:r w:rsidRPr="00116D1D">
              <w:rPr>
                <w:b/>
                <w:sz w:val="26"/>
                <w:szCs w:val="26"/>
              </w:rPr>
              <w:t>Tiếp nhận và chuyển hồ sơ thủ tục hành chính</w:t>
            </w:r>
          </w:p>
        </w:tc>
        <w:tc>
          <w:tcPr>
            <w:tcW w:w="3685" w:type="dxa"/>
          </w:tcPr>
          <w:p w14:paraId="5C81C14F" w14:textId="77777777" w:rsidR="002F2126" w:rsidRPr="00116D1D" w:rsidRDefault="002F2126" w:rsidP="008D5716">
            <w:pPr>
              <w:shd w:val="clear" w:color="auto" w:fill="FFFFFF"/>
              <w:spacing w:after="120" w:line="234" w:lineRule="atLeast"/>
              <w:ind w:firstLine="488"/>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78E1D5ED" w14:textId="77777777" w:rsidR="002F2126" w:rsidRPr="00116D1D" w:rsidRDefault="002F2126" w:rsidP="008D5716">
            <w:pPr>
              <w:shd w:val="clear" w:color="auto" w:fill="FFFFFF"/>
              <w:spacing w:after="120" w:line="234" w:lineRule="atLeast"/>
              <w:ind w:firstLine="488"/>
              <w:jc w:val="both"/>
              <w:rPr>
                <w:sz w:val="26"/>
                <w:szCs w:val="26"/>
              </w:rPr>
            </w:pPr>
            <w:r w:rsidRPr="00116D1D">
              <w:rPr>
                <w:sz w:val="26"/>
                <w:szCs w:val="26"/>
              </w:rPr>
              <w:t xml:space="preserve">a) Trường hợp hồ sơ chưa đầy đủ, chưa chính xác theo quy định, cán bộ, công chức, viên chức tiếp </w:t>
            </w:r>
            <w:r w:rsidRPr="00116D1D">
              <w:rPr>
                <w:sz w:val="26"/>
                <w:szCs w:val="26"/>
              </w:rPr>
              <w:lastRenderedPageBreak/>
              <w:t xml:space="preserve">nhận hồ sơ phải hướng dẫn cá nhân bổ sung, hoàn thiện hồ sơ theo quy định và nêu rõ lý do theo mẫu Phiếu yêu cầu bổ sung, hoàn thiện hồ sơ; </w:t>
            </w:r>
          </w:p>
          <w:p w14:paraId="0AD8EA53" w14:textId="77777777" w:rsidR="002F2126" w:rsidRPr="00116D1D" w:rsidRDefault="002F2126" w:rsidP="008D5716">
            <w:pPr>
              <w:shd w:val="clear" w:color="auto" w:fill="FFFFFF"/>
              <w:spacing w:after="120" w:line="234" w:lineRule="atLeast"/>
              <w:ind w:firstLine="488"/>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3EA22421" w14:textId="77777777" w:rsidR="002F2126" w:rsidRPr="00116D1D" w:rsidRDefault="002F2126" w:rsidP="008D5716">
            <w:pPr>
              <w:spacing w:before="120" w:after="120"/>
              <w:ind w:firstLine="488"/>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694" w:type="dxa"/>
            <w:vAlign w:val="center"/>
          </w:tcPr>
          <w:p w14:paraId="6D50E5BF" w14:textId="77777777" w:rsidR="002F2126" w:rsidRPr="00116D1D" w:rsidRDefault="002F2126" w:rsidP="008D5716">
            <w:pPr>
              <w:spacing w:after="120" w:line="234" w:lineRule="atLeast"/>
              <w:jc w:val="both"/>
              <w:rPr>
                <w:b/>
                <w:sz w:val="26"/>
                <w:szCs w:val="26"/>
              </w:rPr>
            </w:pPr>
            <w:r w:rsidRPr="00116D1D">
              <w:rPr>
                <w:sz w:val="26"/>
                <w:szCs w:val="26"/>
              </w:rPr>
              <w:lastRenderedPageBreak/>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50" w:type="dxa"/>
            <w:vMerge w:val="restart"/>
            <w:vAlign w:val="center"/>
          </w:tcPr>
          <w:p w14:paraId="538AAF78" w14:textId="77777777" w:rsidR="002F2126" w:rsidRPr="00116D1D" w:rsidRDefault="002F2126" w:rsidP="008D5716">
            <w:pPr>
              <w:jc w:val="center"/>
              <w:rPr>
                <w:i/>
                <w:sz w:val="26"/>
                <w:szCs w:val="26"/>
                <w:lang w:val="vi-VN"/>
              </w:rPr>
            </w:pPr>
          </w:p>
        </w:tc>
      </w:tr>
      <w:tr w:rsidR="000B51ED" w:rsidRPr="00116D1D" w14:paraId="1A5AB213" w14:textId="77777777" w:rsidTr="008D5716">
        <w:trPr>
          <w:trHeight w:val="600"/>
        </w:trPr>
        <w:tc>
          <w:tcPr>
            <w:tcW w:w="851" w:type="dxa"/>
            <w:vMerge/>
          </w:tcPr>
          <w:p w14:paraId="17EADAA2" w14:textId="77777777" w:rsidR="002F2126" w:rsidRPr="00116D1D" w:rsidRDefault="002F2126" w:rsidP="008D5716">
            <w:pPr>
              <w:spacing w:after="120" w:line="234" w:lineRule="atLeast"/>
              <w:jc w:val="both"/>
              <w:rPr>
                <w:b/>
                <w:sz w:val="26"/>
                <w:szCs w:val="26"/>
              </w:rPr>
            </w:pPr>
          </w:p>
        </w:tc>
        <w:tc>
          <w:tcPr>
            <w:tcW w:w="2376" w:type="dxa"/>
            <w:vMerge/>
          </w:tcPr>
          <w:p w14:paraId="27D236D2" w14:textId="77777777" w:rsidR="002F2126" w:rsidRPr="00116D1D" w:rsidRDefault="002F2126" w:rsidP="008D5716">
            <w:pPr>
              <w:spacing w:before="120" w:after="120"/>
              <w:jc w:val="both"/>
              <w:rPr>
                <w:b/>
                <w:sz w:val="26"/>
                <w:szCs w:val="26"/>
              </w:rPr>
            </w:pPr>
          </w:p>
        </w:tc>
        <w:tc>
          <w:tcPr>
            <w:tcW w:w="3685" w:type="dxa"/>
          </w:tcPr>
          <w:p w14:paraId="468DD215" w14:textId="77777777" w:rsidR="002F2126" w:rsidRPr="00116D1D" w:rsidRDefault="002F2126" w:rsidP="008D5716">
            <w:pPr>
              <w:shd w:val="clear" w:color="auto" w:fill="FFFFFF"/>
              <w:spacing w:after="120" w:line="234" w:lineRule="atLeast"/>
              <w:ind w:firstLine="488"/>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49C14785" w14:textId="77777777" w:rsidR="002F2126" w:rsidRPr="00116D1D" w:rsidRDefault="002F2126" w:rsidP="008D5716">
            <w:pPr>
              <w:shd w:val="clear" w:color="auto" w:fill="FFFFFF"/>
              <w:spacing w:after="120" w:line="234" w:lineRule="atLeast"/>
              <w:ind w:firstLine="488"/>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16E195A2" w14:textId="77777777" w:rsidR="002F2126" w:rsidRPr="00116D1D" w:rsidRDefault="002F2126" w:rsidP="008D5716">
            <w:pPr>
              <w:spacing w:after="120" w:line="234" w:lineRule="atLeast"/>
              <w:ind w:firstLine="488"/>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694" w:type="dxa"/>
            <w:vAlign w:val="center"/>
          </w:tcPr>
          <w:p w14:paraId="673612EF" w14:textId="77777777" w:rsidR="002F2126" w:rsidRPr="00116D1D" w:rsidRDefault="002F2126" w:rsidP="008D5716">
            <w:pPr>
              <w:spacing w:after="120" w:line="234" w:lineRule="atLeast"/>
              <w:jc w:val="center"/>
              <w:rPr>
                <w:sz w:val="26"/>
                <w:szCs w:val="26"/>
              </w:rPr>
            </w:pPr>
            <w:r w:rsidRPr="00116D1D">
              <w:rPr>
                <w:sz w:val="26"/>
                <w:szCs w:val="26"/>
              </w:rPr>
              <w:t>Không quá 02 ngày kể từ ngày phát sinh hồ sơ trực tuyến</w:t>
            </w:r>
          </w:p>
        </w:tc>
        <w:tc>
          <w:tcPr>
            <w:tcW w:w="850" w:type="dxa"/>
            <w:vMerge/>
          </w:tcPr>
          <w:p w14:paraId="208145AD" w14:textId="77777777" w:rsidR="002F2126" w:rsidRPr="00116D1D" w:rsidRDefault="002F2126" w:rsidP="008D5716">
            <w:pPr>
              <w:spacing w:after="120" w:line="234" w:lineRule="atLeast"/>
              <w:jc w:val="both"/>
              <w:rPr>
                <w:b/>
                <w:sz w:val="26"/>
                <w:szCs w:val="26"/>
              </w:rPr>
            </w:pPr>
          </w:p>
        </w:tc>
      </w:tr>
      <w:tr w:rsidR="000B51ED" w:rsidRPr="00116D1D" w14:paraId="63361772" w14:textId="77777777" w:rsidTr="008D5716">
        <w:tc>
          <w:tcPr>
            <w:tcW w:w="851" w:type="dxa"/>
            <w:vMerge w:val="restart"/>
            <w:vAlign w:val="center"/>
          </w:tcPr>
          <w:p w14:paraId="246E4D88" w14:textId="77777777" w:rsidR="002F2126" w:rsidRPr="00116D1D" w:rsidRDefault="002F2126" w:rsidP="008D5716">
            <w:pPr>
              <w:spacing w:after="120" w:line="234" w:lineRule="atLeast"/>
              <w:jc w:val="center"/>
              <w:rPr>
                <w:b/>
                <w:sz w:val="26"/>
                <w:szCs w:val="26"/>
              </w:rPr>
            </w:pPr>
            <w:r w:rsidRPr="00116D1D">
              <w:rPr>
                <w:b/>
                <w:sz w:val="26"/>
                <w:szCs w:val="26"/>
              </w:rPr>
              <w:t xml:space="preserve">Bước </w:t>
            </w:r>
            <w:r w:rsidRPr="00116D1D">
              <w:rPr>
                <w:b/>
                <w:sz w:val="26"/>
                <w:szCs w:val="26"/>
              </w:rPr>
              <w:lastRenderedPageBreak/>
              <w:t>3</w:t>
            </w:r>
          </w:p>
        </w:tc>
        <w:tc>
          <w:tcPr>
            <w:tcW w:w="2376" w:type="dxa"/>
            <w:vMerge w:val="restart"/>
            <w:vAlign w:val="center"/>
          </w:tcPr>
          <w:p w14:paraId="36A130F3" w14:textId="77777777" w:rsidR="002F2126" w:rsidRPr="00116D1D" w:rsidRDefault="002F2126" w:rsidP="008D5716">
            <w:pPr>
              <w:spacing w:after="120" w:line="234" w:lineRule="atLeast"/>
              <w:jc w:val="both"/>
              <w:rPr>
                <w:b/>
                <w:sz w:val="26"/>
                <w:szCs w:val="26"/>
              </w:rPr>
            </w:pPr>
            <w:r w:rsidRPr="00116D1D">
              <w:rPr>
                <w:b/>
                <w:bCs/>
                <w:sz w:val="26"/>
                <w:szCs w:val="26"/>
              </w:rPr>
              <w:lastRenderedPageBreak/>
              <w:t xml:space="preserve">Giải quyết thủ tục </w:t>
            </w:r>
            <w:r w:rsidRPr="00116D1D">
              <w:rPr>
                <w:b/>
                <w:bCs/>
                <w:sz w:val="26"/>
                <w:szCs w:val="26"/>
              </w:rPr>
              <w:lastRenderedPageBreak/>
              <w:t>hành chính</w:t>
            </w:r>
          </w:p>
        </w:tc>
        <w:tc>
          <w:tcPr>
            <w:tcW w:w="3685" w:type="dxa"/>
          </w:tcPr>
          <w:p w14:paraId="60DFAC3F" w14:textId="77777777" w:rsidR="002F2126" w:rsidRPr="00116D1D" w:rsidRDefault="002F2126" w:rsidP="008D5716">
            <w:pPr>
              <w:spacing w:before="120" w:after="120"/>
              <w:jc w:val="both"/>
              <w:rPr>
                <w:sz w:val="26"/>
                <w:szCs w:val="26"/>
              </w:rPr>
            </w:pPr>
            <w:r w:rsidRPr="00116D1D">
              <w:rPr>
                <w:sz w:val="26"/>
                <w:szCs w:val="26"/>
              </w:rPr>
              <w:lastRenderedPageBreak/>
              <w:t xml:space="preserve">Sau khi nhận hồ sơ thủ tục hành </w:t>
            </w:r>
            <w:r w:rsidRPr="00116D1D">
              <w:rPr>
                <w:sz w:val="26"/>
                <w:szCs w:val="26"/>
              </w:rPr>
              <w:lastRenderedPageBreak/>
              <w:t xml:space="preserve">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2694" w:type="dxa"/>
            <w:vAlign w:val="center"/>
          </w:tcPr>
          <w:p w14:paraId="7FDFE225" w14:textId="77777777" w:rsidR="002F2126" w:rsidRPr="00116D1D" w:rsidRDefault="002F2126" w:rsidP="008D5716">
            <w:pPr>
              <w:spacing w:after="120" w:line="234" w:lineRule="atLeast"/>
              <w:jc w:val="center"/>
              <w:rPr>
                <w:sz w:val="26"/>
                <w:szCs w:val="26"/>
              </w:rPr>
            </w:pPr>
            <w:r w:rsidRPr="00116D1D">
              <w:rPr>
                <w:b/>
                <w:sz w:val="26"/>
                <w:szCs w:val="26"/>
              </w:rPr>
              <w:lastRenderedPageBreak/>
              <w:t xml:space="preserve">Thời gian quy định thực hiện TTHC là </w:t>
            </w:r>
            <w:r w:rsidRPr="00116D1D">
              <w:rPr>
                <w:b/>
                <w:sz w:val="26"/>
                <w:szCs w:val="26"/>
              </w:rPr>
              <w:lastRenderedPageBreak/>
              <w:t>20 ngày</w:t>
            </w:r>
            <w:r w:rsidRPr="00116D1D">
              <w:rPr>
                <w:sz w:val="26"/>
                <w:szCs w:val="26"/>
              </w:rPr>
              <w:t>.</w:t>
            </w:r>
          </w:p>
          <w:p w14:paraId="4AF3AFE9" w14:textId="77777777" w:rsidR="002F2126" w:rsidRPr="00116D1D" w:rsidRDefault="002F2126" w:rsidP="008D5716">
            <w:pPr>
              <w:spacing w:after="120" w:line="234" w:lineRule="atLeast"/>
              <w:jc w:val="center"/>
              <w:rPr>
                <w:b/>
                <w:sz w:val="26"/>
                <w:szCs w:val="26"/>
              </w:rPr>
            </w:pPr>
            <w:r w:rsidRPr="00116D1D">
              <w:rPr>
                <w:sz w:val="26"/>
                <w:szCs w:val="26"/>
              </w:rPr>
              <w:t xml:space="preserve"> trong đó: </w:t>
            </w:r>
          </w:p>
        </w:tc>
        <w:tc>
          <w:tcPr>
            <w:tcW w:w="850" w:type="dxa"/>
            <w:vAlign w:val="center"/>
          </w:tcPr>
          <w:p w14:paraId="01B04AE6" w14:textId="77777777" w:rsidR="002F2126" w:rsidRPr="00116D1D" w:rsidRDefault="002F2126" w:rsidP="008D5716">
            <w:pPr>
              <w:spacing w:after="120" w:line="234" w:lineRule="atLeast"/>
              <w:jc w:val="center"/>
              <w:rPr>
                <w:b/>
                <w:sz w:val="26"/>
                <w:szCs w:val="26"/>
              </w:rPr>
            </w:pPr>
          </w:p>
        </w:tc>
      </w:tr>
      <w:tr w:rsidR="000B51ED" w:rsidRPr="00116D1D" w14:paraId="330249A6" w14:textId="77777777" w:rsidTr="008D5716">
        <w:tc>
          <w:tcPr>
            <w:tcW w:w="851" w:type="dxa"/>
            <w:vMerge/>
          </w:tcPr>
          <w:p w14:paraId="2D2E4B9B" w14:textId="77777777" w:rsidR="002F2126" w:rsidRPr="00116D1D" w:rsidRDefault="002F2126" w:rsidP="008D5716">
            <w:pPr>
              <w:spacing w:after="120" w:line="234" w:lineRule="atLeast"/>
              <w:jc w:val="both"/>
              <w:rPr>
                <w:b/>
                <w:sz w:val="26"/>
                <w:szCs w:val="26"/>
              </w:rPr>
            </w:pPr>
          </w:p>
        </w:tc>
        <w:tc>
          <w:tcPr>
            <w:tcW w:w="2376" w:type="dxa"/>
            <w:vMerge/>
          </w:tcPr>
          <w:p w14:paraId="641745F5" w14:textId="77777777" w:rsidR="002F2126" w:rsidRPr="00116D1D" w:rsidRDefault="002F2126" w:rsidP="008D5716">
            <w:pPr>
              <w:spacing w:after="120" w:line="234" w:lineRule="atLeast"/>
              <w:jc w:val="both"/>
              <w:rPr>
                <w:b/>
                <w:sz w:val="26"/>
                <w:szCs w:val="26"/>
              </w:rPr>
            </w:pPr>
          </w:p>
        </w:tc>
        <w:tc>
          <w:tcPr>
            <w:tcW w:w="3685" w:type="dxa"/>
          </w:tcPr>
          <w:p w14:paraId="6BE3C13C" w14:textId="77777777" w:rsidR="002F2126" w:rsidRPr="00116D1D" w:rsidRDefault="002F2126" w:rsidP="008D5716">
            <w:pPr>
              <w:shd w:val="clear" w:color="auto" w:fill="FFFFFF"/>
              <w:spacing w:after="120" w:line="234" w:lineRule="atLeast"/>
              <w:ind w:firstLine="488"/>
              <w:jc w:val="both"/>
              <w:rPr>
                <w:bCs/>
                <w:i/>
                <w:sz w:val="26"/>
                <w:szCs w:val="26"/>
              </w:rPr>
            </w:pPr>
            <w:r w:rsidRPr="00116D1D">
              <w:rPr>
                <w:bCs/>
                <w:i/>
                <w:sz w:val="26"/>
                <w:szCs w:val="26"/>
              </w:rPr>
              <w:t>1. Tiếp nhận hồ sơ (Bộ phận TN&amp;TKQ)</w:t>
            </w:r>
          </w:p>
        </w:tc>
        <w:tc>
          <w:tcPr>
            <w:tcW w:w="2694" w:type="dxa"/>
            <w:vAlign w:val="center"/>
          </w:tcPr>
          <w:p w14:paraId="1B7916F5" w14:textId="77777777" w:rsidR="002F2126" w:rsidRPr="00116D1D" w:rsidRDefault="002F2126" w:rsidP="008D5716">
            <w:pPr>
              <w:spacing w:after="120" w:line="234" w:lineRule="atLeast"/>
              <w:jc w:val="center"/>
              <w:rPr>
                <w:b/>
                <w:sz w:val="26"/>
                <w:szCs w:val="26"/>
              </w:rPr>
            </w:pPr>
            <w:r w:rsidRPr="00116D1D">
              <w:rPr>
                <w:bCs/>
                <w:i/>
                <w:sz w:val="26"/>
                <w:szCs w:val="26"/>
              </w:rPr>
              <w:t>01  ngày</w:t>
            </w:r>
          </w:p>
        </w:tc>
        <w:tc>
          <w:tcPr>
            <w:tcW w:w="850" w:type="dxa"/>
          </w:tcPr>
          <w:p w14:paraId="0F7267BC" w14:textId="77777777" w:rsidR="002F2126" w:rsidRPr="00116D1D" w:rsidRDefault="002F2126" w:rsidP="008D5716">
            <w:pPr>
              <w:spacing w:after="120" w:line="234" w:lineRule="atLeast"/>
              <w:jc w:val="both"/>
              <w:rPr>
                <w:b/>
                <w:sz w:val="26"/>
                <w:szCs w:val="26"/>
              </w:rPr>
            </w:pPr>
          </w:p>
        </w:tc>
      </w:tr>
      <w:tr w:rsidR="000B51ED" w:rsidRPr="00116D1D" w14:paraId="750C93AB" w14:textId="77777777" w:rsidTr="008D5716">
        <w:tc>
          <w:tcPr>
            <w:tcW w:w="851" w:type="dxa"/>
            <w:vMerge/>
          </w:tcPr>
          <w:p w14:paraId="79D0418A" w14:textId="77777777" w:rsidR="002F2126" w:rsidRPr="00116D1D" w:rsidRDefault="002F2126" w:rsidP="008D5716">
            <w:pPr>
              <w:spacing w:after="120" w:line="234" w:lineRule="atLeast"/>
              <w:jc w:val="both"/>
              <w:rPr>
                <w:b/>
                <w:sz w:val="26"/>
                <w:szCs w:val="26"/>
              </w:rPr>
            </w:pPr>
          </w:p>
        </w:tc>
        <w:tc>
          <w:tcPr>
            <w:tcW w:w="2376" w:type="dxa"/>
            <w:vMerge/>
          </w:tcPr>
          <w:p w14:paraId="456F3BFA" w14:textId="77777777" w:rsidR="002F2126" w:rsidRPr="00116D1D" w:rsidRDefault="002F2126" w:rsidP="008D5716">
            <w:pPr>
              <w:spacing w:after="120" w:line="234" w:lineRule="atLeast"/>
              <w:jc w:val="both"/>
              <w:rPr>
                <w:b/>
                <w:sz w:val="26"/>
                <w:szCs w:val="26"/>
              </w:rPr>
            </w:pPr>
          </w:p>
        </w:tc>
        <w:tc>
          <w:tcPr>
            <w:tcW w:w="3685" w:type="dxa"/>
          </w:tcPr>
          <w:p w14:paraId="575CAE93" w14:textId="77777777" w:rsidR="002F2126" w:rsidRPr="00116D1D" w:rsidRDefault="002F2126" w:rsidP="008D5716">
            <w:pPr>
              <w:shd w:val="clear" w:color="auto" w:fill="FFFFFF"/>
              <w:spacing w:after="120" w:line="234" w:lineRule="atLeast"/>
              <w:ind w:firstLine="488"/>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694" w:type="dxa"/>
            <w:vAlign w:val="center"/>
          </w:tcPr>
          <w:p w14:paraId="19A2258E" w14:textId="77777777" w:rsidR="002F2126" w:rsidRPr="00116D1D" w:rsidRDefault="002F2126" w:rsidP="008D5716">
            <w:pPr>
              <w:spacing w:after="120" w:line="234" w:lineRule="atLeast"/>
              <w:jc w:val="center"/>
              <w:rPr>
                <w:b/>
                <w:sz w:val="26"/>
                <w:szCs w:val="26"/>
              </w:rPr>
            </w:pPr>
            <w:r w:rsidRPr="00116D1D">
              <w:rPr>
                <w:bCs/>
                <w:i/>
                <w:sz w:val="26"/>
                <w:szCs w:val="26"/>
              </w:rPr>
              <w:t xml:space="preserve">15 ngày </w:t>
            </w:r>
          </w:p>
        </w:tc>
        <w:tc>
          <w:tcPr>
            <w:tcW w:w="850" w:type="dxa"/>
          </w:tcPr>
          <w:p w14:paraId="7C877E7E" w14:textId="77777777" w:rsidR="002F2126" w:rsidRPr="00116D1D" w:rsidRDefault="002F2126" w:rsidP="008D5716">
            <w:pPr>
              <w:spacing w:after="120" w:line="234" w:lineRule="atLeast"/>
              <w:jc w:val="both"/>
              <w:rPr>
                <w:b/>
                <w:sz w:val="26"/>
                <w:szCs w:val="26"/>
              </w:rPr>
            </w:pPr>
          </w:p>
        </w:tc>
      </w:tr>
      <w:tr w:rsidR="000B51ED" w:rsidRPr="00116D1D" w14:paraId="1E624D60" w14:textId="77777777" w:rsidTr="008D5716">
        <w:tc>
          <w:tcPr>
            <w:tcW w:w="851" w:type="dxa"/>
            <w:vMerge/>
          </w:tcPr>
          <w:p w14:paraId="7E89F689" w14:textId="77777777" w:rsidR="002F2126" w:rsidRPr="00116D1D" w:rsidRDefault="002F2126" w:rsidP="008D5716">
            <w:pPr>
              <w:spacing w:after="120" w:line="234" w:lineRule="atLeast"/>
              <w:jc w:val="both"/>
              <w:rPr>
                <w:b/>
                <w:sz w:val="26"/>
                <w:szCs w:val="26"/>
              </w:rPr>
            </w:pPr>
          </w:p>
        </w:tc>
        <w:tc>
          <w:tcPr>
            <w:tcW w:w="2376" w:type="dxa"/>
            <w:vMerge/>
          </w:tcPr>
          <w:p w14:paraId="0DC3E9DF" w14:textId="77777777" w:rsidR="002F2126" w:rsidRPr="00116D1D" w:rsidRDefault="002F2126" w:rsidP="008D5716">
            <w:pPr>
              <w:spacing w:after="120" w:line="234" w:lineRule="atLeast"/>
              <w:jc w:val="both"/>
              <w:rPr>
                <w:b/>
                <w:sz w:val="26"/>
                <w:szCs w:val="26"/>
              </w:rPr>
            </w:pPr>
          </w:p>
        </w:tc>
        <w:tc>
          <w:tcPr>
            <w:tcW w:w="3685" w:type="dxa"/>
          </w:tcPr>
          <w:p w14:paraId="2FEFCC7B" w14:textId="77777777" w:rsidR="002F2126" w:rsidRPr="00116D1D" w:rsidRDefault="002F2126" w:rsidP="008D5716">
            <w:pPr>
              <w:spacing w:after="120" w:line="234" w:lineRule="atLeast"/>
              <w:ind w:firstLine="488"/>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2694" w:type="dxa"/>
            <w:vAlign w:val="center"/>
          </w:tcPr>
          <w:p w14:paraId="1D845491" w14:textId="77777777" w:rsidR="002F2126" w:rsidRPr="00116D1D" w:rsidRDefault="002F2126" w:rsidP="008D5716">
            <w:pPr>
              <w:spacing w:after="120" w:line="234" w:lineRule="atLeast"/>
              <w:jc w:val="center"/>
              <w:rPr>
                <w:b/>
                <w:sz w:val="26"/>
                <w:szCs w:val="26"/>
              </w:rPr>
            </w:pPr>
            <w:r w:rsidRPr="00116D1D">
              <w:rPr>
                <w:bCs/>
                <w:i/>
                <w:sz w:val="26"/>
                <w:szCs w:val="26"/>
              </w:rPr>
              <w:t>17  ngày</w:t>
            </w:r>
          </w:p>
        </w:tc>
        <w:tc>
          <w:tcPr>
            <w:tcW w:w="850" w:type="dxa"/>
          </w:tcPr>
          <w:p w14:paraId="78ACF5E5" w14:textId="77777777" w:rsidR="002F2126" w:rsidRPr="00116D1D" w:rsidRDefault="002F2126" w:rsidP="008D5716">
            <w:pPr>
              <w:spacing w:after="120" w:line="234" w:lineRule="atLeast"/>
              <w:jc w:val="both"/>
              <w:rPr>
                <w:b/>
                <w:sz w:val="26"/>
                <w:szCs w:val="26"/>
              </w:rPr>
            </w:pPr>
          </w:p>
        </w:tc>
      </w:tr>
      <w:tr w:rsidR="000B51ED" w:rsidRPr="00116D1D" w14:paraId="0A1FE382" w14:textId="77777777" w:rsidTr="008D5716">
        <w:tc>
          <w:tcPr>
            <w:tcW w:w="851" w:type="dxa"/>
            <w:vMerge/>
          </w:tcPr>
          <w:p w14:paraId="3C3F2707" w14:textId="77777777" w:rsidR="002F2126" w:rsidRPr="00116D1D" w:rsidRDefault="002F2126" w:rsidP="008D5716">
            <w:pPr>
              <w:spacing w:after="120" w:line="234" w:lineRule="atLeast"/>
              <w:jc w:val="both"/>
              <w:rPr>
                <w:b/>
                <w:sz w:val="26"/>
                <w:szCs w:val="26"/>
              </w:rPr>
            </w:pPr>
          </w:p>
        </w:tc>
        <w:tc>
          <w:tcPr>
            <w:tcW w:w="2376" w:type="dxa"/>
            <w:vMerge/>
          </w:tcPr>
          <w:p w14:paraId="5DC91880" w14:textId="77777777" w:rsidR="002F2126" w:rsidRPr="00116D1D" w:rsidRDefault="002F2126" w:rsidP="008D5716">
            <w:pPr>
              <w:spacing w:after="120" w:line="234" w:lineRule="atLeast"/>
              <w:jc w:val="both"/>
              <w:rPr>
                <w:b/>
                <w:sz w:val="26"/>
                <w:szCs w:val="26"/>
              </w:rPr>
            </w:pPr>
          </w:p>
        </w:tc>
        <w:tc>
          <w:tcPr>
            <w:tcW w:w="3685" w:type="dxa"/>
          </w:tcPr>
          <w:p w14:paraId="06BDC1FE" w14:textId="77777777" w:rsidR="002F2126" w:rsidRPr="00116D1D" w:rsidRDefault="002F2126" w:rsidP="008D5716">
            <w:pPr>
              <w:shd w:val="clear" w:color="auto" w:fill="FFFFFF"/>
              <w:spacing w:after="120" w:line="234" w:lineRule="atLeast"/>
              <w:ind w:firstLine="488"/>
              <w:jc w:val="both"/>
              <w:rPr>
                <w:bCs/>
                <w:i/>
                <w:sz w:val="26"/>
                <w:szCs w:val="26"/>
              </w:rPr>
            </w:pPr>
            <w:r w:rsidRPr="00116D1D">
              <w:rPr>
                <w:bCs/>
                <w:i/>
                <w:sz w:val="26"/>
                <w:szCs w:val="26"/>
              </w:rPr>
              <w:t xml:space="preserve">+ Chuyên viên </w:t>
            </w:r>
          </w:p>
          <w:p w14:paraId="38C7D86F" w14:textId="77777777" w:rsidR="002F2126" w:rsidRPr="00116D1D" w:rsidRDefault="002F2126" w:rsidP="008D5716">
            <w:pPr>
              <w:shd w:val="clear" w:color="auto" w:fill="FFFFFF"/>
              <w:spacing w:after="120" w:line="234" w:lineRule="atLeast"/>
              <w:ind w:firstLine="488"/>
              <w:jc w:val="both"/>
              <w:rPr>
                <w:bCs/>
                <w:i/>
                <w:sz w:val="26"/>
                <w:szCs w:val="26"/>
              </w:rPr>
            </w:pPr>
            <w:r w:rsidRPr="00116D1D">
              <w:rPr>
                <w:bCs/>
                <w:i/>
                <w:sz w:val="26"/>
                <w:szCs w:val="26"/>
              </w:rPr>
              <w:t>+ Lãnh đạo phòng/bộ phận</w:t>
            </w:r>
          </w:p>
          <w:p w14:paraId="65C6E5C6" w14:textId="77777777" w:rsidR="002F2126" w:rsidRPr="00116D1D" w:rsidRDefault="002F2126" w:rsidP="008D5716">
            <w:pPr>
              <w:shd w:val="clear" w:color="auto" w:fill="FFFFFF"/>
              <w:spacing w:after="120" w:line="234" w:lineRule="atLeast"/>
              <w:ind w:firstLine="488"/>
              <w:jc w:val="both"/>
              <w:rPr>
                <w:bCs/>
                <w:i/>
                <w:sz w:val="26"/>
                <w:szCs w:val="26"/>
              </w:rPr>
            </w:pPr>
            <w:r w:rsidRPr="00116D1D">
              <w:rPr>
                <w:bCs/>
                <w:i/>
                <w:sz w:val="26"/>
                <w:szCs w:val="26"/>
              </w:rPr>
              <w:t xml:space="preserve">+ Lãnh đạo đơn vị: 03 ngày </w:t>
            </w:r>
          </w:p>
          <w:p w14:paraId="1A69D9C3" w14:textId="77777777" w:rsidR="002F2126" w:rsidRPr="00116D1D" w:rsidRDefault="002F2126" w:rsidP="008D5716">
            <w:pPr>
              <w:shd w:val="clear" w:color="auto" w:fill="FFFFFF"/>
              <w:spacing w:after="120" w:line="234" w:lineRule="atLeast"/>
              <w:ind w:firstLine="488"/>
              <w:jc w:val="both"/>
              <w:rPr>
                <w:bCs/>
                <w:i/>
                <w:sz w:val="26"/>
                <w:szCs w:val="26"/>
              </w:rPr>
            </w:pPr>
            <w:r w:rsidRPr="00116D1D">
              <w:rPr>
                <w:bCs/>
                <w:i/>
                <w:sz w:val="26"/>
                <w:szCs w:val="26"/>
              </w:rPr>
              <w:t xml:space="preserve">+ Văn thư đơn vị: 01 ngày </w:t>
            </w:r>
          </w:p>
        </w:tc>
        <w:tc>
          <w:tcPr>
            <w:tcW w:w="2694" w:type="dxa"/>
            <w:vAlign w:val="center"/>
          </w:tcPr>
          <w:p w14:paraId="69D3D8D7" w14:textId="77777777" w:rsidR="002F2126" w:rsidRPr="00116D1D" w:rsidRDefault="002F2126" w:rsidP="008D5716">
            <w:pPr>
              <w:spacing w:after="120" w:line="240" w:lineRule="atLeast"/>
              <w:jc w:val="center"/>
              <w:rPr>
                <w:bCs/>
                <w:i/>
                <w:sz w:val="26"/>
                <w:szCs w:val="26"/>
              </w:rPr>
            </w:pPr>
            <w:r w:rsidRPr="00116D1D">
              <w:rPr>
                <w:bCs/>
                <w:i/>
                <w:sz w:val="26"/>
                <w:szCs w:val="26"/>
              </w:rPr>
              <w:t xml:space="preserve">10 ngày </w:t>
            </w:r>
          </w:p>
          <w:p w14:paraId="7F32A97C" w14:textId="77777777" w:rsidR="002F2126" w:rsidRPr="00116D1D" w:rsidRDefault="002F2126" w:rsidP="008D5716">
            <w:pPr>
              <w:spacing w:after="120" w:line="240" w:lineRule="atLeast"/>
              <w:jc w:val="center"/>
              <w:rPr>
                <w:bCs/>
                <w:i/>
                <w:sz w:val="26"/>
                <w:szCs w:val="26"/>
              </w:rPr>
            </w:pPr>
            <w:r w:rsidRPr="00116D1D">
              <w:rPr>
                <w:bCs/>
                <w:i/>
                <w:sz w:val="26"/>
                <w:szCs w:val="26"/>
              </w:rPr>
              <w:t xml:space="preserve">03 ngày </w:t>
            </w:r>
          </w:p>
          <w:p w14:paraId="559D0424" w14:textId="77777777" w:rsidR="002F2126" w:rsidRPr="00116D1D" w:rsidRDefault="002F2126" w:rsidP="008D5716">
            <w:pPr>
              <w:spacing w:after="120" w:line="240" w:lineRule="atLeast"/>
              <w:jc w:val="center"/>
              <w:rPr>
                <w:bCs/>
                <w:i/>
                <w:sz w:val="26"/>
                <w:szCs w:val="26"/>
              </w:rPr>
            </w:pPr>
            <w:r w:rsidRPr="00116D1D">
              <w:rPr>
                <w:bCs/>
                <w:i/>
                <w:sz w:val="26"/>
                <w:szCs w:val="26"/>
              </w:rPr>
              <w:t xml:space="preserve">03 ngày </w:t>
            </w:r>
          </w:p>
          <w:p w14:paraId="03B4A9EE" w14:textId="77777777" w:rsidR="002F2126" w:rsidRPr="00116D1D" w:rsidRDefault="002F2126" w:rsidP="008D5716">
            <w:pPr>
              <w:spacing w:after="120" w:line="240" w:lineRule="atLeast"/>
              <w:jc w:val="center"/>
              <w:rPr>
                <w:bCs/>
                <w:i/>
                <w:sz w:val="26"/>
                <w:szCs w:val="26"/>
              </w:rPr>
            </w:pPr>
            <w:r w:rsidRPr="00116D1D">
              <w:rPr>
                <w:bCs/>
                <w:i/>
                <w:sz w:val="26"/>
                <w:szCs w:val="26"/>
              </w:rPr>
              <w:t>01 ngày</w:t>
            </w:r>
          </w:p>
        </w:tc>
        <w:tc>
          <w:tcPr>
            <w:tcW w:w="850" w:type="dxa"/>
          </w:tcPr>
          <w:p w14:paraId="44E7C290" w14:textId="77777777" w:rsidR="002F2126" w:rsidRPr="00116D1D" w:rsidRDefault="002F2126" w:rsidP="008D5716">
            <w:pPr>
              <w:spacing w:after="120" w:line="234" w:lineRule="atLeast"/>
              <w:jc w:val="both"/>
              <w:rPr>
                <w:i/>
                <w:sz w:val="26"/>
                <w:szCs w:val="26"/>
              </w:rPr>
            </w:pPr>
          </w:p>
        </w:tc>
      </w:tr>
      <w:tr w:rsidR="000B51ED" w:rsidRPr="00116D1D" w14:paraId="2BE66060" w14:textId="77777777" w:rsidTr="008D5716">
        <w:tc>
          <w:tcPr>
            <w:tcW w:w="851" w:type="dxa"/>
            <w:vMerge/>
          </w:tcPr>
          <w:p w14:paraId="0467B9DD" w14:textId="77777777" w:rsidR="002F2126" w:rsidRPr="00116D1D" w:rsidRDefault="002F2126" w:rsidP="008D5716">
            <w:pPr>
              <w:spacing w:after="120" w:line="234" w:lineRule="atLeast"/>
              <w:jc w:val="both"/>
              <w:rPr>
                <w:b/>
                <w:sz w:val="26"/>
                <w:szCs w:val="26"/>
              </w:rPr>
            </w:pPr>
          </w:p>
        </w:tc>
        <w:tc>
          <w:tcPr>
            <w:tcW w:w="2376" w:type="dxa"/>
            <w:vMerge/>
          </w:tcPr>
          <w:p w14:paraId="1A51F947" w14:textId="77777777" w:rsidR="002F2126" w:rsidRPr="00116D1D" w:rsidRDefault="002F2126" w:rsidP="008D5716">
            <w:pPr>
              <w:spacing w:after="120" w:line="234" w:lineRule="atLeast"/>
              <w:jc w:val="both"/>
              <w:rPr>
                <w:b/>
                <w:sz w:val="26"/>
                <w:szCs w:val="26"/>
              </w:rPr>
            </w:pPr>
          </w:p>
        </w:tc>
        <w:tc>
          <w:tcPr>
            <w:tcW w:w="3685" w:type="dxa"/>
          </w:tcPr>
          <w:p w14:paraId="55D4CFCA" w14:textId="77777777" w:rsidR="002F2126" w:rsidRPr="00116D1D" w:rsidRDefault="002F2126" w:rsidP="008D5716">
            <w:pPr>
              <w:spacing w:after="120" w:line="234" w:lineRule="atLeast"/>
              <w:ind w:firstLine="488"/>
              <w:jc w:val="both"/>
              <w:rPr>
                <w:sz w:val="26"/>
                <w:szCs w:val="26"/>
              </w:rPr>
            </w:pPr>
            <w:r w:rsidRPr="00116D1D">
              <w:rPr>
                <w:sz w:val="26"/>
                <w:szCs w:val="26"/>
              </w:rPr>
              <w:t>- Trường hợp có quy định phải thẩm tra, xác minh hồ sơ.</w:t>
            </w:r>
          </w:p>
          <w:p w14:paraId="60345EA9" w14:textId="77777777" w:rsidR="002F2126" w:rsidRPr="00116D1D" w:rsidRDefault="002F2126" w:rsidP="008D5716">
            <w:pPr>
              <w:spacing w:before="120" w:after="120"/>
              <w:ind w:firstLine="488"/>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694" w:type="dxa"/>
            <w:vAlign w:val="center"/>
          </w:tcPr>
          <w:p w14:paraId="542050E9" w14:textId="77777777" w:rsidR="002F2126" w:rsidRPr="00116D1D" w:rsidRDefault="002F2126" w:rsidP="008D5716">
            <w:pPr>
              <w:spacing w:after="120" w:line="234" w:lineRule="atLeast"/>
              <w:jc w:val="center"/>
              <w:rPr>
                <w:b/>
                <w:sz w:val="26"/>
                <w:szCs w:val="26"/>
              </w:rPr>
            </w:pPr>
            <w:r w:rsidRPr="00116D1D">
              <w:rPr>
                <w:sz w:val="26"/>
                <w:szCs w:val="26"/>
              </w:rPr>
              <w:t>Trả lại hồ sơ không quá 03 ngày làm việc</w:t>
            </w:r>
          </w:p>
        </w:tc>
        <w:tc>
          <w:tcPr>
            <w:tcW w:w="850" w:type="dxa"/>
            <w:vMerge w:val="restart"/>
            <w:vAlign w:val="center"/>
          </w:tcPr>
          <w:p w14:paraId="76CCDA7A" w14:textId="77777777" w:rsidR="002F2126" w:rsidRPr="00116D1D" w:rsidRDefault="002F2126" w:rsidP="008D5716">
            <w:pPr>
              <w:spacing w:after="120" w:line="234" w:lineRule="atLeast"/>
              <w:jc w:val="both"/>
              <w:rPr>
                <w:b/>
                <w:i/>
                <w:sz w:val="26"/>
                <w:szCs w:val="26"/>
              </w:rPr>
            </w:pPr>
          </w:p>
        </w:tc>
      </w:tr>
      <w:tr w:rsidR="000B51ED" w:rsidRPr="00116D1D" w14:paraId="6E026F3D" w14:textId="77777777" w:rsidTr="008D5716">
        <w:tc>
          <w:tcPr>
            <w:tcW w:w="851" w:type="dxa"/>
            <w:vMerge/>
          </w:tcPr>
          <w:p w14:paraId="400C05A3" w14:textId="77777777" w:rsidR="002F2126" w:rsidRPr="00116D1D" w:rsidRDefault="002F2126" w:rsidP="008D5716">
            <w:pPr>
              <w:spacing w:after="120" w:line="234" w:lineRule="atLeast"/>
              <w:jc w:val="both"/>
              <w:rPr>
                <w:b/>
                <w:sz w:val="26"/>
                <w:szCs w:val="26"/>
              </w:rPr>
            </w:pPr>
          </w:p>
        </w:tc>
        <w:tc>
          <w:tcPr>
            <w:tcW w:w="2376" w:type="dxa"/>
            <w:vMerge/>
          </w:tcPr>
          <w:p w14:paraId="284111FD" w14:textId="77777777" w:rsidR="002F2126" w:rsidRPr="00116D1D" w:rsidRDefault="002F2126" w:rsidP="008D5716">
            <w:pPr>
              <w:spacing w:after="120" w:line="234" w:lineRule="atLeast"/>
              <w:jc w:val="both"/>
              <w:rPr>
                <w:b/>
                <w:sz w:val="26"/>
                <w:szCs w:val="26"/>
              </w:rPr>
            </w:pPr>
          </w:p>
        </w:tc>
        <w:tc>
          <w:tcPr>
            <w:tcW w:w="3685" w:type="dxa"/>
          </w:tcPr>
          <w:p w14:paraId="635BCD3B" w14:textId="77777777" w:rsidR="002F2126" w:rsidRPr="00116D1D" w:rsidRDefault="002F2126" w:rsidP="008D5716">
            <w:pPr>
              <w:spacing w:after="120" w:line="234" w:lineRule="atLeast"/>
              <w:ind w:firstLine="488"/>
              <w:jc w:val="both"/>
              <w:rPr>
                <w:sz w:val="26"/>
                <w:szCs w:val="26"/>
              </w:rPr>
            </w:pPr>
            <w:r w:rsidRPr="00116D1D">
              <w:rPr>
                <w:sz w:val="26"/>
                <w:szCs w:val="26"/>
              </w:rPr>
              <w:t>- Trường hợp hồ sơ phải lấy ý kiến của các cơ quan, đơn vị có liên quan</w:t>
            </w:r>
          </w:p>
        </w:tc>
        <w:tc>
          <w:tcPr>
            <w:tcW w:w="2694" w:type="dxa"/>
            <w:vAlign w:val="center"/>
          </w:tcPr>
          <w:p w14:paraId="53DD44B9" w14:textId="77777777" w:rsidR="002F2126" w:rsidRPr="00116D1D" w:rsidRDefault="002F2126" w:rsidP="008D5716">
            <w:pPr>
              <w:spacing w:after="120" w:line="234" w:lineRule="atLeast"/>
              <w:jc w:val="center"/>
              <w:rPr>
                <w:bCs/>
                <w:i/>
                <w:sz w:val="26"/>
                <w:szCs w:val="26"/>
              </w:rPr>
            </w:pPr>
            <w:r w:rsidRPr="00116D1D">
              <w:rPr>
                <w:bCs/>
                <w:i/>
                <w:sz w:val="26"/>
                <w:szCs w:val="26"/>
              </w:rPr>
              <w:t xml:space="preserve">18 ngày </w:t>
            </w:r>
          </w:p>
        </w:tc>
        <w:tc>
          <w:tcPr>
            <w:tcW w:w="850" w:type="dxa"/>
            <w:vMerge/>
          </w:tcPr>
          <w:p w14:paraId="6AA24372" w14:textId="77777777" w:rsidR="002F2126" w:rsidRPr="00116D1D" w:rsidRDefault="002F2126" w:rsidP="008D5716">
            <w:pPr>
              <w:spacing w:after="120" w:line="234" w:lineRule="atLeast"/>
              <w:jc w:val="both"/>
              <w:rPr>
                <w:sz w:val="26"/>
                <w:szCs w:val="26"/>
                <w:lang w:val="vi-VN"/>
              </w:rPr>
            </w:pPr>
          </w:p>
        </w:tc>
      </w:tr>
      <w:tr w:rsidR="000B51ED" w:rsidRPr="00116D1D" w14:paraId="3D236F9D" w14:textId="77777777" w:rsidTr="008D5716">
        <w:tc>
          <w:tcPr>
            <w:tcW w:w="851" w:type="dxa"/>
            <w:vAlign w:val="center"/>
          </w:tcPr>
          <w:p w14:paraId="6E72568B" w14:textId="77777777" w:rsidR="002F2126" w:rsidRPr="00116D1D" w:rsidRDefault="002F2126" w:rsidP="008D5716">
            <w:pPr>
              <w:spacing w:after="120" w:line="234" w:lineRule="atLeast"/>
              <w:jc w:val="center"/>
              <w:rPr>
                <w:b/>
                <w:sz w:val="26"/>
                <w:szCs w:val="26"/>
              </w:rPr>
            </w:pPr>
            <w:r w:rsidRPr="00116D1D">
              <w:rPr>
                <w:b/>
                <w:sz w:val="26"/>
                <w:szCs w:val="26"/>
              </w:rPr>
              <w:t>Bước 4</w:t>
            </w:r>
          </w:p>
        </w:tc>
        <w:tc>
          <w:tcPr>
            <w:tcW w:w="2376" w:type="dxa"/>
          </w:tcPr>
          <w:p w14:paraId="336EF52E" w14:textId="77777777" w:rsidR="002F2126" w:rsidRPr="00116D1D" w:rsidRDefault="002F2126"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42C0A1BB" w14:textId="77777777" w:rsidR="002F2126" w:rsidRPr="00116D1D" w:rsidRDefault="002F2126" w:rsidP="008D571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3685" w:type="dxa"/>
          </w:tcPr>
          <w:p w14:paraId="7309495D" w14:textId="77777777" w:rsidR="002F2126" w:rsidRPr="00116D1D" w:rsidRDefault="002F2126" w:rsidP="008D5716">
            <w:pPr>
              <w:spacing w:before="120" w:after="120" w:line="340" w:lineRule="exact"/>
              <w:ind w:firstLine="488"/>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46506B19" w14:textId="77777777" w:rsidR="002F2126" w:rsidRPr="00116D1D" w:rsidRDefault="002F2126" w:rsidP="008D5716">
            <w:pPr>
              <w:spacing w:before="120" w:after="120" w:line="340" w:lineRule="exact"/>
              <w:ind w:firstLine="488"/>
              <w:jc w:val="both"/>
              <w:rPr>
                <w:iCs/>
                <w:sz w:val="26"/>
                <w:szCs w:val="26"/>
                <w:lang w:val="nl-NL"/>
              </w:rPr>
            </w:pPr>
            <w:r w:rsidRPr="00116D1D">
              <w:rPr>
                <w:iCs/>
                <w:sz w:val="26"/>
                <w:szCs w:val="26"/>
                <w:lang w:val="nl-NL"/>
              </w:rPr>
              <w:t>- T</w:t>
            </w:r>
            <w:r w:rsidRPr="00116D1D">
              <w:rPr>
                <w:sz w:val="26"/>
                <w:szCs w:val="26"/>
                <w:lang w:val="nl-NL"/>
              </w:rPr>
              <w:t>hông báo cho cá nhân biết trước qua tin nhắn, thư điện tử, điện thoại hoặc qua mạng xã hội được cấp có thẩm quyền cho phép đối với hồ sơ giải quyết thủ tục hành chính trước thời hạn quy định.</w:t>
            </w:r>
          </w:p>
          <w:p w14:paraId="162970BB" w14:textId="77777777" w:rsidR="002F2126" w:rsidRPr="00116D1D" w:rsidRDefault="002F2126" w:rsidP="008D5716">
            <w:pPr>
              <w:spacing w:before="120" w:after="120"/>
              <w:ind w:firstLine="488"/>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viên chức trả kết quả kiểm tra phiếu hẹn và yêu cầu người đến nhận kết quả ký nhận vào sổ và trao kết quả. </w:t>
            </w:r>
          </w:p>
          <w:p w14:paraId="4ED676D2" w14:textId="77777777" w:rsidR="002F2126" w:rsidRPr="00116D1D" w:rsidRDefault="002F2126" w:rsidP="008D5716">
            <w:pPr>
              <w:spacing w:before="120" w:after="120"/>
              <w:ind w:firstLine="488"/>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14993BAC" w14:textId="77777777" w:rsidR="002F2126" w:rsidRPr="00116D1D" w:rsidRDefault="002F2126" w:rsidP="008D5716">
            <w:pPr>
              <w:spacing w:before="120" w:after="120" w:line="340" w:lineRule="exact"/>
              <w:ind w:firstLine="488"/>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p w14:paraId="5592DFBE" w14:textId="77777777" w:rsidR="002F2126" w:rsidRPr="00116D1D" w:rsidRDefault="002F2126" w:rsidP="008D5716">
            <w:pPr>
              <w:spacing w:before="120" w:after="120"/>
              <w:ind w:firstLine="346"/>
              <w:jc w:val="both"/>
              <w:rPr>
                <w:iCs/>
                <w:sz w:val="26"/>
                <w:szCs w:val="26"/>
                <w:lang w:val="nl-NL"/>
              </w:rPr>
            </w:pPr>
            <w:r w:rsidRPr="00116D1D">
              <w:rPr>
                <w:iCs/>
                <w:sz w:val="26"/>
                <w:szCs w:val="26"/>
                <w:lang w:val="nl-NL"/>
              </w:rPr>
              <w:t>- Thời gian trả kết quả: Sáng: từ 07 giờ đến 11 giờ 30 phút; chiều: từ 13 giờ 30 đến 17 giờ của các ngày làm việc.</w:t>
            </w:r>
          </w:p>
        </w:tc>
        <w:tc>
          <w:tcPr>
            <w:tcW w:w="2694" w:type="dxa"/>
            <w:vAlign w:val="center"/>
          </w:tcPr>
          <w:p w14:paraId="7E9E66F1" w14:textId="77777777" w:rsidR="002F2126" w:rsidRPr="00116D1D" w:rsidRDefault="002F2126" w:rsidP="008D5716">
            <w:pPr>
              <w:spacing w:after="120" w:line="234" w:lineRule="atLeast"/>
              <w:jc w:val="center"/>
              <w:rPr>
                <w:bCs/>
                <w:i/>
                <w:sz w:val="26"/>
                <w:szCs w:val="26"/>
              </w:rPr>
            </w:pPr>
            <w:r w:rsidRPr="00116D1D">
              <w:rPr>
                <w:bCs/>
                <w:i/>
                <w:sz w:val="26"/>
                <w:szCs w:val="26"/>
              </w:rPr>
              <w:t>01 ngày</w:t>
            </w:r>
          </w:p>
        </w:tc>
        <w:tc>
          <w:tcPr>
            <w:tcW w:w="850" w:type="dxa"/>
          </w:tcPr>
          <w:p w14:paraId="1DE03379" w14:textId="77777777" w:rsidR="002F2126" w:rsidRPr="00116D1D" w:rsidRDefault="002F2126" w:rsidP="008D5716">
            <w:pPr>
              <w:spacing w:after="120" w:line="234" w:lineRule="atLeast"/>
              <w:jc w:val="both"/>
              <w:rPr>
                <w:sz w:val="26"/>
                <w:szCs w:val="26"/>
                <w:lang w:val="vi-VN"/>
              </w:rPr>
            </w:pPr>
          </w:p>
        </w:tc>
      </w:tr>
    </w:tbl>
    <w:p w14:paraId="137DBEE4" w14:textId="6F6DE847" w:rsidR="002F2126" w:rsidRPr="00116D1D" w:rsidRDefault="00644280" w:rsidP="00361271">
      <w:pPr>
        <w:shd w:val="clear" w:color="auto" w:fill="FFFFFF"/>
        <w:spacing w:before="120" w:after="120"/>
        <w:ind w:firstLine="709"/>
        <w:jc w:val="both"/>
        <w:rPr>
          <w:bCs/>
          <w:i/>
          <w:sz w:val="26"/>
          <w:szCs w:val="26"/>
        </w:rPr>
      </w:pPr>
      <w:r w:rsidRPr="00116D1D">
        <w:rPr>
          <w:b/>
          <w:bCs/>
          <w:sz w:val="26"/>
          <w:szCs w:val="26"/>
        </w:rPr>
        <w:t>1</w:t>
      </w:r>
      <w:r w:rsidR="002F2126" w:rsidRPr="00116D1D">
        <w:rPr>
          <w:b/>
          <w:bCs/>
          <w:sz w:val="26"/>
          <w:szCs w:val="26"/>
        </w:rPr>
        <w:t xml:space="preserve">.2. Thành phần, số lượng hồ sơ </w:t>
      </w:r>
    </w:p>
    <w:p w14:paraId="5A10F709" w14:textId="77777777" w:rsidR="002F2126" w:rsidRPr="00116D1D" w:rsidRDefault="002F2126" w:rsidP="00361271">
      <w:pPr>
        <w:shd w:val="clear" w:color="auto" w:fill="FFFFFF"/>
        <w:spacing w:before="120" w:after="120" w:line="234" w:lineRule="atLeast"/>
        <w:ind w:firstLine="709"/>
        <w:jc w:val="both"/>
        <w:rPr>
          <w:sz w:val="26"/>
          <w:szCs w:val="26"/>
        </w:rPr>
      </w:pPr>
      <w:r w:rsidRPr="00116D1D">
        <w:rPr>
          <w:sz w:val="26"/>
          <w:szCs w:val="26"/>
        </w:rPr>
        <w:lastRenderedPageBreak/>
        <w:t xml:space="preserve">a) Thành phần hồ sơ </w:t>
      </w:r>
    </w:p>
    <w:p w14:paraId="514C5F58" w14:textId="4AA41237" w:rsidR="00811DA7" w:rsidRPr="00116D1D" w:rsidRDefault="00811DA7" w:rsidP="00361271">
      <w:pPr>
        <w:shd w:val="clear" w:color="auto" w:fill="FFFFFF"/>
        <w:spacing w:before="120" w:after="120" w:line="234" w:lineRule="atLeast"/>
        <w:ind w:firstLine="709"/>
        <w:jc w:val="both"/>
        <w:rPr>
          <w:sz w:val="26"/>
          <w:szCs w:val="26"/>
        </w:rPr>
      </w:pPr>
      <w:r w:rsidRPr="00116D1D">
        <w:rPr>
          <w:sz w:val="26"/>
          <w:szCs w:val="26"/>
        </w:rPr>
        <w:t>(1) Đơn đề nghị cấp giấy phép nghiên cứu, sưu tầm di sản văn hóa phi vật thể (Mẫu Phụ lục I ban hành kèm theo Nghị định số 01/2012/NĐ-CP ngày 04 tháng 01 năm 2012);</w:t>
      </w:r>
    </w:p>
    <w:p w14:paraId="57AEF3D0" w14:textId="029EB14D" w:rsidR="002F2126" w:rsidRPr="00116D1D" w:rsidRDefault="00811DA7" w:rsidP="00361271">
      <w:pPr>
        <w:shd w:val="clear" w:color="auto" w:fill="FFFFFF"/>
        <w:spacing w:before="120" w:after="120" w:line="234" w:lineRule="atLeast"/>
        <w:ind w:firstLine="709"/>
        <w:jc w:val="both"/>
        <w:rPr>
          <w:sz w:val="26"/>
          <w:szCs w:val="26"/>
        </w:rPr>
      </w:pPr>
      <w:r w:rsidRPr="00116D1D">
        <w:rPr>
          <w:sz w:val="26"/>
          <w:szCs w:val="26"/>
        </w:rPr>
        <w:t>(2) Đề án nghiên cứu, sưu tầm di sản văn hóa phi vật thể (Mẫu Phụ lục II ban hành kèm theo Nghị định số 01/2012/NĐ-CP ngày 04 tháng 01 năm 2012).</w:t>
      </w:r>
    </w:p>
    <w:p w14:paraId="6DCC66A0" w14:textId="2E99E6DE" w:rsidR="002F2126" w:rsidRPr="00116D1D" w:rsidRDefault="00644280" w:rsidP="00361271">
      <w:pPr>
        <w:spacing w:before="120" w:after="120"/>
        <w:ind w:firstLine="709"/>
        <w:jc w:val="both"/>
        <w:rPr>
          <w:sz w:val="26"/>
          <w:szCs w:val="26"/>
          <w:lang w:val="pt-BR"/>
        </w:rPr>
      </w:pPr>
      <w:r w:rsidRPr="00116D1D">
        <w:rPr>
          <w:b/>
          <w:bCs/>
          <w:sz w:val="26"/>
          <w:szCs w:val="26"/>
          <w:lang w:val="pt-BR"/>
        </w:rPr>
        <w:t>1</w:t>
      </w:r>
      <w:r w:rsidR="002F2126" w:rsidRPr="00116D1D">
        <w:rPr>
          <w:b/>
          <w:bCs/>
          <w:sz w:val="26"/>
          <w:szCs w:val="26"/>
          <w:lang w:val="pt-BR"/>
        </w:rPr>
        <w:t xml:space="preserve">.3. Đối tượng thực hiện thủ tục hành chính: </w:t>
      </w:r>
      <w:r w:rsidR="002F2126" w:rsidRPr="00116D1D">
        <w:rPr>
          <w:bCs/>
          <w:sz w:val="26"/>
          <w:szCs w:val="26"/>
          <w:lang w:val="pt-BR"/>
        </w:rPr>
        <w:t>Tổ chức, cá nhân</w:t>
      </w:r>
    </w:p>
    <w:p w14:paraId="5589EFD3" w14:textId="2179BA49" w:rsidR="002F2126" w:rsidRPr="00116D1D" w:rsidRDefault="00644280" w:rsidP="00361271">
      <w:pPr>
        <w:shd w:val="clear" w:color="auto" w:fill="FFFFFF"/>
        <w:spacing w:before="120" w:after="120" w:line="234" w:lineRule="atLeast"/>
        <w:ind w:firstLine="709"/>
        <w:jc w:val="both"/>
        <w:rPr>
          <w:sz w:val="26"/>
          <w:szCs w:val="26"/>
          <w:lang w:val="pt-BR"/>
        </w:rPr>
      </w:pPr>
      <w:r w:rsidRPr="00116D1D">
        <w:rPr>
          <w:b/>
          <w:bCs/>
          <w:sz w:val="26"/>
          <w:szCs w:val="26"/>
          <w:lang w:val="pt-BR"/>
        </w:rPr>
        <w:t>1</w:t>
      </w:r>
      <w:r w:rsidR="002F2126" w:rsidRPr="00116D1D">
        <w:rPr>
          <w:b/>
          <w:bCs/>
          <w:sz w:val="26"/>
          <w:szCs w:val="26"/>
          <w:lang w:val="pt-BR"/>
        </w:rPr>
        <w:t>.4. Cơ quan giải quyết thủ tục hành chính</w:t>
      </w:r>
      <w:r w:rsidR="002F2126" w:rsidRPr="00116D1D">
        <w:rPr>
          <w:sz w:val="26"/>
          <w:szCs w:val="26"/>
          <w:lang w:val="pt-BR"/>
        </w:rPr>
        <w:t> </w:t>
      </w:r>
    </w:p>
    <w:p w14:paraId="6615D894" w14:textId="2EF47013" w:rsidR="002F2126" w:rsidRPr="00116D1D" w:rsidRDefault="002F2126" w:rsidP="00361271">
      <w:pPr>
        <w:spacing w:before="120" w:after="120"/>
        <w:ind w:firstLine="709"/>
        <w:jc w:val="both"/>
        <w:rPr>
          <w:sz w:val="26"/>
          <w:szCs w:val="26"/>
          <w:lang w:val="pt-BR"/>
        </w:rPr>
      </w:pPr>
      <w:r w:rsidRPr="00116D1D">
        <w:rPr>
          <w:sz w:val="26"/>
          <w:szCs w:val="26"/>
          <w:lang w:val="pt-BR"/>
        </w:rPr>
        <w:t>- Cơ quan có thẩm quyền quyết định theo quy định: Sở Văn hóa,</w:t>
      </w:r>
      <w:r w:rsidR="00811DA7" w:rsidRPr="00116D1D">
        <w:rPr>
          <w:sz w:val="26"/>
          <w:szCs w:val="26"/>
          <w:lang w:val="pt-BR"/>
        </w:rPr>
        <w:t xml:space="preserve"> Thể thao và Du lịch Đồng Tháp.</w:t>
      </w:r>
    </w:p>
    <w:p w14:paraId="6F2292EF" w14:textId="77777777" w:rsidR="002F2126" w:rsidRPr="00116D1D" w:rsidRDefault="002F2126" w:rsidP="00361271">
      <w:pPr>
        <w:spacing w:before="120" w:after="120"/>
        <w:ind w:firstLine="709"/>
        <w:jc w:val="both"/>
        <w:rPr>
          <w:sz w:val="26"/>
          <w:szCs w:val="26"/>
          <w:lang w:val="pt-BR"/>
        </w:rPr>
      </w:pPr>
      <w:r w:rsidRPr="00116D1D">
        <w:rPr>
          <w:sz w:val="26"/>
          <w:szCs w:val="26"/>
          <w:lang w:val="pt-BR"/>
        </w:rPr>
        <w:t>- Cơ quan trực tiếp thực hiện thủ tục hành chính: Sở Văn hóa, Thể thao và Du lịch Đồng Tháp.</w:t>
      </w:r>
    </w:p>
    <w:p w14:paraId="1C6BCD9E" w14:textId="63759712" w:rsidR="002F2126" w:rsidRPr="00116D1D" w:rsidRDefault="00644280" w:rsidP="00361271">
      <w:pPr>
        <w:spacing w:before="120" w:after="120"/>
        <w:ind w:firstLine="709"/>
        <w:jc w:val="both"/>
        <w:rPr>
          <w:b/>
          <w:bCs/>
          <w:sz w:val="26"/>
          <w:szCs w:val="26"/>
          <w:lang w:val="pt-BR"/>
        </w:rPr>
      </w:pPr>
      <w:r w:rsidRPr="00116D1D">
        <w:rPr>
          <w:b/>
          <w:bCs/>
          <w:sz w:val="26"/>
          <w:szCs w:val="26"/>
          <w:lang w:val="pt-BR"/>
        </w:rPr>
        <w:t>1</w:t>
      </w:r>
      <w:r w:rsidR="002F2126" w:rsidRPr="00116D1D">
        <w:rPr>
          <w:b/>
          <w:bCs/>
          <w:sz w:val="26"/>
          <w:szCs w:val="26"/>
          <w:lang w:val="pt-BR"/>
        </w:rPr>
        <w:t xml:space="preserve">.5. Kết quả thực hiện thủ tục hành chính: </w:t>
      </w:r>
      <w:r w:rsidR="00811DA7" w:rsidRPr="00116D1D">
        <w:rPr>
          <w:bCs/>
          <w:sz w:val="26"/>
          <w:szCs w:val="26"/>
          <w:lang w:val="pt-BR"/>
        </w:rPr>
        <w:t>Quyết định của Giám đốc Sở Văn hóa, Thể thao và Du lịch.</w:t>
      </w:r>
    </w:p>
    <w:p w14:paraId="6EBBE45D" w14:textId="542EAE2B" w:rsidR="002F2126" w:rsidRPr="00116D1D" w:rsidRDefault="00644280" w:rsidP="00361271">
      <w:pPr>
        <w:spacing w:before="120" w:after="120"/>
        <w:ind w:firstLine="709"/>
        <w:jc w:val="both"/>
        <w:rPr>
          <w:bCs/>
          <w:i/>
          <w:sz w:val="26"/>
          <w:szCs w:val="26"/>
          <w:lang w:val="pt-BR"/>
        </w:rPr>
      </w:pPr>
      <w:r w:rsidRPr="00116D1D">
        <w:rPr>
          <w:b/>
          <w:bCs/>
          <w:sz w:val="26"/>
          <w:szCs w:val="26"/>
          <w:lang w:val="pt-BR"/>
        </w:rPr>
        <w:t>1</w:t>
      </w:r>
      <w:r w:rsidR="002F2126" w:rsidRPr="00116D1D">
        <w:rPr>
          <w:b/>
          <w:bCs/>
          <w:sz w:val="26"/>
          <w:szCs w:val="26"/>
          <w:lang w:val="pt-BR"/>
        </w:rPr>
        <w:t>.6. Phí, lệ phí:</w:t>
      </w:r>
      <w:r w:rsidR="002F2126" w:rsidRPr="00116D1D">
        <w:rPr>
          <w:sz w:val="26"/>
          <w:szCs w:val="26"/>
          <w:lang w:val="pt-BR"/>
        </w:rPr>
        <w:t> </w:t>
      </w:r>
      <w:r w:rsidR="002F2126" w:rsidRPr="00116D1D">
        <w:rPr>
          <w:bCs/>
          <w:sz w:val="26"/>
          <w:szCs w:val="26"/>
          <w:lang w:val="pt-BR"/>
        </w:rPr>
        <w:t>Không có quy định</w:t>
      </w:r>
    </w:p>
    <w:p w14:paraId="3934A5F1" w14:textId="33560FE3" w:rsidR="002F2126" w:rsidRPr="00116D1D" w:rsidRDefault="00644280" w:rsidP="00361271">
      <w:pPr>
        <w:spacing w:before="120" w:after="120"/>
        <w:ind w:firstLine="709"/>
        <w:jc w:val="both"/>
        <w:rPr>
          <w:bCs/>
          <w:sz w:val="26"/>
          <w:szCs w:val="26"/>
          <w:lang w:val="pt-BR"/>
        </w:rPr>
      </w:pPr>
      <w:r w:rsidRPr="00116D1D">
        <w:rPr>
          <w:b/>
          <w:bCs/>
          <w:sz w:val="26"/>
          <w:szCs w:val="26"/>
          <w:lang w:val="pt-BR"/>
        </w:rPr>
        <w:t>1</w:t>
      </w:r>
      <w:r w:rsidR="002F2126" w:rsidRPr="00116D1D">
        <w:rPr>
          <w:b/>
          <w:bCs/>
          <w:sz w:val="26"/>
          <w:szCs w:val="26"/>
          <w:lang w:val="pt-BR"/>
        </w:rPr>
        <w:t xml:space="preserve">.7. Tên mẫu đơn, mẫu tờ khai:  </w:t>
      </w:r>
    </w:p>
    <w:p w14:paraId="33CEE698" w14:textId="3B7FF82B" w:rsidR="002F2126" w:rsidRPr="00116D1D" w:rsidRDefault="00811DA7" w:rsidP="00361271">
      <w:pPr>
        <w:spacing w:before="120" w:after="120"/>
        <w:ind w:firstLine="709"/>
        <w:jc w:val="both"/>
        <w:rPr>
          <w:bCs/>
          <w:sz w:val="26"/>
          <w:szCs w:val="26"/>
          <w:lang w:val="pt-BR"/>
        </w:rPr>
      </w:pPr>
      <w:r w:rsidRPr="00116D1D">
        <w:rPr>
          <w:bCs/>
          <w:sz w:val="26"/>
          <w:szCs w:val="26"/>
          <w:lang w:val="pt-BR"/>
        </w:rPr>
        <w:t xml:space="preserve">+ </w:t>
      </w:r>
      <w:r w:rsidR="002F2126" w:rsidRPr="00116D1D">
        <w:rPr>
          <w:bCs/>
          <w:sz w:val="26"/>
          <w:szCs w:val="26"/>
          <w:lang w:val="pt-BR"/>
        </w:rPr>
        <w:t>Đơn đề nghị Cấp giấy phép nghiên cứu, sưu tầm di sản văn hóa phi vật thể:</w:t>
      </w:r>
      <w:r w:rsidR="002F2126" w:rsidRPr="00116D1D">
        <w:rPr>
          <w:bCs/>
          <w:sz w:val="26"/>
          <w:szCs w:val="26"/>
          <w:lang w:val="pt-BR"/>
        </w:rPr>
        <w:br/>
        <w:t xml:space="preserve"> Phụ lục I (Ban hành kèm theo Nghị định số 01/2012/NĐ-CP ngày 04 tháng 01 năm 2012 của Chính Phủ)</w:t>
      </w:r>
    </w:p>
    <w:p w14:paraId="2371191B" w14:textId="77777777" w:rsidR="002F2126" w:rsidRPr="00116D1D" w:rsidRDefault="002F2126" w:rsidP="00361271">
      <w:pPr>
        <w:spacing w:before="120" w:after="120"/>
        <w:ind w:firstLine="709"/>
        <w:jc w:val="both"/>
        <w:rPr>
          <w:bCs/>
          <w:sz w:val="26"/>
          <w:szCs w:val="26"/>
          <w:lang w:val="pt-BR"/>
        </w:rPr>
      </w:pPr>
      <w:r w:rsidRPr="00116D1D">
        <w:rPr>
          <w:bCs/>
          <w:sz w:val="26"/>
          <w:szCs w:val="26"/>
          <w:lang w:val="pt-BR"/>
        </w:rPr>
        <w:t>+ Đề án Nghiên cứu, sưu tầm di sản văn hóa phi vật thể:  Phụ lục II (Ban hành kèm theo Nghị định số 01/2012/NĐ-CP ngày 04 tháng 01 năm 2012 của Chính Phủ).</w:t>
      </w:r>
    </w:p>
    <w:p w14:paraId="44DCEA03" w14:textId="791C8A7A" w:rsidR="002F2126" w:rsidRPr="00116D1D" w:rsidRDefault="00644280" w:rsidP="00361271">
      <w:pPr>
        <w:spacing w:before="120" w:after="120"/>
        <w:ind w:firstLine="709"/>
        <w:jc w:val="both"/>
        <w:rPr>
          <w:b/>
          <w:bCs/>
          <w:sz w:val="26"/>
          <w:szCs w:val="26"/>
          <w:lang w:val="pt-BR"/>
        </w:rPr>
      </w:pPr>
      <w:r w:rsidRPr="00116D1D">
        <w:rPr>
          <w:b/>
          <w:bCs/>
          <w:sz w:val="26"/>
          <w:szCs w:val="26"/>
          <w:lang w:val="hr-HR"/>
        </w:rPr>
        <w:t>1</w:t>
      </w:r>
      <w:r w:rsidR="002F2126" w:rsidRPr="00116D1D">
        <w:rPr>
          <w:b/>
          <w:bCs/>
          <w:sz w:val="26"/>
          <w:szCs w:val="26"/>
          <w:lang w:val="hr-HR"/>
        </w:rPr>
        <w:t xml:space="preserve">.8. Yêu cầu, điều kiện thực hiện thủ tục hành chính: </w:t>
      </w:r>
      <w:r w:rsidR="002F2126" w:rsidRPr="00116D1D">
        <w:rPr>
          <w:bCs/>
          <w:sz w:val="26"/>
          <w:szCs w:val="26"/>
          <w:lang w:val="pt-BR"/>
        </w:rPr>
        <w:t>Không có quy định</w:t>
      </w:r>
    </w:p>
    <w:p w14:paraId="6A0A60AF" w14:textId="3AC8B939" w:rsidR="002F2126" w:rsidRPr="00116D1D" w:rsidRDefault="00644280" w:rsidP="00361271">
      <w:pPr>
        <w:shd w:val="clear" w:color="auto" w:fill="FFFFFF"/>
        <w:spacing w:before="120" w:after="120" w:line="234" w:lineRule="atLeast"/>
        <w:ind w:firstLine="709"/>
        <w:jc w:val="both"/>
        <w:rPr>
          <w:b/>
          <w:bCs/>
          <w:sz w:val="26"/>
          <w:szCs w:val="26"/>
          <w:lang w:val="hr-HR"/>
        </w:rPr>
      </w:pPr>
      <w:r w:rsidRPr="00116D1D">
        <w:rPr>
          <w:b/>
          <w:bCs/>
          <w:sz w:val="26"/>
          <w:szCs w:val="26"/>
          <w:lang w:val="pt-BR"/>
        </w:rPr>
        <w:t>1</w:t>
      </w:r>
      <w:r w:rsidR="002F2126" w:rsidRPr="00116D1D">
        <w:rPr>
          <w:b/>
          <w:bCs/>
          <w:sz w:val="26"/>
          <w:szCs w:val="26"/>
          <w:lang w:val="vi-VN"/>
        </w:rPr>
        <w:t xml:space="preserve">.9. </w:t>
      </w:r>
      <w:r w:rsidR="002F2126" w:rsidRPr="00116D1D">
        <w:rPr>
          <w:b/>
          <w:bCs/>
          <w:sz w:val="26"/>
          <w:szCs w:val="26"/>
          <w:lang w:val="hr-HR"/>
        </w:rPr>
        <w:t xml:space="preserve">Căn cứ pháp lý của thủ tục hành chính </w:t>
      </w:r>
    </w:p>
    <w:p w14:paraId="65649295" w14:textId="25EC9EF3" w:rsidR="00811DA7" w:rsidRPr="00116D1D" w:rsidRDefault="002F2126" w:rsidP="00361271">
      <w:pPr>
        <w:spacing w:before="120" w:after="120"/>
        <w:ind w:firstLine="709"/>
        <w:jc w:val="both"/>
        <w:rPr>
          <w:spacing w:val="-8"/>
          <w:sz w:val="26"/>
          <w:szCs w:val="26"/>
          <w:lang w:val="hr-HR"/>
        </w:rPr>
      </w:pPr>
      <w:r w:rsidRPr="00116D1D">
        <w:rPr>
          <w:bCs/>
          <w:spacing w:val="-8"/>
          <w:sz w:val="26"/>
          <w:szCs w:val="26"/>
          <w:lang w:val="hr-HR"/>
        </w:rPr>
        <w:t>-</w:t>
      </w:r>
      <w:r w:rsidRPr="00116D1D">
        <w:rPr>
          <w:b/>
          <w:bCs/>
          <w:spacing w:val="-8"/>
          <w:sz w:val="26"/>
          <w:szCs w:val="26"/>
          <w:lang w:val="hr-HR"/>
        </w:rPr>
        <w:t xml:space="preserve"> </w:t>
      </w:r>
      <w:r w:rsidR="00811DA7" w:rsidRPr="00116D1D">
        <w:rPr>
          <w:spacing w:val="-8"/>
          <w:sz w:val="26"/>
          <w:szCs w:val="26"/>
          <w:lang w:val="hr-HR"/>
        </w:rPr>
        <w:t>Luật di sản văn hóa số 28/2001/QH10 ngày 29/6/2001. Có hiệu lực từ ngày 01/01/2002;</w:t>
      </w:r>
    </w:p>
    <w:p w14:paraId="2B2C137C" w14:textId="5E5853D7" w:rsidR="002F2126" w:rsidRPr="00116D1D" w:rsidRDefault="00811DA7" w:rsidP="00361271">
      <w:pPr>
        <w:spacing w:before="120" w:after="120"/>
        <w:ind w:firstLine="709"/>
        <w:jc w:val="both"/>
        <w:rPr>
          <w:spacing w:val="-8"/>
          <w:sz w:val="26"/>
          <w:szCs w:val="26"/>
          <w:lang w:val="hr-HR"/>
        </w:rPr>
      </w:pPr>
      <w:r w:rsidRPr="00116D1D">
        <w:rPr>
          <w:spacing w:val="-8"/>
          <w:sz w:val="26"/>
          <w:szCs w:val="26"/>
          <w:lang w:val="hr-HR"/>
        </w:rPr>
        <w:t>- Luật sửa đổi, bổ sung một số điều của Luật di sản văn hóa số 32/2009/QH12 ngày 18/6/2009. Có hiệu lực từ ngày 01/01/2010;</w:t>
      </w:r>
    </w:p>
    <w:p w14:paraId="39DAF64E" w14:textId="06AF44BC" w:rsidR="002F2126" w:rsidRPr="00116D1D" w:rsidRDefault="00811DA7" w:rsidP="00361271">
      <w:pPr>
        <w:spacing w:before="120" w:after="120"/>
        <w:ind w:firstLine="709"/>
        <w:jc w:val="both"/>
        <w:rPr>
          <w:sz w:val="26"/>
          <w:szCs w:val="26"/>
          <w:lang w:val="hr-HR"/>
        </w:rPr>
      </w:pPr>
      <w:r w:rsidRPr="00116D1D">
        <w:rPr>
          <w:b/>
          <w:sz w:val="26"/>
          <w:szCs w:val="26"/>
          <w:lang w:val="hr-HR"/>
        </w:rPr>
        <w:t>-</w:t>
      </w:r>
      <w:r w:rsidR="002F2126" w:rsidRPr="00116D1D">
        <w:rPr>
          <w:sz w:val="26"/>
          <w:szCs w:val="26"/>
          <w:lang w:val="hr-HR"/>
        </w:rPr>
        <w:t xml:space="preserve"> Nghị định 98/2010/NĐ-CP của Chính phủ ngày 21 tháng 9 năm 2010 quy định chi tiết thi hành một số điều của Luật Di sản văn hoá và Luật sửa đổi, bổ sung một số điều của Luật Di sản văn hoá;</w:t>
      </w:r>
    </w:p>
    <w:p w14:paraId="2027E375" w14:textId="6A9D6838" w:rsidR="002F2126" w:rsidRPr="00116D1D" w:rsidRDefault="00811DA7" w:rsidP="00361271">
      <w:pPr>
        <w:spacing w:before="120" w:after="120"/>
        <w:ind w:firstLine="709"/>
        <w:jc w:val="both"/>
        <w:rPr>
          <w:b/>
          <w:sz w:val="26"/>
          <w:szCs w:val="26"/>
          <w:lang w:val="hr-HR"/>
        </w:rPr>
      </w:pPr>
      <w:r w:rsidRPr="00116D1D">
        <w:rPr>
          <w:b/>
          <w:sz w:val="26"/>
          <w:szCs w:val="26"/>
          <w:lang w:val="hr-HR"/>
        </w:rPr>
        <w:t>-</w:t>
      </w:r>
      <w:r w:rsidR="002F2126" w:rsidRPr="00116D1D">
        <w:rPr>
          <w:b/>
          <w:sz w:val="26"/>
          <w:szCs w:val="26"/>
          <w:lang w:val="hr-HR"/>
        </w:rPr>
        <w:t xml:space="preserve"> </w:t>
      </w:r>
      <w:r w:rsidR="002F2126" w:rsidRPr="00116D1D">
        <w:rPr>
          <w:sz w:val="26"/>
          <w:szCs w:val="26"/>
          <w:lang w:val="hr-HR"/>
        </w:rPr>
        <w:t>Nghị định số 01/2012/NĐ-CP ngày 04 tháng 01 năm 2012 của Chính phủ về việc sửa đổi, bổ sung, thay thế hoặc bãi bỏ, hủy bỏ các quy định có liên quan đến thủ tục hành chính thuộc phạm vi chức năng quản lý của Bộ Văn hóa, Thể thao và Du lịch.</w:t>
      </w:r>
    </w:p>
    <w:p w14:paraId="354DC02B" w14:textId="7A97A7F0" w:rsidR="002F2126" w:rsidRPr="00116D1D" w:rsidRDefault="00644280" w:rsidP="00361271">
      <w:pPr>
        <w:shd w:val="clear" w:color="auto" w:fill="FFFFFF"/>
        <w:spacing w:before="120" w:after="120" w:line="234" w:lineRule="atLeast"/>
        <w:ind w:firstLine="709"/>
        <w:jc w:val="both"/>
        <w:rPr>
          <w:i/>
          <w:sz w:val="26"/>
          <w:szCs w:val="26"/>
          <w:lang w:val="vi-VN"/>
        </w:rPr>
      </w:pPr>
      <w:r w:rsidRPr="00116D1D">
        <w:rPr>
          <w:b/>
          <w:sz w:val="26"/>
          <w:szCs w:val="26"/>
          <w:lang w:val="nl-NL"/>
        </w:rPr>
        <w:t>1</w:t>
      </w:r>
      <w:r w:rsidR="002F2126" w:rsidRPr="00116D1D">
        <w:rPr>
          <w:b/>
          <w:sz w:val="26"/>
          <w:szCs w:val="26"/>
          <w:lang w:val="nl-NL"/>
        </w:rPr>
        <w:t>.10. Lưu hồ sơ (ISO)</w:t>
      </w:r>
      <w:r w:rsidR="002F2126"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19"/>
        <w:gridCol w:w="2230"/>
        <w:gridCol w:w="1644"/>
      </w:tblGrid>
      <w:tr w:rsidR="000B51ED" w:rsidRPr="00116D1D" w14:paraId="5B3A9290" w14:textId="77777777" w:rsidTr="008D5716">
        <w:trPr>
          <w:trHeight w:val="517"/>
        </w:trPr>
        <w:tc>
          <w:tcPr>
            <w:tcW w:w="3136" w:type="pct"/>
            <w:tcBorders>
              <w:top w:val="single" w:sz="4" w:space="0" w:color="auto"/>
              <w:left w:val="single" w:sz="4" w:space="0" w:color="auto"/>
              <w:bottom w:val="single" w:sz="4" w:space="0" w:color="auto"/>
              <w:right w:val="single" w:sz="4" w:space="0" w:color="auto"/>
            </w:tcBorders>
            <w:vAlign w:val="center"/>
          </w:tcPr>
          <w:p w14:paraId="02D20219" w14:textId="77777777" w:rsidR="002F2126" w:rsidRPr="00116D1D" w:rsidRDefault="002F2126" w:rsidP="008D5716">
            <w:pPr>
              <w:spacing w:before="40" w:after="40"/>
              <w:jc w:val="center"/>
              <w:rPr>
                <w:sz w:val="26"/>
                <w:szCs w:val="26"/>
                <w:lang w:val="nl-NL"/>
              </w:rPr>
            </w:pPr>
            <w:r w:rsidRPr="00116D1D">
              <w:rPr>
                <w:b/>
                <w:bCs/>
                <w:sz w:val="26"/>
                <w:szCs w:val="26"/>
                <w:lang w:val="nl-NL"/>
              </w:rPr>
              <w:t>Thành phần hồ sơ lưu</w:t>
            </w:r>
          </w:p>
        </w:tc>
        <w:tc>
          <w:tcPr>
            <w:tcW w:w="1073" w:type="pct"/>
            <w:tcBorders>
              <w:top w:val="single" w:sz="4" w:space="0" w:color="auto"/>
              <w:left w:val="single" w:sz="4" w:space="0" w:color="auto"/>
              <w:bottom w:val="single" w:sz="4" w:space="0" w:color="auto"/>
              <w:right w:val="single" w:sz="4" w:space="0" w:color="auto"/>
            </w:tcBorders>
            <w:vAlign w:val="center"/>
          </w:tcPr>
          <w:p w14:paraId="4DA72FB4" w14:textId="77777777" w:rsidR="002F2126" w:rsidRPr="00116D1D" w:rsidRDefault="002F2126" w:rsidP="008D5716">
            <w:pPr>
              <w:spacing w:before="40" w:after="40"/>
              <w:jc w:val="center"/>
              <w:rPr>
                <w:b/>
                <w:sz w:val="26"/>
                <w:szCs w:val="26"/>
                <w:lang w:val="nl-NL"/>
              </w:rPr>
            </w:pPr>
            <w:r w:rsidRPr="00116D1D">
              <w:rPr>
                <w:b/>
                <w:sz w:val="26"/>
                <w:szCs w:val="26"/>
                <w:lang w:val="nl-NL"/>
              </w:rPr>
              <w:t>Bộ phận lưu trữ</w:t>
            </w:r>
          </w:p>
        </w:tc>
        <w:tc>
          <w:tcPr>
            <w:tcW w:w="791" w:type="pct"/>
            <w:tcBorders>
              <w:top w:val="single" w:sz="4" w:space="0" w:color="auto"/>
              <w:left w:val="single" w:sz="4" w:space="0" w:color="auto"/>
              <w:bottom w:val="single" w:sz="4" w:space="0" w:color="auto"/>
              <w:right w:val="single" w:sz="4" w:space="0" w:color="auto"/>
            </w:tcBorders>
            <w:vAlign w:val="center"/>
          </w:tcPr>
          <w:p w14:paraId="21DDF632" w14:textId="77777777" w:rsidR="002F2126" w:rsidRPr="00116D1D" w:rsidRDefault="002F2126" w:rsidP="008D5716">
            <w:pPr>
              <w:spacing w:before="40" w:after="40"/>
              <w:jc w:val="center"/>
              <w:rPr>
                <w:sz w:val="26"/>
                <w:szCs w:val="26"/>
                <w:lang w:val="nl-NL"/>
              </w:rPr>
            </w:pPr>
            <w:r w:rsidRPr="00116D1D">
              <w:rPr>
                <w:b/>
                <w:bCs/>
                <w:sz w:val="26"/>
                <w:szCs w:val="26"/>
                <w:lang w:val="nl-NL"/>
              </w:rPr>
              <w:t>Thời gian lưu</w:t>
            </w:r>
          </w:p>
        </w:tc>
      </w:tr>
      <w:tr w:rsidR="000B51ED" w:rsidRPr="00116D1D" w14:paraId="4A01BDA4" w14:textId="77777777" w:rsidTr="008D5716">
        <w:trPr>
          <w:trHeight w:val="517"/>
        </w:trPr>
        <w:tc>
          <w:tcPr>
            <w:tcW w:w="3136" w:type="pct"/>
            <w:tcBorders>
              <w:top w:val="single" w:sz="4" w:space="0" w:color="auto"/>
              <w:left w:val="single" w:sz="4" w:space="0" w:color="auto"/>
              <w:bottom w:val="single" w:sz="4" w:space="0" w:color="auto"/>
              <w:right w:val="single" w:sz="4" w:space="0" w:color="auto"/>
            </w:tcBorders>
            <w:vAlign w:val="center"/>
          </w:tcPr>
          <w:p w14:paraId="71157334" w14:textId="77777777" w:rsidR="002F2126" w:rsidRPr="00116D1D" w:rsidRDefault="002F2126" w:rsidP="008D5716">
            <w:pPr>
              <w:spacing w:before="40" w:after="40"/>
              <w:rPr>
                <w:sz w:val="26"/>
                <w:szCs w:val="26"/>
                <w:lang w:val="nl-NL"/>
              </w:rPr>
            </w:pPr>
            <w:r w:rsidRPr="00116D1D">
              <w:rPr>
                <w:sz w:val="26"/>
                <w:szCs w:val="26"/>
                <w:lang w:val="nl-NL"/>
              </w:rPr>
              <w:t>- Như mục 7.2;</w:t>
            </w:r>
          </w:p>
          <w:p w14:paraId="5EF18A60" w14:textId="77777777" w:rsidR="002F2126" w:rsidRPr="00116D1D" w:rsidRDefault="002F2126"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735661B5" w14:textId="77777777" w:rsidR="002F2126" w:rsidRPr="00116D1D" w:rsidRDefault="002F2126" w:rsidP="008D5716">
            <w:pPr>
              <w:spacing w:before="40" w:after="40"/>
              <w:rPr>
                <w:sz w:val="26"/>
                <w:szCs w:val="26"/>
                <w:lang w:val="nl-NL"/>
              </w:rPr>
            </w:pPr>
            <w:r w:rsidRPr="00116D1D">
              <w:rPr>
                <w:sz w:val="26"/>
                <w:szCs w:val="26"/>
                <w:lang w:val="nl-NL"/>
              </w:rPr>
              <w:t>- Hồ sơ thẩm định (nếu có)</w:t>
            </w:r>
          </w:p>
          <w:p w14:paraId="53EF5EFA" w14:textId="77777777" w:rsidR="002F2126" w:rsidRPr="00116D1D" w:rsidRDefault="002F2126" w:rsidP="008D5716">
            <w:pPr>
              <w:spacing w:before="40" w:after="40"/>
              <w:rPr>
                <w:sz w:val="26"/>
                <w:szCs w:val="26"/>
                <w:lang w:val="nl-NL"/>
              </w:rPr>
            </w:pPr>
            <w:r w:rsidRPr="00116D1D">
              <w:rPr>
                <w:sz w:val="26"/>
                <w:szCs w:val="26"/>
                <w:lang w:val="nl-NL"/>
              </w:rPr>
              <w:t>- Văn bản trình cơ quan cấp trên (nếu có)</w:t>
            </w:r>
          </w:p>
        </w:tc>
        <w:tc>
          <w:tcPr>
            <w:tcW w:w="1073" w:type="pct"/>
            <w:tcBorders>
              <w:top w:val="single" w:sz="4" w:space="0" w:color="auto"/>
              <w:left w:val="single" w:sz="4" w:space="0" w:color="auto"/>
              <w:bottom w:val="single" w:sz="4" w:space="0" w:color="auto"/>
              <w:right w:val="single" w:sz="4" w:space="0" w:color="auto"/>
            </w:tcBorders>
            <w:vAlign w:val="center"/>
          </w:tcPr>
          <w:p w14:paraId="211B9156" w14:textId="77777777" w:rsidR="002F2126" w:rsidRPr="00116D1D" w:rsidRDefault="002F2126" w:rsidP="008D5716">
            <w:pPr>
              <w:spacing w:before="40" w:after="40"/>
              <w:jc w:val="both"/>
              <w:rPr>
                <w:sz w:val="26"/>
                <w:szCs w:val="26"/>
                <w:lang w:val="nl-NL"/>
              </w:rPr>
            </w:pPr>
            <w:r w:rsidRPr="00116D1D">
              <w:rPr>
                <w:sz w:val="26"/>
                <w:szCs w:val="26"/>
                <w:lang w:val="nl-NL"/>
              </w:rPr>
              <w:t>Cơ quan chuyên môn (Phòng/Bộ phận chuyên môn)</w:t>
            </w:r>
          </w:p>
        </w:tc>
        <w:tc>
          <w:tcPr>
            <w:tcW w:w="791" w:type="pct"/>
            <w:vMerge w:val="restart"/>
            <w:tcBorders>
              <w:top w:val="single" w:sz="4" w:space="0" w:color="auto"/>
              <w:left w:val="single" w:sz="4" w:space="0" w:color="auto"/>
              <w:right w:val="single" w:sz="4" w:space="0" w:color="auto"/>
            </w:tcBorders>
            <w:vAlign w:val="center"/>
          </w:tcPr>
          <w:p w14:paraId="39A35507" w14:textId="77777777" w:rsidR="002F2126" w:rsidRPr="00116D1D" w:rsidRDefault="002F2126" w:rsidP="008D5716">
            <w:pPr>
              <w:spacing w:before="40" w:after="40"/>
              <w:jc w:val="both"/>
              <w:rPr>
                <w:i/>
                <w:sz w:val="26"/>
                <w:szCs w:val="26"/>
                <w:lang w:val="nl-NL"/>
              </w:rPr>
            </w:pPr>
            <w:r w:rsidRPr="00116D1D">
              <w:rPr>
                <w:i/>
                <w:sz w:val="26"/>
                <w:szCs w:val="26"/>
                <w:lang w:val="nl-NL"/>
              </w:rPr>
              <w:t>Từ 05 năm, sau đó chuyển hồ sơ đến kho lưu trữ của đơn vị (hoặc lưu trữ tỉnh, huyện)</w:t>
            </w:r>
          </w:p>
        </w:tc>
      </w:tr>
      <w:tr w:rsidR="000B51ED" w:rsidRPr="00116D1D" w14:paraId="329325E3" w14:textId="77777777" w:rsidTr="008D5716">
        <w:trPr>
          <w:trHeight w:val="517"/>
        </w:trPr>
        <w:tc>
          <w:tcPr>
            <w:tcW w:w="3136" w:type="pct"/>
            <w:tcBorders>
              <w:top w:val="single" w:sz="4" w:space="0" w:color="auto"/>
              <w:left w:val="single" w:sz="4" w:space="0" w:color="auto"/>
              <w:bottom w:val="single" w:sz="4" w:space="0" w:color="auto"/>
              <w:right w:val="single" w:sz="4" w:space="0" w:color="auto"/>
            </w:tcBorders>
            <w:vAlign w:val="center"/>
          </w:tcPr>
          <w:p w14:paraId="3FD51D16" w14:textId="77777777" w:rsidR="002F2126" w:rsidRPr="00116D1D" w:rsidRDefault="002F2126"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w:t>
            </w:r>
            <w:r w:rsidRPr="00116D1D">
              <w:rPr>
                <w:sz w:val="26"/>
                <w:szCs w:val="26"/>
                <w:lang w:val="nl-NL"/>
              </w:rPr>
              <w:lastRenderedPageBreak/>
              <w:t xml:space="preserve">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073" w:type="pct"/>
            <w:tcBorders>
              <w:top w:val="single" w:sz="4" w:space="0" w:color="auto"/>
              <w:left w:val="single" w:sz="4" w:space="0" w:color="auto"/>
              <w:bottom w:val="single" w:sz="4" w:space="0" w:color="auto"/>
              <w:right w:val="single" w:sz="4" w:space="0" w:color="auto"/>
            </w:tcBorders>
            <w:vAlign w:val="center"/>
          </w:tcPr>
          <w:p w14:paraId="6DC9AD08" w14:textId="77777777" w:rsidR="002F2126" w:rsidRPr="00116D1D" w:rsidRDefault="002F2126" w:rsidP="008D5716">
            <w:pPr>
              <w:spacing w:before="40" w:after="40"/>
              <w:jc w:val="both"/>
              <w:rPr>
                <w:sz w:val="26"/>
                <w:szCs w:val="26"/>
                <w:lang w:val="nl-NL"/>
              </w:rPr>
            </w:pPr>
            <w:r w:rsidRPr="00116D1D">
              <w:rPr>
                <w:rFonts w:eastAsia="Calibri"/>
                <w:spacing w:val="-4"/>
                <w:sz w:val="26"/>
                <w:szCs w:val="26"/>
                <w:lang w:val="nl-NL"/>
              </w:rPr>
              <w:lastRenderedPageBreak/>
              <w:t>Bộ phận tiếp nhận và trả kết quả</w:t>
            </w:r>
          </w:p>
        </w:tc>
        <w:tc>
          <w:tcPr>
            <w:tcW w:w="791" w:type="pct"/>
            <w:vMerge/>
            <w:tcBorders>
              <w:left w:val="single" w:sz="4" w:space="0" w:color="auto"/>
              <w:right w:val="single" w:sz="4" w:space="0" w:color="auto"/>
            </w:tcBorders>
            <w:vAlign w:val="center"/>
          </w:tcPr>
          <w:p w14:paraId="6CFFF627" w14:textId="77777777" w:rsidR="002F2126" w:rsidRPr="00116D1D" w:rsidRDefault="002F2126" w:rsidP="008D5716">
            <w:pPr>
              <w:spacing w:before="40" w:after="40"/>
              <w:rPr>
                <w:sz w:val="26"/>
                <w:szCs w:val="26"/>
                <w:lang w:val="nl-NL"/>
              </w:rPr>
            </w:pPr>
          </w:p>
        </w:tc>
      </w:tr>
    </w:tbl>
    <w:p w14:paraId="522148B6" w14:textId="77777777" w:rsidR="002F2126" w:rsidRPr="00116D1D" w:rsidRDefault="002F2126" w:rsidP="002F2126">
      <w:pPr>
        <w:rPr>
          <w:b/>
          <w:sz w:val="26"/>
          <w:szCs w:val="26"/>
          <w:lang w:val="nl-NL"/>
        </w:rPr>
        <w:sectPr w:rsidR="002F2126" w:rsidRPr="00116D1D" w:rsidSect="006F288A">
          <w:type w:val="nextColumn"/>
          <w:pgSz w:w="11907" w:h="16840" w:code="9"/>
          <w:pgMar w:top="851" w:right="851" w:bottom="851" w:left="1134" w:header="567" w:footer="567" w:gutter="0"/>
          <w:paperSrc w:first="7" w:other="7"/>
          <w:cols w:space="720"/>
          <w:titlePg/>
          <w:docGrid w:linePitch="326"/>
        </w:sectPr>
      </w:pPr>
    </w:p>
    <w:p w14:paraId="61EF4063" w14:textId="77777777" w:rsidR="002F2126" w:rsidRPr="00116D1D" w:rsidRDefault="002F2126" w:rsidP="002F2126">
      <w:pPr>
        <w:jc w:val="center"/>
        <w:rPr>
          <w:b/>
          <w:sz w:val="26"/>
          <w:szCs w:val="26"/>
          <w:lang w:val="nl-NL"/>
        </w:rPr>
      </w:pPr>
      <w:r w:rsidRPr="00116D1D">
        <w:rPr>
          <w:b/>
          <w:sz w:val="26"/>
          <w:szCs w:val="26"/>
          <w:lang w:val="nl-NL"/>
        </w:rPr>
        <w:lastRenderedPageBreak/>
        <w:t>PHỤ LỤC I</w:t>
      </w:r>
    </w:p>
    <w:p w14:paraId="328600BD" w14:textId="77777777" w:rsidR="002F2126" w:rsidRPr="00116D1D" w:rsidRDefault="002F2126" w:rsidP="002F2126">
      <w:pPr>
        <w:spacing w:before="120" w:line="225" w:lineRule="atLeast"/>
        <w:jc w:val="center"/>
        <w:rPr>
          <w:b/>
          <w:sz w:val="26"/>
          <w:szCs w:val="26"/>
          <w:lang w:val="nl-NL"/>
        </w:rPr>
      </w:pPr>
      <w:r w:rsidRPr="00116D1D">
        <w:rPr>
          <w:b/>
          <w:sz w:val="26"/>
          <w:szCs w:val="26"/>
          <w:lang w:val="nl-NL"/>
        </w:rPr>
        <w:t>(Ban hành kèm theo Nghị định số 01/2012/NĐ-CP ngày 04 tháng 01 năm 2012 của Chính phủ)</w:t>
      </w:r>
    </w:p>
    <w:p w14:paraId="59D72647" w14:textId="77777777" w:rsidR="002F2126" w:rsidRPr="00116D1D" w:rsidRDefault="002F2126" w:rsidP="002F2126">
      <w:pPr>
        <w:spacing w:before="120" w:line="225" w:lineRule="atLeast"/>
        <w:jc w:val="center"/>
        <w:rPr>
          <w:b/>
          <w:sz w:val="26"/>
          <w:szCs w:val="26"/>
          <w:lang w:val="nl-NL"/>
        </w:rPr>
      </w:pPr>
      <w:r w:rsidRPr="00116D1D">
        <w:rPr>
          <w:b/>
          <w:sz w:val="26"/>
          <w:szCs w:val="26"/>
          <w:lang w:val="nl-NL"/>
        </w:rPr>
        <w:t>Địa điểm, ngày … tháng … năm ….</w:t>
      </w:r>
      <w:r w:rsidRPr="00116D1D">
        <w:rPr>
          <w:b/>
          <w:sz w:val="26"/>
          <w:szCs w:val="26"/>
          <w:lang w:val="nl-NL"/>
        </w:rPr>
        <w:br/>
        <w:t>Location, date … month … year …</w:t>
      </w:r>
    </w:p>
    <w:p w14:paraId="2DE466E8" w14:textId="77777777" w:rsidR="002F2126" w:rsidRPr="00116D1D" w:rsidRDefault="002F2126" w:rsidP="002F2126">
      <w:pPr>
        <w:spacing w:before="120" w:line="225" w:lineRule="atLeast"/>
        <w:jc w:val="center"/>
        <w:rPr>
          <w:b/>
          <w:sz w:val="26"/>
          <w:szCs w:val="26"/>
          <w:lang w:val="nl-NL"/>
        </w:rPr>
      </w:pPr>
      <w:r w:rsidRPr="00116D1D">
        <w:rPr>
          <w:b/>
          <w:sz w:val="26"/>
          <w:szCs w:val="26"/>
          <w:lang w:val="nl-NL"/>
        </w:rPr>
        <w:t>ĐƠN ĐỀ NGHỊ</w:t>
      </w:r>
      <w:r w:rsidRPr="00116D1D">
        <w:rPr>
          <w:b/>
          <w:sz w:val="26"/>
          <w:szCs w:val="26"/>
          <w:lang w:val="nl-NL"/>
        </w:rPr>
        <w:br/>
        <w:t>APPLICATION FOR</w:t>
      </w:r>
    </w:p>
    <w:p w14:paraId="2E4CA873" w14:textId="77777777" w:rsidR="002F2126" w:rsidRPr="00116D1D" w:rsidRDefault="002F2126" w:rsidP="002F2126">
      <w:pPr>
        <w:spacing w:before="120" w:line="225" w:lineRule="atLeast"/>
        <w:jc w:val="center"/>
        <w:rPr>
          <w:b/>
          <w:sz w:val="26"/>
          <w:szCs w:val="26"/>
          <w:lang w:val="nl-NL"/>
        </w:rPr>
      </w:pPr>
      <w:r w:rsidRPr="00116D1D">
        <w:rPr>
          <w:b/>
          <w:sz w:val="26"/>
          <w:szCs w:val="26"/>
          <w:lang w:val="nl-NL"/>
        </w:rPr>
        <w:t>Cấp giấy phép nghiên cứu, sưu tầm di sản văn hóa phi vật thể</w:t>
      </w:r>
      <w:r w:rsidRPr="00116D1D">
        <w:rPr>
          <w:b/>
          <w:sz w:val="26"/>
          <w:szCs w:val="26"/>
          <w:lang w:val="nl-NL"/>
        </w:rPr>
        <w:br/>
        <w:t>A license to research on and collect intangible cultural heritage</w:t>
      </w:r>
    </w:p>
    <w:p w14:paraId="4DE71945" w14:textId="77777777" w:rsidR="002F2126" w:rsidRPr="00116D1D" w:rsidRDefault="002F2126" w:rsidP="002F2126">
      <w:pPr>
        <w:spacing w:before="120" w:line="225" w:lineRule="atLeast"/>
        <w:rPr>
          <w:sz w:val="26"/>
          <w:szCs w:val="26"/>
          <w:lang w:val="nl-NL"/>
        </w:rPr>
      </w:pPr>
    </w:p>
    <w:tbl>
      <w:tblPr>
        <w:tblW w:w="10031" w:type="dxa"/>
        <w:tblCellMar>
          <w:left w:w="0" w:type="dxa"/>
          <w:right w:w="0" w:type="dxa"/>
        </w:tblCellMar>
        <w:tblLook w:val="0000" w:firstRow="0" w:lastRow="0" w:firstColumn="0" w:lastColumn="0" w:noHBand="0" w:noVBand="0"/>
      </w:tblPr>
      <w:tblGrid>
        <w:gridCol w:w="2096"/>
        <w:gridCol w:w="7935"/>
      </w:tblGrid>
      <w:tr w:rsidR="000B51ED" w:rsidRPr="00116D1D" w14:paraId="093D434B" w14:textId="77777777" w:rsidTr="00A33AD6">
        <w:trPr>
          <w:trHeight w:val="2192"/>
        </w:trPr>
        <w:tc>
          <w:tcPr>
            <w:tcW w:w="2096" w:type="dxa"/>
            <w:tcMar>
              <w:top w:w="0" w:type="dxa"/>
              <w:left w:w="108" w:type="dxa"/>
              <w:bottom w:w="0" w:type="dxa"/>
              <w:right w:w="108" w:type="dxa"/>
            </w:tcMar>
          </w:tcPr>
          <w:p w14:paraId="35C14F92" w14:textId="77777777" w:rsidR="002F2126" w:rsidRPr="00116D1D" w:rsidRDefault="002F2126" w:rsidP="00A33AD6">
            <w:pPr>
              <w:spacing w:before="120" w:line="225" w:lineRule="atLeast"/>
              <w:jc w:val="right"/>
              <w:rPr>
                <w:sz w:val="26"/>
                <w:szCs w:val="26"/>
                <w:lang w:val="nl-NL"/>
              </w:rPr>
            </w:pPr>
            <w:r w:rsidRPr="00116D1D">
              <w:rPr>
                <w:sz w:val="26"/>
                <w:szCs w:val="26"/>
                <w:lang w:val="nl-NL"/>
              </w:rPr>
              <w:t>Kính gửi/To:</w:t>
            </w:r>
          </w:p>
        </w:tc>
        <w:tc>
          <w:tcPr>
            <w:tcW w:w="7935" w:type="dxa"/>
            <w:tcMar>
              <w:top w:w="0" w:type="dxa"/>
              <w:left w:w="108" w:type="dxa"/>
              <w:bottom w:w="0" w:type="dxa"/>
              <w:right w:w="108" w:type="dxa"/>
            </w:tcMar>
          </w:tcPr>
          <w:p w14:paraId="54167645" w14:textId="77777777" w:rsidR="002F2126" w:rsidRPr="00116D1D" w:rsidRDefault="002F2126" w:rsidP="00A33AD6">
            <w:pPr>
              <w:spacing w:before="120" w:line="225" w:lineRule="atLeast"/>
              <w:jc w:val="both"/>
              <w:rPr>
                <w:sz w:val="26"/>
                <w:szCs w:val="26"/>
                <w:lang w:val="nl-NL"/>
              </w:rPr>
            </w:pPr>
            <w:r w:rsidRPr="00116D1D">
              <w:rPr>
                <w:sz w:val="26"/>
                <w:szCs w:val="26"/>
                <w:lang w:val="nl-NL"/>
              </w:rPr>
              <w:t>- Bộ trưởng Bộ Văn hóa, Thể thao và Du lịch nước Cộng hòa xã hội chủ nghĩa Việt Nam (đối với trường hợp địa bàn nghiên cứu, sưu tầm có phạm vi từ hai tỉnh, thành phố trực thuộc Trung ương trở lên)</w:t>
            </w:r>
          </w:p>
          <w:p w14:paraId="7CC413EC" w14:textId="77777777" w:rsidR="002F2126" w:rsidRPr="00116D1D" w:rsidRDefault="002F2126" w:rsidP="00A33AD6">
            <w:pPr>
              <w:spacing w:before="120" w:line="225" w:lineRule="atLeast"/>
              <w:jc w:val="both"/>
              <w:rPr>
                <w:sz w:val="26"/>
                <w:szCs w:val="26"/>
                <w:lang w:val="nl-NL"/>
              </w:rPr>
            </w:pPr>
            <w:r w:rsidRPr="00116D1D">
              <w:rPr>
                <w:sz w:val="26"/>
                <w:szCs w:val="26"/>
                <w:lang w:val="nl-NL"/>
              </w:rPr>
              <w:t>Minister of Culture, Sports and Tourism of the Socialist Republic of Viet Nam (in the case that research and collection sites carried out in more than one province/city under national/governmental authority)</w:t>
            </w:r>
          </w:p>
        </w:tc>
      </w:tr>
      <w:tr w:rsidR="000B51ED" w:rsidRPr="00116D1D" w14:paraId="19C299B8" w14:textId="77777777" w:rsidTr="00A33AD6">
        <w:trPr>
          <w:trHeight w:val="736"/>
        </w:trPr>
        <w:tc>
          <w:tcPr>
            <w:tcW w:w="2096" w:type="dxa"/>
            <w:tcMar>
              <w:top w:w="0" w:type="dxa"/>
              <w:left w:w="108" w:type="dxa"/>
              <w:bottom w:w="0" w:type="dxa"/>
              <w:right w:w="108" w:type="dxa"/>
            </w:tcMar>
          </w:tcPr>
          <w:p w14:paraId="0E4B3FC8" w14:textId="77777777" w:rsidR="002F2126" w:rsidRPr="00116D1D" w:rsidRDefault="002F2126" w:rsidP="008D5716">
            <w:pPr>
              <w:spacing w:before="120" w:line="225" w:lineRule="atLeast"/>
              <w:rPr>
                <w:sz w:val="26"/>
                <w:szCs w:val="26"/>
                <w:lang w:val="nl-NL"/>
              </w:rPr>
            </w:pPr>
            <w:r w:rsidRPr="00116D1D">
              <w:rPr>
                <w:sz w:val="26"/>
                <w:szCs w:val="26"/>
                <w:lang w:val="nl-NL"/>
              </w:rPr>
              <w:t> </w:t>
            </w:r>
          </w:p>
        </w:tc>
        <w:tc>
          <w:tcPr>
            <w:tcW w:w="7935" w:type="dxa"/>
            <w:tcMar>
              <w:top w:w="0" w:type="dxa"/>
              <w:left w:w="108" w:type="dxa"/>
              <w:bottom w:w="0" w:type="dxa"/>
              <w:right w:w="108" w:type="dxa"/>
            </w:tcMar>
          </w:tcPr>
          <w:p w14:paraId="77DAA396" w14:textId="77777777" w:rsidR="002F2126" w:rsidRPr="00116D1D" w:rsidRDefault="002F2126" w:rsidP="00A33AD6">
            <w:pPr>
              <w:spacing w:before="120" w:line="225" w:lineRule="atLeast"/>
              <w:jc w:val="both"/>
              <w:rPr>
                <w:sz w:val="26"/>
                <w:szCs w:val="26"/>
                <w:lang w:val="nl-NL"/>
              </w:rPr>
            </w:pPr>
            <w:r w:rsidRPr="00116D1D">
              <w:rPr>
                <w:sz w:val="26"/>
                <w:szCs w:val="26"/>
                <w:lang w:val="nl-NL"/>
              </w:rPr>
              <w:t>- Giám đốc Sở Văn hóa, Thể thao và Du lịch tỉnh, thành phố … </w:t>
            </w:r>
            <w:r w:rsidRPr="00116D1D">
              <w:rPr>
                <w:sz w:val="26"/>
                <w:szCs w:val="26"/>
                <w:lang w:val="nl-NL"/>
              </w:rPr>
              <w:br/>
              <w:t>Director of Department of Culture, Sports and Tourism of …. Province</w:t>
            </w:r>
          </w:p>
        </w:tc>
      </w:tr>
    </w:tbl>
    <w:p w14:paraId="598FF4CB" w14:textId="77777777" w:rsidR="002F2126" w:rsidRPr="00116D1D" w:rsidRDefault="002F2126" w:rsidP="002F2126">
      <w:pPr>
        <w:spacing w:before="120" w:line="225" w:lineRule="atLeast"/>
        <w:ind w:firstLine="570"/>
        <w:rPr>
          <w:sz w:val="26"/>
          <w:szCs w:val="26"/>
          <w:lang w:val="nl-NL"/>
        </w:rPr>
      </w:pPr>
      <w:r w:rsidRPr="00116D1D">
        <w:rPr>
          <w:sz w:val="26"/>
          <w:szCs w:val="26"/>
          <w:lang w:val="nl-NL"/>
        </w:rPr>
        <w:t>1. Tên tổ chức/cá nhân đề nghị (viết chữ in hoa)/ Name of Applicant (Organization and/or Individual (in capital letters):          </w:t>
      </w:r>
    </w:p>
    <w:p w14:paraId="02AEFE7F" w14:textId="77777777" w:rsidR="002F2126" w:rsidRPr="00116D1D" w:rsidRDefault="002F2126" w:rsidP="002F2126">
      <w:pPr>
        <w:spacing w:before="120" w:line="225" w:lineRule="atLeast"/>
        <w:ind w:firstLine="570"/>
        <w:rPr>
          <w:sz w:val="26"/>
          <w:szCs w:val="26"/>
          <w:lang w:val="nl-NL"/>
        </w:rPr>
      </w:pPr>
      <w:r w:rsidRPr="00116D1D">
        <w:rPr>
          <w:sz w:val="26"/>
          <w:szCs w:val="26"/>
          <w:lang w:val="nl-NL"/>
        </w:rPr>
        <w:t>- Ngày tháng năm sinh (đối với cá nhân)/Date of birth (for individual): ...........</w:t>
      </w:r>
    </w:p>
    <w:p w14:paraId="0E65ED16" w14:textId="77777777" w:rsidR="002F2126" w:rsidRPr="00116D1D" w:rsidRDefault="002F2126" w:rsidP="002F2126">
      <w:pPr>
        <w:spacing w:before="120" w:line="225" w:lineRule="atLeast"/>
        <w:ind w:firstLine="570"/>
        <w:rPr>
          <w:sz w:val="26"/>
          <w:szCs w:val="26"/>
          <w:lang w:val="nl-NL"/>
        </w:rPr>
      </w:pPr>
      <w:r w:rsidRPr="00116D1D">
        <w:rPr>
          <w:sz w:val="26"/>
          <w:szCs w:val="26"/>
          <w:lang w:val="nl-NL"/>
        </w:rPr>
        <w:t>......................................................................................................................</w:t>
      </w:r>
    </w:p>
    <w:p w14:paraId="77451924" w14:textId="77777777" w:rsidR="002F2126" w:rsidRPr="00116D1D" w:rsidRDefault="002F2126" w:rsidP="002F2126">
      <w:pPr>
        <w:spacing w:before="120" w:line="225" w:lineRule="atLeast"/>
        <w:ind w:firstLine="570"/>
        <w:rPr>
          <w:sz w:val="26"/>
          <w:szCs w:val="26"/>
          <w:lang w:val="nl-NL"/>
        </w:rPr>
      </w:pPr>
      <w:r w:rsidRPr="00116D1D">
        <w:rPr>
          <w:sz w:val="26"/>
          <w:szCs w:val="26"/>
          <w:lang w:val="nl-NL"/>
        </w:rPr>
        <w:t>- Nơi sinh (đối với cá nhân)/Place of birth (for individual): ............................</w:t>
      </w:r>
    </w:p>
    <w:p w14:paraId="30E27B1B" w14:textId="77777777" w:rsidR="002F2126" w:rsidRPr="00116D1D" w:rsidRDefault="002F2126" w:rsidP="002F2126">
      <w:pPr>
        <w:spacing w:before="120" w:line="225" w:lineRule="atLeast"/>
        <w:ind w:firstLine="570"/>
        <w:rPr>
          <w:sz w:val="26"/>
          <w:szCs w:val="26"/>
          <w:lang w:val="nl-NL"/>
        </w:rPr>
      </w:pPr>
      <w:r w:rsidRPr="00116D1D">
        <w:rPr>
          <w:sz w:val="26"/>
          <w:szCs w:val="26"/>
          <w:lang w:val="nl-NL"/>
        </w:rPr>
        <w:t>Quốc tịch (đối với cá nhân)/Nationality (for individual): ................................</w:t>
      </w:r>
    </w:p>
    <w:p w14:paraId="7B998C8D" w14:textId="77777777" w:rsidR="002F2126" w:rsidRPr="00116D1D" w:rsidRDefault="002F2126" w:rsidP="002F2126">
      <w:pPr>
        <w:spacing w:before="120" w:line="225" w:lineRule="atLeast"/>
        <w:ind w:firstLine="570"/>
        <w:rPr>
          <w:sz w:val="26"/>
          <w:szCs w:val="26"/>
          <w:lang w:val="nl-NL"/>
        </w:rPr>
      </w:pPr>
      <w:r w:rsidRPr="00116D1D">
        <w:rPr>
          <w:sz w:val="26"/>
          <w:szCs w:val="26"/>
          <w:lang w:val="nl-NL"/>
        </w:rPr>
        <w:t>- Hộ chiếu (đối với cá nhân): Số: …………… Ngày cấp: .................................</w:t>
      </w:r>
      <w:r w:rsidRPr="00116D1D">
        <w:rPr>
          <w:sz w:val="26"/>
          <w:szCs w:val="26"/>
          <w:lang w:val="nl-NL"/>
        </w:rPr>
        <w:br/>
        <w:t>Passport (for individual): No: ……………… Date of issue: .................................</w:t>
      </w:r>
    </w:p>
    <w:p w14:paraId="4CB203F1" w14:textId="77777777" w:rsidR="002F2126" w:rsidRPr="00116D1D" w:rsidRDefault="002F2126" w:rsidP="002F2126">
      <w:pPr>
        <w:spacing w:before="120" w:line="225" w:lineRule="atLeast"/>
        <w:ind w:firstLine="570"/>
        <w:rPr>
          <w:sz w:val="26"/>
          <w:szCs w:val="26"/>
          <w:lang w:val="nl-NL"/>
        </w:rPr>
      </w:pPr>
      <w:r w:rsidRPr="00116D1D">
        <w:rPr>
          <w:sz w:val="26"/>
          <w:szCs w:val="26"/>
          <w:lang w:val="nl-NL"/>
        </w:rPr>
        <w:t>Nơi cấp: ……………………….. Ngày hết hạn: ..............................................</w:t>
      </w:r>
      <w:r w:rsidRPr="00116D1D">
        <w:rPr>
          <w:sz w:val="26"/>
          <w:szCs w:val="26"/>
          <w:lang w:val="nl-NL"/>
        </w:rPr>
        <w:br/>
        <w:t>Place of issue: …………….. Date of expiry: ........................................................</w:t>
      </w:r>
    </w:p>
    <w:p w14:paraId="644E252B" w14:textId="01BDDA47" w:rsidR="002F2126" w:rsidRPr="00116D1D" w:rsidRDefault="002F2126" w:rsidP="002F2126">
      <w:pPr>
        <w:spacing w:before="120" w:line="225" w:lineRule="atLeast"/>
        <w:ind w:firstLine="570"/>
        <w:rPr>
          <w:sz w:val="26"/>
          <w:szCs w:val="26"/>
          <w:lang w:val="nl-NL"/>
        </w:rPr>
      </w:pPr>
      <w:r w:rsidRPr="00116D1D">
        <w:rPr>
          <w:sz w:val="26"/>
          <w:szCs w:val="26"/>
          <w:lang w:val="nl-NL"/>
        </w:rPr>
        <w:t>- Địa chỉ (trụ sở chính đối với tổ chức/nơi thường trú đối với cá nhân)/Address (headquarter of orga</w:t>
      </w:r>
      <w:r w:rsidR="00A33AD6" w:rsidRPr="00116D1D">
        <w:rPr>
          <w:sz w:val="26"/>
          <w:szCs w:val="26"/>
          <w:lang w:val="nl-NL"/>
        </w:rPr>
        <w:t xml:space="preserve">nization/residential address of </w:t>
      </w:r>
      <w:r w:rsidRPr="00116D1D">
        <w:rPr>
          <w:sz w:val="26"/>
          <w:szCs w:val="26"/>
          <w:lang w:val="nl-NL"/>
        </w:rPr>
        <w:t>individual):........</w:t>
      </w:r>
      <w:r w:rsidR="00A33AD6" w:rsidRPr="00116D1D">
        <w:rPr>
          <w:sz w:val="26"/>
          <w:szCs w:val="26"/>
          <w:lang w:val="nl-NL"/>
        </w:rPr>
        <w:t>...……</w:t>
      </w:r>
    </w:p>
    <w:p w14:paraId="24F4BCB0" w14:textId="77777777" w:rsidR="002F2126" w:rsidRPr="00116D1D" w:rsidRDefault="002F2126" w:rsidP="002F2126">
      <w:pPr>
        <w:spacing w:before="120" w:line="225" w:lineRule="atLeast"/>
        <w:ind w:firstLine="570"/>
        <w:rPr>
          <w:sz w:val="26"/>
          <w:szCs w:val="26"/>
          <w:lang w:val="nl-NL"/>
        </w:rPr>
      </w:pPr>
      <w:r w:rsidRPr="00116D1D">
        <w:rPr>
          <w:sz w:val="26"/>
          <w:szCs w:val="26"/>
          <w:lang w:val="nl-NL"/>
        </w:rPr>
        <w:t>Điện thoại/Tel: ..................................................................................................</w:t>
      </w:r>
    </w:p>
    <w:p w14:paraId="5BF76C26" w14:textId="77777777" w:rsidR="002F2126" w:rsidRPr="00116D1D" w:rsidRDefault="002F2126" w:rsidP="002F2126">
      <w:pPr>
        <w:spacing w:before="120" w:line="225" w:lineRule="atLeast"/>
        <w:ind w:firstLine="570"/>
        <w:rPr>
          <w:sz w:val="26"/>
          <w:szCs w:val="26"/>
          <w:lang w:val="nl-NL"/>
        </w:rPr>
      </w:pPr>
      <w:r w:rsidRPr="00116D1D">
        <w:rPr>
          <w:sz w:val="26"/>
          <w:szCs w:val="26"/>
          <w:lang w:val="nl-NL"/>
        </w:rPr>
        <w:t>2. Người đại diện theo pháp luật (đối với tổ chức)/Legal representative (of organization):</w:t>
      </w:r>
    </w:p>
    <w:p w14:paraId="3DFCE132" w14:textId="77777777" w:rsidR="002F2126" w:rsidRPr="00116D1D" w:rsidRDefault="002F2126" w:rsidP="002F2126">
      <w:pPr>
        <w:spacing w:before="120" w:line="225" w:lineRule="atLeast"/>
        <w:ind w:firstLine="570"/>
        <w:rPr>
          <w:sz w:val="26"/>
          <w:szCs w:val="26"/>
          <w:lang w:val="nl-NL"/>
        </w:rPr>
      </w:pPr>
      <w:r w:rsidRPr="00116D1D">
        <w:rPr>
          <w:sz w:val="26"/>
          <w:szCs w:val="26"/>
          <w:lang w:val="nl-NL"/>
        </w:rPr>
        <w:t>- Họ và tên (viết chữ in hoa)/Full name (in capital letters): .............................</w:t>
      </w:r>
    </w:p>
    <w:p w14:paraId="29580A84" w14:textId="77777777" w:rsidR="002F2126" w:rsidRPr="00116D1D" w:rsidRDefault="002F2126" w:rsidP="002F2126">
      <w:pPr>
        <w:spacing w:before="120" w:line="225" w:lineRule="atLeast"/>
        <w:ind w:firstLine="570"/>
        <w:rPr>
          <w:sz w:val="26"/>
          <w:szCs w:val="26"/>
          <w:lang w:val="nl-NL"/>
        </w:rPr>
      </w:pPr>
      <w:r w:rsidRPr="00116D1D">
        <w:rPr>
          <w:sz w:val="26"/>
          <w:szCs w:val="26"/>
          <w:lang w:val="nl-NL"/>
        </w:rPr>
        <w:t>- Chức vụ/Position: ...........................................................................................</w:t>
      </w:r>
    </w:p>
    <w:p w14:paraId="31982B24" w14:textId="77777777" w:rsidR="002F2126" w:rsidRPr="00116D1D" w:rsidRDefault="002F2126" w:rsidP="002F2126">
      <w:pPr>
        <w:spacing w:before="120" w:line="225" w:lineRule="atLeast"/>
        <w:ind w:firstLine="570"/>
        <w:rPr>
          <w:sz w:val="26"/>
          <w:szCs w:val="26"/>
          <w:lang w:val="nl-NL"/>
        </w:rPr>
      </w:pPr>
      <w:r w:rsidRPr="00116D1D">
        <w:rPr>
          <w:sz w:val="26"/>
          <w:szCs w:val="26"/>
          <w:lang w:val="nl-NL"/>
        </w:rPr>
        <w:t>- Quốc tịch/Nationality: …………………… Điện thoại/Tel: .......................</w:t>
      </w:r>
    </w:p>
    <w:p w14:paraId="35BBDEF8" w14:textId="77777777" w:rsidR="002F2126" w:rsidRPr="00116D1D" w:rsidRDefault="002F2126" w:rsidP="00A33AD6">
      <w:pPr>
        <w:spacing w:before="120" w:line="225" w:lineRule="atLeast"/>
        <w:ind w:firstLine="570"/>
        <w:jc w:val="both"/>
        <w:rPr>
          <w:sz w:val="26"/>
          <w:szCs w:val="26"/>
          <w:lang w:val="nl-NL"/>
        </w:rPr>
      </w:pPr>
      <w:r w:rsidRPr="00116D1D">
        <w:rPr>
          <w:sz w:val="26"/>
          <w:szCs w:val="26"/>
          <w:lang w:val="nl-NL"/>
        </w:rPr>
        <w:t>3. Loại hình, đối tượng di sản văn hóa phi vật thể đề nghị được nghiên cứu, sưu tầm/Types, objects of intangible cultural heritage that are applied for research and collection: ...........................................................</w:t>
      </w:r>
    </w:p>
    <w:p w14:paraId="0365903D" w14:textId="77777777" w:rsidR="002F2126" w:rsidRPr="00116D1D" w:rsidRDefault="002F2126" w:rsidP="00A33AD6">
      <w:pPr>
        <w:spacing w:before="120" w:line="225" w:lineRule="atLeast"/>
        <w:ind w:firstLine="570"/>
        <w:jc w:val="both"/>
        <w:rPr>
          <w:sz w:val="26"/>
          <w:szCs w:val="26"/>
          <w:lang w:val="nl-NL"/>
        </w:rPr>
      </w:pPr>
      <w:r w:rsidRPr="00116D1D">
        <w:rPr>
          <w:sz w:val="26"/>
          <w:szCs w:val="26"/>
          <w:lang w:val="nl-NL"/>
        </w:rPr>
        <w:t>4. Địa điểm tiến hành nghiên cứu, sưu tầm/Research and collection site: .........</w:t>
      </w:r>
    </w:p>
    <w:p w14:paraId="6A5B13DA" w14:textId="77777777" w:rsidR="002F2126" w:rsidRPr="00116D1D" w:rsidRDefault="002F2126" w:rsidP="00A33AD6">
      <w:pPr>
        <w:spacing w:before="120" w:line="225" w:lineRule="atLeast"/>
        <w:ind w:firstLine="570"/>
        <w:jc w:val="both"/>
        <w:rPr>
          <w:sz w:val="26"/>
          <w:szCs w:val="26"/>
          <w:lang w:val="nl-NL"/>
        </w:rPr>
      </w:pPr>
      <w:r w:rsidRPr="00116D1D">
        <w:rPr>
          <w:sz w:val="26"/>
          <w:szCs w:val="26"/>
          <w:lang w:val="nl-NL"/>
        </w:rPr>
        <w:lastRenderedPageBreak/>
        <w:t>5. Đề nghị Bộ trưởng Bộ Văn hóa, Thể thao và Du lịch/Giám đốc Sở Văn hóa, Thể thao và Du lịch tỉnh, thành phố … cấp giấy phép nghiên cứu, sưu tầm di sản văn hóa phi vật thể/We propose that the Minister of Culture, Sports and Tourism/ the Director of Department of Culture, Sport and Tourism issue a license for the research on and/or collection of the intangible cultural heritage.</w:t>
      </w:r>
    </w:p>
    <w:p w14:paraId="43158C07" w14:textId="77777777" w:rsidR="002F2126" w:rsidRPr="00116D1D" w:rsidRDefault="002F2126" w:rsidP="00A33AD6">
      <w:pPr>
        <w:spacing w:before="120" w:line="225" w:lineRule="atLeast"/>
        <w:ind w:firstLine="570"/>
        <w:jc w:val="both"/>
        <w:rPr>
          <w:sz w:val="26"/>
          <w:szCs w:val="26"/>
          <w:lang w:val="nl-NL"/>
        </w:rPr>
      </w:pPr>
      <w:r w:rsidRPr="00116D1D">
        <w:rPr>
          <w:sz w:val="26"/>
          <w:szCs w:val="26"/>
          <w:lang w:val="nl-NL"/>
        </w:rPr>
        <w:t>6. Cam kết/We hereby commit: Chịu trách nhiệm về tính chính xác của hồ sơ đề nghị cấp giấy phép và sẽ thực hiện nghiên cứu, sưu tầm theo quy định của pháp luật Việt Nam/To take full responsibility for the accuracy of the content of this application and we will undertake the research and collection in accordance with the Vietnamese laws.</w:t>
      </w:r>
    </w:p>
    <w:p w14:paraId="2CA9CFB9" w14:textId="77777777" w:rsidR="002F2126" w:rsidRPr="00116D1D" w:rsidRDefault="002F2126" w:rsidP="002F2126">
      <w:pPr>
        <w:spacing w:before="120" w:line="225" w:lineRule="atLeast"/>
        <w:ind w:firstLine="570"/>
        <w:rPr>
          <w:sz w:val="26"/>
          <w:szCs w:val="26"/>
          <w:lang w:val="nl-NL"/>
        </w:rPr>
      </w:pPr>
    </w:p>
    <w:tbl>
      <w:tblPr>
        <w:tblW w:w="9695" w:type="dxa"/>
        <w:jc w:val="center"/>
        <w:tblCellMar>
          <w:left w:w="0" w:type="dxa"/>
          <w:right w:w="0" w:type="dxa"/>
        </w:tblCellMar>
        <w:tblLook w:val="0000" w:firstRow="0" w:lastRow="0" w:firstColumn="0" w:lastColumn="0" w:noHBand="0" w:noVBand="0"/>
      </w:tblPr>
      <w:tblGrid>
        <w:gridCol w:w="2636"/>
        <w:gridCol w:w="7059"/>
      </w:tblGrid>
      <w:tr w:rsidR="000B51ED" w:rsidRPr="00116D1D" w14:paraId="6F305B9B" w14:textId="77777777" w:rsidTr="00A33AD6">
        <w:trPr>
          <w:trHeight w:val="1045"/>
          <w:jc w:val="center"/>
        </w:trPr>
        <w:tc>
          <w:tcPr>
            <w:tcW w:w="2636" w:type="dxa"/>
            <w:tcMar>
              <w:top w:w="0" w:type="dxa"/>
              <w:left w:w="108" w:type="dxa"/>
              <w:bottom w:w="0" w:type="dxa"/>
              <w:right w:w="108" w:type="dxa"/>
            </w:tcMar>
          </w:tcPr>
          <w:p w14:paraId="0992A442" w14:textId="77777777" w:rsidR="002F2126" w:rsidRPr="00116D1D" w:rsidRDefault="002F2126" w:rsidP="008D5716">
            <w:pPr>
              <w:spacing w:before="120" w:line="225" w:lineRule="atLeast"/>
              <w:rPr>
                <w:sz w:val="26"/>
                <w:szCs w:val="26"/>
                <w:lang w:val="nl-NL"/>
              </w:rPr>
            </w:pPr>
            <w:r w:rsidRPr="00116D1D">
              <w:rPr>
                <w:sz w:val="26"/>
                <w:szCs w:val="26"/>
                <w:lang w:val="nl-NL"/>
              </w:rPr>
              <w:t> </w:t>
            </w:r>
          </w:p>
        </w:tc>
        <w:tc>
          <w:tcPr>
            <w:tcW w:w="7059" w:type="dxa"/>
            <w:tcMar>
              <w:top w:w="0" w:type="dxa"/>
              <w:left w:w="108" w:type="dxa"/>
              <w:bottom w:w="0" w:type="dxa"/>
              <w:right w:w="108" w:type="dxa"/>
            </w:tcMar>
          </w:tcPr>
          <w:p w14:paraId="59B4265B" w14:textId="77777777" w:rsidR="002F2126" w:rsidRPr="00116D1D" w:rsidRDefault="002F2126" w:rsidP="008D5716">
            <w:pPr>
              <w:spacing w:before="120" w:line="225" w:lineRule="atLeast"/>
              <w:jc w:val="center"/>
              <w:rPr>
                <w:sz w:val="26"/>
                <w:szCs w:val="26"/>
                <w:lang w:val="nl-NL"/>
              </w:rPr>
            </w:pPr>
            <w:r w:rsidRPr="00116D1D">
              <w:rPr>
                <w:b/>
                <w:sz w:val="26"/>
                <w:szCs w:val="26"/>
                <w:lang w:val="nl-NL"/>
              </w:rPr>
              <w:t>TỔ CHỨC/CÁ NHÂN ĐỀ NGHỊ CẤP GIẤY PHÉP</w:t>
            </w:r>
            <w:r w:rsidRPr="00116D1D">
              <w:rPr>
                <w:b/>
                <w:sz w:val="26"/>
                <w:szCs w:val="26"/>
                <w:lang w:val="nl-NL"/>
              </w:rPr>
              <w:br/>
              <w:t>ORGANIZATION OR INDIVIDUALS APPLYING FOR THE LICENSE</w:t>
            </w:r>
            <w:r w:rsidRPr="00116D1D">
              <w:rPr>
                <w:b/>
                <w:sz w:val="26"/>
                <w:szCs w:val="26"/>
                <w:lang w:val="nl-NL"/>
              </w:rPr>
              <w:br/>
            </w:r>
            <w:r w:rsidRPr="00116D1D">
              <w:rPr>
                <w:sz w:val="26"/>
                <w:szCs w:val="26"/>
                <w:lang w:val="nl-NL"/>
              </w:rPr>
              <w:t>Ký, đóng dấu, ghi rõ họ tên (đối với tổ chức)</w:t>
            </w:r>
            <w:r w:rsidRPr="00116D1D">
              <w:rPr>
                <w:sz w:val="26"/>
                <w:szCs w:val="26"/>
                <w:lang w:val="nl-NL"/>
              </w:rPr>
              <w:br/>
              <w:t>Signed, sealed, and name (in case of organization)</w:t>
            </w:r>
            <w:r w:rsidRPr="00116D1D">
              <w:rPr>
                <w:sz w:val="26"/>
                <w:szCs w:val="26"/>
                <w:lang w:val="nl-NL"/>
              </w:rPr>
              <w:br/>
              <w:t>Ký, ghi rõ họ tên (đối với cá nhân)</w:t>
            </w:r>
            <w:r w:rsidRPr="00116D1D">
              <w:rPr>
                <w:sz w:val="26"/>
                <w:szCs w:val="26"/>
                <w:lang w:val="nl-NL"/>
              </w:rPr>
              <w:br/>
              <w:t>Signed, sealed, and full name (in case of individuals)</w:t>
            </w:r>
          </w:p>
        </w:tc>
      </w:tr>
    </w:tbl>
    <w:p w14:paraId="2D372E63" w14:textId="77777777" w:rsidR="002F2126" w:rsidRPr="00116D1D" w:rsidRDefault="002F2126" w:rsidP="002F2126">
      <w:pPr>
        <w:spacing w:before="120" w:line="225" w:lineRule="atLeast"/>
        <w:rPr>
          <w:sz w:val="26"/>
          <w:szCs w:val="26"/>
          <w:lang w:val="nl-NL"/>
        </w:rPr>
      </w:pPr>
      <w:r w:rsidRPr="00116D1D">
        <w:rPr>
          <w:sz w:val="26"/>
          <w:szCs w:val="26"/>
          <w:lang w:val="nl-NL"/>
        </w:rPr>
        <w:t> </w:t>
      </w:r>
    </w:p>
    <w:p w14:paraId="38FB6727" w14:textId="77777777" w:rsidR="002F2126" w:rsidRPr="00116D1D" w:rsidRDefault="002F2126" w:rsidP="002F2126">
      <w:pPr>
        <w:spacing w:before="120" w:line="225" w:lineRule="atLeast"/>
        <w:rPr>
          <w:sz w:val="26"/>
          <w:szCs w:val="26"/>
          <w:lang w:val="nl-NL"/>
        </w:rPr>
      </w:pPr>
    </w:p>
    <w:p w14:paraId="1FB11F2F" w14:textId="77777777" w:rsidR="002F2126" w:rsidRPr="00116D1D" w:rsidRDefault="002F2126" w:rsidP="002F2126">
      <w:pPr>
        <w:spacing w:before="120" w:line="225" w:lineRule="atLeast"/>
        <w:rPr>
          <w:sz w:val="26"/>
          <w:szCs w:val="26"/>
          <w:lang w:val="nl-NL"/>
        </w:rPr>
      </w:pPr>
    </w:p>
    <w:p w14:paraId="690603A5" w14:textId="77777777" w:rsidR="002F2126" w:rsidRPr="00116D1D" w:rsidRDefault="002F2126" w:rsidP="002F2126">
      <w:pPr>
        <w:spacing w:before="120" w:line="225" w:lineRule="atLeast"/>
        <w:rPr>
          <w:sz w:val="26"/>
          <w:szCs w:val="26"/>
          <w:lang w:val="nl-NL"/>
        </w:rPr>
      </w:pPr>
    </w:p>
    <w:p w14:paraId="26C6CC46" w14:textId="77777777" w:rsidR="002F2126" w:rsidRPr="00116D1D" w:rsidRDefault="002F2126" w:rsidP="002F2126">
      <w:pPr>
        <w:rPr>
          <w:sz w:val="26"/>
          <w:szCs w:val="26"/>
          <w:lang w:val="nl-NL"/>
        </w:rPr>
      </w:pPr>
    </w:p>
    <w:p w14:paraId="33977285" w14:textId="77777777" w:rsidR="002F2126" w:rsidRPr="00116D1D" w:rsidRDefault="002F2126" w:rsidP="002F2126">
      <w:pPr>
        <w:rPr>
          <w:sz w:val="26"/>
          <w:szCs w:val="26"/>
          <w:lang w:val="nl-NL"/>
        </w:rPr>
      </w:pPr>
    </w:p>
    <w:p w14:paraId="54113108" w14:textId="77777777" w:rsidR="002F2126" w:rsidRPr="00116D1D" w:rsidRDefault="002F2126" w:rsidP="002F2126">
      <w:pPr>
        <w:rPr>
          <w:sz w:val="26"/>
          <w:szCs w:val="26"/>
          <w:lang w:val="nl-NL"/>
        </w:rPr>
      </w:pPr>
    </w:p>
    <w:p w14:paraId="3292DC25" w14:textId="77777777" w:rsidR="002F2126" w:rsidRPr="00116D1D" w:rsidRDefault="002F2126" w:rsidP="002F2126">
      <w:pPr>
        <w:rPr>
          <w:sz w:val="26"/>
          <w:szCs w:val="26"/>
          <w:lang w:val="nl-NL"/>
        </w:rPr>
      </w:pPr>
    </w:p>
    <w:p w14:paraId="471441EC" w14:textId="77777777" w:rsidR="002F2126" w:rsidRPr="00116D1D" w:rsidRDefault="002F2126" w:rsidP="002F2126">
      <w:pPr>
        <w:rPr>
          <w:sz w:val="26"/>
          <w:szCs w:val="26"/>
          <w:lang w:val="nl-NL"/>
        </w:rPr>
      </w:pPr>
    </w:p>
    <w:p w14:paraId="6F31C356" w14:textId="77777777" w:rsidR="002F2126" w:rsidRPr="00116D1D" w:rsidRDefault="002F2126" w:rsidP="002F2126">
      <w:pPr>
        <w:rPr>
          <w:sz w:val="26"/>
          <w:szCs w:val="26"/>
          <w:lang w:val="nl-NL"/>
        </w:rPr>
      </w:pPr>
    </w:p>
    <w:p w14:paraId="631FBAD1" w14:textId="77777777" w:rsidR="002F2126" w:rsidRPr="00116D1D" w:rsidRDefault="002F2126" w:rsidP="002F2126">
      <w:pPr>
        <w:rPr>
          <w:sz w:val="26"/>
          <w:szCs w:val="26"/>
          <w:lang w:val="nl-NL"/>
        </w:rPr>
      </w:pPr>
    </w:p>
    <w:p w14:paraId="534ED870" w14:textId="77777777" w:rsidR="002F2126" w:rsidRPr="00116D1D" w:rsidRDefault="002F2126" w:rsidP="002F2126">
      <w:pPr>
        <w:jc w:val="center"/>
        <w:rPr>
          <w:b/>
          <w:sz w:val="26"/>
          <w:szCs w:val="26"/>
          <w:lang w:val="nl-NL"/>
        </w:rPr>
      </w:pPr>
      <w:r w:rsidRPr="00116D1D">
        <w:rPr>
          <w:sz w:val="26"/>
          <w:szCs w:val="26"/>
          <w:lang w:val="nl-NL"/>
        </w:rPr>
        <w:br w:type="page"/>
      </w:r>
      <w:r w:rsidRPr="00116D1D">
        <w:rPr>
          <w:b/>
          <w:sz w:val="26"/>
          <w:szCs w:val="26"/>
          <w:lang w:val="nl-NL"/>
        </w:rPr>
        <w:lastRenderedPageBreak/>
        <w:t>PHỤ LỤC II</w:t>
      </w:r>
    </w:p>
    <w:p w14:paraId="12D22BD7" w14:textId="77777777" w:rsidR="002F2126" w:rsidRPr="00116D1D" w:rsidRDefault="002F2126" w:rsidP="002F2126">
      <w:pPr>
        <w:spacing w:before="120" w:line="225" w:lineRule="atLeast"/>
        <w:jc w:val="center"/>
        <w:rPr>
          <w:b/>
          <w:sz w:val="26"/>
          <w:szCs w:val="26"/>
          <w:lang w:val="nl-NL"/>
        </w:rPr>
      </w:pPr>
      <w:r w:rsidRPr="00116D1D">
        <w:rPr>
          <w:b/>
          <w:sz w:val="26"/>
          <w:szCs w:val="26"/>
          <w:lang w:val="nl-NL"/>
        </w:rPr>
        <w:t>(Ban hành kèm theo Nghị định số 01/2012/NĐ-CP</w:t>
      </w:r>
    </w:p>
    <w:p w14:paraId="23E880D8" w14:textId="77777777" w:rsidR="002F2126" w:rsidRPr="00116D1D" w:rsidRDefault="002F2126" w:rsidP="002F2126">
      <w:pPr>
        <w:spacing w:before="120" w:line="225" w:lineRule="atLeast"/>
        <w:jc w:val="center"/>
        <w:rPr>
          <w:b/>
          <w:sz w:val="26"/>
          <w:szCs w:val="26"/>
          <w:lang w:val="nl-NL"/>
        </w:rPr>
      </w:pPr>
      <w:r w:rsidRPr="00116D1D">
        <w:rPr>
          <w:b/>
          <w:sz w:val="26"/>
          <w:szCs w:val="26"/>
          <w:lang w:val="nl-NL"/>
        </w:rPr>
        <w:t>ngày 04 tháng 01 năm 2012 của Chính phủ)</w:t>
      </w:r>
    </w:p>
    <w:p w14:paraId="29A3989D" w14:textId="77777777" w:rsidR="002F2126" w:rsidRPr="00116D1D" w:rsidRDefault="002F2126" w:rsidP="002F2126">
      <w:pPr>
        <w:spacing w:before="120" w:line="225" w:lineRule="atLeast"/>
        <w:jc w:val="center"/>
        <w:rPr>
          <w:b/>
          <w:sz w:val="26"/>
          <w:szCs w:val="26"/>
          <w:lang w:val="nl-NL"/>
        </w:rPr>
      </w:pPr>
      <w:r w:rsidRPr="00116D1D">
        <w:rPr>
          <w:b/>
          <w:sz w:val="26"/>
          <w:szCs w:val="26"/>
          <w:lang w:val="nl-NL"/>
        </w:rPr>
        <w:t>Địa điểm, ngày … tháng … năm ….</w:t>
      </w:r>
      <w:r w:rsidRPr="00116D1D">
        <w:rPr>
          <w:b/>
          <w:sz w:val="26"/>
          <w:szCs w:val="26"/>
          <w:lang w:val="nl-NL"/>
        </w:rPr>
        <w:br/>
        <w:t>Location, date … month … year …</w:t>
      </w:r>
    </w:p>
    <w:p w14:paraId="04229714" w14:textId="77777777" w:rsidR="002F2126" w:rsidRPr="00116D1D" w:rsidRDefault="002F2126" w:rsidP="002F2126">
      <w:pPr>
        <w:spacing w:before="120" w:line="225" w:lineRule="atLeast"/>
        <w:jc w:val="center"/>
        <w:rPr>
          <w:b/>
          <w:sz w:val="26"/>
          <w:szCs w:val="26"/>
          <w:lang w:val="nl-NL"/>
        </w:rPr>
      </w:pPr>
      <w:r w:rsidRPr="00116D1D">
        <w:rPr>
          <w:b/>
          <w:sz w:val="26"/>
          <w:szCs w:val="26"/>
          <w:lang w:val="nl-NL"/>
        </w:rPr>
        <w:t>ĐỀ ÁN</w:t>
      </w:r>
      <w:r w:rsidRPr="00116D1D">
        <w:rPr>
          <w:b/>
          <w:sz w:val="26"/>
          <w:szCs w:val="26"/>
          <w:lang w:val="nl-NL"/>
        </w:rPr>
        <w:br/>
        <w:t>PROJECT ON</w:t>
      </w:r>
    </w:p>
    <w:p w14:paraId="3E0A9E27" w14:textId="77777777" w:rsidR="002F2126" w:rsidRPr="00116D1D" w:rsidRDefault="002F2126" w:rsidP="002F2126">
      <w:pPr>
        <w:spacing w:before="120" w:line="225" w:lineRule="atLeast"/>
        <w:jc w:val="center"/>
        <w:rPr>
          <w:b/>
          <w:sz w:val="26"/>
          <w:szCs w:val="26"/>
          <w:lang w:val="nl-NL"/>
        </w:rPr>
      </w:pPr>
      <w:r w:rsidRPr="00116D1D">
        <w:rPr>
          <w:b/>
          <w:sz w:val="26"/>
          <w:szCs w:val="26"/>
          <w:lang w:val="nl-NL"/>
        </w:rPr>
        <w:t>Nghiên cứu, sưu tầm di sản văn hóa phi vật thể </w:t>
      </w:r>
      <w:r w:rsidRPr="00116D1D">
        <w:rPr>
          <w:b/>
          <w:sz w:val="26"/>
          <w:szCs w:val="26"/>
          <w:lang w:val="nl-NL"/>
        </w:rPr>
        <w:br/>
        <w:t>Research and collection of intangible cultural heritage</w:t>
      </w:r>
    </w:p>
    <w:p w14:paraId="38620760" w14:textId="77777777" w:rsidR="002F2126" w:rsidRPr="00116D1D" w:rsidRDefault="002F2126" w:rsidP="002F2126">
      <w:pPr>
        <w:spacing w:before="120" w:line="225" w:lineRule="atLeast"/>
        <w:ind w:firstLine="570"/>
        <w:rPr>
          <w:sz w:val="26"/>
          <w:szCs w:val="26"/>
          <w:lang w:val="nl-NL"/>
        </w:rPr>
      </w:pPr>
      <w:r w:rsidRPr="00116D1D">
        <w:rPr>
          <w:sz w:val="26"/>
          <w:szCs w:val="26"/>
          <w:lang w:val="nl-NL"/>
        </w:rPr>
        <w:t>1. Tên gọi Đề án/Project name: ........................................................................</w:t>
      </w:r>
    </w:p>
    <w:p w14:paraId="23C1B31C" w14:textId="77777777" w:rsidR="002F2126" w:rsidRPr="00116D1D" w:rsidRDefault="002F2126" w:rsidP="002F2126">
      <w:pPr>
        <w:spacing w:before="120" w:line="225" w:lineRule="atLeast"/>
        <w:ind w:firstLine="570"/>
        <w:rPr>
          <w:sz w:val="26"/>
          <w:szCs w:val="26"/>
          <w:lang w:val="nl-NL"/>
        </w:rPr>
      </w:pPr>
      <w:r w:rsidRPr="00116D1D">
        <w:rPr>
          <w:sz w:val="26"/>
          <w:szCs w:val="26"/>
          <w:lang w:val="nl-NL"/>
        </w:rPr>
        <w:t>2. Nội dung Đề án/Content of project:</w:t>
      </w:r>
    </w:p>
    <w:p w14:paraId="59010CB7" w14:textId="77777777" w:rsidR="002F2126" w:rsidRPr="00116D1D" w:rsidRDefault="002F2126" w:rsidP="002F2126">
      <w:pPr>
        <w:spacing w:before="120" w:line="225" w:lineRule="atLeast"/>
        <w:ind w:firstLine="570"/>
        <w:rPr>
          <w:sz w:val="26"/>
          <w:szCs w:val="26"/>
          <w:lang w:val="nl-NL"/>
        </w:rPr>
      </w:pPr>
      <w:r w:rsidRPr="00116D1D">
        <w:rPr>
          <w:sz w:val="26"/>
          <w:szCs w:val="26"/>
          <w:lang w:val="nl-NL"/>
        </w:rPr>
        <w:t>- Loại hình, đối tượng nghiên cứu, sưu tầm/Types and objects of collection and research.</w:t>
      </w:r>
    </w:p>
    <w:p w14:paraId="1851B6A1" w14:textId="77777777" w:rsidR="002F2126" w:rsidRPr="00116D1D" w:rsidRDefault="002F2126" w:rsidP="002F2126">
      <w:pPr>
        <w:spacing w:before="120" w:line="225" w:lineRule="atLeast"/>
        <w:ind w:firstLine="570"/>
        <w:rPr>
          <w:sz w:val="26"/>
          <w:szCs w:val="26"/>
          <w:lang w:val="nl-NL"/>
        </w:rPr>
      </w:pPr>
      <w:r w:rsidRPr="00116D1D">
        <w:rPr>
          <w:sz w:val="26"/>
          <w:szCs w:val="26"/>
          <w:lang w:val="nl-NL"/>
        </w:rPr>
        <w:t>- Mục đích nghiên cứu, sưu tầm/Objectives/Aims of the research and collection.</w:t>
      </w:r>
    </w:p>
    <w:p w14:paraId="11D7F26B" w14:textId="77777777" w:rsidR="002F2126" w:rsidRPr="00116D1D" w:rsidRDefault="002F2126" w:rsidP="002F2126">
      <w:pPr>
        <w:spacing w:before="120" w:line="225" w:lineRule="atLeast"/>
        <w:ind w:firstLine="570"/>
        <w:rPr>
          <w:sz w:val="26"/>
          <w:szCs w:val="26"/>
          <w:lang w:val="nl-NL"/>
        </w:rPr>
      </w:pPr>
      <w:r w:rsidRPr="00116D1D">
        <w:rPr>
          <w:sz w:val="26"/>
          <w:szCs w:val="26"/>
          <w:lang w:val="nl-NL"/>
        </w:rPr>
        <w:t>- Địa điểm nghiên cứu, sưu tầm/Research and collection site.</w:t>
      </w:r>
    </w:p>
    <w:p w14:paraId="247BA1A1" w14:textId="77777777" w:rsidR="002F2126" w:rsidRPr="00116D1D" w:rsidRDefault="002F2126" w:rsidP="002F2126">
      <w:pPr>
        <w:spacing w:before="120" w:line="225" w:lineRule="atLeast"/>
        <w:ind w:firstLine="570"/>
        <w:rPr>
          <w:sz w:val="26"/>
          <w:szCs w:val="26"/>
          <w:lang w:val="nl-NL"/>
        </w:rPr>
      </w:pPr>
      <w:r w:rsidRPr="00116D1D">
        <w:rPr>
          <w:sz w:val="26"/>
          <w:szCs w:val="26"/>
          <w:lang w:val="nl-NL"/>
        </w:rPr>
        <w:t>- Phương pháp nghiên cứu, sưu tầm/Research and collection methods.</w:t>
      </w:r>
    </w:p>
    <w:p w14:paraId="35F45E27" w14:textId="77777777" w:rsidR="002F2126" w:rsidRPr="00116D1D" w:rsidRDefault="002F2126" w:rsidP="002F2126">
      <w:pPr>
        <w:spacing w:before="120" w:line="225" w:lineRule="atLeast"/>
        <w:ind w:firstLine="570"/>
        <w:rPr>
          <w:sz w:val="26"/>
          <w:szCs w:val="26"/>
          <w:lang w:val="nl-NL"/>
        </w:rPr>
      </w:pPr>
      <w:r w:rsidRPr="00116D1D">
        <w:rPr>
          <w:sz w:val="26"/>
          <w:szCs w:val="26"/>
          <w:lang w:val="nl-NL"/>
        </w:rPr>
        <w:t>- Kế hoạch, thời gian và kinh phí nghiên cứu, sưu tầm/Plan, timeline and budget for the research and collection.</w:t>
      </w:r>
    </w:p>
    <w:p w14:paraId="7ACCCEA3" w14:textId="77777777" w:rsidR="002F2126" w:rsidRPr="00116D1D" w:rsidRDefault="002F2126" w:rsidP="002F2126">
      <w:pPr>
        <w:spacing w:before="120" w:line="225" w:lineRule="atLeast"/>
        <w:ind w:firstLine="570"/>
        <w:rPr>
          <w:sz w:val="26"/>
          <w:szCs w:val="26"/>
          <w:lang w:val="nl-NL"/>
        </w:rPr>
      </w:pPr>
      <w:r w:rsidRPr="00116D1D">
        <w:rPr>
          <w:sz w:val="26"/>
          <w:szCs w:val="26"/>
          <w:lang w:val="nl-NL"/>
        </w:rPr>
        <w:t>- Thông tin về tổ chức/cá nhân nghiên cứu, sưu tầm/Information about organization/individual who undertakes the research and collection.</w:t>
      </w:r>
    </w:p>
    <w:p w14:paraId="1E204691" w14:textId="77777777" w:rsidR="002F2126" w:rsidRPr="00116D1D" w:rsidRDefault="002F2126" w:rsidP="002F2126">
      <w:pPr>
        <w:spacing w:before="120" w:line="225" w:lineRule="atLeast"/>
        <w:ind w:firstLine="570"/>
        <w:rPr>
          <w:sz w:val="26"/>
          <w:szCs w:val="26"/>
          <w:lang w:val="nl-NL"/>
        </w:rPr>
      </w:pPr>
      <w:r w:rsidRPr="00116D1D">
        <w:rPr>
          <w:sz w:val="26"/>
          <w:szCs w:val="26"/>
          <w:lang w:val="nl-NL"/>
        </w:rPr>
        <w:t>- Đối tác Việt Nam tham gia nghiên cứu, sưu tầm (nếu có)/Vietnamese partner involved in the research and collection (if applicable).</w:t>
      </w:r>
    </w:p>
    <w:p w14:paraId="573FEC2F" w14:textId="77777777" w:rsidR="002F2126" w:rsidRPr="00116D1D" w:rsidRDefault="002F2126" w:rsidP="002F2126">
      <w:pPr>
        <w:spacing w:before="120" w:line="225" w:lineRule="atLeast"/>
        <w:ind w:firstLine="570"/>
        <w:rPr>
          <w:sz w:val="26"/>
          <w:szCs w:val="26"/>
          <w:lang w:val="nl-NL"/>
        </w:rPr>
      </w:pPr>
      <w:r w:rsidRPr="00116D1D">
        <w:rPr>
          <w:sz w:val="26"/>
          <w:szCs w:val="26"/>
          <w:lang w:val="nl-NL"/>
        </w:rPr>
        <w:t>3. Dự kiến kết quả của Đề án/Expected outcomes of the project.</w:t>
      </w:r>
    </w:p>
    <w:p w14:paraId="4A54BA2A" w14:textId="77777777" w:rsidR="002F2126" w:rsidRPr="00116D1D" w:rsidRDefault="002F2126" w:rsidP="002F2126">
      <w:pPr>
        <w:spacing w:before="120" w:line="225" w:lineRule="atLeast"/>
        <w:ind w:firstLine="570"/>
        <w:rPr>
          <w:sz w:val="26"/>
          <w:szCs w:val="26"/>
          <w:lang w:val="nl-NL"/>
        </w:rPr>
      </w:pPr>
      <w:r w:rsidRPr="00116D1D">
        <w:rPr>
          <w:sz w:val="26"/>
          <w:szCs w:val="26"/>
          <w:lang w:val="nl-NL"/>
        </w:rPr>
        <w:t>4. Đánh giá tác động của Đề án đối với di sản văn hóa phi vật thể và cộng đồng chủ thể của di sản văn hóa phi vật thể/An assessment of the impacts of the project on the intangible cultural heritage and owners of the intangible cultural heritage.</w:t>
      </w:r>
    </w:p>
    <w:p w14:paraId="2F76B719" w14:textId="77777777" w:rsidR="002F2126" w:rsidRPr="00116D1D" w:rsidRDefault="002F2126" w:rsidP="002F2126">
      <w:pPr>
        <w:spacing w:before="120" w:line="225" w:lineRule="atLeast"/>
        <w:rPr>
          <w:sz w:val="26"/>
          <w:szCs w:val="26"/>
          <w:lang w:val="nl-NL"/>
        </w:rPr>
      </w:pPr>
      <w:r w:rsidRPr="00116D1D">
        <w:rPr>
          <w:sz w:val="26"/>
          <w:szCs w:val="26"/>
          <w:lang w:val="nl-NL"/>
        </w:rPr>
        <w:t> </w:t>
      </w:r>
    </w:p>
    <w:tbl>
      <w:tblPr>
        <w:tblW w:w="9695" w:type="dxa"/>
        <w:jc w:val="center"/>
        <w:tblCellMar>
          <w:left w:w="0" w:type="dxa"/>
          <w:right w:w="0" w:type="dxa"/>
        </w:tblCellMar>
        <w:tblLook w:val="0000" w:firstRow="0" w:lastRow="0" w:firstColumn="0" w:lastColumn="0" w:noHBand="0" w:noVBand="0"/>
      </w:tblPr>
      <w:tblGrid>
        <w:gridCol w:w="2636"/>
        <w:gridCol w:w="7059"/>
      </w:tblGrid>
      <w:tr w:rsidR="002F2126" w:rsidRPr="00116D1D" w14:paraId="1825572B" w14:textId="77777777" w:rsidTr="008D5716">
        <w:trPr>
          <w:trHeight w:val="1138"/>
          <w:jc w:val="center"/>
        </w:trPr>
        <w:tc>
          <w:tcPr>
            <w:tcW w:w="2636" w:type="dxa"/>
            <w:tcMar>
              <w:top w:w="0" w:type="dxa"/>
              <w:left w:w="108" w:type="dxa"/>
              <w:bottom w:w="0" w:type="dxa"/>
              <w:right w:w="108" w:type="dxa"/>
            </w:tcMar>
          </w:tcPr>
          <w:p w14:paraId="785B0BC0" w14:textId="77777777" w:rsidR="002F2126" w:rsidRPr="00116D1D" w:rsidRDefault="002F2126" w:rsidP="008D5716">
            <w:pPr>
              <w:spacing w:before="120" w:line="225" w:lineRule="atLeast"/>
              <w:rPr>
                <w:sz w:val="26"/>
                <w:szCs w:val="26"/>
                <w:lang w:val="nl-NL"/>
              </w:rPr>
            </w:pPr>
            <w:r w:rsidRPr="00116D1D">
              <w:rPr>
                <w:sz w:val="26"/>
                <w:szCs w:val="26"/>
                <w:lang w:val="nl-NL"/>
              </w:rPr>
              <w:t> </w:t>
            </w:r>
          </w:p>
        </w:tc>
        <w:tc>
          <w:tcPr>
            <w:tcW w:w="7059" w:type="dxa"/>
            <w:tcMar>
              <w:top w:w="0" w:type="dxa"/>
              <w:left w:w="108" w:type="dxa"/>
              <w:bottom w:w="0" w:type="dxa"/>
              <w:right w:w="108" w:type="dxa"/>
            </w:tcMar>
          </w:tcPr>
          <w:p w14:paraId="57DEC480" w14:textId="77777777" w:rsidR="002F2126" w:rsidRPr="00116D1D" w:rsidRDefault="002F2126" w:rsidP="001572E8">
            <w:pPr>
              <w:spacing w:before="120" w:line="225" w:lineRule="atLeast"/>
              <w:jc w:val="center"/>
              <w:rPr>
                <w:sz w:val="26"/>
                <w:szCs w:val="26"/>
                <w:lang w:val="nl-NL"/>
              </w:rPr>
            </w:pPr>
            <w:r w:rsidRPr="00116D1D">
              <w:rPr>
                <w:b/>
                <w:sz w:val="26"/>
                <w:szCs w:val="26"/>
                <w:lang w:val="nl-NL"/>
              </w:rPr>
              <w:t>TỔ CHỨC/CÁ NHÂN LẬP ĐỀ ÁN</w:t>
            </w:r>
            <w:r w:rsidRPr="00116D1D">
              <w:rPr>
                <w:b/>
                <w:sz w:val="26"/>
                <w:szCs w:val="26"/>
                <w:lang w:val="nl-NL"/>
              </w:rPr>
              <w:br/>
              <w:t>ORGANIZATION/INDIVIDUAL DESIGNING THE PROJECT</w:t>
            </w:r>
            <w:r w:rsidRPr="00116D1D">
              <w:rPr>
                <w:sz w:val="26"/>
                <w:szCs w:val="26"/>
                <w:lang w:val="nl-NL"/>
              </w:rPr>
              <w:br/>
              <w:t>Ký, đóng dấu, ghi rõ họ tên (đối với tổ chức)</w:t>
            </w:r>
            <w:r w:rsidRPr="00116D1D">
              <w:rPr>
                <w:sz w:val="26"/>
                <w:szCs w:val="26"/>
                <w:lang w:val="nl-NL"/>
              </w:rPr>
              <w:br/>
              <w:t>Signed, sealed, and full name (in case of organization)</w:t>
            </w:r>
            <w:r w:rsidRPr="00116D1D">
              <w:rPr>
                <w:sz w:val="26"/>
                <w:szCs w:val="26"/>
                <w:lang w:val="nl-NL"/>
              </w:rPr>
              <w:br/>
              <w:t>Ký, ghi rõ họ tên (đối với cá nhân)</w:t>
            </w:r>
            <w:r w:rsidRPr="00116D1D">
              <w:rPr>
                <w:sz w:val="26"/>
                <w:szCs w:val="26"/>
                <w:lang w:val="nl-NL"/>
              </w:rPr>
              <w:br/>
              <w:t>Signed, sealed, and full name (in case of individuals)</w:t>
            </w:r>
          </w:p>
        </w:tc>
      </w:tr>
    </w:tbl>
    <w:p w14:paraId="19512852" w14:textId="598495D3" w:rsidR="00ED4A88" w:rsidRPr="00116D1D" w:rsidRDefault="00ED4A88" w:rsidP="00ED4A88">
      <w:pPr>
        <w:rPr>
          <w:sz w:val="26"/>
          <w:szCs w:val="26"/>
        </w:rPr>
      </w:pPr>
    </w:p>
    <w:p w14:paraId="4E7496CB" w14:textId="69C9CD19" w:rsidR="00ED4A88" w:rsidRPr="00116D1D" w:rsidRDefault="00ED4A88" w:rsidP="00ED4A88">
      <w:pPr>
        <w:rPr>
          <w:sz w:val="26"/>
          <w:szCs w:val="26"/>
        </w:rPr>
      </w:pPr>
    </w:p>
    <w:p w14:paraId="7DCE32BC" w14:textId="186DE9F4" w:rsidR="00ED4A88" w:rsidRPr="00116D1D" w:rsidRDefault="00302E85" w:rsidP="00302E85">
      <w:pPr>
        <w:tabs>
          <w:tab w:val="left" w:pos="930"/>
        </w:tabs>
        <w:rPr>
          <w:sz w:val="26"/>
          <w:szCs w:val="26"/>
        </w:rPr>
      </w:pPr>
      <w:r w:rsidRPr="00116D1D">
        <w:rPr>
          <w:sz w:val="26"/>
          <w:szCs w:val="26"/>
        </w:rPr>
        <w:tab/>
      </w:r>
    </w:p>
    <w:p w14:paraId="4BB5060A" w14:textId="7AB583A6" w:rsidR="00302E85" w:rsidRPr="00116D1D" w:rsidRDefault="00302E85" w:rsidP="00302E85">
      <w:pPr>
        <w:tabs>
          <w:tab w:val="left" w:pos="930"/>
        </w:tabs>
        <w:rPr>
          <w:sz w:val="26"/>
          <w:szCs w:val="26"/>
        </w:rPr>
      </w:pPr>
    </w:p>
    <w:p w14:paraId="2088653A" w14:textId="2BA02788" w:rsidR="00302E85" w:rsidRPr="00116D1D" w:rsidRDefault="00302E85" w:rsidP="00302E85">
      <w:pPr>
        <w:tabs>
          <w:tab w:val="left" w:pos="930"/>
        </w:tabs>
        <w:rPr>
          <w:sz w:val="26"/>
          <w:szCs w:val="26"/>
        </w:rPr>
      </w:pPr>
    </w:p>
    <w:p w14:paraId="2B123800" w14:textId="74FB228D" w:rsidR="00302E85" w:rsidRPr="00116D1D" w:rsidRDefault="00302E85" w:rsidP="00302E85">
      <w:pPr>
        <w:tabs>
          <w:tab w:val="left" w:pos="930"/>
        </w:tabs>
        <w:rPr>
          <w:sz w:val="26"/>
          <w:szCs w:val="26"/>
        </w:rPr>
      </w:pPr>
    </w:p>
    <w:p w14:paraId="61697128" w14:textId="25270824" w:rsidR="00302E85" w:rsidRPr="00116D1D" w:rsidRDefault="00302E85" w:rsidP="00302E85">
      <w:pPr>
        <w:tabs>
          <w:tab w:val="left" w:pos="930"/>
        </w:tabs>
        <w:rPr>
          <w:sz w:val="26"/>
          <w:szCs w:val="26"/>
        </w:rPr>
      </w:pPr>
    </w:p>
    <w:p w14:paraId="6570032D" w14:textId="1536B4BC" w:rsidR="00302E85" w:rsidRPr="00116D1D" w:rsidRDefault="00302E85" w:rsidP="00302E85">
      <w:pPr>
        <w:tabs>
          <w:tab w:val="left" w:pos="930"/>
        </w:tabs>
        <w:rPr>
          <w:sz w:val="26"/>
          <w:szCs w:val="26"/>
        </w:rPr>
      </w:pPr>
    </w:p>
    <w:p w14:paraId="62452578" w14:textId="37A1656E" w:rsidR="00302E85" w:rsidRPr="00116D1D" w:rsidRDefault="00644280" w:rsidP="0020469C">
      <w:pPr>
        <w:pStyle w:val="Heading4"/>
        <w:rPr>
          <w:sz w:val="26"/>
          <w:lang w:val="hr-HR"/>
        </w:rPr>
      </w:pPr>
      <w:r w:rsidRPr="00116D1D">
        <w:rPr>
          <w:sz w:val="26"/>
          <w:lang w:val="hr-HR"/>
        </w:rPr>
        <w:lastRenderedPageBreak/>
        <w:t>2</w:t>
      </w:r>
      <w:r w:rsidR="00302E85" w:rsidRPr="00116D1D">
        <w:rPr>
          <w:sz w:val="26"/>
          <w:lang w:val="hr-HR"/>
        </w:rPr>
        <w:t xml:space="preserve">. </w:t>
      </w:r>
      <w:r w:rsidR="00302E85" w:rsidRPr="00116D1D">
        <w:rPr>
          <w:sz w:val="26"/>
          <w:lang w:val="pt-BR"/>
        </w:rPr>
        <w:t>Thủ tục xác nhận đủ điều kiện được cấp giấy phép hoạt động bảo tàng ngoài công lập.</w:t>
      </w:r>
    </w:p>
    <w:p w14:paraId="11BB569F" w14:textId="104E8F1E" w:rsidR="00302E85" w:rsidRPr="00116D1D" w:rsidRDefault="00644280" w:rsidP="001572E8">
      <w:pPr>
        <w:shd w:val="clear" w:color="auto" w:fill="FFFFFF"/>
        <w:spacing w:before="120" w:after="120"/>
        <w:ind w:firstLine="709"/>
        <w:jc w:val="both"/>
        <w:rPr>
          <w:b/>
          <w:bCs/>
          <w:sz w:val="26"/>
          <w:szCs w:val="26"/>
          <w:lang w:val="vi-VN"/>
        </w:rPr>
      </w:pPr>
      <w:r w:rsidRPr="00116D1D">
        <w:rPr>
          <w:b/>
          <w:bCs/>
          <w:sz w:val="26"/>
          <w:szCs w:val="26"/>
          <w:lang w:val="hr-HR"/>
        </w:rPr>
        <w:t>2</w:t>
      </w:r>
      <w:r w:rsidR="00302E85" w:rsidRPr="00116D1D">
        <w:rPr>
          <w:b/>
          <w:bCs/>
          <w:sz w:val="26"/>
          <w:szCs w:val="26"/>
          <w:lang w:val="vi-VN"/>
        </w:rPr>
        <w:t>.1. Trình tự, cách thức, thời gian giải quyết thủ tục hành chính</w:t>
      </w:r>
    </w:p>
    <w:tbl>
      <w:tblPr>
        <w:tblStyle w:val="TableGrid"/>
        <w:tblW w:w="10598" w:type="dxa"/>
        <w:tblLook w:val="04A0" w:firstRow="1" w:lastRow="0" w:firstColumn="1" w:lastColumn="0" w:noHBand="0" w:noVBand="1"/>
      </w:tblPr>
      <w:tblGrid>
        <w:gridCol w:w="851"/>
        <w:gridCol w:w="2376"/>
        <w:gridCol w:w="4252"/>
        <w:gridCol w:w="2410"/>
        <w:gridCol w:w="709"/>
      </w:tblGrid>
      <w:tr w:rsidR="000B51ED" w:rsidRPr="00116D1D" w14:paraId="75843A98" w14:textId="77777777" w:rsidTr="008D5716">
        <w:trPr>
          <w:trHeight w:val="405"/>
          <w:tblHeader/>
        </w:trPr>
        <w:tc>
          <w:tcPr>
            <w:tcW w:w="851" w:type="dxa"/>
            <w:tcBorders>
              <w:top w:val="single" w:sz="4" w:space="0" w:color="auto"/>
              <w:left w:val="single" w:sz="4" w:space="0" w:color="auto"/>
              <w:bottom w:val="single" w:sz="4" w:space="0" w:color="auto"/>
              <w:right w:val="single" w:sz="4" w:space="0" w:color="auto"/>
            </w:tcBorders>
            <w:vAlign w:val="center"/>
          </w:tcPr>
          <w:p w14:paraId="5AF6C60F" w14:textId="77777777" w:rsidR="00302E85" w:rsidRPr="00116D1D" w:rsidRDefault="00302E85" w:rsidP="008D5716">
            <w:pPr>
              <w:jc w:val="center"/>
              <w:rPr>
                <w:b/>
                <w:sz w:val="26"/>
                <w:szCs w:val="26"/>
              </w:rPr>
            </w:pPr>
            <w:r w:rsidRPr="00116D1D">
              <w:rPr>
                <w:b/>
                <w:sz w:val="26"/>
                <w:szCs w:val="26"/>
              </w:rPr>
              <w:t>TT</w:t>
            </w:r>
          </w:p>
        </w:tc>
        <w:tc>
          <w:tcPr>
            <w:tcW w:w="2376" w:type="dxa"/>
            <w:tcBorders>
              <w:top w:val="single" w:sz="4" w:space="0" w:color="auto"/>
              <w:left w:val="single" w:sz="4" w:space="0" w:color="auto"/>
              <w:bottom w:val="single" w:sz="4" w:space="0" w:color="auto"/>
              <w:right w:val="single" w:sz="4" w:space="0" w:color="auto"/>
            </w:tcBorders>
            <w:vAlign w:val="center"/>
          </w:tcPr>
          <w:p w14:paraId="48192569" w14:textId="77777777" w:rsidR="00302E85" w:rsidRPr="00116D1D" w:rsidRDefault="00302E85" w:rsidP="008D5716">
            <w:pPr>
              <w:jc w:val="center"/>
              <w:rPr>
                <w:b/>
                <w:sz w:val="26"/>
                <w:szCs w:val="26"/>
              </w:rPr>
            </w:pPr>
            <w:r w:rsidRPr="00116D1D">
              <w:rPr>
                <w:b/>
                <w:sz w:val="26"/>
                <w:szCs w:val="26"/>
              </w:rPr>
              <w:t>Trình tự thực hiện</w:t>
            </w:r>
          </w:p>
        </w:tc>
        <w:tc>
          <w:tcPr>
            <w:tcW w:w="4252" w:type="dxa"/>
            <w:tcBorders>
              <w:top w:val="single" w:sz="4" w:space="0" w:color="auto"/>
              <w:left w:val="single" w:sz="4" w:space="0" w:color="auto"/>
              <w:bottom w:val="single" w:sz="4" w:space="0" w:color="auto"/>
              <w:right w:val="single" w:sz="4" w:space="0" w:color="auto"/>
            </w:tcBorders>
            <w:vAlign w:val="center"/>
          </w:tcPr>
          <w:p w14:paraId="07BCFF92" w14:textId="77777777" w:rsidR="00302E85" w:rsidRPr="00116D1D" w:rsidRDefault="00302E85" w:rsidP="008D5716">
            <w:pPr>
              <w:jc w:val="center"/>
              <w:rPr>
                <w:b/>
                <w:sz w:val="26"/>
                <w:szCs w:val="26"/>
              </w:rPr>
            </w:pPr>
            <w:r w:rsidRPr="00116D1D">
              <w:rPr>
                <w:b/>
                <w:sz w:val="26"/>
                <w:szCs w:val="26"/>
              </w:rPr>
              <w:t>Cách thức thực hiện</w:t>
            </w:r>
          </w:p>
        </w:tc>
        <w:tc>
          <w:tcPr>
            <w:tcW w:w="2410" w:type="dxa"/>
            <w:tcBorders>
              <w:top w:val="single" w:sz="4" w:space="0" w:color="auto"/>
              <w:left w:val="single" w:sz="4" w:space="0" w:color="auto"/>
              <w:bottom w:val="single" w:sz="4" w:space="0" w:color="auto"/>
              <w:right w:val="single" w:sz="4" w:space="0" w:color="auto"/>
            </w:tcBorders>
            <w:vAlign w:val="center"/>
          </w:tcPr>
          <w:p w14:paraId="78A53005" w14:textId="77777777" w:rsidR="00302E85" w:rsidRPr="00116D1D" w:rsidRDefault="00302E85" w:rsidP="008D5716">
            <w:pPr>
              <w:jc w:val="center"/>
              <w:rPr>
                <w:b/>
                <w:sz w:val="26"/>
                <w:szCs w:val="26"/>
              </w:rPr>
            </w:pPr>
            <w:r w:rsidRPr="00116D1D">
              <w:rPr>
                <w:b/>
                <w:sz w:val="26"/>
                <w:szCs w:val="26"/>
              </w:rPr>
              <w:t>Thời gian giải quyết</w:t>
            </w:r>
          </w:p>
        </w:tc>
        <w:tc>
          <w:tcPr>
            <w:tcW w:w="709" w:type="dxa"/>
            <w:tcBorders>
              <w:top w:val="single" w:sz="4" w:space="0" w:color="auto"/>
              <w:left w:val="single" w:sz="4" w:space="0" w:color="auto"/>
              <w:bottom w:val="single" w:sz="4" w:space="0" w:color="auto"/>
              <w:right w:val="single" w:sz="4" w:space="0" w:color="auto"/>
            </w:tcBorders>
            <w:vAlign w:val="center"/>
          </w:tcPr>
          <w:p w14:paraId="7430218E" w14:textId="77777777" w:rsidR="00302E85" w:rsidRPr="00116D1D" w:rsidRDefault="00302E85" w:rsidP="008D5716">
            <w:pPr>
              <w:jc w:val="center"/>
              <w:rPr>
                <w:b/>
                <w:sz w:val="26"/>
                <w:szCs w:val="26"/>
              </w:rPr>
            </w:pPr>
            <w:r w:rsidRPr="00116D1D">
              <w:rPr>
                <w:b/>
                <w:sz w:val="26"/>
                <w:szCs w:val="26"/>
              </w:rPr>
              <w:t>Ghi chú</w:t>
            </w:r>
          </w:p>
        </w:tc>
      </w:tr>
      <w:tr w:rsidR="000B51ED" w:rsidRPr="00116D1D" w14:paraId="744FEA4F" w14:textId="77777777" w:rsidTr="008D5716">
        <w:trPr>
          <w:trHeight w:val="898"/>
        </w:trPr>
        <w:tc>
          <w:tcPr>
            <w:tcW w:w="851" w:type="dxa"/>
            <w:vMerge w:val="restart"/>
            <w:tcBorders>
              <w:top w:val="single" w:sz="4" w:space="0" w:color="auto"/>
            </w:tcBorders>
            <w:vAlign w:val="center"/>
          </w:tcPr>
          <w:p w14:paraId="6CC8DCB7" w14:textId="77777777" w:rsidR="00302E85" w:rsidRPr="00116D1D" w:rsidRDefault="00302E85" w:rsidP="008D5716">
            <w:pPr>
              <w:spacing w:after="120" w:line="234" w:lineRule="atLeast"/>
              <w:jc w:val="center"/>
              <w:rPr>
                <w:b/>
                <w:sz w:val="26"/>
                <w:szCs w:val="26"/>
              </w:rPr>
            </w:pPr>
            <w:r w:rsidRPr="00116D1D">
              <w:rPr>
                <w:b/>
                <w:sz w:val="26"/>
                <w:szCs w:val="26"/>
              </w:rPr>
              <w:t>Bước 1</w:t>
            </w:r>
          </w:p>
        </w:tc>
        <w:tc>
          <w:tcPr>
            <w:tcW w:w="2376" w:type="dxa"/>
            <w:vMerge w:val="restart"/>
            <w:tcBorders>
              <w:top w:val="single" w:sz="4" w:space="0" w:color="auto"/>
            </w:tcBorders>
            <w:vAlign w:val="center"/>
          </w:tcPr>
          <w:p w14:paraId="70C8504A" w14:textId="77777777" w:rsidR="00302E85" w:rsidRPr="00116D1D" w:rsidRDefault="00302E85"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sz w:val="26"/>
                <w:szCs w:val="26"/>
              </w:rPr>
              <w:t>Tổ chức</w:t>
            </w:r>
            <w:r w:rsidRPr="00116D1D">
              <w:rPr>
                <w:i/>
                <w:sz w:val="26"/>
                <w:szCs w:val="26"/>
              </w:rPr>
              <w:t xml:space="preserve">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252" w:type="dxa"/>
            <w:tcBorders>
              <w:top w:val="single" w:sz="4" w:space="0" w:color="auto"/>
            </w:tcBorders>
            <w:vAlign w:val="center"/>
          </w:tcPr>
          <w:p w14:paraId="2360ED78" w14:textId="3DF1628E" w:rsidR="00302E85" w:rsidRPr="00116D1D" w:rsidRDefault="00302E85" w:rsidP="001572E8">
            <w:pPr>
              <w:spacing w:before="100"/>
              <w:ind w:firstLine="346"/>
              <w:jc w:val="both"/>
              <w:rPr>
                <w:b/>
                <w:sz w:val="26"/>
                <w:szCs w:val="26"/>
              </w:rPr>
            </w:pPr>
            <w:r w:rsidRPr="00116D1D">
              <w:rPr>
                <w:sz w:val="26"/>
                <w:szCs w:val="26"/>
              </w:rPr>
              <w:t xml:space="preserve">1. Nộp </w:t>
            </w:r>
            <w:r w:rsidRPr="00116D1D">
              <w:rPr>
                <w:sz w:val="26"/>
                <w:szCs w:val="26"/>
                <w:lang w:val="vi-VN"/>
              </w:rPr>
              <w:t xml:space="preserve">trực tiếp </w:t>
            </w:r>
            <w:r w:rsidRPr="00116D1D">
              <w:rPr>
                <w:sz w:val="26"/>
                <w:szCs w:val="26"/>
                <w:lang w:val="pt-BR"/>
              </w:rPr>
              <w:t xml:space="preserve">đến </w:t>
            </w:r>
            <w:r w:rsidR="00746182" w:rsidRPr="00116D1D">
              <w:rPr>
                <w:sz w:val="26"/>
                <w:szCs w:val="26"/>
              </w:rPr>
              <w:t>Trung tâm Hành chính công Tỉnh</w:t>
            </w:r>
            <w:r w:rsidRPr="00116D1D">
              <w:rPr>
                <w:sz w:val="26"/>
                <w:szCs w:val="26"/>
              </w:rPr>
              <w:t xml:space="preserve"> – số 85 đường Nguyễn Huệ, phường 1, thành phố Cao Lãnh, tỉnh Đồng Tháp.</w:t>
            </w:r>
          </w:p>
          <w:p w14:paraId="5882E212" w14:textId="77777777" w:rsidR="00302E85" w:rsidRPr="00116D1D" w:rsidRDefault="00302E85" w:rsidP="008D5716">
            <w:pPr>
              <w:shd w:val="clear" w:color="auto" w:fill="FFFFFF"/>
              <w:ind w:firstLine="346"/>
              <w:jc w:val="both"/>
              <w:rPr>
                <w:i/>
                <w:sz w:val="26"/>
                <w:szCs w:val="26"/>
                <w:lang w:val="vi-VN"/>
              </w:rPr>
            </w:pPr>
            <w:r w:rsidRPr="00116D1D">
              <w:rPr>
                <w:sz w:val="26"/>
                <w:szCs w:val="26"/>
                <w:lang w:val="vi-VN"/>
              </w:rPr>
              <w:t>2. Hoặc thông qua dịch vụ bưu chính công ích.</w:t>
            </w:r>
          </w:p>
        </w:tc>
        <w:tc>
          <w:tcPr>
            <w:tcW w:w="2410" w:type="dxa"/>
            <w:tcBorders>
              <w:top w:val="single" w:sz="4" w:space="0" w:color="auto"/>
            </w:tcBorders>
            <w:vAlign w:val="center"/>
          </w:tcPr>
          <w:p w14:paraId="30279F56" w14:textId="77777777" w:rsidR="00302E85" w:rsidRPr="00116D1D" w:rsidRDefault="00302E85"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09" w:type="dxa"/>
            <w:vMerge w:val="restart"/>
            <w:tcBorders>
              <w:top w:val="single" w:sz="4" w:space="0" w:color="auto"/>
            </w:tcBorders>
            <w:vAlign w:val="center"/>
          </w:tcPr>
          <w:p w14:paraId="7B187510" w14:textId="77777777" w:rsidR="00302E85" w:rsidRPr="00116D1D" w:rsidRDefault="00302E85" w:rsidP="008D5716">
            <w:pPr>
              <w:jc w:val="center"/>
              <w:rPr>
                <w:i/>
                <w:sz w:val="26"/>
                <w:szCs w:val="26"/>
                <w:lang w:val="vi-VN"/>
              </w:rPr>
            </w:pPr>
          </w:p>
        </w:tc>
      </w:tr>
      <w:tr w:rsidR="000B51ED" w:rsidRPr="00116D1D" w14:paraId="1EFFF8B6" w14:textId="77777777" w:rsidTr="008D5716">
        <w:trPr>
          <w:trHeight w:val="359"/>
        </w:trPr>
        <w:tc>
          <w:tcPr>
            <w:tcW w:w="851" w:type="dxa"/>
            <w:vMerge/>
          </w:tcPr>
          <w:p w14:paraId="38DCD083" w14:textId="77777777" w:rsidR="00302E85" w:rsidRPr="00116D1D" w:rsidRDefault="00302E85" w:rsidP="008D5716">
            <w:pPr>
              <w:spacing w:after="120" w:line="234" w:lineRule="atLeast"/>
              <w:jc w:val="both"/>
              <w:rPr>
                <w:b/>
                <w:sz w:val="26"/>
                <w:szCs w:val="26"/>
                <w:lang w:val="vi-VN"/>
              </w:rPr>
            </w:pPr>
          </w:p>
        </w:tc>
        <w:tc>
          <w:tcPr>
            <w:tcW w:w="2376" w:type="dxa"/>
            <w:vMerge/>
          </w:tcPr>
          <w:p w14:paraId="0A37F627" w14:textId="77777777" w:rsidR="00302E85" w:rsidRPr="00116D1D" w:rsidRDefault="00302E85" w:rsidP="008D5716">
            <w:pPr>
              <w:shd w:val="clear" w:color="auto" w:fill="FFFFFF"/>
              <w:spacing w:after="120" w:line="234" w:lineRule="atLeast"/>
              <w:jc w:val="both"/>
              <w:rPr>
                <w:b/>
                <w:sz w:val="26"/>
                <w:szCs w:val="26"/>
                <w:lang w:val="vi-VN"/>
              </w:rPr>
            </w:pPr>
          </w:p>
        </w:tc>
        <w:tc>
          <w:tcPr>
            <w:tcW w:w="4252" w:type="dxa"/>
            <w:vAlign w:val="center"/>
          </w:tcPr>
          <w:p w14:paraId="1FEAF15D" w14:textId="77777777" w:rsidR="00302E85" w:rsidRPr="00116D1D" w:rsidRDefault="00302E85" w:rsidP="008D5716">
            <w:pPr>
              <w:shd w:val="clear" w:color="auto" w:fill="FFFFFF"/>
              <w:spacing w:after="120" w:line="234" w:lineRule="atLeast"/>
              <w:ind w:firstLine="346"/>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9" w:history="1">
              <w:r w:rsidRPr="00116D1D">
                <w:rPr>
                  <w:i/>
                  <w:sz w:val="26"/>
                  <w:szCs w:val="26"/>
                  <w:u w:val="single"/>
                  <w:lang w:val="nl-NL"/>
                </w:rPr>
                <w:t>http://dichvucong.dongthap.gov.vn</w:t>
              </w:r>
            </w:hyperlink>
            <w:r w:rsidRPr="00116D1D">
              <w:rPr>
                <w:sz w:val="26"/>
                <w:szCs w:val="26"/>
                <w:lang w:val="vi-VN"/>
              </w:rPr>
              <w:t>.</w:t>
            </w:r>
          </w:p>
        </w:tc>
        <w:tc>
          <w:tcPr>
            <w:tcW w:w="2410" w:type="dxa"/>
            <w:vAlign w:val="center"/>
          </w:tcPr>
          <w:p w14:paraId="133A434C" w14:textId="77777777" w:rsidR="00302E85" w:rsidRPr="00116D1D" w:rsidRDefault="00302E85"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09" w:type="dxa"/>
            <w:vMerge/>
          </w:tcPr>
          <w:p w14:paraId="3D346B2A" w14:textId="77777777" w:rsidR="00302E85" w:rsidRPr="00116D1D" w:rsidRDefault="00302E85" w:rsidP="008D5716">
            <w:pPr>
              <w:spacing w:after="120" w:line="234" w:lineRule="atLeast"/>
              <w:jc w:val="both"/>
              <w:rPr>
                <w:b/>
                <w:i/>
                <w:sz w:val="26"/>
                <w:szCs w:val="26"/>
                <w:lang w:val="vi-VN"/>
              </w:rPr>
            </w:pPr>
          </w:p>
        </w:tc>
      </w:tr>
      <w:tr w:rsidR="000B51ED" w:rsidRPr="00116D1D" w14:paraId="59E0C49F" w14:textId="77777777" w:rsidTr="008D5716">
        <w:trPr>
          <w:trHeight w:val="600"/>
        </w:trPr>
        <w:tc>
          <w:tcPr>
            <w:tcW w:w="851" w:type="dxa"/>
            <w:vMerge w:val="restart"/>
            <w:vAlign w:val="center"/>
          </w:tcPr>
          <w:p w14:paraId="5CF51869" w14:textId="77777777" w:rsidR="00302E85" w:rsidRPr="00116D1D" w:rsidRDefault="00302E85" w:rsidP="008D5716">
            <w:pPr>
              <w:spacing w:after="120" w:line="234" w:lineRule="atLeast"/>
              <w:jc w:val="center"/>
              <w:rPr>
                <w:b/>
                <w:sz w:val="26"/>
                <w:szCs w:val="26"/>
              </w:rPr>
            </w:pPr>
            <w:r w:rsidRPr="00116D1D">
              <w:rPr>
                <w:b/>
                <w:sz w:val="26"/>
                <w:szCs w:val="26"/>
              </w:rPr>
              <w:t>Bước 2</w:t>
            </w:r>
          </w:p>
        </w:tc>
        <w:tc>
          <w:tcPr>
            <w:tcW w:w="2376" w:type="dxa"/>
            <w:vMerge w:val="restart"/>
            <w:vAlign w:val="center"/>
          </w:tcPr>
          <w:p w14:paraId="41B65A1F" w14:textId="77777777" w:rsidR="00302E85" w:rsidRPr="00116D1D" w:rsidRDefault="00302E85" w:rsidP="008D5716">
            <w:pPr>
              <w:spacing w:before="120" w:after="120"/>
              <w:jc w:val="both"/>
              <w:rPr>
                <w:sz w:val="26"/>
                <w:szCs w:val="26"/>
              </w:rPr>
            </w:pPr>
            <w:r w:rsidRPr="00116D1D">
              <w:rPr>
                <w:b/>
                <w:sz w:val="26"/>
                <w:szCs w:val="26"/>
              </w:rPr>
              <w:t>Tiếp nhận và chuyển hồ sơ thủ tục hành chính</w:t>
            </w:r>
          </w:p>
        </w:tc>
        <w:tc>
          <w:tcPr>
            <w:tcW w:w="4252" w:type="dxa"/>
          </w:tcPr>
          <w:p w14:paraId="0BAC3945" w14:textId="77777777" w:rsidR="00302E85" w:rsidRPr="00116D1D" w:rsidRDefault="00302E85" w:rsidP="008D5716">
            <w:pPr>
              <w:shd w:val="clear" w:color="auto" w:fill="FFFFFF"/>
              <w:spacing w:after="120" w:line="234" w:lineRule="atLeast"/>
              <w:ind w:firstLine="488"/>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691DD605" w14:textId="77777777" w:rsidR="00302E85" w:rsidRPr="00116D1D" w:rsidRDefault="00302E85" w:rsidP="008D5716">
            <w:pPr>
              <w:shd w:val="clear" w:color="auto" w:fill="FFFFFF"/>
              <w:spacing w:after="120" w:line="234" w:lineRule="atLeast"/>
              <w:ind w:firstLine="488"/>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cá nhân bổ sung, hoàn thiện hồ sơ theo quy định và nêu rõ lý do theo mẫu Phiếu yêu cầu bổ sung, hoàn thiện hồ sơ; </w:t>
            </w:r>
          </w:p>
          <w:p w14:paraId="38A8625F" w14:textId="77777777" w:rsidR="00302E85" w:rsidRPr="00116D1D" w:rsidRDefault="00302E85" w:rsidP="008D5716">
            <w:pPr>
              <w:shd w:val="clear" w:color="auto" w:fill="FFFFFF"/>
              <w:spacing w:after="120" w:line="234" w:lineRule="atLeast"/>
              <w:ind w:firstLine="488"/>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2ED2A736" w14:textId="77777777" w:rsidR="00302E85" w:rsidRPr="00116D1D" w:rsidRDefault="00302E85" w:rsidP="008D5716">
            <w:pPr>
              <w:spacing w:before="120" w:after="120"/>
              <w:ind w:firstLine="488"/>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410" w:type="dxa"/>
            <w:vAlign w:val="center"/>
          </w:tcPr>
          <w:p w14:paraId="62658E25" w14:textId="77777777" w:rsidR="00302E85" w:rsidRPr="00116D1D" w:rsidRDefault="00302E85"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09" w:type="dxa"/>
            <w:vMerge w:val="restart"/>
            <w:vAlign w:val="center"/>
          </w:tcPr>
          <w:p w14:paraId="6D0AFEE0" w14:textId="77777777" w:rsidR="00302E85" w:rsidRPr="00116D1D" w:rsidRDefault="00302E85" w:rsidP="008D5716">
            <w:pPr>
              <w:jc w:val="center"/>
              <w:rPr>
                <w:i/>
                <w:sz w:val="26"/>
                <w:szCs w:val="26"/>
                <w:lang w:val="vi-VN"/>
              </w:rPr>
            </w:pPr>
          </w:p>
        </w:tc>
      </w:tr>
      <w:tr w:rsidR="000B51ED" w:rsidRPr="00116D1D" w14:paraId="0B1B7794" w14:textId="77777777" w:rsidTr="008D5716">
        <w:trPr>
          <w:trHeight w:val="600"/>
        </w:trPr>
        <w:tc>
          <w:tcPr>
            <w:tcW w:w="851" w:type="dxa"/>
            <w:vMerge/>
          </w:tcPr>
          <w:p w14:paraId="1EE3DB4F" w14:textId="77777777" w:rsidR="00302E85" w:rsidRPr="00116D1D" w:rsidRDefault="00302E85" w:rsidP="008D5716">
            <w:pPr>
              <w:spacing w:after="120" w:line="234" w:lineRule="atLeast"/>
              <w:jc w:val="both"/>
              <w:rPr>
                <w:b/>
                <w:sz w:val="26"/>
                <w:szCs w:val="26"/>
              </w:rPr>
            </w:pPr>
          </w:p>
        </w:tc>
        <w:tc>
          <w:tcPr>
            <w:tcW w:w="2376" w:type="dxa"/>
            <w:vMerge/>
          </w:tcPr>
          <w:p w14:paraId="26612D7B" w14:textId="77777777" w:rsidR="00302E85" w:rsidRPr="00116D1D" w:rsidRDefault="00302E85" w:rsidP="008D5716">
            <w:pPr>
              <w:spacing w:before="120" w:after="120"/>
              <w:jc w:val="both"/>
              <w:rPr>
                <w:b/>
                <w:sz w:val="26"/>
                <w:szCs w:val="26"/>
              </w:rPr>
            </w:pPr>
          </w:p>
        </w:tc>
        <w:tc>
          <w:tcPr>
            <w:tcW w:w="4252" w:type="dxa"/>
          </w:tcPr>
          <w:p w14:paraId="791AA1F8" w14:textId="77777777" w:rsidR="00302E85" w:rsidRPr="00116D1D" w:rsidRDefault="00302E85" w:rsidP="008D5716">
            <w:pPr>
              <w:shd w:val="clear" w:color="auto" w:fill="FFFFFF"/>
              <w:spacing w:after="120" w:line="234" w:lineRule="atLeast"/>
              <w:ind w:firstLine="488"/>
              <w:jc w:val="both"/>
              <w:rPr>
                <w:sz w:val="26"/>
                <w:szCs w:val="26"/>
              </w:rPr>
            </w:pPr>
            <w:r w:rsidRPr="00116D1D">
              <w:rPr>
                <w:sz w:val="26"/>
                <w:szCs w:val="26"/>
              </w:rPr>
              <w:t xml:space="preserve">2. Đối với hồ sơ được nộp trực tuyến thông qua Cổng Dịch vụ công của tỉnh, cán bộ, công chức, viên chức </w:t>
            </w:r>
            <w:r w:rsidRPr="00116D1D">
              <w:rPr>
                <w:sz w:val="26"/>
                <w:szCs w:val="26"/>
              </w:rPr>
              <w:lastRenderedPageBreak/>
              <w:t xml:space="preserve">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0DC4A294" w14:textId="77777777" w:rsidR="00302E85" w:rsidRPr="00116D1D" w:rsidRDefault="00302E85" w:rsidP="008D5716">
            <w:pPr>
              <w:shd w:val="clear" w:color="auto" w:fill="FFFFFF"/>
              <w:spacing w:after="120" w:line="234" w:lineRule="atLeast"/>
              <w:ind w:firstLine="488"/>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4B9DC86E" w14:textId="77777777" w:rsidR="00302E85" w:rsidRPr="00116D1D" w:rsidRDefault="00302E85" w:rsidP="008D5716">
            <w:pPr>
              <w:spacing w:after="120" w:line="234" w:lineRule="atLeast"/>
              <w:ind w:firstLine="488"/>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410" w:type="dxa"/>
            <w:vAlign w:val="center"/>
          </w:tcPr>
          <w:p w14:paraId="7F1EF46E" w14:textId="77777777" w:rsidR="00302E85" w:rsidRPr="00116D1D" w:rsidRDefault="00302E85" w:rsidP="008D5716">
            <w:pPr>
              <w:spacing w:after="120" w:line="234" w:lineRule="atLeast"/>
              <w:jc w:val="center"/>
              <w:rPr>
                <w:sz w:val="26"/>
                <w:szCs w:val="26"/>
              </w:rPr>
            </w:pPr>
            <w:r w:rsidRPr="00116D1D">
              <w:rPr>
                <w:sz w:val="26"/>
                <w:szCs w:val="26"/>
              </w:rPr>
              <w:lastRenderedPageBreak/>
              <w:t xml:space="preserve">Không quá 02 ngày kể từ ngày phát sinh </w:t>
            </w:r>
            <w:r w:rsidRPr="00116D1D">
              <w:rPr>
                <w:sz w:val="26"/>
                <w:szCs w:val="26"/>
              </w:rPr>
              <w:lastRenderedPageBreak/>
              <w:t>hồ sơ trực tuyến</w:t>
            </w:r>
          </w:p>
        </w:tc>
        <w:tc>
          <w:tcPr>
            <w:tcW w:w="709" w:type="dxa"/>
            <w:vMerge/>
          </w:tcPr>
          <w:p w14:paraId="6194234F" w14:textId="77777777" w:rsidR="00302E85" w:rsidRPr="00116D1D" w:rsidRDefault="00302E85" w:rsidP="008D5716">
            <w:pPr>
              <w:spacing w:after="120" w:line="234" w:lineRule="atLeast"/>
              <w:jc w:val="both"/>
              <w:rPr>
                <w:b/>
                <w:sz w:val="26"/>
                <w:szCs w:val="26"/>
              </w:rPr>
            </w:pPr>
          </w:p>
        </w:tc>
      </w:tr>
      <w:tr w:rsidR="000B51ED" w:rsidRPr="00116D1D" w14:paraId="563DCF45" w14:textId="77777777" w:rsidTr="008D5716">
        <w:tc>
          <w:tcPr>
            <w:tcW w:w="851" w:type="dxa"/>
            <w:vMerge w:val="restart"/>
            <w:vAlign w:val="center"/>
          </w:tcPr>
          <w:p w14:paraId="37C70F21" w14:textId="77777777" w:rsidR="00302E85" w:rsidRPr="00116D1D" w:rsidRDefault="00302E85" w:rsidP="008D5716">
            <w:pPr>
              <w:spacing w:after="120" w:line="234" w:lineRule="atLeast"/>
              <w:jc w:val="center"/>
              <w:rPr>
                <w:b/>
                <w:sz w:val="26"/>
                <w:szCs w:val="26"/>
              </w:rPr>
            </w:pPr>
            <w:r w:rsidRPr="00116D1D">
              <w:rPr>
                <w:b/>
                <w:sz w:val="26"/>
                <w:szCs w:val="26"/>
              </w:rPr>
              <w:t>Bước 3</w:t>
            </w:r>
          </w:p>
        </w:tc>
        <w:tc>
          <w:tcPr>
            <w:tcW w:w="2376" w:type="dxa"/>
            <w:vMerge w:val="restart"/>
            <w:vAlign w:val="center"/>
          </w:tcPr>
          <w:p w14:paraId="6A9C3ED3" w14:textId="77777777" w:rsidR="00302E85" w:rsidRPr="00116D1D" w:rsidRDefault="00302E85" w:rsidP="008D5716">
            <w:pPr>
              <w:spacing w:after="120" w:line="234" w:lineRule="atLeast"/>
              <w:jc w:val="both"/>
              <w:rPr>
                <w:b/>
                <w:sz w:val="26"/>
                <w:szCs w:val="26"/>
              </w:rPr>
            </w:pPr>
            <w:r w:rsidRPr="00116D1D">
              <w:rPr>
                <w:b/>
                <w:bCs/>
                <w:sz w:val="26"/>
                <w:szCs w:val="26"/>
              </w:rPr>
              <w:t>Giải quyết thủ tục hành chính</w:t>
            </w:r>
          </w:p>
        </w:tc>
        <w:tc>
          <w:tcPr>
            <w:tcW w:w="4252" w:type="dxa"/>
          </w:tcPr>
          <w:p w14:paraId="07231CB1" w14:textId="77777777" w:rsidR="00302E85" w:rsidRPr="00116D1D" w:rsidRDefault="00302E85"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2410" w:type="dxa"/>
            <w:vAlign w:val="center"/>
          </w:tcPr>
          <w:p w14:paraId="69106553" w14:textId="77777777" w:rsidR="00302E85" w:rsidRPr="00116D1D" w:rsidRDefault="00302E85" w:rsidP="008D5716">
            <w:pPr>
              <w:spacing w:after="120" w:line="234" w:lineRule="atLeast"/>
              <w:jc w:val="center"/>
              <w:rPr>
                <w:sz w:val="26"/>
                <w:szCs w:val="26"/>
              </w:rPr>
            </w:pPr>
            <w:r w:rsidRPr="00116D1D">
              <w:rPr>
                <w:b/>
                <w:sz w:val="26"/>
                <w:szCs w:val="26"/>
              </w:rPr>
              <w:t>Thời gian thực hiện TTHC là 15 ngày</w:t>
            </w:r>
            <w:r w:rsidRPr="00116D1D">
              <w:rPr>
                <w:sz w:val="26"/>
                <w:szCs w:val="26"/>
              </w:rPr>
              <w:t>.</w:t>
            </w:r>
          </w:p>
          <w:p w14:paraId="350C15BE" w14:textId="77777777" w:rsidR="00302E85" w:rsidRPr="00116D1D" w:rsidRDefault="00302E85" w:rsidP="008D5716">
            <w:pPr>
              <w:spacing w:after="120" w:line="234" w:lineRule="atLeast"/>
              <w:jc w:val="center"/>
              <w:rPr>
                <w:b/>
                <w:sz w:val="26"/>
                <w:szCs w:val="26"/>
              </w:rPr>
            </w:pPr>
            <w:r w:rsidRPr="00116D1D">
              <w:rPr>
                <w:sz w:val="26"/>
                <w:szCs w:val="26"/>
              </w:rPr>
              <w:t xml:space="preserve"> trong đó: </w:t>
            </w:r>
          </w:p>
        </w:tc>
        <w:tc>
          <w:tcPr>
            <w:tcW w:w="709" w:type="dxa"/>
            <w:vAlign w:val="center"/>
          </w:tcPr>
          <w:p w14:paraId="2BAAE5C7" w14:textId="77777777" w:rsidR="00302E85" w:rsidRPr="00116D1D" w:rsidRDefault="00302E85" w:rsidP="008D5716">
            <w:pPr>
              <w:shd w:val="clear" w:color="auto" w:fill="F9F9F9"/>
              <w:spacing w:before="120"/>
              <w:ind w:firstLine="4"/>
              <w:jc w:val="both"/>
              <w:rPr>
                <w:b/>
                <w:sz w:val="26"/>
                <w:szCs w:val="26"/>
              </w:rPr>
            </w:pPr>
          </w:p>
        </w:tc>
      </w:tr>
      <w:tr w:rsidR="000B51ED" w:rsidRPr="00116D1D" w14:paraId="643463FD" w14:textId="77777777" w:rsidTr="008D5716">
        <w:tc>
          <w:tcPr>
            <w:tcW w:w="851" w:type="dxa"/>
            <w:vMerge/>
          </w:tcPr>
          <w:p w14:paraId="1C456AF4" w14:textId="77777777" w:rsidR="00302E85" w:rsidRPr="00116D1D" w:rsidRDefault="00302E85" w:rsidP="008D5716">
            <w:pPr>
              <w:spacing w:after="120" w:line="234" w:lineRule="atLeast"/>
              <w:jc w:val="both"/>
              <w:rPr>
                <w:b/>
                <w:sz w:val="26"/>
                <w:szCs w:val="26"/>
              </w:rPr>
            </w:pPr>
          </w:p>
        </w:tc>
        <w:tc>
          <w:tcPr>
            <w:tcW w:w="2376" w:type="dxa"/>
            <w:vMerge/>
          </w:tcPr>
          <w:p w14:paraId="2E24C0CC" w14:textId="77777777" w:rsidR="00302E85" w:rsidRPr="00116D1D" w:rsidRDefault="00302E85" w:rsidP="008D5716">
            <w:pPr>
              <w:spacing w:after="120" w:line="234" w:lineRule="atLeast"/>
              <w:jc w:val="both"/>
              <w:rPr>
                <w:b/>
                <w:sz w:val="26"/>
                <w:szCs w:val="26"/>
              </w:rPr>
            </w:pPr>
          </w:p>
        </w:tc>
        <w:tc>
          <w:tcPr>
            <w:tcW w:w="4252" w:type="dxa"/>
          </w:tcPr>
          <w:p w14:paraId="530527C0" w14:textId="77777777" w:rsidR="00302E85" w:rsidRPr="00116D1D" w:rsidRDefault="00302E85" w:rsidP="008D5716">
            <w:pPr>
              <w:shd w:val="clear" w:color="auto" w:fill="FFFFFF"/>
              <w:spacing w:after="120" w:line="234" w:lineRule="atLeast"/>
              <w:ind w:firstLine="488"/>
              <w:jc w:val="both"/>
              <w:rPr>
                <w:bCs/>
                <w:i/>
                <w:sz w:val="26"/>
                <w:szCs w:val="26"/>
              </w:rPr>
            </w:pPr>
            <w:r w:rsidRPr="00116D1D">
              <w:rPr>
                <w:bCs/>
                <w:i/>
                <w:sz w:val="26"/>
                <w:szCs w:val="26"/>
              </w:rPr>
              <w:t>1. Tiếp nhận hồ sơ (Bộ phận TN&amp;TKQ)</w:t>
            </w:r>
          </w:p>
        </w:tc>
        <w:tc>
          <w:tcPr>
            <w:tcW w:w="2410" w:type="dxa"/>
            <w:vAlign w:val="center"/>
          </w:tcPr>
          <w:p w14:paraId="07D2E232" w14:textId="77777777" w:rsidR="00302E85" w:rsidRPr="00116D1D" w:rsidRDefault="00302E85" w:rsidP="008D5716">
            <w:pPr>
              <w:spacing w:after="120" w:line="234" w:lineRule="atLeast"/>
              <w:jc w:val="center"/>
              <w:rPr>
                <w:b/>
                <w:sz w:val="26"/>
                <w:szCs w:val="26"/>
              </w:rPr>
            </w:pPr>
            <w:r w:rsidRPr="00116D1D">
              <w:rPr>
                <w:bCs/>
                <w:i/>
                <w:sz w:val="26"/>
                <w:szCs w:val="26"/>
              </w:rPr>
              <w:t>01  ngày</w:t>
            </w:r>
          </w:p>
        </w:tc>
        <w:tc>
          <w:tcPr>
            <w:tcW w:w="709" w:type="dxa"/>
          </w:tcPr>
          <w:p w14:paraId="403C4BCA" w14:textId="77777777" w:rsidR="00302E85" w:rsidRPr="00116D1D" w:rsidRDefault="00302E85" w:rsidP="008D5716">
            <w:pPr>
              <w:spacing w:after="120" w:line="234" w:lineRule="atLeast"/>
              <w:jc w:val="both"/>
              <w:rPr>
                <w:b/>
                <w:sz w:val="26"/>
                <w:szCs w:val="26"/>
              </w:rPr>
            </w:pPr>
          </w:p>
        </w:tc>
      </w:tr>
      <w:tr w:rsidR="000B51ED" w:rsidRPr="00116D1D" w14:paraId="665957B4" w14:textId="77777777" w:rsidTr="008D5716">
        <w:tc>
          <w:tcPr>
            <w:tcW w:w="851" w:type="dxa"/>
            <w:vMerge/>
          </w:tcPr>
          <w:p w14:paraId="48ECD86C" w14:textId="77777777" w:rsidR="00302E85" w:rsidRPr="00116D1D" w:rsidRDefault="00302E85" w:rsidP="008D5716">
            <w:pPr>
              <w:spacing w:after="120" w:line="234" w:lineRule="atLeast"/>
              <w:jc w:val="both"/>
              <w:rPr>
                <w:b/>
                <w:sz w:val="26"/>
                <w:szCs w:val="26"/>
              </w:rPr>
            </w:pPr>
          </w:p>
        </w:tc>
        <w:tc>
          <w:tcPr>
            <w:tcW w:w="2376" w:type="dxa"/>
            <w:vMerge/>
          </w:tcPr>
          <w:p w14:paraId="41377636" w14:textId="77777777" w:rsidR="00302E85" w:rsidRPr="00116D1D" w:rsidRDefault="00302E85" w:rsidP="008D5716">
            <w:pPr>
              <w:spacing w:after="120" w:line="234" w:lineRule="atLeast"/>
              <w:jc w:val="both"/>
              <w:rPr>
                <w:b/>
                <w:sz w:val="26"/>
                <w:szCs w:val="26"/>
              </w:rPr>
            </w:pPr>
          </w:p>
        </w:tc>
        <w:tc>
          <w:tcPr>
            <w:tcW w:w="4252" w:type="dxa"/>
          </w:tcPr>
          <w:p w14:paraId="07BEBA55" w14:textId="77777777" w:rsidR="00302E85" w:rsidRPr="00116D1D" w:rsidRDefault="00302E85" w:rsidP="008D5716">
            <w:pPr>
              <w:shd w:val="clear" w:color="auto" w:fill="FFFFFF"/>
              <w:spacing w:after="120" w:line="234" w:lineRule="atLeast"/>
              <w:ind w:firstLine="488"/>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410" w:type="dxa"/>
            <w:vAlign w:val="center"/>
          </w:tcPr>
          <w:p w14:paraId="3AFEF1A5" w14:textId="77777777" w:rsidR="00302E85" w:rsidRPr="00116D1D" w:rsidRDefault="00302E85" w:rsidP="008D5716">
            <w:pPr>
              <w:spacing w:after="120" w:line="234" w:lineRule="atLeast"/>
              <w:jc w:val="center"/>
              <w:rPr>
                <w:b/>
                <w:sz w:val="26"/>
                <w:szCs w:val="26"/>
              </w:rPr>
            </w:pPr>
            <w:r w:rsidRPr="00116D1D">
              <w:rPr>
                <w:bCs/>
                <w:i/>
                <w:sz w:val="26"/>
                <w:szCs w:val="26"/>
              </w:rPr>
              <w:t xml:space="preserve">13 ngày </w:t>
            </w:r>
          </w:p>
        </w:tc>
        <w:tc>
          <w:tcPr>
            <w:tcW w:w="709" w:type="dxa"/>
          </w:tcPr>
          <w:p w14:paraId="61892B92" w14:textId="77777777" w:rsidR="00302E85" w:rsidRPr="00116D1D" w:rsidRDefault="00302E85" w:rsidP="008D5716">
            <w:pPr>
              <w:spacing w:after="120" w:line="234" w:lineRule="atLeast"/>
              <w:jc w:val="both"/>
              <w:rPr>
                <w:b/>
                <w:sz w:val="26"/>
                <w:szCs w:val="26"/>
              </w:rPr>
            </w:pPr>
          </w:p>
        </w:tc>
      </w:tr>
      <w:tr w:rsidR="000B51ED" w:rsidRPr="00116D1D" w14:paraId="501EDABD" w14:textId="77777777" w:rsidTr="008D5716">
        <w:tc>
          <w:tcPr>
            <w:tcW w:w="851" w:type="dxa"/>
            <w:vMerge/>
          </w:tcPr>
          <w:p w14:paraId="0C86822A" w14:textId="77777777" w:rsidR="00302E85" w:rsidRPr="00116D1D" w:rsidRDefault="00302E85" w:rsidP="008D5716">
            <w:pPr>
              <w:spacing w:after="120" w:line="234" w:lineRule="atLeast"/>
              <w:jc w:val="both"/>
              <w:rPr>
                <w:b/>
                <w:sz w:val="26"/>
                <w:szCs w:val="26"/>
              </w:rPr>
            </w:pPr>
          </w:p>
        </w:tc>
        <w:tc>
          <w:tcPr>
            <w:tcW w:w="2376" w:type="dxa"/>
            <w:vMerge/>
          </w:tcPr>
          <w:p w14:paraId="1F3C3CB5" w14:textId="77777777" w:rsidR="00302E85" w:rsidRPr="00116D1D" w:rsidRDefault="00302E85" w:rsidP="008D5716">
            <w:pPr>
              <w:spacing w:after="120" w:line="234" w:lineRule="atLeast"/>
              <w:jc w:val="both"/>
              <w:rPr>
                <w:b/>
                <w:sz w:val="26"/>
                <w:szCs w:val="26"/>
              </w:rPr>
            </w:pPr>
          </w:p>
        </w:tc>
        <w:tc>
          <w:tcPr>
            <w:tcW w:w="4252" w:type="dxa"/>
          </w:tcPr>
          <w:p w14:paraId="64F1AF1D" w14:textId="77777777" w:rsidR="00302E85" w:rsidRPr="00116D1D" w:rsidRDefault="00302E85" w:rsidP="008D5716">
            <w:pPr>
              <w:spacing w:after="120" w:line="234" w:lineRule="atLeast"/>
              <w:ind w:firstLine="488"/>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2410" w:type="dxa"/>
            <w:vAlign w:val="center"/>
          </w:tcPr>
          <w:p w14:paraId="26D7D0B1" w14:textId="00421618" w:rsidR="00302E85" w:rsidRPr="00116D1D" w:rsidRDefault="00302E85" w:rsidP="008D5716">
            <w:pPr>
              <w:spacing w:after="120" w:line="234" w:lineRule="atLeast"/>
              <w:jc w:val="center"/>
              <w:rPr>
                <w:b/>
                <w:sz w:val="26"/>
                <w:szCs w:val="26"/>
              </w:rPr>
            </w:pPr>
          </w:p>
        </w:tc>
        <w:tc>
          <w:tcPr>
            <w:tcW w:w="709" w:type="dxa"/>
          </w:tcPr>
          <w:p w14:paraId="406DD205" w14:textId="77777777" w:rsidR="00302E85" w:rsidRPr="00116D1D" w:rsidRDefault="00302E85" w:rsidP="008D5716">
            <w:pPr>
              <w:spacing w:after="120" w:line="234" w:lineRule="atLeast"/>
              <w:jc w:val="both"/>
              <w:rPr>
                <w:b/>
                <w:sz w:val="26"/>
                <w:szCs w:val="26"/>
              </w:rPr>
            </w:pPr>
          </w:p>
        </w:tc>
      </w:tr>
      <w:tr w:rsidR="000B51ED" w:rsidRPr="00116D1D" w14:paraId="701A42E6" w14:textId="77777777" w:rsidTr="008D5716">
        <w:tc>
          <w:tcPr>
            <w:tcW w:w="851" w:type="dxa"/>
            <w:vMerge/>
          </w:tcPr>
          <w:p w14:paraId="4ABA6518" w14:textId="77777777" w:rsidR="00302E85" w:rsidRPr="00116D1D" w:rsidRDefault="00302E85" w:rsidP="008D5716">
            <w:pPr>
              <w:spacing w:after="120" w:line="234" w:lineRule="atLeast"/>
              <w:jc w:val="both"/>
              <w:rPr>
                <w:b/>
                <w:sz w:val="26"/>
                <w:szCs w:val="26"/>
              </w:rPr>
            </w:pPr>
          </w:p>
        </w:tc>
        <w:tc>
          <w:tcPr>
            <w:tcW w:w="2376" w:type="dxa"/>
            <w:vMerge/>
          </w:tcPr>
          <w:p w14:paraId="6BC51ACA" w14:textId="77777777" w:rsidR="00302E85" w:rsidRPr="00116D1D" w:rsidRDefault="00302E85" w:rsidP="008D5716">
            <w:pPr>
              <w:spacing w:after="120" w:line="234" w:lineRule="atLeast"/>
              <w:jc w:val="both"/>
              <w:rPr>
                <w:b/>
                <w:sz w:val="26"/>
                <w:szCs w:val="26"/>
              </w:rPr>
            </w:pPr>
          </w:p>
        </w:tc>
        <w:tc>
          <w:tcPr>
            <w:tcW w:w="4252" w:type="dxa"/>
          </w:tcPr>
          <w:p w14:paraId="03A1A5C2" w14:textId="77777777" w:rsidR="00302E85" w:rsidRPr="00116D1D" w:rsidRDefault="00302E85" w:rsidP="008D5716">
            <w:pPr>
              <w:shd w:val="clear" w:color="auto" w:fill="FFFFFF"/>
              <w:spacing w:after="120" w:line="234" w:lineRule="atLeast"/>
              <w:ind w:firstLine="488"/>
              <w:jc w:val="both"/>
              <w:rPr>
                <w:bCs/>
                <w:i/>
                <w:sz w:val="26"/>
                <w:szCs w:val="26"/>
              </w:rPr>
            </w:pPr>
            <w:r w:rsidRPr="00116D1D">
              <w:rPr>
                <w:bCs/>
                <w:i/>
                <w:sz w:val="26"/>
                <w:szCs w:val="26"/>
              </w:rPr>
              <w:t xml:space="preserve">+ Chuyên viên </w:t>
            </w:r>
          </w:p>
          <w:p w14:paraId="6B60A604" w14:textId="77777777" w:rsidR="00302E85" w:rsidRPr="00116D1D" w:rsidRDefault="00302E85" w:rsidP="008D5716">
            <w:pPr>
              <w:shd w:val="clear" w:color="auto" w:fill="FFFFFF"/>
              <w:spacing w:after="120" w:line="234" w:lineRule="atLeast"/>
              <w:ind w:firstLine="488"/>
              <w:jc w:val="both"/>
              <w:rPr>
                <w:bCs/>
                <w:i/>
                <w:sz w:val="26"/>
                <w:szCs w:val="26"/>
              </w:rPr>
            </w:pPr>
            <w:r w:rsidRPr="00116D1D">
              <w:rPr>
                <w:bCs/>
                <w:i/>
                <w:sz w:val="26"/>
                <w:szCs w:val="26"/>
              </w:rPr>
              <w:t>+ Lãnh đạo phòng/bộ phận</w:t>
            </w:r>
          </w:p>
          <w:p w14:paraId="75CDDD8A" w14:textId="77777777" w:rsidR="00302E85" w:rsidRPr="00116D1D" w:rsidRDefault="00302E85" w:rsidP="008D5716">
            <w:pPr>
              <w:shd w:val="clear" w:color="auto" w:fill="FFFFFF"/>
              <w:spacing w:after="120" w:line="234" w:lineRule="atLeast"/>
              <w:ind w:firstLine="488"/>
              <w:jc w:val="both"/>
              <w:rPr>
                <w:bCs/>
                <w:i/>
                <w:sz w:val="26"/>
                <w:szCs w:val="26"/>
              </w:rPr>
            </w:pPr>
            <w:r w:rsidRPr="00116D1D">
              <w:rPr>
                <w:bCs/>
                <w:i/>
                <w:sz w:val="26"/>
                <w:szCs w:val="26"/>
              </w:rPr>
              <w:t xml:space="preserve">+ Lãnh đạo đơn vị: 02 ngày </w:t>
            </w:r>
          </w:p>
          <w:p w14:paraId="75B8DB29" w14:textId="77777777" w:rsidR="00302E85" w:rsidRPr="00116D1D" w:rsidRDefault="00302E85" w:rsidP="008D5716">
            <w:pPr>
              <w:shd w:val="clear" w:color="auto" w:fill="FFFFFF"/>
              <w:spacing w:after="120" w:line="234" w:lineRule="atLeast"/>
              <w:ind w:firstLine="488"/>
              <w:jc w:val="both"/>
              <w:rPr>
                <w:bCs/>
                <w:i/>
                <w:sz w:val="26"/>
                <w:szCs w:val="26"/>
              </w:rPr>
            </w:pPr>
            <w:r w:rsidRPr="00116D1D">
              <w:rPr>
                <w:bCs/>
                <w:i/>
                <w:sz w:val="26"/>
                <w:szCs w:val="26"/>
              </w:rPr>
              <w:t xml:space="preserve">+ Văn thư đơn vị: 0.5 ngày </w:t>
            </w:r>
          </w:p>
          <w:p w14:paraId="4FBCA09D" w14:textId="77777777" w:rsidR="00302E85" w:rsidRPr="00116D1D" w:rsidRDefault="00302E85" w:rsidP="008D5716">
            <w:pPr>
              <w:spacing w:after="120" w:line="234" w:lineRule="atLeast"/>
              <w:ind w:firstLine="488"/>
              <w:jc w:val="both"/>
              <w:rPr>
                <w:b/>
                <w:sz w:val="26"/>
                <w:szCs w:val="26"/>
              </w:rPr>
            </w:pPr>
          </w:p>
        </w:tc>
        <w:tc>
          <w:tcPr>
            <w:tcW w:w="2410" w:type="dxa"/>
            <w:vAlign w:val="center"/>
          </w:tcPr>
          <w:p w14:paraId="126A9675" w14:textId="77777777" w:rsidR="00302E85" w:rsidRPr="00116D1D" w:rsidRDefault="00302E85" w:rsidP="008D5716">
            <w:pPr>
              <w:spacing w:after="120" w:line="240" w:lineRule="atLeast"/>
              <w:jc w:val="center"/>
              <w:rPr>
                <w:bCs/>
                <w:i/>
                <w:sz w:val="26"/>
                <w:szCs w:val="26"/>
              </w:rPr>
            </w:pPr>
            <w:r w:rsidRPr="00116D1D">
              <w:rPr>
                <w:bCs/>
                <w:i/>
                <w:sz w:val="26"/>
                <w:szCs w:val="26"/>
              </w:rPr>
              <w:lastRenderedPageBreak/>
              <w:t xml:space="preserve">08 ngày </w:t>
            </w:r>
          </w:p>
          <w:p w14:paraId="1E1ABDCE" w14:textId="77777777" w:rsidR="00302E85" w:rsidRPr="00116D1D" w:rsidRDefault="00302E85" w:rsidP="008D5716">
            <w:pPr>
              <w:spacing w:after="120" w:line="240" w:lineRule="atLeast"/>
              <w:jc w:val="center"/>
              <w:rPr>
                <w:bCs/>
                <w:i/>
                <w:sz w:val="26"/>
                <w:szCs w:val="26"/>
              </w:rPr>
            </w:pPr>
            <w:r w:rsidRPr="00116D1D">
              <w:rPr>
                <w:bCs/>
                <w:i/>
                <w:sz w:val="26"/>
                <w:szCs w:val="26"/>
              </w:rPr>
              <w:t xml:space="preserve">2.5 ngày </w:t>
            </w:r>
          </w:p>
          <w:p w14:paraId="02F03D44" w14:textId="77777777" w:rsidR="00302E85" w:rsidRPr="00116D1D" w:rsidRDefault="00302E85" w:rsidP="008D5716">
            <w:pPr>
              <w:spacing w:after="120" w:line="240" w:lineRule="atLeast"/>
              <w:jc w:val="center"/>
              <w:rPr>
                <w:bCs/>
                <w:i/>
                <w:sz w:val="26"/>
                <w:szCs w:val="26"/>
              </w:rPr>
            </w:pPr>
            <w:r w:rsidRPr="00116D1D">
              <w:rPr>
                <w:bCs/>
                <w:i/>
                <w:sz w:val="26"/>
                <w:szCs w:val="26"/>
              </w:rPr>
              <w:t xml:space="preserve">02 ngày </w:t>
            </w:r>
          </w:p>
          <w:p w14:paraId="556AFA5F" w14:textId="77777777" w:rsidR="00302E85" w:rsidRPr="00116D1D" w:rsidRDefault="00302E85" w:rsidP="008D5716">
            <w:pPr>
              <w:spacing w:after="120" w:line="240" w:lineRule="atLeast"/>
              <w:jc w:val="center"/>
              <w:rPr>
                <w:bCs/>
                <w:i/>
                <w:sz w:val="26"/>
                <w:szCs w:val="26"/>
              </w:rPr>
            </w:pPr>
            <w:r w:rsidRPr="00116D1D">
              <w:rPr>
                <w:bCs/>
                <w:i/>
                <w:sz w:val="26"/>
                <w:szCs w:val="26"/>
              </w:rPr>
              <w:t>0.5 ngày</w:t>
            </w:r>
          </w:p>
          <w:p w14:paraId="0413EFDA" w14:textId="77777777" w:rsidR="00302E85" w:rsidRPr="00116D1D" w:rsidRDefault="00302E85" w:rsidP="008D5716">
            <w:pPr>
              <w:spacing w:after="120" w:line="240" w:lineRule="atLeast"/>
              <w:jc w:val="center"/>
              <w:rPr>
                <w:b/>
                <w:sz w:val="26"/>
                <w:szCs w:val="26"/>
              </w:rPr>
            </w:pPr>
          </w:p>
        </w:tc>
        <w:tc>
          <w:tcPr>
            <w:tcW w:w="709" w:type="dxa"/>
          </w:tcPr>
          <w:p w14:paraId="0BE52071" w14:textId="77777777" w:rsidR="00302E85" w:rsidRPr="00116D1D" w:rsidRDefault="00302E85" w:rsidP="008D5716">
            <w:pPr>
              <w:spacing w:after="120" w:line="234" w:lineRule="atLeast"/>
              <w:jc w:val="both"/>
              <w:rPr>
                <w:i/>
                <w:sz w:val="26"/>
                <w:szCs w:val="26"/>
              </w:rPr>
            </w:pPr>
          </w:p>
        </w:tc>
      </w:tr>
      <w:tr w:rsidR="000B51ED" w:rsidRPr="00116D1D" w14:paraId="48D40601" w14:textId="77777777" w:rsidTr="008D5716">
        <w:tc>
          <w:tcPr>
            <w:tcW w:w="851" w:type="dxa"/>
            <w:vMerge/>
          </w:tcPr>
          <w:p w14:paraId="3A856612" w14:textId="77777777" w:rsidR="00302E85" w:rsidRPr="00116D1D" w:rsidRDefault="00302E85" w:rsidP="008D5716">
            <w:pPr>
              <w:spacing w:after="120" w:line="234" w:lineRule="atLeast"/>
              <w:jc w:val="both"/>
              <w:rPr>
                <w:b/>
                <w:sz w:val="26"/>
                <w:szCs w:val="26"/>
              </w:rPr>
            </w:pPr>
          </w:p>
        </w:tc>
        <w:tc>
          <w:tcPr>
            <w:tcW w:w="2376" w:type="dxa"/>
            <w:vMerge/>
          </w:tcPr>
          <w:p w14:paraId="2AA98566" w14:textId="77777777" w:rsidR="00302E85" w:rsidRPr="00116D1D" w:rsidRDefault="00302E85" w:rsidP="008D5716">
            <w:pPr>
              <w:spacing w:after="120" w:line="234" w:lineRule="atLeast"/>
              <w:jc w:val="both"/>
              <w:rPr>
                <w:b/>
                <w:sz w:val="26"/>
                <w:szCs w:val="26"/>
              </w:rPr>
            </w:pPr>
          </w:p>
        </w:tc>
        <w:tc>
          <w:tcPr>
            <w:tcW w:w="4252" w:type="dxa"/>
          </w:tcPr>
          <w:p w14:paraId="446F711F" w14:textId="77777777" w:rsidR="00302E85" w:rsidRPr="00116D1D" w:rsidRDefault="00302E85" w:rsidP="008D5716">
            <w:pPr>
              <w:spacing w:after="120" w:line="234" w:lineRule="atLeast"/>
              <w:ind w:firstLine="488"/>
              <w:jc w:val="both"/>
              <w:rPr>
                <w:sz w:val="26"/>
                <w:szCs w:val="26"/>
              </w:rPr>
            </w:pPr>
            <w:r w:rsidRPr="00116D1D">
              <w:rPr>
                <w:sz w:val="26"/>
                <w:szCs w:val="26"/>
              </w:rPr>
              <w:t>- Trường hợp có quy định phải thẩm tra, xác minh hồ sơ.</w:t>
            </w:r>
          </w:p>
          <w:p w14:paraId="02538EA7" w14:textId="77777777" w:rsidR="00302E85" w:rsidRPr="00116D1D" w:rsidRDefault="00302E85" w:rsidP="008D5716">
            <w:pPr>
              <w:spacing w:before="120" w:after="120"/>
              <w:ind w:firstLine="488"/>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410" w:type="dxa"/>
            <w:vAlign w:val="center"/>
          </w:tcPr>
          <w:p w14:paraId="5A944EB8" w14:textId="77777777" w:rsidR="00302E85" w:rsidRPr="00116D1D" w:rsidRDefault="00302E85" w:rsidP="008D5716">
            <w:pPr>
              <w:spacing w:after="120" w:line="234" w:lineRule="atLeast"/>
              <w:jc w:val="center"/>
              <w:rPr>
                <w:b/>
                <w:sz w:val="26"/>
                <w:szCs w:val="26"/>
              </w:rPr>
            </w:pPr>
            <w:r w:rsidRPr="00116D1D">
              <w:rPr>
                <w:sz w:val="26"/>
                <w:szCs w:val="26"/>
              </w:rPr>
              <w:t>Trả lại hồ sơ không quá 03 ngày làm việc</w:t>
            </w:r>
          </w:p>
        </w:tc>
        <w:tc>
          <w:tcPr>
            <w:tcW w:w="709" w:type="dxa"/>
            <w:vAlign w:val="center"/>
          </w:tcPr>
          <w:p w14:paraId="069CCF94" w14:textId="77777777" w:rsidR="00302E85" w:rsidRPr="00116D1D" w:rsidRDefault="00302E85" w:rsidP="008D5716">
            <w:pPr>
              <w:spacing w:after="120" w:line="234" w:lineRule="atLeast"/>
              <w:jc w:val="both"/>
              <w:rPr>
                <w:b/>
                <w:i/>
                <w:sz w:val="26"/>
                <w:szCs w:val="26"/>
              </w:rPr>
            </w:pPr>
          </w:p>
        </w:tc>
      </w:tr>
      <w:tr w:rsidR="000B51ED" w:rsidRPr="00116D1D" w14:paraId="2EF0269A" w14:textId="77777777" w:rsidTr="008D5716">
        <w:tc>
          <w:tcPr>
            <w:tcW w:w="851" w:type="dxa"/>
            <w:vAlign w:val="center"/>
          </w:tcPr>
          <w:p w14:paraId="08F738C5" w14:textId="77777777" w:rsidR="00302E85" w:rsidRPr="00116D1D" w:rsidRDefault="00302E85" w:rsidP="008D5716">
            <w:pPr>
              <w:spacing w:after="120" w:line="234" w:lineRule="atLeast"/>
              <w:jc w:val="center"/>
              <w:rPr>
                <w:b/>
                <w:sz w:val="26"/>
                <w:szCs w:val="26"/>
              </w:rPr>
            </w:pPr>
            <w:r w:rsidRPr="00116D1D">
              <w:rPr>
                <w:b/>
                <w:sz w:val="26"/>
                <w:szCs w:val="26"/>
              </w:rPr>
              <w:t>Bước 4</w:t>
            </w:r>
          </w:p>
        </w:tc>
        <w:tc>
          <w:tcPr>
            <w:tcW w:w="2376" w:type="dxa"/>
          </w:tcPr>
          <w:p w14:paraId="0F49A055" w14:textId="77777777" w:rsidR="00302E85" w:rsidRPr="00116D1D" w:rsidRDefault="00302E85"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16988A4A" w14:textId="77777777" w:rsidR="00302E85" w:rsidRPr="00116D1D" w:rsidRDefault="00302E85" w:rsidP="008D571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4252" w:type="dxa"/>
          </w:tcPr>
          <w:p w14:paraId="74FDEF34" w14:textId="77777777" w:rsidR="00302E85" w:rsidRPr="00116D1D" w:rsidRDefault="00302E85" w:rsidP="008D5716">
            <w:pPr>
              <w:spacing w:before="120" w:after="120" w:line="340" w:lineRule="exact"/>
              <w:ind w:firstLine="488"/>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4CCE922E" w14:textId="77777777" w:rsidR="00302E85" w:rsidRPr="00116D1D" w:rsidRDefault="00302E85" w:rsidP="008D5716">
            <w:pPr>
              <w:spacing w:before="120" w:after="120" w:line="340" w:lineRule="exact"/>
              <w:ind w:firstLine="488"/>
              <w:jc w:val="both"/>
              <w:rPr>
                <w:iCs/>
                <w:sz w:val="26"/>
                <w:szCs w:val="26"/>
                <w:lang w:val="nl-NL"/>
              </w:rPr>
            </w:pPr>
            <w:r w:rsidRPr="00116D1D">
              <w:rPr>
                <w:iCs/>
                <w:sz w:val="26"/>
                <w:szCs w:val="26"/>
                <w:lang w:val="nl-NL"/>
              </w:rPr>
              <w:t>- T</w:t>
            </w:r>
            <w:r w:rsidRPr="00116D1D">
              <w:rPr>
                <w:sz w:val="26"/>
                <w:szCs w:val="26"/>
                <w:lang w:val="nl-NL"/>
              </w:rPr>
              <w:t>hông báo cho cá nhân biết trước qua tin nhắn, thư điện tử, điện thoại hoặc qua mạng xã hội được cấp có thẩm quyền cho phép đối với hồ sơ giải quyết thủ tục hành chính trước thời hạn quy định.</w:t>
            </w:r>
          </w:p>
          <w:p w14:paraId="2BCAC4F4" w14:textId="77777777" w:rsidR="00302E85" w:rsidRPr="00116D1D" w:rsidRDefault="00302E85" w:rsidP="008D5716">
            <w:pPr>
              <w:spacing w:before="120" w:after="120"/>
              <w:ind w:firstLine="488"/>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viên chức trả kết quả kiểm tra phiếu hẹn và yêu cầu người đến nhận kết quả ký nhận vào sổ và trao kết quả. </w:t>
            </w:r>
          </w:p>
          <w:p w14:paraId="1CF2A11B" w14:textId="77777777" w:rsidR="00302E85" w:rsidRPr="00116D1D" w:rsidRDefault="00302E85" w:rsidP="008D5716">
            <w:pPr>
              <w:spacing w:before="120" w:after="120"/>
              <w:ind w:firstLine="488"/>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231B41D5" w14:textId="77777777" w:rsidR="00302E85" w:rsidRPr="00116D1D" w:rsidRDefault="00302E85" w:rsidP="008D5716">
            <w:pPr>
              <w:spacing w:before="120" w:after="120" w:line="340" w:lineRule="exact"/>
              <w:ind w:firstLine="488"/>
              <w:jc w:val="both"/>
              <w:rPr>
                <w:b/>
                <w:i/>
                <w:sz w:val="26"/>
                <w:szCs w:val="26"/>
                <w:lang w:val="pt-BR"/>
              </w:rPr>
            </w:pPr>
            <w:r w:rsidRPr="00116D1D">
              <w:rPr>
                <w:sz w:val="26"/>
                <w:szCs w:val="26"/>
                <w:lang w:val="nl-NL"/>
              </w:rPr>
              <w:t xml:space="preserve">- Trường hợp nộp hồ sơ qua dịch vụ công trực tuyến, nhận kết quả trực tiếp tại Trung tâm KSTTHC và Phục vụ HCC, khi đi mang theo hồ sơ gốc </w:t>
            </w:r>
            <w:r w:rsidRPr="00116D1D">
              <w:rPr>
                <w:sz w:val="26"/>
                <w:szCs w:val="26"/>
                <w:lang w:val="nl-NL"/>
              </w:rPr>
              <w:lastRenderedPageBreak/>
              <w:t>để đối chiếu và nộp lại cho cán bộ tiếp nhận hồ sơ; trường hợp đăng ký nhận kết quả trực tuyến thì thông qua Cổng Dịch vụ công trực tuyến. (nếu có)</w:t>
            </w:r>
          </w:p>
          <w:p w14:paraId="67B9449F" w14:textId="77777777" w:rsidR="00302E85" w:rsidRPr="00116D1D" w:rsidRDefault="00302E85" w:rsidP="008D5716">
            <w:pPr>
              <w:spacing w:before="120" w:after="120"/>
              <w:ind w:firstLine="346"/>
              <w:jc w:val="both"/>
              <w:rPr>
                <w:iCs/>
                <w:sz w:val="26"/>
                <w:szCs w:val="26"/>
                <w:lang w:val="nl-NL"/>
              </w:rPr>
            </w:pPr>
            <w:r w:rsidRPr="00116D1D">
              <w:rPr>
                <w:iCs/>
                <w:sz w:val="26"/>
                <w:szCs w:val="26"/>
                <w:lang w:val="nl-NL"/>
              </w:rPr>
              <w:t>- Thời gian trả kết quả: Sáng: từ 07 giờ đến 11 giờ 30 phút; chiều: từ 13 giờ 30 đến 17 giờ của các ngày làm việc.</w:t>
            </w:r>
          </w:p>
        </w:tc>
        <w:tc>
          <w:tcPr>
            <w:tcW w:w="2410" w:type="dxa"/>
            <w:vAlign w:val="center"/>
          </w:tcPr>
          <w:p w14:paraId="498A6319" w14:textId="77777777" w:rsidR="00302E85" w:rsidRPr="00116D1D" w:rsidRDefault="00302E85" w:rsidP="008D5716">
            <w:pPr>
              <w:spacing w:after="120" w:line="234" w:lineRule="atLeast"/>
              <w:jc w:val="center"/>
              <w:rPr>
                <w:bCs/>
                <w:i/>
                <w:sz w:val="26"/>
                <w:szCs w:val="26"/>
                <w:lang w:val="nl-NL"/>
              </w:rPr>
            </w:pPr>
            <w:r w:rsidRPr="00116D1D">
              <w:rPr>
                <w:bCs/>
                <w:i/>
                <w:sz w:val="26"/>
                <w:szCs w:val="26"/>
                <w:lang w:val="nl-NL"/>
              </w:rPr>
              <w:lastRenderedPageBreak/>
              <w:t>01 ngày</w:t>
            </w:r>
          </w:p>
        </w:tc>
        <w:tc>
          <w:tcPr>
            <w:tcW w:w="709" w:type="dxa"/>
          </w:tcPr>
          <w:p w14:paraId="5D08A007" w14:textId="77777777" w:rsidR="00302E85" w:rsidRPr="00116D1D" w:rsidRDefault="00302E85" w:rsidP="008D5716">
            <w:pPr>
              <w:spacing w:after="120" w:line="234" w:lineRule="atLeast"/>
              <w:jc w:val="both"/>
              <w:rPr>
                <w:sz w:val="26"/>
                <w:szCs w:val="26"/>
                <w:lang w:val="vi-VN"/>
              </w:rPr>
            </w:pPr>
          </w:p>
        </w:tc>
      </w:tr>
    </w:tbl>
    <w:p w14:paraId="4E05B7AA" w14:textId="22D3C719" w:rsidR="00302E85" w:rsidRPr="00116D1D" w:rsidRDefault="00D12BF5" w:rsidP="00AC6118">
      <w:pPr>
        <w:shd w:val="clear" w:color="auto" w:fill="FFFFFF"/>
        <w:spacing w:before="120" w:after="120"/>
        <w:ind w:firstLine="709"/>
        <w:jc w:val="both"/>
        <w:rPr>
          <w:bCs/>
          <w:i/>
          <w:sz w:val="26"/>
          <w:szCs w:val="26"/>
          <w:lang w:val="nl-NL"/>
        </w:rPr>
      </w:pPr>
      <w:r w:rsidRPr="00116D1D">
        <w:rPr>
          <w:b/>
          <w:bCs/>
          <w:sz w:val="26"/>
          <w:szCs w:val="26"/>
          <w:lang w:val="nl-NL"/>
        </w:rPr>
        <w:t>2</w:t>
      </w:r>
      <w:r w:rsidR="00302E85" w:rsidRPr="00116D1D">
        <w:rPr>
          <w:b/>
          <w:bCs/>
          <w:sz w:val="26"/>
          <w:szCs w:val="26"/>
          <w:lang w:val="nl-NL"/>
        </w:rPr>
        <w:t xml:space="preserve">.2. Thành phần, số lượng hồ sơ </w:t>
      </w:r>
    </w:p>
    <w:p w14:paraId="4C63C6CE" w14:textId="77777777" w:rsidR="00302E85" w:rsidRPr="00116D1D" w:rsidRDefault="00302E85" w:rsidP="00AC6118">
      <w:pPr>
        <w:shd w:val="clear" w:color="auto" w:fill="FFFFFF"/>
        <w:spacing w:before="120" w:after="120"/>
        <w:ind w:firstLine="709"/>
        <w:jc w:val="both"/>
        <w:rPr>
          <w:sz w:val="26"/>
          <w:szCs w:val="26"/>
          <w:lang w:val="nl-NL"/>
        </w:rPr>
      </w:pPr>
      <w:r w:rsidRPr="00116D1D">
        <w:rPr>
          <w:sz w:val="26"/>
          <w:szCs w:val="26"/>
          <w:lang w:val="nl-NL"/>
        </w:rPr>
        <w:t xml:space="preserve">a) Thành phần hồ sơ </w:t>
      </w:r>
    </w:p>
    <w:p w14:paraId="2ACEA2B5" w14:textId="77777777" w:rsidR="00302E85" w:rsidRPr="00116D1D" w:rsidRDefault="00302E85" w:rsidP="00AC6118">
      <w:pPr>
        <w:tabs>
          <w:tab w:val="left" w:pos="900"/>
        </w:tabs>
        <w:spacing w:before="120" w:after="120"/>
        <w:ind w:firstLine="709"/>
        <w:jc w:val="both"/>
        <w:rPr>
          <w:sz w:val="26"/>
          <w:szCs w:val="26"/>
          <w:lang w:val="pt-BR"/>
        </w:rPr>
      </w:pPr>
      <w:r w:rsidRPr="00116D1D">
        <w:rPr>
          <w:sz w:val="26"/>
          <w:szCs w:val="26"/>
          <w:lang w:val="pt-BR"/>
        </w:rPr>
        <w:t xml:space="preserve">- Đơn đề nghị </w:t>
      </w:r>
      <w:r w:rsidRPr="00116D1D">
        <w:rPr>
          <w:bCs/>
          <w:sz w:val="26"/>
          <w:szCs w:val="26"/>
          <w:lang w:val="pt-BR"/>
        </w:rPr>
        <w:t>xác nhận đủ điều kiện được cấp giấy</w:t>
      </w:r>
      <w:r w:rsidRPr="00116D1D">
        <w:rPr>
          <w:bCs/>
          <w:spacing w:val="-4"/>
          <w:sz w:val="26"/>
          <w:szCs w:val="26"/>
          <w:lang w:val="pt-BR"/>
        </w:rPr>
        <w:t xml:space="preserve"> phép hoạt động bảo tàng ngoài công lập (Mẫu Phụ lục V ban hành kèm theo Nghị định số 01/2012/NĐ-CP ngày 04/01/2012)</w:t>
      </w:r>
      <w:r w:rsidRPr="00116D1D">
        <w:rPr>
          <w:sz w:val="26"/>
          <w:szCs w:val="26"/>
          <w:lang w:val="pt-BR"/>
        </w:rPr>
        <w:t>;</w:t>
      </w:r>
    </w:p>
    <w:p w14:paraId="5444B35F" w14:textId="77777777" w:rsidR="00302E85" w:rsidRPr="00116D1D" w:rsidRDefault="00302E85" w:rsidP="00AC6118">
      <w:pPr>
        <w:tabs>
          <w:tab w:val="left" w:pos="900"/>
        </w:tabs>
        <w:spacing w:before="120" w:after="120"/>
        <w:ind w:firstLine="709"/>
        <w:jc w:val="both"/>
        <w:rPr>
          <w:sz w:val="26"/>
          <w:szCs w:val="26"/>
          <w:lang w:val="pt-BR"/>
        </w:rPr>
      </w:pPr>
      <w:r w:rsidRPr="00116D1D">
        <w:rPr>
          <w:sz w:val="26"/>
          <w:szCs w:val="26"/>
          <w:lang w:val="pt-BR"/>
        </w:rPr>
        <w:t xml:space="preserve">- Đề án hoạt động bảo tàng </w:t>
      </w:r>
      <w:r w:rsidRPr="00116D1D">
        <w:rPr>
          <w:bCs/>
          <w:spacing w:val="-4"/>
          <w:sz w:val="26"/>
          <w:szCs w:val="26"/>
          <w:lang w:val="pt-BR"/>
        </w:rPr>
        <w:t>(Mẫu Phụ lục VI ban hành kèm theo Nghị định số 01/2012/NĐ-CP ngày 04/01/2012)</w:t>
      </w:r>
      <w:r w:rsidRPr="00116D1D">
        <w:rPr>
          <w:sz w:val="26"/>
          <w:szCs w:val="26"/>
          <w:lang w:val="pt-BR"/>
        </w:rPr>
        <w:t xml:space="preserve">. </w:t>
      </w:r>
    </w:p>
    <w:p w14:paraId="6AA23780" w14:textId="77777777" w:rsidR="00302E85" w:rsidRPr="00116D1D" w:rsidRDefault="00302E85" w:rsidP="00AC6118">
      <w:pPr>
        <w:shd w:val="clear" w:color="auto" w:fill="FFFFFF"/>
        <w:spacing w:before="120" w:after="120"/>
        <w:ind w:firstLine="709"/>
        <w:jc w:val="both"/>
        <w:rPr>
          <w:sz w:val="26"/>
          <w:szCs w:val="26"/>
          <w:lang w:val="pt-BR"/>
        </w:rPr>
      </w:pPr>
      <w:r w:rsidRPr="00116D1D">
        <w:rPr>
          <w:sz w:val="26"/>
          <w:szCs w:val="26"/>
          <w:lang w:val="pt-BR"/>
        </w:rPr>
        <w:t>b) Số lượng hồ sơ: 01 (một) bộ</w:t>
      </w:r>
    </w:p>
    <w:p w14:paraId="6C380A3B" w14:textId="104799F0" w:rsidR="00302E85" w:rsidRPr="00116D1D" w:rsidRDefault="00D12BF5" w:rsidP="00AC6118">
      <w:pPr>
        <w:spacing w:before="120" w:after="120"/>
        <w:ind w:firstLine="709"/>
        <w:jc w:val="both"/>
        <w:rPr>
          <w:sz w:val="26"/>
          <w:szCs w:val="26"/>
          <w:lang w:val="pt-BR"/>
        </w:rPr>
      </w:pPr>
      <w:r w:rsidRPr="00116D1D">
        <w:rPr>
          <w:b/>
          <w:bCs/>
          <w:sz w:val="26"/>
          <w:szCs w:val="26"/>
          <w:lang w:val="pt-BR"/>
        </w:rPr>
        <w:t>2</w:t>
      </w:r>
      <w:r w:rsidR="00302E85" w:rsidRPr="00116D1D">
        <w:rPr>
          <w:b/>
          <w:bCs/>
          <w:sz w:val="26"/>
          <w:szCs w:val="26"/>
          <w:lang w:val="pt-BR"/>
        </w:rPr>
        <w:t xml:space="preserve">.3. Đối tượng thực hiện thủ tục hành chính: </w:t>
      </w:r>
      <w:r w:rsidR="00302E85" w:rsidRPr="00116D1D">
        <w:rPr>
          <w:bCs/>
          <w:sz w:val="26"/>
          <w:szCs w:val="26"/>
          <w:lang w:val="pt-BR"/>
        </w:rPr>
        <w:t>Tổ chức, cá nhân</w:t>
      </w:r>
    </w:p>
    <w:p w14:paraId="3CED6661" w14:textId="016FC099" w:rsidR="00302E85" w:rsidRPr="00116D1D" w:rsidRDefault="00D12BF5" w:rsidP="00AC6118">
      <w:pPr>
        <w:shd w:val="clear" w:color="auto" w:fill="FFFFFF"/>
        <w:spacing w:before="120" w:after="120"/>
        <w:ind w:firstLine="709"/>
        <w:jc w:val="both"/>
        <w:rPr>
          <w:sz w:val="26"/>
          <w:szCs w:val="26"/>
          <w:lang w:val="pt-BR"/>
        </w:rPr>
      </w:pPr>
      <w:r w:rsidRPr="00116D1D">
        <w:rPr>
          <w:b/>
          <w:bCs/>
          <w:sz w:val="26"/>
          <w:szCs w:val="26"/>
          <w:lang w:val="pt-BR"/>
        </w:rPr>
        <w:t>2</w:t>
      </w:r>
      <w:r w:rsidR="00302E85" w:rsidRPr="00116D1D">
        <w:rPr>
          <w:b/>
          <w:bCs/>
          <w:sz w:val="26"/>
          <w:szCs w:val="26"/>
          <w:lang w:val="pt-BR"/>
        </w:rPr>
        <w:t>.4. Cơ quan giải quyết thủ tục hành chính</w:t>
      </w:r>
      <w:r w:rsidR="00302E85" w:rsidRPr="00116D1D">
        <w:rPr>
          <w:sz w:val="26"/>
          <w:szCs w:val="26"/>
          <w:lang w:val="pt-BR"/>
        </w:rPr>
        <w:t> </w:t>
      </w:r>
    </w:p>
    <w:p w14:paraId="7A7D7545" w14:textId="77777777" w:rsidR="00302E85" w:rsidRPr="00116D1D" w:rsidRDefault="00302E85" w:rsidP="00AC6118">
      <w:pPr>
        <w:tabs>
          <w:tab w:val="left" w:pos="900"/>
        </w:tabs>
        <w:spacing w:before="120" w:after="120"/>
        <w:ind w:firstLine="709"/>
        <w:jc w:val="both"/>
        <w:rPr>
          <w:sz w:val="26"/>
          <w:szCs w:val="26"/>
          <w:lang w:val="pt-BR"/>
        </w:rPr>
      </w:pPr>
      <w:r w:rsidRPr="00116D1D">
        <w:rPr>
          <w:sz w:val="26"/>
          <w:szCs w:val="26"/>
          <w:lang w:val="pt-BR"/>
        </w:rPr>
        <w:t>- Cơ quan có thẩm quyền quyết định: Sở Văn hóa, Thể thao và Du lịch.</w:t>
      </w:r>
    </w:p>
    <w:p w14:paraId="3A08D6B2" w14:textId="77777777" w:rsidR="00302E85" w:rsidRPr="00116D1D" w:rsidRDefault="00302E85" w:rsidP="00AC6118">
      <w:pPr>
        <w:spacing w:before="120" w:after="120"/>
        <w:ind w:firstLine="709"/>
        <w:jc w:val="both"/>
        <w:rPr>
          <w:sz w:val="26"/>
          <w:szCs w:val="26"/>
          <w:lang w:val="pt-BR"/>
        </w:rPr>
      </w:pPr>
      <w:r w:rsidRPr="00116D1D">
        <w:rPr>
          <w:sz w:val="26"/>
          <w:szCs w:val="26"/>
          <w:lang w:val="pt-BR"/>
        </w:rPr>
        <w:t>- Cơ quan trực tiếp thực hiện thủ tục hành chính: Sở Văn hóa, Thể thao và Du lịch.</w:t>
      </w:r>
    </w:p>
    <w:p w14:paraId="0021439C" w14:textId="1F7BCF9F" w:rsidR="00302E85" w:rsidRPr="00116D1D" w:rsidRDefault="00D12BF5" w:rsidP="00AC6118">
      <w:pPr>
        <w:spacing w:before="120" w:after="120"/>
        <w:ind w:firstLine="709"/>
        <w:jc w:val="both"/>
        <w:rPr>
          <w:b/>
          <w:bCs/>
          <w:sz w:val="26"/>
          <w:szCs w:val="26"/>
          <w:lang w:val="pt-BR"/>
        </w:rPr>
      </w:pPr>
      <w:r w:rsidRPr="00116D1D">
        <w:rPr>
          <w:b/>
          <w:bCs/>
          <w:sz w:val="26"/>
          <w:szCs w:val="26"/>
          <w:lang w:val="pt-BR"/>
        </w:rPr>
        <w:t>2</w:t>
      </w:r>
      <w:r w:rsidR="00302E85" w:rsidRPr="00116D1D">
        <w:rPr>
          <w:b/>
          <w:bCs/>
          <w:sz w:val="26"/>
          <w:szCs w:val="26"/>
          <w:lang w:val="pt-BR"/>
        </w:rPr>
        <w:t xml:space="preserve">.5. Kết quả thực hiện thủ tục hành chính: </w:t>
      </w:r>
      <w:r w:rsidR="00302E85" w:rsidRPr="00116D1D">
        <w:rPr>
          <w:sz w:val="26"/>
          <w:szCs w:val="26"/>
          <w:lang w:val="pt-BR"/>
        </w:rPr>
        <w:t>Văn bản xác nhận</w:t>
      </w:r>
    </w:p>
    <w:p w14:paraId="172B5C17" w14:textId="750E8096" w:rsidR="00302E85" w:rsidRPr="00116D1D" w:rsidRDefault="00D12BF5" w:rsidP="00AC6118">
      <w:pPr>
        <w:spacing w:before="120" w:after="120"/>
        <w:ind w:firstLine="709"/>
        <w:jc w:val="both"/>
        <w:rPr>
          <w:bCs/>
          <w:i/>
          <w:sz w:val="26"/>
          <w:szCs w:val="26"/>
          <w:lang w:val="pt-BR"/>
        </w:rPr>
      </w:pPr>
      <w:r w:rsidRPr="00116D1D">
        <w:rPr>
          <w:b/>
          <w:bCs/>
          <w:sz w:val="26"/>
          <w:szCs w:val="26"/>
          <w:lang w:val="pt-BR"/>
        </w:rPr>
        <w:t>2</w:t>
      </w:r>
      <w:r w:rsidR="00302E85" w:rsidRPr="00116D1D">
        <w:rPr>
          <w:b/>
          <w:bCs/>
          <w:sz w:val="26"/>
          <w:szCs w:val="26"/>
          <w:lang w:val="pt-BR"/>
        </w:rPr>
        <w:t>.6. Phí, lệ phí:</w:t>
      </w:r>
      <w:r w:rsidR="00302E85" w:rsidRPr="00116D1D">
        <w:rPr>
          <w:sz w:val="26"/>
          <w:szCs w:val="26"/>
          <w:lang w:val="pt-BR"/>
        </w:rPr>
        <w:t> </w:t>
      </w:r>
      <w:r w:rsidR="00302E85" w:rsidRPr="00116D1D">
        <w:rPr>
          <w:bCs/>
          <w:sz w:val="26"/>
          <w:szCs w:val="26"/>
          <w:lang w:val="pt-BR"/>
        </w:rPr>
        <w:t>Không có quy định</w:t>
      </w:r>
    </w:p>
    <w:p w14:paraId="75789C78" w14:textId="57E6D1F6" w:rsidR="00302E85" w:rsidRPr="00116D1D" w:rsidRDefault="00D12BF5" w:rsidP="00AC6118">
      <w:pPr>
        <w:tabs>
          <w:tab w:val="center" w:pos="1440"/>
          <w:tab w:val="center" w:pos="6480"/>
        </w:tabs>
        <w:spacing w:before="120" w:after="120"/>
        <w:ind w:firstLine="709"/>
        <w:jc w:val="both"/>
        <w:rPr>
          <w:b/>
          <w:bCs/>
          <w:sz w:val="26"/>
          <w:szCs w:val="26"/>
          <w:lang w:val="pt-BR"/>
        </w:rPr>
      </w:pPr>
      <w:r w:rsidRPr="00116D1D">
        <w:rPr>
          <w:b/>
          <w:bCs/>
          <w:sz w:val="26"/>
          <w:szCs w:val="26"/>
          <w:lang w:val="pt-BR"/>
        </w:rPr>
        <w:t>2</w:t>
      </w:r>
      <w:r w:rsidR="00302E85" w:rsidRPr="00116D1D">
        <w:rPr>
          <w:b/>
          <w:bCs/>
          <w:sz w:val="26"/>
          <w:szCs w:val="26"/>
          <w:lang w:val="pt-BR"/>
        </w:rPr>
        <w:t xml:space="preserve">.7. Tên mẫu đơn, mẫu tờ khai: </w:t>
      </w:r>
    </w:p>
    <w:p w14:paraId="2F17A60E" w14:textId="77777777" w:rsidR="00302E85" w:rsidRPr="00116D1D" w:rsidRDefault="00302E85" w:rsidP="00AC6118">
      <w:pPr>
        <w:spacing w:before="120" w:after="120"/>
        <w:ind w:firstLine="709"/>
        <w:jc w:val="both"/>
        <w:rPr>
          <w:sz w:val="26"/>
          <w:szCs w:val="26"/>
          <w:lang w:val="pt-BR"/>
        </w:rPr>
      </w:pPr>
      <w:r w:rsidRPr="00116D1D">
        <w:rPr>
          <w:sz w:val="26"/>
          <w:szCs w:val="26"/>
          <w:lang w:val="pt-BR"/>
        </w:rPr>
        <w:t>- Đơn đề nghị xác nhận đủ điều kiện được cấp giấy phép hoạt động bảo tàng ngoài công lập (Mẫu Phụ lục V ban hành kèm theo Nghị định số 01/2012/NĐ-CP ngày 04/01/2012).</w:t>
      </w:r>
    </w:p>
    <w:p w14:paraId="394A39E2" w14:textId="77777777" w:rsidR="00302E85" w:rsidRPr="00116D1D" w:rsidRDefault="00302E85" w:rsidP="00AC6118">
      <w:pPr>
        <w:spacing w:before="120" w:after="120"/>
        <w:ind w:firstLine="709"/>
        <w:jc w:val="both"/>
        <w:rPr>
          <w:sz w:val="26"/>
          <w:szCs w:val="26"/>
          <w:lang w:val="pt-BR"/>
        </w:rPr>
      </w:pPr>
      <w:r w:rsidRPr="00116D1D">
        <w:rPr>
          <w:sz w:val="26"/>
          <w:szCs w:val="26"/>
          <w:lang w:val="pt-BR"/>
        </w:rPr>
        <w:t>- Đề án hoạt động bảo tàng ngoài công lập (Mẫu Phụ lục VI ban hành kèm theo Nghị định số 01/2012/NĐ-CP ngày 04/01/2012).</w:t>
      </w:r>
    </w:p>
    <w:p w14:paraId="6F9B61EC" w14:textId="3B78D889" w:rsidR="00302E85" w:rsidRPr="00116D1D" w:rsidRDefault="00D12BF5" w:rsidP="00AC6118">
      <w:pPr>
        <w:tabs>
          <w:tab w:val="center" w:pos="1440"/>
          <w:tab w:val="center" w:pos="6480"/>
        </w:tabs>
        <w:spacing w:before="120" w:after="120"/>
        <w:ind w:firstLine="709"/>
        <w:jc w:val="both"/>
        <w:rPr>
          <w:b/>
          <w:bCs/>
          <w:sz w:val="26"/>
          <w:szCs w:val="26"/>
          <w:lang w:val="hr-HR"/>
        </w:rPr>
      </w:pPr>
      <w:r w:rsidRPr="00116D1D">
        <w:rPr>
          <w:b/>
          <w:bCs/>
          <w:sz w:val="26"/>
          <w:szCs w:val="26"/>
          <w:lang w:val="hr-HR"/>
        </w:rPr>
        <w:t>2</w:t>
      </w:r>
      <w:r w:rsidR="00302E85" w:rsidRPr="00116D1D">
        <w:rPr>
          <w:b/>
          <w:bCs/>
          <w:sz w:val="26"/>
          <w:szCs w:val="26"/>
          <w:lang w:val="hr-HR"/>
        </w:rPr>
        <w:t xml:space="preserve">.8. Yêu cầu, điều kiện thực hiện thủ tục hành chính: </w:t>
      </w:r>
    </w:p>
    <w:p w14:paraId="37089E3C" w14:textId="77777777" w:rsidR="00302E85" w:rsidRPr="00116D1D" w:rsidRDefault="00302E85" w:rsidP="00AC6118">
      <w:pPr>
        <w:spacing w:before="120" w:after="120"/>
        <w:ind w:firstLine="709"/>
        <w:rPr>
          <w:sz w:val="26"/>
          <w:szCs w:val="26"/>
          <w:lang w:val="vi-VN"/>
        </w:rPr>
      </w:pPr>
      <w:r w:rsidRPr="00116D1D">
        <w:rPr>
          <w:sz w:val="26"/>
          <w:szCs w:val="26"/>
          <w:lang w:val="hr-HR"/>
        </w:rPr>
        <w:t>-</w:t>
      </w:r>
      <w:r w:rsidRPr="00116D1D">
        <w:rPr>
          <w:sz w:val="26"/>
          <w:szCs w:val="26"/>
          <w:lang w:val="vi-VN"/>
        </w:rPr>
        <w:t xml:space="preserve"> Có sưu tập theo một hoặc nhiều chủ đề;</w:t>
      </w:r>
    </w:p>
    <w:p w14:paraId="60AB353E" w14:textId="77777777" w:rsidR="00302E85" w:rsidRPr="00116D1D" w:rsidRDefault="00302E85" w:rsidP="00AC6118">
      <w:pPr>
        <w:spacing w:before="120" w:after="120"/>
        <w:ind w:firstLine="709"/>
        <w:rPr>
          <w:sz w:val="26"/>
          <w:szCs w:val="26"/>
          <w:lang w:val="vi-VN"/>
        </w:rPr>
      </w:pPr>
      <w:r w:rsidRPr="00116D1D">
        <w:rPr>
          <w:sz w:val="26"/>
          <w:szCs w:val="26"/>
          <w:lang w:val="vi-VN"/>
        </w:rPr>
        <w:t>- Có nơi trưng bày, kho và phương tiện bảo quản;</w:t>
      </w:r>
    </w:p>
    <w:p w14:paraId="23267660" w14:textId="77777777" w:rsidR="00302E85" w:rsidRPr="00116D1D" w:rsidRDefault="00302E85" w:rsidP="00AC6118">
      <w:pPr>
        <w:spacing w:before="120" w:after="120"/>
        <w:ind w:firstLine="709"/>
        <w:rPr>
          <w:sz w:val="26"/>
          <w:szCs w:val="26"/>
          <w:lang w:val="vi-VN"/>
        </w:rPr>
      </w:pPr>
      <w:r w:rsidRPr="00116D1D">
        <w:rPr>
          <w:sz w:val="26"/>
          <w:szCs w:val="26"/>
          <w:lang w:val="vi-VN"/>
        </w:rPr>
        <w:t>- Có người am hiểu chuyên môn phù hợp với hoạt động bảo tàng.</w:t>
      </w:r>
    </w:p>
    <w:p w14:paraId="1597F51A" w14:textId="7A8B7848" w:rsidR="00302E85" w:rsidRPr="00116D1D" w:rsidRDefault="00D12BF5" w:rsidP="00AC6118">
      <w:pPr>
        <w:shd w:val="clear" w:color="auto" w:fill="FFFFFF"/>
        <w:spacing w:before="120" w:after="120"/>
        <w:ind w:firstLine="709"/>
        <w:jc w:val="both"/>
        <w:rPr>
          <w:b/>
          <w:bCs/>
          <w:sz w:val="26"/>
          <w:szCs w:val="26"/>
          <w:lang w:val="hr-HR"/>
        </w:rPr>
      </w:pPr>
      <w:r w:rsidRPr="00116D1D">
        <w:rPr>
          <w:b/>
          <w:bCs/>
          <w:sz w:val="26"/>
          <w:szCs w:val="26"/>
          <w:lang w:val="hr-HR"/>
        </w:rPr>
        <w:t>2</w:t>
      </w:r>
      <w:r w:rsidR="00302E85" w:rsidRPr="00116D1D">
        <w:rPr>
          <w:b/>
          <w:bCs/>
          <w:sz w:val="26"/>
          <w:szCs w:val="26"/>
          <w:lang w:val="vi-VN"/>
        </w:rPr>
        <w:t xml:space="preserve">.9. </w:t>
      </w:r>
      <w:r w:rsidR="00302E85" w:rsidRPr="00116D1D">
        <w:rPr>
          <w:b/>
          <w:bCs/>
          <w:sz w:val="26"/>
          <w:szCs w:val="26"/>
          <w:lang w:val="hr-HR"/>
        </w:rPr>
        <w:t xml:space="preserve">Căn cứ pháp lý của thủ tục hành chính </w:t>
      </w:r>
    </w:p>
    <w:p w14:paraId="01A2B114" w14:textId="77777777" w:rsidR="00302E85" w:rsidRPr="00116D1D" w:rsidRDefault="00302E85" w:rsidP="00AC6118">
      <w:pPr>
        <w:spacing w:before="120" w:after="120"/>
        <w:ind w:firstLine="709"/>
        <w:jc w:val="both"/>
        <w:rPr>
          <w:sz w:val="26"/>
          <w:szCs w:val="26"/>
          <w:lang w:val="hr-HR"/>
        </w:rPr>
      </w:pPr>
      <w:r w:rsidRPr="00116D1D">
        <w:rPr>
          <w:sz w:val="26"/>
          <w:szCs w:val="26"/>
          <w:lang w:val="hr-HR"/>
        </w:rPr>
        <w:t>- Luật Di sản văn hóa số 28/2001/QH10 ngày 29 tháng 6 năm 2001. Có hiệu lực thi hành từ ngày 01/01/2002;</w:t>
      </w:r>
    </w:p>
    <w:p w14:paraId="596FFC71" w14:textId="77777777" w:rsidR="00302E85" w:rsidRPr="00116D1D" w:rsidRDefault="00302E85" w:rsidP="00AC6118">
      <w:pPr>
        <w:spacing w:before="120" w:after="120"/>
        <w:ind w:firstLine="709"/>
        <w:jc w:val="both"/>
        <w:rPr>
          <w:sz w:val="26"/>
          <w:szCs w:val="26"/>
          <w:lang w:val="hr-HR"/>
        </w:rPr>
      </w:pPr>
      <w:r w:rsidRPr="00116D1D">
        <w:rPr>
          <w:sz w:val="26"/>
          <w:szCs w:val="26"/>
          <w:lang w:val="hr-HR"/>
        </w:rPr>
        <w:t>- Luật sửa đổi, bổ sung một số điều của Luật Di sản văn hóa số 32/2009QH12 ngày 18 tháng 6 năm 2009. Có hiệu lực từ ngày 01/01/2010;</w:t>
      </w:r>
    </w:p>
    <w:p w14:paraId="38347363" w14:textId="77777777" w:rsidR="00302E85" w:rsidRPr="00116D1D" w:rsidRDefault="00302E85" w:rsidP="00AC6118">
      <w:pPr>
        <w:spacing w:before="120" w:after="120"/>
        <w:ind w:firstLine="709"/>
        <w:jc w:val="both"/>
        <w:rPr>
          <w:sz w:val="26"/>
          <w:szCs w:val="26"/>
          <w:lang w:val="hr-HR"/>
        </w:rPr>
      </w:pPr>
      <w:r w:rsidRPr="00116D1D">
        <w:rPr>
          <w:sz w:val="26"/>
          <w:szCs w:val="26"/>
          <w:lang w:val="hr-HR"/>
        </w:rPr>
        <w:t>- Nghị định số 98/2010/NĐ-CP ngày 21 tháng 9 năm 2010 của Chính phủ qui định chi tiết thi hành một số điều của Luật Di sản văn hóa. Có hiệu lực từ ngày 06/11/2010;</w:t>
      </w:r>
    </w:p>
    <w:p w14:paraId="4F3B7754" w14:textId="77777777" w:rsidR="00302E85" w:rsidRPr="00116D1D" w:rsidRDefault="00302E85" w:rsidP="00AC6118">
      <w:pPr>
        <w:spacing w:before="120" w:after="120"/>
        <w:ind w:firstLine="709"/>
        <w:jc w:val="both"/>
        <w:rPr>
          <w:sz w:val="26"/>
          <w:szCs w:val="26"/>
          <w:lang w:val="nl-NL"/>
        </w:rPr>
      </w:pPr>
      <w:r w:rsidRPr="00116D1D">
        <w:rPr>
          <w:sz w:val="26"/>
          <w:szCs w:val="26"/>
          <w:lang w:val="hr-HR"/>
        </w:rPr>
        <w:lastRenderedPageBreak/>
        <w:t xml:space="preserve">- Nghị định số 01/2012/NĐ-CP ngày 04/01/2012 của Chính phủ sửa đổi, bổ sung, thay thế hoặc bãi bỏ, hủy bỏ các quy định có liên quan đến thủ tục hành chính thuộc chức năng quản lý của Bộ Văn hóa, Thể thao và Du lịch. </w:t>
      </w:r>
      <w:r w:rsidRPr="00116D1D">
        <w:rPr>
          <w:sz w:val="26"/>
          <w:szCs w:val="26"/>
          <w:lang w:val="nl-NL"/>
        </w:rPr>
        <w:t>Có hiệu lực từ ngày 27/02/2012.</w:t>
      </w:r>
    </w:p>
    <w:p w14:paraId="375DAD9A" w14:textId="322D513C" w:rsidR="00302E85" w:rsidRPr="00116D1D" w:rsidRDefault="00D12BF5" w:rsidP="00AC6118">
      <w:pPr>
        <w:shd w:val="clear" w:color="auto" w:fill="FFFFFF"/>
        <w:spacing w:before="120" w:after="120"/>
        <w:ind w:firstLine="709"/>
        <w:jc w:val="both"/>
        <w:rPr>
          <w:i/>
          <w:sz w:val="26"/>
          <w:szCs w:val="26"/>
          <w:lang w:val="vi-VN"/>
        </w:rPr>
      </w:pPr>
      <w:r w:rsidRPr="00116D1D">
        <w:rPr>
          <w:b/>
          <w:sz w:val="26"/>
          <w:szCs w:val="26"/>
          <w:lang w:val="nl-NL"/>
        </w:rPr>
        <w:t>2</w:t>
      </w:r>
      <w:r w:rsidR="00302E85" w:rsidRPr="00116D1D">
        <w:rPr>
          <w:b/>
          <w:sz w:val="26"/>
          <w:szCs w:val="26"/>
          <w:lang w:val="nl-NL"/>
        </w:rPr>
        <w:t>.10. Lưu hồ sơ (ISO)</w:t>
      </w:r>
      <w:r w:rsidR="00302E85"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50"/>
        <w:gridCol w:w="2114"/>
        <w:gridCol w:w="1829"/>
      </w:tblGrid>
      <w:tr w:rsidR="000B51ED" w:rsidRPr="00116D1D" w14:paraId="6B780E10" w14:textId="77777777" w:rsidTr="008D5716">
        <w:trPr>
          <w:trHeight w:val="517"/>
        </w:trPr>
        <w:tc>
          <w:tcPr>
            <w:tcW w:w="3103" w:type="pct"/>
            <w:tcBorders>
              <w:top w:val="single" w:sz="4" w:space="0" w:color="auto"/>
              <w:left w:val="single" w:sz="4" w:space="0" w:color="auto"/>
              <w:bottom w:val="single" w:sz="4" w:space="0" w:color="auto"/>
              <w:right w:val="single" w:sz="4" w:space="0" w:color="auto"/>
            </w:tcBorders>
            <w:vAlign w:val="center"/>
          </w:tcPr>
          <w:p w14:paraId="1FD9CFDA" w14:textId="77777777" w:rsidR="00302E85" w:rsidRPr="00116D1D" w:rsidRDefault="00302E85" w:rsidP="008D5716">
            <w:pPr>
              <w:spacing w:before="40" w:after="40"/>
              <w:jc w:val="center"/>
              <w:rPr>
                <w:sz w:val="26"/>
                <w:szCs w:val="26"/>
                <w:lang w:val="nl-NL"/>
              </w:rPr>
            </w:pPr>
            <w:r w:rsidRPr="00116D1D">
              <w:rPr>
                <w:b/>
                <w:bCs/>
                <w:sz w:val="26"/>
                <w:szCs w:val="26"/>
                <w:lang w:val="nl-NL"/>
              </w:rPr>
              <w:t>Thành phần hồ sơ lưu</w:t>
            </w:r>
          </w:p>
        </w:tc>
        <w:tc>
          <w:tcPr>
            <w:tcW w:w="1017" w:type="pct"/>
            <w:tcBorders>
              <w:top w:val="single" w:sz="4" w:space="0" w:color="auto"/>
              <w:left w:val="single" w:sz="4" w:space="0" w:color="auto"/>
              <w:bottom w:val="single" w:sz="4" w:space="0" w:color="auto"/>
              <w:right w:val="single" w:sz="4" w:space="0" w:color="auto"/>
            </w:tcBorders>
            <w:vAlign w:val="center"/>
          </w:tcPr>
          <w:p w14:paraId="0207AF0C" w14:textId="77777777" w:rsidR="00302E85" w:rsidRPr="00116D1D" w:rsidRDefault="00302E85" w:rsidP="008D5716">
            <w:pPr>
              <w:spacing w:before="40" w:after="40"/>
              <w:jc w:val="center"/>
              <w:rPr>
                <w:b/>
                <w:sz w:val="26"/>
                <w:szCs w:val="26"/>
                <w:lang w:val="nl-NL"/>
              </w:rPr>
            </w:pPr>
            <w:r w:rsidRPr="00116D1D">
              <w:rPr>
                <w:b/>
                <w:sz w:val="26"/>
                <w:szCs w:val="26"/>
                <w:lang w:val="nl-NL"/>
              </w:rPr>
              <w:t>Bộ phận lưu trữ</w:t>
            </w:r>
          </w:p>
        </w:tc>
        <w:tc>
          <w:tcPr>
            <w:tcW w:w="880" w:type="pct"/>
            <w:tcBorders>
              <w:top w:val="single" w:sz="4" w:space="0" w:color="auto"/>
              <w:left w:val="single" w:sz="4" w:space="0" w:color="auto"/>
              <w:bottom w:val="single" w:sz="4" w:space="0" w:color="auto"/>
              <w:right w:val="single" w:sz="4" w:space="0" w:color="auto"/>
            </w:tcBorders>
            <w:vAlign w:val="center"/>
          </w:tcPr>
          <w:p w14:paraId="7BD31275" w14:textId="77777777" w:rsidR="00302E85" w:rsidRPr="00116D1D" w:rsidRDefault="00302E85" w:rsidP="008D5716">
            <w:pPr>
              <w:spacing w:before="40" w:after="40"/>
              <w:jc w:val="center"/>
              <w:rPr>
                <w:sz w:val="26"/>
                <w:szCs w:val="26"/>
                <w:lang w:val="nl-NL"/>
              </w:rPr>
            </w:pPr>
            <w:r w:rsidRPr="00116D1D">
              <w:rPr>
                <w:b/>
                <w:bCs/>
                <w:sz w:val="26"/>
                <w:szCs w:val="26"/>
                <w:lang w:val="nl-NL"/>
              </w:rPr>
              <w:t>Thời gian lưu</w:t>
            </w:r>
          </w:p>
        </w:tc>
      </w:tr>
      <w:tr w:rsidR="000B51ED" w:rsidRPr="00116D1D" w14:paraId="4B2D39B7" w14:textId="77777777" w:rsidTr="008D5716">
        <w:trPr>
          <w:trHeight w:val="517"/>
        </w:trPr>
        <w:tc>
          <w:tcPr>
            <w:tcW w:w="3103" w:type="pct"/>
            <w:tcBorders>
              <w:top w:val="single" w:sz="4" w:space="0" w:color="auto"/>
              <w:left w:val="single" w:sz="4" w:space="0" w:color="auto"/>
              <w:bottom w:val="single" w:sz="4" w:space="0" w:color="auto"/>
              <w:right w:val="single" w:sz="4" w:space="0" w:color="auto"/>
            </w:tcBorders>
            <w:vAlign w:val="center"/>
          </w:tcPr>
          <w:p w14:paraId="77C05A72" w14:textId="77777777" w:rsidR="00302E85" w:rsidRPr="00116D1D" w:rsidRDefault="00302E85" w:rsidP="008D5716">
            <w:pPr>
              <w:spacing w:before="40" w:after="40"/>
              <w:rPr>
                <w:sz w:val="26"/>
                <w:szCs w:val="26"/>
                <w:lang w:val="nl-NL"/>
              </w:rPr>
            </w:pPr>
            <w:r w:rsidRPr="00116D1D">
              <w:rPr>
                <w:sz w:val="26"/>
                <w:szCs w:val="26"/>
                <w:lang w:val="nl-NL"/>
              </w:rPr>
              <w:t>- Như mục 12.2;</w:t>
            </w:r>
          </w:p>
          <w:p w14:paraId="295AB124" w14:textId="77777777" w:rsidR="00302E85" w:rsidRPr="00116D1D" w:rsidRDefault="00302E85"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174A70F2" w14:textId="77777777" w:rsidR="00302E85" w:rsidRPr="00116D1D" w:rsidRDefault="00302E85" w:rsidP="008D5716">
            <w:pPr>
              <w:spacing w:before="40" w:after="40"/>
              <w:rPr>
                <w:sz w:val="26"/>
                <w:szCs w:val="26"/>
                <w:lang w:val="nl-NL"/>
              </w:rPr>
            </w:pPr>
            <w:r w:rsidRPr="00116D1D">
              <w:rPr>
                <w:sz w:val="26"/>
                <w:szCs w:val="26"/>
                <w:lang w:val="nl-NL"/>
              </w:rPr>
              <w:t>- Hồ sơ thẩm định (nếu có)</w:t>
            </w:r>
          </w:p>
          <w:p w14:paraId="1DDBB69A" w14:textId="77777777" w:rsidR="00302E85" w:rsidRPr="00116D1D" w:rsidRDefault="00302E85" w:rsidP="008D5716">
            <w:pPr>
              <w:spacing w:before="40" w:after="40"/>
              <w:rPr>
                <w:sz w:val="26"/>
                <w:szCs w:val="26"/>
                <w:lang w:val="nl-NL"/>
              </w:rPr>
            </w:pPr>
            <w:r w:rsidRPr="00116D1D">
              <w:rPr>
                <w:sz w:val="26"/>
                <w:szCs w:val="26"/>
                <w:lang w:val="nl-NL"/>
              </w:rPr>
              <w:t>- Văn bản trình cơ quan cấp trên (nếu có)</w:t>
            </w:r>
          </w:p>
        </w:tc>
        <w:tc>
          <w:tcPr>
            <w:tcW w:w="1017" w:type="pct"/>
            <w:tcBorders>
              <w:top w:val="single" w:sz="4" w:space="0" w:color="auto"/>
              <w:left w:val="single" w:sz="4" w:space="0" w:color="auto"/>
              <w:bottom w:val="single" w:sz="4" w:space="0" w:color="auto"/>
              <w:right w:val="single" w:sz="4" w:space="0" w:color="auto"/>
            </w:tcBorders>
            <w:vAlign w:val="center"/>
          </w:tcPr>
          <w:p w14:paraId="10F8FEC0" w14:textId="77777777" w:rsidR="00302E85" w:rsidRPr="00116D1D" w:rsidRDefault="00302E85" w:rsidP="008D5716">
            <w:pPr>
              <w:spacing w:before="40" w:after="40"/>
              <w:jc w:val="both"/>
              <w:rPr>
                <w:sz w:val="26"/>
                <w:szCs w:val="26"/>
                <w:lang w:val="nl-NL"/>
              </w:rPr>
            </w:pPr>
            <w:r w:rsidRPr="00116D1D">
              <w:rPr>
                <w:sz w:val="26"/>
                <w:szCs w:val="26"/>
                <w:lang w:val="nl-NL"/>
              </w:rPr>
              <w:t>Cơ quan chuyên môn (Phòng/Bộ phận chuyên môn)</w:t>
            </w:r>
          </w:p>
        </w:tc>
        <w:tc>
          <w:tcPr>
            <w:tcW w:w="880" w:type="pct"/>
            <w:vMerge w:val="restart"/>
            <w:tcBorders>
              <w:top w:val="single" w:sz="4" w:space="0" w:color="auto"/>
              <w:left w:val="single" w:sz="4" w:space="0" w:color="auto"/>
              <w:right w:val="single" w:sz="4" w:space="0" w:color="auto"/>
            </w:tcBorders>
            <w:vAlign w:val="center"/>
          </w:tcPr>
          <w:p w14:paraId="3B51C632" w14:textId="77777777" w:rsidR="00302E85" w:rsidRPr="00116D1D" w:rsidRDefault="00302E85" w:rsidP="008D5716">
            <w:pPr>
              <w:spacing w:before="40" w:after="40"/>
              <w:jc w:val="both"/>
              <w:rPr>
                <w:sz w:val="26"/>
                <w:szCs w:val="26"/>
                <w:lang w:val="nl-NL"/>
              </w:rPr>
            </w:pPr>
            <w:r w:rsidRPr="00116D1D">
              <w:rPr>
                <w:sz w:val="26"/>
                <w:szCs w:val="26"/>
                <w:lang w:val="nl-NL"/>
              </w:rPr>
              <w:t>Từ 05 năm, sau đó chuyển hồ sơ đến kho lưu trữ của đơn vị (hoặc lưu trữ tỉnh, huyện)</w:t>
            </w:r>
          </w:p>
        </w:tc>
      </w:tr>
      <w:tr w:rsidR="000B51ED" w:rsidRPr="00116D1D" w14:paraId="510AE400" w14:textId="77777777" w:rsidTr="008D5716">
        <w:trPr>
          <w:trHeight w:val="517"/>
        </w:trPr>
        <w:tc>
          <w:tcPr>
            <w:tcW w:w="3103" w:type="pct"/>
            <w:tcBorders>
              <w:top w:val="single" w:sz="4" w:space="0" w:color="auto"/>
              <w:left w:val="single" w:sz="4" w:space="0" w:color="auto"/>
              <w:bottom w:val="single" w:sz="4" w:space="0" w:color="auto"/>
              <w:right w:val="single" w:sz="4" w:space="0" w:color="auto"/>
            </w:tcBorders>
            <w:vAlign w:val="center"/>
          </w:tcPr>
          <w:p w14:paraId="210BFB3F" w14:textId="77777777" w:rsidR="00302E85" w:rsidRPr="00116D1D" w:rsidRDefault="00302E85"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017" w:type="pct"/>
            <w:tcBorders>
              <w:top w:val="single" w:sz="4" w:space="0" w:color="auto"/>
              <w:left w:val="single" w:sz="4" w:space="0" w:color="auto"/>
              <w:bottom w:val="single" w:sz="4" w:space="0" w:color="auto"/>
              <w:right w:val="single" w:sz="4" w:space="0" w:color="auto"/>
            </w:tcBorders>
            <w:vAlign w:val="center"/>
          </w:tcPr>
          <w:p w14:paraId="63B26A97" w14:textId="77777777" w:rsidR="00302E85" w:rsidRPr="00116D1D" w:rsidRDefault="00302E85"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880" w:type="pct"/>
            <w:vMerge/>
            <w:tcBorders>
              <w:left w:val="single" w:sz="4" w:space="0" w:color="auto"/>
              <w:right w:val="single" w:sz="4" w:space="0" w:color="auto"/>
            </w:tcBorders>
            <w:vAlign w:val="center"/>
          </w:tcPr>
          <w:p w14:paraId="4EB0005E" w14:textId="77777777" w:rsidR="00302E85" w:rsidRPr="00116D1D" w:rsidRDefault="00302E85" w:rsidP="008D5716">
            <w:pPr>
              <w:spacing w:before="40" w:after="40"/>
              <w:rPr>
                <w:sz w:val="26"/>
                <w:szCs w:val="26"/>
                <w:lang w:val="nl-NL"/>
              </w:rPr>
            </w:pPr>
          </w:p>
        </w:tc>
      </w:tr>
    </w:tbl>
    <w:p w14:paraId="29D9A347" w14:textId="77777777" w:rsidR="00302E85" w:rsidRPr="00116D1D" w:rsidRDefault="00302E85" w:rsidP="00302E85">
      <w:pPr>
        <w:rPr>
          <w:sz w:val="26"/>
          <w:szCs w:val="26"/>
          <w:lang w:val="nl-NL"/>
        </w:rPr>
      </w:pPr>
    </w:p>
    <w:p w14:paraId="2F4644F9" w14:textId="77777777" w:rsidR="001572E8" w:rsidRPr="00116D1D" w:rsidRDefault="001572E8" w:rsidP="00302E85">
      <w:pPr>
        <w:rPr>
          <w:sz w:val="26"/>
          <w:szCs w:val="26"/>
          <w:lang w:val="nl-NL"/>
        </w:rPr>
      </w:pPr>
    </w:p>
    <w:p w14:paraId="35D0E39E" w14:textId="77777777" w:rsidR="001572E8" w:rsidRPr="00116D1D" w:rsidRDefault="001572E8" w:rsidP="00302E85">
      <w:pPr>
        <w:rPr>
          <w:sz w:val="26"/>
          <w:szCs w:val="26"/>
          <w:lang w:val="nl-NL"/>
        </w:rPr>
      </w:pPr>
    </w:p>
    <w:p w14:paraId="29B8F21A" w14:textId="77777777" w:rsidR="001572E8" w:rsidRPr="00116D1D" w:rsidRDefault="001572E8" w:rsidP="00302E85">
      <w:pPr>
        <w:rPr>
          <w:sz w:val="26"/>
          <w:szCs w:val="26"/>
          <w:lang w:val="nl-NL"/>
        </w:rPr>
      </w:pPr>
    </w:p>
    <w:p w14:paraId="372C90C9" w14:textId="77777777" w:rsidR="001572E8" w:rsidRPr="00116D1D" w:rsidRDefault="001572E8" w:rsidP="00302E85">
      <w:pPr>
        <w:rPr>
          <w:sz w:val="26"/>
          <w:szCs w:val="26"/>
          <w:lang w:val="nl-NL"/>
        </w:rPr>
      </w:pPr>
    </w:p>
    <w:p w14:paraId="43BB317B" w14:textId="77777777" w:rsidR="001572E8" w:rsidRPr="00116D1D" w:rsidRDefault="001572E8" w:rsidP="00302E85">
      <w:pPr>
        <w:rPr>
          <w:sz w:val="26"/>
          <w:szCs w:val="26"/>
          <w:lang w:val="nl-NL"/>
        </w:rPr>
      </w:pPr>
    </w:p>
    <w:p w14:paraId="7F6619F1" w14:textId="77777777" w:rsidR="001572E8" w:rsidRPr="00116D1D" w:rsidRDefault="001572E8" w:rsidP="00302E85">
      <w:pPr>
        <w:rPr>
          <w:sz w:val="26"/>
          <w:szCs w:val="26"/>
          <w:lang w:val="nl-NL"/>
        </w:rPr>
      </w:pPr>
    </w:p>
    <w:p w14:paraId="0AFE1FBA" w14:textId="77777777" w:rsidR="001572E8" w:rsidRPr="00116D1D" w:rsidRDefault="001572E8" w:rsidP="00302E85">
      <w:pPr>
        <w:rPr>
          <w:sz w:val="26"/>
          <w:szCs w:val="26"/>
          <w:lang w:val="nl-NL"/>
        </w:rPr>
      </w:pPr>
    </w:p>
    <w:p w14:paraId="5213C8B5" w14:textId="77777777" w:rsidR="001572E8" w:rsidRPr="00116D1D" w:rsidRDefault="001572E8" w:rsidP="00302E85">
      <w:pPr>
        <w:rPr>
          <w:sz w:val="26"/>
          <w:szCs w:val="26"/>
          <w:lang w:val="nl-NL"/>
        </w:rPr>
      </w:pPr>
    </w:p>
    <w:p w14:paraId="5C07B30D" w14:textId="77777777" w:rsidR="001572E8" w:rsidRPr="00116D1D" w:rsidRDefault="001572E8" w:rsidP="00302E85">
      <w:pPr>
        <w:rPr>
          <w:sz w:val="26"/>
          <w:szCs w:val="26"/>
          <w:lang w:val="nl-NL"/>
        </w:rPr>
      </w:pPr>
    </w:p>
    <w:p w14:paraId="2E6CD7C2" w14:textId="77777777" w:rsidR="001572E8" w:rsidRPr="00116D1D" w:rsidRDefault="001572E8" w:rsidP="00302E85">
      <w:pPr>
        <w:rPr>
          <w:sz w:val="26"/>
          <w:szCs w:val="26"/>
          <w:lang w:val="nl-NL"/>
        </w:rPr>
      </w:pPr>
    </w:p>
    <w:p w14:paraId="209E05BF" w14:textId="77777777" w:rsidR="001572E8" w:rsidRPr="00116D1D" w:rsidRDefault="001572E8" w:rsidP="00302E85">
      <w:pPr>
        <w:rPr>
          <w:sz w:val="26"/>
          <w:szCs w:val="26"/>
          <w:lang w:val="nl-NL"/>
        </w:rPr>
      </w:pPr>
    </w:p>
    <w:p w14:paraId="694F22D0" w14:textId="77777777" w:rsidR="001572E8" w:rsidRPr="00116D1D" w:rsidRDefault="001572E8" w:rsidP="00302E85">
      <w:pPr>
        <w:rPr>
          <w:sz w:val="26"/>
          <w:szCs w:val="26"/>
          <w:lang w:val="nl-NL"/>
        </w:rPr>
      </w:pPr>
    </w:p>
    <w:p w14:paraId="1BF768C5" w14:textId="77777777" w:rsidR="001572E8" w:rsidRPr="00116D1D" w:rsidRDefault="001572E8" w:rsidP="00302E85">
      <w:pPr>
        <w:rPr>
          <w:sz w:val="26"/>
          <w:szCs w:val="26"/>
          <w:lang w:val="nl-NL"/>
        </w:rPr>
      </w:pPr>
    </w:p>
    <w:p w14:paraId="7D7B13EC" w14:textId="77777777" w:rsidR="001572E8" w:rsidRPr="00116D1D" w:rsidRDefault="001572E8" w:rsidP="00302E85">
      <w:pPr>
        <w:rPr>
          <w:sz w:val="26"/>
          <w:szCs w:val="26"/>
          <w:lang w:val="nl-NL"/>
        </w:rPr>
      </w:pPr>
    </w:p>
    <w:p w14:paraId="75B83413" w14:textId="77777777" w:rsidR="001572E8" w:rsidRPr="00116D1D" w:rsidRDefault="001572E8" w:rsidP="00302E85">
      <w:pPr>
        <w:rPr>
          <w:sz w:val="26"/>
          <w:szCs w:val="26"/>
          <w:lang w:val="nl-NL"/>
        </w:rPr>
      </w:pPr>
    </w:p>
    <w:p w14:paraId="36B2BA1C" w14:textId="77777777" w:rsidR="001572E8" w:rsidRPr="00116D1D" w:rsidRDefault="001572E8" w:rsidP="00302E85">
      <w:pPr>
        <w:rPr>
          <w:sz w:val="26"/>
          <w:szCs w:val="26"/>
          <w:lang w:val="nl-NL"/>
        </w:rPr>
      </w:pPr>
    </w:p>
    <w:p w14:paraId="019A8BBC" w14:textId="77777777" w:rsidR="001572E8" w:rsidRPr="00116D1D" w:rsidRDefault="001572E8" w:rsidP="00302E85">
      <w:pPr>
        <w:rPr>
          <w:sz w:val="26"/>
          <w:szCs w:val="26"/>
          <w:lang w:val="nl-NL"/>
        </w:rPr>
      </w:pPr>
    </w:p>
    <w:p w14:paraId="20EF4A52" w14:textId="77777777" w:rsidR="001572E8" w:rsidRPr="00116D1D" w:rsidRDefault="001572E8" w:rsidP="00302E85">
      <w:pPr>
        <w:rPr>
          <w:sz w:val="26"/>
          <w:szCs w:val="26"/>
          <w:lang w:val="nl-NL"/>
        </w:rPr>
      </w:pPr>
    </w:p>
    <w:p w14:paraId="1702E6E9" w14:textId="77777777" w:rsidR="001572E8" w:rsidRPr="00116D1D" w:rsidRDefault="001572E8" w:rsidP="00302E85">
      <w:pPr>
        <w:rPr>
          <w:sz w:val="26"/>
          <w:szCs w:val="26"/>
          <w:lang w:val="nl-NL"/>
        </w:rPr>
      </w:pPr>
    </w:p>
    <w:p w14:paraId="656143AF" w14:textId="77777777" w:rsidR="001572E8" w:rsidRPr="00116D1D" w:rsidRDefault="001572E8" w:rsidP="00302E85">
      <w:pPr>
        <w:rPr>
          <w:sz w:val="26"/>
          <w:szCs w:val="26"/>
          <w:lang w:val="nl-NL"/>
        </w:rPr>
      </w:pPr>
    </w:p>
    <w:p w14:paraId="67522912" w14:textId="2332A425" w:rsidR="001572E8" w:rsidRDefault="001572E8" w:rsidP="00302E85">
      <w:pPr>
        <w:rPr>
          <w:sz w:val="26"/>
          <w:szCs w:val="26"/>
          <w:lang w:val="nl-NL"/>
        </w:rPr>
      </w:pPr>
    </w:p>
    <w:p w14:paraId="0BE064BF" w14:textId="77777777" w:rsidR="00116D1D" w:rsidRDefault="00116D1D" w:rsidP="00302E85">
      <w:pPr>
        <w:rPr>
          <w:sz w:val="26"/>
          <w:szCs w:val="26"/>
          <w:lang w:val="nl-NL"/>
        </w:rPr>
      </w:pPr>
    </w:p>
    <w:p w14:paraId="376D1AC8" w14:textId="77777777" w:rsidR="00116D1D" w:rsidRDefault="00116D1D" w:rsidP="00302E85">
      <w:pPr>
        <w:rPr>
          <w:sz w:val="26"/>
          <w:szCs w:val="26"/>
          <w:lang w:val="nl-NL"/>
        </w:rPr>
      </w:pPr>
    </w:p>
    <w:p w14:paraId="4A625D12" w14:textId="77777777" w:rsidR="00116D1D" w:rsidRDefault="00116D1D" w:rsidP="00302E85">
      <w:pPr>
        <w:rPr>
          <w:sz w:val="26"/>
          <w:szCs w:val="26"/>
          <w:lang w:val="nl-NL"/>
        </w:rPr>
      </w:pPr>
    </w:p>
    <w:p w14:paraId="257ED228" w14:textId="77777777" w:rsidR="00116D1D" w:rsidRDefault="00116D1D" w:rsidP="00302E85">
      <w:pPr>
        <w:rPr>
          <w:sz w:val="26"/>
          <w:szCs w:val="26"/>
          <w:lang w:val="nl-NL"/>
        </w:rPr>
      </w:pPr>
    </w:p>
    <w:p w14:paraId="798CCB9E" w14:textId="77777777" w:rsidR="00116D1D" w:rsidRPr="00116D1D" w:rsidRDefault="00116D1D" w:rsidP="00302E85">
      <w:pPr>
        <w:rPr>
          <w:sz w:val="26"/>
          <w:szCs w:val="26"/>
          <w:lang w:val="nl-NL"/>
        </w:rPr>
      </w:pPr>
    </w:p>
    <w:p w14:paraId="2C552ADE" w14:textId="77777777" w:rsidR="001572E8" w:rsidRPr="00116D1D" w:rsidRDefault="001572E8" w:rsidP="00302E85">
      <w:pPr>
        <w:rPr>
          <w:sz w:val="26"/>
          <w:szCs w:val="26"/>
          <w:lang w:val="nl-NL"/>
        </w:rPr>
      </w:pPr>
    </w:p>
    <w:tbl>
      <w:tblPr>
        <w:tblW w:w="9720" w:type="dxa"/>
        <w:jc w:val="center"/>
        <w:tblLayout w:type="fixed"/>
        <w:tblLook w:val="01E0" w:firstRow="1" w:lastRow="1" w:firstColumn="1" w:lastColumn="1" w:noHBand="0" w:noVBand="0"/>
      </w:tblPr>
      <w:tblGrid>
        <w:gridCol w:w="3420"/>
        <w:gridCol w:w="6300"/>
      </w:tblGrid>
      <w:tr w:rsidR="000B51ED" w:rsidRPr="00116D1D" w14:paraId="565AEF3D" w14:textId="77777777" w:rsidTr="008D5716">
        <w:trPr>
          <w:trHeight w:val="983"/>
          <w:jc w:val="center"/>
        </w:trPr>
        <w:tc>
          <w:tcPr>
            <w:tcW w:w="3420" w:type="dxa"/>
          </w:tcPr>
          <w:p w14:paraId="1D599504" w14:textId="77777777" w:rsidR="00302E85" w:rsidRPr="00116D1D" w:rsidRDefault="00302E85" w:rsidP="008D5716">
            <w:pPr>
              <w:spacing w:before="120"/>
              <w:jc w:val="center"/>
              <w:rPr>
                <w:b/>
                <w:bCs/>
                <w:w w:val="90"/>
                <w:sz w:val="26"/>
                <w:szCs w:val="26"/>
                <w:lang w:val="pt-BR"/>
              </w:rPr>
            </w:pPr>
            <w:r w:rsidRPr="00116D1D">
              <w:rPr>
                <w:sz w:val="26"/>
                <w:szCs w:val="26"/>
                <w:lang w:val="nl-NL"/>
              </w:rPr>
              <w:lastRenderedPageBreak/>
              <w:br w:type="page"/>
            </w:r>
            <w:r w:rsidRPr="00116D1D">
              <w:rPr>
                <w:sz w:val="26"/>
                <w:szCs w:val="26"/>
                <w:lang w:val="nl-NL"/>
              </w:rPr>
              <w:br w:type="page"/>
            </w:r>
            <w:r w:rsidRPr="00116D1D">
              <w:rPr>
                <w:sz w:val="26"/>
                <w:szCs w:val="26"/>
                <w:lang w:val="pt-BR"/>
              </w:rPr>
              <w:br w:type="page"/>
            </w:r>
            <w:r w:rsidRPr="00116D1D">
              <w:rPr>
                <w:b/>
                <w:bCs/>
                <w:sz w:val="26"/>
                <w:szCs w:val="26"/>
                <w:lang w:val="de-DE"/>
              </w:rPr>
              <w:br w:type="page"/>
            </w:r>
            <w:r w:rsidRPr="00116D1D">
              <w:rPr>
                <w:b/>
                <w:bCs/>
                <w:w w:val="90"/>
                <w:sz w:val="26"/>
                <w:szCs w:val="26"/>
                <w:lang w:val="pt-BR"/>
              </w:rPr>
              <w:t>TÊN CƠ QUAN, TỔ CHỨC</w:t>
            </w:r>
          </w:p>
          <w:p w14:paraId="10B6731A" w14:textId="77777777" w:rsidR="00302E85" w:rsidRPr="00116D1D" w:rsidRDefault="00302E85" w:rsidP="008D5716">
            <w:pPr>
              <w:spacing w:before="120"/>
              <w:jc w:val="center"/>
              <w:rPr>
                <w:b/>
                <w:bCs/>
                <w:w w:val="90"/>
                <w:sz w:val="26"/>
                <w:szCs w:val="26"/>
                <w:lang w:val="pt-BR"/>
              </w:rPr>
            </w:pPr>
            <w:r w:rsidRPr="00116D1D">
              <w:rPr>
                <w:b/>
                <w:bCs/>
                <w:w w:val="90"/>
                <w:sz w:val="26"/>
                <w:szCs w:val="26"/>
                <w:lang w:val="pt-BR"/>
              </w:rPr>
              <w:t>ĐỀ NGHỊ CẤP PHÉP</w:t>
            </w:r>
          </w:p>
        </w:tc>
        <w:tc>
          <w:tcPr>
            <w:tcW w:w="6300" w:type="dxa"/>
          </w:tcPr>
          <w:p w14:paraId="426A6C36" w14:textId="77777777" w:rsidR="00302E85" w:rsidRPr="00116D1D" w:rsidRDefault="00302E85" w:rsidP="008D5716">
            <w:pPr>
              <w:spacing w:before="120"/>
              <w:jc w:val="center"/>
              <w:rPr>
                <w:b/>
                <w:sz w:val="26"/>
                <w:szCs w:val="26"/>
                <w:lang w:val="pt-BR"/>
              </w:rPr>
            </w:pPr>
            <w:r w:rsidRPr="00116D1D">
              <w:rPr>
                <w:b/>
                <w:sz w:val="26"/>
                <w:szCs w:val="26"/>
                <w:lang w:val="pt-BR"/>
              </w:rPr>
              <w:t>CỘNG HÒA XÃ HỘI CHỦ NGHĨA VIỆT NAM</w:t>
            </w:r>
          </w:p>
          <w:p w14:paraId="07C61D33" w14:textId="77777777" w:rsidR="00302E85" w:rsidRPr="00116D1D" w:rsidRDefault="00302E85" w:rsidP="008D5716">
            <w:pPr>
              <w:spacing w:before="120"/>
              <w:jc w:val="center"/>
              <w:rPr>
                <w:b/>
                <w:sz w:val="26"/>
                <w:szCs w:val="26"/>
              </w:rPr>
            </w:pPr>
            <w:r w:rsidRPr="00116D1D">
              <w:rPr>
                <w:noProof/>
                <w:sz w:val="26"/>
                <w:szCs w:val="26"/>
              </w:rPr>
              <mc:AlternateContent>
                <mc:Choice Requires="wps">
                  <w:drawing>
                    <wp:anchor distT="4294967295" distB="4294967295" distL="114300" distR="114300" simplePos="0" relativeHeight="251350528" behindDoc="0" locked="0" layoutInCell="1" allowOverlap="1" wp14:anchorId="0CD8BABA" wp14:editId="3803893D">
                      <wp:simplePos x="0" y="0"/>
                      <wp:positionH relativeFrom="column">
                        <wp:posOffset>847725</wp:posOffset>
                      </wp:positionH>
                      <wp:positionV relativeFrom="paragraph">
                        <wp:posOffset>276859</wp:posOffset>
                      </wp:positionV>
                      <wp:extent cx="2171700" cy="0"/>
                      <wp:effectExtent l="0" t="0" r="19050" b="19050"/>
                      <wp:wrapNone/>
                      <wp:docPr id="80" name="Straight Connector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71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D1F238" id="Straight Connector 80" o:spid="_x0000_s1026" style="position:absolute;z-index:2513505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6.75pt,21.8pt" to="237.75pt,2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"/>
                  </w:pict>
                </mc:Fallback>
              </mc:AlternateContent>
            </w:r>
            <w:r w:rsidRPr="00116D1D">
              <w:rPr>
                <w:b/>
                <w:sz w:val="26"/>
                <w:szCs w:val="26"/>
              </w:rPr>
              <w:t>Độc lập - Tự do - Hạnh phúc</w:t>
            </w:r>
          </w:p>
        </w:tc>
      </w:tr>
      <w:tr w:rsidR="000B51ED" w:rsidRPr="00116D1D" w14:paraId="7832EF38" w14:textId="77777777" w:rsidTr="008D57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420" w:type="dxa"/>
            <w:tcBorders>
              <w:top w:val="nil"/>
              <w:left w:val="nil"/>
              <w:bottom w:val="nil"/>
              <w:right w:val="nil"/>
            </w:tcBorders>
          </w:tcPr>
          <w:p w14:paraId="7998DC76" w14:textId="77777777" w:rsidR="00302E85" w:rsidRPr="00116D1D" w:rsidRDefault="00302E85" w:rsidP="008D5716">
            <w:pPr>
              <w:spacing w:before="120"/>
              <w:jc w:val="center"/>
              <w:rPr>
                <w:sz w:val="26"/>
                <w:szCs w:val="26"/>
              </w:rPr>
            </w:pPr>
          </w:p>
        </w:tc>
        <w:tc>
          <w:tcPr>
            <w:tcW w:w="6300" w:type="dxa"/>
            <w:tcBorders>
              <w:top w:val="nil"/>
              <w:left w:val="nil"/>
              <w:bottom w:val="nil"/>
              <w:right w:val="nil"/>
            </w:tcBorders>
          </w:tcPr>
          <w:p w14:paraId="784E8AE2" w14:textId="77777777" w:rsidR="00302E85" w:rsidRPr="00116D1D" w:rsidRDefault="00302E85" w:rsidP="008D5716">
            <w:pPr>
              <w:spacing w:before="120"/>
              <w:jc w:val="center"/>
              <w:rPr>
                <w:i/>
                <w:sz w:val="26"/>
                <w:szCs w:val="26"/>
              </w:rPr>
            </w:pPr>
            <w:r w:rsidRPr="00116D1D">
              <w:rPr>
                <w:i/>
                <w:sz w:val="26"/>
                <w:szCs w:val="26"/>
              </w:rPr>
              <w:t>................, ngày..... tháng..... năm.....</w:t>
            </w:r>
          </w:p>
        </w:tc>
      </w:tr>
    </w:tbl>
    <w:p w14:paraId="55101F91" w14:textId="77777777" w:rsidR="00302E85" w:rsidRPr="00116D1D" w:rsidRDefault="00302E85" w:rsidP="00302E85">
      <w:pPr>
        <w:jc w:val="center"/>
        <w:rPr>
          <w:b/>
          <w:sz w:val="26"/>
          <w:szCs w:val="26"/>
        </w:rPr>
      </w:pPr>
      <w:r w:rsidRPr="00116D1D">
        <w:rPr>
          <w:b/>
          <w:sz w:val="26"/>
          <w:szCs w:val="26"/>
        </w:rPr>
        <w:t>ĐƠN ĐỀ NGHỊ</w:t>
      </w:r>
    </w:p>
    <w:p w14:paraId="6697F0FD" w14:textId="77777777" w:rsidR="00302E85" w:rsidRPr="00116D1D" w:rsidRDefault="00302E85" w:rsidP="00302E85">
      <w:pPr>
        <w:jc w:val="center"/>
        <w:rPr>
          <w:b/>
          <w:sz w:val="26"/>
          <w:szCs w:val="26"/>
        </w:rPr>
      </w:pPr>
      <w:r w:rsidRPr="00116D1D">
        <w:rPr>
          <w:b/>
          <w:sz w:val="26"/>
          <w:szCs w:val="26"/>
        </w:rPr>
        <w:t>Xác nhận đủ điều kiện được cấp giấy phép</w:t>
      </w:r>
    </w:p>
    <w:p w14:paraId="6E0508A7" w14:textId="77777777" w:rsidR="00302E85" w:rsidRPr="00116D1D" w:rsidRDefault="00302E85" w:rsidP="00302E85">
      <w:pPr>
        <w:jc w:val="center"/>
        <w:rPr>
          <w:b/>
          <w:sz w:val="26"/>
          <w:szCs w:val="26"/>
        </w:rPr>
      </w:pPr>
      <w:r w:rsidRPr="00116D1D">
        <w:rPr>
          <w:b/>
          <w:sz w:val="26"/>
          <w:szCs w:val="26"/>
        </w:rPr>
        <w:t>hoạt động bảo tàng ngoài công lập</w:t>
      </w:r>
    </w:p>
    <w:p w14:paraId="5229DA57" w14:textId="77777777" w:rsidR="00302E85" w:rsidRPr="00116D1D" w:rsidRDefault="00302E85" w:rsidP="00302E85">
      <w:pPr>
        <w:jc w:val="center"/>
        <w:rPr>
          <w:b/>
          <w:sz w:val="26"/>
          <w:szCs w:val="26"/>
          <w:vertAlign w:val="superscript"/>
        </w:rPr>
      </w:pPr>
      <w:r w:rsidRPr="00116D1D">
        <w:rPr>
          <w:b/>
          <w:sz w:val="26"/>
          <w:szCs w:val="26"/>
          <w:vertAlign w:val="superscript"/>
        </w:rPr>
        <w:t>___________________________</w:t>
      </w:r>
    </w:p>
    <w:p w14:paraId="2AAA1632" w14:textId="77777777" w:rsidR="00302E85" w:rsidRPr="00116D1D" w:rsidRDefault="00302E85" w:rsidP="00302E85">
      <w:pPr>
        <w:spacing w:before="120"/>
        <w:rPr>
          <w:sz w:val="26"/>
          <w:szCs w:val="26"/>
        </w:rPr>
      </w:pPr>
      <w:r w:rsidRPr="00116D1D">
        <w:rPr>
          <w:sz w:val="26"/>
          <w:szCs w:val="26"/>
        </w:rPr>
        <w:t>Kính gửi: Giám đốc Sở Văn hóa, Thể thao và Du lịch tỉnh, thành phố.......</w:t>
      </w:r>
    </w:p>
    <w:p w14:paraId="5A2246CB" w14:textId="77777777" w:rsidR="00302E85" w:rsidRPr="00116D1D" w:rsidRDefault="00302E85" w:rsidP="00302E85">
      <w:pPr>
        <w:spacing w:before="120"/>
        <w:rPr>
          <w:sz w:val="26"/>
          <w:szCs w:val="26"/>
        </w:rPr>
      </w:pPr>
    </w:p>
    <w:p w14:paraId="7002B049" w14:textId="77777777" w:rsidR="00302E85" w:rsidRPr="00116D1D" w:rsidRDefault="00302E85" w:rsidP="00302E85">
      <w:pPr>
        <w:tabs>
          <w:tab w:val="left" w:pos="540"/>
        </w:tabs>
        <w:spacing w:before="80"/>
        <w:ind w:firstLine="567"/>
        <w:rPr>
          <w:sz w:val="26"/>
          <w:szCs w:val="26"/>
        </w:rPr>
      </w:pPr>
      <w:r w:rsidRPr="00116D1D">
        <w:rPr>
          <w:sz w:val="26"/>
          <w:szCs w:val="26"/>
        </w:rPr>
        <w:t>1. Tên tổ chức/cá nhân đề nghị (</w:t>
      </w:r>
      <w:r w:rsidRPr="00116D1D">
        <w:rPr>
          <w:i/>
          <w:sz w:val="26"/>
          <w:szCs w:val="26"/>
        </w:rPr>
        <w:t>viết chữ in hoa</w:t>
      </w:r>
      <w:r w:rsidRPr="00116D1D">
        <w:rPr>
          <w:sz w:val="26"/>
          <w:szCs w:val="26"/>
        </w:rPr>
        <w:t>): ..........................................</w:t>
      </w:r>
    </w:p>
    <w:p w14:paraId="3231D8DB" w14:textId="77777777" w:rsidR="00302E85" w:rsidRPr="00116D1D" w:rsidRDefault="00302E85" w:rsidP="00302E85">
      <w:pPr>
        <w:tabs>
          <w:tab w:val="left" w:pos="540"/>
        </w:tabs>
        <w:spacing w:before="80"/>
        <w:ind w:firstLine="567"/>
        <w:rPr>
          <w:sz w:val="26"/>
          <w:szCs w:val="26"/>
        </w:rPr>
      </w:pPr>
      <w:r w:rsidRPr="00116D1D">
        <w:rPr>
          <w:sz w:val="26"/>
          <w:szCs w:val="26"/>
        </w:rPr>
        <w:t>- Ngày tháng năm sinh (</w:t>
      </w:r>
      <w:r w:rsidRPr="00116D1D">
        <w:rPr>
          <w:i/>
          <w:sz w:val="26"/>
          <w:szCs w:val="26"/>
        </w:rPr>
        <w:t>đối với cá nhân</w:t>
      </w:r>
      <w:r w:rsidRPr="00116D1D">
        <w:rPr>
          <w:sz w:val="26"/>
          <w:szCs w:val="26"/>
        </w:rPr>
        <w:t>): ......................................................</w:t>
      </w:r>
    </w:p>
    <w:p w14:paraId="3D59189C" w14:textId="77777777" w:rsidR="00302E85" w:rsidRPr="00116D1D" w:rsidRDefault="00302E85" w:rsidP="00302E85">
      <w:pPr>
        <w:tabs>
          <w:tab w:val="left" w:pos="540"/>
        </w:tabs>
        <w:spacing w:before="80"/>
        <w:ind w:firstLine="567"/>
        <w:rPr>
          <w:sz w:val="26"/>
          <w:szCs w:val="26"/>
        </w:rPr>
      </w:pPr>
      <w:r w:rsidRPr="00116D1D">
        <w:rPr>
          <w:sz w:val="26"/>
          <w:szCs w:val="26"/>
        </w:rPr>
        <w:t>- Nơi sinh (</w:t>
      </w:r>
      <w:r w:rsidRPr="00116D1D">
        <w:rPr>
          <w:i/>
          <w:sz w:val="26"/>
          <w:szCs w:val="26"/>
        </w:rPr>
        <w:t>đối với cá nhân</w:t>
      </w:r>
      <w:r w:rsidRPr="00116D1D">
        <w:rPr>
          <w:sz w:val="26"/>
          <w:szCs w:val="26"/>
        </w:rPr>
        <w:t>): ............. Quốc tịch (</w:t>
      </w:r>
      <w:r w:rsidRPr="00116D1D">
        <w:rPr>
          <w:i/>
          <w:sz w:val="26"/>
          <w:szCs w:val="26"/>
        </w:rPr>
        <w:t>đối với cá nhân</w:t>
      </w:r>
      <w:r w:rsidRPr="00116D1D">
        <w:rPr>
          <w:sz w:val="26"/>
          <w:szCs w:val="26"/>
        </w:rPr>
        <w:t>): ..............</w:t>
      </w:r>
    </w:p>
    <w:p w14:paraId="1E11E45A" w14:textId="77777777" w:rsidR="00302E85" w:rsidRPr="00116D1D" w:rsidRDefault="00302E85" w:rsidP="00302E85">
      <w:pPr>
        <w:tabs>
          <w:tab w:val="left" w:pos="540"/>
        </w:tabs>
        <w:spacing w:before="80"/>
        <w:ind w:firstLine="567"/>
        <w:rPr>
          <w:sz w:val="26"/>
          <w:szCs w:val="26"/>
        </w:rPr>
      </w:pPr>
      <w:r w:rsidRPr="00116D1D">
        <w:rPr>
          <w:sz w:val="26"/>
          <w:szCs w:val="26"/>
        </w:rPr>
        <w:t>- Chứng minh thư nhân dân (</w:t>
      </w:r>
      <w:r w:rsidRPr="00116D1D">
        <w:rPr>
          <w:i/>
          <w:sz w:val="26"/>
          <w:szCs w:val="26"/>
        </w:rPr>
        <w:t>đối với cá nhân người Việt Nam</w:t>
      </w:r>
      <w:r w:rsidRPr="00116D1D">
        <w:rPr>
          <w:sz w:val="26"/>
          <w:szCs w:val="26"/>
        </w:rPr>
        <w:t>): Số............ Ngày cấp................................................ Nơi cấp....................................................</w:t>
      </w:r>
    </w:p>
    <w:p w14:paraId="2F7215B5" w14:textId="77777777" w:rsidR="00302E85" w:rsidRPr="00116D1D" w:rsidRDefault="00302E85" w:rsidP="00302E85">
      <w:pPr>
        <w:tabs>
          <w:tab w:val="left" w:pos="540"/>
        </w:tabs>
        <w:spacing w:before="80"/>
        <w:ind w:firstLine="567"/>
        <w:rPr>
          <w:sz w:val="26"/>
          <w:szCs w:val="26"/>
        </w:rPr>
      </w:pPr>
      <w:r w:rsidRPr="00116D1D">
        <w:rPr>
          <w:sz w:val="26"/>
          <w:szCs w:val="26"/>
        </w:rPr>
        <w:t>- Hộ chiếu (</w:t>
      </w:r>
      <w:r w:rsidRPr="00116D1D">
        <w:rPr>
          <w:i/>
          <w:sz w:val="26"/>
          <w:szCs w:val="26"/>
        </w:rPr>
        <w:t>đối với cá nhân người nước ngoài</w:t>
      </w:r>
      <w:r w:rsidRPr="00116D1D">
        <w:rPr>
          <w:sz w:val="26"/>
          <w:szCs w:val="26"/>
        </w:rPr>
        <w:t>): Số...................................... Ngày cấp......................  Nơi cấp..............................  Ngày hết hạn........................</w:t>
      </w:r>
    </w:p>
    <w:p w14:paraId="46B77F65" w14:textId="77777777" w:rsidR="00302E85" w:rsidRPr="00116D1D" w:rsidRDefault="00302E85" w:rsidP="00302E85">
      <w:pPr>
        <w:tabs>
          <w:tab w:val="left" w:pos="540"/>
        </w:tabs>
        <w:spacing w:before="80"/>
        <w:ind w:firstLine="567"/>
        <w:rPr>
          <w:sz w:val="26"/>
          <w:szCs w:val="26"/>
        </w:rPr>
      </w:pPr>
      <w:r w:rsidRPr="00116D1D">
        <w:rPr>
          <w:sz w:val="26"/>
          <w:szCs w:val="26"/>
        </w:rPr>
        <w:t>- Địa chỉ (</w:t>
      </w:r>
      <w:r w:rsidRPr="00116D1D">
        <w:rPr>
          <w:i/>
          <w:sz w:val="26"/>
          <w:szCs w:val="26"/>
        </w:rPr>
        <w:t>nơi thường trú đối với cá nhân)</w:t>
      </w:r>
      <w:r w:rsidRPr="00116D1D">
        <w:rPr>
          <w:sz w:val="26"/>
          <w:szCs w:val="26"/>
        </w:rPr>
        <w:t>: ....................................................</w:t>
      </w:r>
    </w:p>
    <w:p w14:paraId="089F19D7" w14:textId="77777777" w:rsidR="00302E85" w:rsidRPr="00116D1D" w:rsidRDefault="00302E85" w:rsidP="00302E85">
      <w:pPr>
        <w:tabs>
          <w:tab w:val="left" w:pos="540"/>
        </w:tabs>
        <w:spacing w:before="80"/>
        <w:ind w:firstLine="567"/>
        <w:rPr>
          <w:sz w:val="26"/>
          <w:szCs w:val="26"/>
        </w:rPr>
      </w:pPr>
      <w:r w:rsidRPr="00116D1D">
        <w:rPr>
          <w:sz w:val="26"/>
          <w:szCs w:val="26"/>
        </w:rPr>
        <w:t>- Điện thoại: ....................................................................................................</w:t>
      </w:r>
    </w:p>
    <w:p w14:paraId="5AAEFFE8" w14:textId="77777777" w:rsidR="00302E85" w:rsidRPr="00116D1D" w:rsidRDefault="00302E85" w:rsidP="00302E85">
      <w:pPr>
        <w:tabs>
          <w:tab w:val="left" w:pos="540"/>
        </w:tabs>
        <w:spacing w:before="80"/>
        <w:ind w:firstLine="567"/>
        <w:rPr>
          <w:sz w:val="26"/>
          <w:szCs w:val="26"/>
        </w:rPr>
      </w:pPr>
      <w:r w:rsidRPr="00116D1D">
        <w:rPr>
          <w:sz w:val="26"/>
          <w:szCs w:val="26"/>
        </w:rPr>
        <w:t>2. Người đại diện theo pháp luật (</w:t>
      </w:r>
      <w:r w:rsidRPr="00116D1D">
        <w:rPr>
          <w:i/>
          <w:sz w:val="26"/>
          <w:szCs w:val="26"/>
        </w:rPr>
        <w:t>đối với tổ chức</w:t>
      </w:r>
      <w:r w:rsidRPr="00116D1D">
        <w:rPr>
          <w:sz w:val="26"/>
          <w:szCs w:val="26"/>
        </w:rPr>
        <w:t>):</w:t>
      </w:r>
    </w:p>
    <w:p w14:paraId="069C46F8" w14:textId="77777777" w:rsidR="00302E85" w:rsidRPr="00116D1D" w:rsidRDefault="00302E85" w:rsidP="00302E85">
      <w:pPr>
        <w:tabs>
          <w:tab w:val="left" w:pos="540"/>
        </w:tabs>
        <w:spacing w:before="80"/>
        <w:ind w:firstLine="567"/>
        <w:rPr>
          <w:sz w:val="26"/>
          <w:szCs w:val="26"/>
        </w:rPr>
      </w:pPr>
      <w:r w:rsidRPr="00116D1D">
        <w:rPr>
          <w:sz w:val="26"/>
          <w:szCs w:val="26"/>
        </w:rPr>
        <w:t>- Họ và tên (</w:t>
      </w:r>
      <w:r w:rsidRPr="00116D1D">
        <w:rPr>
          <w:i/>
          <w:sz w:val="26"/>
          <w:szCs w:val="26"/>
        </w:rPr>
        <w:t>viết chữ in hoa</w:t>
      </w:r>
      <w:r w:rsidRPr="00116D1D">
        <w:rPr>
          <w:sz w:val="26"/>
          <w:szCs w:val="26"/>
        </w:rPr>
        <w:t>): .........................................................................</w:t>
      </w:r>
    </w:p>
    <w:p w14:paraId="345B49D9" w14:textId="77777777" w:rsidR="00302E85" w:rsidRPr="00116D1D" w:rsidRDefault="00302E85" w:rsidP="00302E85">
      <w:pPr>
        <w:tabs>
          <w:tab w:val="left" w:pos="540"/>
        </w:tabs>
        <w:spacing w:before="80"/>
        <w:ind w:firstLine="567"/>
        <w:rPr>
          <w:sz w:val="26"/>
          <w:szCs w:val="26"/>
        </w:rPr>
      </w:pPr>
      <w:r w:rsidRPr="00116D1D">
        <w:rPr>
          <w:sz w:val="26"/>
          <w:szCs w:val="26"/>
        </w:rPr>
        <w:t>- Chức vụ: .......................................................................................................</w:t>
      </w:r>
    </w:p>
    <w:p w14:paraId="2D2CD4B0" w14:textId="77777777" w:rsidR="00302E85" w:rsidRPr="00116D1D" w:rsidRDefault="00302E85" w:rsidP="00302E85">
      <w:pPr>
        <w:tabs>
          <w:tab w:val="left" w:pos="540"/>
        </w:tabs>
        <w:spacing w:before="80"/>
        <w:ind w:firstLine="567"/>
        <w:rPr>
          <w:sz w:val="26"/>
          <w:szCs w:val="26"/>
        </w:rPr>
      </w:pPr>
      <w:r w:rsidRPr="00116D1D">
        <w:rPr>
          <w:sz w:val="26"/>
          <w:szCs w:val="26"/>
        </w:rPr>
        <w:t>- Quốc tịch: ................................... Điện thoại: ..............................................</w:t>
      </w:r>
      <w:r w:rsidRPr="00116D1D">
        <w:rPr>
          <w:sz w:val="26"/>
          <w:szCs w:val="26"/>
        </w:rPr>
        <w:tab/>
        <w:t>3. Địa điểm đặt trụ sở bảo tàng đề nghị cấp giấy phép hoạt động: .................</w:t>
      </w:r>
    </w:p>
    <w:p w14:paraId="2BE82906" w14:textId="77777777" w:rsidR="00302E85" w:rsidRPr="00116D1D" w:rsidRDefault="00302E85" w:rsidP="00302E85">
      <w:pPr>
        <w:tabs>
          <w:tab w:val="left" w:pos="540"/>
        </w:tabs>
        <w:spacing w:before="80"/>
        <w:ind w:firstLine="567"/>
        <w:rPr>
          <w:sz w:val="26"/>
          <w:szCs w:val="26"/>
        </w:rPr>
      </w:pPr>
      <w:r w:rsidRPr="00116D1D">
        <w:rPr>
          <w:sz w:val="26"/>
          <w:szCs w:val="26"/>
        </w:rPr>
        <w:t>(</w:t>
      </w:r>
      <w:r w:rsidRPr="00116D1D">
        <w:rPr>
          <w:i/>
          <w:sz w:val="26"/>
          <w:szCs w:val="26"/>
        </w:rPr>
        <w:t>ghi rõ số nhà, đường phố, thôn, làng, xã/phường/thị trấn, huyện/quận/thị xã/thành phố trực thuộc tỉnh, tỉnh/thành phố trực thuộc trung ương</w:t>
      </w:r>
      <w:r w:rsidRPr="00116D1D">
        <w:rPr>
          <w:sz w:val="26"/>
          <w:szCs w:val="26"/>
        </w:rPr>
        <w:t>).</w:t>
      </w:r>
    </w:p>
    <w:p w14:paraId="047A90CB" w14:textId="77777777" w:rsidR="00302E85" w:rsidRPr="00116D1D" w:rsidRDefault="00302E85" w:rsidP="00302E85">
      <w:pPr>
        <w:tabs>
          <w:tab w:val="left" w:pos="540"/>
        </w:tabs>
        <w:spacing w:before="80"/>
        <w:ind w:firstLine="567"/>
        <w:rPr>
          <w:sz w:val="26"/>
          <w:szCs w:val="26"/>
        </w:rPr>
      </w:pPr>
      <w:r w:rsidRPr="00116D1D">
        <w:rPr>
          <w:sz w:val="26"/>
          <w:szCs w:val="26"/>
        </w:rPr>
        <w:t xml:space="preserve">4. </w:t>
      </w:r>
      <w:r w:rsidRPr="00116D1D">
        <w:rPr>
          <w:bCs/>
          <w:sz w:val="26"/>
          <w:szCs w:val="26"/>
        </w:rPr>
        <w:t xml:space="preserve">Căn cứ quy định của pháp luật về di sản văn hóa, </w:t>
      </w:r>
      <w:r w:rsidRPr="00116D1D">
        <w:rPr>
          <w:sz w:val="26"/>
          <w:szCs w:val="26"/>
        </w:rPr>
        <w:t>trân trọng đề nghị Giám đốc Sở Văn hóa, Thể thao và Du lịch tỉnh, thành phố… xác nhận đủ điều kiện được cấp giấy phép hoạt động bảo tàng ngoài công lập cho.... (</w:t>
      </w:r>
      <w:r w:rsidRPr="00116D1D">
        <w:rPr>
          <w:i/>
          <w:iCs/>
          <w:sz w:val="26"/>
          <w:szCs w:val="26"/>
        </w:rPr>
        <w:t>tên tổ chức/cá nhân đề nghị cấp giấy phép</w:t>
      </w:r>
      <w:r w:rsidRPr="00116D1D">
        <w:rPr>
          <w:sz w:val="26"/>
          <w:szCs w:val="26"/>
        </w:rPr>
        <w:t>).</w:t>
      </w:r>
    </w:p>
    <w:p w14:paraId="6D116567" w14:textId="77777777" w:rsidR="00302E85" w:rsidRPr="00116D1D" w:rsidRDefault="00302E85" w:rsidP="00302E85">
      <w:pPr>
        <w:tabs>
          <w:tab w:val="left" w:pos="540"/>
        </w:tabs>
        <w:spacing w:before="80"/>
        <w:ind w:firstLine="567"/>
        <w:rPr>
          <w:sz w:val="26"/>
          <w:szCs w:val="26"/>
        </w:rPr>
      </w:pPr>
      <w:r w:rsidRPr="00116D1D">
        <w:rPr>
          <w:sz w:val="26"/>
          <w:szCs w:val="26"/>
        </w:rPr>
        <w:t>5. Cam kết: Chịu trách nhiệm về tính chính xác của nội dung kê khai trong đơn và sẽ tổ chức các hoạt động của bảo tàng theo đúng quy định của pháp luật khi được cấp giấy phép./.</w:t>
      </w:r>
    </w:p>
    <w:tbl>
      <w:tblPr>
        <w:tblW w:w="9524" w:type="dxa"/>
        <w:tblLook w:val="01E0" w:firstRow="1" w:lastRow="1" w:firstColumn="1" w:lastColumn="1" w:noHBand="0" w:noVBand="0"/>
      </w:tblPr>
      <w:tblGrid>
        <w:gridCol w:w="3528"/>
        <w:gridCol w:w="5996"/>
      </w:tblGrid>
      <w:tr w:rsidR="00302E85" w:rsidRPr="00116D1D" w14:paraId="2CE3F33D" w14:textId="77777777" w:rsidTr="008D5716">
        <w:tc>
          <w:tcPr>
            <w:tcW w:w="3528" w:type="dxa"/>
          </w:tcPr>
          <w:p w14:paraId="4F6C2052" w14:textId="77777777" w:rsidR="00302E85" w:rsidRPr="00116D1D" w:rsidRDefault="00302E85" w:rsidP="008D5716">
            <w:pPr>
              <w:spacing w:before="120"/>
              <w:ind w:right="-308"/>
              <w:rPr>
                <w:sz w:val="26"/>
                <w:szCs w:val="26"/>
              </w:rPr>
            </w:pPr>
          </w:p>
        </w:tc>
        <w:tc>
          <w:tcPr>
            <w:tcW w:w="5996" w:type="dxa"/>
          </w:tcPr>
          <w:p w14:paraId="0220C608" w14:textId="77777777" w:rsidR="00302E85" w:rsidRPr="00116D1D" w:rsidRDefault="00302E85" w:rsidP="008D5716">
            <w:pPr>
              <w:ind w:firstLine="17"/>
              <w:rPr>
                <w:b/>
                <w:iCs/>
                <w:spacing w:val="-12"/>
                <w:sz w:val="26"/>
                <w:szCs w:val="26"/>
              </w:rPr>
            </w:pPr>
            <w:r w:rsidRPr="00116D1D">
              <w:rPr>
                <w:b/>
                <w:iCs/>
                <w:spacing w:val="-12"/>
                <w:sz w:val="26"/>
                <w:szCs w:val="26"/>
              </w:rPr>
              <w:t>TỔ CHỨC/CÁ NHÂN ĐỀ NGHỊ XÁC NHẬN</w:t>
            </w:r>
          </w:p>
          <w:p w14:paraId="3E59C506" w14:textId="77777777" w:rsidR="00302E85" w:rsidRPr="00116D1D" w:rsidRDefault="00302E85" w:rsidP="008D5716">
            <w:pPr>
              <w:tabs>
                <w:tab w:val="left" w:pos="540"/>
              </w:tabs>
              <w:ind w:firstLine="17"/>
              <w:rPr>
                <w:i/>
                <w:sz w:val="26"/>
                <w:szCs w:val="26"/>
              </w:rPr>
            </w:pPr>
            <w:r w:rsidRPr="00116D1D">
              <w:rPr>
                <w:i/>
                <w:sz w:val="26"/>
                <w:szCs w:val="26"/>
              </w:rPr>
              <w:t>Ký, đóng dấu, ghi rõ họ tên (đối với tổ chức)</w:t>
            </w:r>
          </w:p>
          <w:p w14:paraId="14E83FCA" w14:textId="77777777" w:rsidR="00302E85" w:rsidRPr="00116D1D" w:rsidRDefault="00302E85" w:rsidP="008D5716">
            <w:pPr>
              <w:ind w:firstLine="17"/>
              <w:rPr>
                <w:sz w:val="26"/>
                <w:szCs w:val="26"/>
              </w:rPr>
            </w:pPr>
            <w:r w:rsidRPr="00116D1D">
              <w:rPr>
                <w:i/>
                <w:sz w:val="26"/>
                <w:szCs w:val="26"/>
              </w:rPr>
              <w:t>Ký, ghi rõ họ tên (đối với cá nhân)</w:t>
            </w:r>
          </w:p>
        </w:tc>
      </w:tr>
    </w:tbl>
    <w:p w14:paraId="3FF7303F" w14:textId="77777777" w:rsidR="00302E85" w:rsidRPr="00116D1D" w:rsidRDefault="00302E85" w:rsidP="00302E85">
      <w:pPr>
        <w:rPr>
          <w:sz w:val="26"/>
          <w:szCs w:val="26"/>
        </w:rPr>
      </w:pPr>
    </w:p>
    <w:p w14:paraId="0902A680" w14:textId="77777777" w:rsidR="00302E85" w:rsidRPr="00116D1D" w:rsidRDefault="00302E85" w:rsidP="00302E85">
      <w:pPr>
        <w:rPr>
          <w:sz w:val="26"/>
          <w:szCs w:val="26"/>
        </w:rPr>
      </w:pPr>
      <w:r w:rsidRPr="00116D1D">
        <w:rPr>
          <w:sz w:val="26"/>
          <w:szCs w:val="26"/>
        </w:rPr>
        <w:br w:type="page"/>
      </w:r>
    </w:p>
    <w:tbl>
      <w:tblPr>
        <w:tblW w:w="10023" w:type="dxa"/>
        <w:tblCellMar>
          <w:left w:w="0" w:type="dxa"/>
          <w:right w:w="0" w:type="dxa"/>
        </w:tblCellMar>
        <w:tblLook w:val="0000" w:firstRow="0" w:lastRow="0" w:firstColumn="0" w:lastColumn="0" w:noHBand="0" w:noVBand="0"/>
      </w:tblPr>
      <w:tblGrid>
        <w:gridCol w:w="3807"/>
        <w:gridCol w:w="6216"/>
      </w:tblGrid>
      <w:tr w:rsidR="000B51ED" w:rsidRPr="00116D1D" w14:paraId="49ED9A7C" w14:textId="77777777" w:rsidTr="008D5716">
        <w:trPr>
          <w:trHeight w:val="635"/>
        </w:trPr>
        <w:tc>
          <w:tcPr>
            <w:tcW w:w="3807" w:type="dxa"/>
            <w:tcMar>
              <w:top w:w="0" w:type="dxa"/>
              <w:left w:w="108" w:type="dxa"/>
              <w:bottom w:w="0" w:type="dxa"/>
              <w:right w:w="108" w:type="dxa"/>
            </w:tcMar>
          </w:tcPr>
          <w:p w14:paraId="45BA2629" w14:textId="77777777" w:rsidR="00302E85" w:rsidRPr="00116D1D" w:rsidRDefault="00302E85" w:rsidP="008D5716">
            <w:pPr>
              <w:spacing w:before="120"/>
              <w:jc w:val="center"/>
              <w:rPr>
                <w:sz w:val="26"/>
                <w:szCs w:val="26"/>
              </w:rPr>
            </w:pPr>
            <w:r w:rsidRPr="00116D1D">
              <w:rPr>
                <w:sz w:val="26"/>
                <w:szCs w:val="26"/>
              </w:rPr>
              <w:lastRenderedPageBreak/>
              <w:br w:type="page"/>
            </w:r>
            <w:r w:rsidRPr="00116D1D">
              <w:rPr>
                <w:b/>
                <w:sz w:val="26"/>
                <w:szCs w:val="26"/>
              </w:rPr>
              <w:br w:type="page"/>
            </w:r>
            <w:r w:rsidRPr="00116D1D">
              <w:rPr>
                <w:b/>
                <w:bCs/>
                <w:sz w:val="26"/>
                <w:szCs w:val="26"/>
              </w:rPr>
              <w:t xml:space="preserve">TÊN CƠ QUAN, TỔ CHỨC </w:t>
            </w:r>
            <w:r w:rsidRPr="00116D1D">
              <w:rPr>
                <w:b/>
                <w:bCs/>
                <w:sz w:val="26"/>
                <w:szCs w:val="26"/>
              </w:rPr>
              <w:br/>
              <w:t>ĐỀ NGHỊ CẤP PHÉP</w:t>
            </w:r>
            <w:r w:rsidRPr="00116D1D">
              <w:rPr>
                <w:b/>
                <w:bCs/>
                <w:sz w:val="26"/>
                <w:szCs w:val="26"/>
              </w:rPr>
              <w:br/>
              <w:t>______</w:t>
            </w:r>
          </w:p>
        </w:tc>
        <w:tc>
          <w:tcPr>
            <w:tcW w:w="6216" w:type="dxa"/>
            <w:tcMar>
              <w:top w:w="0" w:type="dxa"/>
              <w:left w:w="108" w:type="dxa"/>
              <w:bottom w:w="0" w:type="dxa"/>
              <w:right w:w="108" w:type="dxa"/>
            </w:tcMar>
          </w:tcPr>
          <w:p w14:paraId="1156CC70" w14:textId="77777777" w:rsidR="00302E85" w:rsidRPr="00116D1D" w:rsidRDefault="00302E85" w:rsidP="008D5716">
            <w:pPr>
              <w:spacing w:before="120"/>
              <w:jc w:val="center"/>
              <w:rPr>
                <w:sz w:val="26"/>
                <w:szCs w:val="26"/>
              </w:rPr>
            </w:pPr>
            <w:r w:rsidRPr="00116D1D">
              <w:rPr>
                <w:b/>
                <w:bCs/>
                <w:sz w:val="26"/>
                <w:szCs w:val="26"/>
              </w:rPr>
              <w:t>CỘNG HÒA XÃ HỘI CHỦ NGHĨA VIỆT NAM</w:t>
            </w:r>
            <w:r w:rsidRPr="00116D1D">
              <w:rPr>
                <w:b/>
                <w:bCs/>
                <w:sz w:val="26"/>
                <w:szCs w:val="26"/>
              </w:rPr>
              <w:br/>
              <w:t xml:space="preserve">Độc lập - Tự do - Hạnh phúc </w:t>
            </w:r>
            <w:r w:rsidRPr="00116D1D">
              <w:rPr>
                <w:b/>
                <w:bCs/>
                <w:sz w:val="26"/>
                <w:szCs w:val="26"/>
              </w:rPr>
              <w:br/>
              <w:t>_____________________</w:t>
            </w:r>
          </w:p>
        </w:tc>
      </w:tr>
      <w:tr w:rsidR="000B51ED" w:rsidRPr="00116D1D" w14:paraId="2F8DBAB5" w14:textId="77777777" w:rsidTr="008D5716">
        <w:trPr>
          <w:trHeight w:val="240"/>
        </w:trPr>
        <w:tc>
          <w:tcPr>
            <w:tcW w:w="3807" w:type="dxa"/>
            <w:tcMar>
              <w:top w:w="0" w:type="dxa"/>
              <w:left w:w="108" w:type="dxa"/>
              <w:bottom w:w="0" w:type="dxa"/>
              <w:right w:w="108" w:type="dxa"/>
            </w:tcMar>
          </w:tcPr>
          <w:p w14:paraId="3B4C70EC" w14:textId="77777777" w:rsidR="00302E85" w:rsidRPr="00116D1D" w:rsidRDefault="00302E85" w:rsidP="008D5716">
            <w:pPr>
              <w:spacing w:before="120"/>
              <w:rPr>
                <w:sz w:val="26"/>
                <w:szCs w:val="26"/>
              </w:rPr>
            </w:pPr>
          </w:p>
        </w:tc>
        <w:tc>
          <w:tcPr>
            <w:tcW w:w="6216" w:type="dxa"/>
            <w:tcMar>
              <w:top w:w="0" w:type="dxa"/>
              <w:left w:w="108" w:type="dxa"/>
              <w:bottom w:w="0" w:type="dxa"/>
              <w:right w:w="108" w:type="dxa"/>
            </w:tcMar>
          </w:tcPr>
          <w:p w14:paraId="7E94DA75" w14:textId="77777777" w:rsidR="00302E85" w:rsidRPr="00116D1D" w:rsidRDefault="00302E85" w:rsidP="008D5716">
            <w:pPr>
              <w:spacing w:before="120"/>
              <w:jc w:val="center"/>
              <w:rPr>
                <w:sz w:val="26"/>
                <w:szCs w:val="26"/>
              </w:rPr>
            </w:pPr>
            <w:r w:rsidRPr="00116D1D">
              <w:rPr>
                <w:i/>
                <w:iCs/>
                <w:sz w:val="26"/>
                <w:szCs w:val="26"/>
              </w:rPr>
              <w:t>……….., ngày …… tháng ….. năm …..</w:t>
            </w:r>
          </w:p>
        </w:tc>
      </w:tr>
    </w:tbl>
    <w:p w14:paraId="6B408380" w14:textId="77777777" w:rsidR="00302E85" w:rsidRPr="00116D1D" w:rsidRDefault="00302E85" w:rsidP="00302E85">
      <w:pPr>
        <w:spacing w:before="120"/>
        <w:jc w:val="center"/>
        <w:rPr>
          <w:sz w:val="26"/>
          <w:szCs w:val="26"/>
        </w:rPr>
      </w:pPr>
      <w:r w:rsidRPr="00116D1D">
        <w:rPr>
          <w:b/>
          <w:bCs/>
          <w:sz w:val="26"/>
          <w:szCs w:val="26"/>
        </w:rPr>
        <w:t>ĐỀ ÁN</w:t>
      </w:r>
    </w:p>
    <w:p w14:paraId="2501A5DC" w14:textId="77777777" w:rsidR="00302E85" w:rsidRPr="00116D1D" w:rsidRDefault="00302E85" w:rsidP="00302E85">
      <w:pPr>
        <w:spacing w:before="120"/>
        <w:jc w:val="center"/>
        <w:rPr>
          <w:b/>
          <w:bCs/>
          <w:sz w:val="26"/>
          <w:szCs w:val="26"/>
        </w:rPr>
      </w:pPr>
      <w:r w:rsidRPr="00116D1D">
        <w:rPr>
          <w:b/>
          <w:bCs/>
          <w:sz w:val="26"/>
          <w:szCs w:val="26"/>
        </w:rPr>
        <w:t>Hoạt động bảo tàng (tên bảo tàng) …………..</w:t>
      </w:r>
    </w:p>
    <w:p w14:paraId="4B44B32D" w14:textId="77777777" w:rsidR="00302E85" w:rsidRPr="00116D1D" w:rsidRDefault="00302E85" w:rsidP="00302E85">
      <w:pPr>
        <w:spacing w:before="120"/>
        <w:rPr>
          <w:sz w:val="26"/>
          <w:szCs w:val="26"/>
        </w:rPr>
      </w:pPr>
    </w:p>
    <w:p w14:paraId="259A9F6A" w14:textId="77777777" w:rsidR="00302E85" w:rsidRPr="00116D1D" w:rsidRDefault="00302E85" w:rsidP="00302E85">
      <w:pPr>
        <w:spacing w:before="120"/>
        <w:ind w:firstLine="720"/>
        <w:rPr>
          <w:sz w:val="26"/>
          <w:szCs w:val="26"/>
        </w:rPr>
      </w:pPr>
      <w:r w:rsidRPr="00116D1D">
        <w:rPr>
          <w:sz w:val="26"/>
          <w:szCs w:val="26"/>
        </w:rPr>
        <w:t>1. Tên gọi, địa chỉ, địa bàn hoạt động: .........................................................</w:t>
      </w:r>
    </w:p>
    <w:p w14:paraId="37E265B9" w14:textId="77777777" w:rsidR="00302E85" w:rsidRPr="00116D1D" w:rsidRDefault="00302E85" w:rsidP="00302E85">
      <w:pPr>
        <w:spacing w:before="120"/>
        <w:ind w:firstLine="720"/>
        <w:rPr>
          <w:sz w:val="26"/>
          <w:szCs w:val="26"/>
        </w:rPr>
      </w:pPr>
      <w:r w:rsidRPr="00116D1D">
        <w:rPr>
          <w:sz w:val="26"/>
          <w:szCs w:val="26"/>
        </w:rPr>
        <w:t>2. Mục tiêu, nhiệm vụ của (tên bảo tàng): ....................................................</w:t>
      </w:r>
    </w:p>
    <w:p w14:paraId="0365373D" w14:textId="77777777" w:rsidR="00302E85" w:rsidRPr="00116D1D" w:rsidRDefault="00302E85" w:rsidP="00302E85">
      <w:pPr>
        <w:spacing w:before="120"/>
        <w:ind w:firstLine="720"/>
        <w:rPr>
          <w:sz w:val="26"/>
          <w:szCs w:val="26"/>
        </w:rPr>
      </w:pPr>
      <w:r w:rsidRPr="00116D1D">
        <w:rPr>
          <w:sz w:val="26"/>
          <w:szCs w:val="26"/>
        </w:rPr>
        <w:t>3. Nội dung trưng bày chính: .......................................................................</w:t>
      </w:r>
    </w:p>
    <w:p w14:paraId="5D04C825" w14:textId="77777777" w:rsidR="00302E85" w:rsidRPr="00116D1D" w:rsidRDefault="00302E85" w:rsidP="00302E85">
      <w:pPr>
        <w:spacing w:before="120"/>
        <w:ind w:firstLine="720"/>
        <w:rPr>
          <w:sz w:val="26"/>
          <w:szCs w:val="26"/>
        </w:rPr>
      </w:pPr>
      <w:r w:rsidRPr="00116D1D">
        <w:rPr>
          <w:sz w:val="26"/>
          <w:szCs w:val="26"/>
        </w:rPr>
        <w:t>4. Danh sách hiện vật (sưu tập chính): .........................................................</w:t>
      </w:r>
    </w:p>
    <w:p w14:paraId="1B7F1AFF" w14:textId="77777777" w:rsidR="00302E85" w:rsidRPr="00116D1D" w:rsidRDefault="00302E85" w:rsidP="00302E85">
      <w:pPr>
        <w:spacing w:before="120"/>
        <w:ind w:firstLine="720"/>
        <w:rPr>
          <w:sz w:val="26"/>
          <w:szCs w:val="26"/>
        </w:rPr>
      </w:pPr>
      <w:r w:rsidRPr="00116D1D">
        <w:rPr>
          <w:sz w:val="26"/>
          <w:szCs w:val="26"/>
        </w:rPr>
        <w:t>5. Đối tượng phục vụ: ...................................................................................</w:t>
      </w:r>
    </w:p>
    <w:p w14:paraId="763B5D29" w14:textId="77777777" w:rsidR="00302E85" w:rsidRPr="00116D1D" w:rsidRDefault="00302E85" w:rsidP="00302E85">
      <w:pPr>
        <w:spacing w:before="120"/>
        <w:ind w:firstLine="720"/>
        <w:rPr>
          <w:sz w:val="26"/>
          <w:szCs w:val="26"/>
        </w:rPr>
      </w:pPr>
      <w:r w:rsidRPr="00116D1D">
        <w:rPr>
          <w:sz w:val="26"/>
          <w:szCs w:val="26"/>
        </w:rPr>
        <w:t>6. Phương án và kế hoạch hoạt động của (tên bảo tàng): .............................</w:t>
      </w:r>
    </w:p>
    <w:p w14:paraId="5E71D465" w14:textId="77777777" w:rsidR="00302E85" w:rsidRPr="00116D1D" w:rsidRDefault="00302E85" w:rsidP="00302E85">
      <w:pPr>
        <w:spacing w:before="120"/>
        <w:ind w:firstLine="720"/>
        <w:rPr>
          <w:sz w:val="26"/>
          <w:szCs w:val="26"/>
        </w:rPr>
      </w:pPr>
      <w:r w:rsidRPr="00116D1D">
        <w:rPr>
          <w:sz w:val="26"/>
          <w:szCs w:val="26"/>
        </w:rPr>
        <w:t>7. Tổ chức bộ máy, nhân sự: ........................................................................</w:t>
      </w:r>
    </w:p>
    <w:p w14:paraId="4FEE131D" w14:textId="77777777" w:rsidR="00302E85" w:rsidRPr="00116D1D" w:rsidRDefault="00302E85" w:rsidP="00302E85">
      <w:pPr>
        <w:spacing w:before="120"/>
        <w:ind w:firstLine="720"/>
        <w:rPr>
          <w:sz w:val="26"/>
          <w:szCs w:val="26"/>
        </w:rPr>
      </w:pPr>
      <w:r w:rsidRPr="00116D1D">
        <w:rPr>
          <w:sz w:val="26"/>
          <w:szCs w:val="26"/>
        </w:rPr>
        <w:t>8. Trụ sở làm việc (địa điểm, diện tích nhà làm việc; diện tích nhà trưng bày, diện tích kho bảo quản, …) và trang thiết bị, phương tiện phục vụ: ................................................................................................................................</w:t>
      </w:r>
    </w:p>
    <w:p w14:paraId="7B601301" w14:textId="77777777" w:rsidR="00302E85" w:rsidRPr="00116D1D" w:rsidRDefault="00302E85" w:rsidP="00302E85">
      <w:pPr>
        <w:spacing w:before="120"/>
        <w:ind w:firstLine="720"/>
        <w:rPr>
          <w:sz w:val="26"/>
          <w:szCs w:val="26"/>
        </w:rPr>
      </w:pPr>
      <w:r w:rsidRPr="00116D1D">
        <w:rPr>
          <w:sz w:val="26"/>
          <w:szCs w:val="26"/>
        </w:rPr>
        <w:t>9. Kinh phí: ..................................................................................................</w:t>
      </w:r>
    </w:p>
    <w:p w14:paraId="2FC5F48A" w14:textId="77777777" w:rsidR="00302E85" w:rsidRPr="00116D1D" w:rsidRDefault="00302E85" w:rsidP="00302E85">
      <w:pPr>
        <w:spacing w:before="120"/>
        <w:ind w:firstLine="720"/>
        <w:rPr>
          <w:sz w:val="26"/>
          <w:szCs w:val="26"/>
        </w:rPr>
      </w:pPr>
      <w:r w:rsidRPr="00116D1D">
        <w:rPr>
          <w:sz w:val="26"/>
          <w:szCs w:val="26"/>
        </w:rPr>
        <w:t xml:space="preserve">10. Kiến nghị của tổ chức/cá nhân xây dựng đề án cấp giấy phép hoạt động (tên bảo tàng)........... </w:t>
      </w:r>
    </w:p>
    <w:p w14:paraId="5843309E" w14:textId="77777777" w:rsidR="00302E85" w:rsidRPr="00116D1D" w:rsidRDefault="00302E85" w:rsidP="00302E85">
      <w:pPr>
        <w:spacing w:before="120"/>
        <w:ind w:firstLine="720"/>
        <w:rPr>
          <w:sz w:val="26"/>
          <w:szCs w:val="26"/>
        </w:rPr>
      </w:pPr>
      <w:r w:rsidRPr="00116D1D">
        <w:rPr>
          <w:sz w:val="26"/>
          <w:szCs w:val="26"/>
        </w:rPr>
        <w:t>(Đối với việc cấp giấy phép hoạt động bảo tàng ngoài công lập thuộc doanh nghiệp, ngoài các nội dung trên đây, đề án còn có các nội dung khác theo quy định của Luật Doanh nghiệp và hướng dẫn của các cơ quan có liên quan).</w:t>
      </w:r>
    </w:p>
    <w:tbl>
      <w:tblPr>
        <w:tblW w:w="9648" w:type="dxa"/>
        <w:jc w:val="center"/>
        <w:tblCellMar>
          <w:left w:w="0" w:type="dxa"/>
          <w:right w:w="0" w:type="dxa"/>
        </w:tblCellMar>
        <w:tblLook w:val="0000" w:firstRow="0" w:lastRow="0" w:firstColumn="0" w:lastColumn="0" w:noHBand="0" w:noVBand="0"/>
      </w:tblPr>
      <w:tblGrid>
        <w:gridCol w:w="4608"/>
        <w:gridCol w:w="5040"/>
      </w:tblGrid>
      <w:tr w:rsidR="000B51ED" w:rsidRPr="00116D1D" w14:paraId="408E0C09" w14:textId="77777777" w:rsidTr="008D5716">
        <w:trPr>
          <w:trHeight w:val="465"/>
          <w:jc w:val="center"/>
        </w:trPr>
        <w:tc>
          <w:tcPr>
            <w:tcW w:w="4608" w:type="dxa"/>
            <w:tcMar>
              <w:top w:w="0" w:type="dxa"/>
              <w:left w:w="108" w:type="dxa"/>
              <w:bottom w:w="0" w:type="dxa"/>
              <w:right w:w="108" w:type="dxa"/>
            </w:tcMar>
          </w:tcPr>
          <w:p w14:paraId="24ACF91D" w14:textId="77777777" w:rsidR="00302E85" w:rsidRPr="00116D1D" w:rsidRDefault="00302E85" w:rsidP="008D5716">
            <w:pPr>
              <w:spacing w:before="120"/>
              <w:jc w:val="center"/>
              <w:rPr>
                <w:sz w:val="26"/>
                <w:szCs w:val="26"/>
              </w:rPr>
            </w:pPr>
            <w:r w:rsidRPr="00116D1D">
              <w:rPr>
                <w:b/>
                <w:bCs/>
                <w:sz w:val="26"/>
                <w:szCs w:val="26"/>
              </w:rPr>
              <w:t>XÁC NHẬN</w:t>
            </w:r>
            <w:r w:rsidRPr="00116D1D">
              <w:rPr>
                <w:b/>
                <w:bCs/>
                <w:sz w:val="26"/>
                <w:szCs w:val="26"/>
              </w:rPr>
              <w:br/>
              <w:t>CỦA CHÍNH QUYỀN ĐỊA PHƯƠNG</w:t>
            </w:r>
            <w:r w:rsidRPr="00116D1D">
              <w:rPr>
                <w:b/>
                <w:bCs/>
                <w:sz w:val="26"/>
                <w:szCs w:val="26"/>
              </w:rPr>
              <w:br/>
              <w:t>NƠI ĐẶT TRỤ SỞ CỦA BẢO TÀNG</w:t>
            </w:r>
          </w:p>
        </w:tc>
        <w:tc>
          <w:tcPr>
            <w:tcW w:w="5040" w:type="dxa"/>
            <w:tcMar>
              <w:top w:w="0" w:type="dxa"/>
              <w:left w:w="108" w:type="dxa"/>
              <w:bottom w:w="0" w:type="dxa"/>
              <w:right w:w="108" w:type="dxa"/>
            </w:tcMar>
          </w:tcPr>
          <w:p w14:paraId="1ADD8D9A" w14:textId="77777777" w:rsidR="00302E85" w:rsidRPr="00116D1D" w:rsidRDefault="00302E85" w:rsidP="008D5716">
            <w:pPr>
              <w:spacing w:before="120"/>
              <w:jc w:val="center"/>
              <w:rPr>
                <w:sz w:val="26"/>
                <w:szCs w:val="26"/>
              </w:rPr>
            </w:pPr>
            <w:r w:rsidRPr="00116D1D">
              <w:rPr>
                <w:b/>
                <w:bCs/>
                <w:sz w:val="26"/>
                <w:szCs w:val="26"/>
              </w:rPr>
              <w:t xml:space="preserve">TỔ CHỨC/CÁ NHÂN </w:t>
            </w:r>
            <w:r w:rsidRPr="00116D1D">
              <w:rPr>
                <w:b/>
                <w:bCs/>
                <w:sz w:val="26"/>
                <w:szCs w:val="26"/>
              </w:rPr>
              <w:br/>
              <w:t>ĐỀ NGHỊ CẤP GIẤY PHÉP</w:t>
            </w:r>
            <w:r w:rsidRPr="00116D1D">
              <w:rPr>
                <w:b/>
                <w:bCs/>
                <w:sz w:val="26"/>
                <w:szCs w:val="26"/>
              </w:rPr>
              <w:br/>
            </w:r>
            <w:r w:rsidRPr="00116D1D">
              <w:rPr>
                <w:i/>
                <w:iCs/>
                <w:sz w:val="26"/>
                <w:szCs w:val="26"/>
              </w:rPr>
              <w:t>Ký, đóng dấu, ghi rõ họ tên (đối với tổ chức)</w:t>
            </w:r>
            <w:r w:rsidRPr="00116D1D">
              <w:rPr>
                <w:i/>
                <w:iCs/>
                <w:sz w:val="26"/>
                <w:szCs w:val="26"/>
              </w:rPr>
              <w:br/>
              <w:t>Ký, ghi rõ họ tên (đối với cá nhân)</w:t>
            </w:r>
          </w:p>
        </w:tc>
      </w:tr>
    </w:tbl>
    <w:p w14:paraId="24708CDD" w14:textId="77777777" w:rsidR="00302E85" w:rsidRPr="00116D1D" w:rsidRDefault="00302E85" w:rsidP="00302E85">
      <w:pPr>
        <w:rPr>
          <w:sz w:val="26"/>
          <w:szCs w:val="26"/>
        </w:rPr>
        <w:sectPr w:rsidR="00302E85" w:rsidRPr="00116D1D" w:rsidSect="006F288A">
          <w:type w:val="nextColumn"/>
          <w:pgSz w:w="11907" w:h="16840" w:code="9"/>
          <w:pgMar w:top="851" w:right="851" w:bottom="851" w:left="1134" w:header="567" w:footer="567" w:gutter="0"/>
          <w:paperSrc w:first="7" w:other="7"/>
          <w:cols w:space="720"/>
          <w:titlePg/>
          <w:docGrid w:linePitch="326"/>
        </w:sectPr>
      </w:pPr>
    </w:p>
    <w:p w14:paraId="74EE10BA" w14:textId="7E8FC597" w:rsidR="00F37C2D" w:rsidRPr="00116D1D" w:rsidRDefault="00644280" w:rsidP="00AC6118">
      <w:pPr>
        <w:pStyle w:val="Heading4"/>
        <w:ind w:firstLine="709"/>
        <w:rPr>
          <w:sz w:val="26"/>
          <w:lang w:val="hr-HR"/>
        </w:rPr>
      </w:pPr>
      <w:r w:rsidRPr="00116D1D">
        <w:rPr>
          <w:sz w:val="26"/>
          <w:lang w:val="hr-HR"/>
        </w:rPr>
        <w:lastRenderedPageBreak/>
        <w:t>3</w:t>
      </w:r>
      <w:r w:rsidR="00F37C2D" w:rsidRPr="00116D1D">
        <w:rPr>
          <w:sz w:val="26"/>
          <w:lang w:val="hr-HR"/>
        </w:rPr>
        <w:t xml:space="preserve">. </w:t>
      </w:r>
      <w:r w:rsidR="00F37C2D" w:rsidRPr="00116D1D">
        <w:rPr>
          <w:sz w:val="26"/>
          <w:lang w:val="vi-VN"/>
        </w:rPr>
        <w:t>Thủ tục cấp giấy phép hoạt động bảo tàng ngoài công lập</w:t>
      </w:r>
    </w:p>
    <w:p w14:paraId="6C049B77" w14:textId="797F9176" w:rsidR="00F37C2D" w:rsidRPr="00116D1D" w:rsidRDefault="00D12BF5" w:rsidP="001572E8">
      <w:pPr>
        <w:spacing w:before="120" w:after="120"/>
        <w:ind w:firstLine="709"/>
        <w:rPr>
          <w:b/>
          <w:sz w:val="26"/>
          <w:szCs w:val="26"/>
          <w:lang w:val="nl-NL"/>
        </w:rPr>
      </w:pPr>
      <w:r w:rsidRPr="00116D1D">
        <w:rPr>
          <w:b/>
          <w:sz w:val="26"/>
          <w:szCs w:val="26"/>
          <w:lang w:val="nl-NL"/>
        </w:rPr>
        <w:t>3</w:t>
      </w:r>
      <w:r w:rsidR="00F37C2D" w:rsidRPr="00116D1D">
        <w:rPr>
          <w:b/>
          <w:sz w:val="26"/>
          <w:szCs w:val="26"/>
          <w:lang w:val="nl-NL"/>
        </w:rPr>
        <w:t xml:space="preserve">. 1. </w:t>
      </w:r>
      <w:r w:rsidR="00F37C2D" w:rsidRPr="00116D1D">
        <w:rPr>
          <w:b/>
          <w:sz w:val="26"/>
          <w:szCs w:val="26"/>
          <w:lang w:val="vi-VN"/>
        </w:rPr>
        <w:t>Tr</w:t>
      </w:r>
      <w:r w:rsidR="00F37C2D" w:rsidRPr="00116D1D">
        <w:rPr>
          <w:b/>
          <w:sz w:val="26"/>
          <w:szCs w:val="26"/>
          <w:lang w:val="hr-HR"/>
        </w:rPr>
        <w:t>ì</w:t>
      </w:r>
      <w:r w:rsidR="00F37C2D" w:rsidRPr="00116D1D">
        <w:rPr>
          <w:b/>
          <w:sz w:val="26"/>
          <w:szCs w:val="26"/>
          <w:lang w:val="vi-VN"/>
        </w:rPr>
        <w:t>nh</w:t>
      </w:r>
      <w:r w:rsidR="00F37C2D" w:rsidRPr="00116D1D">
        <w:rPr>
          <w:b/>
          <w:sz w:val="26"/>
          <w:szCs w:val="26"/>
          <w:lang w:val="hr-HR"/>
        </w:rPr>
        <w:t xml:space="preserve"> </w:t>
      </w:r>
      <w:r w:rsidR="00F37C2D" w:rsidRPr="00116D1D">
        <w:rPr>
          <w:b/>
          <w:sz w:val="26"/>
          <w:szCs w:val="26"/>
          <w:lang w:val="vi-VN"/>
        </w:rPr>
        <w:t>tự</w:t>
      </w:r>
      <w:r w:rsidR="00F37C2D" w:rsidRPr="00116D1D">
        <w:rPr>
          <w:b/>
          <w:sz w:val="26"/>
          <w:szCs w:val="26"/>
          <w:lang w:val="hr-HR"/>
        </w:rPr>
        <w:t xml:space="preserve">, cách thức, thời gian </w:t>
      </w:r>
      <w:r w:rsidR="00F37C2D" w:rsidRPr="00116D1D">
        <w:rPr>
          <w:b/>
          <w:sz w:val="26"/>
          <w:szCs w:val="26"/>
          <w:lang w:val="vi-VN"/>
        </w:rPr>
        <w:t>giải quyết</w:t>
      </w:r>
      <w:r w:rsidR="00F37C2D" w:rsidRPr="00116D1D">
        <w:rPr>
          <w:b/>
          <w:sz w:val="26"/>
          <w:szCs w:val="26"/>
          <w:lang w:val="hr-HR"/>
        </w:rPr>
        <w:t xml:space="preserve"> thủ tục hành chính</w:t>
      </w:r>
    </w:p>
    <w:tbl>
      <w:tblPr>
        <w:tblStyle w:val="TableGrid"/>
        <w:tblW w:w="10315" w:type="dxa"/>
        <w:tblLook w:val="04A0" w:firstRow="1" w:lastRow="0" w:firstColumn="1" w:lastColumn="0" w:noHBand="0" w:noVBand="1"/>
      </w:tblPr>
      <w:tblGrid>
        <w:gridCol w:w="851"/>
        <w:gridCol w:w="2376"/>
        <w:gridCol w:w="4252"/>
        <w:gridCol w:w="2127"/>
        <w:gridCol w:w="709"/>
      </w:tblGrid>
      <w:tr w:rsidR="000B51ED" w:rsidRPr="00116D1D" w14:paraId="5CA08017" w14:textId="77777777" w:rsidTr="008D5716">
        <w:trPr>
          <w:trHeight w:val="405"/>
          <w:tblHeader/>
        </w:trPr>
        <w:tc>
          <w:tcPr>
            <w:tcW w:w="851" w:type="dxa"/>
            <w:tcBorders>
              <w:top w:val="single" w:sz="4" w:space="0" w:color="auto"/>
              <w:left w:val="single" w:sz="4" w:space="0" w:color="auto"/>
              <w:bottom w:val="single" w:sz="4" w:space="0" w:color="auto"/>
              <w:right w:val="single" w:sz="4" w:space="0" w:color="auto"/>
            </w:tcBorders>
            <w:vAlign w:val="center"/>
          </w:tcPr>
          <w:p w14:paraId="07CD13A7" w14:textId="77777777" w:rsidR="00F37C2D" w:rsidRPr="00116D1D" w:rsidRDefault="00F37C2D" w:rsidP="008D5716">
            <w:pPr>
              <w:jc w:val="center"/>
              <w:rPr>
                <w:b/>
                <w:sz w:val="26"/>
                <w:szCs w:val="26"/>
              </w:rPr>
            </w:pPr>
            <w:r w:rsidRPr="00116D1D">
              <w:rPr>
                <w:b/>
                <w:sz w:val="26"/>
                <w:szCs w:val="26"/>
              </w:rPr>
              <w:t>TT</w:t>
            </w:r>
          </w:p>
        </w:tc>
        <w:tc>
          <w:tcPr>
            <w:tcW w:w="2376" w:type="dxa"/>
            <w:tcBorders>
              <w:top w:val="single" w:sz="4" w:space="0" w:color="auto"/>
              <w:left w:val="single" w:sz="4" w:space="0" w:color="auto"/>
              <w:bottom w:val="single" w:sz="4" w:space="0" w:color="auto"/>
              <w:right w:val="single" w:sz="4" w:space="0" w:color="auto"/>
            </w:tcBorders>
            <w:vAlign w:val="center"/>
          </w:tcPr>
          <w:p w14:paraId="6177A50A" w14:textId="77777777" w:rsidR="00F37C2D" w:rsidRPr="00116D1D" w:rsidRDefault="00F37C2D" w:rsidP="008D5716">
            <w:pPr>
              <w:jc w:val="center"/>
              <w:rPr>
                <w:b/>
                <w:sz w:val="26"/>
                <w:szCs w:val="26"/>
              </w:rPr>
            </w:pPr>
            <w:r w:rsidRPr="00116D1D">
              <w:rPr>
                <w:b/>
                <w:sz w:val="26"/>
                <w:szCs w:val="26"/>
              </w:rPr>
              <w:t>Trình tự thực hiện</w:t>
            </w:r>
          </w:p>
        </w:tc>
        <w:tc>
          <w:tcPr>
            <w:tcW w:w="4252" w:type="dxa"/>
            <w:tcBorders>
              <w:top w:val="single" w:sz="4" w:space="0" w:color="auto"/>
              <w:left w:val="single" w:sz="4" w:space="0" w:color="auto"/>
              <w:bottom w:val="single" w:sz="4" w:space="0" w:color="auto"/>
              <w:right w:val="single" w:sz="4" w:space="0" w:color="auto"/>
            </w:tcBorders>
            <w:vAlign w:val="center"/>
          </w:tcPr>
          <w:p w14:paraId="46035363" w14:textId="77777777" w:rsidR="00F37C2D" w:rsidRPr="00116D1D" w:rsidRDefault="00F37C2D" w:rsidP="008D5716">
            <w:pPr>
              <w:jc w:val="center"/>
              <w:rPr>
                <w:b/>
                <w:sz w:val="26"/>
                <w:szCs w:val="26"/>
              </w:rPr>
            </w:pPr>
            <w:r w:rsidRPr="00116D1D">
              <w:rPr>
                <w:b/>
                <w:sz w:val="26"/>
                <w:szCs w:val="26"/>
              </w:rPr>
              <w:t>Cách thức thực hiện</w:t>
            </w:r>
          </w:p>
        </w:tc>
        <w:tc>
          <w:tcPr>
            <w:tcW w:w="2127" w:type="dxa"/>
            <w:tcBorders>
              <w:top w:val="single" w:sz="4" w:space="0" w:color="auto"/>
              <w:left w:val="single" w:sz="4" w:space="0" w:color="auto"/>
              <w:bottom w:val="single" w:sz="4" w:space="0" w:color="auto"/>
              <w:right w:val="single" w:sz="4" w:space="0" w:color="auto"/>
            </w:tcBorders>
            <w:vAlign w:val="center"/>
          </w:tcPr>
          <w:p w14:paraId="08A2E63E" w14:textId="77777777" w:rsidR="00F37C2D" w:rsidRPr="00116D1D" w:rsidRDefault="00F37C2D" w:rsidP="008D5716">
            <w:pPr>
              <w:jc w:val="center"/>
              <w:rPr>
                <w:b/>
                <w:sz w:val="26"/>
                <w:szCs w:val="26"/>
              </w:rPr>
            </w:pPr>
            <w:r w:rsidRPr="00116D1D">
              <w:rPr>
                <w:b/>
                <w:sz w:val="26"/>
                <w:szCs w:val="26"/>
              </w:rPr>
              <w:t>Thời gian giải quyết</w:t>
            </w:r>
          </w:p>
        </w:tc>
        <w:tc>
          <w:tcPr>
            <w:tcW w:w="709" w:type="dxa"/>
            <w:tcBorders>
              <w:top w:val="single" w:sz="4" w:space="0" w:color="auto"/>
              <w:left w:val="single" w:sz="4" w:space="0" w:color="auto"/>
              <w:bottom w:val="single" w:sz="4" w:space="0" w:color="auto"/>
              <w:right w:val="single" w:sz="4" w:space="0" w:color="auto"/>
            </w:tcBorders>
            <w:vAlign w:val="center"/>
          </w:tcPr>
          <w:p w14:paraId="6C6793DD" w14:textId="77777777" w:rsidR="00F37C2D" w:rsidRPr="00116D1D" w:rsidRDefault="00F37C2D" w:rsidP="008D5716">
            <w:pPr>
              <w:jc w:val="center"/>
              <w:rPr>
                <w:b/>
                <w:sz w:val="26"/>
                <w:szCs w:val="26"/>
              </w:rPr>
            </w:pPr>
            <w:r w:rsidRPr="00116D1D">
              <w:rPr>
                <w:b/>
                <w:sz w:val="26"/>
                <w:szCs w:val="26"/>
              </w:rPr>
              <w:t>Ghi chú</w:t>
            </w:r>
          </w:p>
        </w:tc>
      </w:tr>
      <w:tr w:rsidR="000B51ED" w:rsidRPr="00116D1D" w14:paraId="1C043B85" w14:textId="77777777" w:rsidTr="008D5716">
        <w:trPr>
          <w:trHeight w:val="898"/>
        </w:trPr>
        <w:tc>
          <w:tcPr>
            <w:tcW w:w="851" w:type="dxa"/>
            <w:vMerge w:val="restart"/>
            <w:tcBorders>
              <w:top w:val="single" w:sz="4" w:space="0" w:color="auto"/>
            </w:tcBorders>
            <w:vAlign w:val="center"/>
          </w:tcPr>
          <w:p w14:paraId="145EE779" w14:textId="77777777" w:rsidR="00F37C2D" w:rsidRPr="00116D1D" w:rsidRDefault="00F37C2D" w:rsidP="008D5716">
            <w:pPr>
              <w:spacing w:after="120" w:line="234" w:lineRule="atLeast"/>
              <w:jc w:val="center"/>
              <w:rPr>
                <w:b/>
                <w:sz w:val="26"/>
                <w:szCs w:val="26"/>
              </w:rPr>
            </w:pPr>
            <w:r w:rsidRPr="00116D1D">
              <w:rPr>
                <w:b/>
                <w:sz w:val="26"/>
                <w:szCs w:val="26"/>
              </w:rPr>
              <w:t>Bước 1</w:t>
            </w:r>
          </w:p>
        </w:tc>
        <w:tc>
          <w:tcPr>
            <w:tcW w:w="2376" w:type="dxa"/>
            <w:vMerge w:val="restart"/>
            <w:tcBorders>
              <w:top w:val="single" w:sz="4" w:space="0" w:color="auto"/>
            </w:tcBorders>
            <w:vAlign w:val="center"/>
          </w:tcPr>
          <w:p w14:paraId="17E2BCC4" w14:textId="77777777" w:rsidR="00F37C2D" w:rsidRPr="00116D1D" w:rsidRDefault="00F37C2D"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sz w:val="26"/>
                <w:szCs w:val="26"/>
              </w:rPr>
              <w:t>Tổ chức</w:t>
            </w:r>
            <w:r w:rsidRPr="00116D1D">
              <w:rPr>
                <w:i/>
                <w:sz w:val="26"/>
                <w:szCs w:val="26"/>
              </w:rPr>
              <w:t xml:space="preserve">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252" w:type="dxa"/>
            <w:tcBorders>
              <w:top w:val="single" w:sz="4" w:space="0" w:color="auto"/>
            </w:tcBorders>
            <w:vAlign w:val="center"/>
          </w:tcPr>
          <w:p w14:paraId="21465263" w14:textId="7D88536C" w:rsidR="00F37C2D" w:rsidRPr="00116D1D" w:rsidRDefault="00F37C2D" w:rsidP="001572E8">
            <w:pPr>
              <w:spacing w:before="100"/>
              <w:ind w:firstLine="346"/>
              <w:jc w:val="both"/>
              <w:rPr>
                <w:b/>
                <w:sz w:val="26"/>
                <w:szCs w:val="26"/>
              </w:rPr>
            </w:pPr>
            <w:r w:rsidRPr="00116D1D">
              <w:rPr>
                <w:sz w:val="26"/>
                <w:szCs w:val="26"/>
              </w:rPr>
              <w:t xml:space="preserve">1. Nộp </w:t>
            </w:r>
            <w:r w:rsidRPr="00116D1D">
              <w:rPr>
                <w:sz w:val="26"/>
                <w:szCs w:val="26"/>
                <w:lang w:val="vi-VN"/>
              </w:rPr>
              <w:t xml:space="preserve">trực tiếp </w:t>
            </w:r>
            <w:r w:rsidRPr="00116D1D">
              <w:rPr>
                <w:sz w:val="26"/>
                <w:szCs w:val="26"/>
                <w:lang w:val="pt-BR"/>
              </w:rPr>
              <w:t xml:space="preserve">đến </w:t>
            </w:r>
            <w:r w:rsidR="00746182" w:rsidRPr="00116D1D">
              <w:rPr>
                <w:sz w:val="26"/>
                <w:szCs w:val="26"/>
              </w:rPr>
              <w:t>Trung tâm Hành chính công Tỉnh</w:t>
            </w:r>
            <w:r w:rsidRPr="00116D1D">
              <w:rPr>
                <w:sz w:val="26"/>
                <w:szCs w:val="26"/>
              </w:rPr>
              <w:t xml:space="preserve"> – số 85 đường Nguyễn Huệ, phường 1, thành phố Cao Lãnh, tỉnh Đồng Tháp.</w:t>
            </w:r>
          </w:p>
          <w:p w14:paraId="21D35BD6" w14:textId="77777777" w:rsidR="00F37C2D" w:rsidRPr="00116D1D" w:rsidRDefault="00F37C2D" w:rsidP="008D5716">
            <w:pPr>
              <w:shd w:val="clear" w:color="auto" w:fill="FFFFFF"/>
              <w:ind w:firstLine="346"/>
              <w:jc w:val="both"/>
              <w:rPr>
                <w:i/>
                <w:sz w:val="26"/>
                <w:szCs w:val="26"/>
                <w:lang w:val="vi-VN"/>
              </w:rPr>
            </w:pPr>
            <w:r w:rsidRPr="00116D1D">
              <w:rPr>
                <w:sz w:val="26"/>
                <w:szCs w:val="26"/>
                <w:lang w:val="vi-VN"/>
              </w:rPr>
              <w:t>2. Hoặc thông qua dịch vụ bưu chính công ích.</w:t>
            </w:r>
          </w:p>
        </w:tc>
        <w:tc>
          <w:tcPr>
            <w:tcW w:w="2127" w:type="dxa"/>
            <w:tcBorders>
              <w:top w:val="single" w:sz="4" w:space="0" w:color="auto"/>
            </w:tcBorders>
            <w:vAlign w:val="center"/>
          </w:tcPr>
          <w:p w14:paraId="4476D93D" w14:textId="77777777" w:rsidR="00F37C2D" w:rsidRPr="00116D1D" w:rsidRDefault="00F37C2D"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09" w:type="dxa"/>
            <w:vMerge w:val="restart"/>
            <w:tcBorders>
              <w:top w:val="single" w:sz="4" w:space="0" w:color="auto"/>
            </w:tcBorders>
            <w:vAlign w:val="center"/>
          </w:tcPr>
          <w:p w14:paraId="1E78D15A" w14:textId="77777777" w:rsidR="00F37C2D" w:rsidRPr="00116D1D" w:rsidRDefault="00F37C2D" w:rsidP="008D5716">
            <w:pPr>
              <w:jc w:val="center"/>
              <w:rPr>
                <w:i/>
                <w:sz w:val="26"/>
                <w:szCs w:val="26"/>
                <w:lang w:val="vi-VN"/>
              </w:rPr>
            </w:pPr>
          </w:p>
        </w:tc>
      </w:tr>
      <w:tr w:rsidR="000B51ED" w:rsidRPr="00116D1D" w14:paraId="1DE6E9F0" w14:textId="77777777" w:rsidTr="008D5716">
        <w:trPr>
          <w:trHeight w:val="359"/>
        </w:trPr>
        <w:tc>
          <w:tcPr>
            <w:tcW w:w="851" w:type="dxa"/>
            <w:vMerge/>
          </w:tcPr>
          <w:p w14:paraId="696C1E47" w14:textId="77777777" w:rsidR="00F37C2D" w:rsidRPr="00116D1D" w:rsidRDefault="00F37C2D" w:rsidP="008D5716">
            <w:pPr>
              <w:spacing w:after="120" w:line="234" w:lineRule="atLeast"/>
              <w:jc w:val="both"/>
              <w:rPr>
                <w:b/>
                <w:sz w:val="26"/>
                <w:szCs w:val="26"/>
                <w:lang w:val="vi-VN"/>
              </w:rPr>
            </w:pPr>
          </w:p>
        </w:tc>
        <w:tc>
          <w:tcPr>
            <w:tcW w:w="2376" w:type="dxa"/>
            <w:vMerge/>
          </w:tcPr>
          <w:p w14:paraId="73D27623" w14:textId="77777777" w:rsidR="00F37C2D" w:rsidRPr="00116D1D" w:rsidRDefault="00F37C2D" w:rsidP="008D5716">
            <w:pPr>
              <w:shd w:val="clear" w:color="auto" w:fill="FFFFFF"/>
              <w:spacing w:after="120" w:line="234" w:lineRule="atLeast"/>
              <w:jc w:val="both"/>
              <w:rPr>
                <w:b/>
                <w:sz w:val="26"/>
                <w:szCs w:val="26"/>
                <w:lang w:val="vi-VN"/>
              </w:rPr>
            </w:pPr>
          </w:p>
        </w:tc>
        <w:tc>
          <w:tcPr>
            <w:tcW w:w="4252" w:type="dxa"/>
            <w:vAlign w:val="center"/>
          </w:tcPr>
          <w:p w14:paraId="6C0B0F94" w14:textId="77777777" w:rsidR="00F37C2D" w:rsidRPr="00116D1D" w:rsidRDefault="00F37C2D" w:rsidP="008D5716">
            <w:pPr>
              <w:shd w:val="clear" w:color="auto" w:fill="FFFFFF"/>
              <w:spacing w:after="120" w:line="234" w:lineRule="atLeast"/>
              <w:ind w:firstLine="346"/>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10" w:history="1">
              <w:r w:rsidRPr="00116D1D">
                <w:rPr>
                  <w:i/>
                  <w:sz w:val="26"/>
                  <w:szCs w:val="26"/>
                  <w:u w:val="single"/>
                  <w:lang w:val="nl-NL"/>
                </w:rPr>
                <w:t>http://dichvucong.dongthap.gov.vn</w:t>
              </w:r>
            </w:hyperlink>
            <w:r w:rsidRPr="00116D1D">
              <w:rPr>
                <w:sz w:val="26"/>
                <w:szCs w:val="26"/>
                <w:lang w:val="vi-VN"/>
              </w:rPr>
              <w:t>.</w:t>
            </w:r>
          </w:p>
        </w:tc>
        <w:tc>
          <w:tcPr>
            <w:tcW w:w="2127" w:type="dxa"/>
            <w:vAlign w:val="center"/>
          </w:tcPr>
          <w:p w14:paraId="7F618C22" w14:textId="77777777" w:rsidR="00F37C2D" w:rsidRPr="00116D1D" w:rsidRDefault="00F37C2D"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09" w:type="dxa"/>
            <w:vMerge/>
          </w:tcPr>
          <w:p w14:paraId="5C49FFCB" w14:textId="77777777" w:rsidR="00F37C2D" w:rsidRPr="00116D1D" w:rsidRDefault="00F37C2D" w:rsidP="008D5716">
            <w:pPr>
              <w:spacing w:after="120" w:line="234" w:lineRule="atLeast"/>
              <w:jc w:val="both"/>
              <w:rPr>
                <w:b/>
                <w:i/>
                <w:sz w:val="26"/>
                <w:szCs w:val="26"/>
                <w:lang w:val="vi-VN"/>
              </w:rPr>
            </w:pPr>
          </w:p>
        </w:tc>
      </w:tr>
      <w:tr w:rsidR="000B51ED" w:rsidRPr="00116D1D" w14:paraId="327E0DEF" w14:textId="77777777" w:rsidTr="008D5716">
        <w:trPr>
          <w:trHeight w:val="600"/>
        </w:trPr>
        <w:tc>
          <w:tcPr>
            <w:tcW w:w="851" w:type="dxa"/>
            <w:vMerge w:val="restart"/>
            <w:vAlign w:val="center"/>
          </w:tcPr>
          <w:p w14:paraId="3EA951D6" w14:textId="77777777" w:rsidR="00F37C2D" w:rsidRPr="00116D1D" w:rsidRDefault="00F37C2D" w:rsidP="008D5716">
            <w:pPr>
              <w:spacing w:after="120" w:line="234" w:lineRule="atLeast"/>
              <w:jc w:val="center"/>
              <w:rPr>
                <w:b/>
                <w:sz w:val="26"/>
                <w:szCs w:val="26"/>
              </w:rPr>
            </w:pPr>
            <w:r w:rsidRPr="00116D1D">
              <w:rPr>
                <w:b/>
                <w:sz w:val="26"/>
                <w:szCs w:val="26"/>
              </w:rPr>
              <w:t>Bước 2</w:t>
            </w:r>
          </w:p>
        </w:tc>
        <w:tc>
          <w:tcPr>
            <w:tcW w:w="2376" w:type="dxa"/>
            <w:vMerge w:val="restart"/>
            <w:vAlign w:val="center"/>
          </w:tcPr>
          <w:p w14:paraId="00B55AAF" w14:textId="77777777" w:rsidR="00F37C2D" w:rsidRPr="00116D1D" w:rsidRDefault="00F37C2D" w:rsidP="008D5716">
            <w:pPr>
              <w:spacing w:before="120" w:after="120"/>
              <w:jc w:val="both"/>
              <w:rPr>
                <w:sz w:val="26"/>
                <w:szCs w:val="26"/>
              </w:rPr>
            </w:pPr>
            <w:r w:rsidRPr="00116D1D">
              <w:rPr>
                <w:b/>
                <w:sz w:val="26"/>
                <w:szCs w:val="26"/>
              </w:rPr>
              <w:t>Tiếp nhận và chuyển hồ sơ thủ tục hành chính</w:t>
            </w:r>
          </w:p>
        </w:tc>
        <w:tc>
          <w:tcPr>
            <w:tcW w:w="4252" w:type="dxa"/>
          </w:tcPr>
          <w:p w14:paraId="48649A2E" w14:textId="77777777" w:rsidR="00F37C2D" w:rsidRPr="00116D1D" w:rsidRDefault="00F37C2D" w:rsidP="008D5716">
            <w:pPr>
              <w:shd w:val="clear" w:color="auto" w:fill="FFFFFF"/>
              <w:spacing w:after="120" w:line="234" w:lineRule="atLeast"/>
              <w:ind w:firstLine="488"/>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567BAFCD" w14:textId="77777777" w:rsidR="00F37C2D" w:rsidRPr="00116D1D" w:rsidRDefault="00F37C2D" w:rsidP="008D5716">
            <w:pPr>
              <w:shd w:val="clear" w:color="auto" w:fill="FFFFFF"/>
              <w:spacing w:after="120" w:line="234" w:lineRule="atLeast"/>
              <w:ind w:firstLine="488"/>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cá nhân bổ sung, hoàn thiện hồ sơ theo quy định và nêu rõ lý do theo mẫu Phiếu yêu cầu bổ sung, hoàn thiện hồ sơ; </w:t>
            </w:r>
          </w:p>
          <w:p w14:paraId="62142FA6" w14:textId="77777777" w:rsidR="00F37C2D" w:rsidRPr="00116D1D" w:rsidRDefault="00F37C2D" w:rsidP="008D5716">
            <w:pPr>
              <w:shd w:val="clear" w:color="auto" w:fill="FFFFFF"/>
              <w:spacing w:after="120" w:line="234" w:lineRule="atLeast"/>
              <w:ind w:firstLine="488"/>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3B74EDE3" w14:textId="77777777" w:rsidR="00F37C2D" w:rsidRPr="00116D1D" w:rsidRDefault="00F37C2D" w:rsidP="008D5716">
            <w:pPr>
              <w:spacing w:before="120" w:after="120"/>
              <w:ind w:firstLine="488"/>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127" w:type="dxa"/>
            <w:vAlign w:val="center"/>
          </w:tcPr>
          <w:p w14:paraId="0FD6FD9A" w14:textId="77777777" w:rsidR="00F37C2D" w:rsidRPr="00116D1D" w:rsidRDefault="00F37C2D"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09" w:type="dxa"/>
            <w:vMerge w:val="restart"/>
            <w:vAlign w:val="center"/>
          </w:tcPr>
          <w:p w14:paraId="45CBB225" w14:textId="77777777" w:rsidR="00F37C2D" w:rsidRPr="00116D1D" w:rsidRDefault="00F37C2D" w:rsidP="008D5716">
            <w:pPr>
              <w:jc w:val="center"/>
              <w:rPr>
                <w:i/>
                <w:sz w:val="26"/>
                <w:szCs w:val="26"/>
                <w:lang w:val="vi-VN"/>
              </w:rPr>
            </w:pPr>
          </w:p>
        </w:tc>
      </w:tr>
      <w:tr w:rsidR="000B51ED" w:rsidRPr="00116D1D" w14:paraId="5DB6F858" w14:textId="77777777" w:rsidTr="008D5716">
        <w:trPr>
          <w:trHeight w:val="600"/>
        </w:trPr>
        <w:tc>
          <w:tcPr>
            <w:tcW w:w="851" w:type="dxa"/>
            <w:vMerge/>
          </w:tcPr>
          <w:p w14:paraId="28E95128" w14:textId="77777777" w:rsidR="00F37C2D" w:rsidRPr="00116D1D" w:rsidRDefault="00F37C2D" w:rsidP="008D5716">
            <w:pPr>
              <w:spacing w:after="120" w:line="234" w:lineRule="atLeast"/>
              <w:jc w:val="both"/>
              <w:rPr>
                <w:b/>
                <w:sz w:val="26"/>
                <w:szCs w:val="26"/>
              </w:rPr>
            </w:pPr>
          </w:p>
        </w:tc>
        <w:tc>
          <w:tcPr>
            <w:tcW w:w="2376" w:type="dxa"/>
            <w:vMerge/>
          </w:tcPr>
          <w:p w14:paraId="19DB4260" w14:textId="77777777" w:rsidR="00F37C2D" w:rsidRPr="00116D1D" w:rsidRDefault="00F37C2D" w:rsidP="008D5716">
            <w:pPr>
              <w:spacing w:before="120" w:after="120"/>
              <w:jc w:val="both"/>
              <w:rPr>
                <w:b/>
                <w:sz w:val="26"/>
                <w:szCs w:val="26"/>
              </w:rPr>
            </w:pPr>
          </w:p>
        </w:tc>
        <w:tc>
          <w:tcPr>
            <w:tcW w:w="4252" w:type="dxa"/>
          </w:tcPr>
          <w:p w14:paraId="0B8E245C" w14:textId="77777777" w:rsidR="00F37C2D" w:rsidRPr="00116D1D" w:rsidRDefault="00F37C2D" w:rsidP="008D5716">
            <w:pPr>
              <w:shd w:val="clear" w:color="auto" w:fill="FFFFFF"/>
              <w:spacing w:after="120" w:line="234" w:lineRule="atLeast"/>
              <w:ind w:firstLine="488"/>
              <w:jc w:val="both"/>
              <w:rPr>
                <w:sz w:val="26"/>
                <w:szCs w:val="26"/>
              </w:rPr>
            </w:pPr>
            <w:r w:rsidRPr="00116D1D">
              <w:rPr>
                <w:sz w:val="26"/>
                <w:szCs w:val="26"/>
              </w:rPr>
              <w:t xml:space="preserve">2. Đối với hồ sơ được nộp trực tuyến thông qua Cổng Dịch vụ công của tỉnh, cán bộ, công chức, viên chức </w:t>
            </w:r>
            <w:r w:rsidRPr="00116D1D">
              <w:rPr>
                <w:sz w:val="26"/>
                <w:szCs w:val="26"/>
              </w:rPr>
              <w:lastRenderedPageBreak/>
              <w:t xml:space="preserve">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67159BD6" w14:textId="77777777" w:rsidR="00F37C2D" w:rsidRPr="00116D1D" w:rsidRDefault="00F37C2D" w:rsidP="008D5716">
            <w:pPr>
              <w:shd w:val="clear" w:color="auto" w:fill="FFFFFF"/>
              <w:spacing w:after="120" w:line="234" w:lineRule="atLeast"/>
              <w:ind w:firstLine="488"/>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43084658" w14:textId="77777777" w:rsidR="00F37C2D" w:rsidRPr="00116D1D" w:rsidRDefault="00F37C2D" w:rsidP="008D5716">
            <w:pPr>
              <w:spacing w:after="120" w:line="234" w:lineRule="atLeast"/>
              <w:ind w:firstLine="488"/>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127" w:type="dxa"/>
            <w:vAlign w:val="center"/>
          </w:tcPr>
          <w:p w14:paraId="2F7F837F" w14:textId="77777777" w:rsidR="00F37C2D" w:rsidRPr="00116D1D" w:rsidRDefault="00F37C2D" w:rsidP="008D5716">
            <w:pPr>
              <w:spacing w:after="120" w:line="234" w:lineRule="atLeast"/>
              <w:jc w:val="center"/>
              <w:rPr>
                <w:sz w:val="26"/>
                <w:szCs w:val="26"/>
              </w:rPr>
            </w:pPr>
            <w:r w:rsidRPr="00116D1D">
              <w:rPr>
                <w:sz w:val="26"/>
                <w:szCs w:val="26"/>
              </w:rPr>
              <w:lastRenderedPageBreak/>
              <w:t xml:space="preserve">Không quá 02 ngày kể từ ngày phát sinh hồ sơ </w:t>
            </w:r>
            <w:r w:rsidRPr="00116D1D">
              <w:rPr>
                <w:sz w:val="26"/>
                <w:szCs w:val="26"/>
              </w:rPr>
              <w:lastRenderedPageBreak/>
              <w:t>trực tuyến</w:t>
            </w:r>
          </w:p>
        </w:tc>
        <w:tc>
          <w:tcPr>
            <w:tcW w:w="709" w:type="dxa"/>
            <w:vMerge/>
          </w:tcPr>
          <w:p w14:paraId="49E47DB2" w14:textId="77777777" w:rsidR="00F37C2D" w:rsidRPr="00116D1D" w:rsidRDefault="00F37C2D" w:rsidP="008D5716">
            <w:pPr>
              <w:spacing w:after="120" w:line="234" w:lineRule="atLeast"/>
              <w:jc w:val="both"/>
              <w:rPr>
                <w:b/>
                <w:sz w:val="26"/>
                <w:szCs w:val="26"/>
              </w:rPr>
            </w:pPr>
          </w:p>
        </w:tc>
      </w:tr>
      <w:tr w:rsidR="000B51ED" w:rsidRPr="00116D1D" w14:paraId="55D728D9" w14:textId="77777777" w:rsidTr="008D5716">
        <w:tc>
          <w:tcPr>
            <w:tcW w:w="851" w:type="dxa"/>
            <w:vMerge w:val="restart"/>
            <w:vAlign w:val="center"/>
          </w:tcPr>
          <w:p w14:paraId="4F622A46" w14:textId="77777777" w:rsidR="00F37C2D" w:rsidRPr="00116D1D" w:rsidRDefault="00F37C2D" w:rsidP="008D5716">
            <w:pPr>
              <w:spacing w:after="120" w:line="234" w:lineRule="atLeast"/>
              <w:jc w:val="center"/>
              <w:rPr>
                <w:b/>
                <w:sz w:val="26"/>
                <w:szCs w:val="26"/>
              </w:rPr>
            </w:pPr>
            <w:r w:rsidRPr="00116D1D">
              <w:rPr>
                <w:b/>
                <w:sz w:val="26"/>
                <w:szCs w:val="26"/>
              </w:rPr>
              <w:t>Bước 3</w:t>
            </w:r>
          </w:p>
        </w:tc>
        <w:tc>
          <w:tcPr>
            <w:tcW w:w="2376" w:type="dxa"/>
            <w:vMerge w:val="restart"/>
            <w:vAlign w:val="center"/>
          </w:tcPr>
          <w:p w14:paraId="03FCA543" w14:textId="77777777" w:rsidR="00F37C2D" w:rsidRPr="00116D1D" w:rsidRDefault="00F37C2D" w:rsidP="008D5716">
            <w:pPr>
              <w:spacing w:after="120" w:line="234" w:lineRule="atLeast"/>
              <w:jc w:val="both"/>
              <w:rPr>
                <w:b/>
                <w:sz w:val="26"/>
                <w:szCs w:val="26"/>
              </w:rPr>
            </w:pPr>
            <w:r w:rsidRPr="00116D1D">
              <w:rPr>
                <w:b/>
                <w:bCs/>
                <w:sz w:val="26"/>
                <w:szCs w:val="26"/>
              </w:rPr>
              <w:t>Giải quyết thủ tục hành chính</w:t>
            </w:r>
          </w:p>
        </w:tc>
        <w:tc>
          <w:tcPr>
            <w:tcW w:w="4252" w:type="dxa"/>
          </w:tcPr>
          <w:p w14:paraId="0E5CA90D" w14:textId="77777777" w:rsidR="00F37C2D" w:rsidRPr="00116D1D" w:rsidRDefault="00F37C2D"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p w14:paraId="13CE038F" w14:textId="77777777" w:rsidR="00F37C2D" w:rsidRPr="00116D1D" w:rsidRDefault="00F37C2D" w:rsidP="008D5716">
            <w:pPr>
              <w:spacing w:before="120"/>
              <w:ind w:firstLine="567"/>
              <w:jc w:val="both"/>
              <w:rPr>
                <w:sz w:val="26"/>
                <w:szCs w:val="26"/>
                <w:lang w:val="pt-BR"/>
              </w:rPr>
            </w:pPr>
            <w:r w:rsidRPr="00116D1D">
              <w:rPr>
                <w:sz w:val="26"/>
                <w:szCs w:val="26"/>
                <w:lang w:val="pt-BR"/>
              </w:rPr>
              <w:t>(Trong thời hạn 10 ngày làm việc, kể từ ngày nhận được hồ sơ, Giám đốc Sở Văn hóa, Thể thao và Du lịch có trách nhiệm trình Chủ tịch Ủy ban nhân dân Tỉnh; trong thời hạn 20 ngày làm việc, kể từ ngày nhận được văn bản trình của Giám đốc Sở Văn hóa, Thể thao và Du lịch, Chủ tịch Ủy ban nhân dân Tỉnh có trách nhiệm cấp giấy phép hoạt động bảo tàng. Trường hợp từ chối phải nêu rõ lý do bằng văn bản</w:t>
            </w:r>
            <w:r w:rsidRPr="00116D1D">
              <w:rPr>
                <w:bCs/>
                <w:spacing w:val="-4"/>
                <w:sz w:val="26"/>
                <w:szCs w:val="26"/>
                <w:lang w:val="pt-BR"/>
              </w:rPr>
              <w:t>).</w:t>
            </w:r>
          </w:p>
        </w:tc>
        <w:tc>
          <w:tcPr>
            <w:tcW w:w="2127" w:type="dxa"/>
            <w:vAlign w:val="center"/>
          </w:tcPr>
          <w:p w14:paraId="616B4264" w14:textId="77777777" w:rsidR="00F37C2D" w:rsidRPr="00116D1D" w:rsidRDefault="00F37C2D" w:rsidP="008D5716">
            <w:pPr>
              <w:spacing w:after="120" w:line="234" w:lineRule="atLeast"/>
              <w:jc w:val="center"/>
              <w:rPr>
                <w:sz w:val="26"/>
                <w:szCs w:val="26"/>
                <w:lang w:val="pt-BR"/>
              </w:rPr>
            </w:pPr>
            <w:r w:rsidRPr="00116D1D">
              <w:rPr>
                <w:b/>
                <w:sz w:val="26"/>
                <w:szCs w:val="26"/>
                <w:lang w:val="pt-BR"/>
              </w:rPr>
              <w:t>Thời gian thực hiện TTHC là 30 ngày</w:t>
            </w:r>
            <w:r w:rsidRPr="00116D1D">
              <w:rPr>
                <w:sz w:val="26"/>
                <w:szCs w:val="26"/>
                <w:lang w:val="pt-BR"/>
              </w:rPr>
              <w:t xml:space="preserve">. </w:t>
            </w:r>
            <w:r w:rsidRPr="00116D1D">
              <w:rPr>
                <w:b/>
                <w:sz w:val="26"/>
                <w:szCs w:val="26"/>
                <w:lang w:val="pt-BR"/>
              </w:rPr>
              <w:t>Thẩm quyền giải quyết của Sở VHTTDL 10 ngày,</w:t>
            </w:r>
          </w:p>
          <w:p w14:paraId="6ADECE11" w14:textId="77777777" w:rsidR="00F37C2D" w:rsidRPr="00116D1D" w:rsidRDefault="00F37C2D" w:rsidP="008D5716">
            <w:pPr>
              <w:spacing w:after="120" w:line="234" w:lineRule="atLeast"/>
              <w:jc w:val="center"/>
              <w:rPr>
                <w:b/>
                <w:sz w:val="26"/>
                <w:szCs w:val="26"/>
              </w:rPr>
            </w:pPr>
            <w:r w:rsidRPr="00116D1D">
              <w:rPr>
                <w:sz w:val="26"/>
                <w:szCs w:val="26"/>
                <w:lang w:val="pt-BR"/>
              </w:rPr>
              <w:t xml:space="preserve"> </w:t>
            </w:r>
            <w:r w:rsidRPr="00116D1D">
              <w:rPr>
                <w:sz w:val="26"/>
                <w:szCs w:val="26"/>
              </w:rPr>
              <w:t xml:space="preserve">trong đó: </w:t>
            </w:r>
          </w:p>
        </w:tc>
        <w:tc>
          <w:tcPr>
            <w:tcW w:w="709" w:type="dxa"/>
            <w:vAlign w:val="center"/>
          </w:tcPr>
          <w:p w14:paraId="009456EB" w14:textId="77777777" w:rsidR="00F37C2D" w:rsidRPr="00116D1D" w:rsidRDefault="00F37C2D" w:rsidP="008D5716">
            <w:pPr>
              <w:shd w:val="clear" w:color="auto" w:fill="F9F9F9"/>
              <w:spacing w:before="120"/>
              <w:ind w:firstLine="4"/>
              <w:jc w:val="both"/>
              <w:rPr>
                <w:b/>
                <w:sz w:val="26"/>
                <w:szCs w:val="26"/>
              </w:rPr>
            </w:pPr>
          </w:p>
        </w:tc>
      </w:tr>
      <w:tr w:rsidR="000B51ED" w:rsidRPr="00116D1D" w14:paraId="79E40CE4" w14:textId="77777777" w:rsidTr="008D5716">
        <w:tc>
          <w:tcPr>
            <w:tcW w:w="851" w:type="dxa"/>
            <w:vMerge/>
          </w:tcPr>
          <w:p w14:paraId="3A46DE81" w14:textId="77777777" w:rsidR="00F37C2D" w:rsidRPr="00116D1D" w:rsidRDefault="00F37C2D" w:rsidP="008D5716">
            <w:pPr>
              <w:spacing w:after="120" w:line="234" w:lineRule="atLeast"/>
              <w:jc w:val="both"/>
              <w:rPr>
                <w:b/>
                <w:sz w:val="26"/>
                <w:szCs w:val="26"/>
              </w:rPr>
            </w:pPr>
          </w:p>
        </w:tc>
        <w:tc>
          <w:tcPr>
            <w:tcW w:w="2376" w:type="dxa"/>
            <w:vMerge/>
          </w:tcPr>
          <w:p w14:paraId="4BD2DFB7" w14:textId="77777777" w:rsidR="00F37C2D" w:rsidRPr="00116D1D" w:rsidRDefault="00F37C2D" w:rsidP="008D5716">
            <w:pPr>
              <w:spacing w:after="120" w:line="234" w:lineRule="atLeast"/>
              <w:jc w:val="both"/>
              <w:rPr>
                <w:b/>
                <w:sz w:val="26"/>
                <w:szCs w:val="26"/>
              </w:rPr>
            </w:pPr>
          </w:p>
        </w:tc>
        <w:tc>
          <w:tcPr>
            <w:tcW w:w="4252" w:type="dxa"/>
          </w:tcPr>
          <w:p w14:paraId="73DD5C0C" w14:textId="77777777" w:rsidR="00F37C2D" w:rsidRPr="00116D1D" w:rsidRDefault="00F37C2D" w:rsidP="008D5716">
            <w:pPr>
              <w:shd w:val="clear" w:color="auto" w:fill="FFFFFF"/>
              <w:spacing w:after="120" w:line="234" w:lineRule="atLeast"/>
              <w:ind w:firstLine="488"/>
              <w:jc w:val="both"/>
              <w:rPr>
                <w:bCs/>
                <w:i/>
                <w:sz w:val="26"/>
                <w:szCs w:val="26"/>
              </w:rPr>
            </w:pPr>
            <w:r w:rsidRPr="00116D1D">
              <w:rPr>
                <w:bCs/>
                <w:i/>
                <w:sz w:val="26"/>
                <w:szCs w:val="26"/>
              </w:rPr>
              <w:t>1. Tiếp nhận hồ sơ (Bộ phận TN&amp;TKQ)</w:t>
            </w:r>
          </w:p>
        </w:tc>
        <w:tc>
          <w:tcPr>
            <w:tcW w:w="2127" w:type="dxa"/>
            <w:vAlign w:val="center"/>
          </w:tcPr>
          <w:p w14:paraId="0E214022" w14:textId="77777777" w:rsidR="00F37C2D" w:rsidRPr="00116D1D" w:rsidRDefault="00F37C2D" w:rsidP="008D5716">
            <w:pPr>
              <w:spacing w:after="120" w:line="234" w:lineRule="atLeast"/>
              <w:jc w:val="center"/>
              <w:rPr>
                <w:b/>
                <w:sz w:val="26"/>
                <w:szCs w:val="26"/>
              </w:rPr>
            </w:pPr>
            <w:r w:rsidRPr="00116D1D">
              <w:rPr>
                <w:bCs/>
                <w:i/>
                <w:sz w:val="26"/>
                <w:szCs w:val="26"/>
              </w:rPr>
              <w:t>0.5  ngày</w:t>
            </w:r>
          </w:p>
        </w:tc>
        <w:tc>
          <w:tcPr>
            <w:tcW w:w="709" w:type="dxa"/>
          </w:tcPr>
          <w:p w14:paraId="2CA610ED" w14:textId="77777777" w:rsidR="00F37C2D" w:rsidRPr="00116D1D" w:rsidRDefault="00F37C2D" w:rsidP="008D5716">
            <w:pPr>
              <w:spacing w:after="120" w:line="234" w:lineRule="atLeast"/>
              <w:jc w:val="both"/>
              <w:rPr>
                <w:b/>
                <w:sz w:val="26"/>
                <w:szCs w:val="26"/>
              </w:rPr>
            </w:pPr>
          </w:p>
        </w:tc>
      </w:tr>
      <w:tr w:rsidR="000B51ED" w:rsidRPr="00116D1D" w14:paraId="160057F0" w14:textId="77777777" w:rsidTr="008D5716">
        <w:tc>
          <w:tcPr>
            <w:tcW w:w="851" w:type="dxa"/>
            <w:vMerge/>
          </w:tcPr>
          <w:p w14:paraId="3CCF7AE4" w14:textId="77777777" w:rsidR="00F37C2D" w:rsidRPr="00116D1D" w:rsidRDefault="00F37C2D" w:rsidP="008D5716">
            <w:pPr>
              <w:spacing w:after="120" w:line="234" w:lineRule="atLeast"/>
              <w:jc w:val="both"/>
              <w:rPr>
                <w:b/>
                <w:sz w:val="26"/>
                <w:szCs w:val="26"/>
              </w:rPr>
            </w:pPr>
          </w:p>
        </w:tc>
        <w:tc>
          <w:tcPr>
            <w:tcW w:w="2376" w:type="dxa"/>
            <w:vMerge/>
          </w:tcPr>
          <w:p w14:paraId="7EAA649A" w14:textId="77777777" w:rsidR="00F37C2D" w:rsidRPr="00116D1D" w:rsidRDefault="00F37C2D" w:rsidP="008D5716">
            <w:pPr>
              <w:spacing w:after="120" w:line="234" w:lineRule="atLeast"/>
              <w:jc w:val="both"/>
              <w:rPr>
                <w:b/>
                <w:sz w:val="26"/>
                <w:szCs w:val="26"/>
              </w:rPr>
            </w:pPr>
          </w:p>
        </w:tc>
        <w:tc>
          <w:tcPr>
            <w:tcW w:w="4252" w:type="dxa"/>
          </w:tcPr>
          <w:p w14:paraId="69E257BC" w14:textId="77777777" w:rsidR="00F37C2D" w:rsidRPr="00116D1D" w:rsidRDefault="00F37C2D" w:rsidP="008D5716">
            <w:pPr>
              <w:shd w:val="clear" w:color="auto" w:fill="FFFFFF"/>
              <w:spacing w:after="120" w:line="234" w:lineRule="atLeast"/>
              <w:ind w:firstLine="488"/>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127" w:type="dxa"/>
            <w:vAlign w:val="center"/>
          </w:tcPr>
          <w:p w14:paraId="2B4CC7CD" w14:textId="77777777" w:rsidR="00F37C2D" w:rsidRPr="00116D1D" w:rsidRDefault="00F37C2D" w:rsidP="008D5716">
            <w:pPr>
              <w:spacing w:after="120" w:line="234" w:lineRule="atLeast"/>
              <w:jc w:val="center"/>
              <w:rPr>
                <w:b/>
                <w:sz w:val="26"/>
                <w:szCs w:val="26"/>
              </w:rPr>
            </w:pPr>
            <w:r w:rsidRPr="00116D1D">
              <w:rPr>
                <w:bCs/>
                <w:i/>
                <w:sz w:val="26"/>
                <w:szCs w:val="26"/>
              </w:rPr>
              <w:t xml:space="preserve">9 ngày </w:t>
            </w:r>
          </w:p>
        </w:tc>
        <w:tc>
          <w:tcPr>
            <w:tcW w:w="709" w:type="dxa"/>
          </w:tcPr>
          <w:p w14:paraId="3B99CAA8" w14:textId="77777777" w:rsidR="00F37C2D" w:rsidRPr="00116D1D" w:rsidRDefault="00F37C2D" w:rsidP="008D5716">
            <w:pPr>
              <w:spacing w:after="120" w:line="234" w:lineRule="atLeast"/>
              <w:jc w:val="both"/>
              <w:rPr>
                <w:b/>
                <w:sz w:val="26"/>
                <w:szCs w:val="26"/>
              </w:rPr>
            </w:pPr>
          </w:p>
        </w:tc>
      </w:tr>
      <w:tr w:rsidR="000B51ED" w:rsidRPr="00116D1D" w14:paraId="2E9BD31E" w14:textId="77777777" w:rsidTr="008D5716">
        <w:tc>
          <w:tcPr>
            <w:tcW w:w="851" w:type="dxa"/>
            <w:vMerge/>
          </w:tcPr>
          <w:p w14:paraId="263A61EA" w14:textId="77777777" w:rsidR="00F37C2D" w:rsidRPr="00116D1D" w:rsidRDefault="00F37C2D" w:rsidP="008D5716">
            <w:pPr>
              <w:spacing w:after="120" w:line="234" w:lineRule="atLeast"/>
              <w:jc w:val="both"/>
              <w:rPr>
                <w:b/>
                <w:sz w:val="26"/>
                <w:szCs w:val="26"/>
              </w:rPr>
            </w:pPr>
          </w:p>
        </w:tc>
        <w:tc>
          <w:tcPr>
            <w:tcW w:w="2376" w:type="dxa"/>
            <w:vMerge/>
          </w:tcPr>
          <w:p w14:paraId="28CB0BAD" w14:textId="77777777" w:rsidR="00F37C2D" w:rsidRPr="00116D1D" w:rsidRDefault="00F37C2D" w:rsidP="008D5716">
            <w:pPr>
              <w:spacing w:after="120" w:line="234" w:lineRule="atLeast"/>
              <w:jc w:val="both"/>
              <w:rPr>
                <w:b/>
                <w:sz w:val="26"/>
                <w:szCs w:val="26"/>
              </w:rPr>
            </w:pPr>
          </w:p>
        </w:tc>
        <w:tc>
          <w:tcPr>
            <w:tcW w:w="4252" w:type="dxa"/>
          </w:tcPr>
          <w:p w14:paraId="108BB222" w14:textId="77777777" w:rsidR="00F37C2D" w:rsidRPr="00116D1D" w:rsidRDefault="00F37C2D" w:rsidP="008D5716">
            <w:pPr>
              <w:spacing w:after="120" w:line="234" w:lineRule="atLeast"/>
              <w:ind w:firstLine="488"/>
              <w:jc w:val="both"/>
              <w:rPr>
                <w:b/>
                <w:sz w:val="26"/>
                <w:szCs w:val="26"/>
              </w:rPr>
            </w:pPr>
            <w:r w:rsidRPr="00116D1D">
              <w:rPr>
                <w:sz w:val="26"/>
                <w:szCs w:val="26"/>
              </w:rPr>
              <w:t xml:space="preserve">- Trường hợp thủ tục hành chính không quy định phải thẩm tra, xác minh hồ sơ, lấy ý kiến của cơ quan, tổ </w:t>
            </w:r>
            <w:r w:rsidRPr="00116D1D">
              <w:rPr>
                <w:sz w:val="26"/>
                <w:szCs w:val="26"/>
              </w:rPr>
              <w:lastRenderedPageBreak/>
              <w:t>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2127" w:type="dxa"/>
            <w:vAlign w:val="center"/>
          </w:tcPr>
          <w:p w14:paraId="5A3D845D" w14:textId="77777777" w:rsidR="00F37C2D" w:rsidRPr="00116D1D" w:rsidRDefault="00F37C2D" w:rsidP="008D5716">
            <w:pPr>
              <w:spacing w:after="120" w:line="234" w:lineRule="atLeast"/>
              <w:jc w:val="center"/>
              <w:rPr>
                <w:b/>
                <w:sz w:val="26"/>
                <w:szCs w:val="26"/>
              </w:rPr>
            </w:pPr>
            <w:r w:rsidRPr="00116D1D">
              <w:rPr>
                <w:bCs/>
                <w:i/>
                <w:sz w:val="26"/>
                <w:szCs w:val="26"/>
              </w:rPr>
              <w:lastRenderedPageBreak/>
              <w:t>9  ngày</w:t>
            </w:r>
          </w:p>
        </w:tc>
        <w:tc>
          <w:tcPr>
            <w:tcW w:w="709" w:type="dxa"/>
          </w:tcPr>
          <w:p w14:paraId="050BBE9A" w14:textId="77777777" w:rsidR="00F37C2D" w:rsidRPr="00116D1D" w:rsidRDefault="00F37C2D" w:rsidP="008D5716">
            <w:pPr>
              <w:spacing w:after="120" w:line="234" w:lineRule="atLeast"/>
              <w:jc w:val="both"/>
              <w:rPr>
                <w:b/>
                <w:sz w:val="26"/>
                <w:szCs w:val="26"/>
              </w:rPr>
            </w:pPr>
          </w:p>
        </w:tc>
      </w:tr>
      <w:tr w:rsidR="000B51ED" w:rsidRPr="00116D1D" w14:paraId="388AEA07" w14:textId="77777777" w:rsidTr="008D5716">
        <w:tc>
          <w:tcPr>
            <w:tcW w:w="851" w:type="dxa"/>
            <w:vMerge/>
          </w:tcPr>
          <w:p w14:paraId="2AFEF014" w14:textId="77777777" w:rsidR="00F37C2D" w:rsidRPr="00116D1D" w:rsidRDefault="00F37C2D" w:rsidP="008D5716">
            <w:pPr>
              <w:spacing w:after="120" w:line="234" w:lineRule="atLeast"/>
              <w:jc w:val="both"/>
              <w:rPr>
                <w:b/>
                <w:sz w:val="26"/>
                <w:szCs w:val="26"/>
              </w:rPr>
            </w:pPr>
          </w:p>
        </w:tc>
        <w:tc>
          <w:tcPr>
            <w:tcW w:w="2376" w:type="dxa"/>
            <w:vMerge/>
          </w:tcPr>
          <w:p w14:paraId="114D025D" w14:textId="77777777" w:rsidR="00F37C2D" w:rsidRPr="00116D1D" w:rsidRDefault="00F37C2D" w:rsidP="008D5716">
            <w:pPr>
              <w:spacing w:after="120" w:line="234" w:lineRule="atLeast"/>
              <w:jc w:val="both"/>
              <w:rPr>
                <w:b/>
                <w:sz w:val="26"/>
                <w:szCs w:val="26"/>
              </w:rPr>
            </w:pPr>
          </w:p>
        </w:tc>
        <w:tc>
          <w:tcPr>
            <w:tcW w:w="4252" w:type="dxa"/>
          </w:tcPr>
          <w:p w14:paraId="52606E1E" w14:textId="77777777" w:rsidR="00F37C2D" w:rsidRPr="00116D1D" w:rsidRDefault="00F37C2D" w:rsidP="008D5716">
            <w:pPr>
              <w:shd w:val="clear" w:color="auto" w:fill="FFFFFF"/>
              <w:spacing w:after="120" w:line="234" w:lineRule="atLeast"/>
              <w:ind w:firstLine="488"/>
              <w:jc w:val="both"/>
              <w:rPr>
                <w:bCs/>
                <w:i/>
                <w:sz w:val="26"/>
                <w:szCs w:val="26"/>
              </w:rPr>
            </w:pPr>
            <w:r w:rsidRPr="00116D1D">
              <w:rPr>
                <w:bCs/>
                <w:i/>
                <w:sz w:val="26"/>
                <w:szCs w:val="26"/>
              </w:rPr>
              <w:t xml:space="preserve">+ Chuyên viên </w:t>
            </w:r>
          </w:p>
          <w:p w14:paraId="586D67EA" w14:textId="77777777" w:rsidR="00F37C2D" w:rsidRPr="00116D1D" w:rsidRDefault="00F37C2D" w:rsidP="008D5716">
            <w:pPr>
              <w:shd w:val="clear" w:color="auto" w:fill="FFFFFF"/>
              <w:spacing w:after="120" w:line="234" w:lineRule="atLeast"/>
              <w:ind w:firstLine="488"/>
              <w:jc w:val="both"/>
              <w:rPr>
                <w:bCs/>
                <w:i/>
                <w:sz w:val="26"/>
                <w:szCs w:val="26"/>
              </w:rPr>
            </w:pPr>
            <w:r w:rsidRPr="00116D1D">
              <w:rPr>
                <w:bCs/>
                <w:i/>
                <w:sz w:val="26"/>
                <w:szCs w:val="26"/>
              </w:rPr>
              <w:t>+ Lãnh đạo phòng/bộ phận</w:t>
            </w:r>
          </w:p>
          <w:p w14:paraId="78384EE0" w14:textId="77777777" w:rsidR="00F37C2D" w:rsidRPr="00116D1D" w:rsidRDefault="00F37C2D" w:rsidP="008D5716">
            <w:pPr>
              <w:shd w:val="clear" w:color="auto" w:fill="FFFFFF"/>
              <w:spacing w:after="120" w:line="234" w:lineRule="atLeast"/>
              <w:ind w:firstLine="488"/>
              <w:jc w:val="both"/>
              <w:rPr>
                <w:bCs/>
                <w:i/>
                <w:sz w:val="26"/>
                <w:szCs w:val="26"/>
              </w:rPr>
            </w:pPr>
            <w:r w:rsidRPr="00116D1D">
              <w:rPr>
                <w:bCs/>
                <w:i/>
                <w:sz w:val="26"/>
                <w:szCs w:val="26"/>
              </w:rPr>
              <w:t xml:space="preserve">+ Lãnh đạo đơn vị: 1.5 ngày </w:t>
            </w:r>
          </w:p>
          <w:p w14:paraId="2336E389" w14:textId="77777777" w:rsidR="00F37C2D" w:rsidRPr="00116D1D" w:rsidRDefault="00F37C2D" w:rsidP="008D5716">
            <w:pPr>
              <w:shd w:val="clear" w:color="auto" w:fill="FFFFFF"/>
              <w:spacing w:after="120" w:line="234" w:lineRule="atLeast"/>
              <w:ind w:firstLine="488"/>
              <w:jc w:val="both"/>
              <w:rPr>
                <w:bCs/>
                <w:i/>
                <w:sz w:val="26"/>
                <w:szCs w:val="26"/>
              </w:rPr>
            </w:pPr>
            <w:r w:rsidRPr="00116D1D">
              <w:rPr>
                <w:bCs/>
                <w:i/>
                <w:sz w:val="26"/>
                <w:szCs w:val="26"/>
              </w:rPr>
              <w:t xml:space="preserve">+ Văn thư đơn vị: 0.5 ngày </w:t>
            </w:r>
          </w:p>
        </w:tc>
        <w:tc>
          <w:tcPr>
            <w:tcW w:w="2127" w:type="dxa"/>
            <w:vAlign w:val="center"/>
          </w:tcPr>
          <w:p w14:paraId="0BC3B180" w14:textId="77777777" w:rsidR="00F37C2D" w:rsidRPr="00116D1D" w:rsidRDefault="00F37C2D" w:rsidP="008D5716">
            <w:pPr>
              <w:spacing w:after="120" w:line="240" w:lineRule="atLeast"/>
              <w:jc w:val="center"/>
              <w:rPr>
                <w:bCs/>
                <w:i/>
                <w:sz w:val="26"/>
                <w:szCs w:val="26"/>
              </w:rPr>
            </w:pPr>
            <w:r w:rsidRPr="00116D1D">
              <w:rPr>
                <w:bCs/>
                <w:i/>
                <w:sz w:val="26"/>
                <w:szCs w:val="26"/>
              </w:rPr>
              <w:t xml:space="preserve">05 ngày </w:t>
            </w:r>
          </w:p>
          <w:p w14:paraId="6D7D2DD9" w14:textId="77777777" w:rsidR="00F37C2D" w:rsidRPr="00116D1D" w:rsidRDefault="00F37C2D" w:rsidP="008D5716">
            <w:pPr>
              <w:spacing w:after="120" w:line="240" w:lineRule="atLeast"/>
              <w:jc w:val="center"/>
              <w:rPr>
                <w:bCs/>
                <w:i/>
                <w:sz w:val="26"/>
                <w:szCs w:val="26"/>
              </w:rPr>
            </w:pPr>
            <w:r w:rsidRPr="00116D1D">
              <w:rPr>
                <w:bCs/>
                <w:i/>
                <w:sz w:val="26"/>
                <w:szCs w:val="26"/>
              </w:rPr>
              <w:t xml:space="preserve">02 ngày </w:t>
            </w:r>
          </w:p>
          <w:p w14:paraId="7654E06E" w14:textId="77777777" w:rsidR="00F37C2D" w:rsidRPr="00116D1D" w:rsidRDefault="00F37C2D" w:rsidP="008D5716">
            <w:pPr>
              <w:spacing w:after="120" w:line="240" w:lineRule="atLeast"/>
              <w:jc w:val="center"/>
              <w:rPr>
                <w:bCs/>
                <w:i/>
                <w:sz w:val="26"/>
                <w:szCs w:val="26"/>
              </w:rPr>
            </w:pPr>
            <w:r w:rsidRPr="00116D1D">
              <w:rPr>
                <w:bCs/>
                <w:i/>
                <w:sz w:val="26"/>
                <w:szCs w:val="26"/>
              </w:rPr>
              <w:t xml:space="preserve">1.5 ngày </w:t>
            </w:r>
          </w:p>
          <w:p w14:paraId="3132CCE1" w14:textId="77777777" w:rsidR="00F37C2D" w:rsidRPr="00116D1D" w:rsidRDefault="00F37C2D" w:rsidP="008D5716">
            <w:pPr>
              <w:spacing w:after="120" w:line="240" w:lineRule="atLeast"/>
              <w:jc w:val="center"/>
              <w:rPr>
                <w:bCs/>
                <w:i/>
                <w:sz w:val="26"/>
                <w:szCs w:val="26"/>
              </w:rPr>
            </w:pPr>
            <w:r w:rsidRPr="00116D1D">
              <w:rPr>
                <w:bCs/>
                <w:i/>
                <w:sz w:val="26"/>
                <w:szCs w:val="26"/>
              </w:rPr>
              <w:t>0.5 ngày</w:t>
            </w:r>
          </w:p>
        </w:tc>
        <w:tc>
          <w:tcPr>
            <w:tcW w:w="709" w:type="dxa"/>
          </w:tcPr>
          <w:p w14:paraId="04EAA364" w14:textId="77777777" w:rsidR="00F37C2D" w:rsidRPr="00116D1D" w:rsidRDefault="00F37C2D" w:rsidP="008D5716">
            <w:pPr>
              <w:spacing w:after="120" w:line="234" w:lineRule="atLeast"/>
              <w:jc w:val="both"/>
              <w:rPr>
                <w:i/>
                <w:sz w:val="26"/>
                <w:szCs w:val="26"/>
              </w:rPr>
            </w:pPr>
          </w:p>
        </w:tc>
      </w:tr>
      <w:tr w:rsidR="000B51ED" w:rsidRPr="00116D1D" w14:paraId="5B30B9FF" w14:textId="77777777" w:rsidTr="008D5716">
        <w:tc>
          <w:tcPr>
            <w:tcW w:w="851" w:type="dxa"/>
            <w:vMerge/>
          </w:tcPr>
          <w:p w14:paraId="4440D8F2" w14:textId="77777777" w:rsidR="00F37C2D" w:rsidRPr="00116D1D" w:rsidRDefault="00F37C2D" w:rsidP="008D5716">
            <w:pPr>
              <w:spacing w:after="120" w:line="234" w:lineRule="atLeast"/>
              <w:jc w:val="both"/>
              <w:rPr>
                <w:b/>
                <w:sz w:val="26"/>
                <w:szCs w:val="26"/>
              </w:rPr>
            </w:pPr>
          </w:p>
        </w:tc>
        <w:tc>
          <w:tcPr>
            <w:tcW w:w="2376" w:type="dxa"/>
            <w:vMerge/>
          </w:tcPr>
          <w:p w14:paraId="06CFA3EB" w14:textId="77777777" w:rsidR="00F37C2D" w:rsidRPr="00116D1D" w:rsidRDefault="00F37C2D" w:rsidP="008D5716">
            <w:pPr>
              <w:spacing w:after="120" w:line="234" w:lineRule="atLeast"/>
              <w:jc w:val="both"/>
              <w:rPr>
                <w:b/>
                <w:sz w:val="26"/>
                <w:szCs w:val="26"/>
              </w:rPr>
            </w:pPr>
          </w:p>
        </w:tc>
        <w:tc>
          <w:tcPr>
            <w:tcW w:w="4252" w:type="dxa"/>
          </w:tcPr>
          <w:p w14:paraId="66D02657" w14:textId="77777777" w:rsidR="00F37C2D" w:rsidRPr="00116D1D" w:rsidRDefault="00F37C2D" w:rsidP="008D5716">
            <w:pPr>
              <w:spacing w:after="120" w:line="234" w:lineRule="atLeast"/>
              <w:ind w:firstLine="488"/>
              <w:jc w:val="both"/>
              <w:rPr>
                <w:sz w:val="26"/>
                <w:szCs w:val="26"/>
              </w:rPr>
            </w:pPr>
            <w:r w:rsidRPr="00116D1D">
              <w:rPr>
                <w:sz w:val="26"/>
                <w:szCs w:val="26"/>
              </w:rPr>
              <w:t>- Trường hợp có quy định phải thẩm tra, xác minh hồ sơ.</w:t>
            </w:r>
          </w:p>
          <w:p w14:paraId="5A5BCBBE" w14:textId="77777777" w:rsidR="00F37C2D" w:rsidRPr="00116D1D" w:rsidRDefault="00F37C2D" w:rsidP="008D5716">
            <w:pPr>
              <w:spacing w:before="120" w:after="120"/>
              <w:ind w:firstLine="488"/>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127" w:type="dxa"/>
            <w:vAlign w:val="center"/>
          </w:tcPr>
          <w:p w14:paraId="0EA426B2" w14:textId="77777777" w:rsidR="00F37C2D" w:rsidRPr="00116D1D" w:rsidRDefault="00F37C2D" w:rsidP="008D5716">
            <w:pPr>
              <w:spacing w:after="120" w:line="234" w:lineRule="atLeast"/>
              <w:jc w:val="center"/>
              <w:rPr>
                <w:b/>
                <w:sz w:val="26"/>
                <w:szCs w:val="26"/>
              </w:rPr>
            </w:pPr>
            <w:r w:rsidRPr="00116D1D">
              <w:rPr>
                <w:sz w:val="26"/>
                <w:szCs w:val="26"/>
              </w:rPr>
              <w:t>Trả lại hồ sơ không quá 03 ngày làm việc</w:t>
            </w:r>
          </w:p>
        </w:tc>
        <w:tc>
          <w:tcPr>
            <w:tcW w:w="709" w:type="dxa"/>
            <w:vAlign w:val="center"/>
          </w:tcPr>
          <w:p w14:paraId="4A6D3901" w14:textId="77777777" w:rsidR="00F37C2D" w:rsidRPr="00116D1D" w:rsidRDefault="00F37C2D" w:rsidP="008D5716">
            <w:pPr>
              <w:spacing w:after="120" w:line="234" w:lineRule="atLeast"/>
              <w:jc w:val="both"/>
              <w:rPr>
                <w:b/>
                <w:i/>
                <w:sz w:val="26"/>
                <w:szCs w:val="26"/>
              </w:rPr>
            </w:pPr>
          </w:p>
        </w:tc>
      </w:tr>
      <w:tr w:rsidR="000B51ED" w:rsidRPr="00116D1D" w14:paraId="25EF0FB7" w14:textId="77777777" w:rsidTr="008D5716">
        <w:tc>
          <w:tcPr>
            <w:tcW w:w="851" w:type="dxa"/>
            <w:vAlign w:val="center"/>
          </w:tcPr>
          <w:p w14:paraId="775C5548" w14:textId="77777777" w:rsidR="00F37C2D" w:rsidRPr="00116D1D" w:rsidRDefault="00F37C2D" w:rsidP="008D5716">
            <w:pPr>
              <w:spacing w:after="120" w:line="234" w:lineRule="atLeast"/>
              <w:jc w:val="center"/>
              <w:rPr>
                <w:b/>
                <w:sz w:val="26"/>
                <w:szCs w:val="26"/>
              </w:rPr>
            </w:pPr>
            <w:r w:rsidRPr="00116D1D">
              <w:rPr>
                <w:b/>
                <w:sz w:val="26"/>
                <w:szCs w:val="26"/>
              </w:rPr>
              <w:t>Bước 4</w:t>
            </w:r>
          </w:p>
        </w:tc>
        <w:tc>
          <w:tcPr>
            <w:tcW w:w="2376" w:type="dxa"/>
          </w:tcPr>
          <w:p w14:paraId="2C40AFB5" w14:textId="77777777" w:rsidR="00F37C2D" w:rsidRPr="00116D1D" w:rsidRDefault="00F37C2D"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48A172AB" w14:textId="77777777" w:rsidR="00F37C2D" w:rsidRPr="00116D1D" w:rsidRDefault="00F37C2D" w:rsidP="008D571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4252" w:type="dxa"/>
          </w:tcPr>
          <w:p w14:paraId="74B8E1A2" w14:textId="77777777" w:rsidR="00F37C2D" w:rsidRPr="00116D1D" w:rsidRDefault="00F37C2D" w:rsidP="008D5716">
            <w:pPr>
              <w:spacing w:before="120" w:after="120" w:line="340" w:lineRule="exact"/>
              <w:ind w:firstLine="488"/>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73B50A0C" w14:textId="77777777" w:rsidR="00F37C2D" w:rsidRPr="00116D1D" w:rsidRDefault="00F37C2D" w:rsidP="008D5716">
            <w:pPr>
              <w:spacing w:before="120" w:after="120" w:line="340" w:lineRule="exact"/>
              <w:ind w:firstLine="488"/>
              <w:jc w:val="both"/>
              <w:rPr>
                <w:iCs/>
                <w:sz w:val="26"/>
                <w:szCs w:val="26"/>
                <w:lang w:val="nl-NL"/>
              </w:rPr>
            </w:pPr>
            <w:r w:rsidRPr="00116D1D">
              <w:rPr>
                <w:iCs/>
                <w:sz w:val="26"/>
                <w:szCs w:val="26"/>
                <w:lang w:val="nl-NL"/>
              </w:rPr>
              <w:t>- T</w:t>
            </w:r>
            <w:r w:rsidRPr="00116D1D">
              <w:rPr>
                <w:sz w:val="26"/>
                <w:szCs w:val="26"/>
                <w:lang w:val="nl-NL"/>
              </w:rPr>
              <w:t>hông báo cho cá nhân biết trước qua tin nhắn, thư điện tử, điện thoại hoặc qua mạng xã hội được cấp có thẩm quyền cho phép đối với hồ sơ giải quyết thủ tục hành chính trước thời hạn quy định.</w:t>
            </w:r>
          </w:p>
          <w:p w14:paraId="034F547E" w14:textId="77777777" w:rsidR="00F37C2D" w:rsidRPr="00116D1D" w:rsidRDefault="00F37C2D" w:rsidP="008D5716">
            <w:pPr>
              <w:spacing w:before="120" w:after="120"/>
              <w:ind w:firstLine="488"/>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viên chức trả kết quả kiểm tra phiếu hẹn và yêu cầu người đến nhận kết quả ký </w:t>
            </w:r>
            <w:r w:rsidRPr="00116D1D">
              <w:rPr>
                <w:iCs/>
                <w:sz w:val="26"/>
                <w:szCs w:val="26"/>
                <w:lang w:val="nl-NL"/>
              </w:rPr>
              <w:lastRenderedPageBreak/>
              <w:t xml:space="preserve">nhận vào sổ và trao kết quả. </w:t>
            </w:r>
          </w:p>
          <w:p w14:paraId="15690911" w14:textId="77777777" w:rsidR="00F37C2D" w:rsidRPr="00116D1D" w:rsidRDefault="00F37C2D" w:rsidP="008D5716">
            <w:pPr>
              <w:spacing w:before="120" w:after="120"/>
              <w:ind w:firstLine="488"/>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798D99DB" w14:textId="77777777" w:rsidR="00F37C2D" w:rsidRPr="00116D1D" w:rsidRDefault="00F37C2D" w:rsidP="008D5716">
            <w:pPr>
              <w:spacing w:before="120" w:after="120" w:line="340" w:lineRule="exact"/>
              <w:ind w:firstLine="488"/>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p w14:paraId="48545EBE" w14:textId="77777777" w:rsidR="00F37C2D" w:rsidRPr="00116D1D" w:rsidRDefault="00F37C2D" w:rsidP="008D5716">
            <w:pPr>
              <w:spacing w:before="120" w:after="120"/>
              <w:ind w:firstLine="346"/>
              <w:jc w:val="both"/>
              <w:rPr>
                <w:iCs/>
                <w:sz w:val="26"/>
                <w:szCs w:val="26"/>
                <w:lang w:val="nl-NL"/>
              </w:rPr>
            </w:pPr>
            <w:r w:rsidRPr="00116D1D">
              <w:rPr>
                <w:iCs/>
                <w:sz w:val="26"/>
                <w:szCs w:val="26"/>
                <w:lang w:val="nl-NL"/>
              </w:rPr>
              <w:t>- Thời gian trả kết quả: Sáng: từ 07 giờ đến 11 giờ 30 phút; chiều: từ 13 giờ 30 đến 17 giờ của các ngày làm việc.</w:t>
            </w:r>
          </w:p>
        </w:tc>
        <w:tc>
          <w:tcPr>
            <w:tcW w:w="2127" w:type="dxa"/>
            <w:vAlign w:val="center"/>
          </w:tcPr>
          <w:p w14:paraId="67C38659" w14:textId="77777777" w:rsidR="00F37C2D" w:rsidRPr="00116D1D" w:rsidRDefault="00F37C2D" w:rsidP="008D5716">
            <w:pPr>
              <w:spacing w:after="120" w:line="234" w:lineRule="atLeast"/>
              <w:jc w:val="center"/>
              <w:rPr>
                <w:bCs/>
                <w:i/>
                <w:sz w:val="26"/>
                <w:szCs w:val="26"/>
                <w:lang w:val="nl-NL"/>
              </w:rPr>
            </w:pPr>
            <w:r w:rsidRPr="00116D1D">
              <w:rPr>
                <w:bCs/>
                <w:i/>
                <w:sz w:val="26"/>
                <w:szCs w:val="26"/>
                <w:lang w:val="nl-NL"/>
              </w:rPr>
              <w:lastRenderedPageBreak/>
              <w:t>01 ngày</w:t>
            </w:r>
          </w:p>
        </w:tc>
        <w:tc>
          <w:tcPr>
            <w:tcW w:w="709" w:type="dxa"/>
          </w:tcPr>
          <w:p w14:paraId="5305F0AD" w14:textId="77777777" w:rsidR="00F37C2D" w:rsidRPr="00116D1D" w:rsidRDefault="00F37C2D" w:rsidP="008D5716">
            <w:pPr>
              <w:spacing w:after="120" w:line="234" w:lineRule="atLeast"/>
              <w:jc w:val="both"/>
              <w:rPr>
                <w:sz w:val="26"/>
                <w:szCs w:val="26"/>
                <w:lang w:val="vi-VN"/>
              </w:rPr>
            </w:pPr>
          </w:p>
        </w:tc>
      </w:tr>
    </w:tbl>
    <w:p w14:paraId="5F3AA46A" w14:textId="44485D04" w:rsidR="00F37C2D" w:rsidRPr="00116D1D" w:rsidRDefault="00D12BF5" w:rsidP="00AC6118">
      <w:pPr>
        <w:shd w:val="clear" w:color="auto" w:fill="FFFFFF"/>
        <w:spacing w:before="120" w:after="120"/>
        <w:ind w:firstLine="709"/>
        <w:jc w:val="both"/>
        <w:rPr>
          <w:bCs/>
          <w:i/>
          <w:sz w:val="26"/>
          <w:szCs w:val="26"/>
          <w:lang w:val="nl-NL"/>
        </w:rPr>
      </w:pPr>
      <w:r w:rsidRPr="00116D1D">
        <w:rPr>
          <w:b/>
          <w:bCs/>
          <w:sz w:val="26"/>
          <w:szCs w:val="26"/>
          <w:lang w:val="nl-NL"/>
        </w:rPr>
        <w:t>3</w:t>
      </w:r>
      <w:r w:rsidR="00F37C2D" w:rsidRPr="00116D1D">
        <w:rPr>
          <w:b/>
          <w:bCs/>
          <w:sz w:val="26"/>
          <w:szCs w:val="26"/>
          <w:lang w:val="nl-NL"/>
        </w:rPr>
        <w:t xml:space="preserve">.2. Thành phần, số lượng hồ sơ </w:t>
      </w:r>
    </w:p>
    <w:p w14:paraId="67C2548A" w14:textId="77777777" w:rsidR="00F37C2D" w:rsidRPr="00116D1D" w:rsidRDefault="00F37C2D" w:rsidP="00AC6118">
      <w:pPr>
        <w:shd w:val="clear" w:color="auto" w:fill="FFFFFF"/>
        <w:spacing w:before="120" w:after="120" w:line="234" w:lineRule="atLeast"/>
        <w:ind w:firstLine="709"/>
        <w:jc w:val="both"/>
        <w:rPr>
          <w:sz w:val="26"/>
          <w:szCs w:val="26"/>
          <w:lang w:val="nl-NL"/>
        </w:rPr>
      </w:pPr>
      <w:r w:rsidRPr="00116D1D">
        <w:rPr>
          <w:sz w:val="26"/>
          <w:szCs w:val="26"/>
          <w:lang w:val="nl-NL"/>
        </w:rPr>
        <w:t xml:space="preserve">a) Thành phần hồ sơ </w:t>
      </w:r>
    </w:p>
    <w:p w14:paraId="253230C3" w14:textId="77777777" w:rsidR="00F37C2D" w:rsidRPr="00116D1D" w:rsidRDefault="00F37C2D" w:rsidP="00AC6118">
      <w:pPr>
        <w:tabs>
          <w:tab w:val="left" w:pos="900"/>
        </w:tabs>
        <w:spacing w:before="120" w:after="120"/>
        <w:ind w:firstLine="709"/>
        <w:jc w:val="both"/>
        <w:rPr>
          <w:sz w:val="26"/>
          <w:szCs w:val="26"/>
          <w:lang w:val="pt-BR"/>
        </w:rPr>
      </w:pPr>
      <w:r w:rsidRPr="00116D1D">
        <w:rPr>
          <w:sz w:val="26"/>
          <w:szCs w:val="26"/>
          <w:lang w:val="pt-BR"/>
        </w:rPr>
        <w:t>- Đơn đề nghị cấp giấy phép hoạt</w:t>
      </w:r>
      <w:r w:rsidRPr="00116D1D">
        <w:rPr>
          <w:bCs/>
          <w:spacing w:val="-4"/>
          <w:sz w:val="26"/>
          <w:szCs w:val="26"/>
          <w:lang w:val="pt-BR"/>
        </w:rPr>
        <w:t xml:space="preserve"> động bảo tàng ngoài công lập (Mẫu Phụ lục VII ban hành kèm theo Nghị định số 01/2012/NĐ-CP ngày 04/01/2012)</w:t>
      </w:r>
      <w:r w:rsidRPr="00116D1D">
        <w:rPr>
          <w:sz w:val="26"/>
          <w:szCs w:val="26"/>
          <w:lang w:val="pt-BR"/>
        </w:rPr>
        <w:t>;</w:t>
      </w:r>
    </w:p>
    <w:p w14:paraId="118581A2" w14:textId="77777777" w:rsidR="00F37C2D" w:rsidRPr="00116D1D" w:rsidRDefault="00F37C2D" w:rsidP="00AC6118">
      <w:pPr>
        <w:spacing w:before="120" w:after="120"/>
        <w:ind w:firstLine="709"/>
        <w:jc w:val="both"/>
        <w:rPr>
          <w:sz w:val="26"/>
          <w:szCs w:val="26"/>
          <w:lang w:val="pt-BR"/>
        </w:rPr>
      </w:pPr>
      <w:r w:rsidRPr="00116D1D">
        <w:rPr>
          <w:sz w:val="26"/>
          <w:szCs w:val="26"/>
          <w:lang w:val="pt-BR"/>
        </w:rPr>
        <w:t>- Văn bản xác nhận đủ điều kiện cấp giấy phép hoạt động bảo tàng ngoài công lập của Giám đốc Sở Văn hóa, Thể thao và Du lịch.</w:t>
      </w:r>
    </w:p>
    <w:p w14:paraId="49CAE0B1" w14:textId="77777777" w:rsidR="00F37C2D" w:rsidRPr="00116D1D" w:rsidRDefault="00F37C2D" w:rsidP="00AC6118">
      <w:pPr>
        <w:shd w:val="clear" w:color="auto" w:fill="FFFFFF"/>
        <w:spacing w:before="120" w:after="120" w:line="234" w:lineRule="atLeast"/>
        <w:ind w:firstLine="709"/>
        <w:jc w:val="both"/>
        <w:rPr>
          <w:sz w:val="26"/>
          <w:szCs w:val="26"/>
          <w:lang w:val="pt-BR"/>
        </w:rPr>
      </w:pPr>
      <w:r w:rsidRPr="00116D1D">
        <w:rPr>
          <w:sz w:val="26"/>
          <w:szCs w:val="26"/>
          <w:lang w:val="pt-BR"/>
        </w:rPr>
        <w:t>b) Số lượng hồ sơ: 01 (một) bộ</w:t>
      </w:r>
    </w:p>
    <w:p w14:paraId="071AD307" w14:textId="585C13E0" w:rsidR="00F37C2D" w:rsidRPr="00116D1D" w:rsidRDefault="00D12BF5" w:rsidP="00AC6118">
      <w:pPr>
        <w:spacing w:before="120" w:after="120"/>
        <w:ind w:firstLine="709"/>
        <w:jc w:val="both"/>
        <w:rPr>
          <w:sz w:val="26"/>
          <w:szCs w:val="26"/>
          <w:lang w:val="pt-BR"/>
        </w:rPr>
      </w:pPr>
      <w:r w:rsidRPr="00116D1D">
        <w:rPr>
          <w:b/>
          <w:bCs/>
          <w:sz w:val="26"/>
          <w:szCs w:val="26"/>
          <w:lang w:val="pt-BR"/>
        </w:rPr>
        <w:t>3</w:t>
      </w:r>
      <w:r w:rsidR="00F37C2D" w:rsidRPr="00116D1D">
        <w:rPr>
          <w:b/>
          <w:bCs/>
          <w:sz w:val="26"/>
          <w:szCs w:val="26"/>
          <w:lang w:val="pt-BR"/>
        </w:rPr>
        <w:t>.3. Đối tượng thực hiện thủ tục hành chính: Tổ chức, cá nhân</w:t>
      </w:r>
    </w:p>
    <w:p w14:paraId="2B1E5629" w14:textId="6A4A89EE" w:rsidR="00F37C2D" w:rsidRPr="00116D1D" w:rsidRDefault="00D12BF5" w:rsidP="00AC6118">
      <w:pPr>
        <w:shd w:val="clear" w:color="auto" w:fill="FFFFFF"/>
        <w:spacing w:before="120" w:after="120" w:line="234" w:lineRule="atLeast"/>
        <w:ind w:firstLine="709"/>
        <w:jc w:val="both"/>
        <w:rPr>
          <w:sz w:val="26"/>
          <w:szCs w:val="26"/>
          <w:lang w:val="pt-BR"/>
        </w:rPr>
      </w:pPr>
      <w:r w:rsidRPr="00116D1D">
        <w:rPr>
          <w:b/>
          <w:bCs/>
          <w:sz w:val="26"/>
          <w:szCs w:val="26"/>
          <w:lang w:val="pt-BR"/>
        </w:rPr>
        <w:t>3</w:t>
      </w:r>
      <w:r w:rsidR="00F37C2D" w:rsidRPr="00116D1D">
        <w:rPr>
          <w:b/>
          <w:bCs/>
          <w:sz w:val="26"/>
          <w:szCs w:val="26"/>
          <w:lang w:val="pt-BR"/>
        </w:rPr>
        <w:t>.4. Cơ quan giải quyết thủ tục hành chính</w:t>
      </w:r>
      <w:r w:rsidR="00F37C2D" w:rsidRPr="00116D1D">
        <w:rPr>
          <w:sz w:val="26"/>
          <w:szCs w:val="26"/>
          <w:lang w:val="pt-BR"/>
        </w:rPr>
        <w:t> </w:t>
      </w:r>
    </w:p>
    <w:p w14:paraId="45DC3996" w14:textId="77777777" w:rsidR="00F37C2D" w:rsidRPr="00116D1D" w:rsidRDefault="00F37C2D" w:rsidP="00AC6118">
      <w:pPr>
        <w:spacing w:before="120" w:after="120"/>
        <w:ind w:firstLine="709"/>
        <w:jc w:val="both"/>
        <w:rPr>
          <w:sz w:val="26"/>
          <w:szCs w:val="26"/>
          <w:lang w:val="pt-BR"/>
        </w:rPr>
      </w:pPr>
      <w:r w:rsidRPr="00116D1D">
        <w:rPr>
          <w:sz w:val="26"/>
          <w:szCs w:val="26"/>
          <w:lang w:val="pt-BR"/>
        </w:rPr>
        <w:t>- Cơ quan có thẩm quyền quyết định: Ủy ban nhân dân tỉnh Đồng Tháp.</w:t>
      </w:r>
    </w:p>
    <w:p w14:paraId="2C9A0F67" w14:textId="5D9BAC98" w:rsidR="00F37C2D" w:rsidRPr="00116D1D" w:rsidRDefault="00F37C2D" w:rsidP="00AC6118">
      <w:pPr>
        <w:spacing w:before="120" w:after="120"/>
        <w:ind w:firstLine="709"/>
        <w:rPr>
          <w:spacing w:val="-2"/>
          <w:sz w:val="26"/>
          <w:szCs w:val="26"/>
          <w:lang w:val="vi-VN"/>
        </w:rPr>
      </w:pPr>
      <w:r w:rsidRPr="00116D1D">
        <w:rPr>
          <w:spacing w:val="-2"/>
          <w:sz w:val="26"/>
          <w:szCs w:val="26"/>
          <w:lang w:val="vi-VN"/>
        </w:rPr>
        <w:t xml:space="preserve">- Cơ quan trực tiếp thực hiện thủ tục hành chính: </w:t>
      </w:r>
      <w:r w:rsidR="008C0E9B" w:rsidRPr="00116D1D">
        <w:rPr>
          <w:spacing w:val="-2"/>
          <w:sz w:val="26"/>
          <w:szCs w:val="26"/>
          <w:lang w:val="vi-VN"/>
        </w:rPr>
        <w:t>Ủy ban nhân dân tỉnh Đồng Tháp.</w:t>
      </w:r>
    </w:p>
    <w:p w14:paraId="2D4DA914" w14:textId="63FD697E" w:rsidR="00F37C2D" w:rsidRPr="00116D1D" w:rsidRDefault="00D12BF5" w:rsidP="00AC6118">
      <w:pPr>
        <w:spacing w:before="120" w:after="120"/>
        <w:ind w:firstLine="709"/>
        <w:jc w:val="both"/>
        <w:rPr>
          <w:b/>
          <w:bCs/>
          <w:sz w:val="26"/>
          <w:szCs w:val="26"/>
          <w:lang w:val="vi-VN"/>
        </w:rPr>
      </w:pPr>
      <w:r w:rsidRPr="00116D1D">
        <w:rPr>
          <w:b/>
          <w:bCs/>
          <w:sz w:val="26"/>
          <w:szCs w:val="26"/>
          <w:lang w:val="pt-BR"/>
        </w:rPr>
        <w:t>3</w:t>
      </w:r>
      <w:r w:rsidR="00F37C2D" w:rsidRPr="00116D1D">
        <w:rPr>
          <w:b/>
          <w:bCs/>
          <w:sz w:val="26"/>
          <w:szCs w:val="26"/>
          <w:lang w:val="pt-BR"/>
        </w:rPr>
        <w:t xml:space="preserve">.5. Kết quả thực hiện thủ tục hành chính: </w:t>
      </w:r>
      <w:r w:rsidR="00F37C2D" w:rsidRPr="00116D1D">
        <w:rPr>
          <w:sz w:val="26"/>
          <w:szCs w:val="26"/>
          <w:lang w:val="vi-VN"/>
        </w:rPr>
        <w:t xml:space="preserve">Quyết định </w:t>
      </w:r>
      <w:r w:rsidR="008C0E9B" w:rsidRPr="00116D1D">
        <w:rPr>
          <w:sz w:val="26"/>
          <w:szCs w:val="26"/>
          <w:lang w:val="vi-VN"/>
        </w:rPr>
        <w:t>của Chủ tịch UBND Tỉnh.</w:t>
      </w:r>
    </w:p>
    <w:p w14:paraId="175C22C2" w14:textId="1F47E667" w:rsidR="00F37C2D" w:rsidRPr="00116D1D" w:rsidRDefault="00D12BF5" w:rsidP="00AC6118">
      <w:pPr>
        <w:spacing w:before="120" w:after="120"/>
        <w:ind w:firstLine="709"/>
        <w:jc w:val="both"/>
        <w:rPr>
          <w:bCs/>
          <w:i/>
          <w:sz w:val="26"/>
          <w:szCs w:val="26"/>
          <w:lang w:val="pt-BR"/>
        </w:rPr>
      </w:pPr>
      <w:r w:rsidRPr="00116D1D">
        <w:rPr>
          <w:b/>
          <w:bCs/>
          <w:sz w:val="26"/>
          <w:szCs w:val="26"/>
          <w:lang w:val="pt-BR"/>
        </w:rPr>
        <w:t>3</w:t>
      </w:r>
      <w:r w:rsidR="00F37C2D" w:rsidRPr="00116D1D">
        <w:rPr>
          <w:b/>
          <w:bCs/>
          <w:sz w:val="26"/>
          <w:szCs w:val="26"/>
          <w:lang w:val="pt-BR"/>
        </w:rPr>
        <w:t>.6. Phí, lệ phí:</w:t>
      </w:r>
      <w:r w:rsidR="00F37C2D" w:rsidRPr="00116D1D">
        <w:rPr>
          <w:sz w:val="26"/>
          <w:szCs w:val="26"/>
          <w:lang w:val="pt-BR"/>
        </w:rPr>
        <w:t> </w:t>
      </w:r>
      <w:r w:rsidR="00F37C2D" w:rsidRPr="00116D1D">
        <w:rPr>
          <w:bCs/>
          <w:i/>
          <w:sz w:val="26"/>
          <w:szCs w:val="26"/>
          <w:lang w:val="pt-BR"/>
        </w:rPr>
        <w:t>Không có quy định</w:t>
      </w:r>
    </w:p>
    <w:p w14:paraId="44AE32AF" w14:textId="60DD258A" w:rsidR="00F37C2D" w:rsidRPr="00116D1D" w:rsidRDefault="00D12BF5" w:rsidP="00AC6118">
      <w:pPr>
        <w:tabs>
          <w:tab w:val="center" w:pos="1440"/>
          <w:tab w:val="center" w:pos="6480"/>
        </w:tabs>
        <w:spacing w:before="120" w:after="120"/>
        <w:ind w:firstLine="709"/>
        <w:jc w:val="both"/>
        <w:rPr>
          <w:b/>
          <w:bCs/>
          <w:sz w:val="26"/>
          <w:szCs w:val="26"/>
          <w:lang w:val="pt-BR"/>
        </w:rPr>
      </w:pPr>
      <w:r w:rsidRPr="00116D1D">
        <w:rPr>
          <w:b/>
          <w:bCs/>
          <w:sz w:val="26"/>
          <w:szCs w:val="26"/>
          <w:lang w:val="pt-BR"/>
        </w:rPr>
        <w:t>3</w:t>
      </w:r>
      <w:r w:rsidR="00F37C2D" w:rsidRPr="00116D1D">
        <w:rPr>
          <w:b/>
          <w:bCs/>
          <w:sz w:val="26"/>
          <w:szCs w:val="26"/>
          <w:lang w:val="pt-BR"/>
        </w:rPr>
        <w:t xml:space="preserve">.7. Tên mẫu đơn, mẫu tờ khai: </w:t>
      </w:r>
    </w:p>
    <w:p w14:paraId="69DB44FB" w14:textId="77777777" w:rsidR="00F37C2D" w:rsidRPr="00116D1D" w:rsidRDefault="00F37C2D" w:rsidP="00AC6118">
      <w:pPr>
        <w:spacing w:before="120" w:after="120"/>
        <w:ind w:firstLine="709"/>
        <w:rPr>
          <w:sz w:val="26"/>
          <w:szCs w:val="26"/>
          <w:lang w:val="vi-VN"/>
        </w:rPr>
      </w:pPr>
      <w:r w:rsidRPr="00116D1D">
        <w:rPr>
          <w:sz w:val="26"/>
          <w:szCs w:val="26"/>
          <w:lang w:val="vi-VN"/>
        </w:rPr>
        <w:t>Đơn đề nghị cấp giấy phép hoạt động bảo tàng ngoài công lập (Mẫu Phụ lục VII ban hành kèm theo Nghị định số 01/2012/NĐ-CP ngày 04/01/2012).</w:t>
      </w:r>
    </w:p>
    <w:p w14:paraId="1BF2301F" w14:textId="62ACDCF5" w:rsidR="00F37C2D" w:rsidRPr="00116D1D" w:rsidRDefault="00D12BF5" w:rsidP="00AC6118">
      <w:pPr>
        <w:tabs>
          <w:tab w:val="center" w:pos="1440"/>
          <w:tab w:val="center" w:pos="6480"/>
        </w:tabs>
        <w:spacing w:before="120" w:after="120"/>
        <w:ind w:firstLine="709"/>
        <w:jc w:val="both"/>
        <w:rPr>
          <w:b/>
          <w:bCs/>
          <w:sz w:val="26"/>
          <w:szCs w:val="26"/>
          <w:lang w:val="hr-HR"/>
        </w:rPr>
      </w:pPr>
      <w:r w:rsidRPr="00116D1D">
        <w:rPr>
          <w:b/>
          <w:bCs/>
          <w:sz w:val="26"/>
          <w:szCs w:val="26"/>
          <w:lang w:val="hr-HR"/>
        </w:rPr>
        <w:t>3</w:t>
      </w:r>
      <w:r w:rsidR="00F37C2D" w:rsidRPr="00116D1D">
        <w:rPr>
          <w:b/>
          <w:bCs/>
          <w:sz w:val="26"/>
          <w:szCs w:val="26"/>
          <w:lang w:val="hr-HR"/>
        </w:rPr>
        <w:t xml:space="preserve">.8. Yêu cầu, điều kiện thực hiện thủ tục hành chính: </w:t>
      </w:r>
      <w:r w:rsidR="00F37C2D" w:rsidRPr="00116D1D">
        <w:rPr>
          <w:bCs/>
          <w:sz w:val="26"/>
          <w:szCs w:val="26"/>
          <w:lang w:val="hr-HR"/>
        </w:rPr>
        <w:t>không có quy định</w:t>
      </w:r>
    </w:p>
    <w:p w14:paraId="352CCE0F" w14:textId="14B8D060" w:rsidR="00F37C2D" w:rsidRPr="00116D1D" w:rsidRDefault="00D12BF5" w:rsidP="00AC6118">
      <w:pPr>
        <w:shd w:val="clear" w:color="auto" w:fill="FFFFFF"/>
        <w:spacing w:before="120" w:after="120" w:line="234" w:lineRule="atLeast"/>
        <w:ind w:firstLine="709"/>
        <w:jc w:val="both"/>
        <w:rPr>
          <w:b/>
          <w:bCs/>
          <w:sz w:val="26"/>
          <w:szCs w:val="26"/>
          <w:lang w:val="hr-HR"/>
        </w:rPr>
      </w:pPr>
      <w:r w:rsidRPr="00116D1D">
        <w:rPr>
          <w:b/>
          <w:bCs/>
          <w:sz w:val="26"/>
          <w:szCs w:val="26"/>
          <w:lang w:val="hr-HR"/>
        </w:rPr>
        <w:t>3</w:t>
      </w:r>
      <w:r w:rsidR="00F37C2D" w:rsidRPr="00116D1D">
        <w:rPr>
          <w:b/>
          <w:bCs/>
          <w:sz w:val="26"/>
          <w:szCs w:val="26"/>
          <w:lang w:val="vi-VN"/>
        </w:rPr>
        <w:t xml:space="preserve">.9. </w:t>
      </w:r>
      <w:r w:rsidR="00F37C2D" w:rsidRPr="00116D1D">
        <w:rPr>
          <w:b/>
          <w:bCs/>
          <w:sz w:val="26"/>
          <w:szCs w:val="26"/>
          <w:lang w:val="hr-HR"/>
        </w:rPr>
        <w:t xml:space="preserve">Căn cứ pháp lý của thủ tục hành chính </w:t>
      </w:r>
    </w:p>
    <w:p w14:paraId="12E9E327" w14:textId="77777777" w:rsidR="00F37C2D" w:rsidRPr="00116D1D" w:rsidRDefault="00F37C2D" w:rsidP="00AC6118">
      <w:pPr>
        <w:spacing w:before="120" w:after="120"/>
        <w:ind w:firstLine="709"/>
        <w:jc w:val="both"/>
        <w:rPr>
          <w:sz w:val="26"/>
          <w:szCs w:val="26"/>
          <w:lang w:val="hr-HR"/>
        </w:rPr>
      </w:pPr>
      <w:r w:rsidRPr="00116D1D">
        <w:rPr>
          <w:sz w:val="26"/>
          <w:szCs w:val="26"/>
          <w:lang w:val="hr-HR"/>
        </w:rPr>
        <w:t>- Luật Di sản văn hóa số 28/2001/QH10 ngày 29 tháng 6 năm 2001. Có hiệu lực thi hành từ ngày 01/01/2002;</w:t>
      </w:r>
    </w:p>
    <w:p w14:paraId="31BC1082" w14:textId="77777777" w:rsidR="00F37C2D" w:rsidRPr="00116D1D" w:rsidRDefault="00F37C2D" w:rsidP="00AC6118">
      <w:pPr>
        <w:spacing w:before="120" w:after="120"/>
        <w:ind w:firstLine="709"/>
        <w:jc w:val="both"/>
        <w:rPr>
          <w:sz w:val="26"/>
          <w:szCs w:val="26"/>
          <w:lang w:val="hr-HR"/>
        </w:rPr>
      </w:pPr>
      <w:r w:rsidRPr="00116D1D">
        <w:rPr>
          <w:sz w:val="26"/>
          <w:szCs w:val="26"/>
          <w:lang w:val="hr-HR"/>
        </w:rPr>
        <w:t>- Luật sửa đổi, bổ sung một số điều của Luật Di sản văn hóa số 32/2009QH12 ngày 18 tháng 6 năm 2009. Có hiệu lực từ ngày 01/01/2010;</w:t>
      </w:r>
    </w:p>
    <w:p w14:paraId="16D20DB1" w14:textId="77777777" w:rsidR="00F37C2D" w:rsidRPr="00116D1D" w:rsidRDefault="00F37C2D" w:rsidP="00AC6118">
      <w:pPr>
        <w:spacing w:before="120" w:after="120"/>
        <w:ind w:firstLine="709"/>
        <w:jc w:val="both"/>
        <w:rPr>
          <w:sz w:val="26"/>
          <w:szCs w:val="26"/>
          <w:lang w:val="hr-HR"/>
        </w:rPr>
      </w:pPr>
      <w:r w:rsidRPr="00116D1D">
        <w:rPr>
          <w:sz w:val="26"/>
          <w:szCs w:val="26"/>
          <w:lang w:val="hr-HR"/>
        </w:rPr>
        <w:lastRenderedPageBreak/>
        <w:t>- Nghị định số 98/2010/NĐ-CP ngày 21 tháng 9 năm 2010 của Chính phủ qui định chi tiết thi hành một số điều của Luật Di sản văn hóa. Có hiệu lực từ ngày 06/11/2010;</w:t>
      </w:r>
    </w:p>
    <w:p w14:paraId="1363F733" w14:textId="77777777" w:rsidR="00F37C2D" w:rsidRPr="00116D1D" w:rsidRDefault="00F37C2D" w:rsidP="00AC6118">
      <w:pPr>
        <w:spacing w:before="120" w:after="120"/>
        <w:ind w:firstLine="709"/>
        <w:jc w:val="both"/>
        <w:rPr>
          <w:sz w:val="26"/>
          <w:szCs w:val="26"/>
          <w:lang w:val="nl-NL"/>
        </w:rPr>
      </w:pPr>
      <w:r w:rsidRPr="00116D1D">
        <w:rPr>
          <w:sz w:val="26"/>
          <w:szCs w:val="26"/>
          <w:lang w:val="hr-HR"/>
        </w:rPr>
        <w:t xml:space="preserve">- Nghị định số 01/2012/NĐ-CP ngày 04/01/2012 của Chính phủ sửa đổi, bổ sung, thay thế hoặc bãi bỏ, hủy bỏ các quy định có liên quan đến thủ tục hành chính thuộc chức năng quản lý của Bộ Văn hóa, Thể thao và Du lịch. </w:t>
      </w:r>
      <w:r w:rsidRPr="00116D1D">
        <w:rPr>
          <w:sz w:val="26"/>
          <w:szCs w:val="26"/>
          <w:lang w:val="nl-NL"/>
        </w:rPr>
        <w:t>Có hiệu lực từ ngày 27/02/2012.</w:t>
      </w:r>
    </w:p>
    <w:p w14:paraId="7D0F2655" w14:textId="6119EE45" w:rsidR="00F37C2D" w:rsidRPr="00116D1D" w:rsidRDefault="00D12BF5" w:rsidP="00AC6118">
      <w:pPr>
        <w:shd w:val="clear" w:color="auto" w:fill="FFFFFF"/>
        <w:spacing w:before="120" w:after="120" w:line="234" w:lineRule="atLeast"/>
        <w:ind w:firstLine="709"/>
        <w:jc w:val="both"/>
        <w:rPr>
          <w:i/>
          <w:sz w:val="26"/>
          <w:szCs w:val="26"/>
          <w:lang w:val="vi-VN"/>
        </w:rPr>
      </w:pPr>
      <w:r w:rsidRPr="00116D1D">
        <w:rPr>
          <w:b/>
          <w:sz w:val="26"/>
          <w:szCs w:val="26"/>
          <w:lang w:val="nl-NL"/>
        </w:rPr>
        <w:t>3</w:t>
      </w:r>
      <w:r w:rsidR="00F37C2D" w:rsidRPr="00116D1D">
        <w:rPr>
          <w:b/>
          <w:sz w:val="26"/>
          <w:szCs w:val="26"/>
          <w:lang w:val="nl-NL"/>
        </w:rPr>
        <w:t>.10. Lưu hồ sơ (ISO)</w:t>
      </w:r>
      <w:r w:rsidR="00F37C2D"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710146DD"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93E7DAB" w14:textId="77777777" w:rsidR="00F37C2D" w:rsidRPr="00116D1D" w:rsidRDefault="00F37C2D" w:rsidP="008D5716">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7D67ED72" w14:textId="77777777" w:rsidR="00F37C2D" w:rsidRPr="00116D1D" w:rsidRDefault="00F37C2D" w:rsidP="008D5716">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170D36F0" w14:textId="77777777" w:rsidR="00F37C2D" w:rsidRPr="00116D1D" w:rsidRDefault="00F37C2D" w:rsidP="008D5716">
            <w:pPr>
              <w:spacing w:before="40" w:after="40"/>
              <w:jc w:val="center"/>
              <w:rPr>
                <w:sz w:val="26"/>
                <w:szCs w:val="26"/>
                <w:lang w:val="nl-NL"/>
              </w:rPr>
            </w:pPr>
            <w:r w:rsidRPr="00116D1D">
              <w:rPr>
                <w:b/>
                <w:bCs/>
                <w:sz w:val="26"/>
                <w:szCs w:val="26"/>
                <w:lang w:val="nl-NL"/>
              </w:rPr>
              <w:t>Thời gian lưu</w:t>
            </w:r>
          </w:p>
        </w:tc>
      </w:tr>
      <w:tr w:rsidR="000B51ED" w:rsidRPr="00116D1D" w14:paraId="1ACBE903"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59087688" w14:textId="77777777" w:rsidR="00F37C2D" w:rsidRPr="00116D1D" w:rsidRDefault="00F37C2D" w:rsidP="008D5716">
            <w:pPr>
              <w:spacing w:before="40" w:after="40"/>
              <w:rPr>
                <w:sz w:val="26"/>
                <w:szCs w:val="26"/>
                <w:lang w:val="nl-NL"/>
              </w:rPr>
            </w:pPr>
            <w:r w:rsidRPr="00116D1D">
              <w:rPr>
                <w:sz w:val="26"/>
                <w:szCs w:val="26"/>
                <w:lang w:val="nl-NL"/>
              </w:rPr>
              <w:t>- Như mục 13.2;</w:t>
            </w:r>
          </w:p>
          <w:p w14:paraId="34B82F20" w14:textId="77777777" w:rsidR="00F37C2D" w:rsidRPr="00116D1D" w:rsidRDefault="00F37C2D"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18F4B1CC" w14:textId="77777777" w:rsidR="00F37C2D" w:rsidRPr="00116D1D" w:rsidRDefault="00F37C2D" w:rsidP="008D5716">
            <w:pPr>
              <w:spacing w:before="40" w:after="40"/>
              <w:rPr>
                <w:sz w:val="26"/>
                <w:szCs w:val="26"/>
                <w:lang w:val="nl-NL"/>
              </w:rPr>
            </w:pPr>
            <w:r w:rsidRPr="00116D1D">
              <w:rPr>
                <w:sz w:val="26"/>
                <w:szCs w:val="26"/>
                <w:lang w:val="nl-NL"/>
              </w:rPr>
              <w:t>- Hồ sơ thẩm định (nếu có)</w:t>
            </w:r>
          </w:p>
          <w:p w14:paraId="7E55AA69" w14:textId="77777777" w:rsidR="00F37C2D" w:rsidRPr="00116D1D" w:rsidRDefault="00F37C2D" w:rsidP="008D5716">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37776D0A" w14:textId="77777777" w:rsidR="00F37C2D" w:rsidRPr="00116D1D" w:rsidRDefault="00F37C2D" w:rsidP="008D5716">
            <w:pPr>
              <w:spacing w:before="40" w:after="40"/>
              <w:jc w:val="both"/>
              <w:rPr>
                <w:sz w:val="26"/>
                <w:szCs w:val="26"/>
                <w:lang w:val="nl-NL"/>
              </w:rPr>
            </w:pPr>
            <w:r w:rsidRPr="00116D1D">
              <w:rPr>
                <w:sz w:val="26"/>
                <w:szCs w:val="26"/>
                <w:lang w:val="nl-NL"/>
              </w:rPr>
              <w:t>Cơ quan chuyên môn (Phòng/Bộ phận chuyên môn)</w:t>
            </w:r>
          </w:p>
        </w:tc>
        <w:tc>
          <w:tcPr>
            <w:tcW w:w="1217" w:type="pct"/>
            <w:vMerge w:val="restart"/>
            <w:tcBorders>
              <w:top w:val="single" w:sz="4" w:space="0" w:color="auto"/>
              <w:left w:val="single" w:sz="4" w:space="0" w:color="auto"/>
              <w:right w:val="single" w:sz="4" w:space="0" w:color="auto"/>
            </w:tcBorders>
            <w:vAlign w:val="center"/>
          </w:tcPr>
          <w:p w14:paraId="7B9EEBE0" w14:textId="77777777" w:rsidR="00F37C2D" w:rsidRPr="00116D1D" w:rsidRDefault="00F37C2D" w:rsidP="008D5716">
            <w:pPr>
              <w:spacing w:before="40" w:after="40"/>
              <w:jc w:val="both"/>
              <w:rPr>
                <w:sz w:val="26"/>
                <w:szCs w:val="26"/>
                <w:lang w:val="nl-NL"/>
              </w:rPr>
            </w:pPr>
            <w:r w:rsidRPr="00116D1D">
              <w:rPr>
                <w:sz w:val="26"/>
                <w:szCs w:val="26"/>
                <w:lang w:val="nl-NL"/>
              </w:rPr>
              <w:t>Từ 05 năm, sau đó chuyển hồ sơ đến kho lưu trữ của đơn vị (hoặc lưu trữ tỉnh, huyện)</w:t>
            </w:r>
          </w:p>
        </w:tc>
      </w:tr>
      <w:tr w:rsidR="000B51ED" w:rsidRPr="00116D1D" w14:paraId="3442EBAA"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1BB6DCA7" w14:textId="77777777" w:rsidR="00F37C2D" w:rsidRPr="00116D1D" w:rsidRDefault="00F37C2D"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513BADDC" w14:textId="77777777" w:rsidR="00F37C2D" w:rsidRPr="00116D1D" w:rsidRDefault="00F37C2D"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7989BDCA" w14:textId="77777777" w:rsidR="00F37C2D" w:rsidRPr="00116D1D" w:rsidRDefault="00F37C2D" w:rsidP="008D5716">
            <w:pPr>
              <w:spacing w:before="40" w:after="40"/>
              <w:rPr>
                <w:sz w:val="26"/>
                <w:szCs w:val="26"/>
                <w:lang w:val="nl-NL"/>
              </w:rPr>
            </w:pPr>
          </w:p>
        </w:tc>
      </w:tr>
    </w:tbl>
    <w:p w14:paraId="0657A736" w14:textId="77777777" w:rsidR="00F37C2D" w:rsidRPr="00116D1D" w:rsidRDefault="00F37C2D" w:rsidP="00F37C2D">
      <w:pPr>
        <w:spacing w:before="120"/>
        <w:rPr>
          <w:b/>
          <w:bCs/>
          <w:w w:val="90"/>
          <w:sz w:val="26"/>
          <w:szCs w:val="26"/>
          <w:lang w:val="nl-NL"/>
        </w:rPr>
        <w:sectPr w:rsidR="00F37C2D" w:rsidRPr="00116D1D" w:rsidSect="006F288A">
          <w:type w:val="nextColumn"/>
          <w:pgSz w:w="11907" w:h="16840" w:code="9"/>
          <w:pgMar w:top="851" w:right="851" w:bottom="851" w:left="1134" w:header="567" w:footer="567" w:gutter="0"/>
          <w:paperSrc w:first="7" w:other="7"/>
          <w:cols w:space="720"/>
          <w:titlePg/>
          <w:docGrid w:linePitch="326"/>
        </w:sectPr>
      </w:pPr>
    </w:p>
    <w:tbl>
      <w:tblPr>
        <w:tblW w:w="9818" w:type="dxa"/>
        <w:tblInd w:w="250" w:type="dxa"/>
        <w:tblLayout w:type="fixed"/>
        <w:tblLook w:val="01E0" w:firstRow="1" w:lastRow="1" w:firstColumn="1" w:lastColumn="1" w:noHBand="0" w:noVBand="0"/>
      </w:tblPr>
      <w:tblGrid>
        <w:gridCol w:w="3343"/>
        <w:gridCol w:w="6475"/>
      </w:tblGrid>
      <w:tr w:rsidR="000B51ED" w:rsidRPr="00116D1D" w14:paraId="2FF701EA" w14:textId="77777777" w:rsidTr="008D5716">
        <w:trPr>
          <w:trHeight w:val="993"/>
        </w:trPr>
        <w:tc>
          <w:tcPr>
            <w:tcW w:w="3343" w:type="dxa"/>
          </w:tcPr>
          <w:p w14:paraId="6BB67CE9" w14:textId="77777777" w:rsidR="00F37C2D" w:rsidRPr="00116D1D" w:rsidRDefault="00F37C2D" w:rsidP="008D5716">
            <w:pPr>
              <w:spacing w:before="120"/>
              <w:rPr>
                <w:b/>
                <w:bCs/>
                <w:w w:val="90"/>
                <w:sz w:val="26"/>
                <w:szCs w:val="26"/>
                <w:lang w:val="nl-NL"/>
              </w:rPr>
            </w:pPr>
            <w:r w:rsidRPr="00116D1D">
              <w:rPr>
                <w:b/>
                <w:bCs/>
                <w:w w:val="90"/>
                <w:sz w:val="26"/>
                <w:szCs w:val="26"/>
                <w:lang w:val="nl-NL"/>
              </w:rPr>
              <w:lastRenderedPageBreak/>
              <w:t>TÊN CƠ QUAN, TỔ CHỨC</w:t>
            </w:r>
          </w:p>
          <w:p w14:paraId="52E2DC9F" w14:textId="77777777" w:rsidR="00F37C2D" w:rsidRPr="00116D1D" w:rsidRDefault="00F37C2D" w:rsidP="008D5716">
            <w:pPr>
              <w:spacing w:before="120"/>
              <w:jc w:val="center"/>
              <w:rPr>
                <w:b/>
                <w:bCs/>
                <w:w w:val="90"/>
                <w:sz w:val="26"/>
                <w:szCs w:val="26"/>
                <w:lang w:val="nl-NL"/>
              </w:rPr>
            </w:pPr>
            <w:r w:rsidRPr="00116D1D">
              <w:rPr>
                <w:b/>
                <w:bCs/>
                <w:w w:val="90"/>
                <w:sz w:val="26"/>
                <w:szCs w:val="26"/>
                <w:lang w:val="nl-NL"/>
              </w:rPr>
              <w:t>ĐỀ NGHỊ CẤP PHÉP</w:t>
            </w:r>
          </w:p>
          <w:p w14:paraId="6436A1D7" w14:textId="77777777" w:rsidR="00F37C2D" w:rsidRPr="00116D1D" w:rsidRDefault="00F37C2D" w:rsidP="008D5716">
            <w:pPr>
              <w:spacing w:before="120"/>
              <w:jc w:val="center"/>
              <w:rPr>
                <w:sz w:val="26"/>
                <w:szCs w:val="26"/>
                <w:lang w:val="nl-NL"/>
              </w:rPr>
            </w:pPr>
          </w:p>
        </w:tc>
        <w:tc>
          <w:tcPr>
            <w:tcW w:w="6475" w:type="dxa"/>
          </w:tcPr>
          <w:p w14:paraId="1EEBAC65" w14:textId="77777777" w:rsidR="00F37C2D" w:rsidRPr="00116D1D" w:rsidRDefault="00F37C2D" w:rsidP="008D5716">
            <w:pPr>
              <w:spacing w:before="120"/>
              <w:jc w:val="center"/>
              <w:rPr>
                <w:b/>
                <w:sz w:val="26"/>
                <w:szCs w:val="26"/>
                <w:lang w:val="nl-NL"/>
              </w:rPr>
            </w:pPr>
            <w:r w:rsidRPr="00116D1D">
              <w:rPr>
                <w:b/>
                <w:sz w:val="26"/>
                <w:szCs w:val="26"/>
                <w:lang w:val="nl-NL"/>
              </w:rPr>
              <w:t>CỘNG HÒA XÃ HỘI CHỦ NGHĨA VIỆT NAM</w:t>
            </w:r>
          </w:p>
          <w:p w14:paraId="524158C3" w14:textId="77777777" w:rsidR="00F37C2D" w:rsidRPr="00116D1D" w:rsidRDefault="00F37C2D" w:rsidP="008D5716">
            <w:pPr>
              <w:spacing w:before="120"/>
              <w:jc w:val="center"/>
              <w:rPr>
                <w:b/>
                <w:sz w:val="26"/>
                <w:szCs w:val="26"/>
              </w:rPr>
            </w:pPr>
            <w:r w:rsidRPr="00116D1D">
              <w:rPr>
                <w:noProof/>
                <w:sz w:val="26"/>
                <w:szCs w:val="26"/>
              </w:rPr>
              <mc:AlternateContent>
                <mc:Choice Requires="wps">
                  <w:drawing>
                    <wp:anchor distT="4294967295" distB="4294967295" distL="114300" distR="114300" simplePos="0" relativeHeight="251351552" behindDoc="0" locked="0" layoutInCell="1" allowOverlap="1" wp14:anchorId="605C482D" wp14:editId="7AB4B330">
                      <wp:simplePos x="0" y="0"/>
                      <wp:positionH relativeFrom="column">
                        <wp:posOffset>893445</wp:posOffset>
                      </wp:positionH>
                      <wp:positionV relativeFrom="paragraph">
                        <wp:posOffset>305434</wp:posOffset>
                      </wp:positionV>
                      <wp:extent cx="2171700" cy="0"/>
                      <wp:effectExtent l="0" t="0" r="19050" b="19050"/>
                      <wp:wrapNone/>
                      <wp:docPr id="81" name="Straight Connector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71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65A760" id="Straight Connector 81" o:spid="_x0000_s1026" style="position:absolute;z-index:2513515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70.35pt,24.05pt" to="241.35pt,2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"/>
                  </w:pict>
                </mc:Fallback>
              </mc:AlternateContent>
            </w:r>
            <w:r w:rsidRPr="00116D1D">
              <w:rPr>
                <w:b/>
                <w:sz w:val="26"/>
                <w:szCs w:val="26"/>
              </w:rPr>
              <w:t>Độc lập - Tự do - Hạnh phúc</w:t>
            </w:r>
          </w:p>
        </w:tc>
      </w:tr>
      <w:tr w:rsidR="000B51ED" w:rsidRPr="00116D1D" w14:paraId="39E1B947" w14:textId="77777777" w:rsidTr="008D57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6"/>
        </w:trPr>
        <w:tc>
          <w:tcPr>
            <w:tcW w:w="3343" w:type="dxa"/>
            <w:tcBorders>
              <w:top w:val="nil"/>
              <w:left w:val="nil"/>
              <w:bottom w:val="nil"/>
              <w:right w:val="nil"/>
            </w:tcBorders>
          </w:tcPr>
          <w:p w14:paraId="32113604" w14:textId="77777777" w:rsidR="00F37C2D" w:rsidRPr="00116D1D" w:rsidRDefault="00F37C2D" w:rsidP="008D5716">
            <w:pPr>
              <w:spacing w:before="120"/>
              <w:jc w:val="center"/>
              <w:rPr>
                <w:sz w:val="26"/>
                <w:szCs w:val="26"/>
              </w:rPr>
            </w:pPr>
          </w:p>
        </w:tc>
        <w:tc>
          <w:tcPr>
            <w:tcW w:w="6475" w:type="dxa"/>
            <w:tcBorders>
              <w:top w:val="nil"/>
              <w:left w:val="nil"/>
              <w:bottom w:val="nil"/>
              <w:right w:val="nil"/>
            </w:tcBorders>
          </w:tcPr>
          <w:p w14:paraId="59520048" w14:textId="77777777" w:rsidR="00F37C2D" w:rsidRPr="00116D1D" w:rsidRDefault="00F37C2D" w:rsidP="008D5716">
            <w:pPr>
              <w:spacing w:before="120"/>
              <w:jc w:val="center"/>
              <w:rPr>
                <w:i/>
                <w:sz w:val="26"/>
                <w:szCs w:val="26"/>
              </w:rPr>
            </w:pPr>
            <w:r w:rsidRPr="00116D1D">
              <w:rPr>
                <w:i/>
                <w:sz w:val="26"/>
                <w:szCs w:val="26"/>
              </w:rPr>
              <w:t>................, ngày..... tháng..... năm.....</w:t>
            </w:r>
          </w:p>
        </w:tc>
      </w:tr>
    </w:tbl>
    <w:p w14:paraId="238D9A95" w14:textId="77777777" w:rsidR="00F37C2D" w:rsidRPr="00116D1D" w:rsidRDefault="00F37C2D" w:rsidP="00F37C2D">
      <w:pPr>
        <w:spacing w:before="120"/>
        <w:jc w:val="center"/>
        <w:rPr>
          <w:b/>
          <w:sz w:val="26"/>
          <w:szCs w:val="26"/>
        </w:rPr>
      </w:pPr>
      <w:r w:rsidRPr="00116D1D">
        <w:rPr>
          <w:b/>
          <w:sz w:val="26"/>
          <w:szCs w:val="26"/>
        </w:rPr>
        <w:t>ĐƠN ĐỀ NGHỊ</w:t>
      </w:r>
    </w:p>
    <w:p w14:paraId="0A700C0A" w14:textId="77777777" w:rsidR="00F37C2D" w:rsidRPr="00116D1D" w:rsidRDefault="00F37C2D" w:rsidP="00F37C2D">
      <w:pPr>
        <w:spacing w:before="120"/>
        <w:jc w:val="center"/>
        <w:rPr>
          <w:b/>
          <w:sz w:val="26"/>
          <w:szCs w:val="26"/>
        </w:rPr>
      </w:pPr>
      <w:r w:rsidRPr="00116D1D">
        <w:rPr>
          <w:b/>
          <w:sz w:val="26"/>
          <w:szCs w:val="26"/>
        </w:rPr>
        <w:t>Cấp giấy phép hoạt động bảo tàng ngoài công lập</w:t>
      </w:r>
    </w:p>
    <w:p w14:paraId="078AA12C" w14:textId="77777777" w:rsidR="00F37C2D" w:rsidRPr="00116D1D" w:rsidRDefault="00F37C2D" w:rsidP="00F37C2D">
      <w:pPr>
        <w:jc w:val="center"/>
        <w:rPr>
          <w:b/>
          <w:sz w:val="26"/>
          <w:szCs w:val="26"/>
          <w:vertAlign w:val="superscript"/>
        </w:rPr>
      </w:pPr>
      <w:r w:rsidRPr="00116D1D">
        <w:rPr>
          <w:b/>
          <w:sz w:val="26"/>
          <w:szCs w:val="26"/>
          <w:vertAlign w:val="superscript"/>
        </w:rPr>
        <w:t>____________________________</w:t>
      </w:r>
    </w:p>
    <w:p w14:paraId="6C55B7AC" w14:textId="77777777" w:rsidR="00F37C2D" w:rsidRPr="00116D1D" w:rsidRDefault="00F37C2D" w:rsidP="00F37C2D">
      <w:pPr>
        <w:spacing w:before="120"/>
        <w:ind w:firstLine="1985"/>
        <w:rPr>
          <w:sz w:val="26"/>
          <w:szCs w:val="26"/>
        </w:rPr>
      </w:pPr>
      <w:r w:rsidRPr="00116D1D">
        <w:rPr>
          <w:sz w:val="26"/>
          <w:szCs w:val="26"/>
        </w:rPr>
        <w:t>Kính gửi: Chủ tịch Ủy ban nhân dân tỉnh, thành phố...</w:t>
      </w:r>
    </w:p>
    <w:p w14:paraId="2F744582" w14:textId="77777777" w:rsidR="00F37C2D" w:rsidRPr="00116D1D" w:rsidRDefault="00F37C2D" w:rsidP="00F37C2D">
      <w:pPr>
        <w:tabs>
          <w:tab w:val="left" w:pos="540"/>
        </w:tabs>
        <w:ind w:firstLine="567"/>
        <w:rPr>
          <w:sz w:val="26"/>
          <w:szCs w:val="26"/>
        </w:rPr>
      </w:pPr>
      <w:r w:rsidRPr="00116D1D">
        <w:rPr>
          <w:sz w:val="26"/>
          <w:szCs w:val="26"/>
        </w:rPr>
        <w:t>1. Tên tổ chức/cá nhân đề nghị (</w:t>
      </w:r>
      <w:r w:rsidRPr="00116D1D">
        <w:rPr>
          <w:i/>
          <w:sz w:val="26"/>
          <w:szCs w:val="26"/>
        </w:rPr>
        <w:t>viết chữ in hoa</w:t>
      </w:r>
      <w:r w:rsidRPr="00116D1D">
        <w:rPr>
          <w:sz w:val="26"/>
          <w:szCs w:val="26"/>
        </w:rPr>
        <w:t>): ..........................................</w:t>
      </w:r>
    </w:p>
    <w:p w14:paraId="1A9B682B" w14:textId="77777777" w:rsidR="00F37C2D" w:rsidRPr="00116D1D" w:rsidRDefault="00F37C2D" w:rsidP="00F37C2D">
      <w:pPr>
        <w:tabs>
          <w:tab w:val="left" w:pos="540"/>
        </w:tabs>
        <w:ind w:firstLine="567"/>
        <w:rPr>
          <w:sz w:val="26"/>
          <w:szCs w:val="26"/>
        </w:rPr>
      </w:pPr>
      <w:r w:rsidRPr="00116D1D">
        <w:rPr>
          <w:sz w:val="26"/>
          <w:szCs w:val="26"/>
        </w:rPr>
        <w:t>- Ngày tháng năm sinh (</w:t>
      </w:r>
      <w:r w:rsidRPr="00116D1D">
        <w:rPr>
          <w:i/>
          <w:sz w:val="26"/>
          <w:szCs w:val="26"/>
        </w:rPr>
        <w:t>đối với cá nhân</w:t>
      </w:r>
      <w:r w:rsidRPr="00116D1D">
        <w:rPr>
          <w:sz w:val="26"/>
          <w:szCs w:val="26"/>
        </w:rPr>
        <w:t>): ......................................................</w:t>
      </w:r>
    </w:p>
    <w:p w14:paraId="56F7E83A" w14:textId="77777777" w:rsidR="00F37C2D" w:rsidRPr="00116D1D" w:rsidRDefault="00F37C2D" w:rsidP="00F37C2D">
      <w:pPr>
        <w:tabs>
          <w:tab w:val="left" w:pos="540"/>
        </w:tabs>
        <w:ind w:firstLine="567"/>
        <w:rPr>
          <w:sz w:val="26"/>
          <w:szCs w:val="26"/>
        </w:rPr>
      </w:pPr>
      <w:r w:rsidRPr="00116D1D">
        <w:rPr>
          <w:sz w:val="26"/>
          <w:szCs w:val="26"/>
        </w:rPr>
        <w:t>- Nơi sinh (</w:t>
      </w:r>
      <w:r w:rsidRPr="00116D1D">
        <w:rPr>
          <w:i/>
          <w:sz w:val="26"/>
          <w:szCs w:val="26"/>
        </w:rPr>
        <w:t>đối với cá nhân</w:t>
      </w:r>
      <w:r w:rsidRPr="00116D1D">
        <w:rPr>
          <w:sz w:val="26"/>
          <w:szCs w:val="26"/>
        </w:rPr>
        <w:t>): ............. Quốc tịch (</w:t>
      </w:r>
      <w:r w:rsidRPr="00116D1D">
        <w:rPr>
          <w:i/>
          <w:sz w:val="26"/>
          <w:szCs w:val="26"/>
        </w:rPr>
        <w:t>đối với cá nhân</w:t>
      </w:r>
      <w:r w:rsidRPr="00116D1D">
        <w:rPr>
          <w:sz w:val="26"/>
          <w:szCs w:val="26"/>
        </w:rPr>
        <w:t>): ..............</w:t>
      </w:r>
    </w:p>
    <w:p w14:paraId="7F94D228" w14:textId="77777777" w:rsidR="00F37C2D" w:rsidRPr="00116D1D" w:rsidRDefault="00F37C2D" w:rsidP="00F37C2D">
      <w:pPr>
        <w:tabs>
          <w:tab w:val="left" w:pos="540"/>
        </w:tabs>
        <w:ind w:firstLine="567"/>
        <w:rPr>
          <w:sz w:val="26"/>
          <w:szCs w:val="26"/>
        </w:rPr>
      </w:pPr>
      <w:r w:rsidRPr="00116D1D">
        <w:rPr>
          <w:sz w:val="26"/>
          <w:szCs w:val="26"/>
        </w:rPr>
        <w:t>- Chứng minh thư nhân dân (</w:t>
      </w:r>
      <w:r w:rsidRPr="00116D1D">
        <w:rPr>
          <w:i/>
          <w:sz w:val="26"/>
          <w:szCs w:val="26"/>
        </w:rPr>
        <w:t>đối với cá nhân người Việt Nam</w:t>
      </w:r>
      <w:r w:rsidRPr="00116D1D">
        <w:rPr>
          <w:sz w:val="26"/>
          <w:szCs w:val="26"/>
        </w:rPr>
        <w:t>): Số.................... Ngày cấp................................... Nơi cấp........................................</w:t>
      </w:r>
    </w:p>
    <w:p w14:paraId="0B4F479D" w14:textId="77777777" w:rsidR="00F37C2D" w:rsidRPr="00116D1D" w:rsidRDefault="00F37C2D" w:rsidP="00F37C2D">
      <w:pPr>
        <w:tabs>
          <w:tab w:val="left" w:pos="540"/>
        </w:tabs>
        <w:ind w:firstLine="567"/>
        <w:rPr>
          <w:sz w:val="26"/>
          <w:szCs w:val="26"/>
        </w:rPr>
      </w:pPr>
      <w:r w:rsidRPr="00116D1D">
        <w:rPr>
          <w:sz w:val="26"/>
          <w:szCs w:val="26"/>
        </w:rPr>
        <w:t>- Hộ chiếu (</w:t>
      </w:r>
      <w:r w:rsidRPr="00116D1D">
        <w:rPr>
          <w:i/>
          <w:sz w:val="26"/>
          <w:szCs w:val="26"/>
        </w:rPr>
        <w:t>đối với cá nhân người nước ngoài</w:t>
      </w:r>
      <w:r w:rsidRPr="00116D1D">
        <w:rPr>
          <w:sz w:val="26"/>
          <w:szCs w:val="26"/>
        </w:rPr>
        <w:t>): Số.................................... Ngày cấp..............................Nơi cấp......................... Ngày hết hạn........................</w:t>
      </w:r>
    </w:p>
    <w:p w14:paraId="7B7B07E8" w14:textId="77777777" w:rsidR="00F37C2D" w:rsidRPr="00116D1D" w:rsidRDefault="00F37C2D" w:rsidP="00F37C2D">
      <w:pPr>
        <w:tabs>
          <w:tab w:val="left" w:pos="540"/>
        </w:tabs>
        <w:ind w:firstLine="567"/>
        <w:rPr>
          <w:sz w:val="26"/>
          <w:szCs w:val="26"/>
        </w:rPr>
      </w:pPr>
      <w:r w:rsidRPr="00116D1D">
        <w:rPr>
          <w:sz w:val="26"/>
          <w:szCs w:val="26"/>
        </w:rPr>
        <w:t>- Địa chỉ (</w:t>
      </w:r>
      <w:r w:rsidRPr="00116D1D">
        <w:rPr>
          <w:i/>
          <w:sz w:val="26"/>
          <w:szCs w:val="26"/>
        </w:rPr>
        <w:t>nơi thường trú đối với cá nhân)</w:t>
      </w:r>
      <w:r w:rsidRPr="00116D1D">
        <w:rPr>
          <w:sz w:val="26"/>
          <w:szCs w:val="26"/>
        </w:rPr>
        <w:t>: ....................................................</w:t>
      </w:r>
    </w:p>
    <w:p w14:paraId="39EB4020" w14:textId="77777777" w:rsidR="00F37C2D" w:rsidRPr="00116D1D" w:rsidRDefault="00F37C2D" w:rsidP="00F37C2D">
      <w:pPr>
        <w:tabs>
          <w:tab w:val="left" w:pos="540"/>
        </w:tabs>
        <w:ind w:firstLine="567"/>
        <w:rPr>
          <w:sz w:val="26"/>
          <w:szCs w:val="26"/>
        </w:rPr>
      </w:pPr>
      <w:r w:rsidRPr="00116D1D">
        <w:rPr>
          <w:sz w:val="26"/>
          <w:szCs w:val="26"/>
        </w:rPr>
        <w:t>- Điện thoại: ....................................................................................................</w:t>
      </w:r>
    </w:p>
    <w:p w14:paraId="1107D462" w14:textId="77777777" w:rsidR="00F37C2D" w:rsidRPr="00116D1D" w:rsidRDefault="00F37C2D" w:rsidP="00F37C2D">
      <w:pPr>
        <w:tabs>
          <w:tab w:val="left" w:pos="540"/>
        </w:tabs>
        <w:ind w:firstLine="567"/>
        <w:rPr>
          <w:sz w:val="26"/>
          <w:szCs w:val="26"/>
        </w:rPr>
      </w:pPr>
      <w:r w:rsidRPr="00116D1D">
        <w:rPr>
          <w:sz w:val="26"/>
          <w:szCs w:val="26"/>
        </w:rPr>
        <w:t>2. Người đại diện theo pháp luật (</w:t>
      </w:r>
      <w:r w:rsidRPr="00116D1D">
        <w:rPr>
          <w:i/>
          <w:sz w:val="26"/>
          <w:szCs w:val="26"/>
        </w:rPr>
        <w:t>đối với tổ chức</w:t>
      </w:r>
      <w:r w:rsidRPr="00116D1D">
        <w:rPr>
          <w:sz w:val="26"/>
          <w:szCs w:val="26"/>
        </w:rPr>
        <w:t>):</w:t>
      </w:r>
    </w:p>
    <w:p w14:paraId="746B7563" w14:textId="77777777" w:rsidR="00F37C2D" w:rsidRPr="00116D1D" w:rsidRDefault="00F37C2D" w:rsidP="00F37C2D">
      <w:pPr>
        <w:tabs>
          <w:tab w:val="left" w:pos="540"/>
        </w:tabs>
        <w:ind w:firstLine="567"/>
        <w:rPr>
          <w:sz w:val="26"/>
          <w:szCs w:val="26"/>
        </w:rPr>
      </w:pPr>
      <w:r w:rsidRPr="00116D1D">
        <w:rPr>
          <w:sz w:val="26"/>
          <w:szCs w:val="26"/>
        </w:rPr>
        <w:t>- Họ và tên (</w:t>
      </w:r>
      <w:r w:rsidRPr="00116D1D">
        <w:rPr>
          <w:i/>
          <w:sz w:val="26"/>
          <w:szCs w:val="26"/>
        </w:rPr>
        <w:t>viết chữ in hoa</w:t>
      </w:r>
      <w:r w:rsidRPr="00116D1D">
        <w:rPr>
          <w:sz w:val="26"/>
          <w:szCs w:val="26"/>
        </w:rPr>
        <w:t>): .........................................................................</w:t>
      </w:r>
    </w:p>
    <w:p w14:paraId="5983433C" w14:textId="77777777" w:rsidR="00F37C2D" w:rsidRPr="00116D1D" w:rsidRDefault="00F37C2D" w:rsidP="00F37C2D">
      <w:pPr>
        <w:tabs>
          <w:tab w:val="left" w:pos="540"/>
        </w:tabs>
        <w:ind w:firstLine="567"/>
        <w:rPr>
          <w:sz w:val="26"/>
          <w:szCs w:val="26"/>
        </w:rPr>
      </w:pPr>
      <w:r w:rsidRPr="00116D1D">
        <w:rPr>
          <w:sz w:val="26"/>
          <w:szCs w:val="26"/>
        </w:rPr>
        <w:t>- Chức vụ: .......................................................................................................</w:t>
      </w:r>
    </w:p>
    <w:p w14:paraId="1BB740C5" w14:textId="77777777" w:rsidR="00F37C2D" w:rsidRPr="00116D1D" w:rsidRDefault="00F37C2D" w:rsidP="00F37C2D">
      <w:pPr>
        <w:tabs>
          <w:tab w:val="left" w:pos="540"/>
        </w:tabs>
        <w:spacing w:before="120"/>
        <w:ind w:firstLine="567"/>
        <w:rPr>
          <w:sz w:val="26"/>
          <w:szCs w:val="26"/>
        </w:rPr>
      </w:pPr>
      <w:r w:rsidRPr="00116D1D">
        <w:rPr>
          <w:sz w:val="26"/>
          <w:szCs w:val="26"/>
        </w:rPr>
        <w:t>- Quốc tịch: ................................... Điện thoại: ..............................................</w:t>
      </w:r>
      <w:r w:rsidRPr="00116D1D">
        <w:rPr>
          <w:sz w:val="26"/>
          <w:szCs w:val="26"/>
        </w:rPr>
        <w:tab/>
        <w:t>3. Địa điểm đặt trụ sở bảo tàng đề nghị cấp giấy phép hoạt động: .................</w:t>
      </w:r>
    </w:p>
    <w:p w14:paraId="603C9597" w14:textId="77777777" w:rsidR="00F37C2D" w:rsidRPr="00116D1D" w:rsidRDefault="00F37C2D" w:rsidP="00F37C2D">
      <w:pPr>
        <w:tabs>
          <w:tab w:val="left" w:pos="540"/>
        </w:tabs>
        <w:spacing w:before="120"/>
        <w:ind w:firstLine="567"/>
        <w:rPr>
          <w:sz w:val="26"/>
          <w:szCs w:val="26"/>
        </w:rPr>
      </w:pPr>
      <w:r w:rsidRPr="00116D1D">
        <w:rPr>
          <w:sz w:val="26"/>
          <w:szCs w:val="26"/>
        </w:rPr>
        <w:t>(</w:t>
      </w:r>
      <w:r w:rsidRPr="00116D1D">
        <w:rPr>
          <w:i/>
          <w:sz w:val="26"/>
          <w:szCs w:val="26"/>
        </w:rPr>
        <w:t>Ghi rõ số nhà, đường phố, thôn, làng, xã/phường/thị trấn, huyện/quận/thị xã/thành phố trực thuộc tỉnh, tỉnh/thành phố trực thuộc trung ương</w:t>
      </w:r>
      <w:r w:rsidRPr="00116D1D">
        <w:rPr>
          <w:sz w:val="26"/>
          <w:szCs w:val="26"/>
        </w:rPr>
        <w:t>).</w:t>
      </w:r>
    </w:p>
    <w:p w14:paraId="0F439B66" w14:textId="77777777" w:rsidR="00F37C2D" w:rsidRPr="00116D1D" w:rsidRDefault="00F37C2D" w:rsidP="00F37C2D">
      <w:pPr>
        <w:tabs>
          <w:tab w:val="left" w:pos="540"/>
        </w:tabs>
        <w:spacing w:before="120"/>
        <w:ind w:firstLine="567"/>
        <w:rPr>
          <w:sz w:val="26"/>
          <w:szCs w:val="26"/>
        </w:rPr>
      </w:pPr>
      <w:r w:rsidRPr="00116D1D">
        <w:rPr>
          <w:sz w:val="26"/>
          <w:szCs w:val="26"/>
        </w:rPr>
        <w:t xml:space="preserve">4. </w:t>
      </w:r>
      <w:r w:rsidRPr="00116D1D">
        <w:rPr>
          <w:bCs/>
          <w:sz w:val="26"/>
          <w:szCs w:val="26"/>
        </w:rPr>
        <w:t xml:space="preserve">Căn cứ quy định của pháp luật về di sản văn hóa, </w:t>
      </w:r>
      <w:r w:rsidRPr="00116D1D">
        <w:rPr>
          <w:sz w:val="26"/>
          <w:szCs w:val="26"/>
        </w:rPr>
        <w:t>trân trọng đề nghị Chủ tịch Ủy ban nhân dân tỉnh, thành phố … cấp giấy phép hoạt động bảo tàng ngoài công lập cho.... (</w:t>
      </w:r>
      <w:r w:rsidRPr="00116D1D">
        <w:rPr>
          <w:i/>
          <w:iCs/>
          <w:sz w:val="26"/>
          <w:szCs w:val="26"/>
        </w:rPr>
        <w:t>tên tổ chức/ cá nhân đề nghị cấp giấy phép</w:t>
      </w:r>
      <w:r w:rsidRPr="00116D1D">
        <w:rPr>
          <w:sz w:val="26"/>
          <w:szCs w:val="26"/>
        </w:rPr>
        <w:t>).</w:t>
      </w:r>
    </w:p>
    <w:p w14:paraId="2FAD4DDB" w14:textId="77777777" w:rsidR="00F37C2D" w:rsidRPr="00116D1D" w:rsidRDefault="00F37C2D" w:rsidP="00F37C2D">
      <w:pPr>
        <w:tabs>
          <w:tab w:val="left" w:pos="540"/>
        </w:tabs>
        <w:spacing w:before="120"/>
        <w:ind w:firstLine="567"/>
        <w:rPr>
          <w:sz w:val="26"/>
          <w:szCs w:val="26"/>
        </w:rPr>
      </w:pPr>
      <w:r w:rsidRPr="00116D1D">
        <w:rPr>
          <w:sz w:val="26"/>
          <w:szCs w:val="26"/>
        </w:rPr>
        <w:t xml:space="preserve">5. Cam kết: Chịu trách nhiệm về tính chính xác của nội dung kê khai trong đơn và sẽ tổ chức các hoạt động của bảo tàng theo đúng quy định của pháp luật khi được cấp giấy phép./. </w:t>
      </w:r>
    </w:p>
    <w:tbl>
      <w:tblPr>
        <w:tblW w:w="9524" w:type="dxa"/>
        <w:tblLook w:val="01E0" w:firstRow="1" w:lastRow="1" w:firstColumn="1" w:lastColumn="1" w:noHBand="0" w:noVBand="0"/>
      </w:tblPr>
      <w:tblGrid>
        <w:gridCol w:w="3528"/>
        <w:gridCol w:w="5996"/>
      </w:tblGrid>
      <w:tr w:rsidR="000B51ED" w:rsidRPr="00116D1D" w14:paraId="6714DC02" w14:textId="77777777" w:rsidTr="008D5716">
        <w:tc>
          <w:tcPr>
            <w:tcW w:w="3528" w:type="dxa"/>
          </w:tcPr>
          <w:p w14:paraId="26908E12" w14:textId="77777777" w:rsidR="00F37C2D" w:rsidRPr="00116D1D" w:rsidRDefault="00F37C2D" w:rsidP="008D5716">
            <w:pPr>
              <w:spacing w:before="120"/>
              <w:ind w:right="-308"/>
              <w:rPr>
                <w:sz w:val="26"/>
                <w:szCs w:val="26"/>
              </w:rPr>
            </w:pPr>
          </w:p>
        </w:tc>
        <w:tc>
          <w:tcPr>
            <w:tcW w:w="5996" w:type="dxa"/>
          </w:tcPr>
          <w:p w14:paraId="12A71545" w14:textId="77777777" w:rsidR="00F37C2D" w:rsidRPr="00116D1D" w:rsidRDefault="00F37C2D" w:rsidP="008D5716">
            <w:pPr>
              <w:spacing w:before="120"/>
              <w:ind w:firstLine="16"/>
              <w:rPr>
                <w:b/>
                <w:iCs/>
                <w:spacing w:val="-12"/>
                <w:sz w:val="26"/>
                <w:szCs w:val="26"/>
              </w:rPr>
            </w:pPr>
            <w:r w:rsidRPr="00116D1D">
              <w:rPr>
                <w:b/>
                <w:iCs/>
                <w:spacing w:val="-12"/>
                <w:sz w:val="26"/>
                <w:szCs w:val="26"/>
              </w:rPr>
              <w:t>TỔ CHỨC/CÁ NHÂN ĐỀ NGHỊ CẤP GIẤY PHÉP</w:t>
            </w:r>
          </w:p>
          <w:p w14:paraId="2EE7AB8B" w14:textId="77777777" w:rsidR="00F37C2D" w:rsidRPr="00116D1D" w:rsidRDefault="00F37C2D" w:rsidP="008D5716">
            <w:pPr>
              <w:tabs>
                <w:tab w:val="left" w:pos="540"/>
              </w:tabs>
              <w:spacing w:before="120"/>
              <w:ind w:firstLine="16"/>
              <w:rPr>
                <w:i/>
                <w:sz w:val="26"/>
                <w:szCs w:val="26"/>
              </w:rPr>
            </w:pPr>
            <w:r w:rsidRPr="00116D1D">
              <w:rPr>
                <w:i/>
                <w:sz w:val="26"/>
                <w:szCs w:val="26"/>
              </w:rPr>
              <w:t>Ký, đóng dấu, ghi rõ họ tên (đối với tổ chức)</w:t>
            </w:r>
          </w:p>
          <w:p w14:paraId="08ACC52C" w14:textId="77777777" w:rsidR="00F37C2D" w:rsidRPr="00116D1D" w:rsidRDefault="00F37C2D" w:rsidP="008D5716">
            <w:pPr>
              <w:spacing w:before="120"/>
              <w:ind w:firstLine="16"/>
              <w:rPr>
                <w:sz w:val="26"/>
                <w:szCs w:val="26"/>
              </w:rPr>
            </w:pPr>
            <w:r w:rsidRPr="00116D1D">
              <w:rPr>
                <w:i/>
                <w:sz w:val="26"/>
                <w:szCs w:val="26"/>
              </w:rPr>
              <w:t>Ký, ghi rõ họ tên (đối với cá nhân)</w:t>
            </w:r>
          </w:p>
        </w:tc>
      </w:tr>
    </w:tbl>
    <w:p w14:paraId="26492D51" w14:textId="77777777" w:rsidR="00F37C2D" w:rsidRPr="00116D1D" w:rsidRDefault="00F37C2D" w:rsidP="00F37C2D">
      <w:pPr>
        <w:keepNext/>
        <w:keepLines/>
        <w:spacing w:before="200"/>
        <w:ind w:firstLine="709"/>
        <w:outlineLvl w:val="6"/>
        <w:rPr>
          <w:i/>
          <w:iCs/>
          <w:sz w:val="26"/>
          <w:szCs w:val="26"/>
        </w:rPr>
        <w:sectPr w:rsidR="00F37C2D" w:rsidRPr="00116D1D" w:rsidSect="006F288A">
          <w:type w:val="nextColumn"/>
          <w:pgSz w:w="11907" w:h="16840" w:code="9"/>
          <w:pgMar w:top="851" w:right="851" w:bottom="851" w:left="1134" w:header="567" w:footer="567" w:gutter="0"/>
          <w:paperSrc w:first="7" w:other="7"/>
          <w:cols w:space="720"/>
          <w:titlePg/>
          <w:docGrid w:linePitch="326"/>
        </w:sectPr>
      </w:pPr>
    </w:p>
    <w:p w14:paraId="04FA835E" w14:textId="7B6F4C66" w:rsidR="00476B4A" w:rsidRPr="00116D1D" w:rsidRDefault="00644280" w:rsidP="00AC6118">
      <w:pPr>
        <w:pStyle w:val="Heading4"/>
        <w:ind w:firstLine="709"/>
        <w:rPr>
          <w:sz w:val="26"/>
          <w:lang w:val="hr-HR"/>
        </w:rPr>
      </w:pPr>
      <w:r w:rsidRPr="00116D1D">
        <w:rPr>
          <w:sz w:val="26"/>
          <w:lang w:val="nl-NL"/>
        </w:rPr>
        <w:lastRenderedPageBreak/>
        <w:t>4</w:t>
      </w:r>
      <w:r w:rsidR="00476B4A" w:rsidRPr="00116D1D">
        <w:rPr>
          <w:sz w:val="26"/>
          <w:lang w:val="nl-NL"/>
        </w:rPr>
        <w:t xml:space="preserve">. </w:t>
      </w:r>
      <w:r w:rsidR="00476B4A" w:rsidRPr="00116D1D">
        <w:rPr>
          <w:sz w:val="26"/>
          <w:lang w:val="vi-VN"/>
        </w:rPr>
        <w:t>Thủ tục cấp giấy phép khai quật khẩn cấp.</w:t>
      </w:r>
      <w:r w:rsidR="00476B4A" w:rsidRPr="00116D1D">
        <w:rPr>
          <w:sz w:val="26"/>
          <w:lang w:val="hr-HR"/>
        </w:rPr>
        <w:t xml:space="preserve"> </w:t>
      </w:r>
    </w:p>
    <w:p w14:paraId="198E4FB1" w14:textId="5968F175" w:rsidR="00476B4A" w:rsidRPr="00116D1D" w:rsidRDefault="00D12BF5" w:rsidP="00AC6118">
      <w:pPr>
        <w:shd w:val="clear" w:color="auto" w:fill="FFFFFF"/>
        <w:spacing w:before="120" w:after="120"/>
        <w:ind w:firstLine="709"/>
        <w:jc w:val="both"/>
        <w:rPr>
          <w:b/>
          <w:bCs/>
          <w:sz w:val="26"/>
          <w:szCs w:val="26"/>
          <w:lang w:val="vi-VN"/>
        </w:rPr>
      </w:pPr>
      <w:r w:rsidRPr="00116D1D">
        <w:rPr>
          <w:b/>
          <w:bCs/>
          <w:sz w:val="26"/>
          <w:szCs w:val="26"/>
          <w:lang w:val="hr-HR"/>
        </w:rPr>
        <w:t>4</w:t>
      </w:r>
      <w:r w:rsidR="00476B4A" w:rsidRPr="00116D1D">
        <w:rPr>
          <w:b/>
          <w:bCs/>
          <w:sz w:val="26"/>
          <w:szCs w:val="26"/>
          <w:lang w:val="vi-VN"/>
        </w:rPr>
        <w:t>.1. Trình tự, cách thức, thời gian giải quyết thủ tục hành chính</w:t>
      </w:r>
    </w:p>
    <w:tbl>
      <w:tblPr>
        <w:tblStyle w:val="TableGrid"/>
        <w:tblW w:w="10740" w:type="dxa"/>
        <w:tblLook w:val="04A0" w:firstRow="1" w:lastRow="0" w:firstColumn="1" w:lastColumn="0" w:noHBand="0" w:noVBand="1"/>
      </w:tblPr>
      <w:tblGrid>
        <w:gridCol w:w="851"/>
        <w:gridCol w:w="2376"/>
        <w:gridCol w:w="4961"/>
        <w:gridCol w:w="1843"/>
        <w:gridCol w:w="709"/>
      </w:tblGrid>
      <w:tr w:rsidR="000B51ED" w:rsidRPr="00116D1D" w14:paraId="640AD4F6" w14:textId="77777777" w:rsidTr="008D5716">
        <w:trPr>
          <w:trHeight w:val="405"/>
          <w:tblHeader/>
        </w:trPr>
        <w:tc>
          <w:tcPr>
            <w:tcW w:w="851" w:type="dxa"/>
            <w:tcBorders>
              <w:top w:val="single" w:sz="4" w:space="0" w:color="auto"/>
              <w:left w:val="single" w:sz="4" w:space="0" w:color="auto"/>
              <w:bottom w:val="single" w:sz="4" w:space="0" w:color="auto"/>
              <w:right w:val="single" w:sz="4" w:space="0" w:color="auto"/>
            </w:tcBorders>
            <w:vAlign w:val="center"/>
          </w:tcPr>
          <w:p w14:paraId="03940907" w14:textId="77777777" w:rsidR="00476B4A" w:rsidRPr="00116D1D" w:rsidRDefault="00476B4A" w:rsidP="008D5716">
            <w:pPr>
              <w:jc w:val="center"/>
              <w:rPr>
                <w:b/>
                <w:sz w:val="26"/>
                <w:szCs w:val="26"/>
              </w:rPr>
            </w:pPr>
            <w:r w:rsidRPr="00116D1D">
              <w:rPr>
                <w:b/>
                <w:sz w:val="26"/>
                <w:szCs w:val="26"/>
              </w:rPr>
              <w:t>TT</w:t>
            </w:r>
          </w:p>
        </w:tc>
        <w:tc>
          <w:tcPr>
            <w:tcW w:w="2376" w:type="dxa"/>
            <w:tcBorders>
              <w:top w:val="single" w:sz="4" w:space="0" w:color="auto"/>
              <w:left w:val="single" w:sz="4" w:space="0" w:color="auto"/>
              <w:bottom w:val="single" w:sz="4" w:space="0" w:color="auto"/>
              <w:right w:val="single" w:sz="4" w:space="0" w:color="auto"/>
            </w:tcBorders>
            <w:vAlign w:val="center"/>
          </w:tcPr>
          <w:p w14:paraId="612B0F35" w14:textId="77777777" w:rsidR="00476B4A" w:rsidRPr="00116D1D" w:rsidRDefault="00476B4A" w:rsidP="008D5716">
            <w:pPr>
              <w:jc w:val="center"/>
              <w:rPr>
                <w:b/>
                <w:sz w:val="26"/>
                <w:szCs w:val="26"/>
              </w:rPr>
            </w:pPr>
            <w:r w:rsidRPr="00116D1D">
              <w:rPr>
                <w:b/>
                <w:sz w:val="26"/>
                <w:szCs w:val="26"/>
              </w:rPr>
              <w:t>Trình tự thực hiện</w:t>
            </w:r>
          </w:p>
        </w:tc>
        <w:tc>
          <w:tcPr>
            <w:tcW w:w="4961" w:type="dxa"/>
            <w:tcBorders>
              <w:top w:val="single" w:sz="4" w:space="0" w:color="auto"/>
              <w:left w:val="single" w:sz="4" w:space="0" w:color="auto"/>
              <w:bottom w:val="single" w:sz="4" w:space="0" w:color="auto"/>
              <w:right w:val="single" w:sz="4" w:space="0" w:color="auto"/>
            </w:tcBorders>
            <w:vAlign w:val="center"/>
          </w:tcPr>
          <w:p w14:paraId="4BF350E6" w14:textId="77777777" w:rsidR="00476B4A" w:rsidRPr="00116D1D" w:rsidRDefault="00476B4A" w:rsidP="008D5716">
            <w:pPr>
              <w:jc w:val="center"/>
              <w:rPr>
                <w:b/>
                <w:sz w:val="26"/>
                <w:szCs w:val="26"/>
              </w:rPr>
            </w:pPr>
            <w:r w:rsidRPr="00116D1D">
              <w:rPr>
                <w:b/>
                <w:sz w:val="26"/>
                <w:szCs w:val="26"/>
              </w:rPr>
              <w:t>Cách thức thực hiện</w:t>
            </w:r>
          </w:p>
        </w:tc>
        <w:tc>
          <w:tcPr>
            <w:tcW w:w="1843" w:type="dxa"/>
            <w:tcBorders>
              <w:top w:val="single" w:sz="4" w:space="0" w:color="auto"/>
              <w:left w:val="single" w:sz="4" w:space="0" w:color="auto"/>
              <w:bottom w:val="single" w:sz="4" w:space="0" w:color="auto"/>
              <w:right w:val="single" w:sz="4" w:space="0" w:color="auto"/>
            </w:tcBorders>
            <w:vAlign w:val="center"/>
          </w:tcPr>
          <w:p w14:paraId="50736FEE" w14:textId="77777777" w:rsidR="00476B4A" w:rsidRPr="00116D1D" w:rsidRDefault="00476B4A" w:rsidP="008D5716">
            <w:pPr>
              <w:jc w:val="center"/>
              <w:rPr>
                <w:b/>
                <w:sz w:val="26"/>
                <w:szCs w:val="26"/>
              </w:rPr>
            </w:pPr>
            <w:r w:rsidRPr="00116D1D">
              <w:rPr>
                <w:b/>
                <w:sz w:val="26"/>
                <w:szCs w:val="26"/>
              </w:rPr>
              <w:t>Thời gian giải quyết</w:t>
            </w:r>
          </w:p>
        </w:tc>
        <w:tc>
          <w:tcPr>
            <w:tcW w:w="709" w:type="dxa"/>
            <w:tcBorders>
              <w:top w:val="single" w:sz="4" w:space="0" w:color="auto"/>
              <w:left w:val="single" w:sz="4" w:space="0" w:color="auto"/>
              <w:bottom w:val="single" w:sz="4" w:space="0" w:color="auto"/>
              <w:right w:val="single" w:sz="4" w:space="0" w:color="auto"/>
            </w:tcBorders>
            <w:vAlign w:val="center"/>
          </w:tcPr>
          <w:p w14:paraId="7799D845" w14:textId="77777777" w:rsidR="00476B4A" w:rsidRPr="00116D1D" w:rsidRDefault="00476B4A" w:rsidP="008D5716">
            <w:pPr>
              <w:jc w:val="center"/>
              <w:rPr>
                <w:b/>
                <w:sz w:val="26"/>
                <w:szCs w:val="26"/>
              </w:rPr>
            </w:pPr>
            <w:r w:rsidRPr="00116D1D">
              <w:rPr>
                <w:b/>
                <w:sz w:val="26"/>
                <w:szCs w:val="26"/>
              </w:rPr>
              <w:t>Ghi chú</w:t>
            </w:r>
          </w:p>
        </w:tc>
      </w:tr>
      <w:tr w:rsidR="000B51ED" w:rsidRPr="00116D1D" w14:paraId="685A3C60" w14:textId="77777777" w:rsidTr="008D5716">
        <w:trPr>
          <w:trHeight w:val="898"/>
        </w:trPr>
        <w:tc>
          <w:tcPr>
            <w:tcW w:w="851" w:type="dxa"/>
            <w:vMerge w:val="restart"/>
            <w:tcBorders>
              <w:top w:val="single" w:sz="4" w:space="0" w:color="auto"/>
            </w:tcBorders>
            <w:vAlign w:val="center"/>
          </w:tcPr>
          <w:p w14:paraId="0E98D1FD" w14:textId="77777777" w:rsidR="00476B4A" w:rsidRPr="00116D1D" w:rsidRDefault="00476B4A" w:rsidP="008D5716">
            <w:pPr>
              <w:spacing w:after="120" w:line="234" w:lineRule="atLeast"/>
              <w:jc w:val="center"/>
              <w:rPr>
                <w:b/>
                <w:sz w:val="26"/>
                <w:szCs w:val="26"/>
              </w:rPr>
            </w:pPr>
            <w:r w:rsidRPr="00116D1D">
              <w:rPr>
                <w:b/>
                <w:sz w:val="26"/>
                <w:szCs w:val="26"/>
              </w:rPr>
              <w:t>Bước 1</w:t>
            </w:r>
          </w:p>
        </w:tc>
        <w:tc>
          <w:tcPr>
            <w:tcW w:w="2376" w:type="dxa"/>
            <w:vMerge w:val="restart"/>
            <w:tcBorders>
              <w:top w:val="single" w:sz="4" w:space="0" w:color="auto"/>
            </w:tcBorders>
            <w:vAlign w:val="center"/>
          </w:tcPr>
          <w:p w14:paraId="17BC8A9D" w14:textId="77777777" w:rsidR="00476B4A" w:rsidRPr="00116D1D" w:rsidRDefault="00476B4A"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sz w:val="26"/>
                <w:szCs w:val="26"/>
              </w:rPr>
              <w:t>Tổ chức,</w:t>
            </w:r>
            <w:r w:rsidRPr="00116D1D">
              <w:rPr>
                <w:b/>
                <w:sz w:val="26"/>
                <w:szCs w:val="26"/>
              </w:rPr>
              <w:t xml:space="preserve"> </w:t>
            </w:r>
            <w:r w:rsidRPr="00116D1D">
              <w:rPr>
                <w:i/>
                <w:sz w:val="26"/>
                <w:szCs w:val="26"/>
              </w:rPr>
              <w:t xml:space="preserve">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961" w:type="dxa"/>
            <w:tcBorders>
              <w:top w:val="single" w:sz="4" w:space="0" w:color="auto"/>
            </w:tcBorders>
            <w:vAlign w:val="center"/>
          </w:tcPr>
          <w:p w14:paraId="371E6940" w14:textId="69D9F143" w:rsidR="00476B4A" w:rsidRPr="00116D1D" w:rsidRDefault="00476B4A" w:rsidP="008D5716">
            <w:pPr>
              <w:spacing w:before="100"/>
              <w:ind w:firstLine="346"/>
              <w:jc w:val="both"/>
              <w:rPr>
                <w:b/>
                <w:sz w:val="26"/>
                <w:szCs w:val="26"/>
              </w:rPr>
            </w:pPr>
            <w:r w:rsidRPr="00116D1D">
              <w:rPr>
                <w:sz w:val="26"/>
                <w:szCs w:val="26"/>
              </w:rPr>
              <w:t xml:space="preserve">1. Nộp </w:t>
            </w:r>
            <w:r w:rsidRPr="00116D1D">
              <w:rPr>
                <w:sz w:val="26"/>
                <w:szCs w:val="26"/>
                <w:lang w:val="vi-VN"/>
              </w:rPr>
              <w:t xml:space="preserve">trực tiếp </w:t>
            </w:r>
            <w:r w:rsidRPr="00116D1D">
              <w:rPr>
                <w:sz w:val="26"/>
                <w:szCs w:val="26"/>
                <w:lang w:val="pt-BR"/>
              </w:rPr>
              <w:t xml:space="preserve">đến </w:t>
            </w:r>
            <w:r w:rsidR="00746182" w:rsidRPr="00116D1D">
              <w:rPr>
                <w:sz w:val="26"/>
                <w:szCs w:val="26"/>
              </w:rPr>
              <w:t>Trung tâm Hành chính công Tỉnh</w:t>
            </w:r>
            <w:r w:rsidRPr="00116D1D">
              <w:rPr>
                <w:sz w:val="26"/>
                <w:szCs w:val="26"/>
              </w:rPr>
              <w:t xml:space="preserve"> – số 85 đường Nguyễn Huệ, phường 1, thành phố Cao Lãnh, tỉnh Đồng Tháp.</w:t>
            </w:r>
          </w:p>
          <w:p w14:paraId="24B88947" w14:textId="77777777" w:rsidR="00476B4A" w:rsidRPr="00116D1D" w:rsidRDefault="00476B4A" w:rsidP="008D5716">
            <w:pPr>
              <w:shd w:val="clear" w:color="auto" w:fill="FFFFFF"/>
              <w:ind w:firstLine="346"/>
              <w:jc w:val="both"/>
              <w:rPr>
                <w:i/>
                <w:sz w:val="26"/>
                <w:szCs w:val="26"/>
              </w:rPr>
            </w:pPr>
          </w:p>
          <w:p w14:paraId="56773824" w14:textId="77777777" w:rsidR="00476B4A" w:rsidRPr="00116D1D" w:rsidRDefault="00476B4A" w:rsidP="008D5716">
            <w:pPr>
              <w:shd w:val="clear" w:color="auto" w:fill="FFFFFF"/>
              <w:ind w:firstLine="346"/>
              <w:jc w:val="both"/>
              <w:rPr>
                <w:i/>
                <w:sz w:val="26"/>
                <w:szCs w:val="26"/>
                <w:lang w:val="vi-VN"/>
              </w:rPr>
            </w:pPr>
            <w:r w:rsidRPr="00116D1D">
              <w:rPr>
                <w:sz w:val="26"/>
                <w:szCs w:val="26"/>
                <w:lang w:val="vi-VN"/>
              </w:rPr>
              <w:t>2. Hoặc thông qua dịch vụ bưu chính công ích.</w:t>
            </w:r>
          </w:p>
        </w:tc>
        <w:tc>
          <w:tcPr>
            <w:tcW w:w="1843" w:type="dxa"/>
            <w:tcBorders>
              <w:top w:val="single" w:sz="4" w:space="0" w:color="auto"/>
            </w:tcBorders>
            <w:vAlign w:val="center"/>
          </w:tcPr>
          <w:p w14:paraId="36B1A4A1" w14:textId="77777777" w:rsidR="00476B4A" w:rsidRPr="00116D1D" w:rsidRDefault="00476B4A"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09" w:type="dxa"/>
            <w:vMerge w:val="restart"/>
            <w:tcBorders>
              <w:top w:val="single" w:sz="4" w:space="0" w:color="auto"/>
            </w:tcBorders>
            <w:vAlign w:val="center"/>
          </w:tcPr>
          <w:p w14:paraId="58058F60" w14:textId="77777777" w:rsidR="00476B4A" w:rsidRPr="00116D1D" w:rsidRDefault="00476B4A" w:rsidP="008D5716">
            <w:pPr>
              <w:jc w:val="center"/>
              <w:rPr>
                <w:i/>
                <w:sz w:val="26"/>
                <w:szCs w:val="26"/>
                <w:lang w:val="vi-VN"/>
              </w:rPr>
            </w:pPr>
          </w:p>
        </w:tc>
      </w:tr>
      <w:tr w:rsidR="000B51ED" w:rsidRPr="00116D1D" w14:paraId="022C3B4D" w14:textId="77777777" w:rsidTr="008D5716">
        <w:trPr>
          <w:trHeight w:val="359"/>
        </w:trPr>
        <w:tc>
          <w:tcPr>
            <w:tcW w:w="851" w:type="dxa"/>
            <w:vMerge/>
          </w:tcPr>
          <w:p w14:paraId="68CB1B4B" w14:textId="77777777" w:rsidR="00476B4A" w:rsidRPr="00116D1D" w:rsidRDefault="00476B4A" w:rsidP="008D5716">
            <w:pPr>
              <w:spacing w:after="120" w:line="234" w:lineRule="atLeast"/>
              <w:jc w:val="both"/>
              <w:rPr>
                <w:b/>
                <w:sz w:val="26"/>
                <w:szCs w:val="26"/>
                <w:lang w:val="vi-VN"/>
              </w:rPr>
            </w:pPr>
          </w:p>
        </w:tc>
        <w:tc>
          <w:tcPr>
            <w:tcW w:w="2376" w:type="dxa"/>
            <w:vMerge/>
          </w:tcPr>
          <w:p w14:paraId="52E30614" w14:textId="77777777" w:rsidR="00476B4A" w:rsidRPr="00116D1D" w:rsidRDefault="00476B4A" w:rsidP="008D5716">
            <w:pPr>
              <w:shd w:val="clear" w:color="auto" w:fill="FFFFFF"/>
              <w:spacing w:after="120" w:line="234" w:lineRule="atLeast"/>
              <w:jc w:val="both"/>
              <w:rPr>
                <w:b/>
                <w:sz w:val="26"/>
                <w:szCs w:val="26"/>
                <w:lang w:val="vi-VN"/>
              </w:rPr>
            </w:pPr>
          </w:p>
        </w:tc>
        <w:tc>
          <w:tcPr>
            <w:tcW w:w="4961" w:type="dxa"/>
            <w:vAlign w:val="center"/>
          </w:tcPr>
          <w:p w14:paraId="6A6D1471" w14:textId="77777777" w:rsidR="00476B4A" w:rsidRPr="00116D1D" w:rsidRDefault="00476B4A" w:rsidP="008D5716">
            <w:pPr>
              <w:shd w:val="clear" w:color="auto" w:fill="FFFFFF"/>
              <w:spacing w:after="120" w:line="234" w:lineRule="atLeast"/>
              <w:ind w:firstLine="346"/>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11" w:history="1">
              <w:r w:rsidRPr="00116D1D">
                <w:rPr>
                  <w:i/>
                  <w:sz w:val="26"/>
                  <w:szCs w:val="26"/>
                  <w:u w:val="single"/>
                  <w:lang w:val="nl-NL"/>
                </w:rPr>
                <w:t>http://dichvucong.dongthap.gov.vn</w:t>
              </w:r>
            </w:hyperlink>
            <w:r w:rsidRPr="00116D1D">
              <w:rPr>
                <w:sz w:val="26"/>
                <w:szCs w:val="26"/>
                <w:lang w:val="vi-VN"/>
              </w:rPr>
              <w:t>.</w:t>
            </w:r>
          </w:p>
        </w:tc>
        <w:tc>
          <w:tcPr>
            <w:tcW w:w="1843" w:type="dxa"/>
            <w:vAlign w:val="center"/>
          </w:tcPr>
          <w:p w14:paraId="75B61175" w14:textId="77777777" w:rsidR="00476B4A" w:rsidRPr="00116D1D" w:rsidRDefault="00476B4A"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09" w:type="dxa"/>
            <w:vMerge/>
          </w:tcPr>
          <w:p w14:paraId="64C8B09C" w14:textId="77777777" w:rsidR="00476B4A" w:rsidRPr="00116D1D" w:rsidRDefault="00476B4A" w:rsidP="008D5716">
            <w:pPr>
              <w:spacing w:after="120" w:line="234" w:lineRule="atLeast"/>
              <w:jc w:val="both"/>
              <w:rPr>
                <w:b/>
                <w:i/>
                <w:sz w:val="26"/>
                <w:szCs w:val="26"/>
                <w:lang w:val="vi-VN"/>
              </w:rPr>
            </w:pPr>
          </w:p>
        </w:tc>
      </w:tr>
      <w:tr w:rsidR="000B51ED" w:rsidRPr="00116D1D" w14:paraId="5F44E74A" w14:textId="77777777" w:rsidTr="008D5716">
        <w:trPr>
          <w:trHeight w:val="600"/>
        </w:trPr>
        <w:tc>
          <w:tcPr>
            <w:tcW w:w="851" w:type="dxa"/>
            <w:vMerge w:val="restart"/>
            <w:vAlign w:val="center"/>
          </w:tcPr>
          <w:p w14:paraId="75EB984A" w14:textId="77777777" w:rsidR="00476B4A" w:rsidRPr="00116D1D" w:rsidRDefault="00476B4A" w:rsidP="008D5716">
            <w:pPr>
              <w:spacing w:after="120" w:line="234" w:lineRule="atLeast"/>
              <w:jc w:val="center"/>
              <w:rPr>
                <w:b/>
                <w:sz w:val="26"/>
                <w:szCs w:val="26"/>
              </w:rPr>
            </w:pPr>
            <w:r w:rsidRPr="00116D1D">
              <w:rPr>
                <w:b/>
                <w:sz w:val="26"/>
                <w:szCs w:val="26"/>
              </w:rPr>
              <w:t>Bước 2</w:t>
            </w:r>
          </w:p>
        </w:tc>
        <w:tc>
          <w:tcPr>
            <w:tcW w:w="2376" w:type="dxa"/>
            <w:vMerge w:val="restart"/>
            <w:vAlign w:val="center"/>
          </w:tcPr>
          <w:p w14:paraId="6A3E4C3D" w14:textId="77777777" w:rsidR="00476B4A" w:rsidRPr="00116D1D" w:rsidRDefault="00476B4A" w:rsidP="008D5716">
            <w:pPr>
              <w:spacing w:before="120" w:after="120"/>
              <w:jc w:val="both"/>
              <w:rPr>
                <w:sz w:val="26"/>
                <w:szCs w:val="26"/>
              </w:rPr>
            </w:pPr>
            <w:r w:rsidRPr="00116D1D">
              <w:rPr>
                <w:b/>
                <w:sz w:val="26"/>
                <w:szCs w:val="26"/>
              </w:rPr>
              <w:t>Tiếp nhận và chuyển hồ sơ thủ tục hành chính</w:t>
            </w:r>
          </w:p>
        </w:tc>
        <w:tc>
          <w:tcPr>
            <w:tcW w:w="4961" w:type="dxa"/>
          </w:tcPr>
          <w:p w14:paraId="72FFAC94" w14:textId="77777777" w:rsidR="00476B4A" w:rsidRPr="00116D1D" w:rsidRDefault="00476B4A" w:rsidP="008D5716">
            <w:pPr>
              <w:shd w:val="clear" w:color="auto" w:fill="FFFFFF"/>
              <w:spacing w:after="120" w:line="234" w:lineRule="atLeast"/>
              <w:ind w:firstLine="488"/>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558CA399" w14:textId="77777777" w:rsidR="00476B4A" w:rsidRPr="00116D1D" w:rsidRDefault="00476B4A" w:rsidP="008D5716">
            <w:pPr>
              <w:shd w:val="clear" w:color="auto" w:fill="FFFFFF"/>
              <w:spacing w:after="120" w:line="234" w:lineRule="atLeast"/>
              <w:ind w:firstLine="488"/>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cá nhân bổ sung, hoàn thiện hồ sơ theo quy định và nêu rõ lý do theo mẫu Phiếu yêu cầu bổ sung, hoàn thiện hồ sơ; </w:t>
            </w:r>
          </w:p>
          <w:p w14:paraId="0F6D0BE9" w14:textId="77777777" w:rsidR="00476B4A" w:rsidRPr="00116D1D" w:rsidRDefault="00476B4A" w:rsidP="008D5716">
            <w:pPr>
              <w:shd w:val="clear" w:color="auto" w:fill="FFFFFF"/>
              <w:spacing w:after="120" w:line="234" w:lineRule="atLeast"/>
              <w:ind w:firstLine="488"/>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656EAFA0" w14:textId="77777777" w:rsidR="00476B4A" w:rsidRPr="00116D1D" w:rsidRDefault="00476B4A" w:rsidP="008D5716">
            <w:pPr>
              <w:spacing w:before="120" w:after="120"/>
              <w:ind w:firstLine="488"/>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843" w:type="dxa"/>
            <w:vAlign w:val="center"/>
          </w:tcPr>
          <w:p w14:paraId="62547FFD" w14:textId="77777777" w:rsidR="00476B4A" w:rsidRPr="00116D1D" w:rsidRDefault="00476B4A"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09" w:type="dxa"/>
            <w:vMerge w:val="restart"/>
            <w:vAlign w:val="center"/>
          </w:tcPr>
          <w:p w14:paraId="5EBEF835" w14:textId="77777777" w:rsidR="00476B4A" w:rsidRPr="00116D1D" w:rsidRDefault="00476B4A" w:rsidP="008D5716">
            <w:pPr>
              <w:jc w:val="center"/>
              <w:rPr>
                <w:i/>
                <w:sz w:val="26"/>
                <w:szCs w:val="26"/>
                <w:lang w:val="vi-VN"/>
              </w:rPr>
            </w:pPr>
          </w:p>
        </w:tc>
      </w:tr>
      <w:tr w:rsidR="000B51ED" w:rsidRPr="00116D1D" w14:paraId="700A5E2D" w14:textId="77777777" w:rsidTr="008D5716">
        <w:trPr>
          <w:trHeight w:val="600"/>
        </w:trPr>
        <w:tc>
          <w:tcPr>
            <w:tcW w:w="851" w:type="dxa"/>
            <w:vMerge/>
          </w:tcPr>
          <w:p w14:paraId="7169DA25" w14:textId="77777777" w:rsidR="00476B4A" w:rsidRPr="00116D1D" w:rsidRDefault="00476B4A" w:rsidP="008D5716">
            <w:pPr>
              <w:spacing w:after="120" w:line="234" w:lineRule="atLeast"/>
              <w:jc w:val="both"/>
              <w:rPr>
                <w:b/>
                <w:sz w:val="26"/>
                <w:szCs w:val="26"/>
              </w:rPr>
            </w:pPr>
          </w:p>
        </w:tc>
        <w:tc>
          <w:tcPr>
            <w:tcW w:w="2376" w:type="dxa"/>
            <w:vMerge/>
          </w:tcPr>
          <w:p w14:paraId="04E2BC99" w14:textId="77777777" w:rsidR="00476B4A" w:rsidRPr="00116D1D" w:rsidRDefault="00476B4A" w:rsidP="008D5716">
            <w:pPr>
              <w:spacing w:before="120" w:after="120"/>
              <w:jc w:val="both"/>
              <w:rPr>
                <w:b/>
                <w:sz w:val="26"/>
                <w:szCs w:val="26"/>
              </w:rPr>
            </w:pPr>
          </w:p>
        </w:tc>
        <w:tc>
          <w:tcPr>
            <w:tcW w:w="4961" w:type="dxa"/>
          </w:tcPr>
          <w:p w14:paraId="0969F681" w14:textId="77777777" w:rsidR="00476B4A" w:rsidRPr="00116D1D" w:rsidRDefault="00476B4A" w:rsidP="008D5716">
            <w:pPr>
              <w:shd w:val="clear" w:color="auto" w:fill="FFFFFF"/>
              <w:spacing w:after="120" w:line="234" w:lineRule="atLeast"/>
              <w:ind w:firstLine="488"/>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w:t>
            </w:r>
            <w:r w:rsidRPr="00116D1D">
              <w:rPr>
                <w:sz w:val="26"/>
                <w:szCs w:val="26"/>
              </w:rPr>
              <w:lastRenderedPageBreak/>
              <w:t xml:space="preserve">sơ. </w:t>
            </w:r>
          </w:p>
          <w:p w14:paraId="412259D4" w14:textId="77777777" w:rsidR="00476B4A" w:rsidRPr="00116D1D" w:rsidRDefault="00476B4A" w:rsidP="008D5716">
            <w:pPr>
              <w:shd w:val="clear" w:color="auto" w:fill="FFFFFF"/>
              <w:spacing w:after="120" w:line="234" w:lineRule="atLeast"/>
              <w:ind w:firstLine="488"/>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5DDCDEE0" w14:textId="77777777" w:rsidR="00476B4A" w:rsidRPr="00116D1D" w:rsidRDefault="00476B4A" w:rsidP="008D5716">
            <w:pPr>
              <w:spacing w:after="120" w:line="234" w:lineRule="atLeast"/>
              <w:ind w:firstLine="488"/>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1843" w:type="dxa"/>
            <w:vAlign w:val="center"/>
          </w:tcPr>
          <w:p w14:paraId="7D5F0E70" w14:textId="77777777" w:rsidR="00476B4A" w:rsidRPr="00116D1D" w:rsidRDefault="00476B4A" w:rsidP="008D5716">
            <w:pPr>
              <w:spacing w:after="120" w:line="234" w:lineRule="atLeast"/>
              <w:jc w:val="center"/>
              <w:rPr>
                <w:sz w:val="26"/>
                <w:szCs w:val="26"/>
              </w:rPr>
            </w:pPr>
            <w:r w:rsidRPr="00116D1D">
              <w:rPr>
                <w:sz w:val="26"/>
                <w:szCs w:val="26"/>
              </w:rPr>
              <w:lastRenderedPageBreak/>
              <w:t>Không quá 02 ngày kể từ ngày phát sinh hồ sơ trực tuyến</w:t>
            </w:r>
          </w:p>
        </w:tc>
        <w:tc>
          <w:tcPr>
            <w:tcW w:w="709" w:type="dxa"/>
            <w:vMerge/>
          </w:tcPr>
          <w:p w14:paraId="42B9E170" w14:textId="77777777" w:rsidR="00476B4A" w:rsidRPr="00116D1D" w:rsidRDefault="00476B4A" w:rsidP="008D5716">
            <w:pPr>
              <w:spacing w:after="120" w:line="234" w:lineRule="atLeast"/>
              <w:jc w:val="both"/>
              <w:rPr>
                <w:b/>
                <w:sz w:val="26"/>
                <w:szCs w:val="26"/>
              </w:rPr>
            </w:pPr>
          </w:p>
        </w:tc>
      </w:tr>
      <w:tr w:rsidR="000B51ED" w:rsidRPr="00116D1D" w14:paraId="47F0EDC1" w14:textId="77777777" w:rsidTr="008D5716">
        <w:tc>
          <w:tcPr>
            <w:tcW w:w="851" w:type="dxa"/>
            <w:vMerge w:val="restart"/>
            <w:vAlign w:val="center"/>
          </w:tcPr>
          <w:p w14:paraId="58CBD20B" w14:textId="77777777" w:rsidR="00476B4A" w:rsidRPr="00116D1D" w:rsidRDefault="00476B4A" w:rsidP="008D5716">
            <w:pPr>
              <w:spacing w:after="120" w:line="234" w:lineRule="atLeast"/>
              <w:jc w:val="center"/>
              <w:rPr>
                <w:b/>
                <w:sz w:val="26"/>
                <w:szCs w:val="26"/>
              </w:rPr>
            </w:pPr>
            <w:r w:rsidRPr="00116D1D">
              <w:rPr>
                <w:b/>
                <w:sz w:val="26"/>
                <w:szCs w:val="26"/>
              </w:rPr>
              <w:t>Bước 3</w:t>
            </w:r>
          </w:p>
        </w:tc>
        <w:tc>
          <w:tcPr>
            <w:tcW w:w="2376" w:type="dxa"/>
            <w:vMerge w:val="restart"/>
            <w:vAlign w:val="center"/>
          </w:tcPr>
          <w:p w14:paraId="1E45C6D7" w14:textId="77777777" w:rsidR="00476B4A" w:rsidRPr="00116D1D" w:rsidRDefault="00476B4A" w:rsidP="008D5716">
            <w:pPr>
              <w:spacing w:after="120" w:line="234" w:lineRule="atLeast"/>
              <w:jc w:val="both"/>
              <w:rPr>
                <w:b/>
                <w:sz w:val="26"/>
                <w:szCs w:val="26"/>
              </w:rPr>
            </w:pPr>
            <w:r w:rsidRPr="00116D1D">
              <w:rPr>
                <w:b/>
                <w:bCs/>
                <w:sz w:val="26"/>
                <w:szCs w:val="26"/>
              </w:rPr>
              <w:t>Giải quyết thủ tục hành chính</w:t>
            </w:r>
          </w:p>
        </w:tc>
        <w:tc>
          <w:tcPr>
            <w:tcW w:w="4961" w:type="dxa"/>
          </w:tcPr>
          <w:p w14:paraId="75E9ED96" w14:textId="77777777" w:rsidR="00476B4A" w:rsidRPr="00116D1D" w:rsidRDefault="00476B4A"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843" w:type="dxa"/>
            <w:vAlign w:val="center"/>
          </w:tcPr>
          <w:p w14:paraId="2A4C7846" w14:textId="77777777" w:rsidR="00476B4A" w:rsidRPr="00116D1D" w:rsidRDefault="00476B4A" w:rsidP="008D5716">
            <w:pPr>
              <w:spacing w:after="120" w:line="234" w:lineRule="atLeast"/>
              <w:jc w:val="center"/>
              <w:rPr>
                <w:sz w:val="26"/>
                <w:szCs w:val="26"/>
              </w:rPr>
            </w:pPr>
            <w:r w:rsidRPr="00116D1D">
              <w:rPr>
                <w:b/>
                <w:sz w:val="26"/>
                <w:szCs w:val="26"/>
              </w:rPr>
              <w:t>Thời gian thực hiện TTHC là 03 ngày</w:t>
            </w:r>
            <w:r w:rsidRPr="00116D1D">
              <w:rPr>
                <w:sz w:val="26"/>
                <w:szCs w:val="26"/>
              </w:rPr>
              <w:t>.</w:t>
            </w:r>
          </w:p>
          <w:p w14:paraId="52AED4BE" w14:textId="77777777" w:rsidR="00476B4A" w:rsidRPr="00116D1D" w:rsidRDefault="00476B4A" w:rsidP="008D5716">
            <w:pPr>
              <w:spacing w:after="120" w:line="234" w:lineRule="atLeast"/>
              <w:jc w:val="center"/>
              <w:rPr>
                <w:b/>
                <w:sz w:val="26"/>
                <w:szCs w:val="26"/>
              </w:rPr>
            </w:pPr>
            <w:r w:rsidRPr="00116D1D">
              <w:rPr>
                <w:sz w:val="26"/>
                <w:szCs w:val="26"/>
              </w:rPr>
              <w:t xml:space="preserve"> trong đó: </w:t>
            </w:r>
          </w:p>
        </w:tc>
        <w:tc>
          <w:tcPr>
            <w:tcW w:w="709" w:type="dxa"/>
            <w:vAlign w:val="center"/>
          </w:tcPr>
          <w:p w14:paraId="18246986" w14:textId="77777777" w:rsidR="00476B4A" w:rsidRPr="00116D1D" w:rsidRDefault="00476B4A" w:rsidP="008D5716">
            <w:pPr>
              <w:spacing w:after="120" w:line="234" w:lineRule="atLeast"/>
              <w:jc w:val="center"/>
              <w:rPr>
                <w:b/>
                <w:sz w:val="26"/>
                <w:szCs w:val="26"/>
              </w:rPr>
            </w:pPr>
          </w:p>
        </w:tc>
      </w:tr>
      <w:tr w:rsidR="000B51ED" w:rsidRPr="00116D1D" w14:paraId="498DFBBC" w14:textId="77777777" w:rsidTr="008D5716">
        <w:tc>
          <w:tcPr>
            <w:tcW w:w="851" w:type="dxa"/>
            <w:vMerge/>
          </w:tcPr>
          <w:p w14:paraId="00DDE82C" w14:textId="77777777" w:rsidR="00476B4A" w:rsidRPr="00116D1D" w:rsidRDefault="00476B4A" w:rsidP="008D5716">
            <w:pPr>
              <w:spacing w:after="120" w:line="234" w:lineRule="atLeast"/>
              <w:jc w:val="both"/>
              <w:rPr>
                <w:b/>
                <w:sz w:val="26"/>
                <w:szCs w:val="26"/>
              </w:rPr>
            </w:pPr>
          </w:p>
        </w:tc>
        <w:tc>
          <w:tcPr>
            <w:tcW w:w="2376" w:type="dxa"/>
            <w:vMerge/>
          </w:tcPr>
          <w:p w14:paraId="5C209867" w14:textId="77777777" w:rsidR="00476B4A" w:rsidRPr="00116D1D" w:rsidRDefault="00476B4A" w:rsidP="008D5716">
            <w:pPr>
              <w:spacing w:after="120" w:line="234" w:lineRule="atLeast"/>
              <w:jc w:val="both"/>
              <w:rPr>
                <w:b/>
                <w:sz w:val="26"/>
                <w:szCs w:val="26"/>
              </w:rPr>
            </w:pPr>
          </w:p>
        </w:tc>
        <w:tc>
          <w:tcPr>
            <w:tcW w:w="4961" w:type="dxa"/>
          </w:tcPr>
          <w:p w14:paraId="69839F01" w14:textId="77777777" w:rsidR="00476B4A" w:rsidRPr="00116D1D" w:rsidRDefault="00476B4A" w:rsidP="008D5716">
            <w:pPr>
              <w:shd w:val="clear" w:color="auto" w:fill="FFFFFF"/>
              <w:spacing w:after="120" w:line="234" w:lineRule="atLeast"/>
              <w:ind w:firstLine="488"/>
              <w:jc w:val="both"/>
              <w:rPr>
                <w:bCs/>
                <w:i/>
                <w:sz w:val="26"/>
                <w:szCs w:val="26"/>
              </w:rPr>
            </w:pPr>
            <w:r w:rsidRPr="00116D1D">
              <w:rPr>
                <w:bCs/>
                <w:i/>
                <w:sz w:val="26"/>
                <w:szCs w:val="26"/>
              </w:rPr>
              <w:t>1. Tiếp nhận hồ sơ (Bộ phận TN&amp;TKQ)</w:t>
            </w:r>
          </w:p>
        </w:tc>
        <w:tc>
          <w:tcPr>
            <w:tcW w:w="1843" w:type="dxa"/>
            <w:vAlign w:val="center"/>
          </w:tcPr>
          <w:p w14:paraId="7977CAC4" w14:textId="77777777" w:rsidR="00476B4A" w:rsidRPr="00116D1D" w:rsidRDefault="00476B4A" w:rsidP="008D5716">
            <w:pPr>
              <w:spacing w:after="120" w:line="234" w:lineRule="atLeast"/>
              <w:jc w:val="center"/>
              <w:rPr>
                <w:b/>
                <w:sz w:val="26"/>
                <w:szCs w:val="26"/>
              </w:rPr>
            </w:pPr>
            <w:r w:rsidRPr="00116D1D">
              <w:rPr>
                <w:bCs/>
                <w:i/>
                <w:sz w:val="26"/>
                <w:szCs w:val="26"/>
              </w:rPr>
              <w:t>0.5  ngày</w:t>
            </w:r>
          </w:p>
        </w:tc>
        <w:tc>
          <w:tcPr>
            <w:tcW w:w="709" w:type="dxa"/>
          </w:tcPr>
          <w:p w14:paraId="03AAC681" w14:textId="77777777" w:rsidR="00476B4A" w:rsidRPr="00116D1D" w:rsidRDefault="00476B4A" w:rsidP="008D5716">
            <w:pPr>
              <w:spacing w:after="120" w:line="234" w:lineRule="atLeast"/>
              <w:jc w:val="both"/>
              <w:rPr>
                <w:b/>
                <w:sz w:val="26"/>
                <w:szCs w:val="26"/>
              </w:rPr>
            </w:pPr>
          </w:p>
        </w:tc>
      </w:tr>
      <w:tr w:rsidR="000B51ED" w:rsidRPr="00116D1D" w14:paraId="1FDFD1DD" w14:textId="77777777" w:rsidTr="008D5716">
        <w:tc>
          <w:tcPr>
            <w:tcW w:w="851" w:type="dxa"/>
            <w:vMerge/>
          </w:tcPr>
          <w:p w14:paraId="66FF2FF7" w14:textId="77777777" w:rsidR="00476B4A" w:rsidRPr="00116D1D" w:rsidRDefault="00476B4A" w:rsidP="008D5716">
            <w:pPr>
              <w:spacing w:after="120" w:line="234" w:lineRule="atLeast"/>
              <w:jc w:val="both"/>
              <w:rPr>
                <w:b/>
                <w:sz w:val="26"/>
                <w:szCs w:val="26"/>
              </w:rPr>
            </w:pPr>
          </w:p>
        </w:tc>
        <w:tc>
          <w:tcPr>
            <w:tcW w:w="2376" w:type="dxa"/>
            <w:vMerge/>
          </w:tcPr>
          <w:p w14:paraId="66DFFA4F" w14:textId="77777777" w:rsidR="00476B4A" w:rsidRPr="00116D1D" w:rsidRDefault="00476B4A" w:rsidP="008D5716">
            <w:pPr>
              <w:spacing w:after="120" w:line="234" w:lineRule="atLeast"/>
              <w:jc w:val="both"/>
              <w:rPr>
                <w:b/>
                <w:sz w:val="26"/>
                <w:szCs w:val="26"/>
              </w:rPr>
            </w:pPr>
          </w:p>
        </w:tc>
        <w:tc>
          <w:tcPr>
            <w:tcW w:w="4961" w:type="dxa"/>
          </w:tcPr>
          <w:p w14:paraId="399291E6" w14:textId="77777777" w:rsidR="00476B4A" w:rsidRPr="00116D1D" w:rsidRDefault="00476B4A" w:rsidP="008D5716">
            <w:pPr>
              <w:shd w:val="clear" w:color="auto" w:fill="FFFFFF"/>
              <w:spacing w:after="120" w:line="234" w:lineRule="atLeast"/>
              <w:ind w:firstLine="488"/>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843" w:type="dxa"/>
            <w:vAlign w:val="center"/>
          </w:tcPr>
          <w:p w14:paraId="46F3FF4B" w14:textId="77777777" w:rsidR="00476B4A" w:rsidRPr="00116D1D" w:rsidRDefault="00476B4A" w:rsidP="008D5716">
            <w:pPr>
              <w:spacing w:after="120" w:line="234" w:lineRule="atLeast"/>
              <w:jc w:val="center"/>
              <w:rPr>
                <w:b/>
                <w:sz w:val="26"/>
                <w:szCs w:val="26"/>
              </w:rPr>
            </w:pPr>
            <w:r w:rsidRPr="00116D1D">
              <w:rPr>
                <w:bCs/>
                <w:i/>
                <w:sz w:val="26"/>
                <w:szCs w:val="26"/>
              </w:rPr>
              <w:t xml:space="preserve">1.5 ngày </w:t>
            </w:r>
          </w:p>
        </w:tc>
        <w:tc>
          <w:tcPr>
            <w:tcW w:w="709" w:type="dxa"/>
          </w:tcPr>
          <w:p w14:paraId="1995B8D0" w14:textId="77777777" w:rsidR="00476B4A" w:rsidRPr="00116D1D" w:rsidRDefault="00476B4A" w:rsidP="008D5716">
            <w:pPr>
              <w:spacing w:after="120" w:line="234" w:lineRule="atLeast"/>
              <w:jc w:val="both"/>
              <w:rPr>
                <w:b/>
                <w:sz w:val="26"/>
                <w:szCs w:val="26"/>
              </w:rPr>
            </w:pPr>
          </w:p>
        </w:tc>
      </w:tr>
      <w:tr w:rsidR="000B51ED" w:rsidRPr="00116D1D" w14:paraId="1927934D" w14:textId="77777777" w:rsidTr="008D5716">
        <w:tc>
          <w:tcPr>
            <w:tcW w:w="851" w:type="dxa"/>
            <w:vMerge/>
          </w:tcPr>
          <w:p w14:paraId="6882DE01" w14:textId="77777777" w:rsidR="00476B4A" w:rsidRPr="00116D1D" w:rsidRDefault="00476B4A" w:rsidP="008D5716">
            <w:pPr>
              <w:spacing w:after="120" w:line="234" w:lineRule="atLeast"/>
              <w:jc w:val="both"/>
              <w:rPr>
                <w:b/>
                <w:sz w:val="26"/>
                <w:szCs w:val="26"/>
              </w:rPr>
            </w:pPr>
          </w:p>
        </w:tc>
        <w:tc>
          <w:tcPr>
            <w:tcW w:w="2376" w:type="dxa"/>
            <w:vMerge/>
          </w:tcPr>
          <w:p w14:paraId="7F8BBA94" w14:textId="77777777" w:rsidR="00476B4A" w:rsidRPr="00116D1D" w:rsidRDefault="00476B4A" w:rsidP="008D5716">
            <w:pPr>
              <w:spacing w:after="120" w:line="234" w:lineRule="atLeast"/>
              <w:jc w:val="both"/>
              <w:rPr>
                <w:b/>
                <w:sz w:val="26"/>
                <w:szCs w:val="26"/>
              </w:rPr>
            </w:pPr>
          </w:p>
        </w:tc>
        <w:tc>
          <w:tcPr>
            <w:tcW w:w="4961" w:type="dxa"/>
          </w:tcPr>
          <w:p w14:paraId="2E81C763" w14:textId="77777777" w:rsidR="00476B4A" w:rsidRPr="00116D1D" w:rsidRDefault="00476B4A" w:rsidP="008D5716">
            <w:pPr>
              <w:spacing w:after="120" w:line="234" w:lineRule="atLeast"/>
              <w:ind w:firstLine="488"/>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843" w:type="dxa"/>
            <w:vAlign w:val="center"/>
          </w:tcPr>
          <w:p w14:paraId="43CAF21D" w14:textId="77777777" w:rsidR="00476B4A" w:rsidRPr="00116D1D" w:rsidRDefault="00476B4A" w:rsidP="008D5716">
            <w:pPr>
              <w:spacing w:after="120" w:line="234" w:lineRule="atLeast"/>
              <w:jc w:val="center"/>
              <w:rPr>
                <w:b/>
                <w:sz w:val="26"/>
                <w:szCs w:val="26"/>
              </w:rPr>
            </w:pPr>
            <w:r w:rsidRPr="00116D1D">
              <w:rPr>
                <w:bCs/>
                <w:i/>
                <w:sz w:val="26"/>
                <w:szCs w:val="26"/>
              </w:rPr>
              <w:t>1.5  ngày</w:t>
            </w:r>
          </w:p>
        </w:tc>
        <w:tc>
          <w:tcPr>
            <w:tcW w:w="709" w:type="dxa"/>
          </w:tcPr>
          <w:p w14:paraId="5BB71182" w14:textId="77777777" w:rsidR="00476B4A" w:rsidRPr="00116D1D" w:rsidRDefault="00476B4A" w:rsidP="008D5716">
            <w:pPr>
              <w:spacing w:after="120" w:line="234" w:lineRule="atLeast"/>
              <w:jc w:val="both"/>
              <w:rPr>
                <w:b/>
                <w:sz w:val="26"/>
                <w:szCs w:val="26"/>
              </w:rPr>
            </w:pPr>
          </w:p>
        </w:tc>
      </w:tr>
      <w:tr w:rsidR="000B51ED" w:rsidRPr="00116D1D" w14:paraId="0F52F7D0" w14:textId="77777777" w:rsidTr="008D5716">
        <w:tc>
          <w:tcPr>
            <w:tcW w:w="851" w:type="dxa"/>
            <w:vMerge/>
          </w:tcPr>
          <w:p w14:paraId="1E4ABA1B" w14:textId="77777777" w:rsidR="00476B4A" w:rsidRPr="00116D1D" w:rsidRDefault="00476B4A" w:rsidP="008D5716">
            <w:pPr>
              <w:spacing w:after="120" w:line="234" w:lineRule="atLeast"/>
              <w:jc w:val="both"/>
              <w:rPr>
                <w:b/>
                <w:sz w:val="26"/>
                <w:szCs w:val="26"/>
              </w:rPr>
            </w:pPr>
          </w:p>
        </w:tc>
        <w:tc>
          <w:tcPr>
            <w:tcW w:w="2376" w:type="dxa"/>
            <w:vMerge/>
          </w:tcPr>
          <w:p w14:paraId="33D25C13" w14:textId="77777777" w:rsidR="00476B4A" w:rsidRPr="00116D1D" w:rsidRDefault="00476B4A" w:rsidP="008D5716">
            <w:pPr>
              <w:spacing w:after="120" w:line="234" w:lineRule="atLeast"/>
              <w:jc w:val="both"/>
              <w:rPr>
                <w:b/>
                <w:sz w:val="26"/>
                <w:szCs w:val="26"/>
              </w:rPr>
            </w:pPr>
          </w:p>
        </w:tc>
        <w:tc>
          <w:tcPr>
            <w:tcW w:w="4961" w:type="dxa"/>
          </w:tcPr>
          <w:p w14:paraId="28231C92" w14:textId="77777777" w:rsidR="00476B4A" w:rsidRPr="00116D1D" w:rsidRDefault="00476B4A" w:rsidP="008D5716">
            <w:pPr>
              <w:shd w:val="clear" w:color="auto" w:fill="FFFFFF"/>
              <w:spacing w:after="120" w:line="234" w:lineRule="atLeast"/>
              <w:ind w:firstLine="488"/>
              <w:jc w:val="both"/>
              <w:rPr>
                <w:bCs/>
                <w:i/>
                <w:sz w:val="26"/>
                <w:szCs w:val="26"/>
              </w:rPr>
            </w:pPr>
            <w:r w:rsidRPr="00116D1D">
              <w:rPr>
                <w:bCs/>
                <w:i/>
                <w:sz w:val="26"/>
                <w:szCs w:val="26"/>
              </w:rPr>
              <w:t xml:space="preserve">+ Chuyên viên </w:t>
            </w:r>
          </w:p>
          <w:p w14:paraId="660BD472" w14:textId="77777777" w:rsidR="00476B4A" w:rsidRPr="00116D1D" w:rsidRDefault="00476B4A" w:rsidP="008D5716">
            <w:pPr>
              <w:shd w:val="clear" w:color="auto" w:fill="FFFFFF"/>
              <w:spacing w:after="120" w:line="234" w:lineRule="atLeast"/>
              <w:ind w:firstLine="488"/>
              <w:jc w:val="both"/>
              <w:rPr>
                <w:bCs/>
                <w:i/>
                <w:sz w:val="26"/>
                <w:szCs w:val="26"/>
              </w:rPr>
            </w:pPr>
            <w:r w:rsidRPr="00116D1D">
              <w:rPr>
                <w:bCs/>
                <w:i/>
                <w:sz w:val="26"/>
                <w:szCs w:val="26"/>
              </w:rPr>
              <w:t>+ Lãnh đạo phòng/bộ phận</w:t>
            </w:r>
          </w:p>
          <w:p w14:paraId="6EE1F739" w14:textId="77777777" w:rsidR="00476B4A" w:rsidRPr="00116D1D" w:rsidRDefault="00476B4A" w:rsidP="008D5716">
            <w:pPr>
              <w:shd w:val="clear" w:color="auto" w:fill="FFFFFF"/>
              <w:spacing w:after="120" w:line="234" w:lineRule="atLeast"/>
              <w:ind w:firstLine="488"/>
              <w:jc w:val="both"/>
              <w:rPr>
                <w:bCs/>
                <w:i/>
                <w:sz w:val="26"/>
                <w:szCs w:val="26"/>
              </w:rPr>
            </w:pPr>
            <w:r w:rsidRPr="00116D1D">
              <w:rPr>
                <w:bCs/>
                <w:i/>
                <w:sz w:val="26"/>
                <w:szCs w:val="26"/>
              </w:rPr>
              <w:t xml:space="preserve">+ Lãnh đạo đơn vị: 0.5 ngày </w:t>
            </w:r>
          </w:p>
          <w:p w14:paraId="6DD62F6E" w14:textId="77777777" w:rsidR="00476B4A" w:rsidRPr="00116D1D" w:rsidRDefault="00476B4A" w:rsidP="008D5716">
            <w:pPr>
              <w:shd w:val="clear" w:color="auto" w:fill="FFFFFF"/>
              <w:spacing w:after="120" w:line="234" w:lineRule="atLeast"/>
              <w:ind w:firstLine="488"/>
              <w:jc w:val="both"/>
              <w:rPr>
                <w:bCs/>
                <w:i/>
                <w:sz w:val="26"/>
                <w:szCs w:val="26"/>
              </w:rPr>
            </w:pPr>
            <w:r w:rsidRPr="00116D1D">
              <w:rPr>
                <w:bCs/>
                <w:i/>
                <w:sz w:val="26"/>
                <w:szCs w:val="26"/>
              </w:rPr>
              <w:t xml:space="preserve">+ Văn thư đơn vị: 0.25 ngày </w:t>
            </w:r>
          </w:p>
        </w:tc>
        <w:tc>
          <w:tcPr>
            <w:tcW w:w="1843" w:type="dxa"/>
            <w:vAlign w:val="center"/>
          </w:tcPr>
          <w:p w14:paraId="4CE67430" w14:textId="77777777" w:rsidR="00476B4A" w:rsidRPr="00116D1D" w:rsidRDefault="00476B4A" w:rsidP="008D5716">
            <w:pPr>
              <w:spacing w:after="120" w:line="240" w:lineRule="atLeast"/>
              <w:jc w:val="center"/>
              <w:rPr>
                <w:bCs/>
                <w:i/>
                <w:sz w:val="26"/>
                <w:szCs w:val="26"/>
              </w:rPr>
            </w:pPr>
            <w:r w:rsidRPr="00116D1D">
              <w:rPr>
                <w:bCs/>
                <w:i/>
                <w:sz w:val="26"/>
                <w:szCs w:val="26"/>
              </w:rPr>
              <w:t xml:space="preserve">0.5 ngày </w:t>
            </w:r>
          </w:p>
          <w:p w14:paraId="40043E90" w14:textId="77777777" w:rsidR="00476B4A" w:rsidRPr="00116D1D" w:rsidRDefault="00476B4A" w:rsidP="008D5716">
            <w:pPr>
              <w:spacing w:after="120" w:line="240" w:lineRule="atLeast"/>
              <w:jc w:val="center"/>
              <w:rPr>
                <w:bCs/>
                <w:i/>
                <w:sz w:val="26"/>
                <w:szCs w:val="26"/>
              </w:rPr>
            </w:pPr>
            <w:r w:rsidRPr="00116D1D">
              <w:rPr>
                <w:bCs/>
                <w:i/>
                <w:sz w:val="26"/>
                <w:szCs w:val="26"/>
              </w:rPr>
              <w:t xml:space="preserve">0.5 ngày </w:t>
            </w:r>
          </w:p>
          <w:p w14:paraId="7DE0EE14" w14:textId="77777777" w:rsidR="00476B4A" w:rsidRPr="00116D1D" w:rsidRDefault="00476B4A" w:rsidP="008D5716">
            <w:pPr>
              <w:spacing w:after="120" w:line="240" w:lineRule="atLeast"/>
              <w:jc w:val="center"/>
              <w:rPr>
                <w:bCs/>
                <w:i/>
                <w:sz w:val="26"/>
                <w:szCs w:val="26"/>
              </w:rPr>
            </w:pPr>
            <w:r w:rsidRPr="00116D1D">
              <w:rPr>
                <w:bCs/>
                <w:i/>
                <w:sz w:val="26"/>
                <w:szCs w:val="26"/>
              </w:rPr>
              <w:t xml:space="preserve">0.5 ngày </w:t>
            </w:r>
          </w:p>
          <w:p w14:paraId="391A7851" w14:textId="77777777" w:rsidR="00476B4A" w:rsidRPr="00116D1D" w:rsidRDefault="00476B4A" w:rsidP="008D5716">
            <w:pPr>
              <w:spacing w:after="120" w:line="240" w:lineRule="atLeast"/>
              <w:jc w:val="center"/>
              <w:rPr>
                <w:bCs/>
                <w:i/>
                <w:sz w:val="26"/>
                <w:szCs w:val="26"/>
              </w:rPr>
            </w:pPr>
            <w:r w:rsidRPr="00116D1D">
              <w:rPr>
                <w:bCs/>
                <w:i/>
                <w:sz w:val="26"/>
                <w:szCs w:val="26"/>
              </w:rPr>
              <w:t>0.25 ngày</w:t>
            </w:r>
          </w:p>
        </w:tc>
        <w:tc>
          <w:tcPr>
            <w:tcW w:w="709" w:type="dxa"/>
          </w:tcPr>
          <w:p w14:paraId="4786896D" w14:textId="77777777" w:rsidR="00476B4A" w:rsidRPr="00116D1D" w:rsidRDefault="00476B4A" w:rsidP="008D5716">
            <w:pPr>
              <w:spacing w:after="120" w:line="234" w:lineRule="atLeast"/>
              <w:jc w:val="both"/>
              <w:rPr>
                <w:i/>
                <w:sz w:val="26"/>
                <w:szCs w:val="26"/>
              </w:rPr>
            </w:pPr>
          </w:p>
        </w:tc>
      </w:tr>
      <w:tr w:rsidR="000B51ED" w:rsidRPr="00116D1D" w14:paraId="1C32BEBF" w14:textId="77777777" w:rsidTr="008D5716">
        <w:tc>
          <w:tcPr>
            <w:tcW w:w="851" w:type="dxa"/>
            <w:vMerge/>
          </w:tcPr>
          <w:p w14:paraId="7CF99889" w14:textId="77777777" w:rsidR="00476B4A" w:rsidRPr="00116D1D" w:rsidRDefault="00476B4A" w:rsidP="008D5716">
            <w:pPr>
              <w:spacing w:after="120" w:line="234" w:lineRule="atLeast"/>
              <w:jc w:val="both"/>
              <w:rPr>
                <w:b/>
                <w:sz w:val="26"/>
                <w:szCs w:val="26"/>
              </w:rPr>
            </w:pPr>
          </w:p>
        </w:tc>
        <w:tc>
          <w:tcPr>
            <w:tcW w:w="2376" w:type="dxa"/>
            <w:vMerge/>
          </w:tcPr>
          <w:p w14:paraId="0E5DC5E5" w14:textId="77777777" w:rsidR="00476B4A" w:rsidRPr="00116D1D" w:rsidRDefault="00476B4A" w:rsidP="008D5716">
            <w:pPr>
              <w:spacing w:after="120" w:line="234" w:lineRule="atLeast"/>
              <w:jc w:val="both"/>
              <w:rPr>
                <w:b/>
                <w:sz w:val="26"/>
                <w:szCs w:val="26"/>
              </w:rPr>
            </w:pPr>
          </w:p>
        </w:tc>
        <w:tc>
          <w:tcPr>
            <w:tcW w:w="4961" w:type="dxa"/>
          </w:tcPr>
          <w:p w14:paraId="3E7D9B10" w14:textId="77777777" w:rsidR="00476B4A" w:rsidRPr="00116D1D" w:rsidRDefault="00476B4A" w:rsidP="008D5716">
            <w:pPr>
              <w:spacing w:after="120" w:line="234" w:lineRule="atLeast"/>
              <w:ind w:firstLine="488"/>
              <w:jc w:val="both"/>
              <w:rPr>
                <w:sz w:val="26"/>
                <w:szCs w:val="26"/>
              </w:rPr>
            </w:pPr>
            <w:r w:rsidRPr="00116D1D">
              <w:rPr>
                <w:sz w:val="26"/>
                <w:szCs w:val="26"/>
              </w:rPr>
              <w:t>- Trường hợp có quy định phải thẩm tra, xác minh hồ sơ.</w:t>
            </w:r>
          </w:p>
          <w:p w14:paraId="73B2897B" w14:textId="77777777" w:rsidR="00476B4A" w:rsidRPr="00116D1D" w:rsidRDefault="00476B4A" w:rsidP="008D5716">
            <w:pPr>
              <w:spacing w:before="120" w:after="120"/>
              <w:ind w:firstLine="488"/>
              <w:jc w:val="both"/>
              <w:rPr>
                <w:sz w:val="26"/>
                <w:szCs w:val="26"/>
              </w:rPr>
            </w:pPr>
            <w:r w:rsidRPr="00116D1D">
              <w:rPr>
                <w:sz w:val="26"/>
                <w:szCs w:val="26"/>
              </w:rPr>
              <w:t xml:space="preserve">Đối với hồ sơ qua thẩm tra, thẩm định chưa đủ điều kiện giải quyết, cơ quan có thẩm quyền giải quyết thủ tục hành chính trả lại hồ sơ kèm theo thông báo bằng văn bản </w:t>
            </w:r>
            <w:r w:rsidRPr="00116D1D">
              <w:rPr>
                <w:sz w:val="26"/>
                <w:szCs w:val="26"/>
              </w:rPr>
              <w:lastRenderedPageBreak/>
              <w:t>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843" w:type="dxa"/>
            <w:vAlign w:val="center"/>
          </w:tcPr>
          <w:p w14:paraId="23511744" w14:textId="77777777" w:rsidR="00476B4A" w:rsidRPr="00116D1D" w:rsidRDefault="00476B4A" w:rsidP="008D5716">
            <w:pPr>
              <w:spacing w:after="120" w:line="234" w:lineRule="atLeast"/>
              <w:jc w:val="center"/>
              <w:rPr>
                <w:b/>
                <w:sz w:val="26"/>
                <w:szCs w:val="26"/>
              </w:rPr>
            </w:pPr>
            <w:r w:rsidRPr="00116D1D">
              <w:rPr>
                <w:sz w:val="26"/>
                <w:szCs w:val="26"/>
              </w:rPr>
              <w:lastRenderedPageBreak/>
              <w:t>Trả lại hồ sơ không quá 03 ngày làm việc</w:t>
            </w:r>
          </w:p>
        </w:tc>
        <w:tc>
          <w:tcPr>
            <w:tcW w:w="709" w:type="dxa"/>
            <w:vMerge w:val="restart"/>
            <w:vAlign w:val="center"/>
          </w:tcPr>
          <w:p w14:paraId="78F64E9C" w14:textId="77777777" w:rsidR="00476B4A" w:rsidRPr="00116D1D" w:rsidRDefault="00476B4A" w:rsidP="008D5716">
            <w:pPr>
              <w:spacing w:after="120" w:line="234" w:lineRule="atLeast"/>
              <w:jc w:val="both"/>
              <w:rPr>
                <w:b/>
                <w:i/>
                <w:sz w:val="26"/>
                <w:szCs w:val="26"/>
              </w:rPr>
            </w:pPr>
          </w:p>
        </w:tc>
      </w:tr>
      <w:tr w:rsidR="000B51ED" w:rsidRPr="00116D1D" w14:paraId="0D861E3C" w14:textId="77777777" w:rsidTr="008D5716">
        <w:tc>
          <w:tcPr>
            <w:tcW w:w="851" w:type="dxa"/>
            <w:vMerge/>
          </w:tcPr>
          <w:p w14:paraId="61CC5377" w14:textId="77777777" w:rsidR="00476B4A" w:rsidRPr="00116D1D" w:rsidRDefault="00476B4A" w:rsidP="008D5716">
            <w:pPr>
              <w:spacing w:after="120" w:line="234" w:lineRule="atLeast"/>
              <w:jc w:val="both"/>
              <w:rPr>
                <w:b/>
                <w:sz w:val="26"/>
                <w:szCs w:val="26"/>
              </w:rPr>
            </w:pPr>
          </w:p>
        </w:tc>
        <w:tc>
          <w:tcPr>
            <w:tcW w:w="2376" w:type="dxa"/>
            <w:vMerge/>
          </w:tcPr>
          <w:p w14:paraId="76AAF144" w14:textId="77777777" w:rsidR="00476B4A" w:rsidRPr="00116D1D" w:rsidRDefault="00476B4A" w:rsidP="008D5716">
            <w:pPr>
              <w:spacing w:after="120" w:line="234" w:lineRule="atLeast"/>
              <w:jc w:val="both"/>
              <w:rPr>
                <w:b/>
                <w:sz w:val="26"/>
                <w:szCs w:val="26"/>
              </w:rPr>
            </w:pPr>
          </w:p>
        </w:tc>
        <w:tc>
          <w:tcPr>
            <w:tcW w:w="4961" w:type="dxa"/>
          </w:tcPr>
          <w:p w14:paraId="16F6B345" w14:textId="77777777" w:rsidR="00476B4A" w:rsidRPr="00116D1D" w:rsidRDefault="00476B4A" w:rsidP="008D5716">
            <w:pPr>
              <w:spacing w:after="120" w:line="234" w:lineRule="atLeast"/>
              <w:ind w:firstLine="488"/>
              <w:jc w:val="both"/>
              <w:rPr>
                <w:sz w:val="26"/>
                <w:szCs w:val="26"/>
              </w:rPr>
            </w:pPr>
            <w:r w:rsidRPr="00116D1D">
              <w:rPr>
                <w:sz w:val="26"/>
                <w:szCs w:val="26"/>
              </w:rPr>
              <w:t>- Trường hợp hồ sơ phải lấy ý kiến của các cơ quan, đơn vị có liên quan (trình UBND Tình)</w:t>
            </w:r>
          </w:p>
        </w:tc>
        <w:tc>
          <w:tcPr>
            <w:tcW w:w="1843" w:type="dxa"/>
            <w:vAlign w:val="center"/>
          </w:tcPr>
          <w:p w14:paraId="11481165" w14:textId="77777777" w:rsidR="00476B4A" w:rsidRPr="00116D1D" w:rsidRDefault="00476B4A" w:rsidP="008D5716">
            <w:pPr>
              <w:spacing w:after="120" w:line="234" w:lineRule="atLeast"/>
              <w:jc w:val="center"/>
              <w:rPr>
                <w:bCs/>
                <w:i/>
                <w:sz w:val="26"/>
                <w:szCs w:val="26"/>
              </w:rPr>
            </w:pPr>
            <w:r w:rsidRPr="00116D1D">
              <w:rPr>
                <w:bCs/>
                <w:i/>
                <w:sz w:val="26"/>
                <w:szCs w:val="26"/>
              </w:rPr>
              <w:t xml:space="preserve">0.5 ngày </w:t>
            </w:r>
          </w:p>
        </w:tc>
        <w:tc>
          <w:tcPr>
            <w:tcW w:w="709" w:type="dxa"/>
            <w:vMerge/>
          </w:tcPr>
          <w:p w14:paraId="14D0136E" w14:textId="77777777" w:rsidR="00476B4A" w:rsidRPr="00116D1D" w:rsidRDefault="00476B4A" w:rsidP="008D5716">
            <w:pPr>
              <w:spacing w:after="120" w:line="234" w:lineRule="atLeast"/>
              <w:jc w:val="both"/>
              <w:rPr>
                <w:sz w:val="26"/>
                <w:szCs w:val="26"/>
                <w:lang w:val="vi-VN"/>
              </w:rPr>
            </w:pPr>
          </w:p>
        </w:tc>
      </w:tr>
      <w:tr w:rsidR="000B51ED" w:rsidRPr="00116D1D" w14:paraId="6D99A597" w14:textId="77777777" w:rsidTr="008D5716">
        <w:tc>
          <w:tcPr>
            <w:tcW w:w="851" w:type="dxa"/>
            <w:vAlign w:val="center"/>
          </w:tcPr>
          <w:p w14:paraId="6D428AE8" w14:textId="77777777" w:rsidR="00476B4A" w:rsidRPr="00116D1D" w:rsidRDefault="00476B4A" w:rsidP="008D5716">
            <w:pPr>
              <w:spacing w:after="120" w:line="234" w:lineRule="atLeast"/>
              <w:jc w:val="center"/>
              <w:rPr>
                <w:b/>
                <w:sz w:val="26"/>
                <w:szCs w:val="26"/>
              </w:rPr>
            </w:pPr>
            <w:r w:rsidRPr="00116D1D">
              <w:rPr>
                <w:b/>
                <w:sz w:val="26"/>
                <w:szCs w:val="26"/>
              </w:rPr>
              <w:t>Bước 4</w:t>
            </w:r>
          </w:p>
        </w:tc>
        <w:tc>
          <w:tcPr>
            <w:tcW w:w="2376" w:type="dxa"/>
          </w:tcPr>
          <w:p w14:paraId="2CD7DF71" w14:textId="77777777" w:rsidR="00476B4A" w:rsidRPr="00116D1D" w:rsidRDefault="00476B4A"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70A3C0F3" w14:textId="77777777" w:rsidR="00476B4A" w:rsidRPr="00116D1D" w:rsidRDefault="00476B4A" w:rsidP="008D571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4961" w:type="dxa"/>
          </w:tcPr>
          <w:p w14:paraId="552E0E61" w14:textId="77777777" w:rsidR="00476B4A" w:rsidRPr="00116D1D" w:rsidRDefault="00476B4A" w:rsidP="008D5716">
            <w:pPr>
              <w:spacing w:before="120" w:after="120" w:line="340" w:lineRule="exact"/>
              <w:ind w:firstLine="488"/>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62EA92DA" w14:textId="77777777" w:rsidR="00476B4A" w:rsidRPr="00116D1D" w:rsidRDefault="00476B4A" w:rsidP="008D5716">
            <w:pPr>
              <w:spacing w:before="120" w:after="120" w:line="340" w:lineRule="exact"/>
              <w:ind w:firstLine="488"/>
              <w:jc w:val="both"/>
              <w:rPr>
                <w:iCs/>
                <w:sz w:val="26"/>
                <w:szCs w:val="26"/>
                <w:lang w:val="nl-NL"/>
              </w:rPr>
            </w:pPr>
            <w:r w:rsidRPr="00116D1D">
              <w:rPr>
                <w:iCs/>
                <w:sz w:val="26"/>
                <w:szCs w:val="26"/>
                <w:lang w:val="nl-NL"/>
              </w:rPr>
              <w:t>- T</w:t>
            </w:r>
            <w:r w:rsidRPr="00116D1D">
              <w:rPr>
                <w:sz w:val="26"/>
                <w:szCs w:val="26"/>
                <w:lang w:val="nl-NL"/>
              </w:rPr>
              <w:t>hông báo cho cá nhân biết trước qua tin nhắn, thư điện tử, điện thoại hoặc qua mạng xã hội được cấp có thẩm quyền cho phép đối với hồ sơ giải quyết thủ tục hành chính trước thời hạn quy định.</w:t>
            </w:r>
          </w:p>
          <w:p w14:paraId="5C109973" w14:textId="77777777" w:rsidR="00476B4A" w:rsidRPr="00116D1D" w:rsidRDefault="00476B4A" w:rsidP="008D5716">
            <w:pPr>
              <w:spacing w:before="120" w:after="120"/>
              <w:ind w:firstLine="488"/>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viên chức trả kết quả kiểm tra phiếu hẹn và yêu cầu người đến nhận kết quả ký nhận vào sổ và trao kết quả. </w:t>
            </w:r>
          </w:p>
          <w:p w14:paraId="03DBABF8" w14:textId="77777777" w:rsidR="00476B4A" w:rsidRPr="00116D1D" w:rsidRDefault="00476B4A" w:rsidP="008D5716">
            <w:pPr>
              <w:spacing w:before="120" w:after="120"/>
              <w:ind w:firstLine="488"/>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1D60FEBF" w14:textId="77777777" w:rsidR="00476B4A" w:rsidRPr="00116D1D" w:rsidRDefault="00476B4A" w:rsidP="008D5716">
            <w:pPr>
              <w:spacing w:before="120" w:after="120" w:line="340" w:lineRule="exact"/>
              <w:ind w:firstLine="488"/>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p w14:paraId="2D199AF6" w14:textId="77777777" w:rsidR="00476B4A" w:rsidRPr="00116D1D" w:rsidRDefault="00476B4A" w:rsidP="008D5716">
            <w:pPr>
              <w:spacing w:before="120" w:after="120"/>
              <w:ind w:firstLine="346"/>
              <w:jc w:val="both"/>
              <w:rPr>
                <w:iCs/>
                <w:sz w:val="26"/>
                <w:szCs w:val="26"/>
                <w:lang w:val="nl-NL"/>
              </w:rPr>
            </w:pPr>
            <w:r w:rsidRPr="00116D1D">
              <w:rPr>
                <w:iCs/>
                <w:sz w:val="26"/>
                <w:szCs w:val="26"/>
                <w:lang w:val="nl-NL"/>
              </w:rPr>
              <w:t>- Thời gian trả kết quả: Sáng: từ 07 giờ đến 11 giờ 30 phút; chiều: từ 13 giờ 30 đến 17 giờ của các ngày làm việc.</w:t>
            </w:r>
          </w:p>
        </w:tc>
        <w:tc>
          <w:tcPr>
            <w:tcW w:w="1843" w:type="dxa"/>
            <w:vAlign w:val="center"/>
          </w:tcPr>
          <w:p w14:paraId="4A5AA456" w14:textId="77777777" w:rsidR="00476B4A" w:rsidRPr="00116D1D" w:rsidRDefault="00476B4A" w:rsidP="008D5716">
            <w:pPr>
              <w:spacing w:after="120" w:line="234" w:lineRule="atLeast"/>
              <w:jc w:val="center"/>
              <w:rPr>
                <w:bCs/>
                <w:i/>
                <w:sz w:val="26"/>
                <w:szCs w:val="26"/>
                <w:lang w:val="nl-NL"/>
              </w:rPr>
            </w:pPr>
            <w:r w:rsidRPr="00116D1D">
              <w:rPr>
                <w:bCs/>
                <w:i/>
                <w:sz w:val="26"/>
                <w:szCs w:val="26"/>
                <w:lang w:val="nl-NL"/>
              </w:rPr>
              <w:t>0.5 ngày</w:t>
            </w:r>
          </w:p>
        </w:tc>
        <w:tc>
          <w:tcPr>
            <w:tcW w:w="709" w:type="dxa"/>
          </w:tcPr>
          <w:p w14:paraId="125F5056" w14:textId="77777777" w:rsidR="00476B4A" w:rsidRPr="00116D1D" w:rsidRDefault="00476B4A" w:rsidP="008D5716">
            <w:pPr>
              <w:spacing w:after="120" w:line="234" w:lineRule="atLeast"/>
              <w:jc w:val="both"/>
              <w:rPr>
                <w:sz w:val="26"/>
                <w:szCs w:val="26"/>
                <w:lang w:val="vi-VN"/>
              </w:rPr>
            </w:pPr>
          </w:p>
        </w:tc>
      </w:tr>
      <w:tr w:rsidR="000B51ED" w:rsidRPr="00116D1D" w14:paraId="454B6544" w14:textId="77777777" w:rsidTr="008D5716">
        <w:tc>
          <w:tcPr>
            <w:tcW w:w="851" w:type="dxa"/>
          </w:tcPr>
          <w:p w14:paraId="3A729475" w14:textId="77777777" w:rsidR="00476B4A" w:rsidRPr="00116D1D" w:rsidRDefault="00476B4A" w:rsidP="008D5716">
            <w:pPr>
              <w:spacing w:after="120" w:line="234" w:lineRule="atLeast"/>
              <w:jc w:val="both"/>
              <w:rPr>
                <w:b/>
                <w:sz w:val="26"/>
                <w:szCs w:val="26"/>
                <w:lang w:val="nl-NL"/>
              </w:rPr>
            </w:pPr>
          </w:p>
        </w:tc>
        <w:tc>
          <w:tcPr>
            <w:tcW w:w="2376" w:type="dxa"/>
          </w:tcPr>
          <w:p w14:paraId="58B6170E" w14:textId="77777777" w:rsidR="00476B4A" w:rsidRPr="00116D1D" w:rsidRDefault="00476B4A" w:rsidP="008D5716">
            <w:pPr>
              <w:spacing w:after="120" w:line="234" w:lineRule="atLeast"/>
              <w:jc w:val="both"/>
              <w:rPr>
                <w:b/>
                <w:sz w:val="26"/>
                <w:szCs w:val="26"/>
                <w:lang w:val="nl-NL"/>
              </w:rPr>
            </w:pPr>
          </w:p>
        </w:tc>
        <w:tc>
          <w:tcPr>
            <w:tcW w:w="4961" w:type="dxa"/>
          </w:tcPr>
          <w:p w14:paraId="5C9F6A06" w14:textId="77777777" w:rsidR="00476B4A" w:rsidRPr="00116D1D" w:rsidRDefault="00476B4A" w:rsidP="008D5716">
            <w:pPr>
              <w:spacing w:after="120" w:line="234" w:lineRule="atLeast"/>
              <w:jc w:val="both"/>
              <w:rPr>
                <w:sz w:val="26"/>
                <w:szCs w:val="26"/>
                <w:lang w:val="nl-NL"/>
              </w:rPr>
            </w:pPr>
          </w:p>
        </w:tc>
        <w:tc>
          <w:tcPr>
            <w:tcW w:w="1843" w:type="dxa"/>
            <w:vAlign w:val="center"/>
          </w:tcPr>
          <w:p w14:paraId="6AB33E45" w14:textId="77777777" w:rsidR="00476B4A" w:rsidRPr="00116D1D" w:rsidRDefault="00476B4A" w:rsidP="008D5716">
            <w:pPr>
              <w:spacing w:after="120" w:line="234" w:lineRule="atLeast"/>
              <w:jc w:val="center"/>
              <w:rPr>
                <w:bCs/>
                <w:i/>
                <w:sz w:val="26"/>
                <w:szCs w:val="26"/>
                <w:lang w:val="nl-NL"/>
              </w:rPr>
            </w:pPr>
          </w:p>
        </w:tc>
        <w:tc>
          <w:tcPr>
            <w:tcW w:w="709" w:type="dxa"/>
          </w:tcPr>
          <w:p w14:paraId="7968D1F4" w14:textId="77777777" w:rsidR="00476B4A" w:rsidRPr="00116D1D" w:rsidRDefault="00476B4A" w:rsidP="008D5716">
            <w:pPr>
              <w:spacing w:after="120" w:line="234" w:lineRule="atLeast"/>
              <w:jc w:val="both"/>
              <w:rPr>
                <w:sz w:val="26"/>
                <w:szCs w:val="26"/>
                <w:lang w:val="vi-VN"/>
              </w:rPr>
            </w:pPr>
          </w:p>
        </w:tc>
      </w:tr>
    </w:tbl>
    <w:p w14:paraId="7878C3A2" w14:textId="779C8B20" w:rsidR="00476B4A" w:rsidRPr="00116D1D" w:rsidRDefault="00D12BF5" w:rsidP="00AC6118">
      <w:pPr>
        <w:shd w:val="clear" w:color="auto" w:fill="FFFFFF"/>
        <w:spacing w:before="120" w:after="120"/>
        <w:ind w:firstLine="709"/>
        <w:jc w:val="both"/>
        <w:rPr>
          <w:bCs/>
          <w:i/>
          <w:sz w:val="26"/>
          <w:szCs w:val="26"/>
          <w:lang w:val="nl-NL"/>
        </w:rPr>
      </w:pPr>
      <w:r w:rsidRPr="00116D1D">
        <w:rPr>
          <w:b/>
          <w:bCs/>
          <w:sz w:val="26"/>
          <w:szCs w:val="26"/>
          <w:lang w:val="nl-NL"/>
        </w:rPr>
        <w:lastRenderedPageBreak/>
        <w:t>4</w:t>
      </w:r>
      <w:r w:rsidR="00476B4A" w:rsidRPr="00116D1D">
        <w:rPr>
          <w:b/>
          <w:bCs/>
          <w:sz w:val="26"/>
          <w:szCs w:val="26"/>
          <w:lang w:val="nl-NL"/>
        </w:rPr>
        <w:t xml:space="preserve">.2. Thành phần, số lượng hồ sơ </w:t>
      </w:r>
    </w:p>
    <w:p w14:paraId="4BF60733" w14:textId="77777777" w:rsidR="00476B4A" w:rsidRPr="00116D1D" w:rsidRDefault="00476B4A" w:rsidP="00AC6118">
      <w:pPr>
        <w:shd w:val="clear" w:color="auto" w:fill="FFFFFF"/>
        <w:spacing w:after="120" w:line="234" w:lineRule="atLeast"/>
        <w:ind w:firstLine="709"/>
        <w:jc w:val="both"/>
        <w:rPr>
          <w:sz w:val="26"/>
          <w:szCs w:val="26"/>
          <w:lang w:val="nl-NL"/>
        </w:rPr>
      </w:pPr>
      <w:r w:rsidRPr="00116D1D">
        <w:rPr>
          <w:sz w:val="26"/>
          <w:szCs w:val="26"/>
          <w:lang w:val="nl-NL"/>
        </w:rPr>
        <w:t xml:space="preserve">a) Thành phần hồ sơ </w:t>
      </w:r>
    </w:p>
    <w:p w14:paraId="387F185A" w14:textId="7387D6DD" w:rsidR="00476B4A" w:rsidRPr="00116D1D" w:rsidRDefault="00476B4A" w:rsidP="00AC6118">
      <w:pPr>
        <w:spacing w:before="120" w:after="120"/>
        <w:ind w:firstLine="709"/>
        <w:jc w:val="both"/>
        <w:rPr>
          <w:bCs/>
          <w:iCs/>
          <w:sz w:val="26"/>
          <w:szCs w:val="26"/>
          <w:lang w:val="nl-NL"/>
        </w:rPr>
      </w:pPr>
      <w:r w:rsidRPr="00116D1D">
        <w:rPr>
          <w:bCs/>
          <w:iCs/>
          <w:sz w:val="26"/>
          <w:szCs w:val="26"/>
          <w:lang w:val="nl-NL"/>
        </w:rPr>
        <w:t>- Văn bản đề nghị cấp phép khai quật khẩn cấp của tổ chức chủ</w:t>
      </w:r>
      <w:r w:rsidR="00303503" w:rsidRPr="00116D1D">
        <w:rPr>
          <w:bCs/>
          <w:iCs/>
          <w:sz w:val="26"/>
          <w:szCs w:val="26"/>
          <w:lang w:val="nl-NL"/>
        </w:rPr>
        <w:t xml:space="preserve"> trì thăm dò, khai quật khảo cổ (Phụ lục 3 Quy chế ban hành kèm theo Quyết định số 86/2008/QĐ-BVHTTDL ngày 30/12/2008);</w:t>
      </w:r>
    </w:p>
    <w:p w14:paraId="7ED612F4" w14:textId="77777777" w:rsidR="00476B4A" w:rsidRPr="00116D1D" w:rsidRDefault="00476B4A" w:rsidP="00AC6118">
      <w:pPr>
        <w:spacing w:before="120" w:after="120"/>
        <w:ind w:firstLine="709"/>
        <w:jc w:val="both"/>
        <w:rPr>
          <w:bCs/>
          <w:iCs/>
          <w:sz w:val="26"/>
          <w:szCs w:val="26"/>
          <w:lang w:val="nl-NL"/>
        </w:rPr>
      </w:pPr>
      <w:r w:rsidRPr="00116D1D">
        <w:rPr>
          <w:bCs/>
          <w:iCs/>
          <w:sz w:val="26"/>
          <w:szCs w:val="26"/>
          <w:lang w:val="nl-NL"/>
        </w:rPr>
        <w:t>- Sơ đồ tỉ lệ 1:500, thể hiện rõ vị trí, diện tích địa điểm khảo cổ cần khai quật khẩn cấp;</w:t>
      </w:r>
    </w:p>
    <w:p w14:paraId="75A207CF" w14:textId="77777777" w:rsidR="00476B4A" w:rsidRPr="00116D1D" w:rsidRDefault="00476B4A" w:rsidP="00AC6118">
      <w:pPr>
        <w:spacing w:before="120" w:after="120"/>
        <w:ind w:firstLine="709"/>
        <w:jc w:val="both"/>
        <w:rPr>
          <w:bCs/>
          <w:iCs/>
          <w:sz w:val="26"/>
          <w:szCs w:val="26"/>
          <w:lang w:val="nl-NL"/>
        </w:rPr>
      </w:pPr>
      <w:r w:rsidRPr="00116D1D">
        <w:rPr>
          <w:bCs/>
          <w:iCs/>
          <w:sz w:val="26"/>
          <w:szCs w:val="26"/>
          <w:lang w:val="nl-NL"/>
        </w:rPr>
        <w:t>- Văn bản đề nghị cấp phép thăm dò, khai quật khảo cổ của tổ chức phối hợp khai quật khẩn cấp (nếu có).</w:t>
      </w:r>
    </w:p>
    <w:p w14:paraId="64128310" w14:textId="77777777" w:rsidR="00476B4A" w:rsidRPr="00116D1D" w:rsidRDefault="00476B4A" w:rsidP="00AC6118">
      <w:pPr>
        <w:shd w:val="clear" w:color="auto" w:fill="FFFFFF"/>
        <w:spacing w:after="120" w:line="234" w:lineRule="atLeast"/>
        <w:ind w:firstLine="709"/>
        <w:jc w:val="both"/>
        <w:rPr>
          <w:sz w:val="26"/>
          <w:szCs w:val="26"/>
          <w:lang w:val="pt-BR"/>
        </w:rPr>
      </w:pPr>
      <w:r w:rsidRPr="00116D1D">
        <w:rPr>
          <w:sz w:val="26"/>
          <w:szCs w:val="26"/>
          <w:lang w:val="pt-BR"/>
        </w:rPr>
        <w:t>b) Số lượng hồ sơ: 01 (một) bộ</w:t>
      </w:r>
    </w:p>
    <w:p w14:paraId="353AE830" w14:textId="4376398F" w:rsidR="00476B4A" w:rsidRPr="00116D1D" w:rsidRDefault="00D12BF5" w:rsidP="00AC6118">
      <w:pPr>
        <w:spacing w:before="120" w:after="120"/>
        <w:ind w:firstLine="709"/>
        <w:jc w:val="both"/>
        <w:rPr>
          <w:sz w:val="26"/>
          <w:szCs w:val="26"/>
          <w:lang w:val="pt-BR"/>
        </w:rPr>
      </w:pPr>
      <w:r w:rsidRPr="00116D1D">
        <w:rPr>
          <w:b/>
          <w:bCs/>
          <w:sz w:val="26"/>
          <w:szCs w:val="26"/>
          <w:lang w:val="pt-BR"/>
        </w:rPr>
        <w:t>4</w:t>
      </w:r>
      <w:r w:rsidR="00476B4A" w:rsidRPr="00116D1D">
        <w:rPr>
          <w:b/>
          <w:bCs/>
          <w:sz w:val="26"/>
          <w:szCs w:val="26"/>
          <w:lang w:val="pt-BR"/>
        </w:rPr>
        <w:t xml:space="preserve">.3. Đối tượng thực hiện thủ tục hành chính: </w:t>
      </w:r>
      <w:r w:rsidR="00476B4A" w:rsidRPr="00116D1D">
        <w:rPr>
          <w:bCs/>
          <w:sz w:val="26"/>
          <w:szCs w:val="26"/>
          <w:lang w:val="pt-BR"/>
        </w:rPr>
        <w:t>Tổ chức, cá nhân</w:t>
      </w:r>
    </w:p>
    <w:p w14:paraId="2FEA3814" w14:textId="515BE239" w:rsidR="00476B4A" w:rsidRPr="00116D1D" w:rsidRDefault="00D12BF5" w:rsidP="00AC6118">
      <w:pPr>
        <w:shd w:val="clear" w:color="auto" w:fill="FFFFFF"/>
        <w:spacing w:after="120" w:line="234" w:lineRule="atLeast"/>
        <w:ind w:firstLine="709"/>
        <w:jc w:val="both"/>
        <w:rPr>
          <w:sz w:val="26"/>
          <w:szCs w:val="26"/>
          <w:lang w:val="pt-BR"/>
        </w:rPr>
      </w:pPr>
      <w:r w:rsidRPr="00116D1D">
        <w:rPr>
          <w:b/>
          <w:bCs/>
          <w:sz w:val="26"/>
          <w:szCs w:val="26"/>
          <w:lang w:val="pt-BR"/>
        </w:rPr>
        <w:t>4</w:t>
      </w:r>
      <w:r w:rsidR="00476B4A" w:rsidRPr="00116D1D">
        <w:rPr>
          <w:b/>
          <w:bCs/>
          <w:sz w:val="26"/>
          <w:szCs w:val="26"/>
          <w:lang w:val="pt-BR"/>
        </w:rPr>
        <w:t>.4. Cơ quan giải quyết thủ tục hành chính</w:t>
      </w:r>
      <w:r w:rsidR="00476B4A" w:rsidRPr="00116D1D">
        <w:rPr>
          <w:sz w:val="26"/>
          <w:szCs w:val="26"/>
          <w:lang w:val="pt-BR"/>
        </w:rPr>
        <w:t> </w:t>
      </w:r>
    </w:p>
    <w:p w14:paraId="47762B69" w14:textId="77777777" w:rsidR="00476B4A" w:rsidRPr="00116D1D" w:rsidRDefault="00476B4A" w:rsidP="00AC6118">
      <w:pPr>
        <w:spacing w:before="120" w:after="120"/>
        <w:ind w:firstLine="709"/>
        <w:jc w:val="both"/>
        <w:rPr>
          <w:sz w:val="26"/>
          <w:szCs w:val="26"/>
          <w:lang w:val="de-DE"/>
        </w:rPr>
      </w:pPr>
      <w:r w:rsidRPr="00116D1D">
        <w:rPr>
          <w:sz w:val="26"/>
          <w:szCs w:val="26"/>
          <w:lang w:val="pt-BR"/>
        </w:rPr>
        <w:t xml:space="preserve">- Cơ quan có thẩm quyền quyết định theo quy định: </w:t>
      </w:r>
      <w:r w:rsidRPr="00116D1D">
        <w:rPr>
          <w:sz w:val="26"/>
          <w:szCs w:val="26"/>
          <w:lang w:val="de-DE"/>
        </w:rPr>
        <w:t>Ủy ban nhân dân tỉnh Đồng Tháp.</w:t>
      </w:r>
    </w:p>
    <w:p w14:paraId="211F9A63" w14:textId="77777777" w:rsidR="00476B4A" w:rsidRPr="00116D1D" w:rsidRDefault="00476B4A" w:rsidP="00AC6118">
      <w:pPr>
        <w:spacing w:before="120"/>
        <w:ind w:firstLine="709"/>
        <w:jc w:val="both"/>
        <w:rPr>
          <w:sz w:val="26"/>
          <w:szCs w:val="26"/>
          <w:lang w:val="pt-BR"/>
        </w:rPr>
      </w:pPr>
      <w:r w:rsidRPr="00116D1D">
        <w:rPr>
          <w:sz w:val="26"/>
          <w:szCs w:val="26"/>
          <w:lang w:val="pt-BR"/>
        </w:rPr>
        <w:t>- Cơ quan trực tiếp thực hiện thủ tục hành chính: Sở Văn hóa, Thể thao và Du lịch Đồng Tháp.</w:t>
      </w:r>
    </w:p>
    <w:p w14:paraId="547279B7" w14:textId="73087AAD" w:rsidR="00476B4A" w:rsidRPr="00116D1D" w:rsidRDefault="00D12BF5" w:rsidP="00AC6118">
      <w:pPr>
        <w:spacing w:before="120" w:after="120"/>
        <w:ind w:firstLine="709"/>
        <w:jc w:val="both"/>
        <w:rPr>
          <w:b/>
          <w:bCs/>
          <w:sz w:val="26"/>
          <w:szCs w:val="26"/>
          <w:lang w:val="pt-BR"/>
        </w:rPr>
      </w:pPr>
      <w:r w:rsidRPr="00116D1D">
        <w:rPr>
          <w:b/>
          <w:bCs/>
          <w:sz w:val="26"/>
          <w:szCs w:val="26"/>
          <w:lang w:val="pt-BR"/>
        </w:rPr>
        <w:t>4</w:t>
      </w:r>
      <w:r w:rsidR="00476B4A" w:rsidRPr="00116D1D">
        <w:rPr>
          <w:b/>
          <w:bCs/>
          <w:sz w:val="26"/>
          <w:szCs w:val="26"/>
          <w:lang w:val="pt-BR"/>
        </w:rPr>
        <w:t xml:space="preserve">.5. Kết quả thực hiện thủ tục hành chính: </w:t>
      </w:r>
      <w:r w:rsidR="00476B4A" w:rsidRPr="00116D1D">
        <w:rPr>
          <w:bCs/>
          <w:sz w:val="26"/>
          <w:szCs w:val="26"/>
          <w:lang w:val="de-DE"/>
        </w:rPr>
        <w:t xml:space="preserve">Quyết định </w:t>
      </w:r>
      <w:r w:rsidR="003A27E3" w:rsidRPr="00116D1D">
        <w:rPr>
          <w:bCs/>
          <w:sz w:val="26"/>
          <w:szCs w:val="26"/>
          <w:lang w:val="de-DE"/>
        </w:rPr>
        <w:t>của Chủ tịch UBND Tỉnh.</w:t>
      </w:r>
    </w:p>
    <w:p w14:paraId="46B452B2" w14:textId="57B357B5" w:rsidR="00476B4A" w:rsidRPr="00116D1D" w:rsidRDefault="00D12BF5" w:rsidP="00AC6118">
      <w:pPr>
        <w:spacing w:before="120"/>
        <w:ind w:firstLine="709"/>
        <w:jc w:val="both"/>
        <w:rPr>
          <w:bCs/>
          <w:i/>
          <w:sz w:val="26"/>
          <w:szCs w:val="26"/>
          <w:lang w:val="pt-BR"/>
        </w:rPr>
      </w:pPr>
      <w:r w:rsidRPr="00116D1D">
        <w:rPr>
          <w:b/>
          <w:bCs/>
          <w:sz w:val="26"/>
          <w:szCs w:val="26"/>
          <w:lang w:val="pt-BR"/>
        </w:rPr>
        <w:t>4</w:t>
      </w:r>
      <w:r w:rsidR="00476B4A" w:rsidRPr="00116D1D">
        <w:rPr>
          <w:b/>
          <w:bCs/>
          <w:sz w:val="26"/>
          <w:szCs w:val="26"/>
          <w:lang w:val="pt-BR"/>
        </w:rPr>
        <w:t>.6. Phí, lệ phí:</w:t>
      </w:r>
      <w:r w:rsidR="00476B4A" w:rsidRPr="00116D1D">
        <w:rPr>
          <w:sz w:val="26"/>
          <w:szCs w:val="26"/>
          <w:lang w:val="pt-BR"/>
        </w:rPr>
        <w:t> </w:t>
      </w:r>
      <w:r w:rsidR="00476B4A" w:rsidRPr="00116D1D">
        <w:rPr>
          <w:bCs/>
          <w:i/>
          <w:sz w:val="26"/>
          <w:szCs w:val="26"/>
          <w:lang w:val="pt-BR"/>
        </w:rPr>
        <w:t>Không có quy định</w:t>
      </w:r>
    </w:p>
    <w:p w14:paraId="0ED5621D" w14:textId="1824494B" w:rsidR="00476B4A" w:rsidRPr="00116D1D" w:rsidRDefault="00D12BF5" w:rsidP="00AC6118">
      <w:pPr>
        <w:tabs>
          <w:tab w:val="center" w:pos="1440"/>
          <w:tab w:val="center" w:pos="6480"/>
        </w:tabs>
        <w:spacing w:before="120" w:after="120"/>
        <w:ind w:firstLine="709"/>
        <w:jc w:val="both"/>
        <w:rPr>
          <w:b/>
          <w:bCs/>
          <w:sz w:val="26"/>
          <w:szCs w:val="26"/>
          <w:lang w:val="pt-BR"/>
        </w:rPr>
      </w:pPr>
      <w:r w:rsidRPr="00116D1D">
        <w:rPr>
          <w:b/>
          <w:bCs/>
          <w:sz w:val="26"/>
          <w:szCs w:val="26"/>
          <w:lang w:val="pt-BR"/>
        </w:rPr>
        <w:t>4</w:t>
      </w:r>
      <w:r w:rsidR="00476B4A" w:rsidRPr="00116D1D">
        <w:rPr>
          <w:b/>
          <w:bCs/>
          <w:sz w:val="26"/>
          <w:szCs w:val="26"/>
          <w:lang w:val="pt-BR"/>
        </w:rPr>
        <w:t xml:space="preserve">.7. Tên mẫu đơn, mẫu tờ khai: </w:t>
      </w:r>
    </w:p>
    <w:p w14:paraId="2B21B825" w14:textId="77777777" w:rsidR="00476B4A" w:rsidRPr="00116D1D" w:rsidRDefault="00476B4A" w:rsidP="00AC6118">
      <w:pPr>
        <w:tabs>
          <w:tab w:val="center" w:pos="1440"/>
          <w:tab w:val="center" w:pos="6480"/>
        </w:tabs>
        <w:spacing w:before="120" w:after="120"/>
        <w:ind w:firstLine="709"/>
        <w:jc w:val="both"/>
        <w:rPr>
          <w:sz w:val="26"/>
          <w:szCs w:val="26"/>
          <w:lang w:val="de-DE"/>
        </w:rPr>
      </w:pPr>
      <w:r w:rsidRPr="00116D1D">
        <w:rPr>
          <w:b/>
          <w:bCs/>
          <w:sz w:val="26"/>
          <w:szCs w:val="26"/>
          <w:lang w:val="pt-BR"/>
        </w:rPr>
        <w:t xml:space="preserve"> </w:t>
      </w:r>
      <w:r w:rsidRPr="00116D1D">
        <w:rPr>
          <w:sz w:val="26"/>
          <w:szCs w:val="26"/>
          <w:lang w:val="de-DE"/>
        </w:rPr>
        <w:t>Mẫu văn bản đề nghị cấp phép khai quật khẩn cấp (Phụ lục 3 Quyết định số 86/2008/QĐ-BVHTTDL ngày 30 tháng 12 năm 2008 của Bộ trưởng Bộ Văn hóa, Thể thao và Du lịch Ban hành kèm theo Quy chế thăm dò, khai quật khảo cổ).</w:t>
      </w:r>
    </w:p>
    <w:p w14:paraId="47A23377" w14:textId="3697E379" w:rsidR="00476B4A" w:rsidRPr="00116D1D" w:rsidRDefault="00D12BF5" w:rsidP="00AC6118">
      <w:pPr>
        <w:spacing w:before="120"/>
        <w:ind w:firstLine="709"/>
        <w:jc w:val="both"/>
        <w:rPr>
          <w:b/>
          <w:bCs/>
          <w:sz w:val="26"/>
          <w:szCs w:val="26"/>
          <w:lang w:val="hr-HR"/>
        </w:rPr>
      </w:pPr>
      <w:r w:rsidRPr="00116D1D">
        <w:rPr>
          <w:b/>
          <w:bCs/>
          <w:sz w:val="26"/>
          <w:szCs w:val="26"/>
          <w:lang w:val="hr-HR"/>
        </w:rPr>
        <w:t>4</w:t>
      </w:r>
      <w:r w:rsidR="00476B4A" w:rsidRPr="00116D1D">
        <w:rPr>
          <w:b/>
          <w:bCs/>
          <w:sz w:val="26"/>
          <w:szCs w:val="26"/>
          <w:lang w:val="hr-HR"/>
        </w:rPr>
        <w:t xml:space="preserve">.8. Yêu cầu, điều kiện thực hiện thủ tục hành chính: </w:t>
      </w:r>
    </w:p>
    <w:p w14:paraId="116F8FA5" w14:textId="3E83B290" w:rsidR="00522E7A" w:rsidRPr="00116D1D" w:rsidRDefault="00522E7A" w:rsidP="00AC6118">
      <w:pPr>
        <w:tabs>
          <w:tab w:val="center" w:pos="1440"/>
          <w:tab w:val="center" w:pos="6480"/>
        </w:tabs>
        <w:spacing w:before="120" w:after="120"/>
        <w:ind w:firstLine="709"/>
        <w:jc w:val="both"/>
        <w:rPr>
          <w:sz w:val="26"/>
          <w:szCs w:val="26"/>
          <w:lang w:val="de-DE"/>
        </w:rPr>
      </w:pPr>
      <w:r w:rsidRPr="00116D1D">
        <w:rPr>
          <w:sz w:val="26"/>
          <w:szCs w:val="26"/>
          <w:lang w:val="de-DE"/>
        </w:rPr>
        <w:t>(1) Trong trường hợp địa điểm khảo cổ đang bị hủy hoại hoặc có nguy cơ bị hủy hoại.</w:t>
      </w:r>
    </w:p>
    <w:p w14:paraId="0E24A2BB" w14:textId="5BDB9E8F" w:rsidR="00476B4A" w:rsidRPr="00116D1D" w:rsidRDefault="00522E7A" w:rsidP="00AC6118">
      <w:pPr>
        <w:tabs>
          <w:tab w:val="center" w:pos="1440"/>
          <w:tab w:val="center" w:pos="6480"/>
        </w:tabs>
        <w:spacing w:before="120" w:after="120"/>
        <w:ind w:firstLine="709"/>
        <w:jc w:val="both"/>
        <w:rPr>
          <w:sz w:val="26"/>
          <w:szCs w:val="26"/>
          <w:lang w:val="de-DE"/>
        </w:rPr>
      </w:pPr>
      <w:r w:rsidRPr="00116D1D">
        <w:rPr>
          <w:sz w:val="26"/>
          <w:szCs w:val="26"/>
          <w:lang w:val="de-DE"/>
        </w:rPr>
        <w:t>(2)</w:t>
      </w:r>
      <w:r w:rsidRPr="00116D1D">
        <w:rPr>
          <w:i/>
          <w:sz w:val="26"/>
          <w:szCs w:val="26"/>
          <w:lang w:val="de-DE"/>
        </w:rPr>
        <w:t xml:space="preserve"> </w:t>
      </w:r>
      <w:r w:rsidR="00476B4A" w:rsidRPr="00116D1D">
        <w:rPr>
          <w:sz w:val="26"/>
          <w:szCs w:val="26"/>
          <w:lang w:val="de-DE"/>
        </w:rPr>
        <w:t xml:space="preserve">Các tổ chức </w:t>
      </w:r>
      <w:r w:rsidRPr="00116D1D">
        <w:rPr>
          <w:sz w:val="26"/>
          <w:szCs w:val="26"/>
          <w:lang w:val="de-DE"/>
        </w:rPr>
        <w:t>được thăm dò, khai quật khảo cổ</w:t>
      </w:r>
      <w:r w:rsidR="00476B4A" w:rsidRPr="00116D1D">
        <w:rPr>
          <w:sz w:val="26"/>
          <w:szCs w:val="26"/>
          <w:lang w:val="de-DE"/>
        </w:rPr>
        <w:t>:</w:t>
      </w:r>
    </w:p>
    <w:p w14:paraId="2E83A372" w14:textId="77777777" w:rsidR="00476B4A" w:rsidRPr="00116D1D" w:rsidRDefault="00476B4A" w:rsidP="00AC6118">
      <w:pPr>
        <w:tabs>
          <w:tab w:val="center" w:pos="1440"/>
          <w:tab w:val="center" w:pos="6480"/>
        </w:tabs>
        <w:spacing w:before="120" w:after="120"/>
        <w:ind w:firstLine="709"/>
        <w:jc w:val="both"/>
        <w:rPr>
          <w:sz w:val="26"/>
          <w:szCs w:val="26"/>
          <w:lang w:val="de-DE"/>
        </w:rPr>
      </w:pPr>
      <w:r w:rsidRPr="00116D1D">
        <w:rPr>
          <w:sz w:val="26"/>
          <w:szCs w:val="26"/>
          <w:lang w:val="de-DE"/>
        </w:rPr>
        <w:t>- Cơ quan nghiên cứu khảo cổ học của Nhà nước;</w:t>
      </w:r>
    </w:p>
    <w:p w14:paraId="0B221925" w14:textId="77777777" w:rsidR="00476B4A" w:rsidRPr="00116D1D" w:rsidRDefault="00476B4A" w:rsidP="00AC6118">
      <w:pPr>
        <w:tabs>
          <w:tab w:val="center" w:pos="1440"/>
          <w:tab w:val="center" w:pos="6480"/>
        </w:tabs>
        <w:spacing w:before="120" w:after="120"/>
        <w:ind w:firstLine="709"/>
        <w:jc w:val="both"/>
        <w:rPr>
          <w:sz w:val="26"/>
          <w:szCs w:val="26"/>
          <w:lang w:val="de-DE"/>
        </w:rPr>
      </w:pPr>
      <w:r w:rsidRPr="00116D1D">
        <w:rPr>
          <w:sz w:val="26"/>
          <w:szCs w:val="26"/>
          <w:lang w:val="de-DE"/>
        </w:rPr>
        <w:t>- Trường Đại học có bộ môn khảo cổ học;</w:t>
      </w:r>
    </w:p>
    <w:p w14:paraId="362B53EB" w14:textId="77777777" w:rsidR="00476B4A" w:rsidRPr="00116D1D" w:rsidRDefault="00476B4A" w:rsidP="00AC6118">
      <w:pPr>
        <w:tabs>
          <w:tab w:val="center" w:pos="1440"/>
          <w:tab w:val="center" w:pos="6480"/>
        </w:tabs>
        <w:spacing w:before="120" w:after="120"/>
        <w:ind w:firstLine="709"/>
        <w:jc w:val="both"/>
        <w:rPr>
          <w:sz w:val="26"/>
          <w:szCs w:val="26"/>
          <w:lang w:val="de-DE"/>
        </w:rPr>
      </w:pPr>
      <w:r w:rsidRPr="00116D1D">
        <w:rPr>
          <w:sz w:val="26"/>
          <w:szCs w:val="26"/>
          <w:lang w:val="de-DE"/>
        </w:rPr>
        <w:t>- Bảo tàng và Ban quản lý di tích của Nhà nước có chức năng nghiên cứu khảo cổ;</w:t>
      </w:r>
    </w:p>
    <w:p w14:paraId="373F300B" w14:textId="77777777" w:rsidR="00476B4A" w:rsidRPr="00116D1D" w:rsidRDefault="00476B4A" w:rsidP="00AC6118">
      <w:pPr>
        <w:tabs>
          <w:tab w:val="center" w:pos="1440"/>
          <w:tab w:val="center" w:pos="6480"/>
        </w:tabs>
        <w:spacing w:before="120" w:after="120"/>
        <w:ind w:firstLine="709"/>
        <w:jc w:val="both"/>
        <w:rPr>
          <w:sz w:val="26"/>
          <w:szCs w:val="26"/>
          <w:lang w:val="de-DE"/>
        </w:rPr>
      </w:pPr>
      <w:r w:rsidRPr="00116D1D">
        <w:rPr>
          <w:sz w:val="26"/>
          <w:szCs w:val="26"/>
          <w:lang w:val="de-DE"/>
        </w:rPr>
        <w:t>- Hội có chức năng nghiên cứu khảo cổ ở Trung ương.</w:t>
      </w:r>
    </w:p>
    <w:p w14:paraId="6D467730" w14:textId="151EA7ED" w:rsidR="00476B4A" w:rsidRPr="00116D1D" w:rsidRDefault="00FF5CC1" w:rsidP="00AC6118">
      <w:pPr>
        <w:tabs>
          <w:tab w:val="center" w:pos="1440"/>
          <w:tab w:val="center" w:pos="6480"/>
        </w:tabs>
        <w:spacing w:before="120" w:after="120"/>
        <w:ind w:firstLine="709"/>
        <w:jc w:val="both"/>
        <w:rPr>
          <w:sz w:val="26"/>
          <w:szCs w:val="26"/>
          <w:lang w:val="de-DE"/>
        </w:rPr>
      </w:pPr>
      <w:r w:rsidRPr="00116D1D">
        <w:rPr>
          <w:sz w:val="26"/>
          <w:szCs w:val="26"/>
          <w:lang w:val="de-DE"/>
        </w:rPr>
        <w:t xml:space="preserve">(3) </w:t>
      </w:r>
      <w:r w:rsidR="00476B4A" w:rsidRPr="00116D1D">
        <w:rPr>
          <w:sz w:val="26"/>
          <w:szCs w:val="26"/>
          <w:lang w:val="de-DE"/>
        </w:rPr>
        <w:t>Người chủ trì cuộc thăm dò, khai quật kh</w:t>
      </w:r>
      <w:r w:rsidRPr="00116D1D">
        <w:rPr>
          <w:sz w:val="26"/>
          <w:szCs w:val="26"/>
          <w:lang w:val="de-DE"/>
        </w:rPr>
        <w:t>ảo cổ phải có các điều kiện sau:</w:t>
      </w:r>
    </w:p>
    <w:p w14:paraId="43575E8E" w14:textId="77777777" w:rsidR="00476B4A" w:rsidRPr="00116D1D" w:rsidRDefault="00476B4A" w:rsidP="00AC6118">
      <w:pPr>
        <w:tabs>
          <w:tab w:val="center" w:pos="1440"/>
          <w:tab w:val="center" w:pos="6480"/>
        </w:tabs>
        <w:spacing w:before="120" w:after="120"/>
        <w:ind w:firstLine="709"/>
        <w:jc w:val="both"/>
        <w:rPr>
          <w:sz w:val="26"/>
          <w:szCs w:val="26"/>
          <w:lang w:val="de-DE"/>
        </w:rPr>
      </w:pPr>
      <w:r w:rsidRPr="00116D1D">
        <w:rPr>
          <w:sz w:val="26"/>
          <w:szCs w:val="26"/>
          <w:lang w:val="de-DE"/>
        </w:rPr>
        <w:t>- Có bằng cử nhân chuyên ngành khảo cổ học hoặc bằng cử nhân chuyên ngành khác có liên quan đến khảo cổ học;</w:t>
      </w:r>
    </w:p>
    <w:p w14:paraId="09D339A4" w14:textId="77777777" w:rsidR="00476B4A" w:rsidRPr="00116D1D" w:rsidRDefault="00476B4A" w:rsidP="00AC6118">
      <w:pPr>
        <w:tabs>
          <w:tab w:val="center" w:pos="1440"/>
          <w:tab w:val="center" w:pos="6480"/>
        </w:tabs>
        <w:spacing w:before="120" w:after="120"/>
        <w:ind w:firstLine="709"/>
        <w:jc w:val="both"/>
        <w:rPr>
          <w:sz w:val="26"/>
          <w:szCs w:val="26"/>
          <w:lang w:val="de-DE"/>
        </w:rPr>
      </w:pPr>
      <w:r w:rsidRPr="00116D1D">
        <w:rPr>
          <w:sz w:val="26"/>
          <w:szCs w:val="26"/>
          <w:lang w:val="de-DE"/>
        </w:rPr>
        <w:t>- Có ít nhất 5 (năm) năm trực tiếp làm công tác khảo cổ;</w:t>
      </w:r>
    </w:p>
    <w:p w14:paraId="51FBF58D" w14:textId="2A2F86C5" w:rsidR="00FF5CC1" w:rsidRPr="00116D1D" w:rsidRDefault="00FF5CC1" w:rsidP="00AC6118">
      <w:pPr>
        <w:tabs>
          <w:tab w:val="center" w:pos="1440"/>
          <w:tab w:val="center" w:pos="6480"/>
        </w:tabs>
        <w:spacing w:before="120" w:after="120"/>
        <w:ind w:firstLine="709"/>
        <w:jc w:val="both"/>
        <w:rPr>
          <w:sz w:val="26"/>
          <w:szCs w:val="26"/>
          <w:lang w:val="de-DE"/>
        </w:rPr>
      </w:pPr>
      <w:r w:rsidRPr="00116D1D">
        <w:rPr>
          <w:sz w:val="26"/>
          <w:szCs w:val="26"/>
          <w:lang w:val="de-DE"/>
        </w:rPr>
        <w:t>(4) Trước khi tiến hành khai quật khẩn cấp, tổ chức chủ trì thăm dò, khai quật khảo cổ phải ghi chép mô tả chi tiết, thu thập tài liệu, lập hồ sơ và chụp ảnh hiện trường.</w:t>
      </w:r>
    </w:p>
    <w:p w14:paraId="4013ADCB" w14:textId="6B8F6D64" w:rsidR="00476B4A" w:rsidRPr="00116D1D" w:rsidRDefault="00D12BF5" w:rsidP="00AC6118">
      <w:pPr>
        <w:shd w:val="clear" w:color="auto" w:fill="FFFFFF"/>
        <w:spacing w:after="120" w:line="234" w:lineRule="atLeast"/>
        <w:ind w:firstLine="709"/>
        <w:jc w:val="both"/>
        <w:rPr>
          <w:b/>
          <w:bCs/>
          <w:sz w:val="26"/>
          <w:szCs w:val="26"/>
          <w:lang w:val="hr-HR"/>
        </w:rPr>
      </w:pPr>
      <w:r w:rsidRPr="00116D1D">
        <w:rPr>
          <w:b/>
          <w:bCs/>
          <w:sz w:val="26"/>
          <w:szCs w:val="26"/>
          <w:lang w:val="de-DE"/>
        </w:rPr>
        <w:t>4</w:t>
      </w:r>
      <w:r w:rsidR="00476B4A" w:rsidRPr="00116D1D">
        <w:rPr>
          <w:b/>
          <w:bCs/>
          <w:sz w:val="26"/>
          <w:szCs w:val="26"/>
          <w:lang w:val="vi-VN"/>
        </w:rPr>
        <w:t xml:space="preserve">.9. </w:t>
      </w:r>
      <w:r w:rsidR="00476B4A" w:rsidRPr="00116D1D">
        <w:rPr>
          <w:b/>
          <w:bCs/>
          <w:sz w:val="26"/>
          <w:szCs w:val="26"/>
          <w:lang w:val="hr-HR"/>
        </w:rPr>
        <w:t xml:space="preserve">Căn cứ pháp lý của thủ tục hành chính </w:t>
      </w:r>
    </w:p>
    <w:p w14:paraId="4DFF0A21" w14:textId="77777777" w:rsidR="00476B4A" w:rsidRPr="00116D1D" w:rsidRDefault="00476B4A" w:rsidP="00AC6118">
      <w:pPr>
        <w:spacing w:before="120" w:after="120"/>
        <w:ind w:firstLine="709"/>
        <w:jc w:val="both"/>
        <w:rPr>
          <w:sz w:val="26"/>
          <w:szCs w:val="26"/>
          <w:lang w:val="de-DE"/>
        </w:rPr>
      </w:pPr>
      <w:r w:rsidRPr="00116D1D">
        <w:rPr>
          <w:b/>
          <w:bCs/>
          <w:sz w:val="26"/>
          <w:szCs w:val="26"/>
          <w:lang w:val="de-DE"/>
        </w:rPr>
        <w:t xml:space="preserve">- </w:t>
      </w:r>
      <w:r w:rsidRPr="00116D1D">
        <w:rPr>
          <w:sz w:val="26"/>
          <w:szCs w:val="26"/>
          <w:lang w:val="de-DE"/>
        </w:rPr>
        <w:t>Luật của Quốc hội : Luật Di sản văn hóa năm 2001 được sửa đổi bổ sung năm 2009.</w:t>
      </w:r>
    </w:p>
    <w:p w14:paraId="138B6280" w14:textId="7360B0BE" w:rsidR="00476B4A" w:rsidRPr="00116D1D" w:rsidRDefault="00FF5CC1" w:rsidP="00AC6118">
      <w:pPr>
        <w:spacing w:before="120" w:after="120"/>
        <w:ind w:firstLine="709"/>
        <w:jc w:val="both"/>
        <w:rPr>
          <w:sz w:val="26"/>
          <w:szCs w:val="26"/>
          <w:lang w:val="de-DE"/>
        </w:rPr>
      </w:pPr>
      <w:r w:rsidRPr="00116D1D">
        <w:rPr>
          <w:b/>
          <w:bCs/>
          <w:sz w:val="26"/>
          <w:szCs w:val="26"/>
          <w:lang w:val="de-DE"/>
        </w:rPr>
        <w:t>-</w:t>
      </w:r>
      <w:r w:rsidR="00476B4A" w:rsidRPr="00116D1D">
        <w:rPr>
          <w:sz w:val="26"/>
          <w:szCs w:val="26"/>
          <w:lang w:val="de-DE"/>
        </w:rPr>
        <w:t xml:space="preserve"> Nghị định 98/2010/NĐ-CP của Chính phủ ngày 21 tháng 9 năm 2010 quy định chi tiết thi hành một số điều của Luật Di sản văn hoá và Luật sửa đổi, bổ sung một số điều của Luật Di sản văn hoá;</w:t>
      </w:r>
    </w:p>
    <w:p w14:paraId="654E7D2C" w14:textId="6A472432" w:rsidR="00476B4A" w:rsidRPr="00116D1D" w:rsidRDefault="00FF5CC1" w:rsidP="00AC6118">
      <w:pPr>
        <w:spacing w:before="120" w:after="120"/>
        <w:ind w:firstLine="709"/>
        <w:jc w:val="both"/>
        <w:rPr>
          <w:b/>
          <w:bCs/>
          <w:sz w:val="26"/>
          <w:szCs w:val="26"/>
          <w:lang w:val="de-DE"/>
        </w:rPr>
      </w:pPr>
      <w:r w:rsidRPr="00116D1D">
        <w:rPr>
          <w:b/>
          <w:bCs/>
          <w:sz w:val="26"/>
          <w:szCs w:val="26"/>
          <w:lang w:val="de-DE"/>
        </w:rPr>
        <w:lastRenderedPageBreak/>
        <w:t>-</w:t>
      </w:r>
      <w:r w:rsidR="00476B4A" w:rsidRPr="00116D1D">
        <w:rPr>
          <w:b/>
          <w:bCs/>
          <w:sz w:val="26"/>
          <w:szCs w:val="26"/>
          <w:lang w:val="de-DE"/>
        </w:rPr>
        <w:t xml:space="preserve"> </w:t>
      </w:r>
      <w:r w:rsidR="00476B4A" w:rsidRPr="00116D1D">
        <w:rPr>
          <w:sz w:val="26"/>
          <w:szCs w:val="26"/>
          <w:lang w:val="de-DE"/>
        </w:rPr>
        <w:t>Nghị định số 01/2012/NĐ-CP ngày 04 tháng 01 năm 2012 của Chính phủ về việc sửa đổi, bổ sung, thay thế hoặc bãi bỏ, hủy bỏ các quy định có liên quan đến thủ tục hành chính thuộc phạm vi chức năng quản lý của Bộ Văn hóa, Thể thao và Du lịch.</w:t>
      </w:r>
    </w:p>
    <w:p w14:paraId="0F24F56D" w14:textId="77777777" w:rsidR="00476B4A" w:rsidRPr="00116D1D" w:rsidRDefault="00476B4A" w:rsidP="00AC6118">
      <w:pPr>
        <w:shd w:val="clear" w:color="auto" w:fill="FFFFFF"/>
        <w:spacing w:after="120" w:line="234" w:lineRule="atLeast"/>
        <w:ind w:firstLine="709"/>
        <w:jc w:val="both"/>
        <w:rPr>
          <w:sz w:val="26"/>
          <w:szCs w:val="26"/>
          <w:lang w:val="de-DE"/>
        </w:rPr>
      </w:pPr>
      <w:r w:rsidRPr="00116D1D">
        <w:rPr>
          <w:sz w:val="26"/>
          <w:szCs w:val="26"/>
          <w:lang w:val="de-DE"/>
        </w:rPr>
        <w:t>- Quyết định của Bộ trưởng</w:t>
      </w:r>
      <w:r w:rsidRPr="00116D1D">
        <w:rPr>
          <w:i/>
          <w:iCs/>
          <w:sz w:val="26"/>
          <w:szCs w:val="26"/>
          <w:lang w:val="de-DE"/>
        </w:rPr>
        <w:t xml:space="preserve">: </w:t>
      </w:r>
      <w:r w:rsidRPr="00116D1D">
        <w:rPr>
          <w:sz w:val="26"/>
          <w:szCs w:val="26"/>
          <w:lang w:val="de-DE"/>
        </w:rPr>
        <w:t>Quyết định số 86/2008/QĐ-BVHTTDL ngày 30/12/2008 của Bộ trưởng BVHTTDL Ban hành kèm theo Quy chế thăm dò, khai quật khảo cổ.</w:t>
      </w:r>
    </w:p>
    <w:p w14:paraId="17E8146B" w14:textId="43E0AA23" w:rsidR="00476B4A" w:rsidRPr="00116D1D" w:rsidRDefault="00D12BF5" w:rsidP="00AC6118">
      <w:pPr>
        <w:shd w:val="clear" w:color="auto" w:fill="FFFFFF"/>
        <w:spacing w:after="120" w:line="234" w:lineRule="atLeast"/>
        <w:ind w:firstLine="709"/>
        <w:jc w:val="both"/>
        <w:rPr>
          <w:i/>
          <w:sz w:val="26"/>
          <w:szCs w:val="26"/>
          <w:lang w:val="vi-VN"/>
        </w:rPr>
      </w:pPr>
      <w:r w:rsidRPr="00116D1D">
        <w:rPr>
          <w:b/>
          <w:sz w:val="26"/>
          <w:szCs w:val="26"/>
          <w:lang w:val="nl-NL"/>
        </w:rPr>
        <w:t>4</w:t>
      </w:r>
      <w:r w:rsidR="00476B4A" w:rsidRPr="00116D1D">
        <w:rPr>
          <w:b/>
          <w:sz w:val="26"/>
          <w:szCs w:val="26"/>
          <w:lang w:val="nl-NL"/>
        </w:rPr>
        <w:t>.10. Lưu hồ sơ (ISO)</w:t>
      </w:r>
      <w:r w:rsidR="00476B4A"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27664622"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3D63FABA" w14:textId="77777777" w:rsidR="00476B4A" w:rsidRPr="00116D1D" w:rsidRDefault="00476B4A" w:rsidP="008D5716">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3F9691B4" w14:textId="77777777" w:rsidR="00476B4A" w:rsidRPr="00116D1D" w:rsidRDefault="00476B4A" w:rsidP="008D5716">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0E6081F5" w14:textId="77777777" w:rsidR="00476B4A" w:rsidRPr="00116D1D" w:rsidRDefault="00476B4A" w:rsidP="008D5716">
            <w:pPr>
              <w:spacing w:before="40" w:after="40"/>
              <w:jc w:val="center"/>
              <w:rPr>
                <w:sz w:val="26"/>
                <w:szCs w:val="26"/>
                <w:lang w:val="nl-NL"/>
              </w:rPr>
            </w:pPr>
            <w:r w:rsidRPr="00116D1D">
              <w:rPr>
                <w:b/>
                <w:bCs/>
                <w:sz w:val="26"/>
                <w:szCs w:val="26"/>
                <w:lang w:val="nl-NL"/>
              </w:rPr>
              <w:t>Thời gian lưu</w:t>
            </w:r>
          </w:p>
        </w:tc>
      </w:tr>
      <w:tr w:rsidR="000B51ED" w:rsidRPr="00116D1D" w14:paraId="3D0F40C5"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199D4DB0" w14:textId="77777777" w:rsidR="00476B4A" w:rsidRPr="00116D1D" w:rsidRDefault="00476B4A" w:rsidP="008D5716">
            <w:pPr>
              <w:spacing w:before="40" w:after="40"/>
              <w:rPr>
                <w:sz w:val="26"/>
                <w:szCs w:val="26"/>
                <w:lang w:val="nl-NL"/>
              </w:rPr>
            </w:pPr>
            <w:r w:rsidRPr="00116D1D">
              <w:rPr>
                <w:sz w:val="26"/>
                <w:szCs w:val="26"/>
                <w:lang w:val="nl-NL"/>
              </w:rPr>
              <w:t>- Như mục 9.2;</w:t>
            </w:r>
          </w:p>
          <w:p w14:paraId="42BA096B" w14:textId="77777777" w:rsidR="00476B4A" w:rsidRPr="00116D1D" w:rsidRDefault="00476B4A"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7608155A" w14:textId="77777777" w:rsidR="00476B4A" w:rsidRPr="00116D1D" w:rsidRDefault="00476B4A" w:rsidP="008D5716">
            <w:pPr>
              <w:spacing w:before="40" w:after="40"/>
              <w:rPr>
                <w:sz w:val="26"/>
                <w:szCs w:val="26"/>
                <w:lang w:val="nl-NL"/>
              </w:rPr>
            </w:pPr>
            <w:r w:rsidRPr="00116D1D">
              <w:rPr>
                <w:sz w:val="26"/>
                <w:szCs w:val="26"/>
                <w:lang w:val="nl-NL"/>
              </w:rPr>
              <w:t>- Hồ sơ thẩm định (nếu có)</w:t>
            </w:r>
          </w:p>
          <w:p w14:paraId="2F28027A" w14:textId="77777777" w:rsidR="00476B4A" w:rsidRPr="00116D1D" w:rsidRDefault="00476B4A" w:rsidP="008D5716">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2CF3C1A3" w14:textId="77777777" w:rsidR="00476B4A" w:rsidRPr="00116D1D" w:rsidRDefault="00476B4A" w:rsidP="008D5716">
            <w:pPr>
              <w:spacing w:before="40" w:after="40"/>
              <w:jc w:val="both"/>
              <w:rPr>
                <w:sz w:val="26"/>
                <w:szCs w:val="26"/>
                <w:lang w:val="nl-NL"/>
              </w:rPr>
            </w:pPr>
            <w:r w:rsidRPr="00116D1D">
              <w:rPr>
                <w:sz w:val="26"/>
                <w:szCs w:val="26"/>
                <w:lang w:val="nl-NL"/>
              </w:rPr>
              <w:t>Cơ quan chuyên môn (Phòng/Bộ phận chuyên môn)</w:t>
            </w:r>
          </w:p>
        </w:tc>
        <w:tc>
          <w:tcPr>
            <w:tcW w:w="1217" w:type="pct"/>
            <w:vMerge w:val="restart"/>
            <w:tcBorders>
              <w:top w:val="single" w:sz="4" w:space="0" w:color="auto"/>
              <w:left w:val="single" w:sz="4" w:space="0" w:color="auto"/>
              <w:right w:val="single" w:sz="4" w:space="0" w:color="auto"/>
            </w:tcBorders>
            <w:vAlign w:val="center"/>
          </w:tcPr>
          <w:p w14:paraId="1E58505A" w14:textId="77777777" w:rsidR="00476B4A" w:rsidRPr="00116D1D" w:rsidRDefault="00476B4A" w:rsidP="008D5716">
            <w:pPr>
              <w:spacing w:before="40" w:after="40"/>
              <w:jc w:val="both"/>
              <w:rPr>
                <w:sz w:val="26"/>
                <w:szCs w:val="26"/>
                <w:lang w:val="nl-NL"/>
              </w:rPr>
            </w:pPr>
            <w:r w:rsidRPr="00116D1D">
              <w:rPr>
                <w:sz w:val="26"/>
                <w:szCs w:val="26"/>
                <w:lang w:val="nl-NL"/>
              </w:rPr>
              <w:t>Từ 05 năm, sau đó chuyển hồ sơ đến kho lưu trữ của đơn vị (hoặc lưu trữ tỉnh, huyện)</w:t>
            </w:r>
          </w:p>
        </w:tc>
      </w:tr>
      <w:tr w:rsidR="000B51ED" w:rsidRPr="00116D1D" w14:paraId="0D202193"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0D34A8A0" w14:textId="77777777" w:rsidR="00476B4A" w:rsidRPr="00116D1D" w:rsidRDefault="00476B4A"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3835BA8C" w14:textId="77777777" w:rsidR="00476B4A" w:rsidRPr="00116D1D" w:rsidRDefault="00476B4A"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00425E16" w14:textId="77777777" w:rsidR="00476B4A" w:rsidRPr="00116D1D" w:rsidRDefault="00476B4A" w:rsidP="008D5716">
            <w:pPr>
              <w:spacing w:before="40" w:after="40"/>
              <w:rPr>
                <w:sz w:val="26"/>
                <w:szCs w:val="26"/>
                <w:lang w:val="nl-NL"/>
              </w:rPr>
            </w:pPr>
          </w:p>
        </w:tc>
      </w:tr>
    </w:tbl>
    <w:p w14:paraId="24B4C4FE" w14:textId="77777777" w:rsidR="00476B4A" w:rsidRPr="00116D1D" w:rsidRDefault="00476B4A" w:rsidP="00476B4A">
      <w:pPr>
        <w:rPr>
          <w:sz w:val="26"/>
          <w:szCs w:val="26"/>
          <w:lang w:val="nl-NL"/>
        </w:rPr>
      </w:pPr>
    </w:p>
    <w:p w14:paraId="45F61C28" w14:textId="77777777" w:rsidR="00476B4A" w:rsidRPr="00116D1D" w:rsidRDefault="00476B4A" w:rsidP="00476B4A">
      <w:pPr>
        <w:rPr>
          <w:b/>
          <w:bCs/>
          <w:sz w:val="26"/>
          <w:szCs w:val="26"/>
          <w:lang w:val="de-DE"/>
        </w:rPr>
      </w:pPr>
      <w:r w:rsidRPr="00116D1D">
        <w:rPr>
          <w:sz w:val="26"/>
          <w:szCs w:val="26"/>
          <w:lang w:val="nl-NL"/>
        </w:rPr>
        <w:br w:type="page"/>
      </w:r>
      <w:r w:rsidRPr="00116D1D">
        <w:rPr>
          <w:b/>
          <w:bCs/>
          <w:sz w:val="26"/>
          <w:szCs w:val="26"/>
          <w:lang w:val="de-DE"/>
        </w:rPr>
        <w:lastRenderedPageBreak/>
        <w:t>Phụ lục 3</w:t>
      </w:r>
    </w:p>
    <w:p w14:paraId="0DA2F799" w14:textId="77777777" w:rsidR="00476B4A" w:rsidRPr="00116D1D" w:rsidRDefault="00476B4A" w:rsidP="00476B4A">
      <w:pPr>
        <w:spacing w:before="120" w:after="240" w:line="260" w:lineRule="exact"/>
        <w:jc w:val="center"/>
        <w:rPr>
          <w:b/>
          <w:bCs/>
          <w:sz w:val="26"/>
          <w:szCs w:val="26"/>
          <w:lang w:val="de-DE"/>
        </w:rPr>
      </w:pPr>
      <w:r w:rsidRPr="00116D1D">
        <w:rPr>
          <w:b/>
          <w:bCs/>
          <w:sz w:val="26"/>
          <w:szCs w:val="26"/>
          <w:lang w:val="de-DE"/>
        </w:rPr>
        <w:t>Mẫu văn bản đề nghị cấp phép khai quật khẩn cấp</w:t>
      </w:r>
    </w:p>
    <w:p w14:paraId="40016845" w14:textId="77777777" w:rsidR="00476B4A" w:rsidRPr="00116D1D" w:rsidRDefault="00476B4A" w:rsidP="00476B4A">
      <w:pPr>
        <w:spacing w:before="120" w:line="260" w:lineRule="exact"/>
        <w:ind w:right="-143" w:hanging="142"/>
        <w:jc w:val="center"/>
        <w:rPr>
          <w:b/>
          <w:bCs/>
          <w:sz w:val="26"/>
          <w:szCs w:val="26"/>
          <w:lang w:val="de-DE"/>
        </w:rPr>
      </w:pPr>
      <w:r w:rsidRPr="00116D1D">
        <w:rPr>
          <w:b/>
          <w:bCs/>
          <w:sz w:val="26"/>
          <w:szCs w:val="26"/>
          <w:lang w:val="de-DE"/>
        </w:rPr>
        <w:t>TÊN CƠ QUAN CHỦ QUẢN   CỘNG HÒA XÃ HỘI CHỦ NGHĨA VIỆT NAM</w:t>
      </w:r>
    </w:p>
    <w:p w14:paraId="110A080B" w14:textId="77777777" w:rsidR="00476B4A" w:rsidRPr="00116D1D" w:rsidRDefault="00476B4A" w:rsidP="00476B4A">
      <w:pPr>
        <w:spacing w:before="120" w:line="260" w:lineRule="exact"/>
        <w:jc w:val="center"/>
        <w:rPr>
          <w:b/>
          <w:bCs/>
          <w:sz w:val="26"/>
          <w:szCs w:val="26"/>
          <w:lang w:val="pt-BR"/>
        </w:rPr>
      </w:pPr>
      <w:r w:rsidRPr="00116D1D">
        <w:rPr>
          <w:b/>
          <w:bCs/>
          <w:sz w:val="26"/>
          <w:szCs w:val="26"/>
          <w:lang w:val="pt-BR"/>
        </w:rPr>
        <w:t>Tên cơ quan, tổ chức                      Độc lập - Tự do - Hạnh phúc</w:t>
      </w:r>
    </w:p>
    <w:p w14:paraId="48E353D4" w14:textId="77777777" w:rsidR="00476B4A" w:rsidRPr="00116D1D" w:rsidRDefault="00476B4A" w:rsidP="00476B4A">
      <w:pPr>
        <w:spacing w:before="120" w:line="260" w:lineRule="exact"/>
        <w:jc w:val="center"/>
        <w:rPr>
          <w:b/>
          <w:bCs/>
          <w:sz w:val="26"/>
          <w:szCs w:val="26"/>
          <w:lang w:val="pt-BR"/>
        </w:rPr>
      </w:pPr>
      <w:r w:rsidRPr="00116D1D">
        <w:rPr>
          <w:noProof/>
          <w:sz w:val="26"/>
          <w:szCs w:val="26"/>
        </w:rPr>
        <mc:AlternateContent>
          <mc:Choice Requires="wps">
            <w:drawing>
              <wp:anchor distT="4294967294" distB="4294967294" distL="114300" distR="114300" simplePos="0" relativeHeight="251353600" behindDoc="0" locked="0" layoutInCell="1" allowOverlap="1" wp14:anchorId="2AB06A88" wp14:editId="3AAF6105">
                <wp:simplePos x="0" y="0"/>
                <wp:positionH relativeFrom="column">
                  <wp:posOffset>1205865</wp:posOffset>
                </wp:positionH>
                <wp:positionV relativeFrom="paragraph">
                  <wp:posOffset>34290</wp:posOffset>
                </wp:positionV>
                <wp:extent cx="969010" cy="0"/>
                <wp:effectExtent l="0" t="0" r="21590" b="19050"/>
                <wp:wrapNone/>
                <wp:docPr id="72" name="Straight Connector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690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07546B" id="Straight Connector 72" o:spid="_x0000_s1026" style="position:absolute;z-index:25135360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94.95pt,2.7pt" to="171.25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"/>
            </w:pict>
          </mc:Fallback>
        </mc:AlternateContent>
      </w:r>
      <w:r w:rsidRPr="00116D1D">
        <w:rPr>
          <w:noProof/>
          <w:sz w:val="26"/>
          <w:szCs w:val="26"/>
        </w:rPr>
        <mc:AlternateContent>
          <mc:Choice Requires="wps">
            <w:drawing>
              <wp:anchor distT="4294967294" distB="4294967294" distL="114300" distR="114300" simplePos="0" relativeHeight="251352576" behindDoc="0" locked="0" layoutInCell="1" allowOverlap="1" wp14:anchorId="3934FF29" wp14:editId="014B23F7">
                <wp:simplePos x="0" y="0"/>
                <wp:positionH relativeFrom="column">
                  <wp:posOffset>3232150</wp:posOffset>
                </wp:positionH>
                <wp:positionV relativeFrom="paragraph">
                  <wp:posOffset>20955</wp:posOffset>
                </wp:positionV>
                <wp:extent cx="2007235" cy="0"/>
                <wp:effectExtent l="0" t="0" r="12065" b="19050"/>
                <wp:wrapNone/>
                <wp:docPr id="71" name="Straight Connector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072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CFA73E" id="Straight Connector 71" o:spid="_x0000_s1026" style="position:absolute;z-index:25135257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54.5pt,1.65pt" to="412.55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"/>
            </w:pict>
          </mc:Fallback>
        </mc:AlternateContent>
      </w:r>
    </w:p>
    <w:p w14:paraId="5413D0F1" w14:textId="77777777" w:rsidR="00476B4A" w:rsidRPr="00116D1D" w:rsidRDefault="00476B4A" w:rsidP="00476B4A">
      <w:pPr>
        <w:spacing w:before="120" w:line="260" w:lineRule="exact"/>
        <w:rPr>
          <w:sz w:val="26"/>
          <w:szCs w:val="26"/>
          <w:lang w:val="pt-BR"/>
        </w:rPr>
      </w:pPr>
      <w:r w:rsidRPr="00116D1D">
        <w:rPr>
          <w:sz w:val="26"/>
          <w:szCs w:val="26"/>
          <w:lang w:val="pt-BR"/>
        </w:rPr>
        <w:t xml:space="preserve">           Số ...................              </w:t>
      </w:r>
      <w:r w:rsidRPr="00116D1D">
        <w:rPr>
          <w:i/>
          <w:sz w:val="26"/>
          <w:szCs w:val="26"/>
          <w:lang w:val="pt-BR"/>
        </w:rPr>
        <w:t>T</w:t>
      </w:r>
      <w:r w:rsidRPr="00116D1D">
        <w:rPr>
          <w:i/>
          <w:iCs/>
          <w:sz w:val="26"/>
          <w:szCs w:val="26"/>
          <w:lang w:val="pt-BR"/>
        </w:rPr>
        <w:t xml:space="preserve">ên tỉnh (thành phố), ngày ...... tháng …  năm 20......  </w:t>
      </w:r>
    </w:p>
    <w:p w14:paraId="1743A118" w14:textId="77777777" w:rsidR="00476B4A" w:rsidRPr="00116D1D" w:rsidRDefault="00476B4A" w:rsidP="00476B4A">
      <w:pPr>
        <w:spacing w:before="120" w:line="260" w:lineRule="exact"/>
        <w:rPr>
          <w:sz w:val="26"/>
          <w:szCs w:val="26"/>
          <w:lang w:val="pt-BR"/>
        </w:rPr>
      </w:pPr>
    </w:p>
    <w:p w14:paraId="1887CCA5" w14:textId="77777777" w:rsidR="00476B4A" w:rsidRPr="00116D1D" w:rsidRDefault="00476B4A" w:rsidP="00476B4A">
      <w:pPr>
        <w:spacing w:before="120" w:line="260" w:lineRule="exact"/>
        <w:ind w:firstLine="1995"/>
        <w:rPr>
          <w:sz w:val="26"/>
          <w:szCs w:val="26"/>
          <w:lang w:val="pt-BR"/>
        </w:rPr>
      </w:pPr>
      <w:r w:rsidRPr="00116D1D">
        <w:rPr>
          <w:sz w:val="26"/>
          <w:szCs w:val="26"/>
          <w:lang w:val="pt-BR"/>
        </w:rPr>
        <w:t xml:space="preserve"> Kính gửi: ................................................................................</w:t>
      </w:r>
    </w:p>
    <w:p w14:paraId="2CC28EE3" w14:textId="77777777" w:rsidR="00476B4A" w:rsidRPr="00116D1D" w:rsidRDefault="00476B4A" w:rsidP="00476B4A">
      <w:pPr>
        <w:spacing w:before="120" w:line="260" w:lineRule="exact"/>
        <w:ind w:firstLine="1995"/>
        <w:rPr>
          <w:sz w:val="26"/>
          <w:szCs w:val="26"/>
          <w:lang w:val="pt-BR"/>
        </w:rPr>
      </w:pPr>
    </w:p>
    <w:p w14:paraId="3EF0761A" w14:textId="77777777" w:rsidR="00476B4A" w:rsidRPr="00116D1D" w:rsidRDefault="00476B4A" w:rsidP="00476B4A">
      <w:pPr>
        <w:spacing w:before="120" w:after="120" w:line="260" w:lineRule="exact"/>
        <w:ind w:firstLine="720"/>
        <w:rPr>
          <w:sz w:val="26"/>
          <w:szCs w:val="26"/>
          <w:lang w:val="pt-BR"/>
        </w:rPr>
      </w:pPr>
      <w:r w:rsidRPr="00116D1D">
        <w:rPr>
          <w:sz w:val="26"/>
          <w:szCs w:val="26"/>
          <w:lang w:val="pt-BR"/>
        </w:rPr>
        <w:t xml:space="preserve">1. Giới thiệu về vị trí địa lý, tọa độ, ý nghĩa, giá trị của địa điểm khảo cổ. </w:t>
      </w:r>
    </w:p>
    <w:p w14:paraId="29EFA2E8" w14:textId="77777777" w:rsidR="00476B4A" w:rsidRPr="00116D1D" w:rsidRDefault="00476B4A" w:rsidP="00476B4A">
      <w:pPr>
        <w:spacing w:before="120" w:after="120" w:line="260" w:lineRule="exact"/>
        <w:ind w:firstLine="720"/>
        <w:rPr>
          <w:sz w:val="26"/>
          <w:szCs w:val="26"/>
          <w:lang w:val="pt-BR"/>
        </w:rPr>
      </w:pPr>
      <w:r w:rsidRPr="00116D1D">
        <w:rPr>
          <w:sz w:val="26"/>
          <w:szCs w:val="26"/>
          <w:lang w:val="pt-BR"/>
        </w:rPr>
        <w:t>2. Nguyên nhân đe dọa sự tồn tại của địa điểm khảo cổ đang có nguy cơ bị hủy hoại.</w:t>
      </w:r>
    </w:p>
    <w:p w14:paraId="6949617D" w14:textId="77777777" w:rsidR="00476B4A" w:rsidRPr="00116D1D" w:rsidRDefault="00476B4A" w:rsidP="00476B4A">
      <w:pPr>
        <w:spacing w:before="120" w:after="120" w:line="260" w:lineRule="exact"/>
        <w:ind w:firstLine="720"/>
        <w:rPr>
          <w:sz w:val="26"/>
          <w:szCs w:val="26"/>
          <w:lang w:val="pt-BR"/>
        </w:rPr>
      </w:pPr>
      <w:r w:rsidRPr="00116D1D">
        <w:rPr>
          <w:sz w:val="26"/>
          <w:szCs w:val="26"/>
          <w:lang w:val="pt-BR"/>
        </w:rPr>
        <w:t>3. Ước đoán niên đại của di chỉ, di vật (kèm theo ảnh của di chỉ, di vật và các tài liệu có liên quan).</w:t>
      </w:r>
    </w:p>
    <w:p w14:paraId="3F2DF5FE" w14:textId="77777777" w:rsidR="00476B4A" w:rsidRPr="00116D1D" w:rsidRDefault="00476B4A" w:rsidP="00476B4A">
      <w:pPr>
        <w:spacing w:before="120" w:after="120" w:line="260" w:lineRule="exact"/>
        <w:ind w:firstLine="720"/>
        <w:rPr>
          <w:sz w:val="26"/>
          <w:szCs w:val="26"/>
          <w:lang w:val="pt-BR"/>
        </w:rPr>
      </w:pPr>
      <w:r w:rsidRPr="00116D1D">
        <w:rPr>
          <w:sz w:val="26"/>
          <w:szCs w:val="26"/>
          <w:lang w:val="pt-BR"/>
        </w:rPr>
        <w:t>4. Mục đích khai quật khẩn cấp.</w:t>
      </w:r>
    </w:p>
    <w:p w14:paraId="6142D53B" w14:textId="77777777" w:rsidR="00476B4A" w:rsidRPr="00116D1D" w:rsidRDefault="00476B4A" w:rsidP="00476B4A">
      <w:pPr>
        <w:spacing w:before="120" w:after="120" w:line="260" w:lineRule="exact"/>
        <w:ind w:left="720"/>
        <w:rPr>
          <w:sz w:val="26"/>
          <w:szCs w:val="26"/>
          <w:lang w:val="pt-BR"/>
        </w:rPr>
      </w:pPr>
      <w:r w:rsidRPr="00116D1D">
        <w:rPr>
          <w:sz w:val="26"/>
          <w:szCs w:val="26"/>
          <w:lang w:val="pt-BR"/>
        </w:rPr>
        <w:t>5. Tổ chức chủ trì khai quật khẩn cấp.</w:t>
      </w:r>
    </w:p>
    <w:p w14:paraId="5BFB2EF8" w14:textId="77777777" w:rsidR="00476B4A" w:rsidRPr="00116D1D" w:rsidRDefault="00476B4A" w:rsidP="00476B4A">
      <w:pPr>
        <w:spacing w:before="120" w:after="120" w:line="260" w:lineRule="exact"/>
        <w:ind w:left="720"/>
        <w:rPr>
          <w:sz w:val="26"/>
          <w:szCs w:val="26"/>
          <w:lang w:val="pt-BR"/>
        </w:rPr>
      </w:pPr>
      <w:r w:rsidRPr="00116D1D">
        <w:rPr>
          <w:sz w:val="26"/>
          <w:szCs w:val="26"/>
          <w:lang w:val="pt-BR"/>
        </w:rPr>
        <w:t>6. Người chủ trì khai quật khẩn cấp.</w:t>
      </w:r>
    </w:p>
    <w:p w14:paraId="4E45C792" w14:textId="77777777" w:rsidR="00476B4A" w:rsidRPr="00116D1D" w:rsidRDefault="00476B4A" w:rsidP="00476B4A">
      <w:pPr>
        <w:spacing w:before="120" w:after="120" w:line="260" w:lineRule="exact"/>
        <w:ind w:firstLine="720"/>
        <w:rPr>
          <w:sz w:val="26"/>
          <w:szCs w:val="26"/>
          <w:lang w:val="pt-BR"/>
        </w:rPr>
      </w:pPr>
      <w:r w:rsidRPr="00116D1D">
        <w:rPr>
          <w:sz w:val="26"/>
          <w:szCs w:val="26"/>
          <w:lang w:val="pt-BR"/>
        </w:rPr>
        <w:t>7. Tổ chức phối hợp khai quật khẩn cấp (nếu có).</w:t>
      </w:r>
    </w:p>
    <w:p w14:paraId="6605FFF5" w14:textId="77777777" w:rsidR="00476B4A" w:rsidRPr="00116D1D" w:rsidRDefault="00476B4A" w:rsidP="00476B4A">
      <w:pPr>
        <w:spacing w:before="120" w:after="120" w:line="260" w:lineRule="exact"/>
        <w:ind w:left="720"/>
        <w:rPr>
          <w:sz w:val="26"/>
          <w:szCs w:val="26"/>
          <w:lang w:val="pt-BR"/>
        </w:rPr>
      </w:pPr>
      <w:r w:rsidRPr="00116D1D">
        <w:rPr>
          <w:sz w:val="26"/>
          <w:szCs w:val="26"/>
          <w:lang w:val="pt-BR"/>
        </w:rPr>
        <w:t>8. Vị trí địa điểm dự kiến khai quật khẩn cấp.</w:t>
      </w:r>
    </w:p>
    <w:p w14:paraId="0F3944A1" w14:textId="77777777" w:rsidR="00476B4A" w:rsidRPr="00116D1D" w:rsidRDefault="00476B4A" w:rsidP="00476B4A">
      <w:pPr>
        <w:spacing w:before="120" w:after="120" w:line="260" w:lineRule="exact"/>
        <w:ind w:left="720"/>
        <w:rPr>
          <w:sz w:val="26"/>
          <w:szCs w:val="26"/>
          <w:lang w:val="pt-BR"/>
        </w:rPr>
      </w:pPr>
      <w:r w:rsidRPr="00116D1D">
        <w:rPr>
          <w:sz w:val="26"/>
          <w:szCs w:val="26"/>
          <w:lang w:val="pt-BR"/>
        </w:rPr>
        <w:t>8. Diện tích khai quật khẩn cấp.</w:t>
      </w:r>
    </w:p>
    <w:p w14:paraId="230A9A2C" w14:textId="77777777" w:rsidR="00476B4A" w:rsidRPr="00116D1D" w:rsidRDefault="00476B4A" w:rsidP="00476B4A">
      <w:pPr>
        <w:spacing w:before="120" w:after="120" w:line="260" w:lineRule="exact"/>
        <w:ind w:left="720"/>
        <w:rPr>
          <w:sz w:val="26"/>
          <w:szCs w:val="26"/>
          <w:lang w:val="pt-BR"/>
        </w:rPr>
      </w:pPr>
      <w:r w:rsidRPr="00116D1D">
        <w:rPr>
          <w:sz w:val="26"/>
          <w:szCs w:val="26"/>
          <w:lang w:val="pt-BR"/>
        </w:rPr>
        <w:t>9. Thời gian khai quật khẩn cấp.</w:t>
      </w:r>
    </w:p>
    <w:p w14:paraId="68C960F9" w14:textId="77777777" w:rsidR="00476B4A" w:rsidRPr="00116D1D" w:rsidRDefault="00476B4A" w:rsidP="00476B4A">
      <w:pPr>
        <w:spacing w:before="120" w:after="120" w:line="260" w:lineRule="exact"/>
        <w:ind w:firstLine="720"/>
        <w:rPr>
          <w:sz w:val="26"/>
          <w:szCs w:val="26"/>
          <w:lang w:val="pt-BR"/>
        </w:rPr>
      </w:pPr>
      <w:r w:rsidRPr="00116D1D">
        <w:rPr>
          <w:sz w:val="26"/>
          <w:szCs w:val="26"/>
          <w:lang w:val="pt-BR"/>
        </w:rPr>
        <w:t>10. Đề xuất cơ quan, tổ chức được giao lưu giữ hiện vật thu thập được trong quá trình khai quật khẩn cấp.</w:t>
      </w:r>
    </w:p>
    <w:p w14:paraId="109A2C3E" w14:textId="77777777" w:rsidR="00476B4A" w:rsidRPr="00116D1D" w:rsidRDefault="00476B4A" w:rsidP="00476B4A">
      <w:pPr>
        <w:spacing w:before="120" w:line="260" w:lineRule="exact"/>
        <w:ind w:firstLine="720"/>
        <w:rPr>
          <w:sz w:val="26"/>
          <w:szCs w:val="26"/>
          <w:lang w:val="pt-BR"/>
        </w:rPr>
      </w:pPr>
    </w:p>
    <w:p w14:paraId="059FFCB3" w14:textId="77777777" w:rsidR="00476B4A" w:rsidRPr="00116D1D" w:rsidRDefault="00476B4A" w:rsidP="00476B4A">
      <w:pPr>
        <w:spacing w:line="260" w:lineRule="exact"/>
        <w:rPr>
          <w:sz w:val="26"/>
          <w:szCs w:val="26"/>
          <w:lang w:val="pt-BR"/>
        </w:rPr>
      </w:pPr>
      <w:r w:rsidRPr="00116D1D">
        <w:rPr>
          <w:b/>
          <w:i/>
          <w:sz w:val="26"/>
          <w:szCs w:val="26"/>
          <w:lang w:val="pt-BR"/>
        </w:rPr>
        <w:t>Nơi nhận:</w:t>
      </w:r>
      <w:r w:rsidRPr="00116D1D">
        <w:rPr>
          <w:sz w:val="26"/>
          <w:szCs w:val="26"/>
          <w:lang w:val="pt-BR"/>
        </w:rPr>
        <w:t xml:space="preserve">                                                    </w:t>
      </w:r>
      <w:r w:rsidRPr="00116D1D">
        <w:rPr>
          <w:b/>
          <w:sz w:val="26"/>
          <w:szCs w:val="26"/>
          <w:lang w:val="pt-BR"/>
        </w:rPr>
        <w:t>Thủ trưởng đơn vị (ghi rõ chức danh)</w:t>
      </w:r>
      <w:r w:rsidRPr="00116D1D">
        <w:rPr>
          <w:sz w:val="26"/>
          <w:szCs w:val="26"/>
          <w:lang w:val="pt-BR"/>
        </w:rPr>
        <w:t xml:space="preserve">                                                                            </w:t>
      </w:r>
    </w:p>
    <w:p w14:paraId="65AE1F04" w14:textId="77777777" w:rsidR="00476B4A" w:rsidRPr="00116D1D" w:rsidRDefault="00476B4A" w:rsidP="00476B4A">
      <w:pPr>
        <w:spacing w:line="260" w:lineRule="exact"/>
        <w:rPr>
          <w:sz w:val="26"/>
          <w:szCs w:val="26"/>
          <w:lang w:val="pt-BR"/>
        </w:rPr>
      </w:pPr>
      <w:r w:rsidRPr="00116D1D">
        <w:rPr>
          <w:sz w:val="26"/>
          <w:szCs w:val="26"/>
          <w:lang w:val="pt-BR"/>
        </w:rPr>
        <w:t xml:space="preserve">- Như trên (kèm sơ đồ                                             (Ký tên và đóng dấu)    </w:t>
      </w:r>
    </w:p>
    <w:p w14:paraId="63E8BAF0" w14:textId="77777777" w:rsidR="00476B4A" w:rsidRPr="00116D1D" w:rsidRDefault="00476B4A" w:rsidP="00476B4A">
      <w:pPr>
        <w:spacing w:line="260" w:lineRule="exact"/>
        <w:rPr>
          <w:sz w:val="26"/>
          <w:szCs w:val="26"/>
          <w:lang w:val="pt-BR"/>
        </w:rPr>
      </w:pPr>
      <w:r w:rsidRPr="00116D1D">
        <w:rPr>
          <w:sz w:val="26"/>
          <w:szCs w:val="26"/>
          <w:lang w:val="pt-BR"/>
        </w:rPr>
        <w:t xml:space="preserve">  vị trí khai quật khẩn cấp);                                   Họ và tên của người ký                                    </w:t>
      </w:r>
    </w:p>
    <w:p w14:paraId="725864E6" w14:textId="77777777" w:rsidR="00476B4A" w:rsidRPr="00116D1D" w:rsidRDefault="00476B4A" w:rsidP="00476B4A">
      <w:pPr>
        <w:spacing w:line="260" w:lineRule="exact"/>
        <w:rPr>
          <w:sz w:val="26"/>
          <w:szCs w:val="26"/>
          <w:lang w:val="pt-BR"/>
        </w:rPr>
      </w:pPr>
      <w:r w:rsidRPr="00116D1D">
        <w:rPr>
          <w:sz w:val="26"/>
          <w:szCs w:val="26"/>
          <w:lang w:val="pt-BR"/>
        </w:rPr>
        <w:t xml:space="preserve">- ..................................................;                                     </w:t>
      </w:r>
    </w:p>
    <w:p w14:paraId="4423B1FB" w14:textId="77777777" w:rsidR="00476B4A" w:rsidRPr="00116D1D" w:rsidRDefault="00476B4A" w:rsidP="00476B4A">
      <w:pPr>
        <w:spacing w:line="260" w:lineRule="exact"/>
        <w:rPr>
          <w:b/>
          <w:bCs/>
          <w:sz w:val="26"/>
          <w:szCs w:val="26"/>
          <w:lang w:val="pt-BR"/>
        </w:rPr>
      </w:pPr>
      <w:r w:rsidRPr="00116D1D">
        <w:rPr>
          <w:sz w:val="26"/>
          <w:szCs w:val="26"/>
          <w:lang w:val="pt-BR"/>
        </w:rPr>
        <w:t>- Lưu ........................................</w:t>
      </w:r>
    </w:p>
    <w:p w14:paraId="286FCFB7" w14:textId="77777777" w:rsidR="00476B4A" w:rsidRPr="00116D1D" w:rsidRDefault="00476B4A" w:rsidP="00476B4A">
      <w:pPr>
        <w:spacing w:before="120" w:line="260" w:lineRule="exact"/>
        <w:rPr>
          <w:b/>
          <w:bCs/>
          <w:sz w:val="26"/>
          <w:szCs w:val="26"/>
          <w:lang w:val="pt-BR"/>
        </w:rPr>
      </w:pPr>
    </w:p>
    <w:p w14:paraId="5F248D55" w14:textId="77777777" w:rsidR="00A97877" w:rsidRPr="00116D1D" w:rsidRDefault="00A97877" w:rsidP="00476B4A">
      <w:pPr>
        <w:spacing w:before="120" w:line="260" w:lineRule="exact"/>
        <w:rPr>
          <w:b/>
          <w:bCs/>
          <w:sz w:val="26"/>
          <w:szCs w:val="26"/>
          <w:lang w:val="pt-BR"/>
        </w:rPr>
      </w:pPr>
    </w:p>
    <w:p w14:paraId="184ED7E3" w14:textId="77777777" w:rsidR="00A97877" w:rsidRPr="00116D1D" w:rsidRDefault="00A97877" w:rsidP="00476B4A">
      <w:pPr>
        <w:spacing w:before="120" w:line="260" w:lineRule="exact"/>
        <w:rPr>
          <w:b/>
          <w:bCs/>
          <w:sz w:val="26"/>
          <w:szCs w:val="26"/>
          <w:lang w:val="pt-BR"/>
        </w:rPr>
      </w:pPr>
    </w:p>
    <w:p w14:paraId="23BCE96C" w14:textId="77777777" w:rsidR="00A97877" w:rsidRPr="00116D1D" w:rsidRDefault="00A97877" w:rsidP="00476B4A">
      <w:pPr>
        <w:spacing w:before="120" w:line="260" w:lineRule="exact"/>
        <w:rPr>
          <w:b/>
          <w:bCs/>
          <w:sz w:val="26"/>
          <w:szCs w:val="26"/>
          <w:lang w:val="pt-BR"/>
        </w:rPr>
      </w:pPr>
    </w:p>
    <w:p w14:paraId="2153926D" w14:textId="77777777" w:rsidR="00A97877" w:rsidRPr="00116D1D" w:rsidRDefault="00A97877" w:rsidP="00476B4A">
      <w:pPr>
        <w:spacing w:before="120" w:line="260" w:lineRule="exact"/>
        <w:rPr>
          <w:b/>
          <w:bCs/>
          <w:sz w:val="26"/>
          <w:szCs w:val="26"/>
          <w:lang w:val="pt-BR"/>
        </w:rPr>
      </w:pPr>
    </w:p>
    <w:p w14:paraId="1E25304C" w14:textId="77777777" w:rsidR="00A97877" w:rsidRPr="00116D1D" w:rsidRDefault="00A97877" w:rsidP="00476B4A">
      <w:pPr>
        <w:spacing w:before="120" w:line="260" w:lineRule="exact"/>
        <w:rPr>
          <w:b/>
          <w:bCs/>
          <w:sz w:val="26"/>
          <w:szCs w:val="26"/>
          <w:lang w:val="pt-BR"/>
        </w:rPr>
      </w:pPr>
    </w:p>
    <w:p w14:paraId="13BA9F24" w14:textId="77777777" w:rsidR="00A97877" w:rsidRPr="00116D1D" w:rsidRDefault="00A97877" w:rsidP="00476B4A">
      <w:pPr>
        <w:spacing w:before="120" w:line="260" w:lineRule="exact"/>
        <w:rPr>
          <w:b/>
          <w:bCs/>
          <w:sz w:val="26"/>
          <w:szCs w:val="26"/>
          <w:lang w:val="pt-BR"/>
        </w:rPr>
      </w:pPr>
    </w:p>
    <w:p w14:paraId="7977DF26" w14:textId="77777777" w:rsidR="00A97877" w:rsidRPr="00116D1D" w:rsidRDefault="00A97877" w:rsidP="00476B4A">
      <w:pPr>
        <w:spacing w:before="120" w:line="260" w:lineRule="exact"/>
        <w:rPr>
          <w:b/>
          <w:bCs/>
          <w:sz w:val="26"/>
          <w:szCs w:val="26"/>
          <w:lang w:val="pt-BR"/>
        </w:rPr>
      </w:pPr>
    </w:p>
    <w:p w14:paraId="06B8A20E" w14:textId="77777777" w:rsidR="00A97877" w:rsidRPr="00116D1D" w:rsidRDefault="00A97877" w:rsidP="00476B4A">
      <w:pPr>
        <w:spacing w:before="120" w:line="260" w:lineRule="exact"/>
        <w:rPr>
          <w:b/>
          <w:bCs/>
          <w:sz w:val="26"/>
          <w:szCs w:val="26"/>
          <w:lang w:val="pt-BR"/>
        </w:rPr>
      </w:pPr>
    </w:p>
    <w:p w14:paraId="742DA044" w14:textId="77777777" w:rsidR="00A97877" w:rsidRPr="00116D1D" w:rsidRDefault="00A97877" w:rsidP="00476B4A">
      <w:pPr>
        <w:spacing w:before="120" w:line="260" w:lineRule="exact"/>
        <w:rPr>
          <w:b/>
          <w:bCs/>
          <w:sz w:val="26"/>
          <w:szCs w:val="26"/>
          <w:lang w:val="pt-BR"/>
        </w:rPr>
      </w:pPr>
    </w:p>
    <w:p w14:paraId="156A3EDA" w14:textId="77777777" w:rsidR="00A97877" w:rsidRPr="00116D1D" w:rsidRDefault="00A97877" w:rsidP="00476B4A">
      <w:pPr>
        <w:spacing w:before="120" w:line="260" w:lineRule="exact"/>
        <w:rPr>
          <w:b/>
          <w:bCs/>
          <w:sz w:val="26"/>
          <w:szCs w:val="26"/>
          <w:lang w:val="pt-BR"/>
        </w:rPr>
      </w:pPr>
    </w:p>
    <w:p w14:paraId="648057AD" w14:textId="77777777" w:rsidR="00476B4A" w:rsidRPr="00116D1D" w:rsidRDefault="00476B4A" w:rsidP="00476B4A">
      <w:pPr>
        <w:rPr>
          <w:sz w:val="26"/>
          <w:szCs w:val="26"/>
          <w:lang w:val="pt-BR"/>
        </w:rPr>
      </w:pPr>
    </w:p>
    <w:p w14:paraId="11696ED9" w14:textId="6EDD5BBA" w:rsidR="00B9141E" w:rsidRPr="00116D1D" w:rsidRDefault="00644280" w:rsidP="00AC6118">
      <w:pPr>
        <w:pStyle w:val="Heading4"/>
        <w:ind w:firstLine="709"/>
        <w:rPr>
          <w:sz w:val="26"/>
          <w:lang w:val="hr-HR"/>
        </w:rPr>
      </w:pPr>
      <w:r w:rsidRPr="00116D1D">
        <w:rPr>
          <w:sz w:val="26"/>
          <w:lang w:val="pt-BR"/>
        </w:rPr>
        <w:lastRenderedPageBreak/>
        <w:t>5</w:t>
      </w:r>
      <w:r w:rsidR="00B9141E" w:rsidRPr="00116D1D">
        <w:rPr>
          <w:sz w:val="26"/>
          <w:lang w:val="vi-VN"/>
        </w:rPr>
        <w:t>. Thủ tục cấp chứng chỉ hành nghề mua bán di vật, cổ vật, bảo vật quốc gia</w:t>
      </w:r>
    </w:p>
    <w:p w14:paraId="14CE2B8A" w14:textId="21AA6E8D" w:rsidR="00B9141E" w:rsidRPr="00116D1D" w:rsidRDefault="00D12BF5" w:rsidP="00A97877">
      <w:pPr>
        <w:spacing w:before="120" w:after="120"/>
        <w:ind w:firstLine="720"/>
        <w:jc w:val="both"/>
        <w:rPr>
          <w:i/>
          <w:sz w:val="26"/>
          <w:szCs w:val="26"/>
          <w:lang w:val="es-AR"/>
        </w:rPr>
      </w:pPr>
      <w:r w:rsidRPr="00116D1D">
        <w:rPr>
          <w:b/>
          <w:bCs/>
          <w:sz w:val="26"/>
          <w:szCs w:val="26"/>
          <w:lang w:val="hr-HR"/>
        </w:rPr>
        <w:t>5</w:t>
      </w:r>
      <w:r w:rsidR="00B9141E" w:rsidRPr="00116D1D">
        <w:rPr>
          <w:b/>
          <w:bCs/>
          <w:sz w:val="26"/>
          <w:szCs w:val="26"/>
          <w:lang w:val="hr-HR"/>
        </w:rPr>
        <w:t xml:space="preserve">.1. </w:t>
      </w:r>
      <w:r w:rsidR="00B9141E" w:rsidRPr="00116D1D">
        <w:rPr>
          <w:b/>
          <w:bCs/>
          <w:sz w:val="26"/>
          <w:szCs w:val="26"/>
          <w:lang w:val="vi-VN"/>
        </w:rPr>
        <w:t>Tr</w:t>
      </w:r>
      <w:r w:rsidR="00B9141E" w:rsidRPr="00116D1D">
        <w:rPr>
          <w:b/>
          <w:bCs/>
          <w:sz w:val="26"/>
          <w:szCs w:val="26"/>
          <w:lang w:val="hr-HR"/>
        </w:rPr>
        <w:t>ì</w:t>
      </w:r>
      <w:r w:rsidR="00B9141E" w:rsidRPr="00116D1D">
        <w:rPr>
          <w:b/>
          <w:bCs/>
          <w:sz w:val="26"/>
          <w:szCs w:val="26"/>
          <w:lang w:val="vi-VN"/>
        </w:rPr>
        <w:t>nh</w:t>
      </w:r>
      <w:r w:rsidR="00B9141E" w:rsidRPr="00116D1D">
        <w:rPr>
          <w:b/>
          <w:bCs/>
          <w:sz w:val="26"/>
          <w:szCs w:val="26"/>
          <w:lang w:val="hr-HR"/>
        </w:rPr>
        <w:t xml:space="preserve"> </w:t>
      </w:r>
      <w:r w:rsidR="00B9141E" w:rsidRPr="00116D1D">
        <w:rPr>
          <w:b/>
          <w:bCs/>
          <w:sz w:val="26"/>
          <w:szCs w:val="26"/>
          <w:lang w:val="vi-VN"/>
        </w:rPr>
        <w:t>tự</w:t>
      </w:r>
      <w:r w:rsidR="00B9141E" w:rsidRPr="00116D1D">
        <w:rPr>
          <w:b/>
          <w:bCs/>
          <w:sz w:val="26"/>
          <w:szCs w:val="26"/>
          <w:lang w:val="hr-HR"/>
        </w:rPr>
        <w:t xml:space="preserve">, cách thức, thời gian </w:t>
      </w:r>
      <w:r w:rsidR="00B9141E" w:rsidRPr="00116D1D">
        <w:rPr>
          <w:b/>
          <w:bCs/>
          <w:sz w:val="26"/>
          <w:szCs w:val="26"/>
          <w:lang w:val="vi-VN"/>
        </w:rPr>
        <w:t>giải quyết</w:t>
      </w:r>
      <w:r w:rsidR="00B9141E" w:rsidRPr="00116D1D">
        <w:rPr>
          <w:b/>
          <w:sz w:val="26"/>
          <w:szCs w:val="26"/>
          <w:lang w:val="hr-HR"/>
        </w:rPr>
        <w:t xml:space="preserve"> thủ tục hành chính</w:t>
      </w:r>
      <w:r w:rsidR="00B9141E" w:rsidRPr="00116D1D">
        <w:rPr>
          <w:sz w:val="26"/>
          <w:szCs w:val="26"/>
          <w:lang w:val="es-AR"/>
        </w:rPr>
        <w:t xml:space="preserve"> </w:t>
      </w:r>
    </w:p>
    <w:tbl>
      <w:tblPr>
        <w:tblStyle w:val="TableGrid"/>
        <w:tblW w:w="10525" w:type="dxa"/>
        <w:tblLook w:val="04A0" w:firstRow="1" w:lastRow="0" w:firstColumn="1" w:lastColumn="0" w:noHBand="0" w:noVBand="1"/>
      </w:tblPr>
      <w:tblGrid>
        <w:gridCol w:w="851"/>
        <w:gridCol w:w="2376"/>
        <w:gridCol w:w="4252"/>
        <w:gridCol w:w="2410"/>
        <w:gridCol w:w="636"/>
      </w:tblGrid>
      <w:tr w:rsidR="000B51ED" w:rsidRPr="00116D1D" w14:paraId="72A0F851" w14:textId="77777777" w:rsidTr="008D5716">
        <w:trPr>
          <w:trHeight w:val="405"/>
          <w:tblHeader/>
        </w:trPr>
        <w:tc>
          <w:tcPr>
            <w:tcW w:w="851" w:type="dxa"/>
            <w:tcBorders>
              <w:top w:val="single" w:sz="4" w:space="0" w:color="auto"/>
              <w:left w:val="single" w:sz="4" w:space="0" w:color="auto"/>
              <w:bottom w:val="single" w:sz="4" w:space="0" w:color="auto"/>
              <w:right w:val="single" w:sz="4" w:space="0" w:color="auto"/>
            </w:tcBorders>
            <w:vAlign w:val="center"/>
          </w:tcPr>
          <w:p w14:paraId="44690328" w14:textId="77777777" w:rsidR="00B9141E" w:rsidRPr="00116D1D" w:rsidRDefault="00B9141E" w:rsidP="008D5716">
            <w:pPr>
              <w:jc w:val="center"/>
              <w:rPr>
                <w:b/>
                <w:sz w:val="26"/>
                <w:szCs w:val="26"/>
              </w:rPr>
            </w:pPr>
            <w:r w:rsidRPr="00116D1D">
              <w:rPr>
                <w:b/>
                <w:sz w:val="26"/>
                <w:szCs w:val="26"/>
              </w:rPr>
              <w:t>TT</w:t>
            </w:r>
          </w:p>
        </w:tc>
        <w:tc>
          <w:tcPr>
            <w:tcW w:w="2376" w:type="dxa"/>
            <w:tcBorders>
              <w:top w:val="single" w:sz="4" w:space="0" w:color="auto"/>
              <w:left w:val="single" w:sz="4" w:space="0" w:color="auto"/>
              <w:bottom w:val="single" w:sz="4" w:space="0" w:color="auto"/>
              <w:right w:val="single" w:sz="4" w:space="0" w:color="auto"/>
            </w:tcBorders>
            <w:vAlign w:val="center"/>
          </w:tcPr>
          <w:p w14:paraId="0BAAEDF3" w14:textId="77777777" w:rsidR="00B9141E" w:rsidRPr="00116D1D" w:rsidRDefault="00B9141E" w:rsidP="008D5716">
            <w:pPr>
              <w:jc w:val="center"/>
              <w:rPr>
                <w:b/>
                <w:sz w:val="26"/>
                <w:szCs w:val="26"/>
              </w:rPr>
            </w:pPr>
            <w:r w:rsidRPr="00116D1D">
              <w:rPr>
                <w:b/>
                <w:sz w:val="26"/>
                <w:szCs w:val="26"/>
              </w:rPr>
              <w:t>Trình tự thực hiện</w:t>
            </w:r>
          </w:p>
        </w:tc>
        <w:tc>
          <w:tcPr>
            <w:tcW w:w="4252" w:type="dxa"/>
            <w:tcBorders>
              <w:top w:val="single" w:sz="4" w:space="0" w:color="auto"/>
              <w:left w:val="single" w:sz="4" w:space="0" w:color="auto"/>
              <w:bottom w:val="single" w:sz="4" w:space="0" w:color="auto"/>
              <w:right w:val="single" w:sz="4" w:space="0" w:color="auto"/>
            </w:tcBorders>
            <w:vAlign w:val="center"/>
          </w:tcPr>
          <w:p w14:paraId="377743A4" w14:textId="77777777" w:rsidR="00B9141E" w:rsidRPr="00116D1D" w:rsidRDefault="00B9141E" w:rsidP="008D5716">
            <w:pPr>
              <w:jc w:val="center"/>
              <w:rPr>
                <w:b/>
                <w:sz w:val="26"/>
                <w:szCs w:val="26"/>
              </w:rPr>
            </w:pPr>
            <w:r w:rsidRPr="00116D1D">
              <w:rPr>
                <w:b/>
                <w:sz w:val="26"/>
                <w:szCs w:val="26"/>
              </w:rPr>
              <w:t>Cách thức thực hiện</w:t>
            </w:r>
          </w:p>
        </w:tc>
        <w:tc>
          <w:tcPr>
            <w:tcW w:w="2410" w:type="dxa"/>
            <w:tcBorders>
              <w:top w:val="single" w:sz="4" w:space="0" w:color="auto"/>
              <w:left w:val="single" w:sz="4" w:space="0" w:color="auto"/>
              <w:bottom w:val="single" w:sz="4" w:space="0" w:color="auto"/>
              <w:right w:val="single" w:sz="4" w:space="0" w:color="auto"/>
            </w:tcBorders>
            <w:vAlign w:val="center"/>
          </w:tcPr>
          <w:p w14:paraId="756AC58A" w14:textId="77777777" w:rsidR="00B9141E" w:rsidRPr="00116D1D" w:rsidRDefault="00B9141E" w:rsidP="008D5716">
            <w:pPr>
              <w:jc w:val="center"/>
              <w:rPr>
                <w:b/>
                <w:sz w:val="26"/>
                <w:szCs w:val="26"/>
              </w:rPr>
            </w:pPr>
            <w:r w:rsidRPr="00116D1D">
              <w:rPr>
                <w:b/>
                <w:sz w:val="26"/>
                <w:szCs w:val="26"/>
              </w:rPr>
              <w:t>Thời gian giải quyết</w:t>
            </w:r>
          </w:p>
        </w:tc>
        <w:tc>
          <w:tcPr>
            <w:tcW w:w="636" w:type="dxa"/>
            <w:tcBorders>
              <w:top w:val="single" w:sz="4" w:space="0" w:color="auto"/>
              <w:left w:val="single" w:sz="4" w:space="0" w:color="auto"/>
              <w:bottom w:val="single" w:sz="4" w:space="0" w:color="auto"/>
              <w:right w:val="single" w:sz="4" w:space="0" w:color="auto"/>
            </w:tcBorders>
            <w:vAlign w:val="center"/>
          </w:tcPr>
          <w:p w14:paraId="1C292C9B" w14:textId="77777777" w:rsidR="00B9141E" w:rsidRPr="00116D1D" w:rsidRDefault="00B9141E" w:rsidP="008D5716">
            <w:pPr>
              <w:jc w:val="center"/>
              <w:rPr>
                <w:b/>
                <w:sz w:val="26"/>
                <w:szCs w:val="26"/>
              </w:rPr>
            </w:pPr>
            <w:r w:rsidRPr="00116D1D">
              <w:rPr>
                <w:b/>
                <w:sz w:val="26"/>
                <w:szCs w:val="26"/>
              </w:rPr>
              <w:t>Ghi chú</w:t>
            </w:r>
          </w:p>
        </w:tc>
      </w:tr>
      <w:tr w:rsidR="000B51ED" w:rsidRPr="00116D1D" w14:paraId="60A96D0D" w14:textId="77777777" w:rsidTr="008D5716">
        <w:trPr>
          <w:trHeight w:val="898"/>
        </w:trPr>
        <w:tc>
          <w:tcPr>
            <w:tcW w:w="851" w:type="dxa"/>
            <w:vMerge w:val="restart"/>
            <w:tcBorders>
              <w:top w:val="single" w:sz="4" w:space="0" w:color="auto"/>
            </w:tcBorders>
            <w:vAlign w:val="center"/>
          </w:tcPr>
          <w:p w14:paraId="24633C9B" w14:textId="77777777" w:rsidR="00B9141E" w:rsidRPr="00116D1D" w:rsidRDefault="00B9141E" w:rsidP="008D5716">
            <w:pPr>
              <w:spacing w:after="120" w:line="234" w:lineRule="atLeast"/>
              <w:jc w:val="center"/>
              <w:rPr>
                <w:b/>
                <w:sz w:val="26"/>
                <w:szCs w:val="26"/>
              </w:rPr>
            </w:pPr>
            <w:r w:rsidRPr="00116D1D">
              <w:rPr>
                <w:b/>
                <w:sz w:val="26"/>
                <w:szCs w:val="26"/>
              </w:rPr>
              <w:t>Bước 1</w:t>
            </w:r>
          </w:p>
        </w:tc>
        <w:tc>
          <w:tcPr>
            <w:tcW w:w="2376" w:type="dxa"/>
            <w:vMerge w:val="restart"/>
            <w:tcBorders>
              <w:top w:val="single" w:sz="4" w:space="0" w:color="auto"/>
            </w:tcBorders>
            <w:vAlign w:val="center"/>
          </w:tcPr>
          <w:p w14:paraId="0E18BF7B" w14:textId="77777777" w:rsidR="00B9141E" w:rsidRPr="00116D1D" w:rsidRDefault="00B9141E"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252" w:type="dxa"/>
            <w:tcBorders>
              <w:top w:val="single" w:sz="4" w:space="0" w:color="auto"/>
            </w:tcBorders>
            <w:vAlign w:val="center"/>
          </w:tcPr>
          <w:p w14:paraId="66769BDC" w14:textId="2EDC8E9F" w:rsidR="00B9141E" w:rsidRPr="00116D1D" w:rsidRDefault="00B9141E" w:rsidP="008D5716">
            <w:pPr>
              <w:spacing w:before="100"/>
              <w:ind w:firstLine="346"/>
              <w:jc w:val="both"/>
              <w:rPr>
                <w:b/>
                <w:sz w:val="26"/>
                <w:szCs w:val="26"/>
              </w:rPr>
            </w:pPr>
            <w:r w:rsidRPr="00116D1D">
              <w:rPr>
                <w:sz w:val="26"/>
                <w:szCs w:val="26"/>
              </w:rPr>
              <w:t xml:space="preserve">1. Nộp </w:t>
            </w:r>
            <w:r w:rsidRPr="00116D1D">
              <w:rPr>
                <w:sz w:val="26"/>
                <w:szCs w:val="26"/>
                <w:lang w:val="vi-VN"/>
              </w:rPr>
              <w:t xml:space="preserve">trực tiếp </w:t>
            </w:r>
            <w:r w:rsidRPr="00116D1D">
              <w:rPr>
                <w:sz w:val="26"/>
                <w:szCs w:val="26"/>
                <w:lang w:val="pt-BR"/>
              </w:rPr>
              <w:t xml:space="preserve">đến </w:t>
            </w:r>
            <w:r w:rsidR="00746182" w:rsidRPr="00116D1D">
              <w:rPr>
                <w:sz w:val="26"/>
                <w:szCs w:val="26"/>
              </w:rPr>
              <w:t>Trung tâm Hành chính công Tỉnh</w:t>
            </w:r>
            <w:r w:rsidRPr="00116D1D">
              <w:rPr>
                <w:sz w:val="26"/>
                <w:szCs w:val="26"/>
              </w:rPr>
              <w:t xml:space="preserve"> – số 85 đường Nguyễn Huệ, phường 1, thành phố Cao Lãnh, tỉnh Đồng Tháp.</w:t>
            </w:r>
          </w:p>
          <w:p w14:paraId="6F464061" w14:textId="77777777" w:rsidR="00B9141E" w:rsidRPr="00116D1D" w:rsidRDefault="00B9141E" w:rsidP="008D5716">
            <w:pPr>
              <w:shd w:val="clear" w:color="auto" w:fill="FFFFFF"/>
              <w:ind w:firstLine="346"/>
              <w:jc w:val="both"/>
              <w:rPr>
                <w:i/>
                <w:sz w:val="26"/>
                <w:szCs w:val="26"/>
                <w:lang w:val="vi-VN"/>
              </w:rPr>
            </w:pPr>
            <w:r w:rsidRPr="00116D1D">
              <w:rPr>
                <w:sz w:val="26"/>
                <w:szCs w:val="26"/>
                <w:lang w:val="vi-VN"/>
              </w:rPr>
              <w:t>2. Hoặc thông qua dịch vụ bưu chính công ích.</w:t>
            </w:r>
          </w:p>
        </w:tc>
        <w:tc>
          <w:tcPr>
            <w:tcW w:w="2410" w:type="dxa"/>
            <w:tcBorders>
              <w:top w:val="single" w:sz="4" w:space="0" w:color="auto"/>
            </w:tcBorders>
            <w:vAlign w:val="center"/>
          </w:tcPr>
          <w:p w14:paraId="7520B3EF" w14:textId="77777777" w:rsidR="00B9141E" w:rsidRPr="00116D1D" w:rsidRDefault="00B9141E"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636" w:type="dxa"/>
            <w:vMerge w:val="restart"/>
            <w:tcBorders>
              <w:top w:val="single" w:sz="4" w:space="0" w:color="auto"/>
            </w:tcBorders>
            <w:vAlign w:val="center"/>
          </w:tcPr>
          <w:p w14:paraId="02A3CAD8" w14:textId="77777777" w:rsidR="00B9141E" w:rsidRPr="00116D1D" w:rsidRDefault="00B9141E" w:rsidP="008D5716">
            <w:pPr>
              <w:jc w:val="center"/>
              <w:rPr>
                <w:i/>
                <w:sz w:val="26"/>
                <w:szCs w:val="26"/>
                <w:lang w:val="vi-VN"/>
              </w:rPr>
            </w:pPr>
          </w:p>
        </w:tc>
      </w:tr>
      <w:tr w:rsidR="000B51ED" w:rsidRPr="00116D1D" w14:paraId="05019CD8" w14:textId="77777777" w:rsidTr="008D5716">
        <w:trPr>
          <w:trHeight w:val="359"/>
        </w:trPr>
        <w:tc>
          <w:tcPr>
            <w:tcW w:w="851" w:type="dxa"/>
            <w:vMerge/>
          </w:tcPr>
          <w:p w14:paraId="5EC9687C" w14:textId="77777777" w:rsidR="00B9141E" w:rsidRPr="00116D1D" w:rsidRDefault="00B9141E" w:rsidP="008D5716">
            <w:pPr>
              <w:spacing w:after="120" w:line="234" w:lineRule="atLeast"/>
              <w:jc w:val="both"/>
              <w:rPr>
                <w:b/>
                <w:sz w:val="26"/>
                <w:szCs w:val="26"/>
                <w:lang w:val="vi-VN"/>
              </w:rPr>
            </w:pPr>
          </w:p>
        </w:tc>
        <w:tc>
          <w:tcPr>
            <w:tcW w:w="2376" w:type="dxa"/>
            <w:vMerge/>
          </w:tcPr>
          <w:p w14:paraId="6FBA48F1" w14:textId="77777777" w:rsidR="00B9141E" w:rsidRPr="00116D1D" w:rsidRDefault="00B9141E" w:rsidP="008D5716">
            <w:pPr>
              <w:shd w:val="clear" w:color="auto" w:fill="FFFFFF"/>
              <w:spacing w:after="120" w:line="234" w:lineRule="atLeast"/>
              <w:jc w:val="both"/>
              <w:rPr>
                <w:b/>
                <w:sz w:val="26"/>
                <w:szCs w:val="26"/>
                <w:lang w:val="vi-VN"/>
              </w:rPr>
            </w:pPr>
          </w:p>
        </w:tc>
        <w:tc>
          <w:tcPr>
            <w:tcW w:w="4252" w:type="dxa"/>
            <w:vAlign w:val="center"/>
          </w:tcPr>
          <w:p w14:paraId="588D34F8" w14:textId="77777777" w:rsidR="00B9141E" w:rsidRPr="00116D1D" w:rsidRDefault="00B9141E" w:rsidP="008D5716">
            <w:pPr>
              <w:shd w:val="clear" w:color="auto" w:fill="FFFFFF"/>
              <w:spacing w:after="120" w:line="234" w:lineRule="atLeast"/>
              <w:ind w:firstLine="346"/>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12" w:history="1">
              <w:r w:rsidRPr="00116D1D">
                <w:rPr>
                  <w:i/>
                  <w:sz w:val="26"/>
                  <w:szCs w:val="26"/>
                  <w:u w:val="single"/>
                  <w:lang w:val="nl-NL"/>
                </w:rPr>
                <w:t>http://dichvucong.dongthap.gov.vn</w:t>
              </w:r>
            </w:hyperlink>
            <w:r w:rsidRPr="00116D1D">
              <w:rPr>
                <w:sz w:val="26"/>
                <w:szCs w:val="26"/>
                <w:lang w:val="vi-VN"/>
              </w:rPr>
              <w:t>.</w:t>
            </w:r>
          </w:p>
        </w:tc>
        <w:tc>
          <w:tcPr>
            <w:tcW w:w="2410" w:type="dxa"/>
            <w:vAlign w:val="center"/>
          </w:tcPr>
          <w:p w14:paraId="3C35EBD4" w14:textId="77777777" w:rsidR="00B9141E" w:rsidRPr="00116D1D" w:rsidRDefault="00B9141E"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636" w:type="dxa"/>
            <w:vMerge/>
          </w:tcPr>
          <w:p w14:paraId="7BA506C5" w14:textId="77777777" w:rsidR="00B9141E" w:rsidRPr="00116D1D" w:rsidRDefault="00B9141E" w:rsidP="008D5716">
            <w:pPr>
              <w:spacing w:after="120" w:line="234" w:lineRule="atLeast"/>
              <w:jc w:val="both"/>
              <w:rPr>
                <w:b/>
                <w:i/>
                <w:sz w:val="26"/>
                <w:szCs w:val="26"/>
                <w:lang w:val="vi-VN"/>
              </w:rPr>
            </w:pPr>
          </w:p>
        </w:tc>
      </w:tr>
      <w:tr w:rsidR="000B51ED" w:rsidRPr="00116D1D" w14:paraId="48899057" w14:textId="77777777" w:rsidTr="008D5716">
        <w:trPr>
          <w:trHeight w:val="600"/>
        </w:trPr>
        <w:tc>
          <w:tcPr>
            <w:tcW w:w="851" w:type="dxa"/>
            <w:vMerge w:val="restart"/>
            <w:vAlign w:val="center"/>
          </w:tcPr>
          <w:p w14:paraId="29EAC5E3" w14:textId="77777777" w:rsidR="00B9141E" w:rsidRPr="00116D1D" w:rsidRDefault="00B9141E" w:rsidP="008D5716">
            <w:pPr>
              <w:spacing w:after="120" w:line="234" w:lineRule="atLeast"/>
              <w:jc w:val="center"/>
              <w:rPr>
                <w:b/>
                <w:sz w:val="26"/>
                <w:szCs w:val="26"/>
              </w:rPr>
            </w:pPr>
            <w:r w:rsidRPr="00116D1D">
              <w:rPr>
                <w:b/>
                <w:sz w:val="26"/>
                <w:szCs w:val="26"/>
              </w:rPr>
              <w:t>Bước 2</w:t>
            </w:r>
          </w:p>
        </w:tc>
        <w:tc>
          <w:tcPr>
            <w:tcW w:w="2376" w:type="dxa"/>
            <w:vMerge w:val="restart"/>
            <w:vAlign w:val="center"/>
          </w:tcPr>
          <w:p w14:paraId="2EB670E1" w14:textId="77777777" w:rsidR="00B9141E" w:rsidRPr="00116D1D" w:rsidRDefault="00B9141E" w:rsidP="008D5716">
            <w:pPr>
              <w:spacing w:before="120" w:after="120"/>
              <w:jc w:val="both"/>
              <w:rPr>
                <w:sz w:val="26"/>
                <w:szCs w:val="26"/>
              </w:rPr>
            </w:pPr>
            <w:r w:rsidRPr="00116D1D">
              <w:rPr>
                <w:b/>
                <w:sz w:val="26"/>
                <w:szCs w:val="26"/>
              </w:rPr>
              <w:t>Tiếp nhận và chuyển hồ sơ thủ tục hành chính</w:t>
            </w:r>
          </w:p>
        </w:tc>
        <w:tc>
          <w:tcPr>
            <w:tcW w:w="4252" w:type="dxa"/>
          </w:tcPr>
          <w:p w14:paraId="2815324B" w14:textId="77777777" w:rsidR="00B9141E" w:rsidRPr="00116D1D" w:rsidRDefault="00B9141E" w:rsidP="008D5716">
            <w:pPr>
              <w:shd w:val="clear" w:color="auto" w:fill="FFFFFF"/>
              <w:spacing w:after="120" w:line="234" w:lineRule="atLeast"/>
              <w:ind w:firstLine="488"/>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503736D2" w14:textId="77777777" w:rsidR="00B9141E" w:rsidRPr="00116D1D" w:rsidRDefault="00B9141E" w:rsidP="008D5716">
            <w:pPr>
              <w:shd w:val="clear" w:color="auto" w:fill="FFFFFF"/>
              <w:spacing w:after="120" w:line="234" w:lineRule="atLeast"/>
              <w:ind w:firstLine="488"/>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cá nhân bổ sung, hoàn thiện hồ sơ theo quy định và nêu rõ lý do theo mẫu Phiếu yêu cầu bổ sung, hoàn thiện hồ sơ; </w:t>
            </w:r>
          </w:p>
          <w:p w14:paraId="713EEC61" w14:textId="77777777" w:rsidR="00B9141E" w:rsidRPr="00116D1D" w:rsidRDefault="00B9141E" w:rsidP="008D5716">
            <w:pPr>
              <w:shd w:val="clear" w:color="auto" w:fill="FFFFFF"/>
              <w:spacing w:after="120" w:line="234" w:lineRule="atLeast"/>
              <w:ind w:firstLine="488"/>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15FF3A21" w14:textId="77777777" w:rsidR="00B9141E" w:rsidRPr="00116D1D" w:rsidRDefault="00B9141E" w:rsidP="008D5716">
            <w:pPr>
              <w:spacing w:before="120" w:after="120"/>
              <w:ind w:firstLine="488"/>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410" w:type="dxa"/>
            <w:vAlign w:val="center"/>
          </w:tcPr>
          <w:p w14:paraId="7B65C53F" w14:textId="77777777" w:rsidR="00B9141E" w:rsidRPr="00116D1D" w:rsidRDefault="00B9141E"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636" w:type="dxa"/>
            <w:vMerge w:val="restart"/>
            <w:vAlign w:val="center"/>
          </w:tcPr>
          <w:p w14:paraId="0A4D0A1C" w14:textId="77777777" w:rsidR="00B9141E" w:rsidRPr="00116D1D" w:rsidRDefault="00B9141E" w:rsidP="008D5716">
            <w:pPr>
              <w:jc w:val="center"/>
              <w:rPr>
                <w:i/>
                <w:sz w:val="26"/>
                <w:szCs w:val="26"/>
                <w:lang w:val="vi-VN"/>
              </w:rPr>
            </w:pPr>
          </w:p>
        </w:tc>
      </w:tr>
      <w:tr w:rsidR="000B51ED" w:rsidRPr="00116D1D" w14:paraId="63CB445E" w14:textId="77777777" w:rsidTr="008D5716">
        <w:trPr>
          <w:trHeight w:val="600"/>
        </w:trPr>
        <w:tc>
          <w:tcPr>
            <w:tcW w:w="851" w:type="dxa"/>
            <w:vMerge/>
          </w:tcPr>
          <w:p w14:paraId="60732DF9" w14:textId="77777777" w:rsidR="00B9141E" w:rsidRPr="00116D1D" w:rsidRDefault="00B9141E" w:rsidP="008D5716">
            <w:pPr>
              <w:spacing w:after="120" w:line="234" w:lineRule="atLeast"/>
              <w:jc w:val="both"/>
              <w:rPr>
                <w:b/>
                <w:sz w:val="26"/>
                <w:szCs w:val="26"/>
              </w:rPr>
            </w:pPr>
          </w:p>
        </w:tc>
        <w:tc>
          <w:tcPr>
            <w:tcW w:w="2376" w:type="dxa"/>
            <w:vMerge/>
          </w:tcPr>
          <w:p w14:paraId="3DB79787" w14:textId="77777777" w:rsidR="00B9141E" w:rsidRPr="00116D1D" w:rsidRDefault="00B9141E" w:rsidP="008D5716">
            <w:pPr>
              <w:spacing w:before="120" w:after="120"/>
              <w:jc w:val="both"/>
              <w:rPr>
                <w:b/>
                <w:sz w:val="26"/>
                <w:szCs w:val="26"/>
              </w:rPr>
            </w:pPr>
          </w:p>
        </w:tc>
        <w:tc>
          <w:tcPr>
            <w:tcW w:w="4252" w:type="dxa"/>
          </w:tcPr>
          <w:p w14:paraId="473CE95D" w14:textId="77777777" w:rsidR="00B9141E" w:rsidRPr="00116D1D" w:rsidRDefault="00B9141E" w:rsidP="008D5716">
            <w:pPr>
              <w:shd w:val="clear" w:color="auto" w:fill="FFFFFF"/>
              <w:spacing w:after="120" w:line="234" w:lineRule="atLeast"/>
              <w:ind w:firstLine="488"/>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 xml:space="preserve">tiếp nhận </w:t>
            </w:r>
            <w:r w:rsidRPr="00116D1D">
              <w:rPr>
                <w:sz w:val="26"/>
                <w:szCs w:val="26"/>
                <w:lang w:val="vi-VN"/>
              </w:rPr>
              <w:lastRenderedPageBreak/>
              <w:t>và trả kết quả</w:t>
            </w:r>
            <w:r w:rsidRPr="00116D1D">
              <w:rPr>
                <w:sz w:val="26"/>
                <w:szCs w:val="26"/>
              </w:rPr>
              <w:t xml:space="preserve"> phải xem xét, kiểm tra tính chính xác, đầy đủ của hồ sơ. </w:t>
            </w:r>
          </w:p>
          <w:p w14:paraId="06D16E07" w14:textId="77777777" w:rsidR="00B9141E" w:rsidRPr="00116D1D" w:rsidRDefault="00B9141E" w:rsidP="008D5716">
            <w:pPr>
              <w:shd w:val="clear" w:color="auto" w:fill="FFFFFF"/>
              <w:spacing w:after="120" w:line="234" w:lineRule="atLeast"/>
              <w:ind w:firstLine="488"/>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2B76C2D5" w14:textId="77777777" w:rsidR="00B9141E" w:rsidRPr="00116D1D" w:rsidRDefault="00B9141E" w:rsidP="008D5716">
            <w:pPr>
              <w:spacing w:after="120" w:line="234" w:lineRule="atLeast"/>
              <w:ind w:firstLine="488"/>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410" w:type="dxa"/>
            <w:vAlign w:val="center"/>
          </w:tcPr>
          <w:p w14:paraId="061D3961" w14:textId="77777777" w:rsidR="00B9141E" w:rsidRPr="00116D1D" w:rsidRDefault="00B9141E" w:rsidP="008D5716">
            <w:pPr>
              <w:spacing w:after="120" w:line="234" w:lineRule="atLeast"/>
              <w:jc w:val="center"/>
              <w:rPr>
                <w:sz w:val="26"/>
                <w:szCs w:val="26"/>
              </w:rPr>
            </w:pPr>
            <w:r w:rsidRPr="00116D1D">
              <w:rPr>
                <w:sz w:val="26"/>
                <w:szCs w:val="26"/>
              </w:rPr>
              <w:lastRenderedPageBreak/>
              <w:t>Không quá 02 ngày kể từ ngày phát sinh hồ sơ trực tuyến</w:t>
            </w:r>
          </w:p>
        </w:tc>
        <w:tc>
          <w:tcPr>
            <w:tcW w:w="636" w:type="dxa"/>
            <w:vMerge/>
          </w:tcPr>
          <w:p w14:paraId="2A2EE31B" w14:textId="77777777" w:rsidR="00B9141E" w:rsidRPr="00116D1D" w:rsidRDefault="00B9141E" w:rsidP="008D5716">
            <w:pPr>
              <w:spacing w:after="120" w:line="234" w:lineRule="atLeast"/>
              <w:jc w:val="both"/>
              <w:rPr>
                <w:b/>
                <w:sz w:val="26"/>
                <w:szCs w:val="26"/>
              </w:rPr>
            </w:pPr>
          </w:p>
        </w:tc>
      </w:tr>
      <w:tr w:rsidR="000B51ED" w:rsidRPr="00116D1D" w14:paraId="49F0C290" w14:textId="77777777" w:rsidTr="008D5716">
        <w:tc>
          <w:tcPr>
            <w:tcW w:w="851" w:type="dxa"/>
            <w:vMerge w:val="restart"/>
            <w:vAlign w:val="center"/>
          </w:tcPr>
          <w:p w14:paraId="080AC7E2" w14:textId="77777777" w:rsidR="00B9141E" w:rsidRPr="00116D1D" w:rsidRDefault="00B9141E" w:rsidP="008D5716">
            <w:pPr>
              <w:spacing w:after="120" w:line="234" w:lineRule="atLeast"/>
              <w:jc w:val="center"/>
              <w:rPr>
                <w:b/>
                <w:sz w:val="26"/>
                <w:szCs w:val="26"/>
              </w:rPr>
            </w:pPr>
            <w:r w:rsidRPr="00116D1D">
              <w:rPr>
                <w:b/>
                <w:sz w:val="26"/>
                <w:szCs w:val="26"/>
              </w:rPr>
              <w:t>Bước 3</w:t>
            </w:r>
          </w:p>
        </w:tc>
        <w:tc>
          <w:tcPr>
            <w:tcW w:w="2376" w:type="dxa"/>
            <w:vMerge w:val="restart"/>
            <w:vAlign w:val="center"/>
          </w:tcPr>
          <w:p w14:paraId="20A2D4A3" w14:textId="77777777" w:rsidR="00B9141E" w:rsidRPr="00116D1D" w:rsidRDefault="00B9141E" w:rsidP="008D5716">
            <w:pPr>
              <w:spacing w:after="120" w:line="234" w:lineRule="atLeast"/>
              <w:jc w:val="both"/>
              <w:rPr>
                <w:b/>
                <w:sz w:val="26"/>
                <w:szCs w:val="26"/>
              </w:rPr>
            </w:pPr>
            <w:r w:rsidRPr="00116D1D">
              <w:rPr>
                <w:b/>
                <w:bCs/>
                <w:sz w:val="26"/>
                <w:szCs w:val="26"/>
              </w:rPr>
              <w:t>Giải quyết thủ tục hành chính</w:t>
            </w:r>
          </w:p>
        </w:tc>
        <w:tc>
          <w:tcPr>
            <w:tcW w:w="4252" w:type="dxa"/>
          </w:tcPr>
          <w:p w14:paraId="21C43926" w14:textId="77777777" w:rsidR="00B9141E" w:rsidRPr="00116D1D" w:rsidRDefault="00B9141E"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2410" w:type="dxa"/>
            <w:vAlign w:val="center"/>
          </w:tcPr>
          <w:p w14:paraId="7FD128AA" w14:textId="77777777" w:rsidR="00B9141E" w:rsidRPr="00116D1D" w:rsidRDefault="00B9141E" w:rsidP="008D5716">
            <w:pPr>
              <w:spacing w:after="120" w:line="234" w:lineRule="atLeast"/>
              <w:jc w:val="center"/>
              <w:rPr>
                <w:b/>
                <w:sz w:val="26"/>
                <w:szCs w:val="26"/>
              </w:rPr>
            </w:pPr>
            <w:r w:rsidRPr="00116D1D">
              <w:rPr>
                <w:b/>
                <w:sz w:val="26"/>
                <w:szCs w:val="26"/>
              </w:rPr>
              <w:t>Thời gian quy định thực hiện TTHC là 30 ngày</w:t>
            </w:r>
            <w:r w:rsidRPr="00116D1D">
              <w:rPr>
                <w:sz w:val="26"/>
                <w:szCs w:val="26"/>
              </w:rPr>
              <w:t>, trong đó:</w:t>
            </w:r>
          </w:p>
        </w:tc>
        <w:tc>
          <w:tcPr>
            <w:tcW w:w="636" w:type="dxa"/>
            <w:vAlign w:val="center"/>
          </w:tcPr>
          <w:p w14:paraId="1611F500" w14:textId="77777777" w:rsidR="00B9141E" w:rsidRPr="00116D1D" w:rsidRDefault="00B9141E" w:rsidP="008D5716">
            <w:pPr>
              <w:spacing w:after="120" w:line="234" w:lineRule="atLeast"/>
              <w:jc w:val="center"/>
              <w:rPr>
                <w:b/>
                <w:sz w:val="26"/>
                <w:szCs w:val="26"/>
              </w:rPr>
            </w:pPr>
          </w:p>
        </w:tc>
      </w:tr>
      <w:tr w:rsidR="000B51ED" w:rsidRPr="00116D1D" w14:paraId="5596E559" w14:textId="77777777" w:rsidTr="008D5716">
        <w:tc>
          <w:tcPr>
            <w:tcW w:w="851" w:type="dxa"/>
            <w:vMerge/>
          </w:tcPr>
          <w:p w14:paraId="3464E5AE" w14:textId="77777777" w:rsidR="00B9141E" w:rsidRPr="00116D1D" w:rsidRDefault="00B9141E" w:rsidP="008D5716">
            <w:pPr>
              <w:spacing w:after="120" w:line="234" w:lineRule="atLeast"/>
              <w:jc w:val="both"/>
              <w:rPr>
                <w:b/>
                <w:sz w:val="26"/>
                <w:szCs w:val="26"/>
              </w:rPr>
            </w:pPr>
          </w:p>
        </w:tc>
        <w:tc>
          <w:tcPr>
            <w:tcW w:w="2376" w:type="dxa"/>
            <w:vMerge/>
          </w:tcPr>
          <w:p w14:paraId="1DCC161C" w14:textId="77777777" w:rsidR="00B9141E" w:rsidRPr="00116D1D" w:rsidRDefault="00B9141E" w:rsidP="008D5716">
            <w:pPr>
              <w:spacing w:after="120" w:line="234" w:lineRule="atLeast"/>
              <w:jc w:val="both"/>
              <w:rPr>
                <w:b/>
                <w:sz w:val="26"/>
                <w:szCs w:val="26"/>
              </w:rPr>
            </w:pPr>
          </w:p>
        </w:tc>
        <w:tc>
          <w:tcPr>
            <w:tcW w:w="4252" w:type="dxa"/>
          </w:tcPr>
          <w:p w14:paraId="3978F81B" w14:textId="77777777" w:rsidR="00B9141E" w:rsidRPr="00116D1D" w:rsidRDefault="00B9141E" w:rsidP="008D5716">
            <w:pPr>
              <w:shd w:val="clear" w:color="auto" w:fill="FFFFFF"/>
              <w:spacing w:after="120" w:line="234" w:lineRule="atLeast"/>
              <w:ind w:firstLine="488"/>
              <w:jc w:val="both"/>
              <w:rPr>
                <w:bCs/>
                <w:i/>
                <w:sz w:val="26"/>
                <w:szCs w:val="26"/>
              </w:rPr>
            </w:pPr>
            <w:r w:rsidRPr="00116D1D">
              <w:rPr>
                <w:bCs/>
                <w:i/>
                <w:sz w:val="26"/>
                <w:szCs w:val="26"/>
              </w:rPr>
              <w:t>1. Tiếp nhận hồ sơ (Bộ phận TN&amp;TKQ)</w:t>
            </w:r>
          </w:p>
        </w:tc>
        <w:tc>
          <w:tcPr>
            <w:tcW w:w="2410" w:type="dxa"/>
            <w:vAlign w:val="center"/>
          </w:tcPr>
          <w:p w14:paraId="70D2E5AB" w14:textId="77777777" w:rsidR="00B9141E" w:rsidRPr="00116D1D" w:rsidRDefault="00B9141E" w:rsidP="008D5716">
            <w:pPr>
              <w:spacing w:after="120" w:line="234" w:lineRule="atLeast"/>
              <w:jc w:val="center"/>
              <w:rPr>
                <w:b/>
                <w:sz w:val="26"/>
                <w:szCs w:val="26"/>
              </w:rPr>
            </w:pPr>
            <w:r w:rsidRPr="00116D1D">
              <w:rPr>
                <w:bCs/>
                <w:i/>
                <w:sz w:val="26"/>
                <w:szCs w:val="26"/>
              </w:rPr>
              <w:t>01  ngày</w:t>
            </w:r>
          </w:p>
        </w:tc>
        <w:tc>
          <w:tcPr>
            <w:tcW w:w="636" w:type="dxa"/>
          </w:tcPr>
          <w:p w14:paraId="65C1C45C" w14:textId="77777777" w:rsidR="00B9141E" w:rsidRPr="00116D1D" w:rsidRDefault="00B9141E" w:rsidP="008D5716">
            <w:pPr>
              <w:spacing w:after="120" w:line="234" w:lineRule="atLeast"/>
              <w:jc w:val="both"/>
              <w:rPr>
                <w:b/>
                <w:sz w:val="26"/>
                <w:szCs w:val="26"/>
              </w:rPr>
            </w:pPr>
          </w:p>
        </w:tc>
      </w:tr>
      <w:tr w:rsidR="000B51ED" w:rsidRPr="00116D1D" w14:paraId="33809AD4" w14:textId="77777777" w:rsidTr="008D5716">
        <w:tc>
          <w:tcPr>
            <w:tcW w:w="851" w:type="dxa"/>
            <w:vMerge/>
          </w:tcPr>
          <w:p w14:paraId="18E95EB3" w14:textId="77777777" w:rsidR="00B9141E" w:rsidRPr="00116D1D" w:rsidRDefault="00B9141E" w:rsidP="008D5716">
            <w:pPr>
              <w:spacing w:after="120" w:line="234" w:lineRule="atLeast"/>
              <w:jc w:val="both"/>
              <w:rPr>
                <w:b/>
                <w:sz w:val="26"/>
                <w:szCs w:val="26"/>
              </w:rPr>
            </w:pPr>
          </w:p>
        </w:tc>
        <w:tc>
          <w:tcPr>
            <w:tcW w:w="2376" w:type="dxa"/>
            <w:vMerge/>
          </w:tcPr>
          <w:p w14:paraId="4BE2CAEC" w14:textId="77777777" w:rsidR="00B9141E" w:rsidRPr="00116D1D" w:rsidRDefault="00B9141E" w:rsidP="008D5716">
            <w:pPr>
              <w:spacing w:after="120" w:line="234" w:lineRule="atLeast"/>
              <w:jc w:val="both"/>
              <w:rPr>
                <w:b/>
                <w:sz w:val="26"/>
                <w:szCs w:val="26"/>
              </w:rPr>
            </w:pPr>
          </w:p>
        </w:tc>
        <w:tc>
          <w:tcPr>
            <w:tcW w:w="4252" w:type="dxa"/>
          </w:tcPr>
          <w:p w14:paraId="568FAE07" w14:textId="77777777" w:rsidR="00B9141E" w:rsidRPr="00116D1D" w:rsidRDefault="00B9141E" w:rsidP="008D5716">
            <w:pPr>
              <w:shd w:val="clear" w:color="auto" w:fill="FFFFFF"/>
              <w:spacing w:after="120" w:line="234" w:lineRule="atLeast"/>
              <w:ind w:firstLine="488"/>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410" w:type="dxa"/>
            <w:vAlign w:val="center"/>
          </w:tcPr>
          <w:p w14:paraId="61142AC4" w14:textId="77777777" w:rsidR="00B9141E" w:rsidRPr="00116D1D" w:rsidRDefault="00B9141E" w:rsidP="008D5716">
            <w:pPr>
              <w:spacing w:after="120" w:line="234" w:lineRule="atLeast"/>
              <w:jc w:val="center"/>
              <w:rPr>
                <w:b/>
                <w:sz w:val="26"/>
                <w:szCs w:val="26"/>
              </w:rPr>
            </w:pPr>
            <w:r w:rsidRPr="00116D1D">
              <w:rPr>
                <w:bCs/>
                <w:i/>
                <w:sz w:val="26"/>
                <w:szCs w:val="26"/>
              </w:rPr>
              <w:t>25  ngày</w:t>
            </w:r>
          </w:p>
        </w:tc>
        <w:tc>
          <w:tcPr>
            <w:tcW w:w="636" w:type="dxa"/>
          </w:tcPr>
          <w:p w14:paraId="5DB99471" w14:textId="77777777" w:rsidR="00B9141E" w:rsidRPr="00116D1D" w:rsidRDefault="00B9141E" w:rsidP="008D5716">
            <w:pPr>
              <w:spacing w:after="120" w:line="234" w:lineRule="atLeast"/>
              <w:jc w:val="both"/>
              <w:rPr>
                <w:b/>
                <w:sz w:val="26"/>
                <w:szCs w:val="26"/>
              </w:rPr>
            </w:pPr>
          </w:p>
        </w:tc>
      </w:tr>
      <w:tr w:rsidR="000B51ED" w:rsidRPr="00116D1D" w14:paraId="7564871C" w14:textId="77777777" w:rsidTr="008D5716">
        <w:tc>
          <w:tcPr>
            <w:tcW w:w="851" w:type="dxa"/>
            <w:vMerge/>
          </w:tcPr>
          <w:p w14:paraId="67C08071" w14:textId="77777777" w:rsidR="00B9141E" w:rsidRPr="00116D1D" w:rsidRDefault="00B9141E" w:rsidP="008D5716">
            <w:pPr>
              <w:spacing w:after="120" w:line="234" w:lineRule="atLeast"/>
              <w:jc w:val="both"/>
              <w:rPr>
                <w:b/>
                <w:sz w:val="26"/>
                <w:szCs w:val="26"/>
              </w:rPr>
            </w:pPr>
          </w:p>
        </w:tc>
        <w:tc>
          <w:tcPr>
            <w:tcW w:w="2376" w:type="dxa"/>
            <w:vMerge/>
          </w:tcPr>
          <w:p w14:paraId="5F0C6F8D" w14:textId="77777777" w:rsidR="00B9141E" w:rsidRPr="00116D1D" w:rsidRDefault="00B9141E" w:rsidP="008D5716">
            <w:pPr>
              <w:spacing w:after="120" w:line="234" w:lineRule="atLeast"/>
              <w:jc w:val="both"/>
              <w:rPr>
                <w:b/>
                <w:sz w:val="26"/>
                <w:szCs w:val="26"/>
              </w:rPr>
            </w:pPr>
          </w:p>
        </w:tc>
        <w:tc>
          <w:tcPr>
            <w:tcW w:w="4252" w:type="dxa"/>
          </w:tcPr>
          <w:p w14:paraId="7B2061C4" w14:textId="77777777" w:rsidR="00B9141E" w:rsidRPr="00116D1D" w:rsidRDefault="00B9141E" w:rsidP="008D5716">
            <w:pPr>
              <w:spacing w:after="120" w:line="234" w:lineRule="atLeast"/>
              <w:ind w:firstLine="488"/>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2410" w:type="dxa"/>
            <w:vAlign w:val="center"/>
          </w:tcPr>
          <w:p w14:paraId="24538B79" w14:textId="77777777" w:rsidR="00B9141E" w:rsidRPr="00116D1D" w:rsidRDefault="00B9141E" w:rsidP="008D5716">
            <w:pPr>
              <w:spacing w:after="120" w:line="234" w:lineRule="atLeast"/>
              <w:jc w:val="center"/>
              <w:rPr>
                <w:b/>
                <w:sz w:val="26"/>
                <w:szCs w:val="26"/>
              </w:rPr>
            </w:pPr>
            <w:r w:rsidRPr="00116D1D">
              <w:rPr>
                <w:bCs/>
                <w:i/>
                <w:sz w:val="26"/>
                <w:szCs w:val="26"/>
              </w:rPr>
              <w:t>25  ngày</w:t>
            </w:r>
          </w:p>
        </w:tc>
        <w:tc>
          <w:tcPr>
            <w:tcW w:w="636" w:type="dxa"/>
          </w:tcPr>
          <w:p w14:paraId="341A70C2" w14:textId="77777777" w:rsidR="00B9141E" w:rsidRPr="00116D1D" w:rsidRDefault="00B9141E" w:rsidP="008D5716">
            <w:pPr>
              <w:spacing w:after="120" w:line="234" w:lineRule="atLeast"/>
              <w:jc w:val="both"/>
              <w:rPr>
                <w:b/>
                <w:sz w:val="26"/>
                <w:szCs w:val="26"/>
              </w:rPr>
            </w:pPr>
          </w:p>
        </w:tc>
      </w:tr>
      <w:tr w:rsidR="000B51ED" w:rsidRPr="00116D1D" w14:paraId="491C1B41" w14:textId="77777777" w:rsidTr="008D5716">
        <w:tc>
          <w:tcPr>
            <w:tcW w:w="851" w:type="dxa"/>
            <w:vMerge/>
          </w:tcPr>
          <w:p w14:paraId="2CA025B3" w14:textId="77777777" w:rsidR="00B9141E" w:rsidRPr="00116D1D" w:rsidRDefault="00B9141E" w:rsidP="008D5716">
            <w:pPr>
              <w:spacing w:after="120" w:line="234" w:lineRule="atLeast"/>
              <w:jc w:val="both"/>
              <w:rPr>
                <w:b/>
                <w:sz w:val="26"/>
                <w:szCs w:val="26"/>
              </w:rPr>
            </w:pPr>
          </w:p>
        </w:tc>
        <w:tc>
          <w:tcPr>
            <w:tcW w:w="2376" w:type="dxa"/>
            <w:vMerge/>
          </w:tcPr>
          <w:p w14:paraId="16D3067E" w14:textId="77777777" w:rsidR="00B9141E" w:rsidRPr="00116D1D" w:rsidRDefault="00B9141E" w:rsidP="008D5716">
            <w:pPr>
              <w:spacing w:after="120" w:line="234" w:lineRule="atLeast"/>
              <w:jc w:val="both"/>
              <w:rPr>
                <w:b/>
                <w:sz w:val="26"/>
                <w:szCs w:val="26"/>
              </w:rPr>
            </w:pPr>
          </w:p>
        </w:tc>
        <w:tc>
          <w:tcPr>
            <w:tcW w:w="4252" w:type="dxa"/>
          </w:tcPr>
          <w:p w14:paraId="38ACC7AC" w14:textId="77777777" w:rsidR="00B9141E" w:rsidRPr="00116D1D" w:rsidRDefault="00B9141E" w:rsidP="008D5716">
            <w:pPr>
              <w:shd w:val="clear" w:color="auto" w:fill="FFFFFF"/>
              <w:spacing w:after="120" w:line="234" w:lineRule="atLeast"/>
              <w:ind w:firstLine="488"/>
              <w:jc w:val="both"/>
              <w:rPr>
                <w:bCs/>
                <w:i/>
                <w:sz w:val="26"/>
                <w:szCs w:val="26"/>
              </w:rPr>
            </w:pPr>
            <w:r w:rsidRPr="00116D1D">
              <w:rPr>
                <w:bCs/>
                <w:i/>
                <w:sz w:val="26"/>
                <w:szCs w:val="26"/>
              </w:rPr>
              <w:t xml:space="preserve">+ Chuyên viên </w:t>
            </w:r>
          </w:p>
          <w:p w14:paraId="5774D84A" w14:textId="77777777" w:rsidR="00B9141E" w:rsidRPr="00116D1D" w:rsidRDefault="00B9141E" w:rsidP="008D5716">
            <w:pPr>
              <w:shd w:val="clear" w:color="auto" w:fill="FFFFFF"/>
              <w:spacing w:after="120" w:line="234" w:lineRule="atLeast"/>
              <w:ind w:firstLine="488"/>
              <w:jc w:val="both"/>
              <w:rPr>
                <w:bCs/>
                <w:i/>
                <w:sz w:val="26"/>
                <w:szCs w:val="26"/>
              </w:rPr>
            </w:pPr>
            <w:r w:rsidRPr="00116D1D">
              <w:rPr>
                <w:bCs/>
                <w:i/>
                <w:sz w:val="26"/>
                <w:szCs w:val="26"/>
              </w:rPr>
              <w:t>+ Lãnh đạo phòng/bộ phận</w:t>
            </w:r>
          </w:p>
          <w:p w14:paraId="389A81AC" w14:textId="77777777" w:rsidR="00B9141E" w:rsidRPr="00116D1D" w:rsidRDefault="00B9141E" w:rsidP="008D5716">
            <w:pPr>
              <w:shd w:val="clear" w:color="auto" w:fill="FFFFFF"/>
              <w:spacing w:after="120" w:line="234" w:lineRule="atLeast"/>
              <w:ind w:firstLine="488"/>
              <w:jc w:val="both"/>
              <w:rPr>
                <w:bCs/>
                <w:i/>
                <w:sz w:val="26"/>
                <w:szCs w:val="26"/>
              </w:rPr>
            </w:pPr>
            <w:r w:rsidRPr="00116D1D">
              <w:rPr>
                <w:bCs/>
                <w:i/>
                <w:sz w:val="26"/>
                <w:szCs w:val="26"/>
              </w:rPr>
              <w:t xml:space="preserve">+ Lãnh đạo đơn vị: 02 ngày </w:t>
            </w:r>
          </w:p>
          <w:p w14:paraId="1A6D87D1" w14:textId="77777777" w:rsidR="00B9141E" w:rsidRPr="00116D1D" w:rsidRDefault="00B9141E" w:rsidP="008D5716">
            <w:pPr>
              <w:shd w:val="clear" w:color="auto" w:fill="FFFFFF"/>
              <w:spacing w:after="120" w:line="234" w:lineRule="atLeast"/>
              <w:ind w:firstLine="488"/>
              <w:jc w:val="both"/>
              <w:rPr>
                <w:bCs/>
                <w:i/>
                <w:sz w:val="26"/>
                <w:szCs w:val="26"/>
              </w:rPr>
            </w:pPr>
            <w:r w:rsidRPr="00116D1D">
              <w:rPr>
                <w:bCs/>
                <w:i/>
                <w:sz w:val="26"/>
                <w:szCs w:val="26"/>
              </w:rPr>
              <w:t xml:space="preserve">+ Văn thư đơn vị: 01 ngày </w:t>
            </w:r>
          </w:p>
        </w:tc>
        <w:tc>
          <w:tcPr>
            <w:tcW w:w="2410" w:type="dxa"/>
            <w:vAlign w:val="center"/>
          </w:tcPr>
          <w:p w14:paraId="770018B7" w14:textId="77777777" w:rsidR="00B9141E" w:rsidRPr="00116D1D" w:rsidRDefault="00B9141E" w:rsidP="008D5716">
            <w:pPr>
              <w:spacing w:after="120" w:line="240" w:lineRule="atLeast"/>
              <w:jc w:val="center"/>
              <w:rPr>
                <w:bCs/>
                <w:i/>
                <w:sz w:val="26"/>
                <w:szCs w:val="26"/>
              </w:rPr>
            </w:pPr>
            <w:r w:rsidRPr="00116D1D">
              <w:rPr>
                <w:bCs/>
                <w:i/>
                <w:sz w:val="26"/>
                <w:szCs w:val="26"/>
              </w:rPr>
              <w:t xml:space="preserve">20 ngày </w:t>
            </w:r>
          </w:p>
          <w:p w14:paraId="59C122BC" w14:textId="77777777" w:rsidR="00B9141E" w:rsidRPr="00116D1D" w:rsidRDefault="00B9141E" w:rsidP="008D5716">
            <w:pPr>
              <w:spacing w:after="120" w:line="240" w:lineRule="atLeast"/>
              <w:jc w:val="center"/>
              <w:rPr>
                <w:bCs/>
                <w:i/>
                <w:sz w:val="26"/>
                <w:szCs w:val="26"/>
              </w:rPr>
            </w:pPr>
            <w:r w:rsidRPr="00116D1D">
              <w:rPr>
                <w:bCs/>
                <w:i/>
                <w:sz w:val="26"/>
                <w:szCs w:val="26"/>
              </w:rPr>
              <w:t xml:space="preserve">02 ngày </w:t>
            </w:r>
          </w:p>
          <w:p w14:paraId="615E62AF" w14:textId="77777777" w:rsidR="00B9141E" w:rsidRPr="00116D1D" w:rsidRDefault="00B9141E" w:rsidP="008D5716">
            <w:pPr>
              <w:spacing w:after="120" w:line="240" w:lineRule="atLeast"/>
              <w:jc w:val="center"/>
              <w:rPr>
                <w:bCs/>
                <w:i/>
                <w:sz w:val="26"/>
                <w:szCs w:val="26"/>
              </w:rPr>
            </w:pPr>
            <w:r w:rsidRPr="00116D1D">
              <w:rPr>
                <w:bCs/>
                <w:i/>
                <w:sz w:val="26"/>
                <w:szCs w:val="26"/>
              </w:rPr>
              <w:t xml:space="preserve">02 ngày </w:t>
            </w:r>
          </w:p>
          <w:p w14:paraId="7CFCABFC" w14:textId="77777777" w:rsidR="00B9141E" w:rsidRPr="00116D1D" w:rsidRDefault="00B9141E" w:rsidP="008D5716">
            <w:pPr>
              <w:spacing w:after="120" w:line="240" w:lineRule="atLeast"/>
              <w:jc w:val="center"/>
              <w:rPr>
                <w:bCs/>
                <w:i/>
                <w:sz w:val="26"/>
                <w:szCs w:val="26"/>
              </w:rPr>
            </w:pPr>
            <w:r w:rsidRPr="00116D1D">
              <w:rPr>
                <w:bCs/>
                <w:i/>
                <w:sz w:val="26"/>
                <w:szCs w:val="26"/>
              </w:rPr>
              <w:t>01 ngày</w:t>
            </w:r>
          </w:p>
        </w:tc>
        <w:tc>
          <w:tcPr>
            <w:tcW w:w="636" w:type="dxa"/>
          </w:tcPr>
          <w:p w14:paraId="045EEFA4" w14:textId="77777777" w:rsidR="00B9141E" w:rsidRPr="00116D1D" w:rsidRDefault="00B9141E" w:rsidP="008D5716">
            <w:pPr>
              <w:spacing w:after="120" w:line="234" w:lineRule="atLeast"/>
              <w:jc w:val="both"/>
              <w:rPr>
                <w:i/>
                <w:sz w:val="26"/>
                <w:szCs w:val="26"/>
              </w:rPr>
            </w:pPr>
          </w:p>
        </w:tc>
      </w:tr>
      <w:tr w:rsidR="000B51ED" w:rsidRPr="00116D1D" w14:paraId="7B437165" w14:textId="77777777" w:rsidTr="008D5716">
        <w:tc>
          <w:tcPr>
            <w:tcW w:w="851" w:type="dxa"/>
            <w:vMerge/>
          </w:tcPr>
          <w:p w14:paraId="564E5AB0" w14:textId="77777777" w:rsidR="00B9141E" w:rsidRPr="00116D1D" w:rsidRDefault="00B9141E" w:rsidP="008D5716">
            <w:pPr>
              <w:spacing w:after="120" w:line="234" w:lineRule="atLeast"/>
              <w:jc w:val="both"/>
              <w:rPr>
                <w:b/>
                <w:sz w:val="26"/>
                <w:szCs w:val="26"/>
              </w:rPr>
            </w:pPr>
          </w:p>
        </w:tc>
        <w:tc>
          <w:tcPr>
            <w:tcW w:w="2376" w:type="dxa"/>
            <w:vMerge/>
          </w:tcPr>
          <w:p w14:paraId="16F9F61F" w14:textId="77777777" w:rsidR="00B9141E" w:rsidRPr="00116D1D" w:rsidRDefault="00B9141E" w:rsidP="008D5716">
            <w:pPr>
              <w:spacing w:after="120" w:line="234" w:lineRule="atLeast"/>
              <w:jc w:val="both"/>
              <w:rPr>
                <w:b/>
                <w:sz w:val="26"/>
                <w:szCs w:val="26"/>
              </w:rPr>
            </w:pPr>
          </w:p>
        </w:tc>
        <w:tc>
          <w:tcPr>
            <w:tcW w:w="4252" w:type="dxa"/>
          </w:tcPr>
          <w:p w14:paraId="0E63B11F" w14:textId="77777777" w:rsidR="00B9141E" w:rsidRPr="00116D1D" w:rsidRDefault="00B9141E" w:rsidP="008D5716">
            <w:pPr>
              <w:spacing w:after="120" w:line="234" w:lineRule="atLeast"/>
              <w:ind w:firstLine="488"/>
              <w:jc w:val="both"/>
              <w:rPr>
                <w:sz w:val="26"/>
                <w:szCs w:val="26"/>
              </w:rPr>
            </w:pPr>
            <w:r w:rsidRPr="00116D1D">
              <w:rPr>
                <w:sz w:val="26"/>
                <w:szCs w:val="26"/>
              </w:rPr>
              <w:t>- Trường hợp có quy định phải thẩm tra, xác minh hồ sơ.</w:t>
            </w:r>
          </w:p>
          <w:p w14:paraId="218EAC09" w14:textId="77777777" w:rsidR="00B9141E" w:rsidRPr="00116D1D" w:rsidRDefault="00B9141E" w:rsidP="008D5716">
            <w:pPr>
              <w:spacing w:before="120" w:after="120"/>
              <w:ind w:firstLine="488"/>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410" w:type="dxa"/>
            <w:vAlign w:val="center"/>
          </w:tcPr>
          <w:p w14:paraId="796A8A77" w14:textId="77777777" w:rsidR="00B9141E" w:rsidRPr="00116D1D" w:rsidRDefault="00B9141E" w:rsidP="008D5716">
            <w:pPr>
              <w:spacing w:after="120" w:line="234" w:lineRule="atLeast"/>
              <w:jc w:val="center"/>
              <w:rPr>
                <w:b/>
                <w:sz w:val="26"/>
                <w:szCs w:val="26"/>
              </w:rPr>
            </w:pPr>
            <w:r w:rsidRPr="00116D1D">
              <w:rPr>
                <w:sz w:val="26"/>
                <w:szCs w:val="26"/>
              </w:rPr>
              <w:t>Trả lại hồ sơ không quá 03 ngày làm việc</w:t>
            </w:r>
          </w:p>
        </w:tc>
        <w:tc>
          <w:tcPr>
            <w:tcW w:w="636" w:type="dxa"/>
            <w:vAlign w:val="center"/>
          </w:tcPr>
          <w:p w14:paraId="074EF616" w14:textId="77777777" w:rsidR="00B9141E" w:rsidRPr="00116D1D" w:rsidRDefault="00B9141E" w:rsidP="008D5716">
            <w:pPr>
              <w:spacing w:after="120" w:line="234" w:lineRule="atLeast"/>
              <w:jc w:val="both"/>
              <w:rPr>
                <w:b/>
                <w:i/>
                <w:sz w:val="26"/>
                <w:szCs w:val="26"/>
              </w:rPr>
            </w:pPr>
          </w:p>
        </w:tc>
      </w:tr>
      <w:tr w:rsidR="000B51ED" w:rsidRPr="00116D1D" w14:paraId="587BD136" w14:textId="77777777" w:rsidTr="008D5716">
        <w:tc>
          <w:tcPr>
            <w:tcW w:w="851" w:type="dxa"/>
            <w:vAlign w:val="center"/>
          </w:tcPr>
          <w:p w14:paraId="656233DD" w14:textId="77777777" w:rsidR="00B9141E" w:rsidRPr="00116D1D" w:rsidRDefault="00B9141E" w:rsidP="008D5716">
            <w:pPr>
              <w:spacing w:after="120" w:line="234" w:lineRule="atLeast"/>
              <w:jc w:val="center"/>
              <w:rPr>
                <w:b/>
                <w:sz w:val="26"/>
                <w:szCs w:val="26"/>
              </w:rPr>
            </w:pPr>
            <w:r w:rsidRPr="00116D1D">
              <w:rPr>
                <w:b/>
                <w:sz w:val="26"/>
                <w:szCs w:val="26"/>
              </w:rPr>
              <w:t>Bước 4</w:t>
            </w:r>
          </w:p>
        </w:tc>
        <w:tc>
          <w:tcPr>
            <w:tcW w:w="2376" w:type="dxa"/>
          </w:tcPr>
          <w:p w14:paraId="036C8F03" w14:textId="77777777" w:rsidR="00B9141E" w:rsidRPr="00116D1D" w:rsidRDefault="00B9141E"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76B724E0" w14:textId="77777777" w:rsidR="00B9141E" w:rsidRPr="00116D1D" w:rsidRDefault="00B9141E" w:rsidP="008D571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4252" w:type="dxa"/>
          </w:tcPr>
          <w:p w14:paraId="6B0EADD1" w14:textId="77777777" w:rsidR="00B9141E" w:rsidRPr="00116D1D" w:rsidRDefault="00B9141E" w:rsidP="008D5716">
            <w:pPr>
              <w:spacing w:before="120" w:after="120" w:line="340" w:lineRule="exact"/>
              <w:ind w:firstLine="488"/>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2D2F224A" w14:textId="77777777" w:rsidR="00B9141E" w:rsidRPr="00116D1D" w:rsidRDefault="00B9141E" w:rsidP="008D5716">
            <w:pPr>
              <w:spacing w:before="120" w:after="120" w:line="340" w:lineRule="exact"/>
              <w:ind w:firstLine="488"/>
              <w:jc w:val="both"/>
              <w:rPr>
                <w:iCs/>
                <w:sz w:val="26"/>
                <w:szCs w:val="26"/>
                <w:lang w:val="nl-NL"/>
              </w:rPr>
            </w:pPr>
            <w:r w:rsidRPr="00116D1D">
              <w:rPr>
                <w:iCs/>
                <w:sz w:val="26"/>
                <w:szCs w:val="26"/>
                <w:lang w:val="nl-NL"/>
              </w:rPr>
              <w:t>- T</w:t>
            </w:r>
            <w:r w:rsidRPr="00116D1D">
              <w:rPr>
                <w:sz w:val="26"/>
                <w:szCs w:val="26"/>
                <w:lang w:val="nl-NL"/>
              </w:rPr>
              <w:t>hông báo cho cá nhân biết trước qua tin nhắn, thư điện tử, điện thoại hoặc qua mạng xã hội được cấp có thẩm quyền cho phép đối với hồ sơ giải quyết thủ tục hành chính trước thời hạn quy định.</w:t>
            </w:r>
          </w:p>
          <w:p w14:paraId="04433200" w14:textId="77777777" w:rsidR="00B9141E" w:rsidRPr="00116D1D" w:rsidRDefault="00B9141E" w:rsidP="008D5716">
            <w:pPr>
              <w:spacing w:before="120" w:after="120"/>
              <w:ind w:firstLine="488"/>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viên chức trả kết quả kiểm tra phiếu hẹn và yêu cầu người đến nhận kết quả ký nhận vào sổ và trao kết quả. </w:t>
            </w:r>
          </w:p>
          <w:p w14:paraId="20E1D78F" w14:textId="77777777" w:rsidR="00B9141E" w:rsidRPr="00116D1D" w:rsidRDefault="00B9141E" w:rsidP="008D5716">
            <w:pPr>
              <w:spacing w:before="120" w:after="120"/>
              <w:ind w:firstLine="488"/>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13174D36" w14:textId="77777777" w:rsidR="00B9141E" w:rsidRPr="00116D1D" w:rsidRDefault="00B9141E" w:rsidP="008D5716">
            <w:pPr>
              <w:spacing w:before="120" w:after="120" w:line="340" w:lineRule="exact"/>
              <w:ind w:firstLine="488"/>
              <w:jc w:val="both"/>
              <w:rPr>
                <w:b/>
                <w:i/>
                <w:sz w:val="26"/>
                <w:szCs w:val="26"/>
                <w:lang w:val="pt-BR"/>
              </w:rPr>
            </w:pPr>
            <w:r w:rsidRPr="00116D1D">
              <w:rPr>
                <w:sz w:val="26"/>
                <w:szCs w:val="26"/>
                <w:lang w:val="nl-NL"/>
              </w:rPr>
              <w:t xml:space="preserve">- Trường hợp nộp hồ sơ qua dịch vụ công trực tuyến, nhận kết quả trực tiếp tại Trung tâm KSTTHC và Phục vụ HCC, khi đi mang theo hồ sơ gốc để đối chiếu và nộp lại cho cán bộ tiếp </w:t>
            </w:r>
            <w:r w:rsidRPr="00116D1D">
              <w:rPr>
                <w:sz w:val="26"/>
                <w:szCs w:val="26"/>
                <w:lang w:val="nl-NL"/>
              </w:rPr>
              <w:lastRenderedPageBreak/>
              <w:t>nhận hồ sơ; trường hợp đăng ký nhận kết quả trực tuyến thì thông qua Cổng Dịch vụ công trực tuyến. (nếu có)</w:t>
            </w:r>
          </w:p>
          <w:p w14:paraId="7FF9D64C" w14:textId="77777777" w:rsidR="00B9141E" w:rsidRPr="00116D1D" w:rsidRDefault="00B9141E" w:rsidP="008D5716">
            <w:pPr>
              <w:spacing w:before="120" w:after="120"/>
              <w:ind w:firstLine="346"/>
              <w:jc w:val="both"/>
              <w:rPr>
                <w:iCs/>
                <w:sz w:val="26"/>
                <w:szCs w:val="26"/>
                <w:lang w:val="nl-NL"/>
              </w:rPr>
            </w:pPr>
            <w:r w:rsidRPr="00116D1D">
              <w:rPr>
                <w:iCs/>
                <w:sz w:val="26"/>
                <w:szCs w:val="26"/>
                <w:lang w:val="nl-NL"/>
              </w:rPr>
              <w:t>- Thời gian trả kết quả: Sáng: từ 07 giờ đến 11 giờ 30 phút; chiều: từ 13 giờ 30 đến 17 giờ của các ngày làm việc.</w:t>
            </w:r>
          </w:p>
        </w:tc>
        <w:tc>
          <w:tcPr>
            <w:tcW w:w="2410" w:type="dxa"/>
            <w:vAlign w:val="center"/>
          </w:tcPr>
          <w:p w14:paraId="2E9F1EF7" w14:textId="77777777" w:rsidR="00B9141E" w:rsidRPr="00116D1D" w:rsidRDefault="00B9141E" w:rsidP="008D5716">
            <w:pPr>
              <w:spacing w:after="120" w:line="234" w:lineRule="atLeast"/>
              <w:jc w:val="center"/>
              <w:rPr>
                <w:bCs/>
                <w:i/>
                <w:sz w:val="26"/>
                <w:szCs w:val="26"/>
              </w:rPr>
            </w:pPr>
            <w:r w:rsidRPr="00116D1D">
              <w:rPr>
                <w:bCs/>
                <w:i/>
                <w:sz w:val="26"/>
                <w:szCs w:val="26"/>
              </w:rPr>
              <w:lastRenderedPageBreak/>
              <w:t>02 ngày</w:t>
            </w:r>
          </w:p>
        </w:tc>
        <w:tc>
          <w:tcPr>
            <w:tcW w:w="636" w:type="dxa"/>
          </w:tcPr>
          <w:p w14:paraId="2973BF3A" w14:textId="77777777" w:rsidR="00B9141E" w:rsidRPr="00116D1D" w:rsidRDefault="00B9141E" w:rsidP="008D5716">
            <w:pPr>
              <w:spacing w:after="120" w:line="234" w:lineRule="atLeast"/>
              <w:jc w:val="both"/>
              <w:rPr>
                <w:sz w:val="26"/>
                <w:szCs w:val="26"/>
                <w:lang w:val="vi-VN"/>
              </w:rPr>
            </w:pPr>
          </w:p>
        </w:tc>
      </w:tr>
    </w:tbl>
    <w:p w14:paraId="2115E6DA" w14:textId="12374337" w:rsidR="00B9141E" w:rsidRPr="00116D1D" w:rsidRDefault="00660433" w:rsidP="00AC6118">
      <w:pPr>
        <w:shd w:val="clear" w:color="auto" w:fill="FFFFFF"/>
        <w:spacing w:before="120" w:after="120"/>
        <w:ind w:firstLine="709"/>
        <w:jc w:val="both"/>
        <w:rPr>
          <w:bCs/>
          <w:i/>
          <w:sz w:val="26"/>
          <w:szCs w:val="26"/>
        </w:rPr>
      </w:pPr>
      <w:r w:rsidRPr="00116D1D">
        <w:rPr>
          <w:b/>
          <w:bCs/>
          <w:sz w:val="26"/>
          <w:szCs w:val="26"/>
        </w:rPr>
        <w:t>5</w:t>
      </w:r>
      <w:r w:rsidR="00B9141E" w:rsidRPr="00116D1D">
        <w:rPr>
          <w:b/>
          <w:bCs/>
          <w:sz w:val="26"/>
          <w:szCs w:val="26"/>
        </w:rPr>
        <w:t xml:space="preserve">.2. Thành phần, số lượng hồ sơ </w:t>
      </w:r>
    </w:p>
    <w:p w14:paraId="6045F1B1" w14:textId="77777777" w:rsidR="00B9141E" w:rsidRPr="00116D1D" w:rsidRDefault="00B9141E" w:rsidP="00AC6118">
      <w:pPr>
        <w:shd w:val="clear" w:color="auto" w:fill="FFFFFF"/>
        <w:spacing w:after="120" w:line="234" w:lineRule="atLeast"/>
        <w:ind w:firstLine="709"/>
        <w:jc w:val="both"/>
        <w:rPr>
          <w:sz w:val="26"/>
          <w:szCs w:val="26"/>
        </w:rPr>
      </w:pPr>
      <w:r w:rsidRPr="00116D1D">
        <w:rPr>
          <w:sz w:val="26"/>
          <w:szCs w:val="26"/>
        </w:rPr>
        <w:t xml:space="preserve">a) Thành phần hồ sơ </w:t>
      </w:r>
    </w:p>
    <w:p w14:paraId="7655EB7D" w14:textId="68AB8389" w:rsidR="00B9141E" w:rsidRPr="00116D1D" w:rsidRDefault="00B9141E" w:rsidP="00AC6118">
      <w:pPr>
        <w:tabs>
          <w:tab w:val="center" w:pos="1440"/>
          <w:tab w:val="center" w:pos="6480"/>
        </w:tabs>
        <w:spacing w:before="100"/>
        <w:ind w:firstLine="709"/>
        <w:jc w:val="both"/>
        <w:rPr>
          <w:bCs/>
          <w:iCs/>
          <w:sz w:val="26"/>
          <w:szCs w:val="26"/>
        </w:rPr>
      </w:pPr>
      <w:r w:rsidRPr="00116D1D">
        <w:rPr>
          <w:bCs/>
          <w:iCs/>
          <w:sz w:val="26"/>
          <w:szCs w:val="26"/>
        </w:rPr>
        <w:t>- Đơn đề nghị cấp chứng chỉ</w:t>
      </w:r>
      <w:r w:rsidR="00A97877" w:rsidRPr="00116D1D">
        <w:rPr>
          <w:bCs/>
          <w:iCs/>
          <w:sz w:val="26"/>
          <w:szCs w:val="26"/>
        </w:rPr>
        <w:t xml:space="preserve"> hành nghề mua bán di vật, cổ vật, bảo vật quốc gia (Mẫu Phụ lục IV ban hành kèm theo Nghị định số 01/2012/NĐ-CP ngày 04 tháng 01 năm 2012 của Chính phủ);</w:t>
      </w:r>
    </w:p>
    <w:p w14:paraId="59381298" w14:textId="77777777" w:rsidR="00B9141E" w:rsidRPr="00116D1D" w:rsidRDefault="00B9141E" w:rsidP="00AC6118">
      <w:pPr>
        <w:tabs>
          <w:tab w:val="center" w:pos="1440"/>
          <w:tab w:val="center" w:pos="6480"/>
        </w:tabs>
        <w:spacing w:before="100"/>
        <w:ind w:firstLine="709"/>
        <w:jc w:val="both"/>
        <w:rPr>
          <w:bCs/>
          <w:iCs/>
          <w:sz w:val="26"/>
          <w:szCs w:val="26"/>
        </w:rPr>
      </w:pPr>
      <w:r w:rsidRPr="00116D1D">
        <w:rPr>
          <w:bCs/>
          <w:iCs/>
          <w:sz w:val="26"/>
          <w:szCs w:val="26"/>
        </w:rPr>
        <w:t>- Bản sao hợp pháp các văn bằng chuyên môn có liên quan;</w:t>
      </w:r>
    </w:p>
    <w:p w14:paraId="572E388B" w14:textId="77777777" w:rsidR="00B9141E" w:rsidRPr="00116D1D" w:rsidRDefault="00B9141E" w:rsidP="00AC6118">
      <w:pPr>
        <w:tabs>
          <w:tab w:val="center" w:pos="1440"/>
          <w:tab w:val="center" w:pos="6480"/>
        </w:tabs>
        <w:spacing w:before="100"/>
        <w:ind w:firstLine="709"/>
        <w:jc w:val="both"/>
        <w:rPr>
          <w:sz w:val="26"/>
          <w:szCs w:val="26"/>
        </w:rPr>
      </w:pPr>
      <w:r w:rsidRPr="00116D1D">
        <w:rPr>
          <w:bCs/>
          <w:iCs/>
          <w:sz w:val="26"/>
          <w:szCs w:val="26"/>
        </w:rPr>
        <w:t>- Sơ yếu lý lịch có xác nhận của UBND xã, phường, thị trấn nơi lưu trú.</w:t>
      </w:r>
    </w:p>
    <w:p w14:paraId="233C18D8" w14:textId="77777777" w:rsidR="00B9141E" w:rsidRPr="00116D1D" w:rsidRDefault="00B9141E" w:rsidP="00AC6118">
      <w:pPr>
        <w:shd w:val="clear" w:color="auto" w:fill="FFFFFF"/>
        <w:spacing w:before="120" w:after="120" w:line="234" w:lineRule="atLeast"/>
        <w:ind w:firstLine="709"/>
        <w:jc w:val="both"/>
        <w:rPr>
          <w:sz w:val="26"/>
          <w:szCs w:val="26"/>
        </w:rPr>
      </w:pPr>
      <w:r w:rsidRPr="00116D1D">
        <w:rPr>
          <w:sz w:val="26"/>
          <w:szCs w:val="26"/>
        </w:rPr>
        <w:t>b) Số lượng hồ sơ: 01 (một) bộ</w:t>
      </w:r>
    </w:p>
    <w:p w14:paraId="5391E2F8" w14:textId="25ECF012" w:rsidR="00B9141E" w:rsidRPr="00116D1D" w:rsidRDefault="00660433" w:rsidP="00AC6118">
      <w:pPr>
        <w:shd w:val="clear" w:color="auto" w:fill="FFFFFF"/>
        <w:spacing w:after="120" w:line="234" w:lineRule="atLeast"/>
        <w:ind w:firstLine="709"/>
        <w:jc w:val="both"/>
        <w:rPr>
          <w:bCs/>
          <w:i/>
          <w:sz w:val="26"/>
          <w:szCs w:val="26"/>
        </w:rPr>
      </w:pPr>
      <w:r w:rsidRPr="00116D1D">
        <w:rPr>
          <w:b/>
          <w:bCs/>
          <w:sz w:val="26"/>
          <w:szCs w:val="26"/>
        </w:rPr>
        <w:t>5</w:t>
      </w:r>
      <w:r w:rsidR="00B9141E" w:rsidRPr="00116D1D">
        <w:rPr>
          <w:b/>
          <w:bCs/>
          <w:sz w:val="26"/>
          <w:szCs w:val="26"/>
        </w:rPr>
        <w:t xml:space="preserve">.3. Đối tượng thực hiện thủ tục hành chính: </w:t>
      </w:r>
      <w:r w:rsidR="00B9141E" w:rsidRPr="00116D1D">
        <w:rPr>
          <w:bCs/>
          <w:sz w:val="26"/>
          <w:szCs w:val="26"/>
        </w:rPr>
        <w:t>Cá nhân</w:t>
      </w:r>
      <w:r w:rsidR="00A97877" w:rsidRPr="00116D1D">
        <w:rPr>
          <w:bCs/>
          <w:sz w:val="26"/>
          <w:szCs w:val="26"/>
        </w:rPr>
        <w:t>, tổ chức.</w:t>
      </w:r>
    </w:p>
    <w:p w14:paraId="1EBD2F65" w14:textId="027CAA05" w:rsidR="00B9141E" w:rsidRPr="00116D1D" w:rsidRDefault="00660433" w:rsidP="00AC6118">
      <w:pPr>
        <w:shd w:val="clear" w:color="auto" w:fill="FFFFFF"/>
        <w:spacing w:after="120" w:line="234" w:lineRule="atLeast"/>
        <w:ind w:firstLine="709"/>
        <w:jc w:val="both"/>
        <w:rPr>
          <w:sz w:val="26"/>
          <w:szCs w:val="26"/>
        </w:rPr>
      </w:pPr>
      <w:r w:rsidRPr="00116D1D">
        <w:rPr>
          <w:b/>
          <w:bCs/>
          <w:sz w:val="26"/>
          <w:szCs w:val="26"/>
        </w:rPr>
        <w:t>5</w:t>
      </w:r>
      <w:r w:rsidR="00B9141E" w:rsidRPr="00116D1D">
        <w:rPr>
          <w:b/>
          <w:bCs/>
          <w:sz w:val="26"/>
          <w:szCs w:val="26"/>
        </w:rPr>
        <w:t>.4. Cơ quan giải quyết thủ tục hành chính</w:t>
      </w:r>
      <w:r w:rsidR="00B9141E" w:rsidRPr="00116D1D">
        <w:rPr>
          <w:sz w:val="26"/>
          <w:szCs w:val="26"/>
        </w:rPr>
        <w:t> </w:t>
      </w:r>
    </w:p>
    <w:p w14:paraId="5ACFED5D" w14:textId="77777777" w:rsidR="00B9141E" w:rsidRPr="00116D1D" w:rsidRDefault="00B9141E" w:rsidP="00AC6118">
      <w:pPr>
        <w:spacing w:before="100"/>
        <w:ind w:firstLine="709"/>
        <w:jc w:val="both"/>
        <w:rPr>
          <w:sz w:val="26"/>
          <w:szCs w:val="26"/>
        </w:rPr>
      </w:pPr>
      <w:r w:rsidRPr="00116D1D">
        <w:rPr>
          <w:sz w:val="26"/>
          <w:szCs w:val="26"/>
        </w:rPr>
        <w:t>- Cơ quan có thẩm quyền quyết định theo quy định: Sở Văn hóa, Thể thao và Du lịch Đồng Tháp.</w:t>
      </w:r>
    </w:p>
    <w:p w14:paraId="0FB38884" w14:textId="77777777" w:rsidR="00B9141E" w:rsidRPr="00116D1D" w:rsidRDefault="00B9141E" w:rsidP="00AC6118">
      <w:pPr>
        <w:spacing w:before="100"/>
        <w:ind w:firstLine="709"/>
        <w:jc w:val="both"/>
        <w:rPr>
          <w:sz w:val="26"/>
          <w:szCs w:val="26"/>
        </w:rPr>
      </w:pPr>
      <w:r w:rsidRPr="00116D1D">
        <w:rPr>
          <w:sz w:val="26"/>
          <w:szCs w:val="26"/>
        </w:rPr>
        <w:t>- Cơ quan trực tiếp thực hiện thủ tục hành chính: Sở Văn hóa, Thể thao và Du lịch Đồng Tháp.</w:t>
      </w:r>
    </w:p>
    <w:p w14:paraId="7588ECDE" w14:textId="3EF22CA2" w:rsidR="00B9141E" w:rsidRPr="00116D1D" w:rsidRDefault="00660433" w:rsidP="00AC6118">
      <w:pPr>
        <w:shd w:val="clear" w:color="auto" w:fill="FFFFFF"/>
        <w:spacing w:after="120" w:line="234" w:lineRule="atLeast"/>
        <w:ind w:firstLine="709"/>
        <w:jc w:val="both"/>
        <w:rPr>
          <w:bCs/>
          <w:i/>
          <w:sz w:val="26"/>
          <w:szCs w:val="26"/>
        </w:rPr>
      </w:pPr>
      <w:r w:rsidRPr="00116D1D">
        <w:rPr>
          <w:b/>
          <w:bCs/>
          <w:sz w:val="26"/>
          <w:szCs w:val="26"/>
        </w:rPr>
        <w:t>5</w:t>
      </w:r>
      <w:r w:rsidR="00B9141E" w:rsidRPr="00116D1D">
        <w:rPr>
          <w:b/>
          <w:bCs/>
          <w:sz w:val="26"/>
          <w:szCs w:val="26"/>
        </w:rPr>
        <w:t xml:space="preserve">.5. Kết quả thực hiện thủ tục hành chính: </w:t>
      </w:r>
      <w:r w:rsidR="00B9141E" w:rsidRPr="00116D1D">
        <w:rPr>
          <w:bCs/>
          <w:sz w:val="26"/>
          <w:szCs w:val="26"/>
        </w:rPr>
        <w:t>Chứng chỉ</w:t>
      </w:r>
      <w:r w:rsidR="00A97877" w:rsidRPr="00116D1D">
        <w:rPr>
          <w:bCs/>
          <w:sz w:val="26"/>
          <w:szCs w:val="26"/>
        </w:rPr>
        <w:t xml:space="preserve"> hành nghề.</w:t>
      </w:r>
    </w:p>
    <w:p w14:paraId="20F3F457" w14:textId="01C56D57" w:rsidR="00B9141E" w:rsidRPr="00116D1D" w:rsidRDefault="00660433" w:rsidP="00AC6118">
      <w:pPr>
        <w:shd w:val="clear" w:color="auto" w:fill="FFFFFF"/>
        <w:spacing w:after="120" w:line="234" w:lineRule="atLeast"/>
        <w:ind w:firstLine="709"/>
        <w:jc w:val="both"/>
        <w:rPr>
          <w:bCs/>
          <w:i/>
          <w:sz w:val="26"/>
          <w:szCs w:val="26"/>
        </w:rPr>
      </w:pPr>
      <w:r w:rsidRPr="00116D1D">
        <w:rPr>
          <w:b/>
          <w:bCs/>
          <w:sz w:val="26"/>
          <w:szCs w:val="26"/>
        </w:rPr>
        <w:t>5</w:t>
      </w:r>
      <w:r w:rsidR="00B9141E" w:rsidRPr="00116D1D">
        <w:rPr>
          <w:b/>
          <w:bCs/>
          <w:sz w:val="26"/>
          <w:szCs w:val="26"/>
        </w:rPr>
        <w:t>.6. Phí, lệ phí:</w:t>
      </w:r>
      <w:r w:rsidR="00B9141E" w:rsidRPr="00116D1D">
        <w:rPr>
          <w:sz w:val="26"/>
          <w:szCs w:val="26"/>
        </w:rPr>
        <w:t> </w:t>
      </w:r>
      <w:r w:rsidR="00B9141E" w:rsidRPr="00116D1D">
        <w:rPr>
          <w:bCs/>
          <w:i/>
          <w:sz w:val="26"/>
          <w:szCs w:val="26"/>
        </w:rPr>
        <w:t>Không có</w:t>
      </w:r>
    </w:p>
    <w:p w14:paraId="49F17277" w14:textId="3DD67699" w:rsidR="00B9141E" w:rsidRPr="00116D1D" w:rsidRDefault="00660433" w:rsidP="00AC6118">
      <w:pPr>
        <w:spacing w:before="100"/>
        <w:ind w:firstLine="709"/>
        <w:jc w:val="both"/>
        <w:rPr>
          <w:sz w:val="26"/>
          <w:szCs w:val="26"/>
        </w:rPr>
      </w:pPr>
      <w:r w:rsidRPr="00116D1D">
        <w:rPr>
          <w:b/>
          <w:bCs/>
          <w:sz w:val="26"/>
          <w:szCs w:val="26"/>
        </w:rPr>
        <w:t>5</w:t>
      </w:r>
      <w:r w:rsidR="00B9141E" w:rsidRPr="00116D1D">
        <w:rPr>
          <w:b/>
          <w:bCs/>
          <w:sz w:val="26"/>
          <w:szCs w:val="26"/>
        </w:rPr>
        <w:t xml:space="preserve">.7. Tên mẫu đơn, mẫu tờ khai:  </w:t>
      </w:r>
      <w:r w:rsidR="00B9141E" w:rsidRPr="00116D1D">
        <w:rPr>
          <w:bCs/>
          <w:sz w:val="26"/>
          <w:szCs w:val="26"/>
          <w:lang w:val="vi-VN"/>
        </w:rPr>
        <w:t>Đơn đề nghị Cấp chứng chỉ hành nghề mua bán d</w:t>
      </w:r>
      <w:r w:rsidR="00A97877" w:rsidRPr="00116D1D">
        <w:rPr>
          <w:bCs/>
          <w:sz w:val="26"/>
          <w:szCs w:val="26"/>
          <w:lang w:val="vi-VN"/>
        </w:rPr>
        <w:t>i vật, cổ vật, bảo vật quốc gia</w:t>
      </w:r>
      <w:r w:rsidR="00A97877" w:rsidRPr="00116D1D">
        <w:rPr>
          <w:bCs/>
          <w:sz w:val="26"/>
          <w:szCs w:val="26"/>
        </w:rPr>
        <w:t xml:space="preserve"> (Mẫu Phụ lục IV ban hành kèm theo Nghị định số 01/2012/NĐ-CP ngày 04 tháng 01 năm 2012 của Chính phủ);</w:t>
      </w:r>
    </w:p>
    <w:p w14:paraId="4EC1164C" w14:textId="3135A848" w:rsidR="00B9141E" w:rsidRPr="00116D1D" w:rsidRDefault="00660433" w:rsidP="00AC6118">
      <w:pPr>
        <w:shd w:val="clear" w:color="auto" w:fill="FFFFFF"/>
        <w:spacing w:after="120" w:line="234" w:lineRule="atLeast"/>
        <w:ind w:firstLine="709"/>
        <w:jc w:val="both"/>
        <w:rPr>
          <w:b/>
          <w:bCs/>
          <w:sz w:val="26"/>
          <w:szCs w:val="26"/>
          <w:lang w:val="hr-HR"/>
        </w:rPr>
      </w:pPr>
      <w:r w:rsidRPr="00116D1D">
        <w:rPr>
          <w:b/>
          <w:bCs/>
          <w:sz w:val="26"/>
          <w:szCs w:val="26"/>
          <w:lang w:val="hr-HR"/>
        </w:rPr>
        <w:t>5</w:t>
      </w:r>
      <w:r w:rsidR="00B9141E" w:rsidRPr="00116D1D">
        <w:rPr>
          <w:b/>
          <w:bCs/>
          <w:sz w:val="26"/>
          <w:szCs w:val="26"/>
          <w:lang w:val="hr-HR"/>
        </w:rPr>
        <w:t>.8. Yêu cầu, điều kiện thực hiện thủ tục hành chính</w:t>
      </w:r>
    </w:p>
    <w:p w14:paraId="60813DFF" w14:textId="77777777" w:rsidR="00B9141E" w:rsidRPr="00116D1D" w:rsidRDefault="00B9141E" w:rsidP="00AC6118">
      <w:pPr>
        <w:spacing w:before="120" w:after="120"/>
        <w:ind w:firstLine="709"/>
        <w:jc w:val="both"/>
        <w:rPr>
          <w:i/>
          <w:sz w:val="26"/>
          <w:szCs w:val="26"/>
          <w:lang w:val="hr-HR"/>
        </w:rPr>
      </w:pPr>
      <w:r w:rsidRPr="00116D1D">
        <w:rPr>
          <w:b/>
          <w:bCs/>
          <w:sz w:val="26"/>
          <w:szCs w:val="26"/>
          <w:lang w:val="hr-HR"/>
        </w:rPr>
        <w:t xml:space="preserve">- </w:t>
      </w:r>
      <w:r w:rsidRPr="00116D1D">
        <w:rPr>
          <w:i/>
          <w:sz w:val="26"/>
          <w:szCs w:val="26"/>
          <w:lang w:val="hr-HR"/>
        </w:rPr>
        <w:t>Điểm a, Khoản 1, Điều 26 Nghị định 98/2010/NĐ-CP ngày 21 tháng 9 năm 2010 quy định chi tiết thi hành một số điều của Luật Di sản văn hóa năm 2001 được sửa đổi bổ sung năm 2009 được sửa đổi bổ sung tại Nghị định số 142/2018/NĐ-CP ngày 09 tháng 10 năm 2018 của Chính phủ về việc sửa đổi một số quy định về điều kiện đầu tư kinh doanh thuộc phạm vi quản lý nhà nước của Bộ Văn hóa, Thể thao và Du lịch:</w:t>
      </w:r>
    </w:p>
    <w:p w14:paraId="5934380D" w14:textId="77777777" w:rsidR="00B9141E" w:rsidRPr="00116D1D" w:rsidRDefault="00B9141E" w:rsidP="00AC6118">
      <w:pPr>
        <w:shd w:val="clear" w:color="auto" w:fill="F9F9F9"/>
        <w:spacing w:before="100"/>
        <w:ind w:firstLine="709"/>
        <w:jc w:val="both"/>
        <w:rPr>
          <w:sz w:val="26"/>
          <w:szCs w:val="26"/>
          <w:lang w:val="hr-HR"/>
        </w:rPr>
      </w:pPr>
      <w:r w:rsidRPr="00116D1D">
        <w:rPr>
          <w:sz w:val="26"/>
          <w:szCs w:val="26"/>
          <w:lang w:val="hr-HR"/>
        </w:rPr>
        <w:t>Có trình độ đại học trở lên thuộc một trong các chuyên ngành đào tạo về di sản văn hóa, lịch sử (khảo cổ học, văn hóa học), mỹ thuật, Hán Nôm, dân tộc học, cổ nhân học, cổ sinh vật học ( động vật, thực vật), địa chất; hoặc là thành viên của tổ chức xã hội – nghề nghiệp liên quan đến các chuyên ngành đạo tạo nêu trên và đã thực hiện hoạt động sưu tầm cổ vật”.</w:t>
      </w:r>
    </w:p>
    <w:p w14:paraId="43573173" w14:textId="77777777" w:rsidR="00B9141E" w:rsidRPr="00116D1D" w:rsidRDefault="00B9141E" w:rsidP="00AC6118">
      <w:pPr>
        <w:spacing w:before="100"/>
        <w:ind w:firstLine="709"/>
        <w:jc w:val="both"/>
        <w:rPr>
          <w:i/>
          <w:sz w:val="26"/>
          <w:szCs w:val="26"/>
          <w:lang w:val="hr-HR"/>
        </w:rPr>
      </w:pPr>
      <w:r w:rsidRPr="00116D1D">
        <w:rPr>
          <w:i/>
          <w:sz w:val="26"/>
          <w:szCs w:val="26"/>
          <w:lang w:val="hr-HR"/>
        </w:rPr>
        <w:t>- Điểm b, Khoản 1, Điều 26 Nghị định 98/2010/NĐ-CP ngày 21 tháng 9 năm 2010 quy định chi tiết thi hành một số điều của Luật Di sản văn hóa năm 2001 được sửa đổi bổ sung năm 2009:</w:t>
      </w:r>
    </w:p>
    <w:p w14:paraId="0310E3BF" w14:textId="77777777" w:rsidR="00B9141E" w:rsidRPr="00116D1D" w:rsidRDefault="00B9141E" w:rsidP="00AC6118">
      <w:pPr>
        <w:spacing w:before="100"/>
        <w:ind w:firstLine="709"/>
        <w:jc w:val="both"/>
        <w:rPr>
          <w:sz w:val="26"/>
          <w:szCs w:val="26"/>
          <w:lang w:val="hr-HR"/>
        </w:rPr>
      </w:pPr>
      <w:r w:rsidRPr="00116D1D">
        <w:rPr>
          <w:b/>
          <w:bCs/>
          <w:i/>
          <w:sz w:val="26"/>
          <w:szCs w:val="26"/>
          <w:lang w:val="hr-HR"/>
        </w:rPr>
        <w:lastRenderedPageBreak/>
        <w:t xml:space="preserve">- </w:t>
      </w:r>
      <w:r w:rsidRPr="00116D1D">
        <w:rPr>
          <w:sz w:val="26"/>
          <w:szCs w:val="26"/>
          <w:lang w:val="hr-HR"/>
        </w:rPr>
        <w:t>Không đang trong thời gian bị cấm hành nghề hoặc làm công việc liên quan đến di sản văn hóa theo quyết định của Tòa án, không đang bị truy cứu trách nhiệm hình sự, không đang trong thời gian bị quản chế hình sự hoặc quản chế hành chánh;</w:t>
      </w:r>
    </w:p>
    <w:p w14:paraId="39FDB722" w14:textId="77777777" w:rsidR="00B9141E" w:rsidRPr="00116D1D" w:rsidRDefault="00B9141E" w:rsidP="00AC6118">
      <w:pPr>
        <w:spacing w:before="100"/>
        <w:ind w:firstLine="709"/>
        <w:jc w:val="both"/>
        <w:rPr>
          <w:i/>
          <w:sz w:val="26"/>
          <w:szCs w:val="26"/>
          <w:lang w:val="hr-HR"/>
        </w:rPr>
      </w:pPr>
      <w:r w:rsidRPr="00116D1D">
        <w:rPr>
          <w:i/>
          <w:sz w:val="26"/>
          <w:szCs w:val="26"/>
          <w:lang w:val="hr-HR"/>
        </w:rPr>
        <w:t>- Khoản 2, Điều 26 Nghị định 98/2010/NĐ-CP ngày 21 tháng 9 năm 2010 quy định chi tiết thi hành một số điều của Luật Di sản văn hóa năm 2001 được sửa đổi bổ sung năm 2009:</w:t>
      </w:r>
    </w:p>
    <w:p w14:paraId="5567554A" w14:textId="77777777" w:rsidR="00B9141E" w:rsidRPr="00116D1D" w:rsidRDefault="00B9141E" w:rsidP="00AC6118">
      <w:pPr>
        <w:spacing w:before="100"/>
        <w:ind w:firstLine="709"/>
        <w:jc w:val="both"/>
        <w:rPr>
          <w:sz w:val="26"/>
          <w:szCs w:val="26"/>
          <w:lang w:val="hr-HR"/>
        </w:rPr>
      </w:pPr>
      <w:r w:rsidRPr="00116D1D">
        <w:rPr>
          <w:sz w:val="26"/>
          <w:szCs w:val="26"/>
          <w:lang w:val="hr-HR"/>
        </w:rPr>
        <w:t>Cán bộ công chức, viên chức đang công tác trong ngành di sản văn hóa không được phép mở cửa hàng mua bán di vật, cổ vật, bảo vật quốc gia.</w:t>
      </w:r>
    </w:p>
    <w:p w14:paraId="783FE2BA" w14:textId="0AAEA3A2" w:rsidR="00B9141E" w:rsidRPr="00116D1D" w:rsidRDefault="00B9141E" w:rsidP="00AC6118">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 </w:t>
      </w:r>
      <w:r w:rsidR="00660433" w:rsidRPr="00116D1D">
        <w:rPr>
          <w:b/>
          <w:bCs/>
          <w:sz w:val="26"/>
          <w:szCs w:val="26"/>
          <w:lang w:val="hr-HR"/>
        </w:rPr>
        <w:t>5</w:t>
      </w:r>
      <w:r w:rsidRPr="00116D1D">
        <w:rPr>
          <w:b/>
          <w:bCs/>
          <w:sz w:val="26"/>
          <w:szCs w:val="26"/>
          <w:lang w:val="vi-VN"/>
        </w:rPr>
        <w:t xml:space="preserve">.9. </w:t>
      </w:r>
      <w:r w:rsidRPr="00116D1D">
        <w:rPr>
          <w:b/>
          <w:bCs/>
          <w:sz w:val="26"/>
          <w:szCs w:val="26"/>
          <w:lang w:val="hr-HR"/>
        </w:rPr>
        <w:t xml:space="preserve">Căn cứ pháp lý của thủ tục hành chính </w:t>
      </w:r>
    </w:p>
    <w:p w14:paraId="45E9FA86" w14:textId="7B836B7B" w:rsidR="00B9141E" w:rsidRPr="00116D1D" w:rsidRDefault="0003792C" w:rsidP="00AC6118">
      <w:pPr>
        <w:spacing w:before="120" w:after="120"/>
        <w:ind w:firstLine="709"/>
        <w:jc w:val="both"/>
        <w:rPr>
          <w:sz w:val="26"/>
          <w:szCs w:val="26"/>
          <w:lang w:val="hr-HR"/>
        </w:rPr>
      </w:pPr>
      <w:r w:rsidRPr="00116D1D">
        <w:rPr>
          <w:b/>
          <w:bCs/>
          <w:sz w:val="26"/>
          <w:szCs w:val="26"/>
          <w:lang w:val="hr-HR"/>
        </w:rPr>
        <w:t>-</w:t>
      </w:r>
      <w:r w:rsidR="00B9141E" w:rsidRPr="00116D1D">
        <w:rPr>
          <w:b/>
          <w:bCs/>
          <w:sz w:val="26"/>
          <w:szCs w:val="26"/>
          <w:lang w:val="hr-HR"/>
        </w:rPr>
        <w:t xml:space="preserve"> </w:t>
      </w:r>
      <w:r w:rsidR="00B9141E" w:rsidRPr="00116D1D">
        <w:rPr>
          <w:sz w:val="26"/>
          <w:szCs w:val="26"/>
          <w:lang w:val="hr-HR"/>
        </w:rPr>
        <w:t>Luật của Quốc hội : Luật Di sản văn hóa năm 2001 được sửa đổi bổ sung năm 2009.</w:t>
      </w:r>
    </w:p>
    <w:p w14:paraId="7F6DDA1C" w14:textId="7601C4DD" w:rsidR="00B9141E" w:rsidRPr="00116D1D" w:rsidRDefault="0003792C" w:rsidP="00AC6118">
      <w:pPr>
        <w:spacing w:before="120" w:after="120"/>
        <w:ind w:firstLine="709"/>
        <w:jc w:val="both"/>
        <w:rPr>
          <w:sz w:val="26"/>
          <w:szCs w:val="26"/>
          <w:lang w:val="hr-HR"/>
        </w:rPr>
      </w:pPr>
      <w:r w:rsidRPr="00116D1D">
        <w:rPr>
          <w:b/>
          <w:sz w:val="26"/>
          <w:szCs w:val="26"/>
          <w:lang w:val="hr-HR"/>
        </w:rPr>
        <w:t>-</w:t>
      </w:r>
      <w:r w:rsidR="00B9141E" w:rsidRPr="00116D1D">
        <w:rPr>
          <w:sz w:val="26"/>
          <w:szCs w:val="26"/>
          <w:lang w:val="hr-HR"/>
        </w:rPr>
        <w:t xml:space="preserve"> Nghị định 98/2010/NĐ-CP của Chính phủ ngày 21 tháng 9 năm 2010 quy định chi tiết thi hành một số điều của Luật Di sản văn hoá và Luật sửa đổi, bổ sung một số điều của Luật Di sản văn hoá;</w:t>
      </w:r>
    </w:p>
    <w:p w14:paraId="34555863" w14:textId="01FE7318" w:rsidR="00B9141E" w:rsidRPr="00116D1D" w:rsidRDefault="0003792C" w:rsidP="00AC6118">
      <w:pPr>
        <w:spacing w:before="120" w:after="120"/>
        <w:ind w:firstLine="709"/>
        <w:jc w:val="both"/>
        <w:rPr>
          <w:sz w:val="26"/>
          <w:szCs w:val="26"/>
          <w:lang w:val="hr-HR"/>
        </w:rPr>
      </w:pPr>
      <w:r w:rsidRPr="00116D1D">
        <w:rPr>
          <w:b/>
          <w:sz w:val="26"/>
          <w:szCs w:val="26"/>
          <w:lang w:val="hr-HR"/>
        </w:rPr>
        <w:t>-</w:t>
      </w:r>
      <w:r w:rsidR="00B9141E" w:rsidRPr="00116D1D">
        <w:rPr>
          <w:b/>
          <w:sz w:val="26"/>
          <w:szCs w:val="26"/>
          <w:lang w:val="hr-HR"/>
        </w:rPr>
        <w:t xml:space="preserve"> </w:t>
      </w:r>
      <w:r w:rsidR="00B9141E" w:rsidRPr="00116D1D">
        <w:rPr>
          <w:sz w:val="26"/>
          <w:szCs w:val="26"/>
          <w:lang w:val="hr-HR"/>
        </w:rPr>
        <w:t>Nghị định số 01/2012/NĐ-CP ngày 04 tháng 01 năm 2012 của Chính phủ về việc sửa đổi, bổ sung, thay thế hoặc bãi bỏ, hủy bỏ các quy định có liên quan đến thủ tục hành chính thuộc phạm vi chức năng quản lý của Bộ Văn hóa, Thể thao và Du lịch.</w:t>
      </w:r>
    </w:p>
    <w:p w14:paraId="492C9D50" w14:textId="161C3E24" w:rsidR="00B9141E" w:rsidRPr="00116D1D" w:rsidRDefault="0003792C" w:rsidP="00AC6118">
      <w:pPr>
        <w:spacing w:before="120" w:after="120"/>
        <w:ind w:firstLine="709"/>
        <w:jc w:val="both"/>
        <w:rPr>
          <w:sz w:val="26"/>
          <w:szCs w:val="26"/>
          <w:lang w:val="hr-HR"/>
        </w:rPr>
      </w:pPr>
      <w:r w:rsidRPr="00116D1D">
        <w:rPr>
          <w:b/>
          <w:sz w:val="26"/>
          <w:szCs w:val="26"/>
          <w:lang w:val="hr-HR"/>
        </w:rPr>
        <w:t>-</w:t>
      </w:r>
      <w:r w:rsidR="00B9141E" w:rsidRPr="00116D1D">
        <w:rPr>
          <w:sz w:val="26"/>
          <w:szCs w:val="26"/>
          <w:lang w:val="hr-HR"/>
        </w:rPr>
        <w:t xml:space="preserve"> Nghị định số 142/2018/NĐ-CP ngày 09 tháng 10 năm 2018 của Chính phủ về việc sửa đổi một số quy định về điều kiện đầu tư kinh doanh thuộc phạm vi quản lý nhà nước của Bộ Văn hóa, Thể thao và Du lịch (tại Điều 1: sửa đổi một số quy định tại Nghị định số 98 – điểm c, khoản 1, Điều 25; điểm a, khoản 1, Điều 26). </w:t>
      </w:r>
    </w:p>
    <w:p w14:paraId="4F9BED9D" w14:textId="6610130B" w:rsidR="00B9141E" w:rsidRPr="00116D1D" w:rsidRDefault="00660433" w:rsidP="00AC6118">
      <w:pPr>
        <w:shd w:val="clear" w:color="auto" w:fill="FFFFFF"/>
        <w:spacing w:before="120" w:after="120" w:line="234" w:lineRule="atLeast"/>
        <w:ind w:firstLine="709"/>
        <w:jc w:val="both"/>
        <w:rPr>
          <w:i/>
          <w:sz w:val="26"/>
          <w:szCs w:val="26"/>
          <w:lang w:val="vi-VN"/>
        </w:rPr>
      </w:pPr>
      <w:r w:rsidRPr="00116D1D">
        <w:rPr>
          <w:b/>
          <w:sz w:val="26"/>
          <w:szCs w:val="26"/>
          <w:lang w:val="nl-NL"/>
        </w:rPr>
        <w:t>5</w:t>
      </w:r>
      <w:r w:rsidR="00B9141E" w:rsidRPr="00116D1D">
        <w:rPr>
          <w:b/>
          <w:sz w:val="26"/>
          <w:szCs w:val="26"/>
          <w:lang w:val="nl-NL"/>
        </w:rPr>
        <w:t>.10. Lưu hồ sơ (ISO)</w:t>
      </w:r>
      <w:r w:rsidR="00B9141E"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2B05FFD1"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2BF77AED" w14:textId="77777777" w:rsidR="00B9141E" w:rsidRPr="00116D1D" w:rsidRDefault="00B9141E" w:rsidP="008D5716">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5033963C" w14:textId="77777777" w:rsidR="00B9141E" w:rsidRPr="00116D1D" w:rsidRDefault="00B9141E" w:rsidP="008D5716">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66176837" w14:textId="77777777" w:rsidR="00B9141E" w:rsidRPr="00116D1D" w:rsidRDefault="00B9141E" w:rsidP="008D5716">
            <w:pPr>
              <w:spacing w:before="40" w:after="40"/>
              <w:jc w:val="center"/>
              <w:rPr>
                <w:sz w:val="26"/>
                <w:szCs w:val="26"/>
                <w:lang w:val="nl-NL"/>
              </w:rPr>
            </w:pPr>
            <w:r w:rsidRPr="00116D1D">
              <w:rPr>
                <w:b/>
                <w:bCs/>
                <w:sz w:val="26"/>
                <w:szCs w:val="26"/>
                <w:lang w:val="nl-NL"/>
              </w:rPr>
              <w:t>Thời gian lưu</w:t>
            </w:r>
          </w:p>
        </w:tc>
      </w:tr>
      <w:tr w:rsidR="000B51ED" w:rsidRPr="00116D1D" w14:paraId="72EF15FF"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2033B5BE" w14:textId="77777777" w:rsidR="00B9141E" w:rsidRPr="00116D1D" w:rsidRDefault="00B9141E" w:rsidP="008D5716">
            <w:pPr>
              <w:spacing w:before="40" w:after="40"/>
              <w:rPr>
                <w:sz w:val="26"/>
                <w:szCs w:val="26"/>
                <w:lang w:val="nl-NL"/>
              </w:rPr>
            </w:pPr>
            <w:r w:rsidRPr="00116D1D">
              <w:rPr>
                <w:sz w:val="26"/>
                <w:szCs w:val="26"/>
                <w:lang w:val="nl-NL"/>
              </w:rPr>
              <w:t>- Như mục 1.2;</w:t>
            </w:r>
          </w:p>
          <w:p w14:paraId="7ACFF211" w14:textId="77777777" w:rsidR="00B9141E" w:rsidRPr="00116D1D" w:rsidRDefault="00B9141E"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16867149" w14:textId="77777777" w:rsidR="00B9141E" w:rsidRPr="00116D1D" w:rsidRDefault="00B9141E" w:rsidP="008D5716">
            <w:pPr>
              <w:spacing w:before="40" w:after="40"/>
              <w:rPr>
                <w:sz w:val="26"/>
                <w:szCs w:val="26"/>
                <w:lang w:val="nl-NL"/>
              </w:rPr>
            </w:pPr>
            <w:r w:rsidRPr="00116D1D">
              <w:rPr>
                <w:sz w:val="26"/>
                <w:szCs w:val="26"/>
                <w:lang w:val="nl-NL"/>
              </w:rPr>
              <w:t>- Hồ sơ thẩm định (nếu có)</w:t>
            </w:r>
          </w:p>
          <w:p w14:paraId="3EB4C1C8" w14:textId="77777777" w:rsidR="00B9141E" w:rsidRPr="00116D1D" w:rsidRDefault="00B9141E" w:rsidP="008D5716">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377ADB57" w14:textId="77777777" w:rsidR="00B9141E" w:rsidRPr="00116D1D" w:rsidRDefault="00B9141E" w:rsidP="008D5716">
            <w:pPr>
              <w:spacing w:before="40" w:after="40"/>
              <w:jc w:val="both"/>
              <w:rPr>
                <w:sz w:val="26"/>
                <w:szCs w:val="26"/>
                <w:lang w:val="nl-NL"/>
              </w:rPr>
            </w:pPr>
            <w:r w:rsidRPr="00116D1D">
              <w:rPr>
                <w:sz w:val="26"/>
                <w:szCs w:val="26"/>
                <w:lang w:val="nl-NL"/>
              </w:rPr>
              <w:t>Cơ quan chuyên môn (Phòng/Bộ phận chuyên môn)</w:t>
            </w:r>
          </w:p>
        </w:tc>
        <w:tc>
          <w:tcPr>
            <w:tcW w:w="1217" w:type="pct"/>
            <w:vMerge w:val="restart"/>
            <w:tcBorders>
              <w:top w:val="single" w:sz="4" w:space="0" w:color="auto"/>
              <w:left w:val="single" w:sz="4" w:space="0" w:color="auto"/>
              <w:right w:val="single" w:sz="4" w:space="0" w:color="auto"/>
            </w:tcBorders>
            <w:vAlign w:val="center"/>
          </w:tcPr>
          <w:p w14:paraId="7F3D6F98" w14:textId="77777777" w:rsidR="00B9141E" w:rsidRPr="00116D1D" w:rsidRDefault="00B9141E" w:rsidP="008D5716">
            <w:pPr>
              <w:spacing w:before="40" w:after="40"/>
              <w:jc w:val="both"/>
              <w:rPr>
                <w:sz w:val="26"/>
                <w:szCs w:val="26"/>
                <w:lang w:val="nl-NL"/>
              </w:rPr>
            </w:pPr>
            <w:r w:rsidRPr="00116D1D">
              <w:rPr>
                <w:sz w:val="26"/>
                <w:szCs w:val="26"/>
                <w:lang w:val="nl-NL"/>
              </w:rPr>
              <w:t>Từ 05 năm, sau đó chuyển hồ sơ đến kho lưu trữ của đơn vị (hoặc lưu trữ tỉnh, huyện)</w:t>
            </w:r>
          </w:p>
        </w:tc>
      </w:tr>
      <w:tr w:rsidR="000B51ED" w:rsidRPr="00116D1D" w14:paraId="33DF1BFE"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592BDA89" w14:textId="77777777" w:rsidR="00B9141E" w:rsidRPr="00116D1D" w:rsidRDefault="00B9141E"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026BA033" w14:textId="77777777" w:rsidR="00B9141E" w:rsidRPr="00116D1D" w:rsidRDefault="00B9141E"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75ED839D" w14:textId="77777777" w:rsidR="00B9141E" w:rsidRPr="00116D1D" w:rsidRDefault="00B9141E" w:rsidP="008D5716">
            <w:pPr>
              <w:spacing w:before="40" w:after="40"/>
              <w:rPr>
                <w:sz w:val="26"/>
                <w:szCs w:val="26"/>
                <w:lang w:val="nl-NL"/>
              </w:rPr>
            </w:pPr>
          </w:p>
        </w:tc>
      </w:tr>
    </w:tbl>
    <w:p w14:paraId="1141B6B8" w14:textId="77777777" w:rsidR="00B9141E" w:rsidRPr="00116D1D" w:rsidRDefault="00B9141E" w:rsidP="00B9141E">
      <w:pPr>
        <w:jc w:val="center"/>
        <w:rPr>
          <w:sz w:val="26"/>
          <w:szCs w:val="26"/>
          <w:lang w:val="nl-NL"/>
        </w:rPr>
        <w:sectPr w:rsidR="00B9141E" w:rsidRPr="00116D1D" w:rsidSect="006F288A">
          <w:headerReference w:type="even" r:id="rId13"/>
          <w:footerReference w:type="even" r:id="rId14"/>
          <w:footerReference w:type="default" r:id="rId15"/>
          <w:headerReference w:type="first" r:id="rId16"/>
          <w:footerReference w:type="first" r:id="rId17"/>
          <w:type w:val="nextColumn"/>
          <w:pgSz w:w="11907" w:h="16840" w:code="9"/>
          <w:pgMar w:top="851" w:right="851" w:bottom="851" w:left="1134" w:header="567" w:footer="567" w:gutter="0"/>
          <w:paperSrc w:first="7" w:other="7"/>
          <w:cols w:space="720"/>
          <w:titlePg/>
          <w:docGrid w:linePitch="326"/>
        </w:sectPr>
      </w:pPr>
    </w:p>
    <w:p w14:paraId="210B6359" w14:textId="77777777" w:rsidR="00B9141E" w:rsidRPr="00116D1D" w:rsidRDefault="00B9141E" w:rsidP="00B9141E">
      <w:pPr>
        <w:jc w:val="center"/>
        <w:rPr>
          <w:sz w:val="26"/>
          <w:szCs w:val="26"/>
          <w:lang w:val="nl-NL"/>
        </w:rPr>
      </w:pPr>
      <w:r w:rsidRPr="00116D1D">
        <w:rPr>
          <w:b/>
          <w:sz w:val="26"/>
          <w:szCs w:val="26"/>
          <w:lang w:val="nl-NL"/>
        </w:rPr>
        <w:lastRenderedPageBreak/>
        <w:t>PHỤ LỤC IV</w:t>
      </w:r>
    </w:p>
    <w:p w14:paraId="4CEF1124" w14:textId="77777777" w:rsidR="00B9141E" w:rsidRPr="00116D1D" w:rsidRDefault="00B9141E" w:rsidP="00B9141E">
      <w:pPr>
        <w:spacing w:line="225" w:lineRule="atLeast"/>
        <w:jc w:val="center"/>
        <w:rPr>
          <w:b/>
          <w:sz w:val="26"/>
          <w:szCs w:val="26"/>
          <w:lang w:val="nl-NL"/>
        </w:rPr>
      </w:pPr>
      <w:r w:rsidRPr="00116D1D">
        <w:rPr>
          <w:b/>
          <w:sz w:val="26"/>
          <w:szCs w:val="26"/>
          <w:lang w:val="nl-NL"/>
        </w:rPr>
        <w:t xml:space="preserve"> (Ban hành kèm theo Nghị định số 01/2012/NĐ-CP ngày 04 tháng 01 năm 2012</w:t>
      </w:r>
    </w:p>
    <w:p w14:paraId="0A717AAE" w14:textId="77777777" w:rsidR="00B9141E" w:rsidRPr="00116D1D" w:rsidRDefault="00B9141E" w:rsidP="00B9141E">
      <w:pPr>
        <w:spacing w:line="225" w:lineRule="atLeast"/>
        <w:jc w:val="center"/>
        <w:rPr>
          <w:b/>
          <w:sz w:val="26"/>
          <w:szCs w:val="26"/>
          <w:lang w:val="nl-NL"/>
        </w:rPr>
      </w:pPr>
      <w:r w:rsidRPr="00116D1D">
        <w:rPr>
          <w:b/>
          <w:sz w:val="26"/>
          <w:szCs w:val="26"/>
          <w:lang w:val="nl-NL"/>
        </w:rPr>
        <w:t>của Chính phủ)</w:t>
      </w:r>
    </w:p>
    <w:tbl>
      <w:tblPr>
        <w:tblW w:w="10173" w:type="dxa"/>
        <w:jc w:val="center"/>
        <w:tblCellMar>
          <w:left w:w="0" w:type="dxa"/>
          <w:right w:w="0" w:type="dxa"/>
        </w:tblCellMar>
        <w:tblLook w:val="0000" w:firstRow="0" w:lastRow="0" w:firstColumn="0" w:lastColumn="0" w:noHBand="0" w:noVBand="0"/>
      </w:tblPr>
      <w:tblGrid>
        <w:gridCol w:w="3827"/>
        <w:gridCol w:w="6346"/>
      </w:tblGrid>
      <w:tr w:rsidR="000B51ED" w:rsidRPr="00116D1D" w14:paraId="271EA723" w14:textId="77777777" w:rsidTr="008D5716">
        <w:trPr>
          <w:trHeight w:val="644"/>
          <w:jc w:val="center"/>
        </w:trPr>
        <w:tc>
          <w:tcPr>
            <w:tcW w:w="3827" w:type="dxa"/>
            <w:tcMar>
              <w:top w:w="0" w:type="dxa"/>
              <w:left w:w="108" w:type="dxa"/>
              <w:bottom w:w="0" w:type="dxa"/>
              <w:right w:w="108" w:type="dxa"/>
            </w:tcMar>
          </w:tcPr>
          <w:p w14:paraId="3E7C2E91" w14:textId="77777777" w:rsidR="00B9141E" w:rsidRPr="00116D1D" w:rsidRDefault="00B9141E" w:rsidP="008D5716">
            <w:pPr>
              <w:spacing w:before="120" w:line="225" w:lineRule="atLeast"/>
              <w:jc w:val="center"/>
              <w:rPr>
                <w:b/>
                <w:sz w:val="26"/>
                <w:szCs w:val="26"/>
                <w:lang w:val="nl-NL"/>
              </w:rPr>
            </w:pPr>
            <w:r w:rsidRPr="00116D1D">
              <w:rPr>
                <w:b/>
                <w:sz w:val="26"/>
                <w:szCs w:val="26"/>
                <w:lang w:val="nl-NL"/>
              </w:rPr>
              <w:t>TÊN CƠ QUAN, TỔ CHỨC </w:t>
            </w:r>
            <w:r w:rsidRPr="00116D1D">
              <w:rPr>
                <w:b/>
                <w:sz w:val="26"/>
                <w:szCs w:val="26"/>
                <w:lang w:val="nl-NL"/>
              </w:rPr>
              <w:br/>
              <w:t>ĐỀ NGHỊ CẤP PHÉP</w:t>
            </w:r>
            <w:r w:rsidRPr="00116D1D">
              <w:rPr>
                <w:b/>
                <w:sz w:val="26"/>
                <w:szCs w:val="26"/>
                <w:lang w:val="nl-NL"/>
              </w:rPr>
              <w:br/>
              <w:t>-------</w:t>
            </w:r>
          </w:p>
        </w:tc>
        <w:tc>
          <w:tcPr>
            <w:tcW w:w="6346" w:type="dxa"/>
            <w:tcMar>
              <w:top w:w="0" w:type="dxa"/>
              <w:left w:w="108" w:type="dxa"/>
              <w:bottom w:w="0" w:type="dxa"/>
              <w:right w:w="108" w:type="dxa"/>
            </w:tcMar>
          </w:tcPr>
          <w:p w14:paraId="3D1343D9" w14:textId="77777777" w:rsidR="00B9141E" w:rsidRPr="00116D1D" w:rsidRDefault="00B9141E" w:rsidP="008D5716">
            <w:pPr>
              <w:spacing w:before="120" w:line="225" w:lineRule="atLeast"/>
              <w:jc w:val="center"/>
              <w:rPr>
                <w:b/>
                <w:sz w:val="26"/>
                <w:szCs w:val="26"/>
                <w:lang w:val="nl-NL"/>
              </w:rPr>
            </w:pPr>
            <w:r w:rsidRPr="00116D1D">
              <w:rPr>
                <w:b/>
                <w:sz w:val="26"/>
                <w:szCs w:val="26"/>
                <w:lang w:val="nl-NL"/>
              </w:rPr>
              <w:t>CỘNG HÒA XÃ HỘI CHỦ NGHĨA VIỆT NAM</w:t>
            </w:r>
            <w:r w:rsidRPr="00116D1D">
              <w:rPr>
                <w:b/>
                <w:sz w:val="26"/>
                <w:szCs w:val="26"/>
                <w:lang w:val="nl-NL"/>
              </w:rPr>
              <w:br/>
              <w:t>Độc lập - Tự do - Hạnh phúc </w:t>
            </w:r>
            <w:r w:rsidRPr="00116D1D">
              <w:rPr>
                <w:b/>
                <w:sz w:val="26"/>
                <w:szCs w:val="26"/>
                <w:lang w:val="nl-NL"/>
              </w:rPr>
              <w:br/>
              <w:t>---------------</w:t>
            </w:r>
          </w:p>
        </w:tc>
      </w:tr>
      <w:tr w:rsidR="000B51ED" w:rsidRPr="00116D1D" w14:paraId="64A4609F" w14:textId="77777777" w:rsidTr="008D5716">
        <w:trPr>
          <w:trHeight w:val="215"/>
          <w:jc w:val="center"/>
        </w:trPr>
        <w:tc>
          <w:tcPr>
            <w:tcW w:w="3827" w:type="dxa"/>
            <w:tcMar>
              <w:top w:w="0" w:type="dxa"/>
              <w:left w:w="108" w:type="dxa"/>
              <w:bottom w:w="0" w:type="dxa"/>
              <w:right w:w="108" w:type="dxa"/>
            </w:tcMar>
          </w:tcPr>
          <w:p w14:paraId="5DFEB23E" w14:textId="77777777" w:rsidR="00B9141E" w:rsidRPr="00116D1D" w:rsidRDefault="00B9141E" w:rsidP="008D5716">
            <w:pPr>
              <w:spacing w:before="120" w:line="225" w:lineRule="atLeast"/>
              <w:jc w:val="center"/>
              <w:rPr>
                <w:b/>
                <w:sz w:val="26"/>
                <w:szCs w:val="26"/>
                <w:lang w:val="nl-NL"/>
              </w:rPr>
            </w:pPr>
          </w:p>
        </w:tc>
        <w:tc>
          <w:tcPr>
            <w:tcW w:w="6346" w:type="dxa"/>
            <w:tcMar>
              <w:top w:w="0" w:type="dxa"/>
              <w:left w:w="108" w:type="dxa"/>
              <w:bottom w:w="0" w:type="dxa"/>
              <w:right w:w="108" w:type="dxa"/>
            </w:tcMar>
          </w:tcPr>
          <w:p w14:paraId="0F08EE23" w14:textId="77777777" w:rsidR="00B9141E" w:rsidRPr="00116D1D" w:rsidRDefault="00B9141E" w:rsidP="008D5716">
            <w:pPr>
              <w:spacing w:before="120" w:line="225" w:lineRule="atLeast"/>
              <w:jc w:val="center"/>
              <w:rPr>
                <w:b/>
                <w:sz w:val="26"/>
                <w:szCs w:val="26"/>
                <w:lang w:val="nl-NL"/>
              </w:rPr>
            </w:pPr>
            <w:r w:rsidRPr="00116D1D">
              <w:rPr>
                <w:b/>
                <w:sz w:val="26"/>
                <w:szCs w:val="26"/>
                <w:lang w:val="nl-NL"/>
              </w:rPr>
              <w:t>……….., ngày …… tháng ….. năm …..</w:t>
            </w:r>
          </w:p>
        </w:tc>
      </w:tr>
    </w:tbl>
    <w:p w14:paraId="111B9E8A" w14:textId="77777777" w:rsidR="00B9141E" w:rsidRPr="00116D1D" w:rsidRDefault="00B9141E" w:rsidP="00B9141E">
      <w:pPr>
        <w:spacing w:before="120" w:line="225" w:lineRule="atLeast"/>
        <w:jc w:val="center"/>
        <w:rPr>
          <w:b/>
          <w:sz w:val="26"/>
          <w:szCs w:val="26"/>
          <w:lang w:val="nl-NL"/>
        </w:rPr>
      </w:pPr>
      <w:r w:rsidRPr="00116D1D">
        <w:rPr>
          <w:b/>
          <w:sz w:val="26"/>
          <w:szCs w:val="26"/>
          <w:lang w:val="nl-NL"/>
        </w:rPr>
        <w:t>ĐƠN ĐỀ NGHỊ</w:t>
      </w:r>
    </w:p>
    <w:p w14:paraId="6B9DC163" w14:textId="77777777" w:rsidR="00B9141E" w:rsidRPr="00116D1D" w:rsidRDefault="00B9141E" w:rsidP="00B9141E">
      <w:pPr>
        <w:spacing w:before="120" w:line="225" w:lineRule="atLeast"/>
        <w:jc w:val="center"/>
        <w:rPr>
          <w:b/>
          <w:sz w:val="26"/>
          <w:szCs w:val="26"/>
          <w:lang w:val="nl-NL"/>
        </w:rPr>
      </w:pPr>
      <w:r w:rsidRPr="00116D1D">
        <w:rPr>
          <w:b/>
          <w:sz w:val="26"/>
          <w:szCs w:val="26"/>
          <w:lang w:val="nl-NL"/>
        </w:rPr>
        <w:t>Cấp chứng chỉ hành nghề mua bán di vật, cổ vật, bảo vật quốc gia</w:t>
      </w:r>
    </w:p>
    <w:p w14:paraId="1E10E815" w14:textId="77777777" w:rsidR="00B9141E" w:rsidRPr="00116D1D" w:rsidRDefault="00B9141E" w:rsidP="00B9141E">
      <w:pPr>
        <w:spacing w:before="120" w:line="225" w:lineRule="atLeast"/>
        <w:rPr>
          <w:sz w:val="26"/>
          <w:szCs w:val="26"/>
          <w:lang w:val="nl-NL"/>
        </w:rPr>
      </w:pPr>
    </w:p>
    <w:p w14:paraId="09A41D83" w14:textId="77777777" w:rsidR="00B9141E" w:rsidRPr="00116D1D" w:rsidRDefault="00B9141E" w:rsidP="00B9141E">
      <w:pPr>
        <w:spacing w:before="120" w:line="225" w:lineRule="atLeast"/>
        <w:ind w:firstLine="567"/>
        <w:rPr>
          <w:sz w:val="26"/>
          <w:szCs w:val="26"/>
          <w:lang w:val="nl-NL"/>
        </w:rPr>
      </w:pPr>
      <w:r w:rsidRPr="00116D1D">
        <w:rPr>
          <w:sz w:val="26"/>
          <w:szCs w:val="26"/>
          <w:lang w:val="nl-NL"/>
        </w:rPr>
        <w:t>Kính gửi: Giám đốc Sở Văn hóa, Thể thao và Du lịch tỉnh, thành phố …</w:t>
      </w:r>
    </w:p>
    <w:p w14:paraId="780CE0AF" w14:textId="77777777" w:rsidR="00B9141E" w:rsidRPr="00116D1D" w:rsidRDefault="00B9141E" w:rsidP="00B9141E">
      <w:pPr>
        <w:spacing w:before="120" w:line="225" w:lineRule="atLeast"/>
        <w:ind w:firstLine="570"/>
        <w:rPr>
          <w:sz w:val="26"/>
          <w:szCs w:val="26"/>
          <w:lang w:val="nl-NL"/>
        </w:rPr>
      </w:pPr>
      <w:r w:rsidRPr="00116D1D">
        <w:rPr>
          <w:sz w:val="26"/>
          <w:szCs w:val="26"/>
          <w:lang w:val="nl-NL"/>
        </w:rPr>
        <w:t>1. Tên tổ chức/cá nhân đề nghị (viết chữ in hoa): ............................................</w:t>
      </w:r>
    </w:p>
    <w:p w14:paraId="21149F53" w14:textId="77777777" w:rsidR="00B9141E" w:rsidRPr="00116D1D" w:rsidRDefault="00B9141E" w:rsidP="00B9141E">
      <w:pPr>
        <w:spacing w:before="120" w:line="225" w:lineRule="atLeast"/>
        <w:ind w:firstLine="570"/>
        <w:rPr>
          <w:sz w:val="26"/>
          <w:szCs w:val="26"/>
          <w:lang w:val="nl-NL"/>
        </w:rPr>
      </w:pPr>
      <w:r w:rsidRPr="00116D1D">
        <w:rPr>
          <w:sz w:val="26"/>
          <w:szCs w:val="26"/>
          <w:lang w:val="nl-NL"/>
        </w:rPr>
        <w:t>- Ngày tháng năm sinh (đối với cá nhân): .......................................................</w:t>
      </w:r>
    </w:p>
    <w:p w14:paraId="2F30EF79" w14:textId="77777777" w:rsidR="00B9141E" w:rsidRPr="00116D1D" w:rsidRDefault="00B9141E" w:rsidP="00B9141E">
      <w:pPr>
        <w:spacing w:before="120" w:line="225" w:lineRule="atLeast"/>
        <w:ind w:firstLine="570"/>
        <w:rPr>
          <w:sz w:val="26"/>
          <w:szCs w:val="26"/>
          <w:lang w:val="nl-NL"/>
        </w:rPr>
      </w:pPr>
      <w:r w:rsidRPr="00116D1D">
        <w:rPr>
          <w:sz w:val="26"/>
          <w:szCs w:val="26"/>
          <w:lang w:val="nl-NL"/>
        </w:rPr>
        <w:t>- Nơi sinh (đối với cá nhân): .......................................................................</w:t>
      </w:r>
    </w:p>
    <w:p w14:paraId="035FB0E7" w14:textId="77777777" w:rsidR="00B9141E" w:rsidRPr="00116D1D" w:rsidRDefault="00B9141E" w:rsidP="00B9141E">
      <w:pPr>
        <w:spacing w:before="120" w:line="225" w:lineRule="atLeast"/>
        <w:ind w:firstLine="570"/>
        <w:rPr>
          <w:sz w:val="26"/>
          <w:szCs w:val="26"/>
          <w:lang w:val="nl-NL"/>
        </w:rPr>
      </w:pPr>
      <w:r w:rsidRPr="00116D1D">
        <w:rPr>
          <w:sz w:val="26"/>
          <w:szCs w:val="26"/>
          <w:lang w:val="nl-NL"/>
        </w:rPr>
        <w:t>- Chứng minh thư nhân dân (đối với cá nhân): Số ……………………..Ngày cấp ………………….. Nơi cấp ................................................................</w:t>
      </w:r>
    </w:p>
    <w:p w14:paraId="09124D63" w14:textId="77777777" w:rsidR="00B9141E" w:rsidRPr="00116D1D" w:rsidRDefault="00B9141E" w:rsidP="00B9141E">
      <w:pPr>
        <w:spacing w:before="120" w:line="225" w:lineRule="atLeast"/>
        <w:ind w:firstLine="570"/>
        <w:rPr>
          <w:sz w:val="26"/>
          <w:szCs w:val="26"/>
          <w:lang w:val="nl-NL"/>
        </w:rPr>
      </w:pPr>
      <w:r w:rsidRPr="00116D1D">
        <w:rPr>
          <w:sz w:val="26"/>
          <w:szCs w:val="26"/>
          <w:lang w:val="nl-NL"/>
        </w:rPr>
        <w:t>- Địa chỉ (nơi thường trú đối với cá nhân): ......................................................</w:t>
      </w:r>
    </w:p>
    <w:p w14:paraId="1E2F7CAC" w14:textId="77777777" w:rsidR="00B9141E" w:rsidRPr="00116D1D" w:rsidRDefault="00B9141E" w:rsidP="00B9141E">
      <w:pPr>
        <w:spacing w:before="120" w:line="225" w:lineRule="atLeast"/>
        <w:ind w:firstLine="570"/>
        <w:rPr>
          <w:sz w:val="26"/>
          <w:szCs w:val="26"/>
          <w:lang w:val="nl-NL"/>
        </w:rPr>
      </w:pPr>
      <w:r w:rsidRPr="00116D1D">
        <w:rPr>
          <w:sz w:val="26"/>
          <w:szCs w:val="26"/>
          <w:lang w:val="nl-NL"/>
        </w:rPr>
        <w:t>- Điện thoại: .....................................................................................................</w:t>
      </w:r>
    </w:p>
    <w:p w14:paraId="1ECEA4AF" w14:textId="77777777" w:rsidR="00B9141E" w:rsidRPr="00116D1D" w:rsidRDefault="00B9141E" w:rsidP="00B9141E">
      <w:pPr>
        <w:spacing w:before="120" w:line="225" w:lineRule="atLeast"/>
        <w:ind w:firstLine="570"/>
        <w:rPr>
          <w:sz w:val="26"/>
          <w:szCs w:val="26"/>
          <w:lang w:val="nl-NL"/>
        </w:rPr>
      </w:pPr>
      <w:r w:rsidRPr="00116D1D">
        <w:rPr>
          <w:sz w:val="26"/>
          <w:szCs w:val="26"/>
          <w:lang w:val="nl-NL"/>
        </w:rPr>
        <w:t>2. Người đại diện theo pháp luật (đối với tổ chức):</w:t>
      </w:r>
    </w:p>
    <w:p w14:paraId="78908B03" w14:textId="77777777" w:rsidR="00B9141E" w:rsidRPr="00116D1D" w:rsidRDefault="00B9141E" w:rsidP="00B9141E">
      <w:pPr>
        <w:spacing w:before="120" w:line="225" w:lineRule="atLeast"/>
        <w:ind w:firstLine="570"/>
        <w:rPr>
          <w:sz w:val="26"/>
          <w:szCs w:val="26"/>
          <w:lang w:val="nl-NL"/>
        </w:rPr>
      </w:pPr>
      <w:r w:rsidRPr="00116D1D">
        <w:rPr>
          <w:sz w:val="26"/>
          <w:szCs w:val="26"/>
          <w:lang w:val="nl-NL"/>
        </w:rPr>
        <w:t>- Họ và tên (viết chữ in hoa): ...........................................................................</w:t>
      </w:r>
    </w:p>
    <w:p w14:paraId="5C31F031" w14:textId="77777777" w:rsidR="00B9141E" w:rsidRPr="00116D1D" w:rsidRDefault="00B9141E" w:rsidP="00B9141E">
      <w:pPr>
        <w:spacing w:before="120" w:line="225" w:lineRule="atLeast"/>
        <w:ind w:firstLine="570"/>
        <w:rPr>
          <w:sz w:val="26"/>
          <w:szCs w:val="26"/>
          <w:lang w:val="nl-NL"/>
        </w:rPr>
      </w:pPr>
      <w:r w:rsidRPr="00116D1D">
        <w:rPr>
          <w:sz w:val="26"/>
          <w:szCs w:val="26"/>
          <w:lang w:val="nl-NL"/>
        </w:rPr>
        <w:t>- Chức vụ: ………………………….. Điện thoại: .........................................</w:t>
      </w:r>
    </w:p>
    <w:p w14:paraId="02D87C9E" w14:textId="77777777" w:rsidR="00B9141E" w:rsidRPr="00116D1D" w:rsidRDefault="00B9141E" w:rsidP="00B9141E">
      <w:pPr>
        <w:spacing w:before="120" w:line="225" w:lineRule="atLeast"/>
        <w:ind w:firstLine="570"/>
        <w:rPr>
          <w:sz w:val="26"/>
          <w:szCs w:val="26"/>
          <w:lang w:val="nl-NL"/>
        </w:rPr>
      </w:pPr>
      <w:r w:rsidRPr="00116D1D">
        <w:rPr>
          <w:sz w:val="26"/>
          <w:szCs w:val="26"/>
          <w:lang w:val="nl-NL"/>
        </w:rPr>
        <w:t>3. (Nêu chi tiết về trình độ chuyên môn, nghiệp vụ và kinh nghiệm liên quan tới di vật, cổ vật, bảo vật quốc gia của tổ chức/cá nhân đề nghị cấp chứng chỉ).</w:t>
      </w:r>
    </w:p>
    <w:p w14:paraId="463173B1" w14:textId="77777777" w:rsidR="00B9141E" w:rsidRPr="00116D1D" w:rsidRDefault="00B9141E" w:rsidP="00B9141E">
      <w:pPr>
        <w:spacing w:before="120" w:line="225" w:lineRule="atLeast"/>
        <w:ind w:firstLine="570"/>
        <w:rPr>
          <w:sz w:val="26"/>
          <w:szCs w:val="26"/>
          <w:lang w:val="nl-NL"/>
        </w:rPr>
      </w:pPr>
      <w:r w:rsidRPr="00116D1D">
        <w:rPr>
          <w:sz w:val="26"/>
          <w:szCs w:val="26"/>
          <w:lang w:val="nl-NL"/>
        </w:rPr>
        <w:t>4. Căn cứ quy định của pháp luật về di sản văn hóa, trân trọng đề nghị Giám đốc Sở Văn hóa, Thể thao và Du lịch tỉnh, thành phố …. cấp chứng chỉ hành nghề mua bán di vật, cổ vật, bảo vật quốc gia cho ….. (tên tổ chức/cá nhân đề nghị cấp giấy phép).</w:t>
      </w:r>
    </w:p>
    <w:p w14:paraId="72303347" w14:textId="77777777" w:rsidR="00B9141E" w:rsidRPr="00116D1D" w:rsidRDefault="00B9141E" w:rsidP="00B9141E">
      <w:pPr>
        <w:spacing w:before="120" w:line="225" w:lineRule="atLeast"/>
        <w:ind w:firstLine="570"/>
        <w:rPr>
          <w:sz w:val="26"/>
          <w:szCs w:val="26"/>
          <w:lang w:val="nl-NL"/>
        </w:rPr>
      </w:pPr>
      <w:r w:rsidRPr="00116D1D">
        <w:rPr>
          <w:sz w:val="26"/>
          <w:szCs w:val="26"/>
          <w:lang w:val="nl-NL"/>
        </w:rPr>
        <w:t>5. Cam kết: Chịu trách nhiệm về tính chính xác của nội dung kê khai trong đơn và sẽ hành nghề mua bán di vật; cổ vật, bảo vật quốc gia theo đúng quy định của pháp luật sau khi được cấp chứng chỉ.</w:t>
      </w:r>
    </w:p>
    <w:p w14:paraId="3E2C23CD" w14:textId="77777777" w:rsidR="00B9141E" w:rsidRPr="00116D1D" w:rsidRDefault="00B9141E" w:rsidP="00B9141E">
      <w:pPr>
        <w:spacing w:before="120" w:line="225" w:lineRule="atLeast"/>
        <w:rPr>
          <w:sz w:val="26"/>
          <w:szCs w:val="26"/>
          <w:lang w:val="nl-NL"/>
        </w:rPr>
      </w:pPr>
      <w:r w:rsidRPr="00116D1D">
        <w:rPr>
          <w:sz w:val="26"/>
          <w:szCs w:val="26"/>
          <w:lang w:val="nl-NL"/>
        </w:rPr>
        <w:t> </w:t>
      </w:r>
    </w:p>
    <w:tbl>
      <w:tblPr>
        <w:tblW w:w="9466" w:type="dxa"/>
        <w:jc w:val="center"/>
        <w:tblCellMar>
          <w:left w:w="0" w:type="dxa"/>
          <w:right w:w="0" w:type="dxa"/>
        </w:tblCellMar>
        <w:tblLook w:val="0000" w:firstRow="0" w:lastRow="0" w:firstColumn="0" w:lastColumn="0" w:noHBand="0" w:noVBand="0"/>
      </w:tblPr>
      <w:tblGrid>
        <w:gridCol w:w="2797"/>
        <w:gridCol w:w="6669"/>
      </w:tblGrid>
      <w:tr w:rsidR="000B51ED" w:rsidRPr="00116D1D" w14:paraId="2476A102" w14:textId="77777777" w:rsidTr="008D5716">
        <w:trPr>
          <w:trHeight w:val="241"/>
          <w:jc w:val="center"/>
        </w:trPr>
        <w:tc>
          <w:tcPr>
            <w:tcW w:w="2797" w:type="dxa"/>
            <w:tcMar>
              <w:top w:w="0" w:type="dxa"/>
              <w:left w:w="108" w:type="dxa"/>
              <w:bottom w:w="0" w:type="dxa"/>
              <w:right w:w="108" w:type="dxa"/>
            </w:tcMar>
          </w:tcPr>
          <w:p w14:paraId="3E6656CD" w14:textId="77777777" w:rsidR="00B9141E" w:rsidRPr="00116D1D" w:rsidRDefault="00B9141E" w:rsidP="008D5716">
            <w:pPr>
              <w:spacing w:before="120" w:line="225" w:lineRule="atLeast"/>
              <w:rPr>
                <w:sz w:val="26"/>
                <w:szCs w:val="26"/>
                <w:lang w:val="nl-NL"/>
              </w:rPr>
            </w:pPr>
            <w:r w:rsidRPr="00116D1D">
              <w:rPr>
                <w:sz w:val="26"/>
                <w:szCs w:val="26"/>
                <w:lang w:val="nl-NL"/>
              </w:rPr>
              <w:t> </w:t>
            </w:r>
          </w:p>
        </w:tc>
        <w:tc>
          <w:tcPr>
            <w:tcW w:w="6669" w:type="dxa"/>
            <w:tcMar>
              <w:top w:w="0" w:type="dxa"/>
              <w:left w:w="108" w:type="dxa"/>
              <w:bottom w:w="0" w:type="dxa"/>
              <w:right w:w="108" w:type="dxa"/>
            </w:tcMar>
          </w:tcPr>
          <w:p w14:paraId="771CBC74" w14:textId="77777777" w:rsidR="00B9141E" w:rsidRPr="00116D1D" w:rsidRDefault="00B9141E" w:rsidP="008D5716">
            <w:pPr>
              <w:spacing w:before="120" w:line="225" w:lineRule="atLeast"/>
              <w:rPr>
                <w:sz w:val="26"/>
                <w:szCs w:val="26"/>
                <w:lang w:val="nl-NL"/>
              </w:rPr>
            </w:pPr>
            <w:r w:rsidRPr="00116D1D">
              <w:rPr>
                <w:sz w:val="26"/>
                <w:szCs w:val="26"/>
                <w:lang w:val="nl-NL"/>
              </w:rPr>
              <w:t>TỔ CHỨC/CÁ NHÂN ĐỀ NGHỊ CẤP CHỨNG CHỈ</w:t>
            </w:r>
            <w:r w:rsidRPr="00116D1D">
              <w:rPr>
                <w:sz w:val="26"/>
                <w:szCs w:val="26"/>
                <w:lang w:val="nl-NL"/>
              </w:rPr>
              <w:br/>
              <w:t>Ký, đóng dấu, ghi rõ họ tên (đối với tổ chức)</w:t>
            </w:r>
            <w:r w:rsidRPr="00116D1D">
              <w:rPr>
                <w:sz w:val="26"/>
                <w:szCs w:val="26"/>
                <w:lang w:val="nl-NL"/>
              </w:rPr>
              <w:br/>
              <w:t>Ký, ghi rõ họ tên (đối với cá nhân)</w:t>
            </w:r>
          </w:p>
        </w:tc>
      </w:tr>
      <w:tr w:rsidR="000B51ED" w:rsidRPr="00116D1D" w14:paraId="758837D3" w14:textId="77777777" w:rsidTr="008D5716">
        <w:trPr>
          <w:trHeight w:val="241"/>
          <w:jc w:val="center"/>
        </w:trPr>
        <w:tc>
          <w:tcPr>
            <w:tcW w:w="2797" w:type="dxa"/>
            <w:tcMar>
              <w:top w:w="0" w:type="dxa"/>
              <w:left w:w="108" w:type="dxa"/>
              <w:bottom w:w="0" w:type="dxa"/>
              <w:right w:w="108" w:type="dxa"/>
            </w:tcMar>
          </w:tcPr>
          <w:p w14:paraId="4BF6FF10" w14:textId="77777777" w:rsidR="008566FE" w:rsidRPr="00116D1D" w:rsidRDefault="008566FE" w:rsidP="008D5716">
            <w:pPr>
              <w:spacing w:before="120" w:line="225" w:lineRule="atLeast"/>
              <w:rPr>
                <w:sz w:val="26"/>
                <w:szCs w:val="26"/>
                <w:lang w:val="nl-NL"/>
              </w:rPr>
            </w:pPr>
          </w:p>
        </w:tc>
        <w:tc>
          <w:tcPr>
            <w:tcW w:w="6669" w:type="dxa"/>
            <w:tcMar>
              <w:top w:w="0" w:type="dxa"/>
              <w:left w:w="108" w:type="dxa"/>
              <w:bottom w:w="0" w:type="dxa"/>
              <w:right w:w="108" w:type="dxa"/>
            </w:tcMar>
          </w:tcPr>
          <w:p w14:paraId="5DA3F203" w14:textId="77777777" w:rsidR="008566FE" w:rsidRPr="00116D1D" w:rsidRDefault="008566FE" w:rsidP="008D5716">
            <w:pPr>
              <w:spacing w:before="120" w:line="225" w:lineRule="atLeast"/>
              <w:rPr>
                <w:sz w:val="26"/>
                <w:szCs w:val="26"/>
                <w:lang w:val="nl-NL"/>
              </w:rPr>
            </w:pPr>
          </w:p>
        </w:tc>
      </w:tr>
      <w:tr w:rsidR="000B51ED" w:rsidRPr="00116D1D" w14:paraId="1A41346F" w14:textId="77777777" w:rsidTr="008D5716">
        <w:trPr>
          <w:trHeight w:val="241"/>
          <w:jc w:val="center"/>
        </w:trPr>
        <w:tc>
          <w:tcPr>
            <w:tcW w:w="2797" w:type="dxa"/>
            <w:tcMar>
              <w:top w:w="0" w:type="dxa"/>
              <w:left w:w="108" w:type="dxa"/>
              <w:bottom w:w="0" w:type="dxa"/>
              <w:right w:w="108" w:type="dxa"/>
            </w:tcMar>
          </w:tcPr>
          <w:p w14:paraId="599214B9" w14:textId="77777777" w:rsidR="008566FE" w:rsidRPr="00116D1D" w:rsidRDefault="008566FE" w:rsidP="008D5716">
            <w:pPr>
              <w:spacing w:before="120" w:line="225" w:lineRule="atLeast"/>
              <w:rPr>
                <w:sz w:val="26"/>
                <w:szCs w:val="26"/>
                <w:lang w:val="nl-NL"/>
              </w:rPr>
            </w:pPr>
          </w:p>
        </w:tc>
        <w:tc>
          <w:tcPr>
            <w:tcW w:w="6669" w:type="dxa"/>
            <w:tcMar>
              <w:top w:w="0" w:type="dxa"/>
              <w:left w:w="108" w:type="dxa"/>
              <w:bottom w:w="0" w:type="dxa"/>
              <w:right w:w="108" w:type="dxa"/>
            </w:tcMar>
          </w:tcPr>
          <w:p w14:paraId="5431EC40" w14:textId="77777777" w:rsidR="008566FE" w:rsidRPr="00116D1D" w:rsidRDefault="008566FE" w:rsidP="008D5716">
            <w:pPr>
              <w:spacing w:before="120" w:line="225" w:lineRule="atLeast"/>
              <w:rPr>
                <w:sz w:val="26"/>
                <w:szCs w:val="26"/>
                <w:lang w:val="nl-NL"/>
              </w:rPr>
            </w:pPr>
          </w:p>
        </w:tc>
      </w:tr>
      <w:tr w:rsidR="000B51ED" w:rsidRPr="00116D1D" w14:paraId="63FB1A5D" w14:textId="77777777" w:rsidTr="008D5716">
        <w:trPr>
          <w:trHeight w:val="241"/>
          <w:jc w:val="center"/>
        </w:trPr>
        <w:tc>
          <w:tcPr>
            <w:tcW w:w="2797" w:type="dxa"/>
            <w:tcMar>
              <w:top w:w="0" w:type="dxa"/>
              <w:left w:w="108" w:type="dxa"/>
              <w:bottom w:w="0" w:type="dxa"/>
              <w:right w:w="108" w:type="dxa"/>
            </w:tcMar>
          </w:tcPr>
          <w:p w14:paraId="2283C06D" w14:textId="77777777" w:rsidR="008566FE" w:rsidRPr="00116D1D" w:rsidRDefault="008566FE" w:rsidP="008D5716">
            <w:pPr>
              <w:spacing w:before="120" w:line="225" w:lineRule="atLeast"/>
              <w:rPr>
                <w:sz w:val="26"/>
                <w:szCs w:val="26"/>
                <w:lang w:val="nl-NL"/>
              </w:rPr>
            </w:pPr>
          </w:p>
        </w:tc>
        <w:tc>
          <w:tcPr>
            <w:tcW w:w="6669" w:type="dxa"/>
            <w:tcMar>
              <w:top w:w="0" w:type="dxa"/>
              <w:left w:w="108" w:type="dxa"/>
              <w:bottom w:w="0" w:type="dxa"/>
              <w:right w:w="108" w:type="dxa"/>
            </w:tcMar>
          </w:tcPr>
          <w:p w14:paraId="3379D55D" w14:textId="77777777" w:rsidR="008566FE" w:rsidRPr="00116D1D" w:rsidRDefault="008566FE" w:rsidP="008D5716">
            <w:pPr>
              <w:spacing w:before="120" w:line="225" w:lineRule="atLeast"/>
              <w:rPr>
                <w:sz w:val="26"/>
                <w:szCs w:val="26"/>
                <w:lang w:val="nl-NL"/>
              </w:rPr>
            </w:pPr>
          </w:p>
        </w:tc>
      </w:tr>
    </w:tbl>
    <w:p w14:paraId="2D231ACF" w14:textId="643914C8" w:rsidR="00F14C79" w:rsidRPr="00116D1D" w:rsidRDefault="00644280" w:rsidP="00AC6118">
      <w:pPr>
        <w:pStyle w:val="Heading4"/>
        <w:ind w:firstLine="709"/>
        <w:rPr>
          <w:sz w:val="26"/>
          <w:lang w:val="pt-BR"/>
        </w:rPr>
      </w:pPr>
      <w:r w:rsidRPr="00116D1D">
        <w:rPr>
          <w:sz w:val="26"/>
          <w:lang w:val="nl-NL"/>
        </w:rPr>
        <w:lastRenderedPageBreak/>
        <w:t>6</w:t>
      </w:r>
      <w:r w:rsidR="00F14C79" w:rsidRPr="00116D1D">
        <w:rPr>
          <w:sz w:val="26"/>
          <w:lang w:val="nl-NL"/>
        </w:rPr>
        <w:t>.</w:t>
      </w:r>
      <w:r w:rsidR="00F14C79" w:rsidRPr="00116D1D">
        <w:rPr>
          <w:sz w:val="26"/>
          <w:lang w:val="pt-BR"/>
        </w:rPr>
        <w:t xml:space="preserve"> Thủ tục công nhận bảo vật quốc gia đối với bảo tàng cấp tỉnh, ban hoặc trung tâm quản lý di tích.</w:t>
      </w:r>
    </w:p>
    <w:p w14:paraId="36C83D55" w14:textId="478E87C5" w:rsidR="00F14C79" w:rsidRPr="00116D1D" w:rsidRDefault="00660433" w:rsidP="00AC6118">
      <w:pPr>
        <w:shd w:val="clear" w:color="auto" w:fill="FFFFFF"/>
        <w:spacing w:before="120" w:after="120"/>
        <w:ind w:firstLine="709"/>
        <w:jc w:val="both"/>
        <w:rPr>
          <w:b/>
          <w:bCs/>
          <w:sz w:val="26"/>
          <w:szCs w:val="26"/>
          <w:lang w:val="pt-BR"/>
        </w:rPr>
      </w:pPr>
      <w:r w:rsidRPr="00116D1D">
        <w:rPr>
          <w:b/>
          <w:bCs/>
          <w:sz w:val="26"/>
          <w:szCs w:val="26"/>
          <w:lang w:val="pt-BR"/>
        </w:rPr>
        <w:t>6</w:t>
      </w:r>
      <w:r w:rsidR="00F14C79" w:rsidRPr="00116D1D">
        <w:rPr>
          <w:b/>
          <w:bCs/>
          <w:sz w:val="26"/>
          <w:szCs w:val="26"/>
          <w:lang w:val="vi-VN"/>
        </w:rPr>
        <w:t>.1. Trình tự, cách thức, thời gian giải quyết thủ tục hành chính</w:t>
      </w:r>
    </w:p>
    <w:p w14:paraId="6851614E" w14:textId="67359B7C" w:rsidR="008566FE" w:rsidRPr="00116D1D" w:rsidRDefault="008566FE" w:rsidP="00AC6118">
      <w:pPr>
        <w:shd w:val="clear" w:color="auto" w:fill="FFFFFF"/>
        <w:spacing w:before="120" w:after="120"/>
        <w:ind w:firstLine="709"/>
        <w:jc w:val="both"/>
        <w:rPr>
          <w:b/>
          <w:bCs/>
          <w:sz w:val="26"/>
          <w:szCs w:val="26"/>
          <w:lang w:val="pt-BR"/>
        </w:rPr>
      </w:pPr>
      <w:r w:rsidRPr="00116D1D">
        <w:rPr>
          <w:b/>
          <w:bCs/>
          <w:sz w:val="26"/>
          <w:szCs w:val="26"/>
          <w:lang w:val="pt-BR"/>
        </w:rPr>
        <w:t xml:space="preserve">- </w:t>
      </w:r>
      <w:r w:rsidRPr="00116D1D">
        <w:rPr>
          <w:bCs/>
          <w:sz w:val="26"/>
          <w:szCs w:val="26"/>
          <w:lang w:val="pt-BR"/>
        </w:rPr>
        <w:t>Bảo tàng cấp tỉnh, ban hoặc trung tâm quản lý di tích gửi văn bản đề nghị và</w:t>
      </w:r>
      <w:r w:rsidRPr="00116D1D">
        <w:rPr>
          <w:b/>
          <w:bCs/>
          <w:sz w:val="26"/>
          <w:szCs w:val="26"/>
          <w:lang w:val="pt-BR"/>
        </w:rPr>
        <w:t xml:space="preserve"> </w:t>
      </w:r>
      <w:r w:rsidRPr="00116D1D">
        <w:rPr>
          <w:bCs/>
          <w:sz w:val="26"/>
          <w:szCs w:val="26"/>
          <w:lang w:val="pt-BR"/>
        </w:rPr>
        <w:t>Hồ sơ hiện vật đến Giám đốc Sở Văn hóa, Thể thao và Du lịch/Sở Văn hóa và Thể</w:t>
      </w:r>
      <w:r w:rsidRPr="00116D1D">
        <w:rPr>
          <w:b/>
          <w:bCs/>
          <w:sz w:val="26"/>
          <w:szCs w:val="26"/>
          <w:lang w:val="pt-BR"/>
        </w:rPr>
        <w:t xml:space="preserve"> </w:t>
      </w:r>
      <w:r w:rsidRPr="00116D1D">
        <w:rPr>
          <w:bCs/>
          <w:sz w:val="26"/>
          <w:szCs w:val="26"/>
          <w:lang w:val="pt-BR"/>
        </w:rPr>
        <w:t>thao sở tại.</w:t>
      </w:r>
    </w:p>
    <w:p w14:paraId="0DB1BEC4" w14:textId="32DFF07F" w:rsidR="008566FE" w:rsidRPr="00116D1D" w:rsidRDefault="008566FE" w:rsidP="00AC6118">
      <w:pPr>
        <w:shd w:val="clear" w:color="auto" w:fill="FFFFFF"/>
        <w:spacing w:before="120" w:after="120"/>
        <w:ind w:firstLine="709"/>
        <w:jc w:val="both"/>
        <w:rPr>
          <w:bCs/>
          <w:sz w:val="26"/>
          <w:szCs w:val="26"/>
          <w:lang w:val="pt-BR"/>
        </w:rPr>
      </w:pPr>
      <w:r w:rsidRPr="00116D1D">
        <w:rPr>
          <w:bCs/>
          <w:sz w:val="26"/>
          <w:szCs w:val="26"/>
          <w:lang w:val="pt-BR"/>
        </w:rPr>
        <w:t>- Trong thời hạn 30 ngày, kể từ ngày nhận được văn bản đề nghị và Hồ sơ hiện vật, Giám đốc Sở Văn hóa, Thể thao và Du lịch/Sở Văn hóa và Thể thao có trách nhiệm tổ chức thẩm định hiện vật và Hồ sơ hiện vật.</w:t>
      </w:r>
    </w:p>
    <w:p w14:paraId="22B8AFCF" w14:textId="18900B75" w:rsidR="008566FE" w:rsidRPr="00116D1D" w:rsidRDefault="008566FE" w:rsidP="00AC6118">
      <w:pPr>
        <w:shd w:val="clear" w:color="auto" w:fill="FFFFFF"/>
        <w:spacing w:before="120" w:after="120"/>
        <w:ind w:firstLine="709"/>
        <w:jc w:val="both"/>
        <w:rPr>
          <w:bCs/>
          <w:sz w:val="26"/>
          <w:szCs w:val="26"/>
          <w:lang w:val="pt-BR"/>
        </w:rPr>
      </w:pPr>
      <w:r w:rsidRPr="00116D1D">
        <w:rPr>
          <w:bCs/>
          <w:sz w:val="26"/>
          <w:szCs w:val="26"/>
          <w:lang w:val="pt-BR"/>
        </w:rPr>
        <w:t>- Trong thời hạn 10 ngày, kể từ ngày có kết quả thẩm định, Giám đốc Sở Văn hóa, Thể thao và Du lịch/Sở Văn hóa và Thể thao quyết định việc gửi văn bản đề nghị, Hồ sơ hiện vật và các văn bản có liên quan đến Chủ tịch Ủy ban nhân dân tỉnh, thành phố trực thuộc trung ương (sau đâu gọi chung là Chủ tịch Ủy ban nhân dân cấp tỉnh).</w:t>
      </w:r>
    </w:p>
    <w:p w14:paraId="5EF5DECD" w14:textId="17D55BD4" w:rsidR="008566FE" w:rsidRPr="00116D1D" w:rsidRDefault="008566FE" w:rsidP="00AC6118">
      <w:pPr>
        <w:shd w:val="clear" w:color="auto" w:fill="FFFFFF"/>
        <w:spacing w:before="120" w:after="120"/>
        <w:ind w:firstLine="709"/>
        <w:jc w:val="both"/>
        <w:rPr>
          <w:bCs/>
          <w:sz w:val="26"/>
          <w:szCs w:val="26"/>
          <w:lang w:val="pt-BR"/>
        </w:rPr>
      </w:pPr>
      <w:r w:rsidRPr="00116D1D">
        <w:rPr>
          <w:bCs/>
          <w:sz w:val="26"/>
          <w:szCs w:val="26"/>
          <w:lang w:val="pt-BR"/>
        </w:rPr>
        <w:t>- Trong thời hạn 10 ngày, kể từ ngày nhận được văn bản đề nghị, Hồ sơ hiện vật và các văn bản có liên quan, Chủ tịch Ủy ban nhân dân cấp tỉnh xem xét, quyết định gửi văn bản đề nghị, Hồ sơ hiện vật và các văn bản có liên quan đến Bộ trưởng Bộ Văn hóa, Thể thao và Du lịch.</w:t>
      </w:r>
    </w:p>
    <w:p w14:paraId="0EC98DF1" w14:textId="2A7533F6" w:rsidR="008566FE" w:rsidRPr="00116D1D" w:rsidRDefault="008566FE" w:rsidP="00AC6118">
      <w:pPr>
        <w:shd w:val="clear" w:color="auto" w:fill="FFFFFF"/>
        <w:spacing w:before="120" w:after="120"/>
        <w:ind w:firstLine="709"/>
        <w:jc w:val="both"/>
        <w:rPr>
          <w:bCs/>
          <w:sz w:val="26"/>
          <w:szCs w:val="26"/>
          <w:lang w:val="pt-BR"/>
        </w:rPr>
      </w:pPr>
      <w:r w:rsidRPr="00116D1D">
        <w:rPr>
          <w:bCs/>
          <w:sz w:val="26"/>
          <w:szCs w:val="26"/>
          <w:lang w:val="pt-BR"/>
        </w:rPr>
        <w:t>- Trong thời hạn 30 ngày kể từ ngày nhận được văn bản đề nghị, Hồ sơ hiện vật và các văn bản có liên quan, Bộ trưởng Bộ Văn hóa, Thể thao và Du lịch giao Hội đồng giám định cổ vật thẩm định hiện vật và Hồ sơ hiện vật.</w:t>
      </w:r>
    </w:p>
    <w:p w14:paraId="5F2E0621" w14:textId="5E9E3F44" w:rsidR="008566FE" w:rsidRPr="00116D1D" w:rsidRDefault="008566FE" w:rsidP="00AC6118">
      <w:pPr>
        <w:shd w:val="clear" w:color="auto" w:fill="FFFFFF"/>
        <w:spacing w:before="120" w:after="120"/>
        <w:ind w:firstLine="709"/>
        <w:jc w:val="both"/>
        <w:rPr>
          <w:bCs/>
          <w:sz w:val="26"/>
          <w:szCs w:val="26"/>
          <w:lang w:val="pt-BR"/>
        </w:rPr>
      </w:pPr>
      <w:r w:rsidRPr="00116D1D">
        <w:rPr>
          <w:bCs/>
          <w:sz w:val="26"/>
          <w:szCs w:val="26"/>
          <w:lang w:val="pt-BR"/>
        </w:rPr>
        <w:t>- Trong thời hạn 10 ngày, kể từ ngày có kết quả thẩm định của Hội đồng giám định cổ vật, Cục trưởng Cục Di sản văn hóa báo cáo Bộ trưởng Bộ Văn hóa, Thể thao và Du lịch xem xét, quyết định việc gửi văn bản đề nghị Hội đồng Di sản văn hóa quốc gia thẩm định hiện vật và Hồ sơ hiện vật.</w:t>
      </w:r>
    </w:p>
    <w:p w14:paraId="5E2E0C41" w14:textId="3B47D95B" w:rsidR="008566FE" w:rsidRPr="00116D1D" w:rsidRDefault="008566FE" w:rsidP="00AC6118">
      <w:pPr>
        <w:shd w:val="clear" w:color="auto" w:fill="FFFFFF"/>
        <w:spacing w:before="120" w:after="120"/>
        <w:ind w:firstLine="709"/>
        <w:jc w:val="both"/>
        <w:rPr>
          <w:bCs/>
          <w:sz w:val="26"/>
          <w:szCs w:val="26"/>
          <w:lang w:val="pt-BR"/>
        </w:rPr>
      </w:pPr>
      <w:r w:rsidRPr="00116D1D">
        <w:rPr>
          <w:bCs/>
          <w:sz w:val="26"/>
          <w:szCs w:val="26"/>
          <w:lang w:val="pt-BR"/>
        </w:rPr>
        <w:t>- Trong thời hạn 10 ngày, kể từ ngày có ý kiến thẩm định của Hội đồng Di sản văn hóa quốc gia, Bộ trưởng Bộ Văn hóa, Thể thao và Du lịch trình Thủ tướng Chính phủ xem xét, quyết định công nhận bảo vật quốc gia.</w:t>
      </w:r>
    </w:p>
    <w:tbl>
      <w:tblPr>
        <w:tblStyle w:val="TableGrid"/>
        <w:tblW w:w="10456" w:type="dxa"/>
        <w:tblLook w:val="04A0" w:firstRow="1" w:lastRow="0" w:firstColumn="1" w:lastColumn="0" w:noHBand="0" w:noVBand="1"/>
      </w:tblPr>
      <w:tblGrid>
        <w:gridCol w:w="851"/>
        <w:gridCol w:w="2376"/>
        <w:gridCol w:w="4536"/>
        <w:gridCol w:w="1842"/>
        <w:gridCol w:w="851"/>
      </w:tblGrid>
      <w:tr w:rsidR="000B51ED" w:rsidRPr="00116D1D" w14:paraId="671BA999" w14:textId="77777777" w:rsidTr="008D5716">
        <w:trPr>
          <w:trHeight w:val="405"/>
          <w:tblHeader/>
        </w:trPr>
        <w:tc>
          <w:tcPr>
            <w:tcW w:w="851" w:type="dxa"/>
            <w:tcBorders>
              <w:top w:val="single" w:sz="4" w:space="0" w:color="auto"/>
              <w:left w:val="single" w:sz="4" w:space="0" w:color="auto"/>
              <w:bottom w:val="single" w:sz="4" w:space="0" w:color="auto"/>
              <w:right w:val="single" w:sz="4" w:space="0" w:color="auto"/>
            </w:tcBorders>
            <w:vAlign w:val="center"/>
          </w:tcPr>
          <w:p w14:paraId="3AE5C051" w14:textId="77777777" w:rsidR="00F14C79" w:rsidRPr="00116D1D" w:rsidRDefault="00F14C79" w:rsidP="008D5716">
            <w:pPr>
              <w:jc w:val="center"/>
              <w:rPr>
                <w:b/>
                <w:sz w:val="26"/>
                <w:szCs w:val="26"/>
              </w:rPr>
            </w:pPr>
            <w:r w:rsidRPr="00116D1D">
              <w:rPr>
                <w:b/>
                <w:sz w:val="26"/>
                <w:szCs w:val="26"/>
              </w:rPr>
              <w:t>TT</w:t>
            </w:r>
          </w:p>
        </w:tc>
        <w:tc>
          <w:tcPr>
            <w:tcW w:w="2376" w:type="dxa"/>
            <w:tcBorders>
              <w:top w:val="single" w:sz="4" w:space="0" w:color="auto"/>
              <w:left w:val="single" w:sz="4" w:space="0" w:color="auto"/>
              <w:bottom w:val="single" w:sz="4" w:space="0" w:color="auto"/>
              <w:right w:val="single" w:sz="4" w:space="0" w:color="auto"/>
            </w:tcBorders>
            <w:vAlign w:val="center"/>
          </w:tcPr>
          <w:p w14:paraId="1B0FC67C" w14:textId="77777777" w:rsidR="00F14C79" w:rsidRPr="00116D1D" w:rsidRDefault="00F14C79" w:rsidP="008D5716">
            <w:pPr>
              <w:jc w:val="center"/>
              <w:rPr>
                <w:b/>
                <w:sz w:val="26"/>
                <w:szCs w:val="26"/>
              </w:rPr>
            </w:pPr>
            <w:r w:rsidRPr="00116D1D">
              <w:rPr>
                <w:b/>
                <w:sz w:val="26"/>
                <w:szCs w:val="26"/>
              </w:rPr>
              <w:t>Trình tự thực hiện</w:t>
            </w:r>
          </w:p>
        </w:tc>
        <w:tc>
          <w:tcPr>
            <w:tcW w:w="4536" w:type="dxa"/>
            <w:tcBorders>
              <w:top w:val="single" w:sz="4" w:space="0" w:color="auto"/>
              <w:left w:val="single" w:sz="4" w:space="0" w:color="auto"/>
              <w:bottom w:val="single" w:sz="4" w:space="0" w:color="auto"/>
              <w:right w:val="single" w:sz="4" w:space="0" w:color="auto"/>
            </w:tcBorders>
            <w:vAlign w:val="center"/>
          </w:tcPr>
          <w:p w14:paraId="473E3B78" w14:textId="77777777" w:rsidR="00F14C79" w:rsidRPr="00116D1D" w:rsidRDefault="00F14C79" w:rsidP="008D5716">
            <w:pPr>
              <w:jc w:val="center"/>
              <w:rPr>
                <w:b/>
                <w:sz w:val="26"/>
                <w:szCs w:val="26"/>
              </w:rPr>
            </w:pPr>
            <w:r w:rsidRPr="00116D1D">
              <w:rPr>
                <w:b/>
                <w:sz w:val="26"/>
                <w:szCs w:val="26"/>
              </w:rPr>
              <w:t>Cách thức thực hiện</w:t>
            </w:r>
          </w:p>
        </w:tc>
        <w:tc>
          <w:tcPr>
            <w:tcW w:w="1842" w:type="dxa"/>
            <w:tcBorders>
              <w:top w:val="single" w:sz="4" w:space="0" w:color="auto"/>
              <w:left w:val="single" w:sz="4" w:space="0" w:color="auto"/>
              <w:bottom w:val="single" w:sz="4" w:space="0" w:color="auto"/>
              <w:right w:val="single" w:sz="4" w:space="0" w:color="auto"/>
            </w:tcBorders>
            <w:vAlign w:val="center"/>
          </w:tcPr>
          <w:p w14:paraId="397C3BD1" w14:textId="77777777" w:rsidR="00F14C79" w:rsidRPr="00116D1D" w:rsidRDefault="00F14C79" w:rsidP="008D5716">
            <w:pPr>
              <w:jc w:val="center"/>
              <w:rPr>
                <w:b/>
                <w:sz w:val="26"/>
                <w:szCs w:val="26"/>
              </w:rPr>
            </w:pPr>
            <w:r w:rsidRPr="00116D1D">
              <w:rPr>
                <w:b/>
                <w:sz w:val="26"/>
                <w:szCs w:val="26"/>
              </w:rPr>
              <w:t>Thời gian giải quyết</w:t>
            </w:r>
          </w:p>
        </w:tc>
        <w:tc>
          <w:tcPr>
            <w:tcW w:w="851" w:type="dxa"/>
            <w:tcBorders>
              <w:top w:val="single" w:sz="4" w:space="0" w:color="auto"/>
              <w:left w:val="single" w:sz="4" w:space="0" w:color="auto"/>
              <w:bottom w:val="single" w:sz="4" w:space="0" w:color="auto"/>
              <w:right w:val="single" w:sz="4" w:space="0" w:color="auto"/>
            </w:tcBorders>
            <w:vAlign w:val="center"/>
          </w:tcPr>
          <w:p w14:paraId="6E0F96DE" w14:textId="77777777" w:rsidR="00F14C79" w:rsidRPr="00116D1D" w:rsidRDefault="00F14C79" w:rsidP="008D5716">
            <w:pPr>
              <w:jc w:val="center"/>
              <w:rPr>
                <w:b/>
                <w:sz w:val="26"/>
                <w:szCs w:val="26"/>
              </w:rPr>
            </w:pPr>
            <w:r w:rsidRPr="00116D1D">
              <w:rPr>
                <w:b/>
                <w:sz w:val="26"/>
                <w:szCs w:val="26"/>
              </w:rPr>
              <w:t>Ghi chú</w:t>
            </w:r>
          </w:p>
        </w:tc>
      </w:tr>
      <w:tr w:rsidR="000B51ED" w:rsidRPr="00116D1D" w14:paraId="48CD8165" w14:textId="77777777" w:rsidTr="008D5716">
        <w:trPr>
          <w:trHeight w:val="898"/>
        </w:trPr>
        <w:tc>
          <w:tcPr>
            <w:tcW w:w="851" w:type="dxa"/>
            <w:vMerge w:val="restart"/>
            <w:tcBorders>
              <w:top w:val="single" w:sz="4" w:space="0" w:color="auto"/>
            </w:tcBorders>
            <w:vAlign w:val="center"/>
          </w:tcPr>
          <w:p w14:paraId="2B46429A" w14:textId="77777777" w:rsidR="00F14C79" w:rsidRPr="00116D1D" w:rsidRDefault="00F14C79" w:rsidP="008D5716">
            <w:pPr>
              <w:spacing w:after="120" w:line="234" w:lineRule="atLeast"/>
              <w:jc w:val="center"/>
              <w:rPr>
                <w:b/>
                <w:sz w:val="26"/>
                <w:szCs w:val="26"/>
              </w:rPr>
            </w:pPr>
            <w:r w:rsidRPr="00116D1D">
              <w:rPr>
                <w:b/>
                <w:sz w:val="26"/>
                <w:szCs w:val="26"/>
              </w:rPr>
              <w:t>Bước 1</w:t>
            </w:r>
          </w:p>
        </w:tc>
        <w:tc>
          <w:tcPr>
            <w:tcW w:w="2376" w:type="dxa"/>
            <w:vMerge w:val="restart"/>
            <w:tcBorders>
              <w:top w:val="single" w:sz="4" w:space="0" w:color="auto"/>
            </w:tcBorders>
            <w:vAlign w:val="center"/>
          </w:tcPr>
          <w:p w14:paraId="4175D6A0" w14:textId="77777777" w:rsidR="00F14C79" w:rsidRPr="00116D1D" w:rsidRDefault="00F14C79"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sz w:val="26"/>
                <w:szCs w:val="26"/>
              </w:rPr>
              <w:t>Tổ chức</w:t>
            </w:r>
            <w:r w:rsidRPr="00116D1D">
              <w:rPr>
                <w:i/>
                <w:sz w:val="26"/>
                <w:szCs w:val="26"/>
              </w:rPr>
              <w:t xml:space="preserve">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536" w:type="dxa"/>
            <w:tcBorders>
              <w:top w:val="single" w:sz="4" w:space="0" w:color="auto"/>
            </w:tcBorders>
            <w:vAlign w:val="center"/>
          </w:tcPr>
          <w:p w14:paraId="60B7994E" w14:textId="76523439" w:rsidR="00F14C79" w:rsidRPr="00116D1D" w:rsidRDefault="00F14C79" w:rsidP="008D5716">
            <w:pPr>
              <w:spacing w:before="100"/>
              <w:ind w:firstLine="346"/>
              <w:jc w:val="both"/>
              <w:rPr>
                <w:b/>
                <w:sz w:val="26"/>
                <w:szCs w:val="26"/>
              </w:rPr>
            </w:pPr>
            <w:r w:rsidRPr="00116D1D">
              <w:rPr>
                <w:sz w:val="26"/>
                <w:szCs w:val="26"/>
              </w:rPr>
              <w:t xml:space="preserve">1. Nộp </w:t>
            </w:r>
            <w:r w:rsidRPr="00116D1D">
              <w:rPr>
                <w:sz w:val="26"/>
                <w:szCs w:val="26"/>
                <w:lang w:val="vi-VN"/>
              </w:rPr>
              <w:t xml:space="preserve">trực tiếp </w:t>
            </w:r>
            <w:r w:rsidRPr="00116D1D">
              <w:rPr>
                <w:sz w:val="26"/>
                <w:szCs w:val="26"/>
                <w:lang w:val="pt-BR"/>
              </w:rPr>
              <w:t xml:space="preserve">đến </w:t>
            </w:r>
            <w:r w:rsidR="00746182" w:rsidRPr="00116D1D">
              <w:rPr>
                <w:sz w:val="26"/>
                <w:szCs w:val="26"/>
              </w:rPr>
              <w:t>Trung tâm Hành chính công Tỉnh</w:t>
            </w:r>
            <w:r w:rsidRPr="00116D1D">
              <w:rPr>
                <w:sz w:val="26"/>
                <w:szCs w:val="26"/>
              </w:rPr>
              <w:t xml:space="preserve"> – số 85 đường Nguyễn Huệ, phường 1, thành phố Cao Lãnh, tỉnh Đồng Tháp.</w:t>
            </w:r>
          </w:p>
          <w:p w14:paraId="7E8135BA" w14:textId="77777777" w:rsidR="00F14C79" w:rsidRPr="00116D1D" w:rsidRDefault="00F14C79" w:rsidP="008D5716">
            <w:pPr>
              <w:shd w:val="clear" w:color="auto" w:fill="FFFFFF"/>
              <w:ind w:firstLine="346"/>
              <w:jc w:val="both"/>
              <w:rPr>
                <w:i/>
                <w:sz w:val="26"/>
                <w:szCs w:val="26"/>
              </w:rPr>
            </w:pPr>
          </w:p>
          <w:p w14:paraId="3DF70C18" w14:textId="77777777" w:rsidR="00F14C79" w:rsidRPr="00116D1D" w:rsidRDefault="00F14C79" w:rsidP="008D5716">
            <w:pPr>
              <w:shd w:val="clear" w:color="auto" w:fill="FFFFFF"/>
              <w:ind w:firstLine="346"/>
              <w:jc w:val="both"/>
              <w:rPr>
                <w:i/>
                <w:sz w:val="26"/>
                <w:szCs w:val="26"/>
                <w:lang w:val="vi-VN"/>
              </w:rPr>
            </w:pPr>
            <w:r w:rsidRPr="00116D1D">
              <w:rPr>
                <w:sz w:val="26"/>
                <w:szCs w:val="26"/>
                <w:lang w:val="vi-VN"/>
              </w:rPr>
              <w:t>2. Hoặc thông qua dịch vụ bưu chính công ích.</w:t>
            </w:r>
          </w:p>
        </w:tc>
        <w:tc>
          <w:tcPr>
            <w:tcW w:w="1842" w:type="dxa"/>
            <w:tcBorders>
              <w:top w:val="single" w:sz="4" w:space="0" w:color="auto"/>
            </w:tcBorders>
            <w:vAlign w:val="center"/>
          </w:tcPr>
          <w:p w14:paraId="4997C15F" w14:textId="77777777" w:rsidR="00F14C79" w:rsidRPr="00116D1D" w:rsidRDefault="00F14C79"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51" w:type="dxa"/>
            <w:vMerge w:val="restart"/>
            <w:tcBorders>
              <w:top w:val="single" w:sz="4" w:space="0" w:color="auto"/>
            </w:tcBorders>
            <w:vAlign w:val="center"/>
          </w:tcPr>
          <w:p w14:paraId="5DE22C62" w14:textId="77777777" w:rsidR="00F14C79" w:rsidRPr="00116D1D" w:rsidRDefault="00F14C79" w:rsidP="008D5716">
            <w:pPr>
              <w:jc w:val="center"/>
              <w:rPr>
                <w:i/>
                <w:sz w:val="26"/>
                <w:szCs w:val="26"/>
                <w:lang w:val="vi-VN"/>
              </w:rPr>
            </w:pPr>
          </w:p>
        </w:tc>
      </w:tr>
      <w:tr w:rsidR="000B51ED" w:rsidRPr="00116D1D" w14:paraId="2DA557F1" w14:textId="77777777" w:rsidTr="008D5716">
        <w:trPr>
          <w:trHeight w:val="359"/>
        </w:trPr>
        <w:tc>
          <w:tcPr>
            <w:tcW w:w="851" w:type="dxa"/>
            <w:vMerge/>
          </w:tcPr>
          <w:p w14:paraId="0EE9D8B6" w14:textId="77777777" w:rsidR="00F14C79" w:rsidRPr="00116D1D" w:rsidRDefault="00F14C79" w:rsidP="008D5716">
            <w:pPr>
              <w:spacing w:after="120" w:line="234" w:lineRule="atLeast"/>
              <w:jc w:val="both"/>
              <w:rPr>
                <w:b/>
                <w:sz w:val="26"/>
                <w:szCs w:val="26"/>
                <w:lang w:val="vi-VN"/>
              </w:rPr>
            </w:pPr>
          </w:p>
        </w:tc>
        <w:tc>
          <w:tcPr>
            <w:tcW w:w="2376" w:type="dxa"/>
            <w:vMerge/>
          </w:tcPr>
          <w:p w14:paraId="3C2B6980" w14:textId="77777777" w:rsidR="00F14C79" w:rsidRPr="00116D1D" w:rsidRDefault="00F14C79" w:rsidP="008D5716">
            <w:pPr>
              <w:shd w:val="clear" w:color="auto" w:fill="FFFFFF"/>
              <w:spacing w:after="120" w:line="234" w:lineRule="atLeast"/>
              <w:jc w:val="both"/>
              <w:rPr>
                <w:b/>
                <w:sz w:val="26"/>
                <w:szCs w:val="26"/>
                <w:lang w:val="vi-VN"/>
              </w:rPr>
            </w:pPr>
          </w:p>
        </w:tc>
        <w:tc>
          <w:tcPr>
            <w:tcW w:w="4536" w:type="dxa"/>
            <w:vAlign w:val="center"/>
          </w:tcPr>
          <w:p w14:paraId="687B33DB" w14:textId="77777777" w:rsidR="00F14C79" w:rsidRPr="00116D1D" w:rsidRDefault="00F14C79" w:rsidP="008D5716">
            <w:pPr>
              <w:shd w:val="clear" w:color="auto" w:fill="FFFFFF"/>
              <w:spacing w:after="120" w:line="234" w:lineRule="atLeast"/>
              <w:ind w:firstLine="346"/>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18" w:history="1">
              <w:r w:rsidRPr="00116D1D">
                <w:rPr>
                  <w:i/>
                  <w:sz w:val="26"/>
                  <w:szCs w:val="26"/>
                  <w:u w:val="single"/>
                  <w:lang w:val="nl-NL"/>
                </w:rPr>
                <w:t>http://dichvucong.dongthap.gov.vn</w:t>
              </w:r>
            </w:hyperlink>
            <w:r w:rsidRPr="00116D1D">
              <w:rPr>
                <w:sz w:val="26"/>
                <w:szCs w:val="26"/>
                <w:lang w:val="vi-VN"/>
              </w:rPr>
              <w:t>.</w:t>
            </w:r>
          </w:p>
        </w:tc>
        <w:tc>
          <w:tcPr>
            <w:tcW w:w="1842" w:type="dxa"/>
            <w:vAlign w:val="center"/>
          </w:tcPr>
          <w:p w14:paraId="59814906" w14:textId="77777777" w:rsidR="00F14C79" w:rsidRPr="00116D1D" w:rsidRDefault="00F14C79"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51" w:type="dxa"/>
            <w:vMerge/>
          </w:tcPr>
          <w:p w14:paraId="4FDB5DAB" w14:textId="77777777" w:rsidR="00F14C79" w:rsidRPr="00116D1D" w:rsidRDefault="00F14C79" w:rsidP="008D5716">
            <w:pPr>
              <w:spacing w:after="120" w:line="234" w:lineRule="atLeast"/>
              <w:jc w:val="both"/>
              <w:rPr>
                <w:b/>
                <w:i/>
                <w:sz w:val="26"/>
                <w:szCs w:val="26"/>
                <w:lang w:val="vi-VN"/>
              </w:rPr>
            </w:pPr>
          </w:p>
        </w:tc>
      </w:tr>
      <w:tr w:rsidR="000B51ED" w:rsidRPr="00116D1D" w14:paraId="2F0BBBE9" w14:textId="77777777" w:rsidTr="008D5716">
        <w:trPr>
          <w:trHeight w:val="600"/>
        </w:trPr>
        <w:tc>
          <w:tcPr>
            <w:tcW w:w="851" w:type="dxa"/>
            <w:vMerge w:val="restart"/>
            <w:vAlign w:val="center"/>
          </w:tcPr>
          <w:p w14:paraId="3B2B84D4" w14:textId="77777777" w:rsidR="00F14C79" w:rsidRPr="00116D1D" w:rsidRDefault="00F14C79" w:rsidP="008D5716">
            <w:pPr>
              <w:spacing w:after="120" w:line="234" w:lineRule="atLeast"/>
              <w:jc w:val="center"/>
              <w:rPr>
                <w:b/>
                <w:sz w:val="26"/>
                <w:szCs w:val="26"/>
              </w:rPr>
            </w:pPr>
            <w:r w:rsidRPr="00116D1D">
              <w:rPr>
                <w:b/>
                <w:sz w:val="26"/>
                <w:szCs w:val="26"/>
              </w:rPr>
              <w:t>Bước 2</w:t>
            </w:r>
          </w:p>
        </w:tc>
        <w:tc>
          <w:tcPr>
            <w:tcW w:w="2376" w:type="dxa"/>
            <w:vMerge w:val="restart"/>
            <w:vAlign w:val="center"/>
          </w:tcPr>
          <w:p w14:paraId="0F938F69" w14:textId="77777777" w:rsidR="00F14C79" w:rsidRPr="00116D1D" w:rsidRDefault="00F14C79" w:rsidP="008D5716">
            <w:pPr>
              <w:spacing w:before="120" w:after="120"/>
              <w:jc w:val="both"/>
              <w:rPr>
                <w:sz w:val="26"/>
                <w:szCs w:val="26"/>
              </w:rPr>
            </w:pPr>
            <w:r w:rsidRPr="00116D1D">
              <w:rPr>
                <w:b/>
                <w:sz w:val="26"/>
                <w:szCs w:val="26"/>
              </w:rPr>
              <w:t>Tiếp nhận và chuyển hồ sơ thủ tục hành chính</w:t>
            </w:r>
          </w:p>
        </w:tc>
        <w:tc>
          <w:tcPr>
            <w:tcW w:w="4536" w:type="dxa"/>
          </w:tcPr>
          <w:p w14:paraId="2AF1732E" w14:textId="77777777" w:rsidR="00F14C79" w:rsidRPr="00116D1D" w:rsidRDefault="00F14C79" w:rsidP="008D5716">
            <w:pPr>
              <w:shd w:val="clear" w:color="auto" w:fill="FFFFFF"/>
              <w:spacing w:after="120" w:line="234" w:lineRule="atLeast"/>
              <w:ind w:firstLine="488"/>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w:t>
            </w:r>
            <w:r w:rsidRPr="00116D1D">
              <w:rPr>
                <w:sz w:val="26"/>
                <w:szCs w:val="26"/>
              </w:rPr>
              <w:lastRenderedPageBreak/>
              <w:t>hồ sơ điện tử, cập nhật vào cơ sở dữ liệu của phần mềm một cửa điện tử của tỉnh.</w:t>
            </w:r>
          </w:p>
          <w:p w14:paraId="0BDC82DB" w14:textId="77777777" w:rsidR="00F14C79" w:rsidRPr="00116D1D" w:rsidRDefault="00F14C79" w:rsidP="008D5716">
            <w:pPr>
              <w:shd w:val="clear" w:color="auto" w:fill="FFFFFF"/>
              <w:spacing w:after="120" w:line="234" w:lineRule="atLeast"/>
              <w:ind w:firstLine="488"/>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cá nhân bổ sung, hoàn thiện hồ sơ theo quy định và nêu rõ lý do theo mẫu Phiếu yêu cầu bổ sung, hoàn thiện hồ sơ; </w:t>
            </w:r>
          </w:p>
          <w:p w14:paraId="2594C88D" w14:textId="77777777" w:rsidR="00F14C79" w:rsidRPr="00116D1D" w:rsidRDefault="00F14C79" w:rsidP="008D5716">
            <w:pPr>
              <w:shd w:val="clear" w:color="auto" w:fill="FFFFFF"/>
              <w:spacing w:after="120" w:line="234" w:lineRule="atLeast"/>
              <w:ind w:firstLine="488"/>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57DE9D84" w14:textId="77777777" w:rsidR="00F14C79" w:rsidRPr="00116D1D" w:rsidRDefault="00F14C79" w:rsidP="008D5716">
            <w:pPr>
              <w:spacing w:before="120" w:after="120"/>
              <w:ind w:firstLine="488"/>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842" w:type="dxa"/>
            <w:vAlign w:val="center"/>
          </w:tcPr>
          <w:p w14:paraId="124DB80F" w14:textId="77777777" w:rsidR="00F14C79" w:rsidRPr="00116D1D" w:rsidRDefault="00F14C79" w:rsidP="008D5716">
            <w:pPr>
              <w:spacing w:after="120" w:line="234" w:lineRule="atLeast"/>
              <w:jc w:val="both"/>
              <w:rPr>
                <w:b/>
                <w:sz w:val="26"/>
                <w:szCs w:val="26"/>
              </w:rPr>
            </w:pPr>
            <w:r w:rsidRPr="00116D1D">
              <w:rPr>
                <w:sz w:val="26"/>
                <w:szCs w:val="26"/>
              </w:rPr>
              <w:lastRenderedPageBreak/>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w:t>
            </w:r>
            <w:r w:rsidRPr="00116D1D">
              <w:rPr>
                <w:sz w:val="26"/>
                <w:szCs w:val="26"/>
              </w:rPr>
              <w:lastRenderedPageBreak/>
              <w:t>vào đầu giờ ngày làm việc tiếp theo đối với trường hợp tiếp nhận sau 15 giờ hàng ngày.</w:t>
            </w:r>
          </w:p>
        </w:tc>
        <w:tc>
          <w:tcPr>
            <w:tcW w:w="851" w:type="dxa"/>
            <w:vMerge w:val="restart"/>
            <w:vAlign w:val="center"/>
          </w:tcPr>
          <w:p w14:paraId="4A9AC887" w14:textId="77777777" w:rsidR="00F14C79" w:rsidRPr="00116D1D" w:rsidRDefault="00F14C79" w:rsidP="008D5716">
            <w:pPr>
              <w:jc w:val="center"/>
              <w:rPr>
                <w:i/>
                <w:sz w:val="26"/>
                <w:szCs w:val="26"/>
                <w:lang w:val="vi-VN"/>
              </w:rPr>
            </w:pPr>
          </w:p>
        </w:tc>
      </w:tr>
      <w:tr w:rsidR="000B51ED" w:rsidRPr="00116D1D" w14:paraId="37A59330" w14:textId="77777777" w:rsidTr="008D5716">
        <w:trPr>
          <w:trHeight w:val="600"/>
        </w:trPr>
        <w:tc>
          <w:tcPr>
            <w:tcW w:w="851" w:type="dxa"/>
            <w:vMerge/>
          </w:tcPr>
          <w:p w14:paraId="70349D74" w14:textId="77777777" w:rsidR="00F14C79" w:rsidRPr="00116D1D" w:rsidRDefault="00F14C79" w:rsidP="008D5716">
            <w:pPr>
              <w:spacing w:after="120" w:line="234" w:lineRule="atLeast"/>
              <w:jc w:val="both"/>
              <w:rPr>
                <w:b/>
                <w:sz w:val="26"/>
                <w:szCs w:val="26"/>
              </w:rPr>
            </w:pPr>
          </w:p>
        </w:tc>
        <w:tc>
          <w:tcPr>
            <w:tcW w:w="2376" w:type="dxa"/>
            <w:vMerge/>
          </w:tcPr>
          <w:p w14:paraId="2D8953BE" w14:textId="77777777" w:rsidR="00F14C79" w:rsidRPr="00116D1D" w:rsidRDefault="00F14C79" w:rsidP="008D5716">
            <w:pPr>
              <w:spacing w:before="120" w:after="120"/>
              <w:jc w:val="both"/>
              <w:rPr>
                <w:b/>
                <w:sz w:val="26"/>
                <w:szCs w:val="26"/>
              </w:rPr>
            </w:pPr>
          </w:p>
        </w:tc>
        <w:tc>
          <w:tcPr>
            <w:tcW w:w="4536" w:type="dxa"/>
          </w:tcPr>
          <w:p w14:paraId="085E6962" w14:textId="77777777" w:rsidR="00F14C79" w:rsidRPr="00116D1D" w:rsidRDefault="00F14C79" w:rsidP="008D5716">
            <w:pPr>
              <w:shd w:val="clear" w:color="auto" w:fill="FFFFFF"/>
              <w:spacing w:after="120" w:line="234" w:lineRule="atLeast"/>
              <w:ind w:firstLine="488"/>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28FD8169" w14:textId="77777777" w:rsidR="00F14C79" w:rsidRPr="00116D1D" w:rsidRDefault="00F14C79" w:rsidP="008D5716">
            <w:pPr>
              <w:shd w:val="clear" w:color="auto" w:fill="FFFFFF"/>
              <w:spacing w:after="120" w:line="234" w:lineRule="atLeast"/>
              <w:ind w:firstLine="488"/>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205A6473" w14:textId="77777777" w:rsidR="00F14C79" w:rsidRPr="00116D1D" w:rsidRDefault="00F14C79" w:rsidP="008D5716">
            <w:pPr>
              <w:spacing w:after="120" w:line="234" w:lineRule="atLeast"/>
              <w:ind w:firstLine="488"/>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1842" w:type="dxa"/>
            <w:vAlign w:val="center"/>
          </w:tcPr>
          <w:p w14:paraId="46CC584F" w14:textId="77777777" w:rsidR="00F14C79" w:rsidRPr="00116D1D" w:rsidRDefault="00F14C79" w:rsidP="008D5716">
            <w:pPr>
              <w:spacing w:after="120" w:line="234" w:lineRule="atLeast"/>
              <w:jc w:val="center"/>
              <w:rPr>
                <w:sz w:val="26"/>
                <w:szCs w:val="26"/>
              </w:rPr>
            </w:pPr>
            <w:r w:rsidRPr="00116D1D">
              <w:rPr>
                <w:sz w:val="26"/>
                <w:szCs w:val="26"/>
              </w:rPr>
              <w:t>Không quá 02 ngày kể từ ngày phát sinh hồ sơ trực tuyến</w:t>
            </w:r>
          </w:p>
        </w:tc>
        <w:tc>
          <w:tcPr>
            <w:tcW w:w="851" w:type="dxa"/>
            <w:vMerge/>
          </w:tcPr>
          <w:p w14:paraId="2864A1F2" w14:textId="77777777" w:rsidR="00F14C79" w:rsidRPr="00116D1D" w:rsidRDefault="00F14C79" w:rsidP="008D5716">
            <w:pPr>
              <w:spacing w:after="120" w:line="234" w:lineRule="atLeast"/>
              <w:jc w:val="both"/>
              <w:rPr>
                <w:b/>
                <w:sz w:val="26"/>
                <w:szCs w:val="26"/>
              </w:rPr>
            </w:pPr>
          </w:p>
        </w:tc>
      </w:tr>
      <w:tr w:rsidR="000B51ED" w:rsidRPr="00116D1D" w14:paraId="089C702F" w14:textId="77777777" w:rsidTr="008D5716">
        <w:tc>
          <w:tcPr>
            <w:tcW w:w="851" w:type="dxa"/>
            <w:vMerge w:val="restart"/>
            <w:vAlign w:val="center"/>
          </w:tcPr>
          <w:p w14:paraId="660C5CD8" w14:textId="77777777" w:rsidR="00F14C79" w:rsidRPr="00116D1D" w:rsidRDefault="00F14C79" w:rsidP="008D5716">
            <w:pPr>
              <w:spacing w:after="120" w:line="234" w:lineRule="atLeast"/>
              <w:jc w:val="center"/>
              <w:rPr>
                <w:b/>
                <w:sz w:val="26"/>
                <w:szCs w:val="26"/>
              </w:rPr>
            </w:pPr>
            <w:r w:rsidRPr="00116D1D">
              <w:rPr>
                <w:b/>
                <w:sz w:val="26"/>
                <w:szCs w:val="26"/>
              </w:rPr>
              <w:lastRenderedPageBreak/>
              <w:t>Bước 3</w:t>
            </w:r>
          </w:p>
        </w:tc>
        <w:tc>
          <w:tcPr>
            <w:tcW w:w="2376" w:type="dxa"/>
            <w:vMerge w:val="restart"/>
            <w:vAlign w:val="center"/>
          </w:tcPr>
          <w:p w14:paraId="0352C475" w14:textId="77777777" w:rsidR="00F14C79" w:rsidRPr="00116D1D" w:rsidRDefault="00F14C79" w:rsidP="008D5716">
            <w:pPr>
              <w:spacing w:after="120" w:line="234" w:lineRule="atLeast"/>
              <w:jc w:val="both"/>
              <w:rPr>
                <w:b/>
                <w:sz w:val="26"/>
                <w:szCs w:val="26"/>
              </w:rPr>
            </w:pPr>
            <w:r w:rsidRPr="00116D1D">
              <w:rPr>
                <w:b/>
                <w:bCs/>
                <w:sz w:val="26"/>
                <w:szCs w:val="26"/>
              </w:rPr>
              <w:t>Giải quyết thủ tục hành chính</w:t>
            </w:r>
          </w:p>
        </w:tc>
        <w:tc>
          <w:tcPr>
            <w:tcW w:w="4536" w:type="dxa"/>
          </w:tcPr>
          <w:p w14:paraId="194764E5" w14:textId="77777777" w:rsidR="00F14C79" w:rsidRPr="00116D1D" w:rsidRDefault="00F14C79"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p w14:paraId="62F654FF" w14:textId="77777777" w:rsidR="00F14C79" w:rsidRPr="00116D1D" w:rsidRDefault="00F14C79" w:rsidP="008D5716">
            <w:pPr>
              <w:spacing w:before="120" w:after="120"/>
              <w:ind w:firstLine="346"/>
              <w:jc w:val="both"/>
              <w:rPr>
                <w:sz w:val="26"/>
                <w:szCs w:val="26"/>
              </w:rPr>
            </w:pPr>
            <w:r w:rsidRPr="00116D1D">
              <w:rPr>
                <w:sz w:val="26"/>
                <w:szCs w:val="26"/>
              </w:rPr>
              <w:t>+ Trong thời hạn 30 (ba mươi) ngày, kể từ ngày nhận được văn bản đề nghị và Hồ sơ hiện vật, Giám đốc Sở Văn hóa, Thể thao và Du lịch có trách nhiệm tổ chức thẩm định hiện vật và hồ sơ hiện vật.</w:t>
            </w:r>
          </w:p>
          <w:p w14:paraId="1F27A723" w14:textId="77777777" w:rsidR="00F14C79" w:rsidRPr="00116D1D" w:rsidRDefault="00F14C79" w:rsidP="008D5716">
            <w:pPr>
              <w:spacing w:before="120" w:after="120"/>
              <w:ind w:firstLine="346"/>
              <w:jc w:val="both"/>
              <w:rPr>
                <w:sz w:val="26"/>
                <w:szCs w:val="26"/>
              </w:rPr>
            </w:pPr>
            <w:r w:rsidRPr="00116D1D">
              <w:rPr>
                <w:sz w:val="26"/>
                <w:szCs w:val="26"/>
              </w:rPr>
              <w:t>+ Trong thời hạn 10 (mười) ngày kể từ ngày có kết quả thẩm định, Giám đốc Sở Văn hóa, Thể thao và Du lịch quyết định việc gửi văn bản đề nghị, hồ sơ hiện vật và các văn bản có liên quan đến Chủ tịch Ủy ban nhân dân tỉnh Đồng Tháp.</w:t>
            </w:r>
          </w:p>
          <w:p w14:paraId="4F439DCA" w14:textId="77777777" w:rsidR="00F14C79" w:rsidRPr="00116D1D" w:rsidRDefault="00F14C79" w:rsidP="008D5716">
            <w:pPr>
              <w:spacing w:before="120" w:after="120"/>
              <w:ind w:firstLine="346"/>
              <w:jc w:val="both"/>
              <w:rPr>
                <w:sz w:val="26"/>
                <w:szCs w:val="26"/>
              </w:rPr>
            </w:pPr>
            <w:r w:rsidRPr="00116D1D">
              <w:rPr>
                <w:sz w:val="26"/>
                <w:szCs w:val="26"/>
              </w:rPr>
              <w:t>+ Trong thời hạn 10 (mười) ngày kể từ ngày nhận được văn bản đề nghị, hồ sơ hiện vật và các văn bản có liên quan, Chủ tịch Ủy ban nhân dân tỉnh Đồng Tháp xem xét, quyết định gửi văn bản đề nghị, hồ sơ hiện vật và các văn bản có liên quan đến Bộ trưởng Bộ Văn hóa, Thể thao và Du lịch.</w:t>
            </w:r>
          </w:p>
          <w:p w14:paraId="7009316F" w14:textId="77777777" w:rsidR="00F14C79" w:rsidRPr="00116D1D" w:rsidRDefault="00F14C79" w:rsidP="008D5716">
            <w:pPr>
              <w:spacing w:before="120" w:after="120"/>
              <w:ind w:firstLine="346"/>
              <w:jc w:val="both"/>
              <w:rPr>
                <w:sz w:val="26"/>
                <w:szCs w:val="26"/>
              </w:rPr>
            </w:pPr>
            <w:r w:rsidRPr="00116D1D">
              <w:rPr>
                <w:sz w:val="26"/>
                <w:szCs w:val="26"/>
              </w:rPr>
              <w:t>+ Trong thời hạn 30 (ba mươi) ngày kể từ ngày nhận được văn bản đề nghị, hồ sơ hiện vật và các văn bản có liên quan, Bộ trưởng Bộ Văn hóa, Thể thao và Du lịch giao Hội đồng giám định cổ vật thẩm định hiện vật và hồ sơ hiện vật.</w:t>
            </w:r>
          </w:p>
          <w:p w14:paraId="2BBA7479" w14:textId="77777777" w:rsidR="00F14C79" w:rsidRPr="00116D1D" w:rsidRDefault="00F14C79" w:rsidP="008D5716">
            <w:pPr>
              <w:spacing w:before="120" w:after="120"/>
              <w:ind w:firstLine="346"/>
              <w:jc w:val="both"/>
              <w:rPr>
                <w:sz w:val="26"/>
                <w:szCs w:val="26"/>
              </w:rPr>
            </w:pPr>
            <w:r w:rsidRPr="00116D1D">
              <w:rPr>
                <w:sz w:val="26"/>
                <w:szCs w:val="26"/>
              </w:rPr>
              <w:t>+ Trong thời hạn 10 (mười) ngày kể từ ngày có kết quả thẩm định của Hội đồng giám định cổ vật, Cục trưởng Cục Di sản văn hóa báo cáo Bộ trưởng Bộ Văn hóa, Thể thao và Du lịch xem xét, quyết định việc gửi văn bản đề nghị Hội đồng Di sản văn hóa quốc gia thẩm định hiện vật và hồ sơ hiện vật.</w:t>
            </w:r>
          </w:p>
          <w:p w14:paraId="2B131741" w14:textId="77777777" w:rsidR="00F14C79" w:rsidRPr="00116D1D" w:rsidRDefault="00F14C79" w:rsidP="008D5716">
            <w:pPr>
              <w:spacing w:before="120" w:after="120"/>
              <w:ind w:firstLine="346"/>
              <w:jc w:val="both"/>
              <w:rPr>
                <w:sz w:val="26"/>
                <w:szCs w:val="26"/>
              </w:rPr>
            </w:pPr>
            <w:r w:rsidRPr="00116D1D">
              <w:rPr>
                <w:sz w:val="26"/>
                <w:szCs w:val="26"/>
              </w:rPr>
              <w:t>+ Trong thời hạn 10 (mười) ngày kể từ ngày có ý kiến thẩm định của Hội đồng Di sản văn hóa quốc gia, Bộ trưởng Bộ Văn hóa, Thể thao và Du lịch trình Thủ tướng Chính phủ xem xét, quyết định công nhận bảo vật quốc gia.</w:t>
            </w:r>
          </w:p>
        </w:tc>
        <w:tc>
          <w:tcPr>
            <w:tcW w:w="1842" w:type="dxa"/>
            <w:vAlign w:val="center"/>
          </w:tcPr>
          <w:p w14:paraId="166FF587" w14:textId="77777777" w:rsidR="00F14C79" w:rsidRPr="00116D1D" w:rsidRDefault="00F14C79" w:rsidP="008D5716">
            <w:pPr>
              <w:spacing w:after="120" w:line="234" w:lineRule="atLeast"/>
              <w:jc w:val="center"/>
              <w:rPr>
                <w:sz w:val="26"/>
                <w:szCs w:val="26"/>
              </w:rPr>
            </w:pPr>
            <w:r w:rsidRPr="00116D1D">
              <w:rPr>
                <w:b/>
                <w:sz w:val="26"/>
                <w:szCs w:val="26"/>
              </w:rPr>
              <w:t>Thời gian thực hiện TTHC là 100 ngày</w:t>
            </w:r>
            <w:r w:rsidRPr="00116D1D">
              <w:rPr>
                <w:sz w:val="26"/>
                <w:szCs w:val="26"/>
              </w:rPr>
              <w:t>.</w:t>
            </w:r>
          </w:p>
          <w:p w14:paraId="602AF882" w14:textId="77777777" w:rsidR="00F14C79" w:rsidRPr="00116D1D" w:rsidRDefault="00F14C79" w:rsidP="008D5716">
            <w:pPr>
              <w:spacing w:after="120" w:line="234" w:lineRule="atLeast"/>
              <w:jc w:val="center"/>
              <w:rPr>
                <w:b/>
                <w:sz w:val="26"/>
                <w:szCs w:val="26"/>
              </w:rPr>
            </w:pPr>
            <w:r w:rsidRPr="00116D1D">
              <w:rPr>
                <w:sz w:val="26"/>
                <w:szCs w:val="26"/>
              </w:rPr>
              <w:t xml:space="preserve"> </w:t>
            </w:r>
            <w:r w:rsidRPr="00116D1D">
              <w:rPr>
                <w:b/>
                <w:sz w:val="26"/>
                <w:szCs w:val="26"/>
              </w:rPr>
              <w:t>Thẩm quyền xử lý của Sở VHTTDL là 40 ngày</w:t>
            </w:r>
            <w:r w:rsidRPr="00116D1D">
              <w:rPr>
                <w:sz w:val="26"/>
                <w:szCs w:val="26"/>
              </w:rPr>
              <w:t xml:space="preserve">,  trong đó: </w:t>
            </w:r>
          </w:p>
        </w:tc>
        <w:tc>
          <w:tcPr>
            <w:tcW w:w="851" w:type="dxa"/>
            <w:vAlign w:val="center"/>
          </w:tcPr>
          <w:p w14:paraId="6B8C8378" w14:textId="77777777" w:rsidR="00F14C79" w:rsidRPr="00116D1D" w:rsidRDefault="00F14C79" w:rsidP="008D5716">
            <w:pPr>
              <w:shd w:val="clear" w:color="auto" w:fill="F9F9F9"/>
              <w:spacing w:before="120"/>
              <w:ind w:firstLine="4"/>
              <w:jc w:val="both"/>
              <w:rPr>
                <w:b/>
                <w:sz w:val="26"/>
                <w:szCs w:val="26"/>
              </w:rPr>
            </w:pPr>
          </w:p>
        </w:tc>
      </w:tr>
      <w:tr w:rsidR="000B51ED" w:rsidRPr="00116D1D" w14:paraId="375299B7" w14:textId="77777777" w:rsidTr="008D5716">
        <w:tc>
          <w:tcPr>
            <w:tcW w:w="851" w:type="dxa"/>
            <w:vMerge/>
          </w:tcPr>
          <w:p w14:paraId="7488699A" w14:textId="77777777" w:rsidR="00F14C79" w:rsidRPr="00116D1D" w:rsidRDefault="00F14C79" w:rsidP="008D5716">
            <w:pPr>
              <w:spacing w:after="120" w:line="234" w:lineRule="atLeast"/>
              <w:jc w:val="both"/>
              <w:rPr>
                <w:b/>
                <w:sz w:val="26"/>
                <w:szCs w:val="26"/>
              </w:rPr>
            </w:pPr>
          </w:p>
        </w:tc>
        <w:tc>
          <w:tcPr>
            <w:tcW w:w="2376" w:type="dxa"/>
            <w:vMerge/>
          </w:tcPr>
          <w:p w14:paraId="3048316E" w14:textId="77777777" w:rsidR="00F14C79" w:rsidRPr="00116D1D" w:rsidRDefault="00F14C79" w:rsidP="008D5716">
            <w:pPr>
              <w:spacing w:after="120" w:line="234" w:lineRule="atLeast"/>
              <w:jc w:val="both"/>
              <w:rPr>
                <w:b/>
                <w:sz w:val="26"/>
                <w:szCs w:val="26"/>
              </w:rPr>
            </w:pPr>
          </w:p>
        </w:tc>
        <w:tc>
          <w:tcPr>
            <w:tcW w:w="4536" w:type="dxa"/>
          </w:tcPr>
          <w:p w14:paraId="5C9D25CC" w14:textId="77777777" w:rsidR="00F14C79" w:rsidRPr="00116D1D" w:rsidRDefault="00F14C79" w:rsidP="008D5716">
            <w:pPr>
              <w:shd w:val="clear" w:color="auto" w:fill="FFFFFF"/>
              <w:spacing w:after="120" w:line="234" w:lineRule="atLeast"/>
              <w:ind w:firstLine="488"/>
              <w:jc w:val="both"/>
              <w:rPr>
                <w:bCs/>
                <w:i/>
                <w:sz w:val="26"/>
                <w:szCs w:val="26"/>
              </w:rPr>
            </w:pPr>
            <w:r w:rsidRPr="00116D1D">
              <w:rPr>
                <w:bCs/>
                <w:i/>
                <w:sz w:val="26"/>
                <w:szCs w:val="26"/>
              </w:rPr>
              <w:t>1. Tiếp nhận hồ sơ (Bộ phận TN&amp;TKQ)</w:t>
            </w:r>
          </w:p>
        </w:tc>
        <w:tc>
          <w:tcPr>
            <w:tcW w:w="1842" w:type="dxa"/>
            <w:vAlign w:val="center"/>
          </w:tcPr>
          <w:p w14:paraId="13BFDEF9" w14:textId="77777777" w:rsidR="00F14C79" w:rsidRPr="00116D1D" w:rsidRDefault="00F14C79" w:rsidP="008D5716">
            <w:pPr>
              <w:spacing w:after="120" w:line="234" w:lineRule="atLeast"/>
              <w:jc w:val="center"/>
              <w:rPr>
                <w:b/>
                <w:sz w:val="26"/>
                <w:szCs w:val="26"/>
              </w:rPr>
            </w:pPr>
            <w:r w:rsidRPr="00116D1D">
              <w:rPr>
                <w:bCs/>
                <w:i/>
                <w:sz w:val="26"/>
                <w:szCs w:val="26"/>
              </w:rPr>
              <w:t>01  ngày</w:t>
            </w:r>
          </w:p>
        </w:tc>
        <w:tc>
          <w:tcPr>
            <w:tcW w:w="851" w:type="dxa"/>
          </w:tcPr>
          <w:p w14:paraId="42D9C475" w14:textId="77777777" w:rsidR="00F14C79" w:rsidRPr="00116D1D" w:rsidRDefault="00F14C79" w:rsidP="008D5716">
            <w:pPr>
              <w:spacing w:after="120" w:line="234" w:lineRule="atLeast"/>
              <w:jc w:val="both"/>
              <w:rPr>
                <w:b/>
                <w:sz w:val="26"/>
                <w:szCs w:val="26"/>
              </w:rPr>
            </w:pPr>
          </w:p>
        </w:tc>
      </w:tr>
      <w:tr w:rsidR="000B51ED" w:rsidRPr="00116D1D" w14:paraId="12019E33" w14:textId="77777777" w:rsidTr="008D5716">
        <w:tc>
          <w:tcPr>
            <w:tcW w:w="851" w:type="dxa"/>
            <w:vMerge/>
          </w:tcPr>
          <w:p w14:paraId="76DFD9D1" w14:textId="77777777" w:rsidR="00F14C79" w:rsidRPr="00116D1D" w:rsidRDefault="00F14C79" w:rsidP="008D5716">
            <w:pPr>
              <w:spacing w:after="120" w:line="234" w:lineRule="atLeast"/>
              <w:jc w:val="both"/>
              <w:rPr>
                <w:b/>
                <w:sz w:val="26"/>
                <w:szCs w:val="26"/>
              </w:rPr>
            </w:pPr>
          </w:p>
        </w:tc>
        <w:tc>
          <w:tcPr>
            <w:tcW w:w="2376" w:type="dxa"/>
            <w:vMerge/>
          </w:tcPr>
          <w:p w14:paraId="04B42D0D" w14:textId="77777777" w:rsidR="00F14C79" w:rsidRPr="00116D1D" w:rsidRDefault="00F14C79" w:rsidP="008D5716">
            <w:pPr>
              <w:spacing w:after="120" w:line="234" w:lineRule="atLeast"/>
              <w:jc w:val="both"/>
              <w:rPr>
                <w:b/>
                <w:sz w:val="26"/>
                <w:szCs w:val="26"/>
              </w:rPr>
            </w:pPr>
          </w:p>
        </w:tc>
        <w:tc>
          <w:tcPr>
            <w:tcW w:w="4536" w:type="dxa"/>
          </w:tcPr>
          <w:p w14:paraId="0F310499" w14:textId="77777777" w:rsidR="00F14C79" w:rsidRPr="00116D1D" w:rsidRDefault="00F14C79" w:rsidP="008D5716">
            <w:pPr>
              <w:shd w:val="clear" w:color="auto" w:fill="FFFFFF"/>
              <w:spacing w:after="120" w:line="234" w:lineRule="atLeast"/>
              <w:ind w:firstLine="488"/>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842" w:type="dxa"/>
            <w:vAlign w:val="center"/>
          </w:tcPr>
          <w:p w14:paraId="668A0FE3" w14:textId="77777777" w:rsidR="00F14C79" w:rsidRPr="00116D1D" w:rsidRDefault="00F14C79" w:rsidP="008D5716">
            <w:pPr>
              <w:spacing w:after="120" w:line="234" w:lineRule="atLeast"/>
              <w:jc w:val="center"/>
              <w:rPr>
                <w:b/>
                <w:sz w:val="26"/>
                <w:szCs w:val="26"/>
              </w:rPr>
            </w:pPr>
            <w:r w:rsidRPr="00116D1D">
              <w:rPr>
                <w:bCs/>
                <w:i/>
                <w:sz w:val="26"/>
                <w:szCs w:val="26"/>
              </w:rPr>
              <w:t xml:space="preserve">35 ngày </w:t>
            </w:r>
          </w:p>
        </w:tc>
        <w:tc>
          <w:tcPr>
            <w:tcW w:w="851" w:type="dxa"/>
          </w:tcPr>
          <w:p w14:paraId="59905B0B" w14:textId="77777777" w:rsidR="00F14C79" w:rsidRPr="00116D1D" w:rsidRDefault="00F14C79" w:rsidP="008D5716">
            <w:pPr>
              <w:spacing w:after="120" w:line="234" w:lineRule="atLeast"/>
              <w:jc w:val="both"/>
              <w:rPr>
                <w:b/>
                <w:sz w:val="26"/>
                <w:szCs w:val="26"/>
              </w:rPr>
            </w:pPr>
          </w:p>
        </w:tc>
      </w:tr>
      <w:tr w:rsidR="000B51ED" w:rsidRPr="00116D1D" w14:paraId="7ED3BACE" w14:textId="77777777" w:rsidTr="008D5716">
        <w:tc>
          <w:tcPr>
            <w:tcW w:w="851" w:type="dxa"/>
            <w:vMerge/>
          </w:tcPr>
          <w:p w14:paraId="631EBEE7" w14:textId="77777777" w:rsidR="00F14C79" w:rsidRPr="00116D1D" w:rsidRDefault="00F14C79" w:rsidP="008D5716">
            <w:pPr>
              <w:spacing w:after="120" w:line="234" w:lineRule="atLeast"/>
              <w:jc w:val="both"/>
              <w:rPr>
                <w:b/>
                <w:sz w:val="26"/>
                <w:szCs w:val="26"/>
              </w:rPr>
            </w:pPr>
          </w:p>
        </w:tc>
        <w:tc>
          <w:tcPr>
            <w:tcW w:w="2376" w:type="dxa"/>
            <w:vMerge/>
          </w:tcPr>
          <w:p w14:paraId="2D8E7C7C" w14:textId="77777777" w:rsidR="00F14C79" w:rsidRPr="00116D1D" w:rsidRDefault="00F14C79" w:rsidP="008D5716">
            <w:pPr>
              <w:spacing w:after="120" w:line="234" w:lineRule="atLeast"/>
              <w:jc w:val="both"/>
              <w:rPr>
                <w:b/>
                <w:sz w:val="26"/>
                <w:szCs w:val="26"/>
              </w:rPr>
            </w:pPr>
          </w:p>
        </w:tc>
        <w:tc>
          <w:tcPr>
            <w:tcW w:w="4536" w:type="dxa"/>
          </w:tcPr>
          <w:p w14:paraId="4E4A6F59" w14:textId="77777777" w:rsidR="00F14C79" w:rsidRPr="00116D1D" w:rsidRDefault="00F14C79" w:rsidP="008D5716">
            <w:pPr>
              <w:spacing w:after="120" w:line="234" w:lineRule="atLeast"/>
              <w:ind w:firstLine="488"/>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842" w:type="dxa"/>
            <w:vAlign w:val="center"/>
          </w:tcPr>
          <w:p w14:paraId="189E7C0E" w14:textId="77777777" w:rsidR="00F14C79" w:rsidRPr="00116D1D" w:rsidRDefault="00F14C79" w:rsidP="008D5716">
            <w:pPr>
              <w:spacing w:after="120" w:line="234" w:lineRule="atLeast"/>
              <w:jc w:val="center"/>
              <w:rPr>
                <w:b/>
                <w:sz w:val="26"/>
                <w:szCs w:val="26"/>
              </w:rPr>
            </w:pPr>
            <w:r w:rsidRPr="00116D1D">
              <w:rPr>
                <w:bCs/>
                <w:i/>
                <w:sz w:val="26"/>
                <w:szCs w:val="26"/>
              </w:rPr>
              <w:t>35  ngày</w:t>
            </w:r>
          </w:p>
        </w:tc>
        <w:tc>
          <w:tcPr>
            <w:tcW w:w="851" w:type="dxa"/>
          </w:tcPr>
          <w:p w14:paraId="1309ECF2" w14:textId="77777777" w:rsidR="00F14C79" w:rsidRPr="00116D1D" w:rsidRDefault="00F14C79" w:rsidP="008D5716">
            <w:pPr>
              <w:spacing w:after="120" w:line="234" w:lineRule="atLeast"/>
              <w:jc w:val="both"/>
              <w:rPr>
                <w:b/>
                <w:sz w:val="26"/>
                <w:szCs w:val="26"/>
              </w:rPr>
            </w:pPr>
          </w:p>
        </w:tc>
      </w:tr>
      <w:tr w:rsidR="000B51ED" w:rsidRPr="00116D1D" w14:paraId="172039F5" w14:textId="77777777" w:rsidTr="008D5716">
        <w:tc>
          <w:tcPr>
            <w:tcW w:w="851" w:type="dxa"/>
            <w:vMerge/>
          </w:tcPr>
          <w:p w14:paraId="1BB26833" w14:textId="77777777" w:rsidR="00F14C79" w:rsidRPr="00116D1D" w:rsidRDefault="00F14C79" w:rsidP="008D5716">
            <w:pPr>
              <w:spacing w:after="120" w:line="234" w:lineRule="atLeast"/>
              <w:jc w:val="both"/>
              <w:rPr>
                <w:b/>
                <w:sz w:val="26"/>
                <w:szCs w:val="26"/>
              </w:rPr>
            </w:pPr>
          </w:p>
        </w:tc>
        <w:tc>
          <w:tcPr>
            <w:tcW w:w="2376" w:type="dxa"/>
            <w:vMerge/>
          </w:tcPr>
          <w:p w14:paraId="26542DA4" w14:textId="77777777" w:rsidR="00F14C79" w:rsidRPr="00116D1D" w:rsidRDefault="00F14C79" w:rsidP="008D5716">
            <w:pPr>
              <w:spacing w:after="120" w:line="234" w:lineRule="atLeast"/>
              <w:jc w:val="both"/>
              <w:rPr>
                <w:b/>
                <w:sz w:val="26"/>
                <w:szCs w:val="26"/>
              </w:rPr>
            </w:pPr>
          </w:p>
        </w:tc>
        <w:tc>
          <w:tcPr>
            <w:tcW w:w="4536" w:type="dxa"/>
          </w:tcPr>
          <w:p w14:paraId="0667C080" w14:textId="77777777" w:rsidR="00F14C79" w:rsidRPr="00116D1D" w:rsidRDefault="00F14C79" w:rsidP="008D5716">
            <w:pPr>
              <w:shd w:val="clear" w:color="auto" w:fill="FFFFFF"/>
              <w:spacing w:after="120" w:line="234" w:lineRule="atLeast"/>
              <w:ind w:firstLine="488"/>
              <w:jc w:val="both"/>
              <w:rPr>
                <w:bCs/>
                <w:i/>
                <w:sz w:val="26"/>
                <w:szCs w:val="26"/>
              </w:rPr>
            </w:pPr>
            <w:r w:rsidRPr="00116D1D">
              <w:rPr>
                <w:bCs/>
                <w:i/>
                <w:sz w:val="26"/>
                <w:szCs w:val="26"/>
              </w:rPr>
              <w:t xml:space="preserve">+ Chuyên viên </w:t>
            </w:r>
          </w:p>
          <w:p w14:paraId="5550B2C2" w14:textId="77777777" w:rsidR="00F14C79" w:rsidRPr="00116D1D" w:rsidRDefault="00F14C79" w:rsidP="008D5716">
            <w:pPr>
              <w:shd w:val="clear" w:color="auto" w:fill="FFFFFF"/>
              <w:spacing w:after="120" w:line="234" w:lineRule="atLeast"/>
              <w:ind w:firstLine="488"/>
              <w:jc w:val="both"/>
              <w:rPr>
                <w:bCs/>
                <w:i/>
                <w:sz w:val="26"/>
                <w:szCs w:val="26"/>
              </w:rPr>
            </w:pPr>
            <w:r w:rsidRPr="00116D1D">
              <w:rPr>
                <w:bCs/>
                <w:i/>
                <w:sz w:val="26"/>
                <w:szCs w:val="26"/>
              </w:rPr>
              <w:t>+ Lãnh đạo phòng/bộ phận</w:t>
            </w:r>
          </w:p>
          <w:p w14:paraId="13E6A887" w14:textId="77777777" w:rsidR="00F14C79" w:rsidRPr="00116D1D" w:rsidRDefault="00F14C79" w:rsidP="008D5716">
            <w:pPr>
              <w:shd w:val="clear" w:color="auto" w:fill="FFFFFF"/>
              <w:spacing w:after="120" w:line="234" w:lineRule="atLeast"/>
              <w:ind w:firstLine="488"/>
              <w:jc w:val="both"/>
              <w:rPr>
                <w:bCs/>
                <w:i/>
                <w:sz w:val="26"/>
                <w:szCs w:val="26"/>
              </w:rPr>
            </w:pPr>
            <w:r w:rsidRPr="00116D1D">
              <w:rPr>
                <w:bCs/>
                <w:i/>
                <w:sz w:val="26"/>
                <w:szCs w:val="26"/>
              </w:rPr>
              <w:t xml:space="preserve">+ Lãnh đạo đơn vị: 05 ngày </w:t>
            </w:r>
          </w:p>
          <w:p w14:paraId="12DBF3AD" w14:textId="77777777" w:rsidR="00F14C79" w:rsidRPr="00116D1D" w:rsidRDefault="00F14C79" w:rsidP="008D5716">
            <w:pPr>
              <w:shd w:val="clear" w:color="auto" w:fill="FFFFFF"/>
              <w:spacing w:after="120" w:line="234" w:lineRule="atLeast"/>
              <w:ind w:firstLine="488"/>
              <w:jc w:val="both"/>
              <w:rPr>
                <w:bCs/>
                <w:i/>
                <w:sz w:val="26"/>
                <w:szCs w:val="26"/>
              </w:rPr>
            </w:pPr>
            <w:r w:rsidRPr="00116D1D">
              <w:rPr>
                <w:bCs/>
                <w:i/>
                <w:sz w:val="26"/>
                <w:szCs w:val="26"/>
              </w:rPr>
              <w:t xml:space="preserve">+ Văn thư đơn vị: 01 ngày </w:t>
            </w:r>
          </w:p>
          <w:p w14:paraId="1B1FE2E8" w14:textId="77777777" w:rsidR="00F14C79" w:rsidRPr="00116D1D" w:rsidRDefault="00F14C79" w:rsidP="008D5716">
            <w:pPr>
              <w:spacing w:after="120" w:line="234" w:lineRule="atLeast"/>
              <w:ind w:firstLine="488"/>
              <w:jc w:val="both"/>
              <w:rPr>
                <w:b/>
                <w:sz w:val="26"/>
                <w:szCs w:val="26"/>
              </w:rPr>
            </w:pPr>
          </w:p>
        </w:tc>
        <w:tc>
          <w:tcPr>
            <w:tcW w:w="1842" w:type="dxa"/>
            <w:vAlign w:val="center"/>
          </w:tcPr>
          <w:p w14:paraId="31509475" w14:textId="77777777" w:rsidR="00F14C79" w:rsidRPr="00116D1D" w:rsidRDefault="00F14C79" w:rsidP="008D5716">
            <w:pPr>
              <w:spacing w:after="120" w:line="240" w:lineRule="atLeast"/>
              <w:jc w:val="center"/>
              <w:rPr>
                <w:bCs/>
                <w:i/>
                <w:sz w:val="26"/>
                <w:szCs w:val="26"/>
              </w:rPr>
            </w:pPr>
            <w:r w:rsidRPr="00116D1D">
              <w:rPr>
                <w:bCs/>
                <w:i/>
                <w:sz w:val="26"/>
                <w:szCs w:val="26"/>
              </w:rPr>
              <w:t xml:space="preserve">20 ngày </w:t>
            </w:r>
          </w:p>
          <w:p w14:paraId="7B5C0C7D" w14:textId="77777777" w:rsidR="00F14C79" w:rsidRPr="00116D1D" w:rsidRDefault="00F14C79" w:rsidP="008D5716">
            <w:pPr>
              <w:spacing w:after="120" w:line="240" w:lineRule="atLeast"/>
              <w:jc w:val="center"/>
              <w:rPr>
                <w:bCs/>
                <w:i/>
                <w:sz w:val="26"/>
                <w:szCs w:val="26"/>
              </w:rPr>
            </w:pPr>
            <w:r w:rsidRPr="00116D1D">
              <w:rPr>
                <w:bCs/>
                <w:i/>
                <w:sz w:val="26"/>
                <w:szCs w:val="26"/>
              </w:rPr>
              <w:t xml:space="preserve">9 ngày </w:t>
            </w:r>
          </w:p>
          <w:p w14:paraId="15581C43" w14:textId="77777777" w:rsidR="00F14C79" w:rsidRPr="00116D1D" w:rsidRDefault="00F14C79" w:rsidP="008D5716">
            <w:pPr>
              <w:spacing w:after="120" w:line="240" w:lineRule="atLeast"/>
              <w:jc w:val="center"/>
              <w:rPr>
                <w:bCs/>
                <w:i/>
                <w:sz w:val="26"/>
                <w:szCs w:val="26"/>
              </w:rPr>
            </w:pPr>
            <w:r w:rsidRPr="00116D1D">
              <w:rPr>
                <w:bCs/>
                <w:i/>
                <w:sz w:val="26"/>
                <w:szCs w:val="26"/>
              </w:rPr>
              <w:t xml:space="preserve">05 ngày </w:t>
            </w:r>
          </w:p>
          <w:p w14:paraId="7040EBC3" w14:textId="77777777" w:rsidR="00F14C79" w:rsidRPr="00116D1D" w:rsidRDefault="00F14C79" w:rsidP="008D5716">
            <w:pPr>
              <w:spacing w:after="120" w:line="240" w:lineRule="atLeast"/>
              <w:jc w:val="center"/>
              <w:rPr>
                <w:bCs/>
                <w:i/>
                <w:sz w:val="26"/>
                <w:szCs w:val="26"/>
              </w:rPr>
            </w:pPr>
            <w:r w:rsidRPr="00116D1D">
              <w:rPr>
                <w:bCs/>
                <w:i/>
                <w:sz w:val="26"/>
                <w:szCs w:val="26"/>
              </w:rPr>
              <w:t>0.1 ngày</w:t>
            </w:r>
          </w:p>
          <w:p w14:paraId="05A1853D" w14:textId="77777777" w:rsidR="00F14C79" w:rsidRPr="00116D1D" w:rsidRDefault="00F14C79" w:rsidP="008D5716">
            <w:pPr>
              <w:spacing w:after="120" w:line="240" w:lineRule="atLeast"/>
              <w:jc w:val="center"/>
              <w:rPr>
                <w:b/>
                <w:sz w:val="26"/>
                <w:szCs w:val="26"/>
              </w:rPr>
            </w:pPr>
          </w:p>
        </w:tc>
        <w:tc>
          <w:tcPr>
            <w:tcW w:w="851" w:type="dxa"/>
          </w:tcPr>
          <w:p w14:paraId="20813022" w14:textId="77777777" w:rsidR="00F14C79" w:rsidRPr="00116D1D" w:rsidRDefault="00F14C79" w:rsidP="008D5716">
            <w:pPr>
              <w:spacing w:after="120" w:line="234" w:lineRule="atLeast"/>
              <w:jc w:val="both"/>
              <w:rPr>
                <w:i/>
                <w:sz w:val="26"/>
                <w:szCs w:val="26"/>
              </w:rPr>
            </w:pPr>
          </w:p>
        </w:tc>
      </w:tr>
      <w:tr w:rsidR="000B51ED" w:rsidRPr="00116D1D" w14:paraId="3B839EB8" w14:textId="77777777" w:rsidTr="008D5716">
        <w:tc>
          <w:tcPr>
            <w:tcW w:w="851" w:type="dxa"/>
            <w:vMerge/>
          </w:tcPr>
          <w:p w14:paraId="4A5C28EC" w14:textId="77777777" w:rsidR="00F14C79" w:rsidRPr="00116D1D" w:rsidRDefault="00F14C79" w:rsidP="008D5716">
            <w:pPr>
              <w:spacing w:after="120" w:line="234" w:lineRule="atLeast"/>
              <w:jc w:val="both"/>
              <w:rPr>
                <w:b/>
                <w:sz w:val="26"/>
                <w:szCs w:val="26"/>
              </w:rPr>
            </w:pPr>
          </w:p>
        </w:tc>
        <w:tc>
          <w:tcPr>
            <w:tcW w:w="2376" w:type="dxa"/>
            <w:vMerge/>
          </w:tcPr>
          <w:p w14:paraId="4C9AB30F" w14:textId="77777777" w:rsidR="00F14C79" w:rsidRPr="00116D1D" w:rsidRDefault="00F14C79" w:rsidP="008D5716">
            <w:pPr>
              <w:spacing w:after="120" w:line="234" w:lineRule="atLeast"/>
              <w:jc w:val="both"/>
              <w:rPr>
                <w:b/>
                <w:sz w:val="26"/>
                <w:szCs w:val="26"/>
              </w:rPr>
            </w:pPr>
          </w:p>
        </w:tc>
        <w:tc>
          <w:tcPr>
            <w:tcW w:w="4536" w:type="dxa"/>
          </w:tcPr>
          <w:p w14:paraId="65D431AB" w14:textId="77777777" w:rsidR="00F14C79" w:rsidRPr="00116D1D" w:rsidRDefault="00F14C79" w:rsidP="008D5716">
            <w:pPr>
              <w:spacing w:after="120" w:line="234" w:lineRule="atLeast"/>
              <w:ind w:firstLine="488"/>
              <w:jc w:val="both"/>
              <w:rPr>
                <w:sz w:val="26"/>
                <w:szCs w:val="26"/>
              </w:rPr>
            </w:pPr>
            <w:r w:rsidRPr="00116D1D">
              <w:rPr>
                <w:sz w:val="26"/>
                <w:szCs w:val="26"/>
              </w:rPr>
              <w:t>- Trường hợp có quy định phải thẩm tra, xác minh hồ sơ.</w:t>
            </w:r>
          </w:p>
          <w:p w14:paraId="18826A8E" w14:textId="77777777" w:rsidR="00F14C79" w:rsidRPr="00116D1D" w:rsidRDefault="00F14C79" w:rsidP="008D5716">
            <w:pPr>
              <w:spacing w:before="120" w:after="120"/>
              <w:ind w:firstLine="488"/>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842" w:type="dxa"/>
            <w:vAlign w:val="center"/>
          </w:tcPr>
          <w:p w14:paraId="5E3E7F9C" w14:textId="77777777" w:rsidR="00F14C79" w:rsidRPr="00116D1D" w:rsidRDefault="00F14C79" w:rsidP="008D5716">
            <w:pPr>
              <w:spacing w:after="120" w:line="234" w:lineRule="atLeast"/>
              <w:jc w:val="center"/>
              <w:rPr>
                <w:b/>
                <w:sz w:val="26"/>
                <w:szCs w:val="26"/>
              </w:rPr>
            </w:pPr>
            <w:r w:rsidRPr="00116D1D">
              <w:rPr>
                <w:sz w:val="26"/>
                <w:szCs w:val="26"/>
              </w:rPr>
              <w:t>Trả lại hồ sơ không quá 03 ngày làm việc</w:t>
            </w:r>
          </w:p>
        </w:tc>
        <w:tc>
          <w:tcPr>
            <w:tcW w:w="851" w:type="dxa"/>
            <w:vAlign w:val="center"/>
          </w:tcPr>
          <w:p w14:paraId="1EB25C17" w14:textId="77777777" w:rsidR="00F14C79" w:rsidRPr="00116D1D" w:rsidRDefault="00F14C79" w:rsidP="008D5716">
            <w:pPr>
              <w:spacing w:after="120" w:line="234" w:lineRule="atLeast"/>
              <w:jc w:val="both"/>
              <w:rPr>
                <w:b/>
                <w:i/>
                <w:sz w:val="26"/>
                <w:szCs w:val="26"/>
              </w:rPr>
            </w:pPr>
          </w:p>
        </w:tc>
      </w:tr>
      <w:tr w:rsidR="000B51ED" w:rsidRPr="00116D1D" w14:paraId="75C2DA0C" w14:textId="77777777" w:rsidTr="008D5716">
        <w:tc>
          <w:tcPr>
            <w:tcW w:w="851" w:type="dxa"/>
            <w:vAlign w:val="center"/>
          </w:tcPr>
          <w:p w14:paraId="436CD3CF" w14:textId="77777777" w:rsidR="00F14C79" w:rsidRPr="00116D1D" w:rsidRDefault="00F14C79" w:rsidP="008D5716">
            <w:pPr>
              <w:spacing w:after="120" w:line="234" w:lineRule="atLeast"/>
              <w:jc w:val="center"/>
              <w:rPr>
                <w:b/>
                <w:sz w:val="26"/>
                <w:szCs w:val="26"/>
              </w:rPr>
            </w:pPr>
            <w:r w:rsidRPr="00116D1D">
              <w:rPr>
                <w:b/>
                <w:sz w:val="26"/>
                <w:szCs w:val="26"/>
              </w:rPr>
              <w:t>Bước 4</w:t>
            </w:r>
          </w:p>
        </w:tc>
        <w:tc>
          <w:tcPr>
            <w:tcW w:w="2376" w:type="dxa"/>
          </w:tcPr>
          <w:p w14:paraId="4106734E" w14:textId="77777777" w:rsidR="00F14C79" w:rsidRPr="00116D1D" w:rsidRDefault="00F14C79"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2F825FA3" w14:textId="77777777" w:rsidR="00F14C79" w:rsidRPr="00116D1D" w:rsidRDefault="00F14C79" w:rsidP="008D5716">
            <w:pPr>
              <w:spacing w:after="120" w:line="234" w:lineRule="atLeast"/>
              <w:jc w:val="both"/>
              <w:rPr>
                <w:b/>
                <w:sz w:val="26"/>
                <w:szCs w:val="26"/>
              </w:rPr>
            </w:pPr>
            <w:r w:rsidRPr="00116D1D">
              <w:rPr>
                <w:i/>
                <w:sz w:val="26"/>
                <w:szCs w:val="26"/>
              </w:rPr>
              <w:t xml:space="preserve">(Kết quả giải quyết thủ tục hành chính gửi trả cho tổ chức, cá nhân phải bảo đảm đầy đủ theo quy định mà cơ quan có thẩm quyền </w:t>
            </w:r>
            <w:r w:rsidRPr="00116D1D">
              <w:rPr>
                <w:i/>
                <w:sz w:val="26"/>
                <w:szCs w:val="26"/>
              </w:rPr>
              <w:lastRenderedPageBreak/>
              <w:t>trả cho tổ chức, cá nhân sau khi giải quyết xong thủ tục hành chính)</w:t>
            </w:r>
          </w:p>
        </w:tc>
        <w:tc>
          <w:tcPr>
            <w:tcW w:w="4536" w:type="dxa"/>
          </w:tcPr>
          <w:p w14:paraId="379BC40F" w14:textId="77777777" w:rsidR="00F14C79" w:rsidRPr="00116D1D" w:rsidRDefault="00F14C79" w:rsidP="008D5716">
            <w:pPr>
              <w:spacing w:before="120" w:after="120" w:line="340" w:lineRule="exact"/>
              <w:ind w:firstLine="488"/>
              <w:jc w:val="both"/>
              <w:rPr>
                <w:iCs/>
                <w:sz w:val="26"/>
                <w:szCs w:val="26"/>
                <w:lang w:val="nl-NL"/>
              </w:rPr>
            </w:pPr>
            <w:r w:rsidRPr="00116D1D">
              <w:rPr>
                <w:iCs/>
                <w:sz w:val="26"/>
                <w:szCs w:val="26"/>
                <w:lang w:val="nl-NL"/>
              </w:rPr>
              <w:lastRenderedPageBreak/>
              <w:t>Công chức tiếp nhận và trả kết quả nhập vào sổ theo dõi hồ sơ và phần mềm điện tử thực hiện như sau:</w:t>
            </w:r>
          </w:p>
          <w:p w14:paraId="6DBD571A" w14:textId="77777777" w:rsidR="00F14C79" w:rsidRPr="00116D1D" w:rsidRDefault="00F14C79" w:rsidP="008D5716">
            <w:pPr>
              <w:spacing w:before="120" w:after="120" w:line="340" w:lineRule="exact"/>
              <w:ind w:firstLine="488"/>
              <w:jc w:val="both"/>
              <w:rPr>
                <w:iCs/>
                <w:sz w:val="26"/>
                <w:szCs w:val="26"/>
                <w:lang w:val="nl-NL"/>
              </w:rPr>
            </w:pPr>
            <w:r w:rsidRPr="00116D1D">
              <w:rPr>
                <w:iCs/>
                <w:sz w:val="26"/>
                <w:szCs w:val="26"/>
                <w:lang w:val="nl-NL"/>
              </w:rPr>
              <w:t>- T</w:t>
            </w:r>
            <w:r w:rsidRPr="00116D1D">
              <w:rPr>
                <w:sz w:val="26"/>
                <w:szCs w:val="26"/>
                <w:lang w:val="nl-NL"/>
              </w:rPr>
              <w:t xml:space="preserve">hông báo cho cá nhân biết trước qua tin nhắn, thư điện tử, điện thoại hoặc qua mạng xã hội được cấp có thẩm quyền cho phép đối với hồ sơ giải quyết thủ tục hành chính trước thời hạn quy </w:t>
            </w:r>
            <w:r w:rsidRPr="00116D1D">
              <w:rPr>
                <w:sz w:val="26"/>
                <w:szCs w:val="26"/>
                <w:lang w:val="nl-NL"/>
              </w:rPr>
              <w:lastRenderedPageBreak/>
              <w:t>định.</w:t>
            </w:r>
          </w:p>
          <w:p w14:paraId="13C3709E" w14:textId="77777777" w:rsidR="00F14C79" w:rsidRPr="00116D1D" w:rsidRDefault="00F14C79" w:rsidP="008D5716">
            <w:pPr>
              <w:spacing w:before="120" w:after="120"/>
              <w:ind w:firstLine="488"/>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viên chức trả kết quả kiểm tra phiếu hẹn và yêu cầu người đến nhận kết quả ký nhận vào sổ và trao kết quả. </w:t>
            </w:r>
          </w:p>
          <w:p w14:paraId="4BC40DBA" w14:textId="77777777" w:rsidR="00F14C79" w:rsidRPr="00116D1D" w:rsidRDefault="00F14C79" w:rsidP="008D5716">
            <w:pPr>
              <w:spacing w:before="120" w:after="120"/>
              <w:ind w:firstLine="488"/>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3B4F787B" w14:textId="77777777" w:rsidR="00F14C79" w:rsidRPr="00116D1D" w:rsidRDefault="00F14C79" w:rsidP="008D5716">
            <w:pPr>
              <w:spacing w:before="120" w:after="120" w:line="340" w:lineRule="exact"/>
              <w:ind w:firstLine="488"/>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p w14:paraId="72CDCD57" w14:textId="77777777" w:rsidR="00F14C79" w:rsidRPr="00116D1D" w:rsidRDefault="00F14C79" w:rsidP="008D5716">
            <w:pPr>
              <w:spacing w:before="120" w:after="120"/>
              <w:ind w:firstLine="346"/>
              <w:jc w:val="both"/>
              <w:rPr>
                <w:iCs/>
                <w:sz w:val="26"/>
                <w:szCs w:val="26"/>
                <w:lang w:val="nl-NL"/>
              </w:rPr>
            </w:pPr>
            <w:r w:rsidRPr="00116D1D">
              <w:rPr>
                <w:iCs/>
                <w:sz w:val="26"/>
                <w:szCs w:val="26"/>
                <w:lang w:val="nl-NL"/>
              </w:rPr>
              <w:t>- Thời gian trả kết quả: Sáng: từ 07 giờ đến 11 giờ 30 phút; chiều: từ 13 giờ 30 đến 17 giờ của các ngày làm việc.</w:t>
            </w:r>
          </w:p>
        </w:tc>
        <w:tc>
          <w:tcPr>
            <w:tcW w:w="1842" w:type="dxa"/>
            <w:vAlign w:val="center"/>
          </w:tcPr>
          <w:p w14:paraId="5C4B6775" w14:textId="77777777" w:rsidR="00F14C79" w:rsidRPr="00116D1D" w:rsidRDefault="00F14C79" w:rsidP="008D5716">
            <w:pPr>
              <w:spacing w:after="120" w:line="234" w:lineRule="atLeast"/>
              <w:jc w:val="center"/>
              <w:rPr>
                <w:bCs/>
                <w:i/>
                <w:sz w:val="26"/>
                <w:szCs w:val="26"/>
                <w:lang w:val="nl-NL"/>
              </w:rPr>
            </w:pPr>
            <w:r w:rsidRPr="00116D1D">
              <w:rPr>
                <w:bCs/>
                <w:i/>
                <w:sz w:val="26"/>
                <w:szCs w:val="26"/>
                <w:lang w:val="nl-NL"/>
              </w:rPr>
              <w:lastRenderedPageBreak/>
              <w:t>01 ngày</w:t>
            </w:r>
          </w:p>
        </w:tc>
        <w:tc>
          <w:tcPr>
            <w:tcW w:w="851" w:type="dxa"/>
          </w:tcPr>
          <w:p w14:paraId="53CCE039" w14:textId="77777777" w:rsidR="00F14C79" w:rsidRPr="00116D1D" w:rsidRDefault="00F14C79" w:rsidP="008D5716">
            <w:pPr>
              <w:spacing w:after="120" w:line="234" w:lineRule="atLeast"/>
              <w:jc w:val="both"/>
              <w:rPr>
                <w:sz w:val="26"/>
                <w:szCs w:val="26"/>
                <w:lang w:val="vi-VN"/>
              </w:rPr>
            </w:pPr>
          </w:p>
        </w:tc>
      </w:tr>
    </w:tbl>
    <w:p w14:paraId="4F33FB6A" w14:textId="67784F12" w:rsidR="00F14C79" w:rsidRPr="00116D1D" w:rsidRDefault="00660433" w:rsidP="00AC6118">
      <w:pPr>
        <w:shd w:val="clear" w:color="auto" w:fill="FFFFFF"/>
        <w:spacing w:before="120" w:after="120"/>
        <w:ind w:firstLine="709"/>
        <w:jc w:val="both"/>
        <w:rPr>
          <w:bCs/>
          <w:i/>
          <w:sz w:val="26"/>
          <w:szCs w:val="26"/>
          <w:lang w:val="nl-NL"/>
        </w:rPr>
      </w:pPr>
      <w:r w:rsidRPr="00116D1D">
        <w:rPr>
          <w:b/>
          <w:bCs/>
          <w:sz w:val="26"/>
          <w:szCs w:val="26"/>
          <w:lang w:val="nl-NL"/>
        </w:rPr>
        <w:t>6</w:t>
      </w:r>
      <w:r w:rsidR="00F14C79" w:rsidRPr="00116D1D">
        <w:rPr>
          <w:b/>
          <w:bCs/>
          <w:sz w:val="26"/>
          <w:szCs w:val="26"/>
          <w:lang w:val="nl-NL"/>
        </w:rPr>
        <w:t xml:space="preserve">.2. Thành phần, số lượng hồ sơ </w:t>
      </w:r>
    </w:p>
    <w:p w14:paraId="1840F17E" w14:textId="77777777" w:rsidR="00F14C79" w:rsidRPr="00116D1D" w:rsidRDefault="00F14C79" w:rsidP="00AC6118">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0E7D3C67" w14:textId="2261DC5F" w:rsidR="00F14C79" w:rsidRPr="00116D1D" w:rsidRDefault="00AC25EB" w:rsidP="00AC6118">
      <w:pPr>
        <w:spacing w:before="120" w:after="120"/>
        <w:ind w:firstLine="709"/>
        <w:jc w:val="both"/>
        <w:rPr>
          <w:bCs/>
          <w:sz w:val="26"/>
          <w:szCs w:val="26"/>
          <w:lang w:val="nl-NL"/>
        </w:rPr>
      </w:pPr>
      <w:r w:rsidRPr="00116D1D">
        <w:rPr>
          <w:bCs/>
          <w:sz w:val="26"/>
          <w:szCs w:val="26"/>
          <w:lang w:val="nl-NL"/>
        </w:rPr>
        <w:t>(1)</w:t>
      </w:r>
      <w:r w:rsidR="00F14C79" w:rsidRPr="00116D1D">
        <w:rPr>
          <w:bCs/>
          <w:sz w:val="26"/>
          <w:szCs w:val="26"/>
          <w:lang w:val="nl-NL"/>
        </w:rPr>
        <w:t xml:space="preserve"> Văn bản đề nghị công nhận bảo vật quốc gia (Mẫu số 2a ban hành kèm theo Thông tư số 13/2010/TT-BVHTTDL ngày 30/12/2010 của Bộ Văn hóa, Thể thao và Du lịch quy định trình tự, thủ tục đề nghị công nhận bảo vật quốc gia);</w:t>
      </w:r>
    </w:p>
    <w:p w14:paraId="7582F5C9" w14:textId="5760B771" w:rsidR="00F14C79" w:rsidRPr="00116D1D" w:rsidRDefault="00AC25EB" w:rsidP="00AC6118">
      <w:pPr>
        <w:spacing w:before="120" w:after="120"/>
        <w:ind w:firstLine="709"/>
        <w:jc w:val="both"/>
        <w:rPr>
          <w:bCs/>
          <w:sz w:val="26"/>
          <w:szCs w:val="26"/>
          <w:lang w:val="nl-NL"/>
        </w:rPr>
      </w:pPr>
      <w:r w:rsidRPr="00116D1D">
        <w:rPr>
          <w:bCs/>
          <w:sz w:val="26"/>
          <w:szCs w:val="26"/>
          <w:lang w:val="nl-NL"/>
        </w:rPr>
        <w:t>(2)</w:t>
      </w:r>
      <w:r w:rsidR="00F14C79" w:rsidRPr="00116D1D">
        <w:rPr>
          <w:bCs/>
          <w:sz w:val="26"/>
          <w:szCs w:val="26"/>
          <w:lang w:val="nl-NL"/>
        </w:rPr>
        <w:t xml:space="preserve"> Hồ sơ hiện vật gồm:</w:t>
      </w:r>
    </w:p>
    <w:p w14:paraId="3C1C0CF7" w14:textId="77777777" w:rsidR="00F14C79" w:rsidRPr="00116D1D" w:rsidRDefault="00F14C79" w:rsidP="00AC6118">
      <w:pPr>
        <w:spacing w:before="120" w:after="120"/>
        <w:ind w:firstLine="709"/>
        <w:jc w:val="both"/>
        <w:rPr>
          <w:bCs/>
          <w:sz w:val="26"/>
          <w:szCs w:val="26"/>
          <w:lang w:val="nl-NL"/>
        </w:rPr>
      </w:pPr>
      <w:r w:rsidRPr="00116D1D">
        <w:rPr>
          <w:bCs/>
          <w:sz w:val="26"/>
          <w:szCs w:val="26"/>
          <w:lang w:val="nl-NL"/>
        </w:rPr>
        <w:t>+ Bản thuyết minh hiện vật đề nghị công nhận bảo vật quốc gia, trong đó phải trình bày rõ đặc điểm của hiện vật theo các tiêu chí quy định tại khoản 21, Điều 1 Luật sửa đổi, bổ sung một số điều của Luật Di sản văn hóa (Mẩu số 1 ban hành kèm theo Thông tư số 13/2010/TT-BVHTTDL ngày 30/12/2010 của Bộ Văn hóa, Thể thao và Du lịch quy định trình tự, thủ tục đề nghị công nhận bảo vật quốc gia);</w:t>
      </w:r>
    </w:p>
    <w:p w14:paraId="1B2A3DC5" w14:textId="77777777" w:rsidR="00F14C79" w:rsidRPr="00116D1D" w:rsidRDefault="00F14C79" w:rsidP="00AC6118">
      <w:pPr>
        <w:spacing w:before="120" w:after="120"/>
        <w:ind w:firstLine="709"/>
        <w:jc w:val="both"/>
        <w:rPr>
          <w:bCs/>
          <w:sz w:val="26"/>
          <w:szCs w:val="26"/>
          <w:lang w:val="nl-NL"/>
        </w:rPr>
      </w:pPr>
      <w:r w:rsidRPr="00116D1D">
        <w:rPr>
          <w:bCs/>
          <w:sz w:val="26"/>
          <w:szCs w:val="26"/>
          <w:lang w:val="nl-NL"/>
        </w:rPr>
        <w:t>+ Ảnh: 01 ảnh tổng thể và 01 ảnh đặc tả chi tiết (ảnh màu, từ cỡ 9cm x 12cm trở lên), chú thích đầy đủ, đảm bảo thể hiện các đặc trưng cơ bản của hiện vật. Khuyến khích gửi kèm theo ảnh lưu trữ trên các phương tiện kỹ thuật số;</w:t>
      </w:r>
    </w:p>
    <w:p w14:paraId="3E906078" w14:textId="77777777" w:rsidR="00F14C79" w:rsidRPr="00116D1D" w:rsidRDefault="00F14C79" w:rsidP="00AC6118">
      <w:pPr>
        <w:spacing w:before="120" w:after="120"/>
        <w:ind w:firstLine="709"/>
        <w:jc w:val="both"/>
        <w:rPr>
          <w:bCs/>
          <w:sz w:val="26"/>
          <w:szCs w:val="26"/>
          <w:lang w:val="nl-NL"/>
        </w:rPr>
      </w:pPr>
      <w:r w:rsidRPr="00116D1D">
        <w:rPr>
          <w:bCs/>
          <w:sz w:val="26"/>
          <w:szCs w:val="26"/>
          <w:lang w:val="nl-NL"/>
        </w:rPr>
        <w:t>+ Bản ghi âm, ghi hình (nếu có) phải có âm thanh, hình ảnh rõ nét thể hiện sự độc đáo của hiện vật (ghi trên băng hoặc đĩa);</w:t>
      </w:r>
    </w:p>
    <w:p w14:paraId="43D1B462" w14:textId="77777777" w:rsidR="00F14C79" w:rsidRPr="00116D1D" w:rsidRDefault="00F14C79" w:rsidP="00AC6118">
      <w:pPr>
        <w:spacing w:before="120" w:after="120"/>
        <w:ind w:firstLine="709"/>
        <w:jc w:val="both"/>
        <w:rPr>
          <w:bCs/>
          <w:sz w:val="26"/>
          <w:szCs w:val="26"/>
          <w:lang w:val="nl-NL"/>
        </w:rPr>
      </w:pPr>
      <w:r w:rsidRPr="00116D1D">
        <w:rPr>
          <w:bCs/>
          <w:sz w:val="26"/>
          <w:szCs w:val="26"/>
          <w:lang w:val="nl-NL"/>
        </w:rPr>
        <w:t>+ Bản sao, bản dập (nếu có), bản dịch đối với những hiện vật là sách, tài liệu chữ cổ hoặc hiện vật có hoa văn trang trí, có chữ viết thể hiện trên hiện vật;</w:t>
      </w:r>
    </w:p>
    <w:p w14:paraId="5F01F6CE" w14:textId="77777777" w:rsidR="00F14C79" w:rsidRPr="00116D1D" w:rsidRDefault="00F14C79" w:rsidP="00AC6118">
      <w:pPr>
        <w:spacing w:before="120" w:after="120"/>
        <w:ind w:firstLine="709"/>
        <w:jc w:val="both"/>
        <w:rPr>
          <w:bCs/>
          <w:sz w:val="26"/>
          <w:szCs w:val="26"/>
          <w:lang w:val="nl-NL"/>
        </w:rPr>
      </w:pPr>
      <w:r w:rsidRPr="00116D1D">
        <w:rPr>
          <w:bCs/>
          <w:sz w:val="26"/>
          <w:szCs w:val="26"/>
          <w:lang w:val="nl-NL"/>
        </w:rPr>
        <w:lastRenderedPageBreak/>
        <w:t>+ Tài liệu khác liên quan đến hiện vật (nếu có) gồm: Bài viết về hiện vật; xác nhận của nhân chứng đối với các hiện vật có giá trị lịch sử; giấy chứng nhận đăng ký di vật, cổ vật theo quy định tại khoản 1, Điều 2 Thông tư số 13/2010/TT-BVHTTDL ngày 30/12/2010 của Bộ Văn hóa, Thể thao và Du lịch quy định trình tự, thủ tục đề nghị công nhận bảo vật quốc gia.</w:t>
      </w:r>
    </w:p>
    <w:p w14:paraId="6966298E" w14:textId="77777777" w:rsidR="00F14C79" w:rsidRPr="00116D1D" w:rsidRDefault="00F14C79" w:rsidP="00AC6118">
      <w:pPr>
        <w:shd w:val="clear" w:color="auto" w:fill="FFFFFF"/>
        <w:spacing w:before="120" w:after="120" w:line="234" w:lineRule="atLeast"/>
        <w:ind w:firstLine="709"/>
        <w:jc w:val="both"/>
        <w:rPr>
          <w:sz w:val="26"/>
          <w:szCs w:val="26"/>
          <w:lang w:val="pt-BR"/>
        </w:rPr>
      </w:pPr>
      <w:r w:rsidRPr="00116D1D">
        <w:rPr>
          <w:b/>
          <w:sz w:val="26"/>
          <w:szCs w:val="26"/>
          <w:lang w:val="pt-BR"/>
        </w:rPr>
        <w:t>b) Số lượng hồ sơ:</w:t>
      </w:r>
      <w:r w:rsidRPr="00116D1D">
        <w:rPr>
          <w:sz w:val="26"/>
          <w:szCs w:val="26"/>
          <w:lang w:val="pt-BR"/>
        </w:rPr>
        <w:t xml:space="preserve"> 04 (bốn) bộ</w:t>
      </w:r>
    </w:p>
    <w:p w14:paraId="0F551BEF" w14:textId="77777777" w:rsidR="00F14C79" w:rsidRPr="00116D1D" w:rsidRDefault="00F14C79" w:rsidP="00AC6118">
      <w:pPr>
        <w:spacing w:before="120" w:after="120"/>
        <w:ind w:firstLine="709"/>
        <w:jc w:val="both"/>
        <w:rPr>
          <w:bCs/>
          <w:sz w:val="26"/>
          <w:szCs w:val="26"/>
          <w:lang w:val="pt-BR"/>
        </w:rPr>
      </w:pPr>
      <w:r w:rsidRPr="00116D1D">
        <w:rPr>
          <w:sz w:val="26"/>
          <w:szCs w:val="26"/>
          <w:lang w:val="pt-BR"/>
        </w:rPr>
        <w:t xml:space="preserve">04 (bốn) bộ: 01 (một) bộ hồ sơ lưu giữ tại tổ chức, cá nhân lập hồ sơ; 03 (ba) bộ hồ sơ gửi đến các cơ quan có </w:t>
      </w:r>
      <w:r w:rsidRPr="00116D1D">
        <w:rPr>
          <w:sz w:val="26"/>
          <w:szCs w:val="26"/>
          <w:lang w:val="vi-VN"/>
        </w:rPr>
        <w:t>thẩm</w:t>
      </w:r>
      <w:r w:rsidRPr="00116D1D">
        <w:rPr>
          <w:sz w:val="26"/>
          <w:szCs w:val="26"/>
          <w:lang w:val="pt-BR"/>
        </w:rPr>
        <w:t xml:space="preserve"> quyền đề nghị công nhận bảo vật quốc gia theo quy định tại Điều 3 </w:t>
      </w:r>
      <w:r w:rsidRPr="00116D1D">
        <w:rPr>
          <w:bCs/>
          <w:sz w:val="26"/>
          <w:szCs w:val="26"/>
          <w:lang w:val="pt-BR"/>
        </w:rPr>
        <w:t>Thông tư số 13/2010/TT-BVHTTDL ngày 30/12/2010 của Bộ Văn hóa, Thể thao và Du lịch quy định trình tự, thủ tục đề nghị công nhận bảo vật quốc gia.</w:t>
      </w:r>
    </w:p>
    <w:p w14:paraId="4F1D5027" w14:textId="3FBF78FF" w:rsidR="00F14C79" w:rsidRPr="00116D1D" w:rsidRDefault="00660433" w:rsidP="00AC6118">
      <w:pPr>
        <w:spacing w:before="120" w:after="120"/>
        <w:ind w:firstLine="709"/>
        <w:jc w:val="both"/>
        <w:rPr>
          <w:sz w:val="26"/>
          <w:szCs w:val="26"/>
          <w:lang w:val="pt-BR"/>
        </w:rPr>
      </w:pPr>
      <w:r w:rsidRPr="00116D1D">
        <w:rPr>
          <w:b/>
          <w:bCs/>
          <w:sz w:val="26"/>
          <w:szCs w:val="26"/>
          <w:lang w:val="pt-BR"/>
        </w:rPr>
        <w:t>6</w:t>
      </w:r>
      <w:r w:rsidR="00F14C79" w:rsidRPr="00116D1D">
        <w:rPr>
          <w:b/>
          <w:bCs/>
          <w:sz w:val="26"/>
          <w:szCs w:val="26"/>
          <w:lang w:val="pt-BR"/>
        </w:rPr>
        <w:t xml:space="preserve">.3. Đối tượng thực hiện thủ tục hành chính: </w:t>
      </w:r>
      <w:r w:rsidR="00F14C79" w:rsidRPr="00116D1D">
        <w:rPr>
          <w:bCs/>
          <w:sz w:val="26"/>
          <w:szCs w:val="26"/>
          <w:lang w:val="pt-BR"/>
        </w:rPr>
        <w:t>Tổ chức</w:t>
      </w:r>
      <w:r w:rsidR="00AC25EB" w:rsidRPr="00116D1D">
        <w:rPr>
          <w:bCs/>
          <w:sz w:val="26"/>
          <w:szCs w:val="26"/>
          <w:lang w:val="pt-BR"/>
        </w:rPr>
        <w:t>.</w:t>
      </w:r>
    </w:p>
    <w:p w14:paraId="3298C814" w14:textId="016F2834" w:rsidR="00F14C79" w:rsidRPr="00116D1D" w:rsidRDefault="00660433" w:rsidP="00AC6118">
      <w:pPr>
        <w:shd w:val="clear" w:color="auto" w:fill="FFFFFF"/>
        <w:spacing w:before="120" w:after="120" w:line="234" w:lineRule="atLeast"/>
        <w:ind w:firstLine="709"/>
        <w:jc w:val="both"/>
        <w:rPr>
          <w:sz w:val="26"/>
          <w:szCs w:val="26"/>
          <w:lang w:val="pt-BR"/>
        </w:rPr>
      </w:pPr>
      <w:r w:rsidRPr="00116D1D">
        <w:rPr>
          <w:b/>
          <w:bCs/>
          <w:sz w:val="26"/>
          <w:szCs w:val="26"/>
          <w:lang w:val="pt-BR"/>
        </w:rPr>
        <w:t>6</w:t>
      </w:r>
      <w:r w:rsidR="00F14C79" w:rsidRPr="00116D1D">
        <w:rPr>
          <w:b/>
          <w:bCs/>
          <w:sz w:val="26"/>
          <w:szCs w:val="26"/>
          <w:lang w:val="pt-BR"/>
        </w:rPr>
        <w:t>.4. Cơ quan giải quyết thủ tục hành chính</w:t>
      </w:r>
      <w:r w:rsidR="00F14C79" w:rsidRPr="00116D1D">
        <w:rPr>
          <w:sz w:val="26"/>
          <w:szCs w:val="26"/>
          <w:lang w:val="pt-BR"/>
        </w:rPr>
        <w:t> </w:t>
      </w:r>
    </w:p>
    <w:p w14:paraId="2A406DED" w14:textId="77777777" w:rsidR="00F14C79" w:rsidRPr="00116D1D" w:rsidRDefault="00F14C79" w:rsidP="00AC6118">
      <w:pPr>
        <w:spacing w:before="120" w:after="120"/>
        <w:ind w:firstLine="709"/>
        <w:jc w:val="both"/>
        <w:rPr>
          <w:sz w:val="26"/>
          <w:szCs w:val="26"/>
          <w:lang w:val="pt-BR"/>
        </w:rPr>
      </w:pPr>
      <w:r w:rsidRPr="00116D1D">
        <w:rPr>
          <w:sz w:val="26"/>
          <w:szCs w:val="26"/>
          <w:lang w:val="pt-BR"/>
        </w:rPr>
        <w:t>- Cơ quan có thẩm quyền quyết định theo quy định: Chính phủ.</w:t>
      </w:r>
    </w:p>
    <w:p w14:paraId="04C5DB97" w14:textId="77777777" w:rsidR="00F14C79" w:rsidRPr="00116D1D" w:rsidRDefault="00F14C79" w:rsidP="00AC6118">
      <w:pPr>
        <w:spacing w:before="120" w:after="120"/>
        <w:ind w:firstLine="709"/>
        <w:jc w:val="both"/>
        <w:rPr>
          <w:sz w:val="26"/>
          <w:szCs w:val="26"/>
          <w:lang w:val="pt-BR"/>
        </w:rPr>
      </w:pPr>
      <w:r w:rsidRPr="00116D1D">
        <w:rPr>
          <w:sz w:val="26"/>
          <w:szCs w:val="26"/>
          <w:lang w:val="pt-BR"/>
        </w:rPr>
        <w:t>- Cơ quan hoặc người có thẩm quyền được uỷ quyền hoặc phân cấp thực hiện: Không.</w:t>
      </w:r>
    </w:p>
    <w:p w14:paraId="3585F610" w14:textId="55E561DB" w:rsidR="00F14C79" w:rsidRPr="00116D1D" w:rsidRDefault="00F14C79" w:rsidP="00AC6118">
      <w:pPr>
        <w:spacing w:before="120" w:after="120"/>
        <w:ind w:firstLine="709"/>
        <w:jc w:val="both"/>
        <w:rPr>
          <w:sz w:val="26"/>
          <w:szCs w:val="26"/>
          <w:lang w:val="pt-BR"/>
        </w:rPr>
      </w:pPr>
      <w:r w:rsidRPr="00116D1D">
        <w:rPr>
          <w:sz w:val="26"/>
          <w:szCs w:val="26"/>
          <w:lang w:val="pt-BR"/>
        </w:rPr>
        <w:t>- Cơ quan trực tiếp thực hiện thủ tục hành chính: Sở Văn hóa, Thể thao và Du lịch</w:t>
      </w:r>
      <w:r w:rsidR="00093949" w:rsidRPr="00116D1D">
        <w:rPr>
          <w:sz w:val="26"/>
          <w:szCs w:val="26"/>
          <w:lang w:val="pt-BR"/>
        </w:rPr>
        <w:t>.</w:t>
      </w:r>
    </w:p>
    <w:p w14:paraId="6F3DA537" w14:textId="05E3CC41" w:rsidR="00F14C79" w:rsidRPr="00116D1D" w:rsidRDefault="00660433" w:rsidP="00AC6118">
      <w:pPr>
        <w:spacing w:before="120" w:after="120"/>
        <w:ind w:firstLine="709"/>
        <w:jc w:val="both"/>
        <w:rPr>
          <w:b/>
          <w:bCs/>
          <w:sz w:val="26"/>
          <w:szCs w:val="26"/>
          <w:lang w:val="pt-BR"/>
        </w:rPr>
      </w:pPr>
      <w:r w:rsidRPr="00116D1D">
        <w:rPr>
          <w:b/>
          <w:bCs/>
          <w:sz w:val="26"/>
          <w:szCs w:val="26"/>
          <w:lang w:val="pt-BR"/>
        </w:rPr>
        <w:t>6</w:t>
      </w:r>
      <w:r w:rsidR="00F14C79" w:rsidRPr="00116D1D">
        <w:rPr>
          <w:b/>
          <w:bCs/>
          <w:sz w:val="26"/>
          <w:szCs w:val="26"/>
          <w:lang w:val="pt-BR"/>
        </w:rPr>
        <w:t xml:space="preserve">.5. Kết quả thực hiện thủ tục hành chính: </w:t>
      </w:r>
      <w:r w:rsidR="00F14C79" w:rsidRPr="00116D1D">
        <w:rPr>
          <w:bCs/>
          <w:sz w:val="26"/>
          <w:szCs w:val="26"/>
          <w:lang w:val="de-DE"/>
        </w:rPr>
        <w:t xml:space="preserve">Quyết định </w:t>
      </w:r>
      <w:r w:rsidR="00093949" w:rsidRPr="00116D1D">
        <w:rPr>
          <w:bCs/>
          <w:sz w:val="26"/>
          <w:szCs w:val="26"/>
          <w:lang w:val="de-DE"/>
        </w:rPr>
        <w:t>của Thủ tướng Chính phủ.</w:t>
      </w:r>
    </w:p>
    <w:p w14:paraId="2AF83448" w14:textId="4A673697" w:rsidR="00F14C79" w:rsidRPr="00116D1D" w:rsidRDefault="00660433" w:rsidP="00AC6118">
      <w:pPr>
        <w:spacing w:before="120" w:after="120"/>
        <w:ind w:firstLine="709"/>
        <w:jc w:val="both"/>
        <w:rPr>
          <w:bCs/>
          <w:i/>
          <w:sz w:val="26"/>
          <w:szCs w:val="26"/>
          <w:lang w:val="pt-BR"/>
        </w:rPr>
      </w:pPr>
      <w:r w:rsidRPr="00116D1D">
        <w:rPr>
          <w:b/>
          <w:bCs/>
          <w:sz w:val="26"/>
          <w:szCs w:val="26"/>
          <w:lang w:val="pt-BR"/>
        </w:rPr>
        <w:t>6</w:t>
      </w:r>
      <w:r w:rsidR="00F14C79" w:rsidRPr="00116D1D">
        <w:rPr>
          <w:b/>
          <w:bCs/>
          <w:sz w:val="26"/>
          <w:szCs w:val="26"/>
          <w:lang w:val="pt-BR"/>
        </w:rPr>
        <w:t>.6. Phí, lệ phí:</w:t>
      </w:r>
      <w:r w:rsidR="00F14C79" w:rsidRPr="00116D1D">
        <w:rPr>
          <w:sz w:val="26"/>
          <w:szCs w:val="26"/>
          <w:lang w:val="pt-BR"/>
        </w:rPr>
        <w:t> </w:t>
      </w:r>
      <w:r w:rsidR="00F14C79" w:rsidRPr="00116D1D">
        <w:rPr>
          <w:bCs/>
          <w:i/>
          <w:sz w:val="26"/>
          <w:szCs w:val="26"/>
          <w:lang w:val="pt-BR"/>
        </w:rPr>
        <w:t>Không có quy định</w:t>
      </w:r>
    </w:p>
    <w:p w14:paraId="0EFA6708" w14:textId="22325045" w:rsidR="00F14C79" w:rsidRPr="00116D1D" w:rsidRDefault="00660433" w:rsidP="00AC6118">
      <w:pPr>
        <w:tabs>
          <w:tab w:val="center" w:pos="1440"/>
          <w:tab w:val="center" w:pos="6480"/>
        </w:tabs>
        <w:spacing w:before="120" w:after="120"/>
        <w:ind w:firstLine="709"/>
        <w:jc w:val="both"/>
        <w:rPr>
          <w:b/>
          <w:bCs/>
          <w:sz w:val="26"/>
          <w:szCs w:val="26"/>
          <w:lang w:val="pt-BR"/>
        </w:rPr>
      </w:pPr>
      <w:r w:rsidRPr="00116D1D">
        <w:rPr>
          <w:b/>
          <w:bCs/>
          <w:sz w:val="26"/>
          <w:szCs w:val="26"/>
          <w:lang w:val="pt-BR"/>
        </w:rPr>
        <w:t>6</w:t>
      </w:r>
      <w:r w:rsidR="00F14C79" w:rsidRPr="00116D1D">
        <w:rPr>
          <w:b/>
          <w:bCs/>
          <w:sz w:val="26"/>
          <w:szCs w:val="26"/>
          <w:lang w:val="pt-BR"/>
        </w:rPr>
        <w:t xml:space="preserve">.7. Tên mẫu đơn, mẫu tờ khai: </w:t>
      </w:r>
    </w:p>
    <w:p w14:paraId="374F4C36" w14:textId="77777777" w:rsidR="00F14C79" w:rsidRPr="00116D1D" w:rsidRDefault="00F14C79" w:rsidP="00AC6118">
      <w:pPr>
        <w:spacing w:before="120" w:after="120"/>
        <w:ind w:firstLine="709"/>
        <w:jc w:val="both"/>
        <w:rPr>
          <w:bCs/>
          <w:sz w:val="26"/>
          <w:szCs w:val="26"/>
          <w:lang w:val="pt-BR"/>
        </w:rPr>
      </w:pPr>
      <w:r w:rsidRPr="00116D1D">
        <w:rPr>
          <w:bCs/>
          <w:sz w:val="26"/>
          <w:szCs w:val="26"/>
          <w:lang w:val="pt-BR"/>
        </w:rPr>
        <w:t>+</w:t>
      </w:r>
      <w:r w:rsidRPr="00116D1D">
        <w:rPr>
          <w:b/>
          <w:bCs/>
          <w:sz w:val="26"/>
          <w:szCs w:val="26"/>
          <w:lang w:val="pt-BR"/>
        </w:rPr>
        <w:t xml:space="preserve"> </w:t>
      </w:r>
      <w:r w:rsidRPr="00116D1D">
        <w:rPr>
          <w:bCs/>
          <w:sz w:val="26"/>
          <w:szCs w:val="26"/>
          <w:lang w:val="pt-BR"/>
        </w:rPr>
        <w:t>Bản thuyết minh về hiện vật đề nghị công nhận bảo vật quốc gia (Mẫu số 1 ban hành kèm theo Thông tư số 13/2010/TT-BVHTTDL ngày 30/12/2010 của Bộ Văn hóa, Thể thao và Du lịch quy định trình tự, thủ tục đề nghị công nhận bảo vật quốc gia).</w:t>
      </w:r>
    </w:p>
    <w:p w14:paraId="782B9732" w14:textId="77777777" w:rsidR="00F14C79" w:rsidRPr="00116D1D" w:rsidRDefault="00F14C79" w:rsidP="00AC6118">
      <w:pPr>
        <w:spacing w:before="120" w:after="120"/>
        <w:ind w:firstLine="709"/>
        <w:jc w:val="both"/>
        <w:rPr>
          <w:bCs/>
          <w:sz w:val="26"/>
          <w:szCs w:val="26"/>
          <w:lang w:val="pt-BR"/>
        </w:rPr>
      </w:pPr>
      <w:r w:rsidRPr="00116D1D">
        <w:rPr>
          <w:bCs/>
          <w:sz w:val="26"/>
          <w:szCs w:val="26"/>
          <w:lang w:val="pt-BR"/>
        </w:rPr>
        <w:t>+ Văn bản đề nghị công nhận bảo vật quốc gia (Mẫu số 2a ban hành kèm theo Thông tư số 13/2010/TT-BVHTTDL ngày 30/12/2010 của Bộ Văn hóa, Thể thao và Du lịch quy định trình tự, thủ tục đề nghị công nhận bảo vật quốc gia).</w:t>
      </w:r>
    </w:p>
    <w:p w14:paraId="3B54425D" w14:textId="0E420484" w:rsidR="00F14C79" w:rsidRPr="00116D1D" w:rsidRDefault="00660433" w:rsidP="00AC6118">
      <w:pPr>
        <w:tabs>
          <w:tab w:val="center" w:pos="1440"/>
          <w:tab w:val="center" w:pos="6480"/>
        </w:tabs>
        <w:spacing w:before="120" w:after="120"/>
        <w:ind w:firstLine="709"/>
        <w:jc w:val="both"/>
        <w:rPr>
          <w:b/>
          <w:bCs/>
          <w:sz w:val="26"/>
          <w:szCs w:val="26"/>
          <w:lang w:val="hr-HR"/>
        </w:rPr>
      </w:pPr>
      <w:r w:rsidRPr="00116D1D">
        <w:rPr>
          <w:b/>
          <w:bCs/>
          <w:sz w:val="26"/>
          <w:szCs w:val="26"/>
          <w:lang w:val="hr-HR"/>
        </w:rPr>
        <w:t>6</w:t>
      </w:r>
      <w:r w:rsidR="00F14C79" w:rsidRPr="00116D1D">
        <w:rPr>
          <w:b/>
          <w:bCs/>
          <w:sz w:val="26"/>
          <w:szCs w:val="26"/>
          <w:lang w:val="hr-HR"/>
        </w:rPr>
        <w:t xml:space="preserve">.8. Yêu cầu, điều kiện thực hiện thủ tục hành chính: </w:t>
      </w:r>
    </w:p>
    <w:p w14:paraId="2A82C486" w14:textId="77777777" w:rsidR="00F14C79" w:rsidRPr="00116D1D" w:rsidRDefault="00F14C79" w:rsidP="00AC6118">
      <w:pPr>
        <w:spacing w:before="120" w:after="120"/>
        <w:ind w:firstLine="709"/>
        <w:jc w:val="both"/>
        <w:rPr>
          <w:bCs/>
          <w:sz w:val="26"/>
          <w:szCs w:val="26"/>
          <w:lang w:val="hr-HR"/>
        </w:rPr>
      </w:pPr>
      <w:r w:rsidRPr="00116D1D">
        <w:rPr>
          <w:bCs/>
          <w:sz w:val="26"/>
          <w:szCs w:val="26"/>
          <w:lang w:val="hr-HR"/>
        </w:rPr>
        <w:t>Hiện vật được đề nghị công nhận bảo vật quốc gia phải có các tiêu chí sau đây:</w:t>
      </w:r>
    </w:p>
    <w:p w14:paraId="75BA213E" w14:textId="77777777" w:rsidR="00F14C79" w:rsidRPr="00116D1D" w:rsidRDefault="00F14C79" w:rsidP="00AC6118">
      <w:pPr>
        <w:spacing w:before="120" w:after="120"/>
        <w:ind w:firstLine="709"/>
        <w:jc w:val="both"/>
        <w:rPr>
          <w:bCs/>
          <w:sz w:val="26"/>
          <w:szCs w:val="26"/>
          <w:lang w:val="hr-HR"/>
        </w:rPr>
      </w:pPr>
      <w:r w:rsidRPr="00116D1D">
        <w:rPr>
          <w:bCs/>
          <w:sz w:val="26"/>
          <w:szCs w:val="26"/>
          <w:lang w:val="hr-HR"/>
        </w:rPr>
        <w:t>+ Là hiện vật gốc độc bản;</w:t>
      </w:r>
    </w:p>
    <w:p w14:paraId="009A3C31" w14:textId="77777777" w:rsidR="00F14C79" w:rsidRPr="00116D1D" w:rsidRDefault="00F14C79" w:rsidP="00AC6118">
      <w:pPr>
        <w:spacing w:before="120" w:after="120"/>
        <w:ind w:firstLine="709"/>
        <w:jc w:val="both"/>
        <w:rPr>
          <w:bCs/>
          <w:sz w:val="26"/>
          <w:szCs w:val="26"/>
          <w:lang w:val="hr-HR"/>
        </w:rPr>
      </w:pPr>
      <w:r w:rsidRPr="00116D1D">
        <w:rPr>
          <w:bCs/>
          <w:sz w:val="26"/>
          <w:szCs w:val="26"/>
          <w:lang w:val="hr-HR"/>
        </w:rPr>
        <w:t>+ Là hiện vật có hình thức độc đáo;</w:t>
      </w:r>
    </w:p>
    <w:p w14:paraId="3803D03C" w14:textId="77777777" w:rsidR="00F14C79" w:rsidRPr="00116D1D" w:rsidRDefault="00F14C79" w:rsidP="00AC6118">
      <w:pPr>
        <w:spacing w:before="120" w:after="120"/>
        <w:ind w:right="5" w:firstLine="709"/>
        <w:jc w:val="both"/>
        <w:rPr>
          <w:bCs/>
          <w:sz w:val="26"/>
          <w:szCs w:val="26"/>
          <w:lang w:val="hr-HR"/>
        </w:rPr>
      </w:pPr>
      <w:r w:rsidRPr="00116D1D">
        <w:rPr>
          <w:bCs/>
          <w:sz w:val="26"/>
          <w:szCs w:val="26"/>
          <w:lang w:val="hr-HR"/>
        </w:rPr>
        <w:t xml:space="preserve">+ Là hiện vật có giá trị đặc biệt liên quan đến một sự kiện trọng đại của đất nước hoặc liên quan đến sự nghiệp của anh hùng dân tộc, danh nhân tiêu biểu; hoặc là tác phẩm nghệ thuật nỗi tiếng về giá trị tư tưởng, nhân văn, giá trị thẩm mỹ tiêu biểu cho một khuynh hướng, một phong cách, một thời đại; hoặc là sản phẩm được phát minh, sáng chế tiêu biểu, có giá trị thực tiễn cao, có giá trị thúc đẩy xã hội phát triển ở một giai đoạn lịch sử nhất định; hoặc là mẫu vật tự nhiên chứng minh cho các giai đoạn hình thành và phát triển của lịch sử trái đất, lịch sử tự nhiên. </w:t>
      </w:r>
    </w:p>
    <w:p w14:paraId="05585CA0" w14:textId="3106B6E1" w:rsidR="00F14C79" w:rsidRPr="00116D1D" w:rsidRDefault="00660433" w:rsidP="00AC6118">
      <w:pPr>
        <w:shd w:val="clear" w:color="auto" w:fill="FFFFFF"/>
        <w:spacing w:before="120" w:after="120" w:line="234" w:lineRule="atLeast"/>
        <w:ind w:firstLine="709"/>
        <w:jc w:val="both"/>
        <w:rPr>
          <w:b/>
          <w:bCs/>
          <w:sz w:val="26"/>
          <w:szCs w:val="26"/>
          <w:lang w:val="hr-HR"/>
        </w:rPr>
      </w:pPr>
      <w:r w:rsidRPr="00116D1D">
        <w:rPr>
          <w:b/>
          <w:bCs/>
          <w:sz w:val="26"/>
          <w:szCs w:val="26"/>
          <w:lang w:val="hr-HR"/>
        </w:rPr>
        <w:t>6</w:t>
      </w:r>
      <w:r w:rsidR="00F14C79" w:rsidRPr="00116D1D">
        <w:rPr>
          <w:b/>
          <w:bCs/>
          <w:sz w:val="26"/>
          <w:szCs w:val="26"/>
          <w:lang w:val="vi-VN"/>
        </w:rPr>
        <w:t xml:space="preserve">.9. </w:t>
      </w:r>
      <w:r w:rsidR="00F14C79" w:rsidRPr="00116D1D">
        <w:rPr>
          <w:b/>
          <w:bCs/>
          <w:sz w:val="26"/>
          <w:szCs w:val="26"/>
          <w:lang w:val="hr-HR"/>
        </w:rPr>
        <w:t xml:space="preserve">Căn cứ pháp lý của thủ tục hành chính </w:t>
      </w:r>
    </w:p>
    <w:p w14:paraId="29E6285D" w14:textId="77777777" w:rsidR="00F14C79" w:rsidRPr="00116D1D" w:rsidRDefault="00F14C79" w:rsidP="00AC6118">
      <w:pPr>
        <w:spacing w:before="120" w:after="120"/>
        <w:ind w:firstLine="709"/>
        <w:jc w:val="both"/>
        <w:rPr>
          <w:sz w:val="26"/>
          <w:szCs w:val="26"/>
          <w:lang w:val="hr-HR"/>
        </w:rPr>
      </w:pPr>
      <w:r w:rsidRPr="00116D1D">
        <w:rPr>
          <w:sz w:val="26"/>
          <w:szCs w:val="26"/>
          <w:lang w:val="hr-HR"/>
        </w:rPr>
        <w:t>- Luật Di sản văn hóa số 28/2001/QH10 ngày 29 tháng 6 năm 2001. Có hiệu lực thi hành từ ngày 01/01/2002;</w:t>
      </w:r>
    </w:p>
    <w:p w14:paraId="7DA74123" w14:textId="77777777" w:rsidR="00F14C79" w:rsidRPr="00116D1D" w:rsidRDefault="00F14C79" w:rsidP="00AC6118">
      <w:pPr>
        <w:spacing w:before="120" w:after="120"/>
        <w:ind w:firstLine="709"/>
        <w:jc w:val="both"/>
        <w:rPr>
          <w:sz w:val="26"/>
          <w:szCs w:val="26"/>
          <w:lang w:val="hr-HR"/>
        </w:rPr>
      </w:pPr>
      <w:r w:rsidRPr="00116D1D">
        <w:rPr>
          <w:sz w:val="26"/>
          <w:szCs w:val="26"/>
          <w:lang w:val="hr-HR"/>
        </w:rPr>
        <w:t>- Luật sửa đổi, bổ sung một số điều của Luật Di sản văn hóa số 32/2009QH12 ngày 18 tháng 6 năm 2009. Có hiệu lực từ ngày 01/01/2010;</w:t>
      </w:r>
    </w:p>
    <w:p w14:paraId="147AD540" w14:textId="77777777" w:rsidR="00F14C79" w:rsidRPr="00116D1D" w:rsidRDefault="00F14C79" w:rsidP="00AC6118">
      <w:pPr>
        <w:spacing w:before="120" w:after="120"/>
        <w:ind w:firstLine="709"/>
        <w:jc w:val="both"/>
        <w:rPr>
          <w:sz w:val="26"/>
          <w:szCs w:val="26"/>
          <w:lang w:val="hr-HR"/>
        </w:rPr>
      </w:pPr>
      <w:r w:rsidRPr="00116D1D">
        <w:rPr>
          <w:sz w:val="26"/>
          <w:szCs w:val="26"/>
          <w:lang w:val="hr-HR"/>
        </w:rPr>
        <w:t>- Nghị định số 98/2010/NĐ-CP ngày 21 tháng 9 năm 2010 của Chính phủ qui định chi tiết thi hành một số điều của Luật Di sản văn hóa. Có hiệu lực từ ngày 06/11/2010;</w:t>
      </w:r>
    </w:p>
    <w:p w14:paraId="4753C3B4" w14:textId="77777777" w:rsidR="00F14C79" w:rsidRPr="00116D1D" w:rsidRDefault="00F14C79" w:rsidP="00AC6118">
      <w:pPr>
        <w:shd w:val="clear" w:color="auto" w:fill="FFFFFF"/>
        <w:spacing w:before="120" w:after="120" w:line="234" w:lineRule="atLeast"/>
        <w:ind w:firstLine="709"/>
        <w:jc w:val="both"/>
        <w:rPr>
          <w:bCs/>
          <w:sz w:val="26"/>
          <w:szCs w:val="26"/>
        </w:rPr>
      </w:pPr>
      <w:r w:rsidRPr="00116D1D">
        <w:rPr>
          <w:bCs/>
          <w:sz w:val="26"/>
          <w:szCs w:val="26"/>
          <w:lang w:val="hr-HR"/>
        </w:rPr>
        <w:lastRenderedPageBreak/>
        <w:t xml:space="preserve">- Thông tư số 13/2010/TT-BVHTTDL ngày 30/10/2010 của Bộ Văn hóa, Thể thao và Du lịch quy định về trình tự, thủ tục đề nghị công nhận bảo vật quốc gia. </w:t>
      </w:r>
      <w:r w:rsidRPr="00116D1D">
        <w:rPr>
          <w:bCs/>
          <w:sz w:val="26"/>
          <w:szCs w:val="26"/>
        </w:rPr>
        <w:t>Có hiệu lực từ ngày 01/3/2011.</w:t>
      </w:r>
    </w:p>
    <w:p w14:paraId="7387A6DB" w14:textId="1E22F5E0" w:rsidR="00F14C79" w:rsidRPr="00116D1D" w:rsidRDefault="00660433" w:rsidP="00AC6118">
      <w:pPr>
        <w:shd w:val="clear" w:color="auto" w:fill="FFFFFF"/>
        <w:spacing w:before="120" w:after="120" w:line="234" w:lineRule="atLeast"/>
        <w:ind w:firstLine="709"/>
        <w:jc w:val="both"/>
        <w:rPr>
          <w:i/>
          <w:sz w:val="26"/>
          <w:szCs w:val="26"/>
          <w:lang w:val="vi-VN"/>
        </w:rPr>
      </w:pPr>
      <w:r w:rsidRPr="00116D1D">
        <w:rPr>
          <w:b/>
          <w:sz w:val="26"/>
          <w:szCs w:val="26"/>
          <w:lang w:val="nl-NL"/>
        </w:rPr>
        <w:t>6</w:t>
      </w:r>
      <w:r w:rsidR="00F14C79" w:rsidRPr="00116D1D">
        <w:rPr>
          <w:b/>
          <w:sz w:val="26"/>
          <w:szCs w:val="26"/>
          <w:lang w:val="nl-NL"/>
        </w:rPr>
        <w:t>.10. Lưu hồ sơ (ISO)</w:t>
      </w:r>
      <w:r w:rsidR="00F14C79"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08"/>
        <w:gridCol w:w="1975"/>
        <w:gridCol w:w="2110"/>
      </w:tblGrid>
      <w:tr w:rsidR="000B51ED" w:rsidRPr="00116D1D" w14:paraId="38749427" w14:textId="77777777" w:rsidTr="008D5716">
        <w:trPr>
          <w:trHeight w:val="517"/>
        </w:trPr>
        <w:tc>
          <w:tcPr>
            <w:tcW w:w="3035" w:type="pct"/>
            <w:tcBorders>
              <w:top w:val="single" w:sz="4" w:space="0" w:color="auto"/>
              <w:left w:val="single" w:sz="4" w:space="0" w:color="auto"/>
              <w:bottom w:val="single" w:sz="4" w:space="0" w:color="auto"/>
              <w:right w:val="single" w:sz="4" w:space="0" w:color="auto"/>
            </w:tcBorders>
            <w:vAlign w:val="center"/>
          </w:tcPr>
          <w:p w14:paraId="361910ED" w14:textId="77777777" w:rsidR="00F14C79" w:rsidRPr="00116D1D" w:rsidRDefault="00F14C79" w:rsidP="008D5716">
            <w:pPr>
              <w:spacing w:before="40" w:after="40"/>
              <w:jc w:val="center"/>
              <w:rPr>
                <w:sz w:val="26"/>
                <w:szCs w:val="26"/>
                <w:lang w:val="nl-NL"/>
              </w:rPr>
            </w:pPr>
            <w:r w:rsidRPr="00116D1D">
              <w:rPr>
                <w:b/>
                <w:bCs/>
                <w:sz w:val="26"/>
                <w:szCs w:val="26"/>
                <w:lang w:val="nl-NL"/>
              </w:rPr>
              <w:t>Thành phần hồ sơ lưu</w:t>
            </w:r>
          </w:p>
        </w:tc>
        <w:tc>
          <w:tcPr>
            <w:tcW w:w="950" w:type="pct"/>
            <w:tcBorders>
              <w:top w:val="single" w:sz="4" w:space="0" w:color="auto"/>
              <w:left w:val="single" w:sz="4" w:space="0" w:color="auto"/>
              <w:bottom w:val="single" w:sz="4" w:space="0" w:color="auto"/>
              <w:right w:val="single" w:sz="4" w:space="0" w:color="auto"/>
            </w:tcBorders>
            <w:vAlign w:val="center"/>
          </w:tcPr>
          <w:p w14:paraId="7AAB2731" w14:textId="77777777" w:rsidR="00F14C79" w:rsidRPr="00116D1D" w:rsidRDefault="00F14C79" w:rsidP="008D5716">
            <w:pPr>
              <w:spacing w:before="40" w:after="40"/>
              <w:jc w:val="center"/>
              <w:rPr>
                <w:b/>
                <w:sz w:val="26"/>
                <w:szCs w:val="26"/>
                <w:lang w:val="nl-NL"/>
              </w:rPr>
            </w:pPr>
            <w:r w:rsidRPr="00116D1D">
              <w:rPr>
                <w:b/>
                <w:sz w:val="26"/>
                <w:szCs w:val="26"/>
                <w:lang w:val="nl-NL"/>
              </w:rPr>
              <w:t>Bộ phận lưu trữ</w:t>
            </w:r>
          </w:p>
        </w:tc>
        <w:tc>
          <w:tcPr>
            <w:tcW w:w="1015" w:type="pct"/>
            <w:tcBorders>
              <w:top w:val="single" w:sz="4" w:space="0" w:color="auto"/>
              <w:left w:val="single" w:sz="4" w:space="0" w:color="auto"/>
              <w:bottom w:val="single" w:sz="4" w:space="0" w:color="auto"/>
              <w:right w:val="single" w:sz="4" w:space="0" w:color="auto"/>
            </w:tcBorders>
            <w:vAlign w:val="center"/>
          </w:tcPr>
          <w:p w14:paraId="130B6D80" w14:textId="77777777" w:rsidR="00F14C79" w:rsidRPr="00116D1D" w:rsidRDefault="00F14C79" w:rsidP="008D5716">
            <w:pPr>
              <w:spacing w:before="40" w:after="40"/>
              <w:jc w:val="center"/>
              <w:rPr>
                <w:sz w:val="26"/>
                <w:szCs w:val="26"/>
                <w:lang w:val="nl-NL"/>
              </w:rPr>
            </w:pPr>
            <w:r w:rsidRPr="00116D1D">
              <w:rPr>
                <w:b/>
                <w:bCs/>
                <w:sz w:val="26"/>
                <w:szCs w:val="26"/>
                <w:lang w:val="nl-NL"/>
              </w:rPr>
              <w:t>Thời gian lưu</w:t>
            </w:r>
          </w:p>
        </w:tc>
      </w:tr>
      <w:tr w:rsidR="000B51ED" w:rsidRPr="00116D1D" w14:paraId="7FA53771" w14:textId="77777777" w:rsidTr="008D5716">
        <w:trPr>
          <w:trHeight w:val="517"/>
        </w:trPr>
        <w:tc>
          <w:tcPr>
            <w:tcW w:w="3035" w:type="pct"/>
            <w:tcBorders>
              <w:top w:val="single" w:sz="4" w:space="0" w:color="auto"/>
              <w:left w:val="single" w:sz="4" w:space="0" w:color="auto"/>
              <w:bottom w:val="single" w:sz="4" w:space="0" w:color="auto"/>
              <w:right w:val="single" w:sz="4" w:space="0" w:color="auto"/>
            </w:tcBorders>
            <w:vAlign w:val="center"/>
          </w:tcPr>
          <w:p w14:paraId="6B646F09" w14:textId="77777777" w:rsidR="00F14C79" w:rsidRPr="00116D1D" w:rsidRDefault="00F14C79" w:rsidP="008D5716">
            <w:pPr>
              <w:spacing w:before="40" w:after="40"/>
              <w:rPr>
                <w:sz w:val="26"/>
                <w:szCs w:val="26"/>
                <w:lang w:val="nl-NL"/>
              </w:rPr>
            </w:pPr>
            <w:r w:rsidRPr="00116D1D">
              <w:rPr>
                <w:sz w:val="26"/>
                <w:szCs w:val="26"/>
                <w:lang w:val="nl-NL"/>
              </w:rPr>
              <w:t>- Như mục 10.2;</w:t>
            </w:r>
          </w:p>
          <w:p w14:paraId="0704A86E" w14:textId="77777777" w:rsidR="00F14C79" w:rsidRPr="00116D1D" w:rsidRDefault="00F14C79"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58BE36B0" w14:textId="77777777" w:rsidR="00F14C79" w:rsidRPr="00116D1D" w:rsidRDefault="00F14C79" w:rsidP="008D5716">
            <w:pPr>
              <w:spacing w:before="40" w:after="40"/>
              <w:rPr>
                <w:sz w:val="26"/>
                <w:szCs w:val="26"/>
                <w:lang w:val="nl-NL"/>
              </w:rPr>
            </w:pPr>
            <w:r w:rsidRPr="00116D1D">
              <w:rPr>
                <w:sz w:val="26"/>
                <w:szCs w:val="26"/>
                <w:lang w:val="nl-NL"/>
              </w:rPr>
              <w:t>- Hồ sơ thẩm định (nếu có)</w:t>
            </w:r>
          </w:p>
          <w:p w14:paraId="1444D6A8" w14:textId="77777777" w:rsidR="00F14C79" w:rsidRPr="00116D1D" w:rsidRDefault="00F14C79" w:rsidP="008D5716">
            <w:pPr>
              <w:spacing w:before="40" w:after="40"/>
              <w:rPr>
                <w:sz w:val="26"/>
                <w:szCs w:val="26"/>
                <w:lang w:val="nl-NL"/>
              </w:rPr>
            </w:pPr>
            <w:r w:rsidRPr="00116D1D">
              <w:rPr>
                <w:sz w:val="26"/>
                <w:szCs w:val="26"/>
                <w:lang w:val="nl-NL"/>
              </w:rPr>
              <w:t>- Văn bản trình cơ quan cấp trên (nếu có)</w:t>
            </w:r>
          </w:p>
        </w:tc>
        <w:tc>
          <w:tcPr>
            <w:tcW w:w="950" w:type="pct"/>
            <w:tcBorders>
              <w:top w:val="single" w:sz="4" w:space="0" w:color="auto"/>
              <w:left w:val="single" w:sz="4" w:space="0" w:color="auto"/>
              <w:bottom w:val="single" w:sz="4" w:space="0" w:color="auto"/>
              <w:right w:val="single" w:sz="4" w:space="0" w:color="auto"/>
            </w:tcBorders>
            <w:vAlign w:val="center"/>
          </w:tcPr>
          <w:p w14:paraId="2FEBA0E8" w14:textId="77777777" w:rsidR="00F14C79" w:rsidRPr="00116D1D" w:rsidRDefault="00F14C79" w:rsidP="008D5716">
            <w:pPr>
              <w:spacing w:before="40" w:after="40"/>
              <w:jc w:val="both"/>
              <w:rPr>
                <w:sz w:val="26"/>
                <w:szCs w:val="26"/>
                <w:lang w:val="nl-NL"/>
              </w:rPr>
            </w:pPr>
            <w:r w:rsidRPr="00116D1D">
              <w:rPr>
                <w:sz w:val="26"/>
                <w:szCs w:val="26"/>
                <w:lang w:val="nl-NL"/>
              </w:rPr>
              <w:t>Cơ quan chuyên môn (Phòng/Bộ phận chuyên môn)</w:t>
            </w:r>
          </w:p>
        </w:tc>
        <w:tc>
          <w:tcPr>
            <w:tcW w:w="1015" w:type="pct"/>
            <w:vMerge w:val="restart"/>
            <w:tcBorders>
              <w:top w:val="single" w:sz="4" w:space="0" w:color="auto"/>
              <w:left w:val="single" w:sz="4" w:space="0" w:color="auto"/>
              <w:right w:val="single" w:sz="4" w:space="0" w:color="auto"/>
            </w:tcBorders>
            <w:vAlign w:val="center"/>
          </w:tcPr>
          <w:p w14:paraId="7D88AEC2" w14:textId="77777777" w:rsidR="00F14C79" w:rsidRPr="00116D1D" w:rsidRDefault="00F14C79" w:rsidP="008D5716">
            <w:pPr>
              <w:spacing w:before="40" w:after="40"/>
              <w:jc w:val="both"/>
              <w:rPr>
                <w:sz w:val="26"/>
                <w:szCs w:val="26"/>
                <w:lang w:val="nl-NL"/>
              </w:rPr>
            </w:pPr>
            <w:r w:rsidRPr="00116D1D">
              <w:rPr>
                <w:sz w:val="26"/>
                <w:szCs w:val="26"/>
                <w:lang w:val="nl-NL"/>
              </w:rPr>
              <w:t>Từ 05 năm, sau đó chuyển hồ sơ đến kho lưu trữ của đơn vị (hoặc lưu trữ tỉnh, huyện)</w:t>
            </w:r>
          </w:p>
        </w:tc>
      </w:tr>
      <w:tr w:rsidR="000B51ED" w:rsidRPr="00116D1D" w14:paraId="1053F05E" w14:textId="77777777" w:rsidTr="008D5716">
        <w:trPr>
          <w:trHeight w:val="517"/>
        </w:trPr>
        <w:tc>
          <w:tcPr>
            <w:tcW w:w="3035" w:type="pct"/>
            <w:tcBorders>
              <w:top w:val="single" w:sz="4" w:space="0" w:color="auto"/>
              <w:left w:val="single" w:sz="4" w:space="0" w:color="auto"/>
              <w:bottom w:val="single" w:sz="4" w:space="0" w:color="auto"/>
              <w:right w:val="single" w:sz="4" w:space="0" w:color="auto"/>
            </w:tcBorders>
            <w:vAlign w:val="center"/>
          </w:tcPr>
          <w:p w14:paraId="004CEAB5" w14:textId="77777777" w:rsidR="00F14C79" w:rsidRPr="00116D1D" w:rsidRDefault="00F14C79"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950" w:type="pct"/>
            <w:tcBorders>
              <w:top w:val="single" w:sz="4" w:space="0" w:color="auto"/>
              <w:left w:val="single" w:sz="4" w:space="0" w:color="auto"/>
              <w:bottom w:val="single" w:sz="4" w:space="0" w:color="auto"/>
              <w:right w:val="single" w:sz="4" w:space="0" w:color="auto"/>
            </w:tcBorders>
            <w:vAlign w:val="center"/>
          </w:tcPr>
          <w:p w14:paraId="21D4D096" w14:textId="77777777" w:rsidR="00F14C79" w:rsidRPr="00116D1D" w:rsidRDefault="00F14C79"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015" w:type="pct"/>
            <w:vMerge/>
            <w:tcBorders>
              <w:left w:val="single" w:sz="4" w:space="0" w:color="auto"/>
              <w:right w:val="single" w:sz="4" w:space="0" w:color="auto"/>
            </w:tcBorders>
            <w:vAlign w:val="center"/>
          </w:tcPr>
          <w:p w14:paraId="7C52D21F" w14:textId="77777777" w:rsidR="00F14C79" w:rsidRPr="00116D1D" w:rsidRDefault="00F14C79" w:rsidP="008D5716">
            <w:pPr>
              <w:spacing w:before="40" w:after="40"/>
              <w:rPr>
                <w:sz w:val="26"/>
                <w:szCs w:val="26"/>
                <w:lang w:val="nl-NL"/>
              </w:rPr>
            </w:pPr>
          </w:p>
        </w:tc>
      </w:tr>
    </w:tbl>
    <w:p w14:paraId="7F38F86C" w14:textId="77777777" w:rsidR="00F14C79" w:rsidRPr="00116D1D" w:rsidRDefault="00F14C79" w:rsidP="00F14C79">
      <w:pPr>
        <w:jc w:val="center"/>
        <w:rPr>
          <w:sz w:val="26"/>
          <w:szCs w:val="26"/>
          <w:lang w:val="nl-NL"/>
        </w:rPr>
      </w:pPr>
      <w:r w:rsidRPr="00116D1D">
        <w:rPr>
          <w:sz w:val="26"/>
          <w:szCs w:val="26"/>
          <w:lang w:val="nl-NL"/>
        </w:rPr>
        <w:br w:type="page"/>
      </w:r>
      <w:r w:rsidRPr="00116D1D">
        <w:rPr>
          <w:sz w:val="26"/>
          <w:szCs w:val="26"/>
          <w:lang w:val="nl-NL"/>
        </w:rPr>
        <w:lastRenderedPageBreak/>
        <w:t>CỘNG HÒA XÃ HỘI CHỦ NGHĨA VIỆT NAM</w:t>
      </w:r>
    </w:p>
    <w:p w14:paraId="479F42DE" w14:textId="77777777" w:rsidR="00F14C79" w:rsidRPr="00116D1D" w:rsidRDefault="00F14C79" w:rsidP="00F14C79">
      <w:pPr>
        <w:jc w:val="center"/>
        <w:rPr>
          <w:sz w:val="26"/>
          <w:szCs w:val="26"/>
        </w:rPr>
      </w:pPr>
      <w:r w:rsidRPr="00116D1D">
        <w:rPr>
          <w:sz w:val="26"/>
          <w:szCs w:val="26"/>
        </w:rPr>
        <w:t>Độc lập - Tự do - Hạnh phúc</w:t>
      </w:r>
    </w:p>
    <w:p w14:paraId="43D50D66" w14:textId="77777777" w:rsidR="00F14C79" w:rsidRPr="00116D1D" w:rsidRDefault="00F14C79" w:rsidP="00F14C79">
      <w:pPr>
        <w:jc w:val="center"/>
        <w:rPr>
          <w:sz w:val="26"/>
          <w:szCs w:val="26"/>
        </w:rPr>
      </w:pPr>
      <w:r w:rsidRPr="00116D1D">
        <w:rPr>
          <w:noProof/>
          <w:sz w:val="26"/>
          <w:szCs w:val="26"/>
        </w:rPr>
        <mc:AlternateContent>
          <mc:Choice Requires="wps">
            <w:drawing>
              <wp:anchor distT="4294967294" distB="4294967294" distL="114300" distR="114300" simplePos="0" relativeHeight="251354624" behindDoc="0" locked="0" layoutInCell="1" allowOverlap="1" wp14:anchorId="24B93675" wp14:editId="7529CFAF">
                <wp:simplePos x="0" y="0"/>
                <wp:positionH relativeFrom="column">
                  <wp:posOffset>2312035</wp:posOffset>
                </wp:positionH>
                <wp:positionV relativeFrom="paragraph">
                  <wp:posOffset>53340</wp:posOffset>
                </wp:positionV>
                <wp:extent cx="1804035" cy="0"/>
                <wp:effectExtent l="0" t="0" r="24765" b="19050"/>
                <wp:wrapNone/>
                <wp:docPr id="75" name="Straight Connector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040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8321D7" id="Straight Connector 75" o:spid="_x0000_s1026" style="position:absolute;z-index:25135462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82.05pt,4.2pt" to="324.1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"/>
            </w:pict>
          </mc:Fallback>
        </mc:AlternateContent>
      </w:r>
    </w:p>
    <w:p w14:paraId="5F6FD838" w14:textId="77777777" w:rsidR="00F14C79" w:rsidRPr="00116D1D" w:rsidRDefault="00F14C79" w:rsidP="00F14C79">
      <w:pPr>
        <w:jc w:val="center"/>
        <w:rPr>
          <w:b/>
          <w:sz w:val="26"/>
          <w:szCs w:val="26"/>
        </w:rPr>
      </w:pPr>
    </w:p>
    <w:p w14:paraId="60C6D833" w14:textId="77777777" w:rsidR="00F14C79" w:rsidRPr="00116D1D" w:rsidRDefault="00F14C79" w:rsidP="00F14C79">
      <w:pPr>
        <w:jc w:val="center"/>
        <w:rPr>
          <w:b/>
          <w:sz w:val="26"/>
          <w:szCs w:val="26"/>
        </w:rPr>
      </w:pPr>
      <w:r w:rsidRPr="00116D1D">
        <w:rPr>
          <w:b/>
          <w:sz w:val="26"/>
          <w:szCs w:val="26"/>
        </w:rPr>
        <w:t>BẢN THUYẾT MINH VỀ HIỆN VẬT</w:t>
      </w:r>
    </w:p>
    <w:p w14:paraId="47610008" w14:textId="77777777" w:rsidR="00F14C79" w:rsidRPr="00116D1D" w:rsidRDefault="00F14C79" w:rsidP="00F14C79">
      <w:pPr>
        <w:jc w:val="center"/>
        <w:rPr>
          <w:sz w:val="26"/>
          <w:szCs w:val="26"/>
        </w:rPr>
      </w:pPr>
      <w:r w:rsidRPr="00116D1D">
        <w:rPr>
          <w:b/>
          <w:sz w:val="26"/>
          <w:szCs w:val="26"/>
        </w:rPr>
        <w:t>ĐỀ NGHỊ CÔNG NHẬN BẢO VẬT QUỐC GIA</w:t>
      </w:r>
    </w:p>
    <w:p w14:paraId="6F4B1522" w14:textId="77777777" w:rsidR="00F14C79" w:rsidRPr="00116D1D" w:rsidRDefault="00F14C79" w:rsidP="00F14C79">
      <w:pPr>
        <w:ind w:firstLine="561"/>
        <w:rPr>
          <w:sz w:val="26"/>
          <w:szCs w:val="26"/>
        </w:rPr>
      </w:pPr>
    </w:p>
    <w:p w14:paraId="2E76BE93" w14:textId="77777777" w:rsidR="00F14C79" w:rsidRPr="00116D1D" w:rsidRDefault="00F14C79" w:rsidP="00F14C79">
      <w:pPr>
        <w:ind w:firstLine="561"/>
        <w:rPr>
          <w:sz w:val="26"/>
          <w:szCs w:val="26"/>
        </w:rPr>
      </w:pPr>
      <w:r w:rsidRPr="00116D1D">
        <w:rPr>
          <w:sz w:val="26"/>
          <w:szCs w:val="26"/>
        </w:rPr>
        <w:t>1. Tên hiện vật (tên gọi phổ thông):</w:t>
      </w:r>
    </w:p>
    <w:p w14:paraId="1C79E5BF" w14:textId="77777777" w:rsidR="00F14C79" w:rsidRPr="00116D1D" w:rsidRDefault="00F14C79" w:rsidP="00F14C79">
      <w:pPr>
        <w:ind w:firstLine="561"/>
        <w:rPr>
          <w:sz w:val="26"/>
          <w:szCs w:val="26"/>
        </w:rPr>
      </w:pPr>
      <w:r w:rsidRPr="00116D1D">
        <w:rPr>
          <w:sz w:val="26"/>
          <w:szCs w:val="26"/>
        </w:rPr>
        <w:t>2. Tên khác (nếu có):</w:t>
      </w:r>
    </w:p>
    <w:p w14:paraId="0B6F89C9" w14:textId="77777777" w:rsidR="00F14C79" w:rsidRPr="00116D1D" w:rsidRDefault="00F14C79" w:rsidP="00F14C79">
      <w:pPr>
        <w:ind w:firstLine="561"/>
        <w:rPr>
          <w:sz w:val="26"/>
          <w:szCs w:val="26"/>
        </w:rPr>
      </w:pPr>
      <w:r w:rsidRPr="00116D1D">
        <w:rPr>
          <w:sz w:val="26"/>
          <w:szCs w:val="26"/>
        </w:rPr>
        <w:t>3. Tên đơn vị và cá nhân lưu giữ hiện vật:</w:t>
      </w:r>
    </w:p>
    <w:p w14:paraId="51059CBD" w14:textId="77777777" w:rsidR="00F14C79" w:rsidRPr="00116D1D" w:rsidRDefault="00F14C79" w:rsidP="00F14C79">
      <w:pPr>
        <w:ind w:firstLine="561"/>
        <w:rPr>
          <w:sz w:val="26"/>
          <w:szCs w:val="26"/>
        </w:rPr>
      </w:pPr>
      <w:r w:rsidRPr="00116D1D">
        <w:rPr>
          <w:sz w:val="26"/>
          <w:szCs w:val="26"/>
        </w:rPr>
        <w:t>4. Số đăng ký: Do đơn vị, cá nhân đề nghị tự quy định</w:t>
      </w:r>
    </w:p>
    <w:p w14:paraId="5F5AEBC1" w14:textId="77777777" w:rsidR="00F14C79" w:rsidRPr="00116D1D" w:rsidRDefault="00F14C79" w:rsidP="00F14C79">
      <w:pPr>
        <w:ind w:firstLine="561"/>
        <w:rPr>
          <w:sz w:val="26"/>
          <w:szCs w:val="26"/>
        </w:rPr>
      </w:pPr>
      <w:r w:rsidRPr="00116D1D">
        <w:rPr>
          <w:sz w:val="26"/>
          <w:szCs w:val="26"/>
        </w:rPr>
        <w:t>5. Chất liệu: Chất liệu chính</w:t>
      </w:r>
    </w:p>
    <w:p w14:paraId="3E1336EF" w14:textId="77777777" w:rsidR="00F14C79" w:rsidRPr="00116D1D" w:rsidRDefault="00F14C79" w:rsidP="00F14C79">
      <w:pPr>
        <w:ind w:firstLine="561"/>
        <w:rPr>
          <w:sz w:val="26"/>
          <w:szCs w:val="26"/>
        </w:rPr>
      </w:pPr>
      <w:r w:rsidRPr="00116D1D">
        <w:rPr>
          <w:sz w:val="26"/>
          <w:szCs w:val="26"/>
        </w:rPr>
        <w:t>6. Kích thước (cm): ghi rõ 03 kích thước cơ bản: Đường kính miệng, Đường</w:t>
      </w:r>
    </w:p>
    <w:p w14:paraId="022F5747" w14:textId="77777777" w:rsidR="00F14C79" w:rsidRPr="00116D1D" w:rsidRDefault="00F14C79" w:rsidP="00F14C79">
      <w:pPr>
        <w:rPr>
          <w:sz w:val="26"/>
          <w:szCs w:val="26"/>
        </w:rPr>
      </w:pPr>
      <w:r w:rsidRPr="00116D1D">
        <w:rPr>
          <w:sz w:val="26"/>
          <w:szCs w:val="26"/>
        </w:rPr>
        <w:t>kính đáy, chiều cao; Đối với hiện vật thể khối dẹt: chiều dài, chiều rộng, chiều cao.</w:t>
      </w:r>
    </w:p>
    <w:p w14:paraId="6D33FA35" w14:textId="77777777" w:rsidR="00F14C79" w:rsidRPr="00116D1D" w:rsidRDefault="00F14C79" w:rsidP="00F14C79">
      <w:pPr>
        <w:ind w:firstLine="561"/>
        <w:rPr>
          <w:sz w:val="26"/>
          <w:szCs w:val="26"/>
        </w:rPr>
      </w:pPr>
      <w:r w:rsidRPr="00116D1D">
        <w:rPr>
          <w:sz w:val="26"/>
          <w:szCs w:val="26"/>
        </w:rPr>
        <w:t>7. Trọng lượng (gram):</w:t>
      </w:r>
    </w:p>
    <w:p w14:paraId="7E12C507" w14:textId="77777777" w:rsidR="00F14C79" w:rsidRPr="00116D1D" w:rsidRDefault="00F14C79" w:rsidP="00F14C79">
      <w:pPr>
        <w:ind w:firstLine="561"/>
        <w:rPr>
          <w:sz w:val="26"/>
          <w:szCs w:val="26"/>
        </w:rPr>
      </w:pPr>
      <w:r w:rsidRPr="00116D1D">
        <w:rPr>
          <w:sz w:val="26"/>
          <w:szCs w:val="26"/>
        </w:rPr>
        <w:t>8. Số lượng: Nếu hiện vật là 1 đơn vị thì ghi 1, nếu là bộ hiện vật thì ghi các thành phần hợp thành của đơn vị hiện vật.</w:t>
      </w:r>
    </w:p>
    <w:p w14:paraId="311DA58A" w14:textId="77777777" w:rsidR="00F14C79" w:rsidRPr="00116D1D" w:rsidRDefault="00F14C79" w:rsidP="00F14C79">
      <w:pPr>
        <w:ind w:firstLine="561"/>
        <w:rPr>
          <w:sz w:val="26"/>
          <w:szCs w:val="26"/>
        </w:rPr>
      </w:pPr>
      <w:r w:rsidRPr="00116D1D">
        <w:rPr>
          <w:sz w:val="26"/>
          <w:szCs w:val="26"/>
        </w:rPr>
        <w:t>9. Miêu tả: Miêu tả ngắn gọn đặc điểm của hiện vật: hình dáng (từ trên xuống dưới, từ trong ra ngoài), màu sắc, đề tài trang trí, kỹ thuật trang trí, dấu tích đặc biệt (có ảnh kèm theo).</w:t>
      </w:r>
    </w:p>
    <w:p w14:paraId="59646CAF" w14:textId="77777777" w:rsidR="00F14C79" w:rsidRPr="00116D1D" w:rsidRDefault="00F14C79" w:rsidP="00F14C79">
      <w:pPr>
        <w:ind w:firstLine="561"/>
        <w:rPr>
          <w:sz w:val="26"/>
          <w:szCs w:val="26"/>
        </w:rPr>
      </w:pPr>
      <w:r w:rsidRPr="00116D1D">
        <w:rPr>
          <w:sz w:val="26"/>
          <w:szCs w:val="26"/>
        </w:rPr>
        <w:t>10. Hiện trạng: Ghi rõ hiện trạng, nguyên, sứt, phai màu, mọt, đã sửa chữa, phong hóa.</w:t>
      </w:r>
    </w:p>
    <w:p w14:paraId="7CAA4F56" w14:textId="77777777" w:rsidR="00F14C79" w:rsidRPr="00116D1D" w:rsidRDefault="00F14C79" w:rsidP="00F14C79">
      <w:pPr>
        <w:ind w:firstLine="561"/>
        <w:rPr>
          <w:sz w:val="26"/>
          <w:szCs w:val="26"/>
        </w:rPr>
      </w:pPr>
      <w:r w:rsidRPr="00116D1D">
        <w:rPr>
          <w:sz w:val="26"/>
          <w:szCs w:val="26"/>
        </w:rPr>
        <w:t>11. Niên đại: ghi niên đại tuyệt đối, tương đối.</w:t>
      </w:r>
    </w:p>
    <w:p w14:paraId="2CB2874F" w14:textId="77777777" w:rsidR="00F14C79" w:rsidRPr="00116D1D" w:rsidRDefault="00F14C79" w:rsidP="00F14C79">
      <w:pPr>
        <w:ind w:firstLine="561"/>
        <w:rPr>
          <w:sz w:val="26"/>
          <w:szCs w:val="26"/>
        </w:rPr>
      </w:pPr>
      <w:r w:rsidRPr="00116D1D">
        <w:rPr>
          <w:sz w:val="26"/>
          <w:szCs w:val="26"/>
        </w:rPr>
        <w:t>12. Nguồn gốc, xuất xứ: địa điểm sưu tầm; hình thức sưu tầm (hiến tặng, mua, khai quật, tặng, cho).</w:t>
      </w:r>
    </w:p>
    <w:p w14:paraId="57FDBF49" w14:textId="77777777" w:rsidR="00F14C79" w:rsidRPr="00116D1D" w:rsidRDefault="00F14C79" w:rsidP="00F14C79">
      <w:pPr>
        <w:ind w:firstLine="561"/>
        <w:rPr>
          <w:sz w:val="26"/>
          <w:szCs w:val="26"/>
        </w:rPr>
      </w:pPr>
      <w:r w:rsidRPr="00116D1D">
        <w:rPr>
          <w:sz w:val="26"/>
          <w:szCs w:val="26"/>
        </w:rPr>
        <w:t>13. Ghi chú:</w:t>
      </w:r>
    </w:p>
    <w:p w14:paraId="3CA02857" w14:textId="77777777" w:rsidR="00F14C79" w:rsidRPr="00116D1D" w:rsidRDefault="00F14C79" w:rsidP="00F14C79">
      <w:pPr>
        <w:ind w:firstLine="561"/>
        <w:rPr>
          <w:sz w:val="26"/>
          <w:szCs w:val="26"/>
        </w:rPr>
      </w:pPr>
      <w:r w:rsidRPr="00116D1D">
        <w:rPr>
          <w:sz w:val="26"/>
          <w:szCs w:val="26"/>
        </w:rPr>
        <w:t>14. Lý do lựa chọn: Chứng minh các tiêu chí sau:</w:t>
      </w:r>
    </w:p>
    <w:p w14:paraId="67385CC2" w14:textId="77777777" w:rsidR="00F14C79" w:rsidRPr="00116D1D" w:rsidRDefault="00F14C79" w:rsidP="00F14C79">
      <w:pPr>
        <w:ind w:firstLine="561"/>
        <w:rPr>
          <w:sz w:val="26"/>
          <w:szCs w:val="26"/>
        </w:rPr>
      </w:pPr>
      <w:r w:rsidRPr="00116D1D">
        <w:rPr>
          <w:sz w:val="26"/>
          <w:szCs w:val="26"/>
        </w:rPr>
        <w:t>- Hiện vật gốc độc bản;</w:t>
      </w:r>
    </w:p>
    <w:p w14:paraId="784B5F6E" w14:textId="77777777" w:rsidR="00F14C79" w:rsidRPr="00116D1D" w:rsidRDefault="00F14C79" w:rsidP="00F14C79">
      <w:pPr>
        <w:ind w:firstLine="561"/>
        <w:rPr>
          <w:sz w:val="26"/>
          <w:szCs w:val="26"/>
        </w:rPr>
      </w:pPr>
      <w:r w:rsidRPr="00116D1D">
        <w:rPr>
          <w:sz w:val="26"/>
          <w:szCs w:val="26"/>
        </w:rPr>
        <w:t>- Hiện vật có hình thức độc đáo;</w:t>
      </w:r>
    </w:p>
    <w:p w14:paraId="7E9900CF" w14:textId="77777777" w:rsidR="00F14C79" w:rsidRPr="00116D1D" w:rsidRDefault="00F14C79" w:rsidP="00F14C79">
      <w:pPr>
        <w:ind w:firstLine="561"/>
        <w:rPr>
          <w:sz w:val="26"/>
          <w:szCs w:val="26"/>
        </w:rPr>
      </w:pPr>
      <w:r w:rsidRPr="00116D1D">
        <w:rPr>
          <w:sz w:val="26"/>
          <w:szCs w:val="26"/>
        </w:rPr>
        <w:t>- Hiện vật có giá trị đặc biệt liên quan đến một sự kiện trọng đại của đất nước hoặc liên quan đến sự nghiệp của anh hùng dân tộc, danh nhân tiêu biểu, hoặc là tác phẩm nghệ thuật nổi tiếng về giá trị tư tưởng, nhân văn, giá trị thẩm mỹ tiêu biểu cho một khuynh hướng, một phong cách, một thời đại; hoặc là sản phẩm được phát minh, sáng chế tiêu biểu, có giá trị thực tiễn cao, có tác dụng thúc đẩy xã hội phát triển ở một giai đoạn lịch sử nhất định, hoặc là mẫu vật tự nhiên chứng minh cho các giai đoạn hình thành và phát triển của lịch sử trái đất, lịch sử tự nhiên./.</w:t>
      </w:r>
    </w:p>
    <w:p w14:paraId="4EC0FD29" w14:textId="77777777" w:rsidR="00F14C79" w:rsidRPr="00116D1D" w:rsidRDefault="00F14C79" w:rsidP="00F14C79">
      <w:pPr>
        <w:ind w:firstLine="561"/>
        <w:rPr>
          <w:sz w:val="26"/>
          <w:szCs w:val="26"/>
        </w:rPr>
      </w:pPr>
    </w:p>
    <w:p w14:paraId="5CBCE064" w14:textId="77777777" w:rsidR="00F14C79" w:rsidRPr="00116D1D" w:rsidRDefault="00F14C79" w:rsidP="00F14C79">
      <w:pPr>
        <w:ind w:left="4320" w:firstLine="720"/>
        <w:rPr>
          <w:i/>
          <w:sz w:val="26"/>
          <w:szCs w:val="26"/>
        </w:rPr>
      </w:pPr>
      <w:r w:rsidRPr="00116D1D">
        <w:rPr>
          <w:i/>
          <w:sz w:val="26"/>
          <w:szCs w:val="26"/>
        </w:rPr>
        <w:t>…….., ngày …. tháng …. năm ...</w:t>
      </w:r>
    </w:p>
    <w:p w14:paraId="54F935A4" w14:textId="77777777" w:rsidR="00F14C79" w:rsidRPr="00116D1D" w:rsidRDefault="00F14C79" w:rsidP="00F14C79">
      <w:pPr>
        <w:ind w:left="4320"/>
        <w:rPr>
          <w:b/>
          <w:sz w:val="26"/>
          <w:szCs w:val="26"/>
        </w:rPr>
      </w:pPr>
      <w:r w:rsidRPr="00116D1D">
        <w:rPr>
          <w:b/>
          <w:sz w:val="26"/>
          <w:szCs w:val="26"/>
        </w:rPr>
        <w:t xml:space="preserve">   TÊN ĐƠN VỊ, CÁ NHÂN ĐỀ NGHỊ</w:t>
      </w:r>
    </w:p>
    <w:p w14:paraId="778BC232" w14:textId="77777777" w:rsidR="00F14C79" w:rsidRPr="00116D1D" w:rsidRDefault="00F14C79" w:rsidP="00F14C79">
      <w:pPr>
        <w:ind w:left="4320"/>
        <w:rPr>
          <w:i/>
          <w:sz w:val="26"/>
          <w:szCs w:val="26"/>
        </w:rPr>
      </w:pPr>
      <w:r w:rsidRPr="00116D1D">
        <w:rPr>
          <w:sz w:val="26"/>
          <w:szCs w:val="26"/>
        </w:rPr>
        <w:t xml:space="preserve">   (</w:t>
      </w:r>
      <w:r w:rsidRPr="00116D1D">
        <w:rPr>
          <w:i/>
          <w:sz w:val="26"/>
          <w:szCs w:val="26"/>
        </w:rPr>
        <w:t>Ký tên và ghi rõ họ tên, nếu là tổ chức</w:t>
      </w:r>
    </w:p>
    <w:p w14:paraId="47A5EE67" w14:textId="77777777" w:rsidR="00F14C79" w:rsidRPr="00116D1D" w:rsidRDefault="00F14C79" w:rsidP="00F14C79">
      <w:pPr>
        <w:ind w:left="3600"/>
        <w:rPr>
          <w:i/>
          <w:sz w:val="26"/>
          <w:szCs w:val="26"/>
        </w:rPr>
      </w:pPr>
      <w:r w:rsidRPr="00116D1D">
        <w:rPr>
          <w:i/>
          <w:sz w:val="26"/>
          <w:szCs w:val="26"/>
        </w:rPr>
        <w:t xml:space="preserve">         thì phải đóng dấu, ghi rõ chức vụ người ký)</w:t>
      </w:r>
    </w:p>
    <w:p w14:paraId="43B7B12C" w14:textId="77777777" w:rsidR="00F14C79" w:rsidRPr="00116D1D" w:rsidRDefault="00F14C79" w:rsidP="00F14C79">
      <w:pPr>
        <w:ind w:left="3600"/>
        <w:rPr>
          <w:i/>
          <w:sz w:val="26"/>
          <w:szCs w:val="26"/>
        </w:rPr>
      </w:pPr>
    </w:p>
    <w:p w14:paraId="7914B0F5" w14:textId="77777777" w:rsidR="00F14C79" w:rsidRPr="00116D1D" w:rsidRDefault="00F14C79" w:rsidP="00F14C79">
      <w:pPr>
        <w:ind w:left="3600"/>
        <w:rPr>
          <w:i/>
          <w:sz w:val="26"/>
          <w:szCs w:val="26"/>
        </w:rPr>
      </w:pPr>
    </w:p>
    <w:p w14:paraId="29D5AE40" w14:textId="77777777" w:rsidR="00F14C79" w:rsidRPr="00116D1D" w:rsidRDefault="00F14C79" w:rsidP="00F14C79">
      <w:pPr>
        <w:ind w:left="3600"/>
        <w:rPr>
          <w:i/>
          <w:sz w:val="26"/>
          <w:szCs w:val="26"/>
        </w:rPr>
      </w:pPr>
    </w:p>
    <w:p w14:paraId="058AA1D9" w14:textId="77777777" w:rsidR="00F14C79" w:rsidRPr="00116D1D" w:rsidRDefault="00F14C79" w:rsidP="00F14C79">
      <w:pPr>
        <w:ind w:left="3600"/>
        <w:rPr>
          <w:i/>
          <w:sz w:val="26"/>
          <w:szCs w:val="26"/>
        </w:rPr>
      </w:pPr>
    </w:p>
    <w:p w14:paraId="326FB815" w14:textId="77777777" w:rsidR="00F14C79" w:rsidRPr="00116D1D" w:rsidRDefault="00F14C79" w:rsidP="00F14C79">
      <w:pPr>
        <w:spacing w:after="120"/>
        <w:jc w:val="center"/>
        <w:rPr>
          <w:w w:val="90"/>
          <w:sz w:val="26"/>
          <w:szCs w:val="26"/>
        </w:rPr>
      </w:pPr>
      <w:r w:rsidRPr="00116D1D">
        <w:rPr>
          <w:i/>
          <w:sz w:val="26"/>
          <w:szCs w:val="26"/>
        </w:rPr>
        <w:br w:type="page"/>
      </w:r>
      <w:r w:rsidRPr="00116D1D">
        <w:rPr>
          <w:w w:val="90"/>
          <w:sz w:val="26"/>
          <w:szCs w:val="26"/>
        </w:rPr>
        <w:lastRenderedPageBreak/>
        <w:t>TÊN CƠ QUAN CHỦ QUẢN                   CỘNG HOÀ XÃ HỘI CHỦ NGHĨA VIỆT NAM</w:t>
      </w:r>
    </w:p>
    <w:p w14:paraId="02F5C497" w14:textId="77777777" w:rsidR="00F14C79" w:rsidRPr="00116D1D" w:rsidRDefault="00F14C79" w:rsidP="00F14C79">
      <w:pPr>
        <w:spacing w:after="120"/>
        <w:jc w:val="center"/>
        <w:rPr>
          <w:sz w:val="26"/>
          <w:szCs w:val="26"/>
        </w:rPr>
      </w:pPr>
      <w:r w:rsidRPr="00116D1D">
        <w:rPr>
          <w:noProof/>
          <w:sz w:val="26"/>
          <w:szCs w:val="26"/>
        </w:rPr>
        <mc:AlternateContent>
          <mc:Choice Requires="wps">
            <w:drawing>
              <wp:anchor distT="4294967294" distB="4294967294" distL="114300" distR="114300" simplePos="0" relativeHeight="251356672" behindDoc="0" locked="0" layoutInCell="1" allowOverlap="1" wp14:anchorId="502A8D7B" wp14:editId="18A37350">
                <wp:simplePos x="0" y="0"/>
                <wp:positionH relativeFrom="column">
                  <wp:posOffset>3185160</wp:posOffset>
                </wp:positionH>
                <wp:positionV relativeFrom="paragraph">
                  <wp:posOffset>227964</wp:posOffset>
                </wp:positionV>
                <wp:extent cx="2018665" cy="0"/>
                <wp:effectExtent l="0" t="0" r="19685" b="19050"/>
                <wp:wrapNone/>
                <wp:docPr id="74" name="Straight Connector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86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6AAB7D" id="Straight Connector 74" o:spid="_x0000_s1026" style="position:absolute;z-index:25135667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50.8pt,17.95pt" to="409.75pt,1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"/>
            </w:pict>
          </mc:Fallback>
        </mc:AlternateContent>
      </w:r>
      <w:r w:rsidRPr="00116D1D">
        <w:rPr>
          <w:w w:val="90"/>
          <w:sz w:val="26"/>
          <w:szCs w:val="26"/>
        </w:rPr>
        <w:t>(nếu có)</w:t>
      </w:r>
      <w:r w:rsidRPr="00116D1D">
        <w:rPr>
          <w:sz w:val="26"/>
          <w:szCs w:val="26"/>
        </w:rPr>
        <w:t xml:space="preserve"> </w:t>
      </w:r>
      <w:r w:rsidRPr="00116D1D">
        <w:rPr>
          <w:sz w:val="26"/>
          <w:szCs w:val="26"/>
        </w:rPr>
        <w:tab/>
      </w:r>
      <w:r w:rsidRPr="00116D1D">
        <w:rPr>
          <w:sz w:val="26"/>
          <w:szCs w:val="26"/>
        </w:rPr>
        <w:tab/>
      </w:r>
      <w:r w:rsidRPr="00116D1D">
        <w:rPr>
          <w:sz w:val="26"/>
          <w:szCs w:val="26"/>
        </w:rPr>
        <w:tab/>
      </w:r>
      <w:r w:rsidRPr="00116D1D">
        <w:rPr>
          <w:sz w:val="26"/>
          <w:szCs w:val="26"/>
        </w:rPr>
        <w:tab/>
        <w:t xml:space="preserve"> Độc lập - Tự do - Hạnh phúc</w:t>
      </w:r>
    </w:p>
    <w:p w14:paraId="298388DB" w14:textId="77777777" w:rsidR="00F14C79" w:rsidRPr="00116D1D" w:rsidRDefault="00F14C79" w:rsidP="00F14C79">
      <w:pPr>
        <w:jc w:val="center"/>
        <w:rPr>
          <w:w w:val="90"/>
          <w:sz w:val="26"/>
          <w:szCs w:val="26"/>
        </w:rPr>
      </w:pPr>
      <w:r w:rsidRPr="00116D1D">
        <w:rPr>
          <w:noProof/>
          <w:sz w:val="26"/>
          <w:szCs w:val="26"/>
        </w:rPr>
        <mc:AlternateContent>
          <mc:Choice Requires="wps">
            <w:drawing>
              <wp:anchor distT="4294967294" distB="4294967294" distL="114300" distR="114300" simplePos="0" relativeHeight="251355648" behindDoc="0" locked="0" layoutInCell="1" allowOverlap="1" wp14:anchorId="2B05A874" wp14:editId="60117431">
                <wp:simplePos x="0" y="0"/>
                <wp:positionH relativeFrom="column">
                  <wp:posOffset>683895</wp:posOffset>
                </wp:positionH>
                <wp:positionV relativeFrom="paragraph">
                  <wp:posOffset>47624</wp:posOffset>
                </wp:positionV>
                <wp:extent cx="831215" cy="0"/>
                <wp:effectExtent l="0" t="0" r="26035" b="19050"/>
                <wp:wrapNone/>
                <wp:docPr id="73" name="Straight Connector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1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C2CAF6" id="Straight Connector 73" o:spid="_x0000_s1026" style="position:absolute;z-index:25135564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3.85pt,3.75pt" to="119.3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"/>
            </w:pict>
          </mc:Fallback>
        </mc:AlternateContent>
      </w:r>
    </w:p>
    <w:p w14:paraId="362615A6" w14:textId="77777777" w:rsidR="00F14C79" w:rsidRPr="00116D1D" w:rsidRDefault="00F14C79" w:rsidP="00F14C79">
      <w:pPr>
        <w:rPr>
          <w:i/>
          <w:sz w:val="26"/>
          <w:szCs w:val="26"/>
        </w:rPr>
      </w:pPr>
      <w:r w:rsidRPr="00116D1D">
        <w:rPr>
          <w:sz w:val="26"/>
          <w:szCs w:val="26"/>
        </w:rPr>
        <w:t xml:space="preserve"> </w:t>
      </w:r>
      <w:r w:rsidRPr="00116D1D">
        <w:rPr>
          <w:sz w:val="26"/>
          <w:szCs w:val="26"/>
        </w:rPr>
        <w:tab/>
        <w:t xml:space="preserve">Số: </w:t>
      </w:r>
      <w:r w:rsidRPr="00116D1D">
        <w:rPr>
          <w:sz w:val="26"/>
          <w:szCs w:val="26"/>
        </w:rPr>
        <w:tab/>
      </w:r>
      <w:r w:rsidRPr="00116D1D">
        <w:rPr>
          <w:sz w:val="26"/>
          <w:szCs w:val="26"/>
        </w:rPr>
        <w:tab/>
      </w:r>
      <w:r w:rsidRPr="00116D1D">
        <w:rPr>
          <w:sz w:val="26"/>
          <w:szCs w:val="26"/>
        </w:rPr>
        <w:tab/>
      </w:r>
      <w:r w:rsidRPr="00116D1D">
        <w:rPr>
          <w:sz w:val="26"/>
          <w:szCs w:val="26"/>
        </w:rPr>
        <w:tab/>
      </w:r>
      <w:r w:rsidRPr="00116D1D">
        <w:rPr>
          <w:sz w:val="26"/>
          <w:szCs w:val="26"/>
        </w:rPr>
        <w:tab/>
      </w:r>
      <w:r w:rsidRPr="00116D1D">
        <w:rPr>
          <w:sz w:val="26"/>
          <w:szCs w:val="26"/>
        </w:rPr>
        <w:tab/>
        <w:t xml:space="preserve">     </w:t>
      </w:r>
      <w:r w:rsidRPr="00116D1D">
        <w:rPr>
          <w:i/>
          <w:sz w:val="26"/>
          <w:szCs w:val="26"/>
        </w:rPr>
        <w:t>…….., ngày …. tháng …. năm ...</w:t>
      </w:r>
    </w:p>
    <w:p w14:paraId="6E1954D9" w14:textId="77777777" w:rsidR="00F14C79" w:rsidRPr="00116D1D" w:rsidRDefault="00F14C79" w:rsidP="00F14C79">
      <w:pPr>
        <w:spacing w:after="120"/>
        <w:rPr>
          <w:sz w:val="26"/>
          <w:szCs w:val="26"/>
        </w:rPr>
      </w:pPr>
      <w:r w:rsidRPr="00116D1D">
        <w:rPr>
          <w:sz w:val="26"/>
          <w:szCs w:val="26"/>
        </w:rPr>
        <w:t xml:space="preserve">  V/v làm thủ tục đề nghị </w:t>
      </w:r>
    </w:p>
    <w:p w14:paraId="5CD8F6FA" w14:textId="77777777" w:rsidR="00F14C79" w:rsidRPr="00116D1D" w:rsidRDefault="00F14C79" w:rsidP="00F14C79">
      <w:pPr>
        <w:spacing w:after="120"/>
        <w:rPr>
          <w:sz w:val="26"/>
          <w:szCs w:val="26"/>
        </w:rPr>
      </w:pPr>
      <w:r w:rsidRPr="00116D1D">
        <w:rPr>
          <w:sz w:val="26"/>
          <w:szCs w:val="26"/>
        </w:rPr>
        <w:t>công nhận bảo vật quốc gia</w:t>
      </w:r>
    </w:p>
    <w:p w14:paraId="0A87AF43" w14:textId="77777777" w:rsidR="00F14C79" w:rsidRPr="00116D1D" w:rsidRDefault="00F14C79" w:rsidP="00F14C79">
      <w:pPr>
        <w:jc w:val="center"/>
        <w:rPr>
          <w:b/>
          <w:sz w:val="26"/>
          <w:szCs w:val="26"/>
        </w:rPr>
      </w:pPr>
      <w:r w:rsidRPr="00116D1D">
        <w:rPr>
          <w:b/>
          <w:w w:val="90"/>
          <w:sz w:val="26"/>
          <w:szCs w:val="26"/>
        </w:rPr>
        <w:t>TÊN TỔ CHỨC ĐỀ NGHỊ CÔNG</w:t>
      </w:r>
    </w:p>
    <w:p w14:paraId="125B5A09" w14:textId="77777777" w:rsidR="00F14C79" w:rsidRPr="00116D1D" w:rsidRDefault="00F14C79" w:rsidP="00F14C79">
      <w:pPr>
        <w:spacing w:after="120"/>
        <w:jc w:val="center"/>
        <w:rPr>
          <w:b/>
          <w:sz w:val="26"/>
          <w:szCs w:val="26"/>
        </w:rPr>
      </w:pPr>
      <w:r w:rsidRPr="00116D1D">
        <w:rPr>
          <w:b/>
          <w:w w:val="90"/>
          <w:sz w:val="26"/>
          <w:szCs w:val="26"/>
        </w:rPr>
        <w:t>NHẬN BẢO VẬT QUỐC GIA</w:t>
      </w:r>
    </w:p>
    <w:p w14:paraId="5599C3B1" w14:textId="77777777" w:rsidR="00F14C79" w:rsidRPr="00116D1D" w:rsidRDefault="00F14C79" w:rsidP="00F14C79">
      <w:pPr>
        <w:ind w:firstLine="2244"/>
        <w:rPr>
          <w:sz w:val="26"/>
          <w:szCs w:val="26"/>
        </w:rPr>
      </w:pPr>
    </w:p>
    <w:p w14:paraId="06F52E87" w14:textId="77777777" w:rsidR="00F14C79" w:rsidRPr="00116D1D" w:rsidRDefault="00F14C79" w:rsidP="00F14C79">
      <w:pPr>
        <w:ind w:firstLine="2244"/>
        <w:rPr>
          <w:sz w:val="26"/>
          <w:szCs w:val="26"/>
        </w:rPr>
      </w:pPr>
      <w:r w:rsidRPr="00116D1D">
        <w:rPr>
          <w:sz w:val="26"/>
          <w:szCs w:val="26"/>
        </w:rPr>
        <w:t>Kính gửi: ...........................................................................</w:t>
      </w:r>
    </w:p>
    <w:p w14:paraId="0706A0A0" w14:textId="77777777" w:rsidR="00F14C79" w:rsidRPr="00116D1D" w:rsidRDefault="00F14C79" w:rsidP="00F14C79">
      <w:pPr>
        <w:ind w:firstLine="2244"/>
        <w:rPr>
          <w:sz w:val="26"/>
          <w:szCs w:val="26"/>
        </w:rPr>
      </w:pPr>
    </w:p>
    <w:p w14:paraId="244CDAB7" w14:textId="77777777" w:rsidR="00F14C79" w:rsidRPr="00116D1D" w:rsidRDefault="00F14C79" w:rsidP="00F14C79">
      <w:pPr>
        <w:spacing w:before="120"/>
        <w:ind w:firstLine="561"/>
        <w:rPr>
          <w:sz w:val="26"/>
          <w:szCs w:val="26"/>
        </w:rPr>
      </w:pPr>
      <w:r w:rsidRPr="00116D1D">
        <w:rPr>
          <w:sz w:val="26"/>
          <w:szCs w:val="26"/>
        </w:rPr>
        <w:t>Căn cứ Thông tư số 13/2010/TT-BVHTTDL ngày 30 tháng 12 năm 2010 của Bộ Văn hóa, Thể thao và Du lịch quy định trình tự, thủ tục đề nghị công nhận bảo vật quốc gia, sau khi nghiên cứu các tiêu chí và quy định đối với hiện vật được đề nghị công nhận bảo vật quốc gia, (Tên tổ chức đề nghị công nhận bảo vật quốc gia) trân trọng đề nghị …..(như kính gửi) xem xét trình Thủ tướng Chính phủ công nhận bảo vật quốc gia cho … (số lượng) hiện vật thuộc quyền quản lý, sở hữu của..... (tên tổ chức đề nghị công nhận bảo vật quốc gia). Danh sách hiện vật cụ thể như sau:</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2746"/>
        <w:gridCol w:w="4164"/>
        <w:gridCol w:w="1469"/>
      </w:tblGrid>
      <w:tr w:rsidR="000B51ED" w:rsidRPr="00116D1D" w14:paraId="3607215A" w14:textId="77777777" w:rsidTr="008D5716">
        <w:trPr>
          <w:trHeight w:val="347"/>
        </w:trPr>
        <w:tc>
          <w:tcPr>
            <w:tcW w:w="1007" w:type="dxa"/>
          </w:tcPr>
          <w:p w14:paraId="336F67FC" w14:textId="77777777" w:rsidR="00F14C79" w:rsidRPr="00116D1D" w:rsidRDefault="00F14C79" w:rsidP="008D5716">
            <w:pPr>
              <w:spacing w:before="120"/>
              <w:rPr>
                <w:sz w:val="26"/>
                <w:szCs w:val="26"/>
              </w:rPr>
            </w:pPr>
            <w:r w:rsidRPr="00116D1D">
              <w:rPr>
                <w:sz w:val="26"/>
                <w:szCs w:val="26"/>
              </w:rPr>
              <w:t>STT</w:t>
            </w:r>
          </w:p>
        </w:tc>
        <w:tc>
          <w:tcPr>
            <w:tcW w:w="2746" w:type="dxa"/>
          </w:tcPr>
          <w:p w14:paraId="53F50FA7" w14:textId="77777777" w:rsidR="00F14C79" w:rsidRPr="00116D1D" w:rsidRDefault="00F14C79" w:rsidP="008D5716">
            <w:pPr>
              <w:spacing w:before="120"/>
              <w:rPr>
                <w:sz w:val="26"/>
                <w:szCs w:val="26"/>
              </w:rPr>
            </w:pPr>
            <w:r w:rsidRPr="00116D1D">
              <w:rPr>
                <w:sz w:val="26"/>
                <w:szCs w:val="26"/>
              </w:rPr>
              <w:t>Tên hiện vật</w:t>
            </w:r>
          </w:p>
        </w:tc>
        <w:tc>
          <w:tcPr>
            <w:tcW w:w="4164" w:type="dxa"/>
          </w:tcPr>
          <w:p w14:paraId="7B666317" w14:textId="77777777" w:rsidR="00F14C79" w:rsidRPr="00116D1D" w:rsidRDefault="00F14C79" w:rsidP="008D5716">
            <w:pPr>
              <w:spacing w:before="120"/>
              <w:rPr>
                <w:sz w:val="26"/>
                <w:szCs w:val="26"/>
              </w:rPr>
            </w:pPr>
            <w:r w:rsidRPr="00116D1D">
              <w:rPr>
                <w:sz w:val="26"/>
                <w:szCs w:val="26"/>
              </w:rPr>
              <w:t>Đặc điểm chính của hiện vật</w:t>
            </w:r>
          </w:p>
        </w:tc>
        <w:tc>
          <w:tcPr>
            <w:tcW w:w="1469" w:type="dxa"/>
          </w:tcPr>
          <w:p w14:paraId="21F45900" w14:textId="77777777" w:rsidR="00F14C79" w:rsidRPr="00116D1D" w:rsidRDefault="00F14C79" w:rsidP="008D5716">
            <w:pPr>
              <w:spacing w:before="120"/>
              <w:rPr>
                <w:sz w:val="26"/>
                <w:szCs w:val="26"/>
              </w:rPr>
            </w:pPr>
            <w:r w:rsidRPr="00116D1D">
              <w:rPr>
                <w:sz w:val="26"/>
                <w:szCs w:val="26"/>
              </w:rPr>
              <w:t>Ghi chú</w:t>
            </w:r>
          </w:p>
        </w:tc>
      </w:tr>
      <w:tr w:rsidR="000B51ED" w:rsidRPr="00116D1D" w14:paraId="2DA32AE4" w14:textId="77777777" w:rsidTr="008D5716">
        <w:trPr>
          <w:trHeight w:val="347"/>
        </w:trPr>
        <w:tc>
          <w:tcPr>
            <w:tcW w:w="1007" w:type="dxa"/>
          </w:tcPr>
          <w:p w14:paraId="4A97570E" w14:textId="77777777" w:rsidR="00F14C79" w:rsidRPr="00116D1D" w:rsidRDefault="00F14C79" w:rsidP="008D5716">
            <w:pPr>
              <w:spacing w:before="120"/>
              <w:rPr>
                <w:sz w:val="26"/>
                <w:szCs w:val="26"/>
              </w:rPr>
            </w:pPr>
            <w:r w:rsidRPr="00116D1D">
              <w:rPr>
                <w:sz w:val="26"/>
                <w:szCs w:val="26"/>
              </w:rPr>
              <w:t>1</w:t>
            </w:r>
          </w:p>
        </w:tc>
        <w:tc>
          <w:tcPr>
            <w:tcW w:w="2746" w:type="dxa"/>
          </w:tcPr>
          <w:p w14:paraId="2AF39A5D" w14:textId="77777777" w:rsidR="00F14C79" w:rsidRPr="00116D1D" w:rsidRDefault="00F14C79" w:rsidP="008D5716">
            <w:pPr>
              <w:spacing w:before="120"/>
              <w:rPr>
                <w:sz w:val="26"/>
                <w:szCs w:val="26"/>
              </w:rPr>
            </w:pPr>
          </w:p>
        </w:tc>
        <w:tc>
          <w:tcPr>
            <w:tcW w:w="4164" w:type="dxa"/>
          </w:tcPr>
          <w:p w14:paraId="5E75B94D" w14:textId="77777777" w:rsidR="00F14C79" w:rsidRPr="00116D1D" w:rsidRDefault="00F14C79" w:rsidP="008D5716">
            <w:pPr>
              <w:spacing w:before="120"/>
              <w:rPr>
                <w:sz w:val="26"/>
                <w:szCs w:val="26"/>
              </w:rPr>
            </w:pPr>
          </w:p>
        </w:tc>
        <w:tc>
          <w:tcPr>
            <w:tcW w:w="1469" w:type="dxa"/>
          </w:tcPr>
          <w:p w14:paraId="65529ECE" w14:textId="77777777" w:rsidR="00F14C79" w:rsidRPr="00116D1D" w:rsidRDefault="00F14C79" w:rsidP="008D5716">
            <w:pPr>
              <w:spacing w:before="120"/>
              <w:rPr>
                <w:sz w:val="26"/>
                <w:szCs w:val="26"/>
              </w:rPr>
            </w:pPr>
          </w:p>
        </w:tc>
      </w:tr>
      <w:tr w:rsidR="000B51ED" w:rsidRPr="00116D1D" w14:paraId="479900EA" w14:textId="77777777" w:rsidTr="008D5716">
        <w:trPr>
          <w:trHeight w:val="347"/>
        </w:trPr>
        <w:tc>
          <w:tcPr>
            <w:tcW w:w="1007" w:type="dxa"/>
          </w:tcPr>
          <w:p w14:paraId="67B12F70" w14:textId="77777777" w:rsidR="00F14C79" w:rsidRPr="00116D1D" w:rsidRDefault="00F14C79" w:rsidP="008D5716">
            <w:pPr>
              <w:spacing w:before="120"/>
              <w:rPr>
                <w:sz w:val="26"/>
                <w:szCs w:val="26"/>
              </w:rPr>
            </w:pPr>
            <w:r w:rsidRPr="00116D1D">
              <w:rPr>
                <w:sz w:val="26"/>
                <w:szCs w:val="26"/>
              </w:rPr>
              <w:t>2</w:t>
            </w:r>
          </w:p>
        </w:tc>
        <w:tc>
          <w:tcPr>
            <w:tcW w:w="2746" w:type="dxa"/>
          </w:tcPr>
          <w:p w14:paraId="1375C7E3" w14:textId="77777777" w:rsidR="00F14C79" w:rsidRPr="00116D1D" w:rsidRDefault="00F14C79" w:rsidP="008D5716">
            <w:pPr>
              <w:spacing w:before="120"/>
              <w:rPr>
                <w:sz w:val="26"/>
                <w:szCs w:val="26"/>
              </w:rPr>
            </w:pPr>
          </w:p>
        </w:tc>
        <w:tc>
          <w:tcPr>
            <w:tcW w:w="4164" w:type="dxa"/>
          </w:tcPr>
          <w:p w14:paraId="28820E08" w14:textId="77777777" w:rsidR="00F14C79" w:rsidRPr="00116D1D" w:rsidRDefault="00F14C79" w:rsidP="008D5716">
            <w:pPr>
              <w:spacing w:before="120"/>
              <w:rPr>
                <w:sz w:val="26"/>
                <w:szCs w:val="26"/>
              </w:rPr>
            </w:pPr>
          </w:p>
        </w:tc>
        <w:tc>
          <w:tcPr>
            <w:tcW w:w="1469" w:type="dxa"/>
          </w:tcPr>
          <w:p w14:paraId="20611616" w14:textId="77777777" w:rsidR="00F14C79" w:rsidRPr="00116D1D" w:rsidRDefault="00F14C79" w:rsidP="008D5716">
            <w:pPr>
              <w:spacing w:before="120"/>
              <w:rPr>
                <w:sz w:val="26"/>
                <w:szCs w:val="26"/>
              </w:rPr>
            </w:pPr>
          </w:p>
        </w:tc>
      </w:tr>
      <w:tr w:rsidR="000B51ED" w:rsidRPr="00116D1D" w14:paraId="4212C2CB" w14:textId="77777777" w:rsidTr="008D5716">
        <w:trPr>
          <w:trHeight w:val="347"/>
        </w:trPr>
        <w:tc>
          <w:tcPr>
            <w:tcW w:w="1007" w:type="dxa"/>
          </w:tcPr>
          <w:p w14:paraId="53C4F051" w14:textId="77777777" w:rsidR="00F14C79" w:rsidRPr="00116D1D" w:rsidRDefault="00F14C79" w:rsidP="008D5716">
            <w:pPr>
              <w:spacing w:before="120"/>
              <w:rPr>
                <w:sz w:val="26"/>
                <w:szCs w:val="26"/>
              </w:rPr>
            </w:pPr>
            <w:r w:rsidRPr="00116D1D">
              <w:rPr>
                <w:sz w:val="26"/>
                <w:szCs w:val="26"/>
              </w:rPr>
              <w:t>…</w:t>
            </w:r>
          </w:p>
        </w:tc>
        <w:tc>
          <w:tcPr>
            <w:tcW w:w="2746" w:type="dxa"/>
          </w:tcPr>
          <w:p w14:paraId="45442F10" w14:textId="77777777" w:rsidR="00F14C79" w:rsidRPr="00116D1D" w:rsidRDefault="00F14C79" w:rsidP="008D5716">
            <w:pPr>
              <w:spacing w:before="120"/>
              <w:rPr>
                <w:sz w:val="26"/>
                <w:szCs w:val="26"/>
              </w:rPr>
            </w:pPr>
          </w:p>
        </w:tc>
        <w:tc>
          <w:tcPr>
            <w:tcW w:w="4164" w:type="dxa"/>
          </w:tcPr>
          <w:p w14:paraId="63CE5845" w14:textId="77777777" w:rsidR="00F14C79" w:rsidRPr="00116D1D" w:rsidRDefault="00F14C79" w:rsidP="008D5716">
            <w:pPr>
              <w:spacing w:before="120"/>
              <w:rPr>
                <w:sz w:val="26"/>
                <w:szCs w:val="26"/>
              </w:rPr>
            </w:pPr>
          </w:p>
        </w:tc>
        <w:tc>
          <w:tcPr>
            <w:tcW w:w="1469" w:type="dxa"/>
          </w:tcPr>
          <w:p w14:paraId="7E1D38A3" w14:textId="77777777" w:rsidR="00F14C79" w:rsidRPr="00116D1D" w:rsidRDefault="00F14C79" w:rsidP="008D5716">
            <w:pPr>
              <w:spacing w:before="120"/>
              <w:rPr>
                <w:sz w:val="26"/>
                <w:szCs w:val="26"/>
              </w:rPr>
            </w:pPr>
          </w:p>
        </w:tc>
      </w:tr>
      <w:tr w:rsidR="000B51ED" w:rsidRPr="00116D1D" w14:paraId="45762756" w14:textId="77777777" w:rsidTr="008D5716">
        <w:trPr>
          <w:trHeight w:val="364"/>
        </w:trPr>
        <w:tc>
          <w:tcPr>
            <w:tcW w:w="1007" w:type="dxa"/>
          </w:tcPr>
          <w:p w14:paraId="64C7D011" w14:textId="77777777" w:rsidR="00F14C79" w:rsidRPr="00116D1D" w:rsidRDefault="00F14C79" w:rsidP="008D5716">
            <w:pPr>
              <w:spacing w:before="120"/>
              <w:rPr>
                <w:sz w:val="26"/>
                <w:szCs w:val="26"/>
              </w:rPr>
            </w:pPr>
            <w:r w:rsidRPr="00116D1D">
              <w:rPr>
                <w:sz w:val="26"/>
                <w:szCs w:val="26"/>
              </w:rPr>
              <w:t>…</w:t>
            </w:r>
          </w:p>
        </w:tc>
        <w:tc>
          <w:tcPr>
            <w:tcW w:w="2746" w:type="dxa"/>
          </w:tcPr>
          <w:p w14:paraId="608612B6" w14:textId="77777777" w:rsidR="00F14C79" w:rsidRPr="00116D1D" w:rsidRDefault="00F14C79" w:rsidP="008D5716">
            <w:pPr>
              <w:spacing w:before="120"/>
              <w:rPr>
                <w:sz w:val="26"/>
                <w:szCs w:val="26"/>
              </w:rPr>
            </w:pPr>
          </w:p>
        </w:tc>
        <w:tc>
          <w:tcPr>
            <w:tcW w:w="4164" w:type="dxa"/>
          </w:tcPr>
          <w:p w14:paraId="1288B799" w14:textId="77777777" w:rsidR="00F14C79" w:rsidRPr="00116D1D" w:rsidRDefault="00F14C79" w:rsidP="008D5716">
            <w:pPr>
              <w:spacing w:before="120"/>
              <w:rPr>
                <w:sz w:val="26"/>
                <w:szCs w:val="26"/>
              </w:rPr>
            </w:pPr>
          </w:p>
        </w:tc>
        <w:tc>
          <w:tcPr>
            <w:tcW w:w="1469" w:type="dxa"/>
          </w:tcPr>
          <w:p w14:paraId="21F81624" w14:textId="77777777" w:rsidR="00F14C79" w:rsidRPr="00116D1D" w:rsidRDefault="00F14C79" w:rsidP="008D5716">
            <w:pPr>
              <w:spacing w:before="120"/>
              <w:rPr>
                <w:sz w:val="26"/>
                <w:szCs w:val="26"/>
              </w:rPr>
            </w:pPr>
          </w:p>
        </w:tc>
      </w:tr>
    </w:tbl>
    <w:p w14:paraId="60CFFA49" w14:textId="77777777" w:rsidR="00F14C79" w:rsidRPr="00116D1D" w:rsidRDefault="00F14C79" w:rsidP="00F14C79">
      <w:pPr>
        <w:spacing w:before="120"/>
        <w:ind w:firstLine="561"/>
        <w:rPr>
          <w:sz w:val="26"/>
          <w:szCs w:val="26"/>
        </w:rPr>
      </w:pPr>
      <w:r w:rsidRPr="00116D1D">
        <w:rPr>
          <w:sz w:val="26"/>
          <w:szCs w:val="26"/>
        </w:rPr>
        <w:t>(Tên tổ chức đề nghị công nhận bảo vật quốc gia) cam kết thực hiện đầy đủ các yêu cầu về chuyên môn nghiệp vụ trong quá trình làm thủ tục đề nghị công nhận bảo vật quốc gia và các quy định của pháp luật có liên quan./.</w:t>
      </w:r>
    </w:p>
    <w:p w14:paraId="25C1BFE0" w14:textId="77777777" w:rsidR="00F14C79" w:rsidRPr="00116D1D" w:rsidRDefault="00F14C79" w:rsidP="00F14C79">
      <w:pPr>
        <w:spacing w:before="120"/>
        <w:ind w:firstLine="561"/>
        <w:rPr>
          <w:sz w:val="26"/>
          <w:szCs w:val="26"/>
        </w:rPr>
      </w:pPr>
    </w:p>
    <w:p w14:paraId="14EAC9CC" w14:textId="77777777" w:rsidR="00F14C79" w:rsidRPr="00116D1D" w:rsidRDefault="00F14C79" w:rsidP="00F14C79">
      <w:pPr>
        <w:spacing w:before="120"/>
        <w:rPr>
          <w:sz w:val="26"/>
          <w:szCs w:val="26"/>
        </w:rPr>
      </w:pPr>
      <w:r w:rsidRPr="00116D1D">
        <w:rPr>
          <w:b/>
          <w:sz w:val="26"/>
          <w:szCs w:val="26"/>
        </w:rPr>
        <w:t>Tài liệu kèm theo</w:t>
      </w:r>
      <w:r w:rsidRPr="00116D1D">
        <w:rPr>
          <w:sz w:val="26"/>
          <w:szCs w:val="26"/>
        </w:rPr>
        <w:t xml:space="preserve">                                         </w:t>
      </w:r>
      <w:r w:rsidRPr="00116D1D">
        <w:rPr>
          <w:b/>
          <w:sz w:val="26"/>
          <w:szCs w:val="26"/>
        </w:rPr>
        <w:t>TỔ CHỨC ĐỀ NGHỊ CÔNG NHẬN</w:t>
      </w:r>
    </w:p>
    <w:p w14:paraId="0E4C4D49" w14:textId="77777777" w:rsidR="00F14C79" w:rsidRPr="00116D1D" w:rsidRDefault="00F14C79" w:rsidP="00F14C79">
      <w:pPr>
        <w:spacing w:before="120"/>
        <w:rPr>
          <w:sz w:val="26"/>
          <w:szCs w:val="26"/>
        </w:rPr>
      </w:pPr>
      <w:r w:rsidRPr="00116D1D">
        <w:rPr>
          <w:sz w:val="26"/>
          <w:szCs w:val="26"/>
        </w:rPr>
        <w:t xml:space="preserve">- Hồ sơ hiện vật;                                                       </w:t>
      </w:r>
      <w:r w:rsidRPr="00116D1D">
        <w:rPr>
          <w:b/>
          <w:sz w:val="26"/>
          <w:szCs w:val="26"/>
        </w:rPr>
        <w:t>BẢO VẬT QUỐC GIA</w:t>
      </w:r>
    </w:p>
    <w:p w14:paraId="203DA983" w14:textId="77777777" w:rsidR="00F14C79" w:rsidRPr="00116D1D" w:rsidRDefault="00F14C79" w:rsidP="00F14C79">
      <w:pPr>
        <w:spacing w:before="120"/>
        <w:rPr>
          <w:sz w:val="26"/>
          <w:szCs w:val="26"/>
        </w:rPr>
      </w:pPr>
      <w:r w:rsidRPr="00116D1D">
        <w:rPr>
          <w:sz w:val="26"/>
          <w:szCs w:val="26"/>
        </w:rPr>
        <w:t>- Văn bản thẩm định của</w:t>
      </w:r>
    </w:p>
    <w:p w14:paraId="789CBEB5" w14:textId="77777777" w:rsidR="00F14C79" w:rsidRPr="00116D1D" w:rsidRDefault="00F14C79" w:rsidP="00F14C79">
      <w:pPr>
        <w:spacing w:before="120"/>
        <w:rPr>
          <w:i/>
          <w:sz w:val="26"/>
          <w:szCs w:val="26"/>
        </w:rPr>
      </w:pPr>
      <w:r w:rsidRPr="00116D1D">
        <w:rPr>
          <w:sz w:val="26"/>
          <w:szCs w:val="26"/>
        </w:rPr>
        <w:t>Hội đồng khoa học</w:t>
      </w:r>
      <w:r w:rsidRPr="00116D1D">
        <w:rPr>
          <w:i/>
          <w:sz w:val="26"/>
          <w:szCs w:val="26"/>
        </w:rPr>
        <w:t xml:space="preserve">                                               (Ký, đóng dấu và ghi rõ họ tên,</w:t>
      </w:r>
    </w:p>
    <w:p w14:paraId="304D27D5" w14:textId="77777777" w:rsidR="00F14C79" w:rsidRPr="00116D1D" w:rsidRDefault="00F14C79" w:rsidP="00F14C79">
      <w:pPr>
        <w:spacing w:before="120"/>
        <w:rPr>
          <w:i/>
          <w:sz w:val="26"/>
          <w:szCs w:val="26"/>
        </w:rPr>
      </w:pPr>
      <w:r w:rsidRPr="00116D1D">
        <w:rPr>
          <w:sz w:val="26"/>
          <w:szCs w:val="26"/>
        </w:rPr>
        <w:t xml:space="preserve">Bảo tàng (nếu có);                                                     </w:t>
      </w:r>
      <w:r w:rsidRPr="00116D1D">
        <w:rPr>
          <w:i/>
          <w:sz w:val="26"/>
          <w:szCs w:val="26"/>
        </w:rPr>
        <w:t>chức vụ của người ký)</w:t>
      </w:r>
    </w:p>
    <w:p w14:paraId="1AFDD672" w14:textId="77777777" w:rsidR="00F14C79" w:rsidRPr="00116D1D" w:rsidRDefault="00F14C79" w:rsidP="00F14C79">
      <w:pPr>
        <w:spacing w:before="120"/>
        <w:rPr>
          <w:sz w:val="26"/>
          <w:szCs w:val="26"/>
        </w:rPr>
      </w:pPr>
      <w:r w:rsidRPr="00116D1D">
        <w:rPr>
          <w:sz w:val="26"/>
          <w:szCs w:val="26"/>
        </w:rPr>
        <w:t>- .....................................</w:t>
      </w:r>
    </w:p>
    <w:p w14:paraId="17189282" w14:textId="77777777" w:rsidR="00F14C79" w:rsidRPr="00116D1D" w:rsidRDefault="00F14C79" w:rsidP="00F14C79">
      <w:pPr>
        <w:spacing w:before="120"/>
        <w:rPr>
          <w:sz w:val="26"/>
          <w:szCs w:val="26"/>
        </w:rPr>
      </w:pPr>
      <w:r w:rsidRPr="00116D1D">
        <w:rPr>
          <w:sz w:val="26"/>
          <w:szCs w:val="26"/>
        </w:rPr>
        <w:t xml:space="preserve">- .....................................                                             </w:t>
      </w:r>
    </w:p>
    <w:p w14:paraId="78302914" w14:textId="77777777" w:rsidR="00093949" w:rsidRPr="00116D1D" w:rsidRDefault="00093949" w:rsidP="00F14C79">
      <w:pPr>
        <w:spacing w:before="120"/>
        <w:rPr>
          <w:sz w:val="26"/>
          <w:szCs w:val="26"/>
        </w:rPr>
      </w:pPr>
    </w:p>
    <w:p w14:paraId="6AA4EA3C" w14:textId="77777777" w:rsidR="00093949" w:rsidRPr="00116D1D" w:rsidRDefault="00093949" w:rsidP="00F14C79">
      <w:pPr>
        <w:spacing w:before="120"/>
        <w:rPr>
          <w:sz w:val="26"/>
          <w:szCs w:val="26"/>
        </w:rPr>
      </w:pPr>
    </w:p>
    <w:p w14:paraId="53BAF74E" w14:textId="77777777" w:rsidR="00093949" w:rsidRPr="00116D1D" w:rsidRDefault="00093949" w:rsidP="00F14C79">
      <w:pPr>
        <w:spacing w:before="120"/>
        <w:rPr>
          <w:sz w:val="26"/>
          <w:szCs w:val="26"/>
        </w:rPr>
      </w:pPr>
    </w:p>
    <w:p w14:paraId="6785456B" w14:textId="1948CB74" w:rsidR="00245D74" w:rsidRPr="00116D1D" w:rsidRDefault="00644280" w:rsidP="00AC6118">
      <w:pPr>
        <w:pStyle w:val="Heading4"/>
        <w:ind w:firstLine="709"/>
        <w:rPr>
          <w:sz w:val="26"/>
          <w:lang w:val="hr-HR"/>
        </w:rPr>
      </w:pPr>
      <w:r w:rsidRPr="00116D1D">
        <w:rPr>
          <w:sz w:val="26"/>
          <w:lang w:val="nl-NL"/>
        </w:rPr>
        <w:t>7</w:t>
      </w:r>
      <w:r w:rsidR="00245D74" w:rsidRPr="00116D1D">
        <w:rPr>
          <w:sz w:val="26"/>
          <w:lang w:val="nl-NL"/>
        </w:rPr>
        <w:t xml:space="preserve">. </w:t>
      </w:r>
      <w:r w:rsidR="00245D74" w:rsidRPr="00116D1D">
        <w:rPr>
          <w:spacing w:val="-10"/>
          <w:sz w:val="26"/>
          <w:lang w:val="vi-VN"/>
        </w:rPr>
        <w:t xml:space="preserve">Thủ tục </w:t>
      </w:r>
      <w:r w:rsidR="00245D74" w:rsidRPr="00116D1D">
        <w:rPr>
          <w:sz w:val="26"/>
          <w:lang w:val="vi-VN"/>
        </w:rPr>
        <w:t>cấp giấy chứng nhận đủ điều kiện kinh doanh giám định cổ vật.</w:t>
      </w:r>
    </w:p>
    <w:p w14:paraId="7EC4F9B3" w14:textId="1ED471EF" w:rsidR="00245D74" w:rsidRPr="00116D1D" w:rsidRDefault="00660433" w:rsidP="00BB70B2">
      <w:pPr>
        <w:shd w:val="clear" w:color="auto" w:fill="FFFFFF"/>
        <w:spacing w:before="120" w:after="120" w:line="212" w:lineRule="atLeast"/>
        <w:ind w:firstLine="720"/>
        <w:jc w:val="both"/>
        <w:rPr>
          <w:i/>
          <w:sz w:val="26"/>
          <w:szCs w:val="26"/>
          <w:lang w:val="es-AR"/>
        </w:rPr>
      </w:pPr>
      <w:r w:rsidRPr="00116D1D">
        <w:rPr>
          <w:b/>
          <w:bCs/>
          <w:sz w:val="26"/>
          <w:szCs w:val="26"/>
          <w:lang w:val="hr-HR"/>
        </w:rPr>
        <w:t>7</w:t>
      </w:r>
      <w:r w:rsidR="00245D74" w:rsidRPr="00116D1D">
        <w:rPr>
          <w:b/>
          <w:bCs/>
          <w:sz w:val="26"/>
          <w:szCs w:val="26"/>
          <w:lang w:val="hr-HR"/>
        </w:rPr>
        <w:t xml:space="preserve">.1. </w:t>
      </w:r>
      <w:r w:rsidR="00245D74" w:rsidRPr="00116D1D">
        <w:rPr>
          <w:b/>
          <w:bCs/>
          <w:sz w:val="26"/>
          <w:szCs w:val="26"/>
          <w:lang w:val="vi-VN"/>
        </w:rPr>
        <w:t>Tr</w:t>
      </w:r>
      <w:r w:rsidR="00245D74" w:rsidRPr="00116D1D">
        <w:rPr>
          <w:b/>
          <w:bCs/>
          <w:sz w:val="26"/>
          <w:szCs w:val="26"/>
          <w:lang w:val="hr-HR"/>
        </w:rPr>
        <w:t>ì</w:t>
      </w:r>
      <w:r w:rsidR="00245D74" w:rsidRPr="00116D1D">
        <w:rPr>
          <w:b/>
          <w:bCs/>
          <w:sz w:val="26"/>
          <w:szCs w:val="26"/>
          <w:lang w:val="vi-VN"/>
        </w:rPr>
        <w:t>nh</w:t>
      </w:r>
      <w:r w:rsidR="00245D74" w:rsidRPr="00116D1D">
        <w:rPr>
          <w:b/>
          <w:bCs/>
          <w:sz w:val="26"/>
          <w:szCs w:val="26"/>
          <w:lang w:val="hr-HR"/>
        </w:rPr>
        <w:t xml:space="preserve"> </w:t>
      </w:r>
      <w:r w:rsidR="00245D74" w:rsidRPr="00116D1D">
        <w:rPr>
          <w:b/>
          <w:bCs/>
          <w:sz w:val="26"/>
          <w:szCs w:val="26"/>
          <w:lang w:val="vi-VN"/>
        </w:rPr>
        <w:t>tự</w:t>
      </w:r>
      <w:r w:rsidR="00245D74" w:rsidRPr="00116D1D">
        <w:rPr>
          <w:b/>
          <w:bCs/>
          <w:sz w:val="26"/>
          <w:szCs w:val="26"/>
          <w:lang w:val="hr-HR"/>
        </w:rPr>
        <w:t xml:space="preserve">, cách thức, thời gian </w:t>
      </w:r>
      <w:r w:rsidR="00245D74" w:rsidRPr="00116D1D">
        <w:rPr>
          <w:b/>
          <w:bCs/>
          <w:sz w:val="26"/>
          <w:szCs w:val="26"/>
          <w:lang w:val="vi-VN"/>
        </w:rPr>
        <w:t>giải quyết</w:t>
      </w:r>
      <w:r w:rsidR="00245D74" w:rsidRPr="00116D1D">
        <w:rPr>
          <w:b/>
          <w:sz w:val="26"/>
          <w:szCs w:val="26"/>
          <w:lang w:val="hr-HR"/>
        </w:rPr>
        <w:t xml:space="preserve"> thủ tục hành chính</w:t>
      </w:r>
      <w:r w:rsidR="00245D74" w:rsidRPr="00116D1D">
        <w:rPr>
          <w:sz w:val="26"/>
          <w:szCs w:val="26"/>
          <w:lang w:val="es-AR"/>
        </w:rPr>
        <w:t xml:space="preserve"> </w:t>
      </w:r>
    </w:p>
    <w:tbl>
      <w:tblPr>
        <w:tblStyle w:val="TableGrid"/>
        <w:tblW w:w="9889" w:type="dxa"/>
        <w:tblLook w:val="04A0" w:firstRow="1" w:lastRow="0" w:firstColumn="1" w:lastColumn="0" w:noHBand="0" w:noVBand="1"/>
      </w:tblPr>
      <w:tblGrid>
        <w:gridCol w:w="851"/>
        <w:gridCol w:w="2376"/>
        <w:gridCol w:w="4111"/>
        <w:gridCol w:w="1701"/>
        <w:gridCol w:w="850"/>
      </w:tblGrid>
      <w:tr w:rsidR="000B51ED" w:rsidRPr="00116D1D" w14:paraId="3C5E701D" w14:textId="77777777" w:rsidTr="008D5716">
        <w:trPr>
          <w:trHeight w:val="405"/>
          <w:tblHeader/>
        </w:trPr>
        <w:tc>
          <w:tcPr>
            <w:tcW w:w="851" w:type="dxa"/>
            <w:tcBorders>
              <w:top w:val="single" w:sz="4" w:space="0" w:color="auto"/>
              <w:left w:val="single" w:sz="4" w:space="0" w:color="auto"/>
              <w:bottom w:val="single" w:sz="4" w:space="0" w:color="auto"/>
              <w:right w:val="single" w:sz="4" w:space="0" w:color="auto"/>
            </w:tcBorders>
            <w:vAlign w:val="center"/>
          </w:tcPr>
          <w:p w14:paraId="65AC5471" w14:textId="77777777" w:rsidR="00245D74" w:rsidRPr="00116D1D" w:rsidRDefault="00245D74" w:rsidP="008D5716">
            <w:pPr>
              <w:jc w:val="center"/>
              <w:rPr>
                <w:b/>
                <w:sz w:val="26"/>
                <w:szCs w:val="26"/>
              </w:rPr>
            </w:pPr>
            <w:r w:rsidRPr="00116D1D">
              <w:rPr>
                <w:b/>
                <w:sz w:val="26"/>
                <w:szCs w:val="26"/>
              </w:rPr>
              <w:lastRenderedPageBreak/>
              <w:t>TT</w:t>
            </w:r>
          </w:p>
        </w:tc>
        <w:tc>
          <w:tcPr>
            <w:tcW w:w="2376" w:type="dxa"/>
            <w:tcBorders>
              <w:top w:val="single" w:sz="4" w:space="0" w:color="auto"/>
              <w:left w:val="single" w:sz="4" w:space="0" w:color="auto"/>
              <w:bottom w:val="single" w:sz="4" w:space="0" w:color="auto"/>
              <w:right w:val="single" w:sz="4" w:space="0" w:color="auto"/>
            </w:tcBorders>
            <w:vAlign w:val="center"/>
          </w:tcPr>
          <w:p w14:paraId="1F305C2D" w14:textId="77777777" w:rsidR="00245D74" w:rsidRPr="00116D1D" w:rsidRDefault="00245D74" w:rsidP="008D5716">
            <w:pPr>
              <w:jc w:val="center"/>
              <w:rPr>
                <w:b/>
                <w:sz w:val="26"/>
                <w:szCs w:val="26"/>
              </w:rPr>
            </w:pPr>
            <w:r w:rsidRPr="00116D1D">
              <w:rPr>
                <w:b/>
                <w:sz w:val="26"/>
                <w:szCs w:val="26"/>
              </w:rPr>
              <w:t>Trình tự thực hiện</w:t>
            </w:r>
          </w:p>
        </w:tc>
        <w:tc>
          <w:tcPr>
            <w:tcW w:w="4111" w:type="dxa"/>
            <w:tcBorders>
              <w:top w:val="single" w:sz="4" w:space="0" w:color="auto"/>
              <w:left w:val="single" w:sz="4" w:space="0" w:color="auto"/>
              <w:bottom w:val="single" w:sz="4" w:space="0" w:color="auto"/>
              <w:right w:val="single" w:sz="4" w:space="0" w:color="auto"/>
            </w:tcBorders>
            <w:vAlign w:val="center"/>
          </w:tcPr>
          <w:p w14:paraId="1D4CFE1F" w14:textId="77777777" w:rsidR="00245D74" w:rsidRPr="00116D1D" w:rsidRDefault="00245D74" w:rsidP="008D5716">
            <w:pPr>
              <w:jc w:val="center"/>
              <w:rPr>
                <w:b/>
                <w:sz w:val="26"/>
                <w:szCs w:val="26"/>
              </w:rPr>
            </w:pPr>
            <w:r w:rsidRPr="00116D1D">
              <w:rPr>
                <w:b/>
                <w:sz w:val="26"/>
                <w:szCs w:val="26"/>
              </w:rPr>
              <w:t>Cách thức thực hiện</w:t>
            </w:r>
          </w:p>
        </w:tc>
        <w:tc>
          <w:tcPr>
            <w:tcW w:w="1701" w:type="dxa"/>
            <w:tcBorders>
              <w:top w:val="single" w:sz="4" w:space="0" w:color="auto"/>
              <w:left w:val="single" w:sz="4" w:space="0" w:color="auto"/>
              <w:bottom w:val="single" w:sz="4" w:space="0" w:color="auto"/>
              <w:right w:val="single" w:sz="4" w:space="0" w:color="auto"/>
            </w:tcBorders>
            <w:vAlign w:val="center"/>
          </w:tcPr>
          <w:p w14:paraId="2DBDA196" w14:textId="77777777" w:rsidR="00245D74" w:rsidRPr="00116D1D" w:rsidRDefault="00245D74" w:rsidP="008D5716">
            <w:pPr>
              <w:jc w:val="center"/>
              <w:rPr>
                <w:b/>
                <w:sz w:val="26"/>
                <w:szCs w:val="26"/>
              </w:rPr>
            </w:pPr>
            <w:r w:rsidRPr="00116D1D">
              <w:rPr>
                <w:b/>
                <w:sz w:val="26"/>
                <w:szCs w:val="26"/>
              </w:rPr>
              <w:t>Thời gian giải quyết</w:t>
            </w:r>
          </w:p>
        </w:tc>
        <w:tc>
          <w:tcPr>
            <w:tcW w:w="850" w:type="dxa"/>
            <w:tcBorders>
              <w:top w:val="single" w:sz="4" w:space="0" w:color="auto"/>
              <w:left w:val="single" w:sz="4" w:space="0" w:color="auto"/>
              <w:bottom w:val="single" w:sz="4" w:space="0" w:color="auto"/>
              <w:right w:val="single" w:sz="4" w:space="0" w:color="auto"/>
            </w:tcBorders>
            <w:vAlign w:val="center"/>
          </w:tcPr>
          <w:p w14:paraId="5EECC56B" w14:textId="77777777" w:rsidR="00245D74" w:rsidRPr="00116D1D" w:rsidRDefault="00245D74" w:rsidP="008D5716">
            <w:pPr>
              <w:jc w:val="center"/>
              <w:rPr>
                <w:b/>
                <w:sz w:val="26"/>
                <w:szCs w:val="26"/>
              </w:rPr>
            </w:pPr>
            <w:r w:rsidRPr="00116D1D">
              <w:rPr>
                <w:b/>
                <w:sz w:val="26"/>
                <w:szCs w:val="26"/>
              </w:rPr>
              <w:t>Ghi chú</w:t>
            </w:r>
          </w:p>
        </w:tc>
      </w:tr>
      <w:tr w:rsidR="000B51ED" w:rsidRPr="00116D1D" w14:paraId="49EE0397" w14:textId="77777777" w:rsidTr="008D5716">
        <w:trPr>
          <w:trHeight w:val="898"/>
        </w:trPr>
        <w:tc>
          <w:tcPr>
            <w:tcW w:w="851" w:type="dxa"/>
            <w:vMerge w:val="restart"/>
            <w:tcBorders>
              <w:top w:val="single" w:sz="4" w:space="0" w:color="auto"/>
            </w:tcBorders>
            <w:vAlign w:val="center"/>
          </w:tcPr>
          <w:p w14:paraId="0DFFE500" w14:textId="77777777" w:rsidR="00245D74" w:rsidRPr="00116D1D" w:rsidRDefault="00245D74" w:rsidP="008D5716">
            <w:pPr>
              <w:spacing w:after="120" w:line="234" w:lineRule="atLeast"/>
              <w:jc w:val="center"/>
              <w:rPr>
                <w:b/>
                <w:sz w:val="26"/>
                <w:szCs w:val="26"/>
              </w:rPr>
            </w:pPr>
            <w:r w:rsidRPr="00116D1D">
              <w:rPr>
                <w:b/>
                <w:sz w:val="26"/>
                <w:szCs w:val="26"/>
              </w:rPr>
              <w:t>Bước 1</w:t>
            </w:r>
          </w:p>
        </w:tc>
        <w:tc>
          <w:tcPr>
            <w:tcW w:w="2376" w:type="dxa"/>
            <w:vMerge w:val="restart"/>
            <w:tcBorders>
              <w:top w:val="single" w:sz="4" w:space="0" w:color="auto"/>
            </w:tcBorders>
            <w:vAlign w:val="center"/>
          </w:tcPr>
          <w:p w14:paraId="2D00EA06" w14:textId="77777777" w:rsidR="00245D74" w:rsidRPr="00116D1D" w:rsidRDefault="00245D74"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Tổ chức,</w:t>
            </w:r>
            <w:r w:rsidRPr="00116D1D">
              <w:rPr>
                <w:b/>
                <w:sz w:val="26"/>
                <w:szCs w:val="26"/>
              </w:rPr>
              <w:t xml:space="preserve"> </w:t>
            </w:r>
            <w:r w:rsidRPr="00116D1D">
              <w:rPr>
                <w:i/>
                <w:sz w:val="26"/>
                <w:szCs w:val="26"/>
              </w:rPr>
              <w:t xml:space="preserve">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111" w:type="dxa"/>
            <w:tcBorders>
              <w:top w:val="single" w:sz="4" w:space="0" w:color="auto"/>
            </w:tcBorders>
            <w:vAlign w:val="center"/>
          </w:tcPr>
          <w:p w14:paraId="171EA46D" w14:textId="65E5AAB2" w:rsidR="00245D74" w:rsidRPr="00116D1D" w:rsidRDefault="00245D74" w:rsidP="008D5716">
            <w:pPr>
              <w:spacing w:before="100"/>
              <w:ind w:firstLine="346"/>
              <w:jc w:val="both"/>
              <w:rPr>
                <w:b/>
                <w:sz w:val="26"/>
                <w:szCs w:val="26"/>
              </w:rPr>
            </w:pPr>
            <w:r w:rsidRPr="00116D1D">
              <w:rPr>
                <w:sz w:val="26"/>
                <w:szCs w:val="26"/>
              </w:rPr>
              <w:t xml:space="preserve">1. Nộp </w:t>
            </w:r>
            <w:r w:rsidRPr="00116D1D">
              <w:rPr>
                <w:sz w:val="26"/>
                <w:szCs w:val="26"/>
                <w:lang w:val="vi-VN"/>
              </w:rPr>
              <w:t xml:space="preserve">trực tiếp </w:t>
            </w:r>
            <w:r w:rsidRPr="00116D1D">
              <w:rPr>
                <w:sz w:val="26"/>
                <w:szCs w:val="26"/>
                <w:lang w:val="pt-BR"/>
              </w:rPr>
              <w:t xml:space="preserve">đến </w:t>
            </w:r>
            <w:r w:rsidR="00746182" w:rsidRPr="00116D1D">
              <w:rPr>
                <w:sz w:val="26"/>
                <w:szCs w:val="26"/>
              </w:rPr>
              <w:t>Trung tâm Hành chính công Tỉnh</w:t>
            </w:r>
            <w:r w:rsidRPr="00116D1D">
              <w:rPr>
                <w:sz w:val="26"/>
                <w:szCs w:val="26"/>
              </w:rPr>
              <w:t xml:space="preserve"> – số 85 đường Nguyễn Huệ, phường 1, thành phố Cao Lãnh, tỉnh Đồng Tháp.</w:t>
            </w:r>
          </w:p>
          <w:p w14:paraId="0D969E93" w14:textId="77777777" w:rsidR="00245D74" w:rsidRPr="00116D1D" w:rsidRDefault="00245D74" w:rsidP="008D5716">
            <w:pPr>
              <w:shd w:val="clear" w:color="auto" w:fill="FFFFFF"/>
              <w:ind w:firstLine="346"/>
              <w:jc w:val="both"/>
              <w:rPr>
                <w:i/>
                <w:sz w:val="26"/>
                <w:szCs w:val="26"/>
              </w:rPr>
            </w:pPr>
          </w:p>
          <w:p w14:paraId="664E30FC" w14:textId="77777777" w:rsidR="00245D74" w:rsidRPr="00116D1D" w:rsidRDefault="00245D74" w:rsidP="008D5716">
            <w:pPr>
              <w:shd w:val="clear" w:color="auto" w:fill="FFFFFF"/>
              <w:ind w:firstLine="346"/>
              <w:jc w:val="both"/>
              <w:rPr>
                <w:i/>
                <w:sz w:val="26"/>
                <w:szCs w:val="26"/>
                <w:lang w:val="vi-VN"/>
              </w:rPr>
            </w:pPr>
            <w:r w:rsidRPr="00116D1D">
              <w:rPr>
                <w:sz w:val="26"/>
                <w:szCs w:val="26"/>
                <w:lang w:val="vi-VN"/>
              </w:rPr>
              <w:t>2. Hoặc thông qua dịch vụ bưu chính công ích.</w:t>
            </w:r>
          </w:p>
        </w:tc>
        <w:tc>
          <w:tcPr>
            <w:tcW w:w="1701" w:type="dxa"/>
            <w:tcBorders>
              <w:top w:val="single" w:sz="4" w:space="0" w:color="auto"/>
            </w:tcBorders>
            <w:vAlign w:val="center"/>
          </w:tcPr>
          <w:p w14:paraId="60BA2D9A" w14:textId="77777777" w:rsidR="00245D74" w:rsidRPr="00116D1D" w:rsidRDefault="00245D74"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50" w:type="dxa"/>
            <w:vMerge w:val="restart"/>
            <w:tcBorders>
              <w:top w:val="single" w:sz="4" w:space="0" w:color="auto"/>
            </w:tcBorders>
            <w:vAlign w:val="center"/>
          </w:tcPr>
          <w:p w14:paraId="61746906" w14:textId="77777777" w:rsidR="00245D74" w:rsidRPr="00116D1D" w:rsidRDefault="00245D74" w:rsidP="008D5716">
            <w:pPr>
              <w:jc w:val="center"/>
              <w:rPr>
                <w:i/>
                <w:sz w:val="26"/>
                <w:szCs w:val="26"/>
                <w:lang w:val="vi-VN"/>
              </w:rPr>
            </w:pPr>
          </w:p>
        </w:tc>
      </w:tr>
      <w:tr w:rsidR="000B51ED" w:rsidRPr="00116D1D" w14:paraId="4ECDB4C0" w14:textId="77777777" w:rsidTr="008D5716">
        <w:trPr>
          <w:trHeight w:val="359"/>
        </w:trPr>
        <w:tc>
          <w:tcPr>
            <w:tcW w:w="851" w:type="dxa"/>
            <w:vMerge/>
          </w:tcPr>
          <w:p w14:paraId="4B0C8DB9" w14:textId="77777777" w:rsidR="00245D74" w:rsidRPr="00116D1D" w:rsidRDefault="00245D74" w:rsidP="008D5716">
            <w:pPr>
              <w:spacing w:after="120" w:line="234" w:lineRule="atLeast"/>
              <w:jc w:val="both"/>
              <w:rPr>
                <w:b/>
                <w:sz w:val="26"/>
                <w:szCs w:val="26"/>
                <w:lang w:val="vi-VN"/>
              </w:rPr>
            </w:pPr>
          </w:p>
        </w:tc>
        <w:tc>
          <w:tcPr>
            <w:tcW w:w="2376" w:type="dxa"/>
            <w:vMerge/>
          </w:tcPr>
          <w:p w14:paraId="3BA5D231" w14:textId="77777777" w:rsidR="00245D74" w:rsidRPr="00116D1D" w:rsidRDefault="00245D74" w:rsidP="008D5716">
            <w:pPr>
              <w:shd w:val="clear" w:color="auto" w:fill="FFFFFF"/>
              <w:spacing w:after="120" w:line="234" w:lineRule="atLeast"/>
              <w:jc w:val="both"/>
              <w:rPr>
                <w:b/>
                <w:sz w:val="26"/>
                <w:szCs w:val="26"/>
                <w:lang w:val="vi-VN"/>
              </w:rPr>
            </w:pPr>
          </w:p>
        </w:tc>
        <w:tc>
          <w:tcPr>
            <w:tcW w:w="4111" w:type="dxa"/>
            <w:vAlign w:val="center"/>
          </w:tcPr>
          <w:p w14:paraId="637D6F6D" w14:textId="77777777" w:rsidR="00245D74" w:rsidRPr="00116D1D" w:rsidRDefault="00245D74" w:rsidP="008D5716">
            <w:pPr>
              <w:shd w:val="clear" w:color="auto" w:fill="FFFFFF"/>
              <w:spacing w:after="120" w:line="234" w:lineRule="atLeast"/>
              <w:ind w:firstLine="346"/>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19" w:history="1">
              <w:r w:rsidRPr="00116D1D">
                <w:rPr>
                  <w:i/>
                  <w:sz w:val="26"/>
                  <w:szCs w:val="26"/>
                  <w:u w:val="single"/>
                  <w:lang w:val="nl-NL"/>
                </w:rPr>
                <w:t>http://dichvucong.dongthap.gov.vn</w:t>
              </w:r>
            </w:hyperlink>
            <w:r w:rsidRPr="00116D1D">
              <w:rPr>
                <w:sz w:val="26"/>
                <w:szCs w:val="26"/>
                <w:lang w:val="vi-VN"/>
              </w:rPr>
              <w:t>.</w:t>
            </w:r>
          </w:p>
        </w:tc>
        <w:tc>
          <w:tcPr>
            <w:tcW w:w="1701" w:type="dxa"/>
            <w:vAlign w:val="center"/>
          </w:tcPr>
          <w:p w14:paraId="5E288954" w14:textId="77777777" w:rsidR="00245D74" w:rsidRPr="00116D1D" w:rsidRDefault="00245D74"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50" w:type="dxa"/>
            <w:vMerge/>
          </w:tcPr>
          <w:p w14:paraId="54294876" w14:textId="77777777" w:rsidR="00245D74" w:rsidRPr="00116D1D" w:rsidRDefault="00245D74" w:rsidP="008D5716">
            <w:pPr>
              <w:spacing w:after="120" w:line="234" w:lineRule="atLeast"/>
              <w:jc w:val="both"/>
              <w:rPr>
                <w:b/>
                <w:i/>
                <w:sz w:val="26"/>
                <w:szCs w:val="26"/>
                <w:lang w:val="vi-VN"/>
              </w:rPr>
            </w:pPr>
          </w:p>
        </w:tc>
      </w:tr>
      <w:tr w:rsidR="000B51ED" w:rsidRPr="00116D1D" w14:paraId="4662F68B" w14:textId="77777777" w:rsidTr="008D5716">
        <w:trPr>
          <w:trHeight w:val="600"/>
        </w:trPr>
        <w:tc>
          <w:tcPr>
            <w:tcW w:w="851" w:type="dxa"/>
            <w:vMerge w:val="restart"/>
            <w:vAlign w:val="center"/>
          </w:tcPr>
          <w:p w14:paraId="449C1A71" w14:textId="77777777" w:rsidR="00245D74" w:rsidRPr="00116D1D" w:rsidRDefault="00245D74" w:rsidP="008D5716">
            <w:pPr>
              <w:spacing w:after="120" w:line="234" w:lineRule="atLeast"/>
              <w:jc w:val="center"/>
              <w:rPr>
                <w:b/>
                <w:sz w:val="26"/>
                <w:szCs w:val="26"/>
              </w:rPr>
            </w:pPr>
            <w:r w:rsidRPr="00116D1D">
              <w:rPr>
                <w:b/>
                <w:sz w:val="26"/>
                <w:szCs w:val="26"/>
              </w:rPr>
              <w:t>Bước 2</w:t>
            </w:r>
          </w:p>
        </w:tc>
        <w:tc>
          <w:tcPr>
            <w:tcW w:w="2376" w:type="dxa"/>
            <w:vMerge w:val="restart"/>
            <w:vAlign w:val="center"/>
          </w:tcPr>
          <w:p w14:paraId="33AF4216" w14:textId="77777777" w:rsidR="00245D74" w:rsidRPr="00116D1D" w:rsidRDefault="00245D74" w:rsidP="008D5716">
            <w:pPr>
              <w:spacing w:before="120" w:after="120"/>
              <w:jc w:val="both"/>
              <w:rPr>
                <w:sz w:val="26"/>
                <w:szCs w:val="26"/>
              </w:rPr>
            </w:pPr>
            <w:r w:rsidRPr="00116D1D">
              <w:rPr>
                <w:b/>
                <w:sz w:val="26"/>
                <w:szCs w:val="26"/>
              </w:rPr>
              <w:t>Tiếp nhận và chuyển hồ sơ thủ tục hành chính</w:t>
            </w:r>
          </w:p>
        </w:tc>
        <w:tc>
          <w:tcPr>
            <w:tcW w:w="4111" w:type="dxa"/>
          </w:tcPr>
          <w:p w14:paraId="65870215" w14:textId="77777777" w:rsidR="00245D74" w:rsidRPr="00116D1D" w:rsidRDefault="00245D74" w:rsidP="008D5716">
            <w:pPr>
              <w:shd w:val="clear" w:color="auto" w:fill="FFFFFF"/>
              <w:spacing w:after="120" w:line="234" w:lineRule="atLeast"/>
              <w:ind w:firstLine="488"/>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0767D366" w14:textId="77777777" w:rsidR="00245D74" w:rsidRPr="00116D1D" w:rsidRDefault="00245D74" w:rsidP="008D5716">
            <w:pPr>
              <w:shd w:val="clear" w:color="auto" w:fill="FFFFFF"/>
              <w:spacing w:after="120" w:line="234" w:lineRule="atLeast"/>
              <w:ind w:firstLine="488"/>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cá nhân bổ sung, hoàn thiện hồ sơ theo quy định và nêu rõ lý do theo mẫu Phiếu yêu cầu bổ sung, hoàn thiện hồ sơ; </w:t>
            </w:r>
          </w:p>
          <w:p w14:paraId="35259585" w14:textId="77777777" w:rsidR="00245D74" w:rsidRPr="00116D1D" w:rsidRDefault="00245D74" w:rsidP="008D5716">
            <w:pPr>
              <w:shd w:val="clear" w:color="auto" w:fill="FFFFFF"/>
              <w:spacing w:after="120" w:line="234" w:lineRule="atLeast"/>
              <w:ind w:firstLine="488"/>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7DE5E242" w14:textId="77777777" w:rsidR="00245D74" w:rsidRPr="00116D1D" w:rsidRDefault="00245D74" w:rsidP="008D5716">
            <w:pPr>
              <w:spacing w:before="120" w:after="120"/>
              <w:ind w:firstLine="488"/>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701" w:type="dxa"/>
            <w:vAlign w:val="center"/>
          </w:tcPr>
          <w:p w14:paraId="77260119" w14:textId="77777777" w:rsidR="00245D74" w:rsidRPr="00116D1D" w:rsidRDefault="00245D74"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50" w:type="dxa"/>
            <w:vMerge w:val="restart"/>
            <w:vAlign w:val="center"/>
          </w:tcPr>
          <w:p w14:paraId="0805177E" w14:textId="77777777" w:rsidR="00245D74" w:rsidRPr="00116D1D" w:rsidRDefault="00245D74" w:rsidP="008D5716">
            <w:pPr>
              <w:jc w:val="center"/>
              <w:rPr>
                <w:i/>
                <w:sz w:val="26"/>
                <w:szCs w:val="26"/>
                <w:lang w:val="vi-VN"/>
              </w:rPr>
            </w:pPr>
          </w:p>
        </w:tc>
      </w:tr>
      <w:tr w:rsidR="000B51ED" w:rsidRPr="00116D1D" w14:paraId="71B8238F" w14:textId="77777777" w:rsidTr="008D5716">
        <w:trPr>
          <w:trHeight w:val="600"/>
        </w:trPr>
        <w:tc>
          <w:tcPr>
            <w:tcW w:w="851" w:type="dxa"/>
            <w:vMerge/>
          </w:tcPr>
          <w:p w14:paraId="5D990E0F" w14:textId="77777777" w:rsidR="00245D74" w:rsidRPr="00116D1D" w:rsidRDefault="00245D74" w:rsidP="008D5716">
            <w:pPr>
              <w:spacing w:after="120" w:line="234" w:lineRule="atLeast"/>
              <w:jc w:val="both"/>
              <w:rPr>
                <w:b/>
                <w:sz w:val="26"/>
                <w:szCs w:val="26"/>
              </w:rPr>
            </w:pPr>
          </w:p>
        </w:tc>
        <w:tc>
          <w:tcPr>
            <w:tcW w:w="2376" w:type="dxa"/>
            <w:vMerge/>
          </w:tcPr>
          <w:p w14:paraId="53BD2DF0" w14:textId="77777777" w:rsidR="00245D74" w:rsidRPr="00116D1D" w:rsidRDefault="00245D74" w:rsidP="008D5716">
            <w:pPr>
              <w:spacing w:before="120" w:after="120"/>
              <w:jc w:val="both"/>
              <w:rPr>
                <w:b/>
                <w:sz w:val="26"/>
                <w:szCs w:val="26"/>
              </w:rPr>
            </w:pPr>
          </w:p>
        </w:tc>
        <w:tc>
          <w:tcPr>
            <w:tcW w:w="4111" w:type="dxa"/>
          </w:tcPr>
          <w:p w14:paraId="1B983DE3" w14:textId="77777777" w:rsidR="00245D74" w:rsidRPr="00116D1D" w:rsidRDefault="00245D74" w:rsidP="008D5716">
            <w:pPr>
              <w:shd w:val="clear" w:color="auto" w:fill="FFFFFF"/>
              <w:spacing w:after="120" w:line="234" w:lineRule="atLeast"/>
              <w:ind w:firstLine="488"/>
              <w:jc w:val="both"/>
              <w:rPr>
                <w:sz w:val="26"/>
                <w:szCs w:val="26"/>
              </w:rPr>
            </w:pPr>
            <w:r w:rsidRPr="00116D1D">
              <w:rPr>
                <w:sz w:val="26"/>
                <w:szCs w:val="26"/>
              </w:rPr>
              <w:t xml:space="preserve">2. Đối với hồ sơ được nộp trực tuyến thông qua Cổng Dịch vụ công của tỉnh, cán bộ, công chức, viên </w:t>
            </w:r>
            <w:r w:rsidRPr="00116D1D">
              <w:rPr>
                <w:sz w:val="26"/>
                <w:szCs w:val="26"/>
              </w:rPr>
              <w:lastRenderedPageBreak/>
              <w:t xml:space="preserve">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3A8ADDF2" w14:textId="77777777" w:rsidR="00245D74" w:rsidRPr="00116D1D" w:rsidRDefault="00245D74" w:rsidP="008D5716">
            <w:pPr>
              <w:shd w:val="clear" w:color="auto" w:fill="FFFFFF"/>
              <w:spacing w:after="120" w:line="234" w:lineRule="atLeast"/>
              <w:ind w:firstLine="488"/>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7C715464" w14:textId="77777777" w:rsidR="00245D74" w:rsidRPr="00116D1D" w:rsidRDefault="00245D74" w:rsidP="008D5716">
            <w:pPr>
              <w:spacing w:after="120" w:line="234" w:lineRule="atLeast"/>
              <w:ind w:firstLine="488"/>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1701" w:type="dxa"/>
            <w:vAlign w:val="center"/>
          </w:tcPr>
          <w:p w14:paraId="22BF8B79" w14:textId="77777777" w:rsidR="00245D74" w:rsidRPr="00116D1D" w:rsidRDefault="00245D74" w:rsidP="008D5716">
            <w:pPr>
              <w:spacing w:after="120" w:line="234" w:lineRule="atLeast"/>
              <w:jc w:val="center"/>
              <w:rPr>
                <w:sz w:val="26"/>
                <w:szCs w:val="26"/>
              </w:rPr>
            </w:pPr>
            <w:r w:rsidRPr="00116D1D">
              <w:rPr>
                <w:sz w:val="26"/>
                <w:szCs w:val="26"/>
              </w:rPr>
              <w:lastRenderedPageBreak/>
              <w:t xml:space="preserve">Không quá 02 ngày kể từ ngày phát </w:t>
            </w:r>
            <w:r w:rsidRPr="00116D1D">
              <w:rPr>
                <w:sz w:val="26"/>
                <w:szCs w:val="26"/>
              </w:rPr>
              <w:lastRenderedPageBreak/>
              <w:t>sinh hồ sơ trực tuyến</w:t>
            </w:r>
          </w:p>
        </w:tc>
        <w:tc>
          <w:tcPr>
            <w:tcW w:w="850" w:type="dxa"/>
            <w:vMerge/>
          </w:tcPr>
          <w:p w14:paraId="29566046" w14:textId="77777777" w:rsidR="00245D74" w:rsidRPr="00116D1D" w:rsidRDefault="00245D74" w:rsidP="008D5716">
            <w:pPr>
              <w:spacing w:after="120" w:line="234" w:lineRule="atLeast"/>
              <w:jc w:val="both"/>
              <w:rPr>
                <w:b/>
                <w:sz w:val="26"/>
                <w:szCs w:val="26"/>
              </w:rPr>
            </w:pPr>
          </w:p>
        </w:tc>
      </w:tr>
      <w:tr w:rsidR="000B51ED" w:rsidRPr="00116D1D" w14:paraId="176DC084" w14:textId="77777777" w:rsidTr="008D5716">
        <w:tc>
          <w:tcPr>
            <w:tcW w:w="851" w:type="dxa"/>
            <w:vMerge w:val="restart"/>
            <w:vAlign w:val="center"/>
          </w:tcPr>
          <w:p w14:paraId="403925C0" w14:textId="77777777" w:rsidR="00245D74" w:rsidRPr="00116D1D" w:rsidRDefault="00245D74" w:rsidP="008D5716">
            <w:pPr>
              <w:spacing w:after="120" w:line="234" w:lineRule="atLeast"/>
              <w:jc w:val="center"/>
              <w:rPr>
                <w:b/>
                <w:sz w:val="26"/>
                <w:szCs w:val="26"/>
              </w:rPr>
            </w:pPr>
            <w:r w:rsidRPr="00116D1D">
              <w:rPr>
                <w:b/>
                <w:sz w:val="26"/>
                <w:szCs w:val="26"/>
              </w:rPr>
              <w:t>Bước 3</w:t>
            </w:r>
          </w:p>
        </w:tc>
        <w:tc>
          <w:tcPr>
            <w:tcW w:w="2376" w:type="dxa"/>
            <w:vMerge w:val="restart"/>
            <w:vAlign w:val="center"/>
          </w:tcPr>
          <w:p w14:paraId="6B6A19E1" w14:textId="77777777" w:rsidR="00245D74" w:rsidRPr="00116D1D" w:rsidRDefault="00245D74" w:rsidP="008D5716">
            <w:pPr>
              <w:spacing w:after="120" w:line="234" w:lineRule="atLeast"/>
              <w:jc w:val="both"/>
              <w:rPr>
                <w:b/>
                <w:sz w:val="26"/>
                <w:szCs w:val="26"/>
              </w:rPr>
            </w:pPr>
            <w:r w:rsidRPr="00116D1D">
              <w:rPr>
                <w:b/>
                <w:bCs/>
                <w:sz w:val="26"/>
                <w:szCs w:val="26"/>
              </w:rPr>
              <w:t>Giải quyết thủ tục hành chính</w:t>
            </w:r>
          </w:p>
        </w:tc>
        <w:tc>
          <w:tcPr>
            <w:tcW w:w="4111" w:type="dxa"/>
          </w:tcPr>
          <w:p w14:paraId="606FB27D" w14:textId="77777777" w:rsidR="00245D74" w:rsidRPr="00116D1D" w:rsidRDefault="00245D74"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701" w:type="dxa"/>
            <w:vAlign w:val="center"/>
          </w:tcPr>
          <w:p w14:paraId="381F5906" w14:textId="77777777" w:rsidR="00245D74" w:rsidRPr="00116D1D" w:rsidRDefault="00245D74" w:rsidP="008D5716">
            <w:pPr>
              <w:spacing w:after="120" w:line="234" w:lineRule="atLeast"/>
              <w:jc w:val="center"/>
              <w:rPr>
                <w:b/>
                <w:sz w:val="26"/>
                <w:szCs w:val="26"/>
              </w:rPr>
            </w:pPr>
            <w:r w:rsidRPr="00116D1D">
              <w:rPr>
                <w:b/>
                <w:sz w:val="26"/>
                <w:szCs w:val="26"/>
              </w:rPr>
              <w:t>Thời gian quy định thực hiện TTHC là 15 ngày</w:t>
            </w:r>
            <w:r w:rsidRPr="00116D1D">
              <w:rPr>
                <w:sz w:val="26"/>
                <w:szCs w:val="26"/>
              </w:rPr>
              <w:t>, trong đó:</w:t>
            </w:r>
          </w:p>
        </w:tc>
        <w:tc>
          <w:tcPr>
            <w:tcW w:w="850" w:type="dxa"/>
            <w:vAlign w:val="center"/>
          </w:tcPr>
          <w:p w14:paraId="25A71F70" w14:textId="77777777" w:rsidR="00245D74" w:rsidRPr="00116D1D" w:rsidRDefault="00245D74" w:rsidP="008D5716">
            <w:pPr>
              <w:spacing w:after="120" w:line="234" w:lineRule="atLeast"/>
              <w:jc w:val="center"/>
              <w:rPr>
                <w:b/>
                <w:sz w:val="26"/>
                <w:szCs w:val="26"/>
              </w:rPr>
            </w:pPr>
          </w:p>
        </w:tc>
      </w:tr>
      <w:tr w:rsidR="000B51ED" w:rsidRPr="00116D1D" w14:paraId="6DB129E8" w14:textId="77777777" w:rsidTr="008D5716">
        <w:tc>
          <w:tcPr>
            <w:tcW w:w="851" w:type="dxa"/>
            <w:vMerge/>
          </w:tcPr>
          <w:p w14:paraId="687F3D9A" w14:textId="77777777" w:rsidR="00245D74" w:rsidRPr="00116D1D" w:rsidRDefault="00245D74" w:rsidP="008D5716">
            <w:pPr>
              <w:spacing w:after="120" w:line="234" w:lineRule="atLeast"/>
              <w:jc w:val="both"/>
              <w:rPr>
                <w:b/>
                <w:sz w:val="26"/>
                <w:szCs w:val="26"/>
              </w:rPr>
            </w:pPr>
          </w:p>
        </w:tc>
        <w:tc>
          <w:tcPr>
            <w:tcW w:w="2376" w:type="dxa"/>
            <w:vMerge/>
          </w:tcPr>
          <w:p w14:paraId="746B18E1" w14:textId="77777777" w:rsidR="00245D74" w:rsidRPr="00116D1D" w:rsidRDefault="00245D74" w:rsidP="008D5716">
            <w:pPr>
              <w:spacing w:after="120" w:line="234" w:lineRule="atLeast"/>
              <w:jc w:val="both"/>
              <w:rPr>
                <w:b/>
                <w:sz w:val="26"/>
                <w:szCs w:val="26"/>
              </w:rPr>
            </w:pPr>
          </w:p>
        </w:tc>
        <w:tc>
          <w:tcPr>
            <w:tcW w:w="4111" w:type="dxa"/>
          </w:tcPr>
          <w:p w14:paraId="4BA66B12" w14:textId="77777777" w:rsidR="00245D74" w:rsidRPr="00116D1D" w:rsidRDefault="00245D74" w:rsidP="008D5716">
            <w:pPr>
              <w:shd w:val="clear" w:color="auto" w:fill="FFFFFF"/>
              <w:spacing w:after="120" w:line="234" w:lineRule="atLeast"/>
              <w:ind w:firstLine="488"/>
              <w:jc w:val="both"/>
              <w:rPr>
                <w:bCs/>
                <w:i/>
                <w:sz w:val="26"/>
                <w:szCs w:val="26"/>
              </w:rPr>
            </w:pPr>
            <w:r w:rsidRPr="00116D1D">
              <w:rPr>
                <w:bCs/>
                <w:i/>
                <w:sz w:val="26"/>
                <w:szCs w:val="26"/>
              </w:rPr>
              <w:t>1. Tiếp nhận hồ sơ (Bộ phận TN&amp;TKQ)</w:t>
            </w:r>
          </w:p>
        </w:tc>
        <w:tc>
          <w:tcPr>
            <w:tcW w:w="1701" w:type="dxa"/>
            <w:vAlign w:val="center"/>
          </w:tcPr>
          <w:p w14:paraId="4A666AC7" w14:textId="77777777" w:rsidR="00245D74" w:rsidRPr="00116D1D" w:rsidRDefault="00245D74" w:rsidP="008D5716">
            <w:pPr>
              <w:spacing w:after="120" w:line="234" w:lineRule="atLeast"/>
              <w:jc w:val="center"/>
              <w:rPr>
                <w:b/>
                <w:sz w:val="26"/>
                <w:szCs w:val="26"/>
              </w:rPr>
            </w:pPr>
            <w:r w:rsidRPr="00116D1D">
              <w:rPr>
                <w:bCs/>
                <w:i/>
                <w:sz w:val="26"/>
                <w:szCs w:val="26"/>
              </w:rPr>
              <w:t>01  ngày</w:t>
            </w:r>
          </w:p>
        </w:tc>
        <w:tc>
          <w:tcPr>
            <w:tcW w:w="850" w:type="dxa"/>
          </w:tcPr>
          <w:p w14:paraId="561B3AF2" w14:textId="77777777" w:rsidR="00245D74" w:rsidRPr="00116D1D" w:rsidRDefault="00245D74" w:rsidP="008D5716">
            <w:pPr>
              <w:spacing w:after="120" w:line="234" w:lineRule="atLeast"/>
              <w:jc w:val="both"/>
              <w:rPr>
                <w:b/>
                <w:sz w:val="26"/>
                <w:szCs w:val="26"/>
              </w:rPr>
            </w:pPr>
          </w:p>
        </w:tc>
      </w:tr>
      <w:tr w:rsidR="000B51ED" w:rsidRPr="00116D1D" w14:paraId="73DFF60B" w14:textId="77777777" w:rsidTr="008D5716">
        <w:tc>
          <w:tcPr>
            <w:tcW w:w="851" w:type="dxa"/>
            <w:vMerge/>
          </w:tcPr>
          <w:p w14:paraId="40A19ADF" w14:textId="77777777" w:rsidR="00245D74" w:rsidRPr="00116D1D" w:rsidRDefault="00245D74" w:rsidP="008D5716">
            <w:pPr>
              <w:spacing w:after="120" w:line="234" w:lineRule="atLeast"/>
              <w:jc w:val="both"/>
              <w:rPr>
                <w:b/>
                <w:sz w:val="26"/>
                <w:szCs w:val="26"/>
              </w:rPr>
            </w:pPr>
          </w:p>
        </w:tc>
        <w:tc>
          <w:tcPr>
            <w:tcW w:w="2376" w:type="dxa"/>
            <w:vMerge/>
          </w:tcPr>
          <w:p w14:paraId="12BF44F1" w14:textId="77777777" w:rsidR="00245D74" w:rsidRPr="00116D1D" w:rsidRDefault="00245D74" w:rsidP="008D5716">
            <w:pPr>
              <w:spacing w:after="120" w:line="234" w:lineRule="atLeast"/>
              <w:jc w:val="both"/>
              <w:rPr>
                <w:b/>
                <w:sz w:val="26"/>
                <w:szCs w:val="26"/>
              </w:rPr>
            </w:pPr>
          </w:p>
        </w:tc>
        <w:tc>
          <w:tcPr>
            <w:tcW w:w="4111" w:type="dxa"/>
          </w:tcPr>
          <w:p w14:paraId="4EC4828E" w14:textId="77777777" w:rsidR="00245D74" w:rsidRPr="00116D1D" w:rsidRDefault="00245D74" w:rsidP="008D5716">
            <w:pPr>
              <w:shd w:val="clear" w:color="auto" w:fill="FFFFFF"/>
              <w:spacing w:after="120" w:line="234" w:lineRule="atLeast"/>
              <w:ind w:firstLine="488"/>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701" w:type="dxa"/>
            <w:vAlign w:val="center"/>
          </w:tcPr>
          <w:p w14:paraId="63D1537B" w14:textId="77777777" w:rsidR="00245D74" w:rsidRPr="00116D1D" w:rsidRDefault="00245D74" w:rsidP="008D5716">
            <w:pPr>
              <w:spacing w:after="120" w:line="234" w:lineRule="atLeast"/>
              <w:jc w:val="center"/>
              <w:rPr>
                <w:b/>
                <w:sz w:val="26"/>
                <w:szCs w:val="26"/>
              </w:rPr>
            </w:pPr>
            <w:r w:rsidRPr="00116D1D">
              <w:rPr>
                <w:bCs/>
                <w:i/>
                <w:sz w:val="26"/>
                <w:szCs w:val="26"/>
              </w:rPr>
              <w:t>13  ngày</w:t>
            </w:r>
          </w:p>
        </w:tc>
        <w:tc>
          <w:tcPr>
            <w:tcW w:w="850" w:type="dxa"/>
          </w:tcPr>
          <w:p w14:paraId="707C83FA" w14:textId="77777777" w:rsidR="00245D74" w:rsidRPr="00116D1D" w:rsidRDefault="00245D74" w:rsidP="008D5716">
            <w:pPr>
              <w:spacing w:after="120" w:line="234" w:lineRule="atLeast"/>
              <w:jc w:val="both"/>
              <w:rPr>
                <w:b/>
                <w:sz w:val="26"/>
                <w:szCs w:val="26"/>
              </w:rPr>
            </w:pPr>
          </w:p>
        </w:tc>
      </w:tr>
      <w:tr w:rsidR="000B51ED" w:rsidRPr="00116D1D" w14:paraId="7FE0E9C5" w14:textId="77777777" w:rsidTr="008D5716">
        <w:tc>
          <w:tcPr>
            <w:tcW w:w="851" w:type="dxa"/>
            <w:vMerge/>
          </w:tcPr>
          <w:p w14:paraId="71EEF74F" w14:textId="77777777" w:rsidR="00245D74" w:rsidRPr="00116D1D" w:rsidRDefault="00245D74" w:rsidP="008D5716">
            <w:pPr>
              <w:spacing w:after="120" w:line="234" w:lineRule="atLeast"/>
              <w:jc w:val="both"/>
              <w:rPr>
                <w:b/>
                <w:sz w:val="26"/>
                <w:szCs w:val="26"/>
              </w:rPr>
            </w:pPr>
          </w:p>
        </w:tc>
        <w:tc>
          <w:tcPr>
            <w:tcW w:w="2376" w:type="dxa"/>
            <w:vMerge/>
          </w:tcPr>
          <w:p w14:paraId="77928084" w14:textId="77777777" w:rsidR="00245D74" w:rsidRPr="00116D1D" w:rsidRDefault="00245D74" w:rsidP="008D5716">
            <w:pPr>
              <w:spacing w:after="120" w:line="234" w:lineRule="atLeast"/>
              <w:jc w:val="both"/>
              <w:rPr>
                <w:b/>
                <w:sz w:val="26"/>
                <w:szCs w:val="26"/>
              </w:rPr>
            </w:pPr>
          </w:p>
        </w:tc>
        <w:tc>
          <w:tcPr>
            <w:tcW w:w="4111" w:type="dxa"/>
          </w:tcPr>
          <w:p w14:paraId="4A593AAB" w14:textId="77777777" w:rsidR="00245D74" w:rsidRPr="00116D1D" w:rsidRDefault="00245D74" w:rsidP="008D5716">
            <w:pPr>
              <w:spacing w:after="120" w:line="234" w:lineRule="atLeast"/>
              <w:ind w:firstLine="488"/>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701" w:type="dxa"/>
            <w:vAlign w:val="center"/>
          </w:tcPr>
          <w:p w14:paraId="5C2C8F8E" w14:textId="77777777" w:rsidR="00245D74" w:rsidRPr="00116D1D" w:rsidRDefault="00245D74" w:rsidP="008D5716">
            <w:pPr>
              <w:spacing w:after="120" w:line="234" w:lineRule="atLeast"/>
              <w:jc w:val="center"/>
              <w:rPr>
                <w:b/>
                <w:sz w:val="26"/>
                <w:szCs w:val="26"/>
              </w:rPr>
            </w:pPr>
            <w:r w:rsidRPr="00116D1D">
              <w:rPr>
                <w:bCs/>
                <w:i/>
                <w:sz w:val="26"/>
                <w:szCs w:val="26"/>
              </w:rPr>
              <w:t>13  ngày</w:t>
            </w:r>
          </w:p>
        </w:tc>
        <w:tc>
          <w:tcPr>
            <w:tcW w:w="850" w:type="dxa"/>
          </w:tcPr>
          <w:p w14:paraId="348C27D5" w14:textId="77777777" w:rsidR="00245D74" w:rsidRPr="00116D1D" w:rsidRDefault="00245D74" w:rsidP="008D5716">
            <w:pPr>
              <w:spacing w:after="120" w:line="234" w:lineRule="atLeast"/>
              <w:jc w:val="both"/>
              <w:rPr>
                <w:b/>
                <w:sz w:val="26"/>
                <w:szCs w:val="26"/>
              </w:rPr>
            </w:pPr>
          </w:p>
        </w:tc>
      </w:tr>
      <w:tr w:rsidR="000B51ED" w:rsidRPr="00116D1D" w14:paraId="1E515D45" w14:textId="77777777" w:rsidTr="008D5716">
        <w:tc>
          <w:tcPr>
            <w:tcW w:w="851" w:type="dxa"/>
            <w:vMerge/>
          </w:tcPr>
          <w:p w14:paraId="72753123" w14:textId="77777777" w:rsidR="00245D74" w:rsidRPr="00116D1D" w:rsidRDefault="00245D74" w:rsidP="008D5716">
            <w:pPr>
              <w:spacing w:after="120" w:line="234" w:lineRule="atLeast"/>
              <w:jc w:val="both"/>
              <w:rPr>
                <w:b/>
                <w:sz w:val="26"/>
                <w:szCs w:val="26"/>
              </w:rPr>
            </w:pPr>
          </w:p>
        </w:tc>
        <w:tc>
          <w:tcPr>
            <w:tcW w:w="2376" w:type="dxa"/>
            <w:vMerge/>
          </w:tcPr>
          <w:p w14:paraId="14EAEE40" w14:textId="77777777" w:rsidR="00245D74" w:rsidRPr="00116D1D" w:rsidRDefault="00245D74" w:rsidP="008D5716">
            <w:pPr>
              <w:spacing w:after="120" w:line="234" w:lineRule="atLeast"/>
              <w:jc w:val="both"/>
              <w:rPr>
                <w:b/>
                <w:sz w:val="26"/>
                <w:szCs w:val="26"/>
              </w:rPr>
            </w:pPr>
          </w:p>
        </w:tc>
        <w:tc>
          <w:tcPr>
            <w:tcW w:w="4111" w:type="dxa"/>
          </w:tcPr>
          <w:p w14:paraId="13C2BB55" w14:textId="77777777" w:rsidR="00245D74" w:rsidRPr="00116D1D" w:rsidRDefault="00245D74" w:rsidP="008D5716">
            <w:pPr>
              <w:shd w:val="clear" w:color="auto" w:fill="FFFFFF"/>
              <w:spacing w:after="120" w:line="234" w:lineRule="atLeast"/>
              <w:ind w:firstLine="488"/>
              <w:jc w:val="both"/>
              <w:rPr>
                <w:bCs/>
                <w:i/>
                <w:sz w:val="26"/>
                <w:szCs w:val="26"/>
              </w:rPr>
            </w:pPr>
            <w:r w:rsidRPr="00116D1D">
              <w:rPr>
                <w:bCs/>
                <w:i/>
                <w:sz w:val="26"/>
                <w:szCs w:val="26"/>
              </w:rPr>
              <w:t xml:space="preserve">+ Chuyên viên </w:t>
            </w:r>
          </w:p>
          <w:p w14:paraId="30997A8E" w14:textId="77777777" w:rsidR="00245D74" w:rsidRPr="00116D1D" w:rsidRDefault="00245D74" w:rsidP="008D5716">
            <w:pPr>
              <w:shd w:val="clear" w:color="auto" w:fill="FFFFFF"/>
              <w:spacing w:after="120" w:line="234" w:lineRule="atLeast"/>
              <w:ind w:firstLine="488"/>
              <w:jc w:val="both"/>
              <w:rPr>
                <w:bCs/>
                <w:i/>
                <w:sz w:val="26"/>
                <w:szCs w:val="26"/>
              </w:rPr>
            </w:pPr>
            <w:r w:rsidRPr="00116D1D">
              <w:rPr>
                <w:bCs/>
                <w:i/>
                <w:sz w:val="26"/>
                <w:szCs w:val="26"/>
              </w:rPr>
              <w:lastRenderedPageBreak/>
              <w:t>+ Lãnh đạo phòng/bộ phận</w:t>
            </w:r>
          </w:p>
          <w:p w14:paraId="0AFF68CA" w14:textId="77777777" w:rsidR="00245D74" w:rsidRPr="00116D1D" w:rsidRDefault="00245D74" w:rsidP="008D5716">
            <w:pPr>
              <w:shd w:val="clear" w:color="auto" w:fill="FFFFFF"/>
              <w:spacing w:after="120" w:line="234" w:lineRule="atLeast"/>
              <w:ind w:firstLine="488"/>
              <w:jc w:val="both"/>
              <w:rPr>
                <w:bCs/>
                <w:i/>
                <w:sz w:val="26"/>
                <w:szCs w:val="26"/>
              </w:rPr>
            </w:pPr>
            <w:r w:rsidRPr="00116D1D">
              <w:rPr>
                <w:bCs/>
                <w:i/>
                <w:sz w:val="26"/>
                <w:szCs w:val="26"/>
              </w:rPr>
              <w:t xml:space="preserve">+ Lãnh đạo đơn vị: 03 ngày </w:t>
            </w:r>
          </w:p>
          <w:p w14:paraId="0363C0A3" w14:textId="77777777" w:rsidR="00245D74" w:rsidRPr="00116D1D" w:rsidRDefault="00245D74" w:rsidP="008D5716">
            <w:pPr>
              <w:shd w:val="clear" w:color="auto" w:fill="FFFFFF"/>
              <w:spacing w:after="120" w:line="234" w:lineRule="atLeast"/>
              <w:ind w:firstLine="488"/>
              <w:jc w:val="both"/>
              <w:rPr>
                <w:bCs/>
                <w:i/>
                <w:sz w:val="26"/>
                <w:szCs w:val="26"/>
              </w:rPr>
            </w:pPr>
            <w:r w:rsidRPr="00116D1D">
              <w:rPr>
                <w:bCs/>
                <w:i/>
                <w:sz w:val="26"/>
                <w:szCs w:val="26"/>
              </w:rPr>
              <w:t xml:space="preserve">+ Văn thư đơn vị: 01 ngày </w:t>
            </w:r>
          </w:p>
        </w:tc>
        <w:tc>
          <w:tcPr>
            <w:tcW w:w="1701" w:type="dxa"/>
            <w:vAlign w:val="center"/>
          </w:tcPr>
          <w:p w14:paraId="24E1E9FC" w14:textId="77777777" w:rsidR="00245D74" w:rsidRPr="00116D1D" w:rsidRDefault="00245D74" w:rsidP="008D5716">
            <w:pPr>
              <w:spacing w:after="120" w:line="240" w:lineRule="atLeast"/>
              <w:jc w:val="center"/>
              <w:rPr>
                <w:bCs/>
                <w:i/>
                <w:sz w:val="26"/>
                <w:szCs w:val="26"/>
              </w:rPr>
            </w:pPr>
            <w:r w:rsidRPr="00116D1D">
              <w:rPr>
                <w:bCs/>
                <w:i/>
                <w:sz w:val="26"/>
                <w:szCs w:val="26"/>
              </w:rPr>
              <w:lastRenderedPageBreak/>
              <w:t xml:space="preserve">07 ngày </w:t>
            </w:r>
          </w:p>
          <w:p w14:paraId="09DA27F1" w14:textId="77777777" w:rsidR="00245D74" w:rsidRPr="00116D1D" w:rsidRDefault="00245D74" w:rsidP="008D5716">
            <w:pPr>
              <w:spacing w:after="120" w:line="240" w:lineRule="atLeast"/>
              <w:jc w:val="center"/>
              <w:rPr>
                <w:bCs/>
                <w:i/>
                <w:sz w:val="26"/>
                <w:szCs w:val="26"/>
              </w:rPr>
            </w:pPr>
            <w:r w:rsidRPr="00116D1D">
              <w:rPr>
                <w:bCs/>
                <w:i/>
                <w:sz w:val="26"/>
                <w:szCs w:val="26"/>
              </w:rPr>
              <w:lastRenderedPageBreak/>
              <w:t xml:space="preserve">02 ngày </w:t>
            </w:r>
          </w:p>
          <w:p w14:paraId="113AEF4B" w14:textId="77777777" w:rsidR="00245D74" w:rsidRPr="00116D1D" w:rsidRDefault="00245D74" w:rsidP="008D5716">
            <w:pPr>
              <w:spacing w:after="120" w:line="240" w:lineRule="atLeast"/>
              <w:jc w:val="center"/>
              <w:rPr>
                <w:bCs/>
                <w:i/>
                <w:sz w:val="26"/>
                <w:szCs w:val="26"/>
              </w:rPr>
            </w:pPr>
            <w:r w:rsidRPr="00116D1D">
              <w:rPr>
                <w:bCs/>
                <w:i/>
                <w:sz w:val="26"/>
                <w:szCs w:val="26"/>
              </w:rPr>
              <w:t xml:space="preserve">03 ngày </w:t>
            </w:r>
          </w:p>
          <w:p w14:paraId="1CFAC034" w14:textId="77777777" w:rsidR="00245D74" w:rsidRPr="00116D1D" w:rsidRDefault="00245D74" w:rsidP="008D5716">
            <w:pPr>
              <w:spacing w:after="120" w:line="240" w:lineRule="atLeast"/>
              <w:jc w:val="center"/>
              <w:rPr>
                <w:bCs/>
                <w:i/>
                <w:sz w:val="26"/>
                <w:szCs w:val="26"/>
              </w:rPr>
            </w:pPr>
            <w:r w:rsidRPr="00116D1D">
              <w:rPr>
                <w:bCs/>
                <w:i/>
                <w:sz w:val="26"/>
                <w:szCs w:val="26"/>
              </w:rPr>
              <w:t>01 ngày</w:t>
            </w:r>
          </w:p>
        </w:tc>
        <w:tc>
          <w:tcPr>
            <w:tcW w:w="850" w:type="dxa"/>
          </w:tcPr>
          <w:p w14:paraId="5AAC47F5" w14:textId="77777777" w:rsidR="00245D74" w:rsidRPr="00116D1D" w:rsidRDefault="00245D74" w:rsidP="008D5716">
            <w:pPr>
              <w:spacing w:after="120" w:line="234" w:lineRule="atLeast"/>
              <w:jc w:val="both"/>
              <w:rPr>
                <w:i/>
                <w:sz w:val="26"/>
                <w:szCs w:val="26"/>
              </w:rPr>
            </w:pPr>
          </w:p>
        </w:tc>
      </w:tr>
      <w:tr w:rsidR="000B51ED" w:rsidRPr="00116D1D" w14:paraId="081E33AB" w14:textId="77777777" w:rsidTr="008D5716">
        <w:tc>
          <w:tcPr>
            <w:tcW w:w="851" w:type="dxa"/>
            <w:vMerge/>
          </w:tcPr>
          <w:p w14:paraId="3273DCAF" w14:textId="77777777" w:rsidR="00245D74" w:rsidRPr="00116D1D" w:rsidRDefault="00245D74" w:rsidP="008D5716">
            <w:pPr>
              <w:spacing w:after="120" w:line="234" w:lineRule="atLeast"/>
              <w:jc w:val="both"/>
              <w:rPr>
                <w:b/>
                <w:sz w:val="26"/>
                <w:szCs w:val="26"/>
              </w:rPr>
            </w:pPr>
          </w:p>
        </w:tc>
        <w:tc>
          <w:tcPr>
            <w:tcW w:w="2376" w:type="dxa"/>
            <w:vMerge/>
          </w:tcPr>
          <w:p w14:paraId="21E5FD64" w14:textId="77777777" w:rsidR="00245D74" w:rsidRPr="00116D1D" w:rsidRDefault="00245D74" w:rsidP="008D5716">
            <w:pPr>
              <w:spacing w:after="120" w:line="234" w:lineRule="atLeast"/>
              <w:jc w:val="both"/>
              <w:rPr>
                <w:b/>
                <w:sz w:val="26"/>
                <w:szCs w:val="26"/>
              </w:rPr>
            </w:pPr>
          </w:p>
        </w:tc>
        <w:tc>
          <w:tcPr>
            <w:tcW w:w="4111" w:type="dxa"/>
          </w:tcPr>
          <w:p w14:paraId="0F36BAAD" w14:textId="77777777" w:rsidR="00245D74" w:rsidRPr="00116D1D" w:rsidRDefault="00245D74" w:rsidP="008D5716">
            <w:pPr>
              <w:spacing w:after="120" w:line="234" w:lineRule="atLeast"/>
              <w:ind w:firstLine="488"/>
              <w:jc w:val="both"/>
              <w:rPr>
                <w:sz w:val="26"/>
                <w:szCs w:val="26"/>
              </w:rPr>
            </w:pPr>
            <w:r w:rsidRPr="00116D1D">
              <w:rPr>
                <w:sz w:val="26"/>
                <w:szCs w:val="26"/>
              </w:rPr>
              <w:t>- Trường hợp có quy định phải thẩm tra, xác minh hồ sơ.</w:t>
            </w:r>
          </w:p>
          <w:p w14:paraId="41A42E0D" w14:textId="77777777" w:rsidR="00245D74" w:rsidRPr="00116D1D" w:rsidRDefault="00245D74" w:rsidP="008D5716">
            <w:pPr>
              <w:spacing w:before="120" w:after="120"/>
              <w:ind w:firstLine="488"/>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701" w:type="dxa"/>
            <w:vAlign w:val="center"/>
          </w:tcPr>
          <w:p w14:paraId="52879332" w14:textId="77777777" w:rsidR="00245D74" w:rsidRPr="00116D1D" w:rsidRDefault="00245D74" w:rsidP="008D5716">
            <w:pPr>
              <w:spacing w:after="120" w:line="234" w:lineRule="atLeast"/>
              <w:jc w:val="center"/>
              <w:rPr>
                <w:b/>
                <w:sz w:val="26"/>
                <w:szCs w:val="26"/>
              </w:rPr>
            </w:pPr>
            <w:r w:rsidRPr="00116D1D">
              <w:rPr>
                <w:sz w:val="26"/>
                <w:szCs w:val="26"/>
              </w:rPr>
              <w:t>Trả lại hồ sơ không quá 03 ngày làm việc</w:t>
            </w:r>
          </w:p>
        </w:tc>
        <w:tc>
          <w:tcPr>
            <w:tcW w:w="850" w:type="dxa"/>
            <w:vAlign w:val="center"/>
          </w:tcPr>
          <w:p w14:paraId="3626C346" w14:textId="77777777" w:rsidR="00245D74" w:rsidRPr="00116D1D" w:rsidRDefault="00245D74" w:rsidP="008D5716">
            <w:pPr>
              <w:spacing w:after="120" w:line="234" w:lineRule="atLeast"/>
              <w:jc w:val="both"/>
              <w:rPr>
                <w:b/>
                <w:i/>
                <w:sz w:val="26"/>
                <w:szCs w:val="26"/>
              </w:rPr>
            </w:pPr>
          </w:p>
        </w:tc>
      </w:tr>
      <w:tr w:rsidR="000B51ED" w:rsidRPr="00116D1D" w14:paraId="65440B92" w14:textId="77777777" w:rsidTr="008D5716">
        <w:tc>
          <w:tcPr>
            <w:tcW w:w="851" w:type="dxa"/>
            <w:vAlign w:val="center"/>
          </w:tcPr>
          <w:p w14:paraId="09B0D56E" w14:textId="77777777" w:rsidR="00245D74" w:rsidRPr="00116D1D" w:rsidRDefault="00245D74" w:rsidP="008D5716">
            <w:pPr>
              <w:spacing w:after="120" w:line="234" w:lineRule="atLeast"/>
              <w:jc w:val="center"/>
              <w:rPr>
                <w:b/>
                <w:sz w:val="26"/>
                <w:szCs w:val="26"/>
              </w:rPr>
            </w:pPr>
            <w:r w:rsidRPr="00116D1D">
              <w:rPr>
                <w:b/>
                <w:sz w:val="26"/>
                <w:szCs w:val="26"/>
              </w:rPr>
              <w:t>Bước 4</w:t>
            </w:r>
          </w:p>
        </w:tc>
        <w:tc>
          <w:tcPr>
            <w:tcW w:w="2376" w:type="dxa"/>
          </w:tcPr>
          <w:p w14:paraId="5FF89A2D" w14:textId="77777777" w:rsidR="00245D74" w:rsidRPr="00116D1D" w:rsidRDefault="00245D74"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5F3F998C" w14:textId="77777777" w:rsidR="00245D74" w:rsidRPr="00116D1D" w:rsidRDefault="00245D74" w:rsidP="008D571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4111" w:type="dxa"/>
          </w:tcPr>
          <w:p w14:paraId="25F26A99" w14:textId="77777777" w:rsidR="00245D74" w:rsidRPr="00116D1D" w:rsidRDefault="00245D74" w:rsidP="008D5716">
            <w:pPr>
              <w:spacing w:line="340" w:lineRule="exact"/>
              <w:ind w:firstLine="488"/>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5FF04825" w14:textId="77777777" w:rsidR="00245D74" w:rsidRPr="00116D1D" w:rsidRDefault="00245D74" w:rsidP="008D5716">
            <w:pPr>
              <w:spacing w:line="340" w:lineRule="exact"/>
              <w:ind w:firstLine="488"/>
              <w:jc w:val="both"/>
              <w:rPr>
                <w:iCs/>
                <w:sz w:val="26"/>
                <w:szCs w:val="26"/>
                <w:lang w:val="nl-NL"/>
              </w:rPr>
            </w:pPr>
            <w:r w:rsidRPr="00116D1D">
              <w:rPr>
                <w:iCs/>
                <w:sz w:val="26"/>
                <w:szCs w:val="26"/>
                <w:lang w:val="nl-NL"/>
              </w:rPr>
              <w:t>- T</w:t>
            </w:r>
            <w:r w:rsidRPr="00116D1D">
              <w:rPr>
                <w:sz w:val="26"/>
                <w:szCs w:val="26"/>
                <w:lang w:val="nl-NL"/>
              </w:rPr>
              <w:t>hông báo cho cá nhân biết trước qua tin nhắn, thư điện tử, điện thoại hoặc qua mạng xã hội được cấp có thẩm quyền cho phép đối với hồ sơ giải quyết thủ tục hành chính trước thời hạn quy định.</w:t>
            </w:r>
          </w:p>
          <w:p w14:paraId="200CA81B" w14:textId="77777777" w:rsidR="00245D74" w:rsidRPr="00116D1D" w:rsidRDefault="00245D74" w:rsidP="008D5716">
            <w:pPr>
              <w:ind w:firstLine="488"/>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viên chức trả kết quả kiểm tra phiếu hẹn và yêu cầu người đến nhận kết quả ký nhận vào sổ và trao kết quả. </w:t>
            </w:r>
          </w:p>
          <w:p w14:paraId="2099E688" w14:textId="77777777" w:rsidR="00245D74" w:rsidRPr="00116D1D" w:rsidRDefault="00245D74" w:rsidP="008D5716">
            <w:pPr>
              <w:ind w:firstLine="488"/>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4B2DB743" w14:textId="77777777" w:rsidR="00245D74" w:rsidRPr="00116D1D" w:rsidRDefault="00245D74" w:rsidP="008D5716">
            <w:pPr>
              <w:spacing w:line="340" w:lineRule="exact"/>
              <w:ind w:firstLine="488"/>
              <w:jc w:val="both"/>
              <w:rPr>
                <w:b/>
                <w:i/>
                <w:sz w:val="26"/>
                <w:szCs w:val="26"/>
                <w:lang w:val="pt-BR"/>
              </w:rPr>
            </w:pPr>
            <w:r w:rsidRPr="00116D1D">
              <w:rPr>
                <w:sz w:val="26"/>
                <w:szCs w:val="26"/>
                <w:lang w:val="nl-NL"/>
              </w:rPr>
              <w:t xml:space="preserve">- Trường hợp nộp hồ sơ qua </w:t>
            </w:r>
            <w:r w:rsidRPr="00116D1D">
              <w:rPr>
                <w:sz w:val="26"/>
                <w:szCs w:val="26"/>
                <w:lang w:val="nl-NL"/>
              </w:rPr>
              <w:lastRenderedPageBreak/>
              <w:t>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p w14:paraId="33DC6699" w14:textId="77777777" w:rsidR="00245D74" w:rsidRPr="00116D1D" w:rsidRDefault="00245D74" w:rsidP="008D5716">
            <w:pPr>
              <w:spacing w:before="120" w:after="120"/>
              <w:ind w:firstLine="346"/>
              <w:jc w:val="both"/>
              <w:rPr>
                <w:iCs/>
                <w:sz w:val="26"/>
                <w:szCs w:val="26"/>
                <w:lang w:val="nl-NL"/>
              </w:rPr>
            </w:pPr>
            <w:r w:rsidRPr="00116D1D">
              <w:rPr>
                <w:iCs/>
                <w:sz w:val="26"/>
                <w:szCs w:val="26"/>
                <w:lang w:val="nl-NL"/>
              </w:rPr>
              <w:t>- Thời gian trả kết quả: Sáng: từ 07 giờ đến 11 giờ 30 phút; chiều: từ 13 giờ 30 đến 17 giờ của các ngày làm việc.</w:t>
            </w:r>
          </w:p>
        </w:tc>
        <w:tc>
          <w:tcPr>
            <w:tcW w:w="1701" w:type="dxa"/>
            <w:vAlign w:val="center"/>
          </w:tcPr>
          <w:p w14:paraId="2958CC95" w14:textId="77777777" w:rsidR="00245D74" w:rsidRPr="00116D1D" w:rsidRDefault="00245D74" w:rsidP="008D5716">
            <w:pPr>
              <w:spacing w:after="120" w:line="234" w:lineRule="atLeast"/>
              <w:jc w:val="center"/>
              <w:rPr>
                <w:bCs/>
                <w:i/>
                <w:sz w:val="26"/>
                <w:szCs w:val="26"/>
              </w:rPr>
            </w:pPr>
            <w:r w:rsidRPr="00116D1D">
              <w:rPr>
                <w:bCs/>
                <w:i/>
                <w:sz w:val="26"/>
                <w:szCs w:val="26"/>
              </w:rPr>
              <w:lastRenderedPageBreak/>
              <w:t>01 ngày</w:t>
            </w:r>
          </w:p>
        </w:tc>
        <w:tc>
          <w:tcPr>
            <w:tcW w:w="850" w:type="dxa"/>
          </w:tcPr>
          <w:p w14:paraId="4EAD312B" w14:textId="77777777" w:rsidR="00245D74" w:rsidRPr="00116D1D" w:rsidRDefault="00245D74" w:rsidP="008D5716">
            <w:pPr>
              <w:spacing w:after="120" w:line="234" w:lineRule="atLeast"/>
              <w:jc w:val="both"/>
              <w:rPr>
                <w:sz w:val="26"/>
                <w:szCs w:val="26"/>
                <w:lang w:val="vi-VN"/>
              </w:rPr>
            </w:pPr>
          </w:p>
        </w:tc>
      </w:tr>
    </w:tbl>
    <w:p w14:paraId="1515BA55" w14:textId="0F0D94A9" w:rsidR="00245D74" w:rsidRPr="00116D1D" w:rsidRDefault="00660433" w:rsidP="00AC6118">
      <w:pPr>
        <w:shd w:val="clear" w:color="auto" w:fill="FFFFFF"/>
        <w:spacing w:before="120" w:after="120"/>
        <w:ind w:firstLine="709"/>
        <w:jc w:val="both"/>
        <w:rPr>
          <w:bCs/>
          <w:i/>
          <w:sz w:val="26"/>
          <w:szCs w:val="26"/>
        </w:rPr>
      </w:pPr>
      <w:r w:rsidRPr="00116D1D">
        <w:rPr>
          <w:b/>
          <w:bCs/>
          <w:sz w:val="26"/>
          <w:szCs w:val="26"/>
        </w:rPr>
        <w:t>7</w:t>
      </w:r>
      <w:r w:rsidR="00245D74" w:rsidRPr="00116D1D">
        <w:rPr>
          <w:b/>
          <w:bCs/>
          <w:sz w:val="26"/>
          <w:szCs w:val="26"/>
        </w:rPr>
        <w:t xml:space="preserve">.2. Thành phần, số lượng hồ sơ </w:t>
      </w:r>
    </w:p>
    <w:p w14:paraId="7D9A031A" w14:textId="77777777" w:rsidR="00245D74" w:rsidRPr="00116D1D" w:rsidRDefault="00245D74" w:rsidP="00AC6118">
      <w:pPr>
        <w:shd w:val="clear" w:color="auto" w:fill="FFFFFF"/>
        <w:spacing w:after="120" w:line="234" w:lineRule="atLeast"/>
        <w:ind w:firstLine="709"/>
        <w:jc w:val="both"/>
        <w:rPr>
          <w:sz w:val="26"/>
          <w:szCs w:val="26"/>
        </w:rPr>
      </w:pPr>
      <w:r w:rsidRPr="00116D1D">
        <w:rPr>
          <w:sz w:val="26"/>
          <w:szCs w:val="26"/>
        </w:rPr>
        <w:t xml:space="preserve">a) Thành phần hồ sơ </w:t>
      </w:r>
    </w:p>
    <w:p w14:paraId="1875ED71" w14:textId="77777777" w:rsidR="00245D74" w:rsidRPr="00116D1D" w:rsidRDefault="00245D74" w:rsidP="00AC6118">
      <w:pPr>
        <w:tabs>
          <w:tab w:val="left" w:pos="938"/>
        </w:tabs>
        <w:spacing w:before="120"/>
        <w:ind w:firstLine="709"/>
        <w:jc w:val="both"/>
        <w:rPr>
          <w:iCs/>
          <w:sz w:val="26"/>
          <w:szCs w:val="26"/>
          <w:lang w:val="pt-BR"/>
        </w:rPr>
      </w:pPr>
      <w:r w:rsidRPr="00116D1D">
        <w:rPr>
          <w:iCs/>
          <w:sz w:val="26"/>
          <w:szCs w:val="26"/>
          <w:lang w:val="pt-BR"/>
        </w:rPr>
        <w:t xml:space="preserve">- Đơn đề nghị theo Mẫu số 01 tại Phụ lục ban hành kèm theo </w:t>
      </w:r>
      <w:r w:rsidRPr="00116D1D">
        <w:rPr>
          <w:iCs/>
          <w:sz w:val="26"/>
          <w:szCs w:val="26"/>
          <w:shd w:val="clear" w:color="auto" w:fill="FFFFFF"/>
          <w:lang w:val="pt-BR"/>
        </w:rPr>
        <w:t>Nghị định số</w:t>
      </w:r>
      <w:r w:rsidRPr="00116D1D">
        <w:rPr>
          <w:iCs/>
          <w:sz w:val="26"/>
          <w:szCs w:val="26"/>
          <w:lang w:val="pt-BR"/>
        </w:rPr>
        <w:t xml:space="preserve"> </w:t>
      </w:r>
      <w:hyperlink r:id="rId20" w:tgtFrame="_blank" w:history="1">
        <w:r w:rsidRPr="00116D1D">
          <w:rPr>
            <w:iCs/>
            <w:sz w:val="26"/>
            <w:szCs w:val="26"/>
            <w:lang w:val="pt-BR"/>
          </w:rPr>
          <w:t>61/2016/NĐ-CP</w:t>
        </w:r>
      </w:hyperlink>
      <w:r w:rsidRPr="00116D1D">
        <w:rPr>
          <w:iCs/>
          <w:sz w:val="26"/>
          <w:szCs w:val="26"/>
          <w:lang w:val="pt-BR"/>
        </w:rPr>
        <w:t xml:space="preserve"> ngày 01/7/2016 của Chính phủ;</w:t>
      </w:r>
    </w:p>
    <w:p w14:paraId="7F22B83A" w14:textId="77777777" w:rsidR="00245D74" w:rsidRPr="00116D1D" w:rsidRDefault="00245D74" w:rsidP="00AC6118">
      <w:pPr>
        <w:tabs>
          <w:tab w:val="left" w:pos="938"/>
        </w:tabs>
        <w:spacing w:before="120"/>
        <w:ind w:firstLine="709"/>
        <w:jc w:val="both"/>
        <w:rPr>
          <w:iCs/>
          <w:sz w:val="26"/>
          <w:szCs w:val="26"/>
          <w:lang w:val="pt-BR"/>
        </w:rPr>
      </w:pPr>
      <w:r w:rsidRPr="00116D1D">
        <w:rPr>
          <w:iCs/>
          <w:sz w:val="26"/>
          <w:szCs w:val="26"/>
          <w:lang w:val="pt-BR"/>
        </w:rPr>
        <w:t xml:space="preserve">- Bản sao quyết định thành lập hoặc giấy chứng nhận đăng ký doanh nghiệp hoặc giấy chứng nhận đăng ký </w:t>
      </w:r>
      <w:r w:rsidRPr="00116D1D">
        <w:rPr>
          <w:iCs/>
          <w:sz w:val="26"/>
          <w:szCs w:val="26"/>
          <w:shd w:val="clear" w:color="auto" w:fill="FFFFFF"/>
          <w:lang w:val="pt-BR"/>
        </w:rPr>
        <w:t>kinh</w:t>
      </w:r>
      <w:r w:rsidRPr="00116D1D">
        <w:rPr>
          <w:iCs/>
          <w:sz w:val="26"/>
          <w:szCs w:val="26"/>
          <w:lang w:val="pt-BR"/>
        </w:rPr>
        <w:t xml:space="preserve"> doanh có giá trị pháp lý;</w:t>
      </w:r>
    </w:p>
    <w:p w14:paraId="72028167" w14:textId="77777777" w:rsidR="00245D74" w:rsidRPr="00116D1D" w:rsidRDefault="00245D74" w:rsidP="00AC6118">
      <w:pPr>
        <w:tabs>
          <w:tab w:val="left" w:pos="938"/>
        </w:tabs>
        <w:spacing w:before="120"/>
        <w:ind w:firstLine="709"/>
        <w:jc w:val="both"/>
        <w:rPr>
          <w:iCs/>
          <w:sz w:val="26"/>
          <w:szCs w:val="26"/>
          <w:lang w:val="pt-BR"/>
        </w:rPr>
      </w:pPr>
      <w:r w:rsidRPr="00116D1D">
        <w:rPr>
          <w:iCs/>
          <w:sz w:val="26"/>
          <w:szCs w:val="26"/>
          <w:lang w:val="pt-BR"/>
        </w:rPr>
        <w:t xml:space="preserve">- Danh sách kèm theo lý lịch khoa học theo Mẫu số 02 tại Phụ lục ban hành kèm theo Nghị định số </w:t>
      </w:r>
      <w:hyperlink r:id="rId21" w:tgtFrame="_blank" w:history="1">
        <w:r w:rsidRPr="00116D1D">
          <w:rPr>
            <w:iCs/>
            <w:sz w:val="26"/>
            <w:szCs w:val="26"/>
            <w:lang w:val="pt-BR"/>
          </w:rPr>
          <w:t>61/2016/NĐ-CP</w:t>
        </w:r>
      </w:hyperlink>
      <w:r w:rsidRPr="00116D1D">
        <w:rPr>
          <w:iCs/>
          <w:sz w:val="26"/>
          <w:szCs w:val="26"/>
          <w:lang w:val="pt-BR"/>
        </w:rPr>
        <w:t xml:space="preserve"> ngày 01/7/2016 của Chính phủ và bản sao </w:t>
      </w:r>
      <w:r w:rsidRPr="00116D1D">
        <w:rPr>
          <w:iCs/>
          <w:sz w:val="26"/>
          <w:szCs w:val="26"/>
          <w:shd w:val="clear" w:color="auto" w:fill="FFFFFF"/>
          <w:lang w:val="pt-BR"/>
        </w:rPr>
        <w:t>văn</w:t>
      </w:r>
      <w:r w:rsidRPr="00116D1D">
        <w:rPr>
          <w:iCs/>
          <w:sz w:val="26"/>
          <w:szCs w:val="26"/>
          <w:lang w:val="pt-BR"/>
        </w:rPr>
        <w:t xml:space="preserve"> bằng, chứng chỉ của các chuyên gia;</w:t>
      </w:r>
    </w:p>
    <w:p w14:paraId="652B41D4" w14:textId="77777777" w:rsidR="00245D74" w:rsidRPr="00116D1D" w:rsidRDefault="00245D74" w:rsidP="00AC6118">
      <w:pPr>
        <w:tabs>
          <w:tab w:val="left" w:pos="938"/>
        </w:tabs>
        <w:spacing w:before="120"/>
        <w:ind w:firstLine="709"/>
        <w:jc w:val="both"/>
        <w:rPr>
          <w:iCs/>
          <w:sz w:val="26"/>
          <w:szCs w:val="26"/>
          <w:lang w:val="pt-BR"/>
        </w:rPr>
      </w:pPr>
      <w:r w:rsidRPr="00116D1D">
        <w:rPr>
          <w:iCs/>
          <w:sz w:val="26"/>
          <w:szCs w:val="26"/>
          <w:lang w:val="pt-BR"/>
        </w:rPr>
        <w:t>- Bản sao quyết định tuyển dụng hoặc hợp đồng lao động giữa cơ sở kinh doanh giám định cổ vật và các chuyên gia;</w:t>
      </w:r>
    </w:p>
    <w:p w14:paraId="47895422" w14:textId="77777777" w:rsidR="00245D74" w:rsidRPr="00116D1D" w:rsidRDefault="00245D74" w:rsidP="00AC6118">
      <w:pPr>
        <w:tabs>
          <w:tab w:val="left" w:pos="938"/>
        </w:tabs>
        <w:spacing w:before="120"/>
        <w:ind w:firstLine="709"/>
        <w:jc w:val="both"/>
        <w:rPr>
          <w:iCs/>
          <w:sz w:val="26"/>
          <w:szCs w:val="26"/>
          <w:lang w:val="pt-BR"/>
        </w:rPr>
      </w:pPr>
      <w:r w:rsidRPr="00116D1D">
        <w:rPr>
          <w:iCs/>
          <w:sz w:val="26"/>
          <w:szCs w:val="26"/>
          <w:lang w:val="pt-BR"/>
        </w:rPr>
        <w:t>- Danh mục trang thiết bị, phương tiện để thực hiện giám định;</w:t>
      </w:r>
    </w:p>
    <w:p w14:paraId="7A6D6853" w14:textId="77777777" w:rsidR="00245D74" w:rsidRPr="00116D1D" w:rsidRDefault="00245D74" w:rsidP="00AC6118">
      <w:pPr>
        <w:tabs>
          <w:tab w:val="left" w:pos="938"/>
        </w:tabs>
        <w:spacing w:before="120" w:after="120"/>
        <w:ind w:firstLine="709"/>
        <w:jc w:val="both"/>
        <w:rPr>
          <w:sz w:val="26"/>
          <w:szCs w:val="26"/>
          <w:lang w:val="pt-BR"/>
        </w:rPr>
      </w:pPr>
      <w:r w:rsidRPr="00116D1D">
        <w:rPr>
          <w:iCs/>
          <w:sz w:val="26"/>
          <w:szCs w:val="26"/>
          <w:lang w:val="pt-BR"/>
        </w:rPr>
        <w:t>- Danh mục các nguồn tài liệu về cổ vật để phục vụ hoạt động giám định.</w:t>
      </w:r>
    </w:p>
    <w:p w14:paraId="52483F66" w14:textId="77777777" w:rsidR="00245D74" w:rsidRPr="00116D1D" w:rsidRDefault="00245D74" w:rsidP="00AC6118">
      <w:pPr>
        <w:shd w:val="clear" w:color="auto" w:fill="FFFFFF"/>
        <w:spacing w:before="120" w:after="120" w:line="234" w:lineRule="atLeast"/>
        <w:ind w:firstLine="709"/>
        <w:jc w:val="both"/>
        <w:rPr>
          <w:sz w:val="26"/>
          <w:szCs w:val="26"/>
          <w:lang w:val="pt-BR"/>
        </w:rPr>
      </w:pPr>
      <w:r w:rsidRPr="00116D1D">
        <w:rPr>
          <w:sz w:val="26"/>
          <w:szCs w:val="26"/>
          <w:lang w:val="pt-BR"/>
        </w:rPr>
        <w:t>b) Số lượng hồ sơ: 01 (một) bộ</w:t>
      </w:r>
    </w:p>
    <w:p w14:paraId="38B500A6" w14:textId="5FB02B9D" w:rsidR="00245D74" w:rsidRPr="00116D1D" w:rsidRDefault="00660433" w:rsidP="00AC6118">
      <w:pPr>
        <w:shd w:val="clear" w:color="auto" w:fill="FFFFFF"/>
        <w:spacing w:after="120" w:line="234" w:lineRule="atLeast"/>
        <w:ind w:firstLine="709"/>
        <w:jc w:val="both"/>
        <w:rPr>
          <w:bCs/>
          <w:i/>
          <w:sz w:val="26"/>
          <w:szCs w:val="26"/>
          <w:lang w:val="pt-BR"/>
        </w:rPr>
      </w:pPr>
      <w:r w:rsidRPr="00116D1D">
        <w:rPr>
          <w:b/>
          <w:bCs/>
          <w:sz w:val="26"/>
          <w:szCs w:val="26"/>
          <w:lang w:val="pt-BR"/>
        </w:rPr>
        <w:t>7</w:t>
      </w:r>
      <w:r w:rsidR="00245D74" w:rsidRPr="00116D1D">
        <w:rPr>
          <w:b/>
          <w:bCs/>
          <w:sz w:val="26"/>
          <w:szCs w:val="26"/>
          <w:lang w:val="pt-BR"/>
        </w:rPr>
        <w:t xml:space="preserve">.3. Đối tượng thực hiện thủ tục hành chính: </w:t>
      </w:r>
      <w:r w:rsidR="00245D74" w:rsidRPr="00116D1D">
        <w:rPr>
          <w:bCs/>
          <w:sz w:val="26"/>
          <w:szCs w:val="26"/>
          <w:lang w:val="pt-BR"/>
        </w:rPr>
        <w:t>Tổ chức</w:t>
      </w:r>
      <w:r w:rsidR="000B776B" w:rsidRPr="00116D1D">
        <w:rPr>
          <w:bCs/>
          <w:sz w:val="26"/>
          <w:szCs w:val="26"/>
          <w:lang w:val="pt-BR"/>
        </w:rPr>
        <w:t>.</w:t>
      </w:r>
    </w:p>
    <w:p w14:paraId="12E6BCEB" w14:textId="27E915AE" w:rsidR="00245D74" w:rsidRPr="00116D1D" w:rsidRDefault="00660433" w:rsidP="00AC6118">
      <w:pPr>
        <w:shd w:val="clear" w:color="auto" w:fill="FFFFFF"/>
        <w:spacing w:after="120" w:line="234" w:lineRule="atLeast"/>
        <w:ind w:firstLine="709"/>
        <w:jc w:val="both"/>
        <w:rPr>
          <w:sz w:val="26"/>
          <w:szCs w:val="26"/>
          <w:lang w:val="pt-BR"/>
        </w:rPr>
      </w:pPr>
      <w:r w:rsidRPr="00116D1D">
        <w:rPr>
          <w:b/>
          <w:bCs/>
          <w:sz w:val="26"/>
          <w:szCs w:val="26"/>
          <w:lang w:val="pt-BR"/>
        </w:rPr>
        <w:t>7</w:t>
      </w:r>
      <w:r w:rsidR="00245D74" w:rsidRPr="00116D1D">
        <w:rPr>
          <w:b/>
          <w:bCs/>
          <w:sz w:val="26"/>
          <w:szCs w:val="26"/>
          <w:lang w:val="pt-BR"/>
        </w:rPr>
        <w:t>.4. Cơ quan giải quyết thủ tục hành chính</w:t>
      </w:r>
      <w:r w:rsidR="00245D74" w:rsidRPr="00116D1D">
        <w:rPr>
          <w:sz w:val="26"/>
          <w:szCs w:val="26"/>
          <w:lang w:val="pt-BR"/>
        </w:rPr>
        <w:t> </w:t>
      </w:r>
    </w:p>
    <w:p w14:paraId="38EA4A54" w14:textId="77777777" w:rsidR="00245D74" w:rsidRPr="00116D1D" w:rsidRDefault="00245D74" w:rsidP="00AC6118">
      <w:pPr>
        <w:spacing w:before="120"/>
        <w:ind w:firstLine="709"/>
        <w:jc w:val="both"/>
        <w:rPr>
          <w:spacing w:val="-6"/>
          <w:sz w:val="26"/>
          <w:szCs w:val="26"/>
          <w:lang w:val="pt-BR"/>
        </w:rPr>
      </w:pPr>
      <w:r w:rsidRPr="00116D1D">
        <w:rPr>
          <w:spacing w:val="-6"/>
          <w:sz w:val="26"/>
          <w:szCs w:val="26"/>
          <w:lang w:val="pt-BR"/>
        </w:rPr>
        <w:t xml:space="preserve">- Cơ quan có thẩm quyền quyết định: </w:t>
      </w:r>
      <w:r w:rsidRPr="00116D1D">
        <w:rPr>
          <w:iCs/>
          <w:spacing w:val="-6"/>
          <w:sz w:val="26"/>
          <w:szCs w:val="26"/>
          <w:lang w:val="pt-BR"/>
        </w:rPr>
        <w:t xml:space="preserve">Sở </w:t>
      </w:r>
      <w:r w:rsidRPr="00116D1D">
        <w:rPr>
          <w:iCs/>
          <w:spacing w:val="-6"/>
          <w:sz w:val="26"/>
          <w:szCs w:val="26"/>
          <w:shd w:val="clear" w:color="auto" w:fill="FFFFFF"/>
          <w:lang w:val="pt-BR"/>
        </w:rPr>
        <w:t>Văn</w:t>
      </w:r>
      <w:r w:rsidRPr="00116D1D">
        <w:rPr>
          <w:iCs/>
          <w:spacing w:val="-6"/>
          <w:sz w:val="26"/>
          <w:szCs w:val="26"/>
          <w:lang w:val="pt-BR"/>
        </w:rPr>
        <w:t xml:space="preserve"> hóa, Thể thao và Du lịch</w:t>
      </w:r>
      <w:r w:rsidRPr="00116D1D">
        <w:rPr>
          <w:spacing w:val="-6"/>
          <w:sz w:val="26"/>
          <w:szCs w:val="26"/>
          <w:lang w:val="pt-BR"/>
        </w:rPr>
        <w:t xml:space="preserve"> Đồng Tháp.</w:t>
      </w:r>
    </w:p>
    <w:p w14:paraId="0F3252E2" w14:textId="77777777" w:rsidR="00245D74" w:rsidRPr="00116D1D" w:rsidRDefault="00245D74" w:rsidP="00AC6118">
      <w:pPr>
        <w:spacing w:before="120"/>
        <w:ind w:firstLine="709"/>
        <w:jc w:val="both"/>
        <w:rPr>
          <w:sz w:val="26"/>
          <w:szCs w:val="26"/>
          <w:lang w:val="pt-BR"/>
        </w:rPr>
      </w:pPr>
      <w:r w:rsidRPr="00116D1D">
        <w:rPr>
          <w:sz w:val="26"/>
          <w:szCs w:val="26"/>
          <w:lang w:val="pt-BR"/>
        </w:rPr>
        <w:tab/>
        <w:t xml:space="preserve">- Cơ quan trực tiếp thực hiện thủ tục hành chính: </w:t>
      </w:r>
      <w:r w:rsidRPr="00116D1D">
        <w:rPr>
          <w:iCs/>
          <w:sz w:val="26"/>
          <w:szCs w:val="26"/>
          <w:lang w:val="pt-BR"/>
        </w:rPr>
        <w:t xml:space="preserve">Sở </w:t>
      </w:r>
      <w:r w:rsidRPr="00116D1D">
        <w:rPr>
          <w:iCs/>
          <w:sz w:val="26"/>
          <w:szCs w:val="26"/>
          <w:shd w:val="clear" w:color="auto" w:fill="FFFFFF"/>
          <w:lang w:val="pt-BR"/>
        </w:rPr>
        <w:t>Văn</w:t>
      </w:r>
      <w:r w:rsidRPr="00116D1D">
        <w:rPr>
          <w:iCs/>
          <w:sz w:val="26"/>
          <w:szCs w:val="26"/>
          <w:lang w:val="pt-BR"/>
        </w:rPr>
        <w:t xml:space="preserve"> hóa, Thể thao và Du lịch</w:t>
      </w:r>
      <w:r w:rsidRPr="00116D1D">
        <w:rPr>
          <w:sz w:val="26"/>
          <w:szCs w:val="26"/>
          <w:lang w:val="pt-BR"/>
        </w:rPr>
        <w:t xml:space="preserve"> Đồng Tháp.</w:t>
      </w:r>
    </w:p>
    <w:p w14:paraId="18A25DD4" w14:textId="53CF66CF" w:rsidR="00245D74" w:rsidRPr="00116D1D" w:rsidRDefault="00660433" w:rsidP="00AC6118">
      <w:pPr>
        <w:spacing w:before="120" w:after="120"/>
        <w:ind w:firstLine="709"/>
        <w:jc w:val="both"/>
        <w:rPr>
          <w:bCs/>
          <w:i/>
          <w:sz w:val="26"/>
          <w:szCs w:val="26"/>
          <w:lang w:val="pt-BR"/>
        </w:rPr>
      </w:pPr>
      <w:r w:rsidRPr="00116D1D">
        <w:rPr>
          <w:b/>
          <w:bCs/>
          <w:sz w:val="26"/>
          <w:szCs w:val="26"/>
          <w:lang w:val="pt-BR"/>
        </w:rPr>
        <w:t>7</w:t>
      </w:r>
      <w:r w:rsidR="00245D74" w:rsidRPr="00116D1D">
        <w:rPr>
          <w:b/>
          <w:bCs/>
          <w:sz w:val="26"/>
          <w:szCs w:val="26"/>
          <w:lang w:val="pt-BR"/>
        </w:rPr>
        <w:t xml:space="preserve">.5. Kết quả thực hiện thủ tục hành chính: </w:t>
      </w:r>
      <w:r w:rsidR="00245D74" w:rsidRPr="00116D1D">
        <w:rPr>
          <w:sz w:val="26"/>
          <w:szCs w:val="26"/>
          <w:lang w:val="pt-BR"/>
        </w:rPr>
        <w:t xml:space="preserve">Giấy chứng nhận đủ </w:t>
      </w:r>
      <w:r w:rsidR="00245D74" w:rsidRPr="00116D1D">
        <w:rPr>
          <w:sz w:val="26"/>
          <w:szCs w:val="26"/>
          <w:shd w:val="clear" w:color="auto" w:fill="FFFFFF"/>
          <w:lang w:val="pt-BR"/>
        </w:rPr>
        <w:t>điều</w:t>
      </w:r>
      <w:r w:rsidR="00245D74" w:rsidRPr="00116D1D">
        <w:rPr>
          <w:sz w:val="26"/>
          <w:szCs w:val="26"/>
          <w:lang w:val="pt-BR"/>
        </w:rPr>
        <w:t xml:space="preserve"> kiện kinh doanh giám định cổ vật.</w:t>
      </w:r>
    </w:p>
    <w:p w14:paraId="27F64A8F" w14:textId="04F81664" w:rsidR="00245D74" w:rsidRPr="00116D1D" w:rsidRDefault="00660433" w:rsidP="00AC6118">
      <w:pPr>
        <w:shd w:val="clear" w:color="auto" w:fill="FFFFFF"/>
        <w:spacing w:before="120" w:after="120" w:line="234" w:lineRule="atLeast"/>
        <w:ind w:firstLine="709"/>
        <w:jc w:val="both"/>
        <w:rPr>
          <w:bCs/>
          <w:i/>
          <w:sz w:val="26"/>
          <w:szCs w:val="26"/>
          <w:lang w:val="pt-BR"/>
        </w:rPr>
      </w:pPr>
      <w:r w:rsidRPr="00116D1D">
        <w:rPr>
          <w:b/>
          <w:bCs/>
          <w:sz w:val="26"/>
          <w:szCs w:val="26"/>
          <w:lang w:val="pt-BR"/>
        </w:rPr>
        <w:t>7</w:t>
      </w:r>
      <w:r w:rsidR="00245D74" w:rsidRPr="00116D1D">
        <w:rPr>
          <w:b/>
          <w:bCs/>
          <w:sz w:val="26"/>
          <w:szCs w:val="26"/>
          <w:lang w:val="pt-BR"/>
        </w:rPr>
        <w:t>.6. Phí, lệ phí:</w:t>
      </w:r>
      <w:r w:rsidR="00245D74" w:rsidRPr="00116D1D">
        <w:rPr>
          <w:sz w:val="26"/>
          <w:szCs w:val="26"/>
          <w:lang w:val="pt-BR"/>
        </w:rPr>
        <w:t> </w:t>
      </w:r>
      <w:r w:rsidR="00245D74" w:rsidRPr="00116D1D">
        <w:rPr>
          <w:bCs/>
          <w:i/>
          <w:sz w:val="26"/>
          <w:szCs w:val="26"/>
          <w:lang w:val="pt-BR"/>
        </w:rPr>
        <w:t>Không có</w:t>
      </w:r>
    </w:p>
    <w:p w14:paraId="2E9720CC" w14:textId="0BCAEC06" w:rsidR="00245D74" w:rsidRPr="00116D1D" w:rsidRDefault="00660433" w:rsidP="00AC6118">
      <w:pPr>
        <w:spacing w:before="100"/>
        <w:ind w:firstLine="709"/>
        <w:jc w:val="both"/>
        <w:rPr>
          <w:b/>
          <w:bCs/>
          <w:sz w:val="26"/>
          <w:szCs w:val="26"/>
          <w:lang w:val="pt-BR"/>
        </w:rPr>
      </w:pPr>
      <w:r w:rsidRPr="00116D1D">
        <w:rPr>
          <w:b/>
          <w:bCs/>
          <w:sz w:val="26"/>
          <w:szCs w:val="26"/>
          <w:lang w:val="pt-BR"/>
        </w:rPr>
        <w:t>7</w:t>
      </w:r>
      <w:r w:rsidR="00245D74" w:rsidRPr="00116D1D">
        <w:rPr>
          <w:b/>
          <w:bCs/>
          <w:sz w:val="26"/>
          <w:szCs w:val="26"/>
          <w:lang w:val="pt-BR"/>
        </w:rPr>
        <w:t xml:space="preserve">.7. Tên mẫu đơn, mẫu tờ khai:  </w:t>
      </w:r>
    </w:p>
    <w:p w14:paraId="76D20B92" w14:textId="77777777" w:rsidR="00245D74" w:rsidRPr="00116D1D" w:rsidRDefault="00245D74" w:rsidP="00AC6118">
      <w:pPr>
        <w:spacing w:before="120" w:after="120"/>
        <w:ind w:firstLine="709"/>
        <w:jc w:val="both"/>
        <w:rPr>
          <w:iCs/>
          <w:sz w:val="26"/>
          <w:szCs w:val="26"/>
          <w:lang w:val="pt-BR"/>
        </w:rPr>
      </w:pPr>
      <w:r w:rsidRPr="00116D1D">
        <w:rPr>
          <w:iCs/>
          <w:sz w:val="26"/>
          <w:szCs w:val="26"/>
          <w:lang w:val="pt-BR"/>
        </w:rPr>
        <w:t xml:space="preserve">- Đơn đề nghị cấp Giấy chứng nhận đủ điều kiện kinh doanh giám định cổ vật (Mẫu số 01 tại Phụ lục ban hành kèm theo Nghị định số </w:t>
      </w:r>
      <w:hyperlink r:id="rId22" w:tgtFrame="_blank" w:history="1">
        <w:r w:rsidRPr="00116D1D">
          <w:rPr>
            <w:iCs/>
            <w:sz w:val="26"/>
            <w:szCs w:val="26"/>
            <w:lang w:val="pt-BR"/>
          </w:rPr>
          <w:t>61/2016/NĐ-CP</w:t>
        </w:r>
      </w:hyperlink>
      <w:r w:rsidRPr="00116D1D">
        <w:rPr>
          <w:iCs/>
          <w:sz w:val="26"/>
          <w:szCs w:val="26"/>
          <w:lang w:val="pt-BR"/>
        </w:rPr>
        <w:t xml:space="preserve"> ngày 01/7/2016 của </w:t>
      </w:r>
      <w:r w:rsidRPr="00116D1D">
        <w:rPr>
          <w:iCs/>
          <w:sz w:val="26"/>
          <w:szCs w:val="26"/>
          <w:shd w:val="clear" w:color="auto" w:fill="FFFFFF"/>
          <w:lang w:val="pt-BR"/>
        </w:rPr>
        <w:t>Chính phủ</w:t>
      </w:r>
      <w:r w:rsidRPr="00116D1D">
        <w:rPr>
          <w:iCs/>
          <w:sz w:val="26"/>
          <w:szCs w:val="26"/>
          <w:lang w:val="pt-BR"/>
        </w:rPr>
        <w:t>).</w:t>
      </w:r>
    </w:p>
    <w:p w14:paraId="7312DB98" w14:textId="77777777" w:rsidR="00245D74" w:rsidRPr="00116D1D" w:rsidRDefault="00245D74" w:rsidP="00AC6118">
      <w:pPr>
        <w:spacing w:before="120" w:after="120"/>
        <w:ind w:firstLine="709"/>
        <w:jc w:val="both"/>
        <w:rPr>
          <w:b/>
          <w:sz w:val="26"/>
          <w:szCs w:val="26"/>
          <w:lang w:val="pt-BR"/>
        </w:rPr>
      </w:pPr>
      <w:r w:rsidRPr="00116D1D">
        <w:rPr>
          <w:iCs/>
          <w:sz w:val="26"/>
          <w:szCs w:val="26"/>
          <w:lang w:val="pt-BR"/>
        </w:rPr>
        <w:lastRenderedPageBreak/>
        <w:t xml:space="preserve">- Lý lịch khoa học của chuyên gia giám định cổ vật (Mẫu số 02 tại Phụ lục ban hành kèm theo </w:t>
      </w:r>
      <w:r w:rsidRPr="00116D1D">
        <w:rPr>
          <w:iCs/>
          <w:sz w:val="26"/>
          <w:szCs w:val="26"/>
          <w:shd w:val="clear" w:color="auto" w:fill="FFFFFF"/>
          <w:lang w:val="pt-BR"/>
        </w:rPr>
        <w:t>Nghị định số</w:t>
      </w:r>
      <w:r w:rsidRPr="00116D1D">
        <w:rPr>
          <w:iCs/>
          <w:sz w:val="26"/>
          <w:szCs w:val="26"/>
          <w:lang w:val="pt-BR"/>
        </w:rPr>
        <w:t xml:space="preserve"> 61/2016/NĐ-CP ngày 01/7/2016 của </w:t>
      </w:r>
      <w:r w:rsidRPr="00116D1D">
        <w:rPr>
          <w:iCs/>
          <w:sz w:val="26"/>
          <w:szCs w:val="26"/>
          <w:shd w:val="clear" w:color="auto" w:fill="FFFFFF"/>
          <w:lang w:val="pt-BR"/>
        </w:rPr>
        <w:t>Chính phủ</w:t>
      </w:r>
      <w:r w:rsidRPr="00116D1D">
        <w:rPr>
          <w:iCs/>
          <w:sz w:val="26"/>
          <w:szCs w:val="26"/>
          <w:lang w:val="pt-BR"/>
        </w:rPr>
        <w:t>).</w:t>
      </w:r>
    </w:p>
    <w:p w14:paraId="357F444A" w14:textId="1D35FEDB" w:rsidR="00245D74" w:rsidRPr="00116D1D" w:rsidRDefault="00660433" w:rsidP="00AC6118">
      <w:pPr>
        <w:shd w:val="clear" w:color="auto" w:fill="FFFFFF"/>
        <w:spacing w:before="120" w:after="120" w:line="234" w:lineRule="atLeast"/>
        <w:ind w:firstLine="709"/>
        <w:jc w:val="both"/>
        <w:rPr>
          <w:b/>
          <w:bCs/>
          <w:sz w:val="26"/>
          <w:szCs w:val="26"/>
          <w:lang w:val="hr-HR"/>
        </w:rPr>
      </w:pPr>
      <w:r w:rsidRPr="00116D1D">
        <w:rPr>
          <w:b/>
          <w:bCs/>
          <w:sz w:val="26"/>
          <w:szCs w:val="26"/>
          <w:lang w:val="hr-HR"/>
        </w:rPr>
        <w:t>7</w:t>
      </w:r>
      <w:r w:rsidR="00245D74" w:rsidRPr="00116D1D">
        <w:rPr>
          <w:b/>
          <w:bCs/>
          <w:sz w:val="26"/>
          <w:szCs w:val="26"/>
          <w:lang w:val="hr-HR"/>
        </w:rPr>
        <w:t>.8. Yêu cầu, điều kiện thực hiện thủ tục hành chính</w:t>
      </w:r>
    </w:p>
    <w:p w14:paraId="6E6B9E47" w14:textId="77777777" w:rsidR="00245D74" w:rsidRPr="00116D1D" w:rsidRDefault="00245D74" w:rsidP="00AC6118">
      <w:pPr>
        <w:spacing w:before="120"/>
        <w:ind w:firstLine="709"/>
        <w:jc w:val="both"/>
        <w:rPr>
          <w:sz w:val="26"/>
          <w:szCs w:val="26"/>
          <w:lang w:val="pt-BR"/>
        </w:rPr>
      </w:pPr>
      <w:r w:rsidRPr="00116D1D">
        <w:rPr>
          <w:iCs/>
          <w:sz w:val="26"/>
          <w:szCs w:val="26"/>
          <w:lang w:val="pt-BR"/>
        </w:rPr>
        <w:t>Cơ sở kinh doanh giám định cổ vật phải bảo đảm các điều kiện sau:</w:t>
      </w:r>
    </w:p>
    <w:p w14:paraId="31A3EA01" w14:textId="77777777" w:rsidR="00245D74" w:rsidRPr="00116D1D" w:rsidRDefault="00245D74" w:rsidP="00AC6118">
      <w:pPr>
        <w:spacing w:before="120"/>
        <w:ind w:firstLine="709"/>
        <w:jc w:val="both"/>
        <w:rPr>
          <w:sz w:val="26"/>
          <w:szCs w:val="26"/>
          <w:lang w:val="pt-BR"/>
        </w:rPr>
      </w:pPr>
      <w:r w:rsidRPr="00116D1D">
        <w:rPr>
          <w:iCs/>
          <w:sz w:val="26"/>
          <w:szCs w:val="26"/>
          <w:lang w:val="pt-BR"/>
        </w:rPr>
        <w:t>- Có trang thiết bị, phương tiện thực hiện giám định phù hợp với lĩnh vực đã đăng ký.</w:t>
      </w:r>
    </w:p>
    <w:p w14:paraId="7854E487" w14:textId="77777777" w:rsidR="00245D74" w:rsidRPr="00116D1D" w:rsidRDefault="00245D74" w:rsidP="00AC6118">
      <w:pPr>
        <w:spacing w:before="120"/>
        <w:ind w:firstLine="709"/>
        <w:jc w:val="both"/>
        <w:rPr>
          <w:sz w:val="26"/>
          <w:szCs w:val="26"/>
          <w:lang w:val="pt-BR"/>
        </w:rPr>
      </w:pPr>
      <w:r w:rsidRPr="00116D1D">
        <w:rPr>
          <w:iCs/>
          <w:sz w:val="26"/>
          <w:szCs w:val="26"/>
          <w:lang w:val="pt-BR"/>
        </w:rPr>
        <w:t>- Có ít nhất 03 chuyên gia giám định cổ vật về các chuyên ngành theo hướng dẫn của Bộ Văn hóa, Thể thao và Du lịch.</w:t>
      </w:r>
    </w:p>
    <w:p w14:paraId="6BD009C6" w14:textId="0E4AD264" w:rsidR="00245D74" w:rsidRPr="00116D1D" w:rsidRDefault="00245D74" w:rsidP="00AC6118">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 </w:t>
      </w:r>
      <w:r w:rsidR="00660433" w:rsidRPr="00116D1D">
        <w:rPr>
          <w:b/>
          <w:bCs/>
          <w:sz w:val="26"/>
          <w:szCs w:val="26"/>
          <w:lang w:val="hr-HR"/>
        </w:rPr>
        <w:t>7</w:t>
      </w:r>
      <w:r w:rsidRPr="00116D1D">
        <w:rPr>
          <w:b/>
          <w:bCs/>
          <w:sz w:val="26"/>
          <w:szCs w:val="26"/>
          <w:lang w:val="vi-VN"/>
        </w:rPr>
        <w:t xml:space="preserve">.9. </w:t>
      </w:r>
      <w:r w:rsidRPr="00116D1D">
        <w:rPr>
          <w:b/>
          <w:bCs/>
          <w:sz w:val="26"/>
          <w:szCs w:val="26"/>
          <w:lang w:val="hr-HR"/>
        </w:rPr>
        <w:t xml:space="preserve">Căn cứ pháp lý của thủ tục hành chính </w:t>
      </w:r>
    </w:p>
    <w:p w14:paraId="2713DF27" w14:textId="77777777" w:rsidR="00245D74" w:rsidRPr="00116D1D" w:rsidRDefault="00245D74" w:rsidP="00AC6118">
      <w:pPr>
        <w:spacing w:before="120" w:after="120"/>
        <w:ind w:firstLine="709"/>
        <w:jc w:val="both"/>
        <w:rPr>
          <w:sz w:val="26"/>
          <w:szCs w:val="26"/>
          <w:lang w:val="pt-BR"/>
        </w:rPr>
      </w:pPr>
      <w:r w:rsidRPr="00116D1D">
        <w:rPr>
          <w:sz w:val="26"/>
          <w:szCs w:val="26"/>
          <w:lang w:val="pt-BR"/>
        </w:rPr>
        <w:t>- Luật di sản văn hóa số 28/2001/QH10 ngày 29 tháng 6 năm 2001. Có hiệu lực từ ngày 01/01/2002.</w:t>
      </w:r>
    </w:p>
    <w:p w14:paraId="40649623" w14:textId="77777777" w:rsidR="00245D74" w:rsidRPr="00116D1D" w:rsidRDefault="00245D74" w:rsidP="00AC6118">
      <w:pPr>
        <w:spacing w:before="120" w:after="120"/>
        <w:ind w:firstLine="709"/>
        <w:jc w:val="both"/>
        <w:rPr>
          <w:sz w:val="26"/>
          <w:szCs w:val="26"/>
          <w:lang w:val="pt-BR"/>
        </w:rPr>
      </w:pPr>
      <w:r w:rsidRPr="00116D1D">
        <w:rPr>
          <w:sz w:val="26"/>
          <w:szCs w:val="26"/>
          <w:lang w:val="pt-BR"/>
        </w:rPr>
        <w:t>- Luật sửa đổi, bổ sung một số điều của Luật di sản văn hóa số 32/2009/QH12 ngày 18 tháng 6 năm 2009. Có hiệu lực từ ngày 01/01/2010.</w:t>
      </w:r>
    </w:p>
    <w:p w14:paraId="6DE094AE" w14:textId="77777777" w:rsidR="00245D74" w:rsidRPr="00116D1D" w:rsidRDefault="00245D74" w:rsidP="00AC6118">
      <w:pPr>
        <w:spacing w:before="120" w:after="120"/>
        <w:ind w:firstLine="709"/>
        <w:jc w:val="both"/>
        <w:rPr>
          <w:sz w:val="26"/>
          <w:szCs w:val="26"/>
          <w:lang w:val="pt-BR"/>
        </w:rPr>
      </w:pPr>
      <w:r w:rsidRPr="00116D1D">
        <w:rPr>
          <w:sz w:val="26"/>
          <w:szCs w:val="26"/>
          <w:lang w:val="pt-BR"/>
        </w:rPr>
        <w:t>- Nghị định số 61/2016/NĐ-CP ngày 01 tháng 7 năm 2016 của Chính phủ quy định điều kiện kinh doanh giám định cổ vật và hành nghề bảo quản, tu bổ, phục hồi di tích lịch sử - văn hóa, danh lam thắng cảnh. Có hiệu lực từ ngày 01/7/2016.</w:t>
      </w:r>
    </w:p>
    <w:p w14:paraId="5BB4BA7D" w14:textId="77777777" w:rsidR="00245D74" w:rsidRPr="00116D1D" w:rsidRDefault="00245D74" w:rsidP="00AC6118">
      <w:pPr>
        <w:spacing w:before="120" w:after="120"/>
        <w:ind w:firstLine="709"/>
        <w:jc w:val="both"/>
        <w:rPr>
          <w:b/>
          <w:sz w:val="26"/>
          <w:szCs w:val="26"/>
          <w:lang w:val="pt-BR"/>
        </w:rPr>
      </w:pPr>
      <w:r w:rsidRPr="00116D1D">
        <w:rPr>
          <w:sz w:val="26"/>
          <w:szCs w:val="26"/>
          <w:lang w:val="pt-BR"/>
        </w:rPr>
        <w:t>- Nghị định số 142/2018/NĐ-CP ngày 09/10/2018 sửa đổi một số quy định về điều kiện đầu tư kinh doanh thuộc phạm vi quản lý nhà nước của Bộ VHTTDL (bãi bỏ khoản 1, khoản 3, Điều 4 củaNghị định 61/2016/NĐ-CP ngày 01 tháng 7 năm 2016).</w:t>
      </w:r>
    </w:p>
    <w:p w14:paraId="3F63412D" w14:textId="34730035" w:rsidR="00245D74" w:rsidRPr="00116D1D" w:rsidRDefault="00660433" w:rsidP="00AC6118">
      <w:pPr>
        <w:shd w:val="clear" w:color="auto" w:fill="FFFFFF"/>
        <w:spacing w:before="120" w:after="120" w:line="234" w:lineRule="atLeast"/>
        <w:ind w:firstLine="709"/>
        <w:jc w:val="both"/>
        <w:rPr>
          <w:i/>
          <w:sz w:val="26"/>
          <w:szCs w:val="26"/>
          <w:lang w:val="vi-VN"/>
        </w:rPr>
      </w:pPr>
      <w:r w:rsidRPr="00116D1D">
        <w:rPr>
          <w:b/>
          <w:sz w:val="26"/>
          <w:szCs w:val="26"/>
          <w:lang w:val="nl-NL"/>
        </w:rPr>
        <w:t>7</w:t>
      </w:r>
      <w:r w:rsidR="00245D74" w:rsidRPr="00116D1D">
        <w:rPr>
          <w:b/>
          <w:sz w:val="26"/>
          <w:szCs w:val="26"/>
          <w:lang w:val="nl-NL"/>
        </w:rPr>
        <w:t>.10. Lưu hồ sơ (ISO)</w:t>
      </w:r>
      <w:r w:rsidR="00245D74"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42752F9F"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5DC8272C" w14:textId="77777777" w:rsidR="00245D74" w:rsidRPr="00116D1D" w:rsidRDefault="00245D74" w:rsidP="008D5716">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6293BC4B" w14:textId="77777777" w:rsidR="00245D74" w:rsidRPr="00116D1D" w:rsidRDefault="00245D74" w:rsidP="008D5716">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58AB6602" w14:textId="77777777" w:rsidR="00245D74" w:rsidRPr="00116D1D" w:rsidRDefault="00245D74" w:rsidP="008D5716">
            <w:pPr>
              <w:spacing w:before="40" w:after="40"/>
              <w:jc w:val="center"/>
              <w:rPr>
                <w:sz w:val="26"/>
                <w:szCs w:val="26"/>
                <w:lang w:val="nl-NL"/>
              </w:rPr>
            </w:pPr>
            <w:r w:rsidRPr="00116D1D">
              <w:rPr>
                <w:b/>
                <w:bCs/>
                <w:sz w:val="26"/>
                <w:szCs w:val="26"/>
                <w:lang w:val="nl-NL"/>
              </w:rPr>
              <w:t>Thời gian lưu</w:t>
            </w:r>
          </w:p>
        </w:tc>
      </w:tr>
      <w:tr w:rsidR="000B51ED" w:rsidRPr="00116D1D" w14:paraId="0E821145"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24B0B8E3" w14:textId="77777777" w:rsidR="00245D74" w:rsidRPr="00116D1D" w:rsidRDefault="00245D74" w:rsidP="008D5716">
            <w:pPr>
              <w:spacing w:before="40" w:after="40"/>
              <w:rPr>
                <w:sz w:val="26"/>
                <w:szCs w:val="26"/>
                <w:lang w:val="nl-NL"/>
              </w:rPr>
            </w:pPr>
            <w:r w:rsidRPr="00116D1D">
              <w:rPr>
                <w:sz w:val="26"/>
                <w:szCs w:val="26"/>
                <w:lang w:val="nl-NL"/>
              </w:rPr>
              <w:t>- Như mục 2.2;</w:t>
            </w:r>
          </w:p>
          <w:p w14:paraId="2AB192F0" w14:textId="77777777" w:rsidR="00245D74" w:rsidRPr="00116D1D" w:rsidRDefault="00245D74"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795EDD0C" w14:textId="77777777" w:rsidR="00245D74" w:rsidRPr="00116D1D" w:rsidRDefault="00245D74" w:rsidP="008D5716">
            <w:pPr>
              <w:spacing w:before="40" w:after="40"/>
              <w:rPr>
                <w:sz w:val="26"/>
                <w:szCs w:val="26"/>
                <w:lang w:val="nl-NL"/>
              </w:rPr>
            </w:pPr>
            <w:r w:rsidRPr="00116D1D">
              <w:rPr>
                <w:sz w:val="26"/>
                <w:szCs w:val="26"/>
                <w:lang w:val="nl-NL"/>
              </w:rPr>
              <w:t>- Hồ sơ thẩm định (nếu có)</w:t>
            </w:r>
          </w:p>
          <w:p w14:paraId="475309B9" w14:textId="77777777" w:rsidR="00245D74" w:rsidRPr="00116D1D" w:rsidRDefault="00245D74" w:rsidP="008D5716">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57A8DB7E" w14:textId="77777777" w:rsidR="00245D74" w:rsidRPr="00116D1D" w:rsidRDefault="00245D74" w:rsidP="008D5716">
            <w:pPr>
              <w:spacing w:before="40" w:after="40"/>
              <w:jc w:val="both"/>
              <w:rPr>
                <w:sz w:val="26"/>
                <w:szCs w:val="26"/>
                <w:lang w:val="nl-NL"/>
              </w:rPr>
            </w:pPr>
            <w:r w:rsidRPr="00116D1D">
              <w:rPr>
                <w:sz w:val="26"/>
                <w:szCs w:val="26"/>
                <w:lang w:val="nl-NL"/>
              </w:rPr>
              <w:t>Cơ quan chuyên môn (Phòng/Bộ phận chuyên môn)</w:t>
            </w:r>
          </w:p>
        </w:tc>
        <w:tc>
          <w:tcPr>
            <w:tcW w:w="1217" w:type="pct"/>
            <w:vMerge w:val="restart"/>
            <w:tcBorders>
              <w:top w:val="single" w:sz="4" w:space="0" w:color="auto"/>
              <w:left w:val="single" w:sz="4" w:space="0" w:color="auto"/>
              <w:right w:val="single" w:sz="4" w:space="0" w:color="auto"/>
            </w:tcBorders>
            <w:vAlign w:val="center"/>
          </w:tcPr>
          <w:p w14:paraId="03F95016" w14:textId="77777777" w:rsidR="00245D74" w:rsidRPr="00116D1D" w:rsidRDefault="00245D74" w:rsidP="008D5716">
            <w:pPr>
              <w:spacing w:before="40" w:after="40"/>
              <w:jc w:val="both"/>
              <w:rPr>
                <w:sz w:val="26"/>
                <w:szCs w:val="26"/>
                <w:lang w:val="nl-NL"/>
              </w:rPr>
            </w:pPr>
            <w:r w:rsidRPr="00116D1D">
              <w:rPr>
                <w:sz w:val="26"/>
                <w:szCs w:val="26"/>
                <w:lang w:val="nl-NL"/>
              </w:rPr>
              <w:t>Từ 05 năm, sau đó chuyển hồ sơ đến kho lưu trữ của đơn vị (hoặc lưu trữ tỉnh, huyện)</w:t>
            </w:r>
          </w:p>
        </w:tc>
      </w:tr>
      <w:tr w:rsidR="000B51ED" w:rsidRPr="00116D1D" w14:paraId="56D06885"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2EDD3D2A" w14:textId="77777777" w:rsidR="00245D74" w:rsidRPr="00116D1D" w:rsidRDefault="00245D74"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78803777" w14:textId="77777777" w:rsidR="00245D74" w:rsidRPr="00116D1D" w:rsidRDefault="00245D74"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69DCCDCF" w14:textId="77777777" w:rsidR="00245D74" w:rsidRPr="00116D1D" w:rsidRDefault="00245D74" w:rsidP="008D5716">
            <w:pPr>
              <w:spacing w:before="40" w:after="40"/>
              <w:rPr>
                <w:sz w:val="26"/>
                <w:szCs w:val="26"/>
                <w:lang w:val="nl-NL"/>
              </w:rPr>
            </w:pPr>
          </w:p>
        </w:tc>
      </w:tr>
    </w:tbl>
    <w:p w14:paraId="1446ACDB" w14:textId="77777777" w:rsidR="00245D74" w:rsidRPr="00116D1D" w:rsidRDefault="00245D74" w:rsidP="00245D74">
      <w:pPr>
        <w:shd w:val="clear" w:color="auto" w:fill="FFFFFF"/>
        <w:spacing w:after="120" w:line="234" w:lineRule="atLeast"/>
        <w:ind w:firstLine="720"/>
        <w:jc w:val="both"/>
        <w:rPr>
          <w:bCs/>
          <w:i/>
          <w:sz w:val="26"/>
          <w:szCs w:val="26"/>
          <w:lang w:val="nl-NL"/>
        </w:rPr>
      </w:pPr>
    </w:p>
    <w:p w14:paraId="76620EAB" w14:textId="77777777" w:rsidR="00245D74" w:rsidRPr="00116D1D" w:rsidRDefault="00245D74" w:rsidP="00245D74">
      <w:pPr>
        <w:rPr>
          <w:bCs/>
          <w:i/>
          <w:sz w:val="26"/>
          <w:szCs w:val="26"/>
          <w:lang w:val="nl-NL"/>
        </w:rPr>
        <w:sectPr w:rsidR="00245D74" w:rsidRPr="00116D1D" w:rsidSect="006F288A">
          <w:headerReference w:type="even" r:id="rId23"/>
          <w:footerReference w:type="even" r:id="rId24"/>
          <w:footerReference w:type="default" r:id="rId25"/>
          <w:headerReference w:type="first" r:id="rId26"/>
          <w:footerReference w:type="first" r:id="rId27"/>
          <w:type w:val="nextColumn"/>
          <w:pgSz w:w="11907" w:h="16840" w:code="9"/>
          <w:pgMar w:top="851" w:right="851" w:bottom="851" w:left="1134" w:header="567" w:footer="567" w:gutter="0"/>
          <w:paperSrc w:first="7" w:other="7"/>
          <w:cols w:space="720"/>
          <w:titlePg/>
          <w:docGrid w:linePitch="326"/>
        </w:sectPr>
      </w:pPr>
      <w:r w:rsidRPr="00116D1D">
        <w:rPr>
          <w:bCs/>
          <w:i/>
          <w:sz w:val="26"/>
          <w:szCs w:val="26"/>
          <w:lang w:val="nl-NL"/>
        </w:rPr>
        <w:br w:type="page"/>
      </w:r>
    </w:p>
    <w:tbl>
      <w:tblPr>
        <w:tblW w:w="9785" w:type="dxa"/>
        <w:tblCellSpacing w:w="0" w:type="dxa"/>
        <w:tblCellMar>
          <w:left w:w="0" w:type="dxa"/>
          <w:right w:w="0" w:type="dxa"/>
        </w:tblCellMar>
        <w:tblLook w:val="04A0" w:firstRow="1" w:lastRow="0" w:firstColumn="1" w:lastColumn="0" w:noHBand="0" w:noVBand="1"/>
      </w:tblPr>
      <w:tblGrid>
        <w:gridCol w:w="3410"/>
        <w:gridCol w:w="310"/>
        <w:gridCol w:w="6065"/>
      </w:tblGrid>
      <w:tr w:rsidR="000B51ED" w:rsidRPr="00116D1D" w14:paraId="55924DAE" w14:textId="77777777" w:rsidTr="008D5716">
        <w:trPr>
          <w:trHeight w:val="1051"/>
          <w:tblCellSpacing w:w="0" w:type="dxa"/>
        </w:trPr>
        <w:tc>
          <w:tcPr>
            <w:tcW w:w="3720" w:type="dxa"/>
            <w:gridSpan w:val="2"/>
            <w:tcMar>
              <w:top w:w="0" w:type="dxa"/>
              <w:left w:w="108" w:type="dxa"/>
              <w:bottom w:w="0" w:type="dxa"/>
              <w:right w:w="108" w:type="dxa"/>
            </w:tcMar>
          </w:tcPr>
          <w:p w14:paraId="2AD9B068" w14:textId="77777777" w:rsidR="00245D74" w:rsidRPr="00116D1D" w:rsidRDefault="00245D74" w:rsidP="008D5716">
            <w:pPr>
              <w:spacing w:before="120"/>
              <w:jc w:val="center"/>
              <w:rPr>
                <w:sz w:val="26"/>
                <w:szCs w:val="26"/>
                <w:lang w:val="pt-BR"/>
              </w:rPr>
            </w:pPr>
            <w:r w:rsidRPr="00116D1D">
              <w:rPr>
                <w:b/>
                <w:sz w:val="26"/>
                <w:szCs w:val="26"/>
                <w:lang w:val="pt-BR"/>
              </w:rPr>
              <w:lastRenderedPageBreak/>
              <w:br w:type="page"/>
            </w:r>
            <w:r w:rsidRPr="00116D1D">
              <w:rPr>
                <w:b/>
                <w:sz w:val="26"/>
                <w:szCs w:val="26"/>
                <w:lang w:val="pt-BR"/>
              </w:rPr>
              <w:br w:type="page"/>
            </w:r>
            <w:r w:rsidRPr="00116D1D">
              <w:rPr>
                <w:b/>
                <w:bCs/>
                <w:sz w:val="26"/>
                <w:szCs w:val="26"/>
                <w:lang w:val="pt-BR"/>
              </w:rPr>
              <w:t>TÊN CƠ SỞ KINH DOANH</w:t>
            </w:r>
            <w:r w:rsidRPr="00116D1D">
              <w:rPr>
                <w:b/>
                <w:bCs/>
                <w:sz w:val="26"/>
                <w:szCs w:val="26"/>
                <w:lang w:val="pt-BR"/>
              </w:rPr>
              <w:br/>
              <w:t>GIÁM ĐỊNH CỔ VẬT</w:t>
            </w:r>
            <w:r w:rsidRPr="00116D1D">
              <w:rPr>
                <w:b/>
                <w:bCs/>
                <w:sz w:val="26"/>
                <w:szCs w:val="26"/>
                <w:lang w:val="pt-BR"/>
              </w:rPr>
              <w:br/>
              <w:t>-------</w:t>
            </w:r>
          </w:p>
        </w:tc>
        <w:tc>
          <w:tcPr>
            <w:tcW w:w="6065" w:type="dxa"/>
            <w:tcMar>
              <w:top w:w="0" w:type="dxa"/>
              <w:left w:w="108" w:type="dxa"/>
              <w:bottom w:w="0" w:type="dxa"/>
              <w:right w:w="108" w:type="dxa"/>
            </w:tcMar>
          </w:tcPr>
          <w:p w14:paraId="7C514A0A" w14:textId="77777777" w:rsidR="00245D74" w:rsidRPr="00116D1D" w:rsidRDefault="00245D74" w:rsidP="008D5716">
            <w:pPr>
              <w:spacing w:before="120"/>
              <w:jc w:val="center"/>
              <w:rPr>
                <w:sz w:val="26"/>
                <w:szCs w:val="26"/>
                <w:lang w:val="pt-BR"/>
              </w:rPr>
            </w:pPr>
            <w:r w:rsidRPr="00116D1D">
              <w:rPr>
                <w:b/>
                <w:bCs/>
                <w:sz w:val="26"/>
                <w:szCs w:val="26"/>
                <w:lang w:val="pt-BR"/>
              </w:rPr>
              <w:t>CỘNG HÒA XÃ HỘI CHỦ NGHĨA VIỆT NAM</w:t>
            </w:r>
            <w:r w:rsidRPr="00116D1D">
              <w:rPr>
                <w:b/>
                <w:bCs/>
                <w:sz w:val="26"/>
                <w:szCs w:val="26"/>
                <w:lang w:val="pt-BR"/>
              </w:rPr>
              <w:br/>
              <w:t xml:space="preserve">Độc lập - Tự do - Hạnh phúc </w:t>
            </w:r>
            <w:r w:rsidRPr="00116D1D">
              <w:rPr>
                <w:b/>
                <w:bCs/>
                <w:sz w:val="26"/>
                <w:szCs w:val="26"/>
                <w:lang w:val="pt-BR"/>
              </w:rPr>
              <w:br/>
              <w:t>---------------</w:t>
            </w:r>
          </w:p>
        </w:tc>
      </w:tr>
      <w:tr w:rsidR="000B51ED" w:rsidRPr="00116D1D" w14:paraId="6F36E204" w14:textId="77777777" w:rsidTr="008D5716">
        <w:trPr>
          <w:trHeight w:val="506"/>
          <w:tblCellSpacing w:w="0" w:type="dxa"/>
        </w:trPr>
        <w:tc>
          <w:tcPr>
            <w:tcW w:w="3410" w:type="dxa"/>
            <w:tcMar>
              <w:top w:w="0" w:type="dxa"/>
              <w:left w:w="108" w:type="dxa"/>
              <w:bottom w:w="0" w:type="dxa"/>
              <w:right w:w="108" w:type="dxa"/>
            </w:tcMar>
          </w:tcPr>
          <w:p w14:paraId="68BAE35A" w14:textId="77777777" w:rsidR="00245D74" w:rsidRPr="00116D1D" w:rsidRDefault="00245D74" w:rsidP="008D5716">
            <w:pPr>
              <w:spacing w:before="120"/>
              <w:jc w:val="center"/>
              <w:rPr>
                <w:sz w:val="26"/>
                <w:szCs w:val="26"/>
                <w:lang w:val="pt-BR"/>
              </w:rPr>
            </w:pPr>
          </w:p>
        </w:tc>
        <w:tc>
          <w:tcPr>
            <w:tcW w:w="6375" w:type="dxa"/>
            <w:gridSpan w:val="2"/>
            <w:tcMar>
              <w:top w:w="0" w:type="dxa"/>
              <w:left w:w="108" w:type="dxa"/>
              <w:bottom w:w="0" w:type="dxa"/>
              <w:right w:w="108" w:type="dxa"/>
            </w:tcMar>
          </w:tcPr>
          <w:p w14:paraId="64B0D70C" w14:textId="77777777" w:rsidR="00245D74" w:rsidRPr="00116D1D" w:rsidRDefault="00245D74" w:rsidP="008D5716">
            <w:pPr>
              <w:spacing w:before="120"/>
              <w:jc w:val="center"/>
              <w:rPr>
                <w:sz w:val="26"/>
                <w:szCs w:val="26"/>
              </w:rPr>
            </w:pPr>
            <w:r w:rsidRPr="00116D1D">
              <w:rPr>
                <w:i/>
                <w:iCs/>
                <w:sz w:val="26"/>
                <w:szCs w:val="26"/>
              </w:rPr>
              <w:t>………., ngày …. tháng ….. năm …..</w:t>
            </w:r>
          </w:p>
        </w:tc>
      </w:tr>
    </w:tbl>
    <w:p w14:paraId="27899A8E" w14:textId="77777777" w:rsidR="00245D74" w:rsidRPr="00116D1D" w:rsidRDefault="00245D74" w:rsidP="00245D74">
      <w:pPr>
        <w:spacing w:before="120"/>
        <w:jc w:val="center"/>
        <w:rPr>
          <w:b/>
          <w:bCs/>
          <w:sz w:val="26"/>
          <w:szCs w:val="26"/>
        </w:rPr>
      </w:pPr>
      <w:r w:rsidRPr="00116D1D">
        <w:rPr>
          <w:b/>
          <w:bCs/>
          <w:sz w:val="26"/>
          <w:szCs w:val="26"/>
        </w:rPr>
        <w:t>ĐƠN ĐỀ NGHỊ CẤP GIẤY CHỨNG NHẬN</w:t>
      </w:r>
    </w:p>
    <w:p w14:paraId="64FB1106" w14:textId="77777777" w:rsidR="00245D74" w:rsidRPr="00116D1D" w:rsidRDefault="00245D74" w:rsidP="00245D74">
      <w:pPr>
        <w:spacing w:before="120"/>
        <w:jc w:val="center"/>
        <w:rPr>
          <w:b/>
          <w:bCs/>
          <w:sz w:val="26"/>
          <w:szCs w:val="26"/>
        </w:rPr>
      </w:pPr>
      <w:r w:rsidRPr="00116D1D">
        <w:rPr>
          <w:b/>
          <w:bCs/>
          <w:sz w:val="26"/>
          <w:szCs w:val="26"/>
        </w:rPr>
        <w:t>ĐỦ ĐIỀU KIỆN KINH DOANH GIÁM ĐỊNH CỔ VẬT</w:t>
      </w:r>
    </w:p>
    <w:p w14:paraId="0EC91269" w14:textId="77777777" w:rsidR="00245D74" w:rsidRPr="00116D1D" w:rsidRDefault="00245D74" w:rsidP="00245D74">
      <w:pPr>
        <w:spacing w:before="120"/>
        <w:ind w:firstLine="709"/>
        <w:rPr>
          <w:sz w:val="26"/>
          <w:szCs w:val="26"/>
        </w:rPr>
      </w:pPr>
      <w:r w:rsidRPr="00116D1D">
        <w:rPr>
          <w:sz w:val="26"/>
          <w:szCs w:val="26"/>
        </w:rPr>
        <w:t>Kính gửi: Sở Văn hóa, Thể thao và Du lịch ...................................................</w:t>
      </w:r>
    </w:p>
    <w:p w14:paraId="52D409F4" w14:textId="77777777" w:rsidR="00245D74" w:rsidRPr="00116D1D" w:rsidRDefault="00245D74" w:rsidP="00245D74">
      <w:pPr>
        <w:spacing w:before="120"/>
        <w:ind w:firstLine="567"/>
        <w:rPr>
          <w:sz w:val="26"/>
          <w:szCs w:val="26"/>
        </w:rPr>
      </w:pPr>
      <w:r w:rsidRPr="00116D1D">
        <w:rPr>
          <w:b/>
          <w:bCs/>
          <w:sz w:val="26"/>
          <w:szCs w:val="26"/>
        </w:rPr>
        <w:t>1. Tên cơ sở kinh doanh giám định cổ vật</w:t>
      </w:r>
      <w:r w:rsidRPr="00116D1D">
        <w:rPr>
          <w:sz w:val="26"/>
          <w:szCs w:val="26"/>
        </w:rPr>
        <w:t xml:space="preserve"> (viết bằng chữ in hoa): ................ ........................................................................................................................</w:t>
      </w:r>
    </w:p>
    <w:p w14:paraId="2B8EBE3E" w14:textId="77777777" w:rsidR="00245D74" w:rsidRPr="00116D1D" w:rsidRDefault="00245D74" w:rsidP="00245D74">
      <w:pPr>
        <w:spacing w:before="120"/>
        <w:ind w:firstLine="567"/>
        <w:rPr>
          <w:sz w:val="26"/>
          <w:szCs w:val="26"/>
        </w:rPr>
      </w:pPr>
      <w:r w:rsidRPr="00116D1D">
        <w:rPr>
          <w:sz w:val="26"/>
          <w:szCs w:val="26"/>
        </w:rPr>
        <w:t>- Địa chỉ: ..........................................................................................................</w:t>
      </w:r>
    </w:p>
    <w:p w14:paraId="1E2519E1" w14:textId="77777777" w:rsidR="00245D74" w:rsidRPr="00116D1D" w:rsidRDefault="00245D74" w:rsidP="00245D74">
      <w:pPr>
        <w:spacing w:before="120"/>
        <w:ind w:firstLine="567"/>
        <w:rPr>
          <w:sz w:val="26"/>
          <w:szCs w:val="26"/>
        </w:rPr>
      </w:pPr>
      <w:r w:rsidRPr="00116D1D">
        <w:rPr>
          <w:sz w:val="26"/>
          <w:szCs w:val="26"/>
        </w:rPr>
        <w:t>- Điện thoại: .....................................................................................................</w:t>
      </w:r>
    </w:p>
    <w:p w14:paraId="105E9FE9" w14:textId="77777777" w:rsidR="00245D74" w:rsidRPr="00116D1D" w:rsidRDefault="00245D74" w:rsidP="00245D74">
      <w:pPr>
        <w:spacing w:before="120"/>
        <w:ind w:firstLine="567"/>
        <w:rPr>
          <w:sz w:val="26"/>
          <w:szCs w:val="26"/>
        </w:rPr>
      </w:pPr>
      <w:r w:rsidRPr="00116D1D">
        <w:rPr>
          <w:sz w:val="26"/>
          <w:szCs w:val="26"/>
        </w:rPr>
        <w:t xml:space="preserve">- Quyết định thành lập (số, ngày, tháng, năm quyết định) hoặc Giấy chứng nhận đăng ký doanh nghiệp hoặc Giấy chứng nhận đăng ký kinh doanh (số, ngày cấp, nơi cấp): ............................................................................ </w:t>
      </w:r>
    </w:p>
    <w:p w14:paraId="192978F3" w14:textId="77777777" w:rsidR="00245D74" w:rsidRPr="00116D1D" w:rsidRDefault="00245D74" w:rsidP="00245D74">
      <w:pPr>
        <w:spacing w:before="120"/>
        <w:ind w:firstLine="567"/>
        <w:rPr>
          <w:sz w:val="26"/>
          <w:szCs w:val="26"/>
        </w:rPr>
      </w:pPr>
      <w:r w:rsidRPr="00116D1D">
        <w:rPr>
          <w:b/>
          <w:bCs/>
          <w:sz w:val="26"/>
          <w:szCs w:val="26"/>
        </w:rPr>
        <w:t>2. Người đại diện theo pháp luật:</w:t>
      </w:r>
    </w:p>
    <w:p w14:paraId="6711CACE" w14:textId="77777777" w:rsidR="00245D74" w:rsidRPr="00116D1D" w:rsidRDefault="00245D74" w:rsidP="00245D74">
      <w:pPr>
        <w:spacing w:before="120"/>
        <w:ind w:firstLine="567"/>
        <w:rPr>
          <w:sz w:val="26"/>
          <w:szCs w:val="26"/>
        </w:rPr>
      </w:pPr>
      <w:r w:rsidRPr="00116D1D">
        <w:rPr>
          <w:sz w:val="26"/>
          <w:szCs w:val="26"/>
        </w:rPr>
        <w:t>- Họ và tên (viết bằng chữ in hoa): ...................................................................</w:t>
      </w:r>
    </w:p>
    <w:p w14:paraId="309E3A72" w14:textId="77777777" w:rsidR="00245D74" w:rsidRPr="00116D1D" w:rsidRDefault="00245D74" w:rsidP="00245D74">
      <w:pPr>
        <w:spacing w:before="120"/>
        <w:ind w:firstLine="567"/>
        <w:rPr>
          <w:sz w:val="26"/>
          <w:szCs w:val="26"/>
        </w:rPr>
      </w:pPr>
      <w:r w:rsidRPr="00116D1D">
        <w:rPr>
          <w:sz w:val="26"/>
          <w:szCs w:val="26"/>
        </w:rPr>
        <w:t>- Năm sinh: ...................................................................................................</w:t>
      </w:r>
    </w:p>
    <w:p w14:paraId="4134F9B0" w14:textId="77777777" w:rsidR="00245D74" w:rsidRPr="00116D1D" w:rsidRDefault="00245D74" w:rsidP="00245D74">
      <w:pPr>
        <w:spacing w:before="120"/>
        <w:ind w:firstLine="567"/>
        <w:rPr>
          <w:sz w:val="26"/>
          <w:szCs w:val="26"/>
        </w:rPr>
      </w:pPr>
      <w:r w:rsidRPr="00116D1D">
        <w:rPr>
          <w:sz w:val="26"/>
          <w:szCs w:val="26"/>
        </w:rPr>
        <w:t>- Chức danh: ...................................................................................................</w:t>
      </w:r>
    </w:p>
    <w:p w14:paraId="285B9959" w14:textId="77777777" w:rsidR="00245D74" w:rsidRPr="00116D1D" w:rsidRDefault="00245D74" w:rsidP="00245D74">
      <w:pPr>
        <w:spacing w:before="120"/>
        <w:ind w:firstLine="567"/>
        <w:rPr>
          <w:sz w:val="26"/>
          <w:szCs w:val="26"/>
        </w:rPr>
      </w:pPr>
      <w:r w:rsidRPr="00116D1D">
        <w:rPr>
          <w:sz w:val="26"/>
          <w:szCs w:val="26"/>
        </w:rPr>
        <w:t xml:space="preserve">- Giấy CMND hoặc Mã số định danh cá nhân: Số ……. ngày cấp …../ …../….. nơi cấp ............... </w:t>
      </w:r>
    </w:p>
    <w:p w14:paraId="5D16BEF3" w14:textId="77777777" w:rsidR="00245D74" w:rsidRPr="00116D1D" w:rsidRDefault="00245D74" w:rsidP="00245D74">
      <w:pPr>
        <w:spacing w:before="120"/>
        <w:ind w:firstLine="567"/>
        <w:rPr>
          <w:sz w:val="26"/>
          <w:szCs w:val="26"/>
        </w:rPr>
      </w:pPr>
      <w:r w:rsidRPr="00116D1D">
        <w:rPr>
          <w:sz w:val="26"/>
          <w:szCs w:val="26"/>
        </w:rPr>
        <w:t>Căn cứ điều kiện kinh doanh giám định cổ vật quy định tại Nghị định số 61/2016/NĐ-CP ngày 01 tháng 7 năm 2016 của Chính phủ quy định điều kiện kinh doanh giám định cổ vật và hành nghề bảo quản, tu bổ, phục hồi di tích lịch sử - văn hóa, danh lam thắng cảnh, …… (tên cơ sở giám định cổ vật) trân trọng đề nghị Sở Văn hóa, Thể thao và Du lịch ……./Sở Văn hóa và Thể thao …… xem xét cấp Giấy chứng nhận đủ điều kiện kinh doanh giám định cổ vật.</w:t>
      </w:r>
    </w:p>
    <w:p w14:paraId="4CA86564" w14:textId="77777777" w:rsidR="00245D74" w:rsidRPr="00116D1D" w:rsidRDefault="00245D74" w:rsidP="00245D74">
      <w:pPr>
        <w:spacing w:before="120"/>
        <w:ind w:firstLine="567"/>
        <w:rPr>
          <w:sz w:val="26"/>
          <w:szCs w:val="26"/>
        </w:rPr>
      </w:pPr>
      <w:r w:rsidRPr="00116D1D">
        <w:rPr>
          <w:b/>
          <w:bCs/>
          <w:sz w:val="26"/>
          <w:szCs w:val="26"/>
        </w:rPr>
        <w:t>3. Hồ sơ gửi kèm:</w:t>
      </w:r>
    </w:p>
    <w:p w14:paraId="7346837E" w14:textId="77777777" w:rsidR="00245D74" w:rsidRPr="00116D1D" w:rsidRDefault="00245D74" w:rsidP="00245D74">
      <w:pPr>
        <w:spacing w:before="120"/>
        <w:ind w:firstLine="567"/>
        <w:rPr>
          <w:sz w:val="26"/>
          <w:szCs w:val="26"/>
        </w:rPr>
      </w:pPr>
      <w:r w:rsidRPr="00116D1D">
        <w:rPr>
          <w:sz w:val="26"/>
          <w:szCs w:val="26"/>
        </w:rPr>
        <w:t>- .................................................................................................................</w:t>
      </w:r>
    </w:p>
    <w:p w14:paraId="732F74A1" w14:textId="77777777" w:rsidR="00245D74" w:rsidRPr="00116D1D" w:rsidRDefault="00245D74" w:rsidP="00245D74">
      <w:pPr>
        <w:spacing w:before="120"/>
        <w:ind w:firstLine="567"/>
        <w:rPr>
          <w:sz w:val="26"/>
          <w:szCs w:val="26"/>
        </w:rPr>
      </w:pPr>
      <w:r w:rsidRPr="00116D1D">
        <w:rPr>
          <w:sz w:val="26"/>
          <w:szCs w:val="26"/>
        </w:rPr>
        <w:t>- ............................................................................................................</w:t>
      </w:r>
    </w:p>
    <w:p w14:paraId="7E9A2811" w14:textId="77777777" w:rsidR="00245D74" w:rsidRPr="00116D1D" w:rsidRDefault="00245D74" w:rsidP="00245D74">
      <w:pPr>
        <w:spacing w:before="120"/>
        <w:ind w:firstLine="567"/>
        <w:rPr>
          <w:sz w:val="26"/>
          <w:szCs w:val="26"/>
        </w:rPr>
      </w:pPr>
      <w:r w:rsidRPr="00116D1D">
        <w:rPr>
          <w:sz w:val="26"/>
          <w:szCs w:val="26"/>
        </w:rPr>
        <w:t>- ...................................................................................................................</w:t>
      </w:r>
    </w:p>
    <w:p w14:paraId="7AFFFD72" w14:textId="77777777" w:rsidR="00245D74" w:rsidRPr="00116D1D" w:rsidRDefault="00245D74" w:rsidP="00245D74">
      <w:pPr>
        <w:spacing w:before="120"/>
        <w:ind w:firstLine="567"/>
        <w:rPr>
          <w:sz w:val="26"/>
          <w:szCs w:val="26"/>
        </w:rPr>
      </w:pPr>
      <w:r w:rsidRPr="00116D1D">
        <w:rPr>
          <w:b/>
          <w:bCs/>
          <w:sz w:val="26"/>
          <w:szCs w:val="26"/>
        </w:rPr>
        <w:t>4. Cam kết:</w:t>
      </w:r>
    </w:p>
    <w:p w14:paraId="49AB068F" w14:textId="77777777" w:rsidR="00245D74" w:rsidRPr="00116D1D" w:rsidRDefault="00245D74" w:rsidP="00245D74">
      <w:pPr>
        <w:spacing w:before="120"/>
        <w:ind w:firstLine="567"/>
        <w:rPr>
          <w:sz w:val="26"/>
          <w:szCs w:val="26"/>
        </w:rPr>
      </w:pPr>
      <w:r w:rsidRPr="00116D1D">
        <w:rPr>
          <w:sz w:val="26"/>
          <w:szCs w:val="26"/>
        </w:rPr>
        <w:t>- Chịu trách nhiệm về tính chính xác, trung thực của nội dung hồ sơ đề nghị cấp Giấy chứng nhận đủ điều kiện kinh doanh giám định cổ vật;</w:t>
      </w:r>
    </w:p>
    <w:p w14:paraId="41277770" w14:textId="77777777" w:rsidR="00245D74" w:rsidRPr="00116D1D" w:rsidRDefault="00245D74" w:rsidP="00245D74">
      <w:pPr>
        <w:spacing w:before="120"/>
        <w:ind w:firstLine="567"/>
        <w:rPr>
          <w:sz w:val="26"/>
          <w:szCs w:val="26"/>
        </w:rPr>
      </w:pPr>
      <w:r w:rsidRPr="00116D1D">
        <w:rPr>
          <w:sz w:val="26"/>
          <w:szCs w:val="26"/>
        </w:rPr>
        <w:t>- Thực hiện đúng các quy định tại Nghị định số 61/2016/NĐ-CP ngày 01 tháng 7 năm 2016 của Chính phủ quy định điều kiện kinh doanh giám định cổ vật và hành nghề bảo quản, tu bổ, phục hồi di tích lịch sử - văn hóa, danh lam thắng cảnh và các quy định pháp luật khác có liên quan.</w:t>
      </w:r>
    </w:p>
    <w:p w14:paraId="221DD536" w14:textId="77777777" w:rsidR="00245D74" w:rsidRPr="00116D1D" w:rsidRDefault="00245D74" w:rsidP="00245D74">
      <w:pPr>
        <w:spacing w:before="120"/>
        <w:ind w:firstLine="567"/>
        <w:rPr>
          <w:sz w:val="26"/>
          <w:szCs w:val="26"/>
        </w:rPr>
      </w:pPr>
    </w:p>
    <w:tbl>
      <w:tblPr>
        <w:tblW w:w="0" w:type="auto"/>
        <w:jc w:val="center"/>
        <w:tblCellSpacing w:w="0" w:type="dxa"/>
        <w:tblCellMar>
          <w:left w:w="0" w:type="dxa"/>
          <w:right w:w="0" w:type="dxa"/>
        </w:tblCellMar>
        <w:tblLook w:val="04A0" w:firstRow="1" w:lastRow="0" w:firstColumn="1" w:lastColumn="0" w:noHBand="0" w:noVBand="1"/>
      </w:tblPr>
      <w:tblGrid>
        <w:gridCol w:w="3015"/>
        <w:gridCol w:w="5841"/>
      </w:tblGrid>
      <w:tr w:rsidR="000B51ED" w:rsidRPr="00116D1D" w14:paraId="520240E1" w14:textId="77777777" w:rsidTr="008D5716">
        <w:trPr>
          <w:tblCellSpacing w:w="0" w:type="dxa"/>
          <w:jc w:val="center"/>
        </w:trPr>
        <w:tc>
          <w:tcPr>
            <w:tcW w:w="3015" w:type="dxa"/>
            <w:tcMar>
              <w:top w:w="0" w:type="dxa"/>
              <w:left w:w="108" w:type="dxa"/>
              <w:bottom w:w="0" w:type="dxa"/>
              <w:right w:w="108" w:type="dxa"/>
            </w:tcMar>
          </w:tcPr>
          <w:p w14:paraId="6D894411" w14:textId="77777777" w:rsidR="00245D74" w:rsidRPr="00116D1D" w:rsidRDefault="00245D74" w:rsidP="008D5716">
            <w:pPr>
              <w:spacing w:before="120"/>
              <w:rPr>
                <w:sz w:val="26"/>
                <w:szCs w:val="26"/>
              </w:rPr>
            </w:pPr>
            <w:r w:rsidRPr="00116D1D">
              <w:rPr>
                <w:sz w:val="26"/>
                <w:szCs w:val="26"/>
              </w:rPr>
              <w:t>  </w:t>
            </w:r>
          </w:p>
        </w:tc>
        <w:tc>
          <w:tcPr>
            <w:tcW w:w="5841" w:type="dxa"/>
            <w:tcMar>
              <w:top w:w="0" w:type="dxa"/>
              <w:left w:w="108" w:type="dxa"/>
              <w:bottom w:w="0" w:type="dxa"/>
              <w:right w:w="108" w:type="dxa"/>
            </w:tcMar>
          </w:tcPr>
          <w:p w14:paraId="46053D02" w14:textId="77777777" w:rsidR="00245D74" w:rsidRPr="00116D1D" w:rsidRDefault="00245D74" w:rsidP="008D5716">
            <w:pPr>
              <w:spacing w:before="120"/>
              <w:jc w:val="center"/>
              <w:rPr>
                <w:sz w:val="26"/>
                <w:szCs w:val="26"/>
              </w:rPr>
            </w:pPr>
            <w:r w:rsidRPr="00116D1D">
              <w:rPr>
                <w:b/>
                <w:bCs/>
                <w:sz w:val="26"/>
                <w:szCs w:val="26"/>
              </w:rPr>
              <w:t>ĐẠI DIỆN CƠ SỞ KINH DOANH</w:t>
            </w:r>
            <w:r w:rsidRPr="00116D1D">
              <w:rPr>
                <w:b/>
                <w:bCs/>
                <w:sz w:val="26"/>
                <w:szCs w:val="26"/>
              </w:rPr>
              <w:br/>
              <w:t>GIÁM ĐỊNH CỔ VẬT</w:t>
            </w:r>
            <w:r w:rsidRPr="00116D1D">
              <w:rPr>
                <w:b/>
                <w:bCs/>
                <w:sz w:val="26"/>
                <w:szCs w:val="26"/>
              </w:rPr>
              <w:br/>
            </w:r>
            <w:r w:rsidRPr="00116D1D">
              <w:rPr>
                <w:i/>
                <w:iCs/>
                <w:sz w:val="26"/>
                <w:szCs w:val="26"/>
              </w:rPr>
              <w:lastRenderedPageBreak/>
              <w:t>(Ký tên, đóng dấu và ghi rõ họ, tên, chức vụ người ký)</w:t>
            </w:r>
          </w:p>
        </w:tc>
      </w:tr>
    </w:tbl>
    <w:p w14:paraId="3B7FD8B2" w14:textId="77777777" w:rsidR="00245D74" w:rsidRPr="00116D1D" w:rsidRDefault="00245D74" w:rsidP="00245D74">
      <w:pPr>
        <w:spacing w:before="120"/>
        <w:rPr>
          <w:b/>
          <w:sz w:val="26"/>
          <w:szCs w:val="26"/>
          <w:lang w:val="pt-BR"/>
        </w:rPr>
        <w:sectPr w:rsidR="00245D74" w:rsidRPr="00116D1D" w:rsidSect="006F288A">
          <w:type w:val="nextColumn"/>
          <w:pgSz w:w="11907" w:h="16840" w:code="9"/>
          <w:pgMar w:top="851" w:right="851" w:bottom="851" w:left="1134" w:header="567" w:footer="567" w:gutter="0"/>
          <w:paperSrc w:first="7" w:other="7"/>
          <w:cols w:space="720"/>
          <w:titlePg/>
          <w:docGrid w:linePitch="326"/>
        </w:sectPr>
      </w:pPr>
    </w:p>
    <w:p w14:paraId="32A90027" w14:textId="77777777" w:rsidR="00245D74" w:rsidRPr="00116D1D" w:rsidRDefault="00245D74" w:rsidP="00245D74">
      <w:pPr>
        <w:spacing w:before="120"/>
        <w:rPr>
          <w:b/>
          <w:sz w:val="26"/>
          <w:szCs w:val="26"/>
          <w:lang w:val="pt-BR"/>
        </w:rPr>
      </w:pPr>
    </w:p>
    <w:tbl>
      <w:tblPr>
        <w:tblW w:w="0" w:type="auto"/>
        <w:tblCellSpacing w:w="0" w:type="dxa"/>
        <w:tblCellMar>
          <w:left w:w="0" w:type="dxa"/>
          <w:right w:w="0" w:type="dxa"/>
        </w:tblCellMar>
        <w:tblLook w:val="04A0" w:firstRow="1" w:lastRow="0" w:firstColumn="1" w:lastColumn="0" w:noHBand="0" w:noVBand="1"/>
      </w:tblPr>
      <w:tblGrid>
        <w:gridCol w:w="3813"/>
        <w:gridCol w:w="5752"/>
      </w:tblGrid>
      <w:tr w:rsidR="000B51ED" w:rsidRPr="00116D1D" w14:paraId="7330E094" w14:textId="77777777" w:rsidTr="008D5716">
        <w:trPr>
          <w:trHeight w:val="809"/>
          <w:tblCellSpacing w:w="0" w:type="dxa"/>
        </w:trPr>
        <w:tc>
          <w:tcPr>
            <w:tcW w:w="3813" w:type="dxa"/>
            <w:tcMar>
              <w:top w:w="0" w:type="dxa"/>
              <w:left w:w="108" w:type="dxa"/>
              <w:bottom w:w="0" w:type="dxa"/>
              <w:right w:w="108" w:type="dxa"/>
            </w:tcMar>
          </w:tcPr>
          <w:p w14:paraId="1877A9B1" w14:textId="77777777" w:rsidR="00245D74" w:rsidRPr="00116D1D" w:rsidRDefault="00245D74" w:rsidP="008D5716">
            <w:pPr>
              <w:spacing w:before="120"/>
              <w:jc w:val="center"/>
              <w:rPr>
                <w:sz w:val="26"/>
                <w:szCs w:val="26"/>
                <w:lang w:val="pt-BR"/>
              </w:rPr>
            </w:pPr>
            <w:r w:rsidRPr="00116D1D">
              <w:rPr>
                <w:sz w:val="26"/>
                <w:szCs w:val="26"/>
                <w:lang w:val="pt-BR"/>
              </w:rPr>
              <w:br w:type="page"/>
            </w:r>
            <w:r w:rsidRPr="00116D1D">
              <w:rPr>
                <w:b/>
                <w:sz w:val="26"/>
                <w:szCs w:val="26"/>
                <w:lang w:val="pt-BR"/>
              </w:rPr>
              <w:br w:type="page"/>
            </w:r>
            <w:r w:rsidRPr="00116D1D">
              <w:rPr>
                <w:b/>
                <w:sz w:val="26"/>
                <w:szCs w:val="26"/>
                <w:lang w:val="pt-BR"/>
              </w:rPr>
              <w:br w:type="page"/>
            </w:r>
            <w:r w:rsidRPr="00116D1D">
              <w:rPr>
                <w:b/>
                <w:bCs/>
                <w:sz w:val="26"/>
                <w:szCs w:val="26"/>
                <w:lang w:val="pt-BR"/>
              </w:rPr>
              <w:t>TÊN CƠ SỞ KINH DOANH</w:t>
            </w:r>
            <w:r w:rsidRPr="00116D1D">
              <w:rPr>
                <w:b/>
                <w:bCs/>
                <w:sz w:val="26"/>
                <w:szCs w:val="26"/>
                <w:lang w:val="pt-BR"/>
              </w:rPr>
              <w:br/>
              <w:t>GIÁM ĐỊNH CỔ VẬT</w:t>
            </w:r>
            <w:r w:rsidRPr="00116D1D">
              <w:rPr>
                <w:b/>
                <w:bCs/>
                <w:sz w:val="26"/>
                <w:szCs w:val="26"/>
                <w:lang w:val="pt-BR"/>
              </w:rPr>
              <w:br/>
              <w:t>-------</w:t>
            </w:r>
          </w:p>
        </w:tc>
        <w:tc>
          <w:tcPr>
            <w:tcW w:w="5752" w:type="dxa"/>
            <w:tcMar>
              <w:top w:w="0" w:type="dxa"/>
              <w:left w:w="108" w:type="dxa"/>
              <w:bottom w:w="0" w:type="dxa"/>
              <w:right w:w="108" w:type="dxa"/>
            </w:tcMar>
          </w:tcPr>
          <w:p w14:paraId="41B5B6C1" w14:textId="77777777" w:rsidR="00245D74" w:rsidRPr="00116D1D" w:rsidRDefault="00245D74" w:rsidP="008D5716">
            <w:pPr>
              <w:spacing w:before="120"/>
              <w:jc w:val="center"/>
              <w:rPr>
                <w:sz w:val="26"/>
                <w:szCs w:val="26"/>
                <w:lang w:val="pt-BR"/>
              </w:rPr>
            </w:pPr>
            <w:r w:rsidRPr="00116D1D">
              <w:rPr>
                <w:b/>
                <w:bCs/>
                <w:sz w:val="26"/>
                <w:szCs w:val="26"/>
                <w:lang w:val="pt-BR"/>
              </w:rPr>
              <w:t>CỘNG HÒA XÃ HỘI CHỦ NGHĨA VIỆT NAM</w:t>
            </w:r>
            <w:r w:rsidRPr="00116D1D">
              <w:rPr>
                <w:b/>
                <w:bCs/>
                <w:sz w:val="26"/>
                <w:szCs w:val="26"/>
                <w:lang w:val="pt-BR"/>
              </w:rPr>
              <w:br/>
              <w:t xml:space="preserve">Độc lập - Tự do - Hạnh phúc </w:t>
            </w:r>
            <w:r w:rsidRPr="00116D1D">
              <w:rPr>
                <w:b/>
                <w:bCs/>
                <w:sz w:val="26"/>
                <w:szCs w:val="26"/>
                <w:lang w:val="pt-BR"/>
              </w:rPr>
              <w:br/>
              <w:t>---------------</w:t>
            </w:r>
          </w:p>
        </w:tc>
      </w:tr>
      <w:tr w:rsidR="000B51ED" w:rsidRPr="00116D1D" w14:paraId="05ED161E" w14:textId="77777777" w:rsidTr="008D5716">
        <w:trPr>
          <w:trHeight w:val="308"/>
          <w:tblCellSpacing w:w="0" w:type="dxa"/>
        </w:trPr>
        <w:tc>
          <w:tcPr>
            <w:tcW w:w="3813" w:type="dxa"/>
            <w:tcMar>
              <w:top w:w="0" w:type="dxa"/>
              <w:left w:w="108" w:type="dxa"/>
              <w:bottom w:w="0" w:type="dxa"/>
              <w:right w:w="108" w:type="dxa"/>
            </w:tcMar>
          </w:tcPr>
          <w:p w14:paraId="35247F22" w14:textId="77777777" w:rsidR="00245D74" w:rsidRPr="00116D1D" w:rsidRDefault="00245D74" w:rsidP="008D5716">
            <w:pPr>
              <w:spacing w:before="120"/>
              <w:jc w:val="center"/>
              <w:rPr>
                <w:sz w:val="26"/>
                <w:szCs w:val="26"/>
                <w:lang w:val="pt-BR"/>
              </w:rPr>
            </w:pPr>
          </w:p>
        </w:tc>
        <w:tc>
          <w:tcPr>
            <w:tcW w:w="5752" w:type="dxa"/>
            <w:tcMar>
              <w:top w:w="0" w:type="dxa"/>
              <w:left w:w="108" w:type="dxa"/>
              <w:bottom w:w="0" w:type="dxa"/>
              <w:right w:w="108" w:type="dxa"/>
            </w:tcMar>
          </w:tcPr>
          <w:p w14:paraId="542E0E72" w14:textId="77777777" w:rsidR="00245D74" w:rsidRPr="00116D1D" w:rsidRDefault="00245D74" w:rsidP="008D5716">
            <w:pPr>
              <w:spacing w:before="120"/>
              <w:jc w:val="center"/>
              <w:rPr>
                <w:sz w:val="26"/>
                <w:szCs w:val="26"/>
              </w:rPr>
            </w:pPr>
            <w:r w:rsidRPr="00116D1D">
              <w:rPr>
                <w:i/>
                <w:iCs/>
                <w:sz w:val="26"/>
                <w:szCs w:val="26"/>
              </w:rPr>
              <w:t>………., ngày …. tháng ….. năm …..</w:t>
            </w:r>
          </w:p>
        </w:tc>
      </w:tr>
    </w:tbl>
    <w:p w14:paraId="7376232F" w14:textId="77777777" w:rsidR="00245D74" w:rsidRPr="00116D1D" w:rsidRDefault="00245D74" w:rsidP="00245D74">
      <w:pPr>
        <w:spacing w:before="120"/>
        <w:jc w:val="center"/>
        <w:rPr>
          <w:sz w:val="26"/>
          <w:szCs w:val="26"/>
        </w:rPr>
      </w:pPr>
      <w:r w:rsidRPr="00116D1D">
        <w:rPr>
          <w:b/>
          <w:bCs/>
          <w:sz w:val="26"/>
          <w:szCs w:val="26"/>
        </w:rPr>
        <w:t>LÝ LỊCH KHOA HỌC CỦA CHUYÊN GIA GIÁM ĐỊNH CỔ VẬT</w:t>
      </w:r>
    </w:p>
    <w:p w14:paraId="1630BB50" w14:textId="77777777" w:rsidR="00245D74" w:rsidRPr="00116D1D" w:rsidRDefault="00245D74" w:rsidP="00245D74">
      <w:pPr>
        <w:spacing w:before="120"/>
        <w:ind w:firstLine="567"/>
        <w:rPr>
          <w:sz w:val="26"/>
          <w:szCs w:val="26"/>
        </w:rPr>
      </w:pPr>
      <w:r w:rsidRPr="00116D1D">
        <w:rPr>
          <w:b/>
          <w:bCs/>
          <w:sz w:val="26"/>
          <w:szCs w:val="26"/>
        </w:rPr>
        <w:t>1. Thông tin cá nhân:</w:t>
      </w:r>
    </w:p>
    <w:p w14:paraId="668E9BA4" w14:textId="77777777" w:rsidR="00245D74" w:rsidRPr="00116D1D" w:rsidRDefault="00245D74" w:rsidP="00245D74">
      <w:pPr>
        <w:ind w:firstLine="567"/>
        <w:rPr>
          <w:sz w:val="26"/>
          <w:szCs w:val="26"/>
        </w:rPr>
      </w:pPr>
      <w:r w:rsidRPr="00116D1D">
        <w:rPr>
          <w:sz w:val="26"/>
          <w:szCs w:val="26"/>
        </w:rPr>
        <w:t>- Họ và tên: ………………………………; Năm sinh: …………………….; Giới tính:................................................................................</w:t>
      </w:r>
    </w:p>
    <w:p w14:paraId="07F5C989" w14:textId="77777777" w:rsidR="00245D74" w:rsidRPr="00116D1D" w:rsidRDefault="00245D74" w:rsidP="00245D74">
      <w:pPr>
        <w:ind w:firstLine="567"/>
        <w:rPr>
          <w:sz w:val="26"/>
          <w:szCs w:val="26"/>
        </w:rPr>
      </w:pPr>
      <w:r w:rsidRPr="00116D1D">
        <w:rPr>
          <w:sz w:val="26"/>
          <w:szCs w:val="26"/>
        </w:rPr>
        <w:t xml:space="preserve">- Giấy CMND hoặc Mã số định danh cá nhân: Số ………. ngày cấp …../ …../ ….. nơi cấp........... </w:t>
      </w:r>
    </w:p>
    <w:p w14:paraId="7B412FE8" w14:textId="77777777" w:rsidR="00245D74" w:rsidRPr="00116D1D" w:rsidRDefault="00245D74" w:rsidP="00245D74">
      <w:pPr>
        <w:ind w:firstLine="567"/>
        <w:rPr>
          <w:sz w:val="26"/>
          <w:szCs w:val="26"/>
        </w:rPr>
      </w:pPr>
      <w:r w:rsidRPr="00116D1D">
        <w:rPr>
          <w:sz w:val="26"/>
          <w:szCs w:val="26"/>
        </w:rPr>
        <w:t>- Địa chỉ: ..........................................................................................................</w:t>
      </w:r>
    </w:p>
    <w:p w14:paraId="0ED7DEC1" w14:textId="77777777" w:rsidR="00245D74" w:rsidRPr="00116D1D" w:rsidRDefault="00245D74" w:rsidP="00245D74">
      <w:pPr>
        <w:ind w:firstLine="567"/>
        <w:rPr>
          <w:sz w:val="26"/>
          <w:szCs w:val="26"/>
        </w:rPr>
      </w:pPr>
      <w:r w:rsidRPr="00116D1D">
        <w:rPr>
          <w:sz w:val="26"/>
          <w:szCs w:val="26"/>
        </w:rPr>
        <w:t>- Điện thoại: ……………………; Fax: ……………….; E-mail:...........................</w:t>
      </w:r>
    </w:p>
    <w:p w14:paraId="0A89552D" w14:textId="77777777" w:rsidR="00245D74" w:rsidRPr="00116D1D" w:rsidRDefault="00245D74" w:rsidP="00245D74">
      <w:pPr>
        <w:ind w:firstLine="567"/>
        <w:rPr>
          <w:sz w:val="26"/>
          <w:szCs w:val="26"/>
        </w:rPr>
      </w:pPr>
      <w:r w:rsidRPr="00116D1D">
        <w:rPr>
          <w:b/>
          <w:bCs/>
          <w:sz w:val="26"/>
          <w:szCs w:val="26"/>
        </w:rPr>
        <w:t>2. Học hàm, học vị:</w:t>
      </w:r>
    </w:p>
    <w:p w14:paraId="519568A0" w14:textId="77777777" w:rsidR="00245D74" w:rsidRPr="00116D1D" w:rsidRDefault="00245D74" w:rsidP="00245D74">
      <w:pPr>
        <w:ind w:firstLine="567"/>
        <w:rPr>
          <w:sz w:val="26"/>
          <w:szCs w:val="26"/>
        </w:rPr>
      </w:pPr>
      <w:r w:rsidRPr="00116D1D">
        <w:rPr>
          <w:sz w:val="26"/>
          <w:szCs w:val="26"/>
        </w:rPr>
        <w:t>- Học hàm (giáo sư, phó giáo sư): .....................................................................</w:t>
      </w:r>
    </w:p>
    <w:p w14:paraId="6BDBB4B0" w14:textId="77777777" w:rsidR="00245D74" w:rsidRPr="00116D1D" w:rsidRDefault="00245D74" w:rsidP="00245D74">
      <w:pPr>
        <w:ind w:firstLine="567"/>
        <w:rPr>
          <w:sz w:val="26"/>
          <w:szCs w:val="26"/>
        </w:rPr>
      </w:pPr>
      <w:r w:rsidRPr="00116D1D">
        <w:rPr>
          <w:sz w:val="26"/>
          <w:szCs w:val="26"/>
        </w:rPr>
        <w:t>- Học vị (tiến sĩ, thạc sĩ, cử nhân, ……………): ..............................................</w:t>
      </w:r>
    </w:p>
    <w:p w14:paraId="66AFB9B9" w14:textId="77777777" w:rsidR="00245D74" w:rsidRPr="00116D1D" w:rsidRDefault="00245D74" w:rsidP="00245D74">
      <w:pPr>
        <w:ind w:firstLine="567"/>
        <w:rPr>
          <w:sz w:val="26"/>
          <w:szCs w:val="26"/>
        </w:rPr>
      </w:pPr>
      <w:r w:rsidRPr="00116D1D">
        <w:rPr>
          <w:b/>
          <w:bCs/>
          <w:sz w:val="26"/>
          <w:szCs w:val="26"/>
        </w:rPr>
        <w:t>3. Quá trình công tác:</w:t>
      </w:r>
    </w:p>
    <w:p w14:paraId="7E74DCB9" w14:textId="77777777" w:rsidR="00245D74" w:rsidRPr="00116D1D" w:rsidRDefault="00245D74" w:rsidP="00245D74">
      <w:pPr>
        <w:ind w:firstLine="567"/>
        <w:rPr>
          <w:sz w:val="26"/>
          <w:szCs w:val="26"/>
        </w:rPr>
      </w:pPr>
      <w:r w:rsidRPr="00116D1D">
        <w:rPr>
          <w:sz w:val="26"/>
          <w:szCs w:val="26"/>
        </w:rPr>
        <w:t>- Từ năm …….. đến năm ……. (làm việc ở đâu): .............................................</w:t>
      </w:r>
    </w:p>
    <w:p w14:paraId="6444A256" w14:textId="77777777" w:rsidR="00245D74" w:rsidRPr="00116D1D" w:rsidRDefault="00245D74" w:rsidP="00245D74">
      <w:pPr>
        <w:ind w:firstLine="567"/>
        <w:rPr>
          <w:sz w:val="26"/>
          <w:szCs w:val="26"/>
        </w:rPr>
      </w:pPr>
      <w:r w:rsidRPr="00116D1D">
        <w:rPr>
          <w:sz w:val="26"/>
          <w:szCs w:val="26"/>
        </w:rPr>
        <w:t>- Từ năm …….. đến năm ……. (làm việc ở đâu): ............................................</w:t>
      </w:r>
    </w:p>
    <w:p w14:paraId="3814A445" w14:textId="77777777" w:rsidR="00245D74" w:rsidRPr="00116D1D" w:rsidRDefault="00245D74" w:rsidP="00245D74">
      <w:pPr>
        <w:ind w:firstLine="567"/>
        <w:rPr>
          <w:sz w:val="26"/>
          <w:szCs w:val="26"/>
        </w:rPr>
      </w:pPr>
      <w:r w:rsidRPr="00116D1D">
        <w:rPr>
          <w:b/>
          <w:bCs/>
          <w:sz w:val="26"/>
          <w:szCs w:val="26"/>
        </w:rPr>
        <w:t>4. Kinh nghiệm chuyên môn về giám định cổ vật:</w:t>
      </w:r>
    </w:p>
    <w:p w14:paraId="0AEEBB8B" w14:textId="77777777" w:rsidR="00245D74" w:rsidRPr="00116D1D" w:rsidRDefault="00245D74" w:rsidP="00245D74">
      <w:pPr>
        <w:ind w:firstLine="567"/>
        <w:rPr>
          <w:sz w:val="26"/>
          <w:szCs w:val="26"/>
        </w:rPr>
      </w:pPr>
      <w:r w:rsidRPr="00116D1D">
        <w:rPr>
          <w:sz w:val="26"/>
          <w:szCs w:val="26"/>
        </w:rPr>
        <w:t>a) Kinh nghiệm hoạt động trong lĩnh vực giám định cổ vật: …………………. … ................................................................................................................................</w:t>
      </w:r>
    </w:p>
    <w:p w14:paraId="039D7A1F" w14:textId="77777777" w:rsidR="00245D74" w:rsidRPr="00116D1D" w:rsidRDefault="00245D74" w:rsidP="00245D74">
      <w:pPr>
        <w:ind w:firstLine="567"/>
        <w:rPr>
          <w:sz w:val="26"/>
          <w:szCs w:val="26"/>
        </w:rPr>
      </w:pPr>
      <w:r w:rsidRPr="00116D1D">
        <w:rPr>
          <w:sz w:val="26"/>
          <w:szCs w:val="26"/>
        </w:rPr>
        <w:t>b) Một số công trình/dự án đã thực hiện liên quan đến giám định cổ vật: ............ ..............………………………………………………………………</w:t>
      </w:r>
    </w:p>
    <w:p w14:paraId="4B62BAB2" w14:textId="77777777" w:rsidR="00245D74" w:rsidRPr="00116D1D" w:rsidRDefault="00245D74" w:rsidP="00245D74">
      <w:pPr>
        <w:ind w:firstLine="567"/>
        <w:rPr>
          <w:sz w:val="26"/>
          <w:szCs w:val="26"/>
        </w:rPr>
      </w:pPr>
      <w:r w:rsidRPr="00116D1D">
        <w:rPr>
          <w:b/>
          <w:bCs/>
          <w:sz w:val="26"/>
          <w:szCs w:val="26"/>
        </w:rPr>
        <w:t>5. Cam kết:</w:t>
      </w:r>
    </w:p>
    <w:p w14:paraId="25A12ACA" w14:textId="77777777" w:rsidR="00245D74" w:rsidRPr="00116D1D" w:rsidRDefault="00245D74" w:rsidP="00245D74">
      <w:pPr>
        <w:ind w:firstLine="567"/>
        <w:rPr>
          <w:sz w:val="26"/>
          <w:szCs w:val="26"/>
        </w:rPr>
      </w:pPr>
      <w:r w:rsidRPr="00116D1D">
        <w:rPr>
          <w:sz w:val="26"/>
          <w:szCs w:val="26"/>
        </w:rPr>
        <w:t>- Chịu trách nhiệm về tính chính xác, trung thực của nội dung khai;</w:t>
      </w:r>
    </w:p>
    <w:p w14:paraId="32F33EFB" w14:textId="77777777" w:rsidR="00245D74" w:rsidRPr="00116D1D" w:rsidRDefault="00245D74" w:rsidP="00245D74">
      <w:pPr>
        <w:ind w:firstLine="567"/>
        <w:rPr>
          <w:sz w:val="26"/>
          <w:szCs w:val="26"/>
        </w:rPr>
      </w:pPr>
      <w:r w:rsidRPr="00116D1D">
        <w:rPr>
          <w:sz w:val="26"/>
          <w:szCs w:val="26"/>
        </w:rPr>
        <w:t>- Thực hiện đúng các quy định tại Nghị định số 61/2016/NĐ-CP ngày 01 tháng 7 năm 2016 của Chính phủ quy định điều kiện kinh doanh giám định cổ vật và hành nghề bảo quản, tu bổ, phục hồi di tích lịch sử - văn hóa, danh lam thắng cảnh và các quy định pháp luật khác có liên quan.</w:t>
      </w:r>
    </w:p>
    <w:tbl>
      <w:tblPr>
        <w:tblW w:w="0" w:type="auto"/>
        <w:jc w:val="center"/>
        <w:tblCellSpacing w:w="0" w:type="dxa"/>
        <w:tblCellMar>
          <w:left w:w="0" w:type="dxa"/>
          <w:right w:w="0" w:type="dxa"/>
        </w:tblCellMar>
        <w:tblLook w:val="04A0" w:firstRow="1" w:lastRow="0" w:firstColumn="1" w:lastColumn="0" w:noHBand="0" w:noVBand="1"/>
      </w:tblPr>
      <w:tblGrid>
        <w:gridCol w:w="4428"/>
        <w:gridCol w:w="4428"/>
      </w:tblGrid>
      <w:tr w:rsidR="000B51ED" w:rsidRPr="00116D1D" w14:paraId="63A27D0C" w14:textId="77777777" w:rsidTr="008D5716">
        <w:trPr>
          <w:tblCellSpacing w:w="0" w:type="dxa"/>
          <w:jc w:val="center"/>
        </w:trPr>
        <w:tc>
          <w:tcPr>
            <w:tcW w:w="4428" w:type="dxa"/>
            <w:tcMar>
              <w:top w:w="0" w:type="dxa"/>
              <w:left w:w="108" w:type="dxa"/>
              <w:bottom w:w="0" w:type="dxa"/>
              <w:right w:w="108" w:type="dxa"/>
            </w:tcMar>
          </w:tcPr>
          <w:p w14:paraId="38C3F47B" w14:textId="77777777" w:rsidR="00245D74" w:rsidRPr="00116D1D" w:rsidRDefault="00245D74" w:rsidP="008D5716">
            <w:pPr>
              <w:spacing w:before="120"/>
              <w:jc w:val="center"/>
              <w:rPr>
                <w:sz w:val="26"/>
                <w:szCs w:val="26"/>
              </w:rPr>
            </w:pPr>
            <w:r w:rsidRPr="00116D1D">
              <w:rPr>
                <w:b/>
                <w:bCs/>
                <w:sz w:val="26"/>
                <w:szCs w:val="26"/>
              </w:rPr>
              <w:t>ĐẠI DIỆN CƠ SỞ KINH DOANH</w:t>
            </w:r>
            <w:r w:rsidRPr="00116D1D">
              <w:rPr>
                <w:b/>
                <w:bCs/>
                <w:sz w:val="26"/>
                <w:szCs w:val="26"/>
              </w:rPr>
              <w:br/>
              <w:t>GIÁM ĐỊNH CỔ VẬT</w:t>
            </w:r>
            <w:r w:rsidRPr="00116D1D">
              <w:rPr>
                <w:b/>
                <w:bCs/>
                <w:sz w:val="26"/>
                <w:szCs w:val="26"/>
              </w:rPr>
              <w:br/>
            </w:r>
            <w:r w:rsidRPr="00116D1D">
              <w:rPr>
                <w:i/>
                <w:iCs/>
                <w:sz w:val="26"/>
                <w:szCs w:val="26"/>
              </w:rPr>
              <w:t>(Ký tên, đóng dấu và ghi rõ họ, tên,</w:t>
            </w:r>
            <w:r w:rsidRPr="00116D1D">
              <w:rPr>
                <w:i/>
                <w:iCs/>
                <w:sz w:val="26"/>
                <w:szCs w:val="26"/>
              </w:rPr>
              <w:br/>
              <w:t>chức vụ người ký)</w:t>
            </w:r>
          </w:p>
        </w:tc>
        <w:tc>
          <w:tcPr>
            <w:tcW w:w="4428" w:type="dxa"/>
            <w:tcMar>
              <w:top w:w="0" w:type="dxa"/>
              <w:left w:w="108" w:type="dxa"/>
              <w:bottom w:w="0" w:type="dxa"/>
              <w:right w:w="108" w:type="dxa"/>
            </w:tcMar>
          </w:tcPr>
          <w:p w14:paraId="5086EF98" w14:textId="77777777" w:rsidR="00245D74" w:rsidRPr="00116D1D" w:rsidRDefault="00245D74" w:rsidP="008D5716">
            <w:pPr>
              <w:spacing w:before="120"/>
              <w:jc w:val="center"/>
              <w:rPr>
                <w:sz w:val="26"/>
                <w:szCs w:val="26"/>
              </w:rPr>
            </w:pPr>
            <w:r w:rsidRPr="00116D1D">
              <w:rPr>
                <w:i/>
                <w:iCs/>
                <w:sz w:val="26"/>
                <w:szCs w:val="26"/>
              </w:rPr>
              <w:t>……. ngày .... tháng ….. năm …..</w:t>
            </w:r>
            <w:r w:rsidRPr="00116D1D">
              <w:rPr>
                <w:sz w:val="26"/>
                <w:szCs w:val="26"/>
              </w:rPr>
              <w:br/>
            </w:r>
            <w:r w:rsidRPr="00116D1D">
              <w:rPr>
                <w:b/>
                <w:bCs/>
                <w:sz w:val="26"/>
                <w:szCs w:val="26"/>
              </w:rPr>
              <w:t>NGƯỜI KHAI</w:t>
            </w:r>
            <w:r w:rsidRPr="00116D1D">
              <w:rPr>
                <w:b/>
                <w:bCs/>
                <w:sz w:val="26"/>
                <w:szCs w:val="26"/>
              </w:rPr>
              <w:br/>
            </w:r>
            <w:r w:rsidRPr="00116D1D">
              <w:rPr>
                <w:i/>
                <w:iCs/>
                <w:sz w:val="26"/>
                <w:szCs w:val="26"/>
              </w:rPr>
              <w:t>(Ký, ghi rõ họ tên)</w:t>
            </w:r>
          </w:p>
        </w:tc>
      </w:tr>
    </w:tbl>
    <w:p w14:paraId="6BA4259A" w14:textId="77777777" w:rsidR="00245D74" w:rsidRPr="00116D1D" w:rsidRDefault="00245D74" w:rsidP="00245D74">
      <w:pPr>
        <w:keepNext/>
        <w:keepLines/>
        <w:spacing w:before="200"/>
        <w:ind w:firstLine="709"/>
        <w:outlineLvl w:val="6"/>
        <w:rPr>
          <w:bCs/>
          <w:i/>
          <w:iCs/>
          <w:sz w:val="26"/>
          <w:szCs w:val="26"/>
          <w:lang w:val="nl-NL"/>
        </w:rPr>
        <w:sectPr w:rsidR="00245D74" w:rsidRPr="00116D1D" w:rsidSect="006F288A">
          <w:type w:val="nextColumn"/>
          <w:pgSz w:w="11907" w:h="16840" w:code="9"/>
          <w:pgMar w:top="851" w:right="851" w:bottom="851" w:left="1134" w:header="567" w:footer="567" w:gutter="0"/>
          <w:paperSrc w:first="7" w:other="7"/>
          <w:cols w:space="720"/>
          <w:titlePg/>
          <w:docGrid w:linePitch="326"/>
        </w:sectPr>
      </w:pPr>
    </w:p>
    <w:p w14:paraId="7470FFB3" w14:textId="1BA9BED7" w:rsidR="00607567" w:rsidRPr="00116D1D" w:rsidRDefault="00644280" w:rsidP="0053527D">
      <w:pPr>
        <w:pStyle w:val="Heading4"/>
        <w:ind w:firstLine="709"/>
        <w:rPr>
          <w:sz w:val="26"/>
          <w:lang w:val="hr-HR"/>
        </w:rPr>
      </w:pPr>
      <w:r w:rsidRPr="00116D1D">
        <w:rPr>
          <w:sz w:val="26"/>
          <w:lang w:val="hr-HR"/>
        </w:rPr>
        <w:lastRenderedPageBreak/>
        <w:t>8</w:t>
      </w:r>
      <w:r w:rsidR="00607567" w:rsidRPr="00116D1D">
        <w:rPr>
          <w:sz w:val="26"/>
          <w:lang w:val="hr-HR"/>
        </w:rPr>
        <w:t xml:space="preserve">. </w:t>
      </w:r>
      <w:r w:rsidR="00607567" w:rsidRPr="00116D1D">
        <w:rPr>
          <w:sz w:val="26"/>
          <w:lang w:val="vi-VN"/>
        </w:rPr>
        <w:t>Thủ tục cấp lại giấy chứng nhận đủ điều kiện kinh doanh giám định cổ vật</w:t>
      </w:r>
    </w:p>
    <w:p w14:paraId="2E0E787B" w14:textId="0FA9A002" w:rsidR="00607567" w:rsidRPr="00116D1D" w:rsidRDefault="00660433" w:rsidP="00C00BE0">
      <w:pPr>
        <w:spacing w:before="120" w:after="120"/>
        <w:ind w:firstLine="709"/>
        <w:rPr>
          <w:sz w:val="26"/>
          <w:szCs w:val="26"/>
          <w:lang w:val="hr-HR"/>
        </w:rPr>
      </w:pPr>
      <w:r w:rsidRPr="00116D1D">
        <w:rPr>
          <w:b/>
          <w:sz w:val="26"/>
          <w:szCs w:val="26"/>
          <w:lang w:val="nl-NL"/>
        </w:rPr>
        <w:t>8</w:t>
      </w:r>
      <w:r w:rsidR="00607567" w:rsidRPr="00116D1D">
        <w:rPr>
          <w:b/>
          <w:sz w:val="26"/>
          <w:szCs w:val="26"/>
          <w:lang w:val="nl-NL"/>
        </w:rPr>
        <w:t xml:space="preserve">. 1. </w:t>
      </w:r>
      <w:r w:rsidR="00607567" w:rsidRPr="00116D1D">
        <w:rPr>
          <w:b/>
          <w:sz w:val="26"/>
          <w:szCs w:val="26"/>
          <w:lang w:val="vi-VN"/>
        </w:rPr>
        <w:t>Tr</w:t>
      </w:r>
      <w:r w:rsidR="00607567" w:rsidRPr="00116D1D">
        <w:rPr>
          <w:b/>
          <w:sz w:val="26"/>
          <w:szCs w:val="26"/>
          <w:lang w:val="hr-HR"/>
        </w:rPr>
        <w:t>ì</w:t>
      </w:r>
      <w:r w:rsidR="00607567" w:rsidRPr="00116D1D">
        <w:rPr>
          <w:b/>
          <w:sz w:val="26"/>
          <w:szCs w:val="26"/>
          <w:lang w:val="vi-VN"/>
        </w:rPr>
        <w:t>nh</w:t>
      </w:r>
      <w:r w:rsidR="00607567" w:rsidRPr="00116D1D">
        <w:rPr>
          <w:b/>
          <w:sz w:val="26"/>
          <w:szCs w:val="26"/>
          <w:lang w:val="hr-HR"/>
        </w:rPr>
        <w:t xml:space="preserve"> </w:t>
      </w:r>
      <w:r w:rsidR="00607567" w:rsidRPr="00116D1D">
        <w:rPr>
          <w:b/>
          <w:sz w:val="26"/>
          <w:szCs w:val="26"/>
          <w:lang w:val="vi-VN"/>
        </w:rPr>
        <w:t>tự</w:t>
      </w:r>
      <w:r w:rsidR="00607567" w:rsidRPr="00116D1D">
        <w:rPr>
          <w:b/>
          <w:sz w:val="26"/>
          <w:szCs w:val="26"/>
          <w:lang w:val="hr-HR"/>
        </w:rPr>
        <w:t xml:space="preserve">, cách thức, thời gian </w:t>
      </w:r>
      <w:r w:rsidR="00607567" w:rsidRPr="00116D1D">
        <w:rPr>
          <w:b/>
          <w:sz w:val="26"/>
          <w:szCs w:val="26"/>
          <w:lang w:val="vi-VN"/>
        </w:rPr>
        <w:t>giải quyết</w:t>
      </w:r>
      <w:r w:rsidR="00607567" w:rsidRPr="00116D1D">
        <w:rPr>
          <w:b/>
          <w:sz w:val="26"/>
          <w:szCs w:val="26"/>
          <w:lang w:val="hr-HR"/>
        </w:rPr>
        <w:t xml:space="preserve"> thủ tục hành chính</w:t>
      </w:r>
    </w:p>
    <w:tbl>
      <w:tblPr>
        <w:tblStyle w:val="TableGrid"/>
        <w:tblW w:w="10144" w:type="dxa"/>
        <w:tblLook w:val="04A0" w:firstRow="1" w:lastRow="0" w:firstColumn="1" w:lastColumn="0" w:noHBand="0" w:noVBand="1"/>
      </w:tblPr>
      <w:tblGrid>
        <w:gridCol w:w="851"/>
        <w:gridCol w:w="2376"/>
        <w:gridCol w:w="4536"/>
        <w:gridCol w:w="1673"/>
        <w:gridCol w:w="708"/>
      </w:tblGrid>
      <w:tr w:rsidR="000B51ED" w:rsidRPr="00116D1D" w14:paraId="7F0EB56F" w14:textId="77777777" w:rsidTr="008D5716">
        <w:trPr>
          <w:trHeight w:val="405"/>
          <w:tblHeader/>
        </w:trPr>
        <w:tc>
          <w:tcPr>
            <w:tcW w:w="851" w:type="dxa"/>
            <w:tcBorders>
              <w:top w:val="single" w:sz="4" w:space="0" w:color="auto"/>
              <w:left w:val="single" w:sz="4" w:space="0" w:color="auto"/>
              <w:bottom w:val="single" w:sz="4" w:space="0" w:color="auto"/>
              <w:right w:val="single" w:sz="4" w:space="0" w:color="auto"/>
            </w:tcBorders>
            <w:vAlign w:val="center"/>
          </w:tcPr>
          <w:p w14:paraId="7C30C34C" w14:textId="77777777" w:rsidR="00607567" w:rsidRPr="00116D1D" w:rsidRDefault="00607567" w:rsidP="008D5716">
            <w:pPr>
              <w:jc w:val="center"/>
              <w:rPr>
                <w:b/>
                <w:sz w:val="26"/>
                <w:szCs w:val="26"/>
              </w:rPr>
            </w:pPr>
            <w:r w:rsidRPr="00116D1D">
              <w:rPr>
                <w:b/>
                <w:sz w:val="26"/>
                <w:szCs w:val="26"/>
              </w:rPr>
              <w:t>TT</w:t>
            </w:r>
          </w:p>
        </w:tc>
        <w:tc>
          <w:tcPr>
            <w:tcW w:w="2376" w:type="dxa"/>
            <w:tcBorders>
              <w:top w:val="single" w:sz="4" w:space="0" w:color="auto"/>
              <w:left w:val="single" w:sz="4" w:space="0" w:color="auto"/>
              <w:bottom w:val="single" w:sz="4" w:space="0" w:color="auto"/>
              <w:right w:val="single" w:sz="4" w:space="0" w:color="auto"/>
            </w:tcBorders>
            <w:vAlign w:val="center"/>
          </w:tcPr>
          <w:p w14:paraId="75C138C9" w14:textId="77777777" w:rsidR="00607567" w:rsidRPr="00116D1D" w:rsidRDefault="00607567" w:rsidP="008D5716">
            <w:pPr>
              <w:jc w:val="center"/>
              <w:rPr>
                <w:b/>
                <w:sz w:val="26"/>
                <w:szCs w:val="26"/>
              </w:rPr>
            </w:pPr>
            <w:r w:rsidRPr="00116D1D">
              <w:rPr>
                <w:b/>
                <w:sz w:val="26"/>
                <w:szCs w:val="26"/>
              </w:rPr>
              <w:t>Trình tự thực hiện</w:t>
            </w:r>
          </w:p>
        </w:tc>
        <w:tc>
          <w:tcPr>
            <w:tcW w:w="4536" w:type="dxa"/>
            <w:tcBorders>
              <w:top w:val="single" w:sz="4" w:space="0" w:color="auto"/>
              <w:left w:val="single" w:sz="4" w:space="0" w:color="auto"/>
              <w:bottom w:val="single" w:sz="4" w:space="0" w:color="auto"/>
              <w:right w:val="single" w:sz="4" w:space="0" w:color="auto"/>
            </w:tcBorders>
            <w:vAlign w:val="center"/>
          </w:tcPr>
          <w:p w14:paraId="10AC72BB" w14:textId="77777777" w:rsidR="00607567" w:rsidRPr="00116D1D" w:rsidRDefault="00607567" w:rsidP="008D5716">
            <w:pPr>
              <w:jc w:val="center"/>
              <w:rPr>
                <w:b/>
                <w:sz w:val="26"/>
                <w:szCs w:val="26"/>
              </w:rPr>
            </w:pPr>
            <w:r w:rsidRPr="00116D1D">
              <w:rPr>
                <w:b/>
                <w:sz w:val="26"/>
                <w:szCs w:val="26"/>
              </w:rPr>
              <w:t>Cách thức thực hiện</w:t>
            </w:r>
          </w:p>
        </w:tc>
        <w:tc>
          <w:tcPr>
            <w:tcW w:w="1673" w:type="dxa"/>
            <w:tcBorders>
              <w:top w:val="single" w:sz="4" w:space="0" w:color="auto"/>
              <w:left w:val="single" w:sz="4" w:space="0" w:color="auto"/>
              <w:bottom w:val="single" w:sz="4" w:space="0" w:color="auto"/>
              <w:right w:val="single" w:sz="4" w:space="0" w:color="auto"/>
            </w:tcBorders>
            <w:vAlign w:val="center"/>
          </w:tcPr>
          <w:p w14:paraId="42BA1F37" w14:textId="77777777" w:rsidR="00607567" w:rsidRPr="00116D1D" w:rsidRDefault="00607567" w:rsidP="008D5716">
            <w:pPr>
              <w:jc w:val="center"/>
              <w:rPr>
                <w:b/>
                <w:sz w:val="26"/>
                <w:szCs w:val="26"/>
              </w:rPr>
            </w:pPr>
            <w:r w:rsidRPr="00116D1D">
              <w:rPr>
                <w:b/>
                <w:sz w:val="26"/>
                <w:szCs w:val="26"/>
              </w:rPr>
              <w:t>Thời gian giải quyết</w:t>
            </w:r>
          </w:p>
        </w:tc>
        <w:tc>
          <w:tcPr>
            <w:tcW w:w="708" w:type="dxa"/>
            <w:tcBorders>
              <w:top w:val="single" w:sz="4" w:space="0" w:color="auto"/>
              <w:left w:val="single" w:sz="4" w:space="0" w:color="auto"/>
              <w:bottom w:val="single" w:sz="4" w:space="0" w:color="auto"/>
              <w:right w:val="single" w:sz="4" w:space="0" w:color="auto"/>
            </w:tcBorders>
            <w:vAlign w:val="center"/>
          </w:tcPr>
          <w:p w14:paraId="794C4C0E" w14:textId="77777777" w:rsidR="00607567" w:rsidRPr="00116D1D" w:rsidRDefault="00607567" w:rsidP="008D5716">
            <w:pPr>
              <w:jc w:val="center"/>
              <w:rPr>
                <w:b/>
                <w:sz w:val="26"/>
                <w:szCs w:val="26"/>
              </w:rPr>
            </w:pPr>
            <w:r w:rsidRPr="00116D1D">
              <w:rPr>
                <w:b/>
                <w:sz w:val="26"/>
                <w:szCs w:val="26"/>
              </w:rPr>
              <w:t>Ghi chú</w:t>
            </w:r>
          </w:p>
        </w:tc>
      </w:tr>
      <w:tr w:rsidR="000B51ED" w:rsidRPr="00116D1D" w14:paraId="7B3FB39D" w14:textId="77777777" w:rsidTr="008D5716">
        <w:trPr>
          <w:trHeight w:val="898"/>
        </w:trPr>
        <w:tc>
          <w:tcPr>
            <w:tcW w:w="851" w:type="dxa"/>
            <w:vMerge w:val="restart"/>
            <w:tcBorders>
              <w:top w:val="single" w:sz="4" w:space="0" w:color="auto"/>
            </w:tcBorders>
            <w:vAlign w:val="center"/>
          </w:tcPr>
          <w:p w14:paraId="7253695E" w14:textId="77777777" w:rsidR="00607567" w:rsidRPr="00116D1D" w:rsidRDefault="00607567" w:rsidP="008D5716">
            <w:pPr>
              <w:spacing w:after="120" w:line="234" w:lineRule="atLeast"/>
              <w:jc w:val="center"/>
              <w:rPr>
                <w:b/>
                <w:sz w:val="26"/>
                <w:szCs w:val="26"/>
              </w:rPr>
            </w:pPr>
            <w:r w:rsidRPr="00116D1D">
              <w:rPr>
                <w:b/>
                <w:sz w:val="26"/>
                <w:szCs w:val="26"/>
              </w:rPr>
              <w:t>Bước 1</w:t>
            </w:r>
          </w:p>
        </w:tc>
        <w:tc>
          <w:tcPr>
            <w:tcW w:w="2376" w:type="dxa"/>
            <w:vMerge w:val="restart"/>
            <w:tcBorders>
              <w:top w:val="single" w:sz="4" w:space="0" w:color="auto"/>
            </w:tcBorders>
            <w:vAlign w:val="center"/>
          </w:tcPr>
          <w:p w14:paraId="04FE39B5" w14:textId="77777777" w:rsidR="00607567" w:rsidRPr="00116D1D" w:rsidRDefault="00607567"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sz w:val="26"/>
                <w:szCs w:val="26"/>
              </w:rPr>
              <w:t>Tổ chức</w:t>
            </w:r>
            <w:r w:rsidRPr="00116D1D">
              <w:rPr>
                <w:i/>
                <w:sz w:val="26"/>
                <w:szCs w:val="26"/>
              </w:rPr>
              <w:t xml:space="preserve">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536" w:type="dxa"/>
            <w:tcBorders>
              <w:top w:val="single" w:sz="4" w:space="0" w:color="auto"/>
            </w:tcBorders>
            <w:vAlign w:val="center"/>
          </w:tcPr>
          <w:p w14:paraId="27F8804A" w14:textId="3D56A179" w:rsidR="00607567" w:rsidRPr="00116D1D" w:rsidRDefault="00607567" w:rsidP="008D5716">
            <w:pPr>
              <w:spacing w:before="100"/>
              <w:ind w:firstLine="346"/>
              <w:jc w:val="both"/>
              <w:rPr>
                <w:b/>
                <w:sz w:val="26"/>
                <w:szCs w:val="26"/>
              </w:rPr>
            </w:pPr>
            <w:r w:rsidRPr="00116D1D">
              <w:rPr>
                <w:sz w:val="26"/>
                <w:szCs w:val="26"/>
              </w:rPr>
              <w:t xml:space="preserve">1. Nộp </w:t>
            </w:r>
            <w:r w:rsidRPr="00116D1D">
              <w:rPr>
                <w:sz w:val="26"/>
                <w:szCs w:val="26"/>
                <w:lang w:val="vi-VN"/>
              </w:rPr>
              <w:t xml:space="preserve">trực tiếp </w:t>
            </w:r>
            <w:r w:rsidRPr="00116D1D">
              <w:rPr>
                <w:sz w:val="26"/>
                <w:szCs w:val="26"/>
                <w:lang w:val="pt-BR"/>
              </w:rPr>
              <w:t xml:space="preserve">đến </w:t>
            </w:r>
            <w:r w:rsidR="00746182" w:rsidRPr="00116D1D">
              <w:rPr>
                <w:sz w:val="26"/>
                <w:szCs w:val="26"/>
              </w:rPr>
              <w:t>Trung tâm Hành chính công Tỉnh</w:t>
            </w:r>
            <w:r w:rsidRPr="00116D1D">
              <w:rPr>
                <w:sz w:val="26"/>
                <w:szCs w:val="26"/>
              </w:rPr>
              <w:t xml:space="preserve"> – số 85 đường Nguyễn Huệ, phường 1, thành phố Cao Lãnh, tỉnh Đồng Tháp.</w:t>
            </w:r>
          </w:p>
          <w:p w14:paraId="035E5ED1" w14:textId="77777777" w:rsidR="00607567" w:rsidRPr="00116D1D" w:rsidRDefault="00607567" w:rsidP="008D5716">
            <w:pPr>
              <w:shd w:val="clear" w:color="auto" w:fill="FFFFFF"/>
              <w:ind w:firstLine="346"/>
              <w:jc w:val="both"/>
              <w:rPr>
                <w:i/>
                <w:sz w:val="26"/>
                <w:szCs w:val="26"/>
              </w:rPr>
            </w:pPr>
          </w:p>
          <w:p w14:paraId="566839C9" w14:textId="77777777" w:rsidR="00607567" w:rsidRPr="00116D1D" w:rsidRDefault="00607567" w:rsidP="008D5716">
            <w:pPr>
              <w:shd w:val="clear" w:color="auto" w:fill="FFFFFF"/>
              <w:ind w:firstLine="346"/>
              <w:jc w:val="both"/>
              <w:rPr>
                <w:i/>
                <w:sz w:val="26"/>
                <w:szCs w:val="26"/>
                <w:lang w:val="vi-VN"/>
              </w:rPr>
            </w:pPr>
            <w:r w:rsidRPr="00116D1D">
              <w:rPr>
                <w:sz w:val="26"/>
                <w:szCs w:val="26"/>
                <w:lang w:val="vi-VN"/>
              </w:rPr>
              <w:t>2. Hoặc thông qua dịch vụ bưu chính công ích.</w:t>
            </w:r>
          </w:p>
        </w:tc>
        <w:tc>
          <w:tcPr>
            <w:tcW w:w="1673" w:type="dxa"/>
            <w:tcBorders>
              <w:top w:val="single" w:sz="4" w:space="0" w:color="auto"/>
            </w:tcBorders>
            <w:vAlign w:val="center"/>
          </w:tcPr>
          <w:p w14:paraId="777DC742" w14:textId="77777777" w:rsidR="00607567" w:rsidRPr="00116D1D" w:rsidRDefault="00607567"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08" w:type="dxa"/>
            <w:vMerge w:val="restart"/>
            <w:tcBorders>
              <w:top w:val="single" w:sz="4" w:space="0" w:color="auto"/>
            </w:tcBorders>
            <w:vAlign w:val="center"/>
          </w:tcPr>
          <w:p w14:paraId="2F5216C1" w14:textId="77777777" w:rsidR="00607567" w:rsidRPr="00116D1D" w:rsidRDefault="00607567" w:rsidP="008D5716">
            <w:pPr>
              <w:ind w:right="127"/>
              <w:jc w:val="center"/>
              <w:rPr>
                <w:i/>
                <w:sz w:val="26"/>
                <w:szCs w:val="26"/>
                <w:lang w:val="vi-VN"/>
              </w:rPr>
            </w:pPr>
          </w:p>
        </w:tc>
      </w:tr>
      <w:tr w:rsidR="000B51ED" w:rsidRPr="00116D1D" w14:paraId="725BC966" w14:textId="77777777" w:rsidTr="008D5716">
        <w:trPr>
          <w:trHeight w:val="359"/>
        </w:trPr>
        <w:tc>
          <w:tcPr>
            <w:tcW w:w="851" w:type="dxa"/>
            <w:vMerge/>
          </w:tcPr>
          <w:p w14:paraId="55DA9581" w14:textId="77777777" w:rsidR="00607567" w:rsidRPr="00116D1D" w:rsidRDefault="00607567" w:rsidP="008D5716">
            <w:pPr>
              <w:spacing w:after="120" w:line="234" w:lineRule="atLeast"/>
              <w:jc w:val="both"/>
              <w:rPr>
                <w:b/>
                <w:sz w:val="26"/>
                <w:szCs w:val="26"/>
                <w:lang w:val="vi-VN"/>
              </w:rPr>
            </w:pPr>
          </w:p>
        </w:tc>
        <w:tc>
          <w:tcPr>
            <w:tcW w:w="2376" w:type="dxa"/>
            <w:vMerge/>
          </w:tcPr>
          <w:p w14:paraId="3DA65F4A" w14:textId="77777777" w:rsidR="00607567" w:rsidRPr="00116D1D" w:rsidRDefault="00607567" w:rsidP="008D5716">
            <w:pPr>
              <w:shd w:val="clear" w:color="auto" w:fill="FFFFFF"/>
              <w:spacing w:after="120" w:line="234" w:lineRule="atLeast"/>
              <w:jc w:val="both"/>
              <w:rPr>
                <w:b/>
                <w:sz w:val="26"/>
                <w:szCs w:val="26"/>
                <w:lang w:val="vi-VN"/>
              </w:rPr>
            </w:pPr>
          </w:p>
        </w:tc>
        <w:tc>
          <w:tcPr>
            <w:tcW w:w="4536" w:type="dxa"/>
            <w:vAlign w:val="center"/>
          </w:tcPr>
          <w:p w14:paraId="32A2632A" w14:textId="77777777" w:rsidR="00607567" w:rsidRPr="00116D1D" w:rsidRDefault="00607567" w:rsidP="008D5716">
            <w:pPr>
              <w:shd w:val="clear" w:color="auto" w:fill="FFFFFF"/>
              <w:spacing w:after="120" w:line="234" w:lineRule="atLeast"/>
              <w:ind w:firstLine="346"/>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28" w:history="1">
              <w:r w:rsidRPr="00116D1D">
                <w:rPr>
                  <w:i/>
                  <w:sz w:val="26"/>
                  <w:szCs w:val="26"/>
                  <w:u w:val="single"/>
                  <w:lang w:val="nl-NL"/>
                </w:rPr>
                <w:t>http://dichvucong.dongthap.gov.vn</w:t>
              </w:r>
            </w:hyperlink>
            <w:r w:rsidRPr="00116D1D">
              <w:rPr>
                <w:sz w:val="26"/>
                <w:szCs w:val="26"/>
                <w:lang w:val="vi-VN"/>
              </w:rPr>
              <w:t>.</w:t>
            </w:r>
          </w:p>
        </w:tc>
        <w:tc>
          <w:tcPr>
            <w:tcW w:w="1673" w:type="dxa"/>
            <w:vAlign w:val="center"/>
          </w:tcPr>
          <w:p w14:paraId="1AC30E76" w14:textId="77777777" w:rsidR="00607567" w:rsidRPr="00116D1D" w:rsidRDefault="00607567"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08" w:type="dxa"/>
            <w:vMerge/>
          </w:tcPr>
          <w:p w14:paraId="480E944A" w14:textId="77777777" w:rsidR="00607567" w:rsidRPr="00116D1D" w:rsidRDefault="00607567" w:rsidP="008D5716">
            <w:pPr>
              <w:spacing w:after="120" w:line="234" w:lineRule="atLeast"/>
              <w:jc w:val="both"/>
              <w:rPr>
                <w:b/>
                <w:i/>
                <w:sz w:val="26"/>
                <w:szCs w:val="26"/>
                <w:lang w:val="vi-VN"/>
              </w:rPr>
            </w:pPr>
          </w:p>
        </w:tc>
      </w:tr>
      <w:tr w:rsidR="000B51ED" w:rsidRPr="00116D1D" w14:paraId="2544A1F6" w14:textId="77777777" w:rsidTr="008D5716">
        <w:trPr>
          <w:trHeight w:val="600"/>
        </w:trPr>
        <w:tc>
          <w:tcPr>
            <w:tcW w:w="851" w:type="dxa"/>
            <w:vMerge w:val="restart"/>
            <w:vAlign w:val="center"/>
          </w:tcPr>
          <w:p w14:paraId="464A4B2F" w14:textId="77777777" w:rsidR="00607567" w:rsidRPr="00116D1D" w:rsidRDefault="00607567" w:rsidP="008D5716">
            <w:pPr>
              <w:spacing w:after="120" w:line="234" w:lineRule="atLeast"/>
              <w:jc w:val="center"/>
              <w:rPr>
                <w:b/>
                <w:sz w:val="26"/>
                <w:szCs w:val="26"/>
              </w:rPr>
            </w:pPr>
            <w:r w:rsidRPr="00116D1D">
              <w:rPr>
                <w:b/>
                <w:sz w:val="26"/>
                <w:szCs w:val="26"/>
              </w:rPr>
              <w:t>Bước 2</w:t>
            </w:r>
          </w:p>
        </w:tc>
        <w:tc>
          <w:tcPr>
            <w:tcW w:w="2376" w:type="dxa"/>
            <w:vMerge w:val="restart"/>
            <w:vAlign w:val="center"/>
          </w:tcPr>
          <w:p w14:paraId="2B33311A" w14:textId="77777777" w:rsidR="00607567" w:rsidRPr="00116D1D" w:rsidRDefault="00607567" w:rsidP="008D5716">
            <w:pPr>
              <w:spacing w:before="120" w:after="120"/>
              <w:jc w:val="both"/>
              <w:rPr>
                <w:sz w:val="26"/>
                <w:szCs w:val="26"/>
              </w:rPr>
            </w:pPr>
            <w:r w:rsidRPr="00116D1D">
              <w:rPr>
                <w:b/>
                <w:sz w:val="26"/>
                <w:szCs w:val="26"/>
              </w:rPr>
              <w:t>Tiếp nhận và chuyển hồ sơ thủ tục hành chính</w:t>
            </w:r>
          </w:p>
        </w:tc>
        <w:tc>
          <w:tcPr>
            <w:tcW w:w="4536" w:type="dxa"/>
          </w:tcPr>
          <w:p w14:paraId="65EF82EB" w14:textId="77777777" w:rsidR="00607567" w:rsidRPr="00116D1D" w:rsidRDefault="00607567" w:rsidP="008D5716">
            <w:pPr>
              <w:shd w:val="clear" w:color="auto" w:fill="FFFFFF"/>
              <w:spacing w:after="120" w:line="234" w:lineRule="atLeast"/>
              <w:ind w:firstLine="488"/>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307E4E5C" w14:textId="77777777" w:rsidR="00607567" w:rsidRPr="00116D1D" w:rsidRDefault="00607567" w:rsidP="008D5716">
            <w:pPr>
              <w:shd w:val="clear" w:color="auto" w:fill="FFFFFF"/>
              <w:spacing w:after="120" w:line="234" w:lineRule="atLeast"/>
              <w:ind w:firstLine="488"/>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cá nhân bổ sung, hoàn thiện hồ sơ theo quy định và nêu rõ lý do theo mẫu Phiếu yêu cầu bổ sung, hoàn thiện hồ sơ; </w:t>
            </w:r>
          </w:p>
          <w:p w14:paraId="7890E2DB" w14:textId="77777777" w:rsidR="00607567" w:rsidRPr="00116D1D" w:rsidRDefault="00607567" w:rsidP="008D5716">
            <w:pPr>
              <w:shd w:val="clear" w:color="auto" w:fill="FFFFFF"/>
              <w:spacing w:after="120" w:line="234" w:lineRule="atLeast"/>
              <w:ind w:firstLine="488"/>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695BD7AE" w14:textId="77777777" w:rsidR="00607567" w:rsidRPr="00116D1D" w:rsidRDefault="00607567" w:rsidP="008D5716">
            <w:pPr>
              <w:spacing w:before="120" w:after="120"/>
              <w:ind w:firstLine="488"/>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673" w:type="dxa"/>
            <w:vAlign w:val="center"/>
          </w:tcPr>
          <w:p w14:paraId="036E0C40" w14:textId="77777777" w:rsidR="00607567" w:rsidRPr="00116D1D" w:rsidRDefault="00607567"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08" w:type="dxa"/>
            <w:vMerge w:val="restart"/>
            <w:vAlign w:val="center"/>
          </w:tcPr>
          <w:p w14:paraId="2FD8A527" w14:textId="77777777" w:rsidR="00607567" w:rsidRPr="00116D1D" w:rsidRDefault="00607567" w:rsidP="008D5716">
            <w:pPr>
              <w:jc w:val="center"/>
              <w:rPr>
                <w:i/>
                <w:sz w:val="26"/>
                <w:szCs w:val="26"/>
                <w:lang w:val="vi-VN"/>
              </w:rPr>
            </w:pPr>
          </w:p>
        </w:tc>
      </w:tr>
      <w:tr w:rsidR="000B51ED" w:rsidRPr="00116D1D" w14:paraId="5FA8B7B7" w14:textId="77777777" w:rsidTr="008D5716">
        <w:trPr>
          <w:trHeight w:val="600"/>
        </w:trPr>
        <w:tc>
          <w:tcPr>
            <w:tcW w:w="851" w:type="dxa"/>
            <w:vMerge/>
          </w:tcPr>
          <w:p w14:paraId="55061735" w14:textId="77777777" w:rsidR="00607567" w:rsidRPr="00116D1D" w:rsidRDefault="00607567" w:rsidP="008D5716">
            <w:pPr>
              <w:spacing w:after="120" w:line="234" w:lineRule="atLeast"/>
              <w:jc w:val="both"/>
              <w:rPr>
                <w:b/>
                <w:sz w:val="26"/>
                <w:szCs w:val="26"/>
              </w:rPr>
            </w:pPr>
          </w:p>
        </w:tc>
        <w:tc>
          <w:tcPr>
            <w:tcW w:w="2376" w:type="dxa"/>
            <w:vMerge/>
          </w:tcPr>
          <w:p w14:paraId="65B538F9" w14:textId="77777777" w:rsidR="00607567" w:rsidRPr="00116D1D" w:rsidRDefault="00607567" w:rsidP="008D5716">
            <w:pPr>
              <w:spacing w:before="120" w:after="120"/>
              <w:jc w:val="both"/>
              <w:rPr>
                <w:b/>
                <w:sz w:val="26"/>
                <w:szCs w:val="26"/>
              </w:rPr>
            </w:pPr>
          </w:p>
        </w:tc>
        <w:tc>
          <w:tcPr>
            <w:tcW w:w="4536" w:type="dxa"/>
          </w:tcPr>
          <w:p w14:paraId="745797CC" w14:textId="77777777" w:rsidR="00607567" w:rsidRPr="00116D1D" w:rsidRDefault="00607567" w:rsidP="008D5716">
            <w:pPr>
              <w:shd w:val="clear" w:color="auto" w:fill="FFFFFF"/>
              <w:spacing w:after="120" w:line="234" w:lineRule="atLeast"/>
              <w:ind w:firstLine="488"/>
              <w:jc w:val="both"/>
              <w:rPr>
                <w:sz w:val="26"/>
                <w:szCs w:val="26"/>
              </w:rPr>
            </w:pPr>
            <w:r w:rsidRPr="00116D1D">
              <w:rPr>
                <w:sz w:val="26"/>
                <w:szCs w:val="26"/>
              </w:rPr>
              <w:t xml:space="preserve">2. Đối với hồ sơ được nộp trực tuyến thông qua Cổng Dịch vụ công của tỉnh, cán bộ, công chức, viên chức tiếp </w:t>
            </w:r>
            <w:r w:rsidRPr="00116D1D">
              <w:rPr>
                <w:sz w:val="26"/>
                <w:szCs w:val="26"/>
              </w:rPr>
              <w:lastRenderedPageBreak/>
              <w:t xml:space="preserve">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5F676A2A" w14:textId="77777777" w:rsidR="00607567" w:rsidRPr="00116D1D" w:rsidRDefault="00607567" w:rsidP="008D5716">
            <w:pPr>
              <w:shd w:val="clear" w:color="auto" w:fill="FFFFFF"/>
              <w:spacing w:after="120" w:line="234" w:lineRule="atLeast"/>
              <w:ind w:firstLine="488"/>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1D60AD3E" w14:textId="77777777" w:rsidR="00607567" w:rsidRPr="00116D1D" w:rsidRDefault="00607567" w:rsidP="008D5716">
            <w:pPr>
              <w:spacing w:after="120" w:line="234" w:lineRule="atLeast"/>
              <w:ind w:firstLine="488"/>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1673" w:type="dxa"/>
            <w:vAlign w:val="center"/>
          </w:tcPr>
          <w:p w14:paraId="20E2F127" w14:textId="77777777" w:rsidR="00607567" w:rsidRPr="00116D1D" w:rsidRDefault="00607567" w:rsidP="008D5716">
            <w:pPr>
              <w:spacing w:after="120" w:line="234" w:lineRule="atLeast"/>
              <w:jc w:val="center"/>
              <w:rPr>
                <w:sz w:val="26"/>
                <w:szCs w:val="26"/>
              </w:rPr>
            </w:pPr>
            <w:r w:rsidRPr="00116D1D">
              <w:rPr>
                <w:sz w:val="26"/>
                <w:szCs w:val="26"/>
              </w:rPr>
              <w:lastRenderedPageBreak/>
              <w:t xml:space="preserve">Không quá 02 ngày kể từ ngày phát </w:t>
            </w:r>
            <w:r w:rsidRPr="00116D1D">
              <w:rPr>
                <w:sz w:val="26"/>
                <w:szCs w:val="26"/>
              </w:rPr>
              <w:lastRenderedPageBreak/>
              <w:t>sinh hồ sơ trực tuyến</w:t>
            </w:r>
          </w:p>
        </w:tc>
        <w:tc>
          <w:tcPr>
            <w:tcW w:w="708" w:type="dxa"/>
            <w:vMerge/>
          </w:tcPr>
          <w:p w14:paraId="3D4A1F8A" w14:textId="77777777" w:rsidR="00607567" w:rsidRPr="00116D1D" w:rsidRDefault="00607567" w:rsidP="008D5716">
            <w:pPr>
              <w:spacing w:after="120" w:line="234" w:lineRule="atLeast"/>
              <w:jc w:val="both"/>
              <w:rPr>
                <w:b/>
                <w:sz w:val="26"/>
                <w:szCs w:val="26"/>
              </w:rPr>
            </w:pPr>
          </w:p>
        </w:tc>
      </w:tr>
      <w:tr w:rsidR="000B51ED" w:rsidRPr="00116D1D" w14:paraId="4C2F1198" w14:textId="77777777" w:rsidTr="008D5716">
        <w:tc>
          <w:tcPr>
            <w:tcW w:w="851" w:type="dxa"/>
            <w:vMerge w:val="restart"/>
            <w:vAlign w:val="center"/>
          </w:tcPr>
          <w:p w14:paraId="669CC55D" w14:textId="77777777" w:rsidR="00607567" w:rsidRPr="00116D1D" w:rsidRDefault="00607567" w:rsidP="008D5716">
            <w:pPr>
              <w:spacing w:after="120" w:line="234" w:lineRule="atLeast"/>
              <w:jc w:val="center"/>
              <w:rPr>
                <w:b/>
                <w:sz w:val="26"/>
                <w:szCs w:val="26"/>
              </w:rPr>
            </w:pPr>
            <w:r w:rsidRPr="00116D1D">
              <w:rPr>
                <w:b/>
                <w:sz w:val="26"/>
                <w:szCs w:val="26"/>
              </w:rPr>
              <w:t>Bước 3</w:t>
            </w:r>
          </w:p>
        </w:tc>
        <w:tc>
          <w:tcPr>
            <w:tcW w:w="2376" w:type="dxa"/>
            <w:vMerge w:val="restart"/>
            <w:vAlign w:val="center"/>
          </w:tcPr>
          <w:p w14:paraId="274C717B" w14:textId="77777777" w:rsidR="00607567" w:rsidRPr="00116D1D" w:rsidRDefault="00607567" w:rsidP="008D5716">
            <w:pPr>
              <w:spacing w:after="120" w:line="234" w:lineRule="atLeast"/>
              <w:jc w:val="both"/>
              <w:rPr>
                <w:b/>
                <w:sz w:val="26"/>
                <w:szCs w:val="26"/>
              </w:rPr>
            </w:pPr>
            <w:r w:rsidRPr="00116D1D">
              <w:rPr>
                <w:b/>
                <w:bCs/>
                <w:sz w:val="26"/>
                <w:szCs w:val="26"/>
              </w:rPr>
              <w:t>Giải quyết thủ tục hành chính</w:t>
            </w:r>
          </w:p>
        </w:tc>
        <w:tc>
          <w:tcPr>
            <w:tcW w:w="4536" w:type="dxa"/>
          </w:tcPr>
          <w:p w14:paraId="3AAA365A" w14:textId="77777777" w:rsidR="00607567" w:rsidRPr="00116D1D" w:rsidRDefault="00607567" w:rsidP="008D5716">
            <w:pPr>
              <w:spacing w:before="120" w:after="120"/>
              <w:jc w:val="both"/>
              <w:rPr>
                <w:sz w:val="26"/>
                <w:szCs w:val="26"/>
                <w:lang w:val="pt-BR"/>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673" w:type="dxa"/>
            <w:vAlign w:val="center"/>
          </w:tcPr>
          <w:p w14:paraId="2EF3FD27" w14:textId="77777777" w:rsidR="00607567" w:rsidRPr="00116D1D" w:rsidRDefault="00607567" w:rsidP="008D5716">
            <w:pPr>
              <w:spacing w:after="120" w:line="234" w:lineRule="atLeast"/>
              <w:jc w:val="center"/>
              <w:rPr>
                <w:sz w:val="26"/>
                <w:szCs w:val="26"/>
                <w:lang w:val="pt-BR"/>
              </w:rPr>
            </w:pPr>
            <w:r w:rsidRPr="00116D1D">
              <w:rPr>
                <w:b/>
                <w:sz w:val="26"/>
                <w:szCs w:val="26"/>
                <w:lang w:val="pt-BR"/>
              </w:rPr>
              <w:t>Thời gian thực hiện TTHC là 05 ngày</w:t>
            </w:r>
            <w:r w:rsidRPr="00116D1D">
              <w:rPr>
                <w:sz w:val="26"/>
                <w:szCs w:val="26"/>
                <w:lang w:val="pt-BR"/>
              </w:rPr>
              <w:t xml:space="preserve">. </w:t>
            </w:r>
          </w:p>
          <w:p w14:paraId="61438E91" w14:textId="77777777" w:rsidR="00607567" w:rsidRPr="00116D1D" w:rsidRDefault="00607567" w:rsidP="008D5716">
            <w:pPr>
              <w:spacing w:after="120" w:line="234" w:lineRule="atLeast"/>
              <w:jc w:val="center"/>
              <w:rPr>
                <w:b/>
                <w:sz w:val="26"/>
                <w:szCs w:val="26"/>
              </w:rPr>
            </w:pPr>
            <w:r w:rsidRPr="00116D1D">
              <w:rPr>
                <w:sz w:val="26"/>
                <w:szCs w:val="26"/>
              </w:rPr>
              <w:t xml:space="preserve">trong đó: </w:t>
            </w:r>
          </w:p>
        </w:tc>
        <w:tc>
          <w:tcPr>
            <w:tcW w:w="708" w:type="dxa"/>
            <w:vAlign w:val="center"/>
          </w:tcPr>
          <w:p w14:paraId="77C142DD" w14:textId="77777777" w:rsidR="00607567" w:rsidRPr="00116D1D" w:rsidRDefault="00607567" w:rsidP="008D5716">
            <w:pPr>
              <w:shd w:val="clear" w:color="auto" w:fill="F9F9F9"/>
              <w:spacing w:before="120"/>
              <w:ind w:firstLine="4"/>
              <w:jc w:val="both"/>
              <w:rPr>
                <w:b/>
                <w:sz w:val="26"/>
                <w:szCs w:val="26"/>
              </w:rPr>
            </w:pPr>
          </w:p>
        </w:tc>
      </w:tr>
      <w:tr w:rsidR="000B51ED" w:rsidRPr="00116D1D" w14:paraId="43EBFD5D" w14:textId="77777777" w:rsidTr="008D5716">
        <w:tc>
          <w:tcPr>
            <w:tcW w:w="851" w:type="dxa"/>
            <w:vMerge/>
          </w:tcPr>
          <w:p w14:paraId="44C2D10E" w14:textId="77777777" w:rsidR="00607567" w:rsidRPr="00116D1D" w:rsidRDefault="00607567" w:rsidP="008D5716">
            <w:pPr>
              <w:spacing w:after="120" w:line="234" w:lineRule="atLeast"/>
              <w:jc w:val="both"/>
              <w:rPr>
                <w:b/>
                <w:sz w:val="26"/>
                <w:szCs w:val="26"/>
              </w:rPr>
            </w:pPr>
          </w:p>
        </w:tc>
        <w:tc>
          <w:tcPr>
            <w:tcW w:w="2376" w:type="dxa"/>
            <w:vMerge/>
          </w:tcPr>
          <w:p w14:paraId="00DAE1F4" w14:textId="77777777" w:rsidR="00607567" w:rsidRPr="00116D1D" w:rsidRDefault="00607567" w:rsidP="008D5716">
            <w:pPr>
              <w:spacing w:after="120" w:line="234" w:lineRule="atLeast"/>
              <w:jc w:val="both"/>
              <w:rPr>
                <w:b/>
                <w:sz w:val="26"/>
                <w:szCs w:val="26"/>
              </w:rPr>
            </w:pPr>
          </w:p>
        </w:tc>
        <w:tc>
          <w:tcPr>
            <w:tcW w:w="4536" w:type="dxa"/>
          </w:tcPr>
          <w:p w14:paraId="681AF547" w14:textId="77777777" w:rsidR="00607567" w:rsidRPr="00116D1D" w:rsidRDefault="00607567" w:rsidP="008D5716">
            <w:pPr>
              <w:shd w:val="clear" w:color="auto" w:fill="FFFFFF"/>
              <w:spacing w:after="120" w:line="234" w:lineRule="atLeast"/>
              <w:ind w:firstLine="488"/>
              <w:jc w:val="both"/>
              <w:rPr>
                <w:bCs/>
                <w:i/>
                <w:sz w:val="26"/>
                <w:szCs w:val="26"/>
              </w:rPr>
            </w:pPr>
            <w:r w:rsidRPr="00116D1D">
              <w:rPr>
                <w:bCs/>
                <w:i/>
                <w:sz w:val="26"/>
                <w:szCs w:val="26"/>
              </w:rPr>
              <w:t>1. Tiếp nhận hồ sơ (Bộ phận TN&amp;TKQ)</w:t>
            </w:r>
          </w:p>
        </w:tc>
        <w:tc>
          <w:tcPr>
            <w:tcW w:w="1673" w:type="dxa"/>
            <w:vAlign w:val="center"/>
          </w:tcPr>
          <w:p w14:paraId="6D408201" w14:textId="77777777" w:rsidR="00607567" w:rsidRPr="00116D1D" w:rsidRDefault="00607567" w:rsidP="008D5716">
            <w:pPr>
              <w:spacing w:after="120" w:line="234" w:lineRule="atLeast"/>
              <w:jc w:val="center"/>
              <w:rPr>
                <w:b/>
                <w:sz w:val="26"/>
                <w:szCs w:val="26"/>
              </w:rPr>
            </w:pPr>
            <w:r w:rsidRPr="00116D1D">
              <w:rPr>
                <w:bCs/>
                <w:i/>
                <w:sz w:val="26"/>
                <w:szCs w:val="26"/>
              </w:rPr>
              <w:t>0.5  ngày</w:t>
            </w:r>
          </w:p>
        </w:tc>
        <w:tc>
          <w:tcPr>
            <w:tcW w:w="708" w:type="dxa"/>
          </w:tcPr>
          <w:p w14:paraId="5EC8442B" w14:textId="77777777" w:rsidR="00607567" w:rsidRPr="00116D1D" w:rsidRDefault="00607567" w:rsidP="008D5716">
            <w:pPr>
              <w:spacing w:after="120" w:line="234" w:lineRule="atLeast"/>
              <w:jc w:val="both"/>
              <w:rPr>
                <w:b/>
                <w:sz w:val="26"/>
                <w:szCs w:val="26"/>
              </w:rPr>
            </w:pPr>
          </w:p>
        </w:tc>
      </w:tr>
      <w:tr w:rsidR="000B51ED" w:rsidRPr="00116D1D" w14:paraId="5777D671" w14:textId="77777777" w:rsidTr="008D5716">
        <w:tc>
          <w:tcPr>
            <w:tcW w:w="851" w:type="dxa"/>
            <w:vMerge/>
          </w:tcPr>
          <w:p w14:paraId="4F63A729" w14:textId="77777777" w:rsidR="00607567" w:rsidRPr="00116D1D" w:rsidRDefault="00607567" w:rsidP="008D5716">
            <w:pPr>
              <w:spacing w:after="120" w:line="234" w:lineRule="atLeast"/>
              <w:jc w:val="both"/>
              <w:rPr>
                <w:b/>
                <w:sz w:val="26"/>
                <w:szCs w:val="26"/>
              </w:rPr>
            </w:pPr>
          </w:p>
        </w:tc>
        <w:tc>
          <w:tcPr>
            <w:tcW w:w="2376" w:type="dxa"/>
            <w:vMerge/>
          </w:tcPr>
          <w:p w14:paraId="3D10A996" w14:textId="77777777" w:rsidR="00607567" w:rsidRPr="00116D1D" w:rsidRDefault="00607567" w:rsidP="008D5716">
            <w:pPr>
              <w:spacing w:after="120" w:line="234" w:lineRule="atLeast"/>
              <w:jc w:val="both"/>
              <w:rPr>
                <w:b/>
                <w:sz w:val="26"/>
                <w:szCs w:val="26"/>
              </w:rPr>
            </w:pPr>
          </w:p>
        </w:tc>
        <w:tc>
          <w:tcPr>
            <w:tcW w:w="4536" w:type="dxa"/>
          </w:tcPr>
          <w:p w14:paraId="4346A33A" w14:textId="77777777" w:rsidR="00607567" w:rsidRPr="00116D1D" w:rsidRDefault="00607567" w:rsidP="008D5716">
            <w:pPr>
              <w:shd w:val="clear" w:color="auto" w:fill="FFFFFF"/>
              <w:spacing w:after="120" w:line="234" w:lineRule="atLeast"/>
              <w:ind w:firstLine="488"/>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673" w:type="dxa"/>
            <w:vAlign w:val="center"/>
          </w:tcPr>
          <w:p w14:paraId="07F0C9B5" w14:textId="77777777" w:rsidR="00607567" w:rsidRPr="00116D1D" w:rsidRDefault="00607567" w:rsidP="008D5716">
            <w:pPr>
              <w:spacing w:after="120" w:line="234" w:lineRule="atLeast"/>
              <w:jc w:val="center"/>
              <w:rPr>
                <w:b/>
                <w:sz w:val="26"/>
                <w:szCs w:val="26"/>
              </w:rPr>
            </w:pPr>
            <w:r w:rsidRPr="00116D1D">
              <w:rPr>
                <w:bCs/>
                <w:i/>
                <w:sz w:val="26"/>
                <w:szCs w:val="26"/>
              </w:rPr>
              <w:t xml:space="preserve">4.5 ngày </w:t>
            </w:r>
          </w:p>
        </w:tc>
        <w:tc>
          <w:tcPr>
            <w:tcW w:w="708" w:type="dxa"/>
          </w:tcPr>
          <w:p w14:paraId="3B76CBDE" w14:textId="77777777" w:rsidR="00607567" w:rsidRPr="00116D1D" w:rsidRDefault="00607567" w:rsidP="008D5716">
            <w:pPr>
              <w:spacing w:after="120" w:line="234" w:lineRule="atLeast"/>
              <w:jc w:val="both"/>
              <w:rPr>
                <w:b/>
                <w:sz w:val="26"/>
                <w:szCs w:val="26"/>
              </w:rPr>
            </w:pPr>
          </w:p>
        </w:tc>
      </w:tr>
      <w:tr w:rsidR="000B51ED" w:rsidRPr="00116D1D" w14:paraId="16CFAAF0" w14:textId="77777777" w:rsidTr="008D5716">
        <w:tc>
          <w:tcPr>
            <w:tcW w:w="851" w:type="dxa"/>
            <w:vMerge/>
          </w:tcPr>
          <w:p w14:paraId="2B6AA23D" w14:textId="77777777" w:rsidR="00607567" w:rsidRPr="00116D1D" w:rsidRDefault="00607567" w:rsidP="008D5716">
            <w:pPr>
              <w:spacing w:after="120" w:line="234" w:lineRule="atLeast"/>
              <w:jc w:val="both"/>
              <w:rPr>
                <w:b/>
                <w:sz w:val="26"/>
                <w:szCs w:val="26"/>
              </w:rPr>
            </w:pPr>
          </w:p>
        </w:tc>
        <w:tc>
          <w:tcPr>
            <w:tcW w:w="2376" w:type="dxa"/>
            <w:vMerge/>
          </w:tcPr>
          <w:p w14:paraId="34DEDB4C" w14:textId="77777777" w:rsidR="00607567" w:rsidRPr="00116D1D" w:rsidRDefault="00607567" w:rsidP="008D5716">
            <w:pPr>
              <w:spacing w:after="120" w:line="234" w:lineRule="atLeast"/>
              <w:jc w:val="both"/>
              <w:rPr>
                <w:b/>
                <w:sz w:val="26"/>
                <w:szCs w:val="26"/>
              </w:rPr>
            </w:pPr>
          </w:p>
        </w:tc>
        <w:tc>
          <w:tcPr>
            <w:tcW w:w="4536" w:type="dxa"/>
          </w:tcPr>
          <w:p w14:paraId="648FC3FB" w14:textId="77777777" w:rsidR="00607567" w:rsidRPr="00116D1D" w:rsidRDefault="00607567" w:rsidP="008D5716">
            <w:pPr>
              <w:spacing w:after="120" w:line="234" w:lineRule="atLeast"/>
              <w:ind w:firstLine="488"/>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673" w:type="dxa"/>
            <w:vAlign w:val="center"/>
          </w:tcPr>
          <w:p w14:paraId="7A5E580F" w14:textId="77777777" w:rsidR="00607567" w:rsidRPr="00116D1D" w:rsidRDefault="00607567" w:rsidP="008D5716">
            <w:pPr>
              <w:spacing w:after="120" w:line="234" w:lineRule="atLeast"/>
              <w:jc w:val="center"/>
              <w:rPr>
                <w:b/>
                <w:sz w:val="26"/>
                <w:szCs w:val="26"/>
              </w:rPr>
            </w:pPr>
            <w:r w:rsidRPr="00116D1D">
              <w:rPr>
                <w:bCs/>
                <w:i/>
                <w:sz w:val="26"/>
                <w:szCs w:val="26"/>
              </w:rPr>
              <w:t>4.5  ngày</w:t>
            </w:r>
          </w:p>
        </w:tc>
        <w:tc>
          <w:tcPr>
            <w:tcW w:w="708" w:type="dxa"/>
          </w:tcPr>
          <w:p w14:paraId="10653C86" w14:textId="77777777" w:rsidR="00607567" w:rsidRPr="00116D1D" w:rsidRDefault="00607567" w:rsidP="008D5716">
            <w:pPr>
              <w:spacing w:after="120" w:line="234" w:lineRule="atLeast"/>
              <w:jc w:val="both"/>
              <w:rPr>
                <w:b/>
                <w:sz w:val="26"/>
                <w:szCs w:val="26"/>
              </w:rPr>
            </w:pPr>
          </w:p>
        </w:tc>
      </w:tr>
      <w:tr w:rsidR="000B51ED" w:rsidRPr="00116D1D" w14:paraId="029B9469" w14:textId="77777777" w:rsidTr="008D5716">
        <w:tc>
          <w:tcPr>
            <w:tcW w:w="851" w:type="dxa"/>
            <w:vMerge/>
          </w:tcPr>
          <w:p w14:paraId="37DD6CE4" w14:textId="77777777" w:rsidR="00607567" w:rsidRPr="00116D1D" w:rsidRDefault="00607567" w:rsidP="008D5716">
            <w:pPr>
              <w:spacing w:after="120" w:line="234" w:lineRule="atLeast"/>
              <w:jc w:val="both"/>
              <w:rPr>
                <w:b/>
                <w:sz w:val="26"/>
                <w:szCs w:val="26"/>
              </w:rPr>
            </w:pPr>
          </w:p>
        </w:tc>
        <w:tc>
          <w:tcPr>
            <w:tcW w:w="2376" w:type="dxa"/>
            <w:vMerge/>
          </w:tcPr>
          <w:p w14:paraId="44A7270B" w14:textId="77777777" w:rsidR="00607567" w:rsidRPr="00116D1D" w:rsidRDefault="00607567" w:rsidP="008D5716">
            <w:pPr>
              <w:spacing w:after="120" w:line="234" w:lineRule="atLeast"/>
              <w:jc w:val="both"/>
              <w:rPr>
                <w:b/>
                <w:sz w:val="26"/>
                <w:szCs w:val="26"/>
              </w:rPr>
            </w:pPr>
          </w:p>
        </w:tc>
        <w:tc>
          <w:tcPr>
            <w:tcW w:w="4536" w:type="dxa"/>
          </w:tcPr>
          <w:p w14:paraId="5B919E05" w14:textId="77777777" w:rsidR="00607567" w:rsidRPr="00116D1D" w:rsidRDefault="00607567" w:rsidP="008D5716">
            <w:pPr>
              <w:shd w:val="clear" w:color="auto" w:fill="FFFFFF"/>
              <w:spacing w:after="120" w:line="234" w:lineRule="atLeast"/>
              <w:ind w:firstLine="488"/>
              <w:jc w:val="both"/>
              <w:rPr>
                <w:bCs/>
                <w:i/>
                <w:sz w:val="26"/>
                <w:szCs w:val="26"/>
              </w:rPr>
            </w:pPr>
            <w:r w:rsidRPr="00116D1D">
              <w:rPr>
                <w:bCs/>
                <w:i/>
                <w:sz w:val="26"/>
                <w:szCs w:val="26"/>
              </w:rPr>
              <w:t xml:space="preserve">+ Chuyên viên </w:t>
            </w:r>
          </w:p>
          <w:p w14:paraId="7C681B86" w14:textId="77777777" w:rsidR="00607567" w:rsidRPr="00116D1D" w:rsidRDefault="00607567" w:rsidP="008D5716">
            <w:pPr>
              <w:shd w:val="clear" w:color="auto" w:fill="FFFFFF"/>
              <w:spacing w:after="120" w:line="234" w:lineRule="atLeast"/>
              <w:ind w:firstLine="488"/>
              <w:jc w:val="both"/>
              <w:rPr>
                <w:bCs/>
                <w:i/>
                <w:sz w:val="26"/>
                <w:szCs w:val="26"/>
              </w:rPr>
            </w:pPr>
            <w:r w:rsidRPr="00116D1D">
              <w:rPr>
                <w:bCs/>
                <w:i/>
                <w:sz w:val="26"/>
                <w:szCs w:val="26"/>
              </w:rPr>
              <w:t>+ Lãnh đạo phòng/bộ phận</w:t>
            </w:r>
          </w:p>
          <w:p w14:paraId="40F4F198" w14:textId="77777777" w:rsidR="00607567" w:rsidRPr="00116D1D" w:rsidRDefault="00607567" w:rsidP="008D5716">
            <w:pPr>
              <w:shd w:val="clear" w:color="auto" w:fill="FFFFFF"/>
              <w:spacing w:after="120" w:line="234" w:lineRule="atLeast"/>
              <w:ind w:firstLine="488"/>
              <w:jc w:val="both"/>
              <w:rPr>
                <w:bCs/>
                <w:i/>
                <w:sz w:val="26"/>
                <w:szCs w:val="26"/>
              </w:rPr>
            </w:pPr>
            <w:r w:rsidRPr="00116D1D">
              <w:rPr>
                <w:bCs/>
                <w:i/>
                <w:sz w:val="26"/>
                <w:szCs w:val="26"/>
              </w:rPr>
              <w:t xml:space="preserve">+ Lãnh đạo đơn vị: 01 ngày </w:t>
            </w:r>
          </w:p>
          <w:p w14:paraId="0FE52F43" w14:textId="77777777" w:rsidR="00607567" w:rsidRPr="00116D1D" w:rsidRDefault="00607567" w:rsidP="008D5716">
            <w:pPr>
              <w:shd w:val="clear" w:color="auto" w:fill="FFFFFF"/>
              <w:spacing w:after="120" w:line="234" w:lineRule="atLeast"/>
              <w:ind w:firstLine="488"/>
              <w:jc w:val="both"/>
              <w:rPr>
                <w:bCs/>
                <w:i/>
                <w:sz w:val="26"/>
                <w:szCs w:val="26"/>
              </w:rPr>
            </w:pPr>
            <w:r w:rsidRPr="00116D1D">
              <w:rPr>
                <w:bCs/>
                <w:i/>
                <w:sz w:val="26"/>
                <w:szCs w:val="26"/>
              </w:rPr>
              <w:t xml:space="preserve">+ Văn thư đơn vị: 0.5 ngày </w:t>
            </w:r>
          </w:p>
          <w:p w14:paraId="6652C50D" w14:textId="77777777" w:rsidR="00607567" w:rsidRPr="00116D1D" w:rsidRDefault="00607567" w:rsidP="008D5716">
            <w:pPr>
              <w:spacing w:after="120" w:line="234" w:lineRule="atLeast"/>
              <w:ind w:firstLine="488"/>
              <w:jc w:val="both"/>
              <w:rPr>
                <w:b/>
                <w:sz w:val="26"/>
                <w:szCs w:val="26"/>
              </w:rPr>
            </w:pPr>
          </w:p>
        </w:tc>
        <w:tc>
          <w:tcPr>
            <w:tcW w:w="1673" w:type="dxa"/>
            <w:vAlign w:val="center"/>
          </w:tcPr>
          <w:p w14:paraId="105E67E8" w14:textId="77777777" w:rsidR="00607567" w:rsidRPr="00116D1D" w:rsidRDefault="00607567" w:rsidP="008D5716">
            <w:pPr>
              <w:spacing w:after="120" w:line="240" w:lineRule="atLeast"/>
              <w:jc w:val="center"/>
              <w:rPr>
                <w:bCs/>
                <w:i/>
                <w:sz w:val="26"/>
                <w:szCs w:val="26"/>
              </w:rPr>
            </w:pPr>
            <w:r w:rsidRPr="00116D1D">
              <w:rPr>
                <w:bCs/>
                <w:i/>
                <w:sz w:val="26"/>
                <w:szCs w:val="26"/>
              </w:rPr>
              <w:t xml:space="preserve">02 ngày </w:t>
            </w:r>
          </w:p>
          <w:p w14:paraId="10C4DD24" w14:textId="77777777" w:rsidR="00607567" w:rsidRPr="00116D1D" w:rsidRDefault="00607567" w:rsidP="008D5716">
            <w:pPr>
              <w:spacing w:after="120" w:line="240" w:lineRule="atLeast"/>
              <w:jc w:val="center"/>
              <w:rPr>
                <w:bCs/>
                <w:i/>
                <w:sz w:val="26"/>
                <w:szCs w:val="26"/>
              </w:rPr>
            </w:pPr>
            <w:r w:rsidRPr="00116D1D">
              <w:rPr>
                <w:bCs/>
                <w:i/>
                <w:sz w:val="26"/>
                <w:szCs w:val="26"/>
              </w:rPr>
              <w:t xml:space="preserve">01 ngày </w:t>
            </w:r>
          </w:p>
          <w:p w14:paraId="6B6467D8" w14:textId="77777777" w:rsidR="00607567" w:rsidRPr="00116D1D" w:rsidRDefault="00607567" w:rsidP="008D5716">
            <w:pPr>
              <w:spacing w:after="120" w:line="240" w:lineRule="atLeast"/>
              <w:jc w:val="center"/>
              <w:rPr>
                <w:bCs/>
                <w:i/>
                <w:sz w:val="26"/>
                <w:szCs w:val="26"/>
              </w:rPr>
            </w:pPr>
            <w:r w:rsidRPr="00116D1D">
              <w:rPr>
                <w:bCs/>
                <w:i/>
                <w:sz w:val="26"/>
                <w:szCs w:val="26"/>
              </w:rPr>
              <w:t xml:space="preserve">01 ngày </w:t>
            </w:r>
          </w:p>
          <w:p w14:paraId="05F0CB66" w14:textId="77777777" w:rsidR="00607567" w:rsidRPr="00116D1D" w:rsidRDefault="00607567" w:rsidP="008D5716">
            <w:pPr>
              <w:spacing w:after="120" w:line="240" w:lineRule="atLeast"/>
              <w:jc w:val="center"/>
              <w:rPr>
                <w:bCs/>
                <w:i/>
                <w:sz w:val="26"/>
                <w:szCs w:val="26"/>
              </w:rPr>
            </w:pPr>
            <w:r w:rsidRPr="00116D1D">
              <w:rPr>
                <w:bCs/>
                <w:i/>
                <w:sz w:val="26"/>
                <w:szCs w:val="26"/>
              </w:rPr>
              <w:t>0.5 ngày</w:t>
            </w:r>
          </w:p>
          <w:p w14:paraId="01B7BA56" w14:textId="77777777" w:rsidR="00607567" w:rsidRPr="00116D1D" w:rsidRDefault="00607567" w:rsidP="008D5716">
            <w:pPr>
              <w:spacing w:after="120" w:line="240" w:lineRule="atLeast"/>
              <w:jc w:val="center"/>
              <w:rPr>
                <w:b/>
                <w:sz w:val="26"/>
                <w:szCs w:val="26"/>
              </w:rPr>
            </w:pPr>
          </w:p>
        </w:tc>
        <w:tc>
          <w:tcPr>
            <w:tcW w:w="708" w:type="dxa"/>
          </w:tcPr>
          <w:p w14:paraId="00742427" w14:textId="77777777" w:rsidR="00607567" w:rsidRPr="00116D1D" w:rsidRDefault="00607567" w:rsidP="008D5716">
            <w:pPr>
              <w:spacing w:after="120" w:line="234" w:lineRule="atLeast"/>
              <w:jc w:val="both"/>
              <w:rPr>
                <w:i/>
                <w:sz w:val="26"/>
                <w:szCs w:val="26"/>
              </w:rPr>
            </w:pPr>
          </w:p>
        </w:tc>
      </w:tr>
      <w:tr w:rsidR="000B51ED" w:rsidRPr="00116D1D" w14:paraId="285A54CD" w14:textId="77777777" w:rsidTr="008D5716">
        <w:tc>
          <w:tcPr>
            <w:tcW w:w="851" w:type="dxa"/>
            <w:vMerge/>
          </w:tcPr>
          <w:p w14:paraId="25993903" w14:textId="77777777" w:rsidR="00607567" w:rsidRPr="00116D1D" w:rsidRDefault="00607567" w:rsidP="008D5716">
            <w:pPr>
              <w:spacing w:after="120" w:line="234" w:lineRule="atLeast"/>
              <w:jc w:val="both"/>
              <w:rPr>
                <w:b/>
                <w:sz w:val="26"/>
                <w:szCs w:val="26"/>
              </w:rPr>
            </w:pPr>
          </w:p>
        </w:tc>
        <w:tc>
          <w:tcPr>
            <w:tcW w:w="2376" w:type="dxa"/>
            <w:vMerge/>
          </w:tcPr>
          <w:p w14:paraId="022CE9A4" w14:textId="77777777" w:rsidR="00607567" w:rsidRPr="00116D1D" w:rsidRDefault="00607567" w:rsidP="008D5716">
            <w:pPr>
              <w:spacing w:after="120" w:line="234" w:lineRule="atLeast"/>
              <w:jc w:val="both"/>
              <w:rPr>
                <w:b/>
                <w:sz w:val="26"/>
                <w:szCs w:val="26"/>
              </w:rPr>
            </w:pPr>
          </w:p>
        </w:tc>
        <w:tc>
          <w:tcPr>
            <w:tcW w:w="4536" w:type="dxa"/>
          </w:tcPr>
          <w:p w14:paraId="100BE20E" w14:textId="77777777" w:rsidR="00607567" w:rsidRPr="00116D1D" w:rsidRDefault="00607567" w:rsidP="008D5716">
            <w:pPr>
              <w:spacing w:after="120" w:line="234" w:lineRule="atLeast"/>
              <w:ind w:firstLine="488"/>
              <w:jc w:val="both"/>
              <w:rPr>
                <w:sz w:val="26"/>
                <w:szCs w:val="26"/>
              </w:rPr>
            </w:pPr>
            <w:r w:rsidRPr="00116D1D">
              <w:rPr>
                <w:sz w:val="26"/>
                <w:szCs w:val="26"/>
              </w:rPr>
              <w:t>- Trường hợp có quy định phải thẩm tra, xác minh hồ sơ.</w:t>
            </w:r>
          </w:p>
          <w:p w14:paraId="32EBE807" w14:textId="77777777" w:rsidR="00607567" w:rsidRPr="00116D1D" w:rsidRDefault="00607567" w:rsidP="008D5716">
            <w:pPr>
              <w:spacing w:before="120" w:after="120"/>
              <w:ind w:firstLine="488"/>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673" w:type="dxa"/>
            <w:vAlign w:val="center"/>
          </w:tcPr>
          <w:p w14:paraId="1F311878" w14:textId="77777777" w:rsidR="00607567" w:rsidRPr="00116D1D" w:rsidRDefault="00607567" w:rsidP="008D5716">
            <w:pPr>
              <w:spacing w:after="120" w:line="234" w:lineRule="atLeast"/>
              <w:jc w:val="center"/>
              <w:rPr>
                <w:b/>
                <w:sz w:val="26"/>
                <w:szCs w:val="26"/>
              </w:rPr>
            </w:pPr>
            <w:r w:rsidRPr="00116D1D">
              <w:rPr>
                <w:sz w:val="26"/>
                <w:szCs w:val="26"/>
              </w:rPr>
              <w:t>Trả lại hồ sơ không quá 03 ngày làm việc</w:t>
            </w:r>
          </w:p>
        </w:tc>
        <w:tc>
          <w:tcPr>
            <w:tcW w:w="708" w:type="dxa"/>
            <w:vAlign w:val="center"/>
          </w:tcPr>
          <w:p w14:paraId="39846D1A" w14:textId="77777777" w:rsidR="00607567" w:rsidRPr="00116D1D" w:rsidRDefault="00607567" w:rsidP="008D5716">
            <w:pPr>
              <w:spacing w:after="120" w:line="234" w:lineRule="atLeast"/>
              <w:jc w:val="both"/>
              <w:rPr>
                <w:b/>
                <w:i/>
                <w:sz w:val="26"/>
                <w:szCs w:val="26"/>
              </w:rPr>
            </w:pPr>
          </w:p>
        </w:tc>
      </w:tr>
      <w:tr w:rsidR="000B51ED" w:rsidRPr="00116D1D" w14:paraId="0899C56F" w14:textId="77777777" w:rsidTr="008D5716">
        <w:tc>
          <w:tcPr>
            <w:tcW w:w="851" w:type="dxa"/>
            <w:vAlign w:val="center"/>
          </w:tcPr>
          <w:p w14:paraId="2C74103E" w14:textId="77777777" w:rsidR="00607567" w:rsidRPr="00116D1D" w:rsidRDefault="00607567" w:rsidP="008D5716">
            <w:pPr>
              <w:spacing w:after="120" w:line="234" w:lineRule="atLeast"/>
              <w:jc w:val="center"/>
              <w:rPr>
                <w:b/>
                <w:sz w:val="26"/>
                <w:szCs w:val="26"/>
              </w:rPr>
            </w:pPr>
            <w:r w:rsidRPr="00116D1D">
              <w:rPr>
                <w:b/>
                <w:sz w:val="26"/>
                <w:szCs w:val="26"/>
              </w:rPr>
              <w:t>Bước 4</w:t>
            </w:r>
          </w:p>
        </w:tc>
        <w:tc>
          <w:tcPr>
            <w:tcW w:w="2376" w:type="dxa"/>
          </w:tcPr>
          <w:p w14:paraId="7B9FF735" w14:textId="77777777" w:rsidR="00607567" w:rsidRPr="00116D1D" w:rsidRDefault="00607567"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42DBA08B" w14:textId="77777777" w:rsidR="00607567" w:rsidRPr="00116D1D" w:rsidRDefault="00607567" w:rsidP="008D571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4536" w:type="dxa"/>
          </w:tcPr>
          <w:p w14:paraId="7EAACABC" w14:textId="77777777" w:rsidR="00607567" w:rsidRPr="00116D1D" w:rsidRDefault="00607567" w:rsidP="008D5716">
            <w:pPr>
              <w:spacing w:before="120" w:after="120" w:line="340" w:lineRule="exact"/>
              <w:ind w:firstLine="488"/>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7930911E" w14:textId="77777777" w:rsidR="00607567" w:rsidRPr="00116D1D" w:rsidRDefault="00607567" w:rsidP="008D5716">
            <w:pPr>
              <w:spacing w:before="120" w:after="120" w:line="340" w:lineRule="exact"/>
              <w:ind w:firstLine="488"/>
              <w:jc w:val="both"/>
              <w:rPr>
                <w:iCs/>
                <w:sz w:val="26"/>
                <w:szCs w:val="26"/>
                <w:lang w:val="nl-NL"/>
              </w:rPr>
            </w:pPr>
            <w:r w:rsidRPr="00116D1D">
              <w:rPr>
                <w:iCs/>
                <w:sz w:val="26"/>
                <w:szCs w:val="26"/>
                <w:lang w:val="nl-NL"/>
              </w:rPr>
              <w:t>- T</w:t>
            </w:r>
            <w:r w:rsidRPr="00116D1D">
              <w:rPr>
                <w:sz w:val="26"/>
                <w:szCs w:val="26"/>
                <w:lang w:val="nl-NL"/>
              </w:rPr>
              <w:t>hông báo cho cá nhân biết trước qua tin nhắn, thư điện tử, điện thoại hoặc qua mạng xã hội được cấp có thẩm quyền cho phép đối với hồ sơ giải quyết thủ tục hành chính trước thời hạn quy định.</w:t>
            </w:r>
          </w:p>
          <w:p w14:paraId="573C31CB" w14:textId="77777777" w:rsidR="00607567" w:rsidRPr="00116D1D" w:rsidRDefault="00607567" w:rsidP="008D5716">
            <w:pPr>
              <w:spacing w:before="120" w:after="120"/>
              <w:ind w:firstLine="488"/>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viên chức trả kết quả kiểm tra phiếu hẹn và yêu cầu người đến nhận kết quả ký nhận vào sổ và trao kết quả. </w:t>
            </w:r>
          </w:p>
          <w:p w14:paraId="3B4F295D" w14:textId="77777777" w:rsidR="00607567" w:rsidRPr="00116D1D" w:rsidRDefault="00607567" w:rsidP="008D5716">
            <w:pPr>
              <w:spacing w:before="120" w:after="120"/>
              <w:ind w:firstLine="488"/>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66F2AED9" w14:textId="77777777" w:rsidR="00607567" w:rsidRPr="00116D1D" w:rsidRDefault="00607567" w:rsidP="008D5716">
            <w:pPr>
              <w:spacing w:before="120" w:after="120" w:line="340" w:lineRule="exact"/>
              <w:ind w:firstLine="488"/>
              <w:jc w:val="both"/>
              <w:rPr>
                <w:b/>
                <w:i/>
                <w:sz w:val="26"/>
                <w:szCs w:val="26"/>
                <w:lang w:val="pt-BR"/>
              </w:rPr>
            </w:pPr>
            <w:r w:rsidRPr="00116D1D">
              <w:rPr>
                <w:sz w:val="26"/>
                <w:szCs w:val="26"/>
                <w:lang w:val="nl-NL"/>
              </w:rPr>
              <w:t xml:space="preserve">- Trường hợp nộp hồ sơ qua dịch vụ công trực tuyến, nhận kết quả trực tiếp tại Trung tâm KSTTHC và Phục vụ HCC, khi đi mang theo hồ sơ gốc để đối chiếu và nộp lại cho cán bộ tiếp nhận hồ </w:t>
            </w:r>
            <w:r w:rsidRPr="00116D1D">
              <w:rPr>
                <w:sz w:val="26"/>
                <w:szCs w:val="26"/>
                <w:lang w:val="nl-NL"/>
              </w:rPr>
              <w:lastRenderedPageBreak/>
              <w:t>sơ; trường hợp đăng ký nhận kết quả trực tuyến thì thông qua Cổng Dịch vụ công trực tuyến. (nếu có)</w:t>
            </w:r>
          </w:p>
          <w:p w14:paraId="072AA16A" w14:textId="77777777" w:rsidR="00607567" w:rsidRPr="00116D1D" w:rsidRDefault="00607567" w:rsidP="008D5716">
            <w:pPr>
              <w:spacing w:before="120" w:after="120"/>
              <w:ind w:firstLine="346"/>
              <w:jc w:val="both"/>
              <w:rPr>
                <w:iCs/>
                <w:sz w:val="26"/>
                <w:szCs w:val="26"/>
                <w:lang w:val="nl-NL"/>
              </w:rPr>
            </w:pPr>
            <w:r w:rsidRPr="00116D1D">
              <w:rPr>
                <w:iCs/>
                <w:sz w:val="26"/>
                <w:szCs w:val="26"/>
                <w:lang w:val="nl-NL"/>
              </w:rPr>
              <w:t>- Thời gian trả kết quả: Sáng: từ 07 giờ đến 11 giờ 30 phút; chiều: từ 13 giờ 30 đến 17 giờ của các ngày làm việc.</w:t>
            </w:r>
          </w:p>
        </w:tc>
        <w:tc>
          <w:tcPr>
            <w:tcW w:w="1673" w:type="dxa"/>
            <w:vAlign w:val="center"/>
          </w:tcPr>
          <w:p w14:paraId="097F062D" w14:textId="77777777" w:rsidR="00607567" w:rsidRPr="00116D1D" w:rsidRDefault="00607567" w:rsidP="008D5716">
            <w:pPr>
              <w:spacing w:after="120" w:line="234" w:lineRule="atLeast"/>
              <w:jc w:val="center"/>
              <w:rPr>
                <w:bCs/>
                <w:i/>
                <w:sz w:val="26"/>
                <w:szCs w:val="26"/>
                <w:lang w:val="nl-NL"/>
              </w:rPr>
            </w:pPr>
            <w:r w:rsidRPr="00116D1D">
              <w:rPr>
                <w:bCs/>
                <w:i/>
                <w:sz w:val="26"/>
                <w:szCs w:val="26"/>
                <w:lang w:val="nl-NL"/>
              </w:rPr>
              <w:lastRenderedPageBreak/>
              <w:t>01 ngày</w:t>
            </w:r>
          </w:p>
        </w:tc>
        <w:tc>
          <w:tcPr>
            <w:tcW w:w="708" w:type="dxa"/>
          </w:tcPr>
          <w:p w14:paraId="691C9555" w14:textId="77777777" w:rsidR="00607567" w:rsidRPr="00116D1D" w:rsidRDefault="00607567" w:rsidP="008D5716">
            <w:pPr>
              <w:spacing w:after="120" w:line="234" w:lineRule="atLeast"/>
              <w:jc w:val="both"/>
              <w:rPr>
                <w:sz w:val="26"/>
                <w:szCs w:val="26"/>
                <w:lang w:val="vi-VN"/>
              </w:rPr>
            </w:pPr>
          </w:p>
        </w:tc>
      </w:tr>
    </w:tbl>
    <w:p w14:paraId="0E37E7DA" w14:textId="2936EF4E" w:rsidR="00607567" w:rsidRPr="00116D1D" w:rsidRDefault="00660433" w:rsidP="0053527D">
      <w:pPr>
        <w:shd w:val="clear" w:color="auto" w:fill="FFFFFF"/>
        <w:spacing w:before="120" w:after="120"/>
        <w:ind w:firstLine="709"/>
        <w:jc w:val="both"/>
        <w:rPr>
          <w:bCs/>
          <w:i/>
          <w:sz w:val="26"/>
          <w:szCs w:val="26"/>
          <w:lang w:val="nl-NL"/>
        </w:rPr>
      </w:pPr>
      <w:r w:rsidRPr="00116D1D">
        <w:rPr>
          <w:b/>
          <w:bCs/>
          <w:sz w:val="26"/>
          <w:szCs w:val="26"/>
          <w:lang w:val="nl-NL"/>
        </w:rPr>
        <w:t>8</w:t>
      </w:r>
      <w:r w:rsidR="00607567" w:rsidRPr="00116D1D">
        <w:rPr>
          <w:b/>
          <w:bCs/>
          <w:sz w:val="26"/>
          <w:szCs w:val="26"/>
          <w:lang w:val="nl-NL"/>
        </w:rPr>
        <w:t xml:space="preserve">.2. Thành phần, số lượng hồ sơ </w:t>
      </w:r>
    </w:p>
    <w:p w14:paraId="11C65656" w14:textId="77777777" w:rsidR="00607567" w:rsidRPr="00116D1D" w:rsidRDefault="00607567" w:rsidP="0053527D">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00EAE74E" w14:textId="77777777" w:rsidR="00607567" w:rsidRPr="00116D1D" w:rsidRDefault="00607567" w:rsidP="0053527D">
      <w:pPr>
        <w:spacing w:before="120" w:after="120"/>
        <w:ind w:firstLine="709"/>
        <w:jc w:val="both"/>
        <w:rPr>
          <w:sz w:val="26"/>
          <w:szCs w:val="26"/>
          <w:lang w:val="pt-BR"/>
        </w:rPr>
      </w:pPr>
      <w:r w:rsidRPr="00116D1D">
        <w:rPr>
          <w:iCs/>
          <w:sz w:val="26"/>
          <w:szCs w:val="26"/>
          <w:lang w:val="pt-BR"/>
        </w:rPr>
        <w:t xml:space="preserve">- Đơn đề nghị theo Mẫu số 04 tại Phụ lục ban hành kèm theo </w:t>
      </w:r>
      <w:r w:rsidRPr="00116D1D">
        <w:rPr>
          <w:iCs/>
          <w:sz w:val="26"/>
          <w:szCs w:val="26"/>
          <w:shd w:val="clear" w:color="auto" w:fill="FFFFFF"/>
          <w:lang w:val="pt-BR"/>
        </w:rPr>
        <w:t>Nghị định số</w:t>
      </w:r>
      <w:r w:rsidRPr="00116D1D">
        <w:rPr>
          <w:iCs/>
          <w:sz w:val="26"/>
          <w:szCs w:val="26"/>
          <w:lang w:val="pt-BR"/>
        </w:rPr>
        <w:t xml:space="preserve"> </w:t>
      </w:r>
      <w:hyperlink r:id="rId29" w:tgtFrame="_blank" w:history="1">
        <w:r w:rsidRPr="00116D1D">
          <w:rPr>
            <w:iCs/>
            <w:sz w:val="26"/>
            <w:szCs w:val="26"/>
            <w:lang w:val="pt-BR"/>
          </w:rPr>
          <w:t>61/2016/NĐ-CP</w:t>
        </w:r>
      </w:hyperlink>
      <w:r w:rsidRPr="00116D1D">
        <w:rPr>
          <w:iCs/>
          <w:sz w:val="26"/>
          <w:szCs w:val="26"/>
          <w:lang w:val="pt-BR"/>
        </w:rPr>
        <w:t xml:space="preserve"> ngày 01/7/2016 của Chính phủ;</w:t>
      </w:r>
    </w:p>
    <w:p w14:paraId="4EB84871" w14:textId="77777777" w:rsidR="00607567" w:rsidRPr="00116D1D" w:rsidRDefault="00607567" w:rsidP="0053527D">
      <w:pPr>
        <w:spacing w:before="120" w:after="120"/>
        <w:ind w:firstLine="709"/>
        <w:jc w:val="both"/>
        <w:rPr>
          <w:sz w:val="26"/>
          <w:szCs w:val="26"/>
          <w:lang w:val="pt-BR"/>
        </w:rPr>
      </w:pPr>
      <w:r w:rsidRPr="00116D1D">
        <w:rPr>
          <w:iCs/>
          <w:sz w:val="26"/>
          <w:szCs w:val="26"/>
          <w:lang w:val="pt-BR"/>
        </w:rPr>
        <w:t xml:space="preserve">- Bản chính Giấy chứng nhận đủ </w:t>
      </w:r>
      <w:r w:rsidRPr="00116D1D">
        <w:rPr>
          <w:iCs/>
          <w:sz w:val="26"/>
          <w:szCs w:val="26"/>
          <w:shd w:val="clear" w:color="auto" w:fill="FFFFFF"/>
          <w:lang w:val="pt-BR"/>
        </w:rPr>
        <w:t>điều</w:t>
      </w:r>
      <w:r w:rsidRPr="00116D1D">
        <w:rPr>
          <w:iCs/>
          <w:sz w:val="26"/>
          <w:szCs w:val="26"/>
          <w:lang w:val="pt-BR"/>
        </w:rPr>
        <w:t xml:space="preserve"> kiện kinh doanh giám định cổ vật đã được cấp </w:t>
      </w:r>
      <w:r w:rsidRPr="00116D1D">
        <w:rPr>
          <w:iCs/>
          <w:sz w:val="26"/>
          <w:szCs w:val="26"/>
          <w:shd w:val="clear" w:color="auto" w:fill="FFFFFF"/>
          <w:lang w:val="pt-BR"/>
        </w:rPr>
        <w:t>đối với</w:t>
      </w:r>
      <w:r w:rsidRPr="00116D1D">
        <w:rPr>
          <w:iCs/>
          <w:sz w:val="26"/>
          <w:szCs w:val="26"/>
          <w:lang w:val="pt-BR"/>
        </w:rPr>
        <w:t xml:space="preserve"> trường hợp Giấy chứng nhận bị hỏng hoặc có sự thay đổi thông tin;</w:t>
      </w:r>
    </w:p>
    <w:p w14:paraId="0EBFFE3B" w14:textId="77777777" w:rsidR="00607567" w:rsidRPr="00116D1D" w:rsidRDefault="00607567" w:rsidP="0053527D">
      <w:pPr>
        <w:spacing w:before="120" w:after="120"/>
        <w:ind w:firstLine="709"/>
        <w:jc w:val="both"/>
        <w:rPr>
          <w:sz w:val="26"/>
          <w:szCs w:val="26"/>
          <w:lang w:val="pt-BR"/>
        </w:rPr>
      </w:pPr>
      <w:r w:rsidRPr="00116D1D">
        <w:rPr>
          <w:iCs/>
          <w:sz w:val="26"/>
          <w:szCs w:val="26"/>
          <w:lang w:val="pt-BR"/>
        </w:rPr>
        <w:t>Trường hợp thay đổi thông tin đã được ghi nhận trong Giấy chứng nhận đủ điều kiện kinh doanh giám định cổ vật đã cấp thì phải gửi kèm theo bản sao các giấy tờ có liên quan đến sự thay đổi thông tin.</w:t>
      </w:r>
    </w:p>
    <w:p w14:paraId="7688E0F1" w14:textId="77777777" w:rsidR="00607567" w:rsidRPr="00116D1D" w:rsidRDefault="00607567" w:rsidP="0053527D">
      <w:pPr>
        <w:shd w:val="clear" w:color="auto" w:fill="FFFFFF"/>
        <w:spacing w:before="120" w:after="120" w:line="234" w:lineRule="atLeast"/>
        <w:ind w:firstLine="709"/>
        <w:jc w:val="both"/>
        <w:rPr>
          <w:sz w:val="26"/>
          <w:szCs w:val="26"/>
          <w:lang w:val="pt-BR"/>
        </w:rPr>
      </w:pPr>
      <w:r w:rsidRPr="00116D1D">
        <w:rPr>
          <w:b/>
          <w:sz w:val="26"/>
          <w:szCs w:val="26"/>
          <w:lang w:val="pt-BR"/>
        </w:rPr>
        <w:t>b) Số lượng hồ sơ:</w:t>
      </w:r>
      <w:r w:rsidRPr="00116D1D">
        <w:rPr>
          <w:sz w:val="26"/>
          <w:szCs w:val="26"/>
          <w:lang w:val="pt-BR"/>
        </w:rPr>
        <w:t xml:space="preserve"> 01 (một) bộ</w:t>
      </w:r>
    </w:p>
    <w:p w14:paraId="7C2A70A3" w14:textId="34D44CCB" w:rsidR="00607567" w:rsidRPr="00116D1D" w:rsidRDefault="00217407" w:rsidP="0053527D">
      <w:pPr>
        <w:spacing w:before="120" w:after="120"/>
        <w:ind w:firstLine="709"/>
        <w:jc w:val="both"/>
        <w:rPr>
          <w:sz w:val="26"/>
          <w:szCs w:val="26"/>
          <w:lang w:val="pt-BR"/>
        </w:rPr>
      </w:pPr>
      <w:r w:rsidRPr="00116D1D">
        <w:rPr>
          <w:b/>
          <w:bCs/>
          <w:sz w:val="26"/>
          <w:szCs w:val="26"/>
          <w:lang w:val="pt-BR"/>
        </w:rPr>
        <w:t>8</w:t>
      </w:r>
      <w:r w:rsidR="00607567" w:rsidRPr="00116D1D">
        <w:rPr>
          <w:b/>
          <w:bCs/>
          <w:sz w:val="26"/>
          <w:szCs w:val="26"/>
          <w:lang w:val="pt-BR"/>
        </w:rPr>
        <w:t xml:space="preserve">.3. Đối tượng thực hiện thủ tục hành chính: </w:t>
      </w:r>
      <w:r w:rsidR="00607567" w:rsidRPr="00116D1D">
        <w:rPr>
          <w:bCs/>
          <w:sz w:val="26"/>
          <w:szCs w:val="26"/>
          <w:lang w:val="pt-BR"/>
        </w:rPr>
        <w:t>Tổ</w:t>
      </w:r>
      <w:r w:rsidR="00607567" w:rsidRPr="00116D1D">
        <w:rPr>
          <w:b/>
          <w:bCs/>
          <w:sz w:val="26"/>
          <w:szCs w:val="26"/>
          <w:lang w:val="pt-BR"/>
        </w:rPr>
        <w:t xml:space="preserve"> </w:t>
      </w:r>
      <w:r w:rsidR="00607567" w:rsidRPr="00116D1D">
        <w:rPr>
          <w:bCs/>
          <w:sz w:val="26"/>
          <w:szCs w:val="26"/>
          <w:lang w:val="pt-BR"/>
        </w:rPr>
        <w:t>chức</w:t>
      </w:r>
    </w:p>
    <w:p w14:paraId="03301D6C" w14:textId="05B56E56" w:rsidR="00607567" w:rsidRPr="00116D1D" w:rsidRDefault="00217407" w:rsidP="0053527D">
      <w:pPr>
        <w:shd w:val="clear" w:color="auto" w:fill="FFFFFF"/>
        <w:spacing w:before="120" w:after="120" w:line="234" w:lineRule="atLeast"/>
        <w:ind w:firstLine="709"/>
        <w:jc w:val="both"/>
        <w:rPr>
          <w:sz w:val="26"/>
          <w:szCs w:val="26"/>
          <w:lang w:val="pt-BR"/>
        </w:rPr>
      </w:pPr>
      <w:r w:rsidRPr="00116D1D">
        <w:rPr>
          <w:b/>
          <w:bCs/>
          <w:sz w:val="26"/>
          <w:szCs w:val="26"/>
          <w:lang w:val="pt-BR"/>
        </w:rPr>
        <w:t>8</w:t>
      </w:r>
      <w:r w:rsidR="00607567" w:rsidRPr="00116D1D">
        <w:rPr>
          <w:b/>
          <w:bCs/>
          <w:sz w:val="26"/>
          <w:szCs w:val="26"/>
          <w:lang w:val="pt-BR"/>
        </w:rPr>
        <w:t>.4. Cơ quan giải quyết thủ tục hành chính</w:t>
      </w:r>
      <w:r w:rsidR="00607567" w:rsidRPr="00116D1D">
        <w:rPr>
          <w:sz w:val="26"/>
          <w:szCs w:val="26"/>
          <w:lang w:val="pt-BR"/>
        </w:rPr>
        <w:t> </w:t>
      </w:r>
    </w:p>
    <w:p w14:paraId="67E5639E" w14:textId="77777777" w:rsidR="00607567" w:rsidRPr="00116D1D" w:rsidRDefault="00607567" w:rsidP="0053527D">
      <w:pPr>
        <w:spacing w:before="120" w:after="120"/>
        <w:ind w:firstLine="709"/>
        <w:jc w:val="both"/>
        <w:rPr>
          <w:spacing w:val="-2"/>
          <w:sz w:val="26"/>
          <w:szCs w:val="26"/>
          <w:lang w:val="vi-VN"/>
        </w:rPr>
      </w:pPr>
      <w:r w:rsidRPr="00116D1D">
        <w:rPr>
          <w:sz w:val="26"/>
          <w:szCs w:val="26"/>
          <w:lang w:val="pt-BR"/>
        </w:rPr>
        <w:t>- Cơ quan có thẩm quyền quyết định: Sở Văn hóa, Thể thao và Du lịch Đồng Tháp</w:t>
      </w:r>
      <w:r w:rsidRPr="00116D1D">
        <w:rPr>
          <w:spacing w:val="-2"/>
          <w:sz w:val="26"/>
          <w:szCs w:val="26"/>
          <w:lang w:val="vi-VN"/>
        </w:rPr>
        <w:t>.</w:t>
      </w:r>
    </w:p>
    <w:p w14:paraId="662B84C2" w14:textId="77777777" w:rsidR="00607567" w:rsidRPr="00116D1D" w:rsidRDefault="00607567" w:rsidP="0053527D">
      <w:pPr>
        <w:spacing w:before="120" w:after="120"/>
        <w:ind w:firstLine="709"/>
        <w:jc w:val="both"/>
        <w:rPr>
          <w:spacing w:val="-2"/>
          <w:sz w:val="26"/>
          <w:szCs w:val="26"/>
          <w:lang w:val="vi-VN"/>
        </w:rPr>
      </w:pPr>
      <w:r w:rsidRPr="00116D1D">
        <w:rPr>
          <w:spacing w:val="-2"/>
          <w:sz w:val="26"/>
          <w:szCs w:val="26"/>
          <w:lang w:val="vi-VN"/>
        </w:rPr>
        <w:t xml:space="preserve">- Cơ quan trực tiếp thực hiện thủ tục hành chính: </w:t>
      </w:r>
      <w:r w:rsidRPr="00116D1D">
        <w:rPr>
          <w:sz w:val="26"/>
          <w:szCs w:val="26"/>
          <w:lang w:val="pt-BR"/>
        </w:rPr>
        <w:t>Sở Văn hóa, Thể thao và Du lịch Đồng Tháp</w:t>
      </w:r>
      <w:r w:rsidRPr="00116D1D">
        <w:rPr>
          <w:spacing w:val="-2"/>
          <w:sz w:val="26"/>
          <w:szCs w:val="26"/>
          <w:lang w:val="vi-VN"/>
        </w:rPr>
        <w:t>.</w:t>
      </w:r>
    </w:p>
    <w:p w14:paraId="2E90E796" w14:textId="019EA3BB" w:rsidR="00607567" w:rsidRPr="00116D1D" w:rsidRDefault="00217407" w:rsidP="0053527D">
      <w:pPr>
        <w:spacing w:before="120" w:after="120"/>
        <w:ind w:firstLine="709"/>
        <w:jc w:val="both"/>
        <w:rPr>
          <w:b/>
          <w:sz w:val="26"/>
          <w:szCs w:val="26"/>
          <w:lang w:val="pt-BR"/>
        </w:rPr>
      </w:pPr>
      <w:r w:rsidRPr="00116D1D">
        <w:rPr>
          <w:b/>
          <w:bCs/>
          <w:sz w:val="26"/>
          <w:szCs w:val="26"/>
          <w:lang w:val="pt-BR"/>
        </w:rPr>
        <w:t>8</w:t>
      </w:r>
      <w:r w:rsidR="00607567" w:rsidRPr="00116D1D">
        <w:rPr>
          <w:b/>
          <w:bCs/>
          <w:sz w:val="26"/>
          <w:szCs w:val="26"/>
          <w:lang w:val="pt-BR"/>
        </w:rPr>
        <w:t>.5. Kết quả thực hiện thủ tục hành chính:</w:t>
      </w:r>
      <w:r w:rsidR="00607567" w:rsidRPr="00116D1D">
        <w:rPr>
          <w:bCs/>
          <w:sz w:val="26"/>
          <w:szCs w:val="26"/>
          <w:lang w:val="pt-BR"/>
        </w:rPr>
        <w:t xml:space="preserve"> </w:t>
      </w:r>
      <w:r w:rsidR="00607567" w:rsidRPr="00116D1D">
        <w:rPr>
          <w:iCs/>
          <w:sz w:val="26"/>
          <w:szCs w:val="26"/>
          <w:lang w:val="pt-BR"/>
        </w:rPr>
        <w:t>Giấy chứng nhận đủ điều kiện kinh doanh giám định cổ vật.</w:t>
      </w:r>
    </w:p>
    <w:p w14:paraId="0811288F" w14:textId="74CF1EAC" w:rsidR="00607567" w:rsidRPr="00116D1D" w:rsidRDefault="00217407" w:rsidP="0053527D">
      <w:pPr>
        <w:spacing w:before="120" w:after="120"/>
        <w:ind w:firstLine="709"/>
        <w:jc w:val="both"/>
        <w:rPr>
          <w:bCs/>
          <w:i/>
          <w:sz w:val="26"/>
          <w:szCs w:val="26"/>
          <w:lang w:val="pt-BR"/>
        </w:rPr>
      </w:pPr>
      <w:r w:rsidRPr="00116D1D">
        <w:rPr>
          <w:b/>
          <w:bCs/>
          <w:sz w:val="26"/>
          <w:szCs w:val="26"/>
          <w:lang w:val="pt-BR"/>
        </w:rPr>
        <w:t>8</w:t>
      </w:r>
      <w:r w:rsidR="00607567" w:rsidRPr="00116D1D">
        <w:rPr>
          <w:b/>
          <w:bCs/>
          <w:sz w:val="26"/>
          <w:szCs w:val="26"/>
          <w:lang w:val="pt-BR"/>
        </w:rPr>
        <w:t>.6. Phí, lệ phí:</w:t>
      </w:r>
      <w:r w:rsidR="00607567" w:rsidRPr="00116D1D">
        <w:rPr>
          <w:sz w:val="26"/>
          <w:szCs w:val="26"/>
          <w:lang w:val="pt-BR"/>
        </w:rPr>
        <w:t> </w:t>
      </w:r>
      <w:r w:rsidR="00607567" w:rsidRPr="00116D1D">
        <w:rPr>
          <w:bCs/>
          <w:i/>
          <w:sz w:val="26"/>
          <w:szCs w:val="26"/>
          <w:lang w:val="pt-BR"/>
        </w:rPr>
        <w:t>Không có quy định</w:t>
      </w:r>
    </w:p>
    <w:p w14:paraId="154D98DE" w14:textId="3E4EBE8C" w:rsidR="00607567" w:rsidRPr="00116D1D" w:rsidRDefault="00217407" w:rsidP="0053527D">
      <w:pPr>
        <w:tabs>
          <w:tab w:val="center" w:pos="1440"/>
          <w:tab w:val="center" w:pos="6480"/>
        </w:tabs>
        <w:spacing w:before="120" w:after="120"/>
        <w:ind w:firstLine="709"/>
        <w:jc w:val="both"/>
        <w:rPr>
          <w:b/>
          <w:bCs/>
          <w:sz w:val="26"/>
          <w:szCs w:val="26"/>
          <w:lang w:val="pt-BR"/>
        </w:rPr>
      </w:pPr>
      <w:r w:rsidRPr="00116D1D">
        <w:rPr>
          <w:b/>
          <w:bCs/>
          <w:sz w:val="26"/>
          <w:szCs w:val="26"/>
          <w:lang w:val="pt-BR"/>
        </w:rPr>
        <w:t>8</w:t>
      </w:r>
      <w:r w:rsidR="00607567" w:rsidRPr="00116D1D">
        <w:rPr>
          <w:b/>
          <w:bCs/>
          <w:sz w:val="26"/>
          <w:szCs w:val="26"/>
          <w:lang w:val="pt-BR"/>
        </w:rPr>
        <w:t xml:space="preserve">.7. Tên mẫu đơn, mẫu tờ khai: </w:t>
      </w:r>
    </w:p>
    <w:p w14:paraId="5CEE48D9" w14:textId="77777777" w:rsidR="00607567" w:rsidRPr="00116D1D" w:rsidRDefault="00607567" w:rsidP="0053527D">
      <w:pPr>
        <w:spacing w:before="120" w:after="120"/>
        <w:ind w:firstLine="709"/>
        <w:jc w:val="both"/>
        <w:rPr>
          <w:sz w:val="26"/>
          <w:szCs w:val="26"/>
          <w:lang w:val="pt-BR"/>
        </w:rPr>
      </w:pPr>
      <w:r w:rsidRPr="00116D1D">
        <w:rPr>
          <w:b/>
          <w:sz w:val="26"/>
          <w:szCs w:val="26"/>
          <w:lang w:val="pt-BR"/>
        </w:rPr>
        <w:tab/>
      </w:r>
      <w:r w:rsidRPr="00116D1D">
        <w:rPr>
          <w:iCs/>
          <w:sz w:val="26"/>
          <w:szCs w:val="26"/>
          <w:lang w:val="pt-BR"/>
        </w:rPr>
        <w:t xml:space="preserve">Đơn đề nghị cấp lại Giấy chứng nhận đủ điều kiện </w:t>
      </w:r>
      <w:r w:rsidRPr="00116D1D">
        <w:rPr>
          <w:iCs/>
          <w:sz w:val="26"/>
          <w:szCs w:val="26"/>
          <w:shd w:val="clear" w:color="auto" w:fill="FFFFFF"/>
          <w:lang w:val="pt-BR"/>
        </w:rPr>
        <w:t>kinh</w:t>
      </w:r>
      <w:r w:rsidRPr="00116D1D">
        <w:rPr>
          <w:iCs/>
          <w:sz w:val="26"/>
          <w:szCs w:val="26"/>
          <w:lang w:val="pt-BR"/>
        </w:rPr>
        <w:t xml:space="preserve"> doanh giám định cổ vật (Mẫu số 04 tại Phụ lục ban hành kèm theo Nghị định số 61/2016/NĐ-CP ngày 01/7/2016 của Chính phủ).</w:t>
      </w:r>
    </w:p>
    <w:p w14:paraId="3C6DA29F" w14:textId="60DADA41" w:rsidR="00607567" w:rsidRPr="00116D1D" w:rsidRDefault="00217407" w:rsidP="0053527D">
      <w:pPr>
        <w:tabs>
          <w:tab w:val="center" w:pos="1440"/>
          <w:tab w:val="center" w:pos="6480"/>
        </w:tabs>
        <w:spacing w:before="120" w:after="120"/>
        <w:ind w:firstLine="709"/>
        <w:jc w:val="both"/>
        <w:rPr>
          <w:b/>
          <w:bCs/>
          <w:sz w:val="26"/>
          <w:szCs w:val="26"/>
          <w:lang w:val="hr-HR"/>
        </w:rPr>
      </w:pPr>
      <w:r w:rsidRPr="00116D1D">
        <w:rPr>
          <w:b/>
          <w:bCs/>
          <w:sz w:val="26"/>
          <w:szCs w:val="26"/>
          <w:lang w:val="hr-HR"/>
        </w:rPr>
        <w:t>8</w:t>
      </w:r>
      <w:r w:rsidR="00607567" w:rsidRPr="00116D1D">
        <w:rPr>
          <w:b/>
          <w:bCs/>
          <w:sz w:val="26"/>
          <w:szCs w:val="26"/>
          <w:lang w:val="hr-HR"/>
        </w:rPr>
        <w:t xml:space="preserve">.8. Yêu cầu, điều kiện thực hiện thủ tục hành chính: </w:t>
      </w:r>
    </w:p>
    <w:p w14:paraId="6B3DDA11" w14:textId="02F6AC0C" w:rsidR="00C61826" w:rsidRPr="00116D1D" w:rsidRDefault="00C61826" w:rsidP="0053527D">
      <w:pPr>
        <w:tabs>
          <w:tab w:val="center" w:pos="1440"/>
          <w:tab w:val="center" w:pos="6480"/>
        </w:tabs>
        <w:spacing w:before="120" w:after="120"/>
        <w:ind w:firstLine="709"/>
        <w:jc w:val="both"/>
        <w:rPr>
          <w:bCs/>
          <w:sz w:val="26"/>
          <w:szCs w:val="26"/>
          <w:lang w:val="hr-HR"/>
        </w:rPr>
      </w:pPr>
      <w:r w:rsidRPr="00116D1D">
        <w:rPr>
          <w:bCs/>
          <w:sz w:val="26"/>
          <w:szCs w:val="26"/>
          <w:lang w:val="hr-HR"/>
        </w:rPr>
        <w:t>Giấy chứng nhận đủ điều kiện kinh doanh giám định cổ vật được cấp lại trong các trường hợp sau đây :</w:t>
      </w:r>
    </w:p>
    <w:p w14:paraId="3EE3A341" w14:textId="77777777" w:rsidR="00C61826" w:rsidRPr="00116D1D" w:rsidRDefault="00C61826" w:rsidP="0053527D">
      <w:pPr>
        <w:tabs>
          <w:tab w:val="center" w:pos="1440"/>
          <w:tab w:val="center" w:pos="6480"/>
        </w:tabs>
        <w:spacing w:before="120" w:after="120"/>
        <w:ind w:firstLine="709"/>
        <w:jc w:val="both"/>
        <w:rPr>
          <w:bCs/>
          <w:sz w:val="26"/>
          <w:szCs w:val="26"/>
          <w:lang w:val="hr-HR"/>
        </w:rPr>
      </w:pPr>
      <w:r w:rsidRPr="00116D1D">
        <w:rPr>
          <w:bCs/>
          <w:sz w:val="26"/>
          <w:szCs w:val="26"/>
          <w:lang w:val="hr-HR"/>
        </w:rPr>
        <w:t>a) Bị mất hoặc bị hỏng ;</w:t>
      </w:r>
    </w:p>
    <w:p w14:paraId="55B6D8E0" w14:textId="50296FB1" w:rsidR="00C61826" w:rsidRPr="00116D1D" w:rsidRDefault="00C61826" w:rsidP="0053527D">
      <w:pPr>
        <w:tabs>
          <w:tab w:val="center" w:pos="1440"/>
          <w:tab w:val="center" w:pos="6480"/>
        </w:tabs>
        <w:spacing w:before="120" w:after="120"/>
        <w:ind w:firstLine="709"/>
        <w:jc w:val="both"/>
        <w:rPr>
          <w:bCs/>
          <w:sz w:val="26"/>
          <w:szCs w:val="26"/>
          <w:lang w:val="hr-HR"/>
        </w:rPr>
      </w:pPr>
      <w:r w:rsidRPr="00116D1D">
        <w:rPr>
          <w:bCs/>
          <w:sz w:val="26"/>
          <w:szCs w:val="26"/>
          <w:lang w:val="hr-HR"/>
        </w:rPr>
        <w:t xml:space="preserve">b) Có sự thay đổi thông tin đã được ghi trong Giấy chứng nhận đủ điều kiện </w:t>
      </w:r>
      <w:r w:rsidR="00D9161D" w:rsidRPr="00116D1D">
        <w:rPr>
          <w:bCs/>
          <w:sz w:val="26"/>
          <w:szCs w:val="26"/>
          <w:lang w:val="hr-HR"/>
        </w:rPr>
        <w:t>kinh doanh giám định cổ vật đã</w:t>
      </w:r>
      <w:r w:rsidRPr="00116D1D">
        <w:rPr>
          <w:bCs/>
          <w:sz w:val="26"/>
          <w:szCs w:val="26"/>
          <w:lang w:val="hr-HR"/>
        </w:rPr>
        <w:t xml:space="preserve"> cấp.</w:t>
      </w:r>
    </w:p>
    <w:p w14:paraId="550475EB" w14:textId="23905E04" w:rsidR="00607567" w:rsidRPr="00116D1D" w:rsidRDefault="00217407" w:rsidP="0053527D">
      <w:pPr>
        <w:shd w:val="clear" w:color="auto" w:fill="FFFFFF"/>
        <w:spacing w:before="120" w:after="120" w:line="234" w:lineRule="atLeast"/>
        <w:ind w:firstLine="709"/>
        <w:jc w:val="both"/>
        <w:rPr>
          <w:b/>
          <w:bCs/>
          <w:sz w:val="26"/>
          <w:szCs w:val="26"/>
          <w:lang w:val="hr-HR"/>
        </w:rPr>
      </w:pPr>
      <w:r w:rsidRPr="00116D1D">
        <w:rPr>
          <w:b/>
          <w:bCs/>
          <w:sz w:val="26"/>
          <w:szCs w:val="26"/>
          <w:lang w:val="hr-HR"/>
        </w:rPr>
        <w:t>8</w:t>
      </w:r>
      <w:r w:rsidR="00607567" w:rsidRPr="00116D1D">
        <w:rPr>
          <w:b/>
          <w:bCs/>
          <w:sz w:val="26"/>
          <w:szCs w:val="26"/>
          <w:lang w:val="vi-VN"/>
        </w:rPr>
        <w:t xml:space="preserve">.9. </w:t>
      </w:r>
      <w:r w:rsidR="00607567" w:rsidRPr="00116D1D">
        <w:rPr>
          <w:b/>
          <w:bCs/>
          <w:sz w:val="26"/>
          <w:szCs w:val="26"/>
          <w:lang w:val="hr-HR"/>
        </w:rPr>
        <w:t xml:space="preserve">Căn cứ pháp lý của thủ tục hành chính </w:t>
      </w:r>
    </w:p>
    <w:p w14:paraId="272C8F24" w14:textId="77777777" w:rsidR="00607567" w:rsidRPr="00116D1D" w:rsidRDefault="00607567" w:rsidP="0053527D">
      <w:pPr>
        <w:spacing w:before="120" w:after="120"/>
        <w:ind w:firstLine="709"/>
        <w:jc w:val="both"/>
        <w:rPr>
          <w:sz w:val="26"/>
          <w:szCs w:val="26"/>
          <w:lang w:val="pt-BR"/>
        </w:rPr>
      </w:pPr>
      <w:r w:rsidRPr="00116D1D">
        <w:rPr>
          <w:sz w:val="26"/>
          <w:szCs w:val="26"/>
          <w:lang w:val="pt-BR"/>
        </w:rPr>
        <w:t>- Luật di sản văn hóa số 28/2001/QH10 ngày 29 tháng 6 năm 2001. Có hiệu lực từ ngày 01/01/2002.</w:t>
      </w:r>
    </w:p>
    <w:p w14:paraId="737C1897" w14:textId="77777777" w:rsidR="00607567" w:rsidRPr="00116D1D" w:rsidRDefault="00607567" w:rsidP="0053527D">
      <w:pPr>
        <w:spacing w:before="120" w:after="120"/>
        <w:ind w:firstLine="709"/>
        <w:jc w:val="both"/>
        <w:rPr>
          <w:sz w:val="26"/>
          <w:szCs w:val="26"/>
          <w:lang w:val="pt-BR"/>
        </w:rPr>
      </w:pPr>
      <w:r w:rsidRPr="00116D1D">
        <w:rPr>
          <w:sz w:val="26"/>
          <w:szCs w:val="26"/>
          <w:lang w:val="pt-BR"/>
        </w:rPr>
        <w:lastRenderedPageBreak/>
        <w:t>- Luật sửa đổi, bổ sung một số điều của Luật di sản văn hóa số 32/2009/QH12 ngày 18 tháng 6 năm 2009. Có hiệu lực từ ngày 01/01/2010.</w:t>
      </w:r>
    </w:p>
    <w:p w14:paraId="7AC841C0" w14:textId="77777777" w:rsidR="00607567" w:rsidRPr="00116D1D" w:rsidRDefault="00607567" w:rsidP="0053527D">
      <w:pPr>
        <w:spacing w:before="120" w:after="120"/>
        <w:ind w:firstLine="709"/>
        <w:jc w:val="both"/>
        <w:rPr>
          <w:sz w:val="26"/>
          <w:szCs w:val="26"/>
        </w:rPr>
      </w:pPr>
      <w:r w:rsidRPr="00116D1D">
        <w:rPr>
          <w:sz w:val="26"/>
          <w:szCs w:val="26"/>
          <w:lang w:val="pt-BR"/>
        </w:rPr>
        <w:t xml:space="preserve">- Nghị định số </w:t>
      </w:r>
      <w:hyperlink r:id="rId30" w:tgtFrame="_blank" w:history="1">
        <w:r w:rsidRPr="00116D1D">
          <w:rPr>
            <w:sz w:val="26"/>
            <w:szCs w:val="26"/>
            <w:lang w:val="pt-BR"/>
          </w:rPr>
          <w:t>61/2016/NĐ-CP</w:t>
        </w:r>
      </w:hyperlink>
      <w:r w:rsidRPr="00116D1D">
        <w:rPr>
          <w:sz w:val="26"/>
          <w:szCs w:val="26"/>
          <w:lang w:val="pt-BR"/>
        </w:rPr>
        <w:t xml:space="preserve"> ngày 01 tháng 7 năm 2016 của Chính phủ quy định điều kiện kinh doanh giám định cổ vật và hành nghề bảo quản, tu bổ, phục hồi di tích lịch sử - văn hóa, danh lam thắng cảnh. </w:t>
      </w:r>
      <w:r w:rsidRPr="00116D1D">
        <w:rPr>
          <w:sz w:val="26"/>
          <w:szCs w:val="26"/>
        </w:rPr>
        <w:t>Có hiệu lực từ ngày 01/7/2016.</w:t>
      </w:r>
    </w:p>
    <w:p w14:paraId="6F8F6E57" w14:textId="32041018" w:rsidR="00607567" w:rsidRPr="00116D1D" w:rsidRDefault="00217407" w:rsidP="0053527D">
      <w:pPr>
        <w:shd w:val="clear" w:color="auto" w:fill="FFFFFF"/>
        <w:spacing w:before="120" w:after="120" w:line="234" w:lineRule="atLeast"/>
        <w:ind w:firstLine="709"/>
        <w:jc w:val="both"/>
        <w:rPr>
          <w:i/>
          <w:sz w:val="26"/>
          <w:szCs w:val="26"/>
          <w:lang w:val="vi-VN"/>
        </w:rPr>
      </w:pPr>
      <w:r w:rsidRPr="00116D1D">
        <w:rPr>
          <w:b/>
          <w:sz w:val="26"/>
          <w:szCs w:val="26"/>
          <w:lang w:val="nl-NL"/>
        </w:rPr>
        <w:t>8</w:t>
      </w:r>
      <w:r w:rsidR="00607567" w:rsidRPr="00116D1D">
        <w:rPr>
          <w:b/>
          <w:sz w:val="26"/>
          <w:szCs w:val="26"/>
          <w:lang w:val="nl-NL"/>
        </w:rPr>
        <w:t>.10. Lưu hồ sơ (ISO)</w:t>
      </w:r>
      <w:r w:rsidR="00607567"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88"/>
        <w:gridCol w:w="1781"/>
        <w:gridCol w:w="1524"/>
      </w:tblGrid>
      <w:tr w:rsidR="000B51ED" w:rsidRPr="00116D1D" w14:paraId="7EC9BDF3" w14:textId="77777777" w:rsidTr="008D5716">
        <w:trPr>
          <w:trHeight w:val="517"/>
        </w:trPr>
        <w:tc>
          <w:tcPr>
            <w:tcW w:w="3410" w:type="pct"/>
            <w:tcBorders>
              <w:top w:val="single" w:sz="4" w:space="0" w:color="auto"/>
              <w:left w:val="single" w:sz="4" w:space="0" w:color="auto"/>
              <w:bottom w:val="single" w:sz="4" w:space="0" w:color="auto"/>
              <w:right w:val="single" w:sz="4" w:space="0" w:color="auto"/>
            </w:tcBorders>
            <w:vAlign w:val="center"/>
          </w:tcPr>
          <w:p w14:paraId="6C88E8BA" w14:textId="77777777" w:rsidR="00607567" w:rsidRPr="00116D1D" w:rsidRDefault="00607567" w:rsidP="008D5716">
            <w:pPr>
              <w:spacing w:before="40" w:after="40"/>
              <w:jc w:val="center"/>
              <w:rPr>
                <w:sz w:val="26"/>
                <w:szCs w:val="26"/>
                <w:lang w:val="nl-NL"/>
              </w:rPr>
            </w:pPr>
            <w:r w:rsidRPr="00116D1D">
              <w:rPr>
                <w:b/>
                <w:bCs/>
                <w:sz w:val="26"/>
                <w:szCs w:val="26"/>
                <w:lang w:val="nl-NL"/>
              </w:rPr>
              <w:t>Thành phần hồ sơ lưu</w:t>
            </w:r>
          </w:p>
        </w:tc>
        <w:tc>
          <w:tcPr>
            <w:tcW w:w="857" w:type="pct"/>
            <w:tcBorders>
              <w:top w:val="single" w:sz="4" w:space="0" w:color="auto"/>
              <w:left w:val="single" w:sz="4" w:space="0" w:color="auto"/>
              <w:bottom w:val="single" w:sz="4" w:space="0" w:color="auto"/>
              <w:right w:val="single" w:sz="4" w:space="0" w:color="auto"/>
            </w:tcBorders>
            <w:vAlign w:val="center"/>
          </w:tcPr>
          <w:p w14:paraId="5B5521C7" w14:textId="77777777" w:rsidR="00607567" w:rsidRPr="00116D1D" w:rsidRDefault="00607567" w:rsidP="008D5716">
            <w:pPr>
              <w:spacing w:before="40" w:after="40"/>
              <w:jc w:val="center"/>
              <w:rPr>
                <w:b/>
                <w:sz w:val="26"/>
                <w:szCs w:val="26"/>
                <w:lang w:val="nl-NL"/>
              </w:rPr>
            </w:pPr>
            <w:r w:rsidRPr="00116D1D">
              <w:rPr>
                <w:b/>
                <w:sz w:val="26"/>
                <w:szCs w:val="26"/>
                <w:lang w:val="nl-NL"/>
              </w:rPr>
              <w:t>Bộ phận lưu trữ</w:t>
            </w:r>
          </w:p>
        </w:tc>
        <w:tc>
          <w:tcPr>
            <w:tcW w:w="733" w:type="pct"/>
            <w:tcBorders>
              <w:top w:val="single" w:sz="4" w:space="0" w:color="auto"/>
              <w:left w:val="single" w:sz="4" w:space="0" w:color="auto"/>
              <w:bottom w:val="single" w:sz="4" w:space="0" w:color="auto"/>
              <w:right w:val="single" w:sz="4" w:space="0" w:color="auto"/>
            </w:tcBorders>
            <w:vAlign w:val="center"/>
          </w:tcPr>
          <w:p w14:paraId="6BFDB305" w14:textId="77777777" w:rsidR="00607567" w:rsidRPr="00116D1D" w:rsidRDefault="00607567" w:rsidP="008D5716">
            <w:pPr>
              <w:spacing w:before="40" w:after="40"/>
              <w:jc w:val="center"/>
              <w:rPr>
                <w:sz w:val="26"/>
                <w:szCs w:val="26"/>
                <w:lang w:val="nl-NL"/>
              </w:rPr>
            </w:pPr>
            <w:r w:rsidRPr="00116D1D">
              <w:rPr>
                <w:b/>
                <w:bCs/>
                <w:sz w:val="26"/>
                <w:szCs w:val="26"/>
                <w:lang w:val="nl-NL"/>
              </w:rPr>
              <w:t>Thời gian lưu</w:t>
            </w:r>
          </w:p>
        </w:tc>
      </w:tr>
      <w:tr w:rsidR="000B51ED" w:rsidRPr="00116D1D" w14:paraId="188F21BA" w14:textId="77777777" w:rsidTr="008D5716">
        <w:trPr>
          <w:trHeight w:val="517"/>
        </w:trPr>
        <w:tc>
          <w:tcPr>
            <w:tcW w:w="3410" w:type="pct"/>
            <w:tcBorders>
              <w:top w:val="single" w:sz="4" w:space="0" w:color="auto"/>
              <w:left w:val="single" w:sz="4" w:space="0" w:color="auto"/>
              <w:bottom w:val="single" w:sz="4" w:space="0" w:color="auto"/>
              <w:right w:val="single" w:sz="4" w:space="0" w:color="auto"/>
            </w:tcBorders>
            <w:vAlign w:val="center"/>
          </w:tcPr>
          <w:p w14:paraId="1C890C4A" w14:textId="77777777" w:rsidR="00607567" w:rsidRPr="00116D1D" w:rsidRDefault="00607567" w:rsidP="008D5716">
            <w:pPr>
              <w:spacing w:before="40" w:after="40"/>
              <w:rPr>
                <w:sz w:val="26"/>
                <w:szCs w:val="26"/>
                <w:lang w:val="nl-NL"/>
              </w:rPr>
            </w:pPr>
            <w:r w:rsidRPr="00116D1D">
              <w:rPr>
                <w:sz w:val="26"/>
                <w:szCs w:val="26"/>
                <w:lang w:val="nl-NL"/>
              </w:rPr>
              <w:t>- Như mục 14.2;</w:t>
            </w:r>
          </w:p>
          <w:p w14:paraId="50A933D8" w14:textId="77777777" w:rsidR="00607567" w:rsidRPr="00116D1D" w:rsidRDefault="00607567"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0636D1D2" w14:textId="77777777" w:rsidR="00607567" w:rsidRPr="00116D1D" w:rsidRDefault="00607567" w:rsidP="008D5716">
            <w:pPr>
              <w:spacing w:before="40" w:after="40"/>
              <w:rPr>
                <w:sz w:val="26"/>
                <w:szCs w:val="26"/>
                <w:lang w:val="nl-NL"/>
              </w:rPr>
            </w:pPr>
            <w:r w:rsidRPr="00116D1D">
              <w:rPr>
                <w:sz w:val="26"/>
                <w:szCs w:val="26"/>
                <w:lang w:val="nl-NL"/>
              </w:rPr>
              <w:t>- Hồ sơ thẩm định (nếu có)</w:t>
            </w:r>
          </w:p>
          <w:p w14:paraId="001C0B6F" w14:textId="77777777" w:rsidR="00607567" w:rsidRPr="00116D1D" w:rsidRDefault="00607567" w:rsidP="008D5716">
            <w:pPr>
              <w:spacing w:before="40" w:after="40"/>
              <w:rPr>
                <w:sz w:val="26"/>
                <w:szCs w:val="26"/>
                <w:lang w:val="nl-NL"/>
              </w:rPr>
            </w:pPr>
            <w:r w:rsidRPr="00116D1D">
              <w:rPr>
                <w:sz w:val="26"/>
                <w:szCs w:val="26"/>
                <w:lang w:val="nl-NL"/>
              </w:rPr>
              <w:t>- Văn bản trình cơ quan cấp trên (nếu có)</w:t>
            </w:r>
          </w:p>
        </w:tc>
        <w:tc>
          <w:tcPr>
            <w:tcW w:w="857" w:type="pct"/>
            <w:tcBorders>
              <w:top w:val="single" w:sz="4" w:space="0" w:color="auto"/>
              <w:left w:val="single" w:sz="4" w:space="0" w:color="auto"/>
              <w:bottom w:val="single" w:sz="4" w:space="0" w:color="auto"/>
              <w:right w:val="single" w:sz="4" w:space="0" w:color="auto"/>
            </w:tcBorders>
            <w:vAlign w:val="center"/>
          </w:tcPr>
          <w:p w14:paraId="4EEF3FE5" w14:textId="77777777" w:rsidR="00607567" w:rsidRPr="00116D1D" w:rsidRDefault="00607567" w:rsidP="008D5716">
            <w:pPr>
              <w:spacing w:before="40" w:after="40"/>
              <w:jc w:val="both"/>
              <w:rPr>
                <w:sz w:val="26"/>
                <w:szCs w:val="26"/>
                <w:lang w:val="nl-NL"/>
              </w:rPr>
            </w:pPr>
            <w:r w:rsidRPr="00116D1D">
              <w:rPr>
                <w:sz w:val="26"/>
                <w:szCs w:val="26"/>
                <w:lang w:val="nl-NL"/>
              </w:rPr>
              <w:t>Cơ quan chuyên môn (Phòng/Bộ phận chuyên môn)</w:t>
            </w:r>
          </w:p>
        </w:tc>
        <w:tc>
          <w:tcPr>
            <w:tcW w:w="733" w:type="pct"/>
            <w:vMerge w:val="restart"/>
            <w:tcBorders>
              <w:top w:val="single" w:sz="4" w:space="0" w:color="auto"/>
              <w:left w:val="single" w:sz="4" w:space="0" w:color="auto"/>
              <w:right w:val="single" w:sz="4" w:space="0" w:color="auto"/>
            </w:tcBorders>
            <w:vAlign w:val="center"/>
          </w:tcPr>
          <w:p w14:paraId="4B73123A" w14:textId="77777777" w:rsidR="00607567" w:rsidRPr="00116D1D" w:rsidRDefault="00607567" w:rsidP="008D5716">
            <w:pPr>
              <w:spacing w:before="40" w:after="40"/>
              <w:jc w:val="both"/>
              <w:rPr>
                <w:sz w:val="26"/>
                <w:szCs w:val="26"/>
                <w:lang w:val="nl-NL"/>
              </w:rPr>
            </w:pPr>
            <w:r w:rsidRPr="00116D1D">
              <w:rPr>
                <w:sz w:val="26"/>
                <w:szCs w:val="26"/>
                <w:lang w:val="nl-NL"/>
              </w:rPr>
              <w:t>Từ 05 năm, sau đó chuyển hồ sơ đến kho lưu trữ của đơn vị (hoặc lưu trữ tỉnh, huyện)</w:t>
            </w:r>
          </w:p>
        </w:tc>
      </w:tr>
      <w:tr w:rsidR="000B51ED" w:rsidRPr="00116D1D" w14:paraId="159DFC06" w14:textId="77777777" w:rsidTr="008D5716">
        <w:trPr>
          <w:trHeight w:val="517"/>
        </w:trPr>
        <w:tc>
          <w:tcPr>
            <w:tcW w:w="3410" w:type="pct"/>
            <w:tcBorders>
              <w:top w:val="single" w:sz="4" w:space="0" w:color="auto"/>
              <w:left w:val="single" w:sz="4" w:space="0" w:color="auto"/>
              <w:bottom w:val="single" w:sz="4" w:space="0" w:color="auto"/>
              <w:right w:val="single" w:sz="4" w:space="0" w:color="auto"/>
            </w:tcBorders>
            <w:vAlign w:val="center"/>
          </w:tcPr>
          <w:p w14:paraId="460D8A34" w14:textId="77777777" w:rsidR="00607567" w:rsidRPr="00116D1D" w:rsidRDefault="00607567"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857" w:type="pct"/>
            <w:tcBorders>
              <w:top w:val="single" w:sz="4" w:space="0" w:color="auto"/>
              <w:left w:val="single" w:sz="4" w:space="0" w:color="auto"/>
              <w:bottom w:val="single" w:sz="4" w:space="0" w:color="auto"/>
              <w:right w:val="single" w:sz="4" w:space="0" w:color="auto"/>
            </w:tcBorders>
            <w:vAlign w:val="center"/>
          </w:tcPr>
          <w:p w14:paraId="107BB81F" w14:textId="77777777" w:rsidR="00607567" w:rsidRPr="00116D1D" w:rsidRDefault="00607567"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733" w:type="pct"/>
            <w:vMerge/>
            <w:tcBorders>
              <w:left w:val="single" w:sz="4" w:space="0" w:color="auto"/>
              <w:right w:val="single" w:sz="4" w:space="0" w:color="auto"/>
            </w:tcBorders>
            <w:vAlign w:val="center"/>
          </w:tcPr>
          <w:p w14:paraId="75533ED2" w14:textId="77777777" w:rsidR="00607567" w:rsidRPr="00116D1D" w:rsidRDefault="00607567" w:rsidP="008D5716">
            <w:pPr>
              <w:spacing w:before="40" w:after="40"/>
              <w:rPr>
                <w:sz w:val="26"/>
                <w:szCs w:val="26"/>
                <w:lang w:val="nl-NL"/>
              </w:rPr>
            </w:pPr>
          </w:p>
        </w:tc>
      </w:tr>
    </w:tbl>
    <w:p w14:paraId="68DA1DDC" w14:textId="77777777" w:rsidR="00607567" w:rsidRPr="00116D1D" w:rsidRDefault="00607567" w:rsidP="00607567">
      <w:pPr>
        <w:rPr>
          <w:sz w:val="26"/>
          <w:szCs w:val="26"/>
          <w:lang w:val="nl-NL"/>
        </w:rPr>
      </w:pPr>
      <w:r w:rsidRPr="00116D1D">
        <w:rPr>
          <w:sz w:val="26"/>
          <w:szCs w:val="26"/>
          <w:lang w:val="nl-NL"/>
        </w:rPr>
        <w:br w:type="page"/>
      </w:r>
    </w:p>
    <w:tbl>
      <w:tblPr>
        <w:tblW w:w="9180" w:type="dxa"/>
        <w:tblCellSpacing w:w="0" w:type="dxa"/>
        <w:tblCellMar>
          <w:left w:w="0" w:type="dxa"/>
          <w:right w:w="0" w:type="dxa"/>
        </w:tblCellMar>
        <w:tblLook w:val="04A0" w:firstRow="1" w:lastRow="0" w:firstColumn="1" w:lastColumn="0" w:noHBand="0" w:noVBand="1"/>
      </w:tblPr>
      <w:tblGrid>
        <w:gridCol w:w="3936"/>
        <w:gridCol w:w="5244"/>
      </w:tblGrid>
      <w:tr w:rsidR="000B51ED" w:rsidRPr="00116D1D" w14:paraId="6252A2CB" w14:textId="77777777" w:rsidTr="008D5716">
        <w:trPr>
          <w:tblCellSpacing w:w="0" w:type="dxa"/>
        </w:trPr>
        <w:tc>
          <w:tcPr>
            <w:tcW w:w="3936" w:type="dxa"/>
            <w:tcMar>
              <w:top w:w="0" w:type="dxa"/>
              <w:left w:w="108" w:type="dxa"/>
              <w:bottom w:w="0" w:type="dxa"/>
              <w:right w:w="108" w:type="dxa"/>
            </w:tcMar>
          </w:tcPr>
          <w:p w14:paraId="12B87D28" w14:textId="77777777" w:rsidR="00607567" w:rsidRPr="00116D1D" w:rsidRDefault="00607567" w:rsidP="008D5716">
            <w:pPr>
              <w:spacing w:before="120"/>
              <w:jc w:val="center"/>
              <w:rPr>
                <w:sz w:val="26"/>
                <w:szCs w:val="26"/>
                <w:lang w:val="nl-NL"/>
              </w:rPr>
            </w:pPr>
            <w:r w:rsidRPr="00116D1D">
              <w:rPr>
                <w:sz w:val="26"/>
                <w:szCs w:val="26"/>
                <w:lang w:val="nl-NL"/>
              </w:rPr>
              <w:lastRenderedPageBreak/>
              <w:br w:type="page"/>
            </w:r>
            <w:r w:rsidRPr="00116D1D">
              <w:rPr>
                <w:b/>
                <w:bCs/>
                <w:sz w:val="26"/>
                <w:szCs w:val="26"/>
                <w:lang w:val="nl-NL"/>
              </w:rPr>
              <w:t>TÊN CƠ SỞ KINH DOANH</w:t>
            </w:r>
            <w:r w:rsidRPr="00116D1D">
              <w:rPr>
                <w:b/>
                <w:bCs/>
                <w:sz w:val="26"/>
                <w:szCs w:val="26"/>
                <w:lang w:val="nl-NL"/>
              </w:rPr>
              <w:br/>
              <w:t>GIÁM ĐỊNH CỔ VẬT</w:t>
            </w:r>
            <w:r w:rsidRPr="00116D1D">
              <w:rPr>
                <w:b/>
                <w:bCs/>
                <w:sz w:val="26"/>
                <w:szCs w:val="26"/>
                <w:lang w:val="nl-NL"/>
              </w:rPr>
              <w:br/>
              <w:t>-------</w:t>
            </w:r>
          </w:p>
        </w:tc>
        <w:tc>
          <w:tcPr>
            <w:tcW w:w="5244" w:type="dxa"/>
            <w:tcMar>
              <w:top w:w="0" w:type="dxa"/>
              <w:left w:w="108" w:type="dxa"/>
              <w:bottom w:w="0" w:type="dxa"/>
              <w:right w:w="108" w:type="dxa"/>
            </w:tcMar>
          </w:tcPr>
          <w:p w14:paraId="4AA62127" w14:textId="77777777" w:rsidR="00607567" w:rsidRPr="00116D1D" w:rsidRDefault="00607567" w:rsidP="008D5716">
            <w:pPr>
              <w:spacing w:before="120"/>
              <w:jc w:val="center"/>
              <w:rPr>
                <w:sz w:val="26"/>
                <w:szCs w:val="26"/>
                <w:lang w:val="nl-NL"/>
              </w:rPr>
            </w:pPr>
            <w:r w:rsidRPr="00116D1D">
              <w:rPr>
                <w:b/>
                <w:bCs/>
                <w:sz w:val="26"/>
                <w:szCs w:val="26"/>
                <w:lang w:val="nl-NL"/>
              </w:rPr>
              <w:t>CỘNG HÒA XÃ HỘI CHỦ NGHĨA VIỆT NAM</w:t>
            </w:r>
            <w:r w:rsidRPr="00116D1D">
              <w:rPr>
                <w:b/>
                <w:bCs/>
                <w:sz w:val="26"/>
                <w:szCs w:val="26"/>
                <w:lang w:val="nl-NL"/>
              </w:rPr>
              <w:br/>
              <w:t xml:space="preserve">Độc lập - Tự do - Hạnh phúc </w:t>
            </w:r>
            <w:r w:rsidRPr="00116D1D">
              <w:rPr>
                <w:b/>
                <w:bCs/>
                <w:sz w:val="26"/>
                <w:szCs w:val="26"/>
                <w:lang w:val="nl-NL"/>
              </w:rPr>
              <w:br/>
              <w:t>---------------</w:t>
            </w:r>
          </w:p>
        </w:tc>
      </w:tr>
      <w:tr w:rsidR="000B51ED" w:rsidRPr="00116D1D" w14:paraId="17932597" w14:textId="77777777" w:rsidTr="008D5716">
        <w:trPr>
          <w:tblCellSpacing w:w="0" w:type="dxa"/>
        </w:trPr>
        <w:tc>
          <w:tcPr>
            <w:tcW w:w="3936" w:type="dxa"/>
            <w:tcMar>
              <w:top w:w="0" w:type="dxa"/>
              <w:left w:w="108" w:type="dxa"/>
              <w:bottom w:w="0" w:type="dxa"/>
              <w:right w:w="108" w:type="dxa"/>
            </w:tcMar>
          </w:tcPr>
          <w:p w14:paraId="173C267B" w14:textId="77777777" w:rsidR="00607567" w:rsidRPr="00116D1D" w:rsidRDefault="00607567" w:rsidP="008D5716">
            <w:pPr>
              <w:spacing w:before="120"/>
              <w:jc w:val="center"/>
              <w:rPr>
                <w:sz w:val="26"/>
                <w:szCs w:val="26"/>
                <w:lang w:val="nl-NL"/>
              </w:rPr>
            </w:pPr>
          </w:p>
        </w:tc>
        <w:tc>
          <w:tcPr>
            <w:tcW w:w="5244" w:type="dxa"/>
            <w:tcMar>
              <w:top w:w="0" w:type="dxa"/>
              <w:left w:w="108" w:type="dxa"/>
              <w:bottom w:w="0" w:type="dxa"/>
              <w:right w:w="108" w:type="dxa"/>
            </w:tcMar>
          </w:tcPr>
          <w:p w14:paraId="799D0343" w14:textId="77777777" w:rsidR="00607567" w:rsidRPr="00116D1D" w:rsidRDefault="00607567" w:rsidP="008D5716">
            <w:pPr>
              <w:spacing w:before="120"/>
              <w:jc w:val="center"/>
              <w:rPr>
                <w:sz w:val="26"/>
                <w:szCs w:val="26"/>
              </w:rPr>
            </w:pPr>
            <w:r w:rsidRPr="00116D1D">
              <w:rPr>
                <w:i/>
                <w:iCs/>
                <w:sz w:val="26"/>
                <w:szCs w:val="26"/>
              </w:rPr>
              <w:t>………., ngày …. tháng ….. năm …..</w:t>
            </w:r>
          </w:p>
        </w:tc>
      </w:tr>
    </w:tbl>
    <w:p w14:paraId="0315DC43" w14:textId="77777777" w:rsidR="00607567" w:rsidRPr="00116D1D" w:rsidRDefault="00607567" w:rsidP="00607567">
      <w:pPr>
        <w:spacing w:before="120"/>
        <w:jc w:val="center"/>
        <w:rPr>
          <w:b/>
          <w:bCs/>
          <w:sz w:val="26"/>
          <w:szCs w:val="26"/>
        </w:rPr>
      </w:pPr>
      <w:r w:rsidRPr="00116D1D">
        <w:rPr>
          <w:b/>
          <w:bCs/>
          <w:sz w:val="26"/>
          <w:szCs w:val="26"/>
        </w:rPr>
        <w:t>ĐƠN ĐỀ NGHỊ CẤP LẠI GIẤY CHỨNG NHẬN ĐỦ</w:t>
      </w:r>
    </w:p>
    <w:p w14:paraId="78AFB7F9" w14:textId="77777777" w:rsidR="00607567" w:rsidRPr="00116D1D" w:rsidRDefault="00607567" w:rsidP="00607567">
      <w:pPr>
        <w:spacing w:before="120"/>
        <w:jc w:val="center"/>
        <w:rPr>
          <w:sz w:val="26"/>
          <w:szCs w:val="26"/>
        </w:rPr>
      </w:pPr>
      <w:r w:rsidRPr="00116D1D">
        <w:rPr>
          <w:b/>
          <w:bCs/>
          <w:sz w:val="26"/>
          <w:szCs w:val="26"/>
        </w:rPr>
        <w:t>ĐIỀU KIỆN KINH DOANH GIÁM ĐỊNH CỔ VẬT</w:t>
      </w:r>
    </w:p>
    <w:p w14:paraId="0831D029" w14:textId="77777777" w:rsidR="00607567" w:rsidRPr="00116D1D" w:rsidRDefault="00607567" w:rsidP="00607567">
      <w:pPr>
        <w:spacing w:before="120"/>
        <w:ind w:firstLine="1701"/>
        <w:rPr>
          <w:sz w:val="26"/>
          <w:szCs w:val="26"/>
        </w:rPr>
      </w:pPr>
      <w:r w:rsidRPr="00116D1D">
        <w:rPr>
          <w:sz w:val="26"/>
          <w:szCs w:val="26"/>
        </w:rPr>
        <w:t>Kính gửi: Giám đốc Sở Văn hóa, Thể thao và Du lịch ……………..</w:t>
      </w:r>
    </w:p>
    <w:p w14:paraId="7A0B734E" w14:textId="77777777" w:rsidR="00607567" w:rsidRPr="00116D1D" w:rsidRDefault="00607567" w:rsidP="00607567">
      <w:pPr>
        <w:spacing w:before="120"/>
        <w:ind w:firstLine="1701"/>
        <w:rPr>
          <w:sz w:val="26"/>
          <w:szCs w:val="26"/>
        </w:rPr>
      </w:pPr>
    </w:p>
    <w:p w14:paraId="2453834E" w14:textId="77777777" w:rsidR="00607567" w:rsidRPr="00116D1D" w:rsidRDefault="00607567" w:rsidP="00607567">
      <w:pPr>
        <w:spacing w:before="120"/>
        <w:ind w:firstLine="567"/>
        <w:rPr>
          <w:sz w:val="26"/>
          <w:szCs w:val="26"/>
        </w:rPr>
      </w:pPr>
      <w:r w:rsidRPr="00116D1D">
        <w:rPr>
          <w:b/>
          <w:bCs/>
          <w:sz w:val="26"/>
          <w:szCs w:val="26"/>
        </w:rPr>
        <w:t>1. Tên cơ sở kinh doanh giám định cổ vật đề nghị cấp lại Giấy chứng nhận đủ điều kiện kinh doanh giám định cổ vật</w:t>
      </w:r>
      <w:r w:rsidRPr="00116D1D">
        <w:rPr>
          <w:sz w:val="26"/>
          <w:szCs w:val="26"/>
        </w:rPr>
        <w:t xml:space="preserve"> (viết bằng chữ in hoa): .......... ......................................................................................................................</w:t>
      </w:r>
    </w:p>
    <w:p w14:paraId="32E10680" w14:textId="77777777" w:rsidR="00607567" w:rsidRPr="00116D1D" w:rsidRDefault="00607567" w:rsidP="00607567">
      <w:pPr>
        <w:spacing w:before="120"/>
        <w:ind w:firstLine="567"/>
        <w:rPr>
          <w:sz w:val="26"/>
          <w:szCs w:val="26"/>
        </w:rPr>
      </w:pPr>
      <w:r w:rsidRPr="00116D1D">
        <w:rPr>
          <w:sz w:val="26"/>
          <w:szCs w:val="26"/>
        </w:rPr>
        <w:t>- Địa chỉ: ...........................................................................................................</w:t>
      </w:r>
    </w:p>
    <w:p w14:paraId="7DC33B0E" w14:textId="77777777" w:rsidR="00607567" w:rsidRPr="00116D1D" w:rsidRDefault="00607567" w:rsidP="00607567">
      <w:pPr>
        <w:spacing w:before="120"/>
        <w:ind w:firstLine="567"/>
        <w:rPr>
          <w:sz w:val="26"/>
          <w:szCs w:val="26"/>
        </w:rPr>
      </w:pPr>
      <w:r w:rsidRPr="00116D1D">
        <w:rPr>
          <w:sz w:val="26"/>
          <w:szCs w:val="26"/>
        </w:rPr>
        <w:t>- Điện thoại: ......................................................................................................</w:t>
      </w:r>
    </w:p>
    <w:p w14:paraId="45BD9121" w14:textId="77777777" w:rsidR="00607567" w:rsidRPr="00116D1D" w:rsidRDefault="00607567" w:rsidP="00607567">
      <w:pPr>
        <w:spacing w:before="120"/>
        <w:ind w:firstLine="567"/>
        <w:rPr>
          <w:sz w:val="26"/>
          <w:szCs w:val="26"/>
        </w:rPr>
      </w:pPr>
      <w:r w:rsidRPr="00116D1D">
        <w:rPr>
          <w:b/>
          <w:bCs/>
          <w:sz w:val="26"/>
          <w:szCs w:val="26"/>
        </w:rPr>
        <w:t>2. Nội dung:</w:t>
      </w:r>
      <w:r w:rsidRPr="00116D1D">
        <w:rPr>
          <w:sz w:val="26"/>
          <w:szCs w:val="26"/>
        </w:rPr>
        <w:t xml:space="preserve"> Đề nghị cấp lại Giấy chứng nhận đủ điều kiện kinh doanh giám định cổ vật.</w:t>
      </w:r>
    </w:p>
    <w:p w14:paraId="1475815F" w14:textId="77777777" w:rsidR="00607567" w:rsidRPr="00116D1D" w:rsidRDefault="00607567" w:rsidP="00607567">
      <w:pPr>
        <w:spacing w:before="120"/>
        <w:ind w:firstLine="567"/>
        <w:rPr>
          <w:sz w:val="26"/>
          <w:szCs w:val="26"/>
        </w:rPr>
      </w:pPr>
      <w:r w:rsidRPr="00116D1D">
        <w:rPr>
          <w:sz w:val="26"/>
          <w:szCs w:val="26"/>
        </w:rPr>
        <w:t>Số Giấy chứng nhận đã cấp: .......................................................................</w:t>
      </w:r>
    </w:p>
    <w:p w14:paraId="7AF0DFF1" w14:textId="77777777" w:rsidR="00607567" w:rsidRPr="00116D1D" w:rsidRDefault="00607567" w:rsidP="00607567">
      <w:pPr>
        <w:spacing w:before="120"/>
        <w:ind w:firstLine="567"/>
        <w:rPr>
          <w:sz w:val="26"/>
          <w:szCs w:val="26"/>
        </w:rPr>
      </w:pPr>
      <w:r w:rsidRPr="00116D1D">
        <w:rPr>
          <w:sz w:val="26"/>
          <w:szCs w:val="26"/>
        </w:rPr>
        <w:t>Ngày cấp: ............................................................................................</w:t>
      </w:r>
    </w:p>
    <w:p w14:paraId="05CC16DE" w14:textId="77777777" w:rsidR="00607567" w:rsidRPr="00116D1D" w:rsidRDefault="00607567" w:rsidP="00607567">
      <w:pPr>
        <w:spacing w:before="120"/>
        <w:ind w:firstLine="567"/>
        <w:rPr>
          <w:sz w:val="26"/>
          <w:szCs w:val="26"/>
        </w:rPr>
      </w:pPr>
      <w:r w:rsidRPr="00116D1D">
        <w:rPr>
          <w:sz w:val="26"/>
          <w:szCs w:val="26"/>
        </w:rPr>
        <w:t>Lý do cấp lại:</w:t>
      </w:r>
    </w:p>
    <w:p w14:paraId="0195EEEF" w14:textId="77777777" w:rsidR="00607567" w:rsidRPr="00116D1D" w:rsidRDefault="00607567" w:rsidP="00607567">
      <w:pPr>
        <w:spacing w:before="120"/>
        <w:ind w:firstLine="567"/>
        <w:rPr>
          <w:sz w:val="26"/>
          <w:szCs w:val="26"/>
        </w:rPr>
      </w:pPr>
      <w:r w:rsidRPr="00116D1D">
        <w:rPr>
          <w:sz w:val="26"/>
          <w:szCs w:val="26"/>
        </w:rPr>
        <w:t>- Giấy chứng nhận đã được cấp bị mất (nêu rõ lý do bị mất);</w:t>
      </w:r>
    </w:p>
    <w:p w14:paraId="6FFC07B6" w14:textId="77777777" w:rsidR="00607567" w:rsidRPr="00116D1D" w:rsidRDefault="00607567" w:rsidP="00607567">
      <w:pPr>
        <w:spacing w:before="120"/>
        <w:ind w:firstLine="567"/>
        <w:rPr>
          <w:sz w:val="26"/>
          <w:szCs w:val="26"/>
        </w:rPr>
      </w:pPr>
      <w:r w:rsidRPr="00116D1D">
        <w:rPr>
          <w:sz w:val="26"/>
          <w:szCs w:val="26"/>
        </w:rPr>
        <w:t>- Giấy chứng nhận đã được cấp bị hỏng (nêu rõ lý do bị hỏng);</w:t>
      </w:r>
    </w:p>
    <w:p w14:paraId="32C0B67F" w14:textId="77777777" w:rsidR="00607567" w:rsidRPr="00116D1D" w:rsidRDefault="00607567" w:rsidP="00607567">
      <w:pPr>
        <w:spacing w:before="120"/>
        <w:ind w:firstLine="567"/>
        <w:rPr>
          <w:sz w:val="26"/>
          <w:szCs w:val="26"/>
        </w:rPr>
      </w:pPr>
      <w:r w:rsidRPr="00116D1D">
        <w:rPr>
          <w:sz w:val="26"/>
          <w:szCs w:val="26"/>
        </w:rPr>
        <w:t>- Thay đổi thông tin trong Giấy chứng nhận đã được cấp (nêu rõ những thông tin đề nghị thay đổi).</w:t>
      </w:r>
    </w:p>
    <w:p w14:paraId="26260260" w14:textId="77777777" w:rsidR="00607567" w:rsidRPr="00116D1D" w:rsidRDefault="00607567" w:rsidP="00607567">
      <w:pPr>
        <w:spacing w:before="120"/>
        <w:ind w:firstLine="567"/>
        <w:rPr>
          <w:sz w:val="26"/>
          <w:szCs w:val="26"/>
        </w:rPr>
      </w:pPr>
      <w:r w:rsidRPr="00116D1D">
        <w:rPr>
          <w:b/>
          <w:bCs/>
          <w:sz w:val="26"/>
          <w:szCs w:val="26"/>
        </w:rPr>
        <w:t>3. Hồ sơ gửi kèm:</w:t>
      </w:r>
    </w:p>
    <w:p w14:paraId="1B35E75B" w14:textId="77777777" w:rsidR="00607567" w:rsidRPr="00116D1D" w:rsidRDefault="00607567" w:rsidP="00607567">
      <w:pPr>
        <w:spacing w:before="120"/>
        <w:ind w:firstLine="567"/>
        <w:rPr>
          <w:sz w:val="26"/>
          <w:szCs w:val="26"/>
        </w:rPr>
      </w:pPr>
      <w:r w:rsidRPr="00116D1D">
        <w:rPr>
          <w:sz w:val="26"/>
          <w:szCs w:val="26"/>
        </w:rPr>
        <w:t>- .................................................................................................................</w:t>
      </w:r>
    </w:p>
    <w:p w14:paraId="7DF956A9" w14:textId="77777777" w:rsidR="00607567" w:rsidRPr="00116D1D" w:rsidRDefault="00607567" w:rsidP="00607567">
      <w:pPr>
        <w:spacing w:before="120"/>
        <w:ind w:firstLine="567"/>
        <w:rPr>
          <w:sz w:val="26"/>
          <w:szCs w:val="26"/>
        </w:rPr>
      </w:pPr>
      <w:r w:rsidRPr="00116D1D">
        <w:rPr>
          <w:sz w:val="26"/>
          <w:szCs w:val="26"/>
        </w:rPr>
        <w:t>- ............................................................................................................</w:t>
      </w:r>
    </w:p>
    <w:p w14:paraId="617E91F8" w14:textId="77777777" w:rsidR="00607567" w:rsidRPr="00116D1D" w:rsidRDefault="00607567" w:rsidP="00607567">
      <w:pPr>
        <w:spacing w:before="120"/>
        <w:ind w:firstLine="567"/>
        <w:rPr>
          <w:sz w:val="26"/>
          <w:szCs w:val="26"/>
        </w:rPr>
      </w:pPr>
      <w:r w:rsidRPr="00116D1D">
        <w:rPr>
          <w:b/>
          <w:bCs/>
          <w:sz w:val="26"/>
          <w:szCs w:val="26"/>
        </w:rPr>
        <w:t>4. Cam kết:</w:t>
      </w:r>
    </w:p>
    <w:p w14:paraId="4FB2CB9B" w14:textId="77777777" w:rsidR="00607567" w:rsidRPr="00116D1D" w:rsidRDefault="00607567" w:rsidP="00607567">
      <w:pPr>
        <w:spacing w:before="120"/>
        <w:ind w:firstLine="567"/>
        <w:rPr>
          <w:sz w:val="26"/>
          <w:szCs w:val="26"/>
        </w:rPr>
      </w:pPr>
      <w:r w:rsidRPr="00116D1D">
        <w:rPr>
          <w:sz w:val="26"/>
          <w:szCs w:val="26"/>
        </w:rPr>
        <w:t>- Chịu trách nhiệm về tính chính xác, trung thực của nội dung hồ sơ xin đề nghị cấp lại Giấy chứng nhận đủ điều kiện hành nghề giám định cổ vật;</w:t>
      </w:r>
    </w:p>
    <w:p w14:paraId="1939E475" w14:textId="77777777" w:rsidR="00607567" w:rsidRPr="00116D1D" w:rsidRDefault="00607567" w:rsidP="00607567">
      <w:pPr>
        <w:spacing w:before="120"/>
        <w:ind w:firstLine="567"/>
        <w:rPr>
          <w:sz w:val="26"/>
          <w:szCs w:val="26"/>
        </w:rPr>
      </w:pPr>
      <w:r w:rsidRPr="00116D1D">
        <w:rPr>
          <w:sz w:val="26"/>
          <w:szCs w:val="26"/>
        </w:rPr>
        <w:t>- Thực hiện đúng các quy định tại Nghị định số 61/2016/NĐ-CP ngày 01 tháng 7 năm 2016 của Chính phủ quy định điều kiện kinh doanh giám định cổ vật và hành nghề bảo quản, tu bổ, phục hồi di tích lịch sử - văn hóa, danh lam thắng cảnh và các quy định pháp luật khác có liên quan. </w:t>
      </w:r>
    </w:p>
    <w:tbl>
      <w:tblPr>
        <w:tblW w:w="0" w:type="auto"/>
        <w:jc w:val="center"/>
        <w:tblCellSpacing w:w="0" w:type="dxa"/>
        <w:tblCellMar>
          <w:left w:w="0" w:type="dxa"/>
          <w:right w:w="0" w:type="dxa"/>
        </w:tblCellMar>
        <w:tblLook w:val="04A0" w:firstRow="1" w:lastRow="0" w:firstColumn="1" w:lastColumn="0" w:noHBand="0" w:noVBand="1"/>
      </w:tblPr>
      <w:tblGrid>
        <w:gridCol w:w="3108"/>
        <w:gridCol w:w="5748"/>
      </w:tblGrid>
      <w:tr w:rsidR="000B51ED" w:rsidRPr="00116D1D" w14:paraId="4B726A2E" w14:textId="77777777" w:rsidTr="008D5716">
        <w:trPr>
          <w:tblCellSpacing w:w="0" w:type="dxa"/>
          <w:jc w:val="center"/>
        </w:trPr>
        <w:tc>
          <w:tcPr>
            <w:tcW w:w="3108" w:type="dxa"/>
            <w:tcMar>
              <w:top w:w="0" w:type="dxa"/>
              <w:left w:w="108" w:type="dxa"/>
              <w:bottom w:w="0" w:type="dxa"/>
              <w:right w:w="108" w:type="dxa"/>
            </w:tcMar>
          </w:tcPr>
          <w:p w14:paraId="5CFE2C9A" w14:textId="77777777" w:rsidR="00607567" w:rsidRPr="00116D1D" w:rsidRDefault="00607567" w:rsidP="008D5716">
            <w:pPr>
              <w:spacing w:before="120"/>
              <w:ind w:firstLine="567"/>
              <w:rPr>
                <w:sz w:val="26"/>
                <w:szCs w:val="26"/>
              </w:rPr>
            </w:pPr>
            <w:r w:rsidRPr="00116D1D">
              <w:rPr>
                <w:sz w:val="26"/>
                <w:szCs w:val="26"/>
              </w:rPr>
              <w:t> </w:t>
            </w:r>
          </w:p>
        </w:tc>
        <w:tc>
          <w:tcPr>
            <w:tcW w:w="5748" w:type="dxa"/>
            <w:tcMar>
              <w:top w:w="0" w:type="dxa"/>
              <w:left w:w="108" w:type="dxa"/>
              <w:bottom w:w="0" w:type="dxa"/>
              <w:right w:w="108" w:type="dxa"/>
            </w:tcMar>
          </w:tcPr>
          <w:p w14:paraId="1E01F075" w14:textId="77777777" w:rsidR="00607567" w:rsidRPr="00116D1D" w:rsidRDefault="00607567" w:rsidP="008D5716">
            <w:pPr>
              <w:spacing w:before="120"/>
              <w:ind w:firstLine="567"/>
              <w:jc w:val="center"/>
              <w:rPr>
                <w:sz w:val="26"/>
                <w:szCs w:val="26"/>
              </w:rPr>
            </w:pPr>
            <w:r w:rsidRPr="00116D1D">
              <w:rPr>
                <w:b/>
                <w:bCs/>
                <w:sz w:val="26"/>
                <w:szCs w:val="26"/>
              </w:rPr>
              <w:t>ĐẠI DIỆN CƠ SỞ KINH DOANH</w:t>
            </w:r>
            <w:r w:rsidRPr="00116D1D">
              <w:rPr>
                <w:b/>
                <w:bCs/>
                <w:sz w:val="26"/>
                <w:szCs w:val="26"/>
              </w:rPr>
              <w:br/>
              <w:t>GIÁM ĐỊNH CỔ VẬT</w:t>
            </w:r>
            <w:r w:rsidRPr="00116D1D">
              <w:rPr>
                <w:b/>
                <w:bCs/>
                <w:sz w:val="26"/>
                <w:szCs w:val="26"/>
              </w:rPr>
              <w:br/>
            </w:r>
            <w:r w:rsidRPr="00116D1D">
              <w:rPr>
                <w:i/>
                <w:iCs/>
                <w:sz w:val="26"/>
                <w:szCs w:val="26"/>
              </w:rPr>
              <w:t>(Ký tên, đóng dấu và ghi rõ họ, tên, chức vụ người ký)</w:t>
            </w:r>
          </w:p>
        </w:tc>
      </w:tr>
    </w:tbl>
    <w:p w14:paraId="7F6050F5" w14:textId="77777777" w:rsidR="00607567" w:rsidRPr="00116D1D" w:rsidRDefault="00607567" w:rsidP="00607567">
      <w:pPr>
        <w:ind w:firstLine="709"/>
        <w:rPr>
          <w:b/>
          <w:sz w:val="26"/>
          <w:szCs w:val="26"/>
        </w:rPr>
        <w:sectPr w:rsidR="00607567" w:rsidRPr="00116D1D" w:rsidSect="006F288A">
          <w:type w:val="nextColumn"/>
          <w:pgSz w:w="11907" w:h="16840" w:code="9"/>
          <w:pgMar w:top="851" w:right="851" w:bottom="851" w:left="1134" w:header="567" w:footer="567" w:gutter="0"/>
          <w:paperSrc w:first="7" w:other="7"/>
          <w:cols w:space="720"/>
          <w:titlePg/>
          <w:docGrid w:linePitch="326"/>
        </w:sectPr>
      </w:pPr>
    </w:p>
    <w:p w14:paraId="11BF1A10" w14:textId="174F13EB" w:rsidR="00D345FB" w:rsidRPr="00116D1D" w:rsidRDefault="00644280" w:rsidP="00473EA2">
      <w:pPr>
        <w:pStyle w:val="Heading4"/>
        <w:ind w:firstLine="709"/>
        <w:rPr>
          <w:sz w:val="26"/>
          <w:lang w:val="es-AR"/>
        </w:rPr>
      </w:pPr>
      <w:r w:rsidRPr="00116D1D">
        <w:rPr>
          <w:sz w:val="26"/>
        </w:rPr>
        <w:lastRenderedPageBreak/>
        <w:t>9</w:t>
      </w:r>
      <w:r w:rsidR="00D345FB" w:rsidRPr="00116D1D">
        <w:rPr>
          <w:sz w:val="26"/>
          <w:lang w:val="vi-VN"/>
        </w:rPr>
        <w:t>. Thủ tục cấp chứng chỉ hành nghề tu bổ di tích</w:t>
      </w:r>
    </w:p>
    <w:p w14:paraId="1853A9E3" w14:textId="7867E5B0" w:rsidR="00D345FB" w:rsidRPr="00116D1D" w:rsidRDefault="00217407" w:rsidP="00473EA2">
      <w:pPr>
        <w:spacing w:before="120" w:after="120"/>
        <w:ind w:firstLine="709"/>
        <w:rPr>
          <w:sz w:val="26"/>
          <w:szCs w:val="26"/>
          <w:lang w:val="es-AR"/>
        </w:rPr>
      </w:pPr>
      <w:r w:rsidRPr="00116D1D">
        <w:rPr>
          <w:b/>
          <w:sz w:val="26"/>
          <w:szCs w:val="26"/>
          <w:lang w:val="es-AR"/>
        </w:rPr>
        <w:t>9</w:t>
      </w:r>
      <w:r w:rsidR="00D345FB" w:rsidRPr="00116D1D">
        <w:rPr>
          <w:b/>
          <w:sz w:val="26"/>
          <w:szCs w:val="26"/>
          <w:lang w:val="es-AR"/>
        </w:rPr>
        <w:t>.1.</w:t>
      </w:r>
      <w:r w:rsidR="00D345FB" w:rsidRPr="00116D1D">
        <w:rPr>
          <w:b/>
          <w:sz w:val="26"/>
          <w:szCs w:val="26"/>
          <w:lang w:val="nl-NL"/>
        </w:rPr>
        <w:t xml:space="preserve"> </w:t>
      </w:r>
      <w:r w:rsidR="00D345FB" w:rsidRPr="00116D1D">
        <w:rPr>
          <w:b/>
          <w:sz w:val="26"/>
          <w:szCs w:val="26"/>
          <w:lang w:val="vi-VN"/>
        </w:rPr>
        <w:t>Tr</w:t>
      </w:r>
      <w:r w:rsidR="00D345FB" w:rsidRPr="00116D1D">
        <w:rPr>
          <w:b/>
          <w:sz w:val="26"/>
          <w:szCs w:val="26"/>
          <w:lang w:val="hr-HR"/>
        </w:rPr>
        <w:t>ì</w:t>
      </w:r>
      <w:r w:rsidR="00D345FB" w:rsidRPr="00116D1D">
        <w:rPr>
          <w:b/>
          <w:sz w:val="26"/>
          <w:szCs w:val="26"/>
          <w:lang w:val="vi-VN"/>
        </w:rPr>
        <w:t>nh</w:t>
      </w:r>
      <w:r w:rsidR="00D345FB" w:rsidRPr="00116D1D">
        <w:rPr>
          <w:b/>
          <w:sz w:val="26"/>
          <w:szCs w:val="26"/>
          <w:lang w:val="hr-HR"/>
        </w:rPr>
        <w:t xml:space="preserve"> </w:t>
      </w:r>
      <w:r w:rsidR="00D345FB" w:rsidRPr="00116D1D">
        <w:rPr>
          <w:b/>
          <w:sz w:val="26"/>
          <w:szCs w:val="26"/>
          <w:lang w:val="vi-VN"/>
        </w:rPr>
        <w:t>tự</w:t>
      </w:r>
      <w:r w:rsidR="00D345FB" w:rsidRPr="00116D1D">
        <w:rPr>
          <w:b/>
          <w:sz w:val="26"/>
          <w:szCs w:val="26"/>
          <w:lang w:val="hr-HR"/>
        </w:rPr>
        <w:t xml:space="preserve">, cách thức, thời gian </w:t>
      </w:r>
      <w:r w:rsidR="00D345FB" w:rsidRPr="00116D1D">
        <w:rPr>
          <w:b/>
          <w:sz w:val="26"/>
          <w:szCs w:val="26"/>
          <w:lang w:val="vi-VN"/>
        </w:rPr>
        <w:t>giải quyết</w:t>
      </w:r>
      <w:r w:rsidR="00D345FB" w:rsidRPr="00116D1D">
        <w:rPr>
          <w:b/>
          <w:sz w:val="26"/>
          <w:szCs w:val="26"/>
          <w:lang w:val="hr-HR"/>
        </w:rPr>
        <w:t xml:space="preserve"> thủ tục hành chính</w:t>
      </w:r>
    </w:p>
    <w:tbl>
      <w:tblPr>
        <w:tblStyle w:val="TableGrid"/>
        <w:tblW w:w="10456" w:type="dxa"/>
        <w:tblLook w:val="04A0" w:firstRow="1" w:lastRow="0" w:firstColumn="1" w:lastColumn="0" w:noHBand="0" w:noVBand="1"/>
      </w:tblPr>
      <w:tblGrid>
        <w:gridCol w:w="851"/>
        <w:gridCol w:w="2376"/>
        <w:gridCol w:w="4252"/>
        <w:gridCol w:w="2127"/>
        <w:gridCol w:w="850"/>
      </w:tblGrid>
      <w:tr w:rsidR="000B51ED" w:rsidRPr="00116D1D" w14:paraId="64005EDD" w14:textId="77777777" w:rsidTr="008D5716">
        <w:trPr>
          <w:trHeight w:val="405"/>
          <w:tblHeader/>
        </w:trPr>
        <w:tc>
          <w:tcPr>
            <w:tcW w:w="851" w:type="dxa"/>
            <w:tcBorders>
              <w:top w:val="single" w:sz="4" w:space="0" w:color="auto"/>
              <w:left w:val="single" w:sz="4" w:space="0" w:color="auto"/>
              <w:bottom w:val="single" w:sz="4" w:space="0" w:color="auto"/>
              <w:right w:val="single" w:sz="4" w:space="0" w:color="auto"/>
            </w:tcBorders>
            <w:vAlign w:val="center"/>
          </w:tcPr>
          <w:p w14:paraId="5CA919F1" w14:textId="77777777" w:rsidR="00D345FB" w:rsidRPr="00116D1D" w:rsidRDefault="00D345FB" w:rsidP="008D5716">
            <w:pPr>
              <w:jc w:val="center"/>
              <w:rPr>
                <w:b/>
                <w:sz w:val="26"/>
                <w:szCs w:val="26"/>
              </w:rPr>
            </w:pPr>
            <w:r w:rsidRPr="00116D1D">
              <w:rPr>
                <w:b/>
                <w:sz w:val="26"/>
                <w:szCs w:val="26"/>
              </w:rPr>
              <w:t>TT</w:t>
            </w:r>
          </w:p>
        </w:tc>
        <w:tc>
          <w:tcPr>
            <w:tcW w:w="2376" w:type="dxa"/>
            <w:tcBorders>
              <w:top w:val="single" w:sz="4" w:space="0" w:color="auto"/>
              <w:left w:val="single" w:sz="4" w:space="0" w:color="auto"/>
              <w:bottom w:val="single" w:sz="4" w:space="0" w:color="auto"/>
              <w:right w:val="single" w:sz="4" w:space="0" w:color="auto"/>
            </w:tcBorders>
            <w:vAlign w:val="center"/>
          </w:tcPr>
          <w:p w14:paraId="5E552065" w14:textId="77777777" w:rsidR="00D345FB" w:rsidRPr="00116D1D" w:rsidRDefault="00D345FB" w:rsidP="008D5716">
            <w:pPr>
              <w:jc w:val="center"/>
              <w:rPr>
                <w:b/>
                <w:sz w:val="26"/>
                <w:szCs w:val="26"/>
              </w:rPr>
            </w:pPr>
            <w:r w:rsidRPr="00116D1D">
              <w:rPr>
                <w:b/>
                <w:sz w:val="26"/>
                <w:szCs w:val="26"/>
              </w:rPr>
              <w:t>Trình tự thực hiện</w:t>
            </w:r>
          </w:p>
        </w:tc>
        <w:tc>
          <w:tcPr>
            <w:tcW w:w="4252" w:type="dxa"/>
            <w:tcBorders>
              <w:top w:val="single" w:sz="4" w:space="0" w:color="auto"/>
              <w:left w:val="single" w:sz="4" w:space="0" w:color="auto"/>
              <w:bottom w:val="single" w:sz="4" w:space="0" w:color="auto"/>
              <w:right w:val="single" w:sz="4" w:space="0" w:color="auto"/>
            </w:tcBorders>
            <w:vAlign w:val="center"/>
          </w:tcPr>
          <w:p w14:paraId="02C8A779" w14:textId="77777777" w:rsidR="00D345FB" w:rsidRPr="00116D1D" w:rsidRDefault="00D345FB" w:rsidP="008D5716">
            <w:pPr>
              <w:jc w:val="center"/>
              <w:rPr>
                <w:b/>
                <w:sz w:val="26"/>
                <w:szCs w:val="26"/>
              </w:rPr>
            </w:pPr>
            <w:r w:rsidRPr="00116D1D">
              <w:rPr>
                <w:b/>
                <w:sz w:val="26"/>
                <w:szCs w:val="26"/>
              </w:rPr>
              <w:t>Cách thức thực hiện</w:t>
            </w:r>
          </w:p>
        </w:tc>
        <w:tc>
          <w:tcPr>
            <w:tcW w:w="2127" w:type="dxa"/>
            <w:tcBorders>
              <w:top w:val="single" w:sz="4" w:space="0" w:color="auto"/>
              <w:left w:val="single" w:sz="4" w:space="0" w:color="auto"/>
              <w:bottom w:val="single" w:sz="4" w:space="0" w:color="auto"/>
              <w:right w:val="single" w:sz="4" w:space="0" w:color="auto"/>
            </w:tcBorders>
            <w:vAlign w:val="center"/>
          </w:tcPr>
          <w:p w14:paraId="66CD8C32" w14:textId="77777777" w:rsidR="00D345FB" w:rsidRPr="00116D1D" w:rsidRDefault="00D345FB" w:rsidP="008D5716">
            <w:pPr>
              <w:jc w:val="center"/>
              <w:rPr>
                <w:b/>
                <w:sz w:val="26"/>
                <w:szCs w:val="26"/>
              </w:rPr>
            </w:pPr>
            <w:r w:rsidRPr="00116D1D">
              <w:rPr>
                <w:b/>
                <w:sz w:val="26"/>
                <w:szCs w:val="26"/>
              </w:rPr>
              <w:t>Thời gian giải quyết</w:t>
            </w:r>
          </w:p>
        </w:tc>
        <w:tc>
          <w:tcPr>
            <w:tcW w:w="850" w:type="dxa"/>
            <w:tcBorders>
              <w:top w:val="single" w:sz="4" w:space="0" w:color="auto"/>
              <w:left w:val="single" w:sz="4" w:space="0" w:color="auto"/>
              <w:bottom w:val="single" w:sz="4" w:space="0" w:color="auto"/>
              <w:right w:val="single" w:sz="4" w:space="0" w:color="auto"/>
            </w:tcBorders>
            <w:vAlign w:val="center"/>
          </w:tcPr>
          <w:p w14:paraId="76883FB1" w14:textId="77777777" w:rsidR="00D345FB" w:rsidRPr="00116D1D" w:rsidRDefault="00D345FB" w:rsidP="008D5716">
            <w:pPr>
              <w:jc w:val="center"/>
              <w:rPr>
                <w:b/>
                <w:sz w:val="26"/>
                <w:szCs w:val="26"/>
              </w:rPr>
            </w:pPr>
            <w:r w:rsidRPr="00116D1D">
              <w:rPr>
                <w:b/>
                <w:sz w:val="26"/>
                <w:szCs w:val="26"/>
              </w:rPr>
              <w:t>Ghi chú</w:t>
            </w:r>
          </w:p>
        </w:tc>
      </w:tr>
      <w:tr w:rsidR="000B51ED" w:rsidRPr="00116D1D" w14:paraId="3FB32C2F" w14:textId="77777777" w:rsidTr="008D5716">
        <w:trPr>
          <w:trHeight w:val="898"/>
        </w:trPr>
        <w:tc>
          <w:tcPr>
            <w:tcW w:w="851" w:type="dxa"/>
            <w:vMerge w:val="restart"/>
            <w:tcBorders>
              <w:top w:val="single" w:sz="4" w:space="0" w:color="auto"/>
            </w:tcBorders>
            <w:vAlign w:val="center"/>
          </w:tcPr>
          <w:p w14:paraId="7D441DF9" w14:textId="77777777" w:rsidR="00D345FB" w:rsidRPr="00116D1D" w:rsidRDefault="00D345FB" w:rsidP="008D5716">
            <w:pPr>
              <w:spacing w:after="120" w:line="234" w:lineRule="atLeast"/>
              <w:jc w:val="center"/>
              <w:rPr>
                <w:b/>
                <w:sz w:val="26"/>
                <w:szCs w:val="26"/>
              </w:rPr>
            </w:pPr>
            <w:r w:rsidRPr="00116D1D">
              <w:rPr>
                <w:b/>
                <w:sz w:val="26"/>
                <w:szCs w:val="26"/>
              </w:rPr>
              <w:t>Bước 1</w:t>
            </w:r>
          </w:p>
        </w:tc>
        <w:tc>
          <w:tcPr>
            <w:tcW w:w="2376" w:type="dxa"/>
            <w:vMerge w:val="restart"/>
            <w:tcBorders>
              <w:top w:val="single" w:sz="4" w:space="0" w:color="auto"/>
            </w:tcBorders>
            <w:vAlign w:val="center"/>
          </w:tcPr>
          <w:p w14:paraId="393EC38E" w14:textId="77777777" w:rsidR="00D345FB" w:rsidRPr="00116D1D" w:rsidRDefault="00D345FB"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sz w:val="26"/>
                <w:szCs w:val="26"/>
              </w:rPr>
              <w:t>Tổ chức</w:t>
            </w:r>
            <w:r w:rsidRPr="00116D1D">
              <w:rPr>
                <w:i/>
                <w:sz w:val="26"/>
                <w:szCs w:val="26"/>
              </w:rPr>
              <w:t xml:space="preserve">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252" w:type="dxa"/>
            <w:tcBorders>
              <w:top w:val="single" w:sz="4" w:space="0" w:color="auto"/>
            </w:tcBorders>
            <w:vAlign w:val="center"/>
          </w:tcPr>
          <w:p w14:paraId="4DD231D2" w14:textId="4C5C1299" w:rsidR="00D345FB" w:rsidRPr="00116D1D" w:rsidRDefault="00D345FB" w:rsidP="00EC138C">
            <w:pPr>
              <w:spacing w:before="100"/>
              <w:ind w:firstLine="346"/>
              <w:jc w:val="both"/>
              <w:rPr>
                <w:b/>
                <w:sz w:val="26"/>
                <w:szCs w:val="26"/>
              </w:rPr>
            </w:pPr>
            <w:r w:rsidRPr="00116D1D">
              <w:rPr>
                <w:sz w:val="26"/>
                <w:szCs w:val="26"/>
              </w:rPr>
              <w:t xml:space="preserve">1. Nộp </w:t>
            </w:r>
            <w:r w:rsidRPr="00116D1D">
              <w:rPr>
                <w:sz w:val="26"/>
                <w:szCs w:val="26"/>
                <w:lang w:val="vi-VN"/>
              </w:rPr>
              <w:t xml:space="preserve">trực tiếp </w:t>
            </w:r>
            <w:r w:rsidRPr="00116D1D">
              <w:rPr>
                <w:sz w:val="26"/>
                <w:szCs w:val="26"/>
                <w:lang w:val="pt-BR"/>
              </w:rPr>
              <w:t xml:space="preserve">đến </w:t>
            </w:r>
            <w:r w:rsidR="00746182" w:rsidRPr="00116D1D">
              <w:rPr>
                <w:sz w:val="26"/>
                <w:szCs w:val="26"/>
              </w:rPr>
              <w:t>Trung tâm Hành chính công Tỉnh</w:t>
            </w:r>
            <w:r w:rsidRPr="00116D1D">
              <w:rPr>
                <w:sz w:val="26"/>
                <w:szCs w:val="26"/>
              </w:rPr>
              <w:t xml:space="preserve"> – số 85 đường Nguyễn Huệ, phường 1, thành phố Cao Lãnh, tỉnh Đồng Tháp.</w:t>
            </w:r>
          </w:p>
          <w:p w14:paraId="13CE1816" w14:textId="77777777" w:rsidR="00D345FB" w:rsidRPr="00116D1D" w:rsidRDefault="00D345FB" w:rsidP="008D5716">
            <w:pPr>
              <w:shd w:val="clear" w:color="auto" w:fill="FFFFFF"/>
              <w:ind w:firstLine="346"/>
              <w:jc w:val="both"/>
              <w:rPr>
                <w:i/>
                <w:sz w:val="26"/>
                <w:szCs w:val="26"/>
                <w:lang w:val="vi-VN"/>
              </w:rPr>
            </w:pPr>
            <w:r w:rsidRPr="00116D1D">
              <w:rPr>
                <w:sz w:val="26"/>
                <w:szCs w:val="26"/>
                <w:lang w:val="vi-VN"/>
              </w:rPr>
              <w:t>2. Hoặc thông qua dịch vụ bưu chính công ích.</w:t>
            </w:r>
          </w:p>
        </w:tc>
        <w:tc>
          <w:tcPr>
            <w:tcW w:w="2127" w:type="dxa"/>
            <w:tcBorders>
              <w:top w:val="single" w:sz="4" w:space="0" w:color="auto"/>
            </w:tcBorders>
            <w:vAlign w:val="center"/>
          </w:tcPr>
          <w:p w14:paraId="647ED2D1" w14:textId="77777777" w:rsidR="00D345FB" w:rsidRPr="00116D1D" w:rsidRDefault="00D345FB"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50" w:type="dxa"/>
            <w:vMerge w:val="restart"/>
            <w:tcBorders>
              <w:top w:val="single" w:sz="4" w:space="0" w:color="auto"/>
            </w:tcBorders>
            <w:vAlign w:val="center"/>
          </w:tcPr>
          <w:p w14:paraId="706A790F" w14:textId="77777777" w:rsidR="00D345FB" w:rsidRPr="00116D1D" w:rsidRDefault="00D345FB" w:rsidP="008D5716">
            <w:pPr>
              <w:jc w:val="center"/>
              <w:rPr>
                <w:i/>
                <w:sz w:val="26"/>
                <w:szCs w:val="26"/>
                <w:lang w:val="vi-VN"/>
              </w:rPr>
            </w:pPr>
          </w:p>
        </w:tc>
      </w:tr>
      <w:tr w:rsidR="000B51ED" w:rsidRPr="00116D1D" w14:paraId="2A8190EA" w14:textId="77777777" w:rsidTr="008D5716">
        <w:trPr>
          <w:trHeight w:val="359"/>
        </w:trPr>
        <w:tc>
          <w:tcPr>
            <w:tcW w:w="851" w:type="dxa"/>
            <w:vMerge/>
          </w:tcPr>
          <w:p w14:paraId="57B2EB1A" w14:textId="77777777" w:rsidR="00D345FB" w:rsidRPr="00116D1D" w:rsidRDefault="00D345FB" w:rsidP="008D5716">
            <w:pPr>
              <w:spacing w:after="120" w:line="234" w:lineRule="atLeast"/>
              <w:jc w:val="both"/>
              <w:rPr>
                <w:b/>
                <w:sz w:val="26"/>
                <w:szCs w:val="26"/>
                <w:lang w:val="vi-VN"/>
              </w:rPr>
            </w:pPr>
          </w:p>
        </w:tc>
        <w:tc>
          <w:tcPr>
            <w:tcW w:w="2376" w:type="dxa"/>
            <w:vMerge/>
          </w:tcPr>
          <w:p w14:paraId="05F23118" w14:textId="77777777" w:rsidR="00D345FB" w:rsidRPr="00116D1D" w:rsidRDefault="00D345FB" w:rsidP="008D5716">
            <w:pPr>
              <w:shd w:val="clear" w:color="auto" w:fill="FFFFFF"/>
              <w:spacing w:after="120" w:line="234" w:lineRule="atLeast"/>
              <w:jc w:val="both"/>
              <w:rPr>
                <w:b/>
                <w:sz w:val="26"/>
                <w:szCs w:val="26"/>
                <w:lang w:val="vi-VN"/>
              </w:rPr>
            </w:pPr>
          </w:p>
        </w:tc>
        <w:tc>
          <w:tcPr>
            <w:tcW w:w="4252" w:type="dxa"/>
            <w:vAlign w:val="center"/>
          </w:tcPr>
          <w:p w14:paraId="375227BB" w14:textId="77777777" w:rsidR="00D345FB" w:rsidRPr="00116D1D" w:rsidRDefault="00D345FB" w:rsidP="008D5716">
            <w:pPr>
              <w:shd w:val="clear" w:color="auto" w:fill="FFFFFF"/>
              <w:spacing w:after="120" w:line="234" w:lineRule="atLeast"/>
              <w:ind w:firstLine="346"/>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31" w:history="1">
              <w:r w:rsidRPr="00116D1D">
                <w:rPr>
                  <w:i/>
                  <w:sz w:val="26"/>
                  <w:szCs w:val="26"/>
                  <w:u w:val="single"/>
                  <w:lang w:val="nl-NL"/>
                </w:rPr>
                <w:t>http://dichvucong.dongthap.gov.vn</w:t>
              </w:r>
            </w:hyperlink>
            <w:r w:rsidRPr="00116D1D">
              <w:rPr>
                <w:sz w:val="26"/>
                <w:szCs w:val="26"/>
                <w:lang w:val="vi-VN"/>
              </w:rPr>
              <w:t>.</w:t>
            </w:r>
          </w:p>
        </w:tc>
        <w:tc>
          <w:tcPr>
            <w:tcW w:w="2127" w:type="dxa"/>
            <w:vAlign w:val="center"/>
          </w:tcPr>
          <w:p w14:paraId="65CB0BBF" w14:textId="77777777" w:rsidR="00D345FB" w:rsidRPr="00116D1D" w:rsidRDefault="00D345FB"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50" w:type="dxa"/>
            <w:vMerge/>
          </w:tcPr>
          <w:p w14:paraId="398E7DEC" w14:textId="77777777" w:rsidR="00D345FB" w:rsidRPr="00116D1D" w:rsidRDefault="00D345FB" w:rsidP="008D5716">
            <w:pPr>
              <w:spacing w:after="120" w:line="234" w:lineRule="atLeast"/>
              <w:jc w:val="both"/>
              <w:rPr>
                <w:b/>
                <w:i/>
                <w:sz w:val="26"/>
                <w:szCs w:val="26"/>
                <w:lang w:val="vi-VN"/>
              </w:rPr>
            </w:pPr>
          </w:p>
        </w:tc>
      </w:tr>
      <w:tr w:rsidR="000B51ED" w:rsidRPr="00116D1D" w14:paraId="3D21C3D5" w14:textId="77777777" w:rsidTr="008D5716">
        <w:trPr>
          <w:trHeight w:val="600"/>
        </w:trPr>
        <w:tc>
          <w:tcPr>
            <w:tcW w:w="851" w:type="dxa"/>
            <w:vMerge w:val="restart"/>
            <w:vAlign w:val="center"/>
          </w:tcPr>
          <w:p w14:paraId="47A1341A" w14:textId="77777777" w:rsidR="00D345FB" w:rsidRPr="00116D1D" w:rsidRDefault="00D345FB" w:rsidP="008D5716">
            <w:pPr>
              <w:spacing w:after="120" w:line="234" w:lineRule="atLeast"/>
              <w:jc w:val="center"/>
              <w:rPr>
                <w:b/>
                <w:sz w:val="26"/>
                <w:szCs w:val="26"/>
              </w:rPr>
            </w:pPr>
            <w:r w:rsidRPr="00116D1D">
              <w:rPr>
                <w:b/>
                <w:sz w:val="26"/>
                <w:szCs w:val="26"/>
              </w:rPr>
              <w:t>Bước 2</w:t>
            </w:r>
          </w:p>
        </w:tc>
        <w:tc>
          <w:tcPr>
            <w:tcW w:w="2376" w:type="dxa"/>
            <w:vMerge w:val="restart"/>
            <w:vAlign w:val="center"/>
          </w:tcPr>
          <w:p w14:paraId="0E58B426" w14:textId="77777777" w:rsidR="00D345FB" w:rsidRPr="00116D1D" w:rsidRDefault="00D345FB" w:rsidP="008D5716">
            <w:pPr>
              <w:spacing w:before="120" w:after="120"/>
              <w:jc w:val="both"/>
              <w:rPr>
                <w:sz w:val="26"/>
                <w:szCs w:val="26"/>
              </w:rPr>
            </w:pPr>
            <w:r w:rsidRPr="00116D1D">
              <w:rPr>
                <w:b/>
                <w:sz w:val="26"/>
                <w:szCs w:val="26"/>
              </w:rPr>
              <w:t>Tiếp nhận và chuyển hồ sơ thủ tục hành chính</w:t>
            </w:r>
          </w:p>
        </w:tc>
        <w:tc>
          <w:tcPr>
            <w:tcW w:w="4252" w:type="dxa"/>
          </w:tcPr>
          <w:p w14:paraId="7C03BC17" w14:textId="77777777" w:rsidR="00D345FB" w:rsidRPr="00116D1D" w:rsidRDefault="00D345FB" w:rsidP="008D5716">
            <w:pPr>
              <w:shd w:val="clear" w:color="auto" w:fill="FFFFFF"/>
              <w:spacing w:after="120" w:line="234" w:lineRule="atLeast"/>
              <w:ind w:firstLine="488"/>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3653B797" w14:textId="77777777" w:rsidR="00D345FB" w:rsidRPr="00116D1D" w:rsidRDefault="00D345FB" w:rsidP="008D5716">
            <w:pPr>
              <w:shd w:val="clear" w:color="auto" w:fill="FFFFFF"/>
              <w:spacing w:after="120" w:line="234" w:lineRule="atLeast"/>
              <w:ind w:firstLine="488"/>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cá nhân bổ sung, hoàn thiện hồ sơ theo quy định và nêu rõ lý do theo mẫu Phiếu yêu cầu bổ sung, hoàn thiện hồ sơ; </w:t>
            </w:r>
          </w:p>
          <w:p w14:paraId="44B6F1CC" w14:textId="77777777" w:rsidR="00D345FB" w:rsidRPr="00116D1D" w:rsidRDefault="00D345FB" w:rsidP="008D5716">
            <w:pPr>
              <w:shd w:val="clear" w:color="auto" w:fill="FFFFFF"/>
              <w:spacing w:after="120" w:line="234" w:lineRule="atLeast"/>
              <w:ind w:firstLine="488"/>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39670610" w14:textId="77777777" w:rsidR="00D345FB" w:rsidRPr="00116D1D" w:rsidRDefault="00D345FB" w:rsidP="008D5716">
            <w:pPr>
              <w:spacing w:before="120" w:after="120"/>
              <w:ind w:firstLine="488"/>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127" w:type="dxa"/>
            <w:vAlign w:val="center"/>
          </w:tcPr>
          <w:p w14:paraId="40605D51" w14:textId="77777777" w:rsidR="00D345FB" w:rsidRPr="00116D1D" w:rsidRDefault="00D345FB"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50" w:type="dxa"/>
            <w:vMerge w:val="restart"/>
            <w:vAlign w:val="center"/>
          </w:tcPr>
          <w:p w14:paraId="4BE8CD88" w14:textId="77777777" w:rsidR="00D345FB" w:rsidRPr="00116D1D" w:rsidRDefault="00D345FB" w:rsidP="008D5716">
            <w:pPr>
              <w:jc w:val="center"/>
              <w:rPr>
                <w:i/>
                <w:sz w:val="26"/>
                <w:szCs w:val="26"/>
                <w:lang w:val="vi-VN"/>
              </w:rPr>
            </w:pPr>
          </w:p>
        </w:tc>
      </w:tr>
      <w:tr w:rsidR="000B51ED" w:rsidRPr="00116D1D" w14:paraId="66B3FDFE" w14:textId="77777777" w:rsidTr="008D5716">
        <w:trPr>
          <w:trHeight w:val="600"/>
        </w:trPr>
        <w:tc>
          <w:tcPr>
            <w:tcW w:w="851" w:type="dxa"/>
            <w:vMerge/>
          </w:tcPr>
          <w:p w14:paraId="53628BA8" w14:textId="77777777" w:rsidR="00D345FB" w:rsidRPr="00116D1D" w:rsidRDefault="00D345FB" w:rsidP="008D5716">
            <w:pPr>
              <w:spacing w:after="120" w:line="234" w:lineRule="atLeast"/>
              <w:jc w:val="both"/>
              <w:rPr>
                <w:b/>
                <w:sz w:val="26"/>
                <w:szCs w:val="26"/>
              </w:rPr>
            </w:pPr>
          </w:p>
        </w:tc>
        <w:tc>
          <w:tcPr>
            <w:tcW w:w="2376" w:type="dxa"/>
            <w:vMerge/>
          </w:tcPr>
          <w:p w14:paraId="06949E9A" w14:textId="77777777" w:rsidR="00D345FB" w:rsidRPr="00116D1D" w:rsidRDefault="00D345FB" w:rsidP="008D5716">
            <w:pPr>
              <w:spacing w:before="120" w:after="120"/>
              <w:jc w:val="both"/>
              <w:rPr>
                <w:b/>
                <w:sz w:val="26"/>
                <w:szCs w:val="26"/>
              </w:rPr>
            </w:pPr>
          </w:p>
        </w:tc>
        <w:tc>
          <w:tcPr>
            <w:tcW w:w="4252" w:type="dxa"/>
          </w:tcPr>
          <w:p w14:paraId="0E952302" w14:textId="77777777" w:rsidR="00D345FB" w:rsidRPr="00116D1D" w:rsidRDefault="00D345FB" w:rsidP="008D5716">
            <w:pPr>
              <w:shd w:val="clear" w:color="auto" w:fill="FFFFFF"/>
              <w:spacing w:after="120" w:line="234" w:lineRule="atLeast"/>
              <w:ind w:firstLine="488"/>
              <w:jc w:val="both"/>
              <w:rPr>
                <w:sz w:val="26"/>
                <w:szCs w:val="26"/>
              </w:rPr>
            </w:pPr>
            <w:r w:rsidRPr="00116D1D">
              <w:rPr>
                <w:sz w:val="26"/>
                <w:szCs w:val="26"/>
              </w:rPr>
              <w:t xml:space="preserve">2. Đối với hồ sơ được nộp trực tuyến thông qua Cổng Dịch vụ công </w:t>
            </w:r>
            <w:r w:rsidRPr="00116D1D">
              <w:rPr>
                <w:sz w:val="26"/>
                <w:szCs w:val="26"/>
              </w:rPr>
              <w:lastRenderedPageBreak/>
              <w:t xml:space="preserve">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0A6CCBE3" w14:textId="77777777" w:rsidR="00D345FB" w:rsidRPr="00116D1D" w:rsidRDefault="00D345FB" w:rsidP="008D5716">
            <w:pPr>
              <w:shd w:val="clear" w:color="auto" w:fill="FFFFFF"/>
              <w:spacing w:after="120" w:line="234" w:lineRule="atLeast"/>
              <w:ind w:firstLine="488"/>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0AD673DF" w14:textId="77777777" w:rsidR="00D345FB" w:rsidRPr="00116D1D" w:rsidRDefault="00D345FB" w:rsidP="008D5716">
            <w:pPr>
              <w:spacing w:after="120" w:line="234" w:lineRule="atLeast"/>
              <w:ind w:firstLine="488"/>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127" w:type="dxa"/>
            <w:vAlign w:val="center"/>
          </w:tcPr>
          <w:p w14:paraId="6027F286" w14:textId="77777777" w:rsidR="00D345FB" w:rsidRPr="00116D1D" w:rsidRDefault="00D345FB" w:rsidP="008D5716">
            <w:pPr>
              <w:spacing w:after="120" w:line="234" w:lineRule="atLeast"/>
              <w:jc w:val="center"/>
              <w:rPr>
                <w:sz w:val="26"/>
                <w:szCs w:val="26"/>
              </w:rPr>
            </w:pPr>
            <w:r w:rsidRPr="00116D1D">
              <w:rPr>
                <w:sz w:val="26"/>
                <w:szCs w:val="26"/>
              </w:rPr>
              <w:lastRenderedPageBreak/>
              <w:t xml:space="preserve">Không quá 02 ngày kể từ ngày </w:t>
            </w:r>
            <w:r w:rsidRPr="00116D1D">
              <w:rPr>
                <w:sz w:val="26"/>
                <w:szCs w:val="26"/>
              </w:rPr>
              <w:lastRenderedPageBreak/>
              <w:t>phát sinh hồ sơ trực tuyến</w:t>
            </w:r>
          </w:p>
        </w:tc>
        <w:tc>
          <w:tcPr>
            <w:tcW w:w="850" w:type="dxa"/>
            <w:vMerge/>
          </w:tcPr>
          <w:p w14:paraId="778FE794" w14:textId="77777777" w:rsidR="00D345FB" w:rsidRPr="00116D1D" w:rsidRDefault="00D345FB" w:rsidP="008D5716">
            <w:pPr>
              <w:spacing w:after="120" w:line="234" w:lineRule="atLeast"/>
              <w:jc w:val="both"/>
              <w:rPr>
                <w:b/>
                <w:sz w:val="26"/>
                <w:szCs w:val="26"/>
              </w:rPr>
            </w:pPr>
          </w:p>
        </w:tc>
      </w:tr>
      <w:tr w:rsidR="000B51ED" w:rsidRPr="00116D1D" w14:paraId="7B773574" w14:textId="77777777" w:rsidTr="008D5716">
        <w:tc>
          <w:tcPr>
            <w:tcW w:w="851" w:type="dxa"/>
            <w:vMerge w:val="restart"/>
            <w:vAlign w:val="center"/>
          </w:tcPr>
          <w:p w14:paraId="2223E266" w14:textId="77777777" w:rsidR="00D345FB" w:rsidRPr="00116D1D" w:rsidRDefault="00D345FB" w:rsidP="008D5716">
            <w:pPr>
              <w:spacing w:after="120" w:line="234" w:lineRule="atLeast"/>
              <w:jc w:val="center"/>
              <w:rPr>
                <w:b/>
                <w:sz w:val="26"/>
                <w:szCs w:val="26"/>
              </w:rPr>
            </w:pPr>
            <w:r w:rsidRPr="00116D1D">
              <w:rPr>
                <w:b/>
                <w:sz w:val="26"/>
                <w:szCs w:val="26"/>
              </w:rPr>
              <w:t>Bước 3</w:t>
            </w:r>
          </w:p>
        </w:tc>
        <w:tc>
          <w:tcPr>
            <w:tcW w:w="2376" w:type="dxa"/>
            <w:vMerge w:val="restart"/>
            <w:vAlign w:val="center"/>
          </w:tcPr>
          <w:p w14:paraId="55B136D3" w14:textId="77777777" w:rsidR="00D345FB" w:rsidRPr="00116D1D" w:rsidRDefault="00D345FB" w:rsidP="008D5716">
            <w:pPr>
              <w:spacing w:after="120" w:line="234" w:lineRule="atLeast"/>
              <w:jc w:val="both"/>
              <w:rPr>
                <w:b/>
                <w:sz w:val="26"/>
                <w:szCs w:val="26"/>
              </w:rPr>
            </w:pPr>
            <w:r w:rsidRPr="00116D1D">
              <w:rPr>
                <w:b/>
                <w:bCs/>
                <w:sz w:val="26"/>
                <w:szCs w:val="26"/>
              </w:rPr>
              <w:t>Giải quyết thủ tục hành chính</w:t>
            </w:r>
          </w:p>
        </w:tc>
        <w:tc>
          <w:tcPr>
            <w:tcW w:w="4252" w:type="dxa"/>
          </w:tcPr>
          <w:p w14:paraId="0A911958" w14:textId="77777777" w:rsidR="00D345FB" w:rsidRPr="00116D1D" w:rsidRDefault="00D345FB" w:rsidP="008D5716">
            <w:pPr>
              <w:spacing w:before="120" w:after="120"/>
              <w:jc w:val="both"/>
              <w:rPr>
                <w:sz w:val="26"/>
                <w:szCs w:val="26"/>
                <w:lang w:val="pt-BR"/>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2127" w:type="dxa"/>
            <w:vAlign w:val="center"/>
          </w:tcPr>
          <w:p w14:paraId="7B85EC87" w14:textId="258CC9F4" w:rsidR="00D345FB" w:rsidRPr="00116D1D" w:rsidRDefault="003E52EF" w:rsidP="008D5716">
            <w:pPr>
              <w:spacing w:after="120" w:line="234" w:lineRule="atLeast"/>
              <w:jc w:val="center"/>
              <w:rPr>
                <w:sz w:val="26"/>
                <w:szCs w:val="26"/>
                <w:lang w:val="pt-BR"/>
              </w:rPr>
            </w:pPr>
            <w:r w:rsidRPr="00116D1D">
              <w:rPr>
                <w:b/>
                <w:sz w:val="26"/>
                <w:szCs w:val="26"/>
                <w:lang w:val="pt-BR"/>
              </w:rPr>
              <w:t>Thời gian thực hiện TTHC là 05</w:t>
            </w:r>
            <w:r w:rsidR="00D345FB" w:rsidRPr="00116D1D">
              <w:rPr>
                <w:b/>
                <w:sz w:val="26"/>
                <w:szCs w:val="26"/>
                <w:lang w:val="pt-BR"/>
              </w:rPr>
              <w:t xml:space="preserve"> ngày</w:t>
            </w:r>
            <w:r w:rsidR="00D345FB" w:rsidRPr="00116D1D">
              <w:rPr>
                <w:sz w:val="26"/>
                <w:szCs w:val="26"/>
                <w:lang w:val="pt-BR"/>
              </w:rPr>
              <w:t xml:space="preserve">. </w:t>
            </w:r>
          </w:p>
          <w:p w14:paraId="5BCFF3A6" w14:textId="77777777" w:rsidR="00D345FB" w:rsidRPr="00116D1D" w:rsidRDefault="00D345FB" w:rsidP="008D5716">
            <w:pPr>
              <w:spacing w:after="120" w:line="234" w:lineRule="atLeast"/>
              <w:jc w:val="center"/>
              <w:rPr>
                <w:b/>
                <w:sz w:val="26"/>
                <w:szCs w:val="26"/>
              </w:rPr>
            </w:pPr>
            <w:r w:rsidRPr="00116D1D">
              <w:rPr>
                <w:sz w:val="26"/>
                <w:szCs w:val="26"/>
              </w:rPr>
              <w:t xml:space="preserve">trong đó: </w:t>
            </w:r>
          </w:p>
        </w:tc>
        <w:tc>
          <w:tcPr>
            <w:tcW w:w="850" w:type="dxa"/>
            <w:vAlign w:val="center"/>
          </w:tcPr>
          <w:p w14:paraId="53C303D7" w14:textId="77777777" w:rsidR="00D345FB" w:rsidRPr="00116D1D" w:rsidRDefault="00D345FB" w:rsidP="008D5716">
            <w:pPr>
              <w:shd w:val="clear" w:color="auto" w:fill="F9F9F9"/>
              <w:spacing w:before="120"/>
              <w:ind w:firstLine="4"/>
              <w:jc w:val="both"/>
              <w:rPr>
                <w:b/>
                <w:sz w:val="26"/>
                <w:szCs w:val="26"/>
              </w:rPr>
            </w:pPr>
          </w:p>
        </w:tc>
      </w:tr>
      <w:tr w:rsidR="000B51ED" w:rsidRPr="00116D1D" w14:paraId="7A9ED90A" w14:textId="77777777" w:rsidTr="008D5716">
        <w:tc>
          <w:tcPr>
            <w:tcW w:w="851" w:type="dxa"/>
            <w:vMerge/>
          </w:tcPr>
          <w:p w14:paraId="274AA7FE" w14:textId="77777777" w:rsidR="00D345FB" w:rsidRPr="00116D1D" w:rsidRDefault="00D345FB" w:rsidP="008D5716">
            <w:pPr>
              <w:spacing w:after="120" w:line="234" w:lineRule="atLeast"/>
              <w:jc w:val="both"/>
              <w:rPr>
                <w:b/>
                <w:sz w:val="26"/>
                <w:szCs w:val="26"/>
              </w:rPr>
            </w:pPr>
          </w:p>
        </w:tc>
        <w:tc>
          <w:tcPr>
            <w:tcW w:w="2376" w:type="dxa"/>
            <w:vMerge/>
          </w:tcPr>
          <w:p w14:paraId="761B70B2" w14:textId="77777777" w:rsidR="00D345FB" w:rsidRPr="00116D1D" w:rsidRDefault="00D345FB" w:rsidP="008D5716">
            <w:pPr>
              <w:spacing w:after="120" w:line="234" w:lineRule="atLeast"/>
              <w:jc w:val="both"/>
              <w:rPr>
                <w:b/>
                <w:sz w:val="26"/>
                <w:szCs w:val="26"/>
              </w:rPr>
            </w:pPr>
          </w:p>
        </w:tc>
        <w:tc>
          <w:tcPr>
            <w:tcW w:w="4252" w:type="dxa"/>
          </w:tcPr>
          <w:p w14:paraId="15BF4A10" w14:textId="77777777" w:rsidR="00D345FB" w:rsidRPr="00116D1D" w:rsidRDefault="00D345FB" w:rsidP="008D5716">
            <w:pPr>
              <w:shd w:val="clear" w:color="auto" w:fill="FFFFFF"/>
              <w:spacing w:after="120" w:line="234" w:lineRule="atLeast"/>
              <w:ind w:firstLine="488"/>
              <w:jc w:val="both"/>
              <w:rPr>
                <w:bCs/>
                <w:i/>
                <w:sz w:val="26"/>
                <w:szCs w:val="26"/>
              </w:rPr>
            </w:pPr>
            <w:r w:rsidRPr="00116D1D">
              <w:rPr>
                <w:bCs/>
                <w:i/>
                <w:sz w:val="26"/>
                <w:szCs w:val="26"/>
              </w:rPr>
              <w:t>1. Tiếp nhận hồ sơ (Bộ phận TN&amp;TKQ)</w:t>
            </w:r>
          </w:p>
        </w:tc>
        <w:tc>
          <w:tcPr>
            <w:tcW w:w="2127" w:type="dxa"/>
            <w:vAlign w:val="center"/>
          </w:tcPr>
          <w:p w14:paraId="668902C7" w14:textId="77777777" w:rsidR="00D345FB" w:rsidRPr="00116D1D" w:rsidRDefault="00D345FB" w:rsidP="008D5716">
            <w:pPr>
              <w:spacing w:after="120" w:line="234" w:lineRule="atLeast"/>
              <w:jc w:val="center"/>
              <w:rPr>
                <w:b/>
                <w:sz w:val="26"/>
                <w:szCs w:val="26"/>
              </w:rPr>
            </w:pPr>
            <w:r w:rsidRPr="00116D1D">
              <w:rPr>
                <w:bCs/>
                <w:i/>
                <w:sz w:val="26"/>
                <w:szCs w:val="26"/>
              </w:rPr>
              <w:t>0.5  ngày</w:t>
            </w:r>
          </w:p>
        </w:tc>
        <w:tc>
          <w:tcPr>
            <w:tcW w:w="850" w:type="dxa"/>
          </w:tcPr>
          <w:p w14:paraId="313C8AA0" w14:textId="77777777" w:rsidR="00D345FB" w:rsidRPr="00116D1D" w:rsidRDefault="00D345FB" w:rsidP="008D5716">
            <w:pPr>
              <w:spacing w:after="120" w:line="234" w:lineRule="atLeast"/>
              <w:jc w:val="both"/>
              <w:rPr>
                <w:b/>
                <w:sz w:val="26"/>
                <w:szCs w:val="26"/>
              </w:rPr>
            </w:pPr>
          </w:p>
        </w:tc>
      </w:tr>
      <w:tr w:rsidR="000B51ED" w:rsidRPr="00116D1D" w14:paraId="553B01BF" w14:textId="77777777" w:rsidTr="008D5716">
        <w:tc>
          <w:tcPr>
            <w:tcW w:w="851" w:type="dxa"/>
            <w:vMerge/>
          </w:tcPr>
          <w:p w14:paraId="3AF94853" w14:textId="77777777" w:rsidR="00D345FB" w:rsidRPr="00116D1D" w:rsidRDefault="00D345FB" w:rsidP="008D5716">
            <w:pPr>
              <w:spacing w:after="120" w:line="234" w:lineRule="atLeast"/>
              <w:jc w:val="both"/>
              <w:rPr>
                <w:b/>
                <w:sz w:val="26"/>
                <w:szCs w:val="26"/>
              </w:rPr>
            </w:pPr>
          </w:p>
        </w:tc>
        <w:tc>
          <w:tcPr>
            <w:tcW w:w="2376" w:type="dxa"/>
            <w:vMerge/>
          </w:tcPr>
          <w:p w14:paraId="08585D04" w14:textId="77777777" w:rsidR="00D345FB" w:rsidRPr="00116D1D" w:rsidRDefault="00D345FB" w:rsidP="008D5716">
            <w:pPr>
              <w:spacing w:after="120" w:line="234" w:lineRule="atLeast"/>
              <w:jc w:val="both"/>
              <w:rPr>
                <w:b/>
                <w:sz w:val="26"/>
                <w:szCs w:val="26"/>
              </w:rPr>
            </w:pPr>
          </w:p>
        </w:tc>
        <w:tc>
          <w:tcPr>
            <w:tcW w:w="4252" w:type="dxa"/>
          </w:tcPr>
          <w:p w14:paraId="40F51328" w14:textId="77777777" w:rsidR="00D345FB" w:rsidRPr="00116D1D" w:rsidRDefault="00D345FB" w:rsidP="008D5716">
            <w:pPr>
              <w:shd w:val="clear" w:color="auto" w:fill="FFFFFF"/>
              <w:spacing w:after="120" w:line="234" w:lineRule="atLeast"/>
              <w:ind w:firstLine="488"/>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127" w:type="dxa"/>
            <w:vAlign w:val="center"/>
          </w:tcPr>
          <w:p w14:paraId="14ECC1EC" w14:textId="3669D6CA" w:rsidR="00D345FB" w:rsidRPr="00116D1D" w:rsidRDefault="003E52EF" w:rsidP="008D5716">
            <w:pPr>
              <w:spacing w:after="120" w:line="234" w:lineRule="atLeast"/>
              <w:jc w:val="center"/>
              <w:rPr>
                <w:b/>
                <w:sz w:val="26"/>
                <w:szCs w:val="26"/>
              </w:rPr>
            </w:pPr>
            <w:r w:rsidRPr="00116D1D">
              <w:rPr>
                <w:bCs/>
                <w:i/>
                <w:sz w:val="26"/>
                <w:szCs w:val="26"/>
              </w:rPr>
              <w:t>4.5</w:t>
            </w:r>
            <w:r w:rsidR="00D345FB" w:rsidRPr="00116D1D">
              <w:rPr>
                <w:bCs/>
                <w:i/>
                <w:sz w:val="26"/>
                <w:szCs w:val="26"/>
              </w:rPr>
              <w:t xml:space="preserve"> ngày </w:t>
            </w:r>
          </w:p>
        </w:tc>
        <w:tc>
          <w:tcPr>
            <w:tcW w:w="850" w:type="dxa"/>
          </w:tcPr>
          <w:p w14:paraId="59D82CC9" w14:textId="77777777" w:rsidR="00D345FB" w:rsidRPr="00116D1D" w:rsidRDefault="00D345FB" w:rsidP="008D5716">
            <w:pPr>
              <w:spacing w:after="120" w:line="234" w:lineRule="atLeast"/>
              <w:jc w:val="both"/>
              <w:rPr>
                <w:b/>
                <w:sz w:val="26"/>
                <w:szCs w:val="26"/>
              </w:rPr>
            </w:pPr>
          </w:p>
        </w:tc>
      </w:tr>
      <w:tr w:rsidR="000B51ED" w:rsidRPr="00116D1D" w14:paraId="1DC4CC4D" w14:textId="77777777" w:rsidTr="008D5716">
        <w:tc>
          <w:tcPr>
            <w:tcW w:w="851" w:type="dxa"/>
            <w:vMerge/>
          </w:tcPr>
          <w:p w14:paraId="53BED759" w14:textId="77777777" w:rsidR="00D345FB" w:rsidRPr="00116D1D" w:rsidRDefault="00D345FB" w:rsidP="008D5716">
            <w:pPr>
              <w:spacing w:after="120" w:line="234" w:lineRule="atLeast"/>
              <w:jc w:val="both"/>
              <w:rPr>
                <w:b/>
                <w:sz w:val="26"/>
                <w:szCs w:val="26"/>
              </w:rPr>
            </w:pPr>
          </w:p>
        </w:tc>
        <w:tc>
          <w:tcPr>
            <w:tcW w:w="2376" w:type="dxa"/>
            <w:vMerge/>
          </w:tcPr>
          <w:p w14:paraId="5B585ECD" w14:textId="77777777" w:rsidR="00D345FB" w:rsidRPr="00116D1D" w:rsidRDefault="00D345FB" w:rsidP="008D5716">
            <w:pPr>
              <w:spacing w:after="120" w:line="234" w:lineRule="atLeast"/>
              <w:jc w:val="both"/>
              <w:rPr>
                <w:b/>
                <w:sz w:val="26"/>
                <w:szCs w:val="26"/>
              </w:rPr>
            </w:pPr>
          </w:p>
        </w:tc>
        <w:tc>
          <w:tcPr>
            <w:tcW w:w="4252" w:type="dxa"/>
          </w:tcPr>
          <w:p w14:paraId="6839C6C5" w14:textId="77777777" w:rsidR="00D345FB" w:rsidRPr="00116D1D" w:rsidRDefault="00D345FB" w:rsidP="008D5716">
            <w:pPr>
              <w:spacing w:after="120" w:line="234" w:lineRule="atLeast"/>
              <w:ind w:firstLine="488"/>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2127" w:type="dxa"/>
            <w:vAlign w:val="center"/>
          </w:tcPr>
          <w:p w14:paraId="0B8B6DC7" w14:textId="1561E611" w:rsidR="00D345FB" w:rsidRPr="00116D1D" w:rsidRDefault="00D345FB" w:rsidP="008D5716">
            <w:pPr>
              <w:spacing w:after="120" w:line="234" w:lineRule="atLeast"/>
              <w:jc w:val="center"/>
              <w:rPr>
                <w:b/>
                <w:sz w:val="26"/>
                <w:szCs w:val="26"/>
              </w:rPr>
            </w:pPr>
          </w:p>
        </w:tc>
        <w:tc>
          <w:tcPr>
            <w:tcW w:w="850" w:type="dxa"/>
          </w:tcPr>
          <w:p w14:paraId="7EFF2895" w14:textId="77777777" w:rsidR="00D345FB" w:rsidRPr="00116D1D" w:rsidRDefault="00D345FB" w:rsidP="008D5716">
            <w:pPr>
              <w:spacing w:after="120" w:line="234" w:lineRule="atLeast"/>
              <w:jc w:val="both"/>
              <w:rPr>
                <w:b/>
                <w:sz w:val="26"/>
                <w:szCs w:val="26"/>
              </w:rPr>
            </w:pPr>
          </w:p>
        </w:tc>
      </w:tr>
      <w:tr w:rsidR="000B51ED" w:rsidRPr="00116D1D" w14:paraId="5D659C91" w14:textId="77777777" w:rsidTr="008D5716">
        <w:tc>
          <w:tcPr>
            <w:tcW w:w="851" w:type="dxa"/>
            <w:vMerge/>
          </w:tcPr>
          <w:p w14:paraId="21DE564E" w14:textId="77777777" w:rsidR="00D345FB" w:rsidRPr="00116D1D" w:rsidRDefault="00D345FB" w:rsidP="008D5716">
            <w:pPr>
              <w:spacing w:after="120" w:line="234" w:lineRule="atLeast"/>
              <w:jc w:val="both"/>
              <w:rPr>
                <w:b/>
                <w:sz w:val="26"/>
                <w:szCs w:val="26"/>
              </w:rPr>
            </w:pPr>
          </w:p>
        </w:tc>
        <w:tc>
          <w:tcPr>
            <w:tcW w:w="2376" w:type="dxa"/>
            <w:vMerge/>
          </w:tcPr>
          <w:p w14:paraId="69A1A7E1" w14:textId="77777777" w:rsidR="00D345FB" w:rsidRPr="00116D1D" w:rsidRDefault="00D345FB" w:rsidP="008D5716">
            <w:pPr>
              <w:spacing w:after="120" w:line="234" w:lineRule="atLeast"/>
              <w:jc w:val="both"/>
              <w:rPr>
                <w:b/>
                <w:sz w:val="26"/>
                <w:szCs w:val="26"/>
              </w:rPr>
            </w:pPr>
          </w:p>
        </w:tc>
        <w:tc>
          <w:tcPr>
            <w:tcW w:w="4252" w:type="dxa"/>
          </w:tcPr>
          <w:p w14:paraId="79B24FC1" w14:textId="77777777" w:rsidR="00D345FB" w:rsidRPr="00116D1D" w:rsidRDefault="00D345FB" w:rsidP="008D5716">
            <w:pPr>
              <w:shd w:val="clear" w:color="auto" w:fill="FFFFFF"/>
              <w:spacing w:after="120" w:line="234" w:lineRule="atLeast"/>
              <w:ind w:firstLine="488"/>
              <w:jc w:val="both"/>
              <w:rPr>
                <w:bCs/>
                <w:i/>
                <w:sz w:val="26"/>
                <w:szCs w:val="26"/>
              </w:rPr>
            </w:pPr>
            <w:r w:rsidRPr="00116D1D">
              <w:rPr>
                <w:bCs/>
                <w:i/>
                <w:sz w:val="26"/>
                <w:szCs w:val="26"/>
              </w:rPr>
              <w:t xml:space="preserve">+ Chuyên viên </w:t>
            </w:r>
          </w:p>
          <w:p w14:paraId="48AAAA54" w14:textId="77777777" w:rsidR="00D345FB" w:rsidRPr="00116D1D" w:rsidRDefault="00D345FB" w:rsidP="008D5716">
            <w:pPr>
              <w:shd w:val="clear" w:color="auto" w:fill="FFFFFF"/>
              <w:spacing w:after="120" w:line="234" w:lineRule="atLeast"/>
              <w:ind w:firstLine="488"/>
              <w:jc w:val="both"/>
              <w:rPr>
                <w:bCs/>
                <w:i/>
                <w:sz w:val="26"/>
                <w:szCs w:val="26"/>
              </w:rPr>
            </w:pPr>
            <w:r w:rsidRPr="00116D1D">
              <w:rPr>
                <w:bCs/>
                <w:i/>
                <w:sz w:val="26"/>
                <w:szCs w:val="26"/>
              </w:rPr>
              <w:t>+ Lãnh đạo phòng/bộ phận</w:t>
            </w:r>
          </w:p>
          <w:p w14:paraId="5655453C" w14:textId="11FA7308" w:rsidR="00D345FB" w:rsidRPr="00116D1D" w:rsidRDefault="00D345FB" w:rsidP="008D5716">
            <w:pPr>
              <w:shd w:val="clear" w:color="auto" w:fill="FFFFFF"/>
              <w:spacing w:after="120" w:line="234" w:lineRule="atLeast"/>
              <w:ind w:firstLine="488"/>
              <w:jc w:val="both"/>
              <w:rPr>
                <w:bCs/>
                <w:i/>
                <w:sz w:val="26"/>
                <w:szCs w:val="26"/>
              </w:rPr>
            </w:pPr>
            <w:r w:rsidRPr="00116D1D">
              <w:rPr>
                <w:bCs/>
                <w:i/>
                <w:sz w:val="26"/>
                <w:szCs w:val="26"/>
              </w:rPr>
              <w:t xml:space="preserve">+ Lãnh đạo đơn vị: </w:t>
            </w:r>
          </w:p>
          <w:p w14:paraId="204DFE24" w14:textId="314728F1" w:rsidR="00D345FB" w:rsidRPr="00116D1D" w:rsidRDefault="00D345FB" w:rsidP="003E52EF">
            <w:pPr>
              <w:shd w:val="clear" w:color="auto" w:fill="FFFFFF"/>
              <w:spacing w:after="120" w:line="234" w:lineRule="atLeast"/>
              <w:ind w:firstLine="488"/>
              <w:jc w:val="both"/>
              <w:rPr>
                <w:bCs/>
                <w:i/>
                <w:sz w:val="26"/>
                <w:szCs w:val="26"/>
              </w:rPr>
            </w:pPr>
            <w:r w:rsidRPr="00116D1D">
              <w:rPr>
                <w:bCs/>
                <w:i/>
                <w:sz w:val="26"/>
                <w:szCs w:val="26"/>
              </w:rPr>
              <w:lastRenderedPageBreak/>
              <w:t xml:space="preserve">+ Văn thư đơn vị: </w:t>
            </w:r>
          </w:p>
        </w:tc>
        <w:tc>
          <w:tcPr>
            <w:tcW w:w="2127" w:type="dxa"/>
            <w:vAlign w:val="center"/>
          </w:tcPr>
          <w:p w14:paraId="6B1B81C5" w14:textId="3D130DA4" w:rsidR="00D345FB" w:rsidRPr="00116D1D" w:rsidRDefault="003E52EF" w:rsidP="008D5716">
            <w:pPr>
              <w:spacing w:after="120" w:line="240" w:lineRule="atLeast"/>
              <w:jc w:val="center"/>
              <w:rPr>
                <w:bCs/>
                <w:i/>
                <w:sz w:val="26"/>
                <w:szCs w:val="26"/>
              </w:rPr>
            </w:pPr>
            <w:r w:rsidRPr="00116D1D">
              <w:rPr>
                <w:bCs/>
                <w:i/>
                <w:sz w:val="26"/>
                <w:szCs w:val="26"/>
              </w:rPr>
              <w:lastRenderedPageBreak/>
              <w:t>02</w:t>
            </w:r>
            <w:r w:rsidR="00D345FB" w:rsidRPr="00116D1D">
              <w:rPr>
                <w:bCs/>
                <w:i/>
                <w:sz w:val="26"/>
                <w:szCs w:val="26"/>
              </w:rPr>
              <w:t xml:space="preserve"> ngày </w:t>
            </w:r>
          </w:p>
          <w:p w14:paraId="194E427A" w14:textId="5C4D8509" w:rsidR="00D345FB" w:rsidRPr="00116D1D" w:rsidRDefault="003E52EF" w:rsidP="008D5716">
            <w:pPr>
              <w:spacing w:after="120" w:line="240" w:lineRule="atLeast"/>
              <w:jc w:val="center"/>
              <w:rPr>
                <w:bCs/>
                <w:i/>
                <w:sz w:val="26"/>
                <w:szCs w:val="26"/>
              </w:rPr>
            </w:pPr>
            <w:r w:rsidRPr="00116D1D">
              <w:rPr>
                <w:bCs/>
                <w:i/>
                <w:sz w:val="26"/>
                <w:szCs w:val="26"/>
              </w:rPr>
              <w:t>01</w:t>
            </w:r>
            <w:r w:rsidR="00D345FB" w:rsidRPr="00116D1D">
              <w:rPr>
                <w:bCs/>
                <w:i/>
                <w:sz w:val="26"/>
                <w:szCs w:val="26"/>
              </w:rPr>
              <w:t xml:space="preserve"> ngày </w:t>
            </w:r>
          </w:p>
          <w:p w14:paraId="6A5908FA" w14:textId="77777777" w:rsidR="00D345FB" w:rsidRPr="00116D1D" w:rsidRDefault="00D345FB" w:rsidP="008D5716">
            <w:pPr>
              <w:spacing w:after="120" w:line="240" w:lineRule="atLeast"/>
              <w:jc w:val="center"/>
              <w:rPr>
                <w:bCs/>
                <w:i/>
                <w:sz w:val="26"/>
                <w:szCs w:val="26"/>
              </w:rPr>
            </w:pPr>
            <w:r w:rsidRPr="00116D1D">
              <w:rPr>
                <w:bCs/>
                <w:i/>
                <w:sz w:val="26"/>
                <w:szCs w:val="26"/>
              </w:rPr>
              <w:t xml:space="preserve">01 ngày </w:t>
            </w:r>
          </w:p>
          <w:p w14:paraId="74BA43AC" w14:textId="5EC4719B" w:rsidR="00D345FB" w:rsidRPr="00116D1D" w:rsidRDefault="003E52EF" w:rsidP="008D5716">
            <w:pPr>
              <w:spacing w:after="120" w:line="240" w:lineRule="atLeast"/>
              <w:jc w:val="center"/>
              <w:rPr>
                <w:bCs/>
                <w:i/>
                <w:sz w:val="26"/>
                <w:szCs w:val="26"/>
              </w:rPr>
            </w:pPr>
            <w:r w:rsidRPr="00116D1D">
              <w:rPr>
                <w:bCs/>
                <w:i/>
                <w:sz w:val="26"/>
                <w:szCs w:val="26"/>
              </w:rPr>
              <w:lastRenderedPageBreak/>
              <w:t>0.5</w:t>
            </w:r>
            <w:r w:rsidR="00D345FB" w:rsidRPr="00116D1D">
              <w:rPr>
                <w:bCs/>
                <w:i/>
                <w:sz w:val="26"/>
                <w:szCs w:val="26"/>
              </w:rPr>
              <w:t xml:space="preserve"> ngày</w:t>
            </w:r>
          </w:p>
        </w:tc>
        <w:tc>
          <w:tcPr>
            <w:tcW w:w="850" w:type="dxa"/>
          </w:tcPr>
          <w:p w14:paraId="28C30A0F" w14:textId="77777777" w:rsidR="00D345FB" w:rsidRPr="00116D1D" w:rsidRDefault="00D345FB" w:rsidP="008D5716">
            <w:pPr>
              <w:spacing w:after="120" w:line="234" w:lineRule="atLeast"/>
              <w:jc w:val="both"/>
              <w:rPr>
                <w:i/>
                <w:sz w:val="26"/>
                <w:szCs w:val="26"/>
              </w:rPr>
            </w:pPr>
          </w:p>
        </w:tc>
      </w:tr>
      <w:tr w:rsidR="000B51ED" w:rsidRPr="00116D1D" w14:paraId="2FF96E01" w14:textId="77777777" w:rsidTr="008D5716">
        <w:tc>
          <w:tcPr>
            <w:tcW w:w="851" w:type="dxa"/>
            <w:vMerge/>
          </w:tcPr>
          <w:p w14:paraId="1E344C95" w14:textId="77777777" w:rsidR="00D345FB" w:rsidRPr="00116D1D" w:rsidRDefault="00D345FB" w:rsidP="008D5716">
            <w:pPr>
              <w:spacing w:after="120" w:line="234" w:lineRule="atLeast"/>
              <w:jc w:val="both"/>
              <w:rPr>
                <w:b/>
                <w:sz w:val="26"/>
                <w:szCs w:val="26"/>
              </w:rPr>
            </w:pPr>
          </w:p>
        </w:tc>
        <w:tc>
          <w:tcPr>
            <w:tcW w:w="2376" w:type="dxa"/>
            <w:vMerge/>
          </w:tcPr>
          <w:p w14:paraId="576AA4CD" w14:textId="77777777" w:rsidR="00D345FB" w:rsidRPr="00116D1D" w:rsidRDefault="00D345FB" w:rsidP="008D5716">
            <w:pPr>
              <w:spacing w:after="120" w:line="234" w:lineRule="atLeast"/>
              <w:jc w:val="both"/>
              <w:rPr>
                <w:b/>
                <w:sz w:val="26"/>
                <w:szCs w:val="26"/>
              </w:rPr>
            </w:pPr>
          </w:p>
        </w:tc>
        <w:tc>
          <w:tcPr>
            <w:tcW w:w="4252" w:type="dxa"/>
          </w:tcPr>
          <w:p w14:paraId="314140EA" w14:textId="77777777" w:rsidR="00D345FB" w:rsidRPr="00116D1D" w:rsidRDefault="00D345FB" w:rsidP="008D5716">
            <w:pPr>
              <w:spacing w:after="120" w:line="234" w:lineRule="atLeast"/>
              <w:ind w:firstLine="488"/>
              <w:jc w:val="both"/>
              <w:rPr>
                <w:sz w:val="26"/>
                <w:szCs w:val="26"/>
              </w:rPr>
            </w:pPr>
            <w:r w:rsidRPr="00116D1D">
              <w:rPr>
                <w:sz w:val="26"/>
                <w:szCs w:val="26"/>
              </w:rPr>
              <w:t>- Trường hợp có quy định phải thẩm tra, xác minh hồ sơ.</w:t>
            </w:r>
          </w:p>
          <w:p w14:paraId="2F640ED3" w14:textId="77777777" w:rsidR="00D345FB" w:rsidRPr="00116D1D" w:rsidRDefault="00D345FB" w:rsidP="008D5716">
            <w:pPr>
              <w:spacing w:before="120" w:after="120"/>
              <w:ind w:firstLine="488"/>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127" w:type="dxa"/>
            <w:vAlign w:val="center"/>
          </w:tcPr>
          <w:p w14:paraId="2C9988E0" w14:textId="77777777" w:rsidR="00D345FB" w:rsidRPr="00116D1D" w:rsidRDefault="00D345FB" w:rsidP="008D5716">
            <w:pPr>
              <w:spacing w:after="120" w:line="234" w:lineRule="atLeast"/>
              <w:jc w:val="center"/>
              <w:rPr>
                <w:b/>
                <w:sz w:val="26"/>
                <w:szCs w:val="26"/>
              </w:rPr>
            </w:pPr>
            <w:r w:rsidRPr="00116D1D">
              <w:rPr>
                <w:sz w:val="26"/>
                <w:szCs w:val="26"/>
              </w:rPr>
              <w:t>Trả lại hồ sơ không quá 03 ngày làm việc</w:t>
            </w:r>
          </w:p>
        </w:tc>
        <w:tc>
          <w:tcPr>
            <w:tcW w:w="850" w:type="dxa"/>
            <w:vAlign w:val="center"/>
          </w:tcPr>
          <w:p w14:paraId="1924B326" w14:textId="77777777" w:rsidR="00D345FB" w:rsidRPr="00116D1D" w:rsidRDefault="00D345FB" w:rsidP="008D5716">
            <w:pPr>
              <w:spacing w:after="120" w:line="234" w:lineRule="atLeast"/>
              <w:jc w:val="both"/>
              <w:rPr>
                <w:b/>
                <w:i/>
                <w:sz w:val="26"/>
                <w:szCs w:val="26"/>
              </w:rPr>
            </w:pPr>
          </w:p>
        </w:tc>
      </w:tr>
      <w:tr w:rsidR="000B51ED" w:rsidRPr="00116D1D" w14:paraId="04A5CD29" w14:textId="77777777" w:rsidTr="008D5716">
        <w:tc>
          <w:tcPr>
            <w:tcW w:w="851" w:type="dxa"/>
            <w:vAlign w:val="center"/>
          </w:tcPr>
          <w:p w14:paraId="0EFDF4DB" w14:textId="77777777" w:rsidR="00D345FB" w:rsidRPr="00116D1D" w:rsidRDefault="00D345FB" w:rsidP="008D5716">
            <w:pPr>
              <w:spacing w:after="120" w:line="234" w:lineRule="atLeast"/>
              <w:jc w:val="center"/>
              <w:rPr>
                <w:b/>
                <w:sz w:val="26"/>
                <w:szCs w:val="26"/>
              </w:rPr>
            </w:pPr>
            <w:r w:rsidRPr="00116D1D">
              <w:rPr>
                <w:b/>
                <w:sz w:val="26"/>
                <w:szCs w:val="26"/>
              </w:rPr>
              <w:t>Bước 4</w:t>
            </w:r>
          </w:p>
        </w:tc>
        <w:tc>
          <w:tcPr>
            <w:tcW w:w="2376" w:type="dxa"/>
          </w:tcPr>
          <w:p w14:paraId="3FA73CE4" w14:textId="77777777" w:rsidR="00D345FB" w:rsidRPr="00116D1D" w:rsidRDefault="00D345FB"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0DD7CDAC" w14:textId="77777777" w:rsidR="00D345FB" w:rsidRPr="00116D1D" w:rsidRDefault="00D345FB" w:rsidP="008D571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4252" w:type="dxa"/>
          </w:tcPr>
          <w:p w14:paraId="2AFA06F8" w14:textId="77777777" w:rsidR="00D345FB" w:rsidRPr="00116D1D" w:rsidRDefault="00D345FB" w:rsidP="008D5716">
            <w:pPr>
              <w:spacing w:before="120" w:after="120" w:line="340" w:lineRule="exact"/>
              <w:ind w:firstLine="488"/>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54EA1682" w14:textId="77777777" w:rsidR="00D345FB" w:rsidRPr="00116D1D" w:rsidRDefault="00D345FB" w:rsidP="008D5716">
            <w:pPr>
              <w:spacing w:before="120" w:after="120" w:line="340" w:lineRule="exact"/>
              <w:ind w:firstLine="488"/>
              <w:jc w:val="both"/>
              <w:rPr>
                <w:iCs/>
                <w:sz w:val="26"/>
                <w:szCs w:val="26"/>
                <w:lang w:val="nl-NL"/>
              </w:rPr>
            </w:pPr>
            <w:r w:rsidRPr="00116D1D">
              <w:rPr>
                <w:iCs/>
                <w:sz w:val="26"/>
                <w:szCs w:val="26"/>
                <w:lang w:val="nl-NL"/>
              </w:rPr>
              <w:t>- T</w:t>
            </w:r>
            <w:r w:rsidRPr="00116D1D">
              <w:rPr>
                <w:sz w:val="26"/>
                <w:szCs w:val="26"/>
                <w:lang w:val="nl-NL"/>
              </w:rPr>
              <w:t>hông báo cho cá nhân biết trước qua tin nhắn, thư điện tử, điện thoại hoặc qua mạng xã hội được cấp có thẩm quyền cho phép đối với hồ sơ giải quyết thủ tục hành chính trước thời hạn quy định.</w:t>
            </w:r>
          </w:p>
          <w:p w14:paraId="336E5ED5" w14:textId="77777777" w:rsidR="00D345FB" w:rsidRPr="00116D1D" w:rsidRDefault="00D345FB" w:rsidP="008D5716">
            <w:pPr>
              <w:spacing w:before="120" w:after="120"/>
              <w:ind w:firstLine="488"/>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viên chức trả kết quả kiểm tra phiếu hẹn và yêu cầu người đến nhận kết quả ký nhận vào sổ và trao kết quả. </w:t>
            </w:r>
          </w:p>
          <w:p w14:paraId="2C38D08C" w14:textId="77777777" w:rsidR="00D345FB" w:rsidRPr="00116D1D" w:rsidRDefault="00D345FB" w:rsidP="008D5716">
            <w:pPr>
              <w:spacing w:before="120" w:after="120"/>
              <w:ind w:firstLine="488"/>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1AA5430F" w14:textId="77777777" w:rsidR="00D345FB" w:rsidRPr="00116D1D" w:rsidRDefault="00D345FB" w:rsidP="008D5716">
            <w:pPr>
              <w:spacing w:before="120" w:after="120" w:line="340" w:lineRule="exact"/>
              <w:ind w:firstLine="488"/>
              <w:jc w:val="both"/>
              <w:rPr>
                <w:b/>
                <w:i/>
                <w:sz w:val="26"/>
                <w:szCs w:val="26"/>
                <w:lang w:val="pt-BR"/>
              </w:rPr>
            </w:pPr>
            <w:r w:rsidRPr="00116D1D">
              <w:rPr>
                <w:sz w:val="26"/>
                <w:szCs w:val="26"/>
                <w:lang w:val="nl-NL"/>
              </w:rPr>
              <w:t xml:space="preserve">- Trường hợp nộp hồ sơ qua dịch vụ công trực tuyến, nhận kết quả trực tiếp tại Trung tâm KSTTHC và Phục </w:t>
            </w:r>
            <w:r w:rsidRPr="00116D1D">
              <w:rPr>
                <w:sz w:val="26"/>
                <w:szCs w:val="26"/>
                <w:lang w:val="nl-NL"/>
              </w:rPr>
              <w:lastRenderedPageBreak/>
              <w:t>vụ HCC, khi đi mang theo hồ sơ gốc để đối chiếu và nộp lại cho cán bộ tiếp nhận hồ sơ; trường hợp đăng ký nhận kết quả trực tuyến thì thông qua Cổng Dịch vụ công trực tuyến. (nếu có)</w:t>
            </w:r>
          </w:p>
          <w:p w14:paraId="510A52C4" w14:textId="77777777" w:rsidR="00D345FB" w:rsidRPr="00116D1D" w:rsidRDefault="00D345FB" w:rsidP="008D5716">
            <w:pPr>
              <w:spacing w:before="120" w:after="120"/>
              <w:ind w:firstLine="346"/>
              <w:jc w:val="both"/>
              <w:rPr>
                <w:iCs/>
                <w:sz w:val="26"/>
                <w:szCs w:val="26"/>
                <w:lang w:val="nl-NL"/>
              </w:rPr>
            </w:pPr>
            <w:r w:rsidRPr="00116D1D">
              <w:rPr>
                <w:iCs/>
                <w:sz w:val="26"/>
                <w:szCs w:val="26"/>
                <w:lang w:val="nl-NL"/>
              </w:rPr>
              <w:t>- Thời gian trả kết quả: Sáng: từ 07 giờ đến 11 giờ 30 phút; chiều: từ 13 giờ 30 đến 17 giờ của các ngày làm việc.</w:t>
            </w:r>
          </w:p>
        </w:tc>
        <w:tc>
          <w:tcPr>
            <w:tcW w:w="2127" w:type="dxa"/>
            <w:vAlign w:val="center"/>
          </w:tcPr>
          <w:p w14:paraId="14160B83" w14:textId="77777777" w:rsidR="00D345FB" w:rsidRPr="00116D1D" w:rsidRDefault="00D345FB" w:rsidP="008D5716">
            <w:pPr>
              <w:spacing w:after="120" w:line="234" w:lineRule="atLeast"/>
              <w:jc w:val="center"/>
              <w:rPr>
                <w:bCs/>
                <w:i/>
                <w:sz w:val="26"/>
                <w:szCs w:val="26"/>
                <w:lang w:val="nl-NL"/>
              </w:rPr>
            </w:pPr>
            <w:r w:rsidRPr="00116D1D">
              <w:rPr>
                <w:bCs/>
                <w:i/>
                <w:sz w:val="26"/>
                <w:szCs w:val="26"/>
                <w:lang w:val="nl-NL"/>
              </w:rPr>
              <w:lastRenderedPageBreak/>
              <w:t>01 ngày</w:t>
            </w:r>
          </w:p>
        </w:tc>
        <w:tc>
          <w:tcPr>
            <w:tcW w:w="850" w:type="dxa"/>
          </w:tcPr>
          <w:p w14:paraId="2CC4600E" w14:textId="77777777" w:rsidR="00D345FB" w:rsidRPr="00116D1D" w:rsidRDefault="00D345FB" w:rsidP="008D5716">
            <w:pPr>
              <w:spacing w:after="120" w:line="234" w:lineRule="atLeast"/>
              <w:jc w:val="both"/>
              <w:rPr>
                <w:sz w:val="26"/>
                <w:szCs w:val="26"/>
                <w:lang w:val="vi-VN"/>
              </w:rPr>
            </w:pPr>
          </w:p>
        </w:tc>
      </w:tr>
    </w:tbl>
    <w:p w14:paraId="67BC49BA" w14:textId="749FFAB1" w:rsidR="00D345FB" w:rsidRPr="00116D1D" w:rsidRDefault="00217407" w:rsidP="00473EA2">
      <w:pPr>
        <w:shd w:val="clear" w:color="auto" w:fill="FFFFFF"/>
        <w:spacing w:before="120" w:after="120"/>
        <w:ind w:firstLine="709"/>
        <w:jc w:val="both"/>
        <w:rPr>
          <w:bCs/>
          <w:i/>
          <w:sz w:val="26"/>
          <w:szCs w:val="26"/>
          <w:lang w:val="nl-NL"/>
        </w:rPr>
      </w:pPr>
      <w:r w:rsidRPr="00116D1D">
        <w:rPr>
          <w:b/>
          <w:bCs/>
          <w:sz w:val="26"/>
          <w:szCs w:val="26"/>
          <w:lang w:val="nl-NL"/>
        </w:rPr>
        <w:t>9</w:t>
      </w:r>
      <w:r w:rsidR="00D345FB" w:rsidRPr="00116D1D">
        <w:rPr>
          <w:b/>
          <w:bCs/>
          <w:sz w:val="26"/>
          <w:szCs w:val="26"/>
          <w:lang w:val="nl-NL"/>
        </w:rPr>
        <w:t xml:space="preserve">.2. Thành phần, số lượng hồ sơ </w:t>
      </w:r>
    </w:p>
    <w:p w14:paraId="3D654860" w14:textId="77777777" w:rsidR="00D345FB" w:rsidRPr="00116D1D" w:rsidRDefault="00D345FB" w:rsidP="00473EA2">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7196629D" w14:textId="77777777" w:rsidR="00D345FB" w:rsidRPr="00116D1D" w:rsidRDefault="00D345FB" w:rsidP="00473EA2">
      <w:pPr>
        <w:spacing w:before="120" w:after="120"/>
        <w:ind w:firstLine="709"/>
        <w:jc w:val="both"/>
        <w:rPr>
          <w:sz w:val="26"/>
          <w:szCs w:val="26"/>
          <w:lang w:val="pt-BR"/>
        </w:rPr>
      </w:pPr>
      <w:r w:rsidRPr="00116D1D">
        <w:rPr>
          <w:iCs/>
          <w:sz w:val="26"/>
          <w:szCs w:val="26"/>
          <w:lang w:val="pt-BR"/>
        </w:rPr>
        <w:t xml:space="preserve">- Đơn đề nghị theo Mẫu số 05 tại Phụ lục ban hành kèm theo Nghị định số </w:t>
      </w:r>
      <w:hyperlink r:id="rId32" w:tgtFrame="_blank" w:history="1">
        <w:r w:rsidRPr="00116D1D">
          <w:rPr>
            <w:iCs/>
            <w:sz w:val="26"/>
            <w:szCs w:val="26"/>
            <w:lang w:val="pt-BR"/>
          </w:rPr>
          <w:t>61/2016/NĐ-CP</w:t>
        </w:r>
      </w:hyperlink>
      <w:r w:rsidRPr="00116D1D">
        <w:rPr>
          <w:iCs/>
          <w:sz w:val="26"/>
          <w:szCs w:val="26"/>
          <w:lang w:val="pt-BR"/>
        </w:rPr>
        <w:t xml:space="preserve"> ngày 01/7/2016 của Chính phủ;</w:t>
      </w:r>
    </w:p>
    <w:p w14:paraId="315215C6" w14:textId="77777777" w:rsidR="00D345FB" w:rsidRPr="00116D1D" w:rsidRDefault="00D345FB" w:rsidP="00473EA2">
      <w:pPr>
        <w:spacing w:before="120" w:after="120"/>
        <w:ind w:firstLine="709"/>
        <w:jc w:val="both"/>
        <w:rPr>
          <w:sz w:val="26"/>
          <w:szCs w:val="26"/>
          <w:lang w:val="pt-BR"/>
        </w:rPr>
      </w:pPr>
      <w:r w:rsidRPr="00116D1D">
        <w:rPr>
          <w:iCs/>
          <w:sz w:val="26"/>
          <w:szCs w:val="26"/>
          <w:lang w:val="pt-BR"/>
        </w:rPr>
        <w:t>- Bản sao Chứng chỉ hành nghề thiết kế quy hoạch xây dựng, hành nghề thiết kế xây dựng, hành nghề giám sát thi công xây dựng công trình, bằng tốt nghiệp đại học trở lên thuộc các chuyên ngành xây dựng, kiến trúc liên quan đến hoạt động đề nghị cấp Chứng chỉ hành nghề:</w:t>
      </w:r>
    </w:p>
    <w:p w14:paraId="351A26C5" w14:textId="77777777" w:rsidR="00D345FB" w:rsidRPr="00116D1D" w:rsidRDefault="00D345FB" w:rsidP="00473EA2">
      <w:pPr>
        <w:spacing w:before="120" w:after="120"/>
        <w:ind w:firstLine="709"/>
        <w:jc w:val="both"/>
        <w:rPr>
          <w:sz w:val="26"/>
          <w:szCs w:val="26"/>
          <w:lang w:val="pt-BR"/>
        </w:rPr>
      </w:pPr>
      <w:r w:rsidRPr="00116D1D">
        <w:rPr>
          <w:iCs/>
          <w:sz w:val="26"/>
          <w:szCs w:val="26"/>
          <w:lang w:val="pt-BR"/>
        </w:rPr>
        <w:t>+ Có chứng chỉ hành nghề thiết kế quy hoạch xây dựng;</w:t>
      </w:r>
    </w:p>
    <w:p w14:paraId="474E253D" w14:textId="77777777" w:rsidR="00D345FB" w:rsidRPr="00116D1D" w:rsidRDefault="00D345FB" w:rsidP="00473EA2">
      <w:pPr>
        <w:spacing w:before="120" w:after="120"/>
        <w:ind w:firstLine="709"/>
        <w:jc w:val="both"/>
        <w:rPr>
          <w:sz w:val="26"/>
          <w:szCs w:val="26"/>
          <w:lang w:val="pt-BR"/>
        </w:rPr>
      </w:pPr>
      <w:r w:rsidRPr="00116D1D">
        <w:rPr>
          <w:iCs/>
          <w:sz w:val="26"/>
          <w:szCs w:val="26"/>
          <w:lang w:val="pt-BR"/>
        </w:rPr>
        <w:t>+ Có chứng chỉ hành nghề thiết kế xây dựng;</w:t>
      </w:r>
    </w:p>
    <w:p w14:paraId="1BF76E8D" w14:textId="77777777" w:rsidR="00D345FB" w:rsidRPr="00116D1D" w:rsidRDefault="00D345FB" w:rsidP="00473EA2">
      <w:pPr>
        <w:spacing w:before="120" w:after="120"/>
        <w:ind w:firstLine="709"/>
        <w:jc w:val="both"/>
        <w:rPr>
          <w:sz w:val="26"/>
          <w:szCs w:val="26"/>
          <w:lang w:val="pt-BR"/>
        </w:rPr>
      </w:pPr>
      <w:r w:rsidRPr="00116D1D">
        <w:rPr>
          <w:iCs/>
          <w:sz w:val="26"/>
          <w:szCs w:val="26"/>
          <w:lang w:val="pt-BR"/>
        </w:rPr>
        <w:t>+ Có chứng chỉ hành nghề thiết kế xây dựng hoặc người có trình độ đại học trở lên thuộc các chuyên ngành xây dựng;</w:t>
      </w:r>
    </w:p>
    <w:p w14:paraId="7E58E572" w14:textId="77777777" w:rsidR="00D345FB" w:rsidRPr="00116D1D" w:rsidRDefault="00D345FB" w:rsidP="00473EA2">
      <w:pPr>
        <w:spacing w:before="120" w:after="120"/>
        <w:ind w:firstLine="709"/>
        <w:jc w:val="both"/>
        <w:rPr>
          <w:sz w:val="26"/>
          <w:szCs w:val="26"/>
          <w:lang w:val="pt-BR"/>
        </w:rPr>
      </w:pPr>
      <w:r w:rsidRPr="00116D1D">
        <w:rPr>
          <w:iCs/>
          <w:sz w:val="26"/>
          <w:szCs w:val="26"/>
          <w:lang w:val="pt-BR"/>
        </w:rPr>
        <w:t>+ Có chứng chỉ hành nghề giám sát thi công xây dựng công trình;</w:t>
      </w:r>
    </w:p>
    <w:p w14:paraId="33673888" w14:textId="77777777" w:rsidR="00D345FB" w:rsidRPr="00116D1D" w:rsidRDefault="00D345FB" w:rsidP="00473EA2">
      <w:pPr>
        <w:spacing w:before="120" w:after="120"/>
        <w:ind w:firstLine="709"/>
        <w:jc w:val="both"/>
        <w:rPr>
          <w:sz w:val="26"/>
          <w:szCs w:val="26"/>
          <w:lang w:val="pt-BR"/>
        </w:rPr>
      </w:pPr>
      <w:r w:rsidRPr="00116D1D">
        <w:rPr>
          <w:iCs/>
          <w:sz w:val="26"/>
          <w:szCs w:val="26"/>
          <w:lang w:val="pt-BR"/>
        </w:rPr>
        <w:t>- Bản sao chứng chỉ hoặc chứng nhận đã tham gia chương trình bồi dưỡng kiến thức về tu bổ di tích;</w:t>
      </w:r>
    </w:p>
    <w:p w14:paraId="19F08576" w14:textId="77777777" w:rsidR="00D345FB" w:rsidRPr="00116D1D" w:rsidRDefault="00D345FB" w:rsidP="00473EA2">
      <w:pPr>
        <w:spacing w:before="120" w:after="120"/>
        <w:ind w:firstLine="709"/>
        <w:jc w:val="both"/>
        <w:rPr>
          <w:b/>
          <w:i/>
          <w:iCs/>
          <w:sz w:val="26"/>
          <w:szCs w:val="26"/>
          <w:lang w:val="pt-BR"/>
        </w:rPr>
      </w:pPr>
      <w:r w:rsidRPr="00116D1D">
        <w:rPr>
          <w:iCs/>
          <w:sz w:val="26"/>
          <w:szCs w:val="26"/>
          <w:lang w:val="pt-BR"/>
        </w:rPr>
        <w:t>- 02 ảnh màu cỡ 3x4cm chụp trong năm đề nghị cấp.</w:t>
      </w:r>
    </w:p>
    <w:p w14:paraId="3B3CC15B" w14:textId="77777777" w:rsidR="00D345FB" w:rsidRPr="00116D1D" w:rsidRDefault="00D345FB" w:rsidP="00473EA2">
      <w:pPr>
        <w:shd w:val="clear" w:color="auto" w:fill="FFFFFF"/>
        <w:spacing w:before="120" w:after="120" w:line="234" w:lineRule="atLeast"/>
        <w:ind w:firstLine="709"/>
        <w:jc w:val="both"/>
        <w:rPr>
          <w:sz w:val="26"/>
          <w:szCs w:val="26"/>
          <w:lang w:val="pt-BR"/>
        </w:rPr>
      </w:pPr>
      <w:r w:rsidRPr="00116D1D">
        <w:rPr>
          <w:sz w:val="26"/>
          <w:szCs w:val="26"/>
          <w:lang w:val="pt-BR"/>
        </w:rPr>
        <w:t>b) Số lượng hồ sơ: 01 (một) bộ</w:t>
      </w:r>
    </w:p>
    <w:p w14:paraId="24D29075" w14:textId="4565296D" w:rsidR="00D345FB" w:rsidRPr="00116D1D" w:rsidRDefault="00217407" w:rsidP="00473EA2">
      <w:pPr>
        <w:spacing w:before="120" w:after="120"/>
        <w:ind w:firstLine="709"/>
        <w:jc w:val="both"/>
        <w:rPr>
          <w:sz w:val="26"/>
          <w:szCs w:val="26"/>
          <w:lang w:val="pt-BR"/>
        </w:rPr>
      </w:pPr>
      <w:r w:rsidRPr="00116D1D">
        <w:rPr>
          <w:b/>
          <w:bCs/>
          <w:sz w:val="26"/>
          <w:szCs w:val="26"/>
          <w:lang w:val="pt-BR"/>
        </w:rPr>
        <w:t>9</w:t>
      </w:r>
      <w:r w:rsidR="00D345FB" w:rsidRPr="00116D1D">
        <w:rPr>
          <w:b/>
          <w:bCs/>
          <w:sz w:val="26"/>
          <w:szCs w:val="26"/>
          <w:lang w:val="pt-BR"/>
        </w:rPr>
        <w:t>.3. Đối tượng thực hiện thủ tục hành chính: Cá nhân</w:t>
      </w:r>
    </w:p>
    <w:p w14:paraId="3CFCAE86" w14:textId="5CBBCFCF" w:rsidR="00D345FB" w:rsidRPr="00116D1D" w:rsidRDefault="00217407" w:rsidP="00473EA2">
      <w:pPr>
        <w:shd w:val="clear" w:color="auto" w:fill="FFFFFF"/>
        <w:spacing w:before="120" w:after="120" w:line="234" w:lineRule="atLeast"/>
        <w:ind w:firstLine="709"/>
        <w:jc w:val="both"/>
        <w:rPr>
          <w:sz w:val="26"/>
          <w:szCs w:val="26"/>
          <w:lang w:val="pt-BR"/>
        </w:rPr>
      </w:pPr>
      <w:r w:rsidRPr="00116D1D">
        <w:rPr>
          <w:b/>
          <w:bCs/>
          <w:sz w:val="26"/>
          <w:szCs w:val="26"/>
          <w:lang w:val="pt-BR"/>
        </w:rPr>
        <w:t>9</w:t>
      </w:r>
      <w:r w:rsidR="00D345FB" w:rsidRPr="00116D1D">
        <w:rPr>
          <w:b/>
          <w:bCs/>
          <w:sz w:val="26"/>
          <w:szCs w:val="26"/>
          <w:lang w:val="pt-BR"/>
        </w:rPr>
        <w:t>.4. Cơ quan giải quyết thủ tục hành chính</w:t>
      </w:r>
      <w:r w:rsidR="00D345FB" w:rsidRPr="00116D1D">
        <w:rPr>
          <w:sz w:val="26"/>
          <w:szCs w:val="26"/>
          <w:lang w:val="pt-BR"/>
        </w:rPr>
        <w:t> </w:t>
      </w:r>
    </w:p>
    <w:p w14:paraId="44C0123C" w14:textId="77777777" w:rsidR="00D345FB" w:rsidRPr="00116D1D" w:rsidRDefault="00D345FB" w:rsidP="00473EA2">
      <w:pPr>
        <w:spacing w:before="120" w:after="120"/>
        <w:ind w:firstLine="709"/>
        <w:jc w:val="both"/>
        <w:rPr>
          <w:spacing w:val="-2"/>
          <w:sz w:val="26"/>
          <w:szCs w:val="26"/>
          <w:lang w:val="vi-VN"/>
        </w:rPr>
      </w:pPr>
      <w:r w:rsidRPr="00116D1D">
        <w:rPr>
          <w:sz w:val="26"/>
          <w:szCs w:val="26"/>
          <w:lang w:val="pt-BR"/>
        </w:rPr>
        <w:t>- Cơ quan có thẩm quyền quyết định: Sở Văn hóa, Thể thao và Du lịch Đồng Tháp</w:t>
      </w:r>
      <w:r w:rsidRPr="00116D1D">
        <w:rPr>
          <w:spacing w:val="-2"/>
          <w:sz w:val="26"/>
          <w:szCs w:val="26"/>
          <w:lang w:val="vi-VN"/>
        </w:rPr>
        <w:t>.</w:t>
      </w:r>
    </w:p>
    <w:p w14:paraId="1788738C" w14:textId="77777777" w:rsidR="00D345FB" w:rsidRPr="00116D1D" w:rsidRDefault="00D345FB" w:rsidP="00473EA2">
      <w:pPr>
        <w:spacing w:before="120" w:after="120"/>
        <w:ind w:firstLine="709"/>
        <w:jc w:val="both"/>
        <w:rPr>
          <w:spacing w:val="-2"/>
          <w:sz w:val="26"/>
          <w:szCs w:val="26"/>
          <w:lang w:val="vi-VN"/>
        </w:rPr>
      </w:pPr>
      <w:r w:rsidRPr="00116D1D">
        <w:rPr>
          <w:spacing w:val="-2"/>
          <w:sz w:val="26"/>
          <w:szCs w:val="26"/>
          <w:lang w:val="vi-VN"/>
        </w:rPr>
        <w:t xml:space="preserve">- Cơ quan trực tiếp thực hiện thủ tục hành chính: </w:t>
      </w:r>
      <w:r w:rsidRPr="00116D1D">
        <w:rPr>
          <w:sz w:val="26"/>
          <w:szCs w:val="26"/>
          <w:lang w:val="pt-BR"/>
        </w:rPr>
        <w:t>Sở Văn hóa, Thể thao và Du lịch Đồng Tháp</w:t>
      </w:r>
      <w:r w:rsidRPr="00116D1D">
        <w:rPr>
          <w:spacing w:val="-2"/>
          <w:sz w:val="26"/>
          <w:szCs w:val="26"/>
          <w:lang w:val="vi-VN"/>
        </w:rPr>
        <w:t>.</w:t>
      </w:r>
    </w:p>
    <w:p w14:paraId="68C57CFA" w14:textId="3FF766AE" w:rsidR="00D345FB" w:rsidRPr="00116D1D" w:rsidRDefault="00217407" w:rsidP="00473EA2">
      <w:pPr>
        <w:spacing w:before="120" w:after="120"/>
        <w:ind w:firstLine="709"/>
        <w:jc w:val="both"/>
        <w:rPr>
          <w:b/>
          <w:iCs/>
          <w:sz w:val="26"/>
          <w:szCs w:val="26"/>
          <w:lang w:val="pt-BR"/>
        </w:rPr>
      </w:pPr>
      <w:r w:rsidRPr="00116D1D">
        <w:rPr>
          <w:b/>
          <w:bCs/>
          <w:sz w:val="26"/>
          <w:szCs w:val="26"/>
          <w:lang w:val="pt-BR"/>
        </w:rPr>
        <w:t>9</w:t>
      </w:r>
      <w:r w:rsidR="00D345FB" w:rsidRPr="00116D1D">
        <w:rPr>
          <w:b/>
          <w:bCs/>
          <w:sz w:val="26"/>
          <w:szCs w:val="26"/>
          <w:lang w:val="pt-BR"/>
        </w:rPr>
        <w:t xml:space="preserve">.5. Kết quả thực hiện thủ tục hành chính: </w:t>
      </w:r>
      <w:r w:rsidR="00D345FB" w:rsidRPr="00116D1D">
        <w:rPr>
          <w:iCs/>
          <w:sz w:val="26"/>
          <w:szCs w:val="26"/>
          <w:lang w:val="pt-BR"/>
        </w:rPr>
        <w:t>Chứng chỉ hành nghề tu bổ di tích.</w:t>
      </w:r>
    </w:p>
    <w:p w14:paraId="7B5868B8" w14:textId="07DFABCE" w:rsidR="00D345FB" w:rsidRPr="00116D1D" w:rsidRDefault="00217407" w:rsidP="00473EA2">
      <w:pPr>
        <w:spacing w:before="120" w:after="120"/>
        <w:ind w:firstLine="709"/>
        <w:jc w:val="both"/>
        <w:rPr>
          <w:bCs/>
          <w:i/>
          <w:sz w:val="26"/>
          <w:szCs w:val="26"/>
          <w:lang w:val="pt-BR"/>
        </w:rPr>
      </w:pPr>
      <w:r w:rsidRPr="00116D1D">
        <w:rPr>
          <w:b/>
          <w:bCs/>
          <w:sz w:val="26"/>
          <w:szCs w:val="26"/>
          <w:lang w:val="pt-BR"/>
        </w:rPr>
        <w:t>9</w:t>
      </w:r>
      <w:r w:rsidR="00D345FB" w:rsidRPr="00116D1D">
        <w:rPr>
          <w:b/>
          <w:bCs/>
          <w:sz w:val="26"/>
          <w:szCs w:val="26"/>
          <w:lang w:val="pt-BR"/>
        </w:rPr>
        <w:t>.6. Phí, lệ phí:</w:t>
      </w:r>
      <w:r w:rsidR="00D345FB" w:rsidRPr="00116D1D">
        <w:rPr>
          <w:sz w:val="26"/>
          <w:szCs w:val="26"/>
          <w:lang w:val="pt-BR"/>
        </w:rPr>
        <w:t> </w:t>
      </w:r>
      <w:r w:rsidR="00D345FB" w:rsidRPr="00116D1D">
        <w:rPr>
          <w:bCs/>
          <w:i/>
          <w:sz w:val="26"/>
          <w:szCs w:val="26"/>
          <w:lang w:val="pt-BR"/>
        </w:rPr>
        <w:t>Không có quy định</w:t>
      </w:r>
    </w:p>
    <w:p w14:paraId="09B65C40" w14:textId="3E55C33C" w:rsidR="00D345FB" w:rsidRPr="00116D1D" w:rsidRDefault="00217407" w:rsidP="00473EA2">
      <w:pPr>
        <w:tabs>
          <w:tab w:val="center" w:pos="1440"/>
          <w:tab w:val="center" w:pos="6480"/>
        </w:tabs>
        <w:spacing w:before="120" w:after="120"/>
        <w:ind w:firstLine="709"/>
        <w:jc w:val="both"/>
        <w:rPr>
          <w:b/>
          <w:bCs/>
          <w:sz w:val="26"/>
          <w:szCs w:val="26"/>
          <w:lang w:val="pt-BR"/>
        </w:rPr>
      </w:pPr>
      <w:r w:rsidRPr="00116D1D">
        <w:rPr>
          <w:b/>
          <w:bCs/>
          <w:sz w:val="26"/>
          <w:szCs w:val="26"/>
          <w:lang w:val="pt-BR"/>
        </w:rPr>
        <w:t>9</w:t>
      </w:r>
      <w:r w:rsidR="00D345FB" w:rsidRPr="00116D1D">
        <w:rPr>
          <w:b/>
          <w:bCs/>
          <w:sz w:val="26"/>
          <w:szCs w:val="26"/>
          <w:lang w:val="pt-BR"/>
        </w:rPr>
        <w:t xml:space="preserve">.7. Tên mẫu đơn, mẫu tờ khai: </w:t>
      </w:r>
    </w:p>
    <w:p w14:paraId="33FDAB0A" w14:textId="77777777" w:rsidR="00D345FB" w:rsidRPr="00116D1D" w:rsidRDefault="00D345FB" w:rsidP="00473EA2">
      <w:pPr>
        <w:spacing w:before="120" w:after="120"/>
        <w:ind w:firstLine="709"/>
        <w:jc w:val="both"/>
        <w:rPr>
          <w:iCs/>
          <w:sz w:val="26"/>
          <w:szCs w:val="26"/>
          <w:lang w:val="pt-BR"/>
        </w:rPr>
      </w:pPr>
      <w:r w:rsidRPr="00116D1D">
        <w:rPr>
          <w:b/>
          <w:sz w:val="26"/>
          <w:szCs w:val="26"/>
          <w:lang w:val="pt-BR"/>
        </w:rPr>
        <w:tab/>
      </w:r>
      <w:r w:rsidRPr="00116D1D">
        <w:rPr>
          <w:iCs/>
          <w:sz w:val="26"/>
          <w:szCs w:val="26"/>
          <w:lang w:val="pt-BR"/>
        </w:rPr>
        <w:t xml:space="preserve">Đơn đề nghị cấp Chứng chỉ hành nghề bảo quản, tu bổ, phục hồi di tích (Mẫu số 05 tại Phụ lục ban hành kèm theo Nghị định số </w:t>
      </w:r>
      <w:hyperlink r:id="rId33" w:tgtFrame="_blank" w:history="1">
        <w:r w:rsidRPr="00116D1D">
          <w:rPr>
            <w:iCs/>
            <w:sz w:val="26"/>
            <w:szCs w:val="26"/>
            <w:lang w:val="pt-BR"/>
          </w:rPr>
          <w:t>61/2016/NĐ-CP</w:t>
        </w:r>
      </w:hyperlink>
      <w:r w:rsidRPr="00116D1D">
        <w:rPr>
          <w:iCs/>
          <w:sz w:val="26"/>
          <w:szCs w:val="26"/>
          <w:lang w:val="pt-BR"/>
        </w:rPr>
        <w:t xml:space="preserve"> ngày 01/7/2016 của Chính phủ).</w:t>
      </w:r>
    </w:p>
    <w:p w14:paraId="2597636B" w14:textId="334D8DB0" w:rsidR="00D345FB" w:rsidRPr="00116D1D" w:rsidRDefault="00217407" w:rsidP="00473EA2">
      <w:pPr>
        <w:spacing w:before="120" w:after="120"/>
        <w:ind w:firstLine="709"/>
        <w:jc w:val="both"/>
        <w:rPr>
          <w:b/>
          <w:bCs/>
          <w:sz w:val="26"/>
          <w:szCs w:val="26"/>
          <w:lang w:val="hr-HR"/>
        </w:rPr>
      </w:pPr>
      <w:r w:rsidRPr="00116D1D">
        <w:rPr>
          <w:b/>
          <w:bCs/>
          <w:sz w:val="26"/>
          <w:szCs w:val="26"/>
          <w:lang w:val="hr-HR"/>
        </w:rPr>
        <w:t>9</w:t>
      </w:r>
      <w:r w:rsidR="00D345FB" w:rsidRPr="00116D1D">
        <w:rPr>
          <w:b/>
          <w:bCs/>
          <w:sz w:val="26"/>
          <w:szCs w:val="26"/>
          <w:lang w:val="hr-HR"/>
        </w:rPr>
        <w:t xml:space="preserve">.8. Yêu cầu, điều kiện thực hiện thủ tục hành chính: </w:t>
      </w:r>
    </w:p>
    <w:p w14:paraId="3BCDCFF8" w14:textId="77777777" w:rsidR="00D345FB" w:rsidRPr="00116D1D" w:rsidRDefault="00D345FB" w:rsidP="00473EA2">
      <w:pPr>
        <w:spacing w:before="120" w:after="120"/>
        <w:ind w:firstLine="709"/>
        <w:jc w:val="both"/>
        <w:rPr>
          <w:sz w:val="26"/>
          <w:szCs w:val="26"/>
          <w:lang w:val="pt-BR"/>
        </w:rPr>
      </w:pPr>
      <w:r w:rsidRPr="00116D1D">
        <w:rPr>
          <w:iCs/>
          <w:sz w:val="26"/>
          <w:szCs w:val="26"/>
          <w:lang w:val="pt-BR"/>
        </w:rPr>
        <w:lastRenderedPageBreak/>
        <w:t xml:space="preserve">Chứng chỉ hành nghề tu bổ di tích (sau đây gọi chung là Chứng chỉ hành nghề) được </w:t>
      </w:r>
      <w:r w:rsidRPr="00116D1D">
        <w:rPr>
          <w:iCs/>
          <w:sz w:val="26"/>
          <w:szCs w:val="26"/>
          <w:shd w:val="clear" w:color="auto" w:fill="FFFFFF"/>
          <w:lang w:val="pt-BR"/>
        </w:rPr>
        <w:t>cấp</w:t>
      </w:r>
      <w:r w:rsidRPr="00116D1D">
        <w:rPr>
          <w:iCs/>
          <w:sz w:val="26"/>
          <w:szCs w:val="26"/>
          <w:lang w:val="pt-BR"/>
        </w:rPr>
        <w:t xml:space="preserve"> cho cá nhân khi đáp ứng các điều kiện đối với từng trường hợp </w:t>
      </w:r>
      <w:r w:rsidRPr="00116D1D">
        <w:rPr>
          <w:iCs/>
          <w:sz w:val="26"/>
          <w:szCs w:val="26"/>
          <w:shd w:val="clear" w:color="auto" w:fill="FFFFFF"/>
          <w:lang w:val="pt-BR"/>
        </w:rPr>
        <w:t>cụ thể</w:t>
      </w:r>
      <w:r w:rsidRPr="00116D1D">
        <w:rPr>
          <w:iCs/>
          <w:sz w:val="26"/>
          <w:szCs w:val="26"/>
          <w:lang w:val="pt-BR"/>
        </w:rPr>
        <w:t xml:space="preserve"> sau:</w:t>
      </w:r>
    </w:p>
    <w:p w14:paraId="61B03D9A" w14:textId="77777777" w:rsidR="00D345FB" w:rsidRPr="00116D1D" w:rsidRDefault="00D345FB" w:rsidP="00473EA2">
      <w:pPr>
        <w:spacing w:before="120" w:after="120"/>
        <w:ind w:firstLine="709"/>
        <w:jc w:val="both"/>
        <w:rPr>
          <w:b/>
          <w:i/>
          <w:sz w:val="26"/>
          <w:szCs w:val="26"/>
          <w:lang w:val="pt-BR"/>
        </w:rPr>
      </w:pPr>
      <w:r w:rsidRPr="00116D1D">
        <w:rPr>
          <w:b/>
          <w:i/>
          <w:iCs/>
          <w:sz w:val="26"/>
          <w:szCs w:val="26"/>
          <w:lang w:val="pt-BR"/>
        </w:rPr>
        <w:t>- Chứng chỉ hành nghề lập quy hoạch tu bổ di tích:</w:t>
      </w:r>
    </w:p>
    <w:p w14:paraId="413814FC" w14:textId="77777777" w:rsidR="00D345FB" w:rsidRPr="00116D1D" w:rsidRDefault="00D345FB" w:rsidP="00473EA2">
      <w:pPr>
        <w:spacing w:before="120" w:after="120"/>
        <w:ind w:firstLine="709"/>
        <w:jc w:val="both"/>
        <w:rPr>
          <w:sz w:val="26"/>
          <w:szCs w:val="26"/>
          <w:lang w:val="pt-BR"/>
        </w:rPr>
      </w:pPr>
      <w:r w:rsidRPr="00116D1D">
        <w:rPr>
          <w:iCs/>
          <w:sz w:val="26"/>
          <w:szCs w:val="26"/>
          <w:lang w:val="pt-BR"/>
        </w:rPr>
        <w:t>+ Có chứng chỉ hành nghề thiết kế quy hoạch xây dựng;</w:t>
      </w:r>
    </w:p>
    <w:p w14:paraId="1F89F1CC" w14:textId="77777777" w:rsidR="00D345FB" w:rsidRPr="00116D1D" w:rsidRDefault="00D345FB" w:rsidP="00473EA2">
      <w:pPr>
        <w:spacing w:before="120" w:after="120"/>
        <w:ind w:firstLine="709"/>
        <w:jc w:val="both"/>
        <w:rPr>
          <w:sz w:val="26"/>
          <w:szCs w:val="26"/>
          <w:lang w:val="pt-BR"/>
        </w:rPr>
      </w:pPr>
      <w:r w:rsidRPr="00116D1D">
        <w:rPr>
          <w:iCs/>
          <w:sz w:val="26"/>
          <w:szCs w:val="26"/>
          <w:lang w:val="pt-BR"/>
        </w:rPr>
        <w:t>+ Đã hoàn thành chương trình bồi dưỡng kiến thức về tu bổ di tích theo quy định của Bộ trưởng Bộ Văn hóa, Thể thao và Du lịch.</w:t>
      </w:r>
    </w:p>
    <w:p w14:paraId="0A0DE851" w14:textId="77777777" w:rsidR="00D345FB" w:rsidRPr="00116D1D" w:rsidRDefault="00D345FB" w:rsidP="00473EA2">
      <w:pPr>
        <w:spacing w:before="120" w:after="120"/>
        <w:ind w:firstLine="709"/>
        <w:jc w:val="both"/>
        <w:rPr>
          <w:b/>
          <w:i/>
          <w:sz w:val="26"/>
          <w:szCs w:val="26"/>
          <w:lang w:val="pt-BR"/>
        </w:rPr>
      </w:pPr>
      <w:r w:rsidRPr="00116D1D">
        <w:rPr>
          <w:b/>
          <w:i/>
          <w:iCs/>
          <w:sz w:val="26"/>
          <w:szCs w:val="26"/>
          <w:lang w:val="pt-BR"/>
        </w:rPr>
        <w:t>- Chứng chỉ hành nghề lập dự án tu bổ di tích, báo cáo kinh tế - kỹ thuật tu bổ di tích, thiết kế tu bổ di tích:</w:t>
      </w:r>
    </w:p>
    <w:p w14:paraId="529630A9" w14:textId="77777777" w:rsidR="00D345FB" w:rsidRPr="00116D1D" w:rsidRDefault="00D345FB" w:rsidP="00473EA2">
      <w:pPr>
        <w:spacing w:before="120" w:after="120"/>
        <w:ind w:firstLine="709"/>
        <w:jc w:val="both"/>
        <w:rPr>
          <w:sz w:val="26"/>
          <w:szCs w:val="26"/>
          <w:lang w:val="pt-BR"/>
        </w:rPr>
      </w:pPr>
      <w:r w:rsidRPr="00116D1D">
        <w:rPr>
          <w:iCs/>
          <w:sz w:val="26"/>
          <w:szCs w:val="26"/>
          <w:lang w:val="pt-BR"/>
        </w:rPr>
        <w:t>+ Có chứng chỉ hành nghề thiết kế xây dựng;</w:t>
      </w:r>
    </w:p>
    <w:p w14:paraId="66D596F0" w14:textId="77777777" w:rsidR="00D345FB" w:rsidRPr="00116D1D" w:rsidRDefault="00D345FB" w:rsidP="00473EA2">
      <w:pPr>
        <w:spacing w:before="120" w:after="120"/>
        <w:ind w:firstLine="709"/>
        <w:jc w:val="both"/>
        <w:rPr>
          <w:sz w:val="26"/>
          <w:szCs w:val="26"/>
          <w:lang w:val="pt-BR"/>
        </w:rPr>
      </w:pPr>
      <w:r w:rsidRPr="00116D1D">
        <w:rPr>
          <w:iCs/>
          <w:sz w:val="26"/>
          <w:szCs w:val="26"/>
          <w:lang w:val="pt-BR"/>
        </w:rPr>
        <w:t>+ Đã hoàn thành chương trình bồi dưỡng kiến thức về tu bổ di tích theo quy định của Bộ trưởng Bộ Văn hóa, Thể thao và Du lịch.</w:t>
      </w:r>
    </w:p>
    <w:p w14:paraId="2B0C6355" w14:textId="77777777" w:rsidR="00D345FB" w:rsidRPr="00116D1D" w:rsidRDefault="00D345FB" w:rsidP="00473EA2">
      <w:pPr>
        <w:spacing w:before="120" w:after="120"/>
        <w:ind w:firstLine="709"/>
        <w:jc w:val="both"/>
        <w:rPr>
          <w:b/>
          <w:i/>
          <w:sz w:val="26"/>
          <w:szCs w:val="26"/>
          <w:lang w:val="pt-BR"/>
        </w:rPr>
      </w:pPr>
      <w:r w:rsidRPr="00116D1D">
        <w:rPr>
          <w:b/>
          <w:i/>
          <w:iCs/>
          <w:sz w:val="26"/>
          <w:szCs w:val="26"/>
          <w:lang w:val="pt-BR"/>
        </w:rPr>
        <w:t>- Chứng chỉ hành nghề thi công tu bổ di tích:</w:t>
      </w:r>
    </w:p>
    <w:p w14:paraId="154B8E2C" w14:textId="77777777" w:rsidR="00D345FB" w:rsidRPr="00116D1D" w:rsidRDefault="00D345FB" w:rsidP="00473EA2">
      <w:pPr>
        <w:spacing w:before="120" w:after="120"/>
        <w:ind w:firstLine="709"/>
        <w:jc w:val="both"/>
        <w:rPr>
          <w:sz w:val="26"/>
          <w:szCs w:val="26"/>
          <w:lang w:val="pt-BR"/>
        </w:rPr>
      </w:pPr>
      <w:r w:rsidRPr="00116D1D">
        <w:rPr>
          <w:iCs/>
          <w:sz w:val="26"/>
          <w:szCs w:val="26"/>
          <w:lang w:val="pt-BR"/>
        </w:rPr>
        <w:t>+ Có chứng chỉ hành nghề thiết kế xây dựng hoặc người có trình độ đại học trở lên thuộc các chuyên ngành xây dựng;</w:t>
      </w:r>
    </w:p>
    <w:p w14:paraId="0E99DCBE" w14:textId="77777777" w:rsidR="00D345FB" w:rsidRPr="00116D1D" w:rsidRDefault="00D345FB" w:rsidP="00473EA2">
      <w:pPr>
        <w:spacing w:before="120" w:after="120"/>
        <w:ind w:firstLine="709"/>
        <w:jc w:val="both"/>
        <w:rPr>
          <w:sz w:val="26"/>
          <w:szCs w:val="26"/>
          <w:lang w:val="pt-BR"/>
        </w:rPr>
      </w:pPr>
      <w:r w:rsidRPr="00116D1D">
        <w:rPr>
          <w:iCs/>
          <w:sz w:val="26"/>
          <w:szCs w:val="26"/>
          <w:lang w:val="pt-BR"/>
        </w:rPr>
        <w:t>+ Đã hoàn thành chương trình bồi dưỡng kiến thức về tu bổ di tích theo quy định của Bộ trưởng Bộ Văn hóa, Thể thao và Du lịch.</w:t>
      </w:r>
    </w:p>
    <w:p w14:paraId="3FB625B0" w14:textId="77777777" w:rsidR="00D345FB" w:rsidRPr="00116D1D" w:rsidRDefault="00D345FB" w:rsidP="00473EA2">
      <w:pPr>
        <w:spacing w:before="120" w:after="120"/>
        <w:ind w:firstLine="709"/>
        <w:jc w:val="both"/>
        <w:rPr>
          <w:b/>
          <w:i/>
          <w:sz w:val="26"/>
          <w:szCs w:val="26"/>
          <w:lang w:val="pt-BR"/>
        </w:rPr>
      </w:pPr>
      <w:r w:rsidRPr="00116D1D">
        <w:rPr>
          <w:b/>
          <w:i/>
          <w:iCs/>
          <w:sz w:val="26"/>
          <w:szCs w:val="26"/>
          <w:lang w:val="pt-BR"/>
        </w:rPr>
        <w:t>- Chứng chỉ hành nghề giám sát thi công tu bổ di tích:</w:t>
      </w:r>
    </w:p>
    <w:p w14:paraId="49D0A169" w14:textId="77777777" w:rsidR="00D345FB" w:rsidRPr="00116D1D" w:rsidRDefault="00D345FB" w:rsidP="00473EA2">
      <w:pPr>
        <w:spacing w:before="120" w:after="120"/>
        <w:ind w:firstLine="709"/>
        <w:jc w:val="both"/>
        <w:rPr>
          <w:sz w:val="26"/>
          <w:szCs w:val="26"/>
          <w:lang w:val="pt-BR"/>
        </w:rPr>
      </w:pPr>
      <w:r w:rsidRPr="00116D1D">
        <w:rPr>
          <w:iCs/>
          <w:sz w:val="26"/>
          <w:szCs w:val="26"/>
          <w:lang w:val="pt-BR"/>
        </w:rPr>
        <w:t>+ Có chứng chỉ hành nghề giám sát thi công xây dựng công trình;</w:t>
      </w:r>
    </w:p>
    <w:p w14:paraId="63CD1621" w14:textId="77777777" w:rsidR="00D345FB" w:rsidRPr="00116D1D" w:rsidRDefault="00D345FB" w:rsidP="00473EA2">
      <w:pPr>
        <w:spacing w:before="120" w:after="120"/>
        <w:ind w:firstLine="709"/>
        <w:jc w:val="both"/>
        <w:rPr>
          <w:sz w:val="26"/>
          <w:szCs w:val="26"/>
          <w:lang w:val="pt-BR"/>
        </w:rPr>
      </w:pPr>
      <w:r w:rsidRPr="00116D1D">
        <w:rPr>
          <w:iCs/>
          <w:sz w:val="26"/>
          <w:szCs w:val="26"/>
          <w:lang w:val="pt-BR"/>
        </w:rPr>
        <w:t>+ Đã hoàn thành chương trình bồi dưỡng kiến thức về tu bổ di tích theo quy định của Bộ trưởng Bộ Văn hóa, Thể thao và Du lịch.</w:t>
      </w:r>
    </w:p>
    <w:p w14:paraId="4DD6D9C9" w14:textId="0F82550C" w:rsidR="00D345FB" w:rsidRPr="00116D1D" w:rsidRDefault="00217407" w:rsidP="00473EA2">
      <w:pPr>
        <w:shd w:val="clear" w:color="auto" w:fill="FFFFFF"/>
        <w:spacing w:before="120" w:after="120" w:line="234" w:lineRule="atLeast"/>
        <w:ind w:firstLine="709"/>
        <w:jc w:val="both"/>
        <w:rPr>
          <w:b/>
          <w:bCs/>
          <w:sz w:val="26"/>
          <w:szCs w:val="26"/>
          <w:lang w:val="hr-HR"/>
        </w:rPr>
      </w:pPr>
      <w:r w:rsidRPr="00116D1D">
        <w:rPr>
          <w:b/>
          <w:bCs/>
          <w:sz w:val="26"/>
          <w:szCs w:val="26"/>
          <w:lang w:val="hr-HR"/>
        </w:rPr>
        <w:t>9</w:t>
      </w:r>
      <w:r w:rsidR="00D345FB" w:rsidRPr="00116D1D">
        <w:rPr>
          <w:b/>
          <w:bCs/>
          <w:sz w:val="26"/>
          <w:szCs w:val="26"/>
          <w:lang w:val="vi-VN"/>
        </w:rPr>
        <w:t xml:space="preserve">.9. </w:t>
      </w:r>
      <w:r w:rsidR="00D345FB" w:rsidRPr="00116D1D">
        <w:rPr>
          <w:b/>
          <w:bCs/>
          <w:sz w:val="26"/>
          <w:szCs w:val="26"/>
          <w:lang w:val="hr-HR"/>
        </w:rPr>
        <w:t xml:space="preserve">Căn cứ pháp lý của thủ tục hành chính </w:t>
      </w:r>
    </w:p>
    <w:p w14:paraId="466DE024" w14:textId="77777777" w:rsidR="00D345FB" w:rsidRPr="00116D1D" w:rsidRDefault="00D345FB" w:rsidP="00473EA2">
      <w:pPr>
        <w:spacing w:before="120" w:after="120"/>
        <w:ind w:firstLine="709"/>
        <w:jc w:val="both"/>
        <w:rPr>
          <w:sz w:val="26"/>
          <w:szCs w:val="26"/>
          <w:lang w:val="pt-BR"/>
        </w:rPr>
      </w:pPr>
      <w:r w:rsidRPr="00116D1D">
        <w:rPr>
          <w:sz w:val="26"/>
          <w:szCs w:val="26"/>
          <w:lang w:val="pt-BR"/>
        </w:rPr>
        <w:t>- Luật di sản văn hóa số 28/2001/QH10 ngày 29 tháng 6 năm 2001. Có hiệu lực từ ngày 01/01/2002.</w:t>
      </w:r>
    </w:p>
    <w:p w14:paraId="003CA30B" w14:textId="77777777" w:rsidR="00D345FB" w:rsidRPr="00116D1D" w:rsidRDefault="00D345FB" w:rsidP="00473EA2">
      <w:pPr>
        <w:spacing w:before="120" w:after="120"/>
        <w:ind w:firstLine="709"/>
        <w:jc w:val="both"/>
        <w:rPr>
          <w:sz w:val="26"/>
          <w:szCs w:val="26"/>
          <w:lang w:val="pt-BR"/>
        </w:rPr>
      </w:pPr>
      <w:r w:rsidRPr="00116D1D">
        <w:rPr>
          <w:sz w:val="26"/>
          <w:szCs w:val="26"/>
          <w:lang w:val="pt-BR"/>
        </w:rPr>
        <w:t>- Luật sửa đổi, bổ sung một số điều của Luật di sản văn hóa số 32/2009/QH12 ngày 18 tháng 6 năm 2009. Có hiệu lực từ ngày 01/01/2010.</w:t>
      </w:r>
    </w:p>
    <w:p w14:paraId="314787EE" w14:textId="77777777" w:rsidR="00D345FB" w:rsidRPr="00116D1D" w:rsidRDefault="00D345FB" w:rsidP="00473EA2">
      <w:pPr>
        <w:spacing w:before="120" w:after="120"/>
        <w:ind w:firstLine="709"/>
        <w:jc w:val="both"/>
        <w:rPr>
          <w:sz w:val="26"/>
          <w:szCs w:val="26"/>
        </w:rPr>
      </w:pPr>
      <w:r w:rsidRPr="00116D1D">
        <w:rPr>
          <w:sz w:val="26"/>
          <w:szCs w:val="26"/>
          <w:lang w:val="pt-BR"/>
        </w:rPr>
        <w:t xml:space="preserve">- Nghị định số </w:t>
      </w:r>
      <w:hyperlink r:id="rId34" w:tgtFrame="_blank" w:history="1">
        <w:r w:rsidRPr="00116D1D">
          <w:rPr>
            <w:sz w:val="26"/>
            <w:szCs w:val="26"/>
            <w:lang w:val="pt-BR"/>
          </w:rPr>
          <w:t>61/2016/NĐ-CP</w:t>
        </w:r>
      </w:hyperlink>
      <w:r w:rsidRPr="00116D1D">
        <w:rPr>
          <w:sz w:val="26"/>
          <w:szCs w:val="26"/>
          <w:lang w:val="pt-BR"/>
        </w:rPr>
        <w:t xml:space="preserve"> ngày 01 tháng 7 năm 2016 của Chính phủ quy định điều kiện kinh doanh giám định cổ vật và hành nghề bảo quản, tu bổ, phục hồi di tích lịch sử - văn hóa, danh lam thắng cảnh. </w:t>
      </w:r>
      <w:r w:rsidRPr="00116D1D">
        <w:rPr>
          <w:sz w:val="26"/>
          <w:szCs w:val="26"/>
        </w:rPr>
        <w:t>Có hiệu lực từ ngày 01/7/2016.</w:t>
      </w:r>
    </w:p>
    <w:p w14:paraId="20369260" w14:textId="36BCC8D7" w:rsidR="00D345FB" w:rsidRPr="00116D1D" w:rsidRDefault="00217407" w:rsidP="00473EA2">
      <w:pPr>
        <w:shd w:val="clear" w:color="auto" w:fill="FFFFFF"/>
        <w:spacing w:before="120" w:after="120" w:line="234" w:lineRule="atLeast"/>
        <w:ind w:firstLine="709"/>
        <w:jc w:val="both"/>
        <w:rPr>
          <w:i/>
          <w:sz w:val="26"/>
          <w:szCs w:val="26"/>
          <w:lang w:val="vi-VN"/>
        </w:rPr>
      </w:pPr>
      <w:r w:rsidRPr="00116D1D">
        <w:rPr>
          <w:b/>
          <w:sz w:val="26"/>
          <w:szCs w:val="26"/>
          <w:lang w:val="nl-NL"/>
        </w:rPr>
        <w:t>9</w:t>
      </w:r>
      <w:r w:rsidR="00D345FB" w:rsidRPr="00116D1D">
        <w:rPr>
          <w:b/>
          <w:sz w:val="26"/>
          <w:szCs w:val="26"/>
          <w:lang w:val="nl-NL"/>
        </w:rPr>
        <w:t>.10. Lưu hồ sơ (ISO)</w:t>
      </w:r>
      <w:r w:rsidR="00D345FB"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31A5ECB2"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89A37BA" w14:textId="77777777" w:rsidR="00D345FB" w:rsidRPr="00116D1D" w:rsidRDefault="00D345FB" w:rsidP="008D5716">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7F58C604" w14:textId="77777777" w:rsidR="00D345FB" w:rsidRPr="00116D1D" w:rsidRDefault="00D345FB" w:rsidP="008D5716">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0BB1736E" w14:textId="77777777" w:rsidR="00D345FB" w:rsidRPr="00116D1D" w:rsidRDefault="00D345FB" w:rsidP="008D5716">
            <w:pPr>
              <w:spacing w:before="40" w:after="40"/>
              <w:jc w:val="center"/>
              <w:rPr>
                <w:sz w:val="26"/>
                <w:szCs w:val="26"/>
                <w:lang w:val="nl-NL"/>
              </w:rPr>
            </w:pPr>
            <w:r w:rsidRPr="00116D1D">
              <w:rPr>
                <w:b/>
                <w:bCs/>
                <w:sz w:val="26"/>
                <w:szCs w:val="26"/>
                <w:lang w:val="nl-NL"/>
              </w:rPr>
              <w:t>Thời gian lưu</w:t>
            </w:r>
          </w:p>
        </w:tc>
      </w:tr>
      <w:tr w:rsidR="000B51ED" w:rsidRPr="00116D1D" w14:paraId="2DA42497"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576492C" w14:textId="77777777" w:rsidR="00D345FB" w:rsidRPr="00116D1D" w:rsidRDefault="00D345FB" w:rsidP="008D5716">
            <w:pPr>
              <w:spacing w:before="40" w:after="40"/>
              <w:rPr>
                <w:sz w:val="26"/>
                <w:szCs w:val="26"/>
                <w:lang w:val="nl-NL"/>
              </w:rPr>
            </w:pPr>
            <w:r w:rsidRPr="00116D1D">
              <w:rPr>
                <w:sz w:val="26"/>
                <w:szCs w:val="26"/>
                <w:lang w:val="nl-NL"/>
              </w:rPr>
              <w:t>- Như mục 15.2;</w:t>
            </w:r>
          </w:p>
          <w:p w14:paraId="65E1F506" w14:textId="77777777" w:rsidR="00D345FB" w:rsidRPr="00116D1D" w:rsidRDefault="00D345FB"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2881D16E" w14:textId="77777777" w:rsidR="00D345FB" w:rsidRPr="00116D1D" w:rsidRDefault="00D345FB" w:rsidP="008D5716">
            <w:pPr>
              <w:spacing w:before="40" w:after="40"/>
              <w:rPr>
                <w:sz w:val="26"/>
                <w:szCs w:val="26"/>
                <w:lang w:val="nl-NL"/>
              </w:rPr>
            </w:pPr>
            <w:r w:rsidRPr="00116D1D">
              <w:rPr>
                <w:sz w:val="26"/>
                <w:szCs w:val="26"/>
                <w:lang w:val="nl-NL"/>
              </w:rPr>
              <w:t>- Hồ sơ thẩm định (nếu có)</w:t>
            </w:r>
          </w:p>
          <w:p w14:paraId="174C322B" w14:textId="77777777" w:rsidR="00D345FB" w:rsidRPr="00116D1D" w:rsidRDefault="00D345FB" w:rsidP="008D5716">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612D60DA" w14:textId="77777777" w:rsidR="00D345FB" w:rsidRPr="00116D1D" w:rsidRDefault="00D345FB" w:rsidP="008D5716">
            <w:pPr>
              <w:spacing w:before="40" w:after="40"/>
              <w:jc w:val="both"/>
              <w:rPr>
                <w:sz w:val="26"/>
                <w:szCs w:val="26"/>
                <w:lang w:val="nl-NL"/>
              </w:rPr>
            </w:pPr>
            <w:r w:rsidRPr="00116D1D">
              <w:rPr>
                <w:sz w:val="26"/>
                <w:szCs w:val="26"/>
                <w:lang w:val="nl-NL"/>
              </w:rPr>
              <w:t>Cơ quan chuyên môn (Phòng/Bộ phận chuyên môn)</w:t>
            </w:r>
          </w:p>
        </w:tc>
        <w:tc>
          <w:tcPr>
            <w:tcW w:w="1217" w:type="pct"/>
            <w:vMerge w:val="restart"/>
            <w:tcBorders>
              <w:top w:val="single" w:sz="4" w:space="0" w:color="auto"/>
              <w:left w:val="single" w:sz="4" w:space="0" w:color="auto"/>
              <w:right w:val="single" w:sz="4" w:space="0" w:color="auto"/>
            </w:tcBorders>
            <w:vAlign w:val="center"/>
          </w:tcPr>
          <w:p w14:paraId="24E9851B" w14:textId="77777777" w:rsidR="00D345FB" w:rsidRPr="00116D1D" w:rsidRDefault="00D345FB" w:rsidP="008D5716">
            <w:pPr>
              <w:spacing w:before="40" w:after="40"/>
              <w:jc w:val="both"/>
              <w:rPr>
                <w:sz w:val="26"/>
                <w:szCs w:val="26"/>
                <w:lang w:val="nl-NL"/>
              </w:rPr>
            </w:pPr>
            <w:r w:rsidRPr="00116D1D">
              <w:rPr>
                <w:sz w:val="26"/>
                <w:szCs w:val="26"/>
                <w:lang w:val="nl-NL"/>
              </w:rPr>
              <w:t>Từ 05 năm, sau đó chuyển hồ sơ đến kho lưu trữ của đơn vị (hoặc lưu trữ tỉnh, huyện)</w:t>
            </w:r>
          </w:p>
        </w:tc>
      </w:tr>
      <w:tr w:rsidR="000B51ED" w:rsidRPr="00116D1D" w14:paraId="6FB6F64A"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0D1C8F26" w14:textId="77777777" w:rsidR="00D345FB" w:rsidRPr="00116D1D" w:rsidRDefault="00D345FB"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w:t>
            </w:r>
            <w:r w:rsidRPr="00116D1D">
              <w:rPr>
                <w:sz w:val="26"/>
                <w:szCs w:val="26"/>
                <w:lang w:val="nl-NL"/>
              </w:rPr>
              <w:lastRenderedPageBreak/>
              <w:t xml:space="preserve">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1BAC5390" w14:textId="77777777" w:rsidR="00D345FB" w:rsidRPr="00116D1D" w:rsidRDefault="00D345FB" w:rsidP="008D5716">
            <w:pPr>
              <w:spacing w:before="40" w:after="40"/>
              <w:jc w:val="both"/>
              <w:rPr>
                <w:sz w:val="26"/>
                <w:szCs w:val="26"/>
                <w:lang w:val="nl-NL"/>
              </w:rPr>
            </w:pPr>
            <w:r w:rsidRPr="00116D1D">
              <w:rPr>
                <w:rFonts w:eastAsia="Calibri"/>
                <w:spacing w:val="-4"/>
                <w:sz w:val="26"/>
                <w:szCs w:val="26"/>
                <w:lang w:val="nl-NL"/>
              </w:rPr>
              <w:lastRenderedPageBreak/>
              <w:t>Bộ phận tiếp nhận và trả kết quả</w:t>
            </w:r>
          </w:p>
        </w:tc>
        <w:tc>
          <w:tcPr>
            <w:tcW w:w="1217" w:type="pct"/>
            <w:vMerge/>
            <w:tcBorders>
              <w:left w:val="single" w:sz="4" w:space="0" w:color="auto"/>
              <w:right w:val="single" w:sz="4" w:space="0" w:color="auto"/>
            </w:tcBorders>
            <w:vAlign w:val="center"/>
          </w:tcPr>
          <w:p w14:paraId="3D0E7BFA" w14:textId="77777777" w:rsidR="00D345FB" w:rsidRPr="00116D1D" w:rsidRDefault="00D345FB" w:rsidP="008D5716">
            <w:pPr>
              <w:spacing w:before="40" w:after="40"/>
              <w:rPr>
                <w:sz w:val="26"/>
                <w:szCs w:val="26"/>
                <w:lang w:val="nl-NL"/>
              </w:rPr>
            </w:pPr>
          </w:p>
        </w:tc>
      </w:tr>
    </w:tbl>
    <w:p w14:paraId="5913783B" w14:textId="77777777" w:rsidR="00D345FB" w:rsidRPr="00116D1D" w:rsidRDefault="00D345FB" w:rsidP="00D345FB">
      <w:pPr>
        <w:jc w:val="center"/>
        <w:rPr>
          <w:sz w:val="26"/>
          <w:szCs w:val="26"/>
          <w:lang w:val="pt-BR"/>
        </w:rPr>
      </w:pPr>
      <w:r w:rsidRPr="00116D1D">
        <w:rPr>
          <w:bCs/>
          <w:i/>
          <w:sz w:val="26"/>
          <w:szCs w:val="26"/>
          <w:lang w:val="nl-NL"/>
        </w:rPr>
        <w:br w:type="page"/>
      </w:r>
      <w:r w:rsidRPr="00116D1D">
        <w:rPr>
          <w:b/>
          <w:bCs/>
          <w:sz w:val="26"/>
          <w:szCs w:val="26"/>
          <w:lang w:val="pt-BR"/>
        </w:rPr>
        <w:lastRenderedPageBreak/>
        <w:t>CỘNG HÒA XÃ HỘI CHỦ NGHĨA VIỆT NAM</w:t>
      </w:r>
      <w:r w:rsidRPr="00116D1D">
        <w:rPr>
          <w:b/>
          <w:bCs/>
          <w:sz w:val="26"/>
          <w:szCs w:val="26"/>
          <w:lang w:val="pt-BR"/>
        </w:rPr>
        <w:br/>
        <w:t>Độc lập - Tự do - Hạnh phúc</w:t>
      </w:r>
      <w:r w:rsidRPr="00116D1D">
        <w:rPr>
          <w:b/>
          <w:bCs/>
          <w:sz w:val="26"/>
          <w:szCs w:val="26"/>
          <w:lang w:val="pt-BR"/>
        </w:rPr>
        <w:br/>
        <w:t>----------------</w:t>
      </w:r>
    </w:p>
    <w:p w14:paraId="5AF8594E" w14:textId="77777777" w:rsidR="00D345FB" w:rsidRPr="00116D1D" w:rsidRDefault="00D345FB" w:rsidP="00D345FB">
      <w:pPr>
        <w:spacing w:before="120"/>
        <w:jc w:val="center"/>
        <w:rPr>
          <w:sz w:val="26"/>
          <w:szCs w:val="26"/>
          <w:lang w:val="pt-BR"/>
        </w:rPr>
      </w:pPr>
      <w:r w:rsidRPr="00116D1D">
        <w:rPr>
          <w:i/>
          <w:iCs/>
          <w:sz w:val="26"/>
          <w:szCs w:val="26"/>
          <w:lang w:val="pt-BR"/>
        </w:rPr>
        <w:t>…………, ngày ….. tháng…… năm …..</w:t>
      </w:r>
    </w:p>
    <w:p w14:paraId="0486F86E" w14:textId="77777777" w:rsidR="00D345FB" w:rsidRPr="00116D1D" w:rsidRDefault="00D345FB" w:rsidP="00D345FB">
      <w:pPr>
        <w:spacing w:before="120"/>
        <w:jc w:val="center"/>
        <w:rPr>
          <w:sz w:val="26"/>
          <w:szCs w:val="26"/>
          <w:lang w:val="pt-BR"/>
        </w:rPr>
      </w:pPr>
      <w:r w:rsidRPr="00116D1D">
        <w:rPr>
          <w:b/>
          <w:bCs/>
          <w:sz w:val="26"/>
          <w:szCs w:val="26"/>
          <w:lang w:val="pt-BR"/>
        </w:rPr>
        <w:t xml:space="preserve">ĐƠN ĐỀ NGHỊ CẤP CHỨNG CHỈ HÀNH NGHỀ BẢO QUẢN, </w:t>
      </w:r>
      <w:r w:rsidRPr="00116D1D">
        <w:rPr>
          <w:b/>
          <w:bCs/>
          <w:sz w:val="26"/>
          <w:szCs w:val="26"/>
          <w:lang w:val="pt-BR"/>
        </w:rPr>
        <w:br/>
        <w:t>TU BỔ, PHỤC HỒI DI TÍCH</w:t>
      </w:r>
    </w:p>
    <w:p w14:paraId="48F54770" w14:textId="77777777" w:rsidR="00D345FB" w:rsidRPr="00116D1D" w:rsidRDefault="00D345FB" w:rsidP="00D345FB">
      <w:pPr>
        <w:spacing w:before="120"/>
        <w:ind w:firstLine="1985"/>
        <w:rPr>
          <w:sz w:val="26"/>
          <w:szCs w:val="26"/>
          <w:lang w:val="pt-BR"/>
        </w:rPr>
      </w:pPr>
      <w:r w:rsidRPr="00116D1D">
        <w:rPr>
          <w:sz w:val="26"/>
          <w:szCs w:val="26"/>
          <w:lang w:val="pt-BR"/>
        </w:rPr>
        <w:t>Kính gửi: Giám đốc Sở Văn hóa, Thể thao và Du lịch …….</w:t>
      </w:r>
    </w:p>
    <w:p w14:paraId="04C2655D" w14:textId="77777777" w:rsidR="00D345FB" w:rsidRPr="00116D1D" w:rsidRDefault="00D345FB" w:rsidP="00D345FB">
      <w:pPr>
        <w:spacing w:before="120"/>
        <w:ind w:firstLine="1985"/>
        <w:rPr>
          <w:sz w:val="26"/>
          <w:szCs w:val="26"/>
          <w:lang w:val="pt-BR"/>
        </w:rPr>
      </w:pPr>
    </w:p>
    <w:p w14:paraId="30B753D0" w14:textId="77777777" w:rsidR="00D345FB" w:rsidRPr="00116D1D" w:rsidRDefault="00D345FB" w:rsidP="00D345FB">
      <w:pPr>
        <w:spacing w:before="120"/>
        <w:ind w:firstLine="567"/>
        <w:rPr>
          <w:sz w:val="26"/>
          <w:szCs w:val="26"/>
        </w:rPr>
      </w:pPr>
      <w:r w:rsidRPr="00116D1D">
        <w:rPr>
          <w:b/>
          <w:bCs/>
          <w:sz w:val="26"/>
          <w:szCs w:val="26"/>
        </w:rPr>
        <w:t>1. Họ và tên</w:t>
      </w:r>
      <w:r w:rsidRPr="00116D1D">
        <w:rPr>
          <w:sz w:val="26"/>
          <w:szCs w:val="26"/>
        </w:rPr>
        <w:t xml:space="preserve"> (viết bằng chữ in hoa): .........................................................</w:t>
      </w:r>
    </w:p>
    <w:p w14:paraId="041720CB" w14:textId="77777777" w:rsidR="00D345FB" w:rsidRPr="00116D1D" w:rsidRDefault="00D345FB" w:rsidP="00D345FB">
      <w:pPr>
        <w:spacing w:before="120"/>
        <w:ind w:firstLine="567"/>
        <w:rPr>
          <w:sz w:val="26"/>
          <w:szCs w:val="26"/>
        </w:rPr>
      </w:pPr>
      <w:r w:rsidRPr="00116D1D">
        <w:rPr>
          <w:sz w:val="26"/>
          <w:szCs w:val="26"/>
        </w:rPr>
        <w:t>- Ngày, tháng, năm sinh: ................................................</w:t>
      </w:r>
    </w:p>
    <w:p w14:paraId="0651B124" w14:textId="77777777" w:rsidR="00D345FB" w:rsidRPr="00116D1D" w:rsidRDefault="00D345FB" w:rsidP="00D345FB">
      <w:pPr>
        <w:spacing w:before="120"/>
        <w:ind w:firstLine="567"/>
        <w:rPr>
          <w:sz w:val="26"/>
          <w:szCs w:val="26"/>
        </w:rPr>
      </w:pPr>
      <w:r w:rsidRPr="00116D1D">
        <w:rPr>
          <w:sz w:val="26"/>
          <w:szCs w:val="26"/>
        </w:rPr>
        <w:t>- Nơi sinh: ...................................................................................................</w:t>
      </w:r>
    </w:p>
    <w:p w14:paraId="070557B2" w14:textId="77777777" w:rsidR="00D345FB" w:rsidRPr="00116D1D" w:rsidRDefault="00D345FB" w:rsidP="00D345FB">
      <w:pPr>
        <w:spacing w:before="120"/>
        <w:ind w:firstLine="567"/>
        <w:rPr>
          <w:sz w:val="26"/>
          <w:szCs w:val="26"/>
        </w:rPr>
      </w:pPr>
      <w:r w:rsidRPr="00116D1D">
        <w:rPr>
          <w:sz w:val="26"/>
          <w:szCs w:val="26"/>
        </w:rPr>
        <w:t>- Quốc tịch: ......................................................................................................</w:t>
      </w:r>
    </w:p>
    <w:p w14:paraId="7302022E" w14:textId="77777777" w:rsidR="00D345FB" w:rsidRPr="00116D1D" w:rsidRDefault="00D345FB" w:rsidP="00D345FB">
      <w:pPr>
        <w:spacing w:before="120"/>
        <w:ind w:firstLine="567"/>
        <w:rPr>
          <w:sz w:val="26"/>
          <w:szCs w:val="26"/>
        </w:rPr>
      </w:pPr>
      <w:r w:rsidRPr="00116D1D">
        <w:rPr>
          <w:sz w:val="26"/>
          <w:szCs w:val="26"/>
        </w:rPr>
        <w:t xml:space="preserve">- Giấy CMND hoặc Mã số định danh cá nhân: Số …….. ngày cấp …../ …../ ….. nơi cấp ............. </w:t>
      </w:r>
    </w:p>
    <w:p w14:paraId="2F1A9998" w14:textId="77777777" w:rsidR="00D345FB" w:rsidRPr="00116D1D" w:rsidRDefault="00D345FB" w:rsidP="00D345FB">
      <w:pPr>
        <w:spacing w:before="120"/>
        <w:ind w:firstLine="567"/>
        <w:rPr>
          <w:sz w:val="26"/>
          <w:szCs w:val="26"/>
        </w:rPr>
      </w:pPr>
      <w:r w:rsidRPr="00116D1D">
        <w:rPr>
          <w:sz w:val="26"/>
          <w:szCs w:val="26"/>
        </w:rPr>
        <w:t>- Địa chỉ thường trú:...........................................................................................</w:t>
      </w:r>
    </w:p>
    <w:p w14:paraId="2A8331DD" w14:textId="77777777" w:rsidR="00D345FB" w:rsidRPr="00116D1D" w:rsidRDefault="00D345FB" w:rsidP="00D345FB">
      <w:pPr>
        <w:spacing w:before="120"/>
        <w:ind w:firstLine="567"/>
        <w:rPr>
          <w:sz w:val="26"/>
          <w:szCs w:val="26"/>
        </w:rPr>
      </w:pPr>
      <w:r w:rsidRPr="00116D1D">
        <w:rPr>
          <w:b/>
          <w:bCs/>
          <w:sz w:val="26"/>
          <w:szCs w:val="26"/>
        </w:rPr>
        <w:t>2. Trình độ chuyên môn</w:t>
      </w:r>
      <w:r w:rsidRPr="00116D1D">
        <w:rPr>
          <w:sz w:val="26"/>
          <w:szCs w:val="26"/>
        </w:rPr>
        <w:t xml:space="preserve"> (ghi rõ chuyên ngành đào tạo được ghi trong văn bằng, chứng chỉ đã được cấp):         </w:t>
      </w:r>
    </w:p>
    <w:p w14:paraId="061CB65E" w14:textId="77777777" w:rsidR="00D345FB" w:rsidRPr="00116D1D" w:rsidRDefault="00D345FB" w:rsidP="00D345FB">
      <w:pPr>
        <w:spacing w:before="120"/>
        <w:ind w:firstLine="567"/>
        <w:rPr>
          <w:sz w:val="26"/>
          <w:szCs w:val="26"/>
        </w:rPr>
      </w:pPr>
      <w:r w:rsidRPr="00116D1D">
        <w:rPr>
          <w:b/>
          <w:bCs/>
          <w:sz w:val="26"/>
          <w:szCs w:val="26"/>
        </w:rPr>
        <w:t>3. Kinh nghiệm chuyên môn về bảo quản, tu bổ, phục hồi di tích liên quan đến hoạt động đề nghị cấp Chứng chỉ hành nghề</w:t>
      </w:r>
      <w:r w:rsidRPr="00116D1D">
        <w:rPr>
          <w:sz w:val="26"/>
          <w:szCs w:val="26"/>
        </w:rPr>
        <w:t xml:space="preserve"> (ghi theo bản khai kinh nghiệm chuyên môn đã được tổ chức nơi đã làm việc hoặc đang làm việc xác nhận):           </w:t>
      </w:r>
    </w:p>
    <w:p w14:paraId="168CE7C7" w14:textId="77777777" w:rsidR="00D345FB" w:rsidRPr="00116D1D" w:rsidRDefault="00D345FB" w:rsidP="00D345FB">
      <w:pPr>
        <w:spacing w:before="120"/>
        <w:ind w:firstLine="567"/>
        <w:rPr>
          <w:sz w:val="26"/>
          <w:szCs w:val="26"/>
        </w:rPr>
      </w:pPr>
      <w:r w:rsidRPr="00116D1D">
        <w:rPr>
          <w:sz w:val="26"/>
          <w:szCs w:val="26"/>
        </w:rPr>
        <w:t>Căn cứ quy định tại Nghị định số 61/2016/NĐ-CP ngày 01 tháng 7 năm 2016 của Chính phủ quy định điều kiện kinh doanh giám định cổ vật và hành nghề bảo quản, tu bổ, phục hồi di tích lịch sử - văn hóa, danh lam thắng cảnh, tôi trân trọng đề nghị Giám đốc Sở Văn hóa, Thể thao và Du lịch ……/Giám đốc Sở Văn hóa và Thể thao …….xem xét, cấp Chứng chỉ hành nghề bảo quản, tu bổ, phục hồi di tích cho các hoạt động sau (căn cứ vào quy định tại Điều 9 Nghị định số 61/2016/NĐ-CP để xác định hoạt động đề nghị cấp Chứng chỉ hành nghề):</w:t>
      </w:r>
    </w:p>
    <w:p w14:paraId="36A4768A" w14:textId="77777777" w:rsidR="00D345FB" w:rsidRPr="00116D1D" w:rsidRDefault="00D345FB" w:rsidP="00D345FB">
      <w:pPr>
        <w:spacing w:before="120"/>
        <w:ind w:firstLine="567"/>
        <w:rPr>
          <w:sz w:val="26"/>
          <w:szCs w:val="26"/>
        </w:rPr>
      </w:pPr>
      <w:r w:rsidRPr="00116D1D">
        <w:rPr>
          <w:sz w:val="26"/>
          <w:szCs w:val="26"/>
        </w:rPr>
        <w:t>Tôi xin chịu trách nhiệm về tính chính xác, trung thực của nội dung hồ sơ đề nghị cấp Chứng chỉ hành nghề bảo quản, tu bổ, phục hồi di tích (gửi kèm hồ sơ); cam kết hành nghề bảo quản, tu bổ, phục hồi di tích theo đúng nội dung ghi trong Chứng chỉ hành nghề được cấp, thực hiện đúng quy định tại Nghị định số 61/2016/NĐ-CP ngày 01 tháng 7 năm 2016 của Chính phủ và các quy định pháp luật khác có liên quan. </w:t>
      </w:r>
    </w:p>
    <w:tbl>
      <w:tblPr>
        <w:tblW w:w="0" w:type="auto"/>
        <w:jc w:val="center"/>
        <w:tblCellSpacing w:w="0" w:type="dxa"/>
        <w:tblCellMar>
          <w:left w:w="0" w:type="dxa"/>
          <w:right w:w="0" w:type="dxa"/>
        </w:tblCellMar>
        <w:tblLook w:val="04A0" w:firstRow="1" w:lastRow="0" w:firstColumn="1" w:lastColumn="0" w:noHBand="0" w:noVBand="1"/>
      </w:tblPr>
      <w:tblGrid>
        <w:gridCol w:w="4428"/>
        <w:gridCol w:w="4428"/>
      </w:tblGrid>
      <w:tr w:rsidR="000B51ED" w:rsidRPr="00116D1D" w14:paraId="0BD07710" w14:textId="77777777" w:rsidTr="008D5716">
        <w:trPr>
          <w:tblCellSpacing w:w="0" w:type="dxa"/>
          <w:jc w:val="center"/>
        </w:trPr>
        <w:tc>
          <w:tcPr>
            <w:tcW w:w="4428" w:type="dxa"/>
            <w:tcMar>
              <w:top w:w="0" w:type="dxa"/>
              <w:left w:w="108" w:type="dxa"/>
              <w:bottom w:w="0" w:type="dxa"/>
              <w:right w:w="108" w:type="dxa"/>
            </w:tcMar>
          </w:tcPr>
          <w:p w14:paraId="5E645D47" w14:textId="77777777" w:rsidR="00D345FB" w:rsidRPr="00116D1D" w:rsidRDefault="00D345FB" w:rsidP="008D5716">
            <w:pPr>
              <w:spacing w:before="120"/>
              <w:rPr>
                <w:sz w:val="26"/>
                <w:szCs w:val="26"/>
              </w:rPr>
            </w:pPr>
            <w:r w:rsidRPr="00116D1D">
              <w:rPr>
                <w:sz w:val="26"/>
                <w:szCs w:val="26"/>
              </w:rPr>
              <w:t> </w:t>
            </w:r>
          </w:p>
        </w:tc>
        <w:tc>
          <w:tcPr>
            <w:tcW w:w="4428" w:type="dxa"/>
            <w:tcMar>
              <w:top w:w="0" w:type="dxa"/>
              <w:left w:w="108" w:type="dxa"/>
              <w:bottom w:w="0" w:type="dxa"/>
              <w:right w:w="108" w:type="dxa"/>
            </w:tcMar>
          </w:tcPr>
          <w:p w14:paraId="4B5B6221" w14:textId="77777777" w:rsidR="00D345FB" w:rsidRPr="00116D1D" w:rsidRDefault="00D345FB" w:rsidP="008D5716">
            <w:pPr>
              <w:spacing w:before="120"/>
              <w:rPr>
                <w:sz w:val="26"/>
                <w:szCs w:val="26"/>
              </w:rPr>
            </w:pPr>
            <w:r w:rsidRPr="00116D1D">
              <w:rPr>
                <w:b/>
                <w:bCs/>
                <w:sz w:val="26"/>
                <w:szCs w:val="26"/>
              </w:rPr>
              <w:t>CÁ NHÂN LÀM ĐƠN</w:t>
            </w:r>
            <w:r w:rsidRPr="00116D1D">
              <w:rPr>
                <w:sz w:val="26"/>
                <w:szCs w:val="26"/>
              </w:rPr>
              <w:br/>
            </w:r>
            <w:r w:rsidRPr="00116D1D">
              <w:rPr>
                <w:i/>
                <w:iCs/>
                <w:sz w:val="26"/>
                <w:szCs w:val="26"/>
              </w:rPr>
              <w:t>(Ký, ghi rõ họ và tên)</w:t>
            </w:r>
          </w:p>
        </w:tc>
      </w:tr>
    </w:tbl>
    <w:p w14:paraId="577469F1" w14:textId="77777777" w:rsidR="00D345FB" w:rsidRPr="00116D1D" w:rsidRDefault="00D345FB" w:rsidP="00D345FB">
      <w:pPr>
        <w:spacing w:before="120"/>
        <w:rPr>
          <w:b/>
          <w:spacing w:val="-8"/>
          <w:sz w:val="26"/>
          <w:szCs w:val="26"/>
        </w:rPr>
      </w:pPr>
      <w:r w:rsidRPr="00116D1D">
        <w:rPr>
          <w:sz w:val="26"/>
          <w:szCs w:val="26"/>
        </w:rPr>
        <w:t> </w:t>
      </w:r>
    </w:p>
    <w:p w14:paraId="2811272E" w14:textId="77777777" w:rsidR="00D345FB" w:rsidRPr="00116D1D" w:rsidRDefault="00D345FB" w:rsidP="00D345FB">
      <w:pPr>
        <w:rPr>
          <w:sz w:val="26"/>
          <w:szCs w:val="26"/>
        </w:rPr>
        <w:sectPr w:rsidR="00D345FB" w:rsidRPr="00116D1D" w:rsidSect="006F288A">
          <w:type w:val="nextColumn"/>
          <w:pgSz w:w="11907" w:h="16840" w:code="9"/>
          <w:pgMar w:top="851" w:right="851" w:bottom="851" w:left="1134" w:header="567" w:footer="567" w:gutter="0"/>
          <w:paperSrc w:first="7" w:other="7"/>
          <w:cols w:space="720"/>
          <w:titlePg/>
          <w:docGrid w:linePitch="326"/>
        </w:sectPr>
      </w:pPr>
    </w:p>
    <w:p w14:paraId="3518E761" w14:textId="7665215C" w:rsidR="00D345FB" w:rsidRPr="00116D1D" w:rsidRDefault="00D345FB" w:rsidP="00473EA2">
      <w:pPr>
        <w:pStyle w:val="Heading4"/>
        <w:ind w:firstLine="709"/>
        <w:rPr>
          <w:sz w:val="26"/>
        </w:rPr>
      </w:pPr>
      <w:r w:rsidRPr="00116D1D">
        <w:rPr>
          <w:sz w:val="26"/>
          <w:lang w:val="pt-BR"/>
        </w:rPr>
        <w:lastRenderedPageBreak/>
        <w:t>1</w:t>
      </w:r>
      <w:r w:rsidR="00644280" w:rsidRPr="00116D1D">
        <w:rPr>
          <w:sz w:val="26"/>
          <w:lang w:val="pt-BR"/>
        </w:rPr>
        <w:t>0</w:t>
      </w:r>
      <w:r w:rsidRPr="00116D1D">
        <w:rPr>
          <w:sz w:val="26"/>
          <w:lang w:val="pt-BR"/>
        </w:rPr>
        <w:t xml:space="preserve">. </w:t>
      </w:r>
      <w:r w:rsidRPr="00116D1D">
        <w:rPr>
          <w:sz w:val="26"/>
          <w:lang w:val="vi-VN"/>
        </w:rPr>
        <w:t>Thủ tục cấp lại Ch</w:t>
      </w:r>
      <w:r w:rsidR="00473EA2" w:rsidRPr="00116D1D">
        <w:rPr>
          <w:sz w:val="26"/>
          <w:lang w:val="vi-VN"/>
        </w:rPr>
        <w:t>ứng chỉ hành nghề tu bổ di tích</w:t>
      </w:r>
    </w:p>
    <w:p w14:paraId="6E0A06C0" w14:textId="2A55098F" w:rsidR="00D345FB" w:rsidRPr="00116D1D" w:rsidRDefault="00D345FB" w:rsidP="00473EA2">
      <w:pPr>
        <w:shd w:val="clear" w:color="auto" w:fill="FFFFFF"/>
        <w:spacing w:before="120" w:after="120"/>
        <w:ind w:firstLine="709"/>
        <w:jc w:val="both"/>
        <w:rPr>
          <w:b/>
          <w:bCs/>
          <w:sz w:val="26"/>
          <w:szCs w:val="26"/>
        </w:rPr>
      </w:pPr>
      <w:r w:rsidRPr="00116D1D">
        <w:rPr>
          <w:b/>
          <w:bCs/>
          <w:sz w:val="26"/>
          <w:szCs w:val="26"/>
          <w:lang w:val="vi-VN"/>
        </w:rPr>
        <w:t>1</w:t>
      </w:r>
      <w:r w:rsidR="00217407" w:rsidRPr="00116D1D">
        <w:rPr>
          <w:b/>
          <w:bCs/>
          <w:sz w:val="26"/>
          <w:szCs w:val="26"/>
          <w:lang w:val="pt-BR"/>
        </w:rPr>
        <w:t>0</w:t>
      </w:r>
      <w:r w:rsidRPr="00116D1D">
        <w:rPr>
          <w:b/>
          <w:bCs/>
          <w:sz w:val="26"/>
          <w:szCs w:val="26"/>
          <w:lang w:val="vi-VN"/>
        </w:rPr>
        <w:t>.1. Trình tự, cách thức, thời gian giải quyết thủ tục hành chính</w:t>
      </w:r>
    </w:p>
    <w:tbl>
      <w:tblPr>
        <w:tblStyle w:val="TableGrid"/>
        <w:tblW w:w="10456" w:type="dxa"/>
        <w:tblLook w:val="04A0" w:firstRow="1" w:lastRow="0" w:firstColumn="1" w:lastColumn="0" w:noHBand="0" w:noVBand="1"/>
      </w:tblPr>
      <w:tblGrid>
        <w:gridCol w:w="851"/>
        <w:gridCol w:w="2376"/>
        <w:gridCol w:w="4536"/>
        <w:gridCol w:w="1984"/>
        <w:gridCol w:w="709"/>
      </w:tblGrid>
      <w:tr w:rsidR="000B51ED" w:rsidRPr="00116D1D" w14:paraId="3D71411D" w14:textId="77777777" w:rsidTr="008D5716">
        <w:trPr>
          <w:trHeight w:val="405"/>
          <w:tblHeader/>
        </w:trPr>
        <w:tc>
          <w:tcPr>
            <w:tcW w:w="851" w:type="dxa"/>
            <w:tcBorders>
              <w:top w:val="single" w:sz="4" w:space="0" w:color="auto"/>
              <w:left w:val="single" w:sz="4" w:space="0" w:color="auto"/>
              <w:bottom w:val="single" w:sz="4" w:space="0" w:color="auto"/>
              <w:right w:val="single" w:sz="4" w:space="0" w:color="auto"/>
            </w:tcBorders>
            <w:vAlign w:val="center"/>
          </w:tcPr>
          <w:p w14:paraId="11B1DD7A" w14:textId="77777777" w:rsidR="00D345FB" w:rsidRPr="00116D1D" w:rsidRDefault="00D345FB" w:rsidP="008D5716">
            <w:pPr>
              <w:jc w:val="center"/>
              <w:rPr>
                <w:b/>
                <w:sz w:val="26"/>
                <w:szCs w:val="26"/>
              </w:rPr>
            </w:pPr>
            <w:r w:rsidRPr="00116D1D">
              <w:rPr>
                <w:b/>
                <w:sz w:val="26"/>
                <w:szCs w:val="26"/>
              </w:rPr>
              <w:t>TT</w:t>
            </w:r>
          </w:p>
        </w:tc>
        <w:tc>
          <w:tcPr>
            <w:tcW w:w="2376" w:type="dxa"/>
            <w:tcBorders>
              <w:top w:val="single" w:sz="4" w:space="0" w:color="auto"/>
              <w:left w:val="single" w:sz="4" w:space="0" w:color="auto"/>
              <w:bottom w:val="single" w:sz="4" w:space="0" w:color="auto"/>
              <w:right w:val="single" w:sz="4" w:space="0" w:color="auto"/>
            </w:tcBorders>
            <w:vAlign w:val="center"/>
          </w:tcPr>
          <w:p w14:paraId="6F8A502F" w14:textId="77777777" w:rsidR="00D345FB" w:rsidRPr="00116D1D" w:rsidRDefault="00D345FB" w:rsidP="008D5716">
            <w:pPr>
              <w:jc w:val="center"/>
              <w:rPr>
                <w:b/>
                <w:sz w:val="26"/>
                <w:szCs w:val="26"/>
              </w:rPr>
            </w:pPr>
            <w:r w:rsidRPr="00116D1D">
              <w:rPr>
                <w:b/>
                <w:sz w:val="26"/>
                <w:szCs w:val="26"/>
              </w:rPr>
              <w:t>Trình tự thực hiện</w:t>
            </w:r>
          </w:p>
        </w:tc>
        <w:tc>
          <w:tcPr>
            <w:tcW w:w="4536" w:type="dxa"/>
            <w:tcBorders>
              <w:top w:val="single" w:sz="4" w:space="0" w:color="auto"/>
              <w:left w:val="single" w:sz="4" w:space="0" w:color="auto"/>
              <w:bottom w:val="single" w:sz="4" w:space="0" w:color="auto"/>
              <w:right w:val="single" w:sz="4" w:space="0" w:color="auto"/>
            </w:tcBorders>
            <w:vAlign w:val="center"/>
          </w:tcPr>
          <w:p w14:paraId="28330420" w14:textId="77777777" w:rsidR="00D345FB" w:rsidRPr="00116D1D" w:rsidRDefault="00D345FB" w:rsidP="008D5716">
            <w:pPr>
              <w:jc w:val="center"/>
              <w:rPr>
                <w:b/>
                <w:sz w:val="26"/>
                <w:szCs w:val="26"/>
              </w:rPr>
            </w:pPr>
            <w:r w:rsidRPr="00116D1D">
              <w:rPr>
                <w:b/>
                <w:sz w:val="26"/>
                <w:szCs w:val="26"/>
              </w:rPr>
              <w:t>Cách thức thực hiện</w:t>
            </w:r>
          </w:p>
        </w:tc>
        <w:tc>
          <w:tcPr>
            <w:tcW w:w="1984" w:type="dxa"/>
            <w:tcBorders>
              <w:top w:val="single" w:sz="4" w:space="0" w:color="auto"/>
              <w:left w:val="single" w:sz="4" w:space="0" w:color="auto"/>
              <w:bottom w:val="single" w:sz="4" w:space="0" w:color="auto"/>
              <w:right w:val="single" w:sz="4" w:space="0" w:color="auto"/>
            </w:tcBorders>
            <w:vAlign w:val="center"/>
          </w:tcPr>
          <w:p w14:paraId="48320C94" w14:textId="77777777" w:rsidR="00D345FB" w:rsidRPr="00116D1D" w:rsidRDefault="00D345FB" w:rsidP="008D5716">
            <w:pPr>
              <w:jc w:val="center"/>
              <w:rPr>
                <w:b/>
                <w:sz w:val="26"/>
                <w:szCs w:val="26"/>
              </w:rPr>
            </w:pPr>
            <w:r w:rsidRPr="00116D1D">
              <w:rPr>
                <w:b/>
                <w:sz w:val="26"/>
                <w:szCs w:val="26"/>
              </w:rPr>
              <w:t>Thời gian giải quyết</w:t>
            </w:r>
          </w:p>
        </w:tc>
        <w:tc>
          <w:tcPr>
            <w:tcW w:w="709" w:type="dxa"/>
            <w:tcBorders>
              <w:top w:val="single" w:sz="4" w:space="0" w:color="auto"/>
              <w:left w:val="single" w:sz="4" w:space="0" w:color="auto"/>
              <w:bottom w:val="single" w:sz="4" w:space="0" w:color="auto"/>
              <w:right w:val="single" w:sz="4" w:space="0" w:color="auto"/>
            </w:tcBorders>
            <w:vAlign w:val="center"/>
          </w:tcPr>
          <w:p w14:paraId="43195226" w14:textId="77777777" w:rsidR="00D345FB" w:rsidRPr="00116D1D" w:rsidRDefault="00D345FB" w:rsidP="008D5716">
            <w:pPr>
              <w:jc w:val="center"/>
              <w:rPr>
                <w:b/>
                <w:sz w:val="26"/>
                <w:szCs w:val="26"/>
              </w:rPr>
            </w:pPr>
            <w:r w:rsidRPr="00116D1D">
              <w:rPr>
                <w:b/>
                <w:sz w:val="26"/>
                <w:szCs w:val="26"/>
              </w:rPr>
              <w:t>Ghi chú</w:t>
            </w:r>
          </w:p>
        </w:tc>
      </w:tr>
      <w:tr w:rsidR="000B51ED" w:rsidRPr="00116D1D" w14:paraId="6083E4BD" w14:textId="77777777" w:rsidTr="008D5716">
        <w:trPr>
          <w:trHeight w:val="898"/>
        </w:trPr>
        <w:tc>
          <w:tcPr>
            <w:tcW w:w="851" w:type="dxa"/>
            <w:vMerge w:val="restart"/>
            <w:tcBorders>
              <w:top w:val="single" w:sz="4" w:space="0" w:color="auto"/>
            </w:tcBorders>
            <w:vAlign w:val="center"/>
          </w:tcPr>
          <w:p w14:paraId="3CDBD00D" w14:textId="77777777" w:rsidR="00D345FB" w:rsidRPr="00116D1D" w:rsidRDefault="00D345FB" w:rsidP="008D5716">
            <w:pPr>
              <w:spacing w:after="120" w:line="234" w:lineRule="atLeast"/>
              <w:jc w:val="center"/>
              <w:rPr>
                <w:b/>
                <w:sz w:val="26"/>
                <w:szCs w:val="26"/>
              </w:rPr>
            </w:pPr>
            <w:r w:rsidRPr="00116D1D">
              <w:rPr>
                <w:b/>
                <w:sz w:val="26"/>
                <w:szCs w:val="26"/>
              </w:rPr>
              <w:t>Bước 1</w:t>
            </w:r>
          </w:p>
        </w:tc>
        <w:tc>
          <w:tcPr>
            <w:tcW w:w="2376" w:type="dxa"/>
            <w:vMerge w:val="restart"/>
            <w:tcBorders>
              <w:top w:val="single" w:sz="4" w:space="0" w:color="auto"/>
            </w:tcBorders>
            <w:vAlign w:val="center"/>
          </w:tcPr>
          <w:p w14:paraId="57C94662" w14:textId="77777777" w:rsidR="00D345FB" w:rsidRPr="00116D1D" w:rsidRDefault="00D345FB"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sz w:val="26"/>
                <w:szCs w:val="26"/>
              </w:rPr>
              <w:t>Tổ chức</w:t>
            </w:r>
            <w:r w:rsidRPr="00116D1D">
              <w:rPr>
                <w:i/>
                <w:sz w:val="26"/>
                <w:szCs w:val="26"/>
              </w:rPr>
              <w:t xml:space="preserve">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536" w:type="dxa"/>
            <w:tcBorders>
              <w:top w:val="single" w:sz="4" w:space="0" w:color="auto"/>
            </w:tcBorders>
            <w:vAlign w:val="center"/>
          </w:tcPr>
          <w:p w14:paraId="5F9DF843" w14:textId="244E35FC" w:rsidR="00D345FB" w:rsidRPr="00116D1D" w:rsidRDefault="00D345FB" w:rsidP="008D5716">
            <w:pPr>
              <w:spacing w:before="100"/>
              <w:ind w:firstLine="346"/>
              <w:jc w:val="both"/>
              <w:rPr>
                <w:b/>
                <w:sz w:val="26"/>
                <w:szCs w:val="26"/>
              </w:rPr>
            </w:pPr>
            <w:r w:rsidRPr="00116D1D">
              <w:rPr>
                <w:sz w:val="26"/>
                <w:szCs w:val="26"/>
              </w:rPr>
              <w:t xml:space="preserve">1. Nộp </w:t>
            </w:r>
            <w:r w:rsidRPr="00116D1D">
              <w:rPr>
                <w:sz w:val="26"/>
                <w:szCs w:val="26"/>
                <w:lang w:val="vi-VN"/>
              </w:rPr>
              <w:t xml:space="preserve">trực tiếp </w:t>
            </w:r>
            <w:r w:rsidRPr="00116D1D">
              <w:rPr>
                <w:sz w:val="26"/>
                <w:szCs w:val="26"/>
                <w:lang w:val="pt-BR"/>
              </w:rPr>
              <w:t xml:space="preserve">đến </w:t>
            </w:r>
            <w:r w:rsidR="00746182" w:rsidRPr="00116D1D">
              <w:rPr>
                <w:sz w:val="26"/>
                <w:szCs w:val="26"/>
              </w:rPr>
              <w:t>Trung tâm Hành chính công Tỉnh</w:t>
            </w:r>
            <w:r w:rsidRPr="00116D1D">
              <w:rPr>
                <w:sz w:val="26"/>
                <w:szCs w:val="26"/>
              </w:rPr>
              <w:t xml:space="preserve"> – số 85 đường Nguyễn Huệ, phường 1, thành phố Cao Lãnh, tỉnh Đồng Tháp.</w:t>
            </w:r>
          </w:p>
          <w:p w14:paraId="4A4A1A4D" w14:textId="77777777" w:rsidR="00D345FB" w:rsidRPr="00116D1D" w:rsidRDefault="00D345FB" w:rsidP="008D5716">
            <w:pPr>
              <w:shd w:val="clear" w:color="auto" w:fill="FFFFFF"/>
              <w:ind w:firstLine="346"/>
              <w:jc w:val="both"/>
              <w:rPr>
                <w:i/>
                <w:sz w:val="26"/>
                <w:szCs w:val="26"/>
              </w:rPr>
            </w:pPr>
          </w:p>
          <w:p w14:paraId="17DFCE66" w14:textId="77777777" w:rsidR="00D345FB" w:rsidRPr="00116D1D" w:rsidRDefault="00D345FB" w:rsidP="008D5716">
            <w:pPr>
              <w:shd w:val="clear" w:color="auto" w:fill="FFFFFF"/>
              <w:ind w:firstLine="346"/>
              <w:jc w:val="both"/>
              <w:rPr>
                <w:i/>
                <w:sz w:val="26"/>
                <w:szCs w:val="26"/>
                <w:lang w:val="vi-VN"/>
              </w:rPr>
            </w:pPr>
            <w:r w:rsidRPr="00116D1D">
              <w:rPr>
                <w:sz w:val="26"/>
                <w:szCs w:val="26"/>
                <w:lang w:val="vi-VN"/>
              </w:rPr>
              <w:t>2. Hoặc thông qua dịch vụ bưu chính công ích.</w:t>
            </w:r>
          </w:p>
        </w:tc>
        <w:tc>
          <w:tcPr>
            <w:tcW w:w="1984" w:type="dxa"/>
            <w:tcBorders>
              <w:top w:val="single" w:sz="4" w:space="0" w:color="auto"/>
            </w:tcBorders>
            <w:vAlign w:val="center"/>
          </w:tcPr>
          <w:p w14:paraId="7FFDCB09" w14:textId="77777777" w:rsidR="00D345FB" w:rsidRPr="00116D1D" w:rsidRDefault="00D345FB"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09" w:type="dxa"/>
            <w:vMerge w:val="restart"/>
            <w:tcBorders>
              <w:top w:val="single" w:sz="4" w:space="0" w:color="auto"/>
            </w:tcBorders>
            <w:vAlign w:val="center"/>
          </w:tcPr>
          <w:p w14:paraId="46630A03" w14:textId="77777777" w:rsidR="00D345FB" w:rsidRPr="00116D1D" w:rsidRDefault="00D345FB" w:rsidP="008D5716">
            <w:pPr>
              <w:jc w:val="center"/>
              <w:rPr>
                <w:i/>
                <w:sz w:val="26"/>
                <w:szCs w:val="26"/>
                <w:lang w:val="vi-VN"/>
              </w:rPr>
            </w:pPr>
          </w:p>
        </w:tc>
      </w:tr>
      <w:tr w:rsidR="000B51ED" w:rsidRPr="00116D1D" w14:paraId="3176A87C" w14:textId="77777777" w:rsidTr="008D5716">
        <w:trPr>
          <w:trHeight w:val="359"/>
        </w:trPr>
        <w:tc>
          <w:tcPr>
            <w:tcW w:w="851" w:type="dxa"/>
            <w:vMerge/>
          </w:tcPr>
          <w:p w14:paraId="3EEB03B9" w14:textId="77777777" w:rsidR="00D345FB" w:rsidRPr="00116D1D" w:rsidRDefault="00D345FB" w:rsidP="008D5716">
            <w:pPr>
              <w:spacing w:after="120" w:line="234" w:lineRule="atLeast"/>
              <w:jc w:val="both"/>
              <w:rPr>
                <w:b/>
                <w:sz w:val="26"/>
                <w:szCs w:val="26"/>
                <w:lang w:val="vi-VN"/>
              </w:rPr>
            </w:pPr>
          </w:p>
        </w:tc>
        <w:tc>
          <w:tcPr>
            <w:tcW w:w="2376" w:type="dxa"/>
            <w:vMerge/>
          </w:tcPr>
          <w:p w14:paraId="58FA9A9C" w14:textId="77777777" w:rsidR="00D345FB" w:rsidRPr="00116D1D" w:rsidRDefault="00D345FB" w:rsidP="008D5716">
            <w:pPr>
              <w:shd w:val="clear" w:color="auto" w:fill="FFFFFF"/>
              <w:spacing w:after="120" w:line="234" w:lineRule="atLeast"/>
              <w:jc w:val="both"/>
              <w:rPr>
                <w:b/>
                <w:sz w:val="26"/>
                <w:szCs w:val="26"/>
                <w:lang w:val="vi-VN"/>
              </w:rPr>
            </w:pPr>
          </w:p>
        </w:tc>
        <w:tc>
          <w:tcPr>
            <w:tcW w:w="4536" w:type="dxa"/>
            <w:vAlign w:val="center"/>
          </w:tcPr>
          <w:p w14:paraId="210A3AAD" w14:textId="77777777" w:rsidR="00D345FB" w:rsidRPr="00116D1D" w:rsidRDefault="00D345FB" w:rsidP="008D5716">
            <w:pPr>
              <w:shd w:val="clear" w:color="auto" w:fill="FFFFFF"/>
              <w:spacing w:after="120" w:line="234" w:lineRule="atLeast"/>
              <w:ind w:firstLine="346"/>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35" w:history="1">
              <w:r w:rsidRPr="00116D1D">
                <w:rPr>
                  <w:i/>
                  <w:sz w:val="26"/>
                  <w:szCs w:val="26"/>
                  <w:u w:val="single"/>
                  <w:lang w:val="nl-NL"/>
                </w:rPr>
                <w:t>http://dichvucong.dongthap.gov.vn</w:t>
              </w:r>
            </w:hyperlink>
            <w:r w:rsidRPr="00116D1D">
              <w:rPr>
                <w:sz w:val="26"/>
                <w:szCs w:val="26"/>
                <w:lang w:val="vi-VN"/>
              </w:rPr>
              <w:t>.</w:t>
            </w:r>
          </w:p>
        </w:tc>
        <w:tc>
          <w:tcPr>
            <w:tcW w:w="1984" w:type="dxa"/>
            <w:vAlign w:val="center"/>
          </w:tcPr>
          <w:p w14:paraId="2079B6D2" w14:textId="77777777" w:rsidR="00D345FB" w:rsidRPr="00116D1D" w:rsidRDefault="00D345FB"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09" w:type="dxa"/>
            <w:vMerge/>
          </w:tcPr>
          <w:p w14:paraId="78676410" w14:textId="77777777" w:rsidR="00D345FB" w:rsidRPr="00116D1D" w:rsidRDefault="00D345FB" w:rsidP="008D5716">
            <w:pPr>
              <w:spacing w:after="120" w:line="234" w:lineRule="atLeast"/>
              <w:jc w:val="both"/>
              <w:rPr>
                <w:b/>
                <w:i/>
                <w:sz w:val="26"/>
                <w:szCs w:val="26"/>
                <w:lang w:val="vi-VN"/>
              </w:rPr>
            </w:pPr>
          </w:p>
        </w:tc>
      </w:tr>
      <w:tr w:rsidR="000B51ED" w:rsidRPr="00116D1D" w14:paraId="176B35EC" w14:textId="77777777" w:rsidTr="008D5716">
        <w:trPr>
          <w:trHeight w:val="600"/>
        </w:trPr>
        <w:tc>
          <w:tcPr>
            <w:tcW w:w="851" w:type="dxa"/>
            <w:vMerge w:val="restart"/>
            <w:vAlign w:val="center"/>
          </w:tcPr>
          <w:p w14:paraId="302A5B77" w14:textId="77777777" w:rsidR="00D345FB" w:rsidRPr="00116D1D" w:rsidRDefault="00D345FB" w:rsidP="008D5716">
            <w:pPr>
              <w:spacing w:after="120" w:line="234" w:lineRule="atLeast"/>
              <w:jc w:val="center"/>
              <w:rPr>
                <w:b/>
                <w:sz w:val="26"/>
                <w:szCs w:val="26"/>
              </w:rPr>
            </w:pPr>
            <w:r w:rsidRPr="00116D1D">
              <w:rPr>
                <w:b/>
                <w:sz w:val="26"/>
                <w:szCs w:val="26"/>
              </w:rPr>
              <w:t>Bước 2</w:t>
            </w:r>
          </w:p>
        </w:tc>
        <w:tc>
          <w:tcPr>
            <w:tcW w:w="2376" w:type="dxa"/>
            <w:vMerge w:val="restart"/>
            <w:vAlign w:val="center"/>
          </w:tcPr>
          <w:p w14:paraId="6403A378" w14:textId="77777777" w:rsidR="00D345FB" w:rsidRPr="00116D1D" w:rsidRDefault="00D345FB" w:rsidP="008D5716">
            <w:pPr>
              <w:spacing w:before="120" w:after="120"/>
              <w:jc w:val="both"/>
              <w:rPr>
                <w:sz w:val="26"/>
                <w:szCs w:val="26"/>
              </w:rPr>
            </w:pPr>
            <w:r w:rsidRPr="00116D1D">
              <w:rPr>
                <w:b/>
                <w:sz w:val="26"/>
                <w:szCs w:val="26"/>
              </w:rPr>
              <w:t>Tiếp nhận và chuyển hồ sơ thủ tục hành chính</w:t>
            </w:r>
          </w:p>
        </w:tc>
        <w:tc>
          <w:tcPr>
            <w:tcW w:w="4536" w:type="dxa"/>
          </w:tcPr>
          <w:p w14:paraId="7AA3181E" w14:textId="77777777" w:rsidR="00D345FB" w:rsidRPr="00116D1D" w:rsidRDefault="00D345FB" w:rsidP="008D5716">
            <w:pPr>
              <w:shd w:val="clear" w:color="auto" w:fill="FFFFFF"/>
              <w:spacing w:after="120" w:line="234" w:lineRule="atLeast"/>
              <w:ind w:firstLine="488"/>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5DE13BD2" w14:textId="77777777" w:rsidR="00D345FB" w:rsidRPr="00116D1D" w:rsidRDefault="00D345FB" w:rsidP="008D5716">
            <w:pPr>
              <w:shd w:val="clear" w:color="auto" w:fill="FFFFFF"/>
              <w:spacing w:after="120" w:line="234" w:lineRule="atLeast"/>
              <w:ind w:firstLine="488"/>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cá nhân bổ sung, hoàn thiện hồ sơ theo quy định và nêu rõ lý do theo mẫu Phiếu yêu cầu bổ sung, hoàn thiện hồ sơ; </w:t>
            </w:r>
          </w:p>
          <w:p w14:paraId="24C0CA1F" w14:textId="77777777" w:rsidR="00D345FB" w:rsidRPr="00116D1D" w:rsidRDefault="00D345FB" w:rsidP="008D5716">
            <w:pPr>
              <w:shd w:val="clear" w:color="auto" w:fill="FFFFFF"/>
              <w:spacing w:after="120" w:line="234" w:lineRule="atLeast"/>
              <w:ind w:firstLine="488"/>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1316D125" w14:textId="77777777" w:rsidR="00D345FB" w:rsidRPr="00116D1D" w:rsidRDefault="00D345FB" w:rsidP="008D5716">
            <w:pPr>
              <w:spacing w:before="120" w:after="120"/>
              <w:ind w:firstLine="488"/>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984" w:type="dxa"/>
            <w:vAlign w:val="center"/>
          </w:tcPr>
          <w:p w14:paraId="6D622FA9" w14:textId="77777777" w:rsidR="00D345FB" w:rsidRPr="00116D1D" w:rsidRDefault="00D345FB"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09" w:type="dxa"/>
            <w:vMerge w:val="restart"/>
            <w:vAlign w:val="center"/>
          </w:tcPr>
          <w:p w14:paraId="6ACB6193" w14:textId="77777777" w:rsidR="00D345FB" w:rsidRPr="00116D1D" w:rsidRDefault="00D345FB" w:rsidP="008D5716">
            <w:pPr>
              <w:jc w:val="center"/>
              <w:rPr>
                <w:i/>
                <w:sz w:val="26"/>
                <w:szCs w:val="26"/>
                <w:lang w:val="vi-VN"/>
              </w:rPr>
            </w:pPr>
          </w:p>
        </w:tc>
      </w:tr>
      <w:tr w:rsidR="000B51ED" w:rsidRPr="00116D1D" w14:paraId="6D366E73" w14:textId="77777777" w:rsidTr="008D5716">
        <w:trPr>
          <w:trHeight w:val="600"/>
        </w:trPr>
        <w:tc>
          <w:tcPr>
            <w:tcW w:w="851" w:type="dxa"/>
            <w:vMerge/>
          </w:tcPr>
          <w:p w14:paraId="07005968" w14:textId="77777777" w:rsidR="00D345FB" w:rsidRPr="00116D1D" w:rsidRDefault="00D345FB" w:rsidP="008D5716">
            <w:pPr>
              <w:spacing w:after="120" w:line="234" w:lineRule="atLeast"/>
              <w:jc w:val="both"/>
              <w:rPr>
                <w:b/>
                <w:sz w:val="26"/>
                <w:szCs w:val="26"/>
              </w:rPr>
            </w:pPr>
          </w:p>
        </w:tc>
        <w:tc>
          <w:tcPr>
            <w:tcW w:w="2376" w:type="dxa"/>
            <w:vMerge/>
          </w:tcPr>
          <w:p w14:paraId="3372A6E0" w14:textId="77777777" w:rsidR="00D345FB" w:rsidRPr="00116D1D" w:rsidRDefault="00D345FB" w:rsidP="008D5716">
            <w:pPr>
              <w:spacing w:before="120" w:after="120"/>
              <w:jc w:val="both"/>
              <w:rPr>
                <w:b/>
                <w:sz w:val="26"/>
                <w:szCs w:val="26"/>
              </w:rPr>
            </w:pPr>
          </w:p>
        </w:tc>
        <w:tc>
          <w:tcPr>
            <w:tcW w:w="4536" w:type="dxa"/>
          </w:tcPr>
          <w:p w14:paraId="5078ACC6" w14:textId="77777777" w:rsidR="00D345FB" w:rsidRPr="00116D1D" w:rsidRDefault="00D345FB" w:rsidP="008D5716">
            <w:pPr>
              <w:shd w:val="clear" w:color="auto" w:fill="FFFFFF"/>
              <w:spacing w:after="120" w:line="234" w:lineRule="atLeast"/>
              <w:ind w:firstLine="488"/>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 xml:space="preserve">tiếp nhận và trả </w:t>
            </w:r>
            <w:r w:rsidRPr="00116D1D">
              <w:rPr>
                <w:sz w:val="26"/>
                <w:szCs w:val="26"/>
                <w:lang w:val="vi-VN"/>
              </w:rPr>
              <w:lastRenderedPageBreak/>
              <w:t>kết quả</w:t>
            </w:r>
            <w:r w:rsidRPr="00116D1D">
              <w:rPr>
                <w:sz w:val="26"/>
                <w:szCs w:val="26"/>
              </w:rPr>
              <w:t xml:space="preserve"> phải xem xét, kiểm tra tính chính xác, đầy đủ của hồ sơ. </w:t>
            </w:r>
          </w:p>
          <w:p w14:paraId="40891A1F" w14:textId="77777777" w:rsidR="00D345FB" w:rsidRPr="00116D1D" w:rsidRDefault="00D345FB" w:rsidP="008D5716">
            <w:pPr>
              <w:shd w:val="clear" w:color="auto" w:fill="FFFFFF"/>
              <w:spacing w:after="120" w:line="234" w:lineRule="atLeast"/>
              <w:ind w:firstLine="488"/>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66BBEA35" w14:textId="77777777" w:rsidR="00D345FB" w:rsidRPr="00116D1D" w:rsidRDefault="00D345FB" w:rsidP="008D5716">
            <w:pPr>
              <w:spacing w:after="120" w:line="234" w:lineRule="atLeast"/>
              <w:ind w:firstLine="488"/>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1984" w:type="dxa"/>
            <w:vAlign w:val="center"/>
          </w:tcPr>
          <w:p w14:paraId="5214D004" w14:textId="77777777" w:rsidR="00D345FB" w:rsidRPr="00116D1D" w:rsidRDefault="00D345FB" w:rsidP="008D5716">
            <w:pPr>
              <w:spacing w:after="120" w:line="234" w:lineRule="atLeast"/>
              <w:jc w:val="center"/>
              <w:rPr>
                <w:sz w:val="26"/>
                <w:szCs w:val="26"/>
              </w:rPr>
            </w:pPr>
            <w:r w:rsidRPr="00116D1D">
              <w:rPr>
                <w:sz w:val="26"/>
                <w:szCs w:val="26"/>
              </w:rPr>
              <w:lastRenderedPageBreak/>
              <w:t xml:space="preserve">Không quá 02 ngày kể từ ngày phát sinh hồ sơ </w:t>
            </w:r>
            <w:r w:rsidRPr="00116D1D">
              <w:rPr>
                <w:sz w:val="26"/>
                <w:szCs w:val="26"/>
              </w:rPr>
              <w:lastRenderedPageBreak/>
              <w:t>trực tuyến</w:t>
            </w:r>
          </w:p>
        </w:tc>
        <w:tc>
          <w:tcPr>
            <w:tcW w:w="709" w:type="dxa"/>
            <w:vMerge/>
          </w:tcPr>
          <w:p w14:paraId="037CFE5A" w14:textId="77777777" w:rsidR="00D345FB" w:rsidRPr="00116D1D" w:rsidRDefault="00D345FB" w:rsidP="008D5716">
            <w:pPr>
              <w:spacing w:after="120" w:line="234" w:lineRule="atLeast"/>
              <w:jc w:val="both"/>
              <w:rPr>
                <w:b/>
                <w:sz w:val="26"/>
                <w:szCs w:val="26"/>
              </w:rPr>
            </w:pPr>
          </w:p>
        </w:tc>
      </w:tr>
      <w:tr w:rsidR="000B51ED" w:rsidRPr="00116D1D" w14:paraId="4DC9B655" w14:textId="77777777" w:rsidTr="008D5716">
        <w:tc>
          <w:tcPr>
            <w:tcW w:w="851" w:type="dxa"/>
            <w:vMerge w:val="restart"/>
            <w:vAlign w:val="center"/>
          </w:tcPr>
          <w:p w14:paraId="5C3834FA" w14:textId="77777777" w:rsidR="00D345FB" w:rsidRPr="00116D1D" w:rsidRDefault="00D345FB" w:rsidP="008D5716">
            <w:pPr>
              <w:spacing w:after="120" w:line="234" w:lineRule="atLeast"/>
              <w:jc w:val="center"/>
              <w:rPr>
                <w:b/>
                <w:sz w:val="26"/>
                <w:szCs w:val="26"/>
              </w:rPr>
            </w:pPr>
            <w:r w:rsidRPr="00116D1D">
              <w:rPr>
                <w:b/>
                <w:sz w:val="26"/>
                <w:szCs w:val="26"/>
              </w:rPr>
              <w:t>Bước 3</w:t>
            </w:r>
          </w:p>
        </w:tc>
        <w:tc>
          <w:tcPr>
            <w:tcW w:w="2376" w:type="dxa"/>
            <w:vMerge w:val="restart"/>
            <w:vAlign w:val="center"/>
          </w:tcPr>
          <w:p w14:paraId="735536C1" w14:textId="77777777" w:rsidR="00D345FB" w:rsidRPr="00116D1D" w:rsidRDefault="00D345FB" w:rsidP="008D5716">
            <w:pPr>
              <w:spacing w:after="120" w:line="234" w:lineRule="atLeast"/>
              <w:jc w:val="both"/>
              <w:rPr>
                <w:b/>
                <w:sz w:val="26"/>
                <w:szCs w:val="26"/>
              </w:rPr>
            </w:pPr>
            <w:r w:rsidRPr="00116D1D">
              <w:rPr>
                <w:b/>
                <w:bCs/>
                <w:sz w:val="26"/>
                <w:szCs w:val="26"/>
              </w:rPr>
              <w:t>Giải quyết thủ tục hành chính</w:t>
            </w:r>
          </w:p>
        </w:tc>
        <w:tc>
          <w:tcPr>
            <w:tcW w:w="4536" w:type="dxa"/>
          </w:tcPr>
          <w:p w14:paraId="27228572" w14:textId="77777777" w:rsidR="00D345FB" w:rsidRPr="00116D1D" w:rsidRDefault="00D345FB"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p w14:paraId="72663FA7" w14:textId="77777777" w:rsidR="00D345FB" w:rsidRPr="00116D1D" w:rsidRDefault="00D345FB" w:rsidP="008D5716">
            <w:pPr>
              <w:spacing w:before="120"/>
              <w:ind w:firstLine="488"/>
              <w:jc w:val="both"/>
              <w:rPr>
                <w:sz w:val="26"/>
                <w:szCs w:val="26"/>
                <w:lang w:val="pt-BR"/>
              </w:rPr>
            </w:pPr>
            <w:r w:rsidRPr="00116D1D">
              <w:rPr>
                <w:iCs/>
                <w:sz w:val="26"/>
                <w:szCs w:val="26"/>
                <w:lang w:val="pt-BR"/>
              </w:rPr>
              <w:t xml:space="preserve">- Đối với trường hợp cấp lại Chứng chỉ hành nghề hết hạn sử dụng hoặc bị hỏng, trong thời hạn 05 ngày làm việc, </w:t>
            </w:r>
            <w:r w:rsidRPr="00116D1D">
              <w:rPr>
                <w:iCs/>
                <w:sz w:val="26"/>
                <w:szCs w:val="26"/>
                <w:shd w:val="clear" w:color="auto" w:fill="FFFFFF"/>
                <w:lang w:val="pt-BR"/>
              </w:rPr>
              <w:t>kể từ</w:t>
            </w:r>
            <w:r w:rsidRPr="00116D1D">
              <w:rPr>
                <w:iCs/>
                <w:sz w:val="26"/>
                <w:szCs w:val="26"/>
                <w:lang w:val="pt-BR"/>
              </w:rPr>
              <w:t xml:space="preserve"> ngày nhận đủ hồ sơ hợp lệ, Giám đốc Sở Văn hóa, Thể thao và Du lịch xem xét, </w:t>
            </w:r>
            <w:r w:rsidRPr="00116D1D">
              <w:rPr>
                <w:iCs/>
                <w:sz w:val="26"/>
                <w:szCs w:val="26"/>
                <w:shd w:val="clear" w:color="auto" w:fill="FFFFFF"/>
                <w:lang w:val="pt-BR"/>
              </w:rPr>
              <w:t>quyết</w:t>
            </w:r>
            <w:r w:rsidRPr="00116D1D">
              <w:rPr>
                <w:iCs/>
                <w:sz w:val="26"/>
                <w:szCs w:val="26"/>
                <w:lang w:val="pt-BR"/>
              </w:rPr>
              <w:t xml:space="preserve"> định </w:t>
            </w:r>
            <w:r w:rsidRPr="00116D1D">
              <w:rPr>
                <w:iCs/>
                <w:sz w:val="26"/>
                <w:szCs w:val="26"/>
                <w:shd w:val="clear" w:color="auto" w:fill="FFFFFF"/>
                <w:lang w:val="pt-BR"/>
              </w:rPr>
              <w:t>cấp</w:t>
            </w:r>
            <w:r w:rsidRPr="00116D1D">
              <w:rPr>
                <w:iCs/>
                <w:sz w:val="26"/>
                <w:szCs w:val="26"/>
                <w:lang w:val="pt-BR"/>
              </w:rPr>
              <w:t xml:space="preserve"> lại Chứng chỉ hành nghề, đồng thời báo cáo Bộ trưởng Bộ Văn hóa, Thể thao và Du lịch. Trường hợp từ chối, phải trả lời bằng </w:t>
            </w:r>
            <w:r w:rsidRPr="00116D1D">
              <w:rPr>
                <w:iCs/>
                <w:sz w:val="26"/>
                <w:szCs w:val="26"/>
                <w:shd w:val="clear" w:color="auto" w:fill="FFFFFF"/>
                <w:lang w:val="pt-BR"/>
              </w:rPr>
              <w:t>văn</w:t>
            </w:r>
            <w:r w:rsidRPr="00116D1D">
              <w:rPr>
                <w:iCs/>
                <w:sz w:val="26"/>
                <w:szCs w:val="26"/>
                <w:lang w:val="pt-BR"/>
              </w:rPr>
              <w:t xml:space="preserve"> bản và nêu rõ lý do.</w:t>
            </w:r>
          </w:p>
          <w:p w14:paraId="57A4D052" w14:textId="77777777" w:rsidR="00D345FB" w:rsidRPr="00116D1D" w:rsidRDefault="00D345FB" w:rsidP="008D5716">
            <w:pPr>
              <w:spacing w:before="120"/>
              <w:ind w:firstLine="488"/>
              <w:jc w:val="both"/>
              <w:rPr>
                <w:sz w:val="26"/>
                <w:szCs w:val="26"/>
                <w:lang w:val="pt-BR"/>
              </w:rPr>
            </w:pPr>
            <w:r w:rsidRPr="00116D1D">
              <w:rPr>
                <w:iCs/>
                <w:sz w:val="26"/>
                <w:szCs w:val="26"/>
                <w:lang w:val="pt-BR"/>
              </w:rPr>
              <w:t xml:space="preserve">- </w:t>
            </w:r>
            <w:r w:rsidRPr="00116D1D">
              <w:rPr>
                <w:iCs/>
                <w:sz w:val="26"/>
                <w:szCs w:val="26"/>
                <w:shd w:val="clear" w:color="auto" w:fill="FFFFFF"/>
                <w:lang w:val="pt-BR"/>
              </w:rPr>
              <w:t>Đối với</w:t>
            </w:r>
            <w:r w:rsidRPr="00116D1D">
              <w:rPr>
                <w:iCs/>
                <w:sz w:val="26"/>
                <w:szCs w:val="26"/>
                <w:lang w:val="pt-BR"/>
              </w:rPr>
              <w:t xml:space="preserve"> trường hợp cấp lại Chứng chỉ hành nghề bị mất hoặc bổ sung nội dung hành nghề, thời hạn cấp được thực hiện như quy định </w:t>
            </w:r>
            <w:r w:rsidRPr="00116D1D">
              <w:rPr>
                <w:iCs/>
                <w:sz w:val="26"/>
                <w:szCs w:val="26"/>
                <w:shd w:val="clear" w:color="auto" w:fill="FFFFFF"/>
                <w:lang w:val="pt-BR"/>
              </w:rPr>
              <w:t>đối với</w:t>
            </w:r>
            <w:r w:rsidRPr="00116D1D">
              <w:rPr>
                <w:iCs/>
                <w:sz w:val="26"/>
                <w:szCs w:val="26"/>
                <w:lang w:val="pt-BR"/>
              </w:rPr>
              <w:t xml:space="preserve"> trường hợp cấp mới.</w:t>
            </w:r>
          </w:p>
        </w:tc>
        <w:tc>
          <w:tcPr>
            <w:tcW w:w="1984" w:type="dxa"/>
            <w:vAlign w:val="center"/>
          </w:tcPr>
          <w:p w14:paraId="68D8ADEE" w14:textId="77777777" w:rsidR="00D345FB" w:rsidRPr="00116D1D" w:rsidRDefault="00D345FB" w:rsidP="008D5716">
            <w:pPr>
              <w:spacing w:after="120" w:line="234" w:lineRule="atLeast"/>
              <w:jc w:val="center"/>
              <w:rPr>
                <w:b/>
                <w:sz w:val="26"/>
                <w:szCs w:val="26"/>
                <w:lang w:val="pt-BR"/>
              </w:rPr>
            </w:pPr>
            <w:r w:rsidRPr="00116D1D">
              <w:rPr>
                <w:b/>
                <w:sz w:val="26"/>
                <w:szCs w:val="26"/>
                <w:lang w:val="pt-BR"/>
              </w:rPr>
              <w:t>Thời gian thực hiện TTHC là 05 ngày hoặc 10 ngày</w:t>
            </w:r>
            <w:r w:rsidRPr="00116D1D">
              <w:rPr>
                <w:sz w:val="26"/>
                <w:szCs w:val="26"/>
                <w:lang w:val="pt-BR"/>
              </w:rPr>
              <w:t xml:space="preserve">. </w:t>
            </w:r>
            <w:r w:rsidRPr="00116D1D">
              <w:rPr>
                <w:b/>
                <w:sz w:val="26"/>
                <w:szCs w:val="26"/>
                <w:lang w:val="pt-BR"/>
              </w:rPr>
              <w:t>Tùy vào từng trường hợp</w:t>
            </w:r>
          </w:p>
          <w:p w14:paraId="5B9582FD" w14:textId="77777777" w:rsidR="00D345FB" w:rsidRPr="00116D1D" w:rsidRDefault="00D345FB" w:rsidP="008D5716">
            <w:pPr>
              <w:spacing w:after="120" w:line="234" w:lineRule="atLeast"/>
              <w:jc w:val="center"/>
              <w:rPr>
                <w:b/>
                <w:sz w:val="26"/>
                <w:szCs w:val="26"/>
                <w:lang w:val="pt-BR"/>
              </w:rPr>
            </w:pPr>
            <w:r w:rsidRPr="00116D1D">
              <w:rPr>
                <w:sz w:val="26"/>
                <w:szCs w:val="26"/>
                <w:lang w:val="pt-BR"/>
              </w:rPr>
              <w:t xml:space="preserve">trong đó: </w:t>
            </w:r>
          </w:p>
        </w:tc>
        <w:tc>
          <w:tcPr>
            <w:tcW w:w="709" w:type="dxa"/>
            <w:vAlign w:val="center"/>
          </w:tcPr>
          <w:p w14:paraId="11CF0399" w14:textId="77777777" w:rsidR="00D345FB" w:rsidRPr="00116D1D" w:rsidRDefault="00D345FB" w:rsidP="008D5716">
            <w:pPr>
              <w:shd w:val="clear" w:color="auto" w:fill="F9F9F9"/>
              <w:spacing w:before="120"/>
              <w:ind w:firstLine="4"/>
              <w:jc w:val="both"/>
              <w:rPr>
                <w:b/>
                <w:sz w:val="26"/>
                <w:szCs w:val="26"/>
                <w:lang w:val="pt-BR"/>
              </w:rPr>
            </w:pPr>
          </w:p>
        </w:tc>
      </w:tr>
      <w:tr w:rsidR="000B51ED" w:rsidRPr="00116D1D" w14:paraId="2EFFEE29" w14:textId="77777777" w:rsidTr="008D5716">
        <w:tc>
          <w:tcPr>
            <w:tcW w:w="851" w:type="dxa"/>
            <w:vMerge/>
          </w:tcPr>
          <w:p w14:paraId="4E64CC18" w14:textId="77777777" w:rsidR="00D345FB" w:rsidRPr="00116D1D" w:rsidRDefault="00D345FB" w:rsidP="008D5716">
            <w:pPr>
              <w:spacing w:after="120" w:line="234" w:lineRule="atLeast"/>
              <w:jc w:val="both"/>
              <w:rPr>
                <w:b/>
                <w:sz w:val="26"/>
                <w:szCs w:val="26"/>
                <w:lang w:val="pt-BR"/>
              </w:rPr>
            </w:pPr>
          </w:p>
        </w:tc>
        <w:tc>
          <w:tcPr>
            <w:tcW w:w="2376" w:type="dxa"/>
            <w:vMerge/>
          </w:tcPr>
          <w:p w14:paraId="0BF6A02B" w14:textId="77777777" w:rsidR="00D345FB" w:rsidRPr="00116D1D" w:rsidRDefault="00D345FB" w:rsidP="008D5716">
            <w:pPr>
              <w:spacing w:after="120" w:line="234" w:lineRule="atLeast"/>
              <w:jc w:val="both"/>
              <w:rPr>
                <w:b/>
                <w:sz w:val="26"/>
                <w:szCs w:val="26"/>
                <w:lang w:val="pt-BR"/>
              </w:rPr>
            </w:pPr>
          </w:p>
        </w:tc>
        <w:tc>
          <w:tcPr>
            <w:tcW w:w="4536" w:type="dxa"/>
          </w:tcPr>
          <w:p w14:paraId="0F6B573C" w14:textId="77777777" w:rsidR="00D345FB" w:rsidRPr="00116D1D" w:rsidRDefault="00D345FB" w:rsidP="008D5716">
            <w:pPr>
              <w:shd w:val="clear" w:color="auto" w:fill="FFFFFF"/>
              <w:spacing w:after="120" w:line="234" w:lineRule="atLeast"/>
              <w:ind w:firstLine="488"/>
              <w:jc w:val="both"/>
              <w:rPr>
                <w:bCs/>
                <w:i/>
                <w:sz w:val="26"/>
                <w:szCs w:val="26"/>
                <w:lang w:val="pt-BR"/>
              </w:rPr>
            </w:pPr>
            <w:r w:rsidRPr="00116D1D">
              <w:rPr>
                <w:bCs/>
                <w:i/>
                <w:sz w:val="26"/>
                <w:szCs w:val="26"/>
                <w:lang w:val="pt-BR"/>
              </w:rPr>
              <w:t>1. Tiếp nhận hồ sơ (Bộ phận TN&amp;TKQ)</w:t>
            </w:r>
          </w:p>
        </w:tc>
        <w:tc>
          <w:tcPr>
            <w:tcW w:w="1984" w:type="dxa"/>
            <w:vAlign w:val="center"/>
          </w:tcPr>
          <w:p w14:paraId="23FE4276" w14:textId="77777777" w:rsidR="00D345FB" w:rsidRPr="00116D1D" w:rsidRDefault="00D345FB" w:rsidP="008D5716">
            <w:pPr>
              <w:spacing w:after="120" w:line="234" w:lineRule="atLeast"/>
              <w:jc w:val="center"/>
              <w:rPr>
                <w:b/>
                <w:sz w:val="26"/>
                <w:szCs w:val="26"/>
              </w:rPr>
            </w:pPr>
            <w:r w:rsidRPr="00116D1D">
              <w:rPr>
                <w:bCs/>
                <w:i/>
                <w:sz w:val="26"/>
                <w:szCs w:val="26"/>
              </w:rPr>
              <w:t>0.5  ngày</w:t>
            </w:r>
          </w:p>
        </w:tc>
        <w:tc>
          <w:tcPr>
            <w:tcW w:w="709" w:type="dxa"/>
          </w:tcPr>
          <w:p w14:paraId="6C485C0A" w14:textId="77777777" w:rsidR="00D345FB" w:rsidRPr="00116D1D" w:rsidRDefault="00D345FB" w:rsidP="008D5716">
            <w:pPr>
              <w:spacing w:after="120" w:line="234" w:lineRule="atLeast"/>
              <w:jc w:val="both"/>
              <w:rPr>
                <w:b/>
                <w:sz w:val="26"/>
                <w:szCs w:val="26"/>
              </w:rPr>
            </w:pPr>
          </w:p>
        </w:tc>
      </w:tr>
      <w:tr w:rsidR="000B51ED" w:rsidRPr="00116D1D" w14:paraId="38ECBABF" w14:textId="77777777" w:rsidTr="008D5716">
        <w:tc>
          <w:tcPr>
            <w:tcW w:w="851" w:type="dxa"/>
            <w:vMerge/>
          </w:tcPr>
          <w:p w14:paraId="2B605E8E" w14:textId="77777777" w:rsidR="00D345FB" w:rsidRPr="00116D1D" w:rsidRDefault="00D345FB" w:rsidP="008D5716">
            <w:pPr>
              <w:spacing w:after="120" w:line="234" w:lineRule="atLeast"/>
              <w:jc w:val="both"/>
              <w:rPr>
                <w:b/>
                <w:sz w:val="26"/>
                <w:szCs w:val="26"/>
              </w:rPr>
            </w:pPr>
          </w:p>
        </w:tc>
        <w:tc>
          <w:tcPr>
            <w:tcW w:w="2376" w:type="dxa"/>
            <w:vMerge/>
          </w:tcPr>
          <w:p w14:paraId="2B184840" w14:textId="77777777" w:rsidR="00D345FB" w:rsidRPr="00116D1D" w:rsidRDefault="00D345FB" w:rsidP="008D5716">
            <w:pPr>
              <w:spacing w:after="120" w:line="234" w:lineRule="atLeast"/>
              <w:jc w:val="both"/>
              <w:rPr>
                <w:b/>
                <w:sz w:val="26"/>
                <w:szCs w:val="26"/>
              </w:rPr>
            </w:pPr>
          </w:p>
        </w:tc>
        <w:tc>
          <w:tcPr>
            <w:tcW w:w="4536" w:type="dxa"/>
          </w:tcPr>
          <w:p w14:paraId="5D9890D8" w14:textId="77777777" w:rsidR="00D345FB" w:rsidRPr="00116D1D" w:rsidRDefault="00D345FB" w:rsidP="008D5716">
            <w:pPr>
              <w:shd w:val="clear" w:color="auto" w:fill="FFFFFF"/>
              <w:spacing w:after="120" w:line="234" w:lineRule="atLeast"/>
              <w:ind w:firstLine="488"/>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984" w:type="dxa"/>
            <w:vAlign w:val="center"/>
          </w:tcPr>
          <w:p w14:paraId="40F9A741" w14:textId="77777777" w:rsidR="00D345FB" w:rsidRPr="00116D1D" w:rsidRDefault="00D345FB" w:rsidP="008D5716">
            <w:pPr>
              <w:spacing w:after="120" w:line="234" w:lineRule="atLeast"/>
              <w:jc w:val="center"/>
              <w:rPr>
                <w:b/>
                <w:sz w:val="26"/>
                <w:szCs w:val="26"/>
              </w:rPr>
            </w:pPr>
            <w:r w:rsidRPr="00116D1D">
              <w:rPr>
                <w:bCs/>
                <w:i/>
                <w:sz w:val="26"/>
                <w:szCs w:val="26"/>
              </w:rPr>
              <w:t xml:space="preserve">04 ngày </w:t>
            </w:r>
          </w:p>
        </w:tc>
        <w:tc>
          <w:tcPr>
            <w:tcW w:w="709" w:type="dxa"/>
          </w:tcPr>
          <w:p w14:paraId="44923AF6" w14:textId="77777777" w:rsidR="00D345FB" w:rsidRPr="00116D1D" w:rsidRDefault="00D345FB" w:rsidP="008D5716">
            <w:pPr>
              <w:spacing w:after="120" w:line="234" w:lineRule="atLeast"/>
              <w:jc w:val="both"/>
              <w:rPr>
                <w:b/>
                <w:sz w:val="26"/>
                <w:szCs w:val="26"/>
              </w:rPr>
            </w:pPr>
          </w:p>
        </w:tc>
      </w:tr>
      <w:tr w:rsidR="000B51ED" w:rsidRPr="00116D1D" w14:paraId="1851E09D" w14:textId="77777777" w:rsidTr="008D5716">
        <w:tc>
          <w:tcPr>
            <w:tcW w:w="851" w:type="dxa"/>
            <w:vMerge/>
          </w:tcPr>
          <w:p w14:paraId="6CC500E2" w14:textId="77777777" w:rsidR="00D345FB" w:rsidRPr="00116D1D" w:rsidRDefault="00D345FB" w:rsidP="008D5716">
            <w:pPr>
              <w:spacing w:after="120" w:line="234" w:lineRule="atLeast"/>
              <w:jc w:val="both"/>
              <w:rPr>
                <w:b/>
                <w:sz w:val="26"/>
                <w:szCs w:val="26"/>
              </w:rPr>
            </w:pPr>
          </w:p>
        </w:tc>
        <w:tc>
          <w:tcPr>
            <w:tcW w:w="2376" w:type="dxa"/>
            <w:vMerge/>
          </w:tcPr>
          <w:p w14:paraId="5CBFD396" w14:textId="77777777" w:rsidR="00D345FB" w:rsidRPr="00116D1D" w:rsidRDefault="00D345FB" w:rsidP="008D5716">
            <w:pPr>
              <w:spacing w:after="120" w:line="234" w:lineRule="atLeast"/>
              <w:jc w:val="both"/>
              <w:rPr>
                <w:b/>
                <w:sz w:val="26"/>
                <w:szCs w:val="26"/>
              </w:rPr>
            </w:pPr>
          </w:p>
        </w:tc>
        <w:tc>
          <w:tcPr>
            <w:tcW w:w="4536" w:type="dxa"/>
          </w:tcPr>
          <w:p w14:paraId="46251A80" w14:textId="77777777" w:rsidR="00D345FB" w:rsidRPr="00116D1D" w:rsidRDefault="00D345FB" w:rsidP="008D5716">
            <w:pPr>
              <w:spacing w:after="120" w:line="234" w:lineRule="atLeast"/>
              <w:ind w:firstLine="488"/>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984" w:type="dxa"/>
            <w:vAlign w:val="center"/>
          </w:tcPr>
          <w:p w14:paraId="187687C1" w14:textId="77777777" w:rsidR="00D345FB" w:rsidRPr="00116D1D" w:rsidRDefault="00D345FB" w:rsidP="008D5716">
            <w:pPr>
              <w:spacing w:after="120" w:line="234" w:lineRule="atLeast"/>
              <w:jc w:val="center"/>
              <w:rPr>
                <w:b/>
                <w:sz w:val="26"/>
                <w:szCs w:val="26"/>
              </w:rPr>
            </w:pPr>
            <w:r w:rsidRPr="00116D1D">
              <w:rPr>
                <w:bCs/>
                <w:i/>
                <w:sz w:val="26"/>
                <w:szCs w:val="26"/>
              </w:rPr>
              <w:t>04  ngày</w:t>
            </w:r>
          </w:p>
        </w:tc>
        <w:tc>
          <w:tcPr>
            <w:tcW w:w="709" w:type="dxa"/>
          </w:tcPr>
          <w:p w14:paraId="1642B621" w14:textId="77777777" w:rsidR="00D345FB" w:rsidRPr="00116D1D" w:rsidRDefault="00D345FB" w:rsidP="008D5716">
            <w:pPr>
              <w:spacing w:after="120" w:line="234" w:lineRule="atLeast"/>
              <w:jc w:val="both"/>
              <w:rPr>
                <w:b/>
                <w:sz w:val="26"/>
                <w:szCs w:val="26"/>
              </w:rPr>
            </w:pPr>
          </w:p>
        </w:tc>
      </w:tr>
      <w:tr w:rsidR="000B51ED" w:rsidRPr="00116D1D" w14:paraId="30E4B41B" w14:textId="77777777" w:rsidTr="008D5716">
        <w:tc>
          <w:tcPr>
            <w:tcW w:w="851" w:type="dxa"/>
            <w:vMerge/>
          </w:tcPr>
          <w:p w14:paraId="1822AB99" w14:textId="77777777" w:rsidR="00D345FB" w:rsidRPr="00116D1D" w:rsidRDefault="00D345FB" w:rsidP="008D5716">
            <w:pPr>
              <w:spacing w:after="120" w:line="234" w:lineRule="atLeast"/>
              <w:jc w:val="both"/>
              <w:rPr>
                <w:b/>
                <w:sz w:val="26"/>
                <w:szCs w:val="26"/>
              </w:rPr>
            </w:pPr>
          </w:p>
        </w:tc>
        <w:tc>
          <w:tcPr>
            <w:tcW w:w="2376" w:type="dxa"/>
            <w:vMerge/>
          </w:tcPr>
          <w:p w14:paraId="051DC7C8" w14:textId="77777777" w:rsidR="00D345FB" w:rsidRPr="00116D1D" w:rsidRDefault="00D345FB" w:rsidP="008D5716">
            <w:pPr>
              <w:spacing w:after="120" w:line="234" w:lineRule="atLeast"/>
              <w:jc w:val="both"/>
              <w:rPr>
                <w:b/>
                <w:sz w:val="26"/>
                <w:szCs w:val="26"/>
              </w:rPr>
            </w:pPr>
          </w:p>
        </w:tc>
        <w:tc>
          <w:tcPr>
            <w:tcW w:w="4536" w:type="dxa"/>
          </w:tcPr>
          <w:p w14:paraId="6285E3CC" w14:textId="77777777" w:rsidR="00D345FB" w:rsidRPr="00116D1D" w:rsidRDefault="00D345FB" w:rsidP="008D5716">
            <w:pPr>
              <w:shd w:val="clear" w:color="auto" w:fill="FFFFFF"/>
              <w:spacing w:after="120" w:line="234" w:lineRule="atLeast"/>
              <w:ind w:firstLine="488"/>
              <w:jc w:val="both"/>
              <w:rPr>
                <w:bCs/>
                <w:i/>
                <w:sz w:val="26"/>
                <w:szCs w:val="26"/>
              </w:rPr>
            </w:pPr>
            <w:r w:rsidRPr="00116D1D">
              <w:rPr>
                <w:bCs/>
                <w:i/>
                <w:sz w:val="26"/>
                <w:szCs w:val="26"/>
              </w:rPr>
              <w:t xml:space="preserve">+ Chuyên viên </w:t>
            </w:r>
          </w:p>
          <w:p w14:paraId="45810664" w14:textId="77777777" w:rsidR="00D345FB" w:rsidRPr="00116D1D" w:rsidRDefault="00D345FB" w:rsidP="008D5716">
            <w:pPr>
              <w:shd w:val="clear" w:color="auto" w:fill="FFFFFF"/>
              <w:spacing w:after="120" w:line="234" w:lineRule="atLeast"/>
              <w:ind w:firstLine="488"/>
              <w:jc w:val="both"/>
              <w:rPr>
                <w:bCs/>
                <w:i/>
                <w:sz w:val="26"/>
                <w:szCs w:val="26"/>
              </w:rPr>
            </w:pPr>
            <w:r w:rsidRPr="00116D1D">
              <w:rPr>
                <w:bCs/>
                <w:i/>
                <w:sz w:val="26"/>
                <w:szCs w:val="26"/>
              </w:rPr>
              <w:t>+ Lãnh đạo phòng/bộ phận</w:t>
            </w:r>
          </w:p>
          <w:p w14:paraId="01DEF8C8" w14:textId="77777777" w:rsidR="00D345FB" w:rsidRPr="00116D1D" w:rsidRDefault="00D345FB" w:rsidP="008D5716">
            <w:pPr>
              <w:shd w:val="clear" w:color="auto" w:fill="FFFFFF"/>
              <w:spacing w:after="120" w:line="234" w:lineRule="atLeast"/>
              <w:ind w:firstLine="488"/>
              <w:jc w:val="both"/>
              <w:rPr>
                <w:bCs/>
                <w:i/>
                <w:sz w:val="26"/>
                <w:szCs w:val="26"/>
              </w:rPr>
            </w:pPr>
            <w:r w:rsidRPr="00116D1D">
              <w:rPr>
                <w:bCs/>
                <w:i/>
                <w:sz w:val="26"/>
                <w:szCs w:val="26"/>
              </w:rPr>
              <w:t xml:space="preserve">+ Lãnh đạo đơn vị: 01 ngày </w:t>
            </w:r>
          </w:p>
          <w:p w14:paraId="61FACAF3" w14:textId="77777777" w:rsidR="00D345FB" w:rsidRPr="00116D1D" w:rsidRDefault="00D345FB" w:rsidP="008D5716">
            <w:pPr>
              <w:shd w:val="clear" w:color="auto" w:fill="FFFFFF"/>
              <w:spacing w:after="120" w:line="234" w:lineRule="atLeast"/>
              <w:ind w:firstLine="488"/>
              <w:jc w:val="both"/>
              <w:rPr>
                <w:bCs/>
                <w:i/>
                <w:sz w:val="26"/>
                <w:szCs w:val="26"/>
              </w:rPr>
            </w:pPr>
            <w:r w:rsidRPr="00116D1D">
              <w:rPr>
                <w:bCs/>
                <w:i/>
                <w:sz w:val="26"/>
                <w:szCs w:val="26"/>
              </w:rPr>
              <w:t xml:space="preserve">+ Văn thư đơn vị: 01 ngày </w:t>
            </w:r>
          </w:p>
        </w:tc>
        <w:tc>
          <w:tcPr>
            <w:tcW w:w="1984" w:type="dxa"/>
            <w:vAlign w:val="center"/>
          </w:tcPr>
          <w:p w14:paraId="6D48B241" w14:textId="77777777" w:rsidR="00D345FB" w:rsidRPr="00116D1D" w:rsidRDefault="00D345FB" w:rsidP="008D5716">
            <w:pPr>
              <w:spacing w:after="120" w:line="240" w:lineRule="atLeast"/>
              <w:jc w:val="center"/>
              <w:rPr>
                <w:bCs/>
                <w:i/>
                <w:sz w:val="26"/>
                <w:szCs w:val="26"/>
              </w:rPr>
            </w:pPr>
            <w:r w:rsidRPr="00116D1D">
              <w:rPr>
                <w:bCs/>
                <w:i/>
                <w:sz w:val="26"/>
                <w:szCs w:val="26"/>
              </w:rPr>
              <w:t xml:space="preserve">02 ngày </w:t>
            </w:r>
          </w:p>
          <w:p w14:paraId="18EB60A0" w14:textId="77777777" w:rsidR="00D345FB" w:rsidRPr="00116D1D" w:rsidRDefault="00D345FB" w:rsidP="008D5716">
            <w:pPr>
              <w:spacing w:after="120" w:line="240" w:lineRule="atLeast"/>
              <w:jc w:val="center"/>
              <w:rPr>
                <w:bCs/>
                <w:i/>
                <w:sz w:val="26"/>
                <w:szCs w:val="26"/>
              </w:rPr>
            </w:pPr>
            <w:r w:rsidRPr="00116D1D">
              <w:rPr>
                <w:bCs/>
                <w:i/>
                <w:sz w:val="26"/>
                <w:szCs w:val="26"/>
              </w:rPr>
              <w:t xml:space="preserve">01 ngày </w:t>
            </w:r>
          </w:p>
          <w:p w14:paraId="18E69B17" w14:textId="77777777" w:rsidR="00D345FB" w:rsidRPr="00116D1D" w:rsidRDefault="00D345FB" w:rsidP="008D5716">
            <w:pPr>
              <w:spacing w:after="120" w:line="240" w:lineRule="atLeast"/>
              <w:jc w:val="center"/>
              <w:rPr>
                <w:bCs/>
                <w:i/>
                <w:sz w:val="26"/>
                <w:szCs w:val="26"/>
              </w:rPr>
            </w:pPr>
            <w:r w:rsidRPr="00116D1D">
              <w:rPr>
                <w:bCs/>
                <w:i/>
                <w:sz w:val="26"/>
                <w:szCs w:val="26"/>
              </w:rPr>
              <w:t xml:space="preserve">0.5 ngày </w:t>
            </w:r>
          </w:p>
          <w:p w14:paraId="61D88756" w14:textId="77777777" w:rsidR="00D345FB" w:rsidRPr="00116D1D" w:rsidRDefault="00D345FB" w:rsidP="008D5716">
            <w:pPr>
              <w:spacing w:after="120" w:line="240" w:lineRule="atLeast"/>
              <w:jc w:val="center"/>
              <w:rPr>
                <w:bCs/>
                <w:i/>
                <w:sz w:val="26"/>
                <w:szCs w:val="26"/>
              </w:rPr>
            </w:pPr>
            <w:r w:rsidRPr="00116D1D">
              <w:rPr>
                <w:bCs/>
                <w:i/>
                <w:sz w:val="26"/>
                <w:szCs w:val="26"/>
              </w:rPr>
              <w:t>0.5 ngày</w:t>
            </w:r>
          </w:p>
        </w:tc>
        <w:tc>
          <w:tcPr>
            <w:tcW w:w="709" w:type="dxa"/>
          </w:tcPr>
          <w:p w14:paraId="4ACCE11B" w14:textId="77777777" w:rsidR="00D345FB" w:rsidRPr="00116D1D" w:rsidRDefault="00D345FB" w:rsidP="008D5716">
            <w:pPr>
              <w:spacing w:after="120" w:line="234" w:lineRule="atLeast"/>
              <w:jc w:val="both"/>
              <w:rPr>
                <w:i/>
                <w:sz w:val="26"/>
                <w:szCs w:val="26"/>
              </w:rPr>
            </w:pPr>
          </w:p>
        </w:tc>
      </w:tr>
      <w:tr w:rsidR="000B51ED" w:rsidRPr="00116D1D" w14:paraId="28737250" w14:textId="77777777" w:rsidTr="008D5716">
        <w:tc>
          <w:tcPr>
            <w:tcW w:w="851" w:type="dxa"/>
            <w:vMerge/>
          </w:tcPr>
          <w:p w14:paraId="50DE4DD8" w14:textId="77777777" w:rsidR="00D345FB" w:rsidRPr="00116D1D" w:rsidRDefault="00D345FB" w:rsidP="008D5716">
            <w:pPr>
              <w:spacing w:after="120" w:line="234" w:lineRule="atLeast"/>
              <w:jc w:val="both"/>
              <w:rPr>
                <w:b/>
                <w:sz w:val="26"/>
                <w:szCs w:val="26"/>
              </w:rPr>
            </w:pPr>
          </w:p>
        </w:tc>
        <w:tc>
          <w:tcPr>
            <w:tcW w:w="2376" w:type="dxa"/>
            <w:vMerge/>
          </w:tcPr>
          <w:p w14:paraId="7B5D2FBB" w14:textId="77777777" w:rsidR="00D345FB" w:rsidRPr="00116D1D" w:rsidRDefault="00D345FB" w:rsidP="008D5716">
            <w:pPr>
              <w:spacing w:after="120" w:line="234" w:lineRule="atLeast"/>
              <w:jc w:val="both"/>
              <w:rPr>
                <w:b/>
                <w:sz w:val="26"/>
                <w:szCs w:val="26"/>
              </w:rPr>
            </w:pPr>
          </w:p>
        </w:tc>
        <w:tc>
          <w:tcPr>
            <w:tcW w:w="4536" w:type="dxa"/>
          </w:tcPr>
          <w:p w14:paraId="40FD1816" w14:textId="77777777" w:rsidR="00D345FB" w:rsidRPr="00116D1D" w:rsidRDefault="00D345FB" w:rsidP="008D5716">
            <w:pPr>
              <w:spacing w:after="120" w:line="234" w:lineRule="atLeast"/>
              <w:ind w:firstLine="488"/>
              <w:jc w:val="both"/>
              <w:rPr>
                <w:sz w:val="26"/>
                <w:szCs w:val="26"/>
              </w:rPr>
            </w:pPr>
            <w:r w:rsidRPr="00116D1D">
              <w:rPr>
                <w:sz w:val="26"/>
                <w:szCs w:val="26"/>
              </w:rPr>
              <w:t>- Trường hợp có quy định phải thẩm tra, xác minh hồ sơ.</w:t>
            </w:r>
          </w:p>
          <w:p w14:paraId="4891E746" w14:textId="77777777" w:rsidR="00D345FB" w:rsidRPr="00116D1D" w:rsidRDefault="00D345FB" w:rsidP="008D5716">
            <w:pPr>
              <w:spacing w:before="120" w:after="120"/>
              <w:ind w:firstLine="488"/>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984" w:type="dxa"/>
            <w:vAlign w:val="center"/>
          </w:tcPr>
          <w:p w14:paraId="206235C2" w14:textId="77777777" w:rsidR="00D345FB" w:rsidRPr="00116D1D" w:rsidRDefault="00D345FB" w:rsidP="008D5716">
            <w:pPr>
              <w:spacing w:after="120" w:line="234" w:lineRule="atLeast"/>
              <w:jc w:val="center"/>
              <w:rPr>
                <w:b/>
                <w:sz w:val="26"/>
                <w:szCs w:val="26"/>
              </w:rPr>
            </w:pPr>
            <w:r w:rsidRPr="00116D1D">
              <w:rPr>
                <w:sz w:val="26"/>
                <w:szCs w:val="26"/>
              </w:rPr>
              <w:t>Trả lại hồ sơ không quá 03 ngày làm việc</w:t>
            </w:r>
          </w:p>
        </w:tc>
        <w:tc>
          <w:tcPr>
            <w:tcW w:w="709" w:type="dxa"/>
            <w:vAlign w:val="center"/>
          </w:tcPr>
          <w:p w14:paraId="72B51855" w14:textId="77777777" w:rsidR="00D345FB" w:rsidRPr="00116D1D" w:rsidRDefault="00D345FB" w:rsidP="008D5716">
            <w:pPr>
              <w:spacing w:after="120" w:line="234" w:lineRule="atLeast"/>
              <w:jc w:val="both"/>
              <w:rPr>
                <w:b/>
                <w:i/>
                <w:sz w:val="26"/>
                <w:szCs w:val="26"/>
              </w:rPr>
            </w:pPr>
          </w:p>
        </w:tc>
      </w:tr>
      <w:tr w:rsidR="000B51ED" w:rsidRPr="00116D1D" w14:paraId="540B4FAB" w14:textId="77777777" w:rsidTr="008D5716">
        <w:tc>
          <w:tcPr>
            <w:tcW w:w="851" w:type="dxa"/>
            <w:vAlign w:val="center"/>
          </w:tcPr>
          <w:p w14:paraId="6FF51D3C" w14:textId="77777777" w:rsidR="00D345FB" w:rsidRPr="00116D1D" w:rsidRDefault="00D345FB" w:rsidP="008D5716">
            <w:pPr>
              <w:spacing w:after="120" w:line="234" w:lineRule="atLeast"/>
              <w:jc w:val="center"/>
              <w:rPr>
                <w:b/>
                <w:sz w:val="26"/>
                <w:szCs w:val="26"/>
              </w:rPr>
            </w:pPr>
            <w:r w:rsidRPr="00116D1D">
              <w:rPr>
                <w:b/>
                <w:sz w:val="26"/>
                <w:szCs w:val="26"/>
              </w:rPr>
              <w:t>Bước 4</w:t>
            </w:r>
          </w:p>
        </w:tc>
        <w:tc>
          <w:tcPr>
            <w:tcW w:w="2376" w:type="dxa"/>
          </w:tcPr>
          <w:p w14:paraId="296F6D27" w14:textId="77777777" w:rsidR="00D345FB" w:rsidRPr="00116D1D" w:rsidRDefault="00D345FB"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32BB2971" w14:textId="77777777" w:rsidR="00D345FB" w:rsidRPr="00116D1D" w:rsidRDefault="00D345FB" w:rsidP="008D571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4536" w:type="dxa"/>
          </w:tcPr>
          <w:p w14:paraId="51319756" w14:textId="77777777" w:rsidR="00D345FB" w:rsidRPr="00116D1D" w:rsidRDefault="00D345FB" w:rsidP="008D5716">
            <w:pPr>
              <w:spacing w:before="120" w:after="120" w:line="340" w:lineRule="exact"/>
              <w:ind w:firstLine="488"/>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76879C6D" w14:textId="77777777" w:rsidR="00D345FB" w:rsidRPr="00116D1D" w:rsidRDefault="00D345FB" w:rsidP="008D5716">
            <w:pPr>
              <w:spacing w:before="120" w:after="120" w:line="340" w:lineRule="exact"/>
              <w:ind w:firstLine="488"/>
              <w:jc w:val="both"/>
              <w:rPr>
                <w:iCs/>
                <w:sz w:val="26"/>
                <w:szCs w:val="26"/>
                <w:lang w:val="nl-NL"/>
              </w:rPr>
            </w:pPr>
            <w:r w:rsidRPr="00116D1D">
              <w:rPr>
                <w:iCs/>
                <w:sz w:val="26"/>
                <w:szCs w:val="26"/>
                <w:lang w:val="nl-NL"/>
              </w:rPr>
              <w:t>- T</w:t>
            </w:r>
            <w:r w:rsidRPr="00116D1D">
              <w:rPr>
                <w:sz w:val="26"/>
                <w:szCs w:val="26"/>
                <w:lang w:val="nl-NL"/>
              </w:rPr>
              <w:t>hông báo cho cá nhân biết trước qua tin nhắn, thư điện tử, điện thoại hoặc qua mạng xã hội được cấp có thẩm quyền cho phép đối với hồ sơ giải quyết thủ tục hành chính trước thời hạn quy định.</w:t>
            </w:r>
          </w:p>
          <w:p w14:paraId="4B88E7CD" w14:textId="77777777" w:rsidR="00D345FB" w:rsidRPr="00116D1D" w:rsidRDefault="00D345FB" w:rsidP="008D5716">
            <w:pPr>
              <w:spacing w:before="120" w:after="120"/>
              <w:ind w:firstLine="488"/>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viên chức trả kết quả kiểm tra phiếu hẹn và yêu cầu người </w:t>
            </w:r>
            <w:r w:rsidRPr="00116D1D">
              <w:rPr>
                <w:iCs/>
                <w:sz w:val="26"/>
                <w:szCs w:val="26"/>
                <w:lang w:val="nl-NL"/>
              </w:rPr>
              <w:lastRenderedPageBreak/>
              <w:t xml:space="preserve">đến nhận kết quả ký nhận vào sổ và trao kết quả. </w:t>
            </w:r>
          </w:p>
          <w:p w14:paraId="5E317405" w14:textId="77777777" w:rsidR="00D345FB" w:rsidRPr="00116D1D" w:rsidRDefault="00D345FB" w:rsidP="008D5716">
            <w:pPr>
              <w:spacing w:before="120" w:after="120"/>
              <w:ind w:firstLine="488"/>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2A3CC7C6" w14:textId="77777777" w:rsidR="00D345FB" w:rsidRPr="00116D1D" w:rsidRDefault="00D345FB" w:rsidP="008D5716">
            <w:pPr>
              <w:spacing w:before="120" w:after="120" w:line="340" w:lineRule="exact"/>
              <w:ind w:firstLine="488"/>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p w14:paraId="78C8B63E" w14:textId="77777777" w:rsidR="00D345FB" w:rsidRPr="00116D1D" w:rsidRDefault="00D345FB" w:rsidP="008D5716">
            <w:pPr>
              <w:spacing w:before="120" w:after="120"/>
              <w:ind w:firstLine="346"/>
              <w:jc w:val="both"/>
              <w:rPr>
                <w:iCs/>
                <w:sz w:val="26"/>
                <w:szCs w:val="26"/>
                <w:lang w:val="nl-NL"/>
              </w:rPr>
            </w:pPr>
            <w:r w:rsidRPr="00116D1D">
              <w:rPr>
                <w:iCs/>
                <w:sz w:val="26"/>
                <w:szCs w:val="26"/>
                <w:lang w:val="nl-NL"/>
              </w:rPr>
              <w:t>- Thời gian trả kết quả: Sáng: từ 07 giờ đến 11 giờ 30 phút; chiều: từ 13 giờ 30 đến 17 giờ của các ngày làm việc.</w:t>
            </w:r>
          </w:p>
        </w:tc>
        <w:tc>
          <w:tcPr>
            <w:tcW w:w="1984" w:type="dxa"/>
            <w:vAlign w:val="center"/>
          </w:tcPr>
          <w:p w14:paraId="47045505" w14:textId="77777777" w:rsidR="00D345FB" w:rsidRPr="00116D1D" w:rsidRDefault="00D345FB" w:rsidP="008D5716">
            <w:pPr>
              <w:spacing w:after="120" w:line="234" w:lineRule="atLeast"/>
              <w:jc w:val="center"/>
              <w:rPr>
                <w:bCs/>
                <w:i/>
                <w:sz w:val="26"/>
                <w:szCs w:val="26"/>
                <w:lang w:val="nl-NL"/>
              </w:rPr>
            </w:pPr>
            <w:r w:rsidRPr="00116D1D">
              <w:rPr>
                <w:bCs/>
                <w:i/>
                <w:sz w:val="26"/>
                <w:szCs w:val="26"/>
                <w:lang w:val="nl-NL"/>
              </w:rPr>
              <w:lastRenderedPageBreak/>
              <w:t>01 ngày</w:t>
            </w:r>
          </w:p>
        </w:tc>
        <w:tc>
          <w:tcPr>
            <w:tcW w:w="709" w:type="dxa"/>
          </w:tcPr>
          <w:p w14:paraId="0C3E7B42" w14:textId="77777777" w:rsidR="00D345FB" w:rsidRPr="00116D1D" w:rsidRDefault="00D345FB" w:rsidP="008D5716">
            <w:pPr>
              <w:spacing w:after="120" w:line="234" w:lineRule="atLeast"/>
              <w:jc w:val="both"/>
              <w:rPr>
                <w:sz w:val="26"/>
                <w:szCs w:val="26"/>
                <w:lang w:val="vi-VN"/>
              </w:rPr>
            </w:pPr>
          </w:p>
        </w:tc>
      </w:tr>
    </w:tbl>
    <w:p w14:paraId="50FC31E8" w14:textId="4713A441" w:rsidR="00D345FB" w:rsidRPr="00116D1D" w:rsidRDefault="00D345FB" w:rsidP="00473EA2">
      <w:pPr>
        <w:shd w:val="clear" w:color="auto" w:fill="FFFFFF"/>
        <w:spacing w:before="120" w:after="120"/>
        <w:ind w:firstLine="709"/>
        <w:jc w:val="both"/>
        <w:rPr>
          <w:bCs/>
          <w:i/>
          <w:sz w:val="26"/>
          <w:szCs w:val="26"/>
          <w:lang w:val="nl-NL"/>
        </w:rPr>
      </w:pPr>
      <w:r w:rsidRPr="00116D1D">
        <w:rPr>
          <w:b/>
          <w:bCs/>
          <w:sz w:val="26"/>
          <w:szCs w:val="26"/>
          <w:lang w:val="nl-NL"/>
        </w:rPr>
        <w:t>1</w:t>
      </w:r>
      <w:r w:rsidR="00217407" w:rsidRPr="00116D1D">
        <w:rPr>
          <w:b/>
          <w:bCs/>
          <w:sz w:val="26"/>
          <w:szCs w:val="26"/>
          <w:lang w:val="nl-NL"/>
        </w:rPr>
        <w:t>0</w:t>
      </w:r>
      <w:r w:rsidRPr="00116D1D">
        <w:rPr>
          <w:b/>
          <w:bCs/>
          <w:sz w:val="26"/>
          <w:szCs w:val="26"/>
          <w:lang w:val="nl-NL"/>
        </w:rPr>
        <w:t xml:space="preserve">.2. Thành phần, số lượng hồ sơ </w:t>
      </w:r>
    </w:p>
    <w:p w14:paraId="76136280" w14:textId="77777777" w:rsidR="00D345FB" w:rsidRPr="00116D1D" w:rsidRDefault="00D345FB" w:rsidP="00473EA2">
      <w:pPr>
        <w:shd w:val="clear" w:color="auto" w:fill="FFFFFF"/>
        <w:spacing w:before="120" w:after="120" w:line="234" w:lineRule="atLeast"/>
        <w:ind w:firstLine="709"/>
        <w:jc w:val="both"/>
        <w:rPr>
          <w:sz w:val="26"/>
          <w:szCs w:val="26"/>
          <w:lang w:val="nl-NL"/>
        </w:rPr>
      </w:pPr>
      <w:r w:rsidRPr="00116D1D">
        <w:rPr>
          <w:sz w:val="26"/>
          <w:szCs w:val="26"/>
          <w:lang w:val="nl-NL"/>
        </w:rPr>
        <w:t xml:space="preserve">a) Thành phần hồ sơ </w:t>
      </w:r>
    </w:p>
    <w:p w14:paraId="60B6C4CE" w14:textId="77777777" w:rsidR="00D345FB" w:rsidRPr="00116D1D" w:rsidRDefault="00D345FB" w:rsidP="00473EA2">
      <w:pPr>
        <w:spacing w:before="120" w:after="120"/>
        <w:ind w:firstLine="709"/>
        <w:jc w:val="both"/>
        <w:rPr>
          <w:sz w:val="26"/>
          <w:szCs w:val="26"/>
          <w:lang w:val="pt-BR"/>
        </w:rPr>
      </w:pPr>
      <w:r w:rsidRPr="00116D1D">
        <w:rPr>
          <w:iCs/>
          <w:sz w:val="26"/>
          <w:szCs w:val="26"/>
          <w:lang w:val="pt-BR"/>
        </w:rPr>
        <w:t xml:space="preserve">(1) Đơn đề nghị theo Mẫu số 07 tại Phụ lục ban hành kèm theo Nghị định số </w:t>
      </w:r>
      <w:hyperlink r:id="rId36" w:tgtFrame="_blank" w:history="1">
        <w:r w:rsidRPr="00116D1D">
          <w:rPr>
            <w:iCs/>
            <w:sz w:val="26"/>
            <w:szCs w:val="26"/>
            <w:lang w:val="pt-BR"/>
          </w:rPr>
          <w:t>61/2016/NĐ-CP</w:t>
        </w:r>
      </w:hyperlink>
      <w:r w:rsidRPr="00116D1D">
        <w:rPr>
          <w:iCs/>
          <w:sz w:val="26"/>
          <w:szCs w:val="26"/>
          <w:lang w:val="pt-BR"/>
        </w:rPr>
        <w:t xml:space="preserve"> ngày 01/7/2016 của </w:t>
      </w:r>
      <w:r w:rsidRPr="00116D1D">
        <w:rPr>
          <w:iCs/>
          <w:sz w:val="26"/>
          <w:szCs w:val="26"/>
          <w:shd w:val="clear" w:color="auto" w:fill="FFFFFF"/>
          <w:lang w:val="pt-BR"/>
        </w:rPr>
        <w:t>Chính phủ</w:t>
      </w:r>
      <w:r w:rsidRPr="00116D1D">
        <w:rPr>
          <w:iCs/>
          <w:sz w:val="26"/>
          <w:szCs w:val="26"/>
          <w:lang w:val="pt-BR"/>
        </w:rPr>
        <w:t>;</w:t>
      </w:r>
    </w:p>
    <w:p w14:paraId="5EA8F9DC" w14:textId="77777777" w:rsidR="00D345FB" w:rsidRPr="00116D1D" w:rsidRDefault="00D345FB" w:rsidP="00473EA2">
      <w:pPr>
        <w:spacing w:before="120" w:after="120"/>
        <w:ind w:firstLine="709"/>
        <w:jc w:val="both"/>
        <w:rPr>
          <w:sz w:val="26"/>
          <w:szCs w:val="26"/>
          <w:lang w:val="pt-BR"/>
        </w:rPr>
      </w:pPr>
      <w:r w:rsidRPr="00116D1D">
        <w:rPr>
          <w:iCs/>
          <w:sz w:val="26"/>
          <w:szCs w:val="26"/>
          <w:lang w:val="pt-BR"/>
        </w:rPr>
        <w:t xml:space="preserve">(2) Bản chính Chứng chỉ hành nghề đã được cấp đối với trường hợp </w:t>
      </w:r>
      <w:r w:rsidRPr="00116D1D">
        <w:rPr>
          <w:iCs/>
          <w:sz w:val="26"/>
          <w:szCs w:val="26"/>
          <w:shd w:val="clear" w:color="auto" w:fill="FFFFFF"/>
          <w:lang w:val="pt-BR"/>
        </w:rPr>
        <w:t>bổ sung</w:t>
      </w:r>
      <w:r w:rsidRPr="00116D1D">
        <w:rPr>
          <w:iCs/>
          <w:sz w:val="26"/>
          <w:szCs w:val="26"/>
          <w:lang w:val="pt-BR"/>
        </w:rPr>
        <w:t xml:space="preserve"> nội dung hành nghề hoặc Chứng chỉ hành nghề hết hạn sử dụng, bị hỏng;</w:t>
      </w:r>
    </w:p>
    <w:p w14:paraId="138663C3" w14:textId="77777777" w:rsidR="00D345FB" w:rsidRPr="00116D1D" w:rsidRDefault="00D345FB" w:rsidP="00473EA2">
      <w:pPr>
        <w:spacing w:before="120" w:after="120"/>
        <w:ind w:firstLine="709"/>
        <w:jc w:val="both"/>
        <w:rPr>
          <w:sz w:val="26"/>
          <w:szCs w:val="26"/>
          <w:lang w:val="pt-BR"/>
        </w:rPr>
      </w:pPr>
      <w:r w:rsidRPr="00116D1D">
        <w:rPr>
          <w:iCs/>
          <w:sz w:val="26"/>
          <w:szCs w:val="26"/>
          <w:lang w:val="pt-BR"/>
        </w:rPr>
        <w:t>(3) 02 ảnh màu cỡ 3x4cm chụp trong năm đề nghị cấp lại;</w:t>
      </w:r>
    </w:p>
    <w:p w14:paraId="25ADE677" w14:textId="77777777" w:rsidR="00D345FB" w:rsidRPr="00116D1D" w:rsidRDefault="00D345FB" w:rsidP="00473EA2">
      <w:pPr>
        <w:spacing w:before="120" w:after="120"/>
        <w:ind w:firstLine="709"/>
        <w:jc w:val="both"/>
        <w:rPr>
          <w:sz w:val="26"/>
          <w:szCs w:val="26"/>
          <w:lang w:val="pt-BR"/>
        </w:rPr>
      </w:pPr>
      <w:r w:rsidRPr="00116D1D">
        <w:rPr>
          <w:iCs/>
          <w:sz w:val="26"/>
          <w:szCs w:val="26"/>
          <w:lang w:val="pt-BR"/>
        </w:rPr>
        <w:t>Trường hợp bổ sung nội dung hành nghề đã được ghi nhận trong Chứng chỉ hành nghề đã cấp, phải gửi kèm theo hồ sơ các bản sao chứng chỉ, chứng nhận:</w:t>
      </w:r>
    </w:p>
    <w:p w14:paraId="1B6F26AB" w14:textId="77777777" w:rsidR="00D345FB" w:rsidRPr="00116D1D" w:rsidRDefault="00D345FB" w:rsidP="00473EA2">
      <w:pPr>
        <w:spacing w:before="120" w:after="120"/>
        <w:ind w:firstLine="709"/>
        <w:jc w:val="both"/>
        <w:rPr>
          <w:sz w:val="26"/>
          <w:szCs w:val="26"/>
          <w:lang w:val="pt-BR"/>
        </w:rPr>
      </w:pPr>
      <w:r w:rsidRPr="00116D1D">
        <w:rPr>
          <w:iCs/>
          <w:sz w:val="26"/>
          <w:szCs w:val="26"/>
          <w:lang w:val="pt-BR"/>
        </w:rPr>
        <w:t>- Bản sao Chứng chỉ hành nghề thiết kế quy hoạch xây dựng, hành nghề thiết kế xây dựng, hành nghề giám sát thi công xây dựng công trình, bằng tốt nghiệp đại học trở, lên thuộc các chuyên ngành xây dựng, kiến trúc liên quan đến hoạt động đề nghị cấp Chứng chỉ hành nghề:</w:t>
      </w:r>
    </w:p>
    <w:p w14:paraId="122B33E2" w14:textId="77777777" w:rsidR="00D345FB" w:rsidRPr="00116D1D" w:rsidRDefault="00D345FB" w:rsidP="00473EA2">
      <w:pPr>
        <w:spacing w:before="120" w:after="120"/>
        <w:ind w:firstLine="709"/>
        <w:jc w:val="both"/>
        <w:rPr>
          <w:sz w:val="26"/>
          <w:szCs w:val="26"/>
          <w:lang w:val="pt-BR"/>
        </w:rPr>
      </w:pPr>
      <w:r w:rsidRPr="00116D1D">
        <w:rPr>
          <w:iCs/>
          <w:sz w:val="26"/>
          <w:szCs w:val="26"/>
          <w:lang w:val="pt-BR"/>
        </w:rPr>
        <w:t>+ Có chứng chỉ hành nghề thiết kế quy hoạch xây dựng;</w:t>
      </w:r>
    </w:p>
    <w:p w14:paraId="1E721CB3" w14:textId="77777777" w:rsidR="00D345FB" w:rsidRPr="00116D1D" w:rsidRDefault="00D345FB" w:rsidP="00473EA2">
      <w:pPr>
        <w:spacing w:before="120" w:after="120"/>
        <w:ind w:firstLine="709"/>
        <w:jc w:val="both"/>
        <w:rPr>
          <w:sz w:val="26"/>
          <w:szCs w:val="26"/>
          <w:lang w:val="pt-BR"/>
        </w:rPr>
      </w:pPr>
      <w:r w:rsidRPr="00116D1D">
        <w:rPr>
          <w:iCs/>
          <w:sz w:val="26"/>
          <w:szCs w:val="26"/>
          <w:lang w:val="pt-BR"/>
        </w:rPr>
        <w:t>+ Có chứng chỉ hành nghề thiết kế xây dựng;</w:t>
      </w:r>
    </w:p>
    <w:p w14:paraId="1AC3D054" w14:textId="77777777" w:rsidR="00D345FB" w:rsidRPr="00116D1D" w:rsidRDefault="00D345FB" w:rsidP="00473EA2">
      <w:pPr>
        <w:spacing w:before="120" w:after="120"/>
        <w:ind w:firstLine="709"/>
        <w:jc w:val="both"/>
        <w:rPr>
          <w:sz w:val="26"/>
          <w:szCs w:val="26"/>
          <w:lang w:val="pt-BR"/>
        </w:rPr>
      </w:pPr>
      <w:r w:rsidRPr="00116D1D">
        <w:rPr>
          <w:iCs/>
          <w:sz w:val="26"/>
          <w:szCs w:val="26"/>
          <w:lang w:val="pt-BR"/>
        </w:rPr>
        <w:t>+ Có chứng chỉ hành nghề thiết kế xây dựng hoặc người có trình độ đại học trở lên thuộc các chuyên ngành xây dựng;</w:t>
      </w:r>
    </w:p>
    <w:p w14:paraId="651BDD10" w14:textId="77777777" w:rsidR="00D345FB" w:rsidRPr="00116D1D" w:rsidRDefault="00D345FB" w:rsidP="00473EA2">
      <w:pPr>
        <w:spacing w:before="120" w:after="120"/>
        <w:ind w:firstLine="709"/>
        <w:jc w:val="both"/>
        <w:rPr>
          <w:sz w:val="26"/>
          <w:szCs w:val="26"/>
          <w:lang w:val="pt-BR"/>
        </w:rPr>
      </w:pPr>
      <w:r w:rsidRPr="00116D1D">
        <w:rPr>
          <w:iCs/>
          <w:sz w:val="26"/>
          <w:szCs w:val="26"/>
          <w:lang w:val="pt-BR"/>
        </w:rPr>
        <w:t>+ Có chứng chỉ hành nghề giám sát thi công xây dựng công trình;</w:t>
      </w:r>
    </w:p>
    <w:p w14:paraId="78FC91A4" w14:textId="77777777" w:rsidR="00D345FB" w:rsidRPr="00116D1D" w:rsidRDefault="00D345FB" w:rsidP="00473EA2">
      <w:pPr>
        <w:spacing w:before="120" w:after="120"/>
        <w:ind w:firstLine="709"/>
        <w:jc w:val="both"/>
        <w:rPr>
          <w:sz w:val="26"/>
          <w:szCs w:val="26"/>
          <w:lang w:val="pt-BR"/>
        </w:rPr>
      </w:pPr>
      <w:r w:rsidRPr="00116D1D">
        <w:rPr>
          <w:iCs/>
          <w:sz w:val="26"/>
          <w:szCs w:val="26"/>
          <w:lang w:val="pt-BR"/>
        </w:rPr>
        <w:t>- Bản sao chứng chỉ hoặc chứng nhận đã tham gia chương trình bồi dưỡng kiến thức về tu bổ di tích;</w:t>
      </w:r>
    </w:p>
    <w:p w14:paraId="0C6C30D3" w14:textId="77777777" w:rsidR="00D345FB" w:rsidRPr="00116D1D" w:rsidRDefault="00D345FB" w:rsidP="00473EA2">
      <w:pPr>
        <w:shd w:val="clear" w:color="auto" w:fill="FFFFFF"/>
        <w:spacing w:before="120" w:after="120" w:line="234" w:lineRule="atLeast"/>
        <w:ind w:firstLine="709"/>
        <w:jc w:val="both"/>
        <w:rPr>
          <w:sz w:val="26"/>
          <w:szCs w:val="26"/>
          <w:lang w:val="pt-BR"/>
        </w:rPr>
      </w:pPr>
      <w:r w:rsidRPr="00116D1D">
        <w:rPr>
          <w:sz w:val="26"/>
          <w:szCs w:val="26"/>
          <w:lang w:val="pt-BR"/>
        </w:rPr>
        <w:t>b) Số lượng hồ sơ: 01 (một) bộ</w:t>
      </w:r>
    </w:p>
    <w:p w14:paraId="2D99C607" w14:textId="78D22093" w:rsidR="00D345FB" w:rsidRPr="00116D1D" w:rsidRDefault="00D345FB" w:rsidP="00473EA2">
      <w:pPr>
        <w:spacing w:before="120" w:after="120"/>
        <w:ind w:firstLine="709"/>
        <w:jc w:val="both"/>
        <w:rPr>
          <w:sz w:val="26"/>
          <w:szCs w:val="26"/>
          <w:lang w:val="pt-BR"/>
        </w:rPr>
      </w:pPr>
      <w:r w:rsidRPr="00116D1D">
        <w:rPr>
          <w:b/>
          <w:bCs/>
          <w:sz w:val="26"/>
          <w:szCs w:val="26"/>
          <w:lang w:val="pt-BR"/>
        </w:rPr>
        <w:t>1</w:t>
      </w:r>
      <w:r w:rsidR="00217407" w:rsidRPr="00116D1D">
        <w:rPr>
          <w:b/>
          <w:bCs/>
          <w:sz w:val="26"/>
          <w:szCs w:val="26"/>
          <w:lang w:val="pt-BR"/>
        </w:rPr>
        <w:t>0</w:t>
      </w:r>
      <w:r w:rsidRPr="00116D1D">
        <w:rPr>
          <w:b/>
          <w:bCs/>
          <w:sz w:val="26"/>
          <w:szCs w:val="26"/>
          <w:lang w:val="pt-BR"/>
        </w:rPr>
        <w:t xml:space="preserve">.3. Đối tượng thực hiện thủ tục hành chính: </w:t>
      </w:r>
      <w:r w:rsidRPr="00116D1D">
        <w:rPr>
          <w:bCs/>
          <w:sz w:val="26"/>
          <w:szCs w:val="26"/>
          <w:lang w:val="pt-BR"/>
        </w:rPr>
        <w:t>Cá nhân</w:t>
      </w:r>
    </w:p>
    <w:p w14:paraId="7F4EB6EE" w14:textId="0799E19C" w:rsidR="00D345FB" w:rsidRPr="00116D1D" w:rsidRDefault="00D345FB" w:rsidP="00473EA2">
      <w:pPr>
        <w:shd w:val="clear" w:color="auto" w:fill="FFFFFF"/>
        <w:spacing w:before="120" w:after="120" w:line="234" w:lineRule="atLeast"/>
        <w:ind w:firstLine="709"/>
        <w:jc w:val="both"/>
        <w:rPr>
          <w:sz w:val="26"/>
          <w:szCs w:val="26"/>
          <w:lang w:val="pt-BR"/>
        </w:rPr>
      </w:pPr>
      <w:r w:rsidRPr="00116D1D">
        <w:rPr>
          <w:b/>
          <w:bCs/>
          <w:sz w:val="26"/>
          <w:szCs w:val="26"/>
          <w:lang w:val="pt-BR"/>
        </w:rPr>
        <w:lastRenderedPageBreak/>
        <w:t>1</w:t>
      </w:r>
      <w:r w:rsidR="00217407" w:rsidRPr="00116D1D">
        <w:rPr>
          <w:b/>
          <w:bCs/>
          <w:sz w:val="26"/>
          <w:szCs w:val="26"/>
          <w:lang w:val="pt-BR"/>
        </w:rPr>
        <w:t>0</w:t>
      </w:r>
      <w:r w:rsidRPr="00116D1D">
        <w:rPr>
          <w:b/>
          <w:bCs/>
          <w:sz w:val="26"/>
          <w:szCs w:val="26"/>
          <w:lang w:val="pt-BR"/>
        </w:rPr>
        <w:t>.4. Cơ quan giải quyết thủ tục hành chính</w:t>
      </w:r>
      <w:r w:rsidRPr="00116D1D">
        <w:rPr>
          <w:sz w:val="26"/>
          <w:szCs w:val="26"/>
          <w:lang w:val="pt-BR"/>
        </w:rPr>
        <w:t> </w:t>
      </w:r>
    </w:p>
    <w:p w14:paraId="09CCD81A" w14:textId="77777777" w:rsidR="00D345FB" w:rsidRPr="00116D1D" w:rsidRDefault="00D345FB" w:rsidP="00473EA2">
      <w:pPr>
        <w:spacing w:before="120" w:after="120"/>
        <w:ind w:firstLine="709"/>
        <w:jc w:val="both"/>
        <w:rPr>
          <w:spacing w:val="-2"/>
          <w:sz w:val="26"/>
          <w:szCs w:val="26"/>
          <w:lang w:val="vi-VN"/>
        </w:rPr>
      </w:pPr>
      <w:r w:rsidRPr="00116D1D">
        <w:rPr>
          <w:sz w:val="26"/>
          <w:szCs w:val="26"/>
          <w:lang w:val="pt-BR"/>
        </w:rPr>
        <w:t>- Cơ quan có thẩm quyền quyết định: Sở Văn hóa, Thể thao và Du lịch Đồng Tháp</w:t>
      </w:r>
      <w:r w:rsidRPr="00116D1D">
        <w:rPr>
          <w:spacing w:val="-2"/>
          <w:sz w:val="26"/>
          <w:szCs w:val="26"/>
          <w:lang w:val="vi-VN"/>
        </w:rPr>
        <w:t>.</w:t>
      </w:r>
    </w:p>
    <w:p w14:paraId="128B18DE" w14:textId="77777777" w:rsidR="00D345FB" w:rsidRPr="00116D1D" w:rsidRDefault="00D345FB" w:rsidP="00473EA2">
      <w:pPr>
        <w:spacing w:before="120" w:after="120"/>
        <w:ind w:firstLine="709"/>
        <w:jc w:val="both"/>
        <w:rPr>
          <w:spacing w:val="-2"/>
          <w:sz w:val="26"/>
          <w:szCs w:val="26"/>
          <w:lang w:val="vi-VN"/>
        </w:rPr>
      </w:pPr>
      <w:r w:rsidRPr="00116D1D">
        <w:rPr>
          <w:spacing w:val="-2"/>
          <w:sz w:val="26"/>
          <w:szCs w:val="26"/>
          <w:lang w:val="vi-VN"/>
        </w:rPr>
        <w:t xml:space="preserve">- Cơ quan trực tiếp thực hiện thủ tục hành chính: </w:t>
      </w:r>
      <w:r w:rsidRPr="00116D1D">
        <w:rPr>
          <w:sz w:val="26"/>
          <w:szCs w:val="26"/>
          <w:lang w:val="pt-BR"/>
        </w:rPr>
        <w:t>Sở Văn hóa, Thể thao và Du lịch Đồng Tháp</w:t>
      </w:r>
      <w:r w:rsidRPr="00116D1D">
        <w:rPr>
          <w:spacing w:val="-2"/>
          <w:sz w:val="26"/>
          <w:szCs w:val="26"/>
          <w:lang w:val="vi-VN"/>
        </w:rPr>
        <w:t>.</w:t>
      </w:r>
    </w:p>
    <w:p w14:paraId="7D45B1B2" w14:textId="21029729" w:rsidR="00D345FB" w:rsidRPr="00116D1D" w:rsidRDefault="00D345FB" w:rsidP="00473EA2">
      <w:pPr>
        <w:spacing w:before="120" w:after="120"/>
        <w:ind w:firstLine="709"/>
        <w:jc w:val="both"/>
        <w:rPr>
          <w:b/>
          <w:iCs/>
          <w:sz w:val="26"/>
          <w:szCs w:val="26"/>
          <w:lang w:val="pt-BR"/>
        </w:rPr>
      </w:pPr>
      <w:r w:rsidRPr="00116D1D">
        <w:rPr>
          <w:b/>
          <w:bCs/>
          <w:sz w:val="26"/>
          <w:szCs w:val="26"/>
          <w:lang w:val="pt-BR"/>
        </w:rPr>
        <w:t>1</w:t>
      </w:r>
      <w:r w:rsidR="00217407" w:rsidRPr="00116D1D">
        <w:rPr>
          <w:b/>
          <w:bCs/>
          <w:sz w:val="26"/>
          <w:szCs w:val="26"/>
          <w:lang w:val="pt-BR"/>
        </w:rPr>
        <w:t>0</w:t>
      </w:r>
      <w:r w:rsidRPr="00116D1D">
        <w:rPr>
          <w:b/>
          <w:bCs/>
          <w:sz w:val="26"/>
          <w:szCs w:val="26"/>
          <w:lang w:val="pt-BR"/>
        </w:rPr>
        <w:t xml:space="preserve">.5. Kết quả thực hiện thủ tục hành chính: </w:t>
      </w:r>
      <w:r w:rsidRPr="00116D1D">
        <w:rPr>
          <w:iCs/>
          <w:sz w:val="26"/>
          <w:szCs w:val="26"/>
          <w:lang w:val="pt-BR"/>
        </w:rPr>
        <w:t>Chứng chỉ hành nghề tu bổ di tích.</w:t>
      </w:r>
    </w:p>
    <w:p w14:paraId="75BEEA94" w14:textId="3F9BCAAA" w:rsidR="00D345FB" w:rsidRPr="00116D1D" w:rsidRDefault="00D345FB" w:rsidP="00473EA2">
      <w:pPr>
        <w:spacing w:before="120" w:after="120"/>
        <w:ind w:firstLine="709"/>
        <w:jc w:val="both"/>
        <w:rPr>
          <w:bCs/>
          <w:i/>
          <w:sz w:val="26"/>
          <w:szCs w:val="26"/>
          <w:lang w:val="pt-BR"/>
        </w:rPr>
      </w:pPr>
      <w:r w:rsidRPr="00116D1D">
        <w:rPr>
          <w:b/>
          <w:bCs/>
          <w:sz w:val="26"/>
          <w:szCs w:val="26"/>
          <w:lang w:val="pt-BR"/>
        </w:rPr>
        <w:t>1</w:t>
      </w:r>
      <w:r w:rsidR="00217407" w:rsidRPr="00116D1D">
        <w:rPr>
          <w:b/>
          <w:bCs/>
          <w:sz w:val="26"/>
          <w:szCs w:val="26"/>
          <w:lang w:val="pt-BR"/>
        </w:rPr>
        <w:t>0</w:t>
      </w:r>
      <w:r w:rsidRPr="00116D1D">
        <w:rPr>
          <w:b/>
          <w:bCs/>
          <w:sz w:val="26"/>
          <w:szCs w:val="26"/>
          <w:lang w:val="pt-BR"/>
        </w:rPr>
        <w:t>.6. Phí, lệ phí:</w:t>
      </w:r>
      <w:r w:rsidRPr="00116D1D">
        <w:rPr>
          <w:sz w:val="26"/>
          <w:szCs w:val="26"/>
          <w:lang w:val="pt-BR"/>
        </w:rPr>
        <w:t> </w:t>
      </w:r>
      <w:r w:rsidRPr="00116D1D">
        <w:rPr>
          <w:bCs/>
          <w:i/>
          <w:sz w:val="26"/>
          <w:szCs w:val="26"/>
          <w:lang w:val="pt-BR"/>
        </w:rPr>
        <w:t>Không có quy định</w:t>
      </w:r>
    </w:p>
    <w:p w14:paraId="383A25C7" w14:textId="53290803" w:rsidR="00D345FB" w:rsidRPr="00116D1D" w:rsidRDefault="00D345FB" w:rsidP="00473EA2">
      <w:pPr>
        <w:tabs>
          <w:tab w:val="center" w:pos="1440"/>
          <w:tab w:val="center" w:pos="6480"/>
        </w:tabs>
        <w:spacing w:before="120" w:after="120"/>
        <w:ind w:firstLine="709"/>
        <w:jc w:val="both"/>
        <w:rPr>
          <w:b/>
          <w:bCs/>
          <w:sz w:val="26"/>
          <w:szCs w:val="26"/>
          <w:lang w:val="pt-BR"/>
        </w:rPr>
      </w:pPr>
      <w:r w:rsidRPr="00116D1D">
        <w:rPr>
          <w:b/>
          <w:bCs/>
          <w:sz w:val="26"/>
          <w:szCs w:val="26"/>
          <w:lang w:val="pt-BR"/>
        </w:rPr>
        <w:t>1</w:t>
      </w:r>
      <w:r w:rsidR="00217407" w:rsidRPr="00116D1D">
        <w:rPr>
          <w:b/>
          <w:bCs/>
          <w:sz w:val="26"/>
          <w:szCs w:val="26"/>
          <w:lang w:val="pt-BR"/>
        </w:rPr>
        <w:t>0</w:t>
      </w:r>
      <w:r w:rsidRPr="00116D1D">
        <w:rPr>
          <w:b/>
          <w:bCs/>
          <w:sz w:val="26"/>
          <w:szCs w:val="26"/>
          <w:lang w:val="pt-BR"/>
        </w:rPr>
        <w:t xml:space="preserve">.7. Tên mẫu đơn, mẫu tờ khai: </w:t>
      </w:r>
    </w:p>
    <w:p w14:paraId="29C8206E" w14:textId="77777777" w:rsidR="00D345FB" w:rsidRPr="00116D1D" w:rsidRDefault="00D345FB" w:rsidP="00473EA2">
      <w:pPr>
        <w:spacing w:before="120" w:after="120"/>
        <w:ind w:firstLine="709"/>
        <w:jc w:val="both"/>
        <w:rPr>
          <w:sz w:val="26"/>
          <w:szCs w:val="26"/>
          <w:lang w:val="pt-BR"/>
        </w:rPr>
      </w:pPr>
      <w:r w:rsidRPr="00116D1D">
        <w:rPr>
          <w:i/>
          <w:iCs/>
          <w:sz w:val="26"/>
          <w:szCs w:val="26"/>
          <w:lang w:val="pt-BR"/>
        </w:rPr>
        <w:t xml:space="preserve">Đơn đề nghị cấp lại Chứng chỉ hành nghề bảo quản, tu bổ, phục hồi di tích (Mẫu số 07 tại Phụ lục ban hành kèm theo Nghị định số </w:t>
      </w:r>
      <w:hyperlink r:id="rId37" w:tgtFrame="_blank" w:history="1">
        <w:r w:rsidRPr="00116D1D">
          <w:rPr>
            <w:i/>
            <w:iCs/>
            <w:sz w:val="26"/>
            <w:szCs w:val="26"/>
            <w:lang w:val="pt-BR"/>
          </w:rPr>
          <w:t>61/2016/NĐ-CP</w:t>
        </w:r>
      </w:hyperlink>
      <w:r w:rsidRPr="00116D1D">
        <w:rPr>
          <w:i/>
          <w:iCs/>
          <w:sz w:val="26"/>
          <w:szCs w:val="26"/>
          <w:lang w:val="pt-BR"/>
        </w:rPr>
        <w:t xml:space="preserve"> ngày 01/7/2016 của Chính phủ).</w:t>
      </w:r>
    </w:p>
    <w:p w14:paraId="7D90ED54" w14:textId="78EA836B" w:rsidR="00D345FB" w:rsidRPr="00116D1D" w:rsidRDefault="00D345FB" w:rsidP="00473EA2">
      <w:pPr>
        <w:spacing w:before="120" w:after="120"/>
        <w:ind w:firstLine="709"/>
        <w:jc w:val="both"/>
        <w:rPr>
          <w:b/>
          <w:bCs/>
          <w:sz w:val="26"/>
          <w:szCs w:val="26"/>
          <w:lang w:val="pt-BR"/>
        </w:rPr>
      </w:pPr>
      <w:r w:rsidRPr="00116D1D">
        <w:rPr>
          <w:b/>
          <w:bCs/>
          <w:sz w:val="26"/>
          <w:szCs w:val="26"/>
          <w:lang w:val="hr-HR"/>
        </w:rPr>
        <w:t>1</w:t>
      </w:r>
      <w:r w:rsidR="00217407" w:rsidRPr="00116D1D">
        <w:rPr>
          <w:b/>
          <w:bCs/>
          <w:sz w:val="26"/>
          <w:szCs w:val="26"/>
          <w:lang w:val="hr-HR"/>
        </w:rPr>
        <w:t>0</w:t>
      </w:r>
      <w:r w:rsidRPr="00116D1D">
        <w:rPr>
          <w:b/>
          <w:bCs/>
          <w:sz w:val="26"/>
          <w:szCs w:val="26"/>
          <w:lang w:val="hr-HR"/>
        </w:rPr>
        <w:t xml:space="preserve">.8. Yêu cầu, điều kiện thực hiện thủ tục hành chính: </w:t>
      </w:r>
      <w:r w:rsidRPr="00116D1D">
        <w:rPr>
          <w:bCs/>
          <w:sz w:val="26"/>
          <w:szCs w:val="26"/>
          <w:lang w:val="hr-HR"/>
        </w:rPr>
        <w:t>Không có quy định</w:t>
      </w:r>
    </w:p>
    <w:p w14:paraId="3BEDB9C2" w14:textId="1498C157" w:rsidR="00D345FB" w:rsidRPr="00116D1D" w:rsidRDefault="00D345FB" w:rsidP="00473EA2">
      <w:pPr>
        <w:shd w:val="clear" w:color="auto" w:fill="FFFFFF"/>
        <w:spacing w:before="120" w:after="120" w:line="234" w:lineRule="atLeast"/>
        <w:ind w:firstLine="709"/>
        <w:jc w:val="both"/>
        <w:rPr>
          <w:b/>
          <w:bCs/>
          <w:sz w:val="26"/>
          <w:szCs w:val="26"/>
          <w:lang w:val="hr-HR"/>
        </w:rPr>
      </w:pPr>
      <w:r w:rsidRPr="00116D1D">
        <w:rPr>
          <w:b/>
          <w:bCs/>
          <w:sz w:val="26"/>
          <w:szCs w:val="26"/>
          <w:lang w:val="hr-HR"/>
        </w:rPr>
        <w:t>1</w:t>
      </w:r>
      <w:r w:rsidR="00217407" w:rsidRPr="00116D1D">
        <w:rPr>
          <w:b/>
          <w:bCs/>
          <w:sz w:val="26"/>
          <w:szCs w:val="26"/>
          <w:lang w:val="hr-HR"/>
        </w:rPr>
        <w:t>0</w:t>
      </w:r>
      <w:r w:rsidRPr="00116D1D">
        <w:rPr>
          <w:b/>
          <w:bCs/>
          <w:sz w:val="26"/>
          <w:szCs w:val="26"/>
          <w:lang w:val="vi-VN"/>
        </w:rPr>
        <w:t xml:space="preserve">.9. </w:t>
      </w:r>
      <w:r w:rsidRPr="00116D1D">
        <w:rPr>
          <w:b/>
          <w:bCs/>
          <w:sz w:val="26"/>
          <w:szCs w:val="26"/>
          <w:lang w:val="hr-HR"/>
        </w:rPr>
        <w:t xml:space="preserve">Căn cứ pháp lý của thủ tục hành chính </w:t>
      </w:r>
    </w:p>
    <w:p w14:paraId="29FC2643" w14:textId="77777777" w:rsidR="00D345FB" w:rsidRPr="00116D1D" w:rsidRDefault="00D345FB" w:rsidP="00473EA2">
      <w:pPr>
        <w:spacing w:before="120" w:after="120"/>
        <w:ind w:firstLine="709"/>
        <w:jc w:val="both"/>
        <w:rPr>
          <w:sz w:val="26"/>
          <w:szCs w:val="26"/>
          <w:lang w:val="pt-BR"/>
        </w:rPr>
      </w:pPr>
      <w:r w:rsidRPr="00116D1D">
        <w:rPr>
          <w:sz w:val="26"/>
          <w:szCs w:val="26"/>
          <w:lang w:val="pt-BR"/>
        </w:rPr>
        <w:t>- Luật di sản văn hóa số 28/2001/QH10 ngày 29 tháng 6 năm 2001. Có hiệu lực từ ngày 01/01/2002.</w:t>
      </w:r>
    </w:p>
    <w:p w14:paraId="4954A990" w14:textId="77777777" w:rsidR="00D345FB" w:rsidRPr="00116D1D" w:rsidRDefault="00D345FB" w:rsidP="00473EA2">
      <w:pPr>
        <w:spacing w:before="120" w:after="120"/>
        <w:ind w:firstLine="709"/>
        <w:jc w:val="both"/>
        <w:rPr>
          <w:sz w:val="26"/>
          <w:szCs w:val="26"/>
          <w:lang w:val="pt-BR"/>
        </w:rPr>
      </w:pPr>
      <w:r w:rsidRPr="00116D1D">
        <w:rPr>
          <w:sz w:val="26"/>
          <w:szCs w:val="26"/>
          <w:lang w:val="pt-BR"/>
        </w:rPr>
        <w:t>- Luật sửa đổi, bổ sung một số điều của Luật di sản văn hóa số 32/2009/QH12 ngày 18 tháng 6 năm 2009. Có hiệu lực từ ngày 01/01/2010.</w:t>
      </w:r>
    </w:p>
    <w:p w14:paraId="4FF9CF41" w14:textId="77777777" w:rsidR="00D345FB" w:rsidRPr="00116D1D" w:rsidRDefault="00D345FB" w:rsidP="00473EA2">
      <w:pPr>
        <w:spacing w:before="120" w:after="120"/>
        <w:ind w:firstLine="709"/>
        <w:jc w:val="both"/>
        <w:rPr>
          <w:sz w:val="26"/>
          <w:szCs w:val="26"/>
        </w:rPr>
      </w:pPr>
      <w:r w:rsidRPr="00116D1D">
        <w:rPr>
          <w:sz w:val="26"/>
          <w:szCs w:val="26"/>
          <w:lang w:val="pt-BR"/>
        </w:rPr>
        <w:t xml:space="preserve">- Nghị định số </w:t>
      </w:r>
      <w:hyperlink r:id="rId38" w:tgtFrame="_blank" w:history="1">
        <w:r w:rsidRPr="00116D1D">
          <w:rPr>
            <w:sz w:val="26"/>
            <w:szCs w:val="26"/>
            <w:lang w:val="pt-BR"/>
          </w:rPr>
          <w:t>61/2016/NĐ-CP</w:t>
        </w:r>
      </w:hyperlink>
      <w:r w:rsidRPr="00116D1D">
        <w:rPr>
          <w:sz w:val="26"/>
          <w:szCs w:val="26"/>
          <w:lang w:val="pt-BR"/>
        </w:rPr>
        <w:t xml:space="preserve"> ngày 01 tháng 7 năm 2016 của Chính phủ quy định điều kiện kinh doanh giám định cổ vật và hành nghề bảo quản, tu bổ, phục hồi di tích lịch sử - văn hóa, danh lam thắng cảnh. </w:t>
      </w:r>
      <w:r w:rsidRPr="00116D1D">
        <w:rPr>
          <w:sz w:val="26"/>
          <w:szCs w:val="26"/>
        </w:rPr>
        <w:t>Có hiệu lực từ ngày 01/7/2016.</w:t>
      </w:r>
    </w:p>
    <w:p w14:paraId="3D90D791" w14:textId="39652C76" w:rsidR="00D345FB" w:rsidRPr="00116D1D" w:rsidRDefault="00D345FB" w:rsidP="00473EA2">
      <w:pPr>
        <w:shd w:val="clear" w:color="auto" w:fill="FFFFFF"/>
        <w:spacing w:before="120" w:after="120" w:line="234" w:lineRule="atLeast"/>
        <w:ind w:firstLine="709"/>
        <w:jc w:val="both"/>
        <w:rPr>
          <w:i/>
          <w:sz w:val="26"/>
          <w:szCs w:val="26"/>
          <w:lang w:val="vi-VN"/>
        </w:rPr>
      </w:pPr>
      <w:r w:rsidRPr="00116D1D">
        <w:rPr>
          <w:b/>
          <w:sz w:val="26"/>
          <w:szCs w:val="26"/>
          <w:lang w:val="nl-NL"/>
        </w:rPr>
        <w:t>1</w:t>
      </w:r>
      <w:r w:rsidR="00217407" w:rsidRPr="00116D1D">
        <w:rPr>
          <w:b/>
          <w:sz w:val="26"/>
          <w:szCs w:val="26"/>
          <w:lang w:val="nl-NL"/>
        </w:rPr>
        <w:t>0</w:t>
      </w:r>
      <w:r w:rsidRPr="00116D1D">
        <w:rPr>
          <w:b/>
          <w:sz w:val="26"/>
          <w:szCs w:val="26"/>
          <w:lang w:val="nl-NL"/>
        </w:rPr>
        <w:t>.10.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15717CFA"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8AA9F2D" w14:textId="77777777" w:rsidR="00D345FB" w:rsidRPr="00116D1D" w:rsidRDefault="00D345FB" w:rsidP="008D5716">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44A988D1" w14:textId="77777777" w:rsidR="00D345FB" w:rsidRPr="00116D1D" w:rsidRDefault="00D345FB" w:rsidP="008D5716">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36F2A35A" w14:textId="77777777" w:rsidR="00D345FB" w:rsidRPr="00116D1D" w:rsidRDefault="00D345FB" w:rsidP="008D5716">
            <w:pPr>
              <w:spacing w:before="40" w:after="40"/>
              <w:jc w:val="center"/>
              <w:rPr>
                <w:sz w:val="26"/>
                <w:szCs w:val="26"/>
                <w:lang w:val="nl-NL"/>
              </w:rPr>
            </w:pPr>
            <w:r w:rsidRPr="00116D1D">
              <w:rPr>
                <w:b/>
                <w:bCs/>
                <w:sz w:val="26"/>
                <w:szCs w:val="26"/>
                <w:lang w:val="nl-NL"/>
              </w:rPr>
              <w:t>Thời gian lưu</w:t>
            </w:r>
          </w:p>
        </w:tc>
      </w:tr>
      <w:tr w:rsidR="000B51ED" w:rsidRPr="00116D1D" w14:paraId="0FE5C8A4"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3DD44F06" w14:textId="77777777" w:rsidR="00D345FB" w:rsidRPr="00116D1D" w:rsidRDefault="00D345FB" w:rsidP="008D5716">
            <w:pPr>
              <w:spacing w:before="40" w:after="40"/>
              <w:rPr>
                <w:sz w:val="26"/>
                <w:szCs w:val="26"/>
                <w:lang w:val="nl-NL"/>
              </w:rPr>
            </w:pPr>
            <w:r w:rsidRPr="00116D1D">
              <w:rPr>
                <w:sz w:val="26"/>
                <w:szCs w:val="26"/>
                <w:lang w:val="nl-NL"/>
              </w:rPr>
              <w:t>- Như mục 16.2;</w:t>
            </w:r>
          </w:p>
          <w:p w14:paraId="14E8689B" w14:textId="77777777" w:rsidR="00D345FB" w:rsidRPr="00116D1D" w:rsidRDefault="00D345FB"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3301CA77" w14:textId="77777777" w:rsidR="00D345FB" w:rsidRPr="00116D1D" w:rsidRDefault="00D345FB" w:rsidP="008D5716">
            <w:pPr>
              <w:spacing w:before="40" w:after="40"/>
              <w:rPr>
                <w:sz w:val="26"/>
                <w:szCs w:val="26"/>
                <w:lang w:val="nl-NL"/>
              </w:rPr>
            </w:pPr>
            <w:r w:rsidRPr="00116D1D">
              <w:rPr>
                <w:sz w:val="26"/>
                <w:szCs w:val="26"/>
                <w:lang w:val="nl-NL"/>
              </w:rPr>
              <w:t>- Hồ sơ thẩm định (nếu có)</w:t>
            </w:r>
          </w:p>
          <w:p w14:paraId="66C10DFF" w14:textId="77777777" w:rsidR="00D345FB" w:rsidRPr="00116D1D" w:rsidRDefault="00D345FB" w:rsidP="008D5716">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1742D684" w14:textId="77777777" w:rsidR="00D345FB" w:rsidRPr="00116D1D" w:rsidRDefault="00D345FB" w:rsidP="008D5716">
            <w:pPr>
              <w:spacing w:before="40" w:after="40"/>
              <w:jc w:val="both"/>
              <w:rPr>
                <w:sz w:val="26"/>
                <w:szCs w:val="26"/>
                <w:lang w:val="nl-NL"/>
              </w:rPr>
            </w:pPr>
            <w:r w:rsidRPr="00116D1D">
              <w:rPr>
                <w:sz w:val="26"/>
                <w:szCs w:val="26"/>
                <w:lang w:val="nl-NL"/>
              </w:rPr>
              <w:t>Cơ quan chuyên môn (Phòng/Bộ phận chuyên môn)</w:t>
            </w:r>
          </w:p>
        </w:tc>
        <w:tc>
          <w:tcPr>
            <w:tcW w:w="1217" w:type="pct"/>
            <w:vMerge w:val="restart"/>
            <w:tcBorders>
              <w:top w:val="single" w:sz="4" w:space="0" w:color="auto"/>
              <w:left w:val="single" w:sz="4" w:space="0" w:color="auto"/>
              <w:right w:val="single" w:sz="4" w:space="0" w:color="auto"/>
            </w:tcBorders>
            <w:vAlign w:val="center"/>
          </w:tcPr>
          <w:p w14:paraId="7A2C487C" w14:textId="77777777" w:rsidR="00D345FB" w:rsidRPr="00116D1D" w:rsidRDefault="00D345FB" w:rsidP="008D5716">
            <w:pPr>
              <w:spacing w:before="40" w:after="40"/>
              <w:jc w:val="both"/>
              <w:rPr>
                <w:sz w:val="26"/>
                <w:szCs w:val="26"/>
                <w:lang w:val="nl-NL"/>
              </w:rPr>
            </w:pPr>
            <w:r w:rsidRPr="00116D1D">
              <w:rPr>
                <w:sz w:val="26"/>
                <w:szCs w:val="26"/>
                <w:lang w:val="nl-NL"/>
              </w:rPr>
              <w:t>Từ 05 năm, sau đó chuyển hồ sơ đến kho lưu trữ của đơn vị (hoặc lưu trữ tỉnh, huyện)</w:t>
            </w:r>
          </w:p>
        </w:tc>
      </w:tr>
      <w:tr w:rsidR="000B51ED" w:rsidRPr="00116D1D" w14:paraId="44DA7FFB"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D4EFE56" w14:textId="77777777" w:rsidR="00D345FB" w:rsidRPr="00116D1D" w:rsidRDefault="00D345FB"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5A802360" w14:textId="77777777" w:rsidR="00D345FB" w:rsidRPr="00116D1D" w:rsidRDefault="00D345FB"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00D9F6B7" w14:textId="77777777" w:rsidR="00D345FB" w:rsidRPr="00116D1D" w:rsidRDefault="00D345FB" w:rsidP="008D5716">
            <w:pPr>
              <w:spacing w:before="40" w:after="40"/>
              <w:rPr>
                <w:sz w:val="26"/>
                <w:szCs w:val="26"/>
                <w:lang w:val="nl-NL"/>
              </w:rPr>
            </w:pPr>
          </w:p>
        </w:tc>
      </w:tr>
    </w:tbl>
    <w:p w14:paraId="0D6C8E30" w14:textId="77777777" w:rsidR="00D345FB" w:rsidRPr="00116D1D" w:rsidRDefault="00D345FB" w:rsidP="00D345FB">
      <w:pPr>
        <w:rPr>
          <w:sz w:val="26"/>
          <w:szCs w:val="26"/>
          <w:lang w:val="nl-NL"/>
        </w:rPr>
      </w:pPr>
    </w:p>
    <w:p w14:paraId="189789C0" w14:textId="77777777" w:rsidR="00D345FB" w:rsidRPr="00116D1D" w:rsidRDefault="00D345FB" w:rsidP="00D345FB">
      <w:pPr>
        <w:rPr>
          <w:sz w:val="26"/>
          <w:szCs w:val="26"/>
          <w:lang w:val="pt-BR"/>
        </w:rPr>
        <w:sectPr w:rsidR="00D345FB" w:rsidRPr="00116D1D" w:rsidSect="006F288A">
          <w:type w:val="nextColumn"/>
          <w:pgSz w:w="11907" w:h="16840" w:code="9"/>
          <w:pgMar w:top="851" w:right="851" w:bottom="851" w:left="1134" w:header="567" w:footer="567" w:gutter="0"/>
          <w:paperSrc w:first="7" w:other="7"/>
          <w:cols w:space="720"/>
          <w:titlePg/>
          <w:docGrid w:linePitch="326"/>
        </w:sectPr>
      </w:pPr>
    </w:p>
    <w:p w14:paraId="088C5B14" w14:textId="77777777" w:rsidR="00D345FB" w:rsidRPr="00116D1D" w:rsidRDefault="00D345FB" w:rsidP="00D345FB">
      <w:pPr>
        <w:spacing w:before="120"/>
        <w:jc w:val="center"/>
        <w:rPr>
          <w:sz w:val="26"/>
          <w:szCs w:val="26"/>
          <w:lang w:val="pt-BR"/>
        </w:rPr>
      </w:pPr>
      <w:r w:rsidRPr="00116D1D">
        <w:rPr>
          <w:b/>
          <w:bCs/>
          <w:sz w:val="26"/>
          <w:szCs w:val="26"/>
          <w:lang w:val="pt-BR"/>
        </w:rPr>
        <w:lastRenderedPageBreak/>
        <w:t>CỘNG HÒA XÃ HỘI CHỦ NGHĨA VIỆT NAM</w:t>
      </w:r>
      <w:r w:rsidRPr="00116D1D">
        <w:rPr>
          <w:b/>
          <w:bCs/>
          <w:sz w:val="26"/>
          <w:szCs w:val="26"/>
          <w:lang w:val="pt-BR"/>
        </w:rPr>
        <w:br/>
        <w:t xml:space="preserve">Độc lập - Tự do - Hạnh phúc </w:t>
      </w:r>
      <w:r w:rsidRPr="00116D1D">
        <w:rPr>
          <w:b/>
          <w:bCs/>
          <w:sz w:val="26"/>
          <w:szCs w:val="26"/>
          <w:lang w:val="pt-BR"/>
        </w:rPr>
        <w:br/>
        <w:t>---------------</w:t>
      </w:r>
    </w:p>
    <w:p w14:paraId="0B8EB6F5" w14:textId="77777777" w:rsidR="00D345FB" w:rsidRPr="00116D1D" w:rsidRDefault="00D345FB" w:rsidP="00D345FB">
      <w:pPr>
        <w:spacing w:before="120"/>
        <w:jc w:val="center"/>
        <w:rPr>
          <w:i/>
          <w:iCs/>
          <w:sz w:val="26"/>
          <w:szCs w:val="26"/>
          <w:lang w:val="pt-BR"/>
        </w:rPr>
      </w:pPr>
      <w:r w:rsidRPr="00116D1D">
        <w:rPr>
          <w:i/>
          <w:iCs/>
          <w:sz w:val="26"/>
          <w:szCs w:val="26"/>
          <w:lang w:val="pt-BR"/>
        </w:rPr>
        <w:t>………., ngày ….. tháng …. năm ……</w:t>
      </w:r>
    </w:p>
    <w:p w14:paraId="7D0D7A51" w14:textId="77777777" w:rsidR="00D345FB" w:rsidRPr="00116D1D" w:rsidRDefault="00D345FB" w:rsidP="00D345FB">
      <w:pPr>
        <w:spacing w:before="120"/>
        <w:jc w:val="center"/>
        <w:rPr>
          <w:sz w:val="26"/>
          <w:szCs w:val="26"/>
          <w:lang w:val="pt-BR"/>
        </w:rPr>
      </w:pPr>
    </w:p>
    <w:p w14:paraId="091A60CD" w14:textId="77777777" w:rsidR="00D345FB" w:rsidRPr="00116D1D" w:rsidRDefault="00D345FB" w:rsidP="00D345FB">
      <w:pPr>
        <w:spacing w:before="120"/>
        <w:jc w:val="center"/>
        <w:rPr>
          <w:b/>
          <w:bCs/>
          <w:sz w:val="26"/>
          <w:szCs w:val="26"/>
          <w:lang w:val="pt-BR"/>
        </w:rPr>
      </w:pPr>
      <w:r w:rsidRPr="00116D1D">
        <w:rPr>
          <w:b/>
          <w:bCs/>
          <w:sz w:val="26"/>
          <w:szCs w:val="26"/>
          <w:lang w:val="pt-BR"/>
        </w:rPr>
        <w:t>ĐƠN ĐỀ NGHỊ CẤP LẠI</w:t>
      </w:r>
      <w:r w:rsidRPr="00116D1D">
        <w:rPr>
          <w:b/>
          <w:bCs/>
          <w:sz w:val="26"/>
          <w:szCs w:val="26"/>
          <w:lang w:val="pt-BR"/>
        </w:rPr>
        <w:br/>
        <w:t>CHỨNG CHỈ HÀNH NGHỀ BẢO QUẢN, TU BỔ, PHỤC HỒI DI TÍCH</w:t>
      </w:r>
    </w:p>
    <w:p w14:paraId="54005730" w14:textId="77777777" w:rsidR="00D345FB" w:rsidRPr="00116D1D" w:rsidRDefault="00D345FB" w:rsidP="00D345FB">
      <w:pPr>
        <w:spacing w:before="120"/>
        <w:jc w:val="center"/>
        <w:rPr>
          <w:b/>
          <w:bCs/>
          <w:sz w:val="26"/>
          <w:szCs w:val="26"/>
          <w:lang w:val="pt-BR"/>
        </w:rPr>
      </w:pPr>
    </w:p>
    <w:p w14:paraId="2C1DA78D" w14:textId="77777777" w:rsidR="00D345FB" w:rsidRPr="00116D1D" w:rsidRDefault="00D345FB" w:rsidP="00D345FB">
      <w:pPr>
        <w:spacing w:before="120"/>
        <w:jc w:val="center"/>
        <w:rPr>
          <w:sz w:val="26"/>
          <w:szCs w:val="26"/>
          <w:lang w:val="pt-BR"/>
        </w:rPr>
      </w:pPr>
    </w:p>
    <w:tbl>
      <w:tblPr>
        <w:tblW w:w="0" w:type="auto"/>
        <w:jc w:val="center"/>
        <w:tblCellSpacing w:w="0" w:type="dxa"/>
        <w:tblCellMar>
          <w:left w:w="0" w:type="dxa"/>
          <w:right w:w="0" w:type="dxa"/>
        </w:tblCellMar>
        <w:tblLook w:val="04A0" w:firstRow="1" w:lastRow="0" w:firstColumn="1" w:lastColumn="0" w:noHBand="0" w:noVBand="1"/>
      </w:tblPr>
      <w:tblGrid>
        <w:gridCol w:w="2988"/>
        <w:gridCol w:w="5868"/>
      </w:tblGrid>
      <w:tr w:rsidR="000B51ED" w:rsidRPr="00116D1D" w14:paraId="753F466E" w14:textId="77777777" w:rsidTr="008D5716">
        <w:trPr>
          <w:tblCellSpacing w:w="0" w:type="dxa"/>
          <w:jc w:val="center"/>
        </w:trPr>
        <w:tc>
          <w:tcPr>
            <w:tcW w:w="2988" w:type="dxa"/>
            <w:tcMar>
              <w:top w:w="0" w:type="dxa"/>
              <w:left w:w="108" w:type="dxa"/>
              <w:bottom w:w="0" w:type="dxa"/>
              <w:right w:w="108" w:type="dxa"/>
            </w:tcMar>
          </w:tcPr>
          <w:p w14:paraId="08B1A145" w14:textId="77777777" w:rsidR="00D345FB" w:rsidRPr="00116D1D" w:rsidRDefault="00D345FB" w:rsidP="008D5716">
            <w:pPr>
              <w:spacing w:before="120"/>
              <w:rPr>
                <w:sz w:val="26"/>
                <w:szCs w:val="26"/>
              </w:rPr>
            </w:pPr>
            <w:r w:rsidRPr="00116D1D">
              <w:rPr>
                <w:b/>
                <w:bCs/>
                <w:sz w:val="26"/>
                <w:szCs w:val="26"/>
              </w:rPr>
              <w:t>Kính gửi:</w:t>
            </w:r>
          </w:p>
        </w:tc>
        <w:tc>
          <w:tcPr>
            <w:tcW w:w="5868" w:type="dxa"/>
            <w:tcMar>
              <w:top w:w="0" w:type="dxa"/>
              <w:left w:w="108" w:type="dxa"/>
              <w:bottom w:w="0" w:type="dxa"/>
              <w:right w:w="108" w:type="dxa"/>
            </w:tcMar>
          </w:tcPr>
          <w:p w14:paraId="21848DC3" w14:textId="77777777" w:rsidR="00D345FB" w:rsidRPr="00116D1D" w:rsidRDefault="00D345FB" w:rsidP="008D5716">
            <w:pPr>
              <w:spacing w:before="120"/>
              <w:rPr>
                <w:sz w:val="26"/>
                <w:szCs w:val="26"/>
              </w:rPr>
            </w:pPr>
            <w:r w:rsidRPr="00116D1D">
              <w:rPr>
                <w:sz w:val="26"/>
                <w:szCs w:val="26"/>
              </w:rPr>
              <w:t>Giám đốc Sở Văn hóa, Thể thao và Du lịch ……..</w:t>
            </w:r>
          </w:p>
        </w:tc>
      </w:tr>
    </w:tbl>
    <w:p w14:paraId="177DECF0" w14:textId="77777777" w:rsidR="00D345FB" w:rsidRPr="00116D1D" w:rsidRDefault="00D345FB" w:rsidP="00D345FB">
      <w:pPr>
        <w:spacing w:before="120"/>
        <w:ind w:firstLine="567"/>
        <w:rPr>
          <w:sz w:val="26"/>
          <w:szCs w:val="26"/>
        </w:rPr>
      </w:pPr>
      <w:r w:rsidRPr="00116D1D">
        <w:rPr>
          <w:b/>
          <w:bCs/>
          <w:sz w:val="26"/>
          <w:szCs w:val="26"/>
        </w:rPr>
        <w:t xml:space="preserve">1. Tên cá nhân đề nghị cấp lại Chứng chỉ hành nghề </w:t>
      </w:r>
      <w:r w:rsidRPr="00116D1D">
        <w:rPr>
          <w:sz w:val="26"/>
          <w:szCs w:val="26"/>
        </w:rPr>
        <w:t>(viết bằng chữ in hoa):  ....................................................................................................................</w:t>
      </w:r>
    </w:p>
    <w:p w14:paraId="54F77A25" w14:textId="77777777" w:rsidR="00D345FB" w:rsidRPr="00116D1D" w:rsidRDefault="00D345FB" w:rsidP="00D345FB">
      <w:pPr>
        <w:spacing w:before="120"/>
        <w:ind w:firstLine="567"/>
        <w:rPr>
          <w:sz w:val="26"/>
          <w:szCs w:val="26"/>
        </w:rPr>
      </w:pPr>
      <w:r w:rsidRPr="00116D1D">
        <w:rPr>
          <w:sz w:val="26"/>
          <w:szCs w:val="26"/>
        </w:rPr>
        <w:t>- Địa chỉ: ..........................................................................................................</w:t>
      </w:r>
    </w:p>
    <w:p w14:paraId="3515B7CE" w14:textId="77777777" w:rsidR="00D345FB" w:rsidRPr="00116D1D" w:rsidRDefault="00D345FB" w:rsidP="00D345FB">
      <w:pPr>
        <w:spacing w:before="120"/>
        <w:ind w:firstLine="567"/>
        <w:rPr>
          <w:sz w:val="26"/>
          <w:szCs w:val="26"/>
        </w:rPr>
      </w:pPr>
      <w:r w:rsidRPr="00116D1D">
        <w:rPr>
          <w:sz w:val="26"/>
          <w:szCs w:val="26"/>
        </w:rPr>
        <w:t>- Điện thoại: .....................................................................................................</w:t>
      </w:r>
    </w:p>
    <w:p w14:paraId="1D3935ED" w14:textId="77777777" w:rsidR="00D345FB" w:rsidRPr="00116D1D" w:rsidRDefault="00D345FB" w:rsidP="00D345FB">
      <w:pPr>
        <w:spacing w:before="120"/>
        <w:ind w:firstLine="567"/>
        <w:rPr>
          <w:sz w:val="26"/>
          <w:szCs w:val="26"/>
        </w:rPr>
      </w:pPr>
      <w:r w:rsidRPr="00116D1D">
        <w:rPr>
          <w:sz w:val="26"/>
          <w:szCs w:val="26"/>
        </w:rPr>
        <w:t xml:space="preserve">- Giấy CMND hoặc Mã số định danh cá nhân: Số ……………………. ngày cấp …../ …../ …… nơi cấp (đối với trường hợp cá nhân đề nghị cấp lại Chứng chỉ hành nghề): .............................................................................. </w:t>
      </w:r>
    </w:p>
    <w:p w14:paraId="36D681A4" w14:textId="77777777" w:rsidR="00D345FB" w:rsidRPr="00116D1D" w:rsidRDefault="00D345FB" w:rsidP="00D345FB">
      <w:pPr>
        <w:spacing w:before="120"/>
        <w:ind w:firstLine="567"/>
        <w:rPr>
          <w:sz w:val="26"/>
          <w:szCs w:val="26"/>
        </w:rPr>
      </w:pPr>
      <w:r w:rsidRPr="00116D1D">
        <w:rPr>
          <w:b/>
          <w:bCs/>
          <w:sz w:val="26"/>
          <w:szCs w:val="26"/>
        </w:rPr>
        <w:t>2. Nội dung:</w:t>
      </w:r>
    </w:p>
    <w:p w14:paraId="5E38416D" w14:textId="77777777" w:rsidR="00D345FB" w:rsidRPr="00116D1D" w:rsidRDefault="00D345FB" w:rsidP="00D345FB">
      <w:pPr>
        <w:spacing w:before="120"/>
        <w:ind w:firstLine="567"/>
        <w:rPr>
          <w:sz w:val="26"/>
          <w:szCs w:val="26"/>
        </w:rPr>
      </w:pPr>
      <w:r w:rsidRPr="00116D1D">
        <w:rPr>
          <w:sz w:val="26"/>
          <w:szCs w:val="26"/>
        </w:rPr>
        <w:t xml:space="preserve">Đề nghị cấp lại Chứng chỉ hành nghề. </w:t>
      </w:r>
    </w:p>
    <w:p w14:paraId="2F32CC10" w14:textId="77777777" w:rsidR="00D345FB" w:rsidRPr="00116D1D" w:rsidRDefault="00D345FB" w:rsidP="00D345FB">
      <w:pPr>
        <w:spacing w:before="120"/>
        <w:ind w:firstLine="567"/>
        <w:rPr>
          <w:sz w:val="26"/>
          <w:szCs w:val="26"/>
        </w:rPr>
      </w:pPr>
      <w:r w:rsidRPr="00116D1D">
        <w:rPr>
          <w:sz w:val="26"/>
          <w:szCs w:val="26"/>
        </w:rPr>
        <w:t>- Số Chứng chỉ hành nghề đã cấp: ..................................................................</w:t>
      </w:r>
    </w:p>
    <w:p w14:paraId="4ACB5701" w14:textId="77777777" w:rsidR="00D345FB" w:rsidRPr="00116D1D" w:rsidRDefault="00D345FB" w:rsidP="00D345FB">
      <w:pPr>
        <w:spacing w:before="120"/>
        <w:ind w:firstLine="567"/>
        <w:rPr>
          <w:sz w:val="26"/>
          <w:szCs w:val="26"/>
        </w:rPr>
      </w:pPr>
      <w:r w:rsidRPr="00116D1D">
        <w:rPr>
          <w:sz w:val="26"/>
          <w:szCs w:val="26"/>
        </w:rPr>
        <w:t>- Ngày, tháng, năm cấp: ..............................................................</w:t>
      </w:r>
    </w:p>
    <w:p w14:paraId="75D5AF5B" w14:textId="77777777" w:rsidR="00D345FB" w:rsidRPr="00116D1D" w:rsidRDefault="00D345FB" w:rsidP="00D345FB">
      <w:pPr>
        <w:spacing w:before="120"/>
        <w:ind w:firstLine="567"/>
        <w:rPr>
          <w:sz w:val="26"/>
          <w:szCs w:val="26"/>
        </w:rPr>
      </w:pPr>
      <w:r w:rsidRPr="00116D1D">
        <w:rPr>
          <w:sz w:val="26"/>
          <w:szCs w:val="26"/>
        </w:rPr>
        <w:t>- Lý do cấp lại:</w:t>
      </w:r>
    </w:p>
    <w:p w14:paraId="21B528C7" w14:textId="77777777" w:rsidR="00D345FB" w:rsidRPr="00116D1D" w:rsidRDefault="00D345FB" w:rsidP="00D345FB">
      <w:pPr>
        <w:spacing w:before="120"/>
        <w:ind w:firstLine="567"/>
        <w:rPr>
          <w:sz w:val="26"/>
          <w:szCs w:val="26"/>
        </w:rPr>
      </w:pPr>
      <w:r w:rsidRPr="00116D1D">
        <w:rPr>
          <w:sz w:val="26"/>
          <w:szCs w:val="26"/>
        </w:rPr>
        <w:t>+ Bổ sung nội dung hành nghề (nêu rõ những thông tin đề nghị bổ sung nội dung hành nghề).</w:t>
      </w:r>
    </w:p>
    <w:p w14:paraId="3DEA115E" w14:textId="77777777" w:rsidR="00D345FB" w:rsidRPr="00116D1D" w:rsidRDefault="00D345FB" w:rsidP="00D345FB">
      <w:pPr>
        <w:spacing w:before="120"/>
        <w:ind w:firstLine="567"/>
        <w:rPr>
          <w:sz w:val="26"/>
          <w:szCs w:val="26"/>
        </w:rPr>
      </w:pPr>
      <w:r w:rsidRPr="00116D1D">
        <w:rPr>
          <w:sz w:val="26"/>
          <w:szCs w:val="26"/>
        </w:rPr>
        <w:t>+ Chứng chỉ hành nghề đã được cấp bị hỏng (nêu rõ lý do bị hỏng);</w:t>
      </w:r>
    </w:p>
    <w:p w14:paraId="57A90A08" w14:textId="77777777" w:rsidR="00D345FB" w:rsidRPr="00116D1D" w:rsidRDefault="00D345FB" w:rsidP="00D345FB">
      <w:pPr>
        <w:spacing w:before="120"/>
        <w:ind w:firstLine="567"/>
        <w:rPr>
          <w:sz w:val="26"/>
          <w:szCs w:val="26"/>
        </w:rPr>
      </w:pPr>
      <w:r w:rsidRPr="00116D1D">
        <w:rPr>
          <w:sz w:val="26"/>
          <w:szCs w:val="26"/>
        </w:rPr>
        <w:t>+ Chứng chỉ hành nghề đã được cấp bị mất (nêu rõ lý do bị mất).</w:t>
      </w:r>
    </w:p>
    <w:p w14:paraId="0AF2A84E" w14:textId="77777777" w:rsidR="00D345FB" w:rsidRPr="00116D1D" w:rsidRDefault="00D345FB" w:rsidP="00D345FB">
      <w:pPr>
        <w:spacing w:before="120"/>
        <w:ind w:firstLine="567"/>
        <w:rPr>
          <w:sz w:val="26"/>
          <w:szCs w:val="26"/>
        </w:rPr>
      </w:pPr>
      <w:r w:rsidRPr="00116D1D">
        <w:rPr>
          <w:b/>
          <w:bCs/>
          <w:sz w:val="26"/>
          <w:szCs w:val="26"/>
        </w:rPr>
        <w:t>3. Cam kết:</w:t>
      </w:r>
      <w:r w:rsidRPr="00116D1D">
        <w:rPr>
          <w:sz w:val="26"/>
          <w:szCs w:val="26"/>
        </w:rPr>
        <w:t xml:space="preserve"> Chịu trách nhiệm về tính chính xác, trung thực của nội dung hồ sơ đề nghị cấp lại Chứng chỉ hành nghề (gửi kèm hồ sơ); thực hiện đúng các quy định tại Nghị định số 61/2016/NĐ-CP ngày 01 tháng 07 năm 2016 của Chính phủ và các quy định pháp luật khác có liên quan. </w:t>
      </w:r>
    </w:p>
    <w:tbl>
      <w:tblPr>
        <w:tblW w:w="9747" w:type="dxa"/>
        <w:tblCellSpacing w:w="0" w:type="dxa"/>
        <w:tblCellMar>
          <w:left w:w="0" w:type="dxa"/>
          <w:right w:w="0" w:type="dxa"/>
        </w:tblCellMar>
        <w:tblLook w:val="04A0" w:firstRow="1" w:lastRow="0" w:firstColumn="1" w:lastColumn="0" w:noHBand="0" w:noVBand="1"/>
      </w:tblPr>
      <w:tblGrid>
        <w:gridCol w:w="2611"/>
        <w:gridCol w:w="7136"/>
      </w:tblGrid>
      <w:tr w:rsidR="000B51ED" w:rsidRPr="00116D1D" w14:paraId="1A1B77E7" w14:textId="77777777" w:rsidTr="008D5716">
        <w:trPr>
          <w:trHeight w:val="1046"/>
          <w:tblCellSpacing w:w="0" w:type="dxa"/>
        </w:trPr>
        <w:tc>
          <w:tcPr>
            <w:tcW w:w="2611" w:type="dxa"/>
            <w:tcMar>
              <w:top w:w="0" w:type="dxa"/>
              <w:left w:w="108" w:type="dxa"/>
              <w:bottom w:w="0" w:type="dxa"/>
              <w:right w:w="108" w:type="dxa"/>
            </w:tcMar>
          </w:tcPr>
          <w:p w14:paraId="1A2F722F" w14:textId="77777777" w:rsidR="00D345FB" w:rsidRPr="00116D1D" w:rsidRDefault="00D345FB" w:rsidP="008D5716">
            <w:pPr>
              <w:spacing w:before="120"/>
              <w:rPr>
                <w:sz w:val="26"/>
                <w:szCs w:val="26"/>
              </w:rPr>
            </w:pPr>
            <w:r w:rsidRPr="00116D1D">
              <w:rPr>
                <w:sz w:val="26"/>
                <w:szCs w:val="26"/>
              </w:rPr>
              <w:t> </w:t>
            </w:r>
          </w:p>
        </w:tc>
        <w:tc>
          <w:tcPr>
            <w:tcW w:w="7136" w:type="dxa"/>
            <w:tcMar>
              <w:top w:w="0" w:type="dxa"/>
              <w:left w:w="108" w:type="dxa"/>
              <w:bottom w:w="0" w:type="dxa"/>
              <w:right w:w="108" w:type="dxa"/>
            </w:tcMar>
          </w:tcPr>
          <w:p w14:paraId="293C313E" w14:textId="77777777" w:rsidR="00D345FB" w:rsidRPr="00116D1D" w:rsidRDefault="00D345FB" w:rsidP="008D5716">
            <w:pPr>
              <w:spacing w:before="120"/>
              <w:jc w:val="center"/>
              <w:rPr>
                <w:b/>
                <w:bCs/>
                <w:sz w:val="26"/>
                <w:szCs w:val="26"/>
              </w:rPr>
            </w:pPr>
            <w:r w:rsidRPr="00116D1D">
              <w:rPr>
                <w:b/>
                <w:bCs/>
                <w:sz w:val="26"/>
                <w:szCs w:val="26"/>
              </w:rPr>
              <w:t>CÁ NHÂN ĐỀ NGHỊ CẤP LẠI CHỨNG CHỈ</w:t>
            </w:r>
          </w:p>
          <w:p w14:paraId="0539EBE6" w14:textId="77777777" w:rsidR="00D345FB" w:rsidRPr="00116D1D" w:rsidRDefault="00D345FB" w:rsidP="008D5716">
            <w:pPr>
              <w:spacing w:before="120"/>
              <w:jc w:val="center"/>
              <w:rPr>
                <w:sz w:val="26"/>
                <w:szCs w:val="26"/>
              </w:rPr>
            </w:pPr>
            <w:r w:rsidRPr="00116D1D">
              <w:rPr>
                <w:b/>
                <w:bCs/>
                <w:sz w:val="26"/>
                <w:szCs w:val="26"/>
              </w:rPr>
              <w:t>HÀNH NGHỀ</w:t>
            </w:r>
            <w:r w:rsidRPr="00116D1D">
              <w:rPr>
                <w:b/>
                <w:bCs/>
                <w:sz w:val="26"/>
                <w:szCs w:val="26"/>
              </w:rPr>
              <w:br/>
            </w:r>
            <w:r w:rsidRPr="00116D1D">
              <w:rPr>
                <w:i/>
                <w:iCs/>
                <w:sz w:val="26"/>
                <w:szCs w:val="26"/>
              </w:rPr>
              <w:t>(Ký, ghi rõ họ, tên đối với cá nhân)</w:t>
            </w:r>
          </w:p>
        </w:tc>
      </w:tr>
    </w:tbl>
    <w:p w14:paraId="2AD385E0" w14:textId="77777777" w:rsidR="00D345FB" w:rsidRPr="00116D1D" w:rsidRDefault="00D345FB" w:rsidP="00D345FB">
      <w:pPr>
        <w:rPr>
          <w:b/>
          <w:bCs/>
          <w:sz w:val="26"/>
          <w:szCs w:val="26"/>
        </w:rPr>
        <w:sectPr w:rsidR="00D345FB" w:rsidRPr="00116D1D" w:rsidSect="006F288A">
          <w:type w:val="nextColumn"/>
          <w:pgSz w:w="11907" w:h="16840" w:code="9"/>
          <w:pgMar w:top="851" w:right="851" w:bottom="851" w:left="1134" w:header="567" w:footer="567" w:gutter="0"/>
          <w:paperSrc w:first="7" w:other="7"/>
          <w:cols w:space="720"/>
          <w:titlePg/>
          <w:docGrid w:linePitch="326"/>
        </w:sectPr>
      </w:pPr>
    </w:p>
    <w:p w14:paraId="7A14E17D" w14:textId="29579272" w:rsidR="00470B54" w:rsidRPr="00116D1D" w:rsidRDefault="00470B54" w:rsidP="00473EA2">
      <w:pPr>
        <w:pStyle w:val="Heading4"/>
        <w:ind w:firstLine="709"/>
        <w:rPr>
          <w:sz w:val="26"/>
        </w:rPr>
      </w:pPr>
      <w:r w:rsidRPr="00116D1D">
        <w:rPr>
          <w:sz w:val="26"/>
          <w:lang w:val="nl-NL"/>
        </w:rPr>
        <w:lastRenderedPageBreak/>
        <w:t>1</w:t>
      </w:r>
      <w:r w:rsidR="00644280" w:rsidRPr="00116D1D">
        <w:rPr>
          <w:sz w:val="26"/>
          <w:lang w:val="nl-NL"/>
        </w:rPr>
        <w:t>1</w:t>
      </w:r>
      <w:r w:rsidRPr="00116D1D">
        <w:rPr>
          <w:sz w:val="26"/>
          <w:lang w:val="nl-NL"/>
        </w:rPr>
        <w:t xml:space="preserve">. </w:t>
      </w:r>
      <w:r w:rsidRPr="00116D1D">
        <w:rPr>
          <w:spacing w:val="-10"/>
          <w:sz w:val="26"/>
          <w:lang w:val="vi-VN"/>
        </w:rPr>
        <w:t xml:space="preserve">Thủ tục </w:t>
      </w:r>
      <w:r w:rsidRPr="00116D1D">
        <w:rPr>
          <w:sz w:val="26"/>
          <w:lang w:val="vi-VN"/>
        </w:rPr>
        <w:t>cấp Giấy chứng nhận đủ đi</w:t>
      </w:r>
      <w:r w:rsidR="00473EA2" w:rsidRPr="00116D1D">
        <w:rPr>
          <w:sz w:val="26"/>
          <w:lang w:val="vi-VN"/>
        </w:rPr>
        <w:t>ều kiện hành nghề tu bổ di tích</w:t>
      </w:r>
    </w:p>
    <w:p w14:paraId="0E1B6429" w14:textId="2A236E74" w:rsidR="00470B54" w:rsidRPr="00116D1D" w:rsidRDefault="003C65EE" w:rsidP="00470B54">
      <w:pPr>
        <w:shd w:val="clear" w:color="auto" w:fill="FFFFFF"/>
        <w:spacing w:before="120" w:after="120" w:line="212" w:lineRule="atLeast"/>
        <w:ind w:firstLine="720"/>
        <w:jc w:val="both"/>
        <w:rPr>
          <w:i/>
          <w:sz w:val="26"/>
          <w:szCs w:val="26"/>
          <w:lang w:val="es-AR"/>
        </w:rPr>
      </w:pPr>
      <w:r w:rsidRPr="00116D1D">
        <w:rPr>
          <w:b/>
          <w:bCs/>
          <w:sz w:val="26"/>
          <w:szCs w:val="26"/>
          <w:lang w:val="hr-HR"/>
        </w:rPr>
        <w:t>1</w:t>
      </w:r>
      <w:r w:rsidR="00217407" w:rsidRPr="00116D1D">
        <w:rPr>
          <w:b/>
          <w:bCs/>
          <w:sz w:val="26"/>
          <w:szCs w:val="26"/>
          <w:lang w:val="hr-HR"/>
        </w:rPr>
        <w:t>1</w:t>
      </w:r>
      <w:r w:rsidR="00470B54" w:rsidRPr="00116D1D">
        <w:rPr>
          <w:b/>
          <w:bCs/>
          <w:sz w:val="26"/>
          <w:szCs w:val="26"/>
          <w:lang w:val="hr-HR"/>
        </w:rPr>
        <w:t xml:space="preserve">.1. </w:t>
      </w:r>
      <w:r w:rsidR="00470B54" w:rsidRPr="00116D1D">
        <w:rPr>
          <w:b/>
          <w:bCs/>
          <w:sz w:val="26"/>
          <w:szCs w:val="26"/>
          <w:lang w:val="vi-VN"/>
        </w:rPr>
        <w:t>Tr</w:t>
      </w:r>
      <w:r w:rsidR="00470B54" w:rsidRPr="00116D1D">
        <w:rPr>
          <w:b/>
          <w:bCs/>
          <w:sz w:val="26"/>
          <w:szCs w:val="26"/>
          <w:lang w:val="hr-HR"/>
        </w:rPr>
        <w:t>ì</w:t>
      </w:r>
      <w:r w:rsidR="00470B54" w:rsidRPr="00116D1D">
        <w:rPr>
          <w:b/>
          <w:bCs/>
          <w:sz w:val="26"/>
          <w:szCs w:val="26"/>
          <w:lang w:val="vi-VN"/>
        </w:rPr>
        <w:t>nh</w:t>
      </w:r>
      <w:r w:rsidR="00470B54" w:rsidRPr="00116D1D">
        <w:rPr>
          <w:b/>
          <w:bCs/>
          <w:sz w:val="26"/>
          <w:szCs w:val="26"/>
          <w:lang w:val="hr-HR"/>
        </w:rPr>
        <w:t xml:space="preserve"> </w:t>
      </w:r>
      <w:r w:rsidR="00470B54" w:rsidRPr="00116D1D">
        <w:rPr>
          <w:b/>
          <w:bCs/>
          <w:sz w:val="26"/>
          <w:szCs w:val="26"/>
          <w:lang w:val="vi-VN"/>
        </w:rPr>
        <w:t>tự</w:t>
      </w:r>
      <w:r w:rsidR="00470B54" w:rsidRPr="00116D1D">
        <w:rPr>
          <w:b/>
          <w:bCs/>
          <w:sz w:val="26"/>
          <w:szCs w:val="26"/>
          <w:lang w:val="hr-HR"/>
        </w:rPr>
        <w:t xml:space="preserve">, cách thức, thời gian </w:t>
      </w:r>
      <w:r w:rsidR="00470B54" w:rsidRPr="00116D1D">
        <w:rPr>
          <w:b/>
          <w:bCs/>
          <w:sz w:val="26"/>
          <w:szCs w:val="26"/>
          <w:lang w:val="vi-VN"/>
        </w:rPr>
        <w:t>giải quyết</w:t>
      </w:r>
      <w:r w:rsidR="00470B54" w:rsidRPr="00116D1D">
        <w:rPr>
          <w:b/>
          <w:sz w:val="26"/>
          <w:szCs w:val="26"/>
          <w:lang w:val="hr-HR"/>
        </w:rPr>
        <w:t xml:space="preserve"> thủ tục hành chính</w:t>
      </w:r>
      <w:r w:rsidR="00470B54" w:rsidRPr="00116D1D">
        <w:rPr>
          <w:sz w:val="26"/>
          <w:szCs w:val="26"/>
          <w:lang w:val="es-AR"/>
        </w:rPr>
        <w:t xml:space="preserve"> </w:t>
      </w:r>
    </w:p>
    <w:tbl>
      <w:tblPr>
        <w:tblStyle w:val="TableGrid"/>
        <w:tblW w:w="10254" w:type="dxa"/>
        <w:tblLook w:val="04A0" w:firstRow="1" w:lastRow="0" w:firstColumn="1" w:lastColumn="0" w:noHBand="0" w:noVBand="1"/>
      </w:tblPr>
      <w:tblGrid>
        <w:gridCol w:w="843"/>
        <w:gridCol w:w="2615"/>
        <w:gridCol w:w="3914"/>
        <w:gridCol w:w="2234"/>
        <w:gridCol w:w="648"/>
      </w:tblGrid>
      <w:tr w:rsidR="000B51ED" w:rsidRPr="00116D1D" w14:paraId="73BDFB39" w14:textId="77777777" w:rsidTr="008D5716">
        <w:trPr>
          <w:trHeight w:val="405"/>
          <w:tblHeader/>
        </w:trPr>
        <w:tc>
          <w:tcPr>
            <w:tcW w:w="843" w:type="dxa"/>
            <w:tcBorders>
              <w:top w:val="single" w:sz="4" w:space="0" w:color="auto"/>
              <w:left w:val="single" w:sz="4" w:space="0" w:color="auto"/>
              <w:bottom w:val="single" w:sz="4" w:space="0" w:color="auto"/>
              <w:right w:val="single" w:sz="4" w:space="0" w:color="auto"/>
            </w:tcBorders>
            <w:vAlign w:val="center"/>
          </w:tcPr>
          <w:p w14:paraId="4BDE342A" w14:textId="77777777" w:rsidR="00470B54" w:rsidRPr="00116D1D" w:rsidRDefault="00470B54" w:rsidP="008D5716">
            <w:pPr>
              <w:jc w:val="center"/>
              <w:rPr>
                <w:b/>
                <w:sz w:val="26"/>
                <w:szCs w:val="26"/>
              </w:rPr>
            </w:pPr>
            <w:r w:rsidRPr="00116D1D">
              <w:rPr>
                <w:b/>
                <w:sz w:val="26"/>
                <w:szCs w:val="26"/>
              </w:rPr>
              <w:t>TT</w:t>
            </w:r>
          </w:p>
        </w:tc>
        <w:tc>
          <w:tcPr>
            <w:tcW w:w="2615" w:type="dxa"/>
            <w:tcBorders>
              <w:top w:val="single" w:sz="4" w:space="0" w:color="auto"/>
              <w:left w:val="single" w:sz="4" w:space="0" w:color="auto"/>
              <w:bottom w:val="single" w:sz="4" w:space="0" w:color="auto"/>
              <w:right w:val="single" w:sz="4" w:space="0" w:color="auto"/>
            </w:tcBorders>
            <w:vAlign w:val="center"/>
          </w:tcPr>
          <w:p w14:paraId="2683FCBC" w14:textId="77777777" w:rsidR="00470B54" w:rsidRPr="00116D1D" w:rsidRDefault="00470B54" w:rsidP="008D5716">
            <w:pPr>
              <w:jc w:val="center"/>
              <w:rPr>
                <w:b/>
                <w:sz w:val="26"/>
                <w:szCs w:val="26"/>
              </w:rPr>
            </w:pPr>
            <w:r w:rsidRPr="00116D1D">
              <w:rPr>
                <w:b/>
                <w:sz w:val="26"/>
                <w:szCs w:val="26"/>
              </w:rPr>
              <w:t>Trình tự thực hiện</w:t>
            </w:r>
          </w:p>
        </w:tc>
        <w:tc>
          <w:tcPr>
            <w:tcW w:w="3914" w:type="dxa"/>
            <w:tcBorders>
              <w:top w:val="single" w:sz="4" w:space="0" w:color="auto"/>
              <w:left w:val="single" w:sz="4" w:space="0" w:color="auto"/>
              <w:bottom w:val="single" w:sz="4" w:space="0" w:color="auto"/>
              <w:right w:val="single" w:sz="4" w:space="0" w:color="auto"/>
            </w:tcBorders>
            <w:vAlign w:val="center"/>
          </w:tcPr>
          <w:p w14:paraId="30838B18" w14:textId="77777777" w:rsidR="00470B54" w:rsidRPr="00116D1D" w:rsidRDefault="00470B54" w:rsidP="008D5716">
            <w:pPr>
              <w:jc w:val="center"/>
              <w:rPr>
                <w:b/>
                <w:sz w:val="26"/>
                <w:szCs w:val="26"/>
              </w:rPr>
            </w:pPr>
            <w:r w:rsidRPr="00116D1D">
              <w:rPr>
                <w:b/>
                <w:sz w:val="26"/>
                <w:szCs w:val="26"/>
              </w:rPr>
              <w:t>Cách thức thực hiện</w:t>
            </w:r>
          </w:p>
        </w:tc>
        <w:tc>
          <w:tcPr>
            <w:tcW w:w="2234" w:type="dxa"/>
            <w:tcBorders>
              <w:top w:val="single" w:sz="4" w:space="0" w:color="auto"/>
              <w:left w:val="single" w:sz="4" w:space="0" w:color="auto"/>
              <w:bottom w:val="single" w:sz="4" w:space="0" w:color="auto"/>
              <w:right w:val="single" w:sz="4" w:space="0" w:color="auto"/>
            </w:tcBorders>
            <w:vAlign w:val="center"/>
          </w:tcPr>
          <w:p w14:paraId="417BE68B" w14:textId="77777777" w:rsidR="00470B54" w:rsidRPr="00116D1D" w:rsidRDefault="00470B54" w:rsidP="008D5716">
            <w:pPr>
              <w:jc w:val="center"/>
              <w:rPr>
                <w:b/>
                <w:sz w:val="26"/>
                <w:szCs w:val="26"/>
              </w:rPr>
            </w:pPr>
            <w:r w:rsidRPr="00116D1D">
              <w:rPr>
                <w:b/>
                <w:sz w:val="26"/>
                <w:szCs w:val="26"/>
              </w:rPr>
              <w:t>Thời gian giải quyết</w:t>
            </w:r>
          </w:p>
        </w:tc>
        <w:tc>
          <w:tcPr>
            <w:tcW w:w="648" w:type="dxa"/>
            <w:tcBorders>
              <w:top w:val="single" w:sz="4" w:space="0" w:color="auto"/>
              <w:left w:val="single" w:sz="4" w:space="0" w:color="auto"/>
              <w:bottom w:val="single" w:sz="4" w:space="0" w:color="auto"/>
              <w:right w:val="single" w:sz="4" w:space="0" w:color="auto"/>
            </w:tcBorders>
            <w:vAlign w:val="center"/>
          </w:tcPr>
          <w:p w14:paraId="49483FA2" w14:textId="77777777" w:rsidR="00470B54" w:rsidRPr="00116D1D" w:rsidRDefault="00470B54" w:rsidP="008D5716">
            <w:pPr>
              <w:jc w:val="center"/>
              <w:rPr>
                <w:b/>
                <w:sz w:val="26"/>
                <w:szCs w:val="26"/>
              </w:rPr>
            </w:pPr>
            <w:r w:rsidRPr="00116D1D">
              <w:rPr>
                <w:b/>
                <w:sz w:val="26"/>
                <w:szCs w:val="26"/>
              </w:rPr>
              <w:t>Ghi chú</w:t>
            </w:r>
          </w:p>
        </w:tc>
      </w:tr>
      <w:tr w:rsidR="000B51ED" w:rsidRPr="00116D1D" w14:paraId="6ED779D5" w14:textId="77777777" w:rsidTr="008D5716">
        <w:trPr>
          <w:trHeight w:val="898"/>
        </w:trPr>
        <w:tc>
          <w:tcPr>
            <w:tcW w:w="843" w:type="dxa"/>
            <w:vMerge w:val="restart"/>
            <w:tcBorders>
              <w:top w:val="single" w:sz="4" w:space="0" w:color="auto"/>
            </w:tcBorders>
            <w:vAlign w:val="center"/>
          </w:tcPr>
          <w:p w14:paraId="5A5B9D96" w14:textId="77777777" w:rsidR="00470B54" w:rsidRPr="00116D1D" w:rsidRDefault="00470B54" w:rsidP="008D5716">
            <w:pPr>
              <w:spacing w:after="120" w:line="234" w:lineRule="atLeast"/>
              <w:jc w:val="center"/>
              <w:rPr>
                <w:b/>
                <w:sz w:val="26"/>
                <w:szCs w:val="26"/>
              </w:rPr>
            </w:pPr>
            <w:r w:rsidRPr="00116D1D">
              <w:rPr>
                <w:b/>
                <w:sz w:val="26"/>
                <w:szCs w:val="26"/>
              </w:rPr>
              <w:t>Bước 1</w:t>
            </w:r>
          </w:p>
        </w:tc>
        <w:tc>
          <w:tcPr>
            <w:tcW w:w="2615" w:type="dxa"/>
            <w:vMerge w:val="restart"/>
            <w:tcBorders>
              <w:top w:val="single" w:sz="4" w:space="0" w:color="auto"/>
            </w:tcBorders>
            <w:vAlign w:val="center"/>
          </w:tcPr>
          <w:p w14:paraId="07B96248" w14:textId="77777777" w:rsidR="00470B54" w:rsidRPr="00116D1D" w:rsidRDefault="00470B54"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3914" w:type="dxa"/>
            <w:tcBorders>
              <w:top w:val="single" w:sz="4" w:space="0" w:color="auto"/>
            </w:tcBorders>
            <w:vAlign w:val="center"/>
          </w:tcPr>
          <w:p w14:paraId="79D8E265" w14:textId="443F3F39" w:rsidR="00470B54" w:rsidRPr="00116D1D" w:rsidRDefault="00470B54" w:rsidP="00270F74">
            <w:pPr>
              <w:spacing w:before="100"/>
              <w:ind w:firstLine="346"/>
              <w:jc w:val="both"/>
              <w:rPr>
                <w:b/>
                <w:sz w:val="26"/>
                <w:szCs w:val="26"/>
              </w:rPr>
            </w:pPr>
            <w:r w:rsidRPr="00116D1D">
              <w:rPr>
                <w:sz w:val="26"/>
                <w:szCs w:val="26"/>
              </w:rPr>
              <w:t xml:space="preserve">1. Nộp </w:t>
            </w:r>
            <w:r w:rsidRPr="00116D1D">
              <w:rPr>
                <w:sz w:val="26"/>
                <w:szCs w:val="26"/>
                <w:lang w:val="vi-VN"/>
              </w:rPr>
              <w:t xml:space="preserve">trực tiếp </w:t>
            </w:r>
            <w:r w:rsidRPr="00116D1D">
              <w:rPr>
                <w:sz w:val="26"/>
                <w:szCs w:val="26"/>
                <w:lang w:val="pt-BR"/>
              </w:rPr>
              <w:t xml:space="preserve">đến </w:t>
            </w:r>
            <w:r w:rsidR="00746182" w:rsidRPr="00116D1D">
              <w:rPr>
                <w:sz w:val="26"/>
                <w:szCs w:val="26"/>
              </w:rPr>
              <w:t>Trung tâm Hành chính công Tỉnh</w:t>
            </w:r>
            <w:r w:rsidRPr="00116D1D">
              <w:rPr>
                <w:sz w:val="26"/>
                <w:szCs w:val="26"/>
              </w:rPr>
              <w:t xml:space="preserve"> – số 85 đường Nguyễn Huệ, phường 1, thành phố Cao Lãnh, tỉnh Đồng Tháp.</w:t>
            </w:r>
          </w:p>
          <w:p w14:paraId="107223B9" w14:textId="77777777" w:rsidR="00470B54" w:rsidRPr="00116D1D" w:rsidRDefault="00470B54" w:rsidP="008D5716">
            <w:pPr>
              <w:shd w:val="clear" w:color="auto" w:fill="FFFFFF"/>
              <w:ind w:firstLine="346"/>
              <w:jc w:val="both"/>
              <w:rPr>
                <w:i/>
                <w:sz w:val="26"/>
                <w:szCs w:val="26"/>
                <w:lang w:val="vi-VN"/>
              </w:rPr>
            </w:pPr>
            <w:r w:rsidRPr="00116D1D">
              <w:rPr>
                <w:sz w:val="26"/>
                <w:szCs w:val="26"/>
                <w:lang w:val="vi-VN"/>
              </w:rPr>
              <w:t>2. Hoặc thông qua dịch vụ bưu chính công ích.</w:t>
            </w:r>
          </w:p>
        </w:tc>
        <w:tc>
          <w:tcPr>
            <w:tcW w:w="2234" w:type="dxa"/>
            <w:tcBorders>
              <w:top w:val="single" w:sz="4" w:space="0" w:color="auto"/>
            </w:tcBorders>
            <w:vAlign w:val="center"/>
          </w:tcPr>
          <w:p w14:paraId="05D11A65" w14:textId="77777777" w:rsidR="00470B54" w:rsidRPr="00116D1D" w:rsidRDefault="00470B54"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648" w:type="dxa"/>
            <w:vMerge w:val="restart"/>
            <w:tcBorders>
              <w:top w:val="single" w:sz="4" w:space="0" w:color="auto"/>
            </w:tcBorders>
            <w:vAlign w:val="center"/>
          </w:tcPr>
          <w:p w14:paraId="41EE5248" w14:textId="77777777" w:rsidR="00470B54" w:rsidRPr="00116D1D" w:rsidRDefault="00470B54" w:rsidP="008D5716">
            <w:pPr>
              <w:jc w:val="center"/>
              <w:rPr>
                <w:i/>
                <w:sz w:val="26"/>
                <w:szCs w:val="26"/>
                <w:lang w:val="vi-VN"/>
              </w:rPr>
            </w:pPr>
          </w:p>
        </w:tc>
      </w:tr>
      <w:tr w:rsidR="000B51ED" w:rsidRPr="00116D1D" w14:paraId="58886E6C" w14:textId="77777777" w:rsidTr="008D5716">
        <w:trPr>
          <w:trHeight w:val="359"/>
        </w:trPr>
        <w:tc>
          <w:tcPr>
            <w:tcW w:w="843" w:type="dxa"/>
            <w:vMerge/>
          </w:tcPr>
          <w:p w14:paraId="5B69CCE0" w14:textId="77777777" w:rsidR="00470B54" w:rsidRPr="00116D1D" w:rsidRDefault="00470B54" w:rsidP="008D5716">
            <w:pPr>
              <w:spacing w:after="120" w:line="234" w:lineRule="atLeast"/>
              <w:jc w:val="both"/>
              <w:rPr>
                <w:b/>
                <w:sz w:val="26"/>
                <w:szCs w:val="26"/>
                <w:lang w:val="vi-VN"/>
              </w:rPr>
            </w:pPr>
          </w:p>
        </w:tc>
        <w:tc>
          <w:tcPr>
            <w:tcW w:w="2615" w:type="dxa"/>
            <w:vMerge/>
          </w:tcPr>
          <w:p w14:paraId="04E587D1" w14:textId="77777777" w:rsidR="00470B54" w:rsidRPr="00116D1D" w:rsidRDefault="00470B54" w:rsidP="008D5716">
            <w:pPr>
              <w:shd w:val="clear" w:color="auto" w:fill="FFFFFF"/>
              <w:spacing w:after="120" w:line="234" w:lineRule="atLeast"/>
              <w:jc w:val="both"/>
              <w:rPr>
                <w:b/>
                <w:sz w:val="26"/>
                <w:szCs w:val="26"/>
                <w:lang w:val="vi-VN"/>
              </w:rPr>
            </w:pPr>
          </w:p>
        </w:tc>
        <w:tc>
          <w:tcPr>
            <w:tcW w:w="3914" w:type="dxa"/>
            <w:vAlign w:val="center"/>
          </w:tcPr>
          <w:p w14:paraId="7498199D" w14:textId="77777777" w:rsidR="00470B54" w:rsidRPr="00116D1D" w:rsidRDefault="00470B54" w:rsidP="008D5716">
            <w:pPr>
              <w:shd w:val="clear" w:color="auto" w:fill="FFFFFF"/>
              <w:spacing w:after="120" w:line="234" w:lineRule="atLeast"/>
              <w:ind w:firstLine="346"/>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39" w:history="1">
              <w:r w:rsidRPr="00116D1D">
                <w:rPr>
                  <w:i/>
                  <w:sz w:val="26"/>
                  <w:szCs w:val="26"/>
                  <w:u w:val="single"/>
                  <w:lang w:val="nl-NL"/>
                </w:rPr>
                <w:t>http://dichvucong.dongthap.gov.vn</w:t>
              </w:r>
            </w:hyperlink>
            <w:r w:rsidRPr="00116D1D">
              <w:rPr>
                <w:sz w:val="26"/>
                <w:szCs w:val="26"/>
                <w:lang w:val="vi-VN"/>
              </w:rPr>
              <w:t>.</w:t>
            </w:r>
          </w:p>
        </w:tc>
        <w:tc>
          <w:tcPr>
            <w:tcW w:w="2234" w:type="dxa"/>
            <w:vAlign w:val="center"/>
          </w:tcPr>
          <w:p w14:paraId="0A1BA130" w14:textId="77777777" w:rsidR="00470B54" w:rsidRPr="00116D1D" w:rsidRDefault="00470B54"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648" w:type="dxa"/>
            <w:vMerge/>
          </w:tcPr>
          <w:p w14:paraId="6103595F" w14:textId="77777777" w:rsidR="00470B54" w:rsidRPr="00116D1D" w:rsidRDefault="00470B54" w:rsidP="008D5716">
            <w:pPr>
              <w:spacing w:after="120" w:line="234" w:lineRule="atLeast"/>
              <w:jc w:val="both"/>
              <w:rPr>
                <w:b/>
                <w:i/>
                <w:sz w:val="26"/>
                <w:szCs w:val="26"/>
                <w:lang w:val="vi-VN"/>
              </w:rPr>
            </w:pPr>
          </w:p>
        </w:tc>
      </w:tr>
      <w:tr w:rsidR="000B51ED" w:rsidRPr="00116D1D" w14:paraId="2D96C2E5" w14:textId="77777777" w:rsidTr="008D5716">
        <w:trPr>
          <w:trHeight w:val="600"/>
        </w:trPr>
        <w:tc>
          <w:tcPr>
            <w:tcW w:w="843" w:type="dxa"/>
            <w:vMerge w:val="restart"/>
            <w:vAlign w:val="center"/>
          </w:tcPr>
          <w:p w14:paraId="05010812" w14:textId="77777777" w:rsidR="00470B54" w:rsidRPr="00116D1D" w:rsidRDefault="00470B54" w:rsidP="008D5716">
            <w:pPr>
              <w:spacing w:after="120" w:line="234" w:lineRule="atLeast"/>
              <w:jc w:val="center"/>
              <w:rPr>
                <w:b/>
                <w:sz w:val="26"/>
                <w:szCs w:val="26"/>
              </w:rPr>
            </w:pPr>
            <w:r w:rsidRPr="00116D1D">
              <w:rPr>
                <w:b/>
                <w:sz w:val="26"/>
                <w:szCs w:val="26"/>
              </w:rPr>
              <w:t>Bước 2</w:t>
            </w:r>
          </w:p>
        </w:tc>
        <w:tc>
          <w:tcPr>
            <w:tcW w:w="2615" w:type="dxa"/>
            <w:vMerge w:val="restart"/>
            <w:vAlign w:val="center"/>
          </w:tcPr>
          <w:p w14:paraId="139F3E0F" w14:textId="77777777" w:rsidR="00470B54" w:rsidRPr="00116D1D" w:rsidRDefault="00470B54" w:rsidP="008D5716">
            <w:pPr>
              <w:spacing w:before="120" w:after="120"/>
              <w:jc w:val="both"/>
              <w:rPr>
                <w:sz w:val="26"/>
                <w:szCs w:val="26"/>
              </w:rPr>
            </w:pPr>
            <w:r w:rsidRPr="00116D1D">
              <w:rPr>
                <w:b/>
                <w:sz w:val="26"/>
                <w:szCs w:val="26"/>
              </w:rPr>
              <w:t>Tiếp nhận và chuyển hồ sơ thủ tục hành chính</w:t>
            </w:r>
          </w:p>
        </w:tc>
        <w:tc>
          <w:tcPr>
            <w:tcW w:w="3914" w:type="dxa"/>
          </w:tcPr>
          <w:p w14:paraId="5F1C7CAB" w14:textId="77777777" w:rsidR="00470B54" w:rsidRPr="00116D1D" w:rsidRDefault="00470B54" w:rsidP="008D5716">
            <w:pPr>
              <w:shd w:val="clear" w:color="auto" w:fill="FFFFFF"/>
              <w:spacing w:after="120" w:line="234" w:lineRule="atLeast"/>
              <w:ind w:firstLine="488"/>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62E7A74D" w14:textId="77777777" w:rsidR="00470B54" w:rsidRPr="00116D1D" w:rsidRDefault="00470B54" w:rsidP="008D5716">
            <w:pPr>
              <w:shd w:val="clear" w:color="auto" w:fill="FFFFFF"/>
              <w:spacing w:after="120" w:line="234" w:lineRule="atLeast"/>
              <w:ind w:firstLine="488"/>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cá nhân bổ sung, hoàn thiện hồ sơ theo quy định và nêu rõ lý do theo mẫu Phiếu yêu cầu bổ sung, hoàn thiện hồ sơ; </w:t>
            </w:r>
          </w:p>
          <w:p w14:paraId="6C0A267D" w14:textId="77777777" w:rsidR="00470B54" w:rsidRPr="00116D1D" w:rsidRDefault="00470B54" w:rsidP="008D5716">
            <w:pPr>
              <w:shd w:val="clear" w:color="auto" w:fill="FFFFFF"/>
              <w:spacing w:after="120" w:line="234" w:lineRule="atLeast"/>
              <w:ind w:firstLine="488"/>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5C736A5E" w14:textId="77777777" w:rsidR="00470B54" w:rsidRPr="00116D1D" w:rsidRDefault="00470B54" w:rsidP="008D5716">
            <w:pPr>
              <w:spacing w:before="120" w:after="120"/>
              <w:ind w:firstLine="488"/>
              <w:jc w:val="both"/>
              <w:rPr>
                <w:sz w:val="26"/>
                <w:szCs w:val="26"/>
              </w:rPr>
            </w:pPr>
            <w:r w:rsidRPr="00116D1D">
              <w:rPr>
                <w:sz w:val="26"/>
                <w:szCs w:val="26"/>
              </w:rPr>
              <w:t xml:space="preserve">c) Trường hợp hồ sơ đầy đủ, chính xác theo quy định, cán bộ, công chức, viên chức tiếp nhận hồ sơ và lập Giấy tiếp nhận hồ sơ và hẹn ngày trả kết quả; đồng thời, chuyển cho cơ quan có thẩm quyền </w:t>
            </w:r>
            <w:r w:rsidRPr="00116D1D">
              <w:rPr>
                <w:sz w:val="26"/>
                <w:szCs w:val="26"/>
              </w:rPr>
              <w:lastRenderedPageBreak/>
              <w:t>để giải quyết theo quy trình.</w:t>
            </w:r>
          </w:p>
        </w:tc>
        <w:tc>
          <w:tcPr>
            <w:tcW w:w="2234" w:type="dxa"/>
            <w:vAlign w:val="center"/>
          </w:tcPr>
          <w:p w14:paraId="52C473C9" w14:textId="77777777" w:rsidR="00470B54" w:rsidRPr="00116D1D" w:rsidRDefault="00470B54" w:rsidP="008D5716">
            <w:pPr>
              <w:spacing w:after="120" w:line="234" w:lineRule="atLeast"/>
              <w:jc w:val="both"/>
              <w:rPr>
                <w:b/>
                <w:sz w:val="26"/>
                <w:szCs w:val="26"/>
              </w:rPr>
            </w:pPr>
            <w:r w:rsidRPr="00116D1D">
              <w:rPr>
                <w:sz w:val="26"/>
                <w:szCs w:val="26"/>
              </w:rPr>
              <w:lastRenderedPageBreak/>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648" w:type="dxa"/>
            <w:vMerge w:val="restart"/>
            <w:vAlign w:val="center"/>
          </w:tcPr>
          <w:p w14:paraId="559AC57A" w14:textId="77777777" w:rsidR="00470B54" w:rsidRPr="00116D1D" w:rsidRDefault="00470B54" w:rsidP="008D5716">
            <w:pPr>
              <w:jc w:val="center"/>
              <w:rPr>
                <w:i/>
                <w:sz w:val="26"/>
                <w:szCs w:val="26"/>
                <w:lang w:val="vi-VN"/>
              </w:rPr>
            </w:pPr>
          </w:p>
        </w:tc>
      </w:tr>
      <w:tr w:rsidR="000B51ED" w:rsidRPr="00116D1D" w14:paraId="7D718AC0" w14:textId="77777777" w:rsidTr="008D5716">
        <w:trPr>
          <w:trHeight w:val="600"/>
        </w:trPr>
        <w:tc>
          <w:tcPr>
            <w:tcW w:w="843" w:type="dxa"/>
            <w:vMerge/>
          </w:tcPr>
          <w:p w14:paraId="0BBFA269" w14:textId="77777777" w:rsidR="00470B54" w:rsidRPr="00116D1D" w:rsidRDefault="00470B54" w:rsidP="008D5716">
            <w:pPr>
              <w:spacing w:after="120" w:line="234" w:lineRule="atLeast"/>
              <w:jc w:val="both"/>
              <w:rPr>
                <w:b/>
                <w:sz w:val="26"/>
                <w:szCs w:val="26"/>
              </w:rPr>
            </w:pPr>
          </w:p>
        </w:tc>
        <w:tc>
          <w:tcPr>
            <w:tcW w:w="2615" w:type="dxa"/>
            <w:vMerge/>
          </w:tcPr>
          <w:p w14:paraId="51C65A1B" w14:textId="77777777" w:rsidR="00470B54" w:rsidRPr="00116D1D" w:rsidRDefault="00470B54" w:rsidP="008D5716">
            <w:pPr>
              <w:spacing w:before="120" w:after="120"/>
              <w:jc w:val="both"/>
              <w:rPr>
                <w:b/>
                <w:sz w:val="26"/>
                <w:szCs w:val="26"/>
              </w:rPr>
            </w:pPr>
          </w:p>
        </w:tc>
        <w:tc>
          <w:tcPr>
            <w:tcW w:w="3914" w:type="dxa"/>
          </w:tcPr>
          <w:p w14:paraId="417B8DFB" w14:textId="77777777" w:rsidR="00470B54" w:rsidRPr="00116D1D" w:rsidRDefault="00470B54" w:rsidP="008D5716">
            <w:pPr>
              <w:shd w:val="clear" w:color="auto" w:fill="FFFFFF"/>
              <w:spacing w:after="120" w:line="234" w:lineRule="atLeast"/>
              <w:ind w:firstLine="488"/>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3C02BDA9" w14:textId="77777777" w:rsidR="00470B54" w:rsidRPr="00116D1D" w:rsidRDefault="00470B54" w:rsidP="008D5716">
            <w:pPr>
              <w:shd w:val="clear" w:color="auto" w:fill="FFFFFF"/>
              <w:spacing w:after="120" w:line="234" w:lineRule="atLeast"/>
              <w:ind w:firstLine="488"/>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5032D050" w14:textId="77777777" w:rsidR="00470B54" w:rsidRPr="00116D1D" w:rsidRDefault="00470B54" w:rsidP="008D5716">
            <w:pPr>
              <w:spacing w:after="120" w:line="234" w:lineRule="atLeast"/>
              <w:ind w:firstLine="488"/>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234" w:type="dxa"/>
            <w:vAlign w:val="center"/>
          </w:tcPr>
          <w:p w14:paraId="486E77AF" w14:textId="77777777" w:rsidR="00470B54" w:rsidRPr="00116D1D" w:rsidRDefault="00470B54" w:rsidP="008D5716">
            <w:pPr>
              <w:spacing w:after="120" w:line="234" w:lineRule="atLeast"/>
              <w:jc w:val="center"/>
              <w:rPr>
                <w:sz w:val="26"/>
                <w:szCs w:val="26"/>
              </w:rPr>
            </w:pPr>
            <w:r w:rsidRPr="00116D1D">
              <w:rPr>
                <w:sz w:val="26"/>
                <w:szCs w:val="26"/>
              </w:rPr>
              <w:t>Không quá 02 ngày kể từ ngày phát sinh hồ sơ trực tuyến</w:t>
            </w:r>
          </w:p>
        </w:tc>
        <w:tc>
          <w:tcPr>
            <w:tcW w:w="648" w:type="dxa"/>
            <w:vMerge/>
          </w:tcPr>
          <w:p w14:paraId="50F2609F" w14:textId="77777777" w:rsidR="00470B54" w:rsidRPr="00116D1D" w:rsidRDefault="00470B54" w:rsidP="008D5716">
            <w:pPr>
              <w:spacing w:after="120" w:line="234" w:lineRule="atLeast"/>
              <w:jc w:val="both"/>
              <w:rPr>
                <w:b/>
                <w:sz w:val="26"/>
                <w:szCs w:val="26"/>
              </w:rPr>
            </w:pPr>
          </w:p>
        </w:tc>
      </w:tr>
      <w:tr w:rsidR="000B51ED" w:rsidRPr="00116D1D" w14:paraId="0F742A12" w14:textId="77777777" w:rsidTr="008D5716">
        <w:tc>
          <w:tcPr>
            <w:tcW w:w="843" w:type="dxa"/>
            <w:vMerge w:val="restart"/>
            <w:vAlign w:val="center"/>
          </w:tcPr>
          <w:p w14:paraId="07E4E389" w14:textId="77777777" w:rsidR="00470B54" w:rsidRPr="00116D1D" w:rsidRDefault="00470B54" w:rsidP="008D5716">
            <w:pPr>
              <w:spacing w:after="120" w:line="234" w:lineRule="atLeast"/>
              <w:jc w:val="center"/>
              <w:rPr>
                <w:b/>
                <w:sz w:val="26"/>
                <w:szCs w:val="26"/>
              </w:rPr>
            </w:pPr>
            <w:r w:rsidRPr="00116D1D">
              <w:rPr>
                <w:b/>
                <w:sz w:val="26"/>
                <w:szCs w:val="26"/>
              </w:rPr>
              <w:t>Bước 3</w:t>
            </w:r>
          </w:p>
        </w:tc>
        <w:tc>
          <w:tcPr>
            <w:tcW w:w="2615" w:type="dxa"/>
            <w:vMerge w:val="restart"/>
            <w:vAlign w:val="center"/>
          </w:tcPr>
          <w:p w14:paraId="72F9B4F1" w14:textId="77777777" w:rsidR="00470B54" w:rsidRPr="00116D1D" w:rsidRDefault="00470B54" w:rsidP="008D5716">
            <w:pPr>
              <w:spacing w:after="120" w:line="234" w:lineRule="atLeast"/>
              <w:jc w:val="both"/>
              <w:rPr>
                <w:b/>
                <w:sz w:val="26"/>
                <w:szCs w:val="26"/>
              </w:rPr>
            </w:pPr>
            <w:r w:rsidRPr="00116D1D">
              <w:rPr>
                <w:b/>
                <w:bCs/>
                <w:sz w:val="26"/>
                <w:szCs w:val="26"/>
              </w:rPr>
              <w:t>Giải quyết thủ tục hành chính</w:t>
            </w:r>
          </w:p>
        </w:tc>
        <w:tc>
          <w:tcPr>
            <w:tcW w:w="3914" w:type="dxa"/>
          </w:tcPr>
          <w:p w14:paraId="709F67E6" w14:textId="77777777" w:rsidR="00470B54" w:rsidRPr="00116D1D" w:rsidRDefault="00470B54"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2234" w:type="dxa"/>
            <w:vAlign w:val="center"/>
          </w:tcPr>
          <w:p w14:paraId="2E61E78E" w14:textId="33DE3AAB" w:rsidR="00470B54" w:rsidRPr="00116D1D" w:rsidRDefault="00470B54" w:rsidP="008D5716">
            <w:pPr>
              <w:spacing w:after="120" w:line="234" w:lineRule="atLeast"/>
              <w:jc w:val="center"/>
              <w:rPr>
                <w:b/>
                <w:sz w:val="26"/>
                <w:szCs w:val="26"/>
              </w:rPr>
            </w:pPr>
            <w:r w:rsidRPr="00116D1D">
              <w:rPr>
                <w:b/>
                <w:sz w:val="26"/>
                <w:szCs w:val="26"/>
              </w:rPr>
              <w:t>Thời gi</w:t>
            </w:r>
            <w:r w:rsidR="00853ADE" w:rsidRPr="00116D1D">
              <w:rPr>
                <w:b/>
                <w:sz w:val="26"/>
                <w:szCs w:val="26"/>
              </w:rPr>
              <w:t>an quy định thực hiện TTHC là 10</w:t>
            </w:r>
            <w:r w:rsidRPr="00116D1D">
              <w:rPr>
                <w:b/>
                <w:sz w:val="26"/>
                <w:szCs w:val="26"/>
              </w:rPr>
              <w:t xml:space="preserve"> ngày</w:t>
            </w:r>
            <w:r w:rsidR="00853ADE" w:rsidRPr="00116D1D">
              <w:rPr>
                <w:b/>
                <w:sz w:val="26"/>
                <w:szCs w:val="26"/>
              </w:rPr>
              <w:t xml:space="preserve"> làm việc</w:t>
            </w:r>
            <w:r w:rsidRPr="00116D1D">
              <w:rPr>
                <w:sz w:val="26"/>
                <w:szCs w:val="26"/>
              </w:rPr>
              <w:t>, trong đó:</w:t>
            </w:r>
          </w:p>
        </w:tc>
        <w:tc>
          <w:tcPr>
            <w:tcW w:w="648" w:type="dxa"/>
            <w:vAlign w:val="center"/>
          </w:tcPr>
          <w:p w14:paraId="7CFCF5F1" w14:textId="77777777" w:rsidR="00470B54" w:rsidRPr="00116D1D" w:rsidRDefault="00470B54" w:rsidP="008D5716">
            <w:pPr>
              <w:spacing w:after="120" w:line="234" w:lineRule="atLeast"/>
              <w:jc w:val="center"/>
              <w:rPr>
                <w:b/>
                <w:sz w:val="26"/>
                <w:szCs w:val="26"/>
              </w:rPr>
            </w:pPr>
          </w:p>
        </w:tc>
      </w:tr>
      <w:tr w:rsidR="000B51ED" w:rsidRPr="00116D1D" w14:paraId="6C54C086" w14:textId="77777777" w:rsidTr="008D5716">
        <w:tc>
          <w:tcPr>
            <w:tcW w:w="843" w:type="dxa"/>
            <w:vMerge/>
          </w:tcPr>
          <w:p w14:paraId="767EB067" w14:textId="77777777" w:rsidR="00470B54" w:rsidRPr="00116D1D" w:rsidRDefault="00470B54" w:rsidP="008D5716">
            <w:pPr>
              <w:spacing w:after="120" w:line="234" w:lineRule="atLeast"/>
              <w:jc w:val="both"/>
              <w:rPr>
                <w:b/>
                <w:sz w:val="26"/>
                <w:szCs w:val="26"/>
              </w:rPr>
            </w:pPr>
          </w:p>
        </w:tc>
        <w:tc>
          <w:tcPr>
            <w:tcW w:w="2615" w:type="dxa"/>
            <w:vMerge/>
          </w:tcPr>
          <w:p w14:paraId="754264A3" w14:textId="77777777" w:rsidR="00470B54" w:rsidRPr="00116D1D" w:rsidRDefault="00470B54" w:rsidP="008D5716">
            <w:pPr>
              <w:spacing w:after="120" w:line="234" w:lineRule="atLeast"/>
              <w:jc w:val="both"/>
              <w:rPr>
                <w:b/>
                <w:sz w:val="26"/>
                <w:szCs w:val="26"/>
              </w:rPr>
            </w:pPr>
          </w:p>
        </w:tc>
        <w:tc>
          <w:tcPr>
            <w:tcW w:w="3914" w:type="dxa"/>
          </w:tcPr>
          <w:p w14:paraId="0F1BBFEC" w14:textId="77777777" w:rsidR="00470B54" w:rsidRPr="00116D1D" w:rsidRDefault="00470B54" w:rsidP="008D5716">
            <w:pPr>
              <w:shd w:val="clear" w:color="auto" w:fill="FFFFFF"/>
              <w:spacing w:after="120" w:line="234" w:lineRule="atLeast"/>
              <w:ind w:firstLine="488"/>
              <w:jc w:val="both"/>
              <w:rPr>
                <w:bCs/>
                <w:i/>
                <w:sz w:val="26"/>
                <w:szCs w:val="26"/>
              </w:rPr>
            </w:pPr>
            <w:r w:rsidRPr="00116D1D">
              <w:rPr>
                <w:bCs/>
                <w:i/>
                <w:sz w:val="26"/>
                <w:szCs w:val="26"/>
              </w:rPr>
              <w:t>1. Tiếp nhận hồ sơ (Bộ phận TN&amp;TKQ)</w:t>
            </w:r>
          </w:p>
        </w:tc>
        <w:tc>
          <w:tcPr>
            <w:tcW w:w="2234" w:type="dxa"/>
            <w:vAlign w:val="center"/>
          </w:tcPr>
          <w:p w14:paraId="369E7A35" w14:textId="11222A6C" w:rsidR="00470B54" w:rsidRPr="00116D1D" w:rsidRDefault="00270F74" w:rsidP="008D5716">
            <w:pPr>
              <w:spacing w:after="120" w:line="234" w:lineRule="atLeast"/>
              <w:jc w:val="center"/>
              <w:rPr>
                <w:b/>
                <w:sz w:val="26"/>
                <w:szCs w:val="26"/>
              </w:rPr>
            </w:pPr>
            <w:r w:rsidRPr="00116D1D">
              <w:rPr>
                <w:bCs/>
                <w:i/>
                <w:sz w:val="26"/>
                <w:szCs w:val="26"/>
              </w:rPr>
              <w:t>0.5</w:t>
            </w:r>
            <w:r w:rsidR="00470B54" w:rsidRPr="00116D1D">
              <w:rPr>
                <w:bCs/>
                <w:i/>
                <w:sz w:val="26"/>
                <w:szCs w:val="26"/>
              </w:rPr>
              <w:t xml:space="preserve">  ngày</w:t>
            </w:r>
          </w:p>
        </w:tc>
        <w:tc>
          <w:tcPr>
            <w:tcW w:w="648" w:type="dxa"/>
          </w:tcPr>
          <w:p w14:paraId="78C302F1" w14:textId="77777777" w:rsidR="00470B54" w:rsidRPr="00116D1D" w:rsidRDefault="00470B54" w:rsidP="008D5716">
            <w:pPr>
              <w:spacing w:after="120" w:line="234" w:lineRule="atLeast"/>
              <w:jc w:val="both"/>
              <w:rPr>
                <w:b/>
                <w:sz w:val="26"/>
                <w:szCs w:val="26"/>
              </w:rPr>
            </w:pPr>
          </w:p>
        </w:tc>
      </w:tr>
      <w:tr w:rsidR="000B51ED" w:rsidRPr="00116D1D" w14:paraId="5694547C" w14:textId="77777777" w:rsidTr="008D5716">
        <w:tc>
          <w:tcPr>
            <w:tcW w:w="843" w:type="dxa"/>
            <w:vMerge/>
          </w:tcPr>
          <w:p w14:paraId="0A6AC0F4" w14:textId="77777777" w:rsidR="00470B54" w:rsidRPr="00116D1D" w:rsidRDefault="00470B54" w:rsidP="008D5716">
            <w:pPr>
              <w:spacing w:after="120" w:line="234" w:lineRule="atLeast"/>
              <w:jc w:val="both"/>
              <w:rPr>
                <w:b/>
                <w:sz w:val="26"/>
                <w:szCs w:val="26"/>
              </w:rPr>
            </w:pPr>
          </w:p>
        </w:tc>
        <w:tc>
          <w:tcPr>
            <w:tcW w:w="2615" w:type="dxa"/>
            <w:vMerge/>
          </w:tcPr>
          <w:p w14:paraId="3C791640" w14:textId="77777777" w:rsidR="00470B54" w:rsidRPr="00116D1D" w:rsidRDefault="00470B54" w:rsidP="008D5716">
            <w:pPr>
              <w:spacing w:after="120" w:line="234" w:lineRule="atLeast"/>
              <w:jc w:val="both"/>
              <w:rPr>
                <w:b/>
                <w:sz w:val="26"/>
                <w:szCs w:val="26"/>
              </w:rPr>
            </w:pPr>
          </w:p>
        </w:tc>
        <w:tc>
          <w:tcPr>
            <w:tcW w:w="3914" w:type="dxa"/>
          </w:tcPr>
          <w:p w14:paraId="0C576547" w14:textId="77777777" w:rsidR="00470B54" w:rsidRPr="00116D1D" w:rsidRDefault="00470B54" w:rsidP="008D5716">
            <w:pPr>
              <w:shd w:val="clear" w:color="auto" w:fill="FFFFFF"/>
              <w:spacing w:after="120" w:line="234" w:lineRule="atLeast"/>
              <w:ind w:firstLine="488"/>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234" w:type="dxa"/>
            <w:vAlign w:val="center"/>
          </w:tcPr>
          <w:p w14:paraId="0FD507F9" w14:textId="702CFE5F" w:rsidR="00470B54" w:rsidRPr="00116D1D" w:rsidRDefault="00853ADE" w:rsidP="008D5716">
            <w:pPr>
              <w:spacing w:after="120" w:line="234" w:lineRule="atLeast"/>
              <w:jc w:val="center"/>
              <w:rPr>
                <w:b/>
                <w:sz w:val="26"/>
                <w:szCs w:val="26"/>
              </w:rPr>
            </w:pPr>
            <w:r w:rsidRPr="00116D1D">
              <w:rPr>
                <w:bCs/>
                <w:i/>
                <w:sz w:val="26"/>
                <w:szCs w:val="26"/>
              </w:rPr>
              <w:t>9</w:t>
            </w:r>
            <w:r w:rsidR="006B4A3E" w:rsidRPr="00116D1D">
              <w:rPr>
                <w:bCs/>
                <w:i/>
                <w:sz w:val="26"/>
                <w:szCs w:val="26"/>
              </w:rPr>
              <w:t>.5</w:t>
            </w:r>
            <w:r w:rsidR="00470B54" w:rsidRPr="00116D1D">
              <w:rPr>
                <w:bCs/>
                <w:i/>
                <w:sz w:val="26"/>
                <w:szCs w:val="26"/>
              </w:rPr>
              <w:t xml:space="preserve">  ngày</w:t>
            </w:r>
          </w:p>
        </w:tc>
        <w:tc>
          <w:tcPr>
            <w:tcW w:w="648" w:type="dxa"/>
          </w:tcPr>
          <w:p w14:paraId="7A9F9141" w14:textId="77777777" w:rsidR="00470B54" w:rsidRPr="00116D1D" w:rsidRDefault="00470B54" w:rsidP="008D5716">
            <w:pPr>
              <w:spacing w:after="120" w:line="234" w:lineRule="atLeast"/>
              <w:jc w:val="both"/>
              <w:rPr>
                <w:b/>
                <w:sz w:val="26"/>
                <w:szCs w:val="26"/>
              </w:rPr>
            </w:pPr>
          </w:p>
        </w:tc>
      </w:tr>
      <w:tr w:rsidR="000B51ED" w:rsidRPr="00116D1D" w14:paraId="43EEDB89" w14:textId="77777777" w:rsidTr="008D5716">
        <w:tc>
          <w:tcPr>
            <w:tcW w:w="843" w:type="dxa"/>
            <w:vMerge/>
          </w:tcPr>
          <w:p w14:paraId="137A0C37" w14:textId="77777777" w:rsidR="00470B54" w:rsidRPr="00116D1D" w:rsidRDefault="00470B54" w:rsidP="008D5716">
            <w:pPr>
              <w:spacing w:after="120" w:line="234" w:lineRule="atLeast"/>
              <w:jc w:val="both"/>
              <w:rPr>
                <w:b/>
                <w:sz w:val="26"/>
                <w:szCs w:val="26"/>
              </w:rPr>
            </w:pPr>
          </w:p>
        </w:tc>
        <w:tc>
          <w:tcPr>
            <w:tcW w:w="2615" w:type="dxa"/>
            <w:vMerge/>
          </w:tcPr>
          <w:p w14:paraId="4C33546D" w14:textId="77777777" w:rsidR="00470B54" w:rsidRPr="00116D1D" w:rsidRDefault="00470B54" w:rsidP="008D5716">
            <w:pPr>
              <w:spacing w:after="120" w:line="234" w:lineRule="atLeast"/>
              <w:jc w:val="both"/>
              <w:rPr>
                <w:b/>
                <w:sz w:val="26"/>
                <w:szCs w:val="26"/>
              </w:rPr>
            </w:pPr>
          </w:p>
        </w:tc>
        <w:tc>
          <w:tcPr>
            <w:tcW w:w="3914" w:type="dxa"/>
          </w:tcPr>
          <w:p w14:paraId="683AA725" w14:textId="77777777" w:rsidR="00470B54" w:rsidRPr="00116D1D" w:rsidRDefault="00470B54" w:rsidP="008D5716">
            <w:pPr>
              <w:spacing w:after="120" w:line="234" w:lineRule="atLeast"/>
              <w:ind w:firstLine="488"/>
              <w:jc w:val="both"/>
              <w:rPr>
                <w:b/>
                <w:sz w:val="26"/>
                <w:szCs w:val="26"/>
              </w:rPr>
            </w:pPr>
            <w:r w:rsidRPr="00116D1D">
              <w:rPr>
                <w:sz w:val="26"/>
                <w:szCs w:val="26"/>
              </w:rPr>
              <w:t xml:space="preserve">- Trường hợp thủ tục hành chính không quy định phải thẩm tra, xác minh hồ sơ, lấy ý kiến của cơ quan, tổ chức, có liên quan, cán </w:t>
            </w:r>
            <w:r w:rsidRPr="00116D1D">
              <w:rPr>
                <w:sz w:val="26"/>
                <w:szCs w:val="26"/>
              </w:rPr>
              <w:lastRenderedPageBreak/>
              <w:t>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2234" w:type="dxa"/>
            <w:vAlign w:val="center"/>
          </w:tcPr>
          <w:p w14:paraId="2D2B3692" w14:textId="66C22874" w:rsidR="00470B54" w:rsidRPr="00116D1D" w:rsidRDefault="00470B54" w:rsidP="008D5716">
            <w:pPr>
              <w:spacing w:after="120" w:line="234" w:lineRule="atLeast"/>
              <w:jc w:val="center"/>
              <w:rPr>
                <w:b/>
                <w:sz w:val="26"/>
                <w:szCs w:val="26"/>
              </w:rPr>
            </w:pPr>
          </w:p>
        </w:tc>
        <w:tc>
          <w:tcPr>
            <w:tcW w:w="648" w:type="dxa"/>
          </w:tcPr>
          <w:p w14:paraId="6DD949BD" w14:textId="77777777" w:rsidR="00470B54" w:rsidRPr="00116D1D" w:rsidRDefault="00470B54" w:rsidP="008D5716">
            <w:pPr>
              <w:spacing w:after="120" w:line="234" w:lineRule="atLeast"/>
              <w:jc w:val="both"/>
              <w:rPr>
                <w:b/>
                <w:sz w:val="26"/>
                <w:szCs w:val="26"/>
              </w:rPr>
            </w:pPr>
          </w:p>
        </w:tc>
      </w:tr>
      <w:tr w:rsidR="000B51ED" w:rsidRPr="00116D1D" w14:paraId="1CD180EF" w14:textId="77777777" w:rsidTr="008D5716">
        <w:tc>
          <w:tcPr>
            <w:tcW w:w="843" w:type="dxa"/>
            <w:vMerge/>
          </w:tcPr>
          <w:p w14:paraId="3D68E49F" w14:textId="77777777" w:rsidR="00470B54" w:rsidRPr="00116D1D" w:rsidRDefault="00470B54" w:rsidP="008D5716">
            <w:pPr>
              <w:spacing w:after="120" w:line="234" w:lineRule="atLeast"/>
              <w:jc w:val="both"/>
              <w:rPr>
                <w:b/>
                <w:sz w:val="26"/>
                <w:szCs w:val="26"/>
              </w:rPr>
            </w:pPr>
          </w:p>
        </w:tc>
        <w:tc>
          <w:tcPr>
            <w:tcW w:w="2615" w:type="dxa"/>
            <w:vMerge/>
          </w:tcPr>
          <w:p w14:paraId="7C177708" w14:textId="77777777" w:rsidR="00470B54" w:rsidRPr="00116D1D" w:rsidRDefault="00470B54" w:rsidP="008D5716">
            <w:pPr>
              <w:spacing w:after="120" w:line="234" w:lineRule="atLeast"/>
              <w:jc w:val="both"/>
              <w:rPr>
                <w:b/>
                <w:sz w:val="26"/>
                <w:szCs w:val="26"/>
              </w:rPr>
            </w:pPr>
          </w:p>
        </w:tc>
        <w:tc>
          <w:tcPr>
            <w:tcW w:w="3914" w:type="dxa"/>
          </w:tcPr>
          <w:p w14:paraId="2B3E74DB" w14:textId="77777777" w:rsidR="00470B54" w:rsidRPr="00116D1D" w:rsidRDefault="00470B54" w:rsidP="008D5716">
            <w:pPr>
              <w:shd w:val="clear" w:color="auto" w:fill="FFFFFF"/>
              <w:spacing w:after="120" w:line="234" w:lineRule="atLeast"/>
              <w:ind w:firstLine="488"/>
              <w:jc w:val="both"/>
              <w:rPr>
                <w:bCs/>
                <w:i/>
                <w:sz w:val="26"/>
                <w:szCs w:val="26"/>
              </w:rPr>
            </w:pPr>
            <w:r w:rsidRPr="00116D1D">
              <w:rPr>
                <w:bCs/>
                <w:i/>
                <w:sz w:val="26"/>
                <w:szCs w:val="26"/>
              </w:rPr>
              <w:t xml:space="preserve">+ Chuyên viên </w:t>
            </w:r>
          </w:p>
          <w:p w14:paraId="1615AE48" w14:textId="77777777" w:rsidR="00470B54" w:rsidRPr="00116D1D" w:rsidRDefault="00470B54" w:rsidP="008D5716">
            <w:pPr>
              <w:shd w:val="clear" w:color="auto" w:fill="FFFFFF"/>
              <w:spacing w:after="120" w:line="234" w:lineRule="atLeast"/>
              <w:ind w:firstLine="488"/>
              <w:jc w:val="both"/>
              <w:rPr>
                <w:bCs/>
                <w:i/>
                <w:sz w:val="26"/>
                <w:szCs w:val="26"/>
              </w:rPr>
            </w:pPr>
            <w:r w:rsidRPr="00116D1D">
              <w:rPr>
                <w:bCs/>
                <w:i/>
                <w:sz w:val="26"/>
                <w:szCs w:val="26"/>
              </w:rPr>
              <w:t>+ Lãnh đạo phòng/bộ phận</w:t>
            </w:r>
          </w:p>
          <w:p w14:paraId="58CBC6E3" w14:textId="6632624D" w:rsidR="00470B54" w:rsidRPr="00116D1D" w:rsidRDefault="00470B54" w:rsidP="008D5716">
            <w:pPr>
              <w:shd w:val="clear" w:color="auto" w:fill="FFFFFF"/>
              <w:spacing w:after="120" w:line="234" w:lineRule="atLeast"/>
              <w:ind w:firstLine="488"/>
              <w:jc w:val="both"/>
              <w:rPr>
                <w:bCs/>
                <w:i/>
                <w:sz w:val="26"/>
                <w:szCs w:val="26"/>
              </w:rPr>
            </w:pPr>
            <w:r w:rsidRPr="00116D1D">
              <w:rPr>
                <w:bCs/>
                <w:i/>
                <w:sz w:val="26"/>
                <w:szCs w:val="26"/>
              </w:rPr>
              <w:t xml:space="preserve">+ Lãnh đạo đơn vị: </w:t>
            </w:r>
          </w:p>
          <w:p w14:paraId="1C99DE4A" w14:textId="46989253" w:rsidR="00470B54" w:rsidRPr="00116D1D" w:rsidRDefault="00470B54" w:rsidP="006B4A3E">
            <w:pPr>
              <w:shd w:val="clear" w:color="auto" w:fill="FFFFFF"/>
              <w:spacing w:after="120" w:line="234" w:lineRule="atLeast"/>
              <w:ind w:firstLine="488"/>
              <w:jc w:val="both"/>
              <w:rPr>
                <w:b/>
                <w:sz w:val="26"/>
                <w:szCs w:val="26"/>
              </w:rPr>
            </w:pPr>
            <w:r w:rsidRPr="00116D1D">
              <w:rPr>
                <w:bCs/>
                <w:i/>
                <w:sz w:val="26"/>
                <w:szCs w:val="26"/>
              </w:rPr>
              <w:t xml:space="preserve">+ Văn thư đơn vị: </w:t>
            </w:r>
          </w:p>
        </w:tc>
        <w:tc>
          <w:tcPr>
            <w:tcW w:w="2234" w:type="dxa"/>
            <w:vAlign w:val="center"/>
          </w:tcPr>
          <w:p w14:paraId="55F17EF8" w14:textId="6C2115AD" w:rsidR="00470B54" w:rsidRPr="00116D1D" w:rsidRDefault="00853ADE" w:rsidP="008D5716">
            <w:pPr>
              <w:spacing w:after="120" w:line="240" w:lineRule="atLeast"/>
              <w:jc w:val="center"/>
              <w:rPr>
                <w:bCs/>
                <w:i/>
                <w:sz w:val="26"/>
                <w:szCs w:val="26"/>
              </w:rPr>
            </w:pPr>
            <w:r w:rsidRPr="00116D1D">
              <w:rPr>
                <w:bCs/>
                <w:i/>
                <w:sz w:val="26"/>
                <w:szCs w:val="26"/>
              </w:rPr>
              <w:t>05</w:t>
            </w:r>
            <w:r w:rsidR="00470B54" w:rsidRPr="00116D1D">
              <w:rPr>
                <w:bCs/>
                <w:i/>
                <w:sz w:val="26"/>
                <w:szCs w:val="26"/>
              </w:rPr>
              <w:t xml:space="preserve"> ngày </w:t>
            </w:r>
          </w:p>
          <w:p w14:paraId="2CA0D1E0" w14:textId="245534BA" w:rsidR="00470B54" w:rsidRPr="00116D1D" w:rsidRDefault="00853ADE" w:rsidP="008D5716">
            <w:pPr>
              <w:spacing w:after="120" w:line="240" w:lineRule="atLeast"/>
              <w:jc w:val="center"/>
              <w:rPr>
                <w:bCs/>
                <w:i/>
                <w:sz w:val="26"/>
                <w:szCs w:val="26"/>
              </w:rPr>
            </w:pPr>
            <w:r w:rsidRPr="00116D1D">
              <w:rPr>
                <w:bCs/>
                <w:i/>
                <w:sz w:val="26"/>
                <w:szCs w:val="26"/>
              </w:rPr>
              <w:t>02</w:t>
            </w:r>
            <w:r w:rsidR="006B4A3E" w:rsidRPr="00116D1D">
              <w:rPr>
                <w:bCs/>
                <w:i/>
                <w:sz w:val="26"/>
                <w:szCs w:val="26"/>
              </w:rPr>
              <w:t xml:space="preserve"> </w:t>
            </w:r>
            <w:r w:rsidR="00470B54" w:rsidRPr="00116D1D">
              <w:rPr>
                <w:bCs/>
                <w:i/>
                <w:sz w:val="26"/>
                <w:szCs w:val="26"/>
              </w:rPr>
              <w:t xml:space="preserve">ngày </w:t>
            </w:r>
          </w:p>
          <w:p w14:paraId="30A059CA" w14:textId="2A158FEB" w:rsidR="00470B54" w:rsidRPr="00116D1D" w:rsidRDefault="00853ADE" w:rsidP="008D5716">
            <w:pPr>
              <w:spacing w:after="120" w:line="240" w:lineRule="atLeast"/>
              <w:jc w:val="center"/>
              <w:rPr>
                <w:bCs/>
                <w:i/>
                <w:sz w:val="26"/>
                <w:szCs w:val="26"/>
              </w:rPr>
            </w:pPr>
            <w:r w:rsidRPr="00116D1D">
              <w:rPr>
                <w:bCs/>
                <w:i/>
                <w:sz w:val="26"/>
                <w:szCs w:val="26"/>
              </w:rPr>
              <w:t>02</w:t>
            </w:r>
            <w:r w:rsidR="00470B54" w:rsidRPr="00116D1D">
              <w:rPr>
                <w:bCs/>
                <w:i/>
                <w:sz w:val="26"/>
                <w:szCs w:val="26"/>
              </w:rPr>
              <w:t xml:space="preserve"> ngày </w:t>
            </w:r>
          </w:p>
          <w:p w14:paraId="12A164F1" w14:textId="4D2D5A8D" w:rsidR="00470B54" w:rsidRPr="00116D1D" w:rsidRDefault="006B4A3E" w:rsidP="008D5716">
            <w:pPr>
              <w:spacing w:after="120" w:line="240" w:lineRule="atLeast"/>
              <w:jc w:val="center"/>
              <w:rPr>
                <w:b/>
                <w:sz w:val="26"/>
                <w:szCs w:val="26"/>
              </w:rPr>
            </w:pPr>
            <w:r w:rsidRPr="00116D1D">
              <w:rPr>
                <w:bCs/>
                <w:i/>
                <w:sz w:val="26"/>
                <w:szCs w:val="26"/>
              </w:rPr>
              <w:t>0.5</w:t>
            </w:r>
            <w:r w:rsidR="00470B54" w:rsidRPr="00116D1D">
              <w:rPr>
                <w:bCs/>
                <w:i/>
                <w:sz w:val="26"/>
                <w:szCs w:val="26"/>
              </w:rPr>
              <w:t xml:space="preserve"> ngày</w:t>
            </w:r>
          </w:p>
        </w:tc>
        <w:tc>
          <w:tcPr>
            <w:tcW w:w="648" w:type="dxa"/>
          </w:tcPr>
          <w:p w14:paraId="54AA1AC3" w14:textId="77777777" w:rsidR="00470B54" w:rsidRPr="00116D1D" w:rsidRDefault="00470B54" w:rsidP="008D5716">
            <w:pPr>
              <w:spacing w:after="120" w:line="234" w:lineRule="atLeast"/>
              <w:jc w:val="both"/>
              <w:rPr>
                <w:i/>
                <w:sz w:val="26"/>
                <w:szCs w:val="26"/>
              </w:rPr>
            </w:pPr>
          </w:p>
        </w:tc>
      </w:tr>
      <w:tr w:rsidR="000B51ED" w:rsidRPr="00116D1D" w14:paraId="5FE105D2" w14:textId="77777777" w:rsidTr="008D5716">
        <w:tc>
          <w:tcPr>
            <w:tcW w:w="843" w:type="dxa"/>
            <w:vMerge/>
          </w:tcPr>
          <w:p w14:paraId="2C4C1F5A" w14:textId="77777777" w:rsidR="00470B54" w:rsidRPr="00116D1D" w:rsidRDefault="00470B54" w:rsidP="008D5716">
            <w:pPr>
              <w:spacing w:after="120" w:line="234" w:lineRule="atLeast"/>
              <w:jc w:val="both"/>
              <w:rPr>
                <w:b/>
                <w:sz w:val="26"/>
                <w:szCs w:val="26"/>
              </w:rPr>
            </w:pPr>
          </w:p>
        </w:tc>
        <w:tc>
          <w:tcPr>
            <w:tcW w:w="2615" w:type="dxa"/>
            <w:vMerge/>
          </w:tcPr>
          <w:p w14:paraId="7F5B80F4" w14:textId="77777777" w:rsidR="00470B54" w:rsidRPr="00116D1D" w:rsidRDefault="00470B54" w:rsidP="008D5716">
            <w:pPr>
              <w:spacing w:after="120" w:line="234" w:lineRule="atLeast"/>
              <w:jc w:val="both"/>
              <w:rPr>
                <w:b/>
                <w:sz w:val="26"/>
                <w:szCs w:val="26"/>
              </w:rPr>
            </w:pPr>
          </w:p>
        </w:tc>
        <w:tc>
          <w:tcPr>
            <w:tcW w:w="3914" w:type="dxa"/>
          </w:tcPr>
          <w:p w14:paraId="746F18DB" w14:textId="77777777" w:rsidR="00470B54" w:rsidRPr="00116D1D" w:rsidRDefault="00470B54" w:rsidP="008D5716">
            <w:pPr>
              <w:spacing w:after="120" w:line="234" w:lineRule="atLeast"/>
              <w:ind w:firstLine="488"/>
              <w:jc w:val="both"/>
              <w:rPr>
                <w:sz w:val="26"/>
                <w:szCs w:val="26"/>
              </w:rPr>
            </w:pPr>
            <w:r w:rsidRPr="00116D1D">
              <w:rPr>
                <w:sz w:val="26"/>
                <w:szCs w:val="26"/>
              </w:rPr>
              <w:t>- Trường hợp có quy định phải thẩm tra, xác minh hồ sơ.</w:t>
            </w:r>
          </w:p>
          <w:p w14:paraId="65199273" w14:textId="77777777" w:rsidR="00470B54" w:rsidRPr="00116D1D" w:rsidRDefault="00470B54" w:rsidP="008D5716">
            <w:pPr>
              <w:spacing w:before="120" w:after="120"/>
              <w:ind w:firstLine="488"/>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234" w:type="dxa"/>
            <w:vAlign w:val="center"/>
          </w:tcPr>
          <w:p w14:paraId="21144096" w14:textId="77777777" w:rsidR="00470B54" w:rsidRPr="00116D1D" w:rsidRDefault="00470B54" w:rsidP="008D5716">
            <w:pPr>
              <w:spacing w:after="120" w:line="234" w:lineRule="atLeast"/>
              <w:jc w:val="center"/>
              <w:rPr>
                <w:b/>
                <w:sz w:val="26"/>
                <w:szCs w:val="26"/>
              </w:rPr>
            </w:pPr>
            <w:r w:rsidRPr="00116D1D">
              <w:rPr>
                <w:sz w:val="26"/>
                <w:szCs w:val="26"/>
              </w:rPr>
              <w:t>Trả lại hồ sơ không quá 05 ngày làm việc</w:t>
            </w:r>
          </w:p>
        </w:tc>
        <w:tc>
          <w:tcPr>
            <w:tcW w:w="648" w:type="dxa"/>
            <w:vAlign w:val="center"/>
          </w:tcPr>
          <w:p w14:paraId="20FE892B" w14:textId="77777777" w:rsidR="00470B54" w:rsidRPr="00116D1D" w:rsidRDefault="00470B54" w:rsidP="008D5716">
            <w:pPr>
              <w:spacing w:after="120" w:line="234" w:lineRule="atLeast"/>
              <w:jc w:val="both"/>
              <w:rPr>
                <w:b/>
                <w:i/>
                <w:sz w:val="26"/>
                <w:szCs w:val="26"/>
              </w:rPr>
            </w:pPr>
          </w:p>
        </w:tc>
      </w:tr>
      <w:tr w:rsidR="000B51ED" w:rsidRPr="00116D1D" w14:paraId="7DAF962A" w14:textId="77777777" w:rsidTr="008D5716">
        <w:tc>
          <w:tcPr>
            <w:tcW w:w="843" w:type="dxa"/>
            <w:vAlign w:val="center"/>
          </w:tcPr>
          <w:p w14:paraId="56A922E7" w14:textId="77777777" w:rsidR="00470B54" w:rsidRPr="00116D1D" w:rsidRDefault="00470B54" w:rsidP="008D5716">
            <w:pPr>
              <w:spacing w:after="120" w:line="234" w:lineRule="atLeast"/>
              <w:jc w:val="center"/>
              <w:rPr>
                <w:b/>
                <w:sz w:val="26"/>
                <w:szCs w:val="26"/>
              </w:rPr>
            </w:pPr>
            <w:r w:rsidRPr="00116D1D">
              <w:rPr>
                <w:b/>
                <w:sz w:val="26"/>
                <w:szCs w:val="26"/>
              </w:rPr>
              <w:t>Bước 4</w:t>
            </w:r>
          </w:p>
        </w:tc>
        <w:tc>
          <w:tcPr>
            <w:tcW w:w="2615" w:type="dxa"/>
          </w:tcPr>
          <w:p w14:paraId="31ACDB0D" w14:textId="77777777" w:rsidR="00470B54" w:rsidRPr="00116D1D" w:rsidRDefault="00470B54"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4F5C411D" w14:textId="77777777" w:rsidR="00470B54" w:rsidRPr="00116D1D" w:rsidRDefault="00470B54" w:rsidP="008D571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3914" w:type="dxa"/>
          </w:tcPr>
          <w:p w14:paraId="213AC2A3" w14:textId="77777777" w:rsidR="00470B54" w:rsidRPr="00116D1D" w:rsidRDefault="00470B54" w:rsidP="008D5716">
            <w:pPr>
              <w:spacing w:before="120" w:after="120" w:line="340" w:lineRule="exact"/>
              <w:ind w:firstLine="488"/>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6649BD88" w14:textId="77777777" w:rsidR="00470B54" w:rsidRPr="00116D1D" w:rsidRDefault="00470B54" w:rsidP="008D5716">
            <w:pPr>
              <w:spacing w:before="120" w:after="120" w:line="340" w:lineRule="exact"/>
              <w:ind w:firstLine="488"/>
              <w:jc w:val="both"/>
              <w:rPr>
                <w:iCs/>
                <w:sz w:val="26"/>
                <w:szCs w:val="26"/>
                <w:lang w:val="nl-NL"/>
              </w:rPr>
            </w:pPr>
            <w:r w:rsidRPr="00116D1D">
              <w:rPr>
                <w:iCs/>
                <w:sz w:val="26"/>
                <w:szCs w:val="26"/>
                <w:lang w:val="nl-NL"/>
              </w:rPr>
              <w:t>- T</w:t>
            </w:r>
            <w:r w:rsidRPr="00116D1D">
              <w:rPr>
                <w:sz w:val="26"/>
                <w:szCs w:val="26"/>
                <w:lang w:val="nl-NL"/>
              </w:rPr>
              <w:t>hông báo cho cá nhân biết trước qua tin nhắn, thư điện tử, điện thoại hoặc qua mạng xã hội được cấp có thẩm quyền cho phép đối với hồ sơ giải quyết thủ tục hành chính trước thời hạn quy định.</w:t>
            </w:r>
          </w:p>
          <w:p w14:paraId="35F8EDD6" w14:textId="77777777" w:rsidR="00470B54" w:rsidRPr="00116D1D" w:rsidRDefault="00470B54" w:rsidP="008D5716">
            <w:pPr>
              <w:spacing w:before="120" w:after="120"/>
              <w:ind w:firstLine="488"/>
              <w:jc w:val="both"/>
              <w:rPr>
                <w:iCs/>
                <w:sz w:val="26"/>
                <w:szCs w:val="26"/>
                <w:lang w:val="nl-NL"/>
              </w:rPr>
            </w:pPr>
            <w:r w:rsidRPr="00116D1D">
              <w:rPr>
                <w:iCs/>
                <w:sz w:val="26"/>
                <w:szCs w:val="26"/>
                <w:lang w:val="nl-NL"/>
              </w:rPr>
              <w:t xml:space="preserve">- </w:t>
            </w:r>
            <w:r w:rsidRPr="00116D1D">
              <w:rPr>
                <w:sz w:val="26"/>
                <w:szCs w:val="26"/>
                <w:lang w:val="nl-NL"/>
              </w:rPr>
              <w:t xml:space="preserve">Tổ chức, cá nhân nhận kết quả giải quyết thủ tục hành chính </w:t>
            </w:r>
            <w:r w:rsidRPr="00116D1D">
              <w:rPr>
                <w:sz w:val="26"/>
                <w:szCs w:val="26"/>
                <w:lang w:val="nl-NL"/>
              </w:rPr>
              <w:lastRenderedPageBreak/>
              <w:t>theo thời gian, địa điểm ghi trên Giấy tiếp nhận hồ sơ và hẹn trả kết quả (</w:t>
            </w:r>
            <w:r w:rsidRPr="00116D1D">
              <w:rPr>
                <w:iCs/>
                <w:sz w:val="26"/>
                <w:szCs w:val="26"/>
                <w:lang w:val="nl-NL"/>
              </w:rPr>
              <w:t xml:space="preserve">xuất trình giấy hẹn trả kết quả). Công chức, viên chức trả kết quả kiểm tra phiếu hẹn và yêu cầu người đến nhận kết quả ký nhận vào sổ và trao kết quả. </w:t>
            </w:r>
          </w:p>
          <w:p w14:paraId="29C90602" w14:textId="77777777" w:rsidR="00470B54" w:rsidRPr="00116D1D" w:rsidRDefault="00470B54" w:rsidP="008D5716">
            <w:pPr>
              <w:spacing w:before="120" w:after="120"/>
              <w:ind w:firstLine="488"/>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1FF83759" w14:textId="77777777" w:rsidR="00470B54" w:rsidRPr="00116D1D" w:rsidRDefault="00470B54" w:rsidP="008D5716">
            <w:pPr>
              <w:spacing w:before="120" w:after="120" w:line="340" w:lineRule="exact"/>
              <w:ind w:firstLine="488"/>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p w14:paraId="107002CA" w14:textId="77777777" w:rsidR="00470B54" w:rsidRPr="00116D1D" w:rsidRDefault="00470B54" w:rsidP="008D5716">
            <w:pPr>
              <w:spacing w:before="120" w:after="120"/>
              <w:ind w:firstLine="346"/>
              <w:jc w:val="both"/>
              <w:rPr>
                <w:iCs/>
                <w:sz w:val="26"/>
                <w:szCs w:val="26"/>
                <w:lang w:val="nl-NL"/>
              </w:rPr>
            </w:pPr>
            <w:r w:rsidRPr="00116D1D">
              <w:rPr>
                <w:iCs/>
                <w:sz w:val="26"/>
                <w:szCs w:val="26"/>
                <w:lang w:val="nl-NL"/>
              </w:rPr>
              <w:t>- Thời gian trả kết quả: Sáng: từ 07 giờ đến 11 giờ 30 phút; chiều: từ 13 giờ 30 đến 17 giờ của các ngày làm việc.</w:t>
            </w:r>
          </w:p>
        </w:tc>
        <w:tc>
          <w:tcPr>
            <w:tcW w:w="2234" w:type="dxa"/>
            <w:vAlign w:val="center"/>
          </w:tcPr>
          <w:p w14:paraId="3427AE5D" w14:textId="77777777" w:rsidR="00470B54" w:rsidRPr="00116D1D" w:rsidRDefault="00470B54" w:rsidP="008D5716">
            <w:pPr>
              <w:spacing w:after="120" w:line="234" w:lineRule="atLeast"/>
              <w:jc w:val="center"/>
              <w:rPr>
                <w:bCs/>
                <w:i/>
                <w:sz w:val="26"/>
                <w:szCs w:val="26"/>
              </w:rPr>
            </w:pPr>
            <w:r w:rsidRPr="00116D1D">
              <w:rPr>
                <w:bCs/>
                <w:i/>
                <w:sz w:val="26"/>
                <w:szCs w:val="26"/>
              </w:rPr>
              <w:lastRenderedPageBreak/>
              <w:t>01 ngày</w:t>
            </w:r>
          </w:p>
        </w:tc>
        <w:tc>
          <w:tcPr>
            <w:tcW w:w="648" w:type="dxa"/>
          </w:tcPr>
          <w:p w14:paraId="7158FB5A" w14:textId="77777777" w:rsidR="00470B54" w:rsidRPr="00116D1D" w:rsidRDefault="00470B54" w:rsidP="008D5716">
            <w:pPr>
              <w:spacing w:after="120" w:line="234" w:lineRule="atLeast"/>
              <w:jc w:val="both"/>
              <w:rPr>
                <w:sz w:val="26"/>
                <w:szCs w:val="26"/>
                <w:lang w:val="vi-VN"/>
              </w:rPr>
            </w:pPr>
          </w:p>
        </w:tc>
      </w:tr>
    </w:tbl>
    <w:p w14:paraId="5420CDCE" w14:textId="41C93DED" w:rsidR="00470B54" w:rsidRPr="00116D1D" w:rsidRDefault="003C65EE" w:rsidP="00473EA2">
      <w:pPr>
        <w:shd w:val="clear" w:color="auto" w:fill="FFFFFF"/>
        <w:spacing w:before="120" w:after="120"/>
        <w:ind w:firstLine="709"/>
        <w:jc w:val="both"/>
        <w:rPr>
          <w:bCs/>
          <w:i/>
          <w:sz w:val="26"/>
          <w:szCs w:val="26"/>
        </w:rPr>
      </w:pPr>
      <w:r w:rsidRPr="00116D1D">
        <w:rPr>
          <w:b/>
          <w:bCs/>
          <w:sz w:val="26"/>
          <w:szCs w:val="26"/>
        </w:rPr>
        <w:t>1</w:t>
      </w:r>
      <w:r w:rsidR="00217407" w:rsidRPr="00116D1D">
        <w:rPr>
          <w:b/>
          <w:bCs/>
          <w:sz w:val="26"/>
          <w:szCs w:val="26"/>
        </w:rPr>
        <w:t>1</w:t>
      </w:r>
      <w:r w:rsidR="00470B54" w:rsidRPr="00116D1D">
        <w:rPr>
          <w:b/>
          <w:bCs/>
          <w:sz w:val="26"/>
          <w:szCs w:val="26"/>
        </w:rPr>
        <w:t xml:space="preserve">.2. Thành phần, số lượng hồ sơ </w:t>
      </w:r>
    </w:p>
    <w:p w14:paraId="09843E1E" w14:textId="77777777" w:rsidR="00470B54" w:rsidRPr="00116D1D" w:rsidRDefault="00470B54" w:rsidP="00473EA2">
      <w:pPr>
        <w:shd w:val="clear" w:color="auto" w:fill="FFFFFF"/>
        <w:spacing w:before="120" w:after="120" w:line="234" w:lineRule="atLeast"/>
        <w:ind w:firstLine="709"/>
        <w:jc w:val="both"/>
        <w:rPr>
          <w:b/>
          <w:sz w:val="26"/>
          <w:szCs w:val="26"/>
        </w:rPr>
      </w:pPr>
      <w:r w:rsidRPr="00116D1D">
        <w:rPr>
          <w:b/>
          <w:sz w:val="26"/>
          <w:szCs w:val="26"/>
        </w:rPr>
        <w:t xml:space="preserve">a) Thành phần hồ sơ </w:t>
      </w:r>
    </w:p>
    <w:p w14:paraId="314FB60D" w14:textId="77777777" w:rsidR="00470B54" w:rsidRPr="00116D1D" w:rsidRDefault="00470B54" w:rsidP="00473EA2">
      <w:pPr>
        <w:spacing w:before="120" w:after="120"/>
        <w:ind w:firstLine="709"/>
        <w:jc w:val="both"/>
        <w:rPr>
          <w:sz w:val="26"/>
          <w:szCs w:val="26"/>
          <w:lang w:val="pt-BR"/>
        </w:rPr>
      </w:pPr>
      <w:r w:rsidRPr="00116D1D">
        <w:rPr>
          <w:iCs/>
          <w:sz w:val="26"/>
          <w:szCs w:val="26"/>
          <w:lang w:val="pt-BR"/>
        </w:rPr>
        <w:t xml:space="preserve">(1) Đơn đề nghị theo Mẫu số 08 tại Phụ lục ban hành kèm theo </w:t>
      </w:r>
      <w:r w:rsidRPr="00116D1D">
        <w:rPr>
          <w:iCs/>
          <w:sz w:val="26"/>
          <w:szCs w:val="26"/>
          <w:shd w:val="clear" w:color="auto" w:fill="FFFFFF"/>
          <w:lang w:val="pt-BR"/>
        </w:rPr>
        <w:t>Nghị định số</w:t>
      </w:r>
      <w:r w:rsidRPr="00116D1D">
        <w:rPr>
          <w:iCs/>
          <w:sz w:val="26"/>
          <w:szCs w:val="26"/>
          <w:lang w:val="pt-BR"/>
        </w:rPr>
        <w:t xml:space="preserve"> </w:t>
      </w:r>
      <w:hyperlink r:id="rId40" w:tgtFrame="_blank" w:history="1">
        <w:r w:rsidRPr="00116D1D">
          <w:rPr>
            <w:iCs/>
            <w:sz w:val="26"/>
            <w:szCs w:val="26"/>
            <w:lang w:val="pt-BR"/>
          </w:rPr>
          <w:t>61/2016/NĐ-CP</w:t>
        </w:r>
      </w:hyperlink>
      <w:r w:rsidRPr="00116D1D">
        <w:rPr>
          <w:iCs/>
          <w:sz w:val="26"/>
          <w:szCs w:val="26"/>
          <w:lang w:val="pt-BR"/>
        </w:rPr>
        <w:t xml:space="preserve"> ngày 01/7/2016 của Chính phủ;</w:t>
      </w:r>
    </w:p>
    <w:p w14:paraId="793E898E" w14:textId="1AC242A5" w:rsidR="007D003B" w:rsidRPr="00116D1D" w:rsidRDefault="007D003B" w:rsidP="00473EA2">
      <w:pPr>
        <w:shd w:val="clear" w:color="auto" w:fill="FFFFFF"/>
        <w:spacing w:before="120" w:after="120" w:line="234" w:lineRule="atLeast"/>
        <w:ind w:firstLine="709"/>
        <w:jc w:val="both"/>
        <w:rPr>
          <w:iCs/>
          <w:sz w:val="26"/>
          <w:szCs w:val="26"/>
          <w:lang w:val="pt-BR"/>
        </w:rPr>
      </w:pPr>
      <w:r w:rsidRPr="00116D1D">
        <w:rPr>
          <w:iCs/>
          <w:sz w:val="26"/>
          <w:szCs w:val="26"/>
          <w:lang w:val="pt-BR"/>
        </w:rPr>
        <w:t>(2) Danh sách người được cấp Chứng chỉ hành nghề kèm theo bản sao Chứng chỉ hành nghề:</w:t>
      </w:r>
    </w:p>
    <w:p w14:paraId="3FF98DC5" w14:textId="40C1AAC9" w:rsidR="007D003B" w:rsidRPr="00116D1D" w:rsidRDefault="007D003B" w:rsidP="00473EA2">
      <w:pPr>
        <w:shd w:val="clear" w:color="auto" w:fill="FFFFFF"/>
        <w:spacing w:before="120" w:after="120" w:line="234" w:lineRule="atLeast"/>
        <w:ind w:firstLine="709"/>
        <w:jc w:val="both"/>
        <w:rPr>
          <w:iCs/>
          <w:sz w:val="26"/>
          <w:szCs w:val="26"/>
          <w:lang w:val="pt-BR"/>
        </w:rPr>
      </w:pPr>
      <w:r w:rsidRPr="00116D1D">
        <w:rPr>
          <w:iCs/>
          <w:sz w:val="26"/>
          <w:szCs w:val="26"/>
          <w:lang w:val="pt-BR"/>
        </w:rPr>
        <w:t>- Có ít nhất 01 người được cấp Chứng chỉ hành nghề lập quy hoạch tu bổ di tích.</w:t>
      </w:r>
    </w:p>
    <w:p w14:paraId="676B9708" w14:textId="4F04F966" w:rsidR="007D003B" w:rsidRPr="00116D1D" w:rsidRDefault="007D003B" w:rsidP="00473EA2">
      <w:pPr>
        <w:shd w:val="clear" w:color="auto" w:fill="FFFFFF"/>
        <w:spacing w:before="120" w:after="120" w:line="234" w:lineRule="atLeast"/>
        <w:ind w:firstLine="709"/>
        <w:jc w:val="both"/>
        <w:rPr>
          <w:iCs/>
          <w:sz w:val="26"/>
          <w:szCs w:val="26"/>
          <w:lang w:val="pt-BR"/>
        </w:rPr>
      </w:pPr>
      <w:r w:rsidRPr="00116D1D">
        <w:rPr>
          <w:iCs/>
          <w:sz w:val="26"/>
          <w:szCs w:val="26"/>
          <w:lang w:val="pt-BR"/>
        </w:rPr>
        <w:t>- Có ít nhất 01 người được cấp Chứng chỉ hành nghề lập dự án tu bổ di tích, báo cáo kinh tế - kỹ thuật tu bổ di tích, thiết kế tu bổ di tích.</w:t>
      </w:r>
    </w:p>
    <w:p w14:paraId="559D9B65" w14:textId="22073D25" w:rsidR="007D003B" w:rsidRPr="00116D1D" w:rsidRDefault="007D003B" w:rsidP="00473EA2">
      <w:pPr>
        <w:shd w:val="clear" w:color="auto" w:fill="FFFFFF"/>
        <w:spacing w:before="120" w:after="120" w:line="234" w:lineRule="atLeast"/>
        <w:ind w:firstLine="709"/>
        <w:jc w:val="both"/>
        <w:rPr>
          <w:iCs/>
          <w:sz w:val="26"/>
          <w:szCs w:val="26"/>
          <w:lang w:val="pt-BR"/>
        </w:rPr>
      </w:pPr>
      <w:r w:rsidRPr="00116D1D">
        <w:rPr>
          <w:iCs/>
          <w:sz w:val="26"/>
          <w:szCs w:val="26"/>
          <w:lang w:val="pt-BR"/>
        </w:rPr>
        <w:t>- Có ít nhất 01 người được cấp Chứng chỉ hành nghề thi công tu bổ di tích.</w:t>
      </w:r>
    </w:p>
    <w:p w14:paraId="12F0FF22" w14:textId="13260857" w:rsidR="007D003B" w:rsidRPr="00116D1D" w:rsidRDefault="007D003B" w:rsidP="00473EA2">
      <w:pPr>
        <w:shd w:val="clear" w:color="auto" w:fill="FFFFFF"/>
        <w:spacing w:before="120" w:after="120" w:line="234" w:lineRule="atLeast"/>
        <w:ind w:firstLine="709"/>
        <w:jc w:val="both"/>
        <w:rPr>
          <w:iCs/>
          <w:sz w:val="26"/>
          <w:szCs w:val="26"/>
          <w:lang w:val="pt-BR"/>
        </w:rPr>
      </w:pPr>
      <w:r w:rsidRPr="00116D1D">
        <w:rPr>
          <w:iCs/>
          <w:sz w:val="26"/>
          <w:szCs w:val="26"/>
          <w:lang w:val="pt-BR"/>
        </w:rPr>
        <w:t>- Có ít nhất 01 người được cấp Chứng chỉ hành nghề giám sát thi công tu bổ di tích.</w:t>
      </w:r>
    </w:p>
    <w:p w14:paraId="4278720D" w14:textId="77777777" w:rsidR="007D003B" w:rsidRPr="00116D1D" w:rsidRDefault="007D003B" w:rsidP="00473EA2">
      <w:pPr>
        <w:shd w:val="clear" w:color="auto" w:fill="FFFFFF"/>
        <w:spacing w:before="120" w:after="120" w:line="234" w:lineRule="atLeast"/>
        <w:ind w:firstLine="709"/>
        <w:jc w:val="both"/>
        <w:rPr>
          <w:iCs/>
          <w:sz w:val="26"/>
          <w:szCs w:val="26"/>
          <w:lang w:val="pt-BR"/>
        </w:rPr>
      </w:pPr>
      <w:r w:rsidRPr="00116D1D">
        <w:rPr>
          <w:iCs/>
          <w:sz w:val="26"/>
          <w:szCs w:val="26"/>
          <w:lang w:val="pt-BR"/>
        </w:rPr>
        <w:t>(3) Bản sao Quyết định thành lập hoặc Giấy chứng nhận đăng ký doanh</w:t>
      </w:r>
    </w:p>
    <w:p w14:paraId="130D2EBA" w14:textId="21BC2721" w:rsidR="00470B54" w:rsidRPr="00116D1D" w:rsidRDefault="007D003B" w:rsidP="00473EA2">
      <w:pPr>
        <w:shd w:val="clear" w:color="auto" w:fill="FFFFFF"/>
        <w:spacing w:before="120" w:after="120" w:line="234" w:lineRule="atLeast"/>
        <w:ind w:firstLine="709"/>
        <w:jc w:val="both"/>
        <w:rPr>
          <w:sz w:val="26"/>
          <w:szCs w:val="26"/>
          <w:lang w:val="pt-BR"/>
        </w:rPr>
      </w:pPr>
      <w:r w:rsidRPr="00116D1D">
        <w:rPr>
          <w:iCs/>
          <w:sz w:val="26"/>
          <w:szCs w:val="26"/>
          <w:lang w:val="pt-BR"/>
        </w:rPr>
        <w:t>nghiệp hoặc Giấy đăng ký kinh doanh.</w:t>
      </w:r>
      <w:r w:rsidR="00470B54" w:rsidRPr="00116D1D">
        <w:rPr>
          <w:sz w:val="26"/>
          <w:szCs w:val="26"/>
          <w:lang w:val="pt-BR"/>
        </w:rPr>
        <w:t>b) Số lượng hồ sơ: 01 (một) bộ</w:t>
      </w:r>
    </w:p>
    <w:p w14:paraId="7BC64CF0" w14:textId="63EB4A42" w:rsidR="00470B54" w:rsidRPr="00116D1D" w:rsidRDefault="003C65EE" w:rsidP="00473EA2">
      <w:pPr>
        <w:shd w:val="clear" w:color="auto" w:fill="FFFFFF"/>
        <w:spacing w:before="120" w:after="120" w:line="234" w:lineRule="atLeast"/>
        <w:ind w:firstLine="709"/>
        <w:jc w:val="both"/>
        <w:rPr>
          <w:bCs/>
          <w:i/>
          <w:sz w:val="26"/>
          <w:szCs w:val="26"/>
          <w:lang w:val="pt-BR"/>
        </w:rPr>
      </w:pPr>
      <w:r w:rsidRPr="00116D1D">
        <w:rPr>
          <w:b/>
          <w:bCs/>
          <w:sz w:val="26"/>
          <w:szCs w:val="26"/>
          <w:lang w:val="pt-BR"/>
        </w:rPr>
        <w:t>1</w:t>
      </w:r>
      <w:r w:rsidR="00217407" w:rsidRPr="00116D1D">
        <w:rPr>
          <w:b/>
          <w:bCs/>
          <w:sz w:val="26"/>
          <w:szCs w:val="26"/>
          <w:lang w:val="pt-BR"/>
        </w:rPr>
        <w:t>1</w:t>
      </w:r>
      <w:r w:rsidR="00470B54" w:rsidRPr="00116D1D">
        <w:rPr>
          <w:b/>
          <w:bCs/>
          <w:sz w:val="26"/>
          <w:szCs w:val="26"/>
          <w:lang w:val="pt-BR"/>
        </w:rPr>
        <w:t xml:space="preserve">.3. Đối tượng thực hiện thủ tục hành chính: </w:t>
      </w:r>
      <w:r w:rsidR="00470B54" w:rsidRPr="00116D1D">
        <w:rPr>
          <w:bCs/>
          <w:sz w:val="26"/>
          <w:szCs w:val="26"/>
          <w:lang w:val="pt-BR"/>
        </w:rPr>
        <w:t>Tổ chức</w:t>
      </w:r>
    </w:p>
    <w:p w14:paraId="01829C4F" w14:textId="32715FE0" w:rsidR="00470B54" w:rsidRPr="00116D1D" w:rsidRDefault="003C65EE" w:rsidP="00473EA2">
      <w:pPr>
        <w:shd w:val="clear" w:color="auto" w:fill="FFFFFF"/>
        <w:spacing w:before="120" w:after="120" w:line="234" w:lineRule="atLeast"/>
        <w:ind w:firstLine="709"/>
        <w:jc w:val="both"/>
        <w:rPr>
          <w:sz w:val="26"/>
          <w:szCs w:val="26"/>
          <w:lang w:val="pt-BR"/>
        </w:rPr>
      </w:pPr>
      <w:r w:rsidRPr="00116D1D">
        <w:rPr>
          <w:b/>
          <w:bCs/>
          <w:sz w:val="26"/>
          <w:szCs w:val="26"/>
          <w:lang w:val="pt-BR"/>
        </w:rPr>
        <w:t>1</w:t>
      </w:r>
      <w:r w:rsidR="00217407" w:rsidRPr="00116D1D">
        <w:rPr>
          <w:b/>
          <w:bCs/>
          <w:sz w:val="26"/>
          <w:szCs w:val="26"/>
          <w:lang w:val="pt-BR"/>
        </w:rPr>
        <w:t>1</w:t>
      </w:r>
      <w:r w:rsidR="00470B54" w:rsidRPr="00116D1D">
        <w:rPr>
          <w:b/>
          <w:bCs/>
          <w:sz w:val="26"/>
          <w:szCs w:val="26"/>
          <w:lang w:val="pt-BR"/>
        </w:rPr>
        <w:t>.4. Cơ quan giải quyết thủ tục hành chính</w:t>
      </w:r>
      <w:r w:rsidR="00470B54" w:rsidRPr="00116D1D">
        <w:rPr>
          <w:sz w:val="26"/>
          <w:szCs w:val="26"/>
          <w:lang w:val="pt-BR"/>
        </w:rPr>
        <w:t> </w:t>
      </w:r>
    </w:p>
    <w:p w14:paraId="0AB345C3" w14:textId="77777777" w:rsidR="00470B54" w:rsidRPr="00116D1D" w:rsidRDefault="00470B54" w:rsidP="00473EA2">
      <w:pPr>
        <w:spacing w:before="120" w:after="120"/>
        <w:ind w:firstLine="709"/>
        <w:jc w:val="both"/>
        <w:rPr>
          <w:spacing w:val="-6"/>
          <w:sz w:val="26"/>
          <w:szCs w:val="26"/>
          <w:lang w:val="pt-BR"/>
        </w:rPr>
      </w:pPr>
      <w:r w:rsidRPr="00116D1D">
        <w:rPr>
          <w:spacing w:val="-6"/>
          <w:sz w:val="26"/>
          <w:szCs w:val="26"/>
          <w:lang w:val="pt-BR"/>
        </w:rPr>
        <w:lastRenderedPageBreak/>
        <w:t xml:space="preserve">- Cơ quan có thẩm quyền quyết định: </w:t>
      </w:r>
      <w:r w:rsidRPr="00116D1D">
        <w:rPr>
          <w:iCs/>
          <w:spacing w:val="-6"/>
          <w:sz w:val="26"/>
          <w:szCs w:val="26"/>
          <w:lang w:val="pt-BR"/>
        </w:rPr>
        <w:t xml:space="preserve">Sở </w:t>
      </w:r>
      <w:r w:rsidRPr="00116D1D">
        <w:rPr>
          <w:iCs/>
          <w:spacing w:val="-6"/>
          <w:sz w:val="26"/>
          <w:szCs w:val="26"/>
          <w:shd w:val="clear" w:color="auto" w:fill="FFFFFF"/>
          <w:lang w:val="pt-BR"/>
        </w:rPr>
        <w:t>Văn</w:t>
      </w:r>
      <w:r w:rsidRPr="00116D1D">
        <w:rPr>
          <w:iCs/>
          <w:spacing w:val="-6"/>
          <w:sz w:val="26"/>
          <w:szCs w:val="26"/>
          <w:lang w:val="pt-BR"/>
        </w:rPr>
        <w:t xml:space="preserve"> hóa, Thể thao và Du lịch</w:t>
      </w:r>
      <w:r w:rsidRPr="00116D1D">
        <w:rPr>
          <w:spacing w:val="-6"/>
          <w:sz w:val="26"/>
          <w:szCs w:val="26"/>
          <w:lang w:val="pt-BR"/>
        </w:rPr>
        <w:t xml:space="preserve"> Đồng Tháp.</w:t>
      </w:r>
    </w:p>
    <w:p w14:paraId="1A881320" w14:textId="77777777" w:rsidR="00470B54" w:rsidRPr="00116D1D" w:rsidRDefault="00470B54" w:rsidP="00473EA2">
      <w:pPr>
        <w:spacing w:before="120" w:after="120"/>
        <w:ind w:firstLine="709"/>
        <w:jc w:val="both"/>
        <w:rPr>
          <w:sz w:val="26"/>
          <w:szCs w:val="26"/>
          <w:lang w:val="pt-BR"/>
        </w:rPr>
      </w:pPr>
      <w:r w:rsidRPr="00116D1D">
        <w:rPr>
          <w:sz w:val="26"/>
          <w:szCs w:val="26"/>
          <w:lang w:val="pt-BR"/>
        </w:rPr>
        <w:tab/>
        <w:t xml:space="preserve">- Cơ quan trực tiếp thực hiện thủ tục hành chính: </w:t>
      </w:r>
      <w:r w:rsidRPr="00116D1D">
        <w:rPr>
          <w:iCs/>
          <w:sz w:val="26"/>
          <w:szCs w:val="26"/>
          <w:lang w:val="pt-BR"/>
        </w:rPr>
        <w:t xml:space="preserve">Sở </w:t>
      </w:r>
      <w:r w:rsidRPr="00116D1D">
        <w:rPr>
          <w:iCs/>
          <w:sz w:val="26"/>
          <w:szCs w:val="26"/>
          <w:shd w:val="clear" w:color="auto" w:fill="FFFFFF"/>
          <w:lang w:val="pt-BR"/>
        </w:rPr>
        <w:t>Văn</w:t>
      </w:r>
      <w:r w:rsidRPr="00116D1D">
        <w:rPr>
          <w:iCs/>
          <w:sz w:val="26"/>
          <w:szCs w:val="26"/>
          <w:lang w:val="pt-BR"/>
        </w:rPr>
        <w:t xml:space="preserve"> hóa, Thể thao và Du lịch</w:t>
      </w:r>
      <w:r w:rsidRPr="00116D1D">
        <w:rPr>
          <w:sz w:val="26"/>
          <w:szCs w:val="26"/>
          <w:lang w:val="pt-BR"/>
        </w:rPr>
        <w:t xml:space="preserve"> Đồng Tháp.</w:t>
      </w:r>
    </w:p>
    <w:p w14:paraId="715263F6" w14:textId="0A8AED3B" w:rsidR="00470B54" w:rsidRPr="00116D1D" w:rsidRDefault="003C65EE" w:rsidP="00473EA2">
      <w:pPr>
        <w:spacing w:before="120" w:after="120"/>
        <w:ind w:firstLine="709"/>
        <w:jc w:val="both"/>
        <w:rPr>
          <w:b/>
          <w:sz w:val="26"/>
          <w:szCs w:val="26"/>
          <w:lang w:val="pt-BR"/>
        </w:rPr>
      </w:pPr>
      <w:r w:rsidRPr="00116D1D">
        <w:rPr>
          <w:b/>
          <w:bCs/>
          <w:sz w:val="26"/>
          <w:szCs w:val="26"/>
          <w:lang w:val="pt-BR"/>
        </w:rPr>
        <w:t>1</w:t>
      </w:r>
      <w:r w:rsidR="00217407" w:rsidRPr="00116D1D">
        <w:rPr>
          <w:b/>
          <w:bCs/>
          <w:sz w:val="26"/>
          <w:szCs w:val="26"/>
          <w:lang w:val="pt-BR"/>
        </w:rPr>
        <w:t>1</w:t>
      </w:r>
      <w:r w:rsidR="00470B54" w:rsidRPr="00116D1D">
        <w:rPr>
          <w:b/>
          <w:bCs/>
          <w:sz w:val="26"/>
          <w:szCs w:val="26"/>
          <w:lang w:val="pt-BR"/>
        </w:rPr>
        <w:t xml:space="preserve">.5. Kết quả thực hiện thủ tục hành chính: </w:t>
      </w:r>
      <w:r w:rsidR="00470B54" w:rsidRPr="00116D1D">
        <w:rPr>
          <w:b/>
          <w:sz w:val="26"/>
          <w:szCs w:val="26"/>
          <w:lang w:val="pt-BR"/>
        </w:rPr>
        <w:t>Giấy chứng nhận hành nghề tu bổ di tích.</w:t>
      </w:r>
    </w:p>
    <w:p w14:paraId="00D1D8CF" w14:textId="4EBCFCA1" w:rsidR="00470B54" w:rsidRPr="00116D1D" w:rsidRDefault="003C65EE" w:rsidP="00473EA2">
      <w:pPr>
        <w:spacing w:before="120" w:after="120"/>
        <w:ind w:firstLine="709"/>
        <w:jc w:val="both"/>
        <w:rPr>
          <w:bCs/>
          <w:i/>
          <w:sz w:val="26"/>
          <w:szCs w:val="26"/>
          <w:lang w:val="pt-BR"/>
        </w:rPr>
      </w:pPr>
      <w:r w:rsidRPr="00116D1D">
        <w:rPr>
          <w:b/>
          <w:bCs/>
          <w:sz w:val="26"/>
          <w:szCs w:val="26"/>
          <w:lang w:val="pt-BR"/>
        </w:rPr>
        <w:t>1</w:t>
      </w:r>
      <w:r w:rsidR="00217407" w:rsidRPr="00116D1D">
        <w:rPr>
          <w:b/>
          <w:bCs/>
          <w:sz w:val="26"/>
          <w:szCs w:val="26"/>
          <w:lang w:val="pt-BR"/>
        </w:rPr>
        <w:t>1</w:t>
      </w:r>
      <w:r w:rsidR="00470B54" w:rsidRPr="00116D1D">
        <w:rPr>
          <w:b/>
          <w:bCs/>
          <w:sz w:val="26"/>
          <w:szCs w:val="26"/>
          <w:lang w:val="pt-BR"/>
        </w:rPr>
        <w:t>.6. Phí, lệ phí:</w:t>
      </w:r>
      <w:r w:rsidR="00470B54" w:rsidRPr="00116D1D">
        <w:rPr>
          <w:sz w:val="26"/>
          <w:szCs w:val="26"/>
          <w:lang w:val="pt-BR"/>
        </w:rPr>
        <w:t> </w:t>
      </w:r>
      <w:r w:rsidR="00470B54" w:rsidRPr="00116D1D">
        <w:rPr>
          <w:bCs/>
          <w:i/>
          <w:sz w:val="26"/>
          <w:szCs w:val="26"/>
          <w:lang w:val="pt-BR"/>
        </w:rPr>
        <w:t>Không có</w:t>
      </w:r>
    </w:p>
    <w:p w14:paraId="0D771F72" w14:textId="4F79E88D" w:rsidR="00470B54" w:rsidRPr="00116D1D" w:rsidRDefault="003C65EE" w:rsidP="00473EA2">
      <w:pPr>
        <w:spacing w:before="120" w:after="120"/>
        <w:ind w:firstLine="709"/>
        <w:jc w:val="both"/>
        <w:rPr>
          <w:b/>
          <w:bCs/>
          <w:sz w:val="26"/>
          <w:szCs w:val="26"/>
          <w:lang w:val="pt-BR"/>
        </w:rPr>
      </w:pPr>
      <w:r w:rsidRPr="00116D1D">
        <w:rPr>
          <w:b/>
          <w:bCs/>
          <w:sz w:val="26"/>
          <w:szCs w:val="26"/>
          <w:lang w:val="pt-BR"/>
        </w:rPr>
        <w:t>1</w:t>
      </w:r>
      <w:r w:rsidR="00217407" w:rsidRPr="00116D1D">
        <w:rPr>
          <w:b/>
          <w:bCs/>
          <w:sz w:val="26"/>
          <w:szCs w:val="26"/>
          <w:lang w:val="pt-BR"/>
        </w:rPr>
        <w:t>1</w:t>
      </w:r>
      <w:r w:rsidR="00470B54" w:rsidRPr="00116D1D">
        <w:rPr>
          <w:b/>
          <w:bCs/>
          <w:sz w:val="26"/>
          <w:szCs w:val="26"/>
          <w:lang w:val="pt-BR"/>
        </w:rPr>
        <w:t xml:space="preserve">.7. Tên mẫu đơn, mẫu tờ khai:  </w:t>
      </w:r>
    </w:p>
    <w:p w14:paraId="2DFE0C44" w14:textId="77777777" w:rsidR="00470B54" w:rsidRPr="00116D1D" w:rsidRDefault="00470B54" w:rsidP="00473EA2">
      <w:pPr>
        <w:spacing w:before="120" w:after="120"/>
        <w:ind w:firstLine="709"/>
        <w:jc w:val="both"/>
        <w:rPr>
          <w:sz w:val="26"/>
          <w:szCs w:val="26"/>
          <w:lang w:val="pt-BR"/>
        </w:rPr>
      </w:pPr>
      <w:r w:rsidRPr="00116D1D">
        <w:rPr>
          <w:iCs/>
          <w:sz w:val="26"/>
          <w:szCs w:val="26"/>
          <w:lang w:val="pt-BR"/>
        </w:rPr>
        <w:t xml:space="preserve">Đơn đề nghị cấp Giấy chứng nhận đủ điều kiện hành nghề bảo quản, tu bổ, phục hồi di tích (Mẫu số 08 tại Phụ lục ban hành kèm theo Nghị định số </w:t>
      </w:r>
      <w:hyperlink r:id="rId41" w:tgtFrame="_blank" w:history="1">
        <w:r w:rsidRPr="00116D1D">
          <w:rPr>
            <w:iCs/>
            <w:sz w:val="26"/>
            <w:szCs w:val="26"/>
            <w:lang w:val="pt-BR"/>
          </w:rPr>
          <w:t>61/2016/NĐ-CP</w:t>
        </w:r>
      </w:hyperlink>
      <w:r w:rsidRPr="00116D1D">
        <w:rPr>
          <w:iCs/>
          <w:sz w:val="26"/>
          <w:szCs w:val="26"/>
          <w:lang w:val="pt-BR"/>
        </w:rPr>
        <w:t xml:space="preserve"> ngày 01/7/2016 của Chính phủ).</w:t>
      </w:r>
    </w:p>
    <w:p w14:paraId="0629665C" w14:textId="020CFE74" w:rsidR="00470B54" w:rsidRPr="00116D1D" w:rsidRDefault="003C65EE" w:rsidP="00473EA2">
      <w:pPr>
        <w:shd w:val="clear" w:color="auto" w:fill="FFFFFF"/>
        <w:spacing w:before="120" w:after="120" w:line="234" w:lineRule="atLeast"/>
        <w:ind w:firstLine="709"/>
        <w:jc w:val="both"/>
        <w:rPr>
          <w:b/>
          <w:bCs/>
          <w:sz w:val="26"/>
          <w:szCs w:val="26"/>
          <w:lang w:val="hr-HR"/>
        </w:rPr>
      </w:pPr>
      <w:r w:rsidRPr="00116D1D">
        <w:rPr>
          <w:b/>
          <w:bCs/>
          <w:sz w:val="26"/>
          <w:szCs w:val="26"/>
          <w:lang w:val="hr-HR"/>
        </w:rPr>
        <w:t>1</w:t>
      </w:r>
      <w:r w:rsidR="00217407" w:rsidRPr="00116D1D">
        <w:rPr>
          <w:b/>
          <w:bCs/>
          <w:sz w:val="26"/>
          <w:szCs w:val="26"/>
          <w:lang w:val="hr-HR"/>
        </w:rPr>
        <w:t>1</w:t>
      </w:r>
      <w:r w:rsidR="00470B54" w:rsidRPr="00116D1D">
        <w:rPr>
          <w:b/>
          <w:bCs/>
          <w:sz w:val="26"/>
          <w:szCs w:val="26"/>
          <w:lang w:val="hr-HR"/>
        </w:rPr>
        <w:t>.8. Yêu cầu, điều kiện thực hiện thủ tục hành chính</w:t>
      </w:r>
    </w:p>
    <w:p w14:paraId="7D48847D" w14:textId="77777777" w:rsidR="00470B54" w:rsidRPr="00116D1D" w:rsidRDefault="00470B54" w:rsidP="00473EA2">
      <w:pPr>
        <w:spacing w:before="120" w:after="120"/>
        <w:ind w:firstLine="709"/>
        <w:jc w:val="both"/>
        <w:rPr>
          <w:sz w:val="26"/>
          <w:szCs w:val="26"/>
          <w:lang w:val="pt-BR"/>
        </w:rPr>
      </w:pPr>
      <w:r w:rsidRPr="00116D1D">
        <w:rPr>
          <w:iCs/>
          <w:sz w:val="26"/>
          <w:szCs w:val="26"/>
          <w:lang w:val="pt-BR"/>
        </w:rPr>
        <w:t xml:space="preserve">Giấy chứng nhận đủ điều kiện hành nghề tu bổ di tích (sau đây gọi chung là Giấy chứng nhận hành nghề) được cấp cho tổ chức khi đáp ứng đủ các điều kiện quy định đối với từng trường hợp </w:t>
      </w:r>
      <w:r w:rsidRPr="00116D1D">
        <w:rPr>
          <w:iCs/>
          <w:sz w:val="26"/>
          <w:szCs w:val="26"/>
          <w:shd w:val="clear" w:color="auto" w:fill="FFFFFF"/>
          <w:lang w:val="pt-BR"/>
        </w:rPr>
        <w:t>cụ thể</w:t>
      </w:r>
      <w:r w:rsidRPr="00116D1D">
        <w:rPr>
          <w:iCs/>
          <w:sz w:val="26"/>
          <w:szCs w:val="26"/>
          <w:lang w:val="pt-BR"/>
        </w:rPr>
        <w:t xml:space="preserve"> sau:</w:t>
      </w:r>
    </w:p>
    <w:p w14:paraId="620FA648" w14:textId="77777777" w:rsidR="00470B54" w:rsidRPr="00116D1D" w:rsidRDefault="00470B54" w:rsidP="00473EA2">
      <w:pPr>
        <w:spacing w:before="120" w:after="120"/>
        <w:ind w:firstLine="709"/>
        <w:jc w:val="both"/>
        <w:rPr>
          <w:sz w:val="26"/>
          <w:szCs w:val="26"/>
          <w:lang w:val="pt-BR"/>
        </w:rPr>
      </w:pPr>
      <w:r w:rsidRPr="00116D1D">
        <w:rPr>
          <w:iCs/>
          <w:sz w:val="26"/>
          <w:szCs w:val="26"/>
          <w:lang w:val="pt-BR"/>
        </w:rPr>
        <w:t>1. Giấy chứng nhận hành nghề lập quy hoạch tu bổ di tích:</w:t>
      </w:r>
    </w:p>
    <w:p w14:paraId="0D6B0BED" w14:textId="77777777" w:rsidR="00470B54" w:rsidRPr="00116D1D" w:rsidRDefault="00470B54" w:rsidP="00473EA2">
      <w:pPr>
        <w:spacing w:before="120" w:after="120"/>
        <w:ind w:firstLine="709"/>
        <w:jc w:val="both"/>
        <w:rPr>
          <w:sz w:val="26"/>
          <w:szCs w:val="26"/>
          <w:lang w:val="pt-BR"/>
        </w:rPr>
      </w:pPr>
      <w:r w:rsidRPr="00116D1D">
        <w:rPr>
          <w:iCs/>
          <w:sz w:val="26"/>
          <w:szCs w:val="26"/>
          <w:lang w:val="pt-BR"/>
        </w:rPr>
        <w:t>a) Được thành lập theo quy định của pháp luật;</w:t>
      </w:r>
    </w:p>
    <w:p w14:paraId="5EB5288F" w14:textId="77777777" w:rsidR="00470B54" w:rsidRPr="00116D1D" w:rsidRDefault="00470B54" w:rsidP="00473EA2">
      <w:pPr>
        <w:spacing w:before="120" w:after="120"/>
        <w:ind w:firstLine="709"/>
        <w:jc w:val="both"/>
        <w:rPr>
          <w:sz w:val="26"/>
          <w:szCs w:val="26"/>
          <w:lang w:val="pt-BR"/>
        </w:rPr>
      </w:pPr>
      <w:r w:rsidRPr="00116D1D">
        <w:rPr>
          <w:iCs/>
          <w:sz w:val="26"/>
          <w:szCs w:val="26"/>
          <w:lang w:val="pt-BR"/>
        </w:rPr>
        <w:t>b) Có đủ điều kiện hành nghề thiết kế quy hoạch xây dựng theo quy định pháp luật về xây dựng;</w:t>
      </w:r>
    </w:p>
    <w:p w14:paraId="66E1EF42" w14:textId="77777777" w:rsidR="00470B54" w:rsidRPr="00116D1D" w:rsidRDefault="00470B54" w:rsidP="00473EA2">
      <w:pPr>
        <w:spacing w:before="120" w:after="120"/>
        <w:ind w:firstLine="709"/>
        <w:jc w:val="both"/>
        <w:rPr>
          <w:spacing w:val="-10"/>
          <w:sz w:val="26"/>
          <w:szCs w:val="26"/>
          <w:lang w:val="pt-BR"/>
        </w:rPr>
      </w:pPr>
      <w:r w:rsidRPr="00116D1D">
        <w:rPr>
          <w:iCs/>
          <w:spacing w:val="-10"/>
          <w:sz w:val="26"/>
          <w:szCs w:val="26"/>
          <w:lang w:val="pt-BR"/>
        </w:rPr>
        <w:t>c) Có ít nhất 01 người được cấp Chứng chỉ hành nghề lập quy hoạch tu bổ di tích.</w:t>
      </w:r>
    </w:p>
    <w:p w14:paraId="04A493BE" w14:textId="77777777" w:rsidR="00470B54" w:rsidRPr="00116D1D" w:rsidRDefault="00470B54" w:rsidP="00473EA2">
      <w:pPr>
        <w:spacing w:before="120" w:after="120"/>
        <w:ind w:firstLine="709"/>
        <w:jc w:val="both"/>
        <w:rPr>
          <w:sz w:val="26"/>
          <w:szCs w:val="26"/>
          <w:lang w:val="pt-BR"/>
        </w:rPr>
      </w:pPr>
      <w:r w:rsidRPr="00116D1D">
        <w:rPr>
          <w:iCs/>
          <w:sz w:val="26"/>
          <w:szCs w:val="26"/>
          <w:lang w:val="pt-BR"/>
        </w:rPr>
        <w:t>2. Giấy chứng nhận hành nghề lập dự án tu bổ di tích, báo cáo kinh tế - kỹ thuật tu bổ di tích, thiết kế tu bổ di tích:</w:t>
      </w:r>
    </w:p>
    <w:p w14:paraId="38C48E8E" w14:textId="77777777" w:rsidR="00470B54" w:rsidRPr="00116D1D" w:rsidRDefault="00470B54" w:rsidP="00473EA2">
      <w:pPr>
        <w:spacing w:before="120" w:after="120"/>
        <w:ind w:firstLine="709"/>
        <w:jc w:val="both"/>
        <w:rPr>
          <w:sz w:val="26"/>
          <w:szCs w:val="26"/>
          <w:lang w:val="pt-BR"/>
        </w:rPr>
      </w:pPr>
      <w:r w:rsidRPr="00116D1D">
        <w:rPr>
          <w:iCs/>
          <w:sz w:val="26"/>
          <w:szCs w:val="26"/>
          <w:lang w:val="pt-BR"/>
        </w:rPr>
        <w:t>a) Được thành lập theo quy định của pháp luật;</w:t>
      </w:r>
    </w:p>
    <w:p w14:paraId="679DAFB5" w14:textId="77777777" w:rsidR="00470B54" w:rsidRPr="00116D1D" w:rsidRDefault="00470B54" w:rsidP="00473EA2">
      <w:pPr>
        <w:spacing w:before="120" w:after="120"/>
        <w:ind w:firstLine="709"/>
        <w:jc w:val="both"/>
        <w:rPr>
          <w:sz w:val="26"/>
          <w:szCs w:val="26"/>
          <w:lang w:val="pt-BR"/>
        </w:rPr>
      </w:pPr>
      <w:r w:rsidRPr="00116D1D">
        <w:rPr>
          <w:iCs/>
          <w:sz w:val="26"/>
          <w:szCs w:val="26"/>
          <w:lang w:val="pt-BR"/>
        </w:rPr>
        <w:t>b) Có đủ điều kiện hành nghề thiết kế xây dựng theo quy định pháp luật về xây dựng;</w:t>
      </w:r>
    </w:p>
    <w:p w14:paraId="276A8F98" w14:textId="77777777" w:rsidR="00470B54" w:rsidRPr="00116D1D" w:rsidRDefault="00470B54" w:rsidP="00473EA2">
      <w:pPr>
        <w:spacing w:before="120" w:after="120"/>
        <w:ind w:firstLine="709"/>
        <w:jc w:val="both"/>
        <w:rPr>
          <w:sz w:val="26"/>
          <w:szCs w:val="26"/>
          <w:lang w:val="pt-BR"/>
        </w:rPr>
      </w:pPr>
      <w:r w:rsidRPr="00116D1D">
        <w:rPr>
          <w:iCs/>
          <w:sz w:val="26"/>
          <w:szCs w:val="26"/>
          <w:lang w:val="pt-BR"/>
        </w:rPr>
        <w:t>c) Có ít nhất 01 người được cấp Chứng chỉ hành nghề lập dự án tu bổ di tích, báo cáo kinh tế - kỹ thuật tu bổ di tích, thiết kế tu bổ di tích.</w:t>
      </w:r>
    </w:p>
    <w:p w14:paraId="3E136FB8" w14:textId="77777777" w:rsidR="00470B54" w:rsidRPr="00116D1D" w:rsidRDefault="00470B54" w:rsidP="00473EA2">
      <w:pPr>
        <w:spacing w:before="120" w:after="120"/>
        <w:ind w:firstLine="709"/>
        <w:jc w:val="both"/>
        <w:rPr>
          <w:sz w:val="26"/>
          <w:szCs w:val="26"/>
          <w:lang w:val="pt-BR"/>
        </w:rPr>
      </w:pPr>
      <w:r w:rsidRPr="00116D1D">
        <w:rPr>
          <w:iCs/>
          <w:sz w:val="26"/>
          <w:szCs w:val="26"/>
          <w:lang w:val="pt-BR"/>
        </w:rPr>
        <w:t>3. Giấy chứng nhận hành nghề thi công tu bổ di tích:</w:t>
      </w:r>
    </w:p>
    <w:p w14:paraId="0AB1B3D9" w14:textId="77777777" w:rsidR="00470B54" w:rsidRPr="00116D1D" w:rsidRDefault="00470B54" w:rsidP="00473EA2">
      <w:pPr>
        <w:spacing w:before="120" w:after="120"/>
        <w:ind w:firstLine="709"/>
        <w:jc w:val="both"/>
        <w:rPr>
          <w:sz w:val="26"/>
          <w:szCs w:val="26"/>
          <w:lang w:val="pt-BR"/>
        </w:rPr>
      </w:pPr>
      <w:r w:rsidRPr="00116D1D">
        <w:rPr>
          <w:iCs/>
          <w:sz w:val="26"/>
          <w:szCs w:val="26"/>
          <w:lang w:val="pt-BR"/>
        </w:rPr>
        <w:t>a) Được thành lập theo quy định của pháp luật;</w:t>
      </w:r>
    </w:p>
    <w:p w14:paraId="5E4D42AE" w14:textId="77777777" w:rsidR="00470B54" w:rsidRPr="00116D1D" w:rsidRDefault="00470B54" w:rsidP="00473EA2">
      <w:pPr>
        <w:spacing w:before="120" w:after="120"/>
        <w:ind w:firstLine="709"/>
        <w:jc w:val="both"/>
        <w:rPr>
          <w:sz w:val="26"/>
          <w:szCs w:val="26"/>
          <w:lang w:val="pt-BR"/>
        </w:rPr>
      </w:pPr>
      <w:r w:rsidRPr="00116D1D">
        <w:rPr>
          <w:iCs/>
          <w:sz w:val="26"/>
          <w:szCs w:val="26"/>
          <w:lang w:val="pt-BR"/>
        </w:rPr>
        <w:t>b) Có đủ điều kiện năng lực của tổ chức thi công xây dựng theo quy định pháp luật về xây dựng;</w:t>
      </w:r>
    </w:p>
    <w:p w14:paraId="5503E58D" w14:textId="77777777" w:rsidR="00470B54" w:rsidRPr="00116D1D" w:rsidRDefault="00470B54" w:rsidP="00473EA2">
      <w:pPr>
        <w:spacing w:before="120" w:after="120"/>
        <w:ind w:firstLine="709"/>
        <w:jc w:val="both"/>
        <w:rPr>
          <w:sz w:val="26"/>
          <w:szCs w:val="26"/>
          <w:lang w:val="pt-BR"/>
        </w:rPr>
      </w:pPr>
      <w:r w:rsidRPr="00116D1D">
        <w:rPr>
          <w:iCs/>
          <w:sz w:val="26"/>
          <w:szCs w:val="26"/>
          <w:lang w:val="pt-BR"/>
        </w:rPr>
        <w:t>c) Có ít nhất 01 người được cấp Chứng chỉ hành nghề thi công tu bổ di tích.</w:t>
      </w:r>
    </w:p>
    <w:p w14:paraId="118A31FC" w14:textId="77777777" w:rsidR="00470B54" w:rsidRPr="00116D1D" w:rsidRDefault="00470B54" w:rsidP="00473EA2">
      <w:pPr>
        <w:spacing w:before="120" w:after="120"/>
        <w:ind w:firstLine="709"/>
        <w:jc w:val="both"/>
        <w:rPr>
          <w:sz w:val="26"/>
          <w:szCs w:val="26"/>
          <w:lang w:val="pt-BR"/>
        </w:rPr>
      </w:pPr>
      <w:r w:rsidRPr="00116D1D">
        <w:rPr>
          <w:iCs/>
          <w:sz w:val="26"/>
          <w:szCs w:val="26"/>
          <w:lang w:val="pt-BR"/>
        </w:rPr>
        <w:t>4. Giấy chứng nhận hành nghề tư vấn giám sát thi công tu bổ di tích:</w:t>
      </w:r>
    </w:p>
    <w:p w14:paraId="7DAC4944" w14:textId="77777777" w:rsidR="00470B54" w:rsidRPr="00116D1D" w:rsidRDefault="00470B54" w:rsidP="00473EA2">
      <w:pPr>
        <w:spacing w:before="120" w:after="120"/>
        <w:ind w:firstLine="709"/>
        <w:jc w:val="both"/>
        <w:rPr>
          <w:sz w:val="26"/>
          <w:szCs w:val="26"/>
          <w:lang w:val="pt-BR"/>
        </w:rPr>
      </w:pPr>
      <w:r w:rsidRPr="00116D1D">
        <w:rPr>
          <w:iCs/>
          <w:sz w:val="26"/>
          <w:szCs w:val="26"/>
          <w:lang w:val="pt-BR"/>
        </w:rPr>
        <w:t>a) Được thành lập theo quy định của pháp luật;</w:t>
      </w:r>
    </w:p>
    <w:p w14:paraId="5583A2CC" w14:textId="77777777" w:rsidR="00470B54" w:rsidRPr="00116D1D" w:rsidRDefault="00470B54" w:rsidP="00473EA2">
      <w:pPr>
        <w:spacing w:before="120" w:after="120"/>
        <w:ind w:firstLine="709"/>
        <w:jc w:val="both"/>
        <w:rPr>
          <w:sz w:val="26"/>
          <w:szCs w:val="26"/>
          <w:lang w:val="pt-BR"/>
        </w:rPr>
      </w:pPr>
      <w:r w:rsidRPr="00116D1D">
        <w:rPr>
          <w:iCs/>
          <w:sz w:val="26"/>
          <w:szCs w:val="26"/>
          <w:lang w:val="pt-BR"/>
        </w:rPr>
        <w:t>b) Có đủ điều kiện năng lực của tổ chức tư vấn khi giám sát thi công xây dựng công trình theo quy định pháp luật về xây dựng;</w:t>
      </w:r>
    </w:p>
    <w:p w14:paraId="360957EF" w14:textId="77777777" w:rsidR="00470B54" w:rsidRPr="00116D1D" w:rsidRDefault="00470B54" w:rsidP="00473EA2">
      <w:pPr>
        <w:spacing w:before="120" w:after="120"/>
        <w:ind w:firstLine="709"/>
        <w:jc w:val="both"/>
        <w:rPr>
          <w:iCs/>
          <w:spacing w:val="-10"/>
          <w:sz w:val="26"/>
          <w:szCs w:val="26"/>
          <w:lang w:val="pt-BR"/>
        </w:rPr>
      </w:pPr>
      <w:r w:rsidRPr="00116D1D">
        <w:rPr>
          <w:iCs/>
          <w:spacing w:val="-10"/>
          <w:sz w:val="26"/>
          <w:szCs w:val="26"/>
          <w:lang w:val="pt-BR"/>
        </w:rPr>
        <w:t>c) Có ít nhất 01 người được cấp Chứng chỉ hành nghề giám sát thi công tu bổ di tích.</w:t>
      </w:r>
    </w:p>
    <w:p w14:paraId="1F7F2DEA" w14:textId="2000E40F" w:rsidR="00470B54" w:rsidRPr="00116D1D" w:rsidRDefault="00470B54" w:rsidP="00473EA2">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 </w:t>
      </w:r>
      <w:r w:rsidR="003C65EE" w:rsidRPr="00116D1D">
        <w:rPr>
          <w:b/>
          <w:bCs/>
          <w:sz w:val="26"/>
          <w:szCs w:val="26"/>
          <w:lang w:val="hr-HR"/>
        </w:rPr>
        <w:t>1</w:t>
      </w:r>
      <w:r w:rsidR="00217407" w:rsidRPr="00116D1D">
        <w:rPr>
          <w:b/>
          <w:bCs/>
          <w:sz w:val="26"/>
          <w:szCs w:val="26"/>
          <w:lang w:val="hr-HR"/>
        </w:rPr>
        <w:t>1</w:t>
      </w:r>
      <w:r w:rsidRPr="00116D1D">
        <w:rPr>
          <w:b/>
          <w:bCs/>
          <w:sz w:val="26"/>
          <w:szCs w:val="26"/>
          <w:lang w:val="vi-VN"/>
        </w:rPr>
        <w:t xml:space="preserve">.9. </w:t>
      </w:r>
      <w:r w:rsidRPr="00116D1D">
        <w:rPr>
          <w:b/>
          <w:bCs/>
          <w:sz w:val="26"/>
          <w:szCs w:val="26"/>
          <w:lang w:val="hr-HR"/>
        </w:rPr>
        <w:t xml:space="preserve">Căn cứ pháp lý của thủ tục hành chính </w:t>
      </w:r>
    </w:p>
    <w:p w14:paraId="6D11256C" w14:textId="77777777" w:rsidR="00470B54" w:rsidRPr="00116D1D" w:rsidRDefault="00470B54" w:rsidP="00473EA2">
      <w:pPr>
        <w:spacing w:before="120" w:after="120"/>
        <w:ind w:firstLine="709"/>
        <w:jc w:val="both"/>
        <w:rPr>
          <w:sz w:val="26"/>
          <w:szCs w:val="26"/>
          <w:lang w:val="pt-BR"/>
        </w:rPr>
      </w:pPr>
      <w:r w:rsidRPr="00116D1D">
        <w:rPr>
          <w:sz w:val="26"/>
          <w:szCs w:val="26"/>
          <w:lang w:val="pt-BR"/>
        </w:rPr>
        <w:t>- Luật di sản văn hóa số 28/2001/QH10 ngày 29 tháng 6 năm 2001. Có hiệu lực từ ngày 01/01/2002.</w:t>
      </w:r>
    </w:p>
    <w:p w14:paraId="45D5A203" w14:textId="77777777" w:rsidR="00470B54" w:rsidRPr="00116D1D" w:rsidRDefault="00470B54" w:rsidP="00473EA2">
      <w:pPr>
        <w:spacing w:before="120" w:after="120"/>
        <w:ind w:firstLine="709"/>
        <w:jc w:val="both"/>
        <w:rPr>
          <w:sz w:val="26"/>
          <w:szCs w:val="26"/>
          <w:lang w:val="pt-BR"/>
        </w:rPr>
      </w:pPr>
      <w:r w:rsidRPr="00116D1D">
        <w:rPr>
          <w:sz w:val="26"/>
          <w:szCs w:val="26"/>
          <w:lang w:val="pt-BR"/>
        </w:rPr>
        <w:t>- Luật sửa đổi, bổ sung một số điều của Luật di sản văn hóa số 32/2009/QH12 ngày 18 tháng 6 năm 2009. Có hiệu lực từ ngày 01/01/2010.</w:t>
      </w:r>
    </w:p>
    <w:p w14:paraId="2FB517A5" w14:textId="77777777" w:rsidR="00470B54" w:rsidRPr="00116D1D" w:rsidRDefault="00470B54" w:rsidP="00473EA2">
      <w:pPr>
        <w:spacing w:before="120" w:after="120"/>
        <w:ind w:firstLine="709"/>
        <w:jc w:val="both"/>
        <w:rPr>
          <w:sz w:val="26"/>
          <w:szCs w:val="26"/>
          <w:lang w:val="pt-BR"/>
        </w:rPr>
      </w:pPr>
      <w:r w:rsidRPr="00116D1D">
        <w:rPr>
          <w:sz w:val="26"/>
          <w:szCs w:val="26"/>
          <w:lang w:val="pt-BR"/>
        </w:rPr>
        <w:lastRenderedPageBreak/>
        <w:t>- Nghị định số 61/2016/NĐ-CP ngày 01 tháng 7 năm 2016 của Chính phủ quy định điều kiện kinh doanh giám định cổ vật và hành nghề bảo quản, tu bổ, phục hồi di tích lịch sử - văn hóa, danh lam thắng cảnh. Có hiệu lực từ ngày 01/7/2016.</w:t>
      </w:r>
    </w:p>
    <w:p w14:paraId="5158E484" w14:textId="77777777" w:rsidR="00470B54" w:rsidRPr="00116D1D" w:rsidRDefault="00470B54" w:rsidP="00473EA2">
      <w:pPr>
        <w:spacing w:before="120" w:after="120"/>
        <w:ind w:firstLine="709"/>
        <w:jc w:val="both"/>
        <w:rPr>
          <w:b/>
          <w:sz w:val="26"/>
          <w:szCs w:val="26"/>
          <w:lang w:val="pt-BR"/>
        </w:rPr>
      </w:pPr>
      <w:r w:rsidRPr="00116D1D">
        <w:rPr>
          <w:sz w:val="26"/>
          <w:szCs w:val="26"/>
          <w:lang w:val="pt-BR"/>
        </w:rPr>
        <w:t>- Nghị định số 142/2018/NĐ-CP ngày 09/10/2018 sửa đổi một số quy định về điều kiện đầu tư kinh doanh thuộc phạm vi quản lý nhà nước của Bộ VHTTDL (bãi bỏ khoản 1, khoản 3, Điều 4 củaNghị định 61/2016/NĐ-CP ngày 01 tháng 7 năm 2016).</w:t>
      </w:r>
    </w:p>
    <w:p w14:paraId="5A43720B" w14:textId="77777777" w:rsidR="00470B54" w:rsidRPr="00116D1D" w:rsidRDefault="00470B54" w:rsidP="00473EA2">
      <w:pPr>
        <w:spacing w:before="120" w:after="120"/>
        <w:ind w:firstLine="709"/>
        <w:rPr>
          <w:b/>
          <w:sz w:val="26"/>
          <w:szCs w:val="26"/>
          <w:lang w:val="nl-NL"/>
        </w:rPr>
      </w:pPr>
      <w:r w:rsidRPr="00116D1D">
        <w:rPr>
          <w:b/>
          <w:sz w:val="26"/>
          <w:szCs w:val="26"/>
          <w:lang w:val="nl-NL"/>
        </w:rPr>
        <w:br w:type="page"/>
      </w:r>
    </w:p>
    <w:p w14:paraId="687B04E2" w14:textId="1173AB84" w:rsidR="00470B54" w:rsidRPr="00116D1D" w:rsidRDefault="003C65EE" w:rsidP="00470B54">
      <w:pPr>
        <w:shd w:val="clear" w:color="auto" w:fill="FFFFFF"/>
        <w:spacing w:after="120" w:line="234" w:lineRule="atLeast"/>
        <w:ind w:firstLine="720"/>
        <w:jc w:val="both"/>
        <w:rPr>
          <w:i/>
          <w:sz w:val="26"/>
          <w:szCs w:val="26"/>
          <w:lang w:val="vi-VN"/>
        </w:rPr>
      </w:pPr>
      <w:r w:rsidRPr="00116D1D">
        <w:rPr>
          <w:b/>
          <w:sz w:val="26"/>
          <w:szCs w:val="26"/>
          <w:lang w:val="nl-NL"/>
        </w:rPr>
        <w:lastRenderedPageBreak/>
        <w:t>1</w:t>
      </w:r>
      <w:r w:rsidR="00217407" w:rsidRPr="00116D1D">
        <w:rPr>
          <w:b/>
          <w:sz w:val="26"/>
          <w:szCs w:val="26"/>
          <w:lang w:val="nl-NL"/>
        </w:rPr>
        <w:t>1</w:t>
      </w:r>
      <w:r w:rsidR="00470B54" w:rsidRPr="00116D1D">
        <w:rPr>
          <w:b/>
          <w:sz w:val="26"/>
          <w:szCs w:val="26"/>
          <w:lang w:val="nl-NL"/>
        </w:rPr>
        <w:t>.10. Lưu hồ sơ (ISO)</w:t>
      </w:r>
      <w:r w:rsidR="00470B54"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6F52049D"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527739BA" w14:textId="77777777" w:rsidR="00470B54" w:rsidRPr="00116D1D" w:rsidRDefault="00470B54" w:rsidP="008D5716">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42EE766D" w14:textId="77777777" w:rsidR="00470B54" w:rsidRPr="00116D1D" w:rsidRDefault="00470B54" w:rsidP="008D5716">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514215FA" w14:textId="77777777" w:rsidR="00470B54" w:rsidRPr="00116D1D" w:rsidRDefault="00470B54" w:rsidP="008D5716">
            <w:pPr>
              <w:spacing w:before="40" w:after="40"/>
              <w:jc w:val="center"/>
              <w:rPr>
                <w:sz w:val="26"/>
                <w:szCs w:val="26"/>
                <w:lang w:val="nl-NL"/>
              </w:rPr>
            </w:pPr>
            <w:r w:rsidRPr="00116D1D">
              <w:rPr>
                <w:b/>
                <w:bCs/>
                <w:sz w:val="26"/>
                <w:szCs w:val="26"/>
                <w:lang w:val="nl-NL"/>
              </w:rPr>
              <w:t>Thời gian lưu</w:t>
            </w:r>
          </w:p>
        </w:tc>
      </w:tr>
      <w:tr w:rsidR="000B51ED" w:rsidRPr="00116D1D" w14:paraId="21A04FB9"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3887F159" w14:textId="77777777" w:rsidR="00470B54" w:rsidRPr="00116D1D" w:rsidRDefault="00470B54" w:rsidP="008D5716">
            <w:pPr>
              <w:spacing w:before="40" w:after="40"/>
              <w:rPr>
                <w:sz w:val="26"/>
                <w:szCs w:val="26"/>
                <w:lang w:val="nl-NL"/>
              </w:rPr>
            </w:pPr>
            <w:r w:rsidRPr="00116D1D">
              <w:rPr>
                <w:sz w:val="26"/>
                <w:szCs w:val="26"/>
                <w:lang w:val="nl-NL"/>
              </w:rPr>
              <w:t>- Như mục 3.2;</w:t>
            </w:r>
          </w:p>
          <w:p w14:paraId="5242B5FA" w14:textId="77777777" w:rsidR="00470B54" w:rsidRPr="00116D1D" w:rsidRDefault="00470B54"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644C1F12" w14:textId="77777777" w:rsidR="00470B54" w:rsidRPr="00116D1D" w:rsidRDefault="00470B54" w:rsidP="008D5716">
            <w:pPr>
              <w:spacing w:before="40" w:after="40"/>
              <w:rPr>
                <w:sz w:val="26"/>
                <w:szCs w:val="26"/>
                <w:lang w:val="nl-NL"/>
              </w:rPr>
            </w:pPr>
            <w:r w:rsidRPr="00116D1D">
              <w:rPr>
                <w:sz w:val="26"/>
                <w:szCs w:val="26"/>
                <w:lang w:val="nl-NL"/>
              </w:rPr>
              <w:t>- Hồ sơ thẩm định (nếu có)</w:t>
            </w:r>
          </w:p>
          <w:p w14:paraId="5750DAEA" w14:textId="77777777" w:rsidR="00470B54" w:rsidRPr="00116D1D" w:rsidRDefault="00470B54" w:rsidP="008D5716">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53EB39FE" w14:textId="77777777" w:rsidR="00470B54" w:rsidRPr="00116D1D" w:rsidRDefault="00470B54" w:rsidP="008D5716">
            <w:pPr>
              <w:spacing w:before="40" w:after="40"/>
              <w:jc w:val="both"/>
              <w:rPr>
                <w:sz w:val="26"/>
                <w:szCs w:val="26"/>
                <w:lang w:val="nl-NL"/>
              </w:rPr>
            </w:pPr>
            <w:r w:rsidRPr="00116D1D">
              <w:rPr>
                <w:sz w:val="26"/>
                <w:szCs w:val="26"/>
                <w:lang w:val="nl-NL"/>
              </w:rPr>
              <w:t>Cơ quan chuyên môn (Phòng/Bộ phận chuyên môn)</w:t>
            </w:r>
          </w:p>
        </w:tc>
        <w:tc>
          <w:tcPr>
            <w:tcW w:w="1217" w:type="pct"/>
            <w:vMerge w:val="restart"/>
            <w:tcBorders>
              <w:top w:val="single" w:sz="4" w:space="0" w:color="auto"/>
              <w:left w:val="single" w:sz="4" w:space="0" w:color="auto"/>
              <w:right w:val="single" w:sz="4" w:space="0" w:color="auto"/>
            </w:tcBorders>
            <w:vAlign w:val="center"/>
          </w:tcPr>
          <w:p w14:paraId="021CB033" w14:textId="77777777" w:rsidR="00470B54" w:rsidRPr="00116D1D" w:rsidRDefault="00470B54" w:rsidP="008D5716">
            <w:pPr>
              <w:spacing w:before="40" w:after="40"/>
              <w:jc w:val="both"/>
              <w:rPr>
                <w:sz w:val="26"/>
                <w:szCs w:val="26"/>
                <w:lang w:val="nl-NL"/>
              </w:rPr>
            </w:pPr>
            <w:r w:rsidRPr="00116D1D">
              <w:rPr>
                <w:sz w:val="26"/>
                <w:szCs w:val="26"/>
                <w:lang w:val="nl-NL"/>
              </w:rPr>
              <w:t>Từ 05 năm, sau đó chuyển hồ sơ đến kho lưu trữ của đơn vị (hoặc lưu trữ tỉnh, huyện)</w:t>
            </w:r>
          </w:p>
        </w:tc>
      </w:tr>
      <w:tr w:rsidR="000B51ED" w:rsidRPr="00116D1D" w14:paraId="12EF21F5"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1E1F32B8" w14:textId="77777777" w:rsidR="00470B54" w:rsidRPr="00116D1D" w:rsidRDefault="00470B54"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2DE98467" w14:textId="77777777" w:rsidR="00470B54" w:rsidRPr="00116D1D" w:rsidRDefault="00470B54"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728928CC" w14:textId="77777777" w:rsidR="00470B54" w:rsidRPr="00116D1D" w:rsidRDefault="00470B54" w:rsidP="008D5716">
            <w:pPr>
              <w:spacing w:before="40" w:after="40"/>
              <w:rPr>
                <w:sz w:val="26"/>
                <w:szCs w:val="26"/>
                <w:lang w:val="nl-NL"/>
              </w:rPr>
            </w:pPr>
          </w:p>
        </w:tc>
      </w:tr>
    </w:tbl>
    <w:p w14:paraId="7AF6739D" w14:textId="77777777" w:rsidR="00470B54" w:rsidRPr="00116D1D" w:rsidRDefault="00470B54" w:rsidP="00470B54">
      <w:pPr>
        <w:shd w:val="clear" w:color="auto" w:fill="FFFFFF"/>
        <w:spacing w:after="120" w:line="234" w:lineRule="atLeast"/>
        <w:ind w:firstLine="720"/>
        <w:jc w:val="both"/>
        <w:rPr>
          <w:bCs/>
          <w:i/>
          <w:sz w:val="26"/>
          <w:szCs w:val="26"/>
          <w:lang w:val="nl-NL"/>
        </w:rPr>
        <w:sectPr w:rsidR="00470B54" w:rsidRPr="00116D1D" w:rsidSect="006F288A">
          <w:type w:val="nextColumn"/>
          <w:pgSz w:w="11907" w:h="16840" w:code="9"/>
          <w:pgMar w:top="851" w:right="851" w:bottom="851" w:left="1134" w:header="567" w:footer="567" w:gutter="0"/>
          <w:paperSrc w:first="7" w:other="7"/>
          <w:cols w:space="720"/>
          <w:titlePg/>
          <w:docGrid w:linePitch="326"/>
        </w:sectPr>
      </w:pPr>
    </w:p>
    <w:p w14:paraId="5BBE5667" w14:textId="77777777" w:rsidR="00470B54" w:rsidRPr="00116D1D" w:rsidRDefault="00470B54" w:rsidP="00470B54">
      <w:pPr>
        <w:shd w:val="clear" w:color="auto" w:fill="FFFFFF"/>
        <w:spacing w:after="120" w:line="234" w:lineRule="atLeast"/>
        <w:ind w:firstLine="720"/>
        <w:jc w:val="both"/>
        <w:rPr>
          <w:bCs/>
          <w:i/>
          <w:sz w:val="26"/>
          <w:szCs w:val="26"/>
          <w:lang w:val="nl-NL"/>
        </w:rPr>
      </w:pPr>
    </w:p>
    <w:tbl>
      <w:tblPr>
        <w:tblW w:w="0" w:type="auto"/>
        <w:tblCellSpacing w:w="0" w:type="dxa"/>
        <w:tblCellMar>
          <w:left w:w="0" w:type="dxa"/>
          <w:right w:w="0" w:type="dxa"/>
        </w:tblCellMar>
        <w:tblLook w:val="04A0" w:firstRow="1" w:lastRow="0" w:firstColumn="1" w:lastColumn="0" w:noHBand="0" w:noVBand="1"/>
      </w:tblPr>
      <w:tblGrid>
        <w:gridCol w:w="3227"/>
        <w:gridCol w:w="6230"/>
      </w:tblGrid>
      <w:tr w:rsidR="000B51ED" w:rsidRPr="00116D1D" w14:paraId="0DC990E5" w14:textId="77777777" w:rsidTr="008D5716">
        <w:trPr>
          <w:trHeight w:val="874"/>
          <w:tblCellSpacing w:w="0" w:type="dxa"/>
        </w:trPr>
        <w:tc>
          <w:tcPr>
            <w:tcW w:w="3227" w:type="dxa"/>
            <w:tcMar>
              <w:top w:w="0" w:type="dxa"/>
              <w:left w:w="108" w:type="dxa"/>
              <w:bottom w:w="0" w:type="dxa"/>
              <w:right w:w="108" w:type="dxa"/>
            </w:tcMar>
          </w:tcPr>
          <w:p w14:paraId="30059DBD" w14:textId="77777777" w:rsidR="00470B54" w:rsidRPr="00116D1D" w:rsidRDefault="00470B54" w:rsidP="008D5716">
            <w:pPr>
              <w:spacing w:before="120"/>
              <w:jc w:val="center"/>
              <w:rPr>
                <w:sz w:val="26"/>
                <w:szCs w:val="26"/>
              </w:rPr>
            </w:pPr>
            <w:r w:rsidRPr="00116D1D">
              <w:rPr>
                <w:bCs/>
                <w:sz w:val="26"/>
                <w:szCs w:val="26"/>
                <w:lang w:val="nl-NL"/>
              </w:rPr>
              <w:br w:type="page"/>
            </w:r>
            <w:r w:rsidRPr="00116D1D">
              <w:rPr>
                <w:i/>
                <w:iCs/>
                <w:sz w:val="26"/>
                <w:szCs w:val="26"/>
                <w:lang w:val="nl-NL"/>
              </w:rPr>
              <w:br w:type="page"/>
            </w:r>
            <w:r w:rsidRPr="00116D1D">
              <w:rPr>
                <w:sz w:val="26"/>
                <w:szCs w:val="26"/>
                <w:lang w:val="nl-NL"/>
              </w:rPr>
              <w:br w:type="page"/>
            </w:r>
            <w:r w:rsidRPr="00116D1D">
              <w:rPr>
                <w:b/>
                <w:bCs/>
                <w:sz w:val="26"/>
                <w:szCs w:val="26"/>
              </w:rPr>
              <w:t>TÊN TỔ CHỨC</w:t>
            </w:r>
            <w:r w:rsidRPr="00116D1D">
              <w:rPr>
                <w:b/>
                <w:bCs/>
                <w:sz w:val="26"/>
                <w:szCs w:val="26"/>
              </w:rPr>
              <w:br/>
              <w:t>-------</w:t>
            </w:r>
          </w:p>
        </w:tc>
        <w:tc>
          <w:tcPr>
            <w:tcW w:w="6230" w:type="dxa"/>
            <w:tcMar>
              <w:top w:w="0" w:type="dxa"/>
              <w:left w:w="108" w:type="dxa"/>
              <w:bottom w:w="0" w:type="dxa"/>
              <w:right w:w="108" w:type="dxa"/>
            </w:tcMar>
          </w:tcPr>
          <w:p w14:paraId="628119D9" w14:textId="77777777" w:rsidR="00470B54" w:rsidRPr="00116D1D" w:rsidRDefault="00470B54" w:rsidP="008D5716">
            <w:pPr>
              <w:spacing w:before="120"/>
              <w:jc w:val="center"/>
              <w:rPr>
                <w:sz w:val="26"/>
                <w:szCs w:val="26"/>
              </w:rPr>
            </w:pPr>
            <w:r w:rsidRPr="00116D1D">
              <w:rPr>
                <w:b/>
                <w:bCs/>
                <w:sz w:val="26"/>
                <w:szCs w:val="26"/>
              </w:rPr>
              <w:t>CỘNG HÒA XÃ HỘI CHỦ NGHĨA VIỆT NAM</w:t>
            </w:r>
            <w:r w:rsidRPr="00116D1D">
              <w:rPr>
                <w:b/>
                <w:bCs/>
                <w:sz w:val="26"/>
                <w:szCs w:val="26"/>
              </w:rPr>
              <w:br/>
              <w:t xml:space="preserve">Độc lập - Tự do - Hạnh phúc </w:t>
            </w:r>
            <w:r w:rsidRPr="00116D1D">
              <w:rPr>
                <w:b/>
                <w:bCs/>
                <w:sz w:val="26"/>
                <w:szCs w:val="26"/>
              </w:rPr>
              <w:br/>
              <w:t>---------------</w:t>
            </w:r>
          </w:p>
        </w:tc>
      </w:tr>
      <w:tr w:rsidR="000B51ED" w:rsidRPr="00116D1D" w14:paraId="6A810D09" w14:textId="77777777" w:rsidTr="008D5716">
        <w:trPr>
          <w:trHeight w:val="443"/>
          <w:tblCellSpacing w:w="0" w:type="dxa"/>
        </w:trPr>
        <w:tc>
          <w:tcPr>
            <w:tcW w:w="3227" w:type="dxa"/>
            <w:tcMar>
              <w:top w:w="0" w:type="dxa"/>
              <w:left w:w="108" w:type="dxa"/>
              <w:bottom w:w="0" w:type="dxa"/>
              <w:right w:w="108" w:type="dxa"/>
            </w:tcMar>
          </w:tcPr>
          <w:p w14:paraId="08C86CB9" w14:textId="77777777" w:rsidR="00470B54" w:rsidRPr="00116D1D" w:rsidRDefault="00470B54" w:rsidP="008D5716">
            <w:pPr>
              <w:spacing w:before="120"/>
              <w:jc w:val="center"/>
              <w:rPr>
                <w:sz w:val="26"/>
                <w:szCs w:val="26"/>
              </w:rPr>
            </w:pPr>
          </w:p>
        </w:tc>
        <w:tc>
          <w:tcPr>
            <w:tcW w:w="6230" w:type="dxa"/>
            <w:tcMar>
              <w:top w:w="0" w:type="dxa"/>
              <w:left w:w="108" w:type="dxa"/>
              <w:bottom w:w="0" w:type="dxa"/>
              <w:right w:w="108" w:type="dxa"/>
            </w:tcMar>
          </w:tcPr>
          <w:p w14:paraId="0BFFAC48" w14:textId="77777777" w:rsidR="00470B54" w:rsidRPr="00116D1D" w:rsidRDefault="00470B54" w:rsidP="008D5716">
            <w:pPr>
              <w:spacing w:before="120"/>
              <w:jc w:val="center"/>
              <w:rPr>
                <w:sz w:val="26"/>
                <w:szCs w:val="26"/>
              </w:rPr>
            </w:pPr>
            <w:r w:rsidRPr="00116D1D">
              <w:rPr>
                <w:i/>
                <w:iCs/>
                <w:sz w:val="26"/>
                <w:szCs w:val="26"/>
              </w:rPr>
              <w:t>..……, ngày …. tháng …. năm ……</w:t>
            </w:r>
          </w:p>
        </w:tc>
      </w:tr>
    </w:tbl>
    <w:p w14:paraId="73DE0C06" w14:textId="77777777" w:rsidR="00470B54" w:rsidRPr="00116D1D" w:rsidRDefault="00470B54" w:rsidP="00470B54">
      <w:pPr>
        <w:spacing w:before="120"/>
        <w:jc w:val="center"/>
        <w:rPr>
          <w:sz w:val="26"/>
          <w:szCs w:val="26"/>
        </w:rPr>
      </w:pPr>
      <w:r w:rsidRPr="00116D1D">
        <w:rPr>
          <w:b/>
          <w:bCs/>
          <w:sz w:val="26"/>
          <w:szCs w:val="26"/>
        </w:rPr>
        <w:t>ĐƠN ĐỀ NGHỊ CẤP GIẤY CHỨNG NHẬN ĐỦ ĐIỀU KIỆN HÀNH NGHỀ BẢO QUẢN, TU BỔ, PHỤC HỒI DI TÍCH</w:t>
      </w:r>
    </w:p>
    <w:tbl>
      <w:tblPr>
        <w:tblW w:w="0" w:type="auto"/>
        <w:jc w:val="center"/>
        <w:tblCellSpacing w:w="0" w:type="dxa"/>
        <w:tblCellMar>
          <w:left w:w="0" w:type="dxa"/>
          <w:right w:w="0" w:type="dxa"/>
        </w:tblCellMar>
        <w:tblLook w:val="04A0" w:firstRow="1" w:lastRow="0" w:firstColumn="1" w:lastColumn="0" w:noHBand="0" w:noVBand="1"/>
      </w:tblPr>
      <w:tblGrid>
        <w:gridCol w:w="2988"/>
        <w:gridCol w:w="5868"/>
      </w:tblGrid>
      <w:tr w:rsidR="000B51ED" w:rsidRPr="00116D1D" w14:paraId="620A2E86" w14:textId="77777777" w:rsidTr="008D5716">
        <w:trPr>
          <w:tblCellSpacing w:w="0" w:type="dxa"/>
          <w:jc w:val="center"/>
        </w:trPr>
        <w:tc>
          <w:tcPr>
            <w:tcW w:w="2988" w:type="dxa"/>
            <w:tcMar>
              <w:top w:w="0" w:type="dxa"/>
              <w:left w:w="108" w:type="dxa"/>
              <w:bottom w:w="0" w:type="dxa"/>
              <w:right w:w="108" w:type="dxa"/>
            </w:tcMar>
          </w:tcPr>
          <w:p w14:paraId="288048C1" w14:textId="77777777" w:rsidR="00470B54" w:rsidRPr="00116D1D" w:rsidRDefault="00470B54" w:rsidP="008D5716">
            <w:pPr>
              <w:spacing w:before="120"/>
              <w:rPr>
                <w:sz w:val="26"/>
                <w:szCs w:val="26"/>
              </w:rPr>
            </w:pPr>
            <w:r w:rsidRPr="00116D1D">
              <w:rPr>
                <w:b/>
                <w:bCs/>
                <w:sz w:val="26"/>
                <w:szCs w:val="26"/>
              </w:rPr>
              <w:t>Kính gửi:</w:t>
            </w:r>
          </w:p>
        </w:tc>
        <w:tc>
          <w:tcPr>
            <w:tcW w:w="5868" w:type="dxa"/>
            <w:tcMar>
              <w:top w:w="0" w:type="dxa"/>
              <w:left w:w="108" w:type="dxa"/>
              <w:bottom w:w="0" w:type="dxa"/>
              <w:right w:w="108" w:type="dxa"/>
            </w:tcMar>
          </w:tcPr>
          <w:p w14:paraId="5C73D047" w14:textId="77777777" w:rsidR="00470B54" w:rsidRPr="00116D1D" w:rsidRDefault="00470B54" w:rsidP="008D5716">
            <w:pPr>
              <w:spacing w:before="120"/>
              <w:rPr>
                <w:sz w:val="26"/>
                <w:szCs w:val="26"/>
              </w:rPr>
            </w:pPr>
            <w:r w:rsidRPr="00116D1D">
              <w:rPr>
                <w:sz w:val="26"/>
                <w:szCs w:val="26"/>
              </w:rPr>
              <w:t>Giám đốc Sở Văn hóa, Thể thao và Du lịch ……..</w:t>
            </w:r>
          </w:p>
        </w:tc>
      </w:tr>
    </w:tbl>
    <w:p w14:paraId="3BA7B8C0" w14:textId="77777777" w:rsidR="00470B54" w:rsidRPr="00116D1D" w:rsidRDefault="00470B54" w:rsidP="00470B54">
      <w:pPr>
        <w:ind w:firstLine="567"/>
        <w:rPr>
          <w:sz w:val="26"/>
          <w:szCs w:val="26"/>
        </w:rPr>
      </w:pPr>
      <w:r w:rsidRPr="00116D1D">
        <w:rPr>
          <w:b/>
          <w:bCs/>
          <w:sz w:val="26"/>
          <w:szCs w:val="26"/>
        </w:rPr>
        <w:t>1. Tên tổ chức đề nghị cấp Giấy chứng nhận hành nghề</w:t>
      </w:r>
      <w:r w:rsidRPr="00116D1D">
        <w:rPr>
          <w:sz w:val="26"/>
          <w:szCs w:val="26"/>
        </w:rPr>
        <w:t xml:space="preserve"> (viết bằng chữ in hoa): ........................................................................................................................</w:t>
      </w:r>
    </w:p>
    <w:p w14:paraId="2C677112" w14:textId="77777777" w:rsidR="00470B54" w:rsidRPr="00116D1D" w:rsidRDefault="00470B54" w:rsidP="00470B54">
      <w:pPr>
        <w:ind w:firstLine="567"/>
        <w:rPr>
          <w:sz w:val="26"/>
          <w:szCs w:val="26"/>
        </w:rPr>
      </w:pPr>
      <w:r w:rsidRPr="00116D1D">
        <w:rPr>
          <w:sz w:val="26"/>
          <w:szCs w:val="26"/>
        </w:rPr>
        <w:t>- Địa chỉ: ...........................................................................................................</w:t>
      </w:r>
    </w:p>
    <w:p w14:paraId="176998C8" w14:textId="77777777" w:rsidR="00470B54" w:rsidRPr="00116D1D" w:rsidRDefault="00470B54" w:rsidP="00470B54">
      <w:pPr>
        <w:ind w:firstLine="567"/>
        <w:rPr>
          <w:sz w:val="26"/>
          <w:szCs w:val="26"/>
        </w:rPr>
      </w:pPr>
      <w:r w:rsidRPr="00116D1D">
        <w:rPr>
          <w:sz w:val="26"/>
          <w:szCs w:val="26"/>
        </w:rPr>
        <w:t>- Điện thoại: ....................................................................................................</w:t>
      </w:r>
    </w:p>
    <w:p w14:paraId="4916F0F2" w14:textId="77777777" w:rsidR="00470B54" w:rsidRPr="00116D1D" w:rsidRDefault="00470B54" w:rsidP="00470B54">
      <w:pPr>
        <w:ind w:firstLine="567"/>
        <w:rPr>
          <w:sz w:val="26"/>
          <w:szCs w:val="26"/>
        </w:rPr>
      </w:pPr>
      <w:r w:rsidRPr="00116D1D">
        <w:rPr>
          <w:sz w:val="26"/>
          <w:szCs w:val="26"/>
        </w:rPr>
        <w:t xml:space="preserve">- Quyết định thành lập (số, ngày, tháng, năm quyết định) hoặc Giấy chứng nhận đăng ký doanh nghiệp hoặc Giấy chứng nhận đăng ký kinh doanh (số, ngày cấp, nơi cấp): ............................................................................ </w:t>
      </w:r>
    </w:p>
    <w:p w14:paraId="102647E9" w14:textId="77777777" w:rsidR="00470B54" w:rsidRPr="00116D1D" w:rsidRDefault="00470B54" w:rsidP="00470B54">
      <w:pPr>
        <w:ind w:firstLine="567"/>
        <w:rPr>
          <w:sz w:val="26"/>
          <w:szCs w:val="26"/>
        </w:rPr>
      </w:pPr>
      <w:r w:rsidRPr="00116D1D">
        <w:rPr>
          <w:b/>
          <w:bCs/>
          <w:sz w:val="26"/>
          <w:szCs w:val="26"/>
        </w:rPr>
        <w:t>2. Người đại diện theo pháp luật:</w:t>
      </w:r>
    </w:p>
    <w:p w14:paraId="27A180E0" w14:textId="77777777" w:rsidR="00470B54" w:rsidRPr="00116D1D" w:rsidRDefault="00470B54" w:rsidP="00470B54">
      <w:pPr>
        <w:ind w:firstLine="567"/>
        <w:rPr>
          <w:sz w:val="26"/>
          <w:szCs w:val="26"/>
        </w:rPr>
      </w:pPr>
      <w:r w:rsidRPr="00116D1D">
        <w:rPr>
          <w:sz w:val="26"/>
          <w:szCs w:val="26"/>
        </w:rPr>
        <w:t>- Họ và tên (viết bằng chữ in hoa): ..................................................................</w:t>
      </w:r>
    </w:p>
    <w:p w14:paraId="79D9D2EF" w14:textId="77777777" w:rsidR="00470B54" w:rsidRPr="00116D1D" w:rsidRDefault="00470B54" w:rsidP="00470B54">
      <w:pPr>
        <w:ind w:firstLine="567"/>
        <w:rPr>
          <w:sz w:val="26"/>
          <w:szCs w:val="26"/>
        </w:rPr>
      </w:pPr>
      <w:r w:rsidRPr="00116D1D">
        <w:rPr>
          <w:sz w:val="26"/>
          <w:szCs w:val="26"/>
        </w:rPr>
        <w:t>- Ngày, tháng, năm sinh: ........................................................</w:t>
      </w:r>
    </w:p>
    <w:p w14:paraId="347E188E" w14:textId="77777777" w:rsidR="00470B54" w:rsidRPr="00116D1D" w:rsidRDefault="00470B54" w:rsidP="00470B54">
      <w:pPr>
        <w:ind w:firstLine="567"/>
        <w:rPr>
          <w:sz w:val="26"/>
          <w:szCs w:val="26"/>
        </w:rPr>
      </w:pPr>
      <w:r w:rsidRPr="00116D1D">
        <w:rPr>
          <w:sz w:val="26"/>
          <w:szCs w:val="26"/>
        </w:rPr>
        <w:t>- Chức danh: ...................................................................................................</w:t>
      </w:r>
    </w:p>
    <w:p w14:paraId="6480D1A1" w14:textId="77777777" w:rsidR="00470B54" w:rsidRPr="00116D1D" w:rsidRDefault="00470B54" w:rsidP="00470B54">
      <w:pPr>
        <w:ind w:firstLine="567"/>
        <w:rPr>
          <w:sz w:val="26"/>
          <w:szCs w:val="26"/>
        </w:rPr>
      </w:pPr>
      <w:r w:rsidRPr="00116D1D">
        <w:rPr>
          <w:sz w:val="26"/>
          <w:szCs w:val="26"/>
        </w:rPr>
        <w:t xml:space="preserve">- Giấy CMND hoặc Mã số định danh cá nhân: Số …………… ngày cấp …./ …./…. nơi cấp ......... </w:t>
      </w:r>
    </w:p>
    <w:p w14:paraId="3CF709B8" w14:textId="77777777" w:rsidR="00470B54" w:rsidRPr="00116D1D" w:rsidRDefault="00470B54" w:rsidP="00470B54">
      <w:pPr>
        <w:ind w:firstLine="567"/>
        <w:rPr>
          <w:sz w:val="26"/>
          <w:szCs w:val="26"/>
        </w:rPr>
      </w:pPr>
      <w:r w:rsidRPr="00116D1D">
        <w:rPr>
          <w:sz w:val="26"/>
          <w:szCs w:val="26"/>
        </w:rPr>
        <w:t>Căn cứ quy định tại Nghị định số 61/2016/NĐ-CP ngày 01 tháng 7 năm 2016 của Chính phủ quy định điều kiện kinh doanh giám định cổ vật và hành nghề bảo quản, tu bổ, phục hồi di tích lịch sử - văn hóa, danh lam thắng cảnh, ……. (tên tổ chức) trân trọng đề nghị Giám đốc Sở Văn hóa, Thể thao và Du lịch …../Giám đốc Sở Văn hóa và Thể thao xem xét, cấp Giấy chứng nhận đủ điều kiện hành nghề bảo quản, tu bổ, phục hồi di tích cho các hoạt động sau (căn cứ vào quy định tại Điều 14 Nghị định số 61/2016/NĐ-CP để xác định hoạt động đề nghị cấp Chứng chỉ hành nghề):</w:t>
      </w:r>
    </w:p>
    <w:p w14:paraId="6C3CB7D3" w14:textId="77777777" w:rsidR="00470B54" w:rsidRPr="00116D1D" w:rsidRDefault="00470B54" w:rsidP="00470B54">
      <w:pPr>
        <w:ind w:firstLine="567"/>
        <w:rPr>
          <w:sz w:val="26"/>
          <w:szCs w:val="26"/>
        </w:rPr>
      </w:pPr>
      <w:r w:rsidRPr="00116D1D">
        <w:rPr>
          <w:b/>
          <w:bCs/>
          <w:sz w:val="26"/>
          <w:szCs w:val="26"/>
        </w:rPr>
        <w:t>3. Cam kết:</w:t>
      </w:r>
      <w:r w:rsidRPr="00116D1D">
        <w:rPr>
          <w:sz w:val="26"/>
          <w:szCs w:val="26"/>
        </w:rPr>
        <w:t xml:space="preserve"> ………………… (tên tổ chức) chịu trách nhiệm về tính chính xác, trung thực của nội dung hồ sơ đề nghị cấp Giấy chứng nhận đủ điều kiện hành nghề bảo quản, tu bổ, phục hồi di tích (gửi kèm hồ sơ); thực hiện đúng quy định tại Nghị định số 61/2016/NĐ-CP ngày 01 tháng 7 năm 2016 của Chính phủ và các quy định pháp luật khác có liên quan. </w:t>
      </w:r>
    </w:p>
    <w:tbl>
      <w:tblPr>
        <w:tblW w:w="0" w:type="auto"/>
        <w:jc w:val="center"/>
        <w:tblCellSpacing w:w="0" w:type="dxa"/>
        <w:tblCellMar>
          <w:left w:w="0" w:type="dxa"/>
          <w:right w:w="0" w:type="dxa"/>
        </w:tblCellMar>
        <w:tblLook w:val="04A0" w:firstRow="1" w:lastRow="0" w:firstColumn="1" w:lastColumn="0" w:noHBand="0" w:noVBand="1"/>
      </w:tblPr>
      <w:tblGrid>
        <w:gridCol w:w="3234"/>
        <w:gridCol w:w="6027"/>
      </w:tblGrid>
      <w:tr w:rsidR="00470B54" w:rsidRPr="00116D1D" w14:paraId="13DC1CB9" w14:textId="77777777" w:rsidTr="008D5716">
        <w:trPr>
          <w:trHeight w:val="930"/>
          <w:tblCellSpacing w:w="0" w:type="dxa"/>
          <w:jc w:val="center"/>
        </w:trPr>
        <w:tc>
          <w:tcPr>
            <w:tcW w:w="3234" w:type="dxa"/>
            <w:tcMar>
              <w:top w:w="0" w:type="dxa"/>
              <w:left w:w="108" w:type="dxa"/>
              <w:bottom w:w="0" w:type="dxa"/>
              <w:right w:w="108" w:type="dxa"/>
            </w:tcMar>
          </w:tcPr>
          <w:p w14:paraId="70650DA4" w14:textId="77777777" w:rsidR="00470B54" w:rsidRPr="00116D1D" w:rsidRDefault="00470B54" w:rsidP="008D5716">
            <w:pPr>
              <w:spacing w:before="120"/>
              <w:rPr>
                <w:sz w:val="26"/>
                <w:szCs w:val="26"/>
              </w:rPr>
            </w:pPr>
            <w:r w:rsidRPr="00116D1D">
              <w:rPr>
                <w:sz w:val="26"/>
                <w:szCs w:val="26"/>
              </w:rPr>
              <w:t> </w:t>
            </w:r>
          </w:p>
        </w:tc>
        <w:tc>
          <w:tcPr>
            <w:tcW w:w="6027" w:type="dxa"/>
            <w:tcMar>
              <w:top w:w="0" w:type="dxa"/>
              <w:left w:w="108" w:type="dxa"/>
              <w:bottom w:w="0" w:type="dxa"/>
              <w:right w:w="108" w:type="dxa"/>
            </w:tcMar>
          </w:tcPr>
          <w:p w14:paraId="6FC92D4F" w14:textId="77777777" w:rsidR="00470B54" w:rsidRPr="00116D1D" w:rsidRDefault="00470B54" w:rsidP="008D5716">
            <w:pPr>
              <w:spacing w:before="120"/>
              <w:jc w:val="center"/>
              <w:rPr>
                <w:sz w:val="26"/>
                <w:szCs w:val="26"/>
              </w:rPr>
            </w:pPr>
            <w:r w:rsidRPr="00116D1D">
              <w:rPr>
                <w:b/>
                <w:bCs/>
                <w:sz w:val="26"/>
                <w:szCs w:val="26"/>
              </w:rPr>
              <w:t>TỔ CHỨC ĐỀ NGHỊ CẤP GIẤY CHỨNG NHẬN</w:t>
            </w:r>
            <w:r w:rsidRPr="00116D1D">
              <w:rPr>
                <w:b/>
                <w:bCs/>
                <w:sz w:val="26"/>
                <w:szCs w:val="26"/>
              </w:rPr>
              <w:br/>
            </w:r>
            <w:r w:rsidRPr="00116D1D">
              <w:rPr>
                <w:i/>
                <w:iCs/>
                <w:sz w:val="26"/>
                <w:szCs w:val="26"/>
              </w:rPr>
              <w:t>(Ký, ghi rõ họ, tên và chức vụ người ký, đóng dấu)</w:t>
            </w:r>
          </w:p>
        </w:tc>
      </w:tr>
    </w:tbl>
    <w:p w14:paraId="7E46A3C5" w14:textId="77777777" w:rsidR="00470B54" w:rsidRPr="00116D1D" w:rsidRDefault="00470B54" w:rsidP="00470B54">
      <w:pPr>
        <w:rPr>
          <w:bCs/>
          <w:sz w:val="26"/>
          <w:szCs w:val="26"/>
          <w:lang w:val="nl-NL"/>
        </w:rPr>
      </w:pPr>
    </w:p>
    <w:p w14:paraId="306CEDC8" w14:textId="77777777" w:rsidR="007565A3" w:rsidRPr="00116D1D" w:rsidRDefault="007565A3" w:rsidP="00470B54">
      <w:pPr>
        <w:rPr>
          <w:bCs/>
          <w:sz w:val="26"/>
          <w:szCs w:val="26"/>
          <w:lang w:val="nl-NL"/>
        </w:rPr>
      </w:pPr>
    </w:p>
    <w:p w14:paraId="5DEADF35" w14:textId="77777777" w:rsidR="007565A3" w:rsidRPr="00116D1D" w:rsidRDefault="007565A3" w:rsidP="00470B54">
      <w:pPr>
        <w:rPr>
          <w:bCs/>
          <w:sz w:val="26"/>
          <w:szCs w:val="26"/>
          <w:lang w:val="nl-NL"/>
        </w:rPr>
      </w:pPr>
    </w:p>
    <w:p w14:paraId="1681E506" w14:textId="77777777" w:rsidR="007565A3" w:rsidRPr="00116D1D" w:rsidRDefault="007565A3" w:rsidP="00470B54">
      <w:pPr>
        <w:rPr>
          <w:bCs/>
          <w:sz w:val="26"/>
          <w:szCs w:val="26"/>
          <w:lang w:val="nl-NL"/>
        </w:rPr>
      </w:pPr>
    </w:p>
    <w:p w14:paraId="103BD8D2" w14:textId="77777777" w:rsidR="007565A3" w:rsidRPr="00116D1D" w:rsidRDefault="007565A3" w:rsidP="00470B54">
      <w:pPr>
        <w:rPr>
          <w:bCs/>
          <w:sz w:val="26"/>
          <w:szCs w:val="26"/>
          <w:lang w:val="nl-NL"/>
        </w:rPr>
      </w:pPr>
    </w:p>
    <w:p w14:paraId="62F9A842" w14:textId="77777777" w:rsidR="007565A3" w:rsidRPr="00116D1D" w:rsidRDefault="007565A3" w:rsidP="00470B54">
      <w:pPr>
        <w:rPr>
          <w:bCs/>
          <w:sz w:val="26"/>
          <w:szCs w:val="26"/>
          <w:lang w:val="nl-NL"/>
        </w:rPr>
      </w:pPr>
    </w:p>
    <w:p w14:paraId="1EB8E01E" w14:textId="77777777" w:rsidR="007565A3" w:rsidRPr="00116D1D" w:rsidRDefault="007565A3" w:rsidP="00470B54">
      <w:pPr>
        <w:rPr>
          <w:bCs/>
          <w:sz w:val="26"/>
          <w:szCs w:val="26"/>
          <w:lang w:val="nl-NL"/>
        </w:rPr>
      </w:pPr>
    </w:p>
    <w:p w14:paraId="08EB9C7D" w14:textId="77777777" w:rsidR="000065C8" w:rsidRPr="00116D1D" w:rsidRDefault="000065C8" w:rsidP="00470B54">
      <w:pPr>
        <w:rPr>
          <w:bCs/>
          <w:sz w:val="26"/>
          <w:szCs w:val="26"/>
          <w:lang w:val="nl-NL"/>
        </w:rPr>
      </w:pPr>
    </w:p>
    <w:p w14:paraId="357AA735" w14:textId="77777777" w:rsidR="007565A3" w:rsidRPr="00116D1D" w:rsidRDefault="007565A3" w:rsidP="00470B54">
      <w:pPr>
        <w:rPr>
          <w:bCs/>
          <w:sz w:val="26"/>
          <w:szCs w:val="26"/>
          <w:lang w:val="nl-NL"/>
        </w:rPr>
      </w:pPr>
    </w:p>
    <w:p w14:paraId="3D6D5A98" w14:textId="77777777" w:rsidR="007565A3" w:rsidRPr="00116D1D" w:rsidRDefault="007565A3" w:rsidP="00470B54">
      <w:pPr>
        <w:rPr>
          <w:bCs/>
          <w:sz w:val="26"/>
          <w:szCs w:val="26"/>
          <w:lang w:val="nl-NL"/>
        </w:rPr>
      </w:pPr>
    </w:p>
    <w:p w14:paraId="26CDE42A" w14:textId="6E920016" w:rsidR="00470B54" w:rsidRPr="00116D1D" w:rsidRDefault="00470B54" w:rsidP="00473EA2">
      <w:pPr>
        <w:pStyle w:val="Heading4"/>
        <w:ind w:firstLine="709"/>
        <w:rPr>
          <w:sz w:val="26"/>
          <w:lang w:val="nl-NL"/>
        </w:rPr>
      </w:pPr>
      <w:r w:rsidRPr="00116D1D">
        <w:rPr>
          <w:sz w:val="26"/>
          <w:lang w:val="pt-BR"/>
        </w:rPr>
        <w:lastRenderedPageBreak/>
        <w:t>1</w:t>
      </w:r>
      <w:r w:rsidR="00644280" w:rsidRPr="00116D1D">
        <w:rPr>
          <w:sz w:val="26"/>
          <w:lang w:val="pt-BR"/>
        </w:rPr>
        <w:t>2</w:t>
      </w:r>
      <w:r w:rsidRPr="00116D1D">
        <w:rPr>
          <w:sz w:val="26"/>
          <w:lang w:val="pt-BR"/>
        </w:rPr>
        <w:t xml:space="preserve">. </w:t>
      </w:r>
      <w:r w:rsidRPr="00116D1D">
        <w:rPr>
          <w:sz w:val="26"/>
          <w:lang w:val="vi-VN"/>
        </w:rPr>
        <w:t>Thủ tục cấp lại Giấy chứng nhận đủ đi</w:t>
      </w:r>
      <w:r w:rsidR="00473EA2" w:rsidRPr="00116D1D">
        <w:rPr>
          <w:sz w:val="26"/>
          <w:lang w:val="vi-VN"/>
        </w:rPr>
        <w:t>ều kiện hành nghề tu bổ di tích</w:t>
      </w:r>
    </w:p>
    <w:p w14:paraId="43B6DAAD" w14:textId="01C8DADF" w:rsidR="00470B54" w:rsidRPr="00116D1D" w:rsidRDefault="003901AB" w:rsidP="00470B54">
      <w:pPr>
        <w:shd w:val="clear" w:color="auto" w:fill="FFFFFF"/>
        <w:spacing w:before="120" w:after="120"/>
        <w:ind w:firstLine="652"/>
        <w:jc w:val="both"/>
        <w:rPr>
          <w:b/>
          <w:bCs/>
          <w:sz w:val="26"/>
          <w:szCs w:val="26"/>
          <w:lang w:val="nl-NL"/>
        </w:rPr>
      </w:pPr>
      <w:r w:rsidRPr="00116D1D">
        <w:rPr>
          <w:b/>
          <w:bCs/>
          <w:sz w:val="26"/>
          <w:szCs w:val="26"/>
          <w:lang w:val="nl-NL"/>
        </w:rPr>
        <w:t>1</w:t>
      </w:r>
      <w:r w:rsidR="00217407" w:rsidRPr="00116D1D">
        <w:rPr>
          <w:b/>
          <w:bCs/>
          <w:sz w:val="26"/>
          <w:szCs w:val="26"/>
          <w:lang w:val="nl-NL"/>
        </w:rPr>
        <w:t>2</w:t>
      </w:r>
      <w:r w:rsidR="00470B54" w:rsidRPr="00116D1D">
        <w:rPr>
          <w:b/>
          <w:bCs/>
          <w:sz w:val="26"/>
          <w:szCs w:val="26"/>
          <w:lang w:val="vi-VN"/>
        </w:rPr>
        <w:t>.1. Trình tự, cách thức, thời gian giải quyết thủ tục hành chính</w:t>
      </w:r>
    </w:p>
    <w:p w14:paraId="0FD78A73" w14:textId="7194C0EC" w:rsidR="007565A3" w:rsidRPr="00116D1D" w:rsidRDefault="007565A3" w:rsidP="007565A3">
      <w:pPr>
        <w:shd w:val="clear" w:color="auto" w:fill="FFFFFF"/>
        <w:spacing w:before="120" w:after="120"/>
        <w:ind w:firstLine="652"/>
        <w:jc w:val="both"/>
        <w:rPr>
          <w:bCs/>
          <w:sz w:val="26"/>
          <w:szCs w:val="26"/>
          <w:lang w:val="nl-NL"/>
        </w:rPr>
      </w:pPr>
      <w:r w:rsidRPr="00116D1D">
        <w:rPr>
          <w:bCs/>
          <w:sz w:val="26"/>
          <w:szCs w:val="26"/>
          <w:lang w:val="nl-NL"/>
        </w:rPr>
        <w:t>- Tổ chức nộp trực tiếp hoặc gửi qua đường bưu điện 01 bộ hồ sơ đến Giám đốc Sở Văn hóa, Thể thao và Du lịch/Sở Văn hóa và Thể thao (Sở đã cấp Giấy chứng nhận).</w:t>
      </w:r>
    </w:p>
    <w:p w14:paraId="7ED9D831" w14:textId="0F3B2192" w:rsidR="007565A3" w:rsidRPr="00116D1D" w:rsidRDefault="007565A3" w:rsidP="007565A3">
      <w:pPr>
        <w:shd w:val="clear" w:color="auto" w:fill="FFFFFF"/>
        <w:spacing w:before="120" w:after="120"/>
        <w:ind w:firstLine="652"/>
        <w:jc w:val="both"/>
        <w:rPr>
          <w:bCs/>
          <w:sz w:val="26"/>
          <w:szCs w:val="26"/>
          <w:lang w:val="nl-NL"/>
        </w:rPr>
      </w:pPr>
      <w:r w:rsidRPr="00116D1D">
        <w:rPr>
          <w:bCs/>
          <w:sz w:val="26"/>
          <w:szCs w:val="26"/>
          <w:lang w:val="nl-NL"/>
        </w:rPr>
        <w:t>- Đối với trường hợp cấp lại Giấy chứng nhận hành nghề hết hạn sử dụng hoặc bị hỏng, trong thời hạn 05 ngày làm việc, kể từ ngày nhận đủ hồ sơ hợp lệ, Giám đốc Sở Văn hóa, Thể thao và Du lịch/Sở Văn hóa và Thể thao xem xét, quyết định cấp lại Giấy chứng nhận hành nghề, đồng thời báo cáo Bộ trưởng Bộ Văn hóa, Thể thao và Du lịch. Trường hợp từ chối, phải trả lời bằng văn bản và nêu rõ lý do.</w:t>
      </w:r>
    </w:p>
    <w:p w14:paraId="5DEC2FD8" w14:textId="0C9BC12D" w:rsidR="007565A3" w:rsidRPr="00116D1D" w:rsidRDefault="007565A3" w:rsidP="007565A3">
      <w:pPr>
        <w:shd w:val="clear" w:color="auto" w:fill="FFFFFF"/>
        <w:spacing w:before="120" w:after="120"/>
        <w:ind w:firstLine="652"/>
        <w:jc w:val="both"/>
        <w:rPr>
          <w:bCs/>
          <w:sz w:val="26"/>
          <w:szCs w:val="26"/>
          <w:lang w:val="nl-NL"/>
        </w:rPr>
      </w:pPr>
      <w:r w:rsidRPr="00116D1D">
        <w:rPr>
          <w:bCs/>
          <w:sz w:val="26"/>
          <w:szCs w:val="26"/>
          <w:lang w:val="nl-NL"/>
        </w:rPr>
        <w:t>- Đối với trường hợp cấp lại Giấy chứng nhận hành nghề bị mất hoặc bổ sung nội dung hành nghề, thời hạn cấp được thực hiện như quy định đối với trường hợp cấp mới.</w:t>
      </w:r>
    </w:p>
    <w:tbl>
      <w:tblPr>
        <w:tblStyle w:val="TableGrid"/>
        <w:tblW w:w="10314" w:type="dxa"/>
        <w:tblLook w:val="04A0" w:firstRow="1" w:lastRow="0" w:firstColumn="1" w:lastColumn="0" w:noHBand="0" w:noVBand="1"/>
      </w:tblPr>
      <w:tblGrid>
        <w:gridCol w:w="851"/>
        <w:gridCol w:w="2376"/>
        <w:gridCol w:w="4394"/>
        <w:gridCol w:w="1985"/>
        <w:gridCol w:w="708"/>
      </w:tblGrid>
      <w:tr w:rsidR="000B51ED" w:rsidRPr="00116D1D" w14:paraId="1629ECFB" w14:textId="77777777" w:rsidTr="008D5716">
        <w:trPr>
          <w:trHeight w:val="405"/>
          <w:tblHeader/>
        </w:trPr>
        <w:tc>
          <w:tcPr>
            <w:tcW w:w="851" w:type="dxa"/>
            <w:tcBorders>
              <w:top w:val="single" w:sz="4" w:space="0" w:color="auto"/>
              <w:left w:val="single" w:sz="4" w:space="0" w:color="auto"/>
              <w:bottom w:val="single" w:sz="4" w:space="0" w:color="auto"/>
              <w:right w:val="single" w:sz="4" w:space="0" w:color="auto"/>
            </w:tcBorders>
            <w:vAlign w:val="center"/>
          </w:tcPr>
          <w:p w14:paraId="58EFFA42" w14:textId="77777777" w:rsidR="00470B54" w:rsidRPr="00116D1D" w:rsidRDefault="00470B54" w:rsidP="008D5716">
            <w:pPr>
              <w:jc w:val="center"/>
              <w:rPr>
                <w:sz w:val="26"/>
                <w:szCs w:val="26"/>
              </w:rPr>
            </w:pPr>
            <w:r w:rsidRPr="00116D1D">
              <w:rPr>
                <w:sz w:val="26"/>
                <w:szCs w:val="26"/>
              </w:rPr>
              <w:t>TT</w:t>
            </w:r>
          </w:p>
        </w:tc>
        <w:tc>
          <w:tcPr>
            <w:tcW w:w="2376" w:type="dxa"/>
            <w:tcBorders>
              <w:top w:val="single" w:sz="4" w:space="0" w:color="auto"/>
              <w:left w:val="single" w:sz="4" w:space="0" w:color="auto"/>
              <w:bottom w:val="single" w:sz="4" w:space="0" w:color="auto"/>
              <w:right w:val="single" w:sz="4" w:space="0" w:color="auto"/>
            </w:tcBorders>
            <w:vAlign w:val="center"/>
          </w:tcPr>
          <w:p w14:paraId="0960A6E6" w14:textId="77777777" w:rsidR="00470B54" w:rsidRPr="00116D1D" w:rsidRDefault="00470B54" w:rsidP="008D5716">
            <w:pPr>
              <w:jc w:val="center"/>
              <w:rPr>
                <w:sz w:val="26"/>
                <w:szCs w:val="26"/>
              </w:rPr>
            </w:pPr>
            <w:r w:rsidRPr="00116D1D">
              <w:rPr>
                <w:sz w:val="26"/>
                <w:szCs w:val="26"/>
              </w:rPr>
              <w:t>Trình tự thực hiện</w:t>
            </w:r>
          </w:p>
        </w:tc>
        <w:tc>
          <w:tcPr>
            <w:tcW w:w="4394" w:type="dxa"/>
            <w:tcBorders>
              <w:top w:val="single" w:sz="4" w:space="0" w:color="auto"/>
              <w:left w:val="single" w:sz="4" w:space="0" w:color="auto"/>
              <w:bottom w:val="single" w:sz="4" w:space="0" w:color="auto"/>
              <w:right w:val="single" w:sz="4" w:space="0" w:color="auto"/>
            </w:tcBorders>
            <w:vAlign w:val="center"/>
          </w:tcPr>
          <w:p w14:paraId="5BEF6EC4" w14:textId="77777777" w:rsidR="00470B54" w:rsidRPr="00116D1D" w:rsidRDefault="00470B54" w:rsidP="008D5716">
            <w:pPr>
              <w:jc w:val="center"/>
              <w:rPr>
                <w:sz w:val="26"/>
                <w:szCs w:val="26"/>
              </w:rPr>
            </w:pPr>
            <w:r w:rsidRPr="00116D1D">
              <w:rPr>
                <w:sz w:val="26"/>
                <w:szCs w:val="26"/>
              </w:rPr>
              <w:t>Cách thức thực hiện</w:t>
            </w:r>
          </w:p>
        </w:tc>
        <w:tc>
          <w:tcPr>
            <w:tcW w:w="1985" w:type="dxa"/>
            <w:tcBorders>
              <w:top w:val="single" w:sz="4" w:space="0" w:color="auto"/>
              <w:left w:val="single" w:sz="4" w:space="0" w:color="auto"/>
              <w:bottom w:val="single" w:sz="4" w:space="0" w:color="auto"/>
              <w:right w:val="single" w:sz="4" w:space="0" w:color="auto"/>
            </w:tcBorders>
            <w:vAlign w:val="center"/>
          </w:tcPr>
          <w:p w14:paraId="0B792B4D" w14:textId="77777777" w:rsidR="00470B54" w:rsidRPr="00116D1D" w:rsidRDefault="00470B54" w:rsidP="008D5716">
            <w:pPr>
              <w:jc w:val="center"/>
              <w:rPr>
                <w:sz w:val="26"/>
                <w:szCs w:val="26"/>
              </w:rPr>
            </w:pPr>
            <w:r w:rsidRPr="00116D1D">
              <w:rPr>
                <w:sz w:val="26"/>
                <w:szCs w:val="26"/>
              </w:rPr>
              <w:t>Thời gian giải quyết</w:t>
            </w:r>
          </w:p>
        </w:tc>
        <w:tc>
          <w:tcPr>
            <w:tcW w:w="708" w:type="dxa"/>
            <w:tcBorders>
              <w:top w:val="single" w:sz="4" w:space="0" w:color="auto"/>
              <w:left w:val="single" w:sz="4" w:space="0" w:color="auto"/>
              <w:bottom w:val="single" w:sz="4" w:space="0" w:color="auto"/>
              <w:right w:val="single" w:sz="4" w:space="0" w:color="auto"/>
            </w:tcBorders>
            <w:vAlign w:val="center"/>
          </w:tcPr>
          <w:p w14:paraId="427ED122" w14:textId="77777777" w:rsidR="00470B54" w:rsidRPr="00116D1D" w:rsidRDefault="00470B54" w:rsidP="008D5716">
            <w:pPr>
              <w:jc w:val="center"/>
              <w:rPr>
                <w:sz w:val="26"/>
                <w:szCs w:val="26"/>
              </w:rPr>
            </w:pPr>
            <w:r w:rsidRPr="00116D1D">
              <w:rPr>
                <w:sz w:val="26"/>
                <w:szCs w:val="26"/>
              </w:rPr>
              <w:t>Ghi chú</w:t>
            </w:r>
          </w:p>
        </w:tc>
      </w:tr>
      <w:tr w:rsidR="000B51ED" w:rsidRPr="00116D1D" w14:paraId="190C78D3" w14:textId="77777777" w:rsidTr="008D5716">
        <w:trPr>
          <w:trHeight w:val="898"/>
        </w:trPr>
        <w:tc>
          <w:tcPr>
            <w:tcW w:w="851" w:type="dxa"/>
            <w:vMerge w:val="restart"/>
            <w:tcBorders>
              <w:top w:val="single" w:sz="4" w:space="0" w:color="auto"/>
            </w:tcBorders>
            <w:vAlign w:val="center"/>
          </w:tcPr>
          <w:p w14:paraId="617514AD" w14:textId="77777777" w:rsidR="00470B54" w:rsidRPr="00116D1D" w:rsidRDefault="00470B54" w:rsidP="008D5716">
            <w:pPr>
              <w:spacing w:after="120" w:line="234" w:lineRule="atLeast"/>
              <w:jc w:val="center"/>
              <w:rPr>
                <w:b/>
                <w:sz w:val="26"/>
                <w:szCs w:val="26"/>
              </w:rPr>
            </w:pPr>
            <w:r w:rsidRPr="00116D1D">
              <w:rPr>
                <w:b/>
                <w:sz w:val="26"/>
                <w:szCs w:val="26"/>
              </w:rPr>
              <w:t>Bước 1</w:t>
            </w:r>
          </w:p>
        </w:tc>
        <w:tc>
          <w:tcPr>
            <w:tcW w:w="2376" w:type="dxa"/>
            <w:vMerge w:val="restart"/>
            <w:tcBorders>
              <w:top w:val="single" w:sz="4" w:space="0" w:color="auto"/>
            </w:tcBorders>
            <w:vAlign w:val="center"/>
          </w:tcPr>
          <w:p w14:paraId="63A7133A" w14:textId="77777777" w:rsidR="00470B54" w:rsidRPr="00116D1D" w:rsidRDefault="00470B54"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sz w:val="26"/>
                <w:szCs w:val="26"/>
              </w:rPr>
              <w:t>Tổ chức</w:t>
            </w:r>
            <w:r w:rsidRPr="00116D1D">
              <w:rPr>
                <w:i/>
                <w:sz w:val="26"/>
                <w:szCs w:val="26"/>
              </w:rPr>
              <w:t xml:space="preserve">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394" w:type="dxa"/>
            <w:tcBorders>
              <w:top w:val="single" w:sz="4" w:space="0" w:color="auto"/>
            </w:tcBorders>
            <w:vAlign w:val="center"/>
          </w:tcPr>
          <w:p w14:paraId="6B8B0898" w14:textId="694BFC1D" w:rsidR="00470B54" w:rsidRPr="00116D1D" w:rsidRDefault="00470B54" w:rsidP="007565A3">
            <w:pPr>
              <w:spacing w:before="100"/>
              <w:ind w:firstLine="346"/>
              <w:jc w:val="both"/>
              <w:rPr>
                <w:b/>
                <w:sz w:val="26"/>
                <w:szCs w:val="26"/>
              </w:rPr>
            </w:pPr>
            <w:r w:rsidRPr="00116D1D">
              <w:rPr>
                <w:sz w:val="26"/>
                <w:szCs w:val="26"/>
              </w:rPr>
              <w:t xml:space="preserve">1. Nộp </w:t>
            </w:r>
            <w:r w:rsidRPr="00116D1D">
              <w:rPr>
                <w:sz w:val="26"/>
                <w:szCs w:val="26"/>
                <w:lang w:val="vi-VN"/>
              </w:rPr>
              <w:t xml:space="preserve">trực tiếp </w:t>
            </w:r>
            <w:r w:rsidRPr="00116D1D">
              <w:rPr>
                <w:sz w:val="26"/>
                <w:szCs w:val="26"/>
                <w:lang w:val="pt-BR"/>
              </w:rPr>
              <w:t xml:space="preserve">đến </w:t>
            </w:r>
            <w:r w:rsidR="00746182" w:rsidRPr="00116D1D">
              <w:rPr>
                <w:sz w:val="26"/>
                <w:szCs w:val="26"/>
              </w:rPr>
              <w:t>Trung tâm Hành chính công Tỉnh</w:t>
            </w:r>
            <w:r w:rsidRPr="00116D1D">
              <w:rPr>
                <w:sz w:val="26"/>
                <w:szCs w:val="26"/>
              </w:rPr>
              <w:t xml:space="preserve"> – số 85 đường Nguyễn Huệ, phường 1, thành phố Cao Lãnh, tỉnh Đồng Tháp.</w:t>
            </w:r>
          </w:p>
          <w:p w14:paraId="4FD5A827" w14:textId="77777777" w:rsidR="00470B54" w:rsidRPr="00116D1D" w:rsidRDefault="00470B54" w:rsidP="008D5716">
            <w:pPr>
              <w:shd w:val="clear" w:color="auto" w:fill="FFFFFF"/>
              <w:ind w:firstLine="346"/>
              <w:jc w:val="both"/>
              <w:rPr>
                <w:i/>
                <w:sz w:val="26"/>
                <w:szCs w:val="26"/>
                <w:lang w:val="vi-VN"/>
              </w:rPr>
            </w:pPr>
            <w:r w:rsidRPr="00116D1D">
              <w:rPr>
                <w:sz w:val="26"/>
                <w:szCs w:val="26"/>
                <w:lang w:val="vi-VN"/>
              </w:rPr>
              <w:t>2. Hoặc thông qua dịch vụ bưu chính công ích.</w:t>
            </w:r>
          </w:p>
        </w:tc>
        <w:tc>
          <w:tcPr>
            <w:tcW w:w="1985" w:type="dxa"/>
            <w:tcBorders>
              <w:top w:val="single" w:sz="4" w:space="0" w:color="auto"/>
            </w:tcBorders>
            <w:vAlign w:val="center"/>
          </w:tcPr>
          <w:p w14:paraId="52A0C09A" w14:textId="77777777" w:rsidR="00470B54" w:rsidRPr="00116D1D" w:rsidRDefault="00470B54"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08" w:type="dxa"/>
            <w:vMerge w:val="restart"/>
            <w:tcBorders>
              <w:top w:val="single" w:sz="4" w:space="0" w:color="auto"/>
            </w:tcBorders>
            <w:vAlign w:val="center"/>
          </w:tcPr>
          <w:p w14:paraId="7C09A504" w14:textId="77777777" w:rsidR="00470B54" w:rsidRPr="00116D1D" w:rsidRDefault="00470B54" w:rsidP="008D5716">
            <w:pPr>
              <w:jc w:val="center"/>
              <w:rPr>
                <w:i/>
                <w:sz w:val="26"/>
                <w:szCs w:val="26"/>
                <w:lang w:val="vi-VN"/>
              </w:rPr>
            </w:pPr>
          </w:p>
        </w:tc>
      </w:tr>
      <w:tr w:rsidR="000B51ED" w:rsidRPr="00116D1D" w14:paraId="015F1AB1" w14:textId="77777777" w:rsidTr="008D5716">
        <w:trPr>
          <w:trHeight w:val="359"/>
        </w:trPr>
        <w:tc>
          <w:tcPr>
            <w:tcW w:w="851" w:type="dxa"/>
            <w:vMerge/>
          </w:tcPr>
          <w:p w14:paraId="0E83FF90" w14:textId="77777777" w:rsidR="00470B54" w:rsidRPr="00116D1D" w:rsidRDefault="00470B54" w:rsidP="008D5716">
            <w:pPr>
              <w:spacing w:after="120" w:line="234" w:lineRule="atLeast"/>
              <w:jc w:val="both"/>
              <w:rPr>
                <w:b/>
                <w:sz w:val="26"/>
                <w:szCs w:val="26"/>
                <w:lang w:val="vi-VN"/>
              </w:rPr>
            </w:pPr>
          </w:p>
        </w:tc>
        <w:tc>
          <w:tcPr>
            <w:tcW w:w="2376" w:type="dxa"/>
            <w:vMerge/>
          </w:tcPr>
          <w:p w14:paraId="78EFE0AB" w14:textId="77777777" w:rsidR="00470B54" w:rsidRPr="00116D1D" w:rsidRDefault="00470B54" w:rsidP="008D5716">
            <w:pPr>
              <w:shd w:val="clear" w:color="auto" w:fill="FFFFFF"/>
              <w:spacing w:after="120" w:line="234" w:lineRule="atLeast"/>
              <w:jc w:val="both"/>
              <w:rPr>
                <w:b/>
                <w:sz w:val="26"/>
                <w:szCs w:val="26"/>
                <w:lang w:val="vi-VN"/>
              </w:rPr>
            </w:pPr>
          </w:p>
        </w:tc>
        <w:tc>
          <w:tcPr>
            <w:tcW w:w="4394" w:type="dxa"/>
            <w:vAlign w:val="center"/>
          </w:tcPr>
          <w:p w14:paraId="258B0A84" w14:textId="77777777" w:rsidR="00470B54" w:rsidRPr="00116D1D" w:rsidRDefault="00470B54" w:rsidP="008D5716">
            <w:pPr>
              <w:shd w:val="clear" w:color="auto" w:fill="FFFFFF"/>
              <w:spacing w:after="120" w:line="234" w:lineRule="atLeast"/>
              <w:ind w:firstLine="346"/>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42" w:history="1">
              <w:r w:rsidRPr="00116D1D">
                <w:rPr>
                  <w:i/>
                  <w:sz w:val="26"/>
                  <w:szCs w:val="26"/>
                  <w:u w:val="single"/>
                  <w:lang w:val="nl-NL"/>
                </w:rPr>
                <w:t>http://dichvucong.dongthap.gov.vn</w:t>
              </w:r>
            </w:hyperlink>
            <w:r w:rsidRPr="00116D1D">
              <w:rPr>
                <w:sz w:val="26"/>
                <w:szCs w:val="26"/>
                <w:lang w:val="vi-VN"/>
              </w:rPr>
              <w:t>.</w:t>
            </w:r>
          </w:p>
        </w:tc>
        <w:tc>
          <w:tcPr>
            <w:tcW w:w="1985" w:type="dxa"/>
            <w:vAlign w:val="center"/>
          </w:tcPr>
          <w:p w14:paraId="621F304F" w14:textId="77777777" w:rsidR="00470B54" w:rsidRPr="00116D1D" w:rsidRDefault="00470B54"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08" w:type="dxa"/>
            <w:vMerge/>
          </w:tcPr>
          <w:p w14:paraId="618D360A" w14:textId="77777777" w:rsidR="00470B54" w:rsidRPr="00116D1D" w:rsidRDefault="00470B54" w:rsidP="008D5716">
            <w:pPr>
              <w:spacing w:after="120" w:line="234" w:lineRule="atLeast"/>
              <w:jc w:val="both"/>
              <w:rPr>
                <w:b/>
                <w:i/>
                <w:sz w:val="26"/>
                <w:szCs w:val="26"/>
                <w:lang w:val="vi-VN"/>
              </w:rPr>
            </w:pPr>
          </w:p>
        </w:tc>
      </w:tr>
      <w:tr w:rsidR="000B51ED" w:rsidRPr="00116D1D" w14:paraId="17B684BE" w14:textId="77777777" w:rsidTr="008D5716">
        <w:trPr>
          <w:trHeight w:val="600"/>
        </w:trPr>
        <w:tc>
          <w:tcPr>
            <w:tcW w:w="851" w:type="dxa"/>
            <w:vMerge w:val="restart"/>
            <w:vAlign w:val="center"/>
          </w:tcPr>
          <w:p w14:paraId="388FB1D9" w14:textId="77777777" w:rsidR="00470B54" w:rsidRPr="00116D1D" w:rsidRDefault="00470B54" w:rsidP="008D5716">
            <w:pPr>
              <w:spacing w:after="120" w:line="234" w:lineRule="atLeast"/>
              <w:jc w:val="center"/>
              <w:rPr>
                <w:b/>
                <w:sz w:val="26"/>
                <w:szCs w:val="26"/>
              </w:rPr>
            </w:pPr>
            <w:r w:rsidRPr="00116D1D">
              <w:rPr>
                <w:b/>
                <w:sz w:val="26"/>
                <w:szCs w:val="26"/>
              </w:rPr>
              <w:t>Bước 2</w:t>
            </w:r>
          </w:p>
        </w:tc>
        <w:tc>
          <w:tcPr>
            <w:tcW w:w="2376" w:type="dxa"/>
            <w:vMerge w:val="restart"/>
            <w:vAlign w:val="center"/>
          </w:tcPr>
          <w:p w14:paraId="7BA6987D" w14:textId="77777777" w:rsidR="00470B54" w:rsidRPr="00116D1D" w:rsidRDefault="00470B54" w:rsidP="008D5716">
            <w:pPr>
              <w:spacing w:before="120" w:after="120"/>
              <w:jc w:val="both"/>
              <w:rPr>
                <w:sz w:val="26"/>
                <w:szCs w:val="26"/>
              </w:rPr>
            </w:pPr>
            <w:r w:rsidRPr="00116D1D">
              <w:rPr>
                <w:b/>
                <w:sz w:val="26"/>
                <w:szCs w:val="26"/>
              </w:rPr>
              <w:t>Tiếp nhận và chuyển hồ sơ thủ tục hành chính</w:t>
            </w:r>
          </w:p>
        </w:tc>
        <w:tc>
          <w:tcPr>
            <w:tcW w:w="4394" w:type="dxa"/>
          </w:tcPr>
          <w:p w14:paraId="4134E3BA" w14:textId="77777777" w:rsidR="00470B54" w:rsidRPr="00116D1D" w:rsidRDefault="00470B54" w:rsidP="008D5716">
            <w:pPr>
              <w:shd w:val="clear" w:color="auto" w:fill="FFFFFF"/>
              <w:spacing w:after="120" w:line="234" w:lineRule="atLeast"/>
              <w:ind w:firstLine="488"/>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25113B33" w14:textId="77777777" w:rsidR="00470B54" w:rsidRPr="00116D1D" w:rsidRDefault="00470B54" w:rsidP="008D5716">
            <w:pPr>
              <w:shd w:val="clear" w:color="auto" w:fill="FFFFFF"/>
              <w:spacing w:after="120" w:line="234" w:lineRule="atLeast"/>
              <w:ind w:firstLine="488"/>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cá nhân bổ sung, hoàn thiện hồ sơ theo quy định và nêu rõ lý do theo mẫu Phiếu yêu cầu bổ sung, hoàn thiện hồ sơ; </w:t>
            </w:r>
          </w:p>
          <w:p w14:paraId="2118EB32" w14:textId="77777777" w:rsidR="00470B54" w:rsidRPr="00116D1D" w:rsidRDefault="00470B54" w:rsidP="008D5716">
            <w:pPr>
              <w:shd w:val="clear" w:color="auto" w:fill="FFFFFF"/>
              <w:spacing w:after="120" w:line="234" w:lineRule="atLeast"/>
              <w:ind w:firstLine="488"/>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5403A492" w14:textId="77777777" w:rsidR="00470B54" w:rsidRPr="00116D1D" w:rsidRDefault="00470B54" w:rsidP="008D5716">
            <w:pPr>
              <w:spacing w:before="120" w:after="120"/>
              <w:ind w:firstLine="488"/>
              <w:jc w:val="both"/>
              <w:rPr>
                <w:sz w:val="26"/>
                <w:szCs w:val="26"/>
              </w:rPr>
            </w:pPr>
            <w:r w:rsidRPr="00116D1D">
              <w:rPr>
                <w:sz w:val="26"/>
                <w:szCs w:val="26"/>
              </w:rPr>
              <w:t xml:space="preserve">c) Trường hợp hồ sơ đầy đủ, chính </w:t>
            </w:r>
            <w:r w:rsidRPr="00116D1D">
              <w:rPr>
                <w:sz w:val="26"/>
                <w:szCs w:val="26"/>
              </w:rPr>
              <w:lastRenderedPageBreak/>
              <w:t>xác theo quy định, cán bộ, công chức, viên chức tiếp nhận hồ sơ và lập Giấy tiếp nhận hồ sơ và hẹn ngày trả kết quả; đồng thời, chuyển cho cơ quan có thẩm quyền để giải quyết theo quy trình.</w:t>
            </w:r>
          </w:p>
        </w:tc>
        <w:tc>
          <w:tcPr>
            <w:tcW w:w="1985" w:type="dxa"/>
            <w:vAlign w:val="center"/>
          </w:tcPr>
          <w:p w14:paraId="2ACD52DA" w14:textId="77777777" w:rsidR="00470B54" w:rsidRPr="00116D1D" w:rsidRDefault="00470B54" w:rsidP="008D5716">
            <w:pPr>
              <w:spacing w:after="120" w:line="234" w:lineRule="atLeast"/>
              <w:jc w:val="both"/>
              <w:rPr>
                <w:b/>
                <w:sz w:val="26"/>
                <w:szCs w:val="26"/>
              </w:rPr>
            </w:pPr>
            <w:r w:rsidRPr="00116D1D">
              <w:rPr>
                <w:sz w:val="26"/>
                <w:szCs w:val="26"/>
              </w:rPr>
              <w:lastRenderedPageBreak/>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08" w:type="dxa"/>
            <w:vMerge w:val="restart"/>
            <w:vAlign w:val="center"/>
          </w:tcPr>
          <w:p w14:paraId="21F0388F" w14:textId="77777777" w:rsidR="00470B54" w:rsidRPr="00116D1D" w:rsidRDefault="00470B54" w:rsidP="008D5716">
            <w:pPr>
              <w:jc w:val="center"/>
              <w:rPr>
                <w:i/>
                <w:sz w:val="26"/>
                <w:szCs w:val="26"/>
                <w:lang w:val="vi-VN"/>
              </w:rPr>
            </w:pPr>
          </w:p>
        </w:tc>
      </w:tr>
      <w:tr w:rsidR="000B51ED" w:rsidRPr="00116D1D" w14:paraId="0F2536EA" w14:textId="77777777" w:rsidTr="008D5716">
        <w:trPr>
          <w:trHeight w:val="600"/>
        </w:trPr>
        <w:tc>
          <w:tcPr>
            <w:tcW w:w="851" w:type="dxa"/>
            <w:vMerge/>
          </w:tcPr>
          <w:p w14:paraId="500F28BE" w14:textId="77777777" w:rsidR="00470B54" w:rsidRPr="00116D1D" w:rsidRDefault="00470B54" w:rsidP="008D5716">
            <w:pPr>
              <w:spacing w:after="120" w:line="234" w:lineRule="atLeast"/>
              <w:jc w:val="both"/>
              <w:rPr>
                <w:b/>
                <w:sz w:val="26"/>
                <w:szCs w:val="26"/>
              </w:rPr>
            </w:pPr>
          </w:p>
        </w:tc>
        <w:tc>
          <w:tcPr>
            <w:tcW w:w="2376" w:type="dxa"/>
            <w:vMerge/>
          </w:tcPr>
          <w:p w14:paraId="709AD1F1" w14:textId="77777777" w:rsidR="00470B54" w:rsidRPr="00116D1D" w:rsidRDefault="00470B54" w:rsidP="008D5716">
            <w:pPr>
              <w:spacing w:before="120" w:after="120"/>
              <w:jc w:val="both"/>
              <w:rPr>
                <w:b/>
                <w:sz w:val="26"/>
                <w:szCs w:val="26"/>
              </w:rPr>
            </w:pPr>
          </w:p>
        </w:tc>
        <w:tc>
          <w:tcPr>
            <w:tcW w:w="4394" w:type="dxa"/>
          </w:tcPr>
          <w:p w14:paraId="7E751158" w14:textId="77777777" w:rsidR="00470B54" w:rsidRPr="00116D1D" w:rsidRDefault="00470B54" w:rsidP="008D5716">
            <w:pPr>
              <w:shd w:val="clear" w:color="auto" w:fill="FFFFFF"/>
              <w:spacing w:after="120" w:line="234" w:lineRule="atLeast"/>
              <w:ind w:firstLine="488"/>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6C27547A" w14:textId="77777777" w:rsidR="00470B54" w:rsidRPr="00116D1D" w:rsidRDefault="00470B54" w:rsidP="008D5716">
            <w:pPr>
              <w:shd w:val="clear" w:color="auto" w:fill="FFFFFF"/>
              <w:spacing w:after="120" w:line="234" w:lineRule="atLeast"/>
              <w:ind w:firstLine="488"/>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3BE0C1BC" w14:textId="77777777" w:rsidR="00470B54" w:rsidRPr="00116D1D" w:rsidRDefault="00470B54" w:rsidP="008D5716">
            <w:pPr>
              <w:spacing w:after="120" w:line="234" w:lineRule="atLeast"/>
              <w:ind w:firstLine="488"/>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1985" w:type="dxa"/>
            <w:vAlign w:val="center"/>
          </w:tcPr>
          <w:p w14:paraId="3875150D" w14:textId="77777777" w:rsidR="00470B54" w:rsidRPr="00116D1D" w:rsidRDefault="00470B54" w:rsidP="008D5716">
            <w:pPr>
              <w:spacing w:after="120" w:line="234" w:lineRule="atLeast"/>
              <w:jc w:val="center"/>
              <w:rPr>
                <w:sz w:val="26"/>
                <w:szCs w:val="26"/>
              </w:rPr>
            </w:pPr>
            <w:r w:rsidRPr="00116D1D">
              <w:rPr>
                <w:sz w:val="26"/>
                <w:szCs w:val="26"/>
              </w:rPr>
              <w:t>Không quá 02 ngày kể từ ngày phát sinh hồ sơ trực tuyến</w:t>
            </w:r>
          </w:p>
        </w:tc>
        <w:tc>
          <w:tcPr>
            <w:tcW w:w="708" w:type="dxa"/>
            <w:vMerge/>
          </w:tcPr>
          <w:p w14:paraId="7EB55FB2" w14:textId="77777777" w:rsidR="00470B54" w:rsidRPr="00116D1D" w:rsidRDefault="00470B54" w:rsidP="008D5716">
            <w:pPr>
              <w:spacing w:after="120" w:line="234" w:lineRule="atLeast"/>
              <w:jc w:val="both"/>
              <w:rPr>
                <w:b/>
                <w:sz w:val="26"/>
                <w:szCs w:val="26"/>
              </w:rPr>
            </w:pPr>
          </w:p>
        </w:tc>
      </w:tr>
      <w:tr w:rsidR="000B51ED" w:rsidRPr="00116D1D" w14:paraId="4DCE7E8F" w14:textId="77777777" w:rsidTr="008D5716">
        <w:tc>
          <w:tcPr>
            <w:tcW w:w="851" w:type="dxa"/>
            <w:vMerge w:val="restart"/>
            <w:vAlign w:val="center"/>
          </w:tcPr>
          <w:p w14:paraId="21B85D3E" w14:textId="77777777" w:rsidR="00470B54" w:rsidRPr="00116D1D" w:rsidRDefault="00470B54" w:rsidP="008D5716">
            <w:pPr>
              <w:spacing w:after="120" w:line="234" w:lineRule="atLeast"/>
              <w:jc w:val="center"/>
              <w:rPr>
                <w:b/>
                <w:sz w:val="26"/>
                <w:szCs w:val="26"/>
              </w:rPr>
            </w:pPr>
            <w:r w:rsidRPr="00116D1D">
              <w:rPr>
                <w:b/>
                <w:sz w:val="26"/>
                <w:szCs w:val="26"/>
              </w:rPr>
              <w:t>Bước 3</w:t>
            </w:r>
          </w:p>
        </w:tc>
        <w:tc>
          <w:tcPr>
            <w:tcW w:w="2376" w:type="dxa"/>
            <w:vMerge w:val="restart"/>
            <w:vAlign w:val="center"/>
          </w:tcPr>
          <w:p w14:paraId="38DDC9C6" w14:textId="77777777" w:rsidR="00470B54" w:rsidRPr="00116D1D" w:rsidRDefault="00470B54" w:rsidP="008D5716">
            <w:pPr>
              <w:spacing w:after="120" w:line="234" w:lineRule="atLeast"/>
              <w:jc w:val="both"/>
              <w:rPr>
                <w:b/>
                <w:sz w:val="26"/>
                <w:szCs w:val="26"/>
              </w:rPr>
            </w:pPr>
            <w:r w:rsidRPr="00116D1D">
              <w:rPr>
                <w:b/>
                <w:bCs/>
                <w:sz w:val="26"/>
                <w:szCs w:val="26"/>
              </w:rPr>
              <w:t>Giải quyết thủ tục hành chính</w:t>
            </w:r>
          </w:p>
        </w:tc>
        <w:tc>
          <w:tcPr>
            <w:tcW w:w="4394" w:type="dxa"/>
          </w:tcPr>
          <w:p w14:paraId="2F9277E3" w14:textId="77777777" w:rsidR="00470B54" w:rsidRPr="00116D1D" w:rsidRDefault="00470B54"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p w14:paraId="210E19D5" w14:textId="77777777" w:rsidR="00470B54" w:rsidRPr="00116D1D" w:rsidRDefault="00470B54" w:rsidP="008D5716">
            <w:pPr>
              <w:spacing w:before="120"/>
              <w:ind w:firstLine="567"/>
              <w:jc w:val="both"/>
              <w:rPr>
                <w:sz w:val="26"/>
                <w:szCs w:val="26"/>
                <w:lang w:val="pt-BR"/>
              </w:rPr>
            </w:pPr>
            <w:r w:rsidRPr="00116D1D">
              <w:rPr>
                <w:iCs/>
                <w:sz w:val="26"/>
                <w:szCs w:val="26"/>
                <w:lang w:val="pt-BR"/>
              </w:rPr>
              <w:t xml:space="preserve">- </w:t>
            </w:r>
            <w:r w:rsidRPr="00116D1D">
              <w:rPr>
                <w:iCs/>
                <w:sz w:val="26"/>
                <w:szCs w:val="26"/>
                <w:shd w:val="clear" w:color="auto" w:fill="FFFFFF"/>
                <w:lang w:val="pt-BR"/>
              </w:rPr>
              <w:t>Đối với</w:t>
            </w:r>
            <w:r w:rsidRPr="00116D1D">
              <w:rPr>
                <w:iCs/>
                <w:sz w:val="26"/>
                <w:szCs w:val="26"/>
                <w:lang w:val="pt-BR"/>
              </w:rPr>
              <w:t xml:space="preserve"> trường hợp cấp lại Giấy chứng nhận hành nghề hết hạn sử dụng hoặc bị hỏng, trong thời hạn 05 ngày làm việc, </w:t>
            </w:r>
            <w:r w:rsidRPr="00116D1D">
              <w:rPr>
                <w:iCs/>
                <w:sz w:val="26"/>
                <w:szCs w:val="26"/>
                <w:shd w:val="clear" w:color="auto" w:fill="FFFFFF"/>
                <w:lang w:val="pt-BR"/>
              </w:rPr>
              <w:t>kể từ</w:t>
            </w:r>
            <w:r w:rsidRPr="00116D1D">
              <w:rPr>
                <w:iCs/>
                <w:sz w:val="26"/>
                <w:szCs w:val="26"/>
                <w:lang w:val="pt-BR"/>
              </w:rPr>
              <w:t xml:space="preserve"> ngày nhận đủ hồ sơ hợp lệ, Giám đốc Sở </w:t>
            </w:r>
            <w:r w:rsidRPr="00116D1D">
              <w:rPr>
                <w:iCs/>
                <w:sz w:val="26"/>
                <w:szCs w:val="26"/>
                <w:shd w:val="clear" w:color="auto" w:fill="FFFFFF"/>
                <w:lang w:val="pt-BR"/>
              </w:rPr>
              <w:t>Văn</w:t>
            </w:r>
            <w:r w:rsidRPr="00116D1D">
              <w:rPr>
                <w:iCs/>
                <w:sz w:val="26"/>
                <w:szCs w:val="26"/>
                <w:lang w:val="pt-BR"/>
              </w:rPr>
              <w:t xml:space="preserve"> hóa, Thể thao và Du lịch xem xét, quyết định cấp lại Giấy chứng nhận hành nghề, đồng thời báo cáo Bộ trưởng Bộ </w:t>
            </w:r>
            <w:r w:rsidRPr="00116D1D">
              <w:rPr>
                <w:iCs/>
                <w:sz w:val="26"/>
                <w:szCs w:val="26"/>
                <w:shd w:val="clear" w:color="auto" w:fill="FFFFFF"/>
                <w:lang w:val="pt-BR"/>
              </w:rPr>
              <w:t>Văn</w:t>
            </w:r>
            <w:r w:rsidRPr="00116D1D">
              <w:rPr>
                <w:iCs/>
                <w:sz w:val="26"/>
                <w:szCs w:val="26"/>
                <w:lang w:val="pt-BR"/>
              </w:rPr>
              <w:t xml:space="preserve"> hóa, Thể thao và Du lịch. Trường hợp từ chối, phải trả lời bằng </w:t>
            </w:r>
            <w:r w:rsidRPr="00116D1D">
              <w:rPr>
                <w:iCs/>
                <w:sz w:val="26"/>
                <w:szCs w:val="26"/>
                <w:shd w:val="clear" w:color="auto" w:fill="FFFFFF"/>
                <w:lang w:val="pt-BR"/>
              </w:rPr>
              <w:t>văn</w:t>
            </w:r>
            <w:r w:rsidRPr="00116D1D">
              <w:rPr>
                <w:iCs/>
                <w:sz w:val="26"/>
                <w:szCs w:val="26"/>
                <w:lang w:val="pt-BR"/>
              </w:rPr>
              <w:t xml:space="preserve"> bản và nêu rõ lý do.</w:t>
            </w:r>
          </w:p>
          <w:p w14:paraId="3501B61A" w14:textId="77777777" w:rsidR="00470B54" w:rsidRPr="00116D1D" w:rsidRDefault="00470B54" w:rsidP="008D5716">
            <w:pPr>
              <w:spacing w:before="120"/>
              <w:ind w:firstLine="567"/>
              <w:jc w:val="both"/>
              <w:rPr>
                <w:sz w:val="26"/>
                <w:szCs w:val="26"/>
                <w:lang w:val="pt-BR"/>
              </w:rPr>
            </w:pPr>
            <w:r w:rsidRPr="00116D1D">
              <w:rPr>
                <w:iCs/>
                <w:sz w:val="26"/>
                <w:szCs w:val="26"/>
                <w:lang w:val="pt-BR"/>
              </w:rPr>
              <w:lastRenderedPageBreak/>
              <w:t xml:space="preserve">- </w:t>
            </w:r>
            <w:r w:rsidRPr="00116D1D">
              <w:rPr>
                <w:iCs/>
                <w:sz w:val="26"/>
                <w:szCs w:val="26"/>
                <w:shd w:val="clear" w:color="auto" w:fill="FFFFFF"/>
                <w:lang w:val="pt-BR"/>
              </w:rPr>
              <w:t>Đối với</w:t>
            </w:r>
            <w:r w:rsidRPr="00116D1D">
              <w:rPr>
                <w:iCs/>
                <w:sz w:val="26"/>
                <w:szCs w:val="26"/>
                <w:lang w:val="pt-BR"/>
              </w:rPr>
              <w:t xml:space="preserve"> trường hợp cấp lại Giấy chứng nhận hành nghề bị mất hoặc bổ sung nội dung hành nghề, thời hạn cấp được thực hiện như quy định đối với trường hợp cấp mới.</w:t>
            </w:r>
          </w:p>
        </w:tc>
        <w:tc>
          <w:tcPr>
            <w:tcW w:w="1985" w:type="dxa"/>
            <w:vAlign w:val="center"/>
          </w:tcPr>
          <w:p w14:paraId="1DB3E65A" w14:textId="77777777" w:rsidR="00470B54" w:rsidRPr="00116D1D" w:rsidRDefault="00470B54" w:rsidP="008D5716">
            <w:pPr>
              <w:spacing w:after="120" w:line="234" w:lineRule="atLeast"/>
              <w:jc w:val="center"/>
              <w:rPr>
                <w:b/>
                <w:sz w:val="26"/>
                <w:szCs w:val="26"/>
                <w:lang w:val="pt-BR"/>
              </w:rPr>
            </w:pPr>
            <w:r w:rsidRPr="00116D1D">
              <w:rPr>
                <w:b/>
                <w:sz w:val="26"/>
                <w:szCs w:val="26"/>
                <w:lang w:val="pt-BR"/>
              </w:rPr>
              <w:lastRenderedPageBreak/>
              <w:t>Thời gian thực hiện TTHC là 05 ngày hoặc 10 ngày</w:t>
            </w:r>
            <w:r w:rsidRPr="00116D1D">
              <w:rPr>
                <w:sz w:val="26"/>
                <w:szCs w:val="26"/>
                <w:lang w:val="pt-BR"/>
              </w:rPr>
              <w:t xml:space="preserve">. </w:t>
            </w:r>
            <w:r w:rsidRPr="00116D1D">
              <w:rPr>
                <w:b/>
                <w:sz w:val="26"/>
                <w:szCs w:val="26"/>
                <w:lang w:val="pt-BR"/>
              </w:rPr>
              <w:t>Tùy vào từng trường hợp</w:t>
            </w:r>
          </w:p>
          <w:p w14:paraId="1998DB8C" w14:textId="77777777" w:rsidR="00470B54" w:rsidRPr="00116D1D" w:rsidRDefault="00470B54" w:rsidP="008D5716">
            <w:pPr>
              <w:spacing w:after="120" w:line="234" w:lineRule="atLeast"/>
              <w:jc w:val="center"/>
              <w:rPr>
                <w:b/>
                <w:sz w:val="26"/>
                <w:szCs w:val="26"/>
                <w:lang w:val="pt-BR"/>
              </w:rPr>
            </w:pPr>
            <w:r w:rsidRPr="00116D1D">
              <w:rPr>
                <w:sz w:val="26"/>
                <w:szCs w:val="26"/>
                <w:lang w:val="pt-BR"/>
              </w:rPr>
              <w:t xml:space="preserve">trong đó: </w:t>
            </w:r>
          </w:p>
        </w:tc>
        <w:tc>
          <w:tcPr>
            <w:tcW w:w="708" w:type="dxa"/>
            <w:vAlign w:val="center"/>
          </w:tcPr>
          <w:p w14:paraId="182B3CF7" w14:textId="77777777" w:rsidR="00470B54" w:rsidRPr="00116D1D" w:rsidRDefault="00470B54" w:rsidP="008D5716">
            <w:pPr>
              <w:shd w:val="clear" w:color="auto" w:fill="F9F9F9"/>
              <w:spacing w:before="120"/>
              <w:ind w:firstLine="4"/>
              <w:jc w:val="both"/>
              <w:rPr>
                <w:b/>
                <w:sz w:val="26"/>
                <w:szCs w:val="26"/>
                <w:lang w:val="pt-BR"/>
              </w:rPr>
            </w:pPr>
          </w:p>
        </w:tc>
      </w:tr>
      <w:tr w:rsidR="000B51ED" w:rsidRPr="00116D1D" w14:paraId="271B5ED9" w14:textId="77777777" w:rsidTr="008D5716">
        <w:tc>
          <w:tcPr>
            <w:tcW w:w="851" w:type="dxa"/>
            <w:vMerge/>
          </w:tcPr>
          <w:p w14:paraId="05DA21F3" w14:textId="77777777" w:rsidR="00470B54" w:rsidRPr="00116D1D" w:rsidRDefault="00470B54" w:rsidP="008D5716">
            <w:pPr>
              <w:spacing w:after="120" w:line="234" w:lineRule="atLeast"/>
              <w:jc w:val="both"/>
              <w:rPr>
                <w:b/>
                <w:sz w:val="26"/>
                <w:szCs w:val="26"/>
                <w:lang w:val="pt-BR"/>
              </w:rPr>
            </w:pPr>
          </w:p>
        </w:tc>
        <w:tc>
          <w:tcPr>
            <w:tcW w:w="2376" w:type="dxa"/>
            <w:vMerge/>
          </w:tcPr>
          <w:p w14:paraId="1C550D45" w14:textId="77777777" w:rsidR="00470B54" w:rsidRPr="00116D1D" w:rsidRDefault="00470B54" w:rsidP="008D5716">
            <w:pPr>
              <w:spacing w:after="120" w:line="234" w:lineRule="atLeast"/>
              <w:jc w:val="both"/>
              <w:rPr>
                <w:b/>
                <w:sz w:val="26"/>
                <w:szCs w:val="26"/>
                <w:lang w:val="pt-BR"/>
              </w:rPr>
            </w:pPr>
          </w:p>
        </w:tc>
        <w:tc>
          <w:tcPr>
            <w:tcW w:w="4394" w:type="dxa"/>
          </w:tcPr>
          <w:p w14:paraId="05EAC711" w14:textId="77777777" w:rsidR="00470B54" w:rsidRPr="00116D1D" w:rsidRDefault="00470B54" w:rsidP="008D5716">
            <w:pPr>
              <w:shd w:val="clear" w:color="auto" w:fill="FFFFFF"/>
              <w:spacing w:after="120" w:line="234" w:lineRule="atLeast"/>
              <w:ind w:firstLine="488"/>
              <w:jc w:val="both"/>
              <w:rPr>
                <w:bCs/>
                <w:i/>
                <w:sz w:val="26"/>
                <w:szCs w:val="26"/>
                <w:lang w:val="pt-BR"/>
              </w:rPr>
            </w:pPr>
            <w:r w:rsidRPr="00116D1D">
              <w:rPr>
                <w:bCs/>
                <w:i/>
                <w:sz w:val="26"/>
                <w:szCs w:val="26"/>
                <w:lang w:val="pt-BR"/>
              </w:rPr>
              <w:t>1. Tiếp nhận hồ sơ (Bộ phận TN&amp;TKQ)</w:t>
            </w:r>
          </w:p>
        </w:tc>
        <w:tc>
          <w:tcPr>
            <w:tcW w:w="1985" w:type="dxa"/>
            <w:vAlign w:val="center"/>
          </w:tcPr>
          <w:p w14:paraId="1AE39718" w14:textId="77777777" w:rsidR="00470B54" w:rsidRPr="00116D1D" w:rsidRDefault="00470B54" w:rsidP="008D5716">
            <w:pPr>
              <w:spacing w:after="120" w:line="234" w:lineRule="atLeast"/>
              <w:jc w:val="center"/>
              <w:rPr>
                <w:b/>
                <w:sz w:val="26"/>
                <w:szCs w:val="26"/>
              </w:rPr>
            </w:pPr>
            <w:r w:rsidRPr="00116D1D">
              <w:rPr>
                <w:bCs/>
                <w:i/>
                <w:sz w:val="26"/>
                <w:szCs w:val="26"/>
              </w:rPr>
              <w:t>0.5  ngày</w:t>
            </w:r>
          </w:p>
        </w:tc>
        <w:tc>
          <w:tcPr>
            <w:tcW w:w="708" w:type="dxa"/>
          </w:tcPr>
          <w:p w14:paraId="282824E0" w14:textId="77777777" w:rsidR="00470B54" w:rsidRPr="00116D1D" w:rsidRDefault="00470B54" w:rsidP="008D5716">
            <w:pPr>
              <w:spacing w:after="120" w:line="234" w:lineRule="atLeast"/>
              <w:jc w:val="both"/>
              <w:rPr>
                <w:b/>
                <w:sz w:val="26"/>
                <w:szCs w:val="26"/>
              </w:rPr>
            </w:pPr>
          </w:p>
        </w:tc>
      </w:tr>
      <w:tr w:rsidR="000B51ED" w:rsidRPr="00116D1D" w14:paraId="0D70C1C4" w14:textId="77777777" w:rsidTr="008D5716">
        <w:tc>
          <w:tcPr>
            <w:tcW w:w="851" w:type="dxa"/>
            <w:vMerge/>
          </w:tcPr>
          <w:p w14:paraId="60126A85" w14:textId="77777777" w:rsidR="00470B54" w:rsidRPr="00116D1D" w:rsidRDefault="00470B54" w:rsidP="008D5716">
            <w:pPr>
              <w:spacing w:after="120" w:line="234" w:lineRule="atLeast"/>
              <w:jc w:val="both"/>
              <w:rPr>
                <w:b/>
                <w:sz w:val="26"/>
                <w:szCs w:val="26"/>
              </w:rPr>
            </w:pPr>
          </w:p>
        </w:tc>
        <w:tc>
          <w:tcPr>
            <w:tcW w:w="2376" w:type="dxa"/>
            <w:vMerge/>
          </w:tcPr>
          <w:p w14:paraId="3D8D594B" w14:textId="77777777" w:rsidR="00470B54" w:rsidRPr="00116D1D" w:rsidRDefault="00470B54" w:rsidP="008D5716">
            <w:pPr>
              <w:spacing w:after="120" w:line="234" w:lineRule="atLeast"/>
              <w:jc w:val="both"/>
              <w:rPr>
                <w:b/>
                <w:sz w:val="26"/>
                <w:szCs w:val="26"/>
              </w:rPr>
            </w:pPr>
          </w:p>
        </w:tc>
        <w:tc>
          <w:tcPr>
            <w:tcW w:w="4394" w:type="dxa"/>
          </w:tcPr>
          <w:p w14:paraId="72A75814" w14:textId="77777777" w:rsidR="00470B54" w:rsidRPr="00116D1D" w:rsidRDefault="00470B54" w:rsidP="008D5716">
            <w:pPr>
              <w:shd w:val="clear" w:color="auto" w:fill="FFFFFF"/>
              <w:spacing w:after="120" w:line="234" w:lineRule="atLeast"/>
              <w:ind w:firstLine="488"/>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985" w:type="dxa"/>
            <w:vAlign w:val="center"/>
          </w:tcPr>
          <w:p w14:paraId="18EADC32" w14:textId="77777777" w:rsidR="00470B54" w:rsidRPr="00116D1D" w:rsidRDefault="00470B54" w:rsidP="008D5716">
            <w:pPr>
              <w:spacing w:after="120" w:line="234" w:lineRule="atLeast"/>
              <w:jc w:val="center"/>
              <w:rPr>
                <w:b/>
                <w:sz w:val="26"/>
                <w:szCs w:val="26"/>
              </w:rPr>
            </w:pPr>
            <w:r w:rsidRPr="00116D1D">
              <w:rPr>
                <w:bCs/>
                <w:i/>
                <w:sz w:val="26"/>
                <w:szCs w:val="26"/>
              </w:rPr>
              <w:t xml:space="preserve">04 ngày </w:t>
            </w:r>
          </w:p>
        </w:tc>
        <w:tc>
          <w:tcPr>
            <w:tcW w:w="708" w:type="dxa"/>
          </w:tcPr>
          <w:p w14:paraId="050E376B" w14:textId="77777777" w:rsidR="00470B54" w:rsidRPr="00116D1D" w:rsidRDefault="00470B54" w:rsidP="008D5716">
            <w:pPr>
              <w:spacing w:after="120" w:line="234" w:lineRule="atLeast"/>
              <w:jc w:val="both"/>
              <w:rPr>
                <w:b/>
                <w:sz w:val="26"/>
                <w:szCs w:val="26"/>
              </w:rPr>
            </w:pPr>
          </w:p>
        </w:tc>
      </w:tr>
      <w:tr w:rsidR="000B51ED" w:rsidRPr="00116D1D" w14:paraId="15C10DB5" w14:textId="77777777" w:rsidTr="008D5716">
        <w:tc>
          <w:tcPr>
            <w:tcW w:w="851" w:type="dxa"/>
            <w:vMerge/>
          </w:tcPr>
          <w:p w14:paraId="39C63107" w14:textId="77777777" w:rsidR="00470B54" w:rsidRPr="00116D1D" w:rsidRDefault="00470B54" w:rsidP="008D5716">
            <w:pPr>
              <w:spacing w:after="120" w:line="234" w:lineRule="atLeast"/>
              <w:jc w:val="both"/>
              <w:rPr>
                <w:b/>
                <w:sz w:val="26"/>
                <w:szCs w:val="26"/>
              </w:rPr>
            </w:pPr>
          </w:p>
        </w:tc>
        <w:tc>
          <w:tcPr>
            <w:tcW w:w="2376" w:type="dxa"/>
            <w:vMerge/>
          </w:tcPr>
          <w:p w14:paraId="0353B58F" w14:textId="77777777" w:rsidR="00470B54" w:rsidRPr="00116D1D" w:rsidRDefault="00470B54" w:rsidP="008D5716">
            <w:pPr>
              <w:spacing w:after="120" w:line="234" w:lineRule="atLeast"/>
              <w:jc w:val="both"/>
              <w:rPr>
                <w:b/>
                <w:sz w:val="26"/>
                <w:szCs w:val="26"/>
              </w:rPr>
            </w:pPr>
          </w:p>
        </w:tc>
        <w:tc>
          <w:tcPr>
            <w:tcW w:w="4394" w:type="dxa"/>
          </w:tcPr>
          <w:p w14:paraId="3D68E486" w14:textId="77777777" w:rsidR="00470B54" w:rsidRPr="00116D1D" w:rsidRDefault="00470B54" w:rsidP="008D5716">
            <w:pPr>
              <w:spacing w:after="120" w:line="234" w:lineRule="atLeast"/>
              <w:ind w:firstLine="488"/>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985" w:type="dxa"/>
            <w:vAlign w:val="center"/>
          </w:tcPr>
          <w:p w14:paraId="7C13BDA6" w14:textId="77777777" w:rsidR="00470B54" w:rsidRPr="00116D1D" w:rsidRDefault="00470B54" w:rsidP="008D5716">
            <w:pPr>
              <w:spacing w:after="120" w:line="234" w:lineRule="atLeast"/>
              <w:jc w:val="center"/>
              <w:rPr>
                <w:b/>
                <w:sz w:val="26"/>
                <w:szCs w:val="26"/>
              </w:rPr>
            </w:pPr>
            <w:r w:rsidRPr="00116D1D">
              <w:rPr>
                <w:bCs/>
                <w:i/>
                <w:sz w:val="26"/>
                <w:szCs w:val="26"/>
              </w:rPr>
              <w:t>04  ngày</w:t>
            </w:r>
          </w:p>
        </w:tc>
        <w:tc>
          <w:tcPr>
            <w:tcW w:w="708" w:type="dxa"/>
          </w:tcPr>
          <w:p w14:paraId="1C5F7966" w14:textId="77777777" w:rsidR="00470B54" w:rsidRPr="00116D1D" w:rsidRDefault="00470B54" w:rsidP="008D5716">
            <w:pPr>
              <w:spacing w:after="120" w:line="234" w:lineRule="atLeast"/>
              <w:jc w:val="both"/>
              <w:rPr>
                <w:b/>
                <w:sz w:val="26"/>
                <w:szCs w:val="26"/>
              </w:rPr>
            </w:pPr>
          </w:p>
        </w:tc>
      </w:tr>
      <w:tr w:rsidR="000B51ED" w:rsidRPr="00116D1D" w14:paraId="44206BEC" w14:textId="77777777" w:rsidTr="008D5716">
        <w:tc>
          <w:tcPr>
            <w:tcW w:w="851" w:type="dxa"/>
            <w:vMerge/>
          </w:tcPr>
          <w:p w14:paraId="2A378F74" w14:textId="77777777" w:rsidR="00470B54" w:rsidRPr="00116D1D" w:rsidRDefault="00470B54" w:rsidP="008D5716">
            <w:pPr>
              <w:spacing w:after="120" w:line="234" w:lineRule="atLeast"/>
              <w:jc w:val="both"/>
              <w:rPr>
                <w:b/>
                <w:sz w:val="26"/>
                <w:szCs w:val="26"/>
              </w:rPr>
            </w:pPr>
          </w:p>
        </w:tc>
        <w:tc>
          <w:tcPr>
            <w:tcW w:w="2376" w:type="dxa"/>
            <w:vMerge/>
          </w:tcPr>
          <w:p w14:paraId="30871F8C" w14:textId="77777777" w:rsidR="00470B54" w:rsidRPr="00116D1D" w:rsidRDefault="00470B54" w:rsidP="008D5716">
            <w:pPr>
              <w:spacing w:after="120" w:line="234" w:lineRule="atLeast"/>
              <w:jc w:val="both"/>
              <w:rPr>
                <w:b/>
                <w:sz w:val="26"/>
                <w:szCs w:val="26"/>
              </w:rPr>
            </w:pPr>
          </w:p>
        </w:tc>
        <w:tc>
          <w:tcPr>
            <w:tcW w:w="4394" w:type="dxa"/>
          </w:tcPr>
          <w:p w14:paraId="4AD1FF7F" w14:textId="77777777" w:rsidR="00470B54" w:rsidRPr="00116D1D" w:rsidRDefault="00470B54" w:rsidP="008D5716">
            <w:pPr>
              <w:shd w:val="clear" w:color="auto" w:fill="FFFFFF"/>
              <w:spacing w:after="120" w:line="234" w:lineRule="atLeast"/>
              <w:ind w:firstLine="488"/>
              <w:jc w:val="both"/>
              <w:rPr>
                <w:bCs/>
                <w:i/>
                <w:sz w:val="26"/>
                <w:szCs w:val="26"/>
              </w:rPr>
            </w:pPr>
            <w:r w:rsidRPr="00116D1D">
              <w:rPr>
                <w:bCs/>
                <w:i/>
                <w:sz w:val="26"/>
                <w:szCs w:val="26"/>
              </w:rPr>
              <w:t xml:space="preserve">+ Chuyên viên </w:t>
            </w:r>
          </w:p>
          <w:p w14:paraId="75438978" w14:textId="77777777" w:rsidR="00470B54" w:rsidRPr="00116D1D" w:rsidRDefault="00470B54" w:rsidP="008D5716">
            <w:pPr>
              <w:shd w:val="clear" w:color="auto" w:fill="FFFFFF"/>
              <w:spacing w:after="120" w:line="234" w:lineRule="atLeast"/>
              <w:ind w:firstLine="488"/>
              <w:jc w:val="both"/>
              <w:rPr>
                <w:bCs/>
                <w:i/>
                <w:sz w:val="26"/>
                <w:szCs w:val="26"/>
              </w:rPr>
            </w:pPr>
            <w:r w:rsidRPr="00116D1D">
              <w:rPr>
                <w:bCs/>
                <w:i/>
                <w:sz w:val="26"/>
                <w:szCs w:val="26"/>
              </w:rPr>
              <w:t>+ Lãnh đạo phòng/bộ phận</w:t>
            </w:r>
          </w:p>
          <w:p w14:paraId="3AFDB4BC" w14:textId="77777777" w:rsidR="00470B54" w:rsidRPr="00116D1D" w:rsidRDefault="00470B54" w:rsidP="008D5716">
            <w:pPr>
              <w:shd w:val="clear" w:color="auto" w:fill="FFFFFF"/>
              <w:spacing w:after="120" w:line="234" w:lineRule="atLeast"/>
              <w:ind w:firstLine="488"/>
              <w:jc w:val="both"/>
              <w:rPr>
                <w:bCs/>
                <w:i/>
                <w:sz w:val="26"/>
                <w:szCs w:val="26"/>
              </w:rPr>
            </w:pPr>
            <w:r w:rsidRPr="00116D1D">
              <w:rPr>
                <w:bCs/>
                <w:i/>
                <w:sz w:val="26"/>
                <w:szCs w:val="26"/>
              </w:rPr>
              <w:t xml:space="preserve">+ Lãnh đạo đơn vị: 01 ngày </w:t>
            </w:r>
          </w:p>
          <w:p w14:paraId="320B58C1" w14:textId="77777777" w:rsidR="00470B54" w:rsidRPr="00116D1D" w:rsidRDefault="00470B54" w:rsidP="008D5716">
            <w:pPr>
              <w:shd w:val="clear" w:color="auto" w:fill="FFFFFF"/>
              <w:spacing w:after="120" w:line="234" w:lineRule="atLeast"/>
              <w:ind w:firstLine="488"/>
              <w:jc w:val="both"/>
              <w:rPr>
                <w:b/>
                <w:sz w:val="26"/>
                <w:szCs w:val="26"/>
              </w:rPr>
            </w:pPr>
            <w:r w:rsidRPr="00116D1D">
              <w:rPr>
                <w:bCs/>
                <w:i/>
                <w:sz w:val="26"/>
                <w:szCs w:val="26"/>
              </w:rPr>
              <w:t xml:space="preserve">+ Văn thư đơn vị: 01 ngày </w:t>
            </w:r>
          </w:p>
        </w:tc>
        <w:tc>
          <w:tcPr>
            <w:tcW w:w="1985" w:type="dxa"/>
            <w:vAlign w:val="center"/>
          </w:tcPr>
          <w:p w14:paraId="7858B063" w14:textId="77777777" w:rsidR="00470B54" w:rsidRPr="00116D1D" w:rsidRDefault="00470B54" w:rsidP="008D5716">
            <w:pPr>
              <w:spacing w:after="120" w:line="240" w:lineRule="atLeast"/>
              <w:jc w:val="center"/>
              <w:rPr>
                <w:bCs/>
                <w:i/>
                <w:sz w:val="26"/>
                <w:szCs w:val="26"/>
              </w:rPr>
            </w:pPr>
            <w:r w:rsidRPr="00116D1D">
              <w:rPr>
                <w:bCs/>
                <w:i/>
                <w:sz w:val="26"/>
                <w:szCs w:val="26"/>
              </w:rPr>
              <w:t xml:space="preserve">02 ngày </w:t>
            </w:r>
          </w:p>
          <w:p w14:paraId="7D73C2B8" w14:textId="77777777" w:rsidR="00470B54" w:rsidRPr="00116D1D" w:rsidRDefault="00470B54" w:rsidP="008D5716">
            <w:pPr>
              <w:spacing w:after="120" w:line="240" w:lineRule="atLeast"/>
              <w:jc w:val="center"/>
              <w:rPr>
                <w:bCs/>
                <w:i/>
                <w:sz w:val="26"/>
                <w:szCs w:val="26"/>
              </w:rPr>
            </w:pPr>
            <w:r w:rsidRPr="00116D1D">
              <w:rPr>
                <w:bCs/>
                <w:i/>
                <w:sz w:val="26"/>
                <w:szCs w:val="26"/>
              </w:rPr>
              <w:t xml:space="preserve">01 ngày </w:t>
            </w:r>
          </w:p>
          <w:p w14:paraId="5D01F751" w14:textId="77777777" w:rsidR="00470B54" w:rsidRPr="00116D1D" w:rsidRDefault="00470B54" w:rsidP="008D5716">
            <w:pPr>
              <w:spacing w:after="120" w:line="240" w:lineRule="atLeast"/>
              <w:jc w:val="center"/>
              <w:rPr>
                <w:bCs/>
                <w:i/>
                <w:sz w:val="26"/>
                <w:szCs w:val="26"/>
              </w:rPr>
            </w:pPr>
            <w:r w:rsidRPr="00116D1D">
              <w:rPr>
                <w:bCs/>
                <w:i/>
                <w:sz w:val="26"/>
                <w:szCs w:val="26"/>
              </w:rPr>
              <w:t xml:space="preserve">0.5 ngày </w:t>
            </w:r>
          </w:p>
          <w:p w14:paraId="2F79BC9D" w14:textId="77777777" w:rsidR="00470B54" w:rsidRPr="00116D1D" w:rsidRDefault="00470B54" w:rsidP="008D5716">
            <w:pPr>
              <w:spacing w:after="120" w:line="240" w:lineRule="atLeast"/>
              <w:jc w:val="center"/>
              <w:rPr>
                <w:b/>
                <w:sz w:val="26"/>
                <w:szCs w:val="26"/>
              </w:rPr>
            </w:pPr>
            <w:r w:rsidRPr="00116D1D">
              <w:rPr>
                <w:bCs/>
                <w:i/>
                <w:sz w:val="26"/>
                <w:szCs w:val="26"/>
              </w:rPr>
              <w:t>0.5 ngày</w:t>
            </w:r>
          </w:p>
        </w:tc>
        <w:tc>
          <w:tcPr>
            <w:tcW w:w="708" w:type="dxa"/>
          </w:tcPr>
          <w:p w14:paraId="6C4592DF" w14:textId="77777777" w:rsidR="00470B54" w:rsidRPr="00116D1D" w:rsidRDefault="00470B54" w:rsidP="008D5716">
            <w:pPr>
              <w:spacing w:after="120" w:line="234" w:lineRule="atLeast"/>
              <w:jc w:val="both"/>
              <w:rPr>
                <w:i/>
                <w:sz w:val="26"/>
                <w:szCs w:val="26"/>
              </w:rPr>
            </w:pPr>
          </w:p>
        </w:tc>
      </w:tr>
      <w:tr w:rsidR="000B51ED" w:rsidRPr="00116D1D" w14:paraId="7EC2C19B" w14:textId="77777777" w:rsidTr="008D5716">
        <w:tc>
          <w:tcPr>
            <w:tcW w:w="851" w:type="dxa"/>
            <w:vMerge/>
          </w:tcPr>
          <w:p w14:paraId="2AD920C4" w14:textId="77777777" w:rsidR="00470B54" w:rsidRPr="00116D1D" w:rsidRDefault="00470B54" w:rsidP="008D5716">
            <w:pPr>
              <w:spacing w:after="120" w:line="234" w:lineRule="atLeast"/>
              <w:jc w:val="both"/>
              <w:rPr>
                <w:b/>
                <w:sz w:val="26"/>
                <w:szCs w:val="26"/>
              </w:rPr>
            </w:pPr>
          </w:p>
        </w:tc>
        <w:tc>
          <w:tcPr>
            <w:tcW w:w="2376" w:type="dxa"/>
            <w:vMerge/>
          </w:tcPr>
          <w:p w14:paraId="66CAC57C" w14:textId="77777777" w:rsidR="00470B54" w:rsidRPr="00116D1D" w:rsidRDefault="00470B54" w:rsidP="008D5716">
            <w:pPr>
              <w:spacing w:after="120" w:line="234" w:lineRule="atLeast"/>
              <w:jc w:val="both"/>
              <w:rPr>
                <w:b/>
                <w:sz w:val="26"/>
                <w:szCs w:val="26"/>
              </w:rPr>
            </w:pPr>
          </w:p>
        </w:tc>
        <w:tc>
          <w:tcPr>
            <w:tcW w:w="4394" w:type="dxa"/>
          </w:tcPr>
          <w:p w14:paraId="0C070E6D" w14:textId="77777777" w:rsidR="00470B54" w:rsidRPr="00116D1D" w:rsidRDefault="00470B54" w:rsidP="008D5716">
            <w:pPr>
              <w:spacing w:after="120" w:line="234" w:lineRule="atLeast"/>
              <w:ind w:firstLine="488"/>
              <w:jc w:val="both"/>
              <w:rPr>
                <w:sz w:val="26"/>
                <w:szCs w:val="26"/>
              </w:rPr>
            </w:pPr>
            <w:r w:rsidRPr="00116D1D">
              <w:rPr>
                <w:sz w:val="26"/>
                <w:szCs w:val="26"/>
              </w:rPr>
              <w:t>- Trường hợp có quy định phải thẩm tra, xác minh hồ sơ.</w:t>
            </w:r>
          </w:p>
          <w:p w14:paraId="05C1200D" w14:textId="77777777" w:rsidR="00470B54" w:rsidRPr="00116D1D" w:rsidRDefault="00470B54" w:rsidP="008D5716">
            <w:pPr>
              <w:spacing w:before="120" w:after="120"/>
              <w:ind w:firstLine="488"/>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985" w:type="dxa"/>
            <w:vAlign w:val="center"/>
          </w:tcPr>
          <w:p w14:paraId="5CF74BE4" w14:textId="77777777" w:rsidR="00470B54" w:rsidRPr="00116D1D" w:rsidRDefault="00470B54" w:rsidP="008D5716">
            <w:pPr>
              <w:spacing w:after="120" w:line="234" w:lineRule="atLeast"/>
              <w:jc w:val="center"/>
              <w:rPr>
                <w:b/>
                <w:sz w:val="26"/>
                <w:szCs w:val="26"/>
              </w:rPr>
            </w:pPr>
            <w:r w:rsidRPr="00116D1D">
              <w:rPr>
                <w:sz w:val="26"/>
                <w:szCs w:val="26"/>
              </w:rPr>
              <w:t>Trả lại hồ sơ không quá 03 ngày làm việc</w:t>
            </w:r>
          </w:p>
        </w:tc>
        <w:tc>
          <w:tcPr>
            <w:tcW w:w="708" w:type="dxa"/>
            <w:vAlign w:val="center"/>
          </w:tcPr>
          <w:p w14:paraId="16275A60" w14:textId="77777777" w:rsidR="00470B54" w:rsidRPr="00116D1D" w:rsidRDefault="00470B54" w:rsidP="008D5716">
            <w:pPr>
              <w:spacing w:after="120" w:line="234" w:lineRule="atLeast"/>
              <w:jc w:val="both"/>
              <w:rPr>
                <w:b/>
                <w:i/>
                <w:sz w:val="26"/>
                <w:szCs w:val="26"/>
              </w:rPr>
            </w:pPr>
          </w:p>
        </w:tc>
      </w:tr>
      <w:tr w:rsidR="000B51ED" w:rsidRPr="00116D1D" w14:paraId="7130183A" w14:textId="77777777" w:rsidTr="008D5716">
        <w:tc>
          <w:tcPr>
            <w:tcW w:w="851" w:type="dxa"/>
            <w:vAlign w:val="center"/>
          </w:tcPr>
          <w:p w14:paraId="108A4202" w14:textId="77777777" w:rsidR="00470B54" w:rsidRPr="00116D1D" w:rsidRDefault="00470B54" w:rsidP="008D5716">
            <w:pPr>
              <w:spacing w:after="120" w:line="234" w:lineRule="atLeast"/>
              <w:jc w:val="center"/>
              <w:rPr>
                <w:b/>
                <w:sz w:val="26"/>
                <w:szCs w:val="26"/>
              </w:rPr>
            </w:pPr>
            <w:r w:rsidRPr="00116D1D">
              <w:rPr>
                <w:b/>
                <w:sz w:val="26"/>
                <w:szCs w:val="26"/>
              </w:rPr>
              <w:t>Bước 4</w:t>
            </w:r>
          </w:p>
        </w:tc>
        <w:tc>
          <w:tcPr>
            <w:tcW w:w="2376" w:type="dxa"/>
          </w:tcPr>
          <w:p w14:paraId="23131361" w14:textId="77777777" w:rsidR="00470B54" w:rsidRPr="00116D1D" w:rsidRDefault="00470B54"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2DDB431C" w14:textId="77777777" w:rsidR="00470B54" w:rsidRPr="00116D1D" w:rsidRDefault="00470B54" w:rsidP="008D5716">
            <w:pPr>
              <w:spacing w:after="120" w:line="234" w:lineRule="atLeast"/>
              <w:jc w:val="both"/>
              <w:rPr>
                <w:b/>
                <w:sz w:val="26"/>
                <w:szCs w:val="26"/>
              </w:rPr>
            </w:pPr>
            <w:r w:rsidRPr="00116D1D">
              <w:rPr>
                <w:i/>
                <w:sz w:val="26"/>
                <w:szCs w:val="26"/>
              </w:rPr>
              <w:t xml:space="preserve">(Kết quả giải quyết </w:t>
            </w:r>
            <w:r w:rsidRPr="00116D1D">
              <w:rPr>
                <w:i/>
                <w:sz w:val="26"/>
                <w:szCs w:val="26"/>
              </w:rPr>
              <w:lastRenderedPageBreak/>
              <w:t>thủ tục hành chính gửi trả cho tổ chức, cá nhân phải bảo đảm đầy đủ theo quy định mà cơ quan có thẩm quyền trả cho tổ chức, cá nhân sau khi giải quyết xong thủ tục hành chính)</w:t>
            </w:r>
          </w:p>
        </w:tc>
        <w:tc>
          <w:tcPr>
            <w:tcW w:w="4394" w:type="dxa"/>
          </w:tcPr>
          <w:p w14:paraId="4FAA5EF7" w14:textId="77777777" w:rsidR="00470B54" w:rsidRPr="00116D1D" w:rsidRDefault="00470B54" w:rsidP="008D5716">
            <w:pPr>
              <w:spacing w:before="120" w:after="120" w:line="340" w:lineRule="exact"/>
              <w:ind w:firstLine="488"/>
              <w:jc w:val="both"/>
              <w:rPr>
                <w:iCs/>
                <w:sz w:val="26"/>
                <w:szCs w:val="26"/>
                <w:lang w:val="nl-NL"/>
              </w:rPr>
            </w:pPr>
            <w:r w:rsidRPr="00116D1D">
              <w:rPr>
                <w:iCs/>
                <w:sz w:val="26"/>
                <w:szCs w:val="26"/>
                <w:lang w:val="nl-NL"/>
              </w:rPr>
              <w:lastRenderedPageBreak/>
              <w:t>Công chức tiếp nhận và trả kết quả nhập vào sổ theo dõi hồ sơ và phần mềm điện tử thực hiện như sau:</w:t>
            </w:r>
          </w:p>
          <w:p w14:paraId="560A02BF" w14:textId="77777777" w:rsidR="00470B54" w:rsidRPr="00116D1D" w:rsidRDefault="00470B54" w:rsidP="008D5716">
            <w:pPr>
              <w:spacing w:before="120" w:after="120" w:line="340" w:lineRule="exact"/>
              <w:ind w:firstLine="488"/>
              <w:jc w:val="both"/>
              <w:rPr>
                <w:iCs/>
                <w:sz w:val="26"/>
                <w:szCs w:val="26"/>
                <w:lang w:val="nl-NL"/>
              </w:rPr>
            </w:pPr>
            <w:r w:rsidRPr="00116D1D">
              <w:rPr>
                <w:iCs/>
                <w:sz w:val="26"/>
                <w:szCs w:val="26"/>
                <w:lang w:val="nl-NL"/>
              </w:rPr>
              <w:lastRenderedPageBreak/>
              <w:t>- T</w:t>
            </w:r>
            <w:r w:rsidRPr="00116D1D">
              <w:rPr>
                <w:sz w:val="26"/>
                <w:szCs w:val="26"/>
                <w:lang w:val="nl-NL"/>
              </w:rPr>
              <w:t>hông báo cho cá nhân biết trước qua tin nhắn, thư điện tử, điện thoại hoặc qua mạng xã hội được cấp có thẩm quyền cho phép đối với hồ sơ giải quyết thủ tục hành chính trước thời hạn quy định.</w:t>
            </w:r>
          </w:p>
          <w:p w14:paraId="59182B22" w14:textId="77777777" w:rsidR="00470B54" w:rsidRPr="00116D1D" w:rsidRDefault="00470B54" w:rsidP="008D5716">
            <w:pPr>
              <w:spacing w:before="120" w:after="120"/>
              <w:ind w:firstLine="488"/>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viên chức trả kết quả kiểm tra phiếu hẹn và yêu cầu người đến nhận kết quả ký nhận vào sổ và trao kết quả. </w:t>
            </w:r>
          </w:p>
          <w:p w14:paraId="0F3B97B6" w14:textId="77777777" w:rsidR="00470B54" w:rsidRPr="00116D1D" w:rsidRDefault="00470B54" w:rsidP="008D5716">
            <w:pPr>
              <w:spacing w:before="120" w:after="120"/>
              <w:ind w:firstLine="488"/>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7C37EB38" w14:textId="77777777" w:rsidR="00470B54" w:rsidRPr="00116D1D" w:rsidRDefault="00470B54" w:rsidP="008D5716">
            <w:pPr>
              <w:spacing w:before="120" w:after="120" w:line="340" w:lineRule="exact"/>
              <w:ind w:firstLine="488"/>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p w14:paraId="0847B5D7" w14:textId="77777777" w:rsidR="00470B54" w:rsidRPr="00116D1D" w:rsidRDefault="00470B54" w:rsidP="008D5716">
            <w:pPr>
              <w:spacing w:before="120" w:after="120"/>
              <w:ind w:firstLine="346"/>
              <w:jc w:val="both"/>
              <w:rPr>
                <w:iCs/>
                <w:sz w:val="26"/>
                <w:szCs w:val="26"/>
                <w:lang w:val="nl-NL"/>
              </w:rPr>
            </w:pPr>
            <w:r w:rsidRPr="00116D1D">
              <w:rPr>
                <w:iCs/>
                <w:sz w:val="26"/>
                <w:szCs w:val="26"/>
                <w:lang w:val="nl-NL"/>
              </w:rPr>
              <w:t>- Thời gian trả kết quả: Sáng: từ 07 giờ đến 11 giờ 30 phút; chiều: từ 13 giờ 30 đến 17 giờ của các ngày làm việc.</w:t>
            </w:r>
          </w:p>
        </w:tc>
        <w:tc>
          <w:tcPr>
            <w:tcW w:w="1985" w:type="dxa"/>
            <w:vAlign w:val="center"/>
          </w:tcPr>
          <w:p w14:paraId="42179B33" w14:textId="77777777" w:rsidR="00470B54" w:rsidRPr="00116D1D" w:rsidRDefault="00470B54" w:rsidP="008D5716">
            <w:pPr>
              <w:spacing w:after="120" w:line="234" w:lineRule="atLeast"/>
              <w:jc w:val="center"/>
              <w:rPr>
                <w:bCs/>
                <w:i/>
                <w:sz w:val="26"/>
                <w:szCs w:val="26"/>
                <w:lang w:val="nl-NL"/>
              </w:rPr>
            </w:pPr>
            <w:r w:rsidRPr="00116D1D">
              <w:rPr>
                <w:bCs/>
                <w:i/>
                <w:sz w:val="26"/>
                <w:szCs w:val="26"/>
                <w:lang w:val="nl-NL"/>
              </w:rPr>
              <w:lastRenderedPageBreak/>
              <w:t>01 ngày</w:t>
            </w:r>
          </w:p>
        </w:tc>
        <w:tc>
          <w:tcPr>
            <w:tcW w:w="708" w:type="dxa"/>
          </w:tcPr>
          <w:p w14:paraId="1EA9BFCF" w14:textId="77777777" w:rsidR="00470B54" w:rsidRPr="00116D1D" w:rsidRDefault="00470B54" w:rsidP="008D5716">
            <w:pPr>
              <w:spacing w:after="120" w:line="234" w:lineRule="atLeast"/>
              <w:jc w:val="both"/>
              <w:rPr>
                <w:sz w:val="26"/>
                <w:szCs w:val="26"/>
                <w:lang w:val="vi-VN"/>
              </w:rPr>
            </w:pPr>
          </w:p>
        </w:tc>
      </w:tr>
    </w:tbl>
    <w:p w14:paraId="5D1E5378" w14:textId="27C04B2F" w:rsidR="00470B54" w:rsidRPr="00116D1D" w:rsidRDefault="00470B54" w:rsidP="00473EA2">
      <w:pPr>
        <w:shd w:val="clear" w:color="auto" w:fill="FFFFFF"/>
        <w:spacing w:before="120" w:after="120"/>
        <w:ind w:firstLine="709"/>
        <w:jc w:val="both"/>
        <w:rPr>
          <w:bCs/>
          <w:i/>
          <w:sz w:val="26"/>
          <w:szCs w:val="26"/>
          <w:lang w:val="nl-NL"/>
        </w:rPr>
      </w:pPr>
      <w:r w:rsidRPr="00116D1D">
        <w:rPr>
          <w:b/>
          <w:bCs/>
          <w:sz w:val="26"/>
          <w:szCs w:val="26"/>
          <w:lang w:val="nl-NL"/>
        </w:rPr>
        <w:t>1</w:t>
      </w:r>
      <w:r w:rsidR="00217407" w:rsidRPr="00116D1D">
        <w:rPr>
          <w:b/>
          <w:bCs/>
          <w:sz w:val="26"/>
          <w:szCs w:val="26"/>
          <w:lang w:val="nl-NL"/>
        </w:rPr>
        <w:t>2</w:t>
      </w:r>
      <w:r w:rsidRPr="00116D1D">
        <w:rPr>
          <w:b/>
          <w:bCs/>
          <w:sz w:val="26"/>
          <w:szCs w:val="26"/>
          <w:lang w:val="nl-NL"/>
        </w:rPr>
        <w:t xml:space="preserve">.2. Thành phần, số lượng hồ sơ </w:t>
      </w:r>
    </w:p>
    <w:p w14:paraId="6F74F9BC" w14:textId="77777777" w:rsidR="00470B54" w:rsidRPr="00116D1D" w:rsidRDefault="00470B54" w:rsidP="00473EA2">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759D84A6" w14:textId="77777777" w:rsidR="00470B54" w:rsidRPr="00116D1D" w:rsidRDefault="00470B54" w:rsidP="00473EA2">
      <w:pPr>
        <w:spacing w:before="120" w:after="120"/>
        <w:ind w:firstLine="709"/>
        <w:jc w:val="both"/>
        <w:rPr>
          <w:sz w:val="26"/>
          <w:szCs w:val="26"/>
          <w:lang w:val="pt-BR"/>
        </w:rPr>
      </w:pPr>
      <w:r w:rsidRPr="00116D1D">
        <w:rPr>
          <w:iCs/>
          <w:sz w:val="26"/>
          <w:szCs w:val="26"/>
          <w:lang w:val="pt-BR"/>
        </w:rPr>
        <w:t xml:space="preserve">(1) Đơn đề nghị theo Mẫu số 07 tại Phụ lục ban hành kèm theo </w:t>
      </w:r>
      <w:r w:rsidRPr="00116D1D">
        <w:rPr>
          <w:iCs/>
          <w:sz w:val="26"/>
          <w:szCs w:val="26"/>
          <w:shd w:val="clear" w:color="auto" w:fill="FFFFFF"/>
          <w:lang w:val="pt-BR"/>
        </w:rPr>
        <w:t>Nghị định số</w:t>
      </w:r>
      <w:r w:rsidRPr="00116D1D">
        <w:rPr>
          <w:iCs/>
          <w:sz w:val="26"/>
          <w:szCs w:val="26"/>
          <w:lang w:val="pt-BR"/>
        </w:rPr>
        <w:t xml:space="preserve"> </w:t>
      </w:r>
      <w:hyperlink r:id="rId43" w:tgtFrame="_blank" w:history="1">
        <w:r w:rsidRPr="00116D1D">
          <w:rPr>
            <w:iCs/>
            <w:sz w:val="26"/>
            <w:szCs w:val="26"/>
            <w:lang w:val="pt-BR"/>
          </w:rPr>
          <w:t>61/2016/NĐ-CP</w:t>
        </w:r>
      </w:hyperlink>
      <w:r w:rsidRPr="00116D1D">
        <w:rPr>
          <w:iCs/>
          <w:sz w:val="26"/>
          <w:szCs w:val="26"/>
          <w:lang w:val="pt-BR"/>
        </w:rPr>
        <w:t xml:space="preserve"> ngày 01/7/2016 của Chính phủ;</w:t>
      </w:r>
    </w:p>
    <w:p w14:paraId="36F6CF1D" w14:textId="77777777" w:rsidR="00470B54" w:rsidRPr="00116D1D" w:rsidRDefault="00470B54" w:rsidP="00473EA2">
      <w:pPr>
        <w:spacing w:before="120" w:after="120"/>
        <w:ind w:firstLine="709"/>
        <w:jc w:val="both"/>
        <w:rPr>
          <w:sz w:val="26"/>
          <w:szCs w:val="26"/>
          <w:lang w:val="pt-BR"/>
        </w:rPr>
      </w:pPr>
      <w:r w:rsidRPr="00116D1D">
        <w:rPr>
          <w:iCs/>
          <w:sz w:val="26"/>
          <w:szCs w:val="26"/>
          <w:lang w:val="pt-BR"/>
        </w:rPr>
        <w:t xml:space="preserve">(2) Bản chính Giấy chứng nhận hành nghề đã được </w:t>
      </w:r>
      <w:r w:rsidRPr="00116D1D">
        <w:rPr>
          <w:iCs/>
          <w:sz w:val="26"/>
          <w:szCs w:val="26"/>
          <w:shd w:val="clear" w:color="auto" w:fill="FFFFFF"/>
          <w:lang w:val="pt-BR"/>
        </w:rPr>
        <w:t>cấp</w:t>
      </w:r>
      <w:r w:rsidRPr="00116D1D">
        <w:rPr>
          <w:iCs/>
          <w:sz w:val="26"/>
          <w:szCs w:val="26"/>
          <w:lang w:val="pt-BR"/>
        </w:rPr>
        <w:t xml:space="preserve"> đối với trường hợp </w:t>
      </w:r>
      <w:r w:rsidRPr="00116D1D">
        <w:rPr>
          <w:iCs/>
          <w:sz w:val="26"/>
          <w:szCs w:val="26"/>
          <w:shd w:val="clear" w:color="auto" w:fill="FFFFFF"/>
          <w:lang w:val="pt-BR"/>
        </w:rPr>
        <w:t>bổ sung</w:t>
      </w:r>
      <w:r w:rsidRPr="00116D1D">
        <w:rPr>
          <w:iCs/>
          <w:sz w:val="26"/>
          <w:szCs w:val="26"/>
          <w:lang w:val="pt-BR"/>
        </w:rPr>
        <w:t xml:space="preserve"> nội dung hành nghề hoặc Giấy chứng nhận hành nghề hết hạn sử dụng, bị hỏng;</w:t>
      </w:r>
    </w:p>
    <w:p w14:paraId="5505D9A7" w14:textId="646911A2" w:rsidR="003C1B4B" w:rsidRPr="00116D1D" w:rsidRDefault="003C1B4B" w:rsidP="00473EA2">
      <w:pPr>
        <w:shd w:val="clear" w:color="auto" w:fill="FFFFFF"/>
        <w:spacing w:before="120" w:after="120" w:line="234" w:lineRule="atLeast"/>
        <w:ind w:firstLine="709"/>
        <w:jc w:val="both"/>
        <w:rPr>
          <w:iCs/>
          <w:sz w:val="26"/>
          <w:szCs w:val="26"/>
          <w:lang w:val="pt-BR"/>
        </w:rPr>
      </w:pPr>
      <w:r w:rsidRPr="00116D1D">
        <w:rPr>
          <w:iCs/>
          <w:sz w:val="26"/>
          <w:szCs w:val="26"/>
          <w:lang w:val="pt-BR"/>
        </w:rPr>
        <w:t>Trường hợp bổ sung nội dung hành nghề đã được ghi nhận trong Giấy chứng nhận hành nghề đã cấp, phải gửi kèm theo hồ sơ các bản sao:</w:t>
      </w:r>
    </w:p>
    <w:p w14:paraId="24236F27" w14:textId="1BE149B3" w:rsidR="003C1B4B" w:rsidRPr="00116D1D" w:rsidRDefault="003C1B4B" w:rsidP="00473EA2">
      <w:pPr>
        <w:shd w:val="clear" w:color="auto" w:fill="FFFFFF"/>
        <w:spacing w:before="120" w:after="120" w:line="234" w:lineRule="atLeast"/>
        <w:ind w:firstLine="709"/>
        <w:jc w:val="both"/>
        <w:rPr>
          <w:iCs/>
          <w:sz w:val="26"/>
          <w:szCs w:val="26"/>
          <w:lang w:val="pt-BR"/>
        </w:rPr>
      </w:pPr>
      <w:r w:rsidRPr="00116D1D">
        <w:rPr>
          <w:iCs/>
          <w:sz w:val="26"/>
          <w:szCs w:val="26"/>
          <w:lang w:val="pt-BR"/>
        </w:rPr>
        <w:t>- Danh sách người được cấp Chứng chỉ hành nghề kèm theo bản sao Chứng chỉ hành nghề:</w:t>
      </w:r>
    </w:p>
    <w:p w14:paraId="101D3A02" w14:textId="702925DB" w:rsidR="003C1B4B" w:rsidRPr="00116D1D" w:rsidRDefault="003C1B4B" w:rsidP="00473EA2">
      <w:pPr>
        <w:shd w:val="clear" w:color="auto" w:fill="FFFFFF"/>
        <w:spacing w:before="120" w:after="120" w:line="234" w:lineRule="atLeast"/>
        <w:ind w:firstLine="709"/>
        <w:jc w:val="both"/>
        <w:rPr>
          <w:iCs/>
          <w:sz w:val="26"/>
          <w:szCs w:val="26"/>
          <w:lang w:val="pt-BR"/>
        </w:rPr>
      </w:pPr>
      <w:r w:rsidRPr="00116D1D">
        <w:rPr>
          <w:iCs/>
          <w:sz w:val="26"/>
          <w:szCs w:val="26"/>
          <w:lang w:val="pt-BR"/>
        </w:rPr>
        <w:t>+ Có ít nhất 01 người được cấp Chứng chỉ hành nghề lập quy hoạch tu bổ di tích</w:t>
      </w:r>
    </w:p>
    <w:p w14:paraId="73A4A186" w14:textId="7DCE3EF9" w:rsidR="003C1B4B" w:rsidRPr="00116D1D" w:rsidRDefault="003C1B4B" w:rsidP="00473EA2">
      <w:pPr>
        <w:shd w:val="clear" w:color="auto" w:fill="FFFFFF"/>
        <w:spacing w:before="120" w:after="120" w:line="234" w:lineRule="atLeast"/>
        <w:ind w:firstLine="709"/>
        <w:jc w:val="both"/>
        <w:rPr>
          <w:iCs/>
          <w:sz w:val="26"/>
          <w:szCs w:val="26"/>
          <w:lang w:val="pt-BR"/>
        </w:rPr>
      </w:pPr>
      <w:r w:rsidRPr="00116D1D">
        <w:rPr>
          <w:iCs/>
          <w:sz w:val="26"/>
          <w:szCs w:val="26"/>
          <w:lang w:val="pt-BR"/>
        </w:rPr>
        <w:lastRenderedPageBreak/>
        <w:t>+ Có ít nhất 01 người được cấp Chứng chỉ hành nghề lập dự án tu bổ di tích, báo cáo kinh tế - kỹ thuật tu bổ di tích, thiết kế tu bổ di tích.</w:t>
      </w:r>
    </w:p>
    <w:p w14:paraId="4226DF22" w14:textId="6336658E" w:rsidR="003C1B4B" w:rsidRPr="00116D1D" w:rsidRDefault="003C1B4B" w:rsidP="00473EA2">
      <w:pPr>
        <w:shd w:val="clear" w:color="auto" w:fill="FFFFFF"/>
        <w:spacing w:before="120" w:after="120" w:line="234" w:lineRule="atLeast"/>
        <w:ind w:firstLine="709"/>
        <w:jc w:val="both"/>
        <w:rPr>
          <w:iCs/>
          <w:sz w:val="26"/>
          <w:szCs w:val="26"/>
          <w:lang w:val="pt-BR"/>
        </w:rPr>
      </w:pPr>
      <w:r w:rsidRPr="00116D1D">
        <w:rPr>
          <w:iCs/>
          <w:sz w:val="26"/>
          <w:szCs w:val="26"/>
          <w:lang w:val="pt-BR"/>
        </w:rPr>
        <w:t>+ Có ít nhất 01 người được cấp Chứng chỉ hành nghề thi công tu bổ di tích.</w:t>
      </w:r>
    </w:p>
    <w:p w14:paraId="1BBC0C5C" w14:textId="6E09EACA" w:rsidR="003C1B4B" w:rsidRPr="00116D1D" w:rsidRDefault="003C1B4B" w:rsidP="00473EA2">
      <w:pPr>
        <w:shd w:val="clear" w:color="auto" w:fill="FFFFFF"/>
        <w:spacing w:before="120" w:after="120" w:line="234" w:lineRule="atLeast"/>
        <w:ind w:firstLine="709"/>
        <w:jc w:val="both"/>
        <w:rPr>
          <w:iCs/>
          <w:sz w:val="26"/>
          <w:szCs w:val="26"/>
          <w:lang w:val="pt-BR"/>
        </w:rPr>
      </w:pPr>
      <w:r w:rsidRPr="00116D1D">
        <w:rPr>
          <w:iCs/>
          <w:sz w:val="26"/>
          <w:szCs w:val="26"/>
          <w:lang w:val="pt-BR"/>
        </w:rPr>
        <w:t>+ Có ít nhất 01 người được cấp Chứng chỉ hành nghề giám sát thi công tu bổ di tích .</w:t>
      </w:r>
    </w:p>
    <w:p w14:paraId="14316A05" w14:textId="77777777" w:rsidR="00F024FA" w:rsidRPr="00116D1D" w:rsidRDefault="003C1B4B" w:rsidP="00473EA2">
      <w:pPr>
        <w:shd w:val="clear" w:color="auto" w:fill="FFFFFF"/>
        <w:spacing w:before="120" w:after="120" w:line="234" w:lineRule="atLeast"/>
        <w:ind w:firstLine="709"/>
        <w:jc w:val="both"/>
        <w:rPr>
          <w:iCs/>
          <w:sz w:val="26"/>
          <w:szCs w:val="26"/>
          <w:lang w:val="pt-BR"/>
        </w:rPr>
      </w:pPr>
      <w:r w:rsidRPr="00116D1D">
        <w:rPr>
          <w:iCs/>
          <w:sz w:val="26"/>
          <w:szCs w:val="26"/>
          <w:lang w:val="pt-BR"/>
        </w:rPr>
        <w:t>(3) Bản sao Quyết định thành lập hoặ</w:t>
      </w:r>
      <w:r w:rsidR="00F024FA" w:rsidRPr="00116D1D">
        <w:rPr>
          <w:iCs/>
          <w:sz w:val="26"/>
          <w:szCs w:val="26"/>
          <w:lang w:val="pt-BR"/>
        </w:rPr>
        <w:t xml:space="preserve">c Giấy chứng nhận đăng ký doanh </w:t>
      </w:r>
      <w:r w:rsidRPr="00116D1D">
        <w:rPr>
          <w:iCs/>
          <w:sz w:val="26"/>
          <w:szCs w:val="26"/>
          <w:lang w:val="pt-BR"/>
        </w:rPr>
        <w:t>nghiệp hoặc Giấy đăng ký kinh doanh.</w:t>
      </w:r>
    </w:p>
    <w:p w14:paraId="40FB8F8D" w14:textId="46BD0A7F" w:rsidR="00470B54" w:rsidRPr="00116D1D" w:rsidRDefault="00470B54" w:rsidP="00473EA2">
      <w:pPr>
        <w:shd w:val="clear" w:color="auto" w:fill="FFFFFF"/>
        <w:spacing w:before="120" w:after="120" w:line="234" w:lineRule="atLeast"/>
        <w:ind w:firstLine="709"/>
        <w:jc w:val="both"/>
        <w:rPr>
          <w:iCs/>
          <w:sz w:val="26"/>
          <w:szCs w:val="26"/>
          <w:lang w:val="pt-BR"/>
        </w:rPr>
      </w:pPr>
      <w:r w:rsidRPr="00116D1D">
        <w:rPr>
          <w:b/>
          <w:sz w:val="26"/>
          <w:szCs w:val="26"/>
          <w:lang w:val="pt-BR"/>
        </w:rPr>
        <w:t>b) Số lượng hồ sơ:</w:t>
      </w:r>
      <w:r w:rsidRPr="00116D1D">
        <w:rPr>
          <w:sz w:val="26"/>
          <w:szCs w:val="26"/>
          <w:lang w:val="pt-BR"/>
        </w:rPr>
        <w:t xml:space="preserve"> 01 (một) bộ</w:t>
      </w:r>
    </w:p>
    <w:p w14:paraId="0DBEFC00" w14:textId="0390C83E" w:rsidR="00470B54" w:rsidRPr="00116D1D" w:rsidRDefault="00470B54" w:rsidP="00473EA2">
      <w:pPr>
        <w:spacing w:before="120" w:after="120"/>
        <w:ind w:firstLine="709"/>
        <w:jc w:val="both"/>
        <w:rPr>
          <w:sz w:val="26"/>
          <w:szCs w:val="26"/>
          <w:lang w:val="pt-BR"/>
        </w:rPr>
      </w:pPr>
      <w:r w:rsidRPr="00116D1D">
        <w:rPr>
          <w:b/>
          <w:bCs/>
          <w:sz w:val="26"/>
          <w:szCs w:val="26"/>
          <w:lang w:val="pt-BR"/>
        </w:rPr>
        <w:t>1</w:t>
      </w:r>
      <w:r w:rsidR="00217407" w:rsidRPr="00116D1D">
        <w:rPr>
          <w:b/>
          <w:bCs/>
          <w:sz w:val="26"/>
          <w:szCs w:val="26"/>
          <w:lang w:val="pt-BR"/>
        </w:rPr>
        <w:t>2</w:t>
      </w:r>
      <w:r w:rsidRPr="00116D1D">
        <w:rPr>
          <w:b/>
          <w:bCs/>
          <w:sz w:val="26"/>
          <w:szCs w:val="26"/>
          <w:lang w:val="pt-BR"/>
        </w:rPr>
        <w:t xml:space="preserve">.3. Đối tượng thực hiện thủ tục hành chính: </w:t>
      </w:r>
      <w:r w:rsidRPr="00116D1D">
        <w:rPr>
          <w:bCs/>
          <w:sz w:val="26"/>
          <w:szCs w:val="26"/>
          <w:lang w:val="pt-BR"/>
        </w:rPr>
        <w:t>Tổ chức</w:t>
      </w:r>
    </w:p>
    <w:p w14:paraId="72D6556D" w14:textId="1C1EF62D" w:rsidR="00470B54" w:rsidRPr="00116D1D" w:rsidRDefault="00470B54" w:rsidP="00473EA2">
      <w:pPr>
        <w:shd w:val="clear" w:color="auto" w:fill="FFFFFF"/>
        <w:spacing w:before="120" w:after="120" w:line="234" w:lineRule="atLeast"/>
        <w:ind w:firstLine="709"/>
        <w:jc w:val="both"/>
        <w:rPr>
          <w:sz w:val="26"/>
          <w:szCs w:val="26"/>
          <w:lang w:val="pt-BR"/>
        </w:rPr>
      </w:pPr>
      <w:r w:rsidRPr="00116D1D">
        <w:rPr>
          <w:b/>
          <w:bCs/>
          <w:sz w:val="26"/>
          <w:szCs w:val="26"/>
          <w:lang w:val="pt-BR"/>
        </w:rPr>
        <w:t>1</w:t>
      </w:r>
      <w:r w:rsidR="00217407" w:rsidRPr="00116D1D">
        <w:rPr>
          <w:b/>
          <w:bCs/>
          <w:sz w:val="26"/>
          <w:szCs w:val="26"/>
          <w:lang w:val="pt-BR"/>
        </w:rPr>
        <w:t>2</w:t>
      </w:r>
      <w:r w:rsidRPr="00116D1D">
        <w:rPr>
          <w:b/>
          <w:bCs/>
          <w:sz w:val="26"/>
          <w:szCs w:val="26"/>
          <w:lang w:val="pt-BR"/>
        </w:rPr>
        <w:t>.4. Cơ quan giải quyết thủ tục hành chính</w:t>
      </w:r>
      <w:r w:rsidRPr="00116D1D">
        <w:rPr>
          <w:sz w:val="26"/>
          <w:szCs w:val="26"/>
          <w:lang w:val="pt-BR"/>
        </w:rPr>
        <w:t> </w:t>
      </w:r>
    </w:p>
    <w:p w14:paraId="2398371A" w14:textId="77777777" w:rsidR="00470B54" w:rsidRPr="00116D1D" w:rsidRDefault="00470B54" w:rsidP="00473EA2">
      <w:pPr>
        <w:spacing w:before="120" w:after="120"/>
        <w:ind w:firstLine="709"/>
        <w:jc w:val="both"/>
        <w:rPr>
          <w:spacing w:val="-2"/>
          <w:sz w:val="26"/>
          <w:szCs w:val="26"/>
          <w:lang w:val="vi-VN"/>
        </w:rPr>
      </w:pPr>
      <w:r w:rsidRPr="00116D1D">
        <w:rPr>
          <w:sz w:val="26"/>
          <w:szCs w:val="26"/>
          <w:lang w:val="pt-BR"/>
        </w:rPr>
        <w:t>- Cơ quan có thẩm quyền quyết định: Sở Văn hóa, Thể thao và Du lịch Đồng Tháp</w:t>
      </w:r>
      <w:r w:rsidRPr="00116D1D">
        <w:rPr>
          <w:spacing w:val="-2"/>
          <w:sz w:val="26"/>
          <w:szCs w:val="26"/>
          <w:lang w:val="vi-VN"/>
        </w:rPr>
        <w:t>.</w:t>
      </w:r>
    </w:p>
    <w:p w14:paraId="2186A7B4" w14:textId="77777777" w:rsidR="00470B54" w:rsidRPr="00116D1D" w:rsidRDefault="00470B54" w:rsidP="00473EA2">
      <w:pPr>
        <w:spacing w:before="120" w:after="120"/>
        <w:ind w:firstLine="709"/>
        <w:jc w:val="both"/>
        <w:rPr>
          <w:spacing w:val="-2"/>
          <w:sz w:val="26"/>
          <w:szCs w:val="26"/>
          <w:lang w:val="vi-VN"/>
        </w:rPr>
      </w:pPr>
      <w:r w:rsidRPr="00116D1D">
        <w:rPr>
          <w:spacing w:val="-2"/>
          <w:sz w:val="26"/>
          <w:szCs w:val="26"/>
          <w:lang w:val="vi-VN"/>
        </w:rPr>
        <w:t xml:space="preserve">- Cơ quan trực tiếp thực hiện thủ tục hành chính: </w:t>
      </w:r>
      <w:r w:rsidRPr="00116D1D">
        <w:rPr>
          <w:sz w:val="26"/>
          <w:szCs w:val="26"/>
          <w:lang w:val="pt-BR"/>
        </w:rPr>
        <w:t>Sở Văn hóa, Thể thao và Du lịch Đồng Tháp</w:t>
      </w:r>
      <w:r w:rsidRPr="00116D1D">
        <w:rPr>
          <w:spacing w:val="-2"/>
          <w:sz w:val="26"/>
          <w:szCs w:val="26"/>
          <w:lang w:val="vi-VN"/>
        </w:rPr>
        <w:t>.</w:t>
      </w:r>
    </w:p>
    <w:p w14:paraId="45DC7444" w14:textId="51D7F651" w:rsidR="00470B54" w:rsidRPr="00116D1D" w:rsidRDefault="00470B54" w:rsidP="00473EA2">
      <w:pPr>
        <w:spacing w:before="120" w:after="120"/>
        <w:ind w:firstLine="709"/>
        <w:jc w:val="both"/>
        <w:rPr>
          <w:b/>
          <w:iCs/>
          <w:sz w:val="26"/>
          <w:szCs w:val="26"/>
          <w:lang w:val="pt-BR"/>
        </w:rPr>
      </w:pPr>
      <w:r w:rsidRPr="00116D1D">
        <w:rPr>
          <w:b/>
          <w:bCs/>
          <w:sz w:val="26"/>
          <w:szCs w:val="26"/>
          <w:lang w:val="pt-BR"/>
        </w:rPr>
        <w:t>1</w:t>
      </w:r>
      <w:r w:rsidR="00217407" w:rsidRPr="00116D1D">
        <w:rPr>
          <w:b/>
          <w:bCs/>
          <w:sz w:val="26"/>
          <w:szCs w:val="26"/>
          <w:lang w:val="pt-BR"/>
        </w:rPr>
        <w:t>2</w:t>
      </w:r>
      <w:r w:rsidRPr="00116D1D">
        <w:rPr>
          <w:b/>
          <w:bCs/>
          <w:sz w:val="26"/>
          <w:szCs w:val="26"/>
          <w:lang w:val="pt-BR"/>
        </w:rPr>
        <w:t xml:space="preserve">.5. Kết quả thực hiện thủ tục hành chính: </w:t>
      </w:r>
      <w:r w:rsidRPr="00116D1D">
        <w:rPr>
          <w:iCs/>
          <w:sz w:val="26"/>
          <w:szCs w:val="26"/>
          <w:lang w:val="pt-BR"/>
        </w:rPr>
        <w:t>Giấy chứng nhận hành nghề tu bổ di tích.</w:t>
      </w:r>
    </w:p>
    <w:p w14:paraId="3565204F" w14:textId="6967E906" w:rsidR="00470B54" w:rsidRPr="00116D1D" w:rsidRDefault="00470B54" w:rsidP="00473EA2">
      <w:pPr>
        <w:spacing w:before="120" w:after="120"/>
        <w:ind w:firstLine="709"/>
        <w:jc w:val="both"/>
        <w:rPr>
          <w:bCs/>
          <w:i/>
          <w:sz w:val="26"/>
          <w:szCs w:val="26"/>
          <w:lang w:val="pt-BR"/>
        </w:rPr>
      </w:pPr>
      <w:r w:rsidRPr="00116D1D">
        <w:rPr>
          <w:b/>
          <w:bCs/>
          <w:sz w:val="26"/>
          <w:szCs w:val="26"/>
          <w:lang w:val="pt-BR"/>
        </w:rPr>
        <w:t>1</w:t>
      </w:r>
      <w:r w:rsidR="00217407" w:rsidRPr="00116D1D">
        <w:rPr>
          <w:b/>
          <w:bCs/>
          <w:sz w:val="26"/>
          <w:szCs w:val="26"/>
          <w:lang w:val="pt-BR"/>
        </w:rPr>
        <w:t>2</w:t>
      </w:r>
      <w:r w:rsidRPr="00116D1D">
        <w:rPr>
          <w:b/>
          <w:bCs/>
          <w:sz w:val="26"/>
          <w:szCs w:val="26"/>
          <w:lang w:val="pt-BR"/>
        </w:rPr>
        <w:t>.6. Phí, lệ phí:</w:t>
      </w:r>
      <w:r w:rsidRPr="00116D1D">
        <w:rPr>
          <w:sz w:val="26"/>
          <w:szCs w:val="26"/>
          <w:lang w:val="pt-BR"/>
        </w:rPr>
        <w:t> </w:t>
      </w:r>
      <w:r w:rsidRPr="00116D1D">
        <w:rPr>
          <w:bCs/>
          <w:i/>
          <w:sz w:val="26"/>
          <w:szCs w:val="26"/>
          <w:lang w:val="pt-BR"/>
        </w:rPr>
        <w:t>Không có quy định</w:t>
      </w:r>
    </w:p>
    <w:p w14:paraId="039534BE" w14:textId="4CDEE331" w:rsidR="00470B54" w:rsidRPr="00116D1D" w:rsidRDefault="00470B54" w:rsidP="00473EA2">
      <w:pPr>
        <w:tabs>
          <w:tab w:val="center" w:pos="1440"/>
          <w:tab w:val="center" w:pos="6480"/>
        </w:tabs>
        <w:spacing w:before="120" w:after="120"/>
        <w:ind w:firstLine="709"/>
        <w:jc w:val="both"/>
        <w:rPr>
          <w:b/>
          <w:bCs/>
          <w:sz w:val="26"/>
          <w:szCs w:val="26"/>
          <w:lang w:val="pt-BR"/>
        </w:rPr>
      </w:pPr>
      <w:r w:rsidRPr="00116D1D">
        <w:rPr>
          <w:b/>
          <w:bCs/>
          <w:sz w:val="26"/>
          <w:szCs w:val="26"/>
          <w:lang w:val="pt-BR"/>
        </w:rPr>
        <w:t>1</w:t>
      </w:r>
      <w:r w:rsidR="00217407" w:rsidRPr="00116D1D">
        <w:rPr>
          <w:b/>
          <w:bCs/>
          <w:sz w:val="26"/>
          <w:szCs w:val="26"/>
          <w:lang w:val="pt-BR"/>
        </w:rPr>
        <w:t>2</w:t>
      </w:r>
      <w:r w:rsidRPr="00116D1D">
        <w:rPr>
          <w:b/>
          <w:bCs/>
          <w:sz w:val="26"/>
          <w:szCs w:val="26"/>
          <w:lang w:val="pt-BR"/>
        </w:rPr>
        <w:t xml:space="preserve">.7. Tên mẫu đơn, mẫu tờ khai: </w:t>
      </w:r>
    </w:p>
    <w:p w14:paraId="0E151FCA" w14:textId="77777777" w:rsidR="00470B54" w:rsidRPr="00116D1D" w:rsidRDefault="00470B54" w:rsidP="00473EA2">
      <w:pPr>
        <w:spacing w:before="120" w:after="120"/>
        <w:ind w:firstLine="709"/>
        <w:jc w:val="both"/>
        <w:rPr>
          <w:sz w:val="26"/>
          <w:szCs w:val="26"/>
          <w:lang w:val="pt-BR"/>
        </w:rPr>
      </w:pPr>
      <w:r w:rsidRPr="00116D1D">
        <w:rPr>
          <w:iCs/>
          <w:sz w:val="26"/>
          <w:szCs w:val="26"/>
          <w:lang w:val="pt-BR"/>
        </w:rPr>
        <w:t xml:space="preserve">Đơn đề nghị cấp lại Giấy chứng nhận đủ điều kiện hành nghề bảo quản, tu bổ, phục hồi di tích (Mẫu số 07 tại Phụ lục ban hành kèm theo Nghị định số </w:t>
      </w:r>
      <w:hyperlink r:id="rId44" w:tgtFrame="_blank" w:history="1">
        <w:r w:rsidRPr="00116D1D">
          <w:rPr>
            <w:iCs/>
            <w:sz w:val="26"/>
            <w:szCs w:val="26"/>
            <w:lang w:val="pt-BR"/>
          </w:rPr>
          <w:t>61/2016/NĐ-CP</w:t>
        </w:r>
      </w:hyperlink>
      <w:r w:rsidRPr="00116D1D">
        <w:rPr>
          <w:iCs/>
          <w:sz w:val="26"/>
          <w:szCs w:val="26"/>
          <w:lang w:val="pt-BR"/>
        </w:rPr>
        <w:t xml:space="preserve"> ngày 01/7/2016 của Chính phủ).</w:t>
      </w:r>
    </w:p>
    <w:p w14:paraId="5B7135CA" w14:textId="364CEDC5" w:rsidR="00470B54" w:rsidRPr="00116D1D" w:rsidRDefault="00470B54" w:rsidP="00473EA2">
      <w:pPr>
        <w:spacing w:before="120" w:after="120"/>
        <w:ind w:firstLine="709"/>
        <w:jc w:val="both"/>
        <w:rPr>
          <w:b/>
          <w:bCs/>
          <w:sz w:val="26"/>
          <w:szCs w:val="26"/>
          <w:lang w:val="hr-HR"/>
        </w:rPr>
      </w:pPr>
      <w:r w:rsidRPr="00116D1D">
        <w:rPr>
          <w:b/>
          <w:bCs/>
          <w:sz w:val="26"/>
          <w:szCs w:val="26"/>
          <w:lang w:val="hr-HR"/>
        </w:rPr>
        <w:t>1</w:t>
      </w:r>
      <w:r w:rsidR="00217407" w:rsidRPr="00116D1D">
        <w:rPr>
          <w:b/>
          <w:bCs/>
          <w:sz w:val="26"/>
          <w:szCs w:val="26"/>
          <w:lang w:val="hr-HR"/>
        </w:rPr>
        <w:t>2</w:t>
      </w:r>
      <w:r w:rsidRPr="00116D1D">
        <w:rPr>
          <w:b/>
          <w:bCs/>
          <w:sz w:val="26"/>
          <w:szCs w:val="26"/>
          <w:lang w:val="hr-HR"/>
        </w:rPr>
        <w:t xml:space="preserve">.8. Yêu cầu, điều kiện thực hiện thủ tục hành chính: </w:t>
      </w:r>
    </w:p>
    <w:p w14:paraId="430D250F" w14:textId="68900823" w:rsidR="00F024FA" w:rsidRPr="00116D1D" w:rsidRDefault="00F024FA" w:rsidP="00473EA2">
      <w:pPr>
        <w:spacing w:before="120" w:after="120"/>
        <w:ind w:firstLine="709"/>
        <w:jc w:val="both"/>
        <w:rPr>
          <w:bCs/>
          <w:sz w:val="26"/>
          <w:szCs w:val="26"/>
          <w:lang w:val="pt-BR"/>
        </w:rPr>
      </w:pPr>
      <w:r w:rsidRPr="00116D1D">
        <w:rPr>
          <w:bCs/>
          <w:sz w:val="26"/>
          <w:szCs w:val="26"/>
          <w:lang w:val="pt-BR"/>
        </w:rPr>
        <w:t xml:space="preserve"> 1) Bổ sung nội dung hành nghề;</w:t>
      </w:r>
    </w:p>
    <w:p w14:paraId="6A537682" w14:textId="3D953223" w:rsidR="00F024FA" w:rsidRPr="00116D1D" w:rsidRDefault="00F024FA" w:rsidP="00473EA2">
      <w:pPr>
        <w:spacing w:before="120" w:after="120"/>
        <w:ind w:firstLine="709"/>
        <w:jc w:val="both"/>
        <w:rPr>
          <w:bCs/>
          <w:sz w:val="26"/>
          <w:szCs w:val="26"/>
          <w:lang w:val="pt-BR"/>
        </w:rPr>
      </w:pPr>
      <w:r w:rsidRPr="00116D1D">
        <w:rPr>
          <w:bCs/>
          <w:sz w:val="26"/>
          <w:szCs w:val="26"/>
          <w:lang w:val="pt-BR"/>
        </w:rPr>
        <w:t xml:space="preserve"> 2) Hết hạn sử dụng;</w:t>
      </w:r>
    </w:p>
    <w:p w14:paraId="5F7B5848" w14:textId="1FB12FF9" w:rsidR="00F024FA" w:rsidRPr="00116D1D" w:rsidRDefault="00F024FA" w:rsidP="00473EA2">
      <w:pPr>
        <w:spacing w:before="120" w:after="120"/>
        <w:ind w:firstLine="709"/>
        <w:jc w:val="both"/>
        <w:rPr>
          <w:bCs/>
          <w:sz w:val="26"/>
          <w:szCs w:val="26"/>
          <w:lang w:val="pt-BR"/>
        </w:rPr>
      </w:pPr>
      <w:r w:rsidRPr="00116D1D">
        <w:rPr>
          <w:bCs/>
          <w:sz w:val="26"/>
          <w:szCs w:val="26"/>
          <w:lang w:val="pt-BR"/>
        </w:rPr>
        <w:t xml:space="preserve"> 3) Bị mất hoặc bị hỏng.</w:t>
      </w:r>
    </w:p>
    <w:p w14:paraId="21296312" w14:textId="00A165FF" w:rsidR="00470B54" w:rsidRPr="00116D1D" w:rsidRDefault="00470B54" w:rsidP="00473EA2">
      <w:pPr>
        <w:shd w:val="clear" w:color="auto" w:fill="FFFFFF"/>
        <w:spacing w:before="120" w:after="120" w:line="234" w:lineRule="atLeast"/>
        <w:ind w:firstLine="709"/>
        <w:jc w:val="both"/>
        <w:rPr>
          <w:b/>
          <w:bCs/>
          <w:sz w:val="26"/>
          <w:szCs w:val="26"/>
          <w:lang w:val="hr-HR"/>
        </w:rPr>
      </w:pPr>
      <w:r w:rsidRPr="00116D1D">
        <w:rPr>
          <w:b/>
          <w:bCs/>
          <w:sz w:val="26"/>
          <w:szCs w:val="26"/>
          <w:lang w:val="hr-HR"/>
        </w:rPr>
        <w:t>1</w:t>
      </w:r>
      <w:r w:rsidR="00217407" w:rsidRPr="00116D1D">
        <w:rPr>
          <w:b/>
          <w:bCs/>
          <w:sz w:val="26"/>
          <w:szCs w:val="26"/>
          <w:lang w:val="hr-HR"/>
        </w:rPr>
        <w:t>2</w:t>
      </w:r>
      <w:r w:rsidRPr="00116D1D">
        <w:rPr>
          <w:b/>
          <w:bCs/>
          <w:sz w:val="26"/>
          <w:szCs w:val="26"/>
          <w:lang w:val="vi-VN"/>
        </w:rPr>
        <w:t xml:space="preserve">.9. </w:t>
      </w:r>
      <w:r w:rsidRPr="00116D1D">
        <w:rPr>
          <w:b/>
          <w:bCs/>
          <w:sz w:val="26"/>
          <w:szCs w:val="26"/>
          <w:lang w:val="hr-HR"/>
        </w:rPr>
        <w:t xml:space="preserve">Căn cứ pháp lý của thủ tục hành chính </w:t>
      </w:r>
    </w:p>
    <w:p w14:paraId="4BCA7777" w14:textId="77777777" w:rsidR="00470B54" w:rsidRPr="00116D1D" w:rsidRDefault="00470B54" w:rsidP="00473EA2">
      <w:pPr>
        <w:spacing w:before="120" w:after="120"/>
        <w:ind w:firstLine="709"/>
        <w:jc w:val="both"/>
        <w:rPr>
          <w:sz w:val="26"/>
          <w:szCs w:val="26"/>
          <w:lang w:val="pt-BR"/>
        </w:rPr>
      </w:pPr>
      <w:r w:rsidRPr="00116D1D">
        <w:rPr>
          <w:sz w:val="26"/>
          <w:szCs w:val="26"/>
          <w:lang w:val="pt-BR"/>
        </w:rPr>
        <w:t>- Luật di sản văn hóa số 28/2001/QH10 ngày 29 tháng 6 năm 2001. Có hiệu lực từ ngày 01/01/2002.</w:t>
      </w:r>
    </w:p>
    <w:p w14:paraId="3155E679" w14:textId="77777777" w:rsidR="00470B54" w:rsidRPr="00116D1D" w:rsidRDefault="00470B54" w:rsidP="00473EA2">
      <w:pPr>
        <w:spacing w:before="120" w:after="120"/>
        <w:ind w:firstLine="709"/>
        <w:jc w:val="both"/>
        <w:rPr>
          <w:sz w:val="26"/>
          <w:szCs w:val="26"/>
          <w:lang w:val="pt-BR"/>
        </w:rPr>
      </w:pPr>
      <w:r w:rsidRPr="00116D1D">
        <w:rPr>
          <w:sz w:val="26"/>
          <w:szCs w:val="26"/>
          <w:lang w:val="pt-BR"/>
        </w:rPr>
        <w:t>- Luật sửa đổi, bổ sung một số điều của Luật di sản văn hóa số 32/2009/QH12 ngày 18 tháng 6 năm 2009. Có hiệu lực từ ngày 01/01/2010.</w:t>
      </w:r>
    </w:p>
    <w:p w14:paraId="47778C6B" w14:textId="77777777" w:rsidR="00470B54" w:rsidRPr="00116D1D" w:rsidRDefault="00470B54" w:rsidP="00473EA2">
      <w:pPr>
        <w:spacing w:before="120" w:after="120"/>
        <w:ind w:firstLine="709"/>
        <w:jc w:val="both"/>
        <w:rPr>
          <w:sz w:val="26"/>
          <w:szCs w:val="26"/>
          <w:lang w:val="pt-BR"/>
        </w:rPr>
      </w:pPr>
      <w:r w:rsidRPr="00116D1D">
        <w:rPr>
          <w:sz w:val="26"/>
          <w:szCs w:val="26"/>
          <w:lang w:val="pt-BR"/>
        </w:rPr>
        <w:t xml:space="preserve">- Nghị định số </w:t>
      </w:r>
      <w:hyperlink r:id="rId45" w:tgtFrame="_blank" w:history="1">
        <w:r w:rsidRPr="00116D1D">
          <w:rPr>
            <w:sz w:val="26"/>
            <w:szCs w:val="26"/>
            <w:lang w:val="pt-BR"/>
          </w:rPr>
          <w:t>61/2016/NĐ-CP</w:t>
        </w:r>
      </w:hyperlink>
      <w:r w:rsidRPr="00116D1D">
        <w:rPr>
          <w:sz w:val="26"/>
          <w:szCs w:val="26"/>
          <w:lang w:val="pt-BR"/>
        </w:rPr>
        <w:t xml:space="preserve"> ngày 01 tháng 7 năm 2016 của Chính phủ quy định điều kiện kinh doanh giám định cổ vật và hành nghề bảo quản, tu bổ, phục hồi di tích lịch sử - văn hóa, danh lam thắng cảnh. Có hiệu lực từ ngày 01/7/2016.</w:t>
      </w:r>
    </w:p>
    <w:p w14:paraId="75351A01" w14:textId="58CDC621" w:rsidR="00F3343F" w:rsidRPr="00116D1D" w:rsidRDefault="00F3343F" w:rsidP="00473EA2">
      <w:pPr>
        <w:spacing w:before="120" w:after="120"/>
        <w:ind w:firstLine="709"/>
        <w:jc w:val="both"/>
        <w:rPr>
          <w:sz w:val="26"/>
          <w:szCs w:val="26"/>
          <w:lang w:val="pt-BR"/>
        </w:rPr>
      </w:pPr>
      <w:r w:rsidRPr="00116D1D">
        <w:rPr>
          <w:sz w:val="26"/>
          <w:szCs w:val="26"/>
          <w:lang w:val="pt-BR"/>
        </w:rPr>
        <w:t>- Nghị định số 142/2018/NĐ-CP ngày 09/10/2018 sửa đổi một số quy định về điều kiện đầu tư kinh doanh thuộc phạm vi quản lý nhà nước của Bộ VHTTDL.</w:t>
      </w:r>
    </w:p>
    <w:p w14:paraId="5052C441" w14:textId="0C957936" w:rsidR="00470B54" w:rsidRPr="00116D1D" w:rsidRDefault="00470B54" w:rsidP="00473EA2">
      <w:pPr>
        <w:shd w:val="clear" w:color="auto" w:fill="FFFFFF"/>
        <w:spacing w:before="120" w:after="120" w:line="234" w:lineRule="atLeast"/>
        <w:ind w:firstLine="709"/>
        <w:jc w:val="both"/>
        <w:rPr>
          <w:i/>
          <w:sz w:val="26"/>
          <w:szCs w:val="26"/>
          <w:lang w:val="vi-VN"/>
        </w:rPr>
      </w:pPr>
      <w:r w:rsidRPr="00116D1D">
        <w:rPr>
          <w:b/>
          <w:sz w:val="26"/>
          <w:szCs w:val="26"/>
          <w:lang w:val="nl-NL"/>
        </w:rPr>
        <w:t>1</w:t>
      </w:r>
      <w:r w:rsidR="00217407" w:rsidRPr="00116D1D">
        <w:rPr>
          <w:b/>
          <w:sz w:val="26"/>
          <w:szCs w:val="26"/>
          <w:lang w:val="nl-NL"/>
        </w:rPr>
        <w:t>2</w:t>
      </w:r>
      <w:r w:rsidRPr="00116D1D">
        <w:rPr>
          <w:b/>
          <w:sz w:val="26"/>
          <w:szCs w:val="26"/>
          <w:lang w:val="nl-NL"/>
        </w:rPr>
        <w:t>.10.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2ADB7C97"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123FD439" w14:textId="77777777" w:rsidR="00470B54" w:rsidRPr="00116D1D" w:rsidRDefault="00470B54" w:rsidP="008D5716">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35BD43AF" w14:textId="77777777" w:rsidR="00470B54" w:rsidRPr="00116D1D" w:rsidRDefault="00470B54" w:rsidP="008D5716">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38DA5429" w14:textId="77777777" w:rsidR="00470B54" w:rsidRPr="00116D1D" w:rsidRDefault="00470B54" w:rsidP="008D5716">
            <w:pPr>
              <w:spacing w:before="40" w:after="40"/>
              <w:jc w:val="center"/>
              <w:rPr>
                <w:sz w:val="26"/>
                <w:szCs w:val="26"/>
                <w:lang w:val="nl-NL"/>
              </w:rPr>
            </w:pPr>
            <w:r w:rsidRPr="00116D1D">
              <w:rPr>
                <w:b/>
                <w:bCs/>
                <w:sz w:val="26"/>
                <w:szCs w:val="26"/>
                <w:lang w:val="nl-NL"/>
              </w:rPr>
              <w:t>Thời gian lưu</w:t>
            </w:r>
          </w:p>
        </w:tc>
      </w:tr>
      <w:tr w:rsidR="000B51ED" w:rsidRPr="00116D1D" w14:paraId="10DD278B"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1478293" w14:textId="77777777" w:rsidR="00470B54" w:rsidRPr="00116D1D" w:rsidRDefault="00470B54" w:rsidP="008D5716">
            <w:pPr>
              <w:spacing w:before="40" w:after="40"/>
              <w:rPr>
                <w:sz w:val="26"/>
                <w:szCs w:val="26"/>
                <w:lang w:val="nl-NL"/>
              </w:rPr>
            </w:pPr>
            <w:r w:rsidRPr="00116D1D">
              <w:rPr>
                <w:sz w:val="26"/>
                <w:szCs w:val="26"/>
                <w:lang w:val="nl-NL"/>
              </w:rPr>
              <w:t>- Như mục 17.2;</w:t>
            </w:r>
          </w:p>
          <w:p w14:paraId="6F691372" w14:textId="77777777" w:rsidR="00470B54" w:rsidRPr="00116D1D" w:rsidRDefault="00470B54"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2D1BF8A6" w14:textId="77777777" w:rsidR="00470B54" w:rsidRPr="00116D1D" w:rsidRDefault="00470B54" w:rsidP="008D5716">
            <w:pPr>
              <w:spacing w:before="40" w:after="40"/>
              <w:rPr>
                <w:sz w:val="26"/>
                <w:szCs w:val="26"/>
                <w:lang w:val="nl-NL"/>
              </w:rPr>
            </w:pPr>
            <w:r w:rsidRPr="00116D1D">
              <w:rPr>
                <w:sz w:val="26"/>
                <w:szCs w:val="26"/>
                <w:lang w:val="nl-NL"/>
              </w:rPr>
              <w:t>- Hồ sơ thẩm định (nếu có)</w:t>
            </w:r>
          </w:p>
          <w:p w14:paraId="251EB214" w14:textId="77777777" w:rsidR="00470B54" w:rsidRPr="00116D1D" w:rsidRDefault="00470B54" w:rsidP="008D5716">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25A25E77" w14:textId="77777777" w:rsidR="00470B54" w:rsidRPr="00116D1D" w:rsidRDefault="00470B54" w:rsidP="008D5716">
            <w:pPr>
              <w:spacing w:before="40" w:after="40"/>
              <w:jc w:val="both"/>
              <w:rPr>
                <w:sz w:val="26"/>
                <w:szCs w:val="26"/>
                <w:lang w:val="nl-NL"/>
              </w:rPr>
            </w:pPr>
            <w:r w:rsidRPr="00116D1D">
              <w:rPr>
                <w:sz w:val="26"/>
                <w:szCs w:val="26"/>
                <w:lang w:val="nl-NL"/>
              </w:rPr>
              <w:t>Cơ quan chuyên môn (Phòng/Bộ phận chuyên môn)</w:t>
            </w:r>
          </w:p>
        </w:tc>
        <w:tc>
          <w:tcPr>
            <w:tcW w:w="1217" w:type="pct"/>
            <w:vMerge w:val="restart"/>
            <w:tcBorders>
              <w:top w:val="single" w:sz="4" w:space="0" w:color="auto"/>
              <w:left w:val="single" w:sz="4" w:space="0" w:color="auto"/>
              <w:right w:val="single" w:sz="4" w:space="0" w:color="auto"/>
            </w:tcBorders>
            <w:vAlign w:val="center"/>
          </w:tcPr>
          <w:p w14:paraId="610ED3B8" w14:textId="77777777" w:rsidR="00470B54" w:rsidRPr="00116D1D" w:rsidRDefault="00470B54" w:rsidP="008D5716">
            <w:pPr>
              <w:spacing w:before="40" w:after="40"/>
              <w:jc w:val="both"/>
              <w:rPr>
                <w:sz w:val="26"/>
                <w:szCs w:val="26"/>
                <w:lang w:val="nl-NL"/>
              </w:rPr>
            </w:pPr>
            <w:r w:rsidRPr="00116D1D">
              <w:rPr>
                <w:sz w:val="26"/>
                <w:szCs w:val="26"/>
                <w:lang w:val="nl-NL"/>
              </w:rPr>
              <w:t>Từ 05 năm, sau đó chuyển hồ sơ đến kho lưu trữ của đơn vị (hoặc lưu trữ tỉnh, huyện)</w:t>
            </w:r>
          </w:p>
        </w:tc>
      </w:tr>
      <w:tr w:rsidR="000B51ED" w:rsidRPr="00116D1D" w14:paraId="699BBA5A"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0F42AFFA" w14:textId="77777777" w:rsidR="00470B54" w:rsidRPr="00116D1D" w:rsidRDefault="00470B54" w:rsidP="008D5716">
            <w:pPr>
              <w:tabs>
                <w:tab w:val="left" w:pos="709"/>
              </w:tabs>
              <w:spacing w:before="120"/>
              <w:jc w:val="both"/>
              <w:rPr>
                <w:sz w:val="26"/>
                <w:szCs w:val="26"/>
                <w:lang w:val="nl-NL"/>
              </w:rPr>
            </w:pPr>
            <w:r w:rsidRPr="00116D1D">
              <w:rPr>
                <w:sz w:val="26"/>
                <w:szCs w:val="26"/>
                <w:lang w:val="nl-NL"/>
              </w:rPr>
              <w:lastRenderedPageBreak/>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0C65D14E" w14:textId="77777777" w:rsidR="00470B54" w:rsidRPr="00116D1D" w:rsidRDefault="00470B54"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391B5BC1" w14:textId="77777777" w:rsidR="00470B54" w:rsidRPr="00116D1D" w:rsidRDefault="00470B54" w:rsidP="008D5716">
            <w:pPr>
              <w:spacing w:before="40" w:after="40"/>
              <w:rPr>
                <w:sz w:val="26"/>
                <w:szCs w:val="26"/>
                <w:lang w:val="nl-NL"/>
              </w:rPr>
            </w:pPr>
          </w:p>
        </w:tc>
      </w:tr>
    </w:tbl>
    <w:p w14:paraId="1648F43A" w14:textId="77777777" w:rsidR="00470B54" w:rsidRPr="00116D1D" w:rsidRDefault="00470B54" w:rsidP="00470B54">
      <w:pPr>
        <w:rPr>
          <w:sz w:val="26"/>
          <w:szCs w:val="26"/>
          <w:lang w:val="nl-NL"/>
        </w:rPr>
      </w:pPr>
    </w:p>
    <w:p w14:paraId="07CE0D45" w14:textId="77777777" w:rsidR="00470B54" w:rsidRPr="00116D1D" w:rsidRDefault="00470B54" w:rsidP="00470B54">
      <w:pPr>
        <w:rPr>
          <w:sz w:val="26"/>
          <w:szCs w:val="26"/>
          <w:lang w:val="vi-VN"/>
        </w:rPr>
      </w:pPr>
    </w:p>
    <w:p w14:paraId="06DFCC63" w14:textId="77777777" w:rsidR="00470B54" w:rsidRPr="00116D1D" w:rsidRDefault="00470B54" w:rsidP="00470B54">
      <w:pPr>
        <w:rPr>
          <w:b/>
          <w:bCs/>
          <w:sz w:val="26"/>
          <w:szCs w:val="26"/>
          <w:lang w:val="nl-NL"/>
        </w:rPr>
        <w:sectPr w:rsidR="00470B54" w:rsidRPr="00116D1D" w:rsidSect="006F288A">
          <w:type w:val="nextColumn"/>
          <w:pgSz w:w="11907" w:h="16840" w:code="9"/>
          <w:pgMar w:top="851" w:right="851" w:bottom="851" w:left="1134" w:header="567" w:footer="567" w:gutter="0"/>
          <w:paperSrc w:first="7" w:other="7"/>
          <w:cols w:space="720"/>
          <w:titlePg/>
          <w:docGrid w:linePitch="326"/>
        </w:sectPr>
      </w:pPr>
    </w:p>
    <w:p w14:paraId="52B0ADE8" w14:textId="77777777" w:rsidR="00470B54" w:rsidRPr="00116D1D" w:rsidRDefault="00470B54" w:rsidP="00470B54">
      <w:pPr>
        <w:rPr>
          <w:b/>
          <w:bCs/>
          <w:sz w:val="26"/>
          <w:szCs w:val="26"/>
          <w:lang w:val="nl-NL"/>
        </w:rPr>
      </w:pPr>
    </w:p>
    <w:tbl>
      <w:tblPr>
        <w:tblW w:w="0" w:type="auto"/>
        <w:jc w:val="center"/>
        <w:tblCellSpacing w:w="0" w:type="dxa"/>
        <w:tblCellMar>
          <w:left w:w="0" w:type="dxa"/>
          <w:right w:w="0" w:type="dxa"/>
        </w:tblCellMar>
        <w:tblLook w:val="04A0" w:firstRow="1" w:lastRow="0" w:firstColumn="1" w:lastColumn="0" w:noHBand="0" w:noVBand="1"/>
      </w:tblPr>
      <w:tblGrid>
        <w:gridCol w:w="3245"/>
        <w:gridCol w:w="6090"/>
      </w:tblGrid>
      <w:tr w:rsidR="000B51ED" w:rsidRPr="00116D1D" w14:paraId="11B325B9" w14:textId="77777777" w:rsidTr="008D5716">
        <w:trPr>
          <w:tblCellSpacing w:w="0" w:type="dxa"/>
          <w:jc w:val="center"/>
        </w:trPr>
        <w:tc>
          <w:tcPr>
            <w:tcW w:w="3245" w:type="dxa"/>
            <w:tcMar>
              <w:top w:w="0" w:type="dxa"/>
              <w:left w:w="108" w:type="dxa"/>
              <w:bottom w:w="0" w:type="dxa"/>
              <w:right w:w="108" w:type="dxa"/>
            </w:tcMar>
          </w:tcPr>
          <w:p w14:paraId="5F0C831B" w14:textId="77777777" w:rsidR="00470B54" w:rsidRPr="00116D1D" w:rsidRDefault="00470B54" w:rsidP="008D5716">
            <w:pPr>
              <w:spacing w:before="120"/>
              <w:jc w:val="center"/>
              <w:rPr>
                <w:sz w:val="26"/>
                <w:szCs w:val="26"/>
              </w:rPr>
            </w:pPr>
            <w:r w:rsidRPr="00116D1D">
              <w:rPr>
                <w:sz w:val="26"/>
                <w:szCs w:val="26"/>
                <w:lang w:val="nl-NL"/>
              </w:rPr>
              <w:br w:type="page"/>
            </w:r>
            <w:r w:rsidRPr="00116D1D">
              <w:rPr>
                <w:b/>
                <w:bCs/>
                <w:sz w:val="26"/>
                <w:szCs w:val="26"/>
              </w:rPr>
              <w:t>TÊN TỔ CHỨC</w:t>
            </w:r>
            <w:r w:rsidRPr="00116D1D">
              <w:rPr>
                <w:b/>
                <w:bCs/>
                <w:sz w:val="26"/>
                <w:szCs w:val="26"/>
              </w:rPr>
              <w:br/>
              <w:t>-------</w:t>
            </w:r>
          </w:p>
        </w:tc>
        <w:tc>
          <w:tcPr>
            <w:tcW w:w="6090" w:type="dxa"/>
            <w:tcMar>
              <w:top w:w="0" w:type="dxa"/>
              <w:left w:w="108" w:type="dxa"/>
              <w:bottom w:w="0" w:type="dxa"/>
              <w:right w:w="108" w:type="dxa"/>
            </w:tcMar>
          </w:tcPr>
          <w:p w14:paraId="7E0E9D3D" w14:textId="77777777" w:rsidR="00470B54" w:rsidRPr="00116D1D" w:rsidRDefault="00470B54" w:rsidP="008D5716">
            <w:pPr>
              <w:spacing w:before="120"/>
              <w:jc w:val="center"/>
              <w:rPr>
                <w:sz w:val="26"/>
                <w:szCs w:val="26"/>
              </w:rPr>
            </w:pPr>
            <w:r w:rsidRPr="00116D1D">
              <w:rPr>
                <w:b/>
                <w:bCs/>
                <w:sz w:val="26"/>
                <w:szCs w:val="26"/>
              </w:rPr>
              <w:t>CỘNG HÒA XÃ HỘI CHỦ NGHĨA VIỆT NAM</w:t>
            </w:r>
            <w:r w:rsidRPr="00116D1D">
              <w:rPr>
                <w:b/>
                <w:bCs/>
                <w:sz w:val="26"/>
                <w:szCs w:val="26"/>
              </w:rPr>
              <w:br/>
              <w:t xml:space="preserve">Độc lập - Tự do - Hạnh phúc </w:t>
            </w:r>
            <w:r w:rsidRPr="00116D1D">
              <w:rPr>
                <w:b/>
                <w:bCs/>
                <w:sz w:val="26"/>
                <w:szCs w:val="26"/>
              </w:rPr>
              <w:br/>
              <w:t>---------------</w:t>
            </w:r>
          </w:p>
        </w:tc>
      </w:tr>
      <w:tr w:rsidR="000B51ED" w:rsidRPr="00116D1D" w14:paraId="07A33BA1" w14:textId="77777777" w:rsidTr="008D5716">
        <w:trPr>
          <w:tblCellSpacing w:w="0" w:type="dxa"/>
          <w:jc w:val="center"/>
        </w:trPr>
        <w:tc>
          <w:tcPr>
            <w:tcW w:w="3245" w:type="dxa"/>
            <w:tcMar>
              <w:top w:w="0" w:type="dxa"/>
              <w:left w:w="108" w:type="dxa"/>
              <w:bottom w:w="0" w:type="dxa"/>
              <w:right w:w="108" w:type="dxa"/>
            </w:tcMar>
          </w:tcPr>
          <w:p w14:paraId="20BAE7BA" w14:textId="77777777" w:rsidR="00470B54" w:rsidRPr="00116D1D" w:rsidRDefault="00470B54" w:rsidP="008D5716">
            <w:pPr>
              <w:spacing w:before="120"/>
              <w:jc w:val="center"/>
              <w:rPr>
                <w:sz w:val="26"/>
                <w:szCs w:val="26"/>
              </w:rPr>
            </w:pPr>
            <w:r w:rsidRPr="00116D1D">
              <w:rPr>
                <w:i/>
                <w:iCs/>
                <w:sz w:val="26"/>
                <w:szCs w:val="26"/>
              </w:rPr>
              <w:t>(Đối với trường hợp tổ chức yêu cầu cấp lại Giấy chứng nhận hành nghề)</w:t>
            </w:r>
          </w:p>
        </w:tc>
        <w:tc>
          <w:tcPr>
            <w:tcW w:w="6090" w:type="dxa"/>
            <w:tcMar>
              <w:top w:w="0" w:type="dxa"/>
              <w:left w:w="108" w:type="dxa"/>
              <w:bottom w:w="0" w:type="dxa"/>
              <w:right w:w="108" w:type="dxa"/>
            </w:tcMar>
          </w:tcPr>
          <w:p w14:paraId="3D5882EB" w14:textId="77777777" w:rsidR="00470B54" w:rsidRPr="00116D1D" w:rsidRDefault="00470B54" w:rsidP="008D5716">
            <w:pPr>
              <w:spacing w:before="120"/>
              <w:jc w:val="center"/>
              <w:rPr>
                <w:sz w:val="26"/>
                <w:szCs w:val="26"/>
              </w:rPr>
            </w:pPr>
            <w:r w:rsidRPr="00116D1D">
              <w:rPr>
                <w:i/>
                <w:iCs/>
                <w:sz w:val="26"/>
                <w:szCs w:val="26"/>
              </w:rPr>
              <w:t>………., ngày ….. tháng …. năm ……</w:t>
            </w:r>
          </w:p>
        </w:tc>
      </w:tr>
    </w:tbl>
    <w:p w14:paraId="1C334331" w14:textId="77777777" w:rsidR="00470B54" w:rsidRPr="00116D1D" w:rsidRDefault="00470B54" w:rsidP="00470B54">
      <w:pPr>
        <w:spacing w:before="120"/>
        <w:jc w:val="center"/>
        <w:rPr>
          <w:b/>
          <w:bCs/>
          <w:sz w:val="26"/>
          <w:szCs w:val="26"/>
        </w:rPr>
      </w:pPr>
      <w:r w:rsidRPr="00116D1D">
        <w:rPr>
          <w:b/>
          <w:bCs/>
          <w:sz w:val="26"/>
          <w:szCs w:val="26"/>
        </w:rPr>
        <w:t>ĐƠN ĐỀ NGHỊ CẤP LẠI</w:t>
      </w:r>
      <w:r w:rsidRPr="00116D1D">
        <w:rPr>
          <w:b/>
          <w:bCs/>
          <w:sz w:val="26"/>
          <w:szCs w:val="26"/>
        </w:rPr>
        <w:br/>
        <w:t>GIẤY CHỨNG NHẬN ĐỦ ĐIỀU KIỆN HÀNH NGHỀ BẢO QUẢN,</w:t>
      </w:r>
    </w:p>
    <w:p w14:paraId="75A56F03" w14:textId="77777777" w:rsidR="00470B54" w:rsidRPr="00116D1D" w:rsidRDefault="00470B54" w:rsidP="00470B54">
      <w:pPr>
        <w:spacing w:before="120"/>
        <w:jc w:val="center"/>
        <w:rPr>
          <w:sz w:val="26"/>
          <w:szCs w:val="26"/>
        </w:rPr>
      </w:pPr>
      <w:r w:rsidRPr="00116D1D">
        <w:rPr>
          <w:b/>
          <w:bCs/>
          <w:sz w:val="26"/>
          <w:szCs w:val="26"/>
        </w:rPr>
        <w:t>TU BỔ, PHỤC HỒI DI TÍCH</w:t>
      </w:r>
    </w:p>
    <w:tbl>
      <w:tblPr>
        <w:tblW w:w="0" w:type="auto"/>
        <w:jc w:val="center"/>
        <w:tblCellSpacing w:w="0" w:type="dxa"/>
        <w:tblCellMar>
          <w:left w:w="0" w:type="dxa"/>
          <w:right w:w="0" w:type="dxa"/>
        </w:tblCellMar>
        <w:tblLook w:val="04A0" w:firstRow="1" w:lastRow="0" w:firstColumn="1" w:lastColumn="0" w:noHBand="0" w:noVBand="1"/>
      </w:tblPr>
      <w:tblGrid>
        <w:gridCol w:w="2988"/>
        <w:gridCol w:w="5868"/>
      </w:tblGrid>
      <w:tr w:rsidR="000B51ED" w:rsidRPr="00116D1D" w14:paraId="5C61E175" w14:textId="77777777" w:rsidTr="008D5716">
        <w:trPr>
          <w:tblCellSpacing w:w="0" w:type="dxa"/>
          <w:jc w:val="center"/>
        </w:trPr>
        <w:tc>
          <w:tcPr>
            <w:tcW w:w="2988" w:type="dxa"/>
            <w:tcMar>
              <w:top w:w="0" w:type="dxa"/>
              <w:left w:w="108" w:type="dxa"/>
              <w:bottom w:w="0" w:type="dxa"/>
              <w:right w:w="108" w:type="dxa"/>
            </w:tcMar>
          </w:tcPr>
          <w:p w14:paraId="66A0B97A" w14:textId="77777777" w:rsidR="00470B54" w:rsidRPr="00116D1D" w:rsidRDefault="00470B54" w:rsidP="008D5716">
            <w:pPr>
              <w:spacing w:before="120"/>
              <w:rPr>
                <w:sz w:val="26"/>
                <w:szCs w:val="26"/>
              </w:rPr>
            </w:pPr>
            <w:r w:rsidRPr="00116D1D">
              <w:rPr>
                <w:b/>
                <w:bCs/>
                <w:sz w:val="26"/>
                <w:szCs w:val="26"/>
              </w:rPr>
              <w:t>Kính gửi:</w:t>
            </w:r>
          </w:p>
        </w:tc>
        <w:tc>
          <w:tcPr>
            <w:tcW w:w="5868" w:type="dxa"/>
            <w:tcMar>
              <w:top w:w="0" w:type="dxa"/>
              <w:left w:w="108" w:type="dxa"/>
              <w:bottom w:w="0" w:type="dxa"/>
              <w:right w:w="108" w:type="dxa"/>
            </w:tcMar>
          </w:tcPr>
          <w:p w14:paraId="3EF87308" w14:textId="77777777" w:rsidR="00470B54" w:rsidRPr="00116D1D" w:rsidRDefault="00470B54" w:rsidP="008D5716">
            <w:pPr>
              <w:spacing w:before="120"/>
              <w:rPr>
                <w:sz w:val="26"/>
                <w:szCs w:val="26"/>
              </w:rPr>
            </w:pPr>
            <w:r w:rsidRPr="00116D1D">
              <w:rPr>
                <w:sz w:val="26"/>
                <w:szCs w:val="26"/>
              </w:rPr>
              <w:t>Giám đốc Sở Văn hóa, Thể thao và Du lịch ……..</w:t>
            </w:r>
          </w:p>
        </w:tc>
      </w:tr>
    </w:tbl>
    <w:p w14:paraId="32132065" w14:textId="77777777" w:rsidR="00470B54" w:rsidRPr="00116D1D" w:rsidRDefault="00470B54" w:rsidP="00470B54">
      <w:pPr>
        <w:spacing w:before="120"/>
        <w:ind w:firstLine="567"/>
        <w:rPr>
          <w:sz w:val="26"/>
          <w:szCs w:val="26"/>
        </w:rPr>
      </w:pPr>
      <w:r w:rsidRPr="00116D1D">
        <w:rPr>
          <w:b/>
          <w:bCs/>
          <w:sz w:val="26"/>
          <w:szCs w:val="26"/>
        </w:rPr>
        <w:t xml:space="preserve">1. Tên tổ chức đề nghị cấp lại Giấy chứng nhận hành nghề </w:t>
      </w:r>
      <w:r w:rsidRPr="00116D1D">
        <w:rPr>
          <w:sz w:val="26"/>
          <w:szCs w:val="26"/>
        </w:rPr>
        <w:t>(viết bằng chữ in hoa): .....................................................................................</w:t>
      </w:r>
    </w:p>
    <w:p w14:paraId="22CE82D5" w14:textId="77777777" w:rsidR="00470B54" w:rsidRPr="00116D1D" w:rsidRDefault="00470B54" w:rsidP="00470B54">
      <w:pPr>
        <w:spacing w:before="120"/>
        <w:ind w:firstLine="567"/>
        <w:rPr>
          <w:sz w:val="26"/>
          <w:szCs w:val="26"/>
        </w:rPr>
      </w:pPr>
      <w:r w:rsidRPr="00116D1D">
        <w:rPr>
          <w:sz w:val="26"/>
          <w:szCs w:val="26"/>
        </w:rPr>
        <w:t>- Địa chỉ: .............................................................................................</w:t>
      </w:r>
    </w:p>
    <w:p w14:paraId="677DEB6F" w14:textId="77777777" w:rsidR="00470B54" w:rsidRPr="00116D1D" w:rsidRDefault="00470B54" w:rsidP="00470B54">
      <w:pPr>
        <w:spacing w:before="120"/>
        <w:ind w:firstLine="567"/>
        <w:rPr>
          <w:sz w:val="26"/>
          <w:szCs w:val="26"/>
        </w:rPr>
      </w:pPr>
      <w:r w:rsidRPr="00116D1D">
        <w:rPr>
          <w:sz w:val="26"/>
          <w:szCs w:val="26"/>
        </w:rPr>
        <w:t>- Điện thoại: .........................................................................................</w:t>
      </w:r>
    </w:p>
    <w:p w14:paraId="64BDFB28" w14:textId="77777777" w:rsidR="00470B54" w:rsidRPr="00116D1D" w:rsidRDefault="00470B54" w:rsidP="00470B54">
      <w:pPr>
        <w:spacing w:before="120"/>
        <w:ind w:firstLine="567"/>
        <w:rPr>
          <w:sz w:val="26"/>
          <w:szCs w:val="26"/>
        </w:rPr>
      </w:pPr>
      <w:r w:rsidRPr="00116D1D">
        <w:rPr>
          <w:b/>
          <w:bCs/>
          <w:sz w:val="26"/>
          <w:szCs w:val="26"/>
        </w:rPr>
        <w:t>2. Nội dung:</w:t>
      </w:r>
    </w:p>
    <w:p w14:paraId="675914B5" w14:textId="77777777" w:rsidR="00470B54" w:rsidRPr="00116D1D" w:rsidRDefault="00470B54" w:rsidP="00470B54">
      <w:pPr>
        <w:spacing w:before="120"/>
        <w:ind w:firstLine="567"/>
        <w:rPr>
          <w:sz w:val="26"/>
          <w:szCs w:val="26"/>
        </w:rPr>
      </w:pPr>
      <w:r w:rsidRPr="00116D1D">
        <w:rPr>
          <w:sz w:val="26"/>
          <w:szCs w:val="26"/>
        </w:rPr>
        <w:t xml:space="preserve">Đề nghị cấp lại Giấy chứng nhận hành nghề. </w:t>
      </w:r>
    </w:p>
    <w:p w14:paraId="5F7C4229" w14:textId="77777777" w:rsidR="00470B54" w:rsidRPr="00116D1D" w:rsidRDefault="00470B54" w:rsidP="00470B54">
      <w:pPr>
        <w:spacing w:before="120"/>
        <w:ind w:firstLine="567"/>
        <w:rPr>
          <w:sz w:val="26"/>
          <w:szCs w:val="26"/>
        </w:rPr>
      </w:pPr>
      <w:r w:rsidRPr="00116D1D">
        <w:rPr>
          <w:sz w:val="26"/>
          <w:szCs w:val="26"/>
        </w:rPr>
        <w:t>- Số Giấy chứng nhận hành nghề đã cấp: ....................................</w:t>
      </w:r>
    </w:p>
    <w:p w14:paraId="3D031A01" w14:textId="77777777" w:rsidR="00470B54" w:rsidRPr="00116D1D" w:rsidRDefault="00470B54" w:rsidP="00470B54">
      <w:pPr>
        <w:spacing w:before="120"/>
        <w:ind w:firstLine="567"/>
        <w:rPr>
          <w:sz w:val="26"/>
          <w:szCs w:val="26"/>
        </w:rPr>
      </w:pPr>
      <w:r w:rsidRPr="00116D1D">
        <w:rPr>
          <w:sz w:val="26"/>
          <w:szCs w:val="26"/>
        </w:rPr>
        <w:t>- Ngày, tháng, năm cấp: ......................................................................</w:t>
      </w:r>
    </w:p>
    <w:p w14:paraId="3B095C8C" w14:textId="77777777" w:rsidR="00470B54" w:rsidRPr="00116D1D" w:rsidRDefault="00470B54" w:rsidP="00470B54">
      <w:pPr>
        <w:spacing w:before="120"/>
        <w:ind w:firstLine="567"/>
        <w:rPr>
          <w:sz w:val="26"/>
          <w:szCs w:val="26"/>
        </w:rPr>
      </w:pPr>
      <w:r w:rsidRPr="00116D1D">
        <w:rPr>
          <w:sz w:val="26"/>
          <w:szCs w:val="26"/>
        </w:rPr>
        <w:t>- Lý do cấp lại:</w:t>
      </w:r>
    </w:p>
    <w:p w14:paraId="71304BEF" w14:textId="77777777" w:rsidR="00470B54" w:rsidRPr="00116D1D" w:rsidRDefault="00470B54" w:rsidP="00470B54">
      <w:pPr>
        <w:spacing w:before="120"/>
        <w:ind w:firstLine="567"/>
        <w:rPr>
          <w:sz w:val="26"/>
          <w:szCs w:val="26"/>
        </w:rPr>
      </w:pPr>
      <w:r w:rsidRPr="00116D1D">
        <w:rPr>
          <w:sz w:val="26"/>
          <w:szCs w:val="26"/>
        </w:rPr>
        <w:t>+ Bổ sung nội dung hành nghề (nêu rõ những thông tin đề nghị bổ sung nội dung hành nghề).</w:t>
      </w:r>
    </w:p>
    <w:p w14:paraId="64DE114C" w14:textId="77777777" w:rsidR="00470B54" w:rsidRPr="00116D1D" w:rsidRDefault="00470B54" w:rsidP="00470B54">
      <w:pPr>
        <w:spacing w:before="120"/>
        <w:ind w:firstLine="567"/>
        <w:rPr>
          <w:sz w:val="26"/>
          <w:szCs w:val="26"/>
        </w:rPr>
      </w:pPr>
      <w:r w:rsidRPr="00116D1D">
        <w:rPr>
          <w:sz w:val="26"/>
          <w:szCs w:val="26"/>
        </w:rPr>
        <w:t>+ Giấy chứng nhận hành nghề đã được cấp bị hỏng (nêu rõ lý do bị hỏng);</w:t>
      </w:r>
    </w:p>
    <w:p w14:paraId="364A8C04" w14:textId="77777777" w:rsidR="00470B54" w:rsidRPr="00116D1D" w:rsidRDefault="00470B54" w:rsidP="00470B54">
      <w:pPr>
        <w:spacing w:before="120"/>
        <w:ind w:firstLine="567"/>
        <w:rPr>
          <w:sz w:val="26"/>
          <w:szCs w:val="26"/>
        </w:rPr>
      </w:pPr>
      <w:r w:rsidRPr="00116D1D">
        <w:rPr>
          <w:sz w:val="26"/>
          <w:szCs w:val="26"/>
        </w:rPr>
        <w:t>+ Giấy chứng nhận hành nghề đã được cấp bị mất (nêu rõ lý do bị mất).</w:t>
      </w:r>
    </w:p>
    <w:p w14:paraId="64EA5582" w14:textId="77777777" w:rsidR="00470B54" w:rsidRPr="00116D1D" w:rsidRDefault="00470B54" w:rsidP="00470B54">
      <w:pPr>
        <w:spacing w:before="120"/>
        <w:ind w:firstLine="567"/>
        <w:rPr>
          <w:sz w:val="26"/>
          <w:szCs w:val="26"/>
        </w:rPr>
      </w:pPr>
      <w:r w:rsidRPr="00116D1D">
        <w:rPr>
          <w:b/>
          <w:bCs/>
          <w:sz w:val="26"/>
          <w:szCs w:val="26"/>
        </w:rPr>
        <w:t>3. Cam kết:</w:t>
      </w:r>
      <w:r w:rsidRPr="00116D1D">
        <w:rPr>
          <w:sz w:val="26"/>
          <w:szCs w:val="26"/>
        </w:rPr>
        <w:t xml:space="preserve"> Chịu trách nhiệm về tính chính xác, trung thực của nội dung hồ sơ đề nghị cấp lại Giấy chứng nhận hành nghề (gửi kèm hồ sơ); thực hiện đúng các quy định tại Nghị định số 61/2016/NĐ-CP ngày 01 tháng 07 năm 2016 của Chính phủ và các quy định pháp luật khác có liên quan. </w:t>
      </w:r>
    </w:p>
    <w:p w14:paraId="0CDF5730" w14:textId="77777777" w:rsidR="00470B54" w:rsidRPr="00116D1D" w:rsidRDefault="00470B54" w:rsidP="00470B54">
      <w:pPr>
        <w:ind w:left="2880" w:firstLine="567"/>
        <w:rPr>
          <w:b/>
          <w:bCs/>
          <w:sz w:val="26"/>
          <w:szCs w:val="26"/>
        </w:rPr>
      </w:pPr>
      <w:r w:rsidRPr="00116D1D">
        <w:rPr>
          <w:b/>
          <w:bCs/>
          <w:sz w:val="26"/>
          <w:szCs w:val="26"/>
        </w:rPr>
        <w:t xml:space="preserve">  TỔ CHỨC ĐỀ NGHỊ CẤP LẠI </w:t>
      </w:r>
    </w:p>
    <w:p w14:paraId="6F2082AF" w14:textId="77777777" w:rsidR="00470B54" w:rsidRPr="00116D1D" w:rsidRDefault="00470B54" w:rsidP="00470B54">
      <w:pPr>
        <w:ind w:left="2880" w:firstLine="720"/>
        <w:rPr>
          <w:b/>
          <w:bCs/>
          <w:sz w:val="26"/>
          <w:szCs w:val="26"/>
        </w:rPr>
      </w:pPr>
      <w:r w:rsidRPr="00116D1D">
        <w:rPr>
          <w:b/>
          <w:bCs/>
          <w:sz w:val="26"/>
          <w:szCs w:val="26"/>
        </w:rPr>
        <w:t>GIẤY CHỨNG NHẬN HÀNH NGHỀ</w:t>
      </w:r>
    </w:p>
    <w:p w14:paraId="4D4260E5" w14:textId="77777777" w:rsidR="00470B54" w:rsidRPr="00116D1D" w:rsidRDefault="00470B54" w:rsidP="00470B54">
      <w:pPr>
        <w:ind w:left="2880" w:firstLine="720"/>
        <w:rPr>
          <w:i/>
          <w:iCs/>
          <w:sz w:val="26"/>
          <w:szCs w:val="26"/>
        </w:rPr>
      </w:pPr>
      <w:r w:rsidRPr="00116D1D">
        <w:rPr>
          <w:i/>
          <w:iCs/>
          <w:sz w:val="26"/>
          <w:szCs w:val="26"/>
        </w:rPr>
        <w:t xml:space="preserve">(Ký, ghi rõ họ, tên và chức vụ người ký, </w:t>
      </w:r>
    </w:p>
    <w:p w14:paraId="068C0BA2" w14:textId="77777777" w:rsidR="00470B54" w:rsidRPr="00116D1D" w:rsidRDefault="00470B54" w:rsidP="00470B54">
      <w:pPr>
        <w:ind w:firstLine="720"/>
        <w:jc w:val="center"/>
        <w:rPr>
          <w:sz w:val="26"/>
          <w:szCs w:val="26"/>
        </w:rPr>
      </w:pPr>
      <w:r w:rsidRPr="00116D1D">
        <w:rPr>
          <w:i/>
          <w:iCs/>
          <w:sz w:val="26"/>
          <w:szCs w:val="26"/>
        </w:rPr>
        <w:t>đóng dấu đối với tổ chức)</w:t>
      </w:r>
    </w:p>
    <w:p w14:paraId="45A7028B" w14:textId="77777777" w:rsidR="00470B54" w:rsidRPr="00116D1D" w:rsidRDefault="00470B54" w:rsidP="00470B54">
      <w:pPr>
        <w:rPr>
          <w:b/>
          <w:bCs/>
          <w:sz w:val="26"/>
          <w:szCs w:val="26"/>
        </w:rPr>
      </w:pPr>
    </w:p>
    <w:p w14:paraId="118F2B68" w14:textId="77777777" w:rsidR="009D05CF" w:rsidRPr="00116D1D" w:rsidRDefault="009D05CF" w:rsidP="00470B54">
      <w:pPr>
        <w:rPr>
          <w:b/>
          <w:bCs/>
          <w:sz w:val="26"/>
          <w:szCs w:val="26"/>
        </w:rPr>
      </w:pPr>
    </w:p>
    <w:p w14:paraId="3C80DCF1" w14:textId="77777777" w:rsidR="009D05CF" w:rsidRPr="00116D1D" w:rsidRDefault="009D05CF" w:rsidP="00470B54">
      <w:pPr>
        <w:rPr>
          <w:b/>
          <w:bCs/>
          <w:sz w:val="26"/>
          <w:szCs w:val="26"/>
        </w:rPr>
      </w:pPr>
    </w:p>
    <w:p w14:paraId="263BAB52" w14:textId="7C4606E2" w:rsidR="00ED6360" w:rsidRPr="00116D1D" w:rsidRDefault="00ED6360" w:rsidP="00473EA2">
      <w:pPr>
        <w:pStyle w:val="Heading2"/>
        <w:ind w:firstLine="709"/>
        <w:rPr>
          <w:rFonts w:ascii="Times New Roman" w:hAnsi="Times New Roman" w:cs="Times New Roman"/>
          <w:color w:val="auto"/>
        </w:rPr>
      </w:pPr>
      <w:r w:rsidRPr="00116D1D">
        <w:rPr>
          <w:rFonts w:ascii="Times New Roman" w:hAnsi="Times New Roman" w:cs="Times New Roman"/>
          <w:color w:val="auto"/>
        </w:rPr>
        <w:t>II. NỘI DUNG THỦ TỤC HÀNH CHÍNH SỬ</w:t>
      </w:r>
      <w:r w:rsidR="000B51ED" w:rsidRPr="00116D1D">
        <w:rPr>
          <w:rFonts w:ascii="Times New Roman" w:hAnsi="Times New Roman" w:cs="Times New Roman"/>
          <w:color w:val="auto"/>
        </w:rPr>
        <w:t>A</w:t>
      </w:r>
      <w:r w:rsidRPr="00116D1D">
        <w:rPr>
          <w:rFonts w:ascii="Times New Roman" w:hAnsi="Times New Roman" w:cs="Times New Roman"/>
          <w:color w:val="auto"/>
        </w:rPr>
        <w:t xml:space="preserve"> ĐỔI, BỔ SUNG</w:t>
      </w:r>
    </w:p>
    <w:p w14:paraId="14EA0757" w14:textId="77777777" w:rsidR="00ED6360" w:rsidRPr="00116D1D" w:rsidRDefault="00ED6360" w:rsidP="00ED6360">
      <w:pPr>
        <w:pStyle w:val="Heading4"/>
        <w:ind w:firstLine="709"/>
        <w:rPr>
          <w:i/>
          <w:sz w:val="26"/>
          <w:lang w:val="vi-VN"/>
        </w:rPr>
      </w:pPr>
      <w:r w:rsidRPr="00116D1D">
        <w:rPr>
          <w:sz w:val="26"/>
          <w:lang w:val="nl-NL"/>
        </w:rPr>
        <w:t xml:space="preserve">1. </w:t>
      </w:r>
      <w:r w:rsidRPr="00116D1D">
        <w:rPr>
          <w:sz w:val="26"/>
          <w:lang w:val="de-DE"/>
        </w:rPr>
        <w:t>Thủ tục đăng ký di vật, cổ vật, bảo vật quốc gia.</w:t>
      </w:r>
    </w:p>
    <w:p w14:paraId="71284B73" w14:textId="77777777" w:rsidR="00ED6360" w:rsidRPr="00116D1D" w:rsidRDefault="00ED6360" w:rsidP="00ED6360">
      <w:pPr>
        <w:shd w:val="clear" w:color="auto" w:fill="FFFFFF"/>
        <w:spacing w:before="120" w:after="120"/>
        <w:ind w:firstLine="709"/>
        <w:jc w:val="both"/>
        <w:rPr>
          <w:sz w:val="26"/>
          <w:szCs w:val="26"/>
          <w:lang w:val="es-AR"/>
        </w:rPr>
      </w:pPr>
      <w:r w:rsidRPr="00116D1D">
        <w:rPr>
          <w:b/>
          <w:bCs/>
          <w:sz w:val="26"/>
          <w:szCs w:val="26"/>
          <w:lang w:val="hr-HR"/>
        </w:rPr>
        <w:t xml:space="preserve">1.1.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p w14:paraId="31E3797B" w14:textId="77777777" w:rsidR="00ED6360" w:rsidRPr="00116D1D" w:rsidRDefault="00ED6360" w:rsidP="00ED6360">
      <w:pPr>
        <w:shd w:val="clear" w:color="auto" w:fill="FFFFFF"/>
        <w:spacing w:before="120" w:after="120"/>
        <w:ind w:firstLine="709"/>
        <w:jc w:val="both"/>
        <w:rPr>
          <w:sz w:val="26"/>
          <w:szCs w:val="26"/>
          <w:lang w:val="es-AR"/>
        </w:rPr>
      </w:pPr>
      <w:r w:rsidRPr="00116D1D">
        <w:rPr>
          <w:sz w:val="26"/>
          <w:szCs w:val="26"/>
          <w:lang w:val="es-AR"/>
        </w:rPr>
        <w:t>Chủ sở hữu di vật, cổ vật, bảo vật quốc gia có đơn đề nghị đăng ký di vật, cổ vật, bảo vật quốc gia gửi Giám đốc Sở Văn hóa, Thể thao và Du lịch nơi cư trú.</w:t>
      </w:r>
    </w:p>
    <w:p w14:paraId="7EB84383" w14:textId="77777777" w:rsidR="00ED6360" w:rsidRPr="00116D1D" w:rsidRDefault="00ED6360" w:rsidP="00ED6360">
      <w:pPr>
        <w:shd w:val="clear" w:color="auto" w:fill="FFFFFF"/>
        <w:spacing w:before="120" w:after="120"/>
        <w:ind w:firstLine="709"/>
        <w:jc w:val="both"/>
        <w:rPr>
          <w:sz w:val="26"/>
          <w:szCs w:val="26"/>
          <w:lang w:val="es-AR"/>
        </w:rPr>
      </w:pPr>
      <w:r w:rsidRPr="00116D1D">
        <w:rPr>
          <w:sz w:val="26"/>
          <w:szCs w:val="26"/>
          <w:lang w:val="es-AR"/>
        </w:rPr>
        <w:lastRenderedPageBreak/>
        <w:t>- Trong thời hạn 15 ngày làm việc, kể từ ngày nhận được đơn của chủ sở hữu di vật, cổ vật, bảo vật quốc gia, Giám đốc Sở Văn hóa, Thể thao và Du lịch/Sở Văn hóa và Thể thao có trách nhiệm xem xét và trả lời về thời hạn tổ chức đăng ký.</w:t>
      </w:r>
    </w:p>
    <w:p w14:paraId="7E030501" w14:textId="77777777" w:rsidR="00ED6360" w:rsidRPr="00116D1D" w:rsidRDefault="00ED6360" w:rsidP="00ED6360">
      <w:pPr>
        <w:shd w:val="clear" w:color="auto" w:fill="FFFFFF"/>
        <w:spacing w:before="120" w:after="120"/>
        <w:ind w:firstLine="709"/>
        <w:jc w:val="both"/>
        <w:rPr>
          <w:sz w:val="26"/>
          <w:szCs w:val="26"/>
          <w:lang w:val="es-AR"/>
        </w:rPr>
      </w:pPr>
      <w:r w:rsidRPr="00116D1D">
        <w:rPr>
          <w:sz w:val="26"/>
          <w:szCs w:val="26"/>
          <w:lang w:val="es-AR"/>
        </w:rPr>
        <w:t>- Trong thời hạn 15 ngày làm việc kể từ ngày hoàn thành thủ tục đăng ký, Giám đốc Sở Văn hóa, Thể thao và Du lịch/Sở Văn hóa và Thể thao cấp Giấy chứng nhận đăng ký di vật, cổ vật, bảo vật quốc gia cho chủ sở hữu di vật, cổ vật, bảo vật quốc gia.</w:t>
      </w:r>
    </w:p>
    <w:tbl>
      <w:tblPr>
        <w:tblStyle w:val="TableGrid"/>
        <w:tblW w:w="10740" w:type="dxa"/>
        <w:tblLook w:val="04A0" w:firstRow="1" w:lastRow="0" w:firstColumn="1" w:lastColumn="0" w:noHBand="0" w:noVBand="1"/>
      </w:tblPr>
      <w:tblGrid>
        <w:gridCol w:w="851"/>
        <w:gridCol w:w="2376"/>
        <w:gridCol w:w="4819"/>
        <w:gridCol w:w="1843"/>
        <w:gridCol w:w="851"/>
      </w:tblGrid>
      <w:tr w:rsidR="000B51ED" w:rsidRPr="00116D1D" w14:paraId="5F5CFA6D" w14:textId="77777777" w:rsidTr="005B3E19">
        <w:trPr>
          <w:trHeight w:val="405"/>
          <w:tblHeader/>
        </w:trPr>
        <w:tc>
          <w:tcPr>
            <w:tcW w:w="851" w:type="dxa"/>
            <w:tcBorders>
              <w:top w:val="single" w:sz="4" w:space="0" w:color="auto"/>
              <w:left w:val="single" w:sz="4" w:space="0" w:color="auto"/>
              <w:bottom w:val="single" w:sz="4" w:space="0" w:color="auto"/>
              <w:right w:val="single" w:sz="4" w:space="0" w:color="auto"/>
            </w:tcBorders>
            <w:vAlign w:val="center"/>
          </w:tcPr>
          <w:p w14:paraId="54E3E07D" w14:textId="77777777" w:rsidR="00ED6360" w:rsidRPr="00116D1D" w:rsidRDefault="00ED6360" w:rsidP="005B3E19">
            <w:pPr>
              <w:jc w:val="center"/>
              <w:rPr>
                <w:b/>
                <w:sz w:val="26"/>
                <w:szCs w:val="26"/>
              </w:rPr>
            </w:pPr>
            <w:r w:rsidRPr="00116D1D">
              <w:rPr>
                <w:b/>
                <w:sz w:val="26"/>
                <w:szCs w:val="26"/>
              </w:rPr>
              <w:t>TT</w:t>
            </w:r>
          </w:p>
        </w:tc>
        <w:tc>
          <w:tcPr>
            <w:tcW w:w="2376" w:type="dxa"/>
            <w:tcBorders>
              <w:top w:val="single" w:sz="4" w:space="0" w:color="auto"/>
              <w:left w:val="single" w:sz="4" w:space="0" w:color="auto"/>
              <w:bottom w:val="single" w:sz="4" w:space="0" w:color="auto"/>
              <w:right w:val="single" w:sz="4" w:space="0" w:color="auto"/>
            </w:tcBorders>
            <w:vAlign w:val="center"/>
          </w:tcPr>
          <w:p w14:paraId="4527EF41" w14:textId="77777777" w:rsidR="00ED6360" w:rsidRPr="00116D1D" w:rsidRDefault="00ED6360" w:rsidP="005B3E19">
            <w:pPr>
              <w:jc w:val="center"/>
              <w:rPr>
                <w:b/>
                <w:sz w:val="26"/>
                <w:szCs w:val="26"/>
              </w:rPr>
            </w:pPr>
            <w:r w:rsidRPr="00116D1D">
              <w:rPr>
                <w:b/>
                <w:sz w:val="26"/>
                <w:szCs w:val="26"/>
              </w:rPr>
              <w:t>Trình tự thực hiện</w:t>
            </w:r>
          </w:p>
        </w:tc>
        <w:tc>
          <w:tcPr>
            <w:tcW w:w="4819" w:type="dxa"/>
            <w:tcBorders>
              <w:top w:val="single" w:sz="4" w:space="0" w:color="auto"/>
              <w:left w:val="single" w:sz="4" w:space="0" w:color="auto"/>
              <w:bottom w:val="single" w:sz="4" w:space="0" w:color="auto"/>
              <w:right w:val="single" w:sz="4" w:space="0" w:color="auto"/>
            </w:tcBorders>
            <w:vAlign w:val="center"/>
          </w:tcPr>
          <w:p w14:paraId="28127445" w14:textId="77777777" w:rsidR="00ED6360" w:rsidRPr="00116D1D" w:rsidRDefault="00ED6360" w:rsidP="005B3E19">
            <w:pPr>
              <w:jc w:val="center"/>
              <w:rPr>
                <w:b/>
                <w:sz w:val="26"/>
                <w:szCs w:val="26"/>
              </w:rPr>
            </w:pPr>
            <w:r w:rsidRPr="00116D1D">
              <w:rPr>
                <w:b/>
                <w:sz w:val="26"/>
                <w:szCs w:val="26"/>
              </w:rPr>
              <w:t>Cách thức thực hiện</w:t>
            </w:r>
          </w:p>
        </w:tc>
        <w:tc>
          <w:tcPr>
            <w:tcW w:w="1843" w:type="dxa"/>
            <w:tcBorders>
              <w:top w:val="single" w:sz="4" w:space="0" w:color="auto"/>
              <w:left w:val="single" w:sz="4" w:space="0" w:color="auto"/>
              <w:bottom w:val="single" w:sz="4" w:space="0" w:color="auto"/>
              <w:right w:val="single" w:sz="4" w:space="0" w:color="auto"/>
            </w:tcBorders>
            <w:vAlign w:val="center"/>
          </w:tcPr>
          <w:p w14:paraId="670344DE" w14:textId="77777777" w:rsidR="00ED6360" w:rsidRPr="00116D1D" w:rsidRDefault="00ED6360" w:rsidP="005B3E19">
            <w:pPr>
              <w:jc w:val="center"/>
              <w:rPr>
                <w:b/>
                <w:sz w:val="26"/>
                <w:szCs w:val="26"/>
              </w:rPr>
            </w:pPr>
            <w:r w:rsidRPr="00116D1D">
              <w:rPr>
                <w:b/>
                <w:sz w:val="26"/>
                <w:szCs w:val="26"/>
              </w:rPr>
              <w:t>Thời gian giải quyết</w:t>
            </w:r>
          </w:p>
        </w:tc>
        <w:tc>
          <w:tcPr>
            <w:tcW w:w="851" w:type="dxa"/>
            <w:tcBorders>
              <w:top w:val="single" w:sz="4" w:space="0" w:color="auto"/>
              <w:left w:val="single" w:sz="4" w:space="0" w:color="auto"/>
              <w:bottom w:val="single" w:sz="4" w:space="0" w:color="auto"/>
              <w:right w:val="single" w:sz="4" w:space="0" w:color="auto"/>
            </w:tcBorders>
            <w:vAlign w:val="center"/>
          </w:tcPr>
          <w:p w14:paraId="0375F5A2" w14:textId="77777777" w:rsidR="00ED6360" w:rsidRPr="00116D1D" w:rsidRDefault="00ED6360" w:rsidP="005B3E19">
            <w:pPr>
              <w:jc w:val="center"/>
              <w:rPr>
                <w:b/>
                <w:sz w:val="26"/>
                <w:szCs w:val="26"/>
              </w:rPr>
            </w:pPr>
            <w:r w:rsidRPr="00116D1D">
              <w:rPr>
                <w:b/>
                <w:sz w:val="26"/>
                <w:szCs w:val="26"/>
              </w:rPr>
              <w:t>Ghi chú</w:t>
            </w:r>
          </w:p>
        </w:tc>
      </w:tr>
      <w:tr w:rsidR="000B51ED" w:rsidRPr="00116D1D" w14:paraId="77639C37" w14:textId="77777777" w:rsidTr="005B3E19">
        <w:trPr>
          <w:trHeight w:val="898"/>
        </w:trPr>
        <w:tc>
          <w:tcPr>
            <w:tcW w:w="851" w:type="dxa"/>
            <w:vMerge w:val="restart"/>
            <w:tcBorders>
              <w:top w:val="single" w:sz="4" w:space="0" w:color="auto"/>
            </w:tcBorders>
            <w:vAlign w:val="center"/>
          </w:tcPr>
          <w:p w14:paraId="0D0018BE" w14:textId="77777777" w:rsidR="00ED6360" w:rsidRPr="00116D1D" w:rsidRDefault="00ED6360" w:rsidP="005B3E19">
            <w:pPr>
              <w:spacing w:after="120" w:line="234" w:lineRule="atLeast"/>
              <w:jc w:val="center"/>
              <w:rPr>
                <w:b/>
                <w:sz w:val="26"/>
                <w:szCs w:val="26"/>
              </w:rPr>
            </w:pPr>
            <w:r w:rsidRPr="00116D1D">
              <w:rPr>
                <w:b/>
                <w:sz w:val="26"/>
                <w:szCs w:val="26"/>
              </w:rPr>
              <w:t>Bước 1</w:t>
            </w:r>
          </w:p>
        </w:tc>
        <w:tc>
          <w:tcPr>
            <w:tcW w:w="2376" w:type="dxa"/>
            <w:vMerge w:val="restart"/>
            <w:tcBorders>
              <w:top w:val="single" w:sz="4" w:space="0" w:color="auto"/>
            </w:tcBorders>
            <w:vAlign w:val="center"/>
          </w:tcPr>
          <w:p w14:paraId="57C1EF23" w14:textId="77777777" w:rsidR="00ED6360" w:rsidRPr="00116D1D" w:rsidRDefault="00ED6360" w:rsidP="005B3E19">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819" w:type="dxa"/>
            <w:tcBorders>
              <w:top w:val="single" w:sz="4" w:space="0" w:color="auto"/>
            </w:tcBorders>
            <w:vAlign w:val="center"/>
          </w:tcPr>
          <w:p w14:paraId="460001CF" w14:textId="77777777" w:rsidR="00ED6360" w:rsidRPr="00116D1D" w:rsidRDefault="00ED6360" w:rsidP="005B3E19">
            <w:pPr>
              <w:spacing w:before="100"/>
              <w:ind w:firstLine="346"/>
              <w:jc w:val="both"/>
              <w:rPr>
                <w:b/>
                <w:sz w:val="26"/>
                <w:szCs w:val="26"/>
              </w:rPr>
            </w:pPr>
            <w:r w:rsidRPr="00116D1D">
              <w:rPr>
                <w:sz w:val="26"/>
                <w:szCs w:val="26"/>
              </w:rPr>
              <w:t xml:space="preserve">1. Nộp </w:t>
            </w:r>
            <w:r w:rsidRPr="00116D1D">
              <w:rPr>
                <w:sz w:val="26"/>
                <w:szCs w:val="26"/>
                <w:lang w:val="vi-VN"/>
              </w:rPr>
              <w:t xml:space="preserve">trực tiếp </w:t>
            </w:r>
            <w:r w:rsidRPr="00116D1D">
              <w:rPr>
                <w:sz w:val="26"/>
                <w:szCs w:val="26"/>
                <w:lang w:val="pt-BR"/>
              </w:rPr>
              <w:t xml:space="preserve">đến </w:t>
            </w:r>
            <w:r w:rsidRPr="00116D1D">
              <w:rPr>
                <w:sz w:val="26"/>
                <w:szCs w:val="26"/>
              </w:rPr>
              <w:t>Trung tâm Hành chính công Tỉnh – số 85 đường Nguyễn Huệ, phường 1, thành phố Cao Lãnh, tỉnh Đồng Tháp.</w:t>
            </w:r>
          </w:p>
          <w:p w14:paraId="095231DA" w14:textId="77777777" w:rsidR="00ED6360" w:rsidRPr="00116D1D" w:rsidRDefault="00ED6360" w:rsidP="005B3E19">
            <w:pPr>
              <w:shd w:val="clear" w:color="auto" w:fill="FFFFFF"/>
              <w:ind w:firstLine="346"/>
              <w:jc w:val="both"/>
              <w:rPr>
                <w:i/>
                <w:sz w:val="26"/>
                <w:szCs w:val="26"/>
                <w:lang w:val="vi-VN"/>
              </w:rPr>
            </w:pPr>
            <w:r w:rsidRPr="00116D1D">
              <w:rPr>
                <w:sz w:val="26"/>
                <w:szCs w:val="26"/>
                <w:lang w:val="vi-VN"/>
              </w:rPr>
              <w:t>2. Hoặc thông qua dịch vụ bưu chính công ích.</w:t>
            </w:r>
          </w:p>
        </w:tc>
        <w:tc>
          <w:tcPr>
            <w:tcW w:w="1843" w:type="dxa"/>
            <w:tcBorders>
              <w:top w:val="single" w:sz="4" w:space="0" w:color="auto"/>
            </w:tcBorders>
            <w:vAlign w:val="center"/>
          </w:tcPr>
          <w:p w14:paraId="314F2EE5" w14:textId="77777777" w:rsidR="00ED6360" w:rsidRPr="00116D1D" w:rsidRDefault="00ED6360" w:rsidP="005B3E19">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51" w:type="dxa"/>
            <w:vMerge w:val="restart"/>
            <w:tcBorders>
              <w:top w:val="single" w:sz="4" w:space="0" w:color="auto"/>
            </w:tcBorders>
            <w:vAlign w:val="center"/>
          </w:tcPr>
          <w:p w14:paraId="45C6D198" w14:textId="77777777" w:rsidR="00ED6360" w:rsidRPr="00116D1D" w:rsidRDefault="00ED6360" w:rsidP="005B3E19">
            <w:pPr>
              <w:jc w:val="center"/>
              <w:rPr>
                <w:i/>
                <w:sz w:val="26"/>
                <w:szCs w:val="26"/>
                <w:lang w:val="vi-VN"/>
              </w:rPr>
            </w:pPr>
          </w:p>
        </w:tc>
      </w:tr>
      <w:tr w:rsidR="000B51ED" w:rsidRPr="00116D1D" w14:paraId="5EB5CC45" w14:textId="77777777" w:rsidTr="005B3E19">
        <w:trPr>
          <w:trHeight w:val="359"/>
        </w:trPr>
        <w:tc>
          <w:tcPr>
            <w:tcW w:w="851" w:type="dxa"/>
            <w:vMerge/>
          </w:tcPr>
          <w:p w14:paraId="436CEEAE" w14:textId="77777777" w:rsidR="00ED6360" w:rsidRPr="00116D1D" w:rsidRDefault="00ED6360" w:rsidP="005B3E19">
            <w:pPr>
              <w:spacing w:after="120" w:line="234" w:lineRule="atLeast"/>
              <w:jc w:val="both"/>
              <w:rPr>
                <w:b/>
                <w:sz w:val="26"/>
                <w:szCs w:val="26"/>
                <w:lang w:val="vi-VN"/>
              </w:rPr>
            </w:pPr>
          </w:p>
        </w:tc>
        <w:tc>
          <w:tcPr>
            <w:tcW w:w="2376" w:type="dxa"/>
            <w:vMerge/>
          </w:tcPr>
          <w:p w14:paraId="450D5710" w14:textId="77777777" w:rsidR="00ED6360" w:rsidRPr="00116D1D" w:rsidRDefault="00ED6360" w:rsidP="005B3E19">
            <w:pPr>
              <w:shd w:val="clear" w:color="auto" w:fill="FFFFFF"/>
              <w:spacing w:after="120" w:line="234" w:lineRule="atLeast"/>
              <w:jc w:val="both"/>
              <w:rPr>
                <w:b/>
                <w:sz w:val="26"/>
                <w:szCs w:val="26"/>
                <w:lang w:val="vi-VN"/>
              </w:rPr>
            </w:pPr>
          </w:p>
        </w:tc>
        <w:tc>
          <w:tcPr>
            <w:tcW w:w="4819" w:type="dxa"/>
            <w:vAlign w:val="center"/>
          </w:tcPr>
          <w:p w14:paraId="2BD1D017" w14:textId="77777777" w:rsidR="00ED6360" w:rsidRPr="00116D1D" w:rsidRDefault="00ED6360" w:rsidP="005B3E19">
            <w:pPr>
              <w:shd w:val="clear" w:color="auto" w:fill="FFFFFF"/>
              <w:spacing w:after="120" w:line="234" w:lineRule="atLeast"/>
              <w:ind w:firstLine="346"/>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46" w:history="1">
              <w:r w:rsidRPr="00116D1D">
                <w:rPr>
                  <w:i/>
                  <w:sz w:val="26"/>
                  <w:szCs w:val="26"/>
                  <w:u w:val="single"/>
                  <w:lang w:val="nl-NL"/>
                </w:rPr>
                <w:t>http://dichvucong.dongthap.gov.vn</w:t>
              </w:r>
            </w:hyperlink>
            <w:r w:rsidRPr="00116D1D">
              <w:rPr>
                <w:sz w:val="26"/>
                <w:szCs w:val="26"/>
                <w:lang w:val="vi-VN"/>
              </w:rPr>
              <w:t>.</w:t>
            </w:r>
          </w:p>
        </w:tc>
        <w:tc>
          <w:tcPr>
            <w:tcW w:w="1843" w:type="dxa"/>
            <w:vAlign w:val="center"/>
          </w:tcPr>
          <w:p w14:paraId="2B28BC94" w14:textId="77777777" w:rsidR="00ED6360" w:rsidRPr="00116D1D" w:rsidRDefault="00ED6360" w:rsidP="005B3E19">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51" w:type="dxa"/>
            <w:vMerge/>
          </w:tcPr>
          <w:p w14:paraId="54D73269" w14:textId="77777777" w:rsidR="00ED6360" w:rsidRPr="00116D1D" w:rsidRDefault="00ED6360" w:rsidP="005B3E19">
            <w:pPr>
              <w:spacing w:after="120" w:line="234" w:lineRule="atLeast"/>
              <w:jc w:val="both"/>
              <w:rPr>
                <w:b/>
                <w:i/>
                <w:sz w:val="26"/>
                <w:szCs w:val="26"/>
                <w:lang w:val="vi-VN"/>
              </w:rPr>
            </w:pPr>
          </w:p>
        </w:tc>
      </w:tr>
      <w:tr w:rsidR="000B51ED" w:rsidRPr="00116D1D" w14:paraId="26DED80D" w14:textId="77777777" w:rsidTr="005B3E19">
        <w:trPr>
          <w:trHeight w:val="600"/>
        </w:trPr>
        <w:tc>
          <w:tcPr>
            <w:tcW w:w="851" w:type="dxa"/>
            <w:vMerge w:val="restart"/>
            <w:vAlign w:val="center"/>
          </w:tcPr>
          <w:p w14:paraId="7F6A6301" w14:textId="77777777" w:rsidR="00ED6360" w:rsidRPr="00116D1D" w:rsidRDefault="00ED6360" w:rsidP="005B3E19">
            <w:pPr>
              <w:spacing w:after="120" w:line="234" w:lineRule="atLeast"/>
              <w:jc w:val="center"/>
              <w:rPr>
                <w:b/>
                <w:sz w:val="26"/>
                <w:szCs w:val="26"/>
              </w:rPr>
            </w:pPr>
            <w:r w:rsidRPr="00116D1D">
              <w:rPr>
                <w:b/>
                <w:sz w:val="26"/>
                <w:szCs w:val="26"/>
              </w:rPr>
              <w:t>Bước 2</w:t>
            </w:r>
          </w:p>
        </w:tc>
        <w:tc>
          <w:tcPr>
            <w:tcW w:w="2376" w:type="dxa"/>
            <w:vMerge w:val="restart"/>
            <w:vAlign w:val="center"/>
          </w:tcPr>
          <w:p w14:paraId="2F652BCE" w14:textId="77777777" w:rsidR="00ED6360" w:rsidRPr="00116D1D" w:rsidRDefault="00ED6360" w:rsidP="005B3E19">
            <w:pPr>
              <w:spacing w:before="120" w:after="120"/>
              <w:jc w:val="both"/>
              <w:rPr>
                <w:sz w:val="26"/>
                <w:szCs w:val="26"/>
              </w:rPr>
            </w:pPr>
            <w:r w:rsidRPr="00116D1D">
              <w:rPr>
                <w:b/>
                <w:sz w:val="26"/>
                <w:szCs w:val="26"/>
              </w:rPr>
              <w:t>Tiếp nhận và chuyển hồ sơ thủ tục hành chính</w:t>
            </w:r>
          </w:p>
        </w:tc>
        <w:tc>
          <w:tcPr>
            <w:tcW w:w="4819" w:type="dxa"/>
          </w:tcPr>
          <w:p w14:paraId="574E3CD9" w14:textId="77777777" w:rsidR="00ED6360" w:rsidRPr="00116D1D" w:rsidRDefault="00ED6360" w:rsidP="005B3E19">
            <w:pPr>
              <w:shd w:val="clear" w:color="auto" w:fill="FFFFFF"/>
              <w:spacing w:after="120" w:line="234" w:lineRule="atLeast"/>
              <w:ind w:firstLine="488"/>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6F8147D1" w14:textId="77777777" w:rsidR="00ED6360" w:rsidRPr="00116D1D" w:rsidRDefault="00ED6360" w:rsidP="005B3E19">
            <w:pPr>
              <w:shd w:val="clear" w:color="auto" w:fill="FFFFFF"/>
              <w:spacing w:after="120" w:line="234" w:lineRule="atLeast"/>
              <w:ind w:firstLine="488"/>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cá nhân bổ sung, hoàn thiện hồ sơ theo quy định và nêu rõ lý do theo mẫu Phiếu yêu cầu bổ sung, hoàn thiện hồ sơ; </w:t>
            </w:r>
          </w:p>
          <w:p w14:paraId="4DAD07D9" w14:textId="77777777" w:rsidR="00ED6360" w:rsidRPr="00116D1D" w:rsidRDefault="00ED6360" w:rsidP="005B3E19">
            <w:pPr>
              <w:shd w:val="clear" w:color="auto" w:fill="FFFFFF"/>
              <w:spacing w:after="120" w:line="234" w:lineRule="atLeast"/>
              <w:ind w:firstLine="488"/>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0212F178" w14:textId="77777777" w:rsidR="00ED6360" w:rsidRPr="00116D1D" w:rsidRDefault="00ED6360" w:rsidP="005B3E19">
            <w:pPr>
              <w:spacing w:before="120" w:after="120"/>
              <w:ind w:firstLine="488"/>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843" w:type="dxa"/>
            <w:vAlign w:val="center"/>
          </w:tcPr>
          <w:p w14:paraId="2BC62FB5" w14:textId="77777777" w:rsidR="00ED6360" w:rsidRPr="00116D1D" w:rsidRDefault="00ED6360" w:rsidP="005B3E19">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51" w:type="dxa"/>
            <w:vMerge w:val="restart"/>
            <w:vAlign w:val="center"/>
          </w:tcPr>
          <w:p w14:paraId="6D21058D" w14:textId="77777777" w:rsidR="00ED6360" w:rsidRPr="00116D1D" w:rsidRDefault="00ED6360" w:rsidP="005B3E19">
            <w:pPr>
              <w:jc w:val="center"/>
              <w:rPr>
                <w:i/>
                <w:sz w:val="26"/>
                <w:szCs w:val="26"/>
                <w:lang w:val="vi-VN"/>
              </w:rPr>
            </w:pPr>
          </w:p>
        </w:tc>
      </w:tr>
      <w:tr w:rsidR="000B51ED" w:rsidRPr="00116D1D" w14:paraId="4305F2AD" w14:textId="77777777" w:rsidTr="005B3E19">
        <w:trPr>
          <w:trHeight w:val="600"/>
        </w:trPr>
        <w:tc>
          <w:tcPr>
            <w:tcW w:w="851" w:type="dxa"/>
            <w:vMerge/>
          </w:tcPr>
          <w:p w14:paraId="4E133EDE" w14:textId="77777777" w:rsidR="00ED6360" w:rsidRPr="00116D1D" w:rsidRDefault="00ED6360" w:rsidP="005B3E19">
            <w:pPr>
              <w:spacing w:after="120" w:line="234" w:lineRule="atLeast"/>
              <w:jc w:val="both"/>
              <w:rPr>
                <w:b/>
                <w:sz w:val="26"/>
                <w:szCs w:val="26"/>
              </w:rPr>
            </w:pPr>
          </w:p>
        </w:tc>
        <w:tc>
          <w:tcPr>
            <w:tcW w:w="2376" w:type="dxa"/>
            <w:vMerge/>
          </w:tcPr>
          <w:p w14:paraId="535FA3D0" w14:textId="77777777" w:rsidR="00ED6360" w:rsidRPr="00116D1D" w:rsidRDefault="00ED6360" w:rsidP="005B3E19">
            <w:pPr>
              <w:spacing w:before="120" w:after="120"/>
              <w:jc w:val="both"/>
              <w:rPr>
                <w:b/>
                <w:sz w:val="26"/>
                <w:szCs w:val="26"/>
              </w:rPr>
            </w:pPr>
          </w:p>
        </w:tc>
        <w:tc>
          <w:tcPr>
            <w:tcW w:w="4819" w:type="dxa"/>
          </w:tcPr>
          <w:p w14:paraId="171C4240" w14:textId="77777777" w:rsidR="00ED6360" w:rsidRPr="00116D1D" w:rsidRDefault="00ED6360" w:rsidP="005B3E19">
            <w:pPr>
              <w:shd w:val="clear" w:color="auto" w:fill="FFFFFF"/>
              <w:spacing w:after="120" w:line="234" w:lineRule="atLeast"/>
              <w:ind w:firstLine="488"/>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w:t>
            </w:r>
            <w:r w:rsidRPr="00116D1D">
              <w:rPr>
                <w:sz w:val="26"/>
                <w:szCs w:val="26"/>
              </w:rPr>
              <w:lastRenderedPageBreak/>
              <w:t xml:space="preserve">xét, kiểm tra tính chính xác, đầy đủ của hồ sơ. </w:t>
            </w:r>
          </w:p>
          <w:p w14:paraId="32264301" w14:textId="77777777" w:rsidR="00ED6360" w:rsidRPr="00116D1D" w:rsidRDefault="00ED6360" w:rsidP="005B3E19">
            <w:pPr>
              <w:shd w:val="clear" w:color="auto" w:fill="FFFFFF"/>
              <w:spacing w:after="120" w:line="234" w:lineRule="atLeast"/>
              <w:ind w:firstLine="488"/>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00E54839" w14:textId="77777777" w:rsidR="00ED6360" w:rsidRPr="00116D1D" w:rsidRDefault="00ED6360" w:rsidP="005B3E19">
            <w:pPr>
              <w:spacing w:after="120" w:line="234" w:lineRule="atLeast"/>
              <w:ind w:firstLine="488"/>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1843" w:type="dxa"/>
            <w:vAlign w:val="center"/>
          </w:tcPr>
          <w:p w14:paraId="7710516D" w14:textId="77777777" w:rsidR="00ED6360" w:rsidRPr="00116D1D" w:rsidRDefault="00ED6360" w:rsidP="005B3E19">
            <w:pPr>
              <w:spacing w:after="120" w:line="234" w:lineRule="atLeast"/>
              <w:jc w:val="center"/>
              <w:rPr>
                <w:sz w:val="26"/>
                <w:szCs w:val="26"/>
              </w:rPr>
            </w:pPr>
            <w:r w:rsidRPr="00116D1D">
              <w:rPr>
                <w:sz w:val="26"/>
                <w:szCs w:val="26"/>
              </w:rPr>
              <w:lastRenderedPageBreak/>
              <w:t xml:space="preserve">Không quá 02 ngày kể từ ngày phát sinh hồ sơ trực </w:t>
            </w:r>
            <w:r w:rsidRPr="00116D1D">
              <w:rPr>
                <w:sz w:val="26"/>
                <w:szCs w:val="26"/>
              </w:rPr>
              <w:lastRenderedPageBreak/>
              <w:t>tuyến</w:t>
            </w:r>
          </w:p>
        </w:tc>
        <w:tc>
          <w:tcPr>
            <w:tcW w:w="851" w:type="dxa"/>
            <w:vMerge/>
          </w:tcPr>
          <w:p w14:paraId="4810AE92" w14:textId="77777777" w:rsidR="00ED6360" w:rsidRPr="00116D1D" w:rsidRDefault="00ED6360" w:rsidP="005B3E19">
            <w:pPr>
              <w:spacing w:after="120" w:line="234" w:lineRule="atLeast"/>
              <w:jc w:val="both"/>
              <w:rPr>
                <w:b/>
                <w:sz w:val="26"/>
                <w:szCs w:val="26"/>
              </w:rPr>
            </w:pPr>
          </w:p>
        </w:tc>
      </w:tr>
      <w:tr w:rsidR="000B51ED" w:rsidRPr="00116D1D" w14:paraId="31C054C3" w14:textId="77777777" w:rsidTr="005B3E19">
        <w:tc>
          <w:tcPr>
            <w:tcW w:w="851" w:type="dxa"/>
            <w:vMerge w:val="restart"/>
            <w:vAlign w:val="center"/>
          </w:tcPr>
          <w:p w14:paraId="563BB64E" w14:textId="77777777" w:rsidR="00ED6360" w:rsidRPr="00116D1D" w:rsidRDefault="00ED6360" w:rsidP="005B3E19">
            <w:pPr>
              <w:spacing w:after="120" w:line="234" w:lineRule="atLeast"/>
              <w:jc w:val="center"/>
              <w:rPr>
                <w:b/>
                <w:sz w:val="26"/>
                <w:szCs w:val="26"/>
              </w:rPr>
            </w:pPr>
            <w:r w:rsidRPr="00116D1D">
              <w:rPr>
                <w:b/>
                <w:sz w:val="26"/>
                <w:szCs w:val="26"/>
              </w:rPr>
              <w:t>Bước 3</w:t>
            </w:r>
          </w:p>
        </w:tc>
        <w:tc>
          <w:tcPr>
            <w:tcW w:w="2376" w:type="dxa"/>
            <w:vMerge w:val="restart"/>
            <w:vAlign w:val="center"/>
          </w:tcPr>
          <w:p w14:paraId="4BCDB7E9" w14:textId="77777777" w:rsidR="00ED6360" w:rsidRPr="00116D1D" w:rsidRDefault="00ED6360" w:rsidP="005B3E19">
            <w:pPr>
              <w:spacing w:after="120" w:line="234" w:lineRule="atLeast"/>
              <w:jc w:val="both"/>
              <w:rPr>
                <w:b/>
                <w:sz w:val="26"/>
                <w:szCs w:val="26"/>
              </w:rPr>
            </w:pPr>
            <w:r w:rsidRPr="00116D1D">
              <w:rPr>
                <w:b/>
                <w:bCs/>
                <w:sz w:val="26"/>
                <w:szCs w:val="26"/>
              </w:rPr>
              <w:t>Giải quyết thủ tục hành chính</w:t>
            </w:r>
          </w:p>
        </w:tc>
        <w:tc>
          <w:tcPr>
            <w:tcW w:w="4819" w:type="dxa"/>
          </w:tcPr>
          <w:p w14:paraId="2E153CDD" w14:textId="77777777" w:rsidR="00ED6360" w:rsidRPr="00116D1D" w:rsidRDefault="00ED6360" w:rsidP="005B3E19">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843" w:type="dxa"/>
            <w:vAlign w:val="center"/>
          </w:tcPr>
          <w:p w14:paraId="7FCCAE3E" w14:textId="77777777" w:rsidR="00ED6360" w:rsidRPr="00116D1D" w:rsidRDefault="00ED6360" w:rsidP="005B3E19">
            <w:pPr>
              <w:spacing w:after="120" w:line="234" w:lineRule="atLeast"/>
              <w:jc w:val="center"/>
              <w:rPr>
                <w:sz w:val="26"/>
                <w:szCs w:val="26"/>
              </w:rPr>
            </w:pPr>
            <w:r w:rsidRPr="00116D1D">
              <w:rPr>
                <w:b/>
                <w:sz w:val="26"/>
                <w:szCs w:val="26"/>
              </w:rPr>
              <w:t>Thời gian quy định thực hiện TTHC là 15 ngày</w:t>
            </w:r>
            <w:r w:rsidRPr="00116D1D">
              <w:rPr>
                <w:sz w:val="26"/>
                <w:szCs w:val="26"/>
              </w:rPr>
              <w:t>.</w:t>
            </w:r>
          </w:p>
          <w:p w14:paraId="6A45770F" w14:textId="77777777" w:rsidR="00ED6360" w:rsidRPr="00116D1D" w:rsidRDefault="00ED6360" w:rsidP="005B3E19">
            <w:pPr>
              <w:spacing w:after="120" w:line="234" w:lineRule="atLeast"/>
              <w:jc w:val="center"/>
              <w:rPr>
                <w:b/>
                <w:sz w:val="26"/>
                <w:szCs w:val="26"/>
              </w:rPr>
            </w:pPr>
            <w:r w:rsidRPr="00116D1D">
              <w:rPr>
                <w:sz w:val="26"/>
                <w:szCs w:val="26"/>
              </w:rPr>
              <w:t xml:space="preserve"> trong đó: </w:t>
            </w:r>
          </w:p>
        </w:tc>
        <w:tc>
          <w:tcPr>
            <w:tcW w:w="851" w:type="dxa"/>
            <w:vAlign w:val="center"/>
          </w:tcPr>
          <w:p w14:paraId="05F56214" w14:textId="77777777" w:rsidR="00ED6360" w:rsidRPr="00116D1D" w:rsidRDefault="00ED6360" w:rsidP="005B3E19">
            <w:pPr>
              <w:spacing w:after="120" w:line="234" w:lineRule="atLeast"/>
              <w:jc w:val="center"/>
              <w:rPr>
                <w:b/>
                <w:sz w:val="26"/>
                <w:szCs w:val="26"/>
              </w:rPr>
            </w:pPr>
          </w:p>
        </w:tc>
      </w:tr>
      <w:tr w:rsidR="000B51ED" w:rsidRPr="00116D1D" w14:paraId="6C9DA137" w14:textId="77777777" w:rsidTr="005B3E19">
        <w:tc>
          <w:tcPr>
            <w:tcW w:w="851" w:type="dxa"/>
            <w:vMerge/>
          </w:tcPr>
          <w:p w14:paraId="3A8078DC" w14:textId="77777777" w:rsidR="00ED6360" w:rsidRPr="00116D1D" w:rsidRDefault="00ED6360" w:rsidP="005B3E19">
            <w:pPr>
              <w:spacing w:after="120" w:line="234" w:lineRule="atLeast"/>
              <w:jc w:val="both"/>
              <w:rPr>
                <w:b/>
                <w:sz w:val="26"/>
                <w:szCs w:val="26"/>
              </w:rPr>
            </w:pPr>
          </w:p>
        </w:tc>
        <w:tc>
          <w:tcPr>
            <w:tcW w:w="2376" w:type="dxa"/>
            <w:vMerge/>
          </w:tcPr>
          <w:p w14:paraId="6DA9565A" w14:textId="77777777" w:rsidR="00ED6360" w:rsidRPr="00116D1D" w:rsidRDefault="00ED6360" w:rsidP="005B3E19">
            <w:pPr>
              <w:spacing w:after="120" w:line="234" w:lineRule="atLeast"/>
              <w:jc w:val="both"/>
              <w:rPr>
                <w:b/>
                <w:sz w:val="26"/>
                <w:szCs w:val="26"/>
              </w:rPr>
            </w:pPr>
          </w:p>
        </w:tc>
        <w:tc>
          <w:tcPr>
            <w:tcW w:w="4819" w:type="dxa"/>
          </w:tcPr>
          <w:p w14:paraId="1462B103" w14:textId="77777777" w:rsidR="00ED6360" w:rsidRPr="00116D1D" w:rsidRDefault="00ED6360" w:rsidP="005B3E19">
            <w:pPr>
              <w:shd w:val="clear" w:color="auto" w:fill="FFFFFF"/>
              <w:spacing w:after="120" w:line="234" w:lineRule="atLeast"/>
              <w:ind w:firstLine="488"/>
              <w:jc w:val="both"/>
              <w:rPr>
                <w:bCs/>
                <w:i/>
                <w:sz w:val="26"/>
                <w:szCs w:val="26"/>
              </w:rPr>
            </w:pPr>
            <w:r w:rsidRPr="00116D1D">
              <w:rPr>
                <w:bCs/>
                <w:i/>
                <w:sz w:val="26"/>
                <w:szCs w:val="26"/>
              </w:rPr>
              <w:t>1. Tiếp nhận hồ sơ (Bộ phận TN&amp;TKQ)</w:t>
            </w:r>
          </w:p>
        </w:tc>
        <w:tc>
          <w:tcPr>
            <w:tcW w:w="1843" w:type="dxa"/>
            <w:vAlign w:val="center"/>
          </w:tcPr>
          <w:p w14:paraId="292D6C60" w14:textId="77777777" w:rsidR="00ED6360" w:rsidRPr="00116D1D" w:rsidRDefault="00ED6360" w:rsidP="005B3E19">
            <w:pPr>
              <w:spacing w:after="120" w:line="234" w:lineRule="atLeast"/>
              <w:jc w:val="center"/>
              <w:rPr>
                <w:b/>
                <w:sz w:val="26"/>
                <w:szCs w:val="26"/>
              </w:rPr>
            </w:pPr>
            <w:r w:rsidRPr="00116D1D">
              <w:rPr>
                <w:bCs/>
                <w:i/>
                <w:sz w:val="26"/>
                <w:szCs w:val="26"/>
              </w:rPr>
              <w:t>0,5  ngày</w:t>
            </w:r>
          </w:p>
        </w:tc>
        <w:tc>
          <w:tcPr>
            <w:tcW w:w="851" w:type="dxa"/>
          </w:tcPr>
          <w:p w14:paraId="4EA35FC3" w14:textId="77777777" w:rsidR="00ED6360" w:rsidRPr="00116D1D" w:rsidRDefault="00ED6360" w:rsidP="005B3E19">
            <w:pPr>
              <w:spacing w:after="120" w:line="234" w:lineRule="atLeast"/>
              <w:jc w:val="both"/>
              <w:rPr>
                <w:b/>
                <w:sz w:val="26"/>
                <w:szCs w:val="26"/>
              </w:rPr>
            </w:pPr>
          </w:p>
        </w:tc>
      </w:tr>
      <w:tr w:rsidR="000B51ED" w:rsidRPr="00116D1D" w14:paraId="4A01EE3A" w14:textId="77777777" w:rsidTr="005B3E19">
        <w:tc>
          <w:tcPr>
            <w:tcW w:w="851" w:type="dxa"/>
            <w:vMerge/>
          </w:tcPr>
          <w:p w14:paraId="763EB1F7" w14:textId="77777777" w:rsidR="00ED6360" w:rsidRPr="00116D1D" w:rsidRDefault="00ED6360" w:rsidP="005B3E19">
            <w:pPr>
              <w:spacing w:after="120" w:line="234" w:lineRule="atLeast"/>
              <w:jc w:val="both"/>
              <w:rPr>
                <w:b/>
                <w:sz w:val="26"/>
                <w:szCs w:val="26"/>
              </w:rPr>
            </w:pPr>
          </w:p>
        </w:tc>
        <w:tc>
          <w:tcPr>
            <w:tcW w:w="2376" w:type="dxa"/>
            <w:vMerge/>
          </w:tcPr>
          <w:p w14:paraId="5E3E3BA7" w14:textId="77777777" w:rsidR="00ED6360" w:rsidRPr="00116D1D" w:rsidRDefault="00ED6360" w:rsidP="005B3E19">
            <w:pPr>
              <w:spacing w:after="120" w:line="234" w:lineRule="atLeast"/>
              <w:jc w:val="both"/>
              <w:rPr>
                <w:b/>
                <w:sz w:val="26"/>
                <w:szCs w:val="26"/>
              </w:rPr>
            </w:pPr>
          </w:p>
        </w:tc>
        <w:tc>
          <w:tcPr>
            <w:tcW w:w="4819" w:type="dxa"/>
          </w:tcPr>
          <w:p w14:paraId="1483574D" w14:textId="77777777" w:rsidR="00ED6360" w:rsidRPr="00116D1D" w:rsidRDefault="00ED6360" w:rsidP="005B3E19">
            <w:pPr>
              <w:shd w:val="clear" w:color="auto" w:fill="FFFFFF"/>
              <w:spacing w:after="120" w:line="234" w:lineRule="atLeast"/>
              <w:ind w:firstLine="488"/>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843" w:type="dxa"/>
            <w:vAlign w:val="center"/>
          </w:tcPr>
          <w:p w14:paraId="0DB8F274" w14:textId="77777777" w:rsidR="00ED6360" w:rsidRPr="00116D1D" w:rsidRDefault="00ED6360" w:rsidP="005B3E19">
            <w:pPr>
              <w:spacing w:after="120" w:line="234" w:lineRule="atLeast"/>
              <w:jc w:val="center"/>
              <w:rPr>
                <w:b/>
                <w:sz w:val="26"/>
                <w:szCs w:val="26"/>
              </w:rPr>
            </w:pPr>
            <w:r w:rsidRPr="00116D1D">
              <w:rPr>
                <w:bCs/>
                <w:i/>
                <w:sz w:val="26"/>
                <w:szCs w:val="26"/>
              </w:rPr>
              <w:t xml:space="preserve">14,5 ngày </w:t>
            </w:r>
          </w:p>
        </w:tc>
        <w:tc>
          <w:tcPr>
            <w:tcW w:w="851" w:type="dxa"/>
          </w:tcPr>
          <w:p w14:paraId="0B39F894" w14:textId="77777777" w:rsidR="00ED6360" w:rsidRPr="00116D1D" w:rsidRDefault="00ED6360" w:rsidP="005B3E19">
            <w:pPr>
              <w:spacing w:after="120" w:line="234" w:lineRule="atLeast"/>
              <w:jc w:val="both"/>
              <w:rPr>
                <w:b/>
                <w:sz w:val="26"/>
                <w:szCs w:val="26"/>
              </w:rPr>
            </w:pPr>
          </w:p>
        </w:tc>
      </w:tr>
      <w:tr w:rsidR="000B51ED" w:rsidRPr="00116D1D" w14:paraId="38D26899" w14:textId="77777777" w:rsidTr="005B3E19">
        <w:tc>
          <w:tcPr>
            <w:tcW w:w="851" w:type="dxa"/>
            <w:vMerge/>
          </w:tcPr>
          <w:p w14:paraId="471D0435" w14:textId="77777777" w:rsidR="00ED6360" w:rsidRPr="00116D1D" w:rsidRDefault="00ED6360" w:rsidP="005B3E19">
            <w:pPr>
              <w:spacing w:after="120" w:line="234" w:lineRule="atLeast"/>
              <w:jc w:val="both"/>
              <w:rPr>
                <w:b/>
                <w:sz w:val="26"/>
                <w:szCs w:val="26"/>
              </w:rPr>
            </w:pPr>
          </w:p>
        </w:tc>
        <w:tc>
          <w:tcPr>
            <w:tcW w:w="2376" w:type="dxa"/>
            <w:vMerge/>
          </w:tcPr>
          <w:p w14:paraId="3F3736A0" w14:textId="77777777" w:rsidR="00ED6360" w:rsidRPr="00116D1D" w:rsidRDefault="00ED6360" w:rsidP="005B3E19">
            <w:pPr>
              <w:spacing w:after="120" w:line="234" w:lineRule="atLeast"/>
              <w:jc w:val="both"/>
              <w:rPr>
                <w:b/>
                <w:sz w:val="26"/>
                <w:szCs w:val="26"/>
              </w:rPr>
            </w:pPr>
          </w:p>
        </w:tc>
        <w:tc>
          <w:tcPr>
            <w:tcW w:w="4819" w:type="dxa"/>
          </w:tcPr>
          <w:p w14:paraId="44377C01" w14:textId="77777777" w:rsidR="00ED6360" w:rsidRPr="00116D1D" w:rsidRDefault="00ED6360" w:rsidP="005B3E19">
            <w:pPr>
              <w:spacing w:after="120" w:line="234" w:lineRule="atLeast"/>
              <w:ind w:firstLine="488"/>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843" w:type="dxa"/>
            <w:vAlign w:val="center"/>
          </w:tcPr>
          <w:p w14:paraId="1F9D1113" w14:textId="77777777" w:rsidR="00ED6360" w:rsidRPr="00116D1D" w:rsidRDefault="00ED6360" w:rsidP="005B3E19">
            <w:pPr>
              <w:spacing w:after="120" w:line="234" w:lineRule="atLeast"/>
              <w:jc w:val="center"/>
              <w:rPr>
                <w:b/>
                <w:sz w:val="26"/>
                <w:szCs w:val="26"/>
              </w:rPr>
            </w:pPr>
          </w:p>
        </w:tc>
        <w:tc>
          <w:tcPr>
            <w:tcW w:w="851" w:type="dxa"/>
          </w:tcPr>
          <w:p w14:paraId="67A4D027" w14:textId="77777777" w:rsidR="00ED6360" w:rsidRPr="00116D1D" w:rsidRDefault="00ED6360" w:rsidP="005B3E19">
            <w:pPr>
              <w:spacing w:after="120" w:line="234" w:lineRule="atLeast"/>
              <w:jc w:val="both"/>
              <w:rPr>
                <w:b/>
                <w:sz w:val="26"/>
                <w:szCs w:val="26"/>
              </w:rPr>
            </w:pPr>
          </w:p>
        </w:tc>
      </w:tr>
      <w:tr w:rsidR="000B51ED" w:rsidRPr="00116D1D" w14:paraId="02C4AF75" w14:textId="77777777" w:rsidTr="005B3E19">
        <w:tc>
          <w:tcPr>
            <w:tcW w:w="851" w:type="dxa"/>
            <w:vMerge/>
          </w:tcPr>
          <w:p w14:paraId="7B0375CB" w14:textId="77777777" w:rsidR="00ED6360" w:rsidRPr="00116D1D" w:rsidRDefault="00ED6360" w:rsidP="005B3E19">
            <w:pPr>
              <w:spacing w:after="120" w:line="234" w:lineRule="atLeast"/>
              <w:jc w:val="both"/>
              <w:rPr>
                <w:b/>
                <w:sz w:val="26"/>
                <w:szCs w:val="26"/>
              </w:rPr>
            </w:pPr>
          </w:p>
        </w:tc>
        <w:tc>
          <w:tcPr>
            <w:tcW w:w="2376" w:type="dxa"/>
            <w:vMerge/>
          </w:tcPr>
          <w:p w14:paraId="4ECAE023" w14:textId="77777777" w:rsidR="00ED6360" w:rsidRPr="00116D1D" w:rsidRDefault="00ED6360" w:rsidP="005B3E19">
            <w:pPr>
              <w:spacing w:after="120" w:line="234" w:lineRule="atLeast"/>
              <w:jc w:val="both"/>
              <w:rPr>
                <w:b/>
                <w:sz w:val="26"/>
                <w:szCs w:val="26"/>
              </w:rPr>
            </w:pPr>
          </w:p>
        </w:tc>
        <w:tc>
          <w:tcPr>
            <w:tcW w:w="4819" w:type="dxa"/>
          </w:tcPr>
          <w:p w14:paraId="58056E10" w14:textId="77777777" w:rsidR="00ED6360" w:rsidRPr="00116D1D" w:rsidRDefault="00ED6360" w:rsidP="005B3E19">
            <w:pPr>
              <w:shd w:val="clear" w:color="auto" w:fill="FFFFFF"/>
              <w:spacing w:after="120" w:line="234" w:lineRule="atLeast"/>
              <w:ind w:firstLine="488"/>
              <w:jc w:val="both"/>
              <w:rPr>
                <w:bCs/>
                <w:i/>
                <w:sz w:val="26"/>
                <w:szCs w:val="26"/>
              </w:rPr>
            </w:pPr>
            <w:r w:rsidRPr="00116D1D">
              <w:rPr>
                <w:bCs/>
                <w:i/>
                <w:sz w:val="26"/>
                <w:szCs w:val="26"/>
              </w:rPr>
              <w:t xml:space="preserve">+ Chuyên viên </w:t>
            </w:r>
          </w:p>
          <w:p w14:paraId="635C435D" w14:textId="77777777" w:rsidR="00ED6360" w:rsidRPr="00116D1D" w:rsidRDefault="00ED6360" w:rsidP="005B3E19">
            <w:pPr>
              <w:shd w:val="clear" w:color="auto" w:fill="FFFFFF"/>
              <w:spacing w:after="120" w:line="234" w:lineRule="atLeast"/>
              <w:ind w:firstLine="488"/>
              <w:jc w:val="both"/>
              <w:rPr>
                <w:bCs/>
                <w:i/>
                <w:sz w:val="26"/>
                <w:szCs w:val="26"/>
              </w:rPr>
            </w:pPr>
            <w:r w:rsidRPr="00116D1D">
              <w:rPr>
                <w:bCs/>
                <w:i/>
                <w:sz w:val="26"/>
                <w:szCs w:val="26"/>
              </w:rPr>
              <w:t>+ Lãnh đạo phòng/bộ phận</w:t>
            </w:r>
          </w:p>
          <w:p w14:paraId="659121AC" w14:textId="77777777" w:rsidR="00ED6360" w:rsidRPr="00116D1D" w:rsidRDefault="00ED6360" w:rsidP="005B3E19">
            <w:pPr>
              <w:shd w:val="clear" w:color="auto" w:fill="FFFFFF"/>
              <w:spacing w:after="120" w:line="234" w:lineRule="atLeast"/>
              <w:ind w:firstLine="488"/>
              <w:jc w:val="both"/>
              <w:rPr>
                <w:bCs/>
                <w:i/>
                <w:sz w:val="26"/>
                <w:szCs w:val="26"/>
              </w:rPr>
            </w:pPr>
            <w:r w:rsidRPr="00116D1D">
              <w:rPr>
                <w:bCs/>
                <w:i/>
                <w:sz w:val="26"/>
                <w:szCs w:val="26"/>
              </w:rPr>
              <w:t xml:space="preserve">+ Lãnh đạo đơn vị: </w:t>
            </w:r>
          </w:p>
          <w:p w14:paraId="0BC5A9FD" w14:textId="77777777" w:rsidR="00ED6360" w:rsidRPr="00116D1D" w:rsidRDefault="00ED6360" w:rsidP="005B3E19">
            <w:pPr>
              <w:shd w:val="clear" w:color="auto" w:fill="FFFFFF"/>
              <w:spacing w:after="120" w:line="234" w:lineRule="atLeast"/>
              <w:ind w:firstLine="488"/>
              <w:jc w:val="both"/>
              <w:rPr>
                <w:bCs/>
                <w:i/>
                <w:sz w:val="26"/>
                <w:szCs w:val="26"/>
              </w:rPr>
            </w:pPr>
            <w:r w:rsidRPr="00116D1D">
              <w:rPr>
                <w:bCs/>
                <w:i/>
                <w:sz w:val="26"/>
                <w:szCs w:val="26"/>
              </w:rPr>
              <w:t xml:space="preserve">+ Văn thư đơn vị: </w:t>
            </w:r>
          </w:p>
        </w:tc>
        <w:tc>
          <w:tcPr>
            <w:tcW w:w="1843" w:type="dxa"/>
            <w:vAlign w:val="center"/>
          </w:tcPr>
          <w:p w14:paraId="391714F8" w14:textId="77777777" w:rsidR="00ED6360" w:rsidRPr="00116D1D" w:rsidRDefault="00ED6360" w:rsidP="005B3E19">
            <w:pPr>
              <w:spacing w:after="120" w:line="240" w:lineRule="atLeast"/>
              <w:jc w:val="center"/>
              <w:rPr>
                <w:bCs/>
                <w:i/>
                <w:sz w:val="26"/>
                <w:szCs w:val="26"/>
              </w:rPr>
            </w:pPr>
            <w:r w:rsidRPr="00116D1D">
              <w:rPr>
                <w:bCs/>
                <w:i/>
                <w:sz w:val="26"/>
                <w:szCs w:val="26"/>
              </w:rPr>
              <w:t xml:space="preserve">08 ngày </w:t>
            </w:r>
          </w:p>
          <w:p w14:paraId="458C4190" w14:textId="77777777" w:rsidR="00ED6360" w:rsidRPr="00116D1D" w:rsidRDefault="00ED6360" w:rsidP="005B3E19">
            <w:pPr>
              <w:spacing w:after="120" w:line="240" w:lineRule="atLeast"/>
              <w:jc w:val="center"/>
              <w:rPr>
                <w:bCs/>
                <w:i/>
                <w:sz w:val="26"/>
                <w:szCs w:val="26"/>
              </w:rPr>
            </w:pPr>
            <w:r w:rsidRPr="00116D1D">
              <w:rPr>
                <w:bCs/>
                <w:i/>
                <w:sz w:val="26"/>
                <w:szCs w:val="26"/>
              </w:rPr>
              <w:t xml:space="preserve">03 ngày </w:t>
            </w:r>
          </w:p>
          <w:p w14:paraId="30BC187D" w14:textId="77777777" w:rsidR="00ED6360" w:rsidRPr="00116D1D" w:rsidRDefault="00ED6360" w:rsidP="005B3E19">
            <w:pPr>
              <w:spacing w:after="120" w:line="240" w:lineRule="atLeast"/>
              <w:jc w:val="center"/>
              <w:rPr>
                <w:bCs/>
                <w:i/>
                <w:sz w:val="26"/>
                <w:szCs w:val="26"/>
              </w:rPr>
            </w:pPr>
            <w:r w:rsidRPr="00116D1D">
              <w:rPr>
                <w:bCs/>
                <w:i/>
                <w:sz w:val="26"/>
                <w:szCs w:val="26"/>
              </w:rPr>
              <w:t xml:space="preserve">03 ngày </w:t>
            </w:r>
          </w:p>
          <w:p w14:paraId="3B0451D2" w14:textId="77777777" w:rsidR="00ED6360" w:rsidRPr="00116D1D" w:rsidRDefault="00ED6360" w:rsidP="005B3E19">
            <w:pPr>
              <w:spacing w:after="120" w:line="240" w:lineRule="atLeast"/>
              <w:jc w:val="center"/>
              <w:rPr>
                <w:bCs/>
                <w:i/>
                <w:sz w:val="26"/>
                <w:szCs w:val="26"/>
              </w:rPr>
            </w:pPr>
            <w:r w:rsidRPr="00116D1D">
              <w:rPr>
                <w:bCs/>
                <w:i/>
                <w:sz w:val="26"/>
                <w:szCs w:val="26"/>
              </w:rPr>
              <w:t>0,5 ngày</w:t>
            </w:r>
          </w:p>
        </w:tc>
        <w:tc>
          <w:tcPr>
            <w:tcW w:w="851" w:type="dxa"/>
          </w:tcPr>
          <w:p w14:paraId="2FC3BA09" w14:textId="77777777" w:rsidR="00ED6360" w:rsidRPr="00116D1D" w:rsidRDefault="00ED6360" w:rsidP="005B3E19">
            <w:pPr>
              <w:spacing w:after="120" w:line="234" w:lineRule="atLeast"/>
              <w:jc w:val="both"/>
              <w:rPr>
                <w:i/>
                <w:sz w:val="26"/>
                <w:szCs w:val="26"/>
              </w:rPr>
            </w:pPr>
          </w:p>
        </w:tc>
      </w:tr>
      <w:tr w:rsidR="000B51ED" w:rsidRPr="00116D1D" w14:paraId="0D180C36" w14:textId="77777777" w:rsidTr="005B3E19">
        <w:tc>
          <w:tcPr>
            <w:tcW w:w="851" w:type="dxa"/>
            <w:vMerge/>
          </w:tcPr>
          <w:p w14:paraId="4E8BDA38" w14:textId="77777777" w:rsidR="00ED6360" w:rsidRPr="00116D1D" w:rsidRDefault="00ED6360" w:rsidP="005B3E19">
            <w:pPr>
              <w:spacing w:after="120" w:line="234" w:lineRule="atLeast"/>
              <w:jc w:val="both"/>
              <w:rPr>
                <w:b/>
                <w:sz w:val="26"/>
                <w:szCs w:val="26"/>
              </w:rPr>
            </w:pPr>
          </w:p>
        </w:tc>
        <w:tc>
          <w:tcPr>
            <w:tcW w:w="2376" w:type="dxa"/>
            <w:vMerge/>
          </w:tcPr>
          <w:p w14:paraId="663F7175" w14:textId="77777777" w:rsidR="00ED6360" w:rsidRPr="00116D1D" w:rsidRDefault="00ED6360" w:rsidP="005B3E19">
            <w:pPr>
              <w:spacing w:after="120" w:line="234" w:lineRule="atLeast"/>
              <w:jc w:val="both"/>
              <w:rPr>
                <w:b/>
                <w:sz w:val="26"/>
                <w:szCs w:val="26"/>
              </w:rPr>
            </w:pPr>
          </w:p>
        </w:tc>
        <w:tc>
          <w:tcPr>
            <w:tcW w:w="4819" w:type="dxa"/>
          </w:tcPr>
          <w:p w14:paraId="2AF0818D" w14:textId="77777777" w:rsidR="00ED6360" w:rsidRPr="00116D1D" w:rsidRDefault="00ED6360" w:rsidP="005B3E19">
            <w:pPr>
              <w:spacing w:after="120" w:line="234" w:lineRule="atLeast"/>
              <w:ind w:firstLine="488"/>
              <w:jc w:val="both"/>
              <w:rPr>
                <w:sz w:val="26"/>
                <w:szCs w:val="26"/>
              </w:rPr>
            </w:pPr>
            <w:r w:rsidRPr="00116D1D">
              <w:rPr>
                <w:sz w:val="26"/>
                <w:szCs w:val="26"/>
              </w:rPr>
              <w:t>- Trường hợp có quy định phải thẩm tra, xác minh hồ sơ.</w:t>
            </w:r>
          </w:p>
          <w:p w14:paraId="67A6D536" w14:textId="77777777" w:rsidR="00ED6360" w:rsidRPr="00116D1D" w:rsidRDefault="00ED6360" w:rsidP="005B3E19">
            <w:pPr>
              <w:spacing w:before="120" w:after="120"/>
              <w:ind w:firstLine="488"/>
              <w:jc w:val="both"/>
              <w:rPr>
                <w:sz w:val="26"/>
                <w:szCs w:val="26"/>
              </w:rPr>
            </w:pPr>
            <w:r w:rsidRPr="00116D1D">
              <w:rPr>
                <w:sz w:val="26"/>
                <w:szCs w:val="26"/>
              </w:rPr>
              <w:t xml:space="preserve">Đối với hồ sơ qua thẩm tra, thẩm định chưa đủ điều kiện giải quyết, cơ quan có </w:t>
            </w:r>
            <w:r w:rsidRPr="00116D1D">
              <w:rPr>
                <w:sz w:val="26"/>
                <w:szCs w:val="26"/>
              </w:rPr>
              <w:lastRenderedPageBreak/>
              <w:t>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843" w:type="dxa"/>
            <w:vAlign w:val="center"/>
          </w:tcPr>
          <w:p w14:paraId="064E7467" w14:textId="77777777" w:rsidR="00ED6360" w:rsidRPr="00116D1D" w:rsidRDefault="00ED6360" w:rsidP="005B3E19">
            <w:pPr>
              <w:spacing w:after="120" w:line="234" w:lineRule="atLeast"/>
              <w:jc w:val="center"/>
              <w:rPr>
                <w:b/>
                <w:sz w:val="26"/>
                <w:szCs w:val="26"/>
              </w:rPr>
            </w:pPr>
            <w:r w:rsidRPr="00116D1D">
              <w:rPr>
                <w:sz w:val="26"/>
                <w:szCs w:val="26"/>
              </w:rPr>
              <w:lastRenderedPageBreak/>
              <w:t>Trả lại hồ sơ không quá 03 ngày làm việc</w:t>
            </w:r>
          </w:p>
        </w:tc>
        <w:tc>
          <w:tcPr>
            <w:tcW w:w="851" w:type="dxa"/>
            <w:vMerge w:val="restart"/>
            <w:vAlign w:val="center"/>
          </w:tcPr>
          <w:p w14:paraId="0AD44998" w14:textId="77777777" w:rsidR="00ED6360" w:rsidRPr="00116D1D" w:rsidRDefault="00ED6360" w:rsidP="005B3E19">
            <w:pPr>
              <w:spacing w:after="120" w:line="234" w:lineRule="atLeast"/>
              <w:jc w:val="both"/>
              <w:rPr>
                <w:b/>
                <w:i/>
                <w:sz w:val="26"/>
                <w:szCs w:val="26"/>
              </w:rPr>
            </w:pPr>
          </w:p>
        </w:tc>
      </w:tr>
      <w:tr w:rsidR="000B51ED" w:rsidRPr="00116D1D" w14:paraId="6CEEFA6C" w14:textId="77777777" w:rsidTr="005B3E19">
        <w:tc>
          <w:tcPr>
            <w:tcW w:w="851" w:type="dxa"/>
            <w:vMerge/>
          </w:tcPr>
          <w:p w14:paraId="6E992BBC" w14:textId="77777777" w:rsidR="00ED6360" w:rsidRPr="00116D1D" w:rsidRDefault="00ED6360" w:rsidP="005B3E19">
            <w:pPr>
              <w:spacing w:after="120" w:line="234" w:lineRule="atLeast"/>
              <w:jc w:val="both"/>
              <w:rPr>
                <w:b/>
                <w:sz w:val="26"/>
                <w:szCs w:val="26"/>
              </w:rPr>
            </w:pPr>
          </w:p>
        </w:tc>
        <w:tc>
          <w:tcPr>
            <w:tcW w:w="2376" w:type="dxa"/>
            <w:vMerge/>
          </w:tcPr>
          <w:p w14:paraId="052FCD60" w14:textId="77777777" w:rsidR="00ED6360" w:rsidRPr="00116D1D" w:rsidRDefault="00ED6360" w:rsidP="005B3E19">
            <w:pPr>
              <w:spacing w:after="120" w:line="234" w:lineRule="atLeast"/>
              <w:jc w:val="both"/>
              <w:rPr>
                <w:b/>
                <w:sz w:val="26"/>
                <w:szCs w:val="26"/>
              </w:rPr>
            </w:pPr>
          </w:p>
        </w:tc>
        <w:tc>
          <w:tcPr>
            <w:tcW w:w="4819" w:type="dxa"/>
          </w:tcPr>
          <w:p w14:paraId="15E69BF1" w14:textId="77777777" w:rsidR="00ED6360" w:rsidRPr="00116D1D" w:rsidRDefault="00ED6360" w:rsidP="005B3E19">
            <w:pPr>
              <w:spacing w:after="120" w:line="234" w:lineRule="atLeast"/>
              <w:ind w:firstLine="488"/>
              <w:jc w:val="both"/>
              <w:rPr>
                <w:sz w:val="26"/>
                <w:szCs w:val="26"/>
              </w:rPr>
            </w:pPr>
            <w:r w:rsidRPr="00116D1D">
              <w:rPr>
                <w:sz w:val="26"/>
                <w:szCs w:val="26"/>
              </w:rPr>
              <w:t>- Trường hợp hồ sơ phải lấy ý kiến của các cơ quan, đơn vị có liên quan</w:t>
            </w:r>
          </w:p>
        </w:tc>
        <w:tc>
          <w:tcPr>
            <w:tcW w:w="1843" w:type="dxa"/>
            <w:vAlign w:val="center"/>
          </w:tcPr>
          <w:p w14:paraId="4AF92BA4" w14:textId="77777777" w:rsidR="00ED6360" w:rsidRPr="00116D1D" w:rsidRDefault="00ED6360" w:rsidP="005B3E19">
            <w:pPr>
              <w:spacing w:after="120" w:line="234" w:lineRule="atLeast"/>
              <w:jc w:val="center"/>
              <w:rPr>
                <w:bCs/>
                <w:i/>
                <w:sz w:val="26"/>
                <w:szCs w:val="26"/>
              </w:rPr>
            </w:pPr>
          </w:p>
        </w:tc>
        <w:tc>
          <w:tcPr>
            <w:tcW w:w="851" w:type="dxa"/>
            <w:vMerge/>
          </w:tcPr>
          <w:p w14:paraId="540C0A2B" w14:textId="77777777" w:rsidR="00ED6360" w:rsidRPr="00116D1D" w:rsidRDefault="00ED6360" w:rsidP="005B3E19">
            <w:pPr>
              <w:spacing w:after="120" w:line="234" w:lineRule="atLeast"/>
              <w:jc w:val="both"/>
              <w:rPr>
                <w:sz w:val="26"/>
                <w:szCs w:val="26"/>
                <w:lang w:val="vi-VN"/>
              </w:rPr>
            </w:pPr>
          </w:p>
        </w:tc>
      </w:tr>
      <w:tr w:rsidR="000B51ED" w:rsidRPr="00116D1D" w14:paraId="43C1A046" w14:textId="77777777" w:rsidTr="005B3E19">
        <w:tc>
          <w:tcPr>
            <w:tcW w:w="851" w:type="dxa"/>
            <w:vAlign w:val="center"/>
          </w:tcPr>
          <w:p w14:paraId="2709E32B" w14:textId="77777777" w:rsidR="00ED6360" w:rsidRPr="00116D1D" w:rsidRDefault="00ED6360" w:rsidP="005B3E19">
            <w:pPr>
              <w:spacing w:after="120" w:line="234" w:lineRule="atLeast"/>
              <w:jc w:val="center"/>
              <w:rPr>
                <w:b/>
                <w:sz w:val="26"/>
                <w:szCs w:val="26"/>
              </w:rPr>
            </w:pPr>
            <w:r w:rsidRPr="00116D1D">
              <w:rPr>
                <w:b/>
                <w:sz w:val="26"/>
                <w:szCs w:val="26"/>
              </w:rPr>
              <w:t>Bước 4</w:t>
            </w:r>
          </w:p>
        </w:tc>
        <w:tc>
          <w:tcPr>
            <w:tcW w:w="2376" w:type="dxa"/>
          </w:tcPr>
          <w:p w14:paraId="415CABAF" w14:textId="77777777" w:rsidR="00ED6360" w:rsidRPr="00116D1D" w:rsidRDefault="00ED6360" w:rsidP="005B3E19">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1B3321DB" w14:textId="77777777" w:rsidR="00ED6360" w:rsidRPr="00116D1D" w:rsidRDefault="00ED6360" w:rsidP="005B3E19">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4819" w:type="dxa"/>
          </w:tcPr>
          <w:p w14:paraId="13A69AC4" w14:textId="77777777" w:rsidR="00ED6360" w:rsidRPr="00116D1D" w:rsidRDefault="00ED6360" w:rsidP="005B3E19">
            <w:pPr>
              <w:spacing w:before="120" w:line="340" w:lineRule="exact"/>
              <w:ind w:firstLine="488"/>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798BFA43" w14:textId="77777777" w:rsidR="00ED6360" w:rsidRPr="00116D1D" w:rsidRDefault="00ED6360" w:rsidP="005B3E19">
            <w:pPr>
              <w:spacing w:before="120" w:line="340" w:lineRule="exact"/>
              <w:ind w:firstLine="488"/>
              <w:jc w:val="both"/>
              <w:rPr>
                <w:iCs/>
                <w:sz w:val="26"/>
                <w:szCs w:val="26"/>
                <w:lang w:val="nl-NL"/>
              </w:rPr>
            </w:pPr>
            <w:r w:rsidRPr="00116D1D">
              <w:rPr>
                <w:iCs/>
                <w:sz w:val="26"/>
                <w:szCs w:val="26"/>
                <w:lang w:val="nl-NL"/>
              </w:rPr>
              <w:t>- T</w:t>
            </w:r>
            <w:r w:rsidRPr="00116D1D">
              <w:rPr>
                <w:sz w:val="26"/>
                <w:szCs w:val="26"/>
                <w:lang w:val="nl-NL"/>
              </w:rPr>
              <w:t>hông báo cho cá nhân biết trước qua tin nhắn, thư điện tử, điện thoại hoặc qua mạng xã hội được cấp có thẩm quyền cho phép đối với hồ sơ giải quyết thủ tục hành chính trước thời hạn quy định.</w:t>
            </w:r>
          </w:p>
          <w:p w14:paraId="0A0CCADD" w14:textId="77777777" w:rsidR="00ED6360" w:rsidRPr="00116D1D" w:rsidRDefault="00ED6360" w:rsidP="005B3E19">
            <w:pPr>
              <w:spacing w:before="120"/>
              <w:ind w:firstLine="488"/>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viên chức trả kết quả kiểm tra phiếu hẹn và yêu cầu người đến nhận kết quả ký nhận vào sổ và trao kết quả. </w:t>
            </w:r>
          </w:p>
          <w:p w14:paraId="27CF30C4" w14:textId="77777777" w:rsidR="00ED6360" w:rsidRPr="00116D1D" w:rsidRDefault="00ED6360" w:rsidP="005B3E19">
            <w:pPr>
              <w:spacing w:before="120"/>
              <w:ind w:firstLine="488"/>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528E96AF" w14:textId="77777777" w:rsidR="00ED6360" w:rsidRPr="00116D1D" w:rsidRDefault="00ED6360" w:rsidP="005B3E19">
            <w:pPr>
              <w:spacing w:before="120" w:after="120" w:line="340" w:lineRule="exact"/>
              <w:ind w:firstLine="488"/>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p w14:paraId="43379C5A" w14:textId="77777777" w:rsidR="00ED6360" w:rsidRPr="00116D1D" w:rsidRDefault="00ED6360" w:rsidP="005B3E19">
            <w:pPr>
              <w:spacing w:before="120" w:after="120"/>
              <w:ind w:firstLine="346"/>
              <w:jc w:val="both"/>
              <w:rPr>
                <w:iCs/>
                <w:sz w:val="26"/>
                <w:szCs w:val="26"/>
                <w:lang w:val="nl-NL"/>
              </w:rPr>
            </w:pPr>
            <w:r w:rsidRPr="00116D1D">
              <w:rPr>
                <w:iCs/>
                <w:sz w:val="26"/>
                <w:szCs w:val="26"/>
                <w:lang w:val="nl-NL"/>
              </w:rPr>
              <w:t>- Thời gian trả kết quả: Sáng: từ 07 giờ đến 11 giờ 30 phút; chiều: từ 13 giờ 30 đến 17 giờ của các ngày làm việc.</w:t>
            </w:r>
          </w:p>
        </w:tc>
        <w:tc>
          <w:tcPr>
            <w:tcW w:w="1843" w:type="dxa"/>
            <w:vAlign w:val="center"/>
          </w:tcPr>
          <w:p w14:paraId="47760E4C" w14:textId="77777777" w:rsidR="00ED6360" w:rsidRPr="00116D1D" w:rsidRDefault="00ED6360" w:rsidP="005B3E19">
            <w:pPr>
              <w:spacing w:after="120" w:line="234" w:lineRule="atLeast"/>
              <w:jc w:val="center"/>
              <w:rPr>
                <w:bCs/>
                <w:i/>
                <w:sz w:val="26"/>
                <w:szCs w:val="26"/>
              </w:rPr>
            </w:pPr>
            <w:r w:rsidRPr="00116D1D">
              <w:rPr>
                <w:bCs/>
                <w:i/>
                <w:sz w:val="26"/>
                <w:szCs w:val="26"/>
              </w:rPr>
              <w:t>01 ngày</w:t>
            </w:r>
          </w:p>
        </w:tc>
        <w:tc>
          <w:tcPr>
            <w:tcW w:w="851" w:type="dxa"/>
          </w:tcPr>
          <w:p w14:paraId="170F5F24" w14:textId="77777777" w:rsidR="00ED6360" w:rsidRPr="00116D1D" w:rsidRDefault="00ED6360" w:rsidP="005B3E19">
            <w:pPr>
              <w:spacing w:after="120" w:line="234" w:lineRule="atLeast"/>
              <w:jc w:val="both"/>
              <w:rPr>
                <w:sz w:val="26"/>
                <w:szCs w:val="26"/>
                <w:lang w:val="vi-VN"/>
              </w:rPr>
            </w:pPr>
          </w:p>
        </w:tc>
      </w:tr>
    </w:tbl>
    <w:p w14:paraId="762E801B" w14:textId="77777777" w:rsidR="00ED6360" w:rsidRPr="00116D1D" w:rsidRDefault="00ED6360" w:rsidP="00ED6360">
      <w:pPr>
        <w:shd w:val="clear" w:color="auto" w:fill="FFFFFF"/>
        <w:spacing w:before="100"/>
        <w:ind w:firstLine="652"/>
        <w:jc w:val="both"/>
        <w:rPr>
          <w:bCs/>
          <w:i/>
          <w:sz w:val="26"/>
          <w:szCs w:val="26"/>
        </w:rPr>
      </w:pPr>
      <w:r w:rsidRPr="00116D1D">
        <w:rPr>
          <w:b/>
          <w:bCs/>
          <w:sz w:val="26"/>
          <w:szCs w:val="26"/>
        </w:rPr>
        <w:lastRenderedPageBreak/>
        <w:t xml:space="preserve">1.2. Thành phần, số lượng hồ sơ </w:t>
      </w:r>
    </w:p>
    <w:p w14:paraId="70F5947A" w14:textId="77777777" w:rsidR="00ED6360" w:rsidRPr="00116D1D" w:rsidRDefault="00ED6360" w:rsidP="00ED6360">
      <w:pPr>
        <w:shd w:val="clear" w:color="auto" w:fill="FFFFFF"/>
        <w:spacing w:before="100" w:line="234" w:lineRule="atLeast"/>
        <w:ind w:firstLine="709"/>
        <w:jc w:val="both"/>
        <w:rPr>
          <w:sz w:val="26"/>
          <w:szCs w:val="26"/>
        </w:rPr>
      </w:pPr>
      <w:r w:rsidRPr="00116D1D">
        <w:rPr>
          <w:sz w:val="26"/>
          <w:szCs w:val="26"/>
        </w:rPr>
        <w:t xml:space="preserve">a) Thành phần hồ sơ </w:t>
      </w:r>
    </w:p>
    <w:p w14:paraId="184DF227" w14:textId="77777777" w:rsidR="00ED6360" w:rsidRPr="00116D1D" w:rsidRDefault="00ED6360" w:rsidP="00ED6360">
      <w:pPr>
        <w:spacing w:before="100"/>
        <w:ind w:firstLine="709"/>
        <w:jc w:val="both"/>
        <w:rPr>
          <w:i/>
          <w:iCs/>
          <w:sz w:val="26"/>
          <w:szCs w:val="26"/>
        </w:rPr>
      </w:pPr>
      <w:r w:rsidRPr="00116D1D">
        <w:rPr>
          <w:sz w:val="26"/>
          <w:szCs w:val="26"/>
        </w:rPr>
        <w:t xml:space="preserve">- Đơn đề nghị đăng ký di vật, cổ vật, bảo vật quốc gia </w:t>
      </w:r>
      <w:r w:rsidRPr="00116D1D">
        <w:rPr>
          <w:i/>
          <w:iCs/>
          <w:sz w:val="26"/>
          <w:szCs w:val="26"/>
        </w:rPr>
        <w:t>(Phụ lục 1 ban hành kèm theo Thông tư số 13/2023/TT-BVHTTDL ngày 30 tháng 10 năm 2023 của Bộ trưởng Bộ Văn hóa, Thể thao và Du lịch sửa đổi, bổ sung quy định liên quan đến giấy tờ công dân tại một số Thông tư do Bộ trưởng Bộ Văn hóa, Thể thao và Du lịch ban hành)</w:t>
      </w:r>
    </w:p>
    <w:p w14:paraId="014F6FF4" w14:textId="77777777" w:rsidR="00ED6360" w:rsidRPr="00116D1D" w:rsidRDefault="00ED6360" w:rsidP="00ED6360">
      <w:pPr>
        <w:tabs>
          <w:tab w:val="center" w:pos="1440"/>
          <w:tab w:val="center" w:pos="6480"/>
        </w:tabs>
        <w:spacing w:before="100"/>
        <w:ind w:firstLine="709"/>
        <w:jc w:val="both"/>
        <w:rPr>
          <w:sz w:val="26"/>
          <w:szCs w:val="26"/>
          <w:lang w:val="pt-BR"/>
        </w:rPr>
      </w:pPr>
      <w:r w:rsidRPr="00116D1D">
        <w:rPr>
          <w:sz w:val="26"/>
          <w:szCs w:val="26"/>
          <w:lang w:val="pt-BR"/>
        </w:rPr>
        <w:t>b) Số lượng hồ sơ: 01 (một) bộ</w:t>
      </w:r>
    </w:p>
    <w:p w14:paraId="5F869671" w14:textId="77777777" w:rsidR="00ED6360" w:rsidRPr="00116D1D" w:rsidRDefault="00ED6360" w:rsidP="00ED6360">
      <w:pPr>
        <w:spacing w:before="100"/>
        <w:ind w:firstLine="709"/>
        <w:jc w:val="both"/>
        <w:rPr>
          <w:sz w:val="26"/>
          <w:szCs w:val="26"/>
          <w:lang w:val="pt-BR"/>
        </w:rPr>
      </w:pPr>
      <w:r w:rsidRPr="00116D1D">
        <w:rPr>
          <w:b/>
          <w:bCs/>
          <w:sz w:val="26"/>
          <w:szCs w:val="26"/>
          <w:lang w:val="pt-BR"/>
        </w:rPr>
        <w:t xml:space="preserve">1.3. Đối tượng thực hiện thủ tục hành chính: </w:t>
      </w:r>
      <w:r w:rsidRPr="00116D1D">
        <w:rPr>
          <w:bCs/>
          <w:sz w:val="26"/>
          <w:szCs w:val="26"/>
          <w:lang w:val="pt-BR"/>
        </w:rPr>
        <w:t>Tổ chức, cá nhân</w:t>
      </w:r>
    </w:p>
    <w:p w14:paraId="49464CBC" w14:textId="77777777" w:rsidR="00ED6360" w:rsidRPr="00116D1D" w:rsidRDefault="00ED6360" w:rsidP="00ED6360">
      <w:pPr>
        <w:shd w:val="clear" w:color="auto" w:fill="FFFFFF"/>
        <w:spacing w:before="100" w:line="234" w:lineRule="atLeast"/>
        <w:ind w:firstLine="709"/>
        <w:jc w:val="both"/>
        <w:rPr>
          <w:sz w:val="26"/>
          <w:szCs w:val="26"/>
          <w:lang w:val="pt-BR"/>
        </w:rPr>
      </w:pPr>
      <w:r w:rsidRPr="00116D1D">
        <w:rPr>
          <w:b/>
          <w:bCs/>
          <w:sz w:val="26"/>
          <w:szCs w:val="26"/>
          <w:lang w:val="pt-BR"/>
        </w:rPr>
        <w:t>1.4. Cơ quan giải quyết thủ tục hành chính</w:t>
      </w:r>
      <w:r w:rsidRPr="00116D1D">
        <w:rPr>
          <w:sz w:val="26"/>
          <w:szCs w:val="26"/>
          <w:lang w:val="pt-BR"/>
        </w:rPr>
        <w:t> </w:t>
      </w:r>
    </w:p>
    <w:p w14:paraId="28FAABE1" w14:textId="77777777" w:rsidR="00ED6360" w:rsidRPr="00116D1D" w:rsidRDefault="00ED6360" w:rsidP="00ED6360">
      <w:pPr>
        <w:spacing w:before="100"/>
        <w:ind w:firstLine="709"/>
        <w:jc w:val="both"/>
        <w:rPr>
          <w:sz w:val="26"/>
          <w:szCs w:val="26"/>
          <w:lang w:val="pt-BR"/>
        </w:rPr>
      </w:pPr>
      <w:r w:rsidRPr="00116D1D">
        <w:rPr>
          <w:sz w:val="26"/>
          <w:szCs w:val="26"/>
          <w:lang w:val="pt-BR"/>
        </w:rPr>
        <w:t>- Cơ quan có thẩm quyền quyết định: Sở Văn hóa, Thể thao và Du lịch Đồng Tháp.</w:t>
      </w:r>
    </w:p>
    <w:p w14:paraId="33A09993" w14:textId="77777777" w:rsidR="00ED6360" w:rsidRPr="00116D1D" w:rsidRDefault="00ED6360" w:rsidP="00ED6360">
      <w:pPr>
        <w:spacing w:before="100"/>
        <w:ind w:firstLine="709"/>
        <w:jc w:val="both"/>
        <w:rPr>
          <w:sz w:val="26"/>
          <w:szCs w:val="26"/>
          <w:lang w:val="pt-BR"/>
        </w:rPr>
      </w:pPr>
      <w:r w:rsidRPr="00116D1D">
        <w:rPr>
          <w:sz w:val="26"/>
          <w:szCs w:val="26"/>
          <w:lang w:val="pt-BR"/>
        </w:rPr>
        <w:t>- Cơ quan trực tiếp thực hiện thủ tục hành chính: Tổ đăng ký di vật, cổ vật và bảo vật quốc gia thuộc Sở Văn hóa, Thể thao và Du lịch.</w:t>
      </w:r>
    </w:p>
    <w:p w14:paraId="33307724" w14:textId="77777777" w:rsidR="00ED6360" w:rsidRPr="00116D1D" w:rsidRDefault="00ED6360" w:rsidP="00ED6360">
      <w:pPr>
        <w:spacing w:before="100"/>
        <w:ind w:firstLine="709"/>
        <w:jc w:val="both"/>
        <w:rPr>
          <w:b/>
          <w:bCs/>
          <w:sz w:val="26"/>
          <w:szCs w:val="26"/>
          <w:lang w:val="pt-BR"/>
        </w:rPr>
      </w:pPr>
      <w:r w:rsidRPr="00116D1D">
        <w:rPr>
          <w:b/>
          <w:bCs/>
          <w:sz w:val="26"/>
          <w:szCs w:val="26"/>
          <w:lang w:val="pt-BR"/>
        </w:rPr>
        <w:t xml:space="preserve">1.5. Kết quả thực hiện thủ tục hành chính: </w:t>
      </w:r>
      <w:r w:rsidRPr="00116D1D">
        <w:rPr>
          <w:bCs/>
          <w:sz w:val="26"/>
          <w:szCs w:val="26"/>
          <w:lang w:val="pt-BR"/>
        </w:rPr>
        <w:t>Giấy chứng nhận</w:t>
      </w:r>
    </w:p>
    <w:p w14:paraId="655778A4" w14:textId="77777777" w:rsidR="00ED6360" w:rsidRPr="00116D1D" w:rsidRDefault="00ED6360" w:rsidP="00ED6360">
      <w:pPr>
        <w:spacing w:before="100"/>
        <w:ind w:firstLine="709"/>
        <w:jc w:val="both"/>
        <w:rPr>
          <w:bCs/>
          <w:i/>
          <w:sz w:val="26"/>
          <w:szCs w:val="26"/>
          <w:lang w:val="pt-BR"/>
        </w:rPr>
      </w:pPr>
      <w:r w:rsidRPr="00116D1D">
        <w:rPr>
          <w:b/>
          <w:bCs/>
          <w:sz w:val="26"/>
          <w:szCs w:val="26"/>
          <w:lang w:val="pt-BR"/>
        </w:rPr>
        <w:t>1.6. Phí, lệ phí:</w:t>
      </w:r>
      <w:r w:rsidRPr="00116D1D">
        <w:rPr>
          <w:sz w:val="26"/>
          <w:szCs w:val="26"/>
          <w:lang w:val="pt-BR"/>
        </w:rPr>
        <w:t> </w:t>
      </w:r>
      <w:r w:rsidRPr="00116D1D">
        <w:rPr>
          <w:bCs/>
          <w:sz w:val="26"/>
          <w:szCs w:val="26"/>
          <w:lang w:val="pt-BR"/>
        </w:rPr>
        <w:t>Chưa ban hành văn bản phí, lệ phí.</w:t>
      </w:r>
    </w:p>
    <w:p w14:paraId="67BC203D" w14:textId="77777777" w:rsidR="00ED6360" w:rsidRPr="00116D1D" w:rsidRDefault="00ED6360" w:rsidP="00ED6360">
      <w:pPr>
        <w:spacing w:before="100"/>
        <w:ind w:firstLine="709"/>
        <w:jc w:val="both"/>
        <w:rPr>
          <w:b/>
          <w:bCs/>
          <w:sz w:val="26"/>
          <w:szCs w:val="26"/>
          <w:lang w:val="pt-BR"/>
        </w:rPr>
      </w:pPr>
      <w:r w:rsidRPr="00116D1D">
        <w:rPr>
          <w:b/>
          <w:bCs/>
          <w:sz w:val="26"/>
          <w:szCs w:val="26"/>
          <w:lang w:val="pt-BR"/>
        </w:rPr>
        <w:t xml:space="preserve">1.7. Tên mẫu đơn, mẫu tờ khai:  </w:t>
      </w:r>
    </w:p>
    <w:p w14:paraId="372DBD3F" w14:textId="77777777" w:rsidR="00ED6360" w:rsidRPr="00116D1D" w:rsidRDefault="00ED6360" w:rsidP="00ED6360">
      <w:pPr>
        <w:spacing w:before="100"/>
        <w:ind w:firstLine="709"/>
        <w:jc w:val="both"/>
        <w:rPr>
          <w:i/>
          <w:iCs/>
          <w:sz w:val="26"/>
          <w:szCs w:val="26"/>
          <w:lang w:val="pt-BR"/>
        </w:rPr>
      </w:pPr>
      <w:r w:rsidRPr="00116D1D">
        <w:rPr>
          <w:b/>
          <w:sz w:val="26"/>
          <w:szCs w:val="26"/>
          <w:lang w:val="pt-BR"/>
        </w:rPr>
        <w:t>-</w:t>
      </w:r>
      <w:r w:rsidRPr="00116D1D">
        <w:rPr>
          <w:sz w:val="26"/>
          <w:szCs w:val="26"/>
          <w:lang w:val="pt-BR"/>
        </w:rPr>
        <w:t xml:space="preserve"> Đơn đề nghị đăng ký di vật, cổ vật, bảo vật quốc gia </w:t>
      </w:r>
      <w:r w:rsidRPr="00116D1D">
        <w:rPr>
          <w:i/>
          <w:iCs/>
          <w:sz w:val="26"/>
          <w:szCs w:val="26"/>
          <w:lang w:val="pt-BR"/>
        </w:rPr>
        <w:t>(Phụ lục 1 ban hành kèm theo Thông tư số 13/2023/TT-BVHTTDL ngày 30 tháng 10 năm 2023 của Bộ trưởng Bộ Văn hóa, Thể thao và Du lịch sửa đổi, bổ sung quy định liên quan đến giấy tờ công dân tại một số Thông tư do Bộ trưởng Bộ Văn hóa, Thể thao và Du lịch ban hành)</w:t>
      </w:r>
    </w:p>
    <w:p w14:paraId="70C1E1BE" w14:textId="77777777" w:rsidR="00ED6360" w:rsidRPr="00116D1D" w:rsidRDefault="00ED6360" w:rsidP="00ED6360">
      <w:pPr>
        <w:spacing w:before="100"/>
        <w:ind w:firstLine="709"/>
        <w:jc w:val="both"/>
        <w:rPr>
          <w:bCs/>
          <w:i/>
          <w:sz w:val="26"/>
          <w:szCs w:val="26"/>
          <w:lang w:val="pt-BR"/>
        </w:rPr>
      </w:pPr>
      <w:r w:rsidRPr="00116D1D">
        <w:rPr>
          <w:b/>
          <w:bCs/>
          <w:sz w:val="26"/>
          <w:szCs w:val="26"/>
          <w:lang w:val="hr-HR"/>
        </w:rPr>
        <w:t xml:space="preserve">1.8. Yêu cầu, điều kiện thực hiện thủ tục hành chính: </w:t>
      </w:r>
    </w:p>
    <w:p w14:paraId="58FE1747" w14:textId="77777777" w:rsidR="00ED6360" w:rsidRPr="00116D1D" w:rsidRDefault="00ED6360" w:rsidP="00ED6360">
      <w:pPr>
        <w:spacing w:before="100"/>
        <w:ind w:firstLine="709"/>
        <w:jc w:val="both"/>
        <w:rPr>
          <w:bCs/>
          <w:sz w:val="26"/>
          <w:szCs w:val="26"/>
          <w:lang w:val="pt-BR"/>
        </w:rPr>
      </w:pPr>
      <w:r w:rsidRPr="00116D1D">
        <w:rPr>
          <w:bCs/>
          <w:sz w:val="26"/>
          <w:szCs w:val="26"/>
          <w:lang w:val="pt-BR"/>
        </w:rPr>
        <w:t>Di vật, cổ vật phải được giám định tại cơ sở giám định cổ vật trước khi đăng ký.</w:t>
      </w:r>
    </w:p>
    <w:p w14:paraId="26CFF64E" w14:textId="77777777" w:rsidR="00ED6360" w:rsidRPr="00116D1D" w:rsidRDefault="00ED6360" w:rsidP="00ED6360">
      <w:pPr>
        <w:shd w:val="clear" w:color="auto" w:fill="FFFFFF"/>
        <w:spacing w:before="100" w:line="234" w:lineRule="atLeast"/>
        <w:ind w:firstLine="709"/>
        <w:jc w:val="both"/>
        <w:rPr>
          <w:b/>
          <w:bCs/>
          <w:sz w:val="26"/>
          <w:szCs w:val="26"/>
          <w:lang w:val="hr-HR"/>
        </w:rPr>
      </w:pPr>
      <w:r w:rsidRPr="00116D1D">
        <w:rPr>
          <w:b/>
          <w:bCs/>
          <w:sz w:val="26"/>
          <w:szCs w:val="26"/>
          <w:lang w:val="pt-BR"/>
        </w:rPr>
        <w:t>1</w:t>
      </w:r>
      <w:r w:rsidRPr="00116D1D">
        <w:rPr>
          <w:b/>
          <w:bCs/>
          <w:sz w:val="26"/>
          <w:szCs w:val="26"/>
          <w:lang w:val="vi-VN"/>
        </w:rPr>
        <w:t xml:space="preserve">.9. </w:t>
      </w:r>
      <w:r w:rsidRPr="00116D1D">
        <w:rPr>
          <w:b/>
          <w:bCs/>
          <w:sz w:val="26"/>
          <w:szCs w:val="26"/>
          <w:lang w:val="hr-HR"/>
        </w:rPr>
        <w:t xml:space="preserve">Căn cứ pháp lý của thủ tục hành chính </w:t>
      </w:r>
    </w:p>
    <w:p w14:paraId="1328DD50" w14:textId="77777777" w:rsidR="00ED6360" w:rsidRPr="00116D1D" w:rsidRDefault="00ED6360" w:rsidP="00ED6360">
      <w:pPr>
        <w:spacing w:before="100"/>
        <w:ind w:firstLine="709"/>
        <w:jc w:val="both"/>
        <w:rPr>
          <w:bCs/>
          <w:spacing w:val="-8"/>
          <w:sz w:val="26"/>
          <w:szCs w:val="26"/>
          <w:lang w:val="hr-HR"/>
        </w:rPr>
      </w:pPr>
      <w:r w:rsidRPr="00116D1D">
        <w:rPr>
          <w:bCs/>
          <w:spacing w:val="-8"/>
          <w:sz w:val="26"/>
          <w:szCs w:val="26"/>
          <w:lang w:val="hr-HR"/>
        </w:rPr>
        <w:t>- Luật Di sản văn hóa số 28/2001/QH10 ngày 29 tháng 6 năm 2001.</w:t>
      </w:r>
    </w:p>
    <w:p w14:paraId="21BF0AC6" w14:textId="77777777" w:rsidR="00ED6360" w:rsidRPr="00116D1D" w:rsidRDefault="00ED6360" w:rsidP="00ED6360">
      <w:pPr>
        <w:spacing w:before="100"/>
        <w:ind w:firstLine="709"/>
        <w:jc w:val="both"/>
        <w:rPr>
          <w:bCs/>
          <w:spacing w:val="-8"/>
          <w:sz w:val="26"/>
          <w:szCs w:val="26"/>
          <w:lang w:val="hr-HR"/>
        </w:rPr>
      </w:pPr>
      <w:r w:rsidRPr="00116D1D">
        <w:rPr>
          <w:bCs/>
          <w:spacing w:val="-8"/>
          <w:sz w:val="26"/>
          <w:szCs w:val="26"/>
          <w:lang w:val="hr-HR"/>
        </w:rPr>
        <w:t xml:space="preserve">- Luật sửa đổi, bổ sung một số điều của Luật Di sản văn hóa số 32/2009/QH12 ngày 18 tháng 6 năm 2009. </w:t>
      </w:r>
    </w:p>
    <w:p w14:paraId="390D170F" w14:textId="77777777" w:rsidR="00ED6360" w:rsidRPr="00116D1D" w:rsidRDefault="00ED6360" w:rsidP="00ED6360">
      <w:pPr>
        <w:spacing w:before="100"/>
        <w:ind w:firstLine="709"/>
        <w:jc w:val="both"/>
        <w:rPr>
          <w:bCs/>
          <w:spacing w:val="-8"/>
          <w:sz w:val="26"/>
          <w:szCs w:val="26"/>
          <w:lang w:val="hr-HR"/>
        </w:rPr>
      </w:pPr>
      <w:r w:rsidRPr="00116D1D">
        <w:rPr>
          <w:bCs/>
          <w:spacing w:val="-8"/>
          <w:sz w:val="26"/>
          <w:szCs w:val="26"/>
          <w:lang w:val="hr-HR"/>
        </w:rPr>
        <w:t>- Nghị định số 98/2010/NĐ-CP của Chính phủ ngày 21 tháng 9 năm 2010 quy định chi tiết thi hành một số điều của Luật Di sản văn hóa và Luật sửa đổi, bổ sung một số điều của Luật Di sản văn hóa. Có hiệu lực từ ngày 06 tháng 11 năm 2010.</w:t>
      </w:r>
    </w:p>
    <w:p w14:paraId="463A7F14" w14:textId="77777777" w:rsidR="00ED6360" w:rsidRPr="00116D1D" w:rsidRDefault="00ED6360" w:rsidP="00ED6360">
      <w:pPr>
        <w:spacing w:before="100"/>
        <w:ind w:firstLine="709"/>
        <w:jc w:val="both"/>
        <w:rPr>
          <w:bCs/>
          <w:spacing w:val="-8"/>
          <w:sz w:val="26"/>
          <w:szCs w:val="26"/>
          <w:lang w:val="hr-HR"/>
        </w:rPr>
      </w:pPr>
      <w:r w:rsidRPr="00116D1D">
        <w:rPr>
          <w:bCs/>
          <w:spacing w:val="-8"/>
          <w:sz w:val="26"/>
          <w:szCs w:val="26"/>
          <w:lang w:val="hr-HR"/>
        </w:rPr>
        <w:t xml:space="preserve">- Thông tư số 07/2004/TT-BVHTT ngày 19/2/2004 của Bộ Văn hóa-Thông tin hướng dẫn trình tự, thủ tục đăng ký di vật, cổ vật, bảo vật quốc gia. </w:t>
      </w:r>
    </w:p>
    <w:p w14:paraId="4D29F9EE" w14:textId="77777777" w:rsidR="00ED6360" w:rsidRPr="00116D1D" w:rsidRDefault="00ED6360" w:rsidP="00ED6360">
      <w:pPr>
        <w:spacing w:before="100"/>
        <w:ind w:firstLine="709"/>
        <w:jc w:val="both"/>
        <w:rPr>
          <w:bCs/>
          <w:spacing w:val="-8"/>
          <w:sz w:val="26"/>
          <w:szCs w:val="26"/>
          <w:lang w:val="hr-HR"/>
        </w:rPr>
      </w:pPr>
      <w:r w:rsidRPr="00116D1D">
        <w:rPr>
          <w:bCs/>
          <w:spacing w:val="-8"/>
          <w:sz w:val="26"/>
          <w:szCs w:val="26"/>
          <w:lang w:val="hr-HR"/>
        </w:rPr>
        <w:t xml:space="preserve">- Thông tư số 07/2011/TT-BVHTTDL ngày 07 tháng 6 năm 2011 sửa đổi, bổ sung, thay thế hoặc bãi bỏ, hủy bỏ các quy định có liên quan đến thủ tục hành chính thuộc phạm vi chức năng quản lý của Bộ Văn hóa, Thể thao và Du lịch. </w:t>
      </w:r>
    </w:p>
    <w:p w14:paraId="5E660D3B" w14:textId="77777777" w:rsidR="00ED6360" w:rsidRPr="00116D1D" w:rsidRDefault="00ED6360" w:rsidP="00ED6360">
      <w:pPr>
        <w:spacing w:before="100"/>
        <w:ind w:firstLine="709"/>
        <w:jc w:val="both"/>
        <w:rPr>
          <w:i/>
          <w:iCs/>
          <w:sz w:val="26"/>
          <w:szCs w:val="26"/>
          <w:lang w:val="hr-HR"/>
        </w:rPr>
      </w:pPr>
      <w:r w:rsidRPr="00116D1D">
        <w:rPr>
          <w:i/>
          <w:iCs/>
          <w:sz w:val="26"/>
          <w:szCs w:val="26"/>
          <w:lang w:val="hr-HR"/>
        </w:rPr>
        <w:t>- Thông tư số 13/2023/TT-BVHTTDL ngày 30 tháng 10 năm 2023 của Bộ trưởng Bộ Văn hóa, Thể thao và Du lịch sửa đổi, bổ sung quy định liên quan đến giấy tờ công dân tại một số Thông tư do Bộ trưởng Bộ Văn hóa, Thể thao và Du lịch ban hành.</w:t>
      </w:r>
    </w:p>
    <w:p w14:paraId="0C166E3F" w14:textId="77777777" w:rsidR="00ED6360" w:rsidRPr="00116D1D" w:rsidRDefault="00ED6360" w:rsidP="00ED6360">
      <w:pPr>
        <w:spacing w:before="100"/>
        <w:jc w:val="both"/>
        <w:rPr>
          <w:i/>
          <w:iCs/>
          <w:sz w:val="26"/>
          <w:szCs w:val="26"/>
          <w:lang w:val="pt-BR"/>
        </w:rPr>
      </w:pPr>
      <w:r w:rsidRPr="00116D1D">
        <w:rPr>
          <w:i/>
          <w:iCs/>
          <w:sz w:val="26"/>
          <w:szCs w:val="26"/>
          <w:lang w:val="pt-BR"/>
        </w:rPr>
        <w:tab/>
        <w:t>* Phần chữ in nghiêng, màu xanh là nội dung được sửa đổi, bổ sung</w:t>
      </w:r>
    </w:p>
    <w:p w14:paraId="53902A3F" w14:textId="77777777" w:rsidR="00ED6360" w:rsidRPr="00116D1D" w:rsidRDefault="00ED6360" w:rsidP="00ED6360">
      <w:pPr>
        <w:spacing w:before="100"/>
        <w:ind w:firstLine="709"/>
        <w:jc w:val="both"/>
        <w:rPr>
          <w:bCs/>
          <w:spacing w:val="-8"/>
          <w:sz w:val="26"/>
          <w:szCs w:val="26"/>
          <w:lang w:val="hr-HR"/>
        </w:rPr>
      </w:pPr>
      <w:r w:rsidRPr="00116D1D">
        <w:rPr>
          <w:b/>
          <w:sz w:val="26"/>
          <w:szCs w:val="26"/>
          <w:lang w:val="nl-NL"/>
        </w:rPr>
        <w:t>1.10.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02E799DB" w14:textId="77777777" w:rsidTr="005B3E19">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5CB1980A" w14:textId="77777777" w:rsidR="00ED6360" w:rsidRPr="00116D1D" w:rsidRDefault="00ED6360" w:rsidP="005B3E19">
            <w:pPr>
              <w:spacing w:before="10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242299B7" w14:textId="77777777" w:rsidR="00ED6360" w:rsidRPr="00116D1D" w:rsidRDefault="00ED6360" w:rsidP="005B3E19">
            <w:pPr>
              <w:spacing w:before="10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5E6FD267" w14:textId="77777777" w:rsidR="00ED6360" w:rsidRPr="00116D1D" w:rsidRDefault="00ED6360" w:rsidP="005B3E19">
            <w:pPr>
              <w:spacing w:before="100"/>
              <w:jc w:val="center"/>
              <w:rPr>
                <w:sz w:val="26"/>
                <w:szCs w:val="26"/>
                <w:lang w:val="nl-NL"/>
              </w:rPr>
            </w:pPr>
            <w:r w:rsidRPr="00116D1D">
              <w:rPr>
                <w:b/>
                <w:bCs/>
                <w:sz w:val="26"/>
                <w:szCs w:val="26"/>
                <w:lang w:val="nl-NL"/>
              </w:rPr>
              <w:t>Thời gian lưu</w:t>
            </w:r>
          </w:p>
        </w:tc>
      </w:tr>
      <w:tr w:rsidR="000B51ED" w:rsidRPr="00116D1D" w14:paraId="275EFB63" w14:textId="77777777" w:rsidTr="005B3E19">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0A061145" w14:textId="77777777" w:rsidR="00ED6360" w:rsidRPr="00116D1D" w:rsidRDefault="00ED6360" w:rsidP="005B3E19">
            <w:pPr>
              <w:spacing w:before="100"/>
              <w:rPr>
                <w:sz w:val="26"/>
                <w:szCs w:val="26"/>
                <w:lang w:val="nl-NL"/>
              </w:rPr>
            </w:pPr>
            <w:r w:rsidRPr="00116D1D">
              <w:rPr>
                <w:sz w:val="26"/>
                <w:szCs w:val="26"/>
                <w:lang w:val="nl-NL"/>
              </w:rPr>
              <w:t>- Như mục 8.2;</w:t>
            </w:r>
          </w:p>
          <w:p w14:paraId="25D14C14" w14:textId="77777777" w:rsidR="00ED6360" w:rsidRPr="00116D1D" w:rsidRDefault="00ED6360" w:rsidP="005B3E19">
            <w:pPr>
              <w:spacing w:before="100"/>
              <w:contextualSpacing/>
              <w:jc w:val="both"/>
              <w:rPr>
                <w:sz w:val="26"/>
                <w:szCs w:val="26"/>
                <w:lang w:val="nl-NL"/>
              </w:rPr>
            </w:pPr>
            <w:r w:rsidRPr="00116D1D">
              <w:rPr>
                <w:sz w:val="26"/>
                <w:szCs w:val="26"/>
                <w:lang w:val="nl-NL"/>
              </w:rPr>
              <w:t xml:space="preserve">- Kết quả giải quyết TTHC hoặc Văn bản trả lời của đơn vị đối với hồ sơ không đáp ứng yêu cầu, </w:t>
            </w:r>
            <w:r w:rsidRPr="00116D1D">
              <w:rPr>
                <w:sz w:val="26"/>
                <w:szCs w:val="26"/>
                <w:lang w:val="nl-NL"/>
              </w:rPr>
              <w:lastRenderedPageBreak/>
              <w:t>điều kiện.</w:t>
            </w:r>
          </w:p>
          <w:p w14:paraId="696054B9" w14:textId="77777777" w:rsidR="00ED6360" w:rsidRPr="00116D1D" w:rsidRDefault="00ED6360" w:rsidP="005B3E19">
            <w:pPr>
              <w:spacing w:before="100"/>
              <w:rPr>
                <w:sz w:val="26"/>
                <w:szCs w:val="26"/>
                <w:lang w:val="nl-NL"/>
              </w:rPr>
            </w:pPr>
            <w:r w:rsidRPr="00116D1D">
              <w:rPr>
                <w:sz w:val="26"/>
                <w:szCs w:val="26"/>
                <w:lang w:val="nl-NL"/>
              </w:rPr>
              <w:t>- Hồ sơ thẩm định (nếu có)</w:t>
            </w:r>
          </w:p>
          <w:p w14:paraId="2F9F3A60" w14:textId="77777777" w:rsidR="00ED6360" w:rsidRPr="00116D1D" w:rsidRDefault="00ED6360" w:rsidP="005B3E19">
            <w:pPr>
              <w:spacing w:before="10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0A8F4C18" w14:textId="77777777" w:rsidR="00ED6360" w:rsidRPr="00116D1D" w:rsidRDefault="00ED6360" w:rsidP="005B3E19">
            <w:pPr>
              <w:spacing w:before="100"/>
              <w:jc w:val="both"/>
              <w:rPr>
                <w:sz w:val="26"/>
                <w:szCs w:val="26"/>
                <w:lang w:val="nl-NL"/>
              </w:rPr>
            </w:pPr>
            <w:r w:rsidRPr="00116D1D">
              <w:rPr>
                <w:sz w:val="26"/>
                <w:szCs w:val="26"/>
                <w:lang w:val="nl-NL"/>
              </w:rPr>
              <w:lastRenderedPageBreak/>
              <w:t>Cơ quan chuyên môn (Phòng/Bộ phận chuyên môn)</w:t>
            </w:r>
          </w:p>
        </w:tc>
        <w:tc>
          <w:tcPr>
            <w:tcW w:w="1217" w:type="pct"/>
            <w:vMerge w:val="restart"/>
            <w:tcBorders>
              <w:top w:val="single" w:sz="4" w:space="0" w:color="auto"/>
              <w:left w:val="single" w:sz="4" w:space="0" w:color="auto"/>
              <w:right w:val="single" w:sz="4" w:space="0" w:color="auto"/>
            </w:tcBorders>
            <w:vAlign w:val="center"/>
          </w:tcPr>
          <w:p w14:paraId="3666F8AE" w14:textId="77777777" w:rsidR="00ED6360" w:rsidRPr="00116D1D" w:rsidRDefault="00ED6360" w:rsidP="005B3E19">
            <w:pPr>
              <w:spacing w:before="100"/>
              <w:jc w:val="both"/>
              <w:rPr>
                <w:sz w:val="26"/>
                <w:szCs w:val="26"/>
                <w:lang w:val="nl-NL"/>
              </w:rPr>
            </w:pPr>
            <w:r w:rsidRPr="00116D1D">
              <w:rPr>
                <w:sz w:val="26"/>
                <w:szCs w:val="26"/>
                <w:lang w:val="nl-NL"/>
              </w:rPr>
              <w:t xml:space="preserve">Từ 05 năm, sau đó chuyển hồ sơ đến kho lưu trữ của đơn vị </w:t>
            </w:r>
            <w:r w:rsidRPr="00116D1D">
              <w:rPr>
                <w:sz w:val="26"/>
                <w:szCs w:val="26"/>
                <w:lang w:val="nl-NL"/>
              </w:rPr>
              <w:lastRenderedPageBreak/>
              <w:t>(hoặc lưu trữ tỉnh, huyện)</w:t>
            </w:r>
          </w:p>
        </w:tc>
      </w:tr>
      <w:tr w:rsidR="000B51ED" w:rsidRPr="00116D1D" w14:paraId="090339B8" w14:textId="77777777" w:rsidTr="005B3E19">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01DEC615" w14:textId="77777777" w:rsidR="00ED6360" w:rsidRPr="00116D1D" w:rsidRDefault="00ED6360" w:rsidP="005B3E19">
            <w:pPr>
              <w:tabs>
                <w:tab w:val="left" w:pos="709"/>
              </w:tabs>
              <w:spacing w:before="100"/>
              <w:jc w:val="both"/>
              <w:rPr>
                <w:sz w:val="26"/>
                <w:szCs w:val="26"/>
                <w:lang w:val="nl-NL"/>
              </w:rPr>
            </w:pPr>
            <w:r w:rsidRPr="00116D1D">
              <w:rPr>
                <w:sz w:val="26"/>
                <w:szCs w:val="26"/>
                <w:lang w:val="nl-NL"/>
              </w:rPr>
              <w:lastRenderedPageBreak/>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5A61C12F" w14:textId="77777777" w:rsidR="00ED6360" w:rsidRPr="00116D1D" w:rsidRDefault="00ED6360" w:rsidP="005B3E19">
            <w:pPr>
              <w:spacing w:before="10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733D12B2" w14:textId="77777777" w:rsidR="00ED6360" w:rsidRPr="00116D1D" w:rsidRDefault="00ED6360" w:rsidP="005B3E19">
            <w:pPr>
              <w:spacing w:before="100"/>
              <w:rPr>
                <w:sz w:val="26"/>
                <w:szCs w:val="26"/>
                <w:lang w:val="nl-NL"/>
              </w:rPr>
            </w:pPr>
          </w:p>
        </w:tc>
      </w:tr>
    </w:tbl>
    <w:p w14:paraId="5BC9EF7B" w14:textId="77777777" w:rsidR="00ED6360" w:rsidRPr="00116D1D" w:rsidRDefault="00ED6360" w:rsidP="00ED6360">
      <w:pPr>
        <w:spacing w:before="120"/>
        <w:jc w:val="center"/>
        <w:rPr>
          <w:b/>
          <w:sz w:val="26"/>
          <w:szCs w:val="26"/>
          <w:lang w:val="nl-NL"/>
        </w:rPr>
        <w:sectPr w:rsidR="00ED6360" w:rsidRPr="00116D1D" w:rsidSect="006F288A">
          <w:type w:val="nextColumn"/>
          <w:pgSz w:w="11907" w:h="16840" w:code="9"/>
          <w:pgMar w:top="851" w:right="851" w:bottom="851" w:left="1134" w:header="567" w:footer="567" w:gutter="0"/>
          <w:paperSrc w:first="7" w:other="7"/>
          <w:cols w:space="720"/>
          <w:titlePg/>
          <w:docGrid w:linePitch="326"/>
        </w:sectPr>
      </w:pPr>
    </w:p>
    <w:p w14:paraId="6CF51EE4" w14:textId="77777777" w:rsidR="00ED6360" w:rsidRPr="00116D1D" w:rsidRDefault="00ED6360" w:rsidP="00ED6360">
      <w:pPr>
        <w:spacing w:before="120"/>
        <w:jc w:val="center"/>
        <w:rPr>
          <w:b/>
          <w:sz w:val="26"/>
          <w:szCs w:val="26"/>
          <w:lang w:val="nl-NL"/>
        </w:rPr>
      </w:pPr>
      <w:r w:rsidRPr="00116D1D">
        <w:rPr>
          <w:b/>
          <w:sz w:val="26"/>
          <w:szCs w:val="26"/>
          <w:lang w:val="nl-NL"/>
        </w:rPr>
        <w:lastRenderedPageBreak/>
        <w:t>Phụ lục 1</w:t>
      </w:r>
    </w:p>
    <w:p w14:paraId="12AF0F89" w14:textId="77777777" w:rsidR="00ED6360" w:rsidRPr="00116D1D" w:rsidRDefault="00ED6360" w:rsidP="00ED6360">
      <w:pPr>
        <w:spacing w:before="80" w:after="80"/>
        <w:jc w:val="center"/>
        <w:rPr>
          <w:sz w:val="26"/>
          <w:szCs w:val="26"/>
          <w:lang w:val="nl-NL"/>
        </w:rPr>
      </w:pPr>
      <w:r w:rsidRPr="00116D1D">
        <w:rPr>
          <w:sz w:val="26"/>
          <w:szCs w:val="26"/>
          <w:lang w:val="nl-NL"/>
        </w:rPr>
        <w:t>Mẫu đơn xin đăng ký di vật, cổ vật, bảo vật quốc gia</w:t>
      </w:r>
    </w:p>
    <w:p w14:paraId="60F3B43D" w14:textId="77777777" w:rsidR="00ED6360" w:rsidRPr="00116D1D" w:rsidRDefault="00ED6360" w:rsidP="00ED6360">
      <w:pPr>
        <w:spacing w:before="80" w:after="80"/>
        <w:jc w:val="center"/>
        <w:rPr>
          <w:sz w:val="26"/>
          <w:szCs w:val="26"/>
          <w:lang w:val="nl-NL"/>
        </w:rPr>
      </w:pPr>
    </w:p>
    <w:p w14:paraId="00566E37" w14:textId="77777777" w:rsidR="00ED6360" w:rsidRPr="00116D1D" w:rsidRDefault="00ED6360" w:rsidP="00ED6360">
      <w:pPr>
        <w:spacing w:before="80" w:after="80"/>
        <w:jc w:val="center"/>
        <w:rPr>
          <w:b/>
          <w:sz w:val="26"/>
          <w:szCs w:val="26"/>
          <w:lang w:val="nl-NL"/>
        </w:rPr>
      </w:pPr>
      <w:r w:rsidRPr="00116D1D">
        <w:rPr>
          <w:b/>
          <w:sz w:val="26"/>
          <w:szCs w:val="26"/>
          <w:lang w:val="nl-NL"/>
        </w:rPr>
        <w:t>CỘNG HÒA XÃ HỘI CHỦ NGHĨA VIỆT NAM</w:t>
      </w:r>
    </w:p>
    <w:p w14:paraId="0ECEF698" w14:textId="77777777" w:rsidR="00ED6360" w:rsidRPr="00116D1D" w:rsidRDefault="00ED6360" w:rsidP="00ED6360">
      <w:pPr>
        <w:spacing w:before="80" w:after="80"/>
        <w:jc w:val="center"/>
        <w:rPr>
          <w:sz w:val="26"/>
          <w:szCs w:val="26"/>
        </w:rPr>
      </w:pPr>
      <w:r w:rsidRPr="00116D1D">
        <w:rPr>
          <w:b/>
          <w:sz w:val="26"/>
          <w:szCs w:val="26"/>
        </w:rPr>
        <w:t>Độc lập- Tự do - Hạnh phúc</w:t>
      </w:r>
    </w:p>
    <w:p w14:paraId="34D6EB0E" w14:textId="77777777" w:rsidR="00ED6360" w:rsidRPr="00116D1D" w:rsidRDefault="00ED6360" w:rsidP="00ED6360">
      <w:pPr>
        <w:spacing w:before="80" w:after="80"/>
        <w:jc w:val="center"/>
        <w:rPr>
          <w:sz w:val="26"/>
          <w:szCs w:val="26"/>
        </w:rPr>
      </w:pPr>
      <w:r w:rsidRPr="00116D1D">
        <w:rPr>
          <w:noProof/>
          <w:sz w:val="26"/>
          <w:szCs w:val="26"/>
        </w:rPr>
        <mc:AlternateContent>
          <mc:Choice Requires="wps">
            <w:drawing>
              <wp:anchor distT="4294967294" distB="4294967294" distL="114300" distR="114300" simplePos="0" relativeHeight="251371008" behindDoc="0" locked="0" layoutInCell="1" allowOverlap="1" wp14:anchorId="2FA4B67C" wp14:editId="79034D7B">
                <wp:simplePos x="0" y="0"/>
                <wp:positionH relativeFrom="column">
                  <wp:posOffset>2033270</wp:posOffset>
                </wp:positionH>
                <wp:positionV relativeFrom="paragraph">
                  <wp:posOffset>12065</wp:posOffset>
                </wp:positionV>
                <wp:extent cx="1888490" cy="0"/>
                <wp:effectExtent l="0" t="0" r="16510" b="19050"/>
                <wp:wrapNone/>
                <wp:docPr id="70" name="Straight Connector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884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F2AFBF" id="Straight Connector 70" o:spid="_x0000_s1026" style="position:absolute;z-index:2513710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60.1pt,.95pt" to="308.8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"/>
            </w:pict>
          </mc:Fallback>
        </mc:AlternateContent>
      </w:r>
    </w:p>
    <w:p w14:paraId="34044505" w14:textId="77777777" w:rsidR="00ED6360" w:rsidRPr="00116D1D" w:rsidRDefault="00ED6360" w:rsidP="00ED6360">
      <w:pPr>
        <w:spacing w:before="80" w:after="80"/>
        <w:jc w:val="center"/>
        <w:rPr>
          <w:b/>
          <w:sz w:val="26"/>
          <w:szCs w:val="26"/>
        </w:rPr>
      </w:pPr>
      <w:r w:rsidRPr="00116D1D">
        <w:rPr>
          <w:b/>
          <w:sz w:val="26"/>
          <w:szCs w:val="26"/>
        </w:rPr>
        <w:t>ĐƠN XIN ĐĂNG KÝ</w:t>
      </w:r>
    </w:p>
    <w:p w14:paraId="22D8A111" w14:textId="77777777" w:rsidR="00ED6360" w:rsidRPr="00116D1D" w:rsidRDefault="00ED6360" w:rsidP="00ED6360">
      <w:pPr>
        <w:spacing w:before="80" w:after="80"/>
        <w:jc w:val="center"/>
        <w:rPr>
          <w:b/>
          <w:sz w:val="26"/>
          <w:szCs w:val="26"/>
        </w:rPr>
      </w:pPr>
      <w:r w:rsidRPr="00116D1D">
        <w:rPr>
          <w:b/>
          <w:sz w:val="26"/>
          <w:szCs w:val="26"/>
        </w:rPr>
        <w:t>DI VẬT, CỔ VẬT, BẢO VẬT QUỐC GIA</w:t>
      </w:r>
    </w:p>
    <w:p w14:paraId="6BA7D141" w14:textId="77777777" w:rsidR="00ED6360" w:rsidRPr="00116D1D" w:rsidRDefault="00ED6360" w:rsidP="00ED6360">
      <w:pPr>
        <w:spacing w:before="80" w:after="80"/>
        <w:rPr>
          <w:sz w:val="26"/>
          <w:szCs w:val="26"/>
        </w:rPr>
      </w:pPr>
    </w:p>
    <w:p w14:paraId="2013A0C7" w14:textId="77777777" w:rsidR="00ED6360" w:rsidRPr="00116D1D" w:rsidRDefault="00ED6360" w:rsidP="00ED6360">
      <w:pPr>
        <w:spacing w:before="80" w:after="80"/>
        <w:ind w:firstLine="840"/>
        <w:rPr>
          <w:sz w:val="26"/>
          <w:szCs w:val="26"/>
        </w:rPr>
      </w:pPr>
      <w:r w:rsidRPr="00116D1D">
        <w:rPr>
          <w:sz w:val="26"/>
          <w:szCs w:val="26"/>
        </w:rPr>
        <w:t>Kính gửi: Sở Văn hóa, Thể thao và Du lịch tỉnh Đồng Tháp.</w:t>
      </w:r>
    </w:p>
    <w:p w14:paraId="2C0BB701" w14:textId="77777777" w:rsidR="00ED6360" w:rsidRPr="00116D1D" w:rsidRDefault="00ED6360" w:rsidP="00ED6360">
      <w:pPr>
        <w:spacing w:before="80" w:after="80"/>
        <w:ind w:firstLine="840"/>
        <w:rPr>
          <w:sz w:val="26"/>
          <w:szCs w:val="26"/>
        </w:rPr>
      </w:pPr>
    </w:p>
    <w:p w14:paraId="58786A7E" w14:textId="77777777" w:rsidR="00ED6360" w:rsidRPr="00116D1D" w:rsidRDefault="00ED6360" w:rsidP="00ED6360">
      <w:pPr>
        <w:spacing w:before="80" w:after="80"/>
        <w:ind w:firstLine="840"/>
        <w:rPr>
          <w:bCs/>
          <w:sz w:val="26"/>
          <w:szCs w:val="26"/>
        </w:rPr>
      </w:pPr>
      <w:r w:rsidRPr="00116D1D">
        <w:rPr>
          <w:bCs/>
          <w:sz w:val="26"/>
          <w:szCs w:val="26"/>
        </w:rPr>
        <w:t>- Họ và tên chủ sở hữu:</w:t>
      </w:r>
    </w:p>
    <w:p w14:paraId="1E9A4868" w14:textId="77777777" w:rsidR="00ED6360" w:rsidRPr="00116D1D" w:rsidRDefault="00ED6360" w:rsidP="00ED6360">
      <w:pPr>
        <w:spacing w:before="80" w:after="80"/>
        <w:ind w:firstLine="840"/>
        <w:rPr>
          <w:bCs/>
          <w:sz w:val="26"/>
          <w:szCs w:val="26"/>
        </w:rPr>
      </w:pPr>
      <w:r w:rsidRPr="00116D1D">
        <w:rPr>
          <w:bCs/>
          <w:sz w:val="26"/>
          <w:szCs w:val="26"/>
        </w:rPr>
        <w:t>- Số định danh các nhân/Chứng minh nhân dân:</w:t>
      </w:r>
    </w:p>
    <w:p w14:paraId="1FD86F16" w14:textId="77777777" w:rsidR="00ED6360" w:rsidRPr="00116D1D" w:rsidRDefault="00ED6360" w:rsidP="00ED6360">
      <w:pPr>
        <w:spacing w:before="80" w:after="80"/>
        <w:ind w:firstLine="840"/>
        <w:rPr>
          <w:bCs/>
          <w:sz w:val="26"/>
          <w:szCs w:val="26"/>
        </w:rPr>
      </w:pPr>
      <w:r w:rsidRPr="00116D1D">
        <w:rPr>
          <w:bCs/>
          <w:sz w:val="26"/>
          <w:szCs w:val="26"/>
        </w:rPr>
        <w:t>- Ngày tháng năm sinh:</w:t>
      </w:r>
    </w:p>
    <w:p w14:paraId="4D2A6666" w14:textId="77777777" w:rsidR="00ED6360" w:rsidRPr="00116D1D" w:rsidRDefault="00ED6360" w:rsidP="00ED6360">
      <w:pPr>
        <w:spacing w:before="80" w:after="80"/>
        <w:ind w:firstLine="840"/>
        <w:rPr>
          <w:bCs/>
          <w:sz w:val="26"/>
          <w:szCs w:val="26"/>
        </w:rPr>
      </w:pPr>
      <w:r w:rsidRPr="00116D1D">
        <w:rPr>
          <w:bCs/>
          <w:sz w:val="26"/>
          <w:szCs w:val="26"/>
        </w:rPr>
        <w:t>- Điện thoại:</w:t>
      </w:r>
    </w:p>
    <w:p w14:paraId="6EA734DD" w14:textId="77777777" w:rsidR="00ED6360" w:rsidRPr="00116D1D" w:rsidRDefault="00ED6360" w:rsidP="00ED6360">
      <w:pPr>
        <w:spacing w:before="80" w:after="80"/>
        <w:ind w:firstLine="840"/>
        <w:rPr>
          <w:bCs/>
          <w:sz w:val="26"/>
          <w:szCs w:val="26"/>
        </w:rPr>
      </w:pPr>
      <w:r w:rsidRPr="00116D1D">
        <w:rPr>
          <w:bCs/>
          <w:sz w:val="26"/>
          <w:szCs w:val="26"/>
        </w:rPr>
        <w:t>-  Địa chỉ: (ghi rỏ số nhà, ngỏ (xóm, làng, ấp, bản), phố(thôn), phường (xã, thị trấn), quận (huyện, thị xã), (thành phố).</w:t>
      </w:r>
    </w:p>
    <w:p w14:paraId="1FA3EC03" w14:textId="77777777" w:rsidR="00ED6360" w:rsidRPr="00116D1D" w:rsidRDefault="00ED6360" w:rsidP="00ED6360">
      <w:pPr>
        <w:spacing w:before="80" w:after="80"/>
        <w:ind w:firstLine="840"/>
        <w:rPr>
          <w:sz w:val="26"/>
          <w:szCs w:val="26"/>
        </w:rPr>
      </w:pPr>
      <w:r w:rsidRPr="00116D1D">
        <w:rPr>
          <w:sz w:val="26"/>
          <w:szCs w:val="26"/>
        </w:rPr>
        <w:t>Tôi làm đơn này trân trọng đề nghị Sở Văn hóa, Thể thao và Du lịch tỉnh Đồng Tháp xem xét tổ chức đăng ký…..(số lượng) di vật (hoặc cổ vật hoặc bảo vật quốc gia) thuộc sở hữu hợp pháp của tôi.</w:t>
      </w:r>
    </w:p>
    <w:p w14:paraId="6EA1EDF4" w14:textId="77777777" w:rsidR="00ED6360" w:rsidRPr="00116D1D" w:rsidRDefault="00ED6360" w:rsidP="00ED6360">
      <w:pPr>
        <w:spacing w:before="80" w:after="80"/>
        <w:ind w:firstLine="840"/>
        <w:rPr>
          <w:sz w:val="26"/>
          <w:szCs w:val="26"/>
        </w:rPr>
      </w:pPr>
      <w:r w:rsidRPr="00116D1D">
        <w:rPr>
          <w:sz w:val="26"/>
          <w:szCs w:val="26"/>
        </w:rPr>
        <w:t>Tôi cam kết chấp hành đầy đủ các quy định về phí, lệ phí và yêu cầu về chuyên môn nghiệp vụ khi tổ chức đăng ký các di vật (cổ vật hoặc bảo vật quốc gia) nêu trên.</w:t>
      </w:r>
    </w:p>
    <w:p w14:paraId="553292B0" w14:textId="77777777" w:rsidR="00ED6360" w:rsidRPr="00116D1D" w:rsidRDefault="00ED6360" w:rsidP="00ED6360">
      <w:pPr>
        <w:spacing w:before="80" w:after="80"/>
        <w:ind w:left="3600" w:firstLine="720"/>
        <w:rPr>
          <w:i/>
          <w:sz w:val="26"/>
          <w:szCs w:val="26"/>
        </w:rPr>
      </w:pPr>
      <w:r w:rsidRPr="00116D1D">
        <w:rPr>
          <w:i/>
          <w:sz w:val="26"/>
          <w:szCs w:val="26"/>
        </w:rPr>
        <w:t>Tên tỉnh (thành phố), ngày…tháng…năm….</w:t>
      </w:r>
    </w:p>
    <w:p w14:paraId="10325D41" w14:textId="77777777" w:rsidR="00ED6360" w:rsidRPr="00116D1D" w:rsidRDefault="00ED6360" w:rsidP="00ED6360">
      <w:pPr>
        <w:spacing w:before="80" w:after="80"/>
        <w:ind w:left="5040" w:firstLine="720"/>
        <w:rPr>
          <w:b/>
          <w:sz w:val="26"/>
          <w:szCs w:val="26"/>
        </w:rPr>
      </w:pPr>
      <w:r w:rsidRPr="00116D1D">
        <w:rPr>
          <w:b/>
          <w:sz w:val="26"/>
          <w:szCs w:val="26"/>
        </w:rPr>
        <w:t xml:space="preserve">    Người viết đơn</w:t>
      </w:r>
    </w:p>
    <w:p w14:paraId="77304EFE" w14:textId="77777777" w:rsidR="00ED6360" w:rsidRPr="00116D1D" w:rsidRDefault="00ED6360" w:rsidP="00ED6360">
      <w:pPr>
        <w:spacing w:before="80" w:after="80"/>
        <w:ind w:left="5040" w:firstLine="720"/>
        <w:rPr>
          <w:i/>
          <w:sz w:val="26"/>
          <w:szCs w:val="26"/>
        </w:rPr>
      </w:pPr>
      <w:r w:rsidRPr="00116D1D">
        <w:rPr>
          <w:i/>
          <w:sz w:val="26"/>
          <w:szCs w:val="26"/>
        </w:rPr>
        <w:t>(Ký và ghi rõ họ tên)</w:t>
      </w:r>
    </w:p>
    <w:p w14:paraId="135351F3" w14:textId="77777777" w:rsidR="00ED6360" w:rsidRPr="00116D1D" w:rsidRDefault="00ED6360" w:rsidP="00ED6360">
      <w:pPr>
        <w:spacing w:before="80" w:after="80"/>
        <w:rPr>
          <w:sz w:val="26"/>
          <w:szCs w:val="26"/>
        </w:rPr>
      </w:pPr>
    </w:p>
    <w:p w14:paraId="7E7B8B80" w14:textId="77777777" w:rsidR="00ED6360" w:rsidRPr="00116D1D" w:rsidRDefault="00ED6360" w:rsidP="00ED6360">
      <w:pPr>
        <w:spacing w:before="80" w:after="80"/>
        <w:rPr>
          <w:sz w:val="26"/>
          <w:szCs w:val="26"/>
        </w:rPr>
      </w:pPr>
    </w:p>
    <w:p w14:paraId="64A39E7D" w14:textId="77777777" w:rsidR="00ED6360" w:rsidRPr="00116D1D" w:rsidRDefault="00ED6360" w:rsidP="00ED6360">
      <w:pPr>
        <w:spacing w:before="80" w:after="80"/>
        <w:rPr>
          <w:sz w:val="26"/>
          <w:szCs w:val="26"/>
        </w:rPr>
      </w:pPr>
    </w:p>
    <w:p w14:paraId="74041E50" w14:textId="77777777" w:rsidR="00ED6360" w:rsidRPr="00116D1D" w:rsidRDefault="00ED6360" w:rsidP="00ED6360">
      <w:pPr>
        <w:rPr>
          <w:sz w:val="26"/>
          <w:szCs w:val="26"/>
        </w:rPr>
      </w:pPr>
      <w:r w:rsidRPr="00116D1D">
        <w:rPr>
          <w:sz w:val="26"/>
          <w:szCs w:val="26"/>
        </w:rPr>
        <w:t>Xác nhận địa chỉ của Ủy ban nhân dân</w:t>
      </w:r>
    </w:p>
    <w:p w14:paraId="5D0BDB65" w14:textId="77777777" w:rsidR="00ED6360" w:rsidRPr="00116D1D" w:rsidRDefault="00ED6360" w:rsidP="00ED6360">
      <w:pPr>
        <w:rPr>
          <w:sz w:val="26"/>
          <w:szCs w:val="26"/>
        </w:rPr>
      </w:pPr>
      <w:r w:rsidRPr="00116D1D">
        <w:rPr>
          <w:sz w:val="26"/>
          <w:szCs w:val="26"/>
        </w:rPr>
        <w:t>xã ( phường, thị trấn) nơi đăng ký hộ khẩu thường trú.</w:t>
      </w:r>
    </w:p>
    <w:p w14:paraId="2AECA71B" w14:textId="77777777" w:rsidR="00ED6360" w:rsidRPr="00116D1D" w:rsidRDefault="00ED6360" w:rsidP="00ED6360">
      <w:pPr>
        <w:rPr>
          <w:sz w:val="26"/>
          <w:szCs w:val="26"/>
        </w:rPr>
      </w:pPr>
    </w:p>
    <w:p w14:paraId="53D3827C" w14:textId="77777777" w:rsidR="00ED6360" w:rsidRPr="00116D1D" w:rsidRDefault="00ED6360" w:rsidP="00ED6360">
      <w:pPr>
        <w:rPr>
          <w:sz w:val="26"/>
          <w:szCs w:val="26"/>
        </w:rPr>
      </w:pPr>
    </w:p>
    <w:p w14:paraId="7441BA6B" w14:textId="77777777" w:rsidR="00ED6360" w:rsidRPr="00116D1D" w:rsidRDefault="00ED6360" w:rsidP="00ED6360">
      <w:pPr>
        <w:rPr>
          <w:sz w:val="26"/>
          <w:szCs w:val="26"/>
        </w:rPr>
      </w:pPr>
    </w:p>
    <w:p w14:paraId="18997FE1" w14:textId="77777777" w:rsidR="00ED6360" w:rsidRPr="00116D1D" w:rsidRDefault="00ED6360" w:rsidP="00ED6360">
      <w:pPr>
        <w:rPr>
          <w:sz w:val="26"/>
          <w:szCs w:val="26"/>
        </w:rPr>
      </w:pPr>
    </w:p>
    <w:p w14:paraId="53CB8885" w14:textId="77777777" w:rsidR="00ED6360" w:rsidRPr="00116D1D" w:rsidRDefault="00ED6360" w:rsidP="00ED6360">
      <w:pPr>
        <w:rPr>
          <w:sz w:val="26"/>
          <w:szCs w:val="26"/>
        </w:rPr>
      </w:pPr>
    </w:p>
    <w:p w14:paraId="42412F7B" w14:textId="77777777" w:rsidR="00ED6360" w:rsidRPr="00116D1D" w:rsidRDefault="00ED6360" w:rsidP="00ED6360">
      <w:pPr>
        <w:rPr>
          <w:sz w:val="26"/>
          <w:szCs w:val="26"/>
        </w:rPr>
      </w:pPr>
    </w:p>
    <w:p w14:paraId="59C7615E" w14:textId="77777777" w:rsidR="00ED6360" w:rsidRPr="00116D1D" w:rsidRDefault="00ED6360" w:rsidP="00ED6360">
      <w:pPr>
        <w:rPr>
          <w:sz w:val="26"/>
          <w:szCs w:val="26"/>
        </w:rPr>
      </w:pPr>
    </w:p>
    <w:p w14:paraId="50EF2B43" w14:textId="77777777" w:rsidR="00ED6360" w:rsidRPr="00116D1D" w:rsidRDefault="00ED6360" w:rsidP="00ED6360">
      <w:pPr>
        <w:rPr>
          <w:sz w:val="26"/>
          <w:szCs w:val="26"/>
        </w:rPr>
      </w:pPr>
    </w:p>
    <w:p w14:paraId="025B9A90" w14:textId="77777777" w:rsidR="00ED6360" w:rsidRPr="00116D1D" w:rsidRDefault="00ED6360" w:rsidP="00ED6360">
      <w:pPr>
        <w:rPr>
          <w:sz w:val="26"/>
          <w:szCs w:val="26"/>
        </w:rPr>
      </w:pPr>
    </w:p>
    <w:p w14:paraId="0F452509" w14:textId="77777777" w:rsidR="00ED6360" w:rsidRPr="00116D1D" w:rsidRDefault="00ED6360" w:rsidP="00ED6360">
      <w:pPr>
        <w:rPr>
          <w:sz w:val="26"/>
          <w:szCs w:val="26"/>
        </w:rPr>
      </w:pPr>
    </w:p>
    <w:p w14:paraId="6AAA8FE1" w14:textId="77777777" w:rsidR="00ED6360" w:rsidRPr="00116D1D" w:rsidRDefault="00ED6360" w:rsidP="00ED6360">
      <w:pPr>
        <w:spacing w:before="120"/>
        <w:rPr>
          <w:sz w:val="26"/>
          <w:szCs w:val="26"/>
        </w:rPr>
      </w:pPr>
    </w:p>
    <w:p w14:paraId="2C5E91C4" w14:textId="7665866C" w:rsidR="00ED6360" w:rsidRPr="00116D1D" w:rsidRDefault="00644280" w:rsidP="00ED6360">
      <w:pPr>
        <w:pStyle w:val="Heading4"/>
        <w:ind w:firstLine="709"/>
        <w:rPr>
          <w:sz w:val="26"/>
          <w:lang w:val="pt-BR"/>
        </w:rPr>
      </w:pPr>
      <w:r w:rsidRPr="00116D1D">
        <w:rPr>
          <w:sz w:val="26"/>
          <w:lang w:val="nl-NL"/>
        </w:rPr>
        <w:lastRenderedPageBreak/>
        <w:t>2</w:t>
      </w:r>
      <w:r w:rsidR="00ED6360" w:rsidRPr="00116D1D">
        <w:rPr>
          <w:sz w:val="26"/>
          <w:lang w:val="nl-NL"/>
        </w:rPr>
        <w:t>.</w:t>
      </w:r>
      <w:r w:rsidR="00ED6360" w:rsidRPr="00116D1D">
        <w:rPr>
          <w:sz w:val="26"/>
          <w:lang w:val="pt-BR"/>
        </w:rPr>
        <w:t xml:space="preserve"> </w:t>
      </w:r>
      <w:r w:rsidR="00ED6360" w:rsidRPr="00116D1D">
        <w:rPr>
          <w:sz w:val="26"/>
          <w:lang w:val="vi-VN"/>
        </w:rPr>
        <w:t>Thủ tục công nhận bảo vật quốc gia đối với bảo tàng ngoài công lập, tổ chức, cá nhân là chủ sở hữu hoặc đang quản lý hợp pháp hiện vật.</w:t>
      </w:r>
    </w:p>
    <w:p w14:paraId="430ADCAD" w14:textId="0C17B762" w:rsidR="00ED6360" w:rsidRPr="00116D1D" w:rsidRDefault="00217407" w:rsidP="00ED6360">
      <w:pPr>
        <w:shd w:val="clear" w:color="auto" w:fill="FFFFFF"/>
        <w:spacing w:before="120" w:after="120"/>
        <w:ind w:firstLine="652"/>
        <w:jc w:val="both"/>
        <w:rPr>
          <w:b/>
          <w:bCs/>
          <w:sz w:val="26"/>
          <w:szCs w:val="26"/>
          <w:lang w:val="pt-BR"/>
        </w:rPr>
      </w:pPr>
      <w:r w:rsidRPr="00116D1D">
        <w:rPr>
          <w:b/>
          <w:bCs/>
          <w:sz w:val="26"/>
          <w:szCs w:val="26"/>
          <w:lang w:val="pt-BR"/>
        </w:rPr>
        <w:t>2</w:t>
      </w:r>
      <w:r w:rsidR="00ED6360" w:rsidRPr="00116D1D">
        <w:rPr>
          <w:b/>
          <w:bCs/>
          <w:sz w:val="26"/>
          <w:szCs w:val="26"/>
          <w:lang w:val="vi-VN"/>
        </w:rPr>
        <w:t>.1. Trình tự, cách thức, thời gian giải quyết thủ tục hành chính</w:t>
      </w:r>
    </w:p>
    <w:p w14:paraId="12C0B5D6" w14:textId="77777777" w:rsidR="00ED6360" w:rsidRPr="00116D1D" w:rsidRDefault="00ED6360" w:rsidP="00ED6360">
      <w:pPr>
        <w:shd w:val="clear" w:color="auto" w:fill="FFFFFF"/>
        <w:spacing w:before="120" w:after="120"/>
        <w:ind w:firstLine="652"/>
        <w:jc w:val="both"/>
        <w:rPr>
          <w:bCs/>
          <w:sz w:val="26"/>
          <w:szCs w:val="26"/>
          <w:lang w:val="pt-BR"/>
        </w:rPr>
      </w:pPr>
      <w:r w:rsidRPr="00116D1D">
        <w:rPr>
          <w:bCs/>
          <w:sz w:val="26"/>
          <w:szCs w:val="26"/>
          <w:lang w:val="pt-BR"/>
        </w:rPr>
        <w:t>- Bảo tàng ngoài công lập, tổ chức, cá nhân là chủ sở hữu hoặc đang quản lý hợp pháp hiện vật gửi văn bản đề nghị và Hồ sơ hiện vật đến Giám đốc Sở Văn hóa, Thể thao và Du lịch/Sở Văn hóa và Thể thao sở tại.</w:t>
      </w:r>
    </w:p>
    <w:p w14:paraId="060C962E" w14:textId="77777777" w:rsidR="00ED6360" w:rsidRPr="00116D1D" w:rsidRDefault="00ED6360" w:rsidP="00ED6360">
      <w:pPr>
        <w:shd w:val="clear" w:color="auto" w:fill="FFFFFF"/>
        <w:spacing w:before="120" w:after="120"/>
        <w:ind w:firstLine="652"/>
        <w:jc w:val="both"/>
        <w:rPr>
          <w:bCs/>
          <w:sz w:val="26"/>
          <w:szCs w:val="26"/>
          <w:lang w:val="pt-BR"/>
        </w:rPr>
      </w:pPr>
      <w:r w:rsidRPr="00116D1D">
        <w:rPr>
          <w:bCs/>
          <w:sz w:val="26"/>
          <w:szCs w:val="26"/>
          <w:lang w:val="pt-BR"/>
        </w:rPr>
        <w:t>- Trong thời hạn 30 ngày, kể từ ngày nhận được văn bản đề nghị và Hồ sơ hiện vật, Giám đốc Sở Văn hóa, Thể thao và Du lịch/Sở Văn hóa và Thể thao có trách nhiệm tổ chức thẩm định hiện vật và Hồ sơ hiện vật.</w:t>
      </w:r>
    </w:p>
    <w:p w14:paraId="2BEA2879" w14:textId="77777777" w:rsidR="00ED6360" w:rsidRPr="00116D1D" w:rsidRDefault="00ED6360" w:rsidP="00ED6360">
      <w:pPr>
        <w:shd w:val="clear" w:color="auto" w:fill="FFFFFF"/>
        <w:spacing w:before="120" w:after="120"/>
        <w:ind w:firstLine="652"/>
        <w:jc w:val="both"/>
        <w:rPr>
          <w:bCs/>
          <w:sz w:val="26"/>
          <w:szCs w:val="26"/>
          <w:lang w:val="pt-BR"/>
        </w:rPr>
      </w:pPr>
      <w:r w:rsidRPr="00116D1D">
        <w:rPr>
          <w:bCs/>
          <w:sz w:val="26"/>
          <w:szCs w:val="26"/>
          <w:lang w:val="pt-BR"/>
        </w:rPr>
        <w:t>- Trong thời hạn 10 ngày, kể từ ngày có kết quả thẩm định, Giám đốc Sở Văn hóa, Thể thao và Du lịch/Sở Văn hóa và Thể thao quyết định việc gửi văn bản đề nghị, Hồ sơ hiện vật và các văn bản có liên quan đến Chủ tịch Ủy ban nhân dân cấp tỉnh.</w:t>
      </w:r>
    </w:p>
    <w:p w14:paraId="511F618E" w14:textId="77777777" w:rsidR="00ED6360" w:rsidRPr="00116D1D" w:rsidRDefault="00ED6360" w:rsidP="00ED6360">
      <w:pPr>
        <w:shd w:val="clear" w:color="auto" w:fill="FFFFFF"/>
        <w:spacing w:before="120" w:after="120"/>
        <w:ind w:firstLine="652"/>
        <w:jc w:val="both"/>
        <w:rPr>
          <w:bCs/>
          <w:sz w:val="26"/>
          <w:szCs w:val="26"/>
          <w:lang w:val="pt-BR"/>
        </w:rPr>
      </w:pPr>
      <w:r w:rsidRPr="00116D1D">
        <w:rPr>
          <w:bCs/>
          <w:sz w:val="26"/>
          <w:szCs w:val="26"/>
          <w:lang w:val="pt-BR"/>
        </w:rPr>
        <w:t>- Trong thời hạn 10 ngày, kể từ ngày nhận được văn bản đề nghị, Hồ sơ hiện vật và các văn bản có liên quan, Chủ tịch Ủy ban nhân dân cấp tỉnh xem xét, quyết định gửi văn bản đề nghị, Hồ sơ hiện vật và các văn bản có liên quan đến Bộ trưởng Bộ Văn hóa, Thể thao và Du lịch.</w:t>
      </w:r>
    </w:p>
    <w:p w14:paraId="3BEE55E2" w14:textId="77777777" w:rsidR="00ED6360" w:rsidRPr="00116D1D" w:rsidRDefault="00ED6360" w:rsidP="00ED6360">
      <w:pPr>
        <w:shd w:val="clear" w:color="auto" w:fill="FFFFFF"/>
        <w:spacing w:before="120" w:after="120"/>
        <w:ind w:firstLine="652"/>
        <w:jc w:val="both"/>
        <w:rPr>
          <w:bCs/>
          <w:sz w:val="26"/>
          <w:szCs w:val="26"/>
          <w:lang w:val="pt-BR"/>
        </w:rPr>
      </w:pPr>
      <w:r w:rsidRPr="00116D1D">
        <w:rPr>
          <w:bCs/>
          <w:sz w:val="26"/>
          <w:szCs w:val="26"/>
          <w:lang w:val="pt-BR"/>
        </w:rPr>
        <w:t>- Trong thời hạn 30 ngày kể từ ngày nhận được văn bản đề nghị, Hồ sơ hiện vật và các văn bản có liên quan, Bộ trưởng Bộ Văn hóa, Thể thao và Du lịch giao Hội đồng giám định cổ vật thẩm định hiện vật và Hồ sơ hiện vật.</w:t>
      </w:r>
    </w:p>
    <w:p w14:paraId="41619C03" w14:textId="77777777" w:rsidR="00ED6360" w:rsidRPr="00116D1D" w:rsidRDefault="00ED6360" w:rsidP="00ED6360">
      <w:pPr>
        <w:shd w:val="clear" w:color="auto" w:fill="FFFFFF"/>
        <w:spacing w:before="120" w:after="120"/>
        <w:ind w:firstLine="652"/>
        <w:jc w:val="both"/>
        <w:rPr>
          <w:bCs/>
          <w:sz w:val="26"/>
          <w:szCs w:val="26"/>
          <w:lang w:val="pt-BR"/>
        </w:rPr>
      </w:pPr>
      <w:r w:rsidRPr="00116D1D">
        <w:rPr>
          <w:bCs/>
          <w:sz w:val="26"/>
          <w:szCs w:val="26"/>
          <w:lang w:val="pt-BR"/>
        </w:rPr>
        <w:t>- Trong thời hạn 10 ngày, kể từ ngày có kết quả thẩm định của Hội đồng giám định cổ vật, Cục trưởng Cục Di sản văn hóa báo cáo Bộ trưởng Bộ Văn hóa, Thể thao và Du lịch xem xét, quyết định việc gửi văn bản đề nghị Hội đồng Di sản văn hóa quốc gia thẩm định hiện vật và Hồ sơ hiện vật.</w:t>
      </w:r>
    </w:p>
    <w:p w14:paraId="58AB01EB" w14:textId="77777777" w:rsidR="00ED6360" w:rsidRPr="00116D1D" w:rsidRDefault="00ED6360" w:rsidP="00ED6360">
      <w:pPr>
        <w:shd w:val="clear" w:color="auto" w:fill="FFFFFF"/>
        <w:spacing w:before="120" w:after="120"/>
        <w:ind w:firstLine="652"/>
        <w:jc w:val="both"/>
        <w:rPr>
          <w:bCs/>
          <w:sz w:val="26"/>
          <w:szCs w:val="26"/>
          <w:lang w:val="pt-BR"/>
        </w:rPr>
      </w:pPr>
      <w:r w:rsidRPr="00116D1D">
        <w:rPr>
          <w:bCs/>
          <w:sz w:val="26"/>
          <w:szCs w:val="26"/>
          <w:lang w:val="pt-BR"/>
        </w:rPr>
        <w:t>- Trong thời hạn 10 ngày, kể từ ngày có ý kiến thẩm định của Hội đồng Di sản văn hóa quốc gia, Bộ trưởng Bộ Văn hóa, Thể thao và Du lịch trình Thủ tướng Chính phủ xem xét, quyết định công nhận bảo vật quốc gia.</w:t>
      </w:r>
    </w:p>
    <w:tbl>
      <w:tblPr>
        <w:tblStyle w:val="TableGrid"/>
        <w:tblW w:w="10740" w:type="dxa"/>
        <w:tblLook w:val="04A0" w:firstRow="1" w:lastRow="0" w:firstColumn="1" w:lastColumn="0" w:noHBand="0" w:noVBand="1"/>
      </w:tblPr>
      <w:tblGrid>
        <w:gridCol w:w="851"/>
        <w:gridCol w:w="2376"/>
        <w:gridCol w:w="4536"/>
        <w:gridCol w:w="2126"/>
        <w:gridCol w:w="851"/>
      </w:tblGrid>
      <w:tr w:rsidR="000B51ED" w:rsidRPr="00116D1D" w14:paraId="6C26CA05" w14:textId="77777777" w:rsidTr="005B3E19">
        <w:trPr>
          <w:trHeight w:val="405"/>
          <w:tblHeader/>
        </w:trPr>
        <w:tc>
          <w:tcPr>
            <w:tcW w:w="851" w:type="dxa"/>
            <w:tcBorders>
              <w:top w:val="single" w:sz="4" w:space="0" w:color="auto"/>
              <w:left w:val="single" w:sz="4" w:space="0" w:color="auto"/>
              <w:bottom w:val="single" w:sz="4" w:space="0" w:color="auto"/>
              <w:right w:val="single" w:sz="4" w:space="0" w:color="auto"/>
            </w:tcBorders>
            <w:vAlign w:val="center"/>
          </w:tcPr>
          <w:p w14:paraId="3375849D" w14:textId="77777777" w:rsidR="00ED6360" w:rsidRPr="00116D1D" w:rsidRDefault="00ED6360" w:rsidP="005B3E19">
            <w:pPr>
              <w:jc w:val="center"/>
              <w:rPr>
                <w:b/>
                <w:sz w:val="26"/>
                <w:szCs w:val="26"/>
              </w:rPr>
            </w:pPr>
            <w:r w:rsidRPr="00116D1D">
              <w:rPr>
                <w:b/>
                <w:sz w:val="26"/>
                <w:szCs w:val="26"/>
              </w:rPr>
              <w:t>TT</w:t>
            </w:r>
          </w:p>
        </w:tc>
        <w:tc>
          <w:tcPr>
            <w:tcW w:w="2376" w:type="dxa"/>
            <w:tcBorders>
              <w:top w:val="single" w:sz="4" w:space="0" w:color="auto"/>
              <w:left w:val="single" w:sz="4" w:space="0" w:color="auto"/>
              <w:bottom w:val="single" w:sz="4" w:space="0" w:color="auto"/>
              <w:right w:val="single" w:sz="4" w:space="0" w:color="auto"/>
            </w:tcBorders>
            <w:vAlign w:val="center"/>
          </w:tcPr>
          <w:p w14:paraId="3E6D589F" w14:textId="77777777" w:rsidR="00ED6360" w:rsidRPr="00116D1D" w:rsidRDefault="00ED6360" w:rsidP="005B3E19">
            <w:pPr>
              <w:jc w:val="center"/>
              <w:rPr>
                <w:b/>
                <w:sz w:val="26"/>
                <w:szCs w:val="26"/>
              </w:rPr>
            </w:pPr>
            <w:r w:rsidRPr="00116D1D">
              <w:rPr>
                <w:b/>
                <w:sz w:val="26"/>
                <w:szCs w:val="26"/>
              </w:rPr>
              <w:t>Trình tự thực hiện</w:t>
            </w:r>
          </w:p>
        </w:tc>
        <w:tc>
          <w:tcPr>
            <w:tcW w:w="4536" w:type="dxa"/>
            <w:tcBorders>
              <w:top w:val="single" w:sz="4" w:space="0" w:color="auto"/>
              <w:left w:val="single" w:sz="4" w:space="0" w:color="auto"/>
              <w:bottom w:val="single" w:sz="4" w:space="0" w:color="auto"/>
              <w:right w:val="single" w:sz="4" w:space="0" w:color="auto"/>
            </w:tcBorders>
            <w:vAlign w:val="center"/>
          </w:tcPr>
          <w:p w14:paraId="03EDA096" w14:textId="77777777" w:rsidR="00ED6360" w:rsidRPr="00116D1D" w:rsidRDefault="00ED6360" w:rsidP="005B3E19">
            <w:pPr>
              <w:jc w:val="center"/>
              <w:rPr>
                <w:b/>
                <w:sz w:val="26"/>
                <w:szCs w:val="26"/>
              </w:rPr>
            </w:pPr>
            <w:r w:rsidRPr="00116D1D">
              <w:rPr>
                <w:b/>
                <w:sz w:val="26"/>
                <w:szCs w:val="26"/>
              </w:rPr>
              <w:t>Cách thức thực hiện</w:t>
            </w:r>
          </w:p>
        </w:tc>
        <w:tc>
          <w:tcPr>
            <w:tcW w:w="2126" w:type="dxa"/>
            <w:tcBorders>
              <w:top w:val="single" w:sz="4" w:space="0" w:color="auto"/>
              <w:left w:val="single" w:sz="4" w:space="0" w:color="auto"/>
              <w:bottom w:val="single" w:sz="4" w:space="0" w:color="auto"/>
              <w:right w:val="single" w:sz="4" w:space="0" w:color="auto"/>
            </w:tcBorders>
            <w:vAlign w:val="center"/>
          </w:tcPr>
          <w:p w14:paraId="4E363F48" w14:textId="77777777" w:rsidR="00ED6360" w:rsidRPr="00116D1D" w:rsidRDefault="00ED6360" w:rsidP="005B3E19">
            <w:pPr>
              <w:jc w:val="center"/>
              <w:rPr>
                <w:b/>
                <w:sz w:val="26"/>
                <w:szCs w:val="26"/>
              </w:rPr>
            </w:pPr>
            <w:r w:rsidRPr="00116D1D">
              <w:rPr>
                <w:b/>
                <w:sz w:val="26"/>
                <w:szCs w:val="26"/>
              </w:rPr>
              <w:t>Thời gian giải quyết</w:t>
            </w:r>
          </w:p>
        </w:tc>
        <w:tc>
          <w:tcPr>
            <w:tcW w:w="851" w:type="dxa"/>
            <w:tcBorders>
              <w:top w:val="single" w:sz="4" w:space="0" w:color="auto"/>
              <w:left w:val="single" w:sz="4" w:space="0" w:color="auto"/>
              <w:bottom w:val="single" w:sz="4" w:space="0" w:color="auto"/>
              <w:right w:val="single" w:sz="4" w:space="0" w:color="auto"/>
            </w:tcBorders>
            <w:vAlign w:val="center"/>
          </w:tcPr>
          <w:p w14:paraId="12268E1E" w14:textId="77777777" w:rsidR="00ED6360" w:rsidRPr="00116D1D" w:rsidRDefault="00ED6360" w:rsidP="005B3E19">
            <w:pPr>
              <w:jc w:val="center"/>
              <w:rPr>
                <w:b/>
                <w:sz w:val="26"/>
                <w:szCs w:val="26"/>
              </w:rPr>
            </w:pPr>
            <w:r w:rsidRPr="00116D1D">
              <w:rPr>
                <w:b/>
                <w:sz w:val="26"/>
                <w:szCs w:val="26"/>
              </w:rPr>
              <w:t>Ghi chú</w:t>
            </w:r>
          </w:p>
        </w:tc>
      </w:tr>
      <w:tr w:rsidR="000B51ED" w:rsidRPr="00116D1D" w14:paraId="344D1997" w14:textId="77777777" w:rsidTr="005B3E19">
        <w:trPr>
          <w:trHeight w:val="898"/>
        </w:trPr>
        <w:tc>
          <w:tcPr>
            <w:tcW w:w="851" w:type="dxa"/>
            <w:vMerge w:val="restart"/>
            <w:tcBorders>
              <w:top w:val="single" w:sz="4" w:space="0" w:color="auto"/>
            </w:tcBorders>
            <w:vAlign w:val="center"/>
          </w:tcPr>
          <w:p w14:paraId="272119B4" w14:textId="77777777" w:rsidR="00ED6360" w:rsidRPr="00116D1D" w:rsidRDefault="00ED6360" w:rsidP="005B3E19">
            <w:pPr>
              <w:spacing w:after="120" w:line="234" w:lineRule="atLeast"/>
              <w:jc w:val="center"/>
              <w:rPr>
                <w:b/>
                <w:sz w:val="26"/>
                <w:szCs w:val="26"/>
              </w:rPr>
            </w:pPr>
            <w:r w:rsidRPr="00116D1D">
              <w:rPr>
                <w:b/>
                <w:sz w:val="26"/>
                <w:szCs w:val="26"/>
              </w:rPr>
              <w:t>Bước 1</w:t>
            </w:r>
          </w:p>
        </w:tc>
        <w:tc>
          <w:tcPr>
            <w:tcW w:w="2376" w:type="dxa"/>
            <w:vMerge w:val="restart"/>
            <w:tcBorders>
              <w:top w:val="single" w:sz="4" w:space="0" w:color="auto"/>
            </w:tcBorders>
            <w:vAlign w:val="center"/>
          </w:tcPr>
          <w:p w14:paraId="3BE3D9D8" w14:textId="77777777" w:rsidR="00ED6360" w:rsidRPr="00116D1D" w:rsidRDefault="00ED6360" w:rsidP="005B3E19">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sz w:val="26"/>
                <w:szCs w:val="26"/>
              </w:rPr>
              <w:t>Tổ chức</w:t>
            </w:r>
            <w:r w:rsidRPr="00116D1D">
              <w:rPr>
                <w:i/>
                <w:sz w:val="26"/>
                <w:szCs w:val="26"/>
              </w:rPr>
              <w:t xml:space="preserve">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536" w:type="dxa"/>
            <w:tcBorders>
              <w:top w:val="single" w:sz="4" w:space="0" w:color="auto"/>
            </w:tcBorders>
            <w:vAlign w:val="center"/>
          </w:tcPr>
          <w:p w14:paraId="2F2909F0" w14:textId="77777777" w:rsidR="00ED6360" w:rsidRPr="00116D1D" w:rsidRDefault="00ED6360" w:rsidP="005B3E19">
            <w:pPr>
              <w:spacing w:before="100"/>
              <w:ind w:firstLine="346"/>
              <w:jc w:val="both"/>
              <w:rPr>
                <w:b/>
                <w:sz w:val="26"/>
                <w:szCs w:val="26"/>
              </w:rPr>
            </w:pPr>
            <w:r w:rsidRPr="00116D1D">
              <w:rPr>
                <w:sz w:val="26"/>
                <w:szCs w:val="26"/>
              </w:rPr>
              <w:t xml:space="preserve">1. Nộp </w:t>
            </w:r>
            <w:r w:rsidRPr="00116D1D">
              <w:rPr>
                <w:sz w:val="26"/>
                <w:szCs w:val="26"/>
                <w:lang w:val="vi-VN"/>
              </w:rPr>
              <w:t xml:space="preserve">trực tiếp </w:t>
            </w:r>
            <w:r w:rsidRPr="00116D1D">
              <w:rPr>
                <w:sz w:val="26"/>
                <w:szCs w:val="26"/>
                <w:lang w:val="pt-BR"/>
              </w:rPr>
              <w:t xml:space="preserve">đến </w:t>
            </w:r>
            <w:r w:rsidRPr="00116D1D">
              <w:rPr>
                <w:sz w:val="26"/>
                <w:szCs w:val="26"/>
              </w:rPr>
              <w:t>Trung tâm Hành chính công Tỉnh – số 85 đường Nguyễn Huệ, phường 1, thành phố Cao Lãnh, tỉnh Đồng Tháp.</w:t>
            </w:r>
          </w:p>
          <w:p w14:paraId="546F0731" w14:textId="77777777" w:rsidR="00ED6360" w:rsidRPr="00116D1D" w:rsidRDefault="00ED6360" w:rsidP="005B3E19">
            <w:pPr>
              <w:shd w:val="clear" w:color="auto" w:fill="FFFFFF"/>
              <w:ind w:firstLine="346"/>
              <w:jc w:val="both"/>
              <w:rPr>
                <w:i/>
                <w:sz w:val="26"/>
                <w:szCs w:val="26"/>
                <w:lang w:val="vi-VN"/>
              </w:rPr>
            </w:pPr>
            <w:r w:rsidRPr="00116D1D">
              <w:rPr>
                <w:sz w:val="26"/>
                <w:szCs w:val="26"/>
                <w:lang w:val="vi-VN"/>
              </w:rPr>
              <w:t>2. Hoặc thông qua dịch vụ bưu chính công ích.</w:t>
            </w:r>
          </w:p>
        </w:tc>
        <w:tc>
          <w:tcPr>
            <w:tcW w:w="2126" w:type="dxa"/>
            <w:tcBorders>
              <w:top w:val="single" w:sz="4" w:space="0" w:color="auto"/>
            </w:tcBorders>
            <w:vAlign w:val="center"/>
          </w:tcPr>
          <w:p w14:paraId="4273B5D2" w14:textId="77777777" w:rsidR="00ED6360" w:rsidRPr="00116D1D" w:rsidRDefault="00ED6360" w:rsidP="005B3E19">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51" w:type="dxa"/>
            <w:vMerge w:val="restart"/>
            <w:tcBorders>
              <w:top w:val="single" w:sz="4" w:space="0" w:color="auto"/>
            </w:tcBorders>
            <w:vAlign w:val="center"/>
          </w:tcPr>
          <w:p w14:paraId="6C131D04" w14:textId="77777777" w:rsidR="00ED6360" w:rsidRPr="00116D1D" w:rsidRDefault="00ED6360" w:rsidP="005B3E19">
            <w:pPr>
              <w:jc w:val="center"/>
              <w:rPr>
                <w:i/>
                <w:sz w:val="26"/>
                <w:szCs w:val="26"/>
                <w:lang w:val="vi-VN"/>
              </w:rPr>
            </w:pPr>
          </w:p>
        </w:tc>
      </w:tr>
      <w:tr w:rsidR="000B51ED" w:rsidRPr="00116D1D" w14:paraId="38C99DC7" w14:textId="77777777" w:rsidTr="005B3E19">
        <w:trPr>
          <w:trHeight w:val="359"/>
        </w:trPr>
        <w:tc>
          <w:tcPr>
            <w:tcW w:w="851" w:type="dxa"/>
            <w:vMerge/>
          </w:tcPr>
          <w:p w14:paraId="0CDB8881" w14:textId="77777777" w:rsidR="00ED6360" w:rsidRPr="00116D1D" w:rsidRDefault="00ED6360" w:rsidP="005B3E19">
            <w:pPr>
              <w:spacing w:after="120" w:line="234" w:lineRule="atLeast"/>
              <w:jc w:val="both"/>
              <w:rPr>
                <w:b/>
                <w:sz w:val="26"/>
                <w:szCs w:val="26"/>
                <w:lang w:val="vi-VN"/>
              </w:rPr>
            </w:pPr>
          </w:p>
        </w:tc>
        <w:tc>
          <w:tcPr>
            <w:tcW w:w="2376" w:type="dxa"/>
            <w:vMerge/>
          </w:tcPr>
          <w:p w14:paraId="5D107DC0" w14:textId="77777777" w:rsidR="00ED6360" w:rsidRPr="00116D1D" w:rsidRDefault="00ED6360" w:rsidP="005B3E19">
            <w:pPr>
              <w:shd w:val="clear" w:color="auto" w:fill="FFFFFF"/>
              <w:spacing w:after="120" w:line="234" w:lineRule="atLeast"/>
              <w:jc w:val="both"/>
              <w:rPr>
                <w:b/>
                <w:sz w:val="26"/>
                <w:szCs w:val="26"/>
                <w:lang w:val="vi-VN"/>
              </w:rPr>
            </w:pPr>
          </w:p>
        </w:tc>
        <w:tc>
          <w:tcPr>
            <w:tcW w:w="4536" w:type="dxa"/>
            <w:vAlign w:val="center"/>
          </w:tcPr>
          <w:p w14:paraId="5CB51420" w14:textId="77777777" w:rsidR="00ED6360" w:rsidRPr="00116D1D" w:rsidRDefault="00ED6360" w:rsidP="005B3E19">
            <w:pPr>
              <w:shd w:val="clear" w:color="auto" w:fill="FFFFFF"/>
              <w:spacing w:after="120" w:line="234" w:lineRule="atLeast"/>
              <w:ind w:firstLine="346"/>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47" w:history="1">
              <w:r w:rsidRPr="00116D1D">
                <w:rPr>
                  <w:i/>
                  <w:sz w:val="26"/>
                  <w:szCs w:val="26"/>
                  <w:u w:val="single"/>
                  <w:lang w:val="nl-NL"/>
                </w:rPr>
                <w:t>http://dichvucong.dongthap.gov.vn</w:t>
              </w:r>
            </w:hyperlink>
            <w:r w:rsidRPr="00116D1D">
              <w:rPr>
                <w:sz w:val="26"/>
                <w:szCs w:val="26"/>
                <w:lang w:val="vi-VN"/>
              </w:rPr>
              <w:t>.</w:t>
            </w:r>
          </w:p>
        </w:tc>
        <w:tc>
          <w:tcPr>
            <w:tcW w:w="2126" w:type="dxa"/>
            <w:vAlign w:val="center"/>
          </w:tcPr>
          <w:p w14:paraId="29D2069D" w14:textId="77777777" w:rsidR="00ED6360" w:rsidRPr="00116D1D" w:rsidRDefault="00ED6360" w:rsidP="005B3E19">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51" w:type="dxa"/>
            <w:vMerge/>
          </w:tcPr>
          <w:p w14:paraId="79547997" w14:textId="77777777" w:rsidR="00ED6360" w:rsidRPr="00116D1D" w:rsidRDefault="00ED6360" w:rsidP="005B3E19">
            <w:pPr>
              <w:spacing w:after="120" w:line="234" w:lineRule="atLeast"/>
              <w:jc w:val="both"/>
              <w:rPr>
                <w:b/>
                <w:i/>
                <w:sz w:val="26"/>
                <w:szCs w:val="26"/>
                <w:lang w:val="vi-VN"/>
              </w:rPr>
            </w:pPr>
          </w:p>
        </w:tc>
      </w:tr>
      <w:tr w:rsidR="000B51ED" w:rsidRPr="00116D1D" w14:paraId="6F7E362A" w14:textId="77777777" w:rsidTr="005B3E19">
        <w:trPr>
          <w:trHeight w:val="600"/>
        </w:trPr>
        <w:tc>
          <w:tcPr>
            <w:tcW w:w="851" w:type="dxa"/>
            <w:vMerge w:val="restart"/>
            <w:vAlign w:val="center"/>
          </w:tcPr>
          <w:p w14:paraId="29B6A1F4" w14:textId="77777777" w:rsidR="00ED6360" w:rsidRPr="00116D1D" w:rsidRDefault="00ED6360" w:rsidP="005B3E19">
            <w:pPr>
              <w:spacing w:after="120" w:line="234" w:lineRule="atLeast"/>
              <w:jc w:val="center"/>
              <w:rPr>
                <w:b/>
                <w:sz w:val="26"/>
                <w:szCs w:val="26"/>
              </w:rPr>
            </w:pPr>
            <w:r w:rsidRPr="00116D1D">
              <w:rPr>
                <w:b/>
                <w:sz w:val="26"/>
                <w:szCs w:val="26"/>
              </w:rPr>
              <w:t>Bước 2</w:t>
            </w:r>
          </w:p>
        </w:tc>
        <w:tc>
          <w:tcPr>
            <w:tcW w:w="2376" w:type="dxa"/>
            <w:vMerge w:val="restart"/>
            <w:vAlign w:val="center"/>
          </w:tcPr>
          <w:p w14:paraId="5E6FCC21" w14:textId="77777777" w:rsidR="00ED6360" w:rsidRPr="00116D1D" w:rsidRDefault="00ED6360" w:rsidP="005B3E19">
            <w:pPr>
              <w:spacing w:before="120" w:after="120"/>
              <w:jc w:val="both"/>
              <w:rPr>
                <w:sz w:val="26"/>
                <w:szCs w:val="26"/>
              </w:rPr>
            </w:pPr>
            <w:r w:rsidRPr="00116D1D">
              <w:rPr>
                <w:b/>
                <w:sz w:val="26"/>
                <w:szCs w:val="26"/>
              </w:rPr>
              <w:t>Tiếp nhận và chuyển hồ sơ thủ tục hành chính</w:t>
            </w:r>
          </w:p>
        </w:tc>
        <w:tc>
          <w:tcPr>
            <w:tcW w:w="4536" w:type="dxa"/>
          </w:tcPr>
          <w:p w14:paraId="01F6FA90" w14:textId="77777777" w:rsidR="00ED6360" w:rsidRPr="00116D1D" w:rsidRDefault="00ED6360" w:rsidP="005B3E19">
            <w:pPr>
              <w:shd w:val="clear" w:color="auto" w:fill="FFFFFF"/>
              <w:spacing w:after="120" w:line="234" w:lineRule="atLeast"/>
              <w:ind w:firstLine="488"/>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w:t>
            </w:r>
            <w:r w:rsidRPr="00116D1D">
              <w:rPr>
                <w:sz w:val="26"/>
                <w:szCs w:val="26"/>
              </w:rPr>
              <w:lastRenderedPageBreak/>
              <w:t>hồ sơ điện tử, cập nhật vào cơ sở dữ liệu của phần mềm một cửa điện tử của tỉnh.</w:t>
            </w:r>
          </w:p>
          <w:p w14:paraId="7AF7215A" w14:textId="77777777" w:rsidR="00ED6360" w:rsidRPr="00116D1D" w:rsidRDefault="00ED6360" w:rsidP="005B3E19">
            <w:pPr>
              <w:shd w:val="clear" w:color="auto" w:fill="FFFFFF"/>
              <w:spacing w:after="120" w:line="234" w:lineRule="atLeast"/>
              <w:ind w:firstLine="488"/>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cá nhân bổ sung, hoàn thiện hồ sơ theo quy định và nêu rõ lý do theo mẫu Phiếu yêu cầu bổ sung, hoàn thiện hồ sơ; </w:t>
            </w:r>
          </w:p>
          <w:p w14:paraId="75C77EFE" w14:textId="77777777" w:rsidR="00ED6360" w:rsidRPr="00116D1D" w:rsidRDefault="00ED6360" w:rsidP="005B3E19">
            <w:pPr>
              <w:shd w:val="clear" w:color="auto" w:fill="FFFFFF"/>
              <w:spacing w:after="120" w:line="234" w:lineRule="atLeast"/>
              <w:ind w:firstLine="488"/>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015FCC71" w14:textId="77777777" w:rsidR="00ED6360" w:rsidRPr="00116D1D" w:rsidRDefault="00ED6360" w:rsidP="005B3E19">
            <w:pPr>
              <w:spacing w:before="120" w:after="120"/>
              <w:ind w:firstLine="488"/>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126" w:type="dxa"/>
            <w:vAlign w:val="center"/>
          </w:tcPr>
          <w:p w14:paraId="5332A965" w14:textId="77777777" w:rsidR="00ED6360" w:rsidRPr="00116D1D" w:rsidRDefault="00ED6360" w:rsidP="005B3E19">
            <w:pPr>
              <w:spacing w:after="120" w:line="234" w:lineRule="atLeast"/>
              <w:jc w:val="both"/>
              <w:rPr>
                <w:b/>
                <w:sz w:val="26"/>
                <w:szCs w:val="26"/>
              </w:rPr>
            </w:pPr>
            <w:r w:rsidRPr="00116D1D">
              <w:rPr>
                <w:sz w:val="26"/>
                <w:szCs w:val="26"/>
              </w:rPr>
              <w:lastRenderedPageBreak/>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w:t>
            </w:r>
            <w:r w:rsidRPr="00116D1D">
              <w:rPr>
                <w:sz w:val="26"/>
                <w:szCs w:val="26"/>
              </w:rPr>
              <w:lastRenderedPageBreak/>
              <w:t>làm việc tiếp theo đối với trường hợp tiếp nhận sau 15 giờ hàng ngày.</w:t>
            </w:r>
          </w:p>
        </w:tc>
        <w:tc>
          <w:tcPr>
            <w:tcW w:w="851" w:type="dxa"/>
            <w:vMerge w:val="restart"/>
            <w:vAlign w:val="center"/>
          </w:tcPr>
          <w:p w14:paraId="5999772F" w14:textId="77777777" w:rsidR="00ED6360" w:rsidRPr="00116D1D" w:rsidRDefault="00ED6360" w:rsidP="005B3E19">
            <w:pPr>
              <w:jc w:val="center"/>
              <w:rPr>
                <w:i/>
                <w:sz w:val="26"/>
                <w:szCs w:val="26"/>
                <w:lang w:val="vi-VN"/>
              </w:rPr>
            </w:pPr>
          </w:p>
        </w:tc>
      </w:tr>
      <w:tr w:rsidR="000B51ED" w:rsidRPr="00116D1D" w14:paraId="247FA0B3" w14:textId="77777777" w:rsidTr="005B3E19">
        <w:trPr>
          <w:trHeight w:val="600"/>
        </w:trPr>
        <w:tc>
          <w:tcPr>
            <w:tcW w:w="851" w:type="dxa"/>
            <w:vMerge/>
          </w:tcPr>
          <w:p w14:paraId="57F0DF45" w14:textId="77777777" w:rsidR="00ED6360" w:rsidRPr="00116D1D" w:rsidRDefault="00ED6360" w:rsidP="005B3E19">
            <w:pPr>
              <w:spacing w:after="120" w:line="234" w:lineRule="atLeast"/>
              <w:jc w:val="both"/>
              <w:rPr>
                <w:b/>
                <w:sz w:val="26"/>
                <w:szCs w:val="26"/>
              </w:rPr>
            </w:pPr>
          </w:p>
        </w:tc>
        <w:tc>
          <w:tcPr>
            <w:tcW w:w="2376" w:type="dxa"/>
            <w:vMerge/>
          </w:tcPr>
          <w:p w14:paraId="4EB23734" w14:textId="77777777" w:rsidR="00ED6360" w:rsidRPr="00116D1D" w:rsidRDefault="00ED6360" w:rsidP="005B3E19">
            <w:pPr>
              <w:spacing w:before="120" w:after="120"/>
              <w:jc w:val="both"/>
              <w:rPr>
                <w:b/>
                <w:sz w:val="26"/>
                <w:szCs w:val="26"/>
              </w:rPr>
            </w:pPr>
          </w:p>
        </w:tc>
        <w:tc>
          <w:tcPr>
            <w:tcW w:w="4536" w:type="dxa"/>
          </w:tcPr>
          <w:p w14:paraId="25FC9744" w14:textId="77777777" w:rsidR="00ED6360" w:rsidRPr="00116D1D" w:rsidRDefault="00ED6360" w:rsidP="005B3E19">
            <w:pPr>
              <w:shd w:val="clear" w:color="auto" w:fill="FFFFFF"/>
              <w:spacing w:after="120" w:line="234" w:lineRule="atLeast"/>
              <w:ind w:firstLine="488"/>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6643C938" w14:textId="77777777" w:rsidR="00ED6360" w:rsidRPr="00116D1D" w:rsidRDefault="00ED6360" w:rsidP="005B3E19">
            <w:pPr>
              <w:shd w:val="clear" w:color="auto" w:fill="FFFFFF"/>
              <w:spacing w:after="120" w:line="234" w:lineRule="atLeast"/>
              <w:ind w:firstLine="488"/>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518B480D" w14:textId="77777777" w:rsidR="00ED6360" w:rsidRPr="00116D1D" w:rsidRDefault="00ED6360" w:rsidP="005B3E19">
            <w:pPr>
              <w:spacing w:after="120" w:line="234" w:lineRule="atLeast"/>
              <w:ind w:firstLine="488"/>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126" w:type="dxa"/>
            <w:vAlign w:val="center"/>
          </w:tcPr>
          <w:p w14:paraId="67580B56" w14:textId="77777777" w:rsidR="00ED6360" w:rsidRPr="00116D1D" w:rsidRDefault="00ED6360" w:rsidP="005B3E19">
            <w:pPr>
              <w:spacing w:after="120" w:line="234" w:lineRule="atLeast"/>
              <w:jc w:val="center"/>
              <w:rPr>
                <w:sz w:val="26"/>
                <w:szCs w:val="26"/>
              </w:rPr>
            </w:pPr>
            <w:r w:rsidRPr="00116D1D">
              <w:rPr>
                <w:sz w:val="26"/>
                <w:szCs w:val="26"/>
              </w:rPr>
              <w:t>Không quá 02 ngày kể từ ngày phát sinh hồ sơ trực tuyến</w:t>
            </w:r>
          </w:p>
        </w:tc>
        <w:tc>
          <w:tcPr>
            <w:tcW w:w="851" w:type="dxa"/>
            <w:vMerge/>
          </w:tcPr>
          <w:p w14:paraId="37B7E2AC" w14:textId="77777777" w:rsidR="00ED6360" w:rsidRPr="00116D1D" w:rsidRDefault="00ED6360" w:rsidP="005B3E19">
            <w:pPr>
              <w:spacing w:after="120" w:line="234" w:lineRule="atLeast"/>
              <w:jc w:val="both"/>
              <w:rPr>
                <w:b/>
                <w:sz w:val="26"/>
                <w:szCs w:val="26"/>
              </w:rPr>
            </w:pPr>
          </w:p>
        </w:tc>
      </w:tr>
      <w:tr w:rsidR="000B51ED" w:rsidRPr="00116D1D" w14:paraId="2D96BD49" w14:textId="77777777" w:rsidTr="005B3E19">
        <w:tc>
          <w:tcPr>
            <w:tcW w:w="851" w:type="dxa"/>
            <w:vMerge w:val="restart"/>
            <w:vAlign w:val="center"/>
          </w:tcPr>
          <w:p w14:paraId="4F44C00E" w14:textId="77777777" w:rsidR="00ED6360" w:rsidRPr="00116D1D" w:rsidRDefault="00ED6360" w:rsidP="005B3E19">
            <w:pPr>
              <w:spacing w:after="120" w:line="234" w:lineRule="atLeast"/>
              <w:jc w:val="center"/>
              <w:rPr>
                <w:b/>
                <w:sz w:val="26"/>
                <w:szCs w:val="26"/>
              </w:rPr>
            </w:pPr>
            <w:r w:rsidRPr="00116D1D">
              <w:rPr>
                <w:b/>
                <w:sz w:val="26"/>
                <w:szCs w:val="26"/>
              </w:rPr>
              <w:t xml:space="preserve">Bước </w:t>
            </w:r>
            <w:r w:rsidRPr="00116D1D">
              <w:rPr>
                <w:b/>
                <w:sz w:val="26"/>
                <w:szCs w:val="26"/>
              </w:rPr>
              <w:lastRenderedPageBreak/>
              <w:t>3</w:t>
            </w:r>
          </w:p>
        </w:tc>
        <w:tc>
          <w:tcPr>
            <w:tcW w:w="2376" w:type="dxa"/>
            <w:vMerge w:val="restart"/>
            <w:vAlign w:val="center"/>
          </w:tcPr>
          <w:p w14:paraId="1B88A870" w14:textId="77777777" w:rsidR="00ED6360" w:rsidRPr="00116D1D" w:rsidRDefault="00ED6360" w:rsidP="005B3E19">
            <w:pPr>
              <w:spacing w:after="120" w:line="234" w:lineRule="atLeast"/>
              <w:jc w:val="both"/>
              <w:rPr>
                <w:b/>
                <w:sz w:val="26"/>
                <w:szCs w:val="26"/>
              </w:rPr>
            </w:pPr>
            <w:r w:rsidRPr="00116D1D">
              <w:rPr>
                <w:b/>
                <w:bCs/>
                <w:sz w:val="26"/>
                <w:szCs w:val="26"/>
              </w:rPr>
              <w:lastRenderedPageBreak/>
              <w:t xml:space="preserve">Giải quyết thủ tục </w:t>
            </w:r>
            <w:r w:rsidRPr="00116D1D">
              <w:rPr>
                <w:b/>
                <w:bCs/>
                <w:sz w:val="26"/>
                <w:szCs w:val="26"/>
              </w:rPr>
              <w:lastRenderedPageBreak/>
              <w:t>hành chính</w:t>
            </w:r>
          </w:p>
        </w:tc>
        <w:tc>
          <w:tcPr>
            <w:tcW w:w="4536" w:type="dxa"/>
          </w:tcPr>
          <w:p w14:paraId="64B291E0" w14:textId="77777777" w:rsidR="00ED6360" w:rsidRPr="00116D1D" w:rsidRDefault="00ED6360" w:rsidP="005B3E19">
            <w:pPr>
              <w:spacing w:before="120" w:after="120"/>
              <w:jc w:val="both"/>
              <w:rPr>
                <w:sz w:val="26"/>
                <w:szCs w:val="26"/>
              </w:rPr>
            </w:pPr>
            <w:r w:rsidRPr="00116D1D">
              <w:rPr>
                <w:sz w:val="26"/>
                <w:szCs w:val="26"/>
              </w:rPr>
              <w:lastRenderedPageBreak/>
              <w:t xml:space="preserve">Sau khi nhận hồ sơ thủ tục hành chính từ </w:t>
            </w:r>
            <w:r w:rsidRPr="00116D1D">
              <w:rPr>
                <w:sz w:val="26"/>
                <w:szCs w:val="26"/>
              </w:rPr>
              <w:lastRenderedPageBreak/>
              <w:t xml:space="preserve">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p w14:paraId="31931944" w14:textId="77777777" w:rsidR="00ED6360" w:rsidRPr="00116D1D" w:rsidRDefault="00ED6360" w:rsidP="005B3E19">
            <w:pPr>
              <w:spacing w:before="120" w:after="120"/>
              <w:ind w:firstLine="561"/>
              <w:jc w:val="both"/>
              <w:rPr>
                <w:sz w:val="26"/>
                <w:szCs w:val="26"/>
              </w:rPr>
            </w:pPr>
            <w:r w:rsidRPr="00116D1D">
              <w:rPr>
                <w:sz w:val="26"/>
                <w:szCs w:val="26"/>
              </w:rPr>
              <w:t>+ Trong thời hạn 30 (ba mươi) ngày, kể từ ngày nhận được văn bản đề nghị và Hồ sơ hiện vật, Giám đốc Sở Văn hóa, Thể thao và Du lịch có trách nhiệm tổ chức thẩm định hiện vật và hồ sơ hiện vật.</w:t>
            </w:r>
          </w:p>
          <w:p w14:paraId="733D05D7" w14:textId="77777777" w:rsidR="00ED6360" w:rsidRPr="00116D1D" w:rsidRDefault="00ED6360" w:rsidP="005B3E19">
            <w:pPr>
              <w:spacing w:before="120" w:after="120"/>
              <w:ind w:firstLine="561"/>
              <w:jc w:val="both"/>
              <w:rPr>
                <w:sz w:val="26"/>
                <w:szCs w:val="26"/>
              </w:rPr>
            </w:pPr>
            <w:r w:rsidRPr="00116D1D">
              <w:rPr>
                <w:sz w:val="26"/>
                <w:szCs w:val="26"/>
              </w:rPr>
              <w:t>+ Trong thời hạn 10 (mười ngày) kể từ ngày có kết quả thẩm định, Giám đốc Sở Văn hóa, Thể thao và Du lịch quyết định việc gửi văn bản đề nghị, hồ sơ hiện vật và các văn bản có liên quan đến Chủ tịch Ủy ban nhân dân tỉnh Đồng Tháp.</w:t>
            </w:r>
          </w:p>
          <w:p w14:paraId="0715F588" w14:textId="77777777" w:rsidR="00ED6360" w:rsidRPr="00116D1D" w:rsidRDefault="00ED6360" w:rsidP="005B3E19">
            <w:pPr>
              <w:spacing w:before="120" w:after="120"/>
              <w:ind w:firstLine="561"/>
              <w:jc w:val="both"/>
              <w:rPr>
                <w:sz w:val="26"/>
                <w:szCs w:val="26"/>
              </w:rPr>
            </w:pPr>
            <w:r w:rsidRPr="00116D1D">
              <w:rPr>
                <w:sz w:val="26"/>
                <w:szCs w:val="26"/>
              </w:rPr>
              <w:t>+ Trong thời hạn 10 (mười) ngày kể từ ngày nhận được văn bản đề nghị, hồ sơ hiện vật và các văn bản có liên quan, Chủ tịch Ủy ban nhân dân tỉnh Đồng Tháp xem xét, quyết định gửi văn bản đề nghị, hồ sơ hiện vật và các văn bản có liên quan đến Bộ trưởng Bộ Văn hóa, Thể thao và Du lịch.</w:t>
            </w:r>
          </w:p>
          <w:p w14:paraId="70790F96" w14:textId="77777777" w:rsidR="00ED6360" w:rsidRPr="00116D1D" w:rsidRDefault="00ED6360" w:rsidP="005B3E19">
            <w:pPr>
              <w:spacing w:before="120" w:after="120"/>
              <w:ind w:firstLine="561"/>
              <w:jc w:val="both"/>
              <w:rPr>
                <w:sz w:val="26"/>
                <w:szCs w:val="26"/>
              </w:rPr>
            </w:pPr>
            <w:r w:rsidRPr="00116D1D">
              <w:rPr>
                <w:sz w:val="26"/>
                <w:szCs w:val="26"/>
              </w:rPr>
              <w:t>+ Trong thời hạn 30 (ba mươi) kể từ ngày nhận được văn bản đề nghị, hồ sơ hiện vật và các văn bản có liên quan, Bộ trưởng Bộ Văn hóa, Thể thao và Du lịch giao Hội đồng giám định cổ vật thẩm định hiện vật và hồ sơ hiện vật.</w:t>
            </w:r>
          </w:p>
          <w:p w14:paraId="6F57DBA2" w14:textId="77777777" w:rsidR="00ED6360" w:rsidRPr="00116D1D" w:rsidRDefault="00ED6360" w:rsidP="005B3E19">
            <w:pPr>
              <w:spacing w:before="120" w:after="120"/>
              <w:ind w:firstLine="561"/>
              <w:jc w:val="both"/>
              <w:rPr>
                <w:sz w:val="26"/>
                <w:szCs w:val="26"/>
              </w:rPr>
            </w:pPr>
            <w:r w:rsidRPr="00116D1D">
              <w:rPr>
                <w:sz w:val="26"/>
                <w:szCs w:val="26"/>
              </w:rPr>
              <w:t>+ Trong thời hạn 10 (mười) kể từ ngày có kết quả thẩm định của Hội đồng giám định cổ vật, Cục trưởng Cục Di sản văn hóa báo cáo Bộ trưởng Bộ Văn hóa, Thể thao và Du lịch xem xét, quyết định việc gửi văn bản đề nghị Hội đồng Di sản văn hóa quốc gia thẩm định hiện vật và hồ sơ hiện vật.</w:t>
            </w:r>
          </w:p>
          <w:p w14:paraId="1891D6A8" w14:textId="77777777" w:rsidR="00ED6360" w:rsidRPr="00116D1D" w:rsidRDefault="00ED6360" w:rsidP="005B3E19">
            <w:pPr>
              <w:spacing w:before="120" w:after="120"/>
              <w:ind w:firstLine="561"/>
              <w:jc w:val="both"/>
              <w:rPr>
                <w:sz w:val="26"/>
                <w:szCs w:val="26"/>
              </w:rPr>
            </w:pPr>
            <w:r w:rsidRPr="00116D1D">
              <w:rPr>
                <w:sz w:val="26"/>
                <w:szCs w:val="26"/>
              </w:rPr>
              <w:t xml:space="preserve">+ Trong thời hạn 10 (mười) ngày, kể từ ngày có ý kiến thẩm định của Hội đồng Di sản văn hóa quốc gia, Bộ trưởng Bộ Văn hóa, Thể thao và Du lịch trình Thủ tướng Chính phủ xem xét, quyết </w:t>
            </w:r>
            <w:r w:rsidRPr="00116D1D">
              <w:rPr>
                <w:sz w:val="26"/>
                <w:szCs w:val="26"/>
              </w:rPr>
              <w:lastRenderedPageBreak/>
              <w:t>định công nhận bảo vật quốc gia.</w:t>
            </w:r>
          </w:p>
        </w:tc>
        <w:tc>
          <w:tcPr>
            <w:tcW w:w="2126" w:type="dxa"/>
            <w:vAlign w:val="center"/>
          </w:tcPr>
          <w:p w14:paraId="2DE4A7CD" w14:textId="77777777" w:rsidR="00ED6360" w:rsidRPr="00116D1D" w:rsidRDefault="00ED6360" w:rsidP="005B3E19">
            <w:pPr>
              <w:spacing w:after="120" w:line="234" w:lineRule="atLeast"/>
              <w:jc w:val="center"/>
              <w:rPr>
                <w:sz w:val="26"/>
                <w:szCs w:val="26"/>
              </w:rPr>
            </w:pPr>
            <w:r w:rsidRPr="00116D1D">
              <w:rPr>
                <w:b/>
                <w:sz w:val="26"/>
                <w:szCs w:val="26"/>
              </w:rPr>
              <w:lastRenderedPageBreak/>
              <w:t xml:space="preserve">Thời gian thực </w:t>
            </w:r>
            <w:r w:rsidRPr="00116D1D">
              <w:rPr>
                <w:b/>
                <w:sz w:val="26"/>
                <w:szCs w:val="26"/>
              </w:rPr>
              <w:lastRenderedPageBreak/>
              <w:t>hiện TTHC là 100 ngày</w:t>
            </w:r>
            <w:r w:rsidRPr="00116D1D">
              <w:rPr>
                <w:sz w:val="26"/>
                <w:szCs w:val="26"/>
              </w:rPr>
              <w:t>.</w:t>
            </w:r>
          </w:p>
          <w:p w14:paraId="380622DD" w14:textId="77777777" w:rsidR="00ED6360" w:rsidRPr="00116D1D" w:rsidRDefault="00ED6360" w:rsidP="005B3E19">
            <w:pPr>
              <w:spacing w:after="120" w:line="234" w:lineRule="atLeast"/>
              <w:jc w:val="center"/>
              <w:rPr>
                <w:b/>
                <w:sz w:val="26"/>
                <w:szCs w:val="26"/>
              </w:rPr>
            </w:pPr>
            <w:r w:rsidRPr="00116D1D">
              <w:rPr>
                <w:sz w:val="26"/>
                <w:szCs w:val="26"/>
              </w:rPr>
              <w:t xml:space="preserve"> </w:t>
            </w:r>
            <w:r w:rsidRPr="00116D1D">
              <w:rPr>
                <w:b/>
                <w:sz w:val="26"/>
                <w:szCs w:val="26"/>
              </w:rPr>
              <w:t>Thẩm quyền xử lý của Sở VHTTDL là 40 ngày</w:t>
            </w:r>
            <w:r w:rsidRPr="00116D1D">
              <w:rPr>
                <w:sz w:val="26"/>
                <w:szCs w:val="26"/>
              </w:rPr>
              <w:t xml:space="preserve">,  trong đó: </w:t>
            </w:r>
          </w:p>
        </w:tc>
        <w:tc>
          <w:tcPr>
            <w:tcW w:w="851" w:type="dxa"/>
            <w:vAlign w:val="center"/>
          </w:tcPr>
          <w:p w14:paraId="5E744563" w14:textId="77777777" w:rsidR="00ED6360" w:rsidRPr="00116D1D" w:rsidRDefault="00ED6360" w:rsidP="005B3E19">
            <w:pPr>
              <w:shd w:val="clear" w:color="auto" w:fill="F9F9F9"/>
              <w:spacing w:before="120"/>
              <w:ind w:firstLine="4"/>
              <w:jc w:val="both"/>
              <w:rPr>
                <w:b/>
                <w:sz w:val="26"/>
                <w:szCs w:val="26"/>
              </w:rPr>
            </w:pPr>
          </w:p>
        </w:tc>
      </w:tr>
      <w:tr w:rsidR="000B51ED" w:rsidRPr="00116D1D" w14:paraId="5669F51A" w14:textId="77777777" w:rsidTr="005B3E19">
        <w:tc>
          <w:tcPr>
            <w:tcW w:w="851" w:type="dxa"/>
            <w:vMerge/>
          </w:tcPr>
          <w:p w14:paraId="0AE85697" w14:textId="77777777" w:rsidR="00ED6360" w:rsidRPr="00116D1D" w:rsidRDefault="00ED6360" w:rsidP="005B3E19">
            <w:pPr>
              <w:spacing w:after="120" w:line="234" w:lineRule="atLeast"/>
              <w:jc w:val="both"/>
              <w:rPr>
                <w:b/>
                <w:sz w:val="26"/>
                <w:szCs w:val="26"/>
              </w:rPr>
            </w:pPr>
          </w:p>
        </w:tc>
        <w:tc>
          <w:tcPr>
            <w:tcW w:w="2376" w:type="dxa"/>
            <w:vMerge/>
          </w:tcPr>
          <w:p w14:paraId="0E4E93C2" w14:textId="77777777" w:rsidR="00ED6360" w:rsidRPr="00116D1D" w:rsidRDefault="00ED6360" w:rsidP="005B3E19">
            <w:pPr>
              <w:spacing w:after="120" w:line="234" w:lineRule="atLeast"/>
              <w:jc w:val="both"/>
              <w:rPr>
                <w:b/>
                <w:sz w:val="26"/>
                <w:szCs w:val="26"/>
              </w:rPr>
            </w:pPr>
          </w:p>
        </w:tc>
        <w:tc>
          <w:tcPr>
            <w:tcW w:w="4536" w:type="dxa"/>
          </w:tcPr>
          <w:p w14:paraId="77873617" w14:textId="77777777" w:rsidR="00ED6360" w:rsidRPr="00116D1D" w:rsidRDefault="00ED6360" w:rsidP="005B3E19">
            <w:pPr>
              <w:shd w:val="clear" w:color="auto" w:fill="FFFFFF"/>
              <w:spacing w:after="120" w:line="234" w:lineRule="atLeast"/>
              <w:ind w:firstLine="488"/>
              <w:jc w:val="both"/>
              <w:rPr>
                <w:bCs/>
                <w:i/>
                <w:sz w:val="26"/>
                <w:szCs w:val="26"/>
              </w:rPr>
            </w:pPr>
            <w:r w:rsidRPr="00116D1D">
              <w:rPr>
                <w:bCs/>
                <w:i/>
                <w:sz w:val="26"/>
                <w:szCs w:val="26"/>
              </w:rPr>
              <w:t>1. Tiếp nhận hồ sơ (Bộ phận TN&amp;TKQ)</w:t>
            </w:r>
          </w:p>
        </w:tc>
        <w:tc>
          <w:tcPr>
            <w:tcW w:w="2126" w:type="dxa"/>
            <w:vAlign w:val="center"/>
          </w:tcPr>
          <w:p w14:paraId="19330E8A" w14:textId="77777777" w:rsidR="00ED6360" w:rsidRPr="00116D1D" w:rsidRDefault="00ED6360" w:rsidP="005B3E19">
            <w:pPr>
              <w:spacing w:after="120" w:line="234" w:lineRule="atLeast"/>
              <w:jc w:val="center"/>
              <w:rPr>
                <w:b/>
                <w:sz w:val="26"/>
                <w:szCs w:val="26"/>
              </w:rPr>
            </w:pPr>
            <w:r w:rsidRPr="00116D1D">
              <w:rPr>
                <w:bCs/>
                <w:i/>
                <w:sz w:val="26"/>
                <w:szCs w:val="26"/>
              </w:rPr>
              <w:t>01  ngày</w:t>
            </w:r>
          </w:p>
        </w:tc>
        <w:tc>
          <w:tcPr>
            <w:tcW w:w="851" w:type="dxa"/>
          </w:tcPr>
          <w:p w14:paraId="56C1731D" w14:textId="77777777" w:rsidR="00ED6360" w:rsidRPr="00116D1D" w:rsidRDefault="00ED6360" w:rsidP="005B3E19">
            <w:pPr>
              <w:spacing w:after="120" w:line="234" w:lineRule="atLeast"/>
              <w:jc w:val="both"/>
              <w:rPr>
                <w:b/>
                <w:sz w:val="26"/>
                <w:szCs w:val="26"/>
              </w:rPr>
            </w:pPr>
          </w:p>
        </w:tc>
      </w:tr>
      <w:tr w:rsidR="000B51ED" w:rsidRPr="00116D1D" w14:paraId="5E0B99D1" w14:textId="77777777" w:rsidTr="005B3E19">
        <w:tc>
          <w:tcPr>
            <w:tcW w:w="851" w:type="dxa"/>
            <w:vMerge/>
          </w:tcPr>
          <w:p w14:paraId="39ECD0EB" w14:textId="77777777" w:rsidR="00ED6360" w:rsidRPr="00116D1D" w:rsidRDefault="00ED6360" w:rsidP="005B3E19">
            <w:pPr>
              <w:spacing w:after="120" w:line="234" w:lineRule="atLeast"/>
              <w:jc w:val="both"/>
              <w:rPr>
                <w:b/>
                <w:sz w:val="26"/>
                <w:szCs w:val="26"/>
              </w:rPr>
            </w:pPr>
          </w:p>
        </w:tc>
        <w:tc>
          <w:tcPr>
            <w:tcW w:w="2376" w:type="dxa"/>
            <w:vMerge/>
          </w:tcPr>
          <w:p w14:paraId="4D17A57B" w14:textId="77777777" w:rsidR="00ED6360" w:rsidRPr="00116D1D" w:rsidRDefault="00ED6360" w:rsidP="005B3E19">
            <w:pPr>
              <w:spacing w:after="120" w:line="234" w:lineRule="atLeast"/>
              <w:jc w:val="both"/>
              <w:rPr>
                <w:b/>
                <w:sz w:val="26"/>
                <w:szCs w:val="26"/>
              </w:rPr>
            </w:pPr>
          </w:p>
        </w:tc>
        <w:tc>
          <w:tcPr>
            <w:tcW w:w="4536" w:type="dxa"/>
          </w:tcPr>
          <w:p w14:paraId="1F343EEB" w14:textId="77777777" w:rsidR="00ED6360" w:rsidRPr="00116D1D" w:rsidRDefault="00ED6360" w:rsidP="005B3E19">
            <w:pPr>
              <w:shd w:val="clear" w:color="auto" w:fill="FFFFFF"/>
              <w:spacing w:after="120" w:line="234" w:lineRule="atLeast"/>
              <w:ind w:firstLine="488"/>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126" w:type="dxa"/>
            <w:vAlign w:val="center"/>
          </w:tcPr>
          <w:p w14:paraId="325E920B" w14:textId="77777777" w:rsidR="00ED6360" w:rsidRPr="00116D1D" w:rsidRDefault="00ED6360" w:rsidP="005B3E19">
            <w:pPr>
              <w:spacing w:after="120" w:line="234" w:lineRule="atLeast"/>
              <w:jc w:val="center"/>
              <w:rPr>
                <w:b/>
                <w:sz w:val="26"/>
                <w:szCs w:val="26"/>
              </w:rPr>
            </w:pPr>
            <w:r w:rsidRPr="00116D1D">
              <w:rPr>
                <w:bCs/>
                <w:i/>
                <w:sz w:val="26"/>
                <w:szCs w:val="26"/>
              </w:rPr>
              <w:t xml:space="preserve">35 ngày </w:t>
            </w:r>
          </w:p>
        </w:tc>
        <w:tc>
          <w:tcPr>
            <w:tcW w:w="851" w:type="dxa"/>
          </w:tcPr>
          <w:p w14:paraId="71156D36" w14:textId="77777777" w:rsidR="00ED6360" w:rsidRPr="00116D1D" w:rsidRDefault="00ED6360" w:rsidP="005B3E19">
            <w:pPr>
              <w:spacing w:after="120" w:line="234" w:lineRule="atLeast"/>
              <w:jc w:val="both"/>
              <w:rPr>
                <w:b/>
                <w:sz w:val="26"/>
                <w:szCs w:val="26"/>
              </w:rPr>
            </w:pPr>
          </w:p>
        </w:tc>
      </w:tr>
      <w:tr w:rsidR="000B51ED" w:rsidRPr="00116D1D" w14:paraId="7C77DD7B" w14:textId="77777777" w:rsidTr="005B3E19">
        <w:tc>
          <w:tcPr>
            <w:tcW w:w="851" w:type="dxa"/>
            <w:vMerge/>
          </w:tcPr>
          <w:p w14:paraId="7E18C1A9" w14:textId="77777777" w:rsidR="00ED6360" w:rsidRPr="00116D1D" w:rsidRDefault="00ED6360" w:rsidP="005B3E19">
            <w:pPr>
              <w:spacing w:after="120" w:line="234" w:lineRule="atLeast"/>
              <w:jc w:val="both"/>
              <w:rPr>
                <w:b/>
                <w:sz w:val="26"/>
                <w:szCs w:val="26"/>
              </w:rPr>
            </w:pPr>
          </w:p>
        </w:tc>
        <w:tc>
          <w:tcPr>
            <w:tcW w:w="2376" w:type="dxa"/>
            <w:vMerge/>
          </w:tcPr>
          <w:p w14:paraId="16CA6F53" w14:textId="77777777" w:rsidR="00ED6360" w:rsidRPr="00116D1D" w:rsidRDefault="00ED6360" w:rsidP="005B3E19">
            <w:pPr>
              <w:spacing w:after="120" w:line="234" w:lineRule="atLeast"/>
              <w:jc w:val="both"/>
              <w:rPr>
                <w:b/>
                <w:sz w:val="26"/>
                <w:szCs w:val="26"/>
              </w:rPr>
            </w:pPr>
          </w:p>
        </w:tc>
        <w:tc>
          <w:tcPr>
            <w:tcW w:w="4536" w:type="dxa"/>
          </w:tcPr>
          <w:p w14:paraId="6F1D919A" w14:textId="77777777" w:rsidR="00ED6360" w:rsidRPr="00116D1D" w:rsidRDefault="00ED6360" w:rsidP="005B3E19">
            <w:pPr>
              <w:spacing w:after="120" w:line="234" w:lineRule="atLeast"/>
              <w:ind w:firstLine="488"/>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2126" w:type="dxa"/>
            <w:vAlign w:val="center"/>
          </w:tcPr>
          <w:p w14:paraId="5C67A19A" w14:textId="77777777" w:rsidR="00ED6360" w:rsidRPr="00116D1D" w:rsidRDefault="00ED6360" w:rsidP="005B3E19">
            <w:pPr>
              <w:spacing w:after="120" w:line="234" w:lineRule="atLeast"/>
              <w:jc w:val="center"/>
              <w:rPr>
                <w:b/>
                <w:sz w:val="26"/>
                <w:szCs w:val="26"/>
              </w:rPr>
            </w:pPr>
            <w:r w:rsidRPr="00116D1D">
              <w:rPr>
                <w:bCs/>
                <w:i/>
                <w:sz w:val="26"/>
                <w:szCs w:val="26"/>
              </w:rPr>
              <w:t>35  ngày</w:t>
            </w:r>
          </w:p>
        </w:tc>
        <w:tc>
          <w:tcPr>
            <w:tcW w:w="851" w:type="dxa"/>
          </w:tcPr>
          <w:p w14:paraId="0EAF7713" w14:textId="77777777" w:rsidR="00ED6360" w:rsidRPr="00116D1D" w:rsidRDefault="00ED6360" w:rsidP="005B3E19">
            <w:pPr>
              <w:spacing w:after="120" w:line="234" w:lineRule="atLeast"/>
              <w:jc w:val="both"/>
              <w:rPr>
                <w:b/>
                <w:sz w:val="26"/>
                <w:szCs w:val="26"/>
              </w:rPr>
            </w:pPr>
          </w:p>
        </w:tc>
      </w:tr>
      <w:tr w:rsidR="000B51ED" w:rsidRPr="00116D1D" w14:paraId="526DA101" w14:textId="77777777" w:rsidTr="005B3E19">
        <w:tc>
          <w:tcPr>
            <w:tcW w:w="851" w:type="dxa"/>
            <w:vMerge/>
          </w:tcPr>
          <w:p w14:paraId="1D789FC3" w14:textId="77777777" w:rsidR="00ED6360" w:rsidRPr="00116D1D" w:rsidRDefault="00ED6360" w:rsidP="005B3E19">
            <w:pPr>
              <w:spacing w:after="120" w:line="234" w:lineRule="atLeast"/>
              <w:jc w:val="both"/>
              <w:rPr>
                <w:b/>
                <w:sz w:val="26"/>
                <w:szCs w:val="26"/>
              </w:rPr>
            </w:pPr>
          </w:p>
        </w:tc>
        <w:tc>
          <w:tcPr>
            <w:tcW w:w="2376" w:type="dxa"/>
            <w:vMerge/>
          </w:tcPr>
          <w:p w14:paraId="3795BADB" w14:textId="77777777" w:rsidR="00ED6360" w:rsidRPr="00116D1D" w:rsidRDefault="00ED6360" w:rsidP="005B3E19">
            <w:pPr>
              <w:spacing w:after="120" w:line="234" w:lineRule="atLeast"/>
              <w:jc w:val="both"/>
              <w:rPr>
                <w:b/>
                <w:sz w:val="26"/>
                <w:szCs w:val="26"/>
              </w:rPr>
            </w:pPr>
          </w:p>
        </w:tc>
        <w:tc>
          <w:tcPr>
            <w:tcW w:w="4536" w:type="dxa"/>
          </w:tcPr>
          <w:p w14:paraId="062E342F" w14:textId="77777777" w:rsidR="00ED6360" w:rsidRPr="00116D1D" w:rsidRDefault="00ED6360" w:rsidP="005B3E19">
            <w:pPr>
              <w:shd w:val="clear" w:color="auto" w:fill="FFFFFF"/>
              <w:spacing w:after="120" w:line="234" w:lineRule="atLeast"/>
              <w:ind w:firstLine="488"/>
              <w:jc w:val="both"/>
              <w:rPr>
                <w:bCs/>
                <w:i/>
                <w:sz w:val="26"/>
                <w:szCs w:val="26"/>
              </w:rPr>
            </w:pPr>
            <w:r w:rsidRPr="00116D1D">
              <w:rPr>
                <w:bCs/>
                <w:i/>
                <w:sz w:val="26"/>
                <w:szCs w:val="26"/>
              </w:rPr>
              <w:t xml:space="preserve">+ Chuyên viên </w:t>
            </w:r>
          </w:p>
          <w:p w14:paraId="3594B3A2" w14:textId="77777777" w:rsidR="00ED6360" w:rsidRPr="00116D1D" w:rsidRDefault="00ED6360" w:rsidP="005B3E19">
            <w:pPr>
              <w:shd w:val="clear" w:color="auto" w:fill="FFFFFF"/>
              <w:spacing w:after="120" w:line="234" w:lineRule="atLeast"/>
              <w:ind w:firstLine="488"/>
              <w:jc w:val="both"/>
              <w:rPr>
                <w:bCs/>
                <w:i/>
                <w:sz w:val="26"/>
                <w:szCs w:val="26"/>
              </w:rPr>
            </w:pPr>
            <w:r w:rsidRPr="00116D1D">
              <w:rPr>
                <w:bCs/>
                <w:i/>
                <w:sz w:val="26"/>
                <w:szCs w:val="26"/>
              </w:rPr>
              <w:t>+ Lãnh đạo phòng/bộ phận</w:t>
            </w:r>
          </w:p>
          <w:p w14:paraId="24BC2F69" w14:textId="77777777" w:rsidR="00ED6360" w:rsidRPr="00116D1D" w:rsidRDefault="00ED6360" w:rsidP="005B3E19">
            <w:pPr>
              <w:shd w:val="clear" w:color="auto" w:fill="FFFFFF"/>
              <w:spacing w:after="120" w:line="234" w:lineRule="atLeast"/>
              <w:ind w:firstLine="488"/>
              <w:jc w:val="both"/>
              <w:rPr>
                <w:bCs/>
                <w:i/>
                <w:sz w:val="26"/>
                <w:szCs w:val="26"/>
              </w:rPr>
            </w:pPr>
            <w:r w:rsidRPr="00116D1D">
              <w:rPr>
                <w:bCs/>
                <w:i/>
                <w:sz w:val="26"/>
                <w:szCs w:val="26"/>
              </w:rPr>
              <w:t xml:space="preserve">+ Lãnh đạo đơn vị: 05 ngày </w:t>
            </w:r>
          </w:p>
          <w:p w14:paraId="627395A6" w14:textId="77777777" w:rsidR="00ED6360" w:rsidRPr="00116D1D" w:rsidRDefault="00ED6360" w:rsidP="005B3E19">
            <w:pPr>
              <w:shd w:val="clear" w:color="auto" w:fill="FFFFFF"/>
              <w:spacing w:after="120" w:line="234" w:lineRule="atLeast"/>
              <w:ind w:firstLine="488"/>
              <w:jc w:val="both"/>
              <w:rPr>
                <w:bCs/>
                <w:i/>
                <w:sz w:val="26"/>
                <w:szCs w:val="26"/>
              </w:rPr>
            </w:pPr>
            <w:r w:rsidRPr="00116D1D">
              <w:rPr>
                <w:bCs/>
                <w:i/>
                <w:sz w:val="26"/>
                <w:szCs w:val="26"/>
              </w:rPr>
              <w:t xml:space="preserve">+ Văn thư đơn vị: 01 ngày </w:t>
            </w:r>
          </w:p>
        </w:tc>
        <w:tc>
          <w:tcPr>
            <w:tcW w:w="2126" w:type="dxa"/>
            <w:vAlign w:val="center"/>
          </w:tcPr>
          <w:p w14:paraId="0740FE97" w14:textId="77777777" w:rsidR="00ED6360" w:rsidRPr="00116D1D" w:rsidRDefault="00ED6360" w:rsidP="005B3E19">
            <w:pPr>
              <w:spacing w:after="120" w:line="240" w:lineRule="atLeast"/>
              <w:jc w:val="center"/>
              <w:rPr>
                <w:bCs/>
                <w:i/>
                <w:sz w:val="26"/>
                <w:szCs w:val="26"/>
              </w:rPr>
            </w:pPr>
            <w:r w:rsidRPr="00116D1D">
              <w:rPr>
                <w:bCs/>
                <w:i/>
                <w:sz w:val="26"/>
                <w:szCs w:val="26"/>
              </w:rPr>
              <w:t xml:space="preserve">20 ngày </w:t>
            </w:r>
          </w:p>
          <w:p w14:paraId="63738EF1" w14:textId="77777777" w:rsidR="00ED6360" w:rsidRPr="00116D1D" w:rsidRDefault="00ED6360" w:rsidP="005B3E19">
            <w:pPr>
              <w:spacing w:after="120" w:line="240" w:lineRule="atLeast"/>
              <w:jc w:val="center"/>
              <w:rPr>
                <w:bCs/>
                <w:i/>
                <w:sz w:val="26"/>
                <w:szCs w:val="26"/>
              </w:rPr>
            </w:pPr>
            <w:r w:rsidRPr="00116D1D">
              <w:rPr>
                <w:bCs/>
                <w:i/>
                <w:sz w:val="26"/>
                <w:szCs w:val="26"/>
              </w:rPr>
              <w:t xml:space="preserve">9 ngày </w:t>
            </w:r>
          </w:p>
          <w:p w14:paraId="633F9435" w14:textId="77777777" w:rsidR="00ED6360" w:rsidRPr="00116D1D" w:rsidRDefault="00ED6360" w:rsidP="005B3E19">
            <w:pPr>
              <w:spacing w:after="120" w:line="240" w:lineRule="atLeast"/>
              <w:jc w:val="center"/>
              <w:rPr>
                <w:bCs/>
                <w:i/>
                <w:sz w:val="26"/>
                <w:szCs w:val="26"/>
              </w:rPr>
            </w:pPr>
            <w:r w:rsidRPr="00116D1D">
              <w:rPr>
                <w:bCs/>
                <w:i/>
                <w:sz w:val="26"/>
                <w:szCs w:val="26"/>
              </w:rPr>
              <w:t xml:space="preserve">05 ngày </w:t>
            </w:r>
          </w:p>
          <w:p w14:paraId="19259B3C" w14:textId="77777777" w:rsidR="00ED6360" w:rsidRPr="00116D1D" w:rsidRDefault="00ED6360" w:rsidP="005B3E19">
            <w:pPr>
              <w:spacing w:after="120" w:line="240" w:lineRule="atLeast"/>
              <w:jc w:val="center"/>
              <w:rPr>
                <w:bCs/>
                <w:i/>
                <w:sz w:val="26"/>
                <w:szCs w:val="26"/>
              </w:rPr>
            </w:pPr>
            <w:r w:rsidRPr="00116D1D">
              <w:rPr>
                <w:bCs/>
                <w:i/>
                <w:sz w:val="26"/>
                <w:szCs w:val="26"/>
              </w:rPr>
              <w:t>0.1 ngày</w:t>
            </w:r>
          </w:p>
        </w:tc>
        <w:tc>
          <w:tcPr>
            <w:tcW w:w="851" w:type="dxa"/>
          </w:tcPr>
          <w:p w14:paraId="52C10870" w14:textId="77777777" w:rsidR="00ED6360" w:rsidRPr="00116D1D" w:rsidRDefault="00ED6360" w:rsidP="005B3E19">
            <w:pPr>
              <w:spacing w:after="120" w:line="234" w:lineRule="atLeast"/>
              <w:jc w:val="both"/>
              <w:rPr>
                <w:i/>
                <w:sz w:val="26"/>
                <w:szCs w:val="26"/>
              </w:rPr>
            </w:pPr>
          </w:p>
        </w:tc>
      </w:tr>
      <w:tr w:rsidR="000B51ED" w:rsidRPr="00116D1D" w14:paraId="43909827" w14:textId="77777777" w:rsidTr="005B3E19">
        <w:tc>
          <w:tcPr>
            <w:tcW w:w="851" w:type="dxa"/>
            <w:vMerge/>
          </w:tcPr>
          <w:p w14:paraId="52C687EB" w14:textId="77777777" w:rsidR="00ED6360" w:rsidRPr="00116D1D" w:rsidRDefault="00ED6360" w:rsidP="005B3E19">
            <w:pPr>
              <w:spacing w:after="120" w:line="234" w:lineRule="atLeast"/>
              <w:jc w:val="both"/>
              <w:rPr>
                <w:b/>
                <w:sz w:val="26"/>
                <w:szCs w:val="26"/>
              </w:rPr>
            </w:pPr>
          </w:p>
        </w:tc>
        <w:tc>
          <w:tcPr>
            <w:tcW w:w="2376" w:type="dxa"/>
            <w:vMerge/>
          </w:tcPr>
          <w:p w14:paraId="25591312" w14:textId="77777777" w:rsidR="00ED6360" w:rsidRPr="00116D1D" w:rsidRDefault="00ED6360" w:rsidP="005B3E19">
            <w:pPr>
              <w:spacing w:after="120" w:line="234" w:lineRule="atLeast"/>
              <w:jc w:val="both"/>
              <w:rPr>
                <w:b/>
                <w:sz w:val="26"/>
                <w:szCs w:val="26"/>
              </w:rPr>
            </w:pPr>
          </w:p>
        </w:tc>
        <w:tc>
          <w:tcPr>
            <w:tcW w:w="4536" w:type="dxa"/>
          </w:tcPr>
          <w:p w14:paraId="653D6511" w14:textId="77777777" w:rsidR="00ED6360" w:rsidRPr="00116D1D" w:rsidRDefault="00ED6360" w:rsidP="005B3E19">
            <w:pPr>
              <w:spacing w:after="120" w:line="234" w:lineRule="atLeast"/>
              <w:ind w:firstLine="488"/>
              <w:jc w:val="both"/>
              <w:rPr>
                <w:sz w:val="26"/>
                <w:szCs w:val="26"/>
              </w:rPr>
            </w:pPr>
            <w:r w:rsidRPr="00116D1D">
              <w:rPr>
                <w:sz w:val="26"/>
                <w:szCs w:val="26"/>
              </w:rPr>
              <w:t>- Trường hợp có quy định phải thẩm tra, xác minh hồ sơ.</w:t>
            </w:r>
          </w:p>
          <w:p w14:paraId="7F5B1A9C" w14:textId="77777777" w:rsidR="00ED6360" w:rsidRPr="00116D1D" w:rsidRDefault="00ED6360" w:rsidP="005B3E19">
            <w:pPr>
              <w:spacing w:before="120" w:after="120"/>
              <w:ind w:firstLine="488"/>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126" w:type="dxa"/>
            <w:vAlign w:val="center"/>
          </w:tcPr>
          <w:p w14:paraId="6518BFEA" w14:textId="77777777" w:rsidR="00ED6360" w:rsidRPr="00116D1D" w:rsidRDefault="00ED6360" w:rsidP="005B3E19">
            <w:pPr>
              <w:spacing w:after="120" w:line="234" w:lineRule="atLeast"/>
              <w:jc w:val="center"/>
              <w:rPr>
                <w:b/>
                <w:sz w:val="26"/>
                <w:szCs w:val="26"/>
              </w:rPr>
            </w:pPr>
            <w:r w:rsidRPr="00116D1D">
              <w:rPr>
                <w:sz w:val="26"/>
                <w:szCs w:val="26"/>
              </w:rPr>
              <w:t>Trả lại hồ sơ không quá 03 ngày làm việc</w:t>
            </w:r>
          </w:p>
        </w:tc>
        <w:tc>
          <w:tcPr>
            <w:tcW w:w="851" w:type="dxa"/>
            <w:vAlign w:val="center"/>
          </w:tcPr>
          <w:p w14:paraId="01876DEC" w14:textId="77777777" w:rsidR="00ED6360" w:rsidRPr="00116D1D" w:rsidRDefault="00ED6360" w:rsidP="005B3E19">
            <w:pPr>
              <w:spacing w:after="120" w:line="234" w:lineRule="atLeast"/>
              <w:jc w:val="both"/>
              <w:rPr>
                <w:b/>
                <w:i/>
                <w:sz w:val="26"/>
                <w:szCs w:val="26"/>
              </w:rPr>
            </w:pPr>
          </w:p>
        </w:tc>
      </w:tr>
      <w:tr w:rsidR="000B51ED" w:rsidRPr="00116D1D" w14:paraId="508D457B" w14:textId="77777777" w:rsidTr="005B3E19">
        <w:tc>
          <w:tcPr>
            <w:tcW w:w="851" w:type="dxa"/>
            <w:vAlign w:val="center"/>
          </w:tcPr>
          <w:p w14:paraId="1D29EA76" w14:textId="77777777" w:rsidR="00ED6360" w:rsidRPr="00116D1D" w:rsidRDefault="00ED6360" w:rsidP="005B3E19">
            <w:pPr>
              <w:spacing w:after="120" w:line="234" w:lineRule="atLeast"/>
              <w:jc w:val="center"/>
              <w:rPr>
                <w:b/>
                <w:sz w:val="26"/>
                <w:szCs w:val="26"/>
              </w:rPr>
            </w:pPr>
            <w:r w:rsidRPr="00116D1D">
              <w:rPr>
                <w:b/>
                <w:sz w:val="26"/>
                <w:szCs w:val="26"/>
              </w:rPr>
              <w:t>Bước 4</w:t>
            </w:r>
          </w:p>
        </w:tc>
        <w:tc>
          <w:tcPr>
            <w:tcW w:w="2376" w:type="dxa"/>
          </w:tcPr>
          <w:p w14:paraId="6C146B16" w14:textId="77777777" w:rsidR="00ED6360" w:rsidRPr="00116D1D" w:rsidRDefault="00ED6360" w:rsidP="005B3E19">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665D0A00" w14:textId="77777777" w:rsidR="00ED6360" w:rsidRPr="00116D1D" w:rsidRDefault="00ED6360" w:rsidP="005B3E19">
            <w:pPr>
              <w:spacing w:after="120" w:line="234" w:lineRule="atLeast"/>
              <w:jc w:val="both"/>
              <w:rPr>
                <w:b/>
                <w:sz w:val="26"/>
                <w:szCs w:val="26"/>
              </w:rPr>
            </w:pPr>
            <w:r w:rsidRPr="00116D1D">
              <w:rPr>
                <w:i/>
                <w:sz w:val="26"/>
                <w:szCs w:val="26"/>
              </w:rPr>
              <w:t xml:space="preserve">(Kết quả giải quyết thủ tục hành chính gửi trả cho tổ chức, cá nhân phải bảo đảm đầy đủ theo quy định mà cơ quan có thẩm quyền </w:t>
            </w:r>
            <w:r w:rsidRPr="00116D1D">
              <w:rPr>
                <w:i/>
                <w:sz w:val="26"/>
                <w:szCs w:val="26"/>
              </w:rPr>
              <w:lastRenderedPageBreak/>
              <w:t>trả cho tổ chức, cá nhân sau khi giải quyết xong thủ tục hành chính)</w:t>
            </w:r>
          </w:p>
        </w:tc>
        <w:tc>
          <w:tcPr>
            <w:tcW w:w="4536" w:type="dxa"/>
          </w:tcPr>
          <w:p w14:paraId="1A558821" w14:textId="77777777" w:rsidR="00ED6360" w:rsidRPr="00116D1D" w:rsidRDefault="00ED6360" w:rsidP="005B3E19">
            <w:pPr>
              <w:spacing w:before="120" w:after="120" w:line="340" w:lineRule="exact"/>
              <w:ind w:firstLine="488"/>
              <w:jc w:val="both"/>
              <w:rPr>
                <w:iCs/>
                <w:sz w:val="26"/>
                <w:szCs w:val="26"/>
                <w:lang w:val="nl-NL"/>
              </w:rPr>
            </w:pPr>
            <w:r w:rsidRPr="00116D1D">
              <w:rPr>
                <w:iCs/>
                <w:sz w:val="26"/>
                <w:szCs w:val="26"/>
                <w:lang w:val="nl-NL"/>
              </w:rPr>
              <w:lastRenderedPageBreak/>
              <w:t>Công chức tiếp nhận và trả kết quả nhập vào sổ theo dõi hồ sơ và phần mềm điện tử thực hiện như sau:</w:t>
            </w:r>
          </w:p>
          <w:p w14:paraId="5E542391" w14:textId="77777777" w:rsidR="00ED6360" w:rsidRPr="00116D1D" w:rsidRDefault="00ED6360" w:rsidP="005B3E19">
            <w:pPr>
              <w:spacing w:before="120" w:after="120" w:line="340" w:lineRule="exact"/>
              <w:ind w:firstLine="488"/>
              <w:jc w:val="both"/>
              <w:rPr>
                <w:iCs/>
                <w:sz w:val="26"/>
                <w:szCs w:val="26"/>
                <w:lang w:val="nl-NL"/>
              </w:rPr>
            </w:pPr>
            <w:r w:rsidRPr="00116D1D">
              <w:rPr>
                <w:iCs/>
                <w:sz w:val="26"/>
                <w:szCs w:val="26"/>
                <w:lang w:val="nl-NL"/>
              </w:rPr>
              <w:t>- T</w:t>
            </w:r>
            <w:r w:rsidRPr="00116D1D">
              <w:rPr>
                <w:sz w:val="26"/>
                <w:szCs w:val="26"/>
                <w:lang w:val="nl-NL"/>
              </w:rPr>
              <w:t xml:space="preserve">hông báo cho cá nhân biết trước qua tin nhắn, thư điện tử, điện thoại hoặc qua mạng xã hội được cấp có thẩm quyền cho phép đối với hồ sơ giải quyết thủ tục hành chính trước thời hạn quy </w:t>
            </w:r>
            <w:r w:rsidRPr="00116D1D">
              <w:rPr>
                <w:sz w:val="26"/>
                <w:szCs w:val="26"/>
                <w:lang w:val="nl-NL"/>
              </w:rPr>
              <w:lastRenderedPageBreak/>
              <w:t>định.</w:t>
            </w:r>
          </w:p>
          <w:p w14:paraId="5CE559C0" w14:textId="77777777" w:rsidR="00ED6360" w:rsidRPr="00116D1D" w:rsidRDefault="00ED6360" w:rsidP="005B3E19">
            <w:pPr>
              <w:spacing w:before="120" w:after="120"/>
              <w:ind w:firstLine="488"/>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viên chức trả kết quả kiểm tra phiếu hẹn và yêu cầu người đến nhận kết quả ký nhận vào sổ và trao kết quả. </w:t>
            </w:r>
          </w:p>
          <w:p w14:paraId="65B1000D" w14:textId="77777777" w:rsidR="00ED6360" w:rsidRPr="00116D1D" w:rsidRDefault="00ED6360" w:rsidP="005B3E19">
            <w:pPr>
              <w:spacing w:before="120" w:after="120"/>
              <w:ind w:firstLine="488"/>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525BE2BD" w14:textId="77777777" w:rsidR="00ED6360" w:rsidRPr="00116D1D" w:rsidRDefault="00ED6360" w:rsidP="005B3E19">
            <w:pPr>
              <w:spacing w:before="120" w:after="120" w:line="340" w:lineRule="exact"/>
              <w:ind w:firstLine="488"/>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p w14:paraId="2A165BB5" w14:textId="77777777" w:rsidR="00ED6360" w:rsidRPr="00116D1D" w:rsidRDefault="00ED6360" w:rsidP="005B3E19">
            <w:pPr>
              <w:spacing w:before="120" w:after="120"/>
              <w:ind w:firstLine="346"/>
              <w:jc w:val="both"/>
              <w:rPr>
                <w:iCs/>
                <w:sz w:val="26"/>
                <w:szCs w:val="26"/>
                <w:lang w:val="nl-NL"/>
              </w:rPr>
            </w:pPr>
            <w:r w:rsidRPr="00116D1D">
              <w:rPr>
                <w:iCs/>
                <w:sz w:val="26"/>
                <w:szCs w:val="26"/>
                <w:lang w:val="nl-NL"/>
              </w:rPr>
              <w:t>- Thời gian trả kết quả: Sáng: từ 07 giờ đến 11 giờ 30 phút; chiều: từ 13 giờ 30 đến 17 giờ của các ngày làm việc.</w:t>
            </w:r>
          </w:p>
        </w:tc>
        <w:tc>
          <w:tcPr>
            <w:tcW w:w="2126" w:type="dxa"/>
            <w:vAlign w:val="center"/>
          </w:tcPr>
          <w:p w14:paraId="36C8E993" w14:textId="77777777" w:rsidR="00ED6360" w:rsidRPr="00116D1D" w:rsidRDefault="00ED6360" w:rsidP="005B3E19">
            <w:pPr>
              <w:spacing w:after="120" w:line="234" w:lineRule="atLeast"/>
              <w:jc w:val="center"/>
              <w:rPr>
                <w:bCs/>
                <w:i/>
                <w:sz w:val="26"/>
                <w:szCs w:val="26"/>
                <w:lang w:val="nl-NL"/>
              </w:rPr>
            </w:pPr>
            <w:r w:rsidRPr="00116D1D">
              <w:rPr>
                <w:bCs/>
                <w:i/>
                <w:sz w:val="26"/>
                <w:szCs w:val="26"/>
                <w:lang w:val="nl-NL"/>
              </w:rPr>
              <w:lastRenderedPageBreak/>
              <w:t>01 ngày</w:t>
            </w:r>
          </w:p>
        </w:tc>
        <w:tc>
          <w:tcPr>
            <w:tcW w:w="851" w:type="dxa"/>
          </w:tcPr>
          <w:p w14:paraId="54B5766E" w14:textId="77777777" w:rsidR="00ED6360" w:rsidRPr="00116D1D" w:rsidRDefault="00ED6360" w:rsidP="005B3E19">
            <w:pPr>
              <w:spacing w:after="120" w:line="234" w:lineRule="atLeast"/>
              <w:jc w:val="both"/>
              <w:rPr>
                <w:sz w:val="26"/>
                <w:szCs w:val="26"/>
                <w:lang w:val="vi-VN"/>
              </w:rPr>
            </w:pPr>
          </w:p>
        </w:tc>
      </w:tr>
    </w:tbl>
    <w:p w14:paraId="56AF729F" w14:textId="0F90C9E1" w:rsidR="00ED6360" w:rsidRPr="00116D1D" w:rsidRDefault="00217407" w:rsidP="00ED6360">
      <w:pPr>
        <w:shd w:val="clear" w:color="auto" w:fill="FFFFFF"/>
        <w:spacing w:before="120" w:after="120"/>
        <w:ind w:firstLine="709"/>
        <w:jc w:val="both"/>
        <w:rPr>
          <w:bCs/>
          <w:i/>
          <w:sz w:val="26"/>
          <w:szCs w:val="26"/>
          <w:lang w:val="nl-NL"/>
        </w:rPr>
      </w:pPr>
      <w:r w:rsidRPr="00116D1D">
        <w:rPr>
          <w:b/>
          <w:bCs/>
          <w:sz w:val="26"/>
          <w:szCs w:val="26"/>
          <w:lang w:val="nl-NL"/>
        </w:rPr>
        <w:t>2</w:t>
      </w:r>
      <w:r w:rsidR="00ED6360" w:rsidRPr="00116D1D">
        <w:rPr>
          <w:b/>
          <w:bCs/>
          <w:sz w:val="26"/>
          <w:szCs w:val="26"/>
          <w:lang w:val="nl-NL"/>
        </w:rPr>
        <w:t xml:space="preserve">.2. Thành phần, số lượng hồ sơ </w:t>
      </w:r>
    </w:p>
    <w:p w14:paraId="23CD3008" w14:textId="77777777" w:rsidR="00ED6360" w:rsidRPr="00116D1D" w:rsidRDefault="00ED6360" w:rsidP="00ED6360">
      <w:pPr>
        <w:shd w:val="clear" w:color="auto" w:fill="FFFFFF"/>
        <w:spacing w:after="120" w:line="234" w:lineRule="atLeast"/>
        <w:ind w:firstLine="709"/>
        <w:jc w:val="both"/>
        <w:rPr>
          <w:b/>
          <w:sz w:val="26"/>
          <w:szCs w:val="26"/>
          <w:lang w:val="nl-NL"/>
        </w:rPr>
      </w:pPr>
      <w:r w:rsidRPr="00116D1D">
        <w:rPr>
          <w:b/>
          <w:sz w:val="26"/>
          <w:szCs w:val="26"/>
          <w:lang w:val="nl-NL"/>
        </w:rPr>
        <w:t xml:space="preserve">a) Thành phần hồ sơ </w:t>
      </w:r>
    </w:p>
    <w:p w14:paraId="11B85676" w14:textId="77777777" w:rsidR="00ED6360" w:rsidRPr="00116D1D" w:rsidRDefault="00ED6360" w:rsidP="00ED6360">
      <w:pPr>
        <w:spacing w:before="100"/>
        <w:ind w:firstLine="709"/>
        <w:jc w:val="both"/>
        <w:rPr>
          <w:i/>
          <w:iCs/>
          <w:sz w:val="26"/>
          <w:szCs w:val="26"/>
          <w:lang w:val="pt-BR"/>
        </w:rPr>
      </w:pPr>
      <w:r w:rsidRPr="00116D1D">
        <w:rPr>
          <w:bCs/>
          <w:sz w:val="26"/>
          <w:szCs w:val="26"/>
          <w:lang w:val="nl-NL"/>
        </w:rPr>
        <w:t xml:space="preserve">(1) Đơn đề nghị thẩm định và làm thủ tục đề nghị công nhận bảo vật quốc gia </w:t>
      </w:r>
      <w:r w:rsidRPr="00116D1D">
        <w:rPr>
          <w:i/>
          <w:iCs/>
          <w:sz w:val="26"/>
          <w:szCs w:val="26"/>
          <w:lang w:val="nl-NL"/>
        </w:rPr>
        <w:t>(Phụ lục 2 ban hành kèm theo Thông tư số 13/2023/TT-BVHTTDL ngày 30 tháng 10 năm 2023 của Bộ trưởng Bộ Văn hóa, Thể thao và Du lịch sửa đổi, bổ sung quy định liên quan đến giấy tờ công dân tại một số Thông tư do Bộ trưởng Bộ Văn hóa, Thể thao và Du lịch ban hành)</w:t>
      </w:r>
    </w:p>
    <w:p w14:paraId="67D99F24" w14:textId="77777777" w:rsidR="00ED6360" w:rsidRPr="00116D1D" w:rsidRDefault="00ED6360" w:rsidP="00ED6360">
      <w:pPr>
        <w:tabs>
          <w:tab w:val="left" w:pos="748"/>
          <w:tab w:val="left" w:pos="935"/>
        </w:tabs>
        <w:spacing w:before="120" w:after="120"/>
        <w:ind w:right="6" w:firstLine="709"/>
        <w:jc w:val="both"/>
        <w:rPr>
          <w:bCs/>
          <w:sz w:val="26"/>
          <w:szCs w:val="26"/>
          <w:lang w:val="nl-NL"/>
        </w:rPr>
      </w:pPr>
      <w:r w:rsidRPr="00116D1D">
        <w:rPr>
          <w:bCs/>
          <w:sz w:val="26"/>
          <w:szCs w:val="26"/>
          <w:lang w:val="nl-NL"/>
        </w:rPr>
        <w:t>(2) Hồ sơ hiện vật gồm:</w:t>
      </w:r>
    </w:p>
    <w:p w14:paraId="22BB23B6" w14:textId="77777777" w:rsidR="00ED6360" w:rsidRPr="00116D1D" w:rsidRDefault="00ED6360" w:rsidP="00ED6360">
      <w:pPr>
        <w:tabs>
          <w:tab w:val="left" w:pos="748"/>
          <w:tab w:val="left" w:pos="935"/>
        </w:tabs>
        <w:spacing w:before="120" w:after="120"/>
        <w:ind w:right="6" w:firstLine="709"/>
        <w:jc w:val="both"/>
        <w:rPr>
          <w:bCs/>
          <w:sz w:val="26"/>
          <w:szCs w:val="26"/>
          <w:lang w:val="nl-NL"/>
        </w:rPr>
      </w:pPr>
      <w:r w:rsidRPr="00116D1D">
        <w:rPr>
          <w:bCs/>
          <w:sz w:val="26"/>
          <w:szCs w:val="26"/>
          <w:lang w:val="nl-NL"/>
        </w:rPr>
        <w:t xml:space="preserve">+ Bản thuyết minh hiện vật đề nghị công nhận bảo vật quốc gia, trong đó phải trình bày rõ đặc điểm của hiện vật theo các tiêu chí quy định tại khoản 2, Điều 1 Luật sửa đổi, bổ sung một số điều của Luật Di sản văn hóa (mẫu số 1 han hành kèm theo Thông tư số 13/2010/TT-BVHTTDL ngày 30/10/2010 của Bộ Văn hóa, Thể thao và Du lịch quy định về trình tự, thủ tục đề nghị công nhận bảo vật quốc gia); </w:t>
      </w:r>
    </w:p>
    <w:p w14:paraId="0055CBB9" w14:textId="77777777" w:rsidR="00ED6360" w:rsidRPr="00116D1D" w:rsidRDefault="00ED6360" w:rsidP="00ED6360">
      <w:pPr>
        <w:tabs>
          <w:tab w:val="left" w:pos="748"/>
          <w:tab w:val="left" w:pos="935"/>
        </w:tabs>
        <w:spacing w:before="120" w:after="120"/>
        <w:ind w:right="6" w:firstLine="709"/>
        <w:jc w:val="both"/>
        <w:rPr>
          <w:bCs/>
          <w:sz w:val="26"/>
          <w:szCs w:val="26"/>
          <w:lang w:val="nl-NL"/>
        </w:rPr>
      </w:pPr>
      <w:r w:rsidRPr="00116D1D">
        <w:rPr>
          <w:bCs/>
          <w:sz w:val="26"/>
          <w:szCs w:val="26"/>
          <w:lang w:val="nl-NL"/>
        </w:rPr>
        <w:t>+ Ảnh: 01 ảnh tổng thể và 01 ảnh đặc tả chi tiết (ảnh màu, từ cỡ 9cm x 12cm trở lên), chú thích đầy đủ, đảm bảo thể hiện các đặc trưng cơ bản của hiện vật.Khuyến khích gửi kèm theo ảnh lưu trữ trên các phương tiện kỹ thuật số;</w:t>
      </w:r>
    </w:p>
    <w:p w14:paraId="76751A12" w14:textId="77777777" w:rsidR="00ED6360" w:rsidRPr="00116D1D" w:rsidRDefault="00ED6360" w:rsidP="00ED6360">
      <w:pPr>
        <w:tabs>
          <w:tab w:val="left" w:pos="748"/>
          <w:tab w:val="left" w:pos="935"/>
        </w:tabs>
        <w:spacing w:before="120" w:after="120"/>
        <w:ind w:right="6" w:firstLine="709"/>
        <w:jc w:val="both"/>
        <w:rPr>
          <w:bCs/>
          <w:sz w:val="26"/>
          <w:szCs w:val="26"/>
          <w:lang w:val="nl-NL"/>
        </w:rPr>
      </w:pPr>
      <w:r w:rsidRPr="00116D1D">
        <w:rPr>
          <w:bCs/>
          <w:sz w:val="26"/>
          <w:szCs w:val="26"/>
          <w:lang w:val="nl-NL"/>
        </w:rPr>
        <w:t>+ Bản ghi âm, ghi hình (nếu có) phải có âm thanh, hình ảnh rõ nét thể hiện sự độc đáo của hiện vật (ghi trên băng hoặc đĩa);</w:t>
      </w:r>
    </w:p>
    <w:p w14:paraId="057628A5" w14:textId="77777777" w:rsidR="00ED6360" w:rsidRPr="00116D1D" w:rsidRDefault="00ED6360" w:rsidP="00ED6360">
      <w:pPr>
        <w:tabs>
          <w:tab w:val="left" w:pos="748"/>
          <w:tab w:val="left" w:pos="935"/>
        </w:tabs>
        <w:spacing w:before="120" w:after="120"/>
        <w:ind w:right="6" w:firstLine="709"/>
        <w:jc w:val="both"/>
        <w:rPr>
          <w:bCs/>
          <w:sz w:val="26"/>
          <w:szCs w:val="26"/>
          <w:lang w:val="nl-NL"/>
        </w:rPr>
      </w:pPr>
      <w:r w:rsidRPr="00116D1D">
        <w:rPr>
          <w:bCs/>
          <w:sz w:val="26"/>
          <w:szCs w:val="26"/>
          <w:lang w:val="nl-NL"/>
        </w:rPr>
        <w:lastRenderedPageBreak/>
        <w:t>+ Bản sao, bản dập (nếu có), bản dịch đối với những hiện vật là sách, tài liệu chữ cổ hoặc hiện vật có hoa văn trang trí, có chữ viết thể hiện trên hiện vật;</w:t>
      </w:r>
    </w:p>
    <w:p w14:paraId="2101E66F" w14:textId="77777777" w:rsidR="00ED6360" w:rsidRPr="00116D1D" w:rsidRDefault="00ED6360" w:rsidP="00ED6360">
      <w:pPr>
        <w:tabs>
          <w:tab w:val="left" w:pos="748"/>
          <w:tab w:val="left" w:pos="935"/>
        </w:tabs>
        <w:spacing w:before="120" w:after="120"/>
        <w:ind w:right="6" w:firstLine="709"/>
        <w:jc w:val="both"/>
        <w:rPr>
          <w:bCs/>
          <w:sz w:val="26"/>
          <w:szCs w:val="26"/>
          <w:lang w:val="nl-NL"/>
        </w:rPr>
      </w:pPr>
      <w:r w:rsidRPr="00116D1D">
        <w:rPr>
          <w:bCs/>
          <w:sz w:val="26"/>
          <w:szCs w:val="26"/>
          <w:lang w:val="nl-NL"/>
        </w:rPr>
        <w:t>+ Tài liệu khác liên quan đến hiện vật (nếu có) gồm: Bài viết về hiện vật; xác nhận của nhân chứng đối với các hiện vật có giá trị lịch sử; giấy chứng nhận đăng ký di vật, cổ vật theo quy định tại khoản 1, Điều 2 Thông tư số 13/2010/TT-BVHTTDL ngày 30/10/2010 của Bộ Văn hóa, Thể thao và Du lịch quy định về trình tự, thủ tục đề nghị công nhận bảo vật quốc gia.</w:t>
      </w:r>
    </w:p>
    <w:p w14:paraId="60F1F568" w14:textId="77777777" w:rsidR="00ED6360" w:rsidRPr="00116D1D" w:rsidRDefault="00ED6360" w:rsidP="00ED6360">
      <w:pPr>
        <w:shd w:val="clear" w:color="auto" w:fill="FFFFFF"/>
        <w:spacing w:after="120" w:line="234" w:lineRule="atLeast"/>
        <w:ind w:firstLine="709"/>
        <w:jc w:val="both"/>
        <w:rPr>
          <w:sz w:val="26"/>
          <w:szCs w:val="26"/>
          <w:lang w:val="pt-BR"/>
        </w:rPr>
      </w:pPr>
      <w:r w:rsidRPr="00116D1D">
        <w:rPr>
          <w:b/>
          <w:sz w:val="26"/>
          <w:szCs w:val="26"/>
          <w:lang w:val="pt-BR"/>
        </w:rPr>
        <w:t>b) Số lượng hồ sơ:</w:t>
      </w:r>
      <w:r w:rsidRPr="00116D1D">
        <w:rPr>
          <w:sz w:val="26"/>
          <w:szCs w:val="26"/>
          <w:lang w:val="pt-BR"/>
        </w:rPr>
        <w:t xml:space="preserve"> 04 (bốn) bộ</w:t>
      </w:r>
    </w:p>
    <w:p w14:paraId="3D6082C1" w14:textId="77777777" w:rsidR="00ED6360" w:rsidRPr="00116D1D" w:rsidRDefault="00ED6360" w:rsidP="00ED6360">
      <w:pPr>
        <w:tabs>
          <w:tab w:val="left" w:pos="748"/>
          <w:tab w:val="left" w:pos="935"/>
        </w:tabs>
        <w:spacing w:before="120" w:after="120"/>
        <w:ind w:right="6" w:firstLine="709"/>
        <w:jc w:val="both"/>
        <w:rPr>
          <w:bCs/>
          <w:sz w:val="26"/>
          <w:szCs w:val="26"/>
          <w:lang w:val="pt-BR"/>
        </w:rPr>
      </w:pPr>
      <w:r w:rsidRPr="00116D1D">
        <w:rPr>
          <w:bCs/>
          <w:sz w:val="26"/>
          <w:szCs w:val="26"/>
          <w:lang w:val="pt-BR"/>
        </w:rPr>
        <w:t>04 (bốn) bộ: 01 (một) bộ hồ sơ lưu giữ tại tổ chức, cá nhân lập hồ sơ; 03 (ba) bộ hồ sơ gửi đến các cơ quan có thẩm quyền đề nghị công nhận bảo vật quốc gia theoquy định tại Điều 3 Thông tư số 13/2010/TT-BVHTTDL ngày 30/10/2010 của Bộ Văn hóa, Thể thao và Du lịch quy định về trình tự, thủ tục đề nghị công nhận bảo vật quốc gia).</w:t>
      </w:r>
    </w:p>
    <w:p w14:paraId="3A84F623" w14:textId="73B2D678" w:rsidR="00ED6360" w:rsidRPr="00116D1D" w:rsidRDefault="00217407" w:rsidP="00ED6360">
      <w:pPr>
        <w:spacing w:before="120" w:after="120"/>
        <w:ind w:firstLine="709"/>
        <w:jc w:val="both"/>
        <w:rPr>
          <w:sz w:val="26"/>
          <w:szCs w:val="26"/>
          <w:lang w:val="pt-BR"/>
        </w:rPr>
      </w:pPr>
      <w:r w:rsidRPr="00116D1D">
        <w:rPr>
          <w:b/>
          <w:bCs/>
          <w:sz w:val="26"/>
          <w:szCs w:val="26"/>
          <w:lang w:val="pt-BR"/>
        </w:rPr>
        <w:t>2</w:t>
      </w:r>
      <w:r w:rsidR="00ED6360" w:rsidRPr="00116D1D">
        <w:rPr>
          <w:b/>
          <w:bCs/>
          <w:sz w:val="26"/>
          <w:szCs w:val="26"/>
          <w:lang w:val="pt-BR"/>
        </w:rPr>
        <w:t xml:space="preserve">.3. Đối tượng thực hiện thủ tục hành chính: </w:t>
      </w:r>
      <w:r w:rsidR="00ED6360" w:rsidRPr="00116D1D">
        <w:rPr>
          <w:bCs/>
          <w:sz w:val="26"/>
          <w:szCs w:val="26"/>
          <w:lang w:val="pt-BR"/>
        </w:rPr>
        <w:t>Tổ chức, cá nhân</w:t>
      </w:r>
    </w:p>
    <w:p w14:paraId="19E37642" w14:textId="146AA313" w:rsidR="00ED6360" w:rsidRPr="00116D1D" w:rsidRDefault="00217407" w:rsidP="00ED6360">
      <w:pPr>
        <w:shd w:val="clear" w:color="auto" w:fill="FFFFFF"/>
        <w:spacing w:after="120" w:line="234" w:lineRule="atLeast"/>
        <w:ind w:firstLine="709"/>
        <w:jc w:val="both"/>
        <w:rPr>
          <w:sz w:val="26"/>
          <w:szCs w:val="26"/>
          <w:lang w:val="pt-BR"/>
        </w:rPr>
      </w:pPr>
      <w:r w:rsidRPr="00116D1D">
        <w:rPr>
          <w:b/>
          <w:bCs/>
          <w:sz w:val="26"/>
          <w:szCs w:val="26"/>
          <w:lang w:val="pt-BR"/>
        </w:rPr>
        <w:t>2</w:t>
      </w:r>
      <w:r w:rsidR="00ED6360" w:rsidRPr="00116D1D">
        <w:rPr>
          <w:b/>
          <w:bCs/>
          <w:sz w:val="26"/>
          <w:szCs w:val="26"/>
          <w:lang w:val="pt-BR"/>
        </w:rPr>
        <w:t>.4. Cơ quan giải quyết thủ tục hành chính</w:t>
      </w:r>
      <w:r w:rsidR="00ED6360" w:rsidRPr="00116D1D">
        <w:rPr>
          <w:sz w:val="26"/>
          <w:szCs w:val="26"/>
          <w:lang w:val="pt-BR"/>
        </w:rPr>
        <w:t> </w:t>
      </w:r>
    </w:p>
    <w:p w14:paraId="463C77C6" w14:textId="77777777" w:rsidR="00ED6360" w:rsidRPr="00116D1D" w:rsidRDefault="00ED6360" w:rsidP="00ED6360">
      <w:pPr>
        <w:spacing w:before="120" w:after="120"/>
        <w:ind w:firstLine="709"/>
        <w:jc w:val="both"/>
        <w:rPr>
          <w:sz w:val="26"/>
          <w:szCs w:val="26"/>
          <w:lang w:val="pt-BR"/>
        </w:rPr>
      </w:pPr>
      <w:r w:rsidRPr="00116D1D">
        <w:rPr>
          <w:sz w:val="26"/>
          <w:szCs w:val="26"/>
          <w:lang w:val="pt-BR"/>
        </w:rPr>
        <w:t>- Cơ quan có thẩm quyền quyết định theo quy định: Chính phủ.</w:t>
      </w:r>
    </w:p>
    <w:p w14:paraId="18CBD0CE" w14:textId="77777777" w:rsidR="00ED6360" w:rsidRPr="00116D1D" w:rsidRDefault="00ED6360" w:rsidP="00ED6360">
      <w:pPr>
        <w:spacing w:before="120" w:after="120"/>
        <w:ind w:firstLine="709"/>
        <w:jc w:val="both"/>
        <w:rPr>
          <w:sz w:val="26"/>
          <w:szCs w:val="26"/>
          <w:lang w:val="pt-BR"/>
        </w:rPr>
      </w:pPr>
      <w:r w:rsidRPr="00116D1D">
        <w:rPr>
          <w:sz w:val="26"/>
          <w:szCs w:val="26"/>
          <w:lang w:val="pt-BR"/>
        </w:rPr>
        <w:t>- Cơ quan trực tiếp thực hiện thủ tục hành chính: Sở Văn hóa, Thể thao và Du lịch.</w:t>
      </w:r>
    </w:p>
    <w:p w14:paraId="5E163B90" w14:textId="1E43CA48" w:rsidR="00ED6360" w:rsidRPr="00116D1D" w:rsidRDefault="00217407" w:rsidP="00ED6360">
      <w:pPr>
        <w:spacing w:before="120" w:after="120"/>
        <w:ind w:firstLine="709"/>
        <w:jc w:val="both"/>
        <w:rPr>
          <w:b/>
          <w:bCs/>
          <w:sz w:val="26"/>
          <w:szCs w:val="26"/>
          <w:lang w:val="pt-BR"/>
        </w:rPr>
      </w:pPr>
      <w:r w:rsidRPr="00116D1D">
        <w:rPr>
          <w:b/>
          <w:bCs/>
          <w:sz w:val="26"/>
          <w:szCs w:val="26"/>
          <w:lang w:val="pt-BR"/>
        </w:rPr>
        <w:t>2</w:t>
      </w:r>
      <w:r w:rsidR="00ED6360" w:rsidRPr="00116D1D">
        <w:rPr>
          <w:b/>
          <w:bCs/>
          <w:sz w:val="26"/>
          <w:szCs w:val="26"/>
          <w:lang w:val="pt-BR"/>
        </w:rPr>
        <w:t xml:space="preserve">.5. Kết quả thực hiện thủ tục hành chính: </w:t>
      </w:r>
      <w:r w:rsidR="00ED6360" w:rsidRPr="00116D1D">
        <w:rPr>
          <w:bCs/>
          <w:sz w:val="26"/>
          <w:szCs w:val="26"/>
          <w:lang w:val="de-DE"/>
        </w:rPr>
        <w:t>Quyết định của Thủ tướng Chính phủ.</w:t>
      </w:r>
    </w:p>
    <w:p w14:paraId="15F7DD28" w14:textId="78545074" w:rsidR="00ED6360" w:rsidRPr="00116D1D" w:rsidRDefault="00217407" w:rsidP="00ED6360">
      <w:pPr>
        <w:spacing w:before="120"/>
        <w:ind w:firstLine="709"/>
        <w:jc w:val="both"/>
        <w:rPr>
          <w:bCs/>
          <w:i/>
          <w:sz w:val="26"/>
          <w:szCs w:val="26"/>
          <w:lang w:val="pt-BR"/>
        </w:rPr>
      </w:pPr>
      <w:r w:rsidRPr="00116D1D">
        <w:rPr>
          <w:b/>
          <w:bCs/>
          <w:sz w:val="26"/>
          <w:szCs w:val="26"/>
          <w:lang w:val="pt-BR"/>
        </w:rPr>
        <w:t>2</w:t>
      </w:r>
      <w:r w:rsidR="00ED6360" w:rsidRPr="00116D1D">
        <w:rPr>
          <w:b/>
          <w:bCs/>
          <w:sz w:val="26"/>
          <w:szCs w:val="26"/>
          <w:lang w:val="pt-BR"/>
        </w:rPr>
        <w:t>.6. Phí, lệ phí:</w:t>
      </w:r>
      <w:r w:rsidR="00ED6360" w:rsidRPr="00116D1D">
        <w:rPr>
          <w:sz w:val="26"/>
          <w:szCs w:val="26"/>
          <w:lang w:val="pt-BR"/>
        </w:rPr>
        <w:t> </w:t>
      </w:r>
      <w:r w:rsidR="00ED6360" w:rsidRPr="00116D1D">
        <w:rPr>
          <w:bCs/>
          <w:i/>
          <w:sz w:val="26"/>
          <w:szCs w:val="26"/>
          <w:lang w:val="pt-BR"/>
        </w:rPr>
        <w:t>Không có quy định</w:t>
      </w:r>
    </w:p>
    <w:p w14:paraId="60EBF2D7" w14:textId="62317D6F" w:rsidR="00ED6360" w:rsidRPr="00116D1D" w:rsidRDefault="00217407" w:rsidP="00ED6360">
      <w:pPr>
        <w:tabs>
          <w:tab w:val="center" w:pos="1440"/>
          <w:tab w:val="center" w:pos="6480"/>
        </w:tabs>
        <w:spacing w:before="120" w:after="120"/>
        <w:ind w:firstLine="709"/>
        <w:jc w:val="both"/>
        <w:rPr>
          <w:b/>
          <w:bCs/>
          <w:sz w:val="26"/>
          <w:szCs w:val="26"/>
          <w:lang w:val="pt-BR"/>
        </w:rPr>
      </w:pPr>
      <w:r w:rsidRPr="00116D1D">
        <w:rPr>
          <w:b/>
          <w:bCs/>
          <w:sz w:val="26"/>
          <w:szCs w:val="26"/>
          <w:lang w:val="pt-BR"/>
        </w:rPr>
        <w:t>2</w:t>
      </w:r>
      <w:r w:rsidR="00ED6360" w:rsidRPr="00116D1D">
        <w:rPr>
          <w:b/>
          <w:bCs/>
          <w:sz w:val="26"/>
          <w:szCs w:val="26"/>
          <w:lang w:val="pt-BR"/>
        </w:rPr>
        <w:t xml:space="preserve">.7. Tên mẫu đơn, mẫu tờ khai: </w:t>
      </w:r>
    </w:p>
    <w:p w14:paraId="56CFFB7E" w14:textId="77777777" w:rsidR="00ED6360" w:rsidRPr="00116D1D" w:rsidRDefault="00ED6360" w:rsidP="00ED6360">
      <w:pPr>
        <w:spacing w:before="120" w:after="120"/>
        <w:ind w:firstLine="709"/>
        <w:jc w:val="both"/>
        <w:rPr>
          <w:bCs/>
          <w:sz w:val="26"/>
          <w:szCs w:val="26"/>
          <w:lang w:val="pt-BR"/>
        </w:rPr>
      </w:pPr>
      <w:r w:rsidRPr="00116D1D">
        <w:rPr>
          <w:bCs/>
          <w:sz w:val="26"/>
          <w:szCs w:val="26"/>
          <w:lang w:val="pt-BR"/>
        </w:rPr>
        <w:t>+ Bản thuyết minh về hiện vật đề nghị công nhận bảo vật quốc gia (Mẫu số 1 ban hành kèm theo Thông tư số 13/2010/TT-BVHTTDL ngày 30/12/2010 của Bộ Văn hóa, Thể thao và Du lịch quy định trình tự, thủ tục đề nghị công nhận bảo vật quốc gia).</w:t>
      </w:r>
    </w:p>
    <w:p w14:paraId="03F0055E" w14:textId="77777777" w:rsidR="00ED6360" w:rsidRPr="00116D1D" w:rsidRDefault="00ED6360" w:rsidP="00ED6360">
      <w:pPr>
        <w:spacing w:before="100"/>
        <w:ind w:firstLine="709"/>
        <w:jc w:val="both"/>
        <w:rPr>
          <w:i/>
          <w:iCs/>
          <w:sz w:val="26"/>
          <w:szCs w:val="26"/>
          <w:lang w:val="pt-BR"/>
        </w:rPr>
      </w:pPr>
      <w:r w:rsidRPr="00116D1D">
        <w:rPr>
          <w:bCs/>
          <w:sz w:val="26"/>
          <w:szCs w:val="26"/>
          <w:lang w:val="pt-BR"/>
        </w:rPr>
        <w:t>+ Đơn đề nghị thẩm định và làm thủ tục đề nghị công nhận bảo vật quốc gia</w:t>
      </w:r>
      <w:r w:rsidRPr="00116D1D">
        <w:rPr>
          <w:i/>
          <w:iCs/>
          <w:sz w:val="26"/>
          <w:szCs w:val="26"/>
          <w:lang w:val="pt-BR"/>
        </w:rPr>
        <w:t>(Phụ lục 2 ban hành kèm theo Thông tư số 13/2023/TT-BVHTTDL ngày 30 tháng 10 năm 2023 của Bộ trưởng Bộ Văn hóa, Thể thao và Du lịch sửa đổi, bổ sung quy định liên quan đến giấy tờ công dân tại một số Thông tư do Bộ trưởng Bộ Văn hóa, Thể thao và Du lịch ban hành)</w:t>
      </w:r>
    </w:p>
    <w:p w14:paraId="2A0A8C8A" w14:textId="3CCAD19C" w:rsidR="00ED6360" w:rsidRPr="00116D1D" w:rsidRDefault="00217407" w:rsidP="00ED6360">
      <w:pPr>
        <w:tabs>
          <w:tab w:val="center" w:pos="1440"/>
          <w:tab w:val="center" w:pos="6480"/>
        </w:tabs>
        <w:spacing w:before="120" w:after="120"/>
        <w:ind w:firstLine="709"/>
        <w:jc w:val="both"/>
        <w:rPr>
          <w:b/>
          <w:bCs/>
          <w:sz w:val="26"/>
          <w:szCs w:val="26"/>
          <w:lang w:val="hr-HR"/>
        </w:rPr>
      </w:pPr>
      <w:r w:rsidRPr="00116D1D">
        <w:rPr>
          <w:b/>
          <w:bCs/>
          <w:sz w:val="26"/>
          <w:szCs w:val="26"/>
          <w:lang w:val="hr-HR"/>
        </w:rPr>
        <w:t>2</w:t>
      </w:r>
      <w:r w:rsidR="00ED6360" w:rsidRPr="00116D1D">
        <w:rPr>
          <w:b/>
          <w:bCs/>
          <w:sz w:val="26"/>
          <w:szCs w:val="26"/>
          <w:lang w:val="hr-HR"/>
        </w:rPr>
        <w:t xml:space="preserve">.8. Yêu cầu, điều kiện thực hiện thủ tục hành chính: </w:t>
      </w:r>
    </w:p>
    <w:p w14:paraId="71BE561B" w14:textId="77777777" w:rsidR="00ED6360" w:rsidRPr="00116D1D" w:rsidRDefault="00ED6360" w:rsidP="00ED6360">
      <w:pPr>
        <w:spacing w:before="120" w:after="120"/>
        <w:ind w:firstLine="709"/>
        <w:jc w:val="both"/>
        <w:rPr>
          <w:bCs/>
          <w:sz w:val="26"/>
          <w:szCs w:val="26"/>
          <w:lang w:val="hr-HR"/>
        </w:rPr>
      </w:pPr>
      <w:r w:rsidRPr="00116D1D">
        <w:rPr>
          <w:bCs/>
          <w:sz w:val="26"/>
          <w:szCs w:val="26"/>
          <w:lang w:val="hr-HR"/>
        </w:rPr>
        <w:t>Hiện vật được đề nghị công nhận bảo vật quốc gia phải có các tiêu chí sau đây:</w:t>
      </w:r>
    </w:p>
    <w:p w14:paraId="2DFA510E" w14:textId="77777777" w:rsidR="00ED6360" w:rsidRPr="00116D1D" w:rsidRDefault="00ED6360" w:rsidP="00ED6360">
      <w:pPr>
        <w:spacing w:before="120" w:after="120"/>
        <w:ind w:firstLine="709"/>
        <w:jc w:val="both"/>
        <w:rPr>
          <w:bCs/>
          <w:sz w:val="26"/>
          <w:szCs w:val="26"/>
          <w:lang w:val="hr-HR"/>
        </w:rPr>
      </w:pPr>
      <w:r w:rsidRPr="00116D1D">
        <w:rPr>
          <w:bCs/>
          <w:sz w:val="26"/>
          <w:szCs w:val="26"/>
          <w:lang w:val="hr-HR"/>
        </w:rPr>
        <w:t>+ Là hiện vật gốc độc bản;</w:t>
      </w:r>
    </w:p>
    <w:p w14:paraId="77045AAD" w14:textId="77777777" w:rsidR="00ED6360" w:rsidRPr="00116D1D" w:rsidRDefault="00ED6360" w:rsidP="00ED6360">
      <w:pPr>
        <w:spacing w:before="120" w:after="120"/>
        <w:ind w:firstLine="709"/>
        <w:jc w:val="both"/>
        <w:rPr>
          <w:bCs/>
          <w:sz w:val="26"/>
          <w:szCs w:val="26"/>
          <w:lang w:val="hr-HR"/>
        </w:rPr>
      </w:pPr>
      <w:r w:rsidRPr="00116D1D">
        <w:rPr>
          <w:bCs/>
          <w:sz w:val="26"/>
          <w:szCs w:val="26"/>
          <w:lang w:val="hr-HR"/>
        </w:rPr>
        <w:t>+ Là hiện vật có hình thức độc đáo;</w:t>
      </w:r>
    </w:p>
    <w:p w14:paraId="7D17A1D2" w14:textId="77777777" w:rsidR="00ED6360" w:rsidRPr="00116D1D" w:rsidRDefault="00ED6360" w:rsidP="00ED6360">
      <w:pPr>
        <w:spacing w:before="120" w:after="120"/>
        <w:ind w:right="5" w:firstLine="709"/>
        <w:jc w:val="both"/>
        <w:rPr>
          <w:bCs/>
          <w:sz w:val="26"/>
          <w:szCs w:val="26"/>
          <w:lang w:val="hr-HR"/>
        </w:rPr>
      </w:pPr>
      <w:r w:rsidRPr="00116D1D">
        <w:rPr>
          <w:bCs/>
          <w:sz w:val="26"/>
          <w:szCs w:val="26"/>
          <w:lang w:val="hr-HR"/>
        </w:rPr>
        <w:t xml:space="preserve">+ Là hiện vật có giá trị đặc biệt liên quan đến một sự kiện trọng đại của đất nước hoặc liên quan đến sự nghiệp của anh hùng dân tộc, danh nhân tiêu biểu; hoặc là tác phẩm nghệ thuật nỗi tiếng về giá trị tư tưởng, nhân văn, giá trị thẩm mỹ tiêu biểu cho một khuynh hướng, một phong cách, một thời đại; hoặc là sản phẩm được phát minh, sáng chế tiêu biểu, có giá trị thực tiễn cao, có giá trị thúc đẩy xã hội phát triển ở một giai đoạn lịch sử nhất định; hoặc là mẫu vật tự nhiên chứng minh cho các giai đoạn hình thành và phát triển của lịch sử trái đất, lịch sử tự nhiên. </w:t>
      </w:r>
    </w:p>
    <w:p w14:paraId="0EA7E29D" w14:textId="3B5A21D4" w:rsidR="00ED6360" w:rsidRPr="00116D1D" w:rsidRDefault="00217407" w:rsidP="00ED6360">
      <w:pPr>
        <w:shd w:val="clear" w:color="auto" w:fill="FFFFFF"/>
        <w:spacing w:after="120" w:line="234" w:lineRule="atLeast"/>
        <w:ind w:firstLine="709"/>
        <w:jc w:val="both"/>
        <w:rPr>
          <w:b/>
          <w:bCs/>
          <w:sz w:val="26"/>
          <w:szCs w:val="26"/>
          <w:lang w:val="hr-HR"/>
        </w:rPr>
      </w:pPr>
      <w:r w:rsidRPr="00116D1D">
        <w:rPr>
          <w:b/>
          <w:bCs/>
          <w:sz w:val="26"/>
          <w:szCs w:val="26"/>
          <w:lang w:val="hr-HR"/>
        </w:rPr>
        <w:t>2</w:t>
      </w:r>
      <w:r w:rsidR="00ED6360" w:rsidRPr="00116D1D">
        <w:rPr>
          <w:b/>
          <w:bCs/>
          <w:sz w:val="26"/>
          <w:szCs w:val="26"/>
          <w:lang w:val="vi-VN"/>
        </w:rPr>
        <w:t xml:space="preserve">.9. </w:t>
      </w:r>
      <w:r w:rsidR="00ED6360" w:rsidRPr="00116D1D">
        <w:rPr>
          <w:b/>
          <w:bCs/>
          <w:sz w:val="26"/>
          <w:szCs w:val="26"/>
          <w:lang w:val="hr-HR"/>
        </w:rPr>
        <w:t xml:space="preserve">Căn cứ pháp lý của thủ tục hành chính </w:t>
      </w:r>
    </w:p>
    <w:p w14:paraId="59AD551C" w14:textId="77777777" w:rsidR="00ED6360" w:rsidRPr="00116D1D" w:rsidRDefault="00ED6360" w:rsidP="00ED6360">
      <w:pPr>
        <w:spacing w:before="120" w:after="120"/>
        <w:ind w:firstLine="709"/>
        <w:jc w:val="both"/>
        <w:rPr>
          <w:sz w:val="26"/>
          <w:szCs w:val="26"/>
          <w:lang w:val="hr-HR"/>
        </w:rPr>
      </w:pPr>
      <w:r w:rsidRPr="00116D1D">
        <w:rPr>
          <w:sz w:val="26"/>
          <w:szCs w:val="26"/>
          <w:lang w:val="hr-HR"/>
        </w:rPr>
        <w:t>- Luật Di sản văn hóa số 28/2001/QH10 ngày 29 tháng 6 năm 2001. Có hiệu lực thi hành từ ngày 01/01/2002;</w:t>
      </w:r>
    </w:p>
    <w:p w14:paraId="69A6F63A" w14:textId="77777777" w:rsidR="00ED6360" w:rsidRPr="00116D1D" w:rsidRDefault="00ED6360" w:rsidP="00ED6360">
      <w:pPr>
        <w:spacing w:before="120" w:after="120"/>
        <w:ind w:firstLine="709"/>
        <w:jc w:val="both"/>
        <w:rPr>
          <w:sz w:val="26"/>
          <w:szCs w:val="26"/>
          <w:lang w:val="hr-HR"/>
        </w:rPr>
      </w:pPr>
      <w:r w:rsidRPr="00116D1D">
        <w:rPr>
          <w:sz w:val="26"/>
          <w:szCs w:val="26"/>
          <w:lang w:val="hr-HR"/>
        </w:rPr>
        <w:t>- Luật sửa đổi, bổ sung một số điều của Luật Di sản văn hóa số 32/2009QH12 ngày 18 tháng 6 năm 2009. Có hiệu lực từ ngày 01/01/2010;</w:t>
      </w:r>
    </w:p>
    <w:p w14:paraId="4540EDDB" w14:textId="77777777" w:rsidR="00ED6360" w:rsidRPr="00116D1D" w:rsidRDefault="00ED6360" w:rsidP="00ED6360">
      <w:pPr>
        <w:spacing w:before="120" w:after="120"/>
        <w:ind w:firstLine="709"/>
        <w:jc w:val="both"/>
        <w:rPr>
          <w:sz w:val="26"/>
          <w:szCs w:val="26"/>
          <w:lang w:val="hr-HR"/>
        </w:rPr>
      </w:pPr>
      <w:r w:rsidRPr="00116D1D">
        <w:rPr>
          <w:sz w:val="26"/>
          <w:szCs w:val="26"/>
          <w:lang w:val="hr-HR"/>
        </w:rPr>
        <w:lastRenderedPageBreak/>
        <w:t>- Nghị định số 98/2010/NĐ-CP ngày 21 tháng 9 năm 2010 của Chính phủ qui định chi tiết thi hành một số điều của Luật Di sản văn hóa. Có hiệu lực từ ngày 06/11/2010;</w:t>
      </w:r>
    </w:p>
    <w:p w14:paraId="66F1BBC7" w14:textId="77777777" w:rsidR="00ED6360" w:rsidRPr="00116D1D" w:rsidRDefault="00ED6360" w:rsidP="00ED6360">
      <w:pPr>
        <w:shd w:val="clear" w:color="auto" w:fill="FFFFFF"/>
        <w:spacing w:after="120" w:line="234" w:lineRule="atLeast"/>
        <w:ind w:firstLine="709"/>
        <w:jc w:val="both"/>
        <w:rPr>
          <w:bCs/>
          <w:sz w:val="26"/>
          <w:szCs w:val="26"/>
          <w:lang w:val="hr-HR"/>
        </w:rPr>
      </w:pPr>
      <w:r w:rsidRPr="00116D1D">
        <w:rPr>
          <w:bCs/>
          <w:sz w:val="26"/>
          <w:szCs w:val="26"/>
          <w:lang w:val="hr-HR"/>
        </w:rPr>
        <w:t>- Thông tư số 13/2010/TT-BVHTTDL ngày 30/10/2010 của Bộ Văn hóa, Thể thao và Du lịch quy định về trình tự, thủ tục đề nghị công nhận bảo vật quốc gia. Có hiệu lực từ ngày 01/3/2011.</w:t>
      </w:r>
    </w:p>
    <w:p w14:paraId="62BDBD99" w14:textId="77777777" w:rsidR="00ED6360" w:rsidRPr="00116D1D" w:rsidRDefault="00ED6360" w:rsidP="00ED6360">
      <w:pPr>
        <w:shd w:val="clear" w:color="auto" w:fill="FFFFFF"/>
        <w:spacing w:after="120" w:line="234" w:lineRule="atLeast"/>
        <w:ind w:firstLine="709"/>
        <w:jc w:val="both"/>
        <w:rPr>
          <w:i/>
          <w:iCs/>
          <w:sz w:val="26"/>
          <w:szCs w:val="26"/>
          <w:lang w:val="hr-HR"/>
        </w:rPr>
      </w:pPr>
      <w:r w:rsidRPr="00116D1D">
        <w:rPr>
          <w:i/>
          <w:iCs/>
          <w:sz w:val="26"/>
          <w:szCs w:val="26"/>
          <w:lang w:val="hr-HR"/>
        </w:rPr>
        <w:t>- Thông tư số 13/2023/TT-BVHTTDL ngày 30 tháng 10 năm 2023 của Bộ trưởng Bộ Văn hóa, Thể thao và Du lịch sửa đổi, bổ sung quy định liên quan đến giấy tờ công dân tại một số Thông tư do Bộ trưởng Bộ Văn hóa, Thể thao và Du lịch ban hành.</w:t>
      </w:r>
    </w:p>
    <w:p w14:paraId="241F7D89" w14:textId="77777777" w:rsidR="00ED6360" w:rsidRPr="00116D1D" w:rsidRDefault="00ED6360" w:rsidP="00ED6360">
      <w:pPr>
        <w:spacing w:before="100"/>
        <w:ind w:firstLine="709"/>
        <w:jc w:val="both"/>
        <w:rPr>
          <w:i/>
          <w:iCs/>
          <w:sz w:val="26"/>
          <w:szCs w:val="26"/>
          <w:lang w:val="pt-BR"/>
        </w:rPr>
      </w:pPr>
      <w:r w:rsidRPr="00116D1D">
        <w:rPr>
          <w:i/>
          <w:iCs/>
          <w:sz w:val="26"/>
          <w:szCs w:val="26"/>
          <w:lang w:val="pt-BR"/>
        </w:rPr>
        <w:t>* Phần chữ in nghiêng, màu xanh là nội dung được sửa đổi, bổ sung</w:t>
      </w:r>
    </w:p>
    <w:p w14:paraId="671FBA46" w14:textId="5A433166" w:rsidR="00ED6360" w:rsidRPr="00116D1D" w:rsidRDefault="00217407" w:rsidP="00ED6360">
      <w:pPr>
        <w:shd w:val="clear" w:color="auto" w:fill="FFFFFF"/>
        <w:spacing w:after="120" w:line="234" w:lineRule="atLeast"/>
        <w:ind w:firstLine="709"/>
        <w:jc w:val="both"/>
        <w:rPr>
          <w:i/>
          <w:sz w:val="26"/>
          <w:szCs w:val="26"/>
          <w:lang w:val="vi-VN"/>
        </w:rPr>
      </w:pPr>
      <w:r w:rsidRPr="00116D1D">
        <w:rPr>
          <w:b/>
          <w:sz w:val="26"/>
          <w:szCs w:val="26"/>
          <w:lang w:val="nl-NL"/>
        </w:rPr>
        <w:t>2</w:t>
      </w:r>
      <w:r w:rsidR="00ED6360" w:rsidRPr="00116D1D">
        <w:rPr>
          <w:b/>
          <w:sz w:val="26"/>
          <w:szCs w:val="26"/>
          <w:lang w:val="nl-NL"/>
        </w:rPr>
        <w:t>.10. Lưu hồ sơ (ISO)</w:t>
      </w:r>
      <w:r w:rsidR="00ED6360"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3856159E" w14:textId="77777777" w:rsidTr="005B3E19">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739F089" w14:textId="77777777" w:rsidR="00ED6360" w:rsidRPr="00116D1D" w:rsidRDefault="00ED6360" w:rsidP="005B3E19">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14CDA132" w14:textId="77777777" w:rsidR="00ED6360" w:rsidRPr="00116D1D" w:rsidRDefault="00ED6360" w:rsidP="005B3E19">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2FADC472" w14:textId="77777777" w:rsidR="00ED6360" w:rsidRPr="00116D1D" w:rsidRDefault="00ED6360" w:rsidP="005B3E19">
            <w:pPr>
              <w:spacing w:before="40" w:after="40"/>
              <w:jc w:val="center"/>
              <w:rPr>
                <w:sz w:val="26"/>
                <w:szCs w:val="26"/>
                <w:lang w:val="nl-NL"/>
              </w:rPr>
            </w:pPr>
            <w:r w:rsidRPr="00116D1D">
              <w:rPr>
                <w:b/>
                <w:bCs/>
                <w:sz w:val="26"/>
                <w:szCs w:val="26"/>
                <w:lang w:val="nl-NL"/>
              </w:rPr>
              <w:t>Thời gian lưu</w:t>
            </w:r>
          </w:p>
        </w:tc>
      </w:tr>
      <w:tr w:rsidR="000B51ED" w:rsidRPr="00116D1D" w14:paraId="28839AA0" w14:textId="77777777" w:rsidTr="005B3E19">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59881DD2" w14:textId="77777777" w:rsidR="00ED6360" w:rsidRPr="00116D1D" w:rsidRDefault="00ED6360" w:rsidP="005B3E19">
            <w:pPr>
              <w:spacing w:before="40" w:after="40"/>
              <w:rPr>
                <w:sz w:val="26"/>
                <w:szCs w:val="26"/>
                <w:lang w:val="nl-NL"/>
              </w:rPr>
            </w:pPr>
            <w:r w:rsidRPr="00116D1D">
              <w:rPr>
                <w:sz w:val="26"/>
                <w:szCs w:val="26"/>
                <w:lang w:val="nl-NL"/>
              </w:rPr>
              <w:t>- Như mục 11.2;</w:t>
            </w:r>
          </w:p>
          <w:p w14:paraId="55ECEFCF" w14:textId="77777777" w:rsidR="00ED6360" w:rsidRPr="00116D1D" w:rsidRDefault="00ED6360" w:rsidP="005B3E19">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7DB8AEF6" w14:textId="77777777" w:rsidR="00ED6360" w:rsidRPr="00116D1D" w:rsidRDefault="00ED6360" w:rsidP="005B3E19">
            <w:pPr>
              <w:spacing w:before="40" w:after="40"/>
              <w:rPr>
                <w:sz w:val="26"/>
                <w:szCs w:val="26"/>
                <w:lang w:val="nl-NL"/>
              </w:rPr>
            </w:pPr>
            <w:r w:rsidRPr="00116D1D">
              <w:rPr>
                <w:sz w:val="26"/>
                <w:szCs w:val="26"/>
                <w:lang w:val="nl-NL"/>
              </w:rPr>
              <w:t>- Hồ sơ thẩm định (nếu có)</w:t>
            </w:r>
          </w:p>
          <w:p w14:paraId="311D209C" w14:textId="77777777" w:rsidR="00ED6360" w:rsidRPr="00116D1D" w:rsidRDefault="00ED6360" w:rsidP="005B3E19">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4578C348" w14:textId="77777777" w:rsidR="00ED6360" w:rsidRPr="00116D1D" w:rsidRDefault="00ED6360" w:rsidP="005B3E19">
            <w:pPr>
              <w:spacing w:before="40" w:after="40"/>
              <w:jc w:val="both"/>
              <w:rPr>
                <w:sz w:val="26"/>
                <w:szCs w:val="26"/>
                <w:lang w:val="nl-NL"/>
              </w:rPr>
            </w:pPr>
            <w:r w:rsidRPr="00116D1D">
              <w:rPr>
                <w:sz w:val="26"/>
                <w:szCs w:val="26"/>
                <w:lang w:val="nl-NL"/>
              </w:rPr>
              <w:t>Cơ quan chuyên môn (Phòng/Bộ phận chuyên môn)</w:t>
            </w:r>
          </w:p>
        </w:tc>
        <w:tc>
          <w:tcPr>
            <w:tcW w:w="1217" w:type="pct"/>
            <w:vMerge w:val="restart"/>
            <w:tcBorders>
              <w:top w:val="single" w:sz="4" w:space="0" w:color="auto"/>
              <w:left w:val="single" w:sz="4" w:space="0" w:color="auto"/>
              <w:right w:val="single" w:sz="4" w:space="0" w:color="auto"/>
            </w:tcBorders>
            <w:vAlign w:val="center"/>
          </w:tcPr>
          <w:p w14:paraId="44E88D5A" w14:textId="77777777" w:rsidR="00ED6360" w:rsidRPr="00116D1D" w:rsidRDefault="00ED6360" w:rsidP="005B3E19">
            <w:pPr>
              <w:spacing w:before="40" w:after="40"/>
              <w:jc w:val="both"/>
              <w:rPr>
                <w:sz w:val="26"/>
                <w:szCs w:val="26"/>
                <w:lang w:val="nl-NL"/>
              </w:rPr>
            </w:pPr>
            <w:r w:rsidRPr="00116D1D">
              <w:rPr>
                <w:sz w:val="26"/>
                <w:szCs w:val="26"/>
                <w:lang w:val="nl-NL"/>
              </w:rPr>
              <w:t>Từ 05 năm, sau đó chuyển hồ sơ đến kho lưu trữ của đơn vị (hoặc lưu trữ tỉnh, huyện)</w:t>
            </w:r>
          </w:p>
        </w:tc>
      </w:tr>
      <w:tr w:rsidR="000B51ED" w:rsidRPr="00116D1D" w14:paraId="05191F29" w14:textId="77777777" w:rsidTr="005B3E19">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5BCFB94D" w14:textId="77777777" w:rsidR="00ED6360" w:rsidRPr="00116D1D" w:rsidRDefault="00ED6360" w:rsidP="005B3E19">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4B049C42" w14:textId="77777777" w:rsidR="00ED6360" w:rsidRPr="00116D1D" w:rsidRDefault="00ED6360" w:rsidP="005B3E19">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0AEB6F4A" w14:textId="77777777" w:rsidR="00ED6360" w:rsidRPr="00116D1D" w:rsidRDefault="00ED6360" w:rsidP="005B3E19">
            <w:pPr>
              <w:spacing w:before="40" w:after="40"/>
              <w:rPr>
                <w:sz w:val="26"/>
                <w:szCs w:val="26"/>
                <w:lang w:val="nl-NL"/>
              </w:rPr>
            </w:pPr>
          </w:p>
        </w:tc>
      </w:tr>
    </w:tbl>
    <w:p w14:paraId="2FCD20FE" w14:textId="77777777" w:rsidR="00ED6360" w:rsidRPr="00116D1D" w:rsidRDefault="00ED6360" w:rsidP="00ED6360">
      <w:pPr>
        <w:keepNext/>
        <w:keepLines/>
        <w:spacing w:before="200"/>
        <w:ind w:firstLine="709"/>
        <w:outlineLvl w:val="6"/>
        <w:rPr>
          <w:i/>
          <w:iCs/>
          <w:sz w:val="26"/>
          <w:szCs w:val="26"/>
          <w:lang w:val="hr-HR"/>
        </w:rPr>
        <w:sectPr w:rsidR="00ED6360" w:rsidRPr="00116D1D" w:rsidSect="006F288A">
          <w:headerReference w:type="even" r:id="rId48"/>
          <w:footerReference w:type="even" r:id="rId49"/>
          <w:footerReference w:type="default" r:id="rId50"/>
          <w:headerReference w:type="first" r:id="rId51"/>
          <w:footerReference w:type="first" r:id="rId52"/>
          <w:type w:val="nextColumn"/>
          <w:pgSz w:w="11907" w:h="16840" w:code="9"/>
          <w:pgMar w:top="851" w:right="851" w:bottom="851" w:left="1134" w:header="567" w:footer="567" w:gutter="0"/>
          <w:paperSrc w:first="7" w:other="7"/>
          <w:cols w:space="720"/>
          <w:titlePg/>
          <w:docGrid w:linePitch="326"/>
        </w:sectPr>
      </w:pPr>
    </w:p>
    <w:p w14:paraId="6B77737B" w14:textId="77777777" w:rsidR="00ED6360" w:rsidRPr="00116D1D" w:rsidRDefault="00ED6360" w:rsidP="00ED6360">
      <w:pPr>
        <w:jc w:val="center"/>
        <w:rPr>
          <w:sz w:val="26"/>
          <w:szCs w:val="26"/>
          <w:lang w:val="hr-HR"/>
        </w:rPr>
      </w:pPr>
      <w:r w:rsidRPr="00116D1D">
        <w:rPr>
          <w:sz w:val="26"/>
          <w:szCs w:val="26"/>
          <w:lang w:val="hr-HR"/>
        </w:rPr>
        <w:lastRenderedPageBreak/>
        <w:t>CỘNG HÒA XÃ HỘI CHỦ NGHĨA VIỆT NAM</w:t>
      </w:r>
    </w:p>
    <w:p w14:paraId="60963343" w14:textId="77777777" w:rsidR="00ED6360" w:rsidRPr="00116D1D" w:rsidRDefault="00ED6360" w:rsidP="00ED6360">
      <w:pPr>
        <w:jc w:val="center"/>
        <w:rPr>
          <w:sz w:val="26"/>
          <w:szCs w:val="26"/>
        </w:rPr>
      </w:pPr>
      <w:r w:rsidRPr="00116D1D">
        <w:rPr>
          <w:noProof/>
          <w:sz w:val="26"/>
          <w:szCs w:val="26"/>
        </w:rPr>
        <mc:AlternateContent>
          <mc:Choice Requires="wps">
            <w:drawing>
              <wp:anchor distT="4294967294" distB="4294967294" distL="114300" distR="114300" simplePos="0" relativeHeight="251373056" behindDoc="0" locked="0" layoutInCell="1" allowOverlap="1" wp14:anchorId="6B963E08" wp14:editId="7576F403">
                <wp:simplePos x="0" y="0"/>
                <wp:positionH relativeFrom="column">
                  <wp:posOffset>1948815</wp:posOffset>
                </wp:positionH>
                <wp:positionV relativeFrom="paragraph">
                  <wp:posOffset>285114</wp:posOffset>
                </wp:positionV>
                <wp:extent cx="2137410" cy="0"/>
                <wp:effectExtent l="0" t="0" r="15240" b="19050"/>
                <wp:wrapNone/>
                <wp:docPr id="79" name="Straight Connector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374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8EC755" id="Straight Connector 79" o:spid="_x0000_s1026" style="position:absolute;z-index:25137305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53.45pt,22.45pt" to="321.75pt,2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"/>
            </w:pict>
          </mc:Fallback>
        </mc:AlternateContent>
      </w:r>
      <w:r w:rsidRPr="00116D1D">
        <w:rPr>
          <w:sz w:val="26"/>
          <w:szCs w:val="26"/>
        </w:rPr>
        <w:t>Độc lập - Tự do - Hạnh phúc</w:t>
      </w:r>
    </w:p>
    <w:p w14:paraId="7D397BA9" w14:textId="77777777" w:rsidR="00ED6360" w:rsidRPr="00116D1D" w:rsidRDefault="00ED6360" w:rsidP="00ED6360">
      <w:pPr>
        <w:jc w:val="center"/>
        <w:rPr>
          <w:sz w:val="26"/>
          <w:szCs w:val="26"/>
        </w:rPr>
      </w:pPr>
    </w:p>
    <w:p w14:paraId="2149F8EF" w14:textId="77777777" w:rsidR="00ED6360" w:rsidRPr="00116D1D" w:rsidRDefault="00ED6360" w:rsidP="00ED6360">
      <w:pPr>
        <w:jc w:val="center"/>
        <w:rPr>
          <w:b/>
          <w:sz w:val="26"/>
          <w:szCs w:val="26"/>
        </w:rPr>
      </w:pPr>
      <w:r w:rsidRPr="00116D1D">
        <w:rPr>
          <w:b/>
          <w:sz w:val="26"/>
          <w:szCs w:val="26"/>
        </w:rPr>
        <w:t>BẢN THUYẾT MINH VỀ HIỆN VẬT</w:t>
      </w:r>
    </w:p>
    <w:p w14:paraId="2DDFAA17" w14:textId="77777777" w:rsidR="00ED6360" w:rsidRPr="00116D1D" w:rsidRDefault="00ED6360" w:rsidP="00ED6360">
      <w:pPr>
        <w:jc w:val="center"/>
        <w:rPr>
          <w:b/>
          <w:sz w:val="26"/>
          <w:szCs w:val="26"/>
        </w:rPr>
      </w:pPr>
      <w:r w:rsidRPr="00116D1D">
        <w:rPr>
          <w:b/>
          <w:sz w:val="26"/>
          <w:szCs w:val="26"/>
        </w:rPr>
        <w:t>ĐỀ NGHỊ CÔNG NHẬN BẢO VẬT QUỐC GIA</w:t>
      </w:r>
    </w:p>
    <w:p w14:paraId="788CEFD8" w14:textId="77777777" w:rsidR="00ED6360" w:rsidRPr="00116D1D" w:rsidRDefault="00ED6360" w:rsidP="00ED6360">
      <w:pPr>
        <w:ind w:firstLine="284"/>
        <w:rPr>
          <w:sz w:val="26"/>
          <w:szCs w:val="26"/>
        </w:rPr>
      </w:pPr>
    </w:p>
    <w:p w14:paraId="51DA3A36" w14:textId="77777777" w:rsidR="00ED6360" w:rsidRPr="00116D1D" w:rsidRDefault="00ED6360" w:rsidP="00ED6360">
      <w:pPr>
        <w:ind w:firstLine="539"/>
        <w:rPr>
          <w:sz w:val="26"/>
          <w:szCs w:val="26"/>
        </w:rPr>
      </w:pPr>
      <w:r w:rsidRPr="00116D1D">
        <w:rPr>
          <w:sz w:val="26"/>
          <w:szCs w:val="26"/>
        </w:rPr>
        <w:t>1. Tên hiện vật (tên gọi phổ thông):</w:t>
      </w:r>
    </w:p>
    <w:p w14:paraId="3BF8167D" w14:textId="77777777" w:rsidR="00ED6360" w:rsidRPr="00116D1D" w:rsidRDefault="00ED6360" w:rsidP="00ED6360">
      <w:pPr>
        <w:ind w:firstLine="539"/>
        <w:rPr>
          <w:sz w:val="26"/>
          <w:szCs w:val="26"/>
        </w:rPr>
      </w:pPr>
      <w:r w:rsidRPr="00116D1D">
        <w:rPr>
          <w:sz w:val="26"/>
          <w:szCs w:val="26"/>
        </w:rPr>
        <w:t>2. Tên khác (nếu có):</w:t>
      </w:r>
    </w:p>
    <w:p w14:paraId="37839054" w14:textId="77777777" w:rsidR="00ED6360" w:rsidRPr="00116D1D" w:rsidRDefault="00ED6360" w:rsidP="00ED6360">
      <w:pPr>
        <w:ind w:firstLine="539"/>
        <w:rPr>
          <w:sz w:val="26"/>
          <w:szCs w:val="26"/>
        </w:rPr>
      </w:pPr>
      <w:r w:rsidRPr="00116D1D">
        <w:rPr>
          <w:sz w:val="26"/>
          <w:szCs w:val="26"/>
        </w:rPr>
        <w:t>3. Tên đơn vị và cá nhân lưu giữ hiện vật:</w:t>
      </w:r>
    </w:p>
    <w:p w14:paraId="4D44B4F7" w14:textId="77777777" w:rsidR="00ED6360" w:rsidRPr="00116D1D" w:rsidRDefault="00ED6360" w:rsidP="00ED6360">
      <w:pPr>
        <w:ind w:firstLine="539"/>
        <w:rPr>
          <w:sz w:val="26"/>
          <w:szCs w:val="26"/>
        </w:rPr>
      </w:pPr>
      <w:r w:rsidRPr="00116D1D">
        <w:rPr>
          <w:sz w:val="26"/>
          <w:szCs w:val="26"/>
        </w:rPr>
        <w:t>4. Số đăng ký: Do đơn vị, cá nhân đề nghị tự quy định</w:t>
      </w:r>
    </w:p>
    <w:p w14:paraId="5FDF4863" w14:textId="77777777" w:rsidR="00ED6360" w:rsidRPr="00116D1D" w:rsidRDefault="00ED6360" w:rsidP="00ED6360">
      <w:pPr>
        <w:ind w:firstLine="539"/>
        <w:rPr>
          <w:sz w:val="26"/>
          <w:szCs w:val="26"/>
        </w:rPr>
      </w:pPr>
      <w:r w:rsidRPr="00116D1D">
        <w:rPr>
          <w:sz w:val="26"/>
          <w:szCs w:val="26"/>
        </w:rPr>
        <w:t>5. Chất liệu: Chất liệu chính</w:t>
      </w:r>
    </w:p>
    <w:p w14:paraId="13E8E3F2" w14:textId="77777777" w:rsidR="00ED6360" w:rsidRPr="00116D1D" w:rsidRDefault="00ED6360" w:rsidP="00ED6360">
      <w:pPr>
        <w:ind w:firstLine="539"/>
        <w:rPr>
          <w:sz w:val="26"/>
          <w:szCs w:val="26"/>
        </w:rPr>
      </w:pPr>
      <w:r w:rsidRPr="00116D1D">
        <w:rPr>
          <w:sz w:val="26"/>
          <w:szCs w:val="26"/>
        </w:rPr>
        <w:t>6. Kích thước (cm): ghi rõ 03 kích thước cơ bản: Đường kính miệng, Đường</w:t>
      </w:r>
    </w:p>
    <w:p w14:paraId="687D768E" w14:textId="77777777" w:rsidR="00ED6360" w:rsidRPr="00116D1D" w:rsidRDefault="00ED6360" w:rsidP="00ED6360">
      <w:pPr>
        <w:ind w:firstLine="539"/>
        <w:rPr>
          <w:sz w:val="26"/>
          <w:szCs w:val="26"/>
        </w:rPr>
      </w:pPr>
      <w:r w:rsidRPr="00116D1D">
        <w:rPr>
          <w:sz w:val="26"/>
          <w:szCs w:val="26"/>
        </w:rPr>
        <w:t>kính đáy, chiều cao; Đối với hiện vật thể khối dẹt: chiều dài, chiều rộng, chiều cao.</w:t>
      </w:r>
    </w:p>
    <w:p w14:paraId="303A15E8" w14:textId="77777777" w:rsidR="00ED6360" w:rsidRPr="00116D1D" w:rsidRDefault="00ED6360" w:rsidP="00ED6360">
      <w:pPr>
        <w:ind w:firstLine="539"/>
        <w:rPr>
          <w:sz w:val="26"/>
          <w:szCs w:val="26"/>
        </w:rPr>
      </w:pPr>
      <w:r w:rsidRPr="00116D1D">
        <w:rPr>
          <w:sz w:val="26"/>
          <w:szCs w:val="26"/>
        </w:rPr>
        <w:t>7. Trọng lượng (gram):</w:t>
      </w:r>
    </w:p>
    <w:p w14:paraId="3F672379" w14:textId="77777777" w:rsidR="00ED6360" w:rsidRPr="00116D1D" w:rsidRDefault="00ED6360" w:rsidP="00ED6360">
      <w:pPr>
        <w:ind w:firstLine="539"/>
        <w:rPr>
          <w:sz w:val="26"/>
          <w:szCs w:val="26"/>
        </w:rPr>
      </w:pPr>
      <w:r w:rsidRPr="00116D1D">
        <w:rPr>
          <w:sz w:val="26"/>
          <w:szCs w:val="26"/>
        </w:rPr>
        <w:t>8. Số lượng: Nếu hiện vật là 1 đơn vị thì ghi 1, nếu là bộ hiện vật thì ghi các thành phần hợp thành của đơn vị hiện vật.</w:t>
      </w:r>
    </w:p>
    <w:p w14:paraId="72C8A9A7" w14:textId="77777777" w:rsidR="00ED6360" w:rsidRPr="00116D1D" w:rsidRDefault="00ED6360" w:rsidP="00ED6360">
      <w:pPr>
        <w:ind w:firstLine="539"/>
        <w:rPr>
          <w:sz w:val="26"/>
          <w:szCs w:val="26"/>
        </w:rPr>
      </w:pPr>
      <w:r w:rsidRPr="00116D1D">
        <w:rPr>
          <w:sz w:val="26"/>
          <w:szCs w:val="26"/>
        </w:rPr>
        <w:t>9. Miêu tả: Miêu tả ngắn gọn đặc điểm của hiện vật: hình dáng (từ trên xuống dưới, từ trong ra ngoài), mầu sắc, đề tài trang trí, kỹ thuật trang trí, dấu tích đặc biệt (có ảnh kèm theo).</w:t>
      </w:r>
    </w:p>
    <w:p w14:paraId="17215D90" w14:textId="77777777" w:rsidR="00ED6360" w:rsidRPr="00116D1D" w:rsidRDefault="00ED6360" w:rsidP="00ED6360">
      <w:pPr>
        <w:ind w:firstLine="539"/>
        <w:rPr>
          <w:spacing w:val="-6"/>
          <w:sz w:val="26"/>
          <w:szCs w:val="26"/>
        </w:rPr>
      </w:pPr>
      <w:r w:rsidRPr="00116D1D">
        <w:rPr>
          <w:spacing w:val="-6"/>
          <w:sz w:val="26"/>
          <w:szCs w:val="26"/>
        </w:rPr>
        <w:t>10. Hiện trạng: Ghi rõ hiện trạng, nguyên, sứt, phai màu, mọt, đã sửa chữa, phong hóa.</w:t>
      </w:r>
    </w:p>
    <w:p w14:paraId="760F1462" w14:textId="77777777" w:rsidR="00ED6360" w:rsidRPr="00116D1D" w:rsidRDefault="00ED6360" w:rsidP="00ED6360">
      <w:pPr>
        <w:ind w:firstLine="539"/>
        <w:rPr>
          <w:sz w:val="26"/>
          <w:szCs w:val="26"/>
        </w:rPr>
      </w:pPr>
      <w:r w:rsidRPr="00116D1D">
        <w:rPr>
          <w:sz w:val="26"/>
          <w:szCs w:val="26"/>
        </w:rPr>
        <w:t>11. Niên đại: ghi niên đại tuyệt đối, tương đối.</w:t>
      </w:r>
    </w:p>
    <w:p w14:paraId="3B8DE0D9" w14:textId="77777777" w:rsidR="00ED6360" w:rsidRPr="00116D1D" w:rsidRDefault="00ED6360" w:rsidP="00ED6360">
      <w:pPr>
        <w:ind w:firstLine="539"/>
        <w:rPr>
          <w:sz w:val="26"/>
          <w:szCs w:val="26"/>
        </w:rPr>
      </w:pPr>
      <w:r w:rsidRPr="00116D1D">
        <w:rPr>
          <w:sz w:val="26"/>
          <w:szCs w:val="26"/>
        </w:rPr>
        <w:t>12. Nguồn gốc, xuất xứ: địa điểm sưu tầm; hình thức sưu tầm (hiến tặng, mua, khai quật, tặng, cho).</w:t>
      </w:r>
    </w:p>
    <w:p w14:paraId="4CF7B860" w14:textId="77777777" w:rsidR="00ED6360" w:rsidRPr="00116D1D" w:rsidRDefault="00ED6360" w:rsidP="00ED6360">
      <w:pPr>
        <w:ind w:firstLine="539"/>
        <w:rPr>
          <w:sz w:val="26"/>
          <w:szCs w:val="26"/>
        </w:rPr>
      </w:pPr>
      <w:r w:rsidRPr="00116D1D">
        <w:rPr>
          <w:sz w:val="26"/>
          <w:szCs w:val="26"/>
        </w:rPr>
        <w:t>13. Ghi chú:</w:t>
      </w:r>
    </w:p>
    <w:p w14:paraId="56692905" w14:textId="77777777" w:rsidR="00ED6360" w:rsidRPr="00116D1D" w:rsidRDefault="00ED6360" w:rsidP="00ED6360">
      <w:pPr>
        <w:ind w:firstLine="539"/>
        <w:rPr>
          <w:sz w:val="26"/>
          <w:szCs w:val="26"/>
        </w:rPr>
      </w:pPr>
      <w:r w:rsidRPr="00116D1D">
        <w:rPr>
          <w:sz w:val="26"/>
          <w:szCs w:val="26"/>
        </w:rPr>
        <w:t>14. Lý do lựa chọn: Chứng minh các tiêu chí sau:</w:t>
      </w:r>
    </w:p>
    <w:p w14:paraId="1B577F1C" w14:textId="77777777" w:rsidR="00ED6360" w:rsidRPr="00116D1D" w:rsidRDefault="00ED6360" w:rsidP="00ED6360">
      <w:pPr>
        <w:ind w:firstLine="539"/>
        <w:rPr>
          <w:sz w:val="26"/>
          <w:szCs w:val="26"/>
        </w:rPr>
      </w:pPr>
      <w:r w:rsidRPr="00116D1D">
        <w:rPr>
          <w:sz w:val="26"/>
          <w:szCs w:val="26"/>
        </w:rPr>
        <w:t>- Hiện vật gốc độc bản;</w:t>
      </w:r>
    </w:p>
    <w:p w14:paraId="06B403EE" w14:textId="77777777" w:rsidR="00ED6360" w:rsidRPr="00116D1D" w:rsidRDefault="00ED6360" w:rsidP="00ED6360">
      <w:pPr>
        <w:ind w:firstLine="539"/>
        <w:rPr>
          <w:sz w:val="26"/>
          <w:szCs w:val="26"/>
        </w:rPr>
      </w:pPr>
      <w:r w:rsidRPr="00116D1D">
        <w:rPr>
          <w:sz w:val="26"/>
          <w:szCs w:val="26"/>
        </w:rPr>
        <w:t>- Hiện vật có hình thức độc đáo;</w:t>
      </w:r>
    </w:p>
    <w:p w14:paraId="43078220" w14:textId="77777777" w:rsidR="00ED6360" w:rsidRPr="00116D1D" w:rsidRDefault="00ED6360" w:rsidP="00ED6360">
      <w:pPr>
        <w:ind w:firstLine="539"/>
        <w:rPr>
          <w:sz w:val="26"/>
          <w:szCs w:val="26"/>
        </w:rPr>
      </w:pPr>
      <w:r w:rsidRPr="00116D1D">
        <w:rPr>
          <w:sz w:val="26"/>
          <w:szCs w:val="26"/>
        </w:rPr>
        <w:t>- Hiện vật có giá trị đặc biệt liên quan đến một sự kiện trọng đại của đất nước hoặc liên quan đến sự nghiệp của anh hùng dân tộc, danh nhân tiêu biểu, hoặc là tác phẩm nghệ thuật nổi tiếng về giá trị tư tưởng, nhân văn, giá trị thẩm mỹ tiêu biểu cho một khuynh hướng, một phong cách, một thời đại; hoặc là sản phẩm được phát minh, sáng chế tiêu biểu, có giá trị thực tiễn cao, có tác dụng thúc đẩy xã hội phát triển ở một giai đoạn lịch sử nhất định, hoặc là mẫu vật tự nhiên chứng minh cho các giai đoạn hình thành và phát triển của lịch sử trái đất, lịch sử tự nhiên./.</w:t>
      </w:r>
    </w:p>
    <w:p w14:paraId="1217D61A" w14:textId="77777777" w:rsidR="00ED6360" w:rsidRPr="00116D1D" w:rsidRDefault="00ED6360" w:rsidP="00ED6360">
      <w:pPr>
        <w:ind w:left="4320" w:firstLine="720"/>
        <w:rPr>
          <w:i/>
          <w:sz w:val="26"/>
          <w:szCs w:val="26"/>
        </w:rPr>
      </w:pPr>
      <w:r w:rsidRPr="00116D1D">
        <w:rPr>
          <w:i/>
          <w:sz w:val="26"/>
          <w:szCs w:val="26"/>
        </w:rPr>
        <w:t>…….., ngày …. tháng …. năm ...</w:t>
      </w:r>
    </w:p>
    <w:p w14:paraId="377D5A12" w14:textId="77777777" w:rsidR="00ED6360" w:rsidRPr="00116D1D" w:rsidRDefault="00ED6360" w:rsidP="00ED6360">
      <w:pPr>
        <w:ind w:left="4320"/>
        <w:rPr>
          <w:b/>
          <w:sz w:val="26"/>
          <w:szCs w:val="26"/>
        </w:rPr>
      </w:pPr>
      <w:r w:rsidRPr="00116D1D">
        <w:rPr>
          <w:sz w:val="26"/>
          <w:szCs w:val="26"/>
        </w:rPr>
        <w:t xml:space="preserve">     TÊN ĐƠN VỊ, CÁ NHÂN ĐỀ NGHỊ</w:t>
      </w:r>
    </w:p>
    <w:p w14:paraId="5EF527F9" w14:textId="77777777" w:rsidR="00ED6360" w:rsidRPr="00116D1D" w:rsidRDefault="00ED6360" w:rsidP="00ED6360">
      <w:pPr>
        <w:ind w:left="4320"/>
        <w:rPr>
          <w:i/>
          <w:sz w:val="26"/>
          <w:szCs w:val="26"/>
        </w:rPr>
      </w:pPr>
      <w:r w:rsidRPr="00116D1D">
        <w:rPr>
          <w:i/>
          <w:sz w:val="26"/>
          <w:szCs w:val="26"/>
        </w:rPr>
        <w:t xml:space="preserve">  (Ký tên và ghi rõ họ tên, nếu là tổ chức</w:t>
      </w:r>
    </w:p>
    <w:p w14:paraId="7E0B6793" w14:textId="77777777" w:rsidR="00ED6360" w:rsidRPr="00116D1D" w:rsidRDefault="00ED6360" w:rsidP="00ED6360">
      <w:pPr>
        <w:ind w:left="3600"/>
        <w:rPr>
          <w:i/>
          <w:sz w:val="26"/>
          <w:szCs w:val="26"/>
        </w:rPr>
      </w:pPr>
      <w:r w:rsidRPr="00116D1D">
        <w:rPr>
          <w:i/>
          <w:sz w:val="26"/>
          <w:szCs w:val="26"/>
        </w:rPr>
        <w:t xml:space="preserve">          thì phải đóng dấu, ghi rõ chức vụ người ký)</w:t>
      </w:r>
    </w:p>
    <w:p w14:paraId="169176BB" w14:textId="77777777" w:rsidR="00ED6360" w:rsidRPr="00116D1D" w:rsidRDefault="00ED6360" w:rsidP="00ED6360">
      <w:pPr>
        <w:ind w:left="3600" w:firstLine="720"/>
        <w:rPr>
          <w:i/>
          <w:sz w:val="26"/>
          <w:szCs w:val="26"/>
        </w:rPr>
      </w:pPr>
    </w:p>
    <w:p w14:paraId="65848F04" w14:textId="77777777" w:rsidR="00ED6360" w:rsidRPr="00116D1D" w:rsidRDefault="00ED6360" w:rsidP="00ED6360">
      <w:pPr>
        <w:spacing w:before="80" w:after="80"/>
        <w:jc w:val="center"/>
        <w:rPr>
          <w:sz w:val="26"/>
          <w:szCs w:val="26"/>
        </w:rPr>
      </w:pPr>
      <w:r w:rsidRPr="00116D1D">
        <w:rPr>
          <w:sz w:val="26"/>
          <w:szCs w:val="26"/>
        </w:rPr>
        <w:br w:type="page"/>
      </w:r>
      <w:r w:rsidRPr="00116D1D">
        <w:rPr>
          <w:sz w:val="26"/>
          <w:szCs w:val="26"/>
        </w:rPr>
        <w:lastRenderedPageBreak/>
        <w:t>CỘNG HÒA XÃ HỘI CHỦ NGHĨA VIỆT NAM</w:t>
      </w:r>
    </w:p>
    <w:p w14:paraId="296F774D" w14:textId="77777777" w:rsidR="00ED6360" w:rsidRPr="00116D1D" w:rsidRDefault="00ED6360" w:rsidP="00ED6360">
      <w:pPr>
        <w:spacing w:before="80" w:after="80"/>
        <w:jc w:val="center"/>
        <w:rPr>
          <w:sz w:val="26"/>
          <w:szCs w:val="26"/>
        </w:rPr>
      </w:pPr>
      <w:r w:rsidRPr="00116D1D">
        <w:rPr>
          <w:noProof/>
          <w:sz w:val="26"/>
          <w:szCs w:val="26"/>
        </w:rPr>
        <mc:AlternateContent>
          <mc:Choice Requires="wps">
            <w:drawing>
              <wp:anchor distT="4294967294" distB="4294967294" distL="114300" distR="114300" simplePos="0" relativeHeight="251375104" behindDoc="0" locked="0" layoutInCell="1" allowOverlap="1" wp14:anchorId="30CA8175" wp14:editId="6F7C0049">
                <wp:simplePos x="0" y="0"/>
                <wp:positionH relativeFrom="column">
                  <wp:posOffset>1958340</wp:posOffset>
                </wp:positionH>
                <wp:positionV relativeFrom="paragraph">
                  <wp:posOffset>267969</wp:posOffset>
                </wp:positionV>
                <wp:extent cx="2137410" cy="0"/>
                <wp:effectExtent l="0" t="0" r="15240" b="19050"/>
                <wp:wrapNone/>
                <wp:docPr id="78" name="Straight Connector 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374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61F0EF" id="Straight Connector 78" o:spid="_x0000_s1026" style="position:absolute;z-index:25137510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54.2pt,21.1pt" to="322.5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"/>
            </w:pict>
          </mc:Fallback>
        </mc:AlternateContent>
      </w:r>
      <w:r w:rsidRPr="00116D1D">
        <w:rPr>
          <w:sz w:val="26"/>
          <w:szCs w:val="26"/>
        </w:rPr>
        <w:t>Độc lập - Tự do - Hạnh phúc</w:t>
      </w:r>
    </w:p>
    <w:p w14:paraId="34409F90" w14:textId="77777777" w:rsidR="00ED6360" w:rsidRPr="00116D1D" w:rsidRDefault="00ED6360" w:rsidP="00ED6360">
      <w:pPr>
        <w:spacing w:before="80" w:after="80"/>
        <w:jc w:val="center"/>
        <w:rPr>
          <w:sz w:val="26"/>
          <w:szCs w:val="26"/>
        </w:rPr>
      </w:pPr>
    </w:p>
    <w:p w14:paraId="2E3621F1" w14:textId="77777777" w:rsidR="00ED6360" w:rsidRPr="00116D1D" w:rsidRDefault="00ED6360" w:rsidP="00ED6360">
      <w:pPr>
        <w:spacing w:before="80" w:after="80"/>
        <w:jc w:val="center"/>
        <w:rPr>
          <w:b/>
          <w:sz w:val="26"/>
          <w:szCs w:val="26"/>
        </w:rPr>
      </w:pPr>
      <w:r w:rsidRPr="00116D1D">
        <w:rPr>
          <w:b/>
          <w:sz w:val="26"/>
          <w:szCs w:val="26"/>
        </w:rPr>
        <w:t>ĐƠN ĐỀ NGHỊ THẨM ĐỊNH VÀ LÀM THỦ TỤC ĐỀ NGHỊ</w:t>
      </w:r>
    </w:p>
    <w:p w14:paraId="6DC0F117" w14:textId="77777777" w:rsidR="00ED6360" w:rsidRPr="00116D1D" w:rsidRDefault="00ED6360" w:rsidP="00ED6360">
      <w:pPr>
        <w:spacing w:before="80" w:after="80"/>
        <w:jc w:val="center"/>
        <w:rPr>
          <w:b/>
          <w:sz w:val="26"/>
          <w:szCs w:val="26"/>
        </w:rPr>
      </w:pPr>
      <w:r w:rsidRPr="00116D1D">
        <w:rPr>
          <w:b/>
          <w:sz w:val="26"/>
          <w:szCs w:val="26"/>
        </w:rPr>
        <w:t>CÔNG NHẬN BẢO VẬT QUỐC GIA</w:t>
      </w:r>
    </w:p>
    <w:p w14:paraId="1DEDF7B1" w14:textId="77777777" w:rsidR="00ED6360" w:rsidRPr="00116D1D" w:rsidRDefault="00ED6360" w:rsidP="00ED6360">
      <w:pPr>
        <w:spacing w:before="80" w:after="80"/>
        <w:ind w:firstLine="567"/>
        <w:rPr>
          <w:sz w:val="26"/>
          <w:szCs w:val="26"/>
        </w:rPr>
      </w:pPr>
      <w:r w:rsidRPr="00116D1D">
        <w:rPr>
          <w:sz w:val="26"/>
          <w:szCs w:val="26"/>
        </w:rPr>
        <w:t>Kính gửi: Sở Văn hoá, Thể thao và Du lịch ...................</w:t>
      </w:r>
    </w:p>
    <w:p w14:paraId="4D44105A" w14:textId="77777777" w:rsidR="00ED6360" w:rsidRPr="00116D1D" w:rsidRDefault="00ED6360" w:rsidP="00ED6360">
      <w:pPr>
        <w:spacing w:before="80" w:after="80"/>
        <w:ind w:firstLine="561"/>
        <w:rPr>
          <w:sz w:val="26"/>
          <w:szCs w:val="26"/>
        </w:rPr>
      </w:pPr>
      <w:r w:rsidRPr="00116D1D">
        <w:rPr>
          <w:sz w:val="26"/>
          <w:szCs w:val="26"/>
        </w:rPr>
        <w:t>- Họ và tên (viết bằng chữ in hoa):</w:t>
      </w:r>
    </w:p>
    <w:p w14:paraId="4734185F" w14:textId="77777777" w:rsidR="00ED6360" w:rsidRPr="00116D1D" w:rsidRDefault="00ED6360" w:rsidP="00ED6360">
      <w:pPr>
        <w:spacing w:before="80" w:after="80"/>
        <w:ind w:firstLine="561"/>
        <w:rPr>
          <w:sz w:val="26"/>
          <w:szCs w:val="26"/>
        </w:rPr>
      </w:pPr>
      <w:r w:rsidRPr="00116D1D">
        <w:rPr>
          <w:sz w:val="26"/>
          <w:szCs w:val="26"/>
        </w:rPr>
        <w:t>- Số định danh cá nhân/Chứng minh nhân dân:</w:t>
      </w:r>
    </w:p>
    <w:p w14:paraId="3497DFE3" w14:textId="77777777" w:rsidR="00ED6360" w:rsidRPr="00116D1D" w:rsidRDefault="00ED6360" w:rsidP="00ED6360">
      <w:pPr>
        <w:spacing w:before="80" w:after="80"/>
        <w:ind w:firstLine="561"/>
        <w:rPr>
          <w:sz w:val="26"/>
          <w:szCs w:val="26"/>
        </w:rPr>
      </w:pPr>
      <w:r w:rsidRPr="00116D1D">
        <w:rPr>
          <w:sz w:val="26"/>
          <w:szCs w:val="26"/>
        </w:rPr>
        <w:t>- Ngày tháng năm sinh:</w:t>
      </w:r>
    </w:p>
    <w:p w14:paraId="4174C61B" w14:textId="77777777" w:rsidR="00ED6360" w:rsidRPr="00116D1D" w:rsidRDefault="00ED6360" w:rsidP="00ED6360">
      <w:pPr>
        <w:spacing w:before="80" w:after="80"/>
        <w:ind w:firstLine="561"/>
        <w:rPr>
          <w:sz w:val="26"/>
          <w:szCs w:val="26"/>
        </w:rPr>
      </w:pPr>
      <w:r w:rsidRPr="00116D1D">
        <w:rPr>
          <w:sz w:val="26"/>
          <w:szCs w:val="26"/>
        </w:rPr>
        <w:t>- Địa chỉ:</w:t>
      </w:r>
    </w:p>
    <w:p w14:paraId="37E0CDF4" w14:textId="77777777" w:rsidR="00ED6360" w:rsidRPr="00116D1D" w:rsidRDefault="00ED6360" w:rsidP="00ED6360">
      <w:pPr>
        <w:spacing w:before="80" w:after="80"/>
        <w:ind w:firstLine="561"/>
        <w:rPr>
          <w:sz w:val="26"/>
          <w:szCs w:val="26"/>
        </w:rPr>
      </w:pPr>
      <w:r w:rsidRPr="00116D1D">
        <w:rPr>
          <w:sz w:val="26"/>
          <w:szCs w:val="26"/>
        </w:rPr>
        <w:t>- Điện thoại:</w:t>
      </w:r>
    </w:p>
    <w:p w14:paraId="4649E2CE" w14:textId="77777777" w:rsidR="00ED6360" w:rsidRPr="00116D1D" w:rsidRDefault="00ED6360" w:rsidP="00ED6360">
      <w:pPr>
        <w:spacing w:before="80" w:after="80"/>
        <w:ind w:firstLine="561"/>
        <w:rPr>
          <w:sz w:val="26"/>
          <w:szCs w:val="26"/>
        </w:rPr>
      </w:pPr>
      <w:r w:rsidRPr="00116D1D">
        <w:rPr>
          <w:sz w:val="26"/>
          <w:szCs w:val="26"/>
        </w:rPr>
        <w:t>- Chức danh trong tổ chức (nếu có):</w:t>
      </w:r>
    </w:p>
    <w:p w14:paraId="1B8ED886" w14:textId="77777777" w:rsidR="00ED6360" w:rsidRPr="00116D1D" w:rsidRDefault="00ED6360" w:rsidP="00ED6360">
      <w:pPr>
        <w:spacing w:before="80" w:after="80"/>
        <w:ind w:firstLine="561"/>
        <w:rPr>
          <w:sz w:val="26"/>
          <w:szCs w:val="26"/>
        </w:rPr>
      </w:pPr>
      <w:r w:rsidRPr="00116D1D">
        <w:rPr>
          <w:sz w:val="26"/>
          <w:szCs w:val="26"/>
        </w:rPr>
        <w:t>là chủ sở hữu hiện vật/người đại diện của .....(tên tổ chức đề nghị công nhận bảo vật quốc gia) đang quản lý hợp pháp hiện vật.</w:t>
      </w:r>
    </w:p>
    <w:p w14:paraId="52153E6E" w14:textId="77777777" w:rsidR="00ED6360" w:rsidRPr="00116D1D" w:rsidRDefault="00ED6360" w:rsidP="00ED6360">
      <w:pPr>
        <w:spacing w:before="80" w:after="80"/>
        <w:ind w:firstLine="561"/>
        <w:rPr>
          <w:sz w:val="26"/>
          <w:szCs w:val="26"/>
        </w:rPr>
      </w:pPr>
      <w:r w:rsidRPr="00116D1D">
        <w:rPr>
          <w:sz w:val="26"/>
          <w:szCs w:val="26"/>
        </w:rPr>
        <w:t>Căn cứ Thông tư số 13/2010/TT-BVHTTDL ngày 30 tháng 12 năm 2010 của Bộ Văn hóa, Thể thao và Du lịch quy định trình tự, thủ tục đề nghị công nhận bảo vật quốc gia, sau khi nghiên cứu các tiêu chí và quy định đối với hiện vật được đề nghị công nhận bảo vật quốc gia,</w:t>
      </w:r>
    </w:p>
    <w:p w14:paraId="1408F32E" w14:textId="77777777" w:rsidR="00ED6360" w:rsidRPr="00116D1D" w:rsidRDefault="00ED6360" w:rsidP="00ED6360">
      <w:pPr>
        <w:spacing w:before="80" w:after="80"/>
        <w:ind w:firstLine="561"/>
        <w:rPr>
          <w:sz w:val="26"/>
          <w:szCs w:val="26"/>
        </w:rPr>
      </w:pPr>
      <w:r w:rsidRPr="00116D1D">
        <w:rPr>
          <w:i/>
          <w:iCs/>
          <w:sz w:val="26"/>
          <w:szCs w:val="26"/>
        </w:rPr>
        <w:t>(Tên tổ chức, cá nhân đề nghị công nhận bảo vật quốc gia)</w:t>
      </w:r>
      <w:r w:rsidRPr="00116D1D">
        <w:rPr>
          <w:sz w:val="26"/>
          <w:szCs w:val="26"/>
        </w:rPr>
        <w:t xml:space="preserve"> trân trọng đề nghị Sở Văn hóa, Thể thao và Du lịch …. thẩm định và làm thủ tục đề nghị các cơ quan có thẩm quyền trình Thủ tướng Chính phủ xem xét công nhận bảo vật quốc gia cho … (số lượng) hiện vật thuộc quyền sở hữu hợp pháp của ..... </w:t>
      </w:r>
      <w:r w:rsidRPr="00116D1D">
        <w:rPr>
          <w:i/>
          <w:iCs/>
          <w:sz w:val="26"/>
          <w:szCs w:val="26"/>
        </w:rPr>
        <w:t>(Tên tổ chức, cá nhân đề nghị công nhận bảo vật quốc gia)</w:t>
      </w:r>
      <w:r w:rsidRPr="00116D1D">
        <w:rPr>
          <w:sz w:val="26"/>
          <w:szCs w:val="26"/>
        </w:rPr>
        <w:t>. Danh sách hiện vật cụ thể như sau: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3"/>
        <w:gridCol w:w="1953"/>
        <w:gridCol w:w="3951"/>
        <w:gridCol w:w="2635"/>
      </w:tblGrid>
      <w:tr w:rsidR="000B51ED" w:rsidRPr="00116D1D" w14:paraId="19F188AD" w14:textId="77777777" w:rsidTr="005B3E19">
        <w:trPr>
          <w:trHeight w:val="457"/>
        </w:trPr>
        <w:tc>
          <w:tcPr>
            <w:tcW w:w="943" w:type="dxa"/>
          </w:tcPr>
          <w:p w14:paraId="3665F0CC" w14:textId="77777777" w:rsidR="00ED6360" w:rsidRPr="00116D1D" w:rsidRDefault="00ED6360" w:rsidP="005B3E19">
            <w:pPr>
              <w:jc w:val="center"/>
              <w:rPr>
                <w:b/>
                <w:bCs/>
                <w:sz w:val="26"/>
                <w:szCs w:val="26"/>
              </w:rPr>
            </w:pPr>
            <w:r w:rsidRPr="00116D1D">
              <w:rPr>
                <w:b/>
                <w:bCs/>
                <w:sz w:val="26"/>
                <w:szCs w:val="26"/>
              </w:rPr>
              <w:t>STT</w:t>
            </w:r>
          </w:p>
        </w:tc>
        <w:tc>
          <w:tcPr>
            <w:tcW w:w="1953" w:type="dxa"/>
          </w:tcPr>
          <w:p w14:paraId="7FD387B7" w14:textId="77777777" w:rsidR="00ED6360" w:rsidRPr="00116D1D" w:rsidRDefault="00ED6360" w:rsidP="005B3E19">
            <w:pPr>
              <w:jc w:val="center"/>
              <w:rPr>
                <w:b/>
                <w:bCs/>
                <w:sz w:val="26"/>
                <w:szCs w:val="26"/>
              </w:rPr>
            </w:pPr>
            <w:r w:rsidRPr="00116D1D">
              <w:rPr>
                <w:b/>
                <w:bCs/>
                <w:sz w:val="26"/>
                <w:szCs w:val="26"/>
              </w:rPr>
              <w:t>Tên hiện vật</w:t>
            </w:r>
          </w:p>
        </w:tc>
        <w:tc>
          <w:tcPr>
            <w:tcW w:w="3951" w:type="dxa"/>
          </w:tcPr>
          <w:p w14:paraId="710A6DDD" w14:textId="77777777" w:rsidR="00ED6360" w:rsidRPr="00116D1D" w:rsidRDefault="00ED6360" w:rsidP="005B3E19">
            <w:pPr>
              <w:jc w:val="center"/>
              <w:rPr>
                <w:b/>
                <w:bCs/>
                <w:sz w:val="26"/>
                <w:szCs w:val="26"/>
              </w:rPr>
            </w:pPr>
            <w:r w:rsidRPr="00116D1D">
              <w:rPr>
                <w:b/>
                <w:bCs/>
                <w:sz w:val="26"/>
                <w:szCs w:val="26"/>
              </w:rPr>
              <w:t>Đặc điểm chính của hiện vật</w:t>
            </w:r>
          </w:p>
        </w:tc>
        <w:tc>
          <w:tcPr>
            <w:tcW w:w="2635" w:type="dxa"/>
          </w:tcPr>
          <w:p w14:paraId="3825B730" w14:textId="77777777" w:rsidR="00ED6360" w:rsidRPr="00116D1D" w:rsidRDefault="00ED6360" w:rsidP="005B3E19">
            <w:pPr>
              <w:jc w:val="center"/>
              <w:rPr>
                <w:b/>
                <w:bCs/>
                <w:sz w:val="26"/>
                <w:szCs w:val="26"/>
              </w:rPr>
            </w:pPr>
            <w:r w:rsidRPr="00116D1D">
              <w:rPr>
                <w:b/>
                <w:bCs/>
                <w:sz w:val="26"/>
                <w:szCs w:val="26"/>
              </w:rPr>
              <w:t>Ghi chú</w:t>
            </w:r>
          </w:p>
        </w:tc>
      </w:tr>
      <w:tr w:rsidR="000B51ED" w:rsidRPr="00116D1D" w14:paraId="189BC5D2" w14:textId="77777777" w:rsidTr="005B3E19">
        <w:trPr>
          <w:trHeight w:val="457"/>
        </w:trPr>
        <w:tc>
          <w:tcPr>
            <w:tcW w:w="943" w:type="dxa"/>
          </w:tcPr>
          <w:p w14:paraId="62151F53" w14:textId="77777777" w:rsidR="00ED6360" w:rsidRPr="00116D1D" w:rsidRDefault="00ED6360" w:rsidP="005B3E19">
            <w:pPr>
              <w:rPr>
                <w:sz w:val="26"/>
                <w:szCs w:val="26"/>
              </w:rPr>
            </w:pPr>
            <w:r w:rsidRPr="00116D1D">
              <w:rPr>
                <w:sz w:val="26"/>
                <w:szCs w:val="26"/>
              </w:rPr>
              <w:t>1</w:t>
            </w:r>
          </w:p>
        </w:tc>
        <w:tc>
          <w:tcPr>
            <w:tcW w:w="1953" w:type="dxa"/>
          </w:tcPr>
          <w:p w14:paraId="5F5FA21F" w14:textId="77777777" w:rsidR="00ED6360" w:rsidRPr="00116D1D" w:rsidRDefault="00ED6360" w:rsidP="005B3E19">
            <w:pPr>
              <w:rPr>
                <w:sz w:val="26"/>
                <w:szCs w:val="26"/>
              </w:rPr>
            </w:pPr>
          </w:p>
        </w:tc>
        <w:tc>
          <w:tcPr>
            <w:tcW w:w="3951" w:type="dxa"/>
          </w:tcPr>
          <w:p w14:paraId="72DB5979" w14:textId="77777777" w:rsidR="00ED6360" w:rsidRPr="00116D1D" w:rsidRDefault="00ED6360" w:rsidP="005B3E19">
            <w:pPr>
              <w:rPr>
                <w:sz w:val="26"/>
                <w:szCs w:val="26"/>
              </w:rPr>
            </w:pPr>
          </w:p>
        </w:tc>
        <w:tc>
          <w:tcPr>
            <w:tcW w:w="2635" w:type="dxa"/>
          </w:tcPr>
          <w:p w14:paraId="64046B78" w14:textId="77777777" w:rsidR="00ED6360" w:rsidRPr="00116D1D" w:rsidRDefault="00ED6360" w:rsidP="005B3E19">
            <w:pPr>
              <w:rPr>
                <w:sz w:val="26"/>
                <w:szCs w:val="26"/>
              </w:rPr>
            </w:pPr>
          </w:p>
        </w:tc>
      </w:tr>
      <w:tr w:rsidR="000B51ED" w:rsidRPr="00116D1D" w14:paraId="6D22260F" w14:textId="77777777" w:rsidTr="005B3E19">
        <w:trPr>
          <w:trHeight w:val="473"/>
        </w:trPr>
        <w:tc>
          <w:tcPr>
            <w:tcW w:w="943" w:type="dxa"/>
          </w:tcPr>
          <w:p w14:paraId="2B00B9FE" w14:textId="77777777" w:rsidR="00ED6360" w:rsidRPr="00116D1D" w:rsidRDefault="00ED6360" w:rsidP="005B3E19">
            <w:pPr>
              <w:rPr>
                <w:sz w:val="26"/>
                <w:szCs w:val="26"/>
              </w:rPr>
            </w:pPr>
            <w:r w:rsidRPr="00116D1D">
              <w:rPr>
                <w:sz w:val="26"/>
                <w:szCs w:val="26"/>
              </w:rPr>
              <w:t>2</w:t>
            </w:r>
          </w:p>
        </w:tc>
        <w:tc>
          <w:tcPr>
            <w:tcW w:w="1953" w:type="dxa"/>
          </w:tcPr>
          <w:p w14:paraId="55EC21A9" w14:textId="77777777" w:rsidR="00ED6360" w:rsidRPr="00116D1D" w:rsidRDefault="00ED6360" w:rsidP="005B3E19">
            <w:pPr>
              <w:rPr>
                <w:sz w:val="26"/>
                <w:szCs w:val="26"/>
              </w:rPr>
            </w:pPr>
          </w:p>
        </w:tc>
        <w:tc>
          <w:tcPr>
            <w:tcW w:w="3951" w:type="dxa"/>
          </w:tcPr>
          <w:p w14:paraId="5ED428CF" w14:textId="77777777" w:rsidR="00ED6360" w:rsidRPr="00116D1D" w:rsidRDefault="00ED6360" w:rsidP="005B3E19">
            <w:pPr>
              <w:rPr>
                <w:sz w:val="26"/>
                <w:szCs w:val="26"/>
              </w:rPr>
            </w:pPr>
          </w:p>
        </w:tc>
        <w:tc>
          <w:tcPr>
            <w:tcW w:w="2635" w:type="dxa"/>
          </w:tcPr>
          <w:p w14:paraId="0C2E73EE" w14:textId="77777777" w:rsidR="00ED6360" w:rsidRPr="00116D1D" w:rsidRDefault="00ED6360" w:rsidP="005B3E19">
            <w:pPr>
              <w:rPr>
                <w:sz w:val="26"/>
                <w:szCs w:val="26"/>
              </w:rPr>
            </w:pPr>
          </w:p>
        </w:tc>
      </w:tr>
    </w:tbl>
    <w:p w14:paraId="521AFAEB" w14:textId="77777777" w:rsidR="00ED6360" w:rsidRPr="00116D1D" w:rsidRDefault="00ED6360" w:rsidP="00ED6360">
      <w:pPr>
        <w:spacing w:before="80" w:after="80"/>
        <w:ind w:firstLine="561"/>
        <w:rPr>
          <w:sz w:val="26"/>
          <w:szCs w:val="26"/>
        </w:rPr>
      </w:pPr>
      <w:r w:rsidRPr="00116D1D">
        <w:rPr>
          <w:sz w:val="26"/>
          <w:szCs w:val="26"/>
        </w:rPr>
        <w:t>Tôi xin chịu trách nhiệm về tính hợp pháp của hiện vật và tính chính xác, trung thực của nội dung Hồ sơ hiện vật đề nghị công nhận bảo vật quốc gia, và cam kết thực hiện đầy đủ các yêu cầu về chuyên môn nghiệp vụ trong quá trình làm thủ tục đề nghị công nhận bảo vật quốc gia và các quy định của pháp luật có liên quan./.</w:t>
      </w:r>
    </w:p>
    <w:p w14:paraId="7018F1BE" w14:textId="77777777" w:rsidR="00ED6360" w:rsidRPr="00116D1D" w:rsidRDefault="00ED6360" w:rsidP="00ED6360">
      <w:pPr>
        <w:spacing w:before="80" w:after="80"/>
        <w:rPr>
          <w:sz w:val="26"/>
          <w:szCs w:val="26"/>
        </w:rPr>
      </w:pPr>
      <w:r w:rsidRPr="00116D1D">
        <w:rPr>
          <w:sz w:val="26"/>
          <w:szCs w:val="26"/>
        </w:rPr>
        <w:t xml:space="preserve">Tài liệu kèm theo                                          </w:t>
      </w:r>
      <w:r w:rsidRPr="00116D1D">
        <w:rPr>
          <w:i/>
          <w:sz w:val="26"/>
          <w:szCs w:val="26"/>
        </w:rPr>
        <w:t xml:space="preserve"> ………, ngày … tháng … năm …</w:t>
      </w:r>
    </w:p>
    <w:p w14:paraId="07FF0734" w14:textId="77777777" w:rsidR="00ED6360" w:rsidRPr="00116D1D" w:rsidRDefault="00ED6360" w:rsidP="00ED6360">
      <w:pPr>
        <w:spacing w:before="80" w:after="80"/>
        <w:rPr>
          <w:sz w:val="26"/>
          <w:szCs w:val="26"/>
        </w:rPr>
      </w:pPr>
      <w:r w:rsidRPr="00116D1D">
        <w:rPr>
          <w:sz w:val="26"/>
          <w:szCs w:val="26"/>
        </w:rPr>
        <w:t xml:space="preserve">- Hồ sơ hiện hiện vật;                 </w:t>
      </w:r>
      <w:r w:rsidRPr="00116D1D">
        <w:rPr>
          <w:b/>
          <w:sz w:val="26"/>
          <w:szCs w:val="26"/>
        </w:rPr>
        <w:t>TỔ CHỨC, CÁ NHÂN ĐỀ NGHỊ CÔNG NHẬN</w:t>
      </w:r>
    </w:p>
    <w:p w14:paraId="5DC40F0F" w14:textId="77777777" w:rsidR="00ED6360" w:rsidRPr="00116D1D" w:rsidRDefault="00ED6360" w:rsidP="00ED6360">
      <w:pPr>
        <w:spacing w:before="80" w:after="80"/>
        <w:rPr>
          <w:b/>
          <w:sz w:val="26"/>
          <w:szCs w:val="26"/>
        </w:rPr>
      </w:pPr>
      <w:r w:rsidRPr="00116D1D">
        <w:rPr>
          <w:sz w:val="26"/>
          <w:szCs w:val="26"/>
        </w:rPr>
        <w:t xml:space="preserve">- .....................................                                     </w:t>
      </w:r>
      <w:r w:rsidRPr="00116D1D">
        <w:rPr>
          <w:b/>
          <w:sz w:val="26"/>
          <w:szCs w:val="26"/>
        </w:rPr>
        <w:t>BẢO VẬT QUỐC GIA</w:t>
      </w:r>
    </w:p>
    <w:p w14:paraId="4582A2FE" w14:textId="2BCEF506" w:rsidR="00ED6360" w:rsidRPr="00116D1D" w:rsidRDefault="00ED6360" w:rsidP="00ED6360">
      <w:pPr>
        <w:spacing w:before="80" w:after="80"/>
        <w:rPr>
          <w:sz w:val="26"/>
          <w:szCs w:val="26"/>
        </w:rPr>
        <w:sectPr w:rsidR="00ED6360" w:rsidRPr="00116D1D" w:rsidSect="006F288A">
          <w:type w:val="nextColumn"/>
          <w:pgSz w:w="11907" w:h="16840" w:code="9"/>
          <w:pgMar w:top="851" w:right="851" w:bottom="851" w:left="1134" w:header="567" w:footer="567" w:gutter="0"/>
          <w:paperSrc w:first="7" w:other="7"/>
          <w:cols w:space="720"/>
          <w:titlePg/>
          <w:docGrid w:linePitch="326"/>
        </w:sectPr>
      </w:pPr>
      <w:r w:rsidRPr="00116D1D">
        <w:rPr>
          <w:sz w:val="26"/>
          <w:szCs w:val="26"/>
        </w:rPr>
        <w:t xml:space="preserve">- .....................................                   </w:t>
      </w:r>
      <w:r w:rsidRPr="00116D1D">
        <w:rPr>
          <w:i/>
          <w:iCs/>
          <w:sz w:val="26"/>
          <w:szCs w:val="26"/>
        </w:rPr>
        <w:t xml:space="preserve">(Ký tên, nếu là tổ chức thì phải đóng dấu và </w:t>
      </w:r>
      <w:r w:rsidRPr="00116D1D">
        <w:rPr>
          <w:i/>
          <w:iCs/>
          <w:w w:val="90"/>
          <w:sz w:val="26"/>
          <w:szCs w:val="26"/>
        </w:rPr>
        <w:t xml:space="preserve">                                                                         ghi rõ họ, tên chức vụ người </w:t>
      </w:r>
    </w:p>
    <w:p w14:paraId="3FB3BD5F" w14:textId="77777777" w:rsidR="00ED6360" w:rsidRPr="00116D1D" w:rsidRDefault="00ED6360" w:rsidP="00ED6360">
      <w:pPr>
        <w:spacing w:before="120"/>
        <w:rPr>
          <w:b/>
          <w:spacing w:val="-8"/>
          <w:sz w:val="26"/>
          <w:szCs w:val="26"/>
        </w:rPr>
        <w:sectPr w:rsidR="00ED6360" w:rsidRPr="00116D1D" w:rsidSect="006F288A">
          <w:type w:val="nextColumn"/>
          <w:pgSz w:w="11907" w:h="16840" w:code="9"/>
          <w:pgMar w:top="851" w:right="851" w:bottom="851" w:left="1134" w:header="567" w:footer="567" w:gutter="0"/>
          <w:paperSrc w:first="7" w:other="7"/>
          <w:cols w:space="720"/>
          <w:titlePg/>
          <w:docGrid w:linePitch="326"/>
        </w:sectPr>
      </w:pPr>
    </w:p>
    <w:p w14:paraId="716B08EC" w14:textId="55CE2E25" w:rsidR="002F4B4D" w:rsidRPr="00116D1D" w:rsidRDefault="002F4B4D" w:rsidP="00644280">
      <w:pPr>
        <w:pStyle w:val="Heading2"/>
        <w:rPr>
          <w:rFonts w:ascii="Times New Roman" w:hAnsi="Times New Roman" w:cs="Times New Roman"/>
          <w:color w:val="auto"/>
        </w:rPr>
      </w:pPr>
      <w:r w:rsidRPr="00116D1D">
        <w:rPr>
          <w:rFonts w:ascii="Times New Roman" w:hAnsi="Times New Roman" w:cs="Times New Roman"/>
          <w:color w:val="auto"/>
        </w:rPr>
        <w:lastRenderedPageBreak/>
        <w:t>A2. ĐIỆN ẢNH</w:t>
      </w:r>
    </w:p>
    <w:p w14:paraId="45F6B5C9" w14:textId="626B5ADF" w:rsidR="00415B1B" w:rsidRPr="00116D1D" w:rsidRDefault="00415B1B" w:rsidP="00473EA2">
      <w:pPr>
        <w:pStyle w:val="Heading2"/>
        <w:ind w:firstLine="709"/>
        <w:rPr>
          <w:rFonts w:ascii="Times New Roman" w:eastAsia="Arial" w:hAnsi="Times New Roman" w:cs="Times New Roman"/>
          <w:color w:val="auto"/>
        </w:rPr>
      </w:pPr>
      <w:r w:rsidRPr="00116D1D">
        <w:rPr>
          <w:rFonts w:ascii="Times New Roman" w:eastAsia="Arial" w:hAnsi="Times New Roman" w:cs="Times New Roman"/>
          <w:color w:val="auto"/>
        </w:rPr>
        <w:t xml:space="preserve">I. NỘI DUNG THỦ TỤC HÀNH CHÍNH </w:t>
      </w:r>
      <w:r w:rsidR="000B51ED" w:rsidRPr="00116D1D">
        <w:rPr>
          <w:rFonts w:ascii="Times New Roman" w:eastAsia="Arial" w:hAnsi="Times New Roman" w:cs="Times New Roman"/>
          <w:color w:val="auto"/>
        </w:rPr>
        <w:t>GIỮ NGUYÊN</w:t>
      </w:r>
    </w:p>
    <w:p w14:paraId="24A8BA76" w14:textId="77777777" w:rsidR="00415B1B" w:rsidRPr="00116D1D" w:rsidRDefault="00415B1B" w:rsidP="00473EA2">
      <w:pPr>
        <w:pStyle w:val="Heading4"/>
        <w:ind w:firstLine="709"/>
        <w:rPr>
          <w:sz w:val="26"/>
        </w:rPr>
      </w:pPr>
      <w:r w:rsidRPr="00116D1D">
        <w:rPr>
          <w:sz w:val="26"/>
        </w:rPr>
        <w:t>1. Thủ tục cấp giấy phép phân loại phim</w:t>
      </w:r>
    </w:p>
    <w:p w14:paraId="7805FD8E" w14:textId="7700492B" w:rsidR="00415B1B" w:rsidRPr="00116D1D" w:rsidRDefault="000065C8" w:rsidP="00415B1B">
      <w:pPr>
        <w:shd w:val="clear" w:color="auto" w:fill="FFFFFF"/>
        <w:spacing w:before="120" w:after="120"/>
        <w:ind w:firstLine="709"/>
        <w:jc w:val="both"/>
        <w:rPr>
          <w:b/>
          <w:bCs/>
          <w:sz w:val="26"/>
          <w:szCs w:val="26"/>
          <w:lang w:val="vi-VN"/>
        </w:rPr>
      </w:pPr>
      <w:r w:rsidRPr="00116D1D">
        <w:rPr>
          <w:b/>
          <w:bCs/>
          <w:sz w:val="26"/>
          <w:szCs w:val="26"/>
        </w:rPr>
        <w:t>1.1.</w:t>
      </w:r>
      <w:r w:rsidR="00415B1B" w:rsidRPr="00116D1D">
        <w:rPr>
          <w:b/>
          <w:bCs/>
          <w:sz w:val="26"/>
          <w:szCs w:val="26"/>
          <w:lang w:val="vi-VN"/>
        </w:rPr>
        <w:t xml:space="preserve"> Trình tự, cách thức, thời gian giải quyết thủ tục hành chính</w:t>
      </w:r>
    </w:p>
    <w:tbl>
      <w:tblPr>
        <w:tblStyle w:val="TableGrid"/>
        <w:tblW w:w="10360" w:type="dxa"/>
        <w:tblLook w:val="04A0" w:firstRow="1" w:lastRow="0" w:firstColumn="1" w:lastColumn="0" w:noHBand="0" w:noVBand="1"/>
      </w:tblPr>
      <w:tblGrid>
        <w:gridCol w:w="805"/>
        <w:gridCol w:w="1624"/>
        <w:gridCol w:w="5190"/>
        <w:gridCol w:w="2105"/>
        <w:gridCol w:w="636"/>
      </w:tblGrid>
      <w:tr w:rsidR="000B51ED" w:rsidRPr="00116D1D" w14:paraId="76436F13" w14:textId="77777777" w:rsidTr="008D5716">
        <w:trPr>
          <w:trHeight w:val="396"/>
          <w:tblHeader/>
        </w:trPr>
        <w:tc>
          <w:tcPr>
            <w:tcW w:w="760" w:type="dxa"/>
            <w:tcBorders>
              <w:top w:val="single" w:sz="4" w:space="0" w:color="auto"/>
              <w:left w:val="single" w:sz="4" w:space="0" w:color="auto"/>
              <w:bottom w:val="single" w:sz="4" w:space="0" w:color="auto"/>
              <w:right w:val="single" w:sz="4" w:space="0" w:color="auto"/>
            </w:tcBorders>
            <w:vAlign w:val="center"/>
          </w:tcPr>
          <w:p w14:paraId="18DD35BC" w14:textId="77777777" w:rsidR="00415B1B" w:rsidRPr="00116D1D" w:rsidRDefault="00415B1B" w:rsidP="008D5716">
            <w:pPr>
              <w:jc w:val="center"/>
              <w:rPr>
                <w:b/>
                <w:sz w:val="26"/>
                <w:szCs w:val="26"/>
              </w:rPr>
            </w:pPr>
            <w:r w:rsidRPr="00116D1D">
              <w:rPr>
                <w:b/>
                <w:sz w:val="26"/>
                <w:szCs w:val="26"/>
              </w:rPr>
              <w:t>TT</w:t>
            </w:r>
          </w:p>
        </w:tc>
        <w:tc>
          <w:tcPr>
            <w:tcW w:w="1640" w:type="dxa"/>
            <w:tcBorders>
              <w:top w:val="single" w:sz="4" w:space="0" w:color="auto"/>
              <w:left w:val="single" w:sz="4" w:space="0" w:color="auto"/>
              <w:bottom w:val="single" w:sz="4" w:space="0" w:color="auto"/>
              <w:right w:val="single" w:sz="4" w:space="0" w:color="auto"/>
            </w:tcBorders>
            <w:vAlign w:val="center"/>
          </w:tcPr>
          <w:p w14:paraId="79633E97" w14:textId="77777777" w:rsidR="00415B1B" w:rsidRPr="00116D1D" w:rsidRDefault="00415B1B" w:rsidP="008D5716">
            <w:pPr>
              <w:jc w:val="center"/>
              <w:rPr>
                <w:b/>
                <w:sz w:val="26"/>
                <w:szCs w:val="26"/>
              </w:rPr>
            </w:pPr>
            <w:r w:rsidRPr="00116D1D">
              <w:rPr>
                <w:b/>
                <w:sz w:val="26"/>
                <w:szCs w:val="26"/>
              </w:rPr>
              <w:t>Trình tự thực hiện</w:t>
            </w:r>
          </w:p>
        </w:tc>
        <w:tc>
          <w:tcPr>
            <w:tcW w:w="5224" w:type="dxa"/>
            <w:tcBorders>
              <w:top w:val="single" w:sz="4" w:space="0" w:color="auto"/>
              <w:left w:val="single" w:sz="4" w:space="0" w:color="auto"/>
              <w:bottom w:val="single" w:sz="4" w:space="0" w:color="auto"/>
              <w:right w:val="single" w:sz="4" w:space="0" w:color="auto"/>
            </w:tcBorders>
            <w:vAlign w:val="center"/>
          </w:tcPr>
          <w:p w14:paraId="6F652A21" w14:textId="77777777" w:rsidR="00415B1B" w:rsidRPr="00116D1D" w:rsidRDefault="00415B1B" w:rsidP="008D5716">
            <w:pPr>
              <w:jc w:val="center"/>
              <w:rPr>
                <w:b/>
                <w:sz w:val="26"/>
                <w:szCs w:val="26"/>
              </w:rPr>
            </w:pPr>
            <w:r w:rsidRPr="00116D1D">
              <w:rPr>
                <w:b/>
                <w:sz w:val="26"/>
                <w:szCs w:val="26"/>
              </w:rPr>
              <w:t>Cách thức thực hiện</w:t>
            </w:r>
          </w:p>
        </w:tc>
        <w:tc>
          <w:tcPr>
            <w:tcW w:w="2133" w:type="dxa"/>
            <w:tcBorders>
              <w:top w:val="single" w:sz="4" w:space="0" w:color="auto"/>
              <w:left w:val="single" w:sz="4" w:space="0" w:color="auto"/>
              <w:bottom w:val="single" w:sz="4" w:space="0" w:color="auto"/>
              <w:right w:val="single" w:sz="4" w:space="0" w:color="auto"/>
            </w:tcBorders>
            <w:vAlign w:val="center"/>
          </w:tcPr>
          <w:p w14:paraId="170E16D2" w14:textId="77777777" w:rsidR="00415B1B" w:rsidRPr="00116D1D" w:rsidRDefault="00415B1B" w:rsidP="008D5716">
            <w:pPr>
              <w:jc w:val="center"/>
              <w:rPr>
                <w:b/>
                <w:sz w:val="26"/>
                <w:szCs w:val="26"/>
              </w:rPr>
            </w:pPr>
            <w:r w:rsidRPr="00116D1D">
              <w:rPr>
                <w:b/>
                <w:sz w:val="26"/>
                <w:szCs w:val="26"/>
              </w:rPr>
              <w:t>Thời gian giải quyết</w:t>
            </w:r>
          </w:p>
        </w:tc>
        <w:tc>
          <w:tcPr>
            <w:tcW w:w="603" w:type="dxa"/>
            <w:tcBorders>
              <w:top w:val="single" w:sz="4" w:space="0" w:color="auto"/>
              <w:left w:val="single" w:sz="4" w:space="0" w:color="auto"/>
              <w:bottom w:val="single" w:sz="4" w:space="0" w:color="auto"/>
              <w:right w:val="single" w:sz="4" w:space="0" w:color="auto"/>
            </w:tcBorders>
            <w:vAlign w:val="center"/>
          </w:tcPr>
          <w:p w14:paraId="128E403F" w14:textId="77777777" w:rsidR="00415B1B" w:rsidRPr="00116D1D" w:rsidRDefault="00415B1B" w:rsidP="008D5716">
            <w:pPr>
              <w:jc w:val="center"/>
              <w:rPr>
                <w:b/>
                <w:sz w:val="26"/>
                <w:szCs w:val="26"/>
              </w:rPr>
            </w:pPr>
            <w:r w:rsidRPr="00116D1D">
              <w:rPr>
                <w:b/>
                <w:sz w:val="26"/>
                <w:szCs w:val="26"/>
              </w:rPr>
              <w:t>Ghi chú</w:t>
            </w:r>
          </w:p>
        </w:tc>
      </w:tr>
      <w:tr w:rsidR="000B51ED" w:rsidRPr="00116D1D" w14:paraId="5AE672EB" w14:textId="77777777" w:rsidTr="008D5716">
        <w:trPr>
          <w:trHeight w:val="877"/>
        </w:trPr>
        <w:tc>
          <w:tcPr>
            <w:tcW w:w="760" w:type="dxa"/>
            <w:vMerge w:val="restart"/>
            <w:tcBorders>
              <w:top w:val="single" w:sz="4" w:space="0" w:color="auto"/>
            </w:tcBorders>
            <w:vAlign w:val="center"/>
          </w:tcPr>
          <w:p w14:paraId="140922F7" w14:textId="77777777" w:rsidR="00415B1B" w:rsidRPr="00116D1D" w:rsidRDefault="00415B1B" w:rsidP="008D5716">
            <w:pPr>
              <w:spacing w:after="120" w:line="234" w:lineRule="atLeast"/>
              <w:jc w:val="center"/>
              <w:rPr>
                <w:b/>
                <w:sz w:val="26"/>
                <w:szCs w:val="26"/>
              </w:rPr>
            </w:pPr>
            <w:r w:rsidRPr="00116D1D">
              <w:rPr>
                <w:b/>
                <w:sz w:val="26"/>
                <w:szCs w:val="26"/>
              </w:rPr>
              <w:t>Bước 1</w:t>
            </w:r>
          </w:p>
        </w:tc>
        <w:tc>
          <w:tcPr>
            <w:tcW w:w="1640" w:type="dxa"/>
            <w:vMerge w:val="restart"/>
            <w:tcBorders>
              <w:top w:val="single" w:sz="4" w:space="0" w:color="auto"/>
            </w:tcBorders>
            <w:vAlign w:val="center"/>
          </w:tcPr>
          <w:p w14:paraId="3D8F2955" w14:textId="77777777" w:rsidR="00415B1B" w:rsidRPr="00116D1D" w:rsidRDefault="00415B1B"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224" w:type="dxa"/>
            <w:tcBorders>
              <w:top w:val="single" w:sz="4" w:space="0" w:color="auto"/>
            </w:tcBorders>
            <w:vAlign w:val="center"/>
          </w:tcPr>
          <w:p w14:paraId="38318649" w14:textId="49F1D78F" w:rsidR="00415B1B" w:rsidRPr="00116D1D" w:rsidRDefault="00415B1B" w:rsidP="008D5716">
            <w:pPr>
              <w:shd w:val="clear" w:color="auto" w:fill="FFFFFF"/>
              <w:jc w:val="both"/>
              <w:rPr>
                <w:sz w:val="26"/>
                <w:szCs w:val="26"/>
              </w:rPr>
            </w:pPr>
            <w:r w:rsidRPr="00116D1D">
              <w:rPr>
                <w:sz w:val="26"/>
                <w:szCs w:val="26"/>
              </w:rPr>
              <w:t xml:space="preserve">1. Tổ chức, cá nhân nộp 01 bộ hồ sơ qua Cổng dịch vụ công hoặc qua đường bưu điện hoặc hoặc nộp trực tiếp đến Ủy ban nhân dân cấp tỉnh hoặc Bộ phận tiếp nhận và trả kết quả của Sở Văn hóa, Thể thao và Du lịch </w:t>
            </w:r>
            <w:r w:rsidR="00D813BA" w:rsidRPr="00116D1D">
              <w:rPr>
                <w:sz w:val="26"/>
                <w:szCs w:val="26"/>
              </w:rPr>
              <w:t xml:space="preserve">tại Trung tâm Hành chính công Tỉnh </w:t>
            </w:r>
            <w:r w:rsidRPr="00116D1D">
              <w:rPr>
                <w:sz w:val="26"/>
                <w:szCs w:val="26"/>
              </w:rPr>
              <w:t>(số 85 đường Nguyễn Huệ, phường 1, thành phố Cao Lãnh, tỉnh Đồng Tháp).</w:t>
            </w:r>
          </w:p>
          <w:p w14:paraId="5EF96147" w14:textId="77777777" w:rsidR="00415B1B" w:rsidRPr="00116D1D" w:rsidRDefault="00415B1B" w:rsidP="008D5716">
            <w:pPr>
              <w:shd w:val="clear" w:color="auto" w:fill="FFFFFF"/>
              <w:jc w:val="both"/>
              <w:rPr>
                <w:sz w:val="26"/>
                <w:szCs w:val="26"/>
              </w:rPr>
            </w:pPr>
            <w:r w:rsidRPr="00116D1D">
              <w:rPr>
                <w:sz w:val="26"/>
                <w:szCs w:val="26"/>
              </w:rPr>
              <w:t>2. Hoặc thông qua dịch vụ bưu chính công ích.</w:t>
            </w:r>
          </w:p>
          <w:p w14:paraId="2015DAEE" w14:textId="77777777" w:rsidR="00415B1B" w:rsidRPr="00116D1D" w:rsidRDefault="00415B1B" w:rsidP="008D5716">
            <w:pPr>
              <w:shd w:val="clear" w:color="auto" w:fill="FFFFFF"/>
              <w:jc w:val="both"/>
              <w:rPr>
                <w:b/>
                <w:i/>
                <w:sz w:val="26"/>
                <w:szCs w:val="26"/>
              </w:rPr>
            </w:pPr>
            <w:r w:rsidRPr="00116D1D">
              <w:rPr>
                <w:b/>
                <w:i/>
                <w:sz w:val="26"/>
                <w:szCs w:val="26"/>
              </w:rPr>
              <w:t>* Lưu ý:</w:t>
            </w:r>
          </w:p>
          <w:p w14:paraId="017C92CA" w14:textId="77777777" w:rsidR="00415B1B" w:rsidRPr="00116D1D" w:rsidRDefault="00415B1B" w:rsidP="008D5716">
            <w:pPr>
              <w:shd w:val="clear" w:color="auto" w:fill="FFFFFF"/>
              <w:jc w:val="both"/>
              <w:rPr>
                <w:sz w:val="26"/>
                <w:szCs w:val="26"/>
              </w:rPr>
            </w:pPr>
            <w:r w:rsidRPr="00116D1D">
              <w:rPr>
                <w:sz w:val="26"/>
                <w:szCs w:val="26"/>
              </w:rPr>
              <w:t>- Trong trường hợp phim phải điều chỉnh nội dung hoặc hồ sơ phải sửa đổi, bổ sung thông tin theo yêu cầu của cơ quan nhà nước có thẩm quyền quy định tại khoản 1 Điều 27 Luật Điện ảnh 2022, trong thời hạn 15 ngày kể từ ngày nhận được bản phim đã điều chỉnh nội dung, 10 ngày kể từ ngày nhận được hồ sơ đã sửa đổi, bổ sung đầy đủ thông tin, cơ quan nhà nước có thẩm quyền thực hiện cấp Giấy phép.</w:t>
            </w:r>
          </w:p>
          <w:p w14:paraId="2317F6F2" w14:textId="77777777" w:rsidR="00415B1B" w:rsidRPr="00116D1D" w:rsidRDefault="00415B1B" w:rsidP="008D5716">
            <w:pPr>
              <w:shd w:val="clear" w:color="auto" w:fill="FFFFFF"/>
              <w:jc w:val="both"/>
              <w:rPr>
                <w:sz w:val="26"/>
                <w:szCs w:val="26"/>
              </w:rPr>
            </w:pPr>
            <w:r w:rsidRPr="00116D1D">
              <w:rPr>
                <w:sz w:val="26"/>
                <w:szCs w:val="26"/>
              </w:rPr>
              <w:t>- Trường hợp thay đổi nội dung phim đã được cấp Giấy phép phân loại phim, tổ chức, cá nhân phải thực hiện đề nghị cấp lại Giấy phép phân loại phim theo quy định tại Điều 27 của Luật Điện ảnh 2022.</w:t>
            </w:r>
          </w:p>
          <w:p w14:paraId="69697828" w14:textId="77777777" w:rsidR="00415B1B" w:rsidRPr="00116D1D" w:rsidRDefault="00415B1B" w:rsidP="008D5716">
            <w:pPr>
              <w:shd w:val="clear" w:color="auto" w:fill="FFFFFF"/>
              <w:jc w:val="both"/>
              <w:rPr>
                <w:sz w:val="26"/>
                <w:szCs w:val="26"/>
              </w:rPr>
            </w:pPr>
            <w:r w:rsidRPr="00116D1D">
              <w:rPr>
                <w:sz w:val="26"/>
                <w:szCs w:val="26"/>
              </w:rPr>
              <w:t>- Trường hợp thay đổi tên phim mà không thay đổi nội dung phim đã được cấp Giấy phép phân loại phim, tổ chức, cá nhân phải thông báo bằng văn bản cho cơ quan nhà nước có thẩm quyền đã cấp Giấy phép phân loại phim.</w:t>
            </w:r>
          </w:p>
        </w:tc>
        <w:tc>
          <w:tcPr>
            <w:tcW w:w="2133" w:type="dxa"/>
            <w:tcBorders>
              <w:top w:val="single" w:sz="4" w:space="0" w:color="auto"/>
            </w:tcBorders>
            <w:vAlign w:val="center"/>
          </w:tcPr>
          <w:p w14:paraId="0E337E7F" w14:textId="77777777" w:rsidR="00415B1B" w:rsidRPr="00116D1D" w:rsidRDefault="00415B1B"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603" w:type="dxa"/>
            <w:vMerge w:val="restart"/>
            <w:tcBorders>
              <w:top w:val="single" w:sz="4" w:space="0" w:color="auto"/>
            </w:tcBorders>
            <w:vAlign w:val="center"/>
          </w:tcPr>
          <w:p w14:paraId="688895C4" w14:textId="77777777" w:rsidR="00415B1B" w:rsidRPr="00116D1D" w:rsidRDefault="00415B1B" w:rsidP="008D5716">
            <w:pPr>
              <w:jc w:val="center"/>
              <w:rPr>
                <w:i/>
                <w:sz w:val="26"/>
                <w:szCs w:val="26"/>
                <w:lang w:val="vi-VN"/>
              </w:rPr>
            </w:pPr>
          </w:p>
        </w:tc>
      </w:tr>
      <w:tr w:rsidR="000B51ED" w:rsidRPr="00116D1D" w14:paraId="601AF6BF" w14:textId="77777777" w:rsidTr="008D5716">
        <w:trPr>
          <w:trHeight w:val="351"/>
        </w:trPr>
        <w:tc>
          <w:tcPr>
            <w:tcW w:w="760" w:type="dxa"/>
            <w:vMerge/>
          </w:tcPr>
          <w:p w14:paraId="55D37EBB" w14:textId="77777777" w:rsidR="00415B1B" w:rsidRPr="00116D1D" w:rsidRDefault="00415B1B" w:rsidP="008D5716">
            <w:pPr>
              <w:spacing w:after="120" w:line="234" w:lineRule="atLeast"/>
              <w:jc w:val="both"/>
              <w:rPr>
                <w:b/>
                <w:sz w:val="26"/>
                <w:szCs w:val="26"/>
                <w:lang w:val="vi-VN"/>
              </w:rPr>
            </w:pPr>
          </w:p>
        </w:tc>
        <w:tc>
          <w:tcPr>
            <w:tcW w:w="1640" w:type="dxa"/>
            <w:vMerge/>
          </w:tcPr>
          <w:p w14:paraId="2DB1B236" w14:textId="77777777" w:rsidR="00415B1B" w:rsidRPr="00116D1D" w:rsidRDefault="00415B1B" w:rsidP="008D5716">
            <w:pPr>
              <w:shd w:val="clear" w:color="auto" w:fill="FFFFFF"/>
              <w:spacing w:after="120" w:line="234" w:lineRule="atLeast"/>
              <w:jc w:val="both"/>
              <w:rPr>
                <w:b/>
                <w:sz w:val="26"/>
                <w:szCs w:val="26"/>
                <w:lang w:val="vi-VN"/>
              </w:rPr>
            </w:pPr>
          </w:p>
        </w:tc>
        <w:tc>
          <w:tcPr>
            <w:tcW w:w="5224" w:type="dxa"/>
            <w:vAlign w:val="center"/>
          </w:tcPr>
          <w:p w14:paraId="150E9923" w14:textId="77777777" w:rsidR="00415B1B" w:rsidRPr="00116D1D" w:rsidRDefault="00415B1B" w:rsidP="008D571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53" w:history="1">
              <w:r w:rsidRPr="00116D1D">
                <w:rPr>
                  <w:i/>
                  <w:sz w:val="26"/>
                  <w:szCs w:val="26"/>
                  <w:u w:val="single"/>
                  <w:lang w:val="nl-NL"/>
                </w:rPr>
                <w:t>http://dichvucong.dongthap.gov.vn</w:t>
              </w:r>
            </w:hyperlink>
            <w:r w:rsidRPr="00116D1D">
              <w:rPr>
                <w:sz w:val="26"/>
                <w:szCs w:val="26"/>
                <w:lang w:val="vi-VN"/>
              </w:rPr>
              <w:t>.</w:t>
            </w:r>
          </w:p>
        </w:tc>
        <w:tc>
          <w:tcPr>
            <w:tcW w:w="2133" w:type="dxa"/>
            <w:vAlign w:val="center"/>
          </w:tcPr>
          <w:p w14:paraId="6C158D2F" w14:textId="77777777" w:rsidR="00415B1B" w:rsidRPr="00116D1D" w:rsidRDefault="00415B1B"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603" w:type="dxa"/>
            <w:vMerge/>
          </w:tcPr>
          <w:p w14:paraId="11D62A21" w14:textId="77777777" w:rsidR="00415B1B" w:rsidRPr="00116D1D" w:rsidRDefault="00415B1B" w:rsidP="008D5716">
            <w:pPr>
              <w:spacing w:after="120" w:line="234" w:lineRule="atLeast"/>
              <w:jc w:val="both"/>
              <w:rPr>
                <w:b/>
                <w:i/>
                <w:sz w:val="26"/>
                <w:szCs w:val="26"/>
                <w:lang w:val="vi-VN"/>
              </w:rPr>
            </w:pPr>
          </w:p>
        </w:tc>
      </w:tr>
      <w:tr w:rsidR="000B51ED" w:rsidRPr="00116D1D" w14:paraId="3233F2C4" w14:textId="77777777" w:rsidTr="008D5716">
        <w:trPr>
          <w:trHeight w:val="586"/>
        </w:trPr>
        <w:tc>
          <w:tcPr>
            <w:tcW w:w="760" w:type="dxa"/>
            <w:vMerge w:val="restart"/>
            <w:vAlign w:val="center"/>
          </w:tcPr>
          <w:p w14:paraId="0578F786" w14:textId="77777777" w:rsidR="00415B1B" w:rsidRPr="00116D1D" w:rsidRDefault="00415B1B" w:rsidP="008D5716">
            <w:pPr>
              <w:spacing w:after="120" w:line="234" w:lineRule="atLeast"/>
              <w:jc w:val="center"/>
              <w:rPr>
                <w:b/>
                <w:sz w:val="26"/>
                <w:szCs w:val="26"/>
              </w:rPr>
            </w:pPr>
            <w:r w:rsidRPr="00116D1D">
              <w:rPr>
                <w:b/>
                <w:sz w:val="26"/>
                <w:szCs w:val="26"/>
              </w:rPr>
              <w:t>Bước 2</w:t>
            </w:r>
          </w:p>
        </w:tc>
        <w:tc>
          <w:tcPr>
            <w:tcW w:w="1640" w:type="dxa"/>
            <w:vMerge w:val="restart"/>
            <w:vAlign w:val="center"/>
          </w:tcPr>
          <w:p w14:paraId="0CBC8602" w14:textId="77777777" w:rsidR="00415B1B" w:rsidRPr="00116D1D" w:rsidRDefault="00415B1B" w:rsidP="008D5716">
            <w:pPr>
              <w:spacing w:before="120" w:after="120"/>
              <w:jc w:val="both"/>
              <w:rPr>
                <w:sz w:val="26"/>
                <w:szCs w:val="26"/>
              </w:rPr>
            </w:pPr>
            <w:r w:rsidRPr="00116D1D">
              <w:rPr>
                <w:b/>
                <w:sz w:val="26"/>
                <w:szCs w:val="26"/>
              </w:rPr>
              <w:t>Tiếp nhận và chuyển hồ sơ thủ tục hành chính</w:t>
            </w:r>
          </w:p>
        </w:tc>
        <w:tc>
          <w:tcPr>
            <w:tcW w:w="5224" w:type="dxa"/>
          </w:tcPr>
          <w:p w14:paraId="376DA24A" w14:textId="77777777" w:rsidR="00415B1B" w:rsidRPr="00116D1D" w:rsidRDefault="00415B1B" w:rsidP="008D5716">
            <w:pPr>
              <w:shd w:val="clear" w:color="auto" w:fill="FFFFFF"/>
              <w:spacing w:after="120" w:line="234" w:lineRule="atLeast"/>
              <w:ind w:firstLine="301"/>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w:t>
            </w:r>
            <w:r w:rsidRPr="00116D1D">
              <w:rPr>
                <w:sz w:val="26"/>
                <w:szCs w:val="26"/>
              </w:rPr>
              <w:lastRenderedPageBreak/>
              <w:t>mềm một cửa điện tử của tỉnh.</w:t>
            </w:r>
          </w:p>
          <w:p w14:paraId="03F7C721" w14:textId="77777777" w:rsidR="00415B1B" w:rsidRPr="00116D1D" w:rsidRDefault="00415B1B" w:rsidP="008D5716">
            <w:pPr>
              <w:shd w:val="clear" w:color="auto" w:fill="FFFFFF"/>
              <w:spacing w:after="120" w:line="234" w:lineRule="atLeast"/>
              <w:ind w:firstLine="443"/>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539EF316" w14:textId="77777777" w:rsidR="00415B1B" w:rsidRPr="00116D1D" w:rsidRDefault="00415B1B" w:rsidP="008D5716">
            <w:pPr>
              <w:shd w:val="clear" w:color="auto" w:fill="FFFFFF"/>
              <w:spacing w:after="120" w:line="234" w:lineRule="atLeast"/>
              <w:ind w:firstLine="443"/>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13E07261" w14:textId="77777777" w:rsidR="00415B1B" w:rsidRPr="00116D1D" w:rsidRDefault="00415B1B" w:rsidP="008D5716">
            <w:pPr>
              <w:shd w:val="clear" w:color="auto" w:fill="FFFFFF"/>
              <w:spacing w:after="120" w:line="234" w:lineRule="atLeast"/>
              <w:ind w:firstLine="443"/>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133" w:type="dxa"/>
            <w:vAlign w:val="center"/>
          </w:tcPr>
          <w:p w14:paraId="2490AF7C" w14:textId="77777777" w:rsidR="00415B1B" w:rsidRPr="00116D1D" w:rsidRDefault="00415B1B" w:rsidP="008D5716">
            <w:pPr>
              <w:spacing w:after="120" w:line="234" w:lineRule="atLeast"/>
              <w:jc w:val="both"/>
              <w:rPr>
                <w:b/>
                <w:sz w:val="26"/>
                <w:szCs w:val="26"/>
              </w:rPr>
            </w:pPr>
            <w:r w:rsidRPr="00116D1D">
              <w:rPr>
                <w:sz w:val="26"/>
                <w:szCs w:val="26"/>
              </w:rPr>
              <w:lastRenderedPageBreak/>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w:t>
            </w:r>
            <w:r w:rsidRPr="00116D1D">
              <w:rPr>
                <w:sz w:val="26"/>
                <w:szCs w:val="26"/>
              </w:rPr>
              <w:lastRenderedPageBreak/>
              <w:t>làm việc tiếp theo đối với trường hợp tiếp nhận sau 15 giờ hàng ngày.</w:t>
            </w:r>
          </w:p>
        </w:tc>
        <w:tc>
          <w:tcPr>
            <w:tcW w:w="603" w:type="dxa"/>
            <w:vMerge w:val="restart"/>
            <w:vAlign w:val="center"/>
          </w:tcPr>
          <w:p w14:paraId="5DA8DD05" w14:textId="77777777" w:rsidR="00415B1B" w:rsidRPr="00116D1D" w:rsidRDefault="00415B1B" w:rsidP="008D5716">
            <w:pPr>
              <w:jc w:val="center"/>
              <w:rPr>
                <w:i/>
                <w:sz w:val="26"/>
                <w:szCs w:val="26"/>
                <w:lang w:val="vi-VN"/>
              </w:rPr>
            </w:pPr>
          </w:p>
        </w:tc>
      </w:tr>
      <w:tr w:rsidR="000B51ED" w:rsidRPr="00116D1D" w14:paraId="50A05860" w14:textId="77777777" w:rsidTr="008D5716">
        <w:trPr>
          <w:trHeight w:val="586"/>
        </w:trPr>
        <w:tc>
          <w:tcPr>
            <w:tcW w:w="760" w:type="dxa"/>
            <w:vMerge/>
          </w:tcPr>
          <w:p w14:paraId="0DF51CE7" w14:textId="77777777" w:rsidR="00415B1B" w:rsidRPr="00116D1D" w:rsidRDefault="00415B1B" w:rsidP="008D5716">
            <w:pPr>
              <w:spacing w:after="120" w:line="234" w:lineRule="atLeast"/>
              <w:jc w:val="both"/>
              <w:rPr>
                <w:b/>
                <w:sz w:val="26"/>
                <w:szCs w:val="26"/>
              </w:rPr>
            </w:pPr>
          </w:p>
        </w:tc>
        <w:tc>
          <w:tcPr>
            <w:tcW w:w="1640" w:type="dxa"/>
            <w:vMerge/>
          </w:tcPr>
          <w:p w14:paraId="0F627947" w14:textId="77777777" w:rsidR="00415B1B" w:rsidRPr="00116D1D" w:rsidRDefault="00415B1B" w:rsidP="008D5716">
            <w:pPr>
              <w:spacing w:before="120" w:after="120"/>
              <w:jc w:val="both"/>
              <w:rPr>
                <w:b/>
                <w:sz w:val="26"/>
                <w:szCs w:val="26"/>
              </w:rPr>
            </w:pPr>
          </w:p>
        </w:tc>
        <w:tc>
          <w:tcPr>
            <w:tcW w:w="5224" w:type="dxa"/>
          </w:tcPr>
          <w:p w14:paraId="4FD3447A" w14:textId="77777777" w:rsidR="00415B1B" w:rsidRPr="00116D1D" w:rsidRDefault="00415B1B" w:rsidP="008D5716">
            <w:pPr>
              <w:shd w:val="clear" w:color="auto" w:fill="FFFFFF"/>
              <w:spacing w:after="120" w:line="234" w:lineRule="atLeast"/>
              <w:ind w:firstLine="301"/>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76F6D22F" w14:textId="77777777" w:rsidR="00415B1B" w:rsidRPr="00116D1D" w:rsidRDefault="00415B1B" w:rsidP="008D5716">
            <w:pPr>
              <w:shd w:val="clear" w:color="auto" w:fill="FFFFFF"/>
              <w:spacing w:after="120" w:line="234" w:lineRule="atLeast"/>
              <w:ind w:firstLine="301"/>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75EA5B6B" w14:textId="77777777" w:rsidR="00415B1B" w:rsidRPr="00116D1D" w:rsidRDefault="00415B1B" w:rsidP="008D5716">
            <w:pPr>
              <w:shd w:val="clear" w:color="auto" w:fill="FFFFFF"/>
              <w:spacing w:after="120" w:line="234" w:lineRule="atLeast"/>
              <w:ind w:firstLine="301"/>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133" w:type="dxa"/>
            <w:vAlign w:val="center"/>
          </w:tcPr>
          <w:p w14:paraId="3AC20BF0" w14:textId="77777777" w:rsidR="00415B1B" w:rsidRPr="00116D1D" w:rsidRDefault="00415B1B" w:rsidP="008D5716">
            <w:pPr>
              <w:spacing w:after="120" w:line="234" w:lineRule="atLeast"/>
              <w:jc w:val="center"/>
              <w:rPr>
                <w:sz w:val="26"/>
                <w:szCs w:val="26"/>
              </w:rPr>
            </w:pPr>
            <w:r w:rsidRPr="00116D1D">
              <w:rPr>
                <w:sz w:val="26"/>
                <w:szCs w:val="26"/>
              </w:rPr>
              <w:t>Không quá 01 ngày làm việc kể từ ngày phát sinh hồ sơ trực tuyến</w:t>
            </w:r>
          </w:p>
        </w:tc>
        <w:tc>
          <w:tcPr>
            <w:tcW w:w="603" w:type="dxa"/>
            <w:vMerge/>
          </w:tcPr>
          <w:p w14:paraId="4150B79A" w14:textId="77777777" w:rsidR="00415B1B" w:rsidRPr="00116D1D" w:rsidRDefault="00415B1B" w:rsidP="008D5716">
            <w:pPr>
              <w:spacing w:after="120" w:line="234" w:lineRule="atLeast"/>
              <w:jc w:val="both"/>
              <w:rPr>
                <w:b/>
                <w:sz w:val="26"/>
                <w:szCs w:val="26"/>
              </w:rPr>
            </w:pPr>
          </w:p>
        </w:tc>
      </w:tr>
      <w:tr w:rsidR="000B51ED" w:rsidRPr="00116D1D" w14:paraId="324D320D" w14:textId="77777777" w:rsidTr="008D5716">
        <w:trPr>
          <w:trHeight w:val="141"/>
        </w:trPr>
        <w:tc>
          <w:tcPr>
            <w:tcW w:w="760" w:type="dxa"/>
            <w:vMerge w:val="restart"/>
            <w:vAlign w:val="center"/>
          </w:tcPr>
          <w:p w14:paraId="326B3504" w14:textId="77777777" w:rsidR="00415B1B" w:rsidRPr="00116D1D" w:rsidRDefault="00415B1B" w:rsidP="008D5716">
            <w:pPr>
              <w:spacing w:after="120" w:line="234" w:lineRule="atLeast"/>
              <w:jc w:val="center"/>
              <w:rPr>
                <w:b/>
                <w:sz w:val="26"/>
                <w:szCs w:val="26"/>
              </w:rPr>
            </w:pPr>
            <w:r w:rsidRPr="00116D1D">
              <w:rPr>
                <w:b/>
                <w:sz w:val="26"/>
                <w:szCs w:val="26"/>
              </w:rPr>
              <w:t>Bước 3</w:t>
            </w:r>
          </w:p>
        </w:tc>
        <w:tc>
          <w:tcPr>
            <w:tcW w:w="1640" w:type="dxa"/>
            <w:vMerge w:val="restart"/>
            <w:vAlign w:val="center"/>
          </w:tcPr>
          <w:p w14:paraId="55DDA1A2" w14:textId="77777777" w:rsidR="00415B1B" w:rsidRPr="00116D1D" w:rsidRDefault="00415B1B" w:rsidP="008D5716">
            <w:pPr>
              <w:spacing w:after="120" w:line="234" w:lineRule="atLeast"/>
              <w:jc w:val="both"/>
              <w:rPr>
                <w:b/>
                <w:sz w:val="26"/>
                <w:szCs w:val="26"/>
              </w:rPr>
            </w:pPr>
            <w:r w:rsidRPr="00116D1D">
              <w:rPr>
                <w:b/>
                <w:bCs/>
                <w:sz w:val="26"/>
                <w:szCs w:val="26"/>
              </w:rPr>
              <w:t>Giải quyết thủ tục hành chính</w:t>
            </w:r>
          </w:p>
        </w:tc>
        <w:tc>
          <w:tcPr>
            <w:tcW w:w="5224" w:type="dxa"/>
          </w:tcPr>
          <w:p w14:paraId="328EB31F" w14:textId="77777777" w:rsidR="00415B1B" w:rsidRPr="00116D1D" w:rsidRDefault="00415B1B"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133" w:type="dxa"/>
            <w:vAlign w:val="center"/>
          </w:tcPr>
          <w:p w14:paraId="277A7BFD" w14:textId="77777777" w:rsidR="00415B1B" w:rsidRPr="00116D1D" w:rsidRDefault="00415B1B" w:rsidP="008D5716">
            <w:pPr>
              <w:spacing w:after="120" w:line="234" w:lineRule="atLeast"/>
              <w:jc w:val="center"/>
              <w:rPr>
                <w:b/>
                <w:sz w:val="26"/>
                <w:szCs w:val="26"/>
              </w:rPr>
            </w:pPr>
            <w:r w:rsidRPr="00116D1D">
              <w:rPr>
                <w:b/>
                <w:sz w:val="26"/>
                <w:szCs w:val="26"/>
              </w:rPr>
              <w:t>15 ngày làm việc</w:t>
            </w:r>
            <w:r w:rsidRPr="00116D1D">
              <w:rPr>
                <w:sz w:val="26"/>
                <w:szCs w:val="26"/>
              </w:rPr>
              <w:t>, trong đó:</w:t>
            </w:r>
          </w:p>
        </w:tc>
        <w:tc>
          <w:tcPr>
            <w:tcW w:w="603" w:type="dxa"/>
            <w:vAlign w:val="center"/>
          </w:tcPr>
          <w:p w14:paraId="20F35694" w14:textId="77777777" w:rsidR="00415B1B" w:rsidRPr="00116D1D" w:rsidRDefault="00415B1B" w:rsidP="008D5716">
            <w:pPr>
              <w:spacing w:after="120" w:line="234" w:lineRule="atLeast"/>
              <w:jc w:val="center"/>
              <w:rPr>
                <w:b/>
                <w:sz w:val="26"/>
                <w:szCs w:val="26"/>
              </w:rPr>
            </w:pPr>
            <w:r w:rsidRPr="00116D1D">
              <w:rPr>
                <w:bCs/>
                <w:i/>
                <w:sz w:val="26"/>
                <w:szCs w:val="26"/>
              </w:rPr>
              <w:t xml:space="preserve"> </w:t>
            </w:r>
          </w:p>
        </w:tc>
      </w:tr>
      <w:tr w:rsidR="000B51ED" w:rsidRPr="00116D1D" w14:paraId="0F519BD0" w14:textId="77777777" w:rsidTr="008D5716">
        <w:trPr>
          <w:trHeight w:val="141"/>
        </w:trPr>
        <w:tc>
          <w:tcPr>
            <w:tcW w:w="760" w:type="dxa"/>
            <w:vMerge/>
          </w:tcPr>
          <w:p w14:paraId="5685DEBC" w14:textId="77777777" w:rsidR="00415B1B" w:rsidRPr="00116D1D" w:rsidRDefault="00415B1B" w:rsidP="008D5716">
            <w:pPr>
              <w:spacing w:after="120" w:line="234" w:lineRule="atLeast"/>
              <w:jc w:val="both"/>
              <w:rPr>
                <w:b/>
                <w:sz w:val="26"/>
                <w:szCs w:val="26"/>
              </w:rPr>
            </w:pPr>
          </w:p>
        </w:tc>
        <w:tc>
          <w:tcPr>
            <w:tcW w:w="1640" w:type="dxa"/>
            <w:vMerge/>
          </w:tcPr>
          <w:p w14:paraId="68BEAD1C" w14:textId="77777777" w:rsidR="00415B1B" w:rsidRPr="00116D1D" w:rsidRDefault="00415B1B" w:rsidP="008D5716">
            <w:pPr>
              <w:spacing w:after="120" w:line="234" w:lineRule="atLeast"/>
              <w:jc w:val="both"/>
              <w:rPr>
                <w:b/>
                <w:sz w:val="26"/>
                <w:szCs w:val="26"/>
              </w:rPr>
            </w:pPr>
          </w:p>
        </w:tc>
        <w:tc>
          <w:tcPr>
            <w:tcW w:w="5224" w:type="dxa"/>
          </w:tcPr>
          <w:p w14:paraId="7603EAB4" w14:textId="77777777" w:rsidR="00415B1B" w:rsidRPr="00116D1D" w:rsidRDefault="00415B1B" w:rsidP="008D571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133" w:type="dxa"/>
            <w:vAlign w:val="center"/>
          </w:tcPr>
          <w:p w14:paraId="0F4FEBF0" w14:textId="77777777" w:rsidR="00415B1B" w:rsidRPr="00116D1D" w:rsidRDefault="00415B1B" w:rsidP="008D5716">
            <w:pPr>
              <w:spacing w:after="120" w:line="234" w:lineRule="atLeast"/>
              <w:jc w:val="center"/>
              <w:rPr>
                <w:b/>
                <w:sz w:val="26"/>
                <w:szCs w:val="26"/>
              </w:rPr>
            </w:pPr>
            <w:r w:rsidRPr="00116D1D">
              <w:rPr>
                <w:bCs/>
                <w:i/>
                <w:sz w:val="26"/>
                <w:szCs w:val="26"/>
              </w:rPr>
              <w:t>0,5 ngày</w:t>
            </w:r>
          </w:p>
        </w:tc>
        <w:tc>
          <w:tcPr>
            <w:tcW w:w="603" w:type="dxa"/>
          </w:tcPr>
          <w:p w14:paraId="081B0313" w14:textId="77777777" w:rsidR="00415B1B" w:rsidRPr="00116D1D" w:rsidRDefault="00415B1B" w:rsidP="008D5716">
            <w:pPr>
              <w:spacing w:after="120" w:line="234" w:lineRule="atLeast"/>
              <w:jc w:val="both"/>
              <w:rPr>
                <w:b/>
                <w:sz w:val="26"/>
                <w:szCs w:val="26"/>
              </w:rPr>
            </w:pPr>
          </w:p>
        </w:tc>
      </w:tr>
      <w:tr w:rsidR="000B51ED" w:rsidRPr="00116D1D" w14:paraId="0C066703" w14:textId="77777777" w:rsidTr="008D5716">
        <w:trPr>
          <w:trHeight w:val="141"/>
        </w:trPr>
        <w:tc>
          <w:tcPr>
            <w:tcW w:w="760" w:type="dxa"/>
            <w:vMerge/>
          </w:tcPr>
          <w:p w14:paraId="48D33EF9" w14:textId="77777777" w:rsidR="00415B1B" w:rsidRPr="00116D1D" w:rsidRDefault="00415B1B" w:rsidP="008D5716">
            <w:pPr>
              <w:spacing w:after="120" w:line="234" w:lineRule="atLeast"/>
              <w:jc w:val="both"/>
              <w:rPr>
                <w:b/>
                <w:sz w:val="26"/>
                <w:szCs w:val="26"/>
              </w:rPr>
            </w:pPr>
          </w:p>
        </w:tc>
        <w:tc>
          <w:tcPr>
            <w:tcW w:w="1640" w:type="dxa"/>
            <w:vMerge/>
          </w:tcPr>
          <w:p w14:paraId="6B23AA13" w14:textId="77777777" w:rsidR="00415B1B" w:rsidRPr="00116D1D" w:rsidRDefault="00415B1B" w:rsidP="008D5716">
            <w:pPr>
              <w:spacing w:after="120" w:line="234" w:lineRule="atLeast"/>
              <w:jc w:val="both"/>
              <w:rPr>
                <w:b/>
                <w:sz w:val="26"/>
                <w:szCs w:val="26"/>
              </w:rPr>
            </w:pPr>
          </w:p>
        </w:tc>
        <w:tc>
          <w:tcPr>
            <w:tcW w:w="5224" w:type="dxa"/>
          </w:tcPr>
          <w:p w14:paraId="52409004" w14:textId="77777777" w:rsidR="00415B1B" w:rsidRPr="00116D1D" w:rsidRDefault="00415B1B" w:rsidP="008D5716">
            <w:pPr>
              <w:shd w:val="clear" w:color="auto" w:fill="FFFFFF"/>
              <w:spacing w:after="120" w:line="234" w:lineRule="atLeast"/>
              <w:jc w:val="both"/>
              <w:rPr>
                <w:i/>
                <w:sz w:val="26"/>
                <w:szCs w:val="26"/>
              </w:rPr>
            </w:pPr>
            <w:r w:rsidRPr="00116D1D">
              <w:rPr>
                <w:bCs/>
                <w:i/>
                <w:sz w:val="26"/>
                <w:szCs w:val="26"/>
              </w:rPr>
              <w:t>2. Giải quyết hồ sơ, t</w:t>
            </w:r>
            <w:r w:rsidRPr="00116D1D">
              <w:rPr>
                <w:i/>
                <w:sz w:val="26"/>
                <w:szCs w:val="26"/>
              </w:rPr>
              <w:t>rong đó</w:t>
            </w:r>
          </w:p>
        </w:tc>
        <w:tc>
          <w:tcPr>
            <w:tcW w:w="2133" w:type="dxa"/>
            <w:vAlign w:val="center"/>
          </w:tcPr>
          <w:p w14:paraId="11E1BFB3" w14:textId="77777777" w:rsidR="00415B1B" w:rsidRPr="00116D1D" w:rsidRDefault="00415B1B" w:rsidP="008D5716">
            <w:pPr>
              <w:spacing w:after="120" w:line="234" w:lineRule="atLeast"/>
              <w:jc w:val="center"/>
              <w:rPr>
                <w:bCs/>
                <w:i/>
                <w:sz w:val="26"/>
                <w:szCs w:val="26"/>
              </w:rPr>
            </w:pPr>
            <w:r w:rsidRPr="00116D1D">
              <w:rPr>
                <w:bCs/>
                <w:i/>
                <w:sz w:val="26"/>
                <w:szCs w:val="26"/>
              </w:rPr>
              <w:t>14,5 ngày</w:t>
            </w:r>
          </w:p>
        </w:tc>
        <w:tc>
          <w:tcPr>
            <w:tcW w:w="603" w:type="dxa"/>
          </w:tcPr>
          <w:p w14:paraId="1C83EC21" w14:textId="77777777" w:rsidR="00415B1B" w:rsidRPr="00116D1D" w:rsidRDefault="00415B1B" w:rsidP="008D5716">
            <w:pPr>
              <w:spacing w:after="120" w:line="234" w:lineRule="atLeast"/>
              <w:jc w:val="both"/>
              <w:rPr>
                <w:b/>
                <w:sz w:val="26"/>
                <w:szCs w:val="26"/>
              </w:rPr>
            </w:pPr>
          </w:p>
        </w:tc>
      </w:tr>
      <w:tr w:rsidR="000B51ED" w:rsidRPr="00116D1D" w14:paraId="079038FE" w14:textId="77777777" w:rsidTr="008D5716">
        <w:trPr>
          <w:trHeight w:val="141"/>
        </w:trPr>
        <w:tc>
          <w:tcPr>
            <w:tcW w:w="760" w:type="dxa"/>
            <w:vMerge/>
          </w:tcPr>
          <w:p w14:paraId="6CAA9A54" w14:textId="77777777" w:rsidR="00415B1B" w:rsidRPr="00116D1D" w:rsidRDefault="00415B1B" w:rsidP="008D5716">
            <w:pPr>
              <w:spacing w:after="120" w:line="234" w:lineRule="atLeast"/>
              <w:jc w:val="both"/>
              <w:rPr>
                <w:b/>
                <w:sz w:val="26"/>
                <w:szCs w:val="26"/>
              </w:rPr>
            </w:pPr>
          </w:p>
        </w:tc>
        <w:tc>
          <w:tcPr>
            <w:tcW w:w="1640" w:type="dxa"/>
            <w:vMerge/>
          </w:tcPr>
          <w:p w14:paraId="67EF8A37" w14:textId="77777777" w:rsidR="00415B1B" w:rsidRPr="00116D1D" w:rsidRDefault="00415B1B" w:rsidP="008D5716">
            <w:pPr>
              <w:spacing w:after="120" w:line="234" w:lineRule="atLeast"/>
              <w:jc w:val="both"/>
              <w:rPr>
                <w:b/>
                <w:sz w:val="26"/>
                <w:szCs w:val="26"/>
              </w:rPr>
            </w:pPr>
          </w:p>
        </w:tc>
        <w:tc>
          <w:tcPr>
            <w:tcW w:w="5224" w:type="dxa"/>
          </w:tcPr>
          <w:p w14:paraId="6B964A00" w14:textId="77777777" w:rsidR="00415B1B" w:rsidRPr="00116D1D" w:rsidRDefault="00415B1B" w:rsidP="008D5716">
            <w:pPr>
              <w:shd w:val="clear" w:color="auto" w:fill="FFFFFF"/>
              <w:spacing w:after="120" w:line="234" w:lineRule="atLeast"/>
              <w:jc w:val="both"/>
              <w:rPr>
                <w:bCs/>
                <w:i/>
                <w:sz w:val="26"/>
                <w:szCs w:val="26"/>
              </w:rPr>
            </w:pPr>
            <w:r w:rsidRPr="00116D1D">
              <w:rPr>
                <w:bCs/>
                <w:i/>
                <w:sz w:val="26"/>
                <w:szCs w:val="26"/>
              </w:rPr>
              <w:t>+ Chuyên viên</w:t>
            </w:r>
          </w:p>
          <w:p w14:paraId="7FA1E306" w14:textId="77777777" w:rsidR="00415B1B" w:rsidRPr="00116D1D" w:rsidRDefault="00415B1B" w:rsidP="008D5716">
            <w:pPr>
              <w:shd w:val="clear" w:color="auto" w:fill="FFFFFF"/>
              <w:spacing w:after="120" w:line="234" w:lineRule="atLeast"/>
              <w:jc w:val="both"/>
              <w:rPr>
                <w:bCs/>
                <w:i/>
                <w:sz w:val="26"/>
                <w:szCs w:val="26"/>
              </w:rPr>
            </w:pPr>
            <w:r w:rsidRPr="00116D1D">
              <w:rPr>
                <w:bCs/>
                <w:i/>
                <w:sz w:val="26"/>
                <w:szCs w:val="26"/>
              </w:rPr>
              <w:t>+ Lãnh đạo phòng/bộ phận</w:t>
            </w:r>
          </w:p>
          <w:p w14:paraId="008F554B" w14:textId="77777777" w:rsidR="00415B1B" w:rsidRPr="00116D1D" w:rsidRDefault="00415B1B" w:rsidP="008D5716">
            <w:pPr>
              <w:shd w:val="clear" w:color="auto" w:fill="FFFFFF"/>
              <w:spacing w:after="120" w:line="234" w:lineRule="atLeast"/>
              <w:jc w:val="both"/>
              <w:rPr>
                <w:b/>
                <w:sz w:val="26"/>
                <w:szCs w:val="26"/>
              </w:rPr>
            </w:pPr>
            <w:r w:rsidRPr="00116D1D">
              <w:rPr>
                <w:bCs/>
                <w:i/>
                <w:sz w:val="26"/>
                <w:szCs w:val="26"/>
              </w:rPr>
              <w:t>+ Lãnh đạo đơn vị</w:t>
            </w:r>
          </w:p>
          <w:p w14:paraId="15C7D852" w14:textId="77777777" w:rsidR="00415B1B" w:rsidRPr="00116D1D" w:rsidRDefault="00415B1B" w:rsidP="008D5716">
            <w:pPr>
              <w:rPr>
                <w:i/>
                <w:sz w:val="26"/>
                <w:szCs w:val="26"/>
              </w:rPr>
            </w:pPr>
            <w:r w:rsidRPr="00116D1D">
              <w:rPr>
                <w:i/>
                <w:sz w:val="26"/>
                <w:szCs w:val="26"/>
              </w:rPr>
              <w:t>+ Văn thư đơn vị</w:t>
            </w:r>
          </w:p>
        </w:tc>
        <w:tc>
          <w:tcPr>
            <w:tcW w:w="2133" w:type="dxa"/>
          </w:tcPr>
          <w:p w14:paraId="2EC26C80" w14:textId="77777777" w:rsidR="00415B1B" w:rsidRPr="00116D1D" w:rsidRDefault="00415B1B" w:rsidP="008D5716">
            <w:pPr>
              <w:spacing w:after="120" w:line="234" w:lineRule="atLeast"/>
              <w:jc w:val="center"/>
              <w:rPr>
                <w:bCs/>
                <w:i/>
                <w:sz w:val="26"/>
                <w:szCs w:val="26"/>
              </w:rPr>
            </w:pPr>
            <w:r w:rsidRPr="00116D1D">
              <w:rPr>
                <w:bCs/>
                <w:i/>
                <w:sz w:val="26"/>
                <w:szCs w:val="26"/>
              </w:rPr>
              <w:t>9,5 ngày</w:t>
            </w:r>
          </w:p>
          <w:p w14:paraId="73C93E01" w14:textId="77777777" w:rsidR="00415B1B" w:rsidRPr="00116D1D" w:rsidRDefault="00415B1B" w:rsidP="008D5716">
            <w:pPr>
              <w:spacing w:after="120" w:line="234" w:lineRule="atLeast"/>
              <w:jc w:val="center"/>
              <w:rPr>
                <w:bCs/>
                <w:i/>
                <w:sz w:val="26"/>
                <w:szCs w:val="26"/>
              </w:rPr>
            </w:pPr>
            <w:r w:rsidRPr="00116D1D">
              <w:rPr>
                <w:bCs/>
                <w:i/>
                <w:sz w:val="26"/>
                <w:szCs w:val="26"/>
              </w:rPr>
              <w:t>02 ngày</w:t>
            </w:r>
          </w:p>
          <w:p w14:paraId="0A5CAA35" w14:textId="77777777" w:rsidR="00415B1B" w:rsidRPr="00116D1D" w:rsidRDefault="00415B1B" w:rsidP="008D5716">
            <w:pPr>
              <w:spacing w:after="120" w:line="234" w:lineRule="atLeast"/>
              <w:jc w:val="center"/>
              <w:rPr>
                <w:bCs/>
                <w:i/>
                <w:sz w:val="26"/>
                <w:szCs w:val="26"/>
              </w:rPr>
            </w:pPr>
            <w:r w:rsidRPr="00116D1D">
              <w:rPr>
                <w:bCs/>
                <w:i/>
                <w:sz w:val="26"/>
                <w:szCs w:val="26"/>
              </w:rPr>
              <w:t>02 ngày</w:t>
            </w:r>
          </w:p>
          <w:p w14:paraId="1FFA7C76" w14:textId="77777777" w:rsidR="00415B1B" w:rsidRPr="00116D1D" w:rsidRDefault="00415B1B" w:rsidP="008D5716">
            <w:pPr>
              <w:spacing w:after="120" w:line="234" w:lineRule="atLeast"/>
              <w:jc w:val="center"/>
              <w:rPr>
                <w:i/>
                <w:sz w:val="26"/>
                <w:szCs w:val="26"/>
              </w:rPr>
            </w:pPr>
            <w:r w:rsidRPr="00116D1D">
              <w:rPr>
                <w:i/>
                <w:sz w:val="26"/>
                <w:szCs w:val="26"/>
              </w:rPr>
              <w:t>01 ngày</w:t>
            </w:r>
          </w:p>
        </w:tc>
        <w:tc>
          <w:tcPr>
            <w:tcW w:w="603" w:type="dxa"/>
          </w:tcPr>
          <w:p w14:paraId="67858019" w14:textId="77777777" w:rsidR="00415B1B" w:rsidRPr="00116D1D" w:rsidRDefault="00415B1B" w:rsidP="008D5716">
            <w:pPr>
              <w:spacing w:after="120" w:line="234" w:lineRule="atLeast"/>
              <w:jc w:val="both"/>
              <w:rPr>
                <w:i/>
                <w:sz w:val="26"/>
                <w:szCs w:val="26"/>
              </w:rPr>
            </w:pPr>
          </w:p>
        </w:tc>
      </w:tr>
      <w:tr w:rsidR="000B51ED" w:rsidRPr="00116D1D" w14:paraId="30E47B63" w14:textId="77777777" w:rsidTr="008D5716">
        <w:trPr>
          <w:trHeight w:val="141"/>
        </w:trPr>
        <w:tc>
          <w:tcPr>
            <w:tcW w:w="760" w:type="dxa"/>
            <w:vMerge/>
          </w:tcPr>
          <w:p w14:paraId="42E7300E" w14:textId="77777777" w:rsidR="00415B1B" w:rsidRPr="00116D1D" w:rsidRDefault="00415B1B" w:rsidP="008D5716">
            <w:pPr>
              <w:spacing w:after="120" w:line="234" w:lineRule="atLeast"/>
              <w:jc w:val="both"/>
              <w:rPr>
                <w:b/>
                <w:sz w:val="26"/>
                <w:szCs w:val="26"/>
              </w:rPr>
            </w:pPr>
          </w:p>
        </w:tc>
        <w:tc>
          <w:tcPr>
            <w:tcW w:w="1640" w:type="dxa"/>
            <w:vMerge/>
          </w:tcPr>
          <w:p w14:paraId="3A2B6360" w14:textId="77777777" w:rsidR="00415B1B" w:rsidRPr="00116D1D" w:rsidRDefault="00415B1B" w:rsidP="008D5716">
            <w:pPr>
              <w:spacing w:after="120" w:line="234" w:lineRule="atLeast"/>
              <w:jc w:val="both"/>
              <w:rPr>
                <w:b/>
                <w:sz w:val="26"/>
                <w:szCs w:val="26"/>
              </w:rPr>
            </w:pPr>
          </w:p>
        </w:tc>
        <w:tc>
          <w:tcPr>
            <w:tcW w:w="5224" w:type="dxa"/>
          </w:tcPr>
          <w:p w14:paraId="2D902EFF" w14:textId="77777777" w:rsidR="00415B1B" w:rsidRPr="00116D1D" w:rsidRDefault="00415B1B" w:rsidP="008D5716">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chínhtrình cấp có thẩm quyền phê duyệt; cập nhật thông tin vào Phần mềm một cửa điện tử; trả kết quả giải quyết thủ tục hành chính.</w:t>
            </w:r>
          </w:p>
          <w:p w14:paraId="0F67AD4E" w14:textId="77777777" w:rsidR="00415B1B" w:rsidRPr="00116D1D" w:rsidRDefault="00415B1B" w:rsidP="008D5716">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133" w:type="dxa"/>
            <w:vAlign w:val="center"/>
          </w:tcPr>
          <w:p w14:paraId="17703373" w14:textId="77777777" w:rsidR="00415B1B" w:rsidRPr="00116D1D" w:rsidRDefault="00415B1B" w:rsidP="008D5716">
            <w:pPr>
              <w:autoSpaceDE w:val="0"/>
              <w:autoSpaceDN w:val="0"/>
              <w:adjustRightInd w:val="0"/>
              <w:spacing w:before="120" w:after="160" w:line="259" w:lineRule="auto"/>
              <w:jc w:val="both"/>
              <w:rPr>
                <w:rFonts w:eastAsia="Arial"/>
                <w:spacing w:val="-2"/>
                <w:sz w:val="26"/>
                <w:szCs w:val="26"/>
                <w:lang w:val="vi-VN"/>
              </w:rPr>
            </w:pPr>
            <w:r w:rsidRPr="00116D1D">
              <w:rPr>
                <w:rFonts w:eastAsia="Arial"/>
                <w:spacing w:val="-2"/>
                <w:sz w:val="26"/>
                <w:szCs w:val="26"/>
                <w:lang w:val="vi-VN"/>
              </w:rPr>
              <w:t>- Trong thời hạn 15 ngày kể từ ngày nhận đủ hồ sơ hợp lệ, cơ quan nhà nước có thẩm quyền thực hiện cấp Giấy phép phân loại phim theo mẫu do Bộ trưởng Bộ Văn hóa, Thể thao và Du lịch quy định.</w:t>
            </w:r>
          </w:p>
          <w:p w14:paraId="46727966" w14:textId="77777777" w:rsidR="00415B1B" w:rsidRPr="00116D1D" w:rsidRDefault="00415B1B" w:rsidP="008D5716">
            <w:pPr>
              <w:autoSpaceDE w:val="0"/>
              <w:autoSpaceDN w:val="0"/>
              <w:adjustRightInd w:val="0"/>
              <w:spacing w:before="120" w:after="160" w:line="259" w:lineRule="auto"/>
              <w:jc w:val="both"/>
              <w:rPr>
                <w:rFonts w:eastAsia="Arial"/>
                <w:spacing w:val="-2"/>
                <w:sz w:val="26"/>
                <w:szCs w:val="26"/>
                <w:lang w:val="vi-VN"/>
              </w:rPr>
            </w:pPr>
            <w:r w:rsidRPr="00116D1D">
              <w:rPr>
                <w:rFonts w:eastAsia="Arial"/>
                <w:spacing w:val="-2"/>
                <w:sz w:val="26"/>
                <w:szCs w:val="26"/>
                <w:lang w:val="vi-VN"/>
              </w:rPr>
              <w:t>- Trường hợp không cấp Giấy phép phải trả lời bằng văn bản và nêu rõ lý do.</w:t>
            </w:r>
          </w:p>
          <w:p w14:paraId="30A827DB" w14:textId="77777777" w:rsidR="00415B1B" w:rsidRPr="00116D1D" w:rsidRDefault="00415B1B" w:rsidP="008D5716">
            <w:pPr>
              <w:autoSpaceDE w:val="0"/>
              <w:autoSpaceDN w:val="0"/>
              <w:adjustRightInd w:val="0"/>
              <w:spacing w:before="120" w:after="160" w:line="259" w:lineRule="auto"/>
              <w:jc w:val="both"/>
              <w:rPr>
                <w:rFonts w:eastAsia="Arial"/>
                <w:spacing w:val="-2"/>
                <w:sz w:val="26"/>
                <w:szCs w:val="26"/>
                <w:lang w:val="vi-VN"/>
              </w:rPr>
            </w:pPr>
          </w:p>
        </w:tc>
        <w:tc>
          <w:tcPr>
            <w:tcW w:w="603" w:type="dxa"/>
            <w:vAlign w:val="center"/>
          </w:tcPr>
          <w:p w14:paraId="3E0DC251" w14:textId="77777777" w:rsidR="00415B1B" w:rsidRPr="00116D1D" w:rsidRDefault="00415B1B" w:rsidP="008D5716">
            <w:pPr>
              <w:spacing w:after="120" w:line="234" w:lineRule="atLeast"/>
              <w:jc w:val="both"/>
              <w:rPr>
                <w:b/>
                <w:i/>
                <w:sz w:val="26"/>
                <w:szCs w:val="26"/>
                <w:lang w:val="vi-VN"/>
              </w:rPr>
            </w:pPr>
          </w:p>
        </w:tc>
      </w:tr>
      <w:tr w:rsidR="000B51ED" w:rsidRPr="00116D1D" w14:paraId="4AEB94CD" w14:textId="77777777" w:rsidTr="008D5716">
        <w:trPr>
          <w:trHeight w:val="141"/>
        </w:trPr>
        <w:tc>
          <w:tcPr>
            <w:tcW w:w="760" w:type="dxa"/>
            <w:vAlign w:val="center"/>
          </w:tcPr>
          <w:p w14:paraId="485E5643" w14:textId="77777777" w:rsidR="00415B1B" w:rsidRPr="00116D1D" w:rsidRDefault="00415B1B" w:rsidP="008D5716">
            <w:pPr>
              <w:spacing w:after="120" w:line="234" w:lineRule="atLeast"/>
              <w:jc w:val="center"/>
              <w:rPr>
                <w:b/>
                <w:sz w:val="26"/>
                <w:szCs w:val="26"/>
              </w:rPr>
            </w:pPr>
            <w:r w:rsidRPr="00116D1D">
              <w:rPr>
                <w:b/>
                <w:sz w:val="26"/>
                <w:szCs w:val="26"/>
              </w:rPr>
              <w:t>Bước 4</w:t>
            </w:r>
          </w:p>
        </w:tc>
        <w:tc>
          <w:tcPr>
            <w:tcW w:w="1640" w:type="dxa"/>
          </w:tcPr>
          <w:p w14:paraId="66202540" w14:textId="77777777" w:rsidR="00415B1B" w:rsidRPr="00116D1D" w:rsidRDefault="00415B1B"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7A41EB14" w14:textId="77777777" w:rsidR="00415B1B" w:rsidRPr="00116D1D" w:rsidRDefault="00415B1B" w:rsidP="008D5716">
            <w:pPr>
              <w:spacing w:after="120" w:line="234" w:lineRule="atLeast"/>
              <w:jc w:val="both"/>
              <w:rPr>
                <w:b/>
                <w:sz w:val="26"/>
                <w:szCs w:val="26"/>
              </w:rPr>
            </w:pPr>
            <w:r w:rsidRPr="00116D1D">
              <w:rPr>
                <w:i/>
                <w:sz w:val="26"/>
                <w:szCs w:val="26"/>
              </w:rPr>
              <w:t xml:space="preserve">(Kết quả giải quyết thủ tục hành chính gửi trả cho tổ chức, cá nhân phải bảo đảm đầy đủ theo quy định mà cơ quan có thẩm quyền trả cho tổ chức, cá nhân sau khi giải quyết xong thủ tục </w:t>
            </w:r>
            <w:r w:rsidRPr="00116D1D">
              <w:rPr>
                <w:i/>
                <w:sz w:val="26"/>
                <w:szCs w:val="26"/>
              </w:rPr>
              <w:lastRenderedPageBreak/>
              <w:t>hành chính)</w:t>
            </w:r>
          </w:p>
        </w:tc>
        <w:tc>
          <w:tcPr>
            <w:tcW w:w="5224" w:type="dxa"/>
          </w:tcPr>
          <w:p w14:paraId="4DE44E82" w14:textId="77777777" w:rsidR="00415B1B" w:rsidRPr="00116D1D" w:rsidRDefault="00415B1B" w:rsidP="008D5716">
            <w:pPr>
              <w:spacing w:before="120" w:after="120" w:line="340" w:lineRule="exact"/>
              <w:jc w:val="both"/>
              <w:rPr>
                <w:iCs/>
                <w:sz w:val="26"/>
                <w:szCs w:val="26"/>
                <w:lang w:val="nl-NL"/>
              </w:rPr>
            </w:pPr>
            <w:r w:rsidRPr="00116D1D">
              <w:rPr>
                <w:iCs/>
                <w:sz w:val="26"/>
                <w:szCs w:val="26"/>
                <w:lang w:val="nl-NL"/>
              </w:rPr>
              <w:lastRenderedPageBreak/>
              <w:t>Công chức tiếp nhận và trả  kết quả nhập vào sổ theo dõi hồ sơ và phần mềm điện tử thực hiện như sau:</w:t>
            </w:r>
          </w:p>
          <w:p w14:paraId="4AA4AEF6" w14:textId="77777777" w:rsidR="00415B1B" w:rsidRPr="00116D1D" w:rsidRDefault="00415B1B" w:rsidP="008D5716">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2AD8F620" w14:textId="77777777" w:rsidR="00415B1B" w:rsidRPr="00116D1D" w:rsidRDefault="00415B1B" w:rsidP="008D5716">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6066EC89" w14:textId="77777777" w:rsidR="00415B1B" w:rsidRPr="00116D1D" w:rsidRDefault="00415B1B" w:rsidP="008D5716">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678D2579" w14:textId="77777777" w:rsidR="00415B1B" w:rsidRPr="00116D1D" w:rsidRDefault="00415B1B" w:rsidP="008D5716">
            <w:pPr>
              <w:spacing w:before="120" w:after="120" w:line="340" w:lineRule="exact"/>
              <w:jc w:val="both"/>
              <w:rPr>
                <w:b/>
                <w:i/>
                <w:sz w:val="26"/>
                <w:szCs w:val="26"/>
                <w:lang w:val="pt-BR"/>
              </w:rPr>
            </w:pPr>
            <w:r w:rsidRPr="00116D1D">
              <w:rPr>
                <w:sz w:val="26"/>
                <w:szCs w:val="26"/>
                <w:lang w:val="nl-NL"/>
              </w:rPr>
              <w:t xml:space="preserve">- Trường hợp nộp hồ sơ qua dịch vụ công trực </w:t>
            </w:r>
            <w:r w:rsidRPr="00116D1D">
              <w:rPr>
                <w:sz w:val="26"/>
                <w:szCs w:val="26"/>
                <w:lang w:val="nl-NL"/>
              </w:rPr>
              <w:lastRenderedPageBreak/>
              <w:t>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133" w:type="dxa"/>
            <w:vAlign w:val="center"/>
          </w:tcPr>
          <w:p w14:paraId="2CE38DC4" w14:textId="77777777" w:rsidR="00415B1B" w:rsidRPr="00116D1D" w:rsidRDefault="00415B1B" w:rsidP="008D5716">
            <w:pPr>
              <w:spacing w:after="120" w:line="234" w:lineRule="atLeast"/>
              <w:jc w:val="center"/>
              <w:rPr>
                <w:iCs/>
                <w:sz w:val="26"/>
                <w:szCs w:val="26"/>
                <w:lang w:val="nl-NL"/>
              </w:rPr>
            </w:pPr>
            <w:r w:rsidRPr="00116D1D">
              <w:rPr>
                <w:iCs/>
                <w:sz w:val="26"/>
                <w:szCs w:val="26"/>
                <w:lang w:val="nl-NL"/>
              </w:rPr>
              <w:lastRenderedPageBreak/>
              <w:t xml:space="preserve">Thời gian trả kết quả: </w:t>
            </w:r>
          </w:p>
          <w:p w14:paraId="30C266E1" w14:textId="77777777" w:rsidR="00415B1B" w:rsidRPr="00116D1D" w:rsidRDefault="00415B1B" w:rsidP="008D5716">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603" w:type="dxa"/>
          </w:tcPr>
          <w:p w14:paraId="2CF194F0" w14:textId="77777777" w:rsidR="00415B1B" w:rsidRPr="00116D1D" w:rsidRDefault="00415B1B" w:rsidP="008D5716">
            <w:pPr>
              <w:spacing w:after="120" w:line="234" w:lineRule="atLeast"/>
              <w:jc w:val="both"/>
              <w:rPr>
                <w:sz w:val="26"/>
                <w:szCs w:val="26"/>
                <w:lang w:val="vi-VN"/>
              </w:rPr>
            </w:pPr>
          </w:p>
        </w:tc>
      </w:tr>
    </w:tbl>
    <w:p w14:paraId="4AB85F9A" w14:textId="1C26BBF1" w:rsidR="00415B1B" w:rsidRPr="00116D1D" w:rsidRDefault="000065C8" w:rsidP="000065C8">
      <w:pPr>
        <w:autoSpaceDE w:val="0"/>
        <w:autoSpaceDN w:val="0"/>
        <w:adjustRightInd w:val="0"/>
        <w:spacing w:before="120" w:after="120"/>
        <w:ind w:firstLine="709"/>
        <w:jc w:val="both"/>
        <w:rPr>
          <w:rFonts w:eastAsia="Arial"/>
          <w:i/>
          <w:iCs/>
          <w:sz w:val="26"/>
          <w:szCs w:val="26"/>
          <w:lang w:val="vi-VN"/>
        </w:rPr>
      </w:pPr>
      <w:r w:rsidRPr="00116D1D">
        <w:rPr>
          <w:b/>
          <w:bCs/>
          <w:sz w:val="26"/>
          <w:szCs w:val="26"/>
          <w:lang w:val="nl-NL"/>
        </w:rPr>
        <w:t xml:space="preserve"> 1.2.</w:t>
      </w:r>
      <w:r w:rsidR="00415B1B" w:rsidRPr="00116D1D">
        <w:rPr>
          <w:b/>
          <w:bCs/>
          <w:sz w:val="26"/>
          <w:szCs w:val="26"/>
          <w:lang w:val="nl-NL"/>
        </w:rPr>
        <w:t xml:space="preserve"> Thành phần, số lượng hồ sơ: </w:t>
      </w:r>
      <w:r w:rsidR="00415B1B" w:rsidRPr="00116D1D">
        <w:rPr>
          <w:rFonts w:eastAsia="Arial"/>
          <w:i/>
          <w:iCs/>
          <w:sz w:val="26"/>
          <w:szCs w:val="26"/>
          <w:lang w:val="vi-VN"/>
        </w:rPr>
        <w:t>(Căn cứ khoản 3 Điều 27 Luật Điện ảnh 2022)</w:t>
      </w:r>
    </w:p>
    <w:p w14:paraId="1E387CB3" w14:textId="77777777" w:rsidR="00415B1B" w:rsidRPr="00116D1D" w:rsidRDefault="00415B1B" w:rsidP="000065C8">
      <w:pPr>
        <w:spacing w:before="120" w:after="120"/>
        <w:ind w:firstLine="709"/>
        <w:rPr>
          <w:rFonts w:eastAsia="Arial"/>
          <w:sz w:val="26"/>
          <w:szCs w:val="26"/>
          <w:lang w:val="vi-VN"/>
        </w:rPr>
      </w:pPr>
      <w:r w:rsidRPr="00116D1D">
        <w:rPr>
          <w:rFonts w:eastAsia="Arial"/>
          <w:sz w:val="26"/>
          <w:szCs w:val="26"/>
          <w:lang w:val="vi-VN"/>
        </w:rPr>
        <w:t>- Số lượng hồ sơ: 01 (bộ).</w:t>
      </w:r>
    </w:p>
    <w:p w14:paraId="7814AC20" w14:textId="77777777" w:rsidR="00415B1B" w:rsidRPr="00116D1D" w:rsidRDefault="00415B1B" w:rsidP="000065C8">
      <w:pPr>
        <w:spacing w:before="120" w:after="120"/>
        <w:ind w:firstLine="709"/>
        <w:rPr>
          <w:rFonts w:eastAsia="Arial"/>
          <w:sz w:val="26"/>
          <w:szCs w:val="26"/>
          <w:lang w:val="vi-VN"/>
        </w:rPr>
      </w:pPr>
      <w:r w:rsidRPr="00116D1D">
        <w:rPr>
          <w:rFonts w:eastAsia="Arial"/>
          <w:sz w:val="26"/>
          <w:szCs w:val="26"/>
          <w:lang w:val="vi-VN"/>
        </w:rPr>
        <w:t xml:space="preserve">- Thành phần hồ sơ: </w:t>
      </w:r>
    </w:p>
    <w:p w14:paraId="4C1C444E" w14:textId="77777777" w:rsidR="00415B1B" w:rsidRPr="00116D1D" w:rsidRDefault="00415B1B" w:rsidP="000065C8">
      <w:pPr>
        <w:spacing w:before="120" w:after="120"/>
        <w:ind w:firstLine="709"/>
        <w:jc w:val="both"/>
        <w:rPr>
          <w:rFonts w:eastAsia="Arial"/>
          <w:sz w:val="26"/>
          <w:szCs w:val="26"/>
          <w:lang w:val="vi-VN"/>
        </w:rPr>
      </w:pPr>
      <w:r w:rsidRPr="00116D1D">
        <w:rPr>
          <w:rFonts w:eastAsia="Arial"/>
          <w:sz w:val="26"/>
          <w:szCs w:val="26"/>
          <w:lang w:val="vi-VN"/>
        </w:rPr>
        <w:t>a) Văn bản đề nghị cấp Giấy phép phân loại phim theo mẫu do Bộ trưởng Bộ Văn hóa, Thể thao và Du lịch quy định;</w:t>
      </w:r>
    </w:p>
    <w:p w14:paraId="737547C3" w14:textId="77777777" w:rsidR="00415B1B" w:rsidRPr="00116D1D" w:rsidRDefault="00415B1B" w:rsidP="000065C8">
      <w:pPr>
        <w:spacing w:before="120" w:after="120"/>
        <w:ind w:firstLine="709"/>
        <w:jc w:val="both"/>
        <w:rPr>
          <w:rFonts w:eastAsia="Arial"/>
          <w:sz w:val="26"/>
          <w:szCs w:val="26"/>
          <w:lang w:val="vi-VN"/>
        </w:rPr>
      </w:pPr>
      <w:r w:rsidRPr="00116D1D">
        <w:rPr>
          <w:rFonts w:eastAsia="Arial"/>
          <w:sz w:val="26"/>
          <w:szCs w:val="26"/>
          <w:lang w:val="vi-VN"/>
        </w:rPr>
        <w:t>b) Bản sao văn bản chứng minh quyền sở hữu phim hoặc quyền sử dụng phim hợp pháp;</w:t>
      </w:r>
    </w:p>
    <w:p w14:paraId="754F0576" w14:textId="77777777" w:rsidR="00415B1B" w:rsidRPr="00116D1D" w:rsidRDefault="00415B1B" w:rsidP="000065C8">
      <w:pPr>
        <w:spacing w:before="120" w:after="120"/>
        <w:ind w:firstLine="709"/>
        <w:jc w:val="both"/>
        <w:rPr>
          <w:rFonts w:eastAsia="Arial"/>
          <w:sz w:val="26"/>
          <w:szCs w:val="26"/>
        </w:rPr>
      </w:pPr>
      <w:r w:rsidRPr="00116D1D">
        <w:rPr>
          <w:rFonts w:eastAsia="Arial"/>
          <w:sz w:val="26"/>
          <w:szCs w:val="26"/>
        </w:rPr>
        <w:t>c) Bản phim hoàn chỉnh;</w:t>
      </w:r>
    </w:p>
    <w:p w14:paraId="7391895C" w14:textId="77777777" w:rsidR="00415B1B" w:rsidRPr="00116D1D" w:rsidRDefault="00415B1B" w:rsidP="000065C8">
      <w:pPr>
        <w:spacing w:before="120" w:after="120"/>
        <w:ind w:firstLine="709"/>
        <w:jc w:val="both"/>
        <w:rPr>
          <w:rFonts w:eastAsia="Arial"/>
          <w:sz w:val="26"/>
          <w:szCs w:val="26"/>
        </w:rPr>
      </w:pPr>
      <w:r w:rsidRPr="00116D1D">
        <w:rPr>
          <w:rFonts w:eastAsia="Arial"/>
          <w:sz w:val="26"/>
          <w:szCs w:val="26"/>
        </w:rPr>
        <w:t>d) Bản thuyết minh phim bằng tiếng Việt đối với phim nước ngoài.</w:t>
      </w:r>
    </w:p>
    <w:p w14:paraId="314F7440" w14:textId="770A6761" w:rsidR="00415B1B" w:rsidRPr="00116D1D" w:rsidRDefault="000065C8" w:rsidP="000065C8">
      <w:pPr>
        <w:spacing w:before="120" w:after="120"/>
        <w:ind w:firstLine="709"/>
        <w:jc w:val="both"/>
        <w:rPr>
          <w:rFonts w:eastAsia="Arial"/>
          <w:sz w:val="26"/>
          <w:szCs w:val="26"/>
        </w:rPr>
      </w:pPr>
      <w:r w:rsidRPr="00116D1D">
        <w:rPr>
          <w:rFonts w:eastAsia="Arial"/>
          <w:b/>
          <w:sz w:val="26"/>
          <w:szCs w:val="26"/>
        </w:rPr>
        <w:t>1.3.</w:t>
      </w:r>
      <w:r w:rsidR="00415B1B" w:rsidRPr="00116D1D">
        <w:rPr>
          <w:rFonts w:eastAsia="Arial"/>
          <w:b/>
          <w:sz w:val="26"/>
          <w:szCs w:val="26"/>
        </w:rPr>
        <w:t xml:space="preserve"> Thời hạn giải quyết:</w:t>
      </w:r>
      <w:r w:rsidR="00415B1B" w:rsidRPr="00116D1D">
        <w:rPr>
          <w:rFonts w:eastAsia="Arial"/>
          <w:sz w:val="26"/>
          <w:szCs w:val="26"/>
        </w:rPr>
        <w:t xml:space="preserve"> 15 ngày làm việc kể từ ngày nhận được hồ sơ hợp lệ.</w:t>
      </w:r>
    </w:p>
    <w:p w14:paraId="502B8F65" w14:textId="057449CA" w:rsidR="00415B1B" w:rsidRPr="00116D1D" w:rsidRDefault="000065C8" w:rsidP="000065C8">
      <w:pPr>
        <w:spacing w:before="120" w:after="120"/>
        <w:ind w:firstLine="709"/>
        <w:jc w:val="both"/>
        <w:rPr>
          <w:rFonts w:eastAsia="Arial"/>
          <w:sz w:val="26"/>
          <w:szCs w:val="26"/>
        </w:rPr>
      </w:pPr>
      <w:r w:rsidRPr="00116D1D">
        <w:rPr>
          <w:rFonts w:eastAsia="Arial"/>
          <w:b/>
          <w:sz w:val="26"/>
          <w:szCs w:val="26"/>
        </w:rPr>
        <w:t>1.4.</w:t>
      </w:r>
      <w:r w:rsidR="00415B1B" w:rsidRPr="00116D1D">
        <w:rPr>
          <w:rFonts w:eastAsia="Arial"/>
          <w:b/>
          <w:sz w:val="26"/>
          <w:szCs w:val="26"/>
        </w:rPr>
        <w:t xml:space="preserve"> Đối tượng thực hiện TTHC:</w:t>
      </w:r>
      <w:r w:rsidR="00415B1B" w:rsidRPr="00116D1D">
        <w:rPr>
          <w:rFonts w:eastAsia="Arial"/>
          <w:sz w:val="26"/>
          <w:szCs w:val="26"/>
        </w:rPr>
        <w:t xml:space="preserve"> Tổ chức, cá nhân.</w:t>
      </w:r>
    </w:p>
    <w:p w14:paraId="3228EEDB" w14:textId="732E19B4" w:rsidR="00415B1B" w:rsidRPr="00116D1D" w:rsidRDefault="000065C8" w:rsidP="000065C8">
      <w:pPr>
        <w:spacing w:before="120" w:after="120"/>
        <w:ind w:firstLine="709"/>
        <w:jc w:val="both"/>
        <w:rPr>
          <w:rFonts w:eastAsia="Arial"/>
          <w:b/>
          <w:sz w:val="26"/>
          <w:szCs w:val="26"/>
        </w:rPr>
      </w:pPr>
      <w:r w:rsidRPr="00116D1D">
        <w:rPr>
          <w:rFonts w:eastAsia="Arial"/>
          <w:b/>
          <w:sz w:val="26"/>
          <w:szCs w:val="26"/>
        </w:rPr>
        <w:t>1.5.</w:t>
      </w:r>
      <w:r w:rsidR="00415B1B" w:rsidRPr="00116D1D">
        <w:rPr>
          <w:rFonts w:eastAsia="Arial"/>
          <w:b/>
          <w:sz w:val="26"/>
          <w:szCs w:val="26"/>
        </w:rPr>
        <w:t xml:space="preserve"> Cơ quan thực hiện TTHC:</w:t>
      </w:r>
    </w:p>
    <w:p w14:paraId="6760273D" w14:textId="77777777" w:rsidR="00415B1B" w:rsidRPr="00116D1D" w:rsidRDefault="00415B1B" w:rsidP="000065C8">
      <w:pPr>
        <w:spacing w:before="120" w:after="120"/>
        <w:ind w:firstLine="709"/>
        <w:jc w:val="both"/>
        <w:rPr>
          <w:rFonts w:eastAsia="Arial"/>
          <w:sz w:val="26"/>
          <w:szCs w:val="26"/>
        </w:rPr>
      </w:pPr>
      <w:r w:rsidRPr="00116D1D">
        <w:rPr>
          <w:rFonts w:eastAsia="Arial"/>
          <w:sz w:val="26"/>
          <w:szCs w:val="26"/>
        </w:rPr>
        <w:t>- Cơ quan có thẩm quyền quyết định: Ủy ban nhân dân cấp tỉnh.</w:t>
      </w:r>
    </w:p>
    <w:p w14:paraId="6ECE4DA3" w14:textId="05AD55E6" w:rsidR="00415B1B" w:rsidRPr="00116D1D" w:rsidRDefault="000065C8" w:rsidP="000065C8">
      <w:pPr>
        <w:spacing w:before="120" w:after="120"/>
        <w:ind w:firstLine="709"/>
        <w:jc w:val="both"/>
        <w:rPr>
          <w:rFonts w:eastAsia="Arial"/>
          <w:i/>
          <w:sz w:val="26"/>
          <w:szCs w:val="26"/>
        </w:rPr>
      </w:pPr>
      <w:r w:rsidRPr="00116D1D">
        <w:rPr>
          <w:rFonts w:eastAsia="Arial"/>
          <w:b/>
          <w:sz w:val="26"/>
          <w:szCs w:val="26"/>
        </w:rPr>
        <w:t>1.6.</w:t>
      </w:r>
      <w:r w:rsidR="00415B1B" w:rsidRPr="00116D1D">
        <w:rPr>
          <w:rFonts w:eastAsia="Arial"/>
          <w:b/>
          <w:sz w:val="26"/>
          <w:szCs w:val="26"/>
        </w:rPr>
        <w:t xml:space="preserve"> Kết quả của việc thực hiện TTHC:</w:t>
      </w:r>
      <w:r w:rsidR="00415B1B" w:rsidRPr="00116D1D">
        <w:rPr>
          <w:rFonts w:eastAsia="Arial"/>
          <w:sz w:val="26"/>
          <w:szCs w:val="26"/>
        </w:rPr>
        <w:t xml:space="preserve"> </w:t>
      </w:r>
      <w:r w:rsidR="00415B1B" w:rsidRPr="00116D1D">
        <w:rPr>
          <w:rFonts w:eastAsia="Arial"/>
          <w:i/>
          <w:sz w:val="26"/>
          <w:szCs w:val="26"/>
        </w:rPr>
        <w:t>Giấy phép do Bộ trưởng Bộ Văn hóa, Thể thao và Du lịch quy định.</w:t>
      </w:r>
    </w:p>
    <w:p w14:paraId="7B85576E" w14:textId="53AD7D9A" w:rsidR="00415B1B" w:rsidRPr="00116D1D" w:rsidRDefault="000065C8" w:rsidP="000065C8">
      <w:pPr>
        <w:spacing w:before="120" w:after="120"/>
        <w:ind w:firstLine="709"/>
        <w:jc w:val="both"/>
        <w:rPr>
          <w:rFonts w:eastAsia="Arial"/>
          <w:sz w:val="26"/>
          <w:szCs w:val="26"/>
        </w:rPr>
      </w:pPr>
      <w:r w:rsidRPr="00116D1D">
        <w:rPr>
          <w:rFonts w:eastAsia="Arial"/>
          <w:b/>
          <w:sz w:val="26"/>
          <w:szCs w:val="26"/>
        </w:rPr>
        <w:t>1.7.</w:t>
      </w:r>
      <w:r w:rsidR="00415B1B" w:rsidRPr="00116D1D">
        <w:rPr>
          <w:rFonts w:eastAsia="Arial"/>
          <w:b/>
          <w:sz w:val="26"/>
          <w:szCs w:val="26"/>
        </w:rPr>
        <w:t xml:space="preserve"> Phí, lệ phí:</w:t>
      </w:r>
      <w:r w:rsidR="00415B1B" w:rsidRPr="00116D1D">
        <w:rPr>
          <w:rFonts w:eastAsia="Arial"/>
          <w:sz w:val="26"/>
          <w:szCs w:val="26"/>
        </w:rPr>
        <w:t xml:space="preserve"> Chưa quy định.</w:t>
      </w:r>
    </w:p>
    <w:p w14:paraId="4578027C" w14:textId="5ADFEC6B" w:rsidR="00415B1B" w:rsidRPr="00116D1D" w:rsidRDefault="000065C8" w:rsidP="000065C8">
      <w:pPr>
        <w:spacing w:before="120" w:after="120"/>
        <w:ind w:firstLine="709"/>
        <w:jc w:val="both"/>
        <w:rPr>
          <w:rFonts w:eastAsia="Arial"/>
          <w:b/>
          <w:sz w:val="26"/>
          <w:szCs w:val="26"/>
        </w:rPr>
      </w:pPr>
      <w:r w:rsidRPr="00116D1D">
        <w:rPr>
          <w:rFonts w:eastAsia="Arial"/>
          <w:b/>
          <w:sz w:val="26"/>
          <w:szCs w:val="26"/>
        </w:rPr>
        <w:t>1.8.</w:t>
      </w:r>
      <w:r w:rsidR="00415B1B" w:rsidRPr="00116D1D">
        <w:rPr>
          <w:rFonts w:eastAsia="Arial"/>
          <w:b/>
          <w:sz w:val="26"/>
          <w:szCs w:val="26"/>
        </w:rPr>
        <w:t xml:space="preserve"> Tên mẫu đơn, mẫu tờ khai: </w:t>
      </w:r>
    </w:p>
    <w:p w14:paraId="28041BB3" w14:textId="77777777" w:rsidR="00415B1B" w:rsidRPr="00116D1D" w:rsidRDefault="00415B1B" w:rsidP="000065C8">
      <w:pPr>
        <w:spacing w:before="120" w:after="120"/>
        <w:ind w:firstLine="709"/>
        <w:jc w:val="both"/>
        <w:rPr>
          <w:rFonts w:eastAsia="Arial"/>
          <w:i/>
          <w:sz w:val="26"/>
          <w:szCs w:val="26"/>
        </w:rPr>
      </w:pPr>
      <w:r w:rsidRPr="00116D1D">
        <w:rPr>
          <w:rFonts w:eastAsia="Arial"/>
          <w:i/>
          <w:sz w:val="26"/>
          <w:szCs w:val="26"/>
        </w:rPr>
        <w:t>Văn bản đề nghị cấp Giấy phép theo mẫu do Bộ trưởng Bộ Văn hóa, Thể thao và Du lịch quy định.</w:t>
      </w:r>
    </w:p>
    <w:p w14:paraId="40A774E6" w14:textId="003DFB43" w:rsidR="00415B1B" w:rsidRPr="00116D1D" w:rsidRDefault="000065C8" w:rsidP="000065C8">
      <w:pPr>
        <w:spacing w:before="120" w:after="120"/>
        <w:ind w:firstLine="709"/>
        <w:jc w:val="both"/>
        <w:rPr>
          <w:rFonts w:eastAsia="Arial"/>
          <w:b/>
          <w:sz w:val="26"/>
          <w:szCs w:val="26"/>
        </w:rPr>
      </w:pPr>
      <w:r w:rsidRPr="00116D1D">
        <w:rPr>
          <w:rFonts w:eastAsia="Arial"/>
          <w:b/>
          <w:sz w:val="26"/>
          <w:szCs w:val="26"/>
        </w:rPr>
        <w:t>1.9.</w:t>
      </w:r>
      <w:r w:rsidR="00415B1B" w:rsidRPr="00116D1D">
        <w:rPr>
          <w:rFonts w:eastAsia="Arial"/>
          <w:b/>
          <w:sz w:val="26"/>
          <w:szCs w:val="26"/>
        </w:rPr>
        <w:t xml:space="preserve"> Căn cứ pháp lý của TTHC:</w:t>
      </w:r>
    </w:p>
    <w:p w14:paraId="733C7158" w14:textId="77777777" w:rsidR="00415B1B" w:rsidRPr="00116D1D" w:rsidRDefault="00415B1B" w:rsidP="000065C8">
      <w:pPr>
        <w:spacing w:before="120" w:after="120"/>
        <w:ind w:firstLine="709"/>
        <w:jc w:val="both"/>
        <w:rPr>
          <w:rFonts w:eastAsia="Arial"/>
          <w:sz w:val="26"/>
          <w:szCs w:val="26"/>
        </w:rPr>
      </w:pPr>
      <w:r w:rsidRPr="00116D1D">
        <w:rPr>
          <w:rFonts w:eastAsia="Arial"/>
          <w:sz w:val="26"/>
          <w:szCs w:val="26"/>
        </w:rPr>
        <w:t>- Luật Điện ảnh số 05/2022/QH15 ngày 15 tháng 6 năm 2022.</w:t>
      </w:r>
    </w:p>
    <w:p w14:paraId="70D53C58" w14:textId="77777777" w:rsidR="00415B1B" w:rsidRPr="00116D1D" w:rsidRDefault="00415B1B" w:rsidP="000065C8">
      <w:pPr>
        <w:spacing w:before="120" w:after="120"/>
        <w:ind w:firstLine="709"/>
        <w:jc w:val="both"/>
        <w:rPr>
          <w:rFonts w:eastAsia="Arial"/>
          <w:i/>
          <w:sz w:val="26"/>
          <w:szCs w:val="26"/>
        </w:rPr>
      </w:pPr>
      <w:r w:rsidRPr="00116D1D">
        <w:rPr>
          <w:rFonts w:eastAsia="Arial"/>
          <w:i/>
          <w:sz w:val="26"/>
          <w:szCs w:val="26"/>
        </w:rPr>
        <w:t>- Thông tư số 17/2022/TT-BVHTTDL ngày 27 tháng 12 năm 2022 của Bộ Văn hóa, Thể thao và Du lịch quy định các mẫu văn bản trong hoạt động điện ảnh có hiệu lực thi hành kể từ ngày 15 tháng 02 năm 2023.</w:t>
      </w:r>
    </w:p>
    <w:p w14:paraId="1E3883B3" w14:textId="0EC057C2" w:rsidR="00415B1B" w:rsidRPr="00116D1D" w:rsidRDefault="00415B1B" w:rsidP="000065C8">
      <w:pPr>
        <w:spacing w:before="120" w:after="120"/>
        <w:ind w:firstLine="709"/>
        <w:jc w:val="right"/>
        <w:rPr>
          <w:rFonts w:eastAsia="Arial"/>
          <w:sz w:val="26"/>
          <w:szCs w:val="26"/>
        </w:rPr>
      </w:pPr>
      <w:r w:rsidRPr="00116D1D">
        <w:rPr>
          <w:rFonts w:eastAsia="Arial"/>
          <w:b/>
          <w:sz w:val="26"/>
          <w:szCs w:val="26"/>
        </w:rPr>
        <w:t>Mẫu số 02</w:t>
      </w:r>
    </w:p>
    <w:tbl>
      <w:tblPr>
        <w:tblW w:w="0" w:type="auto"/>
        <w:jc w:val="center"/>
        <w:tblCellSpacing w:w="0" w:type="dxa"/>
        <w:tblCellMar>
          <w:left w:w="0" w:type="dxa"/>
          <w:right w:w="0" w:type="dxa"/>
        </w:tblCellMar>
        <w:tblLook w:val="04A0" w:firstRow="1" w:lastRow="0" w:firstColumn="1" w:lastColumn="0" w:noHBand="0" w:noVBand="1"/>
      </w:tblPr>
      <w:tblGrid>
        <w:gridCol w:w="3245"/>
        <w:gridCol w:w="6090"/>
      </w:tblGrid>
      <w:tr w:rsidR="000B51ED" w:rsidRPr="00116D1D" w14:paraId="06F53716" w14:textId="77777777" w:rsidTr="008D5716">
        <w:trPr>
          <w:tblCellSpacing w:w="0" w:type="dxa"/>
          <w:jc w:val="center"/>
        </w:trPr>
        <w:tc>
          <w:tcPr>
            <w:tcW w:w="3245" w:type="dxa"/>
            <w:tcMar>
              <w:top w:w="0" w:type="dxa"/>
              <w:left w:w="108" w:type="dxa"/>
              <w:bottom w:w="0" w:type="dxa"/>
              <w:right w:w="108" w:type="dxa"/>
            </w:tcMar>
          </w:tcPr>
          <w:p w14:paraId="79213B19" w14:textId="77777777" w:rsidR="00415B1B" w:rsidRPr="00116D1D" w:rsidRDefault="00415B1B" w:rsidP="008D5716">
            <w:pPr>
              <w:spacing w:before="120"/>
              <w:jc w:val="center"/>
              <w:rPr>
                <w:b/>
                <w:bCs/>
                <w:sz w:val="26"/>
                <w:szCs w:val="26"/>
              </w:rPr>
            </w:pPr>
            <w:r w:rsidRPr="00116D1D">
              <w:rPr>
                <w:sz w:val="26"/>
                <w:szCs w:val="26"/>
                <w:lang w:val="nl-NL"/>
              </w:rPr>
              <w:br w:type="page"/>
            </w:r>
            <w:r w:rsidRPr="00116D1D">
              <w:rPr>
                <w:b/>
                <w:bCs/>
                <w:sz w:val="26"/>
                <w:szCs w:val="26"/>
              </w:rPr>
              <w:t>TÊN TỔ CHỨC</w:t>
            </w:r>
          </w:p>
          <w:p w14:paraId="0AE51C74" w14:textId="77777777" w:rsidR="00415B1B" w:rsidRPr="00116D1D" w:rsidRDefault="00415B1B" w:rsidP="008D5716">
            <w:pPr>
              <w:jc w:val="center"/>
              <w:rPr>
                <w:sz w:val="26"/>
                <w:szCs w:val="26"/>
              </w:rPr>
            </w:pPr>
            <w:r w:rsidRPr="00116D1D">
              <w:rPr>
                <w:b/>
                <w:bCs/>
                <w:sz w:val="26"/>
                <w:szCs w:val="26"/>
              </w:rPr>
              <w:t xml:space="preserve">ĐỀ NGHỊ </w:t>
            </w:r>
            <w:r w:rsidRPr="00116D1D">
              <w:rPr>
                <w:bCs/>
                <w:sz w:val="26"/>
                <w:szCs w:val="26"/>
              </w:rPr>
              <w:t>(1)</w:t>
            </w:r>
            <w:r w:rsidRPr="00116D1D">
              <w:rPr>
                <w:b/>
                <w:bCs/>
                <w:sz w:val="26"/>
                <w:szCs w:val="26"/>
              </w:rPr>
              <w:br/>
              <w:t>-------</w:t>
            </w:r>
          </w:p>
        </w:tc>
        <w:tc>
          <w:tcPr>
            <w:tcW w:w="6090" w:type="dxa"/>
            <w:tcMar>
              <w:top w:w="0" w:type="dxa"/>
              <w:left w:w="108" w:type="dxa"/>
              <w:bottom w:w="0" w:type="dxa"/>
              <w:right w:w="108" w:type="dxa"/>
            </w:tcMar>
          </w:tcPr>
          <w:p w14:paraId="1281570D" w14:textId="77777777" w:rsidR="00415B1B" w:rsidRPr="00116D1D" w:rsidRDefault="00415B1B" w:rsidP="008D5716">
            <w:pPr>
              <w:spacing w:before="120"/>
              <w:jc w:val="center"/>
              <w:rPr>
                <w:sz w:val="26"/>
                <w:szCs w:val="26"/>
              </w:rPr>
            </w:pPr>
            <w:r w:rsidRPr="00116D1D">
              <w:rPr>
                <w:b/>
                <w:bCs/>
                <w:sz w:val="26"/>
                <w:szCs w:val="26"/>
              </w:rPr>
              <w:t>CỘNG HÒA XÃ HỘI CHỦ NGHĨA VIỆT NAM</w:t>
            </w:r>
            <w:r w:rsidRPr="00116D1D">
              <w:rPr>
                <w:b/>
                <w:bCs/>
                <w:sz w:val="26"/>
                <w:szCs w:val="26"/>
              </w:rPr>
              <w:br/>
              <w:t xml:space="preserve">Độc lập - Tự do - Hạnh phúc </w:t>
            </w:r>
            <w:r w:rsidRPr="00116D1D">
              <w:rPr>
                <w:b/>
                <w:bCs/>
                <w:sz w:val="26"/>
                <w:szCs w:val="26"/>
              </w:rPr>
              <w:br/>
              <w:t>---------------</w:t>
            </w:r>
          </w:p>
        </w:tc>
      </w:tr>
      <w:tr w:rsidR="00415B1B" w:rsidRPr="00116D1D" w14:paraId="77B20E38" w14:textId="77777777" w:rsidTr="008D5716">
        <w:trPr>
          <w:tblCellSpacing w:w="0" w:type="dxa"/>
          <w:jc w:val="center"/>
        </w:trPr>
        <w:tc>
          <w:tcPr>
            <w:tcW w:w="3245" w:type="dxa"/>
            <w:tcMar>
              <w:top w:w="0" w:type="dxa"/>
              <w:left w:w="108" w:type="dxa"/>
              <w:bottom w:w="0" w:type="dxa"/>
              <w:right w:w="108" w:type="dxa"/>
            </w:tcMar>
          </w:tcPr>
          <w:p w14:paraId="084F04A9" w14:textId="77777777" w:rsidR="00415B1B" w:rsidRPr="00116D1D" w:rsidRDefault="00415B1B" w:rsidP="008D5716">
            <w:pPr>
              <w:spacing w:before="120"/>
              <w:rPr>
                <w:sz w:val="26"/>
                <w:szCs w:val="26"/>
              </w:rPr>
            </w:pPr>
          </w:p>
        </w:tc>
        <w:tc>
          <w:tcPr>
            <w:tcW w:w="6090" w:type="dxa"/>
            <w:tcMar>
              <w:top w:w="0" w:type="dxa"/>
              <w:left w:w="108" w:type="dxa"/>
              <w:bottom w:w="0" w:type="dxa"/>
              <w:right w:w="108" w:type="dxa"/>
            </w:tcMar>
          </w:tcPr>
          <w:p w14:paraId="5A728DAD" w14:textId="77777777" w:rsidR="00415B1B" w:rsidRPr="00116D1D" w:rsidRDefault="00415B1B" w:rsidP="008D5716">
            <w:pPr>
              <w:spacing w:before="120"/>
              <w:jc w:val="center"/>
              <w:rPr>
                <w:sz w:val="26"/>
                <w:szCs w:val="26"/>
              </w:rPr>
            </w:pPr>
            <w:r w:rsidRPr="00116D1D">
              <w:rPr>
                <w:i/>
                <w:iCs/>
                <w:sz w:val="26"/>
                <w:szCs w:val="26"/>
              </w:rPr>
              <w:t>………., ngày ….. tháng …. năm ……</w:t>
            </w:r>
          </w:p>
        </w:tc>
      </w:tr>
    </w:tbl>
    <w:p w14:paraId="04D87B86" w14:textId="77777777" w:rsidR="00415B1B" w:rsidRPr="00116D1D" w:rsidRDefault="00415B1B" w:rsidP="00415B1B">
      <w:pPr>
        <w:spacing w:before="60"/>
        <w:ind w:firstLine="709"/>
        <w:jc w:val="both"/>
        <w:rPr>
          <w:rFonts w:eastAsia="Arial"/>
          <w:i/>
          <w:sz w:val="26"/>
          <w:szCs w:val="26"/>
        </w:rPr>
      </w:pPr>
    </w:p>
    <w:p w14:paraId="00077CDB" w14:textId="77777777" w:rsidR="00415B1B" w:rsidRPr="00116D1D" w:rsidRDefault="00415B1B" w:rsidP="00415B1B">
      <w:pPr>
        <w:spacing w:before="60"/>
        <w:ind w:firstLine="709"/>
        <w:jc w:val="center"/>
        <w:rPr>
          <w:rFonts w:eastAsia="Arial"/>
          <w:b/>
          <w:sz w:val="26"/>
          <w:szCs w:val="26"/>
        </w:rPr>
      </w:pPr>
      <w:r w:rsidRPr="00116D1D">
        <w:rPr>
          <w:rFonts w:eastAsia="Arial"/>
          <w:b/>
          <w:sz w:val="26"/>
          <w:szCs w:val="26"/>
        </w:rPr>
        <w:t>ĐƠN ĐỀ NGHỊ CẤP GIẤY PHÉP PHÂN LOẠI PHIM</w:t>
      </w:r>
    </w:p>
    <w:p w14:paraId="3A4D8160" w14:textId="77777777" w:rsidR="00415B1B" w:rsidRPr="00116D1D" w:rsidRDefault="00415B1B" w:rsidP="00415B1B">
      <w:pPr>
        <w:spacing w:before="60"/>
        <w:ind w:firstLine="709"/>
        <w:jc w:val="both"/>
        <w:rPr>
          <w:rFonts w:eastAsia="Arial"/>
          <w:i/>
          <w:sz w:val="26"/>
          <w:szCs w:val="26"/>
        </w:rPr>
      </w:pPr>
      <w:r w:rsidRPr="00116D1D">
        <w:rPr>
          <w:rFonts w:eastAsia="Arial"/>
          <w:i/>
          <w:noProof/>
          <w:sz w:val="26"/>
          <w:szCs w:val="26"/>
        </w:rPr>
        <w:lastRenderedPageBreak/>
        <mc:AlternateContent>
          <mc:Choice Requires="wps">
            <w:drawing>
              <wp:anchor distT="0" distB="0" distL="114300" distR="114300" simplePos="0" relativeHeight="251377152" behindDoc="0" locked="0" layoutInCell="1" allowOverlap="1" wp14:anchorId="6B627F55" wp14:editId="0323F1A0">
                <wp:simplePos x="0" y="0"/>
                <wp:positionH relativeFrom="column">
                  <wp:posOffset>2804160</wp:posOffset>
                </wp:positionH>
                <wp:positionV relativeFrom="paragraph">
                  <wp:posOffset>103505</wp:posOffset>
                </wp:positionV>
                <wp:extent cx="1009650" cy="0"/>
                <wp:effectExtent l="0" t="0" r="19050" b="19050"/>
                <wp:wrapNone/>
                <wp:docPr id="2" name="Straight Connector 2"/>
                <wp:cNvGraphicFramePr/>
                <a:graphic xmlns:a="http://schemas.openxmlformats.org/drawingml/2006/main">
                  <a:graphicData uri="http://schemas.microsoft.com/office/word/2010/wordprocessingShape">
                    <wps:wsp>
                      <wps:cNvCnPr/>
                      <wps:spPr>
                        <a:xfrm>
                          <a:off x="0" y="0"/>
                          <a:ext cx="100965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0C70CA6" id="Straight Connector 2" o:spid="_x0000_s1026" style="position:absolute;z-index:251377152;visibility:visible;mso-wrap-style:square;mso-wrap-distance-left:9pt;mso-wrap-distance-top:0;mso-wrap-distance-right:9pt;mso-wrap-distance-bottom:0;mso-position-horizontal:absolute;mso-position-horizontal-relative:text;mso-position-vertical:absolute;mso-position-vertical-relative:text" from="220.8pt,8.15pt" to="300.3pt,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" strokecolor="black [3213]" strokeweight=".5pt">
                <v:stroke joinstyle="miter"/>
              </v:line>
            </w:pict>
          </mc:Fallback>
        </mc:AlternateContent>
      </w:r>
    </w:p>
    <w:p w14:paraId="4A6912F9" w14:textId="77777777" w:rsidR="00415B1B" w:rsidRPr="00116D1D" w:rsidRDefault="00415B1B" w:rsidP="00415B1B">
      <w:pPr>
        <w:spacing w:before="60"/>
        <w:ind w:firstLine="709"/>
        <w:jc w:val="center"/>
        <w:rPr>
          <w:rFonts w:eastAsia="Arial"/>
          <w:i/>
          <w:sz w:val="26"/>
          <w:szCs w:val="26"/>
        </w:rPr>
      </w:pPr>
      <w:r w:rsidRPr="00116D1D">
        <w:rPr>
          <w:rFonts w:eastAsia="Arial"/>
          <w:i/>
          <w:sz w:val="26"/>
          <w:szCs w:val="26"/>
        </w:rPr>
        <w:t>Kính gửi: Cục Điện ảnh, Bộ Văn hóa, Thể thao và Du lịch/</w:t>
      </w:r>
    </w:p>
    <w:p w14:paraId="3C09AC6E" w14:textId="77777777" w:rsidR="00415B1B" w:rsidRPr="00116D1D" w:rsidRDefault="00415B1B" w:rsidP="00415B1B">
      <w:pPr>
        <w:spacing w:before="60"/>
        <w:ind w:firstLine="709"/>
        <w:jc w:val="center"/>
        <w:rPr>
          <w:rFonts w:eastAsia="Arial"/>
          <w:i/>
          <w:sz w:val="26"/>
          <w:szCs w:val="26"/>
        </w:rPr>
      </w:pPr>
      <w:r w:rsidRPr="00116D1D">
        <w:rPr>
          <w:rFonts w:eastAsia="Arial"/>
          <w:i/>
          <w:sz w:val="26"/>
          <w:szCs w:val="26"/>
        </w:rPr>
        <w:t>Cơ quan có thẩm quyền cấp Giấy phép tại địa phương</w:t>
      </w:r>
    </w:p>
    <w:p w14:paraId="5A28C6DC" w14:textId="77777777" w:rsidR="00415B1B" w:rsidRPr="00116D1D" w:rsidRDefault="00415B1B" w:rsidP="00415B1B">
      <w:pPr>
        <w:spacing w:before="60"/>
        <w:ind w:firstLine="709"/>
        <w:jc w:val="both"/>
        <w:rPr>
          <w:rFonts w:eastAsia="Arial"/>
          <w:i/>
          <w:sz w:val="26"/>
          <w:szCs w:val="26"/>
        </w:rPr>
      </w:pPr>
    </w:p>
    <w:p w14:paraId="6961CA06" w14:textId="77777777" w:rsidR="00415B1B" w:rsidRPr="00116D1D" w:rsidRDefault="00415B1B" w:rsidP="00415B1B">
      <w:pPr>
        <w:spacing w:before="60"/>
        <w:ind w:firstLine="709"/>
        <w:rPr>
          <w:rFonts w:eastAsia="Arial"/>
          <w:sz w:val="26"/>
          <w:szCs w:val="26"/>
        </w:rPr>
      </w:pPr>
      <w:r w:rsidRPr="00116D1D">
        <w:rPr>
          <w:rFonts w:eastAsia="Arial"/>
          <w:sz w:val="26"/>
          <w:szCs w:val="26"/>
        </w:rPr>
        <w:t>Tổ chức/cá nhân đề nghị: ………………………………….………………</w:t>
      </w:r>
    </w:p>
    <w:p w14:paraId="67903BCB" w14:textId="77777777" w:rsidR="00415B1B" w:rsidRPr="00116D1D" w:rsidRDefault="00415B1B" w:rsidP="00415B1B">
      <w:pPr>
        <w:spacing w:before="60"/>
        <w:ind w:firstLine="709"/>
        <w:rPr>
          <w:rFonts w:eastAsia="Arial"/>
          <w:sz w:val="26"/>
          <w:szCs w:val="26"/>
        </w:rPr>
      </w:pPr>
      <w:r w:rsidRPr="00116D1D">
        <w:rPr>
          <w:rFonts w:eastAsia="Arial"/>
          <w:sz w:val="26"/>
          <w:szCs w:val="26"/>
        </w:rPr>
        <w:t xml:space="preserve">Số chứng nhận đăng kí doanh nghiệp/Quyết định thành lập </w:t>
      </w:r>
      <w:r w:rsidRPr="00116D1D">
        <w:rPr>
          <w:rFonts w:eastAsia="Arial"/>
          <w:i/>
          <w:sz w:val="26"/>
          <w:szCs w:val="26"/>
        </w:rPr>
        <w:t>(đối với tổ chức):</w:t>
      </w:r>
      <w:r w:rsidRPr="00116D1D">
        <w:rPr>
          <w:rFonts w:eastAsia="Arial"/>
          <w:sz w:val="26"/>
          <w:szCs w:val="26"/>
        </w:rPr>
        <w:t xml:space="preserve"> …………</w:t>
      </w:r>
      <w:r w:rsidRPr="00116D1D">
        <w:rPr>
          <w:rFonts w:eastAsia="Arial"/>
          <w:sz w:val="26"/>
          <w:szCs w:val="26"/>
        </w:rPr>
        <w:br/>
        <w:t>……………………………………………………………………………….…………………..</w:t>
      </w:r>
    </w:p>
    <w:p w14:paraId="2352BF01" w14:textId="77777777" w:rsidR="00415B1B" w:rsidRPr="00116D1D" w:rsidRDefault="00415B1B" w:rsidP="00415B1B">
      <w:pPr>
        <w:spacing w:before="60"/>
        <w:ind w:firstLine="709"/>
        <w:rPr>
          <w:rFonts w:eastAsia="Arial"/>
          <w:sz w:val="26"/>
          <w:szCs w:val="26"/>
        </w:rPr>
      </w:pPr>
      <w:r w:rsidRPr="00116D1D">
        <w:rPr>
          <w:rFonts w:eastAsia="Arial"/>
          <w:sz w:val="26"/>
          <w:szCs w:val="26"/>
        </w:rPr>
        <w:t>Số căn cước công dân (đối với cá nhân) : …………………….…………...</w:t>
      </w:r>
    </w:p>
    <w:p w14:paraId="38763E30" w14:textId="77777777" w:rsidR="00415B1B" w:rsidRPr="00116D1D" w:rsidRDefault="00415B1B" w:rsidP="00415B1B">
      <w:pPr>
        <w:spacing w:before="60"/>
        <w:ind w:firstLine="709"/>
        <w:rPr>
          <w:rFonts w:eastAsia="Arial"/>
          <w:sz w:val="26"/>
          <w:szCs w:val="26"/>
        </w:rPr>
      </w:pPr>
      <w:r w:rsidRPr="00116D1D">
        <w:rPr>
          <w:rFonts w:eastAsia="Arial"/>
          <w:sz w:val="26"/>
          <w:szCs w:val="26"/>
        </w:rPr>
        <w:t>Địa chỉ: ………………………………………………………….…………</w:t>
      </w:r>
    </w:p>
    <w:p w14:paraId="2B3C9373" w14:textId="77777777" w:rsidR="00415B1B" w:rsidRPr="00116D1D" w:rsidRDefault="00415B1B" w:rsidP="00415B1B">
      <w:pPr>
        <w:spacing w:before="60"/>
        <w:ind w:firstLine="709"/>
        <w:rPr>
          <w:rFonts w:eastAsia="Arial"/>
          <w:sz w:val="26"/>
          <w:szCs w:val="26"/>
        </w:rPr>
      </w:pPr>
      <w:r w:rsidRPr="00116D1D">
        <w:rPr>
          <w:rFonts w:eastAsia="Arial"/>
          <w:sz w:val="26"/>
          <w:szCs w:val="26"/>
        </w:rPr>
        <w:t>Số điện thoại: …………………………………………………….………...</w:t>
      </w:r>
    </w:p>
    <w:p w14:paraId="4DF17EB7" w14:textId="77777777" w:rsidR="00415B1B" w:rsidRPr="00116D1D" w:rsidRDefault="00415B1B" w:rsidP="00415B1B">
      <w:pPr>
        <w:spacing w:before="60"/>
        <w:ind w:firstLine="709"/>
        <w:rPr>
          <w:rFonts w:eastAsia="Arial"/>
          <w:sz w:val="26"/>
          <w:szCs w:val="26"/>
        </w:rPr>
      </w:pPr>
      <w:r w:rsidRPr="00116D1D">
        <w:rPr>
          <w:rFonts w:eastAsia="Arial"/>
          <w:sz w:val="26"/>
          <w:szCs w:val="26"/>
        </w:rPr>
        <w:t>Email: ……………………………………………………….……………..</w:t>
      </w:r>
    </w:p>
    <w:p w14:paraId="44970773" w14:textId="77777777" w:rsidR="00415B1B" w:rsidRPr="00116D1D" w:rsidRDefault="00415B1B" w:rsidP="00415B1B">
      <w:pPr>
        <w:spacing w:before="60"/>
        <w:ind w:firstLine="709"/>
        <w:rPr>
          <w:rFonts w:eastAsia="Arial"/>
          <w:sz w:val="26"/>
          <w:szCs w:val="26"/>
        </w:rPr>
      </w:pPr>
      <w:r w:rsidRPr="00116D1D">
        <w:rPr>
          <w:rFonts w:eastAsia="Arial"/>
          <w:sz w:val="26"/>
          <w:szCs w:val="26"/>
        </w:rPr>
        <w:t>Tên phim đề nghị cấp Giấy phép: …………………………………..…………………</w:t>
      </w:r>
    </w:p>
    <w:p w14:paraId="71059FDD" w14:textId="77777777" w:rsidR="00415B1B" w:rsidRPr="00116D1D" w:rsidRDefault="00415B1B" w:rsidP="00415B1B">
      <w:pPr>
        <w:spacing w:before="60"/>
        <w:ind w:firstLine="709"/>
        <w:rPr>
          <w:rFonts w:eastAsia="Arial"/>
          <w:sz w:val="26"/>
          <w:szCs w:val="26"/>
        </w:rPr>
      </w:pPr>
      <w:r w:rsidRPr="00116D1D">
        <w:rPr>
          <w:rFonts w:eastAsia="Arial"/>
          <w:sz w:val="26"/>
          <w:szCs w:val="26"/>
        </w:rPr>
        <w:t>Tên phim tiếng Việt (2): ………………………………………….………………………</w:t>
      </w:r>
    </w:p>
    <w:p w14:paraId="7FD2E05C" w14:textId="77777777" w:rsidR="00415B1B" w:rsidRPr="00116D1D" w:rsidRDefault="00415B1B" w:rsidP="00415B1B">
      <w:pPr>
        <w:spacing w:before="60"/>
        <w:ind w:firstLine="709"/>
        <w:rPr>
          <w:rFonts w:eastAsia="Arial"/>
          <w:sz w:val="26"/>
          <w:szCs w:val="26"/>
        </w:rPr>
      </w:pPr>
      <w:r w:rsidRPr="00116D1D">
        <w:rPr>
          <w:rFonts w:eastAsia="Arial"/>
          <w:sz w:val="26"/>
          <w:szCs w:val="26"/>
        </w:rPr>
        <w:t>Tên phim Tiếng Anh (nếu có): ……………………………………………...……………</w:t>
      </w:r>
    </w:p>
    <w:p w14:paraId="57F62C05" w14:textId="77777777" w:rsidR="00415B1B" w:rsidRPr="00116D1D" w:rsidRDefault="00415B1B" w:rsidP="00415B1B">
      <w:pPr>
        <w:spacing w:before="60"/>
        <w:ind w:firstLine="709"/>
        <w:rPr>
          <w:rFonts w:eastAsia="Arial"/>
          <w:sz w:val="26"/>
          <w:szCs w:val="26"/>
        </w:rPr>
      </w:pPr>
      <w:r w:rsidRPr="00116D1D">
        <w:rPr>
          <w:rFonts w:eastAsia="Arial"/>
          <w:sz w:val="26"/>
          <w:szCs w:val="26"/>
        </w:rPr>
        <w:t>Tên phim gốc (nếu có): ………………………………………………………..…………</w:t>
      </w:r>
    </w:p>
    <w:p w14:paraId="1A03ACBC" w14:textId="77777777" w:rsidR="00415B1B" w:rsidRPr="00116D1D" w:rsidRDefault="00415B1B" w:rsidP="00415B1B">
      <w:pPr>
        <w:spacing w:before="60"/>
        <w:ind w:firstLine="709"/>
        <w:rPr>
          <w:rFonts w:eastAsia="Arial"/>
          <w:sz w:val="26"/>
          <w:szCs w:val="26"/>
        </w:rPr>
      </w:pPr>
      <w:r w:rsidRPr="00116D1D">
        <w:rPr>
          <w:rFonts w:eastAsia="Arial"/>
          <w:sz w:val="26"/>
          <w:szCs w:val="26"/>
        </w:rPr>
        <w:t>Loại hình phim (truyện, tài liệu, khoa học, hoạt hình, loại hình khác):……………...…...</w:t>
      </w:r>
    </w:p>
    <w:p w14:paraId="1A0677E0" w14:textId="77777777" w:rsidR="00415B1B" w:rsidRPr="00116D1D" w:rsidRDefault="00415B1B" w:rsidP="00415B1B">
      <w:pPr>
        <w:spacing w:before="60"/>
        <w:ind w:firstLine="709"/>
        <w:rPr>
          <w:rFonts w:eastAsia="Arial"/>
          <w:sz w:val="26"/>
          <w:szCs w:val="26"/>
        </w:rPr>
      </w:pPr>
      <w:r w:rsidRPr="00116D1D">
        <w:rPr>
          <w:rFonts w:eastAsia="Arial"/>
          <w:sz w:val="26"/>
          <w:szCs w:val="26"/>
        </w:rPr>
        <w:t>Tổ chức/cá nhân sản xuất: ……………………………………………………………....</w:t>
      </w:r>
    </w:p>
    <w:p w14:paraId="05317C1C" w14:textId="77777777" w:rsidR="00415B1B" w:rsidRPr="00116D1D" w:rsidRDefault="00415B1B" w:rsidP="00415B1B">
      <w:pPr>
        <w:spacing w:before="60"/>
        <w:ind w:firstLine="709"/>
        <w:rPr>
          <w:rFonts w:eastAsia="Arial"/>
          <w:sz w:val="26"/>
          <w:szCs w:val="26"/>
        </w:rPr>
      </w:pPr>
      <w:r w:rsidRPr="00116D1D">
        <w:rPr>
          <w:rFonts w:eastAsia="Arial"/>
          <w:sz w:val="26"/>
          <w:szCs w:val="26"/>
        </w:rPr>
        <w:t>Tổ chức/cá nhân phát hành: …………………………………………..………………….</w:t>
      </w:r>
    </w:p>
    <w:p w14:paraId="5672E655" w14:textId="77777777" w:rsidR="00415B1B" w:rsidRPr="00116D1D" w:rsidRDefault="00415B1B" w:rsidP="00415B1B">
      <w:pPr>
        <w:spacing w:before="60"/>
        <w:ind w:firstLine="709"/>
        <w:rPr>
          <w:rFonts w:eastAsia="Arial"/>
          <w:sz w:val="26"/>
          <w:szCs w:val="26"/>
        </w:rPr>
      </w:pPr>
      <w:r w:rsidRPr="00116D1D">
        <w:rPr>
          <w:rFonts w:eastAsia="Arial"/>
          <w:sz w:val="26"/>
          <w:szCs w:val="26"/>
        </w:rPr>
        <w:t>Chủ sở hữu phim: ……………………………………………………..………………….</w:t>
      </w:r>
    </w:p>
    <w:p w14:paraId="10FB3282" w14:textId="77777777" w:rsidR="00415B1B" w:rsidRPr="00116D1D" w:rsidRDefault="00415B1B" w:rsidP="00415B1B">
      <w:pPr>
        <w:spacing w:before="60"/>
        <w:ind w:firstLine="709"/>
        <w:rPr>
          <w:rFonts w:eastAsia="Arial"/>
          <w:sz w:val="26"/>
          <w:szCs w:val="26"/>
        </w:rPr>
      </w:pPr>
      <w:r w:rsidRPr="00116D1D">
        <w:rPr>
          <w:rFonts w:eastAsia="Arial"/>
          <w:sz w:val="26"/>
          <w:szCs w:val="26"/>
        </w:rPr>
        <w:t>Tổ chức/cá nhân có quyền phát hành tại Việt Nam (3): ……………………….…………</w:t>
      </w:r>
    </w:p>
    <w:p w14:paraId="0FCD60B9" w14:textId="77777777" w:rsidR="00415B1B" w:rsidRPr="00116D1D" w:rsidRDefault="00415B1B" w:rsidP="00415B1B">
      <w:pPr>
        <w:spacing w:before="60"/>
        <w:ind w:firstLine="709"/>
        <w:rPr>
          <w:rFonts w:eastAsia="Arial"/>
          <w:sz w:val="26"/>
          <w:szCs w:val="26"/>
        </w:rPr>
      </w:pPr>
      <w:r w:rsidRPr="00116D1D">
        <w:rPr>
          <w:rFonts w:eastAsia="Arial"/>
          <w:sz w:val="26"/>
          <w:szCs w:val="26"/>
        </w:rPr>
        <w:t>Thời hạn có quyền phát hành tại Việt Nam (4):………….……………………………….</w:t>
      </w:r>
    </w:p>
    <w:p w14:paraId="55045539" w14:textId="77777777" w:rsidR="00415B1B" w:rsidRPr="00116D1D" w:rsidRDefault="00415B1B" w:rsidP="00415B1B">
      <w:pPr>
        <w:spacing w:before="60"/>
        <w:ind w:firstLine="709"/>
        <w:rPr>
          <w:rFonts w:eastAsia="Arial"/>
          <w:sz w:val="26"/>
          <w:szCs w:val="26"/>
        </w:rPr>
      </w:pPr>
      <w:r w:rsidRPr="00116D1D">
        <w:rPr>
          <w:rFonts w:eastAsia="Arial"/>
          <w:sz w:val="26"/>
          <w:szCs w:val="26"/>
        </w:rPr>
        <w:t>Nước sản xuất: …....…………….. Năm sản xuất: …………………….…………………</w:t>
      </w:r>
    </w:p>
    <w:p w14:paraId="22465881" w14:textId="77777777" w:rsidR="00415B1B" w:rsidRPr="00116D1D" w:rsidRDefault="00415B1B" w:rsidP="00415B1B">
      <w:pPr>
        <w:spacing w:before="60"/>
        <w:ind w:firstLine="709"/>
        <w:rPr>
          <w:rFonts w:eastAsia="Arial"/>
          <w:sz w:val="26"/>
          <w:szCs w:val="26"/>
        </w:rPr>
      </w:pPr>
      <w:r w:rsidRPr="00116D1D">
        <w:rPr>
          <w:rFonts w:eastAsia="Arial"/>
          <w:sz w:val="26"/>
          <w:szCs w:val="26"/>
        </w:rPr>
        <w:t>Biên kịch: ………………………..……………………………………………………….</w:t>
      </w:r>
    </w:p>
    <w:p w14:paraId="7FBE1CCF" w14:textId="77777777" w:rsidR="00415B1B" w:rsidRPr="00116D1D" w:rsidRDefault="00415B1B" w:rsidP="00415B1B">
      <w:pPr>
        <w:spacing w:before="60"/>
        <w:ind w:firstLine="709"/>
        <w:rPr>
          <w:rFonts w:eastAsia="Arial"/>
          <w:sz w:val="26"/>
          <w:szCs w:val="26"/>
        </w:rPr>
      </w:pPr>
      <w:r w:rsidRPr="00116D1D">
        <w:rPr>
          <w:rFonts w:eastAsia="Arial"/>
          <w:sz w:val="26"/>
          <w:szCs w:val="26"/>
        </w:rPr>
        <w:t>Đạo diễn: ………………………………………..………………………………………..</w:t>
      </w:r>
    </w:p>
    <w:p w14:paraId="3B642A22" w14:textId="77777777" w:rsidR="00415B1B" w:rsidRPr="00116D1D" w:rsidRDefault="00415B1B" w:rsidP="00415B1B">
      <w:pPr>
        <w:spacing w:before="60"/>
        <w:ind w:firstLine="709"/>
        <w:rPr>
          <w:rFonts w:eastAsia="Arial"/>
          <w:sz w:val="26"/>
          <w:szCs w:val="26"/>
        </w:rPr>
      </w:pPr>
      <w:r w:rsidRPr="00116D1D">
        <w:rPr>
          <w:rFonts w:eastAsia="Arial"/>
          <w:sz w:val="26"/>
          <w:szCs w:val="26"/>
        </w:rPr>
        <w:t>Chất liệu phim: …………………………………………..……………………………….</w:t>
      </w:r>
    </w:p>
    <w:p w14:paraId="0CB13ACA" w14:textId="77777777" w:rsidR="00415B1B" w:rsidRPr="00116D1D" w:rsidRDefault="00415B1B" w:rsidP="00415B1B">
      <w:pPr>
        <w:spacing w:before="60"/>
        <w:ind w:firstLine="709"/>
        <w:rPr>
          <w:rFonts w:eastAsia="Arial"/>
          <w:sz w:val="26"/>
          <w:szCs w:val="26"/>
        </w:rPr>
      </w:pPr>
      <w:r w:rsidRPr="00116D1D">
        <w:rPr>
          <w:rFonts w:eastAsia="Arial"/>
          <w:sz w:val="26"/>
          <w:szCs w:val="26"/>
        </w:rPr>
        <w:t>Thời lượng (tính bằng phút): ……………………..………………………………………</w:t>
      </w:r>
    </w:p>
    <w:p w14:paraId="06290219" w14:textId="77777777" w:rsidR="00415B1B" w:rsidRPr="00116D1D" w:rsidRDefault="00415B1B" w:rsidP="00415B1B">
      <w:pPr>
        <w:spacing w:before="60"/>
        <w:ind w:firstLine="709"/>
        <w:rPr>
          <w:rFonts w:eastAsia="Arial"/>
          <w:sz w:val="26"/>
          <w:szCs w:val="26"/>
        </w:rPr>
      </w:pPr>
      <w:r w:rsidRPr="00116D1D">
        <w:rPr>
          <w:rFonts w:eastAsia="Arial"/>
          <w:sz w:val="26"/>
          <w:szCs w:val="26"/>
        </w:rPr>
        <w:t>Màu sắc (màu hoặc đen trắng): ……..……………Ngôn ngữ: ………………..…………</w:t>
      </w:r>
    </w:p>
    <w:p w14:paraId="6E421AB9" w14:textId="77777777" w:rsidR="00415B1B" w:rsidRPr="00116D1D" w:rsidRDefault="00415B1B" w:rsidP="00415B1B">
      <w:pPr>
        <w:spacing w:before="60"/>
        <w:ind w:firstLine="709"/>
        <w:rPr>
          <w:rFonts w:eastAsia="Arial"/>
          <w:sz w:val="26"/>
          <w:szCs w:val="26"/>
        </w:rPr>
      </w:pPr>
      <w:r w:rsidRPr="00116D1D">
        <w:rPr>
          <w:rFonts w:eastAsia="Arial"/>
          <w:sz w:val="26"/>
          <w:szCs w:val="26"/>
        </w:rPr>
        <w:t>Tóm tắt nội dung (5)</w:t>
      </w:r>
      <w:r w:rsidRPr="00116D1D">
        <w:rPr>
          <w:rFonts w:eastAsia="Arial"/>
          <w:i/>
          <w:sz w:val="26"/>
          <w:szCs w:val="26"/>
        </w:rPr>
        <w:t>: ……………………………………………………………………………</w:t>
      </w:r>
    </w:p>
    <w:p w14:paraId="79081A66" w14:textId="77777777" w:rsidR="00415B1B" w:rsidRPr="00116D1D" w:rsidRDefault="00415B1B" w:rsidP="00415B1B">
      <w:pPr>
        <w:spacing w:before="60"/>
        <w:ind w:firstLine="709"/>
        <w:jc w:val="both"/>
        <w:rPr>
          <w:rFonts w:eastAsia="Arial"/>
          <w:sz w:val="26"/>
          <w:szCs w:val="26"/>
        </w:rPr>
      </w:pPr>
      <w:r w:rsidRPr="00116D1D">
        <w:rPr>
          <w:rFonts w:eastAsia="Arial"/>
          <w:sz w:val="26"/>
          <w:szCs w:val="26"/>
        </w:rPr>
        <w:t>Hình thức phổ biến(6):</w:t>
      </w:r>
    </w:p>
    <w:p w14:paraId="46E9AA2C" w14:textId="77777777" w:rsidR="00415B1B" w:rsidRPr="00116D1D" w:rsidRDefault="00415B1B" w:rsidP="00415B1B">
      <w:pPr>
        <w:spacing w:before="60"/>
        <w:ind w:firstLine="709"/>
        <w:jc w:val="both"/>
        <w:rPr>
          <w:rFonts w:eastAsia="Arial"/>
          <w:sz w:val="26"/>
          <w:szCs w:val="26"/>
        </w:rPr>
      </w:pPr>
      <w:r w:rsidRPr="00116D1D">
        <w:rPr>
          <w:rFonts w:eastAsia="Arial"/>
          <w:sz w:val="26"/>
          <w:szCs w:val="26"/>
        </w:rPr>
        <w:t>Rạp □                                           Truyền hình □</w:t>
      </w:r>
    </w:p>
    <w:p w14:paraId="0D324237" w14:textId="77777777" w:rsidR="00415B1B" w:rsidRPr="00116D1D" w:rsidRDefault="00415B1B" w:rsidP="00415B1B">
      <w:pPr>
        <w:spacing w:before="60"/>
        <w:ind w:firstLine="709"/>
        <w:jc w:val="both"/>
        <w:rPr>
          <w:rFonts w:eastAsia="Arial"/>
          <w:sz w:val="26"/>
          <w:szCs w:val="26"/>
        </w:rPr>
      </w:pPr>
      <w:r w:rsidRPr="00116D1D">
        <w:rPr>
          <w:rFonts w:eastAsia="Arial"/>
          <w:sz w:val="26"/>
          <w:szCs w:val="26"/>
        </w:rPr>
        <w:t>Địa điểm công cộng □                 Không gian mạng □</w:t>
      </w:r>
    </w:p>
    <w:p w14:paraId="5C22DE7E" w14:textId="77777777" w:rsidR="00415B1B" w:rsidRPr="00116D1D" w:rsidRDefault="00415B1B" w:rsidP="00415B1B">
      <w:pPr>
        <w:spacing w:before="60"/>
        <w:ind w:firstLine="709"/>
        <w:jc w:val="both"/>
        <w:rPr>
          <w:rFonts w:eastAsia="Arial"/>
          <w:sz w:val="26"/>
          <w:szCs w:val="26"/>
        </w:rPr>
      </w:pPr>
      <w:r w:rsidRPr="00116D1D">
        <w:rPr>
          <w:rFonts w:eastAsia="Arial"/>
          <w:sz w:val="26"/>
          <w:szCs w:val="26"/>
        </w:rPr>
        <w:t>Hình thức khác :…………………………………………………………..</w:t>
      </w:r>
    </w:p>
    <w:p w14:paraId="40BE6F8D" w14:textId="77777777" w:rsidR="00415B1B" w:rsidRPr="00116D1D" w:rsidRDefault="00415B1B" w:rsidP="00415B1B">
      <w:pPr>
        <w:spacing w:before="60"/>
        <w:ind w:firstLine="709"/>
        <w:jc w:val="both"/>
        <w:rPr>
          <w:rFonts w:eastAsia="Arial"/>
          <w:sz w:val="26"/>
          <w:szCs w:val="26"/>
        </w:rPr>
      </w:pPr>
      <w:r w:rsidRPr="00116D1D">
        <w:rPr>
          <w:rFonts w:eastAsia="Arial"/>
          <w:sz w:val="26"/>
          <w:szCs w:val="26"/>
        </w:rPr>
        <w:t>………………….. (Tên tổ chức/cá nhân đề nghị) cam kết:</w:t>
      </w:r>
    </w:p>
    <w:p w14:paraId="64CA3DA7" w14:textId="77777777" w:rsidR="00415B1B" w:rsidRPr="00116D1D" w:rsidRDefault="00415B1B" w:rsidP="00415B1B">
      <w:pPr>
        <w:spacing w:before="60"/>
        <w:ind w:firstLine="709"/>
        <w:jc w:val="both"/>
        <w:rPr>
          <w:rFonts w:eastAsia="Arial"/>
          <w:sz w:val="26"/>
          <w:szCs w:val="26"/>
        </w:rPr>
      </w:pPr>
      <w:r w:rsidRPr="00116D1D">
        <w:rPr>
          <w:rFonts w:eastAsia="Arial"/>
          <w:sz w:val="26"/>
          <w:szCs w:val="26"/>
        </w:rPr>
        <w:t>1. Chịu trách nhiệm trước pháp luật về tính chính xác và tính hợp pháp của nội dung trong đơn đề nghị cấp Giấy phép phân loại phim;</w:t>
      </w:r>
    </w:p>
    <w:p w14:paraId="3DAC09CF" w14:textId="77777777" w:rsidR="00415B1B" w:rsidRPr="00116D1D" w:rsidRDefault="00415B1B" w:rsidP="00415B1B">
      <w:pPr>
        <w:spacing w:before="60"/>
        <w:ind w:firstLine="709"/>
        <w:jc w:val="both"/>
        <w:rPr>
          <w:rFonts w:eastAsia="Arial"/>
          <w:sz w:val="26"/>
          <w:szCs w:val="26"/>
        </w:rPr>
      </w:pPr>
      <w:r w:rsidRPr="00116D1D">
        <w:rPr>
          <w:rFonts w:eastAsia="Arial"/>
          <w:sz w:val="26"/>
          <w:szCs w:val="26"/>
        </w:rPr>
        <w:t>2. Chấp hành quy định của Luật Điện ảnh và quy định pháp luật có liên quan./.</w:t>
      </w:r>
    </w:p>
    <w:p w14:paraId="0C011162" w14:textId="77777777" w:rsidR="00415B1B" w:rsidRPr="00116D1D" w:rsidRDefault="00415B1B" w:rsidP="00415B1B">
      <w:pPr>
        <w:tabs>
          <w:tab w:val="center" w:pos="7371"/>
        </w:tabs>
        <w:spacing w:before="60"/>
        <w:ind w:firstLine="720"/>
        <w:jc w:val="both"/>
        <w:rPr>
          <w:rFonts w:eastAsia="Arial"/>
          <w:b/>
          <w:sz w:val="26"/>
          <w:szCs w:val="26"/>
        </w:rPr>
      </w:pPr>
      <w:r w:rsidRPr="00116D1D">
        <w:rPr>
          <w:rFonts w:eastAsia="Arial"/>
          <w:i/>
          <w:sz w:val="26"/>
          <w:szCs w:val="26"/>
        </w:rPr>
        <w:tab/>
      </w:r>
      <w:r w:rsidRPr="00116D1D">
        <w:rPr>
          <w:rFonts w:eastAsia="Arial"/>
          <w:b/>
          <w:sz w:val="26"/>
          <w:szCs w:val="26"/>
        </w:rPr>
        <w:t>ĐẠI DIỆN TỔ CHỨC/CÁ NHÂN</w:t>
      </w:r>
    </w:p>
    <w:p w14:paraId="2004A582" w14:textId="77777777" w:rsidR="00415B1B" w:rsidRPr="00116D1D" w:rsidRDefault="00415B1B" w:rsidP="00415B1B">
      <w:pPr>
        <w:tabs>
          <w:tab w:val="center" w:pos="7371"/>
        </w:tabs>
        <w:spacing w:before="60"/>
        <w:ind w:firstLine="720"/>
        <w:jc w:val="both"/>
        <w:rPr>
          <w:rFonts w:eastAsia="Arial"/>
          <w:i/>
          <w:sz w:val="26"/>
          <w:szCs w:val="26"/>
        </w:rPr>
      </w:pPr>
      <w:r w:rsidRPr="00116D1D">
        <w:rPr>
          <w:rFonts w:eastAsia="Arial"/>
          <w:b/>
          <w:sz w:val="26"/>
          <w:szCs w:val="26"/>
        </w:rPr>
        <w:tab/>
      </w:r>
      <w:r w:rsidRPr="00116D1D">
        <w:rPr>
          <w:rFonts w:eastAsia="Arial"/>
          <w:i/>
          <w:sz w:val="26"/>
          <w:szCs w:val="26"/>
        </w:rPr>
        <w:t>(Ký, đóng dấu, ghi rõ họ tên) (7)</w:t>
      </w:r>
    </w:p>
    <w:p w14:paraId="6D4E3BF3" w14:textId="77777777" w:rsidR="00415B1B" w:rsidRPr="00116D1D" w:rsidRDefault="00415B1B" w:rsidP="00415B1B">
      <w:pPr>
        <w:spacing w:before="60"/>
        <w:ind w:firstLine="709"/>
        <w:jc w:val="both"/>
        <w:rPr>
          <w:rFonts w:eastAsia="Arial"/>
          <w:i/>
          <w:sz w:val="26"/>
          <w:szCs w:val="26"/>
        </w:rPr>
      </w:pPr>
    </w:p>
    <w:p w14:paraId="6D5EBD4E" w14:textId="77777777" w:rsidR="00415B1B" w:rsidRPr="00116D1D" w:rsidRDefault="00415B1B" w:rsidP="00415B1B">
      <w:pPr>
        <w:spacing w:before="60"/>
        <w:ind w:firstLine="709"/>
        <w:jc w:val="both"/>
        <w:rPr>
          <w:rFonts w:eastAsia="Arial"/>
          <w:i/>
          <w:sz w:val="26"/>
          <w:szCs w:val="26"/>
        </w:rPr>
      </w:pPr>
    </w:p>
    <w:p w14:paraId="6691460E" w14:textId="77777777" w:rsidR="00415B1B" w:rsidRPr="00116D1D" w:rsidRDefault="00415B1B" w:rsidP="00415B1B">
      <w:pPr>
        <w:spacing w:before="60"/>
        <w:ind w:firstLine="709"/>
        <w:jc w:val="both"/>
        <w:rPr>
          <w:rFonts w:eastAsia="Arial"/>
          <w:i/>
          <w:sz w:val="26"/>
          <w:szCs w:val="26"/>
        </w:rPr>
      </w:pPr>
    </w:p>
    <w:p w14:paraId="6E397680" w14:textId="77777777" w:rsidR="00415B1B" w:rsidRPr="00116D1D" w:rsidRDefault="00415B1B" w:rsidP="00415B1B">
      <w:pPr>
        <w:spacing w:before="60"/>
        <w:ind w:firstLine="709"/>
        <w:jc w:val="both"/>
        <w:rPr>
          <w:rFonts w:eastAsia="Arial"/>
          <w:i/>
          <w:sz w:val="26"/>
          <w:szCs w:val="26"/>
        </w:rPr>
      </w:pPr>
    </w:p>
    <w:p w14:paraId="2D841086" w14:textId="77777777" w:rsidR="00415B1B" w:rsidRPr="00116D1D" w:rsidRDefault="00415B1B" w:rsidP="00415B1B">
      <w:pPr>
        <w:spacing w:before="60"/>
        <w:ind w:firstLine="709"/>
        <w:jc w:val="both"/>
        <w:rPr>
          <w:rFonts w:eastAsia="Arial"/>
          <w:i/>
          <w:sz w:val="26"/>
          <w:szCs w:val="26"/>
        </w:rPr>
      </w:pPr>
    </w:p>
    <w:p w14:paraId="3E7AC09E" w14:textId="77777777" w:rsidR="00415B1B" w:rsidRPr="00116D1D" w:rsidRDefault="00415B1B" w:rsidP="00415B1B">
      <w:pPr>
        <w:spacing w:before="60"/>
        <w:ind w:firstLine="709"/>
        <w:jc w:val="both"/>
        <w:rPr>
          <w:rFonts w:eastAsia="Arial"/>
          <w:i/>
          <w:sz w:val="26"/>
          <w:szCs w:val="26"/>
        </w:rPr>
      </w:pPr>
    </w:p>
    <w:p w14:paraId="063C425F" w14:textId="77777777" w:rsidR="00415B1B" w:rsidRPr="00116D1D" w:rsidRDefault="00415B1B" w:rsidP="00415B1B">
      <w:pPr>
        <w:spacing w:before="60"/>
        <w:ind w:firstLine="709"/>
        <w:jc w:val="both"/>
        <w:rPr>
          <w:rFonts w:eastAsia="Arial"/>
          <w:i/>
          <w:sz w:val="26"/>
          <w:szCs w:val="26"/>
        </w:rPr>
      </w:pPr>
    </w:p>
    <w:p w14:paraId="50CAE93D" w14:textId="77777777" w:rsidR="00415B1B" w:rsidRPr="00116D1D" w:rsidRDefault="00415B1B" w:rsidP="00415B1B">
      <w:pPr>
        <w:spacing w:before="60"/>
        <w:ind w:firstLine="709"/>
        <w:jc w:val="both"/>
        <w:rPr>
          <w:rFonts w:eastAsia="Arial"/>
          <w:i/>
          <w:sz w:val="26"/>
          <w:szCs w:val="26"/>
        </w:rPr>
      </w:pPr>
    </w:p>
    <w:p w14:paraId="2003C32A" w14:textId="77777777" w:rsidR="00415B1B" w:rsidRPr="00116D1D" w:rsidRDefault="00415B1B" w:rsidP="000065C8">
      <w:pPr>
        <w:spacing w:before="60"/>
        <w:jc w:val="both"/>
        <w:rPr>
          <w:rFonts w:eastAsia="Arial"/>
          <w:i/>
          <w:sz w:val="26"/>
          <w:szCs w:val="26"/>
        </w:rPr>
      </w:pPr>
    </w:p>
    <w:p w14:paraId="4B62F068" w14:textId="77777777" w:rsidR="00415B1B" w:rsidRPr="00116D1D" w:rsidRDefault="00415B1B" w:rsidP="00415B1B">
      <w:pPr>
        <w:spacing w:before="60"/>
        <w:ind w:firstLine="709"/>
        <w:jc w:val="both"/>
        <w:rPr>
          <w:rFonts w:eastAsia="Arial"/>
          <w:i/>
          <w:sz w:val="26"/>
          <w:szCs w:val="26"/>
        </w:rPr>
      </w:pPr>
    </w:p>
    <w:p w14:paraId="2DADB0EE" w14:textId="77777777" w:rsidR="00415B1B" w:rsidRPr="00116D1D" w:rsidRDefault="00415B1B" w:rsidP="00415B1B">
      <w:pPr>
        <w:spacing w:before="60"/>
        <w:ind w:firstLine="709"/>
        <w:jc w:val="both"/>
        <w:rPr>
          <w:rFonts w:eastAsia="Arial"/>
          <w:i/>
          <w:sz w:val="26"/>
          <w:szCs w:val="26"/>
        </w:rPr>
      </w:pPr>
    </w:p>
    <w:p w14:paraId="7B696A8E" w14:textId="77777777" w:rsidR="00415B1B" w:rsidRPr="00116D1D" w:rsidRDefault="00415B1B" w:rsidP="00415B1B">
      <w:pPr>
        <w:spacing w:before="60"/>
        <w:ind w:firstLine="709"/>
        <w:jc w:val="both"/>
        <w:rPr>
          <w:rFonts w:eastAsia="Arial"/>
          <w:i/>
          <w:sz w:val="26"/>
          <w:szCs w:val="26"/>
        </w:rPr>
      </w:pPr>
    </w:p>
    <w:p w14:paraId="1629D076" w14:textId="77777777" w:rsidR="00415B1B" w:rsidRPr="00116D1D" w:rsidRDefault="00415B1B" w:rsidP="00415B1B">
      <w:pPr>
        <w:spacing w:before="60"/>
        <w:ind w:firstLine="709"/>
        <w:jc w:val="both"/>
        <w:rPr>
          <w:rFonts w:eastAsia="Arial"/>
          <w:i/>
          <w:sz w:val="26"/>
          <w:szCs w:val="26"/>
        </w:rPr>
      </w:pPr>
    </w:p>
    <w:p w14:paraId="5D2EF08B" w14:textId="77777777" w:rsidR="00415B1B" w:rsidRPr="00116D1D" w:rsidRDefault="00415B1B" w:rsidP="00415B1B">
      <w:pPr>
        <w:spacing w:before="60"/>
        <w:ind w:firstLine="709"/>
        <w:jc w:val="both"/>
        <w:rPr>
          <w:rFonts w:eastAsia="Arial"/>
          <w:i/>
          <w:sz w:val="26"/>
          <w:szCs w:val="26"/>
        </w:rPr>
      </w:pPr>
      <w:r w:rsidRPr="00116D1D">
        <w:rPr>
          <w:rFonts w:eastAsia="Arial"/>
          <w:i/>
          <w:sz w:val="26"/>
          <w:szCs w:val="26"/>
        </w:rPr>
        <w:t>(1) Cá nhân không điền mục này.</w:t>
      </w:r>
    </w:p>
    <w:p w14:paraId="6CCEEEBE" w14:textId="77777777" w:rsidR="00415B1B" w:rsidRPr="00116D1D" w:rsidRDefault="00415B1B" w:rsidP="00415B1B">
      <w:pPr>
        <w:spacing w:before="60"/>
        <w:ind w:firstLine="709"/>
        <w:jc w:val="both"/>
        <w:rPr>
          <w:rFonts w:eastAsia="Arial"/>
          <w:i/>
          <w:sz w:val="26"/>
          <w:szCs w:val="26"/>
        </w:rPr>
      </w:pPr>
      <w:r w:rsidRPr="00116D1D">
        <w:rPr>
          <w:rFonts w:eastAsia="Arial"/>
          <w:i/>
          <w:sz w:val="26"/>
          <w:szCs w:val="26"/>
        </w:rPr>
        <w:t>(2), (3), (4) Đối với phim nhập khẩu.</w:t>
      </w:r>
    </w:p>
    <w:p w14:paraId="59A9DE97" w14:textId="77777777" w:rsidR="00415B1B" w:rsidRPr="00116D1D" w:rsidRDefault="00415B1B" w:rsidP="00415B1B">
      <w:pPr>
        <w:spacing w:before="60"/>
        <w:ind w:firstLine="709"/>
        <w:jc w:val="both"/>
        <w:rPr>
          <w:rFonts w:eastAsia="Arial"/>
          <w:i/>
          <w:sz w:val="26"/>
          <w:szCs w:val="26"/>
        </w:rPr>
      </w:pPr>
      <w:r w:rsidRPr="00116D1D">
        <w:rPr>
          <w:rFonts w:eastAsia="Arial"/>
          <w:i/>
          <w:sz w:val="26"/>
          <w:szCs w:val="26"/>
        </w:rPr>
        <w:t>(5) Không quá 120-150 từ.</w:t>
      </w:r>
    </w:p>
    <w:p w14:paraId="64CD3287" w14:textId="77777777" w:rsidR="00415B1B" w:rsidRPr="00116D1D" w:rsidRDefault="00415B1B" w:rsidP="00415B1B">
      <w:pPr>
        <w:spacing w:before="60"/>
        <w:ind w:firstLine="709"/>
        <w:jc w:val="both"/>
        <w:rPr>
          <w:rFonts w:eastAsia="Arial"/>
          <w:i/>
          <w:sz w:val="26"/>
          <w:szCs w:val="26"/>
        </w:rPr>
      </w:pPr>
      <w:r w:rsidRPr="00116D1D">
        <w:rPr>
          <w:rFonts w:eastAsia="Arial"/>
          <w:i/>
          <w:sz w:val="26"/>
          <w:szCs w:val="26"/>
        </w:rPr>
        <w:t>(6) Có thể lựa chọn một hoặc nhiều hình thức.</w:t>
      </w:r>
    </w:p>
    <w:p w14:paraId="2F183F8F" w14:textId="77777777" w:rsidR="00415B1B" w:rsidRPr="00116D1D" w:rsidRDefault="00415B1B" w:rsidP="00415B1B">
      <w:pPr>
        <w:spacing w:before="60"/>
        <w:ind w:firstLine="709"/>
        <w:jc w:val="both"/>
        <w:rPr>
          <w:rFonts w:eastAsia="Arial"/>
          <w:i/>
          <w:sz w:val="26"/>
          <w:szCs w:val="26"/>
        </w:rPr>
      </w:pPr>
      <w:r w:rsidRPr="00116D1D">
        <w:rPr>
          <w:rFonts w:eastAsia="Arial"/>
          <w:i/>
          <w:sz w:val="26"/>
          <w:szCs w:val="26"/>
        </w:rPr>
        <w:t>(7) Tổ chức: Ký, đóng dấu, ghi rõ họ tên; Cá nhân: Ký, ghi rõ họ tên.</w:t>
      </w:r>
    </w:p>
    <w:p w14:paraId="504B149C" w14:textId="77777777" w:rsidR="00415B1B" w:rsidRPr="00116D1D" w:rsidRDefault="00415B1B" w:rsidP="00415B1B">
      <w:pPr>
        <w:rPr>
          <w:b/>
          <w:sz w:val="26"/>
          <w:szCs w:val="26"/>
        </w:rPr>
      </w:pPr>
      <w:r w:rsidRPr="00116D1D">
        <w:rPr>
          <w:b/>
          <w:sz w:val="26"/>
          <w:szCs w:val="26"/>
        </w:rPr>
        <w:br w:type="page"/>
      </w:r>
    </w:p>
    <w:p w14:paraId="590C8A11" w14:textId="6462E0C6" w:rsidR="00AC1D3F" w:rsidRPr="00116D1D" w:rsidRDefault="00AC1D3F" w:rsidP="000065C8">
      <w:pPr>
        <w:pStyle w:val="Heading2"/>
        <w:spacing w:before="120" w:after="120"/>
        <w:ind w:firstLine="709"/>
        <w:rPr>
          <w:rFonts w:ascii="Times New Roman" w:hAnsi="Times New Roman" w:cs="Times New Roman"/>
          <w:color w:val="auto"/>
        </w:rPr>
      </w:pPr>
      <w:r w:rsidRPr="00116D1D">
        <w:rPr>
          <w:rFonts w:ascii="Times New Roman" w:hAnsi="Times New Roman" w:cs="Times New Roman"/>
          <w:color w:val="auto"/>
        </w:rPr>
        <w:lastRenderedPageBreak/>
        <w:t>A3. MỸ THUẬT, NHIẾP ẢNH VÀ TRIỂN LÃM</w:t>
      </w:r>
    </w:p>
    <w:p w14:paraId="666B5E83" w14:textId="77777777" w:rsidR="00AC1D3F" w:rsidRPr="00116D1D" w:rsidRDefault="00AC1D3F" w:rsidP="000065C8">
      <w:pPr>
        <w:pStyle w:val="Heading2"/>
        <w:spacing w:before="120" w:after="120"/>
        <w:ind w:firstLine="709"/>
        <w:rPr>
          <w:rFonts w:ascii="Times New Roman" w:hAnsi="Times New Roman" w:cs="Times New Roman"/>
          <w:color w:val="auto"/>
        </w:rPr>
      </w:pPr>
      <w:r w:rsidRPr="00116D1D">
        <w:rPr>
          <w:rFonts w:ascii="Times New Roman" w:eastAsia="Arial" w:hAnsi="Times New Roman" w:cs="Times New Roman"/>
          <w:color w:val="auto"/>
        </w:rPr>
        <w:t>I. NỘI DUNG THỦ TỤC HÀNH CHÍNH GIỮ NGUYÊN</w:t>
      </w:r>
      <w:r w:rsidRPr="00116D1D">
        <w:rPr>
          <w:rFonts w:ascii="Times New Roman" w:hAnsi="Times New Roman" w:cs="Times New Roman"/>
          <w:color w:val="auto"/>
        </w:rPr>
        <w:t xml:space="preserve"> </w:t>
      </w:r>
    </w:p>
    <w:p w14:paraId="4564460B" w14:textId="64D4A766" w:rsidR="004E1D19" w:rsidRPr="00116D1D" w:rsidRDefault="004E1D19" w:rsidP="000065C8">
      <w:pPr>
        <w:pStyle w:val="Heading4"/>
        <w:ind w:firstLine="709"/>
        <w:rPr>
          <w:sz w:val="26"/>
          <w:lang w:val="hr-HR"/>
        </w:rPr>
      </w:pPr>
      <w:r w:rsidRPr="00116D1D">
        <w:rPr>
          <w:sz w:val="26"/>
          <w:lang w:val="nl-NL"/>
        </w:rPr>
        <w:t xml:space="preserve">1. </w:t>
      </w:r>
      <w:r w:rsidRPr="00116D1D">
        <w:rPr>
          <w:rFonts w:eastAsia="Arial"/>
          <w:sz w:val="26"/>
          <w:lang w:val="vi-VN"/>
        </w:rPr>
        <w:t xml:space="preserve">Thủ tục tiếp nhận thông báo tổ chức thi sáng tác tác phẩm mỹ thuật </w:t>
      </w:r>
    </w:p>
    <w:p w14:paraId="32DFE7FE" w14:textId="3487B6D4" w:rsidR="004E1D19" w:rsidRPr="00116D1D" w:rsidRDefault="004E1D19" w:rsidP="000065C8">
      <w:pPr>
        <w:shd w:val="clear" w:color="auto" w:fill="FFFFFF"/>
        <w:spacing w:before="120" w:after="120" w:line="212" w:lineRule="atLeast"/>
        <w:ind w:firstLine="709"/>
        <w:jc w:val="both"/>
        <w:rPr>
          <w:b/>
          <w:bCs/>
          <w:sz w:val="26"/>
          <w:szCs w:val="26"/>
          <w:lang w:val="hr-HR"/>
        </w:rPr>
      </w:pPr>
      <w:r w:rsidRPr="00116D1D">
        <w:rPr>
          <w:b/>
          <w:bCs/>
          <w:sz w:val="26"/>
          <w:szCs w:val="26"/>
          <w:lang w:val="hr-HR"/>
        </w:rPr>
        <w:t xml:space="preserve">1.1.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410" w:type="dxa"/>
        <w:tblLook w:val="04A0" w:firstRow="1" w:lastRow="0" w:firstColumn="1" w:lastColumn="0" w:noHBand="0" w:noVBand="1"/>
      </w:tblPr>
      <w:tblGrid>
        <w:gridCol w:w="805"/>
        <w:gridCol w:w="1608"/>
        <w:gridCol w:w="5224"/>
        <w:gridCol w:w="1996"/>
        <w:gridCol w:w="777"/>
      </w:tblGrid>
      <w:tr w:rsidR="000B51ED" w:rsidRPr="00116D1D" w14:paraId="2CCA9619" w14:textId="77777777" w:rsidTr="008D5716">
        <w:trPr>
          <w:trHeight w:val="405"/>
          <w:tblHeader/>
        </w:trPr>
        <w:tc>
          <w:tcPr>
            <w:tcW w:w="760" w:type="dxa"/>
            <w:tcBorders>
              <w:top w:val="single" w:sz="4" w:space="0" w:color="auto"/>
              <w:left w:val="single" w:sz="4" w:space="0" w:color="auto"/>
              <w:bottom w:val="single" w:sz="4" w:space="0" w:color="auto"/>
              <w:right w:val="single" w:sz="4" w:space="0" w:color="auto"/>
            </w:tcBorders>
            <w:vAlign w:val="center"/>
          </w:tcPr>
          <w:p w14:paraId="52D3C680" w14:textId="77777777" w:rsidR="004E1D19" w:rsidRPr="00116D1D" w:rsidRDefault="004E1D19" w:rsidP="008D5716">
            <w:pPr>
              <w:jc w:val="center"/>
              <w:rPr>
                <w:b/>
                <w:sz w:val="26"/>
                <w:szCs w:val="26"/>
              </w:rPr>
            </w:pPr>
            <w:r w:rsidRPr="00116D1D">
              <w:rPr>
                <w:b/>
                <w:sz w:val="26"/>
                <w:szCs w:val="26"/>
              </w:rPr>
              <w:t>TT</w:t>
            </w:r>
          </w:p>
        </w:tc>
        <w:tc>
          <w:tcPr>
            <w:tcW w:w="1617" w:type="dxa"/>
            <w:tcBorders>
              <w:top w:val="single" w:sz="4" w:space="0" w:color="auto"/>
              <w:left w:val="single" w:sz="4" w:space="0" w:color="auto"/>
              <w:bottom w:val="single" w:sz="4" w:space="0" w:color="auto"/>
              <w:right w:val="single" w:sz="4" w:space="0" w:color="auto"/>
            </w:tcBorders>
            <w:vAlign w:val="center"/>
          </w:tcPr>
          <w:p w14:paraId="2173046D" w14:textId="77777777" w:rsidR="004E1D19" w:rsidRPr="00116D1D" w:rsidRDefault="004E1D19" w:rsidP="008D5716">
            <w:pPr>
              <w:jc w:val="center"/>
              <w:rPr>
                <w:b/>
                <w:sz w:val="26"/>
                <w:szCs w:val="26"/>
              </w:rPr>
            </w:pPr>
            <w:r w:rsidRPr="00116D1D">
              <w:rPr>
                <w:b/>
                <w:sz w:val="26"/>
                <w:szCs w:val="26"/>
              </w:rPr>
              <w:t>Trình tự thực hiện</w:t>
            </w:r>
          </w:p>
        </w:tc>
        <w:tc>
          <w:tcPr>
            <w:tcW w:w="5244" w:type="dxa"/>
            <w:tcBorders>
              <w:top w:val="single" w:sz="4" w:space="0" w:color="auto"/>
              <w:left w:val="single" w:sz="4" w:space="0" w:color="auto"/>
              <w:bottom w:val="single" w:sz="4" w:space="0" w:color="auto"/>
              <w:right w:val="single" w:sz="4" w:space="0" w:color="auto"/>
            </w:tcBorders>
            <w:vAlign w:val="center"/>
          </w:tcPr>
          <w:p w14:paraId="547DA0F7" w14:textId="77777777" w:rsidR="004E1D19" w:rsidRPr="00116D1D" w:rsidRDefault="004E1D19" w:rsidP="008D5716">
            <w:pPr>
              <w:jc w:val="center"/>
              <w:rPr>
                <w:b/>
                <w:sz w:val="26"/>
                <w:szCs w:val="26"/>
              </w:rPr>
            </w:pPr>
            <w:r w:rsidRPr="00116D1D">
              <w:rPr>
                <w:b/>
                <w:sz w:val="26"/>
                <w:szCs w:val="26"/>
              </w:rPr>
              <w:t>Cách thức thực hiện</w:t>
            </w:r>
          </w:p>
        </w:tc>
        <w:tc>
          <w:tcPr>
            <w:tcW w:w="2010" w:type="dxa"/>
            <w:tcBorders>
              <w:top w:val="single" w:sz="4" w:space="0" w:color="auto"/>
              <w:left w:val="single" w:sz="4" w:space="0" w:color="auto"/>
              <w:bottom w:val="single" w:sz="4" w:space="0" w:color="auto"/>
              <w:right w:val="single" w:sz="4" w:space="0" w:color="auto"/>
            </w:tcBorders>
            <w:vAlign w:val="center"/>
          </w:tcPr>
          <w:p w14:paraId="7294F5A0" w14:textId="77777777" w:rsidR="004E1D19" w:rsidRPr="00116D1D" w:rsidRDefault="004E1D19" w:rsidP="008D5716">
            <w:pPr>
              <w:jc w:val="center"/>
              <w:rPr>
                <w:b/>
                <w:sz w:val="26"/>
                <w:szCs w:val="26"/>
              </w:rPr>
            </w:pPr>
            <w:r w:rsidRPr="00116D1D">
              <w:rPr>
                <w:b/>
                <w:sz w:val="26"/>
                <w:szCs w:val="26"/>
              </w:rPr>
              <w:t>Thời gian giải quyết</w:t>
            </w:r>
          </w:p>
        </w:tc>
        <w:tc>
          <w:tcPr>
            <w:tcW w:w="779" w:type="dxa"/>
            <w:tcBorders>
              <w:top w:val="single" w:sz="4" w:space="0" w:color="auto"/>
              <w:left w:val="single" w:sz="4" w:space="0" w:color="auto"/>
              <w:bottom w:val="single" w:sz="4" w:space="0" w:color="auto"/>
              <w:right w:val="single" w:sz="4" w:space="0" w:color="auto"/>
            </w:tcBorders>
            <w:vAlign w:val="center"/>
          </w:tcPr>
          <w:p w14:paraId="579FE96B" w14:textId="77777777" w:rsidR="004E1D19" w:rsidRPr="00116D1D" w:rsidRDefault="004E1D19" w:rsidP="008D5716">
            <w:pPr>
              <w:jc w:val="center"/>
              <w:rPr>
                <w:b/>
                <w:sz w:val="26"/>
                <w:szCs w:val="26"/>
              </w:rPr>
            </w:pPr>
            <w:r w:rsidRPr="00116D1D">
              <w:rPr>
                <w:b/>
                <w:sz w:val="26"/>
                <w:szCs w:val="26"/>
              </w:rPr>
              <w:t>Ghi chú</w:t>
            </w:r>
          </w:p>
        </w:tc>
      </w:tr>
      <w:tr w:rsidR="000B51ED" w:rsidRPr="00116D1D" w14:paraId="59D101F0" w14:textId="77777777" w:rsidTr="008D5716">
        <w:trPr>
          <w:trHeight w:val="897"/>
        </w:trPr>
        <w:tc>
          <w:tcPr>
            <w:tcW w:w="760" w:type="dxa"/>
            <w:vMerge w:val="restart"/>
            <w:tcBorders>
              <w:top w:val="single" w:sz="4" w:space="0" w:color="auto"/>
            </w:tcBorders>
            <w:vAlign w:val="center"/>
          </w:tcPr>
          <w:p w14:paraId="72ED09F5" w14:textId="77777777" w:rsidR="004E1D19" w:rsidRPr="00116D1D" w:rsidRDefault="004E1D19" w:rsidP="008D5716">
            <w:pPr>
              <w:spacing w:after="120" w:line="234" w:lineRule="atLeast"/>
              <w:jc w:val="center"/>
              <w:rPr>
                <w:b/>
                <w:sz w:val="26"/>
                <w:szCs w:val="26"/>
              </w:rPr>
            </w:pPr>
            <w:r w:rsidRPr="00116D1D">
              <w:rPr>
                <w:b/>
                <w:sz w:val="26"/>
                <w:szCs w:val="26"/>
              </w:rPr>
              <w:t>Bước 1</w:t>
            </w:r>
          </w:p>
        </w:tc>
        <w:tc>
          <w:tcPr>
            <w:tcW w:w="1617" w:type="dxa"/>
            <w:vMerge w:val="restart"/>
            <w:tcBorders>
              <w:top w:val="single" w:sz="4" w:space="0" w:color="auto"/>
            </w:tcBorders>
            <w:vAlign w:val="center"/>
          </w:tcPr>
          <w:p w14:paraId="0AA3E3C8" w14:textId="77777777" w:rsidR="004E1D19" w:rsidRPr="00116D1D" w:rsidRDefault="004E1D19"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244" w:type="dxa"/>
            <w:tcBorders>
              <w:top w:val="single" w:sz="4" w:space="0" w:color="auto"/>
            </w:tcBorders>
            <w:vAlign w:val="center"/>
          </w:tcPr>
          <w:p w14:paraId="4C663929" w14:textId="7D522EAD" w:rsidR="004E1D19" w:rsidRPr="00116D1D" w:rsidRDefault="004E1D19" w:rsidP="008D5716">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(số 85 đường Nguyễn Huệ, phường 1, thành phố Cao Lãnh, tỉnh Đồng Tháp).</w:t>
            </w:r>
          </w:p>
          <w:p w14:paraId="08ABBB01" w14:textId="77777777" w:rsidR="004E1D19" w:rsidRPr="00116D1D" w:rsidRDefault="004E1D19" w:rsidP="008D5716">
            <w:pPr>
              <w:shd w:val="clear" w:color="auto" w:fill="FFFFFF"/>
              <w:jc w:val="both"/>
              <w:rPr>
                <w:i/>
                <w:sz w:val="26"/>
                <w:szCs w:val="26"/>
                <w:lang w:val="vi-VN"/>
              </w:rPr>
            </w:pPr>
            <w:r w:rsidRPr="00116D1D">
              <w:rPr>
                <w:sz w:val="26"/>
                <w:szCs w:val="26"/>
                <w:lang w:val="vi-VN"/>
              </w:rPr>
              <w:t>2. Hoặc thông qua dịch vụ bưu chính công ích.</w:t>
            </w:r>
          </w:p>
        </w:tc>
        <w:tc>
          <w:tcPr>
            <w:tcW w:w="2010" w:type="dxa"/>
            <w:tcBorders>
              <w:top w:val="single" w:sz="4" w:space="0" w:color="auto"/>
            </w:tcBorders>
            <w:vAlign w:val="center"/>
          </w:tcPr>
          <w:p w14:paraId="3F31D86D" w14:textId="77777777" w:rsidR="004E1D19" w:rsidRPr="00116D1D" w:rsidRDefault="004E1D19"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79" w:type="dxa"/>
            <w:vMerge w:val="restart"/>
            <w:tcBorders>
              <w:top w:val="single" w:sz="4" w:space="0" w:color="auto"/>
            </w:tcBorders>
            <w:vAlign w:val="center"/>
          </w:tcPr>
          <w:p w14:paraId="764896E0" w14:textId="77777777" w:rsidR="004E1D19" w:rsidRPr="00116D1D" w:rsidRDefault="004E1D19" w:rsidP="008D5716">
            <w:pPr>
              <w:jc w:val="center"/>
              <w:rPr>
                <w:i/>
                <w:sz w:val="26"/>
                <w:szCs w:val="26"/>
                <w:lang w:val="vi-VN"/>
              </w:rPr>
            </w:pPr>
          </w:p>
        </w:tc>
      </w:tr>
      <w:tr w:rsidR="000B51ED" w:rsidRPr="00116D1D" w14:paraId="1D6F7492" w14:textId="77777777" w:rsidTr="008D5716">
        <w:trPr>
          <w:trHeight w:val="359"/>
        </w:trPr>
        <w:tc>
          <w:tcPr>
            <w:tcW w:w="760" w:type="dxa"/>
            <w:vMerge/>
          </w:tcPr>
          <w:p w14:paraId="42444A0D" w14:textId="77777777" w:rsidR="004E1D19" w:rsidRPr="00116D1D" w:rsidRDefault="004E1D19" w:rsidP="008D5716">
            <w:pPr>
              <w:spacing w:after="120" w:line="234" w:lineRule="atLeast"/>
              <w:jc w:val="both"/>
              <w:rPr>
                <w:b/>
                <w:sz w:val="26"/>
                <w:szCs w:val="26"/>
                <w:lang w:val="vi-VN"/>
              </w:rPr>
            </w:pPr>
          </w:p>
        </w:tc>
        <w:tc>
          <w:tcPr>
            <w:tcW w:w="1617" w:type="dxa"/>
            <w:vMerge/>
          </w:tcPr>
          <w:p w14:paraId="50D9A3D9" w14:textId="77777777" w:rsidR="004E1D19" w:rsidRPr="00116D1D" w:rsidRDefault="004E1D19" w:rsidP="008D5716">
            <w:pPr>
              <w:shd w:val="clear" w:color="auto" w:fill="FFFFFF"/>
              <w:spacing w:after="120" w:line="234" w:lineRule="atLeast"/>
              <w:jc w:val="both"/>
              <w:rPr>
                <w:b/>
                <w:sz w:val="26"/>
                <w:szCs w:val="26"/>
                <w:lang w:val="vi-VN"/>
              </w:rPr>
            </w:pPr>
          </w:p>
        </w:tc>
        <w:tc>
          <w:tcPr>
            <w:tcW w:w="5244" w:type="dxa"/>
            <w:vAlign w:val="center"/>
          </w:tcPr>
          <w:p w14:paraId="486F8E7A" w14:textId="77777777" w:rsidR="004E1D19" w:rsidRPr="00116D1D" w:rsidRDefault="004E1D19" w:rsidP="008D571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54" w:history="1">
              <w:r w:rsidRPr="00116D1D">
                <w:rPr>
                  <w:i/>
                  <w:sz w:val="26"/>
                  <w:szCs w:val="26"/>
                  <w:u w:val="single"/>
                  <w:lang w:val="nl-NL"/>
                </w:rPr>
                <w:t>http://dichvucong.dongthap.gov.vn</w:t>
              </w:r>
            </w:hyperlink>
            <w:r w:rsidRPr="00116D1D">
              <w:rPr>
                <w:sz w:val="26"/>
                <w:szCs w:val="26"/>
                <w:lang w:val="vi-VN"/>
              </w:rPr>
              <w:t>.</w:t>
            </w:r>
          </w:p>
        </w:tc>
        <w:tc>
          <w:tcPr>
            <w:tcW w:w="2010" w:type="dxa"/>
            <w:vAlign w:val="center"/>
          </w:tcPr>
          <w:p w14:paraId="7AB9C591" w14:textId="77777777" w:rsidR="004E1D19" w:rsidRPr="00116D1D" w:rsidRDefault="004E1D19"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79" w:type="dxa"/>
            <w:vMerge/>
          </w:tcPr>
          <w:p w14:paraId="43DD576B" w14:textId="77777777" w:rsidR="004E1D19" w:rsidRPr="00116D1D" w:rsidRDefault="004E1D19" w:rsidP="008D5716">
            <w:pPr>
              <w:spacing w:after="120" w:line="234" w:lineRule="atLeast"/>
              <w:jc w:val="both"/>
              <w:rPr>
                <w:b/>
                <w:i/>
                <w:sz w:val="26"/>
                <w:szCs w:val="26"/>
                <w:lang w:val="vi-VN"/>
              </w:rPr>
            </w:pPr>
          </w:p>
        </w:tc>
      </w:tr>
      <w:tr w:rsidR="000B51ED" w:rsidRPr="00116D1D" w14:paraId="5EC5548B" w14:textId="77777777" w:rsidTr="008D5716">
        <w:trPr>
          <w:trHeight w:val="599"/>
        </w:trPr>
        <w:tc>
          <w:tcPr>
            <w:tcW w:w="760" w:type="dxa"/>
            <w:vMerge w:val="restart"/>
            <w:vAlign w:val="center"/>
          </w:tcPr>
          <w:p w14:paraId="57D7D091" w14:textId="77777777" w:rsidR="004E1D19" w:rsidRPr="00116D1D" w:rsidRDefault="004E1D19" w:rsidP="008D5716">
            <w:pPr>
              <w:spacing w:after="120" w:line="234" w:lineRule="atLeast"/>
              <w:jc w:val="center"/>
              <w:rPr>
                <w:b/>
                <w:sz w:val="26"/>
                <w:szCs w:val="26"/>
              </w:rPr>
            </w:pPr>
            <w:r w:rsidRPr="00116D1D">
              <w:rPr>
                <w:b/>
                <w:sz w:val="26"/>
                <w:szCs w:val="26"/>
              </w:rPr>
              <w:t>Bước 2</w:t>
            </w:r>
          </w:p>
        </w:tc>
        <w:tc>
          <w:tcPr>
            <w:tcW w:w="1617" w:type="dxa"/>
            <w:vMerge w:val="restart"/>
            <w:vAlign w:val="center"/>
          </w:tcPr>
          <w:p w14:paraId="0D69281D" w14:textId="77777777" w:rsidR="004E1D19" w:rsidRPr="00116D1D" w:rsidRDefault="004E1D19" w:rsidP="008D5716">
            <w:pPr>
              <w:spacing w:before="120" w:after="120"/>
              <w:jc w:val="both"/>
              <w:rPr>
                <w:sz w:val="26"/>
                <w:szCs w:val="26"/>
              </w:rPr>
            </w:pPr>
            <w:r w:rsidRPr="00116D1D">
              <w:rPr>
                <w:b/>
                <w:sz w:val="26"/>
                <w:szCs w:val="26"/>
              </w:rPr>
              <w:t>Tiếp nhận và chuyển hồ sơ thủ tục hành chính</w:t>
            </w:r>
          </w:p>
        </w:tc>
        <w:tc>
          <w:tcPr>
            <w:tcW w:w="5244" w:type="dxa"/>
          </w:tcPr>
          <w:p w14:paraId="1634A76C" w14:textId="77777777" w:rsidR="004E1D19" w:rsidRPr="00116D1D" w:rsidRDefault="004E1D19" w:rsidP="008D5716">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7D078743" w14:textId="77777777" w:rsidR="004E1D19" w:rsidRPr="00116D1D" w:rsidRDefault="004E1D19" w:rsidP="008D5716">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24DD1BEA" w14:textId="77777777" w:rsidR="004E1D19" w:rsidRPr="00116D1D" w:rsidRDefault="004E1D19" w:rsidP="008D5716">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51849C2D" w14:textId="77777777" w:rsidR="004E1D19" w:rsidRPr="00116D1D" w:rsidRDefault="004E1D19" w:rsidP="008D5716">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010" w:type="dxa"/>
            <w:vAlign w:val="center"/>
          </w:tcPr>
          <w:p w14:paraId="67683EB7" w14:textId="77777777" w:rsidR="004E1D19" w:rsidRPr="00116D1D" w:rsidRDefault="004E1D19"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79" w:type="dxa"/>
            <w:vMerge w:val="restart"/>
            <w:vAlign w:val="center"/>
          </w:tcPr>
          <w:p w14:paraId="253AE08D" w14:textId="77777777" w:rsidR="004E1D19" w:rsidRPr="00116D1D" w:rsidRDefault="004E1D19" w:rsidP="008D5716">
            <w:pPr>
              <w:jc w:val="center"/>
              <w:rPr>
                <w:i/>
                <w:sz w:val="26"/>
                <w:szCs w:val="26"/>
                <w:lang w:val="vi-VN"/>
              </w:rPr>
            </w:pPr>
          </w:p>
        </w:tc>
      </w:tr>
      <w:tr w:rsidR="000B51ED" w:rsidRPr="00116D1D" w14:paraId="5DFC7114" w14:textId="77777777" w:rsidTr="008D5716">
        <w:trPr>
          <w:trHeight w:val="599"/>
        </w:trPr>
        <w:tc>
          <w:tcPr>
            <w:tcW w:w="760" w:type="dxa"/>
            <w:vMerge/>
          </w:tcPr>
          <w:p w14:paraId="534931BC" w14:textId="77777777" w:rsidR="004E1D19" w:rsidRPr="00116D1D" w:rsidRDefault="004E1D19" w:rsidP="008D5716">
            <w:pPr>
              <w:spacing w:after="120" w:line="234" w:lineRule="atLeast"/>
              <w:jc w:val="both"/>
              <w:rPr>
                <w:b/>
                <w:sz w:val="26"/>
                <w:szCs w:val="26"/>
              </w:rPr>
            </w:pPr>
          </w:p>
        </w:tc>
        <w:tc>
          <w:tcPr>
            <w:tcW w:w="1617" w:type="dxa"/>
            <w:vMerge/>
          </w:tcPr>
          <w:p w14:paraId="3A05DFF3" w14:textId="77777777" w:rsidR="004E1D19" w:rsidRPr="00116D1D" w:rsidRDefault="004E1D19" w:rsidP="008D5716">
            <w:pPr>
              <w:spacing w:before="120" w:after="120"/>
              <w:jc w:val="both"/>
              <w:rPr>
                <w:b/>
                <w:sz w:val="26"/>
                <w:szCs w:val="26"/>
              </w:rPr>
            </w:pPr>
          </w:p>
        </w:tc>
        <w:tc>
          <w:tcPr>
            <w:tcW w:w="5244" w:type="dxa"/>
          </w:tcPr>
          <w:p w14:paraId="0E6D4146" w14:textId="77777777" w:rsidR="004E1D19" w:rsidRPr="00116D1D" w:rsidRDefault="004E1D19" w:rsidP="008D5716">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106DE5A9" w14:textId="77777777" w:rsidR="004E1D19" w:rsidRPr="00116D1D" w:rsidRDefault="004E1D19" w:rsidP="008D5716">
            <w:pPr>
              <w:shd w:val="clear" w:color="auto" w:fill="FFFFFF"/>
              <w:spacing w:after="120" w:line="234" w:lineRule="atLeast"/>
              <w:ind w:firstLine="720"/>
              <w:jc w:val="both"/>
              <w:rPr>
                <w:sz w:val="26"/>
                <w:szCs w:val="26"/>
              </w:rPr>
            </w:pPr>
            <w:r w:rsidRPr="00116D1D">
              <w:rPr>
                <w:sz w:val="26"/>
                <w:szCs w:val="26"/>
              </w:rPr>
              <w:lastRenderedPageBreak/>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631045F4" w14:textId="77777777" w:rsidR="004E1D19" w:rsidRPr="00116D1D" w:rsidRDefault="004E1D19" w:rsidP="008D5716">
            <w:pPr>
              <w:spacing w:after="120" w:line="234" w:lineRule="atLeast"/>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010" w:type="dxa"/>
            <w:vAlign w:val="center"/>
          </w:tcPr>
          <w:p w14:paraId="02589F60" w14:textId="77777777" w:rsidR="004E1D19" w:rsidRPr="00116D1D" w:rsidRDefault="004E1D19" w:rsidP="008D5716">
            <w:pPr>
              <w:spacing w:after="120" w:line="234" w:lineRule="atLeast"/>
              <w:jc w:val="center"/>
              <w:rPr>
                <w:sz w:val="26"/>
                <w:szCs w:val="26"/>
              </w:rPr>
            </w:pPr>
            <w:r w:rsidRPr="00116D1D">
              <w:rPr>
                <w:sz w:val="26"/>
                <w:szCs w:val="26"/>
              </w:rPr>
              <w:lastRenderedPageBreak/>
              <w:t>Không quá 01 ngày làm việc kể từ ngày phát sinh hồ sơ trực tuyến</w:t>
            </w:r>
          </w:p>
        </w:tc>
        <w:tc>
          <w:tcPr>
            <w:tcW w:w="779" w:type="dxa"/>
            <w:vMerge/>
          </w:tcPr>
          <w:p w14:paraId="1CE6D169" w14:textId="77777777" w:rsidR="004E1D19" w:rsidRPr="00116D1D" w:rsidRDefault="004E1D19" w:rsidP="008D5716">
            <w:pPr>
              <w:spacing w:after="120" w:line="234" w:lineRule="atLeast"/>
              <w:jc w:val="both"/>
              <w:rPr>
                <w:b/>
                <w:sz w:val="26"/>
                <w:szCs w:val="26"/>
              </w:rPr>
            </w:pPr>
          </w:p>
        </w:tc>
      </w:tr>
      <w:tr w:rsidR="000B51ED" w:rsidRPr="00116D1D" w14:paraId="4B176A37" w14:textId="77777777" w:rsidTr="008D5716">
        <w:trPr>
          <w:trHeight w:val="144"/>
        </w:trPr>
        <w:tc>
          <w:tcPr>
            <w:tcW w:w="760" w:type="dxa"/>
            <w:vMerge w:val="restart"/>
            <w:vAlign w:val="center"/>
          </w:tcPr>
          <w:p w14:paraId="388AE522" w14:textId="77777777" w:rsidR="004E1D19" w:rsidRPr="00116D1D" w:rsidRDefault="004E1D19" w:rsidP="008D5716">
            <w:pPr>
              <w:spacing w:after="120" w:line="234" w:lineRule="atLeast"/>
              <w:jc w:val="center"/>
              <w:rPr>
                <w:b/>
                <w:sz w:val="26"/>
                <w:szCs w:val="26"/>
              </w:rPr>
            </w:pPr>
            <w:r w:rsidRPr="00116D1D">
              <w:rPr>
                <w:b/>
                <w:sz w:val="26"/>
                <w:szCs w:val="26"/>
              </w:rPr>
              <w:t>Bước 3</w:t>
            </w:r>
          </w:p>
        </w:tc>
        <w:tc>
          <w:tcPr>
            <w:tcW w:w="1617" w:type="dxa"/>
            <w:vMerge w:val="restart"/>
            <w:vAlign w:val="center"/>
          </w:tcPr>
          <w:p w14:paraId="43850D29" w14:textId="77777777" w:rsidR="004E1D19" w:rsidRPr="00116D1D" w:rsidRDefault="004E1D19" w:rsidP="008D5716">
            <w:pPr>
              <w:spacing w:after="120" w:line="234" w:lineRule="atLeast"/>
              <w:jc w:val="both"/>
              <w:rPr>
                <w:b/>
                <w:sz w:val="26"/>
                <w:szCs w:val="26"/>
              </w:rPr>
            </w:pPr>
            <w:r w:rsidRPr="00116D1D">
              <w:rPr>
                <w:b/>
                <w:bCs/>
                <w:sz w:val="26"/>
                <w:szCs w:val="26"/>
              </w:rPr>
              <w:t>Giải quyết thủ tục hành chính</w:t>
            </w:r>
          </w:p>
        </w:tc>
        <w:tc>
          <w:tcPr>
            <w:tcW w:w="5244" w:type="dxa"/>
          </w:tcPr>
          <w:p w14:paraId="6256C67E" w14:textId="77777777" w:rsidR="004E1D19" w:rsidRPr="00116D1D" w:rsidRDefault="004E1D19"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010" w:type="dxa"/>
            <w:vAlign w:val="center"/>
          </w:tcPr>
          <w:p w14:paraId="3609BF7E" w14:textId="77777777" w:rsidR="004E1D19" w:rsidRPr="00116D1D" w:rsidRDefault="004E1D19" w:rsidP="008D5716">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779" w:type="dxa"/>
            <w:vAlign w:val="center"/>
          </w:tcPr>
          <w:p w14:paraId="2F0417F2" w14:textId="77777777" w:rsidR="004E1D19" w:rsidRPr="00116D1D" w:rsidRDefault="004E1D19" w:rsidP="008D5716">
            <w:pPr>
              <w:spacing w:after="120" w:line="234" w:lineRule="atLeast"/>
              <w:jc w:val="center"/>
              <w:rPr>
                <w:b/>
                <w:sz w:val="26"/>
                <w:szCs w:val="26"/>
              </w:rPr>
            </w:pPr>
          </w:p>
        </w:tc>
      </w:tr>
      <w:tr w:rsidR="000B51ED" w:rsidRPr="00116D1D" w14:paraId="3252D910" w14:textId="77777777" w:rsidTr="008D5716">
        <w:trPr>
          <w:trHeight w:val="144"/>
        </w:trPr>
        <w:tc>
          <w:tcPr>
            <w:tcW w:w="760" w:type="dxa"/>
            <w:vMerge/>
          </w:tcPr>
          <w:p w14:paraId="5C52AEDF" w14:textId="77777777" w:rsidR="004E1D19" w:rsidRPr="00116D1D" w:rsidRDefault="004E1D19" w:rsidP="008D5716">
            <w:pPr>
              <w:spacing w:after="120" w:line="234" w:lineRule="atLeast"/>
              <w:jc w:val="both"/>
              <w:rPr>
                <w:b/>
                <w:sz w:val="26"/>
                <w:szCs w:val="26"/>
              </w:rPr>
            </w:pPr>
          </w:p>
        </w:tc>
        <w:tc>
          <w:tcPr>
            <w:tcW w:w="1617" w:type="dxa"/>
            <w:vMerge/>
          </w:tcPr>
          <w:p w14:paraId="6B0B9A9E" w14:textId="77777777" w:rsidR="004E1D19" w:rsidRPr="00116D1D" w:rsidRDefault="004E1D19" w:rsidP="008D5716">
            <w:pPr>
              <w:spacing w:after="120" w:line="234" w:lineRule="atLeast"/>
              <w:jc w:val="both"/>
              <w:rPr>
                <w:b/>
                <w:sz w:val="26"/>
                <w:szCs w:val="26"/>
              </w:rPr>
            </w:pPr>
          </w:p>
        </w:tc>
        <w:tc>
          <w:tcPr>
            <w:tcW w:w="5244" w:type="dxa"/>
          </w:tcPr>
          <w:p w14:paraId="37379809" w14:textId="77777777" w:rsidR="004E1D19" w:rsidRPr="00116D1D" w:rsidRDefault="004E1D19" w:rsidP="008D571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010" w:type="dxa"/>
            <w:vAlign w:val="center"/>
          </w:tcPr>
          <w:p w14:paraId="6AD055D4" w14:textId="77777777" w:rsidR="004E1D19" w:rsidRPr="00116D1D" w:rsidRDefault="004E1D19" w:rsidP="008D5716">
            <w:pPr>
              <w:spacing w:after="120" w:line="234" w:lineRule="atLeast"/>
              <w:jc w:val="center"/>
              <w:rPr>
                <w:b/>
                <w:sz w:val="26"/>
                <w:szCs w:val="26"/>
              </w:rPr>
            </w:pPr>
            <w:r w:rsidRPr="00116D1D">
              <w:rPr>
                <w:bCs/>
                <w:i/>
                <w:sz w:val="26"/>
                <w:szCs w:val="26"/>
              </w:rPr>
              <w:t>0,5  ngày</w:t>
            </w:r>
          </w:p>
        </w:tc>
        <w:tc>
          <w:tcPr>
            <w:tcW w:w="779" w:type="dxa"/>
          </w:tcPr>
          <w:p w14:paraId="55798792" w14:textId="77777777" w:rsidR="004E1D19" w:rsidRPr="00116D1D" w:rsidRDefault="004E1D19" w:rsidP="008D5716">
            <w:pPr>
              <w:spacing w:after="120" w:line="234" w:lineRule="atLeast"/>
              <w:jc w:val="both"/>
              <w:rPr>
                <w:b/>
                <w:sz w:val="26"/>
                <w:szCs w:val="26"/>
              </w:rPr>
            </w:pPr>
          </w:p>
        </w:tc>
      </w:tr>
      <w:tr w:rsidR="000B51ED" w:rsidRPr="00116D1D" w14:paraId="055732A2" w14:textId="77777777" w:rsidTr="008D5716">
        <w:trPr>
          <w:trHeight w:val="144"/>
        </w:trPr>
        <w:tc>
          <w:tcPr>
            <w:tcW w:w="760" w:type="dxa"/>
            <w:vMerge/>
          </w:tcPr>
          <w:p w14:paraId="2F5DF94E" w14:textId="77777777" w:rsidR="004E1D19" w:rsidRPr="00116D1D" w:rsidRDefault="004E1D19" w:rsidP="008D5716">
            <w:pPr>
              <w:spacing w:after="120" w:line="234" w:lineRule="atLeast"/>
              <w:jc w:val="both"/>
              <w:rPr>
                <w:b/>
                <w:sz w:val="26"/>
                <w:szCs w:val="26"/>
              </w:rPr>
            </w:pPr>
          </w:p>
        </w:tc>
        <w:tc>
          <w:tcPr>
            <w:tcW w:w="1617" w:type="dxa"/>
            <w:vMerge/>
          </w:tcPr>
          <w:p w14:paraId="4331EB8B" w14:textId="77777777" w:rsidR="004E1D19" w:rsidRPr="00116D1D" w:rsidRDefault="004E1D19" w:rsidP="008D5716">
            <w:pPr>
              <w:spacing w:after="120" w:line="234" w:lineRule="atLeast"/>
              <w:jc w:val="both"/>
              <w:rPr>
                <w:b/>
                <w:sz w:val="26"/>
                <w:szCs w:val="26"/>
              </w:rPr>
            </w:pPr>
          </w:p>
        </w:tc>
        <w:tc>
          <w:tcPr>
            <w:tcW w:w="5244" w:type="dxa"/>
          </w:tcPr>
          <w:p w14:paraId="6D2614E7" w14:textId="77777777" w:rsidR="004E1D19" w:rsidRPr="00116D1D" w:rsidRDefault="004E1D19" w:rsidP="008D5716">
            <w:pPr>
              <w:shd w:val="clear" w:color="auto" w:fill="FFFFFF"/>
              <w:spacing w:after="120" w:line="234" w:lineRule="atLeast"/>
              <w:jc w:val="both"/>
              <w:rPr>
                <w:i/>
                <w:sz w:val="26"/>
                <w:szCs w:val="26"/>
              </w:rPr>
            </w:pPr>
            <w:r w:rsidRPr="00116D1D">
              <w:rPr>
                <w:bCs/>
                <w:i/>
                <w:sz w:val="26"/>
                <w:szCs w:val="26"/>
              </w:rPr>
              <w:t>2. Giải quyết hồ sơ</w:t>
            </w:r>
          </w:p>
        </w:tc>
        <w:tc>
          <w:tcPr>
            <w:tcW w:w="2010" w:type="dxa"/>
            <w:vAlign w:val="center"/>
          </w:tcPr>
          <w:p w14:paraId="68FCC0DA" w14:textId="77777777" w:rsidR="004E1D19" w:rsidRPr="00116D1D" w:rsidRDefault="004E1D19" w:rsidP="008D5716">
            <w:pPr>
              <w:spacing w:after="120" w:line="234" w:lineRule="atLeast"/>
              <w:jc w:val="center"/>
              <w:rPr>
                <w:bCs/>
                <w:i/>
                <w:sz w:val="26"/>
                <w:szCs w:val="26"/>
              </w:rPr>
            </w:pPr>
            <w:r w:rsidRPr="00116D1D">
              <w:rPr>
                <w:bCs/>
                <w:i/>
                <w:sz w:val="26"/>
                <w:szCs w:val="26"/>
              </w:rPr>
              <w:t>6,5 ngày</w:t>
            </w:r>
          </w:p>
        </w:tc>
        <w:tc>
          <w:tcPr>
            <w:tcW w:w="779" w:type="dxa"/>
          </w:tcPr>
          <w:p w14:paraId="437F4A6E" w14:textId="77777777" w:rsidR="004E1D19" w:rsidRPr="00116D1D" w:rsidRDefault="004E1D19" w:rsidP="008D5716">
            <w:pPr>
              <w:spacing w:after="120" w:line="234" w:lineRule="atLeast"/>
              <w:jc w:val="both"/>
              <w:rPr>
                <w:b/>
                <w:sz w:val="26"/>
                <w:szCs w:val="26"/>
              </w:rPr>
            </w:pPr>
          </w:p>
        </w:tc>
      </w:tr>
      <w:tr w:rsidR="000B51ED" w:rsidRPr="00116D1D" w14:paraId="36CEDAD0" w14:textId="77777777" w:rsidTr="008D5716">
        <w:trPr>
          <w:trHeight w:val="144"/>
        </w:trPr>
        <w:tc>
          <w:tcPr>
            <w:tcW w:w="760" w:type="dxa"/>
            <w:vMerge/>
          </w:tcPr>
          <w:p w14:paraId="7D3E2E11" w14:textId="77777777" w:rsidR="004E1D19" w:rsidRPr="00116D1D" w:rsidRDefault="004E1D19" w:rsidP="008D5716">
            <w:pPr>
              <w:spacing w:after="120" w:line="234" w:lineRule="atLeast"/>
              <w:jc w:val="both"/>
              <w:rPr>
                <w:b/>
                <w:sz w:val="26"/>
                <w:szCs w:val="26"/>
              </w:rPr>
            </w:pPr>
          </w:p>
        </w:tc>
        <w:tc>
          <w:tcPr>
            <w:tcW w:w="1617" w:type="dxa"/>
            <w:vMerge/>
          </w:tcPr>
          <w:p w14:paraId="557A2B60" w14:textId="77777777" w:rsidR="004E1D19" w:rsidRPr="00116D1D" w:rsidRDefault="004E1D19" w:rsidP="008D5716">
            <w:pPr>
              <w:spacing w:after="120" w:line="234" w:lineRule="atLeast"/>
              <w:jc w:val="both"/>
              <w:rPr>
                <w:b/>
                <w:sz w:val="26"/>
                <w:szCs w:val="26"/>
              </w:rPr>
            </w:pPr>
          </w:p>
        </w:tc>
        <w:tc>
          <w:tcPr>
            <w:tcW w:w="5244" w:type="dxa"/>
          </w:tcPr>
          <w:p w14:paraId="4ADEDC9D" w14:textId="77777777" w:rsidR="004E1D19" w:rsidRPr="00116D1D" w:rsidRDefault="004E1D19" w:rsidP="008D5716">
            <w:pPr>
              <w:shd w:val="clear" w:color="auto" w:fill="FFFFFF"/>
              <w:spacing w:after="120" w:line="234" w:lineRule="atLeast"/>
              <w:jc w:val="both"/>
              <w:rPr>
                <w:bCs/>
                <w:i/>
                <w:sz w:val="26"/>
                <w:szCs w:val="26"/>
              </w:rPr>
            </w:pPr>
            <w:r w:rsidRPr="00116D1D">
              <w:rPr>
                <w:bCs/>
                <w:i/>
                <w:sz w:val="26"/>
                <w:szCs w:val="26"/>
              </w:rPr>
              <w:t>+ Chuyên viên</w:t>
            </w:r>
          </w:p>
          <w:p w14:paraId="62C24B99" w14:textId="77777777" w:rsidR="004E1D19" w:rsidRPr="00116D1D" w:rsidRDefault="004E1D19" w:rsidP="008D5716">
            <w:pPr>
              <w:shd w:val="clear" w:color="auto" w:fill="FFFFFF"/>
              <w:spacing w:after="120" w:line="234" w:lineRule="atLeast"/>
              <w:jc w:val="both"/>
              <w:rPr>
                <w:bCs/>
                <w:i/>
                <w:sz w:val="26"/>
                <w:szCs w:val="26"/>
              </w:rPr>
            </w:pPr>
            <w:r w:rsidRPr="00116D1D">
              <w:rPr>
                <w:bCs/>
                <w:i/>
                <w:sz w:val="26"/>
                <w:szCs w:val="26"/>
              </w:rPr>
              <w:t>+ Lãnh đạo phòng/bộ phận</w:t>
            </w:r>
          </w:p>
          <w:p w14:paraId="52DB213F" w14:textId="77777777" w:rsidR="004E1D19" w:rsidRPr="00116D1D" w:rsidRDefault="004E1D19" w:rsidP="008D5716">
            <w:pPr>
              <w:shd w:val="clear" w:color="auto" w:fill="FFFFFF"/>
              <w:spacing w:after="120" w:line="234" w:lineRule="atLeast"/>
              <w:jc w:val="both"/>
              <w:rPr>
                <w:bCs/>
                <w:i/>
                <w:sz w:val="26"/>
                <w:szCs w:val="26"/>
              </w:rPr>
            </w:pPr>
            <w:r w:rsidRPr="00116D1D">
              <w:rPr>
                <w:bCs/>
                <w:i/>
                <w:sz w:val="26"/>
                <w:szCs w:val="26"/>
              </w:rPr>
              <w:t>+ Lãnh đạo đơn vị</w:t>
            </w:r>
          </w:p>
          <w:p w14:paraId="3B97409C" w14:textId="77777777" w:rsidR="004E1D19" w:rsidRPr="00116D1D" w:rsidRDefault="004E1D19" w:rsidP="008D5716">
            <w:pPr>
              <w:shd w:val="clear" w:color="auto" w:fill="FFFFFF"/>
              <w:spacing w:after="120" w:line="234" w:lineRule="atLeast"/>
              <w:jc w:val="both"/>
              <w:rPr>
                <w:b/>
                <w:sz w:val="26"/>
                <w:szCs w:val="26"/>
              </w:rPr>
            </w:pPr>
            <w:r w:rsidRPr="00116D1D">
              <w:rPr>
                <w:bCs/>
                <w:i/>
                <w:sz w:val="26"/>
                <w:szCs w:val="26"/>
              </w:rPr>
              <w:t>+ Văn thư</w:t>
            </w:r>
          </w:p>
        </w:tc>
        <w:tc>
          <w:tcPr>
            <w:tcW w:w="2010" w:type="dxa"/>
          </w:tcPr>
          <w:p w14:paraId="34966887" w14:textId="77777777" w:rsidR="004E1D19" w:rsidRPr="00116D1D" w:rsidRDefault="004E1D19" w:rsidP="008D5716">
            <w:pPr>
              <w:spacing w:after="120" w:line="234" w:lineRule="atLeast"/>
              <w:jc w:val="center"/>
              <w:rPr>
                <w:bCs/>
                <w:i/>
                <w:sz w:val="26"/>
                <w:szCs w:val="26"/>
              </w:rPr>
            </w:pPr>
            <w:r w:rsidRPr="00116D1D">
              <w:rPr>
                <w:bCs/>
                <w:i/>
                <w:sz w:val="26"/>
                <w:szCs w:val="26"/>
              </w:rPr>
              <w:t>03 ngày</w:t>
            </w:r>
          </w:p>
          <w:p w14:paraId="0934E44E" w14:textId="77777777" w:rsidR="004E1D19" w:rsidRPr="00116D1D" w:rsidRDefault="004E1D19" w:rsidP="008D5716">
            <w:pPr>
              <w:spacing w:after="120" w:line="234" w:lineRule="atLeast"/>
              <w:jc w:val="center"/>
              <w:rPr>
                <w:bCs/>
                <w:i/>
                <w:sz w:val="26"/>
                <w:szCs w:val="26"/>
              </w:rPr>
            </w:pPr>
            <w:r w:rsidRPr="00116D1D">
              <w:rPr>
                <w:bCs/>
                <w:i/>
                <w:sz w:val="26"/>
                <w:szCs w:val="26"/>
              </w:rPr>
              <w:t>01 ngày</w:t>
            </w:r>
          </w:p>
          <w:p w14:paraId="4D272EF8" w14:textId="77777777" w:rsidR="004E1D19" w:rsidRPr="00116D1D" w:rsidRDefault="004E1D19" w:rsidP="008D5716">
            <w:pPr>
              <w:spacing w:after="120" w:line="234" w:lineRule="atLeast"/>
              <w:jc w:val="center"/>
              <w:rPr>
                <w:bCs/>
                <w:i/>
                <w:sz w:val="26"/>
                <w:szCs w:val="26"/>
              </w:rPr>
            </w:pPr>
            <w:r w:rsidRPr="00116D1D">
              <w:rPr>
                <w:bCs/>
                <w:i/>
                <w:sz w:val="26"/>
                <w:szCs w:val="26"/>
              </w:rPr>
              <w:t>02 ngày</w:t>
            </w:r>
          </w:p>
          <w:p w14:paraId="7341C77E" w14:textId="77777777" w:rsidR="004E1D19" w:rsidRPr="00116D1D" w:rsidRDefault="004E1D19" w:rsidP="008D5716">
            <w:pPr>
              <w:spacing w:after="120" w:line="234" w:lineRule="atLeast"/>
              <w:jc w:val="center"/>
              <w:rPr>
                <w:b/>
                <w:sz w:val="26"/>
                <w:szCs w:val="26"/>
              </w:rPr>
            </w:pPr>
            <w:r w:rsidRPr="00116D1D">
              <w:rPr>
                <w:bCs/>
                <w:i/>
                <w:sz w:val="26"/>
                <w:szCs w:val="26"/>
              </w:rPr>
              <w:t>0,5 ngày</w:t>
            </w:r>
          </w:p>
        </w:tc>
        <w:tc>
          <w:tcPr>
            <w:tcW w:w="779" w:type="dxa"/>
          </w:tcPr>
          <w:p w14:paraId="3D8F2017" w14:textId="77777777" w:rsidR="004E1D19" w:rsidRPr="00116D1D" w:rsidRDefault="004E1D19" w:rsidP="008D5716">
            <w:pPr>
              <w:spacing w:after="120" w:line="234" w:lineRule="atLeast"/>
              <w:jc w:val="both"/>
              <w:rPr>
                <w:i/>
                <w:sz w:val="26"/>
                <w:szCs w:val="26"/>
              </w:rPr>
            </w:pPr>
          </w:p>
        </w:tc>
      </w:tr>
      <w:tr w:rsidR="000B51ED" w:rsidRPr="00116D1D" w14:paraId="7136128D" w14:textId="77777777" w:rsidTr="008D5716">
        <w:trPr>
          <w:trHeight w:val="144"/>
        </w:trPr>
        <w:tc>
          <w:tcPr>
            <w:tcW w:w="760" w:type="dxa"/>
            <w:vMerge/>
          </w:tcPr>
          <w:p w14:paraId="38AD29D7" w14:textId="77777777" w:rsidR="004E1D19" w:rsidRPr="00116D1D" w:rsidRDefault="004E1D19" w:rsidP="008D5716">
            <w:pPr>
              <w:spacing w:after="120" w:line="234" w:lineRule="atLeast"/>
              <w:jc w:val="both"/>
              <w:rPr>
                <w:b/>
                <w:sz w:val="26"/>
                <w:szCs w:val="26"/>
              </w:rPr>
            </w:pPr>
          </w:p>
        </w:tc>
        <w:tc>
          <w:tcPr>
            <w:tcW w:w="1617" w:type="dxa"/>
            <w:vMerge/>
          </w:tcPr>
          <w:p w14:paraId="662AF37F" w14:textId="77777777" w:rsidR="004E1D19" w:rsidRPr="00116D1D" w:rsidRDefault="004E1D19" w:rsidP="008D5716">
            <w:pPr>
              <w:spacing w:after="120" w:line="234" w:lineRule="atLeast"/>
              <w:jc w:val="both"/>
              <w:rPr>
                <w:b/>
                <w:sz w:val="26"/>
                <w:szCs w:val="26"/>
              </w:rPr>
            </w:pPr>
          </w:p>
        </w:tc>
        <w:tc>
          <w:tcPr>
            <w:tcW w:w="5244" w:type="dxa"/>
          </w:tcPr>
          <w:p w14:paraId="18CC398A" w14:textId="77777777" w:rsidR="004E1D19" w:rsidRPr="00116D1D" w:rsidRDefault="004E1D19" w:rsidP="008D5716">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chínhtrình cấp có thẩm quyền phê duyệt; cập nhật thông tin vào Phần mềm một cửa điện tử; trả kết quả giải quyết thủ tục hành chính.</w:t>
            </w:r>
          </w:p>
          <w:p w14:paraId="6DC813E9" w14:textId="77777777" w:rsidR="004E1D19" w:rsidRPr="00116D1D" w:rsidRDefault="004E1D19" w:rsidP="008D5716">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010" w:type="dxa"/>
            <w:vAlign w:val="center"/>
          </w:tcPr>
          <w:p w14:paraId="2FB0B500" w14:textId="77777777" w:rsidR="004E1D19" w:rsidRPr="00116D1D" w:rsidRDefault="004E1D19" w:rsidP="008D5716">
            <w:pPr>
              <w:spacing w:after="120" w:line="234" w:lineRule="atLeast"/>
              <w:jc w:val="center"/>
              <w:rPr>
                <w:bCs/>
                <w:i/>
                <w:sz w:val="26"/>
                <w:szCs w:val="26"/>
              </w:rPr>
            </w:pPr>
          </w:p>
          <w:p w14:paraId="291C9572" w14:textId="77777777" w:rsidR="004E1D19" w:rsidRPr="00116D1D" w:rsidRDefault="004E1D19" w:rsidP="008D5716">
            <w:pPr>
              <w:spacing w:after="120" w:line="234" w:lineRule="atLeast"/>
              <w:jc w:val="center"/>
              <w:rPr>
                <w:b/>
                <w:sz w:val="26"/>
                <w:szCs w:val="26"/>
              </w:rPr>
            </w:pPr>
            <w:r w:rsidRPr="00116D1D">
              <w:rPr>
                <w:sz w:val="26"/>
                <w:szCs w:val="26"/>
              </w:rPr>
              <w:t>Trả lại hồ sơ không quá 03 ngày làm việc</w:t>
            </w:r>
          </w:p>
        </w:tc>
        <w:tc>
          <w:tcPr>
            <w:tcW w:w="779" w:type="dxa"/>
            <w:vAlign w:val="center"/>
          </w:tcPr>
          <w:p w14:paraId="489E0517" w14:textId="77777777" w:rsidR="004E1D19" w:rsidRPr="00116D1D" w:rsidRDefault="004E1D19" w:rsidP="008D5716">
            <w:pPr>
              <w:spacing w:after="120" w:line="234" w:lineRule="atLeast"/>
              <w:jc w:val="both"/>
              <w:rPr>
                <w:b/>
                <w:i/>
                <w:sz w:val="26"/>
                <w:szCs w:val="26"/>
              </w:rPr>
            </w:pPr>
          </w:p>
        </w:tc>
      </w:tr>
      <w:tr w:rsidR="000B51ED" w:rsidRPr="00116D1D" w14:paraId="65128F8A" w14:textId="77777777" w:rsidTr="008D5716">
        <w:trPr>
          <w:trHeight w:val="465"/>
        </w:trPr>
        <w:tc>
          <w:tcPr>
            <w:tcW w:w="760" w:type="dxa"/>
            <w:vAlign w:val="center"/>
          </w:tcPr>
          <w:p w14:paraId="4272AB33" w14:textId="77777777" w:rsidR="004E1D19" w:rsidRPr="00116D1D" w:rsidRDefault="004E1D19" w:rsidP="008D5716">
            <w:pPr>
              <w:spacing w:after="120" w:line="234" w:lineRule="atLeast"/>
              <w:jc w:val="center"/>
              <w:rPr>
                <w:b/>
                <w:sz w:val="26"/>
                <w:szCs w:val="26"/>
              </w:rPr>
            </w:pPr>
            <w:r w:rsidRPr="00116D1D">
              <w:rPr>
                <w:b/>
                <w:sz w:val="26"/>
                <w:szCs w:val="26"/>
              </w:rPr>
              <w:lastRenderedPageBreak/>
              <w:t>Bước 4</w:t>
            </w:r>
          </w:p>
        </w:tc>
        <w:tc>
          <w:tcPr>
            <w:tcW w:w="1617" w:type="dxa"/>
          </w:tcPr>
          <w:p w14:paraId="441EA6A8" w14:textId="77777777" w:rsidR="004E1D19" w:rsidRPr="00116D1D" w:rsidRDefault="004E1D19"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66EC60C8" w14:textId="77777777" w:rsidR="004E1D19" w:rsidRPr="00116D1D" w:rsidRDefault="004E1D19" w:rsidP="008D571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244" w:type="dxa"/>
          </w:tcPr>
          <w:p w14:paraId="1549CC20" w14:textId="77777777" w:rsidR="004E1D19" w:rsidRPr="00116D1D" w:rsidRDefault="004E1D19" w:rsidP="008D5716">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4B289794" w14:textId="77777777" w:rsidR="004E1D19" w:rsidRPr="00116D1D" w:rsidRDefault="004E1D19" w:rsidP="008D5716">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6F4BEC31" w14:textId="77777777" w:rsidR="004E1D19" w:rsidRPr="00116D1D" w:rsidRDefault="004E1D19" w:rsidP="008D5716">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4EB1156D" w14:textId="77777777" w:rsidR="004E1D19" w:rsidRPr="00116D1D" w:rsidRDefault="004E1D19" w:rsidP="008D5716">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7A8FD9B9" w14:textId="77777777" w:rsidR="004E1D19" w:rsidRPr="00116D1D" w:rsidRDefault="004E1D19" w:rsidP="008D5716">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010" w:type="dxa"/>
            <w:vAlign w:val="center"/>
          </w:tcPr>
          <w:p w14:paraId="7BA09A52" w14:textId="77777777" w:rsidR="004E1D19" w:rsidRPr="00116D1D" w:rsidRDefault="004E1D19" w:rsidP="008D5716">
            <w:pPr>
              <w:spacing w:after="120" w:line="234" w:lineRule="atLeast"/>
              <w:jc w:val="center"/>
              <w:rPr>
                <w:iCs/>
                <w:sz w:val="26"/>
                <w:szCs w:val="26"/>
                <w:lang w:val="nl-NL"/>
              </w:rPr>
            </w:pPr>
            <w:r w:rsidRPr="00116D1D">
              <w:rPr>
                <w:iCs/>
                <w:sz w:val="26"/>
                <w:szCs w:val="26"/>
                <w:lang w:val="nl-NL"/>
              </w:rPr>
              <w:t xml:space="preserve">Thời gian trả kết quả: </w:t>
            </w:r>
          </w:p>
          <w:p w14:paraId="5B4D2F67" w14:textId="77777777" w:rsidR="004E1D19" w:rsidRPr="00116D1D" w:rsidRDefault="004E1D19" w:rsidP="008D5716">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779" w:type="dxa"/>
          </w:tcPr>
          <w:p w14:paraId="3B2066BF" w14:textId="77777777" w:rsidR="004E1D19" w:rsidRPr="00116D1D" w:rsidRDefault="004E1D19" w:rsidP="008D5716">
            <w:pPr>
              <w:spacing w:after="120" w:line="234" w:lineRule="atLeast"/>
              <w:jc w:val="both"/>
              <w:rPr>
                <w:sz w:val="26"/>
                <w:szCs w:val="26"/>
                <w:lang w:val="vi-VN"/>
              </w:rPr>
            </w:pPr>
          </w:p>
        </w:tc>
      </w:tr>
    </w:tbl>
    <w:p w14:paraId="14199F64" w14:textId="557DB2E3" w:rsidR="004E1D19" w:rsidRPr="00116D1D" w:rsidRDefault="004E1D19" w:rsidP="008C6E70">
      <w:pPr>
        <w:shd w:val="clear" w:color="auto" w:fill="FFFFFF"/>
        <w:spacing w:before="120" w:after="120" w:line="234" w:lineRule="atLeast"/>
        <w:ind w:firstLine="709"/>
        <w:jc w:val="both"/>
        <w:rPr>
          <w:b/>
          <w:bCs/>
          <w:sz w:val="26"/>
          <w:szCs w:val="26"/>
          <w:lang w:val="nl-NL"/>
        </w:rPr>
      </w:pPr>
      <w:r w:rsidRPr="00116D1D">
        <w:rPr>
          <w:b/>
          <w:bCs/>
          <w:sz w:val="26"/>
          <w:szCs w:val="26"/>
          <w:lang w:val="nl-NL"/>
        </w:rPr>
        <w:t xml:space="preserve">1.2. Thành phần, số lượng hồ sơ </w:t>
      </w:r>
    </w:p>
    <w:p w14:paraId="36047547" w14:textId="77777777" w:rsidR="004E1D19" w:rsidRPr="00116D1D" w:rsidRDefault="004E1D19" w:rsidP="008C6E70">
      <w:pPr>
        <w:shd w:val="clear" w:color="auto" w:fill="FFFFFF"/>
        <w:spacing w:before="120" w:after="120" w:line="234" w:lineRule="atLeast"/>
        <w:ind w:firstLine="709"/>
        <w:jc w:val="both"/>
        <w:rPr>
          <w:i/>
          <w:sz w:val="26"/>
          <w:szCs w:val="26"/>
          <w:lang w:val="vi-VN"/>
        </w:rPr>
      </w:pPr>
      <w:bookmarkStart w:id="0" w:name="dieu_11"/>
      <w:r w:rsidRPr="00116D1D">
        <w:rPr>
          <w:i/>
          <w:sz w:val="26"/>
          <w:szCs w:val="26"/>
          <w:lang w:val="vi-VN"/>
        </w:rPr>
        <w:t xml:space="preserve">(Điều 11 </w:t>
      </w:r>
      <w:bookmarkEnd w:id="0"/>
      <w:r w:rsidRPr="00116D1D">
        <w:rPr>
          <w:i/>
          <w:sz w:val="26"/>
          <w:szCs w:val="26"/>
          <w:lang w:val="vi-VN"/>
        </w:rPr>
        <w:t xml:space="preserve">Nghị định số </w:t>
      </w:r>
      <w:r w:rsidRPr="00116D1D">
        <w:rPr>
          <w:i/>
          <w:spacing w:val="-6"/>
          <w:sz w:val="26"/>
          <w:szCs w:val="26"/>
          <w:lang w:val="vi-VN"/>
        </w:rPr>
        <w:t>113/2013/NĐ-CP ngày 02/10/2013 của Chính phủ về hoạt động mỹ thuật</w:t>
      </w:r>
      <w:r w:rsidRPr="00116D1D">
        <w:rPr>
          <w:i/>
          <w:sz w:val="26"/>
          <w:szCs w:val="26"/>
          <w:lang w:val="vi-VN"/>
        </w:rPr>
        <w:t>)</w:t>
      </w:r>
    </w:p>
    <w:p w14:paraId="6413F63D" w14:textId="77777777" w:rsidR="004E1D19" w:rsidRPr="00116D1D" w:rsidRDefault="004E1D19" w:rsidP="008C6E70">
      <w:pPr>
        <w:tabs>
          <w:tab w:val="left" w:pos="938"/>
        </w:tabs>
        <w:autoSpaceDE w:val="0"/>
        <w:autoSpaceDN w:val="0"/>
        <w:adjustRightInd w:val="0"/>
        <w:spacing w:before="120" w:after="120" w:line="259" w:lineRule="auto"/>
        <w:ind w:firstLine="709"/>
        <w:jc w:val="both"/>
        <w:rPr>
          <w:rFonts w:eastAsia="Arial"/>
          <w:b/>
          <w:bCs/>
          <w:iCs/>
          <w:sz w:val="26"/>
          <w:szCs w:val="26"/>
          <w:lang w:val="vi-VN"/>
        </w:rPr>
      </w:pPr>
      <w:r w:rsidRPr="00116D1D">
        <w:rPr>
          <w:rFonts w:eastAsia="Arial"/>
          <w:b/>
          <w:bCs/>
          <w:iCs/>
          <w:sz w:val="26"/>
          <w:szCs w:val="26"/>
          <w:lang w:val="vi-VN"/>
        </w:rPr>
        <w:t xml:space="preserve">- Thành phần hồ sơ: </w:t>
      </w:r>
    </w:p>
    <w:p w14:paraId="6CDA6D01" w14:textId="77777777" w:rsidR="004E1D19" w:rsidRPr="00116D1D" w:rsidRDefault="004E1D19" w:rsidP="008C6E70">
      <w:pPr>
        <w:tabs>
          <w:tab w:val="left" w:pos="938"/>
        </w:tabs>
        <w:autoSpaceDE w:val="0"/>
        <w:autoSpaceDN w:val="0"/>
        <w:adjustRightInd w:val="0"/>
        <w:spacing w:before="120" w:after="120" w:line="259" w:lineRule="auto"/>
        <w:ind w:firstLine="709"/>
        <w:jc w:val="both"/>
        <w:rPr>
          <w:rFonts w:eastAsia="Arial"/>
          <w:b/>
          <w:bCs/>
          <w:iCs/>
          <w:sz w:val="26"/>
          <w:szCs w:val="26"/>
          <w:lang w:val="vi-VN"/>
        </w:rPr>
      </w:pPr>
      <w:r w:rsidRPr="00116D1D">
        <w:rPr>
          <w:rFonts w:eastAsia="Arial"/>
          <w:sz w:val="26"/>
          <w:szCs w:val="26"/>
          <w:lang w:val="vi-VN"/>
        </w:rPr>
        <w:t>Tổ chức, cá nhân có nhu cầu tổ chức thi sáng tác tác phẩm mỹ thuật quy mô cấp tỉnh, phải gửi thông báo bằng văn bản (Nội dung thông báo phải nêu rõ: tên, chủ đề cuộc thi, địa điểm, thời gian tổ chức cuộc thi sáng tác tác phẩm mỹ thuật) và hồ sơ thông báo theo quy định tại </w:t>
      </w:r>
      <w:bookmarkStart w:id="1" w:name="dc_4"/>
      <w:r w:rsidRPr="00116D1D">
        <w:rPr>
          <w:rFonts w:eastAsia="Arial"/>
          <w:sz w:val="26"/>
          <w:szCs w:val="26"/>
          <w:lang w:val="vi-VN"/>
        </w:rPr>
        <w:t>Khoản 2 Điều 11 Nghị định số 113/2013/NĐ-CP</w:t>
      </w:r>
      <w:bookmarkEnd w:id="1"/>
      <w:r w:rsidRPr="00116D1D">
        <w:rPr>
          <w:rFonts w:eastAsia="Arial"/>
          <w:sz w:val="26"/>
          <w:szCs w:val="26"/>
          <w:lang w:val="vi-VN"/>
        </w:rPr>
        <w:t xml:space="preserve"> đến Sở Văn hóa, Thể thao và Du lịch. Trường hợp phối hợp với tổ chức, cá nhân nước ngoài, tổ chức quốc tế; tổ chức cuộc thi sáng tác tác phẩm tại Việt Nam, Văn bản thông báo phải nêu rõ tên, địa chỉ, số điện thoại của tổ chức, cá nhân nước ngoài, tổ chức quốc tế phối hợp tổ chức thi.</w:t>
      </w:r>
    </w:p>
    <w:p w14:paraId="1294C051" w14:textId="77777777" w:rsidR="004E1D19" w:rsidRPr="00116D1D" w:rsidRDefault="004E1D19" w:rsidP="008C6E70">
      <w:pPr>
        <w:tabs>
          <w:tab w:val="left" w:pos="938"/>
        </w:tabs>
        <w:autoSpaceDE w:val="0"/>
        <w:autoSpaceDN w:val="0"/>
        <w:adjustRightInd w:val="0"/>
        <w:spacing w:before="120" w:after="120" w:line="259" w:lineRule="auto"/>
        <w:ind w:firstLine="709"/>
        <w:jc w:val="both"/>
        <w:rPr>
          <w:rFonts w:eastAsia="Arial"/>
          <w:i/>
          <w:sz w:val="26"/>
          <w:szCs w:val="26"/>
          <w:lang w:val="vi-VN"/>
        </w:rPr>
      </w:pPr>
      <w:r w:rsidRPr="00116D1D">
        <w:rPr>
          <w:rFonts w:eastAsia="Arial"/>
          <w:i/>
          <w:sz w:val="26"/>
          <w:szCs w:val="26"/>
          <w:lang w:val="vi-VN"/>
        </w:rPr>
        <w:t>(1) Đề án tổ chức, thể lệ cuộc thi (quy định tại Khoản 3, Điểu 6 Thông tư 01/2018/TT-BVHTTDL ngày 18 tháng 01 năm 2018 quy định chi tiết thi hành tại Nghị định số 113/2013/NĐ-CP ngày 02 tháng 10 năm 2013 của Chính phủ về hoạt động mỹ thuật)</w:t>
      </w:r>
    </w:p>
    <w:p w14:paraId="6FA2AE20" w14:textId="77777777" w:rsidR="004E1D19" w:rsidRPr="00116D1D" w:rsidRDefault="004E1D19" w:rsidP="008C6E70">
      <w:pPr>
        <w:shd w:val="clear" w:color="auto" w:fill="FFFFFF"/>
        <w:spacing w:before="120" w:after="120" w:line="300" w:lineRule="atLeast"/>
        <w:ind w:firstLine="709"/>
        <w:jc w:val="both"/>
        <w:rPr>
          <w:sz w:val="26"/>
          <w:szCs w:val="26"/>
        </w:rPr>
      </w:pPr>
      <w:r w:rsidRPr="00116D1D">
        <w:rPr>
          <w:sz w:val="26"/>
          <w:szCs w:val="26"/>
        </w:rPr>
        <w:t>a) Đề án tổ chức cuộc thi:</w:t>
      </w:r>
    </w:p>
    <w:p w14:paraId="4EFF0580" w14:textId="77777777" w:rsidR="004E1D19" w:rsidRPr="00116D1D" w:rsidRDefault="004E1D19" w:rsidP="008C6E70">
      <w:pPr>
        <w:shd w:val="clear" w:color="auto" w:fill="FFFFFF"/>
        <w:spacing w:before="120" w:after="120" w:line="300" w:lineRule="atLeast"/>
        <w:ind w:firstLine="709"/>
        <w:jc w:val="both"/>
        <w:rPr>
          <w:sz w:val="26"/>
          <w:szCs w:val="26"/>
        </w:rPr>
      </w:pPr>
      <w:r w:rsidRPr="00116D1D">
        <w:rPr>
          <w:sz w:val="26"/>
          <w:szCs w:val="26"/>
          <w:lang w:val="vi-VN"/>
        </w:rPr>
        <w:t>- Tên hoặc chủ đề cuộc thi;</w:t>
      </w:r>
    </w:p>
    <w:p w14:paraId="2882CD5A" w14:textId="77777777" w:rsidR="004E1D19" w:rsidRPr="00116D1D" w:rsidRDefault="004E1D19" w:rsidP="008C6E70">
      <w:pPr>
        <w:shd w:val="clear" w:color="auto" w:fill="FFFFFF"/>
        <w:spacing w:before="120" w:after="120" w:line="300" w:lineRule="atLeast"/>
        <w:ind w:firstLine="709"/>
        <w:jc w:val="both"/>
        <w:rPr>
          <w:sz w:val="26"/>
          <w:szCs w:val="26"/>
        </w:rPr>
      </w:pPr>
      <w:r w:rsidRPr="00116D1D">
        <w:rPr>
          <w:sz w:val="26"/>
          <w:szCs w:val="26"/>
          <w:lang w:val="vi-VN"/>
        </w:rPr>
        <w:lastRenderedPageBreak/>
        <w:t>- Mục đích, ý nghĩa của cuộc thi;</w:t>
      </w:r>
    </w:p>
    <w:p w14:paraId="3D0CC4F8" w14:textId="77777777" w:rsidR="004E1D19" w:rsidRPr="00116D1D" w:rsidRDefault="004E1D19" w:rsidP="008C6E70">
      <w:pPr>
        <w:shd w:val="clear" w:color="auto" w:fill="FFFFFF"/>
        <w:spacing w:before="120" w:after="120" w:line="300" w:lineRule="atLeast"/>
        <w:ind w:firstLine="709"/>
        <w:jc w:val="both"/>
        <w:rPr>
          <w:sz w:val="26"/>
          <w:szCs w:val="26"/>
        </w:rPr>
      </w:pPr>
      <w:r w:rsidRPr="00116D1D">
        <w:rPr>
          <w:sz w:val="26"/>
          <w:szCs w:val="26"/>
          <w:lang w:val="vi-VN"/>
        </w:rPr>
        <w:t>- Cơ cấu giải thưởng, giá trị giải thưởng (nếu có);</w:t>
      </w:r>
    </w:p>
    <w:p w14:paraId="2DED3EAE" w14:textId="77777777" w:rsidR="004E1D19" w:rsidRPr="00116D1D" w:rsidRDefault="004E1D19" w:rsidP="008C6E70">
      <w:pPr>
        <w:shd w:val="clear" w:color="auto" w:fill="FFFFFF"/>
        <w:spacing w:before="120" w:after="120" w:line="300" w:lineRule="atLeast"/>
        <w:ind w:firstLine="709"/>
        <w:jc w:val="both"/>
        <w:rPr>
          <w:spacing w:val="-8"/>
          <w:sz w:val="26"/>
          <w:szCs w:val="26"/>
        </w:rPr>
      </w:pPr>
      <w:r w:rsidRPr="00116D1D">
        <w:rPr>
          <w:spacing w:val="-8"/>
          <w:sz w:val="26"/>
          <w:szCs w:val="26"/>
          <w:lang w:val="vi-VN"/>
        </w:rPr>
        <w:t>- Trách nhiệm và quyền l</w:t>
      </w:r>
      <w:r w:rsidRPr="00116D1D">
        <w:rPr>
          <w:spacing w:val="-8"/>
          <w:sz w:val="26"/>
          <w:szCs w:val="26"/>
        </w:rPr>
        <w:t>ợ</w:t>
      </w:r>
      <w:r w:rsidRPr="00116D1D">
        <w:rPr>
          <w:spacing w:val="-8"/>
          <w:sz w:val="26"/>
          <w:szCs w:val="26"/>
          <w:lang w:val="vi-VN"/>
        </w:rPr>
        <w:t>i của tổ chức, cá nhân tổ chức cuộc thi, người dự thi;</w:t>
      </w:r>
    </w:p>
    <w:p w14:paraId="018A51DC" w14:textId="77777777" w:rsidR="004E1D19" w:rsidRPr="00116D1D" w:rsidRDefault="004E1D19" w:rsidP="008C6E70">
      <w:pPr>
        <w:shd w:val="clear" w:color="auto" w:fill="FFFFFF"/>
        <w:spacing w:before="120" w:after="120" w:line="300" w:lineRule="atLeast"/>
        <w:ind w:firstLine="709"/>
        <w:jc w:val="both"/>
        <w:rPr>
          <w:sz w:val="26"/>
          <w:szCs w:val="26"/>
        </w:rPr>
      </w:pPr>
      <w:r w:rsidRPr="00116D1D">
        <w:rPr>
          <w:sz w:val="26"/>
          <w:szCs w:val="26"/>
          <w:lang w:val="vi-VN"/>
        </w:rPr>
        <w:t>- Thành phần Ban Chỉ đạo (nếu có), Ban Tổ chức, Hội đồng nghệ thuật hoặc Ban giám khảo;</w:t>
      </w:r>
    </w:p>
    <w:p w14:paraId="327324B0" w14:textId="77777777" w:rsidR="004E1D19" w:rsidRPr="00116D1D" w:rsidRDefault="004E1D19" w:rsidP="008C6E70">
      <w:pPr>
        <w:shd w:val="clear" w:color="auto" w:fill="FFFFFF"/>
        <w:spacing w:before="120" w:after="120" w:line="300" w:lineRule="atLeast"/>
        <w:ind w:firstLine="709"/>
        <w:jc w:val="both"/>
        <w:rPr>
          <w:sz w:val="26"/>
          <w:szCs w:val="26"/>
        </w:rPr>
      </w:pPr>
      <w:r w:rsidRPr="00116D1D">
        <w:rPr>
          <w:sz w:val="26"/>
          <w:szCs w:val="26"/>
          <w:lang w:val="vi-VN"/>
        </w:rPr>
        <w:t>- Nguồn kinh phí tổ chức cuộc thi;</w:t>
      </w:r>
    </w:p>
    <w:p w14:paraId="06533D86" w14:textId="77777777" w:rsidR="004E1D19" w:rsidRPr="00116D1D" w:rsidRDefault="004E1D19" w:rsidP="008C6E70">
      <w:pPr>
        <w:shd w:val="clear" w:color="auto" w:fill="FFFFFF"/>
        <w:spacing w:before="120" w:after="120" w:line="300" w:lineRule="atLeast"/>
        <w:ind w:firstLine="709"/>
        <w:jc w:val="both"/>
        <w:rPr>
          <w:sz w:val="26"/>
          <w:szCs w:val="26"/>
        </w:rPr>
      </w:pPr>
      <w:r w:rsidRPr="00116D1D">
        <w:rPr>
          <w:sz w:val="26"/>
          <w:szCs w:val="26"/>
        </w:rPr>
        <w:t>- Mẫu phiếu đăng ký tham dự cuộc thi.</w:t>
      </w:r>
    </w:p>
    <w:p w14:paraId="426BE488" w14:textId="77777777" w:rsidR="004E1D19" w:rsidRPr="00116D1D" w:rsidRDefault="004E1D19" w:rsidP="008C6E70">
      <w:pPr>
        <w:shd w:val="clear" w:color="auto" w:fill="FFFFFF"/>
        <w:spacing w:before="120" w:after="120" w:line="300" w:lineRule="atLeast"/>
        <w:ind w:firstLine="709"/>
        <w:jc w:val="both"/>
        <w:rPr>
          <w:sz w:val="26"/>
          <w:szCs w:val="26"/>
        </w:rPr>
      </w:pPr>
      <w:r w:rsidRPr="00116D1D">
        <w:rPr>
          <w:i/>
          <w:sz w:val="26"/>
          <w:szCs w:val="26"/>
          <w:lang w:val="vi-VN"/>
        </w:rPr>
        <w:t>b) Thể lệ cuộc thi phải quy định rõ đối tượng tham dự, điều kiện, tiêu chí, nội dung, trình tự tổ chức, thời gian và địa điểm tổ chức cuộc thi</w:t>
      </w:r>
      <w:r w:rsidRPr="00116D1D">
        <w:rPr>
          <w:sz w:val="26"/>
          <w:szCs w:val="26"/>
          <w:lang w:val="vi-VN"/>
        </w:rPr>
        <w:t>.</w:t>
      </w:r>
    </w:p>
    <w:p w14:paraId="402B02FF" w14:textId="77777777" w:rsidR="004E1D19" w:rsidRPr="00116D1D" w:rsidRDefault="004E1D19" w:rsidP="008C6E70">
      <w:pPr>
        <w:tabs>
          <w:tab w:val="left" w:pos="938"/>
        </w:tabs>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xml:space="preserve">(2) Trường hợp phối hợp với tổ chức, cá nhân nước ngoài, tổ chức quốc tế phải kèm theo văn bản thoả thuận giữa các bên. </w:t>
      </w:r>
    </w:p>
    <w:p w14:paraId="4D1EBAAA" w14:textId="77777777" w:rsidR="004E1D19" w:rsidRPr="00116D1D" w:rsidRDefault="004E1D19" w:rsidP="008C6E70">
      <w:pPr>
        <w:tabs>
          <w:tab w:val="left" w:pos="938"/>
        </w:tabs>
        <w:autoSpaceDE w:val="0"/>
        <w:autoSpaceDN w:val="0"/>
        <w:adjustRightInd w:val="0"/>
        <w:spacing w:before="120" w:after="120" w:line="259" w:lineRule="auto"/>
        <w:ind w:firstLine="709"/>
        <w:jc w:val="both"/>
        <w:rPr>
          <w:rFonts w:eastAsia="Arial"/>
          <w:sz w:val="26"/>
          <w:szCs w:val="26"/>
          <w:lang w:val="vi-VN"/>
        </w:rPr>
      </w:pPr>
      <w:r w:rsidRPr="00116D1D">
        <w:rPr>
          <w:rFonts w:eastAsia="Arial"/>
          <w:b/>
          <w:bCs/>
          <w:iCs/>
          <w:sz w:val="26"/>
          <w:szCs w:val="26"/>
          <w:lang w:val="vi-VN"/>
        </w:rPr>
        <w:t>- Số lượng hồ sơ:</w:t>
      </w:r>
      <w:r w:rsidRPr="00116D1D">
        <w:rPr>
          <w:rFonts w:eastAsia="Arial"/>
          <w:sz w:val="26"/>
          <w:szCs w:val="26"/>
          <w:lang w:val="vi-VN"/>
        </w:rPr>
        <w:t xml:space="preserve"> (01) bộ.</w:t>
      </w:r>
    </w:p>
    <w:p w14:paraId="2EEBF748" w14:textId="4CE48544" w:rsidR="004E1D19" w:rsidRPr="00116D1D" w:rsidRDefault="004E1D19" w:rsidP="008C6E70">
      <w:pPr>
        <w:shd w:val="clear" w:color="auto" w:fill="FFFFFF"/>
        <w:spacing w:before="120" w:after="120" w:line="234" w:lineRule="atLeast"/>
        <w:ind w:firstLine="709"/>
        <w:jc w:val="both"/>
        <w:rPr>
          <w:sz w:val="26"/>
          <w:szCs w:val="26"/>
          <w:lang w:val="vi-VN"/>
        </w:rPr>
      </w:pPr>
      <w:r w:rsidRPr="00116D1D">
        <w:rPr>
          <w:b/>
          <w:bCs/>
          <w:sz w:val="26"/>
          <w:szCs w:val="26"/>
          <w:lang w:val="vi-VN"/>
        </w:rPr>
        <w:t xml:space="preserve">1.3. Đối tượng thực hiện thủ tục hành chính: </w:t>
      </w:r>
      <w:r w:rsidRPr="00116D1D">
        <w:rPr>
          <w:sz w:val="26"/>
          <w:szCs w:val="26"/>
          <w:lang w:val="vi-VN"/>
        </w:rPr>
        <w:t>Tổ chức, cá nhân.</w:t>
      </w:r>
    </w:p>
    <w:p w14:paraId="2D7A51BC" w14:textId="77777777" w:rsidR="004E1D19" w:rsidRPr="00116D1D" w:rsidRDefault="004E1D19" w:rsidP="008C6E70">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xml:space="preserve">- Tổ chức, cá nhân dưới đây tổ chức thi, sáng tác tác phẩm mỹ thuật quy mô cấp tỉnh gửi hồ sơ thông báo đến Sở Văn hoá, Thể thao và Du lịch chậm nhất 30 ngày trước khi tổ chức hội thi: </w:t>
      </w:r>
    </w:p>
    <w:p w14:paraId="489E6533" w14:textId="77777777" w:rsidR="004E1D19" w:rsidRPr="00116D1D" w:rsidRDefault="004E1D19" w:rsidP="008C6E70">
      <w:pPr>
        <w:shd w:val="clear" w:color="auto" w:fill="FFFFFF"/>
        <w:spacing w:before="120" w:after="120" w:line="300" w:lineRule="atLeast"/>
        <w:ind w:firstLine="709"/>
        <w:jc w:val="both"/>
        <w:rPr>
          <w:sz w:val="26"/>
          <w:szCs w:val="26"/>
          <w:lang w:val="vi-VN"/>
        </w:rPr>
      </w:pPr>
      <w:r w:rsidRPr="00116D1D">
        <w:rPr>
          <w:sz w:val="26"/>
          <w:szCs w:val="26"/>
          <w:lang w:val="vi-VN"/>
        </w:rPr>
        <w:t>1. Các Bộ (Cơ quan ngang Bộ, cơ quan thuộc Chính phủ), Ban, Ngành, Đoàn thể Trung ương;</w:t>
      </w:r>
    </w:p>
    <w:p w14:paraId="7F9D2F70" w14:textId="77777777" w:rsidR="004E1D19" w:rsidRPr="00116D1D" w:rsidRDefault="004E1D19" w:rsidP="008C6E70">
      <w:pPr>
        <w:shd w:val="clear" w:color="auto" w:fill="FFFFFF"/>
        <w:spacing w:before="120" w:after="120" w:line="300" w:lineRule="atLeast"/>
        <w:ind w:firstLine="709"/>
        <w:jc w:val="both"/>
        <w:rPr>
          <w:sz w:val="26"/>
          <w:szCs w:val="26"/>
          <w:lang w:val="vi-VN"/>
        </w:rPr>
      </w:pPr>
      <w:r w:rsidRPr="00116D1D">
        <w:rPr>
          <w:sz w:val="26"/>
          <w:szCs w:val="26"/>
          <w:lang w:val="vi-VN"/>
        </w:rPr>
        <w:t>2. Ủy ban nhân dân các tỉnh, thành phố trực thuộc Trung ương và các cơ quan đơn vị trực thuộc có chức năng hoạt động trong lĩnh vực văn hóa nghệ thuật;</w:t>
      </w:r>
    </w:p>
    <w:p w14:paraId="4C31DAB1" w14:textId="77777777" w:rsidR="004E1D19" w:rsidRPr="00116D1D" w:rsidRDefault="004E1D19" w:rsidP="008C6E70">
      <w:pPr>
        <w:shd w:val="clear" w:color="auto" w:fill="FFFFFF"/>
        <w:spacing w:before="120" w:after="120" w:line="300" w:lineRule="atLeast"/>
        <w:ind w:firstLine="709"/>
        <w:jc w:val="both"/>
        <w:rPr>
          <w:sz w:val="26"/>
          <w:szCs w:val="26"/>
          <w:lang w:val="vi-VN"/>
        </w:rPr>
      </w:pPr>
      <w:r w:rsidRPr="00116D1D">
        <w:rPr>
          <w:sz w:val="26"/>
          <w:szCs w:val="26"/>
          <w:lang w:val="vi-VN"/>
        </w:rPr>
        <w:t>3. Các Hội Văn học nghệ thuật;</w:t>
      </w:r>
    </w:p>
    <w:p w14:paraId="2F9F8DA5" w14:textId="77777777" w:rsidR="004E1D19" w:rsidRPr="00116D1D" w:rsidRDefault="004E1D19" w:rsidP="008C6E70">
      <w:pPr>
        <w:shd w:val="clear" w:color="auto" w:fill="FFFFFF"/>
        <w:spacing w:before="120" w:after="120" w:line="300" w:lineRule="atLeast"/>
        <w:ind w:firstLine="709"/>
        <w:jc w:val="both"/>
        <w:rPr>
          <w:sz w:val="26"/>
          <w:szCs w:val="26"/>
          <w:lang w:val="vi-VN"/>
        </w:rPr>
      </w:pPr>
      <w:r w:rsidRPr="00116D1D">
        <w:rPr>
          <w:sz w:val="26"/>
          <w:szCs w:val="26"/>
          <w:lang w:val="vi-VN"/>
        </w:rPr>
        <w:t>4. Nhà Văn hóa; Trung tâm Văn hóa, Thể thao;</w:t>
      </w:r>
    </w:p>
    <w:p w14:paraId="1709C883" w14:textId="77777777" w:rsidR="004E1D19" w:rsidRPr="00116D1D" w:rsidRDefault="004E1D19" w:rsidP="008C6E70">
      <w:pPr>
        <w:shd w:val="clear" w:color="auto" w:fill="FFFFFF"/>
        <w:spacing w:before="120" w:after="120" w:line="300" w:lineRule="atLeast"/>
        <w:ind w:firstLine="709"/>
        <w:jc w:val="both"/>
        <w:rPr>
          <w:sz w:val="26"/>
          <w:szCs w:val="26"/>
          <w:lang w:val="vi-VN"/>
        </w:rPr>
      </w:pPr>
      <w:r w:rsidRPr="00116D1D">
        <w:rPr>
          <w:sz w:val="26"/>
          <w:szCs w:val="26"/>
          <w:lang w:val="vi-VN"/>
        </w:rPr>
        <w:t>5. Doanh nghiệp có chức năng hoạt động trong lĩnh vực mỹ thuật, văn hóa nghệ thuật;</w:t>
      </w:r>
    </w:p>
    <w:p w14:paraId="6D5E0DB2" w14:textId="77777777" w:rsidR="004E1D19" w:rsidRPr="00116D1D" w:rsidRDefault="004E1D19" w:rsidP="008C6E70">
      <w:pPr>
        <w:shd w:val="clear" w:color="auto" w:fill="FFFFFF"/>
        <w:spacing w:before="120" w:after="120" w:line="300" w:lineRule="atLeast"/>
        <w:ind w:firstLine="709"/>
        <w:jc w:val="both"/>
        <w:rPr>
          <w:sz w:val="26"/>
          <w:szCs w:val="26"/>
          <w:lang w:val="vi-VN"/>
        </w:rPr>
      </w:pPr>
      <w:r w:rsidRPr="00116D1D">
        <w:rPr>
          <w:sz w:val="26"/>
          <w:szCs w:val="26"/>
          <w:lang w:val="vi-VN"/>
        </w:rPr>
        <w:t>6. Các cơ sở đào tạo văn hóa nghệ thuật;</w:t>
      </w:r>
    </w:p>
    <w:p w14:paraId="4C406A23" w14:textId="77777777" w:rsidR="004E1D19" w:rsidRPr="00116D1D" w:rsidRDefault="004E1D19" w:rsidP="008C6E70">
      <w:pPr>
        <w:shd w:val="clear" w:color="auto" w:fill="FFFFFF"/>
        <w:spacing w:before="120" w:after="120" w:line="300" w:lineRule="atLeast"/>
        <w:ind w:firstLine="709"/>
        <w:jc w:val="both"/>
        <w:rPr>
          <w:sz w:val="26"/>
          <w:szCs w:val="26"/>
          <w:lang w:val="vi-VN"/>
        </w:rPr>
      </w:pPr>
      <w:r w:rsidRPr="00116D1D">
        <w:rPr>
          <w:sz w:val="26"/>
          <w:szCs w:val="26"/>
          <w:lang w:val="vi-VN"/>
        </w:rPr>
        <w:t xml:space="preserve">7. Các tổ chức, cá nhân Việt Nam có chức năng hoạt động trong lĩnh vực mỹ thuật, văn hóa nghệ thuật theo quy định của pháp luật. </w:t>
      </w:r>
    </w:p>
    <w:p w14:paraId="5E349FF2" w14:textId="77777777" w:rsidR="004E1D19" w:rsidRPr="00116D1D" w:rsidRDefault="004E1D19" w:rsidP="008C6E70">
      <w:pPr>
        <w:autoSpaceDE w:val="0"/>
        <w:autoSpaceDN w:val="0"/>
        <w:adjustRightInd w:val="0"/>
        <w:spacing w:before="120" w:after="120" w:line="259" w:lineRule="auto"/>
        <w:ind w:firstLine="709"/>
        <w:jc w:val="both"/>
        <w:rPr>
          <w:rFonts w:eastAsia="Arial"/>
          <w:spacing w:val="-2"/>
          <w:sz w:val="26"/>
          <w:szCs w:val="26"/>
          <w:lang w:val="vi-VN"/>
        </w:rPr>
      </w:pPr>
      <w:r w:rsidRPr="00116D1D">
        <w:rPr>
          <w:rFonts w:eastAsia="Arial"/>
          <w:sz w:val="26"/>
          <w:szCs w:val="26"/>
          <w:lang w:val="vi-VN"/>
        </w:rPr>
        <w:t>Các tổ chức, cá nhân không có chức năng hoạt động trong lĩnh vực mỹ thuật, văn hóa nghệ thuật khi tổ chức, cuộc thi sáng tác mỹ thuật phải phối hợp với các đơn vị có chức năng hoạt động trong lĩnh vực mỹ thuật, văn hóa nghệ thuật theo quy định của pháp luật.</w:t>
      </w:r>
      <w:r w:rsidRPr="00116D1D">
        <w:rPr>
          <w:rFonts w:eastAsia="Arial"/>
          <w:spacing w:val="-2"/>
          <w:sz w:val="26"/>
          <w:szCs w:val="26"/>
          <w:lang w:val="vi-VN"/>
        </w:rPr>
        <w:t xml:space="preserve"> </w:t>
      </w:r>
    </w:p>
    <w:p w14:paraId="23E901F3" w14:textId="75D9534C" w:rsidR="004E1D19" w:rsidRPr="00116D1D" w:rsidRDefault="004E1D19" w:rsidP="008C6E70">
      <w:pPr>
        <w:shd w:val="clear" w:color="auto" w:fill="FFFFFF"/>
        <w:spacing w:before="120" w:after="120" w:line="234" w:lineRule="atLeast"/>
        <w:ind w:firstLine="709"/>
        <w:jc w:val="both"/>
        <w:rPr>
          <w:sz w:val="26"/>
          <w:szCs w:val="26"/>
          <w:lang w:val="vi-VN"/>
        </w:rPr>
      </w:pPr>
      <w:r w:rsidRPr="00116D1D">
        <w:rPr>
          <w:b/>
          <w:bCs/>
          <w:sz w:val="26"/>
          <w:szCs w:val="26"/>
          <w:lang w:val="vi-VN"/>
        </w:rPr>
        <w:t>1.4. Cơ quan giải quyết thủ tục hành chính</w:t>
      </w:r>
      <w:r w:rsidRPr="00116D1D">
        <w:rPr>
          <w:sz w:val="26"/>
          <w:szCs w:val="26"/>
          <w:lang w:val="vi-VN"/>
        </w:rPr>
        <w:t> </w:t>
      </w:r>
    </w:p>
    <w:p w14:paraId="3CFC847F" w14:textId="77777777" w:rsidR="004E1D19" w:rsidRPr="00116D1D" w:rsidRDefault="004E1D19" w:rsidP="008C6E70">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ab/>
        <w:t>- Cơ quan có thẩm quyền quyết định: Sở Văn hóa, Thể thao và Du lịch.</w:t>
      </w:r>
    </w:p>
    <w:p w14:paraId="3E73BEF9" w14:textId="77777777" w:rsidR="004E1D19" w:rsidRPr="00116D1D" w:rsidRDefault="004E1D19" w:rsidP="008C6E70">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ab/>
        <w:t>- Cơ quan trực tiếp thực hiện: Sở Văn hóa, Thể thao và Du lịch.</w:t>
      </w:r>
    </w:p>
    <w:p w14:paraId="79723131" w14:textId="2D5D8365" w:rsidR="004E1D19" w:rsidRPr="00116D1D" w:rsidRDefault="004E1D19" w:rsidP="008C6E70">
      <w:pPr>
        <w:autoSpaceDE w:val="0"/>
        <w:autoSpaceDN w:val="0"/>
        <w:adjustRightInd w:val="0"/>
        <w:spacing w:before="120" w:after="120"/>
        <w:ind w:firstLine="709"/>
        <w:jc w:val="both"/>
        <w:rPr>
          <w:rFonts w:eastAsia="Arial"/>
          <w:sz w:val="26"/>
          <w:szCs w:val="26"/>
          <w:lang w:val="vi-VN"/>
        </w:rPr>
      </w:pPr>
      <w:r w:rsidRPr="00116D1D">
        <w:rPr>
          <w:b/>
          <w:bCs/>
          <w:sz w:val="26"/>
          <w:szCs w:val="26"/>
          <w:lang w:val="vi-VN"/>
        </w:rPr>
        <w:t xml:space="preserve">1.5. Kết quả thực hiện thủ tục hành chính: </w:t>
      </w:r>
      <w:r w:rsidRPr="00116D1D">
        <w:rPr>
          <w:rFonts w:eastAsia="Arial"/>
          <w:sz w:val="26"/>
          <w:szCs w:val="26"/>
          <w:lang w:val="vi-VN"/>
        </w:rPr>
        <w:t>Văn bản trả lời.</w:t>
      </w:r>
    </w:p>
    <w:p w14:paraId="7E3EE703" w14:textId="4A527AC7" w:rsidR="00275830" w:rsidRPr="00116D1D" w:rsidRDefault="00275830" w:rsidP="008C6E70">
      <w:pPr>
        <w:autoSpaceDE w:val="0"/>
        <w:autoSpaceDN w:val="0"/>
        <w:adjustRightInd w:val="0"/>
        <w:spacing w:before="120" w:after="120"/>
        <w:ind w:firstLine="709"/>
        <w:jc w:val="both"/>
        <w:rPr>
          <w:bCs/>
          <w:sz w:val="26"/>
          <w:szCs w:val="26"/>
          <w:lang w:val="vi-VN"/>
        </w:rPr>
      </w:pPr>
      <w:r w:rsidRPr="00116D1D">
        <w:rPr>
          <w:bCs/>
          <w:sz w:val="26"/>
          <w:szCs w:val="26"/>
          <w:lang w:val="vi-VN"/>
        </w:rPr>
        <w:t>Trong thời hạn 30 ngày, kể từ ngày kết thúc cuộc thi sáng tác tác phẩm mỹ thuật tổ chức, cá nhân tổ chức cuộc thi phải gửi báo cáo kết quả cuộc thi bằng văn bản đến đến Sở Văn hóa, Thể thao và Du lịch đối với cuộc thi quy mô cấp tỉnh. Báo cáo kết quả cuộc thi phải nêu rõ các tổ chức, cá nhân tham gia tổ chức số lượng người tham gia thi; số lượng tác phẩm dự thi và kết quả giải thưởng (nếu có).</w:t>
      </w:r>
    </w:p>
    <w:p w14:paraId="2CD623BB" w14:textId="77868C09" w:rsidR="004E1D19" w:rsidRPr="00116D1D" w:rsidRDefault="004E1D19" w:rsidP="008C6E70">
      <w:pPr>
        <w:autoSpaceDE w:val="0"/>
        <w:autoSpaceDN w:val="0"/>
        <w:adjustRightInd w:val="0"/>
        <w:spacing w:before="120" w:after="120"/>
        <w:ind w:firstLine="709"/>
        <w:jc w:val="both"/>
        <w:rPr>
          <w:rFonts w:eastAsia="Arial"/>
          <w:spacing w:val="-4"/>
          <w:sz w:val="26"/>
          <w:szCs w:val="26"/>
          <w:lang w:val="vi-VN"/>
        </w:rPr>
      </w:pPr>
      <w:r w:rsidRPr="00116D1D">
        <w:rPr>
          <w:b/>
          <w:bCs/>
          <w:sz w:val="26"/>
          <w:szCs w:val="26"/>
          <w:lang w:val="vi-VN"/>
        </w:rPr>
        <w:t xml:space="preserve">1.6. Phí, lệ phí: </w:t>
      </w:r>
      <w:r w:rsidRPr="00116D1D">
        <w:rPr>
          <w:rFonts w:eastAsia="Arial"/>
          <w:spacing w:val="-4"/>
          <w:sz w:val="26"/>
          <w:szCs w:val="26"/>
          <w:lang w:val="vi-VN"/>
        </w:rPr>
        <w:t xml:space="preserve"> Không.</w:t>
      </w:r>
    </w:p>
    <w:p w14:paraId="2E258B63" w14:textId="7FB72702" w:rsidR="004E1D19" w:rsidRPr="00116D1D" w:rsidRDefault="004E1D19" w:rsidP="008C6E70">
      <w:pPr>
        <w:autoSpaceDE w:val="0"/>
        <w:autoSpaceDN w:val="0"/>
        <w:adjustRightInd w:val="0"/>
        <w:spacing w:before="120" w:after="120"/>
        <w:ind w:firstLine="709"/>
        <w:jc w:val="both"/>
        <w:rPr>
          <w:sz w:val="26"/>
          <w:szCs w:val="26"/>
          <w:lang w:val="vi-VN"/>
        </w:rPr>
      </w:pPr>
      <w:r w:rsidRPr="00116D1D">
        <w:rPr>
          <w:b/>
          <w:sz w:val="26"/>
          <w:szCs w:val="26"/>
          <w:lang w:val="vi-VN"/>
        </w:rPr>
        <w:lastRenderedPageBreak/>
        <w:t>1.7. Tên mẫu đơn, mẫu tờ khai:</w:t>
      </w:r>
      <w:r w:rsidRPr="00116D1D">
        <w:rPr>
          <w:sz w:val="26"/>
          <w:szCs w:val="26"/>
          <w:lang w:val="vi-VN"/>
        </w:rPr>
        <w:t xml:space="preserve"> Không.</w:t>
      </w:r>
    </w:p>
    <w:p w14:paraId="71610F42" w14:textId="30606DBD" w:rsidR="004E1D19" w:rsidRPr="00116D1D" w:rsidRDefault="004E1D19" w:rsidP="008C6E70">
      <w:pPr>
        <w:spacing w:before="120" w:after="120"/>
        <w:ind w:firstLine="709"/>
        <w:jc w:val="both"/>
        <w:rPr>
          <w:b/>
          <w:bCs/>
          <w:sz w:val="26"/>
          <w:szCs w:val="26"/>
          <w:lang w:val="hr-HR"/>
        </w:rPr>
      </w:pPr>
      <w:r w:rsidRPr="00116D1D">
        <w:rPr>
          <w:b/>
          <w:bCs/>
          <w:sz w:val="26"/>
          <w:szCs w:val="26"/>
          <w:lang w:val="hr-HR"/>
        </w:rPr>
        <w:t xml:space="preserve">1.8. Yêu cầu, điều kiện thực hiện thủ tục hành chính: </w:t>
      </w:r>
    </w:p>
    <w:p w14:paraId="33933CF4" w14:textId="77777777" w:rsidR="004E1D19" w:rsidRPr="00116D1D" w:rsidRDefault="004E1D19" w:rsidP="008C6E70">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Tổ chức, cá nhân Việt Nam có chức năng hoạt động trong lĩnh vực mỹ thuật, văn hoá, nghệ thuật theo quy định của pháp luật;</w:t>
      </w:r>
    </w:p>
    <w:p w14:paraId="48F11021" w14:textId="2412BF3A" w:rsidR="004E1D19" w:rsidRPr="00116D1D" w:rsidRDefault="004E1D19" w:rsidP="008C6E70">
      <w:pPr>
        <w:autoSpaceDE w:val="0"/>
        <w:autoSpaceDN w:val="0"/>
        <w:adjustRightInd w:val="0"/>
        <w:spacing w:before="120" w:after="120" w:line="259" w:lineRule="auto"/>
        <w:ind w:firstLine="709"/>
        <w:jc w:val="both"/>
        <w:rPr>
          <w:rFonts w:eastAsia="Arial"/>
          <w:spacing w:val="-2"/>
          <w:sz w:val="26"/>
          <w:szCs w:val="26"/>
          <w:lang w:val="vi-VN"/>
        </w:rPr>
      </w:pPr>
      <w:r w:rsidRPr="00116D1D">
        <w:rPr>
          <w:rFonts w:eastAsia="Arial"/>
          <w:spacing w:val="-2"/>
          <w:sz w:val="26"/>
          <w:szCs w:val="26"/>
          <w:lang w:val="vi-VN"/>
        </w:rPr>
        <w:t xml:space="preserve">- Tổ chức, cá nhân nước ngoài, tổ chức quốc tế tổ chức thi sáng tác tác phẩm mỹ thuật tại Việt Nam phải phối hợp với cơ quan, tổ chức có chức năng hoạt động trong lĩnh vực mỹ thuật, văn hoá, nghệ thuật theo quy định của pháp luật. </w:t>
      </w:r>
    </w:p>
    <w:p w14:paraId="6304A26B" w14:textId="7E5EC8CB" w:rsidR="004E1D19" w:rsidRPr="00116D1D" w:rsidRDefault="004E1D19" w:rsidP="008C6E70">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1.9. Căn cứ pháp lý của thủ tục hành chính </w:t>
      </w:r>
    </w:p>
    <w:p w14:paraId="43D7DA4F" w14:textId="77777777" w:rsidR="004E1D19" w:rsidRPr="00116D1D" w:rsidRDefault="004E1D19" w:rsidP="008C6E70">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xml:space="preserve">- Nghị định số 113/2013/NĐ-CP ngày 02 tháng 10 năm 2013 của Chính phủ về hoạt động mỹ thuật; </w:t>
      </w:r>
    </w:p>
    <w:p w14:paraId="4ADED0B4" w14:textId="77777777" w:rsidR="004E1D19" w:rsidRPr="00116D1D" w:rsidRDefault="004E1D19" w:rsidP="008C6E70">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xml:space="preserve">- Thông tư số 01/2018/TT-BVHTTDL ngày 18 tháng 01 năm 2018 quy định chi tiết thi hành tại Nghị định số 113/2013/NĐ-CP ngày 02 tháng 10 năm 2013 của Chính phủ về hoạt động mỹ thuật.   </w:t>
      </w:r>
    </w:p>
    <w:p w14:paraId="60F97895" w14:textId="154A0B7C" w:rsidR="004E1D19" w:rsidRPr="00116D1D" w:rsidRDefault="004E1D19" w:rsidP="008C6E70">
      <w:pPr>
        <w:autoSpaceDE w:val="0"/>
        <w:autoSpaceDN w:val="0"/>
        <w:adjustRightInd w:val="0"/>
        <w:spacing w:before="120" w:after="120" w:line="259" w:lineRule="auto"/>
        <w:ind w:firstLine="709"/>
        <w:jc w:val="both"/>
        <w:rPr>
          <w:b/>
          <w:sz w:val="26"/>
          <w:szCs w:val="26"/>
        </w:rPr>
      </w:pPr>
      <w:r w:rsidRPr="00116D1D">
        <w:rPr>
          <w:b/>
          <w:sz w:val="26"/>
          <w:szCs w:val="26"/>
          <w:lang w:val="nl-NL"/>
        </w:rPr>
        <w:t>1.10.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12"/>
        <w:gridCol w:w="2128"/>
        <w:gridCol w:w="1353"/>
      </w:tblGrid>
      <w:tr w:rsidR="000B51ED" w:rsidRPr="00116D1D" w14:paraId="10CAD308" w14:textId="77777777" w:rsidTr="008D5716">
        <w:trPr>
          <w:trHeight w:val="517"/>
        </w:trPr>
        <w:tc>
          <w:tcPr>
            <w:tcW w:w="3325" w:type="pct"/>
            <w:tcBorders>
              <w:top w:val="single" w:sz="4" w:space="0" w:color="auto"/>
              <w:left w:val="single" w:sz="4" w:space="0" w:color="auto"/>
              <w:bottom w:val="single" w:sz="4" w:space="0" w:color="auto"/>
              <w:right w:val="single" w:sz="4" w:space="0" w:color="auto"/>
            </w:tcBorders>
            <w:vAlign w:val="center"/>
          </w:tcPr>
          <w:p w14:paraId="5D93DB3F" w14:textId="77777777" w:rsidR="004E1D19" w:rsidRPr="00116D1D" w:rsidRDefault="004E1D19" w:rsidP="008D5716">
            <w:pPr>
              <w:spacing w:before="40" w:after="40"/>
              <w:jc w:val="center"/>
              <w:rPr>
                <w:sz w:val="26"/>
                <w:szCs w:val="26"/>
                <w:lang w:val="nl-NL"/>
              </w:rPr>
            </w:pPr>
            <w:r w:rsidRPr="00116D1D">
              <w:rPr>
                <w:b/>
                <w:bCs/>
                <w:sz w:val="26"/>
                <w:szCs w:val="26"/>
                <w:lang w:val="nl-NL"/>
              </w:rPr>
              <w:t>Thành phần hồ sơ lưu</w:t>
            </w:r>
          </w:p>
        </w:tc>
        <w:tc>
          <w:tcPr>
            <w:tcW w:w="1024" w:type="pct"/>
            <w:tcBorders>
              <w:top w:val="single" w:sz="4" w:space="0" w:color="auto"/>
              <w:left w:val="single" w:sz="4" w:space="0" w:color="auto"/>
              <w:bottom w:val="single" w:sz="4" w:space="0" w:color="auto"/>
              <w:right w:val="single" w:sz="4" w:space="0" w:color="auto"/>
            </w:tcBorders>
            <w:vAlign w:val="center"/>
          </w:tcPr>
          <w:p w14:paraId="0C4EE80A" w14:textId="77777777" w:rsidR="004E1D19" w:rsidRPr="00116D1D" w:rsidRDefault="004E1D19" w:rsidP="008D5716">
            <w:pPr>
              <w:spacing w:before="40" w:after="40"/>
              <w:jc w:val="center"/>
              <w:rPr>
                <w:b/>
                <w:sz w:val="26"/>
                <w:szCs w:val="26"/>
                <w:lang w:val="nl-NL"/>
              </w:rPr>
            </w:pPr>
            <w:r w:rsidRPr="00116D1D">
              <w:rPr>
                <w:b/>
                <w:sz w:val="26"/>
                <w:szCs w:val="26"/>
                <w:lang w:val="nl-NL"/>
              </w:rPr>
              <w:t>Bộ phận lưu trữ</w:t>
            </w:r>
          </w:p>
        </w:tc>
        <w:tc>
          <w:tcPr>
            <w:tcW w:w="651" w:type="pct"/>
            <w:tcBorders>
              <w:top w:val="single" w:sz="4" w:space="0" w:color="auto"/>
              <w:left w:val="single" w:sz="4" w:space="0" w:color="auto"/>
              <w:bottom w:val="single" w:sz="4" w:space="0" w:color="auto"/>
              <w:right w:val="single" w:sz="4" w:space="0" w:color="auto"/>
            </w:tcBorders>
            <w:vAlign w:val="center"/>
          </w:tcPr>
          <w:p w14:paraId="4A288D8A" w14:textId="77777777" w:rsidR="004E1D19" w:rsidRPr="00116D1D" w:rsidRDefault="004E1D19" w:rsidP="008D5716">
            <w:pPr>
              <w:spacing w:before="40" w:after="40"/>
              <w:jc w:val="center"/>
              <w:rPr>
                <w:sz w:val="26"/>
                <w:szCs w:val="26"/>
                <w:lang w:val="nl-NL"/>
              </w:rPr>
            </w:pPr>
            <w:r w:rsidRPr="00116D1D">
              <w:rPr>
                <w:b/>
                <w:bCs/>
                <w:sz w:val="26"/>
                <w:szCs w:val="26"/>
                <w:lang w:val="nl-NL"/>
              </w:rPr>
              <w:t>Thời gian lưu</w:t>
            </w:r>
          </w:p>
        </w:tc>
      </w:tr>
      <w:tr w:rsidR="000B51ED" w:rsidRPr="00116D1D" w14:paraId="1CC36FF4" w14:textId="77777777" w:rsidTr="008D5716">
        <w:trPr>
          <w:trHeight w:val="517"/>
        </w:trPr>
        <w:tc>
          <w:tcPr>
            <w:tcW w:w="3325" w:type="pct"/>
            <w:tcBorders>
              <w:top w:val="single" w:sz="4" w:space="0" w:color="auto"/>
              <w:left w:val="single" w:sz="4" w:space="0" w:color="auto"/>
              <w:bottom w:val="single" w:sz="4" w:space="0" w:color="auto"/>
              <w:right w:val="single" w:sz="4" w:space="0" w:color="auto"/>
            </w:tcBorders>
            <w:vAlign w:val="center"/>
          </w:tcPr>
          <w:p w14:paraId="500EA2F6" w14:textId="77777777" w:rsidR="004E1D19" w:rsidRPr="00116D1D" w:rsidRDefault="004E1D19" w:rsidP="008D5716">
            <w:pPr>
              <w:spacing w:before="40" w:after="40"/>
              <w:rPr>
                <w:sz w:val="26"/>
                <w:szCs w:val="26"/>
                <w:lang w:val="nl-NL"/>
              </w:rPr>
            </w:pPr>
            <w:r w:rsidRPr="00116D1D">
              <w:rPr>
                <w:sz w:val="26"/>
                <w:szCs w:val="26"/>
                <w:lang w:val="nl-NL"/>
              </w:rPr>
              <w:t>- Như mục 1.2;</w:t>
            </w:r>
          </w:p>
          <w:p w14:paraId="5C8E9507" w14:textId="77777777" w:rsidR="004E1D19" w:rsidRPr="00116D1D" w:rsidRDefault="004E1D19"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64F80954" w14:textId="77777777" w:rsidR="004E1D19" w:rsidRPr="00116D1D" w:rsidRDefault="004E1D19" w:rsidP="008D5716">
            <w:pPr>
              <w:spacing w:before="40" w:after="40"/>
              <w:rPr>
                <w:sz w:val="26"/>
                <w:szCs w:val="26"/>
                <w:lang w:val="nl-NL"/>
              </w:rPr>
            </w:pPr>
            <w:r w:rsidRPr="00116D1D">
              <w:rPr>
                <w:sz w:val="26"/>
                <w:szCs w:val="26"/>
                <w:lang w:val="nl-NL"/>
              </w:rPr>
              <w:t>- Hồ sơ thẩm định (nếu có)</w:t>
            </w:r>
          </w:p>
          <w:p w14:paraId="1A8AC8EA" w14:textId="77777777" w:rsidR="004E1D19" w:rsidRPr="00116D1D" w:rsidRDefault="004E1D19" w:rsidP="008D5716">
            <w:pPr>
              <w:spacing w:before="40" w:after="40"/>
              <w:rPr>
                <w:sz w:val="26"/>
                <w:szCs w:val="26"/>
                <w:lang w:val="nl-NL"/>
              </w:rPr>
            </w:pPr>
            <w:r w:rsidRPr="00116D1D">
              <w:rPr>
                <w:sz w:val="26"/>
                <w:szCs w:val="26"/>
                <w:lang w:val="nl-NL"/>
              </w:rPr>
              <w:t>- Văn bản trình cơ quan cấp trên (nếu có)</w:t>
            </w:r>
          </w:p>
        </w:tc>
        <w:tc>
          <w:tcPr>
            <w:tcW w:w="1024" w:type="pct"/>
            <w:tcBorders>
              <w:top w:val="single" w:sz="4" w:space="0" w:color="auto"/>
              <w:left w:val="single" w:sz="4" w:space="0" w:color="auto"/>
              <w:bottom w:val="single" w:sz="4" w:space="0" w:color="auto"/>
              <w:right w:val="single" w:sz="4" w:space="0" w:color="auto"/>
            </w:tcBorders>
            <w:vAlign w:val="center"/>
          </w:tcPr>
          <w:p w14:paraId="594A73FA" w14:textId="77777777" w:rsidR="004E1D19" w:rsidRPr="00116D1D" w:rsidRDefault="004E1D19" w:rsidP="008D5716">
            <w:pPr>
              <w:spacing w:before="40" w:after="40"/>
              <w:jc w:val="both"/>
              <w:rPr>
                <w:sz w:val="26"/>
                <w:szCs w:val="26"/>
                <w:lang w:val="nl-NL"/>
              </w:rPr>
            </w:pPr>
            <w:r w:rsidRPr="00116D1D">
              <w:rPr>
                <w:sz w:val="26"/>
                <w:szCs w:val="26"/>
                <w:lang w:val="nl-NL"/>
              </w:rPr>
              <w:t>Phòng Quản lý văn hóa</w:t>
            </w:r>
          </w:p>
        </w:tc>
        <w:tc>
          <w:tcPr>
            <w:tcW w:w="651" w:type="pct"/>
            <w:vMerge w:val="restart"/>
            <w:tcBorders>
              <w:top w:val="single" w:sz="4" w:space="0" w:color="auto"/>
              <w:left w:val="single" w:sz="4" w:space="0" w:color="auto"/>
              <w:right w:val="single" w:sz="4" w:space="0" w:color="auto"/>
            </w:tcBorders>
            <w:vAlign w:val="center"/>
          </w:tcPr>
          <w:p w14:paraId="185015CA" w14:textId="77777777" w:rsidR="004E1D19" w:rsidRPr="00116D1D" w:rsidRDefault="004E1D19" w:rsidP="008D5716">
            <w:pPr>
              <w:spacing w:before="40" w:after="40"/>
              <w:jc w:val="center"/>
              <w:rPr>
                <w:sz w:val="26"/>
                <w:szCs w:val="26"/>
                <w:lang w:val="nl-NL"/>
              </w:rPr>
            </w:pPr>
            <w:r w:rsidRPr="00116D1D">
              <w:rPr>
                <w:sz w:val="26"/>
                <w:szCs w:val="26"/>
                <w:lang w:val="nl-NL"/>
              </w:rPr>
              <w:t>10 năm</w:t>
            </w:r>
          </w:p>
          <w:p w14:paraId="5360A34C" w14:textId="77777777" w:rsidR="004E1D19" w:rsidRPr="00116D1D" w:rsidRDefault="004E1D19" w:rsidP="008D5716">
            <w:pPr>
              <w:spacing w:before="40" w:after="40"/>
              <w:jc w:val="both"/>
              <w:rPr>
                <w:sz w:val="26"/>
                <w:szCs w:val="26"/>
                <w:lang w:val="nl-NL"/>
              </w:rPr>
            </w:pPr>
          </w:p>
          <w:p w14:paraId="3D658E4D" w14:textId="77777777" w:rsidR="004E1D19" w:rsidRPr="00116D1D" w:rsidRDefault="004E1D19" w:rsidP="008D5716">
            <w:pPr>
              <w:spacing w:before="40" w:after="40"/>
              <w:jc w:val="both"/>
              <w:rPr>
                <w:sz w:val="26"/>
                <w:szCs w:val="26"/>
                <w:lang w:val="nl-NL"/>
              </w:rPr>
            </w:pPr>
          </w:p>
          <w:p w14:paraId="7C10E4D4" w14:textId="77777777" w:rsidR="004E1D19" w:rsidRPr="00116D1D" w:rsidRDefault="004E1D19" w:rsidP="008D5716">
            <w:pPr>
              <w:spacing w:before="40" w:after="40"/>
              <w:jc w:val="both"/>
              <w:rPr>
                <w:sz w:val="26"/>
                <w:szCs w:val="26"/>
                <w:lang w:val="nl-NL"/>
              </w:rPr>
            </w:pPr>
          </w:p>
          <w:p w14:paraId="2F279672" w14:textId="77777777" w:rsidR="004E1D19" w:rsidRPr="00116D1D" w:rsidRDefault="004E1D19" w:rsidP="008D5716">
            <w:pPr>
              <w:spacing w:before="40" w:after="40"/>
              <w:jc w:val="both"/>
              <w:rPr>
                <w:sz w:val="26"/>
                <w:szCs w:val="26"/>
                <w:lang w:val="nl-NL"/>
              </w:rPr>
            </w:pPr>
          </w:p>
        </w:tc>
      </w:tr>
      <w:tr w:rsidR="000B51ED" w:rsidRPr="00116D1D" w14:paraId="0C13F10D" w14:textId="77777777" w:rsidTr="008D5716">
        <w:trPr>
          <w:trHeight w:val="517"/>
        </w:trPr>
        <w:tc>
          <w:tcPr>
            <w:tcW w:w="3325" w:type="pct"/>
            <w:tcBorders>
              <w:top w:val="single" w:sz="4" w:space="0" w:color="auto"/>
              <w:left w:val="single" w:sz="4" w:space="0" w:color="auto"/>
              <w:bottom w:val="single" w:sz="4" w:space="0" w:color="auto"/>
              <w:right w:val="single" w:sz="4" w:space="0" w:color="auto"/>
            </w:tcBorders>
            <w:vAlign w:val="center"/>
          </w:tcPr>
          <w:p w14:paraId="10AAA3A2" w14:textId="77777777" w:rsidR="004E1D19" w:rsidRPr="00116D1D" w:rsidRDefault="004E1D19"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24" w:type="pct"/>
            <w:tcBorders>
              <w:top w:val="single" w:sz="4" w:space="0" w:color="auto"/>
              <w:left w:val="single" w:sz="4" w:space="0" w:color="auto"/>
              <w:bottom w:val="single" w:sz="4" w:space="0" w:color="auto"/>
              <w:right w:val="single" w:sz="4" w:space="0" w:color="auto"/>
            </w:tcBorders>
            <w:vAlign w:val="center"/>
          </w:tcPr>
          <w:p w14:paraId="7D5435F8" w14:textId="77777777" w:rsidR="004E1D19" w:rsidRPr="00116D1D" w:rsidRDefault="004E1D19"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651" w:type="pct"/>
            <w:vMerge/>
            <w:tcBorders>
              <w:left w:val="single" w:sz="4" w:space="0" w:color="auto"/>
              <w:right w:val="single" w:sz="4" w:space="0" w:color="auto"/>
            </w:tcBorders>
            <w:vAlign w:val="center"/>
          </w:tcPr>
          <w:p w14:paraId="22A76D2C" w14:textId="77777777" w:rsidR="004E1D19" w:rsidRPr="00116D1D" w:rsidRDefault="004E1D19" w:rsidP="008D5716">
            <w:pPr>
              <w:spacing w:before="40" w:after="40"/>
              <w:rPr>
                <w:sz w:val="26"/>
                <w:szCs w:val="26"/>
                <w:lang w:val="nl-NL"/>
              </w:rPr>
            </w:pPr>
          </w:p>
        </w:tc>
      </w:tr>
    </w:tbl>
    <w:p w14:paraId="74133ECF" w14:textId="77777777" w:rsidR="004E1D19" w:rsidRPr="00116D1D" w:rsidRDefault="004E1D19" w:rsidP="004E1D19">
      <w:pPr>
        <w:keepNext/>
        <w:keepLines/>
        <w:spacing w:before="120"/>
        <w:ind w:firstLine="720"/>
        <w:jc w:val="both"/>
        <w:outlineLvl w:val="1"/>
        <w:rPr>
          <w:b/>
          <w:bCs/>
          <w:sz w:val="26"/>
          <w:szCs w:val="26"/>
          <w:lang w:val="nl-NL"/>
        </w:rPr>
        <w:sectPr w:rsidR="004E1D19" w:rsidRPr="00116D1D" w:rsidSect="006F288A">
          <w:headerReference w:type="even" r:id="rId55"/>
          <w:footerReference w:type="even" r:id="rId56"/>
          <w:footerReference w:type="default" r:id="rId57"/>
          <w:headerReference w:type="first" r:id="rId58"/>
          <w:type w:val="nextColumn"/>
          <w:pgSz w:w="11907" w:h="16840" w:code="9"/>
          <w:pgMar w:top="851" w:right="851" w:bottom="851" w:left="1134" w:header="567" w:footer="567" w:gutter="0"/>
          <w:paperSrc w:first="7" w:other="7"/>
          <w:cols w:space="720"/>
          <w:titlePg/>
          <w:docGrid w:linePitch="326"/>
        </w:sectPr>
      </w:pPr>
    </w:p>
    <w:p w14:paraId="732D78E8" w14:textId="25B8E9CB" w:rsidR="00972048" w:rsidRPr="00116D1D" w:rsidRDefault="00972048" w:rsidP="00E731A3">
      <w:pPr>
        <w:pStyle w:val="Heading4"/>
        <w:ind w:firstLine="709"/>
        <w:rPr>
          <w:sz w:val="26"/>
          <w:lang w:val="hr-HR"/>
        </w:rPr>
      </w:pPr>
      <w:r w:rsidRPr="00116D1D">
        <w:rPr>
          <w:sz w:val="26"/>
          <w:lang w:val="nl-NL"/>
        </w:rPr>
        <w:lastRenderedPageBreak/>
        <w:t xml:space="preserve">2. </w:t>
      </w:r>
      <w:r w:rsidRPr="00116D1D">
        <w:rPr>
          <w:rFonts w:eastAsia="Arial"/>
          <w:sz w:val="26"/>
          <w:lang w:val="vi-VN"/>
        </w:rPr>
        <w:t>Thủ tục cấp Giấy phép triển lãm mỹ thuật</w:t>
      </w:r>
    </w:p>
    <w:p w14:paraId="328452AB" w14:textId="5AD27675" w:rsidR="00972048" w:rsidRPr="00116D1D" w:rsidRDefault="000D174A" w:rsidP="00972048">
      <w:pPr>
        <w:shd w:val="clear" w:color="auto" w:fill="FFFFFF"/>
        <w:spacing w:before="120" w:after="120" w:line="212" w:lineRule="atLeast"/>
        <w:ind w:firstLine="720"/>
        <w:jc w:val="both"/>
        <w:rPr>
          <w:i/>
          <w:sz w:val="26"/>
          <w:szCs w:val="26"/>
          <w:lang w:val="es-AR"/>
        </w:rPr>
      </w:pPr>
      <w:r w:rsidRPr="00116D1D">
        <w:rPr>
          <w:b/>
          <w:bCs/>
          <w:sz w:val="26"/>
          <w:szCs w:val="26"/>
          <w:lang w:val="hr-HR"/>
        </w:rPr>
        <w:t>2</w:t>
      </w:r>
      <w:r w:rsidR="00972048" w:rsidRPr="00116D1D">
        <w:rPr>
          <w:b/>
          <w:bCs/>
          <w:sz w:val="26"/>
          <w:szCs w:val="26"/>
          <w:lang w:val="hr-HR"/>
        </w:rPr>
        <w:t xml:space="preserve">.1. </w:t>
      </w:r>
      <w:r w:rsidR="00972048" w:rsidRPr="00116D1D">
        <w:rPr>
          <w:b/>
          <w:bCs/>
          <w:sz w:val="26"/>
          <w:szCs w:val="26"/>
          <w:lang w:val="vi-VN"/>
        </w:rPr>
        <w:t>Tr</w:t>
      </w:r>
      <w:r w:rsidR="00972048" w:rsidRPr="00116D1D">
        <w:rPr>
          <w:b/>
          <w:bCs/>
          <w:sz w:val="26"/>
          <w:szCs w:val="26"/>
          <w:lang w:val="hr-HR"/>
        </w:rPr>
        <w:t>ì</w:t>
      </w:r>
      <w:r w:rsidR="00972048" w:rsidRPr="00116D1D">
        <w:rPr>
          <w:b/>
          <w:bCs/>
          <w:sz w:val="26"/>
          <w:szCs w:val="26"/>
          <w:lang w:val="vi-VN"/>
        </w:rPr>
        <w:t>nh</w:t>
      </w:r>
      <w:r w:rsidR="00972048" w:rsidRPr="00116D1D">
        <w:rPr>
          <w:b/>
          <w:bCs/>
          <w:sz w:val="26"/>
          <w:szCs w:val="26"/>
          <w:lang w:val="hr-HR"/>
        </w:rPr>
        <w:t xml:space="preserve"> </w:t>
      </w:r>
      <w:r w:rsidR="00972048" w:rsidRPr="00116D1D">
        <w:rPr>
          <w:b/>
          <w:bCs/>
          <w:sz w:val="26"/>
          <w:szCs w:val="26"/>
          <w:lang w:val="vi-VN"/>
        </w:rPr>
        <w:t>tự</w:t>
      </w:r>
      <w:r w:rsidR="00972048" w:rsidRPr="00116D1D">
        <w:rPr>
          <w:b/>
          <w:bCs/>
          <w:sz w:val="26"/>
          <w:szCs w:val="26"/>
          <w:lang w:val="hr-HR"/>
        </w:rPr>
        <w:t xml:space="preserve">, cách thức, thời gian </w:t>
      </w:r>
      <w:r w:rsidR="00972048" w:rsidRPr="00116D1D">
        <w:rPr>
          <w:b/>
          <w:bCs/>
          <w:sz w:val="26"/>
          <w:szCs w:val="26"/>
          <w:lang w:val="vi-VN"/>
        </w:rPr>
        <w:t>giải quyết</w:t>
      </w:r>
      <w:r w:rsidR="00972048" w:rsidRPr="00116D1D">
        <w:rPr>
          <w:b/>
          <w:sz w:val="26"/>
          <w:szCs w:val="26"/>
          <w:lang w:val="hr-HR"/>
        </w:rPr>
        <w:t xml:space="preserve"> thủ tục hành chính</w:t>
      </w:r>
      <w:r w:rsidR="00972048" w:rsidRPr="00116D1D">
        <w:rPr>
          <w:sz w:val="26"/>
          <w:szCs w:val="26"/>
          <w:lang w:val="es-AR"/>
        </w:rPr>
        <w:t xml:space="preserve"> </w:t>
      </w:r>
    </w:p>
    <w:tbl>
      <w:tblPr>
        <w:tblStyle w:val="TableGrid"/>
        <w:tblW w:w="10509" w:type="dxa"/>
        <w:tblLayout w:type="fixed"/>
        <w:tblLook w:val="04A0" w:firstRow="1" w:lastRow="0" w:firstColumn="1" w:lastColumn="0" w:noHBand="0" w:noVBand="1"/>
      </w:tblPr>
      <w:tblGrid>
        <w:gridCol w:w="600"/>
        <w:gridCol w:w="1677"/>
        <w:gridCol w:w="5302"/>
        <w:gridCol w:w="1885"/>
        <w:gridCol w:w="1045"/>
      </w:tblGrid>
      <w:tr w:rsidR="000B51ED" w:rsidRPr="00116D1D" w14:paraId="06B27C20" w14:textId="77777777" w:rsidTr="008D5716">
        <w:trPr>
          <w:trHeight w:val="400"/>
          <w:tblHeader/>
        </w:trPr>
        <w:tc>
          <w:tcPr>
            <w:tcW w:w="600" w:type="dxa"/>
            <w:tcBorders>
              <w:top w:val="single" w:sz="4" w:space="0" w:color="auto"/>
              <w:left w:val="single" w:sz="4" w:space="0" w:color="auto"/>
              <w:bottom w:val="single" w:sz="4" w:space="0" w:color="auto"/>
              <w:right w:val="single" w:sz="4" w:space="0" w:color="auto"/>
            </w:tcBorders>
            <w:vAlign w:val="center"/>
          </w:tcPr>
          <w:p w14:paraId="196443AA" w14:textId="77777777" w:rsidR="00972048" w:rsidRPr="00116D1D" w:rsidRDefault="00972048" w:rsidP="008D5716">
            <w:pPr>
              <w:jc w:val="center"/>
              <w:rPr>
                <w:b/>
                <w:sz w:val="26"/>
                <w:szCs w:val="26"/>
              </w:rPr>
            </w:pPr>
            <w:r w:rsidRPr="00116D1D">
              <w:rPr>
                <w:b/>
                <w:sz w:val="26"/>
                <w:szCs w:val="26"/>
              </w:rPr>
              <w:t>TT</w:t>
            </w:r>
          </w:p>
        </w:tc>
        <w:tc>
          <w:tcPr>
            <w:tcW w:w="1677" w:type="dxa"/>
            <w:tcBorders>
              <w:top w:val="single" w:sz="4" w:space="0" w:color="auto"/>
              <w:left w:val="single" w:sz="4" w:space="0" w:color="auto"/>
              <w:bottom w:val="single" w:sz="4" w:space="0" w:color="auto"/>
              <w:right w:val="single" w:sz="4" w:space="0" w:color="auto"/>
            </w:tcBorders>
            <w:vAlign w:val="center"/>
          </w:tcPr>
          <w:p w14:paraId="3684868F" w14:textId="77777777" w:rsidR="00972048" w:rsidRPr="00116D1D" w:rsidRDefault="00972048" w:rsidP="008D5716">
            <w:pPr>
              <w:jc w:val="center"/>
              <w:rPr>
                <w:b/>
                <w:sz w:val="26"/>
                <w:szCs w:val="26"/>
              </w:rPr>
            </w:pPr>
            <w:r w:rsidRPr="00116D1D">
              <w:rPr>
                <w:b/>
                <w:sz w:val="26"/>
                <w:szCs w:val="26"/>
              </w:rPr>
              <w:t>Trình tự thực hiện</w:t>
            </w:r>
          </w:p>
        </w:tc>
        <w:tc>
          <w:tcPr>
            <w:tcW w:w="5302" w:type="dxa"/>
            <w:tcBorders>
              <w:top w:val="single" w:sz="4" w:space="0" w:color="auto"/>
              <w:left w:val="single" w:sz="4" w:space="0" w:color="auto"/>
              <w:bottom w:val="single" w:sz="4" w:space="0" w:color="auto"/>
              <w:right w:val="single" w:sz="4" w:space="0" w:color="auto"/>
            </w:tcBorders>
            <w:vAlign w:val="center"/>
          </w:tcPr>
          <w:p w14:paraId="152ADF76" w14:textId="77777777" w:rsidR="00972048" w:rsidRPr="00116D1D" w:rsidRDefault="00972048" w:rsidP="008D5716">
            <w:pPr>
              <w:jc w:val="center"/>
              <w:rPr>
                <w:b/>
                <w:sz w:val="26"/>
                <w:szCs w:val="26"/>
              </w:rPr>
            </w:pPr>
            <w:r w:rsidRPr="00116D1D">
              <w:rPr>
                <w:b/>
                <w:sz w:val="26"/>
                <w:szCs w:val="26"/>
              </w:rPr>
              <w:t>Cách thức thực hiện</w:t>
            </w:r>
          </w:p>
        </w:tc>
        <w:tc>
          <w:tcPr>
            <w:tcW w:w="1885" w:type="dxa"/>
            <w:tcBorders>
              <w:top w:val="single" w:sz="4" w:space="0" w:color="auto"/>
              <w:left w:val="single" w:sz="4" w:space="0" w:color="auto"/>
              <w:bottom w:val="single" w:sz="4" w:space="0" w:color="auto"/>
              <w:right w:val="single" w:sz="4" w:space="0" w:color="auto"/>
            </w:tcBorders>
            <w:vAlign w:val="center"/>
          </w:tcPr>
          <w:p w14:paraId="28CB7E98" w14:textId="77777777" w:rsidR="00972048" w:rsidRPr="00116D1D" w:rsidRDefault="00972048" w:rsidP="008D5716">
            <w:pPr>
              <w:jc w:val="center"/>
              <w:rPr>
                <w:b/>
                <w:sz w:val="26"/>
                <w:szCs w:val="26"/>
              </w:rPr>
            </w:pPr>
            <w:r w:rsidRPr="00116D1D">
              <w:rPr>
                <w:b/>
                <w:sz w:val="26"/>
                <w:szCs w:val="26"/>
              </w:rPr>
              <w:t>Thời gian giải quyết</w:t>
            </w:r>
          </w:p>
        </w:tc>
        <w:tc>
          <w:tcPr>
            <w:tcW w:w="1045" w:type="dxa"/>
            <w:tcBorders>
              <w:top w:val="single" w:sz="4" w:space="0" w:color="auto"/>
              <w:left w:val="single" w:sz="4" w:space="0" w:color="auto"/>
              <w:bottom w:val="single" w:sz="4" w:space="0" w:color="auto"/>
              <w:right w:val="single" w:sz="4" w:space="0" w:color="auto"/>
            </w:tcBorders>
            <w:vAlign w:val="center"/>
          </w:tcPr>
          <w:p w14:paraId="21C4670F" w14:textId="77777777" w:rsidR="00972048" w:rsidRPr="00116D1D" w:rsidRDefault="00972048" w:rsidP="008D5716">
            <w:pPr>
              <w:jc w:val="center"/>
              <w:rPr>
                <w:b/>
                <w:sz w:val="26"/>
                <w:szCs w:val="26"/>
              </w:rPr>
            </w:pPr>
            <w:r w:rsidRPr="00116D1D">
              <w:rPr>
                <w:b/>
                <w:sz w:val="26"/>
                <w:szCs w:val="26"/>
              </w:rPr>
              <w:t>Ghi chú</w:t>
            </w:r>
          </w:p>
        </w:tc>
      </w:tr>
      <w:tr w:rsidR="000B51ED" w:rsidRPr="00116D1D" w14:paraId="06BB3CDD" w14:textId="77777777" w:rsidTr="008D5716">
        <w:trPr>
          <w:trHeight w:val="886"/>
        </w:trPr>
        <w:tc>
          <w:tcPr>
            <w:tcW w:w="600" w:type="dxa"/>
            <w:vMerge w:val="restart"/>
            <w:tcBorders>
              <w:top w:val="single" w:sz="4" w:space="0" w:color="auto"/>
            </w:tcBorders>
            <w:vAlign w:val="center"/>
          </w:tcPr>
          <w:p w14:paraId="08508AA8" w14:textId="77777777" w:rsidR="00972048" w:rsidRPr="00116D1D" w:rsidRDefault="00972048" w:rsidP="008D5716">
            <w:pPr>
              <w:spacing w:after="120" w:line="234" w:lineRule="atLeast"/>
              <w:jc w:val="center"/>
              <w:rPr>
                <w:b/>
                <w:sz w:val="26"/>
                <w:szCs w:val="26"/>
              </w:rPr>
            </w:pPr>
            <w:r w:rsidRPr="00116D1D">
              <w:rPr>
                <w:b/>
                <w:sz w:val="26"/>
                <w:szCs w:val="26"/>
              </w:rPr>
              <w:t>Bước 1</w:t>
            </w:r>
          </w:p>
        </w:tc>
        <w:tc>
          <w:tcPr>
            <w:tcW w:w="1677" w:type="dxa"/>
            <w:vMerge w:val="restart"/>
            <w:tcBorders>
              <w:top w:val="single" w:sz="4" w:space="0" w:color="auto"/>
            </w:tcBorders>
            <w:vAlign w:val="center"/>
          </w:tcPr>
          <w:p w14:paraId="14E3F6E5" w14:textId="77777777" w:rsidR="00972048" w:rsidRPr="00116D1D" w:rsidRDefault="00972048"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302" w:type="dxa"/>
            <w:tcBorders>
              <w:top w:val="single" w:sz="4" w:space="0" w:color="auto"/>
            </w:tcBorders>
            <w:vAlign w:val="center"/>
          </w:tcPr>
          <w:p w14:paraId="08837AF3" w14:textId="7EFF9FE0" w:rsidR="00972048" w:rsidRPr="00116D1D" w:rsidRDefault="00972048" w:rsidP="008D5716">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00D813BA" w:rsidRPr="00116D1D">
              <w:rPr>
                <w:sz w:val="26"/>
                <w:szCs w:val="26"/>
              </w:rPr>
              <w:t xml:space="preserve"> </w:t>
            </w:r>
            <w:r w:rsidRPr="00116D1D">
              <w:rPr>
                <w:sz w:val="26"/>
                <w:szCs w:val="26"/>
                <w:lang w:val="vi-VN"/>
              </w:rPr>
              <w:t>(số 85 đường Nguyễn Huệ, phường 1, thành phố Cao Lãnh, tỉnh Đồng Tháp).</w:t>
            </w:r>
          </w:p>
          <w:p w14:paraId="371061E4" w14:textId="77777777" w:rsidR="00972048" w:rsidRPr="00116D1D" w:rsidRDefault="00972048" w:rsidP="008D5716">
            <w:pPr>
              <w:shd w:val="clear" w:color="auto" w:fill="FFFFFF"/>
              <w:jc w:val="both"/>
              <w:rPr>
                <w:i/>
                <w:sz w:val="26"/>
                <w:szCs w:val="26"/>
                <w:lang w:val="vi-VN"/>
              </w:rPr>
            </w:pPr>
            <w:r w:rsidRPr="00116D1D">
              <w:rPr>
                <w:sz w:val="26"/>
                <w:szCs w:val="26"/>
                <w:lang w:val="vi-VN"/>
              </w:rPr>
              <w:t>2. Hoặc thông qua dịch vụ bưu chính công ích.</w:t>
            </w:r>
          </w:p>
        </w:tc>
        <w:tc>
          <w:tcPr>
            <w:tcW w:w="1885" w:type="dxa"/>
            <w:tcBorders>
              <w:top w:val="single" w:sz="4" w:space="0" w:color="auto"/>
            </w:tcBorders>
            <w:vAlign w:val="center"/>
          </w:tcPr>
          <w:p w14:paraId="0A8848B7" w14:textId="77777777" w:rsidR="00972048" w:rsidRPr="00116D1D" w:rsidRDefault="00972048"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1045" w:type="dxa"/>
            <w:vMerge w:val="restart"/>
            <w:tcBorders>
              <w:top w:val="single" w:sz="4" w:space="0" w:color="auto"/>
            </w:tcBorders>
            <w:vAlign w:val="center"/>
          </w:tcPr>
          <w:p w14:paraId="295A42A3" w14:textId="77777777" w:rsidR="00972048" w:rsidRPr="00116D1D" w:rsidRDefault="00972048" w:rsidP="008D5716">
            <w:pPr>
              <w:jc w:val="center"/>
              <w:rPr>
                <w:i/>
                <w:sz w:val="26"/>
                <w:szCs w:val="26"/>
                <w:lang w:val="vi-VN"/>
              </w:rPr>
            </w:pPr>
          </w:p>
        </w:tc>
      </w:tr>
      <w:tr w:rsidR="000B51ED" w:rsidRPr="00116D1D" w14:paraId="00B3BA1E" w14:textId="77777777" w:rsidTr="008D5716">
        <w:trPr>
          <w:trHeight w:val="354"/>
        </w:trPr>
        <w:tc>
          <w:tcPr>
            <w:tcW w:w="600" w:type="dxa"/>
            <w:vMerge/>
          </w:tcPr>
          <w:p w14:paraId="581A8F00" w14:textId="77777777" w:rsidR="00972048" w:rsidRPr="00116D1D" w:rsidRDefault="00972048" w:rsidP="008D5716">
            <w:pPr>
              <w:spacing w:after="120" w:line="234" w:lineRule="atLeast"/>
              <w:jc w:val="both"/>
              <w:rPr>
                <w:b/>
                <w:sz w:val="26"/>
                <w:szCs w:val="26"/>
                <w:lang w:val="vi-VN"/>
              </w:rPr>
            </w:pPr>
          </w:p>
        </w:tc>
        <w:tc>
          <w:tcPr>
            <w:tcW w:w="1677" w:type="dxa"/>
            <w:vMerge/>
          </w:tcPr>
          <w:p w14:paraId="0DECCCFE" w14:textId="77777777" w:rsidR="00972048" w:rsidRPr="00116D1D" w:rsidRDefault="00972048" w:rsidP="008D5716">
            <w:pPr>
              <w:shd w:val="clear" w:color="auto" w:fill="FFFFFF"/>
              <w:spacing w:after="120" w:line="234" w:lineRule="atLeast"/>
              <w:jc w:val="both"/>
              <w:rPr>
                <w:b/>
                <w:sz w:val="26"/>
                <w:szCs w:val="26"/>
                <w:lang w:val="vi-VN"/>
              </w:rPr>
            </w:pPr>
          </w:p>
        </w:tc>
        <w:tc>
          <w:tcPr>
            <w:tcW w:w="5302" w:type="dxa"/>
            <w:vAlign w:val="center"/>
          </w:tcPr>
          <w:p w14:paraId="5080E585" w14:textId="77777777" w:rsidR="00972048" w:rsidRPr="00116D1D" w:rsidRDefault="00972048" w:rsidP="008D571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59" w:history="1">
              <w:r w:rsidRPr="00116D1D">
                <w:rPr>
                  <w:i/>
                  <w:sz w:val="26"/>
                  <w:szCs w:val="26"/>
                  <w:u w:val="single"/>
                  <w:lang w:val="nl-NL"/>
                </w:rPr>
                <w:t>http://dichvucong.dongthap.gov.vn</w:t>
              </w:r>
            </w:hyperlink>
            <w:r w:rsidRPr="00116D1D">
              <w:rPr>
                <w:sz w:val="26"/>
                <w:szCs w:val="26"/>
                <w:lang w:val="vi-VN"/>
              </w:rPr>
              <w:t>.</w:t>
            </w:r>
          </w:p>
        </w:tc>
        <w:tc>
          <w:tcPr>
            <w:tcW w:w="1885" w:type="dxa"/>
            <w:vAlign w:val="center"/>
          </w:tcPr>
          <w:p w14:paraId="7BF1F076" w14:textId="77777777" w:rsidR="00972048" w:rsidRPr="00116D1D" w:rsidRDefault="00972048"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1045" w:type="dxa"/>
            <w:vMerge/>
          </w:tcPr>
          <w:p w14:paraId="0BA2D435" w14:textId="77777777" w:rsidR="00972048" w:rsidRPr="00116D1D" w:rsidRDefault="00972048" w:rsidP="008D5716">
            <w:pPr>
              <w:spacing w:after="120" w:line="234" w:lineRule="atLeast"/>
              <w:jc w:val="both"/>
              <w:rPr>
                <w:b/>
                <w:i/>
                <w:sz w:val="26"/>
                <w:szCs w:val="26"/>
                <w:lang w:val="vi-VN"/>
              </w:rPr>
            </w:pPr>
          </w:p>
        </w:tc>
      </w:tr>
      <w:tr w:rsidR="000B51ED" w:rsidRPr="00116D1D" w14:paraId="6A2FB955" w14:textId="77777777" w:rsidTr="008D5716">
        <w:trPr>
          <w:trHeight w:val="592"/>
        </w:trPr>
        <w:tc>
          <w:tcPr>
            <w:tcW w:w="600" w:type="dxa"/>
            <w:vMerge w:val="restart"/>
            <w:vAlign w:val="center"/>
          </w:tcPr>
          <w:p w14:paraId="09F7C19B" w14:textId="77777777" w:rsidR="00972048" w:rsidRPr="00116D1D" w:rsidRDefault="00972048" w:rsidP="008D5716">
            <w:pPr>
              <w:spacing w:after="120" w:line="234" w:lineRule="atLeast"/>
              <w:jc w:val="center"/>
              <w:rPr>
                <w:b/>
                <w:sz w:val="26"/>
                <w:szCs w:val="26"/>
              </w:rPr>
            </w:pPr>
            <w:r w:rsidRPr="00116D1D">
              <w:rPr>
                <w:b/>
                <w:sz w:val="26"/>
                <w:szCs w:val="26"/>
              </w:rPr>
              <w:t>Bước 2</w:t>
            </w:r>
          </w:p>
        </w:tc>
        <w:tc>
          <w:tcPr>
            <w:tcW w:w="1677" w:type="dxa"/>
            <w:vMerge w:val="restart"/>
            <w:vAlign w:val="center"/>
          </w:tcPr>
          <w:p w14:paraId="00CB0D56" w14:textId="77777777" w:rsidR="00972048" w:rsidRPr="00116D1D" w:rsidRDefault="00972048" w:rsidP="008D5716">
            <w:pPr>
              <w:spacing w:before="120" w:after="120"/>
              <w:jc w:val="both"/>
              <w:rPr>
                <w:sz w:val="26"/>
                <w:szCs w:val="26"/>
              </w:rPr>
            </w:pPr>
            <w:r w:rsidRPr="00116D1D">
              <w:rPr>
                <w:b/>
                <w:sz w:val="26"/>
                <w:szCs w:val="26"/>
              </w:rPr>
              <w:t>Tiếp nhận và chuyển hồ sơ thủ tục hành chính</w:t>
            </w:r>
          </w:p>
        </w:tc>
        <w:tc>
          <w:tcPr>
            <w:tcW w:w="5302" w:type="dxa"/>
          </w:tcPr>
          <w:p w14:paraId="08CB59CD" w14:textId="77777777" w:rsidR="00972048" w:rsidRPr="00116D1D" w:rsidRDefault="00972048" w:rsidP="008D5716">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7C40B61E" w14:textId="77777777" w:rsidR="00972048" w:rsidRPr="00116D1D" w:rsidRDefault="00972048" w:rsidP="008D5716">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5997AA23" w14:textId="77777777" w:rsidR="00972048" w:rsidRPr="00116D1D" w:rsidRDefault="00972048" w:rsidP="008D5716">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2A66E9B1" w14:textId="77777777" w:rsidR="00972048" w:rsidRPr="00116D1D" w:rsidRDefault="00972048" w:rsidP="008D5716">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885" w:type="dxa"/>
            <w:vAlign w:val="center"/>
          </w:tcPr>
          <w:p w14:paraId="491FF122" w14:textId="77777777" w:rsidR="00972048" w:rsidRPr="00116D1D" w:rsidRDefault="00972048"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1045" w:type="dxa"/>
            <w:vMerge w:val="restart"/>
            <w:vAlign w:val="center"/>
          </w:tcPr>
          <w:p w14:paraId="69728A47" w14:textId="77777777" w:rsidR="00972048" w:rsidRPr="00116D1D" w:rsidRDefault="00972048" w:rsidP="008D5716">
            <w:pPr>
              <w:jc w:val="center"/>
              <w:rPr>
                <w:i/>
                <w:sz w:val="26"/>
                <w:szCs w:val="26"/>
                <w:lang w:val="vi-VN"/>
              </w:rPr>
            </w:pPr>
          </w:p>
        </w:tc>
      </w:tr>
      <w:tr w:rsidR="000B51ED" w:rsidRPr="00116D1D" w14:paraId="2678BDF7" w14:textId="77777777" w:rsidTr="008D5716">
        <w:trPr>
          <w:trHeight w:val="592"/>
        </w:trPr>
        <w:tc>
          <w:tcPr>
            <w:tcW w:w="600" w:type="dxa"/>
            <w:vMerge/>
          </w:tcPr>
          <w:p w14:paraId="43E5CF2A" w14:textId="77777777" w:rsidR="00972048" w:rsidRPr="00116D1D" w:rsidRDefault="00972048" w:rsidP="008D5716">
            <w:pPr>
              <w:spacing w:after="120" w:line="234" w:lineRule="atLeast"/>
              <w:jc w:val="both"/>
              <w:rPr>
                <w:b/>
                <w:sz w:val="26"/>
                <w:szCs w:val="26"/>
              </w:rPr>
            </w:pPr>
          </w:p>
        </w:tc>
        <w:tc>
          <w:tcPr>
            <w:tcW w:w="1677" w:type="dxa"/>
            <w:vMerge/>
          </w:tcPr>
          <w:p w14:paraId="62495D91" w14:textId="77777777" w:rsidR="00972048" w:rsidRPr="00116D1D" w:rsidRDefault="00972048" w:rsidP="008D5716">
            <w:pPr>
              <w:spacing w:before="120" w:after="120"/>
              <w:jc w:val="both"/>
              <w:rPr>
                <w:b/>
                <w:sz w:val="26"/>
                <w:szCs w:val="26"/>
              </w:rPr>
            </w:pPr>
          </w:p>
        </w:tc>
        <w:tc>
          <w:tcPr>
            <w:tcW w:w="5302" w:type="dxa"/>
          </w:tcPr>
          <w:p w14:paraId="33975F50" w14:textId="77777777" w:rsidR="00972048" w:rsidRPr="00116D1D" w:rsidRDefault="00972048" w:rsidP="008D5716">
            <w:pPr>
              <w:shd w:val="clear" w:color="auto" w:fill="FFFFFF"/>
              <w:spacing w:after="120" w:line="234" w:lineRule="atLeast"/>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51305F85" w14:textId="77777777" w:rsidR="00972048" w:rsidRPr="00116D1D" w:rsidRDefault="00972048" w:rsidP="008D5716">
            <w:pPr>
              <w:shd w:val="clear" w:color="auto" w:fill="FFFFFF"/>
              <w:spacing w:after="120" w:line="234" w:lineRule="atLeast"/>
              <w:jc w:val="both"/>
              <w:rPr>
                <w:sz w:val="26"/>
                <w:szCs w:val="26"/>
              </w:rPr>
            </w:pPr>
            <w:r w:rsidRPr="00116D1D">
              <w:rPr>
                <w:sz w:val="26"/>
                <w:szCs w:val="26"/>
              </w:rPr>
              <w:t xml:space="preserve">a) Trường hợp hồ sơ chưa đầy đủ, chính xác hoặc không thuộc thẩm quyền giải quyết theo </w:t>
            </w:r>
            <w:r w:rsidRPr="00116D1D">
              <w:rPr>
                <w:sz w:val="26"/>
                <w:szCs w:val="26"/>
              </w:rPr>
              <w:lastRenderedPageBreak/>
              <w:t>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47CD5AE4" w14:textId="77777777" w:rsidR="00972048" w:rsidRPr="00116D1D" w:rsidRDefault="00972048" w:rsidP="008D5716">
            <w:pPr>
              <w:spacing w:after="120" w:line="234" w:lineRule="atLeast"/>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1885" w:type="dxa"/>
            <w:vAlign w:val="center"/>
          </w:tcPr>
          <w:p w14:paraId="2C24B40C" w14:textId="77777777" w:rsidR="00972048" w:rsidRPr="00116D1D" w:rsidRDefault="00972048" w:rsidP="008D5716">
            <w:pPr>
              <w:spacing w:after="120" w:line="234" w:lineRule="atLeast"/>
              <w:jc w:val="center"/>
              <w:rPr>
                <w:sz w:val="26"/>
                <w:szCs w:val="26"/>
              </w:rPr>
            </w:pPr>
            <w:r w:rsidRPr="00116D1D">
              <w:rPr>
                <w:sz w:val="26"/>
                <w:szCs w:val="26"/>
              </w:rPr>
              <w:lastRenderedPageBreak/>
              <w:t>Không quá 01 ngày làm việc kể từ ngày phát sinh hồ sơ trực tuyến</w:t>
            </w:r>
          </w:p>
        </w:tc>
        <w:tc>
          <w:tcPr>
            <w:tcW w:w="1045" w:type="dxa"/>
            <w:vMerge/>
          </w:tcPr>
          <w:p w14:paraId="171BF452" w14:textId="77777777" w:rsidR="00972048" w:rsidRPr="00116D1D" w:rsidRDefault="00972048" w:rsidP="008D5716">
            <w:pPr>
              <w:spacing w:after="120" w:line="234" w:lineRule="atLeast"/>
              <w:jc w:val="both"/>
              <w:rPr>
                <w:b/>
                <w:sz w:val="26"/>
                <w:szCs w:val="26"/>
              </w:rPr>
            </w:pPr>
          </w:p>
        </w:tc>
      </w:tr>
      <w:tr w:rsidR="000B51ED" w:rsidRPr="00116D1D" w14:paraId="1DBA1438" w14:textId="77777777" w:rsidTr="008D5716">
        <w:trPr>
          <w:trHeight w:val="142"/>
        </w:trPr>
        <w:tc>
          <w:tcPr>
            <w:tcW w:w="600" w:type="dxa"/>
            <w:vMerge w:val="restart"/>
            <w:vAlign w:val="center"/>
          </w:tcPr>
          <w:p w14:paraId="011C6DD9" w14:textId="77777777" w:rsidR="00972048" w:rsidRPr="00116D1D" w:rsidRDefault="00972048" w:rsidP="008D5716">
            <w:pPr>
              <w:spacing w:after="120" w:line="234" w:lineRule="atLeast"/>
              <w:jc w:val="center"/>
              <w:rPr>
                <w:b/>
                <w:sz w:val="26"/>
                <w:szCs w:val="26"/>
              </w:rPr>
            </w:pPr>
          </w:p>
          <w:p w14:paraId="3AAECB64" w14:textId="77777777" w:rsidR="00972048" w:rsidRPr="00116D1D" w:rsidRDefault="00972048" w:rsidP="008D5716">
            <w:pPr>
              <w:spacing w:after="120" w:line="234" w:lineRule="atLeast"/>
              <w:jc w:val="center"/>
              <w:rPr>
                <w:b/>
                <w:sz w:val="26"/>
                <w:szCs w:val="26"/>
              </w:rPr>
            </w:pPr>
          </w:p>
          <w:p w14:paraId="5EBD7F96" w14:textId="77777777" w:rsidR="00972048" w:rsidRPr="00116D1D" w:rsidRDefault="00972048" w:rsidP="008D5716">
            <w:pPr>
              <w:spacing w:after="120" w:line="234" w:lineRule="atLeast"/>
              <w:jc w:val="center"/>
              <w:rPr>
                <w:b/>
                <w:sz w:val="26"/>
                <w:szCs w:val="26"/>
              </w:rPr>
            </w:pPr>
            <w:r w:rsidRPr="00116D1D">
              <w:rPr>
                <w:b/>
                <w:sz w:val="26"/>
                <w:szCs w:val="26"/>
              </w:rPr>
              <w:t>Bước 3</w:t>
            </w:r>
          </w:p>
        </w:tc>
        <w:tc>
          <w:tcPr>
            <w:tcW w:w="1677" w:type="dxa"/>
            <w:vMerge w:val="restart"/>
            <w:vAlign w:val="center"/>
          </w:tcPr>
          <w:p w14:paraId="26D49501" w14:textId="77777777" w:rsidR="00972048" w:rsidRPr="00116D1D" w:rsidRDefault="00972048" w:rsidP="008D5716">
            <w:pPr>
              <w:spacing w:after="120" w:line="234" w:lineRule="atLeast"/>
              <w:jc w:val="both"/>
              <w:rPr>
                <w:b/>
                <w:sz w:val="26"/>
                <w:szCs w:val="26"/>
              </w:rPr>
            </w:pPr>
            <w:r w:rsidRPr="00116D1D">
              <w:rPr>
                <w:b/>
                <w:bCs/>
                <w:sz w:val="26"/>
                <w:szCs w:val="26"/>
              </w:rPr>
              <w:t>Giải quyết thủ tục hành chính</w:t>
            </w:r>
          </w:p>
        </w:tc>
        <w:tc>
          <w:tcPr>
            <w:tcW w:w="5302" w:type="dxa"/>
          </w:tcPr>
          <w:p w14:paraId="44651656" w14:textId="77777777" w:rsidR="00972048" w:rsidRPr="00116D1D" w:rsidRDefault="00972048"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1885" w:type="dxa"/>
            <w:vAlign w:val="center"/>
          </w:tcPr>
          <w:p w14:paraId="7516CC50" w14:textId="77777777" w:rsidR="00972048" w:rsidRPr="00116D1D" w:rsidRDefault="00972048" w:rsidP="008D5716">
            <w:pPr>
              <w:spacing w:after="120" w:line="234" w:lineRule="atLeast"/>
              <w:jc w:val="center"/>
              <w:rPr>
                <w:b/>
                <w:sz w:val="26"/>
                <w:szCs w:val="26"/>
              </w:rPr>
            </w:pPr>
            <w:r w:rsidRPr="00116D1D">
              <w:rPr>
                <w:b/>
                <w:sz w:val="26"/>
                <w:szCs w:val="26"/>
              </w:rPr>
              <w:t xml:space="preserve">06 ngày làm việc </w:t>
            </w:r>
          </w:p>
        </w:tc>
        <w:tc>
          <w:tcPr>
            <w:tcW w:w="1045" w:type="dxa"/>
            <w:vAlign w:val="center"/>
          </w:tcPr>
          <w:p w14:paraId="06A9088F" w14:textId="77777777" w:rsidR="00972048" w:rsidRPr="00116D1D" w:rsidRDefault="00972048" w:rsidP="008D5716">
            <w:pPr>
              <w:spacing w:after="120" w:line="234" w:lineRule="atLeast"/>
              <w:jc w:val="center"/>
              <w:rPr>
                <w:b/>
                <w:sz w:val="26"/>
                <w:szCs w:val="26"/>
              </w:rPr>
            </w:pPr>
            <w:r w:rsidRPr="00116D1D">
              <w:rPr>
                <w:sz w:val="26"/>
                <w:szCs w:val="26"/>
              </w:rPr>
              <w:t>Quyết định số 1297/QĐ-UBND-HC ngày 24/10/2018 của UBND tỉnh Đồng</w:t>
            </w:r>
            <w:r w:rsidRPr="00116D1D">
              <w:rPr>
                <w:b/>
                <w:sz w:val="26"/>
                <w:szCs w:val="26"/>
              </w:rPr>
              <w:t xml:space="preserve"> </w:t>
            </w:r>
            <w:r w:rsidRPr="00116D1D">
              <w:rPr>
                <w:sz w:val="26"/>
                <w:szCs w:val="26"/>
              </w:rPr>
              <w:t>Tháp</w:t>
            </w:r>
          </w:p>
        </w:tc>
      </w:tr>
      <w:tr w:rsidR="000B51ED" w:rsidRPr="00116D1D" w14:paraId="05B3452B" w14:textId="77777777" w:rsidTr="008D5716">
        <w:trPr>
          <w:trHeight w:val="142"/>
        </w:trPr>
        <w:tc>
          <w:tcPr>
            <w:tcW w:w="600" w:type="dxa"/>
            <w:vMerge/>
          </w:tcPr>
          <w:p w14:paraId="06A659A7" w14:textId="77777777" w:rsidR="00972048" w:rsidRPr="00116D1D" w:rsidRDefault="00972048" w:rsidP="008D5716">
            <w:pPr>
              <w:spacing w:after="120" w:line="234" w:lineRule="atLeast"/>
              <w:jc w:val="both"/>
              <w:rPr>
                <w:b/>
                <w:sz w:val="26"/>
                <w:szCs w:val="26"/>
              </w:rPr>
            </w:pPr>
          </w:p>
        </w:tc>
        <w:tc>
          <w:tcPr>
            <w:tcW w:w="1677" w:type="dxa"/>
            <w:vMerge/>
          </w:tcPr>
          <w:p w14:paraId="36C9FCB6" w14:textId="77777777" w:rsidR="00972048" w:rsidRPr="00116D1D" w:rsidRDefault="00972048" w:rsidP="008D5716">
            <w:pPr>
              <w:spacing w:after="120" w:line="234" w:lineRule="atLeast"/>
              <w:jc w:val="both"/>
              <w:rPr>
                <w:b/>
                <w:sz w:val="26"/>
                <w:szCs w:val="26"/>
              </w:rPr>
            </w:pPr>
          </w:p>
        </w:tc>
        <w:tc>
          <w:tcPr>
            <w:tcW w:w="5302" w:type="dxa"/>
          </w:tcPr>
          <w:p w14:paraId="7DF0AFED" w14:textId="77777777" w:rsidR="00972048" w:rsidRPr="00116D1D" w:rsidRDefault="00972048" w:rsidP="008D5716">
            <w:pPr>
              <w:autoSpaceDE w:val="0"/>
              <w:autoSpaceDN w:val="0"/>
              <w:adjustRightInd w:val="0"/>
              <w:spacing w:before="120"/>
              <w:jc w:val="both"/>
              <w:rPr>
                <w:rFonts w:eastAsia="Arial"/>
                <w:sz w:val="26"/>
                <w:szCs w:val="26"/>
              </w:rPr>
            </w:pPr>
            <w:r w:rsidRPr="00116D1D">
              <w:rPr>
                <w:bCs/>
                <w:i/>
                <w:sz w:val="26"/>
                <w:szCs w:val="26"/>
              </w:rPr>
              <w:t>*</w:t>
            </w:r>
            <w:r w:rsidRPr="00116D1D">
              <w:rPr>
                <w:rFonts w:eastAsia="Arial"/>
                <w:sz w:val="26"/>
                <w:szCs w:val="26"/>
                <w:lang w:val="vi-VN"/>
              </w:rPr>
              <w:t xml:space="preserve">  Đối với triển lãm mỹ thuật tại địa phương do cá nhân, nhóm cá nhân, tổ chức ngoài địa phương; cá nhân, nhóm cá nhân, tổ chức nước ngoài; đưa tác phẩm mỹ thuật Việt Nam ra nước ngoài triển lãm không mang danh nghĩa đại diện cho quốc gia Việt Nam (chưa được UBND Tỉnh ủy quyền cho Giám đốc Sở Văn hóa, Thể thao và Du lịch giải quyết):</w:t>
            </w:r>
          </w:p>
          <w:p w14:paraId="159A00D3" w14:textId="77777777" w:rsidR="00972048" w:rsidRPr="00116D1D" w:rsidRDefault="00972048" w:rsidP="008D5716">
            <w:pPr>
              <w:autoSpaceDE w:val="0"/>
              <w:autoSpaceDN w:val="0"/>
              <w:adjustRightInd w:val="0"/>
              <w:spacing w:before="120"/>
              <w:jc w:val="both"/>
              <w:rPr>
                <w:bCs/>
                <w:i/>
                <w:sz w:val="26"/>
                <w:szCs w:val="26"/>
              </w:rPr>
            </w:pPr>
            <w:r w:rsidRPr="00116D1D">
              <w:rPr>
                <w:bCs/>
                <w:i/>
                <w:sz w:val="26"/>
                <w:szCs w:val="26"/>
              </w:rPr>
              <w:t>1. Tiếp nhận hồ sơ (Bộ phận TN&amp;TKQ)</w:t>
            </w:r>
          </w:p>
        </w:tc>
        <w:tc>
          <w:tcPr>
            <w:tcW w:w="1885" w:type="dxa"/>
            <w:vAlign w:val="center"/>
          </w:tcPr>
          <w:p w14:paraId="501E5D84" w14:textId="77777777" w:rsidR="00972048" w:rsidRPr="00116D1D" w:rsidRDefault="00972048" w:rsidP="008D5716">
            <w:pPr>
              <w:spacing w:after="120" w:line="234" w:lineRule="atLeast"/>
              <w:jc w:val="center"/>
              <w:rPr>
                <w:b/>
                <w:sz w:val="26"/>
                <w:szCs w:val="26"/>
              </w:rPr>
            </w:pPr>
            <w:r w:rsidRPr="00116D1D">
              <w:rPr>
                <w:bCs/>
                <w:i/>
                <w:sz w:val="26"/>
                <w:szCs w:val="26"/>
              </w:rPr>
              <w:t>0,5 ngày</w:t>
            </w:r>
          </w:p>
        </w:tc>
        <w:tc>
          <w:tcPr>
            <w:tcW w:w="1045" w:type="dxa"/>
          </w:tcPr>
          <w:p w14:paraId="37F67A01" w14:textId="77777777" w:rsidR="00972048" w:rsidRPr="00116D1D" w:rsidRDefault="00972048" w:rsidP="008D5716">
            <w:pPr>
              <w:spacing w:after="120" w:line="234" w:lineRule="atLeast"/>
              <w:jc w:val="both"/>
              <w:rPr>
                <w:b/>
                <w:sz w:val="26"/>
                <w:szCs w:val="26"/>
              </w:rPr>
            </w:pPr>
          </w:p>
        </w:tc>
      </w:tr>
      <w:tr w:rsidR="000B51ED" w:rsidRPr="00116D1D" w14:paraId="6A0C9451" w14:textId="77777777" w:rsidTr="008D5716">
        <w:trPr>
          <w:trHeight w:val="142"/>
        </w:trPr>
        <w:tc>
          <w:tcPr>
            <w:tcW w:w="600" w:type="dxa"/>
            <w:vMerge/>
          </w:tcPr>
          <w:p w14:paraId="49713D11" w14:textId="77777777" w:rsidR="00972048" w:rsidRPr="00116D1D" w:rsidRDefault="00972048" w:rsidP="008D5716">
            <w:pPr>
              <w:spacing w:after="120" w:line="234" w:lineRule="atLeast"/>
              <w:jc w:val="both"/>
              <w:rPr>
                <w:b/>
                <w:sz w:val="26"/>
                <w:szCs w:val="26"/>
              </w:rPr>
            </w:pPr>
          </w:p>
        </w:tc>
        <w:tc>
          <w:tcPr>
            <w:tcW w:w="1677" w:type="dxa"/>
            <w:vMerge/>
          </w:tcPr>
          <w:p w14:paraId="184082BB" w14:textId="77777777" w:rsidR="00972048" w:rsidRPr="00116D1D" w:rsidRDefault="00972048" w:rsidP="008D5716">
            <w:pPr>
              <w:spacing w:after="120" w:line="234" w:lineRule="atLeast"/>
              <w:jc w:val="both"/>
              <w:rPr>
                <w:b/>
                <w:sz w:val="26"/>
                <w:szCs w:val="26"/>
              </w:rPr>
            </w:pPr>
          </w:p>
        </w:tc>
        <w:tc>
          <w:tcPr>
            <w:tcW w:w="5302" w:type="dxa"/>
          </w:tcPr>
          <w:p w14:paraId="7DE3F355" w14:textId="77777777" w:rsidR="00972048" w:rsidRPr="00116D1D" w:rsidRDefault="00972048" w:rsidP="008D5716">
            <w:pPr>
              <w:shd w:val="clear" w:color="auto" w:fill="FFFFFF"/>
              <w:spacing w:after="120" w:line="234" w:lineRule="atLeast"/>
              <w:jc w:val="both"/>
              <w:rPr>
                <w:i/>
                <w:sz w:val="26"/>
                <w:szCs w:val="26"/>
              </w:rPr>
            </w:pPr>
            <w:r w:rsidRPr="00116D1D">
              <w:rPr>
                <w:bCs/>
                <w:i/>
                <w:sz w:val="26"/>
                <w:szCs w:val="26"/>
              </w:rPr>
              <w:t>2. Giải quyết hồ sơ, t</w:t>
            </w:r>
            <w:r w:rsidRPr="00116D1D">
              <w:rPr>
                <w:i/>
                <w:sz w:val="26"/>
                <w:szCs w:val="26"/>
              </w:rPr>
              <w:t>rong đó</w:t>
            </w:r>
          </w:p>
        </w:tc>
        <w:tc>
          <w:tcPr>
            <w:tcW w:w="1885" w:type="dxa"/>
            <w:vAlign w:val="center"/>
          </w:tcPr>
          <w:p w14:paraId="2CFAF4F2" w14:textId="77777777" w:rsidR="00972048" w:rsidRPr="00116D1D" w:rsidRDefault="00972048" w:rsidP="008D5716">
            <w:pPr>
              <w:spacing w:after="120" w:line="234" w:lineRule="atLeast"/>
              <w:jc w:val="center"/>
              <w:rPr>
                <w:bCs/>
                <w:i/>
                <w:sz w:val="26"/>
                <w:szCs w:val="26"/>
              </w:rPr>
            </w:pPr>
            <w:r w:rsidRPr="00116D1D">
              <w:rPr>
                <w:bCs/>
                <w:i/>
                <w:sz w:val="26"/>
                <w:szCs w:val="26"/>
              </w:rPr>
              <w:t>5,5 ngày</w:t>
            </w:r>
          </w:p>
        </w:tc>
        <w:tc>
          <w:tcPr>
            <w:tcW w:w="1045" w:type="dxa"/>
          </w:tcPr>
          <w:p w14:paraId="3293C580" w14:textId="77777777" w:rsidR="00972048" w:rsidRPr="00116D1D" w:rsidRDefault="00972048" w:rsidP="008D5716">
            <w:pPr>
              <w:spacing w:after="120" w:line="234" w:lineRule="atLeast"/>
              <w:jc w:val="both"/>
              <w:rPr>
                <w:b/>
                <w:sz w:val="26"/>
                <w:szCs w:val="26"/>
              </w:rPr>
            </w:pPr>
          </w:p>
        </w:tc>
      </w:tr>
      <w:tr w:rsidR="000B51ED" w:rsidRPr="00116D1D" w14:paraId="467A12D9" w14:textId="77777777" w:rsidTr="008D5716">
        <w:trPr>
          <w:trHeight w:val="142"/>
        </w:trPr>
        <w:tc>
          <w:tcPr>
            <w:tcW w:w="600" w:type="dxa"/>
            <w:vMerge/>
          </w:tcPr>
          <w:p w14:paraId="7FA2D8F0" w14:textId="77777777" w:rsidR="00972048" w:rsidRPr="00116D1D" w:rsidRDefault="00972048" w:rsidP="008D5716">
            <w:pPr>
              <w:spacing w:after="120" w:line="234" w:lineRule="atLeast"/>
              <w:jc w:val="both"/>
              <w:rPr>
                <w:b/>
                <w:sz w:val="26"/>
                <w:szCs w:val="26"/>
              </w:rPr>
            </w:pPr>
          </w:p>
        </w:tc>
        <w:tc>
          <w:tcPr>
            <w:tcW w:w="1677" w:type="dxa"/>
            <w:vMerge/>
          </w:tcPr>
          <w:p w14:paraId="25697683" w14:textId="77777777" w:rsidR="00972048" w:rsidRPr="00116D1D" w:rsidRDefault="00972048" w:rsidP="008D5716">
            <w:pPr>
              <w:spacing w:after="120" w:line="234" w:lineRule="atLeast"/>
              <w:jc w:val="both"/>
              <w:rPr>
                <w:b/>
                <w:sz w:val="26"/>
                <w:szCs w:val="26"/>
              </w:rPr>
            </w:pPr>
          </w:p>
        </w:tc>
        <w:tc>
          <w:tcPr>
            <w:tcW w:w="5302" w:type="dxa"/>
          </w:tcPr>
          <w:p w14:paraId="59F434DD" w14:textId="77777777" w:rsidR="00972048" w:rsidRPr="00116D1D" w:rsidRDefault="00972048" w:rsidP="008D5716">
            <w:pPr>
              <w:shd w:val="clear" w:color="auto" w:fill="FFFFFF"/>
              <w:spacing w:after="120" w:line="234" w:lineRule="atLeast"/>
              <w:jc w:val="both"/>
              <w:rPr>
                <w:bCs/>
                <w:i/>
                <w:sz w:val="26"/>
                <w:szCs w:val="26"/>
              </w:rPr>
            </w:pPr>
            <w:r w:rsidRPr="00116D1D">
              <w:rPr>
                <w:rFonts w:eastAsia="Arial"/>
                <w:sz w:val="26"/>
                <w:szCs w:val="26"/>
                <w:lang w:val="vi-VN"/>
              </w:rPr>
              <w:t xml:space="preserve">Sở Văn hoá, Thể thao và Du lịch: </w:t>
            </w:r>
            <w:r w:rsidRPr="00116D1D">
              <w:rPr>
                <w:rFonts w:eastAsia="Arial"/>
                <w:sz w:val="26"/>
                <w:szCs w:val="26"/>
              </w:rPr>
              <w:t>03 ngày</w:t>
            </w:r>
          </w:p>
          <w:p w14:paraId="089CE1BF" w14:textId="77777777" w:rsidR="00972048" w:rsidRPr="00116D1D" w:rsidRDefault="00972048" w:rsidP="008D5716">
            <w:pPr>
              <w:shd w:val="clear" w:color="auto" w:fill="FFFFFF"/>
              <w:spacing w:after="120" w:line="234" w:lineRule="atLeast"/>
              <w:jc w:val="both"/>
              <w:rPr>
                <w:bCs/>
                <w:i/>
                <w:sz w:val="26"/>
                <w:szCs w:val="26"/>
              </w:rPr>
            </w:pPr>
            <w:r w:rsidRPr="00116D1D">
              <w:rPr>
                <w:bCs/>
                <w:i/>
                <w:sz w:val="26"/>
                <w:szCs w:val="26"/>
              </w:rPr>
              <w:t>+ Chuyên viên</w:t>
            </w:r>
          </w:p>
          <w:p w14:paraId="058D1F9A" w14:textId="77777777" w:rsidR="00972048" w:rsidRPr="00116D1D" w:rsidRDefault="00972048" w:rsidP="008D5716">
            <w:pPr>
              <w:shd w:val="clear" w:color="auto" w:fill="FFFFFF"/>
              <w:spacing w:after="120" w:line="234" w:lineRule="atLeast"/>
              <w:jc w:val="both"/>
              <w:rPr>
                <w:bCs/>
                <w:i/>
                <w:sz w:val="26"/>
                <w:szCs w:val="26"/>
              </w:rPr>
            </w:pPr>
            <w:r w:rsidRPr="00116D1D">
              <w:rPr>
                <w:bCs/>
                <w:i/>
                <w:sz w:val="26"/>
                <w:szCs w:val="26"/>
              </w:rPr>
              <w:t>+ Lãnh đạo phòng/bộ phận</w:t>
            </w:r>
          </w:p>
          <w:p w14:paraId="120207CD" w14:textId="77777777" w:rsidR="00972048" w:rsidRPr="00116D1D" w:rsidRDefault="00972048" w:rsidP="008D5716">
            <w:pPr>
              <w:shd w:val="clear" w:color="auto" w:fill="FFFFFF"/>
              <w:spacing w:after="120" w:line="234" w:lineRule="atLeast"/>
              <w:jc w:val="both"/>
              <w:rPr>
                <w:bCs/>
                <w:i/>
                <w:sz w:val="26"/>
                <w:szCs w:val="26"/>
              </w:rPr>
            </w:pPr>
            <w:r w:rsidRPr="00116D1D">
              <w:rPr>
                <w:bCs/>
                <w:i/>
                <w:sz w:val="26"/>
                <w:szCs w:val="26"/>
              </w:rPr>
              <w:t>+ Lãnh đạo đơn vị</w:t>
            </w:r>
          </w:p>
          <w:p w14:paraId="72F2076E" w14:textId="77777777" w:rsidR="00972048" w:rsidRPr="00116D1D" w:rsidRDefault="00972048" w:rsidP="008D5716">
            <w:pPr>
              <w:shd w:val="clear" w:color="auto" w:fill="FFFFFF"/>
              <w:spacing w:after="120" w:line="234" w:lineRule="atLeast"/>
              <w:jc w:val="both"/>
              <w:rPr>
                <w:bCs/>
                <w:i/>
                <w:sz w:val="26"/>
                <w:szCs w:val="26"/>
              </w:rPr>
            </w:pPr>
            <w:r w:rsidRPr="00116D1D">
              <w:rPr>
                <w:bCs/>
                <w:i/>
                <w:sz w:val="26"/>
                <w:szCs w:val="26"/>
              </w:rPr>
              <w:t>+ Văn thư</w:t>
            </w:r>
          </w:p>
          <w:p w14:paraId="4A13FD7F" w14:textId="77777777" w:rsidR="00972048" w:rsidRPr="00116D1D" w:rsidRDefault="00972048" w:rsidP="008D5716">
            <w:pPr>
              <w:shd w:val="clear" w:color="auto" w:fill="FFFFFF"/>
              <w:spacing w:after="120" w:line="234" w:lineRule="atLeast"/>
              <w:jc w:val="both"/>
              <w:rPr>
                <w:rFonts w:eastAsia="Arial"/>
                <w:sz w:val="26"/>
                <w:szCs w:val="26"/>
              </w:rPr>
            </w:pPr>
            <w:r w:rsidRPr="00116D1D">
              <w:rPr>
                <w:rFonts w:eastAsia="Arial"/>
                <w:sz w:val="26"/>
                <w:szCs w:val="26"/>
                <w:lang w:val="vi-VN"/>
              </w:rPr>
              <w:t xml:space="preserve">Uỷ ban nhân dân Tỉnh: </w:t>
            </w:r>
            <w:r w:rsidRPr="00116D1D">
              <w:rPr>
                <w:rFonts w:eastAsia="Arial"/>
                <w:sz w:val="26"/>
                <w:szCs w:val="26"/>
              </w:rPr>
              <w:t>03 ngày</w:t>
            </w:r>
          </w:p>
        </w:tc>
        <w:tc>
          <w:tcPr>
            <w:tcW w:w="1885" w:type="dxa"/>
          </w:tcPr>
          <w:p w14:paraId="7BF0D8C2" w14:textId="77777777" w:rsidR="00972048" w:rsidRPr="00116D1D" w:rsidRDefault="00972048" w:rsidP="008D5716">
            <w:pPr>
              <w:spacing w:after="120" w:line="234" w:lineRule="atLeast"/>
              <w:jc w:val="center"/>
              <w:rPr>
                <w:b/>
                <w:bCs/>
                <w:i/>
                <w:sz w:val="26"/>
                <w:szCs w:val="26"/>
              </w:rPr>
            </w:pPr>
            <w:r w:rsidRPr="00116D1D">
              <w:rPr>
                <w:b/>
                <w:bCs/>
                <w:i/>
                <w:sz w:val="26"/>
                <w:szCs w:val="26"/>
              </w:rPr>
              <w:t>03 ngày</w:t>
            </w:r>
          </w:p>
          <w:p w14:paraId="61B892B2" w14:textId="77777777" w:rsidR="00972048" w:rsidRPr="00116D1D" w:rsidRDefault="00972048" w:rsidP="008D5716">
            <w:pPr>
              <w:spacing w:after="120" w:line="234" w:lineRule="atLeast"/>
              <w:jc w:val="center"/>
              <w:rPr>
                <w:bCs/>
                <w:i/>
                <w:sz w:val="26"/>
                <w:szCs w:val="26"/>
              </w:rPr>
            </w:pPr>
            <w:r w:rsidRPr="00116D1D">
              <w:rPr>
                <w:bCs/>
                <w:i/>
                <w:sz w:val="26"/>
                <w:szCs w:val="26"/>
              </w:rPr>
              <w:t>01 ngày</w:t>
            </w:r>
          </w:p>
          <w:p w14:paraId="00E09933" w14:textId="77777777" w:rsidR="00972048" w:rsidRPr="00116D1D" w:rsidRDefault="00972048" w:rsidP="008D5716">
            <w:pPr>
              <w:spacing w:after="120" w:line="234" w:lineRule="atLeast"/>
              <w:jc w:val="center"/>
              <w:rPr>
                <w:bCs/>
                <w:i/>
                <w:sz w:val="26"/>
                <w:szCs w:val="26"/>
              </w:rPr>
            </w:pPr>
            <w:r w:rsidRPr="00116D1D">
              <w:rPr>
                <w:bCs/>
                <w:i/>
                <w:sz w:val="26"/>
                <w:szCs w:val="26"/>
              </w:rPr>
              <w:t>0,5 ngày</w:t>
            </w:r>
          </w:p>
          <w:p w14:paraId="4361E789" w14:textId="77777777" w:rsidR="00972048" w:rsidRPr="00116D1D" w:rsidRDefault="00972048" w:rsidP="008D5716">
            <w:pPr>
              <w:spacing w:after="120" w:line="234" w:lineRule="atLeast"/>
              <w:jc w:val="center"/>
              <w:rPr>
                <w:bCs/>
                <w:i/>
                <w:sz w:val="26"/>
                <w:szCs w:val="26"/>
              </w:rPr>
            </w:pPr>
            <w:r w:rsidRPr="00116D1D">
              <w:rPr>
                <w:bCs/>
                <w:i/>
                <w:sz w:val="26"/>
                <w:szCs w:val="26"/>
              </w:rPr>
              <w:t>0,5 ngày</w:t>
            </w:r>
          </w:p>
          <w:p w14:paraId="1DFC3A7B" w14:textId="77777777" w:rsidR="00972048" w:rsidRPr="00116D1D" w:rsidRDefault="00972048" w:rsidP="008D5716">
            <w:pPr>
              <w:spacing w:after="120" w:line="234" w:lineRule="atLeast"/>
              <w:jc w:val="center"/>
              <w:rPr>
                <w:bCs/>
                <w:i/>
                <w:sz w:val="26"/>
                <w:szCs w:val="26"/>
              </w:rPr>
            </w:pPr>
            <w:r w:rsidRPr="00116D1D">
              <w:rPr>
                <w:bCs/>
                <w:i/>
                <w:sz w:val="26"/>
                <w:szCs w:val="26"/>
              </w:rPr>
              <w:t>01 ngày</w:t>
            </w:r>
          </w:p>
          <w:p w14:paraId="705C391A" w14:textId="77777777" w:rsidR="00972048" w:rsidRPr="00116D1D" w:rsidRDefault="00972048" w:rsidP="008D5716">
            <w:pPr>
              <w:spacing w:after="120" w:line="234" w:lineRule="atLeast"/>
              <w:jc w:val="center"/>
              <w:rPr>
                <w:b/>
                <w:sz w:val="26"/>
                <w:szCs w:val="26"/>
              </w:rPr>
            </w:pPr>
            <w:r w:rsidRPr="00116D1D">
              <w:rPr>
                <w:b/>
                <w:bCs/>
                <w:i/>
                <w:sz w:val="26"/>
                <w:szCs w:val="26"/>
              </w:rPr>
              <w:t>03 ngày</w:t>
            </w:r>
          </w:p>
        </w:tc>
        <w:tc>
          <w:tcPr>
            <w:tcW w:w="1045" w:type="dxa"/>
          </w:tcPr>
          <w:p w14:paraId="1D079209" w14:textId="77777777" w:rsidR="00972048" w:rsidRPr="00116D1D" w:rsidRDefault="00972048" w:rsidP="008D5716">
            <w:pPr>
              <w:spacing w:after="120" w:line="234" w:lineRule="atLeast"/>
              <w:jc w:val="both"/>
              <w:rPr>
                <w:i/>
                <w:sz w:val="26"/>
                <w:szCs w:val="26"/>
              </w:rPr>
            </w:pPr>
          </w:p>
        </w:tc>
      </w:tr>
      <w:tr w:rsidR="000B51ED" w:rsidRPr="00116D1D" w14:paraId="5D0C4F37" w14:textId="77777777" w:rsidTr="008D5716">
        <w:trPr>
          <w:trHeight w:val="142"/>
        </w:trPr>
        <w:tc>
          <w:tcPr>
            <w:tcW w:w="600" w:type="dxa"/>
            <w:vMerge/>
          </w:tcPr>
          <w:p w14:paraId="5431F5C8" w14:textId="77777777" w:rsidR="00972048" w:rsidRPr="00116D1D" w:rsidRDefault="00972048" w:rsidP="008D5716">
            <w:pPr>
              <w:spacing w:after="120" w:line="234" w:lineRule="atLeast"/>
              <w:jc w:val="both"/>
              <w:rPr>
                <w:b/>
                <w:sz w:val="26"/>
                <w:szCs w:val="26"/>
              </w:rPr>
            </w:pPr>
          </w:p>
        </w:tc>
        <w:tc>
          <w:tcPr>
            <w:tcW w:w="1677" w:type="dxa"/>
            <w:vMerge/>
          </w:tcPr>
          <w:p w14:paraId="1BAEE987" w14:textId="77777777" w:rsidR="00972048" w:rsidRPr="00116D1D" w:rsidRDefault="00972048" w:rsidP="008D5716">
            <w:pPr>
              <w:spacing w:after="120" w:line="234" w:lineRule="atLeast"/>
              <w:jc w:val="both"/>
              <w:rPr>
                <w:b/>
                <w:sz w:val="26"/>
                <w:szCs w:val="26"/>
              </w:rPr>
            </w:pPr>
          </w:p>
        </w:tc>
        <w:tc>
          <w:tcPr>
            <w:tcW w:w="5302" w:type="dxa"/>
          </w:tcPr>
          <w:p w14:paraId="20419ACA" w14:textId="77777777" w:rsidR="00972048" w:rsidRPr="00116D1D" w:rsidRDefault="00972048" w:rsidP="008D5716">
            <w:pPr>
              <w:autoSpaceDE w:val="0"/>
              <w:autoSpaceDN w:val="0"/>
              <w:adjustRightInd w:val="0"/>
              <w:spacing w:before="120" w:after="120"/>
              <w:jc w:val="both"/>
              <w:rPr>
                <w:rFonts w:eastAsia="Arial"/>
                <w:sz w:val="26"/>
                <w:szCs w:val="26"/>
                <w:lang w:val="vi-VN"/>
              </w:rPr>
            </w:pPr>
            <w:r w:rsidRPr="00116D1D">
              <w:rPr>
                <w:bCs/>
                <w:i/>
                <w:sz w:val="26"/>
                <w:szCs w:val="26"/>
              </w:rPr>
              <w:t xml:space="preserve">* </w:t>
            </w:r>
            <w:r w:rsidRPr="00116D1D">
              <w:rPr>
                <w:rFonts w:eastAsia="Arial"/>
                <w:sz w:val="26"/>
                <w:szCs w:val="26"/>
                <w:lang w:val="vi-VN"/>
              </w:rPr>
              <w:t xml:space="preserve"> Đối với triển lãm mỹ thuật tại địa phương do </w:t>
            </w:r>
            <w:r w:rsidRPr="00116D1D">
              <w:rPr>
                <w:rFonts w:eastAsia="Arial"/>
                <w:sz w:val="26"/>
                <w:szCs w:val="26"/>
                <w:lang w:val="vi-VN"/>
              </w:rPr>
              <w:lastRenderedPageBreak/>
              <w:t>cơ quan, tổ chức thuộc địa phương thực hiện (UBND Tỉnh ủy quyền cho Giám đốc Sở Văn hóa, Thể thao và Du lịch giải quyết): 0</w:t>
            </w:r>
            <w:r w:rsidRPr="00116D1D">
              <w:rPr>
                <w:rFonts w:eastAsia="Arial"/>
                <w:sz w:val="26"/>
                <w:szCs w:val="26"/>
              </w:rPr>
              <w:t>6</w:t>
            </w:r>
            <w:r w:rsidRPr="00116D1D">
              <w:rPr>
                <w:rFonts w:eastAsia="Arial"/>
                <w:sz w:val="26"/>
                <w:szCs w:val="26"/>
                <w:lang w:val="vi-VN"/>
              </w:rPr>
              <w:t xml:space="preserve"> ngày làm việc, kể từ ngày nhận đủ hồ sơ hợp lệ.</w:t>
            </w:r>
          </w:p>
          <w:p w14:paraId="0FDBFA72" w14:textId="77777777" w:rsidR="00972048" w:rsidRPr="00116D1D" w:rsidRDefault="00972048" w:rsidP="008D5716">
            <w:pPr>
              <w:shd w:val="clear" w:color="auto" w:fill="FFFFFF"/>
              <w:spacing w:after="120" w:line="234" w:lineRule="atLeast"/>
              <w:jc w:val="both"/>
              <w:rPr>
                <w:bCs/>
                <w:i/>
                <w:sz w:val="26"/>
                <w:szCs w:val="26"/>
                <w:lang w:val="vi-VN"/>
              </w:rPr>
            </w:pPr>
            <w:r w:rsidRPr="00116D1D">
              <w:rPr>
                <w:bCs/>
                <w:i/>
                <w:sz w:val="26"/>
                <w:szCs w:val="26"/>
                <w:lang w:val="vi-VN"/>
              </w:rPr>
              <w:t>1. Tiếp nhận hồ sơ (Bộ phận TN&amp;TKQ)</w:t>
            </w:r>
          </w:p>
        </w:tc>
        <w:tc>
          <w:tcPr>
            <w:tcW w:w="1885" w:type="dxa"/>
          </w:tcPr>
          <w:p w14:paraId="0523B0B3" w14:textId="77777777" w:rsidR="00972048" w:rsidRPr="00116D1D" w:rsidRDefault="00972048" w:rsidP="008D5716">
            <w:pPr>
              <w:spacing w:after="120" w:line="234" w:lineRule="atLeast"/>
              <w:jc w:val="center"/>
              <w:rPr>
                <w:bCs/>
                <w:i/>
                <w:sz w:val="26"/>
                <w:szCs w:val="26"/>
                <w:lang w:val="vi-VN"/>
              </w:rPr>
            </w:pPr>
          </w:p>
          <w:p w14:paraId="453E68DE" w14:textId="77777777" w:rsidR="00972048" w:rsidRPr="00116D1D" w:rsidRDefault="00972048" w:rsidP="008D5716">
            <w:pPr>
              <w:spacing w:after="120" w:line="234" w:lineRule="atLeast"/>
              <w:jc w:val="center"/>
              <w:rPr>
                <w:bCs/>
                <w:i/>
                <w:sz w:val="26"/>
                <w:szCs w:val="26"/>
                <w:lang w:val="vi-VN"/>
              </w:rPr>
            </w:pPr>
          </w:p>
          <w:p w14:paraId="0649DC14" w14:textId="77777777" w:rsidR="00972048" w:rsidRPr="00116D1D" w:rsidRDefault="00972048" w:rsidP="008D5716">
            <w:pPr>
              <w:spacing w:after="120" w:line="234" w:lineRule="atLeast"/>
              <w:jc w:val="center"/>
              <w:rPr>
                <w:bCs/>
                <w:i/>
                <w:sz w:val="26"/>
                <w:szCs w:val="26"/>
              </w:rPr>
            </w:pPr>
            <w:r w:rsidRPr="00116D1D">
              <w:rPr>
                <w:bCs/>
                <w:i/>
                <w:sz w:val="26"/>
                <w:szCs w:val="26"/>
              </w:rPr>
              <w:t>0,5 ngày</w:t>
            </w:r>
          </w:p>
        </w:tc>
        <w:tc>
          <w:tcPr>
            <w:tcW w:w="1045" w:type="dxa"/>
          </w:tcPr>
          <w:p w14:paraId="5A8C8D0F" w14:textId="77777777" w:rsidR="00972048" w:rsidRPr="00116D1D" w:rsidRDefault="00972048" w:rsidP="008D5716">
            <w:pPr>
              <w:spacing w:after="120" w:line="234" w:lineRule="atLeast"/>
              <w:jc w:val="both"/>
              <w:rPr>
                <w:i/>
                <w:sz w:val="26"/>
                <w:szCs w:val="26"/>
              </w:rPr>
            </w:pPr>
          </w:p>
        </w:tc>
      </w:tr>
      <w:tr w:rsidR="000B51ED" w:rsidRPr="00116D1D" w14:paraId="42D511A1" w14:textId="77777777" w:rsidTr="008D5716">
        <w:trPr>
          <w:trHeight w:val="142"/>
        </w:trPr>
        <w:tc>
          <w:tcPr>
            <w:tcW w:w="600" w:type="dxa"/>
            <w:vMerge/>
          </w:tcPr>
          <w:p w14:paraId="3C47D7DC" w14:textId="77777777" w:rsidR="00972048" w:rsidRPr="00116D1D" w:rsidRDefault="00972048" w:rsidP="008D5716">
            <w:pPr>
              <w:spacing w:after="120" w:line="234" w:lineRule="atLeast"/>
              <w:jc w:val="both"/>
              <w:rPr>
                <w:b/>
                <w:sz w:val="26"/>
                <w:szCs w:val="26"/>
              </w:rPr>
            </w:pPr>
          </w:p>
        </w:tc>
        <w:tc>
          <w:tcPr>
            <w:tcW w:w="1677" w:type="dxa"/>
            <w:vMerge/>
          </w:tcPr>
          <w:p w14:paraId="2B30D576" w14:textId="77777777" w:rsidR="00972048" w:rsidRPr="00116D1D" w:rsidRDefault="00972048" w:rsidP="008D5716">
            <w:pPr>
              <w:spacing w:after="120" w:line="234" w:lineRule="atLeast"/>
              <w:jc w:val="both"/>
              <w:rPr>
                <w:b/>
                <w:sz w:val="26"/>
                <w:szCs w:val="26"/>
              </w:rPr>
            </w:pPr>
          </w:p>
        </w:tc>
        <w:tc>
          <w:tcPr>
            <w:tcW w:w="5302" w:type="dxa"/>
          </w:tcPr>
          <w:p w14:paraId="0B79CEBC" w14:textId="77777777" w:rsidR="00972048" w:rsidRPr="00116D1D" w:rsidRDefault="00972048" w:rsidP="008D5716">
            <w:pPr>
              <w:shd w:val="clear" w:color="auto" w:fill="FFFFFF"/>
              <w:spacing w:after="120" w:line="234" w:lineRule="atLeast"/>
              <w:jc w:val="both"/>
              <w:rPr>
                <w:i/>
                <w:sz w:val="26"/>
                <w:szCs w:val="26"/>
              </w:rPr>
            </w:pPr>
            <w:r w:rsidRPr="00116D1D">
              <w:rPr>
                <w:bCs/>
                <w:i/>
                <w:sz w:val="26"/>
                <w:szCs w:val="26"/>
              </w:rPr>
              <w:t>2. Giải quyết hồ sơ, t</w:t>
            </w:r>
            <w:r w:rsidRPr="00116D1D">
              <w:rPr>
                <w:i/>
                <w:sz w:val="26"/>
                <w:szCs w:val="26"/>
              </w:rPr>
              <w:t>rong đó</w:t>
            </w:r>
          </w:p>
          <w:p w14:paraId="5AFCC4FB" w14:textId="77777777" w:rsidR="00972048" w:rsidRPr="00116D1D" w:rsidRDefault="00972048" w:rsidP="008D5716">
            <w:pPr>
              <w:shd w:val="clear" w:color="auto" w:fill="FFFFFF"/>
              <w:spacing w:after="120" w:line="234" w:lineRule="atLeast"/>
              <w:jc w:val="both"/>
              <w:rPr>
                <w:i/>
                <w:sz w:val="26"/>
                <w:szCs w:val="26"/>
              </w:rPr>
            </w:pPr>
          </w:p>
        </w:tc>
        <w:tc>
          <w:tcPr>
            <w:tcW w:w="1885" w:type="dxa"/>
            <w:vAlign w:val="center"/>
          </w:tcPr>
          <w:p w14:paraId="2E1DC45A" w14:textId="77777777" w:rsidR="00972048" w:rsidRPr="00116D1D" w:rsidRDefault="00972048" w:rsidP="008D5716">
            <w:pPr>
              <w:spacing w:after="120" w:line="234" w:lineRule="atLeast"/>
              <w:jc w:val="center"/>
              <w:rPr>
                <w:bCs/>
                <w:i/>
                <w:sz w:val="26"/>
                <w:szCs w:val="26"/>
              </w:rPr>
            </w:pPr>
            <w:r w:rsidRPr="00116D1D">
              <w:rPr>
                <w:bCs/>
                <w:i/>
                <w:sz w:val="26"/>
                <w:szCs w:val="26"/>
              </w:rPr>
              <w:t>5,5 ngày</w:t>
            </w:r>
          </w:p>
        </w:tc>
        <w:tc>
          <w:tcPr>
            <w:tcW w:w="1045" w:type="dxa"/>
          </w:tcPr>
          <w:p w14:paraId="47026B24" w14:textId="77777777" w:rsidR="00972048" w:rsidRPr="00116D1D" w:rsidRDefault="00972048" w:rsidP="008D5716">
            <w:pPr>
              <w:spacing w:after="120" w:line="234" w:lineRule="atLeast"/>
              <w:jc w:val="both"/>
              <w:rPr>
                <w:i/>
                <w:sz w:val="26"/>
                <w:szCs w:val="26"/>
              </w:rPr>
            </w:pPr>
          </w:p>
        </w:tc>
      </w:tr>
      <w:tr w:rsidR="000B51ED" w:rsidRPr="00116D1D" w14:paraId="4D974143" w14:textId="77777777" w:rsidTr="008D5716">
        <w:trPr>
          <w:trHeight w:val="142"/>
        </w:trPr>
        <w:tc>
          <w:tcPr>
            <w:tcW w:w="600" w:type="dxa"/>
            <w:vMerge/>
          </w:tcPr>
          <w:p w14:paraId="03122742" w14:textId="77777777" w:rsidR="00972048" w:rsidRPr="00116D1D" w:rsidRDefault="00972048" w:rsidP="008D5716">
            <w:pPr>
              <w:spacing w:after="120" w:line="234" w:lineRule="atLeast"/>
              <w:jc w:val="both"/>
              <w:rPr>
                <w:b/>
                <w:sz w:val="26"/>
                <w:szCs w:val="26"/>
              </w:rPr>
            </w:pPr>
          </w:p>
        </w:tc>
        <w:tc>
          <w:tcPr>
            <w:tcW w:w="1677" w:type="dxa"/>
            <w:vMerge/>
          </w:tcPr>
          <w:p w14:paraId="6A78B351" w14:textId="77777777" w:rsidR="00972048" w:rsidRPr="00116D1D" w:rsidRDefault="00972048" w:rsidP="008D5716">
            <w:pPr>
              <w:spacing w:after="120" w:line="234" w:lineRule="atLeast"/>
              <w:jc w:val="both"/>
              <w:rPr>
                <w:b/>
                <w:sz w:val="26"/>
                <w:szCs w:val="26"/>
              </w:rPr>
            </w:pPr>
          </w:p>
        </w:tc>
        <w:tc>
          <w:tcPr>
            <w:tcW w:w="5302" w:type="dxa"/>
          </w:tcPr>
          <w:p w14:paraId="338407F1" w14:textId="77777777" w:rsidR="00972048" w:rsidRPr="00116D1D" w:rsidRDefault="00972048" w:rsidP="008D5716">
            <w:pPr>
              <w:shd w:val="clear" w:color="auto" w:fill="FFFFFF"/>
              <w:spacing w:after="120" w:line="234" w:lineRule="atLeast"/>
              <w:jc w:val="both"/>
              <w:rPr>
                <w:bCs/>
                <w:i/>
                <w:sz w:val="26"/>
                <w:szCs w:val="26"/>
              </w:rPr>
            </w:pPr>
            <w:r w:rsidRPr="00116D1D">
              <w:rPr>
                <w:bCs/>
                <w:i/>
                <w:sz w:val="26"/>
                <w:szCs w:val="26"/>
              </w:rPr>
              <w:t>+ Chuyên viên</w:t>
            </w:r>
          </w:p>
          <w:p w14:paraId="6B31670A" w14:textId="77777777" w:rsidR="00972048" w:rsidRPr="00116D1D" w:rsidRDefault="00972048" w:rsidP="008D5716">
            <w:pPr>
              <w:shd w:val="clear" w:color="auto" w:fill="FFFFFF"/>
              <w:spacing w:after="120" w:line="234" w:lineRule="atLeast"/>
              <w:jc w:val="both"/>
              <w:rPr>
                <w:bCs/>
                <w:i/>
                <w:sz w:val="26"/>
                <w:szCs w:val="26"/>
              </w:rPr>
            </w:pPr>
            <w:r w:rsidRPr="00116D1D">
              <w:rPr>
                <w:bCs/>
                <w:i/>
                <w:sz w:val="26"/>
                <w:szCs w:val="26"/>
              </w:rPr>
              <w:t>+ Lãnh đạo phòng/bộ phận</w:t>
            </w:r>
          </w:p>
          <w:p w14:paraId="614AD734" w14:textId="77777777" w:rsidR="00972048" w:rsidRPr="00116D1D" w:rsidRDefault="00972048" w:rsidP="008D5716">
            <w:pPr>
              <w:shd w:val="clear" w:color="auto" w:fill="FFFFFF"/>
              <w:spacing w:after="120" w:line="234" w:lineRule="atLeast"/>
              <w:jc w:val="both"/>
              <w:rPr>
                <w:bCs/>
                <w:i/>
                <w:sz w:val="26"/>
                <w:szCs w:val="26"/>
              </w:rPr>
            </w:pPr>
            <w:r w:rsidRPr="00116D1D">
              <w:rPr>
                <w:bCs/>
                <w:i/>
                <w:sz w:val="26"/>
                <w:szCs w:val="26"/>
              </w:rPr>
              <w:t>+ Lãnh đạo đơn vị</w:t>
            </w:r>
          </w:p>
          <w:p w14:paraId="0F2EC760" w14:textId="77777777" w:rsidR="00972048" w:rsidRPr="00116D1D" w:rsidRDefault="00972048" w:rsidP="008D5716">
            <w:pPr>
              <w:shd w:val="clear" w:color="auto" w:fill="FFFFFF"/>
              <w:spacing w:after="120" w:line="234" w:lineRule="atLeast"/>
              <w:jc w:val="both"/>
              <w:rPr>
                <w:bCs/>
                <w:i/>
                <w:sz w:val="26"/>
                <w:szCs w:val="26"/>
              </w:rPr>
            </w:pPr>
            <w:r w:rsidRPr="00116D1D">
              <w:rPr>
                <w:bCs/>
                <w:i/>
                <w:sz w:val="26"/>
                <w:szCs w:val="26"/>
              </w:rPr>
              <w:t>+ Văn thư</w:t>
            </w:r>
          </w:p>
        </w:tc>
        <w:tc>
          <w:tcPr>
            <w:tcW w:w="1885" w:type="dxa"/>
          </w:tcPr>
          <w:p w14:paraId="10A36D6B" w14:textId="77777777" w:rsidR="00972048" w:rsidRPr="00116D1D" w:rsidRDefault="00972048" w:rsidP="008D5716">
            <w:pPr>
              <w:spacing w:after="120" w:line="234" w:lineRule="atLeast"/>
              <w:jc w:val="center"/>
              <w:rPr>
                <w:bCs/>
                <w:i/>
                <w:sz w:val="26"/>
                <w:szCs w:val="26"/>
              </w:rPr>
            </w:pPr>
            <w:r w:rsidRPr="00116D1D">
              <w:rPr>
                <w:bCs/>
                <w:i/>
                <w:sz w:val="26"/>
                <w:szCs w:val="26"/>
              </w:rPr>
              <w:t>03 ngày</w:t>
            </w:r>
          </w:p>
          <w:p w14:paraId="68A9568B" w14:textId="77777777" w:rsidR="00972048" w:rsidRPr="00116D1D" w:rsidRDefault="00972048" w:rsidP="008D5716">
            <w:pPr>
              <w:spacing w:after="120" w:line="234" w:lineRule="atLeast"/>
              <w:jc w:val="center"/>
              <w:rPr>
                <w:bCs/>
                <w:i/>
                <w:sz w:val="26"/>
                <w:szCs w:val="26"/>
              </w:rPr>
            </w:pPr>
            <w:r w:rsidRPr="00116D1D">
              <w:rPr>
                <w:bCs/>
                <w:i/>
                <w:sz w:val="26"/>
                <w:szCs w:val="26"/>
              </w:rPr>
              <w:t>01 ngày</w:t>
            </w:r>
          </w:p>
          <w:p w14:paraId="436A06EF" w14:textId="77777777" w:rsidR="00972048" w:rsidRPr="00116D1D" w:rsidRDefault="00972048" w:rsidP="008D5716">
            <w:pPr>
              <w:spacing w:after="120" w:line="234" w:lineRule="atLeast"/>
              <w:jc w:val="center"/>
              <w:rPr>
                <w:bCs/>
                <w:i/>
                <w:sz w:val="26"/>
                <w:szCs w:val="26"/>
              </w:rPr>
            </w:pPr>
            <w:r w:rsidRPr="00116D1D">
              <w:rPr>
                <w:bCs/>
                <w:i/>
                <w:sz w:val="26"/>
                <w:szCs w:val="26"/>
              </w:rPr>
              <w:t>01 ngày</w:t>
            </w:r>
          </w:p>
          <w:p w14:paraId="5598E301" w14:textId="77777777" w:rsidR="00972048" w:rsidRPr="00116D1D" w:rsidRDefault="00972048" w:rsidP="008D5716">
            <w:pPr>
              <w:spacing w:after="120" w:line="234" w:lineRule="atLeast"/>
              <w:jc w:val="center"/>
              <w:rPr>
                <w:bCs/>
                <w:i/>
                <w:sz w:val="26"/>
                <w:szCs w:val="26"/>
              </w:rPr>
            </w:pPr>
            <w:r w:rsidRPr="00116D1D">
              <w:rPr>
                <w:bCs/>
                <w:i/>
                <w:sz w:val="26"/>
                <w:szCs w:val="26"/>
              </w:rPr>
              <w:t>0,5 ngày</w:t>
            </w:r>
          </w:p>
        </w:tc>
        <w:tc>
          <w:tcPr>
            <w:tcW w:w="1045" w:type="dxa"/>
          </w:tcPr>
          <w:p w14:paraId="65497195" w14:textId="77777777" w:rsidR="00972048" w:rsidRPr="00116D1D" w:rsidRDefault="00972048" w:rsidP="008D5716">
            <w:pPr>
              <w:spacing w:after="120" w:line="234" w:lineRule="atLeast"/>
              <w:jc w:val="both"/>
              <w:rPr>
                <w:i/>
                <w:sz w:val="26"/>
                <w:szCs w:val="26"/>
              </w:rPr>
            </w:pPr>
          </w:p>
        </w:tc>
      </w:tr>
      <w:tr w:rsidR="000B51ED" w:rsidRPr="00116D1D" w14:paraId="5A9B8169" w14:textId="77777777" w:rsidTr="008D5716">
        <w:trPr>
          <w:trHeight w:val="142"/>
        </w:trPr>
        <w:tc>
          <w:tcPr>
            <w:tcW w:w="600" w:type="dxa"/>
            <w:vMerge/>
          </w:tcPr>
          <w:p w14:paraId="3EAF82E7" w14:textId="77777777" w:rsidR="00972048" w:rsidRPr="00116D1D" w:rsidRDefault="00972048" w:rsidP="008D5716">
            <w:pPr>
              <w:spacing w:after="120" w:line="234" w:lineRule="atLeast"/>
              <w:jc w:val="both"/>
              <w:rPr>
                <w:b/>
                <w:sz w:val="26"/>
                <w:szCs w:val="26"/>
              </w:rPr>
            </w:pPr>
          </w:p>
        </w:tc>
        <w:tc>
          <w:tcPr>
            <w:tcW w:w="1677" w:type="dxa"/>
            <w:vMerge/>
          </w:tcPr>
          <w:p w14:paraId="6E3DB068" w14:textId="77777777" w:rsidR="00972048" w:rsidRPr="00116D1D" w:rsidRDefault="00972048" w:rsidP="008D5716">
            <w:pPr>
              <w:spacing w:after="120" w:line="234" w:lineRule="atLeast"/>
              <w:jc w:val="both"/>
              <w:rPr>
                <w:b/>
                <w:sz w:val="26"/>
                <w:szCs w:val="26"/>
              </w:rPr>
            </w:pPr>
          </w:p>
        </w:tc>
        <w:tc>
          <w:tcPr>
            <w:tcW w:w="5302" w:type="dxa"/>
          </w:tcPr>
          <w:p w14:paraId="4FA5737A" w14:textId="77777777" w:rsidR="00972048" w:rsidRPr="00116D1D" w:rsidRDefault="00972048" w:rsidP="008D5716">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chínhtrình cấp có thẩm quyền phê duyệt; cập nhật thông tin vào Phần mềm một cửa điện tử; trả kết quả giải quyết thủ tục hành chính.</w:t>
            </w:r>
          </w:p>
          <w:p w14:paraId="194BE62A" w14:textId="77777777" w:rsidR="00972048" w:rsidRPr="00116D1D" w:rsidRDefault="00972048" w:rsidP="008D5716">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885" w:type="dxa"/>
            <w:vAlign w:val="center"/>
          </w:tcPr>
          <w:p w14:paraId="0FC9A0BE" w14:textId="77777777" w:rsidR="00972048" w:rsidRPr="00116D1D" w:rsidRDefault="00972048" w:rsidP="008D5716">
            <w:pPr>
              <w:spacing w:after="120" w:line="234" w:lineRule="atLeast"/>
              <w:jc w:val="center"/>
              <w:rPr>
                <w:bCs/>
                <w:i/>
                <w:sz w:val="26"/>
                <w:szCs w:val="26"/>
              </w:rPr>
            </w:pPr>
          </w:p>
          <w:p w14:paraId="45285770" w14:textId="77777777" w:rsidR="00972048" w:rsidRPr="00116D1D" w:rsidRDefault="00972048" w:rsidP="008D5716">
            <w:pPr>
              <w:spacing w:after="120" w:line="234" w:lineRule="atLeast"/>
              <w:jc w:val="center"/>
              <w:rPr>
                <w:b/>
                <w:sz w:val="26"/>
                <w:szCs w:val="26"/>
              </w:rPr>
            </w:pPr>
            <w:r w:rsidRPr="00116D1D">
              <w:rPr>
                <w:sz w:val="26"/>
                <w:szCs w:val="26"/>
              </w:rPr>
              <w:t>Trả lại hồ sơ không quá 03 ngày làm việc</w:t>
            </w:r>
          </w:p>
        </w:tc>
        <w:tc>
          <w:tcPr>
            <w:tcW w:w="1045" w:type="dxa"/>
            <w:vAlign w:val="center"/>
          </w:tcPr>
          <w:p w14:paraId="37AF494B" w14:textId="77777777" w:rsidR="00972048" w:rsidRPr="00116D1D" w:rsidRDefault="00972048" w:rsidP="008D5716">
            <w:pPr>
              <w:spacing w:after="120" w:line="234" w:lineRule="atLeast"/>
              <w:jc w:val="both"/>
              <w:rPr>
                <w:b/>
                <w:i/>
                <w:sz w:val="26"/>
                <w:szCs w:val="26"/>
              </w:rPr>
            </w:pPr>
          </w:p>
        </w:tc>
      </w:tr>
      <w:tr w:rsidR="000B51ED" w:rsidRPr="00116D1D" w14:paraId="57AF78F6" w14:textId="77777777" w:rsidTr="008D5716">
        <w:trPr>
          <w:trHeight w:val="978"/>
        </w:trPr>
        <w:tc>
          <w:tcPr>
            <w:tcW w:w="600" w:type="dxa"/>
            <w:vAlign w:val="center"/>
          </w:tcPr>
          <w:p w14:paraId="1AC077B5" w14:textId="77777777" w:rsidR="00972048" w:rsidRPr="00116D1D" w:rsidRDefault="00972048" w:rsidP="008D5716">
            <w:pPr>
              <w:spacing w:after="120" w:line="234" w:lineRule="atLeast"/>
              <w:jc w:val="center"/>
              <w:rPr>
                <w:b/>
                <w:sz w:val="26"/>
                <w:szCs w:val="26"/>
              </w:rPr>
            </w:pPr>
            <w:r w:rsidRPr="00116D1D">
              <w:rPr>
                <w:b/>
                <w:sz w:val="26"/>
                <w:szCs w:val="26"/>
              </w:rPr>
              <w:t>Bước 4</w:t>
            </w:r>
          </w:p>
        </w:tc>
        <w:tc>
          <w:tcPr>
            <w:tcW w:w="1677" w:type="dxa"/>
          </w:tcPr>
          <w:p w14:paraId="64BD1712" w14:textId="77777777" w:rsidR="00972048" w:rsidRPr="00116D1D" w:rsidRDefault="00972048"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452AEFD8" w14:textId="77777777" w:rsidR="00972048" w:rsidRPr="00116D1D" w:rsidRDefault="00972048" w:rsidP="008D5716">
            <w:pPr>
              <w:spacing w:after="120" w:line="234" w:lineRule="atLeast"/>
              <w:jc w:val="both"/>
              <w:rPr>
                <w:b/>
                <w:sz w:val="26"/>
                <w:szCs w:val="26"/>
              </w:rPr>
            </w:pPr>
            <w:r w:rsidRPr="00116D1D">
              <w:rPr>
                <w:i/>
                <w:sz w:val="26"/>
                <w:szCs w:val="26"/>
              </w:rPr>
              <w:t xml:space="preserve">(Kết quả giải quyết thủ tục hành chính gửi trả cho tổ chức, cá nhân phải bảo đảm đầy đủ theo quy định mà cơ quan có thẩm quyền trả cho </w:t>
            </w:r>
            <w:r w:rsidRPr="00116D1D">
              <w:rPr>
                <w:i/>
                <w:sz w:val="26"/>
                <w:szCs w:val="26"/>
              </w:rPr>
              <w:lastRenderedPageBreak/>
              <w:t>tổ chức, cá nhân sau khi giải quyết xong thủ tục hành chính)</w:t>
            </w:r>
          </w:p>
        </w:tc>
        <w:tc>
          <w:tcPr>
            <w:tcW w:w="5302" w:type="dxa"/>
          </w:tcPr>
          <w:p w14:paraId="1B40174D" w14:textId="77777777" w:rsidR="00972048" w:rsidRPr="00116D1D" w:rsidRDefault="00972048" w:rsidP="008D5716">
            <w:pPr>
              <w:spacing w:before="120" w:after="120" w:line="340" w:lineRule="exact"/>
              <w:jc w:val="both"/>
              <w:rPr>
                <w:iCs/>
                <w:sz w:val="26"/>
                <w:szCs w:val="26"/>
                <w:lang w:val="nl-NL"/>
              </w:rPr>
            </w:pPr>
            <w:r w:rsidRPr="00116D1D">
              <w:rPr>
                <w:iCs/>
                <w:sz w:val="26"/>
                <w:szCs w:val="26"/>
                <w:lang w:val="nl-NL"/>
              </w:rPr>
              <w:lastRenderedPageBreak/>
              <w:t>Công chức tiếp nhận và trả  kết quả nhập vào sổ theo dõi hồ sơ và phần mềm điện tử thực hiện như sau:</w:t>
            </w:r>
          </w:p>
          <w:p w14:paraId="04CA92AF" w14:textId="77777777" w:rsidR="00972048" w:rsidRPr="00116D1D" w:rsidRDefault="00972048" w:rsidP="008D5716">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6A69EF68" w14:textId="77777777" w:rsidR="00972048" w:rsidRPr="00116D1D" w:rsidRDefault="00972048" w:rsidP="008D5716">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w:t>
            </w:r>
            <w:r w:rsidRPr="00116D1D">
              <w:rPr>
                <w:iCs/>
                <w:sz w:val="26"/>
                <w:szCs w:val="26"/>
                <w:lang w:val="nl-NL"/>
              </w:rPr>
              <w:lastRenderedPageBreak/>
              <w:t xml:space="preserve">nhận kết quả ký nhận vào sổ và trao kết quả. </w:t>
            </w:r>
          </w:p>
          <w:p w14:paraId="7D124C95" w14:textId="77777777" w:rsidR="00972048" w:rsidRPr="00116D1D" w:rsidRDefault="00972048" w:rsidP="008D5716">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4210EE3C" w14:textId="77777777" w:rsidR="00972048" w:rsidRPr="00116D1D" w:rsidRDefault="00972048" w:rsidP="008D5716">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885" w:type="dxa"/>
            <w:vAlign w:val="center"/>
          </w:tcPr>
          <w:p w14:paraId="1E904240" w14:textId="77777777" w:rsidR="00972048" w:rsidRPr="00116D1D" w:rsidRDefault="00972048" w:rsidP="008D5716">
            <w:pPr>
              <w:spacing w:after="120" w:line="234" w:lineRule="atLeast"/>
              <w:jc w:val="center"/>
              <w:rPr>
                <w:iCs/>
                <w:sz w:val="26"/>
                <w:szCs w:val="26"/>
                <w:lang w:val="nl-NL"/>
              </w:rPr>
            </w:pPr>
            <w:r w:rsidRPr="00116D1D">
              <w:rPr>
                <w:iCs/>
                <w:sz w:val="26"/>
                <w:szCs w:val="26"/>
                <w:lang w:val="nl-NL"/>
              </w:rPr>
              <w:lastRenderedPageBreak/>
              <w:t xml:space="preserve">Thời gian trả kết quả: </w:t>
            </w:r>
          </w:p>
          <w:p w14:paraId="1F4A4B8C" w14:textId="77777777" w:rsidR="00972048" w:rsidRPr="00116D1D" w:rsidRDefault="00972048" w:rsidP="008D5716">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1045" w:type="dxa"/>
          </w:tcPr>
          <w:p w14:paraId="0040F97A" w14:textId="77777777" w:rsidR="00972048" w:rsidRPr="00116D1D" w:rsidRDefault="00972048" w:rsidP="008D5716">
            <w:pPr>
              <w:spacing w:after="120" w:line="234" w:lineRule="atLeast"/>
              <w:jc w:val="both"/>
              <w:rPr>
                <w:sz w:val="26"/>
                <w:szCs w:val="26"/>
                <w:lang w:val="vi-VN"/>
              </w:rPr>
            </w:pPr>
          </w:p>
        </w:tc>
      </w:tr>
    </w:tbl>
    <w:p w14:paraId="01C065B1" w14:textId="57DF9B80" w:rsidR="00972048" w:rsidRPr="00116D1D" w:rsidRDefault="00A72A74" w:rsidP="00E731A3">
      <w:pPr>
        <w:shd w:val="clear" w:color="auto" w:fill="FFFFFF"/>
        <w:spacing w:before="120" w:after="120" w:line="234" w:lineRule="atLeast"/>
        <w:ind w:firstLine="709"/>
        <w:jc w:val="both"/>
        <w:rPr>
          <w:sz w:val="26"/>
          <w:szCs w:val="26"/>
          <w:lang w:val="vi-VN"/>
        </w:rPr>
      </w:pPr>
      <w:r w:rsidRPr="00116D1D">
        <w:rPr>
          <w:b/>
          <w:bCs/>
          <w:sz w:val="26"/>
          <w:szCs w:val="26"/>
          <w:lang w:val="nl-NL"/>
        </w:rPr>
        <w:t>2</w:t>
      </w:r>
      <w:r w:rsidR="00972048" w:rsidRPr="00116D1D">
        <w:rPr>
          <w:b/>
          <w:bCs/>
          <w:sz w:val="26"/>
          <w:szCs w:val="26"/>
          <w:lang w:val="nl-NL"/>
        </w:rPr>
        <w:t xml:space="preserve">.2. Thành phần, số lượng hồ sơ </w:t>
      </w:r>
      <w:r w:rsidR="00972048" w:rsidRPr="00116D1D">
        <w:rPr>
          <w:sz w:val="26"/>
          <w:szCs w:val="26"/>
          <w:lang w:val="vi-VN"/>
        </w:rPr>
        <w:t>(</w:t>
      </w:r>
      <w:bookmarkStart w:id="2" w:name="dieu_15"/>
      <w:r w:rsidR="00972048" w:rsidRPr="00116D1D">
        <w:rPr>
          <w:sz w:val="26"/>
          <w:szCs w:val="26"/>
          <w:lang w:val="vi-VN"/>
        </w:rPr>
        <w:t xml:space="preserve">Điều 15 </w:t>
      </w:r>
      <w:bookmarkEnd w:id="2"/>
      <w:r w:rsidR="00972048" w:rsidRPr="00116D1D">
        <w:rPr>
          <w:sz w:val="26"/>
          <w:szCs w:val="26"/>
          <w:lang w:val="vi-VN"/>
        </w:rPr>
        <w:t xml:space="preserve">Nghị định số </w:t>
      </w:r>
      <w:r w:rsidR="00972048" w:rsidRPr="00116D1D">
        <w:rPr>
          <w:spacing w:val="-6"/>
          <w:sz w:val="26"/>
          <w:szCs w:val="26"/>
          <w:lang w:val="vi-VN"/>
        </w:rPr>
        <w:t>113/2013/NĐ-CP ngày 02/10/2013 của Chính phủ về hoạt động mỹ thuật</w:t>
      </w:r>
      <w:r w:rsidR="00972048" w:rsidRPr="00116D1D">
        <w:rPr>
          <w:sz w:val="26"/>
          <w:szCs w:val="26"/>
          <w:lang w:val="vi-VN"/>
        </w:rPr>
        <w:t>)</w:t>
      </w:r>
    </w:p>
    <w:p w14:paraId="4D09DD84" w14:textId="77777777" w:rsidR="00972048" w:rsidRPr="00116D1D" w:rsidRDefault="00972048" w:rsidP="00E731A3">
      <w:pPr>
        <w:tabs>
          <w:tab w:val="left" w:pos="938"/>
        </w:tabs>
        <w:autoSpaceDE w:val="0"/>
        <w:autoSpaceDN w:val="0"/>
        <w:adjustRightInd w:val="0"/>
        <w:spacing w:before="120" w:after="120" w:line="259" w:lineRule="auto"/>
        <w:ind w:firstLine="709"/>
        <w:jc w:val="both"/>
        <w:rPr>
          <w:rFonts w:eastAsia="Arial"/>
          <w:b/>
          <w:bCs/>
          <w:iCs/>
          <w:sz w:val="26"/>
          <w:szCs w:val="26"/>
          <w:lang w:val="vi-VN"/>
        </w:rPr>
      </w:pPr>
      <w:r w:rsidRPr="00116D1D">
        <w:rPr>
          <w:rFonts w:eastAsia="Arial"/>
          <w:b/>
          <w:bCs/>
          <w:iCs/>
          <w:sz w:val="26"/>
          <w:szCs w:val="26"/>
          <w:lang w:val="vi-VN"/>
        </w:rPr>
        <w:t>- Thành phần hồ sơ:</w:t>
      </w:r>
    </w:p>
    <w:p w14:paraId="0E83DCDC" w14:textId="77777777" w:rsidR="00972048" w:rsidRPr="00116D1D" w:rsidRDefault="00972048" w:rsidP="00E731A3">
      <w:pPr>
        <w:tabs>
          <w:tab w:val="left" w:pos="938"/>
        </w:tabs>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a) Đơn đề nghị cấp giấy phép (mẫu số 1 ban hành kèm theo Nghị định số 113/2013/NĐ-CP ngày 02/10/2013 của Chính phủ về hoạt động mỹ thuật);</w:t>
      </w:r>
    </w:p>
    <w:p w14:paraId="73BCAE79" w14:textId="77777777" w:rsidR="00972048" w:rsidRPr="00116D1D" w:rsidRDefault="00972048" w:rsidP="00E731A3">
      <w:pPr>
        <w:tabs>
          <w:tab w:val="left" w:pos="938"/>
        </w:tabs>
        <w:autoSpaceDE w:val="0"/>
        <w:autoSpaceDN w:val="0"/>
        <w:adjustRightInd w:val="0"/>
        <w:spacing w:before="120" w:after="120" w:line="259" w:lineRule="auto"/>
        <w:ind w:firstLine="709"/>
        <w:jc w:val="both"/>
        <w:rPr>
          <w:rFonts w:eastAsia="Arial"/>
          <w:spacing w:val="-2"/>
          <w:sz w:val="26"/>
          <w:szCs w:val="26"/>
          <w:lang w:val="vi-VN"/>
        </w:rPr>
      </w:pPr>
      <w:r w:rsidRPr="00116D1D">
        <w:rPr>
          <w:rFonts w:eastAsia="Arial"/>
          <w:spacing w:val="-2"/>
          <w:sz w:val="26"/>
          <w:szCs w:val="26"/>
          <w:lang w:val="vi-VN"/>
        </w:rPr>
        <w:t>b) Danh sách tác giả, tác phẩm, chất liệu, kích thước tác phẩm, năm sáng tác;</w:t>
      </w:r>
    </w:p>
    <w:p w14:paraId="287E4DE5" w14:textId="77777777" w:rsidR="00972048" w:rsidRPr="00116D1D" w:rsidRDefault="00972048" w:rsidP="00E731A3">
      <w:pPr>
        <w:tabs>
          <w:tab w:val="left" w:pos="938"/>
        </w:tabs>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c) Mỗi tác phẩm một ảnh màu kích thước 10cm x 15cm. Riêng đối với triển lãm nghệ thuật sắp đặt phải có ảnh chính diện, bên phải và bên trái tác phẩm, kèm theo văn bản trình bày ý tưởng nội dung tác phẩm. Trường hợp tác phẩm có chữ nước ngoài thì phải có bản dịch ra tiếng Việt. Tổ chức, cá nhân phải chịu trách nhiệm về nội dung bản dịch;</w:t>
      </w:r>
    </w:p>
    <w:p w14:paraId="107F2070" w14:textId="77777777" w:rsidR="00972048" w:rsidRPr="00116D1D" w:rsidRDefault="00972048" w:rsidP="00E731A3">
      <w:pPr>
        <w:tabs>
          <w:tab w:val="left" w:pos="938"/>
        </w:tabs>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d) Đối với triển lãm ngoài trời được tổ chức tại Việt Nam phải có văn bản của chủ địa điểm triển lãm cam kết đảm bảo các điều kiện về trật tự, an toàn xã hội, văn minh công cộng, vệ sinh, môi trường và phòng chống cháy nổ;</w:t>
      </w:r>
    </w:p>
    <w:p w14:paraId="780C1EC8" w14:textId="77777777" w:rsidR="00972048" w:rsidRPr="00116D1D" w:rsidRDefault="00972048" w:rsidP="00E731A3">
      <w:pPr>
        <w:tabs>
          <w:tab w:val="left" w:pos="938"/>
        </w:tabs>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xml:space="preserve">đ) </w:t>
      </w:r>
      <w:r w:rsidRPr="00116D1D">
        <w:rPr>
          <w:rFonts w:eastAsia="Arial"/>
          <w:sz w:val="26"/>
          <w:szCs w:val="26"/>
          <w:shd w:val="clear" w:color="auto" w:fill="FFFFFF"/>
          <w:lang w:val="vi-VN"/>
        </w:rPr>
        <w:t xml:space="preserve">Đối với trường hợp đưa tác phẩm mỹ thuật ra nước ngoài triển lãm, ngoài </w:t>
      </w:r>
      <w:r w:rsidRPr="00116D1D">
        <w:rPr>
          <w:rFonts w:eastAsia="Arial"/>
          <w:bCs/>
          <w:sz w:val="26"/>
          <w:szCs w:val="26"/>
          <w:bdr w:val="none" w:sz="0" w:space="0" w:color="auto" w:frame="1"/>
          <w:shd w:val="clear" w:color="auto" w:fill="FFFFFF"/>
          <w:lang w:val="vi-VN"/>
        </w:rPr>
        <w:t>đơn đề nghị</w:t>
      </w:r>
      <w:r w:rsidRPr="00116D1D">
        <w:rPr>
          <w:rFonts w:eastAsia="Arial"/>
          <w:sz w:val="26"/>
          <w:szCs w:val="26"/>
          <w:shd w:val="clear" w:color="auto" w:fill="FFFFFF"/>
          <w:lang w:val="vi-VN"/>
        </w:rPr>
        <w:t xml:space="preserve"> cấp giấy phép (mẫu số 2 ban hành kèm theo Nghị định số 113/2013/NĐ-CP ngày 02 tháng 10 năm 2013 của Chính phủ về hoạt động mỹ thuật) và hồ sơ quy định tại thành phần hồ sơ (b) và (c) nêu trên phải kèm theo giấy mời hoặc văn bản thoả thuận của đối tác nước ngoài và bản dịch tiếng Việt (có xác nhận của cơ quan có thẩm quyền).</w:t>
      </w:r>
    </w:p>
    <w:p w14:paraId="0405E468" w14:textId="77777777" w:rsidR="00972048" w:rsidRPr="00116D1D" w:rsidRDefault="00972048" w:rsidP="00E731A3">
      <w:pPr>
        <w:tabs>
          <w:tab w:val="left" w:pos="938"/>
        </w:tabs>
        <w:autoSpaceDE w:val="0"/>
        <w:autoSpaceDN w:val="0"/>
        <w:adjustRightInd w:val="0"/>
        <w:spacing w:before="120" w:after="120" w:line="259" w:lineRule="auto"/>
        <w:ind w:firstLine="709"/>
        <w:jc w:val="both"/>
        <w:rPr>
          <w:rFonts w:eastAsia="Arial"/>
          <w:sz w:val="26"/>
          <w:szCs w:val="26"/>
          <w:lang w:val="vi-VN"/>
        </w:rPr>
      </w:pPr>
      <w:r w:rsidRPr="00116D1D">
        <w:rPr>
          <w:rFonts w:eastAsia="Arial"/>
          <w:b/>
          <w:bCs/>
          <w:iCs/>
          <w:sz w:val="26"/>
          <w:szCs w:val="26"/>
          <w:lang w:val="vi-VN"/>
        </w:rPr>
        <w:t>- Số lượng hồ sơ:</w:t>
      </w:r>
      <w:r w:rsidRPr="00116D1D">
        <w:rPr>
          <w:rFonts w:eastAsia="Arial"/>
          <w:sz w:val="26"/>
          <w:szCs w:val="26"/>
          <w:lang w:val="vi-VN"/>
        </w:rPr>
        <w:t xml:space="preserve"> (01) bộ.</w:t>
      </w:r>
    </w:p>
    <w:p w14:paraId="71182619" w14:textId="4EE759DE" w:rsidR="00972048" w:rsidRPr="00116D1D" w:rsidRDefault="00CF0534" w:rsidP="00E731A3">
      <w:pPr>
        <w:autoSpaceDE w:val="0"/>
        <w:autoSpaceDN w:val="0"/>
        <w:adjustRightInd w:val="0"/>
        <w:spacing w:before="120" w:after="120"/>
        <w:ind w:firstLine="709"/>
        <w:jc w:val="both"/>
        <w:rPr>
          <w:sz w:val="26"/>
          <w:szCs w:val="26"/>
          <w:lang w:val="vi-VN"/>
        </w:rPr>
      </w:pPr>
      <w:r w:rsidRPr="00116D1D">
        <w:rPr>
          <w:b/>
          <w:bCs/>
          <w:sz w:val="26"/>
          <w:szCs w:val="26"/>
          <w:lang w:val="vi-VN"/>
        </w:rPr>
        <w:t>2</w:t>
      </w:r>
      <w:r w:rsidR="00972048" w:rsidRPr="00116D1D">
        <w:rPr>
          <w:b/>
          <w:bCs/>
          <w:sz w:val="26"/>
          <w:szCs w:val="26"/>
          <w:lang w:val="vi-VN"/>
        </w:rPr>
        <w:t xml:space="preserve">.3. Đối tượng thực hiện thủ tục hành chính: </w:t>
      </w:r>
      <w:r w:rsidR="00972048" w:rsidRPr="00116D1D">
        <w:rPr>
          <w:sz w:val="26"/>
          <w:szCs w:val="26"/>
          <w:lang w:val="vi-VN"/>
        </w:rPr>
        <w:t>Tổ chức, cá nhân.</w:t>
      </w:r>
    </w:p>
    <w:p w14:paraId="467A6F63" w14:textId="77777777" w:rsidR="00972048" w:rsidRPr="00116D1D" w:rsidRDefault="00972048" w:rsidP="00E731A3">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xml:space="preserve">- Tổ chức, cá nhân đề nghị cấp phép triển lãm mỹ thuật tại địa phương do cơ quan, tổ chức thuộc địa phương thực hiện gửi hồ sơ đề nghị cấp phép đến Sở Văn hoá, Thể thao và Du lịch tỉnh Đồng Tháp. Trong thời hạn 07 ngày làm việc kể từ ngày nhận đầy đủ hồ sơ hợp lệ, Sở Văn hoá, Thể thao và Du lịch trừ cấp giấy phép, trường hợp không cấp giấy phép phải có văn bản trả lời, nêu rõ lý do.  </w:t>
      </w:r>
    </w:p>
    <w:p w14:paraId="62100ECA" w14:textId="77777777" w:rsidR="00972048" w:rsidRPr="00116D1D" w:rsidRDefault="00972048" w:rsidP="00E731A3">
      <w:pPr>
        <w:autoSpaceDE w:val="0"/>
        <w:autoSpaceDN w:val="0"/>
        <w:adjustRightInd w:val="0"/>
        <w:spacing w:before="120" w:after="120" w:line="259" w:lineRule="auto"/>
        <w:ind w:firstLine="709"/>
        <w:jc w:val="both"/>
        <w:rPr>
          <w:rFonts w:eastAsia="Arial"/>
          <w:b/>
          <w:bCs/>
          <w:sz w:val="26"/>
          <w:szCs w:val="26"/>
          <w:lang w:val="vi-VN"/>
        </w:rPr>
      </w:pPr>
      <w:r w:rsidRPr="00116D1D">
        <w:rPr>
          <w:rFonts w:eastAsia="Arial"/>
          <w:sz w:val="26"/>
          <w:szCs w:val="26"/>
          <w:lang w:val="vi-VN"/>
        </w:rPr>
        <w:t xml:space="preserve">- Tổ chức, cá nhân đề nghị cấp phép triển lãm mỹ thuật trong các trường hợp dưới đây gửi hồ sơ đề nghị cấp phép đến Uỷ ban nhân dân tỉnh Đồng Tháp: </w:t>
      </w:r>
    </w:p>
    <w:p w14:paraId="1D1455D1" w14:textId="77777777" w:rsidR="00972048" w:rsidRPr="00116D1D" w:rsidRDefault="00972048" w:rsidP="00E731A3">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lastRenderedPageBreak/>
        <w:t xml:space="preserve"> + Triển lãm mỹ thuật tại địa phương do cá nhân, nhóm cá nhân người Việt Nam hoặc người nước ngoài tổ chức; </w:t>
      </w:r>
    </w:p>
    <w:p w14:paraId="302D0520" w14:textId="77777777" w:rsidR="00972048" w:rsidRPr="00116D1D" w:rsidRDefault="00972048" w:rsidP="00E731A3">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xml:space="preserve"> + Đưa tác phẩm mỹ thuật Việt Nam ra nước ngoài triển lãm không mang danh nghĩa đại diện cho quốc gia. </w:t>
      </w:r>
    </w:p>
    <w:p w14:paraId="4A2A5A11" w14:textId="77777777" w:rsidR="00972048" w:rsidRPr="00116D1D" w:rsidRDefault="00972048" w:rsidP="00E731A3">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Sau khi được cấp giấy phép triển lãm mỹ thuật (mẫu số 3 ban hành kèm theo Nghị định số 113/2013/NĐ-CP) nếu có thay đổi về nội dung, thời gian, địa điểm, thiết kế trưng bày triển lãm thì tổ chức, cá nhân tổ chức triển lãm phải làm lại thủ tục xin cấp giấy phép.</w:t>
      </w:r>
    </w:p>
    <w:p w14:paraId="55CE15EA" w14:textId="068C454C" w:rsidR="00972048" w:rsidRPr="00116D1D" w:rsidRDefault="00CF0534" w:rsidP="00E731A3">
      <w:pPr>
        <w:shd w:val="clear" w:color="auto" w:fill="FFFFFF"/>
        <w:spacing w:before="120" w:after="120" w:line="234" w:lineRule="atLeast"/>
        <w:ind w:firstLine="709"/>
        <w:jc w:val="both"/>
        <w:rPr>
          <w:sz w:val="26"/>
          <w:szCs w:val="26"/>
          <w:lang w:val="vi-VN"/>
        </w:rPr>
      </w:pPr>
      <w:r w:rsidRPr="00116D1D">
        <w:rPr>
          <w:b/>
          <w:bCs/>
          <w:sz w:val="26"/>
          <w:szCs w:val="26"/>
          <w:lang w:val="vi-VN"/>
        </w:rPr>
        <w:t>2</w:t>
      </w:r>
      <w:r w:rsidR="00972048" w:rsidRPr="00116D1D">
        <w:rPr>
          <w:b/>
          <w:bCs/>
          <w:sz w:val="26"/>
          <w:szCs w:val="26"/>
          <w:lang w:val="vi-VN"/>
        </w:rPr>
        <w:t>.4. Cơ quan giải quyết thủ tục hành chính</w:t>
      </w:r>
      <w:r w:rsidR="00972048" w:rsidRPr="00116D1D">
        <w:rPr>
          <w:sz w:val="26"/>
          <w:szCs w:val="26"/>
          <w:lang w:val="vi-VN"/>
        </w:rPr>
        <w:t> </w:t>
      </w:r>
    </w:p>
    <w:p w14:paraId="5E2BA6BF" w14:textId="77777777" w:rsidR="00972048" w:rsidRPr="00116D1D" w:rsidRDefault="00972048" w:rsidP="00E731A3">
      <w:pPr>
        <w:autoSpaceDE w:val="0"/>
        <w:autoSpaceDN w:val="0"/>
        <w:adjustRightInd w:val="0"/>
        <w:spacing w:before="120" w:after="120" w:line="259" w:lineRule="auto"/>
        <w:ind w:firstLine="709"/>
        <w:jc w:val="both"/>
        <w:rPr>
          <w:rFonts w:eastAsia="Arial"/>
          <w:b/>
          <w:bCs/>
          <w:i/>
          <w:sz w:val="26"/>
          <w:szCs w:val="26"/>
          <w:lang w:val="vi-VN"/>
        </w:rPr>
      </w:pPr>
      <w:r w:rsidRPr="00116D1D">
        <w:rPr>
          <w:rFonts w:eastAsia="Arial"/>
          <w:i/>
          <w:sz w:val="26"/>
          <w:szCs w:val="26"/>
          <w:lang w:val="vi-VN"/>
        </w:rPr>
        <w:t>- Đối với triển lãm mỹ thuật tại địa phương do cá nhân, nhóm cá nhân, tổ chức ngoài địa phương; cá nhân, nhóm cá nhân, tổ chức nước ngoài; đưa tác phẩm mỹ thuật Việt Nam ra nước ngoài triển lãm không mang danh nghĩa đại diện cho quốc gia Việt Nam (chưa được UBND Tỉnh ủy quyền cho Giám đốc Sở Văn hóa, Thể thao và Du lịch giải quyết):</w:t>
      </w:r>
    </w:p>
    <w:p w14:paraId="4BA8C713" w14:textId="77777777" w:rsidR="00972048" w:rsidRPr="00116D1D" w:rsidRDefault="00972048" w:rsidP="00E731A3">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ab/>
        <w:t>+ Cơ quan có thẩm quyền quyết định: Ủy ban nhân dân tỉnh Đồng Tháp.</w:t>
      </w:r>
    </w:p>
    <w:p w14:paraId="24EA0E01" w14:textId="77777777" w:rsidR="00972048" w:rsidRPr="00116D1D" w:rsidRDefault="00972048" w:rsidP="00E731A3">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ab/>
        <w:t>+ Cơ quan trực tiếp thực hiện: Sở Văn hóa, Thể thao và Du lịch.</w:t>
      </w:r>
    </w:p>
    <w:p w14:paraId="4227F7A2" w14:textId="77777777" w:rsidR="00972048" w:rsidRPr="00116D1D" w:rsidRDefault="00972048" w:rsidP="00E731A3">
      <w:pPr>
        <w:autoSpaceDE w:val="0"/>
        <w:autoSpaceDN w:val="0"/>
        <w:adjustRightInd w:val="0"/>
        <w:spacing w:before="120" w:after="120" w:line="259" w:lineRule="auto"/>
        <w:ind w:firstLine="709"/>
        <w:jc w:val="both"/>
        <w:rPr>
          <w:rFonts w:eastAsia="Arial"/>
          <w:i/>
          <w:sz w:val="26"/>
          <w:szCs w:val="26"/>
          <w:lang w:val="vi-VN"/>
        </w:rPr>
      </w:pPr>
      <w:r w:rsidRPr="00116D1D">
        <w:rPr>
          <w:rFonts w:eastAsia="Arial"/>
          <w:sz w:val="26"/>
          <w:szCs w:val="26"/>
          <w:lang w:val="vi-VN"/>
        </w:rPr>
        <w:tab/>
      </w:r>
      <w:r w:rsidRPr="00116D1D">
        <w:rPr>
          <w:rFonts w:eastAsia="Arial"/>
          <w:i/>
          <w:sz w:val="26"/>
          <w:szCs w:val="26"/>
          <w:lang w:val="vi-VN"/>
        </w:rPr>
        <w:t>- Đối với triển lãm mỹ thuật tại địa phương do cơ quan, tổ chức thuộc địa phương thực hiện (UBND Tỉnh ủy quyền cho Giám đốc Sở Văn hóa, Thể thao và Du lịch giải quyết):</w:t>
      </w:r>
    </w:p>
    <w:p w14:paraId="1253CF55" w14:textId="77777777" w:rsidR="00972048" w:rsidRPr="00116D1D" w:rsidRDefault="00972048" w:rsidP="00E731A3">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Cơ quan có thẩm quyền quyết định: Ủy ban nhân dân tỉnh Đồng Tháp.</w:t>
      </w:r>
    </w:p>
    <w:p w14:paraId="34459C50" w14:textId="77777777" w:rsidR="00972048" w:rsidRPr="00116D1D" w:rsidRDefault="00972048" w:rsidP="00E731A3">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ab/>
        <w:t>+ Cơ quan hoặc người có thẩm quyền được uỷ quyền hoặc phân cấp thực hiện: Sở Văn hoá, Thể thao và Du lịch tỉnh Đồng Tháp.</w:t>
      </w:r>
    </w:p>
    <w:p w14:paraId="6D8A77E2" w14:textId="77777777" w:rsidR="00972048" w:rsidRPr="00116D1D" w:rsidRDefault="00972048" w:rsidP="00E731A3">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ab/>
        <w:t>+ Cơ quan trực tiếp thực hiện: Sở Văn hóa, Thể thao và Du lịch.</w:t>
      </w:r>
    </w:p>
    <w:p w14:paraId="74261C99" w14:textId="008B3636" w:rsidR="00972048" w:rsidRPr="00116D1D" w:rsidRDefault="00CF0534" w:rsidP="00E731A3">
      <w:pPr>
        <w:autoSpaceDE w:val="0"/>
        <w:autoSpaceDN w:val="0"/>
        <w:adjustRightInd w:val="0"/>
        <w:spacing w:before="120" w:after="120"/>
        <w:ind w:firstLine="709"/>
        <w:jc w:val="both"/>
        <w:rPr>
          <w:b/>
          <w:bCs/>
          <w:sz w:val="26"/>
          <w:szCs w:val="26"/>
          <w:lang w:val="vi-VN"/>
        </w:rPr>
      </w:pPr>
      <w:r w:rsidRPr="00116D1D">
        <w:rPr>
          <w:b/>
          <w:bCs/>
          <w:sz w:val="26"/>
          <w:szCs w:val="26"/>
          <w:lang w:val="vi-VN"/>
        </w:rPr>
        <w:t>2</w:t>
      </w:r>
      <w:r w:rsidR="00972048" w:rsidRPr="00116D1D">
        <w:rPr>
          <w:b/>
          <w:bCs/>
          <w:sz w:val="26"/>
          <w:szCs w:val="26"/>
          <w:lang w:val="vi-VN"/>
        </w:rPr>
        <w:t xml:space="preserve">.5. Kết quả thực hiện thủ tục hành chính: </w:t>
      </w:r>
    </w:p>
    <w:p w14:paraId="75241164" w14:textId="77777777" w:rsidR="00972048" w:rsidRPr="00116D1D" w:rsidRDefault="00972048" w:rsidP="00E731A3">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Giấy phép triển lãm mỹ thuật tại Việt Nam hoặc Văn bản trả lời.</w:t>
      </w:r>
    </w:p>
    <w:p w14:paraId="03BC1441" w14:textId="77777777" w:rsidR="00972048" w:rsidRPr="00116D1D" w:rsidRDefault="00972048" w:rsidP="00E731A3">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xml:space="preserve">- Giấy phép đưa triển lãm mỹ thuật từ Việt Nam ra nước ngoài hoặc văn bản trả lời. </w:t>
      </w:r>
    </w:p>
    <w:p w14:paraId="6161BCE1" w14:textId="5A943998" w:rsidR="00972048" w:rsidRPr="00116D1D" w:rsidRDefault="00CF0534" w:rsidP="00E731A3">
      <w:pPr>
        <w:autoSpaceDE w:val="0"/>
        <w:autoSpaceDN w:val="0"/>
        <w:adjustRightInd w:val="0"/>
        <w:spacing w:before="120" w:after="120"/>
        <w:ind w:firstLine="709"/>
        <w:jc w:val="both"/>
        <w:rPr>
          <w:rFonts w:eastAsia="Arial"/>
          <w:spacing w:val="-4"/>
          <w:sz w:val="26"/>
          <w:szCs w:val="26"/>
          <w:lang w:val="vi-VN"/>
        </w:rPr>
      </w:pPr>
      <w:r w:rsidRPr="00116D1D">
        <w:rPr>
          <w:b/>
          <w:bCs/>
          <w:sz w:val="26"/>
          <w:szCs w:val="26"/>
          <w:lang w:val="vi-VN"/>
        </w:rPr>
        <w:t>2</w:t>
      </w:r>
      <w:r w:rsidR="00972048" w:rsidRPr="00116D1D">
        <w:rPr>
          <w:b/>
          <w:bCs/>
          <w:sz w:val="26"/>
          <w:szCs w:val="26"/>
          <w:lang w:val="vi-VN"/>
        </w:rPr>
        <w:t xml:space="preserve">.6. Phí, lệ phí: </w:t>
      </w:r>
      <w:r w:rsidR="00972048" w:rsidRPr="00116D1D">
        <w:rPr>
          <w:rFonts w:eastAsia="Arial"/>
          <w:spacing w:val="-4"/>
          <w:sz w:val="26"/>
          <w:szCs w:val="26"/>
          <w:lang w:val="vi-VN"/>
        </w:rPr>
        <w:t xml:space="preserve"> Không.</w:t>
      </w:r>
    </w:p>
    <w:p w14:paraId="7D97F793" w14:textId="6C998449" w:rsidR="00972048" w:rsidRPr="00116D1D" w:rsidRDefault="00CF0534" w:rsidP="00E731A3">
      <w:pPr>
        <w:autoSpaceDE w:val="0"/>
        <w:autoSpaceDN w:val="0"/>
        <w:adjustRightInd w:val="0"/>
        <w:spacing w:before="120" w:after="120"/>
        <w:ind w:firstLine="709"/>
        <w:jc w:val="both"/>
        <w:rPr>
          <w:sz w:val="26"/>
          <w:szCs w:val="26"/>
          <w:lang w:val="vi-VN"/>
        </w:rPr>
      </w:pPr>
      <w:r w:rsidRPr="00116D1D">
        <w:rPr>
          <w:b/>
          <w:sz w:val="26"/>
          <w:szCs w:val="26"/>
          <w:lang w:val="vi-VN"/>
        </w:rPr>
        <w:t>2</w:t>
      </w:r>
      <w:r w:rsidR="00972048" w:rsidRPr="00116D1D">
        <w:rPr>
          <w:b/>
          <w:sz w:val="26"/>
          <w:szCs w:val="26"/>
          <w:lang w:val="vi-VN"/>
        </w:rPr>
        <w:t>.7. Tên mẫu đơn, mẫu tờ khai:</w:t>
      </w:r>
      <w:r w:rsidR="00972048" w:rsidRPr="00116D1D">
        <w:rPr>
          <w:sz w:val="26"/>
          <w:szCs w:val="26"/>
          <w:lang w:val="vi-VN"/>
        </w:rPr>
        <w:t xml:space="preserve"> </w:t>
      </w:r>
    </w:p>
    <w:p w14:paraId="4A01BB90" w14:textId="77777777" w:rsidR="00972048" w:rsidRPr="00116D1D" w:rsidRDefault="00972048" w:rsidP="00E731A3">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Đơn đề nghị cấp giấy phép (mẫu số 1 ban hành kèm theo Nghị định số 113/2013/NĐ-CP ngày 02 tháng 10 năm 2013 của Chính phủ về hoạt động mỹ thuật);</w:t>
      </w:r>
    </w:p>
    <w:p w14:paraId="3F855236" w14:textId="77777777" w:rsidR="00972048" w:rsidRPr="00116D1D" w:rsidRDefault="00972048" w:rsidP="00E731A3">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xml:space="preserve">- Đơn đề nghị cấp giấy phép (mẫu số 2 ban hành kèm theo Nghị định số 113/2013/NĐ-CP ngày 02 tháng 10 năm 2013 của Chính phủ về hoạt động mỹ thuật) đối với trường hợp đưa tác phẩm mỹ thuật ra nước ngoài triển lãm. </w:t>
      </w:r>
    </w:p>
    <w:p w14:paraId="78AFC5B8" w14:textId="7B0EDF26" w:rsidR="00972048" w:rsidRPr="00116D1D" w:rsidRDefault="00CF0534" w:rsidP="00E731A3">
      <w:pPr>
        <w:spacing w:before="120" w:after="120"/>
        <w:ind w:firstLine="709"/>
        <w:jc w:val="both"/>
        <w:rPr>
          <w:b/>
          <w:bCs/>
          <w:sz w:val="26"/>
          <w:szCs w:val="26"/>
          <w:lang w:val="hr-HR"/>
        </w:rPr>
      </w:pPr>
      <w:r w:rsidRPr="00116D1D">
        <w:rPr>
          <w:b/>
          <w:bCs/>
          <w:sz w:val="26"/>
          <w:szCs w:val="26"/>
          <w:lang w:val="hr-HR"/>
        </w:rPr>
        <w:t>2</w:t>
      </w:r>
      <w:r w:rsidR="00972048" w:rsidRPr="00116D1D">
        <w:rPr>
          <w:b/>
          <w:bCs/>
          <w:sz w:val="26"/>
          <w:szCs w:val="26"/>
          <w:lang w:val="hr-HR"/>
        </w:rPr>
        <w:t xml:space="preserve">.8. Yêu cầu, điều kiện thực hiện thủ tục hành chính: </w:t>
      </w:r>
    </w:p>
    <w:p w14:paraId="0A411776" w14:textId="77777777" w:rsidR="00972048" w:rsidRPr="00116D1D" w:rsidRDefault="00972048" w:rsidP="00E731A3">
      <w:pPr>
        <w:spacing w:before="120" w:after="120"/>
        <w:ind w:firstLine="709"/>
        <w:jc w:val="both"/>
        <w:rPr>
          <w:b/>
          <w:bCs/>
          <w:sz w:val="26"/>
          <w:szCs w:val="26"/>
          <w:lang w:val="hr-HR"/>
        </w:rPr>
      </w:pPr>
      <w:r w:rsidRPr="00116D1D">
        <w:rPr>
          <w:rFonts w:eastAsia="Arial"/>
          <w:sz w:val="26"/>
          <w:szCs w:val="26"/>
          <w:lang w:val="vi-VN"/>
        </w:rPr>
        <w:t xml:space="preserve">Địa điểm tổ chức triển lãm phải có diện tích, trang thiết bị đáp ứng với quy mô của triển lãm; đảm bảo các điều kiện về trật tự an toàn xã hội, văn minh công cộng, vệ sinh môi trường và phòng, chống cháy nổ.  </w:t>
      </w:r>
    </w:p>
    <w:p w14:paraId="7E2DC7D4" w14:textId="4FBF5912" w:rsidR="00972048" w:rsidRPr="00116D1D" w:rsidRDefault="00CF0534" w:rsidP="00E731A3">
      <w:pPr>
        <w:shd w:val="clear" w:color="auto" w:fill="FFFFFF"/>
        <w:spacing w:before="120" w:after="120" w:line="234" w:lineRule="atLeast"/>
        <w:ind w:firstLine="709"/>
        <w:jc w:val="both"/>
        <w:rPr>
          <w:b/>
          <w:bCs/>
          <w:sz w:val="26"/>
          <w:szCs w:val="26"/>
          <w:lang w:val="hr-HR"/>
        </w:rPr>
      </w:pPr>
      <w:r w:rsidRPr="00116D1D">
        <w:rPr>
          <w:b/>
          <w:bCs/>
          <w:sz w:val="26"/>
          <w:szCs w:val="26"/>
          <w:lang w:val="hr-HR"/>
        </w:rPr>
        <w:t>2</w:t>
      </w:r>
      <w:r w:rsidR="00972048" w:rsidRPr="00116D1D">
        <w:rPr>
          <w:b/>
          <w:bCs/>
          <w:sz w:val="26"/>
          <w:szCs w:val="26"/>
          <w:lang w:val="hr-HR"/>
        </w:rPr>
        <w:t xml:space="preserve">.9. Căn cứ pháp lý của thủ tục hành chính </w:t>
      </w:r>
    </w:p>
    <w:p w14:paraId="3D581889" w14:textId="77777777" w:rsidR="00972048" w:rsidRPr="00116D1D" w:rsidRDefault="00972048" w:rsidP="00E731A3">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xml:space="preserve">- Nghị định số 113/2013/NĐ-CP ngày 02 tháng 10 năm 2013 của Chính phủ về hoạt động mỹ thuật. </w:t>
      </w:r>
    </w:p>
    <w:p w14:paraId="77B217CF" w14:textId="77777777" w:rsidR="00972048" w:rsidRPr="00116D1D" w:rsidRDefault="00972048" w:rsidP="00E731A3">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lastRenderedPageBreak/>
        <w:t xml:space="preserve"> - Thông tư số 01/2018/TT-BVHTTDL ngày 18 tháng 01 năm 2018 quy định chi tiết thi hành tại Nghị định số 113/2013/NĐ-CP ngày 02 tháng 10 năm 2013 của Chính phủ về hoạt động mỹ thuật.   </w:t>
      </w:r>
    </w:p>
    <w:p w14:paraId="06484A74" w14:textId="77777777" w:rsidR="00972048" w:rsidRPr="00116D1D" w:rsidRDefault="00972048" w:rsidP="00E731A3">
      <w:pPr>
        <w:shd w:val="clear" w:color="auto" w:fill="FFFFFF"/>
        <w:spacing w:before="120" w:after="120"/>
        <w:ind w:firstLine="709"/>
        <w:jc w:val="both"/>
        <w:rPr>
          <w:b/>
          <w:bCs/>
          <w:sz w:val="26"/>
          <w:szCs w:val="26"/>
          <w:lang w:val="vi-VN"/>
        </w:rPr>
      </w:pPr>
      <w:r w:rsidRPr="00116D1D">
        <w:rPr>
          <w:sz w:val="26"/>
          <w:szCs w:val="26"/>
          <w:lang w:val="vi-VN"/>
        </w:rPr>
        <w:tab/>
        <w:t xml:space="preserve">- Quyết định 1325 /QĐ-UBND.HC </w:t>
      </w:r>
      <w:r w:rsidRPr="00116D1D">
        <w:rPr>
          <w:iCs/>
          <w:sz w:val="26"/>
          <w:szCs w:val="26"/>
          <w:lang w:val="vi-VN"/>
        </w:rPr>
        <w:t xml:space="preserve">ngày  01  tháng 11  năm 2017 về việc </w:t>
      </w:r>
      <w:r w:rsidRPr="00116D1D">
        <w:rPr>
          <w:sz w:val="26"/>
          <w:szCs w:val="26"/>
          <w:lang w:val="vi-VN"/>
        </w:rPr>
        <w:t>ủy quyền cho Giám đốc Sở Văn hóa, Thể thao và Du lịch giải quyết các thủ tục hành chính thuộc thẩm quyền giải quyết của Chủ tịch UBND Tỉnh.</w:t>
      </w:r>
    </w:p>
    <w:p w14:paraId="1E5CE722" w14:textId="77777777" w:rsidR="00972048" w:rsidRPr="00116D1D" w:rsidRDefault="00972048" w:rsidP="00E731A3">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xml:space="preserve">- </w:t>
      </w:r>
      <w:r w:rsidRPr="00116D1D">
        <w:rPr>
          <w:rFonts w:eastAsia="Arial"/>
          <w:bCs/>
          <w:i/>
          <w:spacing w:val="-6"/>
          <w:sz w:val="26"/>
          <w:szCs w:val="26"/>
          <w:lang w:val="vi-VN"/>
        </w:rPr>
        <w:t xml:space="preserve">Quyết định số 1297/QĐ-UBND-HC ngày 24/10/2018 của UBND tỉnh Đồng Tháp </w:t>
      </w:r>
      <w:r w:rsidRPr="00116D1D">
        <w:rPr>
          <w:rFonts w:eastAsia="Arial"/>
          <w:i/>
          <w:sz w:val="26"/>
          <w:szCs w:val="26"/>
          <w:lang w:val="vi-VN"/>
        </w:rPr>
        <w:t>phê duyệt danh mục thủ tục hành chính rút ngắn thời gian giải quyết, thực hiện trên địa bàn tỉnh Đồng Tháp.</w:t>
      </w:r>
      <w:r w:rsidRPr="00116D1D">
        <w:rPr>
          <w:rFonts w:eastAsia="Arial"/>
          <w:sz w:val="26"/>
          <w:szCs w:val="26"/>
          <w:lang w:val="vi-VN"/>
        </w:rPr>
        <w:t xml:space="preserve"> </w:t>
      </w:r>
    </w:p>
    <w:p w14:paraId="6D1BD685" w14:textId="4FC21CBF" w:rsidR="00972048" w:rsidRPr="00116D1D" w:rsidRDefault="00CF0534" w:rsidP="00E731A3">
      <w:pPr>
        <w:autoSpaceDE w:val="0"/>
        <w:autoSpaceDN w:val="0"/>
        <w:adjustRightInd w:val="0"/>
        <w:spacing w:before="120" w:after="120" w:line="259" w:lineRule="auto"/>
        <w:ind w:firstLine="709"/>
        <w:jc w:val="both"/>
        <w:rPr>
          <w:i/>
          <w:sz w:val="26"/>
          <w:szCs w:val="26"/>
          <w:lang w:val="vi-VN"/>
        </w:rPr>
      </w:pPr>
      <w:r w:rsidRPr="00116D1D">
        <w:rPr>
          <w:b/>
          <w:sz w:val="26"/>
          <w:szCs w:val="26"/>
          <w:lang w:val="nl-NL"/>
        </w:rPr>
        <w:t>2</w:t>
      </w:r>
      <w:r w:rsidR="00972048" w:rsidRPr="00116D1D">
        <w:rPr>
          <w:b/>
          <w:sz w:val="26"/>
          <w:szCs w:val="26"/>
          <w:lang w:val="nl-NL"/>
        </w:rPr>
        <w:t>.10. Lưu hồ sơ (ISO)</w:t>
      </w:r>
      <w:r w:rsidR="00972048"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610E24C0"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0019DFB" w14:textId="77777777" w:rsidR="00972048" w:rsidRPr="00116D1D" w:rsidRDefault="00972048" w:rsidP="008D5716">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39169527" w14:textId="77777777" w:rsidR="00972048" w:rsidRPr="00116D1D" w:rsidRDefault="00972048" w:rsidP="008D5716">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3264D362" w14:textId="77777777" w:rsidR="00972048" w:rsidRPr="00116D1D" w:rsidRDefault="00972048" w:rsidP="008D5716">
            <w:pPr>
              <w:spacing w:before="40" w:after="40"/>
              <w:jc w:val="center"/>
              <w:rPr>
                <w:sz w:val="26"/>
                <w:szCs w:val="26"/>
                <w:lang w:val="nl-NL"/>
              </w:rPr>
            </w:pPr>
            <w:r w:rsidRPr="00116D1D">
              <w:rPr>
                <w:b/>
                <w:bCs/>
                <w:sz w:val="26"/>
                <w:szCs w:val="26"/>
                <w:lang w:val="nl-NL"/>
              </w:rPr>
              <w:t>Thời gian lưu</w:t>
            </w:r>
          </w:p>
        </w:tc>
      </w:tr>
      <w:tr w:rsidR="000B51ED" w:rsidRPr="00116D1D" w14:paraId="7AF1D7B5"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6A4C4E5" w14:textId="77777777" w:rsidR="00972048" w:rsidRPr="00116D1D" w:rsidRDefault="00972048" w:rsidP="008D5716">
            <w:pPr>
              <w:spacing w:before="40" w:after="40"/>
              <w:rPr>
                <w:sz w:val="26"/>
                <w:szCs w:val="26"/>
                <w:lang w:val="nl-NL"/>
              </w:rPr>
            </w:pPr>
            <w:r w:rsidRPr="00116D1D">
              <w:rPr>
                <w:sz w:val="26"/>
                <w:szCs w:val="26"/>
                <w:lang w:val="nl-NL"/>
              </w:rPr>
              <w:t>- Như mục 1.2;</w:t>
            </w:r>
          </w:p>
          <w:p w14:paraId="2A227BA8" w14:textId="77777777" w:rsidR="00972048" w:rsidRPr="00116D1D" w:rsidRDefault="00972048"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07EE9641" w14:textId="77777777" w:rsidR="00972048" w:rsidRPr="00116D1D" w:rsidRDefault="00972048" w:rsidP="008D5716">
            <w:pPr>
              <w:spacing w:before="40" w:after="40"/>
              <w:rPr>
                <w:sz w:val="26"/>
                <w:szCs w:val="26"/>
                <w:lang w:val="nl-NL"/>
              </w:rPr>
            </w:pPr>
            <w:r w:rsidRPr="00116D1D">
              <w:rPr>
                <w:sz w:val="26"/>
                <w:szCs w:val="26"/>
                <w:lang w:val="nl-NL"/>
              </w:rPr>
              <w:t>- Hồ sơ thẩm định (nếu có)</w:t>
            </w:r>
          </w:p>
          <w:p w14:paraId="6706F442" w14:textId="77777777" w:rsidR="00972048" w:rsidRPr="00116D1D" w:rsidRDefault="00972048" w:rsidP="008D5716">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10D56E1B" w14:textId="77777777" w:rsidR="00972048" w:rsidRPr="00116D1D" w:rsidRDefault="00972048" w:rsidP="008D5716">
            <w:pPr>
              <w:spacing w:before="40" w:after="40"/>
              <w:jc w:val="both"/>
              <w:rPr>
                <w:sz w:val="26"/>
                <w:szCs w:val="26"/>
                <w:lang w:val="nl-NL"/>
              </w:rPr>
            </w:pPr>
            <w:r w:rsidRPr="00116D1D">
              <w:rPr>
                <w:sz w:val="26"/>
                <w:szCs w:val="26"/>
                <w:lang w:val="nl-NL"/>
              </w:rPr>
              <w:t>Phòng Quản lý văn hóa</w:t>
            </w:r>
          </w:p>
        </w:tc>
        <w:tc>
          <w:tcPr>
            <w:tcW w:w="1217" w:type="pct"/>
            <w:vMerge w:val="restart"/>
            <w:tcBorders>
              <w:top w:val="single" w:sz="4" w:space="0" w:color="auto"/>
              <w:left w:val="single" w:sz="4" w:space="0" w:color="auto"/>
              <w:right w:val="single" w:sz="4" w:space="0" w:color="auto"/>
            </w:tcBorders>
            <w:vAlign w:val="center"/>
          </w:tcPr>
          <w:p w14:paraId="66EDCB63" w14:textId="77777777" w:rsidR="00972048" w:rsidRPr="00116D1D" w:rsidRDefault="00972048" w:rsidP="008D5716">
            <w:pPr>
              <w:spacing w:before="40" w:after="40"/>
              <w:jc w:val="center"/>
              <w:rPr>
                <w:sz w:val="26"/>
                <w:szCs w:val="26"/>
                <w:lang w:val="nl-NL"/>
              </w:rPr>
            </w:pPr>
            <w:r w:rsidRPr="00116D1D">
              <w:rPr>
                <w:sz w:val="26"/>
                <w:szCs w:val="26"/>
                <w:lang w:val="nl-NL"/>
              </w:rPr>
              <w:t>10 năm</w:t>
            </w:r>
          </w:p>
          <w:p w14:paraId="4BA07D0A" w14:textId="77777777" w:rsidR="00972048" w:rsidRPr="00116D1D" w:rsidRDefault="00972048" w:rsidP="008D5716">
            <w:pPr>
              <w:spacing w:before="40" w:after="40"/>
              <w:jc w:val="both"/>
              <w:rPr>
                <w:sz w:val="26"/>
                <w:szCs w:val="26"/>
                <w:lang w:val="nl-NL"/>
              </w:rPr>
            </w:pPr>
          </w:p>
          <w:p w14:paraId="66E9CDEF" w14:textId="77777777" w:rsidR="00972048" w:rsidRPr="00116D1D" w:rsidRDefault="00972048" w:rsidP="008D5716">
            <w:pPr>
              <w:spacing w:before="40" w:after="40"/>
              <w:jc w:val="both"/>
              <w:rPr>
                <w:sz w:val="26"/>
                <w:szCs w:val="26"/>
                <w:lang w:val="nl-NL"/>
              </w:rPr>
            </w:pPr>
          </w:p>
          <w:p w14:paraId="328E39D8" w14:textId="77777777" w:rsidR="00972048" w:rsidRPr="00116D1D" w:rsidRDefault="00972048" w:rsidP="008D5716">
            <w:pPr>
              <w:spacing w:before="40" w:after="40"/>
              <w:jc w:val="both"/>
              <w:rPr>
                <w:sz w:val="26"/>
                <w:szCs w:val="26"/>
                <w:lang w:val="nl-NL"/>
              </w:rPr>
            </w:pPr>
          </w:p>
          <w:p w14:paraId="154DDC27" w14:textId="77777777" w:rsidR="00972048" w:rsidRPr="00116D1D" w:rsidRDefault="00972048" w:rsidP="008D5716">
            <w:pPr>
              <w:spacing w:before="40" w:after="40"/>
              <w:jc w:val="both"/>
              <w:rPr>
                <w:sz w:val="26"/>
                <w:szCs w:val="26"/>
                <w:lang w:val="nl-NL"/>
              </w:rPr>
            </w:pPr>
          </w:p>
          <w:p w14:paraId="67037EFC" w14:textId="77777777" w:rsidR="00972048" w:rsidRPr="00116D1D" w:rsidRDefault="00972048" w:rsidP="008D5716">
            <w:pPr>
              <w:spacing w:before="40" w:after="40"/>
              <w:jc w:val="both"/>
              <w:rPr>
                <w:sz w:val="26"/>
                <w:szCs w:val="26"/>
                <w:lang w:val="nl-NL"/>
              </w:rPr>
            </w:pPr>
          </w:p>
          <w:p w14:paraId="0C2B79F1" w14:textId="77777777" w:rsidR="00972048" w:rsidRPr="00116D1D" w:rsidRDefault="00972048" w:rsidP="008D5716">
            <w:pPr>
              <w:spacing w:before="40" w:after="40"/>
              <w:rPr>
                <w:sz w:val="26"/>
                <w:szCs w:val="26"/>
                <w:lang w:val="nl-NL"/>
              </w:rPr>
            </w:pPr>
          </w:p>
        </w:tc>
      </w:tr>
      <w:tr w:rsidR="000B51ED" w:rsidRPr="00116D1D" w14:paraId="2B972A47"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2AED2DB2" w14:textId="77777777" w:rsidR="00972048" w:rsidRPr="00116D1D" w:rsidRDefault="00972048"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67FED1B7" w14:textId="77777777" w:rsidR="00972048" w:rsidRPr="00116D1D" w:rsidRDefault="00972048"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35C04155" w14:textId="77777777" w:rsidR="00972048" w:rsidRPr="00116D1D" w:rsidRDefault="00972048" w:rsidP="008D5716">
            <w:pPr>
              <w:spacing w:before="40" w:after="40"/>
              <w:rPr>
                <w:sz w:val="26"/>
                <w:szCs w:val="26"/>
                <w:lang w:val="nl-NL"/>
              </w:rPr>
            </w:pPr>
          </w:p>
        </w:tc>
      </w:tr>
    </w:tbl>
    <w:p w14:paraId="613DBBCF" w14:textId="77777777" w:rsidR="00972048" w:rsidRPr="00116D1D" w:rsidRDefault="00972048" w:rsidP="00972048">
      <w:pPr>
        <w:shd w:val="clear" w:color="auto" w:fill="FFFFFF"/>
        <w:spacing w:after="120" w:line="234" w:lineRule="atLeast"/>
        <w:jc w:val="both"/>
        <w:rPr>
          <w:bCs/>
          <w:i/>
          <w:sz w:val="26"/>
          <w:szCs w:val="26"/>
          <w:lang w:val="nl-NL"/>
        </w:rPr>
      </w:pPr>
    </w:p>
    <w:p w14:paraId="185AE21F" w14:textId="77777777" w:rsidR="00972048" w:rsidRPr="00116D1D" w:rsidRDefault="00972048" w:rsidP="00972048">
      <w:pPr>
        <w:spacing w:before="120" w:after="160" w:line="259" w:lineRule="auto"/>
        <w:ind w:firstLine="720"/>
        <w:rPr>
          <w:rFonts w:eastAsia="Arial"/>
          <w:b/>
          <w:bCs/>
          <w:sz w:val="26"/>
          <w:szCs w:val="26"/>
          <w:lang w:val="nl-NL"/>
        </w:rPr>
      </w:pPr>
    </w:p>
    <w:p w14:paraId="71A184A5" w14:textId="77777777" w:rsidR="00972048" w:rsidRPr="00116D1D" w:rsidRDefault="00972048" w:rsidP="00972048">
      <w:pPr>
        <w:spacing w:before="120" w:after="160" w:line="259" w:lineRule="auto"/>
        <w:ind w:firstLine="720"/>
        <w:rPr>
          <w:rFonts w:eastAsia="Arial"/>
          <w:b/>
          <w:bCs/>
          <w:sz w:val="26"/>
          <w:szCs w:val="26"/>
          <w:lang w:val="nl-NL"/>
        </w:rPr>
        <w:sectPr w:rsidR="00972048" w:rsidRPr="00116D1D" w:rsidSect="006F288A">
          <w:type w:val="nextColumn"/>
          <w:pgSz w:w="11907" w:h="16840" w:code="9"/>
          <w:pgMar w:top="851" w:right="851" w:bottom="851" w:left="1134" w:header="567" w:footer="567" w:gutter="0"/>
          <w:paperSrc w:first="7" w:other="7"/>
          <w:cols w:space="720"/>
          <w:titlePg/>
          <w:docGrid w:linePitch="326"/>
        </w:sectPr>
      </w:pPr>
    </w:p>
    <w:tbl>
      <w:tblPr>
        <w:tblpPr w:leftFromText="180" w:rightFromText="180" w:horzAnchor="margin" w:tblpY="-501"/>
        <w:tblW w:w="10314" w:type="dxa"/>
        <w:tblLayout w:type="fixed"/>
        <w:tblLook w:val="0000" w:firstRow="0" w:lastRow="0" w:firstColumn="0" w:lastColumn="0" w:noHBand="0" w:noVBand="0"/>
      </w:tblPr>
      <w:tblGrid>
        <w:gridCol w:w="3708"/>
        <w:gridCol w:w="6606"/>
      </w:tblGrid>
      <w:tr w:rsidR="000B51ED" w:rsidRPr="00116D1D" w14:paraId="190208FD" w14:textId="77777777" w:rsidTr="008D5716">
        <w:trPr>
          <w:trHeight w:val="1"/>
        </w:trPr>
        <w:tc>
          <w:tcPr>
            <w:tcW w:w="3708" w:type="dxa"/>
            <w:tcBorders>
              <w:top w:val="nil"/>
              <w:left w:val="nil"/>
              <w:bottom w:val="nil"/>
              <w:right w:val="nil"/>
            </w:tcBorders>
          </w:tcPr>
          <w:p w14:paraId="5C6A8F6C" w14:textId="77777777" w:rsidR="00972048" w:rsidRPr="00116D1D" w:rsidRDefault="00972048" w:rsidP="008D5716">
            <w:pPr>
              <w:widowControl w:val="0"/>
              <w:autoSpaceDE w:val="0"/>
              <w:autoSpaceDN w:val="0"/>
              <w:adjustRightInd w:val="0"/>
              <w:spacing w:before="120" w:after="160" w:line="259" w:lineRule="auto"/>
              <w:jc w:val="center"/>
              <w:rPr>
                <w:rFonts w:eastAsia="Arial"/>
                <w:sz w:val="26"/>
                <w:szCs w:val="26"/>
              </w:rPr>
            </w:pPr>
            <w:r w:rsidRPr="00116D1D">
              <w:rPr>
                <w:rFonts w:eastAsia="Arial"/>
                <w:b/>
                <w:bCs/>
                <w:sz w:val="26"/>
                <w:szCs w:val="26"/>
                <w:lang w:val="vi-VN"/>
              </w:rPr>
              <w:lastRenderedPageBreak/>
              <w:br w:type="page"/>
            </w:r>
            <w:r w:rsidRPr="00116D1D">
              <w:rPr>
                <w:rFonts w:eastAsia="Arial"/>
                <w:b/>
                <w:bCs/>
                <w:sz w:val="26"/>
                <w:szCs w:val="26"/>
              </w:rPr>
              <w:t>TÊN TỔ CHỨC ĐỀ NGHỊ</w:t>
            </w:r>
          </w:p>
          <w:p w14:paraId="7F0D0835" w14:textId="77777777" w:rsidR="00972048" w:rsidRPr="00116D1D" w:rsidRDefault="00972048" w:rsidP="008D5716">
            <w:pPr>
              <w:widowControl w:val="0"/>
              <w:autoSpaceDE w:val="0"/>
              <w:autoSpaceDN w:val="0"/>
              <w:adjustRightInd w:val="0"/>
              <w:spacing w:before="120" w:after="160" w:line="259" w:lineRule="auto"/>
              <w:jc w:val="center"/>
              <w:rPr>
                <w:rFonts w:eastAsia="Arial"/>
                <w:sz w:val="26"/>
                <w:szCs w:val="26"/>
              </w:rPr>
            </w:pPr>
          </w:p>
        </w:tc>
        <w:tc>
          <w:tcPr>
            <w:tcW w:w="6606" w:type="dxa"/>
            <w:tcBorders>
              <w:top w:val="nil"/>
              <w:left w:val="nil"/>
              <w:bottom w:val="nil"/>
              <w:right w:val="nil"/>
            </w:tcBorders>
          </w:tcPr>
          <w:p w14:paraId="3200E1A0" w14:textId="77777777" w:rsidR="00972048" w:rsidRPr="00116D1D" w:rsidRDefault="00972048" w:rsidP="008D5716">
            <w:pPr>
              <w:widowControl w:val="0"/>
              <w:autoSpaceDE w:val="0"/>
              <w:autoSpaceDN w:val="0"/>
              <w:adjustRightInd w:val="0"/>
              <w:spacing w:before="120" w:after="160" w:line="259" w:lineRule="auto"/>
              <w:jc w:val="center"/>
              <w:rPr>
                <w:rFonts w:eastAsia="Arial"/>
                <w:b/>
                <w:bCs/>
                <w:sz w:val="26"/>
                <w:szCs w:val="26"/>
              </w:rPr>
            </w:pPr>
            <w:r w:rsidRPr="00116D1D">
              <w:rPr>
                <w:rFonts w:eastAsia="Arial"/>
                <w:b/>
                <w:bCs/>
                <w:sz w:val="26"/>
                <w:szCs w:val="26"/>
              </w:rPr>
              <w:t>CỘNG HOÀ XÃ HỘI CHỦ NGHĨA VIỆT NAM</w:t>
            </w:r>
          </w:p>
          <w:p w14:paraId="66DC8114" w14:textId="77777777" w:rsidR="00972048" w:rsidRPr="00116D1D" w:rsidRDefault="00972048" w:rsidP="008D5716">
            <w:pPr>
              <w:widowControl w:val="0"/>
              <w:autoSpaceDE w:val="0"/>
              <w:autoSpaceDN w:val="0"/>
              <w:adjustRightInd w:val="0"/>
              <w:spacing w:before="120" w:after="160" w:line="259" w:lineRule="auto"/>
              <w:jc w:val="center"/>
              <w:rPr>
                <w:rFonts w:eastAsia="Arial"/>
                <w:b/>
                <w:bCs/>
                <w:sz w:val="26"/>
                <w:szCs w:val="26"/>
              </w:rPr>
            </w:pPr>
            <w:r w:rsidRPr="00116D1D">
              <w:rPr>
                <w:rFonts w:eastAsia="Arial"/>
                <w:b/>
                <w:bCs/>
                <w:sz w:val="26"/>
                <w:szCs w:val="26"/>
              </w:rPr>
              <w:t>Độc lập - Tự do - Hạnh phúc</w:t>
            </w:r>
          </w:p>
          <w:p w14:paraId="3450C0D2" w14:textId="77777777" w:rsidR="00972048" w:rsidRPr="00116D1D" w:rsidRDefault="00972048" w:rsidP="008D5716">
            <w:pPr>
              <w:widowControl w:val="0"/>
              <w:autoSpaceDE w:val="0"/>
              <w:autoSpaceDN w:val="0"/>
              <w:adjustRightInd w:val="0"/>
              <w:spacing w:before="120" w:after="160" w:line="259" w:lineRule="auto"/>
              <w:jc w:val="center"/>
              <w:rPr>
                <w:rFonts w:eastAsia="Arial"/>
                <w:sz w:val="26"/>
                <w:szCs w:val="26"/>
              </w:rPr>
            </w:pPr>
          </w:p>
        </w:tc>
      </w:tr>
    </w:tbl>
    <w:p w14:paraId="7E1F9D6F" w14:textId="77777777" w:rsidR="00972048" w:rsidRPr="00116D1D" w:rsidRDefault="00972048" w:rsidP="00972048">
      <w:pPr>
        <w:widowControl w:val="0"/>
        <w:autoSpaceDE w:val="0"/>
        <w:autoSpaceDN w:val="0"/>
        <w:adjustRightInd w:val="0"/>
        <w:spacing w:before="120" w:after="160" w:line="259" w:lineRule="auto"/>
        <w:jc w:val="center"/>
        <w:rPr>
          <w:rFonts w:eastAsia="Arial"/>
          <w:b/>
          <w:bCs/>
          <w:sz w:val="26"/>
          <w:szCs w:val="26"/>
          <w:lang w:val="vi-VN"/>
        </w:rPr>
      </w:pPr>
      <w:r w:rsidRPr="00116D1D">
        <w:rPr>
          <w:rFonts w:eastAsia="Arial"/>
          <w:b/>
          <w:bCs/>
          <w:sz w:val="26"/>
          <w:szCs w:val="26"/>
          <w:lang w:val="vi-VN"/>
        </w:rPr>
        <w:t>ĐƠN ĐỀ NGHỊ CẤP GIẤY PHÉP</w:t>
      </w:r>
    </w:p>
    <w:p w14:paraId="1DE7AF20" w14:textId="77777777" w:rsidR="00972048" w:rsidRPr="00116D1D" w:rsidRDefault="00972048" w:rsidP="00972048">
      <w:pPr>
        <w:widowControl w:val="0"/>
        <w:autoSpaceDE w:val="0"/>
        <w:autoSpaceDN w:val="0"/>
        <w:adjustRightInd w:val="0"/>
        <w:spacing w:before="120" w:after="160" w:line="259" w:lineRule="auto"/>
        <w:jc w:val="center"/>
        <w:rPr>
          <w:rFonts w:eastAsia="Arial"/>
          <w:sz w:val="26"/>
          <w:szCs w:val="26"/>
          <w:lang w:val="vi-VN"/>
        </w:rPr>
      </w:pPr>
      <w:r w:rsidRPr="00116D1D">
        <w:rPr>
          <w:rFonts w:eastAsia="Arial"/>
          <w:b/>
          <w:bCs/>
          <w:sz w:val="26"/>
          <w:szCs w:val="26"/>
          <w:lang w:val="vi-VN"/>
        </w:rPr>
        <w:t>TRIỂN LÃM MỸ THUẬT TẠI VIỆT NAM</w:t>
      </w:r>
    </w:p>
    <w:p w14:paraId="5C362595" w14:textId="77777777" w:rsidR="00972048" w:rsidRPr="00116D1D" w:rsidRDefault="00972048" w:rsidP="00972048">
      <w:pPr>
        <w:widowControl w:val="0"/>
        <w:autoSpaceDE w:val="0"/>
        <w:autoSpaceDN w:val="0"/>
        <w:adjustRightInd w:val="0"/>
        <w:spacing w:before="120" w:after="160" w:line="259" w:lineRule="auto"/>
        <w:jc w:val="center"/>
        <w:rPr>
          <w:rFonts w:eastAsia="Arial"/>
          <w:sz w:val="26"/>
          <w:szCs w:val="26"/>
          <w:lang w:val="vi-VN"/>
        </w:rPr>
      </w:pPr>
    </w:p>
    <w:p w14:paraId="244C9F7F" w14:textId="77777777" w:rsidR="00972048" w:rsidRPr="00116D1D" w:rsidRDefault="00972048" w:rsidP="00972048">
      <w:pPr>
        <w:widowControl w:val="0"/>
        <w:autoSpaceDE w:val="0"/>
        <w:autoSpaceDN w:val="0"/>
        <w:adjustRightInd w:val="0"/>
        <w:spacing w:before="60" w:after="60" w:line="259" w:lineRule="auto"/>
        <w:jc w:val="both"/>
        <w:rPr>
          <w:rFonts w:eastAsia="Arial"/>
          <w:sz w:val="26"/>
          <w:szCs w:val="26"/>
          <w:lang w:val="vi-VN"/>
        </w:rPr>
      </w:pPr>
      <w:r w:rsidRPr="00116D1D">
        <w:rPr>
          <w:rFonts w:eastAsia="Arial"/>
          <w:sz w:val="26"/>
          <w:szCs w:val="26"/>
          <w:lang w:val="vi-VN"/>
        </w:rPr>
        <w:t xml:space="preserve">                     Kính gửi: Ủy ban nhân dân tỉnh Đồng Tháp </w:t>
      </w:r>
    </w:p>
    <w:p w14:paraId="2A8F80DD" w14:textId="77777777" w:rsidR="00972048" w:rsidRPr="00116D1D" w:rsidRDefault="00972048" w:rsidP="00972048">
      <w:pPr>
        <w:widowControl w:val="0"/>
        <w:autoSpaceDE w:val="0"/>
        <w:autoSpaceDN w:val="0"/>
        <w:adjustRightInd w:val="0"/>
        <w:spacing w:before="60" w:after="60" w:line="259" w:lineRule="auto"/>
        <w:jc w:val="both"/>
        <w:rPr>
          <w:rFonts w:eastAsia="Arial"/>
          <w:sz w:val="26"/>
          <w:szCs w:val="26"/>
          <w:lang w:val="vi-VN"/>
        </w:rPr>
      </w:pPr>
      <w:r w:rsidRPr="00116D1D">
        <w:rPr>
          <w:rFonts w:eastAsia="Arial"/>
          <w:sz w:val="26"/>
          <w:szCs w:val="26"/>
          <w:lang w:val="vi-VN"/>
        </w:rPr>
        <w:t xml:space="preserve">                                    (hoặc) Sở Văn hóa, Thể thao và Du lịch tỉnh Đồng Tháp</w:t>
      </w:r>
    </w:p>
    <w:p w14:paraId="5E4F5AD3" w14:textId="77777777" w:rsidR="00972048" w:rsidRPr="00116D1D" w:rsidRDefault="00972048" w:rsidP="00972048">
      <w:pPr>
        <w:widowControl w:val="0"/>
        <w:autoSpaceDE w:val="0"/>
        <w:autoSpaceDN w:val="0"/>
        <w:adjustRightInd w:val="0"/>
        <w:spacing w:before="60" w:after="60" w:line="259" w:lineRule="auto"/>
        <w:ind w:firstLine="567"/>
        <w:jc w:val="both"/>
        <w:rPr>
          <w:rFonts w:eastAsia="Arial"/>
          <w:sz w:val="26"/>
          <w:szCs w:val="26"/>
          <w:lang w:val="vi-VN"/>
        </w:rPr>
      </w:pPr>
      <w:r w:rsidRPr="00116D1D">
        <w:rPr>
          <w:rFonts w:eastAsia="Arial"/>
          <w:sz w:val="26"/>
          <w:szCs w:val="26"/>
          <w:lang w:val="vi-VN"/>
        </w:rPr>
        <w:t> </w:t>
      </w:r>
    </w:p>
    <w:p w14:paraId="255C47DD" w14:textId="77777777" w:rsidR="00972048" w:rsidRPr="00116D1D" w:rsidRDefault="00972048" w:rsidP="00972048">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Tên cá nhân, tổ chức đề nghị ………............................................................</w:t>
      </w:r>
    </w:p>
    <w:p w14:paraId="603DC2BF" w14:textId="77777777" w:rsidR="00972048" w:rsidRPr="00116D1D" w:rsidRDefault="00972048" w:rsidP="00972048">
      <w:pPr>
        <w:widowControl w:val="0"/>
        <w:autoSpaceDE w:val="0"/>
        <w:autoSpaceDN w:val="0"/>
        <w:adjustRightInd w:val="0"/>
        <w:spacing w:before="60" w:after="60" w:line="259" w:lineRule="auto"/>
        <w:jc w:val="both"/>
        <w:rPr>
          <w:rFonts w:eastAsia="Arial"/>
          <w:sz w:val="26"/>
          <w:szCs w:val="26"/>
          <w:lang w:val="vi-VN"/>
        </w:rPr>
      </w:pPr>
      <w:r w:rsidRPr="00116D1D">
        <w:rPr>
          <w:rFonts w:eastAsia="Arial"/>
          <w:sz w:val="26"/>
          <w:szCs w:val="26"/>
          <w:lang w:val="vi-VN"/>
        </w:rPr>
        <w:t>.................................................................................................................................</w:t>
      </w:r>
    </w:p>
    <w:p w14:paraId="3C6514F2" w14:textId="77777777" w:rsidR="00972048" w:rsidRPr="00116D1D" w:rsidRDefault="00972048" w:rsidP="00972048">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Địa chỉ: .........................................................................................................</w:t>
      </w:r>
    </w:p>
    <w:p w14:paraId="0CE14F8D" w14:textId="77777777" w:rsidR="00972048" w:rsidRPr="00116D1D" w:rsidRDefault="00972048" w:rsidP="00972048">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Điện thoại: ...........................................Fax:..................................................</w:t>
      </w:r>
    </w:p>
    <w:p w14:paraId="3AB57A36" w14:textId="77777777" w:rsidR="00972048" w:rsidRPr="00116D1D" w:rsidRDefault="00972048" w:rsidP="00972048">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Đề nghị được cấp giấy phép triển lãm mỹ thuật tại Việt Nam:</w:t>
      </w:r>
    </w:p>
    <w:p w14:paraId="5F1E46FA" w14:textId="77777777" w:rsidR="00972048" w:rsidRPr="00116D1D" w:rsidRDefault="00972048" w:rsidP="00972048">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Tiêu đề triển lãm: .......................................................................................</w:t>
      </w:r>
    </w:p>
    <w:p w14:paraId="2795CB19" w14:textId="77777777" w:rsidR="00972048" w:rsidRPr="00116D1D" w:rsidRDefault="00972048" w:rsidP="00972048">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Địa điểm trưng bày:....................................................................................</w:t>
      </w:r>
    </w:p>
    <w:p w14:paraId="389D5599" w14:textId="77777777" w:rsidR="00972048" w:rsidRPr="00116D1D" w:rsidRDefault="00972048" w:rsidP="00972048">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Thời gian trưng bày từ ................................... đến ....................................</w:t>
      </w:r>
    </w:p>
    <w:p w14:paraId="06E9AE6B" w14:textId="77777777" w:rsidR="00972048" w:rsidRPr="00116D1D" w:rsidRDefault="00972048" w:rsidP="00972048">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Số lượng tác phẩm:.....................................................................................</w:t>
      </w:r>
    </w:p>
    <w:p w14:paraId="4DD4FE8F" w14:textId="77777777" w:rsidR="00972048" w:rsidRPr="00116D1D" w:rsidRDefault="00972048" w:rsidP="00972048">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Số lượng tác giả:.........................................................................................</w:t>
      </w:r>
    </w:p>
    <w:p w14:paraId="7F369CEC" w14:textId="77777777" w:rsidR="00972048" w:rsidRPr="00116D1D" w:rsidRDefault="00972048" w:rsidP="00972048">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xml:space="preserve">Cam kết: </w:t>
      </w:r>
    </w:p>
    <w:p w14:paraId="6D2EF5EE" w14:textId="77777777" w:rsidR="00972048" w:rsidRPr="00116D1D" w:rsidRDefault="00972048" w:rsidP="00972048">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xml:space="preserve">- Thực hiện đúng các quy định của pháp luật về triển lãm mỹ thuật và các quy định liên quan khi tổ chức triển lãm. </w:t>
      </w:r>
    </w:p>
    <w:p w14:paraId="3D9D9064" w14:textId="77777777" w:rsidR="00972048" w:rsidRPr="00116D1D" w:rsidRDefault="00972048" w:rsidP="00972048">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xml:space="preserve">- Chịu trách nhiệm về tính chính xác, trung thực của nội dung hồ sơ đề nghị cấp giấy phép triển lãm mỹ thuật tại Việt Nam./. </w:t>
      </w:r>
    </w:p>
    <w:tbl>
      <w:tblPr>
        <w:tblW w:w="9488" w:type="dxa"/>
        <w:tblInd w:w="108" w:type="dxa"/>
        <w:tblLayout w:type="fixed"/>
        <w:tblLook w:val="0000" w:firstRow="0" w:lastRow="0" w:firstColumn="0" w:lastColumn="0" w:noHBand="0" w:noVBand="0"/>
      </w:tblPr>
      <w:tblGrid>
        <w:gridCol w:w="2880"/>
        <w:gridCol w:w="6608"/>
      </w:tblGrid>
      <w:tr w:rsidR="00972048" w:rsidRPr="00116D1D" w14:paraId="5FA3987F" w14:textId="77777777" w:rsidTr="008D5716">
        <w:trPr>
          <w:trHeight w:val="1"/>
        </w:trPr>
        <w:tc>
          <w:tcPr>
            <w:tcW w:w="2880" w:type="dxa"/>
            <w:tcBorders>
              <w:top w:val="nil"/>
              <w:left w:val="nil"/>
              <w:bottom w:val="nil"/>
              <w:right w:val="nil"/>
            </w:tcBorders>
          </w:tcPr>
          <w:p w14:paraId="60B91994" w14:textId="77777777" w:rsidR="00972048" w:rsidRPr="00116D1D" w:rsidRDefault="00972048" w:rsidP="008D5716">
            <w:pPr>
              <w:widowControl w:val="0"/>
              <w:autoSpaceDE w:val="0"/>
              <w:autoSpaceDN w:val="0"/>
              <w:adjustRightInd w:val="0"/>
              <w:spacing w:before="120" w:after="160" w:line="259" w:lineRule="auto"/>
              <w:jc w:val="both"/>
              <w:rPr>
                <w:rFonts w:eastAsia="Arial"/>
                <w:sz w:val="26"/>
                <w:szCs w:val="26"/>
                <w:lang w:val="vi-VN"/>
              </w:rPr>
            </w:pPr>
          </w:p>
        </w:tc>
        <w:tc>
          <w:tcPr>
            <w:tcW w:w="6608" w:type="dxa"/>
            <w:tcBorders>
              <w:top w:val="nil"/>
              <w:left w:val="nil"/>
              <w:bottom w:val="nil"/>
              <w:right w:val="nil"/>
            </w:tcBorders>
          </w:tcPr>
          <w:p w14:paraId="38172705" w14:textId="77777777" w:rsidR="00972048" w:rsidRPr="00116D1D" w:rsidRDefault="00972048" w:rsidP="008D5716">
            <w:pPr>
              <w:widowControl w:val="0"/>
              <w:autoSpaceDE w:val="0"/>
              <w:autoSpaceDN w:val="0"/>
              <w:adjustRightInd w:val="0"/>
              <w:spacing w:before="60" w:after="60" w:line="259" w:lineRule="auto"/>
              <w:jc w:val="center"/>
              <w:rPr>
                <w:rFonts w:eastAsia="Arial"/>
                <w:i/>
                <w:iCs/>
                <w:sz w:val="26"/>
                <w:szCs w:val="26"/>
                <w:lang w:val="vi-VN"/>
              </w:rPr>
            </w:pPr>
            <w:r w:rsidRPr="00116D1D">
              <w:rPr>
                <w:rFonts w:eastAsia="Arial"/>
                <w:i/>
                <w:iCs/>
                <w:sz w:val="26"/>
                <w:szCs w:val="26"/>
                <w:lang w:val="vi-VN"/>
              </w:rPr>
              <w:t>………, ngày ….. tháng ….. năm …….</w:t>
            </w:r>
          </w:p>
          <w:p w14:paraId="6B40C600" w14:textId="77777777" w:rsidR="00972048" w:rsidRPr="00116D1D" w:rsidRDefault="00972048" w:rsidP="008D5716">
            <w:pPr>
              <w:widowControl w:val="0"/>
              <w:autoSpaceDE w:val="0"/>
              <w:autoSpaceDN w:val="0"/>
              <w:adjustRightInd w:val="0"/>
              <w:spacing w:before="60" w:after="60" w:line="259" w:lineRule="auto"/>
              <w:jc w:val="center"/>
              <w:rPr>
                <w:rFonts w:eastAsia="Arial"/>
                <w:b/>
                <w:bCs/>
                <w:sz w:val="26"/>
                <w:szCs w:val="26"/>
                <w:lang w:val="vi-VN"/>
              </w:rPr>
            </w:pPr>
            <w:r w:rsidRPr="00116D1D">
              <w:rPr>
                <w:rFonts w:eastAsia="Arial"/>
                <w:b/>
                <w:bCs/>
                <w:sz w:val="26"/>
                <w:szCs w:val="26"/>
                <w:lang w:val="vi-VN"/>
              </w:rPr>
              <w:t>CÁ NHÂN/NGƯỜI ĐẠI DIỆN THEO PHÁP LUẬT</w:t>
            </w:r>
          </w:p>
          <w:p w14:paraId="2EF8F060" w14:textId="77777777" w:rsidR="00972048" w:rsidRPr="00116D1D" w:rsidRDefault="00972048" w:rsidP="008D5716">
            <w:pPr>
              <w:widowControl w:val="0"/>
              <w:autoSpaceDE w:val="0"/>
              <w:autoSpaceDN w:val="0"/>
              <w:adjustRightInd w:val="0"/>
              <w:spacing w:before="60" w:after="60" w:line="259" w:lineRule="auto"/>
              <w:jc w:val="center"/>
              <w:rPr>
                <w:rFonts w:eastAsia="Arial"/>
                <w:sz w:val="26"/>
                <w:szCs w:val="26"/>
                <w:lang w:val="vi-VN"/>
              </w:rPr>
            </w:pPr>
            <w:r w:rsidRPr="00116D1D">
              <w:rPr>
                <w:rFonts w:eastAsia="Arial"/>
                <w:b/>
                <w:bCs/>
                <w:sz w:val="26"/>
                <w:szCs w:val="26"/>
                <w:lang w:val="vi-VN"/>
              </w:rPr>
              <w:t>CỦA TỔ CHỨC ĐỀ NGHỊ</w:t>
            </w:r>
          </w:p>
          <w:p w14:paraId="1F2A6ED0" w14:textId="77777777" w:rsidR="00972048" w:rsidRPr="00116D1D" w:rsidRDefault="00972048" w:rsidP="008D5716">
            <w:pPr>
              <w:widowControl w:val="0"/>
              <w:autoSpaceDE w:val="0"/>
              <w:autoSpaceDN w:val="0"/>
              <w:adjustRightInd w:val="0"/>
              <w:spacing w:before="60" w:after="60" w:line="259" w:lineRule="auto"/>
              <w:jc w:val="center"/>
              <w:rPr>
                <w:rFonts w:eastAsia="Arial"/>
                <w:sz w:val="26"/>
                <w:szCs w:val="26"/>
                <w:lang w:val="vi-VN"/>
              </w:rPr>
            </w:pPr>
            <w:r w:rsidRPr="00116D1D">
              <w:rPr>
                <w:rFonts w:eastAsia="Arial"/>
                <w:sz w:val="26"/>
                <w:szCs w:val="26"/>
                <w:lang w:val="vi-VN"/>
              </w:rPr>
              <w:t>(Ký tên, đóng dấu, ghi rõ họ tên, nếu là tổ chức)</w:t>
            </w:r>
          </w:p>
          <w:p w14:paraId="39E9F688" w14:textId="77777777" w:rsidR="00972048" w:rsidRPr="00116D1D" w:rsidRDefault="00972048" w:rsidP="008D5716">
            <w:pPr>
              <w:widowControl w:val="0"/>
              <w:autoSpaceDE w:val="0"/>
              <w:autoSpaceDN w:val="0"/>
              <w:adjustRightInd w:val="0"/>
              <w:spacing w:before="120" w:after="160" w:line="259" w:lineRule="auto"/>
              <w:jc w:val="center"/>
              <w:rPr>
                <w:rFonts w:eastAsia="Arial"/>
                <w:sz w:val="26"/>
                <w:szCs w:val="26"/>
                <w:lang w:val="vi-VN"/>
              </w:rPr>
            </w:pPr>
            <w:r w:rsidRPr="00116D1D">
              <w:rPr>
                <w:rFonts w:eastAsia="Arial"/>
                <w:sz w:val="26"/>
                <w:szCs w:val="26"/>
                <w:lang w:val="vi-VN"/>
              </w:rPr>
              <w:t>(Ký, ghi rõ học tên, nếu là cá nhân)</w:t>
            </w:r>
          </w:p>
        </w:tc>
      </w:tr>
    </w:tbl>
    <w:p w14:paraId="221E18DB" w14:textId="77777777" w:rsidR="00972048" w:rsidRPr="00116D1D" w:rsidRDefault="00972048" w:rsidP="00972048">
      <w:pPr>
        <w:widowControl w:val="0"/>
        <w:autoSpaceDE w:val="0"/>
        <w:autoSpaceDN w:val="0"/>
        <w:adjustRightInd w:val="0"/>
        <w:spacing w:before="120" w:after="160" w:line="259" w:lineRule="auto"/>
        <w:jc w:val="both"/>
        <w:rPr>
          <w:rFonts w:eastAsia="Arial"/>
          <w:sz w:val="26"/>
          <w:szCs w:val="26"/>
          <w:lang w:val="vi-VN"/>
        </w:rPr>
      </w:pPr>
    </w:p>
    <w:p w14:paraId="77AC3F6E" w14:textId="77777777" w:rsidR="00972048" w:rsidRPr="00116D1D" w:rsidRDefault="00972048" w:rsidP="00972048">
      <w:pPr>
        <w:widowControl w:val="0"/>
        <w:autoSpaceDE w:val="0"/>
        <w:autoSpaceDN w:val="0"/>
        <w:adjustRightInd w:val="0"/>
        <w:spacing w:before="120" w:after="160" w:line="259" w:lineRule="auto"/>
        <w:jc w:val="both"/>
        <w:rPr>
          <w:rFonts w:eastAsia="Arial"/>
          <w:sz w:val="26"/>
          <w:szCs w:val="26"/>
          <w:lang w:val="vi-VN"/>
        </w:rPr>
      </w:pPr>
      <w:r w:rsidRPr="00116D1D">
        <w:rPr>
          <w:rFonts w:eastAsia="Arial"/>
          <w:sz w:val="26"/>
          <w:szCs w:val="26"/>
          <w:lang w:val="vi-VN"/>
        </w:rPr>
        <w:br w:type="page"/>
      </w:r>
    </w:p>
    <w:tbl>
      <w:tblPr>
        <w:tblpPr w:leftFromText="180" w:rightFromText="180" w:horzAnchor="margin" w:tblpY="-501"/>
        <w:tblW w:w="9828" w:type="dxa"/>
        <w:tblLayout w:type="fixed"/>
        <w:tblLook w:val="0000" w:firstRow="0" w:lastRow="0" w:firstColumn="0" w:lastColumn="0" w:noHBand="0" w:noVBand="0"/>
      </w:tblPr>
      <w:tblGrid>
        <w:gridCol w:w="3708"/>
        <w:gridCol w:w="6120"/>
      </w:tblGrid>
      <w:tr w:rsidR="000B51ED" w:rsidRPr="00116D1D" w14:paraId="7B4FD595" w14:textId="77777777" w:rsidTr="008D5716">
        <w:trPr>
          <w:trHeight w:val="1"/>
        </w:trPr>
        <w:tc>
          <w:tcPr>
            <w:tcW w:w="3708" w:type="dxa"/>
            <w:tcBorders>
              <w:top w:val="nil"/>
              <w:left w:val="nil"/>
              <w:bottom w:val="nil"/>
              <w:right w:val="nil"/>
            </w:tcBorders>
          </w:tcPr>
          <w:p w14:paraId="260A4FCE" w14:textId="77777777" w:rsidR="00972048" w:rsidRPr="00116D1D" w:rsidRDefault="00972048" w:rsidP="008D5716">
            <w:pPr>
              <w:widowControl w:val="0"/>
              <w:autoSpaceDE w:val="0"/>
              <w:autoSpaceDN w:val="0"/>
              <w:adjustRightInd w:val="0"/>
              <w:spacing w:before="120" w:after="160" w:line="259" w:lineRule="auto"/>
              <w:jc w:val="center"/>
              <w:rPr>
                <w:rFonts w:eastAsia="Arial"/>
                <w:b/>
                <w:bCs/>
                <w:sz w:val="26"/>
                <w:szCs w:val="26"/>
                <w:lang w:val="vi-VN"/>
              </w:rPr>
            </w:pPr>
            <w:r w:rsidRPr="00116D1D">
              <w:rPr>
                <w:rFonts w:eastAsia="Arial"/>
                <w:sz w:val="26"/>
                <w:szCs w:val="26"/>
                <w:lang w:val="vi-VN"/>
              </w:rPr>
              <w:lastRenderedPageBreak/>
              <w:br w:type="page"/>
            </w:r>
            <w:r w:rsidRPr="00116D1D">
              <w:rPr>
                <w:rFonts w:eastAsia="Arial"/>
                <w:b/>
                <w:bCs/>
                <w:sz w:val="26"/>
                <w:szCs w:val="26"/>
                <w:lang w:val="vi-VN"/>
              </w:rPr>
              <w:t>TÊN TỔ CHỨC ĐỀ NGHỊ</w:t>
            </w:r>
          </w:p>
          <w:p w14:paraId="74A45A97" w14:textId="77777777" w:rsidR="00972048" w:rsidRPr="00116D1D" w:rsidRDefault="00972048" w:rsidP="008D5716">
            <w:pPr>
              <w:widowControl w:val="0"/>
              <w:autoSpaceDE w:val="0"/>
              <w:autoSpaceDN w:val="0"/>
              <w:adjustRightInd w:val="0"/>
              <w:spacing w:before="120" w:after="160" w:line="259" w:lineRule="auto"/>
              <w:jc w:val="center"/>
              <w:rPr>
                <w:rFonts w:eastAsia="Arial"/>
                <w:sz w:val="26"/>
                <w:szCs w:val="26"/>
                <w:lang w:val="vi-VN"/>
              </w:rPr>
            </w:pPr>
            <w:r w:rsidRPr="00116D1D">
              <w:rPr>
                <w:rFonts w:eastAsia="Arial"/>
                <w:b/>
                <w:bCs/>
                <w:sz w:val="26"/>
                <w:szCs w:val="26"/>
                <w:lang w:val="vi-VN"/>
              </w:rPr>
              <w:t>………………………………………………………………</w:t>
            </w:r>
          </w:p>
        </w:tc>
        <w:tc>
          <w:tcPr>
            <w:tcW w:w="6120" w:type="dxa"/>
            <w:tcBorders>
              <w:top w:val="nil"/>
              <w:left w:val="nil"/>
              <w:bottom w:val="nil"/>
              <w:right w:val="nil"/>
            </w:tcBorders>
          </w:tcPr>
          <w:p w14:paraId="60343B01" w14:textId="77777777" w:rsidR="00972048" w:rsidRPr="00116D1D" w:rsidRDefault="00972048" w:rsidP="008D5716">
            <w:pPr>
              <w:widowControl w:val="0"/>
              <w:autoSpaceDE w:val="0"/>
              <w:autoSpaceDN w:val="0"/>
              <w:adjustRightInd w:val="0"/>
              <w:spacing w:before="120" w:after="160" w:line="259" w:lineRule="auto"/>
              <w:jc w:val="center"/>
              <w:rPr>
                <w:rFonts w:eastAsia="Arial"/>
                <w:b/>
                <w:bCs/>
                <w:sz w:val="26"/>
                <w:szCs w:val="26"/>
                <w:lang w:val="vi-VN"/>
              </w:rPr>
            </w:pPr>
            <w:r w:rsidRPr="00116D1D">
              <w:rPr>
                <w:rFonts w:eastAsia="Arial"/>
                <w:b/>
                <w:bCs/>
                <w:sz w:val="26"/>
                <w:szCs w:val="26"/>
                <w:lang w:val="vi-VN"/>
              </w:rPr>
              <w:t>CỘNG HOÀ XÃ HỘI CHỦ NGHĨA VIỆT NAM</w:t>
            </w:r>
          </w:p>
          <w:p w14:paraId="4EC881C9" w14:textId="77777777" w:rsidR="00972048" w:rsidRPr="00116D1D" w:rsidRDefault="00972048" w:rsidP="008D5716">
            <w:pPr>
              <w:widowControl w:val="0"/>
              <w:autoSpaceDE w:val="0"/>
              <w:autoSpaceDN w:val="0"/>
              <w:adjustRightInd w:val="0"/>
              <w:spacing w:before="120" w:after="160" w:line="259" w:lineRule="auto"/>
              <w:jc w:val="center"/>
              <w:rPr>
                <w:rFonts w:eastAsia="Arial"/>
                <w:b/>
                <w:bCs/>
                <w:sz w:val="26"/>
                <w:szCs w:val="26"/>
              </w:rPr>
            </w:pPr>
            <w:r w:rsidRPr="00116D1D">
              <w:rPr>
                <w:rFonts w:eastAsia="Arial"/>
                <w:b/>
                <w:bCs/>
                <w:sz w:val="26"/>
                <w:szCs w:val="26"/>
              </w:rPr>
              <w:t>Độc lập - Tự do - Hạnh phúc</w:t>
            </w:r>
          </w:p>
          <w:p w14:paraId="7D27CF7C" w14:textId="77777777" w:rsidR="00972048" w:rsidRPr="00116D1D" w:rsidRDefault="00972048" w:rsidP="008D5716">
            <w:pPr>
              <w:widowControl w:val="0"/>
              <w:autoSpaceDE w:val="0"/>
              <w:autoSpaceDN w:val="0"/>
              <w:adjustRightInd w:val="0"/>
              <w:spacing w:before="120" w:after="160" w:line="259" w:lineRule="auto"/>
              <w:jc w:val="center"/>
              <w:rPr>
                <w:rFonts w:eastAsia="Arial"/>
                <w:sz w:val="26"/>
                <w:szCs w:val="26"/>
              </w:rPr>
            </w:pPr>
            <w:r w:rsidRPr="00116D1D">
              <w:rPr>
                <w:rFonts w:eastAsia="Arial"/>
                <w:noProof/>
                <w:sz w:val="26"/>
                <w:szCs w:val="26"/>
              </w:rPr>
              <mc:AlternateContent>
                <mc:Choice Requires="wps">
                  <w:drawing>
                    <wp:anchor distT="4294967294" distB="4294967294" distL="114300" distR="114300" simplePos="0" relativeHeight="251358720" behindDoc="0" locked="0" layoutInCell="1" allowOverlap="1" wp14:anchorId="3F55DDB4" wp14:editId="518B9309">
                      <wp:simplePos x="0" y="0"/>
                      <wp:positionH relativeFrom="column">
                        <wp:posOffset>727710</wp:posOffset>
                      </wp:positionH>
                      <wp:positionV relativeFrom="paragraph">
                        <wp:posOffset>86359</wp:posOffset>
                      </wp:positionV>
                      <wp:extent cx="1944370" cy="0"/>
                      <wp:effectExtent l="0" t="0" r="17780" b="19050"/>
                      <wp:wrapNone/>
                      <wp:docPr id="90" name="Straight Arrow Connector 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443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15A0D8E" id="_x0000_t32" coordsize="21600,21600" o:spt="32" o:oned="t" path="m,l21600,21600e" filled="f">
                      <v:path arrowok="t" fillok="f" o:connecttype="none"/>
                      <o:lock v:ext="edit" shapetype="t"/>
                    </v:shapetype>
                    <v:shape id="Straight Arrow Connector 90" o:spid="_x0000_s1026" type="#_x0000_t32" style="position:absolute;margin-left:57.3pt;margin-top:6.8pt;width:153.1pt;height:0;z-index:25135872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"/>
                  </w:pict>
                </mc:Fallback>
              </mc:AlternateContent>
            </w:r>
          </w:p>
        </w:tc>
      </w:tr>
    </w:tbl>
    <w:p w14:paraId="40C1B9FA" w14:textId="77777777" w:rsidR="00972048" w:rsidRPr="00116D1D" w:rsidRDefault="00972048" w:rsidP="00972048">
      <w:pPr>
        <w:widowControl w:val="0"/>
        <w:autoSpaceDE w:val="0"/>
        <w:autoSpaceDN w:val="0"/>
        <w:adjustRightInd w:val="0"/>
        <w:spacing w:before="120" w:after="160" w:line="259" w:lineRule="auto"/>
        <w:ind w:firstLine="567"/>
        <w:jc w:val="center"/>
        <w:rPr>
          <w:rFonts w:eastAsia="Arial"/>
          <w:b/>
          <w:bCs/>
          <w:sz w:val="26"/>
          <w:szCs w:val="26"/>
          <w:lang w:val="vi-VN"/>
        </w:rPr>
      </w:pPr>
      <w:r w:rsidRPr="00116D1D">
        <w:rPr>
          <w:rFonts w:eastAsia="Arial"/>
          <w:b/>
          <w:bCs/>
          <w:sz w:val="26"/>
          <w:szCs w:val="26"/>
          <w:lang w:val="vi-VN"/>
        </w:rPr>
        <w:t>ĐƠN ĐỀ NGHỊ CẤP GIẤY PHÉP</w:t>
      </w:r>
    </w:p>
    <w:p w14:paraId="6308879B" w14:textId="77777777" w:rsidR="00972048" w:rsidRPr="00116D1D" w:rsidRDefault="00972048" w:rsidP="00972048">
      <w:pPr>
        <w:widowControl w:val="0"/>
        <w:autoSpaceDE w:val="0"/>
        <w:autoSpaceDN w:val="0"/>
        <w:adjustRightInd w:val="0"/>
        <w:spacing w:before="120" w:after="160" w:line="259" w:lineRule="auto"/>
        <w:jc w:val="center"/>
        <w:rPr>
          <w:rFonts w:eastAsia="Arial"/>
          <w:sz w:val="26"/>
          <w:szCs w:val="26"/>
          <w:lang w:val="vi-VN"/>
        </w:rPr>
      </w:pPr>
      <w:r w:rsidRPr="00116D1D">
        <w:rPr>
          <w:rFonts w:eastAsia="Arial"/>
          <w:b/>
          <w:bCs/>
          <w:sz w:val="26"/>
          <w:szCs w:val="26"/>
          <w:lang w:val="vi-VN"/>
        </w:rPr>
        <w:t>ĐƯA TRIỂN LÃM MỸ THUẬT TỪ VIỆT NAM RA NƯỚC NGOÀI</w:t>
      </w:r>
    </w:p>
    <w:p w14:paraId="594732B4" w14:textId="77777777" w:rsidR="00972048" w:rsidRPr="00116D1D" w:rsidRDefault="00972048" w:rsidP="00972048">
      <w:pPr>
        <w:widowControl w:val="0"/>
        <w:autoSpaceDE w:val="0"/>
        <w:autoSpaceDN w:val="0"/>
        <w:adjustRightInd w:val="0"/>
        <w:spacing w:before="120" w:after="160" w:line="259" w:lineRule="auto"/>
        <w:jc w:val="both"/>
        <w:rPr>
          <w:rFonts w:eastAsia="Arial"/>
          <w:sz w:val="26"/>
          <w:szCs w:val="26"/>
          <w:lang w:val="vi-VN"/>
        </w:rPr>
      </w:pPr>
      <w:r w:rsidRPr="00116D1D">
        <w:rPr>
          <w:rFonts w:eastAsia="Arial"/>
          <w:sz w:val="26"/>
          <w:szCs w:val="26"/>
          <w:lang w:val="vi-VN"/>
        </w:rPr>
        <w:t xml:space="preserve">                     </w:t>
      </w:r>
    </w:p>
    <w:p w14:paraId="1B7104BA" w14:textId="77777777" w:rsidR="00972048" w:rsidRPr="00116D1D" w:rsidRDefault="00972048" w:rsidP="00972048">
      <w:pPr>
        <w:widowControl w:val="0"/>
        <w:autoSpaceDE w:val="0"/>
        <w:autoSpaceDN w:val="0"/>
        <w:adjustRightInd w:val="0"/>
        <w:spacing w:before="120" w:after="160" w:line="259" w:lineRule="auto"/>
        <w:jc w:val="both"/>
        <w:rPr>
          <w:rFonts w:eastAsia="Arial"/>
          <w:sz w:val="26"/>
          <w:szCs w:val="26"/>
          <w:lang w:val="vi-VN"/>
        </w:rPr>
      </w:pPr>
      <w:r w:rsidRPr="00116D1D">
        <w:rPr>
          <w:rFonts w:eastAsia="Arial"/>
          <w:sz w:val="26"/>
          <w:szCs w:val="26"/>
          <w:lang w:val="vi-VN"/>
        </w:rPr>
        <w:t xml:space="preserve">                     Kính gửi: Ủy ban nhân dân tỉnh Đồng Tháp </w:t>
      </w:r>
    </w:p>
    <w:p w14:paraId="59CF052C" w14:textId="77777777" w:rsidR="00972048" w:rsidRPr="00116D1D" w:rsidRDefault="00972048" w:rsidP="00972048">
      <w:pPr>
        <w:widowControl w:val="0"/>
        <w:autoSpaceDE w:val="0"/>
        <w:autoSpaceDN w:val="0"/>
        <w:adjustRightInd w:val="0"/>
        <w:spacing w:before="120" w:after="160" w:line="259" w:lineRule="auto"/>
        <w:jc w:val="both"/>
        <w:rPr>
          <w:rFonts w:eastAsia="Arial"/>
          <w:sz w:val="26"/>
          <w:szCs w:val="26"/>
          <w:lang w:val="vi-VN"/>
        </w:rPr>
      </w:pPr>
      <w:r w:rsidRPr="00116D1D">
        <w:rPr>
          <w:rFonts w:eastAsia="Arial"/>
          <w:sz w:val="26"/>
          <w:szCs w:val="26"/>
          <w:lang w:val="vi-VN"/>
        </w:rPr>
        <w:t xml:space="preserve">                                    (hoặc) Sở Văn hóa, Thể thao và Du lịch tỉnh Đồng Tháp</w:t>
      </w:r>
    </w:p>
    <w:p w14:paraId="76064C43" w14:textId="77777777" w:rsidR="00972048" w:rsidRPr="00116D1D" w:rsidRDefault="00972048" w:rsidP="00972048">
      <w:pPr>
        <w:widowControl w:val="0"/>
        <w:autoSpaceDE w:val="0"/>
        <w:autoSpaceDN w:val="0"/>
        <w:adjustRightInd w:val="0"/>
        <w:spacing w:before="60" w:after="60" w:line="259" w:lineRule="auto"/>
        <w:ind w:firstLine="567"/>
        <w:jc w:val="both"/>
        <w:rPr>
          <w:rFonts w:eastAsia="Arial"/>
          <w:sz w:val="26"/>
          <w:szCs w:val="26"/>
          <w:lang w:val="vi-VN"/>
        </w:rPr>
      </w:pPr>
      <w:r w:rsidRPr="00116D1D">
        <w:rPr>
          <w:rFonts w:eastAsia="Arial"/>
          <w:sz w:val="26"/>
          <w:szCs w:val="26"/>
          <w:lang w:val="vi-VN"/>
        </w:rPr>
        <w:t> </w:t>
      </w:r>
    </w:p>
    <w:p w14:paraId="6AA89A07" w14:textId="77777777" w:rsidR="00972048" w:rsidRPr="00116D1D" w:rsidRDefault="00972048" w:rsidP="00972048">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Tên cá nhân, tổ chức đề nghị ………............................................................</w:t>
      </w:r>
    </w:p>
    <w:p w14:paraId="6129E9C3" w14:textId="77777777" w:rsidR="00972048" w:rsidRPr="00116D1D" w:rsidRDefault="00972048" w:rsidP="00972048">
      <w:pPr>
        <w:widowControl w:val="0"/>
        <w:autoSpaceDE w:val="0"/>
        <w:autoSpaceDN w:val="0"/>
        <w:adjustRightInd w:val="0"/>
        <w:spacing w:before="60" w:after="60" w:line="259" w:lineRule="auto"/>
        <w:jc w:val="both"/>
        <w:rPr>
          <w:rFonts w:eastAsia="Arial"/>
          <w:sz w:val="26"/>
          <w:szCs w:val="26"/>
          <w:lang w:val="vi-VN"/>
        </w:rPr>
      </w:pPr>
      <w:r w:rsidRPr="00116D1D">
        <w:rPr>
          <w:rFonts w:eastAsia="Arial"/>
          <w:sz w:val="26"/>
          <w:szCs w:val="26"/>
          <w:lang w:val="vi-VN"/>
        </w:rPr>
        <w:t>.................................................................................................................................</w:t>
      </w:r>
    </w:p>
    <w:p w14:paraId="1FF9DB46" w14:textId="77777777" w:rsidR="00972048" w:rsidRPr="00116D1D" w:rsidRDefault="00972048" w:rsidP="00972048">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Địa chỉ: .........................................................................................................</w:t>
      </w:r>
    </w:p>
    <w:p w14:paraId="4F5DC274" w14:textId="77777777" w:rsidR="00972048" w:rsidRPr="00116D1D" w:rsidRDefault="00972048" w:rsidP="00972048">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Điện thoại: ....................................................................................................</w:t>
      </w:r>
    </w:p>
    <w:p w14:paraId="5AF9B48E" w14:textId="77777777" w:rsidR="00972048" w:rsidRPr="00116D1D" w:rsidRDefault="00972048" w:rsidP="00972048">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Đề nghị được cấp giấy phép triển lãm mỹ thuật từ Việt Nam ra nước ngoài:</w:t>
      </w:r>
    </w:p>
    <w:p w14:paraId="38909250" w14:textId="77777777" w:rsidR="00972048" w:rsidRPr="00116D1D" w:rsidRDefault="00972048" w:rsidP="00972048">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Tiêu đề triển lãm: .......................................................................................</w:t>
      </w:r>
    </w:p>
    <w:p w14:paraId="1D49E207" w14:textId="77777777" w:rsidR="00972048" w:rsidRPr="00116D1D" w:rsidRDefault="00972048" w:rsidP="00972048">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Địa điểm trưng bày:....................................................................................</w:t>
      </w:r>
    </w:p>
    <w:p w14:paraId="3670EDA7" w14:textId="77777777" w:rsidR="00972048" w:rsidRPr="00116D1D" w:rsidRDefault="00972048" w:rsidP="00972048">
      <w:pPr>
        <w:widowControl w:val="0"/>
        <w:autoSpaceDE w:val="0"/>
        <w:autoSpaceDN w:val="0"/>
        <w:adjustRightInd w:val="0"/>
        <w:spacing w:before="60" w:after="60" w:line="259" w:lineRule="auto"/>
        <w:ind w:firstLine="720"/>
        <w:jc w:val="both"/>
        <w:rPr>
          <w:rFonts w:eastAsia="Arial"/>
          <w:sz w:val="26"/>
          <w:szCs w:val="26"/>
        </w:rPr>
      </w:pPr>
      <w:r w:rsidRPr="00116D1D">
        <w:rPr>
          <w:rFonts w:eastAsia="Arial"/>
          <w:sz w:val="26"/>
          <w:szCs w:val="26"/>
        </w:rPr>
        <w:t>- Quốc gia: …………………………………………………………………</w:t>
      </w:r>
    </w:p>
    <w:p w14:paraId="2559E19B" w14:textId="77777777" w:rsidR="00972048" w:rsidRPr="00116D1D" w:rsidRDefault="00972048" w:rsidP="00972048">
      <w:pPr>
        <w:widowControl w:val="0"/>
        <w:autoSpaceDE w:val="0"/>
        <w:autoSpaceDN w:val="0"/>
        <w:adjustRightInd w:val="0"/>
        <w:spacing w:before="60" w:after="60" w:line="259" w:lineRule="auto"/>
        <w:ind w:firstLine="720"/>
        <w:jc w:val="both"/>
        <w:rPr>
          <w:rFonts w:eastAsia="Arial"/>
          <w:sz w:val="26"/>
          <w:szCs w:val="26"/>
        </w:rPr>
      </w:pPr>
      <w:r w:rsidRPr="00116D1D">
        <w:rPr>
          <w:rFonts w:eastAsia="Arial"/>
          <w:sz w:val="26"/>
          <w:szCs w:val="26"/>
        </w:rPr>
        <w:t>- Thời gian tr</w:t>
      </w:r>
      <w:r w:rsidRPr="00116D1D">
        <w:rPr>
          <w:rFonts w:eastAsia="Arial"/>
          <w:sz w:val="26"/>
          <w:szCs w:val="26"/>
          <w:lang w:val="vi-VN"/>
        </w:rPr>
        <w:t>ưng bày từ ....................................... đến ................................</w:t>
      </w:r>
    </w:p>
    <w:p w14:paraId="0430CB28" w14:textId="77777777" w:rsidR="00972048" w:rsidRPr="00116D1D" w:rsidRDefault="00972048" w:rsidP="00972048">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Số lượng tác phẩm:.....................................................................................</w:t>
      </w:r>
    </w:p>
    <w:p w14:paraId="5EEE7AD2" w14:textId="77777777" w:rsidR="00972048" w:rsidRPr="00116D1D" w:rsidRDefault="00972048" w:rsidP="00972048">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Số lượng tác giả:.........................................................................................</w:t>
      </w:r>
    </w:p>
    <w:p w14:paraId="7DEABA74" w14:textId="77777777" w:rsidR="00972048" w:rsidRPr="00116D1D" w:rsidRDefault="00972048" w:rsidP="00972048">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xml:space="preserve">Cam kết: </w:t>
      </w:r>
    </w:p>
    <w:p w14:paraId="30FFF11F" w14:textId="77777777" w:rsidR="00972048" w:rsidRPr="00116D1D" w:rsidRDefault="00972048" w:rsidP="00972048">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xml:space="preserve">- Thực hiện đúng các quy định của pháp luật về triển lãm mỹ thuật và các quy định liên quan khi tổ chức triển lãm và pháp luật của nước sở tại. </w:t>
      </w:r>
    </w:p>
    <w:p w14:paraId="65D20B33" w14:textId="77777777" w:rsidR="00972048" w:rsidRPr="00116D1D" w:rsidRDefault="00972048" w:rsidP="00972048">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xml:space="preserve">- Chịu trách nhiệm về tính chính xác, trung thực của nội dung hồ sơ đề nghị cấp giấy phép triển lãm mỹ thuật từ Việt Nam ra nước ngoài./. </w:t>
      </w:r>
    </w:p>
    <w:tbl>
      <w:tblPr>
        <w:tblW w:w="9488" w:type="dxa"/>
        <w:tblInd w:w="108" w:type="dxa"/>
        <w:tblLayout w:type="fixed"/>
        <w:tblLook w:val="0000" w:firstRow="0" w:lastRow="0" w:firstColumn="0" w:lastColumn="0" w:noHBand="0" w:noVBand="0"/>
      </w:tblPr>
      <w:tblGrid>
        <w:gridCol w:w="2700"/>
        <w:gridCol w:w="6788"/>
      </w:tblGrid>
      <w:tr w:rsidR="00972048" w:rsidRPr="00116D1D" w14:paraId="2674603A" w14:textId="77777777" w:rsidTr="008D5716">
        <w:trPr>
          <w:trHeight w:val="1"/>
        </w:trPr>
        <w:tc>
          <w:tcPr>
            <w:tcW w:w="2700" w:type="dxa"/>
            <w:tcBorders>
              <w:top w:val="nil"/>
              <w:left w:val="nil"/>
              <w:bottom w:val="nil"/>
              <w:right w:val="nil"/>
            </w:tcBorders>
          </w:tcPr>
          <w:p w14:paraId="460494AB" w14:textId="77777777" w:rsidR="00972048" w:rsidRPr="00116D1D" w:rsidRDefault="00972048" w:rsidP="008D5716">
            <w:pPr>
              <w:widowControl w:val="0"/>
              <w:autoSpaceDE w:val="0"/>
              <w:autoSpaceDN w:val="0"/>
              <w:adjustRightInd w:val="0"/>
              <w:spacing w:line="259" w:lineRule="auto"/>
              <w:jc w:val="both"/>
              <w:rPr>
                <w:rFonts w:eastAsia="Arial"/>
                <w:sz w:val="26"/>
                <w:szCs w:val="26"/>
                <w:lang w:val="vi-VN"/>
              </w:rPr>
            </w:pPr>
          </w:p>
        </w:tc>
        <w:tc>
          <w:tcPr>
            <w:tcW w:w="6788" w:type="dxa"/>
            <w:tcBorders>
              <w:top w:val="nil"/>
              <w:left w:val="nil"/>
              <w:bottom w:val="nil"/>
              <w:right w:val="nil"/>
            </w:tcBorders>
          </w:tcPr>
          <w:p w14:paraId="38C8489A" w14:textId="77777777" w:rsidR="00972048" w:rsidRPr="00116D1D" w:rsidRDefault="00972048" w:rsidP="008D5716">
            <w:pPr>
              <w:widowControl w:val="0"/>
              <w:autoSpaceDE w:val="0"/>
              <w:autoSpaceDN w:val="0"/>
              <w:adjustRightInd w:val="0"/>
              <w:spacing w:line="259" w:lineRule="auto"/>
              <w:jc w:val="center"/>
              <w:rPr>
                <w:rFonts w:eastAsia="Arial"/>
                <w:i/>
                <w:iCs/>
                <w:sz w:val="26"/>
                <w:szCs w:val="26"/>
                <w:lang w:val="vi-VN"/>
              </w:rPr>
            </w:pPr>
            <w:r w:rsidRPr="00116D1D">
              <w:rPr>
                <w:rFonts w:eastAsia="Arial"/>
                <w:i/>
                <w:iCs/>
                <w:sz w:val="26"/>
                <w:szCs w:val="26"/>
                <w:lang w:val="vi-VN"/>
              </w:rPr>
              <w:t>………, ngày ….. tháng ….. năm …….</w:t>
            </w:r>
          </w:p>
          <w:p w14:paraId="769605AC" w14:textId="77777777" w:rsidR="00972048" w:rsidRPr="00116D1D" w:rsidRDefault="00972048" w:rsidP="008D5716">
            <w:pPr>
              <w:widowControl w:val="0"/>
              <w:autoSpaceDE w:val="0"/>
              <w:autoSpaceDN w:val="0"/>
              <w:adjustRightInd w:val="0"/>
              <w:spacing w:line="259" w:lineRule="auto"/>
              <w:jc w:val="center"/>
              <w:rPr>
                <w:rFonts w:eastAsia="Arial"/>
                <w:b/>
                <w:bCs/>
                <w:sz w:val="26"/>
                <w:szCs w:val="26"/>
                <w:lang w:val="vi-VN"/>
              </w:rPr>
            </w:pPr>
            <w:r w:rsidRPr="00116D1D">
              <w:rPr>
                <w:rFonts w:eastAsia="Arial"/>
                <w:b/>
                <w:bCs/>
                <w:sz w:val="26"/>
                <w:szCs w:val="26"/>
                <w:lang w:val="vi-VN"/>
              </w:rPr>
              <w:t>CÁ NHÂN/NGƯỜI ĐẠI DIỆN THEO PHÁP LUẬT</w:t>
            </w:r>
          </w:p>
          <w:p w14:paraId="74648D7E" w14:textId="77777777" w:rsidR="00972048" w:rsidRPr="00116D1D" w:rsidRDefault="00972048" w:rsidP="008D5716">
            <w:pPr>
              <w:widowControl w:val="0"/>
              <w:autoSpaceDE w:val="0"/>
              <w:autoSpaceDN w:val="0"/>
              <w:adjustRightInd w:val="0"/>
              <w:spacing w:line="259" w:lineRule="auto"/>
              <w:jc w:val="center"/>
              <w:rPr>
                <w:rFonts w:eastAsia="Arial"/>
                <w:sz w:val="26"/>
                <w:szCs w:val="26"/>
                <w:lang w:val="vi-VN"/>
              </w:rPr>
            </w:pPr>
            <w:r w:rsidRPr="00116D1D">
              <w:rPr>
                <w:rFonts w:eastAsia="Arial"/>
                <w:b/>
                <w:bCs/>
                <w:sz w:val="26"/>
                <w:szCs w:val="26"/>
                <w:lang w:val="vi-VN"/>
              </w:rPr>
              <w:t>CỦA TỔ CHỨC ĐỀ NGHỊ</w:t>
            </w:r>
          </w:p>
          <w:p w14:paraId="50951E46" w14:textId="77777777" w:rsidR="00972048" w:rsidRPr="00116D1D" w:rsidRDefault="00972048" w:rsidP="008D5716">
            <w:pPr>
              <w:widowControl w:val="0"/>
              <w:autoSpaceDE w:val="0"/>
              <w:autoSpaceDN w:val="0"/>
              <w:adjustRightInd w:val="0"/>
              <w:spacing w:line="259" w:lineRule="auto"/>
              <w:jc w:val="center"/>
              <w:rPr>
                <w:rFonts w:eastAsia="Arial"/>
                <w:sz w:val="26"/>
                <w:szCs w:val="26"/>
                <w:lang w:val="vi-VN"/>
              </w:rPr>
            </w:pPr>
            <w:r w:rsidRPr="00116D1D">
              <w:rPr>
                <w:rFonts w:eastAsia="Arial"/>
                <w:sz w:val="26"/>
                <w:szCs w:val="26"/>
                <w:lang w:val="vi-VN"/>
              </w:rPr>
              <w:t>(Ký tên, đóng dấu, ghi rõ họ tên, nếu là tổ chức)</w:t>
            </w:r>
          </w:p>
          <w:p w14:paraId="03B734E1" w14:textId="77777777" w:rsidR="00972048" w:rsidRPr="00116D1D" w:rsidRDefault="00972048" w:rsidP="008D5716">
            <w:pPr>
              <w:widowControl w:val="0"/>
              <w:autoSpaceDE w:val="0"/>
              <w:autoSpaceDN w:val="0"/>
              <w:adjustRightInd w:val="0"/>
              <w:spacing w:line="259" w:lineRule="auto"/>
              <w:jc w:val="center"/>
              <w:rPr>
                <w:rFonts w:eastAsia="Arial"/>
                <w:sz w:val="26"/>
                <w:szCs w:val="26"/>
                <w:lang w:val="vi-VN"/>
              </w:rPr>
            </w:pPr>
            <w:r w:rsidRPr="00116D1D">
              <w:rPr>
                <w:rFonts w:eastAsia="Arial"/>
                <w:sz w:val="26"/>
                <w:szCs w:val="26"/>
                <w:lang w:val="vi-VN"/>
              </w:rPr>
              <w:t>(Ký, ghi rõ học tên, nếu là cá nhân)</w:t>
            </w:r>
          </w:p>
        </w:tc>
      </w:tr>
    </w:tbl>
    <w:p w14:paraId="599C454B" w14:textId="77777777" w:rsidR="00972048" w:rsidRPr="00116D1D" w:rsidRDefault="00972048" w:rsidP="00972048">
      <w:pPr>
        <w:spacing w:before="120" w:after="160" w:line="259" w:lineRule="auto"/>
        <w:ind w:firstLine="720"/>
        <w:rPr>
          <w:rFonts w:eastAsia="Arial"/>
          <w:b/>
          <w:bCs/>
          <w:sz w:val="26"/>
          <w:szCs w:val="26"/>
          <w:lang w:val="vi-VN"/>
        </w:rPr>
      </w:pPr>
    </w:p>
    <w:p w14:paraId="5B1B3F3D" w14:textId="69376A58" w:rsidR="00972048" w:rsidRPr="00116D1D" w:rsidRDefault="00972048" w:rsidP="00972048">
      <w:pPr>
        <w:spacing w:before="120" w:after="160" w:line="259" w:lineRule="auto"/>
        <w:ind w:firstLine="720"/>
        <w:rPr>
          <w:rFonts w:eastAsia="Arial"/>
          <w:b/>
          <w:bCs/>
          <w:sz w:val="26"/>
          <w:szCs w:val="26"/>
          <w:lang w:val="vi-VN"/>
        </w:rPr>
      </w:pPr>
    </w:p>
    <w:p w14:paraId="0DF7A55D" w14:textId="77777777" w:rsidR="005B3E19" w:rsidRPr="00116D1D" w:rsidRDefault="005B3E19" w:rsidP="00972048">
      <w:pPr>
        <w:spacing w:before="120" w:after="160" w:line="259" w:lineRule="auto"/>
        <w:ind w:firstLine="720"/>
        <w:rPr>
          <w:rFonts w:eastAsia="Arial"/>
          <w:b/>
          <w:bCs/>
          <w:sz w:val="26"/>
          <w:szCs w:val="26"/>
          <w:lang w:val="vi-VN"/>
        </w:rPr>
      </w:pPr>
    </w:p>
    <w:p w14:paraId="52536FD0" w14:textId="77777777" w:rsidR="00DC215A" w:rsidRPr="00116D1D" w:rsidRDefault="00DC215A" w:rsidP="00972048">
      <w:pPr>
        <w:spacing w:before="120" w:after="160" w:line="259" w:lineRule="auto"/>
        <w:ind w:firstLine="720"/>
        <w:rPr>
          <w:rFonts w:eastAsia="Arial"/>
          <w:b/>
          <w:bCs/>
          <w:sz w:val="26"/>
          <w:szCs w:val="26"/>
          <w:lang w:val="vi-VN"/>
        </w:rPr>
      </w:pPr>
    </w:p>
    <w:p w14:paraId="65F56224" w14:textId="77777777" w:rsidR="00DC215A" w:rsidRPr="00116D1D" w:rsidRDefault="00DC215A" w:rsidP="00972048">
      <w:pPr>
        <w:spacing w:before="120" w:after="160" w:line="259" w:lineRule="auto"/>
        <w:ind w:firstLine="720"/>
        <w:rPr>
          <w:rFonts w:eastAsia="Arial"/>
          <w:b/>
          <w:bCs/>
          <w:sz w:val="26"/>
          <w:szCs w:val="26"/>
          <w:lang w:val="vi-VN"/>
        </w:rPr>
      </w:pPr>
    </w:p>
    <w:p w14:paraId="3E989590" w14:textId="60B8C9C6" w:rsidR="003175D5" w:rsidRPr="00116D1D" w:rsidRDefault="003175D5" w:rsidP="00541945">
      <w:pPr>
        <w:pStyle w:val="Heading4"/>
        <w:ind w:firstLine="709"/>
        <w:rPr>
          <w:sz w:val="26"/>
          <w:lang w:val="vi-VN"/>
        </w:rPr>
      </w:pPr>
      <w:r w:rsidRPr="00116D1D">
        <w:rPr>
          <w:sz w:val="26"/>
          <w:lang w:val="vi-VN"/>
        </w:rPr>
        <w:lastRenderedPageBreak/>
        <w:t>3. Thủ tục cấp giấy phép sao chép tác phẩm mỹ thuật về danh nhân văn hoá, anh hùng dân tộc, lãnh tụ</w:t>
      </w:r>
    </w:p>
    <w:p w14:paraId="7EAE96CA" w14:textId="64D5A9A5" w:rsidR="003175D5" w:rsidRPr="00116D1D" w:rsidRDefault="003175D5" w:rsidP="003175D5">
      <w:pPr>
        <w:spacing w:before="120" w:after="120"/>
        <w:ind w:firstLine="720"/>
        <w:jc w:val="both"/>
        <w:rPr>
          <w:i/>
          <w:sz w:val="26"/>
          <w:szCs w:val="26"/>
          <w:lang w:val="es-AR"/>
        </w:rPr>
      </w:pPr>
      <w:r w:rsidRPr="00116D1D">
        <w:rPr>
          <w:b/>
          <w:bCs/>
          <w:sz w:val="26"/>
          <w:szCs w:val="26"/>
          <w:lang w:val="hr-HR"/>
        </w:rPr>
        <w:t xml:space="preserve">3.1.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574" w:type="dxa"/>
        <w:tblLook w:val="04A0" w:firstRow="1" w:lastRow="0" w:firstColumn="1" w:lastColumn="0" w:noHBand="0" w:noVBand="1"/>
      </w:tblPr>
      <w:tblGrid>
        <w:gridCol w:w="805"/>
        <w:gridCol w:w="1614"/>
        <w:gridCol w:w="5107"/>
        <w:gridCol w:w="2103"/>
        <w:gridCol w:w="945"/>
      </w:tblGrid>
      <w:tr w:rsidR="000B51ED" w:rsidRPr="00116D1D" w14:paraId="5CB642CF" w14:textId="77777777" w:rsidTr="008D5716">
        <w:trPr>
          <w:trHeight w:val="422"/>
          <w:tblHeader/>
        </w:trPr>
        <w:tc>
          <w:tcPr>
            <w:tcW w:w="782" w:type="dxa"/>
            <w:tcBorders>
              <w:top w:val="single" w:sz="4" w:space="0" w:color="auto"/>
              <w:left w:val="single" w:sz="4" w:space="0" w:color="auto"/>
              <w:bottom w:val="single" w:sz="4" w:space="0" w:color="auto"/>
              <w:right w:val="single" w:sz="4" w:space="0" w:color="auto"/>
            </w:tcBorders>
            <w:vAlign w:val="center"/>
          </w:tcPr>
          <w:p w14:paraId="0ADBCFA7" w14:textId="77777777" w:rsidR="003175D5" w:rsidRPr="00116D1D" w:rsidRDefault="003175D5" w:rsidP="008D5716">
            <w:pPr>
              <w:jc w:val="center"/>
              <w:rPr>
                <w:b/>
                <w:sz w:val="26"/>
                <w:szCs w:val="26"/>
              </w:rPr>
            </w:pPr>
            <w:r w:rsidRPr="00116D1D">
              <w:rPr>
                <w:b/>
                <w:sz w:val="26"/>
                <w:szCs w:val="26"/>
              </w:rPr>
              <w:t>TT</w:t>
            </w:r>
          </w:p>
        </w:tc>
        <w:tc>
          <w:tcPr>
            <w:tcW w:w="1618" w:type="dxa"/>
            <w:tcBorders>
              <w:top w:val="single" w:sz="4" w:space="0" w:color="auto"/>
              <w:left w:val="single" w:sz="4" w:space="0" w:color="auto"/>
              <w:bottom w:val="single" w:sz="4" w:space="0" w:color="auto"/>
              <w:right w:val="single" w:sz="4" w:space="0" w:color="auto"/>
            </w:tcBorders>
            <w:vAlign w:val="center"/>
          </w:tcPr>
          <w:p w14:paraId="2DB9EE58" w14:textId="77777777" w:rsidR="003175D5" w:rsidRPr="00116D1D" w:rsidRDefault="003175D5" w:rsidP="008D5716">
            <w:pPr>
              <w:jc w:val="center"/>
              <w:rPr>
                <w:b/>
                <w:sz w:val="26"/>
                <w:szCs w:val="26"/>
              </w:rPr>
            </w:pPr>
            <w:r w:rsidRPr="00116D1D">
              <w:rPr>
                <w:b/>
                <w:sz w:val="26"/>
                <w:szCs w:val="26"/>
              </w:rPr>
              <w:t>Trình tự thực hiện</w:t>
            </w:r>
          </w:p>
        </w:tc>
        <w:tc>
          <w:tcPr>
            <w:tcW w:w="5116" w:type="dxa"/>
            <w:tcBorders>
              <w:top w:val="single" w:sz="4" w:space="0" w:color="auto"/>
              <w:left w:val="single" w:sz="4" w:space="0" w:color="auto"/>
              <w:bottom w:val="single" w:sz="4" w:space="0" w:color="auto"/>
              <w:right w:val="single" w:sz="4" w:space="0" w:color="auto"/>
            </w:tcBorders>
            <w:vAlign w:val="center"/>
          </w:tcPr>
          <w:p w14:paraId="50F9740B" w14:textId="77777777" w:rsidR="003175D5" w:rsidRPr="00116D1D" w:rsidRDefault="003175D5" w:rsidP="008D5716">
            <w:pPr>
              <w:jc w:val="center"/>
              <w:rPr>
                <w:b/>
                <w:sz w:val="26"/>
                <w:szCs w:val="26"/>
              </w:rPr>
            </w:pPr>
            <w:r w:rsidRPr="00116D1D">
              <w:rPr>
                <w:b/>
                <w:sz w:val="26"/>
                <w:szCs w:val="26"/>
              </w:rPr>
              <w:t>Cách thức thực hiện</w:t>
            </w:r>
          </w:p>
        </w:tc>
        <w:tc>
          <w:tcPr>
            <w:tcW w:w="2111" w:type="dxa"/>
            <w:tcBorders>
              <w:top w:val="single" w:sz="4" w:space="0" w:color="auto"/>
              <w:left w:val="single" w:sz="4" w:space="0" w:color="auto"/>
              <w:bottom w:val="single" w:sz="4" w:space="0" w:color="auto"/>
              <w:right w:val="single" w:sz="4" w:space="0" w:color="auto"/>
            </w:tcBorders>
            <w:vAlign w:val="center"/>
          </w:tcPr>
          <w:p w14:paraId="0CE5AE2E" w14:textId="77777777" w:rsidR="003175D5" w:rsidRPr="00116D1D" w:rsidRDefault="003175D5" w:rsidP="008D5716">
            <w:pPr>
              <w:jc w:val="center"/>
              <w:rPr>
                <w:b/>
                <w:sz w:val="26"/>
                <w:szCs w:val="26"/>
              </w:rPr>
            </w:pPr>
            <w:r w:rsidRPr="00116D1D">
              <w:rPr>
                <w:b/>
                <w:sz w:val="26"/>
                <w:szCs w:val="26"/>
              </w:rPr>
              <w:t>Thời gian giải quyết</w:t>
            </w:r>
          </w:p>
        </w:tc>
        <w:tc>
          <w:tcPr>
            <w:tcW w:w="947" w:type="dxa"/>
            <w:tcBorders>
              <w:top w:val="single" w:sz="4" w:space="0" w:color="auto"/>
              <w:left w:val="single" w:sz="4" w:space="0" w:color="auto"/>
              <w:bottom w:val="single" w:sz="4" w:space="0" w:color="auto"/>
              <w:right w:val="single" w:sz="4" w:space="0" w:color="auto"/>
            </w:tcBorders>
            <w:vAlign w:val="center"/>
          </w:tcPr>
          <w:p w14:paraId="6257C891" w14:textId="77777777" w:rsidR="003175D5" w:rsidRPr="00116D1D" w:rsidRDefault="003175D5" w:rsidP="008D5716">
            <w:pPr>
              <w:jc w:val="center"/>
              <w:rPr>
                <w:b/>
                <w:sz w:val="26"/>
                <w:szCs w:val="26"/>
              </w:rPr>
            </w:pPr>
            <w:r w:rsidRPr="00116D1D">
              <w:rPr>
                <w:b/>
                <w:sz w:val="26"/>
                <w:szCs w:val="26"/>
              </w:rPr>
              <w:t>Ghi chú</w:t>
            </w:r>
          </w:p>
        </w:tc>
      </w:tr>
      <w:tr w:rsidR="000B51ED" w:rsidRPr="00116D1D" w14:paraId="38B4B4C7" w14:textId="77777777" w:rsidTr="008D5716">
        <w:trPr>
          <w:trHeight w:val="936"/>
        </w:trPr>
        <w:tc>
          <w:tcPr>
            <w:tcW w:w="782" w:type="dxa"/>
            <w:vMerge w:val="restart"/>
            <w:tcBorders>
              <w:top w:val="single" w:sz="4" w:space="0" w:color="auto"/>
            </w:tcBorders>
            <w:vAlign w:val="center"/>
          </w:tcPr>
          <w:p w14:paraId="572DDAC3" w14:textId="77777777" w:rsidR="003175D5" w:rsidRPr="00116D1D" w:rsidRDefault="003175D5" w:rsidP="008D5716">
            <w:pPr>
              <w:spacing w:after="120" w:line="234" w:lineRule="atLeast"/>
              <w:jc w:val="center"/>
              <w:rPr>
                <w:b/>
                <w:sz w:val="26"/>
                <w:szCs w:val="26"/>
              </w:rPr>
            </w:pPr>
            <w:r w:rsidRPr="00116D1D">
              <w:rPr>
                <w:b/>
                <w:sz w:val="26"/>
                <w:szCs w:val="26"/>
              </w:rPr>
              <w:t>Bước 1</w:t>
            </w:r>
          </w:p>
        </w:tc>
        <w:tc>
          <w:tcPr>
            <w:tcW w:w="1618" w:type="dxa"/>
            <w:vMerge w:val="restart"/>
            <w:tcBorders>
              <w:top w:val="single" w:sz="4" w:space="0" w:color="auto"/>
            </w:tcBorders>
            <w:vAlign w:val="center"/>
          </w:tcPr>
          <w:p w14:paraId="152E4355" w14:textId="77777777" w:rsidR="003175D5" w:rsidRPr="00116D1D" w:rsidRDefault="003175D5"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116" w:type="dxa"/>
            <w:tcBorders>
              <w:top w:val="single" w:sz="4" w:space="0" w:color="auto"/>
            </w:tcBorders>
            <w:vAlign w:val="center"/>
          </w:tcPr>
          <w:p w14:paraId="2AD9DB36" w14:textId="761FC740" w:rsidR="003175D5" w:rsidRPr="00116D1D" w:rsidRDefault="003175D5" w:rsidP="008D5716">
            <w:pPr>
              <w:shd w:val="clear" w:color="auto" w:fill="FFFFFF"/>
              <w:jc w:val="both"/>
              <w:rPr>
                <w:i/>
                <w:sz w:val="26"/>
                <w:szCs w:val="26"/>
                <w:lang w:val="vi-VN"/>
              </w:rPr>
            </w:pPr>
            <w:r w:rsidRPr="00116D1D">
              <w:rPr>
                <w:sz w:val="26"/>
                <w:szCs w:val="26"/>
              </w:rPr>
              <w:t xml:space="preserve">1. Nộp trực tiếp qua Bộ phận tiếp nhận và trả kết quả của Sở Văn hóa, Thể thao và Du lịch </w:t>
            </w:r>
            <w:r w:rsidR="00D813BA" w:rsidRPr="00116D1D">
              <w:rPr>
                <w:sz w:val="26"/>
                <w:szCs w:val="26"/>
              </w:rPr>
              <w:t>tại Trung tâm Hành chính công Tỉnh</w:t>
            </w:r>
            <w:r w:rsidRPr="00116D1D">
              <w:rPr>
                <w:sz w:val="26"/>
                <w:szCs w:val="26"/>
              </w:rPr>
              <w:t>(số 85 đường Nguyễn Huệ, phường 1, thành phố Cao Lãnh, tỉnh Đồng Tháp).</w:t>
            </w:r>
          </w:p>
          <w:p w14:paraId="02BB7D77" w14:textId="77777777" w:rsidR="003175D5" w:rsidRPr="00116D1D" w:rsidRDefault="003175D5" w:rsidP="008D5716">
            <w:pPr>
              <w:shd w:val="clear" w:color="auto" w:fill="FFFFFF"/>
              <w:jc w:val="both"/>
              <w:rPr>
                <w:i/>
                <w:sz w:val="26"/>
                <w:szCs w:val="26"/>
                <w:lang w:val="vi-VN"/>
              </w:rPr>
            </w:pPr>
            <w:r w:rsidRPr="00116D1D">
              <w:rPr>
                <w:sz w:val="26"/>
                <w:szCs w:val="26"/>
                <w:lang w:val="vi-VN"/>
              </w:rPr>
              <w:t xml:space="preserve">2. Hoặc thông qua dịch vụ bưu chính công ích. </w:t>
            </w:r>
          </w:p>
        </w:tc>
        <w:tc>
          <w:tcPr>
            <w:tcW w:w="2111" w:type="dxa"/>
            <w:tcBorders>
              <w:top w:val="single" w:sz="4" w:space="0" w:color="auto"/>
            </w:tcBorders>
            <w:vAlign w:val="center"/>
          </w:tcPr>
          <w:p w14:paraId="6DC8DF59" w14:textId="77777777" w:rsidR="003175D5" w:rsidRPr="00116D1D" w:rsidRDefault="003175D5"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947" w:type="dxa"/>
            <w:vMerge w:val="restart"/>
            <w:tcBorders>
              <w:top w:val="single" w:sz="4" w:space="0" w:color="auto"/>
            </w:tcBorders>
            <w:vAlign w:val="center"/>
          </w:tcPr>
          <w:p w14:paraId="4E2D3E1D" w14:textId="77777777" w:rsidR="003175D5" w:rsidRPr="00116D1D" w:rsidRDefault="003175D5" w:rsidP="008D5716">
            <w:pPr>
              <w:jc w:val="center"/>
              <w:rPr>
                <w:i/>
                <w:sz w:val="26"/>
                <w:szCs w:val="26"/>
                <w:lang w:val="vi-VN"/>
              </w:rPr>
            </w:pPr>
          </w:p>
        </w:tc>
      </w:tr>
      <w:tr w:rsidR="000B51ED" w:rsidRPr="00116D1D" w14:paraId="4145E214" w14:textId="77777777" w:rsidTr="008D5716">
        <w:trPr>
          <w:trHeight w:val="374"/>
        </w:trPr>
        <w:tc>
          <w:tcPr>
            <w:tcW w:w="782" w:type="dxa"/>
            <w:vMerge/>
          </w:tcPr>
          <w:p w14:paraId="078812C2" w14:textId="77777777" w:rsidR="003175D5" w:rsidRPr="00116D1D" w:rsidRDefault="003175D5" w:rsidP="008D5716">
            <w:pPr>
              <w:spacing w:after="120" w:line="234" w:lineRule="atLeast"/>
              <w:jc w:val="both"/>
              <w:rPr>
                <w:b/>
                <w:sz w:val="26"/>
                <w:szCs w:val="26"/>
                <w:lang w:val="vi-VN"/>
              </w:rPr>
            </w:pPr>
          </w:p>
        </w:tc>
        <w:tc>
          <w:tcPr>
            <w:tcW w:w="1618" w:type="dxa"/>
            <w:vMerge/>
          </w:tcPr>
          <w:p w14:paraId="0A445580" w14:textId="77777777" w:rsidR="003175D5" w:rsidRPr="00116D1D" w:rsidRDefault="003175D5" w:rsidP="008D5716">
            <w:pPr>
              <w:shd w:val="clear" w:color="auto" w:fill="FFFFFF"/>
              <w:spacing w:after="120" w:line="234" w:lineRule="atLeast"/>
              <w:jc w:val="both"/>
              <w:rPr>
                <w:b/>
                <w:sz w:val="26"/>
                <w:szCs w:val="26"/>
                <w:lang w:val="vi-VN"/>
              </w:rPr>
            </w:pPr>
          </w:p>
        </w:tc>
        <w:tc>
          <w:tcPr>
            <w:tcW w:w="5116" w:type="dxa"/>
            <w:vAlign w:val="center"/>
          </w:tcPr>
          <w:p w14:paraId="7A90CBBD" w14:textId="77777777" w:rsidR="003175D5" w:rsidRPr="00116D1D" w:rsidRDefault="003175D5" w:rsidP="008D571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60" w:history="1">
              <w:r w:rsidRPr="00116D1D">
                <w:rPr>
                  <w:i/>
                  <w:sz w:val="26"/>
                  <w:szCs w:val="26"/>
                  <w:u w:val="single"/>
                  <w:lang w:val="nl-NL"/>
                </w:rPr>
                <w:t>http://dichvucong.dongthap.gov.vn</w:t>
              </w:r>
            </w:hyperlink>
            <w:r w:rsidRPr="00116D1D">
              <w:rPr>
                <w:sz w:val="26"/>
                <w:szCs w:val="26"/>
                <w:lang w:val="vi-VN"/>
              </w:rPr>
              <w:t>.</w:t>
            </w:r>
          </w:p>
        </w:tc>
        <w:tc>
          <w:tcPr>
            <w:tcW w:w="2111" w:type="dxa"/>
            <w:vAlign w:val="center"/>
          </w:tcPr>
          <w:p w14:paraId="1FE5135D" w14:textId="77777777" w:rsidR="003175D5" w:rsidRPr="00116D1D" w:rsidRDefault="003175D5"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947" w:type="dxa"/>
            <w:vMerge/>
          </w:tcPr>
          <w:p w14:paraId="32249A72" w14:textId="77777777" w:rsidR="003175D5" w:rsidRPr="00116D1D" w:rsidRDefault="003175D5" w:rsidP="008D5716">
            <w:pPr>
              <w:spacing w:after="120" w:line="234" w:lineRule="atLeast"/>
              <w:jc w:val="both"/>
              <w:rPr>
                <w:b/>
                <w:i/>
                <w:sz w:val="26"/>
                <w:szCs w:val="26"/>
                <w:lang w:val="vi-VN"/>
              </w:rPr>
            </w:pPr>
          </w:p>
        </w:tc>
      </w:tr>
      <w:tr w:rsidR="000B51ED" w:rsidRPr="00116D1D" w14:paraId="2CFB9284" w14:textId="77777777" w:rsidTr="008D5716">
        <w:trPr>
          <w:trHeight w:val="626"/>
        </w:trPr>
        <w:tc>
          <w:tcPr>
            <w:tcW w:w="782" w:type="dxa"/>
            <w:vMerge w:val="restart"/>
            <w:vAlign w:val="center"/>
          </w:tcPr>
          <w:p w14:paraId="30FEEADD" w14:textId="77777777" w:rsidR="003175D5" w:rsidRPr="00116D1D" w:rsidRDefault="003175D5" w:rsidP="008D5716">
            <w:pPr>
              <w:spacing w:after="120" w:line="234" w:lineRule="atLeast"/>
              <w:jc w:val="center"/>
              <w:rPr>
                <w:b/>
                <w:sz w:val="26"/>
                <w:szCs w:val="26"/>
              </w:rPr>
            </w:pPr>
            <w:r w:rsidRPr="00116D1D">
              <w:rPr>
                <w:b/>
                <w:sz w:val="26"/>
                <w:szCs w:val="26"/>
              </w:rPr>
              <w:t>Bước 2</w:t>
            </w:r>
          </w:p>
        </w:tc>
        <w:tc>
          <w:tcPr>
            <w:tcW w:w="1618" w:type="dxa"/>
            <w:vMerge w:val="restart"/>
            <w:vAlign w:val="center"/>
          </w:tcPr>
          <w:p w14:paraId="3E84F2B5" w14:textId="77777777" w:rsidR="003175D5" w:rsidRPr="00116D1D" w:rsidRDefault="003175D5" w:rsidP="008D5716">
            <w:pPr>
              <w:spacing w:before="120" w:after="120"/>
              <w:jc w:val="both"/>
              <w:rPr>
                <w:sz w:val="26"/>
                <w:szCs w:val="26"/>
              </w:rPr>
            </w:pPr>
            <w:r w:rsidRPr="00116D1D">
              <w:rPr>
                <w:b/>
                <w:sz w:val="26"/>
                <w:szCs w:val="26"/>
              </w:rPr>
              <w:t>Tiếp nhận và chuyển hồ sơ thủ tục hành chính</w:t>
            </w:r>
          </w:p>
        </w:tc>
        <w:tc>
          <w:tcPr>
            <w:tcW w:w="5116" w:type="dxa"/>
          </w:tcPr>
          <w:p w14:paraId="0D5FDC1B" w14:textId="77777777" w:rsidR="003175D5" w:rsidRPr="00116D1D" w:rsidRDefault="003175D5" w:rsidP="008D5716">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318B9CD3" w14:textId="77777777" w:rsidR="003175D5" w:rsidRPr="00116D1D" w:rsidRDefault="003175D5" w:rsidP="008D5716">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540C1A26" w14:textId="77777777" w:rsidR="003175D5" w:rsidRPr="00116D1D" w:rsidRDefault="003175D5" w:rsidP="008D5716">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6F54194A" w14:textId="77777777" w:rsidR="003175D5" w:rsidRPr="00116D1D" w:rsidRDefault="003175D5" w:rsidP="008D5716">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111" w:type="dxa"/>
            <w:vAlign w:val="center"/>
          </w:tcPr>
          <w:p w14:paraId="085B24E5" w14:textId="77777777" w:rsidR="003175D5" w:rsidRPr="00116D1D" w:rsidRDefault="003175D5"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947" w:type="dxa"/>
            <w:vMerge w:val="restart"/>
            <w:vAlign w:val="center"/>
          </w:tcPr>
          <w:p w14:paraId="2BA32628" w14:textId="77777777" w:rsidR="003175D5" w:rsidRPr="00116D1D" w:rsidRDefault="003175D5" w:rsidP="008D5716">
            <w:pPr>
              <w:jc w:val="center"/>
              <w:rPr>
                <w:i/>
                <w:sz w:val="26"/>
                <w:szCs w:val="26"/>
                <w:lang w:val="vi-VN"/>
              </w:rPr>
            </w:pPr>
          </w:p>
        </w:tc>
      </w:tr>
      <w:tr w:rsidR="000B51ED" w:rsidRPr="00116D1D" w14:paraId="33244E27" w14:textId="77777777" w:rsidTr="008D5716">
        <w:trPr>
          <w:trHeight w:val="626"/>
        </w:trPr>
        <w:tc>
          <w:tcPr>
            <w:tcW w:w="782" w:type="dxa"/>
            <w:vMerge/>
          </w:tcPr>
          <w:p w14:paraId="4A309E74" w14:textId="77777777" w:rsidR="003175D5" w:rsidRPr="00116D1D" w:rsidRDefault="003175D5" w:rsidP="008D5716">
            <w:pPr>
              <w:spacing w:after="120" w:line="234" w:lineRule="atLeast"/>
              <w:jc w:val="both"/>
              <w:rPr>
                <w:b/>
                <w:sz w:val="26"/>
                <w:szCs w:val="26"/>
              </w:rPr>
            </w:pPr>
          </w:p>
        </w:tc>
        <w:tc>
          <w:tcPr>
            <w:tcW w:w="1618" w:type="dxa"/>
            <w:vMerge/>
          </w:tcPr>
          <w:p w14:paraId="463BB370" w14:textId="77777777" w:rsidR="003175D5" w:rsidRPr="00116D1D" w:rsidRDefault="003175D5" w:rsidP="008D5716">
            <w:pPr>
              <w:spacing w:before="120" w:after="120"/>
              <w:jc w:val="both"/>
              <w:rPr>
                <w:b/>
                <w:sz w:val="26"/>
                <w:szCs w:val="26"/>
              </w:rPr>
            </w:pPr>
          </w:p>
        </w:tc>
        <w:tc>
          <w:tcPr>
            <w:tcW w:w="5116" w:type="dxa"/>
          </w:tcPr>
          <w:p w14:paraId="7B5FADB8" w14:textId="77777777" w:rsidR="003175D5" w:rsidRPr="00116D1D" w:rsidRDefault="003175D5" w:rsidP="008D5716">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20986A7A" w14:textId="77777777" w:rsidR="003175D5" w:rsidRPr="00116D1D" w:rsidRDefault="003175D5" w:rsidP="008D5716">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chính xác hoặc không thuộc thẩm quyền giải </w:t>
            </w:r>
            <w:r w:rsidRPr="00116D1D">
              <w:rPr>
                <w:sz w:val="26"/>
                <w:szCs w:val="26"/>
              </w:rPr>
              <w:lastRenderedPageBreak/>
              <w:t>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12397CE6" w14:textId="77777777" w:rsidR="003175D5" w:rsidRPr="00116D1D" w:rsidRDefault="003175D5" w:rsidP="008D5716">
            <w:pPr>
              <w:spacing w:after="120" w:line="234" w:lineRule="atLeast"/>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111" w:type="dxa"/>
            <w:vAlign w:val="center"/>
          </w:tcPr>
          <w:p w14:paraId="42794E55" w14:textId="77777777" w:rsidR="003175D5" w:rsidRPr="00116D1D" w:rsidRDefault="003175D5" w:rsidP="008D5716">
            <w:pPr>
              <w:spacing w:after="120" w:line="234" w:lineRule="atLeast"/>
              <w:jc w:val="both"/>
              <w:rPr>
                <w:sz w:val="26"/>
                <w:szCs w:val="26"/>
              </w:rPr>
            </w:pPr>
            <w:r w:rsidRPr="00116D1D">
              <w:rPr>
                <w:sz w:val="26"/>
                <w:szCs w:val="26"/>
              </w:rPr>
              <w:lastRenderedPageBreak/>
              <w:t>Không quá 01 ngày làm việc kể từ ngày phát sinh hồ sơ trực tuyến</w:t>
            </w:r>
          </w:p>
        </w:tc>
        <w:tc>
          <w:tcPr>
            <w:tcW w:w="947" w:type="dxa"/>
            <w:vMerge/>
          </w:tcPr>
          <w:p w14:paraId="42BEF75C" w14:textId="77777777" w:rsidR="003175D5" w:rsidRPr="00116D1D" w:rsidRDefault="003175D5" w:rsidP="008D5716">
            <w:pPr>
              <w:spacing w:after="120" w:line="234" w:lineRule="atLeast"/>
              <w:jc w:val="both"/>
              <w:rPr>
                <w:b/>
                <w:sz w:val="26"/>
                <w:szCs w:val="26"/>
              </w:rPr>
            </w:pPr>
          </w:p>
        </w:tc>
      </w:tr>
      <w:tr w:rsidR="000B51ED" w:rsidRPr="00116D1D" w14:paraId="17585B70" w14:textId="77777777" w:rsidTr="008D5716">
        <w:trPr>
          <w:trHeight w:val="150"/>
        </w:trPr>
        <w:tc>
          <w:tcPr>
            <w:tcW w:w="782" w:type="dxa"/>
            <w:vMerge w:val="restart"/>
            <w:vAlign w:val="center"/>
          </w:tcPr>
          <w:p w14:paraId="12D6FDD2" w14:textId="77777777" w:rsidR="003175D5" w:rsidRPr="00116D1D" w:rsidRDefault="003175D5" w:rsidP="008D5716">
            <w:pPr>
              <w:spacing w:after="120" w:line="234" w:lineRule="atLeast"/>
              <w:jc w:val="center"/>
              <w:rPr>
                <w:b/>
                <w:sz w:val="26"/>
                <w:szCs w:val="26"/>
              </w:rPr>
            </w:pPr>
            <w:r w:rsidRPr="00116D1D">
              <w:rPr>
                <w:b/>
                <w:sz w:val="26"/>
                <w:szCs w:val="26"/>
              </w:rPr>
              <w:t>Bước 3</w:t>
            </w:r>
          </w:p>
        </w:tc>
        <w:tc>
          <w:tcPr>
            <w:tcW w:w="1618" w:type="dxa"/>
            <w:vMerge w:val="restart"/>
            <w:vAlign w:val="center"/>
          </w:tcPr>
          <w:p w14:paraId="5CD417FC" w14:textId="77777777" w:rsidR="003175D5" w:rsidRPr="00116D1D" w:rsidRDefault="003175D5" w:rsidP="008D5716">
            <w:pPr>
              <w:spacing w:after="120" w:line="234" w:lineRule="atLeast"/>
              <w:jc w:val="both"/>
              <w:rPr>
                <w:b/>
                <w:sz w:val="26"/>
                <w:szCs w:val="26"/>
              </w:rPr>
            </w:pPr>
            <w:r w:rsidRPr="00116D1D">
              <w:rPr>
                <w:b/>
                <w:bCs/>
                <w:sz w:val="26"/>
                <w:szCs w:val="26"/>
              </w:rPr>
              <w:t>Giải quyết thủ tục hành chính</w:t>
            </w:r>
          </w:p>
        </w:tc>
        <w:tc>
          <w:tcPr>
            <w:tcW w:w="5116" w:type="dxa"/>
          </w:tcPr>
          <w:p w14:paraId="4FA90F50" w14:textId="77777777" w:rsidR="003175D5" w:rsidRPr="00116D1D" w:rsidRDefault="003175D5"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111" w:type="dxa"/>
            <w:vAlign w:val="center"/>
          </w:tcPr>
          <w:p w14:paraId="23BD5811" w14:textId="77777777" w:rsidR="003175D5" w:rsidRPr="00116D1D" w:rsidRDefault="003175D5" w:rsidP="008D5716">
            <w:pPr>
              <w:spacing w:after="120" w:line="234" w:lineRule="atLeast"/>
              <w:jc w:val="center"/>
              <w:rPr>
                <w:sz w:val="26"/>
                <w:szCs w:val="26"/>
              </w:rPr>
            </w:pPr>
            <w:r w:rsidRPr="00116D1D">
              <w:rPr>
                <w:b/>
                <w:sz w:val="26"/>
                <w:szCs w:val="26"/>
              </w:rPr>
              <w:t>07 ngày làm việc</w:t>
            </w:r>
            <w:r w:rsidRPr="00116D1D">
              <w:rPr>
                <w:sz w:val="26"/>
                <w:szCs w:val="26"/>
              </w:rPr>
              <w:t xml:space="preserve">, </w:t>
            </w:r>
          </w:p>
          <w:p w14:paraId="31E83C26" w14:textId="77777777" w:rsidR="003175D5" w:rsidRPr="00116D1D" w:rsidRDefault="003175D5" w:rsidP="008D5716">
            <w:pPr>
              <w:spacing w:after="120" w:line="234" w:lineRule="atLeast"/>
              <w:jc w:val="center"/>
              <w:rPr>
                <w:b/>
                <w:sz w:val="26"/>
                <w:szCs w:val="26"/>
              </w:rPr>
            </w:pPr>
            <w:r w:rsidRPr="00116D1D">
              <w:rPr>
                <w:sz w:val="26"/>
                <w:szCs w:val="26"/>
              </w:rPr>
              <w:t>trong đó:</w:t>
            </w:r>
          </w:p>
        </w:tc>
        <w:tc>
          <w:tcPr>
            <w:tcW w:w="947" w:type="dxa"/>
            <w:vAlign w:val="center"/>
          </w:tcPr>
          <w:p w14:paraId="35584B95" w14:textId="77777777" w:rsidR="003175D5" w:rsidRPr="00116D1D" w:rsidRDefault="003175D5" w:rsidP="008D5716">
            <w:pPr>
              <w:spacing w:after="120" w:line="234" w:lineRule="atLeast"/>
              <w:jc w:val="center"/>
              <w:rPr>
                <w:b/>
                <w:sz w:val="26"/>
                <w:szCs w:val="26"/>
              </w:rPr>
            </w:pPr>
          </w:p>
        </w:tc>
      </w:tr>
      <w:tr w:rsidR="000B51ED" w:rsidRPr="00116D1D" w14:paraId="07DF8853" w14:textId="77777777" w:rsidTr="008D5716">
        <w:trPr>
          <w:trHeight w:val="350"/>
        </w:trPr>
        <w:tc>
          <w:tcPr>
            <w:tcW w:w="782" w:type="dxa"/>
            <w:vMerge/>
          </w:tcPr>
          <w:p w14:paraId="33B89607" w14:textId="77777777" w:rsidR="003175D5" w:rsidRPr="00116D1D" w:rsidRDefault="003175D5" w:rsidP="008D5716">
            <w:pPr>
              <w:spacing w:after="120" w:line="234" w:lineRule="atLeast"/>
              <w:jc w:val="both"/>
              <w:rPr>
                <w:b/>
                <w:sz w:val="26"/>
                <w:szCs w:val="26"/>
              </w:rPr>
            </w:pPr>
          </w:p>
        </w:tc>
        <w:tc>
          <w:tcPr>
            <w:tcW w:w="1618" w:type="dxa"/>
            <w:vMerge/>
          </w:tcPr>
          <w:p w14:paraId="4B60692D" w14:textId="77777777" w:rsidR="003175D5" w:rsidRPr="00116D1D" w:rsidRDefault="003175D5" w:rsidP="008D5716">
            <w:pPr>
              <w:spacing w:after="120" w:line="234" w:lineRule="atLeast"/>
              <w:jc w:val="both"/>
              <w:rPr>
                <w:b/>
                <w:sz w:val="26"/>
                <w:szCs w:val="26"/>
              </w:rPr>
            </w:pPr>
          </w:p>
        </w:tc>
        <w:tc>
          <w:tcPr>
            <w:tcW w:w="5116" w:type="dxa"/>
          </w:tcPr>
          <w:p w14:paraId="4CAFCCFF" w14:textId="77777777" w:rsidR="003175D5" w:rsidRPr="00116D1D" w:rsidRDefault="003175D5" w:rsidP="008D571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111" w:type="dxa"/>
            <w:vAlign w:val="center"/>
          </w:tcPr>
          <w:p w14:paraId="0F5830D3" w14:textId="77777777" w:rsidR="003175D5" w:rsidRPr="00116D1D" w:rsidRDefault="003175D5" w:rsidP="008D5716">
            <w:pPr>
              <w:spacing w:after="120" w:line="234" w:lineRule="atLeast"/>
              <w:jc w:val="center"/>
              <w:rPr>
                <w:b/>
                <w:sz w:val="26"/>
                <w:szCs w:val="26"/>
              </w:rPr>
            </w:pPr>
            <w:r w:rsidRPr="00116D1D">
              <w:rPr>
                <w:bCs/>
                <w:i/>
                <w:sz w:val="26"/>
                <w:szCs w:val="26"/>
              </w:rPr>
              <w:t>0,5 ngày</w:t>
            </w:r>
          </w:p>
        </w:tc>
        <w:tc>
          <w:tcPr>
            <w:tcW w:w="947" w:type="dxa"/>
          </w:tcPr>
          <w:p w14:paraId="4555CE7E" w14:textId="77777777" w:rsidR="003175D5" w:rsidRPr="00116D1D" w:rsidRDefault="003175D5" w:rsidP="008D5716">
            <w:pPr>
              <w:spacing w:after="120" w:line="234" w:lineRule="atLeast"/>
              <w:jc w:val="both"/>
              <w:rPr>
                <w:b/>
                <w:sz w:val="26"/>
                <w:szCs w:val="26"/>
              </w:rPr>
            </w:pPr>
          </w:p>
        </w:tc>
      </w:tr>
      <w:tr w:rsidR="000B51ED" w:rsidRPr="00116D1D" w14:paraId="3B7E9D4C" w14:textId="77777777" w:rsidTr="008D5716">
        <w:trPr>
          <w:trHeight w:val="150"/>
        </w:trPr>
        <w:tc>
          <w:tcPr>
            <w:tcW w:w="782" w:type="dxa"/>
            <w:vMerge/>
          </w:tcPr>
          <w:p w14:paraId="257D95BF" w14:textId="77777777" w:rsidR="003175D5" w:rsidRPr="00116D1D" w:rsidRDefault="003175D5" w:rsidP="008D5716">
            <w:pPr>
              <w:spacing w:after="120" w:line="234" w:lineRule="atLeast"/>
              <w:jc w:val="both"/>
              <w:rPr>
                <w:b/>
                <w:sz w:val="26"/>
                <w:szCs w:val="26"/>
              </w:rPr>
            </w:pPr>
          </w:p>
        </w:tc>
        <w:tc>
          <w:tcPr>
            <w:tcW w:w="1618" w:type="dxa"/>
            <w:vMerge/>
          </w:tcPr>
          <w:p w14:paraId="5DE67FB3" w14:textId="77777777" w:rsidR="003175D5" w:rsidRPr="00116D1D" w:rsidRDefault="003175D5" w:rsidP="008D5716">
            <w:pPr>
              <w:spacing w:after="120" w:line="234" w:lineRule="atLeast"/>
              <w:jc w:val="both"/>
              <w:rPr>
                <w:b/>
                <w:sz w:val="26"/>
                <w:szCs w:val="26"/>
              </w:rPr>
            </w:pPr>
          </w:p>
        </w:tc>
        <w:tc>
          <w:tcPr>
            <w:tcW w:w="5116" w:type="dxa"/>
          </w:tcPr>
          <w:p w14:paraId="6EBDE285" w14:textId="77777777" w:rsidR="003175D5" w:rsidRPr="00116D1D" w:rsidRDefault="003175D5" w:rsidP="008D5716">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111" w:type="dxa"/>
            <w:vAlign w:val="center"/>
          </w:tcPr>
          <w:p w14:paraId="05A8091F" w14:textId="77777777" w:rsidR="003175D5" w:rsidRPr="00116D1D" w:rsidRDefault="003175D5" w:rsidP="008D5716">
            <w:pPr>
              <w:spacing w:after="120" w:line="234" w:lineRule="atLeast"/>
              <w:jc w:val="center"/>
              <w:rPr>
                <w:b/>
                <w:sz w:val="26"/>
                <w:szCs w:val="26"/>
              </w:rPr>
            </w:pPr>
            <w:r w:rsidRPr="00116D1D">
              <w:rPr>
                <w:bCs/>
                <w:i/>
                <w:sz w:val="26"/>
                <w:szCs w:val="26"/>
              </w:rPr>
              <w:t>6,5 ngày</w:t>
            </w:r>
          </w:p>
        </w:tc>
        <w:tc>
          <w:tcPr>
            <w:tcW w:w="947" w:type="dxa"/>
          </w:tcPr>
          <w:p w14:paraId="1A72A708" w14:textId="77777777" w:rsidR="003175D5" w:rsidRPr="00116D1D" w:rsidRDefault="003175D5" w:rsidP="008D5716">
            <w:pPr>
              <w:spacing w:after="120" w:line="234" w:lineRule="atLeast"/>
              <w:jc w:val="both"/>
              <w:rPr>
                <w:b/>
                <w:sz w:val="26"/>
                <w:szCs w:val="26"/>
              </w:rPr>
            </w:pPr>
          </w:p>
        </w:tc>
      </w:tr>
      <w:tr w:rsidR="000B51ED" w:rsidRPr="00116D1D" w14:paraId="631C335F" w14:textId="77777777" w:rsidTr="008D5716">
        <w:trPr>
          <w:trHeight w:val="150"/>
        </w:trPr>
        <w:tc>
          <w:tcPr>
            <w:tcW w:w="782" w:type="dxa"/>
            <w:vMerge/>
          </w:tcPr>
          <w:p w14:paraId="036539B7" w14:textId="77777777" w:rsidR="003175D5" w:rsidRPr="00116D1D" w:rsidRDefault="003175D5" w:rsidP="008D5716">
            <w:pPr>
              <w:spacing w:after="120" w:line="234" w:lineRule="atLeast"/>
              <w:jc w:val="both"/>
              <w:rPr>
                <w:b/>
                <w:sz w:val="26"/>
                <w:szCs w:val="26"/>
              </w:rPr>
            </w:pPr>
          </w:p>
        </w:tc>
        <w:tc>
          <w:tcPr>
            <w:tcW w:w="1618" w:type="dxa"/>
            <w:vMerge/>
          </w:tcPr>
          <w:p w14:paraId="5D63D16F" w14:textId="77777777" w:rsidR="003175D5" w:rsidRPr="00116D1D" w:rsidRDefault="003175D5" w:rsidP="008D5716">
            <w:pPr>
              <w:spacing w:after="120" w:line="234" w:lineRule="atLeast"/>
              <w:jc w:val="both"/>
              <w:rPr>
                <w:b/>
                <w:sz w:val="26"/>
                <w:szCs w:val="26"/>
              </w:rPr>
            </w:pPr>
          </w:p>
        </w:tc>
        <w:tc>
          <w:tcPr>
            <w:tcW w:w="5116" w:type="dxa"/>
          </w:tcPr>
          <w:p w14:paraId="596672C1" w14:textId="77777777" w:rsidR="003175D5" w:rsidRPr="00116D1D" w:rsidRDefault="003175D5" w:rsidP="008D5716">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2111" w:type="dxa"/>
            <w:vAlign w:val="center"/>
          </w:tcPr>
          <w:p w14:paraId="4A4D3160" w14:textId="77777777" w:rsidR="003175D5" w:rsidRPr="00116D1D" w:rsidRDefault="003175D5" w:rsidP="008D5716">
            <w:pPr>
              <w:spacing w:after="120" w:line="234" w:lineRule="atLeast"/>
              <w:jc w:val="center"/>
              <w:rPr>
                <w:b/>
                <w:sz w:val="26"/>
                <w:szCs w:val="26"/>
              </w:rPr>
            </w:pPr>
            <w:r w:rsidRPr="00116D1D">
              <w:rPr>
                <w:bCs/>
                <w:i/>
                <w:sz w:val="26"/>
                <w:szCs w:val="26"/>
              </w:rPr>
              <w:t>……. giờ hoặc ngày</w:t>
            </w:r>
          </w:p>
        </w:tc>
        <w:tc>
          <w:tcPr>
            <w:tcW w:w="947" w:type="dxa"/>
          </w:tcPr>
          <w:p w14:paraId="0E6C12DC" w14:textId="77777777" w:rsidR="003175D5" w:rsidRPr="00116D1D" w:rsidRDefault="003175D5" w:rsidP="008D5716">
            <w:pPr>
              <w:spacing w:after="120" w:line="234" w:lineRule="atLeast"/>
              <w:jc w:val="both"/>
              <w:rPr>
                <w:b/>
                <w:sz w:val="26"/>
                <w:szCs w:val="26"/>
              </w:rPr>
            </w:pPr>
          </w:p>
        </w:tc>
      </w:tr>
      <w:tr w:rsidR="000B51ED" w:rsidRPr="00116D1D" w14:paraId="772932C3" w14:textId="77777777" w:rsidTr="008D5716">
        <w:trPr>
          <w:trHeight w:val="150"/>
        </w:trPr>
        <w:tc>
          <w:tcPr>
            <w:tcW w:w="782" w:type="dxa"/>
            <w:vMerge/>
          </w:tcPr>
          <w:p w14:paraId="4BEBBF38" w14:textId="77777777" w:rsidR="003175D5" w:rsidRPr="00116D1D" w:rsidRDefault="003175D5" w:rsidP="008D5716">
            <w:pPr>
              <w:spacing w:after="120" w:line="234" w:lineRule="atLeast"/>
              <w:jc w:val="both"/>
              <w:rPr>
                <w:b/>
                <w:sz w:val="26"/>
                <w:szCs w:val="26"/>
              </w:rPr>
            </w:pPr>
          </w:p>
        </w:tc>
        <w:tc>
          <w:tcPr>
            <w:tcW w:w="1618" w:type="dxa"/>
            <w:vMerge/>
          </w:tcPr>
          <w:p w14:paraId="2E139CEA" w14:textId="77777777" w:rsidR="003175D5" w:rsidRPr="00116D1D" w:rsidRDefault="003175D5" w:rsidP="008D5716">
            <w:pPr>
              <w:spacing w:after="120" w:line="234" w:lineRule="atLeast"/>
              <w:jc w:val="both"/>
              <w:rPr>
                <w:b/>
                <w:sz w:val="26"/>
                <w:szCs w:val="26"/>
              </w:rPr>
            </w:pPr>
          </w:p>
        </w:tc>
        <w:tc>
          <w:tcPr>
            <w:tcW w:w="5116" w:type="dxa"/>
          </w:tcPr>
          <w:p w14:paraId="4177811E" w14:textId="77777777" w:rsidR="003175D5" w:rsidRPr="00116D1D" w:rsidRDefault="003175D5" w:rsidP="008D5716">
            <w:pPr>
              <w:shd w:val="clear" w:color="auto" w:fill="FFFFFF"/>
              <w:spacing w:after="120" w:line="234" w:lineRule="atLeast"/>
              <w:jc w:val="both"/>
              <w:rPr>
                <w:bCs/>
                <w:i/>
                <w:sz w:val="26"/>
                <w:szCs w:val="26"/>
              </w:rPr>
            </w:pPr>
            <w:r w:rsidRPr="00116D1D">
              <w:rPr>
                <w:bCs/>
                <w:i/>
                <w:sz w:val="26"/>
                <w:szCs w:val="26"/>
              </w:rPr>
              <w:t>+ Chuyên viên:</w:t>
            </w:r>
          </w:p>
          <w:p w14:paraId="20A13A03" w14:textId="77777777" w:rsidR="003175D5" w:rsidRPr="00116D1D" w:rsidRDefault="003175D5" w:rsidP="008D5716">
            <w:pPr>
              <w:shd w:val="clear" w:color="auto" w:fill="FFFFFF"/>
              <w:spacing w:after="120" w:line="234" w:lineRule="atLeast"/>
              <w:jc w:val="both"/>
              <w:rPr>
                <w:bCs/>
                <w:i/>
                <w:sz w:val="26"/>
                <w:szCs w:val="26"/>
              </w:rPr>
            </w:pPr>
            <w:r w:rsidRPr="00116D1D">
              <w:rPr>
                <w:bCs/>
                <w:i/>
                <w:sz w:val="26"/>
                <w:szCs w:val="26"/>
              </w:rPr>
              <w:t>+ Lãnh đạo phòng/bộ phận:</w:t>
            </w:r>
          </w:p>
          <w:p w14:paraId="643B3DF5" w14:textId="77777777" w:rsidR="003175D5" w:rsidRPr="00116D1D" w:rsidRDefault="003175D5" w:rsidP="008D5716">
            <w:pPr>
              <w:shd w:val="clear" w:color="auto" w:fill="FFFFFF"/>
              <w:spacing w:after="120" w:line="234" w:lineRule="atLeast"/>
              <w:jc w:val="both"/>
              <w:rPr>
                <w:bCs/>
                <w:i/>
                <w:sz w:val="26"/>
                <w:szCs w:val="26"/>
              </w:rPr>
            </w:pPr>
            <w:r w:rsidRPr="00116D1D">
              <w:rPr>
                <w:bCs/>
                <w:i/>
                <w:sz w:val="26"/>
                <w:szCs w:val="26"/>
              </w:rPr>
              <w:t>+ Lãnh đạo đơn vị:</w:t>
            </w:r>
          </w:p>
          <w:p w14:paraId="4FC4DB09" w14:textId="77777777" w:rsidR="003175D5" w:rsidRPr="00116D1D" w:rsidRDefault="003175D5" w:rsidP="008D5716">
            <w:pPr>
              <w:shd w:val="clear" w:color="auto" w:fill="FFFFFF"/>
              <w:spacing w:after="120" w:line="234" w:lineRule="atLeast"/>
              <w:jc w:val="both"/>
              <w:rPr>
                <w:bCs/>
                <w:i/>
                <w:sz w:val="26"/>
                <w:szCs w:val="26"/>
              </w:rPr>
            </w:pPr>
            <w:r w:rsidRPr="00116D1D">
              <w:rPr>
                <w:bCs/>
                <w:i/>
                <w:sz w:val="26"/>
                <w:szCs w:val="26"/>
              </w:rPr>
              <w:t>+ Văn thư đơn vị:</w:t>
            </w:r>
          </w:p>
        </w:tc>
        <w:tc>
          <w:tcPr>
            <w:tcW w:w="2111" w:type="dxa"/>
            <w:vAlign w:val="center"/>
          </w:tcPr>
          <w:p w14:paraId="4E13CBD9" w14:textId="77777777" w:rsidR="003175D5" w:rsidRPr="00116D1D" w:rsidRDefault="003175D5" w:rsidP="008D5716">
            <w:pPr>
              <w:spacing w:after="120" w:line="234" w:lineRule="atLeast"/>
              <w:jc w:val="center"/>
              <w:rPr>
                <w:bCs/>
                <w:i/>
                <w:sz w:val="26"/>
                <w:szCs w:val="26"/>
              </w:rPr>
            </w:pPr>
            <w:r w:rsidRPr="00116D1D">
              <w:rPr>
                <w:bCs/>
                <w:i/>
                <w:sz w:val="26"/>
                <w:szCs w:val="26"/>
              </w:rPr>
              <w:t xml:space="preserve">03 ngày </w:t>
            </w:r>
          </w:p>
          <w:p w14:paraId="68802D07" w14:textId="77777777" w:rsidR="003175D5" w:rsidRPr="00116D1D" w:rsidRDefault="003175D5" w:rsidP="008D5716">
            <w:pPr>
              <w:spacing w:after="120" w:line="234" w:lineRule="atLeast"/>
              <w:jc w:val="center"/>
              <w:rPr>
                <w:bCs/>
                <w:i/>
                <w:sz w:val="26"/>
                <w:szCs w:val="26"/>
              </w:rPr>
            </w:pPr>
            <w:r w:rsidRPr="00116D1D">
              <w:rPr>
                <w:bCs/>
                <w:i/>
                <w:sz w:val="26"/>
                <w:szCs w:val="26"/>
              </w:rPr>
              <w:t>01 ngày</w:t>
            </w:r>
          </w:p>
          <w:p w14:paraId="184C66A6" w14:textId="77777777" w:rsidR="003175D5" w:rsidRPr="00116D1D" w:rsidRDefault="003175D5" w:rsidP="008D5716">
            <w:pPr>
              <w:spacing w:after="120" w:line="234" w:lineRule="atLeast"/>
              <w:jc w:val="center"/>
              <w:rPr>
                <w:bCs/>
                <w:i/>
                <w:sz w:val="26"/>
                <w:szCs w:val="26"/>
              </w:rPr>
            </w:pPr>
            <w:r w:rsidRPr="00116D1D">
              <w:rPr>
                <w:bCs/>
                <w:i/>
                <w:sz w:val="26"/>
                <w:szCs w:val="26"/>
              </w:rPr>
              <w:t xml:space="preserve">1,5 ngày </w:t>
            </w:r>
          </w:p>
          <w:p w14:paraId="460AA082" w14:textId="77777777" w:rsidR="003175D5" w:rsidRPr="00116D1D" w:rsidRDefault="003175D5" w:rsidP="008D5716">
            <w:pPr>
              <w:spacing w:after="120" w:line="234" w:lineRule="atLeast"/>
              <w:jc w:val="center"/>
              <w:rPr>
                <w:bCs/>
                <w:i/>
                <w:sz w:val="26"/>
                <w:szCs w:val="26"/>
              </w:rPr>
            </w:pPr>
            <w:r w:rsidRPr="00116D1D">
              <w:rPr>
                <w:bCs/>
                <w:i/>
                <w:sz w:val="26"/>
                <w:szCs w:val="26"/>
              </w:rPr>
              <w:t>01 ngày</w:t>
            </w:r>
          </w:p>
        </w:tc>
        <w:tc>
          <w:tcPr>
            <w:tcW w:w="947" w:type="dxa"/>
          </w:tcPr>
          <w:p w14:paraId="20BC6987" w14:textId="77777777" w:rsidR="003175D5" w:rsidRPr="00116D1D" w:rsidRDefault="003175D5" w:rsidP="008D5716">
            <w:pPr>
              <w:spacing w:after="120" w:line="234" w:lineRule="atLeast"/>
              <w:jc w:val="both"/>
              <w:rPr>
                <w:i/>
                <w:sz w:val="26"/>
                <w:szCs w:val="26"/>
              </w:rPr>
            </w:pPr>
          </w:p>
        </w:tc>
      </w:tr>
      <w:tr w:rsidR="000B51ED" w:rsidRPr="00116D1D" w14:paraId="3DF2CB52" w14:textId="77777777" w:rsidTr="008D5716">
        <w:trPr>
          <w:trHeight w:val="150"/>
        </w:trPr>
        <w:tc>
          <w:tcPr>
            <w:tcW w:w="782" w:type="dxa"/>
            <w:vMerge/>
          </w:tcPr>
          <w:p w14:paraId="028D5110" w14:textId="77777777" w:rsidR="003175D5" w:rsidRPr="00116D1D" w:rsidRDefault="003175D5" w:rsidP="008D5716">
            <w:pPr>
              <w:spacing w:after="120" w:line="234" w:lineRule="atLeast"/>
              <w:jc w:val="both"/>
              <w:rPr>
                <w:b/>
                <w:sz w:val="26"/>
                <w:szCs w:val="26"/>
              </w:rPr>
            </w:pPr>
          </w:p>
        </w:tc>
        <w:tc>
          <w:tcPr>
            <w:tcW w:w="1618" w:type="dxa"/>
            <w:vMerge/>
          </w:tcPr>
          <w:p w14:paraId="026B8DC9" w14:textId="77777777" w:rsidR="003175D5" w:rsidRPr="00116D1D" w:rsidRDefault="003175D5" w:rsidP="008D5716">
            <w:pPr>
              <w:spacing w:after="120" w:line="234" w:lineRule="atLeast"/>
              <w:jc w:val="both"/>
              <w:rPr>
                <w:b/>
                <w:sz w:val="26"/>
                <w:szCs w:val="26"/>
              </w:rPr>
            </w:pPr>
          </w:p>
        </w:tc>
        <w:tc>
          <w:tcPr>
            <w:tcW w:w="5116" w:type="dxa"/>
          </w:tcPr>
          <w:p w14:paraId="732B099F" w14:textId="77777777" w:rsidR="003175D5" w:rsidRPr="00116D1D" w:rsidRDefault="003175D5" w:rsidP="008D5716">
            <w:pPr>
              <w:spacing w:after="120" w:line="234" w:lineRule="atLeast"/>
              <w:jc w:val="both"/>
              <w:rPr>
                <w:sz w:val="26"/>
                <w:szCs w:val="26"/>
              </w:rPr>
            </w:pPr>
            <w:r w:rsidRPr="00116D1D">
              <w:rPr>
                <w:sz w:val="26"/>
                <w:szCs w:val="26"/>
              </w:rPr>
              <w:t>- Trường hợp có quy định phải thẩm tra, xác minh hồ sơ.</w:t>
            </w:r>
          </w:p>
          <w:p w14:paraId="551D130A" w14:textId="77777777" w:rsidR="003175D5" w:rsidRPr="00116D1D" w:rsidRDefault="003175D5" w:rsidP="008D5716">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hạn giải quyết được tính lại từ đầu sau khi nhận đủ hồ sơ.</w:t>
            </w:r>
          </w:p>
        </w:tc>
        <w:tc>
          <w:tcPr>
            <w:tcW w:w="2111" w:type="dxa"/>
            <w:vAlign w:val="center"/>
          </w:tcPr>
          <w:p w14:paraId="577049C3" w14:textId="77777777" w:rsidR="003175D5" w:rsidRPr="00116D1D" w:rsidRDefault="003175D5" w:rsidP="008D5716">
            <w:pPr>
              <w:spacing w:after="120" w:line="234" w:lineRule="atLeast"/>
              <w:jc w:val="both"/>
              <w:rPr>
                <w:b/>
                <w:sz w:val="26"/>
                <w:szCs w:val="26"/>
              </w:rPr>
            </w:pPr>
            <w:r w:rsidRPr="00116D1D">
              <w:rPr>
                <w:rFonts w:eastAsia="Arial"/>
                <w:sz w:val="26"/>
                <w:szCs w:val="26"/>
                <w:lang w:val="vi-VN"/>
              </w:rPr>
              <w:t xml:space="preserve">Trong thời hạn </w:t>
            </w:r>
            <w:r w:rsidRPr="00116D1D">
              <w:rPr>
                <w:rFonts w:eastAsia="Arial"/>
                <w:sz w:val="26"/>
                <w:szCs w:val="26"/>
              </w:rPr>
              <w:t>03</w:t>
            </w:r>
            <w:r w:rsidRPr="00116D1D">
              <w:rPr>
                <w:rFonts w:eastAsia="Arial"/>
                <w:sz w:val="26"/>
                <w:szCs w:val="26"/>
                <w:lang w:val="vi-VN"/>
              </w:rPr>
              <w:t xml:space="preserve"> ngày làm việc</w:t>
            </w:r>
          </w:p>
        </w:tc>
        <w:tc>
          <w:tcPr>
            <w:tcW w:w="947" w:type="dxa"/>
            <w:vMerge w:val="restart"/>
            <w:vAlign w:val="center"/>
          </w:tcPr>
          <w:p w14:paraId="09CAA399" w14:textId="77777777" w:rsidR="003175D5" w:rsidRPr="00116D1D" w:rsidRDefault="003175D5" w:rsidP="008D5716">
            <w:pPr>
              <w:spacing w:after="120" w:line="234" w:lineRule="atLeast"/>
              <w:jc w:val="both"/>
              <w:rPr>
                <w:b/>
                <w:i/>
                <w:sz w:val="26"/>
                <w:szCs w:val="26"/>
              </w:rPr>
            </w:pPr>
          </w:p>
        </w:tc>
      </w:tr>
      <w:tr w:rsidR="000B51ED" w:rsidRPr="00116D1D" w14:paraId="0019B775" w14:textId="77777777" w:rsidTr="008D5716">
        <w:trPr>
          <w:trHeight w:val="150"/>
        </w:trPr>
        <w:tc>
          <w:tcPr>
            <w:tcW w:w="782" w:type="dxa"/>
            <w:vMerge/>
          </w:tcPr>
          <w:p w14:paraId="266EDF1C" w14:textId="77777777" w:rsidR="003175D5" w:rsidRPr="00116D1D" w:rsidRDefault="003175D5" w:rsidP="008D5716">
            <w:pPr>
              <w:spacing w:after="120" w:line="234" w:lineRule="atLeast"/>
              <w:jc w:val="both"/>
              <w:rPr>
                <w:b/>
                <w:sz w:val="26"/>
                <w:szCs w:val="26"/>
              </w:rPr>
            </w:pPr>
          </w:p>
        </w:tc>
        <w:tc>
          <w:tcPr>
            <w:tcW w:w="1618" w:type="dxa"/>
            <w:vMerge/>
          </w:tcPr>
          <w:p w14:paraId="0671F23E" w14:textId="77777777" w:rsidR="003175D5" w:rsidRPr="00116D1D" w:rsidRDefault="003175D5" w:rsidP="008D5716">
            <w:pPr>
              <w:spacing w:after="120" w:line="234" w:lineRule="atLeast"/>
              <w:jc w:val="both"/>
              <w:rPr>
                <w:b/>
                <w:sz w:val="26"/>
                <w:szCs w:val="26"/>
              </w:rPr>
            </w:pPr>
          </w:p>
        </w:tc>
        <w:tc>
          <w:tcPr>
            <w:tcW w:w="5116" w:type="dxa"/>
          </w:tcPr>
          <w:p w14:paraId="5C66E96C" w14:textId="77777777" w:rsidR="003175D5" w:rsidRPr="00116D1D" w:rsidRDefault="003175D5" w:rsidP="008D5716">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2111" w:type="dxa"/>
            <w:vAlign w:val="center"/>
          </w:tcPr>
          <w:p w14:paraId="7315B736" w14:textId="77777777" w:rsidR="003175D5" w:rsidRPr="00116D1D" w:rsidRDefault="003175D5" w:rsidP="008D5716">
            <w:pPr>
              <w:spacing w:after="120" w:line="234" w:lineRule="atLeast"/>
              <w:jc w:val="center"/>
              <w:rPr>
                <w:bCs/>
                <w:i/>
                <w:sz w:val="26"/>
                <w:szCs w:val="26"/>
              </w:rPr>
            </w:pPr>
            <w:r w:rsidRPr="00116D1D">
              <w:rPr>
                <w:bCs/>
                <w:i/>
                <w:sz w:val="26"/>
                <w:szCs w:val="26"/>
              </w:rPr>
              <w:t>… ngày (nếu có)</w:t>
            </w:r>
          </w:p>
        </w:tc>
        <w:tc>
          <w:tcPr>
            <w:tcW w:w="947" w:type="dxa"/>
            <w:vMerge/>
          </w:tcPr>
          <w:p w14:paraId="232290CC" w14:textId="77777777" w:rsidR="003175D5" w:rsidRPr="00116D1D" w:rsidRDefault="003175D5" w:rsidP="008D5716">
            <w:pPr>
              <w:spacing w:after="120" w:line="234" w:lineRule="atLeast"/>
              <w:jc w:val="both"/>
              <w:rPr>
                <w:sz w:val="26"/>
                <w:szCs w:val="26"/>
                <w:lang w:val="vi-VN"/>
              </w:rPr>
            </w:pPr>
          </w:p>
        </w:tc>
      </w:tr>
      <w:tr w:rsidR="000B51ED" w:rsidRPr="00116D1D" w14:paraId="6300DE8E" w14:textId="77777777" w:rsidTr="008D5716">
        <w:trPr>
          <w:trHeight w:val="150"/>
        </w:trPr>
        <w:tc>
          <w:tcPr>
            <w:tcW w:w="782" w:type="dxa"/>
            <w:vMerge/>
          </w:tcPr>
          <w:p w14:paraId="759FB2B5" w14:textId="77777777" w:rsidR="003175D5" w:rsidRPr="00116D1D" w:rsidRDefault="003175D5" w:rsidP="008D5716">
            <w:pPr>
              <w:spacing w:after="120" w:line="234" w:lineRule="atLeast"/>
              <w:jc w:val="both"/>
              <w:rPr>
                <w:b/>
                <w:sz w:val="26"/>
                <w:szCs w:val="26"/>
              </w:rPr>
            </w:pPr>
          </w:p>
        </w:tc>
        <w:tc>
          <w:tcPr>
            <w:tcW w:w="1618" w:type="dxa"/>
            <w:vMerge/>
          </w:tcPr>
          <w:p w14:paraId="0A97B43B" w14:textId="77777777" w:rsidR="003175D5" w:rsidRPr="00116D1D" w:rsidRDefault="003175D5" w:rsidP="008D5716">
            <w:pPr>
              <w:spacing w:after="120" w:line="234" w:lineRule="atLeast"/>
              <w:jc w:val="both"/>
              <w:rPr>
                <w:b/>
                <w:sz w:val="26"/>
                <w:szCs w:val="26"/>
              </w:rPr>
            </w:pPr>
          </w:p>
        </w:tc>
        <w:tc>
          <w:tcPr>
            <w:tcW w:w="5116" w:type="dxa"/>
          </w:tcPr>
          <w:p w14:paraId="78EA00E4" w14:textId="77777777" w:rsidR="003175D5" w:rsidRPr="00116D1D" w:rsidRDefault="003175D5" w:rsidP="008D5716">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2111" w:type="dxa"/>
            <w:vAlign w:val="center"/>
          </w:tcPr>
          <w:p w14:paraId="44311347" w14:textId="77777777" w:rsidR="003175D5" w:rsidRPr="00116D1D" w:rsidRDefault="003175D5" w:rsidP="008D5716">
            <w:pPr>
              <w:spacing w:after="120" w:line="234" w:lineRule="atLeast"/>
              <w:jc w:val="center"/>
              <w:rPr>
                <w:bCs/>
                <w:i/>
                <w:sz w:val="26"/>
                <w:szCs w:val="26"/>
              </w:rPr>
            </w:pPr>
            <w:r w:rsidRPr="00116D1D">
              <w:rPr>
                <w:bCs/>
                <w:i/>
                <w:sz w:val="26"/>
                <w:szCs w:val="26"/>
              </w:rPr>
              <w:t>… ngày (nếu có)</w:t>
            </w:r>
          </w:p>
        </w:tc>
        <w:tc>
          <w:tcPr>
            <w:tcW w:w="947" w:type="dxa"/>
            <w:vMerge/>
          </w:tcPr>
          <w:p w14:paraId="29BD6CBA" w14:textId="77777777" w:rsidR="003175D5" w:rsidRPr="00116D1D" w:rsidRDefault="003175D5" w:rsidP="008D5716">
            <w:pPr>
              <w:spacing w:after="120" w:line="234" w:lineRule="atLeast"/>
              <w:jc w:val="both"/>
              <w:rPr>
                <w:sz w:val="26"/>
                <w:szCs w:val="26"/>
                <w:lang w:val="vi-VN"/>
              </w:rPr>
            </w:pPr>
          </w:p>
        </w:tc>
      </w:tr>
      <w:tr w:rsidR="000B51ED" w:rsidRPr="00116D1D" w14:paraId="26246064" w14:textId="77777777" w:rsidTr="008D5716">
        <w:trPr>
          <w:trHeight w:val="150"/>
        </w:trPr>
        <w:tc>
          <w:tcPr>
            <w:tcW w:w="782" w:type="dxa"/>
            <w:vMerge/>
          </w:tcPr>
          <w:p w14:paraId="3366D643" w14:textId="77777777" w:rsidR="003175D5" w:rsidRPr="00116D1D" w:rsidRDefault="003175D5" w:rsidP="008D5716">
            <w:pPr>
              <w:spacing w:after="120" w:line="234" w:lineRule="atLeast"/>
              <w:jc w:val="both"/>
              <w:rPr>
                <w:b/>
                <w:sz w:val="26"/>
                <w:szCs w:val="26"/>
              </w:rPr>
            </w:pPr>
          </w:p>
        </w:tc>
        <w:tc>
          <w:tcPr>
            <w:tcW w:w="1618" w:type="dxa"/>
            <w:vMerge/>
          </w:tcPr>
          <w:p w14:paraId="0B3698AB" w14:textId="77777777" w:rsidR="003175D5" w:rsidRPr="00116D1D" w:rsidRDefault="003175D5" w:rsidP="008D5716">
            <w:pPr>
              <w:spacing w:after="120" w:line="234" w:lineRule="atLeast"/>
              <w:jc w:val="both"/>
              <w:rPr>
                <w:b/>
                <w:sz w:val="26"/>
                <w:szCs w:val="26"/>
              </w:rPr>
            </w:pPr>
          </w:p>
        </w:tc>
        <w:tc>
          <w:tcPr>
            <w:tcW w:w="5116" w:type="dxa"/>
          </w:tcPr>
          <w:p w14:paraId="488B80CF" w14:textId="77777777" w:rsidR="003175D5" w:rsidRPr="00116D1D" w:rsidRDefault="003175D5" w:rsidP="008D5716">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2111" w:type="dxa"/>
            <w:vAlign w:val="center"/>
          </w:tcPr>
          <w:p w14:paraId="2AD950E1" w14:textId="77777777" w:rsidR="003175D5" w:rsidRPr="00116D1D" w:rsidRDefault="003175D5" w:rsidP="008D5716">
            <w:pPr>
              <w:spacing w:after="120" w:line="234" w:lineRule="atLeast"/>
              <w:jc w:val="center"/>
              <w:rPr>
                <w:bCs/>
                <w:i/>
                <w:sz w:val="26"/>
                <w:szCs w:val="26"/>
              </w:rPr>
            </w:pPr>
            <w:r w:rsidRPr="00116D1D">
              <w:rPr>
                <w:bCs/>
                <w:i/>
                <w:sz w:val="26"/>
                <w:szCs w:val="26"/>
              </w:rPr>
              <w:t>… ngày (nếu có)</w:t>
            </w:r>
          </w:p>
        </w:tc>
        <w:tc>
          <w:tcPr>
            <w:tcW w:w="947" w:type="dxa"/>
            <w:vMerge/>
          </w:tcPr>
          <w:p w14:paraId="6E008CBF" w14:textId="77777777" w:rsidR="003175D5" w:rsidRPr="00116D1D" w:rsidRDefault="003175D5" w:rsidP="008D5716">
            <w:pPr>
              <w:spacing w:after="120" w:line="234" w:lineRule="atLeast"/>
              <w:jc w:val="both"/>
              <w:rPr>
                <w:sz w:val="26"/>
                <w:szCs w:val="26"/>
                <w:lang w:val="vi-VN"/>
              </w:rPr>
            </w:pPr>
          </w:p>
        </w:tc>
      </w:tr>
      <w:tr w:rsidR="000B51ED" w:rsidRPr="00116D1D" w14:paraId="05B35C3E" w14:textId="77777777" w:rsidTr="008D5716">
        <w:trPr>
          <w:trHeight w:val="150"/>
        </w:trPr>
        <w:tc>
          <w:tcPr>
            <w:tcW w:w="782" w:type="dxa"/>
            <w:vAlign w:val="center"/>
          </w:tcPr>
          <w:p w14:paraId="5C92B079" w14:textId="77777777" w:rsidR="003175D5" w:rsidRPr="00116D1D" w:rsidRDefault="003175D5" w:rsidP="008D5716">
            <w:pPr>
              <w:spacing w:after="120" w:line="234" w:lineRule="atLeast"/>
              <w:jc w:val="center"/>
              <w:rPr>
                <w:b/>
                <w:sz w:val="26"/>
                <w:szCs w:val="26"/>
              </w:rPr>
            </w:pPr>
            <w:r w:rsidRPr="00116D1D">
              <w:rPr>
                <w:b/>
                <w:sz w:val="26"/>
                <w:szCs w:val="26"/>
              </w:rPr>
              <w:t>Bước 4</w:t>
            </w:r>
          </w:p>
        </w:tc>
        <w:tc>
          <w:tcPr>
            <w:tcW w:w="1618" w:type="dxa"/>
          </w:tcPr>
          <w:p w14:paraId="0288EB20" w14:textId="77777777" w:rsidR="003175D5" w:rsidRPr="00116D1D" w:rsidRDefault="003175D5"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59B0E3F2" w14:textId="77777777" w:rsidR="003175D5" w:rsidRPr="00116D1D" w:rsidRDefault="003175D5" w:rsidP="008D571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116" w:type="dxa"/>
          </w:tcPr>
          <w:p w14:paraId="72259308" w14:textId="77777777" w:rsidR="003175D5" w:rsidRPr="00116D1D" w:rsidRDefault="003175D5" w:rsidP="008D5716">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26867BC4" w14:textId="77777777" w:rsidR="003175D5" w:rsidRPr="00116D1D" w:rsidRDefault="003175D5" w:rsidP="008D5716">
            <w:pPr>
              <w:spacing w:before="120" w:after="120" w:line="340" w:lineRule="exact"/>
              <w:ind w:firstLine="709"/>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1046CA60" w14:textId="77777777" w:rsidR="003175D5" w:rsidRPr="00116D1D" w:rsidRDefault="003175D5" w:rsidP="008D5716">
            <w:pPr>
              <w:spacing w:before="120" w:after="120"/>
              <w:ind w:firstLine="65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06CE72E3" w14:textId="77777777" w:rsidR="003175D5" w:rsidRPr="00116D1D" w:rsidRDefault="003175D5" w:rsidP="008D5716">
            <w:pPr>
              <w:spacing w:before="120" w:after="120"/>
              <w:ind w:firstLine="650"/>
              <w:jc w:val="both"/>
              <w:rPr>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p>
          <w:p w14:paraId="391A0FCF" w14:textId="77777777" w:rsidR="003175D5" w:rsidRPr="00116D1D" w:rsidRDefault="003175D5" w:rsidP="008D5716">
            <w:pPr>
              <w:spacing w:before="120" w:after="120"/>
              <w:ind w:firstLine="650"/>
              <w:jc w:val="both"/>
              <w:rPr>
                <w:iCs/>
                <w:sz w:val="26"/>
                <w:szCs w:val="26"/>
                <w:lang w:val="nl-NL"/>
              </w:rPr>
            </w:pPr>
            <w:r w:rsidRPr="00116D1D">
              <w:rPr>
                <w:sz w:val="26"/>
                <w:szCs w:val="26"/>
                <w:lang w:val="nl-NL"/>
              </w:rPr>
              <w:t xml:space="preserve">-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w:t>
            </w:r>
          </w:p>
        </w:tc>
        <w:tc>
          <w:tcPr>
            <w:tcW w:w="2111" w:type="dxa"/>
            <w:vAlign w:val="center"/>
          </w:tcPr>
          <w:p w14:paraId="37DD4B85" w14:textId="77777777" w:rsidR="003175D5" w:rsidRPr="00116D1D" w:rsidRDefault="003175D5" w:rsidP="008D5716">
            <w:pPr>
              <w:spacing w:after="120" w:line="234" w:lineRule="atLeast"/>
              <w:jc w:val="center"/>
              <w:rPr>
                <w:bCs/>
                <w:sz w:val="26"/>
                <w:szCs w:val="26"/>
                <w:lang w:val="nl-NL"/>
              </w:rPr>
            </w:pPr>
            <w:r w:rsidRPr="00116D1D">
              <w:rPr>
                <w:bCs/>
                <w:i/>
                <w:sz w:val="26"/>
                <w:szCs w:val="26"/>
                <w:lang w:val="nl-NL"/>
              </w:rPr>
              <w:t xml:space="preserve"> </w:t>
            </w:r>
            <w:r w:rsidRPr="00116D1D">
              <w:rPr>
                <w:bCs/>
                <w:sz w:val="26"/>
                <w:szCs w:val="26"/>
                <w:lang w:val="nl-NL"/>
              </w:rPr>
              <w:t>Thời gian trả kết quả: Sáng: từ 07 giờ đến 11 giờ 30 phút; chiều: từ 13 giờ 30 đến 17 giờ của các ngày làm việc.</w:t>
            </w:r>
          </w:p>
        </w:tc>
        <w:tc>
          <w:tcPr>
            <w:tcW w:w="947" w:type="dxa"/>
          </w:tcPr>
          <w:p w14:paraId="3FA7068E" w14:textId="77777777" w:rsidR="003175D5" w:rsidRPr="00116D1D" w:rsidRDefault="003175D5" w:rsidP="008D5716">
            <w:pPr>
              <w:spacing w:after="120" w:line="234" w:lineRule="atLeast"/>
              <w:jc w:val="both"/>
              <w:rPr>
                <w:sz w:val="26"/>
                <w:szCs w:val="26"/>
                <w:lang w:val="vi-VN"/>
              </w:rPr>
            </w:pPr>
          </w:p>
        </w:tc>
      </w:tr>
    </w:tbl>
    <w:p w14:paraId="4CE66428" w14:textId="73DA0C1C" w:rsidR="003175D5" w:rsidRPr="00116D1D" w:rsidRDefault="003175D5" w:rsidP="00541945">
      <w:pPr>
        <w:tabs>
          <w:tab w:val="left" w:pos="900"/>
        </w:tabs>
        <w:autoSpaceDE w:val="0"/>
        <w:autoSpaceDN w:val="0"/>
        <w:adjustRightInd w:val="0"/>
        <w:spacing w:before="120" w:after="120" w:line="259" w:lineRule="auto"/>
        <w:ind w:firstLine="709"/>
        <w:jc w:val="both"/>
        <w:rPr>
          <w:rFonts w:eastAsia="Arial"/>
          <w:sz w:val="26"/>
          <w:szCs w:val="26"/>
          <w:lang w:val="vi-VN"/>
        </w:rPr>
      </w:pPr>
      <w:r w:rsidRPr="00116D1D">
        <w:rPr>
          <w:b/>
          <w:bCs/>
          <w:sz w:val="26"/>
          <w:szCs w:val="26"/>
          <w:lang w:val="nl-NL"/>
        </w:rPr>
        <w:t xml:space="preserve">3.2. Thành phần, số lượng hồ sơ </w:t>
      </w:r>
      <w:r w:rsidRPr="00116D1D">
        <w:rPr>
          <w:rFonts w:eastAsia="Arial"/>
          <w:sz w:val="26"/>
          <w:szCs w:val="26"/>
          <w:lang w:val="vi-VN"/>
        </w:rPr>
        <w:t xml:space="preserve">(Điều 17 Nghị định số </w:t>
      </w:r>
      <w:r w:rsidRPr="00116D1D">
        <w:rPr>
          <w:rFonts w:eastAsia="Arial"/>
          <w:spacing w:val="-6"/>
          <w:sz w:val="26"/>
          <w:szCs w:val="26"/>
          <w:lang w:val="vi-VN"/>
        </w:rPr>
        <w:t>113/2013/NĐ-CP ngày 02/10/2013 của Chính phủ về hoạt động mỹ thuật</w:t>
      </w:r>
      <w:r w:rsidRPr="00116D1D">
        <w:rPr>
          <w:rFonts w:eastAsia="Arial"/>
          <w:bCs/>
          <w:sz w:val="26"/>
          <w:szCs w:val="26"/>
          <w:lang w:val="vi-VN"/>
        </w:rPr>
        <w:t>)</w:t>
      </w:r>
    </w:p>
    <w:p w14:paraId="3D9D1DC2" w14:textId="77777777" w:rsidR="003175D5" w:rsidRPr="00116D1D" w:rsidRDefault="003175D5" w:rsidP="00541945">
      <w:pPr>
        <w:tabs>
          <w:tab w:val="left" w:pos="938"/>
        </w:tabs>
        <w:autoSpaceDE w:val="0"/>
        <w:autoSpaceDN w:val="0"/>
        <w:adjustRightInd w:val="0"/>
        <w:spacing w:before="120" w:after="120" w:line="259" w:lineRule="auto"/>
        <w:ind w:firstLine="709"/>
        <w:jc w:val="both"/>
        <w:rPr>
          <w:rFonts w:eastAsia="Arial"/>
          <w:b/>
          <w:bCs/>
          <w:iCs/>
          <w:sz w:val="26"/>
          <w:szCs w:val="26"/>
          <w:lang w:val="vi-VN"/>
        </w:rPr>
      </w:pPr>
      <w:r w:rsidRPr="00116D1D">
        <w:rPr>
          <w:rFonts w:eastAsia="Arial"/>
          <w:b/>
          <w:bCs/>
          <w:iCs/>
          <w:sz w:val="26"/>
          <w:szCs w:val="26"/>
          <w:lang w:val="vi-VN"/>
        </w:rPr>
        <w:t xml:space="preserve">- Thành phần hồ sơ: </w:t>
      </w:r>
    </w:p>
    <w:p w14:paraId="4F8B8367" w14:textId="77777777" w:rsidR="003175D5" w:rsidRPr="00116D1D" w:rsidRDefault="003175D5" w:rsidP="00541945">
      <w:pPr>
        <w:autoSpaceDE w:val="0"/>
        <w:autoSpaceDN w:val="0"/>
        <w:adjustRightInd w:val="0"/>
        <w:spacing w:before="120" w:after="120" w:line="259" w:lineRule="auto"/>
        <w:ind w:firstLine="709"/>
        <w:jc w:val="both"/>
        <w:rPr>
          <w:rFonts w:eastAsia="Arial"/>
          <w:sz w:val="26"/>
          <w:szCs w:val="26"/>
          <w:highlight w:val="white"/>
          <w:lang w:val="vi-VN"/>
        </w:rPr>
      </w:pPr>
      <w:r w:rsidRPr="00116D1D">
        <w:rPr>
          <w:rFonts w:eastAsia="Arial"/>
          <w:sz w:val="26"/>
          <w:szCs w:val="26"/>
          <w:highlight w:val="white"/>
          <w:lang w:val="vi-VN"/>
        </w:rPr>
        <w:t>a) Đơn đề nghị cấp giấy phép (mẫu số 5 ban hành kèm theo Nghị định số 113/2013/NĐ-CP ngày 02 tháng 10 năm 2013 của Chính phủ về hoạt động mỹ thuật);</w:t>
      </w:r>
    </w:p>
    <w:p w14:paraId="363CDDC9" w14:textId="77777777" w:rsidR="003175D5" w:rsidRPr="00116D1D" w:rsidRDefault="003175D5" w:rsidP="00541945">
      <w:pPr>
        <w:autoSpaceDE w:val="0"/>
        <w:autoSpaceDN w:val="0"/>
        <w:adjustRightInd w:val="0"/>
        <w:spacing w:before="120" w:after="120" w:line="259" w:lineRule="auto"/>
        <w:ind w:firstLine="709"/>
        <w:jc w:val="both"/>
        <w:rPr>
          <w:rFonts w:eastAsia="Arial"/>
          <w:sz w:val="26"/>
          <w:szCs w:val="26"/>
          <w:highlight w:val="white"/>
          <w:lang w:val="vi-VN"/>
        </w:rPr>
      </w:pPr>
      <w:r w:rsidRPr="00116D1D">
        <w:rPr>
          <w:rFonts w:eastAsia="Arial"/>
          <w:sz w:val="26"/>
          <w:szCs w:val="26"/>
          <w:highlight w:val="white"/>
          <w:lang w:val="vi-VN"/>
        </w:rPr>
        <w:t>b) Ảnh màu kích thước 18cm x 24cm chụp bản mẫu và bản sao;</w:t>
      </w:r>
    </w:p>
    <w:p w14:paraId="581539EA" w14:textId="77777777" w:rsidR="003175D5" w:rsidRPr="00116D1D" w:rsidRDefault="003175D5" w:rsidP="00541945">
      <w:pPr>
        <w:autoSpaceDE w:val="0"/>
        <w:autoSpaceDN w:val="0"/>
        <w:adjustRightInd w:val="0"/>
        <w:spacing w:before="120" w:after="120" w:line="259" w:lineRule="auto"/>
        <w:ind w:firstLine="709"/>
        <w:jc w:val="both"/>
        <w:rPr>
          <w:rFonts w:eastAsia="Arial"/>
          <w:sz w:val="26"/>
          <w:szCs w:val="26"/>
          <w:highlight w:val="white"/>
          <w:lang w:val="vi-VN"/>
        </w:rPr>
      </w:pPr>
      <w:r w:rsidRPr="00116D1D">
        <w:rPr>
          <w:rFonts w:eastAsia="Arial"/>
          <w:sz w:val="26"/>
          <w:szCs w:val="26"/>
          <w:highlight w:val="white"/>
          <w:lang w:val="vi-VN"/>
        </w:rPr>
        <w:lastRenderedPageBreak/>
        <w:t xml:space="preserve">c) </w:t>
      </w:r>
      <w:r w:rsidRPr="00116D1D">
        <w:rPr>
          <w:rFonts w:eastAsia="Arial"/>
          <w:sz w:val="26"/>
          <w:szCs w:val="26"/>
          <w:lang w:val="vi-VN"/>
        </w:rPr>
        <w:t>Hợp đồng sử dụng tác phẩm hoặc văn bản đồng ý của chủ sở hữu tác phẩm mẫu: Nộp bản sao có chứng thực hoặc bản sao và xuất trình bản chính để đối chiếu (trường hợp nộp hồ sơ trực tiếp); nộp bản sao có chứng thực (trường hợp nộp hồ sơ qua bưu điện).”</w:t>
      </w:r>
    </w:p>
    <w:p w14:paraId="415BB44D" w14:textId="77777777" w:rsidR="003175D5" w:rsidRPr="00116D1D" w:rsidRDefault="003175D5" w:rsidP="00541945">
      <w:pPr>
        <w:shd w:val="clear" w:color="auto" w:fill="FFFFFF"/>
        <w:spacing w:before="120" w:after="120"/>
        <w:ind w:firstLine="709"/>
        <w:jc w:val="both"/>
        <w:rPr>
          <w:sz w:val="26"/>
          <w:szCs w:val="26"/>
          <w:lang w:val="vi-VN"/>
        </w:rPr>
      </w:pPr>
      <w:r w:rsidRPr="00116D1D">
        <w:rPr>
          <w:b/>
          <w:sz w:val="26"/>
          <w:szCs w:val="26"/>
          <w:lang w:val="vi-VN"/>
        </w:rPr>
        <w:t>- Số lượng hồ sơ:</w:t>
      </w:r>
      <w:r w:rsidRPr="00116D1D">
        <w:rPr>
          <w:sz w:val="26"/>
          <w:szCs w:val="26"/>
          <w:lang w:val="vi-VN"/>
        </w:rPr>
        <w:t xml:space="preserve">  01 (bộ).</w:t>
      </w:r>
    </w:p>
    <w:p w14:paraId="7620D632" w14:textId="0F0F80F7" w:rsidR="003175D5" w:rsidRPr="00116D1D" w:rsidRDefault="003175D5" w:rsidP="00541945">
      <w:pPr>
        <w:shd w:val="clear" w:color="auto" w:fill="FFFFFF"/>
        <w:spacing w:before="120" w:after="120" w:line="234" w:lineRule="atLeast"/>
        <w:ind w:firstLine="709"/>
        <w:jc w:val="both"/>
        <w:rPr>
          <w:bCs/>
          <w:sz w:val="26"/>
          <w:szCs w:val="26"/>
          <w:lang w:val="vi-VN"/>
        </w:rPr>
      </w:pPr>
      <w:r w:rsidRPr="00116D1D">
        <w:rPr>
          <w:b/>
          <w:bCs/>
          <w:sz w:val="26"/>
          <w:szCs w:val="26"/>
          <w:lang w:val="vi-VN"/>
        </w:rPr>
        <w:t xml:space="preserve">3.3. Đối tượng thực hiện thủ tục hành chính: </w:t>
      </w:r>
      <w:r w:rsidRPr="00116D1D">
        <w:rPr>
          <w:bCs/>
          <w:sz w:val="26"/>
          <w:szCs w:val="26"/>
          <w:lang w:val="vi-VN"/>
        </w:rPr>
        <w:t>Tổ chức, cá nhân.</w:t>
      </w:r>
    </w:p>
    <w:p w14:paraId="64C62F67" w14:textId="77777777" w:rsidR="003175D5" w:rsidRPr="00116D1D" w:rsidRDefault="003175D5" w:rsidP="00541945">
      <w:pPr>
        <w:shd w:val="clear" w:color="auto" w:fill="FFFFFF"/>
        <w:spacing w:before="120" w:after="120" w:line="234" w:lineRule="atLeast"/>
        <w:ind w:firstLine="709"/>
        <w:jc w:val="both"/>
        <w:rPr>
          <w:bCs/>
          <w:i/>
          <w:sz w:val="26"/>
          <w:szCs w:val="26"/>
          <w:lang w:val="vi-VN"/>
        </w:rPr>
      </w:pPr>
      <w:r w:rsidRPr="00116D1D">
        <w:rPr>
          <w:bCs/>
          <w:sz w:val="26"/>
          <w:szCs w:val="26"/>
          <w:lang w:val="vi-VN"/>
        </w:rPr>
        <w:t xml:space="preserve"> (</w:t>
      </w:r>
      <w:r w:rsidRPr="00116D1D">
        <w:rPr>
          <w:rFonts w:eastAsia="SimSun"/>
          <w:sz w:val="26"/>
          <w:szCs w:val="26"/>
          <w:lang w:val="vi-VN" w:eastAsia="zh-CN"/>
        </w:rPr>
        <w:t xml:space="preserve">Tổ chức, cá nhân trưng bày, mua bán, sao chép tác phẩm mỹ thuật phải đăng ký hoạt động theo quy định của pháp luật về đăng ký kinh doanh – Khoản 1 Điều 6 Nghị định số 113/2013/NĐ-CP) </w:t>
      </w:r>
    </w:p>
    <w:p w14:paraId="22156A58" w14:textId="60D341B2" w:rsidR="003175D5" w:rsidRPr="00116D1D" w:rsidRDefault="003175D5" w:rsidP="00541945">
      <w:pPr>
        <w:shd w:val="clear" w:color="auto" w:fill="FFFFFF"/>
        <w:spacing w:before="120" w:after="120" w:line="234" w:lineRule="atLeast"/>
        <w:ind w:firstLine="709"/>
        <w:jc w:val="both"/>
        <w:rPr>
          <w:sz w:val="26"/>
          <w:szCs w:val="26"/>
          <w:lang w:val="vi-VN"/>
        </w:rPr>
      </w:pPr>
      <w:r w:rsidRPr="00116D1D">
        <w:rPr>
          <w:b/>
          <w:bCs/>
          <w:sz w:val="26"/>
          <w:szCs w:val="26"/>
          <w:lang w:val="vi-VN"/>
        </w:rPr>
        <w:t xml:space="preserve"> 3.4. Cơ quan giải quyết thủ tục hành chính:</w:t>
      </w:r>
      <w:r w:rsidRPr="00116D1D">
        <w:rPr>
          <w:sz w:val="26"/>
          <w:szCs w:val="26"/>
          <w:lang w:val="vi-VN"/>
        </w:rPr>
        <w:t> </w:t>
      </w:r>
    </w:p>
    <w:p w14:paraId="2A9D8956" w14:textId="77777777" w:rsidR="003175D5" w:rsidRPr="00116D1D" w:rsidRDefault="003175D5" w:rsidP="00541945">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Cơ quan có thẩm quyền quyết định: Sở Văn hoá, Thể thao và Du lịch.</w:t>
      </w:r>
    </w:p>
    <w:p w14:paraId="78AA7A23" w14:textId="77777777" w:rsidR="003175D5" w:rsidRPr="00116D1D" w:rsidRDefault="003175D5" w:rsidP="00541945">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ab/>
        <w:t xml:space="preserve">- Cơ quan trực tiếp thực hiện: Sở Văn hóa, Thể thao và Du lịch. </w:t>
      </w:r>
    </w:p>
    <w:p w14:paraId="3F1C7F02" w14:textId="238C2BD2" w:rsidR="003175D5" w:rsidRPr="00116D1D" w:rsidRDefault="003175D5" w:rsidP="00541945">
      <w:pPr>
        <w:autoSpaceDE w:val="0"/>
        <w:autoSpaceDN w:val="0"/>
        <w:adjustRightInd w:val="0"/>
        <w:spacing w:before="120" w:after="120" w:line="259" w:lineRule="auto"/>
        <w:ind w:firstLine="709"/>
        <w:jc w:val="both"/>
        <w:rPr>
          <w:rFonts w:eastAsia="Arial"/>
          <w:sz w:val="26"/>
          <w:szCs w:val="26"/>
          <w:lang w:val="vi-VN"/>
        </w:rPr>
      </w:pPr>
      <w:r w:rsidRPr="00116D1D">
        <w:rPr>
          <w:b/>
          <w:bCs/>
          <w:sz w:val="26"/>
          <w:szCs w:val="26"/>
          <w:lang w:val="vi-VN"/>
        </w:rPr>
        <w:t xml:space="preserve"> 3.5. Kết quả thực hiện thủ tục hành chính: </w:t>
      </w:r>
      <w:r w:rsidRPr="00116D1D">
        <w:rPr>
          <w:rFonts w:eastAsia="Arial"/>
          <w:sz w:val="26"/>
          <w:szCs w:val="26"/>
          <w:lang w:val="vi-VN"/>
        </w:rPr>
        <w:t>Giấy phép sao chép tranh, tượng danh nhân văn hoá, anh hùng dân tộc, lãnh tụ (mẫu số 6 ban hành kèm theo Nghị định số 113/2013/NĐ-CP ngày 02 tháng 10 năm 2013 của Chính phủ về hoạt động mỹ thuật).</w:t>
      </w:r>
    </w:p>
    <w:p w14:paraId="434157F4" w14:textId="5379EF2E" w:rsidR="003175D5" w:rsidRPr="00116D1D" w:rsidRDefault="003175D5" w:rsidP="00541945">
      <w:pPr>
        <w:shd w:val="clear" w:color="auto" w:fill="FFFFFF"/>
        <w:spacing w:before="120" w:after="120" w:line="234" w:lineRule="atLeast"/>
        <w:ind w:firstLine="709"/>
        <w:jc w:val="both"/>
        <w:rPr>
          <w:i/>
          <w:sz w:val="26"/>
          <w:szCs w:val="26"/>
          <w:lang w:val="vi-VN"/>
        </w:rPr>
      </w:pPr>
      <w:r w:rsidRPr="00116D1D">
        <w:rPr>
          <w:b/>
          <w:bCs/>
          <w:sz w:val="26"/>
          <w:szCs w:val="26"/>
          <w:lang w:val="vi-VN"/>
        </w:rPr>
        <w:t xml:space="preserve"> 3.6. Phí, lệ phí:</w:t>
      </w:r>
      <w:r w:rsidRPr="00116D1D">
        <w:rPr>
          <w:sz w:val="26"/>
          <w:szCs w:val="26"/>
          <w:lang w:val="vi-VN"/>
        </w:rPr>
        <w:t> </w:t>
      </w:r>
      <w:r w:rsidRPr="00116D1D">
        <w:rPr>
          <w:rFonts w:eastAsia="Arial"/>
          <w:iCs/>
          <w:sz w:val="26"/>
          <w:szCs w:val="26"/>
          <w:lang w:val="vi-VN"/>
        </w:rPr>
        <w:t>Không.</w:t>
      </w:r>
    </w:p>
    <w:p w14:paraId="3CD7F884" w14:textId="07D99407" w:rsidR="003175D5" w:rsidRPr="00116D1D" w:rsidRDefault="003175D5" w:rsidP="00541945">
      <w:pPr>
        <w:autoSpaceDE w:val="0"/>
        <w:autoSpaceDN w:val="0"/>
        <w:adjustRightInd w:val="0"/>
        <w:spacing w:before="120" w:after="120" w:line="259" w:lineRule="auto"/>
        <w:ind w:firstLine="709"/>
        <w:jc w:val="both"/>
        <w:rPr>
          <w:rFonts w:eastAsia="Arial"/>
          <w:sz w:val="26"/>
          <w:szCs w:val="26"/>
          <w:lang w:val="vi-VN"/>
        </w:rPr>
      </w:pPr>
      <w:r w:rsidRPr="00116D1D">
        <w:rPr>
          <w:b/>
          <w:bCs/>
          <w:sz w:val="26"/>
          <w:szCs w:val="26"/>
          <w:lang w:val="vi-VN"/>
        </w:rPr>
        <w:t>3.7. Tên mẫu đơn, mẫu tờ khai:</w:t>
      </w:r>
      <w:r w:rsidRPr="00116D1D">
        <w:rPr>
          <w:bCs/>
          <w:i/>
          <w:sz w:val="26"/>
          <w:szCs w:val="26"/>
          <w:lang w:val="vi-VN"/>
        </w:rPr>
        <w:t xml:space="preserve"> </w:t>
      </w:r>
      <w:r w:rsidRPr="00116D1D">
        <w:rPr>
          <w:rFonts w:eastAsia="Arial"/>
          <w:sz w:val="26"/>
          <w:szCs w:val="26"/>
          <w:lang w:val="vi-VN"/>
        </w:rPr>
        <w:t>Đơn đề nghị cấp giấy phép (mẫu số 5 ban hành kèm theo Nghị định số 113/2013/NĐ-CP ngày 02/10/2013 của Chính phủ về hoạt động mỹ thuật);</w:t>
      </w:r>
    </w:p>
    <w:p w14:paraId="4465C7BB" w14:textId="41107BA1" w:rsidR="003175D5" w:rsidRPr="00116D1D" w:rsidRDefault="003175D5" w:rsidP="00541945">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3.8. Yêu cầu, điều kiện thực hiện thủ tục hành chính </w:t>
      </w:r>
    </w:p>
    <w:p w14:paraId="0FAC1A5E" w14:textId="77777777" w:rsidR="003175D5" w:rsidRPr="00116D1D" w:rsidRDefault="003175D5" w:rsidP="00541945">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Tổ chức, cá nhân trưng bày, mua bán, sao chép tác phẩm mỹ thuật phải đăng ký hoạt động theo quy định của pháp luật về đăng ký kinh doanh và các quy định tại Nghị định số 113/2013/NĐ-CP (Điều 16 Nghị định số 113/2013/NĐ-CP)</w:t>
      </w:r>
    </w:p>
    <w:p w14:paraId="587C3BEC" w14:textId="77777777" w:rsidR="003175D5" w:rsidRPr="00116D1D" w:rsidRDefault="003175D5" w:rsidP="00541945">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Việc sao chép tác phẩm mỹ thuật thực hiện theo quy định của pháp luật về sở hữu trí tuệ (Điều 17 Nghị định số 113/2013/NĐ-CP)</w:t>
      </w:r>
    </w:p>
    <w:p w14:paraId="3113BA48" w14:textId="306393F9" w:rsidR="003175D5" w:rsidRPr="00116D1D" w:rsidRDefault="003175D5" w:rsidP="00541945">
      <w:pPr>
        <w:shd w:val="clear" w:color="auto" w:fill="FFFFFF"/>
        <w:spacing w:before="120" w:after="120" w:line="234" w:lineRule="atLeast"/>
        <w:ind w:firstLine="709"/>
        <w:jc w:val="both"/>
        <w:rPr>
          <w:b/>
          <w:bCs/>
          <w:sz w:val="26"/>
          <w:szCs w:val="26"/>
          <w:lang w:val="vi-VN"/>
        </w:rPr>
      </w:pPr>
      <w:r w:rsidRPr="00116D1D">
        <w:rPr>
          <w:b/>
          <w:bCs/>
          <w:sz w:val="26"/>
          <w:szCs w:val="26"/>
          <w:lang w:val="vi-VN"/>
        </w:rPr>
        <w:t xml:space="preserve">3.9. Căn cứ pháp lý của thủ tục hành chính </w:t>
      </w:r>
    </w:p>
    <w:p w14:paraId="5CDE250F" w14:textId="77777777" w:rsidR="003175D5" w:rsidRPr="00116D1D" w:rsidRDefault="003175D5" w:rsidP="00541945">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xml:space="preserve">- Điều 17 Nghị định số 113/2013/NĐ-CP ngày 02 tháng 10 năm 2013 của Chính phủ về hoạt động mỹ thuật; </w:t>
      </w:r>
    </w:p>
    <w:p w14:paraId="5140A689" w14:textId="77777777" w:rsidR="003175D5" w:rsidRPr="00116D1D" w:rsidRDefault="003175D5" w:rsidP="00541945">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xml:space="preserve">- Khoản 4 Điều 9 Thông tư số 01/2018/TT-BVHTTDL ngày 18 tháng 01 năm 2018 quy định chi tiết thi hành tại Nghị định số 113/2013/NĐ-CP ngày 02 tháng 10 năm 2013 của Chính phủ về hoạt động mỹ thuật.   </w:t>
      </w:r>
    </w:p>
    <w:p w14:paraId="3841B9CD" w14:textId="77777777" w:rsidR="003175D5" w:rsidRPr="00116D1D" w:rsidRDefault="003175D5" w:rsidP="00541945">
      <w:pPr>
        <w:autoSpaceDE w:val="0"/>
        <w:autoSpaceDN w:val="0"/>
        <w:adjustRightInd w:val="0"/>
        <w:spacing w:before="120" w:after="120" w:line="259" w:lineRule="auto"/>
        <w:ind w:firstLine="709"/>
        <w:jc w:val="both"/>
        <w:rPr>
          <w:rFonts w:eastAsia="Arial"/>
          <w:sz w:val="26"/>
          <w:szCs w:val="26"/>
          <w:lang w:val="vi-VN"/>
        </w:rPr>
      </w:pPr>
      <w:r w:rsidRPr="00116D1D">
        <w:rPr>
          <w:rFonts w:eastAsia="Arial"/>
          <w:b/>
          <w:bCs/>
          <w:sz w:val="26"/>
          <w:szCs w:val="26"/>
          <w:lang w:val="vi-VN"/>
        </w:rPr>
        <w:t>-</w:t>
      </w:r>
      <w:r w:rsidRPr="00116D1D">
        <w:rPr>
          <w:rFonts w:eastAsia="SimSun"/>
          <w:spacing w:val="-4"/>
          <w:sz w:val="26"/>
          <w:szCs w:val="26"/>
          <w:lang w:val="vi-VN"/>
        </w:rPr>
        <w:t xml:space="preserve"> </w:t>
      </w:r>
      <w:r w:rsidRPr="00116D1D">
        <w:rPr>
          <w:bCs/>
          <w:sz w:val="26"/>
          <w:szCs w:val="26"/>
          <w:lang w:val="vi-VN"/>
        </w:rPr>
        <w:t xml:space="preserve">Điều 2 </w:t>
      </w:r>
      <w:r w:rsidRPr="00116D1D">
        <w:rPr>
          <w:rFonts w:eastAsia="SimSun"/>
          <w:iCs/>
          <w:spacing w:val="4"/>
          <w:sz w:val="26"/>
          <w:szCs w:val="26"/>
          <w:lang w:val="it-IT"/>
        </w:rPr>
        <w:t>Nghị định số 11</w:t>
      </w:r>
      <w:r w:rsidRPr="00116D1D">
        <w:rPr>
          <w:rFonts w:eastAsia="SimSun"/>
          <w:spacing w:val="4"/>
          <w:sz w:val="26"/>
          <w:szCs w:val="26"/>
          <w:lang w:val="vi-VN"/>
        </w:rPr>
        <w:t>/2019/NĐ-CP</w:t>
      </w:r>
      <w:r w:rsidRPr="00116D1D">
        <w:rPr>
          <w:rFonts w:eastAsia="SimSun"/>
          <w:bCs/>
          <w:spacing w:val="4"/>
          <w:sz w:val="26"/>
          <w:szCs w:val="26"/>
          <w:lang w:val="vi-VN"/>
        </w:rPr>
        <w:t xml:space="preserve"> ngày 30 tháng 01 năm 2019 của Chính phủ sửa đổi, bổ sung một số điều của các Nghị định có quy định thủ tục hành chính liên quan đến yêu cầu nộp bản sao giấy tờ có công chứng, chứng thực thuộc phạm vi chức năng quản lý của Bộ Văn hóa, Thể thao và Du lịch.</w:t>
      </w:r>
    </w:p>
    <w:p w14:paraId="4C81B3C1" w14:textId="7730920B" w:rsidR="003175D5" w:rsidRPr="00116D1D" w:rsidRDefault="003175D5" w:rsidP="00541945">
      <w:pPr>
        <w:shd w:val="clear" w:color="auto" w:fill="FFFFFF"/>
        <w:spacing w:before="120" w:after="120" w:line="234" w:lineRule="atLeast"/>
        <w:ind w:firstLine="709"/>
        <w:jc w:val="both"/>
        <w:rPr>
          <w:i/>
          <w:sz w:val="26"/>
          <w:szCs w:val="26"/>
          <w:lang w:val="vi-VN"/>
        </w:rPr>
      </w:pPr>
      <w:r w:rsidRPr="00116D1D">
        <w:rPr>
          <w:b/>
          <w:sz w:val="26"/>
          <w:szCs w:val="26"/>
          <w:lang w:val="nl-NL"/>
        </w:rPr>
        <w:t>3.10.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1D7DA3B4"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26D9DB7E" w14:textId="77777777" w:rsidR="003175D5" w:rsidRPr="00116D1D" w:rsidRDefault="003175D5" w:rsidP="008D5716">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0EC6253A" w14:textId="77777777" w:rsidR="003175D5" w:rsidRPr="00116D1D" w:rsidRDefault="003175D5" w:rsidP="008D5716">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628EDB3D" w14:textId="77777777" w:rsidR="003175D5" w:rsidRPr="00116D1D" w:rsidRDefault="003175D5" w:rsidP="008D5716">
            <w:pPr>
              <w:spacing w:before="40" w:after="40"/>
              <w:jc w:val="center"/>
              <w:rPr>
                <w:sz w:val="26"/>
                <w:szCs w:val="26"/>
                <w:lang w:val="nl-NL"/>
              </w:rPr>
            </w:pPr>
            <w:r w:rsidRPr="00116D1D">
              <w:rPr>
                <w:b/>
                <w:bCs/>
                <w:sz w:val="26"/>
                <w:szCs w:val="26"/>
                <w:lang w:val="nl-NL"/>
              </w:rPr>
              <w:t>Thời gian lưu</w:t>
            </w:r>
          </w:p>
        </w:tc>
      </w:tr>
      <w:tr w:rsidR="000B51ED" w:rsidRPr="00116D1D" w14:paraId="32D283B0"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7FE037C" w14:textId="77777777" w:rsidR="003175D5" w:rsidRPr="00116D1D" w:rsidRDefault="003175D5" w:rsidP="008D5716">
            <w:pPr>
              <w:spacing w:before="40" w:after="40"/>
              <w:rPr>
                <w:sz w:val="26"/>
                <w:szCs w:val="26"/>
                <w:lang w:val="nl-NL"/>
              </w:rPr>
            </w:pPr>
            <w:r w:rsidRPr="00116D1D">
              <w:rPr>
                <w:sz w:val="26"/>
                <w:szCs w:val="26"/>
                <w:lang w:val="nl-NL"/>
              </w:rPr>
              <w:t>- Như mục 1.2;</w:t>
            </w:r>
          </w:p>
          <w:p w14:paraId="66D896BE" w14:textId="77777777" w:rsidR="003175D5" w:rsidRPr="00116D1D" w:rsidRDefault="003175D5"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1E1BEA0A" w14:textId="77777777" w:rsidR="003175D5" w:rsidRPr="00116D1D" w:rsidRDefault="003175D5" w:rsidP="008D5716">
            <w:pPr>
              <w:spacing w:before="40" w:after="40"/>
              <w:rPr>
                <w:sz w:val="26"/>
                <w:szCs w:val="26"/>
                <w:lang w:val="nl-NL"/>
              </w:rPr>
            </w:pPr>
            <w:r w:rsidRPr="00116D1D">
              <w:rPr>
                <w:sz w:val="26"/>
                <w:szCs w:val="26"/>
                <w:lang w:val="nl-NL"/>
              </w:rPr>
              <w:t>- Hồ sơ thẩm định (nếu có)</w:t>
            </w:r>
          </w:p>
          <w:p w14:paraId="2FEE5481" w14:textId="77777777" w:rsidR="003175D5" w:rsidRPr="00116D1D" w:rsidRDefault="003175D5" w:rsidP="008D5716">
            <w:pPr>
              <w:spacing w:before="40" w:after="40"/>
              <w:rPr>
                <w:sz w:val="26"/>
                <w:szCs w:val="26"/>
                <w:lang w:val="nl-NL"/>
              </w:rPr>
            </w:pPr>
            <w:r w:rsidRPr="00116D1D">
              <w:rPr>
                <w:sz w:val="26"/>
                <w:szCs w:val="26"/>
                <w:lang w:val="nl-NL"/>
              </w:rPr>
              <w:lastRenderedPageBreak/>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652CAEA7" w14:textId="77777777" w:rsidR="003175D5" w:rsidRPr="00116D1D" w:rsidRDefault="003175D5" w:rsidP="008D5716">
            <w:pPr>
              <w:spacing w:before="40" w:after="40"/>
              <w:jc w:val="both"/>
              <w:rPr>
                <w:sz w:val="26"/>
                <w:szCs w:val="26"/>
                <w:lang w:val="nl-NL"/>
              </w:rPr>
            </w:pPr>
            <w:r w:rsidRPr="00116D1D">
              <w:rPr>
                <w:sz w:val="26"/>
                <w:szCs w:val="26"/>
                <w:lang w:val="nl-NL"/>
              </w:rPr>
              <w:lastRenderedPageBreak/>
              <w:t>Phòng Quản lý Văn hóa</w:t>
            </w:r>
          </w:p>
        </w:tc>
        <w:tc>
          <w:tcPr>
            <w:tcW w:w="1217" w:type="pct"/>
            <w:vMerge w:val="restart"/>
            <w:tcBorders>
              <w:top w:val="single" w:sz="4" w:space="0" w:color="auto"/>
              <w:left w:val="single" w:sz="4" w:space="0" w:color="auto"/>
              <w:right w:val="single" w:sz="4" w:space="0" w:color="auto"/>
            </w:tcBorders>
            <w:vAlign w:val="center"/>
          </w:tcPr>
          <w:p w14:paraId="7E353C0B" w14:textId="77777777" w:rsidR="003175D5" w:rsidRPr="00116D1D" w:rsidRDefault="003175D5" w:rsidP="008D5716">
            <w:pPr>
              <w:spacing w:before="40" w:after="40"/>
              <w:jc w:val="center"/>
              <w:rPr>
                <w:sz w:val="26"/>
                <w:szCs w:val="26"/>
                <w:lang w:val="nl-NL"/>
              </w:rPr>
            </w:pPr>
            <w:r w:rsidRPr="00116D1D">
              <w:rPr>
                <w:sz w:val="26"/>
                <w:szCs w:val="26"/>
                <w:lang w:val="nl-NL"/>
              </w:rPr>
              <w:t>10 năm</w:t>
            </w:r>
          </w:p>
          <w:p w14:paraId="5B4D6A1B" w14:textId="77777777" w:rsidR="003175D5" w:rsidRPr="00116D1D" w:rsidRDefault="003175D5" w:rsidP="008D5716">
            <w:pPr>
              <w:spacing w:before="40" w:after="40"/>
              <w:jc w:val="both"/>
              <w:rPr>
                <w:sz w:val="26"/>
                <w:szCs w:val="26"/>
                <w:lang w:val="nl-NL"/>
              </w:rPr>
            </w:pPr>
          </w:p>
          <w:p w14:paraId="43EC6E3E" w14:textId="77777777" w:rsidR="003175D5" w:rsidRPr="00116D1D" w:rsidRDefault="003175D5" w:rsidP="008D5716">
            <w:pPr>
              <w:spacing w:before="40" w:after="40"/>
              <w:jc w:val="both"/>
              <w:rPr>
                <w:sz w:val="26"/>
                <w:szCs w:val="26"/>
                <w:lang w:val="nl-NL"/>
              </w:rPr>
            </w:pPr>
          </w:p>
          <w:p w14:paraId="604E1198" w14:textId="77777777" w:rsidR="003175D5" w:rsidRPr="00116D1D" w:rsidRDefault="003175D5" w:rsidP="008D5716">
            <w:pPr>
              <w:spacing w:before="40" w:after="40"/>
              <w:jc w:val="both"/>
              <w:rPr>
                <w:sz w:val="26"/>
                <w:szCs w:val="26"/>
                <w:lang w:val="nl-NL"/>
              </w:rPr>
            </w:pPr>
          </w:p>
          <w:p w14:paraId="2E05E297" w14:textId="77777777" w:rsidR="003175D5" w:rsidRPr="00116D1D" w:rsidRDefault="003175D5" w:rsidP="008D5716">
            <w:pPr>
              <w:spacing w:before="40" w:after="40"/>
              <w:jc w:val="both"/>
              <w:rPr>
                <w:sz w:val="26"/>
                <w:szCs w:val="26"/>
                <w:lang w:val="nl-NL"/>
              </w:rPr>
            </w:pPr>
            <w:r w:rsidRPr="00116D1D">
              <w:rPr>
                <w:sz w:val="26"/>
                <w:szCs w:val="26"/>
                <w:lang w:val="nl-NL"/>
              </w:rPr>
              <w:lastRenderedPageBreak/>
              <w:t>Lưu trữ theo quy định hiện hành</w:t>
            </w:r>
          </w:p>
        </w:tc>
      </w:tr>
      <w:tr w:rsidR="000B51ED" w:rsidRPr="00116D1D" w14:paraId="16B45942"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5112BFB1" w14:textId="77777777" w:rsidR="003175D5" w:rsidRPr="00116D1D" w:rsidRDefault="003175D5" w:rsidP="008D5716">
            <w:pPr>
              <w:tabs>
                <w:tab w:val="left" w:pos="709"/>
              </w:tabs>
              <w:spacing w:before="120"/>
              <w:jc w:val="both"/>
              <w:rPr>
                <w:sz w:val="26"/>
                <w:szCs w:val="26"/>
                <w:lang w:val="nl-NL"/>
              </w:rPr>
            </w:pPr>
            <w:r w:rsidRPr="00116D1D">
              <w:rPr>
                <w:sz w:val="26"/>
                <w:szCs w:val="26"/>
                <w:lang w:val="nl-NL"/>
              </w:rPr>
              <w:lastRenderedPageBreak/>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5750D173" w14:textId="77777777" w:rsidR="003175D5" w:rsidRPr="00116D1D" w:rsidRDefault="003175D5"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5280150C" w14:textId="77777777" w:rsidR="003175D5" w:rsidRPr="00116D1D" w:rsidRDefault="003175D5" w:rsidP="008D5716">
            <w:pPr>
              <w:spacing w:before="40" w:after="40"/>
              <w:rPr>
                <w:sz w:val="26"/>
                <w:szCs w:val="26"/>
                <w:lang w:val="nl-NL"/>
              </w:rPr>
            </w:pPr>
          </w:p>
        </w:tc>
      </w:tr>
    </w:tbl>
    <w:p w14:paraId="1FD10209" w14:textId="77777777" w:rsidR="003175D5" w:rsidRPr="00116D1D" w:rsidRDefault="003175D5" w:rsidP="003175D5">
      <w:pPr>
        <w:rPr>
          <w:sz w:val="26"/>
          <w:szCs w:val="26"/>
          <w:lang w:val="nl-NL"/>
        </w:rPr>
        <w:sectPr w:rsidR="003175D5" w:rsidRPr="00116D1D" w:rsidSect="006F288A">
          <w:type w:val="nextColumn"/>
          <w:pgSz w:w="11907" w:h="16840" w:code="9"/>
          <w:pgMar w:top="851" w:right="851" w:bottom="851" w:left="1134" w:header="567" w:footer="567" w:gutter="0"/>
          <w:paperSrc w:first="7" w:other="7"/>
          <w:cols w:space="720"/>
          <w:titlePg/>
          <w:docGrid w:linePitch="326"/>
        </w:sectPr>
      </w:pPr>
    </w:p>
    <w:p w14:paraId="3047CA91" w14:textId="77777777" w:rsidR="003175D5" w:rsidRPr="00116D1D" w:rsidRDefault="003175D5" w:rsidP="003175D5">
      <w:pPr>
        <w:spacing w:before="60" w:after="60" w:line="259" w:lineRule="auto"/>
        <w:jc w:val="both"/>
        <w:rPr>
          <w:rFonts w:eastAsia="Arial"/>
          <w:sz w:val="26"/>
          <w:szCs w:val="26"/>
          <w:lang w:val="nl-NL"/>
        </w:rPr>
      </w:pPr>
    </w:p>
    <w:tbl>
      <w:tblPr>
        <w:tblpPr w:leftFromText="180" w:rightFromText="180" w:vertAnchor="page" w:horzAnchor="margin" w:tblpY="601"/>
        <w:tblW w:w="10031" w:type="dxa"/>
        <w:tblLayout w:type="fixed"/>
        <w:tblLook w:val="0000" w:firstRow="0" w:lastRow="0" w:firstColumn="0" w:lastColumn="0" w:noHBand="0" w:noVBand="0"/>
      </w:tblPr>
      <w:tblGrid>
        <w:gridCol w:w="3708"/>
        <w:gridCol w:w="6323"/>
      </w:tblGrid>
      <w:tr w:rsidR="000B51ED" w:rsidRPr="00116D1D" w14:paraId="60C7DF27" w14:textId="77777777" w:rsidTr="008D5716">
        <w:trPr>
          <w:trHeight w:val="1"/>
        </w:trPr>
        <w:tc>
          <w:tcPr>
            <w:tcW w:w="3708" w:type="dxa"/>
            <w:tcBorders>
              <w:top w:val="nil"/>
              <w:left w:val="nil"/>
              <w:bottom w:val="nil"/>
              <w:right w:val="nil"/>
            </w:tcBorders>
          </w:tcPr>
          <w:p w14:paraId="4D32F876" w14:textId="77777777" w:rsidR="003175D5" w:rsidRPr="00116D1D" w:rsidRDefault="003175D5" w:rsidP="008D5716">
            <w:pPr>
              <w:widowControl w:val="0"/>
              <w:autoSpaceDE w:val="0"/>
              <w:autoSpaceDN w:val="0"/>
              <w:adjustRightInd w:val="0"/>
              <w:spacing w:before="60" w:after="60" w:line="259" w:lineRule="auto"/>
              <w:jc w:val="center"/>
              <w:rPr>
                <w:rFonts w:eastAsia="Arial"/>
                <w:b/>
                <w:bCs/>
                <w:sz w:val="26"/>
                <w:szCs w:val="26"/>
              </w:rPr>
            </w:pPr>
            <w:r w:rsidRPr="00116D1D">
              <w:rPr>
                <w:rFonts w:eastAsia="Arial"/>
                <w:sz w:val="26"/>
                <w:szCs w:val="26"/>
                <w:lang w:val="vi-VN"/>
              </w:rPr>
              <w:br w:type="page"/>
            </w:r>
            <w:r w:rsidRPr="00116D1D">
              <w:rPr>
                <w:rFonts w:eastAsia="Arial"/>
                <w:b/>
                <w:bCs/>
                <w:sz w:val="26"/>
                <w:szCs w:val="26"/>
              </w:rPr>
              <w:t>TỔ CHỨC ĐỀ NGHỊ</w:t>
            </w:r>
          </w:p>
          <w:p w14:paraId="3772B443" w14:textId="77777777" w:rsidR="003175D5" w:rsidRPr="00116D1D" w:rsidRDefault="003175D5" w:rsidP="008D5716">
            <w:pPr>
              <w:widowControl w:val="0"/>
              <w:autoSpaceDE w:val="0"/>
              <w:autoSpaceDN w:val="0"/>
              <w:adjustRightInd w:val="0"/>
              <w:spacing w:before="60" w:after="60" w:line="259" w:lineRule="auto"/>
              <w:jc w:val="center"/>
              <w:rPr>
                <w:rFonts w:eastAsia="Arial"/>
                <w:sz w:val="26"/>
                <w:szCs w:val="26"/>
              </w:rPr>
            </w:pPr>
            <w:r w:rsidRPr="00116D1D">
              <w:rPr>
                <w:rFonts w:eastAsia="Arial"/>
                <w:b/>
                <w:bCs/>
                <w:sz w:val="26"/>
                <w:szCs w:val="26"/>
              </w:rPr>
              <w:t>………………………………</w:t>
            </w:r>
          </w:p>
          <w:p w14:paraId="467A4FAC" w14:textId="77777777" w:rsidR="003175D5" w:rsidRPr="00116D1D" w:rsidRDefault="003175D5" w:rsidP="008D5716">
            <w:pPr>
              <w:widowControl w:val="0"/>
              <w:autoSpaceDE w:val="0"/>
              <w:autoSpaceDN w:val="0"/>
              <w:adjustRightInd w:val="0"/>
              <w:spacing w:before="60" w:after="60" w:line="259" w:lineRule="auto"/>
              <w:jc w:val="center"/>
              <w:rPr>
                <w:rFonts w:eastAsia="Arial"/>
                <w:sz w:val="26"/>
                <w:szCs w:val="26"/>
              </w:rPr>
            </w:pPr>
          </w:p>
        </w:tc>
        <w:tc>
          <w:tcPr>
            <w:tcW w:w="6323" w:type="dxa"/>
            <w:tcBorders>
              <w:top w:val="nil"/>
              <w:left w:val="nil"/>
              <w:bottom w:val="nil"/>
              <w:right w:val="nil"/>
            </w:tcBorders>
          </w:tcPr>
          <w:p w14:paraId="5D4F5173" w14:textId="77777777" w:rsidR="003175D5" w:rsidRPr="00116D1D" w:rsidRDefault="003175D5" w:rsidP="008D5716">
            <w:pPr>
              <w:widowControl w:val="0"/>
              <w:autoSpaceDE w:val="0"/>
              <w:autoSpaceDN w:val="0"/>
              <w:adjustRightInd w:val="0"/>
              <w:spacing w:before="60" w:after="60" w:line="259" w:lineRule="auto"/>
              <w:jc w:val="center"/>
              <w:rPr>
                <w:rFonts w:eastAsia="Arial"/>
                <w:b/>
                <w:bCs/>
                <w:sz w:val="26"/>
                <w:szCs w:val="26"/>
              </w:rPr>
            </w:pPr>
            <w:r w:rsidRPr="00116D1D">
              <w:rPr>
                <w:rFonts w:eastAsia="Arial"/>
                <w:b/>
                <w:bCs/>
                <w:sz w:val="26"/>
                <w:szCs w:val="26"/>
              </w:rPr>
              <w:t>CỘNG HOÀ XÃ HỘI CHỦ NGHĨA VIỆT NAM</w:t>
            </w:r>
          </w:p>
          <w:p w14:paraId="46F48C0F" w14:textId="77777777" w:rsidR="003175D5" w:rsidRPr="00116D1D" w:rsidRDefault="003175D5" w:rsidP="008D5716">
            <w:pPr>
              <w:widowControl w:val="0"/>
              <w:autoSpaceDE w:val="0"/>
              <w:autoSpaceDN w:val="0"/>
              <w:adjustRightInd w:val="0"/>
              <w:spacing w:before="60" w:after="60" w:line="259" w:lineRule="auto"/>
              <w:jc w:val="center"/>
              <w:rPr>
                <w:rFonts w:eastAsia="Arial"/>
                <w:b/>
                <w:bCs/>
                <w:sz w:val="26"/>
                <w:szCs w:val="26"/>
              </w:rPr>
            </w:pPr>
            <w:r w:rsidRPr="00116D1D">
              <w:rPr>
                <w:rFonts w:eastAsia="Arial"/>
                <w:noProof/>
                <w:sz w:val="26"/>
                <w:szCs w:val="26"/>
              </w:rPr>
              <mc:AlternateContent>
                <mc:Choice Requires="wps">
                  <w:drawing>
                    <wp:anchor distT="4294967295" distB="4294967295" distL="114300" distR="114300" simplePos="0" relativeHeight="251360768" behindDoc="0" locked="0" layoutInCell="1" allowOverlap="1" wp14:anchorId="790F9047" wp14:editId="7294AB57">
                      <wp:simplePos x="0" y="0"/>
                      <wp:positionH relativeFrom="column">
                        <wp:posOffset>830580</wp:posOffset>
                      </wp:positionH>
                      <wp:positionV relativeFrom="paragraph">
                        <wp:posOffset>236855</wp:posOffset>
                      </wp:positionV>
                      <wp:extent cx="2238375" cy="0"/>
                      <wp:effectExtent l="0" t="0" r="9525" b="19050"/>
                      <wp:wrapNone/>
                      <wp:docPr id="76" name="Straight Arrow Connector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383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2A9257" id="Straight Arrow Connector 76" o:spid="_x0000_s1026" type="#_x0000_t32" style="position:absolute;margin-left:65.4pt;margin-top:18.65pt;width:176.25pt;height:0;z-index:2513607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"/>
                  </w:pict>
                </mc:Fallback>
              </mc:AlternateContent>
            </w:r>
            <w:r w:rsidRPr="00116D1D">
              <w:rPr>
                <w:rFonts w:eastAsia="Arial"/>
                <w:b/>
                <w:bCs/>
                <w:sz w:val="26"/>
                <w:szCs w:val="26"/>
              </w:rPr>
              <w:t>Độc lập - Tự do - Hạnh phúc</w:t>
            </w:r>
          </w:p>
          <w:p w14:paraId="2EADE8C7" w14:textId="77777777" w:rsidR="003175D5" w:rsidRPr="00116D1D" w:rsidRDefault="003175D5" w:rsidP="008D5716">
            <w:pPr>
              <w:widowControl w:val="0"/>
              <w:autoSpaceDE w:val="0"/>
              <w:autoSpaceDN w:val="0"/>
              <w:adjustRightInd w:val="0"/>
              <w:spacing w:before="60" w:after="60" w:line="259" w:lineRule="auto"/>
              <w:jc w:val="center"/>
              <w:rPr>
                <w:rFonts w:eastAsia="Arial"/>
                <w:sz w:val="26"/>
                <w:szCs w:val="26"/>
              </w:rPr>
            </w:pPr>
          </w:p>
        </w:tc>
      </w:tr>
    </w:tbl>
    <w:p w14:paraId="6EC8B23B" w14:textId="77777777" w:rsidR="003175D5" w:rsidRPr="00116D1D" w:rsidRDefault="003175D5" w:rsidP="003175D5">
      <w:pPr>
        <w:widowControl w:val="0"/>
        <w:autoSpaceDE w:val="0"/>
        <w:autoSpaceDN w:val="0"/>
        <w:adjustRightInd w:val="0"/>
        <w:spacing w:before="60" w:after="60" w:line="259" w:lineRule="auto"/>
        <w:jc w:val="center"/>
        <w:rPr>
          <w:rFonts w:eastAsia="Arial"/>
          <w:b/>
          <w:bCs/>
          <w:sz w:val="26"/>
          <w:szCs w:val="26"/>
        </w:rPr>
      </w:pPr>
      <w:r w:rsidRPr="00116D1D">
        <w:rPr>
          <w:rFonts w:eastAsia="Arial"/>
          <w:b/>
          <w:bCs/>
          <w:sz w:val="26"/>
          <w:szCs w:val="26"/>
        </w:rPr>
        <w:t>Đ</w:t>
      </w:r>
      <w:r w:rsidRPr="00116D1D">
        <w:rPr>
          <w:rFonts w:eastAsia="Arial"/>
          <w:b/>
          <w:bCs/>
          <w:sz w:val="26"/>
          <w:szCs w:val="26"/>
          <w:lang w:val="vi-VN"/>
        </w:rPr>
        <w:t>ƠN ĐỀ NGHỊ CẤP GIẤY PHÉP</w:t>
      </w:r>
    </w:p>
    <w:p w14:paraId="246A842F" w14:textId="77777777" w:rsidR="003175D5" w:rsidRPr="00116D1D" w:rsidRDefault="003175D5" w:rsidP="003175D5">
      <w:pPr>
        <w:widowControl w:val="0"/>
        <w:autoSpaceDE w:val="0"/>
        <w:autoSpaceDN w:val="0"/>
        <w:adjustRightInd w:val="0"/>
        <w:spacing w:before="60" w:after="60" w:line="259" w:lineRule="auto"/>
        <w:jc w:val="center"/>
        <w:rPr>
          <w:rFonts w:eastAsia="Arial"/>
          <w:b/>
          <w:bCs/>
          <w:sz w:val="26"/>
          <w:szCs w:val="26"/>
          <w:lang w:val="vi-VN"/>
        </w:rPr>
      </w:pPr>
      <w:r w:rsidRPr="00116D1D">
        <w:rPr>
          <w:rFonts w:eastAsia="Arial"/>
          <w:b/>
          <w:bCs/>
          <w:sz w:val="26"/>
          <w:szCs w:val="26"/>
          <w:lang w:val="vi-VN"/>
        </w:rPr>
        <w:t>SAO CHÉP TRANH, TƯỢNG DANH NHÂN VĂN HOÁ,</w:t>
      </w:r>
    </w:p>
    <w:p w14:paraId="255DD791" w14:textId="77777777" w:rsidR="003175D5" w:rsidRPr="00116D1D" w:rsidRDefault="003175D5" w:rsidP="003175D5">
      <w:pPr>
        <w:widowControl w:val="0"/>
        <w:autoSpaceDE w:val="0"/>
        <w:autoSpaceDN w:val="0"/>
        <w:adjustRightInd w:val="0"/>
        <w:spacing w:before="60" w:after="60" w:line="259" w:lineRule="auto"/>
        <w:jc w:val="center"/>
        <w:rPr>
          <w:rFonts w:eastAsia="Arial"/>
          <w:sz w:val="26"/>
          <w:szCs w:val="26"/>
          <w:lang w:val="vi-VN"/>
        </w:rPr>
      </w:pPr>
      <w:r w:rsidRPr="00116D1D">
        <w:rPr>
          <w:rFonts w:eastAsia="Arial"/>
          <w:b/>
          <w:bCs/>
          <w:sz w:val="26"/>
          <w:szCs w:val="26"/>
          <w:lang w:val="vi-VN"/>
        </w:rPr>
        <w:t>ANH HÙNG DÂN TỘC, LÃNH TỤ</w:t>
      </w:r>
    </w:p>
    <w:p w14:paraId="1C239D03" w14:textId="77777777" w:rsidR="003175D5" w:rsidRPr="00116D1D" w:rsidRDefault="003175D5" w:rsidP="003175D5">
      <w:pPr>
        <w:widowControl w:val="0"/>
        <w:autoSpaceDE w:val="0"/>
        <w:autoSpaceDN w:val="0"/>
        <w:adjustRightInd w:val="0"/>
        <w:spacing w:before="60" w:after="60" w:line="259" w:lineRule="auto"/>
        <w:jc w:val="both"/>
        <w:rPr>
          <w:rFonts w:eastAsia="Arial"/>
          <w:sz w:val="26"/>
          <w:szCs w:val="26"/>
          <w:lang w:val="vi-VN"/>
        </w:rPr>
      </w:pPr>
      <w:r w:rsidRPr="00116D1D">
        <w:rPr>
          <w:rFonts w:eastAsia="Arial"/>
          <w:sz w:val="26"/>
          <w:szCs w:val="26"/>
          <w:lang w:val="vi-VN"/>
        </w:rPr>
        <w:t> </w:t>
      </w:r>
    </w:p>
    <w:p w14:paraId="1D4B2C92" w14:textId="77777777" w:rsidR="003175D5" w:rsidRPr="00116D1D" w:rsidRDefault="003175D5" w:rsidP="003175D5">
      <w:pPr>
        <w:widowControl w:val="0"/>
        <w:autoSpaceDE w:val="0"/>
        <w:autoSpaceDN w:val="0"/>
        <w:adjustRightInd w:val="0"/>
        <w:spacing w:before="60" w:after="60" w:line="259" w:lineRule="auto"/>
        <w:jc w:val="both"/>
        <w:rPr>
          <w:rFonts w:eastAsia="Arial"/>
          <w:sz w:val="26"/>
          <w:szCs w:val="26"/>
          <w:lang w:val="vi-VN"/>
        </w:rPr>
      </w:pPr>
      <w:r w:rsidRPr="00116D1D">
        <w:rPr>
          <w:rFonts w:eastAsia="Arial"/>
          <w:sz w:val="26"/>
          <w:szCs w:val="26"/>
          <w:lang w:val="vi-VN"/>
        </w:rPr>
        <w:t xml:space="preserve">                         Kính gửi: Sở Văn hóa, Thể thao và Du lịch tỉnh Đồng Tháp</w:t>
      </w:r>
    </w:p>
    <w:p w14:paraId="67F9A485" w14:textId="77777777" w:rsidR="003175D5" w:rsidRPr="00116D1D" w:rsidRDefault="003175D5" w:rsidP="003175D5">
      <w:pPr>
        <w:widowControl w:val="0"/>
        <w:autoSpaceDE w:val="0"/>
        <w:autoSpaceDN w:val="0"/>
        <w:adjustRightInd w:val="0"/>
        <w:spacing w:before="60" w:after="60" w:line="259" w:lineRule="auto"/>
        <w:ind w:firstLine="567"/>
        <w:jc w:val="both"/>
        <w:rPr>
          <w:rFonts w:eastAsia="Arial"/>
          <w:sz w:val="26"/>
          <w:szCs w:val="26"/>
          <w:lang w:val="vi-VN"/>
        </w:rPr>
      </w:pPr>
      <w:r w:rsidRPr="00116D1D">
        <w:rPr>
          <w:rFonts w:eastAsia="Arial"/>
          <w:sz w:val="26"/>
          <w:szCs w:val="26"/>
          <w:lang w:val="vi-VN"/>
        </w:rPr>
        <w:t> </w:t>
      </w:r>
    </w:p>
    <w:p w14:paraId="6F296718" w14:textId="77777777" w:rsidR="003175D5" w:rsidRPr="00116D1D" w:rsidRDefault="003175D5" w:rsidP="003175D5">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Tên cá nhân/tổ chức đề nghị ………........................................................</w:t>
      </w:r>
    </w:p>
    <w:p w14:paraId="2264E953" w14:textId="77777777" w:rsidR="003175D5" w:rsidRPr="00116D1D" w:rsidRDefault="003175D5" w:rsidP="003175D5">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Địa chỉ: ..............................................................................................</w:t>
      </w:r>
    </w:p>
    <w:p w14:paraId="1457D452" w14:textId="77777777" w:rsidR="003175D5" w:rsidRPr="00116D1D" w:rsidRDefault="003175D5" w:rsidP="003175D5">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Điện thoại: ..........................................................................................</w:t>
      </w:r>
    </w:p>
    <w:p w14:paraId="087905FD" w14:textId="77777777" w:rsidR="003175D5" w:rsidRPr="00116D1D" w:rsidRDefault="003175D5" w:rsidP="003175D5">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Đề nghị được cấp giấy phép sao chép tranh, tượng danh nhân văn hoá, anh hùng dân tộc, lãnh tụ:</w:t>
      </w:r>
    </w:p>
    <w:p w14:paraId="25E7773B" w14:textId="77777777" w:rsidR="003175D5" w:rsidRPr="00116D1D" w:rsidRDefault="003175D5" w:rsidP="003175D5">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Tên tác phẩm (bản mẫu) .....................................................................</w:t>
      </w:r>
    </w:p>
    <w:p w14:paraId="3BD5CE60" w14:textId="77777777" w:rsidR="003175D5" w:rsidRPr="00116D1D" w:rsidRDefault="003175D5" w:rsidP="003175D5">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Tên tác giả (bản mẫu) ........................................................................</w:t>
      </w:r>
    </w:p>
    <w:p w14:paraId="145B1EB5" w14:textId="77777777" w:rsidR="003175D5" w:rsidRPr="00116D1D" w:rsidRDefault="003175D5" w:rsidP="003175D5">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Khuôn khổ bản sao chép ……………………………...........................</w:t>
      </w:r>
    </w:p>
    <w:p w14:paraId="06B5B377" w14:textId="77777777" w:rsidR="003175D5" w:rsidRPr="00116D1D" w:rsidRDefault="003175D5" w:rsidP="003175D5">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Chất liệu bản sao chép:..............................................................................</w:t>
      </w:r>
    </w:p>
    <w:p w14:paraId="03B28811" w14:textId="77777777" w:rsidR="003175D5" w:rsidRPr="00116D1D" w:rsidRDefault="003175D5" w:rsidP="003175D5">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Số lượng bản sao chép:.......................................................................</w:t>
      </w:r>
    </w:p>
    <w:p w14:paraId="731AB19D" w14:textId="77777777" w:rsidR="003175D5" w:rsidRPr="00116D1D" w:rsidRDefault="003175D5" w:rsidP="003175D5">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Tên cá nhân/tổ chức sao chép:..............................................................</w:t>
      </w:r>
    </w:p>
    <w:p w14:paraId="621CD223" w14:textId="77777777" w:rsidR="003175D5" w:rsidRPr="00116D1D" w:rsidRDefault="003175D5" w:rsidP="003175D5">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Địa chỉ cá nhân/tổ chức sao chép:..........................................................</w:t>
      </w:r>
    </w:p>
    <w:p w14:paraId="06B67D88" w14:textId="77777777" w:rsidR="003175D5" w:rsidRPr="00116D1D" w:rsidRDefault="003175D5" w:rsidP="003175D5">
      <w:pPr>
        <w:widowControl w:val="0"/>
        <w:autoSpaceDE w:val="0"/>
        <w:autoSpaceDN w:val="0"/>
        <w:adjustRightInd w:val="0"/>
        <w:spacing w:before="60" w:after="60" w:line="259" w:lineRule="auto"/>
        <w:ind w:firstLine="737"/>
        <w:jc w:val="both"/>
        <w:rPr>
          <w:rFonts w:eastAsia="Arial"/>
          <w:sz w:val="26"/>
          <w:szCs w:val="26"/>
          <w:lang w:val="vi-VN"/>
        </w:rPr>
      </w:pPr>
      <w:r w:rsidRPr="00116D1D">
        <w:rPr>
          <w:rFonts w:eastAsia="Arial"/>
          <w:sz w:val="26"/>
          <w:szCs w:val="26"/>
          <w:lang w:val="vi-VN"/>
        </w:rPr>
        <w:t>- Mục đích sử dụng:…………………..................................................</w:t>
      </w:r>
    </w:p>
    <w:p w14:paraId="21FA84B4" w14:textId="77777777" w:rsidR="003175D5" w:rsidRPr="00116D1D" w:rsidRDefault="003175D5" w:rsidP="003175D5">
      <w:pPr>
        <w:widowControl w:val="0"/>
        <w:autoSpaceDE w:val="0"/>
        <w:autoSpaceDN w:val="0"/>
        <w:adjustRightInd w:val="0"/>
        <w:spacing w:before="60" w:after="60" w:line="259" w:lineRule="auto"/>
        <w:ind w:firstLine="737"/>
        <w:jc w:val="both"/>
        <w:rPr>
          <w:rFonts w:eastAsia="Arial"/>
          <w:sz w:val="26"/>
          <w:szCs w:val="26"/>
          <w:lang w:val="vi-VN"/>
        </w:rPr>
      </w:pPr>
      <w:r w:rsidRPr="00116D1D">
        <w:rPr>
          <w:rFonts w:eastAsia="Arial"/>
          <w:sz w:val="26"/>
          <w:szCs w:val="26"/>
          <w:lang w:val="vi-VN"/>
        </w:rPr>
        <w:t>- Địa điểm sử dụng: ………………………………………………………</w:t>
      </w:r>
    </w:p>
    <w:p w14:paraId="22C1AD02" w14:textId="77777777" w:rsidR="003175D5" w:rsidRPr="00116D1D" w:rsidRDefault="003175D5" w:rsidP="003175D5">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xml:space="preserve">Cam kết: </w:t>
      </w:r>
    </w:p>
    <w:p w14:paraId="7B16E15E" w14:textId="77777777" w:rsidR="003175D5" w:rsidRPr="00116D1D" w:rsidRDefault="003175D5" w:rsidP="003175D5">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xml:space="preserve">- Thực hiện đúng các quy định của pháp luật về sao chép tác phẩm mỹ thuật và các quy định liên quan. </w:t>
      </w:r>
    </w:p>
    <w:p w14:paraId="37D0C377" w14:textId="77777777" w:rsidR="003175D5" w:rsidRPr="00116D1D" w:rsidRDefault="003175D5" w:rsidP="003175D5">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xml:space="preserve">- Chịu trách nhiệm về tính chính xác, trung thực của nội dung hồ sơ./. </w:t>
      </w:r>
    </w:p>
    <w:tbl>
      <w:tblPr>
        <w:tblW w:w="0" w:type="auto"/>
        <w:tblInd w:w="108" w:type="dxa"/>
        <w:tblLayout w:type="fixed"/>
        <w:tblLook w:val="0000" w:firstRow="0" w:lastRow="0" w:firstColumn="0" w:lastColumn="0" w:noHBand="0" w:noVBand="0"/>
      </w:tblPr>
      <w:tblGrid>
        <w:gridCol w:w="3369"/>
        <w:gridCol w:w="6119"/>
      </w:tblGrid>
      <w:tr w:rsidR="003175D5" w:rsidRPr="00116D1D" w14:paraId="4BB02686" w14:textId="77777777" w:rsidTr="008D5716">
        <w:trPr>
          <w:trHeight w:val="1"/>
        </w:trPr>
        <w:tc>
          <w:tcPr>
            <w:tcW w:w="3369" w:type="dxa"/>
            <w:tcBorders>
              <w:top w:val="nil"/>
              <w:left w:val="nil"/>
              <w:bottom w:val="nil"/>
              <w:right w:val="nil"/>
            </w:tcBorders>
          </w:tcPr>
          <w:p w14:paraId="5EE790DC" w14:textId="77777777" w:rsidR="003175D5" w:rsidRPr="00116D1D" w:rsidRDefault="003175D5" w:rsidP="008D5716">
            <w:pPr>
              <w:widowControl w:val="0"/>
              <w:autoSpaceDE w:val="0"/>
              <w:autoSpaceDN w:val="0"/>
              <w:adjustRightInd w:val="0"/>
              <w:spacing w:before="120" w:after="160" w:line="259" w:lineRule="auto"/>
              <w:jc w:val="both"/>
              <w:rPr>
                <w:rFonts w:eastAsia="Arial"/>
                <w:sz w:val="26"/>
                <w:szCs w:val="26"/>
                <w:lang w:val="vi-VN"/>
              </w:rPr>
            </w:pPr>
          </w:p>
        </w:tc>
        <w:tc>
          <w:tcPr>
            <w:tcW w:w="6119" w:type="dxa"/>
            <w:tcBorders>
              <w:top w:val="nil"/>
              <w:left w:val="nil"/>
              <w:bottom w:val="nil"/>
              <w:right w:val="nil"/>
            </w:tcBorders>
          </w:tcPr>
          <w:p w14:paraId="74AD1F96" w14:textId="77777777" w:rsidR="003175D5" w:rsidRPr="00116D1D" w:rsidRDefault="003175D5" w:rsidP="008D5716">
            <w:pPr>
              <w:widowControl w:val="0"/>
              <w:autoSpaceDE w:val="0"/>
              <w:autoSpaceDN w:val="0"/>
              <w:adjustRightInd w:val="0"/>
              <w:spacing w:after="160" w:line="259" w:lineRule="auto"/>
              <w:jc w:val="center"/>
              <w:rPr>
                <w:rFonts w:eastAsia="Arial"/>
                <w:i/>
                <w:iCs/>
                <w:sz w:val="26"/>
                <w:szCs w:val="26"/>
                <w:lang w:val="vi-VN"/>
              </w:rPr>
            </w:pPr>
            <w:r w:rsidRPr="00116D1D">
              <w:rPr>
                <w:rFonts w:eastAsia="Arial"/>
                <w:i/>
                <w:iCs/>
                <w:sz w:val="26"/>
                <w:szCs w:val="26"/>
                <w:lang w:val="vi-VN"/>
              </w:rPr>
              <w:t>………, ngày ….. tháng ….. năm …….</w:t>
            </w:r>
          </w:p>
          <w:p w14:paraId="30A1AB43" w14:textId="77777777" w:rsidR="003175D5" w:rsidRPr="00116D1D" w:rsidRDefault="003175D5" w:rsidP="008D5716">
            <w:pPr>
              <w:widowControl w:val="0"/>
              <w:autoSpaceDE w:val="0"/>
              <w:autoSpaceDN w:val="0"/>
              <w:adjustRightInd w:val="0"/>
              <w:spacing w:line="259" w:lineRule="auto"/>
              <w:jc w:val="center"/>
              <w:rPr>
                <w:rFonts w:eastAsia="Arial"/>
                <w:b/>
                <w:bCs/>
                <w:sz w:val="26"/>
                <w:szCs w:val="26"/>
                <w:lang w:val="vi-VN"/>
              </w:rPr>
            </w:pPr>
            <w:r w:rsidRPr="00116D1D">
              <w:rPr>
                <w:rFonts w:eastAsia="Arial"/>
                <w:b/>
                <w:bCs/>
                <w:sz w:val="26"/>
                <w:szCs w:val="26"/>
                <w:lang w:val="vi-VN"/>
              </w:rPr>
              <w:t>CÁ NHÂN/NGƯỜI ĐẠI DIỆN THEO PHÁP LUẬT</w:t>
            </w:r>
          </w:p>
          <w:p w14:paraId="4534073A" w14:textId="77777777" w:rsidR="003175D5" w:rsidRPr="00116D1D" w:rsidRDefault="003175D5" w:rsidP="008D5716">
            <w:pPr>
              <w:widowControl w:val="0"/>
              <w:autoSpaceDE w:val="0"/>
              <w:autoSpaceDN w:val="0"/>
              <w:adjustRightInd w:val="0"/>
              <w:spacing w:line="259" w:lineRule="auto"/>
              <w:jc w:val="center"/>
              <w:rPr>
                <w:rFonts w:eastAsia="Arial"/>
                <w:sz w:val="26"/>
                <w:szCs w:val="26"/>
                <w:lang w:val="vi-VN"/>
              </w:rPr>
            </w:pPr>
            <w:r w:rsidRPr="00116D1D">
              <w:rPr>
                <w:rFonts w:eastAsia="Arial"/>
                <w:b/>
                <w:bCs/>
                <w:sz w:val="26"/>
                <w:szCs w:val="26"/>
                <w:lang w:val="vi-VN"/>
              </w:rPr>
              <w:t>CỦA TỔ CHỨC ĐỀ NGHỊ</w:t>
            </w:r>
          </w:p>
          <w:p w14:paraId="78060665" w14:textId="77777777" w:rsidR="003175D5" w:rsidRPr="00116D1D" w:rsidRDefault="003175D5" w:rsidP="008D5716">
            <w:pPr>
              <w:widowControl w:val="0"/>
              <w:autoSpaceDE w:val="0"/>
              <w:autoSpaceDN w:val="0"/>
              <w:adjustRightInd w:val="0"/>
              <w:spacing w:line="259" w:lineRule="auto"/>
              <w:jc w:val="center"/>
              <w:rPr>
                <w:rFonts w:eastAsia="Arial"/>
                <w:i/>
                <w:iCs/>
                <w:sz w:val="26"/>
                <w:szCs w:val="26"/>
                <w:lang w:val="vi-VN"/>
              </w:rPr>
            </w:pPr>
            <w:r w:rsidRPr="00116D1D">
              <w:rPr>
                <w:rFonts w:eastAsia="Arial"/>
                <w:i/>
                <w:iCs/>
                <w:sz w:val="26"/>
                <w:szCs w:val="26"/>
                <w:lang w:val="vi-VN"/>
              </w:rPr>
              <w:t>(Ký tên, đóng dấu, ghi rõ họ tên, nếu là tổ chức)</w:t>
            </w:r>
          </w:p>
          <w:p w14:paraId="1A305817" w14:textId="77777777" w:rsidR="003175D5" w:rsidRPr="00116D1D" w:rsidRDefault="003175D5" w:rsidP="008D5716">
            <w:pPr>
              <w:widowControl w:val="0"/>
              <w:autoSpaceDE w:val="0"/>
              <w:autoSpaceDN w:val="0"/>
              <w:adjustRightInd w:val="0"/>
              <w:spacing w:line="259" w:lineRule="auto"/>
              <w:jc w:val="center"/>
              <w:rPr>
                <w:rFonts w:eastAsia="Arial"/>
                <w:sz w:val="26"/>
                <w:szCs w:val="26"/>
                <w:lang w:val="vi-VN"/>
              </w:rPr>
            </w:pPr>
            <w:r w:rsidRPr="00116D1D">
              <w:rPr>
                <w:rFonts w:eastAsia="Arial"/>
                <w:i/>
                <w:iCs/>
                <w:sz w:val="26"/>
                <w:szCs w:val="26"/>
                <w:lang w:val="vi-VN"/>
              </w:rPr>
              <w:t>(Ký, ghi rõ học tên, nếu là cá nhân)</w:t>
            </w:r>
          </w:p>
        </w:tc>
      </w:tr>
    </w:tbl>
    <w:p w14:paraId="3FC2B70D" w14:textId="77777777" w:rsidR="003175D5" w:rsidRPr="00116D1D" w:rsidRDefault="003175D5" w:rsidP="003175D5">
      <w:pPr>
        <w:spacing w:after="200" w:line="276" w:lineRule="auto"/>
        <w:rPr>
          <w:rFonts w:eastAsia="Calibri"/>
          <w:sz w:val="26"/>
          <w:szCs w:val="26"/>
          <w:lang w:val="vi-VN"/>
        </w:rPr>
      </w:pPr>
    </w:p>
    <w:p w14:paraId="2BF5356E" w14:textId="77777777" w:rsidR="003175D5" w:rsidRPr="00116D1D" w:rsidRDefault="003175D5" w:rsidP="003175D5">
      <w:pPr>
        <w:spacing w:after="200" w:line="276" w:lineRule="auto"/>
        <w:rPr>
          <w:rFonts w:eastAsia="Calibri"/>
          <w:sz w:val="26"/>
          <w:szCs w:val="26"/>
          <w:lang w:val="vi-VN"/>
        </w:rPr>
      </w:pPr>
    </w:p>
    <w:p w14:paraId="11C2E848" w14:textId="77777777" w:rsidR="00DC215A" w:rsidRPr="00116D1D" w:rsidRDefault="00DC215A" w:rsidP="003175D5">
      <w:pPr>
        <w:spacing w:after="200" w:line="276" w:lineRule="auto"/>
        <w:rPr>
          <w:rFonts w:eastAsia="Calibri"/>
          <w:sz w:val="26"/>
          <w:szCs w:val="26"/>
          <w:lang w:val="vi-VN"/>
        </w:rPr>
      </w:pPr>
    </w:p>
    <w:p w14:paraId="7D55C687" w14:textId="77777777" w:rsidR="00DC215A" w:rsidRPr="00116D1D" w:rsidRDefault="00DC215A" w:rsidP="003175D5">
      <w:pPr>
        <w:spacing w:after="200" w:line="276" w:lineRule="auto"/>
        <w:rPr>
          <w:rFonts w:eastAsia="Calibri"/>
          <w:sz w:val="26"/>
          <w:szCs w:val="26"/>
          <w:lang w:val="vi-VN"/>
        </w:rPr>
      </w:pPr>
    </w:p>
    <w:p w14:paraId="2156A0E5" w14:textId="56FE1A0C" w:rsidR="003E566D" w:rsidRPr="00116D1D" w:rsidRDefault="003E566D" w:rsidP="00541945">
      <w:pPr>
        <w:pStyle w:val="Heading4"/>
        <w:ind w:firstLine="709"/>
        <w:rPr>
          <w:sz w:val="26"/>
          <w:lang w:val="vi-VN"/>
        </w:rPr>
      </w:pPr>
      <w:r w:rsidRPr="00116D1D">
        <w:rPr>
          <w:sz w:val="26"/>
          <w:lang w:val="nl-NL"/>
        </w:rPr>
        <w:lastRenderedPageBreak/>
        <w:t xml:space="preserve">4. </w:t>
      </w:r>
      <w:r w:rsidRPr="00116D1D">
        <w:rPr>
          <w:sz w:val="26"/>
          <w:lang w:val="vi-VN"/>
        </w:rPr>
        <w:t>Thủ tục cấp giấy phép xây dựng tượng đài và tranh hoành tráng</w:t>
      </w:r>
    </w:p>
    <w:p w14:paraId="1367318F" w14:textId="78AFE073" w:rsidR="003E566D" w:rsidRPr="00116D1D" w:rsidRDefault="00CF0534" w:rsidP="00DC215A">
      <w:pPr>
        <w:shd w:val="clear" w:color="auto" w:fill="FFFFFF"/>
        <w:spacing w:before="120" w:after="120" w:line="212" w:lineRule="atLeast"/>
        <w:ind w:firstLine="709"/>
        <w:jc w:val="both"/>
        <w:rPr>
          <w:i/>
          <w:sz w:val="26"/>
          <w:szCs w:val="26"/>
          <w:lang w:val="es-AR"/>
        </w:rPr>
      </w:pPr>
      <w:r w:rsidRPr="00116D1D">
        <w:rPr>
          <w:b/>
          <w:bCs/>
          <w:sz w:val="26"/>
          <w:szCs w:val="26"/>
          <w:lang w:val="hr-HR"/>
        </w:rPr>
        <w:t>4</w:t>
      </w:r>
      <w:r w:rsidR="003E566D" w:rsidRPr="00116D1D">
        <w:rPr>
          <w:b/>
          <w:bCs/>
          <w:sz w:val="26"/>
          <w:szCs w:val="26"/>
          <w:lang w:val="hr-HR"/>
        </w:rPr>
        <w:t xml:space="preserve">.1. </w:t>
      </w:r>
      <w:r w:rsidR="003E566D" w:rsidRPr="00116D1D">
        <w:rPr>
          <w:b/>
          <w:bCs/>
          <w:sz w:val="26"/>
          <w:szCs w:val="26"/>
          <w:lang w:val="vi-VN"/>
        </w:rPr>
        <w:t>Tr</w:t>
      </w:r>
      <w:r w:rsidR="003E566D" w:rsidRPr="00116D1D">
        <w:rPr>
          <w:b/>
          <w:bCs/>
          <w:sz w:val="26"/>
          <w:szCs w:val="26"/>
          <w:lang w:val="hr-HR"/>
        </w:rPr>
        <w:t>ì</w:t>
      </w:r>
      <w:r w:rsidR="003E566D" w:rsidRPr="00116D1D">
        <w:rPr>
          <w:b/>
          <w:bCs/>
          <w:sz w:val="26"/>
          <w:szCs w:val="26"/>
          <w:lang w:val="vi-VN"/>
        </w:rPr>
        <w:t>nh</w:t>
      </w:r>
      <w:r w:rsidR="003E566D" w:rsidRPr="00116D1D">
        <w:rPr>
          <w:b/>
          <w:bCs/>
          <w:sz w:val="26"/>
          <w:szCs w:val="26"/>
          <w:lang w:val="hr-HR"/>
        </w:rPr>
        <w:t xml:space="preserve"> </w:t>
      </w:r>
      <w:r w:rsidR="003E566D" w:rsidRPr="00116D1D">
        <w:rPr>
          <w:b/>
          <w:bCs/>
          <w:sz w:val="26"/>
          <w:szCs w:val="26"/>
          <w:lang w:val="vi-VN"/>
        </w:rPr>
        <w:t>tự</w:t>
      </w:r>
      <w:r w:rsidR="003E566D" w:rsidRPr="00116D1D">
        <w:rPr>
          <w:b/>
          <w:bCs/>
          <w:sz w:val="26"/>
          <w:szCs w:val="26"/>
          <w:lang w:val="hr-HR"/>
        </w:rPr>
        <w:t xml:space="preserve">, cách thức, thời gian </w:t>
      </w:r>
      <w:r w:rsidR="003E566D" w:rsidRPr="00116D1D">
        <w:rPr>
          <w:b/>
          <w:bCs/>
          <w:sz w:val="26"/>
          <w:szCs w:val="26"/>
          <w:lang w:val="vi-VN"/>
        </w:rPr>
        <w:t>giải quyết</w:t>
      </w:r>
      <w:r w:rsidR="003E566D" w:rsidRPr="00116D1D">
        <w:rPr>
          <w:b/>
          <w:sz w:val="26"/>
          <w:szCs w:val="26"/>
          <w:lang w:val="hr-HR"/>
        </w:rPr>
        <w:t xml:space="preserve"> thủ tục hành chính</w:t>
      </w:r>
      <w:r w:rsidR="003E566D" w:rsidRPr="00116D1D">
        <w:rPr>
          <w:sz w:val="26"/>
          <w:szCs w:val="26"/>
          <w:lang w:val="es-AR"/>
        </w:rPr>
        <w:t xml:space="preserve"> </w:t>
      </w:r>
    </w:p>
    <w:tbl>
      <w:tblPr>
        <w:tblStyle w:val="TableGrid"/>
        <w:tblW w:w="10314" w:type="dxa"/>
        <w:tblLook w:val="04A0" w:firstRow="1" w:lastRow="0" w:firstColumn="1" w:lastColumn="0" w:noHBand="0" w:noVBand="1"/>
      </w:tblPr>
      <w:tblGrid>
        <w:gridCol w:w="848"/>
        <w:gridCol w:w="2269"/>
        <w:gridCol w:w="3914"/>
        <w:gridCol w:w="2450"/>
        <w:gridCol w:w="833"/>
      </w:tblGrid>
      <w:tr w:rsidR="000B51ED" w:rsidRPr="00116D1D" w14:paraId="68377002" w14:textId="77777777" w:rsidTr="008D5716">
        <w:trPr>
          <w:trHeight w:val="405"/>
          <w:tblHeader/>
        </w:trPr>
        <w:tc>
          <w:tcPr>
            <w:tcW w:w="851" w:type="dxa"/>
            <w:tcBorders>
              <w:top w:val="single" w:sz="4" w:space="0" w:color="auto"/>
              <w:left w:val="single" w:sz="4" w:space="0" w:color="auto"/>
              <w:bottom w:val="single" w:sz="4" w:space="0" w:color="auto"/>
              <w:right w:val="single" w:sz="4" w:space="0" w:color="auto"/>
            </w:tcBorders>
            <w:vAlign w:val="center"/>
          </w:tcPr>
          <w:p w14:paraId="78E4EF8C" w14:textId="77777777" w:rsidR="003E566D" w:rsidRPr="00116D1D" w:rsidRDefault="003E566D" w:rsidP="008D5716">
            <w:pPr>
              <w:jc w:val="center"/>
              <w:rPr>
                <w:b/>
                <w:sz w:val="26"/>
                <w:szCs w:val="26"/>
              </w:rPr>
            </w:pPr>
            <w:r w:rsidRPr="00116D1D">
              <w:rPr>
                <w:b/>
                <w:sz w:val="26"/>
                <w:szCs w:val="26"/>
              </w:rPr>
              <w:t>TT</w:t>
            </w:r>
          </w:p>
        </w:tc>
        <w:tc>
          <w:tcPr>
            <w:tcW w:w="2376" w:type="dxa"/>
            <w:tcBorders>
              <w:top w:val="single" w:sz="4" w:space="0" w:color="auto"/>
              <w:left w:val="single" w:sz="4" w:space="0" w:color="auto"/>
              <w:bottom w:val="single" w:sz="4" w:space="0" w:color="auto"/>
              <w:right w:val="single" w:sz="4" w:space="0" w:color="auto"/>
            </w:tcBorders>
            <w:vAlign w:val="center"/>
          </w:tcPr>
          <w:p w14:paraId="01C6BB55" w14:textId="77777777" w:rsidR="003E566D" w:rsidRPr="00116D1D" w:rsidRDefault="003E566D" w:rsidP="008D5716">
            <w:pPr>
              <w:jc w:val="center"/>
              <w:rPr>
                <w:b/>
                <w:sz w:val="26"/>
                <w:szCs w:val="26"/>
              </w:rPr>
            </w:pPr>
            <w:r w:rsidRPr="00116D1D">
              <w:rPr>
                <w:b/>
                <w:sz w:val="26"/>
                <w:szCs w:val="26"/>
              </w:rPr>
              <w:t>Trình tự thực hiện</w:t>
            </w:r>
          </w:p>
        </w:tc>
        <w:tc>
          <w:tcPr>
            <w:tcW w:w="3685" w:type="dxa"/>
            <w:tcBorders>
              <w:top w:val="single" w:sz="4" w:space="0" w:color="auto"/>
              <w:left w:val="single" w:sz="4" w:space="0" w:color="auto"/>
              <w:bottom w:val="single" w:sz="4" w:space="0" w:color="auto"/>
              <w:right w:val="single" w:sz="4" w:space="0" w:color="auto"/>
            </w:tcBorders>
            <w:vAlign w:val="center"/>
          </w:tcPr>
          <w:p w14:paraId="400D6DE4" w14:textId="77777777" w:rsidR="003E566D" w:rsidRPr="00116D1D" w:rsidRDefault="003E566D" w:rsidP="008D5716">
            <w:pPr>
              <w:jc w:val="center"/>
              <w:rPr>
                <w:b/>
                <w:sz w:val="26"/>
                <w:szCs w:val="26"/>
              </w:rPr>
            </w:pPr>
            <w:r w:rsidRPr="00116D1D">
              <w:rPr>
                <w:b/>
                <w:sz w:val="26"/>
                <w:szCs w:val="26"/>
              </w:rPr>
              <w:t>Cách thức thực hiện</w:t>
            </w:r>
          </w:p>
        </w:tc>
        <w:tc>
          <w:tcPr>
            <w:tcW w:w="2552" w:type="dxa"/>
            <w:tcBorders>
              <w:top w:val="single" w:sz="4" w:space="0" w:color="auto"/>
              <w:left w:val="single" w:sz="4" w:space="0" w:color="auto"/>
              <w:bottom w:val="single" w:sz="4" w:space="0" w:color="auto"/>
              <w:right w:val="single" w:sz="4" w:space="0" w:color="auto"/>
            </w:tcBorders>
            <w:vAlign w:val="center"/>
          </w:tcPr>
          <w:p w14:paraId="5E3D9EA4" w14:textId="77777777" w:rsidR="003E566D" w:rsidRPr="00116D1D" w:rsidRDefault="003E566D" w:rsidP="008D5716">
            <w:pPr>
              <w:jc w:val="center"/>
              <w:rPr>
                <w:b/>
                <w:sz w:val="26"/>
                <w:szCs w:val="26"/>
              </w:rPr>
            </w:pPr>
            <w:r w:rsidRPr="00116D1D">
              <w:rPr>
                <w:b/>
                <w:sz w:val="26"/>
                <w:szCs w:val="26"/>
              </w:rPr>
              <w:t>Thời gian giải quyết</w:t>
            </w:r>
          </w:p>
        </w:tc>
        <w:tc>
          <w:tcPr>
            <w:tcW w:w="850" w:type="dxa"/>
            <w:tcBorders>
              <w:top w:val="single" w:sz="4" w:space="0" w:color="auto"/>
              <w:left w:val="single" w:sz="4" w:space="0" w:color="auto"/>
              <w:bottom w:val="single" w:sz="4" w:space="0" w:color="auto"/>
              <w:right w:val="single" w:sz="4" w:space="0" w:color="auto"/>
            </w:tcBorders>
            <w:vAlign w:val="center"/>
          </w:tcPr>
          <w:p w14:paraId="7CFBF01C" w14:textId="77777777" w:rsidR="003E566D" w:rsidRPr="00116D1D" w:rsidRDefault="003E566D" w:rsidP="008D5716">
            <w:pPr>
              <w:jc w:val="center"/>
              <w:rPr>
                <w:b/>
                <w:sz w:val="26"/>
                <w:szCs w:val="26"/>
              </w:rPr>
            </w:pPr>
            <w:r w:rsidRPr="00116D1D">
              <w:rPr>
                <w:b/>
                <w:sz w:val="26"/>
                <w:szCs w:val="26"/>
              </w:rPr>
              <w:t>Ghi chú</w:t>
            </w:r>
          </w:p>
        </w:tc>
      </w:tr>
      <w:tr w:rsidR="000B51ED" w:rsidRPr="00116D1D" w14:paraId="2AF44F56" w14:textId="77777777" w:rsidTr="008D5716">
        <w:trPr>
          <w:trHeight w:val="898"/>
        </w:trPr>
        <w:tc>
          <w:tcPr>
            <w:tcW w:w="851" w:type="dxa"/>
            <w:vMerge w:val="restart"/>
            <w:tcBorders>
              <w:top w:val="single" w:sz="4" w:space="0" w:color="auto"/>
            </w:tcBorders>
            <w:vAlign w:val="center"/>
          </w:tcPr>
          <w:p w14:paraId="31D0F716" w14:textId="77777777" w:rsidR="003E566D" w:rsidRPr="00116D1D" w:rsidRDefault="003E566D" w:rsidP="008D5716">
            <w:pPr>
              <w:spacing w:after="120" w:line="234" w:lineRule="atLeast"/>
              <w:jc w:val="center"/>
              <w:rPr>
                <w:b/>
                <w:sz w:val="26"/>
                <w:szCs w:val="26"/>
              </w:rPr>
            </w:pPr>
            <w:r w:rsidRPr="00116D1D">
              <w:rPr>
                <w:b/>
                <w:sz w:val="26"/>
                <w:szCs w:val="26"/>
              </w:rPr>
              <w:t>Bước 1</w:t>
            </w:r>
          </w:p>
        </w:tc>
        <w:tc>
          <w:tcPr>
            <w:tcW w:w="2376" w:type="dxa"/>
            <w:vMerge w:val="restart"/>
            <w:tcBorders>
              <w:top w:val="single" w:sz="4" w:space="0" w:color="auto"/>
            </w:tcBorders>
            <w:vAlign w:val="center"/>
          </w:tcPr>
          <w:p w14:paraId="38A3D239" w14:textId="77777777" w:rsidR="003E566D" w:rsidRPr="00116D1D" w:rsidRDefault="003E566D"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3685" w:type="dxa"/>
            <w:tcBorders>
              <w:top w:val="single" w:sz="4" w:space="0" w:color="auto"/>
            </w:tcBorders>
            <w:vAlign w:val="center"/>
          </w:tcPr>
          <w:p w14:paraId="7FC49644" w14:textId="48B76C52" w:rsidR="003E566D" w:rsidRPr="00116D1D" w:rsidRDefault="003E566D" w:rsidP="008D5716">
            <w:pPr>
              <w:spacing w:before="100"/>
              <w:ind w:firstLine="346"/>
              <w:jc w:val="both"/>
              <w:rPr>
                <w:b/>
                <w:sz w:val="26"/>
                <w:szCs w:val="26"/>
              </w:rPr>
            </w:pPr>
            <w:r w:rsidRPr="00116D1D">
              <w:rPr>
                <w:sz w:val="26"/>
                <w:szCs w:val="26"/>
              </w:rPr>
              <w:t xml:space="preserve">1. Nộp </w:t>
            </w:r>
            <w:r w:rsidRPr="00116D1D">
              <w:rPr>
                <w:sz w:val="26"/>
                <w:szCs w:val="26"/>
                <w:lang w:val="vi-VN"/>
              </w:rPr>
              <w:t xml:space="preserve">trực tiếp </w:t>
            </w:r>
            <w:r w:rsidRPr="00116D1D">
              <w:rPr>
                <w:sz w:val="26"/>
                <w:szCs w:val="26"/>
                <w:lang w:val="pt-BR"/>
              </w:rPr>
              <w:t xml:space="preserve">đến </w:t>
            </w:r>
            <w:r w:rsidR="00746182" w:rsidRPr="00116D1D">
              <w:rPr>
                <w:sz w:val="26"/>
                <w:szCs w:val="26"/>
              </w:rPr>
              <w:t>Trung tâm Hành chính công Tỉnh</w:t>
            </w:r>
            <w:r w:rsidRPr="00116D1D">
              <w:rPr>
                <w:sz w:val="26"/>
                <w:szCs w:val="26"/>
              </w:rPr>
              <w:t xml:space="preserve"> – số 85 đường Nguyễn Huệ, phường 1, thành phố Cao Lãnh, tỉnh Đồng Tháp.</w:t>
            </w:r>
          </w:p>
          <w:p w14:paraId="33C5AC6F" w14:textId="77777777" w:rsidR="003E566D" w:rsidRPr="00116D1D" w:rsidRDefault="003E566D" w:rsidP="008D5716">
            <w:pPr>
              <w:shd w:val="clear" w:color="auto" w:fill="FFFFFF"/>
              <w:ind w:firstLine="346"/>
              <w:jc w:val="both"/>
              <w:rPr>
                <w:i/>
                <w:sz w:val="26"/>
                <w:szCs w:val="26"/>
              </w:rPr>
            </w:pPr>
          </w:p>
          <w:p w14:paraId="4174F05F" w14:textId="77777777" w:rsidR="003E566D" w:rsidRPr="00116D1D" w:rsidRDefault="003E566D" w:rsidP="008D5716">
            <w:pPr>
              <w:shd w:val="clear" w:color="auto" w:fill="FFFFFF"/>
              <w:ind w:firstLine="346"/>
              <w:jc w:val="both"/>
              <w:rPr>
                <w:i/>
                <w:sz w:val="26"/>
                <w:szCs w:val="26"/>
                <w:lang w:val="vi-VN"/>
              </w:rPr>
            </w:pPr>
            <w:r w:rsidRPr="00116D1D">
              <w:rPr>
                <w:sz w:val="26"/>
                <w:szCs w:val="26"/>
                <w:lang w:val="vi-VN"/>
              </w:rPr>
              <w:t>2. Hoặc thông qua dịch vụ bưu chính công ích.</w:t>
            </w:r>
          </w:p>
        </w:tc>
        <w:tc>
          <w:tcPr>
            <w:tcW w:w="2552" w:type="dxa"/>
            <w:tcBorders>
              <w:top w:val="single" w:sz="4" w:space="0" w:color="auto"/>
            </w:tcBorders>
            <w:vAlign w:val="center"/>
          </w:tcPr>
          <w:p w14:paraId="3E364261" w14:textId="77777777" w:rsidR="003E566D" w:rsidRPr="00116D1D" w:rsidRDefault="003E566D"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50" w:type="dxa"/>
            <w:vMerge w:val="restart"/>
            <w:tcBorders>
              <w:top w:val="single" w:sz="4" w:space="0" w:color="auto"/>
            </w:tcBorders>
            <w:vAlign w:val="center"/>
          </w:tcPr>
          <w:p w14:paraId="429D6339" w14:textId="77777777" w:rsidR="003E566D" w:rsidRPr="00116D1D" w:rsidRDefault="003E566D" w:rsidP="008D5716">
            <w:pPr>
              <w:jc w:val="center"/>
              <w:rPr>
                <w:i/>
                <w:sz w:val="26"/>
                <w:szCs w:val="26"/>
                <w:lang w:val="vi-VN"/>
              </w:rPr>
            </w:pPr>
          </w:p>
        </w:tc>
      </w:tr>
      <w:tr w:rsidR="000B51ED" w:rsidRPr="00116D1D" w14:paraId="3035BFE4" w14:textId="77777777" w:rsidTr="008D5716">
        <w:trPr>
          <w:trHeight w:val="359"/>
        </w:trPr>
        <w:tc>
          <w:tcPr>
            <w:tcW w:w="851" w:type="dxa"/>
            <w:vMerge/>
          </w:tcPr>
          <w:p w14:paraId="7994509C" w14:textId="77777777" w:rsidR="003E566D" w:rsidRPr="00116D1D" w:rsidRDefault="003E566D" w:rsidP="008D5716">
            <w:pPr>
              <w:spacing w:after="120" w:line="234" w:lineRule="atLeast"/>
              <w:jc w:val="both"/>
              <w:rPr>
                <w:b/>
                <w:sz w:val="26"/>
                <w:szCs w:val="26"/>
                <w:lang w:val="vi-VN"/>
              </w:rPr>
            </w:pPr>
          </w:p>
        </w:tc>
        <w:tc>
          <w:tcPr>
            <w:tcW w:w="2376" w:type="dxa"/>
            <w:vMerge/>
          </w:tcPr>
          <w:p w14:paraId="49E55D9E" w14:textId="77777777" w:rsidR="003E566D" w:rsidRPr="00116D1D" w:rsidRDefault="003E566D" w:rsidP="008D5716">
            <w:pPr>
              <w:shd w:val="clear" w:color="auto" w:fill="FFFFFF"/>
              <w:spacing w:after="120" w:line="234" w:lineRule="atLeast"/>
              <w:jc w:val="both"/>
              <w:rPr>
                <w:b/>
                <w:sz w:val="26"/>
                <w:szCs w:val="26"/>
                <w:lang w:val="vi-VN"/>
              </w:rPr>
            </w:pPr>
          </w:p>
        </w:tc>
        <w:tc>
          <w:tcPr>
            <w:tcW w:w="3685" w:type="dxa"/>
            <w:vAlign w:val="center"/>
          </w:tcPr>
          <w:p w14:paraId="7F45546E" w14:textId="77777777" w:rsidR="003E566D" w:rsidRPr="00116D1D" w:rsidRDefault="003E566D" w:rsidP="008D5716">
            <w:pPr>
              <w:shd w:val="clear" w:color="auto" w:fill="FFFFFF"/>
              <w:spacing w:after="120" w:line="234" w:lineRule="atLeast"/>
              <w:ind w:firstLine="346"/>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61" w:history="1">
              <w:r w:rsidRPr="00116D1D">
                <w:rPr>
                  <w:i/>
                  <w:sz w:val="26"/>
                  <w:szCs w:val="26"/>
                  <w:u w:val="single"/>
                  <w:lang w:val="nl-NL"/>
                </w:rPr>
                <w:t>http://dichvucong.dongthap.gov.vn</w:t>
              </w:r>
            </w:hyperlink>
            <w:r w:rsidRPr="00116D1D">
              <w:rPr>
                <w:sz w:val="26"/>
                <w:szCs w:val="26"/>
                <w:lang w:val="vi-VN"/>
              </w:rPr>
              <w:t>.</w:t>
            </w:r>
          </w:p>
        </w:tc>
        <w:tc>
          <w:tcPr>
            <w:tcW w:w="2552" w:type="dxa"/>
            <w:vAlign w:val="center"/>
          </w:tcPr>
          <w:p w14:paraId="21C4FE98" w14:textId="77777777" w:rsidR="003E566D" w:rsidRPr="00116D1D" w:rsidRDefault="003E566D"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50" w:type="dxa"/>
            <w:vMerge/>
          </w:tcPr>
          <w:p w14:paraId="1D67BFCC" w14:textId="77777777" w:rsidR="003E566D" w:rsidRPr="00116D1D" w:rsidRDefault="003E566D" w:rsidP="008D5716">
            <w:pPr>
              <w:spacing w:after="120" w:line="234" w:lineRule="atLeast"/>
              <w:jc w:val="both"/>
              <w:rPr>
                <w:b/>
                <w:i/>
                <w:sz w:val="26"/>
                <w:szCs w:val="26"/>
                <w:lang w:val="vi-VN"/>
              </w:rPr>
            </w:pPr>
          </w:p>
        </w:tc>
      </w:tr>
      <w:tr w:rsidR="000B51ED" w:rsidRPr="00116D1D" w14:paraId="01C860AE" w14:textId="77777777" w:rsidTr="008D5716">
        <w:trPr>
          <w:trHeight w:val="600"/>
        </w:trPr>
        <w:tc>
          <w:tcPr>
            <w:tcW w:w="851" w:type="dxa"/>
            <w:vMerge w:val="restart"/>
            <w:vAlign w:val="center"/>
          </w:tcPr>
          <w:p w14:paraId="190F4BF2" w14:textId="77777777" w:rsidR="003E566D" w:rsidRPr="00116D1D" w:rsidRDefault="003E566D" w:rsidP="008D5716">
            <w:pPr>
              <w:spacing w:after="120" w:line="234" w:lineRule="atLeast"/>
              <w:jc w:val="center"/>
              <w:rPr>
                <w:b/>
                <w:sz w:val="26"/>
                <w:szCs w:val="26"/>
              </w:rPr>
            </w:pPr>
            <w:r w:rsidRPr="00116D1D">
              <w:rPr>
                <w:b/>
                <w:sz w:val="26"/>
                <w:szCs w:val="26"/>
              </w:rPr>
              <w:t>Bước 2</w:t>
            </w:r>
          </w:p>
        </w:tc>
        <w:tc>
          <w:tcPr>
            <w:tcW w:w="2376" w:type="dxa"/>
            <w:vMerge w:val="restart"/>
            <w:vAlign w:val="center"/>
          </w:tcPr>
          <w:p w14:paraId="7AE14CA4" w14:textId="77777777" w:rsidR="003E566D" w:rsidRPr="00116D1D" w:rsidRDefault="003E566D" w:rsidP="008D5716">
            <w:pPr>
              <w:spacing w:before="120" w:after="120"/>
              <w:jc w:val="both"/>
              <w:rPr>
                <w:sz w:val="26"/>
                <w:szCs w:val="26"/>
              </w:rPr>
            </w:pPr>
            <w:r w:rsidRPr="00116D1D">
              <w:rPr>
                <w:b/>
                <w:sz w:val="26"/>
                <w:szCs w:val="26"/>
              </w:rPr>
              <w:t>Tiếp nhận và chuyển hồ sơ thủ tục hành chính</w:t>
            </w:r>
          </w:p>
        </w:tc>
        <w:tc>
          <w:tcPr>
            <w:tcW w:w="3685" w:type="dxa"/>
          </w:tcPr>
          <w:p w14:paraId="30462597" w14:textId="77777777" w:rsidR="003E566D" w:rsidRPr="00116D1D" w:rsidRDefault="003E566D" w:rsidP="008D5716">
            <w:pPr>
              <w:shd w:val="clear" w:color="auto" w:fill="FFFFFF"/>
              <w:spacing w:after="120" w:line="234" w:lineRule="atLeast"/>
              <w:ind w:firstLine="488"/>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0E1CEEFF" w14:textId="77777777" w:rsidR="003E566D" w:rsidRPr="00116D1D" w:rsidRDefault="003E566D" w:rsidP="008D5716">
            <w:pPr>
              <w:shd w:val="clear" w:color="auto" w:fill="FFFFFF"/>
              <w:spacing w:after="120" w:line="234" w:lineRule="atLeast"/>
              <w:ind w:firstLine="488"/>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cá nhân bổ sung, hoàn thiện hồ sơ theo quy định và nêu rõ lý do theo mẫu Phiếu yêu cầu bổ sung, hoàn thiện hồ sơ; </w:t>
            </w:r>
          </w:p>
          <w:p w14:paraId="070957A6" w14:textId="77777777" w:rsidR="003E566D" w:rsidRPr="00116D1D" w:rsidRDefault="003E566D" w:rsidP="008D5716">
            <w:pPr>
              <w:shd w:val="clear" w:color="auto" w:fill="FFFFFF"/>
              <w:spacing w:after="120" w:line="234" w:lineRule="atLeast"/>
              <w:ind w:firstLine="488"/>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0C7438D3" w14:textId="77777777" w:rsidR="003E566D" w:rsidRPr="00116D1D" w:rsidRDefault="003E566D" w:rsidP="008D5716">
            <w:pPr>
              <w:spacing w:before="120" w:after="120"/>
              <w:ind w:firstLine="488"/>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552" w:type="dxa"/>
            <w:vAlign w:val="center"/>
          </w:tcPr>
          <w:p w14:paraId="61B4AEFF" w14:textId="77777777" w:rsidR="003E566D" w:rsidRPr="00116D1D" w:rsidRDefault="003E566D"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50" w:type="dxa"/>
            <w:vMerge w:val="restart"/>
            <w:vAlign w:val="center"/>
          </w:tcPr>
          <w:p w14:paraId="6BAA5D40" w14:textId="77777777" w:rsidR="003E566D" w:rsidRPr="00116D1D" w:rsidRDefault="003E566D" w:rsidP="008D5716">
            <w:pPr>
              <w:jc w:val="center"/>
              <w:rPr>
                <w:i/>
                <w:sz w:val="26"/>
                <w:szCs w:val="26"/>
                <w:lang w:val="vi-VN"/>
              </w:rPr>
            </w:pPr>
          </w:p>
        </w:tc>
      </w:tr>
      <w:tr w:rsidR="000B51ED" w:rsidRPr="00116D1D" w14:paraId="1B4A41B2" w14:textId="77777777" w:rsidTr="008D5716">
        <w:trPr>
          <w:trHeight w:val="600"/>
        </w:trPr>
        <w:tc>
          <w:tcPr>
            <w:tcW w:w="851" w:type="dxa"/>
            <w:vMerge/>
          </w:tcPr>
          <w:p w14:paraId="7F31B392" w14:textId="77777777" w:rsidR="003E566D" w:rsidRPr="00116D1D" w:rsidRDefault="003E566D" w:rsidP="008D5716">
            <w:pPr>
              <w:spacing w:after="120" w:line="234" w:lineRule="atLeast"/>
              <w:jc w:val="both"/>
              <w:rPr>
                <w:b/>
                <w:sz w:val="26"/>
                <w:szCs w:val="26"/>
              </w:rPr>
            </w:pPr>
          </w:p>
        </w:tc>
        <w:tc>
          <w:tcPr>
            <w:tcW w:w="2376" w:type="dxa"/>
            <w:vMerge/>
          </w:tcPr>
          <w:p w14:paraId="30C2E95E" w14:textId="77777777" w:rsidR="003E566D" w:rsidRPr="00116D1D" w:rsidRDefault="003E566D" w:rsidP="008D5716">
            <w:pPr>
              <w:spacing w:before="120" w:after="120"/>
              <w:jc w:val="both"/>
              <w:rPr>
                <w:b/>
                <w:sz w:val="26"/>
                <w:szCs w:val="26"/>
              </w:rPr>
            </w:pPr>
          </w:p>
        </w:tc>
        <w:tc>
          <w:tcPr>
            <w:tcW w:w="3685" w:type="dxa"/>
          </w:tcPr>
          <w:p w14:paraId="407F9955" w14:textId="77777777" w:rsidR="003E566D" w:rsidRPr="00116D1D" w:rsidRDefault="003E566D" w:rsidP="008D5716">
            <w:pPr>
              <w:shd w:val="clear" w:color="auto" w:fill="FFFFFF"/>
              <w:spacing w:after="120" w:line="234" w:lineRule="atLeast"/>
              <w:ind w:firstLine="488"/>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7A2A3814" w14:textId="77777777" w:rsidR="003E566D" w:rsidRPr="00116D1D" w:rsidRDefault="003E566D" w:rsidP="008D5716">
            <w:pPr>
              <w:shd w:val="clear" w:color="auto" w:fill="FFFFFF"/>
              <w:spacing w:after="120" w:line="234" w:lineRule="atLeast"/>
              <w:ind w:firstLine="488"/>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40B64E2D" w14:textId="77777777" w:rsidR="003E566D" w:rsidRPr="00116D1D" w:rsidRDefault="003E566D" w:rsidP="008D5716">
            <w:pPr>
              <w:spacing w:after="120" w:line="234" w:lineRule="atLeast"/>
              <w:ind w:firstLine="488"/>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552" w:type="dxa"/>
            <w:vAlign w:val="center"/>
          </w:tcPr>
          <w:p w14:paraId="2CE1F861" w14:textId="77777777" w:rsidR="003E566D" w:rsidRPr="00116D1D" w:rsidRDefault="003E566D" w:rsidP="008D5716">
            <w:pPr>
              <w:spacing w:after="120" w:line="234" w:lineRule="atLeast"/>
              <w:jc w:val="center"/>
              <w:rPr>
                <w:sz w:val="26"/>
                <w:szCs w:val="26"/>
              </w:rPr>
            </w:pPr>
            <w:r w:rsidRPr="00116D1D">
              <w:rPr>
                <w:sz w:val="26"/>
                <w:szCs w:val="26"/>
              </w:rPr>
              <w:t>Không quá 02 ngày kể từ ngày phát sinh hồ sơ trực tuyến</w:t>
            </w:r>
          </w:p>
        </w:tc>
        <w:tc>
          <w:tcPr>
            <w:tcW w:w="850" w:type="dxa"/>
            <w:vMerge/>
          </w:tcPr>
          <w:p w14:paraId="74026785" w14:textId="77777777" w:rsidR="003E566D" w:rsidRPr="00116D1D" w:rsidRDefault="003E566D" w:rsidP="008D5716">
            <w:pPr>
              <w:spacing w:after="120" w:line="234" w:lineRule="atLeast"/>
              <w:jc w:val="both"/>
              <w:rPr>
                <w:b/>
                <w:sz w:val="26"/>
                <w:szCs w:val="26"/>
              </w:rPr>
            </w:pPr>
          </w:p>
        </w:tc>
      </w:tr>
      <w:tr w:rsidR="000B51ED" w:rsidRPr="00116D1D" w14:paraId="55C582EC" w14:textId="77777777" w:rsidTr="008D5716">
        <w:tc>
          <w:tcPr>
            <w:tcW w:w="851" w:type="dxa"/>
            <w:vMerge w:val="restart"/>
            <w:vAlign w:val="center"/>
          </w:tcPr>
          <w:p w14:paraId="0AC6FE31" w14:textId="77777777" w:rsidR="003E566D" w:rsidRPr="00116D1D" w:rsidRDefault="003E566D" w:rsidP="008D5716">
            <w:pPr>
              <w:spacing w:after="120" w:line="234" w:lineRule="atLeast"/>
              <w:jc w:val="center"/>
              <w:rPr>
                <w:b/>
                <w:sz w:val="26"/>
                <w:szCs w:val="26"/>
              </w:rPr>
            </w:pPr>
            <w:r w:rsidRPr="00116D1D">
              <w:rPr>
                <w:b/>
                <w:sz w:val="26"/>
                <w:szCs w:val="26"/>
              </w:rPr>
              <w:t>Bước 3</w:t>
            </w:r>
          </w:p>
        </w:tc>
        <w:tc>
          <w:tcPr>
            <w:tcW w:w="2376" w:type="dxa"/>
            <w:vMerge w:val="restart"/>
            <w:vAlign w:val="center"/>
          </w:tcPr>
          <w:p w14:paraId="0F125DF1" w14:textId="77777777" w:rsidR="003E566D" w:rsidRPr="00116D1D" w:rsidRDefault="003E566D" w:rsidP="008D5716">
            <w:pPr>
              <w:spacing w:after="120" w:line="234" w:lineRule="atLeast"/>
              <w:jc w:val="both"/>
              <w:rPr>
                <w:b/>
                <w:sz w:val="26"/>
                <w:szCs w:val="26"/>
              </w:rPr>
            </w:pPr>
            <w:r w:rsidRPr="00116D1D">
              <w:rPr>
                <w:b/>
                <w:bCs/>
                <w:sz w:val="26"/>
                <w:szCs w:val="26"/>
              </w:rPr>
              <w:t>Giải quyết thủ tục hành chính</w:t>
            </w:r>
          </w:p>
        </w:tc>
        <w:tc>
          <w:tcPr>
            <w:tcW w:w="3685" w:type="dxa"/>
          </w:tcPr>
          <w:p w14:paraId="4EAAAC9C" w14:textId="77777777" w:rsidR="003E566D" w:rsidRPr="00116D1D" w:rsidRDefault="003E566D"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2552" w:type="dxa"/>
            <w:vAlign w:val="center"/>
          </w:tcPr>
          <w:p w14:paraId="04ACB025" w14:textId="77777777" w:rsidR="003E566D" w:rsidRPr="00116D1D" w:rsidRDefault="003E566D" w:rsidP="008D5716">
            <w:pPr>
              <w:spacing w:after="120" w:line="234" w:lineRule="atLeast"/>
              <w:jc w:val="center"/>
              <w:rPr>
                <w:sz w:val="26"/>
                <w:szCs w:val="26"/>
              </w:rPr>
            </w:pPr>
            <w:r w:rsidRPr="00116D1D">
              <w:rPr>
                <w:b/>
                <w:sz w:val="26"/>
                <w:szCs w:val="26"/>
              </w:rPr>
              <w:t>Thời gian quy định thực hiện TTHC là 07 ngày</w:t>
            </w:r>
            <w:r w:rsidRPr="00116D1D">
              <w:rPr>
                <w:sz w:val="26"/>
                <w:szCs w:val="26"/>
              </w:rPr>
              <w:t>.</w:t>
            </w:r>
          </w:p>
          <w:p w14:paraId="6FEE3C40" w14:textId="77777777" w:rsidR="003E566D" w:rsidRPr="00116D1D" w:rsidRDefault="003E566D" w:rsidP="008D5716">
            <w:pPr>
              <w:spacing w:after="120" w:line="234" w:lineRule="atLeast"/>
              <w:jc w:val="center"/>
              <w:rPr>
                <w:b/>
                <w:sz w:val="26"/>
                <w:szCs w:val="26"/>
              </w:rPr>
            </w:pPr>
            <w:r w:rsidRPr="00116D1D">
              <w:rPr>
                <w:sz w:val="26"/>
                <w:szCs w:val="26"/>
              </w:rPr>
              <w:t>Nếu trường hợp phải có ý kiến của Bộ VHTTDL là 20 ngày, trong đó:</w:t>
            </w:r>
          </w:p>
        </w:tc>
        <w:tc>
          <w:tcPr>
            <w:tcW w:w="850" w:type="dxa"/>
            <w:vAlign w:val="center"/>
          </w:tcPr>
          <w:p w14:paraId="218A6806" w14:textId="77777777" w:rsidR="003E566D" w:rsidRPr="00116D1D" w:rsidRDefault="003E566D" w:rsidP="008D5716">
            <w:pPr>
              <w:spacing w:after="120" w:line="234" w:lineRule="atLeast"/>
              <w:jc w:val="center"/>
              <w:rPr>
                <w:b/>
                <w:sz w:val="26"/>
                <w:szCs w:val="26"/>
              </w:rPr>
            </w:pPr>
          </w:p>
        </w:tc>
      </w:tr>
      <w:tr w:rsidR="000B51ED" w:rsidRPr="00116D1D" w14:paraId="7FB7563A" w14:textId="77777777" w:rsidTr="008D5716">
        <w:tc>
          <w:tcPr>
            <w:tcW w:w="851" w:type="dxa"/>
            <w:vMerge/>
          </w:tcPr>
          <w:p w14:paraId="153C8249" w14:textId="77777777" w:rsidR="003E566D" w:rsidRPr="00116D1D" w:rsidRDefault="003E566D" w:rsidP="008D5716">
            <w:pPr>
              <w:spacing w:after="120" w:line="234" w:lineRule="atLeast"/>
              <w:jc w:val="both"/>
              <w:rPr>
                <w:b/>
                <w:sz w:val="26"/>
                <w:szCs w:val="26"/>
              </w:rPr>
            </w:pPr>
          </w:p>
        </w:tc>
        <w:tc>
          <w:tcPr>
            <w:tcW w:w="2376" w:type="dxa"/>
            <w:vMerge/>
          </w:tcPr>
          <w:p w14:paraId="4D5EE93C" w14:textId="77777777" w:rsidR="003E566D" w:rsidRPr="00116D1D" w:rsidRDefault="003E566D" w:rsidP="008D5716">
            <w:pPr>
              <w:spacing w:after="120" w:line="234" w:lineRule="atLeast"/>
              <w:jc w:val="both"/>
              <w:rPr>
                <w:b/>
                <w:sz w:val="26"/>
                <w:szCs w:val="26"/>
              </w:rPr>
            </w:pPr>
          </w:p>
        </w:tc>
        <w:tc>
          <w:tcPr>
            <w:tcW w:w="3685" w:type="dxa"/>
          </w:tcPr>
          <w:p w14:paraId="4D267DE9" w14:textId="77777777" w:rsidR="003E566D" w:rsidRPr="00116D1D" w:rsidRDefault="003E566D" w:rsidP="008D5716">
            <w:pPr>
              <w:shd w:val="clear" w:color="auto" w:fill="FFFFFF"/>
              <w:spacing w:after="120" w:line="234" w:lineRule="atLeast"/>
              <w:ind w:firstLine="488"/>
              <w:jc w:val="both"/>
              <w:rPr>
                <w:bCs/>
                <w:i/>
                <w:sz w:val="26"/>
                <w:szCs w:val="26"/>
              </w:rPr>
            </w:pPr>
            <w:r w:rsidRPr="00116D1D">
              <w:rPr>
                <w:bCs/>
                <w:i/>
                <w:sz w:val="26"/>
                <w:szCs w:val="26"/>
              </w:rPr>
              <w:t>1. Tiếp nhận hồ sơ (Bộ phận TN&amp;TKQ)</w:t>
            </w:r>
          </w:p>
        </w:tc>
        <w:tc>
          <w:tcPr>
            <w:tcW w:w="2552" w:type="dxa"/>
            <w:vAlign w:val="center"/>
          </w:tcPr>
          <w:p w14:paraId="58B928B0" w14:textId="77777777" w:rsidR="003E566D" w:rsidRPr="00116D1D" w:rsidRDefault="003E566D" w:rsidP="008D5716">
            <w:pPr>
              <w:spacing w:after="120" w:line="234" w:lineRule="atLeast"/>
              <w:jc w:val="center"/>
              <w:rPr>
                <w:b/>
                <w:sz w:val="26"/>
                <w:szCs w:val="26"/>
              </w:rPr>
            </w:pPr>
            <w:r w:rsidRPr="00116D1D">
              <w:rPr>
                <w:bCs/>
                <w:i/>
                <w:sz w:val="26"/>
                <w:szCs w:val="26"/>
              </w:rPr>
              <w:t>01  ngày</w:t>
            </w:r>
          </w:p>
        </w:tc>
        <w:tc>
          <w:tcPr>
            <w:tcW w:w="850" w:type="dxa"/>
          </w:tcPr>
          <w:p w14:paraId="525AC7FF" w14:textId="77777777" w:rsidR="003E566D" w:rsidRPr="00116D1D" w:rsidRDefault="003E566D" w:rsidP="008D5716">
            <w:pPr>
              <w:spacing w:after="120" w:line="234" w:lineRule="atLeast"/>
              <w:jc w:val="both"/>
              <w:rPr>
                <w:b/>
                <w:sz w:val="26"/>
                <w:szCs w:val="26"/>
              </w:rPr>
            </w:pPr>
          </w:p>
        </w:tc>
      </w:tr>
      <w:tr w:rsidR="000B51ED" w:rsidRPr="00116D1D" w14:paraId="12506048" w14:textId="77777777" w:rsidTr="008D5716">
        <w:tc>
          <w:tcPr>
            <w:tcW w:w="851" w:type="dxa"/>
            <w:vMerge/>
          </w:tcPr>
          <w:p w14:paraId="3773F20C" w14:textId="77777777" w:rsidR="003E566D" w:rsidRPr="00116D1D" w:rsidRDefault="003E566D" w:rsidP="008D5716">
            <w:pPr>
              <w:spacing w:after="120" w:line="234" w:lineRule="atLeast"/>
              <w:jc w:val="both"/>
              <w:rPr>
                <w:b/>
                <w:sz w:val="26"/>
                <w:szCs w:val="26"/>
              </w:rPr>
            </w:pPr>
          </w:p>
        </w:tc>
        <w:tc>
          <w:tcPr>
            <w:tcW w:w="2376" w:type="dxa"/>
            <w:vMerge/>
          </w:tcPr>
          <w:p w14:paraId="76197D50" w14:textId="77777777" w:rsidR="003E566D" w:rsidRPr="00116D1D" w:rsidRDefault="003E566D" w:rsidP="008D5716">
            <w:pPr>
              <w:spacing w:after="120" w:line="234" w:lineRule="atLeast"/>
              <w:jc w:val="both"/>
              <w:rPr>
                <w:b/>
                <w:sz w:val="26"/>
                <w:szCs w:val="26"/>
              </w:rPr>
            </w:pPr>
          </w:p>
        </w:tc>
        <w:tc>
          <w:tcPr>
            <w:tcW w:w="3685" w:type="dxa"/>
          </w:tcPr>
          <w:p w14:paraId="4AE966CA" w14:textId="77777777" w:rsidR="003E566D" w:rsidRPr="00116D1D" w:rsidRDefault="003E566D" w:rsidP="008D5716">
            <w:pPr>
              <w:shd w:val="clear" w:color="auto" w:fill="FFFFFF"/>
              <w:spacing w:after="120" w:line="234" w:lineRule="atLeast"/>
              <w:ind w:firstLine="488"/>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552" w:type="dxa"/>
            <w:vAlign w:val="center"/>
          </w:tcPr>
          <w:p w14:paraId="77192F9E" w14:textId="77777777" w:rsidR="003E566D" w:rsidRPr="00116D1D" w:rsidRDefault="003E566D" w:rsidP="008D5716">
            <w:pPr>
              <w:spacing w:after="120" w:line="234" w:lineRule="atLeast"/>
              <w:jc w:val="center"/>
              <w:rPr>
                <w:b/>
                <w:sz w:val="26"/>
                <w:szCs w:val="26"/>
              </w:rPr>
            </w:pPr>
            <w:r w:rsidRPr="00116D1D">
              <w:rPr>
                <w:bCs/>
                <w:i/>
                <w:sz w:val="26"/>
                <w:szCs w:val="26"/>
              </w:rPr>
              <w:t>05  ngày (</w:t>
            </w:r>
            <w:r w:rsidRPr="00116D1D">
              <w:rPr>
                <w:sz w:val="26"/>
                <w:szCs w:val="26"/>
              </w:rPr>
              <w:t>Nếu trường hợp phải có ý kiến của Bộ VHTTDL là 15 ngày)</w:t>
            </w:r>
          </w:p>
        </w:tc>
        <w:tc>
          <w:tcPr>
            <w:tcW w:w="850" w:type="dxa"/>
          </w:tcPr>
          <w:p w14:paraId="1C44B13E" w14:textId="77777777" w:rsidR="003E566D" w:rsidRPr="00116D1D" w:rsidRDefault="003E566D" w:rsidP="008D5716">
            <w:pPr>
              <w:spacing w:after="120" w:line="234" w:lineRule="atLeast"/>
              <w:jc w:val="both"/>
              <w:rPr>
                <w:b/>
                <w:sz w:val="26"/>
                <w:szCs w:val="26"/>
              </w:rPr>
            </w:pPr>
          </w:p>
        </w:tc>
      </w:tr>
      <w:tr w:rsidR="000B51ED" w:rsidRPr="00116D1D" w14:paraId="349F871D" w14:textId="77777777" w:rsidTr="008D5716">
        <w:tc>
          <w:tcPr>
            <w:tcW w:w="851" w:type="dxa"/>
            <w:vMerge/>
          </w:tcPr>
          <w:p w14:paraId="308A6BF2" w14:textId="77777777" w:rsidR="003E566D" w:rsidRPr="00116D1D" w:rsidRDefault="003E566D" w:rsidP="008D5716">
            <w:pPr>
              <w:spacing w:after="120" w:line="234" w:lineRule="atLeast"/>
              <w:jc w:val="both"/>
              <w:rPr>
                <w:b/>
                <w:sz w:val="26"/>
                <w:szCs w:val="26"/>
              </w:rPr>
            </w:pPr>
          </w:p>
        </w:tc>
        <w:tc>
          <w:tcPr>
            <w:tcW w:w="2376" w:type="dxa"/>
            <w:vMerge/>
          </w:tcPr>
          <w:p w14:paraId="495BE8D2" w14:textId="77777777" w:rsidR="003E566D" w:rsidRPr="00116D1D" w:rsidRDefault="003E566D" w:rsidP="008D5716">
            <w:pPr>
              <w:spacing w:after="120" w:line="234" w:lineRule="atLeast"/>
              <w:jc w:val="both"/>
              <w:rPr>
                <w:b/>
                <w:sz w:val="26"/>
                <w:szCs w:val="26"/>
              </w:rPr>
            </w:pPr>
          </w:p>
        </w:tc>
        <w:tc>
          <w:tcPr>
            <w:tcW w:w="3685" w:type="dxa"/>
          </w:tcPr>
          <w:p w14:paraId="65FFAC2F" w14:textId="77777777" w:rsidR="003E566D" w:rsidRPr="00116D1D" w:rsidRDefault="003E566D" w:rsidP="008D5716">
            <w:pPr>
              <w:spacing w:after="120" w:line="234" w:lineRule="atLeast"/>
              <w:ind w:firstLine="488"/>
              <w:jc w:val="both"/>
              <w:rPr>
                <w:b/>
                <w:sz w:val="26"/>
                <w:szCs w:val="26"/>
              </w:rPr>
            </w:pPr>
            <w:r w:rsidRPr="00116D1D">
              <w:rPr>
                <w:sz w:val="26"/>
                <w:szCs w:val="26"/>
              </w:rPr>
              <w:t xml:space="preserve">- Trường hợp thủ tục hành chính không quy định phải thẩm tra, xác minh hồ sơ, lấy ý kiến của cơ quan, tổ chức, có liên quan, cán </w:t>
            </w:r>
            <w:r w:rsidRPr="00116D1D">
              <w:rPr>
                <w:sz w:val="26"/>
                <w:szCs w:val="26"/>
              </w:rPr>
              <w:lastRenderedPageBreak/>
              <w:t>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2552" w:type="dxa"/>
            <w:vAlign w:val="center"/>
          </w:tcPr>
          <w:p w14:paraId="1C7D767F" w14:textId="77777777" w:rsidR="003E566D" w:rsidRPr="00116D1D" w:rsidRDefault="003E566D" w:rsidP="008D5716">
            <w:pPr>
              <w:spacing w:after="120" w:line="234" w:lineRule="atLeast"/>
              <w:jc w:val="center"/>
              <w:rPr>
                <w:b/>
                <w:sz w:val="26"/>
                <w:szCs w:val="26"/>
              </w:rPr>
            </w:pPr>
            <w:r w:rsidRPr="00116D1D">
              <w:rPr>
                <w:bCs/>
                <w:i/>
                <w:sz w:val="26"/>
                <w:szCs w:val="26"/>
              </w:rPr>
              <w:lastRenderedPageBreak/>
              <w:t>05  ngày (</w:t>
            </w:r>
            <w:r w:rsidRPr="00116D1D">
              <w:rPr>
                <w:sz w:val="26"/>
                <w:szCs w:val="26"/>
              </w:rPr>
              <w:t xml:space="preserve">Nếu trường hợp phải có ý kiến của Bộ VHTTDL là 15 </w:t>
            </w:r>
            <w:r w:rsidRPr="00116D1D">
              <w:rPr>
                <w:sz w:val="26"/>
                <w:szCs w:val="26"/>
              </w:rPr>
              <w:lastRenderedPageBreak/>
              <w:t>ngày)</w:t>
            </w:r>
          </w:p>
        </w:tc>
        <w:tc>
          <w:tcPr>
            <w:tcW w:w="850" w:type="dxa"/>
          </w:tcPr>
          <w:p w14:paraId="14379D70" w14:textId="77777777" w:rsidR="003E566D" w:rsidRPr="00116D1D" w:rsidRDefault="003E566D" w:rsidP="008D5716">
            <w:pPr>
              <w:spacing w:after="120" w:line="234" w:lineRule="atLeast"/>
              <w:jc w:val="both"/>
              <w:rPr>
                <w:b/>
                <w:sz w:val="26"/>
                <w:szCs w:val="26"/>
              </w:rPr>
            </w:pPr>
          </w:p>
        </w:tc>
      </w:tr>
      <w:tr w:rsidR="000B51ED" w:rsidRPr="00116D1D" w14:paraId="71E957BD" w14:textId="77777777" w:rsidTr="008D5716">
        <w:tc>
          <w:tcPr>
            <w:tcW w:w="851" w:type="dxa"/>
            <w:vMerge/>
          </w:tcPr>
          <w:p w14:paraId="670F2A91" w14:textId="77777777" w:rsidR="003E566D" w:rsidRPr="00116D1D" w:rsidRDefault="003E566D" w:rsidP="008D5716">
            <w:pPr>
              <w:spacing w:after="120" w:line="234" w:lineRule="atLeast"/>
              <w:jc w:val="both"/>
              <w:rPr>
                <w:b/>
                <w:sz w:val="26"/>
                <w:szCs w:val="26"/>
              </w:rPr>
            </w:pPr>
          </w:p>
        </w:tc>
        <w:tc>
          <w:tcPr>
            <w:tcW w:w="2376" w:type="dxa"/>
            <w:vMerge/>
          </w:tcPr>
          <w:p w14:paraId="4BE0DE02" w14:textId="77777777" w:rsidR="003E566D" w:rsidRPr="00116D1D" w:rsidRDefault="003E566D" w:rsidP="008D5716">
            <w:pPr>
              <w:spacing w:after="120" w:line="234" w:lineRule="atLeast"/>
              <w:jc w:val="both"/>
              <w:rPr>
                <w:b/>
                <w:sz w:val="26"/>
                <w:szCs w:val="26"/>
              </w:rPr>
            </w:pPr>
          </w:p>
        </w:tc>
        <w:tc>
          <w:tcPr>
            <w:tcW w:w="3685" w:type="dxa"/>
          </w:tcPr>
          <w:p w14:paraId="0CB1CAB2" w14:textId="77777777" w:rsidR="003E566D" w:rsidRPr="00116D1D" w:rsidRDefault="003E566D" w:rsidP="008D5716">
            <w:pPr>
              <w:shd w:val="clear" w:color="auto" w:fill="FFFFFF"/>
              <w:spacing w:after="120" w:line="234" w:lineRule="atLeast"/>
              <w:ind w:firstLine="488"/>
              <w:jc w:val="both"/>
              <w:rPr>
                <w:bCs/>
                <w:i/>
                <w:sz w:val="26"/>
                <w:szCs w:val="26"/>
              </w:rPr>
            </w:pPr>
            <w:r w:rsidRPr="00116D1D">
              <w:rPr>
                <w:bCs/>
                <w:i/>
                <w:sz w:val="26"/>
                <w:szCs w:val="26"/>
              </w:rPr>
              <w:t xml:space="preserve">+ Chuyên viên </w:t>
            </w:r>
          </w:p>
          <w:p w14:paraId="1BB9CB95" w14:textId="77777777" w:rsidR="003E566D" w:rsidRPr="00116D1D" w:rsidRDefault="003E566D" w:rsidP="008D5716">
            <w:pPr>
              <w:shd w:val="clear" w:color="auto" w:fill="FFFFFF"/>
              <w:spacing w:after="120" w:line="234" w:lineRule="atLeast"/>
              <w:ind w:firstLine="488"/>
              <w:jc w:val="both"/>
              <w:rPr>
                <w:bCs/>
                <w:i/>
                <w:sz w:val="26"/>
                <w:szCs w:val="26"/>
              </w:rPr>
            </w:pPr>
            <w:r w:rsidRPr="00116D1D">
              <w:rPr>
                <w:bCs/>
                <w:i/>
                <w:sz w:val="26"/>
                <w:szCs w:val="26"/>
              </w:rPr>
              <w:t>+ Lãnh đạo phòng/bộ phận</w:t>
            </w:r>
          </w:p>
          <w:p w14:paraId="41C3E075" w14:textId="77777777" w:rsidR="003E566D" w:rsidRPr="00116D1D" w:rsidRDefault="003E566D" w:rsidP="008D5716">
            <w:pPr>
              <w:shd w:val="clear" w:color="auto" w:fill="FFFFFF"/>
              <w:spacing w:after="120" w:line="234" w:lineRule="atLeast"/>
              <w:ind w:firstLine="488"/>
              <w:jc w:val="both"/>
              <w:rPr>
                <w:bCs/>
                <w:i/>
                <w:sz w:val="26"/>
                <w:szCs w:val="26"/>
              </w:rPr>
            </w:pPr>
            <w:r w:rsidRPr="00116D1D">
              <w:rPr>
                <w:bCs/>
                <w:i/>
                <w:sz w:val="26"/>
                <w:szCs w:val="26"/>
              </w:rPr>
              <w:t xml:space="preserve">+ Lãnh đạo đơn vị: 02 ngày </w:t>
            </w:r>
          </w:p>
          <w:p w14:paraId="1286AD5E" w14:textId="77777777" w:rsidR="003E566D" w:rsidRPr="00116D1D" w:rsidRDefault="003E566D" w:rsidP="008D5716">
            <w:pPr>
              <w:shd w:val="clear" w:color="auto" w:fill="FFFFFF"/>
              <w:spacing w:after="120" w:line="234" w:lineRule="atLeast"/>
              <w:ind w:firstLine="488"/>
              <w:jc w:val="both"/>
              <w:rPr>
                <w:bCs/>
                <w:i/>
                <w:sz w:val="26"/>
                <w:szCs w:val="26"/>
              </w:rPr>
            </w:pPr>
            <w:r w:rsidRPr="00116D1D">
              <w:rPr>
                <w:bCs/>
                <w:i/>
                <w:sz w:val="26"/>
                <w:szCs w:val="26"/>
              </w:rPr>
              <w:t xml:space="preserve">+ Văn thư đơn vị: 01 ngày </w:t>
            </w:r>
          </w:p>
        </w:tc>
        <w:tc>
          <w:tcPr>
            <w:tcW w:w="2552" w:type="dxa"/>
            <w:vAlign w:val="center"/>
          </w:tcPr>
          <w:p w14:paraId="53B59FDA" w14:textId="77777777" w:rsidR="003E566D" w:rsidRPr="00116D1D" w:rsidRDefault="003E566D" w:rsidP="008D5716">
            <w:pPr>
              <w:spacing w:after="120" w:line="240" w:lineRule="atLeast"/>
              <w:jc w:val="center"/>
              <w:rPr>
                <w:bCs/>
                <w:i/>
                <w:sz w:val="26"/>
                <w:szCs w:val="26"/>
              </w:rPr>
            </w:pPr>
            <w:r w:rsidRPr="00116D1D">
              <w:rPr>
                <w:bCs/>
                <w:i/>
                <w:sz w:val="26"/>
                <w:szCs w:val="26"/>
              </w:rPr>
              <w:t xml:space="preserve">02 ngày </w:t>
            </w:r>
          </w:p>
          <w:p w14:paraId="79C24A94" w14:textId="77777777" w:rsidR="003E566D" w:rsidRPr="00116D1D" w:rsidRDefault="003E566D" w:rsidP="008D5716">
            <w:pPr>
              <w:spacing w:after="120" w:line="240" w:lineRule="atLeast"/>
              <w:jc w:val="center"/>
              <w:rPr>
                <w:bCs/>
                <w:i/>
                <w:sz w:val="26"/>
                <w:szCs w:val="26"/>
              </w:rPr>
            </w:pPr>
            <w:r w:rsidRPr="00116D1D">
              <w:rPr>
                <w:bCs/>
                <w:i/>
                <w:sz w:val="26"/>
                <w:szCs w:val="26"/>
              </w:rPr>
              <w:t xml:space="preserve">01 ngày </w:t>
            </w:r>
          </w:p>
          <w:p w14:paraId="2DB40E8C" w14:textId="77777777" w:rsidR="003E566D" w:rsidRPr="00116D1D" w:rsidRDefault="003E566D" w:rsidP="008D5716">
            <w:pPr>
              <w:spacing w:after="120" w:line="240" w:lineRule="atLeast"/>
              <w:jc w:val="center"/>
              <w:rPr>
                <w:bCs/>
                <w:i/>
                <w:sz w:val="26"/>
                <w:szCs w:val="26"/>
              </w:rPr>
            </w:pPr>
            <w:r w:rsidRPr="00116D1D">
              <w:rPr>
                <w:bCs/>
                <w:i/>
                <w:sz w:val="26"/>
                <w:szCs w:val="26"/>
              </w:rPr>
              <w:t xml:space="preserve">01 ngày </w:t>
            </w:r>
          </w:p>
          <w:p w14:paraId="6F9ED138" w14:textId="77777777" w:rsidR="003E566D" w:rsidRPr="00116D1D" w:rsidRDefault="003E566D" w:rsidP="008D5716">
            <w:pPr>
              <w:spacing w:after="120" w:line="240" w:lineRule="atLeast"/>
              <w:jc w:val="center"/>
              <w:rPr>
                <w:bCs/>
                <w:i/>
                <w:sz w:val="26"/>
                <w:szCs w:val="26"/>
              </w:rPr>
            </w:pPr>
            <w:r w:rsidRPr="00116D1D">
              <w:rPr>
                <w:bCs/>
                <w:i/>
                <w:sz w:val="26"/>
                <w:szCs w:val="26"/>
              </w:rPr>
              <w:t>01 ngày</w:t>
            </w:r>
          </w:p>
        </w:tc>
        <w:tc>
          <w:tcPr>
            <w:tcW w:w="850" w:type="dxa"/>
          </w:tcPr>
          <w:p w14:paraId="3ACD52AC" w14:textId="77777777" w:rsidR="003E566D" w:rsidRPr="00116D1D" w:rsidRDefault="003E566D" w:rsidP="008D5716">
            <w:pPr>
              <w:spacing w:after="120" w:line="234" w:lineRule="atLeast"/>
              <w:jc w:val="both"/>
              <w:rPr>
                <w:i/>
                <w:sz w:val="26"/>
                <w:szCs w:val="26"/>
              </w:rPr>
            </w:pPr>
          </w:p>
        </w:tc>
      </w:tr>
      <w:tr w:rsidR="000B51ED" w:rsidRPr="00116D1D" w14:paraId="0802842D" w14:textId="77777777" w:rsidTr="008D5716">
        <w:tc>
          <w:tcPr>
            <w:tcW w:w="851" w:type="dxa"/>
            <w:vMerge/>
          </w:tcPr>
          <w:p w14:paraId="1FD7E3E6" w14:textId="77777777" w:rsidR="003E566D" w:rsidRPr="00116D1D" w:rsidRDefault="003E566D" w:rsidP="008D5716">
            <w:pPr>
              <w:spacing w:after="120" w:line="234" w:lineRule="atLeast"/>
              <w:jc w:val="both"/>
              <w:rPr>
                <w:b/>
                <w:sz w:val="26"/>
                <w:szCs w:val="26"/>
              </w:rPr>
            </w:pPr>
          </w:p>
        </w:tc>
        <w:tc>
          <w:tcPr>
            <w:tcW w:w="2376" w:type="dxa"/>
            <w:vMerge/>
          </w:tcPr>
          <w:p w14:paraId="384EBA4F" w14:textId="77777777" w:rsidR="003E566D" w:rsidRPr="00116D1D" w:rsidRDefault="003E566D" w:rsidP="008D5716">
            <w:pPr>
              <w:spacing w:after="120" w:line="234" w:lineRule="atLeast"/>
              <w:jc w:val="both"/>
              <w:rPr>
                <w:b/>
                <w:sz w:val="26"/>
                <w:szCs w:val="26"/>
              </w:rPr>
            </w:pPr>
          </w:p>
        </w:tc>
        <w:tc>
          <w:tcPr>
            <w:tcW w:w="3685" w:type="dxa"/>
          </w:tcPr>
          <w:p w14:paraId="3F4E34AD" w14:textId="77777777" w:rsidR="003E566D" w:rsidRPr="00116D1D" w:rsidRDefault="003E566D" w:rsidP="008D5716">
            <w:pPr>
              <w:spacing w:after="120" w:line="234" w:lineRule="atLeast"/>
              <w:ind w:firstLine="488"/>
              <w:jc w:val="both"/>
              <w:rPr>
                <w:sz w:val="26"/>
                <w:szCs w:val="26"/>
              </w:rPr>
            </w:pPr>
            <w:r w:rsidRPr="00116D1D">
              <w:rPr>
                <w:sz w:val="26"/>
                <w:szCs w:val="26"/>
              </w:rPr>
              <w:t>- Trường hợp có quy định phải thẩm tra, xác minh hồ sơ.</w:t>
            </w:r>
          </w:p>
          <w:p w14:paraId="3647B1BB" w14:textId="77777777" w:rsidR="003E566D" w:rsidRPr="00116D1D" w:rsidRDefault="003E566D" w:rsidP="008D5716">
            <w:pPr>
              <w:spacing w:before="120" w:after="120"/>
              <w:ind w:firstLine="488"/>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552" w:type="dxa"/>
            <w:vAlign w:val="center"/>
          </w:tcPr>
          <w:p w14:paraId="777A2773" w14:textId="77777777" w:rsidR="003E566D" w:rsidRPr="00116D1D" w:rsidRDefault="003E566D" w:rsidP="008D5716">
            <w:pPr>
              <w:spacing w:after="120" w:line="234" w:lineRule="atLeast"/>
              <w:jc w:val="center"/>
              <w:rPr>
                <w:b/>
                <w:sz w:val="26"/>
                <w:szCs w:val="26"/>
              </w:rPr>
            </w:pPr>
            <w:r w:rsidRPr="00116D1D">
              <w:rPr>
                <w:sz w:val="26"/>
                <w:szCs w:val="26"/>
              </w:rPr>
              <w:t>Trả lại hồ sơ không quá 03 ngày làm việc</w:t>
            </w:r>
          </w:p>
        </w:tc>
        <w:tc>
          <w:tcPr>
            <w:tcW w:w="850" w:type="dxa"/>
            <w:vMerge w:val="restart"/>
            <w:vAlign w:val="center"/>
          </w:tcPr>
          <w:p w14:paraId="244862C9" w14:textId="77777777" w:rsidR="003E566D" w:rsidRPr="00116D1D" w:rsidRDefault="003E566D" w:rsidP="008D5716">
            <w:pPr>
              <w:spacing w:after="120" w:line="234" w:lineRule="atLeast"/>
              <w:jc w:val="both"/>
              <w:rPr>
                <w:b/>
                <w:i/>
                <w:sz w:val="26"/>
                <w:szCs w:val="26"/>
              </w:rPr>
            </w:pPr>
          </w:p>
        </w:tc>
      </w:tr>
      <w:tr w:rsidR="000B51ED" w:rsidRPr="00116D1D" w14:paraId="6BCF0174" w14:textId="77777777" w:rsidTr="008D5716">
        <w:tc>
          <w:tcPr>
            <w:tcW w:w="851" w:type="dxa"/>
            <w:vMerge/>
          </w:tcPr>
          <w:p w14:paraId="63956CF1" w14:textId="77777777" w:rsidR="003E566D" w:rsidRPr="00116D1D" w:rsidRDefault="003E566D" w:rsidP="008D5716">
            <w:pPr>
              <w:spacing w:after="120" w:line="234" w:lineRule="atLeast"/>
              <w:jc w:val="both"/>
              <w:rPr>
                <w:b/>
                <w:sz w:val="26"/>
                <w:szCs w:val="26"/>
              </w:rPr>
            </w:pPr>
          </w:p>
        </w:tc>
        <w:tc>
          <w:tcPr>
            <w:tcW w:w="2376" w:type="dxa"/>
            <w:vMerge/>
          </w:tcPr>
          <w:p w14:paraId="76813509" w14:textId="77777777" w:rsidR="003E566D" w:rsidRPr="00116D1D" w:rsidRDefault="003E566D" w:rsidP="008D5716">
            <w:pPr>
              <w:spacing w:after="120" w:line="234" w:lineRule="atLeast"/>
              <w:jc w:val="both"/>
              <w:rPr>
                <w:b/>
                <w:sz w:val="26"/>
                <w:szCs w:val="26"/>
              </w:rPr>
            </w:pPr>
          </w:p>
        </w:tc>
        <w:tc>
          <w:tcPr>
            <w:tcW w:w="3685" w:type="dxa"/>
          </w:tcPr>
          <w:p w14:paraId="55DC9227" w14:textId="77777777" w:rsidR="003E566D" w:rsidRPr="00116D1D" w:rsidRDefault="003E566D" w:rsidP="008D5716">
            <w:pPr>
              <w:spacing w:after="120" w:line="234" w:lineRule="atLeast"/>
              <w:ind w:firstLine="488"/>
              <w:jc w:val="both"/>
              <w:rPr>
                <w:sz w:val="26"/>
                <w:szCs w:val="26"/>
              </w:rPr>
            </w:pPr>
            <w:r w:rsidRPr="00116D1D">
              <w:rPr>
                <w:sz w:val="26"/>
                <w:szCs w:val="26"/>
              </w:rPr>
              <w:t>- Trường hợp hồ sơ phải lấy ý kiến của các cơ quan, đơn vị có liên quan</w:t>
            </w:r>
          </w:p>
        </w:tc>
        <w:tc>
          <w:tcPr>
            <w:tcW w:w="2552" w:type="dxa"/>
            <w:vAlign w:val="center"/>
          </w:tcPr>
          <w:p w14:paraId="09DFD3FD" w14:textId="77777777" w:rsidR="003E566D" w:rsidRPr="00116D1D" w:rsidRDefault="003E566D" w:rsidP="008D5716">
            <w:pPr>
              <w:spacing w:after="120" w:line="234" w:lineRule="atLeast"/>
              <w:jc w:val="center"/>
              <w:rPr>
                <w:bCs/>
                <w:i/>
                <w:sz w:val="26"/>
                <w:szCs w:val="26"/>
              </w:rPr>
            </w:pPr>
            <w:r w:rsidRPr="00116D1D">
              <w:rPr>
                <w:bCs/>
                <w:i/>
                <w:sz w:val="26"/>
                <w:szCs w:val="26"/>
              </w:rPr>
              <w:t xml:space="preserve">05 ngày </w:t>
            </w:r>
          </w:p>
        </w:tc>
        <w:tc>
          <w:tcPr>
            <w:tcW w:w="850" w:type="dxa"/>
            <w:vMerge/>
          </w:tcPr>
          <w:p w14:paraId="6AD44103" w14:textId="77777777" w:rsidR="003E566D" w:rsidRPr="00116D1D" w:rsidRDefault="003E566D" w:rsidP="008D5716">
            <w:pPr>
              <w:spacing w:after="120" w:line="234" w:lineRule="atLeast"/>
              <w:jc w:val="both"/>
              <w:rPr>
                <w:sz w:val="26"/>
                <w:szCs w:val="26"/>
                <w:lang w:val="vi-VN"/>
              </w:rPr>
            </w:pPr>
          </w:p>
        </w:tc>
      </w:tr>
      <w:tr w:rsidR="000B51ED" w:rsidRPr="00116D1D" w14:paraId="11C2A25B" w14:textId="77777777" w:rsidTr="008D5716">
        <w:tc>
          <w:tcPr>
            <w:tcW w:w="851" w:type="dxa"/>
            <w:vAlign w:val="center"/>
          </w:tcPr>
          <w:p w14:paraId="7F77B899" w14:textId="77777777" w:rsidR="003E566D" w:rsidRPr="00116D1D" w:rsidRDefault="003E566D" w:rsidP="008D5716">
            <w:pPr>
              <w:spacing w:after="120" w:line="234" w:lineRule="atLeast"/>
              <w:jc w:val="center"/>
              <w:rPr>
                <w:b/>
                <w:sz w:val="26"/>
                <w:szCs w:val="26"/>
              </w:rPr>
            </w:pPr>
            <w:r w:rsidRPr="00116D1D">
              <w:rPr>
                <w:b/>
                <w:sz w:val="26"/>
                <w:szCs w:val="26"/>
              </w:rPr>
              <w:t>Bước 4</w:t>
            </w:r>
          </w:p>
        </w:tc>
        <w:tc>
          <w:tcPr>
            <w:tcW w:w="2376" w:type="dxa"/>
          </w:tcPr>
          <w:p w14:paraId="2EF1B05B" w14:textId="77777777" w:rsidR="003E566D" w:rsidRPr="00116D1D" w:rsidRDefault="003E566D"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090766C2" w14:textId="77777777" w:rsidR="003E566D" w:rsidRPr="00116D1D" w:rsidRDefault="003E566D" w:rsidP="008D5716">
            <w:pPr>
              <w:spacing w:after="120" w:line="234" w:lineRule="atLeast"/>
              <w:jc w:val="both"/>
              <w:rPr>
                <w:b/>
                <w:sz w:val="26"/>
                <w:szCs w:val="26"/>
              </w:rPr>
            </w:pPr>
            <w:r w:rsidRPr="00116D1D">
              <w:rPr>
                <w:i/>
                <w:sz w:val="26"/>
                <w:szCs w:val="26"/>
              </w:rPr>
              <w:t xml:space="preserve">(Kết quả giải quyết thủ tục hành chính gửi trả cho tổ chức, cá nhân phải bảo đảm đầy đủ theo quy định mà cơ quan có thẩm quyền trả cho tổ chức, cá nhân sau </w:t>
            </w:r>
            <w:r w:rsidRPr="00116D1D">
              <w:rPr>
                <w:i/>
                <w:sz w:val="26"/>
                <w:szCs w:val="26"/>
              </w:rPr>
              <w:lastRenderedPageBreak/>
              <w:t>khi giải quyết xong thủ tục hành chính)</w:t>
            </w:r>
          </w:p>
        </w:tc>
        <w:tc>
          <w:tcPr>
            <w:tcW w:w="3685" w:type="dxa"/>
          </w:tcPr>
          <w:p w14:paraId="7BFDCFD4" w14:textId="77777777" w:rsidR="003E566D" w:rsidRPr="00116D1D" w:rsidRDefault="003E566D" w:rsidP="008D5716">
            <w:pPr>
              <w:spacing w:before="120" w:after="120" w:line="340" w:lineRule="exact"/>
              <w:ind w:firstLine="488"/>
              <w:jc w:val="both"/>
              <w:rPr>
                <w:iCs/>
                <w:sz w:val="26"/>
                <w:szCs w:val="26"/>
                <w:lang w:val="nl-NL"/>
              </w:rPr>
            </w:pPr>
            <w:r w:rsidRPr="00116D1D">
              <w:rPr>
                <w:iCs/>
                <w:sz w:val="26"/>
                <w:szCs w:val="26"/>
                <w:lang w:val="nl-NL"/>
              </w:rPr>
              <w:lastRenderedPageBreak/>
              <w:t>Công chức tiếp nhận và trả  kết quả nhập vào sổ theo dõi hồ sơ và phần mềm điện tử thực hiện như sau:</w:t>
            </w:r>
          </w:p>
          <w:p w14:paraId="531AF06D" w14:textId="77777777" w:rsidR="003E566D" w:rsidRPr="00116D1D" w:rsidRDefault="003E566D" w:rsidP="008D5716">
            <w:pPr>
              <w:spacing w:before="120" w:after="120" w:line="340" w:lineRule="exact"/>
              <w:ind w:firstLine="488"/>
              <w:jc w:val="both"/>
              <w:rPr>
                <w:iCs/>
                <w:sz w:val="26"/>
                <w:szCs w:val="26"/>
                <w:lang w:val="nl-NL"/>
              </w:rPr>
            </w:pPr>
            <w:r w:rsidRPr="00116D1D">
              <w:rPr>
                <w:iCs/>
                <w:sz w:val="26"/>
                <w:szCs w:val="26"/>
                <w:lang w:val="nl-NL"/>
              </w:rPr>
              <w:t>- T</w:t>
            </w:r>
            <w:r w:rsidRPr="00116D1D">
              <w:rPr>
                <w:sz w:val="26"/>
                <w:szCs w:val="26"/>
                <w:lang w:val="nl-NL"/>
              </w:rPr>
              <w:t xml:space="preserve">hông báo cho cá nhân biết trước qua tin nhắn, thư điện tử, điện thoại hoặc qua mạng xã hội được cấp có thẩm quyền cho phép đối với hồ sơ giải quyết thủ tục hành chính trước thời hạn quy </w:t>
            </w:r>
            <w:r w:rsidRPr="00116D1D">
              <w:rPr>
                <w:sz w:val="26"/>
                <w:szCs w:val="26"/>
                <w:lang w:val="nl-NL"/>
              </w:rPr>
              <w:lastRenderedPageBreak/>
              <w:t>định.</w:t>
            </w:r>
          </w:p>
          <w:p w14:paraId="4B865B8A" w14:textId="77777777" w:rsidR="003E566D" w:rsidRPr="00116D1D" w:rsidRDefault="003E566D" w:rsidP="008D5716">
            <w:pPr>
              <w:spacing w:before="120" w:after="120"/>
              <w:ind w:firstLine="488"/>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viên chức trả kết quả kiểm tra phiếu hẹn và yêu cầu người đến nhận kết quả ký nhận vào sổ và trao kết quả. </w:t>
            </w:r>
          </w:p>
          <w:p w14:paraId="7C72A415" w14:textId="77777777" w:rsidR="003E566D" w:rsidRPr="00116D1D" w:rsidRDefault="003E566D" w:rsidP="008D5716">
            <w:pPr>
              <w:spacing w:before="120" w:after="120"/>
              <w:ind w:firstLine="488"/>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550DA97F" w14:textId="77777777" w:rsidR="003E566D" w:rsidRPr="00116D1D" w:rsidRDefault="003E566D" w:rsidP="008D5716">
            <w:pPr>
              <w:spacing w:before="120" w:after="120" w:line="340" w:lineRule="exact"/>
              <w:ind w:firstLine="488"/>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p w14:paraId="082C4E53" w14:textId="77777777" w:rsidR="003E566D" w:rsidRPr="00116D1D" w:rsidRDefault="003E566D" w:rsidP="008D5716">
            <w:pPr>
              <w:spacing w:before="120" w:after="120"/>
              <w:ind w:firstLine="346"/>
              <w:jc w:val="both"/>
              <w:rPr>
                <w:iCs/>
                <w:sz w:val="26"/>
                <w:szCs w:val="26"/>
                <w:lang w:val="nl-NL"/>
              </w:rPr>
            </w:pPr>
            <w:r w:rsidRPr="00116D1D">
              <w:rPr>
                <w:iCs/>
                <w:sz w:val="26"/>
                <w:szCs w:val="26"/>
                <w:lang w:val="nl-NL"/>
              </w:rPr>
              <w:t>- Thời gian trả kết quả: Sáng: từ 07 giờ đến 11 giờ 30 phút; chiều: từ 13 giờ 30 đến 17 giờ của các ngày làm việc.</w:t>
            </w:r>
          </w:p>
        </w:tc>
        <w:tc>
          <w:tcPr>
            <w:tcW w:w="2552" w:type="dxa"/>
            <w:vAlign w:val="center"/>
          </w:tcPr>
          <w:p w14:paraId="26C569D2" w14:textId="77777777" w:rsidR="003E566D" w:rsidRPr="00116D1D" w:rsidRDefault="003E566D" w:rsidP="008D5716">
            <w:pPr>
              <w:spacing w:after="120" w:line="234" w:lineRule="atLeast"/>
              <w:jc w:val="center"/>
              <w:rPr>
                <w:bCs/>
                <w:i/>
                <w:sz w:val="26"/>
                <w:szCs w:val="26"/>
              </w:rPr>
            </w:pPr>
            <w:r w:rsidRPr="00116D1D">
              <w:rPr>
                <w:bCs/>
                <w:i/>
                <w:sz w:val="26"/>
                <w:szCs w:val="26"/>
              </w:rPr>
              <w:lastRenderedPageBreak/>
              <w:t>01 ngày</w:t>
            </w:r>
          </w:p>
        </w:tc>
        <w:tc>
          <w:tcPr>
            <w:tcW w:w="850" w:type="dxa"/>
          </w:tcPr>
          <w:p w14:paraId="7E796272" w14:textId="77777777" w:rsidR="003E566D" w:rsidRPr="00116D1D" w:rsidRDefault="003E566D" w:rsidP="008D5716">
            <w:pPr>
              <w:spacing w:after="120" w:line="234" w:lineRule="atLeast"/>
              <w:jc w:val="both"/>
              <w:rPr>
                <w:sz w:val="26"/>
                <w:szCs w:val="26"/>
                <w:lang w:val="vi-VN"/>
              </w:rPr>
            </w:pPr>
          </w:p>
        </w:tc>
      </w:tr>
    </w:tbl>
    <w:p w14:paraId="72DB491C" w14:textId="2B38EB96" w:rsidR="003E566D" w:rsidRPr="00116D1D" w:rsidRDefault="00CF0534" w:rsidP="00541945">
      <w:pPr>
        <w:shd w:val="clear" w:color="auto" w:fill="FFFFFF"/>
        <w:spacing w:before="120" w:after="120"/>
        <w:ind w:firstLine="709"/>
        <w:jc w:val="both"/>
        <w:rPr>
          <w:bCs/>
          <w:i/>
          <w:sz w:val="26"/>
          <w:szCs w:val="26"/>
        </w:rPr>
      </w:pPr>
      <w:r w:rsidRPr="00116D1D">
        <w:rPr>
          <w:b/>
          <w:bCs/>
          <w:sz w:val="26"/>
          <w:szCs w:val="26"/>
        </w:rPr>
        <w:t>4</w:t>
      </w:r>
      <w:r w:rsidR="003E566D" w:rsidRPr="00116D1D">
        <w:rPr>
          <w:b/>
          <w:bCs/>
          <w:sz w:val="26"/>
          <w:szCs w:val="26"/>
        </w:rPr>
        <w:t xml:space="preserve">.2. Thành phần, số lượng hồ sơ </w:t>
      </w:r>
    </w:p>
    <w:p w14:paraId="61909F05" w14:textId="77777777" w:rsidR="003E566D" w:rsidRPr="00116D1D" w:rsidRDefault="003E566D" w:rsidP="00541945">
      <w:pPr>
        <w:shd w:val="clear" w:color="auto" w:fill="FFFFFF"/>
        <w:spacing w:before="120" w:after="120" w:line="234" w:lineRule="atLeast"/>
        <w:ind w:firstLine="709"/>
        <w:jc w:val="both"/>
        <w:rPr>
          <w:sz w:val="26"/>
          <w:szCs w:val="26"/>
        </w:rPr>
      </w:pPr>
      <w:r w:rsidRPr="00116D1D">
        <w:rPr>
          <w:sz w:val="26"/>
          <w:szCs w:val="26"/>
        </w:rPr>
        <w:t xml:space="preserve">a) Thành phần hồ sơ </w:t>
      </w:r>
    </w:p>
    <w:p w14:paraId="043179BB" w14:textId="77777777" w:rsidR="003E566D" w:rsidRPr="00116D1D" w:rsidRDefault="003E566D" w:rsidP="00541945">
      <w:pPr>
        <w:spacing w:before="120" w:after="120"/>
        <w:ind w:firstLine="709"/>
        <w:jc w:val="both"/>
        <w:rPr>
          <w:sz w:val="26"/>
          <w:szCs w:val="26"/>
          <w:lang w:val="pt-BR"/>
        </w:rPr>
      </w:pPr>
      <w:r w:rsidRPr="00116D1D">
        <w:rPr>
          <w:sz w:val="26"/>
          <w:szCs w:val="26"/>
          <w:lang w:val="pt-BR"/>
        </w:rPr>
        <w:t>-</w:t>
      </w:r>
      <w:r w:rsidRPr="00116D1D">
        <w:rPr>
          <w:bCs/>
          <w:sz w:val="26"/>
          <w:szCs w:val="26"/>
          <w:lang w:val="pt-BR"/>
        </w:rPr>
        <w:t xml:space="preserve"> </w:t>
      </w:r>
      <w:hyperlink r:id="rId62" w:history="1">
        <w:r w:rsidRPr="00116D1D">
          <w:rPr>
            <w:bCs/>
            <w:sz w:val="26"/>
            <w:szCs w:val="26"/>
            <w:lang w:val="pt-BR"/>
          </w:rPr>
          <w:t xml:space="preserve">Đơn đề nghị </w:t>
        </w:r>
      </w:hyperlink>
      <w:r w:rsidRPr="00116D1D">
        <w:rPr>
          <w:sz w:val="26"/>
          <w:szCs w:val="26"/>
          <w:lang w:val="pt-BR"/>
        </w:rPr>
        <w:t xml:space="preserve">cấp giấy phép (mẫu số 7 ban hành kèm theo Nghị định số </w:t>
      </w:r>
      <w:hyperlink r:id="rId63" w:history="1">
        <w:r w:rsidRPr="00116D1D">
          <w:rPr>
            <w:bCs/>
            <w:sz w:val="26"/>
            <w:szCs w:val="26"/>
            <w:lang w:val="pt-BR"/>
          </w:rPr>
          <w:t>113/2013/NĐ-C</w:t>
        </w:r>
        <w:r w:rsidRPr="00116D1D">
          <w:rPr>
            <w:sz w:val="26"/>
            <w:szCs w:val="26"/>
            <w:lang w:val="pt-BR"/>
          </w:rPr>
          <w:t>P</w:t>
        </w:r>
      </w:hyperlink>
      <w:r w:rsidRPr="00116D1D">
        <w:rPr>
          <w:sz w:val="26"/>
          <w:szCs w:val="26"/>
          <w:lang w:val="pt-BR"/>
        </w:rPr>
        <w:t xml:space="preserve"> ngày 02 tháng 10 năm 2013 của Chính phủ về hoạt động mỹ thuật);</w:t>
      </w:r>
    </w:p>
    <w:p w14:paraId="7917B886" w14:textId="77777777" w:rsidR="003E566D" w:rsidRPr="00116D1D" w:rsidRDefault="003E566D" w:rsidP="00541945">
      <w:pPr>
        <w:spacing w:before="120" w:after="120"/>
        <w:ind w:firstLine="709"/>
        <w:jc w:val="both"/>
        <w:rPr>
          <w:sz w:val="26"/>
          <w:szCs w:val="26"/>
          <w:lang w:val="pt-BR"/>
        </w:rPr>
      </w:pPr>
      <w:r w:rsidRPr="00116D1D">
        <w:rPr>
          <w:sz w:val="26"/>
          <w:szCs w:val="26"/>
          <w:lang w:val="pt-BR"/>
        </w:rPr>
        <w:t>- Quyết định chọn mẫu phác thảo bước hai của cơ quan có thẩm quyền quyết định đầu tư, kèm theo ảnh, phác thảo chụp bốn mặt cỡ ảnh 18x24 cm có kèm chú thích;</w:t>
      </w:r>
    </w:p>
    <w:p w14:paraId="1E0ED25C" w14:textId="77777777" w:rsidR="003E566D" w:rsidRPr="00116D1D" w:rsidRDefault="003E566D" w:rsidP="00541945">
      <w:pPr>
        <w:spacing w:before="120" w:after="120"/>
        <w:ind w:firstLine="709"/>
        <w:jc w:val="both"/>
        <w:rPr>
          <w:sz w:val="26"/>
          <w:szCs w:val="26"/>
          <w:lang w:val="pt-BR"/>
        </w:rPr>
      </w:pPr>
      <w:r w:rsidRPr="00116D1D">
        <w:rPr>
          <w:sz w:val="26"/>
          <w:szCs w:val="26"/>
          <w:lang w:val="pt-BR"/>
        </w:rPr>
        <w:t>- Các thành phần hồ sơ khác theo quy định của pháp luật về đầu tư xây dựng.</w:t>
      </w:r>
    </w:p>
    <w:p w14:paraId="39A8D9A1" w14:textId="77777777" w:rsidR="003E566D" w:rsidRPr="00116D1D" w:rsidRDefault="003E566D" w:rsidP="00541945">
      <w:pPr>
        <w:shd w:val="clear" w:color="auto" w:fill="FFFFFF"/>
        <w:spacing w:before="120" w:after="120" w:line="234" w:lineRule="atLeast"/>
        <w:ind w:firstLine="709"/>
        <w:jc w:val="both"/>
        <w:rPr>
          <w:sz w:val="26"/>
          <w:szCs w:val="26"/>
          <w:lang w:val="pt-BR"/>
        </w:rPr>
      </w:pPr>
      <w:r w:rsidRPr="00116D1D">
        <w:rPr>
          <w:sz w:val="26"/>
          <w:szCs w:val="26"/>
          <w:lang w:val="pt-BR"/>
        </w:rPr>
        <w:t>b) Số lượng hồ sơ: 02 (hai) bộ</w:t>
      </w:r>
    </w:p>
    <w:p w14:paraId="1DB1D6E6" w14:textId="7D774DFD" w:rsidR="003E566D" w:rsidRPr="00116D1D" w:rsidRDefault="00CF0534" w:rsidP="00541945">
      <w:pPr>
        <w:spacing w:before="120" w:after="120"/>
        <w:ind w:firstLine="709"/>
        <w:jc w:val="both"/>
        <w:rPr>
          <w:sz w:val="26"/>
          <w:szCs w:val="26"/>
          <w:lang w:val="pt-BR"/>
        </w:rPr>
      </w:pPr>
      <w:r w:rsidRPr="00116D1D">
        <w:rPr>
          <w:b/>
          <w:bCs/>
          <w:sz w:val="26"/>
          <w:szCs w:val="26"/>
          <w:lang w:val="pt-BR"/>
        </w:rPr>
        <w:t>4</w:t>
      </w:r>
      <w:r w:rsidR="003E566D" w:rsidRPr="00116D1D">
        <w:rPr>
          <w:b/>
          <w:bCs/>
          <w:sz w:val="26"/>
          <w:szCs w:val="26"/>
          <w:lang w:val="pt-BR"/>
        </w:rPr>
        <w:t xml:space="preserve">.3. Đối tượng thực hiện thủ tục hành chính: </w:t>
      </w:r>
      <w:r w:rsidR="003E566D" w:rsidRPr="00116D1D">
        <w:rPr>
          <w:bCs/>
          <w:sz w:val="26"/>
          <w:szCs w:val="26"/>
          <w:lang w:val="pt-BR"/>
        </w:rPr>
        <w:t>Tổ chức, cá nhân</w:t>
      </w:r>
    </w:p>
    <w:p w14:paraId="4A8DEE20" w14:textId="70C50160" w:rsidR="003E566D" w:rsidRPr="00116D1D" w:rsidRDefault="00CF0534" w:rsidP="00541945">
      <w:pPr>
        <w:shd w:val="clear" w:color="auto" w:fill="FFFFFF"/>
        <w:spacing w:before="120" w:after="120" w:line="234" w:lineRule="atLeast"/>
        <w:ind w:firstLine="709"/>
        <w:jc w:val="both"/>
        <w:rPr>
          <w:sz w:val="26"/>
          <w:szCs w:val="26"/>
          <w:lang w:val="pt-BR"/>
        </w:rPr>
      </w:pPr>
      <w:r w:rsidRPr="00116D1D">
        <w:rPr>
          <w:b/>
          <w:bCs/>
          <w:sz w:val="26"/>
          <w:szCs w:val="26"/>
          <w:lang w:val="pt-BR"/>
        </w:rPr>
        <w:t>4</w:t>
      </w:r>
      <w:r w:rsidR="003E566D" w:rsidRPr="00116D1D">
        <w:rPr>
          <w:b/>
          <w:bCs/>
          <w:sz w:val="26"/>
          <w:szCs w:val="26"/>
          <w:lang w:val="pt-BR"/>
        </w:rPr>
        <w:t>.4. Cơ quan giải quyết thủ tục hành chính</w:t>
      </w:r>
      <w:r w:rsidR="003E566D" w:rsidRPr="00116D1D">
        <w:rPr>
          <w:sz w:val="26"/>
          <w:szCs w:val="26"/>
          <w:lang w:val="pt-BR"/>
        </w:rPr>
        <w:t> </w:t>
      </w:r>
    </w:p>
    <w:p w14:paraId="41F520C9" w14:textId="77777777" w:rsidR="003E566D" w:rsidRPr="00116D1D" w:rsidRDefault="003E566D" w:rsidP="00541945">
      <w:pPr>
        <w:spacing w:before="120" w:after="120"/>
        <w:ind w:firstLine="709"/>
        <w:jc w:val="both"/>
        <w:rPr>
          <w:spacing w:val="-6"/>
          <w:sz w:val="26"/>
          <w:szCs w:val="26"/>
          <w:lang w:val="pt-BR"/>
        </w:rPr>
      </w:pPr>
      <w:r w:rsidRPr="00116D1D">
        <w:rPr>
          <w:spacing w:val="-6"/>
          <w:sz w:val="26"/>
          <w:szCs w:val="26"/>
          <w:lang w:val="pt-BR"/>
        </w:rPr>
        <w:t xml:space="preserve">- Cơ quan có thẩm quyền quyết định: </w:t>
      </w:r>
      <w:r w:rsidRPr="00116D1D">
        <w:rPr>
          <w:iCs/>
          <w:spacing w:val="-6"/>
          <w:sz w:val="26"/>
          <w:szCs w:val="26"/>
          <w:lang w:val="pt-BR"/>
        </w:rPr>
        <w:t>Ủy ban nhân dân Tỉnh</w:t>
      </w:r>
      <w:r w:rsidRPr="00116D1D">
        <w:rPr>
          <w:spacing w:val="-6"/>
          <w:sz w:val="26"/>
          <w:szCs w:val="26"/>
          <w:lang w:val="pt-BR"/>
        </w:rPr>
        <w:t>.</w:t>
      </w:r>
    </w:p>
    <w:p w14:paraId="73F78CB8" w14:textId="77777777" w:rsidR="003E566D" w:rsidRPr="00116D1D" w:rsidRDefault="003E566D" w:rsidP="00541945">
      <w:pPr>
        <w:spacing w:before="120" w:after="120"/>
        <w:ind w:firstLine="709"/>
        <w:jc w:val="both"/>
        <w:rPr>
          <w:sz w:val="26"/>
          <w:szCs w:val="26"/>
          <w:lang w:val="pt-BR"/>
        </w:rPr>
      </w:pPr>
      <w:r w:rsidRPr="00116D1D">
        <w:rPr>
          <w:sz w:val="26"/>
          <w:szCs w:val="26"/>
          <w:lang w:val="pt-BR"/>
        </w:rPr>
        <w:tab/>
        <w:t xml:space="preserve">- Cơ quan trực tiếp thực hiện thủ tục hành chính: </w:t>
      </w:r>
      <w:r w:rsidRPr="00116D1D">
        <w:rPr>
          <w:iCs/>
          <w:sz w:val="26"/>
          <w:szCs w:val="26"/>
          <w:lang w:val="pt-BR"/>
        </w:rPr>
        <w:t xml:space="preserve">Sở </w:t>
      </w:r>
      <w:r w:rsidRPr="00116D1D">
        <w:rPr>
          <w:iCs/>
          <w:sz w:val="26"/>
          <w:szCs w:val="26"/>
          <w:shd w:val="clear" w:color="auto" w:fill="FFFFFF"/>
          <w:lang w:val="pt-BR"/>
        </w:rPr>
        <w:t>Văn</w:t>
      </w:r>
      <w:r w:rsidRPr="00116D1D">
        <w:rPr>
          <w:iCs/>
          <w:sz w:val="26"/>
          <w:szCs w:val="26"/>
          <w:lang w:val="pt-BR"/>
        </w:rPr>
        <w:t xml:space="preserve"> hóa, Thể thao và Du lịch</w:t>
      </w:r>
      <w:r w:rsidRPr="00116D1D">
        <w:rPr>
          <w:sz w:val="26"/>
          <w:szCs w:val="26"/>
          <w:lang w:val="pt-BR"/>
        </w:rPr>
        <w:t xml:space="preserve"> Đồng Tháp.</w:t>
      </w:r>
    </w:p>
    <w:p w14:paraId="7ADE568B" w14:textId="3FDD73EA" w:rsidR="003E566D" w:rsidRPr="00116D1D" w:rsidRDefault="00CF0534" w:rsidP="00541945">
      <w:pPr>
        <w:spacing w:before="120" w:after="120"/>
        <w:ind w:firstLine="709"/>
        <w:jc w:val="both"/>
        <w:rPr>
          <w:b/>
          <w:bCs/>
          <w:sz w:val="26"/>
          <w:szCs w:val="26"/>
          <w:lang w:val="pt-BR"/>
        </w:rPr>
      </w:pPr>
      <w:r w:rsidRPr="00116D1D">
        <w:rPr>
          <w:b/>
          <w:bCs/>
          <w:sz w:val="26"/>
          <w:szCs w:val="26"/>
          <w:lang w:val="pt-BR"/>
        </w:rPr>
        <w:lastRenderedPageBreak/>
        <w:t>4</w:t>
      </w:r>
      <w:r w:rsidR="003E566D" w:rsidRPr="00116D1D">
        <w:rPr>
          <w:b/>
          <w:bCs/>
          <w:sz w:val="26"/>
          <w:szCs w:val="26"/>
          <w:lang w:val="pt-BR"/>
        </w:rPr>
        <w:t xml:space="preserve">.5. Kết quả thực hiện thủ tục hành chính: </w:t>
      </w:r>
    </w:p>
    <w:p w14:paraId="3EAAFB52" w14:textId="77777777" w:rsidR="003E566D" w:rsidRPr="00116D1D" w:rsidRDefault="003E566D" w:rsidP="00541945">
      <w:pPr>
        <w:spacing w:before="120" w:after="120"/>
        <w:ind w:firstLine="709"/>
        <w:jc w:val="both"/>
        <w:rPr>
          <w:sz w:val="26"/>
          <w:szCs w:val="26"/>
          <w:lang w:val="pt-BR"/>
        </w:rPr>
      </w:pPr>
      <w:r w:rsidRPr="00116D1D">
        <w:rPr>
          <w:sz w:val="26"/>
          <w:szCs w:val="26"/>
          <w:lang w:val="pt-BR"/>
        </w:rPr>
        <w:t>Giấy phép xây dựng tượng đài, tranh hoành tráng hoặc văn bản trả lời.</w:t>
      </w:r>
    </w:p>
    <w:p w14:paraId="40785720" w14:textId="04FB6755" w:rsidR="003E566D" w:rsidRPr="00116D1D" w:rsidRDefault="00CF0534" w:rsidP="00541945">
      <w:pPr>
        <w:spacing w:before="120" w:after="120"/>
        <w:ind w:firstLine="709"/>
        <w:jc w:val="both"/>
        <w:rPr>
          <w:bCs/>
          <w:i/>
          <w:sz w:val="26"/>
          <w:szCs w:val="26"/>
          <w:lang w:val="pt-BR"/>
        </w:rPr>
      </w:pPr>
      <w:r w:rsidRPr="00116D1D">
        <w:rPr>
          <w:b/>
          <w:bCs/>
          <w:sz w:val="26"/>
          <w:szCs w:val="26"/>
          <w:lang w:val="pt-BR"/>
        </w:rPr>
        <w:t>4</w:t>
      </w:r>
      <w:r w:rsidR="003E566D" w:rsidRPr="00116D1D">
        <w:rPr>
          <w:b/>
          <w:bCs/>
          <w:sz w:val="26"/>
          <w:szCs w:val="26"/>
          <w:lang w:val="pt-BR"/>
        </w:rPr>
        <w:t>.6. Phí, lệ phí:</w:t>
      </w:r>
      <w:r w:rsidR="003E566D" w:rsidRPr="00116D1D">
        <w:rPr>
          <w:sz w:val="26"/>
          <w:szCs w:val="26"/>
          <w:lang w:val="pt-BR"/>
        </w:rPr>
        <w:t> </w:t>
      </w:r>
      <w:r w:rsidR="003E566D" w:rsidRPr="00116D1D">
        <w:rPr>
          <w:bCs/>
          <w:i/>
          <w:sz w:val="26"/>
          <w:szCs w:val="26"/>
          <w:lang w:val="pt-BR"/>
        </w:rPr>
        <w:t>Không có quy định</w:t>
      </w:r>
    </w:p>
    <w:p w14:paraId="63B33466" w14:textId="041791D2" w:rsidR="003E566D" w:rsidRPr="00116D1D" w:rsidRDefault="00CF0534" w:rsidP="00541945">
      <w:pPr>
        <w:spacing w:before="120" w:after="120"/>
        <w:ind w:firstLine="709"/>
        <w:jc w:val="both"/>
        <w:rPr>
          <w:sz w:val="26"/>
          <w:szCs w:val="26"/>
          <w:lang w:val="pt-BR"/>
        </w:rPr>
      </w:pPr>
      <w:r w:rsidRPr="00116D1D">
        <w:rPr>
          <w:b/>
          <w:bCs/>
          <w:sz w:val="26"/>
          <w:szCs w:val="26"/>
          <w:lang w:val="pt-BR"/>
        </w:rPr>
        <w:t>4</w:t>
      </w:r>
      <w:r w:rsidR="003E566D" w:rsidRPr="00116D1D">
        <w:rPr>
          <w:b/>
          <w:bCs/>
          <w:sz w:val="26"/>
          <w:szCs w:val="26"/>
          <w:lang w:val="pt-BR"/>
        </w:rPr>
        <w:t xml:space="preserve">.7. Tên mẫu đơn, mẫu tờ khai:  </w:t>
      </w:r>
      <w:hyperlink r:id="rId64" w:history="1">
        <w:r w:rsidR="003E566D" w:rsidRPr="00116D1D">
          <w:rPr>
            <w:bCs/>
            <w:sz w:val="26"/>
            <w:szCs w:val="26"/>
            <w:lang w:val="pt-BR"/>
          </w:rPr>
          <w:t>Đơn đề nghị</w:t>
        </w:r>
        <w:r w:rsidR="003E566D" w:rsidRPr="00116D1D">
          <w:rPr>
            <w:sz w:val="26"/>
            <w:szCs w:val="26"/>
            <w:lang w:val="pt-BR"/>
          </w:rPr>
          <w:t xml:space="preserve"> </w:t>
        </w:r>
      </w:hyperlink>
      <w:r w:rsidR="003E566D" w:rsidRPr="00116D1D">
        <w:rPr>
          <w:sz w:val="26"/>
          <w:szCs w:val="26"/>
          <w:lang w:val="pt-BR"/>
        </w:rPr>
        <w:t>cấp giấy phép xây dựng tượng đài, tranh hoành tráng.</w:t>
      </w:r>
    </w:p>
    <w:p w14:paraId="6CEE1BB9" w14:textId="15EE74AD" w:rsidR="003E566D" w:rsidRPr="00116D1D" w:rsidRDefault="00CF0534" w:rsidP="00541945">
      <w:pPr>
        <w:spacing w:before="120" w:after="120"/>
        <w:ind w:firstLine="709"/>
        <w:jc w:val="both"/>
        <w:rPr>
          <w:b/>
          <w:bCs/>
          <w:sz w:val="26"/>
          <w:szCs w:val="26"/>
          <w:lang w:val="pt-BR"/>
        </w:rPr>
      </w:pPr>
      <w:r w:rsidRPr="00116D1D">
        <w:rPr>
          <w:b/>
          <w:bCs/>
          <w:sz w:val="26"/>
          <w:szCs w:val="26"/>
          <w:lang w:val="hr-HR"/>
        </w:rPr>
        <w:t>4</w:t>
      </w:r>
      <w:r w:rsidR="003E566D" w:rsidRPr="00116D1D">
        <w:rPr>
          <w:b/>
          <w:bCs/>
          <w:sz w:val="26"/>
          <w:szCs w:val="26"/>
          <w:lang w:val="hr-HR"/>
        </w:rPr>
        <w:t xml:space="preserve">.8. Yêu cầu, điều kiện thực hiện thủ tục hành chính: </w:t>
      </w:r>
      <w:r w:rsidR="003E566D" w:rsidRPr="00116D1D">
        <w:rPr>
          <w:bCs/>
          <w:i/>
          <w:sz w:val="26"/>
          <w:szCs w:val="26"/>
          <w:lang w:val="pt-BR"/>
        </w:rPr>
        <w:t>Không có quy định</w:t>
      </w:r>
    </w:p>
    <w:p w14:paraId="05AA6CEA" w14:textId="52317F60" w:rsidR="003E566D" w:rsidRPr="00116D1D" w:rsidRDefault="00CF0534" w:rsidP="00541945">
      <w:pPr>
        <w:shd w:val="clear" w:color="auto" w:fill="FFFFFF"/>
        <w:spacing w:before="120" w:after="120" w:line="234" w:lineRule="atLeast"/>
        <w:ind w:firstLine="709"/>
        <w:jc w:val="both"/>
        <w:rPr>
          <w:b/>
          <w:bCs/>
          <w:sz w:val="26"/>
          <w:szCs w:val="26"/>
          <w:lang w:val="hr-HR"/>
        </w:rPr>
      </w:pPr>
      <w:r w:rsidRPr="00116D1D">
        <w:rPr>
          <w:b/>
          <w:bCs/>
          <w:sz w:val="26"/>
          <w:szCs w:val="26"/>
          <w:lang w:val="pt-BR"/>
        </w:rPr>
        <w:t>4</w:t>
      </w:r>
      <w:r w:rsidR="003E566D" w:rsidRPr="00116D1D">
        <w:rPr>
          <w:b/>
          <w:bCs/>
          <w:sz w:val="26"/>
          <w:szCs w:val="26"/>
          <w:lang w:val="vi-VN"/>
        </w:rPr>
        <w:t xml:space="preserve">.9. </w:t>
      </w:r>
      <w:r w:rsidR="003E566D" w:rsidRPr="00116D1D">
        <w:rPr>
          <w:b/>
          <w:bCs/>
          <w:sz w:val="26"/>
          <w:szCs w:val="26"/>
          <w:lang w:val="hr-HR"/>
        </w:rPr>
        <w:t xml:space="preserve">Căn cứ pháp lý của thủ tục hành chính </w:t>
      </w:r>
    </w:p>
    <w:p w14:paraId="76210547" w14:textId="77777777" w:rsidR="003E566D" w:rsidRPr="00116D1D" w:rsidRDefault="003E566D" w:rsidP="00541945">
      <w:pPr>
        <w:spacing w:before="120" w:after="120"/>
        <w:ind w:firstLine="709"/>
        <w:jc w:val="both"/>
        <w:rPr>
          <w:sz w:val="26"/>
          <w:szCs w:val="26"/>
          <w:lang w:val="pt-BR"/>
        </w:rPr>
      </w:pPr>
      <w:r w:rsidRPr="00116D1D">
        <w:rPr>
          <w:sz w:val="26"/>
          <w:szCs w:val="26"/>
          <w:lang w:val="pt-BR"/>
        </w:rPr>
        <w:t>-</w:t>
      </w:r>
      <w:r w:rsidRPr="00116D1D">
        <w:rPr>
          <w:b/>
          <w:sz w:val="26"/>
          <w:szCs w:val="26"/>
          <w:lang w:val="pt-BR"/>
        </w:rPr>
        <w:t xml:space="preserve"> </w:t>
      </w:r>
      <w:r w:rsidRPr="00116D1D">
        <w:rPr>
          <w:sz w:val="26"/>
          <w:szCs w:val="26"/>
          <w:lang w:val="pt-BR"/>
        </w:rPr>
        <w:t xml:space="preserve">Nghị định số </w:t>
      </w:r>
      <w:hyperlink r:id="rId65" w:history="1">
        <w:r w:rsidRPr="00116D1D">
          <w:rPr>
            <w:bCs/>
            <w:sz w:val="26"/>
            <w:szCs w:val="26"/>
            <w:lang w:val="pt-BR"/>
          </w:rPr>
          <w:t>113/2013/NĐ-CP</w:t>
        </w:r>
      </w:hyperlink>
      <w:r w:rsidRPr="00116D1D">
        <w:rPr>
          <w:sz w:val="26"/>
          <w:szCs w:val="26"/>
          <w:lang w:val="pt-BR"/>
        </w:rPr>
        <w:t xml:space="preserve"> ngày 02 tháng 10 năm 2013 của Chính phủ về hoạt động mỹ thuật.</w:t>
      </w:r>
    </w:p>
    <w:p w14:paraId="6BD45E71" w14:textId="77777777" w:rsidR="003E566D" w:rsidRPr="00116D1D" w:rsidRDefault="003E566D" w:rsidP="00541945">
      <w:pPr>
        <w:spacing w:before="120" w:after="120"/>
        <w:ind w:firstLine="709"/>
        <w:jc w:val="both"/>
        <w:rPr>
          <w:sz w:val="26"/>
          <w:szCs w:val="26"/>
          <w:lang w:val="pt-BR"/>
        </w:rPr>
      </w:pPr>
      <w:r w:rsidRPr="00116D1D">
        <w:rPr>
          <w:sz w:val="26"/>
          <w:szCs w:val="26"/>
          <w:lang w:val="pt-BR"/>
        </w:rPr>
        <w:t>- Thông tư số 01/2018/TT-BVHTTDL ngày 18 tháng 01 năm 2018 của Bộ Văn hóa, Thể thao và Du lịch quy định chi tiết thi hành một số điều tại Nghị định số 113/2013/NĐ-CP ngày 02 tháng 10 năm 2013 của Chính phủ về hoạt động mỹ thuật.</w:t>
      </w:r>
    </w:p>
    <w:p w14:paraId="4D37F363" w14:textId="577D1425" w:rsidR="003E566D" w:rsidRPr="00116D1D" w:rsidRDefault="00CF0534" w:rsidP="00541945">
      <w:pPr>
        <w:shd w:val="clear" w:color="auto" w:fill="FFFFFF"/>
        <w:spacing w:before="120" w:after="120" w:line="234" w:lineRule="atLeast"/>
        <w:ind w:firstLine="709"/>
        <w:jc w:val="both"/>
        <w:rPr>
          <w:i/>
          <w:sz w:val="26"/>
          <w:szCs w:val="26"/>
          <w:lang w:val="vi-VN"/>
        </w:rPr>
      </w:pPr>
      <w:r w:rsidRPr="00116D1D">
        <w:rPr>
          <w:b/>
          <w:sz w:val="26"/>
          <w:szCs w:val="26"/>
          <w:lang w:val="nl-NL"/>
        </w:rPr>
        <w:t>4</w:t>
      </w:r>
      <w:r w:rsidR="003E566D" w:rsidRPr="00116D1D">
        <w:rPr>
          <w:b/>
          <w:sz w:val="26"/>
          <w:szCs w:val="26"/>
          <w:lang w:val="nl-NL"/>
        </w:rPr>
        <w:t>.10. Lưu hồ sơ (ISO)</w:t>
      </w:r>
      <w:r w:rsidR="003E566D"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6BA09CEC"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680EAD0" w14:textId="77777777" w:rsidR="003E566D" w:rsidRPr="00116D1D" w:rsidRDefault="003E566D" w:rsidP="008D5716">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4ABD2333" w14:textId="77777777" w:rsidR="003E566D" w:rsidRPr="00116D1D" w:rsidRDefault="003E566D" w:rsidP="008D5716">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54FC3C42" w14:textId="77777777" w:rsidR="003E566D" w:rsidRPr="00116D1D" w:rsidRDefault="003E566D" w:rsidP="008D5716">
            <w:pPr>
              <w:spacing w:before="40" w:after="40"/>
              <w:jc w:val="center"/>
              <w:rPr>
                <w:sz w:val="26"/>
                <w:szCs w:val="26"/>
                <w:lang w:val="nl-NL"/>
              </w:rPr>
            </w:pPr>
            <w:r w:rsidRPr="00116D1D">
              <w:rPr>
                <w:b/>
                <w:bCs/>
                <w:sz w:val="26"/>
                <w:szCs w:val="26"/>
                <w:lang w:val="nl-NL"/>
              </w:rPr>
              <w:t>Thời gian lưu</w:t>
            </w:r>
          </w:p>
        </w:tc>
      </w:tr>
      <w:tr w:rsidR="000B51ED" w:rsidRPr="00116D1D" w14:paraId="27267CDA"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0BB0E7A0" w14:textId="77777777" w:rsidR="003E566D" w:rsidRPr="00116D1D" w:rsidRDefault="003E566D" w:rsidP="008D5716">
            <w:pPr>
              <w:spacing w:before="40" w:after="40"/>
              <w:rPr>
                <w:sz w:val="26"/>
                <w:szCs w:val="26"/>
                <w:lang w:val="nl-NL"/>
              </w:rPr>
            </w:pPr>
            <w:r w:rsidRPr="00116D1D">
              <w:rPr>
                <w:sz w:val="26"/>
                <w:szCs w:val="26"/>
                <w:lang w:val="nl-NL"/>
              </w:rPr>
              <w:t>- Như mục 6.2;</w:t>
            </w:r>
          </w:p>
          <w:p w14:paraId="1CB2892B" w14:textId="77777777" w:rsidR="003E566D" w:rsidRPr="00116D1D" w:rsidRDefault="003E566D"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0844F843" w14:textId="77777777" w:rsidR="003E566D" w:rsidRPr="00116D1D" w:rsidRDefault="003E566D" w:rsidP="008D5716">
            <w:pPr>
              <w:spacing w:before="40" w:after="40"/>
              <w:rPr>
                <w:sz w:val="26"/>
                <w:szCs w:val="26"/>
                <w:lang w:val="nl-NL"/>
              </w:rPr>
            </w:pPr>
            <w:r w:rsidRPr="00116D1D">
              <w:rPr>
                <w:sz w:val="26"/>
                <w:szCs w:val="26"/>
                <w:lang w:val="nl-NL"/>
              </w:rPr>
              <w:t>- Hồ sơ thẩm định (nếu có)</w:t>
            </w:r>
          </w:p>
          <w:p w14:paraId="58F4DA4F" w14:textId="77777777" w:rsidR="003E566D" w:rsidRPr="00116D1D" w:rsidRDefault="003E566D" w:rsidP="008D5716">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4467FCD7" w14:textId="77777777" w:rsidR="003E566D" w:rsidRPr="00116D1D" w:rsidRDefault="003E566D" w:rsidP="008D5716">
            <w:pPr>
              <w:spacing w:before="40" w:after="40"/>
              <w:jc w:val="both"/>
              <w:rPr>
                <w:sz w:val="26"/>
                <w:szCs w:val="26"/>
                <w:lang w:val="nl-NL"/>
              </w:rPr>
            </w:pPr>
            <w:r w:rsidRPr="00116D1D">
              <w:rPr>
                <w:sz w:val="26"/>
                <w:szCs w:val="26"/>
                <w:lang w:val="nl-NL"/>
              </w:rPr>
              <w:t>Cơ quan chuyên môn (Phòng/Bộ phận chuyên môn)</w:t>
            </w:r>
          </w:p>
        </w:tc>
        <w:tc>
          <w:tcPr>
            <w:tcW w:w="1217" w:type="pct"/>
            <w:vMerge w:val="restart"/>
            <w:tcBorders>
              <w:top w:val="single" w:sz="4" w:space="0" w:color="auto"/>
              <w:left w:val="single" w:sz="4" w:space="0" w:color="auto"/>
              <w:right w:val="single" w:sz="4" w:space="0" w:color="auto"/>
            </w:tcBorders>
            <w:vAlign w:val="center"/>
          </w:tcPr>
          <w:p w14:paraId="645B8C69" w14:textId="77777777" w:rsidR="003E566D" w:rsidRPr="00116D1D" w:rsidRDefault="003E566D" w:rsidP="008D5716">
            <w:pPr>
              <w:spacing w:before="40" w:after="40"/>
              <w:jc w:val="both"/>
              <w:rPr>
                <w:sz w:val="26"/>
                <w:szCs w:val="26"/>
                <w:lang w:val="nl-NL"/>
              </w:rPr>
            </w:pPr>
            <w:r w:rsidRPr="00116D1D">
              <w:rPr>
                <w:sz w:val="26"/>
                <w:szCs w:val="26"/>
                <w:lang w:val="nl-NL"/>
              </w:rPr>
              <w:t>Từ 05 năm, sau đó chuyển hồ sơ đến kho lưu trữ của đơn vị (hoặc lưu trữ tỉnh, huyện)</w:t>
            </w:r>
          </w:p>
        </w:tc>
      </w:tr>
      <w:tr w:rsidR="000B51ED" w:rsidRPr="00116D1D" w14:paraId="2D2DBDF0"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0A906F78" w14:textId="77777777" w:rsidR="003E566D" w:rsidRPr="00116D1D" w:rsidRDefault="003E566D"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621111E1" w14:textId="77777777" w:rsidR="003E566D" w:rsidRPr="00116D1D" w:rsidRDefault="003E566D"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43E7C2EC" w14:textId="77777777" w:rsidR="003E566D" w:rsidRPr="00116D1D" w:rsidRDefault="003E566D" w:rsidP="008D5716">
            <w:pPr>
              <w:spacing w:before="40" w:after="40"/>
              <w:rPr>
                <w:sz w:val="26"/>
                <w:szCs w:val="26"/>
                <w:lang w:val="nl-NL"/>
              </w:rPr>
            </w:pPr>
          </w:p>
        </w:tc>
      </w:tr>
    </w:tbl>
    <w:p w14:paraId="4EDC70BC" w14:textId="77777777" w:rsidR="003E566D" w:rsidRPr="00116D1D" w:rsidRDefault="003E566D" w:rsidP="003E566D">
      <w:pPr>
        <w:shd w:val="clear" w:color="auto" w:fill="FFFFFF"/>
        <w:spacing w:after="120" w:line="234" w:lineRule="atLeast"/>
        <w:ind w:firstLine="720"/>
        <w:jc w:val="both"/>
        <w:rPr>
          <w:bCs/>
          <w:i/>
          <w:sz w:val="26"/>
          <w:szCs w:val="26"/>
          <w:lang w:val="nl-NL"/>
        </w:rPr>
      </w:pPr>
    </w:p>
    <w:p w14:paraId="79DDC03F" w14:textId="77777777" w:rsidR="003E566D" w:rsidRPr="00116D1D" w:rsidRDefault="003E566D" w:rsidP="003E566D">
      <w:pPr>
        <w:rPr>
          <w:sz w:val="26"/>
          <w:szCs w:val="26"/>
          <w:lang w:val="nl-NL"/>
        </w:rPr>
        <w:sectPr w:rsidR="003E566D" w:rsidRPr="00116D1D" w:rsidSect="006F288A">
          <w:type w:val="nextColumn"/>
          <w:pgSz w:w="11907" w:h="16840" w:code="9"/>
          <w:pgMar w:top="851" w:right="851" w:bottom="851" w:left="1134" w:header="567" w:footer="567" w:gutter="0"/>
          <w:paperSrc w:first="7" w:other="7"/>
          <w:cols w:space="720"/>
          <w:titlePg/>
          <w:docGrid w:linePitch="326"/>
        </w:sectPr>
      </w:pPr>
    </w:p>
    <w:p w14:paraId="4B253CED" w14:textId="77777777" w:rsidR="003E566D" w:rsidRPr="00116D1D" w:rsidRDefault="003E566D" w:rsidP="003E566D">
      <w:pPr>
        <w:rPr>
          <w:sz w:val="26"/>
          <w:szCs w:val="26"/>
          <w:lang w:val="nl-NL"/>
        </w:rPr>
      </w:pPr>
    </w:p>
    <w:tbl>
      <w:tblPr>
        <w:tblpPr w:leftFromText="180" w:rightFromText="180" w:horzAnchor="margin" w:tblpX="40" w:tblpY="-405"/>
        <w:tblW w:w="9639" w:type="dxa"/>
        <w:tblLook w:val="01E0" w:firstRow="1" w:lastRow="1" w:firstColumn="1" w:lastColumn="1" w:noHBand="0" w:noVBand="0"/>
      </w:tblPr>
      <w:tblGrid>
        <w:gridCol w:w="3689"/>
        <w:gridCol w:w="5950"/>
      </w:tblGrid>
      <w:tr w:rsidR="000B51ED" w:rsidRPr="00116D1D" w14:paraId="3CC5C8B2" w14:textId="77777777" w:rsidTr="008D5716">
        <w:trPr>
          <w:trHeight w:val="853"/>
        </w:trPr>
        <w:tc>
          <w:tcPr>
            <w:tcW w:w="3689" w:type="dxa"/>
          </w:tcPr>
          <w:p w14:paraId="6E9F3CAB" w14:textId="77777777" w:rsidR="003E566D" w:rsidRPr="00116D1D" w:rsidRDefault="003E566D" w:rsidP="008D5716">
            <w:pPr>
              <w:rPr>
                <w:b/>
                <w:bCs/>
                <w:sz w:val="26"/>
                <w:szCs w:val="26"/>
              </w:rPr>
            </w:pPr>
            <w:r w:rsidRPr="00116D1D">
              <w:rPr>
                <w:b/>
                <w:bCs/>
                <w:sz w:val="26"/>
                <w:szCs w:val="26"/>
                <w:lang w:val="pt-BR"/>
              </w:rPr>
              <w:br w:type="page"/>
            </w:r>
            <w:r w:rsidRPr="00116D1D">
              <w:rPr>
                <w:b/>
                <w:bCs/>
                <w:sz w:val="26"/>
                <w:szCs w:val="26"/>
              </w:rPr>
              <w:t>TÊN TỔ CHỨC ĐỀ NGHỊ</w:t>
            </w:r>
          </w:p>
          <w:p w14:paraId="6DE74D87" w14:textId="77777777" w:rsidR="003E566D" w:rsidRPr="00116D1D" w:rsidRDefault="003E566D" w:rsidP="008D5716">
            <w:pPr>
              <w:rPr>
                <w:bCs/>
                <w:sz w:val="26"/>
                <w:szCs w:val="26"/>
                <w:vertAlign w:val="superscript"/>
              </w:rPr>
            </w:pPr>
            <w:r w:rsidRPr="00116D1D">
              <w:rPr>
                <w:noProof/>
                <w:sz w:val="26"/>
                <w:szCs w:val="26"/>
              </w:rPr>
              <mc:AlternateContent>
                <mc:Choice Requires="wps">
                  <w:drawing>
                    <wp:anchor distT="0" distB="0" distL="114300" distR="114300" simplePos="0" relativeHeight="251364864" behindDoc="0" locked="0" layoutInCell="1" allowOverlap="1" wp14:anchorId="7C451FA7" wp14:editId="1C6F5BB7">
                      <wp:simplePos x="0" y="0"/>
                      <wp:positionH relativeFrom="column">
                        <wp:posOffset>676910</wp:posOffset>
                      </wp:positionH>
                      <wp:positionV relativeFrom="paragraph">
                        <wp:posOffset>6985</wp:posOffset>
                      </wp:positionV>
                      <wp:extent cx="657860" cy="6985"/>
                      <wp:effectExtent l="0" t="0" r="27940" b="31115"/>
                      <wp:wrapNone/>
                      <wp:docPr id="69" name="Straight Arrow Connector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7860" cy="69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61A5E7F" id="Straight Arrow Connector 69" o:spid="_x0000_s1026" type="#_x0000_t32" style="position:absolute;margin-left:53.3pt;margin-top:.55pt;width:51.8pt;height:.55pt;z-index:25136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"/>
                  </w:pict>
                </mc:Fallback>
              </mc:AlternateContent>
            </w:r>
          </w:p>
        </w:tc>
        <w:tc>
          <w:tcPr>
            <w:tcW w:w="5950" w:type="dxa"/>
          </w:tcPr>
          <w:p w14:paraId="5D9612FA" w14:textId="77777777" w:rsidR="003E566D" w:rsidRPr="00116D1D" w:rsidRDefault="003E566D" w:rsidP="008D5716">
            <w:pPr>
              <w:rPr>
                <w:b/>
                <w:bCs/>
                <w:sz w:val="26"/>
                <w:szCs w:val="26"/>
              </w:rPr>
            </w:pPr>
            <w:r w:rsidRPr="00116D1D">
              <w:rPr>
                <w:b/>
                <w:bCs/>
                <w:sz w:val="26"/>
                <w:szCs w:val="26"/>
              </w:rPr>
              <w:t>CỘNG HOÀ XÃ HỘI CHỦ NGHĨA VIỆT NAM</w:t>
            </w:r>
          </w:p>
          <w:p w14:paraId="6162E00D" w14:textId="77777777" w:rsidR="003E566D" w:rsidRPr="00116D1D" w:rsidRDefault="003E566D" w:rsidP="008D5716">
            <w:pPr>
              <w:jc w:val="center"/>
              <w:rPr>
                <w:b/>
                <w:bCs/>
                <w:sz w:val="26"/>
                <w:szCs w:val="26"/>
              </w:rPr>
            </w:pPr>
            <w:r w:rsidRPr="00116D1D">
              <w:rPr>
                <w:noProof/>
                <w:sz w:val="26"/>
                <w:szCs w:val="26"/>
              </w:rPr>
              <mc:AlternateContent>
                <mc:Choice Requires="wps">
                  <w:drawing>
                    <wp:anchor distT="0" distB="0" distL="114300" distR="114300" simplePos="0" relativeHeight="251362816" behindDoc="0" locked="0" layoutInCell="1" allowOverlap="1" wp14:anchorId="56169843" wp14:editId="4C7E1819">
                      <wp:simplePos x="0" y="0"/>
                      <wp:positionH relativeFrom="column">
                        <wp:posOffset>820420</wp:posOffset>
                      </wp:positionH>
                      <wp:positionV relativeFrom="paragraph">
                        <wp:posOffset>219710</wp:posOffset>
                      </wp:positionV>
                      <wp:extent cx="2153920" cy="6985"/>
                      <wp:effectExtent l="0" t="0" r="17780" b="31115"/>
                      <wp:wrapNone/>
                      <wp:docPr id="68" name="Straight Arrow Connector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153920" cy="69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2621B7" id="Straight Arrow Connector 68" o:spid="_x0000_s1026" type="#_x0000_t32" style="position:absolute;margin-left:64.6pt;margin-top:17.3pt;width:169.6pt;height:.55pt;flip:y;z-index:25136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"/>
                  </w:pict>
                </mc:Fallback>
              </mc:AlternateContent>
            </w:r>
            <w:r w:rsidRPr="00116D1D">
              <w:rPr>
                <w:b/>
                <w:bCs/>
                <w:sz w:val="26"/>
                <w:szCs w:val="26"/>
              </w:rPr>
              <w:t>Độc lập - Tự do - Hạnh phúc</w:t>
            </w:r>
          </w:p>
          <w:p w14:paraId="293A4DC2" w14:textId="77777777" w:rsidR="003E566D" w:rsidRPr="00116D1D" w:rsidRDefault="003E566D" w:rsidP="008D5716">
            <w:pPr>
              <w:rPr>
                <w:bCs/>
                <w:sz w:val="26"/>
                <w:szCs w:val="26"/>
                <w:vertAlign w:val="superscript"/>
              </w:rPr>
            </w:pPr>
          </w:p>
        </w:tc>
      </w:tr>
    </w:tbl>
    <w:p w14:paraId="0AB11781" w14:textId="77777777" w:rsidR="003E566D" w:rsidRPr="00116D1D" w:rsidRDefault="003E566D" w:rsidP="003E566D">
      <w:pPr>
        <w:spacing w:after="200" w:line="276" w:lineRule="auto"/>
        <w:contextualSpacing/>
        <w:rPr>
          <w:sz w:val="26"/>
          <w:szCs w:val="26"/>
          <w:lang w:val="nl-NL"/>
        </w:rPr>
      </w:pPr>
    </w:p>
    <w:p w14:paraId="46DF643D" w14:textId="77777777" w:rsidR="003E566D" w:rsidRPr="00116D1D" w:rsidRDefault="003E566D" w:rsidP="003E566D">
      <w:pPr>
        <w:spacing w:after="200" w:line="276" w:lineRule="auto"/>
        <w:contextualSpacing/>
        <w:jc w:val="center"/>
        <w:rPr>
          <w:b/>
          <w:sz w:val="26"/>
          <w:szCs w:val="26"/>
          <w:lang w:val="nl-NL"/>
        </w:rPr>
      </w:pPr>
      <w:r w:rsidRPr="00116D1D">
        <w:rPr>
          <w:b/>
          <w:sz w:val="26"/>
          <w:szCs w:val="26"/>
          <w:lang w:val="nl-NL"/>
        </w:rPr>
        <w:t>ĐƠN ĐỀ NGHỊ</w:t>
      </w:r>
    </w:p>
    <w:p w14:paraId="031550BB" w14:textId="77777777" w:rsidR="003E566D" w:rsidRPr="00116D1D" w:rsidRDefault="003E566D" w:rsidP="003E566D">
      <w:pPr>
        <w:jc w:val="center"/>
        <w:rPr>
          <w:b/>
          <w:sz w:val="26"/>
          <w:szCs w:val="26"/>
          <w:lang w:val="nl-NL"/>
        </w:rPr>
      </w:pPr>
      <w:r w:rsidRPr="00116D1D">
        <w:rPr>
          <w:b/>
          <w:sz w:val="26"/>
          <w:szCs w:val="26"/>
          <w:lang w:val="nl-NL"/>
        </w:rPr>
        <w:t>CẤP GIẤY PHÉP XÂY DỰNG TƯỢNG ĐÀI,</w:t>
      </w:r>
    </w:p>
    <w:p w14:paraId="63C6BDDE" w14:textId="77777777" w:rsidR="003E566D" w:rsidRPr="00116D1D" w:rsidRDefault="003E566D" w:rsidP="003E566D">
      <w:pPr>
        <w:jc w:val="center"/>
        <w:rPr>
          <w:b/>
          <w:sz w:val="26"/>
          <w:szCs w:val="26"/>
          <w:lang w:val="nl-NL"/>
        </w:rPr>
      </w:pPr>
      <w:r w:rsidRPr="00116D1D">
        <w:rPr>
          <w:b/>
          <w:sz w:val="26"/>
          <w:szCs w:val="26"/>
          <w:lang w:val="nl-NL"/>
        </w:rPr>
        <w:t>TRANH HOÀNH TRÁNG</w:t>
      </w:r>
    </w:p>
    <w:p w14:paraId="5A6EE6BC" w14:textId="77777777" w:rsidR="003E566D" w:rsidRPr="00116D1D" w:rsidRDefault="003E566D" w:rsidP="003E566D">
      <w:pPr>
        <w:tabs>
          <w:tab w:val="left" w:leader="dot" w:pos="7230"/>
        </w:tabs>
        <w:spacing w:after="200" w:line="276" w:lineRule="auto"/>
        <w:ind w:left="1080"/>
        <w:contextualSpacing/>
        <w:jc w:val="center"/>
        <w:rPr>
          <w:b/>
          <w:sz w:val="26"/>
          <w:szCs w:val="26"/>
          <w:lang w:val="nl-NL"/>
        </w:rPr>
      </w:pPr>
    </w:p>
    <w:p w14:paraId="6B969927" w14:textId="77777777" w:rsidR="003E566D" w:rsidRPr="00116D1D" w:rsidRDefault="003E566D" w:rsidP="003E566D">
      <w:pPr>
        <w:tabs>
          <w:tab w:val="left" w:leader="dot" w:pos="7230"/>
        </w:tabs>
        <w:ind w:left="720"/>
        <w:rPr>
          <w:sz w:val="26"/>
          <w:szCs w:val="26"/>
          <w:lang w:val="nl-NL"/>
        </w:rPr>
      </w:pPr>
      <w:r w:rsidRPr="00116D1D">
        <w:rPr>
          <w:sz w:val="26"/>
          <w:szCs w:val="26"/>
          <w:lang w:val="nl-NL"/>
        </w:rPr>
        <w:t>Kính gửi: Ủy ban nhân dân tỉnh, thành phố.</w:t>
      </w:r>
    </w:p>
    <w:p w14:paraId="0B7E6BBA" w14:textId="77777777" w:rsidR="003E566D" w:rsidRPr="00116D1D" w:rsidRDefault="003E566D" w:rsidP="003E566D">
      <w:pPr>
        <w:spacing w:line="268" w:lineRule="auto"/>
        <w:ind w:firstLine="567"/>
        <w:rPr>
          <w:sz w:val="26"/>
          <w:szCs w:val="26"/>
          <w:lang w:val="nl-NL"/>
        </w:rPr>
      </w:pPr>
      <w:r w:rsidRPr="00116D1D">
        <w:rPr>
          <w:sz w:val="26"/>
          <w:szCs w:val="26"/>
          <w:lang w:val="nl-NL"/>
        </w:rPr>
        <w:t>- Chủ đầu tư:………………………………………………………..……....</w:t>
      </w:r>
    </w:p>
    <w:p w14:paraId="0BF76A1B" w14:textId="77777777" w:rsidR="003E566D" w:rsidRPr="00116D1D" w:rsidRDefault="003E566D" w:rsidP="003E566D">
      <w:pPr>
        <w:ind w:firstLine="567"/>
        <w:rPr>
          <w:sz w:val="26"/>
          <w:szCs w:val="26"/>
          <w:lang w:val="nl-NL"/>
        </w:rPr>
      </w:pPr>
      <w:r w:rsidRPr="00116D1D">
        <w:rPr>
          <w:sz w:val="26"/>
          <w:szCs w:val="26"/>
          <w:lang w:val="nl-NL"/>
        </w:rPr>
        <w:t>+ Người đại diện:……………………………….Chức vụ:…...…………</w:t>
      </w:r>
    </w:p>
    <w:p w14:paraId="2DAE55BE" w14:textId="77777777" w:rsidR="003E566D" w:rsidRPr="00116D1D" w:rsidRDefault="003E566D" w:rsidP="003E566D">
      <w:pPr>
        <w:ind w:firstLine="567"/>
        <w:rPr>
          <w:sz w:val="26"/>
          <w:szCs w:val="26"/>
          <w:lang w:val="nl-NL"/>
        </w:rPr>
      </w:pPr>
      <w:r w:rsidRPr="00116D1D">
        <w:rPr>
          <w:sz w:val="26"/>
          <w:szCs w:val="26"/>
          <w:lang w:val="nl-NL"/>
        </w:rPr>
        <w:t>+ Địa chỉ:.............................................................Điện thoại:........................</w:t>
      </w:r>
    </w:p>
    <w:p w14:paraId="141C1BE3" w14:textId="77777777" w:rsidR="003E566D" w:rsidRPr="00116D1D" w:rsidRDefault="003E566D" w:rsidP="003E566D">
      <w:pPr>
        <w:spacing w:after="200" w:line="276" w:lineRule="auto"/>
        <w:ind w:firstLine="567"/>
        <w:contextualSpacing/>
        <w:rPr>
          <w:sz w:val="26"/>
          <w:szCs w:val="26"/>
          <w:lang w:val="nl-NL"/>
        </w:rPr>
      </w:pPr>
      <w:r w:rsidRPr="00116D1D">
        <w:rPr>
          <w:sz w:val="26"/>
          <w:szCs w:val="26"/>
          <w:lang w:val="nl-NL"/>
        </w:rPr>
        <w:t xml:space="preserve">Đề nghị cấp giấy phép xây dựng </w:t>
      </w:r>
    </w:p>
    <w:p w14:paraId="1566A058" w14:textId="77777777" w:rsidR="003E566D" w:rsidRPr="00116D1D" w:rsidRDefault="003E566D" w:rsidP="003E566D">
      <w:pPr>
        <w:ind w:firstLine="567"/>
        <w:rPr>
          <w:sz w:val="26"/>
          <w:szCs w:val="26"/>
          <w:lang w:val="nl-NL"/>
        </w:rPr>
      </w:pPr>
      <w:r w:rsidRPr="00116D1D">
        <w:rPr>
          <w:sz w:val="26"/>
          <w:szCs w:val="26"/>
          <w:lang w:val="nl-NL"/>
        </w:rPr>
        <w:t>Công trình:....................................................................................................</w:t>
      </w:r>
    </w:p>
    <w:p w14:paraId="1D221162" w14:textId="77777777" w:rsidR="003E566D" w:rsidRPr="00116D1D" w:rsidRDefault="003E566D" w:rsidP="003E566D">
      <w:pPr>
        <w:ind w:firstLine="567"/>
        <w:rPr>
          <w:sz w:val="26"/>
          <w:szCs w:val="26"/>
          <w:lang w:val="nl-NL"/>
        </w:rPr>
      </w:pPr>
      <w:r w:rsidRPr="00116D1D">
        <w:rPr>
          <w:sz w:val="26"/>
          <w:szCs w:val="26"/>
          <w:lang w:val="nl-NL"/>
        </w:rPr>
        <w:t>- Đề tài, nội dung:..........................................................................................</w:t>
      </w:r>
    </w:p>
    <w:p w14:paraId="3F01A608" w14:textId="77777777" w:rsidR="003E566D" w:rsidRPr="00116D1D" w:rsidRDefault="003E566D" w:rsidP="003E566D">
      <w:pPr>
        <w:spacing w:after="200" w:line="276" w:lineRule="auto"/>
        <w:ind w:firstLine="567"/>
        <w:contextualSpacing/>
        <w:rPr>
          <w:sz w:val="26"/>
          <w:szCs w:val="26"/>
          <w:lang w:val="nl-NL"/>
        </w:rPr>
      </w:pPr>
      <w:r w:rsidRPr="00116D1D">
        <w:rPr>
          <w:sz w:val="26"/>
          <w:szCs w:val="26"/>
          <w:lang w:val="nl-NL"/>
        </w:rPr>
        <w:t>- Khối lượng:............................................................................................</w:t>
      </w:r>
    </w:p>
    <w:p w14:paraId="3D4B5B0C" w14:textId="77777777" w:rsidR="003E566D" w:rsidRPr="00116D1D" w:rsidRDefault="003E566D" w:rsidP="003E566D">
      <w:pPr>
        <w:ind w:firstLine="567"/>
        <w:rPr>
          <w:sz w:val="26"/>
          <w:szCs w:val="26"/>
          <w:lang w:val="nl-NL"/>
        </w:rPr>
      </w:pPr>
      <w:r w:rsidRPr="00116D1D">
        <w:rPr>
          <w:sz w:val="26"/>
          <w:szCs w:val="26"/>
          <w:lang w:val="nl-NL"/>
        </w:rPr>
        <w:t>- Tượng: (kích thước)...........................................Chất liệu:.........................</w:t>
      </w:r>
    </w:p>
    <w:p w14:paraId="0EF0A28B" w14:textId="77777777" w:rsidR="003E566D" w:rsidRPr="00116D1D" w:rsidRDefault="003E566D" w:rsidP="003E566D">
      <w:pPr>
        <w:ind w:firstLine="567"/>
        <w:rPr>
          <w:sz w:val="26"/>
          <w:szCs w:val="26"/>
          <w:lang w:val="nl-NL"/>
        </w:rPr>
      </w:pPr>
      <w:r w:rsidRPr="00116D1D">
        <w:rPr>
          <w:sz w:val="26"/>
          <w:szCs w:val="26"/>
          <w:lang w:val="nl-NL"/>
        </w:rPr>
        <w:t>- Phù điêu: (kích thước).......................................Chất liệu:..........................</w:t>
      </w:r>
    </w:p>
    <w:p w14:paraId="40987767" w14:textId="77777777" w:rsidR="003E566D" w:rsidRPr="00116D1D" w:rsidRDefault="003E566D" w:rsidP="003E566D">
      <w:pPr>
        <w:spacing w:after="200" w:line="276" w:lineRule="auto"/>
        <w:ind w:firstLine="567"/>
        <w:contextualSpacing/>
        <w:rPr>
          <w:sz w:val="26"/>
          <w:szCs w:val="26"/>
          <w:lang w:val="nl-NL"/>
        </w:rPr>
      </w:pPr>
      <w:r w:rsidRPr="00116D1D">
        <w:rPr>
          <w:sz w:val="26"/>
          <w:szCs w:val="26"/>
          <w:lang w:val="nl-NL"/>
        </w:rPr>
        <w:t>- Tranh hoành tráng: (kích thước)........................Chất liệu:....................</w:t>
      </w:r>
    </w:p>
    <w:p w14:paraId="34297A25" w14:textId="77777777" w:rsidR="003E566D" w:rsidRPr="00116D1D" w:rsidRDefault="003E566D" w:rsidP="003E566D">
      <w:pPr>
        <w:spacing w:after="200" w:line="276" w:lineRule="auto"/>
        <w:ind w:firstLine="567"/>
        <w:contextualSpacing/>
        <w:rPr>
          <w:sz w:val="26"/>
          <w:szCs w:val="26"/>
          <w:lang w:val="nl-NL"/>
        </w:rPr>
      </w:pPr>
      <w:r w:rsidRPr="00116D1D">
        <w:rPr>
          <w:sz w:val="26"/>
          <w:szCs w:val="26"/>
          <w:lang w:val="nl-NL"/>
        </w:rPr>
        <w:t>- Nguồn vốn:............................................................................................</w:t>
      </w:r>
    </w:p>
    <w:p w14:paraId="363F9B1C" w14:textId="77777777" w:rsidR="003E566D" w:rsidRPr="00116D1D" w:rsidRDefault="003E566D" w:rsidP="003E566D">
      <w:pPr>
        <w:spacing w:after="200" w:line="276" w:lineRule="auto"/>
        <w:ind w:firstLine="567"/>
        <w:contextualSpacing/>
        <w:rPr>
          <w:sz w:val="26"/>
          <w:szCs w:val="26"/>
          <w:lang w:val="nl-NL"/>
        </w:rPr>
      </w:pPr>
      <w:r w:rsidRPr="00116D1D">
        <w:rPr>
          <w:sz w:val="26"/>
          <w:szCs w:val="26"/>
          <w:lang w:val="nl-NL"/>
        </w:rPr>
        <w:t>- Dự toán kinh phí được thẩm định theo văn bản số:......................................</w:t>
      </w:r>
    </w:p>
    <w:p w14:paraId="412E4774" w14:textId="77777777" w:rsidR="003E566D" w:rsidRPr="00116D1D" w:rsidRDefault="003E566D" w:rsidP="003E566D">
      <w:pPr>
        <w:spacing w:after="200" w:line="276" w:lineRule="auto"/>
        <w:ind w:firstLine="567"/>
        <w:contextualSpacing/>
        <w:rPr>
          <w:sz w:val="26"/>
          <w:szCs w:val="26"/>
          <w:lang w:val="nl-NL"/>
        </w:rPr>
      </w:pPr>
      <w:r w:rsidRPr="00116D1D">
        <w:rPr>
          <w:sz w:val="26"/>
          <w:szCs w:val="26"/>
          <w:lang w:val="nl-NL"/>
        </w:rPr>
        <w:t>- Dự kiến thời gian khởi công và hoàn thành công trình:........................</w:t>
      </w:r>
    </w:p>
    <w:p w14:paraId="27781584" w14:textId="77777777" w:rsidR="003E566D" w:rsidRPr="00116D1D" w:rsidRDefault="003E566D" w:rsidP="003E566D">
      <w:pPr>
        <w:ind w:firstLine="567"/>
        <w:rPr>
          <w:sz w:val="26"/>
          <w:szCs w:val="26"/>
          <w:lang w:val="nl-NL"/>
        </w:rPr>
      </w:pPr>
      <w:r w:rsidRPr="00116D1D">
        <w:rPr>
          <w:sz w:val="26"/>
          <w:szCs w:val="26"/>
          <w:lang w:val="nl-NL"/>
        </w:rPr>
        <w:t>- Địa điểm xây dựng: ...................................................................................</w:t>
      </w:r>
    </w:p>
    <w:p w14:paraId="44DE43C4" w14:textId="77777777" w:rsidR="003E566D" w:rsidRPr="00116D1D" w:rsidRDefault="003E566D" w:rsidP="003E566D">
      <w:pPr>
        <w:ind w:firstLine="567"/>
        <w:rPr>
          <w:sz w:val="26"/>
          <w:szCs w:val="26"/>
          <w:lang w:val="nl-NL"/>
        </w:rPr>
      </w:pPr>
      <w:r w:rsidRPr="00116D1D">
        <w:rPr>
          <w:sz w:val="26"/>
          <w:szCs w:val="26"/>
          <w:lang w:val="nl-NL"/>
        </w:rPr>
        <w:t>- Diện tích mặt bằng: ...................................................................................</w:t>
      </w:r>
    </w:p>
    <w:p w14:paraId="1DDA95BD" w14:textId="77777777" w:rsidR="003E566D" w:rsidRPr="00116D1D" w:rsidRDefault="003E566D" w:rsidP="003E566D">
      <w:pPr>
        <w:spacing w:after="200" w:line="276" w:lineRule="auto"/>
        <w:ind w:firstLine="567"/>
        <w:contextualSpacing/>
        <w:rPr>
          <w:sz w:val="26"/>
          <w:szCs w:val="26"/>
          <w:lang w:val="nl-NL"/>
        </w:rPr>
      </w:pPr>
      <w:r w:rsidRPr="00116D1D">
        <w:rPr>
          <w:sz w:val="26"/>
          <w:szCs w:val="26"/>
          <w:lang w:val="nl-NL"/>
        </w:rPr>
        <w:t>- Hướng chính của tượng đài:..................................................................</w:t>
      </w:r>
    </w:p>
    <w:p w14:paraId="65AF3DD6" w14:textId="77777777" w:rsidR="003E566D" w:rsidRPr="00116D1D" w:rsidRDefault="003E566D" w:rsidP="003E566D">
      <w:pPr>
        <w:spacing w:after="200" w:line="276" w:lineRule="auto"/>
        <w:ind w:firstLine="567"/>
        <w:contextualSpacing/>
        <w:rPr>
          <w:sz w:val="26"/>
          <w:szCs w:val="26"/>
          <w:lang w:val="nl-NL"/>
        </w:rPr>
      </w:pPr>
      <w:r w:rsidRPr="00116D1D">
        <w:rPr>
          <w:sz w:val="26"/>
          <w:szCs w:val="26"/>
          <w:lang w:val="nl-NL"/>
        </w:rPr>
        <w:t>- Tác giả:..................................................................................................</w:t>
      </w:r>
    </w:p>
    <w:p w14:paraId="0EE43434" w14:textId="77777777" w:rsidR="003E566D" w:rsidRPr="00116D1D" w:rsidRDefault="003E566D" w:rsidP="003E566D">
      <w:pPr>
        <w:spacing w:after="200" w:line="276" w:lineRule="auto"/>
        <w:ind w:firstLine="567"/>
        <w:contextualSpacing/>
        <w:rPr>
          <w:sz w:val="26"/>
          <w:szCs w:val="26"/>
          <w:lang w:val="nl-NL"/>
        </w:rPr>
      </w:pPr>
      <w:r w:rsidRPr="00116D1D">
        <w:rPr>
          <w:sz w:val="26"/>
          <w:szCs w:val="26"/>
          <w:lang w:val="nl-NL"/>
        </w:rPr>
        <w:t>+ Địa chỉ:..............................................................Điện thoại:..................</w:t>
      </w:r>
    </w:p>
    <w:p w14:paraId="63B37339" w14:textId="77777777" w:rsidR="003E566D" w:rsidRPr="00116D1D" w:rsidRDefault="003E566D" w:rsidP="003E566D">
      <w:pPr>
        <w:ind w:firstLine="567"/>
        <w:rPr>
          <w:sz w:val="26"/>
          <w:szCs w:val="26"/>
          <w:lang w:val="nl-NL"/>
        </w:rPr>
      </w:pPr>
      <w:r w:rsidRPr="00116D1D">
        <w:rPr>
          <w:sz w:val="26"/>
          <w:szCs w:val="26"/>
          <w:lang w:val="nl-NL"/>
        </w:rPr>
        <w:t>- Mẫu phác thảo được Hội đồng Nghệ thuật duyệt chọn theo văn bản số:.........</w:t>
      </w:r>
    </w:p>
    <w:p w14:paraId="765844B8" w14:textId="77777777" w:rsidR="003E566D" w:rsidRPr="00116D1D" w:rsidRDefault="003E566D" w:rsidP="003E566D">
      <w:pPr>
        <w:ind w:firstLine="567"/>
        <w:rPr>
          <w:sz w:val="26"/>
          <w:szCs w:val="26"/>
          <w:lang w:val="nl-NL"/>
        </w:rPr>
      </w:pPr>
      <w:r w:rsidRPr="00116D1D">
        <w:rPr>
          <w:sz w:val="26"/>
          <w:szCs w:val="26"/>
          <w:lang w:val="nl-NL"/>
        </w:rPr>
        <w:t>- Đơn vị thể hiện phần mỹ thuật: ..................................................................</w:t>
      </w:r>
    </w:p>
    <w:p w14:paraId="33514014" w14:textId="77777777" w:rsidR="003E566D" w:rsidRPr="00116D1D" w:rsidRDefault="003E566D" w:rsidP="003E566D">
      <w:pPr>
        <w:spacing w:after="200" w:line="276" w:lineRule="auto"/>
        <w:ind w:firstLine="567"/>
        <w:contextualSpacing/>
        <w:rPr>
          <w:sz w:val="26"/>
          <w:szCs w:val="26"/>
          <w:lang w:val="nl-NL"/>
        </w:rPr>
      </w:pPr>
      <w:r w:rsidRPr="00116D1D">
        <w:rPr>
          <w:sz w:val="26"/>
          <w:szCs w:val="26"/>
          <w:lang w:val="nl-NL"/>
        </w:rPr>
        <w:t xml:space="preserve">Lời cam kết: </w:t>
      </w:r>
    </w:p>
    <w:p w14:paraId="4F141535" w14:textId="77777777" w:rsidR="003E566D" w:rsidRPr="00116D1D" w:rsidRDefault="003E566D" w:rsidP="003E566D">
      <w:pPr>
        <w:spacing w:after="200" w:line="276" w:lineRule="auto"/>
        <w:ind w:firstLine="567"/>
        <w:contextualSpacing/>
        <w:rPr>
          <w:sz w:val="26"/>
          <w:szCs w:val="26"/>
          <w:lang w:val="nl-NL"/>
        </w:rPr>
      </w:pPr>
      <w:r w:rsidRPr="00116D1D">
        <w:rPr>
          <w:sz w:val="26"/>
          <w:szCs w:val="26"/>
          <w:lang w:val="nl-NL"/>
        </w:rPr>
        <w:t>- Xin cam đoan thực hiện đúng giấy phép được cấp, nếu sai phạm xin hoàn toàn chịu trách nhiệm và chịu xử lý theo quy định của pháp luật.</w:t>
      </w:r>
    </w:p>
    <w:p w14:paraId="507E7934" w14:textId="77777777" w:rsidR="003E566D" w:rsidRPr="00116D1D" w:rsidRDefault="003E566D" w:rsidP="003E566D">
      <w:pPr>
        <w:spacing w:after="200" w:line="276" w:lineRule="auto"/>
        <w:ind w:firstLine="567"/>
        <w:contextualSpacing/>
        <w:rPr>
          <w:sz w:val="26"/>
          <w:szCs w:val="26"/>
          <w:lang w:val="nl-NL"/>
        </w:rPr>
      </w:pPr>
      <w:r w:rsidRPr="00116D1D">
        <w:rPr>
          <w:sz w:val="26"/>
          <w:szCs w:val="26"/>
          <w:lang w:val="nl-NL"/>
        </w:rPr>
        <w:t>- Xin gửi kèm theo: Bản sao công chứng; Giấy chứng nhận quyền sử dụng đất./.</w:t>
      </w:r>
    </w:p>
    <w:p w14:paraId="1EFCAFC3" w14:textId="77777777" w:rsidR="003E566D" w:rsidRPr="00116D1D" w:rsidRDefault="003E566D" w:rsidP="003E566D">
      <w:pPr>
        <w:tabs>
          <w:tab w:val="left" w:pos="567"/>
        </w:tabs>
        <w:spacing w:after="200" w:line="276" w:lineRule="auto"/>
        <w:ind w:left="1080"/>
        <w:contextualSpacing/>
        <w:rPr>
          <w:sz w:val="26"/>
          <w:szCs w:val="26"/>
          <w:lang w:val="nl-NL"/>
        </w:rPr>
      </w:pPr>
    </w:p>
    <w:tbl>
      <w:tblPr>
        <w:tblW w:w="9305" w:type="dxa"/>
        <w:tblLook w:val="01E0" w:firstRow="1" w:lastRow="1" w:firstColumn="1" w:lastColumn="1" w:noHBand="0" w:noVBand="0"/>
      </w:tblPr>
      <w:tblGrid>
        <w:gridCol w:w="4060"/>
        <w:gridCol w:w="5245"/>
      </w:tblGrid>
      <w:tr w:rsidR="000B51ED" w:rsidRPr="00116D1D" w14:paraId="5C9A1623" w14:textId="77777777" w:rsidTr="008D5716">
        <w:tc>
          <w:tcPr>
            <w:tcW w:w="4060" w:type="dxa"/>
          </w:tcPr>
          <w:p w14:paraId="5EEF8695" w14:textId="77777777" w:rsidR="003E566D" w:rsidRPr="00116D1D" w:rsidRDefault="003E566D" w:rsidP="008D5716">
            <w:pPr>
              <w:tabs>
                <w:tab w:val="left" w:pos="567"/>
              </w:tabs>
              <w:rPr>
                <w:sz w:val="26"/>
                <w:szCs w:val="26"/>
                <w:lang w:val="nl-NL"/>
              </w:rPr>
            </w:pPr>
          </w:p>
          <w:p w14:paraId="260AEB8E" w14:textId="77777777" w:rsidR="003E566D" w:rsidRPr="00116D1D" w:rsidRDefault="003E566D" w:rsidP="008D5716">
            <w:pPr>
              <w:tabs>
                <w:tab w:val="left" w:pos="567"/>
              </w:tabs>
              <w:spacing w:line="276" w:lineRule="auto"/>
              <w:rPr>
                <w:sz w:val="26"/>
                <w:szCs w:val="26"/>
                <w:lang w:val="nl-NL"/>
              </w:rPr>
            </w:pPr>
          </w:p>
        </w:tc>
        <w:tc>
          <w:tcPr>
            <w:tcW w:w="5245" w:type="dxa"/>
          </w:tcPr>
          <w:p w14:paraId="0BFB6FDF" w14:textId="77777777" w:rsidR="003E566D" w:rsidRPr="00116D1D" w:rsidRDefault="003E566D" w:rsidP="008D5716">
            <w:pPr>
              <w:tabs>
                <w:tab w:val="left" w:pos="567"/>
              </w:tabs>
              <w:rPr>
                <w:sz w:val="26"/>
                <w:szCs w:val="26"/>
                <w:lang w:val="nl-NL"/>
              </w:rPr>
            </w:pPr>
            <w:r w:rsidRPr="00116D1D">
              <w:rPr>
                <w:sz w:val="26"/>
                <w:szCs w:val="26"/>
                <w:lang w:val="nl-NL"/>
              </w:rPr>
              <w:t>…, ngày … tháng … năm …</w:t>
            </w:r>
          </w:p>
          <w:p w14:paraId="47FF63DA" w14:textId="77777777" w:rsidR="003E566D" w:rsidRPr="00116D1D" w:rsidRDefault="003E566D" w:rsidP="008D5716">
            <w:pPr>
              <w:tabs>
                <w:tab w:val="left" w:pos="567"/>
              </w:tabs>
              <w:rPr>
                <w:b/>
                <w:sz w:val="26"/>
                <w:szCs w:val="26"/>
                <w:lang w:val="nl-NL"/>
              </w:rPr>
            </w:pPr>
            <w:r w:rsidRPr="00116D1D">
              <w:rPr>
                <w:b/>
                <w:sz w:val="26"/>
                <w:szCs w:val="26"/>
                <w:lang w:val="nl-NL"/>
              </w:rPr>
              <w:t xml:space="preserve">NGƯỜI ĐẠI DIỆN THEO PHÁP LUẬT </w:t>
            </w:r>
          </w:p>
          <w:p w14:paraId="2BA6719F" w14:textId="77777777" w:rsidR="003E566D" w:rsidRPr="00116D1D" w:rsidRDefault="003E566D" w:rsidP="008D5716">
            <w:pPr>
              <w:tabs>
                <w:tab w:val="left" w:pos="567"/>
              </w:tabs>
              <w:rPr>
                <w:b/>
                <w:sz w:val="26"/>
                <w:szCs w:val="26"/>
                <w:lang w:val="nl-NL"/>
              </w:rPr>
            </w:pPr>
            <w:r w:rsidRPr="00116D1D">
              <w:rPr>
                <w:b/>
                <w:sz w:val="26"/>
                <w:szCs w:val="26"/>
                <w:lang w:val="nl-NL"/>
              </w:rPr>
              <w:t>CỦA TỔ CHỨC ĐỀ NGHỊ</w:t>
            </w:r>
          </w:p>
          <w:p w14:paraId="2B61A8EB" w14:textId="77777777" w:rsidR="003E566D" w:rsidRPr="00116D1D" w:rsidRDefault="003E566D" w:rsidP="008D5716">
            <w:pPr>
              <w:tabs>
                <w:tab w:val="left" w:pos="567"/>
              </w:tabs>
              <w:rPr>
                <w:sz w:val="26"/>
                <w:szCs w:val="26"/>
                <w:lang w:val="nl-NL"/>
              </w:rPr>
            </w:pPr>
            <w:r w:rsidRPr="00116D1D">
              <w:rPr>
                <w:b/>
                <w:sz w:val="26"/>
                <w:szCs w:val="26"/>
                <w:lang w:val="nl-NL"/>
              </w:rPr>
              <w:t>(Ký, ghi rõ họ tên, đóng dấu)</w:t>
            </w:r>
          </w:p>
        </w:tc>
      </w:tr>
    </w:tbl>
    <w:p w14:paraId="037240C2" w14:textId="77777777" w:rsidR="003E566D" w:rsidRPr="00116D1D" w:rsidRDefault="003E566D" w:rsidP="003E566D">
      <w:pPr>
        <w:jc w:val="both"/>
        <w:rPr>
          <w:bCs/>
          <w:i/>
          <w:sz w:val="26"/>
          <w:szCs w:val="26"/>
          <w:lang w:val="nl-NL"/>
        </w:rPr>
        <w:sectPr w:rsidR="003E566D" w:rsidRPr="00116D1D" w:rsidSect="006F288A">
          <w:type w:val="nextColumn"/>
          <w:pgSz w:w="11907" w:h="16840" w:code="9"/>
          <w:pgMar w:top="851" w:right="851" w:bottom="851" w:left="1134" w:header="567" w:footer="567" w:gutter="0"/>
          <w:paperSrc w:first="7" w:other="7"/>
          <w:cols w:space="720"/>
          <w:titlePg/>
          <w:docGrid w:linePitch="326"/>
        </w:sectPr>
      </w:pPr>
    </w:p>
    <w:p w14:paraId="295CF4FA" w14:textId="52C0D7AE" w:rsidR="006D3354" w:rsidRPr="00116D1D" w:rsidRDefault="006D3354" w:rsidP="00541945">
      <w:pPr>
        <w:pStyle w:val="Heading4"/>
        <w:ind w:firstLine="709"/>
        <w:rPr>
          <w:sz w:val="26"/>
          <w:lang w:val="hr-HR"/>
        </w:rPr>
      </w:pPr>
      <w:r w:rsidRPr="00116D1D">
        <w:rPr>
          <w:sz w:val="26"/>
          <w:lang w:val="nl-NL"/>
        </w:rPr>
        <w:lastRenderedPageBreak/>
        <w:t xml:space="preserve">5. </w:t>
      </w:r>
      <w:r w:rsidRPr="00116D1D">
        <w:rPr>
          <w:rFonts w:eastAsia="Arial"/>
          <w:sz w:val="26"/>
          <w:lang w:val="vi-VN"/>
        </w:rPr>
        <w:t>Thủ tục cấp giấy phép tổ chức trại sáng tác điêu khắc</w:t>
      </w:r>
    </w:p>
    <w:p w14:paraId="6E2EF568" w14:textId="1719D883" w:rsidR="006D3354" w:rsidRPr="00116D1D" w:rsidRDefault="00CF0534" w:rsidP="006D3354">
      <w:pPr>
        <w:shd w:val="clear" w:color="auto" w:fill="FFFFFF"/>
        <w:spacing w:before="120" w:after="120" w:line="212" w:lineRule="atLeast"/>
        <w:ind w:firstLine="720"/>
        <w:jc w:val="both"/>
        <w:rPr>
          <w:i/>
          <w:sz w:val="26"/>
          <w:szCs w:val="26"/>
          <w:lang w:val="es-AR"/>
        </w:rPr>
      </w:pPr>
      <w:r w:rsidRPr="00116D1D">
        <w:rPr>
          <w:b/>
          <w:bCs/>
          <w:sz w:val="26"/>
          <w:szCs w:val="26"/>
          <w:lang w:val="hr-HR"/>
        </w:rPr>
        <w:t>5</w:t>
      </w:r>
      <w:r w:rsidR="006D3354" w:rsidRPr="00116D1D">
        <w:rPr>
          <w:b/>
          <w:bCs/>
          <w:sz w:val="26"/>
          <w:szCs w:val="26"/>
          <w:lang w:val="hr-HR"/>
        </w:rPr>
        <w:t xml:space="preserve">.1. </w:t>
      </w:r>
      <w:r w:rsidR="006D3354" w:rsidRPr="00116D1D">
        <w:rPr>
          <w:b/>
          <w:bCs/>
          <w:sz w:val="26"/>
          <w:szCs w:val="26"/>
          <w:lang w:val="vi-VN"/>
        </w:rPr>
        <w:t>Tr</w:t>
      </w:r>
      <w:r w:rsidR="006D3354" w:rsidRPr="00116D1D">
        <w:rPr>
          <w:b/>
          <w:bCs/>
          <w:sz w:val="26"/>
          <w:szCs w:val="26"/>
          <w:lang w:val="hr-HR"/>
        </w:rPr>
        <w:t>ì</w:t>
      </w:r>
      <w:r w:rsidR="006D3354" w:rsidRPr="00116D1D">
        <w:rPr>
          <w:b/>
          <w:bCs/>
          <w:sz w:val="26"/>
          <w:szCs w:val="26"/>
          <w:lang w:val="vi-VN"/>
        </w:rPr>
        <w:t>nh</w:t>
      </w:r>
      <w:r w:rsidR="006D3354" w:rsidRPr="00116D1D">
        <w:rPr>
          <w:b/>
          <w:bCs/>
          <w:sz w:val="26"/>
          <w:szCs w:val="26"/>
          <w:lang w:val="hr-HR"/>
        </w:rPr>
        <w:t xml:space="preserve"> </w:t>
      </w:r>
      <w:r w:rsidR="006D3354" w:rsidRPr="00116D1D">
        <w:rPr>
          <w:b/>
          <w:bCs/>
          <w:sz w:val="26"/>
          <w:szCs w:val="26"/>
          <w:lang w:val="vi-VN"/>
        </w:rPr>
        <w:t>tự</w:t>
      </w:r>
      <w:r w:rsidR="006D3354" w:rsidRPr="00116D1D">
        <w:rPr>
          <w:b/>
          <w:bCs/>
          <w:sz w:val="26"/>
          <w:szCs w:val="26"/>
          <w:lang w:val="hr-HR"/>
        </w:rPr>
        <w:t xml:space="preserve">, cách thức, thời gian </w:t>
      </w:r>
      <w:r w:rsidR="006D3354" w:rsidRPr="00116D1D">
        <w:rPr>
          <w:b/>
          <w:bCs/>
          <w:sz w:val="26"/>
          <w:szCs w:val="26"/>
          <w:lang w:val="vi-VN"/>
        </w:rPr>
        <w:t>giải quyết</w:t>
      </w:r>
      <w:r w:rsidR="006D3354" w:rsidRPr="00116D1D">
        <w:rPr>
          <w:b/>
          <w:sz w:val="26"/>
          <w:szCs w:val="26"/>
          <w:lang w:val="hr-HR"/>
        </w:rPr>
        <w:t xml:space="preserve"> thủ tục hành chính</w:t>
      </w:r>
      <w:r w:rsidR="006D3354" w:rsidRPr="00116D1D">
        <w:rPr>
          <w:sz w:val="26"/>
          <w:szCs w:val="26"/>
          <w:lang w:val="es-AR"/>
        </w:rPr>
        <w:t xml:space="preserve"> </w:t>
      </w:r>
    </w:p>
    <w:tbl>
      <w:tblPr>
        <w:tblStyle w:val="TableGrid"/>
        <w:tblW w:w="10351" w:type="dxa"/>
        <w:tblLook w:val="04A0" w:firstRow="1" w:lastRow="0" w:firstColumn="1" w:lastColumn="0" w:noHBand="0" w:noVBand="1"/>
      </w:tblPr>
      <w:tblGrid>
        <w:gridCol w:w="805"/>
        <w:gridCol w:w="1597"/>
        <w:gridCol w:w="5100"/>
        <w:gridCol w:w="2076"/>
        <w:gridCol w:w="773"/>
      </w:tblGrid>
      <w:tr w:rsidR="000B51ED" w:rsidRPr="00116D1D" w14:paraId="2BCEBE4C" w14:textId="77777777" w:rsidTr="008D5716">
        <w:trPr>
          <w:trHeight w:val="401"/>
          <w:tblHeader/>
        </w:trPr>
        <w:tc>
          <w:tcPr>
            <w:tcW w:w="588" w:type="dxa"/>
            <w:tcBorders>
              <w:top w:val="single" w:sz="4" w:space="0" w:color="auto"/>
              <w:left w:val="single" w:sz="4" w:space="0" w:color="auto"/>
              <w:bottom w:val="single" w:sz="4" w:space="0" w:color="auto"/>
              <w:right w:val="single" w:sz="4" w:space="0" w:color="auto"/>
            </w:tcBorders>
            <w:vAlign w:val="center"/>
          </w:tcPr>
          <w:p w14:paraId="1A8987C7" w14:textId="77777777" w:rsidR="006D3354" w:rsidRPr="00116D1D" w:rsidRDefault="006D3354" w:rsidP="008D5716">
            <w:pPr>
              <w:jc w:val="center"/>
              <w:rPr>
                <w:b/>
                <w:sz w:val="26"/>
                <w:szCs w:val="26"/>
              </w:rPr>
            </w:pPr>
            <w:r w:rsidRPr="00116D1D">
              <w:rPr>
                <w:b/>
                <w:sz w:val="26"/>
                <w:szCs w:val="26"/>
              </w:rPr>
              <w:t>TT</w:t>
            </w:r>
          </w:p>
        </w:tc>
        <w:tc>
          <w:tcPr>
            <w:tcW w:w="1640" w:type="dxa"/>
            <w:tcBorders>
              <w:top w:val="single" w:sz="4" w:space="0" w:color="auto"/>
              <w:left w:val="single" w:sz="4" w:space="0" w:color="auto"/>
              <w:bottom w:val="single" w:sz="4" w:space="0" w:color="auto"/>
              <w:right w:val="single" w:sz="4" w:space="0" w:color="auto"/>
            </w:tcBorders>
            <w:vAlign w:val="center"/>
          </w:tcPr>
          <w:p w14:paraId="292A8D79" w14:textId="77777777" w:rsidR="006D3354" w:rsidRPr="00116D1D" w:rsidRDefault="006D3354" w:rsidP="008D5716">
            <w:pPr>
              <w:jc w:val="center"/>
              <w:rPr>
                <w:b/>
                <w:sz w:val="26"/>
                <w:szCs w:val="26"/>
              </w:rPr>
            </w:pPr>
            <w:r w:rsidRPr="00116D1D">
              <w:rPr>
                <w:b/>
                <w:sz w:val="26"/>
                <w:szCs w:val="26"/>
              </w:rPr>
              <w:t>Trình tự thực hiện</w:t>
            </w:r>
          </w:p>
        </w:tc>
        <w:tc>
          <w:tcPr>
            <w:tcW w:w="5187" w:type="dxa"/>
            <w:tcBorders>
              <w:top w:val="single" w:sz="4" w:space="0" w:color="auto"/>
              <w:left w:val="single" w:sz="4" w:space="0" w:color="auto"/>
              <w:bottom w:val="single" w:sz="4" w:space="0" w:color="auto"/>
              <w:right w:val="single" w:sz="4" w:space="0" w:color="auto"/>
            </w:tcBorders>
            <w:vAlign w:val="center"/>
          </w:tcPr>
          <w:p w14:paraId="60822CED" w14:textId="77777777" w:rsidR="006D3354" w:rsidRPr="00116D1D" w:rsidRDefault="006D3354" w:rsidP="008D5716">
            <w:pPr>
              <w:jc w:val="center"/>
              <w:rPr>
                <w:b/>
                <w:sz w:val="26"/>
                <w:szCs w:val="26"/>
              </w:rPr>
            </w:pPr>
            <w:r w:rsidRPr="00116D1D">
              <w:rPr>
                <w:b/>
                <w:sz w:val="26"/>
                <w:szCs w:val="26"/>
              </w:rPr>
              <w:t>Cách thức thực hiện</w:t>
            </w:r>
          </w:p>
        </w:tc>
        <w:tc>
          <w:tcPr>
            <w:tcW w:w="2153" w:type="dxa"/>
            <w:tcBorders>
              <w:top w:val="single" w:sz="4" w:space="0" w:color="auto"/>
              <w:left w:val="single" w:sz="4" w:space="0" w:color="auto"/>
              <w:bottom w:val="single" w:sz="4" w:space="0" w:color="auto"/>
              <w:right w:val="single" w:sz="4" w:space="0" w:color="auto"/>
            </w:tcBorders>
            <w:vAlign w:val="center"/>
          </w:tcPr>
          <w:p w14:paraId="7D02755B" w14:textId="77777777" w:rsidR="006D3354" w:rsidRPr="00116D1D" w:rsidRDefault="006D3354" w:rsidP="008D5716">
            <w:pPr>
              <w:jc w:val="center"/>
              <w:rPr>
                <w:b/>
                <w:sz w:val="26"/>
                <w:szCs w:val="26"/>
              </w:rPr>
            </w:pPr>
            <w:r w:rsidRPr="00116D1D">
              <w:rPr>
                <w:b/>
                <w:sz w:val="26"/>
                <w:szCs w:val="26"/>
              </w:rPr>
              <w:t>Thời gian giải quyết</w:t>
            </w:r>
          </w:p>
        </w:tc>
        <w:tc>
          <w:tcPr>
            <w:tcW w:w="783" w:type="dxa"/>
            <w:tcBorders>
              <w:top w:val="single" w:sz="4" w:space="0" w:color="auto"/>
              <w:left w:val="single" w:sz="4" w:space="0" w:color="auto"/>
              <w:bottom w:val="single" w:sz="4" w:space="0" w:color="auto"/>
              <w:right w:val="single" w:sz="4" w:space="0" w:color="auto"/>
            </w:tcBorders>
            <w:vAlign w:val="center"/>
          </w:tcPr>
          <w:p w14:paraId="625D2E86" w14:textId="77777777" w:rsidR="006D3354" w:rsidRPr="00116D1D" w:rsidRDefault="006D3354" w:rsidP="008D5716">
            <w:pPr>
              <w:jc w:val="center"/>
              <w:rPr>
                <w:b/>
                <w:sz w:val="26"/>
                <w:szCs w:val="26"/>
              </w:rPr>
            </w:pPr>
            <w:r w:rsidRPr="00116D1D">
              <w:rPr>
                <w:b/>
                <w:sz w:val="26"/>
                <w:szCs w:val="26"/>
              </w:rPr>
              <w:t>Ghi chú</w:t>
            </w:r>
          </w:p>
        </w:tc>
      </w:tr>
      <w:tr w:rsidR="000B51ED" w:rsidRPr="00116D1D" w14:paraId="233914DE" w14:textId="77777777" w:rsidTr="008D5716">
        <w:trPr>
          <w:trHeight w:val="889"/>
        </w:trPr>
        <w:tc>
          <w:tcPr>
            <w:tcW w:w="588" w:type="dxa"/>
            <w:vMerge w:val="restart"/>
            <w:tcBorders>
              <w:top w:val="single" w:sz="4" w:space="0" w:color="auto"/>
            </w:tcBorders>
            <w:vAlign w:val="center"/>
          </w:tcPr>
          <w:p w14:paraId="35672780" w14:textId="77777777" w:rsidR="006D3354" w:rsidRPr="00116D1D" w:rsidRDefault="006D3354" w:rsidP="008D5716">
            <w:pPr>
              <w:spacing w:after="120" w:line="234" w:lineRule="atLeast"/>
              <w:jc w:val="center"/>
              <w:rPr>
                <w:b/>
                <w:sz w:val="26"/>
                <w:szCs w:val="26"/>
              </w:rPr>
            </w:pPr>
            <w:r w:rsidRPr="00116D1D">
              <w:rPr>
                <w:b/>
                <w:sz w:val="26"/>
                <w:szCs w:val="26"/>
              </w:rPr>
              <w:t>Bước 1</w:t>
            </w:r>
          </w:p>
        </w:tc>
        <w:tc>
          <w:tcPr>
            <w:tcW w:w="1640" w:type="dxa"/>
            <w:vMerge w:val="restart"/>
            <w:tcBorders>
              <w:top w:val="single" w:sz="4" w:space="0" w:color="auto"/>
            </w:tcBorders>
            <w:vAlign w:val="center"/>
          </w:tcPr>
          <w:p w14:paraId="516334B0" w14:textId="77777777" w:rsidR="006D3354" w:rsidRPr="00116D1D" w:rsidRDefault="006D3354"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187" w:type="dxa"/>
            <w:tcBorders>
              <w:top w:val="single" w:sz="4" w:space="0" w:color="auto"/>
            </w:tcBorders>
            <w:vAlign w:val="center"/>
          </w:tcPr>
          <w:p w14:paraId="65E91FF3" w14:textId="77009779" w:rsidR="006D3354" w:rsidRPr="00116D1D" w:rsidRDefault="006D3354" w:rsidP="008D5716">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(số 85 đường Nguyễn Huệ, phường 1, thành phố Cao Lãnh, tỉnh Đồng Tháp).</w:t>
            </w:r>
          </w:p>
          <w:p w14:paraId="3B7B8937" w14:textId="77777777" w:rsidR="006D3354" w:rsidRPr="00116D1D" w:rsidRDefault="006D3354" w:rsidP="008D5716">
            <w:pPr>
              <w:shd w:val="clear" w:color="auto" w:fill="FFFFFF"/>
              <w:jc w:val="both"/>
              <w:rPr>
                <w:i/>
                <w:sz w:val="26"/>
                <w:szCs w:val="26"/>
                <w:lang w:val="vi-VN"/>
              </w:rPr>
            </w:pPr>
            <w:r w:rsidRPr="00116D1D">
              <w:rPr>
                <w:sz w:val="26"/>
                <w:szCs w:val="26"/>
                <w:lang w:val="vi-VN"/>
              </w:rPr>
              <w:t>2. Hoặc thông qua dịch vụ bưu chính công ích.</w:t>
            </w:r>
          </w:p>
        </w:tc>
        <w:tc>
          <w:tcPr>
            <w:tcW w:w="2153" w:type="dxa"/>
            <w:tcBorders>
              <w:top w:val="single" w:sz="4" w:space="0" w:color="auto"/>
            </w:tcBorders>
            <w:vAlign w:val="center"/>
          </w:tcPr>
          <w:p w14:paraId="0D4BD7F4" w14:textId="77777777" w:rsidR="006D3354" w:rsidRPr="00116D1D" w:rsidRDefault="006D3354"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83" w:type="dxa"/>
            <w:vMerge w:val="restart"/>
            <w:tcBorders>
              <w:top w:val="single" w:sz="4" w:space="0" w:color="auto"/>
            </w:tcBorders>
            <w:vAlign w:val="center"/>
          </w:tcPr>
          <w:p w14:paraId="31A85E5E" w14:textId="77777777" w:rsidR="006D3354" w:rsidRPr="00116D1D" w:rsidRDefault="006D3354" w:rsidP="008D5716">
            <w:pPr>
              <w:jc w:val="center"/>
              <w:rPr>
                <w:i/>
                <w:sz w:val="26"/>
                <w:szCs w:val="26"/>
                <w:lang w:val="vi-VN"/>
              </w:rPr>
            </w:pPr>
          </w:p>
        </w:tc>
      </w:tr>
      <w:tr w:rsidR="000B51ED" w:rsidRPr="00116D1D" w14:paraId="507D7BB6" w14:textId="77777777" w:rsidTr="008D5716">
        <w:trPr>
          <w:trHeight w:val="355"/>
        </w:trPr>
        <w:tc>
          <w:tcPr>
            <w:tcW w:w="588" w:type="dxa"/>
            <w:vMerge/>
          </w:tcPr>
          <w:p w14:paraId="5FE23E85" w14:textId="77777777" w:rsidR="006D3354" w:rsidRPr="00116D1D" w:rsidRDefault="006D3354" w:rsidP="008D5716">
            <w:pPr>
              <w:spacing w:after="120" w:line="234" w:lineRule="atLeast"/>
              <w:jc w:val="both"/>
              <w:rPr>
                <w:b/>
                <w:sz w:val="26"/>
                <w:szCs w:val="26"/>
                <w:lang w:val="vi-VN"/>
              </w:rPr>
            </w:pPr>
          </w:p>
        </w:tc>
        <w:tc>
          <w:tcPr>
            <w:tcW w:w="1640" w:type="dxa"/>
            <w:vMerge/>
          </w:tcPr>
          <w:p w14:paraId="0585652A" w14:textId="77777777" w:rsidR="006D3354" w:rsidRPr="00116D1D" w:rsidRDefault="006D3354" w:rsidP="008D5716">
            <w:pPr>
              <w:shd w:val="clear" w:color="auto" w:fill="FFFFFF"/>
              <w:spacing w:after="120" w:line="234" w:lineRule="atLeast"/>
              <w:jc w:val="both"/>
              <w:rPr>
                <w:b/>
                <w:sz w:val="26"/>
                <w:szCs w:val="26"/>
                <w:lang w:val="vi-VN"/>
              </w:rPr>
            </w:pPr>
          </w:p>
        </w:tc>
        <w:tc>
          <w:tcPr>
            <w:tcW w:w="5187" w:type="dxa"/>
            <w:vAlign w:val="center"/>
          </w:tcPr>
          <w:p w14:paraId="69869E7F" w14:textId="77777777" w:rsidR="006D3354" w:rsidRPr="00116D1D" w:rsidRDefault="006D3354" w:rsidP="008D571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66" w:history="1">
              <w:r w:rsidRPr="00116D1D">
                <w:rPr>
                  <w:i/>
                  <w:sz w:val="26"/>
                  <w:szCs w:val="26"/>
                  <w:u w:val="single"/>
                  <w:lang w:val="nl-NL"/>
                </w:rPr>
                <w:t>http://dichvucong.dongthap.gov.vn</w:t>
              </w:r>
            </w:hyperlink>
            <w:r w:rsidRPr="00116D1D">
              <w:rPr>
                <w:sz w:val="26"/>
                <w:szCs w:val="26"/>
                <w:lang w:val="vi-VN"/>
              </w:rPr>
              <w:t>.</w:t>
            </w:r>
          </w:p>
        </w:tc>
        <w:tc>
          <w:tcPr>
            <w:tcW w:w="2153" w:type="dxa"/>
            <w:vAlign w:val="center"/>
          </w:tcPr>
          <w:p w14:paraId="6C7B6EB6" w14:textId="77777777" w:rsidR="006D3354" w:rsidRPr="00116D1D" w:rsidRDefault="006D3354"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83" w:type="dxa"/>
            <w:vMerge/>
          </w:tcPr>
          <w:p w14:paraId="565330A1" w14:textId="77777777" w:rsidR="006D3354" w:rsidRPr="00116D1D" w:rsidRDefault="006D3354" w:rsidP="008D5716">
            <w:pPr>
              <w:spacing w:after="120" w:line="234" w:lineRule="atLeast"/>
              <w:jc w:val="both"/>
              <w:rPr>
                <w:b/>
                <w:i/>
                <w:sz w:val="26"/>
                <w:szCs w:val="26"/>
                <w:lang w:val="vi-VN"/>
              </w:rPr>
            </w:pPr>
          </w:p>
        </w:tc>
      </w:tr>
      <w:tr w:rsidR="000B51ED" w:rsidRPr="00116D1D" w14:paraId="715F2E23" w14:textId="77777777" w:rsidTr="008D5716">
        <w:trPr>
          <w:trHeight w:val="594"/>
        </w:trPr>
        <w:tc>
          <w:tcPr>
            <w:tcW w:w="588" w:type="dxa"/>
            <w:vMerge w:val="restart"/>
            <w:vAlign w:val="center"/>
          </w:tcPr>
          <w:p w14:paraId="78FFCC2E" w14:textId="77777777" w:rsidR="006D3354" w:rsidRPr="00116D1D" w:rsidRDefault="006D3354" w:rsidP="008D5716">
            <w:pPr>
              <w:spacing w:after="120" w:line="234" w:lineRule="atLeast"/>
              <w:jc w:val="center"/>
              <w:rPr>
                <w:b/>
                <w:sz w:val="26"/>
                <w:szCs w:val="26"/>
              </w:rPr>
            </w:pPr>
            <w:r w:rsidRPr="00116D1D">
              <w:rPr>
                <w:b/>
                <w:sz w:val="26"/>
                <w:szCs w:val="26"/>
              </w:rPr>
              <w:t>Bước 2</w:t>
            </w:r>
          </w:p>
        </w:tc>
        <w:tc>
          <w:tcPr>
            <w:tcW w:w="1640" w:type="dxa"/>
            <w:vMerge w:val="restart"/>
            <w:vAlign w:val="center"/>
          </w:tcPr>
          <w:p w14:paraId="08490377" w14:textId="77777777" w:rsidR="006D3354" w:rsidRPr="00116D1D" w:rsidRDefault="006D3354" w:rsidP="008D5716">
            <w:pPr>
              <w:spacing w:before="120" w:after="120"/>
              <w:jc w:val="both"/>
              <w:rPr>
                <w:sz w:val="26"/>
                <w:szCs w:val="26"/>
              </w:rPr>
            </w:pPr>
            <w:r w:rsidRPr="00116D1D">
              <w:rPr>
                <w:b/>
                <w:sz w:val="26"/>
                <w:szCs w:val="26"/>
              </w:rPr>
              <w:t>Tiếp nhận và chuyển hồ sơ thủ tục hành chính</w:t>
            </w:r>
          </w:p>
        </w:tc>
        <w:tc>
          <w:tcPr>
            <w:tcW w:w="5187" w:type="dxa"/>
          </w:tcPr>
          <w:p w14:paraId="74169E5B" w14:textId="77777777" w:rsidR="006D3354" w:rsidRPr="00116D1D" w:rsidRDefault="006D3354" w:rsidP="008D5716">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22C5F6C1" w14:textId="77777777" w:rsidR="006D3354" w:rsidRPr="00116D1D" w:rsidRDefault="006D3354" w:rsidP="008D5716">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1F9820F5" w14:textId="77777777" w:rsidR="006D3354" w:rsidRPr="00116D1D" w:rsidRDefault="006D3354" w:rsidP="008D5716">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2A351E7D" w14:textId="77777777" w:rsidR="006D3354" w:rsidRPr="00116D1D" w:rsidRDefault="006D3354" w:rsidP="008D5716">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153" w:type="dxa"/>
            <w:vAlign w:val="center"/>
          </w:tcPr>
          <w:p w14:paraId="52DF5FD3" w14:textId="77777777" w:rsidR="006D3354" w:rsidRPr="00116D1D" w:rsidRDefault="006D3354"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83" w:type="dxa"/>
            <w:vMerge w:val="restart"/>
            <w:vAlign w:val="center"/>
          </w:tcPr>
          <w:p w14:paraId="5E6C0741" w14:textId="77777777" w:rsidR="006D3354" w:rsidRPr="00116D1D" w:rsidRDefault="006D3354" w:rsidP="008D5716">
            <w:pPr>
              <w:jc w:val="center"/>
              <w:rPr>
                <w:i/>
                <w:sz w:val="26"/>
                <w:szCs w:val="26"/>
                <w:lang w:val="vi-VN"/>
              </w:rPr>
            </w:pPr>
          </w:p>
        </w:tc>
      </w:tr>
      <w:tr w:rsidR="000B51ED" w:rsidRPr="00116D1D" w14:paraId="1D711B22" w14:textId="77777777" w:rsidTr="008D5716">
        <w:trPr>
          <w:trHeight w:val="594"/>
        </w:trPr>
        <w:tc>
          <w:tcPr>
            <w:tcW w:w="588" w:type="dxa"/>
            <w:vMerge/>
          </w:tcPr>
          <w:p w14:paraId="6B79F9A3" w14:textId="77777777" w:rsidR="006D3354" w:rsidRPr="00116D1D" w:rsidRDefault="006D3354" w:rsidP="008D5716">
            <w:pPr>
              <w:spacing w:after="120" w:line="234" w:lineRule="atLeast"/>
              <w:jc w:val="both"/>
              <w:rPr>
                <w:b/>
                <w:sz w:val="26"/>
                <w:szCs w:val="26"/>
              </w:rPr>
            </w:pPr>
          </w:p>
        </w:tc>
        <w:tc>
          <w:tcPr>
            <w:tcW w:w="1640" w:type="dxa"/>
            <w:vMerge/>
          </w:tcPr>
          <w:p w14:paraId="416AC50C" w14:textId="77777777" w:rsidR="006D3354" w:rsidRPr="00116D1D" w:rsidRDefault="006D3354" w:rsidP="008D5716">
            <w:pPr>
              <w:spacing w:before="120" w:after="120"/>
              <w:jc w:val="both"/>
              <w:rPr>
                <w:b/>
                <w:sz w:val="26"/>
                <w:szCs w:val="26"/>
              </w:rPr>
            </w:pPr>
          </w:p>
        </w:tc>
        <w:tc>
          <w:tcPr>
            <w:tcW w:w="5187" w:type="dxa"/>
          </w:tcPr>
          <w:p w14:paraId="38162750" w14:textId="77777777" w:rsidR="006D3354" w:rsidRPr="00116D1D" w:rsidRDefault="006D3354" w:rsidP="008D5716">
            <w:pPr>
              <w:shd w:val="clear" w:color="auto" w:fill="FFFFFF"/>
              <w:spacing w:after="120" w:line="234" w:lineRule="atLeast"/>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44EF0C9E" w14:textId="77777777" w:rsidR="006D3354" w:rsidRPr="00116D1D" w:rsidRDefault="006D3354" w:rsidP="008D5716">
            <w:pPr>
              <w:shd w:val="clear" w:color="auto" w:fill="FFFFFF"/>
              <w:spacing w:after="120" w:line="234" w:lineRule="atLeast"/>
              <w:jc w:val="both"/>
              <w:rPr>
                <w:sz w:val="26"/>
                <w:szCs w:val="26"/>
              </w:rPr>
            </w:pPr>
            <w:r w:rsidRPr="00116D1D">
              <w:rPr>
                <w:sz w:val="26"/>
                <w:szCs w:val="26"/>
              </w:rPr>
              <w:t xml:space="preserve">a) Trường hợp hồ sơ chưa đầy đủ, chính xác </w:t>
            </w:r>
            <w:r w:rsidRPr="00116D1D">
              <w:rPr>
                <w:sz w:val="26"/>
                <w:szCs w:val="26"/>
              </w:rPr>
              <w:lastRenderedPageBreak/>
              <w:t>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21C3DA19" w14:textId="77777777" w:rsidR="006D3354" w:rsidRPr="00116D1D" w:rsidRDefault="006D3354" w:rsidP="008D5716">
            <w:pPr>
              <w:spacing w:after="120" w:line="234" w:lineRule="atLeast"/>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153" w:type="dxa"/>
            <w:vAlign w:val="center"/>
          </w:tcPr>
          <w:p w14:paraId="7192BC9B" w14:textId="77777777" w:rsidR="006D3354" w:rsidRPr="00116D1D" w:rsidRDefault="006D3354" w:rsidP="008D5716">
            <w:pPr>
              <w:spacing w:after="120" w:line="234" w:lineRule="atLeast"/>
              <w:jc w:val="center"/>
              <w:rPr>
                <w:sz w:val="26"/>
                <w:szCs w:val="26"/>
              </w:rPr>
            </w:pPr>
            <w:r w:rsidRPr="00116D1D">
              <w:rPr>
                <w:sz w:val="26"/>
                <w:szCs w:val="26"/>
              </w:rPr>
              <w:lastRenderedPageBreak/>
              <w:t>Không quá 01 ngày làm việc kể từ ngày phát sinh hồ sơ trực tuyến</w:t>
            </w:r>
          </w:p>
        </w:tc>
        <w:tc>
          <w:tcPr>
            <w:tcW w:w="783" w:type="dxa"/>
            <w:vMerge/>
          </w:tcPr>
          <w:p w14:paraId="255A8A1C" w14:textId="77777777" w:rsidR="006D3354" w:rsidRPr="00116D1D" w:rsidRDefault="006D3354" w:rsidP="008D5716">
            <w:pPr>
              <w:spacing w:after="120" w:line="234" w:lineRule="atLeast"/>
              <w:jc w:val="both"/>
              <w:rPr>
                <w:b/>
                <w:sz w:val="26"/>
                <w:szCs w:val="26"/>
              </w:rPr>
            </w:pPr>
          </w:p>
        </w:tc>
      </w:tr>
      <w:tr w:rsidR="000B51ED" w:rsidRPr="00116D1D" w14:paraId="2464CF9E" w14:textId="77777777" w:rsidTr="008D5716">
        <w:trPr>
          <w:trHeight w:val="143"/>
        </w:trPr>
        <w:tc>
          <w:tcPr>
            <w:tcW w:w="588" w:type="dxa"/>
            <w:vMerge w:val="restart"/>
            <w:vAlign w:val="center"/>
          </w:tcPr>
          <w:p w14:paraId="172A9B5B" w14:textId="77777777" w:rsidR="006D3354" w:rsidRPr="00116D1D" w:rsidRDefault="006D3354" w:rsidP="008D5716">
            <w:pPr>
              <w:spacing w:after="120" w:line="234" w:lineRule="atLeast"/>
              <w:jc w:val="center"/>
              <w:rPr>
                <w:b/>
                <w:sz w:val="26"/>
                <w:szCs w:val="26"/>
              </w:rPr>
            </w:pPr>
            <w:r w:rsidRPr="00116D1D">
              <w:rPr>
                <w:b/>
                <w:sz w:val="26"/>
                <w:szCs w:val="26"/>
              </w:rPr>
              <w:t>Bước 3</w:t>
            </w:r>
          </w:p>
        </w:tc>
        <w:tc>
          <w:tcPr>
            <w:tcW w:w="1640" w:type="dxa"/>
            <w:vMerge w:val="restart"/>
            <w:vAlign w:val="center"/>
          </w:tcPr>
          <w:p w14:paraId="5896A7C8" w14:textId="77777777" w:rsidR="006D3354" w:rsidRPr="00116D1D" w:rsidRDefault="006D3354" w:rsidP="008D5716">
            <w:pPr>
              <w:spacing w:after="120" w:line="234" w:lineRule="atLeast"/>
              <w:jc w:val="both"/>
              <w:rPr>
                <w:b/>
                <w:sz w:val="26"/>
                <w:szCs w:val="26"/>
              </w:rPr>
            </w:pPr>
            <w:r w:rsidRPr="00116D1D">
              <w:rPr>
                <w:b/>
                <w:bCs/>
                <w:sz w:val="26"/>
                <w:szCs w:val="26"/>
              </w:rPr>
              <w:t>Giải quyết thủ tục hành chính</w:t>
            </w:r>
          </w:p>
        </w:tc>
        <w:tc>
          <w:tcPr>
            <w:tcW w:w="5187" w:type="dxa"/>
          </w:tcPr>
          <w:p w14:paraId="26AF8690" w14:textId="77777777" w:rsidR="006D3354" w:rsidRPr="00116D1D" w:rsidRDefault="006D3354"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153" w:type="dxa"/>
            <w:vAlign w:val="center"/>
          </w:tcPr>
          <w:p w14:paraId="36CA1329" w14:textId="77777777" w:rsidR="006D3354" w:rsidRPr="00116D1D" w:rsidRDefault="006D3354" w:rsidP="008D5716">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783" w:type="dxa"/>
            <w:vAlign w:val="center"/>
          </w:tcPr>
          <w:p w14:paraId="014DE55D" w14:textId="77777777" w:rsidR="006D3354" w:rsidRPr="00116D1D" w:rsidRDefault="006D3354" w:rsidP="008D5716">
            <w:pPr>
              <w:spacing w:after="120" w:line="234" w:lineRule="atLeast"/>
              <w:jc w:val="center"/>
              <w:rPr>
                <w:b/>
                <w:sz w:val="26"/>
                <w:szCs w:val="26"/>
              </w:rPr>
            </w:pPr>
          </w:p>
        </w:tc>
      </w:tr>
      <w:tr w:rsidR="000B51ED" w:rsidRPr="00116D1D" w14:paraId="3D01F474" w14:textId="77777777" w:rsidTr="008D5716">
        <w:trPr>
          <w:trHeight w:val="143"/>
        </w:trPr>
        <w:tc>
          <w:tcPr>
            <w:tcW w:w="588" w:type="dxa"/>
            <w:vMerge/>
          </w:tcPr>
          <w:p w14:paraId="4A7DA808" w14:textId="77777777" w:rsidR="006D3354" w:rsidRPr="00116D1D" w:rsidRDefault="006D3354" w:rsidP="008D5716">
            <w:pPr>
              <w:spacing w:after="120" w:line="234" w:lineRule="atLeast"/>
              <w:jc w:val="both"/>
              <w:rPr>
                <w:b/>
                <w:sz w:val="26"/>
                <w:szCs w:val="26"/>
              </w:rPr>
            </w:pPr>
          </w:p>
        </w:tc>
        <w:tc>
          <w:tcPr>
            <w:tcW w:w="1640" w:type="dxa"/>
            <w:vMerge/>
          </w:tcPr>
          <w:p w14:paraId="51A412C2" w14:textId="77777777" w:rsidR="006D3354" w:rsidRPr="00116D1D" w:rsidRDefault="006D3354" w:rsidP="008D5716">
            <w:pPr>
              <w:spacing w:after="120" w:line="234" w:lineRule="atLeast"/>
              <w:jc w:val="both"/>
              <w:rPr>
                <w:b/>
                <w:sz w:val="26"/>
                <w:szCs w:val="26"/>
              </w:rPr>
            </w:pPr>
          </w:p>
        </w:tc>
        <w:tc>
          <w:tcPr>
            <w:tcW w:w="5187" w:type="dxa"/>
          </w:tcPr>
          <w:p w14:paraId="1E708887" w14:textId="77777777" w:rsidR="006D3354" w:rsidRPr="00116D1D" w:rsidRDefault="006D3354" w:rsidP="008D571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153" w:type="dxa"/>
            <w:vAlign w:val="center"/>
          </w:tcPr>
          <w:p w14:paraId="5E3253AB" w14:textId="77777777" w:rsidR="006D3354" w:rsidRPr="00116D1D" w:rsidRDefault="006D3354" w:rsidP="008D5716">
            <w:pPr>
              <w:spacing w:after="120" w:line="234" w:lineRule="atLeast"/>
              <w:jc w:val="center"/>
              <w:rPr>
                <w:b/>
                <w:sz w:val="26"/>
                <w:szCs w:val="26"/>
              </w:rPr>
            </w:pPr>
            <w:r w:rsidRPr="00116D1D">
              <w:rPr>
                <w:bCs/>
                <w:i/>
                <w:sz w:val="26"/>
                <w:szCs w:val="26"/>
              </w:rPr>
              <w:t xml:space="preserve"> 0,5 ngày</w:t>
            </w:r>
          </w:p>
        </w:tc>
        <w:tc>
          <w:tcPr>
            <w:tcW w:w="783" w:type="dxa"/>
          </w:tcPr>
          <w:p w14:paraId="4BC0C2E7" w14:textId="77777777" w:rsidR="006D3354" w:rsidRPr="00116D1D" w:rsidRDefault="006D3354" w:rsidP="008D5716">
            <w:pPr>
              <w:spacing w:after="120" w:line="234" w:lineRule="atLeast"/>
              <w:jc w:val="both"/>
              <w:rPr>
                <w:b/>
                <w:sz w:val="26"/>
                <w:szCs w:val="26"/>
              </w:rPr>
            </w:pPr>
          </w:p>
        </w:tc>
      </w:tr>
      <w:tr w:rsidR="000B51ED" w:rsidRPr="00116D1D" w14:paraId="567DB0FE" w14:textId="77777777" w:rsidTr="008D5716">
        <w:trPr>
          <w:trHeight w:val="143"/>
        </w:trPr>
        <w:tc>
          <w:tcPr>
            <w:tcW w:w="588" w:type="dxa"/>
            <w:vMerge/>
          </w:tcPr>
          <w:p w14:paraId="0F0BEC7F" w14:textId="77777777" w:rsidR="006D3354" w:rsidRPr="00116D1D" w:rsidRDefault="006D3354" w:rsidP="008D5716">
            <w:pPr>
              <w:spacing w:after="120" w:line="234" w:lineRule="atLeast"/>
              <w:jc w:val="both"/>
              <w:rPr>
                <w:b/>
                <w:sz w:val="26"/>
                <w:szCs w:val="26"/>
              </w:rPr>
            </w:pPr>
          </w:p>
        </w:tc>
        <w:tc>
          <w:tcPr>
            <w:tcW w:w="1640" w:type="dxa"/>
            <w:vMerge/>
          </w:tcPr>
          <w:p w14:paraId="577C7C42" w14:textId="77777777" w:rsidR="006D3354" w:rsidRPr="00116D1D" w:rsidRDefault="006D3354" w:rsidP="008D5716">
            <w:pPr>
              <w:spacing w:after="120" w:line="234" w:lineRule="atLeast"/>
              <w:jc w:val="both"/>
              <w:rPr>
                <w:b/>
                <w:sz w:val="26"/>
                <w:szCs w:val="26"/>
              </w:rPr>
            </w:pPr>
          </w:p>
        </w:tc>
        <w:tc>
          <w:tcPr>
            <w:tcW w:w="5187" w:type="dxa"/>
          </w:tcPr>
          <w:p w14:paraId="5DB7CBB0" w14:textId="77777777" w:rsidR="006D3354" w:rsidRPr="00116D1D" w:rsidRDefault="006D3354" w:rsidP="008D5716">
            <w:pPr>
              <w:shd w:val="clear" w:color="auto" w:fill="FFFFFF"/>
              <w:spacing w:after="120" w:line="234" w:lineRule="atLeast"/>
              <w:jc w:val="both"/>
              <w:rPr>
                <w:i/>
                <w:sz w:val="26"/>
                <w:szCs w:val="26"/>
              </w:rPr>
            </w:pPr>
            <w:r w:rsidRPr="00116D1D">
              <w:rPr>
                <w:bCs/>
                <w:i/>
                <w:sz w:val="26"/>
                <w:szCs w:val="26"/>
              </w:rPr>
              <w:t>2. Giải quyết hồ sơ, t</w:t>
            </w:r>
            <w:r w:rsidRPr="00116D1D">
              <w:rPr>
                <w:i/>
                <w:sz w:val="26"/>
                <w:szCs w:val="26"/>
              </w:rPr>
              <w:t>rong đó:</w:t>
            </w:r>
          </w:p>
          <w:p w14:paraId="6F0E055D" w14:textId="77777777" w:rsidR="006D3354" w:rsidRPr="00116D1D" w:rsidRDefault="006D3354" w:rsidP="008D5716">
            <w:pPr>
              <w:shd w:val="clear" w:color="auto" w:fill="FFFFFF"/>
              <w:spacing w:after="120" w:line="234" w:lineRule="atLeast"/>
              <w:jc w:val="both"/>
              <w:rPr>
                <w:bCs/>
                <w:i/>
                <w:sz w:val="26"/>
                <w:szCs w:val="26"/>
              </w:rPr>
            </w:pPr>
            <w:r w:rsidRPr="00116D1D">
              <w:rPr>
                <w:bCs/>
                <w:i/>
                <w:sz w:val="26"/>
                <w:szCs w:val="26"/>
              </w:rPr>
              <w:t>+ Chuyên viên</w:t>
            </w:r>
          </w:p>
          <w:p w14:paraId="07F0A63E" w14:textId="77777777" w:rsidR="006D3354" w:rsidRPr="00116D1D" w:rsidRDefault="006D3354" w:rsidP="008D5716">
            <w:pPr>
              <w:shd w:val="clear" w:color="auto" w:fill="FFFFFF"/>
              <w:spacing w:after="120" w:line="234" w:lineRule="atLeast"/>
              <w:jc w:val="both"/>
              <w:rPr>
                <w:bCs/>
                <w:i/>
                <w:sz w:val="26"/>
                <w:szCs w:val="26"/>
              </w:rPr>
            </w:pPr>
            <w:r w:rsidRPr="00116D1D">
              <w:rPr>
                <w:bCs/>
                <w:i/>
                <w:sz w:val="26"/>
                <w:szCs w:val="26"/>
              </w:rPr>
              <w:t>+ Lãnh đạo phòng/bộ phận</w:t>
            </w:r>
          </w:p>
          <w:p w14:paraId="362649E7" w14:textId="77777777" w:rsidR="006D3354" w:rsidRPr="00116D1D" w:rsidRDefault="006D3354" w:rsidP="008D5716">
            <w:pPr>
              <w:shd w:val="clear" w:color="auto" w:fill="FFFFFF"/>
              <w:spacing w:after="120" w:line="234" w:lineRule="atLeast"/>
              <w:jc w:val="both"/>
              <w:rPr>
                <w:bCs/>
                <w:i/>
                <w:sz w:val="26"/>
                <w:szCs w:val="26"/>
              </w:rPr>
            </w:pPr>
            <w:r w:rsidRPr="00116D1D">
              <w:rPr>
                <w:bCs/>
                <w:i/>
                <w:sz w:val="26"/>
                <w:szCs w:val="26"/>
              </w:rPr>
              <w:t>+ Lãnh đạo đơn vị</w:t>
            </w:r>
          </w:p>
          <w:p w14:paraId="75EDF14A" w14:textId="77777777" w:rsidR="006D3354" w:rsidRPr="00116D1D" w:rsidRDefault="006D3354" w:rsidP="008D5716">
            <w:pPr>
              <w:shd w:val="clear" w:color="auto" w:fill="FFFFFF"/>
              <w:spacing w:after="120" w:line="234" w:lineRule="atLeast"/>
              <w:jc w:val="both"/>
              <w:rPr>
                <w:b/>
                <w:sz w:val="26"/>
                <w:szCs w:val="26"/>
              </w:rPr>
            </w:pPr>
            <w:r w:rsidRPr="00116D1D">
              <w:rPr>
                <w:bCs/>
                <w:i/>
                <w:sz w:val="26"/>
                <w:szCs w:val="26"/>
              </w:rPr>
              <w:t>+ Văn thư</w:t>
            </w:r>
          </w:p>
        </w:tc>
        <w:tc>
          <w:tcPr>
            <w:tcW w:w="2153" w:type="dxa"/>
          </w:tcPr>
          <w:p w14:paraId="444EA3EF" w14:textId="77777777" w:rsidR="006D3354" w:rsidRPr="00116D1D" w:rsidRDefault="006D3354" w:rsidP="008D5716">
            <w:pPr>
              <w:spacing w:after="120" w:line="234" w:lineRule="atLeast"/>
              <w:jc w:val="center"/>
              <w:rPr>
                <w:bCs/>
                <w:i/>
                <w:sz w:val="26"/>
                <w:szCs w:val="26"/>
              </w:rPr>
            </w:pPr>
            <w:r w:rsidRPr="00116D1D">
              <w:rPr>
                <w:bCs/>
                <w:i/>
                <w:sz w:val="26"/>
                <w:szCs w:val="26"/>
              </w:rPr>
              <w:t>6,5 ngày</w:t>
            </w:r>
          </w:p>
          <w:p w14:paraId="17F3F200" w14:textId="77777777" w:rsidR="006D3354" w:rsidRPr="00116D1D" w:rsidRDefault="006D3354" w:rsidP="008D5716">
            <w:pPr>
              <w:spacing w:after="120" w:line="234" w:lineRule="atLeast"/>
              <w:jc w:val="center"/>
              <w:rPr>
                <w:bCs/>
                <w:i/>
                <w:sz w:val="26"/>
                <w:szCs w:val="26"/>
              </w:rPr>
            </w:pPr>
            <w:r w:rsidRPr="00116D1D">
              <w:rPr>
                <w:bCs/>
                <w:i/>
                <w:sz w:val="26"/>
                <w:szCs w:val="26"/>
              </w:rPr>
              <w:t>03 ngày</w:t>
            </w:r>
          </w:p>
          <w:p w14:paraId="0497AC3E" w14:textId="77777777" w:rsidR="006D3354" w:rsidRPr="00116D1D" w:rsidRDefault="006D3354" w:rsidP="008D5716">
            <w:pPr>
              <w:spacing w:after="120" w:line="234" w:lineRule="atLeast"/>
              <w:jc w:val="center"/>
              <w:rPr>
                <w:bCs/>
                <w:i/>
                <w:sz w:val="26"/>
                <w:szCs w:val="26"/>
              </w:rPr>
            </w:pPr>
            <w:r w:rsidRPr="00116D1D">
              <w:rPr>
                <w:bCs/>
                <w:i/>
                <w:sz w:val="26"/>
                <w:szCs w:val="26"/>
              </w:rPr>
              <w:t>1  ngày</w:t>
            </w:r>
          </w:p>
          <w:p w14:paraId="49B76984" w14:textId="77777777" w:rsidR="006D3354" w:rsidRPr="00116D1D" w:rsidRDefault="006D3354" w:rsidP="008D5716">
            <w:pPr>
              <w:spacing w:after="120" w:line="234" w:lineRule="atLeast"/>
              <w:jc w:val="center"/>
              <w:rPr>
                <w:bCs/>
                <w:i/>
                <w:sz w:val="26"/>
                <w:szCs w:val="26"/>
              </w:rPr>
            </w:pPr>
            <w:r w:rsidRPr="00116D1D">
              <w:rPr>
                <w:bCs/>
                <w:i/>
                <w:sz w:val="26"/>
                <w:szCs w:val="26"/>
              </w:rPr>
              <w:t>02 ngày</w:t>
            </w:r>
          </w:p>
          <w:p w14:paraId="1C57C020" w14:textId="77777777" w:rsidR="006D3354" w:rsidRPr="00116D1D" w:rsidRDefault="006D3354" w:rsidP="008D5716">
            <w:pPr>
              <w:spacing w:after="120" w:line="234" w:lineRule="atLeast"/>
              <w:jc w:val="center"/>
              <w:rPr>
                <w:b/>
                <w:sz w:val="26"/>
                <w:szCs w:val="26"/>
              </w:rPr>
            </w:pPr>
            <w:r w:rsidRPr="00116D1D">
              <w:rPr>
                <w:bCs/>
                <w:i/>
                <w:sz w:val="26"/>
                <w:szCs w:val="26"/>
              </w:rPr>
              <w:t>0,5 ngày</w:t>
            </w:r>
          </w:p>
        </w:tc>
        <w:tc>
          <w:tcPr>
            <w:tcW w:w="783" w:type="dxa"/>
          </w:tcPr>
          <w:p w14:paraId="6D7256ED" w14:textId="77777777" w:rsidR="006D3354" w:rsidRPr="00116D1D" w:rsidRDefault="006D3354" w:rsidP="008D5716">
            <w:pPr>
              <w:spacing w:after="120" w:line="234" w:lineRule="atLeast"/>
              <w:jc w:val="both"/>
              <w:rPr>
                <w:i/>
                <w:sz w:val="26"/>
                <w:szCs w:val="26"/>
              </w:rPr>
            </w:pPr>
          </w:p>
        </w:tc>
      </w:tr>
      <w:tr w:rsidR="000B51ED" w:rsidRPr="00116D1D" w14:paraId="56770BD9" w14:textId="77777777" w:rsidTr="008D5716">
        <w:trPr>
          <w:trHeight w:val="143"/>
        </w:trPr>
        <w:tc>
          <w:tcPr>
            <w:tcW w:w="588" w:type="dxa"/>
            <w:vMerge/>
          </w:tcPr>
          <w:p w14:paraId="2EFBD385" w14:textId="77777777" w:rsidR="006D3354" w:rsidRPr="00116D1D" w:rsidRDefault="006D3354" w:rsidP="008D5716">
            <w:pPr>
              <w:spacing w:after="120" w:line="234" w:lineRule="atLeast"/>
              <w:jc w:val="both"/>
              <w:rPr>
                <w:b/>
                <w:sz w:val="26"/>
                <w:szCs w:val="26"/>
              </w:rPr>
            </w:pPr>
          </w:p>
        </w:tc>
        <w:tc>
          <w:tcPr>
            <w:tcW w:w="1640" w:type="dxa"/>
            <w:vMerge/>
          </w:tcPr>
          <w:p w14:paraId="0DEE6797" w14:textId="77777777" w:rsidR="006D3354" w:rsidRPr="00116D1D" w:rsidRDefault="006D3354" w:rsidP="008D5716">
            <w:pPr>
              <w:spacing w:after="120" w:line="234" w:lineRule="atLeast"/>
              <w:jc w:val="both"/>
              <w:rPr>
                <w:b/>
                <w:sz w:val="26"/>
                <w:szCs w:val="26"/>
              </w:rPr>
            </w:pPr>
          </w:p>
        </w:tc>
        <w:tc>
          <w:tcPr>
            <w:tcW w:w="5187" w:type="dxa"/>
          </w:tcPr>
          <w:p w14:paraId="0E08D045" w14:textId="77777777" w:rsidR="006D3354" w:rsidRPr="00116D1D" w:rsidRDefault="006D3354" w:rsidP="008D5716">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chínhtrình cấp có thẩm quyền phê duyệt; cập nhật thông tin vào Phần mềm một cửa điện tử; trả kết quả giải quyết thủ tục hành chính.</w:t>
            </w:r>
          </w:p>
          <w:p w14:paraId="032A9454" w14:textId="77777777" w:rsidR="006D3354" w:rsidRPr="00116D1D" w:rsidRDefault="006D3354" w:rsidP="008D5716">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153" w:type="dxa"/>
            <w:vAlign w:val="center"/>
          </w:tcPr>
          <w:p w14:paraId="138902E8" w14:textId="77777777" w:rsidR="006D3354" w:rsidRPr="00116D1D" w:rsidRDefault="006D3354" w:rsidP="008D5716">
            <w:pPr>
              <w:spacing w:after="120" w:line="234" w:lineRule="atLeast"/>
              <w:jc w:val="center"/>
              <w:rPr>
                <w:bCs/>
                <w:i/>
                <w:sz w:val="26"/>
                <w:szCs w:val="26"/>
              </w:rPr>
            </w:pPr>
          </w:p>
          <w:p w14:paraId="0A412E17" w14:textId="77777777" w:rsidR="006D3354" w:rsidRPr="00116D1D" w:rsidRDefault="006D3354" w:rsidP="008D5716">
            <w:pPr>
              <w:spacing w:after="120" w:line="234" w:lineRule="atLeast"/>
              <w:jc w:val="center"/>
              <w:rPr>
                <w:b/>
                <w:sz w:val="26"/>
                <w:szCs w:val="26"/>
              </w:rPr>
            </w:pPr>
            <w:r w:rsidRPr="00116D1D">
              <w:rPr>
                <w:sz w:val="26"/>
                <w:szCs w:val="26"/>
              </w:rPr>
              <w:t>Trả lại hồ sơ không quá 03 ngày làm việc</w:t>
            </w:r>
          </w:p>
        </w:tc>
        <w:tc>
          <w:tcPr>
            <w:tcW w:w="783" w:type="dxa"/>
            <w:vAlign w:val="center"/>
          </w:tcPr>
          <w:p w14:paraId="0191EE7E" w14:textId="77777777" w:rsidR="006D3354" w:rsidRPr="00116D1D" w:rsidRDefault="006D3354" w:rsidP="008D5716">
            <w:pPr>
              <w:spacing w:after="120" w:line="234" w:lineRule="atLeast"/>
              <w:jc w:val="both"/>
              <w:rPr>
                <w:b/>
                <w:i/>
                <w:sz w:val="26"/>
                <w:szCs w:val="26"/>
              </w:rPr>
            </w:pPr>
          </w:p>
        </w:tc>
      </w:tr>
      <w:tr w:rsidR="000B51ED" w:rsidRPr="00116D1D" w14:paraId="69D1C25A" w14:textId="77777777" w:rsidTr="008D5716">
        <w:trPr>
          <w:trHeight w:val="460"/>
        </w:trPr>
        <w:tc>
          <w:tcPr>
            <w:tcW w:w="588" w:type="dxa"/>
            <w:vAlign w:val="center"/>
          </w:tcPr>
          <w:p w14:paraId="300E66E4" w14:textId="77777777" w:rsidR="006D3354" w:rsidRPr="00116D1D" w:rsidRDefault="006D3354" w:rsidP="008D5716">
            <w:pPr>
              <w:spacing w:after="120" w:line="234" w:lineRule="atLeast"/>
              <w:jc w:val="center"/>
              <w:rPr>
                <w:b/>
                <w:sz w:val="26"/>
                <w:szCs w:val="26"/>
              </w:rPr>
            </w:pPr>
            <w:r w:rsidRPr="00116D1D">
              <w:rPr>
                <w:b/>
                <w:sz w:val="26"/>
                <w:szCs w:val="26"/>
              </w:rPr>
              <w:t>Bước 4</w:t>
            </w:r>
          </w:p>
        </w:tc>
        <w:tc>
          <w:tcPr>
            <w:tcW w:w="1640" w:type="dxa"/>
          </w:tcPr>
          <w:p w14:paraId="338DFCB7" w14:textId="77777777" w:rsidR="006D3354" w:rsidRPr="00116D1D" w:rsidRDefault="006D3354" w:rsidP="008D5716">
            <w:pPr>
              <w:spacing w:after="120" w:line="234" w:lineRule="atLeast"/>
              <w:jc w:val="both"/>
              <w:rPr>
                <w:i/>
                <w:sz w:val="26"/>
                <w:szCs w:val="26"/>
              </w:rPr>
            </w:pPr>
            <w:r w:rsidRPr="00116D1D">
              <w:rPr>
                <w:b/>
                <w:sz w:val="26"/>
                <w:szCs w:val="26"/>
                <w:lang w:val="nl-NL"/>
              </w:rPr>
              <w:t xml:space="preserve">Trả kết quả giải quyết </w:t>
            </w:r>
            <w:r w:rsidRPr="00116D1D">
              <w:rPr>
                <w:b/>
                <w:sz w:val="26"/>
                <w:szCs w:val="26"/>
                <w:lang w:val="nl-NL"/>
              </w:rPr>
              <w:lastRenderedPageBreak/>
              <w:t>thủ tục hành chính</w:t>
            </w:r>
            <w:r w:rsidRPr="00116D1D">
              <w:rPr>
                <w:i/>
                <w:sz w:val="26"/>
                <w:szCs w:val="26"/>
              </w:rPr>
              <w:t xml:space="preserve"> </w:t>
            </w:r>
          </w:p>
          <w:p w14:paraId="6924C1AF" w14:textId="77777777" w:rsidR="006D3354" w:rsidRPr="00116D1D" w:rsidRDefault="006D3354" w:rsidP="008D571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187" w:type="dxa"/>
          </w:tcPr>
          <w:p w14:paraId="4227422C" w14:textId="77777777" w:rsidR="006D3354" w:rsidRPr="00116D1D" w:rsidRDefault="006D3354" w:rsidP="008D5716">
            <w:pPr>
              <w:spacing w:before="120" w:after="120" w:line="340" w:lineRule="exact"/>
              <w:jc w:val="both"/>
              <w:rPr>
                <w:iCs/>
                <w:sz w:val="26"/>
                <w:szCs w:val="26"/>
                <w:lang w:val="nl-NL"/>
              </w:rPr>
            </w:pPr>
            <w:r w:rsidRPr="00116D1D">
              <w:rPr>
                <w:iCs/>
                <w:sz w:val="26"/>
                <w:szCs w:val="26"/>
                <w:lang w:val="nl-NL"/>
              </w:rPr>
              <w:lastRenderedPageBreak/>
              <w:t xml:space="preserve">Công chức tiếp nhận và trả  kết quả nhập vào </w:t>
            </w:r>
            <w:r w:rsidRPr="00116D1D">
              <w:rPr>
                <w:iCs/>
                <w:sz w:val="26"/>
                <w:szCs w:val="26"/>
                <w:lang w:val="nl-NL"/>
              </w:rPr>
              <w:lastRenderedPageBreak/>
              <w:t>sổ theo dõi hồ sơ và phần mềm điện tử thực hiện như sau:</w:t>
            </w:r>
          </w:p>
          <w:p w14:paraId="77226587" w14:textId="77777777" w:rsidR="006D3354" w:rsidRPr="00116D1D" w:rsidRDefault="006D3354" w:rsidP="008D5716">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7D9DDA2F" w14:textId="77777777" w:rsidR="006D3354" w:rsidRPr="00116D1D" w:rsidRDefault="006D3354" w:rsidP="008D5716">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2BC83DE1" w14:textId="77777777" w:rsidR="006D3354" w:rsidRPr="00116D1D" w:rsidRDefault="006D3354" w:rsidP="008D5716">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3BFA9D81" w14:textId="77777777" w:rsidR="006D3354" w:rsidRPr="00116D1D" w:rsidRDefault="006D3354" w:rsidP="008D5716">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153" w:type="dxa"/>
            <w:vAlign w:val="center"/>
          </w:tcPr>
          <w:p w14:paraId="1879439E" w14:textId="77777777" w:rsidR="006D3354" w:rsidRPr="00116D1D" w:rsidRDefault="006D3354" w:rsidP="008D5716">
            <w:pPr>
              <w:spacing w:after="120" w:line="234" w:lineRule="atLeast"/>
              <w:jc w:val="center"/>
              <w:rPr>
                <w:iCs/>
                <w:sz w:val="26"/>
                <w:szCs w:val="26"/>
                <w:lang w:val="nl-NL"/>
              </w:rPr>
            </w:pPr>
            <w:r w:rsidRPr="00116D1D">
              <w:rPr>
                <w:iCs/>
                <w:sz w:val="26"/>
                <w:szCs w:val="26"/>
                <w:lang w:val="nl-NL"/>
              </w:rPr>
              <w:lastRenderedPageBreak/>
              <w:t xml:space="preserve">Thời gian trả kết quả: </w:t>
            </w:r>
          </w:p>
          <w:p w14:paraId="7F23D17F" w14:textId="77777777" w:rsidR="006D3354" w:rsidRPr="00116D1D" w:rsidRDefault="006D3354" w:rsidP="008D5716">
            <w:pPr>
              <w:spacing w:after="120" w:line="234" w:lineRule="atLeast"/>
              <w:jc w:val="center"/>
              <w:rPr>
                <w:bCs/>
                <w:i/>
                <w:sz w:val="26"/>
                <w:szCs w:val="26"/>
                <w:lang w:val="nl-NL"/>
              </w:rPr>
            </w:pPr>
            <w:r w:rsidRPr="00116D1D">
              <w:rPr>
                <w:iCs/>
                <w:sz w:val="26"/>
                <w:szCs w:val="26"/>
                <w:lang w:val="nl-NL"/>
              </w:rPr>
              <w:lastRenderedPageBreak/>
              <w:t>Sáng: từ 07 giờ đến 11 giờ 30 phút; chiều: từ 13 giờ 30 đến 17 giờ của các ngày làm việc.</w:t>
            </w:r>
          </w:p>
        </w:tc>
        <w:tc>
          <w:tcPr>
            <w:tcW w:w="783" w:type="dxa"/>
          </w:tcPr>
          <w:p w14:paraId="1C28F1D2" w14:textId="77777777" w:rsidR="006D3354" w:rsidRPr="00116D1D" w:rsidRDefault="006D3354" w:rsidP="008D5716">
            <w:pPr>
              <w:spacing w:after="120" w:line="234" w:lineRule="atLeast"/>
              <w:jc w:val="both"/>
              <w:rPr>
                <w:sz w:val="26"/>
                <w:szCs w:val="26"/>
                <w:lang w:val="vi-VN"/>
              </w:rPr>
            </w:pPr>
          </w:p>
        </w:tc>
      </w:tr>
    </w:tbl>
    <w:p w14:paraId="2F19F853" w14:textId="6019CCCD" w:rsidR="006D3354" w:rsidRPr="00116D1D" w:rsidRDefault="00A41310" w:rsidP="00541945">
      <w:pPr>
        <w:tabs>
          <w:tab w:val="left" w:pos="900"/>
        </w:tabs>
        <w:autoSpaceDE w:val="0"/>
        <w:autoSpaceDN w:val="0"/>
        <w:adjustRightInd w:val="0"/>
        <w:spacing w:before="120" w:after="120"/>
        <w:ind w:firstLine="709"/>
        <w:jc w:val="both"/>
        <w:rPr>
          <w:rFonts w:eastAsia="Arial"/>
          <w:i/>
          <w:sz w:val="26"/>
          <w:szCs w:val="26"/>
          <w:lang w:val="vi-VN"/>
        </w:rPr>
      </w:pPr>
      <w:r w:rsidRPr="00116D1D">
        <w:rPr>
          <w:b/>
          <w:bCs/>
          <w:sz w:val="26"/>
          <w:szCs w:val="26"/>
          <w:lang w:val="nl-NL"/>
        </w:rPr>
        <w:t>5</w:t>
      </w:r>
      <w:r w:rsidR="006D3354" w:rsidRPr="00116D1D">
        <w:rPr>
          <w:b/>
          <w:bCs/>
          <w:sz w:val="26"/>
          <w:szCs w:val="26"/>
          <w:lang w:val="nl-NL"/>
        </w:rPr>
        <w:t xml:space="preserve">.2. Thành phần, số lượng hồ sơ </w:t>
      </w:r>
      <w:r w:rsidR="006D3354" w:rsidRPr="00116D1D">
        <w:rPr>
          <w:rFonts w:eastAsia="Arial"/>
          <w:i/>
          <w:sz w:val="26"/>
          <w:szCs w:val="26"/>
          <w:lang w:val="vi-VN"/>
        </w:rPr>
        <w:t xml:space="preserve">(Điều 36 Nghị định số </w:t>
      </w:r>
      <w:r w:rsidR="006D3354" w:rsidRPr="00116D1D">
        <w:rPr>
          <w:rFonts w:eastAsia="Arial"/>
          <w:i/>
          <w:spacing w:val="-6"/>
          <w:sz w:val="26"/>
          <w:szCs w:val="26"/>
          <w:lang w:val="vi-VN"/>
        </w:rPr>
        <w:t>113/2013/NĐ-CP ngày 02/10/2013 của Chính phủ về hoạt động mỹ thuật</w:t>
      </w:r>
      <w:r w:rsidR="006D3354" w:rsidRPr="00116D1D">
        <w:rPr>
          <w:rFonts w:eastAsia="Arial"/>
          <w:bCs/>
          <w:i/>
          <w:sz w:val="26"/>
          <w:szCs w:val="26"/>
          <w:lang w:val="vi-VN"/>
        </w:rPr>
        <w:t>)</w:t>
      </w:r>
    </w:p>
    <w:p w14:paraId="125844C6" w14:textId="77777777" w:rsidR="006D3354" w:rsidRPr="00116D1D" w:rsidRDefault="006D3354" w:rsidP="00541945">
      <w:pPr>
        <w:tabs>
          <w:tab w:val="left" w:pos="938"/>
        </w:tabs>
        <w:autoSpaceDE w:val="0"/>
        <w:autoSpaceDN w:val="0"/>
        <w:adjustRightInd w:val="0"/>
        <w:spacing w:before="120" w:after="120" w:line="259" w:lineRule="auto"/>
        <w:ind w:firstLine="709"/>
        <w:jc w:val="both"/>
        <w:rPr>
          <w:rFonts w:eastAsia="Arial"/>
          <w:b/>
          <w:bCs/>
          <w:iCs/>
          <w:sz w:val="26"/>
          <w:szCs w:val="26"/>
          <w:lang w:val="vi-VN"/>
        </w:rPr>
      </w:pPr>
      <w:r w:rsidRPr="00116D1D">
        <w:rPr>
          <w:rFonts w:eastAsia="Arial"/>
          <w:b/>
          <w:bCs/>
          <w:iCs/>
          <w:sz w:val="26"/>
          <w:szCs w:val="26"/>
          <w:lang w:val="vi-VN"/>
        </w:rPr>
        <w:t>- Thành phần hồ sơ:</w:t>
      </w:r>
    </w:p>
    <w:p w14:paraId="5F531161" w14:textId="77777777" w:rsidR="006D3354" w:rsidRPr="00116D1D" w:rsidRDefault="006D3354" w:rsidP="00541945">
      <w:pPr>
        <w:tabs>
          <w:tab w:val="left" w:pos="938"/>
        </w:tabs>
        <w:autoSpaceDE w:val="0"/>
        <w:autoSpaceDN w:val="0"/>
        <w:adjustRightInd w:val="0"/>
        <w:spacing w:before="120" w:after="120" w:line="259" w:lineRule="auto"/>
        <w:ind w:firstLine="709"/>
        <w:jc w:val="both"/>
        <w:rPr>
          <w:rFonts w:eastAsia="Arial"/>
          <w:spacing w:val="-6"/>
          <w:sz w:val="26"/>
          <w:szCs w:val="26"/>
          <w:lang w:val="vi-VN"/>
        </w:rPr>
      </w:pPr>
      <w:r w:rsidRPr="00116D1D">
        <w:rPr>
          <w:rFonts w:eastAsia="Arial"/>
          <w:spacing w:val="-6"/>
          <w:sz w:val="26"/>
          <w:szCs w:val="26"/>
          <w:lang w:val="vi-VN"/>
        </w:rPr>
        <w:t xml:space="preserve">1) Đơn đề nghị cấp giấy phép </w:t>
      </w:r>
      <w:r w:rsidRPr="00116D1D">
        <w:rPr>
          <w:rFonts w:eastAsia="Arial"/>
          <w:i/>
          <w:spacing w:val="-6"/>
          <w:sz w:val="26"/>
          <w:szCs w:val="26"/>
          <w:lang w:val="vi-VN"/>
        </w:rPr>
        <w:t>(mẫu số 9 ban hành kèm theo Nghị định số 113/2013/NĐ-CP ngày 02 tháng 10 năm 2013 của Chính phủ về hoạt động mỹ thuật)</w:t>
      </w:r>
      <w:r w:rsidRPr="00116D1D">
        <w:rPr>
          <w:rFonts w:eastAsia="Arial"/>
          <w:spacing w:val="-6"/>
          <w:sz w:val="26"/>
          <w:szCs w:val="26"/>
          <w:lang w:val="vi-VN"/>
        </w:rPr>
        <w:t>;</w:t>
      </w:r>
    </w:p>
    <w:p w14:paraId="10CEB1F3" w14:textId="77777777" w:rsidR="006D3354" w:rsidRPr="00116D1D" w:rsidRDefault="006D3354" w:rsidP="00541945">
      <w:pPr>
        <w:shd w:val="clear" w:color="auto" w:fill="FFFFFF"/>
        <w:spacing w:before="120" w:after="120" w:line="234" w:lineRule="atLeast"/>
        <w:ind w:firstLine="709"/>
        <w:jc w:val="both"/>
        <w:rPr>
          <w:bCs/>
          <w:i/>
          <w:sz w:val="26"/>
          <w:szCs w:val="26"/>
          <w:lang w:val="vi-VN"/>
        </w:rPr>
      </w:pPr>
      <w:r w:rsidRPr="00116D1D">
        <w:rPr>
          <w:sz w:val="26"/>
          <w:szCs w:val="26"/>
          <w:lang w:val="vi-VN"/>
        </w:rPr>
        <w:t xml:space="preserve">   2) Đề án được cấp có thẩm quyền phê duyệt: </w:t>
      </w:r>
      <w:r w:rsidRPr="00116D1D">
        <w:rPr>
          <w:i/>
          <w:sz w:val="26"/>
          <w:szCs w:val="26"/>
          <w:lang w:val="vi-VN"/>
        </w:rPr>
        <w:t>(</w:t>
      </w:r>
      <w:bookmarkStart w:id="3" w:name="dieu_34"/>
      <w:r w:rsidRPr="00116D1D">
        <w:rPr>
          <w:bCs/>
          <w:i/>
          <w:sz w:val="26"/>
          <w:szCs w:val="26"/>
          <w:lang w:val="vi-VN"/>
        </w:rPr>
        <w:t xml:space="preserve">Điều 34 </w:t>
      </w:r>
      <w:r w:rsidRPr="00116D1D">
        <w:rPr>
          <w:i/>
          <w:sz w:val="26"/>
          <w:szCs w:val="26"/>
          <w:lang w:val="vi-VN"/>
        </w:rPr>
        <w:t xml:space="preserve">Nghị định số </w:t>
      </w:r>
      <w:r w:rsidRPr="00116D1D">
        <w:rPr>
          <w:i/>
          <w:spacing w:val="-6"/>
          <w:sz w:val="26"/>
          <w:szCs w:val="26"/>
          <w:lang w:val="vi-VN"/>
        </w:rPr>
        <w:t>113/2013/NĐ-CP</w:t>
      </w:r>
      <w:bookmarkEnd w:id="3"/>
      <w:r w:rsidRPr="00116D1D">
        <w:rPr>
          <w:bCs/>
          <w:i/>
          <w:sz w:val="26"/>
          <w:szCs w:val="26"/>
          <w:lang w:val="vi-VN"/>
        </w:rPr>
        <w:t>)</w:t>
      </w:r>
    </w:p>
    <w:p w14:paraId="648D667B" w14:textId="77777777" w:rsidR="006D3354" w:rsidRPr="00116D1D" w:rsidRDefault="006D3354" w:rsidP="00541945">
      <w:pPr>
        <w:shd w:val="clear" w:color="auto" w:fill="FFFFFF"/>
        <w:spacing w:before="120" w:after="120" w:line="234" w:lineRule="atLeast"/>
        <w:ind w:firstLine="709"/>
        <w:rPr>
          <w:sz w:val="26"/>
          <w:szCs w:val="26"/>
          <w:lang w:val="vi-VN"/>
        </w:rPr>
      </w:pPr>
      <w:r w:rsidRPr="00116D1D">
        <w:rPr>
          <w:sz w:val="26"/>
          <w:szCs w:val="26"/>
          <w:lang w:val="vi-VN"/>
        </w:rPr>
        <w:t>2.1. Nội dung đề án bao gồm:</w:t>
      </w:r>
    </w:p>
    <w:p w14:paraId="1FA16729" w14:textId="77777777" w:rsidR="006D3354" w:rsidRPr="00116D1D" w:rsidRDefault="006D3354" w:rsidP="00541945">
      <w:pPr>
        <w:shd w:val="clear" w:color="auto" w:fill="FFFFFF"/>
        <w:spacing w:before="120" w:after="120" w:line="234" w:lineRule="atLeast"/>
        <w:ind w:firstLine="709"/>
        <w:rPr>
          <w:sz w:val="26"/>
          <w:szCs w:val="26"/>
          <w:lang w:val="vi-VN"/>
        </w:rPr>
      </w:pPr>
      <w:r w:rsidRPr="00116D1D">
        <w:rPr>
          <w:sz w:val="26"/>
          <w:szCs w:val="26"/>
          <w:lang w:val="vi-VN"/>
        </w:rPr>
        <w:t>- Tên đề án, đơn vị tổ chức;</w:t>
      </w:r>
    </w:p>
    <w:p w14:paraId="0DFF47A5" w14:textId="77777777" w:rsidR="006D3354" w:rsidRPr="00116D1D" w:rsidRDefault="006D3354" w:rsidP="00541945">
      <w:pPr>
        <w:shd w:val="clear" w:color="auto" w:fill="FFFFFF"/>
        <w:spacing w:before="120" w:after="120" w:line="234" w:lineRule="atLeast"/>
        <w:ind w:firstLine="709"/>
        <w:rPr>
          <w:sz w:val="26"/>
          <w:szCs w:val="26"/>
          <w:lang w:val="vi-VN"/>
        </w:rPr>
      </w:pPr>
      <w:r w:rsidRPr="00116D1D">
        <w:rPr>
          <w:sz w:val="26"/>
          <w:szCs w:val="26"/>
          <w:lang w:val="vi-VN"/>
        </w:rPr>
        <w:t>- Mục đích, ý nghĩa của đề án;</w:t>
      </w:r>
    </w:p>
    <w:p w14:paraId="156C3DD1" w14:textId="77777777" w:rsidR="006D3354" w:rsidRPr="00116D1D" w:rsidRDefault="006D3354" w:rsidP="00541945">
      <w:pPr>
        <w:shd w:val="clear" w:color="auto" w:fill="FFFFFF"/>
        <w:spacing w:before="120" w:after="120" w:line="234" w:lineRule="atLeast"/>
        <w:ind w:firstLine="709"/>
        <w:rPr>
          <w:sz w:val="26"/>
          <w:szCs w:val="26"/>
          <w:lang w:val="vi-VN"/>
        </w:rPr>
      </w:pPr>
      <w:r w:rsidRPr="00116D1D">
        <w:rPr>
          <w:sz w:val="26"/>
          <w:szCs w:val="26"/>
          <w:lang w:val="vi-VN"/>
        </w:rPr>
        <w:t>- Thời gian, địa điểm tổ chức trại;</w:t>
      </w:r>
    </w:p>
    <w:p w14:paraId="748C293B" w14:textId="77777777" w:rsidR="006D3354" w:rsidRPr="00116D1D" w:rsidRDefault="006D3354" w:rsidP="00541945">
      <w:pPr>
        <w:shd w:val="clear" w:color="auto" w:fill="FFFFFF"/>
        <w:spacing w:before="120" w:after="120" w:line="234" w:lineRule="atLeast"/>
        <w:ind w:firstLine="709"/>
        <w:rPr>
          <w:sz w:val="26"/>
          <w:szCs w:val="26"/>
          <w:lang w:val="vi-VN"/>
        </w:rPr>
      </w:pPr>
      <w:r w:rsidRPr="00116D1D">
        <w:rPr>
          <w:sz w:val="26"/>
          <w:szCs w:val="26"/>
          <w:lang w:val="vi-VN"/>
        </w:rPr>
        <w:t>- Địa điểm kèm theo bản vẽ thiết kế mặt bằng trưng bày tác phẩm;</w:t>
      </w:r>
    </w:p>
    <w:p w14:paraId="4016A003" w14:textId="77777777" w:rsidR="006D3354" w:rsidRPr="00116D1D" w:rsidRDefault="006D3354" w:rsidP="00541945">
      <w:pPr>
        <w:shd w:val="clear" w:color="auto" w:fill="FFFFFF"/>
        <w:spacing w:before="120" w:after="120" w:line="234" w:lineRule="atLeast"/>
        <w:ind w:firstLine="709"/>
        <w:rPr>
          <w:sz w:val="26"/>
          <w:szCs w:val="26"/>
          <w:lang w:val="vi-VN"/>
        </w:rPr>
      </w:pPr>
      <w:r w:rsidRPr="00116D1D">
        <w:rPr>
          <w:sz w:val="26"/>
          <w:szCs w:val="26"/>
          <w:lang w:val="vi-VN"/>
        </w:rPr>
        <w:t>- Kinh phí tổ chức;</w:t>
      </w:r>
    </w:p>
    <w:p w14:paraId="3F057C5D" w14:textId="77777777" w:rsidR="006D3354" w:rsidRPr="00116D1D" w:rsidRDefault="006D3354" w:rsidP="00541945">
      <w:pPr>
        <w:shd w:val="clear" w:color="auto" w:fill="FFFFFF"/>
        <w:spacing w:before="120" w:after="120" w:line="234" w:lineRule="atLeast"/>
        <w:ind w:firstLine="709"/>
        <w:rPr>
          <w:sz w:val="26"/>
          <w:szCs w:val="26"/>
          <w:lang w:val="vi-VN"/>
        </w:rPr>
      </w:pPr>
      <w:r w:rsidRPr="00116D1D">
        <w:rPr>
          <w:sz w:val="26"/>
          <w:szCs w:val="26"/>
          <w:lang w:val="vi-VN"/>
        </w:rPr>
        <w:t>- Quy mô tổ chức trại: số lượng tác giả, tác phẩm;</w:t>
      </w:r>
    </w:p>
    <w:p w14:paraId="5080DD7E" w14:textId="77777777" w:rsidR="006D3354" w:rsidRPr="00116D1D" w:rsidRDefault="006D3354" w:rsidP="00541945">
      <w:pPr>
        <w:shd w:val="clear" w:color="auto" w:fill="FFFFFF"/>
        <w:spacing w:before="120" w:after="120" w:line="234" w:lineRule="atLeast"/>
        <w:ind w:firstLine="709"/>
        <w:rPr>
          <w:sz w:val="26"/>
          <w:szCs w:val="26"/>
          <w:lang w:val="vi-VN"/>
        </w:rPr>
      </w:pPr>
      <w:r w:rsidRPr="00116D1D">
        <w:rPr>
          <w:sz w:val="26"/>
          <w:szCs w:val="26"/>
          <w:lang w:val="vi-VN"/>
        </w:rPr>
        <w:t>- Chất liệu, giải pháp thi công, nhân công thực hiện tác phẩm;</w:t>
      </w:r>
    </w:p>
    <w:p w14:paraId="7ABDFF37" w14:textId="77777777" w:rsidR="006D3354" w:rsidRPr="00116D1D" w:rsidRDefault="006D3354" w:rsidP="00541945">
      <w:pPr>
        <w:shd w:val="clear" w:color="auto" w:fill="FFFFFF"/>
        <w:spacing w:before="120" w:after="120" w:line="234" w:lineRule="atLeast"/>
        <w:ind w:firstLine="709"/>
        <w:rPr>
          <w:sz w:val="26"/>
          <w:szCs w:val="26"/>
          <w:lang w:val="vi-VN"/>
        </w:rPr>
      </w:pPr>
      <w:r w:rsidRPr="00116D1D">
        <w:rPr>
          <w:sz w:val="26"/>
          <w:szCs w:val="26"/>
          <w:lang w:val="vi-VN"/>
        </w:rPr>
        <w:t>- Cơ chế quản lý, phương án bảo vệ, bảo quản, tu bổ và khai thác sử dụng tác phẩm;</w:t>
      </w:r>
    </w:p>
    <w:p w14:paraId="65F4D604" w14:textId="77777777" w:rsidR="006D3354" w:rsidRPr="00116D1D" w:rsidRDefault="006D3354" w:rsidP="00541945">
      <w:pPr>
        <w:shd w:val="clear" w:color="auto" w:fill="FFFFFF"/>
        <w:spacing w:before="120" w:after="120" w:line="234" w:lineRule="atLeast"/>
        <w:ind w:firstLine="709"/>
        <w:rPr>
          <w:sz w:val="26"/>
          <w:szCs w:val="26"/>
          <w:lang w:val="vi-VN"/>
        </w:rPr>
      </w:pPr>
      <w:r w:rsidRPr="00116D1D">
        <w:rPr>
          <w:sz w:val="26"/>
          <w:szCs w:val="26"/>
          <w:lang w:val="vi-VN"/>
        </w:rPr>
        <w:lastRenderedPageBreak/>
        <w:t>- Trách nhiệm và quyền lợi của tác giả.</w:t>
      </w:r>
    </w:p>
    <w:p w14:paraId="7CC34D29" w14:textId="77777777" w:rsidR="006D3354" w:rsidRPr="00116D1D" w:rsidRDefault="006D3354" w:rsidP="00541945">
      <w:pPr>
        <w:shd w:val="clear" w:color="auto" w:fill="FFFFFF"/>
        <w:spacing w:before="120" w:after="120" w:line="234" w:lineRule="atLeast"/>
        <w:ind w:firstLine="709"/>
        <w:rPr>
          <w:sz w:val="26"/>
          <w:szCs w:val="26"/>
          <w:lang w:val="vi-VN"/>
        </w:rPr>
      </w:pPr>
      <w:r w:rsidRPr="00116D1D">
        <w:rPr>
          <w:sz w:val="26"/>
          <w:szCs w:val="26"/>
          <w:lang w:val="vi-VN"/>
        </w:rPr>
        <w:t>2.2. Hồ sơ đề án bao gồm:</w:t>
      </w:r>
    </w:p>
    <w:p w14:paraId="6B742BCE" w14:textId="77777777" w:rsidR="006D3354" w:rsidRPr="00116D1D" w:rsidRDefault="006D3354" w:rsidP="00541945">
      <w:pPr>
        <w:shd w:val="clear" w:color="auto" w:fill="FFFFFF"/>
        <w:spacing w:before="120" w:after="120" w:line="234" w:lineRule="atLeast"/>
        <w:ind w:firstLine="709"/>
        <w:rPr>
          <w:sz w:val="26"/>
          <w:szCs w:val="26"/>
          <w:lang w:val="vi-VN"/>
        </w:rPr>
      </w:pPr>
      <w:r w:rsidRPr="00116D1D">
        <w:rPr>
          <w:sz w:val="26"/>
          <w:szCs w:val="26"/>
          <w:lang w:val="vi-VN"/>
        </w:rPr>
        <w:t>a) Tờ trình;</w:t>
      </w:r>
    </w:p>
    <w:p w14:paraId="62C17F3C" w14:textId="77777777" w:rsidR="006D3354" w:rsidRPr="00116D1D" w:rsidRDefault="006D3354" w:rsidP="00541945">
      <w:pPr>
        <w:shd w:val="clear" w:color="auto" w:fill="FFFFFF"/>
        <w:spacing w:before="120" w:after="120" w:line="234" w:lineRule="atLeast"/>
        <w:ind w:firstLine="709"/>
        <w:rPr>
          <w:sz w:val="26"/>
          <w:szCs w:val="26"/>
          <w:lang w:val="vi-VN"/>
        </w:rPr>
      </w:pPr>
      <w:r w:rsidRPr="00116D1D">
        <w:rPr>
          <w:sz w:val="26"/>
          <w:szCs w:val="26"/>
          <w:lang w:val="vi-VN"/>
        </w:rPr>
        <w:t>b) Dự thảo đề án và thể lệ tổ chức trại sáng tác.</w:t>
      </w:r>
    </w:p>
    <w:p w14:paraId="343B1550" w14:textId="77777777" w:rsidR="006D3354" w:rsidRPr="00116D1D" w:rsidRDefault="006D3354" w:rsidP="00541945">
      <w:pPr>
        <w:shd w:val="clear" w:color="auto" w:fill="FFFFFF"/>
        <w:spacing w:before="120" w:after="120" w:line="234" w:lineRule="atLeast"/>
        <w:ind w:firstLine="709"/>
        <w:jc w:val="both"/>
        <w:rPr>
          <w:sz w:val="26"/>
          <w:szCs w:val="26"/>
          <w:lang w:val="vi-VN"/>
        </w:rPr>
      </w:pPr>
      <w:r w:rsidRPr="00116D1D">
        <w:rPr>
          <w:sz w:val="26"/>
          <w:szCs w:val="26"/>
          <w:lang w:val="vi-VN"/>
        </w:rPr>
        <w:t>2.3. Thủ tục và trình tự phê duyệt đề án trại sáng tác điêu khắc thực hiện theo quy định của pháp luật về đầu tư xây dựng</w:t>
      </w:r>
    </w:p>
    <w:p w14:paraId="59AD62D8" w14:textId="77777777" w:rsidR="006D3354" w:rsidRPr="00116D1D" w:rsidRDefault="006D3354" w:rsidP="00541945">
      <w:pPr>
        <w:tabs>
          <w:tab w:val="left" w:pos="938"/>
        </w:tabs>
        <w:autoSpaceDE w:val="0"/>
        <w:autoSpaceDN w:val="0"/>
        <w:adjustRightInd w:val="0"/>
        <w:spacing w:before="120" w:after="120" w:line="259" w:lineRule="auto"/>
        <w:ind w:firstLine="709"/>
        <w:jc w:val="both"/>
        <w:rPr>
          <w:rFonts w:eastAsia="Arial"/>
          <w:bCs/>
          <w:i/>
          <w:sz w:val="26"/>
          <w:szCs w:val="26"/>
          <w:lang w:val="vi-VN"/>
        </w:rPr>
      </w:pPr>
      <w:r w:rsidRPr="00116D1D">
        <w:rPr>
          <w:rFonts w:eastAsia="Arial"/>
          <w:sz w:val="26"/>
          <w:szCs w:val="26"/>
          <w:lang w:val="vi-VN"/>
        </w:rPr>
        <w:t xml:space="preserve">3) Thể lệ: </w:t>
      </w:r>
      <w:r w:rsidRPr="00116D1D">
        <w:rPr>
          <w:rFonts w:eastAsia="Arial"/>
          <w:i/>
          <w:sz w:val="26"/>
          <w:szCs w:val="26"/>
          <w:lang w:val="vi-VN"/>
        </w:rPr>
        <w:t>(</w:t>
      </w:r>
      <w:r w:rsidRPr="00116D1D">
        <w:rPr>
          <w:rFonts w:eastAsia="Arial"/>
          <w:bCs/>
          <w:i/>
          <w:sz w:val="26"/>
          <w:szCs w:val="26"/>
          <w:lang w:val="vi-VN"/>
        </w:rPr>
        <w:t xml:space="preserve">Điều 35 </w:t>
      </w:r>
      <w:r w:rsidRPr="00116D1D">
        <w:rPr>
          <w:rFonts w:eastAsia="Arial"/>
          <w:i/>
          <w:sz w:val="26"/>
          <w:szCs w:val="26"/>
          <w:lang w:val="vi-VN"/>
        </w:rPr>
        <w:t xml:space="preserve">Nghị định số </w:t>
      </w:r>
      <w:r w:rsidRPr="00116D1D">
        <w:rPr>
          <w:rFonts w:eastAsia="Arial"/>
          <w:i/>
          <w:spacing w:val="-6"/>
          <w:sz w:val="26"/>
          <w:szCs w:val="26"/>
          <w:lang w:val="vi-VN"/>
        </w:rPr>
        <w:t>113/2013/NĐ-CP</w:t>
      </w:r>
      <w:r w:rsidRPr="00116D1D">
        <w:rPr>
          <w:rFonts w:eastAsia="Arial"/>
          <w:bCs/>
          <w:i/>
          <w:sz w:val="26"/>
          <w:szCs w:val="26"/>
          <w:lang w:val="vi-VN"/>
        </w:rPr>
        <w:t>)</w:t>
      </w:r>
    </w:p>
    <w:p w14:paraId="6BB5EEEE" w14:textId="77777777" w:rsidR="006D3354" w:rsidRPr="00116D1D" w:rsidRDefault="006D3354" w:rsidP="00541945">
      <w:pPr>
        <w:shd w:val="clear" w:color="auto" w:fill="FFFFFF"/>
        <w:spacing w:before="120" w:after="120" w:line="234" w:lineRule="atLeast"/>
        <w:ind w:firstLine="709"/>
        <w:rPr>
          <w:sz w:val="26"/>
          <w:szCs w:val="26"/>
          <w:lang w:val="vi-VN"/>
        </w:rPr>
      </w:pPr>
      <w:r w:rsidRPr="00116D1D">
        <w:rPr>
          <w:sz w:val="26"/>
          <w:szCs w:val="26"/>
          <w:lang w:val="vi-VN"/>
        </w:rPr>
        <w:t>Thể lệ tổ chức trại sáng tác điêu khắc do chủ đầu tư ban hành bao gồm các nội dung chủ yếu sau:</w:t>
      </w:r>
    </w:p>
    <w:p w14:paraId="3D9C00F8" w14:textId="77777777" w:rsidR="006D3354" w:rsidRPr="00116D1D" w:rsidRDefault="006D3354" w:rsidP="00541945">
      <w:pPr>
        <w:shd w:val="clear" w:color="auto" w:fill="FFFFFF"/>
        <w:spacing w:before="120" w:after="120" w:line="234" w:lineRule="atLeast"/>
        <w:ind w:firstLine="709"/>
        <w:rPr>
          <w:sz w:val="26"/>
          <w:szCs w:val="26"/>
          <w:lang w:val="vi-VN"/>
        </w:rPr>
      </w:pPr>
      <w:r w:rsidRPr="00116D1D">
        <w:rPr>
          <w:sz w:val="26"/>
          <w:szCs w:val="26"/>
          <w:lang w:val="vi-VN"/>
        </w:rPr>
        <w:t>3.1. Đơn vị tổ chức;</w:t>
      </w:r>
    </w:p>
    <w:p w14:paraId="24DE0223" w14:textId="77777777" w:rsidR="006D3354" w:rsidRPr="00116D1D" w:rsidRDefault="006D3354" w:rsidP="00541945">
      <w:pPr>
        <w:shd w:val="clear" w:color="auto" w:fill="FFFFFF"/>
        <w:spacing w:before="120" w:after="120" w:line="234" w:lineRule="atLeast"/>
        <w:ind w:firstLine="709"/>
        <w:rPr>
          <w:sz w:val="26"/>
          <w:szCs w:val="26"/>
          <w:lang w:val="vi-VN"/>
        </w:rPr>
      </w:pPr>
      <w:r w:rsidRPr="00116D1D">
        <w:rPr>
          <w:sz w:val="26"/>
          <w:szCs w:val="26"/>
          <w:lang w:val="vi-VN"/>
        </w:rPr>
        <w:t>3.2. Mục đích, ý nghĩa;</w:t>
      </w:r>
    </w:p>
    <w:p w14:paraId="7404BC99" w14:textId="77777777" w:rsidR="006D3354" w:rsidRPr="00116D1D" w:rsidRDefault="006D3354" w:rsidP="00541945">
      <w:pPr>
        <w:shd w:val="clear" w:color="auto" w:fill="FFFFFF"/>
        <w:spacing w:before="120" w:after="120" w:line="234" w:lineRule="atLeast"/>
        <w:ind w:firstLine="709"/>
        <w:rPr>
          <w:sz w:val="26"/>
          <w:szCs w:val="26"/>
          <w:lang w:val="vi-VN"/>
        </w:rPr>
      </w:pPr>
      <w:r w:rsidRPr="00116D1D">
        <w:rPr>
          <w:sz w:val="26"/>
          <w:szCs w:val="26"/>
          <w:lang w:val="vi-VN"/>
        </w:rPr>
        <w:t>3.3. Hình thức tổ chức trại sáng tác điêu khắc, địa điểm, quy mô, số lượng trại viên, nội dung, chất liệu, kích thước phác thảo, tác phẩm; kế hoạch, thời gian thực hiện;</w:t>
      </w:r>
    </w:p>
    <w:p w14:paraId="74C42926" w14:textId="77777777" w:rsidR="006D3354" w:rsidRPr="00116D1D" w:rsidRDefault="006D3354" w:rsidP="00541945">
      <w:pPr>
        <w:shd w:val="clear" w:color="auto" w:fill="FFFFFF"/>
        <w:spacing w:before="120" w:after="120" w:line="234" w:lineRule="atLeast"/>
        <w:ind w:firstLine="709"/>
        <w:rPr>
          <w:sz w:val="26"/>
          <w:szCs w:val="26"/>
          <w:lang w:val="vi-VN"/>
        </w:rPr>
      </w:pPr>
      <w:r w:rsidRPr="00116D1D">
        <w:rPr>
          <w:sz w:val="26"/>
          <w:szCs w:val="26"/>
          <w:lang w:val="vi-VN"/>
        </w:rPr>
        <w:t>3.4. Hội đồng nghệ thuật;</w:t>
      </w:r>
    </w:p>
    <w:p w14:paraId="246B827B" w14:textId="77777777" w:rsidR="006D3354" w:rsidRPr="00116D1D" w:rsidRDefault="006D3354" w:rsidP="00541945">
      <w:pPr>
        <w:shd w:val="clear" w:color="auto" w:fill="FFFFFF"/>
        <w:spacing w:before="120" w:after="120" w:line="234" w:lineRule="atLeast"/>
        <w:ind w:firstLine="709"/>
        <w:rPr>
          <w:sz w:val="26"/>
          <w:szCs w:val="26"/>
          <w:lang w:val="vi-VN"/>
        </w:rPr>
      </w:pPr>
      <w:r w:rsidRPr="00116D1D">
        <w:rPr>
          <w:sz w:val="26"/>
          <w:szCs w:val="26"/>
          <w:lang w:val="vi-VN"/>
        </w:rPr>
        <w:t>3.5. Tiêu chí tác giả và phương thức tổ chức sáng tác tuyển chọn mẫu phác thảo;</w:t>
      </w:r>
    </w:p>
    <w:p w14:paraId="4B795CE9" w14:textId="77777777" w:rsidR="006D3354" w:rsidRPr="00116D1D" w:rsidRDefault="006D3354" w:rsidP="00541945">
      <w:pPr>
        <w:shd w:val="clear" w:color="auto" w:fill="FFFFFF"/>
        <w:spacing w:before="120" w:after="120" w:line="234" w:lineRule="atLeast"/>
        <w:ind w:firstLine="709"/>
        <w:rPr>
          <w:sz w:val="26"/>
          <w:szCs w:val="26"/>
          <w:lang w:val="vi-VN"/>
        </w:rPr>
      </w:pPr>
      <w:r w:rsidRPr="00116D1D">
        <w:rPr>
          <w:sz w:val="26"/>
          <w:szCs w:val="26"/>
          <w:lang w:val="vi-VN"/>
        </w:rPr>
        <w:t>3.6. Quyền lợi, trách nhiệm tác giả;</w:t>
      </w:r>
    </w:p>
    <w:p w14:paraId="09EE2147" w14:textId="77777777" w:rsidR="006D3354" w:rsidRPr="00116D1D" w:rsidRDefault="006D3354" w:rsidP="00541945">
      <w:pPr>
        <w:tabs>
          <w:tab w:val="left" w:pos="495"/>
        </w:tabs>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3.7. Quyền tác giả đối với tác phẩm sáng tác tại trại</w:t>
      </w:r>
    </w:p>
    <w:p w14:paraId="0F7F50FA" w14:textId="77777777" w:rsidR="006D3354" w:rsidRPr="00116D1D" w:rsidRDefault="006D3354" w:rsidP="00541945">
      <w:pPr>
        <w:tabs>
          <w:tab w:val="left" w:pos="938"/>
        </w:tabs>
        <w:autoSpaceDE w:val="0"/>
        <w:autoSpaceDN w:val="0"/>
        <w:adjustRightInd w:val="0"/>
        <w:spacing w:before="120" w:after="120" w:line="259" w:lineRule="auto"/>
        <w:ind w:firstLine="709"/>
        <w:jc w:val="both"/>
        <w:rPr>
          <w:rFonts w:eastAsia="Arial"/>
          <w:sz w:val="26"/>
          <w:szCs w:val="26"/>
          <w:lang w:val="vi-VN"/>
        </w:rPr>
      </w:pPr>
      <w:r w:rsidRPr="00116D1D">
        <w:rPr>
          <w:rFonts w:eastAsia="Arial"/>
          <w:b/>
          <w:bCs/>
          <w:iCs/>
          <w:sz w:val="26"/>
          <w:szCs w:val="26"/>
          <w:lang w:val="vi-VN"/>
        </w:rPr>
        <w:t>- Số lượng hồ sơ:</w:t>
      </w:r>
      <w:r w:rsidRPr="00116D1D">
        <w:rPr>
          <w:rFonts w:eastAsia="Arial"/>
          <w:sz w:val="26"/>
          <w:szCs w:val="26"/>
          <w:lang w:val="vi-VN"/>
        </w:rPr>
        <w:t xml:space="preserve"> (01) bộ.</w:t>
      </w:r>
    </w:p>
    <w:p w14:paraId="2252326E" w14:textId="17729ED4" w:rsidR="006D3354" w:rsidRPr="00116D1D" w:rsidRDefault="00A41310" w:rsidP="00541945">
      <w:pPr>
        <w:shd w:val="clear" w:color="auto" w:fill="FFFFFF"/>
        <w:spacing w:before="120" w:after="120" w:line="234" w:lineRule="atLeast"/>
        <w:ind w:firstLine="709"/>
        <w:jc w:val="both"/>
        <w:rPr>
          <w:sz w:val="26"/>
          <w:szCs w:val="26"/>
          <w:lang w:val="vi-VN"/>
        </w:rPr>
      </w:pPr>
      <w:r w:rsidRPr="00116D1D">
        <w:rPr>
          <w:b/>
          <w:bCs/>
          <w:sz w:val="26"/>
          <w:szCs w:val="26"/>
          <w:lang w:val="vi-VN"/>
        </w:rPr>
        <w:t>5</w:t>
      </w:r>
      <w:r w:rsidR="006D3354" w:rsidRPr="00116D1D">
        <w:rPr>
          <w:b/>
          <w:bCs/>
          <w:sz w:val="26"/>
          <w:szCs w:val="26"/>
          <w:lang w:val="vi-VN"/>
        </w:rPr>
        <w:t xml:space="preserve">.3. Đối tượng thực hiện thủ tục hành chính: </w:t>
      </w:r>
      <w:r w:rsidR="006D3354" w:rsidRPr="00116D1D">
        <w:rPr>
          <w:sz w:val="26"/>
          <w:szCs w:val="26"/>
          <w:lang w:val="vi-VN"/>
        </w:rPr>
        <w:t>Tổ chức, cá nhân.</w:t>
      </w:r>
    </w:p>
    <w:p w14:paraId="466574DC" w14:textId="77777777" w:rsidR="006D3354" w:rsidRPr="00116D1D" w:rsidRDefault="006D3354" w:rsidP="00541945">
      <w:pPr>
        <w:autoSpaceDE w:val="0"/>
        <w:autoSpaceDN w:val="0"/>
        <w:adjustRightInd w:val="0"/>
        <w:spacing w:before="120" w:after="120" w:line="259" w:lineRule="auto"/>
        <w:ind w:firstLine="709"/>
        <w:jc w:val="both"/>
        <w:rPr>
          <w:rFonts w:eastAsia="Arial"/>
          <w:b/>
          <w:bCs/>
          <w:sz w:val="26"/>
          <w:szCs w:val="26"/>
          <w:lang w:val="vi-VN"/>
        </w:rPr>
      </w:pPr>
      <w:r w:rsidRPr="00116D1D">
        <w:rPr>
          <w:rFonts w:eastAsia="Arial"/>
          <w:sz w:val="26"/>
          <w:szCs w:val="26"/>
          <w:lang w:val="vi-VN"/>
        </w:rPr>
        <w:t>- Tổ chức, cá nhân tổ chức trại sáng tác điêu khắc không có sự tham gia của tổ chức, cá nhân nước ngoài gửi hồ sơ đề nghị cấp phép tổ chức trại sáng tác điêu khắc đến Sở Văn hóa, Thể thao và Du lịch tỉnh Đồng Tháp.</w:t>
      </w:r>
    </w:p>
    <w:p w14:paraId="3D410007" w14:textId="77777777" w:rsidR="006D3354" w:rsidRPr="00116D1D" w:rsidRDefault="006D3354" w:rsidP="00541945">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Sau khi được cấp giấy phép, muốn thay đổi nội dung giấy phép phải làm lại thủ tục xin cấp giấy phép.</w:t>
      </w:r>
    </w:p>
    <w:p w14:paraId="01AAD9CC" w14:textId="77608864" w:rsidR="006D3354" w:rsidRPr="00116D1D" w:rsidRDefault="006D3354" w:rsidP="00541945">
      <w:pPr>
        <w:shd w:val="clear" w:color="auto" w:fill="FFFFFF"/>
        <w:spacing w:before="120" w:after="120" w:line="234" w:lineRule="atLeast"/>
        <w:ind w:firstLine="709"/>
        <w:jc w:val="both"/>
        <w:rPr>
          <w:sz w:val="26"/>
          <w:szCs w:val="26"/>
          <w:lang w:val="vi-VN"/>
        </w:rPr>
      </w:pPr>
      <w:r w:rsidRPr="00116D1D">
        <w:rPr>
          <w:b/>
          <w:bCs/>
          <w:sz w:val="26"/>
          <w:szCs w:val="26"/>
          <w:lang w:val="vi-VN"/>
        </w:rPr>
        <w:t xml:space="preserve"> </w:t>
      </w:r>
      <w:r w:rsidR="00A41310" w:rsidRPr="00116D1D">
        <w:rPr>
          <w:b/>
          <w:bCs/>
          <w:sz w:val="26"/>
          <w:szCs w:val="26"/>
          <w:lang w:val="vi-VN"/>
        </w:rPr>
        <w:t>5</w:t>
      </w:r>
      <w:r w:rsidRPr="00116D1D">
        <w:rPr>
          <w:b/>
          <w:bCs/>
          <w:sz w:val="26"/>
          <w:szCs w:val="26"/>
          <w:lang w:val="vi-VN"/>
        </w:rPr>
        <w:t>.4. Cơ quan giải quyết thủ tục hành chính</w:t>
      </w:r>
      <w:r w:rsidRPr="00116D1D">
        <w:rPr>
          <w:sz w:val="26"/>
          <w:szCs w:val="26"/>
          <w:lang w:val="vi-VN"/>
        </w:rPr>
        <w:t> </w:t>
      </w:r>
    </w:p>
    <w:p w14:paraId="12722501" w14:textId="77777777" w:rsidR="006D3354" w:rsidRPr="00116D1D" w:rsidRDefault="006D3354" w:rsidP="00541945">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a) Cơ quan có thẩm quyền quyết định theo quy định: Ủy ban nhân dân tỉnh Đồng Tháp.</w:t>
      </w:r>
    </w:p>
    <w:p w14:paraId="40024C31" w14:textId="77777777" w:rsidR="006D3354" w:rsidRPr="00116D1D" w:rsidRDefault="006D3354" w:rsidP="00541945">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b) Cơ quan hoặc người có thẩm quyền được uỷ quyền hoặc phân cấp thực hiện: Sở Văn hoá, Thể thao và Du lịch tỉnh Đồng Tháp.</w:t>
      </w:r>
    </w:p>
    <w:p w14:paraId="3331C074" w14:textId="77777777" w:rsidR="006D3354" w:rsidRPr="00116D1D" w:rsidRDefault="006D3354" w:rsidP="00541945">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c) Cơ quan trực tiếp thực hiện thủ tục hành chính: Sở Văn hoá, Thể thao và Du lịch tỉnh Đồng Tháp.</w:t>
      </w:r>
    </w:p>
    <w:p w14:paraId="16B0F504" w14:textId="276B5171" w:rsidR="006D3354" w:rsidRPr="00116D1D" w:rsidRDefault="00A41310" w:rsidP="00541945">
      <w:pPr>
        <w:autoSpaceDE w:val="0"/>
        <w:autoSpaceDN w:val="0"/>
        <w:adjustRightInd w:val="0"/>
        <w:spacing w:before="120" w:after="120"/>
        <w:ind w:firstLine="709"/>
        <w:jc w:val="both"/>
        <w:rPr>
          <w:rFonts w:eastAsia="Arial"/>
          <w:sz w:val="26"/>
          <w:szCs w:val="26"/>
          <w:lang w:val="vi-VN"/>
        </w:rPr>
      </w:pPr>
      <w:r w:rsidRPr="00116D1D">
        <w:rPr>
          <w:b/>
          <w:bCs/>
          <w:sz w:val="26"/>
          <w:szCs w:val="26"/>
          <w:lang w:val="vi-VN"/>
        </w:rPr>
        <w:t>5</w:t>
      </w:r>
      <w:r w:rsidR="006D3354" w:rsidRPr="00116D1D">
        <w:rPr>
          <w:b/>
          <w:bCs/>
          <w:sz w:val="26"/>
          <w:szCs w:val="26"/>
          <w:lang w:val="vi-VN"/>
        </w:rPr>
        <w:t xml:space="preserve">.5. Kết quả thực hiện thủ tục hành chính: </w:t>
      </w:r>
      <w:r w:rsidR="006D3354" w:rsidRPr="00116D1D">
        <w:rPr>
          <w:rFonts w:eastAsia="Arial"/>
          <w:sz w:val="26"/>
          <w:szCs w:val="26"/>
          <w:lang w:val="vi-VN"/>
        </w:rPr>
        <w:t>Giấy phép (</w:t>
      </w:r>
      <w:r w:rsidR="006D3354" w:rsidRPr="00116D1D">
        <w:rPr>
          <w:rFonts w:eastAsia="Arial"/>
          <w:spacing w:val="-6"/>
          <w:sz w:val="26"/>
          <w:szCs w:val="26"/>
          <w:lang w:val="vi-VN"/>
        </w:rPr>
        <w:t>mẫu số 10 ban hành kèm theo Nghị định số 113/2013/NĐ-CP)</w:t>
      </w:r>
      <w:r w:rsidR="006D3354" w:rsidRPr="00116D1D">
        <w:rPr>
          <w:rFonts w:eastAsia="Arial"/>
          <w:sz w:val="26"/>
          <w:szCs w:val="26"/>
          <w:lang w:val="vi-VN"/>
        </w:rPr>
        <w:t xml:space="preserve"> có hiệu lực trong thời gian 12 tháng kể từ ngày ký; quá thời hạn trên mà không tổ chức trại sáng tác, chủ đầu tư có nhu cầu tổ chức trại sáng tác phải làm lại thủ tục xin cấp giấy phép</w:t>
      </w:r>
    </w:p>
    <w:p w14:paraId="1DB449E3" w14:textId="1841DF7B" w:rsidR="006D3354" w:rsidRPr="00116D1D" w:rsidRDefault="00A41310" w:rsidP="00541945">
      <w:pPr>
        <w:autoSpaceDE w:val="0"/>
        <w:autoSpaceDN w:val="0"/>
        <w:adjustRightInd w:val="0"/>
        <w:spacing w:before="120" w:after="120"/>
        <w:ind w:firstLine="709"/>
        <w:jc w:val="both"/>
        <w:rPr>
          <w:rFonts w:eastAsia="Arial"/>
          <w:spacing w:val="-4"/>
          <w:sz w:val="26"/>
          <w:szCs w:val="26"/>
          <w:lang w:val="vi-VN"/>
        </w:rPr>
      </w:pPr>
      <w:r w:rsidRPr="00116D1D">
        <w:rPr>
          <w:b/>
          <w:bCs/>
          <w:sz w:val="26"/>
          <w:szCs w:val="26"/>
          <w:lang w:val="vi-VN"/>
        </w:rPr>
        <w:t>5</w:t>
      </w:r>
      <w:r w:rsidR="006D3354" w:rsidRPr="00116D1D">
        <w:rPr>
          <w:b/>
          <w:bCs/>
          <w:sz w:val="26"/>
          <w:szCs w:val="26"/>
          <w:lang w:val="vi-VN"/>
        </w:rPr>
        <w:t xml:space="preserve">.6. Phí, lệ phí: </w:t>
      </w:r>
      <w:r w:rsidR="006D3354" w:rsidRPr="00116D1D">
        <w:rPr>
          <w:rFonts w:eastAsia="Arial"/>
          <w:spacing w:val="-4"/>
          <w:sz w:val="26"/>
          <w:szCs w:val="26"/>
          <w:lang w:val="vi-VN"/>
        </w:rPr>
        <w:t xml:space="preserve"> Không.</w:t>
      </w:r>
    </w:p>
    <w:p w14:paraId="28833C1E" w14:textId="411744E1" w:rsidR="006D3354" w:rsidRPr="00116D1D" w:rsidRDefault="00A41310" w:rsidP="00541945">
      <w:pPr>
        <w:autoSpaceDE w:val="0"/>
        <w:autoSpaceDN w:val="0"/>
        <w:adjustRightInd w:val="0"/>
        <w:spacing w:before="120" w:after="120"/>
        <w:ind w:firstLine="709"/>
        <w:jc w:val="both"/>
        <w:rPr>
          <w:sz w:val="26"/>
          <w:szCs w:val="26"/>
          <w:lang w:val="vi-VN"/>
        </w:rPr>
      </w:pPr>
      <w:r w:rsidRPr="00116D1D">
        <w:rPr>
          <w:b/>
          <w:sz w:val="26"/>
          <w:szCs w:val="26"/>
          <w:lang w:val="vi-VN"/>
        </w:rPr>
        <w:t>5</w:t>
      </w:r>
      <w:r w:rsidR="006D3354" w:rsidRPr="00116D1D">
        <w:rPr>
          <w:b/>
          <w:sz w:val="26"/>
          <w:szCs w:val="26"/>
          <w:lang w:val="vi-VN"/>
        </w:rPr>
        <w:t>.7. Tên mẫu đơn, mẫu tờ khai:</w:t>
      </w:r>
      <w:r w:rsidR="006D3354" w:rsidRPr="00116D1D">
        <w:rPr>
          <w:sz w:val="26"/>
          <w:szCs w:val="26"/>
          <w:lang w:val="vi-VN"/>
        </w:rPr>
        <w:t xml:space="preserve"> </w:t>
      </w:r>
    </w:p>
    <w:p w14:paraId="4DA61CA5" w14:textId="77777777" w:rsidR="006D3354" w:rsidRPr="00116D1D" w:rsidRDefault="006D3354" w:rsidP="00541945">
      <w:pPr>
        <w:autoSpaceDE w:val="0"/>
        <w:autoSpaceDN w:val="0"/>
        <w:adjustRightInd w:val="0"/>
        <w:spacing w:before="120" w:after="120" w:line="259" w:lineRule="auto"/>
        <w:ind w:firstLine="709"/>
        <w:jc w:val="both"/>
        <w:rPr>
          <w:rFonts w:eastAsia="Arial"/>
          <w:spacing w:val="-6"/>
          <w:sz w:val="26"/>
          <w:szCs w:val="26"/>
          <w:lang w:val="vi-VN"/>
        </w:rPr>
      </w:pPr>
      <w:r w:rsidRPr="00116D1D">
        <w:rPr>
          <w:rFonts w:eastAsia="Arial"/>
          <w:spacing w:val="-6"/>
          <w:sz w:val="26"/>
          <w:szCs w:val="26"/>
          <w:lang w:val="vi-VN"/>
        </w:rPr>
        <w:t>Đơn đề nghị cấp giấy phép (mẫu số 9 ban hành kèm theo Nghị định số 113/2013/NĐ-CP ngày 02 tháng 10 năm 2013 của Chính phủ về hoạt động mỹ thuật).</w:t>
      </w:r>
    </w:p>
    <w:p w14:paraId="78A5C64C" w14:textId="5DBEB217" w:rsidR="006D3354" w:rsidRPr="00116D1D" w:rsidRDefault="00A41310" w:rsidP="00541945">
      <w:pPr>
        <w:autoSpaceDE w:val="0"/>
        <w:autoSpaceDN w:val="0"/>
        <w:adjustRightInd w:val="0"/>
        <w:spacing w:before="120" w:after="120"/>
        <w:ind w:firstLine="709"/>
        <w:jc w:val="both"/>
        <w:rPr>
          <w:rFonts w:eastAsia="Arial"/>
          <w:bCs/>
          <w:i/>
          <w:spacing w:val="2"/>
          <w:sz w:val="26"/>
          <w:szCs w:val="26"/>
          <w:lang w:val="vi-VN"/>
        </w:rPr>
      </w:pPr>
      <w:r w:rsidRPr="00116D1D">
        <w:rPr>
          <w:b/>
          <w:bCs/>
          <w:sz w:val="26"/>
          <w:szCs w:val="26"/>
          <w:lang w:val="hr-HR"/>
        </w:rPr>
        <w:lastRenderedPageBreak/>
        <w:t>5</w:t>
      </w:r>
      <w:r w:rsidR="006D3354" w:rsidRPr="00116D1D">
        <w:rPr>
          <w:b/>
          <w:bCs/>
          <w:sz w:val="26"/>
          <w:szCs w:val="26"/>
          <w:lang w:val="hr-HR"/>
        </w:rPr>
        <w:t xml:space="preserve">.8. Yêu cầu, điều kiện thực hiện thủ tục hành chính: </w:t>
      </w:r>
      <w:r w:rsidR="006D3354" w:rsidRPr="00116D1D">
        <w:rPr>
          <w:rFonts w:eastAsia="Arial"/>
          <w:bCs/>
          <w:i/>
          <w:spacing w:val="2"/>
          <w:sz w:val="26"/>
          <w:szCs w:val="26"/>
          <w:lang w:val="vi-VN"/>
        </w:rPr>
        <w:t xml:space="preserve">(Điều 33 </w:t>
      </w:r>
      <w:r w:rsidR="006D3354" w:rsidRPr="00116D1D">
        <w:rPr>
          <w:rFonts w:eastAsia="Arial"/>
          <w:i/>
          <w:spacing w:val="2"/>
          <w:sz w:val="26"/>
          <w:szCs w:val="26"/>
          <w:lang w:val="vi-VN"/>
        </w:rPr>
        <w:t>Nghị định số 113/2013/NĐ-CP</w:t>
      </w:r>
      <w:r w:rsidR="006D3354" w:rsidRPr="00116D1D">
        <w:rPr>
          <w:rFonts w:eastAsia="Arial"/>
          <w:bCs/>
          <w:i/>
          <w:spacing w:val="2"/>
          <w:sz w:val="26"/>
          <w:szCs w:val="26"/>
          <w:lang w:val="vi-VN"/>
        </w:rPr>
        <w:t>)</w:t>
      </w:r>
    </w:p>
    <w:p w14:paraId="0AB54215" w14:textId="77777777" w:rsidR="006D3354" w:rsidRPr="00116D1D" w:rsidRDefault="006D3354" w:rsidP="00541945">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Cơ quan, tổ chức Việt Nam đề nghị cấp giấy phép tổ chức trại sáng tác điêu khắc, phải đáp ứng các điều kiện sau:</w:t>
      </w:r>
      <w:bookmarkStart w:id="4" w:name="dieu_33"/>
      <w:r w:rsidRPr="00116D1D">
        <w:rPr>
          <w:rFonts w:eastAsia="Arial"/>
          <w:b/>
          <w:bCs/>
          <w:sz w:val="26"/>
          <w:szCs w:val="26"/>
          <w:lang w:val="vi-VN"/>
        </w:rPr>
        <w:t xml:space="preserve"> </w:t>
      </w:r>
      <w:bookmarkEnd w:id="4"/>
    </w:p>
    <w:p w14:paraId="66B4C577" w14:textId="77777777" w:rsidR="006D3354" w:rsidRPr="00116D1D" w:rsidRDefault="006D3354" w:rsidP="00541945">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Có chức năng hoạt động văn hóa nghệ thuật;</w:t>
      </w:r>
    </w:p>
    <w:p w14:paraId="40085C05" w14:textId="77777777" w:rsidR="006D3354" w:rsidRPr="00116D1D" w:rsidRDefault="006D3354" w:rsidP="00541945">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xml:space="preserve">- Có đề án được cấp có thẩm quyền phê duyệt; </w:t>
      </w:r>
    </w:p>
    <w:p w14:paraId="1BBEF3FA" w14:textId="77777777" w:rsidR="006D3354" w:rsidRPr="00116D1D" w:rsidRDefault="006D3354" w:rsidP="00541945">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xml:space="preserve">- Có thể lệ tổ chức trại sáng tác điêu khắc.   </w:t>
      </w:r>
      <w:r w:rsidRPr="00116D1D">
        <w:rPr>
          <w:rFonts w:eastAsia="Arial"/>
          <w:sz w:val="26"/>
          <w:szCs w:val="26"/>
          <w:lang w:val="vi-VN"/>
        </w:rPr>
        <w:tab/>
      </w:r>
    </w:p>
    <w:p w14:paraId="07A26E3A" w14:textId="4986AF2A" w:rsidR="006D3354" w:rsidRPr="00116D1D" w:rsidRDefault="00A41310" w:rsidP="00541945">
      <w:pPr>
        <w:shd w:val="clear" w:color="auto" w:fill="FFFFFF"/>
        <w:spacing w:before="120" w:after="120" w:line="234" w:lineRule="atLeast"/>
        <w:ind w:firstLine="709"/>
        <w:jc w:val="both"/>
        <w:rPr>
          <w:b/>
          <w:bCs/>
          <w:sz w:val="26"/>
          <w:szCs w:val="26"/>
          <w:lang w:val="hr-HR"/>
        </w:rPr>
      </w:pPr>
      <w:r w:rsidRPr="00116D1D">
        <w:rPr>
          <w:b/>
          <w:bCs/>
          <w:sz w:val="26"/>
          <w:szCs w:val="26"/>
          <w:lang w:val="hr-HR"/>
        </w:rPr>
        <w:t>5</w:t>
      </w:r>
      <w:r w:rsidR="006D3354" w:rsidRPr="00116D1D">
        <w:rPr>
          <w:b/>
          <w:bCs/>
          <w:sz w:val="26"/>
          <w:szCs w:val="26"/>
          <w:lang w:val="hr-HR"/>
        </w:rPr>
        <w:t xml:space="preserve">.9. Căn cứ pháp lý của thủ tục hành chính </w:t>
      </w:r>
    </w:p>
    <w:p w14:paraId="7D6B6795" w14:textId="77777777" w:rsidR="006D3354" w:rsidRPr="00116D1D" w:rsidRDefault="006D3354" w:rsidP="00541945">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xml:space="preserve">- Nghị định số 113/2013/NĐ-CP ngày 02 tháng 10 năm 2013 của Chính phủ về hoạt động mỹ thuật. </w:t>
      </w:r>
    </w:p>
    <w:p w14:paraId="1C71A808" w14:textId="77777777" w:rsidR="006D3354" w:rsidRPr="00116D1D" w:rsidRDefault="006D3354" w:rsidP="00541945">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xml:space="preserve">- Thông tư số 01/2018/TT-BVHTTDL ngày 18 tháng 01 năm 2018 quy định chi tiết thi hành tại Nghị định số 113/2013/NĐ-CP ngày 02 tháng 10 năm 2013 của Chính phủ về hoạt động mỹ thuật.   </w:t>
      </w:r>
    </w:p>
    <w:p w14:paraId="4F47F9C5" w14:textId="77777777" w:rsidR="006D3354" w:rsidRPr="00116D1D" w:rsidRDefault="006D3354" w:rsidP="00541945">
      <w:pPr>
        <w:shd w:val="clear" w:color="auto" w:fill="FFFFFF"/>
        <w:spacing w:before="120" w:after="120"/>
        <w:ind w:firstLine="709"/>
        <w:jc w:val="both"/>
        <w:rPr>
          <w:b/>
          <w:bCs/>
          <w:sz w:val="26"/>
          <w:szCs w:val="26"/>
          <w:lang w:val="vi-VN"/>
        </w:rPr>
      </w:pPr>
      <w:r w:rsidRPr="00116D1D">
        <w:rPr>
          <w:sz w:val="26"/>
          <w:szCs w:val="26"/>
          <w:lang w:val="vi-VN"/>
        </w:rPr>
        <w:tab/>
        <w:t xml:space="preserve">- Quyết định 1325 /QĐ-UBND.HC </w:t>
      </w:r>
      <w:r w:rsidRPr="00116D1D">
        <w:rPr>
          <w:iCs/>
          <w:sz w:val="26"/>
          <w:szCs w:val="26"/>
          <w:lang w:val="vi-VN"/>
        </w:rPr>
        <w:t xml:space="preserve">ngày  01  tháng 11  năm 2017 về việc </w:t>
      </w:r>
      <w:r w:rsidRPr="00116D1D">
        <w:rPr>
          <w:sz w:val="26"/>
          <w:szCs w:val="26"/>
          <w:lang w:val="vi-VN"/>
        </w:rPr>
        <w:t>ủy quyền cho Giám đốc Sở Văn hóa, Thể thao và Du lịch giải quyết các thủ tục hành chính thuộc thẩm quyền giải quyết của Chủ tịch UBND Tỉnh.</w:t>
      </w:r>
    </w:p>
    <w:p w14:paraId="1745E39E" w14:textId="226407A0" w:rsidR="006D3354" w:rsidRPr="00116D1D" w:rsidRDefault="00A41310" w:rsidP="00541945">
      <w:pPr>
        <w:autoSpaceDE w:val="0"/>
        <w:autoSpaceDN w:val="0"/>
        <w:adjustRightInd w:val="0"/>
        <w:spacing w:before="120" w:after="120" w:line="259" w:lineRule="auto"/>
        <w:ind w:firstLine="709"/>
        <w:jc w:val="both"/>
        <w:rPr>
          <w:b/>
          <w:sz w:val="26"/>
          <w:szCs w:val="26"/>
        </w:rPr>
      </w:pPr>
      <w:r w:rsidRPr="00116D1D">
        <w:rPr>
          <w:b/>
          <w:sz w:val="26"/>
          <w:szCs w:val="26"/>
          <w:lang w:val="nl-NL"/>
        </w:rPr>
        <w:t>5</w:t>
      </w:r>
      <w:r w:rsidR="006D3354" w:rsidRPr="00116D1D">
        <w:rPr>
          <w:b/>
          <w:sz w:val="26"/>
          <w:szCs w:val="26"/>
          <w:lang w:val="nl-NL"/>
        </w:rPr>
        <w:t>.10. Lưu hồ sơ (ISO)</w:t>
      </w:r>
      <w:r w:rsidR="006D3354"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7B575782"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F39F133" w14:textId="77777777" w:rsidR="006D3354" w:rsidRPr="00116D1D" w:rsidRDefault="006D3354" w:rsidP="008D5716">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1CE71256" w14:textId="77777777" w:rsidR="006D3354" w:rsidRPr="00116D1D" w:rsidRDefault="006D3354" w:rsidP="008D5716">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67B73ACA" w14:textId="77777777" w:rsidR="006D3354" w:rsidRPr="00116D1D" w:rsidRDefault="006D3354" w:rsidP="008D5716">
            <w:pPr>
              <w:spacing w:before="40" w:after="40"/>
              <w:jc w:val="center"/>
              <w:rPr>
                <w:sz w:val="26"/>
                <w:szCs w:val="26"/>
                <w:lang w:val="nl-NL"/>
              </w:rPr>
            </w:pPr>
            <w:r w:rsidRPr="00116D1D">
              <w:rPr>
                <w:b/>
                <w:bCs/>
                <w:sz w:val="26"/>
                <w:szCs w:val="26"/>
                <w:lang w:val="nl-NL"/>
              </w:rPr>
              <w:t>Thời gian lưu</w:t>
            </w:r>
          </w:p>
        </w:tc>
      </w:tr>
      <w:tr w:rsidR="000B51ED" w:rsidRPr="00116D1D" w14:paraId="3EDD2711"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0C5074B" w14:textId="77777777" w:rsidR="006D3354" w:rsidRPr="00116D1D" w:rsidRDefault="006D3354" w:rsidP="008D5716">
            <w:pPr>
              <w:spacing w:before="40" w:after="40"/>
              <w:rPr>
                <w:sz w:val="26"/>
                <w:szCs w:val="26"/>
                <w:lang w:val="nl-NL"/>
              </w:rPr>
            </w:pPr>
            <w:r w:rsidRPr="00116D1D">
              <w:rPr>
                <w:sz w:val="26"/>
                <w:szCs w:val="26"/>
                <w:lang w:val="nl-NL"/>
              </w:rPr>
              <w:t>- Như mục 1.2;</w:t>
            </w:r>
          </w:p>
          <w:p w14:paraId="01B5A5D6" w14:textId="77777777" w:rsidR="006D3354" w:rsidRPr="00116D1D" w:rsidRDefault="006D3354"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30A7B133" w14:textId="77777777" w:rsidR="006D3354" w:rsidRPr="00116D1D" w:rsidRDefault="006D3354" w:rsidP="008D5716">
            <w:pPr>
              <w:spacing w:before="40" w:after="40"/>
              <w:rPr>
                <w:sz w:val="26"/>
                <w:szCs w:val="26"/>
                <w:lang w:val="nl-NL"/>
              </w:rPr>
            </w:pPr>
            <w:r w:rsidRPr="00116D1D">
              <w:rPr>
                <w:sz w:val="26"/>
                <w:szCs w:val="26"/>
                <w:lang w:val="nl-NL"/>
              </w:rPr>
              <w:t>- Hồ sơ thẩm định (nếu có)</w:t>
            </w:r>
          </w:p>
          <w:p w14:paraId="2C45BCAF" w14:textId="77777777" w:rsidR="006D3354" w:rsidRPr="00116D1D" w:rsidRDefault="006D3354" w:rsidP="008D5716">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0A64572D" w14:textId="77777777" w:rsidR="006D3354" w:rsidRPr="00116D1D" w:rsidRDefault="006D3354" w:rsidP="008D5716">
            <w:pPr>
              <w:spacing w:before="40" w:after="40"/>
              <w:jc w:val="both"/>
              <w:rPr>
                <w:sz w:val="26"/>
                <w:szCs w:val="26"/>
                <w:lang w:val="nl-NL"/>
              </w:rPr>
            </w:pPr>
            <w:r w:rsidRPr="00116D1D">
              <w:rPr>
                <w:sz w:val="26"/>
                <w:szCs w:val="26"/>
                <w:lang w:val="nl-NL"/>
              </w:rPr>
              <w:t>Phòng Quản lý văn hóa</w:t>
            </w:r>
          </w:p>
        </w:tc>
        <w:tc>
          <w:tcPr>
            <w:tcW w:w="1217" w:type="pct"/>
            <w:vMerge w:val="restart"/>
            <w:tcBorders>
              <w:top w:val="single" w:sz="4" w:space="0" w:color="auto"/>
              <w:left w:val="single" w:sz="4" w:space="0" w:color="auto"/>
              <w:right w:val="single" w:sz="4" w:space="0" w:color="auto"/>
            </w:tcBorders>
            <w:vAlign w:val="center"/>
          </w:tcPr>
          <w:p w14:paraId="46710568" w14:textId="77777777" w:rsidR="006D3354" w:rsidRPr="00116D1D" w:rsidRDefault="006D3354" w:rsidP="008D5716">
            <w:pPr>
              <w:spacing w:before="40" w:after="40"/>
              <w:jc w:val="center"/>
              <w:rPr>
                <w:sz w:val="26"/>
                <w:szCs w:val="26"/>
                <w:lang w:val="nl-NL"/>
              </w:rPr>
            </w:pPr>
            <w:r w:rsidRPr="00116D1D">
              <w:rPr>
                <w:sz w:val="26"/>
                <w:szCs w:val="26"/>
                <w:lang w:val="nl-NL"/>
              </w:rPr>
              <w:t>10 năm</w:t>
            </w:r>
          </w:p>
          <w:p w14:paraId="78E93920" w14:textId="77777777" w:rsidR="006D3354" w:rsidRPr="00116D1D" w:rsidRDefault="006D3354" w:rsidP="008D5716">
            <w:pPr>
              <w:spacing w:before="40" w:after="40"/>
              <w:jc w:val="center"/>
              <w:rPr>
                <w:sz w:val="26"/>
                <w:szCs w:val="26"/>
                <w:lang w:val="nl-NL"/>
              </w:rPr>
            </w:pPr>
          </w:p>
          <w:p w14:paraId="2641725E" w14:textId="77777777" w:rsidR="006D3354" w:rsidRPr="00116D1D" w:rsidRDefault="006D3354" w:rsidP="008D5716">
            <w:pPr>
              <w:spacing w:before="40" w:after="40"/>
              <w:jc w:val="center"/>
              <w:rPr>
                <w:sz w:val="26"/>
                <w:szCs w:val="26"/>
                <w:lang w:val="nl-NL"/>
              </w:rPr>
            </w:pPr>
          </w:p>
          <w:p w14:paraId="37CD4FCC" w14:textId="77777777" w:rsidR="006D3354" w:rsidRPr="00116D1D" w:rsidRDefault="006D3354" w:rsidP="008D5716">
            <w:pPr>
              <w:spacing w:before="40" w:after="40"/>
              <w:jc w:val="center"/>
              <w:rPr>
                <w:sz w:val="26"/>
                <w:szCs w:val="26"/>
                <w:lang w:val="nl-NL"/>
              </w:rPr>
            </w:pPr>
          </w:p>
          <w:p w14:paraId="5A7B222B" w14:textId="77777777" w:rsidR="006D3354" w:rsidRPr="00116D1D" w:rsidRDefault="006D3354" w:rsidP="008D5716">
            <w:pPr>
              <w:spacing w:before="40" w:after="40"/>
              <w:jc w:val="center"/>
              <w:rPr>
                <w:sz w:val="26"/>
                <w:szCs w:val="26"/>
                <w:lang w:val="nl-NL"/>
              </w:rPr>
            </w:pPr>
          </w:p>
          <w:p w14:paraId="40DABC63" w14:textId="77777777" w:rsidR="006D3354" w:rsidRPr="00116D1D" w:rsidRDefault="006D3354" w:rsidP="008D5716">
            <w:pPr>
              <w:spacing w:before="40" w:after="40"/>
              <w:jc w:val="center"/>
              <w:rPr>
                <w:sz w:val="26"/>
                <w:szCs w:val="26"/>
                <w:lang w:val="nl-NL"/>
              </w:rPr>
            </w:pPr>
          </w:p>
          <w:p w14:paraId="227A09F8" w14:textId="77777777" w:rsidR="006D3354" w:rsidRPr="00116D1D" w:rsidRDefault="006D3354" w:rsidP="008D5716">
            <w:pPr>
              <w:spacing w:before="40" w:after="40"/>
              <w:jc w:val="center"/>
              <w:rPr>
                <w:sz w:val="26"/>
                <w:szCs w:val="26"/>
                <w:lang w:val="nl-NL"/>
              </w:rPr>
            </w:pPr>
          </w:p>
        </w:tc>
      </w:tr>
      <w:tr w:rsidR="000B51ED" w:rsidRPr="00116D1D" w14:paraId="44B8C008"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53084F4" w14:textId="77777777" w:rsidR="006D3354" w:rsidRPr="00116D1D" w:rsidRDefault="006D3354"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71694CF2" w14:textId="77777777" w:rsidR="006D3354" w:rsidRPr="00116D1D" w:rsidRDefault="006D3354"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6FB9C49D" w14:textId="77777777" w:rsidR="006D3354" w:rsidRPr="00116D1D" w:rsidRDefault="006D3354" w:rsidP="008D5716">
            <w:pPr>
              <w:spacing w:before="40" w:after="40"/>
              <w:rPr>
                <w:sz w:val="26"/>
                <w:szCs w:val="26"/>
                <w:lang w:val="nl-NL"/>
              </w:rPr>
            </w:pPr>
          </w:p>
        </w:tc>
      </w:tr>
    </w:tbl>
    <w:p w14:paraId="7EABDCA0" w14:textId="77777777" w:rsidR="006D3354" w:rsidRPr="00116D1D" w:rsidRDefault="006D3354" w:rsidP="006D3354">
      <w:pPr>
        <w:shd w:val="clear" w:color="auto" w:fill="FFFFFF"/>
        <w:spacing w:after="120" w:line="234" w:lineRule="atLeast"/>
        <w:jc w:val="both"/>
        <w:rPr>
          <w:bCs/>
          <w:i/>
          <w:sz w:val="26"/>
          <w:szCs w:val="26"/>
          <w:lang w:val="nl-NL"/>
        </w:rPr>
      </w:pPr>
    </w:p>
    <w:p w14:paraId="223BF1A5" w14:textId="77777777" w:rsidR="006D3354" w:rsidRPr="00116D1D" w:rsidRDefault="006D3354" w:rsidP="006D3354">
      <w:pPr>
        <w:spacing w:before="120" w:after="160" w:line="259" w:lineRule="auto"/>
        <w:ind w:firstLine="720"/>
        <w:rPr>
          <w:rFonts w:eastAsia="Arial"/>
          <w:b/>
          <w:bCs/>
          <w:sz w:val="26"/>
          <w:szCs w:val="26"/>
          <w:lang w:val="nl-NL"/>
        </w:rPr>
      </w:pPr>
    </w:p>
    <w:p w14:paraId="70B202CE" w14:textId="77777777" w:rsidR="006D3354" w:rsidRPr="00116D1D" w:rsidRDefault="006D3354" w:rsidP="006D3354">
      <w:pPr>
        <w:spacing w:before="120" w:after="160" w:line="259" w:lineRule="auto"/>
        <w:rPr>
          <w:rFonts w:eastAsia="Arial"/>
          <w:b/>
          <w:bCs/>
          <w:sz w:val="26"/>
          <w:szCs w:val="26"/>
          <w:lang w:val="nl-NL"/>
        </w:rPr>
        <w:sectPr w:rsidR="006D3354" w:rsidRPr="00116D1D" w:rsidSect="006F288A">
          <w:headerReference w:type="even" r:id="rId67"/>
          <w:footerReference w:type="even" r:id="rId68"/>
          <w:footerReference w:type="default" r:id="rId69"/>
          <w:headerReference w:type="first" r:id="rId70"/>
          <w:type w:val="nextColumn"/>
          <w:pgSz w:w="11907" w:h="16840" w:code="9"/>
          <w:pgMar w:top="851" w:right="851" w:bottom="851" w:left="1134" w:header="567" w:footer="567" w:gutter="0"/>
          <w:paperSrc w:first="7" w:other="7"/>
          <w:cols w:space="720"/>
          <w:titlePg/>
          <w:docGrid w:linePitch="326"/>
        </w:sectPr>
      </w:pPr>
    </w:p>
    <w:tbl>
      <w:tblPr>
        <w:tblpPr w:leftFromText="180" w:rightFromText="180" w:vertAnchor="text" w:tblpY="8"/>
        <w:tblW w:w="9540" w:type="dxa"/>
        <w:tblLayout w:type="fixed"/>
        <w:tblLook w:val="0000" w:firstRow="0" w:lastRow="0" w:firstColumn="0" w:lastColumn="0" w:noHBand="0" w:noVBand="0"/>
      </w:tblPr>
      <w:tblGrid>
        <w:gridCol w:w="3708"/>
        <w:gridCol w:w="5832"/>
      </w:tblGrid>
      <w:tr w:rsidR="000B51ED" w:rsidRPr="00116D1D" w14:paraId="0FEA3CAE" w14:textId="77777777" w:rsidTr="008D5716">
        <w:trPr>
          <w:trHeight w:val="1"/>
        </w:trPr>
        <w:tc>
          <w:tcPr>
            <w:tcW w:w="3708" w:type="dxa"/>
            <w:tcBorders>
              <w:top w:val="nil"/>
              <w:left w:val="nil"/>
              <w:bottom w:val="nil"/>
              <w:right w:val="nil"/>
            </w:tcBorders>
          </w:tcPr>
          <w:p w14:paraId="78229E0E" w14:textId="77777777" w:rsidR="006D3354" w:rsidRPr="00116D1D" w:rsidRDefault="006D3354" w:rsidP="008D5716">
            <w:pPr>
              <w:widowControl w:val="0"/>
              <w:autoSpaceDE w:val="0"/>
              <w:autoSpaceDN w:val="0"/>
              <w:adjustRightInd w:val="0"/>
              <w:spacing w:before="120" w:after="160" w:line="259" w:lineRule="auto"/>
              <w:jc w:val="center"/>
              <w:rPr>
                <w:rFonts w:eastAsia="Arial"/>
                <w:sz w:val="26"/>
                <w:szCs w:val="26"/>
                <w:lang w:val="vi-VN"/>
              </w:rPr>
            </w:pPr>
            <w:r w:rsidRPr="00116D1D">
              <w:rPr>
                <w:rFonts w:eastAsia="Arial"/>
                <w:b/>
                <w:bCs/>
                <w:sz w:val="26"/>
                <w:szCs w:val="26"/>
                <w:lang w:val="vi-VN"/>
              </w:rPr>
              <w:lastRenderedPageBreak/>
              <w:br w:type="page"/>
              <w:t>TÊN TỔ CHỨC ĐỀ NGHỊ</w:t>
            </w:r>
          </w:p>
          <w:p w14:paraId="63167DCA" w14:textId="77777777" w:rsidR="006D3354" w:rsidRPr="00116D1D" w:rsidRDefault="006D3354" w:rsidP="008D5716">
            <w:pPr>
              <w:widowControl w:val="0"/>
              <w:autoSpaceDE w:val="0"/>
              <w:autoSpaceDN w:val="0"/>
              <w:adjustRightInd w:val="0"/>
              <w:spacing w:before="120" w:after="160" w:line="259" w:lineRule="auto"/>
              <w:jc w:val="center"/>
              <w:rPr>
                <w:rFonts w:eastAsia="Arial"/>
                <w:sz w:val="26"/>
                <w:szCs w:val="26"/>
                <w:lang w:val="vi-VN"/>
              </w:rPr>
            </w:pPr>
            <w:r w:rsidRPr="00116D1D">
              <w:rPr>
                <w:rFonts w:eastAsia="Arial"/>
                <w:sz w:val="26"/>
                <w:szCs w:val="26"/>
                <w:lang w:val="vi-VN"/>
              </w:rPr>
              <w:t>……………………………………………………………………</w:t>
            </w:r>
          </w:p>
        </w:tc>
        <w:tc>
          <w:tcPr>
            <w:tcW w:w="5832" w:type="dxa"/>
            <w:tcBorders>
              <w:top w:val="nil"/>
              <w:left w:val="nil"/>
              <w:bottom w:val="nil"/>
              <w:right w:val="nil"/>
            </w:tcBorders>
          </w:tcPr>
          <w:p w14:paraId="70E48E37" w14:textId="77777777" w:rsidR="006D3354" w:rsidRPr="00116D1D" w:rsidRDefault="006D3354" w:rsidP="008D5716">
            <w:pPr>
              <w:widowControl w:val="0"/>
              <w:autoSpaceDE w:val="0"/>
              <w:autoSpaceDN w:val="0"/>
              <w:adjustRightInd w:val="0"/>
              <w:spacing w:before="120" w:after="160" w:line="259" w:lineRule="auto"/>
              <w:jc w:val="center"/>
              <w:rPr>
                <w:rFonts w:eastAsia="Arial"/>
                <w:b/>
                <w:bCs/>
                <w:sz w:val="26"/>
                <w:szCs w:val="26"/>
                <w:lang w:val="vi-VN"/>
              </w:rPr>
            </w:pPr>
            <w:r w:rsidRPr="00116D1D">
              <w:rPr>
                <w:rFonts w:eastAsia="Arial"/>
                <w:b/>
                <w:bCs/>
                <w:sz w:val="26"/>
                <w:szCs w:val="26"/>
                <w:lang w:val="vi-VN"/>
              </w:rPr>
              <w:t>CỘNG HOÀ XÃ HỘI CHỦ NGHĨA VIỆT NAM</w:t>
            </w:r>
          </w:p>
          <w:p w14:paraId="0B30BA09" w14:textId="77777777" w:rsidR="006D3354" w:rsidRPr="00116D1D" w:rsidRDefault="006D3354" w:rsidP="008D5716">
            <w:pPr>
              <w:widowControl w:val="0"/>
              <w:autoSpaceDE w:val="0"/>
              <w:autoSpaceDN w:val="0"/>
              <w:adjustRightInd w:val="0"/>
              <w:spacing w:before="120" w:after="160" w:line="259" w:lineRule="auto"/>
              <w:jc w:val="center"/>
              <w:rPr>
                <w:rFonts w:eastAsia="Arial"/>
                <w:b/>
                <w:bCs/>
                <w:sz w:val="26"/>
                <w:szCs w:val="26"/>
                <w:lang w:val="vi-VN"/>
              </w:rPr>
            </w:pPr>
            <w:r w:rsidRPr="00116D1D">
              <w:rPr>
                <w:rFonts w:eastAsia="Arial"/>
                <w:b/>
                <w:bCs/>
                <w:sz w:val="26"/>
                <w:szCs w:val="26"/>
                <w:lang w:val="vi-VN"/>
              </w:rPr>
              <w:t>Độc lập - Tự do - Hạnh phúc</w:t>
            </w:r>
          </w:p>
          <w:p w14:paraId="675DAE07" w14:textId="77777777" w:rsidR="006D3354" w:rsidRPr="00116D1D" w:rsidRDefault="006D3354" w:rsidP="008D5716">
            <w:pPr>
              <w:widowControl w:val="0"/>
              <w:autoSpaceDE w:val="0"/>
              <w:autoSpaceDN w:val="0"/>
              <w:adjustRightInd w:val="0"/>
              <w:spacing w:before="120" w:after="160" w:line="259" w:lineRule="auto"/>
              <w:jc w:val="center"/>
              <w:rPr>
                <w:rFonts w:eastAsia="Arial"/>
                <w:sz w:val="26"/>
                <w:szCs w:val="26"/>
                <w:lang w:val="vi-VN"/>
              </w:rPr>
            </w:pPr>
            <w:r w:rsidRPr="00116D1D">
              <w:rPr>
                <w:rFonts w:eastAsia="Arial"/>
                <w:noProof/>
                <w:sz w:val="26"/>
                <w:szCs w:val="26"/>
              </w:rPr>
              <mc:AlternateContent>
                <mc:Choice Requires="wps">
                  <w:drawing>
                    <wp:anchor distT="4294967295" distB="4294967295" distL="114300" distR="114300" simplePos="0" relativeHeight="251366912" behindDoc="0" locked="0" layoutInCell="1" allowOverlap="1" wp14:anchorId="30CC7338" wp14:editId="771E2CC8">
                      <wp:simplePos x="0" y="0"/>
                      <wp:positionH relativeFrom="column">
                        <wp:posOffset>760095</wp:posOffset>
                      </wp:positionH>
                      <wp:positionV relativeFrom="paragraph">
                        <wp:posOffset>34924</wp:posOffset>
                      </wp:positionV>
                      <wp:extent cx="2057400" cy="0"/>
                      <wp:effectExtent l="0" t="0" r="19050" b="19050"/>
                      <wp:wrapNone/>
                      <wp:docPr id="91" name="Straight Connector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F9A0D7" id="Straight Connector 91" o:spid="_x0000_s1026" style="position:absolute;z-index:2513669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59.85pt,2.75pt" to="221.85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"/>
                  </w:pict>
                </mc:Fallback>
              </mc:AlternateContent>
            </w:r>
          </w:p>
        </w:tc>
      </w:tr>
    </w:tbl>
    <w:p w14:paraId="28269589" w14:textId="77777777" w:rsidR="006D3354" w:rsidRPr="00116D1D" w:rsidRDefault="006D3354" w:rsidP="006D3354">
      <w:pPr>
        <w:autoSpaceDE w:val="0"/>
        <w:autoSpaceDN w:val="0"/>
        <w:adjustRightInd w:val="0"/>
        <w:spacing w:before="120" w:after="160" w:line="259" w:lineRule="auto"/>
        <w:jc w:val="both"/>
        <w:rPr>
          <w:rFonts w:eastAsia="Arial"/>
          <w:sz w:val="26"/>
          <w:szCs w:val="26"/>
        </w:rPr>
      </w:pPr>
    </w:p>
    <w:p w14:paraId="6B4376B1" w14:textId="77777777" w:rsidR="006D3354" w:rsidRPr="00116D1D" w:rsidRDefault="006D3354" w:rsidP="006D3354">
      <w:pPr>
        <w:widowControl w:val="0"/>
        <w:autoSpaceDE w:val="0"/>
        <w:autoSpaceDN w:val="0"/>
        <w:adjustRightInd w:val="0"/>
        <w:spacing w:after="160" w:line="259" w:lineRule="auto"/>
        <w:ind w:firstLine="567"/>
        <w:jc w:val="center"/>
        <w:rPr>
          <w:rFonts w:eastAsia="Arial"/>
          <w:b/>
          <w:bCs/>
          <w:sz w:val="26"/>
          <w:szCs w:val="26"/>
          <w:lang w:val="vi-VN"/>
        </w:rPr>
      </w:pPr>
      <w:r w:rsidRPr="00116D1D">
        <w:rPr>
          <w:rFonts w:eastAsia="Arial"/>
          <w:b/>
          <w:bCs/>
          <w:sz w:val="26"/>
          <w:szCs w:val="26"/>
          <w:lang w:val="vi-VN"/>
        </w:rPr>
        <w:t>ĐƠN ĐỀ NGHỊ CẤP GIẤY PHÉP</w:t>
      </w:r>
    </w:p>
    <w:p w14:paraId="162D60E9" w14:textId="77777777" w:rsidR="006D3354" w:rsidRPr="00116D1D" w:rsidRDefault="006D3354" w:rsidP="006D3354">
      <w:pPr>
        <w:widowControl w:val="0"/>
        <w:autoSpaceDE w:val="0"/>
        <w:autoSpaceDN w:val="0"/>
        <w:adjustRightInd w:val="0"/>
        <w:spacing w:after="160" w:line="259" w:lineRule="auto"/>
        <w:jc w:val="center"/>
        <w:rPr>
          <w:rFonts w:eastAsia="Arial"/>
          <w:sz w:val="26"/>
          <w:szCs w:val="26"/>
          <w:lang w:val="vi-VN"/>
        </w:rPr>
      </w:pPr>
      <w:r w:rsidRPr="00116D1D">
        <w:rPr>
          <w:rFonts w:eastAsia="Arial"/>
          <w:b/>
          <w:bCs/>
          <w:sz w:val="26"/>
          <w:szCs w:val="26"/>
          <w:lang w:val="vi-VN"/>
        </w:rPr>
        <w:t>TỔ CHỨC TRẠI SÁNG TÁC ĐIÊU KHẮC</w:t>
      </w:r>
    </w:p>
    <w:p w14:paraId="65EB80D1" w14:textId="77777777" w:rsidR="006D3354" w:rsidRPr="00116D1D" w:rsidRDefault="006D3354" w:rsidP="006D3354">
      <w:pPr>
        <w:widowControl w:val="0"/>
        <w:autoSpaceDE w:val="0"/>
        <w:autoSpaceDN w:val="0"/>
        <w:adjustRightInd w:val="0"/>
        <w:spacing w:after="160" w:line="259" w:lineRule="auto"/>
        <w:jc w:val="center"/>
        <w:rPr>
          <w:rFonts w:eastAsia="Arial"/>
          <w:sz w:val="26"/>
          <w:szCs w:val="26"/>
          <w:lang w:val="vi-VN"/>
        </w:rPr>
      </w:pPr>
      <w:r w:rsidRPr="00116D1D">
        <w:rPr>
          <w:rFonts w:eastAsia="Arial"/>
          <w:sz w:val="26"/>
          <w:szCs w:val="26"/>
          <w:lang w:val="vi-VN"/>
        </w:rPr>
        <w:t>Kính gửi: Sở Văn hóa, Thể thao và Du lịch tỉnh Đồng Tháp     </w:t>
      </w:r>
    </w:p>
    <w:p w14:paraId="16B9B848" w14:textId="77777777" w:rsidR="006D3354" w:rsidRPr="00116D1D" w:rsidRDefault="006D3354" w:rsidP="006D3354">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Tên cơ quan, tổ chức đề nghị ………...............................................................</w:t>
      </w:r>
    </w:p>
    <w:p w14:paraId="6DDF5A46" w14:textId="77777777" w:rsidR="006D3354" w:rsidRPr="00116D1D" w:rsidRDefault="006D3354" w:rsidP="006D3354">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Người đại diện: ……………………………Chức vụ …………………………..</w:t>
      </w:r>
    </w:p>
    <w:p w14:paraId="2C973182" w14:textId="77777777" w:rsidR="006D3354" w:rsidRPr="00116D1D" w:rsidRDefault="006D3354" w:rsidP="006D3354">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Địa chỉ: ............................................................................................................</w:t>
      </w:r>
    </w:p>
    <w:p w14:paraId="3F53084A" w14:textId="77777777" w:rsidR="006D3354" w:rsidRPr="00116D1D" w:rsidRDefault="006D3354" w:rsidP="006D3354">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Điện thoại: .......................................................................................................</w:t>
      </w:r>
    </w:p>
    <w:p w14:paraId="6F71E455" w14:textId="77777777" w:rsidR="006D3354" w:rsidRPr="00116D1D" w:rsidRDefault="006D3354" w:rsidP="006D3354">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Đề nghị được cấp giấy phép tổ chức trại sáng tác điêu khắc (tên trại sáng tác điêu khắc)…………………………………………………………………………..…………</w:t>
      </w:r>
    </w:p>
    <w:p w14:paraId="7F518ED4" w14:textId="77777777" w:rsidR="006D3354" w:rsidRPr="00116D1D" w:rsidRDefault="006D3354" w:rsidP="006D3354">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Chủ đề: …………............................................................................................</w:t>
      </w:r>
    </w:p>
    <w:p w14:paraId="76E16841" w14:textId="77777777" w:rsidR="006D3354" w:rsidRPr="00116D1D" w:rsidRDefault="006D3354" w:rsidP="006D3354">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Số lượng tác giả:..............................................................................................</w:t>
      </w:r>
    </w:p>
    <w:p w14:paraId="40696E97" w14:textId="77777777" w:rsidR="006D3354" w:rsidRPr="00116D1D" w:rsidRDefault="006D3354" w:rsidP="006D3354">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Quốc tịch Việt Nam:.......................................................................................</w:t>
      </w:r>
    </w:p>
    <w:p w14:paraId="27C45CC4" w14:textId="77777777" w:rsidR="006D3354" w:rsidRPr="00116D1D" w:rsidRDefault="006D3354" w:rsidP="006D3354">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Quốc tịch nước ngoài:.....................................................................................</w:t>
      </w:r>
    </w:p>
    <w:p w14:paraId="332790BD" w14:textId="77777777" w:rsidR="006D3354" w:rsidRPr="00116D1D" w:rsidRDefault="006D3354" w:rsidP="006D3354">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Số lượng tác phẩm:..........................................................................................</w:t>
      </w:r>
    </w:p>
    <w:p w14:paraId="0FE86BB8" w14:textId="77777777" w:rsidR="006D3354" w:rsidRPr="00116D1D" w:rsidRDefault="006D3354" w:rsidP="006D3354">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Chất liệu:....................................... Kích thước tác phẩm................................</w:t>
      </w:r>
    </w:p>
    <w:p w14:paraId="62792924" w14:textId="77777777" w:rsidR="006D3354" w:rsidRPr="00116D1D" w:rsidRDefault="006D3354" w:rsidP="006D3354">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Nguồn vốn:……….........................................................................................</w:t>
      </w:r>
    </w:p>
    <w:p w14:paraId="5D2C25DD" w14:textId="77777777" w:rsidR="006D3354" w:rsidRPr="00116D1D" w:rsidRDefault="006D3354" w:rsidP="006D3354">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Thời gian từ ................................................. đến ...........................................</w:t>
      </w:r>
    </w:p>
    <w:p w14:paraId="01B57CAF" w14:textId="77777777" w:rsidR="006D3354" w:rsidRPr="00116D1D" w:rsidRDefault="006D3354" w:rsidP="006D3354">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Địa điểm tổ chức trại sáng tác:........................................................................</w:t>
      </w:r>
    </w:p>
    <w:p w14:paraId="2A7D008B" w14:textId="77777777" w:rsidR="006D3354" w:rsidRPr="00116D1D" w:rsidRDefault="006D3354" w:rsidP="006D3354">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Chủ sở hữu tác phẩm:.....................................................................................</w:t>
      </w:r>
    </w:p>
    <w:p w14:paraId="188AAC78" w14:textId="77777777" w:rsidR="006D3354" w:rsidRPr="00116D1D" w:rsidRDefault="006D3354" w:rsidP="006D3354">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xml:space="preserve">Lời cam kết: </w:t>
      </w:r>
    </w:p>
    <w:p w14:paraId="1B072527" w14:textId="77777777" w:rsidR="006D3354" w:rsidRPr="00116D1D" w:rsidRDefault="006D3354" w:rsidP="006D3354">
      <w:pPr>
        <w:widowControl w:val="0"/>
        <w:autoSpaceDE w:val="0"/>
        <w:autoSpaceDN w:val="0"/>
        <w:adjustRightInd w:val="0"/>
        <w:spacing w:before="60" w:after="60" w:line="259" w:lineRule="auto"/>
        <w:ind w:firstLine="720"/>
        <w:jc w:val="both"/>
        <w:rPr>
          <w:rFonts w:eastAsia="Arial"/>
          <w:sz w:val="26"/>
          <w:szCs w:val="26"/>
          <w:lang w:val="vi-VN"/>
        </w:rPr>
      </w:pPr>
      <w:r w:rsidRPr="00116D1D">
        <w:rPr>
          <w:rFonts w:eastAsia="Arial"/>
          <w:sz w:val="26"/>
          <w:szCs w:val="26"/>
          <w:lang w:val="vi-VN"/>
        </w:rPr>
        <w:t xml:space="preserve">Xin cam đoan thực hiện đúng nội dung giấy phép được cấp; nếu vi phạm xin chịu trách nhiệm và chịu xử lý theo quy định của pháp luật./. </w:t>
      </w:r>
    </w:p>
    <w:p w14:paraId="7C290D6D" w14:textId="77777777" w:rsidR="006D3354" w:rsidRPr="00116D1D" w:rsidRDefault="006D3354" w:rsidP="006D3354">
      <w:pPr>
        <w:widowControl w:val="0"/>
        <w:autoSpaceDE w:val="0"/>
        <w:autoSpaceDN w:val="0"/>
        <w:adjustRightInd w:val="0"/>
        <w:spacing w:before="60" w:after="60" w:line="259" w:lineRule="auto"/>
        <w:ind w:firstLine="567"/>
        <w:jc w:val="both"/>
        <w:rPr>
          <w:rFonts w:eastAsia="Arial"/>
          <w:sz w:val="26"/>
          <w:szCs w:val="26"/>
          <w:lang w:val="vi-VN"/>
        </w:rPr>
      </w:pPr>
      <w:r w:rsidRPr="00116D1D">
        <w:rPr>
          <w:rFonts w:eastAsia="Arial"/>
          <w:sz w:val="26"/>
          <w:szCs w:val="26"/>
          <w:lang w:val="vi-VN"/>
        </w:rPr>
        <w:t> </w:t>
      </w:r>
    </w:p>
    <w:tbl>
      <w:tblPr>
        <w:tblW w:w="0" w:type="auto"/>
        <w:tblInd w:w="108" w:type="dxa"/>
        <w:tblLayout w:type="fixed"/>
        <w:tblLook w:val="0000" w:firstRow="0" w:lastRow="0" w:firstColumn="0" w:lastColumn="0" w:noHBand="0" w:noVBand="0"/>
      </w:tblPr>
      <w:tblGrid>
        <w:gridCol w:w="3369"/>
        <w:gridCol w:w="6119"/>
      </w:tblGrid>
      <w:tr w:rsidR="000B51ED" w:rsidRPr="00116D1D" w14:paraId="163C95B3" w14:textId="77777777" w:rsidTr="008D5716">
        <w:trPr>
          <w:trHeight w:val="1"/>
        </w:trPr>
        <w:tc>
          <w:tcPr>
            <w:tcW w:w="3369" w:type="dxa"/>
            <w:tcBorders>
              <w:top w:val="nil"/>
              <w:left w:val="nil"/>
              <w:bottom w:val="nil"/>
              <w:right w:val="nil"/>
            </w:tcBorders>
          </w:tcPr>
          <w:p w14:paraId="4DF4FAA5" w14:textId="77777777" w:rsidR="006D3354" w:rsidRPr="00116D1D" w:rsidRDefault="006D3354" w:rsidP="008D5716">
            <w:pPr>
              <w:widowControl w:val="0"/>
              <w:autoSpaceDE w:val="0"/>
              <w:autoSpaceDN w:val="0"/>
              <w:adjustRightInd w:val="0"/>
              <w:spacing w:after="160" w:line="259" w:lineRule="auto"/>
              <w:jc w:val="both"/>
              <w:rPr>
                <w:rFonts w:eastAsia="Arial"/>
                <w:sz w:val="26"/>
                <w:szCs w:val="26"/>
                <w:lang w:val="vi-VN"/>
              </w:rPr>
            </w:pPr>
          </w:p>
        </w:tc>
        <w:tc>
          <w:tcPr>
            <w:tcW w:w="6119" w:type="dxa"/>
            <w:tcBorders>
              <w:top w:val="nil"/>
              <w:left w:val="nil"/>
              <w:bottom w:val="nil"/>
              <w:right w:val="nil"/>
            </w:tcBorders>
          </w:tcPr>
          <w:p w14:paraId="4A406315" w14:textId="77777777" w:rsidR="006D3354" w:rsidRPr="00116D1D" w:rsidRDefault="006D3354" w:rsidP="008D5716">
            <w:pPr>
              <w:widowControl w:val="0"/>
              <w:autoSpaceDE w:val="0"/>
              <w:autoSpaceDN w:val="0"/>
              <w:adjustRightInd w:val="0"/>
              <w:spacing w:line="259" w:lineRule="auto"/>
              <w:jc w:val="center"/>
              <w:rPr>
                <w:rFonts w:eastAsia="Arial"/>
                <w:i/>
                <w:iCs/>
                <w:sz w:val="26"/>
                <w:szCs w:val="26"/>
                <w:lang w:val="vi-VN"/>
              </w:rPr>
            </w:pPr>
            <w:r w:rsidRPr="00116D1D">
              <w:rPr>
                <w:rFonts w:eastAsia="Arial"/>
                <w:i/>
                <w:iCs/>
                <w:sz w:val="26"/>
                <w:szCs w:val="26"/>
                <w:lang w:val="vi-VN"/>
              </w:rPr>
              <w:t>………, ngày ….. tháng ….. năm …….</w:t>
            </w:r>
          </w:p>
          <w:p w14:paraId="2325FFFC" w14:textId="77777777" w:rsidR="006D3354" w:rsidRPr="00116D1D" w:rsidRDefault="006D3354" w:rsidP="008D5716">
            <w:pPr>
              <w:widowControl w:val="0"/>
              <w:autoSpaceDE w:val="0"/>
              <w:autoSpaceDN w:val="0"/>
              <w:adjustRightInd w:val="0"/>
              <w:spacing w:line="259" w:lineRule="auto"/>
              <w:jc w:val="center"/>
              <w:rPr>
                <w:rFonts w:eastAsia="Arial"/>
                <w:b/>
                <w:bCs/>
                <w:sz w:val="26"/>
                <w:szCs w:val="26"/>
                <w:lang w:val="vi-VN"/>
              </w:rPr>
            </w:pPr>
            <w:r w:rsidRPr="00116D1D">
              <w:rPr>
                <w:rFonts w:eastAsia="Arial"/>
                <w:b/>
                <w:bCs/>
                <w:sz w:val="26"/>
                <w:szCs w:val="26"/>
                <w:lang w:val="vi-VN"/>
              </w:rPr>
              <w:t>NGƯỜI ĐẠI DIỆN THEO PHÁP LUẬT</w:t>
            </w:r>
          </w:p>
          <w:p w14:paraId="03DA3AD8" w14:textId="77777777" w:rsidR="006D3354" w:rsidRPr="00116D1D" w:rsidRDefault="006D3354" w:rsidP="008D5716">
            <w:pPr>
              <w:widowControl w:val="0"/>
              <w:autoSpaceDE w:val="0"/>
              <w:autoSpaceDN w:val="0"/>
              <w:adjustRightInd w:val="0"/>
              <w:spacing w:line="259" w:lineRule="auto"/>
              <w:jc w:val="center"/>
              <w:rPr>
                <w:rFonts w:eastAsia="Arial"/>
                <w:sz w:val="26"/>
                <w:szCs w:val="26"/>
                <w:lang w:val="vi-VN"/>
              </w:rPr>
            </w:pPr>
            <w:r w:rsidRPr="00116D1D">
              <w:rPr>
                <w:rFonts w:eastAsia="Arial"/>
                <w:b/>
                <w:bCs/>
                <w:sz w:val="26"/>
                <w:szCs w:val="26"/>
                <w:lang w:val="vi-VN"/>
              </w:rPr>
              <w:t>CỦA TỔ CHỨC ĐỀ NGHỊ</w:t>
            </w:r>
          </w:p>
          <w:p w14:paraId="66103134" w14:textId="77777777" w:rsidR="006D3354" w:rsidRPr="00116D1D" w:rsidRDefault="006D3354" w:rsidP="008D5716">
            <w:pPr>
              <w:widowControl w:val="0"/>
              <w:autoSpaceDE w:val="0"/>
              <w:autoSpaceDN w:val="0"/>
              <w:adjustRightInd w:val="0"/>
              <w:spacing w:line="259" w:lineRule="auto"/>
              <w:jc w:val="center"/>
              <w:rPr>
                <w:rFonts w:eastAsia="Arial"/>
                <w:sz w:val="26"/>
                <w:szCs w:val="26"/>
                <w:lang w:val="vi-VN"/>
              </w:rPr>
            </w:pPr>
            <w:r w:rsidRPr="00116D1D">
              <w:rPr>
                <w:rFonts w:eastAsia="Arial"/>
                <w:i/>
                <w:iCs/>
                <w:sz w:val="26"/>
                <w:szCs w:val="26"/>
                <w:lang w:val="vi-VN"/>
              </w:rPr>
              <w:t>(Ký, ghi rõ họ tên, đóng dấu)</w:t>
            </w:r>
          </w:p>
        </w:tc>
      </w:tr>
    </w:tbl>
    <w:p w14:paraId="2D47A688" w14:textId="77777777" w:rsidR="006D3354" w:rsidRPr="00116D1D" w:rsidRDefault="006D3354" w:rsidP="006D3354">
      <w:pPr>
        <w:keepNext/>
        <w:keepLines/>
        <w:spacing w:before="200"/>
        <w:ind w:left="1" w:firstLine="567"/>
        <w:outlineLvl w:val="6"/>
        <w:rPr>
          <w:i/>
          <w:iCs/>
          <w:sz w:val="26"/>
          <w:szCs w:val="26"/>
          <w:lang w:val="vi-VN"/>
        </w:rPr>
        <w:sectPr w:rsidR="006D3354" w:rsidRPr="00116D1D" w:rsidSect="006F288A">
          <w:headerReference w:type="even" r:id="rId71"/>
          <w:footerReference w:type="even" r:id="rId72"/>
          <w:footerReference w:type="default" r:id="rId73"/>
          <w:headerReference w:type="first" r:id="rId74"/>
          <w:footerReference w:type="first" r:id="rId75"/>
          <w:type w:val="nextColumn"/>
          <w:pgSz w:w="11907" w:h="16840" w:code="9"/>
          <w:pgMar w:top="851" w:right="851" w:bottom="851" w:left="1134" w:header="567" w:footer="567" w:gutter="0"/>
          <w:paperSrc w:first="7" w:other="7"/>
          <w:cols w:space="720"/>
          <w:titlePg/>
          <w:docGrid w:linePitch="326"/>
        </w:sectPr>
      </w:pPr>
    </w:p>
    <w:p w14:paraId="6DDBED78" w14:textId="5835267B" w:rsidR="00B534BA" w:rsidRPr="00116D1D" w:rsidRDefault="00B534BA" w:rsidP="00541945">
      <w:pPr>
        <w:pStyle w:val="Heading4"/>
        <w:ind w:firstLine="709"/>
        <w:rPr>
          <w:sz w:val="26"/>
          <w:lang w:val="hr-HR"/>
        </w:rPr>
      </w:pPr>
      <w:r w:rsidRPr="00116D1D">
        <w:rPr>
          <w:sz w:val="26"/>
          <w:lang w:val="nl-NL"/>
        </w:rPr>
        <w:lastRenderedPageBreak/>
        <w:t xml:space="preserve">6. </w:t>
      </w:r>
      <w:r w:rsidRPr="00116D1D">
        <w:rPr>
          <w:rFonts w:eastAsia="Arial"/>
          <w:sz w:val="26"/>
          <w:lang w:val="vi-VN"/>
        </w:rPr>
        <w:t>Cấp giấy phép triển lãm tác phẩm nhiếp ảnh tại Việt Nam</w:t>
      </w:r>
    </w:p>
    <w:p w14:paraId="293214F3" w14:textId="32856571" w:rsidR="00B534BA" w:rsidRPr="00116D1D" w:rsidRDefault="00A41310" w:rsidP="00B534BA">
      <w:pPr>
        <w:shd w:val="clear" w:color="auto" w:fill="FFFFFF"/>
        <w:spacing w:before="120" w:after="120" w:line="212" w:lineRule="atLeast"/>
        <w:ind w:firstLine="720"/>
        <w:jc w:val="both"/>
        <w:rPr>
          <w:i/>
          <w:sz w:val="26"/>
          <w:szCs w:val="26"/>
          <w:lang w:val="es-AR"/>
        </w:rPr>
      </w:pPr>
      <w:r w:rsidRPr="00116D1D">
        <w:rPr>
          <w:b/>
          <w:bCs/>
          <w:sz w:val="26"/>
          <w:szCs w:val="26"/>
          <w:lang w:val="hr-HR"/>
        </w:rPr>
        <w:t>6</w:t>
      </w:r>
      <w:r w:rsidR="00B534BA" w:rsidRPr="00116D1D">
        <w:rPr>
          <w:b/>
          <w:bCs/>
          <w:sz w:val="26"/>
          <w:szCs w:val="26"/>
          <w:lang w:val="hr-HR"/>
        </w:rPr>
        <w:t xml:space="preserve">.1. </w:t>
      </w:r>
      <w:r w:rsidR="00B534BA" w:rsidRPr="00116D1D">
        <w:rPr>
          <w:b/>
          <w:bCs/>
          <w:sz w:val="26"/>
          <w:szCs w:val="26"/>
          <w:lang w:val="vi-VN"/>
        </w:rPr>
        <w:t>Tr</w:t>
      </w:r>
      <w:r w:rsidR="00B534BA" w:rsidRPr="00116D1D">
        <w:rPr>
          <w:b/>
          <w:bCs/>
          <w:sz w:val="26"/>
          <w:szCs w:val="26"/>
          <w:lang w:val="hr-HR"/>
        </w:rPr>
        <w:t>ì</w:t>
      </w:r>
      <w:r w:rsidR="00B534BA" w:rsidRPr="00116D1D">
        <w:rPr>
          <w:b/>
          <w:bCs/>
          <w:sz w:val="26"/>
          <w:szCs w:val="26"/>
          <w:lang w:val="vi-VN"/>
        </w:rPr>
        <w:t>nh</w:t>
      </w:r>
      <w:r w:rsidR="00B534BA" w:rsidRPr="00116D1D">
        <w:rPr>
          <w:b/>
          <w:bCs/>
          <w:sz w:val="26"/>
          <w:szCs w:val="26"/>
          <w:lang w:val="hr-HR"/>
        </w:rPr>
        <w:t xml:space="preserve"> </w:t>
      </w:r>
      <w:r w:rsidR="00B534BA" w:rsidRPr="00116D1D">
        <w:rPr>
          <w:b/>
          <w:bCs/>
          <w:sz w:val="26"/>
          <w:szCs w:val="26"/>
          <w:lang w:val="vi-VN"/>
        </w:rPr>
        <w:t>tự</w:t>
      </w:r>
      <w:r w:rsidR="00B534BA" w:rsidRPr="00116D1D">
        <w:rPr>
          <w:b/>
          <w:bCs/>
          <w:sz w:val="26"/>
          <w:szCs w:val="26"/>
          <w:lang w:val="hr-HR"/>
        </w:rPr>
        <w:t xml:space="preserve">, cách thức, thời gian </w:t>
      </w:r>
      <w:r w:rsidR="00B534BA" w:rsidRPr="00116D1D">
        <w:rPr>
          <w:b/>
          <w:bCs/>
          <w:sz w:val="26"/>
          <w:szCs w:val="26"/>
          <w:lang w:val="vi-VN"/>
        </w:rPr>
        <w:t>giải quyết</w:t>
      </w:r>
      <w:r w:rsidR="00B534BA" w:rsidRPr="00116D1D">
        <w:rPr>
          <w:b/>
          <w:sz w:val="26"/>
          <w:szCs w:val="26"/>
          <w:lang w:val="hr-HR"/>
        </w:rPr>
        <w:t xml:space="preserve"> thủ tục hành chính</w:t>
      </w:r>
      <w:r w:rsidR="00B534BA" w:rsidRPr="00116D1D">
        <w:rPr>
          <w:sz w:val="26"/>
          <w:szCs w:val="26"/>
          <w:lang w:val="es-AR"/>
        </w:rPr>
        <w:t xml:space="preserve"> </w:t>
      </w:r>
    </w:p>
    <w:tbl>
      <w:tblPr>
        <w:tblStyle w:val="TableGrid"/>
        <w:tblW w:w="10363" w:type="dxa"/>
        <w:tblLook w:val="04A0" w:firstRow="1" w:lastRow="0" w:firstColumn="1" w:lastColumn="0" w:noHBand="0" w:noVBand="1"/>
      </w:tblPr>
      <w:tblGrid>
        <w:gridCol w:w="805"/>
        <w:gridCol w:w="1596"/>
        <w:gridCol w:w="5097"/>
        <w:gridCol w:w="2074"/>
        <w:gridCol w:w="791"/>
      </w:tblGrid>
      <w:tr w:rsidR="000B51ED" w:rsidRPr="00116D1D" w14:paraId="177D90F2" w14:textId="77777777" w:rsidTr="008D5716">
        <w:trPr>
          <w:trHeight w:val="392"/>
          <w:tblHeader/>
        </w:trPr>
        <w:tc>
          <w:tcPr>
            <w:tcW w:w="587" w:type="dxa"/>
            <w:tcBorders>
              <w:top w:val="single" w:sz="4" w:space="0" w:color="auto"/>
              <w:left w:val="single" w:sz="4" w:space="0" w:color="auto"/>
              <w:bottom w:val="single" w:sz="4" w:space="0" w:color="auto"/>
              <w:right w:val="single" w:sz="4" w:space="0" w:color="auto"/>
            </w:tcBorders>
            <w:vAlign w:val="center"/>
          </w:tcPr>
          <w:p w14:paraId="015A679A" w14:textId="77777777" w:rsidR="00B534BA" w:rsidRPr="00116D1D" w:rsidRDefault="00B534BA" w:rsidP="008D5716">
            <w:pPr>
              <w:jc w:val="center"/>
              <w:rPr>
                <w:b/>
                <w:sz w:val="26"/>
                <w:szCs w:val="26"/>
              </w:rPr>
            </w:pPr>
            <w:r w:rsidRPr="00116D1D">
              <w:rPr>
                <w:b/>
                <w:sz w:val="26"/>
                <w:szCs w:val="26"/>
              </w:rPr>
              <w:t>TT</w:t>
            </w:r>
          </w:p>
        </w:tc>
        <w:tc>
          <w:tcPr>
            <w:tcW w:w="1639" w:type="dxa"/>
            <w:tcBorders>
              <w:top w:val="single" w:sz="4" w:space="0" w:color="auto"/>
              <w:left w:val="single" w:sz="4" w:space="0" w:color="auto"/>
              <w:bottom w:val="single" w:sz="4" w:space="0" w:color="auto"/>
              <w:right w:val="single" w:sz="4" w:space="0" w:color="auto"/>
            </w:tcBorders>
            <w:vAlign w:val="center"/>
          </w:tcPr>
          <w:p w14:paraId="044530B4" w14:textId="77777777" w:rsidR="00B534BA" w:rsidRPr="00116D1D" w:rsidRDefault="00B534BA" w:rsidP="008D5716">
            <w:pPr>
              <w:jc w:val="center"/>
              <w:rPr>
                <w:b/>
                <w:sz w:val="26"/>
                <w:szCs w:val="26"/>
              </w:rPr>
            </w:pPr>
            <w:r w:rsidRPr="00116D1D">
              <w:rPr>
                <w:b/>
                <w:sz w:val="26"/>
                <w:szCs w:val="26"/>
              </w:rPr>
              <w:t>Trình tự thực hiện</w:t>
            </w:r>
          </w:p>
        </w:tc>
        <w:tc>
          <w:tcPr>
            <w:tcW w:w="5184" w:type="dxa"/>
            <w:tcBorders>
              <w:top w:val="single" w:sz="4" w:space="0" w:color="auto"/>
              <w:left w:val="single" w:sz="4" w:space="0" w:color="auto"/>
              <w:bottom w:val="single" w:sz="4" w:space="0" w:color="auto"/>
              <w:right w:val="single" w:sz="4" w:space="0" w:color="auto"/>
            </w:tcBorders>
            <w:vAlign w:val="center"/>
          </w:tcPr>
          <w:p w14:paraId="6D6A0DE1" w14:textId="77777777" w:rsidR="00B534BA" w:rsidRPr="00116D1D" w:rsidRDefault="00B534BA" w:rsidP="008D5716">
            <w:pPr>
              <w:jc w:val="center"/>
              <w:rPr>
                <w:b/>
                <w:sz w:val="26"/>
                <w:szCs w:val="26"/>
              </w:rPr>
            </w:pPr>
            <w:r w:rsidRPr="00116D1D">
              <w:rPr>
                <w:b/>
                <w:sz w:val="26"/>
                <w:szCs w:val="26"/>
              </w:rPr>
              <w:t>Cách thức thực hiện</w:t>
            </w:r>
          </w:p>
        </w:tc>
        <w:tc>
          <w:tcPr>
            <w:tcW w:w="2151" w:type="dxa"/>
            <w:tcBorders>
              <w:top w:val="single" w:sz="4" w:space="0" w:color="auto"/>
              <w:left w:val="single" w:sz="4" w:space="0" w:color="auto"/>
              <w:bottom w:val="single" w:sz="4" w:space="0" w:color="auto"/>
              <w:right w:val="single" w:sz="4" w:space="0" w:color="auto"/>
            </w:tcBorders>
            <w:vAlign w:val="center"/>
          </w:tcPr>
          <w:p w14:paraId="18A367AF" w14:textId="77777777" w:rsidR="00B534BA" w:rsidRPr="00116D1D" w:rsidRDefault="00B534BA" w:rsidP="008D5716">
            <w:pPr>
              <w:jc w:val="center"/>
              <w:rPr>
                <w:b/>
                <w:sz w:val="26"/>
                <w:szCs w:val="26"/>
              </w:rPr>
            </w:pPr>
            <w:r w:rsidRPr="00116D1D">
              <w:rPr>
                <w:b/>
                <w:sz w:val="26"/>
                <w:szCs w:val="26"/>
              </w:rPr>
              <w:t>Thời gian giải quyết</w:t>
            </w:r>
          </w:p>
        </w:tc>
        <w:tc>
          <w:tcPr>
            <w:tcW w:w="802" w:type="dxa"/>
            <w:tcBorders>
              <w:top w:val="single" w:sz="4" w:space="0" w:color="auto"/>
              <w:left w:val="single" w:sz="4" w:space="0" w:color="auto"/>
              <w:bottom w:val="single" w:sz="4" w:space="0" w:color="auto"/>
              <w:right w:val="single" w:sz="4" w:space="0" w:color="auto"/>
            </w:tcBorders>
            <w:vAlign w:val="center"/>
          </w:tcPr>
          <w:p w14:paraId="4FCD713A" w14:textId="77777777" w:rsidR="00B534BA" w:rsidRPr="00116D1D" w:rsidRDefault="00B534BA" w:rsidP="008D5716">
            <w:pPr>
              <w:jc w:val="center"/>
              <w:rPr>
                <w:b/>
                <w:sz w:val="26"/>
                <w:szCs w:val="26"/>
              </w:rPr>
            </w:pPr>
            <w:r w:rsidRPr="00116D1D">
              <w:rPr>
                <w:b/>
                <w:sz w:val="26"/>
                <w:szCs w:val="26"/>
              </w:rPr>
              <w:t>Ghi chú</w:t>
            </w:r>
          </w:p>
        </w:tc>
      </w:tr>
      <w:tr w:rsidR="000B51ED" w:rsidRPr="00116D1D" w14:paraId="09ECB8AD" w14:textId="77777777" w:rsidTr="008D5716">
        <w:trPr>
          <w:trHeight w:val="868"/>
        </w:trPr>
        <w:tc>
          <w:tcPr>
            <w:tcW w:w="587" w:type="dxa"/>
            <w:vMerge w:val="restart"/>
            <w:tcBorders>
              <w:top w:val="single" w:sz="4" w:space="0" w:color="auto"/>
            </w:tcBorders>
            <w:vAlign w:val="center"/>
          </w:tcPr>
          <w:p w14:paraId="472E4358" w14:textId="77777777" w:rsidR="00B534BA" w:rsidRPr="00116D1D" w:rsidRDefault="00B534BA" w:rsidP="008D5716">
            <w:pPr>
              <w:spacing w:after="120" w:line="234" w:lineRule="atLeast"/>
              <w:jc w:val="center"/>
              <w:rPr>
                <w:b/>
                <w:sz w:val="26"/>
                <w:szCs w:val="26"/>
              </w:rPr>
            </w:pPr>
            <w:r w:rsidRPr="00116D1D">
              <w:rPr>
                <w:b/>
                <w:sz w:val="26"/>
                <w:szCs w:val="26"/>
              </w:rPr>
              <w:t>Bước 1</w:t>
            </w:r>
          </w:p>
        </w:tc>
        <w:tc>
          <w:tcPr>
            <w:tcW w:w="1639" w:type="dxa"/>
            <w:vMerge w:val="restart"/>
            <w:tcBorders>
              <w:top w:val="single" w:sz="4" w:space="0" w:color="auto"/>
            </w:tcBorders>
            <w:vAlign w:val="center"/>
          </w:tcPr>
          <w:p w14:paraId="54DA5FFC" w14:textId="77777777" w:rsidR="00B534BA" w:rsidRPr="00116D1D" w:rsidRDefault="00B534BA"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184" w:type="dxa"/>
            <w:tcBorders>
              <w:top w:val="single" w:sz="4" w:space="0" w:color="auto"/>
            </w:tcBorders>
            <w:vAlign w:val="center"/>
          </w:tcPr>
          <w:p w14:paraId="58A1184B" w14:textId="655551E3" w:rsidR="00B534BA" w:rsidRPr="00116D1D" w:rsidRDefault="00B534BA" w:rsidP="008D5716">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(số 85 đường Nguyễn Huệ, phường 1, thành phố Cao Lãnh, tỉnh Đồng Tháp).</w:t>
            </w:r>
          </w:p>
          <w:p w14:paraId="372DD59B" w14:textId="77777777" w:rsidR="00B534BA" w:rsidRPr="00116D1D" w:rsidRDefault="00B534BA" w:rsidP="008D5716">
            <w:pPr>
              <w:shd w:val="clear" w:color="auto" w:fill="FFFFFF"/>
              <w:jc w:val="both"/>
              <w:rPr>
                <w:i/>
                <w:sz w:val="26"/>
                <w:szCs w:val="26"/>
                <w:lang w:val="vi-VN"/>
              </w:rPr>
            </w:pPr>
            <w:r w:rsidRPr="00116D1D">
              <w:rPr>
                <w:sz w:val="26"/>
                <w:szCs w:val="26"/>
                <w:lang w:val="vi-VN"/>
              </w:rPr>
              <w:t>2. Hoặc thông qua dịch vụ bưu chính công ích.</w:t>
            </w:r>
          </w:p>
        </w:tc>
        <w:tc>
          <w:tcPr>
            <w:tcW w:w="2151" w:type="dxa"/>
            <w:tcBorders>
              <w:top w:val="single" w:sz="4" w:space="0" w:color="auto"/>
            </w:tcBorders>
            <w:vAlign w:val="center"/>
          </w:tcPr>
          <w:p w14:paraId="74686569" w14:textId="77777777" w:rsidR="00B534BA" w:rsidRPr="00116D1D" w:rsidRDefault="00B534BA"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02" w:type="dxa"/>
            <w:vMerge w:val="restart"/>
            <w:tcBorders>
              <w:top w:val="single" w:sz="4" w:space="0" w:color="auto"/>
            </w:tcBorders>
            <w:vAlign w:val="center"/>
          </w:tcPr>
          <w:p w14:paraId="64075FA2" w14:textId="77777777" w:rsidR="00B534BA" w:rsidRPr="00116D1D" w:rsidRDefault="00B534BA" w:rsidP="008D5716">
            <w:pPr>
              <w:jc w:val="center"/>
              <w:rPr>
                <w:i/>
                <w:sz w:val="26"/>
                <w:szCs w:val="26"/>
                <w:lang w:val="vi-VN"/>
              </w:rPr>
            </w:pPr>
          </w:p>
        </w:tc>
      </w:tr>
      <w:tr w:rsidR="000B51ED" w:rsidRPr="00116D1D" w14:paraId="1E95FFC8" w14:textId="77777777" w:rsidTr="008D5716">
        <w:trPr>
          <w:trHeight w:val="347"/>
        </w:trPr>
        <w:tc>
          <w:tcPr>
            <w:tcW w:w="587" w:type="dxa"/>
            <w:vMerge/>
          </w:tcPr>
          <w:p w14:paraId="59756AC3" w14:textId="77777777" w:rsidR="00B534BA" w:rsidRPr="00116D1D" w:rsidRDefault="00B534BA" w:rsidP="008D5716">
            <w:pPr>
              <w:spacing w:after="120" w:line="234" w:lineRule="atLeast"/>
              <w:jc w:val="both"/>
              <w:rPr>
                <w:b/>
                <w:sz w:val="26"/>
                <w:szCs w:val="26"/>
                <w:lang w:val="vi-VN"/>
              </w:rPr>
            </w:pPr>
          </w:p>
        </w:tc>
        <w:tc>
          <w:tcPr>
            <w:tcW w:w="1639" w:type="dxa"/>
            <w:vMerge/>
          </w:tcPr>
          <w:p w14:paraId="088D913C" w14:textId="77777777" w:rsidR="00B534BA" w:rsidRPr="00116D1D" w:rsidRDefault="00B534BA" w:rsidP="008D5716">
            <w:pPr>
              <w:shd w:val="clear" w:color="auto" w:fill="FFFFFF"/>
              <w:spacing w:after="120" w:line="234" w:lineRule="atLeast"/>
              <w:jc w:val="both"/>
              <w:rPr>
                <w:b/>
                <w:sz w:val="26"/>
                <w:szCs w:val="26"/>
                <w:lang w:val="vi-VN"/>
              </w:rPr>
            </w:pPr>
          </w:p>
        </w:tc>
        <w:tc>
          <w:tcPr>
            <w:tcW w:w="5184" w:type="dxa"/>
            <w:vAlign w:val="center"/>
          </w:tcPr>
          <w:p w14:paraId="3A096ED5" w14:textId="77777777" w:rsidR="00B534BA" w:rsidRPr="00116D1D" w:rsidRDefault="00B534BA" w:rsidP="008D571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76" w:history="1">
              <w:r w:rsidRPr="00116D1D">
                <w:rPr>
                  <w:i/>
                  <w:sz w:val="26"/>
                  <w:szCs w:val="26"/>
                  <w:u w:val="single"/>
                  <w:lang w:val="nl-NL"/>
                </w:rPr>
                <w:t>http://dichvucong.dongthap.gov.vn</w:t>
              </w:r>
            </w:hyperlink>
            <w:r w:rsidRPr="00116D1D">
              <w:rPr>
                <w:sz w:val="26"/>
                <w:szCs w:val="26"/>
                <w:lang w:val="vi-VN"/>
              </w:rPr>
              <w:t>.</w:t>
            </w:r>
          </w:p>
        </w:tc>
        <w:tc>
          <w:tcPr>
            <w:tcW w:w="2151" w:type="dxa"/>
            <w:vAlign w:val="center"/>
          </w:tcPr>
          <w:p w14:paraId="16EDB886" w14:textId="77777777" w:rsidR="00B534BA" w:rsidRPr="00116D1D" w:rsidRDefault="00B534BA"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02" w:type="dxa"/>
            <w:vMerge/>
          </w:tcPr>
          <w:p w14:paraId="38CCA9AC" w14:textId="77777777" w:rsidR="00B534BA" w:rsidRPr="00116D1D" w:rsidRDefault="00B534BA" w:rsidP="008D5716">
            <w:pPr>
              <w:spacing w:after="120" w:line="234" w:lineRule="atLeast"/>
              <w:jc w:val="both"/>
              <w:rPr>
                <w:b/>
                <w:i/>
                <w:sz w:val="26"/>
                <w:szCs w:val="26"/>
                <w:lang w:val="vi-VN"/>
              </w:rPr>
            </w:pPr>
          </w:p>
        </w:tc>
      </w:tr>
      <w:tr w:rsidR="000B51ED" w:rsidRPr="00116D1D" w14:paraId="0F2689EB" w14:textId="77777777" w:rsidTr="008D5716">
        <w:trPr>
          <w:trHeight w:val="580"/>
        </w:trPr>
        <w:tc>
          <w:tcPr>
            <w:tcW w:w="587" w:type="dxa"/>
            <w:vMerge w:val="restart"/>
            <w:vAlign w:val="center"/>
          </w:tcPr>
          <w:p w14:paraId="7B825C64" w14:textId="77777777" w:rsidR="00B534BA" w:rsidRPr="00116D1D" w:rsidRDefault="00B534BA" w:rsidP="008D5716">
            <w:pPr>
              <w:spacing w:after="120" w:line="234" w:lineRule="atLeast"/>
              <w:jc w:val="center"/>
              <w:rPr>
                <w:b/>
                <w:sz w:val="26"/>
                <w:szCs w:val="26"/>
              </w:rPr>
            </w:pPr>
            <w:r w:rsidRPr="00116D1D">
              <w:rPr>
                <w:b/>
                <w:sz w:val="26"/>
                <w:szCs w:val="26"/>
              </w:rPr>
              <w:t>Bước 2</w:t>
            </w:r>
          </w:p>
        </w:tc>
        <w:tc>
          <w:tcPr>
            <w:tcW w:w="1639" w:type="dxa"/>
            <w:vMerge w:val="restart"/>
            <w:vAlign w:val="center"/>
          </w:tcPr>
          <w:p w14:paraId="531F6622" w14:textId="77777777" w:rsidR="00B534BA" w:rsidRPr="00116D1D" w:rsidRDefault="00B534BA" w:rsidP="008D5716">
            <w:pPr>
              <w:spacing w:before="120" w:after="120"/>
              <w:jc w:val="both"/>
              <w:rPr>
                <w:sz w:val="26"/>
                <w:szCs w:val="26"/>
              </w:rPr>
            </w:pPr>
            <w:r w:rsidRPr="00116D1D">
              <w:rPr>
                <w:b/>
                <w:sz w:val="26"/>
                <w:szCs w:val="26"/>
              </w:rPr>
              <w:t>Tiếp nhận và chuyển hồ sơ thủ tục hành chính</w:t>
            </w:r>
          </w:p>
        </w:tc>
        <w:tc>
          <w:tcPr>
            <w:tcW w:w="5184" w:type="dxa"/>
          </w:tcPr>
          <w:p w14:paraId="769DFF4A" w14:textId="77777777" w:rsidR="00B534BA" w:rsidRPr="00116D1D" w:rsidRDefault="00B534BA" w:rsidP="008D5716">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2657AB07" w14:textId="77777777" w:rsidR="00B534BA" w:rsidRPr="00116D1D" w:rsidRDefault="00B534BA" w:rsidP="008D5716">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0C48E9D0" w14:textId="77777777" w:rsidR="00B534BA" w:rsidRPr="00116D1D" w:rsidRDefault="00B534BA" w:rsidP="008D5716">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643E81DD" w14:textId="77777777" w:rsidR="00B534BA" w:rsidRPr="00116D1D" w:rsidRDefault="00B534BA" w:rsidP="008D5716">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151" w:type="dxa"/>
            <w:vAlign w:val="center"/>
          </w:tcPr>
          <w:p w14:paraId="4D08E90E" w14:textId="77777777" w:rsidR="00B534BA" w:rsidRPr="00116D1D" w:rsidRDefault="00B534BA"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02" w:type="dxa"/>
            <w:vMerge w:val="restart"/>
            <w:vAlign w:val="center"/>
          </w:tcPr>
          <w:p w14:paraId="69E19BE5" w14:textId="77777777" w:rsidR="00B534BA" w:rsidRPr="00116D1D" w:rsidRDefault="00B534BA" w:rsidP="008D5716">
            <w:pPr>
              <w:jc w:val="center"/>
              <w:rPr>
                <w:i/>
                <w:sz w:val="26"/>
                <w:szCs w:val="26"/>
                <w:lang w:val="vi-VN"/>
              </w:rPr>
            </w:pPr>
          </w:p>
        </w:tc>
      </w:tr>
      <w:tr w:rsidR="000B51ED" w:rsidRPr="00116D1D" w14:paraId="5A776460" w14:textId="77777777" w:rsidTr="008D5716">
        <w:trPr>
          <w:trHeight w:val="580"/>
        </w:trPr>
        <w:tc>
          <w:tcPr>
            <w:tcW w:w="587" w:type="dxa"/>
            <w:vMerge/>
          </w:tcPr>
          <w:p w14:paraId="5485BB29" w14:textId="77777777" w:rsidR="00B534BA" w:rsidRPr="00116D1D" w:rsidRDefault="00B534BA" w:rsidP="008D5716">
            <w:pPr>
              <w:spacing w:after="120" w:line="234" w:lineRule="atLeast"/>
              <w:jc w:val="both"/>
              <w:rPr>
                <w:b/>
                <w:sz w:val="26"/>
                <w:szCs w:val="26"/>
              </w:rPr>
            </w:pPr>
          </w:p>
        </w:tc>
        <w:tc>
          <w:tcPr>
            <w:tcW w:w="1639" w:type="dxa"/>
            <w:vMerge/>
          </w:tcPr>
          <w:p w14:paraId="2969F5FA" w14:textId="77777777" w:rsidR="00B534BA" w:rsidRPr="00116D1D" w:rsidRDefault="00B534BA" w:rsidP="008D5716">
            <w:pPr>
              <w:spacing w:before="120" w:after="120"/>
              <w:jc w:val="both"/>
              <w:rPr>
                <w:b/>
                <w:sz w:val="26"/>
                <w:szCs w:val="26"/>
              </w:rPr>
            </w:pPr>
          </w:p>
        </w:tc>
        <w:tc>
          <w:tcPr>
            <w:tcW w:w="5184" w:type="dxa"/>
          </w:tcPr>
          <w:p w14:paraId="610E48BE" w14:textId="77777777" w:rsidR="00B534BA" w:rsidRPr="00116D1D" w:rsidRDefault="00B534BA" w:rsidP="008D5716">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7C098174" w14:textId="77777777" w:rsidR="00B534BA" w:rsidRPr="00116D1D" w:rsidRDefault="00B534BA" w:rsidP="008D5716">
            <w:pPr>
              <w:shd w:val="clear" w:color="auto" w:fill="FFFFFF"/>
              <w:spacing w:after="120" w:line="234" w:lineRule="atLeast"/>
              <w:ind w:firstLine="720"/>
              <w:jc w:val="both"/>
              <w:rPr>
                <w:sz w:val="26"/>
                <w:szCs w:val="26"/>
              </w:rPr>
            </w:pPr>
            <w:r w:rsidRPr="00116D1D">
              <w:rPr>
                <w:sz w:val="26"/>
                <w:szCs w:val="26"/>
              </w:rPr>
              <w:t xml:space="preserve">a) Trường hợp hồ sơ chưa đầy đủ, </w:t>
            </w:r>
            <w:r w:rsidRPr="00116D1D">
              <w:rPr>
                <w:sz w:val="26"/>
                <w:szCs w:val="26"/>
              </w:rPr>
              <w:lastRenderedPageBreak/>
              <w:t>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13B83694" w14:textId="77777777" w:rsidR="00B534BA" w:rsidRPr="00116D1D" w:rsidRDefault="00B534BA" w:rsidP="008D5716">
            <w:pPr>
              <w:spacing w:after="120" w:line="234" w:lineRule="atLeast"/>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151" w:type="dxa"/>
            <w:vAlign w:val="center"/>
          </w:tcPr>
          <w:p w14:paraId="1D1293ED" w14:textId="77777777" w:rsidR="00B534BA" w:rsidRPr="00116D1D" w:rsidRDefault="00B534BA" w:rsidP="008D5716">
            <w:pPr>
              <w:spacing w:after="120" w:line="234" w:lineRule="atLeast"/>
              <w:jc w:val="center"/>
              <w:rPr>
                <w:sz w:val="26"/>
                <w:szCs w:val="26"/>
              </w:rPr>
            </w:pPr>
            <w:r w:rsidRPr="00116D1D">
              <w:rPr>
                <w:sz w:val="26"/>
                <w:szCs w:val="26"/>
              </w:rPr>
              <w:lastRenderedPageBreak/>
              <w:t>Không quá 01 ngày làm việc kể từ ngày phát sinh hồ sơ trực tuyến</w:t>
            </w:r>
          </w:p>
        </w:tc>
        <w:tc>
          <w:tcPr>
            <w:tcW w:w="802" w:type="dxa"/>
            <w:vMerge/>
          </w:tcPr>
          <w:p w14:paraId="6CC19B80" w14:textId="77777777" w:rsidR="00B534BA" w:rsidRPr="00116D1D" w:rsidRDefault="00B534BA" w:rsidP="008D5716">
            <w:pPr>
              <w:spacing w:after="120" w:line="234" w:lineRule="atLeast"/>
              <w:jc w:val="both"/>
              <w:rPr>
                <w:b/>
                <w:sz w:val="26"/>
                <w:szCs w:val="26"/>
              </w:rPr>
            </w:pPr>
          </w:p>
        </w:tc>
      </w:tr>
      <w:tr w:rsidR="000B51ED" w:rsidRPr="00116D1D" w14:paraId="33EA7951" w14:textId="77777777" w:rsidTr="008D5716">
        <w:trPr>
          <w:trHeight w:val="139"/>
        </w:trPr>
        <w:tc>
          <w:tcPr>
            <w:tcW w:w="587" w:type="dxa"/>
            <w:vMerge w:val="restart"/>
            <w:vAlign w:val="center"/>
          </w:tcPr>
          <w:p w14:paraId="31529FDA" w14:textId="77777777" w:rsidR="00B534BA" w:rsidRPr="00116D1D" w:rsidRDefault="00B534BA" w:rsidP="008D5716">
            <w:pPr>
              <w:spacing w:after="120" w:line="234" w:lineRule="atLeast"/>
              <w:jc w:val="center"/>
              <w:rPr>
                <w:b/>
                <w:sz w:val="26"/>
                <w:szCs w:val="26"/>
              </w:rPr>
            </w:pPr>
            <w:r w:rsidRPr="00116D1D">
              <w:rPr>
                <w:b/>
                <w:sz w:val="26"/>
                <w:szCs w:val="26"/>
              </w:rPr>
              <w:t>Bước 3</w:t>
            </w:r>
          </w:p>
        </w:tc>
        <w:tc>
          <w:tcPr>
            <w:tcW w:w="1639" w:type="dxa"/>
            <w:vMerge w:val="restart"/>
            <w:vAlign w:val="center"/>
          </w:tcPr>
          <w:p w14:paraId="49CB3407" w14:textId="77777777" w:rsidR="00B534BA" w:rsidRPr="00116D1D" w:rsidRDefault="00B534BA" w:rsidP="008D5716">
            <w:pPr>
              <w:spacing w:after="120" w:line="234" w:lineRule="atLeast"/>
              <w:jc w:val="both"/>
              <w:rPr>
                <w:b/>
                <w:sz w:val="26"/>
                <w:szCs w:val="26"/>
              </w:rPr>
            </w:pPr>
            <w:r w:rsidRPr="00116D1D">
              <w:rPr>
                <w:b/>
                <w:bCs/>
                <w:sz w:val="26"/>
                <w:szCs w:val="26"/>
              </w:rPr>
              <w:t>Giải quyết thủ tục hành chính</w:t>
            </w:r>
          </w:p>
        </w:tc>
        <w:tc>
          <w:tcPr>
            <w:tcW w:w="5184" w:type="dxa"/>
          </w:tcPr>
          <w:p w14:paraId="1397D579" w14:textId="77777777" w:rsidR="00B534BA" w:rsidRPr="00116D1D" w:rsidRDefault="00B534BA"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151" w:type="dxa"/>
            <w:vAlign w:val="center"/>
          </w:tcPr>
          <w:p w14:paraId="42E55022" w14:textId="77777777" w:rsidR="00B534BA" w:rsidRPr="00116D1D" w:rsidRDefault="00B534BA" w:rsidP="008D5716">
            <w:pPr>
              <w:spacing w:after="120" w:line="234" w:lineRule="atLeast"/>
              <w:jc w:val="center"/>
              <w:rPr>
                <w:b/>
                <w:sz w:val="26"/>
                <w:szCs w:val="26"/>
              </w:rPr>
            </w:pPr>
            <w:r w:rsidRPr="00116D1D">
              <w:rPr>
                <w:b/>
                <w:sz w:val="26"/>
                <w:szCs w:val="26"/>
              </w:rPr>
              <w:t xml:space="preserve">07 ngày làm việc </w:t>
            </w:r>
          </w:p>
          <w:p w14:paraId="724005A2" w14:textId="77777777" w:rsidR="00B534BA" w:rsidRPr="00116D1D" w:rsidRDefault="00B534BA" w:rsidP="008D5716">
            <w:pPr>
              <w:spacing w:after="120" w:line="234" w:lineRule="atLeast"/>
              <w:jc w:val="center"/>
              <w:rPr>
                <w:b/>
                <w:sz w:val="26"/>
                <w:szCs w:val="26"/>
              </w:rPr>
            </w:pPr>
          </w:p>
        </w:tc>
        <w:tc>
          <w:tcPr>
            <w:tcW w:w="802" w:type="dxa"/>
            <w:vAlign w:val="center"/>
          </w:tcPr>
          <w:p w14:paraId="1D251D87" w14:textId="77777777" w:rsidR="00B534BA" w:rsidRPr="00116D1D" w:rsidRDefault="00B534BA" w:rsidP="008D5716">
            <w:pPr>
              <w:spacing w:after="120" w:line="234" w:lineRule="atLeast"/>
              <w:jc w:val="center"/>
              <w:rPr>
                <w:b/>
                <w:sz w:val="26"/>
                <w:szCs w:val="26"/>
              </w:rPr>
            </w:pPr>
            <w:r w:rsidRPr="00116D1D">
              <w:rPr>
                <w:bCs/>
                <w:i/>
                <w:sz w:val="26"/>
                <w:szCs w:val="26"/>
              </w:rPr>
              <w:t xml:space="preserve"> </w:t>
            </w:r>
          </w:p>
        </w:tc>
      </w:tr>
      <w:tr w:rsidR="000B51ED" w:rsidRPr="00116D1D" w14:paraId="5CDFC7F0" w14:textId="77777777" w:rsidTr="008D5716">
        <w:trPr>
          <w:trHeight w:val="139"/>
        </w:trPr>
        <w:tc>
          <w:tcPr>
            <w:tcW w:w="587" w:type="dxa"/>
            <w:vMerge/>
          </w:tcPr>
          <w:p w14:paraId="453CF7E2" w14:textId="77777777" w:rsidR="00B534BA" w:rsidRPr="00116D1D" w:rsidRDefault="00B534BA" w:rsidP="008D5716">
            <w:pPr>
              <w:spacing w:after="120" w:line="234" w:lineRule="atLeast"/>
              <w:jc w:val="both"/>
              <w:rPr>
                <w:b/>
                <w:sz w:val="26"/>
                <w:szCs w:val="26"/>
              </w:rPr>
            </w:pPr>
          </w:p>
        </w:tc>
        <w:tc>
          <w:tcPr>
            <w:tcW w:w="1639" w:type="dxa"/>
            <w:vMerge/>
          </w:tcPr>
          <w:p w14:paraId="4EFE82AD" w14:textId="77777777" w:rsidR="00B534BA" w:rsidRPr="00116D1D" w:rsidRDefault="00B534BA" w:rsidP="008D5716">
            <w:pPr>
              <w:spacing w:after="120" w:line="234" w:lineRule="atLeast"/>
              <w:jc w:val="both"/>
              <w:rPr>
                <w:b/>
                <w:sz w:val="26"/>
                <w:szCs w:val="26"/>
              </w:rPr>
            </w:pPr>
          </w:p>
        </w:tc>
        <w:tc>
          <w:tcPr>
            <w:tcW w:w="5184" w:type="dxa"/>
          </w:tcPr>
          <w:p w14:paraId="14E7FE11" w14:textId="77777777" w:rsidR="00B534BA" w:rsidRPr="00116D1D" w:rsidRDefault="00B534BA" w:rsidP="008D571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151" w:type="dxa"/>
            <w:vAlign w:val="center"/>
          </w:tcPr>
          <w:p w14:paraId="230A9623" w14:textId="77777777" w:rsidR="00B534BA" w:rsidRPr="00116D1D" w:rsidRDefault="00B534BA" w:rsidP="008D5716">
            <w:pPr>
              <w:spacing w:after="120" w:line="234" w:lineRule="atLeast"/>
              <w:jc w:val="center"/>
              <w:rPr>
                <w:b/>
                <w:sz w:val="26"/>
                <w:szCs w:val="26"/>
              </w:rPr>
            </w:pPr>
            <w:r w:rsidRPr="00116D1D">
              <w:rPr>
                <w:bCs/>
                <w:i/>
                <w:sz w:val="26"/>
                <w:szCs w:val="26"/>
              </w:rPr>
              <w:t>0,5 ngày</w:t>
            </w:r>
          </w:p>
        </w:tc>
        <w:tc>
          <w:tcPr>
            <w:tcW w:w="802" w:type="dxa"/>
          </w:tcPr>
          <w:p w14:paraId="682E8CE3" w14:textId="77777777" w:rsidR="00B534BA" w:rsidRPr="00116D1D" w:rsidRDefault="00B534BA" w:rsidP="008D5716">
            <w:pPr>
              <w:spacing w:after="120" w:line="234" w:lineRule="atLeast"/>
              <w:jc w:val="both"/>
              <w:rPr>
                <w:b/>
                <w:sz w:val="26"/>
                <w:szCs w:val="26"/>
              </w:rPr>
            </w:pPr>
          </w:p>
        </w:tc>
      </w:tr>
      <w:tr w:rsidR="000B51ED" w:rsidRPr="00116D1D" w14:paraId="785515EB" w14:textId="77777777" w:rsidTr="008D5716">
        <w:trPr>
          <w:trHeight w:val="139"/>
        </w:trPr>
        <w:tc>
          <w:tcPr>
            <w:tcW w:w="587" w:type="dxa"/>
            <w:vMerge/>
          </w:tcPr>
          <w:p w14:paraId="10063C79" w14:textId="77777777" w:rsidR="00B534BA" w:rsidRPr="00116D1D" w:rsidRDefault="00B534BA" w:rsidP="008D5716">
            <w:pPr>
              <w:spacing w:after="120" w:line="234" w:lineRule="atLeast"/>
              <w:jc w:val="both"/>
              <w:rPr>
                <w:b/>
                <w:sz w:val="26"/>
                <w:szCs w:val="26"/>
              </w:rPr>
            </w:pPr>
          </w:p>
        </w:tc>
        <w:tc>
          <w:tcPr>
            <w:tcW w:w="1639" w:type="dxa"/>
            <w:vMerge/>
          </w:tcPr>
          <w:p w14:paraId="5A4AB237" w14:textId="77777777" w:rsidR="00B534BA" w:rsidRPr="00116D1D" w:rsidRDefault="00B534BA" w:rsidP="008D5716">
            <w:pPr>
              <w:spacing w:after="120" w:line="234" w:lineRule="atLeast"/>
              <w:jc w:val="both"/>
              <w:rPr>
                <w:b/>
                <w:sz w:val="26"/>
                <w:szCs w:val="26"/>
              </w:rPr>
            </w:pPr>
          </w:p>
        </w:tc>
        <w:tc>
          <w:tcPr>
            <w:tcW w:w="5184" w:type="dxa"/>
          </w:tcPr>
          <w:p w14:paraId="7EA3D406" w14:textId="77777777" w:rsidR="00B534BA" w:rsidRPr="00116D1D" w:rsidRDefault="00B534BA" w:rsidP="008D5716">
            <w:pPr>
              <w:shd w:val="clear" w:color="auto" w:fill="FFFFFF"/>
              <w:spacing w:after="120" w:line="234" w:lineRule="atLeast"/>
              <w:jc w:val="both"/>
              <w:rPr>
                <w:i/>
                <w:sz w:val="26"/>
                <w:szCs w:val="26"/>
              </w:rPr>
            </w:pPr>
            <w:r w:rsidRPr="00116D1D">
              <w:rPr>
                <w:bCs/>
                <w:i/>
                <w:sz w:val="26"/>
                <w:szCs w:val="26"/>
              </w:rPr>
              <w:t>2. Giải quyết hồ sơ</w:t>
            </w:r>
          </w:p>
        </w:tc>
        <w:tc>
          <w:tcPr>
            <w:tcW w:w="2151" w:type="dxa"/>
            <w:vAlign w:val="center"/>
          </w:tcPr>
          <w:p w14:paraId="6E09E788" w14:textId="77777777" w:rsidR="00B534BA" w:rsidRPr="00116D1D" w:rsidRDefault="00B534BA" w:rsidP="008D5716">
            <w:pPr>
              <w:spacing w:after="120" w:line="234" w:lineRule="atLeast"/>
              <w:jc w:val="center"/>
              <w:rPr>
                <w:bCs/>
                <w:i/>
                <w:sz w:val="26"/>
                <w:szCs w:val="26"/>
              </w:rPr>
            </w:pPr>
            <w:r w:rsidRPr="00116D1D">
              <w:rPr>
                <w:bCs/>
                <w:i/>
                <w:sz w:val="26"/>
                <w:szCs w:val="26"/>
              </w:rPr>
              <w:t>6,5 ngày</w:t>
            </w:r>
          </w:p>
        </w:tc>
        <w:tc>
          <w:tcPr>
            <w:tcW w:w="802" w:type="dxa"/>
          </w:tcPr>
          <w:p w14:paraId="0D044844" w14:textId="77777777" w:rsidR="00B534BA" w:rsidRPr="00116D1D" w:rsidRDefault="00B534BA" w:rsidP="008D5716">
            <w:pPr>
              <w:spacing w:after="120" w:line="234" w:lineRule="atLeast"/>
              <w:jc w:val="both"/>
              <w:rPr>
                <w:b/>
                <w:sz w:val="26"/>
                <w:szCs w:val="26"/>
              </w:rPr>
            </w:pPr>
          </w:p>
        </w:tc>
      </w:tr>
      <w:tr w:rsidR="000B51ED" w:rsidRPr="00116D1D" w14:paraId="2B4D3E3F" w14:textId="77777777" w:rsidTr="008D5716">
        <w:trPr>
          <w:trHeight w:val="139"/>
        </w:trPr>
        <w:tc>
          <w:tcPr>
            <w:tcW w:w="587" w:type="dxa"/>
            <w:vMerge/>
          </w:tcPr>
          <w:p w14:paraId="7336C191" w14:textId="77777777" w:rsidR="00B534BA" w:rsidRPr="00116D1D" w:rsidRDefault="00B534BA" w:rsidP="008D5716">
            <w:pPr>
              <w:spacing w:after="120" w:line="234" w:lineRule="atLeast"/>
              <w:jc w:val="both"/>
              <w:rPr>
                <w:b/>
                <w:sz w:val="26"/>
                <w:szCs w:val="26"/>
              </w:rPr>
            </w:pPr>
          </w:p>
        </w:tc>
        <w:tc>
          <w:tcPr>
            <w:tcW w:w="1639" w:type="dxa"/>
            <w:vMerge/>
          </w:tcPr>
          <w:p w14:paraId="16ACD8C8" w14:textId="77777777" w:rsidR="00B534BA" w:rsidRPr="00116D1D" w:rsidRDefault="00B534BA" w:rsidP="008D5716">
            <w:pPr>
              <w:spacing w:after="120" w:line="234" w:lineRule="atLeast"/>
              <w:jc w:val="both"/>
              <w:rPr>
                <w:b/>
                <w:sz w:val="26"/>
                <w:szCs w:val="26"/>
              </w:rPr>
            </w:pPr>
          </w:p>
        </w:tc>
        <w:tc>
          <w:tcPr>
            <w:tcW w:w="5184" w:type="dxa"/>
          </w:tcPr>
          <w:p w14:paraId="000522F0" w14:textId="77777777" w:rsidR="00B534BA" w:rsidRPr="00116D1D" w:rsidRDefault="00B534BA" w:rsidP="008D5716">
            <w:pPr>
              <w:shd w:val="clear" w:color="auto" w:fill="FFFFFF"/>
              <w:spacing w:after="120" w:line="234" w:lineRule="atLeast"/>
              <w:jc w:val="both"/>
              <w:rPr>
                <w:bCs/>
                <w:i/>
                <w:sz w:val="26"/>
                <w:szCs w:val="26"/>
              </w:rPr>
            </w:pPr>
            <w:r w:rsidRPr="00116D1D">
              <w:rPr>
                <w:bCs/>
                <w:i/>
                <w:sz w:val="26"/>
                <w:szCs w:val="26"/>
              </w:rPr>
              <w:t>+ Chuyên viên</w:t>
            </w:r>
          </w:p>
          <w:p w14:paraId="601A0017" w14:textId="77777777" w:rsidR="00B534BA" w:rsidRPr="00116D1D" w:rsidRDefault="00B534BA" w:rsidP="008D5716">
            <w:pPr>
              <w:shd w:val="clear" w:color="auto" w:fill="FFFFFF"/>
              <w:spacing w:after="120" w:line="234" w:lineRule="atLeast"/>
              <w:jc w:val="both"/>
              <w:rPr>
                <w:bCs/>
                <w:i/>
                <w:sz w:val="26"/>
                <w:szCs w:val="26"/>
              </w:rPr>
            </w:pPr>
            <w:r w:rsidRPr="00116D1D">
              <w:rPr>
                <w:bCs/>
                <w:i/>
                <w:sz w:val="26"/>
                <w:szCs w:val="26"/>
              </w:rPr>
              <w:t>+ Lãnh đạo phòng/bộ phận</w:t>
            </w:r>
          </w:p>
          <w:p w14:paraId="60826751" w14:textId="77777777" w:rsidR="00B534BA" w:rsidRPr="00116D1D" w:rsidRDefault="00B534BA" w:rsidP="008D5716">
            <w:pPr>
              <w:shd w:val="clear" w:color="auto" w:fill="FFFFFF"/>
              <w:spacing w:after="120" w:line="234" w:lineRule="atLeast"/>
              <w:jc w:val="both"/>
              <w:rPr>
                <w:bCs/>
                <w:i/>
                <w:sz w:val="26"/>
                <w:szCs w:val="26"/>
              </w:rPr>
            </w:pPr>
            <w:r w:rsidRPr="00116D1D">
              <w:rPr>
                <w:bCs/>
                <w:i/>
                <w:sz w:val="26"/>
                <w:szCs w:val="26"/>
              </w:rPr>
              <w:t>+ Lãnh đạo đơn vị</w:t>
            </w:r>
          </w:p>
          <w:p w14:paraId="05C28AE3" w14:textId="77777777" w:rsidR="00B534BA" w:rsidRPr="00116D1D" w:rsidRDefault="00B534BA" w:rsidP="008D5716">
            <w:pPr>
              <w:shd w:val="clear" w:color="auto" w:fill="FFFFFF"/>
              <w:spacing w:after="120" w:line="234" w:lineRule="atLeast"/>
              <w:jc w:val="both"/>
              <w:rPr>
                <w:b/>
                <w:sz w:val="26"/>
                <w:szCs w:val="26"/>
              </w:rPr>
            </w:pPr>
            <w:r w:rsidRPr="00116D1D">
              <w:rPr>
                <w:bCs/>
                <w:i/>
                <w:sz w:val="26"/>
                <w:szCs w:val="26"/>
              </w:rPr>
              <w:t>+ Văn thư</w:t>
            </w:r>
          </w:p>
        </w:tc>
        <w:tc>
          <w:tcPr>
            <w:tcW w:w="2151" w:type="dxa"/>
          </w:tcPr>
          <w:p w14:paraId="1356CEA1" w14:textId="77777777" w:rsidR="00B534BA" w:rsidRPr="00116D1D" w:rsidRDefault="00B534BA" w:rsidP="008D5716">
            <w:pPr>
              <w:spacing w:after="120" w:line="234" w:lineRule="atLeast"/>
              <w:jc w:val="center"/>
              <w:rPr>
                <w:bCs/>
                <w:i/>
                <w:sz w:val="26"/>
                <w:szCs w:val="26"/>
              </w:rPr>
            </w:pPr>
            <w:r w:rsidRPr="00116D1D">
              <w:rPr>
                <w:bCs/>
                <w:i/>
                <w:sz w:val="26"/>
                <w:szCs w:val="26"/>
              </w:rPr>
              <w:t>03 ngày</w:t>
            </w:r>
          </w:p>
          <w:p w14:paraId="0441B7C1" w14:textId="77777777" w:rsidR="00B534BA" w:rsidRPr="00116D1D" w:rsidRDefault="00B534BA" w:rsidP="008D5716">
            <w:pPr>
              <w:spacing w:after="120" w:line="234" w:lineRule="atLeast"/>
              <w:jc w:val="center"/>
              <w:rPr>
                <w:bCs/>
                <w:i/>
                <w:sz w:val="26"/>
                <w:szCs w:val="26"/>
              </w:rPr>
            </w:pPr>
            <w:r w:rsidRPr="00116D1D">
              <w:rPr>
                <w:bCs/>
                <w:i/>
                <w:sz w:val="26"/>
                <w:szCs w:val="26"/>
              </w:rPr>
              <w:t>02  ngày</w:t>
            </w:r>
          </w:p>
          <w:p w14:paraId="6833229B" w14:textId="77777777" w:rsidR="00B534BA" w:rsidRPr="00116D1D" w:rsidRDefault="00B534BA" w:rsidP="008D5716">
            <w:pPr>
              <w:spacing w:after="120" w:line="234" w:lineRule="atLeast"/>
              <w:jc w:val="center"/>
              <w:rPr>
                <w:bCs/>
                <w:i/>
                <w:sz w:val="26"/>
                <w:szCs w:val="26"/>
              </w:rPr>
            </w:pPr>
            <w:r w:rsidRPr="00116D1D">
              <w:rPr>
                <w:bCs/>
                <w:i/>
                <w:sz w:val="26"/>
                <w:szCs w:val="26"/>
              </w:rPr>
              <w:t>01  ngày</w:t>
            </w:r>
          </w:p>
          <w:p w14:paraId="0CC376B1" w14:textId="77777777" w:rsidR="00B534BA" w:rsidRPr="00116D1D" w:rsidRDefault="00B534BA" w:rsidP="008D5716">
            <w:pPr>
              <w:spacing w:after="120" w:line="234" w:lineRule="atLeast"/>
              <w:jc w:val="center"/>
              <w:rPr>
                <w:b/>
                <w:sz w:val="26"/>
                <w:szCs w:val="26"/>
              </w:rPr>
            </w:pPr>
            <w:r w:rsidRPr="00116D1D">
              <w:rPr>
                <w:bCs/>
                <w:i/>
                <w:sz w:val="26"/>
                <w:szCs w:val="26"/>
              </w:rPr>
              <w:t>0,5 ngày</w:t>
            </w:r>
          </w:p>
        </w:tc>
        <w:tc>
          <w:tcPr>
            <w:tcW w:w="802" w:type="dxa"/>
          </w:tcPr>
          <w:p w14:paraId="41AD2ABC" w14:textId="77777777" w:rsidR="00B534BA" w:rsidRPr="00116D1D" w:rsidRDefault="00B534BA" w:rsidP="008D5716">
            <w:pPr>
              <w:spacing w:after="120" w:line="234" w:lineRule="atLeast"/>
              <w:jc w:val="both"/>
              <w:rPr>
                <w:i/>
                <w:sz w:val="26"/>
                <w:szCs w:val="26"/>
              </w:rPr>
            </w:pPr>
          </w:p>
        </w:tc>
      </w:tr>
      <w:tr w:rsidR="000B51ED" w:rsidRPr="00116D1D" w14:paraId="23137D54" w14:textId="77777777" w:rsidTr="008D5716">
        <w:trPr>
          <w:trHeight w:val="139"/>
        </w:trPr>
        <w:tc>
          <w:tcPr>
            <w:tcW w:w="587" w:type="dxa"/>
            <w:vMerge/>
          </w:tcPr>
          <w:p w14:paraId="4D59C975" w14:textId="77777777" w:rsidR="00B534BA" w:rsidRPr="00116D1D" w:rsidRDefault="00B534BA" w:rsidP="008D5716">
            <w:pPr>
              <w:spacing w:after="120" w:line="234" w:lineRule="atLeast"/>
              <w:jc w:val="both"/>
              <w:rPr>
                <w:b/>
                <w:sz w:val="26"/>
                <w:szCs w:val="26"/>
              </w:rPr>
            </w:pPr>
          </w:p>
        </w:tc>
        <w:tc>
          <w:tcPr>
            <w:tcW w:w="1639" w:type="dxa"/>
            <w:vMerge/>
          </w:tcPr>
          <w:p w14:paraId="08926DCA" w14:textId="77777777" w:rsidR="00B534BA" w:rsidRPr="00116D1D" w:rsidRDefault="00B534BA" w:rsidP="008D5716">
            <w:pPr>
              <w:spacing w:after="120" w:line="234" w:lineRule="atLeast"/>
              <w:jc w:val="both"/>
              <w:rPr>
                <w:b/>
                <w:sz w:val="26"/>
                <w:szCs w:val="26"/>
              </w:rPr>
            </w:pPr>
          </w:p>
        </w:tc>
        <w:tc>
          <w:tcPr>
            <w:tcW w:w="5184" w:type="dxa"/>
          </w:tcPr>
          <w:p w14:paraId="748AA184" w14:textId="77777777" w:rsidR="00B534BA" w:rsidRPr="00116D1D" w:rsidRDefault="00B534BA" w:rsidP="008D5716">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chínhtrình cấp có thẩm quyền phê duyệt; cập nhật thông tin vào Phần mềm một cửa điện tử; trả kết quả giải quyết thủ tục hành chính.</w:t>
            </w:r>
          </w:p>
          <w:p w14:paraId="05633B92" w14:textId="77777777" w:rsidR="00B534BA" w:rsidRPr="00116D1D" w:rsidRDefault="00B534BA" w:rsidP="008D5716">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151" w:type="dxa"/>
            <w:vAlign w:val="center"/>
          </w:tcPr>
          <w:p w14:paraId="4AF0F1D5" w14:textId="77777777" w:rsidR="00B534BA" w:rsidRPr="00116D1D" w:rsidRDefault="00B534BA" w:rsidP="008D5716">
            <w:pPr>
              <w:spacing w:after="120" w:line="234" w:lineRule="atLeast"/>
              <w:jc w:val="center"/>
              <w:rPr>
                <w:bCs/>
                <w:i/>
                <w:sz w:val="26"/>
                <w:szCs w:val="26"/>
              </w:rPr>
            </w:pPr>
          </w:p>
          <w:p w14:paraId="187A4F26" w14:textId="77777777" w:rsidR="00B534BA" w:rsidRPr="00116D1D" w:rsidRDefault="00B534BA" w:rsidP="008D5716">
            <w:pPr>
              <w:spacing w:after="120" w:line="234" w:lineRule="atLeast"/>
              <w:jc w:val="center"/>
              <w:rPr>
                <w:b/>
                <w:sz w:val="26"/>
                <w:szCs w:val="26"/>
              </w:rPr>
            </w:pPr>
            <w:r w:rsidRPr="00116D1D">
              <w:rPr>
                <w:sz w:val="26"/>
                <w:szCs w:val="26"/>
              </w:rPr>
              <w:t>Trả lại hồ sơ không quá 03 ngày làm việc</w:t>
            </w:r>
          </w:p>
        </w:tc>
        <w:tc>
          <w:tcPr>
            <w:tcW w:w="802" w:type="dxa"/>
            <w:vAlign w:val="center"/>
          </w:tcPr>
          <w:p w14:paraId="273B2552" w14:textId="77777777" w:rsidR="00B534BA" w:rsidRPr="00116D1D" w:rsidRDefault="00B534BA" w:rsidP="008D5716">
            <w:pPr>
              <w:spacing w:after="120" w:line="234" w:lineRule="atLeast"/>
              <w:jc w:val="both"/>
              <w:rPr>
                <w:b/>
                <w:i/>
                <w:sz w:val="26"/>
                <w:szCs w:val="26"/>
              </w:rPr>
            </w:pPr>
          </w:p>
        </w:tc>
      </w:tr>
      <w:tr w:rsidR="000B51ED" w:rsidRPr="00116D1D" w14:paraId="717FCBCD" w14:textId="77777777" w:rsidTr="008D5716">
        <w:trPr>
          <w:trHeight w:val="5266"/>
        </w:trPr>
        <w:tc>
          <w:tcPr>
            <w:tcW w:w="587" w:type="dxa"/>
            <w:vAlign w:val="center"/>
          </w:tcPr>
          <w:p w14:paraId="3DBBBE62" w14:textId="77777777" w:rsidR="00B534BA" w:rsidRPr="00116D1D" w:rsidRDefault="00B534BA" w:rsidP="008D5716">
            <w:pPr>
              <w:spacing w:after="120" w:line="234" w:lineRule="atLeast"/>
              <w:jc w:val="center"/>
              <w:rPr>
                <w:b/>
                <w:sz w:val="26"/>
                <w:szCs w:val="26"/>
              </w:rPr>
            </w:pPr>
            <w:r w:rsidRPr="00116D1D">
              <w:rPr>
                <w:b/>
                <w:sz w:val="26"/>
                <w:szCs w:val="26"/>
              </w:rPr>
              <w:lastRenderedPageBreak/>
              <w:t>Bước 4</w:t>
            </w:r>
          </w:p>
        </w:tc>
        <w:tc>
          <w:tcPr>
            <w:tcW w:w="1639" w:type="dxa"/>
          </w:tcPr>
          <w:p w14:paraId="66837849" w14:textId="77777777" w:rsidR="00B534BA" w:rsidRPr="00116D1D" w:rsidRDefault="00B534BA"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5CAA7BAF" w14:textId="77777777" w:rsidR="00B534BA" w:rsidRPr="00116D1D" w:rsidRDefault="00B534BA" w:rsidP="008D571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184" w:type="dxa"/>
          </w:tcPr>
          <w:p w14:paraId="1357C962" w14:textId="77777777" w:rsidR="00B534BA" w:rsidRPr="00116D1D" w:rsidRDefault="00B534BA" w:rsidP="008D5716">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29D58227" w14:textId="77777777" w:rsidR="00B534BA" w:rsidRPr="00116D1D" w:rsidRDefault="00B534BA" w:rsidP="008D5716">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7EEEEBEE" w14:textId="77777777" w:rsidR="00B534BA" w:rsidRPr="00116D1D" w:rsidRDefault="00B534BA" w:rsidP="008D5716">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2EDDFA87" w14:textId="77777777" w:rsidR="00B534BA" w:rsidRPr="00116D1D" w:rsidRDefault="00B534BA" w:rsidP="008D5716">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14E0EAA2" w14:textId="77777777" w:rsidR="00B534BA" w:rsidRPr="00116D1D" w:rsidRDefault="00B534BA" w:rsidP="008D5716">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151" w:type="dxa"/>
            <w:vAlign w:val="center"/>
          </w:tcPr>
          <w:p w14:paraId="1395F74F" w14:textId="77777777" w:rsidR="00B534BA" w:rsidRPr="00116D1D" w:rsidRDefault="00B534BA" w:rsidP="008D5716">
            <w:pPr>
              <w:spacing w:after="120" w:line="234" w:lineRule="atLeast"/>
              <w:jc w:val="center"/>
              <w:rPr>
                <w:iCs/>
                <w:sz w:val="26"/>
                <w:szCs w:val="26"/>
                <w:lang w:val="nl-NL"/>
              </w:rPr>
            </w:pPr>
            <w:r w:rsidRPr="00116D1D">
              <w:rPr>
                <w:iCs/>
                <w:sz w:val="26"/>
                <w:szCs w:val="26"/>
                <w:lang w:val="nl-NL"/>
              </w:rPr>
              <w:t xml:space="preserve">Thời gian trả kết quả: </w:t>
            </w:r>
          </w:p>
          <w:p w14:paraId="7B3D5CD9" w14:textId="77777777" w:rsidR="00B534BA" w:rsidRPr="00116D1D" w:rsidRDefault="00B534BA" w:rsidP="008D5716">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802" w:type="dxa"/>
          </w:tcPr>
          <w:p w14:paraId="7C1FF826" w14:textId="77777777" w:rsidR="00B534BA" w:rsidRPr="00116D1D" w:rsidRDefault="00B534BA" w:rsidP="008D5716">
            <w:pPr>
              <w:spacing w:after="120" w:line="234" w:lineRule="atLeast"/>
              <w:jc w:val="both"/>
              <w:rPr>
                <w:sz w:val="26"/>
                <w:szCs w:val="26"/>
                <w:lang w:val="vi-VN"/>
              </w:rPr>
            </w:pPr>
          </w:p>
        </w:tc>
      </w:tr>
    </w:tbl>
    <w:p w14:paraId="4EBA7D5E" w14:textId="662694E3" w:rsidR="00B534BA" w:rsidRPr="00116D1D" w:rsidRDefault="00A41310" w:rsidP="00541945">
      <w:pPr>
        <w:autoSpaceDE w:val="0"/>
        <w:autoSpaceDN w:val="0"/>
        <w:adjustRightInd w:val="0"/>
        <w:spacing w:before="120" w:after="120"/>
        <w:ind w:firstLine="709"/>
        <w:jc w:val="both"/>
        <w:rPr>
          <w:b/>
          <w:bCs/>
          <w:sz w:val="26"/>
          <w:szCs w:val="26"/>
          <w:lang w:val="nl-NL"/>
        </w:rPr>
      </w:pPr>
      <w:r w:rsidRPr="00116D1D">
        <w:rPr>
          <w:b/>
          <w:bCs/>
          <w:sz w:val="26"/>
          <w:szCs w:val="26"/>
          <w:lang w:val="nl-NL"/>
        </w:rPr>
        <w:t>6</w:t>
      </w:r>
      <w:r w:rsidR="00B534BA" w:rsidRPr="00116D1D">
        <w:rPr>
          <w:b/>
          <w:bCs/>
          <w:sz w:val="26"/>
          <w:szCs w:val="26"/>
          <w:lang w:val="nl-NL"/>
        </w:rPr>
        <w:t xml:space="preserve">.2. Thành phần, số lượng hồ sơ </w:t>
      </w:r>
    </w:p>
    <w:p w14:paraId="63686FC4" w14:textId="77777777" w:rsidR="00B534BA" w:rsidRPr="00116D1D" w:rsidRDefault="00B534BA" w:rsidP="00541945">
      <w:pPr>
        <w:shd w:val="clear" w:color="auto" w:fill="FFFFFF"/>
        <w:spacing w:before="120" w:after="120" w:line="300" w:lineRule="atLeast"/>
        <w:ind w:firstLine="709"/>
        <w:jc w:val="both"/>
        <w:rPr>
          <w:b/>
          <w:sz w:val="26"/>
          <w:szCs w:val="26"/>
          <w:lang w:val="vi-VN"/>
        </w:rPr>
      </w:pPr>
      <w:r w:rsidRPr="00116D1D">
        <w:rPr>
          <w:b/>
          <w:sz w:val="26"/>
          <w:szCs w:val="26"/>
          <w:lang w:val="vi-VN"/>
        </w:rPr>
        <w:t xml:space="preserve">- Thành phần hồ sơ: </w:t>
      </w:r>
    </w:p>
    <w:p w14:paraId="38948C45" w14:textId="77777777" w:rsidR="00B534BA" w:rsidRPr="00116D1D" w:rsidRDefault="00B534BA" w:rsidP="00541945">
      <w:pPr>
        <w:shd w:val="clear" w:color="auto" w:fill="FFFFFF"/>
        <w:spacing w:before="120" w:after="120" w:line="300" w:lineRule="atLeast"/>
        <w:ind w:firstLine="709"/>
        <w:jc w:val="both"/>
        <w:rPr>
          <w:sz w:val="26"/>
          <w:szCs w:val="26"/>
          <w:lang w:val="vi-VN"/>
        </w:rPr>
      </w:pPr>
      <w:r w:rsidRPr="00116D1D">
        <w:rPr>
          <w:sz w:val="26"/>
          <w:szCs w:val="26"/>
          <w:lang w:val="vi-VN"/>
        </w:rPr>
        <w:t>a) Đơn đề nghị cấp giấy phép triển lãm tác phẩm nhiếp ảnh tại Việt Nam theo Mẫu số 01 tại Phụ lục kèm theo Nghị định số</w:t>
      </w:r>
      <w:r w:rsidRPr="00116D1D">
        <w:rPr>
          <w:rFonts w:eastAsia="DejaVu Sans Condensed"/>
          <w:sz w:val="26"/>
          <w:szCs w:val="26"/>
          <w:lang w:val="vi-VN"/>
        </w:rPr>
        <w:t> </w:t>
      </w:r>
      <w:hyperlink r:id="rId77" w:tgtFrame="_blank" w:history="1">
        <w:r w:rsidRPr="00116D1D">
          <w:rPr>
            <w:sz w:val="26"/>
            <w:szCs w:val="26"/>
            <w:lang w:val="vi-VN"/>
          </w:rPr>
          <w:t>72/2016/NĐ-CP</w:t>
        </w:r>
      </w:hyperlink>
      <w:r w:rsidRPr="00116D1D">
        <w:rPr>
          <w:sz w:val="26"/>
          <w:szCs w:val="26"/>
          <w:lang w:val="vi-VN"/>
        </w:rPr>
        <w:t>;</w:t>
      </w:r>
    </w:p>
    <w:p w14:paraId="35D5F348" w14:textId="77777777" w:rsidR="00B534BA" w:rsidRPr="00116D1D" w:rsidRDefault="00B534BA" w:rsidP="00541945">
      <w:pPr>
        <w:shd w:val="clear" w:color="auto" w:fill="FFFFFF"/>
        <w:spacing w:before="120" w:after="120" w:line="300" w:lineRule="atLeast"/>
        <w:ind w:firstLine="709"/>
        <w:jc w:val="both"/>
        <w:rPr>
          <w:sz w:val="26"/>
          <w:szCs w:val="26"/>
          <w:lang w:val="vi-VN"/>
        </w:rPr>
      </w:pPr>
      <w:r w:rsidRPr="00116D1D">
        <w:rPr>
          <w:sz w:val="26"/>
          <w:szCs w:val="26"/>
          <w:lang w:val="vi-VN"/>
        </w:rPr>
        <w:t>b) Danh sách tác phẩm bằng tiếng Việt (ghi rõ số thứ tự tác phẩm, tên tác phẩm, tên tác giả, chất liệu, kích thước, số lượng);</w:t>
      </w:r>
    </w:p>
    <w:p w14:paraId="6BE2DE2E" w14:textId="77777777" w:rsidR="00B534BA" w:rsidRPr="00116D1D" w:rsidRDefault="00B534BA" w:rsidP="00541945">
      <w:pPr>
        <w:shd w:val="clear" w:color="auto" w:fill="FFFFFF"/>
        <w:spacing w:before="120" w:after="120" w:line="300" w:lineRule="atLeast"/>
        <w:ind w:firstLine="709"/>
        <w:jc w:val="both"/>
        <w:rPr>
          <w:sz w:val="26"/>
          <w:szCs w:val="26"/>
          <w:lang w:val="vi-VN"/>
        </w:rPr>
      </w:pPr>
      <w:r w:rsidRPr="00116D1D">
        <w:rPr>
          <w:sz w:val="26"/>
          <w:szCs w:val="26"/>
          <w:lang w:val="vi-VN"/>
        </w:rPr>
        <w:t>c) Ảnh sẽ triển lãm có chú thích; ảnh in trên giấy kích thước nhỏ nhất 13 x 18 cm hoặc ghi vào đĩa CD;</w:t>
      </w:r>
    </w:p>
    <w:p w14:paraId="7972806C" w14:textId="77777777" w:rsidR="00B534BA" w:rsidRPr="00116D1D" w:rsidRDefault="00B534BA" w:rsidP="00541945">
      <w:pPr>
        <w:shd w:val="clear" w:color="auto" w:fill="FFFFFF"/>
        <w:spacing w:before="120" w:after="120" w:line="300" w:lineRule="atLeast"/>
        <w:ind w:firstLine="709"/>
        <w:jc w:val="both"/>
        <w:rPr>
          <w:sz w:val="26"/>
          <w:szCs w:val="26"/>
          <w:lang w:val="vi-VN"/>
        </w:rPr>
      </w:pPr>
      <w:r w:rsidRPr="00116D1D">
        <w:rPr>
          <w:sz w:val="26"/>
          <w:szCs w:val="26"/>
          <w:lang w:val="vi-VN"/>
        </w:rPr>
        <w:t>d) Đối với trường hợp tổ chức triển lãm tác phẩm nhiếp ảnh tại các địa điểm không phải là nhà triển lãm phải có văn bản đồng ý của chủ địa điểm tổ chức triển lãm;</w:t>
      </w:r>
    </w:p>
    <w:p w14:paraId="38B596DC" w14:textId="77777777" w:rsidR="00B534BA" w:rsidRPr="00116D1D" w:rsidRDefault="00B534BA" w:rsidP="00541945">
      <w:pPr>
        <w:shd w:val="clear" w:color="auto" w:fill="FFFFFF"/>
        <w:spacing w:before="120" w:after="120"/>
        <w:ind w:firstLine="709"/>
        <w:jc w:val="both"/>
        <w:rPr>
          <w:sz w:val="26"/>
          <w:szCs w:val="26"/>
          <w:lang w:val="vi-VN"/>
        </w:rPr>
      </w:pPr>
      <w:r w:rsidRPr="00116D1D">
        <w:rPr>
          <w:sz w:val="26"/>
          <w:szCs w:val="26"/>
          <w:lang w:val="vi-VN"/>
        </w:rPr>
        <w:t>đ) Đối với các tác phẩm nhiếp ảnh khỏa thân lộ rõ danh tính phải có văn bản thỏa thuận giữa người chụp ảnh và người được chụp về nội dung chụp, thời gian và phạm vi công bố tác phẩm.</w:t>
      </w:r>
    </w:p>
    <w:p w14:paraId="296957DB" w14:textId="77777777" w:rsidR="00B534BA" w:rsidRPr="00116D1D" w:rsidRDefault="00B534BA" w:rsidP="00541945">
      <w:pPr>
        <w:shd w:val="clear" w:color="auto" w:fill="FFFFFF"/>
        <w:spacing w:before="120" w:after="120"/>
        <w:ind w:firstLine="709"/>
        <w:jc w:val="both"/>
        <w:rPr>
          <w:sz w:val="26"/>
          <w:szCs w:val="26"/>
          <w:lang w:val="vi-VN"/>
        </w:rPr>
      </w:pPr>
      <w:r w:rsidRPr="00116D1D">
        <w:rPr>
          <w:b/>
          <w:sz w:val="26"/>
          <w:szCs w:val="26"/>
          <w:lang w:val="vi-VN"/>
        </w:rPr>
        <w:t>- Số lượng hồ sơ:</w:t>
      </w:r>
      <w:r w:rsidRPr="00116D1D">
        <w:rPr>
          <w:sz w:val="26"/>
          <w:szCs w:val="26"/>
          <w:lang w:val="vi-VN"/>
        </w:rPr>
        <w:t xml:space="preserve"> (01) bộ.</w:t>
      </w:r>
    </w:p>
    <w:p w14:paraId="495C2F8B" w14:textId="10853D29" w:rsidR="00B534BA" w:rsidRPr="00116D1D" w:rsidRDefault="00A41310" w:rsidP="00541945">
      <w:pPr>
        <w:autoSpaceDE w:val="0"/>
        <w:autoSpaceDN w:val="0"/>
        <w:adjustRightInd w:val="0"/>
        <w:spacing w:before="120" w:after="120"/>
        <w:ind w:firstLine="709"/>
        <w:jc w:val="both"/>
        <w:rPr>
          <w:sz w:val="26"/>
          <w:szCs w:val="26"/>
          <w:lang w:val="vi-VN"/>
        </w:rPr>
      </w:pPr>
      <w:r w:rsidRPr="00116D1D">
        <w:rPr>
          <w:b/>
          <w:bCs/>
          <w:sz w:val="26"/>
          <w:szCs w:val="26"/>
          <w:lang w:val="vi-VN"/>
        </w:rPr>
        <w:t>6</w:t>
      </w:r>
      <w:r w:rsidR="00B534BA" w:rsidRPr="00116D1D">
        <w:rPr>
          <w:b/>
          <w:bCs/>
          <w:sz w:val="26"/>
          <w:szCs w:val="26"/>
          <w:lang w:val="vi-VN"/>
        </w:rPr>
        <w:t xml:space="preserve">.3. Đối tượng thực hiện thủ tục hành chính: </w:t>
      </w:r>
      <w:r w:rsidR="00B534BA" w:rsidRPr="00116D1D">
        <w:rPr>
          <w:sz w:val="26"/>
          <w:szCs w:val="26"/>
          <w:lang w:val="vi-VN"/>
        </w:rPr>
        <w:t>Tổ chức, cá nhân.</w:t>
      </w:r>
    </w:p>
    <w:p w14:paraId="7098D02B" w14:textId="77777777" w:rsidR="00B534BA" w:rsidRPr="00116D1D" w:rsidRDefault="00B534BA" w:rsidP="00541945">
      <w:pPr>
        <w:shd w:val="clear" w:color="auto" w:fill="FFFFFF"/>
        <w:spacing w:before="120" w:after="120" w:line="234" w:lineRule="atLeast"/>
        <w:ind w:firstLine="709"/>
        <w:jc w:val="both"/>
        <w:rPr>
          <w:sz w:val="26"/>
          <w:szCs w:val="26"/>
          <w:lang w:val="vi-VN"/>
        </w:rPr>
      </w:pPr>
      <w:r w:rsidRPr="00116D1D">
        <w:rPr>
          <w:sz w:val="26"/>
          <w:szCs w:val="26"/>
          <w:lang w:val="vi-VN"/>
        </w:rPr>
        <w:lastRenderedPageBreak/>
        <w:t>Tổ chức, cá nhân tổ chức triển lãm tác phẩm nhiếp ảnh tại Việt Nam trong các trường hợp không thuộc thẩm quyền cấp phép của</w:t>
      </w:r>
      <w:r w:rsidRPr="00116D1D">
        <w:rPr>
          <w:rFonts w:eastAsia="DejaVu Sans Condensed"/>
          <w:sz w:val="26"/>
          <w:szCs w:val="26"/>
          <w:lang w:val="vi-VN"/>
        </w:rPr>
        <w:t> </w:t>
      </w:r>
      <w:r w:rsidRPr="00116D1D">
        <w:rPr>
          <w:i/>
          <w:iCs/>
          <w:sz w:val="26"/>
          <w:szCs w:val="26"/>
          <w:lang w:val="vi-VN"/>
        </w:rPr>
        <w:t>Bộ Văn hóa, Thể thao và Du lịch</w:t>
      </w:r>
      <w:r w:rsidRPr="00116D1D">
        <w:rPr>
          <w:rFonts w:eastAsia="DejaVu Sans Condensed"/>
          <w:i/>
          <w:iCs/>
          <w:sz w:val="26"/>
          <w:szCs w:val="26"/>
          <w:lang w:val="vi-VN"/>
        </w:rPr>
        <w:t> </w:t>
      </w:r>
      <w:r w:rsidRPr="00116D1D">
        <w:rPr>
          <w:sz w:val="26"/>
          <w:szCs w:val="26"/>
          <w:lang w:val="vi-VN"/>
        </w:rPr>
        <w:t>gửi hồ sơ đề nghị cấp giấy phép đến Sở Văn hóa, Thể thao và Du lịch tỉnh Đồng Tháp.</w:t>
      </w:r>
    </w:p>
    <w:p w14:paraId="3176F84F" w14:textId="77777777" w:rsidR="00B534BA" w:rsidRPr="00116D1D" w:rsidRDefault="00B534BA" w:rsidP="00541945">
      <w:pPr>
        <w:shd w:val="clear" w:color="auto" w:fill="FFFFFF"/>
        <w:spacing w:before="120" w:after="120" w:line="234" w:lineRule="atLeast"/>
        <w:ind w:firstLine="709"/>
        <w:jc w:val="both"/>
        <w:rPr>
          <w:sz w:val="26"/>
          <w:szCs w:val="26"/>
          <w:lang w:val="vi-VN"/>
        </w:rPr>
      </w:pPr>
      <w:r w:rsidRPr="00116D1D">
        <w:rPr>
          <w:sz w:val="26"/>
          <w:szCs w:val="26"/>
          <w:lang w:val="vi-VN"/>
        </w:rPr>
        <w:t>(Bộ Văn hóa, Thể thao và Du lịch cấp giấy phép đối với: Triển lãm tác phẩm nhiếp ảnh quy mô đại diện cho quốc gia hoặc nhiều quốc gia; triển lãm tác phẩm nhiếp ảnh có quy mô toàn quốc, bộ, ban, ngành, đoàn thể trung ương; triển lãm tác phẩm nhiếp ảnh tổ chức tại 02 tỉnh, thành phố trở lên; triển lãm tác phẩm nhiếp ảnh do tổ chức quốc tế, tổ chức nước ngoài tổ chức đại diện cho quốc gia hoặc có sự phối hợp của nhiều quốc gia)</w:t>
      </w:r>
    </w:p>
    <w:p w14:paraId="3C20BDC0" w14:textId="77777777" w:rsidR="00B534BA" w:rsidRPr="00116D1D" w:rsidRDefault="00B534BA" w:rsidP="00541945">
      <w:pPr>
        <w:shd w:val="clear" w:color="auto" w:fill="FFFFFF"/>
        <w:spacing w:before="120" w:after="120" w:line="234" w:lineRule="atLeast"/>
        <w:ind w:firstLine="709"/>
        <w:jc w:val="both"/>
        <w:rPr>
          <w:sz w:val="26"/>
          <w:szCs w:val="26"/>
          <w:lang w:val="vi-VN"/>
        </w:rPr>
      </w:pPr>
      <w:r w:rsidRPr="00116D1D">
        <w:rPr>
          <w:sz w:val="26"/>
          <w:szCs w:val="26"/>
          <w:lang w:val="vi-VN"/>
        </w:rPr>
        <w:t>- Sau khi được cấp phép nếu thay đổi nội dung, thời gian, địa điểm ghi trong giấy phép thì tổ chức, cá nhân tổ chức triển lãm tác phẩm nhiếp ảnh phải làm lại thủ tục xin cấp phép.</w:t>
      </w:r>
    </w:p>
    <w:p w14:paraId="4F1C3A6D" w14:textId="09F11D05" w:rsidR="00B534BA" w:rsidRPr="00116D1D" w:rsidRDefault="00A41310" w:rsidP="00541945">
      <w:pPr>
        <w:shd w:val="clear" w:color="auto" w:fill="FFFFFF"/>
        <w:spacing w:before="120" w:after="120" w:line="234" w:lineRule="atLeast"/>
        <w:ind w:firstLine="709"/>
        <w:jc w:val="both"/>
        <w:rPr>
          <w:sz w:val="26"/>
          <w:szCs w:val="26"/>
          <w:lang w:val="vi-VN"/>
        </w:rPr>
      </w:pPr>
      <w:r w:rsidRPr="00116D1D">
        <w:rPr>
          <w:b/>
          <w:bCs/>
          <w:sz w:val="26"/>
          <w:szCs w:val="26"/>
          <w:lang w:val="vi-VN"/>
        </w:rPr>
        <w:t>6</w:t>
      </w:r>
      <w:r w:rsidR="00B534BA" w:rsidRPr="00116D1D">
        <w:rPr>
          <w:b/>
          <w:bCs/>
          <w:sz w:val="26"/>
          <w:szCs w:val="26"/>
          <w:lang w:val="vi-VN"/>
        </w:rPr>
        <w:t>.4. Cơ quan giải quyết thủ tục hành chính</w:t>
      </w:r>
      <w:r w:rsidR="00B534BA" w:rsidRPr="00116D1D">
        <w:rPr>
          <w:sz w:val="26"/>
          <w:szCs w:val="26"/>
          <w:lang w:val="vi-VN"/>
        </w:rPr>
        <w:t> </w:t>
      </w:r>
    </w:p>
    <w:p w14:paraId="08FA52F9" w14:textId="77777777" w:rsidR="00B534BA" w:rsidRPr="00116D1D" w:rsidRDefault="00B534BA" w:rsidP="00541945">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a) Cơ quan có thẩm quyền quyết định theo quy định: Ủy ban nhân dân tỉnh Đồng Tháp.</w:t>
      </w:r>
    </w:p>
    <w:p w14:paraId="064DD91A" w14:textId="77777777" w:rsidR="00B534BA" w:rsidRPr="00116D1D" w:rsidRDefault="00B534BA" w:rsidP="00541945">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b) Cơ quan hoặc người có thẩm quyền được uỷ quyền hoặc phân cấp thực hiện: Sở Văn hoá, Thể thao và Du lịch tỉnh Đồng Tháp.</w:t>
      </w:r>
    </w:p>
    <w:p w14:paraId="738E6839" w14:textId="77777777" w:rsidR="00B534BA" w:rsidRPr="00116D1D" w:rsidRDefault="00B534BA" w:rsidP="00541945">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c) Cơ quan trực tiếp thực hiện thủ tục hành chính: Sở Văn hoá, Thể thao và Du lịch tỉnh Đồng Tháp.</w:t>
      </w:r>
    </w:p>
    <w:p w14:paraId="3941523C" w14:textId="668BDD75" w:rsidR="00B534BA" w:rsidRPr="00116D1D" w:rsidRDefault="00A41310" w:rsidP="00541945">
      <w:pPr>
        <w:autoSpaceDE w:val="0"/>
        <w:autoSpaceDN w:val="0"/>
        <w:adjustRightInd w:val="0"/>
        <w:spacing w:before="120" w:after="120"/>
        <w:ind w:firstLine="709"/>
        <w:jc w:val="both"/>
        <w:rPr>
          <w:rFonts w:eastAsia="Arial"/>
          <w:spacing w:val="-4"/>
          <w:sz w:val="26"/>
          <w:szCs w:val="26"/>
          <w:lang w:val="vi-VN"/>
        </w:rPr>
      </w:pPr>
      <w:r w:rsidRPr="00116D1D">
        <w:rPr>
          <w:b/>
          <w:bCs/>
          <w:sz w:val="26"/>
          <w:szCs w:val="26"/>
          <w:lang w:val="vi-VN"/>
        </w:rPr>
        <w:t>6</w:t>
      </w:r>
      <w:r w:rsidR="00B534BA" w:rsidRPr="00116D1D">
        <w:rPr>
          <w:b/>
          <w:bCs/>
          <w:sz w:val="26"/>
          <w:szCs w:val="26"/>
          <w:lang w:val="vi-VN"/>
        </w:rPr>
        <w:t xml:space="preserve">.5. Kết quả thực hiện thủ tục hành chính: </w:t>
      </w:r>
      <w:r w:rsidR="00B534BA" w:rsidRPr="00116D1D">
        <w:rPr>
          <w:rFonts w:eastAsia="Arial"/>
          <w:spacing w:val="-4"/>
          <w:sz w:val="26"/>
          <w:szCs w:val="26"/>
          <w:lang w:val="vi-VN"/>
        </w:rPr>
        <w:t xml:space="preserve"> Giấy phép (Mẫu số 02 tại Phụ lục kèm theo Nghị định số 72/2016/NĐ-CP)</w:t>
      </w:r>
    </w:p>
    <w:p w14:paraId="19FCA7A2" w14:textId="2C0FA1CD" w:rsidR="00B534BA" w:rsidRPr="00116D1D" w:rsidRDefault="00A41310" w:rsidP="00541945">
      <w:pPr>
        <w:autoSpaceDE w:val="0"/>
        <w:autoSpaceDN w:val="0"/>
        <w:adjustRightInd w:val="0"/>
        <w:spacing w:before="120" w:after="120"/>
        <w:ind w:firstLine="709"/>
        <w:jc w:val="both"/>
        <w:rPr>
          <w:rFonts w:eastAsia="Arial"/>
          <w:spacing w:val="-4"/>
          <w:sz w:val="26"/>
          <w:szCs w:val="26"/>
          <w:lang w:val="vi-VN"/>
        </w:rPr>
      </w:pPr>
      <w:r w:rsidRPr="00116D1D">
        <w:rPr>
          <w:b/>
          <w:bCs/>
          <w:sz w:val="26"/>
          <w:szCs w:val="26"/>
          <w:lang w:val="vi-VN"/>
        </w:rPr>
        <w:t>6</w:t>
      </w:r>
      <w:r w:rsidR="00B534BA" w:rsidRPr="00116D1D">
        <w:rPr>
          <w:b/>
          <w:bCs/>
          <w:sz w:val="26"/>
          <w:szCs w:val="26"/>
          <w:lang w:val="vi-VN"/>
        </w:rPr>
        <w:t xml:space="preserve">.6. Phí, lệ phí: </w:t>
      </w:r>
      <w:r w:rsidR="00B534BA" w:rsidRPr="00116D1D">
        <w:rPr>
          <w:rFonts w:eastAsia="Arial"/>
          <w:spacing w:val="-4"/>
          <w:sz w:val="26"/>
          <w:szCs w:val="26"/>
          <w:lang w:val="vi-VN"/>
        </w:rPr>
        <w:t xml:space="preserve"> Không.</w:t>
      </w:r>
    </w:p>
    <w:p w14:paraId="0CB7B18B" w14:textId="4BB085C3" w:rsidR="00B534BA" w:rsidRPr="00116D1D" w:rsidRDefault="00A41310" w:rsidP="00541945">
      <w:pPr>
        <w:autoSpaceDE w:val="0"/>
        <w:autoSpaceDN w:val="0"/>
        <w:adjustRightInd w:val="0"/>
        <w:spacing w:before="120" w:after="120"/>
        <w:ind w:firstLine="709"/>
        <w:jc w:val="both"/>
        <w:rPr>
          <w:rFonts w:eastAsia="Arial"/>
          <w:spacing w:val="-2"/>
          <w:sz w:val="26"/>
          <w:szCs w:val="26"/>
          <w:lang w:val="vi-VN"/>
        </w:rPr>
      </w:pPr>
      <w:r w:rsidRPr="00116D1D">
        <w:rPr>
          <w:b/>
          <w:sz w:val="26"/>
          <w:szCs w:val="26"/>
          <w:lang w:val="vi-VN"/>
        </w:rPr>
        <w:t>6</w:t>
      </w:r>
      <w:r w:rsidR="00B534BA" w:rsidRPr="00116D1D">
        <w:rPr>
          <w:b/>
          <w:sz w:val="26"/>
          <w:szCs w:val="26"/>
          <w:lang w:val="vi-VN"/>
        </w:rPr>
        <w:t>.7. Tên mẫu đơn, mẫu tờ khai:</w:t>
      </w:r>
      <w:r w:rsidR="00B534BA" w:rsidRPr="00116D1D">
        <w:rPr>
          <w:sz w:val="26"/>
          <w:szCs w:val="26"/>
          <w:lang w:val="vi-VN"/>
        </w:rPr>
        <w:t xml:space="preserve"> Đơn đề nghị cấp giấy phép triển lãm tác phẩm nhiếp ảnh tại Việt Nam (mẫu số 01 ban hành theo Nghị định số 72/2016/NĐ-CP ngày 01 tháng 7 năm 2016).</w:t>
      </w:r>
    </w:p>
    <w:p w14:paraId="7E22E41B" w14:textId="615C305A" w:rsidR="00B534BA" w:rsidRPr="00116D1D" w:rsidRDefault="00A41310" w:rsidP="00541945">
      <w:pPr>
        <w:spacing w:before="120" w:after="120"/>
        <w:ind w:firstLine="709"/>
        <w:jc w:val="both"/>
        <w:rPr>
          <w:b/>
          <w:bCs/>
          <w:sz w:val="26"/>
          <w:szCs w:val="26"/>
          <w:lang w:val="hr-HR"/>
        </w:rPr>
      </w:pPr>
      <w:r w:rsidRPr="00116D1D">
        <w:rPr>
          <w:b/>
          <w:bCs/>
          <w:sz w:val="26"/>
          <w:szCs w:val="26"/>
          <w:lang w:val="hr-HR"/>
        </w:rPr>
        <w:t>6</w:t>
      </w:r>
      <w:r w:rsidR="00B534BA" w:rsidRPr="00116D1D">
        <w:rPr>
          <w:b/>
          <w:bCs/>
          <w:sz w:val="26"/>
          <w:szCs w:val="26"/>
          <w:lang w:val="hr-HR"/>
        </w:rPr>
        <w:t xml:space="preserve">.8. Yêu cầu, điều kiện thực hiện thủ tục hành chính: </w:t>
      </w:r>
    </w:p>
    <w:p w14:paraId="1B95CC02" w14:textId="77777777" w:rsidR="00B534BA" w:rsidRPr="00116D1D" w:rsidRDefault="00B534BA" w:rsidP="00541945">
      <w:pPr>
        <w:shd w:val="clear" w:color="auto" w:fill="FFFFFF"/>
        <w:spacing w:before="120" w:after="120"/>
        <w:ind w:firstLine="709"/>
        <w:jc w:val="both"/>
        <w:rPr>
          <w:sz w:val="26"/>
          <w:szCs w:val="26"/>
          <w:lang w:val="vi-VN"/>
        </w:rPr>
      </w:pPr>
      <w:r w:rsidRPr="00116D1D">
        <w:rPr>
          <w:iCs/>
          <w:sz w:val="26"/>
          <w:szCs w:val="26"/>
          <w:lang w:val="vi-VN"/>
        </w:rPr>
        <w:t>- Tác phẩm tham gia triển lãm phù hợp với chủ đề, nội dung của triển lãm đã được cấp phép; có nguồn gốc, xuất xứ và quyền sở hữu hoặc quyền sử dụng hợp pháp.</w:t>
      </w:r>
    </w:p>
    <w:p w14:paraId="5CC0274A" w14:textId="77777777" w:rsidR="00B534BA" w:rsidRPr="00116D1D" w:rsidRDefault="00B534BA" w:rsidP="00541945">
      <w:pPr>
        <w:shd w:val="clear" w:color="auto" w:fill="FFFFFF"/>
        <w:spacing w:before="120" w:after="120"/>
        <w:ind w:firstLine="709"/>
        <w:jc w:val="both"/>
        <w:rPr>
          <w:sz w:val="26"/>
          <w:szCs w:val="26"/>
          <w:lang w:val="vi-VN"/>
        </w:rPr>
      </w:pPr>
      <w:r w:rsidRPr="00116D1D">
        <w:rPr>
          <w:iCs/>
          <w:sz w:val="26"/>
          <w:szCs w:val="26"/>
          <w:lang w:val="vi-VN"/>
        </w:rPr>
        <w:t>- Địa điểm tổ chức triển lãm phù hợp tính chất, quy mô triển lãm.</w:t>
      </w:r>
    </w:p>
    <w:p w14:paraId="52B0356C" w14:textId="16EF07B5" w:rsidR="00B534BA" w:rsidRPr="00116D1D" w:rsidRDefault="00A41310" w:rsidP="00541945">
      <w:pPr>
        <w:shd w:val="clear" w:color="auto" w:fill="FFFFFF"/>
        <w:spacing w:before="120" w:after="120" w:line="234" w:lineRule="atLeast"/>
        <w:ind w:firstLine="709"/>
        <w:jc w:val="both"/>
        <w:rPr>
          <w:b/>
          <w:bCs/>
          <w:sz w:val="26"/>
          <w:szCs w:val="26"/>
          <w:lang w:val="hr-HR"/>
        </w:rPr>
      </w:pPr>
      <w:r w:rsidRPr="00116D1D">
        <w:rPr>
          <w:b/>
          <w:bCs/>
          <w:sz w:val="26"/>
          <w:szCs w:val="26"/>
          <w:lang w:val="hr-HR"/>
        </w:rPr>
        <w:t>6</w:t>
      </w:r>
      <w:r w:rsidR="00B534BA" w:rsidRPr="00116D1D">
        <w:rPr>
          <w:b/>
          <w:bCs/>
          <w:sz w:val="26"/>
          <w:szCs w:val="26"/>
          <w:lang w:val="hr-HR"/>
        </w:rPr>
        <w:t xml:space="preserve">.9. Căn cứ pháp lý của thủ tục hành chính </w:t>
      </w:r>
    </w:p>
    <w:p w14:paraId="4CFE4D85" w14:textId="77777777" w:rsidR="00B534BA" w:rsidRPr="00116D1D" w:rsidRDefault="00B534BA" w:rsidP="00541945">
      <w:pPr>
        <w:shd w:val="clear" w:color="auto" w:fill="FFFFFF"/>
        <w:spacing w:before="120" w:after="120"/>
        <w:ind w:firstLine="709"/>
        <w:jc w:val="both"/>
        <w:rPr>
          <w:sz w:val="26"/>
          <w:szCs w:val="26"/>
          <w:lang w:val="vi-VN"/>
        </w:rPr>
      </w:pPr>
      <w:r w:rsidRPr="00116D1D">
        <w:rPr>
          <w:sz w:val="26"/>
          <w:szCs w:val="26"/>
          <w:lang w:val="vi-VN"/>
        </w:rPr>
        <w:t>- Nghị định số</w:t>
      </w:r>
      <w:r w:rsidRPr="00116D1D">
        <w:rPr>
          <w:rFonts w:eastAsia="DejaVu Sans Condensed"/>
          <w:sz w:val="26"/>
          <w:szCs w:val="26"/>
          <w:lang w:val="vi-VN"/>
        </w:rPr>
        <w:t> </w:t>
      </w:r>
      <w:hyperlink r:id="rId78" w:tgtFrame="_blank" w:history="1">
        <w:r w:rsidRPr="00116D1D">
          <w:rPr>
            <w:sz w:val="26"/>
            <w:szCs w:val="26"/>
            <w:lang w:val="vi-VN"/>
          </w:rPr>
          <w:t>72/2016/NĐ-CP</w:t>
        </w:r>
      </w:hyperlink>
      <w:r w:rsidRPr="00116D1D">
        <w:rPr>
          <w:rFonts w:eastAsia="DejaVu Sans Condensed"/>
          <w:sz w:val="26"/>
          <w:szCs w:val="26"/>
          <w:lang w:val="vi-VN"/>
        </w:rPr>
        <w:t> </w:t>
      </w:r>
      <w:r w:rsidRPr="00116D1D">
        <w:rPr>
          <w:sz w:val="26"/>
          <w:szCs w:val="26"/>
          <w:lang w:val="vi-VN"/>
        </w:rPr>
        <w:t>ngày 01 tháng 7 năm 2016 của Chính phủ về hoạt động nhiếp ảnh. Có hiệu lực thi hành kể từ ngày 15 tháng 8 năm 2016.</w:t>
      </w:r>
    </w:p>
    <w:p w14:paraId="52F0C6A0" w14:textId="77777777" w:rsidR="00B534BA" w:rsidRPr="00116D1D" w:rsidRDefault="00B534BA" w:rsidP="00541945">
      <w:pPr>
        <w:shd w:val="clear" w:color="auto" w:fill="FFFFFF"/>
        <w:spacing w:before="120" w:after="120"/>
        <w:ind w:firstLine="709"/>
        <w:jc w:val="both"/>
        <w:rPr>
          <w:b/>
          <w:bCs/>
          <w:i/>
          <w:sz w:val="26"/>
          <w:szCs w:val="26"/>
          <w:lang w:val="vi-VN"/>
        </w:rPr>
      </w:pPr>
      <w:r w:rsidRPr="00116D1D">
        <w:rPr>
          <w:b/>
          <w:bCs/>
          <w:sz w:val="26"/>
          <w:szCs w:val="26"/>
          <w:lang w:val="vi-VN"/>
        </w:rPr>
        <w:tab/>
      </w:r>
      <w:r w:rsidRPr="00116D1D">
        <w:rPr>
          <w:b/>
          <w:bCs/>
          <w:i/>
          <w:sz w:val="26"/>
          <w:szCs w:val="26"/>
          <w:lang w:val="vi-VN"/>
        </w:rPr>
        <w:t xml:space="preserve">- </w:t>
      </w:r>
      <w:r w:rsidRPr="00116D1D">
        <w:rPr>
          <w:i/>
          <w:sz w:val="26"/>
          <w:szCs w:val="26"/>
          <w:lang w:val="vi-VN"/>
        </w:rPr>
        <w:t xml:space="preserve">Quyết định 1325 /QĐ-UBND.HC </w:t>
      </w:r>
      <w:r w:rsidRPr="00116D1D">
        <w:rPr>
          <w:i/>
          <w:iCs/>
          <w:sz w:val="26"/>
          <w:szCs w:val="26"/>
          <w:lang w:val="vi-VN"/>
        </w:rPr>
        <w:t xml:space="preserve">ngày  01  tháng 11  năm 2017 về việc </w:t>
      </w:r>
      <w:r w:rsidRPr="00116D1D">
        <w:rPr>
          <w:i/>
          <w:sz w:val="26"/>
          <w:szCs w:val="26"/>
          <w:lang w:val="vi-VN"/>
        </w:rPr>
        <w:t>ủy quyền cho Giám đốc Sở Văn hóa, Thể thao và Du lịch giải quyết các thủ tục hành chính thuộc thẩm quyền giải quyết của Chủ tịch UBND Tỉnh.</w:t>
      </w:r>
    </w:p>
    <w:p w14:paraId="7A00C3C2" w14:textId="5F31E87C" w:rsidR="00B534BA" w:rsidRPr="00116D1D" w:rsidRDefault="00A41310" w:rsidP="00541945">
      <w:pPr>
        <w:autoSpaceDE w:val="0"/>
        <w:autoSpaceDN w:val="0"/>
        <w:adjustRightInd w:val="0"/>
        <w:spacing w:before="120" w:after="120" w:line="259" w:lineRule="auto"/>
        <w:ind w:firstLine="709"/>
        <w:jc w:val="both"/>
        <w:rPr>
          <w:i/>
          <w:sz w:val="26"/>
          <w:szCs w:val="26"/>
          <w:lang w:val="vi-VN"/>
        </w:rPr>
      </w:pPr>
      <w:r w:rsidRPr="00116D1D">
        <w:rPr>
          <w:b/>
          <w:sz w:val="26"/>
          <w:szCs w:val="26"/>
          <w:lang w:val="nl-NL"/>
        </w:rPr>
        <w:t>6</w:t>
      </w:r>
      <w:r w:rsidR="00B534BA" w:rsidRPr="00116D1D">
        <w:rPr>
          <w:b/>
          <w:sz w:val="26"/>
          <w:szCs w:val="26"/>
          <w:lang w:val="nl-NL"/>
        </w:rPr>
        <w:t>.10. Lưu hồ sơ (ISO)</w:t>
      </w:r>
      <w:r w:rsidR="00B534BA"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66FE0EFC"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0A62EF4D" w14:textId="77777777" w:rsidR="00B534BA" w:rsidRPr="00116D1D" w:rsidRDefault="00B534BA" w:rsidP="008D5716">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10832056" w14:textId="77777777" w:rsidR="00B534BA" w:rsidRPr="00116D1D" w:rsidRDefault="00B534BA" w:rsidP="008D5716">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117C4209" w14:textId="77777777" w:rsidR="00B534BA" w:rsidRPr="00116D1D" w:rsidRDefault="00B534BA" w:rsidP="008D5716">
            <w:pPr>
              <w:spacing w:before="40" w:after="40"/>
              <w:jc w:val="center"/>
              <w:rPr>
                <w:sz w:val="26"/>
                <w:szCs w:val="26"/>
                <w:lang w:val="nl-NL"/>
              </w:rPr>
            </w:pPr>
            <w:r w:rsidRPr="00116D1D">
              <w:rPr>
                <w:b/>
                <w:bCs/>
                <w:sz w:val="26"/>
                <w:szCs w:val="26"/>
                <w:lang w:val="nl-NL"/>
              </w:rPr>
              <w:t>Thời gian lưu</w:t>
            </w:r>
          </w:p>
        </w:tc>
      </w:tr>
      <w:tr w:rsidR="000B51ED" w:rsidRPr="00116D1D" w14:paraId="61D02CA4"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3B91D0D5" w14:textId="77777777" w:rsidR="00B534BA" w:rsidRPr="00116D1D" w:rsidRDefault="00B534BA" w:rsidP="008D5716">
            <w:pPr>
              <w:spacing w:before="40" w:after="40"/>
              <w:rPr>
                <w:sz w:val="26"/>
                <w:szCs w:val="26"/>
                <w:lang w:val="nl-NL"/>
              </w:rPr>
            </w:pPr>
            <w:r w:rsidRPr="00116D1D">
              <w:rPr>
                <w:sz w:val="26"/>
                <w:szCs w:val="26"/>
                <w:lang w:val="nl-NL"/>
              </w:rPr>
              <w:t>- Như mục 1.2;</w:t>
            </w:r>
          </w:p>
          <w:p w14:paraId="64055BCF" w14:textId="77777777" w:rsidR="00B534BA" w:rsidRPr="00116D1D" w:rsidRDefault="00B534BA"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3CA00BA3" w14:textId="77777777" w:rsidR="00B534BA" w:rsidRPr="00116D1D" w:rsidRDefault="00B534BA" w:rsidP="008D5716">
            <w:pPr>
              <w:spacing w:before="40" w:after="40"/>
              <w:rPr>
                <w:sz w:val="26"/>
                <w:szCs w:val="26"/>
                <w:lang w:val="nl-NL"/>
              </w:rPr>
            </w:pPr>
            <w:r w:rsidRPr="00116D1D">
              <w:rPr>
                <w:sz w:val="26"/>
                <w:szCs w:val="26"/>
                <w:lang w:val="nl-NL"/>
              </w:rPr>
              <w:t>- Hồ sơ thẩm định (nếu có)</w:t>
            </w:r>
          </w:p>
          <w:p w14:paraId="62EB3438" w14:textId="77777777" w:rsidR="00B534BA" w:rsidRPr="00116D1D" w:rsidRDefault="00B534BA" w:rsidP="008D5716">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743F3789" w14:textId="77777777" w:rsidR="00B534BA" w:rsidRPr="00116D1D" w:rsidRDefault="00B534BA" w:rsidP="008D5716">
            <w:pPr>
              <w:spacing w:before="40" w:after="40"/>
              <w:jc w:val="both"/>
              <w:rPr>
                <w:sz w:val="26"/>
                <w:szCs w:val="26"/>
                <w:lang w:val="nl-NL"/>
              </w:rPr>
            </w:pPr>
            <w:r w:rsidRPr="00116D1D">
              <w:rPr>
                <w:sz w:val="26"/>
                <w:szCs w:val="26"/>
                <w:lang w:val="nl-NL"/>
              </w:rPr>
              <w:t>Phòng Quản lý văn hóa</w:t>
            </w:r>
          </w:p>
        </w:tc>
        <w:tc>
          <w:tcPr>
            <w:tcW w:w="1217" w:type="pct"/>
            <w:vMerge w:val="restart"/>
            <w:tcBorders>
              <w:top w:val="single" w:sz="4" w:space="0" w:color="auto"/>
              <w:left w:val="single" w:sz="4" w:space="0" w:color="auto"/>
              <w:right w:val="single" w:sz="4" w:space="0" w:color="auto"/>
            </w:tcBorders>
            <w:vAlign w:val="center"/>
          </w:tcPr>
          <w:p w14:paraId="384271E4" w14:textId="77777777" w:rsidR="00B534BA" w:rsidRPr="00116D1D" w:rsidRDefault="00B534BA" w:rsidP="008D5716">
            <w:pPr>
              <w:spacing w:before="40" w:after="40"/>
              <w:jc w:val="both"/>
              <w:rPr>
                <w:sz w:val="26"/>
                <w:szCs w:val="26"/>
                <w:lang w:val="nl-NL"/>
              </w:rPr>
            </w:pPr>
          </w:p>
          <w:p w14:paraId="6817F9B0" w14:textId="77777777" w:rsidR="00B534BA" w:rsidRPr="00116D1D" w:rsidRDefault="00B534BA" w:rsidP="008D5716">
            <w:pPr>
              <w:spacing w:before="40" w:after="40"/>
              <w:jc w:val="center"/>
              <w:rPr>
                <w:sz w:val="26"/>
                <w:szCs w:val="26"/>
                <w:lang w:val="nl-NL"/>
              </w:rPr>
            </w:pPr>
            <w:r w:rsidRPr="00116D1D">
              <w:rPr>
                <w:sz w:val="26"/>
                <w:szCs w:val="26"/>
                <w:lang w:val="nl-NL"/>
              </w:rPr>
              <w:t>20 năm</w:t>
            </w:r>
          </w:p>
          <w:p w14:paraId="7AD2C82D" w14:textId="77777777" w:rsidR="00B534BA" w:rsidRPr="00116D1D" w:rsidRDefault="00B534BA" w:rsidP="008D5716">
            <w:pPr>
              <w:spacing w:before="40" w:after="40"/>
              <w:jc w:val="both"/>
              <w:rPr>
                <w:sz w:val="26"/>
                <w:szCs w:val="26"/>
                <w:lang w:val="nl-NL"/>
              </w:rPr>
            </w:pPr>
          </w:p>
          <w:p w14:paraId="03564E21" w14:textId="77777777" w:rsidR="00B534BA" w:rsidRPr="00116D1D" w:rsidRDefault="00B534BA" w:rsidP="008D5716">
            <w:pPr>
              <w:spacing w:before="40" w:after="40"/>
              <w:jc w:val="both"/>
              <w:rPr>
                <w:sz w:val="26"/>
                <w:szCs w:val="26"/>
                <w:lang w:val="nl-NL"/>
              </w:rPr>
            </w:pPr>
          </w:p>
          <w:p w14:paraId="20FFEB22" w14:textId="77777777" w:rsidR="00B534BA" w:rsidRPr="00116D1D" w:rsidRDefault="00B534BA" w:rsidP="008D5716">
            <w:pPr>
              <w:spacing w:before="40" w:after="40"/>
              <w:jc w:val="both"/>
              <w:rPr>
                <w:sz w:val="26"/>
                <w:szCs w:val="26"/>
                <w:lang w:val="nl-NL"/>
              </w:rPr>
            </w:pPr>
          </w:p>
          <w:p w14:paraId="14EC3219" w14:textId="77777777" w:rsidR="00B534BA" w:rsidRPr="00116D1D" w:rsidRDefault="00B534BA" w:rsidP="008D5716">
            <w:pPr>
              <w:spacing w:before="40" w:after="40"/>
              <w:jc w:val="both"/>
              <w:rPr>
                <w:sz w:val="26"/>
                <w:szCs w:val="26"/>
                <w:lang w:val="nl-NL"/>
              </w:rPr>
            </w:pPr>
          </w:p>
          <w:p w14:paraId="444AAC25" w14:textId="77777777" w:rsidR="00B534BA" w:rsidRPr="00116D1D" w:rsidRDefault="00B534BA" w:rsidP="008D5716">
            <w:pPr>
              <w:spacing w:before="40" w:after="40"/>
              <w:jc w:val="both"/>
              <w:rPr>
                <w:sz w:val="26"/>
                <w:szCs w:val="26"/>
                <w:lang w:val="nl-NL"/>
              </w:rPr>
            </w:pPr>
          </w:p>
          <w:p w14:paraId="7FBAD0B8" w14:textId="77777777" w:rsidR="00B534BA" w:rsidRPr="00116D1D" w:rsidRDefault="00B534BA" w:rsidP="008D5716">
            <w:pPr>
              <w:spacing w:before="40" w:after="40"/>
              <w:jc w:val="both"/>
              <w:rPr>
                <w:sz w:val="26"/>
                <w:szCs w:val="26"/>
                <w:lang w:val="nl-NL"/>
              </w:rPr>
            </w:pPr>
          </w:p>
          <w:p w14:paraId="3CE61569" w14:textId="77777777" w:rsidR="00B534BA" w:rsidRPr="00116D1D" w:rsidRDefault="00B534BA" w:rsidP="008D5716">
            <w:pPr>
              <w:spacing w:before="40" w:after="40"/>
              <w:jc w:val="both"/>
              <w:rPr>
                <w:sz w:val="26"/>
                <w:szCs w:val="26"/>
                <w:lang w:val="nl-NL"/>
              </w:rPr>
            </w:pPr>
          </w:p>
        </w:tc>
      </w:tr>
      <w:tr w:rsidR="000B51ED" w:rsidRPr="00116D1D" w14:paraId="2C3C7D83"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0A4D8512" w14:textId="77777777" w:rsidR="00B534BA" w:rsidRPr="00116D1D" w:rsidRDefault="00B534BA" w:rsidP="008D5716">
            <w:pPr>
              <w:tabs>
                <w:tab w:val="left" w:pos="709"/>
              </w:tabs>
              <w:spacing w:before="120"/>
              <w:jc w:val="both"/>
              <w:rPr>
                <w:sz w:val="26"/>
                <w:szCs w:val="26"/>
                <w:lang w:val="nl-NL"/>
              </w:rPr>
            </w:pPr>
            <w:r w:rsidRPr="00116D1D">
              <w:rPr>
                <w:sz w:val="26"/>
                <w:szCs w:val="26"/>
                <w:lang w:val="nl-NL"/>
              </w:rPr>
              <w:lastRenderedPageBreak/>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5AF6AFD2" w14:textId="77777777" w:rsidR="00B534BA" w:rsidRPr="00116D1D" w:rsidRDefault="00B534BA"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44C3F28A" w14:textId="77777777" w:rsidR="00B534BA" w:rsidRPr="00116D1D" w:rsidRDefault="00B534BA" w:rsidP="008D5716">
            <w:pPr>
              <w:spacing w:before="40" w:after="40"/>
              <w:rPr>
                <w:sz w:val="26"/>
                <w:szCs w:val="26"/>
                <w:lang w:val="nl-NL"/>
              </w:rPr>
            </w:pPr>
          </w:p>
        </w:tc>
      </w:tr>
    </w:tbl>
    <w:p w14:paraId="27A7DB37" w14:textId="77777777" w:rsidR="00B534BA" w:rsidRPr="00116D1D" w:rsidRDefault="00B534BA" w:rsidP="00B534BA">
      <w:pPr>
        <w:shd w:val="clear" w:color="auto" w:fill="FFFFFF"/>
        <w:spacing w:after="120" w:line="234" w:lineRule="atLeast"/>
        <w:jc w:val="both"/>
        <w:rPr>
          <w:bCs/>
          <w:i/>
          <w:sz w:val="26"/>
          <w:szCs w:val="26"/>
          <w:lang w:val="nl-NL"/>
        </w:rPr>
      </w:pPr>
    </w:p>
    <w:p w14:paraId="6D91918A" w14:textId="77777777" w:rsidR="00B534BA" w:rsidRPr="00116D1D" w:rsidRDefault="00B534BA" w:rsidP="00B534BA">
      <w:pPr>
        <w:spacing w:before="120" w:after="160" w:line="259" w:lineRule="auto"/>
        <w:ind w:firstLine="720"/>
        <w:rPr>
          <w:rFonts w:eastAsia="Arial"/>
          <w:b/>
          <w:bCs/>
          <w:sz w:val="26"/>
          <w:szCs w:val="26"/>
          <w:lang w:val="nl-NL"/>
        </w:rPr>
      </w:pPr>
    </w:p>
    <w:p w14:paraId="04893CB2" w14:textId="77777777" w:rsidR="00B534BA" w:rsidRPr="00116D1D" w:rsidRDefault="00B534BA" w:rsidP="00B534BA">
      <w:pPr>
        <w:spacing w:before="120" w:after="160" w:line="259" w:lineRule="auto"/>
        <w:ind w:firstLine="720"/>
        <w:rPr>
          <w:rFonts w:eastAsia="Arial"/>
          <w:b/>
          <w:bCs/>
          <w:sz w:val="26"/>
          <w:szCs w:val="26"/>
          <w:lang w:val="nl-NL"/>
        </w:rPr>
      </w:pPr>
    </w:p>
    <w:p w14:paraId="1FEA18F6" w14:textId="77777777" w:rsidR="00B534BA" w:rsidRPr="00116D1D" w:rsidRDefault="00B534BA" w:rsidP="00B534BA">
      <w:pPr>
        <w:spacing w:before="120" w:after="160" w:line="259" w:lineRule="auto"/>
        <w:ind w:firstLine="720"/>
        <w:rPr>
          <w:rFonts w:eastAsia="Arial"/>
          <w:b/>
          <w:bCs/>
          <w:sz w:val="26"/>
          <w:szCs w:val="26"/>
          <w:lang w:val="nl-NL"/>
        </w:rPr>
      </w:pPr>
    </w:p>
    <w:p w14:paraId="72CC53DB" w14:textId="77777777" w:rsidR="00B534BA" w:rsidRPr="00116D1D" w:rsidRDefault="00B534BA" w:rsidP="00B534BA">
      <w:pPr>
        <w:spacing w:before="120" w:after="160" w:line="259" w:lineRule="auto"/>
        <w:ind w:firstLine="720"/>
        <w:rPr>
          <w:rFonts w:eastAsia="Arial"/>
          <w:b/>
          <w:bCs/>
          <w:sz w:val="26"/>
          <w:szCs w:val="26"/>
          <w:lang w:val="nl-NL"/>
        </w:rPr>
      </w:pPr>
    </w:p>
    <w:p w14:paraId="23B9E522" w14:textId="77777777" w:rsidR="00B534BA" w:rsidRPr="00116D1D" w:rsidRDefault="00B534BA" w:rsidP="00B534BA">
      <w:pPr>
        <w:spacing w:before="120" w:after="160" w:line="259" w:lineRule="auto"/>
        <w:ind w:firstLine="720"/>
        <w:rPr>
          <w:rFonts w:eastAsia="Arial"/>
          <w:b/>
          <w:bCs/>
          <w:sz w:val="26"/>
          <w:szCs w:val="26"/>
          <w:lang w:val="nl-NL"/>
        </w:rPr>
      </w:pPr>
    </w:p>
    <w:p w14:paraId="2D980479" w14:textId="77777777" w:rsidR="00B534BA" w:rsidRPr="00116D1D" w:rsidRDefault="00B534BA" w:rsidP="00B534BA">
      <w:pPr>
        <w:spacing w:before="120" w:after="160" w:line="259" w:lineRule="auto"/>
        <w:ind w:firstLine="720"/>
        <w:rPr>
          <w:rFonts w:eastAsia="Arial"/>
          <w:b/>
          <w:bCs/>
          <w:sz w:val="26"/>
          <w:szCs w:val="26"/>
          <w:lang w:val="nl-NL"/>
        </w:rPr>
        <w:sectPr w:rsidR="00B534BA" w:rsidRPr="00116D1D" w:rsidSect="006F288A">
          <w:type w:val="nextColumn"/>
          <w:pgSz w:w="11907" w:h="16840" w:code="9"/>
          <w:pgMar w:top="851" w:right="851" w:bottom="851" w:left="1134" w:header="567" w:footer="567" w:gutter="0"/>
          <w:paperSrc w:first="7" w:other="7"/>
          <w:cols w:space="720"/>
          <w:titlePg/>
          <w:docGrid w:linePitch="326"/>
        </w:sectPr>
      </w:pPr>
    </w:p>
    <w:p w14:paraId="3BF0557F" w14:textId="77777777" w:rsidR="00B534BA" w:rsidRPr="00116D1D" w:rsidRDefault="00B534BA" w:rsidP="00B534BA">
      <w:pPr>
        <w:shd w:val="clear" w:color="auto" w:fill="FFFFFF"/>
        <w:spacing w:after="120"/>
        <w:jc w:val="center"/>
        <w:rPr>
          <w:sz w:val="26"/>
          <w:szCs w:val="26"/>
          <w:lang w:val="vi-VN"/>
        </w:rPr>
      </w:pPr>
      <w:r w:rsidRPr="00116D1D">
        <w:rPr>
          <w:b/>
          <w:bCs/>
          <w:sz w:val="26"/>
          <w:szCs w:val="26"/>
          <w:lang w:val="vi-VN"/>
        </w:rPr>
        <w:lastRenderedPageBreak/>
        <w:t>CỘNG HÒA XÃ HỘI CHỦ NGHĨA VIỆT NAM</w:t>
      </w:r>
      <w:r w:rsidRPr="00116D1D">
        <w:rPr>
          <w:b/>
          <w:bCs/>
          <w:sz w:val="26"/>
          <w:szCs w:val="26"/>
          <w:lang w:val="vi-VN"/>
        </w:rPr>
        <w:br/>
        <w:t>Độc lập - Tự do - Hạnh phúc</w:t>
      </w:r>
      <w:r w:rsidRPr="00116D1D">
        <w:rPr>
          <w:b/>
          <w:bCs/>
          <w:sz w:val="26"/>
          <w:szCs w:val="26"/>
          <w:lang w:val="vi-VN"/>
        </w:rPr>
        <w:br/>
        <w:t>-------------</w:t>
      </w:r>
    </w:p>
    <w:p w14:paraId="0E0CC42E" w14:textId="77777777" w:rsidR="00B534BA" w:rsidRPr="00116D1D" w:rsidRDefault="00B534BA" w:rsidP="00B534BA">
      <w:pPr>
        <w:shd w:val="clear" w:color="auto" w:fill="FFFFFF"/>
        <w:spacing w:after="120"/>
        <w:jc w:val="center"/>
        <w:rPr>
          <w:sz w:val="26"/>
          <w:szCs w:val="26"/>
          <w:lang w:val="vi-VN"/>
        </w:rPr>
      </w:pPr>
      <w:r w:rsidRPr="00116D1D">
        <w:rPr>
          <w:i/>
          <w:iCs/>
          <w:sz w:val="26"/>
          <w:szCs w:val="26"/>
          <w:lang w:val="vi-VN"/>
        </w:rPr>
        <w:t>………….., ngày…… tháng……. năm …….</w:t>
      </w:r>
    </w:p>
    <w:p w14:paraId="1ACEC06D" w14:textId="77777777" w:rsidR="00B534BA" w:rsidRPr="00116D1D" w:rsidRDefault="00B534BA" w:rsidP="00B534BA">
      <w:pPr>
        <w:shd w:val="clear" w:color="auto" w:fill="FFFFFF"/>
        <w:spacing w:after="120"/>
        <w:jc w:val="center"/>
        <w:rPr>
          <w:sz w:val="26"/>
          <w:szCs w:val="26"/>
          <w:lang w:val="vi-VN"/>
        </w:rPr>
      </w:pPr>
    </w:p>
    <w:p w14:paraId="08B8D36B" w14:textId="77777777" w:rsidR="00B534BA" w:rsidRPr="00116D1D" w:rsidRDefault="00B534BA" w:rsidP="00B534BA">
      <w:pPr>
        <w:shd w:val="clear" w:color="auto" w:fill="FFFFFF"/>
        <w:spacing w:after="120"/>
        <w:jc w:val="center"/>
        <w:rPr>
          <w:b/>
          <w:bCs/>
          <w:sz w:val="26"/>
          <w:szCs w:val="26"/>
          <w:lang w:val="vi-VN"/>
        </w:rPr>
      </w:pPr>
      <w:r w:rsidRPr="00116D1D">
        <w:rPr>
          <w:b/>
          <w:bCs/>
          <w:sz w:val="26"/>
          <w:szCs w:val="26"/>
          <w:lang w:val="vi-VN"/>
        </w:rPr>
        <w:t>ĐƠN ĐỀ NGHỊ CẤP GIẤY PHÉP TRIỂN LÃM</w:t>
      </w:r>
      <w:r w:rsidRPr="00116D1D">
        <w:rPr>
          <w:rFonts w:eastAsia="DejaVu Sans Condensed"/>
          <w:b/>
          <w:bCs/>
          <w:sz w:val="26"/>
          <w:szCs w:val="26"/>
          <w:lang w:val="vi-VN"/>
        </w:rPr>
        <w:t> </w:t>
      </w:r>
      <w:r w:rsidRPr="00116D1D">
        <w:rPr>
          <w:b/>
          <w:bCs/>
          <w:sz w:val="26"/>
          <w:szCs w:val="26"/>
          <w:lang w:val="vi-VN"/>
        </w:rPr>
        <w:br/>
        <w:t>TÁC PHẨM NHIẾP ẢNH TẠI VIỆT NAM</w:t>
      </w:r>
    </w:p>
    <w:p w14:paraId="35935DBA" w14:textId="77777777" w:rsidR="00B534BA" w:rsidRPr="00116D1D" w:rsidRDefault="00B534BA" w:rsidP="00B534BA">
      <w:pPr>
        <w:shd w:val="clear" w:color="auto" w:fill="FFFFFF"/>
        <w:spacing w:after="120"/>
        <w:jc w:val="center"/>
        <w:rPr>
          <w:sz w:val="26"/>
          <w:szCs w:val="26"/>
          <w:lang w:val="vi-VN"/>
        </w:rPr>
      </w:pPr>
    </w:p>
    <w:p w14:paraId="717F88B3" w14:textId="77777777" w:rsidR="00B534BA" w:rsidRPr="00116D1D" w:rsidRDefault="00B534BA" w:rsidP="00B534BA">
      <w:pPr>
        <w:tabs>
          <w:tab w:val="left" w:pos="1080"/>
        </w:tabs>
        <w:autoSpaceDE w:val="0"/>
        <w:autoSpaceDN w:val="0"/>
        <w:adjustRightInd w:val="0"/>
        <w:spacing w:before="120" w:after="160" w:line="259" w:lineRule="auto"/>
        <w:jc w:val="both"/>
        <w:rPr>
          <w:rFonts w:eastAsia="Arial"/>
          <w:sz w:val="26"/>
          <w:szCs w:val="26"/>
          <w:lang w:val="vi-VN"/>
        </w:rPr>
      </w:pPr>
      <w:r w:rsidRPr="00116D1D">
        <w:rPr>
          <w:rFonts w:eastAsia="Arial"/>
          <w:sz w:val="26"/>
          <w:szCs w:val="26"/>
          <w:lang w:val="vi-VN"/>
        </w:rPr>
        <w:t xml:space="preserve">                 Kính gửi: Sở Văn hóa, Thể thao và Du lịch tỉnh Đồng Tháp</w:t>
      </w:r>
    </w:p>
    <w:p w14:paraId="44AC3CF4" w14:textId="77777777" w:rsidR="00B534BA" w:rsidRPr="00116D1D" w:rsidRDefault="00B534BA" w:rsidP="00B534BA">
      <w:pPr>
        <w:shd w:val="clear" w:color="auto" w:fill="FFFFFF"/>
        <w:spacing w:before="360" w:after="60"/>
        <w:ind w:firstLine="425"/>
        <w:jc w:val="both"/>
        <w:rPr>
          <w:sz w:val="26"/>
          <w:szCs w:val="26"/>
          <w:lang w:val="vi-VN"/>
        </w:rPr>
      </w:pPr>
      <w:r w:rsidRPr="00116D1D">
        <w:rPr>
          <w:sz w:val="26"/>
          <w:szCs w:val="26"/>
          <w:lang w:val="vi-VN"/>
        </w:rPr>
        <w:t>1. Tên tổ chức, cá nhân đề nghị cấp giấy phép triển lãm (viết chữ in hoa):</w:t>
      </w:r>
    </w:p>
    <w:p w14:paraId="1EAB3548" w14:textId="77777777" w:rsidR="00B534BA" w:rsidRPr="00116D1D" w:rsidRDefault="00B534BA" w:rsidP="00B534BA">
      <w:pPr>
        <w:shd w:val="clear" w:color="auto" w:fill="FFFFFF"/>
        <w:spacing w:before="60" w:after="60"/>
        <w:ind w:firstLine="425"/>
        <w:jc w:val="both"/>
        <w:rPr>
          <w:sz w:val="26"/>
          <w:szCs w:val="26"/>
          <w:lang w:val="vi-VN"/>
        </w:rPr>
      </w:pPr>
      <w:r w:rsidRPr="00116D1D">
        <w:rPr>
          <w:sz w:val="26"/>
          <w:szCs w:val="26"/>
          <w:lang w:val="vi-VN"/>
        </w:rPr>
        <w:t>………………………………………………….....................................................</w:t>
      </w:r>
    </w:p>
    <w:p w14:paraId="2927E06D" w14:textId="77777777" w:rsidR="00B534BA" w:rsidRPr="00116D1D" w:rsidRDefault="00B534BA" w:rsidP="00B534BA">
      <w:pPr>
        <w:shd w:val="clear" w:color="auto" w:fill="FFFFFF"/>
        <w:spacing w:before="60" w:after="60"/>
        <w:ind w:firstLine="425"/>
        <w:jc w:val="both"/>
        <w:rPr>
          <w:sz w:val="26"/>
          <w:szCs w:val="26"/>
          <w:lang w:val="vi-VN"/>
        </w:rPr>
      </w:pPr>
      <w:r w:rsidRPr="00116D1D">
        <w:rPr>
          <w:sz w:val="26"/>
          <w:szCs w:val="26"/>
          <w:lang w:val="vi-VN"/>
        </w:rPr>
        <w:t>- Địa chỉ: ..............................................................................................................</w:t>
      </w:r>
    </w:p>
    <w:p w14:paraId="79D98432" w14:textId="77777777" w:rsidR="00B534BA" w:rsidRPr="00116D1D" w:rsidRDefault="00B534BA" w:rsidP="00B534BA">
      <w:pPr>
        <w:shd w:val="clear" w:color="auto" w:fill="FFFFFF"/>
        <w:spacing w:before="60" w:after="60"/>
        <w:ind w:firstLine="425"/>
        <w:jc w:val="both"/>
        <w:rPr>
          <w:sz w:val="26"/>
          <w:szCs w:val="26"/>
          <w:lang w:val="vi-VN"/>
        </w:rPr>
      </w:pPr>
      <w:r w:rsidRPr="00116D1D">
        <w:rPr>
          <w:sz w:val="26"/>
          <w:szCs w:val="26"/>
          <w:lang w:val="vi-VN"/>
        </w:rPr>
        <w:t>- Điện thoại: .........................................................................................................</w:t>
      </w:r>
    </w:p>
    <w:p w14:paraId="28B160C3" w14:textId="77777777" w:rsidR="00B534BA" w:rsidRPr="00116D1D" w:rsidRDefault="00B534BA" w:rsidP="00B534BA">
      <w:pPr>
        <w:shd w:val="clear" w:color="auto" w:fill="FFFFFF"/>
        <w:spacing w:before="60" w:after="60"/>
        <w:ind w:firstLine="425"/>
        <w:jc w:val="both"/>
        <w:rPr>
          <w:sz w:val="26"/>
          <w:szCs w:val="26"/>
          <w:lang w:val="vi-VN"/>
        </w:rPr>
      </w:pPr>
      <w:r w:rsidRPr="00116D1D">
        <w:rPr>
          <w:sz w:val="26"/>
          <w:szCs w:val="26"/>
          <w:lang w:val="vi-VN"/>
        </w:rPr>
        <w:t>- Giấy Chứng minh thư nhân dân/Thẻ căn cước công dân (đối với cá nhân Việt Nam): Số………………... ngày cấp……....… nơi cấp .............................................</w:t>
      </w:r>
    </w:p>
    <w:p w14:paraId="37D9D036" w14:textId="77777777" w:rsidR="00B534BA" w:rsidRPr="00116D1D" w:rsidRDefault="00B534BA" w:rsidP="00B534BA">
      <w:pPr>
        <w:shd w:val="clear" w:color="auto" w:fill="FFFFFF"/>
        <w:spacing w:before="60" w:after="60"/>
        <w:ind w:firstLine="425"/>
        <w:jc w:val="both"/>
        <w:rPr>
          <w:sz w:val="26"/>
          <w:szCs w:val="26"/>
          <w:lang w:val="vi-VN"/>
        </w:rPr>
      </w:pPr>
      <w:r w:rsidRPr="00116D1D">
        <w:rPr>
          <w:sz w:val="26"/>
          <w:szCs w:val="26"/>
          <w:lang w:val="vi-VN"/>
        </w:rPr>
        <w:t>- Hộ chiếu (đối với cá nhân là người Việt Nam sinh sống tại nước ngoài và người nước ngoài): Số………………ngày cấp …………… nơi cấp…………......................</w:t>
      </w:r>
    </w:p>
    <w:p w14:paraId="3A158A60" w14:textId="77777777" w:rsidR="00B534BA" w:rsidRPr="00116D1D" w:rsidRDefault="00B534BA" w:rsidP="00B534BA">
      <w:pPr>
        <w:shd w:val="clear" w:color="auto" w:fill="FFFFFF"/>
        <w:spacing w:before="60" w:after="60"/>
        <w:ind w:firstLine="425"/>
        <w:jc w:val="both"/>
        <w:rPr>
          <w:sz w:val="26"/>
          <w:szCs w:val="26"/>
          <w:lang w:val="vi-VN"/>
        </w:rPr>
      </w:pPr>
      <w:r w:rsidRPr="00116D1D">
        <w:rPr>
          <w:sz w:val="26"/>
          <w:szCs w:val="26"/>
          <w:lang w:val="vi-VN"/>
        </w:rPr>
        <w:t>2. Nội dung đề nghị cấp giấy phép triển lãm tác phẩm nhiếp ảnh tại Việt Nam:</w:t>
      </w:r>
    </w:p>
    <w:p w14:paraId="676A47C9" w14:textId="77777777" w:rsidR="00B534BA" w:rsidRPr="00116D1D" w:rsidRDefault="00B534BA" w:rsidP="00B534BA">
      <w:pPr>
        <w:shd w:val="clear" w:color="auto" w:fill="FFFFFF"/>
        <w:spacing w:before="60" w:after="60"/>
        <w:ind w:firstLine="425"/>
        <w:jc w:val="both"/>
        <w:rPr>
          <w:sz w:val="26"/>
          <w:szCs w:val="26"/>
          <w:lang w:val="vi-VN"/>
        </w:rPr>
      </w:pPr>
      <w:r w:rsidRPr="00116D1D">
        <w:rPr>
          <w:sz w:val="26"/>
          <w:szCs w:val="26"/>
          <w:lang w:val="vi-VN"/>
        </w:rPr>
        <w:t>- Tên triển lãm:.....................................................................................................</w:t>
      </w:r>
    </w:p>
    <w:p w14:paraId="7350CBB9" w14:textId="77777777" w:rsidR="00B534BA" w:rsidRPr="00116D1D" w:rsidRDefault="00B534BA" w:rsidP="00B534BA">
      <w:pPr>
        <w:shd w:val="clear" w:color="auto" w:fill="FFFFFF"/>
        <w:spacing w:before="60" w:after="60"/>
        <w:ind w:firstLine="425"/>
        <w:jc w:val="both"/>
        <w:rPr>
          <w:sz w:val="26"/>
          <w:szCs w:val="26"/>
          <w:lang w:val="vi-VN"/>
        </w:rPr>
      </w:pPr>
      <w:r w:rsidRPr="00116D1D">
        <w:rPr>
          <w:sz w:val="26"/>
          <w:szCs w:val="26"/>
          <w:lang w:val="vi-VN"/>
        </w:rPr>
        <w:t>- Chủ đề, nội dung triển lãm: ……………………………………………….……..</w:t>
      </w:r>
    </w:p>
    <w:p w14:paraId="7DA47303" w14:textId="77777777" w:rsidR="00B534BA" w:rsidRPr="00116D1D" w:rsidRDefault="00B534BA" w:rsidP="00B534BA">
      <w:pPr>
        <w:shd w:val="clear" w:color="auto" w:fill="FFFFFF"/>
        <w:spacing w:before="60" w:after="60"/>
        <w:ind w:firstLine="425"/>
        <w:jc w:val="both"/>
        <w:rPr>
          <w:sz w:val="26"/>
          <w:szCs w:val="26"/>
          <w:lang w:val="vi-VN"/>
        </w:rPr>
      </w:pPr>
      <w:r w:rsidRPr="00116D1D">
        <w:rPr>
          <w:sz w:val="26"/>
          <w:szCs w:val="26"/>
          <w:lang w:val="vi-VN"/>
        </w:rPr>
        <w:t>- Quy mô triển lãm: ……………………………………………………….………..</w:t>
      </w:r>
    </w:p>
    <w:p w14:paraId="28DD2F34" w14:textId="77777777" w:rsidR="00B534BA" w:rsidRPr="00116D1D" w:rsidRDefault="00B534BA" w:rsidP="00B534BA">
      <w:pPr>
        <w:shd w:val="clear" w:color="auto" w:fill="FFFFFF"/>
        <w:spacing w:before="60" w:after="60"/>
        <w:ind w:firstLine="425"/>
        <w:jc w:val="both"/>
        <w:rPr>
          <w:sz w:val="26"/>
          <w:szCs w:val="26"/>
          <w:lang w:val="vi-VN"/>
        </w:rPr>
      </w:pPr>
      <w:r w:rsidRPr="00116D1D">
        <w:rPr>
          <w:sz w:val="26"/>
          <w:szCs w:val="26"/>
          <w:lang w:val="vi-VN"/>
        </w:rPr>
        <w:t xml:space="preserve">- Thời gian triển lãm: Từ ngày.… …. ..…..…. đến ngày ………………..………. </w:t>
      </w:r>
    </w:p>
    <w:p w14:paraId="4868B422" w14:textId="77777777" w:rsidR="00B534BA" w:rsidRPr="00116D1D" w:rsidRDefault="00B534BA" w:rsidP="00B534BA">
      <w:pPr>
        <w:shd w:val="clear" w:color="auto" w:fill="FFFFFF"/>
        <w:spacing w:before="60" w:after="60"/>
        <w:ind w:firstLine="425"/>
        <w:jc w:val="both"/>
        <w:rPr>
          <w:sz w:val="26"/>
          <w:szCs w:val="26"/>
          <w:lang w:val="vi-VN"/>
        </w:rPr>
      </w:pPr>
      <w:r w:rsidRPr="00116D1D">
        <w:rPr>
          <w:sz w:val="26"/>
          <w:szCs w:val="26"/>
          <w:lang w:val="vi-VN"/>
        </w:rPr>
        <w:t>- Địa điểm triển lãm: .............................................................................................</w:t>
      </w:r>
    </w:p>
    <w:p w14:paraId="73D358CF" w14:textId="77777777" w:rsidR="00B534BA" w:rsidRPr="00116D1D" w:rsidRDefault="00B534BA" w:rsidP="00B534BA">
      <w:pPr>
        <w:shd w:val="clear" w:color="auto" w:fill="FFFFFF"/>
        <w:spacing w:before="60" w:after="60"/>
        <w:ind w:firstLine="425"/>
        <w:jc w:val="both"/>
        <w:rPr>
          <w:sz w:val="26"/>
          <w:szCs w:val="26"/>
          <w:lang w:val="vi-VN"/>
        </w:rPr>
      </w:pPr>
      <w:r w:rsidRPr="00116D1D">
        <w:rPr>
          <w:sz w:val="26"/>
          <w:szCs w:val="26"/>
          <w:lang w:val="vi-VN"/>
        </w:rPr>
        <w:t>3. Cam kết:</w:t>
      </w:r>
    </w:p>
    <w:p w14:paraId="0E0302F3" w14:textId="77777777" w:rsidR="00B534BA" w:rsidRPr="00116D1D" w:rsidRDefault="00B534BA" w:rsidP="00B534BA">
      <w:pPr>
        <w:shd w:val="clear" w:color="auto" w:fill="FFFFFF"/>
        <w:spacing w:before="60" w:after="60"/>
        <w:ind w:firstLine="425"/>
        <w:jc w:val="both"/>
        <w:rPr>
          <w:sz w:val="26"/>
          <w:szCs w:val="26"/>
          <w:lang w:val="vi-VN"/>
        </w:rPr>
      </w:pPr>
      <w:r w:rsidRPr="00116D1D">
        <w:rPr>
          <w:sz w:val="26"/>
          <w:szCs w:val="26"/>
          <w:lang w:val="vi-VN"/>
        </w:rPr>
        <w:t>- Chịu trách nhiệm về bản quyền tác phẩm nhiếp ảnh, quyền cá nhân đối với hình ảnh quy định tại Bộ luật Dân sự, tính chính xác, trung thực của nội dung hồ sơ đề nghị cấp giấy phép triển lãm tác phẩm nhiếp ảnh tại Việt Nam.</w:t>
      </w:r>
    </w:p>
    <w:p w14:paraId="2494E099" w14:textId="77777777" w:rsidR="00B534BA" w:rsidRPr="00116D1D" w:rsidRDefault="00B534BA" w:rsidP="00B534BA">
      <w:pPr>
        <w:shd w:val="clear" w:color="auto" w:fill="FFFFFF"/>
        <w:spacing w:before="60" w:after="60"/>
        <w:ind w:firstLine="425"/>
        <w:jc w:val="both"/>
        <w:rPr>
          <w:sz w:val="26"/>
          <w:szCs w:val="26"/>
          <w:lang w:val="vi-VN"/>
        </w:rPr>
      </w:pPr>
      <w:r w:rsidRPr="00116D1D">
        <w:rPr>
          <w:sz w:val="26"/>
          <w:szCs w:val="26"/>
          <w:lang w:val="vi-VN"/>
        </w:rPr>
        <w:t>- Thực hiện đúng các quy định tại Nghị định số  72/2016/NĐ-CP ngày 01 tháng 7 năm 2016 của Chính phủ về hoạt động nhiếp ảnh của Chính phủ quy định về hoạt động nhiếp ảnh và các quy định khác có liên quan khi tổ chức triển lãm./.</w:t>
      </w:r>
    </w:p>
    <w:p w14:paraId="7E790985" w14:textId="77777777" w:rsidR="00B534BA" w:rsidRPr="00116D1D" w:rsidRDefault="00B534BA" w:rsidP="00B534BA">
      <w:pPr>
        <w:shd w:val="clear" w:color="auto" w:fill="FFFFFF"/>
        <w:spacing w:before="60" w:after="60"/>
        <w:ind w:firstLine="425"/>
        <w:jc w:val="both"/>
        <w:rPr>
          <w:sz w:val="26"/>
          <w:szCs w:val="26"/>
          <w:lang w:val="vi-VN"/>
        </w:rPr>
      </w:pPr>
    </w:p>
    <w:tbl>
      <w:tblPr>
        <w:tblW w:w="0" w:type="auto"/>
        <w:tblCellSpacing w:w="0" w:type="dxa"/>
        <w:shd w:val="clear" w:color="auto" w:fill="FFFFFF"/>
        <w:tblCellMar>
          <w:left w:w="0" w:type="dxa"/>
          <w:right w:w="0" w:type="dxa"/>
        </w:tblCellMar>
        <w:tblLook w:val="0000" w:firstRow="0" w:lastRow="0" w:firstColumn="0" w:lastColumn="0" w:noHBand="0" w:noVBand="0"/>
      </w:tblPr>
      <w:tblGrid>
        <w:gridCol w:w="3328"/>
        <w:gridCol w:w="6160"/>
      </w:tblGrid>
      <w:tr w:rsidR="000B51ED" w:rsidRPr="00116D1D" w14:paraId="5F6D3FAD" w14:textId="77777777" w:rsidTr="008D5716">
        <w:trPr>
          <w:tblCellSpacing w:w="0" w:type="dxa"/>
        </w:trPr>
        <w:tc>
          <w:tcPr>
            <w:tcW w:w="3328" w:type="dxa"/>
            <w:shd w:val="clear" w:color="auto" w:fill="FFFFFF"/>
            <w:tcMar>
              <w:top w:w="0" w:type="dxa"/>
              <w:left w:w="108" w:type="dxa"/>
              <w:bottom w:w="0" w:type="dxa"/>
              <w:right w:w="108" w:type="dxa"/>
            </w:tcMar>
          </w:tcPr>
          <w:p w14:paraId="046F3F83" w14:textId="77777777" w:rsidR="00B534BA" w:rsidRPr="00116D1D" w:rsidRDefault="00B534BA" w:rsidP="008D5716">
            <w:pPr>
              <w:spacing w:after="120"/>
              <w:jc w:val="both"/>
              <w:rPr>
                <w:sz w:val="26"/>
                <w:szCs w:val="26"/>
                <w:lang w:val="vi-VN"/>
              </w:rPr>
            </w:pPr>
            <w:r w:rsidRPr="00116D1D">
              <w:rPr>
                <w:b/>
                <w:bCs/>
                <w:sz w:val="26"/>
                <w:szCs w:val="26"/>
                <w:lang w:val="vi-VN"/>
              </w:rPr>
              <w:t> </w:t>
            </w:r>
          </w:p>
        </w:tc>
        <w:tc>
          <w:tcPr>
            <w:tcW w:w="6160" w:type="dxa"/>
            <w:shd w:val="clear" w:color="auto" w:fill="FFFFFF"/>
            <w:tcMar>
              <w:top w:w="0" w:type="dxa"/>
              <w:left w:w="108" w:type="dxa"/>
              <w:bottom w:w="0" w:type="dxa"/>
              <w:right w:w="108" w:type="dxa"/>
            </w:tcMar>
          </w:tcPr>
          <w:p w14:paraId="3AE4325F" w14:textId="77777777" w:rsidR="00B534BA" w:rsidRPr="00116D1D" w:rsidRDefault="00B534BA" w:rsidP="008D5716">
            <w:pPr>
              <w:spacing w:after="120"/>
              <w:jc w:val="center"/>
              <w:rPr>
                <w:sz w:val="26"/>
                <w:szCs w:val="26"/>
                <w:lang w:val="vi-VN"/>
              </w:rPr>
            </w:pPr>
            <w:r w:rsidRPr="00116D1D">
              <w:rPr>
                <w:b/>
                <w:bCs/>
                <w:sz w:val="26"/>
                <w:szCs w:val="26"/>
                <w:lang w:val="vi-VN"/>
              </w:rPr>
              <w:t>TỔ CHỨC, CÁ NHÂN</w:t>
            </w:r>
            <w:r w:rsidRPr="00116D1D">
              <w:rPr>
                <w:sz w:val="26"/>
                <w:szCs w:val="26"/>
                <w:lang w:val="vi-VN"/>
              </w:rPr>
              <w:t xml:space="preserve"> </w:t>
            </w:r>
            <w:r w:rsidRPr="00116D1D">
              <w:rPr>
                <w:b/>
                <w:bCs/>
                <w:sz w:val="26"/>
                <w:szCs w:val="26"/>
                <w:lang w:val="vi-VN"/>
              </w:rPr>
              <w:t>ĐỀ NGHỊ CẤP GIẤY PHÉP</w:t>
            </w:r>
            <w:r w:rsidRPr="00116D1D">
              <w:rPr>
                <w:sz w:val="26"/>
                <w:szCs w:val="26"/>
                <w:lang w:val="vi-VN"/>
              </w:rPr>
              <w:br/>
            </w:r>
            <w:r w:rsidRPr="00116D1D">
              <w:rPr>
                <w:i/>
                <w:iCs/>
                <w:sz w:val="26"/>
                <w:szCs w:val="26"/>
                <w:lang w:val="vi-VN"/>
              </w:rPr>
              <w:t>Ký, ghi rõ họ tên có đóng dấu (đối với tổ chức)</w:t>
            </w:r>
            <w:r w:rsidRPr="00116D1D">
              <w:rPr>
                <w:sz w:val="26"/>
                <w:szCs w:val="26"/>
                <w:lang w:val="vi-VN"/>
              </w:rPr>
              <w:br/>
            </w:r>
            <w:r w:rsidRPr="00116D1D">
              <w:rPr>
                <w:i/>
                <w:iCs/>
                <w:sz w:val="26"/>
                <w:szCs w:val="26"/>
                <w:lang w:val="vi-VN"/>
              </w:rPr>
              <w:t>Ký, ghi rõ họ tên (đối với cá nhân)</w:t>
            </w:r>
          </w:p>
        </w:tc>
      </w:tr>
    </w:tbl>
    <w:p w14:paraId="7D30AF87" w14:textId="77777777" w:rsidR="00B534BA" w:rsidRPr="00116D1D" w:rsidRDefault="00B534BA" w:rsidP="00B534BA">
      <w:pPr>
        <w:shd w:val="clear" w:color="auto" w:fill="FFFFFF"/>
        <w:spacing w:after="120"/>
        <w:jc w:val="both"/>
        <w:rPr>
          <w:sz w:val="26"/>
          <w:szCs w:val="26"/>
          <w:lang w:val="vi-VN"/>
        </w:rPr>
      </w:pPr>
      <w:r w:rsidRPr="00116D1D">
        <w:rPr>
          <w:sz w:val="26"/>
          <w:szCs w:val="26"/>
          <w:lang w:val="vi-VN"/>
        </w:rPr>
        <w:t> </w:t>
      </w:r>
    </w:p>
    <w:p w14:paraId="3DEAA379" w14:textId="757FB1C3" w:rsidR="007C27F4" w:rsidRPr="00116D1D" w:rsidRDefault="007C27F4" w:rsidP="00B534BA">
      <w:pPr>
        <w:shd w:val="clear" w:color="auto" w:fill="FFFFFF"/>
        <w:spacing w:after="120"/>
        <w:jc w:val="both"/>
        <w:rPr>
          <w:sz w:val="26"/>
          <w:szCs w:val="26"/>
          <w:lang w:val="vi-VN"/>
        </w:rPr>
      </w:pPr>
    </w:p>
    <w:p w14:paraId="3ED3860B" w14:textId="77777777" w:rsidR="005B3E19" w:rsidRPr="00116D1D" w:rsidRDefault="005B3E19" w:rsidP="00B534BA">
      <w:pPr>
        <w:shd w:val="clear" w:color="auto" w:fill="FFFFFF"/>
        <w:spacing w:after="120"/>
        <w:jc w:val="both"/>
        <w:rPr>
          <w:sz w:val="26"/>
          <w:szCs w:val="26"/>
          <w:lang w:val="vi-VN"/>
        </w:rPr>
      </w:pPr>
    </w:p>
    <w:p w14:paraId="5B52BB96" w14:textId="77777777" w:rsidR="005B3E19" w:rsidRPr="00116D1D" w:rsidRDefault="005B3E19" w:rsidP="00B534BA">
      <w:pPr>
        <w:shd w:val="clear" w:color="auto" w:fill="FFFFFF"/>
        <w:spacing w:after="120"/>
        <w:jc w:val="both"/>
        <w:rPr>
          <w:sz w:val="26"/>
          <w:szCs w:val="26"/>
          <w:lang w:val="vi-VN"/>
        </w:rPr>
      </w:pPr>
    </w:p>
    <w:p w14:paraId="6D8E3797" w14:textId="77777777" w:rsidR="007C27F4" w:rsidRPr="00116D1D" w:rsidRDefault="007C27F4" w:rsidP="00B534BA">
      <w:pPr>
        <w:shd w:val="clear" w:color="auto" w:fill="FFFFFF"/>
        <w:spacing w:after="120"/>
        <w:jc w:val="both"/>
        <w:rPr>
          <w:sz w:val="26"/>
          <w:szCs w:val="26"/>
          <w:lang w:val="vi-VN"/>
        </w:rPr>
      </w:pPr>
    </w:p>
    <w:p w14:paraId="4EDB9A11" w14:textId="3E87107F" w:rsidR="00F67A46" w:rsidRPr="00116D1D" w:rsidRDefault="00F67A46" w:rsidP="00541945">
      <w:pPr>
        <w:pStyle w:val="Heading4"/>
        <w:ind w:firstLine="709"/>
        <w:rPr>
          <w:sz w:val="26"/>
          <w:lang w:val="hr-HR"/>
        </w:rPr>
      </w:pPr>
      <w:r w:rsidRPr="00116D1D">
        <w:rPr>
          <w:sz w:val="26"/>
          <w:lang w:val="nl-NL"/>
        </w:rPr>
        <w:lastRenderedPageBreak/>
        <w:t xml:space="preserve">7. </w:t>
      </w:r>
      <w:r w:rsidRPr="00116D1D">
        <w:rPr>
          <w:rFonts w:eastAsia="Arial"/>
          <w:sz w:val="26"/>
          <w:lang w:val="vi-VN"/>
        </w:rPr>
        <w:t>Cấp giấy phép đưa tác phẩm nhiếp ảnh từ Việt Nam ra nước ngoài triển lãm</w:t>
      </w:r>
    </w:p>
    <w:p w14:paraId="59B24C06" w14:textId="707B05D0" w:rsidR="00F67A46" w:rsidRPr="00116D1D" w:rsidRDefault="00BD1722" w:rsidP="00F67A46">
      <w:pPr>
        <w:shd w:val="clear" w:color="auto" w:fill="FFFFFF"/>
        <w:spacing w:before="120" w:after="120" w:line="212" w:lineRule="atLeast"/>
        <w:ind w:firstLine="720"/>
        <w:jc w:val="both"/>
        <w:rPr>
          <w:i/>
          <w:sz w:val="26"/>
          <w:szCs w:val="26"/>
          <w:lang w:val="es-AR"/>
        </w:rPr>
      </w:pPr>
      <w:r w:rsidRPr="00116D1D">
        <w:rPr>
          <w:b/>
          <w:bCs/>
          <w:sz w:val="26"/>
          <w:szCs w:val="26"/>
          <w:lang w:val="hr-HR"/>
        </w:rPr>
        <w:t>7</w:t>
      </w:r>
      <w:r w:rsidR="00F67A46" w:rsidRPr="00116D1D">
        <w:rPr>
          <w:b/>
          <w:bCs/>
          <w:sz w:val="26"/>
          <w:szCs w:val="26"/>
          <w:lang w:val="hr-HR"/>
        </w:rPr>
        <w:t xml:space="preserve">.1. </w:t>
      </w:r>
      <w:r w:rsidR="00F67A46" w:rsidRPr="00116D1D">
        <w:rPr>
          <w:b/>
          <w:bCs/>
          <w:sz w:val="26"/>
          <w:szCs w:val="26"/>
          <w:lang w:val="vi-VN"/>
        </w:rPr>
        <w:t>Tr</w:t>
      </w:r>
      <w:r w:rsidR="00F67A46" w:rsidRPr="00116D1D">
        <w:rPr>
          <w:b/>
          <w:bCs/>
          <w:sz w:val="26"/>
          <w:szCs w:val="26"/>
          <w:lang w:val="hr-HR"/>
        </w:rPr>
        <w:t>ì</w:t>
      </w:r>
      <w:r w:rsidR="00F67A46" w:rsidRPr="00116D1D">
        <w:rPr>
          <w:b/>
          <w:bCs/>
          <w:sz w:val="26"/>
          <w:szCs w:val="26"/>
          <w:lang w:val="vi-VN"/>
        </w:rPr>
        <w:t>nh</w:t>
      </w:r>
      <w:r w:rsidR="00F67A46" w:rsidRPr="00116D1D">
        <w:rPr>
          <w:b/>
          <w:bCs/>
          <w:sz w:val="26"/>
          <w:szCs w:val="26"/>
          <w:lang w:val="hr-HR"/>
        </w:rPr>
        <w:t xml:space="preserve"> </w:t>
      </w:r>
      <w:r w:rsidR="00F67A46" w:rsidRPr="00116D1D">
        <w:rPr>
          <w:b/>
          <w:bCs/>
          <w:sz w:val="26"/>
          <w:szCs w:val="26"/>
          <w:lang w:val="vi-VN"/>
        </w:rPr>
        <w:t>tự</w:t>
      </w:r>
      <w:r w:rsidR="00F67A46" w:rsidRPr="00116D1D">
        <w:rPr>
          <w:b/>
          <w:bCs/>
          <w:sz w:val="26"/>
          <w:szCs w:val="26"/>
          <w:lang w:val="hr-HR"/>
        </w:rPr>
        <w:t xml:space="preserve">, cách thức, thời gian </w:t>
      </w:r>
      <w:r w:rsidR="00F67A46" w:rsidRPr="00116D1D">
        <w:rPr>
          <w:b/>
          <w:bCs/>
          <w:sz w:val="26"/>
          <w:szCs w:val="26"/>
          <w:lang w:val="vi-VN"/>
        </w:rPr>
        <w:t>giải quyết</w:t>
      </w:r>
      <w:r w:rsidR="00F67A46" w:rsidRPr="00116D1D">
        <w:rPr>
          <w:b/>
          <w:sz w:val="26"/>
          <w:szCs w:val="26"/>
          <w:lang w:val="hr-HR"/>
        </w:rPr>
        <w:t xml:space="preserve"> thủ tục hành chính</w:t>
      </w:r>
      <w:r w:rsidR="00F67A46" w:rsidRPr="00116D1D">
        <w:rPr>
          <w:sz w:val="26"/>
          <w:szCs w:val="26"/>
          <w:lang w:val="es-AR"/>
        </w:rPr>
        <w:t xml:space="preserve"> </w:t>
      </w:r>
    </w:p>
    <w:tbl>
      <w:tblPr>
        <w:tblStyle w:val="TableGrid"/>
        <w:tblW w:w="10486" w:type="dxa"/>
        <w:tblLook w:val="04A0" w:firstRow="1" w:lastRow="0" w:firstColumn="1" w:lastColumn="0" w:noHBand="0" w:noVBand="1"/>
      </w:tblPr>
      <w:tblGrid>
        <w:gridCol w:w="805"/>
        <w:gridCol w:w="1591"/>
        <w:gridCol w:w="5134"/>
        <w:gridCol w:w="2046"/>
        <w:gridCol w:w="910"/>
      </w:tblGrid>
      <w:tr w:rsidR="000B51ED" w:rsidRPr="00116D1D" w14:paraId="52DCC7EC" w14:textId="77777777" w:rsidTr="008D5716">
        <w:trPr>
          <w:trHeight w:val="364"/>
          <w:tblHeader/>
        </w:trPr>
        <w:tc>
          <w:tcPr>
            <w:tcW w:w="604" w:type="dxa"/>
            <w:tcBorders>
              <w:top w:val="single" w:sz="4" w:space="0" w:color="auto"/>
              <w:left w:val="single" w:sz="4" w:space="0" w:color="auto"/>
              <w:bottom w:val="single" w:sz="4" w:space="0" w:color="auto"/>
              <w:right w:val="single" w:sz="4" w:space="0" w:color="auto"/>
            </w:tcBorders>
            <w:vAlign w:val="center"/>
          </w:tcPr>
          <w:p w14:paraId="281B77D2" w14:textId="77777777" w:rsidR="00F67A46" w:rsidRPr="00116D1D" w:rsidRDefault="00F67A46" w:rsidP="008D5716">
            <w:pPr>
              <w:jc w:val="center"/>
              <w:rPr>
                <w:b/>
                <w:sz w:val="26"/>
                <w:szCs w:val="26"/>
              </w:rPr>
            </w:pPr>
            <w:r w:rsidRPr="00116D1D">
              <w:rPr>
                <w:b/>
                <w:sz w:val="26"/>
                <w:szCs w:val="26"/>
              </w:rPr>
              <w:t>TT</w:t>
            </w:r>
          </w:p>
        </w:tc>
        <w:tc>
          <w:tcPr>
            <w:tcW w:w="1687" w:type="dxa"/>
            <w:tcBorders>
              <w:top w:val="single" w:sz="4" w:space="0" w:color="auto"/>
              <w:left w:val="single" w:sz="4" w:space="0" w:color="auto"/>
              <w:bottom w:val="single" w:sz="4" w:space="0" w:color="auto"/>
              <w:right w:val="single" w:sz="4" w:space="0" w:color="auto"/>
            </w:tcBorders>
            <w:vAlign w:val="center"/>
          </w:tcPr>
          <w:p w14:paraId="40D06D82" w14:textId="77777777" w:rsidR="00F67A46" w:rsidRPr="00116D1D" w:rsidRDefault="00F67A46" w:rsidP="008D5716">
            <w:pPr>
              <w:jc w:val="center"/>
              <w:rPr>
                <w:b/>
                <w:sz w:val="26"/>
                <w:szCs w:val="26"/>
              </w:rPr>
            </w:pPr>
            <w:r w:rsidRPr="00116D1D">
              <w:rPr>
                <w:b/>
                <w:sz w:val="26"/>
                <w:szCs w:val="26"/>
              </w:rPr>
              <w:t>Trình tự thực hiện</w:t>
            </w:r>
          </w:p>
        </w:tc>
        <w:tc>
          <w:tcPr>
            <w:tcW w:w="5335" w:type="dxa"/>
            <w:tcBorders>
              <w:top w:val="single" w:sz="4" w:space="0" w:color="auto"/>
              <w:left w:val="single" w:sz="4" w:space="0" w:color="auto"/>
              <w:bottom w:val="single" w:sz="4" w:space="0" w:color="auto"/>
              <w:right w:val="single" w:sz="4" w:space="0" w:color="auto"/>
            </w:tcBorders>
            <w:vAlign w:val="center"/>
          </w:tcPr>
          <w:p w14:paraId="1705F33D" w14:textId="77777777" w:rsidR="00F67A46" w:rsidRPr="00116D1D" w:rsidRDefault="00F67A46" w:rsidP="008D5716">
            <w:pPr>
              <w:jc w:val="center"/>
              <w:rPr>
                <w:b/>
                <w:sz w:val="26"/>
                <w:szCs w:val="26"/>
              </w:rPr>
            </w:pPr>
            <w:r w:rsidRPr="00116D1D">
              <w:rPr>
                <w:b/>
                <w:sz w:val="26"/>
                <w:szCs w:val="26"/>
              </w:rPr>
              <w:t>Cách thức thực hiện</w:t>
            </w:r>
          </w:p>
        </w:tc>
        <w:tc>
          <w:tcPr>
            <w:tcW w:w="2214" w:type="dxa"/>
            <w:tcBorders>
              <w:top w:val="single" w:sz="4" w:space="0" w:color="auto"/>
              <w:left w:val="single" w:sz="4" w:space="0" w:color="auto"/>
              <w:bottom w:val="single" w:sz="4" w:space="0" w:color="auto"/>
              <w:right w:val="single" w:sz="4" w:space="0" w:color="auto"/>
            </w:tcBorders>
            <w:vAlign w:val="center"/>
          </w:tcPr>
          <w:p w14:paraId="5A512AEC" w14:textId="77777777" w:rsidR="00F67A46" w:rsidRPr="00116D1D" w:rsidRDefault="00F67A46" w:rsidP="008D5716">
            <w:pPr>
              <w:jc w:val="center"/>
              <w:rPr>
                <w:b/>
                <w:sz w:val="26"/>
                <w:szCs w:val="26"/>
              </w:rPr>
            </w:pPr>
            <w:r w:rsidRPr="00116D1D">
              <w:rPr>
                <w:b/>
                <w:sz w:val="26"/>
                <w:szCs w:val="26"/>
              </w:rPr>
              <w:t>Thời gian giải quyết</w:t>
            </w:r>
          </w:p>
        </w:tc>
        <w:tc>
          <w:tcPr>
            <w:tcW w:w="646" w:type="dxa"/>
            <w:tcBorders>
              <w:top w:val="single" w:sz="4" w:space="0" w:color="auto"/>
              <w:left w:val="single" w:sz="4" w:space="0" w:color="auto"/>
              <w:bottom w:val="single" w:sz="4" w:space="0" w:color="auto"/>
              <w:right w:val="single" w:sz="4" w:space="0" w:color="auto"/>
            </w:tcBorders>
            <w:vAlign w:val="center"/>
          </w:tcPr>
          <w:p w14:paraId="76E88FAD" w14:textId="77777777" w:rsidR="00F67A46" w:rsidRPr="00116D1D" w:rsidRDefault="00F67A46" w:rsidP="008D5716">
            <w:pPr>
              <w:jc w:val="center"/>
              <w:rPr>
                <w:b/>
                <w:sz w:val="26"/>
                <w:szCs w:val="26"/>
              </w:rPr>
            </w:pPr>
            <w:r w:rsidRPr="00116D1D">
              <w:rPr>
                <w:b/>
                <w:sz w:val="26"/>
                <w:szCs w:val="26"/>
              </w:rPr>
              <w:t>Ghi chú</w:t>
            </w:r>
          </w:p>
        </w:tc>
      </w:tr>
      <w:tr w:rsidR="000B51ED" w:rsidRPr="00116D1D" w14:paraId="7C0FD062" w14:textId="77777777" w:rsidTr="008D5716">
        <w:trPr>
          <w:trHeight w:val="807"/>
        </w:trPr>
        <w:tc>
          <w:tcPr>
            <w:tcW w:w="604" w:type="dxa"/>
            <w:vMerge w:val="restart"/>
            <w:tcBorders>
              <w:top w:val="single" w:sz="4" w:space="0" w:color="auto"/>
            </w:tcBorders>
            <w:vAlign w:val="center"/>
          </w:tcPr>
          <w:p w14:paraId="7AEE8E1C" w14:textId="77777777" w:rsidR="00F67A46" w:rsidRPr="00116D1D" w:rsidRDefault="00F67A46" w:rsidP="008D5716">
            <w:pPr>
              <w:spacing w:after="120" w:line="234" w:lineRule="atLeast"/>
              <w:jc w:val="center"/>
              <w:rPr>
                <w:b/>
                <w:sz w:val="26"/>
                <w:szCs w:val="26"/>
              </w:rPr>
            </w:pPr>
            <w:r w:rsidRPr="00116D1D">
              <w:rPr>
                <w:b/>
                <w:sz w:val="26"/>
                <w:szCs w:val="26"/>
              </w:rPr>
              <w:t>Bước 1</w:t>
            </w:r>
          </w:p>
        </w:tc>
        <w:tc>
          <w:tcPr>
            <w:tcW w:w="1687" w:type="dxa"/>
            <w:vMerge w:val="restart"/>
            <w:tcBorders>
              <w:top w:val="single" w:sz="4" w:space="0" w:color="auto"/>
            </w:tcBorders>
            <w:vAlign w:val="center"/>
          </w:tcPr>
          <w:p w14:paraId="2CCEBF29" w14:textId="77777777" w:rsidR="00F67A46" w:rsidRPr="00116D1D" w:rsidRDefault="00F67A46"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335" w:type="dxa"/>
            <w:tcBorders>
              <w:top w:val="single" w:sz="4" w:space="0" w:color="auto"/>
            </w:tcBorders>
            <w:vAlign w:val="center"/>
          </w:tcPr>
          <w:p w14:paraId="12884C75" w14:textId="6C163E6B" w:rsidR="00F67A46" w:rsidRPr="00116D1D" w:rsidRDefault="00F67A46" w:rsidP="008D5716">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(số 85 đường Nguyễn Huệ, phường 1, thành phố Cao Lãnh, tỉnh Đồng Tháp).</w:t>
            </w:r>
          </w:p>
          <w:p w14:paraId="11E9DFB3" w14:textId="77777777" w:rsidR="00F67A46" w:rsidRPr="00116D1D" w:rsidRDefault="00F67A46" w:rsidP="008D5716">
            <w:pPr>
              <w:shd w:val="clear" w:color="auto" w:fill="FFFFFF"/>
              <w:jc w:val="both"/>
              <w:rPr>
                <w:i/>
                <w:sz w:val="26"/>
                <w:szCs w:val="26"/>
                <w:lang w:val="vi-VN"/>
              </w:rPr>
            </w:pPr>
            <w:r w:rsidRPr="00116D1D">
              <w:rPr>
                <w:sz w:val="26"/>
                <w:szCs w:val="26"/>
                <w:lang w:val="vi-VN"/>
              </w:rPr>
              <w:t>2. Hoặc thông qua dịch vụ bưu chính công ích.</w:t>
            </w:r>
          </w:p>
        </w:tc>
        <w:tc>
          <w:tcPr>
            <w:tcW w:w="2214" w:type="dxa"/>
            <w:tcBorders>
              <w:top w:val="single" w:sz="4" w:space="0" w:color="auto"/>
            </w:tcBorders>
            <w:vAlign w:val="center"/>
          </w:tcPr>
          <w:p w14:paraId="54379C89" w14:textId="77777777" w:rsidR="00F67A46" w:rsidRPr="00116D1D" w:rsidRDefault="00F67A46"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646" w:type="dxa"/>
            <w:vMerge w:val="restart"/>
            <w:tcBorders>
              <w:top w:val="single" w:sz="4" w:space="0" w:color="auto"/>
            </w:tcBorders>
            <w:vAlign w:val="center"/>
          </w:tcPr>
          <w:p w14:paraId="747D0AAF" w14:textId="77777777" w:rsidR="00F67A46" w:rsidRPr="00116D1D" w:rsidRDefault="00F67A46" w:rsidP="008D5716">
            <w:pPr>
              <w:jc w:val="center"/>
              <w:rPr>
                <w:i/>
                <w:sz w:val="26"/>
                <w:szCs w:val="26"/>
                <w:lang w:val="vi-VN"/>
              </w:rPr>
            </w:pPr>
          </w:p>
        </w:tc>
      </w:tr>
      <w:tr w:rsidR="000B51ED" w:rsidRPr="00116D1D" w14:paraId="2909317B" w14:textId="77777777" w:rsidTr="008D5716">
        <w:trPr>
          <w:trHeight w:val="323"/>
        </w:trPr>
        <w:tc>
          <w:tcPr>
            <w:tcW w:w="604" w:type="dxa"/>
            <w:vMerge/>
          </w:tcPr>
          <w:p w14:paraId="05BA46B3" w14:textId="77777777" w:rsidR="00F67A46" w:rsidRPr="00116D1D" w:rsidRDefault="00F67A46" w:rsidP="008D5716">
            <w:pPr>
              <w:spacing w:after="120" w:line="234" w:lineRule="atLeast"/>
              <w:jc w:val="both"/>
              <w:rPr>
                <w:b/>
                <w:sz w:val="26"/>
                <w:szCs w:val="26"/>
                <w:lang w:val="vi-VN"/>
              </w:rPr>
            </w:pPr>
          </w:p>
        </w:tc>
        <w:tc>
          <w:tcPr>
            <w:tcW w:w="1687" w:type="dxa"/>
            <w:vMerge/>
          </w:tcPr>
          <w:p w14:paraId="563707AF" w14:textId="77777777" w:rsidR="00F67A46" w:rsidRPr="00116D1D" w:rsidRDefault="00F67A46" w:rsidP="008D5716">
            <w:pPr>
              <w:shd w:val="clear" w:color="auto" w:fill="FFFFFF"/>
              <w:spacing w:after="120" w:line="234" w:lineRule="atLeast"/>
              <w:jc w:val="both"/>
              <w:rPr>
                <w:b/>
                <w:sz w:val="26"/>
                <w:szCs w:val="26"/>
                <w:lang w:val="vi-VN"/>
              </w:rPr>
            </w:pPr>
          </w:p>
        </w:tc>
        <w:tc>
          <w:tcPr>
            <w:tcW w:w="5335" w:type="dxa"/>
            <w:vAlign w:val="center"/>
          </w:tcPr>
          <w:p w14:paraId="182EA96E" w14:textId="77777777" w:rsidR="00F67A46" w:rsidRPr="00116D1D" w:rsidRDefault="00F67A46" w:rsidP="008D571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79" w:history="1">
              <w:r w:rsidRPr="00116D1D">
                <w:rPr>
                  <w:i/>
                  <w:sz w:val="26"/>
                  <w:szCs w:val="26"/>
                  <w:u w:val="single"/>
                  <w:lang w:val="nl-NL"/>
                </w:rPr>
                <w:t>http://dichvucong.dongthap.gov.vn</w:t>
              </w:r>
            </w:hyperlink>
            <w:r w:rsidRPr="00116D1D">
              <w:rPr>
                <w:sz w:val="26"/>
                <w:szCs w:val="26"/>
                <w:lang w:val="vi-VN"/>
              </w:rPr>
              <w:t>.</w:t>
            </w:r>
          </w:p>
        </w:tc>
        <w:tc>
          <w:tcPr>
            <w:tcW w:w="2214" w:type="dxa"/>
            <w:vAlign w:val="center"/>
          </w:tcPr>
          <w:p w14:paraId="5126A72B" w14:textId="77777777" w:rsidR="00F67A46" w:rsidRPr="00116D1D" w:rsidRDefault="00F67A46"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646" w:type="dxa"/>
            <w:vMerge/>
          </w:tcPr>
          <w:p w14:paraId="52E7FE07" w14:textId="77777777" w:rsidR="00F67A46" w:rsidRPr="00116D1D" w:rsidRDefault="00F67A46" w:rsidP="008D5716">
            <w:pPr>
              <w:spacing w:after="120" w:line="234" w:lineRule="atLeast"/>
              <w:jc w:val="both"/>
              <w:rPr>
                <w:b/>
                <w:i/>
                <w:sz w:val="26"/>
                <w:szCs w:val="26"/>
                <w:lang w:val="vi-VN"/>
              </w:rPr>
            </w:pPr>
          </w:p>
        </w:tc>
      </w:tr>
      <w:tr w:rsidR="000B51ED" w:rsidRPr="00116D1D" w14:paraId="1C23AA00" w14:textId="77777777" w:rsidTr="008D5716">
        <w:trPr>
          <w:trHeight w:val="539"/>
        </w:trPr>
        <w:tc>
          <w:tcPr>
            <w:tcW w:w="604" w:type="dxa"/>
            <w:vMerge w:val="restart"/>
            <w:vAlign w:val="center"/>
          </w:tcPr>
          <w:p w14:paraId="60BBF47A" w14:textId="77777777" w:rsidR="00F67A46" w:rsidRPr="00116D1D" w:rsidRDefault="00F67A46" w:rsidP="008D5716">
            <w:pPr>
              <w:spacing w:after="120" w:line="234" w:lineRule="atLeast"/>
              <w:jc w:val="center"/>
              <w:rPr>
                <w:b/>
                <w:sz w:val="26"/>
                <w:szCs w:val="26"/>
              </w:rPr>
            </w:pPr>
            <w:r w:rsidRPr="00116D1D">
              <w:rPr>
                <w:b/>
                <w:sz w:val="26"/>
                <w:szCs w:val="26"/>
              </w:rPr>
              <w:t>Bước 2</w:t>
            </w:r>
          </w:p>
        </w:tc>
        <w:tc>
          <w:tcPr>
            <w:tcW w:w="1687" w:type="dxa"/>
            <w:vMerge w:val="restart"/>
            <w:vAlign w:val="center"/>
          </w:tcPr>
          <w:p w14:paraId="259EE063" w14:textId="77777777" w:rsidR="00F67A46" w:rsidRPr="00116D1D" w:rsidRDefault="00F67A46" w:rsidP="008D5716">
            <w:pPr>
              <w:spacing w:before="120" w:after="120"/>
              <w:jc w:val="both"/>
              <w:rPr>
                <w:sz w:val="26"/>
                <w:szCs w:val="26"/>
              </w:rPr>
            </w:pPr>
            <w:r w:rsidRPr="00116D1D">
              <w:rPr>
                <w:b/>
                <w:sz w:val="26"/>
                <w:szCs w:val="26"/>
              </w:rPr>
              <w:t>Tiếp nhận và chuyển hồ sơ thủ tục hành chính</w:t>
            </w:r>
          </w:p>
        </w:tc>
        <w:tc>
          <w:tcPr>
            <w:tcW w:w="5335" w:type="dxa"/>
          </w:tcPr>
          <w:p w14:paraId="5B12F74D" w14:textId="77777777" w:rsidR="00F67A46" w:rsidRPr="00116D1D" w:rsidRDefault="00F67A46" w:rsidP="008D5716">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01A62DCD" w14:textId="77777777" w:rsidR="00F67A46" w:rsidRPr="00116D1D" w:rsidRDefault="00F67A46" w:rsidP="008D5716">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5F37C95E" w14:textId="77777777" w:rsidR="00F67A46" w:rsidRPr="00116D1D" w:rsidRDefault="00F67A46" w:rsidP="008D5716">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7A350851" w14:textId="77777777" w:rsidR="00F67A46" w:rsidRPr="00116D1D" w:rsidRDefault="00F67A46" w:rsidP="008D5716">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214" w:type="dxa"/>
            <w:vAlign w:val="center"/>
          </w:tcPr>
          <w:p w14:paraId="5F8D09AE" w14:textId="77777777" w:rsidR="00F67A46" w:rsidRPr="00116D1D" w:rsidRDefault="00F67A46"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646" w:type="dxa"/>
            <w:vMerge w:val="restart"/>
            <w:vAlign w:val="center"/>
          </w:tcPr>
          <w:p w14:paraId="40B93499" w14:textId="77777777" w:rsidR="00F67A46" w:rsidRPr="00116D1D" w:rsidRDefault="00F67A46" w:rsidP="008D5716">
            <w:pPr>
              <w:jc w:val="center"/>
              <w:rPr>
                <w:i/>
                <w:sz w:val="26"/>
                <w:szCs w:val="26"/>
                <w:lang w:val="vi-VN"/>
              </w:rPr>
            </w:pPr>
            <w:r w:rsidRPr="00116D1D">
              <w:rPr>
                <w:i/>
                <w:sz w:val="26"/>
                <w:szCs w:val="26"/>
                <w:lang w:val="vi-VN"/>
              </w:rPr>
              <w:t>Không ghi vào</w:t>
            </w:r>
            <w:r w:rsidRPr="00116D1D">
              <w:rPr>
                <w:i/>
                <w:sz w:val="26"/>
                <w:szCs w:val="26"/>
              </w:rPr>
              <w:t xml:space="preserve"> quy </w:t>
            </w:r>
          </w:p>
        </w:tc>
      </w:tr>
      <w:tr w:rsidR="000B51ED" w:rsidRPr="00116D1D" w14:paraId="16C3A531" w14:textId="77777777" w:rsidTr="008D5716">
        <w:trPr>
          <w:trHeight w:val="539"/>
        </w:trPr>
        <w:tc>
          <w:tcPr>
            <w:tcW w:w="604" w:type="dxa"/>
            <w:vMerge/>
          </w:tcPr>
          <w:p w14:paraId="1F3D825E" w14:textId="77777777" w:rsidR="00F67A46" w:rsidRPr="00116D1D" w:rsidRDefault="00F67A46" w:rsidP="008D5716">
            <w:pPr>
              <w:spacing w:after="120" w:line="234" w:lineRule="atLeast"/>
              <w:jc w:val="both"/>
              <w:rPr>
                <w:b/>
                <w:sz w:val="26"/>
                <w:szCs w:val="26"/>
              </w:rPr>
            </w:pPr>
          </w:p>
        </w:tc>
        <w:tc>
          <w:tcPr>
            <w:tcW w:w="1687" w:type="dxa"/>
            <w:vMerge/>
          </w:tcPr>
          <w:p w14:paraId="15BF04C0" w14:textId="77777777" w:rsidR="00F67A46" w:rsidRPr="00116D1D" w:rsidRDefault="00F67A46" w:rsidP="008D5716">
            <w:pPr>
              <w:spacing w:before="120" w:after="120"/>
              <w:jc w:val="both"/>
              <w:rPr>
                <w:b/>
                <w:sz w:val="26"/>
                <w:szCs w:val="26"/>
              </w:rPr>
            </w:pPr>
          </w:p>
        </w:tc>
        <w:tc>
          <w:tcPr>
            <w:tcW w:w="5335" w:type="dxa"/>
          </w:tcPr>
          <w:p w14:paraId="5C2600DB" w14:textId="77777777" w:rsidR="00F67A46" w:rsidRPr="00116D1D" w:rsidRDefault="00F67A46" w:rsidP="008D5716">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38FBB9DC" w14:textId="77777777" w:rsidR="00F67A46" w:rsidRPr="00116D1D" w:rsidRDefault="00F67A46" w:rsidP="008D5716">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chính xác hoặc không thuộc thẩm quyền giải quyết theo quy định, cán bộ, công chức, viên chức </w:t>
            </w:r>
            <w:r w:rsidRPr="00116D1D">
              <w:rPr>
                <w:sz w:val="26"/>
                <w:szCs w:val="26"/>
              </w:rPr>
              <w:lastRenderedPageBreak/>
              <w:t>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2C1600C5" w14:textId="77777777" w:rsidR="00F67A46" w:rsidRPr="00116D1D" w:rsidRDefault="00F67A46" w:rsidP="008D5716">
            <w:pPr>
              <w:spacing w:after="120" w:line="234" w:lineRule="atLeast"/>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214" w:type="dxa"/>
            <w:vAlign w:val="center"/>
          </w:tcPr>
          <w:p w14:paraId="632842DB" w14:textId="77777777" w:rsidR="00F67A46" w:rsidRPr="00116D1D" w:rsidRDefault="00F67A46" w:rsidP="008D5716">
            <w:pPr>
              <w:spacing w:after="120" w:line="234" w:lineRule="atLeast"/>
              <w:jc w:val="center"/>
              <w:rPr>
                <w:sz w:val="26"/>
                <w:szCs w:val="26"/>
              </w:rPr>
            </w:pPr>
            <w:r w:rsidRPr="00116D1D">
              <w:rPr>
                <w:sz w:val="26"/>
                <w:szCs w:val="26"/>
              </w:rPr>
              <w:lastRenderedPageBreak/>
              <w:t>Không quá 01 ngày làm việc kể từ ngày phát sinh hồ sơ trực tuyến</w:t>
            </w:r>
          </w:p>
        </w:tc>
        <w:tc>
          <w:tcPr>
            <w:tcW w:w="646" w:type="dxa"/>
            <w:vMerge/>
          </w:tcPr>
          <w:p w14:paraId="1A99BBBB" w14:textId="77777777" w:rsidR="00F67A46" w:rsidRPr="00116D1D" w:rsidRDefault="00F67A46" w:rsidP="008D5716">
            <w:pPr>
              <w:spacing w:after="120" w:line="234" w:lineRule="atLeast"/>
              <w:jc w:val="both"/>
              <w:rPr>
                <w:b/>
                <w:sz w:val="26"/>
                <w:szCs w:val="26"/>
              </w:rPr>
            </w:pPr>
          </w:p>
        </w:tc>
      </w:tr>
      <w:tr w:rsidR="000B51ED" w:rsidRPr="00116D1D" w14:paraId="02D63933" w14:textId="77777777" w:rsidTr="008D5716">
        <w:trPr>
          <w:trHeight w:val="129"/>
        </w:trPr>
        <w:tc>
          <w:tcPr>
            <w:tcW w:w="604" w:type="dxa"/>
            <w:vMerge w:val="restart"/>
            <w:vAlign w:val="center"/>
          </w:tcPr>
          <w:p w14:paraId="6AA4FB60" w14:textId="77777777" w:rsidR="00F67A46" w:rsidRPr="00116D1D" w:rsidRDefault="00F67A46" w:rsidP="008D5716">
            <w:pPr>
              <w:spacing w:after="120" w:line="234" w:lineRule="atLeast"/>
              <w:jc w:val="center"/>
              <w:rPr>
                <w:b/>
                <w:sz w:val="26"/>
                <w:szCs w:val="26"/>
              </w:rPr>
            </w:pPr>
            <w:r w:rsidRPr="00116D1D">
              <w:rPr>
                <w:b/>
                <w:sz w:val="26"/>
                <w:szCs w:val="26"/>
              </w:rPr>
              <w:t>Bước 3</w:t>
            </w:r>
          </w:p>
        </w:tc>
        <w:tc>
          <w:tcPr>
            <w:tcW w:w="1687" w:type="dxa"/>
            <w:vMerge w:val="restart"/>
            <w:vAlign w:val="center"/>
          </w:tcPr>
          <w:p w14:paraId="564C8304" w14:textId="77777777" w:rsidR="00F67A46" w:rsidRPr="00116D1D" w:rsidRDefault="00F67A46" w:rsidP="008D5716">
            <w:pPr>
              <w:spacing w:after="120" w:line="234" w:lineRule="atLeast"/>
              <w:jc w:val="both"/>
              <w:rPr>
                <w:b/>
                <w:sz w:val="26"/>
                <w:szCs w:val="26"/>
              </w:rPr>
            </w:pPr>
            <w:r w:rsidRPr="00116D1D">
              <w:rPr>
                <w:b/>
                <w:bCs/>
                <w:sz w:val="26"/>
                <w:szCs w:val="26"/>
              </w:rPr>
              <w:t>Giải quyết thủ tục hành chính</w:t>
            </w:r>
          </w:p>
        </w:tc>
        <w:tc>
          <w:tcPr>
            <w:tcW w:w="5335" w:type="dxa"/>
          </w:tcPr>
          <w:p w14:paraId="504B14EE" w14:textId="77777777" w:rsidR="00F67A46" w:rsidRPr="00116D1D" w:rsidRDefault="00F67A46"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214" w:type="dxa"/>
            <w:vAlign w:val="center"/>
          </w:tcPr>
          <w:p w14:paraId="6B6EDE8D" w14:textId="77777777" w:rsidR="00F67A46" w:rsidRPr="00116D1D" w:rsidRDefault="00F67A46" w:rsidP="008D5716">
            <w:pPr>
              <w:spacing w:after="120" w:line="234" w:lineRule="atLeast"/>
              <w:jc w:val="center"/>
              <w:rPr>
                <w:b/>
                <w:sz w:val="26"/>
                <w:szCs w:val="26"/>
              </w:rPr>
            </w:pPr>
            <w:r w:rsidRPr="00116D1D">
              <w:rPr>
                <w:b/>
                <w:sz w:val="26"/>
                <w:szCs w:val="26"/>
              </w:rPr>
              <w:t>07 ngày làm việc</w:t>
            </w:r>
          </w:p>
          <w:p w14:paraId="175CBD3D" w14:textId="77777777" w:rsidR="00F67A46" w:rsidRPr="00116D1D" w:rsidRDefault="00F67A46" w:rsidP="008D5716">
            <w:pPr>
              <w:spacing w:after="120" w:line="234" w:lineRule="atLeast"/>
              <w:jc w:val="center"/>
              <w:rPr>
                <w:b/>
                <w:sz w:val="26"/>
                <w:szCs w:val="26"/>
              </w:rPr>
            </w:pPr>
          </w:p>
        </w:tc>
        <w:tc>
          <w:tcPr>
            <w:tcW w:w="646" w:type="dxa"/>
            <w:vAlign w:val="center"/>
          </w:tcPr>
          <w:p w14:paraId="5BD483EE" w14:textId="77777777" w:rsidR="00F67A46" w:rsidRPr="00116D1D" w:rsidRDefault="00F67A46" w:rsidP="008D5716">
            <w:pPr>
              <w:spacing w:after="120" w:line="234" w:lineRule="atLeast"/>
              <w:jc w:val="center"/>
              <w:rPr>
                <w:b/>
                <w:sz w:val="26"/>
                <w:szCs w:val="26"/>
              </w:rPr>
            </w:pPr>
          </w:p>
        </w:tc>
      </w:tr>
      <w:tr w:rsidR="000B51ED" w:rsidRPr="00116D1D" w14:paraId="41133ED9" w14:textId="77777777" w:rsidTr="008D5716">
        <w:trPr>
          <w:trHeight w:val="129"/>
        </w:trPr>
        <w:tc>
          <w:tcPr>
            <w:tcW w:w="604" w:type="dxa"/>
            <w:vMerge/>
          </w:tcPr>
          <w:p w14:paraId="6F5D170A" w14:textId="77777777" w:rsidR="00F67A46" w:rsidRPr="00116D1D" w:rsidRDefault="00F67A46" w:rsidP="008D5716">
            <w:pPr>
              <w:spacing w:after="120" w:line="234" w:lineRule="atLeast"/>
              <w:jc w:val="both"/>
              <w:rPr>
                <w:b/>
                <w:sz w:val="26"/>
                <w:szCs w:val="26"/>
              </w:rPr>
            </w:pPr>
          </w:p>
        </w:tc>
        <w:tc>
          <w:tcPr>
            <w:tcW w:w="1687" w:type="dxa"/>
            <w:vMerge/>
          </w:tcPr>
          <w:p w14:paraId="6149DFB5" w14:textId="77777777" w:rsidR="00F67A46" w:rsidRPr="00116D1D" w:rsidRDefault="00F67A46" w:rsidP="008D5716">
            <w:pPr>
              <w:spacing w:after="120" w:line="234" w:lineRule="atLeast"/>
              <w:jc w:val="both"/>
              <w:rPr>
                <w:b/>
                <w:sz w:val="26"/>
                <w:szCs w:val="26"/>
              </w:rPr>
            </w:pPr>
          </w:p>
        </w:tc>
        <w:tc>
          <w:tcPr>
            <w:tcW w:w="5335" w:type="dxa"/>
          </w:tcPr>
          <w:p w14:paraId="6A180415" w14:textId="77777777" w:rsidR="00F67A46" w:rsidRPr="00116D1D" w:rsidRDefault="00F67A46" w:rsidP="008D571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214" w:type="dxa"/>
            <w:vAlign w:val="center"/>
          </w:tcPr>
          <w:p w14:paraId="366197F5" w14:textId="77777777" w:rsidR="00F67A46" w:rsidRPr="00116D1D" w:rsidRDefault="00F67A46" w:rsidP="008D5716">
            <w:pPr>
              <w:spacing w:after="120" w:line="234" w:lineRule="atLeast"/>
              <w:jc w:val="center"/>
              <w:rPr>
                <w:b/>
                <w:sz w:val="26"/>
                <w:szCs w:val="26"/>
              </w:rPr>
            </w:pPr>
            <w:r w:rsidRPr="00116D1D">
              <w:rPr>
                <w:bCs/>
                <w:i/>
                <w:sz w:val="26"/>
                <w:szCs w:val="26"/>
              </w:rPr>
              <w:t>0,5 ngày</w:t>
            </w:r>
          </w:p>
        </w:tc>
        <w:tc>
          <w:tcPr>
            <w:tcW w:w="646" w:type="dxa"/>
          </w:tcPr>
          <w:p w14:paraId="590F7548" w14:textId="77777777" w:rsidR="00F67A46" w:rsidRPr="00116D1D" w:rsidRDefault="00F67A46" w:rsidP="008D5716">
            <w:pPr>
              <w:spacing w:after="120" w:line="234" w:lineRule="atLeast"/>
              <w:jc w:val="both"/>
              <w:rPr>
                <w:b/>
                <w:sz w:val="26"/>
                <w:szCs w:val="26"/>
              </w:rPr>
            </w:pPr>
          </w:p>
        </w:tc>
      </w:tr>
      <w:tr w:rsidR="000B51ED" w:rsidRPr="00116D1D" w14:paraId="7A753C80" w14:textId="77777777" w:rsidTr="008D5716">
        <w:trPr>
          <w:trHeight w:val="129"/>
        </w:trPr>
        <w:tc>
          <w:tcPr>
            <w:tcW w:w="604" w:type="dxa"/>
            <w:vMerge/>
          </w:tcPr>
          <w:p w14:paraId="1A5ECFB2" w14:textId="77777777" w:rsidR="00F67A46" w:rsidRPr="00116D1D" w:rsidRDefault="00F67A46" w:rsidP="008D5716">
            <w:pPr>
              <w:spacing w:after="120" w:line="234" w:lineRule="atLeast"/>
              <w:jc w:val="both"/>
              <w:rPr>
                <w:b/>
                <w:sz w:val="26"/>
                <w:szCs w:val="26"/>
              </w:rPr>
            </w:pPr>
          </w:p>
        </w:tc>
        <w:tc>
          <w:tcPr>
            <w:tcW w:w="1687" w:type="dxa"/>
            <w:vMerge/>
          </w:tcPr>
          <w:p w14:paraId="4252905E" w14:textId="77777777" w:rsidR="00F67A46" w:rsidRPr="00116D1D" w:rsidRDefault="00F67A46" w:rsidP="008D5716">
            <w:pPr>
              <w:spacing w:after="120" w:line="234" w:lineRule="atLeast"/>
              <w:jc w:val="both"/>
              <w:rPr>
                <w:b/>
                <w:sz w:val="26"/>
                <w:szCs w:val="26"/>
              </w:rPr>
            </w:pPr>
          </w:p>
        </w:tc>
        <w:tc>
          <w:tcPr>
            <w:tcW w:w="5335" w:type="dxa"/>
          </w:tcPr>
          <w:p w14:paraId="74794288" w14:textId="77777777" w:rsidR="00F67A46" w:rsidRPr="00116D1D" w:rsidRDefault="00F67A46" w:rsidP="008D5716">
            <w:pPr>
              <w:shd w:val="clear" w:color="auto" w:fill="FFFFFF"/>
              <w:spacing w:after="120" w:line="234" w:lineRule="atLeast"/>
              <w:jc w:val="both"/>
              <w:rPr>
                <w:i/>
                <w:sz w:val="26"/>
                <w:szCs w:val="26"/>
              </w:rPr>
            </w:pPr>
            <w:r w:rsidRPr="00116D1D">
              <w:rPr>
                <w:bCs/>
                <w:i/>
                <w:sz w:val="26"/>
                <w:szCs w:val="26"/>
              </w:rPr>
              <w:t>2. Giải quyết hồ sơ</w:t>
            </w:r>
          </w:p>
          <w:p w14:paraId="6AFA5A2F" w14:textId="77777777" w:rsidR="00F67A46" w:rsidRPr="00116D1D" w:rsidRDefault="00F67A46" w:rsidP="008D5716">
            <w:pPr>
              <w:shd w:val="clear" w:color="auto" w:fill="FFFFFF"/>
              <w:spacing w:after="120" w:line="234" w:lineRule="atLeast"/>
              <w:jc w:val="both"/>
              <w:rPr>
                <w:bCs/>
                <w:i/>
                <w:sz w:val="26"/>
                <w:szCs w:val="26"/>
              </w:rPr>
            </w:pPr>
            <w:r w:rsidRPr="00116D1D">
              <w:rPr>
                <w:bCs/>
                <w:i/>
                <w:sz w:val="26"/>
                <w:szCs w:val="26"/>
              </w:rPr>
              <w:t>+ Chuyên viên</w:t>
            </w:r>
          </w:p>
          <w:p w14:paraId="2162A3CE" w14:textId="77777777" w:rsidR="00F67A46" w:rsidRPr="00116D1D" w:rsidRDefault="00F67A46" w:rsidP="008D5716">
            <w:pPr>
              <w:shd w:val="clear" w:color="auto" w:fill="FFFFFF"/>
              <w:spacing w:after="120" w:line="234" w:lineRule="atLeast"/>
              <w:jc w:val="both"/>
              <w:rPr>
                <w:bCs/>
                <w:i/>
                <w:sz w:val="26"/>
                <w:szCs w:val="26"/>
              </w:rPr>
            </w:pPr>
            <w:r w:rsidRPr="00116D1D">
              <w:rPr>
                <w:bCs/>
                <w:i/>
                <w:sz w:val="26"/>
                <w:szCs w:val="26"/>
              </w:rPr>
              <w:t>+ Lãnh đạo phòng/bộ phận</w:t>
            </w:r>
          </w:p>
          <w:p w14:paraId="6032CA82" w14:textId="77777777" w:rsidR="00F67A46" w:rsidRPr="00116D1D" w:rsidRDefault="00F67A46" w:rsidP="008D5716">
            <w:pPr>
              <w:shd w:val="clear" w:color="auto" w:fill="FFFFFF"/>
              <w:spacing w:after="120" w:line="234" w:lineRule="atLeast"/>
              <w:jc w:val="both"/>
              <w:rPr>
                <w:bCs/>
                <w:i/>
                <w:sz w:val="26"/>
                <w:szCs w:val="26"/>
              </w:rPr>
            </w:pPr>
            <w:r w:rsidRPr="00116D1D">
              <w:rPr>
                <w:bCs/>
                <w:i/>
                <w:sz w:val="26"/>
                <w:szCs w:val="26"/>
              </w:rPr>
              <w:t>+ Lãnh đạo đơn vị</w:t>
            </w:r>
          </w:p>
          <w:p w14:paraId="178FD1AB" w14:textId="77777777" w:rsidR="00F67A46" w:rsidRPr="00116D1D" w:rsidRDefault="00F67A46" w:rsidP="008D5716">
            <w:pPr>
              <w:shd w:val="clear" w:color="auto" w:fill="FFFFFF"/>
              <w:spacing w:after="120" w:line="234" w:lineRule="atLeast"/>
              <w:jc w:val="both"/>
              <w:rPr>
                <w:b/>
                <w:sz w:val="26"/>
                <w:szCs w:val="26"/>
              </w:rPr>
            </w:pPr>
            <w:r w:rsidRPr="00116D1D">
              <w:rPr>
                <w:bCs/>
                <w:i/>
                <w:sz w:val="26"/>
                <w:szCs w:val="26"/>
              </w:rPr>
              <w:t>+ Văn thư</w:t>
            </w:r>
          </w:p>
        </w:tc>
        <w:tc>
          <w:tcPr>
            <w:tcW w:w="2214" w:type="dxa"/>
          </w:tcPr>
          <w:p w14:paraId="036B4AF1" w14:textId="77777777" w:rsidR="00F67A46" w:rsidRPr="00116D1D" w:rsidRDefault="00F67A46" w:rsidP="008D5716">
            <w:pPr>
              <w:spacing w:after="120" w:line="234" w:lineRule="atLeast"/>
              <w:jc w:val="center"/>
              <w:rPr>
                <w:bCs/>
                <w:i/>
                <w:sz w:val="26"/>
                <w:szCs w:val="26"/>
              </w:rPr>
            </w:pPr>
            <w:r w:rsidRPr="00116D1D">
              <w:rPr>
                <w:bCs/>
                <w:i/>
                <w:sz w:val="26"/>
                <w:szCs w:val="26"/>
              </w:rPr>
              <w:t>6,5 ngày</w:t>
            </w:r>
          </w:p>
          <w:p w14:paraId="4626AD68" w14:textId="77777777" w:rsidR="00F67A46" w:rsidRPr="00116D1D" w:rsidRDefault="00F67A46" w:rsidP="008D5716">
            <w:pPr>
              <w:spacing w:after="120" w:line="234" w:lineRule="atLeast"/>
              <w:jc w:val="center"/>
              <w:rPr>
                <w:bCs/>
                <w:i/>
                <w:sz w:val="26"/>
                <w:szCs w:val="26"/>
              </w:rPr>
            </w:pPr>
            <w:r w:rsidRPr="00116D1D">
              <w:rPr>
                <w:bCs/>
                <w:i/>
                <w:sz w:val="26"/>
                <w:szCs w:val="26"/>
              </w:rPr>
              <w:t>03 ngày</w:t>
            </w:r>
          </w:p>
          <w:p w14:paraId="54D74EEA" w14:textId="77777777" w:rsidR="00F67A46" w:rsidRPr="00116D1D" w:rsidRDefault="00F67A46" w:rsidP="008D5716">
            <w:pPr>
              <w:spacing w:after="120" w:line="234" w:lineRule="atLeast"/>
              <w:jc w:val="center"/>
              <w:rPr>
                <w:bCs/>
                <w:i/>
                <w:sz w:val="26"/>
                <w:szCs w:val="26"/>
              </w:rPr>
            </w:pPr>
            <w:r w:rsidRPr="00116D1D">
              <w:rPr>
                <w:bCs/>
                <w:i/>
                <w:sz w:val="26"/>
                <w:szCs w:val="26"/>
              </w:rPr>
              <w:t>02 ngày</w:t>
            </w:r>
          </w:p>
          <w:p w14:paraId="62FB4292" w14:textId="77777777" w:rsidR="00F67A46" w:rsidRPr="00116D1D" w:rsidRDefault="00F67A46" w:rsidP="008D5716">
            <w:pPr>
              <w:spacing w:after="120" w:line="234" w:lineRule="atLeast"/>
              <w:jc w:val="center"/>
              <w:rPr>
                <w:bCs/>
                <w:i/>
                <w:sz w:val="26"/>
                <w:szCs w:val="26"/>
              </w:rPr>
            </w:pPr>
            <w:r w:rsidRPr="00116D1D">
              <w:rPr>
                <w:bCs/>
                <w:i/>
                <w:sz w:val="26"/>
                <w:szCs w:val="26"/>
              </w:rPr>
              <w:t>01 ngày</w:t>
            </w:r>
          </w:p>
          <w:p w14:paraId="5C35B387" w14:textId="77777777" w:rsidR="00F67A46" w:rsidRPr="00116D1D" w:rsidRDefault="00F67A46" w:rsidP="008D5716">
            <w:pPr>
              <w:spacing w:after="120" w:line="234" w:lineRule="atLeast"/>
              <w:jc w:val="center"/>
              <w:rPr>
                <w:b/>
                <w:sz w:val="26"/>
                <w:szCs w:val="26"/>
              </w:rPr>
            </w:pPr>
            <w:r w:rsidRPr="00116D1D">
              <w:rPr>
                <w:bCs/>
                <w:i/>
                <w:sz w:val="26"/>
                <w:szCs w:val="26"/>
              </w:rPr>
              <w:t>0,5 ngày</w:t>
            </w:r>
          </w:p>
        </w:tc>
        <w:tc>
          <w:tcPr>
            <w:tcW w:w="646" w:type="dxa"/>
          </w:tcPr>
          <w:p w14:paraId="13352FBE" w14:textId="77777777" w:rsidR="00F67A46" w:rsidRPr="00116D1D" w:rsidRDefault="00F67A46" w:rsidP="008D5716">
            <w:pPr>
              <w:spacing w:after="120" w:line="234" w:lineRule="atLeast"/>
              <w:jc w:val="both"/>
              <w:rPr>
                <w:i/>
                <w:sz w:val="26"/>
                <w:szCs w:val="26"/>
              </w:rPr>
            </w:pPr>
          </w:p>
        </w:tc>
      </w:tr>
      <w:tr w:rsidR="000B51ED" w:rsidRPr="00116D1D" w14:paraId="62E78F3A" w14:textId="77777777" w:rsidTr="008D5716">
        <w:trPr>
          <w:trHeight w:val="129"/>
        </w:trPr>
        <w:tc>
          <w:tcPr>
            <w:tcW w:w="604" w:type="dxa"/>
            <w:vMerge/>
          </w:tcPr>
          <w:p w14:paraId="7E9EE857" w14:textId="77777777" w:rsidR="00F67A46" w:rsidRPr="00116D1D" w:rsidRDefault="00F67A46" w:rsidP="008D5716">
            <w:pPr>
              <w:spacing w:after="120" w:line="234" w:lineRule="atLeast"/>
              <w:jc w:val="both"/>
              <w:rPr>
                <w:b/>
                <w:sz w:val="26"/>
                <w:szCs w:val="26"/>
              </w:rPr>
            </w:pPr>
          </w:p>
        </w:tc>
        <w:tc>
          <w:tcPr>
            <w:tcW w:w="1687" w:type="dxa"/>
            <w:vMerge/>
          </w:tcPr>
          <w:p w14:paraId="31445CE6" w14:textId="77777777" w:rsidR="00F67A46" w:rsidRPr="00116D1D" w:rsidRDefault="00F67A46" w:rsidP="008D5716">
            <w:pPr>
              <w:spacing w:after="120" w:line="234" w:lineRule="atLeast"/>
              <w:jc w:val="both"/>
              <w:rPr>
                <w:b/>
                <w:sz w:val="26"/>
                <w:szCs w:val="26"/>
              </w:rPr>
            </w:pPr>
          </w:p>
        </w:tc>
        <w:tc>
          <w:tcPr>
            <w:tcW w:w="5335" w:type="dxa"/>
          </w:tcPr>
          <w:p w14:paraId="26ACB0CF" w14:textId="77777777" w:rsidR="00F67A46" w:rsidRPr="00116D1D" w:rsidRDefault="00F67A46" w:rsidP="008D5716">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chínhtrình cấp có thẩm quyền phê duyệt; cập nhật thông tin vào Phần mềm một cửa điện tử; trả kết quả giải quyết thủ tục hành chính.</w:t>
            </w:r>
          </w:p>
          <w:p w14:paraId="4A07B317" w14:textId="77777777" w:rsidR="00F67A46" w:rsidRPr="00116D1D" w:rsidRDefault="00F67A46" w:rsidP="008D5716">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214" w:type="dxa"/>
            <w:vAlign w:val="center"/>
          </w:tcPr>
          <w:p w14:paraId="246E548C" w14:textId="77777777" w:rsidR="00F67A46" w:rsidRPr="00116D1D" w:rsidRDefault="00F67A46" w:rsidP="008D5716">
            <w:pPr>
              <w:spacing w:after="120" w:line="234" w:lineRule="atLeast"/>
              <w:jc w:val="center"/>
              <w:rPr>
                <w:bCs/>
                <w:i/>
                <w:sz w:val="26"/>
                <w:szCs w:val="26"/>
              </w:rPr>
            </w:pPr>
          </w:p>
          <w:p w14:paraId="37AE3482" w14:textId="77777777" w:rsidR="00F67A46" w:rsidRPr="00116D1D" w:rsidRDefault="00F67A46" w:rsidP="008D5716">
            <w:pPr>
              <w:spacing w:after="120" w:line="234" w:lineRule="atLeast"/>
              <w:jc w:val="center"/>
              <w:rPr>
                <w:b/>
                <w:sz w:val="26"/>
                <w:szCs w:val="26"/>
              </w:rPr>
            </w:pPr>
            <w:r w:rsidRPr="00116D1D">
              <w:rPr>
                <w:sz w:val="26"/>
                <w:szCs w:val="26"/>
              </w:rPr>
              <w:t>Trả lại hồ sơ không quá 03 ngày làm việc</w:t>
            </w:r>
          </w:p>
        </w:tc>
        <w:tc>
          <w:tcPr>
            <w:tcW w:w="646" w:type="dxa"/>
            <w:vAlign w:val="center"/>
          </w:tcPr>
          <w:p w14:paraId="31213B2A" w14:textId="77777777" w:rsidR="00F67A46" w:rsidRPr="00116D1D" w:rsidRDefault="00F67A46" w:rsidP="008D5716">
            <w:pPr>
              <w:spacing w:after="120" w:line="234" w:lineRule="atLeast"/>
              <w:jc w:val="both"/>
              <w:rPr>
                <w:b/>
                <w:i/>
                <w:sz w:val="26"/>
                <w:szCs w:val="26"/>
              </w:rPr>
            </w:pPr>
          </w:p>
        </w:tc>
      </w:tr>
      <w:tr w:rsidR="000B51ED" w:rsidRPr="00116D1D" w14:paraId="3FF049DB" w14:textId="77777777" w:rsidTr="008D5716">
        <w:trPr>
          <w:trHeight w:val="129"/>
        </w:trPr>
        <w:tc>
          <w:tcPr>
            <w:tcW w:w="604" w:type="dxa"/>
            <w:vAlign w:val="center"/>
          </w:tcPr>
          <w:p w14:paraId="686E7D28" w14:textId="77777777" w:rsidR="00F67A46" w:rsidRPr="00116D1D" w:rsidRDefault="00F67A46" w:rsidP="008D5716">
            <w:pPr>
              <w:spacing w:after="120" w:line="234" w:lineRule="atLeast"/>
              <w:jc w:val="center"/>
              <w:rPr>
                <w:b/>
                <w:sz w:val="26"/>
                <w:szCs w:val="26"/>
              </w:rPr>
            </w:pPr>
            <w:r w:rsidRPr="00116D1D">
              <w:rPr>
                <w:b/>
                <w:sz w:val="26"/>
                <w:szCs w:val="26"/>
              </w:rPr>
              <w:t>Bước 4</w:t>
            </w:r>
          </w:p>
        </w:tc>
        <w:tc>
          <w:tcPr>
            <w:tcW w:w="1687" w:type="dxa"/>
          </w:tcPr>
          <w:p w14:paraId="71C4669B" w14:textId="77777777" w:rsidR="00F67A46" w:rsidRPr="00116D1D" w:rsidRDefault="00F67A46" w:rsidP="008D5716">
            <w:pPr>
              <w:spacing w:after="120" w:line="234" w:lineRule="atLeast"/>
              <w:jc w:val="both"/>
              <w:rPr>
                <w:i/>
                <w:sz w:val="26"/>
                <w:szCs w:val="26"/>
              </w:rPr>
            </w:pPr>
            <w:r w:rsidRPr="00116D1D">
              <w:rPr>
                <w:b/>
                <w:sz w:val="26"/>
                <w:szCs w:val="26"/>
                <w:lang w:val="nl-NL"/>
              </w:rPr>
              <w:t xml:space="preserve">Trả kết quả giải quyết thủ tục </w:t>
            </w:r>
            <w:r w:rsidRPr="00116D1D">
              <w:rPr>
                <w:b/>
                <w:sz w:val="26"/>
                <w:szCs w:val="26"/>
                <w:lang w:val="nl-NL"/>
              </w:rPr>
              <w:lastRenderedPageBreak/>
              <w:t>hành chính</w:t>
            </w:r>
            <w:r w:rsidRPr="00116D1D">
              <w:rPr>
                <w:i/>
                <w:sz w:val="26"/>
                <w:szCs w:val="26"/>
              </w:rPr>
              <w:t xml:space="preserve"> </w:t>
            </w:r>
          </w:p>
          <w:p w14:paraId="16A14AE9" w14:textId="77777777" w:rsidR="00F67A46" w:rsidRPr="00116D1D" w:rsidRDefault="00F67A46" w:rsidP="008D571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335" w:type="dxa"/>
          </w:tcPr>
          <w:p w14:paraId="44C39733" w14:textId="77777777" w:rsidR="00F67A46" w:rsidRPr="00116D1D" w:rsidRDefault="00F67A46" w:rsidP="008D5716">
            <w:pPr>
              <w:spacing w:before="120" w:after="120" w:line="340" w:lineRule="exact"/>
              <w:jc w:val="both"/>
              <w:rPr>
                <w:iCs/>
                <w:sz w:val="26"/>
                <w:szCs w:val="26"/>
                <w:lang w:val="nl-NL"/>
              </w:rPr>
            </w:pPr>
            <w:r w:rsidRPr="00116D1D">
              <w:rPr>
                <w:iCs/>
                <w:sz w:val="26"/>
                <w:szCs w:val="26"/>
                <w:lang w:val="nl-NL"/>
              </w:rPr>
              <w:lastRenderedPageBreak/>
              <w:t xml:space="preserve">Công chức tiếp nhận và trả  kết quả nhập vào sổ theo dõi hồ sơ và phần mềm điện tử thực </w:t>
            </w:r>
            <w:r w:rsidRPr="00116D1D">
              <w:rPr>
                <w:iCs/>
                <w:sz w:val="26"/>
                <w:szCs w:val="26"/>
                <w:lang w:val="nl-NL"/>
              </w:rPr>
              <w:lastRenderedPageBreak/>
              <w:t>hiện như sau:</w:t>
            </w:r>
          </w:p>
          <w:p w14:paraId="1E8C4F1B" w14:textId="77777777" w:rsidR="00F67A46" w:rsidRPr="00116D1D" w:rsidRDefault="00F67A46" w:rsidP="008D5716">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07C36E8B" w14:textId="77777777" w:rsidR="00F67A46" w:rsidRPr="00116D1D" w:rsidRDefault="00F67A46" w:rsidP="008D5716">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6F7472A8" w14:textId="77777777" w:rsidR="00F67A46" w:rsidRPr="00116D1D" w:rsidRDefault="00F67A46" w:rsidP="008D5716">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615F7EA8" w14:textId="77777777" w:rsidR="00F67A46" w:rsidRPr="00116D1D" w:rsidRDefault="00F67A46" w:rsidP="008D5716">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214" w:type="dxa"/>
            <w:vAlign w:val="center"/>
          </w:tcPr>
          <w:p w14:paraId="278AD4F7" w14:textId="77777777" w:rsidR="00F67A46" w:rsidRPr="00116D1D" w:rsidRDefault="00F67A46" w:rsidP="008D5716">
            <w:pPr>
              <w:spacing w:after="120" w:line="234" w:lineRule="atLeast"/>
              <w:jc w:val="center"/>
              <w:rPr>
                <w:iCs/>
                <w:sz w:val="26"/>
                <w:szCs w:val="26"/>
                <w:lang w:val="nl-NL"/>
              </w:rPr>
            </w:pPr>
            <w:r w:rsidRPr="00116D1D">
              <w:rPr>
                <w:iCs/>
                <w:sz w:val="26"/>
                <w:szCs w:val="26"/>
                <w:lang w:val="nl-NL"/>
              </w:rPr>
              <w:lastRenderedPageBreak/>
              <w:t xml:space="preserve">Thời gian trả kết quả: </w:t>
            </w:r>
          </w:p>
          <w:p w14:paraId="1418CAB8" w14:textId="77777777" w:rsidR="00F67A46" w:rsidRPr="00116D1D" w:rsidRDefault="00F67A46" w:rsidP="008D5716">
            <w:pPr>
              <w:spacing w:after="120" w:line="234" w:lineRule="atLeast"/>
              <w:jc w:val="center"/>
              <w:rPr>
                <w:bCs/>
                <w:i/>
                <w:sz w:val="26"/>
                <w:szCs w:val="26"/>
                <w:lang w:val="nl-NL"/>
              </w:rPr>
            </w:pPr>
            <w:r w:rsidRPr="00116D1D">
              <w:rPr>
                <w:iCs/>
                <w:sz w:val="26"/>
                <w:szCs w:val="26"/>
                <w:lang w:val="nl-NL"/>
              </w:rPr>
              <w:t xml:space="preserve">Sáng: từ 07 giờ </w:t>
            </w:r>
            <w:r w:rsidRPr="00116D1D">
              <w:rPr>
                <w:iCs/>
                <w:sz w:val="26"/>
                <w:szCs w:val="26"/>
                <w:lang w:val="nl-NL"/>
              </w:rPr>
              <w:lastRenderedPageBreak/>
              <w:t>đến 11 giờ 30 phút; chiều: từ 13 giờ 30 đến 17 giờ của các ngày làm việc.</w:t>
            </w:r>
          </w:p>
        </w:tc>
        <w:tc>
          <w:tcPr>
            <w:tcW w:w="646" w:type="dxa"/>
          </w:tcPr>
          <w:p w14:paraId="1625B728" w14:textId="77777777" w:rsidR="00F67A46" w:rsidRPr="00116D1D" w:rsidRDefault="00F67A46" w:rsidP="008D5716">
            <w:pPr>
              <w:spacing w:after="120" w:line="234" w:lineRule="atLeast"/>
              <w:jc w:val="both"/>
              <w:rPr>
                <w:sz w:val="26"/>
                <w:szCs w:val="26"/>
                <w:lang w:val="vi-VN"/>
              </w:rPr>
            </w:pPr>
          </w:p>
        </w:tc>
      </w:tr>
    </w:tbl>
    <w:p w14:paraId="004E259D" w14:textId="2167B057" w:rsidR="00F67A46" w:rsidRPr="00116D1D" w:rsidRDefault="00BD1722" w:rsidP="00541945">
      <w:pPr>
        <w:autoSpaceDE w:val="0"/>
        <w:autoSpaceDN w:val="0"/>
        <w:adjustRightInd w:val="0"/>
        <w:spacing w:before="120" w:after="120"/>
        <w:ind w:firstLine="709"/>
        <w:jc w:val="both"/>
        <w:rPr>
          <w:b/>
          <w:bCs/>
          <w:sz w:val="26"/>
          <w:szCs w:val="26"/>
          <w:lang w:val="nl-NL"/>
        </w:rPr>
      </w:pPr>
      <w:r w:rsidRPr="00116D1D">
        <w:rPr>
          <w:b/>
          <w:bCs/>
          <w:sz w:val="26"/>
          <w:szCs w:val="26"/>
          <w:lang w:val="nl-NL"/>
        </w:rPr>
        <w:t>7</w:t>
      </w:r>
      <w:r w:rsidR="00F67A46" w:rsidRPr="00116D1D">
        <w:rPr>
          <w:b/>
          <w:bCs/>
          <w:sz w:val="26"/>
          <w:szCs w:val="26"/>
          <w:lang w:val="nl-NL"/>
        </w:rPr>
        <w:t xml:space="preserve">.2. Thành phần, số lượng hồ sơ </w:t>
      </w:r>
    </w:p>
    <w:p w14:paraId="51059D59" w14:textId="77777777" w:rsidR="00F67A46" w:rsidRPr="00116D1D" w:rsidRDefault="00F67A46" w:rsidP="00541945">
      <w:pPr>
        <w:shd w:val="clear" w:color="auto" w:fill="FFFFFF"/>
        <w:spacing w:before="120" w:after="120" w:line="300" w:lineRule="atLeast"/>
        <w:ind w:firstLine="709"/>
        <w:jc w:val="both"/>
        <w:rPr>
          <w:i/>
          <w:spacing w:val="-2"/>
          <w:sz w:val="26"/>
          <w:szCs w:val="26"/>
          <w:lang w:val="vi-VN"/>
        </w:rPr>
      </w:pPr>
      <w:r w:rsidRPr="00116D1D">
        <w:rPr>
          <w:i/>
          <w:spacing w:val="-2"/>
          <w:sz w:val="26"/>
          <w:szCs w:val="26"/>
          <w:lang w:val="vi-VN"/>
        </w:rPr>
        <w:t>(Điều 12 Nghị định số</w:t>
      </w:r>
      <w:r w:rsidRPr="00116D1D">
        <w:rPr>
          <w:rFonts w:eastAsia="DejaVu Sans Condensed"/>
          <w:i/>
          <w:spacing w:val="-2"/>
          <w:sz w:val="26"/>
          <w:szCs w:val="26"/>
          <w:lang w:val="vi-VN"/>
        </w:rPr>
        <w:t> </w:t>
      </w:r>
      <w:hyperlink r:id="rId80" w:tgtFrame="_blank" w:history="1">
        <w:r w:rsidRPr="00116D1D">
          <w:rPr>
            <w:i/>
            <w:spacing w:val="-2"/>
            <w:sz w:val="26"/>
            <w:szCs w:val="26"/>
            <w:lang w:val="vi-VN"/>
          </w:rPr>
          <w:t>72/2016/NĐ-CP</w:t>
        </w:r>
      </w:hyperlink>
      <w:r w:rsidRPr="00116D1D">
        <w:rPr>
          <w:rFonts w:eastAsia="DejaVu Sans Condensed"/>
          <w:i/>
          <w:spacing w:val="-2"/>
          <w:sz w:val="26"/>
          <w:szCs w:val="26"/>
          <w:lang w:val="vi-VN"/>
        </w:rPr>
        <w:t xml:space="preserve"> của Chính phủ </w:t>
      </w:r>
      <w:r w:rsidRPr="00116D1D">
        <w:rPr>
          <w:i/>
          <w:spacing w:val="-2"/>
          <w:sz w:val="26"/>
          <w:szCs w:val="26"/>
          <w:lang w:val="vi-VN"/>
        </w:rPr>
        <w:t>ngày 01/7/2016 về</w:t>
      </w:r>
      <w:r w:rsidRPr="00116D1D">
        <w:rPr>
          <w:bCs/>
          <w:i/>
          <w:spacing w:val="-2"/>
          <w:sz w:val="26"/>
          <w:szCs w:val="26"/>
          <w:lang w:val="vi-VN"/>
        </w:rPr>
        <w:t xml:space="preserve"> Triển lãm tác phẩm nhiếp ảnh tại Việt Nam)</w:t>
      </w:r>
    </w:p>
    <w:p w14:paraId="5F724AB4" w14:textId="77777777" w:rsidR="00F67A46" w:rsidRPr="00116D1D" w:rsidRDefault="00F67A46" w:rsidP="00541945">
      <w:pPr>
        <w:shd w:val="clear" w:color="auto" w:fill="FFFFFF"/>
        <w:spacing w:before="120" w:after="120"/>
        <w:ind w:firstLine="709"/>
        <w:jc w:val="both"/>
        <w:rPr>
          <w:b/>
          <w:sz w:val="26"/>
          <w:szCs w:val="26"/>
          <w:lang w:val="vi-VN"/>
        </w:rPr>
      </w:pPr>
      <w:r w:rsidRPr="00116D1D">
        <w:rPr>
          <w:b/>
          <w:sz w:val="26"/>
          <w:szCs w:val="26"/>
          <w:lang w:val="vi-VN"/>
        </w:rPr>
        <w:t>- Thành phần hồ sơ:</w:t>
      </w:r>
    </w:p>
    <w:p w14:paraId="3EA8CEC8" w14:textId="77777777" w:rsidR="00F67A46" w:rsidRPr="00116D1D" w:rsidRDefault="00F67A46" w:rsidP="00541945">
      <w:pPr>
        <w:shd w:val="clear" w:color="auto" w:fill="FFFFFF"/>
        <w:spacing w:before="120" w:after="120" w:line="300" w:lineRule="atLeast"/>
        <w:ind w:firstLine="709"/>
        <w:jc w:val="both"/>
        <w:rPr>
          <w:spacing w:val="-2"/>
          <w:sz w:val="26"/>
          <w:szCs w:val="26"/>
          <w:lang w:val="vi-VN"/>
        </w:rPr>
      </w:pPr>
      <w:r w:rsidRPr="00116D1D">
        <w:rPr>
          <w:spacing w:val="-2"/>
          <w:sz w:val="26"/>
          <w:szCs w:val="26"/>
          <w:lang w:val="vi-VN"/>
        </w:rPr>
        <w:t>a) Đơn đề nghị cấp giấy phép đưa tác phẩm nhiếp ảnh từ Việt Nam ra nước ngoài triển lãm theo Mẫu số 03 tại Phụ lục kèm theo Nghị định số</w:t>
      </w:r>
      <w:r w:rsidRPr="00116D1D">
        <w:rPr>
          <w:rFonts w:eastAsia="DejaVu Sans Condensed"/>
          <w:spacing w:val="-2"/>
          <w:sz w:val="26"/>
          <w:szCs w:val="26"/>
          <w:lang w:val="vi-VN"/>
        </w:rPr>
        <w:t> </w:t>
      </w:r>
      <w:hyperlink r:id="rId81" w:tgtFrame="_blank" w:history="1">
        <w:r w:rsidRPr="00116D1D">
          <w:rPr>
            <w:spacing w:val="-2"/>
            <w:sz w:val="26"/>
            <w:szCs w:val="26"/>
            <w:lang w:val="vi-VN"/>
          </w:rPr>
          <w:t>72/2016/NĐ-CP</w:t>
        </w:r>
      </w:hyperlink>
      <w:r w:rsidRPr="00116D1D">
        <w:rPr>
          <w:spacing w:val="-2"/>
          <w:sz w:val="26"/>
          <w:szCs w:val="26"/>
          <w:lang w:val="vi-VN"/>
        </w:rPr>
        <w:t>.</w:t>
      </w:r>
    </w:p>
    <w:p w14:paraId="6D119E01" w14:textId="77777777" w:rsidR="00F67A46" w:rsidRPr="00116D1D" w:rsidRDefault="00F67A46" w:rsidP="00541945">
      <w:pPr>
        <w:shd w:val="clear" w:color="auto" w:fill="FFFFFF"/>
        <w:spacing w:before="120" w:after="120" w:line="300" w:lineRule="atLeast"/>
        <w:ind w:firstLine="709"/>
        <w:jc w:val="both"/>
        <w:rPr>
          <w:sz w:val="26"/>
          <w:szCs w:val="26"/>
          <w:lang w:val="vi-VN"/>
        </w:rPr>
      </w:pPr>
      <w:r w:rsidRPr="00116D1D">
        <w:rPr>
          <w:sz w:val="26"/>
          <w:szCs w:val="26"/>
          <w:lang w:val="vi-VN"/>
        </w:rPr>
        <w:t>b) Danh sách tác phẩm bằng tiếng Việt (ghi rõ số thứ tự tác phẩm, tên tác phẩm, tên tác giả, chất liệu, kích thước, số lượng);</w:t>
      </w:r>
    </w:p>
    <w:p w14:paraId="57E773EA" w14:textId="77777777" w:rsidR="00F67A46" w:rsidRPr="00116D1D" w:rsidRDefault="00F67A46" w:rsidP="00541945">
      <w:pPr>
        <w:shd w:val="clear" w:color="auto" w:fill="FFFFFF"/>
        <w:spacing w:before="120" w:after="120" w:line="300" w:lineRule="atLeast"/>
        <w:ind w:firstLine="709"/>
        <w:jc w:val="both"/>
        <w:rPr>
          <w:sz w:val="26"/>
          <w:szCs w:val="26"/>
          <w:lang w:val="vi-VN"/>
        </w:rPr>
      </w:pPr>
      <w:r w:rsidRPr="00116D1D">
        <w:rPr>
          <w:sz w:val="26"/>
          <w:szCs w:val="26"/>
          <w:lang w:val="vi-VN"/>
        </w:rPr>
        <w:t>c) Ảnh sẽ triển lãm có chú thích; ảnh in trên giấy kích thước nhỏ nhất 13 x 18 cm hoặc ghi vào đĩa CD;</w:t>
      </w:r>
    </w:p>
    <w:p w14:paraId="6556B30B" w14:textId="77777777" w:rsidR="00F67A46" w:rsidRPr="00116D1D" w:rsidRDefault="00F67A46" w:rsidP="00541945">
      <w:pPr>
        <w:shd w:val="clear" w:color="auto" w:fill="FFFFFF"/>
        <w:spacing w:before="120" w:after="120" w:line="300" w:lineRule="atLeast"/>
        <w:ind w:firstLine="709"/>
        <w:jc w:val="both"/>
        <w:rPr>
          <w:sz w:val="26"/>
          <w:szCs w:val="26"/>
          <w:lang w:val="vi-VN"/>
        </w:rPr>
      </w:pPr>
      <w:r w:rsidRPr="00116D1D">
        <w:rPr>
          <w:sz w:val="26"/>
          <w:szCs w:val="26"/>
          <w:lang w:val="vi-VN"/>
        </w:rPr>
        <w:t>d) Thư mời, thông báo, sách ảnh (nếu có), văn bản thỏa thuận hoặc hợp đồng với đối tác nước ngoài đã được dịch ra tiếng Việt;</w:t>
      </w:r>
    </w:p>
    <w:p w14:paraId="4A1FA16F" w14:textId="77777777" w:rsidR="00F67A46" w:rsidRPr="00116D1D" w:rsidRDefault="00F67A46" w:rsidP="00541945">
      <w:pPr>
        <w:shd w:val="clear" w:color="auto" w:fill="FFFFFF"/>
        <w:spacing w:before="120" w:after="120" w:line="300" w:lineRule="atLeast"/>
        <w:ind w:firstLine="709"/>
        <w:jc w:val="both"/>
        <w:rPr>
          <w:sz w:val="26"/>
          <w:szCs w:val="26"/>
          <w:lang w:val="vi-VN"/>
        </w:rPr>
      </w:pPr>
      <w:r w:rsidRPr="00116D1D">
        <w:rPr>
          <w:sz w:val="26"/>
          <w:szCs w:val="26"/>
          <w:lang w:val="vi-VN"/>
        </w:rPr>
        <w:t>đ) Đối với các tác phẩm nhiếp ảnh khỏa thân lộ rõ danh tính phải có văn bản thỏa thuận giữa người chụp ảnh và người được chụp về nội dung chụp, thời gian và phạm vi công bố tác phẩm.</w:t>
      </w:r>
    </w:p>
    <w:p w14:paraId="3A810381" w14:textId="77777777" w:rsidR="00F67A46" w:rsidRPr="00116D1D" w:rsidRDefault="00F67A46" w:rsidP="00541945">
      <w:pPr>
        <w:shd w:val="clear" w:color="auto" w:fill="FFFFFF"/>
        <w:spacing w:before="120" w:after="120"/>
        <w:ind w:firstLine="709"/>
        <w:jc w:val="both"/>
        <w:rPr>
          <w:sz w:val="26"/>
          <w:szCs w:val="26"/>
          <w:lang w:val="vi-VN"/>
        </w:rPr>
      </w:pPr>
      <w:r w:rsidRPr="00116D1D">
        <w:rPr>
          <w:b/>
          <w:sz w:val="26"/>
          <w:szCs w:val="26"/>
          <w:lang w:val="vi-VN"/>
        </w:rPr>
        <w:t>- Số lượng hồ sơ:</w:t>
      </w:r>
      <w:r w:rsidRPr="00116D1D">
        <w:rPr>
          <w:sz w:val="26"/>
          <w:szCs w:val="26"/>
          <w:lang w:val="vi-VN"/>
        </w:rPr>
        <w:t xml:space="preserve"> (01) bộ.</w:t>
      </w:r>
    </w:p>
    <w:p w14:paraId="02704016" w14:textId="51577EEF" w:rsidR="00F67A46" w:rsidRPr="00116D1D" w:rsidRDefault="00BD1722" w:rsidP="00541945">
      <w:pPr>
        <w:autoSpaceDE w:val="0"/>
        <w:autoSpaceDN w:val="0"/>
        <w:adjustRightInd w:val="0"/>
        <w:spacing w:before="120" w:after="120"/>
        <w:ind w:firstLine="709"/>
        <w:jc w:val="both"/>
        <w:rPr>
          <w:sz w:val="26"/>
          <w:szCs w:val="26"/>
          <w:lang w:val="vi-VN"/>
        </w:rPr>
      </w:pPr>
      <w:r w:rsidRPr="00116D1D">
        <w:rPr>
          <w:b/>
          <w:bCs/>
          <w:sz w:val="26"/>
          <w:szCs w:val="26"/>
          <w:lang w:val="vi-VN"/>
        </w:rPr>
        <w:t>7</w:t>
      </w:r>
      <w:r w:rsidR="00F67A46" w:rsidRPr="00116D1D">
        <w:rPr>
          <w:b/>
          <w:bCs/>
          <w:sz w:val="26"/>
          <w:szCs w:val="26"/>
          <w:lang w:val="vi-VN"/>
        </w:rPr>
        <w:t xml:space="preserve">.3. Đối tượng thực hiện thủ tục hành chính: </w:t>
      </w:r>
      <w:r w:rsidR="00F67A46" w:rsidRPr="00116D1D">
        <w:rPr>
          <w:sz w:val="26"/>
          <w:szCs w:val="26"/>
          <w:lang w:val="vi-VN"/>
        </w:rPr>
        <w:t>Tổ chức, cá nhân.</w:t>
      </w:r>
    </w:p>
    <w:p w14:paraId="275745C4" w14:textId="77777777" w:rsidR="00F67A46" w:rsidRPr="00116D1D" w:rsidRDefault="00F67A46" w:rsidP="00541945">
      <w:pPr>
        <w:shd w:val="clear" w:color="auto" w:fill="FFFFFF"/>
        <w:spacing w:before="120" w:after="120" w:line="234" w:lineRule="atLeast"/>
        <w:ind w:firstLine="709"/>
        <w:jc w:val="both"/>
        <w:rPr>
          <w:sz w:val="26"/>
          <w:szCs w:val="26"/>
          <w:lang w:val="vi-VN"/>
        </w:rPr>
      </w:pPr>
      <w:r w:rsidRPr="00116D1D">
        <w:rPr>
          <w:sz w:val="26"/>
          <w:szCs w:val="26"/>
          <w:lang w:val="vi-VN"/>
        </w:rPr>
        <w:lastRenderedPageBreak/>
        <w:t>- Tổ chức, cá nhân đưa tác phẩm nhiếp ảnh từ Việt Nam ra nước ngoài triển lãm không thuộc thẩm quyền cấp phép của</w:t>
      </w:r>
      <w:r w:rsidRPr="00116D1D">
        <w:rPr>
          <w:rFonts w:eastAsia="DejaVu Sans Condensed"/>
          <w:sz w:val="26"/>
          <w:szCs w:val="26"/>
          <w:lang w:val="vi-VN"/>
        </w:rPr>
        <w:t> </w:t>
      </w:r>
      <w:r w:rsidRPr="00116D1D">
        <w:rPr>
          <w:i/>
          <w:iCs/>
          <w:sz w:val="26"/>
          <w:szCs w:val="26"/>
          <w:lang w:val="vi-VN"/>
        </w:rPr>
        <w:t>Bộ Văn hóa, Thể thao và Du lịch</w:t>
      </w:r>
      <w:r w:rsidRPr="00116D1D">
        <w:rPr>
          <w:rFonts w:eastAsia="DejaVu Sans Condensed"/>
          <w:i/>
          <w:iCs/>
          <w:sz w:val="26"/>
          <w:szCs w:val="26"/>
          <w:lang w:val="vi-VN"/>
        </w:rPr>
        <w:t> </w:t>
      </w:r>
      <w:r w:rsidRPr="00116D1D">
        <w:rPr>
          <w:sz w:val="26"/>
          <w:szCs w:val="26"/>
          <w:lang w:val="vi-VN"/>
        </w:rPr>
        <w:t>gửi hồ sơ đề nghị cấp giấy phép đến Sở Văn hóa, Thể thao và Du lịch tỉnh Đồng Tháp</w:t>
      </w:r>
    </w:p>
    <w:p w14:paraId="5A1C2567" w14:textId="77777777" w:rsidR="00F67A46" w:rsidRPr="00116D1D" w:rsidRDefault="00F67A46" w:rsidP="00541945">
      <w:pPr>
        <w:shd w:val="clear" w:color="auto" w:fill="FFFFFF"/>
        <w:spacing w:before="120" w:after="120" w:line="234" w:lineRule="atLeast"/>
        <w:ind w:firstLine="709"/>
        <w:jc w:val="both"/>
        <w:rPr>
          <w:i/>
          <w:sz w:val="26"/>
          <w:szCs w:val="26"/>
          <w:lang w:val="vi-VN"/>
        </w:rPr>
      </w:pPr>
      <w:r w:rsidRPr="00116D1D">
        <w:rPr>
          <w:i/>
          <w:sz w:val="26"/>
          <w:szCs w:val="26"/>
          <w:lang w:val="vi-VN"/>
        </w:rPr>
        <w:t>(Bộ Văn hóa, Thể thao và Du lịch cấp giấy phép đối với hoạt động đưa tác phẩm nhiếp ảnh từ Việt Nam ra nước ngoài triển lãm đại diện cho quốc gia)</w:t>
      </w:r>
    </w:p>
    <w:p w14:paraId="04D3CFEA" w14:textId="77777777" w:rsidR="00F67A46" w:rsidRPr="00116D1D" w:rsidRDefault="00F67A46" w:rsidP="00541945">
      <w:pPr>
        <w:shd w:val="clear" w:color="auto" w:fill="FFFFFF"/>
        <w:spacing w:before="120" w:after="120" w:line="234" w:lineRule="atLeast"/>
        <w:ind w:firstLine="709"/>
        <w:jc w:val="both"/>
        <w:rPr>
          <w:sz w:val="26"/>
          <w:szCs w:val="26"/>
          <w:lang w:val="vi-VN"/>
        </w:rPr>
      </w:pPr>
      <w:r w:rsidRPr="00116D1D">
        <w:rPr>
          <w:sz w:val="26"/>
          <w:szCs w:val="26"/>
          <w:lang w:val="vi-VN"/>
        </w:rPr>
        <w:t>- Sau khi được cấp phép nếu thay đổi nội dung, thời gian, địa điểm ghi trong giấy phép thì tổ chức, cá nhân đưa tác phẩm nhiếp ảnh từ Việt Nam ra nước ngoài triển lãm phải làm lại thủ tục xin cấp phép.</w:t>
      </w:r>
    </w:p>
    <w:p w14:paraId="4CDC0246" w14:textId="2E4D911F" w:rsidR="00F67A46" w:rsidRPr="00116D1D" w:rsidRDefault="00BD1722" w:rsidP="00541945">
      <w:pPr>
        <w:shd w:val="clear" w:color="auto" w:fill="FFFFFF"/>
        <w:spacing w:before="120" w:after="120" w:line="234" w:lineRule="atLeast"/>
        <w:ind w:firstLine="709"/>
        <w:jc w:val="both"/>
        <w:rPr>
          <w:sz w:val="26"/>
          <w:szCs w:val="26"/>
          <w:lang w:val="vi-VN"/>
        </w:rPr>
      </w:pPr>
      <w:r w:rsidRPr="00116D1D">
        <w:rPr>
          <w:b/>
          <w:bCs/>
          <w:sz w:val="26"/>
          <w:szCs w:val="26"/>
          <w:lang w:val="vi-VN"/>
        </w:rPr>
        <w:t>7</w:t>
      </w:r>
      <w:r w:rsidR="00F67A46" w:rsidRPr="00116D1D">
        <w:rPr>
          <w:b/>
          <w:bCs/>
          <w:sz w:val="26"/>
          <w:szCs w:val="26"/>
          <w:lang w:val="vi-VN"/>
        </w:rPr>
        <w:t>.4. Cơ quan giải quyết thủ tục hành chính</w:t>
      </w:r>
      <w:r w:rsidR="00F67A46" w:rsidRPr="00116D1D">
        <w:rPr>
          <w:sz w:val="26"/>
          <w:szCs w:val="26"/>
          <w:lang w:val="vi-VN"/>
        </w:rPr>
        <w:t> </w:t>
      </w:r>
    </w:p>
    <w:p w14:paraId="2F500F19" w14:textId="77777777" w:rsidR="00F67A46" w:rsidRPr="00116D1D" w:rsidRDefault="00F67A46" w:rsidP="00541945">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a) Cơ quan có thẩm quyền quyết định theo quy định: Ủy ban nhân dân tỉnh Đồng Tháp.</w:t>
      </w:r>
    </w:p>
    <w:p w14:paraId="2D5FF97D" w14:textId="77777777" w:rsidR="00F67A46" w:rsidRPr="00116D1D" w:rsidRDefault="00F67A46" w:rsidP="00541945">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b) Cơ quan hoặc người có thẩm quyền được uỷ quyền hoặc phân cấp thực hiện: Sở Văn hoá, Thể thao và Du lịch tỉnh Đồng Tháp.</w:t>
      </w:r>
    </w:p>
    <w:p w14:paraId="55F30E38" w14:textId="77777777" w:rsidR="00F67A46" w:rsidRPr="00116D1D" w:rsidRDefault="00F67A46" w:rsidP="00541945">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c) Cơ quan trực tiếp thực hiện thủ tục hành chính: Sở Văn hoá, Thể thao và Du lịch tỉnh Đồng Tháp.</w:t>
      </w:r>
    </w:p>
    <w:p w14:paraId="68756411" w14:textId="268BBA12" w:rsidR="00F67A46" w:rsidRPr="00116D1D" w:rsidRDefault="00BD1722" w:rsidP="00541945">
      <w:pPr>
        <w:autoSpaceDE w:val="0"/>
        <w:autoSpaceDN w:val="0"/>
        <w:adjustRightInd w:val="0"/>
        <w:spacing w:before="120" w:after="120"/>
        <w:ind w:firstLine="709"/>
        <w:jc w:val="both"/>
        <w:rPr>
          <w:rFonts w:eastAsia="Arial"/>
          <w:spacing w:val="-4"/>
          <w:sz w:val="26"/>
          <w:szCs w:val="26"/>
          <w:lang w:val="vi-VN"/>
        </w:rPr>
      </w:pPr>
      <w:r w:rsidRPr="00116D1D">
        <w:rPr>
          <w:b/>
          <w:bCs/>
          <w:sz w:val="26"/>
          <w:szCs w:val="26"/>
          <w:lang w:val="vi-VN"/>
        </w:rPr>
        <w:t>7</w:t>
      </w:r>
      <w:r w:rsidR="00F67A46" w:rsidRPr="00116D1D">
        <w:rPr>
          <w:b/>
          <w:bCs/>
          <w:sz w:val="26"/>
          <w:szCs w:val="26"/>
          <w:lang w:val="vi-VN"/>
        </w:rPr>
        <w:t xml:space="preserve">.5. Kết quả thực hiện thủ tục hành chính: </w:t>
      </w:r>
      <w:r w:rsidR="00F67A46" w:rsidRPr="00116D1D">
        <w:rPr>
          <w:rFonts w:eastAsia="Arial"/>
          <w:spacing w:val="-4"/>
          <w:sz w:val="26"/>
          <w:szCs w:val="26"/>
          <w:lang w:val="vi-VN"/>
        </w:rPr>
        <w:t>Giấy phép (Mẫu số 04 tại Phụ lục kèm theo Nghị định số 72/2016/NĐ-CP)</w:t>
      </w:r>
    </w:p>
    <w:p w14:paraId="7A8CC553" w14:textId="1B30ACE1" w:rsidR="00F67A46" w:rsidRPr="00116D1D" w:rsidRDefault="00BD1722" w:rsidP="00541945">
      <w:pPr>
        <w:autoSpaceDE w:val="0"/>
        <w:autoSpaceDN w:val="0"/>
        <w:adjustRightInd w:val="0"/>
        <w:spacing w:before="120" w:after="120"/>
        <w:ind w:firstLine="709"/>
        <w:jc w:val="both"/>
        <w:rPr>
          <w:rFonts w:eastAsia="Arial"/>
          <w:spacing w:val="-4"/>
          <w:sz w:val="26"/>
          <w:szCs w:val="26"/>
          <w:lang w:val="vi-VN"/>
        </w:rPr>
      </w:pPr>
      <w:r w:rsidRPr="00116D1D">
        <w:rPr>
          <w:b/>
          <w:bCs/>
          <w:sz w:val="26"/>
          <w:szCs w:val="26"/>
          <w:lang w:val="vi-VN"/>
        </w:rPr>
        <w:t>7</w:t>
      </w:r>
      <w:r w:rsidR="00F67A46" w:rsidRPr="00116D1D">
        <w:rPr>
          <w:b/>
          <w:bCs/>
          <w:sz w:val="26"/>
          <w:szCs w:val="26"/>
          <w:lang w:val="vi-VN"/>
        </w:rPr>
        <w:t xml:space="preserve">.6. Phí, lệ phí: </w:t>
      </w:r>
      <w:r w:rsidR="00F67A46" w:rsidRPr="00116D1D">
        <w:rPr>
          <w:rFonts w:eastAsia="Arial"/>
          <w:spacing w:val="-4"/>
          <w:sz w:val="26"/>
          <w:szCs w:val="26"/>
          <w:lang w:val="vi-VN"/>
        </w:rPr>
        <w:t xml:space="preserve"> Không.</w:t>
      </w:r>
    </w:p>
    <w:p w14:paraId="057B099A" w14:textId="4497FF23" w:rsidR="00F67A46" w:rsidRPr="00116D1D" w:rsidRDefault="00BD1722" w:rsidP="00541945">
      <w:pPr>
        <w:autoSpaceDE w:val="0"/>
        <w:autoSpaceDN w:val="0"/>
        <w:adjustRightInd w:val="0"/>
        <w:spacing w:before="120" w:after="120"/>
        <w:ind w:firstLine="709"/>
        <w:jc w:val="both"/>
        <w:rPr>
          <w:rFonts w:eastAsia="Arial"/>
          <w:spacing w:val="-2"/>
          <w:sz w:val="26"/>
          <w:szCs w:val="26"/>
          <w:lang w:val="vi-VN"/>
        </w:rPr>
      </w:pPr>
      <w:r w:rsidRPr="00116D1D">
        <w:rPr>
          <w:b/>
          <w:sz w:val="26"/>
          <w:szCs w:val="26"/>
          <w:lang w:val="vi-VN"/>
        </w:rPr>
        <w:t>7</w:t>
      </w:r>
      <w:r w:rsidR="00F67A46" w:rsidRPr="00116D1D">
        <w:rPr>
          <w:b/>
          <w:sz w:val="26"/>
          <w:szCs w:val="26"/>
          <w:lang w:val="vi-VN"/>
        </w:rPr>
        <w:t>.7. Tên mẫu đơn, mẫu tờ khai:</w:t>
      </w:r>
      <w:r w:rsidR="00F67A46" w:rsidRPr="00116D1D">
        <w:rPr>
          <w:sz w:val="26"/>
          <w:szCs w:val="26"/>
          <w:lang w:val="vi-VN"/>
        </w:rPr>
        <w:t xml:space="preserve"> Đơn đề cấp giấy phép đưa tác phẩm nhiếp ảnh từ Việt Nam ra nước ngoài triển lãm (mẫu số 03 ban hành theo Nghị định số 72/2016/NĐ-CP ngày 01 tháng 7 năm 2016).</w:t>
      </w:r>
    </w:p>
    <w:p w14:paraId="5C2C0394" w14:textId="2F42D2D0" w:rsidR="00F67A46" w:rsidRPr="00116D1D" w:rsidRDefault="00BD1722" w:rsidP="00541945">
      <w:pPr>
        <w:spacing w:before="120" w:after="120"/>
        <w:ind w:firstLine="709"/>
        <w:jc w:val="both"/>
        <w:rPr>
          <w:b/>
          <w:bCs/>
          <w:sz w:val="26"/>
          <w:szCs w:val="26"/>
          <w:lang w:val="hr-HR"/>
        </w:rPr>
      </w:pPr>
      <w:r w:rsidRPr="00116D1D">
        <w:rPr>
          <w:b/>
          <w:bCs/>
          <w:sz w:val="26"/>
          <w:szCs w:val="26"/>
          <w:lang w:val="hr-HR"/>
        </w:rPr>
        <w:t>7</w:t>
      </w:r>
      <w:r w:rsidR="00F67A46" w:rsidRPr="00116D1D">
        <w:rPr>
          <w:b/>
          <w:bCs/>
          <w:sz w:val="26"/>
          <w:szCs w:val="26"/>
          <w:lang w:val="hr-HR"/>
        </w:rPr>
        <w:t xml:space="preserve">.8. Yêu cầu, điều kiện thực hiện thủ tục hành chính: </w:t>
      </w:r>
    </w:p>
    <w:p w14:paraId="1F922C2B" w14:textId="77777777" w:rsidR="00F67A46" w:rsidRPr="00116D1D" w:rsidRDefault="00F67A46" w:rsidP="00541945">
      <w:pPr>
        <w:shd w:val="clear" w:color="auto" w:fill="FFFFFF"/>
        <w:spacing w:before="120" w:after="120"/>
        <w:ind w:firstLine="709"/>
        <w:jc w:val="both"/>
        <w:rPr>
          <w:sz w:val="26"/>
          <w:szCs w:val="26"/>
          <w:lang w:val="vi-VN"/>
        </w:rPr>
      </w:pPr>
      <w:r w:rsidRPr="00116D1D">
        <w:rPr>
          <w:iCs/>
          <w:sz w:val="26"/>
          <w:szCs w:val="26"/>
          <w:lang w:val="vi-VN"/>
        </w:rPr>
        <w:t>- Tác phẩm tham gia triển lãm có nguồn gốc, xuất xứ và quyền sở hữu hoặc quyền sử dụng hợp pháp.</w:t>
      </w:r>
    </w:p>
    <w:p w14:paraId="45B53A93" w14:textId="77777777" w:rsidR="00F67A46" w:rsidRPr="00116D1D" w:rsidRDefault="00F67A46" w:rsidP="00541945">
      <w:pPr>
        <w:shd w:val="clear" w:color="auto" w:fill="FFFFFF"/>
        <w:spacing w:before="120" w:after="120"/>
        <w:ind w:firstLine="709"/>
        <w:jc w:val="both"/>
        <w:rPr>
          <w:sz w:val="26"/>
          <w:szCs w:val="26"/>
          <w:lang w:val="vi-VN"/>
        </w:rPr>
      </w:pPr>
      <w:r w:rsidRPr="00116D1D">
        <w:rPr>
          <w:iCs/>
          <w:sz w:val="26"/>
          <w:szCs w:val="26"/>
          <w:lang w:val="vi-VN"/>
        </w:rPr>
        <w:t>- Tổ chức, cá nhân đưa tác phẩm nhiếp ảnh từ Việt Nam ra nước ngoài triển lãm phải thực hiện đúng trách nhiệm quy định của pháp luật.</w:t>
      </w:r>
    </w:p>
    <w:p w14:paraId="5494E1C8" w14:textId="02FA19BC" w:rsidR="00F67A46" w:rsidRPr="00116D1D" w:rsidRDefault="00BD1722" w:rsidP="00541945">
      <w:pPr>
        <w:shd w:val="clear" w:color="auto" w:fill="FFFFFF"/>
        <w:spacing w:before="120" w:after="120" w:line="234" w:lineRule="atLeast"/>
        <w:ind w:firstLine="709"/>
        <w:jc w:val="both"/>
        <w:rPr>
          <w:b/>
          <w:bCs/>
          <w:sz w:val="26"/>
          <w:szCs w:val="26"/>
          <w:lang w:val="hr-HR"/>
        </w:rPr>
      </w:pPr>
      <w:r w:rsidRPr="00116D1D">
        <w:rPr>
          <w:b/>
          <w:bCs/>
          <w:sz w:val="26"/>
          <w:szCs w:val="26"/>
          <w:lang w:val="hr-HR"/>
        </w:rPr>
        <w:t>7</w:t>
      </w:r>
      <w:r w:rsidR="00F67A46" w:rsidRPr="00116D1D">
        <w:rPr>
          <w:b/>
          <w:bCs/>
          <w:sz w:val="26"/>
          <w:szCs w:val="26"/>
          <w:lang w:val="hr-HR"/>
        </w:rPr>
        <w:t xml:space="preserve">.9. Căn cứ pháp lý của thủ tục hành chính </w:t>
      </w:r>
    </w:p>
    <w:p w14:paraId="6EA6A153" w14:textId="77777777" w:rsidR="00F67A46" w:rsidRPr="00116D1D" w:rsidRDefault="00F67A46" w:rsidP="00541945">
      <w:pPr>
        <w:shd w:val="clear" w:color="auto" w:fill="FFFFFF"/>
        <w:spacing w:before="120" w:after="120"/>
        <w:ind w:firstLine="709"/>
        <w:jc w:val="both"/>
        <w:rPr>
          <w:sz w:val="26"/>
          <w:szCs w:val="26"/>
          <w:lang w:val="vi-VN"/>
        </w:rPr>
      </w:pPr>
      <w:r w:rsidRPr="00116D1D">
        <w:rPr>
          <w:sz w:val="26"/>
          <w:szCs w:val="26"/>
          <w:lang w:val="vi-VN"/>
        </w:rPr>
        <w:t>- Nghị định số</w:t>
      </w:r>
      <w:r w:rsidRPr="00116D1D">
        <w:rPr>
          <w:rFonts w:eastAsia="DejaVu Sans Condensed"/>
          <w:sz w:val="26"/>
          <w:szCs w:val="26"/>
          <w:lang w:val="vi-VN"/>
        </w:rPr>
        <w:t> </w:t>
      </w:r>
      <w:hyperlink r:id="rId82" w:tgtFrame="_blank" w:history="1">
        <w:r w:rsidRPr="00116D1D">
          <w:rPr>
            <w:sz w:val="26"/>
            <w:szCs w:val="26"/>
            <w:lang w:val="vi-VN"/>
          </w:rPr>
          <w:t>72/2016/NĐ-CP</w:t>
        </w:r>
      </w:hyperlink>
      <w:r w:rsidRPr="00116D1D">
        <w:rPr>
          <w:rFonts w:eastAsia="DejaVu Sans Condensed"/>
          <w:sz w:val="26"/>
          <w:szCs w:val="26"/>
          <w:lang w:val="vi-VN"/>
        </w:rPr>
        <w:t> </w:t>
      </w:r>
      <w:r w:rsidRPr="00116D1D">
        <w:rPr>
          <w:sz w:val="26"/>
          <w:szCs w:val="26"/>
          <w:lang w:val="vi-VN"/>
        </w:rPr>
        <w:t>ngày 01 tháng 7 năm 2016 của Chính phủ về hoạt động nhiếp ảnh. Có hiệu lực thi hành kể từ ngày 15 tháng 8 năm 2016.</w:t>
      </w:r>
    </w:p>
    <w:p w14:paraId="0987EE08" w14:textId="77777777" w:rsidR="00F67A46" w:rsidRPr="00116D1D" w:rsidRDefault="00F67A46" w:rsidP="00541945">
      <w:pPr>
        <w:shd w:val="clear" w:color="auto" w:fill="FFFFFF"/>
        <w:spacing w:before="120" w:after="120"/>
        <w:ind w:firstLine="709"/>
        <w:jc w:val="both"/>
        <w:rPr>
          <w:b/>
          <w:bCs/>
          <w:i/>
          <w:sz w:val="26"/>
          <w:szCs w:val="26"/>
          <w:lang w:val="vi-VN"/>
        </w:rPr>
      </w:pPr>
      <w:r w:rsidRPr="00116D1D">
        <w:rPr>
          <w:b/>
          <w:bCs/>
          <w:sz w:val="26"/>
          <w:szCs w:val="26"/>
          <w:lang w:val="vi-VN"/>
        </w:rPr>
        <w:tab/>
      </w:r>
      <w:r w:rsidRPr="00116D1D">
        <w:rPr>
          <w:b/>
          <w:bCs/>
          <w:i/>
          <w:sz w:val="26"/>
          <w:szCs w:val="26"/>
          <w:lang w:val="vi-VN"/>
        </w:rPr>
        <w:t xml:space="preserve">- </w:t>
      </w:r>
      <w:r w:rsidRPr="00116D1D">
        <w:rPr>
          <w:i/>
          <w:sz w:val="26"/>
          <w:szCs w:val="26"/>
          <w:lang w:val="vi-VN"/>
        </w:rPr>
        <w:t xml:space="preserve">Quyết định 1325 /QĐ-UBND.HC </w:t>
      </w:r>
      <w:r w:rsidRPr="00116D1D">
        <w:rPr>
          <w:i/>
          <w:iCs/>
          <w:sz w:val="26"/>
          <w:szCs w:val="26"/>
          <w:lang w:val="vi-VN"/>
        </w:rPr>
        <w:t xml:space="preserve">ngày  01  tháng 11  năm 2017 về việc </w:t>
      </w:r>
      <w:r w:rsidRPr="00116D1D">
        <w:rPr>
          <w:i/>
          <w:sz w:val="26"/>
          <w:szCs w:val="26"/>
          <w:lang w:val="vi-VN"/>
        </w:rPr>
        <w:t>ủy quyền cho Giám đốc Sở Văn hóa, Thể thao và Du lịch giải quyết các thủ tục hành chính thuộc thẩm quyền giải quyết của Chủ tịch UBND Tỉnh.</w:t>
      </w:r>
    </w:p>
    <w:p w14:paraId="3EC36C91" w14:textId="14D8D64B" w:rsidR="00F67A46" w:rsidRPr="00116D1D" w:rsidRDefault="00BD1722" w:rsidP="00541945">
      <w:pPr>
        <w:autoSpaceDE w:val="0"/>
        <w:autoSpaceDN w:val="0"/>
        <w:adjustRightInd w:val="0"/>
        <w:spacing w:before="120" w:after="120" w:line="259" w:lineRule="auto"/>
        <w:ind w:firstLine="709"/>
        <w:jc w:val="both"/>
        <w:rPr>
          <w:i/>
          <w:sz w:val="26"/>
          <w:szCs w:val="26"/>
          <w:lang w:val="vi-VN"/>
        </w:rPr>
      </w:pPr>
      <w:r w:rsidRPr="00116D1D">
        <w:rPr>
          <w:b/>
          <w:sz w:val="26"/>
          <w:szCs w:val="26"/>
          <w:lang w:val="nl-NL"/>
        </w:rPr>
        <w:t>7</w:t>
      </w:r>
      <w:r w:rsidR="00F67A46" w:rsidRPr="00116D1D">
        <w:rPr>
          <w:b/>
          <w:sz w:val="26"/>
          <w:szCs w:val="26"/>
          <w:lang w:val="nl-NL"/>
        </w:rPr>
        <w:t>.10. Lưu hồ sơ (ISO)</w:t>
      </w:r>
      <w:r w:rsidR="00F67A46"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7CF3E068"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A28D156" w14:textId="77777777" w:rsidR="00F67A46" w:rsidRPr="00116D1D" w:rsidRDefault="00F67A46" w:rsidP="008D5716">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3AF3C834" w14:textId="77777777" w:rsidR="00F67A46" w:rsidRPr="00116D1D" w:rsidRDefault="00F67A46" w:rsidP="008D5716">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35544550" w14:textId="77777777" w:rsidR="00F67A46" w:rsidRPr="00116D1D" w:rsidRDefault="00F67A46" w:rsidP="008D5716">
            <w:pPr>
              <w:spacing w:before="40" w:after="40"/>
              <w:jc w:val="center"/>
              <w:rPr>
                <w:sz w:val="26"/>
                <w:szCs w:val="26"/>
                <w:lang w:val="nl-NL"/>
              </w:rPr>
            </w:pPr>
            <w:r w:rsidRPr="00116D1D">
              <w:rPr>
                <w:b/>
                <w:bCs/>
                <w:sz w:val="26"/>
                <w:szCs w:val="26"/>
                <w:lang w:val="nl-NL"/>
              </w:rPr>
              <w:t>Thời gian lưu</w:t>
            </w:r>
          </w:p>
        </w:tc>
      </w:tr>
      <w:tr w:rsidR="000B51ED" w:rsidRPr="00116D1D" w14:paraId="77464490"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32F4E786" w14:textId="77777777" w:rsidR="00F67A46" w:rsidRPr="00116D1D" w:rsidRDefault="00F67A46" w:rsidP="008D5716">
            <w:pPr>
              <w:spacing w:before="40" w:after="40"/>
              <w:rPr>
                <w:sz w:val="26"/>
                <w:szCs w:val="26"/>
                <w:lang w:val="nl-NL"/>
              </w:rPr>
            </w:pPr>
            <w:r w:rsidRPr="00116D1D">
              <w:rPr>
                <w:sz w:val="26"/>
                <w:szCs w:val="26"/>
                <w:lang w:val="nl-NL"/>
              </w:rPr>
              <w:t>- Như mục 1.2;</w:t>
            </w:r>
          </w:p>
          <w:p w14:paraId="7862CF53" w14:textId="77777777" w:rsidR="00F67A46" w:rsidRPr="00116D1D" w:rsidRDefault="00F67A46"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01B8A695" w14:textId="77777777" w:rsidR="00F67A46" w:rsidRPr="00116D1D" w:rsidRDefault="00F67A46" w:rsidP="008D5716">
            <w:pPr>
              <w:spacing w:before="40" w:after="40"/>
              <w:rPr>
                <w:sz w:val="26"/>
                <w:szCs w:val="26"/>
                <w:lang w:val="nl-NL"/>
              </w:rPr>
            </w:pPr>
            <w:r w:rsidRPr="00116D1D">
              <w:rPr>
                <w:sz w:val="26"/>
                <w:szCs w:val="26"/>
                <w:lang w:val="nl-NL"/>
              </w:rPr>
              <w:t>- Hồ sơ thẩm định (nếu có)</w:t>
            </w:r>
          </w:p>
          <w:p w14:paraId="23DB4652" w14:textId="77777777" w:rsidR="00F67A46" w:rsidRPr="00116D1D" w:rsidRDefault="00F67A46" w:rsidP="008D5716">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2E25875E" w14:textId="77777777" w:rsidR="00F67A46" w:rsidRPr="00116D1D" w:rsidRDefault="00F67A46" w:rsidP="008D5716">
            <w:pPr>
              <w:spacing w:before="40" w:after="40"/>
              <w:jc w:val="both"/>
              <w:rPr>
                <w:sz w:val="26"/>
                <w:szCs w:val="26"/>
                <w:lang w:val="nl-NL"/>
              </w:rPr>
            </w:pPr>
            <w:r w:rsidRPr="00116D1D">
              <w:rPr>
                <w:sz w:val="26"/>
                <w:szCs w:val="26"/>
                <w:lang w:val="nl-NL"/>
              </w:rPr>
              <w:t>Phòng Quản lý văn hóa</w:t>
            </w:r>
          </w:p>
        </w:tc>
        <w:tc>
          <w:tcPr>
            <w:tcW w:w="1217" w:type="pct"/>
            <w:vMerge w:val="restart"/>
            <w:tcBorders>
              <w:top w:val="single" w:sz="4" w:space="0" w:color="auto"/>
              <w:left w:val="single" w:sz="4" w:space="0" w:color="auto"/>
              <w:right w:val="single" w:sz="4" w:space="0" w:color="auto"/>
            </w:tcBorders>
            <w:vAlign w:val="center"/>
          </w:tcPr>
          <w:p w14:paraId="70C6E7E1" w14:textId="77777777" w:rsidR="00F67A46" w:rsidRPr="00116D1D" w:rsidRDefault="00F67A46" w:rsidP="008D5716">
            <w:pPr>
              <w:spacing w:before="40" w:after="40"/>
              <w:jc w:val="center"/>
              <w:rPr>
                <w:sz w:val="26"/>
                <w:szCs w:val="26"/>
                <w:lang w:val="nl-NL"/>
              </w:rPr>
            </w:pPr>
            <w:r w:rsidRPr="00116D1D">
              <w:rPr>
                <w:sz w:val="26"/>
                <w:szCs w:val="26"/>
                <w:lang w:val="nl-NL"/>
              </w:rPr>
              <w:t>10 năm</w:t>
            </w:r>
          </w:p>
          <w:p w14:paraId="19BA8E90" w14:textId="77777777" w:rsidR="00F67A46" w:rsidRPr="00116D1D" w:rsidRDefault="00F67A46" w:rsidP="008D5716">
            <w:pPr>
              <w:spacing w:before="40" w:after="40"/>
              <w:jc w:val="both"/>
              <w:rPr>
                <w:sz w:val="26"/>
                <w:szCs w:val="26"/>
                <w:lang w:val="nl-NL"/>
              </w:rPr>
            </w:pPr>
          </w:p>
          <w:p w14:paraId="24FBEC7A" w14:textId="77777777" w:rsidR="00F67A46" w:rsidRPr="00116D1D" w:rsidRDefault="00F67A46" w:rsidP="008D5716">
            <w:pPr>
              <w:spacing w:before="40" w:after="40"/>
              <w:jc w:val="both"/>
              <w:rPr>
                <w:sz w:val="26"/>
                <w:szCs w:val="26"/>
                <w:lang w:val="nl-NL"/>
              </w:rPr>
            </w:pPr>
          </w:p>
          <w:p w14:paraId="6FABC6B4" w14:textId="77777777" w:rsidR="00F67A46" w:rsidRPr="00116D1D" w:rsidRDefault="00F67A46" w:rsidP="008D5716">
            <w:pPr>
              <w:spacing w:before="40" w:after="40"/>
              <w:jc w:val="both"/>
              <w:rPr>
                <w:sz w:val="26"/>
                <w:szCs w:val="26"/>
                <w:lang w:val="nl-NL"/>
              </w:rPr>
            </w:pPr>
          </w:p>
          <w:p w14:paraId="2BF2E50C" w14:textId="77777777" w:rsidR="00F67A46" w:rsidRPr="00116D1D" w:rsidRDefault="00F67A46" w:rsidP="008D5716">
            <w:pPr>
              <w:spacing w:before="40" w:after="40"/>
              <w:jc w:val="both"/>
              <w:rPr>
                <w:sz w:val="26"/>
                <w:szCs w:val="26"/>
                <w:lang w:val="nl-NL"/>
              </w:rPr>
            </w:pPr>
          </w:p>
          <w:p w14:paraId="2049C85D" w14:textId="77777777" w:rsidR="00F67A46" w:rsidRPr="00116D1D" w:rsidRDefault="00F67A46" w:rsidP="008D5716">
            <w:pPr>
              <w:spacing w:before="40" w:after="40"/>
              <w:jc w:val="both"/>
              <w:rPr>
                <w:sz w:val="26"/>
                <w:szCs w:val="26"/>
                <w:lang w:val="nl-NL"/>
              </w:rPr>
            </w:pPr>
          </w:p>
          <w:p w14:paraId="49986ACE" w14:textId="77777777" w:rsidR="00F67A46" w:rsidRPr="00116D1D" w:rsidRDefault="00F67A46" w:rsidP="008D5716">
            <w:pPr>
              <w:spacing w:before="40" w:after="40"/>
              <w:jc w:val="both"/>
              <w:rPr>
                <w:sz w:val="26"/>
                <w:szCs w:val="26"/>
                <w:lang w:val="nl-NL"/>
              </w:rPr>
            </w:pPr>
          </w:p>
        </w:tc>
      </w:tr>
      <w:tr w:rsidR="000B51ED" w:rsidRPr="00116D1D" w14:paraId="6DE1B16C"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5DC13F72" w14:textId="77777777" w:rsidR="00F67A46" w:rsidRPr="00116D1D" w:rsidRDefault="00F67A46"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w:t>
            </w:r>
            <w:r w:rsidRPr="00116D1D">
              <w:rPr>
                <w:sz w:val="26"/>
                <w:szCs w:val="26"/>
                <w:lang w:val="nl-NL"/>
              </w:rPr>
              <w:lastRenderedPageBreak/>
              <w:t xml:space="preserve">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59ABF16C" w14:textId="77777777" w:rsidR="00F67A46" w:rsidRPr="00116D1D" w:rsidRDefault="00F67A46" w:rsidP="008D5716">
            <w:pPr>
              <w:spacing w:before="40" w:after="40"/>
              <w:jc w:val="both"/>
              <w:rPr>
                <w:sz w:val="26"/>
                <w:szCs w:val="26"/>
                <w:lang w:val="nl-NL"/>
              </w:rPr>
            </w:pPr>
            <w:r w:rsidRPr="00116D1D">
              <w:rPr>
                <w:rFonts w:eastAsia="Calibri"/>
                <w:spacing w:val="-4"/>
                <w:sz w:val="26"/>
                <w:szCs w:val="26"/>
                <w:lang w:val="nl-NL"/>
              </w:rPr>
              <w:lastRenderedPageBreak/>
              <w:t xml:space="preserve">Bộ phận tiếp nhận </w:t>
            </w:r>
            <w:r w:rsidRPr="00116D1D">
              <w:rPr>
                <w:rFonts w:eastAsia="Calibri"/>
                <w:spacing w:val="-4"/>
                <w:sz w:val="26"/>
                <w:szCs w:val="26"/>
                <w:lang w:val="nl-NL"/>
              </w:rPr>
              <w:lastRenderedPageBreak/>
              <w:t>và trả kết quả</w:t>
            </w:r>
          </w:p>
        </w:tc>
        <w:tc>
          <w:tcPr>
            <w:tcW w:w="1217" w:type="pct"/>
            <w:vMerge/>
            <w:tcBorders>
              <w:left w:val="single" w:sz="4" w:space="0" w:color="auto"/>
              <w:right w:val="single" w:sz="4" w:space="0" w:color="auto"/>
            </w:tcBorders>
            <w:vAlign w:val="center"/>
          </w:tcPr>
          <w:p w14:paraId="3459A37D" w14:textId="77777777" w:rsidR="00F67A46" w:rsidRPr="00116D1D" w:rsidRDefault="00F67A46" w:rsidP="008D5716">
            <w:pPr>
              <w:spacing w:before="40" w:after="40"/>
              <w:rPr>
                <w:sz w:val="26"/>
                <w:szCs w:val="26"/>
                <w:lang w:val="nl-NL"/>
              </w:rPr>
            </w:pPr>
          </w:p>
        </w:tc>
      </w:tr>
    </w:tbl>
    <w:p w14:paraId="06607339" w14:textId="77777777" w:rsidR="00F67A46" w:rsidRPr="00116D1D" w:rsidRDefault="00F67A46" w:rsidP="00F67A46">
      <w:pPr>
        <w:shd w:val="clear" w:color="auto" w:fill="FFFFFF"/>
        <w:spacing w:after="120" w:line="234" w:lineRule="atLeast"/>
        <w:jc w:val="both"/>
        <w:rPr>
          <w:bCs/>
          <w:i/>
          <w:sz w:val="26"/>
          <w:szCs w:val="26"/>
          <w:lang w:val="nl-NL"/>
        </w:rPr>
      </w:pPr>
    </w:p>
    <w:p w14:paraId="3D311644" w14:textId="77777777" w:rsidR="00F67A46" w:rsidRPr="00116D1D" w:rsidRDefault="00F67A46" w:rsidP="00F67A46">
      <w:pPr>
        <w:spacing w:before="120" w:after="160" w:line="259" w:lineRule="auto"/>
        <w:ind w:firstLine="720"/>
        <w:rPr>
          <w:rFonts w:eastAsia="Arial"/>
          <w:b/>
          <w:bCs/>
          <w:sz w:val="26"/>
          <w:szCs w:val="26"/>
          <w:lang w:val="nl-NL"/>
        </w:rPr>
      </w:pPr>
    </w:p>
    <w:p w14:paraId="1F301043" w14:textId="77777777" w:rsidR="00F67A46" w:rsidRPr="00116D1D" w:rsidRDefault="00F67A46" w:rsidP="00F67A46">
      <w:pPr>
        <w:spacing w:before="120" w:after="160" w:line="259" w:lineRule="auto"/>
        <w:ind w:firstLine="720"/>
        <w:rPr>
          <w:rFonts w:eastAsia="Arial"/>
          <w:b/>
          <w:bCs/>
          <w:sz w:val="26"/>
          <w:szCs w:val="26"/>
          <w:lang w:val="nl-NL"/>
        </w:rPr>
      </w:pPr>
    </w:p>
    <w:p w14:paraId="11ECA0DA" w14:textId="77777777" w:rsidR="00F67A46" w:rsidRPr="00116D1D" w:rsidRDefault="00F67A46" w:rsidP="00F67A46">
      <w:pPr>
        <w:spacing w:before="120" w:after="160" w:line="259" w:lineRule="auto"/>
        <w:ind w:firstLine="720"/>
        <w:rPr>
          <w:rFonts w:eastAsia="Arial"/>
          <w:b/>
          <w:bCs/>
          <w:sz w:val="26"/>
          <w:szCs w:val="26"/>
          <w:lang w:val="nl-NL"/>
        </w:rPr>
      </w:pPr>
    </w:p>
    <w:p w14:paraId="3DE37BC0" w14:textId="77777777" w:rsidR="00F67A46" w:rsidRPr="00116D1D" w:rsidRDefault="00F67A46" w:rsidP="00F67A46">
      <w:pPr>
        <w:spacing w:before="120" w:after="160" w:line="259" w:lineRule="auto"/>
        <w:ind w:firstLine="720"/>
        <w:rPr>
          <w:rFonts w:eastAsia="Arial"/>
          <w:b/>
          <w:bCs/>
          <w:sz w:val="26"/>
          <w:szCs w:val="26"/>
          <w:lang w:val="nl-NL"/>
        </w:rPr>
      </w:pPr>
    </w:p>
    <w:p w14:paraId="5B0F4333" w14:textId="77777777" w:rsidR="00F67A46" w:rsidRPr="00116D1D" w:rsidRDefault="00F67A46" w:rsidP="00F67A46">
      <w:pPr>
        <w:spacing w:before="120" w:after="160" w:line="259" w:lineRule="auto"/>
        <w:ind w:firstLine="720"/>
        <w:rPr>
          <w:rFonts w:eastAsia="Arial"/>
          <w:b/>
          <w:bCs/>
          <w:sz w:val="26"/>
          <w:szCs w:val="26"/>
          <w:lang w:val="nl-NL"/>
        </w:rPr>
        <w:sectPr w:rsidR="00F67A46" w:rsidRPr="00116D1D" w:rsidSect="006F288A">
          <w:type w:val="nextColumn"/>
          <w:pgSz w:w="11907" w:h="16840" w:code="9"/>
          <w:pgMar w:top="851" w:right="851" w:bottom="851" w:left="1134" w:header="567" w:footer="567" w:gutter="0"/>
          <w:paperSrc w:first="7" w:other="7"/>
          <w:cols w:space="720"/>
          <w:titlePg/>
          <w:docGrid w:linePitch="326"/>
        </w:sectPr>
      </w:pPr>
    </w:p>
    <w:p w14:paraId="7391DC2F" w14:textId="77777777" w:rsidR="00F67A46" w:rsidRPr="00116D1D" w:rsidRDefault="00F67A46" w:rsidP="00F67A46">
      <w:pPr>
        <w:shd w:val="clear" w:color="auto" w:fill="FFFFFF"/>
        <w:spacing w:after="120"/>
        <w:jc w:val="center"/>
        <w:rPr>
          <w:sz w:val="26"/>
          <w:szCs w:val="26"/>
          <w:lang w:val="vi-VN"/>
        </w:rPr>
      </w:pPr>
      <w:r w:rsidRPr="00116D1D">
        <w:rPr>
          <w:b/>
          <w:bCs/>
          <w:sz w:val="26"/>
          <w:szCs w:val="26"/>
          <w:lang w:val="vi-VN"/>
        </w:rPr>
        <w:lastRenderedPageBreak/>
        <w:t>CỘNG HÒA XÃ HỘI CHỦ NGHĨA VIỆT NAM</w:t>
      </w:r>
      <w:r w:rsidRPr="00116D1D">
        <w:rPr>
          <w:b/>
          <w:bCs/>
          <w:sz w:val="26"/>
          <w:szCs w:val="26"/>
          <w:lang w:val="vi-VN"/>
        </w:rPr>
        <w:br/>
        <w:t>Độc lập - Tự do - Hạnh phúc</w:t>
      </w:r>
      <w:r w:rsidRPr="00116D1D">
        <w:rPr>
          <w:b/>
          <w:bCs/>
          <w:sz w:val="26"/>
          <w:szCs w:val="26"/>
          <w:lang w:val="vi-VN"/>
        </w:rPr>
        <w:br/>
        <w:t>-------------</w:t>
      </w:r>
    </w:p>
    <w:p w14:paraId="3DB8DD0D" w14:textId="77777777" w:rsidR="00F67A46" w:rsidRPr="00116D1D" w:rsidRDefault="00F67A46" w:rsidP="00F67A46">
      <w:pPr>
        <w:shd w:val="clear" w:color="auto" w:fill="FFFFFF"/>
        <w:spacing w:after="120"/>
        <w:jc w:val="center"/>
        <w:rPr>
          <w:sz w:val="26"/>
          <w:szCs w:val="26"/>
          <w:lang w:val="vi-VN"/>
        </w:rPr>
      </w:pPr>
      <w:r w:rsidRPr="00116D1D">
        <w:rPr>
          <w:i/>
          <w:iCs/>
          <w:sz w:val="26"/>
          <w:szCs w:val="26"/>
          <w:lang w:val="vi-VN"/>
        </w:rPr>
        <w:t>………….., ngày…… tháng……. năm …….</w:t>
      </w:r>
    </w:p>
    <w:p w14:paraId="78051DCD" w14:textId="77777777" w:rsidR="00F67A46" w:rsidRPr="00116D1D" w:rsidRDefault="00F67A46" w:rsidP="00F67A46">
      <w:pPr>
        <w:shd w:val="clear" w:color="auto" w:fill="FFFFFF"/>
        <w:spacing w:after="120"/>
        <w:jc w:val="center"/>
        <w:rPr>
          <w:sz w:val="26"/>
          <w:szCs w:val="26"/>
          <w:lang w:val="vi-VN"/>
        </w:rPr>
      </w:pPr>
      <w:r w:rsidRPr="00116D1D">
        <w:rPr>
          <w:b/>
          <w:bCs/>
          <w:sz w:val="26"/>
          <w:szCs w:val="26"/>
          <w:lang w:val="vi-VN"/>
        </w:rPr>
        <w:t>ĐƠN ĐỀ NGHỊ CẤP GIẤY PHÉP ĐƯA TÁC PHẨM NHIẾP ẢNH</w:t>
      </w:r>
      <w:r w:rsidRPr="00116D1D">
        <w:rPr>
          <w:rFonts w:eastAsia="DejaVu Sans Condensed"/>
          <w:b/>
          <w:bCs/>
          <w:sz w:val="26"/>
          <w:szCs w:val="26"/>
          <w:lang w:val="vi-VN"/>
        </w:rPr>
        <w:t> </w:t>
      </w:r>
      <w:r w:rsidRPr="00116D1D">
        <w:rPr>
          <w:b/>
          <w:bCs/>
          <w:sz w:val="26"/>
          <w:szCs w:val="26"/>
          <w:lang w:val="vi-VN"/>
        </w:rPr>
        <w:br/>
        <w:t>TỪ VIỆT NAM RA NƯỚC NGOÀI TRIỂN LÃM</w:t>
      </w:r>
    </w:p>
    <w:p w14:paraId="775538C1" w14:textId="77777777" w:rsidR="00F67A46" w:rsidRPr="00116D1D" w:rsidRDefault="00F67A46" w:rsidP="00F67A46">
      <w:pPr>
        <w:shd w:val="clear" w:color="auto" w:fill="FFFFFF"/>
        <w:spacing w:after="120"/>
        <w:jc w:val="center"/>
        <w:rPr>
          <w:sz w:val="26"/>
          <w:szCs w:val="26"/>
          <w:lang w:val="vi-VN"/>
        </w:rPr>
      </w:pPr>
      <w:r w:rsidRPr="00116D1D">
        <w:rPr>
          <w:sz w:val="26"/>
          <w:szCs w:val="26"/>
          <w:lang w:val="vi-VN"/>
        </w:rPr>
        <w:t>Kính gửi: Sở Văn hóa, Thể thao và Du lịch tỉnh Đồng Tháp</w:t>
      </w:r>
    </w:p>
    <w:p w14:paraId="1B6F4AE9" w14:textId="77777777" w:rsidR="00F67A46" w:rsidRPr="00116D1D" w:rsidRDefault="00F67A46" w:rsidP="00F67A46">
      <w:pPr>
        <w:shd w:val="clear" w:color="auto" w:fill="FFFFFF"/>
        <w:spacing w:before="240" w:after="60"/>
        <w:ind w:firstLine="284"/>
        <w:jc w:val="both"/>
        <w:rPr>
          <w:sz w:val="26"/>
          <w:szCs w:val="26"/>
          <w:lang w:val="vi-VN"/>
        </w:rPr>
      </w:pPr>
      <w:r w:rsidRPr="00116D1D">
        <w:rPr>
          <w:sz w:val="26"/>
          <w:szCs w:val="26"/>
          <w:lang w:val="vi-VN"/>
        </w:rPr>
        <w:t>1. Tên tổ chức, cá nhân đề nghị cấp giấy phép (viết chữ in hoa):</w:t>
      </w:r>
    </w:p>
    <w:p w14:paraId="17999DCB" w14:textId="77777777" w:rsidR="00F67A46" w:rsidRPr="00116D1D" w:rsidRDefault="00F67A46" w:rsidP="00F67A46">
      <w:pPr>
        <w:shd w:val="clear" w:color="auto" w:fill="FFFFFF"/>
        <w:spacing w:before="60" w:after="60"/>
        <w:ind w:firstLine="284"/>
        <w:jc w:val="both"/>
        <w:rPr>
          <w:sz w:val="26"/>
          <w:szCs w:val="26"/>
          <w:lang w:val="vi-VN"/>
        </w:rPr>
      </w:pPr>
      <w:r w:rsidRPr="00116D1D">
        <w:rPr>
          <w:sz w:val="26"/>
          <w:szCs w:val="26"/>
          <w:lang w:val="vi-VN"/>
        </w:rPr>
        <w:t>………………………………………...........................................................</w:t>
      </w:r>
    </w:p>
    <w:p w14:paraId="7B4743B8" w14:textId="77777777" w:rsidR="00F67A46" w:rsidRPr="00116D1D" w:rsidRDefault="00F67A46" w:rsidP="00F67A46">
      <w:pPr>
        <w:shd w:val="clear" w:color="auto" w:fill="FFFFFF"/>
        <w:spacing w:before="60" w:after="60"/>
        <w:ind w:firstLine="284"/>
        <w:jc w:val="both"/>
        <w:rPr>
          <w:sz w:val="26"/>
          <w:szCs w:val="26"/>
          <w:lang w:val="vi-VN"/>
        </w:rPr>
      </w:pPr>
      <w:r w:rsidRPr="00116D1D">
        <w:rPr>
          <w:sz w:val="26"/>
          <w:szCs w:val="26"/>
          <w:lang w:val="vi-VN"/>
        </w:rPr>
        <w:t>- Địa chỉ: .......................................................................................................</w:t>
      </w:r>
    </w:p>
    <w:p w14:paraId="77FDD4EA" w14:textId="77777777" w:rsidR="00F67A46" w:rsidRPr="00116D1D" w:rsidRDefault="00F67A46" w:rsidP="00F67A46">
      <w:pPr>
        <w:shd w:val="clear" w:color="auto" w:fill="FFFFFF"/>
        <w:spacing w:before="60" w:after="60"/>
        <w:ind w:firstLine="284"/>
        <w:jc w:val="both"/>
        <w:rPr>
          <w:sz w:val="26"/>
          <w:szCs w:val="26"/>
          <w:lang w:val="vi-VN"/>
        </w:rPr>
      </w:pPr>
      <w:r w:rsidRPr="00116D1D">
        <w:rPr>
          <w:sz w:val="26"/>
          <w:szCs w:val="26"/>
          <w:lang w:val="vi-VN"/>
        </w:rPr>
        <w:t>- Điện thoại: ..................................................................................................</w:t>
      </w:r>
    </w:p>
    <w:p w14:paraId="5FDE0493" w14:textId="77777777" w:rsidR="00F67A46" w:rsidRPr="00116D1D" w:rsidRDefault="00F67A46" w:rsidP="00F67A46">
      <w:pPr>
        <w:shd w:val="clear" w:color="auto" w:fill="FFFFFF"/>
        <w:spacing w:before="60" w:after="60"/>
        <w:ind w:firstLine="284"/>
        <w:jc w:val="both"/>
        <w:rPr>
          <w:sz w:val="26"/>
          <w:szCs w:val="26"/>
          <w:lang w:val="vi-VN"/>
        </w:rPr>
      </w:pPr>
      <w:r w:rsidRPr="00116D1D">
        <w:rPr>
          <w:sz w:val="26"/>
          <w:szCs w:val="26"/>
          <w:lang w:val="vi-VN"/>
        </w:rPr>
        <w:t>- Giấy Chứng minh thư nhân dân/Thẻ căn cước công dân (đối với cá nhân Việt Nam): Số……………… ngày cấp ….…………….. nơi cấp ...............</w:t>
      </w:r>
    </w:p>
    <w:p w14:paraId="63626713" w14:textId="77777777" w:rsidR="00F67A46" w:rsidRPr="00116D1D" w:rsidRDefault="00F67A46" w:rsidP="00F67A46">
      <w:pPr>
        <w:shd w:val="clear" w:color="auto" w:fill="FFFFFF"/>
        <w:spacing w:before="60" w:after="60"/>
        <w:ind w:firstLine="284"/>
        <w:jc w:val="both"/>
        <w:rPr>
          <w:sz w:val="26"/>
          <w:szCs w:val="26"/>
          <w:lang w:val="vi-VN"/>
        </w:rPr>
      </w:pPr>
      <w:r w:rsidRPr="00116D1D">
        <w:rPr>
          <w:sz w:val="26"/>
          <w:szCs w:val="26"/>
          <w:lang w:val="vi-VN"/>
        </w:rPr>
        <w:t>- Hộ chiếu (đối với cá nhân là người Việt Nam sinh sống tại nước ngoài và người nước ngoài): Số………ngày cấp ……. nơi cấp…………............................................</w:t>
      </w:r>
    </w:p>
    <w:p w14:paraId="51191E6A" w14:textId="77777777" w:rsidR="00F67A46" w:rsidRPr="00116D1D" w:rsidRDefault="00F67A46" w:rsidP="00F67A46">
      <w:pPr>
        <w:shd w:val="clear" w:color="auto" w:fill="FFFFFF"/>
        <w:spacing w:before="60" w:after="60"/>
        <w:ind w:firstLine="284"/>
        <w:jc w:val="both"/>
        <w:rPr>
          <w:sz w:val="26"/>
          <w:szCs w:val="26"/>
          <w:lang w:val="vi-VN"/>
        </w:rPr>
      </w:pPr>
      <w:r w:rsidRPr="00116D1D">
        <w:rPr>
          <w:sz w:val="26"/>
          <w:szCs w:val="26"/>
          <w:lang w:val="vi-VN"/>
        </w:rPr>
        <w:t>2. Nội dung đề nghị cấp giấy phép:</w:t>
      </w:r>
    </w:p>
    <w:p w14:paraId="4BB0B288" w14:textId="77777777" w:rsidR="00F67A46" w:rsidRPr="00116D1D" w:rsidRDefault="00F67A46" w:rsidP="00F67A46">
      <w:pPr>
        <w:shd w:val="clear" w:color="auto" w:fill="FFFFFF"/>
        <w:spacing w:before="60" w:after="60"/>
        <w:ind w:firstLine="284"/>
        <w:jc w:val="both"/>
        <w:rPr>
          <w:sz w:val="26"/>
          <w:szCs w:val="26"/>
          <w:lang w:val="vi-VN"/>
        </w:rPr>
      </w:pPr>
      <w:r w:rsidRPr="00116D1D">
        <w:rPr>
          <w:sz w:val="26"/>
          <w:szCs w:val="26"/>
          <w:lang w:val="vi-VN"/>
        </w:rPr>
        <w:t>- Tên triển lãm:.......................................................................................................</w:t>
      </w:r>
    </w:p>
    <w:p w14:paraId="54BDE612" w14:textId="77777777" w:rsidR="00F67A46" w:rsidRPr="00116D1D" w:rsidRDefault="00F67A46" w:rsidP="00F67A46">
      <w:pPr>
        <w:shd w:val="clear" w:color="auto" w:fill="FFFFFF"/>
        <w:spacing w:before="60" w:after="60"/>
        <w:ind w:firstLine="284"/>
        <w:jc w:val="both"/>
        <w:rPr>
          <w:sz w:val="26"/>
          <w:szCs w:val="26"/>
          <w:lang w:val="vi-VN"/>
        </w:rPr>
      </w:pPr>
      <w:r w:rsidRPr="00116D1D">
        <w:rPr>
          <w:sz w:val="26"/>
          <w:szCs w:val="26"/>
          <w:lang w:val="vi-VN"/>
        </w:rPr>
        <w:t>- Chủ đề, nội dung triển lãm: ………………………………………………………..</w:t>
      </w:r>
    </w:p>
    <w:p w14:paraId="14301224" w14:textId="77777777" w:rsidR="00F67A46" w:rsidRPr="00116D1D" w:rsidRDefault="00F67A46" w:rsidP="00F67A46">
      <w:pPr>
        <w:shd w:val="clear" w:color="auto" w:fill="FFFFFF"/>
        <w:spacing w:before="60" w:after="60"/>
        <w:ind w:firstLine="284"/>
        <w:jc w:val="both"/>
        <w:rPr>
          <w:sz w:val="26"/>
          <w:szCs w:val="26"/>
          <w:lang w:val="vi-VN"/>
        </w:rPr>
      </w:pPr>
      <w:r w:rsidRPr="00116D1D">
        <w:rPr>
          <w:sz w:val="26"/>
          <w:szCs w:val="26"/>
          <w:lang w:val="vi-VN"/>
        </w:rPr>
        <w:t>- Quy mô triển lãm: …………………………………………………………..……..</w:t>
      </w:r>
    </w:p>
    <w:p w14:paraId="13349B24" w14:textId="77777777" w:rsidR="00F67A46" w:rsidRPr="00116D1D" w:rsidRDefault="00F67A46" w:rsidP="00F67A46">
      <w:pPr>
        <w:shd w:val="clear" w:color="auto" w:fill="FFFFFF"/>
        <w:spacing w:before="60" w:after="60"/>
        <w:ind w:firstLine="284"/>
        <w:jc w:val="both"/>
        <w:rPr>
          <w:sz w:val="26"/>
          <w:szCs w:val="26"/>
          <w:lang w:val="vi-VN"/>
        </w:rPr>
      </w:pPr>
      <w:r w:rsidRPr="00116D1D">
        <w:rPr>
          <w:sz w:val="26"/>
          <w:szCs w:val="26"/>
          <w:lang w:val="vi-VN"/>
        </w:rPr>
        <w:t>- Tên, địa chỉ, số điện thoại của tổ chức nước ngoài tổ chức triển lãm:</w:t>
      </w:r>
    </w:p>
    <w:p w14:paraId="6430600F" w14:textId="77777777" w:rsidR="00F67A46" w:rsidRPr="00116D1D" w:rsidRDefault="00F67A46" w:rsidP="00F67A46">
      <w:pPr>
        <w:shd w:val="clear" w:color="auto" w:fill="FFFFFF"/>
        <w:spacing w:before="60" w:after="60"/>
        <w:ind w:firstLine="284"/>
        <w:jc w:val="both"/>
        <w:rPr>
          <w:sz w:val="26"/>
          <w:szCs w:val="26"/>
          <w:lang w:val="vi-VN"/>
        </w:rPr>
      </w:pPr>
      <w:r w:rsidRPr="00116D1D">
        <w:rPr>
          <w:sz w:val="26"/>
          <w:szCs w:val="26"/>
          <w:lang w:val="vi-VN"/>
        </w:rPr>
        <w:t>................................................................................................................................</w:t>
      </w:r>
    </w:p>
    <w:p w14:paraId="2EE21131" w14:textId="77777777" w:rsidR="00F67A46" w:rsidRPr="00116D1D" w:rsidRDefault="00F67A46" w:rsidP="00F67A46">
      <w:pPr>
        <w:shd w:val="clear" w:color="auto" w:fill="FFFFFF"/>
        <w:spacing w:before="60" w:after="60"/>
        <w:ind w:firstLine="284"/>
        <w:jc w:val="both"/>
        <w:rPr>
          <w:sz w:val="26"/>
          <w:szCs w:val="26"/>
          <w:lang w:val="vi-VN"/>
        </w:rPr>
      </w:pPr>
      <w:r w:rsidRPr="00116D1D">
        <w:rPr>
          <w:sz w:val="26"/>
          <w:szCs w:val="26"/>
          <w:lang w:val="vi-VN"/>
        </w:rPr>
        <w:t>- Địa điểm tổ chức triển lãm:………………..Quốc gia:…………………………….</w:t>
      </w:r>
    </w:p>
    <w:p w14:paraId="31BA544D" w14:textId="77777777" w:rsidR="00F67A46" w:rsidRPr="00116D1D" w:rsidRDefault="00F67A46" w:rsidP="00F67A46">
      <w:pPr>
        <w:shd w:val="clear" w:color="auto" w:fill="FFFFFF"/>
        <w:spacing w:before="60" w:after="60"/>
        <w:ind w:firstLine="284"/>
        <w:jc w:val="both"/>
        <w:rPr>
          <w:sz w:val="26"/>
          <w:szCs w:val="26"/>
          <w:lang w:val="vi-VN"/>
        </w:rPr>
      </w:pPr>
      <w:r w:rsidRPr="00116D1D">
        <w:rPr>
          <w:sz w:val="26"/>
          <w:szCs w:val="26"/>
          <w:lang w:val="vi-VN"/>
        </w:rPr>
        <w:t>- Thời gian triển lãm: Từ ngày.…tháng.…năm…...đến ngày…..tháng…..năm.…..</w:t>
      </w:r>
    </w:p>
    <w:p w14:paraId="5440DD19" w14:textId="77777777" w:rsidR="00F67A46" w:rsidRPr="00116D1D" w:rsidRDefault="00F67A46" w:rsidP="00F67A46">
      <w:pPr>
        <w:shd w:val="clear" w:color="auto" w:fill="FFFFFF"/>
        <w:spacing w:before="60" w:after="60"/>
        <w:ind w:firstLine="284"/>
        <w:jc w:val="both"/>
        <w:rPr>
          <w:sz w:val="26"/>
          <w:szCs w:val="26"/>
          <w:lang w:val="vi-VN"/>
        </w:rPr>
      </w:pPr>
      <w:r w:rsidRPr="00116D1D">
        <w:rPr>
          <w:sz w:val="26"/>
          <w:szCs w:val="26"/>
          <w:lang w:val="vi-VN"/>
        </w:rPr>
        <w:t>3. Cam kết:</w:t>
      </w:r>
    </w:p>
    <w:p w14:paraId="576EDABA" w14:textId="77777777" w:rsidR="00F67A46" w:rsidRPr="00116D1D" w:rsidRDefault="00F67A46" w:rsidP="00F67A46">
      <w:pPr>
        <w:shd w:val="clear" w:color="auto" w:fill="FFFFFF"/>
        <w:spacing w:before="60" w:after="60"/>
        <w:ind w:firstLine="284"/>
        <w:jc w:val="both"/>
        <w:rPr>
          <w:sz w:val="26"/>
          <w:szCs w:val="26"/>
          <w:lang w:val="vi-VN"/>
        </w:rPr>
      </w:pPr>
      <w:r w:rsidRPr="00116D1D">
        <w:rPr>
          <w:sz w:val="26"/>
          <w:szCs w:val="26"/>
          <w:lang w:val="vi-VN"/>
        </w:rPr>
        <w:t>-  Chịu trách nhiệm về bản quyền tác phẩm nhiếp ảnh, quyền cá nhân đối với hình ảnh quy định tại Bộ luật Dân sự, tính chính xác, trung thực của nội dung hồ sơ đề nghị cấp giấy phép đưa tác phẩm nhiếp ảnh từ Việt Nam ra nước ngoài triển lãm.</w:t>
      </w:r>
    </w:p>
    <w:p w14:paraId="52C9F8D2" w14:textId="77777777" w:rsidR="00F67A46" w:rsidRPr="00116D1D" w:rsidRDefault="00F67A46" w:rsidP="00F67A46">
      <w:pPr>
        <w:shd w:val="clear" w:color="auto" w:fill="FFFFFF"/>
        <w:spacing w:before="60" w:after="60"/>
        <w:ind w:firstLine="284"/>
        <w:jc w:val="both"/>
        <w:rPr>
          <w:sz w:val="26"/>
          <w:szCs w:val="26"/>
          <w:lang w:val="vi-VN"/>
        </w:rPr>
      </w:pPr>
      <w:r w:rsidRPr="00116D1D">
        <w:rPr>
          <w:sz w:val="26"/>
          <w:szCs w:val="26"/>
          <w:lang w:val="vi-VN"/>
        </w:rPr>
        <w:t>- Thực hiện đúng các quy định tại Nghị định số 72/2016/NĐ-CP ngày 01 tháng 7 năm 2016 của Chính phủ quy định về hoạt động nhiếp ảnh và các quy định khác có liên quan khi tổ chức triển lãm./.</w:t>
      </w:r>
    </w:p>
    <w:p w14:paraId="295B75AB" w14:textId="77777777" w:rsidR="00F67A46" w:rsidRPr="00116D1D" w:rsidRDefault="00F67A46" w:rsidP="00F67A46">
      <w:pPr>
        <w:shd w:val="clear" w:color="auto" w:fill="FFFFFF"/>
        <w:spacing w:before="60" w:after="60"/>
        <w:ind w:firstLine="284"/>
        <w:jc w:val="both"/>
        <w:rPr>
          <w:sz w:val="26"/>
          <w:szCs w:val="26"/>
          <w:lang w:val="vi-VN"/>
        </w:rPr>
      </w:pPr>
    </w:p>
    <w:tbl>
      <w:tblPr>
        <w:tblW w:w="0" w:type="auto"/>
        <w:tblCellSpacing w:w="0" w:type="dxa"/>
        <w:shd w:val="clear" w:color="auto" w:fill="FFFFFF"/>
        <w:tblCellMar>
          <w:left w:w="0" w:type="dxa"/>
          <w:right w:w="0" w:type="dxa"/>
        </w:tblCellMar>
        <w:tblLook w:val="0000" w:firstRow="0" w:lastRow="0" w:firstColumn="0" w:lastColumn="0" w:noHBand="0" w:noVBand="0"/>
      </w:tblPr>
      <w:tblGrid>
        <w:gridCol w:w="3328"/>
        <w:gridCol w:w="6160"/>
      </w:tblGrid>
      <w:tr w:rsidR="000B51ED" w:rsidRPr="00116D1D" w14:paraId="10FB5579" w14:textId="77777777" w:rsidTr="008D5716">
        <w:trPr>
          <w:tblCellSpacing w:w="0" w:type="dxa"/>
        </w:trPr>
        <w:tc>
          <w:tcPr>
            <w:tcW w:w="3328" w:type="dxa"/>
            <w:shd w:val="clear" w:color="auto" w:fill="FFFFFF"/>
            <w:tcMar>
              <w:top w:w="0" w:type="dxa"/>
              <w:left w:w="108" w:type="dxa"/>
              <w:bottom w:w="0" w:type="dxa"/>
              <w:right w:w="108" w:type="dxa"/>
            </w:tcMar>
          </w:tcPr>
          <w:p w14:paraId="34BDF1BF" w14:textId="77777777" w:rsidR="00F67A46" w:rsidRPr="00116D1D" w:rsidRDefault="00F67A46" w:rsidP="008D5716">
            <w:pPr>
              <w:spacing w:after="120"/>
              <w:jc w:val="both"/>
              <w:rPr>
                <w:sz w:val="26"/>
                <w:szCs w:val="26"/>
                <w:lang w:val="vi-VN"/>
              </w:rPr>
            </w:pPr>
            <w:r w:rsidRPr="00116D1D">
              <w:rPr>
                <w:b/>
                <w:bCs/>
                <w:sz w:val="26"/>
                <w:szCs w:val="26"/>
                <w:lang w:val="vi-VN"/>
              </w:rPr>
              <w:t> </w:t>
            </w:r>
          </w:p>
        </w:tc>
        <w:tc>
          <w:tcPr>
            <w:tcW w:w="6160" w:type="dxa"/>
            <w:shd w:val="clear" w:color="auto" w:fill="FFFFFF"/>
            <w:tcMar>
              <w:top w:w="0" w:type="dxa"/>
              <w:left w:w="108" w:type="dxa"/>
              <w:bottom w:w="0" w:type="dxa"/>
              <w:right w:w="108" w:type="dxa"/>
            </w:tcMar>
          </w:tcPr>
          <w:p w14:paraId="75EFF0F1" w14:textId="77777777" w:rsidR="00F67A46" w:rsidRPr="00116D1D" w:rsidRDefault="00F67A46" w:rsidP="008D5716">
            <w:pPr>
              <w:spacing w:after="120"/>
              <w:jc w:val="center"/>
              <w:rPr>
                <w:sz w:val="26"/>
                <w:szCs w:val="26"/>
                <w:lang w:val="vi-VN"/>
              </w:rPr>
            </w:pPr>
            <w:r w:rsidRPr="00116D1D">
              <w:rPr>
                <w:b/>
                <w:bCs/>
                <w:sz w:val="26"/>
                <w:szCs w:val="26"/>
                <w:lang w:val="vi-VN"/>
              </w:rPr>
              <w:t>TỔ CHỨC, CÁ NHÂN</w:t>
            </w:r>
            <w:r w:rsidRPr="00116D1D">
              <w:rPr>
                <w:sz w:val="26"/>
                <w:szCs w:val="26"/>
                <w:lang w:val="vi-VN"/>
              </w:rPr>
              <w:t xml:space="preserve"> </w:t>
            </w:r>
            <w:r w:rsidRPr="00116D1D">
              <w:rPr>
                <w:b/>
                <w:bCs/>
                <w:sz w:val="26"/>
                <w:szCs w:val="26"/>
                <w:lang w:val="vi-VN"/>
              </w:rPr>
              <w:t>ĐỀ NGHỊ CẤP GIẤY PHÉP</w:t>
            </w:r>
            <w:r w:rsidRPr="00116D1D">
              <w:rPr>
                <w:sz w:val="26"/>
                <w:szCs w:val="26"/>
                <w:lang w:val="vi-VN"/>
              </w:rPr>
              <w:br/>
            </w:r>
            <w:r w:rsidRPr="00116D1D">
              <w:rPr>
                <w:i/>
                <w:iCs/>
                <w:sz w:val="26"/>
                <w:szCs w:val="26"/>
                <w:lang w:val="vi-VN"/>
              </w:rPr>
              <w:t>Ký, ghi rõ họ tên có đóng dấu (đối với tổ chức)</w:t>
            </w:r>
            <w:r w:rsidRPr="00116D1D">
              <w:rPr>
                <w:sz w:val="26"/>
                <w:szCs w:val="26"/>
                <w:lang w:val="vi-VN"/>
              </w:rPr>
              <w:br/>
            </w:r>
            <w:r w:rsidRPr="00116D1D">
              <w:rPr>
                <w:i/>
                <w:iCs/>
                <w:sz w:val="26"/>
                <w:szCs w:val="26"/>
                <w:lang w:val="vi-VN"/>
              </w:rPr>
              <w:t>Ký, ghi rõ họ tên (đối với cá nhân)</w:t>
            </w:r>
          </w:p>
        </w:tc>
      </w:tr>
    </w:tbl>
    <w:p w14:paraId="150AC99E" w14:textId="77777777" w:rsidR="00F67A46" w:rsidRPr="00116D1D" w:rsidRDefault="00F67A46" w:rsidP="00F67A46">
      <w:pPr>
        <w:autoSpaceDE w:val="0"/>
        <w:autoSpaceDN w:val="0"/>
        <w:adjustRightInd w:val="0"/>
        <w:spacing w:before="120" w:after="160" w:line="259" w:lineRule="auto"/>
        <w:jc w:val="both"/>
        <w:rPr>
          <w:rFonts w:eastAsia="Arial"/>
          <w:b/>
          <w:bCs/>
          <w:sz w:val="26"/>
          <w:szCs w:val="26"/>
          <w:lang w:val="vi-VN"/>
        </w:rPr>
      </w:pPr>
    </w:p>
    <w:p w14:paraId="04BD142F" w14:textId="2E9924B8" w:rsidR="00541945" w:rsidRPr="00116D1D" w:rsidRDefault="00541945" w:rsidP="00F67A46">
      <w:pPr>
        <w:autoSpaceDE w:val="0"/>
        <w:autoSpaceDN w:val="0"/>
        <w:adjustRightInd w:val="0"/>
        <w:spacing w:before="120" w:after="160" w:line="259" w:lineRule="auto"/>
        <w:jc w:val="both"/>
        <w:rPr>
          <w:rFonts w:eastAsia="Arial"/>
          <w:b/>
          <w:bCs/>
          <w:sz w:val="26"/>
          <w:szCs w:val="26"/>
          <w:lang w:val="vi-VN"/>
        </w:rPr>
      </w:pPr>
    </w:p>
    <w:p w14:paraId="442273F2" w14:textId="11F5921C" w:rsidR="005B3E19" w:rsidRPr="00116D1D" w:rsidRDefault="005B3E19" w:rsidP="00F67A46">
      <w:pPr>
        <w:autoSpaceDE w:val="0"/>
        <w:autoSpaceDN w:val="0"/>
        <w:adjustRightInd w:val="0"/>
        <w:spacing w:before="120" w:after="160" w:line="259" w:lineRule="auto"/>
        <w:jc w:val="both"/>
        <w:rPr>
          <w:rFonts w:eastAsia="Arial"/>
          <w:b/>
          <w:bCs/>
          <w:sz w:val="26"/>
          <w:szCs w:val="26"/>
          <w:lang w:val="vi-VN"/>
        </w:rPr>
      </w:pPr>
    </w:p>
    <w:p w14:paraId="14F2EE87" w14:textId="77777777" w:rsidR="005B3E19" w:rsidRPr="00116D1D" w:rsidRDefault="005B3E19" w:rsidP="00F67A46">
      <w:pPr>
        <w:autoSpaceDE w:val="0"/>
        <w:autoSpaceDN w:val="0"/>
        <w:adjustRightInd w:val="0"/>
        <w:spacing w:before="120" w:after="160" w:line="259" w:lineRule="auto"/>
        <w:jc w:val="both"/>
        <w:rPr>
          <w:rFonts w:eastAsia="Arial"/>
          <w:b/>
          <w:bCs/>
          <w:sz w:val="26"/>
          <w:szCs w:val="26"/>
          <w:lang w:val="vi-VN"/>
        </w:rPr>
      </w:pPr>
    </w:p>
    <w:p w14:paraId="64BC0013" w14:textId="77777777" w:rsidR="00541945" w:rsidRPr="00116D1D" w:rsidRDefault="00541945" w:rsidP="00F67A46">
      <w:pPr>
        <w:autoSpaceDE w:val="0"/>
        <w:autoSpaceDN w:val="0"/>
        <w:adjustRightInd w:val="0"/>
        <w:spacing w:before="120" w:after="160" w:line="259" w:lineRule="auto"/>
        <w:jc w:val="both"/>
        <w:rPr>
          <w:rFonts w:eastAsia="Arial"/>
          <w:b/>
          <w:bCs/>
          <w:sz w:val="26"/>
          <w:szCs w:val="26"/>
          <w:lang w:val="vi-VN"/>
        </w:rPr>
      </w:pPr>
    </w:p>
    <w:p w14:paraId="015EBC2C" w14:textId="261D5EAF" w:rsidR="00DB7CE9" w:rsidRPr="00116D1D" w:rsidRDefault="00DB7CE9" w:rsidP="00541945">
      <w:pPr>
        <w:pStyle w:val="Heading4"/>
        <w:rPr>
          <w:sz w:val="26"/>
          <w:lang w:val="nl-NL"/>
        </w:rPr>
      </w:pPr>
      <w:r w:rsidRPr="00116D1D">
        <w:rPr>
          <w:sz w:val="26"/>
          <w:lang w:val="nl-NL"/>
        </w:rPr>
        <w:lastRenderedPageBreak/>
        <w:t>8. Cấp Giấy phép tổ chức triển lãm do các tổ chức, cá nhân tại địa phương đưa ra nước ngoài không vì mục đích thương mại</w:t>
      </w:r>
    </w:p>
    <w:p w14:paraId="2A6598E3" w14:textId="6DC1B069" w:rsidR="00DB7CE9" w:rsidRPr="00116D1D" w:rsidRDefault="00DB7CE9" w:rsidP="00541945">
      <w:pPr>
        <w:spacing w:before="120" w:after="120"/>
        <w:ind w:firstLine="720"/>
        <w:jc w:val="both"/>
        <w:rPr>
          <w:i/>
          <w:sz w:val="26"/>
          <w:szCs w:val="26"/>
          <w:lang w:val="es-AR"/>
        </w:rPr>
      </w:pPr>
      <w:r w:rsidRPr="00116D1D">
        <w:rPr>
          <w:b/>
          <w:bCs/>
          <w:sz w:val="26"/>
          <w:szCs w:val="26"/>
          <w:lang w:val="hr-HR"/>
        </w:rPr>
        <w:t xml:space="preserve">8.1.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395" w:type="dxa"/>
        <w:tblLook w:val="04A0" w:firstRow="1" w:lastRow="0" w:firstColumn="1" w:lastColumn="0" w:noHBand="0" w:noVBand="1"/>
      </w:tblPr>
      <w:tblGrid>
        <w:gridCol w:w="805"/>
        <w:gridCol w:w="1444"/>
        <w:gridCol w:w="4728"/>
        <w:gridCol w:w="1815"/>
        <w:gridCol w:w="1603"/>
      </w:tblGrid>
      <w:tr w:rsidR="000B51ED" w:rsidRPr="00116D1D" w14:paraId="2F1818F5" w14:textId="77777777" w:rsidTr="008D5716">
        <w:trPr>
          <w:trHeight w:val="404"/>
          <w:tblHeader/>
        </w:trPr>
        <w:tc>
          <w:tcPr>
            <w:tcW w:w="760" w:type="dxa"/>
            <w:tcBorders>
              <w:top w:val="single" w:sz="4" w:space="0" w:color="auto"/>
              <w:left w:val="single" w:sz="4" w:space="0" w:color="auto"/>
              <w:bottom w:val="single" w:sz="4" w:space="0" w:color="auto"/>
              <w:right w:val="single" w:sz="4" w:space="0" w:color="auto"/>
            </w:tcBorders>
            <w:vAlign w:val="center"/>
          </w:tcPr>
          <w:p w14:paraId="16A6F916" w14:textId="77777777" w:rsidR="00DB7CE9" w:rsidRPr="00116D1D" w:rsidRDefault="00DB7CE9" w:rsidP="008D5716">
            <w:pPr>
              <w:jc w:val="center"/>
              <w:rPr>
                <w:b/>
                <w:sz w:val="26"/>
                <w:szCs w:val="26"/>
              </w:rPr>
            </w:pPr>
            <w:r w:rsidRPr="00116D1D">
              <w:rPr>
                <w:b/>
                <w:sz w:val="26"/>
                <w:szCs w:val="26"/>
              </w:rPr>
              <w:t>TT</w:t>
            </w:r>
          </w:p>
        </w:tc>
        <w:tc>
          <w:tcPr>
            <w:tcW w:w="1476" w:type="dxa"/>
            <w:tcBorders>
              <w:top w:val="single" w:sz="4" w:space="0" w:color="auto"/>
              <w:left w:val="single" w:sz="4" w:space="0" w:color="auto"/>
              <w:bottom w:val="single" w:sz="4" w:space="0" w:color="auto"/>
              <w:right w:val="single" w:sz="4" w:space="0" w:color="auto"/>
            </w:tcBorders>
            <w:vAlign w:val="center"/>
          </w:tcPr>
          <w:p w14:paraId="1EAE7DF3" w14:textId="77777777" w:rsidR="00DB7CE9" w:rsidRPr="00116D1D" w:rsidRDefault="00DB7CE9" w:rsidP="008D5716">
            <w:pPr>
              <w:jc w:val="center"/>
              <w:rPr>
                <w:b/>
                <w:sz w:val="26"/>
                <w:szCs w:val="26"/>
              </w:rPr>
            </w:pPr>
            <w:r w:rsidRPr="00116D1D">
              <w:rPr>
                <w:b/>
                <w:sz w:val="26"/>
                <w:szCs w:val="26"/>
              </w:rPr>
              <w:t>Trình tự thực hiện</w:t>
            </w:r>
          </w:p>
        </w:tc>
        <w:tc>
          <w:tcPr>
            <w:tcW w:w="4789" w:type="dxa"/>
            <w:tcBorders>
              <w:top w:val="single" w:sz="4" w:space="0" w:color="auto"/>
              <w:left w:val="single" w:sz="4" w:space="0" w:color="auto"/>
              <w:bottom w:val="single" w:sz="4" w:space="0" w:color="auto"/>
              <w:right w:val="single" w:sz="4" w:space="0" w:color="auto"/>
            </w:tcBorders>
            <w:vAlign w:val="center"/>
          </w:tcPr>
          <w:p w14:paraId="272290E8" w14:textId="77777777" w:rsidR="00DB7CE9" w:rsidRPr="00116D1D" w:rsidRDefault="00DB7CE9" w:rsidP="008D5716">
            <w:pPr>
              <w:jc w:val="center"/>
              <w:rPr>
                <w:b/>
                <w:sz w:val="26"/>
                <w:szCs w:val="26"/>
              </w:rPr>
            </w:pPr>
            <w:r w:rsidRPr="00116D1D">
              <w:rPr>
                <w:b/>
                <w:sz w:val="26"/>
                <w:szCs w:val="26"/>
              </w:rPr>
              <w:t>Cách thức thực hiện</w:t>
            </w:r>
          </w:p>
        </w:tc>
        <w:tc>
          <w:tcPr>
            <w:tcW w:w="1874" w:type="dxa"/>
            <w:tcBorders>
              <w:top w:val="single" w:sz="4" w:space="0" w:color="auto"/>
              <w:left w:val="single" w:sz="4" w:space="0" w:color="auto"/>
              <w:bottom w:val="single" w:sz="4" w:space="0" w:color="auto"/>
              <w:right w:val="single" w:sz="4" w:space="0" w:color="auto"/>
            </w:tcBorders>
            <w:vAlign w:val="center"/>
          </w:tcPr>
          <w:p w14:paraId="741DEA42" w14:textId="77777777" w:rsidR="00DB7CE9" w:rsidRPr="00116D1D" w:rsidRDefault="00DB7CE9" w:rsidP="008D5716">
            <w:pPr>
              <w:jc w:val="center"/>
              <w:rPr>
                <w:b/>
                <w:sz w:val="26"/>
                <w:szCs w:val="26"/>
              </w:rPr>
            </w:pPr>
            <w:r w:rsidRPr="00116D1D">
              <w:rPr>
                <w:b/>
                <w:sz w:val="26"/>
                <w:szCs w:val="26"/>
              </w:rPr>
              <w:t>Thời gian giải quyết</w:t>
            </w:r>
          </w:p>
        </w:tc>
        <w:tc>
          <w:tcPr>
            <w:tcW w:w="1496" w:type="dxa"/>
            <w:tcBorders>
              <w:top w:val="single" w:sz="4" w:space="0" w:color="auto"/>
              <w:left w:val="single" w:sz="4" w:space="0" w:color="auto"/>
              <w:bottom w:val="single" w:sz="4" w:space="0" w:color="auto"/>
              <w:right w:val="single" w:sz="4" w:space="0" w:color="auto"/>
            </w:tcBorders>
            <w:vAlign w:val="center"/>
          </w:tcPr>
          <w:p w14:paraId="3AB0E398" w14:textId="77777777" w:rsidR="00DB7CE9" w:rsidRPr="00116D1D" w:rsidRDefault="00DB7CE9" w:rsidP="008D5716">
            <w:pPr>
              <w:jc w:val="center"/>
              <w:rPr>
                <w:b/>
                <w:sz w:val="26"/>
                <w:szCs w:val="26"/>
              </w:rPr>
            </w:pPr>
            <w:r w:rsidRPr="00116D1D">
              <w:rPr>
                <w:b/>
                <w:sz w:val="26"/>
                <w:szCs w:val="26"/>
              </w:rPr>
              <w:t>Ghi chú</w:t>
            </w:r>
          </w:p>
        </w:tc>
      </w:tr>
      <w:tr w:rsidR="000B51ED" w:rsidRPr="00116D1D" w14:paraId="5803DF25" w14:textId="77777777" w:rsidTr="008D5716">
        <w:trPr>
          <w:trHeight w:val="895"/>
        </w:trPr>
        <w:tc>
          <w:tcPr>
            <w:tcW w:w="760" w:type="dxa"/>
            <w:vMerge w:val="restart"/>
            <w:tcBorders>
              <w:top w:val="single" w:sz="4" w:space="0" w:color="auto"/>
            </w:tcBorders>
            <w:vAlign w:val="center"/>
          </w:tcPr>
          <w:p w14:paraId="4A824792" w14:textId="77777777" w:rsidR="00DB7CE9" w:rsidRPr="00116D1D" w:rsidRDefault="00DB7CE9" w:rsidP="008D5716">
            <w:pPr>
              <w:spacing w:after="120" w:line="234" w:lineRule="atLeast"/>
              <w:jc w:val="center"/>
              <w:rPr>
                <w:b/>
                <w:sz w:val="26"/>
                <w:szCs w:val="26"/>
              </w:rPr>
            </w:pPr>
            <w:r w:rsidRPr="00116D1D">
              <w:rPr>
                <w:b/>
                <w:sz w:val="26"/>
                <w:szCs w:val="26"/>
              </w:rPr>
              <w:t>Bước 1</w:t>
            </w:r>
          </w:p>
        </w:tc>
        <w:tc>
          <w:tcPr>
            <w:tcW w:w="1476" w:type="dxa"/>
            <w:vMerge w:val="restart"/>
            <w:tcBorders>
              <w:top w:val="single" w:sz="4" w:space="0" w:color="auto"/>
            </w:tcBorders>
            <w:vAlign w:val="center"/>
          </w:tcPr>
          <w:p w14:paraId="03007A58" w14:textId="77777777" w:rsidR="00DB7CE9" w:rsidRPr="00116D1D" w:rsidRDefault="00DB7CE9"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789" w:type="dxa"/>
            <w:tcBorders>
              <w:top w:val="single" w:sz="4" w:space="0" w:color="auto"/>
            </w:tcBorders>
            <w:vAlign w:val="center"/>
          </w:tcPr>
          <w:p w14:paraId="44622E54" w14:textId="4E42E841" w:rsidR="00DB7CE9" w:rsidRPr="00116D1D" w:rsidRDefault="00DB7CE9" w:rsidP="008D5716">
            <w:pPr>
              <w:shd w:val="clear" w:color="auto" w:fill="FFFFFF"/>
              <w:jc w:val="both"/>
              <w:rPr>
                <w:i/>
                <w:sz w:val="26"/>
                <w:szCs w:val="26"/>
                <w:lang w:val="vi-VN"/>
              </w:rPr>
            </w:pPr>
            <w:r w:rsidRPr="00116D1D">
              <w:rPr>
                <w:sz w:val="26"/>
                <w:szCs w:val="26"/>
              </w:rPr>
              <w:t xml:space="preserve">1. Nộp trực tiếp qua Bộ phận tiếp nhận và trả kết quả của Sở Văn hóa, Thể thao và Du lịch </w:t>
            </w:r>
            <w:r w:rsidR="00D813BA" w:rsidRPr="00116D1D">
              <w:rPr>
                <w:sz w:val="26"/>
                <w:szCs w:val="26"/>
              </w:rPr>
              <w:t>tại Trung tâm Hành chính công Tỉnh</w:t>
            </w:r>
            <w:r w:rsidRPr="00116D1D">
              <w:rPr>
                <w:sz w:val="26"/>
                <w:szCs w:val="26"/>
              </w:rPr>
              <w:t>(số 85 đường Nguyễn Huệ, phường 1, thành phố Cao Lãnh, tỉnh Đồng Tháp).</w:t>
            </w:r>
          </w:p>
          <w:p w14:paraId="05981461" w14:textId="77777777" w:rsidR="00DB7CE9" w:rsidRPr="00116D1D" w:rsidRDefault="00DB7CE9" w:rsidP="008D5716">
            <w:pPr>
              <w:shd w:val="clear" w:color="auto" w:fill="FFFFFF"/>
              <w:jc w:val="both"/>
              <w:rPr>
                <w:i/>
                <w:sz w:val="26"/>
                <w:szCs w:val="26"/>
                <w:lang w:val="vi-VN"/>
              </w:rPr>
            </w:pPr>
            <w:r w:rsidRPr="00116D1D">
              <w:rPr>
                <w:sz w:val="26"/>
                <w:szCs w:val="26"/>
                <w:lang w:val="vi-VN"/>
              </w:rPr>
              <w:t xml:space="preserve">2. Hoặc thông qua dịch vụ bưu chính công ích. </w:t>
            </w:r>
          </w:p>
        </w:tc>
        <w:tc>
          <w:tcPr>
            <w:tcW w:w="1874" w:type="dxa"/>
            <w:tcBorders>
              <w:top w:val="single" w:sz="4" w:space="0" w:color="auto"/>
            </w:tcBorders>
            <w:vAlign w:val="center"/>
          </w:tcPr>
          <w:p w14:paraId="365278C6" w14:textId="77777777" w:rsidR="00DB7CE9" w:rsidRPr="00116D1D" w:rsidRDefault="00DB7CE9"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1496" w:type="dxa"/>
            <w:vMerge w:val="restart"/>
            <w:tcBorders>
              <w:top w:val="single" w:sz="4" w:space="0" w:color="auto"/>
            </w:tcBorders>
            <w:vAlign w:val="center"/>
          </w:tcPr>
          <w:p w14:paraId="14F00BDD" w14:textId="77777777" w:rsidR="00DB7CE9" w:rsidRPr="00116D1D" w:rsidRDefault="00DB7CE9" w:rsidP="008D5716">
            <w:pPr>
              <w:jc w:val="center"/>
              <w:rPr>
                <w:i/>
                <w:sz w:val="26"/>
                <w:szCs w:val="26"/>
                <w:lang w:val="vi-VN"/>
              </w:rPr>
            </w:pPr>
          </w:p>
        </w:tc>
      </w:tr>
      <w:tr w:rsidR="000B51ED" w:rsidRPr="00116D1D" w14:paraId="06AFF8F3" w14:textId="77777777" w:rsidTr="008D5716">
        <w:trPr>
          <w:trHeight w:val="358"/>
        </w:trPr>
        <w:tc>
          <w:tcPr>
            <w:tcW w:w="760" w:type="dxa"/>
            <w:vMerge/>
          </w:tcPr>
          <w:p w14:paraId="279481AF" w14:textId="77777777" w:rsidR="00DB7CE9" w:rsidRPr="00116D1D" w:rsidRDefault="00DB7CE9" w:rsidP="008D5716">
            <w:pPr>
              <w:spacing w:after="120" w:line="234" w:lineRule="atLeast"/>
              <w:jc w:val="both"/>
              <w:rPr>
                <w:b/>
                <w:sz w:val="26"/>
                <w:szCs w:val="26"/>
                <w:lang w:val="vi-VN"/>
              </w:rPr>
            </w:pPr>
          </w:p>
        </w:tc>
        <w:tc>
          <w:tcPr>
            <w:tcW w:w="1476" w:type="dxa"/>
            <w:vMerge/>
          </w:tcPr>
          <w:p w14:paraId="073FD7FE" w14:textId="77777777" w:rsidR="00DB7CE9" w:rsidRPr="00116D1D" w:rsidRDefault="00DB7CE9" w:rsidP="008D5716">
            <w:pPr>
              <w:shd w:val="clear" w:color="auto" w:fill="FFFFFF"/>
              <w:spacing w:after="120" w:line="234" w:lineRule="atLeast"/>
              <w:jc w:val="both"/>
              <w:rPr>
                <w:b/>
                <w:sz w:val="26"/>
                <w:szCs w:val="26"/>
                <w:lang w:val="vi-VN"/>
              </w:rPr>
            </w:pPr>
          </w:p>
        </w:tc>
        <w:tc>
          <w:tcPr>
            <w:tcW w:w="4789" w:type="dxa"/>
            <w:vAlign w:val="center"/>
          </w:tcPr>
          <w:p w14:paraId="374DCE57" w14:textId="77777777" w:rsidR="00DB7CE9" w:rsidRPr="00116D1D" w:rsidRDefault="00DB7CE9" w:rsidP="008D571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83" w:history="1">
              <w:r w:rsidRPr="00116D1D">
                <w:rPr>
                  <w:i/>
                  <w:sz w:val="26"/>
                  <w:szCs w:val="26"/>
                  <w:u w:val="single"/>
                  <w:lang w:val="nl-NL"/>
                </w:rPr>
                <w:t>http://dichvucong.dongthap.gov.vn</w:t>
              </w:r>
            </w:hyperlink>
            <w:r w:rsidRPr="00116D1D">
              <w:rPr>
                <w:sz w:val="26"/>
                <w:szCs w:val="26"/>
                <w:lang w:val="vi-VN"/>
              </w:rPr>
              <w:t>.</w:t>
            </w:r>
          </w:p>
        </w:tc>
        <w:tc>
          <w:tcPr>
            <w:tcW w:w="1874" w:type="dxa"/>
            <w:vAlign w:val="center"/>
          </w:tcPr>
          <w:p w14:paraId="3EF1B9BF" w14:textId="77777777" w:rsidR="00DB7CE9" w:rsidRPr="00116D1D" w:rsidRDefault="00DB7CE9"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1496" w:type="dxa"/>
            <w:vMerge/>
          </w:tcPr>
          <w:p w14:paraId="5A6F9B91" w14:textId="77777777" w:rsidR="00DB7CE9" w:rsidRPr="00116D1D" w:rsidRDefault="00DB7CE9" w:rsidP="008D5716">
            <w:pPr>
              <w:spacing w:after="120" w:line="234" w:lineRule="atLeast"/>
              <w:jc w:val="both"/>
              <w:rPr>
                <w:b/>
                <w:i/>
                <w:sz w:val="26"/>
                <w:szCs w:val="26"/>
                <w:lang w:val="vi-VN"/>
              </w:rPr>
            </w:pPr>
          </w:p>
        </w:tc>
      </w:tr>
      <w:tr w:rsidR="000B51ED" w:rsidRPr="00116D1D" w14:paraId="4F1DC1FC" w14:textId="77777777" w:rsidTr="008D5716">
        <w:trPr>
          <w:trHeight w:val="371"/>
        </w:trPr>
        <w:tc>
          <w:tcPr>
            <w:tcW w:w="760" w:type="dxa"/>
            <w:vMerge w:val="restart"/>
            <w:vAlign w:val="center"/>
          </w:tcPr>
          <w:p w14:paraId="27EE2BA4" w14:textId="77777777" w:rsidR="00DB7CE9" w:rsidRPr="00116D1D" w:rsidRDefault="00DB7CE9" w:rsidP="008D5716">
            <w:pPr>
              <w:spacing w:after="120" w:line="234" w:lineRule="atLeast"/>
              <w:jc w:val="center"/>
              <w:rPr>
                <w:b/>
                <w:sz w:val="26"/>
                <w:szCs w:val="26"/>
              </w:rPr>
            </w:pPr>
            <w:r w:rsidRPr="00116D1D">
              <w:rPr>
                <w:b/>
                <w:sz w:val="26"/>
                <w:szCs w:val="26"/>
              </w:rPr>
              <w:t>Bước 2</w:t>
            </w:r>
          </w:p>
        </w:tc>
        <w:tc>
          <w:tcPr>
            <w:tcW w:w="1476" w:type="dxa"/>
            <w:vMerge w:val="restart"/>
            <w:vAlign w:val="center"/>
          </w:tcPr>
          <w:p w14:paraId="770CF03E" w14:textId="77777777" w:rsidR="00DB7CE9" w:rsidRPr="00116D1D" w:rsidRDefault="00DB7CE9" w:rsidP="008D5716">
            <w:pPr>
              <w:spacing w:before="120" w:after="120"/>
              <w:jc w:val="both"/>
              <w:rPr>
                <w:sz w:val="26"/>
                <w:szCs w:val="26"/>
              </w:rPr>
            </w:pPr>
            <w:r w:rsidRPr="00116D1D">
              <w:rPr>
                <w:b/>
                <w:sz w:val="26"/>
                <w:szCs w:val="26"/>
              </w:rPr>
              <w:t>Tiếp nhận và chuyển hồ sơ thủ tục hành chính</w:t>
            </w:r>
          </w:p>
        </w:tc>
        <w:tc>
          <w:tcPr>
            <w:tcW w:w="4789" w:type="dxa"/>
          </w:tcPr>
          <w:p w14:paraId="4669672B" w14:textId="77777777" w:rsidR="00DB7CE9" w:rsidRPr="00116D1D" w:rsidRDefault="00DB7CE9" w:rsidP="008D5716">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54A7C525" w14:textId="77777777" w:rsidR="00DB7CE9" w:rsidRPr="00116D1D" w:rsidRDefault="00DB7CE9" w:rsidP="008D5716">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43430531" w14:textId="77777777" w:rsidR="00DB7CE9" w:rsidRPr="00116D1D" w:rsidRDefault="00DB7CE9" w:rsidP="008D5716">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7D2B0017" w14:textId="77777777" w:rsidR="00DB7CE9" w:rsidRPr="00116D1D" w:rsidRDefault="00DB7CE9" w:rsidP="008D5716">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874" w:type="dxa"/>
            <w:vAlign w:val="center"/>
          </w:tcPr>
          <w:p w14:paraId="75AF63A5" w14:textId="77777777" w:rsidR="00DB7CE9" w:rsidRPr="00116D1D" w:rsidRDefault="00DB7CE9"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1496" w:type="dxa"/>
            <w:vMerge w:val="restart"/>
            <w:vAlign w:val="center"/>
          </w:tcPr>
          <w:p w14:paraId="648EA35B" w14:textId="77777777" w:rsidR="00DB7CE9" w:rsidRPr="00116D1D" w:rsidRDefault="00DB7CE9" w:rsidP="008D5716">
            <w:pPr>
              <w:jc w:val="center"/>
              <w:rPr>
                <w:i/>
                <w:sz w:val="26"/>
                <w:szCs w:val="26"/>
                <w:lang w:val="vi-VN"/>
              </w:rPr>
            </w:pPr>
          </w:p>
        </w:tc>
      </w:tr>
      <w:tr w:rsidR="000B51ED" w:rsidRPr="00116D1D" w14:paraId="08B1BA11" w14:textId="77777777" w:rsidTr="008D5716">
        <w:trPr>
          <w:trHeight w:val="598"/>
        </w:trPr>
        <w:tc>
          <w:tcPr>
            <w:tcW w:w="760" w:type="dxa"/>
            <w:vMerge/>
            <w:vAlign w:val="center"/>
          </w:tcPr>
          <w:p w14:paraId="43A7B7EA" w14:textId="77777777" w:rsidR="00DB7CE9" w:rsidRPr="00116D1D" w:rsidRDefault="00DB7CE9" w:rsidP="008D5716">
            <w:pPr>
              <w:spacing w:after="120" w:line="234" w:lineRule="atLeast"/>
              <w:jc w:val="center"/>
              <w:rPr>
                <w:b/>
                <w:sz w:val="26"/>
                <w:szCs w:val="26"/>
              </w:rPr>
            </w:pPr>
          </w:p>
        </w:tc>
        <w:tc>
          <w:tcPr>
            <w:tcW w:w="1476" w:type="dxa"/>
            <w:vMerge/>
            <w:vAlign w:val="center"/>
          </w:tcPr>
          <w:p w14:paraId="14475DE8" w14:textId="77777777" w:rsidR="00DB7CE9" w:rsidRPr="00116D1D" w:rsidRDefault="00DB7CE9" w:rsidP="008D5716">
            <w:pPr>
              <w:spacing w:before="120" w:after="120"/>
              <w:jc w:val="both"/>
              <w:rPr>
                <w:b/>
                <w:sz w:val="26"/>
                <w:szCs w:val="26"/>
              </w:rPr>
            </w:pPr>
          </w:p>
        </w:tc>
        <w:tc>
          <w:tcPr>
            <w:tcW w:w="4789" w:type="dxa"/>
          </w:tcPr>
          <w:p w14:paraId="10EA5537" w14:textId="77777777" w:rsidR="00DB7CE9" w:rsidRPr="00116D1D" w:rsidRDefault="00DB7CE9" w:rsidP="008D5716">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w:t>
            </w:r>
            <w:r w:rsidRPr="00116D1D">
              <w:rPr>
                <w:sz w:val="26"/>
                <w:szCs w:val="26"/>
              </w:rPr>
              <w:lastRenderedPageBreak/>
              <w:t xml:space="preserve">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08D3E0D9" w14:textId="77777777" w:rsidR="00DB7CE9" w:rsidRPr="00116D1D" w:rsidRDefault="00DB7CE9" w:rsidP="008D5716">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43658B58" w14:textId="77777777" w:rsidR="00DB7CE9" w:rsidRPr="00116D1D" w:rsidRDefault="00DB7CE9" w:rsidP="008D5716">
            <w:pPr>
              <w:spacing w:after="120" w:line="234" w:lineRule="atLeast"/>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1874" w:type="dxa"/>
            <w:vAlign w:val="center"/>
          </w:tcPr>
          <w:p w14:paraId="299F96BF" w14:textId="77777777" w:rsidR="00DB7CE9" w:rsidRPr="00116D1D" w:rsidRDefault="00DB7CE9" w:rsidP="008D5716">
            <w:pPr>
              <w:spacing w:after="120" w:line="234" w:lineRule="atLeast"/>
              <w:jc w:val="center"/>
              <w:rPr>
                <w:sz w:val="26"/>
                <w:szCs w:val="26"/>
              </w:rPr>
            </w:pPr>
            <w:r w:rsidRPr="00116D1D">
              <w:rPr>
                <w:sz w:val="26"/>
                <w:szCs w:val="26"/>
              </w:rPr>
              <w:lastRenderedPageBreak/>
              <w:t xml:space="preserve">Không quá 01 ngày làm việc kể từ ngày </w:t>
            </w:r>
            <w:r w:rsidRPr="00116D1D">
              <w:rPr>
                <w:sz w:val="26"/>
                <w:szCs w:val="26"/>
              </w:rPr>
              <w:lastRenderedPageBreak/>
              <w:t>phát sinh hồ sơ trực tuyến</w:t>
            </w:r>
          </w:p>
        </w:tc>
        <w:tc>
          <w:tcPr>
            <w:tcW w:w="1496" w:type="dxa"/>
            <w:vMerge/>
            <w:vAlign w:val="center"/>
          </w:tcPr>
          <w:p w14:paraId="6A66E6D0" w14:textId="77777777" w:rsidR="00DB7CE9" w:rsidRPr="00116D1D" w:rsidRDefault="00DB7CE9" w:rsidP="008D5716">
            <w:pPr>
              <w:jc w:val="center"/>
              <w:rPr>
                <w:i/>
                <w:sz w:val="26"/>
                <w:szCs w:val="26"/>
                <w:lang w:val="vi-VN"/>
              </w:rPr>
            </w:pPr>
          </w:p>
        </w:tc>
      </w:tr>
      <w:tr w:rsidR="000B51ED" w:rsidRPr="00116D1D" w14:paraId="5B169A2D" w14:textId="77777777" w:rsidTr="008D5716">
        <w:trPr>
          <w:trHeight w:val="144"/>
        </w:trPr>
        <w:tc>
          <w:tcPr>
            <w:tcW w:w="760" w:type="dxa"/>
            <w:vMerge w:val="restart"/>
            <w:vAlign w:val="center"/>
          </w:tcPr>
          <w:p w14:paraId="253BE55C" w14:textId="77777777" w:rsidR="00DB7CE9" w:rsidRPr="00116D1D" w:rsidRDefault="00DB7CE9" w:rsidP="008D5716">
            <w:pPr>
              <w:spacing w:after="120" w:line="234" w:lineRule="atLeast"/>
              <w:jc w:val="center"/>
              <w:rPr>
                <w:b/>
                <w:sz w:val="26"/>
                <w:szCs w:val="26"/>
              </w:rPr>
            </w:pPr>
            <w:r w:rsidRPr="00116D1D">
              <w:rPr>
                <w:b/>
                <w:sz w:val="26"/>
                <w:szCs w:val="26"/>
              </w:rPr>
              <w:t>Bước 3</w:t>
            </w:r>
          </w:p>
        </w:tc>
        <w:tc>
          <w:tcPr>
            <w:tcW w:w="1476" w:type="dxa"/>
            <w:vMerge w:val="restart"/>
            <w:vAlign w:val="center"/>
          </w:tcPr>
          <w:p w14:paraId="05DAC355" w14:textId="77777777" w:rsidR="00DB7CE9" w:rsidRPr="00116D1D" w:rsidRDefault="00DB7CE9" w:rsidP="008D5716">
            <w:pPr>
              <w:spacing w:after="120" w:line="234" w:lineRule="atLeast"/>
              <w:jc w:val="both"/>
              <w:rPr>
                <w:b/>
                <w:sz w:val="26"/>
                <w:szCs w:val="26"/>
              </w:rPr>
            </w:pPr>
            <w:r w:rsidRPr="00116D1D">
              <w:rPr>
                <w:b/>
                <w:bCs/>
                <w:sz w:val="26"/>
                <w:szCs w:val="26"/>
              </w:rPr>
              <w:t>Giải quyết thủ tục hành chính</w:t>
            </w:r>
          </w:p>
        </w:tc>
        <w:tc>
          <w:tcPr>
            <w:tcW w:w="4789" w:type="dxa"/>
          </w:tcPr>
          <w:p w14:paraId="34843D3E" w14:textId="77777777" w:rsidR="00DB7CE9" w:rsidRPr="00116D1D" w:rsidRDefault="00DB7CE9"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1874" w:type="dxa"/>
            <w:vAlign w:val="center"/>
          </w:tcPr>
          <w:p w14:paraId="502E3130" w14:textId="77777777" w:rsidR="00DB7CE9" w:rsidRPr="00116D1D" w:rsidRDefault="00DB7CE9" w:rsidP="008D5716">
            <w:pPr>
              <w:spacing w:after="120" w:line="234" w:lineRule="atLeast"/>
              <w:jc w:val="center"/>
              <w:rPr>
                <w:b/>
                <w:sz w:val="26"/>
                <w:szCs w:val="26"/>
              </w:rPr>
            </w:pPr>
            <w:r w:rsidRPr="00116D1D">
              <w:rPr>
                <w:b/>
                <w:sz w:val="26"/>
                <w:szCs w:val="26"/>
              </w:rPr>
              <w:t>07 ngày làm việc</w:t>
            </w:r>
          </w:p>
          <w:p w14:paraId="1721EB16" w14:textId="77777777" w:rsidR="00DB7CE9" w:rsidRPr="00116D1D" w:rsidRDefault="00DB7CE9" w:rsidP="008D5716">
            <w:pPr>
              <w:spacing w:after="120" w:line="234" w:lineRule="atLeast"/>
              <w:jc w:val="center"/>
              <w:rPr>
                <w:b/>
                <w:sz w:val="26"/>
                <w:szCs w:val="26"/>
              </w:rPr>
            </w:pPr>
          </w:p>
        </w:tc>
        <w:tc>
          <w:tcPr>
            <w:tcW w:w="1496" w:type="dxa"/>
            <w:vAlign w:val="center"/>
          </w:tcPr>
          <w:p w14:paraId="0B446D02" w14:textId="77777777" w:rsidR="00DB7CE9" w:rsidRPr="00116D1D" w:rsidRDefault="00DB7CE9" w:rsidP="008D5716">
            <w:pPr>
              <w:spacing w:after="120" w:line="234" w:lineRule="atLeast"/>
              <w:jc w:val="center"/>
              <w:rPr>
                <w:b/>
                <w:sz w:val="26"/>
                <w:szCs w:val="26"/>
              </w:rPr>
            </w:pPr>
            <w:r w:rsidRPr="00116D1D">
              <w:rPr>
                <w:b/>
                <w:sz w:val="26"/>
                <w:szCs w:val="26"/>
              </w:rPr>
              <w:t>15 ngày làm việc trong trường hợp phải thành lập Hội đồng thẩm định</w:t>
            </w:r>
          </w:p>
        </w:tc>
      </w:tr>
      <w:tr w:rsidR="000B51ED" w:rsidRPr="00116D1D" w14:paraId="23DA6A39" w14:textId="77777777" w:rsidTr="008D5716">
        <w:trPr>
          <w:trHeight w:val="334"/>
        </w:trPr>
        <w:tc>
          <w:tcPr>
            <w:tcW w:w="760" w:type="dxa"/>
            <w:vMerge/>
          </w:tcPr>
          <w:p w14:paraId="0D258FE2" w14:textId="77777777" w:rsidR="00DB7CE9" w:rsidRPr="00116D1D" w:rsidRDefault="00DB7CE9" w:rsidP="008D5716">
            <w:pPr>
              <w:spacing w:after="120" w:line="234" w:lineRule="atLeast"/>
              <w:jc w:val="both"/>
              <w:rPr>
                <w:b/>
                <w:sz w:val="26"/>
                <w:szCs w:val="26"/>
              </w:rPr>
            </w:pPr>
          </w:p>
        </w:tc>
        <w:tc>
          <w:tcPr>
            <w:tcW w:w="1476" w:type="dxa"/>
            <w:vMerge/>
          </w:tcPr>
          <w:p w14:paraId="750D9B47" w14:textId="77777777" w:rsidR="00DB7CE9" w:rsidRPr="00116D1D" w:rsidRDefault="00DB7CE9" w:rsidP="008D5716">
            <w:pPr>
              <w:spacing w:after="120" w:line="234" w:lineRule="atLeast"/>
              <w:jc w:val="both"/>
              <w:rPr>
                <w:b/>
                <w:sz w:val="26"/>
                <w:szCs w:val="26"/>
              </w:rPr>
            </w:pPr>
          </w:p>
        </w:tc>
        <w:tc>
          <w:tcPr>
            <w:tcW w:w="4789" w:type="dxa"/>
          </w:tcPr>
          <w:p w14:paraId="260AEC41" w14:textId="77777777" w:rsidR="00DB7CE9" w:rsidRPr="00116D1D" w:rsidRDefault="00DB7CE9" w:rsidP="008D571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874" w:type="dxa"/>
            <w:vAlign w:val="center"/>
          </w:tcPr>
          <w:p w14:paraId="0C163E07" w14:textId="77777777" w:rsidR="00DB7CE9" w:rsidRPr="00116D1D" w:rsidRDefault="00DB7CE9" w:rsidP="008D5716">
            <w:pPr>
              <w:spacing w:after="120" w:line="234" w:lineRule="atLeast"/>
              <w:jc w:val="center"/>
              <w:rPr>
                <w:b/>
                <w:sz w:val="26"/>
                <w:szCs w:val="26"/>
              </w:rPr>
            </w:pPr>
            <w:r w:rsidRPr="00116D1D">
              <w:rPr>
                <w:bCs/>
                <w:i/>
                <w:sz w:val="26"/>
                <w:szCs w:val="26"/>
              </w:rPr>
              <w:t>0,5 ngày</w:t>
            </w:r>
          </w:p>
        </w:tc>
        <w:tc>
          <w:tcPr>
            <w:tcW w:w="1496" w:type="dxa"/>
          </w:tcPr>
          <w:p w14:paraId="4C563FCD" w14:textId="77777777" w:rsidR="00DB7CE9" w:rsidRPr="00116D1D" w:rsidRDefault="00DB7CE9" w:rsidP="008D5716">
            <w:pPr>
              <w:spacing w:after="120" w:line="234" w:lineRule="atLeast"/>
              <w:jc w:val="both"/>
              <w:rPr>
                <w:b/>
                <w:sz w:val="26"/>
                <w:szCs w:val="26"/>
              </w:rPr>
            </w:pPr>
          </w:p>
        </w:tc>
      </w:tr>
      <w:tr w:rsidR="000B51ED" w:rsidRPr="00116D1D" w14:paraId="360A6633" w14:textId="77777777" w:rsidTr="008D5716">
        <w:trPr>
          <w:trHeight w:val="144"/>
        </w:trPr>
        <w:tc>
          <w:tcPr>
            <w:tcW w:w="760" w:type="dxa"/>
            <w:vMerge/>
          </w:tcPr>
          <w:p w14:paraId="0D29E2E1" w14:textId="77777777" w:rsidR="00DB7CE9" w:rsidRPr="00116D1D" w:rsidRDefault="00DB7CE9" w:rsidP="008D5716">
            <w:pPr>
              <w:spacing w:after="120" w:line="234" w:lineRule="atLeast"/>
              <w:jc w:val="both"/>
              <w:rPr>
                <w:b/>
                <w:sz w:val="26"/>
                <w:szCs w:val="26"/>
              </w:rPr>
            </w:pPr>
          </w:p>
        </w:tc>
        <w:tc>
          <w:tcPr>
            <w:tcW w:w="1476" w:type="dxa"/>
            <w:vMerge/>
          </w:tcPr>
          <w:p w14:paraId="1AF180DF" w14:textId="77777777" w:rsidR="00DB7CE9" w:rsidRPr="00116D1D" w:rsidRDefault="00DB7CE9" w:rsidP="008D5716">
            <w:pPr>
              <w:spacing w:after="120" w:line="234" w:lineRule="atLeast"/>
              <w:jc w:val="both"/>
              <w:rPr>
                <w:b/>
                <w:sz w:val="26"/>
                <w:szCs w:val="26"/>
              </w:rPr>
            </w:pPr>
          </w:p>
        </w:tc>
        <w:tc>
          <w:tcPr>
            <w:tcW w:w="4789" w:type="dxa"/>
          </w:tcPr>
          <w:p w14:paraId="3DE9A827" w14:textId="77777777" w:rsidR="00DB7CE9" w:rsidRPr="00116D1D" w:rsidRDefault="00DB7CE9" w:rsidP="008D5716">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874" w:type="dxa"/>
            <w:vAlign w:val="center"/>
          </w:tcPr>
          <w:p w14:paraId="47E4C266" w14:textId="77777777" w:rsidR="00DB7CE9" w:rsidRPr="00116D1D" w:rsidRDefault="00DB7CE9" w:rsidP="008D5716">
            <w:pPr>
              <w:spacing w:after="120" w:line="234" w:lineRule="atLeast"/>
              <w:jc w:val="center"/>
              <w:rPr>
                <w:b/>
                <w:sz w:val="26"/>
                <w:szCs w:val="26"/>
              </w:rPr>
            </w:pPr>
            <w:r w:rsidRPr="00116D1D">
              <w:rPr>
                <w:bCs/>
                <w:i/>
                <w:sz w:val="26"/>
                <w:szCs w:val="26"/>
              </w:rPr>
              <w:t>6,5 ngày</w:t>
            </w:r>
          </w:p>
        </w:tc>
        <w:tc>
          <w:tcPr>
            <w:tcW w:w="1496" w:type="dxa"/>
          </w:tcPr>
          <w:p w14:paraId="2E02A1EA" w14:textId="77777777" w:rsidR="00DB7CE9" w:rsidRPr="00116D1D" w:rsidRDefault="00DB7CE9" w:rsidP="008D5716">
            <w:pPr>
              <w:spacing w:after="120" w:line="234" w:lineRule="atLeast"/>
              <w:jc w:val="both"/>
              <w:rPr>
                <w:b/>
                <w:sz w:val="26"/>
                <w:szCs w:val="26"/>
              </w:rPr>
            </w:pPr>
          </w:p>
        </w:tc>
      </w:tr>
      <w:tr w:rsidR="000B51ED" w:rsidRPr="00116D1D" w14:paraId="332C048B" w14:textId="77777777" w:rsidTr="008D5716">
        <w:trPr>
          <w:trHeight w:val="144"/>
        </w:trPr>
        <w:tc>
          <w:tcPr>
            <w:tcW w:w="760" w:type="dxa"/>
            <w:vMerge/>
          </w:tcPr>
          <w:p w14:paraId="47FF8459" w14:textId="77777777" w:rsidR="00DB7CE9" w:rsidRPr="00116D1D" w:rsidRDefault="00DB7CE9" w:rsidP="008D5716">
            <w:pPr>
              <w:spacing w:after="120" w:line="234" w:lineRule="atLeast"/>
              <w:jc w:val="both"/>
              <w:rPr>
                <w:b/>
                <w:sz w:val="26"/>
                <w:szCs w:val="26"/>
              </w:rPr>
            </w:pPr>
          </w:p>
        </w:tc>
        <w:tc>
          <w:tcPr>
            <w:tcW w:w="1476" w:type="dxa"/>
            <w:vMerge/>
          </w:tcPr>
          <w:p w14:paraId="308531A9" w14:textId="77777777" w:rsidR="00DB7CE9" w:rsidRPr="00116D1D" w:rsidRDefault="00DB7CE9" w:rsidP="008D5716">
            <w:pPr>
              <w:spacing w:after="120" w:line="234" w:lineRule="atLeast"/>
              <w:jc w:val="both"/>
              <w:rPr>
                <w:b/>
                <w:sz w:val="26"/>
                <w:szCs w:val="26"/>
              </w:rPr>
            </w:pPr>
          </w:p>
        </w:tc>
        <w:tc>
          <w:tcPr>
            <w:tcW w:w="4789" w:type="dxa"/>
          </w:tcPr>
          <w:p w14:paraId="00CEE662" w14:textId="77777777" w:rsidR="00DB7CE9" w:rsidRPr="00116D1D" w:rsidRDefault="00DB7CE9" w:rsidP="008D5716">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874" w:type="dxa"/>
            <w:vAlign w:val="center"/>
          </w:tcPr>
          <w:p w14:paraId="1C68E3BE" w14:textId="77777777" w:rsidR="00DB7CE9" w:rsidRPr="00116D1D" w:rsidRDefault="00DB7CE9" w:rsidP="008D5716">
            <w:pPr>
              <w:spacing w:after="120" w:line="234" w:lineRule="atLeast"/>
              <w:jc w:val="center"/>
              <w:rPr>
                <w:b/>
                <w:sz w:val="26"/>
                <w:szCs w:val="26"/>
              </w:rPr>
            </w:pPr>
            <w:r w:rsidRPr="00116D1D">
              <w:rPr>
                <w:bCs/>
                <w:i/>
                <w:sz w:val="26"/>
                <w:szCs w:val="26"/>
              </w:rPr>
              <w:t>……. giờ hoặc ngày</w:t>
            </w:r>
          </w:p>
        </w:tc>
        <w:tc>
          <w:tcPr>
            <w:tcW w:w="1496" w:type="dxa"/>
          </w:tcPr>
          <w:p w14:paraId="7EF5B4F5" w14:textId="77777777" w:rsidR="00DB7CE9" w:rsidRPr="00116D1D" w:rsidRDefault="00DB7CE9" w:rsidP="008D5716">
            <w:pPr>
              <w:spacing w:after="120" w:line="234" w:lineRule="atLeast"/>
              <w:jc w:val="both"/>
              <w:rPr>
                <w:b/>
                <w:sz w:val="26"/>
                <w:szCs w:val="26"/>
              </w:rPr>
            </w:pPr>
          </w:p>
        </w:tc>
      </w:tr>
      <w:tr w:rsidR="000B51ED" w:rsidRPr="00116D1D" w14:paraId="6257112D" w14:textId="77777777" w:rsidTr="008D5716">
        <w:trPr>
          <w:trHeight w:val="144"/>
        </w:trPr>
        <w:tc>
          <w:tcPr>
            <w:tcW w:w="760" w:type="dxa"/>
            <w:vMerge/>
          </w:tcPr>
          <w:p w14:paraId="3AB70929" w14:textId="77777777" w:rsidR="00DB7CE9" w:rsidRPr="00116D1D" w:rsidRDefault="00DB7CE9" w:rsidP="008D5716">
            <w:pPr>
              <w:spacing w:after="120" w:line="234" w:lineRule="atLeast"/>
              <w:jc w:val="both"/>
              <w:rPr>
                <w:b/>
                <w:sz w:val="26"/>
                <w:szCs w:val="26"/>
              </w:rPr>
            </w:pPr>
          </w:p>
        </w:tc>
        <w:tc>
          <w:tcPr>
            <w:tcW w:w="1476" w:type="dxa"/>
            <w:vMerge/>
          </w:tcPr>
          <w:p w14:paraId="1AE73A5F" w14:textId="77777777" w:rsidR="00DB7CE9" w:rsidRPr="00116D1D" w:rsidRDefault="00DB7CE9" w:rsidP="008D5716">
            <w:pPr>
              <w:spacing w:after="120" w:line="234" w:lineRule="atLeast"/>
              <w:jc w:val="both"/>
              <w:rPr>
                <w:b/>
                <w:sz w:val="26"/>
                <w:szCs w:val="26"/>
              </w:rPr>
            </w:pPr>
          </w:p>
        </w:tc>
        <w:tc>
          <w:tcPr>
            <w:tcW w:w="4789" w:type="dxa"/>
          </w:tcPr>
          <w:p w14:paraId="33B70523" w14:textId="77777777" w:rsidR="00DB7CE9" w:rsidRPr="00116D1D" w:rsidRDefault="00DB7CE9" w:rsidP="008D5716">
            <w:pPr>
              <w:shd w:val="clear" w:color="auto" w:fill="FFFFFF"/>
              <w:spacing w:after="120" w:line="234" w:lineRule="atLeast"/>
              <w:jc w:val="both"/>
              <w:rPr>
                <w:bCs/>
                <w:i/>
                <w:sz w:val="26"/>
                <w:szCs w:val="26"/>
              </w:rPr>
            </w:pPr>
            <w:r w:rsidRPr="00116D1D">
              <w:rPr>
                <w:bCs/>
                <w:i/>
                <w:sz w:val="26"/>
                <w:szCs w:val="26"/>
              </w:rPr>
              <w:t>+ Chuyên viên:</w:t>
            </w:r>
          </w:p>
          <w:p w14:paraId="0F4CD327" w14:textId="77777777" w:rsidR="00DB7CE9" w:rsidRPr="00116D1D" w:rsidRDefault="00DB7CE9" w:rsidP="008D5716">
            <w:pPr>
              <w:shd w:val="clear" w:color="auto" w:fill="FFFFFF"/>
              <w:spacing w:after="120" w:line="234" w:lineRule="atLeast"/>
              <w:jc w:val="both"/>
              <w:rPr>
                <w:bCs/>
                <w:i/>
                <w:sz w:val="26"/>
                <w:szCs w:val="26"/>
              </w:rPr>
            </w:pPr>
            <w:r w:rsidRPr="00116D1D">
              <w:rPr>
                <w:bCs/>
                <w:i/>
                <w:sz w:val="26"/>
                <w:szCs w:val="26"/>
              </w:rPr>
              <w:t>+ Lãnh đạo phòng/bộ phận:</w:t>
            </w:r>
          </w:p>
          <w:p w14:paraId="114D44EE" w14:textId="77777777" w:rsidR="00DB7CE9" w:rsidRPr="00116D1D" w:rsidRDefault="00DB7CE9" w:rsidP="008D5716">
            <w:pPr>
              <w:shd w:val="clear" w:color="auto" w:fill="FFFFFF"/>
              <w:spacing w:after="120" w:line="234" w:lineRule="atLeast"/>
              <w:jc w:val="both"/>
              <w:rPr>
                <w:bCs/>
                <w:i/>
                <w:sz w:val="26"/>
                <w:szCs w:val="26"/>
              </w:rPr>
            </w:pPr>
            <w:r w:rsidRPr="00116D1D">
              <w:rPr>
                <w:bCs/>
                <w:i/>
                <w:sz w:val="26"/>
                <w:szCs w:val="26"/>
              </w:rPr>
              <w:t>+ Lãnh đạo đơn vị:</w:t>
            </w:r>
          </w:p>
          <w:p w14:paraId="5C5A160E" w14:textId="77777777" w:rsidR="00DB7CE9" w:rsidRPr="00116D1D" w:rsidRDefault="00DB7CE9" w:rsidP="008D5716">
            <w:pPr>
              <w:shd w:val="clear" w:color="auto" w:fill="FFFFFF"/>
              <w:spacing w:after="120" w:line="234" w:lineRule="atLeast"/>
              <w:jc w:val="both"/>
              <w:rPr>
                <w:bCs/>
                <w:i/>
                <w:sz w:val="26"/>
                <w:szCs w:val="26"/>
              </w:rPr>
            </w:pPr>
            <w:r w:rsidRPr="00116D1D">
              <w:rPr>
                <w:bCs/>
                <w:i/>
                <w:sz w:val="26"/>
                <w:szCs w:val="26"/>
              </w:rPr>
              <w:t>+Văn thư đơn vị:</w:t>
            </w:r>
          </w:p>
        </w:tc>
        <w:tc>
          <w:tcPr>
            <w:tcW w:w="1874" w:type="dxa"/>
            <w:vAlign w:val="center"/>
          </w:tcPr>
          <w:p w14:paraId="070D0EC0" w14:textId="77777777" w:rsidR="00DB7CE9" w:rsidRPr="00116D1D" w:rsidRDefault="00DB7CE9" w:rsidP="008D5716">
            <w:pPr>
              <w:spacing w:after="120" w:line="234" w:lineRule="atLeast"/>
              <w:jc w:val="center"/>
              <w:rPr>
                <w:bCs/>
                <w:i/>
                <w:sz w:val="26"/>
                <w:szCs w:val="26"/>
              </w:rPr>
            </w:pPr>
            <w:r w:rsidRPr="00116D1D">
              <w:rPr>
                <w:bCs/>
                <w:i/>
                <w:sz w:val="26"/>
                <w:szCs w:val="26"/>
              </w:rPr>
              <w:t xml:space="preserve">03 ngày </w:t>
            </w:r>
          </w:p>
          <w:p w14:paraId="1AFB924D" w14:textId="77777777" w:rsidR="00DB7CE9" w:rsidRPr="00116D1D" w:rsidRDefault="00DB7CE9" w:rsidP="008D5716">
            <w:pPr>
              <w:spacing w:after="120" w:line="234" w:lineRule="atLeast"/>
              <w:jc w:val="center"/>
              <w:rPr>
                <w:bCs/>
                <w:i/>
                <w:sz w:val="26"/>
                <w:szCs w:val="26"/>
              </w:rPr>
            </w:pPr>
            <w:r w:rsidRPr="00116D1D">
              <w:rPr>
                <w:bCs/>
                <w:i/>
                <w:sz w:val="26"/>
                <w:szCs w:val="26"/>
              </w:rPr>
              <w:t>01 ngày</w:t>
            </w:r>
          </w:p>
          <w:p w14:paraId="40285071" w14:textId="77777777" w:rsidR="00DB7CE9" w:rsidRPr="00116D1D" w:rsidRDefault="00DB7CE9" w:rsidP="008D5716">
            <w:pPr>
              <w:spacing w:after="120" w:line="234" w:lineRule="atLeast"/>
              <w:jc w:val="center"/>
              <w:rPr>
                <w:bCs/>
                <w:i/>
                <w:sz w:val="26"/>
                <w:szCs w:val="26"/>
              </w:rPr>
            </w:pPr>
            <w:r w:rsidRPr="00116D1D">
              <w:rPr>
                <w:bCs/>
                <w:i/>
                <w:sz w:val="26"/>
                <w:szCs w:val="26"/>
              </w:rPr>
              <w:t xml:space="preserve">02 ngày </w:t>
            </w:r>
          </w:p>
          <w:p w14:paraId="65A2C8EE" w14:textId="77777777" w:rsidR="00DB7CE9" w:rsidRPr="00116D1D" w:rsidRDefault="00DB7CE9" w:rsidP="008D5716">
            <w:pPr>
              <w:spacing w:after="120" w:line="234" w:lineRule="atLeast"/>
              <w:jc w:val="center"/>
              <w:rPr>
                <w:bCs/>
                <w:i/>
                <w:sz w:val="26"/>
                <w:szCs w:val="26"/>
              </w:rPr>
            </w:pPr>
            <w:r w:rsidRPr="00116D1D">
              <w:rPr>
                <w:bCs/>
                <w:i/>
                <w:sz w:val="26"/>
                <w:szCs w:val="26"/>
              </w:rPr>
              <w:t>0,5 ngày</w:t>
            </w:r>
          </w:p>
        </w:tc>
        <w:tc>
          <w:tcPr>
            <w:tcW w:w="1496" w:type="dxa"/>
          </w:tcPr>
          <w:p w14:paraId="3103300C" w14:textId="77777777" w:rsidR="00DB7CE9" w:rsidRPr="00116D1D" w:rsidRDefault="00DB7CE9" w:rsidP="008D5716">
            <w:pPr>
              <w:spacing w:after="120" w:line="234" w:lineRule="atLeast"/>
              <w:jc w:val="both"/>
              <w:rPr>
                <w:i/>
                <w:sz w:val="26"/>
                <w:szCs w:val="26"/>
              </w:rPr>
            </w:pPr>
          </w:p>
        </w:tc>
      </w:tr>
      <w:tr w:rsidR="000B51ED" w:rsidRPr="00116D1D" w14:paraId="45FB5DDC" w14:textId="77777777" w:rsidTr="008D5716">
        <w:trPr>
          <w:trHeight w:val="144"/>
        </w:trPr>
        <w:tc>
          <w:tcPr>
            <w:tcW w:w="760" w:type="dxa"/>
            <w:vMerge/>
          </w:tcPr>
          <w:p w14:paraId="413ADCDD" w14:textId="77777777" w:rsidR="00DB7CE9" w:rsidRPr="00116D1D" w:rsidRDefault="00DB7CE9" w:rsidP="008D5716">
            <w:pPr>
              <w:spacing w:after="120" w:line="234" w:lineRule="atLeast"/>
              <w:jc w:val="both"/>
              <w:rPr>
                <w:b/>
                <w:sz w:val="26"/>
                <w:szCs w:val="26"/>
              </w:rPr>
            </w:pPr>
          </w:p>
        </w:tc>
        <w:tc>
          <w:tcPr>
            <w:tcW w:w="1476" w:type="dxa"/>
            <w:vMerge/>
          </w:tcPr>
          <w:p w14:paraId="0A37EB3F" w14:textId="77777777" w:rsidR="00DB7CE9" w:rsidRPr="00116D1D" w:rsidRDefault="00DB7CE9" w:rsidP="008D5716">
            <w:pPr>
              <w:spacing w:after="120" w:line="234" w:lineRule="atLeast"/>
              <w:jc w:val="both"/>
              <w:rPr>
                <w:b/>
                <w:sz w:val="26"/>
                <w:szCs w:val="26"/>
              </w:rPr>
            </w:pPr>
          </w:p>
        </w:tc>
        <w:tc>
          <w:tcPr>
            <w:tcW w:w="4789" w:type="dxa"/>
          </w:tcPr>
          <w:p w14:paraId="1E488503" w14:textId="77777777" w:rsidR="00DB7CE9" w:rsidRPr="00116D1D" w:rsidRDefault="00DB7CE9" w:rsidP="008D5716">
            <w:pPr>
              <w:spacing w:after="120" w:line="234" w:lineRule="atLeast"/>
              <w:jc w:val="both"/>
              <w:rPr>
                <w:sz w:val="26"/>
                <w:szCs w:val="26"/>
              </w:rPr>
            </w:pPr>
            <w:r w:rsidRPr="00116D1D">
              <w:rPr>
                <w:sz w:val="26"/>
                <w:szCs w:val="26"/>
              </w:rPr>
              <w:t xml:space="preserve">- Trường hợp có quy định phải thẩm tra, </w:t>
            </w:r>
            <w:r w:rsidRPr="00116D1D">
              <w:rPr>
                <w:sz w:val="26"/>
                <w:szCs w:val="26"/>
              </w:rPr>
              <w:lastRenderedPageBreak/>
              <w:t>xác minh hồ sơ:</w:t>
            </w:r>
          </w:p>
          <w:p w14:paraId="5F23959C" w14:textId="77777777" w:rsidR="00DB7CE9" w:rsidRPr="00116D1D" w:rsidRDefault="00DB7CE9" w:rsidP="008D5716">
            <w:pPr>
              <w:spacing w:before="120" w:after="120"/>
              <w:jc w:val="both"/>
              <w:rPr>
                <w:sz w:val="26"/>
                <w:szCs w:val="26"/>
              </w:rPr>
            </w:pPr>
            <w:r w:rsidRPr="00116D1D">
              <w:rPr>
                <w:sz w:val="26"/>
                <w:szCs w:val="26"/>
              </w:rPr>
              <w:t>Trường hợp hồ sơ không đủ điều kiện cấp Giấy phép vì có nội dung vi phạm quy định tại Điều 8 Nghị định 23/2019/NĐ-CP, trong thời hạn không quá 07 ngày làm việc, kể từ ngày nhận được hồ sơ hợp lệ, cơ quan có thẩm quyền có trách nhiệm trả lời cho tổ chức, cá nhân bằng văn bản, nêu rõ lý do (Mẫu số 03 tại Phụ lục kèm theo Nghị định này).</w:t>
            </w:r>
          </w:p>
        </w:tc>
        <w:tc>
          <w:tcPr>
            <w:tcW w:w="1874" w:type="dxa"/>
            <w:vAlign w:val="center"/>
          </w:tcPr>
          <w:p w14:paraId="732F737C" w14:textId="77777777" w:rsidR="00DB7CE9" w:rsidRPr="00116D1D" w:rsidRDefault="00DB7CE9" w:rsidP="008D5716">
            <w:pPr>
              <w:spacing w:after="120" w:line="234" w:lineRule="atLeast"/>
              <w:jc w:val="both"/>
              <w:rPr>
                <w:sz w:val="26"/>
                <w:szCs w:val="26"/>
              </w:rPr>
            </w:pPr>
            <w:r w:rsidRPr="00116D1D">
              <w:rPr>
                <w:sz w:val="26"/>
                <w:szCs w:val="26"/>
              </w:rPr>
              <w:lastRenderedPageBreak/>
              <w:t xml:space="preserve">Trả lại hồ sơ không quá 07 </w:t>
            </w:r>
            <w:r w:rsidRPr="00116D1D">
              <w:rPr>
                <w:sz w:val="26"/>
                <w:szCs w:val="26"/>
              </w:rPr>
              <w:lastRenderedPageBreak/>
              <w:t>ngày làm việc</w:t>
            </w:r>
          </w:p>
          <w:p w14:paraId="7E6E58E0" w14:textId="77777777" w:rsidR="00DB7CE9" w:rsidRPr="00116D1D" w:rsidRDefault="00DB7CE9" w:rsidP="008D5716">
            <w:pPr>
              <w:spacing w:after="120"/>
              <w:jc w:val="both"/>
              <w:rPr>
                <w:sz w:val="26"/>
                <w:szCs w:val="26"/>
              </w:rPr>
            </w:pPr>
            <w:r w:rsidRPr="00116D1D">
              <w:rPr>
                <w:sz w:val="26"/>
                <w:szCs w:val="26"/>
              </w:rPr>
              <w:t>Thời hạn trả kết quả lần 2 cho tổ chức, cá nhân không quá 03 ngày làm việc, kể từ ngày cơ quan có thẩm quyền nhận được hồ sơ bổ sung hoặc văn bản xác nhận đồng ý điều chỉnh nội dung triển lãm.</w:t>
            </w:r>
          </w:p>
        </w:tc>
        <w:tc>
          <w:tcPr>
            <w:tcW w:w="1496" w:type="dxa"/>
            <w:vMerge w:val="restart"/>
            <w:vAlign w:val="center"/>
          </w:tcPr>
          <w:p w14:paraId="6A547AE4" w14:textId="77777777" w:rsidR="00DB7CE9" w:rsidRPr="00116D1D" w:rsidRDefault="00DB7CE9" w:rsidP="008D5716">
            <w:pPr>
              <w:spacing w:after="120" w:line="234" w:lineRule="atLeast"/>
              <w:jc w:val="both"/>
              <w:rPr>
                <w:b/>
                <w:i/>
                <w:sz w:val="26"/>
                <w:szCs w:val="26"/>
              </w:rPr>
            </w:pPr>
            <w:r w:rsidRPr="00116D1D">
              <w:rPr>
                <w:b/>
                <w:i/>
                <w:sz w:val="26"/>
                <w:szCs w:val="26"/>
              </w:rPr>
              <w:lastRenderedPageBreak/>
              <w:t xml:space="preserve"> Điều 13 Nghị định </w:t>
            </w:r>
            <w:r w:rsidRPr="00116D1D">
              <w:rPr>
                <w:b/>
                <w:i/>
                <w:sz w:val="26"/>
                <w:szCs w:val="26"/>
              </w:rPr>
              <w:lastRenderedPageBreak/>
              <w:t xml:space="preserve">23/2019/NĐ-CP ngày 26 tháng 02 năm 2019                   </w:t>
            </w:r>
          </w:p>
        </w:tc>
      </w:tr>
      <w:tr w:rsidR="000B51ED" w:rsidRPr="00116D1D" w14:paraId="2A687DC6" w14:textId="77777777" w:rsidTr="008D5716">
        <w:trPr>
          <w:trHeight w:val="144"/>
        </w:trPr>
        <w:tc>
          <w:tcPr>
            <w:tcW w:w="760" w:type="dxa"/>
            <w:vMerge/>
          </w:tcPr>
          <w:p w14:paraId="574CA360" w14:textId="77777777" w:rsidR="00DB7CE9" w:rsidRPr="00116D1D" w:rsidRDefault="00DB7CE9" w:rsidP="008D5716">
            <w:pPr>
              <w:spacing w:after="120" w:line="234" w:lineRule="atLeast"/>
              <w:jc w:val="both"/>
              <w:rPr>
                <w:b/>
                <w:sz w:val="26"/>
                <w:szCs w:val="26"/>
              </w:rPr>
            </w:pPr>
          </w:p>
        </w:tc>
        <w:tc>
          <w:tcPr>
            <w:tcW w:w="1476" w:type="dxa"/>
            <w:vMerge/>
          </w:tcPr>
          <w:p w14:paraId="32248DA4" w14:textId="77777777" w:rsidR="00DB7CE9" w:rsidRPr="00116D1D" w:rsidRDefault="00DB7CE9" w:rsidP="008D5716">
            <w:pPr>
              <w:spacing w:after="120" w:line="234" w:lineRule="atLeast"/>
              <w:jc w:val="both"/>
              <w:rPr>
                <w:b/>
                <w:sz w:val="26"/>
                <w:szCs w:val="26"/>
              </w:rPr>
            </w:pPr>
          </w:p>
        </w:tc>
        <w:tc>
          <w:tcPr>
            <w:tcW w:w="4789" w:type="dxa"/>
          </w:tcPr>
          <w:p w14:paraId="3F5A9868" w14:textId="77777777" w:rsidR="00DB7CE9" w:rsidRPr="00116D1D" w:rsidRDefault="00DB7CE9" w:rsidP="008D5716">
            <w:pPr>
              <w:spacing w:after="120" w:line="234" w:lineRule="atLeast"/>
              <w:jc w:val="both"/>
              <w:rPr>
                <w:sz w:val="26"/>
                <w:szCs w:val="26"/>
              </w:rPr>
            </w:pPr>
            <w:r w:rsidRPr="00116D1D">
              <w:rPr>
                <w:sz w:val="26"/>
                <w:szCs w:val="26"/>
              </w:rPr>
              <w:t>- Trường hợp hồ sơ phải lấy ý kiến của các cơ quan, đơn vị có liên quan (Đối với trường hợp triển lãm phải thành lập Hội đồng thẩm định nội dung quy định tại khoản 1 Điều 9 Nghị định 23/2019/NĐ-CP, thời hạn cơ quan có thẩm quyền trả lời bằng văn bản cho tổ chức, cá nhân là 15 ngày làm việc, kể từ ngày nhận được hồ sơ hợp lệ).</w:t>
            </w:r>
          </w:p>
        </w:tc>
        <w:tc>
          <w:tcPr>
            <w:tcW w:w="1874" w:type="dxa"/>
            <w:vAlign w:val="center"/>
          </w:tcPr>
          <w:p w14:paraId="1195A0BB" w14:textId="77777777" w:rsidR="00DB7CE9" w:rsidRPr="00116D1D" w:rsidRDefault="00DB7CE9" w:rsidP="008D5716">
            <w:pPr>
              <w:spacing w:after="120" w:line="234" w:lineRule="atLeast"/>
              <w:jc w:val="center"/>
              <w:rPr>
                <w:bCs/>
                <w:i/>
                <w:sz w:val="26"/>
                <w:szCs w:val="26"/>
              </w:rPr>
            </w:pPr>
            <w:r w:rsidRPr="00116D1D">
              <w:rPr>
                <w:bCs/>
                <w:i/>
                <w:sz w:val="26"/>
                <w:szCs w:val="26"/>
              </w:rPr>
              <w:t xml:space="preserve">15 ngày làm việc </w:t>
            </w:r>
            <w:r w:rsidRPr="00116D1D">
              <w:rPr>
                <w:bCs/>
                <w:sz w:val="26"/>
                <w:szCs w:val="26"/>
              </w:rPr>
              <w:t>(</w:t>
            </w:r>
            <w:r w:rsidRPr="00116D1D">
              <w:rPr>
                <w:sz w:val="26"/>
                <w:szCs w:val="26"/>
              </w:rPr>
              <w:t>trong trường hợp có thành lập Hội đồng thẩm định)</w:t>
            </w:r>
          </w:p>
        </w:tc>
        <w:tc>
          <w:tcPr>
            <w:tcW w:w="1496" w:type="dxa"/>
            <w:vMerge/>
          </w:tcPr>
          <w:p w14:paraId="3443DC55" w14:textId="77777777" w:rsidR="00DB7CE9" w:rsidRPr="00116D1D" w:rsidRDefault="00DB7CE9" w:rsidP="008D5716">
            <w:pPr>
              <w:spacing w:after="120" w:line="234" w:lineRule="atLeast"/>
              <w:jc w:val="both"/>
              <w:rPr>
                <w:sz w:val="26"/>
                <w:szCs w:val="26"/>
                <w:lang w:val="vi-VN"/>
              </w:rPr>
            </w:pPr>
          </w:p>
        </w:tc>
      </w:tr>
      <w:tr w:rsidR="000B51ED" w:rsidRPr="00116D1D" w14:paraId="650895CD" w14:textId="77777777" w:rsidTr="008D5716">
        <w:trPr>
          <w:trHeight w:val="144"/>
        </w:trPr>
        <w:tc>
          <w:tcPr>
            <w:tcW w:w="760" w:type="dxa"/>
            <w:vMerge/>
          </w:tcPr>
          <w:p w14:paraId="05ADE70E" w14:textId="77777777" w:rsidR="00DB7CE9" w:rsidRPr="00116D1D" w:rsidRDefault="00DB7CE9" w:rsidP="008D5716">
            <w:pPr>
              <w:spacing w:after="120" w:line="234" w:lineRule="atLeast"/>
              <w:jc w:val="both"/>
              <w:rPr>
                <w:b/>
                <w:sz w:val="26"/>
                <w:szCs w:val="26"/>
              </w:rPr>
            </w:pPr>
          </w:p>
        </w:tc>
        <w:tc>
          <w:tcPr>
            <w:tcW w:w="1476" w:type="dxa"/>
            <w:vMerge/>
          </w:tcPr>
          <w:p w14:paraId="7B85BA8E" w14:textId="77777777" w:rsidR="00DB7CE9" w:rsidRPr="00116D1D" w:rsidRDefault="00DB7CE9" w:rsidP="008D5716">
            <w:pPr>
              <w:spacing w:after="120" w:line="234" w:lineRule="atLeast"/>
              <w:jc w:val="both"/>
              <w:rPr>
                <w:b/>
                <w:sz w:val="26"/>
                <w:szCs w:val="26"/>
              </w:rPr>
            </w:pPr>
          </w:p>
        </w:tc>
        <w:tc>
          <w:tcPr>
            <w:tcW w:w="4789" w:type="dxa"/>
          </w:tcPr>
          <w:p w14:paraId="5452DBCF" w14:textId="77777777" w:rsidR="00DB7CE9" w:rsidRPr="00116D1D" w:rsidRDefault="00DB7CE9" w:rsidP="008D5716">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874" w:type="dxa"/>
            <w:vAlign w:val="center"/>
          </w:tcPr>
          <w:p w14:paraId="09C788B7" w14:textId="77777777" w:rsidR="00DB7CE9" w:rsidRPr="00116D1D" w:rsidRDefault="00DB7CE9" w:rsidP="008D5716">
            <w:pPr>
              <w:spacing w:after="120" w:line="234" w:lineRule="atLeast"/>
              <w:jc w:val="center"/>
              <w:rPr>
                <w:bCs/>
                <w:i/>
                <w:sz w:val="26"/>
                <w:szCs w:val="26"/>
              </w:rPr>
            </w:pPr>
            <w:r w:rsidRPr="00116D1D">
              <w:rPr>
                <w:bCs/>
                <w:i/>
                <w:sz w:val="26"/>
                <w:szCs w:val="26"/>
              </w:rPr>
              <w:t>… ngày (nếu có)</w:t>
            </w:r>
          </w:p>
        </w:tc>
        <w:tc>
          <w:tcPr>
            <w:tcW w:w="1496" w:type="dxa"/>
            <w:vMerge/>
          </w:tcPr>
          <w:p w14:paraId="46D49944" w14:textId="77777777" w:rsidR="00DB7CE9" w:rsidRPr="00116D1D" w:rsidRDefault="00DB7CE9" w:rsidP="008D5716">
            <w:pPr>
              <w:spacing w:after="120" w:line="234" w:lineRule="atLeast"/>
              <w:jc w:val="both"/>
              <w:rPr>
                <w:sz w:val="26"/>
                <w:szCs w:val="26"/>
                <w:lang w:val="vi-VN"/>
              </w:rPr>
            </w:pPr>
          </w:p>
        </w:tc>
      </w:tr>
      <w:tr w:rsidR="000B51ED" w:rsidRPr="00116D1D" w14:paraId="31F8F8BE" w14:textId="77777777" w:rsidTr="008D5716">
        <w:trPr>
          <w:trHeight w:val="144"/>
        </w:trPr>
        <w:tc>
          <w:tcPr>
            <w:tcW w:w="760" w:type="dxa"/>
            <w:vMerge/>
          </w:tcPr>
          <w:p w14:paraId="1567B9FC" w14:textId="77777777" w:rsidR="00DB7CE9" w:rsidRPr="00116D1D" w:rsidRDefault="00DB7CE9" w:rsidP="008D5716">
            <w:pPr>
              <w:spacing w:after="120" w:line="234" w:lineRule="atLeast"/>
              <w:jc w:val="both"/>
              <w:rPr>
                <w:b/>
                <w:sz w:val="26"/>
                <w:szCs w:val="26"/>
              </w:rPr>
            </w:pPr>
          </w:p>
        </w:tc>
        <w:tc>
          <w:tcPr>
            <w:tcW w:w="1476" w:type="dxa"/>
            <w:vMerge/>
          </w:tcPr>
          <w:p w14:paraId="4756AA39" w14:textId="77777777" w:rsidR="00DB7CE9" w:rsidRPr="00116D1D" w:rsidRDefault="00DB7CE9" w:rsidP="008D5716">
            <w:pPr>
              <w:spacing w:after="120" w:line="234" w:lineRule="atLeast"/>
              <w:jc w:val="both"/>
              <w:rPr>
                <w:b/>
                <w:sz w:val="26"/>
                <w:szCs w:val="26"/>
              </w:rPr>
            </w:pPr>
          </w:p>
        </w:tc>
        <w:tc>
          <w:tcPr>
            <w:tcW w:w="4789" w:type="dxa"/>
          </w:tcPr>
          <w:p w14:paraId="62CD36F4" w14:textId="77777777" w:rsidR="00DB7CE9" w:rsidRPr="00116D1D" w:rsidRDefault="00DB7CE9" w:rsidP="008D5716">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874" w:type="dxa"/>
            <w:vAlign w:val="center"/>
          </w:tcPr>
          <w:p w14:paraId="75C21E35" w14:textId="77777777" w:rsidR="00DB7CE9" w:rsidRPr="00116D1D" w:rsidRDefault="00DB7CE9" w:rsidP="008D5716">
            <w:pPr>
              <w:spacing w:after="120" w:line="234" w:lineRule="atLeast"/>
              <w:jc w:val="center"/>
              <w:rPr>
                <w:bCs/>
                <w:i/>
                <w:sz w:val="26"/>
                <w:szCs w:val="26"/>
              </w:rPr>
            </w:pPr>
            <w:r w:rsidRPr="00116D1D">
              <w:rPr>
                <w:bCs/>
                <w:i/>
                <w:sz w:val="26"/>
                <w:szCs w:val="26"/>
              </w:rPr>
              <w:t>… ngày (nếu có)</w:t>
            </w:r>
          </w:p>
        </w:tc>
        <w:tc>
          <w:tcPr>
            <w:tcW w:w="1496" w:type="dxa"/>
            <w:vMerge/>
          </w:tcPr>
          <w:p w14:paraId="330DC2DA" w14:textId="77777777" w:rsidR="00DB7CE9" w:rsidRPr="00116D1D" w:rsidRDefault="00DB7CE9" w:rsidP="008D5716">
            <w:pPr>
              <w:spacing w:after="120" w:line="234" w:lineRule="atLeast"/>
              <w:jc w:val="both"/>
              <w:rPr>
                <w:sz w:val="26"/>
                <w:szCs w:val="26"/>
                <w:lang w:val="vi-VN"/>
              </w:rPr>
            </w:pPr>
          </w:p>
        </w:tc>
      </w:tr>
      <w:tr w:rsidR="000B51ED" w:rsidRPr="00116D1D" w14:paraId="35583C03" w14:textId="77777777" w:rsidTr="008D5716">
        <w:trPr>
          <w:trHeight w:val="3544"/>
        </w:trPr>
        <w:tc>
          <w:tcPr>
            <w:tcW w:w="760" w:type="dxa"/>
            <w:vAlign w:val="center"/>
          </w:tcPr>
          <w:p w14:paraId="376B58CE" w14:textId="77777777" w:rsidR="00DB7CE9" w:rsidRPr="00116D1D" w:rsidRDefault="00DB7CE9" w:rsidP="008D5716">
            <w:pPr>
              <w:spacing w:after="120" w:line="234" w:lineRule="atLeast"/>
              <w:jc w:val="center"/>
              <w:rPr>
                <w:b/>
                <w:sz w:val="26"/>
                <w:szCs w:val="26"/>
              </w:rPr>
            </w:pPr>
            <w:r w:rsidRPr="00116D1D">
              <w:rPr>
                <w:b/>
                <w:sz w:val="26"/>
                <w:szCs w:val="26"/>
              </w:rPr>
              <w:t>Bước 4</w:t>
            </w:r>
          </w:p>
        </w:tc>
        <w:tc>
          <w:tcPr>
            <w:tcW w:w="1476" w:type="dxa"/>
          </w:tcPr>
          <w:p w14:paraId="2C3AB120" w14:textId="77777777" w:rsidR="00DB7CE9" w:rsidRPr="00116D1D" w:rsidRDefault="00DB7CE9"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62A9EDBE" w14:textId="77777777" w:rsidR="00DB7CE9" w:rsidRPr="00116D1D" w:rsidRDefault="00DB7CE9" w:rsidP="008D5716">
            <w:pPr>
              <w:spacing w:after="120" w:line="234" w:lineRule="atLeast"/>
              <w:jc w:val="both"/>
              <w:rPr>
                <w:b/>
                <w:sz w:val="26"/>
                <w:szCs w:val="26"/>
              </w:rPr>
            </w:pPr>
            <w:r w:rsidRPr="00116D1D">
              <w:rPr>
                <w:i/>
                <w:sz w:val="26"/>
                <w:szCs w:val="26"/>
              </w:rPr>
              <w:t xml:space="preserve">(Kết quả giải quyết thủ tục hành chính gửi trả cho tổ chức, cá nhân phải bảo đảm đầy đủ theo </w:t>
            </w:r>
            <w:r w:rsidRPr="00116D1D">
              <w:rPr>
                <w:i/>
                <w:sz w:val="26"/>
                <w:szCs w:val="26"/>
              </w:rPr>
              <w:lastRenderedPageBreak/>
              <w:t>quy định mà cơ quan có thẩm quyền trả cho tổ chức, cá nhân sau khi giải quyết xong thủ tục hành chính)</w:t>
            </w:r>
          </w:p>
        </w:tc>
        <w:tc>
          <w:tcPr>
            <w:tcW w:w="4789" w:type="dxa"/>
          </w:tcPr>
          <w:p w14:paraId="2C12790D" w14:textId="77777777" w:rsidR="00DB7CE9" w:rsidRPr="00116D1D" w:rsidRDefault="00DB7CE9" w:rsidP="008D5716">
            <w:pPr>
              <w:spacing w:before="120" w:after="120" w:line="340" w:lineRule="exact"/>
              <w:ind w:firstLine="709"/>
              <w:jc w:val="both"/>
              <w:rPr>
                <w:iCs/>
                <w:sz w:val="26"/>
                <w:szCs w:val="26"/>
                <w:lang w:val="nl-NL"/>
              </w:rPr>
            </w:pPr>
            <w:r w:rsidRPr="00116D1D">
              <w:rPr>
                <w:iCs/>
                <w:sz w:val="26"/>
                <w:szCs w:val="26"/>
                <w:lang w:val="nl-NL"/>
              </w:rPr>
              <w:lastRenderedPageBreak/>
              <w:t>Công chức tiếp nhận và trả  kết quả nhập vào sổ theo dõi hồ sơ và phần mềm điện tử thực hiện như sau:</w:t>
            </w:r>
          </w:p>
          <w:p w14:paraId="5BBAB832" w14:textId="77777777" w:rsidR="00DB7CE9" w:rsidRPr="00116D1D" w:rsidRDefault="00DB7CE9" w:rsidP="008D5716">
            <w:pPr>
              <w:spacing w:before="120" w:after="120" w:line="340" w:lineRule="exact"/>
              <w:ind w:firstLine="709"/>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25393327" w14:textId="77777777" w:rsidR="00DB7CE9" w:rsidRPr="00116D1D" w:rsidRDefault="00DB7CE9" w:rsidP="008D5716">
            <w:pPr>
              <w:spacing w:before="120" w:after="120"/>
              <w:ind w:firstLine="650"/>
              <w:jc w:val="both"/>
              <w:rPr>
                <w:iCs/>
                <w:sz w:val="26"/>
                <w:szCs w:val="26"/>
                <w:lang w:val="nl-NL"/>
              </w:rPr>
            </w:pPr>
            <w:r w:rsidRPr="00116D1D">
              <w:rPr>
                <w:iCs/>
                <w:sz w:val="26"/>
                <w:szCs w:val="26"/>
                <w:lang w:val="nl-NL"/>
              </w:rPr>
              <w:t xml:space="preserve">- </w:t>
            </w:r>
            <w:r w:rsidRPr="00116D1D">
              <w:rPr>
                <w:sz w:val="26"/>
                <w:szCs w:val="26"/>
                <w:lang w:val="nl-NL"/>
              </w:rPr>
              <w:t xml:space="preserve">Tổ chức, cá nhân nhận kết quả giải quyết thủ tục hành chính theo thời gian, địa điểm ghi trên Giấy tiếp nhận hồ sơ và </w:t>
            </w:r>
            <w:r w:rsidRPr="00116D1D">
              <w:rPr>
                <w:sz w:val="26"/>
                <w:szCs w:val="26"/>
                <w:lang w:val="nl-NL"/>
              </w:rPr>
              <w:lastRenderedPageBreak/>
              <w:t>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1E6C229B" w14:textId="77777777" w:rsidR="00DB7CE9" w:rsidRPr="00116D1D" w:rsidRDefault="00DB7CE9" w:rsidP="008D5716">
            <w:pPr>
              <w:spacing w:before="120" w:after="120"/>
              <w:ind w:firstLine="65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w:t>
            </w:r>
          </w:p>
        </w:tc>
        <w:tc>
          <w:tcPr>
            <w:tcW w:w="1874" w:type="dxa"/>
            <w:vAlign w:val="center"/>
          </w:tcPr>
          <w:p w14:paraId="35785A11" w14:textId="77777777" w:rsidR="00DB7CE9" w:rsidRPr="00116D1D" w:rsidRDefault="00DB7CE9" w:rsidP="008D5716">
            <w:pPr>
              <w:spacing w:after="120" w:line="234" w:lineRule="atLeast"/>
              <w:jc w:val="center"/>
              <w:rPr>
                <w:bCs/>
                <w:sz w:val="26"/>
                <w:szCs w:val="26"/>
                <w:lang w:val="nl-NL"/>
              </w:rPr>
            </w:pPr>
            <w:r w:rsidRPr="00116D1D">
              <w:rPr>
                <w:bCs/>
                <w:i/>
                <w:sz w:val="26"/>
                <w:szCs w:val="26"/>
                <w:lang w:val="nl-NL"/>
              </w:rPr>
              <w:lastRenderedPageBreak/>
              <w:t xml:space="preserve"> </w:t>
            </w:r>
            <w:r w:rsidRPr="00116D1D">
              <w:rPr>
                <w:bCs/>
                <w:sz w:val="26"/>
                <w:szCs w:val="26"/>
                <w:lang w:val="nl-NL"/>
              </w:rPr>
              <w:t>Thời gian trả kết quả: Sáng: từ 07 giờ đến 11 giờ 30 phút; chiều: từ 13 giờ 30 đến 17 giờ của các ngày làm việc.</w:t>
            </w:r>
          </w:p>
        </w:tc>
        <w:tc>
          <w:tcPr>
            <w:tcW w:w="1496" w:type="dxa"/>
          </w:tcPr>
          <w:p w14:paraId="65241C22" w14:textId="77777777" w:rsidR="00DB7CE9" w:rsidRPr="00116D1D" w:rsidRDefault="00DB7CE9" w:rsidP="008D5716">
            <w:pPr>
              <w:spacing w:after="120" w:line="234" w:lineRule="atLeast"/>
              <w:jc w:val="both"/>
              <w:rPr>
                <w:sz w:val="26"/>
                <w:szCs w:val="26"/>
                <w:lang w:val="vi-VN"/>
              </w:rPr>
            </w:pPr>
          </w:p>
        </w:tc>
      </w:tr>
    </w:tbl>
    <w:p w14:paraId="15031C01" w14:textId="3A998CBA" w:rsidR="00DB7CE9" w:rsidRPr="00116D1D" w:rsidRDefault="00DB7CE9" w:rsidP="00541945">
      <w:pPr>
        <w:shd w:val="clear" w:color="auto" w:fill="FFFFFF"/>
        <w:spacing w:before="120" w:after="120"/>
        <w:ind w:firstLine="709"/>
        <w:jc w:val="both"/>
        <w:rPr>
          <w:bCs/>
          <w:i/>
          <w:sz w:val="26"/>
          <w:szCs w:val="26"/>
          <w:lang w:val="nl-NL"/>
        </w:rPr>
      </w:pPr>
      <w:r w:rsidRPr="00116D1D">
        <w:rPr>
          <w:b/>
          <w:bCs/>
          <w:sz w:val="26"/>
          <w:szCs w:val="26"/>
          <w:lang w:val="nl-NL"/>
        </w:rPr>
        <w:t xml:space="preserve">8.2. Thành phần, số lượng hồ sơ </w:t>
      </w:r>
      <w:r w:rsidRPr="00116D1D">
        <w:rPr>
          <w:rFonts w:eastAsia="Arial"/>
          <w:i/>
          <w:iCs/>
          <w:sz w:val="26"/>
          <w:szCs w:val="26"/>
          <w:lang w:val="vi-VN"/>
        </w:rPr>
        <w:t>(</w:t>
      </w:r>
      <w:r w:rsidRPr="00116D1D">
        <w:rPr>
          <w:rFonts w:eastAsia="Arial"/>
          <w:i/>
          <w:iCs/>
          <w:sz w:val="26"/>
          <w:szCs w:val="26"/>
          <w:lang w:val="nl-NL"/>
        </w:rPr>
        <w:t>Khoản 1, Khoản 2 Điều 12 Nghị định số 23/2019/NĐ-CP ngày 26 tháng 02 năm 2019 của Chính phủ về hoạt động triển lãm. Có hiệu lực thi hành từ ngày 15 tháng 4 năm 2019).</w:t>
      </w:r>
    </w:p>
    <w:p w14:paraId="33560ED5" w14:textId="77777777" w:rsidR="00DB7CE9" w:rsidRPr="00116D1D" w:rsidRDefault="00DB7CE9" w:rsidP="00541945">
      <w:pPr>
        <w:shd w:val="clear" w:color="auto" w:fill="FFFFFF"/>
        <w:spacing w:before="120" w:after="120" w:line="234" w:lineRule="atLeast"/>
        <w:ind w:firstLine="709"/>
        <w:jc w:val="both"/>
        <w:rPr>
          <w:b/>
          <w:sz w:val="26"/>
          <w:szCs w:val="26"/>
          <w:lang w:val="nl-NL"/>
        </w:rPr>
      </w:pPr>
      <w:r w:rsidRPr="00116D1D">
        <w:rPr>
          <w:b/>
          <w:sz w:val="26"/>
          <w:szCs w:val="26"/>
          <w:lang w:val="nl-NL"/>
        </w:rPr>
        <w:t>a) Thành phần hồ sơ:</w:t>
      </w:r>
    </w:p>
    <w:p w14:paraId="0783CB43" w14:textId="77777777" w:rsidR="00DB7CE9" w:rsidRPr="00116D1D" w:rsidRDefault="00DB7CE9" w:rsidP="00541945">
      <w:pPr>
        <w:spacing w:before="120" w:after="120"/>
        <w:ind w:firstLine="709"/>
        <w:jc w:val="both"/>
        <w:rPr>
          <w:sz w:val="26"/>
          <w:szCs w:val="26"/>
          <w:lang w:val="nl-NL"/>
        </w:rPr>
      </w:pPr>
      <w:r w:rsidRPr="00116D1D">
        <w:rPr>
          <w:sz w:val="26"/>
          <w:szCs w:val="26"/>
          <w:lang w:val="nl-NL"/>
        </w:rPr>
        <w:t>(1) Đơn đề nghị cấp Giấy phép tổ chức triển lãm (mẫu số 01 ban hành kèm theo Nghị định số</w:t>
      </w:r>
      <w:r w:rsidRPr="00116D1D">
        <w:rPr>
          <w:spacing w:val="-8"/>
          <w:sz w:val="26"/>
          <w:szCs w:val="26"/>
          <w:lang w:val="nl-NL"/>
        </w:rPr>
        <w:t>23/2019/NĐ-CP ngày 26 tháng 02 năm 2019 của Chính phủ về hoạt động triển lãm);</w:t>
      </w:r>
    </w:p>
    <w:p w14:paraId="6619808F" w14:textId="77777777" w:rsidR="00DB7CE9" w:rsidRPr="00116D1D" w:rsidRDefault="00DB7CE9" w:rsidP="00541945">
      <w:pPr>
        <w:spacing w:before="120" w:after="120"/>
        <w:ind w:firstLine="709"/>
        <w:jc w:val="both"/>
        <w:rPr>
          <w:sz w:val="26"/>
          <w:szCs w:val="26"/>
          <w:lang w:val="nl-NL"/>
        </w:rPr>
      </w:pPr>
      <w:r w:rsidRPr="00116D1D">
        <w:rPr>
          <w:sz w:val="26"/>
          <w:szCs w:val="26"/>
          <w:lang w:val="nl-NL"/>
        </w:rPr>
        <w:t>(2) Danh sách tác phẩm, hiện vật, tài liệu (có ghi rõ tên tác giả, chủ sở hữu; tên, số lượng; chất liệu, kích thước tác phẩm hoặc hiện vật, tài liệu; các chú thích kèm theo);</w:t>
      </w:r>
    </w:p>
    <w:p w14:paraId="7B65E921" w14:textId="77777777" w:rsidR="00DB7CE9" w:rsidRPr="00116D1D" w:rsidRDefault="00DB7CE9" w:rsidP="00541945">
      <w:pPr>
        <w:spacing w:before="120" w:after="120"/>
        <w:ind w:firstLine="709"/>
        <w:jc w:val="both"/>
        <w:rPr>
          <w:sz w:val="26"/>
          <w:szCs w:val="26"/>
          <w:lang w:val="nl-NL"/>
        </w:rPr>
      </w:pPr>
      <w:r w:rsidRPr="00116D1D">
        <w:rPr>
          <w:sz w:val="26"/>
          <w:szCs w:val="26"/>
          <w:lang w:val="nl-NL"/>
        </w:rPr>
        <w:t>(3) </w:t>
      </w:r>
      <w:r w:rsidRPr="00116D1D">
        <w:rPr>
          <w:sz w:val="26"/>
          <w:szCs w:val="26"/>
          <w:shd w:val="clear" w:color="auto" w:fill="FFFFFF"/>
          <w:lang w:val="nl-NL"/>
        </w:rPr>
        <w:t>Ảnh chụp từng tác phẩm, hiện vật, tài liệu và makét trưng bày (kích thước 10x15 cm) in trên giấy hoặc ghi vào phương tiện lưu trữ kỹ thuật số;</w:t>
      </w:r>
    </w:p>
    <w:p w14:paraId="0FAD8882" w14:textId="77777777" w:rsidR="00DB7CE9" w:rsidRPr="00116D1D" w:rsidRDefault="00DB7CE9" w:rsidP="00541945">
      <w:pPr>
        <w:spacing w:before="120" w:after="120"/>
        <w:ind w:firstLine="709"/>
        <w:jc w:val="both"/>
        <w:rPr>
          <w:sz w:val="26"/>
          <w:szCs w:val="26"/>
          <w:lang w:val="nl-NL"/>
        </w:rPr>
      </w:pPr>
      <w:r w:rsidRPr="00116D1D">
        <w:rPr>
          <w:sz w:val="26"/>
          <w:szCs w:val="26"/>
          <w:shd w:val="clear" w:color="auto" w:fill="FFFFFF"/>
          <w:lang w:val="nl-NL"/>
        </w:rPr>
        <w:t>(4) Văn bản thỏa thuận hoặc thư mời, thông báo, hợp đồng của phía nước ngoài về việc tổ chức triển lãm;</w:t>
      </w:r>
    </w:p>
    <w:p w14:paraId="0F5A9DE6" w14:textId="77777777" w:rsidR="00DB7CE9" w:rsidRPr="00116D1D" w:rsidRDefault="00DB7CE9" w:rsidP="00541945">
      <w:pPr>
        <w:spacing w:before="120" w:after="120"/>
        <w:ind w:firstLine="709"/>
        <w:jc w:val="both"/>
        <w:rPr>
          <w:sz w:val="26"/>
          <w:szCs w:val="26"/>
          <w:lang w:val="nl-NL"/>
        </w:rPr>
      </w:pPr>
      <w:r w:rsidRPr="00116D1D">
        <w:rPr>
          <w:sz w:val="26"/>
          <w:szCs w:val="26"/>
          <w:shd w:val="clear" w:color="auto" w:fill="FFFFFF"/>
          <w:lang w:val="nl-NL"/>
        </w:rPr>
        <w:t>(5) Giấy chứng minh thư nhân dân hoặc thẻ căn cước công dân của người tổ chức triển lãm (đối với triển lãm do cá nhân người Việt Nam đứng tên tổ chức): Nộp bản sao có chứng thực hoặc bản sao và xuất trình bản chính để đối chiếu (trường hợp nộp hồ sơ trực tiếp); Nộp bản sao có chứng thực (trường hợp nộp qua đường bưu điện); Nộp bản chụp lại từ bản gốc (trường hợp nộp hồ sơ qua dịch vụ công trực tuyến).</w:t>
      </w:r>
    </w:p>
    <w:p w14:paraId="22683CA6" w14:textId="77777777" w:rsidR="00DB7CE9" w:rsidRPr="00116D1D" w:rsidRDefault="00DB7CE9" w:rsidP="00541945">
      <w:pPr>
        <w:shd w:val="clear" w:color="auto" w:fill="FFFFFF"/>
        <w:spacing w:before="120" w:after="120" w:line="234" w:lineRule="atLeast"/>
        <w:ind w:firstLine="709"/>
        <w:jc w:val="both"/>
        <w:rPr>
          <w:sz w:val="26"/>
          <w:szCs w:val="26"/>
          <w:lang w:val="nl-NL"/>
        </w:rPr>
      </w:pPr>
      <w:r w:rsidRPr="00116D1D">
        <w:rPr>
          <w:b/>
          <w:sz w:val="26"/>
          <w:szCs w:val="26"/>
          <w:lang w:val="nl-NL"/>
        </w:rPr>
        <w:t>b) Số lượng hồ sơ:</w:t>
      </w:r>
      <w:r w:rsidRPr="00116D1D">
        <w:rPr>
          <w:sz w:val="26"/>
          <w:szCs w:val="26"/>
          <w:lang w:val="nl-NL"/>
        </w:rPr>
        <w:t xml:space="preserve">  01 (bộ).</w:t>
      </w:r>
    </w:p>
    <w:p w14:paraId="13EB79B5" w14:textId="2FB89AA8" w:rsidR="00DB7CE9" w:rsidRPr="00116D1D" w:rsidRDefault="00DB7CE9" w:rsidP="00541945">
      <w:pPr>
        <w:shd w:val="clear" w:color="auto" w:fill="FFFFFF"/>
        <w:spacing w:before="120" w:after="120" w:line="234" w:lineRule="atLeast"/>
        <w:ind w:firstLine="709"/>
        <w:jc w:val="both"/>
        <w:rPr>
          <w:bCs/>
          <w:sz w:val="26"/>
          <w:szCs w:val="26"/>
          <w:lang w:val="nl-NL"/>
        </w:rPr>
      </w:pPr>
      <w:r w:rsidRPr="00116D1D">
        <w:rPr>
          <w:b/>
          <w:bCs/>
          <w:sz w:val="26"/>
          <w:szCs w:val="26"/>
          <w:lang w:val="nl-NL"/>
        </w:rPr>
        <w:t xml:space="preserve">8.3. Đối tượng thực hiện thủ tục hành chính: </w:t>
      </w:r>
      <w:r w:rsidRPr="00116D1D">
        <w:rPr>
          <w:bCs/>
          <w:sz w:val="26"/>
          <w:szCs w:val="26"/>
          <w:lang w:val="nl-NL"/>
        </w:rPr>
        <w:t>Tổ chức, cá nhân.</w:t>
      </w:r>
    </w:p>
    <w:p w14:paraId="4BA8E095" w14:textId="77777777" w:rsidR="00DB7CE9" w:rsidRPr="00116D1D" w:rsidRDefault="00DB7CE9" w:rsidP="00541945">
      <w:pPr>
        <w:spacing w:before="120" w:after="120"/>
        <w:ind w:firstLine="709"/>
        <w:jc w:val="both"/>
        <w:rPr>
          <w:sz w:val="26"/>
          <w:szCs w:val="26"/>
          <w:lang w:val="nl-NL"/>
        </w:rPr>
      </w:pPr>
      <w:r w:rsidRPr="00116D1D">
        <w:rPr>
          <w:sz w:val="26"/>
          <w:szCs w:val="26"/>
          <w:lang w:val="nl-NL"/>
        </w:rPr>
        <w:t>- Tổ chức, cá nhân tại địa phương có nhu cầu tổ chức triển lãm đưa ra nước ngoài không vì mục đích thương mại gửi 01 bộ hồ sơ đề nghị cấp Giấy phép tổ chức triển lãm trực tiếp hoặc qua bưu điện hoặc qua dịch vụ công trực tuyến thuộc cổng thông tin điện tử của Sở Văn hóa, Thể thao và Du lịch.</w:t>
      </w:r>
    </w:p>
    <w:p w14:paraId="28BC8714" w14:textId="77777777" w:rsidR="00DB7CE9" w:rsidRPr="00116D1D" w:rsidRDefault="00DB7CE9" w:rsidP="00541945">
      <w:pPr>
        <w:spacing w:before="120" w:after="120"/>
        <w:ind w:firstLine="709"/>
        <w:jc w:val="both"/>
        <w:rPr>
          <w:sz w:val="26"/>
          <w:szCs w:val="26"/>
          <w:lang w:val="nl-NL"/>
        </w:rPr>
      </w:pPr>
      <w:r w:rsidRPr="00116D1D">
        <w:rPr>
          <w:sz w:val="26"/>
          <w:szCs w:val="26"/>
          <w:lang w:val="nl-NL"/>
        </w:rPr>
        <w:t>- Trường hợp hồ sơ chưa hợp lệ hoặc cần điều chỉnh nội dung triển lãm, Sở Văn hóa, Thể thao và Du lịch gửi văn bản yêu cầu tổ chức, cá nhân bổ sung hồ sơ hoặc điều chỉnh nội dung triển lãm. Tổ chức, cá nhân bổ sung hồ sơ hoặc điều chỉnh nội dung triển lãm không quá 05 ngày làm việc. Sở Văn hóa, Thể thao và Du lịch trả lời lần 2 không quá 03 ngày làm việc kể từ ngày nhận được hồ sơ bổ sung hoặc văn bản xác nhận đồng ý điều chỉnh nội dung triển lãm;</w:t>
      </w:r>
    </w:p>
    <w:p w14:paraId="6396C0A9" w14:textId="77777777" w:rsidR="00DB7CE9" w:rsidRPr="00116D1D" w:rsidRDefault="00DB7CE9" w:rsidP="00541945">
      <w:pPr>
        <w:spacing w:before="120" w:after="120"/>
        <w:ind w:firstLine="709"/>
        <w:jc w:val="both"/>
        <w:rPr>
          <w:sz w:val="26"/>
          <w:szCs w:val="26"/>
          <w:lang w:val="nl-NL"/>
        </w:rPr>
      </w:pPr>
      <w:r w:rsidRPr="00116D1D">
        <w:rPr>
          <w:sz w:val="26"/>
          <w:szCs w:val="26"/>
          <w:lang w:val="nl-NL"/>
        </w:rPr>
        <w:lastRenderedPageBreak/>
        <w:t> - Trong thời hạn 07 ngày làm việc kể từ ngày nhận đủ hồ sơ hợp lệ, Sở Văn hóa, Thể thao và Du lịch cấp giấy phép </w:t>
      </w:r>
      <w:r w:rsidRPr="00116D1D">
        <w:rPr>
          <w:spacing w:val="-4"/>
          <w:sz w:val="26"/>
          <w:szCs w:val="26"/>
          <w:lang w:val="nl-NL"/>
        </w:rPr>
        <w:t>triển lãm, trường hợp không cấp giấy phép phải có văn bản trả lời, nêu rõ lý do;</w:t>
      </w:r>
    </w:p>
    <w:p w14:paraId="296A0EA7" w14:textId="77777777" w:rsidR="00DB7CE9" w:rsidRPr="00116D1D" w:rsidRDefault="00DB7CE9" w:rsidP="00541945">
      <w:pPr>
        <w:spacing w:before="120" w:after="120"/>
        <w:ind w:firstLine="709"/>
        <w:jc w:val="both"/>
        <w:rPr>
          <w:sz w:val="26"/>
          <w:szCs w:val="26"/>
          <w:lang w:val="nl-NL"/>
        </w:rPr>
      </w:pPr>
      <w:r w:rsidRPr="00116D1D">
        <w:rPr>
          <w:sz w:val="26"/>
          <w:szCs w:val="26"/>
          <w:lang w:val="nl-NL"/>
        </w:rPr>
        <w:t>- Trường hợp phải thành lập Hội đồng thẩm định do triển lãm có nội dung không thuộc lĩnh vực chuyên môn của ngành văn hóa, thể thao và du lịch; triển lãm có quy mô quốc gia, quốc tế hoặc nội dung phức tạp, trong thời gian 15 ngày làm việc, kể từ ngày nhận được hồ sơ hợp lệ, Sở Văn hóa, Thể thao và Du lịch có văn bản trả lời.</w:t>
      </w:r>
    </w:p>
    <w:p w14:paraId="64C0EECA" w14:textId="5811E5C3" w:rsidR="00DB7CE9" w:rsidRPr="00116D1D" w:rsidRDefault="00DB7CE9" w:rsidP="00541945">
      <w:pPr>
        <w:autoSpaceDE w:val="0"/>
        <w:autoSpaceDN w:val="0"/>
        <w:adjustRightInd w:val="0"/>
        <w:spacing w:before="120" w:after="120" w:line="259" w:lineRule="auto"/>
        <w:ind w:firstLine="709"/>
        <w:jc w:val="both"/>
        <w:rPr>
          <w:sz w:val="26"/>
          <w:szCs w:val="26"/>
          <w:lang w:val="nl-NL"/>
        </w:rPr>
      </w:pPr>
      <w:r w:rsidRPr="00116D1D">
        <w:rPr>
          <w:rFonts w:eastAsia="Arial"/>
          <w:sz w:val="26"/>
          <w:szCs w:val="26"/>
          <w:shd w:val="clear" w:color="auto" w:fill="FFFFFF"/>
          <w:lang w:val="nl-NL"/>
        </w:rPr>
        <w:t xml:space="preserve"> </w:t>
      </w:r>
      <w:r w:rsidRPr="00116D1D">
        <w:rPr>
          <w:b/>
          <w:bCs/>
          <w:sz w:val="26"/>
          <w:szCs w:val="26"/>
          <w:lang w:val="nl-NL"/>
        </w:rPr>
        <w:t>8.4. Cơ quan giải quyết thủ tục hành chính:</w:t>
      </w:r>
      <w:r w:rsidRPr="00116D1D">
        <w:rPr>
          <w:sz w:val="26"/>
          <w:szCs w:val="26"/>
          <w:lang w:val="nl-NL"/>
        </w:rPr>
        <w:t> </w:t>
      </w:r>
    </w:p>
    <w:p w14:paraId="58959838" w14:textId="77777777" w:rsidR="00DB7CE9" w:rsidRPr="00116D1D" w:rsidRDefault="00DB7CE9" w:rsidP="00541945">
      <w:pPr>
        <w:autoSpaceDE w:val="0"/>
        <w:autoSpaceDN w:val="0"/>
        <w:adjustRightInd w:val="0"/>
        <w:spacing w:before="120" w:after="120" w:line="259" w:lineRule="auto"/>
        <w:ind w:firstLine="709"/>
        <w:jc w:val="both"/>
        <w:rPr>
          <w:sz w:val="26"/>
          <w:szCs w:val="26"/>
          <w:lang w:val="nl-NL"/>
        </w:rPr>
      </w:pPr>
      <w:r w:rsidRPr="00116D1D">
        <w:rPr>
          <w:sz w:val="26"/>
          <w:szCs w:val="26"/>
          <w:lang w:val="nl-NL"/>
        </w:rPr>
        <w:t>- Cơ quan có thẩm quyền quyết định: Sở Văn hoá, Thể thao và Du lịch.</w:t>
      </w:r>
    </w:p>
    <w:p w14:paraId="7DFD7834" w14:textId="77777777" w:rsidR="00DB7CE9" w:rsidRPr="00116D1D" w:rsidRDefault="00DB7CE9" w:rsidP="00541945">
      <w:pPr>
        <w:autoSpaceDE w:val="0"/>
        <w:autoSpaceDN w:val="0"/>
        <w:adjustRightInd w:val="0"/>
        <w:spacing w:before="120" w:after="120" w:line="259" w:lineRule="auto"/>
        <w:ind w:firstLine="709"/>
        <w:jc w:val="both"/>
        <w:rPr>
          <w:sz w:val="26"/>
          <w:szCs w:val="26"/>
          <w:lang w:val="nl-NL"/>
        </w:rPr>
      </w:pPr>
      <w:r w:rsidRPr="00116D1D">
        <w:rPr>
          <w:sz w:val="26"/>
          <w:szCs w:val="26"/>
          <w:lang w:val="nl-NL"/>
        </w:rPr>
        <w:t>- Cơ quan trực tiếp thực hiện TTHC: Sở Văn hoá, Thể thao và Du lịch.</w:t>
      </w:r>
    </w:p>
    <w:p w14:paraId="7FF95740" w14:textId="41A855A9" w:rsidR="00DB7CE9" w:rsidRPr="00116D1D" w:rsidRDefault="00DB7CE9" w:rsidP="00541945">
      <w:pPr>
        <w:shd w:val="clear" w:color="auto" w:fill="FFFFFF"/>
        <w:spacing w:before="120" w:after="120" w:line="234" w:lineRule="atLeast"/>
        <w:ind w:firstLine="709"/>
        <w:jc w:val="both"/>
        <w:rPr>
          <w:bCs/>
          <w:i/>
          <w:sz w:val="26"/>
          <w:szCs w:val="26"/>
          <w:lang w:val="nl-NL"/>
        </w:rPr>
      </w:pPr>
      <w:r w:rsidRPr="00116D1D">
        <w:rPr>
          <w:b/>
          <w:bCs/>
          <w:sz w:val="26"/>
          <w:szCs w:val="26"/>
          <w:lang w:val="nl-NL"/>
        </w:rPr>
        <w:t xml:space="preserve">8.5. Kết quả thực hiện thủ tục hành chính: </w:t>
      </w:r>
      <w:r w:rsidRPr="00116D1D">
        <w:rPr>
          <w:bCs/>
          <w:sz w:val="26"/>
          <w:szCs w:val="26"/>
          <w:lang w:val="nl-NL"/>
        </w:rPr>
        <w:t xml:space="preserve">Giấy phép tổ chức triển lãm </w:t>
      </w:r>
      <w:r w:rsidRPr="00116D1D">
        <w:rPr>
          <w:sz w:val="26"/>
          <w:szCs w:val="26"/>
          <w:shd w:val="clear" w:color="auto" w:fill="FFFFFF"/>
          <w:lang w:val="nl-NL"/>
        </w:rPr>
        <w:t xml:space="preserve">(mẫu số 02 ban hành kèm theo Nghị định số </w:t>
      </w:r>
      <w:r w:rsidRPr="00116D1D">
        <w:rPr>
          <w:spacing w:val="-8"/>
          <w:sz w:val="26"/>
          <w:szCs w:val="26"/>
          <w:shd w:val="clear" w:color="auto" w:fill="FFFFFF"/>
          <w:lang w:val="nl-NL"/>
        </w:rPr>
        <w:t>23/2019/NĐ-CP ngày 26 tháng 02 năm 2019 của Chính phủ về hoạt động triển lãm);</w:t>
      </w:r>
    </w:p>
    <w:p w14:paraId="1B9535E7" w14:textId="71EB1CD8" w:rsidR="00DB7CE9" w:rsidRPr="00116D1D" w:rsidRDefault="00DB7CE9" w:rsidP="00541945">
      <w:pPr>
        <w:shd w:val="clear" w:color="auto" w:fill="FFFFFF"/>
        <w:spacing w:before="120" w:after="120" w:line="234" w:lineRule="atLeast"/>
        <w:ind w:firstLine="709"/>
        <w:jc w:val="both"/>
        <w:rPr>
          <w:sz w:val="26"/>
          <w:szCs w:val="26"/>
          <w:lang w:val="nl-NL"/>
        </w:rPr>
      </w:pPr>
      <w:r w:rsidRPr="00116D1D">
        <w:rPr>
          <w:b/>
          <w:bCs/>
          <w:sz w:val="26"/>
          <w:szCs w:val="26"/>
          <w:lang w:val="nl-NL"/>
        </w:rPr>
        <w:t>8.6. Phí, lệ phí:</w:t>
      </w:r>
      <w:r w:rsidRPr="00116D1D">
        <w:rPr>
          <w:sz w:val="26"/>
          <w:szCs w:val="26"/>
          <w:lang w:val="nl-NL"/>
        </w:rPr>
        <w:t> Không.</w:t>
      </w:r>
    </w:p>
    <w:p w14:paraId="464197F0" w14:textId="63BE6C40" w:rsidR="00DB7CE9" w:rsidRPr="00116D1D" w:rsidRDefault="00DB7CE9" w:rsidP="00541945">
      <w:pPr>
        <w:shd w:val="clear" w:color="auto" w:fill="FFFFFF"/>
        <w:spacing w:before="120" w:after="120" w:line="234" w:lineRule="atLeast"/>
        <w:ind w:firstLine="709"/>
        <w:jc w:val="both"/>
        <w:rPr>
          <w:bCs/>
          <w:i/>
          <w:sz w:val="26"/>
          <w:szCs w:val="26"/>
          <w:lang w:val="nl-NL"/>
        </w:rPr>
      </w:pPr>
      <w:r w:rsidRPr="00116D1D">
        <w:rPr>
          <w:b/>
          <w:bCs/>
          <w:sz w:val="26"/>
          <w:szCs w:val="26"/>
          <w:lang w:val="nl-NL"/>
        </w:rPr>
        <w:t>8.7. Tên mẫu đơn, mẫu tờ khai:</w:t>
      </w:r>
      <w:r w:rsidRPr="00116D1D">
        <w:rPr>
          <w:bCs/>
          <w:i/>
          <w:sz w:val="26"/>
          <w:szCs w:val="26"/>
          <w:lang w:val="nl-NL"/>
        </w:rPr>
        <w:t xml:space="preserve"> </w:t>
      </w:r>
      <w:r w:rsidRPr="00116D1D">
        <w:rPr>
          <w:bCs/>
          <w:sz w:val="26"/>
          <w:szCs w:val="26"/>
          <w:lang w:val="nl-NL"/>
        </w:rPr>
        <w:t>Đơn đề nghị cấp giấy phép (mẫu số 01 ban hành kèm theo Nghị định số 23/2019/NĐ-CP ngày 26 tháng 02 năm 2019 của Chính phủ về hoạt động triển lãm).</w:t>
      </w:r>
    </w:p>
    <w:p w14:paraId="5D6EB4CB" w14:textId="1B4BAEBD" w:rsidR="00DB7CE9" w:rsidRPr="00116D1D" w:rsidRDefault="00DB7CE9" w:rsidP="00541945">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8.8. Yêu cầu, điều kiện thực hiện thủ tục hành chính </w:t>
      </w:r>
      <w:r w:rsidRPr="00116D1D">
        <w:rPr>
          <w:sz w:val="26"/>
          <w:szCs w:val="26"/>
          <w:shd w:val="clear" w:color="auto" w:fill="FFFFFF"/>
          <w:lang w:val="nl-NL"/>
        </w:rPr>
        <w:t xml:space="preserve">(Điều 8 Nghị định số </w:t>
      </w:r>
      <w:r w:rsidRPr="00116D1D">
        <w:rPr>
          <w:spacing w:val="-8"/>
          <w:sz w:val="26"/>
          <w:szCs w:val="26"/>
          <w:shd w:val="clear" w:color="auto" w:fill="FFFFFF"/>
          <w:lang w:val="nl-NL"/>
        </w:rPr>
        <w:t>23/2019/NĐ-CP ngày 26 tháng 02 năm 2019 của Chính phủ về hoạt động triển lãm);</w:t>
      </w:r>
    </w:p>
    <w:p w14:paraId="7B1AAB15" w14:textId="77777777" w:rsidR="00DB7CE9" w:rsidRPr="00116D1D" w:rsidRDefault="00DB7CE9" w:rsidP="00541945">
      <w:pPr>
        <w:spacing w:before="120" w:after="120"/>
        <w:ind w:firstLine="709"/>
        <w:jc w:val="both"/>
        <w:rPr>
          <w:sz w:val="26"/>
          <w:szCs w:val="26"/>
          <w:lang w:val="hr-HR"/>
        </w:rPr>
      </w:pPr>
      <w:r w:rsidRPr="00116D1D">
        <w:rPr>
          <w:sz w:val="26"/>
          <w:szCs w:val="26"/>
          <w:lang w:val="hr-HR"/>
        </w:rPr>
        <w:t>1. Tác phẩm, hiện vật, tài liệu được triển lãm không có một trong các nội dung:</w:t>
      </w:r>
    </w:p>
    <w:p w14:paraId="49222E94" w14:textId="77777777" w:rsidR="00DB7CE9" w:rsidRPr="00116D1D" w:rsidRDefault="00DB7CE9" w:rsidP="00541945">
      <w:pPr>
        <w:spacing w:before="120" w:after="120"/>
        <w:ind w:firstLine="709"/>
        <w:jc w:val="both"/>
        <w:rPr>
          <w:sz w:val="26"/>
          <w:szCs w:val="26"/>
          <w:lang w:val="hr-HR"/>
        </w:rPr>
      </w:pPr>
      <w:r w:rsidRPr="00116D1D">
        <w:rPr>
          <w:sz w:val="26"/>
          <w:szCs w:val="26"/>
          <w:lang w:val="hr-HR"/>
        </w:rPr>
        <w:t>a) Tuyên truyền chống lại Nhà nước Cộng hòa xã hội chủ nghĩa Việt Nam; phá hoại khối đại đoàn kết dân tộc;</w:t>
      </w:r>
    </w:p>
    <w:p w14:paraId="3F61B79C" w14:textId="77777777" w:rsidR="00DB7CE9" w:rsidRPr="00116D1D" w:rsidRDefault="00DB7CE9" w:rsidP="00541945">
      <w:pPr>
        <w:spacing w:before="120" w:after="120"/>
        <w:ind w:firstLine="709"/>
        <w:jc w:val="both"/>
        <w:rPr>
          <w:sz w:val="26"/>
          <w:szCs w:val="26"/>
          <w:lang w:val="hr-HR"/>
        </w:rPr>
      </w:pPr>
      <w:r w:rsidRPr="00116D1D">
        <w:rPr>
          <w:sz w:val="26"/>
          <w:szCs w:val="26"/>
          <w:lang w:val="hr-HR"/>
        </w:rPr>
        <w:t>b) Tiết lộ bí mật của cơ quan, tổ chức, cá nhân mà không được sự đồng ý của cơ quan, tổ chức, cá nhân và bí mật khác do pháp luật quy định;</w:t>
      </w:r>
    </w:p>
    <w:p w14:paraId="22CDBF54" w14:textId="77777777" w:rsidR="00DB7CE9" w:rsidRPr="00116D1D" w:rsidRDefault="00DB7CE9" w:rsidP="00541945">
      <w:pPr>
        <w:spacing w:before="120" w:after="120"/>
        <w:ind w:firstLine="709"/>
        <w:jc w:val="both"/>
        <w:rPr>
          <w:sz w:val="26"/>
          <w:szCs w:val="26"/>
          <w:lang w:val="hr-HR"/>
        </w:rPr>
      </w:pPr>
      <w:r w:rsidRPr="00116D1D">
        <w:rPr>
          <w:sz w:val="26"/>
          <w:szCs w:val="26"/>
          <w:lang w:val="hr-HR"/>
        </w:rPr>
        <w:t>c) Kích động chiến tranh, gây thù hận giữa các dân tộc và nhân dân các nước; gây chia rẽ tôn giáo, mất đoàn kết dân tộc; truyền bá tư tưởng phản động;</w:t>
      </w:r>
    </w:p>
    <w:p w14:paraId="4A31C352" w14:textId="77777777" w:rsidR="00DB7CE9" w:rsidRPr="00116D1D" w:rsidRDefault="00DB7CE9" w:rsidP="00541945">
      <w:pPr>
        <w:spacing w:before="120" w:after="120"/>
        <w:ind w:firstLine="709"/>
        <w:jc w:val="both"/>
        <w:rPr>
          <w:sz w:val="26"/>
          <w:szCs w:val="26"/>
          <w:lang w:val="hr-HR"/>
        </w:rPr>
      </w:pPr>
      <w:r w:rsidRPr="00116D1D">
        <w:rPr>
          <w:sz w:val="26"/>
          <w:szCs w:val="26"/>
          <w:lang w:val="hr-HR"/>
        </w:rPr>
        <w:t>d) Xuyên tạc lịch sử, phủ nhận thành tựu cách mạng; xúc phạm vĩ nhân, anh hùng dân tộc, danh nhân văn hóa; vu khống, xâm hại uy tín của cơ quan, tổ chức, danh dự và nhân phẩm của cá nhân;</w:t>
      </w:r>
    </w:p>
    <w:p w14:paraId="721EF767" w14:textId="77777777" w:rsidR="00DB7CE9" w:rsidRPr="00116D1D" w:rsidRDefault="00DB7CE9" w:rsidP="00541945">
      <w:pPr>
        <w:spacing w:before="120" w:after="120"/>
        <w:ind w:firstLine="709"/>
        <w:jc w:val="both"/>
        <w:rPr>
          <w:sz w:val="26"/>
          <w:szCs w:val="26"/>
          <w:lang w:val="hr-HR"/>
        </w:rPr>
      </w:pPr>
      <w:r w:rsidRPr="00116D1D">
        <w:rPr>
          <w:sz w:val="26"/>
          <w:szCs w:val="26"/>
          <w:lang w:val="hr-HR"/>
        </w:rPr>
        <w:t>đ) Vi phạm các quy định về nếp sống văn minh, an ninh trật tự, tuyên truyền bạo lực, các hành vi tội ác, tệ nạn xã hội gây hại cho sức khỏe, hủy hoại môi trường sinh thái.</w:t>
      </w:r>
    </w:p>
    <w:p w14:paraId="290629B9" w14:textId="77777777" w:rsidR="00DB7CE9" w:rsidRPr="00116D1D" w:rsidRDefault="00DB7CE9" w:rsidP="00541945">
      <w:pPr>
        <w:spacing w:before="120" w:after="120"/>
        <w:ind w:firstLine="709"/>
        <w:jc w:val="both"/>
        <w:rPr>
          <w:sz w:val="26"/>
          <w:szCs w:val="26"/>
          <w:lang w:val="hr-HR"/>
        </w:rPr>
      </w:pPr>
      <w:r w:rsidRPr="00116D1D">
        <w:rPr>
          <w:sz w:val="26"/>
          <w:szCs w:val="26"/>
          <w:lang w:val="hr-HR"/>
        </w:rPr>
        <w:t>2. Tác phẩm, hiện vật, tài liệu được triển lãm không thuộc trường hợp bị đình chỉ lưu hành, cấm lưu hành, thu hồi, tịch thu.</w:t>
      </w:r>
    </w:p>
    <w:p w14:paraId="6C7B690F" w14:textId="77777777" w:rsidR="00DB7CE9" w:rsidRPr="00116D1D" w:rsidRDefault="00DB7CE9" w:rsidP="00541945">
      <w:pPr>
        <w:spacing w:before="120" w:after="120"/>
        <w:ind w:firstLine="709"/>
        <w:jc w:val="both"/>
        <w:rPr>
          <w:sz w:val="26"/>
          <w:szCs w:val="26"/>
          <w:lang w:val="hr-HR"/>
        </w:rPr>
      </w:pPr>
      <w:r w:rsidRPr="00116D1D">
        <w:rPr>
          <w:sz w:val="26"/>
          <w:szCs w:val="26"/>
          <w:lang w:val="hr-HR"/>
        </w:rPr>
        <w:t>3. Tác phẩm, hiện vật, tài liệu được triển lãm phải phù hợp với chủ đề, nội dung của triển lãm; có nguồn gốc xuất xứ rõ ràng và quyền sở hữu hoặc quyền sử dụng hợp pháp.</w:t>
      </w:r>
    </w:p>
    <w:p w14:paraId="557A4FE5" w14:textId="77777777" w:rsidR="00DB7CE9" w:rsidRPr="00116D1D" w:rsidRDefault="00DB7CE9" w:rsidP="00541945">
      <w:pPr>
        <w:spacing w:before="120" w:after="120"/>
        <w:ind w:firstLine="709"/>
        <w:jc w:val="both"/>
        <w:rPr>
          <w:sz w:val="26"/>
          <w:szCs w:val="26"/>
          <w:lang w:val="hr-HR"/>
        </w:rPr>
      </w:pPr>
      <w:r w:rsidRPr="00116D1D">
        <w:rPr>
          <w:sz w:val="26"/>
          <w:szCs w:val="26"/>
          <w:lang w:val="hr-HR"/>
        </w:rPr>
        <w:t>4. Địa điểm triển lãm phải phù hợp với quy mô triển lãm, bảo đảm các điều kiện về trật tự an toàn xã hội, vệ sinh môi trường và phòng, chống cháy nổ.</w:t>
      </w:r>
    </w:p>
    <w:p w14:paraId="5057F050" w14:textId="417B5A2F" w:rsidR="00DB7CE9" w:rsidRPr="00116D1D" w:rsidRDefault="00DB7CE9" w:rsidP="00541945">
      <w:pPr>
        <w:shd w:val="clear" w:color="auto" w:fill="FFFFFF"/>
        <w:spacing w:before="120" w:after="120" w:line="234" w:lineRule="atLeast"/>
        <w:ind w:firstLine="709"/>
        <w:jc w:val="both"/>
        <w:rPr>
          <w:b/>
          <w:bCs/>
          <w:sz w:val="26"/>
          <w:szCs w:val="26"/>
          <w:lang w:val="hr-HR"/>
        </w:rPr>
      </w:pPr>
      <w:r w:rsidRPr="00116D1D">
        <w:rPr>
          <w:b/>
          <w:bCs/>
          <w:sz w:val="26"/>
          <w:szCs w:val="26"/>
          <w:lang w:val="hr-HR"/>
        </w:rPr>
        <w:t>8</w:t>
      </w:r>
      <w:r w:rsidRPr="00116D1D">
        <w:rPr>
          <w:b/>
          <w:bCs/>
          <w:sz w:val="26"/>
          <w:szCs w:val="26"/>
          <w:lang w:val="vi-VN"/>
        </w:rPr>
        <w:t xml:space="preserve">.9. Căn cứ pháp lý của thủ tục hành chính </w:t>
      </w:r>
    </w:p>
    <w:p w14:paraId="58AB0B05" w14:textId="77777777" w:rsidR="00DB7CE9" w:rsidRPr="00116D1D" w:rsidRDefault="00DB7CE9" w:rsidP="00541945">
      <w:pPr>
        <w:shd w:val="clear" w:color="auto" w:fill="FFFFFF"/>
        <w:spacing w:before="120" w:after="120" w:line="234" w:lineRule="atLeast"/>
        <w:ind w:firstLine="709"/>
        <w:jc w:val="both"/>
        <w:rPr>
          <w:b/>
          <w:bCs/>
          <w:sz w:val="26"/>
          <w:szCs w:val="26"/>
          <w:lang w:val="hr-HR"/>
        </w:rPr>
      </w:pPr>
      <w:r w:rsidRPr="00116D1D">
        <w:rPr>
          <w:sz w:val="26"/>
          <w:szCs w:val="26"/>
          <w:shd w:val="clear" w:color="auto" w:fill="FFFFFF"/>
          <w:lang w:val="hr-HR"/>
        </w:rPr>
        <w:t xml:space="preserve">Nghị định số </w:t>
      </w:r>
      <w:r w:rsidRPr="00116D1D">
        <w:rPr>
          <w:spacing w:val="-8"/>
          <w:sz w:val="26"/>
          <w:szCs w:val="26"/>
          <w:shd w:val="clear" w:color="auto" w:fill="FFFFFF"/>
          <w:lang w:val="hr-HR"/>
        </w:rPr>
        <w:t>23/2019/NĐ-CP ngày 26 tháng 02 năm 2019 của Chính phủ về hoạt động triển lãm.</w:t>
      </w:r>
    </w:p>
    <w:p w14:paraId="34D2B67A" w14:textId="343F8887" w:rsidR="00DB7CE9" w:rsidRPr="00116D1D" w:rsidRDefault="00DB7CE9" w:rsidP="00541945">
      <w:pPr>
        <w:shd w:val="clear" w:color="auto" w:fill="FFFFFF"/>
        <w:spacing w:before="120" w:after="120" w:line="234" w:lineRule="atLeast"/>
        <w:ind w:firstLine="709"/>
        <w:jc w:val="both"/>
        <w:rPr>
          <w:i/>
          <w:sz w:val="26"/>
          <w:szCs w:val="26"/>
          <w:lang w:val="vi-VN"/>
        </w:rPr>
      </w:pPr>
      <w:r w:rsidRPr="00116D1D">
        <w:rPr>
          <w:b/>
          <w:sz w:val="26"/>
          <w:szCs w:val="26"/>
          <w:lang w:val="nl-NL"/>
        </w:rPr>
        <w:t>8.10.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72BD5CB6"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12AF433C" w14:textId="77777777" w:rsidR="00DB7CE9" w:rsidRPr="00116D1D" w:rsidRDefault="00DB7CE9" w:rsidP="008D5716">
            <w:pPr>
              <w:spacing w:before="40" w:after="40"/>
              <w:jc w:val="center"/>
              <w:rPr>
                <w:sz w:val="26"/>
                <w:szCs w:val="26"/>
                <w:lang w:val="nl-NL"/>
              </w:rPr>
            </w:pPr>
            <w:r w:rsidRPr="00116D1D">
              <w:rPr>
                <w:b/>
                <w:bCs/>
                <w:sz w:val="26"/>
                <w:szCs w:val="26"/>
                <w:lang w:val="nl-NL"/>
              </w:rPr>
              <w:lastRenderedPageBreak/>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68B31143" w14:textId="77777777" w:rsidR="00DB7CE9" w:rsidRPr="00116D1D" w:rsidRDefault="00DB7CE9" w:rsidP="008D5716">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38AA2795" w14:textId="77777777" w:rsidR="00DB7CE9" w:rsidRPr="00116D1D" w:rsidRDefault="00DB7CE9" w:rsidP="008D5716">
            <w:pPr>
              <w:spacing w:before="40" w:after="40"/>
              <w:jc w:val="center"/>
              <w:rPr>
                <w:sz w:val="26"/>
                <w:szCs w:val="26"/>
                <w:lang w:val="nl-NL"/>
              </w:rPr>
            </w:pPr>
            <w:r w:rsidRPr="00116D1D">
              <w:rPr>
                <w:b/>
                <w:bCs/>
                <w:sz w:val="26"/>
                <w:szCs w:val="26"/>
                <w:lang w:val="nl-NL"/>
              </w:rPr>
              <w:t>Thời gian lưu</w:t>
            </w:r>
          </w:p>
        </w:tc>
      </w:tr>
      <w:tr w:rsidR="000B51ED" w:rsidRPr="00116D1D" w14:paraId="32B952FB"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59AAD4C" w14:textId="77777777" w:rsidR="00DB7CE9" w:rsidRPr="00116D1D" w:rsidRDefault="00DB7CE9" w:rsidP="008D5716">
            <w:pPr>
              <w:spacing w:before="40" w:after="40"/>
              <w:rPr>
                <w:sz w:val="26"/>
                <w:szCs w:val="26"/>
                <w:lang w:val="nl-NL"/>
              </w:rPr>
            </w:pPr>
            <w:r w:rsidRPr="00116D1D">
              <w:rPr>
                <w:sz w:val="26"/>
                <w:szCs w:val="26"/>
                <w:lang w:val="nl-NL"/>
              </w:rPr>
              <w:t>- Như mục 1.2;</w:t>
            </w:r>
          </w:p>
          <w:p w14:paraId="79F72E1F" w14:textId="77777777" w:rsidR="00DB7CE9" w:rsidRPr="00116D1D" w:rsidRDefault="00DB7CE9"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1AB16296" w14:textId="77777777" w:rsidR="00DB7CE9" w:rsidRPr="00116D1D" w:rsidRDefault="00DB7CE9" w:rsidP="008D5716">
            <w:pPr>
              <w:spacing w:before="40" w:after="40"/>
              <w:rPr>
                <w:sz w:val="26"/>
                <w:szCs w:val="26"/>
                <w:lang w:val="nl-NL"/>
              </w:rPr>
            </w:pPr>
            <w:r w:rsidRPr="00116D1D">
              <w:rPr>
                <w:sz w:val="26"/>
                <w:szCs w:val="26"/>
                <w:lang w:val="nl-NL"/>
              </w:rPr>
              <w:t>- Hồ sơ thẩm định (nếu có)</w:t>
            </w:r>
          </w:p>
          <w:p w14:paraId="221FC9C5" w14:textId="77777777" w:rsidR="00DB7CE9" w:rsidRPr="00116D1D" w:rsidRDefault="00DB7CE9" w:rsidP="008D5716">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388C43AA" w14:textId="77777777" w:rsidR="00DB7CE9" w:rsidRPr="00116D1D" w:rsidRDefault="00DB7CE9" w:rsidP="008D5716">
            <w:pPr>
              <w:spacing w:before="40" w:after="40"/>
              <w:jc w:val="both"/>
              <w:rPr>
                <w:sz w:val="26"/>
                <w:szCs w:val="26"/>
                <w:lang w:val="nl-NL"/>
              </w:rPr>
            </w:pPr>
            <w:r w:rsidRPr="00116D1D">
              <w:rPr>
                <w:sz w:val="26"/>
                <w:szCs w:val="26"/>
                <w:lang w:val="nl-NL"/>
              </w:rPr>
              <w:t>Phòng Quản lý Văn hóa</w:t>
            </w:r>
          </w:p>
        </w:tc>
        <w:tc>
          <w:tcPr>
            <w:tcW w:w="1217" w:type="pct"/>
            <w:vMerge w:val="restart"/>
            <w:tcBorders>
              <w:top w:val="single" w:sz="4" w:space="0" w:color="auto"/>
              <w:left w:val="single" w:sz="4" w:space="0" w:color="auto"/>
              <w:right w:val="single" w:sz="4" w:space="0" w:color="auto"/>
            </w:tcBorders>
            <w:vAlign w:val="center"/>
          </w:tcPr>
          <w:p w14:paraId="780C93F7" w14:textId="77777777" w:rsidR="00DB7CE9" w:rsidRPr="00116D1D" w:rsidRDefault="00DB7CE9" w:rsidP="008D5716">
            <w:pPr>
              <w:spacing w:before="40" w:after="40"/>
              <w:jc w:val="center"/>
              <w:rPr>
                <w:sz w:val="26"/>
                <w:szCs w:val="26"/>
                <w:lang w:val="nl-NL"/>
              </w:rPr>
            </w:pPr>
            <w:r w:rsidRPr="00116D1D">
              <w:rPr>
                <w:sz w:val="26"/>
                <w:szCs w:val="26"/>
                <w:lang w:val="nl-NL"/>
              </w:rPr>
              <w:t>10 năm</w:t>
            </w:r>
          </w:p>
          <w:p w14:paraId="15956850" w14:textId="77777777" w:rsidR="00DB7CE9" w:rsidRPr="00116D1D" w:rsidRDefault="00DB7CE9" w:rsidP="008D5716">
            <w:pPr>
              <w:spacing w:before="40" w:after="40"/>
              <w:jc w:val="both"/>
              <w:rPr>
                <w:sz w:val="26"/>
                <w:szCs w:val="26"/>
                <w:lang w:val="nl-NL"/>
              </w:rPr>
            </w:pPr>
          </w:p>
          <w:p w14:paraId="1FCF8906" w14:textId="77777777" w:rsidR="00DB7CE9" w:rsidRPr="00116D1D" w:rsidRDefault="00DB7CE9" w:rsidP="008D5716">
            <w:pPr>
              <w:spacing w:before="40" w:after="40"/>
              <w:jc w:val="both"/>
              <w:rPr>
                <w:sz w:val="26"/>
                <w:szCs w:val="26"/>
                <w:lang w:val="nl-NL"/>
              </w:rPr>
            </w:pPr>
          </w:p>
          <w:p w14:paraId="77C87B5A" w14:textId="77777777" w:rsidR="00DB7CE9" w:rsidRPr="00116D1D" w:rsidRDefault="00DB7CE9" w:rsidP="008D5716">
            <w:pPr>
              <w:spacing w:before="40" w:after="40"/>
              <w:jc w:val="both"/>
              <w:rPr>
                <w:sz w:val="26"/>
                <w:szCs w:val="26"/>
                <w:lang w:val="nl-NL"/>
              </w:rPr>
            </w:pPr>
          </w:p>
          <w:p w14:paraId="6131132B" w14:textId="77777777" w:rsidR="00DB7CE9" w:rsidRPr="00116D1D" w:rsidRDefault="00DB7CE9" w:rsidP="008D5716">
            <w:pPr>
              <w:spacing w:before="40" w:after="40"/>
              <w:jc w:val="both"/>
              <w:rPr>
                <w:sz w:val="26"/>
                <w:szCs w:val="26"/>
                <w:lang w:val="nl-NL"/>
              </w:rPr>
            </w:pPr>
            <w:r w:rsidRPr="00116D1D">
              <w:rPr>
                <w:sz w:val="26"/>
                <w:szCs w:val="26"/>
                <w:lang w:val="nl-NL"/>
              </w:rPr>
              <w:t>Lưu trữ theo quy định hiện hành</w:t>
            </w:r>
          </w:p>
        </w:tc>
      </w:tr>
      <w:tr w:rsidR="000B51ED" w:rsidRPr="00116D1D" w14:paraId="6341192D"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0AB1326A" w14:textId="77777777" w:rsidR="00DB7CE9" w:rsidRPr="00116D1D" w:rsidRDefault="00DB7CE9"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4AE7CE12" w14:textId="77777777" w:rsidR="00DB7CE9" w:rsidRPr="00116D1D" w:rsidRDefault="00DB7CE9"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39D95FE8" w14:textId="77777777" w:rsidR="00DB7CE9" w:rsidRPr="00116D1D" w:rsidRDefault="00DB7CE9" w:rsidP="008D5716">
            <w:pPr>
              <w:spacing w:before="40" w:after="40"/>
              <w:rPr>
                <w:sz w:val="26"/>
                <w:szCs w:val="26"/>
                <w:lang w:val="nl-NL"/>
              </w:rPr>
            </w:pPr>
          </w:p>
        </w:tc>
      </w:tr>
    </w:tbl>
    <w:p w14:paraId="536FC1A4" w14:textId="77777777" w:rsidR="00DB7CE9" w:rsidRPr="00116D1D" w:rsidRDefault="00DB7CE9" w:rsidP="00DB7CE9">
      <w:pPr>
        <w:rPr>
          <w:rFonts w:eastAsia="Arial"/>
          <w:sz w:val="26"/>
          <w:szCs w:val="26"/>
          <w:lang w:val="nl-NL"/>
        </w:rPr>
        <w:sectPr w:rsidR="00DB7CE9" w:rsidRPr="00116D1D" w:rsidSect="006F288A">
          <w:headerReference w:type="even" r:id="rId84"/>
          <w:footerReference w:type="even" r:id="rId85"/>
          <w:footerReference w:type="default" r:id="rId86"/>
          <w:headerReference w:type="first" r:id="rId87"/>
          <w:footerReference w:type="first" r:id="rId88"/>
          <w:type w:val="nextColumn"/>
          <w:pgSz w:w="11907" w:h="16840" w:code="9"/>
          <w:pgMar w:top="851" w:right="851" w:bottom="851" w:left="1134" w:header="567" w:footer="567" w:gutter="0"/>
          <w:paperSrc w:first="7" w:other="7"/>
          <w:cols w:space="720"/>
          <w:titlePg/>
          <w:docGrid w:linePitch="326"/>
        </w:sectPr>
      </w:pPr>
    </w:p>
    <w:p w14:paraId="016498CF" w14:textId="77777777" w:rsidR="00DB7CE9" w:rsidRPr="00116D1D" w:rsidRDefault="00DB7CE9" w:rsidP="00DB7CE9">
      <w:pPr>
        <w:spacing w:after="100" w:afterAutospacing="1"/>
        <w:jc w:val="center"/>
        <w:rPr>
          <w:sz w:val="26"/>
          <w:szCs w:val="26"/>
          <w:lang w:val="nl-NL"/>
        </w:rPr>
      </w:pPr>
      <w:r w:rsidRPr="00116D1D">
        <w:rPr>
          <w:b/>
          <w:bCs/>
          <w:sz w:val="26"/>
          <w:szCs w:val="26"/>
          <w:lang w:val="nl-NL"/>
        </w:rPr>
        <w:lastRenderedPageBreak/>
        <w:t>CỘNG HÒA XÃ HỘI CHỦ NGHĨA VIỆT NAM</w:t>
      </w:r>
      <w:r w:rsidRPr="00116D1D">
        <w:rPr>
          <w:b/>
          <w:bCs/>
          <w:sz w:val="26"/>
          <w:szCs w:val="26"/>
          <w:lang w:val="nl-NL"/>
        </w:rPr>
        <w:br/>
        <w:t>Độc lập - Tự do - Hạnh phúc</w:t>
      </w:r>
      <w:r w:rsidRPr="00116D1D">
        <w:rPr>
          <w:b/>
          <w:bCs/>
          <w:sz w:val="26"/>
          <w:szCs w:val="26"/>
          <w:lang w:val="nl-NL"/>
        </w:rPr>
        <w:br/>
        <w:t>---------------</w:t>
      </w:r>
    </w:p>
    <w:p w14:paraId="0B46E3B7" w14:textId="77777777" w:rsidR="00DB7CE9" w:rsidRPr="00116D1D" w:rsidRDefault="00DB7CE9" w:rsidP="00DB7CE9">
      <w:pPr>
        <w:spacing w:after="100" w:afterAutospacing="1"/>
        <w:jc w:val="center"/>
        <w:rPr>
          <w:sz w:val="26"/>
          <w:szCs w:val="26"/>
          <w:lang w:val="nl-NL"/>
        </w:rPr>
      </w:pPr>
      <w:r w:rsidRPr="00116D1D">
        <w:rPr>
          <w:i/>
          <w:iCs/>
          <w:sz w:val="26"/>
          <w:szCs w:val="26"/>
          <w:lang w:val="nl-NL"/>
        </w:rPr>
        <w:t>Đồng Tháp , ngày... tháng.... năm ...</w:t>
      </w:r>
    </w:p>
    <w:p w14:paraId="399AA4E5" w14:textId="77777777" w:rsidR="00DB7CE9" w:rsidRPr="00116D1D" w:rsidRDefault="00DB7CE9" w:rsidP="00DB7CE9">
      <w:pPr>
        <w:spacing w:after="100" w:afterAutospacing="1"/>
        <w:jc w:val="center"/>
        <w:rPr>
          <w:sz w:val="26"/>
          <w:szCs w:val="26"/>
          <w:lang w:val="nl-NL"/>
        </w:rPr>
      </w:pPr>
      <w:r w:rsidRPr="00116D1D">
        <w:rPr>
          <w:b/>
          <w:bCs/>
          <w:sz w:val="26"/>
          <w:szCs w:val="26"/>
          <w:lang w:val="nl-NL"/>
        </w:rPr>
        <w:t>ĐƠN ĐỀ NGHỊ</w:t>
      </w:r>
      <w:r w:rsidRPr="00116D1D">
        <w:rPr>
          <w:sz w:val="26"/>
          <w:szCs w:val="26"/>
          <w:lang w:val="nl-NL"/>
        </w:rPr>
        <w:t xml:space="preserve"> </w:t>
      </w:r>
      <w:r w:rsidRPr="00116D1D">
        <w:rPr>
          <w:b/>
          <w:bCs/>
          <w:sz w:val="26"/>
          <w:szCs w:val="26"/>
          <w:lang w:val="nl-NL"/>
        </w:rPr>
        <w:t>CẤP GIẤY PHÉP TỔ CHỨC TRIỂN LÃM</w:t>
      </w:r>
    </w:p>
    <w:p w14:paraId="7CB4BA1F" w14:textId="77777777" w:rsidR="00DB7CE9" w:rsidRPr="00116D1D" w:rsidRDefault="00DB7CE9" w:rsidP="00DB7CE9">
      <w:pPr>
        <w:spacing w:after="100" w:afterAutospacing="1"/>
        <w:jc w:val="center"/>
        <w:rPr>
          <w:sz w:val="26"/>
          <w:szCs w:val="26"/>
          <w:lang w:val="nl-NL"/>
        </w:rPr>
      </w:pPr>
      <w:r w:rsidRPr="00116D1D">
        <w:rPr>
          <w:sz w:val="26"/>
          <w:szCs w:val="26"/>
          <w:lang w:val="nl-NL"/>
        </w:rPr>
        <w:t> </w:t>
      </w:r>
    </w:p>
    <w:p w14:paraId="3C552003" w14:textId="77777777" w:rsidR="00DB7CE9" w:rsidRPr="00116D1D" w:rsidRDefault="00DB7CE9" w:rsidP="00DB7CE9">
      <w:pPr>
        <w:spacing w:after="100" w:afterAutospacing="1"/>
        <w:jc w:val="center"/>
        <w:rPr>
          <w:sz w:val="26"/>
          <w:szCs w:val="26"/>
          <w:lang w:val="nl-NL"/>
        </w:rPr>
      </w:pPr>
      <w:r w:rsidRPr="00116D1D">
        <w:rPr>
          <w:sz w:val="26"/>
          <w:szCs w:val="26"/>
          <w:lang w:val="nl-NL"/>
        </w:rPr>
        <w:t>Kính gửi: Sở Văn hóa, Thể thao và Du lịch tỉnh Đồng Tháp </w:t>
      </w:r>
    </w:p>
    <w:p w14:paraId="28B9EA88" w14:textId="77777777" w:rsidR="00DB7CE9" w:rsidRPr="00116D1D" w:rsidRDefault="00DB7CE9" w:rsidP="00DB7CE9">
      <w:pPr>
        <w:spacing w:before="120" w:after="120"/>
        <w:ind w:firstLine="720"/>
        <w:jc w:val="both"/>
        <w:rPr>
          <w:sz w:val="26"/>
          <w:szCs w:val="26"/>
          <w:lang w:val="nl-NL"/>
        </w:rPr>
      </w:pPr>
      <w:r w:rsidRPr="00116D1D">
        <w:rPr>
          <w:sz w:val="26"/>
          <w:szCs w:val="26"/>
          <w:lang w:val="nl-NL"/>
        </w:rPr>
        <w:t>1. Tên tổ chức, cá nhân đề nghị cấp Giấy phép tổ chức triển lãm </w:t>
      </w:r>
      <w:r w:rsidRPr="00116D1D">
        <w:rPr>
          <w:sz w:val="26"/>
          <w:szCs w:val="26"/>
          <w:vertAlign w:val="superscript"/>
          <w:lang w:val="nl-NL"/>
        </w:rPr>
        <w:t>(2)</w:t>
      </w:r>
      <w:r w:rsidRPr="00116D1D">
        <w:rPr>
          <w:sz w:val="26"/>
          <w:szCs w:val="26"/>
          <w:lang w:val="nl-NL"/>
        </w:rPr>
        <w:t xml:space="preserve"> (viết chữ in </w:t>
      </w:r>
    </w:p>
    <w:p w14:paraId="7F673C45" w14:textId="77777777" w:rsidR="00DB7CE9" w:rsidRPr="00116D1D" w:rsidRDefault="00DB7CE9" w:rsidP="00DB7CE9">
      <w:pPr>
        <w:spacing w:before="120" w:after="120"/>
        <w:jc w:val="both"/>
        <w:rPr>
          <w:sz w:val="26"/>
          <w:szCs w:val="26"/>
          <w:lang w:val="nl-NL"/>
        </w:rPr>
      </w:pPr>
      <w:r w:rsidRPr="00116D1D">
        <w:rPr>
          <w:sz w:val="26"/>
          <w:szCs w:val="26"/>
          <w:lang w:val="nl-NL"/>
        </w:rPr>
        <w:t>hoa):…………………………………………………………………………………….</w:t>
      </w:r>
    </w:p>
    <w:p w14:paraId="36800D3E" w14:textId="77777777" w:rsidR="00DB7CE9" w:rsidRPr="00116D1D" w:rsidRDefault="00DB7CE9" w:rsidP="00DB7CE9">
      <w:pPr>
        <w:spacing w:after="120"/>
        <w:ind w:firstLine="720"/>
        <w:jc w:val="both"/>
        <w:rPr>
          <w:sz w:val="26"/>
          <w:szCs w:val="26"/>
          <w:lang w:val="nl-NL"/>
        </w:rPr>
      </w:pPr>
      <w:r w:rsidRPr="00116D1D">
        <w:rPr>
          <w:sz w:val="26"/>
          <w:szCs w:val="26"/>
          <w:lang w:val="nl-NL"/>
        </w:rPr>
        <w:t>- Địa chỉ: .........................................................................................................</w:t>
      </w:r>
    </w:p>
    <w:p w14:paraId="6988C5D5" w14:textId="77777777" w:rsidR="00DB7CE9" w:rsidRPr="00116D1D" w:rsidRDefault="00DB7CE9" w:rsidP="00DB7CE9">
      <w:pPr>
        <w:spacing w:after="120"/>
        <w:ind w:firstLine="720"/>
        <w:jc w:val="both"/>
        <w:rPr>
          <w:sz w:val="26"/>
          <w:szCs w:val="26"/>
          <w:lang w:val="nl-NL"/>
        </w:rPr>
      </w:pPr>
      <w:r w:rsidRPr="00116D1D">
        <w:rPr>
          <w:sz w:val="26"/>
          <w:szCs w:val="26"/>
          <w:lang w:val="nl-NL"/>
        </w:rPr>
        <w:t>- Điện thoại: ....................................................................................................</w:t>
      </w:r>
    </w:p>
    <w:p w14:paraId="3F1A7311" w14:textId="77777777" w:rsidR="00DB7CE9" w:rsidRPr="00116D1D" w:rsidRDefault="00DB7CE9" w:rsidP="00DB7CE9">
      <w:pPr>
        <w:spacing w:after="120"/>
        <w:ind w:firstLine="720"/>
        <w:jc w:val="both"/>
        <w:rPr>
          <w:sz w:val="26"/>
          <w:szCs w:val="26"/>
          <w:lang w:val="nl-NL"/>
        </w:rPr>
      </w:pPr>
      <w:r w:rsidRPr="00116D1D">
        <w:rPr>
          <w:sz w:val="26"/>
          <w:szCs w:val="26"/>
          <w:lang w:val="nl-NL"/>
        </w:rPr>
        <w:t>- Quyết định thành lập/Giấy chứng minh tư cách pháp lý (đối với tổ chức):</w:t>
      </w:r>
    </w:p>
    <w:p w14:paraId="74BD2239" w14:textId="77777777" w:rsidR="00DB7CE9" w:rsidRPr="00116D1D" w:rsidRDefault="00DB7CE9" w:rsidP="00DB7CE9">
      <w:pPr>
        <w:spacing w:after="120"/>
        <w:ind w:firstLine="720"/>
        <w:jc w:val="both"/>
        <w:rPr>
          <w:sz w:val="26"/>
          <w:szCs w:val="26"/>
          <w:lang w:val="nl-NL"/>
        </w:rPr>
      </w:pPr>
      <w:r w:rsidRPr="00116D1D">
        <w:rPr>
          <w:sz w:val="26"/>
          <w:szCs w:val="26"/>
          <w:lang w:val="nl-NL"/>
        </w:rPr>
        <w:t>Số……………. ngày ký………….. người ký..................................................</w:t>
      </w:r>
    </w:p>
    <w:p w14:paraId="16D6D6C0" w14:textId="77777777" w:rsidR="00DB7CE9" w:rsidRPr="00116D1D" w:rsidRDefault="00DB7CE9" w:rsidP="00DB7CE9">
      <w:pPr>
        <w:spacing w:after="120"/>
        <w:ind w:firstLine="720"/>
        <w:jc w:val="both"/>
        <w:rPr>
          <w:sz w:val="26"/>
          <w:szCs w:val="26"/>
          <w:lang w:val="nl-NL"/>
        </w:rPr>
      </w:pPr>
      <w:r w:rsidRPr="00116D1D">
        <w:rPr>
          <w:sz w:val="26"/>
          <w:szCs w:val="26"/>
          <w:lang w:val="nl-NL"/>
        </w:rPr>
        <w:t>- Chứng minh thư nhân dân/Căn cước công dân (đối với cá nhân Việt Nam):</w:t>
      </w:r>
    </w:p>
    <w:p w14:paraId="4AF948E9" w14:textId="77777777" w:rsidR="00DB7CE9" w:rsidRPr="00116D1D" w:rsidRDefault="00DB7CE9" w:rsidP="00DB7CE9">
      <w:pPr>
        <w:spacing w:after="120"/>
        <w:ind w:firstLine="720"/>
        <w:jc w:val="both"/>
        <w:rPr>
          <w:sz w:val="26"/>
          <w:szCs w:val="26"/>
          <w:lang w:val="nl-NL"/>
        </w:rPr>
      </w:pPr>
      <w:r w:rsidRPr="00116D1D">
        <w:rPr>
          <w:sz w:val="26"/>
          <w:szCs w:val="26"/>
          <w:lang w:val="nl-NL"/>
        </w:rPr>
        <w:t>Số…….….….. ngày cấp……....…… nơi cấp.................................................</w:t>
      </w:r>
    </w:p>
    <w:p w14:paraId="586EDF38" w14:textId="77777777" w:rsidR="00DB7CE9" w:rsidRPr="00116D1D" w:rsidRDefault="00DB7CE9" w:rsidP="00DB7CE9">
      <w:pPr>
        <w:spacing w:after="120"/>
        <w:ind w:firstLine="720"/>
        <w:jc w:val="both"/>
        <w:rPr>
          <w:sz w:val="26"/>
          <w:szCs w:val="26"/>
          <w:lang w:val="nl-NL"/>
        </w:rPr>
      </w:pPr>
      <w:r w:rsidRPr="00116D1D">
        <w:rPr>
          <w:sz w:val="26"/>
          <w:szCs w:val="26"/>
          <w:lang w:val="nl-NL"/>
        </w:rPr>
        <w:t>- Hộ chiếu (đối với cá nhân là người Việt Nam định cư ở nước ngoài và người nước ngoài):</w:t>
      </w:r>
    </w:p>
    <w:p w14:paraId="3076599C" w14:textId="77777777" w:rsidR="00DB7CE9" w:rsidRPr="00116D1D" w:rsidRDefault="00DB7CE9" w:rsidP="00DB7CE9">
      <w:pPr>
        <w:spacing w:after="120"/>
        <w:ind w:firstLine="720"/>
        <w:jc w:val="both"/>
        <w:rPr>
          <w:sz w:val="26"/>
          <w:szCs w:val="26"/>
          <w:lang w:val="nl-NL"/>
        </w:rPr>
      </w:pPr>
      <w:r w:rsidRPr="00116D1D">
        <w:rPr>
          <w:sz w:val="26"/>
          <w:szCs w:val="26"/>
          <w:lang w:val="nl-NL"/>
        </w:rPr>
        <w:t>Số….…………ngày cấp…………... nơi cấp.................................................</w:t>
      </w:r>
    </w:p>
    <w:p w14:paraId="47588F96" w14:textId="77777777" w:rsidR="00DB7CE9" w:rsidRPr="00116D1D" w:rsidRDefault="00DB7CE9" w:rsidP="00DB7CE9">
      <w:pPr>
        <w:spacing w:after="120"/>
        <w:ind w:firstLine="720"/>
        <w:jc w:val="both"/>
        <w:rPr>
          <w:sz w:val="26"/>
          <w:szCs w:val="26"/>
          <w:lang w:val="nl-NL"/>
        </w:rPr>
      </w:pPr>
      <w:r w:rsidRPr="00116D1D">
        <w:rPr>
          <w:sz w:val="26"/>
          <w:szCs w:val="26"/>
          <w:lang w:val="nl-NL"/>
        </w:rPr>
        <w:t>2. Nội dung đề nghị cấp Giấy phép triển lãm</w:t>
      </w:r>
    </w:p>
    <w:p w14:paraId="2B894622" w14:textId="77777777" w:rsidR="00DB7CE9" w:rsidRPr="00116D1D" w:rsidRDefault="00DB7CE9" w:rsidP="00DB7CE9">
      <w:pPr>
        <w:spacing w:after="120"/>
        <w:ind w:firstLine="720"/>
        <w:jc w:val="both"/>
        <w:rPr>
          <w:sz w:val="26"/>
          <w:szCs w:val="26"/>
          <w:lang w:val="nl-NL"/>
        </w:rPr>
      </w:pPr>
      <w:r w:rsidRPr="00116D1D">
        <w:rPr>
          <w:sz w:val="26"/>
          <w:szCs w:val="26"/>
          <w:lang w:val="nl-NL"/>
        </w:rPr>
        <w:t>- Tên triển lãm: .............................................................................................</w:t>
      </w:r>
    </w:p>
    <w:p w14:paraId="4C545B9F" w14:textId="77777777" w:rsidR="00DB7CE9" w:rsidRPr="00116D1D" w:rsidRDefault="00DB7CE9" w:rsidP="00DB7CE9">
      <w:pPr>
        <w:spacing w:after="120"/>
        <w:ind w:firstLine="720"/>
        <w:jc w:val="both"/>
        <w:rPr>
          <w:sz w:val="26"/>
          <w:szCs w:val="26"/>
          <w:lang w:val="nl-NL"/>
        </w:rPr>
      </w:pPr>
      <w:r w:rsidRPr="00116D1D">
        <w:rPr>
          <w:sz w:val="26"/>
          <w:szCs w:val="26"/>
          <w:lang w:val="nl-NL"/>
        </w:rPr>
        <w:t>- Mục đích của triển lãm</w:t>
      </w:r>
      <w:r w:rsidRPr="00116D1D">
        <w:rPr>
          <w:sz w:val="26"/>
          <w:szCs w:val="26"/>
          <w:vertAlign w:val="superscript"/>
          <w:lang w:val="nl-NL"/>
        </w:rPr>
        <w:t>(3)</w:t>
      </w:r>
      <w:r w:rsidRPr="00116D1D">
        <w:rPr>
          <w:sz w:val="26"/>
          <w:szCs w:val="26"/>
          <w:lang w:val="nl-NL"/>
        </w:rPr>
        <w:t>: không vì mục đích thương mại.</w:t>
      </w:r>
    </w:p>
    <w:p w14:paraId="5B4BB15C" w14:textId="77777777" w:rsidR="00DB7CE9" w:rsidRPr="00116D1D" w:rsidRDefault="00DB7CE9" w:rsidP="00DB7CE9">
      <w:pPr>
        <w:spacing w:after="120"/>
        <w:ind w:firstLine="720"/>
        <w:jc w:val="both"/>
        <w:rPr>
          <w:sz w:val="26"/>
          <w:szCs w:val="26"/>
          <w:lang w:val="nl-NL"/>
        </w:rPr>
      </w:pPr>
      <w:r w:rsidRPr="00116D1D">
        <w:rPr>
          <w:sz w:val="26"/>
          <w:szCs w:val="26"/>
          <w:lang w:val="nl-NL"/>
        </w:rPr>
        <w:t>- Quy mô triển lãm: ......................................................................................</w:t>
      </w:r>
    </w:p>
    <w:p w14:paraId="01E00505" w14:textId="77777777" w:rsidR="00DB7CE9" w:rsidRPr="00116D1D" w:rsidRDefault="00DB7CE9" w:rsidP="00DB7CE9">
      <w:pPr>
        <w:spacing w:after="120"/>
        <w:ind w:firstLine="720"/>
        <w:jc w:val="both"/>
        <w:rPr>
          <w:sz w:val="26"/>
          <w:szCs w:val="26"/>
          <w:lang w:val="nl-NL"/>
        </w:rPr>
      </w:pPr>
      <w:r w:rsidRPr="00116D1D">
        <w:rPr>
          <w:sz w:val="26"/>
          <w:szCs w:val="26"/>
          <w:lang w:val="nl-NL"/>
        </w:rPr>
        <w:t xml:space="preserve">- Thời gian triển lãm: </w:t>
      </w:r>
    </w:p>
    <w:p w14:paraId="0A2D4831" w14:textId="77777777" w:rsidR="00DB7CE9" w:rsidRPr="00116D1D" w:rsidRDefault="00DB7CE9" w:rsidP="00DB7CE9">
      <w:pPr>
        <w:spacing w:after="120"/>
        <w:ind w:firstLine="720"/>
        <w:jc w:val="both"/>
        <w:rPr>
          <w:sz w:val="26"/>
          <w:szCs w:val="26"/>
          <w:lang w:val="nl-NL"/>
        </w:rPr>
      </w:pPr>
      <w:r w:rsidRPr="00116D1D">
        <w:rPr>
          <w:sz w:val="26"/>
          <w:szCs w:val="26"/>
          <w:lang w:val="nl-NL"/>
        </w:rPr>
        <w:t xml:space="preserve">  từ ngày …... tháng ….. năm …... đến ngày ….. tháng… .. năm ……</w:t>
      </w:r>
    </w:p>
    <w:p w14:paraId="06373C33" w14:textId="77777777" w:rsidR="00DB7CE9" w:rsidRPr="00116D1D" w:rsidRDefault="00DB7CE9" w:rsidP="00DB7CE9">
      <w:pPr>
        <w:spacing w:after="120"/>
        <w:ind w:firstLine="720"/>
        <w:jc w:val="both"/>
        <w:rPr>
          <w:sz w:val="26"/>
          <w:szCs w:val="26"/>
          <w:lang w:val="nl-NL"/>
        </w:rPr>
      </w:pPr>
      <w:r w:rsidRPr="00116D1D">
        <w:rPr>
          <w:sz w:val="26"/>
          <w:szCs w:val="26"/>
          <w:lang w:val="nl-NL"/>
        </w:rPr>
        <w:t xml:space="preserve">- Địa điểm triển lãm (ghi rõ tên địa điểm, địa chỉ):     </w:t>
      </w:r>
    </w:p>
    <w:p w14:paraId="100D2412" w14:textId="77777777" w:rsidR="00DB7CE9" w:rsidRPr="00116D1D" w:rsidRDefault="00DB7CE9" w:rsidP="00DB7CE9">
      <w:pPr>
        <w:spacing w:after="120"/>
        <w:ind w:firstLine="720"/>
        <w:jc w:val="both"/>
        <w:rPr>
          <w:sz w:val="26"/>
          <w:szCs w:val="26"/>
          <w:lang w:val="nl-NL"/>
        </w:rPr>
      </w:pPr>
      <w:r w:rsidRPr="00116D1D">
        <w:rPr>
          <w:sz w:val="26"/>
          <w:szCs w:val="26"/>
          <w:lang w:val="nl-NL"/>
        </w:rPr>
        <w:t xml:space="preserve">   ........................................................................................................................</w:t>
      </w:r>
    </w:p>
    <w:p w14:paraId="632D8FEC" w14:textId="77777777" w:rsidR="00DB7CE9" w:rsidRPr="00116D1D" w:rsidRDefault="00DB7CE9" w:rsidP="00DB7CE9">
      <w:pPr>
        <w:spacing w:after="120"/>
        <w:ind w:firstLine="720"/>
        <w:jc w:val="both"/>
        <w:rPr>
          <w:sz w:val="26"/>
          <w:szCs w:val="26"/>
          <w:lang w:val="nl-NL"/>
        </w:rPr>
      </w:pPr>
      <w:r w:rsidRPr="00116D1D">
        <w:rPr>
          <w:sz w:val="26"/>
          <w:szCs w:val="26"/>
          <w:lang w:val="nl-NL"/>
        </w:rPr>
        <w:t>- Số lượng tác phẩm, tài liệu, hiện vật: ……….…… (có Danh sách kèm theo)</w:t>
      </w:r>
    </w:p>
    <w:p w14:paraId="65F72B52" w14:textId="77777777" w:rsidR="00DB7CE9" w:rsidRPr="00116D1D" w:rsidRDefault="00DB7CE9" w:rsidP="00DB7CE9">
      <w:pPr>
        <w:spacing w:after="120"/>
        <w:ind w:firstLine="720"/>
        <w:jc w:val="both"/>
        <w:rPr>
          <w:sz w:val="26"/>
          <w:szCs w:val="26"/>
          <w:lang w:val="nl-NL"/>
        </w:rPr>
      </w:pPr>
      <w:r w:rsidRPr="00116D1D">
        <w:rPr>
          <w:sz w:val="26"/>
          <w:szCs w:val="26"/>
          <w:lang w:val="nl-NL"/>
        </w:rPr>
        <w:t>- Số lượng tác giả: .................................................... (có Danh sách kèm theo)</w:t>
      </w:r>
    </w:p>
    <w:p w14:paraId="5645D9C8" w14:textId="77777777" w:rsidR="00DB7CE9" w:rsidRPr="00116D1D" w:rsidRDefault="00DB7CE9" w:rsidP="00DB7CE9">
      <w:pPr>
        <w:spacing w:after="120"/>
        <w:ind w:firstLine="720"/>
        <w:jc w:val="both"/>
        <w:rPr>
          <w:sz w:val="26"/>
          <w:szCs w:val="26"/>
          <w:lang w:val="nl-NL"/>
        </w:rPr>
      </w:pPr>
      <w:r w:rsidRPr="00116D1D">
        <w:rPr>
          <w:sz w:val="26"/>
          <w:szCs w:val="26"/>
          <w:lang w:val="nl-NL"/>
        </w:rPr>
        <w:t>3. Cam kết:</w:t>
      </w:r>
    </w:p>
    <w:p w14:paraId="50C0A433" w14:textId="77777777" w:rsidR="00DB7CE9" w:rsidRPr="00116D1D" w:rsidRDefault="00DB7CE9" w:rsidP="00DB7CE9">
      <w:pPr>
        <w:spacing w:after="120"/>
        <w:ind w:firstLine="720"/>
        <w:jc w:val="both"/>
        <w:rPr>
          <w:sz w:val="26"/>
          <w:szCs w:val="26"/>
          <w:lang w:val="nl-NL"/>
        </w:rPr>
      </w:pPr>
    </w:p>
    <w:p w14:paraId="09680A81" w14:textId="77777777" w:rsidR="00DB7CE9" w:rsidRPr="00116D1D" w:rsidRDefault="00DB7CE9" w:rsidP="00DB7CE9">
      <w:pPr>
        <w:spacing w:after="120"/>
        <w:ind w:firstLine="720"/>
        <w:jc w:val="both"/>
        <w:rPr>
          <w:sz w:val="26"/>
          <w:szCs w:val="26"/>
          <w:lang w:val="nl-NL"/>
        </w:rPr>
      </w:pPr>
      <w:r w:rsidRPr="00116D1D">
        <w:rPr>
          <w:sz w:val="26"/>
          <w:szCs w:val="26"/>
          <w:lang w:val="nl-NL"/>
        </w:rPr>
        <w:t>- Chịu trách nhiệm về tính chính xác, trung thực của nội dung hồ sơ đề nghị cấp giấy phép triển lãm;</w:t>
      </w:r>
    </w:p>
    <w:p w14:paraId="77679F65" w14:textId="77777777" w:rsidR="00DB7CE9" w:rsidRPr="00116D1D" w:rsidRDefault="00DB7CE9" w:rsidP="00DB7CE9">
      <w:pPr>
        <w:spacing w:after="120"/>
        <w:ind w:firstLine="720"/>
        <w:jc w:val="both"/>
        <w:rPr>
          <w:sz w:val="26"/>
          <w:szCs w:val="26"/>
          <w:lang w:val="nl-NL"/>
        </w:rPr>
      </w:pPr>
      <w:r w:rsidRPr="00116D1D">
        <w:rPr>
          <w:sz w:val="26"/>
          <w:szCs w:val="26"/>
          <w:lang w:val="nl-NL"/>
        </w:rPr>
        <w:t>- Tuân thủ quy định của pháp luật về quyền tác giả, quyền liên quan; chịu trách nhiệm pháp lý đối với các hành vi xâm phạm quyền tác giả, quyền liên quan trong hoạt động triển lãm;</w:t>
      </w:r>
    </w:p>
    <w:p w14:paraId="5D5AF028" w14:textId="77777777" w:rsidR="00DB7CE9" w:rsidRPr="00116D1D" w:rsidRDefault="00DB7CE9" w:rsidP="00DB7CE9">
      <w:pPr>
        <w:spacing w:after="240"/>
        <w:ind w:firstLine="720"/>
        <w:jc w:val="both"/>
        <w:rPr>
          <w:sz w:val="26"/>
          <w:szCs w:val="26"/>
          <w:lang w:val="nl-NL"/>
        </w:rPr>
      </w:pPr>
      <w:r w:rsidRPr="00116D1D">
        <w:rPr>
          <w:sz w:val="26"/>
          <w:szCs w:val="26"/>
          <w:lang w:val="nl-NL"/>
        </w:rPr>
        <w:lastRenderedPageBreak/>
        <w:t>- Thực hiện đúng các quy định tại Nghị định số 23/2019/NĐ-CP ngày 26 tháng 2 năm 2019 của Chính phủ về hoạt động triển lãm và các quy định khác có liên quan khi tổ chức triển lãm./.</w:t>
      </w:r>
    </w:p>
    <w:tbl>
      <w:tblPr>
        <w:tblW w:w="5000" w:type="pct"/>
        <w:tblCellMar>
          <w:left w:w="0" w:type="dxa"/>
          <w:right w:w="0" w:type="dxa"/>
        </w:tblCellMar>
        <w:tblLook w:val="04A0" w:firstRow="1" w:lastRow="0" w:firstColumn="1" w:lastColumn="0" w:noHBand="0" w:noVBand="1"/>
      </w:tblPr>
      <w:tblGrid>
        <w:gridCol w:w="3256"/>
        <w:gridCol w:w="6666"/>
      </w:tblGrid>
      <w:tr w:rsidR="000B51ED" w:rsidRPr="00116D1D" w14:paraId="5B68D11E" w14:textId="77777777" w:rsidTr="008D5716">
        <w:tc>
          <w:tcPr>
            <w:tcW w:w="2977" w:type="dxa"/>
            <w:tcBorders>
              <w:top w:val="nil"/>
              <w:left w:val="nil"/>
              <w:bottom w:val="nil"/>
              <w:right w:val="nil"/>
            </w:tcBorders>
            <w:hideMark/>
          </w:tcPr>
          <w:p w14:paraId="04BC2226" w14:textId="77777777" w:rsidR="00DB7CE9" w:rsidRPr="00116D1D" w:rsidRDefault="00DB7CE9" w:rsidP="008D5716">
            <w:pPr>
              <w:spacing w:line="330" w:lineRule="atLeast"/>
              <w:rPr>
                <w:sz w:val="26"/>
                <w:szCs w:val="26"/>
                <w:lang w:val="nl-NL"/>
              </w:rPr>
            </w:pPr>
            <w:r w:rsidRPr="00116D1D">
              <w:rPr>
                <w:sz w:val="26"/>
                <w:szCs w:val="26"/>
                <w:lang w:val="nl-NL"/>
              </w:rPr>
              <w:t> </w:t>
            </w:r>
          </w:p>
        </w:tc>
        <w:tc>
          <w:tcPr>
            <w:tcW w:w="6095" w:type="dxa"/>
            <w:tcBorders>
              <w:top w:val="nil"/>
              <w:left w:val="nil"/>
              <w:bottom w:val="nil"/>
              <w:right w:val="nil"/>
            </w:tcBorders>
            <w:hideMark/>
          </w:tcPr>
          <w:p w14:paraId="4076C9B2" w14:textId="77777777" w:rsidR="00DB7CE9" w:rsidRPr="00116D1D" w:rsidRDefault="00DB7CE9" w:rsidP="008D5716">
            <w:pPr>
              <w:spacing w:line="330" w:lineRule="atLeast"/>
              <w:jc w:val="center"/>
              <w:rPr>
                <w:i/>
                <w:iCs/>
                <w:sz w:val="26"/>
                <w:szCs w:val="26"/>
                <w:lang w:val="nl-NL"/>
              </w:rPr>
            </w:pPr>
            <w:r w:rsidRPr="00116D1D">
              <w:rPr>
                <w:b/>
                <w:bCs/>
                <w:sz w:val="26"/>
                <w:szCs w:val="26"/>
                <w:lang w:val="nl-NL"/>
              </w:rPr>
              <w:t>TỔ CHỨC, CÁ NHÂN ĐỀ NGHỊ CẤP GIẤY PHÉP</w:t>
            </w:r>
            <w:r w:rsidRPr="00116D1D">
              <w:rPr>
                <w:sz w:val="26"/>
                <w:szCs w:val="26"/>
                <w:vertAlign w:val="superscript"/>
                <w:lang w:val="nl-NL"/>
              </w:rPr>
              <w:t>(2)</w:t>
            </w:r>
            <w:r w:rsidRPr="00116D1D">
              <w:rPr>
                <w:sz w:val="26"/>
                <w:szCs w:val="26"/>
                <w:lang w:val="nl-NL"/>
              </w:rPr>
              <w:br/>
            </w:r>
            <w:r w:rsidRPr="00116D1D">
              <w:rPr>
                <w:i/>
                <w:iCs/>
                <w:sz w:val="26"/>
                <w:szCs w:val="26"/>
                <w:lang w:val="nl-NL"/>
              </w:rPr>
              <w:t>Ký, ghi rõ họ tên, đóng dấu (đối với tổ chức)</w:t>
            </w:r>
            <w:r w:rsidRPr="00116D1D">
              <w:rPr>
                <w:i/>
                <w:iCs/>
                <w:sz w:val="26"/>
                <w:szCs w:val="26"/>
                <w:lang w:val="nl-NL"/>
              </w:rPr>
              <w:br/>
              <w:t>Ký, ghi rõ họ tên (đối với cá nhân)</w:t>
            </w:r>
          </w:p>
          <w:p w14:paraId="28248CDB" w14:textId="77777777" w:rsidR="00DB7CE9" w:rsidRPr="00116D1D" w:rsidRDefault="00DB7CE9" w:rsidP="008D5716">
            <w:pPr>
              <w:spacing w:line="330" w:lineRule="atLeast"/>
              <w:jc w:val="center"/>
              <w:rPr>
                <w:i/>
                <w:iCs/>
                <w:sz w:val="26"/>
                <w:szCs w:val="26"/>
                <w:lang w:val="nl-NL"/>
              </w:rPr>
            </w:pPr>
          </w:p>
          <w:p w14:paraId="1D3C6336" w14:textId="77777777" w:rsidR="00DB7CE9" w:rsidRPr="00116D1D" w:rsidRDefault="00DB7CE9" w:rsidP="008D5716">
            <w:pPr>
              <w:spacing w:line="330" w:lineRule="atLeast"/>
              <w:jc w:val="center"/>
              <w:rPr>
                <w:i/>
                <w:iCs/>
                <w:sz w:val="26"/>
                <w:szCs w:val="26"/>
                <w:lang w:val="nl-NL"/>
              </w:rPr>
            </w:pPr>
          </w:p>
          <w:p w14:paraId="30B6C431" w14:textId="77777777" w:rsidR="00DB7CE9" w:rsidRPr="00116D1D" w:rsidRDefault="00DB7CE9" w:rsidP="008D5716">
            <w:pPr>
              <w:spacing w:line="330" w:lineRule="atLeast"/>
              <w:jc w:val="center"/>
              <w:rPr>
                <w:i/>
                <w:iCs/>
                <w:sz w:val="26"/>
                <w:szCs w:val="26"/>
                <w:lang w:val="nl-NL"/>
              </w:rPr>
            </w:pPr>
          </w:p>
          <w:p w14:paraId="6E9160C4" w14:textId="77777777" w:rsidR="00DB7CE9" w:rsidRPr="00116D1D" w:rsidRDefault="00DB7CE9" w:rsidP="008D5716">
            <w:pPr>
              <w:spacing w:line="330" w:lineRule="atLeast"/>
              <w:jc w:val="center"/>
              <w:rPr>
                <w:i/>
                <w:iCs/>
                <w:sz w:val="26"/>
                <w:szCs w:val="26"/>
                <w:lang w:val="nl-NL"/>
              </w:rPr>
            </w:pPr>
          </w:p>
          <w:p w14:paraId="5A3A3EA8" w14:textId="77777777" w:rsidR="00DB7CE9" w:rsidRPr="00116D1D" w:rsidRDefault="00DB7CE9" w:rsidP="008D5716">
            <w:pPr>
              <w:spacing w:line="330" w:lineRule="atLeast"/>
              <w:jc w:val="center"/>
              <w:rPr>
                <w:i/>
                <w:iCs/>
                <w:sz w:val="26"/>
                <w:szCs w:val="26"/>
                <w:lang w:val="nl-NL"/>
              </w:rPr>
            </w:pPr>
          </w:p>
          <w:p w14:paraId="07828BD3" w14:textId="77777777" w:rsidR="00DB7CE9" w:rsidRPr="00116D1D" w:rsidRDefault="00DB7CE9" w:rsidP="008D5716">
            <w:pPr>
              <w:spacing w:line="330" w:lineRule="atLeast"/>
              <w:jc w:val="center"/>
              <w:rPr>
                <w:i/>
                <w:iCs/>
                <w:sz w:val="26"/>
                <w:szCs w:val="26"/>
                <w:lang w:val="nl-NL"/>
              </w:rPr>
            </w:pPr>
          </w:p>
          <w:p w14:paraId="363ADA7F" w14:textId="77777777" w:rsidR="00DB7CE9" w:rsidRPr="00116D1D" w:rsidRDefault="00DB7CE9" w:rsidP="008D5716">
            <w:pPr>
              <w:spacing w:line="330" w:lineRule="atLeast"/>
              <w:jc w:val="center"/>
              <w:rPr>
                <w:i/>
                <w:iCs/>
                <w:sz w:val="26"/>
                <w:szCs w:val="26"/>
                <w:lang w:val="nl-NL"/>
              </w:rPr>
            </w:pPr>
          </w:p>
          <w:p w14:paraId="0ADD007F" w14:textId="77777777" w:rsidR="00DB7CE9" w:rsidRPr="00116D1D" w:rsidRDefault="00DB7CE9" w:rsidP="008D5716">
            <w:pPr>
              <w:spacing w:line="330" w:lineRule="atLeast"/>
              <w:jc w:val="center"/>
              <w:rPr>
                <w:sz w:val="26"/>
                <w:szCs w:val="26"/>
                <w:lang w:val="nl-NL"/>
              </w:rPr>
            </w:pPr>
          </w:p>
        </w:tc>
      </w:tr>
    </w:tbl>
    <w:p w14:paraId="5F2B4297" w14:textId="77777777" w:rsidR="00DB7CE9" w:rsidRPr="00116D1D" w:rsidRDefault="00DB7CE9" w:rsidP="00DB7CE9">
      <w:pPr>
        <w:spacing w:after="100" w:afterAutospacing="1"/>
        <w:rPr>
          <w:sz w:val="26"/>
          <w:szCs w:val="26"/>
          <w:lang w:val="fr-FR"/>
        </w:rPr>
      </w:pPr>
      <w:r w:rsidRPr="00116D1D">
        <w:rPr>
          <w:sz w:val="26"/>
          <w:szCs w:val="26"/>
          <w:lang w:val="fr-FR"/>
        </w:rPr>
        <w:t>_________________</w:t>
      </w:r>
    </w:p>
    <w:p w14:paraId="19A67AC4" w14:textId="77777777" w:rsidR="00DB7CE9" w:rsidRPr="00116D1D" w:rsidRDefault="00DB7CE9" w:rsidP="00DB7CE9">
      <w:pPr>
        <w:spacing w:after="120"/>
        <w:ind w:firstLine="720"/>
        <w:jc w:val="both"/>
        <w:rPr>
          <w:sz w:val="26"/>
          <w:szCs w:val="26"/>
          <w:lang w:val="fr-FR"/>
        </w:rPr>
      </w:pPr>
      <w:r w:rsidRPr="00116D1D">
        <w:rPr>
          <w:sz w:val="26"/>
          <w:szCs w:val="26"/>
          <w:vertAlign w:val="superscript"/>
          <w:lang w:val="fr-FR"/>
        </w:rPr>
        <w:t>(1)</w:t>
      </w:r>
      <w:r w:rsidRPr="00116D1D">
        <w:rPr>
          <w:sz w:val="26"/>
          <w:szCs w:val="26"/>
          <w:lang w:val="fr-FR"/>
        </w:rPr>
        <w:t> Tên cơ quan cấp phép.</w:t>
      </w:r>
    </w:p>
    <w:p w14:paraId="22C077DD" w14:textId="77777777" w:rsidR="00DB7CE9" w:rsidRPr="00116D1D" w:rsidRDefault="00DB7CE9" w:rsidP="00DB7CE9">
      <w:pPr>
        <w:spacing w:after="120"/>
        <w:ind w:firstLine="720"/>
        <w:jc w:val="both"/>
        <w:rPr>
          <w:sz w:val="26"/>
          <w:szCs w:val="26"/>
          <w:lang w:val="fr-FR"/>
        </w:rPr>
      </w:pPr>
      <w:r w:rsidRPr="00116D1D">
        <w:rPr>
          <w:sz w:val="26"/>
          <w:szCs w:val="26"/>
          <w:vertAlign w:val="superscript"/>
          <w:lang w:val="fr-FR"/>
        </w:rPr>
        <w:t>(2)</w:t>
      </w:r>
      <w:r w:rsidRPr="00116D1D">
        <w:rPr>
          <w:sz w:val="26"/>
          <w:szCs w:val="26"/>
          <w:lang w:val="fr-FR"/>
        </w:rPr>
        <w:t> Tên tổ chức, cá nhân là đại diện trong trường hợp triển lãm do nhiều tổ chức, cá nhân phối hợp thực hiện.</w:t>
      </w:r>
    </w:p>
    <w:p w14:paraId="4CC317C6" w14:textId="77777777" w:rsidR="00DB7CE9" w:rsidRPr="00116D1D" w:rsidRDefault="00DB7CE9" w:rsidP="00DB7CE9">
      <w:pPr>
        <w:spacing w:after="120"/>
        <w:ind w:firstLine="720"/>
        <w:jc w:val="both"/>
        <w:rPr>
          <w:sz w:val="26"/>
          <w:szCs w:val="26"/>
          <w:lang w:val="fr-FR"/>
        </w:rPr>
      </w:pPr>
      <w:r w:rsidRPr="00116D1D">
        <w:rPr>
          <w:sz w:val="26"/>
          <w:szCs w:val="26"/>
          <w:vertAlign w:val="superscript"/>
          <w:lang w:val="fr-FR"/>
        </w:rPr>
        <w:t>(3)</w:t>
      </w:r>
      <w:r w:rsidRPr="00116D1D">
        <w:rPr>
          <w:sz w:val="26"/>
          <w:szCs w:val="26"/>
          <w:lang w:val="fr-FR"/>
        </w:rPr>
        <w:t> Yêu cầu ghi rõ: “không vì mục đích thương mại”.</w:t>
      </w:r>
    </w:p>
    <w:p w14:paraId="7373F37F" w14:textId="77777777" w:rsidR="00DB7CE9" w:rsidRPr="00116D1D" w:rsidRDefault="00DB7CE9" w:rsidP="00DB7CE9">
      <w:pPr>
        <w:spacing w:after="100" w:afterAutospacing="1"/>
        <w:rPr>
          <w:sz w:val="26"/>
          <w:szCs w:val="26"/>
          <w:lang w:val="fr-FR"/>
        </w:rPr>
      </w:pPr>
      <w:r w:rsidRPr="00116D1D">
        <w:rPr>
          <w:sz w:val="26"/>
          <w:szCs w:val="26"/>
          <w:lang w:val="fr-FR"/>
        </w:rPr>
        <w:t> </w:t>
      </w:r>
    </w:p>
    <w:p w14:paraId="5B76EEC6" w14:textId="77777777" w:rsidR="00541945" w:rsidRPr="00116D1D" w:rsidRDefault="00541945" w:rsidP="00DB7CE9">
      <w:pPr>
        <w:spacing w:after="100" w:afterAutospacing="1"/>
        <w:rPr>
          <w:sz w:val="26"/>
          <w:szCs w:val="26"/>
          <w:lang w:val="fr-FR"/>
        </w:rPr>
      </w:pPr>
    </w:p>
    <w:p w14:paraId="7CB311A5" w14:textId="77777777" w:rsidR="00541945" w:rsidRPr="00116D1D" w:rsidRDefault="00541945" w:rsidP="00DB7CE9">
      <w:pPr>
        <w:spacing w:after="100" w:afterAutospacing="1"/>
        <w:rPr>
          <w:sz w:val="26"/>
          <w:szCs w:val="26"/>
          <w:lang w:val="fr-FR"/>
        </w:rPr>
      </w:pPr>
    </w:p>
    <w:p w14:paraId="7CB8E079" w14:textId="77777777" w:rsidR="00541945" w:rsidRPr="00116D1D" w:rsidRDefault="00541945" w:rsidP="00DB7CE9">
      <w:pPr>
        <w:spacing w:after="100" w:afterAutospacing="1"/>
        <w:rPr>
          <w:sz w:val="26"/>
          <w:szCs w:val="26"/>
          <w:lang w:val="fr-FR"/>
        </w:rPr>
      </w:pPr>
    </w:p>
    <w:p w14:paraId="5B8873C6" w14:textId="77777777" w:rsidR="00541945" w:rsidRPr="00116D1D" w:rsidRDefault="00541945" w:rsidP="00DB7CE9">
      <w:pPr>
        <w:spacing w:after="100" w:afterAutospacing="1"/>
        <w:rPr>
          <w:sz w:val="26"/>
          <w:szCs w:val="26"/>
          <w:lang w:val="fr-FR"/>
        </w:rPr>
      </w:pPr>
    </w:p>
    <w:p w14:paraId="1CCE4979" w14:textId="573B991F" w:rsidR="00541945" w:rsidRPr="00116D1D" w:rsidRDefault="00541945" w:rsidP="00DB7CE9">
      <w:pPr>
        <w:spacing w:after="100" w:afterAutospacing="1"/>
        <w:rPr>
          <w:sz w:val="26"/>
          <w:szCs w:val="26"/>
          <w:lang w:val="fr-FR"/>
        </w:rPr>
      </w:pPr>
    </w:p>
    <w:p w14:paraId="246E1FB7" w14:textId="54AA7F89" w:rsidR="005B3E19" w:rsidRPr="00116D1D" w:rsidRDefault="005B3E19" w:rsidP="00DB7CE9">
      <w:pPr>
        <w:spacing w:after="100" w:afterAutospacing="1"/>
        <w:rPr>
          <w:sz w:val="26"/>
          <w:szCs w:val="26"/>
          <w:lang w:val="fr-FR"/>
        </w:rPr>
      </w:pPr>
    </w:p>
    <w:p w14:paraId="2BEB9432" w14:textId="77777777" w:rsidR="005B3E19" w:rsidRPr="00116D1D" w:rsidRDefault="005B3E19" w:rsidP="00DB7CE9">
      <w:pPr>
        <w:spacing w:after="100" w:afterAutospacing="1"/>
        <w:rPr>
          <w:sz w:val="26"/>
          <w:szCs w:val="26"/>
          <w:lang w:val="fr-FR"/>
        </w:rPr>
      </w:pPr>
    </w:p>
    <w:p w14:paraId="30E578EE" w14:textId="77777777" w:rsidR="00541945" w:rsidRPr="00116D1D" w:rsidRDefault="00541945" w:rsidP="00DB7CE9">
      <w:pPr>
        <w:spacing w:after="100" w:afterAutospacing="1"/>
        <w:rPr>
          <w:sz w:val="26"/>
          <w:szCs w:val="26"/>
          <w:lang w:val="fr-FR"/>
        </w:rPr>
      </w:pPr>
    </w:p>
    <w:p w14:paraId="6E5D115C" w14:textId="77777777" w:rsidR="00541945" w:rsidRPr="00116D1D" w:rsidRDefault="00541945" w:rsidP="00DB7CE9">
      <w:pPr>
        <w:spacing w:after="100" w:afterAutospacing="1"/>
        <w:rPr>
          <w:sz w:val="26"/>
          <w:szCs w:val="26"/>
          <w:lang w:val="fr-FR"/>
        </w:rPr>
      </w:pPr>
    </w:p>
    <w:p w14:paraId="036FDA88" w14:textId="77777777" w:rsidR="00541945" w:rsidRPr="00116D1D" w:rsidRDefault="00541945" w:rsidP="00DB7CE9">
      <w:pPr>
        <w:spacing w:after="100" w:afterAutospacing="1"/>
        <w:rPr>
          <w:sz w:val="26"/>
          <w:szCs w:val="26"/>
          <w:lang w:val="fr-FR"/>
        </w:rPr>
      </w:pPr>
    </w:p>
    <w:p w14:paraId="751F3A4B" w14:textId="77777777" w:rsidR="00541945" w:rsidRPr="00116D1D" w:rsidRDefault="00541945" w:rsidP="00DB7CE9">
      <w:pPr>
        <w:spacing w:after="100" w:afterAutospacing="1"/>
        <w:rPr>
          <w:sz w:val="26"/>
          <w:szCs w:val="26"/>
          <w:lang w:val="fr-FR"/>
        </w:rPr>
      </w:pPr>
    </w:p>
    <w:p w14:paraId="6D3E3B9A" w14:textId="09C03EF1" w:rsidR="00A81E32" w:rsidRPr="00116D1D" w:rsidRDefault="00A81E32" w:rsidP="00541945">
      <w:pPr>
        <w:pStyle w:val="Heading4"/>
        <w:ind w:firstLine="709"/>
        <w:rPr>
          <w:sz w:val="26"/>
          <w:lang w:val="fr-FR"/>
        </w:rPr>
      </w:pPr>
      <w:r w:rsidRPr="00116D1D">
        <w:rPr>
          <w:sz w:val="26"/>
          <w:lang w:val="fr-FR"/>
        </w:rPr>
        <w:t>9. Cấp Giấy phép tổ chức triển lãm do cá nhân nước ngoài tổ chức tại địa phương không vì mục đích thương mại.</w:t>
      </w:r>
    </w:p>
    <w:p w14:paraId="07816E52" w14:textId="04657984" w:rsidR="00A81E32" w:rsidRPr="00116D1D" w:rsidRDefault="00A81E32" w:rsidP="00A81E32">
      <w:pPr>
        <w:spacing w:before="120" w:after="120"/>
        <w:ind w:firstLine="568"/>
        <w:jc w:val="both"/>
        <w:rPr>
          <w:i/>
          <w:sz w:val="26"/>
          <w:szCs w:val="26"/>
          <w:lang w:val="es-AR"/>
        </w:rPr>
      </w:pPr>
      <w:r w:rsidRPr="00116D1D">
        <w:rPr>
          <w:b/>
          <w:bCs/>
          <w:sz w:val="26"/>
          <w:szCs w:val="26"/>
          <w:lang w:val="hr-HR"/>
        </w:rPr>
        <w:t xml:space="preserve">  9.1.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380" w:type="dxa"/>
        <w:tblLook w:val="04A0" w:firstRow="1" w:lastRow="0" w:firstColumn="1" w:lastColumn="0" w:noHBand="0" w:noVBand="1"/>
      </w:tblPr>
      <w:tblGrid>
        <w:gridCol w:w="805"/>
        <w:gridCol w:w="1575"/>
        <w:gridCol w:w="5049"/>
        <w:gridCol w:w="2037"/>
        <w:gridCol w:w="914"/>
      </w:tblGrid>
      <w:tr w:rsidR="000B51ED" w:rsidRPr="00116D1D" w14:paraId="2CA34EED" w14:textId="77777777" w:rsidTr="008D5716">
        <w:trPr>
          <w:trHeight w:val="410"/>
          <w:tblHeader/>
        </w:trPr>
        <w:tc>
          <w:tcPr>
            <w:tcW w:w="760" w:type="dxa"/>
            <w:tcBorders>
              <w:top w:val="single" w:sz="4" w:space="0" w:color="auto"/>
              <w:left w:val="single" w:sz="4" w:space="0" w:color="auto"/>
              <w:bottom w:val="single" w:sz="4" w:space="0" w:color="auto"/>
              <w:right w:val="single" w:sz="4" w:space="0" w:color="auto"/>
            </w:tcBorders>
            <w:vAlign w:val="center"/>
          </w:tcPr>
          <w:p w14:paraId="0B71FE82" w14:textId="77777777" w:rsidR="00A81E32" w:rsidRPr="00116D1D" w:rsidRDefault="00A81E32" w:rsidP="008D5716">
            <w:pPr>
              <w:jc w:val="center"/>
              <w:rPr>
                <w:b/>
                <w:sz w:val="26"/>
                <w:szCs w:val="26"/>
              </w:rPr>
            </w:pPr>
            <w:r w:rsidRPr="00116D1D">
              <w:rPr>
                <w:b/>
                <w:sz w:val="26"/>
                <w:szCs w:val="26"/>
              </w:rPr>
              <w:lastRenderedPageBreak/>
              <w:t>TT</w:t>
            </w:r>
          </w:p>
        </w:tc>
        <w:tc>
          <w:tcPr>
            <w:tcW w:w="1596" w:type="dxa"/>
            <w:tcBorders>
              <w:top w:val="single" w:sz="4" w:space="0" w:color="auto"/>
              <w:left w:val="single" w:sz="4" w:space="0" w:color="auto"/>
              <w:bottom w:val="single" w:sz="4" w:space="0" w:color="auto"/>
              <w:right w:val="single" w:sz="4" w:space="0" w:color="auto"/>
            </w:tcBorders>
            <w:vAlign w:val="center"/>
          </w:tcPr>
          <w:p w14:paraId="2F3D75FA" w14:textId="77777777" w:rsidR="00A81E32" w:rsidRPr="00116D1D" w:rsidRDefault="00A81E32" w:rsidP="008D5716">
            <w:pPr>
              <w:jc w:val="center"/>
              <w:rPr>
                <w:b/>
                <w:sz w:val="26"/>
                <w:szCs w:val="26"/>
              </w:rPr>
            </w:pPr>
            <w:r w:rsidRPr="00116D1D">
              <w:rPr>
                <w:b/>
                <w:sz w:val="26"/>
                <w:szCs w:val="26"/>
              </w:rPr>
              <w:t>Trình tự thực hiện</w:t>
            </w:r>
          </w:p>
        </w:tc>
        <w:tc>
          <w:tcPr>
            <w:tcW w:w="5090" w:type="dxa"/>
            <w:tcBorders>
              <w:top w:val="single" w:sz="4" w:space="0" w:color="auto"/>
              <w:left w:val="single" w:sz="4" w:space="0" w:color="auto"/>
              <w:bottom w:val="single" w:sz="4" w:space="0" w:color="auto"/>
              <w:right w:val="single" w:sz="4" w:space="0" w:color="auto"/>
            </w:tcBorders>
            <w:vAlign w:val="center"/>
          </w:tcPr>
          <w:p w14:paraId="63E3CCDD" w14:textId="77777777" w:rsidR="00A81E32" w:rsidRPr="00116D1D" w:rsidRDefault="00A81E32" w:rsidP="008D5716">
            <w:pPr>
              <w:jc w:val="center"/>
              <w:rPr>
                <w:b/>
                <w:sz w:val="26"/>
                <w:szCs w:val="26"/>
              </w:rPr>
            </w:pPr>
            <w:r w:rsidRPr="00116D1D">
              <w:rPr>
                <w:b/>
                <w:sz w:val="26"/>
                <w:szCs w:val="26"/>
              </w:rPr>
              <w:t>Cách thức thực hiện</w:t>
            </w:r>
          </w:p>
        </w:tc>
        <w:tc>
          <w:tcPr>
            <w:tcW w:w="2074" w:type="dxa"/>
            <w:tcBorders>
              <w:top w:val="single" w:sz="4" w:space="0" w:color="auto"/>
              <w:left w:val="single" w:sz="4" w:space="0" w:color="auto"/>
              <w:bottom w:val="single" w:sz="4" w:space="0" w:color="auto"/>
              <w:right w:val="single" w:sz="4" w:space="0" w:color="auto"/>
            </w:tcBorders>
            <w:vAlign w:val="center"/>
          </w:tcPr>
          <w:p w14:paraId="35371A58" w14:textId="77777777" w:rsidR="00A81E32" w:rsidRPr="00116D1D" w:rsidRDefault="00A81E32" w:rsidP="008D5716">
            <w:pPr>
              <w:jc w:val="center"/>
              <w:rPr>
                <w:b/>
                <w:sz w:val="26"/>
                <w:szCs w:val="26"/>
              </w:rPr>
            </w:pPr>
            <w:r w:rsidRPr="00116D1D">
              <w:rPr>
                <w:b/>
                <w:sz w:val="26"/>
                <w:szCs w:val="26"/>
              </w:rPr>
              <w:t>Thời gian giải quyết</w:t>
            </w:r>
          </w:p>
        </w:tc>
        <w:tc>
          <w:tcPr>
            <w:tcW w:w="860" w:type="dxa"/>
            <w:tcBorders>
              <w:top w:val="single" w:sz="4" w:space="0" w:color="auto"/>
              <w:left w:val="single" w:sz="4" w:space="0" w:color="auto"/>
              <w:bottom w:val="single" w:sz="4" w:space="0" w:color="auto"/>
              <w:right w:val="single" w:sz="4" w:space="0" w:color="auto"/>
            </w:tcBorders>
            <w:vAlign w:val="center"/>
          </w:tcPr>
          <w:p w14:paraId="1DFA7691" w14:textId="77777777" w:rsidR="00A81E32" w:rsidRPr="00116D1D" w:rsidRDefault="00A81E32" w:rsidP="008D5716">
            <w:pPr>
              <w:jc w:val="center"/>
              <w:rPr>
                <w:b/>
                <w:sz w:val="26"/>
                <w:szCs w:val="26"/>
              </w:rPr>
            </w:pPr>
            <w:r w:rsidRPr="00116D1D">
              <w:rPr>
                <w:b/>
                <w:sz w:val="26"/>
                <w:szCs w:val="26"/>
              </w:rPr>
              <w:t>Ghi chú</w:t>
            </w:r>
          </w:p>
        </w:tc>
      </w:tr>
      <w:tr w:rsidR="000B51ED" w:rsidRPr="00116D1D" w14:paraId="16E5C3F7" w14:textId="77777777" w:rsidTr="008D5716">
        <w:trPr>
          <w:trHeight w:val="908"/>
        </w:trPr>
        <w:tc>
          <w:tcPr>
            <w:tcW w:w="760" w:type="dxa"/>
            <w:vMerge w:val="restart"/>
            <w:tcBorders>
              <w:top w:val="single" w:sz="4" w:space="0" w:color="auto"/>
            </w:tcBorders>
            <w:vAlign w:val="center"/>
          </w:tcPr>
          <w:p w14:paraId="1017A10F" w14:textId="77777777" w:rsidR="00A81E32" w:rsidRPr="00116D1D" w:rsidRDefault="00A81E32" w:rsidP="008D5716">
            <w:pPr>
              <w:spacing w:after="120" w:line="234" w:lineRule="atLeast"/>
              <w:jc w:val="center"/>
              <w:rPr>
                <w:b/>
                <w:sz w:val="26"/>
                <w:szCs w:val="26"/>
              </w:rPr>
            </w:pPr>
            <w:r w:rsidRPr="00116D1D">
              <w:rPr>
                <w:b/>
                <w:sz w:val="26"/>
                <w:szCs w:val="26"/>
              </w:rPr>
              <w:t>Bước 1</w:t>
            </w:r>
          </w:p>
        </w:tc>
        <w:tc>
          <w:tcPr>
            <w:tcW w:w="1596" w:type="dxa"/>
            <w:vMerge w:val="restart"/>
            <w:tcBorders>
              <w:top w:val="single" w:sz="4" w:space="0" w:color="auto"/>
            </w:tcBorders>
            <w:vAlign w:val="center"/>
          </w:tcPr>
          <w:p w14:paraId="758A7072" w14:textId="77777777" w:rsidR="00A81E32" w:rsidRPr="00116D1D" w:rsidRDefault="00A81E32"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090" w:type="dxa"/>
            <w:tcBorders>
              <w:top w:val="single" w:sz="4" w:space="0" w:color="auto"/>
            </w:tcBorders>
            <w:vAlign w:val="center"/>
          </w:tcPr>
          <w:p w14:paraId="5B08C7DD" w14:textId="5D4773B3" w:rsidR="00A81E32" w:rsidRPr="00116D1D" w:rsidRDefault="00A81E32" w:rsidP="008D5716">
            <w:pPr>
              <w:shd w:val="clear" w:color="auto" w:fill="FFFFFF"/>
              <w:jc w:val="both"/>
              <w:rPr>
                <w:i/>
                <w:sz w:val="26"/>
                <w:szCs w:val="26"/>
                <w:lang w:val="vi-VN"/>
              </w:rPr>
            </w:pPr>
            <w:r w:rsidRPr="00116D1D">
              <w:rPr>
                <w:sz w:val="26"/>
                <w:szCs w:val="26"/>
              </w:rPr>
              <w:t xml:space="preserve">1. Nộp trực tiếp qua Bộ phận tiếp nhận và trả kết quả của Sở Văn hóa, Thể thao và Du lịch </w:t>
            </w:r>
            <w:r w:rsidR="00D813BA" w:rsidRPr="00116D1D">
              <w:rPr>
                <w:sz w:val="26"/>
                <w:szCs w:val="26"/>
              </w:rPr>
              <w:t>tại Trung tâm Hành chính công Tỉnh</w:t>
            </w:r>
            <w:r w:rsidRPr="00116D1D">
              <w:rPr>
                <w:sz w:val="26"/>
                <w:szCs w:val="26"/>
              </w:rPr>
              <w:t>(số 85 đường Nguyễn Huệ, phường 1, thành phố Cao Lãnh, tỉnh Đồng Tháp).</w:t>
            </w:r>
          </w:p>
          <w:p w14:paraId="7AE84C43" w14:textId="77777777" w:rsidR="00A81E32" w:rsidRPr="00116D1D" w:rsidRDefault="00A81E32" w:rsidP="008D5716">
            <w:pPr>
              <w:shd w:val="clear" w:color="auto" w:fill="FFFFFF"/>
              <w:jc w:val="both"/>
              <w:rPr>
                <w:i/>
                <w:sz w:val="26"/>
                <w:szCs w:val="26"/>
                <w:lang w:val="vi-VN"/>
              </w:rPr>
            </w:pPr>
            <w:r w:rsidRPr="00116D1D">
              <w:rPr>
                <w:sz w:val="26"/>
                <w:szCs w:val="26"/>
                <w:lang w:val="vi-VN"/>
              </w:rPr>
              <w:t xml:space="preserve">2. Hoặc thông qua dịch vụ bưu chính công ích. </w:t>
            </w:r>
          </w:p>
        </w:tc>
        <w:tc>
          <w:tcPr>
            <w:tcW w:w="2074" w:type="dxa"/>
            <w:tcBorders>
              <w:top w:val="single" w:sz="4" w:space="0" w:color="auto"/>
            </w:tcBorders>
            <w:vAlign w:val="center"/>
          </w:tcPr>
          <w:p w14:paraId="3CC2A485" w14:textId="77777777" w:rsidR="00A81E32" w:rsidRPr="00116D1D" w:rsidRDefault="00A81E32"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60" w:type="dxa"/>
            <w:vMerge w:val="restart"/>
            <w:tcBorders>
              <w:top w:val="single" w:sz="4" w:space="0" w:color="auto"/>
            </w:tcBorders>
            <w:vAlign w:val="center"/>
          </w:tcPr>
          <w:p w14:paraId="122E57AA" w14:textId="77777777" w:rsidR="00A81E32" w:rsidRPr="00116D1D" w:rsidRDefault="00A81E32" w:rsidP="008D5716">
            <w:pPr>
              <w:jc w:val="center"/>
              <w:rPr>
                <w:i/>
                <w:sz w:val="26"/>
                <w:szCs w:val="26"/>
                <w:lang w:val="vi-VN"/>
              </w:rPr>
            </w:pPr>
          </w:p>
        </w:tc>
      </w:tr>
      <w:tr w:rsidR="000B51ED" w:rsidRPr="00116D1D" w14:paraId="78C7F730" w14:textId="77777777" w:rsidTr="008D5716">
        <w:trPr>
          <w:trHeight w:val="363"/>
        </w:trPr>
        <w:tc>
          <w:tcPr>
            <w:tcW w:w="760" w:type="dxa"/>
            <w:vMerge/>
          </w:tcPr>
          <w:p w14:paraId="079B9ED8" w14:textId="77777777" w:rsidR="00A81E32" w:rsidRPr="00116D1D" w:rsidRDefault="00A81E32" w:rsidP="008D5716">
            <w:pPr>
              <w:spacing w:after="120" w:line="234" w:lineRule="atLeast"/>
              <w:jc w:val="both"/>
              <w:rPr>
                <w:b/>
                <w:sz w:val="26"/>
                <w:szCs w:val="26"/>
                <w:lang w:val="vi-VN"/>
              </w:rPr>
            </w:pPr>
          </w:p>
        </w:tc>
        <w:tc>
          <w:tcPr>
            <w:tcW w:w="1596" w:type="dxa"/>
            <w:vMerge/>
          </w:tcPr>
          <w:p w14:paraId="78297C36" w14:textId="77777777" w:rsidR="00A81E32" w:rsidRPr="00116D1D" w:rsidRDefault="00A81E32" w:rsidP="008D5716">
            <w:pPr>
              <w:shd w:val="clear" w:color="auto" w:fill="FFFFFF"/>
              <w:spacing w:after="120" w:line="234" w:lineRule="atLeast"/>
              <w:jc w:val="both"/>
              <w:rPr>
                <w:b/>
                <w:sz w:val="26"/>
                <w:szCs w:val="26"/>
                <w:lang w:val="vi-VN"/>
              </w:rPr>
            </w:pPr>
          </w:p>
        </w:tc>
        <w:tc>
          <w:tcPr>
            <w:tcW w:w="5090" w:type="dxa"/>
            <w:vAlign w:val="center"/>
          </w:tcPr>
          <w:p w14:paraId="6A8F2936" w14:textId="77777777" w:rsidR="00A81E32" w:rsidRPr="00116D1D" w:rsidRDefault="00A81E32" w:rsidP="008D571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89" w:history="1">
              <w:r w:rsidRPr="00116D1D">
                <w:rPr>
                  <w:i/>
                  <w:sz w:val="26"/>
                  <w:szCs w:val="26"/>
                  <w:u w:val="single"/>
                  <w:lang w:val="nl-NL"/>
                </w:rPr>
                <w:t>http://dichvucong.dongthap.gov.vn</w:t>
              </w:r>
            </w:hyperlink>
            <w:r w:rsidRPr="00116D1D">
              <w:rPr>
                <w:sz w:val="26"/>
                <w:szCs w:val="26"/>
                <w:lang w:val="vi-VN"/>
              </w:rPr>
              <w:t>.</w:t>
            </w:r>
          </w:p>
        </w:tc>
        <w:tc>
          <w:tcPr>
            <w:tcW w:w="2074" w:type="dxa"/>
            <w:vAlign w:val="center"/>
          </w:tcPr>
          <w:p w14:paraId="112CF7BA" w14:textId="77777777" w:rsidR="00A81E32" w:rsidRPr="00116D1D" w:rsidRDefault="00A81E32"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60" w:type="dxa"/>
            <w:vMerge/>
          </w:tcPr>
          <w:p w14:paraId="05285EC2" w14:textId="77777777" w:rsidR="00A81E32" w:rsidRPr="00116D1D" w:rsidRDefault="00A81E32" w:rsidP="008D5716">
            <w:pPr>
              <w:spacing w:after="120" w:line="234" w:lineRule="atLeast"/>
              <w:jc w:val="both"/>
              <w:rPr>
                <w:b/>
                <w:i/>
                <w:sz w:val="26"/>
                <w:szCs w:val="26"/>
                <w:lang w:val="vi-VN"/>
              </w:rPr>
            </w:pPr>
          </w:p>
        </w:tc>
      </w:tr>
      <w:tr w:rsidR="000B51ED" w:rsidRPr="00116D1D" w14:paraId="4D1B3A34" w14:textId="77777777" w:rsidTr="008D5716">
        <w:trPr>
          <w:trHeight w:val="607"/>
        </w:trPr>
        <w:tc>
          <w:tcPr>
            <w:tcW w:w="760" w:type="dxa"/>
            <w:vMerge w:val="restart"/>
            <w:vAlign w:val="center"/>
          </w:tcPr>
          <w:p w14:paraId="2A62EDEA" w14:textId="77777777" w:rsidR="00A81E32" w:rsidRPr="00116D1D" w:rsidRDefault="00A81E32" w:rsidP="008D5716">
            <w:pPr>
              <w:spacing w:after="120" w:line="234" w:lineRule="atLeast"/>
              <w:jc w:val="center"/>
              <w:rPr>
                <w:b/>
                <w:sz w:val="26"/>
                <w:szCs w:val="26"/>
              </w:rPr>
            </w:pPr>
            <w:r w:rsidRPr="00116D1D">
              <w:rPr>
                <w:b/>
                <w:sz w:val="26"/>
                <w:szCs w:val="26"/>
              </w:rPr>
              <w:t>Bước 2</w:t>
            </w:r>
          </w:p>
        </w:tc>
        <w:tc>
          <w:tcPr>
            <w:tcW w:w="1596" w:type="dxa"/>
            <w:vMerge w:val="restart"/>
            <w:vAlign w:val="center"/>
          </w:tcPr>
          <w:p w14:paraId="304DFF0D" w14:textId="77777777" w:rsidR="00A81E32" w:rsidRPr="00116D1D" w:rsidRDefault="00A81E32" w:rsidP="008D5716">
            <w:pPr>
              <w:spacing w:before="120" w:after="120"/>
              <w:jc w:val="both"/>
              <w:rPr>
                <w:sz w:val="26"/>
                <w:szCs w:val="26"/>
              </w:rPr>
            </w:pPr>
            <w:r w:rsidRPr="00116D1D">
              <w:rPr>
                <w:b/>
                <w:sz w:val="26"/>
                <w:szCs w:val="26"/>
              </w:rPr>
              <w:t>Tiếp nhận và chuyển hồ sơ thủ tục hành chính</w:t>
            </w:r>
          </w:p>
        </w:tc>
        <w:tc>
          <w:tcPr>
            <w:tcW w:w="5090" w:type="dxa"/>
          </w:tcPr>
          <w:p w14:paraId="3B3E75C8" w14:textId="77777777" w:rsidR="00A81E32" w:rsidRPr="00116D1D" w:rsidRDefault="00A81E32" w:rsidP="008D5716">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66394E40" w14:textId="77777777" w:rsidR="00A81E32" w:rsidRPr="00116D1D" w:rsidRDefault="00A81E32" w:rsidP="008D5716">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3F7BC9DD" w14:textId="77777777" w:rsidR="00A81E32" w:rsidRPr="00116D1D" w:rsidRDefault="00A81E32" w:rsidP="008D5716">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0AFBEA3F" w14:textId="77777777" w:rsidR="00A81E32" w:rsidRPr="00116D1D" w:rsidRDefault="00A81E32" w:rsidP="008D5716">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074" w:type="dxa"/>
            <w:vAlign w:val="center"/>
          </w:tcPr>
          <w:p w14:paraId="7D5626E2" w14:textId="77777777" w:rsidR="00A81E32" w:rsidRPr="00116D1D" w:rsidRDefault="00A81E32"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60" w:type="dxa"/>
            <w:vMerge w:val="restart"/>
            <w:vAlign w:val="center"/>
          </w:tcPr>
          <w:p w14:paraId="6D1EAE8D" w14:textId="77777777" w:rsidR="00A81E32" w:rsidRPr="00116D1D" w:rsidRDefault="00A81E32" w:rsidP="008D5716">
            <w:pPr>
              <w:jc w:val="center"/>
              <w:rPr>
                <w:i/>
                <w:sz w:val="26"/>
                <w:szCs w:val="26"/>
                <w:lang w:val="vi-VN"/>
              </w:rPr>
            </w:pPr>
          </w:p>
        </w:tc>
      </w:tr>
      <w:tr w:rsidR="000B51ED" w:rsidRPr="00116D1D" w14:paraId="4A10271D" w14:textId="77777777" w:rsidTr="008D5716">
        <w:trPr>
          <w:trHeight w:val="607"/>
        </w:trPr>
        <w:tc>
          <w:tcPr>
            <w:tcW w:w="760" w:type="dxa"/>
            <w:vMerge/>
            <w:vAlign w:val="center"/>
          </w:tcPr>
          <w:p w14:paraId="2894B4C9" w14:textId="77777777" w:rsidR="00A81E32" w:rsidRPr="00116D1D" w:rsidRDefault="00A81E32" w:rsidP="008D5716">
            <w:pPr>
              <w:spacing w:after="120" w:line="234" w:lineRule="atLeast"/>
              <w:jc w:val="center"/>
              <w:rPr>
                <w:b/>
                <w:sz w:val="26"/>
                <w:szCs w:val="26"/>
              </w:rPr>
            </w:pPr>
          </w:p>
        </w:tc>
        <w:tc>
          <w:tcPr>
            <w:tcW w:w="1596" w:type="dxa"/>
            <w:vMerge/>
            <w:vAlign w:val="center"/>
          </w:tcPr>
          <w:p w14:paraId="6BE838F7" w14:textId="77777777" w:rsidR="00A81E32" w:rsidRPr="00116D1D" w:rsidRDefault="00A81E32" w:rsidP="008D5716">
            <w:pPr>
              <w:spacing w:before="120" w:after="120"/>
              <w:jc w:val="both"/>
              <w:rPr>
                <w:b/>
                <w:sz w:val="26"/>
                <w:szCs w:val="26"/>
              </w:rPr>
            </w:pPr>
          </w:p>
        </w:tc>
        <w:tc>
          <w:tcPr>
            <w:tcW w:w="5090" w:type="dxa"/>
          </w:tcPr>
          <w:p w14:paraId="46DE538A" w14:textId="77777777" w:rsidR="00A81E32" w:rsidRPr="00116D1D" w:rsidRDefault="00A81E32" w:rsidP="008D5716">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5A37C00E" w14:textId="77777777" w:rsidR="00A81E32" w:rsidRPr="00116D1D" w:rsidRDefault="00A81E32" w:rsidP="008D5716">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chính xác hoặc không thuộc thẩm quyền giải quyết theo quy định, cán bộ, công chức, viên chức tiếp nhận phải có thông báo, nêu rõ nội dung, lý do và hướng dẫn cụ thể, đầy đủ một </w:t>
            </w:r>
            <w:r w:rsidRPr="00116D1D">
              <w:rPr>
                <w:sz w:val="26"/>
                <w:szCs w:val="26"/>
              </w:rPr>
              <w:lastRenderedPageBreak/>
              <w:t>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27CFBAA5" w14:textId="77777777" w:rsidR="00A81E32" w:rsidRPr="00116D1D" w:rsidRDefault="00A81E32" w:rsidP="008D5716">
            <w:pPr>
              <w:spacing w:after="120" w:line="234" w:lineRule="atLeast"/>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074" w:type="dxa"/>
            <w:vAlign w:val="center"/>
          </w:tcPr>
          <w:p w14:paraId="67381272" w14:textId="77777777" w:rsidR="00A81E32" w:rsidRPr="00116D1D" w:rsidRDefault="00A81E32" w:rsidP="008D5716">
            <w:pPr>
              <w:spacing w:after="120" w:line="234" w:lineRule="atLeast"/>
              <w:jc w:val="center"/>
              <w:rPr>
                <w:sz w:val="26"/>
                <w:szCs w:val="26"/>
              </w:rPr>
            </w:pPr>
            <w:r w:rsidRPr="00116D1D">
              <w:rPr>
                <w:sz w:val="26"/>
                <w:szCs w:val="26"/>
              </w:rPr>
              <w:lastRenderedPageBreak/>
              <w:t>Không quá 01 ngày làm việc kể từ ngày phát sinh hồ sơ trực tuyến</w:t>
            </w:r>
          </w:p>
        </w:tc>
        <w:tc>
          <w:tcPr>
            <w:tcW w:w="860" w:type="dxa"/>
            <w:vMerge/>
            <w:vAlign w:val="center"/>
          </w:tcPr>
          <w:p w14:paraId="6D289CB1" w14:textId="77777777" w:rsidR="00A81E32" w:rsidRPr="00116D1D" w:rsidRDefault="00A81E32" w:rsidP="008D5716">
            <w:pPr>
              <w:jc w:val="center"/>
              <w:rPr>
                <w:i/>
                <w:sz w:val="26"/>
                <w:szCs w:val="26"/>
                <w:lang w:val="vi-VN"/>
              </w:rPr>
            </w:pPr>
          </w:p>
        </w:tc>
      </w:tr>
      <w:tr w:rsidR="000B51ED" w:rsidRPr="00116D1D" w14:paraId="402034FB" w14:textId="77777777" w:rsidTr="008D5716">
        <w:trPr>
          <w:trHeight w:val="146"/>
        </w:trPr>
        <w:tc>
          <w:tcPr>
            <w:tcW w:w="760" w:type="dxa"/>
            <w:vMerge w:val="restart"/>
            <w:vAlign w:val="center"/>
          </w:tcPr>
          <w:p w14:paraId="68B96444" w14:textId="77777777" w:rsidR="00A81E32" w:rsidRPr="00116D1D" w:rsidRDefault="00A81E32" w:rsidP="008D5716">
            <w:pPr>
              <w:spacing w:after="120" w:line="234" w:lineRule="atLeast"/>
              <w:jc w:val="center"/>
              <w:rPr>
                <w:b/>
                <w:sz w:val="26"/>
                <w:szCs w:val="26"/>
              </w:rPr>
            </w:pPr>
            <w:r w:rsidRPr="00116D1D">
              <w:rPr>
                <w:b/>
                <w:sz w:val="26"/>
                <w:szCs w:val="26"/>
              </w:rPr>
              <w:t>Bước 3</w:t>
            </w:r>
          </w:p>
        </w:tc>
        <w:tc>
          <w:tcPr>
            <w:tcW w:w="1596" w:type="dxa"/>
            <w:vMerge w:val="restart"/>
            <w:vAlign w:val="center"/>
          </w:tcPr>
          <w:p w14:paraId="2B4871A7" w14:textId="77777777" w:rsidR="00A81E32" w:rsidRPr="00116D1D" w:rsidRDefault="00A81E32" w:rsidP="008D5716">
            <w:pPr>
              <w:spacing w:after="120" w:line="234" w:lineRule="atLeast"/>
              <w:jc w:val="both"/>
              <w:rPr>
                <w:b/>
                <w:sz w:val="26"/>
                <w:szCs w:val="26"/>
              </w:rPr>
            </w:pPr>
            <w:r w:rsidRPr="00116D1D">
              <w:rPr>
                <w:b/>
                <w:bCs/>
                <w:sz w:val="26"/>
                <w:szCs w:val="26"/>
              </w:rPr>
              <w:t>Giải quyết thủ tục hành chính</w:t>
            </w:r>
          </w:p>
        </w:tc>
        <w:tc>
          <w:tcPr>
            <w:tcW w:w="5090" w:type="dxa"/>
          </w:tcPr>
          <w:p w14:paraId="153CCB31" w14:textId="77777777" w:rsidR="00A81E32" w:rsidRPr="00116D1D" w:rsidRDefault="00A81E32"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074" w:type="dxa"/>
            <w:vAlign w:val="center"/>
          </w:tcPr>
          <w:p w14:paraId="584BE121" w14:textId="77777777" w:rsidR="00A81E32" w:rsidRPr="00116D1D" w:rsidRDefault="00A81E32" w:rsidP="008D5716">
            <w:pPr>
              <w:spacing w:after="120" w:line="234" w:lineRule="atLeast"/>
              <w:jc w:val="center"/>
              <w:rPr>
                <w:sz w:val="26"/>
                <w:szCs w:val="26"/>
              </w:rPr>
            </w:pPr>
            <w:r w:rsidRPr="00116D1D">
              <w:rPr>
                <w:sz w:val="26"/>
                <w:szCs w:val="26"/>
              </w:rPr>
              <w:t>7 ngày làm việc</w:t>
            </w:r>
          </w:p>
          <w:p w14:paraId="72089005" w14:textId="77777777" w:rsidR="00A81E32" w:rsidRPr="00116D1D" w:rsidRDefault="00A81E32" w:rsidP="008D5716">
            <w:pPr>
              <w:spacing w:after="120" w:line="234" w:lineRule="atLeast"/>
              <w:jc w:val="center"/>
              <w:rPr>
                <w:b/>
                <w:sz w:val="26"/>
                <w:szCs w:val="26"/>
              </w:rPr>
            </w:pPr>
          </w:p>
        </w:tc>
        <w:tc>
          <w:tcPr>
            <w:tcW w:w="860" w:type="dxa"/>
            <w:vAlign w:val="center"/>
          </w:tcPr>
          <w:p w14:paraId="4D89F246" w14:textId="77777777" w:rsidR="00A81E32" w:rsidRPr="00116D1D" w:rsidRDefault="00A81E32" w:rsidP="008D5716">
            <w:pPr>
              <w:spacing w:after="120" w:line="234" w:lineRule="atLeast"/>
              <w:jc w:val="center"/>
              <w:rPr>
                <w:sz w:val="26"/>
                <w:szCs w:val="26"/>
              </w:rPr>
            </w:pPr>
            <w:r w:rsidRPr="00116D1D">
              <w:rPr>
                <w:sz w:val="26"/>
                <w:szCs w:val="26"/>
              </w:rPr>
              <w:t>15 ngày làm việc trong trường hợp phải thành lập Hội đồng thẩm định</w:t>
            </w:r>
          </w:p>
        </w:tc>
      </w:tr>
      <w:tr w:rsidR="000B51ED" w:rsidRPr="00116D1D" w14:paraId="2F8F5ECE" w14:textId="77777777" w:rsidTr="008D5716">
        <w:trPr>
          <w:trHeight w:val="339"/>
        </w:trPr>
        <w:tc>
          <w:tcPr>
            <w:tcW w:w="760" w:type="dxa"/>
            <w:vMerge/>
          </w:tcPr>
          <w:p w14:paraId="2E9D5AF3" w14:textId="77777777" w:rsidR="00A81E32" w:rsidRPr="00116D1D" w:rsidRDefault="00A81E32" w:rsidP="008D5716">
            <w:pPr>
              <w:spacing w:after="120" w:line="234" w:lineRule="atLeast"/>
              <w:jc w:val="both"/>
              <w:rPr>
                <w:b/>
                <w:sz w:val="26"/>
                <w:szCs w:val="26"/>
              </w:rPr>
            </w:pPr>
          </w:p>
        </w:tc>
        <w:tc>
          <w:tcPr>
            <w:tcW w:w="1596" w:type="dxa"/>
            <w:vMerge/>
          </w:tcPr>
          <w:p w14:paraId="65B6E6FB" w14:textId="77777777" w:rsidR="00A81E32" w:rsidRPr="00116D1D" w:rsidRDefault="00A81E32" w:rsidP="008D5716">
            <w:pPr>
              <w:spacing w:after="120" w:line="234" w:lineRule="atLeast"/>
              <w:jc w:val="both"/>
              <w:rPr>
                <w:b/>
                <w:sz w:val="26"/>
                <w:szCs w:val="26"/>
              </w:rPr>
            </w:pPr>
          </w:p>
        </w:tc>
        <w:tc>
          <w:tcPr>
            <w:tcW w:w="5090" w:type="dxa"/>
          </w:tcPr>
          <w:p w14:paraId="34C808B2" w14:textId="77777777" w:rsidR="00A81E32" w:rsidRPr="00116D1D" w:rsidRDefault="00A81E32" w:rsidP="008D571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074" w:type="dxa"/>
            <w:vAlign w:val="center"/>
          </w:tcPr>
          <w:p w14:paraId="79026283" w14:textId="77777777" w:rsidR="00A81E32" w:rsidRPr="00116D1D" w:rsidRDefault="00A81E32" w:rsidP="008D5716">
            <w:pPr>
              <w:spacing w:after="120" w:line="234" w:lineRule="atLeast"/>
              <w:jc w:val="center"/>
              <w:rPr>
                <w:b/>
                <w:sz w:val="26"/>
                <w:szCs w:val="26"/>
              </w:rPr>
            </w:pPr>
            <w:r w:rsidRPr="00116D1D">
              <w:rPr>
                <w:bCs/>
                <w:i/>
                <w:sz w:val="26"/>
                <w:szCs w:val="26"/>
              </w:rPr>
              <w:t>0,5 ngày</w:t>
            </w:r>
          </w:p>
        </w:tc>
        <w:tc>
          <w:tcPr>
            <w:tcW w:w="860" w:type="dxa"/>
          </w:tcPr>
          <w:p w14:paraId="6B8A313A" w14:textId="77777777" w:rsidR="00A81E32" w:rsidRPr="00116D1D" w:rsidRDefault="00A81E32" w:rsidP="008D5716">
            <w:pPr>
              <w:spacing w:after="120" w:line="234" w:lineRule="atLeast"/>
              <w:jc w:val="both"/>
              <w:rPr>
                <w:b/>
                <w:sz w:val="26"/>
                <w:szCs w:val="26"/>
              </w:rPr>
            </w:pPr>
          </w:p>
        </w:tc>
      </w:tr>
      <w:tr w:rsidR="000B51ED" w:rsidRPr="00116D1D" w14:paraId="24283F1E" w14:textId="77777777" w:rsidTr="008D5716">
        <w:trPr>
          <w:trHeight w:val="146"/>
        </w:trPr>
        <w:tc>
          <w:tcPr>
            <w:tcW w:w="760" w:type="dxa"/>
            <w:vMerge/>
          </w:tcPr>
          <w:p w14:paraId="2A34CB7F" w14:textId="77777777" w:rsidR="00A81E32" w:rsidRPr="00116D1D" w:rsidRDefault="00A81E32" w:rsidP="008D5716">
            <w:pPr>
              <w:spacing w:after="120" w:line="234" w:lineRule="atLeast"/>
              <w:jc w:val="both"/>
              <w:rPr>
                <w:b/>
                <w:sz w:val="26"/>
                <w:szCs w:val="26"/>
              </w:rPr>
            </w:pPr>
          </w:p>
        </w:tc>
        <w:tc>
          <w:tcPr>
            <w:tcW w:w="1596" w:type="dxa"/>
            <w:vMerge/>
          </w:tcPr>
          <w:p w14:paraId="466F85A0" w14:textId="77777777" w:rsidR="00A81E32" w:rsidRPr="00116D1D" w:rsidRDefault="00A81E32" w:rsidP="008D5716">
            <w:pPr>
              <w:spacing w:after="120" w:line="234" w:lineRule="atLeast"/>
              <w:jc w:val="both"/>
              <w:rPr>
                <w:b/>
                <w:sz w:val="26"/>
                <w:szCs w:val="26"/>
              </w:rPr>
            </w:pPr>
          </w:p>
        </w:tc>
        <w:tc>
          <w:tcPr>
            <w:tcW w:w="5090" w:type="dxa"/>
          </w:tcPr>
          <w:p w14:paraId="3F6637B2" w14:textId="77777777" w:rsidR="00A81E32" w:rsidRPr="00116D1D" w:rsidRDefault="00A81E32" w:rsidP="008D5716">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074" w:type="dxa"/>
            <w:vAlign w:val="center"/>
          </w:tcPr>
          <w:p w14:paraId="4F738912" w14:textId="77777777" w:rsidR="00A81E32" w:rsidRPr="00116D1D" w:rsidRDefault="00A81E32" w:rsidP="008D5716">
            <w:pPr>
              <w:spacing w:after="120" w:line="234" w:lineRule="atLeast"/>
              <w:jc w:val="center"/>
              <w:rPr>
                <w:b/>
                <w:sz w:val="26"/>
                <w:szCs w:val="26"/>
              </w:rPr>
            </w:pPr>
            <w:r w:rsidRPr="00116D1D">
              <w:rPr>
                <w:bCs/>
                <w:i/>
                <w:sz w:val="26"/>
                <w:szCs w:val="26"/>
              </w:rPr>
              <w:t>6,5 ngày</w:t>
            </w:r>
          </w:p>
        </w:tc>
        <w:tc>
          <w:tcPr>
            <w:tcW w:w="860" w:type="dxa"/>
          </w:tcPr>
          <w:p w14:paraId="1E5E567A" w14:textId="77777777" w:rsidR="00A81E32" w:rsidRPr="00116D1D" w:rsidRDefault="00A81E32" w:rsidP="008D5716">
            <w:pPr>
              <w:spacing w:after="120" w:line="234" w:lineRule="atLeast"/>
              <w:jc w:val="both"/>
              <w:rPr>
                <w:b/>
                <w:sz w:val="26"/>
                <w:szCs w:val="26"/>
              </w:rPr>
            </w:pPr>
          </w:p>
        </w:tc>
      </w:tr>
      <w:tr w:rsidR="000B51ED" w:rsidRPr="00116D1D" w14:paraId="1C73B823" w14:textId="77777777" w:rsidTr="008D5716">
        <w:trPr>
          <w:trHeight w:val="146"/>
        </w:trPr>
        <w:tc>
          <w:tcPr>
            <w:tcW w:w="760" w:type="dxa"/>
            <w:vMerge/>
          </w:tcPr>
          <w:p w14:paraId="370A2F9A" w14:textId="77777777" w:rsidR="00A81E32" w:rsidRPr="00116D1D" w:rsidRDefault="00A81E32" w:rsidP="008D5716">
            <w:pPr>
              <w:spacing w:after="120" w:line="234" w:lineRule="atLeast"/>
              <w:jc w:val="both"/>
              <w:rPr>
                <w:b/>
                <w:sz w:val="26"/>
                <w:szCs w:val="26"/>
              </w:rPr>
            </w:pPr>
          </w:p>
        </w:tc>
        <w:tc>
          <w:tcPr>
            <w:tcW w:w="1596" w:type="dxa"/>
            <w:vMerge/>
          </w:tcPr>
          <w:p w14:paraId="1CD0E849" w14:textId="77777777" w:rsidR="00A81E32" w:rsidRPr="00116D1D" w:rsidRDefault="00A81E32" w:rsidP="008D5716">
            <w:pPr>
              <w:spacing w:after="120" w:line="234" w:lineRule="atLeast"/>
              <w:jc w:val="both"/>
              <w:rPr>
                <w:b/>
                <w:sz w:val="26"/>
                <w:szCs w:val="26"/>
              </w:rPr>
            </w:pPr>
          </w:p>
        </w:tc>
        <w:tc>
          <w:tcPr>
            <w:tcW w:w="5090" w:type="dxa"/>
          </w:tcPr>
          <w:p w14:paraId="156BFAFC" w14:textId="77777777" w:rsidR="00A81E32" w:rsidRPr="00116D1D" w:rsidRDefault="00A81E32" w:rsidP="008D5716">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2074" w:type="dxa"/>
            <w:vAlign w:val="center"/>
          </w:tcPr>
          <w:p w14:paraId="6A884D71" w14:textId="77777777" w:rsidR="00A81E32" w:rsidRPr="00116D1D" w:rsidRDefault="00A81E32" w:rsidP="008D5716">
            <w:pPr>
              <w:spacing w:after="120" w:line="234" w:lineRule="atLeast"/>
              <w:jc w:val="center"/>
              <w:rPr>
                <w:b/>
                <w:sz w:val="26"/>
                <w:szCs w:val="26"/>
              </w:rPr>
            </w:pPr>
            <w:r w:rsidRPr="00116D1D">
              <w:rPr>
                <w:bCs/>
                <w:i/>
                <w:sz w:val="26"/>
                <w:szCs w:val="26"/>
              </w:rPr>
              <w:t>……. giờ hoặc ngày</w:t>
            </w:r>
          </w:p>
        </w:tc>
        <w:tc>
          <w:tcPr>
            <w:tcW w:w="860" w:type="dxa"/>
          </w:tcPr>
          <w:p w14:paraId="0A0FD53A" w14:textId="77777777" w:rsidR="00A81E32" w:rsidRPr="00116D1D" w:rsidRDefault="00A81E32" w:rsidP="008D5716">
            <w:pPr>
              <w:spacing w:after="120" w:line="234" w:lineRule="atLeast"/>
              <w:jc w:val="both"/>
              <w:rPr>
                <w:b/>
                <w:sz w:val="26"/>
                <w:szCs w:val="26"/>
              </w:rPr>
            </w:pPr>
          </w:p>
        </w:tc>
      </w:tr>
      <w:tr w:rsidR="000B51ED" w:rsidRPr="00116D1D" w14:paraId="1E779DAA" w14:textId="77777777" w:rsidTr="008D5716">
        <w:trPr>
          <w:trHeight w:val="146"/>
        </w:trPr>
        <w:tc>
          <w:tcPr>
            <w:tcW w:w="760" w:type="dxa"/>
            <w:vMerge/>
          </w:tcPr>
          <w:p w14:paraId="1E6BD4AF" w14:textId="77777777" w:rsidR="00A81E32" w:rsidRPr="00116D1D" w:rsidRDefault="00A81E32" w:rsidP="008D5716">
            <w:pPr>
              <w:spacing w:after="120" w:line="234" w:lineRule="atLeast"/>
              <w:jc w:val="both"/>
              <w:rPr>
                <w:b/>
                <w:sz w:val="26"/>
                <w:szCs w:val="26"/>
              </w:rPr>
            </w:pPr>
          </w:p>
        </w:tc>
        <w:tc>
          <w:tcPr>
            <w:tcW w:w="1596" w:type="dxa"/>
            <w:vMerge/>
          </w:tcPr>
          <w:p w14:paraId="29CAF95E" w14:textId="77777777" w:rsidR="00A81E32" w:rsidRPr="00116D1D" w:rsidRDefault="00A81E32" w:rsidP="008D5716">
            <w:pPr>
              <w:spacing w:after="120" w:line="234" w:lineRule="atLeast"/>
              <w:jc w:val="both"/>
              <w:rPr>
                <w:b/>
                <w:sz w:val="26"/>
                <w:szCs w:val="26"/>
              </w:rPr>
            </w:pPr>
          </w:p>
        </w:tc>
        <w:tc>
          <w:tcPr>
            <w:tcW w:w="5090" w:type="dxa"/>
          </w:tcPr>
          <w:p w14:paraId="6ACD6309" w14:textId="77777777" w:rsidR="00A81E32" w:rsidRPr="00116D1D" w:rsidRDefault="00A81E32" w:rsidP="008D5716">
            <w:pPr>
              <w:shd w:val="clear" w:color="auto" w:fill="FFFFFF"/>
              <w:spacing w:after="120" w:line="234" w:lineRule="atLeast"/>
              <w:jc w:val="both"/>
              <w:rPr>
                <w:bCs/>
                <w:i/>
                <w:sz w:val="26"/>
                <w:szCs w:val="26"/>
              </w:rPr>
            </w:pPr>
            <w:r w:rsidRPr="00116D1D">
              <w:rPr>
                <w:bCs/>
                <w:i/>
                <w:sz w:val="26"/>
                <w:szCs w:val="26"/>
              </w:rPr>
              <w:t>+ Chuyên viên:</w:t>
            </w:r>
          </w:p>
          <w:p w14:paraId="645D52F1" w14:textId="77777777" w:rsidR="00A81E32" w:rsidRPr="00116D1D" w:rsidRDefault="00A81E32" w:rsidP="008D5716">
            <w:pPr>
              <w:shd w:val="clear" w:color="auto" w:fill="FFFFFF"/>
              <w:spacing w:after="120" w:line="234" w:lineRule="atLeast"/>
              <w:jc w:val="both"/>
              <w:rPr>
                <w:bCs/>
                <w:i/>
                <w:sz w:val="26"/>
                <w:szCs w:val="26"/>
              </w:rPr>
            </w:pPr>
            <w:r w:rsidRPr="00116D1D">
              <w:rPr>
                <w:bCs/>
                <w:i/>
                <w:sz w:val="26"/>
                <w:szCs w:val="26"/>
              </w:rPr>
              <w:t>+ Lãnh đạo phòng/bộ phận:</w:t>
            </w:r>
          </w:p>
          <w:p w14:paraId="6B43DF5C" w14:textId="77777777" w:rsidR="00A81E32" w:rsidRPr="00116D1D" w:rsidRDefault="00A81E32" w:rsidP="008D5716">
            <w:pPr>
              <w:shd w:val="clear" w:color="auto" w:fill="FFFFFF"/>
              <w:spacing w:after="120" w:line="234" w:lineRule="atLeast"/>
              <w:jc w:val="both"/>
              <w:rPr>
                <w:bCs/>
                <w:i/>
                <w:sz w:val="26"/>
                <w:szCs w:val="26"/>
              </w:rPr>
            </w:pPr>
            <w:r w:rsidRPr="00116D1D">
              <w:rPr>
                <w:bCs/>
                <w:i/>
                <w:sz w:val="26"/>
                <w:szCs w:val="26"/>
              </w:rPr>
              <w:t>+ Lãnh đạo đơn vị:</w:t>
            </w:r>
          </w:p>
          <w:p w14:paraId="25DCB746" w14:textId="77777777" w:rsidR="00A81E32" w:rsidRPr="00116D1D" w:rsidRDefault="00A81E32" w:rsidP="008D5716">
            <w:pPr>
              <w:shd w:val="clear" w:color="auto" w:fill="FFFFFF"/>
              <w:spacing w:after="120" w:line="234" w:lineRule="atLeast"/>
              <w:jc w:val="both"/>
              <w:rPr>
                <w:bCs/>
                <w:i/>
                <w:sz w:val="26"/>
                <w:szCs w:val="26"/>
              </w:rPr>
            </w:pPr>
            <w:r w:rsidRPr="00116D1D">
              <w:rPr>
                <w:bCs/>
                <w:i/>
                <w:sz w:val="26"/>
                <w:szCs w:val="26"/>
              </w:rPr>
              <w:t>+Văn thư đơn vị:</w:t>
            </w:r>
          </w:p>
        </w:tc>
        <w:tc>
          <w:tcPr>
            <w:tcW w:w="2074" w:type="dxa"/>
            <w:vAlign w:val="center"/>
          </w:tcPr>
          <w:p w14:paraId="1F6FACCF" w14:textId="77777777" w:rsidR="00A81E32" w:rsidRPr="00116D1D" w:rsidRDefault="00A81E32" w:rsidP="008D5716">
            <w:pPr>
              <w:spacing w:after="120" w:line="234" w:lineRule="atLeast"/>
              <w:jc w:val="center"/>
              <w:rPr>
                <w:bCs/>
                <w:i/>
                <w:sz w:val="26"/>
                <w:szCs w:val="26"/>
              </w:rPr>
            </w:pPr>
            <w:r w:rsidRPr="00116D1D">
              <w:rPr>
                <w:bCs/>
                <w:i/>
                <w:sz w:val="26"/>
                <w:szCs w:val="26"/>
              </w:rPr>
              <w:t xml:space="preserve">03 ngày </w:t>
            </w:r>
          </w:p>
          <w:p w14:paraId="1A453367" w14:textId="77777777" w:rsidR="00A81E32" w:rsidRPr="00116D1D" w:rsidRDefault="00A81E32" w:rsidP="008D5716">
            <w:pPr>
              <w:spacing w:after="120" w:line="234" w:lineRule="atLeast"/>
              <w:jc w:val="center"/>
              <w:rPr>
                <w:bCs/>
                <w:i/>
                <w:sz w:val="26"/>
                <w:szCs w:val="26"/>
              </w:rPr>
            </w:pPr>
            <w:r w:rsidRPr="00116D1D">
              <w:rPr>
                <w:bCs/>
                <w:i/>
                <w:sz w:val="26"/>
                <w:szCs w:val="26"/>
              </w:rPr>
              <w:t>01 ngày</w:t>
            </w:r>
          </w:p>
          <w:p w14:paraId="6BD1C4B7" w14:textId="77777777" w:rsidR="00A81E32" w:rsidRPr="00116D1D" w:rsidRDefault="00A81E32" w:rsidP="008D5716">
            <w:pPr>
              <w:spacing w:after="120" w:line="234" w:lineRule="atLeast"/>
              <w:jc w:val="center"/>
              <w:rPr>
                <w:bCs/>
                <w:i/>
                <w:sz w:val="26"/>
                <w:szCs w:val="26"/>
              </w:rPr>
            </w:pPr>
            <w:r w:rsidRPr="00116D1D">
              <w:rPr>
                <w:bCs/>
                <w:i/>
                <w:sz w:val="26"/>
                <w:szCs w:val="26"/>
              </w:rPr>
              <w:t xml:space="preserve">02 ngày </w:t>
            </w:r>
          </w:p>
          <w:p w14:paraId="69749990" w14:textId="77777777" w:rsidR="00A81E32" w:rsidRPr="00116D1D" w:rsidRDefault="00A81E32" w:rsidP="008D5716">
            <w:pPr>
              <w:spacing w:after="120" w:line="234" w:lineRule="atLeast"/>
              <w:jc w:val="center"/>
              <w:rPr>
                <w:bCs/>
                <w:i/>
                <w:sz w:val="26"/>
                <w:szCs w:val="26"/>
              </w:rPr>
            </w:pPr>
            <w:r w:rsidRPr="00116D1D">
              <w:rPr>
                <w:bCs/>
                <w:i/>
                <w:sz w:val="26"/>
                <w:szCs w:val="26"/>
              </w:rPr>
              <w:t>0,5 ngày</w:t>
            </w:r>
          </w:p>
        </w:tc>
        <w:tc>
          <w:tcPr>
            <w:tcW w:w="860" w:type="dxa"/>
          </w:tcPr>
          <w:p w14:paraId="39341788" w14:textId="77777777" w:rsidR="00A81E32" w:rsidRPr="00116D1D" w:rsidRDefault="00A81E32" w:rsidP="008D5716">
            <w:pPr>
              <w:spacing w:after="120" w:line="234" w:lineRule="atLeast"/>
              <w:jc w:val="both"/>
              <w:rPr>
                <w:i/>
                <w:sz w:val="26"/>
                <w:szCs w:val="26"/>
              </w:rPr>
            </w:pPr>
          </w:p>
        </w:tc>
      </w:tr>
      <w:tr w:rsidR="000B51ED" w:rsidRPr="00116D1D" w14:paraId="3BB86955" w14:textId="77777777" w:rsidTr="008D5716">
        <w:trPr>
          <w:trHeight w:val="146"/>
        </w:trPr>
        <w:tc>
          <w:tcPr>
            <w:tcW w:w="760" w:type="dxa"/>
            <w:vMerge/>
          </w:tcPr>
          <w:p w14:paraId="6DE853C1" w14:textId="77777777" w:rsidR="00A81E32" w:rsidRPr="00116D1D" w:rsidRDefault="00A81E32" w:rsidP="008D5716">
            <w:pPr>
              <w:spacing w:after="120" w:line="234" w:lineRule="atLeast"/>
              <w:jc w:val="both"/>
              <w:rPr>
                <w:b/>
                <w:sz w:val="26"/>
                <w:szCs w:val="26"/>
              </w:rPr>
            </w:pPr>
          </w:p>
        </w:tc>
        <w:tc>
          <w:tcPr>
            <w:tcW w:w="1596" w:type="dxa"/>
            <w:vMerge/>
          </w:tcPr>
          <w:p w14:paraId="04E1FA85" w14:textId="77777777" w:rsidR="00A81E32" w:rsidRPr="00116D1D" w:rsidRDefault="00A81E32" w:rsidP="008D5716">
            <w:pPr>
              <w:spacing w:after="120" w:line="234" w:lineRule="atLeast"/>
              <w:jc w:val="both"/>
              <w:rPr>
                <w:b/>
                <w:sz w:val="26"/>
                <w:szCs w:val="26"/>
              </w:rPr>
            </w:pPr>
          </w:p>
        </w:tc>
        <w:tc>
          <w:tcPr>
            <w:tcW w:w="5090" w:type="dxa"/>
          </w:tcPr>
          <w:p w14:paraId="6C5466E7" w14:textId="77777777" w:rsidR="00A81E32" w:rsidRPr="00116D1D" w:rsidRDefault="00A81E32" w:rsidP="008D5716">
            <w:pPr>
              <w:spacing w:after="120" w:line="234" w:lineRule="atLeast"/>
              <w:jc w:val="both"/>
              <w:rPr>
                <w:sz w:val="26"/>
                <w:szCs w:val="26"/>
              </w:rPr>
            </w:pPr>
            <w:r w:rsidRPr="00116D1D">
              <w:rPr>
                <w:sz w:val="26"/>
                <w:szCs w:val="26"/>
              </w:rPr>
              <w:t>- Trường hợp có quy định phải thẩm tra, xác minh hồ sơ:</w:t>
            </w:r>
          </w:p>
          <w:p w14:paraId="7CFC9AA9" w14:textId="77777777" w:rsidR="00A81E32" w:rsidRPr="00116D1D" w:rsidRDefault="00A81E32" w:rsidP="008D5716">
            <w:pPr>
              <w:spacing w:before="120" w:after="120"/>
              <w:jc w:val="both"/>
              <w:rPr>
                <w:sz w:val="26"/>
                <w:szCs w:val="26"/>
              </w:rPr>
            </w:pPr>
            <w:r w:rsidRPr="00116D1D">
              <w:rPr>
                <w:sz w:val="26"/>
                <w:szCs w:val="26"/>
              </w:rPr>
              <w:t xml:space="preserve">Trường hợp hồ sơ không đủ điều kiện cấp </w:t>
            </w:r>
            <w:r w:rsidRPr="00116D1D">
              <w:rPr>
                <w:sz w:val="26"/>
                <w:szCs w:val="26"/>
              </w:rPr>
              <w:lastRenderedPageBreak/>
              <w:t>Giấy phép vì có nội dung vi phạm quy định tại Điều 8 Nghị định 23/2019/NĐ-CP, trong thời hạn không quá 07 ngày làm việc, kể từ ngày nhận được hồ sơ hợp lệ, cơ quan có thẩm quyền có trách nhiệm trả lời cho tổ chức, cá nhân bằng văn bản, nêu rõ lý do (Mẫu số 03 tại Phụ lục kèm theo Nghị định này).</w:t>
            </w:r>
          </w:p>
        </w:tc>
        <w:tc>
          <w:tcPr>
            <w:tcW w:w="2074" w:type="dxa"/>
            <w:vAlign w:val="center"/>
          </w:tcPr>
          <w:p w14:paraId="01C63138" w14:textId="77777777" w:rsidR="00A81E32" w:rsidRPr="00116D1D" w:rsidRDefault="00A81E32" w:rsidP="008D5716">
            <w:pPr>
              <w:spacing w:after="120" w:line="234" w:lineRule="atLeast"/>
              <w:jc w:val="both"/>
              <w:rPr>
                <w:sz w:val="26"/>
                <w:szCs w:val="26"/>
              </w:rPr>
            </w:pPr>
            <w:r w:rsidRPr="00116D1D">
              <w:rPr>
                <w:sz w:val="26"/>
                <w:szCs w:val="26"/>
              </w:rPr>
              <w:lastRenderedPageBreak/>
              <w:t>Trả lại hồ sơ không quá 07 ngày làm việc</w:t>
            </w:r>
          </w:p>
          <w:p w14:paraId="2B5AF382" w14:textId="77777777" w:rsidR="00A81E32" w:rsidRPr="00116D1D" w:rsidRDefault="00A81E32" w:rsidP="008D5716">
            <w:pPr>
              <w:spacing w:after="120"/>
              <w:jc w:val="both"/>
              <w:rPr>
                <w:sz w:val="26"/>
                <w:szCs w:val="26"/>
              </w:rPr>
            </w:pPr>
            <w:r w:rsidRPr="00116D1D">
              <w:rPr>
                <w:sz w:val="26"/>
                <w:szCs w:val="26"/>
              </w:rPr>
              <w:lastRenderedPageBreak/>
              <w:t>Thời hạn trả kết quả lần 2 cho tổ chức, cá nhân không quá 03 ngày làm việc, kể từ ngày cơ quan có thẩm quyền nhận được hồ sơ bổ sung hoặc văn bản xác nhận đồng ý điều chỉnh nội dung triển lãm.</w:t>
            </w:r>
          </w:p>
        </w:tc>
        <w:tc>
          <w:tcPr>
            <w:tcW w:w="860" w:type="dxa"/>
            <w:vMerge w:val="restart"/>
            <w:vAlign w:val="center"/>
          </w:tcPr>
          <w:p w14:paraId="5B3C849D" w14:textId="77777777" w:rsidR="00A81E32" w:rsidRPr="00116D1D" w:rsidRDefault="00A81E32" w:rsidP="008D5716">
            <w:pPr>
              <w:spacing w:after="120" w:line="234" w:lineRule="atLeast"/>
              <w:jc w:val="both"/>
              <w:rPr>
                <w:b/>
                <w:i/>
                <w:sz w:val="26"/>
                <w:szCs w:val="26"/>
              </w:rPr>
            </w:pPr>
          </w:p>
        </w:tc>
      </w:tr>
      <w:tr w:rsidR="000B51ED" w:rsidRPr="00116D1D" w14:paraId="1F4A3C4A" w14:textId="77777777" w:rsidTr="008D5716">
        <w:trPr>
          <w:trHeight w:val="146"/>
        </w:trPr>
        <w:tc>
          <w:tcPr>
            <w:tcW w:w="760" w:type="dxa"/>
            <w:vMerge/>
          </w:tcPr>
          <w:p w14:paraId="2CADA3BE" w14:textId="77777777" w:rsidR="00A81E32" w:rsidRPr="00116D1D" w:rsidRDefault="00A81E32" w:rsidP="008D5716">
            <w:pPr>
              <w:spacing w:after="120" w:line="234" w:lineRule="atLeast"/>
              <w:jc w:val="both"/>
              <w:rPr>
                <w:b/>
                <w:sz w:val="26"/>
                <w:szCs w:val="26"/>
              </w:rPr>
            </w:pPr>
          </w:p>
        </w:tc>
        <w:tc>
          <w:tcPr>
            <w:tcW w:w="1596" w:type="dxa"/>
            <w:vMerge/>
          </w:tcPr>
          <w:p w14:paraId="1C6F7CE7" w14:textId="77777777" w:rsidR="00A81E32" w:rsidRPr="00116D1D" w:rsidRDefault="00A81E32" w:rsidP="008D5716">
            <w:pPr>
              <w:spacing w:after="120" w:line="234" w:lineRule="atLeast"/>
              <w:jc w:val="both"/>
              <w:rPr>
                <w:b/>
                <w:sz w:val="26"/>
                <w:szCs w:val="26"/>
              </w:rPr>
            </w:pPr>
          </w:p>
        </w:tc>
        <w:tc>
          <w:tcPr>
            <w:tcW w:w="5090" w:type="dxa"/>
          </w:tcPr>
          <w:p w14:paraId="7C176B54" w14:textId="77777777" w:rsidR="00A81E32" w:rsidRPr="00116D1D" w:rsidRDefault="00A81E32" w:rsidP="008D5716">
            <w:pPr>
              <w:spacing w:after="120" w:line="234" w:lineRule="atLeast"/>
              <w:jc w:val="both"/>
              <w:rPr>
                <w:sz w:val="26"/>
                <w:szCs w:val="26"/>
              </w:rPr>
            </w:pPr>
            <w:r w:rsidRPr="00116D1D">
              <w:rPr>
                <w:sz w:val="26"/>
                <w:szCs w:val="26"/>
              </w:rPr>
              <w:t>- Trường hợp hồ sơ phải lấy ý kiến của các cơ quan, đơn vị có liên quan (Đối với trường hợp triển lãm phải thành lập Hội đồng thẩm định nội dung quy định tại khoản 1 Điều 9 Nghị định 23/2019/NĐ-CP, thời hạn cơ quan có thẩm quyền trả lời bằng văn bản cho tổ chức, cá nhân là 15 ngày làm việc, kể từ ngày nhận được hồ sơ hợp lệ).</w:t>
            </w:r>
          </w:p>
        </w:tc>
        <w:tc>
          <w:tcPr>
            <w:tcW w:w="2074" w:type="dxa"/>
            <w:vAlign w:val="center"/>
          </w:tcPr>
          <w:p w14:paraId="297D654F" w14:textId="77777777" w:rsidR="00A81E32" w:rsidRPr="00116D1D" w:rsidRDefault="00A81E32" w:rsidP="008D5716">
            <w:pPr>
              <w:spacing w:after="120" w:line="234" w:lineRule="atLeast"/>
              <w:jc w:val="center"/>
              <w:rPr>
                <w:bCs/>
                <w:i/>
                <w:sz w:val="26"/>
                <w:szCs w:val="26"/>
              </w:rPr>
            </w:pPr>
            <w:r w:rsidRPr="00116D1D">
              <w:rPr>
                <w:bCs/>
                <w:i/>
                <w:sz w:val="26"/>
                <w:szCs w:val="26"/>
              </w:rPr>
              <w:t xml:space="preserve">15 ngày làm việc </w:t>
            </w:r>
            <w:r w:rsidRPr="00116D1D">
              <w:rPr>
                <w:bCs/>
                <w:sz w:val="26"/>
                <w:szCs w:val="26"/>
              </w:rPr>
              <w:t>(</w:t>
            </w:r>
            <w:r w:rsidRPr="00116D1D">
              <w:rPr>
                <w:sz w:val="26"/>
                <w:szCs w:val="26"/>
              </w:rPr>
              <w:t>trong trường hợp có thành lập Hội đồng thẩm định)</w:t>
            </w:r>
          </w:p>
        </w:tc>
        <w:tc>
          <w:tcPr>
            <w:tcW w:w="860" w:type="dxa"/>
            <w:vMerge/>
          </w:tcPr>
          <w:p w14:paraId="4AA461D6" w14:textId="77777777" w:rsidR="00A81E32" w:rsidRPr="00116D1D" w:rsidRDefault="00A81E32" w:rsidP="008D5716">
            <w:pPr>
              <w:spacing w:after="120" w:line="234" w:lineRule="atLeast"/>
              <w:jc w:val="both"/>
              <w:rPr>
                <w:sz w:val="26"/>
                <w:szCs w:val="26"/>
                <w:lang w:val="vi-VN"/>
              </w:rPr>
            </w:pPr>
          </w:p>
        </w:tc>
      </w:tr>
      <w:tr w:rsidR="000B51ED" w:rsidRPr="00116D1D" w14:paraId="3EC4776B" w14:textId="77777777" w:rsidTr="008D5716">
        <w:trPr>
          <w:trHeight w:val="146"/>
        </w:trPr>
        <w:tc>
          <w:tcPr>
            <w:tcW w:w="760" w:type="dxa"/>
            <w:vMerge/>
          </w:tcPr>
          <w:p w14:paraId="7DF7ABC9" w14:textId="77777777" w:rsidR="00A81E32" w:rsidRPr="00116D1D" w:rsidRDefault="00A81E32" w:rsidP="008D5716">
            <w:pPr>
              <w:spacing w:after="120" w:line="234" w:lineRule="atLeast"/>
              <w:jc w:val="both"/>
              <w:rPr>
                <w:b/>
                <w:sz w:val="26"/>
                <w:szCs w:val="26"/>
              </w:rPr>
            </w:pPr>
          </w:p>
        </w:tc>
        <w:tc>
          <w:tcPr>
            <w:tcW w:w="1596" w:type="dxa"/>
            <w:vMerge/>
          </w:tcPr>
          <w:p w14:paraId="2186341C" w14:textId="77777777" w:rsidR="00A81E32" w:rsidRPr="00116D1D" w:rsidRDefault="00A81E32" w:rsidP="008D5716">
            <w:pPr>
              <w:spacing w:after="120" w:line="234" w:lineRule="atLeast"/>
              <w:jc w:val="both"/>
              <w:rPr>
                <w:b/>
                <w:sz w:val="26"/>
                <w:szCs w:val="26"/>
              </w:rPr>
            </w:pPr>
          </w:p>
        </w:tc>
        <w:tc>
          <w:tcPr>
            <w:tcW w:w="5090" w:type="dxa"/>
          </w:tcPr>
          <w:p w14:paraId="3489D3D7" w14:textId="77777777" w:rsidR="00A81E32" w:rsidRPr="00116D1D" w:rsidRDefault="00A81E32" w:rsidP="008D5716">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2074" w:type="dxa"/>
            <w:vAlign w:val="center"/>
          </w:tcPr>
          <w:p w14:paraId="2690A564" w14:textId="77777777" w:rsidR="00A81E32" w:rsidRPr="00116D1D" w:rsidRDefault="00A81E32" w:rsidP="008D5716">
            <w:pPr>
              <w:spacing w:after="120" w:line="234" w:lineRule="atLeast"/>
              <w:jc w:val="center"/>
              <w:rPr>
                <w:bCs/>
                <w:i/>
                <w:sz w:val="26"/>
                <w:szCs w:val="26"/>
              </w:rPr>
            </w:pPr>
            <w:r w:rsidRPr="00116D1D">
              <w:rPr>
                <w:bCs/>
                <w:i/>
                <w:sz w:val="26"/>
                <w:szCs w:val="26"/>
              </w:rPr>
              <w:t>… ngày (nếu có)</w:t>
            </w:r>
          </w:p>
        </w:tc>
        <w:tc>
          <w:tcPr>
            <w:tcW w:w="860" w:type="dxa"/>
            <w:vMerge/>
          </w:tcPr>
          <w:p w14:paraId="1625AF58" w14:textId="77777777" w:rsidR="00A81E32" w:rsidRPr="00116D1D" w:rsidRDefault="00A81E32" w:rsidP="008D5716">
            <w:pPr>
              <w:spacing w:after="120" w:line="234" w:lineRule="atLeast"/>
              <w:jc w:val="both"/>
              <w:rPr>
                <w:sz w:val="26"/>
                <w:szCs w:val="26"/>
                <w:lang w:val="vi-VN"/>
              </w:rPr>
            </w:pPr>
          </w:p>
        </w:tc>
      </w:tr>
      <w:tr w:rsidR="000B51ED" w:rsidRPr="00116D1D" w14:paraId="0E86FB77" w14:textId="77777777" w:rsidTr="008D5716">
        <w:trPr>
          <w:trHeight w:val="146"/>
        </w:trPr>
        <w:tc>
          <w:tcPr>
            <w:tcW w:w="760" w:type="dxa"/>
            <w:vMerge/>
          </w:tcPr>
          <w:p w14:paraId="12262368" w14:textId="77777777" w:rsidR="00A81E32" w:rsidRPr="00116D1D" w:rsidRDefault="00A81E32" w:rsidP="008D5716">
            <w:pPr>
              <w:spacing w:after="120" w:line="234" w:lineRule="atLeast"/>
              <w:jc w:val="both"/>
              <w:rPr>
                <w:b/>
                <w:sz w:val="26"/>
                <w:szCs w:val="26"/>
              </w:rPr>
            </w:pPr>
          </w:p>
        </w:tc>
        <w:tc>
          <w:tcPr>
            <w:tcW w:w="1596" w:type="dxa"/>
            <w:vMerge/>
          </w:tcPr>
          <w:p w14:paraId="5C2916F5" w14:textId="77777777" w:rsidR="00A81E32" w:rsidRPr="00116D1D" w:rsidRDefault="00A81E32" w:rsidP="008D5716">
            <w:pPr>
              <w:spacing w:after="120" w:line="234" w:lineRule="atLeast"/>
              <w:jc w:val="both"/>
              <w:rPr>
                <w:b/>
                <w:sz w:val="26"/>
                <w:szCs w:val="26"/>
              </w:rPr>
            </w:pPr>
          </w:p>
        </w:tc>
        <w:tc>
          <w:tcPr>
            <w:tcW w:w="5090" w:type="dxa"/>
          </w:tcPr>
          <w:p w14:paraId="2F62AE77" w14:textId="77777777" w:rsidR="00A81E32" w:rsidRPr="00116D1D" w:rsidRDefault="00A81E32" w:rsidP="008D5716">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2074" w:type="dxa"/>
            <w:vAlign w:val="center"/>
          </w:tcPr>
          <w:p w14:paraId="77CBCF90" w14:textId="77777777" w:rsidR="00A81E32" w:rsidRPr="00116D1D" w:rsidRDefault="00A81E32" w:rsidP="008D5716">
            <w:pPr>
              <w:spacing w:after="120" w:line="234" w:lineRule="atLeast"/>
              <w:jc w:val="center"/>
              <w:rPr>
                <w:bCs/>
                <w:i/>
                <w:sz w:val="26"/>
                <w:szCs w:val="26"/>
              </w:rPr>
            </w:pPr>
            <w:r w:rsidRPr="00116D1D">
              <w:rPr>
                <w:bCs/>
                <w:i/>
                <w:sz w:val="26"/>
                <w:szCs w:val="26"/>
              </w:rPr>
              <w:t>… ngày (nếu có)</w:t>
            </w:r>
          </w:p>
        </w:tc>
        <w:tc>
          <w:tcPr>
            <w:tcW w:w="860" w:type="dxa"/>
            <w:vMerge/>
          </w:tcPr>
          <w:p w14:paraId="60E6BA53" w14:textId="77777777" w:rsidR="00A81E32" w:rsidRPr="00116D1D" w:rsidRDefault="00A81E32" w:rsidP="008D5716">
            <w:pPr>
              <w:spacing w:after="120" w:line="234" w:lineRule="atLeast"/>
              <w:jc w:val="both"/>
              <w:rPr>
                <w:sz w:val="26"/>
                <w:szCs w:val="26"/>
                <w:lang w:val="vi-VN"/>
              </w:rPr>
            </w:pPr>
          </w:p>
        </w:tc>
      </w:tr>
      <w:tr w:rsidR="000B51ED" w:rsidRPr="00116D1D" w14:paraId="278441E5" w14:textId="77777777" w:rsidTr="008D5716">
        <w:trPr>
          <w:trHeight w:val="3475"/>
        </w:trPr>
        <w:tc>
          <w:tcPr>
            <w:tcW w:w="760" w:type="dxa"/>
            <w:vAlign w:val="center"/>
          </w:tcPr>
          <w:p w14:paraId="6B69BAA0" w14:textId="77777777" w:rsidR="00A81E32" w:rsidRPr="00116D1D" w:rsidRDefault="00A81E32" w:rsidP="008D5716">
            <w:pPr>
              <w:spacing w:after="120" w:line="234" w:lineRule="atLeast"/>
              <w:jc w:val="center"/>
              <w:rPr>
                <w:b/>
                <w:sz w:val="26"/>
                <w:szCs w:val="26"/>
              </w:rPr>
            </w:pPr>
            <w:r w:rsidRPr="00116D1D">
              <w:rPr>
                <w:b/>
                <w:sz w:val="26"/>
                <w:szCs w:val="26"/>
              </w:rPr>
              <w:t>Bước 4</w:t>
            </w:r>
          </w:p>
        </w:tc>
        <w:tc>
          <w:tcPr>
            <w:tcW w:w="1596" w:type="dxa"/>
          </w:tcPr>
          <w:p w14:paraId="52298762" w14:textId="77777777" w:rsidR="00A81E32" w:rsidRPr="00116D1D" w:rsidRDefault="00A81E32"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1E3B8CCD" w14:textId="77777777" w:rsidR="00A81E32" w:rsidRPr="00116D1D" w:rsidRDefault="00A81E32" w:rsidP="008D5716">
            <w:pPr>
              <w:spacing w:after="120" w:line="234" w:lineRule="atLeast"/>
              <w:jc w:val="both"/>
              <w:rPr>
                <w:b/>
                <w:sz w:val="26"/>
                <w:szCs w:val="26"/>
              </w:rPr>
            </w:pPr>
            <w:r w:rsidRPr="00116D1D">
              <w:rPr>
                <w:i/>
                <w:sz w:val="26"/>
                <w:szCs w:val="26"/>
              </w:rPr>
              <w:t xml:space="preserve">(Kết quả giải quyết thủ tục hành chính gửi trả cho tổ chức, cá nhân phải bảo đảm đầy đủ theo quy định mà cơ quan có thẩm quyền trả cho tổ chức, cá nhân sau khi giải quyết </w:t>
            </w:r>
            <w:r w:rsidRPr="00116D1D">
              <w:rPr>
                <w:i/>
                <w:sz w:val="26"/>
                <w:szCs w:val="26"/>
              </w:rPr>
              <w:lastRenderedPageBreak/>
              <w:t>xong thủ tục hành chính)</w:t>
            </w:r>
          </w:p>
        </w:tc>
        <w:tc>
          <w:tcPr>
            <w:tcW w:w="5090" w:type="dxa"/>
          </w:tcPr>
          <w:p w14:paraId="6D9551E9" w14:textId="77777777" w:rsidR="00A81E32" w:rsidRPr="00116D1D" w:rsidRDefault="00A81E32" w:rsidP="008D5716">
            <w:pPr>
              <w:spacing w:before="120" w:after="120" w:line="340" w:lineRule="exact"/>
              <w:ind w:firstLine="709"/>
              <w:jc w:val="both"/>
              <w:rPr>
                <w:iCs/>
                <w:sz w:val="26"/>
                <w:szCs w:val="26"/>
                <w:lang w:val="nl-NL"/>
              </w:rPr>
            </w:pPr>
            <w:r w:rsidRPr="00116D1D">
              <w:rPr>
                <w:iCs/>
                <w:sz w:val="26"/>
                <w:szCs w:val="26"/>
                <w:lang w:val="nl-NL"/>
              </w:rPr>
              <w:lastRenderedPageBreak/>
              <w:t>Công chức tiếp nhận và trả  kết quả nhập vào sổ theo dõi hồ sơ và phần mềm điện tử thực hiện như sau:</w:t>
            </w:r>
          </w:p>
          <w:p w14:paraId="147455C0" w14:textId="77777777" w:rsidR="00A81E32" w:rsidRPr="00116D1D" w:rsidRDefault="00A81E32" w:rsidP="008D5716">
            <w:pPr>
              <w:spacing w:before="120" w:after="120" w:line="340" w:lineRule="exact"/>
              <w:ind w:firstLine="709"/>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4E0A7533" w14:textId="77777777" w:rsidR="00A81E32" w:rsidRPr="00116D1D" w:rsidRDefault="00A81E32" w:rsidP="008D5716">
            <w:pPr>
              <w:spacing w:before="120" w:after="120"/>
              <w:ind w:firstLine="65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023F0630" w14:textId="77777777" w:rsidR="00A81E32" w:rsidRPr="00116D1D" w:rsidRDefault="00A81E32" w:rsidP="008D5716">
            <w:pPr>
              <w:spacing w:before="120" w:after="120"/>
              <w:ind w:firstLine="65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w:t>
            </w:r>
            <w:r w:rsidRPr="00116D1D">
              <w:rPr>
                <w:sz w:val="26"/>
                <w:szCs w:val="26"/>
                <w:lang w:val="nl-NL"/>
              </w:rPr>
              <w:lastRenderedPageBreak/>
              <w:t xml:space="preserve">hướng dẫn của Bưu điện) </w:t>
            </w:r>
          </w:p>
        </w:tc>
        <w:tc>
          <w:tcPr>
            <w:tcW w:w="2074" w:type="dxa"/>
            <w:vAlign w:val="center"/>
          </w:tcPr>
          <w:p w14:paraId="46DD1F0D" w14:textId="77777777" w:rsidR="00A81E32" w:rsidRPr="00116D1D" w:rsidRDefault="00A81E32" w:rsidP="008D5716">
            <w:pPr>
              <w:spacing w:after="120" w:line="234" w:lineRule="atLeast"/>
              <w:jc w:val="center"/>
              <w:rPr>
                <w:bCs/>
                <w:sz w:val="26"/>
                <w:szCs w:val="26"/>
                <w:lang w:val="nl-NL"/>
              </w:rPr>
            </w:pPr>
            <w:r w:rsidRPr="00116D1D">
              <w:rPr>
                <w:bCs/>
                <w:i/>
                <w:sz w:val="26"/>
                <w:szCs w:val="26"/>
                <w:lang w:val="nl-NL"/>
              </w:rPr>
              <w:lastRenderedPageBreak/>
              <w:t xml:space="preserve"> </w:t>
            </w:r>
            <w:r w:rsidRPr="00116D1D">
              <w:rPr>
                <w:bCs/>
                <w:sz w:val="26"/>
                <w:szCs w:val="26"/>
                <w:lang w:val="nl-NL"/>
              </w:rPr>
              <w:t>Thời gian trả kết quả: Sáng: từ 07 giờ đến 11 giờ 30 phút; chiều: từ 13 giờ 30 đến 17 giờ của các ngày làm việc.</w:t>
            </w:r>
          </w:p>
        </w:tc>
        <w:tc>
          <w:tcPr>
            <w:tcW w:w="860" w:type="dxa"/>
          </w:tcPr>
          <w:p w14:paraId="2BFD17BC" w14:textId="77777777" w:rsidR="00A81E32" w:rsidRPr="00116D1D" w:rsidRDefault="00A81E32" w:rsidP="008D5716">
            <w:pPr>
              <w:spacing w:after="120" w:line="234" w:lineRule="atLeast"/>
              <w:jc w:val="both"/>
              <w:rPr>
                <w:sz w:val="26"/>
                <w:szCs w:val="26"/>
                <w:lang w:val="vi-VN"/>
              </w:rPr>
            </w:pPr>
          </w:p>
        </w:tc>
      </w:tr>
    </w:tbl>
    <w:p w14:paraId="17E0A351" w14:textId="43F36198" w:rsidR="00A81E32" w:rsidRPr="00116D1D" w:rsidRDefault="00A81E32" w:rsidP="00541945">
      <w:pPr>
        <w:shd w:val="clear" w:color="auto" w:fill="FFFFFF"/>
        <w:spacing w:before="120" w:after="120"/>
        <w:ind w:firstLine="709"/>
        <w:jc w:val="both"/>
        <w:rPr>
          <w:bCs/>
          <w:i/>
          <w:sz w:val="26"/>
          <w:szCs w:val="26"/>
          <w:lang w:val="nl-NL"/>
        </w:rPr>
      </w:pPr>
      <w:r w:rsidRPr="00116D1D">
        <w:rPr>
          <w:b/>
          <w:bCs/>
          <w:sz w:val="26"/>
          <w:szCs w:val="26"/>
          <w:lang w:val="nl-NL"/>
        </w:rPr>
        <w:t xml:space="preserve">9.2. Thành phần, số lượng hồ sơ </w:t>
      </w:r>
      <w:r w:rsidRPr="00116D1D">
        <w:rPr>
          <w:rFonts w:eastAsia="Arial"/>
          <w:i/>
          <w:iCs/>
          <w:sz w:val="26"/>
          <w:szCs w:val="26"/>
          <w:lang w:val="vi-VN"/>
        </w:rPr>
        <w:t>(</w:t>
      </w:r>
      <w:r w:rsidRPr="00116D1D">
        <w:rPr>
          <w:rFonts w:eastAsia="Arial"/>
          <w:i/>
          <w:iCs/>
          <w:sz w:val="26"/>
          <w:szCs w:val="26"/>
          <w:lang w:val="nl-NL"/>
        </w:rPr>
        <w:t>Khoản 1, Khoản 2, Điều 12 Nghị định số 23/2019/NĐ-CP ngày 26 tháng 02 năm 2019 của Chính phủ về hoạt động triển lãm).</w:t>
      </w:r>
    </w:p>
    <w:p w14:paraId="1FE62BF3" w14:textId="77777777" w:rsidR="00A81E32" w:rsidRPr="00116D1D" w:rsidRDefault="00A81E32" w:rsidP="00541945">
      <w:pPr>
        <w:shd w:val="clear" w:color="auto" w:fill="FFFFFF"/>
        <w:spacing w:before="120" w:after="120" w:line="234" w:lineRule="atLeast"/>
        <w:ind w:firstLine="709"/>
        <w:jc w:val="both"/>
        <w:rPr>
          <w:b/>
          <w:sz w:val="26"/>
          <w:szCs w:val="26"/>
        </w:rPr>
      </w:pPr>
      <w:r w:rsidRPr="00116D1D">
        <w:rPr>
          <w:b/>
          <w:sz w:val="26"/>
          <w:szCs w:val="26"/>
        </w:rPr>
        <w:t>a) Thành phần hồ sơ:</w:t>
      </w:r>
    </w:p>
    <w:p w14:paraId="5C30D4BB" w14:textId="77777777" w:rsidR="00A81E32" w:rsidRPr="00116D1D" w:rsidRDefault="00A81E32" w:rsidP="00541945">
      <w:pPr>
        <w:spacing w:before="120" w:after="120"/>
        <w:ind w:firstLine="709"/>
        <w:jc w:val="both"/>
        <w:rPr>
          <w:sz w:val="26"/>
          <w:szCs w:val="26"/>
        </w:rPr>
      </w:pPr>
      <w:r w:rsidRPr="00116D1D">
        <w:rPr>
          <w:sz w:val="26"/>
          <w:szCs w:val="26"/>
        </w:rPr>
        <w:t>(1) Đơn đề nghị cấp Giấy phép tổ chức triển lãm (mẫu số 01 ban hành kèm theo Nghị định số 23/2019/NĐ-CP ngày 26 tháng 02 năm 2019 của Chính phủ về hoạt động triển lãm);</w:t>
      </w:r>
    </w:p>
    <w:p w14:paraId="585DE066" w14:textId="77777777" w:rsidR="00A81E32" w:rsidRPr="00116D1D" w:rsidRDefault="00A81E32" w:rsidP="00541945">
      <w:pPr>
        <w:spacing w:before="120" w:after="120"/>
        <w:ind w:firstLine="709"/>
        <w:jc w:val="both"/>
        <w:rPr>
          <w:sz w:val="26"/>
          <w:szCs w:val="26"/>
        </w:rPr>
      </w:pPr>
      <w:r w:rsidRPr="00116D1D">
        <w:rPr>
          <w:sz w:val="26"/>
          <w:szCs w:val="26"/>
        </w:rPr>
        <w:t>(2) Danh sách tác phẩm, hiện vật, tài liệu (có ghi rõ tên tác giả, chủ sở hữu; tên, số lượng; chất liệu, kích thước tác phẩm hoặc hiện vật, tài liệu; các chú thích kèm theo);</w:t>
      </w:r>
    </w:p>
    <w:p w14:paraId="24769A6C" w14:textId="77777777" w:rsidR="00A81E32" w:rsidRPr="00116D1D" w:rsidRDefault="00A81E32" w:rsidP="00541945">
      <w:pPr>
        <w:spacing w:before="120" w:after="120"/>
        <w:ind w:firstLine="709"/>
        <w:jc w:val="both"/>
        <w:rPr>
          <w:sz w:val="26"/>
          <w:szCs w:val="26"/>
        </w:rPr>
      </w:pPr>
      <w:r w:rsidRPr="00116D1D">
        <w:rPr>
          <w:sz w:val="26"/>
          <w:szCs w:val="26"/>
        </w:rPr>
        <w:t>(3) </w:t>
      </w:r>
      <w:r w:rsidRPr="00116D1D">
        <w:rPr>
          <w:sz w:val="26"/>
          <w:szCs w:val="26"/>
          <w:shd w:val="clear" w:color="auto" w:fill="FFFFFF"/>
        </w:rPr>
        <w:t>Ảnh chụp từng tác phẩm, hiện vật, tài liệu và makét trưng bày (kích thước 10x15 cm) in trên giấy hoặc ghi vào phương tiện lưu trữ kỹ thuật số;</w:t>
      </w:r>
    </w:p>
    <w:p w14:paraId="750EF441" w14:textId="77777777" w:rsidR="00A81E32" w:rsidRPr="00116D1D" w:rsidRDefault="00A81E32" w:rsidP="00541945">
      <w:pPr>
        <w:spacing w:before="120" w:after="120"/>
        <w:ind w:firstLine="709"/>
        <w:jc w:val="both"/>
        <w:rPr>
          <w:sz w:val="26"/>
          <w:szCs w:val="26"/>
        </w:rPr>
      </w:pPr>
      <w:r w:rsidRPr="00116D1D">
        <w:rPr>
          <w:sz w:val="26"/>
          <w:szCs w:val="26"/>
          <w:shd w:val="clear" w:color="auto" w:fill="FFFFFF"/>
        </w:rPr>
        <w:t>4) Văn bản thỏa thuận hoặc hợp đồng thuê, mượn địa điểm triển lãm;</w:t>
      </w:r>
    </w:p>
    <w:p w14:paraId="59BD4557" w14:textId="77777777" w:rsidR="00A81E32" w:rsidRPr="00116D1D" w:rsidRDefault="00A81E32" w:rsidP="00541945">
      <w:pPr>
        <w:spacing w:before="120" w:after="120"/>
        <w:ind w:firstLine="709"/>
        <w:jc w:val="both"/>
        <w:rPr>
          <w:sz w:val="26"/>
          <w:szCs w:val="26"/>
        </w:rPr>
      </w:pPr>
      <w:r w:rsidRPr="00116D1D">
        <w:rPr>
          <w:sz w:val="26"/>
          <w:szCs w:val="26"/>
          <w:shd w:val="clear" w:color="auto" w:fill="FFFFFF"/>
        </w:rPr>
        <w:t>(5) Hộ chiếu (đối với triển lãm do người nước ngoài hoặc người Việt Nam định cư ở nước ngoài đứng tên tổ chức): Nộp bản sao có chứng thực hoặc bản sao và xuất trình bản chính để đối chiếu (trường hợp nộp hồ sơ trực tiếp); Nộp bản sao có chứng thực (trường hợp nộp qua đường bưu điện); Nộp bản chụp lại từ bản gốc (trường hợp nộp hồ sơ qua dịch vụ công trực tuyến);</w:t>
      </w:r>
    </w:p>
    <w:p w14:paraId="4D1A11D1" w14:textId="77777777" w:rsidR="00A81E32" w:rsidRPr="00116D1D" w:rsidRDefault="00A81E32" w:rsidP="00541945">
      <w:pPr>
        <w:spacing w:before="120" w:after="120"/>
        <w:ind w:firstLine="709"/>
        <w:jc w:val="both"/>
        <w:rPr>
          <w:sz w:val="26"/>
          <w:szCs w:val="26"/>
        </w:rPr>
      </w:pPr>
      <w:r w:rsidRPr="00116D1D">
        <w:rPr>
          <w:sz w:val="26"/>
          <w:szCs w:val="26"/>
          <w:shd w:val="clear" w:color="auto" w:fill="FFFFFF"/>
        </w:rPr>
        <w:t> (6) </w:t>
      </w:r>
      <w:r w:rsidRPr="00116D1D">
        <w:rPr>
          <w:sz w:val="26"/>
          <w:szCs w:val="26"/>
        </w:rPr>
        <w:t>Phương án bảo đảm các điều kiện về trật tự an toàn xã hội, vệ sinh môi trường và phòng, chống cháy nổ.</w:t>
      </w:r>
    </w:p>
    <w:p w14:paraId="7C2A5863" w14:textId="77777777" w:rsidR="00A81E32" w:rsidRPr="00116D1D" w:rsidRDefault="00A81E32" w:rsidP="00541945">
      <w:pPr>
        <w:shd w:val="clear" w:color="auto" w:fill="FFFFFF"/>
        <w:spacing w:before="120" w:after="120" w:line="234" w:lineRule="atLeast"/>
        <w:ind w:firstLine="709"/>
        <w:jc w:val="both"/>
        <w:rPr>
          <w:sz w:val="26"/>
          <w:szCs w:val="26"/>
        </w:rPr>
      </w:pPr>
      <w:r w:rsidRPr="00116D1D">
        <w:rPr>
          <w:b/>
          <w:sz w:val="26"/>
          <w:szCs w:val="26"/>
        </w:rPr>
        <w:t>b) Số lượng hồ sơ:</w:t>
      </w:r>
      <w:r w:rsidRPr="00116D1D">
        <w:rPr>
          <w:sz w:val="26"/>
          <w:szCs w:val="26"/>
        </w:rPr>
        <w:t xml:space="preserve">  01 (bộ).</w:t>
      </w:r>
    </w:p>
    <w:p w14:paraId="7F8DC985" w14:textId="6AF3D73D" w:rsidR="00A81E32" w:rsidRPr="00116D1D" w:rsidRDefault="00A81E32" w:rsidP="00541945">
      <w:pPr>
        <w:shd w:val="clear" w:color="auto" w:fill="FFFFFF"/>
        <w:spacing w:before="120" w:after="120" w:line="234" w:lineRule="atLeast"/>
        <w:ind w:firstLine="709"/>
        <w:jc w:val="both"/>
        <w:rPr>
          <w:bCs/>
          <w:sz w:val="26"/>
          <w:szCs w:val="26"/>
        </w:rPr>
      </w:pPr>
      <w:r w:rsidRPr="00116D1D">
        <w:rPr>
          <w:b/>
          <w:bCs/>
          <w:sz w:val="26"/>
          <w:szCs w:val="26"/>
        </w:rPr>
        <w:t xml:space="preserve">9.3. Đối tượng thực hiện thủ tục hành chính: </w:t>
      </w:r>
      <w:r w:rsidRPr="00116D1D">
        <w:rPr>
          <w:bCs/>
          <w:sz w:val="26"/>
          <w:szCs w:val="26"/>
        </w:rPr>
        <w:t>Tổ chức, cá nhân.</w:t>
      </w:r>
    </w:p>
    <w:p w14:paraId="7D78E162" w14:textId="77777777" w:rsidR="00A81E32" w:rsidRPr="00116D1D" w:rsidRDefault="00A81E32" w:rsidP="00541945">
      <w:pPr>
        <w:spacing w:before="120" w:after="120"/>
        <w:ind w:firstLine="709"/>
        <w:jc w:val="both"/>
        <w:rPr>
          <w:sz w:val="26"/>
          <w:szCs w:val="26"/>
        </w:rPr>
      </w:pPr>
      <w:r w:rsidRPr="00116D1D">
        <w:rPr>
          <w:sz w:val="26"/>
          <w:szCs w:val="26"/>
        </w:rPr>
        <w:t>  Cá nhân nước ngoài có nhu cầu tổ chức triển lãm tại địa phương không vì mục đích thương mại gửi 01 bộ hồ sơ đề nghị cấp Giấy phép triển lãm trực tiếp hoặc qua bưu điện hoặc qua dịch vụ công trực tuyến thuộc cổng thông tin điện tử của Sở Văn hóa, Thể thao và Du lịch hoặc Sở Văn hóa và Thể thao;</w:t>
      </w:r>
    </w:p>
    <w:p w14:paraId="216B665D" w14:textId="77777777" w:rsidR="00A81E32" w:rsidRPr="00116D1D" w:rsidRDefault="00A81E32" w:rsidP="00541945">
      <w:pPr>
        <w:spacing w:before="120" w:after="120"/>
        <w:ind w:firstLine="709"/>
        <w:jc w:val="both"/>
        <w:rPr>
          <w:sz w:val="26"/>
          <w:szCs w:val="26"/>
        </w:rPr>
      </w:pPr>
      <w:r w:rsidRPr="00116D1D">
        <w:rPr>
          <w:sz w:val="26"/>
          <w:szCs w:val="26"/>
        </w:rPr>
        <w:t>            - Trường hợp hồ sơ chưa hợp lệ hoặc cần điều chỉnh nội dung triển lãm, Sở Văn hóa, Thể thao và Du lịch hoặc Sở Văn hóa và Thể thao gửi văn bản yêu cầu tổ chức bổ sung hồ sơ hoặc điều chỉnh nội dung triển lãm. Cá nhân nước ngoài bổ sung hồ sơ hoặc điều chỉnh nội dung triển lãm không quá 05 ngày làm việc. Sở Văn hóa, Thể thao và Du lịch hoặc Sở Văn hóa và Thể thao trả lời lần 2 không quá 03 ngày làm việc kể từ ngày nhận được hồ sơ bổ sung hoặc văn bản xác nhận đồng ý điều chỉnh nội dung triển lãm;</w:t>
      </w:r>
    </w:p>
    <w:p w14:paraId="3042B7B5" w14:textId="77777777" w:rsidR="00A81E32" w:rsidRPr="00116D1D" w:rsidRDefault="00A81E32" w:rsidP="00541945">
      <w:pPr>
        <w:spacing w:before="120" w:after="120"/>
        <w:ind w:firstLine="709"/>
        <w:jc w:val="both"/>
        <w:rPr>
          <w:sz w:val="26"/>
          <w:szCs w:val="26"/>
        </w:rPr>
      </w:pPr>
      <w:r w:rsidRPr="00116D1D">
        <w:rPr>
          <w:sz w:val="26"/>
          <w:szCs w:val="26"/>
        </w:rPr>
        <w:lastRenderedPageBreak/>
        <w:t>            - Trong thời hạn 07 ngày làm việc kể từ ngày nhận đủ hồ sơ hợp lệ, Sở </w:t>
      </w:r>
      <w:r w:rsidRPr="00116D1D">
        <w:rPr>
          <w:spacing w:val="-4"/>
          <w:sz w:val="26"/>
          <w:szCs w:val="26"/>
        </w:rPr>
        <w:t>Văn hóa, Thể thao và Du lịch hoặc Sở Văn hóa và Thể thao cấp giấy phép triển lãm, trường hợp không cấp giấy phép phải có văn bản trả lời, nêu rõ lý do;</w:t>
      </w:r>
    </w:p>
    <w:p w14:paraId="0A8E5DE5" w14:textId="77777777" w:rsidR="00A81E32" w:rsidRPr="00116D1D" w:rsidRDefault="00A81E32" w:rsidP="00541945">
      <w:pPr>
        <w:spacing w:before="120" w:after="120"/>
        <w:ind w:firstLine="709"/>
        <w:jc w:val="both"/>
        <w:rPr>
          <w:sz w:val="26"/>
          <w:szCs w:val="26"/>
        </w:rPr>
      </w:pPr>
      <w:r w:rsidRPr="00116D1D">
        <w:rPr>
          <w:sz w:val="26"/>
          <w:szCs w:val="26"/>
        </w:rPr>
        <w:t>            - Trường hợp phải thành lập Hội đồng thẩm địnhdo triển lãm có nội dung không thuộc lĩnh vực chuyên môn của ngành văn hóa, thể thao và du lịch; triển lãm có quy mô quốc gia, quốc tế hoặc nội dung phức tạp, trong thời gian 15 ngày làm việc, kể từ ngày nhận được hồ sơ hợp lệ, Sở Văn hóa, Thể thao và Du lịch hoặc Sở Văn hóa và Thể thao có văn bản trả lời.</w:t>
      </w:r>
    </w:p>
    <w:p w14:paraId="12B4C414" w14:textId="279522E4" w:rsidR="00A81E32" w:rsidRPr="00116D1D" w:rsidRDefault="00A81E32" w:rsidP="00541945">
      <w:pPr>
        <w:autoSpaceDE w:val="0"/>
        <w:autoSpaceDN w:val="0"/>
        <w:adjustRightInd w:val="0"/>
        <w:spacing w:before="120" w:after="120" w:line="259" w:lineRule="auto"/>
        <w:ind w:firstLine="709"/>
        <w:jc w:val="both"/>
        <w:rPr>
          <w:sz w:val="26"/>
          <w:szCs w:val="26"/>
        </w:rPr>
      </w:pPr>
      <w:r w:rsidRPr="00116D1D">
        <w:rPr>
          <w:rFonts w:eastAsia="Arial"/>
          <w:sz w:val="26"/>
          <w:szCs w:val="26"/>
          <w:shd w:val="clear" w:color="auto" w:fill="FFFFFF"/>
        </w:rPr>
        <w:t xml:space="preserve"> </w:t>
      </w:r>
      <w:r w:rsidRPr="00116D1D">
        <w:rPr>
          <w:b/>
          <w:bCs/>
          <w:sz w:val="26"/>
          <w:szCs w:val="26"/>
        </w:rPr>
        <w:t>9.4. Cơ quan giải quyết thủ tục hành chính:</w:t>
      </w:r>
      <w:r w:rsidRPr="00116D1D">
        <w:rPr>
          <w:sz w:val="26"/>
          <w:szCs w:val="26"/>
        </w:rPr>
        <w:t> </w:t>
      </w:r>
    </w:p>
    <w:p w14:paraId="3BD2FB59" w14:textId="77777777" w:rsidR="00A81E32" w:rsidRPr="00116D1D" w:rsidRDefault="00A81E32" w:rsidP="00541945">
      <w:pPr>
        <w:autoSpaceDE w:val="0"/>
        <w:autoSpaceDN w:val="0"/>
        <w:adjustRightInd w:val="0"/>
        <w:spacing w:before="120" w:after="120" w:line="259" w:lineRule="auto"/>
        <w:ind w:firstLine="709"/>
        <w:jc w:val="both"/>
        <w:rPr>
          <w:sz w:val="26"/>
          <w:szCs w:val="26"/>
        </w:rPr>
      </w:pPr>
      <w:r w:rsidRPr="00116D1D">
        <w:rPr>
          <w:sz w:val="26"/>
          <w:szCs w:val="26"/>
        </w:rPr>
        <w:t>- Cơ quan có thẩm quyền quyết định: Sở Văn hoá, Thể thao và Du lịch.</w:t>
      </w:r>
    </w:p>
    <w:p w14:paraId="28015522" w14:textId="77777777" w:rsidR="00A81E32" w:rsidRPr="00116D1D" w:rsidRDefault="00A81E32" w:rsidP="00541945">
      <w:pPr>
        <w:autoSpaceDE w:val="0"/>
        <w:autoSpaceDN w:val="0"/>
        <w:adjustRightInd w:val="0"/>
        <w:spacing w:before="120" w:after="120" w:line="259" w:lineRule="auto"/>
        <w:ind w:firstLine="709"/>
        <w:jc w:val="both"/>
        <w:rPr>
          <w:sz w:val="26"/>
          <w:szCs w:val="26"/>
        </w:rPr>
      </w:pPr>
      <w:r w:rsidRPr="00116D1D">
        <w:rPr>
          <w:sz w:val="26"/>
          <w:szCs w:val="26"/>
        </w:rPr>
        <w:t>- Cơ quan trực tiếp thực hiện TTHC: Sở Văn hoá, Thể thao và Du lịch.</w:t>
      </w:r>
    </w:p>
    <w:p w14:paraId="562BBDFC" w14:textId="1F6855AE" w:rsidR="00A81E32" w:rsidRPr="00116D1D" w:rsidRDefault="00A81E32" w:rsidP="00541945">
      <w:pPr>
        <w:shd w:val="clear" w:color="auto" w:fill="FFFFFF"/>
        <w:spacing w:before="120" w:after="120" w:line="234" w:lineRule="atLeast"/>
        <w:ind w:firstLine="709"/>
        <w:jc w:val="both"/>
        <w:rPr>
          <w:bCs/>
          <w:i/>
          <w:sz w:val="26"/>
          <w:szCs w:val="26"/>
        </w:rPr>
      </w:pPr>
      <w:r w:rsidRPr="00116D1D">
        <w:rPr>
          <w:b/>
          <w:bCs/>
          <w:sz w:val="26"/>
          <w:szCs w:val="26"/>
        </w:rPr>
        <w:t xml:space="preserve">9.5. Kết quả thực hiện thủ tục hành chính: </w:t>
      </w:r>
      <w:r w:rsidRPr="00116D1D">
        <w:rPr>
          <w:bCs/>
          <w:sz w:val="26"/>
          <w:szCs w:val="26"/>
        </w:rPr>
        <w:t xml:space="preserve">Giấy phép tổ chức triển lãm </w:t>
      </w:r>
      <w:r w:rsidRPr="00116D1D">
        <w:rPr>
          <w:sz w:val="26"/>
          <w:szCs w:val="26"/>
          <w:shd w:val="clear" w:color="auto" w:fill="FFFFFF"/>
        </w:rPr>
        <w:t xml:space="preserve">(mẫu số 02 ban hành kèm theo Nghị định số </w:t>
      </w:r>
      <w:r w:rsidRPr="00116D1D">
        <w:rPr>
          <w:spacing w:val="-8"/>
          <w:sz w:val="26"/>
          <w:szCs w:val="26"/>
          <w:shd w:val="clear" w:color="auto" w:fill="FFFFFF"/>
        </w:rPr>
        <w:t>23/2019/NĐ-CP ngày 26 tháng 02 năm 2019 của Chính phủ về hoạt động triển lãm);</w:t>
      </w:r>
    </w:p>
    <w:p w14:paraId="67245512" w14:textId="00ABA751" w:rsidR="00A81E32" w:rsidRPr="00116D1D" w:rsidRDefault="00A81E32" w:rsidP="00541945">
      <w:pPr>
        <w:shd w:val="clear" w:color="auto" w:fill="FFFFFF"/>
        <w:spacing w:before="120" w:after="120" w:line="234" w:lineRule="atLeast"/>
        <w:ind w:firstLine="709"/>
        <w:jc w:val="both"/>
        <w:rPr>
          <w:sz w:val="26"/>
          <w:szCs w:val="26"/>
        </w:rPr>
      </w:pPr>
      <w:r w:rsidRPr="00116D1D">
        <w:rPr>
          <w:b/>
          <w:bCs/>
          <w:sz w:val="26"/>
          <w:szCs w:val="26"/>
        </w:rPr>
        <w:t>9.6. Phí, lệ phí:</w:t>
      </w:r>
      <w:r w:rsidRPr="00116D1D">
        <w:rPr>
          <w:sz w:val="26"/>
          <w:szCs w:val="26"/>
        </w:rPr>
        <w:t> Không.</w:t>
      </w:r>
    </w:p>
    <w:p w14:paraId="77E07C49" w14:textId="543E7D41" w:rsidR="00A81E32" w:rsidRPr="00116D1D" w:rsidRDefault="00A81E32" w:rsidP="00541945">
      <w:pPr>
        <w:shd w:val="clear" w:color="auto" w:fill="FFFFFF"/>
        <w:spacing w:before="120" w:after="120" w:line="234" w:lineRule="atLeast"/>
        <w:ind w:firstLine="709"/>
        <w:jc w:val="both"/>
        <w:rPr>
          <w:bCs/>
          <w:i/>
          <w:sz w:val="26"/>
          <w:szCs w:val="26"/>
        </w:rPr>
      </w:pPr>
      <w:r w:rsidRPr="00116D1D">
        <w:rPr>
          <w:b/>
          <w:bCs/>
          <w:sz w:val="26"/>
          <w:szCs w:val="26"/>
        </w:rPr>
        <w:t>9.7. Tên mẫu đơn, mẫu tờ khai:</w:t>
      </w:r>
      <w:r w:rsidRPr="00116D1D">
        <w:rPr>
          <w:bCs/>
          <w:i/>
          <w:sz w:val="26"/>
          <w:szCs w:val="26"/>
        </w:rPr>
        <w:t xml:space="preserve"> </w:t>
      </w:r>
      <w:r w:rsidRPr="00116D1D">
        <w:rPr>
          <w:bCs/>
          <w:sz w:val="26"/>
          <w:szCs w:val="26"/>
        </w:rPr>
        <w:t>Đơn đề nghị cấp giấy phép (mẫu số 01 ban hành kèm theo Nghị định số 23/2019/NĐ-CP ngày 26 tháng 02 năm 2019 của Chính phủ về hoạt động triển lãm).</w:t>
      </w:r>
    </w:p>
    <w:p w14:paraId="7A0CFA2C" w14:textId="7C58149B" w:rsidR="00A81E32" w:rsidRPr="00116D1D" w:rsidRDefault="00A81E32" w:rsidP="00541945">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9.8. Yêu cầu, điều kiện thực hiện thủ tục hành chính </w:t>
      </w:r>
      <w:r w:rsidRPr="00116D1D">
        <w:rPr>
          <w:sz w:val="26"/>
          <w:szCs w:val="26"/>
          <w:shd w:val="clear" w:color="auto" w:fill="FFFFFF"/>
        </w:rPr>
        <w:t xml:space="preserve">(Điều 8 Nghị định số </w:t>
      </w:r>
      <w:r w:rsidRPr="00116D1D">
        <w:rPr>
          <w:spacing w:val="-8"/>
          <w:sz w:val="26"/>
          <w:szCs w:val="26"/>
          <w:shd w:val="clear" w:color="auto" w:fill="FFFFFF"/>
        </w:rPr>
        <w:t>23/2019/NĐ-CP ngày 26 tháng 02 năm 2019 của Chính phủ về hoạt động triển lãm);</w:t>
      </w:r>
    </w:p>
    <w:p w14:paraId="5EE65B59" w14:textId="77777777" w:rsidR="00A81E32" w:rsidRPr="00116D1D" w:rsidRDefault="00A81E32" w:rsidP="00541945">
      <w:pPr>
        <w:spacing w:before="120" w:after="120"/>
        <w:ind w:firstLine="709"/>
        <w:jc w:val="both"/>
        <w:rPr>
          <w:sz w:val="26"/>
          <w:szCs w:val="26"/>
          <w:lang w:val="hr-HR"/>
        </w:rPr>
      </w:pPr>
      <w:r w:rsidRPr="00116D1D">
        <w:rPr>
          <w:sz w:val="26"/>
          <w:szCs w:val="26"/>
          <w:lang w:val="hr-HR"/>
        </w:rPr>
        <w:t>1. Tác phẩm, hiện vật, tài liệu được triển lãm không có một trong các nội dung:</w:t>
      </w:r>
    </w:p>
    <w:p w14:paraId="464B5ECA" w14:textId="77777777" w:rsidR="00A81E32" w:rsidRPr="00116D1D" w:rsidRDefault="00A81E32" w:rsidP="00541945">
      <w:pPr>
        <w:spacing w:before="120" w:after="120"/>
        <w:ind w:firstLine="709"/>
        <w:jc w:val="both"/>
        <w:rPr>
          <w:sz w:val="26"/>
          <w:szCs w:val="26"/>
          <w:lang w:val="hr-HR"/>
        </w:rPr>
      </w:pPr>
      <w:r w:rsidRPr="00116D1D">
        <w:rPr>
          <w:sz w:val="26"/>
          <w:szCs w:val="26"/>
          <w:lang w:val="hr-HR"/>
        </w:rPr>
        <w:t>a) Tuyên truyền chống lại Nhà nước Cộng hòa xã hội chủ nghĩa Việt Nam; phá hoại khối đại đoàn kết dân tộc;</w:t>
      </w:r>
    </w:p>
    <w:p w14:paraId="54805614" w14:textId="77777777" w:rsidR="00A81E32" w:rsidRPr="00116D1D" w:rsidRDefault="00A81E32" w:rsidP="00541945">
      <w:pPr>
        <w:spacing w:before="120" w:after="120"/>
        <w:ind w:firstLine="709"/>
        <w:jc w:val="both"/>
        <w:rPr>
          <w:sz w:val="26"/>
          <w:szCs w:val="26"/>
          <w:lang w:val="hr-HR"/>
        </w:rPr>
      </w:pPr>
      <w:r w:rsidRPr="00116D1D">
        <w:rPr>
          <w:sz w:val="26"/>
          <w:szCs w:val="26"/>
          <w:lang w:val="hr-HR"/>
        </w:rPr>
        <w:t>b) Tiết lộ bí mật của cơ quan, tổ chức, cá nhân mà không được sự đồng ý của cơ quan, tổ chức, cá nhân và bí mật khác do pháp luật quy định;</w:t>
      </w:r>
    </w:p>
    <w:p w14:paraId="5A733047" w14:textId="77777777" w:rsidR="00A81E32" w:rsidRPr="00116D1D" w:rsidRDefault="00A81E32" w:rsidP="00541945">
      <w:pPr>
        <w:spacing w:before="120" w:after="120"/>
        <w:ind w:firstLine="709"/>
        <w:jc w:val="both"/>
        <w:rPr>
          <w:sz w:val="26"/>
          <w:szCs w:val="26"/>
          <w:lang w:val="hr-HR"/>
        </w:rPr>
      </w:pPr>
      <w:r w:rsidRPr="00116D1D">
        <w:rPr>
          <w:sz w:val="26"/>
          <w:szCs w:val="26"/>
          <w:lang w:val="hr-HR"/>
        </w:rPr>
        <w:t>c) Kích động chiến tranh, gây thù hận giữa các dân tộc và nhân dân các nước; gây chia rẽ tôn giáo, mất đoàn kết dân tộc; truyền bá tư tưởng phản động;</w:t>
      </w:r>
    </w:p>
    <w:p w14:paraId="10100D08" w14:textId="77777777" w:rsidR="00A81E32" w:rsidRPr="00116D1D" w:rsidRDefault="00A81E32" w:rsidP="00541945">
      <w:pPr>
        <w:spacing w:before="120" w:after="120"/>
        <w:ind w:firstLine="709"/>
        <w:jc w:val="both"/>
        <w:rPr>
          <w:sz w:val="26"/>
          <w:szCs w:val="26"/>
          <w:lang w:val="hr-HR"/>
        </w:rPr>
      </w:pPr>
      <w:r w:rsidRPr="00116D1D">
        <w:rPr>
          <w:sz w:val="26"/>
          <w:szCs w:val="26"/>
          <w:lang w:val="hr-HR"/>
        </w:rPr>
        <w:t>d) Xuyên tạc lịch sử, phủ nhận thành tựu cách mạng; xúc phạm vĩ nhân, anh hùng dân tộc, danh nhân văn hóa; vu khống, xâm hại uy tín của cơ quan, tổ chức, danh dự và nhân phẩm của cá nhân;</w:t>
      </w:r>
    </w:p>
    <w:p w14:paraId="52D09B56" w14:textId="77777777" w:rsidR="00A81E32" w:rsidRPr="00116D1D" w:rsidRDefault="00A81E32" w:rsidP="00541945">
      <w:pPr>
        <w:spacing w:before="120" w:after="120"/>
        <w:ind w:firstLine="709"/>
        <w:jc w:val="both"/>
        <w:rPr>
          <w:sz w:val="26"/>
          <w:szCs w:val="26"/>
          <w:lang w:val="hr-HR"/>
        </w:rPr>
      </w:pPr>
      <w:r w:rsidRPr="00116D1D">
        <w:rPr>
          <w:sz w:val="26"/>
          <w:szCs w:val="26"/>
          <w:lang w:val="hr-HR"/>
        </w:rPr>
        <w:t>đ) Vi phạm các quy định về nếp sống văn minh, an ninh trật tự, tuyên truyền bạo lực, các hành vi tội ác, tệ nạn xã hội gây hại cho sức khỏe, hủy hoại môi trường sinh thái.</w:t>
      </w:r>
    </w:p>
    <w:p w14:paraId="27E40B42" w14:textId="77777777" w:rsidR="00A81E32" w:rsidRPr="00116D1D" w:rsidRDefault="00A81E32" w:rsidP="00541945">
      <w:pPr>
        <w:spacing w:before="120" w:after="120"/>
        <w:ind w:firstLine="709"/>
        <w:jc w:val="both"/>
        <w:rPr>
          <w:sz w:val="26"/>
          <w:szCs w:val="26"/>
          <w:lang w:val="hr-HR"/>
        </w:rPr>
      </w:pPr>
      <w:r w:rsidRPr="00116D1D">
        <w:rPr>
          <w:sz w:val="26"/>
          <w:szCs w:val="26"/>
          <w:lang w:val="hr-HR"/>
        </w:rPr>
        <w:t>2. Tác phẩm, hiện vật, tài liệu được triển lãm không thuộc trường hợp bị đình chỉ lưu hành, cấm lưu hành, thu hồi, tịch thu.</w:t>
      </w:r>
    </w:p>
    <w:p w14:paraId="7290B4B8" w14:textId="77777777" w:rsidR="00A81E32" w:rsidRPr="00116D1D" w:rsidRDefault="00A81E32" w:rsidP="00541945">
      <w:pPr>
        <w:spacing w:before="120" w:after="120"/>
        <w:ind w:firstLine="709"/>
        <w:jc w:val="both"/>
        <w:rPr>
          <w:sz w:val="26"/>
          <w:szCs w:val="26"/>
          <w:lang w:val="hr-HR"/>
        </w:rPr>
      </w:pPr>
      <w:r w:rsidRPr="00116D1D">
        <w:rPr>
          <w:sz w:val="26"/>
          <w:szCs w:val="26"/>
          <w:lang w:val="hr-HR"/>
        </w:rPr>
        <w:t>3. Tác phẩm, hiện vật, tài liệu được triển lãm phải phù hợp với chủ đề, nội dung của triển lãm; có nguồn gốc xuất xứ rõ ràng và quyền sở hữu hoặc quyền sử dụng hợp pháp.</w:t>
      </w:r>
    </w:p>
    <w:p w14:paraId="3471FD91" w14:textId="77777777" w:rsidR="00A81E32" w:rsidRPr="00116D1D" w:rsidRDefault="00A81E32" w:rsidP="00541945">
      <w:pPr>
        <w:spacing w:before="120" w:after="120"/>
        <w:ind w:firstLine="709"/>
        <w:jc w:val="both"/>
        <w:rPr>
          <w:sz w:val="26"/>
          <w:szCs w:val="26"/>
          <w:lang w:val="hr-HR"/>
        </w:rPr>
      </w:pPr>
      <w:r w:rsidRPr="00116D1D">
        <w:rPr>
          <w:sz w:val="26"/>
          <w:szCs w:val="26"/>
          <w:lang w:val="hr-HR"/>
        </w:rPr>
        <w:t>4. Địa điểm triển lãm phải phù hợp với quy mô triển lãm, bảo đảm các điều kiện về trật tự an toàn xã hội, vệ sinh môi trường và phòng, chống cháy nổ.</w:t>
      </w:r>
    </w:p>
    <w:p w14:paraId="14196DEF" w14:textId="5A1B7C7D" w:rsidR="00A81E32" w:rsidRPr="00116D1D" w:rsidRDefault="00A81E32" w:rsidP="00541945">
      <w:pPr>
        <w:shd w:val="clear" w:color="auto" w:fill="FFFFFF"/>
        <w:spacing w:before="120" w:after="120" w:line="234" w:lineRule="atLeast"/>
        <w:ind w:firstLine="709"/>
        <w:jc w:val="both"/>
        <w:rPr>
          <w:b/>
          <w:bCs/>
          <w:sz w:val="26"/>
          <w:szCs w:val="26"/>
          <w:lang w:val="hr-HR"/>
        </w:rPr>
      </w:pPr>
      <w:r w:rsidRPr="00116D1D">
        <w:rPr>
          <w:b/>
          <w:bCs/>
          <w:sz w:val="26"/>
          <w:szCs w:val="26"/>
          <w:lang w:val="hr-HR"/>
        </w:rPr>
        <w:t>9</w:t>
      </w:r>
      <w:r w:rsidRPr="00116D1D">
        <w:rPr>
          <w:b/>
          <w:bCs/>
          <w:sz w:val="26"/>
          <w:szCs w:val="26"/>
          <w:lang w:val="vi-VN"/>
        </w:rPr>
        <w:t xml:space="preserve">.9. Căn cứ pháp lý của thủ tục hành chính </w:t>
      </w:r>
    </w:p>
    <w:p w14:paraId="2E9B1D87" w14:textId="77777777" w:rsidR="00A81E32" w:rsidRPr="00116D1D" w:rsidRDefault="00A81E32" w:rsidP="00541945">
      <w:pPr>
        <w:shd w:val="clear" w:color="auto" w:fill="FFFFFF"/>
        <w:spacing w:before="120" w:after="120" w:line="234" w:lineRule="atLeast"/>
        <w:ind w:firstLine="709"/>
        <w:jc w:val="both"/>
        <w:rPr>
          <w:b/>
          <w:bCs/>
          <w:sz w:val="26"/>
          <w:szCs w:val="26"/>
          <w:lang w:val="hr-HR"/>
        </w:rPr>
      </w:pPr>
      <w:r w:rsidRPr="00116D1D">
        <w:rPr>
          <w:sz w:val="26"/>
          <w:szCs w:val="26"/>
          <w:shd w:val="clear" w:color="auto" w:fill="FFFFFF"/>
          <w:lang w:val="hr-HR"/>
        </w:rPr>
        <w:t xml:space="preserve">Nghị định số </w:t>
      </w:r>
      <w:r w:rsidRPr="00116D1D">
        <w:rPr>
          <w:spacing w:val="-8"/>
          <w:sz w:val="26"/>
          <w:szCs w:val="26"/>
          <w:shd w:val="clear" w:color="auto" w:fill="FFFFFF"/>
          <w:lang w:val="hr-HR"/>
        </w:rPr>
        <w:t>23/2019/NĐ-CP ngày 26 tháng 02 năm 2019 của Chính phủ về hoạt động triển lãm.</w:t>
      </w:r>
    </w:p>
    <w:p w14:paraId="0FC88443" w14:textId="6B839CC0" w:rsidR="00A81E32" w:rsidRPr="00116D1D" w:rsidRDefault="00A81E32" w:rsidP="00541945">
      <w:pPr>
        <w:shd w:val="clear" w:color="auto" w:fill="FFFFFF"/>
        <w:spacing w:before="120" w:after="120" w:line="234" w:lineRule="atLeast"/>
        <w:ind w:firstLine="709"/>
        <w:jc w:val="both"/>
        <w:rPr>
          <w:i/>
          <w:sz w:val="26"/>
          <w:szCs w:val="26"/>
          <w:lang w:val="vi-VN"/>
        </w:rPr>
      </w:pPr>
      <w:r w:rsidRPr="00116D1D">
        <w:rPr>
          <w:b/>
          <w:sz w:val="26"/>
          <w:szCs w:val="26"/>
          <w:lang w:val="nl-NL"/>
        </w:rPr>
        <w:t>9.10.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3D036A02"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1A86A501" w14:textId="77777777" w:rsidR="00A81E32" w:rsidRPr="00116D1D" w:rsidRDefault="00A81E32" w:rsidP="008D5716">
            <w:pPr>
              <w:spacing w:before="40" w:after="40"/>
              <w:jc w:val="center"/>
              <w:rPr>
                <w:sz w:val="26"/>
                <w:szCs w:val="26"/>
                <w:lang w:val="nl-NL"/>
              </w:rPr>
            </w:pPr>
            <w:r w:rsidRPr="00116D1D">
              <w:rPr>
                <w:b/>
                <w:bCs/>
                <w:sz w:val="26"/>
                <w:szCs w:val="26"/>
                <w:lang w:val="nl-NL"/>
              </w:rPr>
              <w:lastRenderedPageBreak/>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3A74E6B7" w14:textId="77777777" w:rsidR="00A81E32" w:rsidRPr="00116D1D" w:rsidRDefault="00A81E32" w:rsidP="008D5716">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31C3BBAB" w14:textId="77777777" w:rsidR="00A81E32" w:rsidRPr="00116D1D" w:rsidRDefault="00A81E32" w:rsidP="008D5716">
            <w:pPr>
              <w:spacing w:before="40" w:after="40"/>
              <w:jc w:val="center"/>
              <w:rPr>
                <w:sz w:val="26"/>
                <w:szCs w:val="26"/>
                <w:lang w:val="nl-NL"/>
              </w:rPr>
            </w:pPr>
            <w:r w:rsidRPr="00116D1D">
              <w:rPr>
                <w:b/>
                <w:bCs/>
                <w:sz w:val="26"/>
                <w:szCs w:val="26"/>
                <w:lang w:val="nl-NL"/>
              </w:rPr>
              <w:t>Thời gian lưu</w:t>
            </w:r>
          </w:p>
        </w:tc>
      </w:tr>
      <w:tr w:rsidR="000B51ED" w:rsidRPr="00116D1D" w14:paraId="6E5DD36B"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706B53A" w14:textId="77777777" w:rsidR="00A81E32" w:rsidRPr="00116D1D" w:rsidRDefault="00A81E32" w:rsidP="008D5716">
            <w:pPr>
              <w:spacing w:before="40" w:after="40"/>
              <w:rPr>
                <w:sz w:val="26"/>
                <w:szCs w:val="26"/>
                <w:lang w:val="nl-NL"/>
              </w:rPr>
            </w:pPr>
            <w:r w:rsidRPr="00116D1D">
              <w:rPr>
                <w:sz w:val="26"/>
                <w:szCs w:val="26"/>
                <w:lang w:val="nl-NL"/>
              </w:rPr>
              <w:t>- Như mục 1.2;</w:t>
            </w:r>
          </w:p>
          <w:p w14:paraId="67635E7D" w14:textId="77777777" w:rsidR="00A81E32" w:rsidRPr="00116D1D" w:rsidRDefault="00A81E32"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6A2CDB3E" w14:textId="77777777" w:rsidR="00A81E32" w:rsidRPr="00116D1D" w:rsidRDefault="00A81E32" w:rsidP="008D5716">
            <w:pPr>
              <w:spacing w:before="40" w:after="40"/>
              <w:rPr>
                <w:sz w:val="26"/>
                <w:szCs w:val="26"/>
                <w:lang w:val="nl-NL"/>
              </w:rPr>
            </w:pPr>
            <w:r w:rsidRPr="00116D1D">
              <w:rPr>
                <w:sz w:val="26"/>
                <w:szCs w:val="26"/>
                <w:lang w:val="nl-NL"/>
              </w:rPr>
              <w:t>- Hồ sơ thẩm định (nếu có)</w:t>
            </w:r>
          </w:p>
          <w:p w14:paraId="55E3C0B3" w14:textId="77777777" w:rsidR="00A81E32" w:rsidRPr="00116D1D" w:rsidRDefault="00A81E32" w:rsidP="008D5716">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1D647170" w14:textId="77777777" w:rsidR="00A81E32" w:rsidRPr="00116D1D" w:rsidRDefault="00A81E32" w:rsidP="008D5716">
            <w:pPr>
              <w:spacing w:before="40" w:after="40"/>
              <w:jc w:val="both"/>
              <w:rPr>
                <w:sz w:val="26"/>
                <w:szCs w:val="26"/>
                <w:lang w:val="nl-NL"/>
              </w:rPr>
            </w:pPr>
            <w:r w:rsidRPr="00116D1D">
              <w:rPr>
                <w:sz w:val="26"/>
                <w:szCs w:val="26"/>
                <w:lang w:val="nl-NL"/>
              </w:rPr>
              <w:t>Phòng Quản lý Văn hóa</w:t>
            </w:r>
          </w:p>
        </w:tc>
        <w:tc>
          <w:tcPr>
            <w:tcW w:w="1217" w:type="pct"/>
            <w:vMerge w:val="restart"/>
            <w:tcBorders>
              <w:top w:val="single" w:sz="4" w:space="0" w:color="auto"/>
              <w:left w:val="single" w:sz="4" w:space="0" w:color="auto"/>
              <w:right w:val="single" w:sz="4" w:space="0" w:color="auto"/>
            </w:tcBorders>
            <w:vAlign w:val="center"/>
          </w:tcPr>
          <w:p w14:paraId="3160AA6F" w14:textId="77777777" w:rsidR="00A81E32" w:rsidRPr="00116D1D" w:rsidRDefault="00A81E32" w:rsidP="008D5716">
            <w:pPr>
              <w:spacing w:before="40" w:after="40"/>
              <w:jc w:val="center"/>
              <w:rPr>
                <w:sz w:val="26"/>
                <w:szCs w:val="26"/>
                <w:lang w:val="nl-NL"/>
              </w:rPr>
            </w:pPr>
            <w:r w:rsidRPr="00116D1D">
              <w:rPr>
                <w:sz w:val="26"/>
                <w:szCs w:val="26"/>
                <w:lang w:val="nl-NL"/>
              </w:rPr>
              <w:t>10 năm</w:t>
            </w:r>
          </w:p>
          <w:p w14:paraId="64772882" w14:textId="77777777" w:rsidR="00A81E32" w:rsidRPr="00116D1D" w:rsidRDefault="00A81E32" w:rsidP="008D5716">
            <w:pPr>
              <w:spacing w:before="40" w:after="40"/>
              <w:jc w:val="both"/>
              <w:rPr>
                <w:sz w:val="26"/>
                <w:szCs w:val="26"/>
                <w:lang w:val="nl-NL"/>
              </w:rPr>
            </w:pPr>
          </w:p>
          <w:p w14:paraId="4A59E84E" w14:textId="77777777" w:rsidR="00A81E32" w:rsidRPr="00116D1D" w:rsidRDefault="00A81E32" w:rsidP="008D5716">
            <w:pPr>
              <w:spacing w:before="40" w:after="40"/>
              <w:jc w:val="both"/>
              <w:rPr>
                <w:sz w:val="26"/>
                <w:szCs w:val="26"/>
                <w:lang w:val="nl-NL"/>
              </w:rPr>
            </w:pPr>
          </w:p>
          <w:p w14:paraId="7631D372" w14:textId="77777777" w:rsidR="00A81E32" w:rsidRPr="00116D1D" w:rsidRDefault="00A81E32" w:rsidP="008D5716">
            <w:pPr>
              <w:spacing w:before="40" w:after="40"/>
              <w:jc w:val="both"/>
              <w:rPr>
                <w:sz w:val="26"/>
                <w:szCs w:val="26"/>
                <w:lang w:val="nl-NL"/>
              </w:rPr>
            </w:pPr>
          </w:p>
          <w:p w14:paraId="7089B7D1" w14:textId="77777777" w:rsidR="00A81E32" w:rsidRPr="00116D1D" w:rsidRDefault="00A81E32" w:rsidP="008D5716">
            <w:pPr>
              <w:spacing w:before="40" w:after="40"/>
              <w:jc w:val="both"/>
              <w:rPr>
                <w:sz w:val="26"/>
                <w:szCs w:val="26"/>
                <w:lang w:val="nl-NL"/>
              </w:rPr>
            </w:pPr>
            <w:r w:rsidRPr="00116D1D">
              <w:rPr>
                <w:sz w:val="26"/>
                <w:szCs w:val="26"/>
                <w:lang w:val="nl-NL"/>
              </w:rPr>
              <w:t>Lưu trữ theo quy định hiện hành</w:t>
            </w:r>
          </w:p>
        </w:tc>
      </w:tr>
      <w:tr w:rsidR="000B51ED" w:rsidRPr="00116D1D" w14:paraId="636A72BA"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2084B1E0" w14:textId="77777777" w:rsidR="00A81E32" w:rsidRPr="00116D1D" w:rsidRDefault="00A81E32"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1DA8978C" w14:textId="77777777" w:rsidR="00A81E32" w:rsidRPr="00116D1D" w:rsidRDefault="00A81E32"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67CAA009" w14:textId="77777777" w:rsidR="00A81E32" w:rsidRPr="00116D1D" w:rsidRDefault="00A81E32" w:rsidP="008D5716">
            <w:pPr>
              <w:spacing w:before="40" w:after="40"/>
              <w:rPr>
                <w:sz w:val="26"/>
                <w:szCs w:val="26"/>
                <w:lang w:val="nl-NL"/>
              </w:rPr>
            </w:pPr>
          </w:p>
        </w:tc>
      </w:tr>
    </w:tbl>
    <w:p w14:paraId="05C03446" w14:textId="77777777" w:rsidR="00A81E32" w:rsidRPr="00116D1D" w:rsidRDefault="00A81E32" w:rsidP="00A81E32">
      <w:pPr>
        <w:rPr>
          <w:rFonts w:eastAsia="Arial"/>
          <w:sz w:val="26"/>
          <w:szCs w:val="26"/>
          <w:lang w:val="nl-NL"/>
        </w:rPr>
      </w:pPr>
    </w:p>
    <w:p w14:paraId="1725B054" w14:textId="77777777" w:rsidR="00A81E32" w:rsidRPr="00116D1D" w:rsidRDefault="00A81E32" w:rsidP="00A81E32">
      <w:pPr>
        <w:rPr>
          <w:rFonts w:eastAsia="Arial"/>
          <w:sz w:val="26"/>
          <w:szCs w:val="26"/>
          <w:lang w:val="nl-NL"/>
        </w:rPr>
        <w:sectPr w:rsidR="00A81E32" w:rsidRPr="00116D1D" w:rsidSect="006F288A">
          <w:type w:val="nextColumn"/>
          <w:pgSz w:w="11907" w:h="16840" w:code="9"/>
          <w:pgMar w:top="851" w:right="851" w:bottom="851" w:left="1134" w:header="567" w:footer="567" w:gutter="0"/>
          <w:paperSrc w:first="7" w:other="7"/>
          <w:cols w:space="720"/>
          <w:titlePg/>
          <w:docGrid w:linePitch="326"/>
        </w:sectPr>
      </w:pPr>
    </w:p>
    <w:p w14:paraId="082F03DE" w14:textId="77777777" w:rsidR="00A81E32" w:rsidRPr="00116D1D" w:rsidRDefault="00A81E32" w:rsidP="00541945">
      <w:pPr>
        <w:spacing w:after="100" w:afterAutospacing="1"/>
        <w:jc w:val="center"/>
        <w:rPr>
          <w:sz w:val="26"/>
          <w:szCs w:val="26"/>
          <w:lang w:val="nl-NL"/>
        </w:rPr>
      </w:pPr>
      <w:r w:rsidRPr="00116D1D">
        <w:rPr>
          <w:b/>
          <w:bCs/>
          <w:sz w:val="26"/>
          <w:szCs w:val="26"/>
          <w:lang w:val="nl-NL"/>
        </w:rPr>
        <w:lastRenderedPageBreak/>
        <w:t>CỘNG HÒA XÃ HỘI CHỦ NGHĨA VIỆT NAM</w:t>
      </w:r>
      <w:r w:rsidRPr="00116D1D">
        <w:rPr>
          <w:b/>
          <w:bCs/>
          <w:sz w:val="26"/>
          <w:szCs w:val="26"/>
          <w:lang w:val="nl-NL"/>
        </w:rPr>
        <w:br/>
        <w:t>Độc lập - Tự do - Hạnh phúc</w:t>
      </w:r>
      <w:r w:rsidRPr="00116D1D">
        <w:rPr>
          <w:b/>
          <w:bCs/>
          <w:sz w:val="26"/>
          <w:szCs w:val="26"/>
          <w:lang w:val="nl-NL"/>
        </w:rPr>
        <w:br/>
        <w:t>---------------</w:t>
      </w:r>
    </w:p>
    <w:p w14:paraId="0EB3FE1E" w14:textId="77777777" w:rsidR="00A81E32" w:rsidRPr="00116D1D" w:rsidRDefault="00A81E32" w:rsidP="00A81E32">
      <w:pPr>
        <w:spacing w:after="100" w:afterAutospacing="1"/>
        <w:jc w:val="center"/>
        <w:rPr>
          <w:sz w:val="26"/>
          <w:szCs w:val="26"/>
          <w:lang w:val="nl-NL"/>
        </w:rPr>
      </w:pPr>
      <w:r w:rsidRPr="00116D1D">
        <w:rPr>
          <w:i/>
          <w:iCs/>
          <w:sz w:val="26"/>
          <w:szCs w:val="26"/>
          <w:lang w:val="nl-NL"/>
        </w:rPr>
        <w:t>Đồng Tháp , ngày... tháng.... năm ...</w:t>
      </w:r>
    </w:p>
    <w:p w14:paraId="2A288DA8" w14:textId="77777777" w:rsidR="00A81E32" w:rsidRPr="00116D1D" w:rsidRDefault="00A81E32" w:rsidP="00A81E32">
      <w:pPr>
        <w:spacing w:after="100" w:afterAutospacing="1"/>
        <w:jc w:val="center"/>
        <w:rPr>
          <w:sz w:val="26"/>
          <w:szCs w:val="26"/>
          <w:lang w:val="nl-NL"/>
        </w:rPr>
      </w:pPr>
      <w:r w:rsidRPr="00116D1D">
        <w:rPr>
          <w:b/>
          <w:bCs/>
          <w:sz w:val="26"/>
          <w:szCs w:val="26"/>
          <w:lang w:val="nl-NL"/>
        </w:rPr>
        <w:t>ĐƠN ĐỀ NGHỊ</w:t>
      </w:r>
      <w:r w:rsidRPr="00116D1D">
        <w:rPr>
          <w:sz w:val="26"/>
          <w:szCs w:val="26"/>
          <w:lang w:val="nl-NL"/>
        </w:rPr>
        <w:t xml:space="preserve">                                                                                                                                    </w:t>
      </w:r>
      <w:r w:rsidRPr="00116D1D">
        <w:rPr>
          <w:b/>
          <w:bCs/>
          <w:sz w:val="26"/>
          <w:szCs w:val="26"/>
          <w:lang w:val="nl-NL"/>
        </w:rPr>
        <w:t>CẤP GIẤY PHÉP TỔ CHỨC TRIỂN LÃM</w:t>
      </w:r>
    </w:p>
    <w:p w14:paraId="70CF27D1" w14:textId="77777777" w:rsidR="00A81E32" w:rsidRPr="00116D1D" w:rsidRDefault="00A81E32" w:rsidP="00A81E32">
      <w:pPr>
        <w:spacing w:after="100" w:afterAutospacing="1"/>
        <w:jc w:val="center"/>
        <w:rPr>
          <w:sz w:val="26"/>
          <w:szCs w:val="26"/>
          <w:lang w:val="nl-NL"/>
        </w:rPr>
      </w:pPr>
      <w:r w:rsidRPr="00116D1D">
        <w:rPr>
          <w:sz w:val="26"/>
          <w:szCs w:val="26"/>
          <w:lang w:val="nl-NL"/>
        </w:rPr>
        <w:t> </w:t>
      </w:r>
    </w:p>
    <w:p w14:paraId="56376932" w14:textId="77777777" w:rsidR="00A81E32" w:rsidRPr="00116D1D" w:rsidRDefault="00A81E32" w:rsidP="00A81E32">
      <w:pPr>
        <w:spacing w:after="100" w:afterAutospacing="1"/>
        <w:jc w:val="center"/>
        <w:rPr>
          <w:sz w:val="26"/>
          <w:szCs w:val="26"/>
          <w:lang w:val="nl-NL"/>
        </w:rPr>
      </w:pPr>
      <w:r w:rsidRPr="00116D1D">
        <w:rPr>
          <w:sz w:val="26"/>
          <w:szCs w:val="26"/>
          <w:lang w:val="nl-NL"/>
        </w:rPr>
        <w:t>Kính gửi: Sở Văn hóa, Thể thao và Du lịch tỉnh Đồng Tháp </w:t>
      </w:r>
    </w:p>
    <w:p w14:paraId="26CB8F23" w14:textId="77777777" w:rsidR="00A81E32" w:rsidRPr="00116D1D" w:rsidRDefault="00A81E32" w:rsidP="00A81E32">
      <w:pPr>
        <w:spacing w:before="120" w:after="120"/>
        <w:ind w:firstLine="720"/>
        <w:jc w:val="both"/>
        <w:rPr>
          <w:sz w:val="26"/>
          <w:szCs w:val="26"/>
          <w:lang w:val="nl-NL"/>
        </w:rPr>
      </w:pPr>
      <w:r w:rsidRPr="00116D1D">
        <w:rPr>
          <w:sz w:val="26"/>
          <w:szCs w:val="26"/>
          <w:lang w:val="nl-NL"/>
        </w:rPr>
        <w:t>1. Tên tổ chức, cá nhân đề nghị cấp Giấy phép tổ chức triển lãm </w:t>
      </w:r>
      <w:r w:rsidRPr="00116D1D">
        <w:rPr>
          <w:sz w:val="26"/>
          <w:szCs w:val="26"/>
          <w:vertAlign w:val="superscript"/>
          <w:lang w:val="nl-NL"/>
        </w:rPr>
        <w:t>(2)</w:t>
      </w:r>
      <w:r w:rsidRPr="00116D1D">
        <w:rPr>
          <w:sz w:val="26"/>
          <w:szCs w:val="26"/>
          <w:lang w:val="nl-NL"/>
        </w:rPr>
        <w:t> (viết chữ in hoa):    …………………………………………………………………………………</w:t>
      </w:r>
    </w:p>
    <w:p w14:paraId="6A3F01BC" w14:textId="77777777" w:rsidR="00A81E32" w:rsidRPr="00116D1D" w:rsidRDefault="00A81E32" w:rsidP="00A81E32">
      <w:pPr>
        <w:spacing w:after="120"/>
        <w:ind w:firstLine="720"/>
        <w:jc w:val="both"/>
        <w:rPr>
          <w:sz w:val="26"/>
          <w:szCs w:val="26"/>
          <w:lang w:val="nl-NL"/>
        </w:rPr>
      </w:pPr>
      <w:r w:rsidRPr="00116D1D">
        <w:rPr>
          <w:sz w:val="26"/>
          <w:szCs w:val="26"/>
          <w:lang w:val="nl-NL"/>
        </w:rPr>
        <w:t>- Địa chỉ: .........................................................................................................</w:t>
      </w:r>
    </w:p>
    <w:p w14:paraId="0E328934" w14:textId="77777777" w:rsidR="00A81E32" w:rsidRPr="00116D1D" w:rsidRDefault="00A81E32" w:rsidP="00A81E32">
      <w:pPr>
        <w:spacing w:after="120"/>
        <w:ind w:firstLine="720"/>
        <w:jc w:val="both"/>
        <w:rPr>
          <w:sz w:val="26"/>
          <w:szCs w:val="26"/>
          <w:lang w:val="nl-NL"/>
        </w:rPr>
      </w:pPr>
      <w:r w:rsidRPr="00116D1D">
        <w:rPr>
          <w:sz w:val="26"/>
          <w:szCs w:val="26"/>
          <w:lang w:val="nl-NL"/>
        </w:rPr>
        <w:t>- Điện thoại: ....................................................................................................</w:t>
      </w:r>
    </w:p>
    <w:p w14:paraId="43C645B0" w14:textId="77777777" w:rsidR="00A81E32" w:rsidRPr="00116D1D" w:rsidRDefault="00A81E32" w:rsidP="00A81E32">
      <w:pPr>
        <w:spacing w:after="120"/>
        <w:ind w:firstLine="720"/>
        <w:jc w:val="both"/>
        <w:rPr>
          <w:sz w:val="26"/>
          <w:szCs w:val="26"/>
          <w:lang w:val="nl-NL"/>
        </w:rPr>
      </w:pPr>
      <w:r w:rsidRPr="00116D1D">
        <w:rPr>
          <w:sz w:val="26"/>
          <w:szCs w:val="26"/>
          <w:lang w:val="nl-NL"/>
        </w:rPr>
        <w:t>- Quyết định thành lập/Giấy chứng minh tư cách pháp lý (đối với tổ chức):</w:t>
      </w:r>
    </w:p>
    <w:p w14:paraId="286C5AD0" w14:textId="77777777" w:rsidR="00A81E32" w:rsidRPr="00116D1D" w:rsidRDefault="00A81E32" w:rsidP="00A81E32">
      <w:pPr>
        <w:spacing w:after="120"/>
        <w:ind w:firstLine="720"/>
        <w:jc w:val="both"/>
        <w:rPr>
          <w:sz w:val="26"/>
          <w:szCs w:val="26"/>
          <w:lang w:val="nl-NL"/>
        </w:rPr>
      </w:pPr>
      <w:r w:rsidRPr="00116D1D">
        <w:rPr>
          <w:sz w:val="26"/>
          <w:szCs w:val="26"/>
          <w:lang w:val="nl-NL"/>
        </w:rPr>
        <w:t>Số……………. ngày ký………….. người ký..................................................</w:t>
      </w:r>
    </w:p>
    <w:p w14:paraId="5FE4AA4A" w14:textId="77777777" w:rsidR="00A81E32" w:rsidRPr="00116D1D" w:rsidRDefault="00A81E32" w:rsidP="00A81E32">
      <w:pPr>
        <w:spacing w:after="120"/>
        <w:ind w:firstLine="720"/>
        <w:jc w:val="both"/>
        <w:rPr>
          <w:sz w:val="26"/>
          <w:szCs w:val="26"/>
          <w:lang w:val="nl-NL"/>
        </w:rPr>
      </w:pPr>
      <w:r w:rsidRPr="00116D1D">
        <w:rPr>
          <w:sz w:val="26"/>
          <w:szCs w:val="26"/>
          <w:lang w:val="nl-NL"/>
        </w:rPr>
        <w:t>- Chứng minh thư nhân dân/Căn cước công dân (đối với cá nhân Việt Nam):</w:t>
      </w:r>
    </w:p>
    <w:p w14:paraId="6265B2B8" w14:textId="77777777" w:rsidR="00A81E32" w:rsidRPr="00116D1D" w:rsidRDefault="00A81E32" w:rsidP="00A81E32">
      <w:pPr>
        <w:spacing w:after="120"/>
        <w:ind w:firstLine="720"/>
        <w:jc w:val="both"/>
        <w:rPr>
          <w:sz w:val="26"/>
          <w:szCs w:val="26"/>
          <w:lang w:val="nl-NL"/>
        </w:rPr>
      </w:pPr>
      <w:r w:rsidRPr="00116D1D">
        <w:rPr>
          <w:sz w:val="26"/>
          <w:szCs w:val="26"/>
          <w:lang w:val="nl-NL"/>
        </w:rPr>
        <w:t>Số…….….….. ngày cấp……....…… nơi cấp.................................................</w:t>
      </w:r>
    </w:p>
    <w:p w14:paraId="728634E0" w14:textId="77777777" w:rsidR="00A81E32" w:rsidRPr="00116D1D" w:rsidRDefault="00A81E32" w:rsidP="00A81E32">
      <w:pPr>
        <w:spacing w:after="120"/>
        <w:ind w:firstLine="720"/>
        <w:jc w:val="both"/>
        <w:rPr>
          <w:sz w:val="26"/>
          <w:szCs w:val="26"/>
          <w:lang w:val="nl-NL"/>
        </w:rPr>
      </w:pPr>
      <w:r w:rsidRPr="00116D1D">
        <w:rPr>
          <w:sz w:val="26"/>
          <w:szCs w:val="26"/>
          <w:lang w:val="nl-NL"/>
        </w:rPr>
        <w:t>- Hộ chiếu (đối với cá nhân là người Việt Nam định cư ở nước ngoài và người nước ngoài):</w:t>
      </w:r>
    </w:p>
    <w:p w14:paraId="21A77521" w14:textId="77777777" w:rsidR="00A81E32" w:rsidRPr="00116D1D" w:rsidRDefault="00A81E32" w:rsidP="00A81E32">
      <w:pPr>
        <w:spacing w:after="120"/>
        <w:ind w:firstLine="720"/>
        <w:jc w:val="both"/>
        <w:rPr>
          <w:sz w:val="26"/>
          <w:szCs w:val="26"/>
          <w:lang w:val="nl-NL"/>
        </w:rPr>
      </w:pPr>
      <w:r w:rsidRPr="00116D1D">
        <w:rPr>
          <w:sz w:val="26"/>
          <w:szCs w:val="26"/>
          <w:lang w:val="nl-NL"/>
        </w:rPr>
        <w:t>Số….…………ngày cấp…………... nơi cấp.................................................</w:t>
      </w:r>
    </w:p>
    <w:p w14:paraId="3045414A" w14:textId="77777777" w:rsidR="00A81E32" w:rsidRPr="00116D1D" w:rsidRDefault="00A81E32" w:rsidP="00A81E32">
      <w:pPr>
        <w:spacing w:after="120"/>
        <w:ind w:firstLine="720"/>
        <w:jc w:val="both"/>
        <w:rPr>
          <w:sz w:val="26"/>
          <w:szCs w:val="26"/>
          <w:lang w:val="nl-NL"/>
        </w:rPr>
      </w:pPr>
      <w:r w:rsidRPr="00116D1D">
        <w:rPr>
          <w:sz w:val="26"/>
          <w:szCs w:val="26"/>
          <w:lang w:val="nl-NL"/>
        </w:rPr>
        <w:t>2. Nội dung đề nghị cấp Giấy phép triển lãm</w:t>
      </w:r>
    </w:p>
    <w:p w14:paraId="6BE6869A" w14:textId="77777777" w:rsidR="00A81E32" w:rsidRPr="00116D1D" w:rsidRDefault="00A81E32" w:rsidP="00A81E32">
      <w:pPr>
        <w:spacing w:after="120"/>
        <w:ind w:firstLine="720"/>
        <w:jc w:val="both"/>
        <w:rPr>
          <w:sz w:val="26"/>
          <w:szCs w:val="26"/>
          <w:lang w:val="nl-NL"/>
        </w:rPr>
      </w:pPr>
      <w:r w:rsidRPr="00116D1D">
        <w:rPr>
          <w:sz w:val="26"/>
          <w:szCs w:val="26"/>
          <w:lang w:val="nl-NL"/>
        </w:rPr>
        <w:t>- Tên triển lãm: .............................................................................................</w:t>
      </w:r>
    </w:p>
    <w:p w14:paraId="05C6B02B" w14:textId="77777777" w:rsidR="00A81E32" w:rsidRPr="00116D1D" w:rsidRDefault="00A81E32" w:rsidP="00A81E32">
      <w:pPr>
        <w:spacing w:after="120"/>
        <w:ind w:firstLine="720"/>
        <w:jc w:val="both"/>
        <w:rPr>
          <w:sz w:val="26"/>
          <w:szCs w:val="26"/>
          <w:lang w:val="nl-NL"/>
        </w:rPr>
      </w:pPr>
      <w:r w:rsidRPr="00116D1D">
        <w:rPr>
          <w:sz w:val="26"/>
          <w:szCs w:val="26"/>
          <w:lang w:val="nl-NL"/>
        </w:rPr>
        <w:t>- Mục đích của triển lãm</w:t>
      </w:r>
      <w:r w:rsidRPr="00116D1D">
        <w:rPr>
          <w:sz w:val="26"/>
          <w:szCs w:val="26"/>
          <w:vertAlign w:val="superscript"/>
          <w:lang w:val="nl-NL"/>
        </w:rPr>
        <w:t>(3)</w:t>
      </w:r>
      <w:r w:rsidRPr="00116D1D">
        <w:rPr>
          <w:sz w:val="26"/>
          <w:szCs w:val="26"/>
          <w:lang w:val="nl-NL"/>
        </w:rPr>
        <w:t>: không vì mục đích thương mại.</w:t>
      </w:r>
    </w:p>
    <w:p w14:paraId="32611C97" w14:textId="77777777" w:rsidR="00A81E32" w:rsidRPr="00116D1D" w:rsidRDefault="00A81E32" w:rsidP="00A81E32">
      <w:pPr>
        <w:spacing w:after="120"/>
        <w:ind w:firstLine="720"/>
        <w:jc w:val="both"/>
        <w:rPr>
          <w:sz w:val="26"/>
          <w:szCs w:val="26"/>
          <w:lang w:val="nl-NL"/>
        </w:rPr>
      </w:pPr>
      <w:r w:rsidRPr="00116D1D">
        <w:rPr>
          <w:sz w:val="26"/>
          <w:szCs w:val="26"/>
          <w:lang w:val="nl-NL"/>
        </w:rPr>
        <w:t>- Quy mô triển lãm: ......................................................................................</w:t>
      </w:r>
    </w:p>
    <w:p w14:paraId="5292A4D2" w14:textId="77777777" w:rsidR="00A81E32" w:rsidRPr="00116D1D" w:rsidRDefault="00A81E32" w:rsidP="00A81E32">
      <w:pPr>
        <w:spacing w:after="120"/>
        <w:ind w:firstLine="720"/>
        <w:jc w:val="both"/>
        <w:rPr>
          <w:sz w:val="26"/>
          <w:szCs w:val="26"/>
          <w:lang w:val="nl-NL"/>
        </w:rPr>
      </w:pPr>
      <w:r w:rsidRPr="00116D1D">
        <w:rPr>
          <w:sz w:val="26"/>
          <w:szCs w:val="26"/>
          <w:lang w:val="nl-NL"/>
        </w:rPr>
        <w:t xml:space="preserve">- Thời gian triển lãm: </w:t>
      </w:r>
    </w:p>
    <w:p w14:paraId="5EC9EF91" w14:textId="77777777" w:rsidR="00A81E32" w:rsidRPr="00116D1D" w:rsidRDefault="00A81E32" w:rsidP="00A81E32">
      <w:pPr>
        <w:spacing w:after="120"/>
        <w:ind w:firstLine="720"/>
        <w:jc w:val="both"/>
        <w:rPr>
          <w:sz w:val="26"/>
          <w:szCs w:val="26"/>
          <w:lang w:val="nl-NL"/>
        </w:rPr>
      </w:pPr>
      <w:r w:rsidRPr="00116D1D">
        <w:rPr>
          <w:sz w:val="26"/>
          <w:szCs w:val="26"/>
          <w:lang w:val="nl-NL"/>
        </w:rPr>
        <w:t xml:space="preserve">  từ ngày …... tháng ….. năm …... đến ngày ….. tháng… .. năm ……</w:t>
      </w:r>
    </w:p>
    <w:p w14:paraId="03F8815E" w14:textId="77777777" w:rsidR="00A81E32" w:rsidRPr="00116D1D" w:rsidRDefault="00A81E32" w:rsidP="00A81E32">
      <w:pPr>
        <w:spacing w:after="120"/>
        <w:ind w:firstLine="720"/>
        <w:jc w:val="both"/>
        <w:rPr>
          <w:sz w:val="26"/>
          <w:szCs w:val="26"/>
          <w:lang w:val="nl-NL"/>
        </w:rPr>
      </w:pPr>
      <w:r w:rsidRPr="00116D1D">
        <w:rPr>
          <w:sz w:val="26"/>
          <w:szCs w:val="26"/>
          <w:lang w:val="nl-NL"/>
        </w:rPr>
        <w:t xml:space="preserve">- Địa điểm triển lãm (ghi rõ tên địa điểm, địa chỉ):     </w:t>
      </w:r>
    </w:p>
    <w:p w14:paraId="6F87B801" w14:textId="77777777" w:rsidR="00A81E32" w:rsidRPr="00116D1D" w:rsidRDefault="00A81E32" w:rsidP="00A81E32">
      <w:pPr>
        <w:spacing w:after="120"/>
        <w:ind w:firstLine="720"/>
        <w:jc w:val="both"/>
        <w:rPr>
          <w:sz w:val="26"/>
          <w:szCs w:val="26"/>
          <w:lang w:val="nl-NL"/>
        </w:rPr>
      </w:pPr>
      <w:r w:rsidRPr="00116D1D">
        <w:rPr>
          <w:sz w:val="26"/>
          <w:szCs w:val="26"/>
          <w:lang w:val="nl-NL"/>
        </w:rPr>
        <w:t xml:space="preserve">   ........................................................................................................................</w:t>
      </w:r>
    </w:p>
    <w:p w14:paraId="44AAFBCB" w14:textId="77777777" w:rsidR="00A81E32" w:rsidRPr="00116D1D" w:rsidRDefault="00A81E32" w:rsidP="00A81E32">
      <w:pPr>
        <w:spacing w:after="120"/>
        <w:ind w:firstLine="720"/>
        <w:jc w:val="both"/>
        <w:rPr>
          <w:sz w:val="26"/>
          <w:szCs w:val="26"/>
          <w:lang w:val="nl-NL"/>
        </w:rPr>
      </w:pPr>
      <w:r w:rsidRPr="00116D1D">
        <w:rPr>
          <w:sz w:val="26"/>
          <w:szCs w:val="26"/>
          <w:lang w:val="nl-NL"/>
        </w:rPr>
        <w:t>- Số lượng tác phẩm, tài liệu, hiện vật: ……….…… (có Danh sách kèm theo)</w:t>
      </w:r>
    </w:p>
    <w:p w14:paraId="6E8A7748" w14:textId="77777777" w:rsidR="00A81E32" w:rsidRPr="00116D1D" w:rsidRDefault="00A81E32" w:rsidP="00A81E32">
      <w:pPr>
        <w:spacing w:after="120"/>
        <w:ind w:firstLine="720"/>
        <w:jc w:val="both"/>
        <w:rPr>
          <w:sz w:val="26"/>
          <w:szCs w:val="26"/>
          <w:lang w:val="nl-NL"/>
        </w:rPr>
      </w:pPr>
      <w:r w:rsidRPr="00116D1D">
        <w:rPr>
          <w:sz w:val="26"/>
          <w:szCs w:val="26"/>
          <w:lang w:val="nl-NL"/>
        </w:rPr>
        <w:t>- Số lượng tác giả: .................................................... (có Danh sách kèm theo)</w:t>
      </w:r>
    </w:p>
    <w:p w14:paraId="510EEB82" w14:textId="77777777" w:rsidR="00A81E32" w:rsidRPr="00116D1D" w:rsidRDefault="00A81E32" w:rsidP="00A81E32">
      <w:pPr>
        <w:spacing w:after="120"/>
        <w:ind w:firstLine="720"/>
        <w:jc w:val="both"/>
        <w:rPr>
          <w:sz w:val="26"/>
          <w:szCs w:val="26"/>
          <w:lang w:val="nl-NL"/>
        </w:rPr>
      </w:pPr>
      <w:r w:rsidRPr="00116D1D">
        <w:rPr>
          <w:sz w:val="26"/>
          <w:szCs w:val="26"/>
          <w:lang w:val="nl-NL"/>
        </w:rPr>
        <w:t>3. Cam kết:</w:t>
      </w:r>
    </w:p>
    <w:p w14:paraId="446DB8DC" w14:textId="77777777" w:rsidR="00A81E32" w:rsidRPr="00116D1D" w:rsidRDefault="00A81E32" w:rsidP="00A81E32">
      <w:pPr>
        <w:spacing w:after="120"/>
        <w:ind w:firstLine="720"/>
        <w:jc w:val="both"/>
        <w:rPr>
          <w:sz w:val="26"/>
          <w:szCs w:val="26"/>
          <w:lang w:val="nl-NL"/>
        </w:rPr>
      </w:pPr>
      <w:r w:rsidRPr="00116D1D">
        <w:rPr>
          <w:sz w:val="26"/>
          <w:szCs w:val="26"/>
          <w:lang w:val="nl-NL"/>
        </w:rPr>
        <w:t>- Chịu trách nhiệm về tính chính xác, trung thực của nội dung hồ sơ đề nghị cấp giấy phép triển lãm;</w:t>
      </w:r>
    </w:p>
    <w:p w14:paraId="4059B992" w14:textId="77777777" w:rsidR="00A81E32" w:rsidRPr="00116D1D" w:rsidRDefault="00A81E32" w:rsidP="00A81E32">
      <w:pPr>
        <w:spacing w:after="120"/>
        <w:ind w:firstLine="720"/>
        <w:jc w:val="both"/>
        <w:rPr>
          <w:sz w:val="26"/>
          <w:szCs w:val="26"/>
          <w:lang w:val="nl-NL"/>
        </w:rPr>
      </w:pPr>
      <w:r w:rsidRPr="00116D1D">
        <w:rPr>
          <w:sz w:val="26"/>
          <w:szCs w:val="26"/>
          <w:lang w:val="nl-NL"/>
        </w:rPr>
        <w:t>- Tuân thủ quy định của pháp luật về quyền tác giả, quyền liên quan; chịu trách nhiệm pháp lý đối với các hành vi xâm phạm quyền tác giả, quyền liên quan trong hoạt động triển lãm;</w:t>
      </w:r>
    </w:p>
    <w:p w14:paraId="4D30F439" w14:textId="77777777" w:rsidR="00A81E32" w:rsidRPr="00116D1D" w:rsidRDefault="00A81E32" w:rsidP="00A81E32">
      <w:pPr>
        <w:spacing w:after="240"/>
        <w:ind w:firstLine="720"/>
        <w:jc w:val="both"/>
        <w:rPr>
          <w:sz w:val="26"/>
          <w:szCs w:val="26"/>
          <w:lang w:val="nl-NL"/>
        </w:rPr>
      </w:pPr>
      <w:r w:rsidRPr="00116D1D">
        <w:rPr>
          <w:sz w:val="26"/>
          <w:szCs w:val="26"/>
          <w:lang w:val="nl-NL"/>
        </w:rPr>
        <w:lastRenderedPageBreak/>
        <w:t>- Thực hiện đúng các quy định tại Nghị định số 23/2019/NĐ-CP ngày 26 tháng 2 năm 2019 của Chính phủ về hoạt động triển lãm và các quy định khác có liên quan khi tổ chức triển lãm./.</w:t>
      </w:r>
    </w:p>
    <w:tbl>
      <w:tblPr>
        <w:tblW w:w="5000" w:type="pct"/>
        <w:tblCellMar>
          <w:left w:w="0" w:type="dxa"/>
          <w:right w:w="0" w:type="dxa"/>
        </w:tblCellMar>
        <w:tblLook w:val="04A0" w:firstRow="1" w:lastRow="0" w:firstColumn="1" w:lastColumn="0" w:noHBand="0" w:noVBand="1"/>
      </w:tblPr>
      <w:tblGrid>
        <w:gridCol w:w="3256"/>
        <w:gridCol w:w="6666"/>
      </w:tblGrid>
      <w:tr w:rsidR="000B51ED" w:rsidRPr="00116D1D" w14:paraId="4B2727EF" w14:textId="77777777" w:rsidTr="008D5716">
        <w:tc>
          <w:tcPr>
            <w:tcW w:w="2977" w:type="dxa"/>
            <w:tcBorders>
              <w:top w:val="nil"/>
              <w:left w:val="nil"/>
              <w:bottom w:val="nil"/>
              <w:right w:val="nil"/>
            </w:tcBorders>
            <w:hideMark/>
          </w:tcPr>
          <w:p w14:paraId="6A1614E8" w14:textId="77777777" w:rsidR="00A81E32" w:rsidRPr="00116D1D" w:rsidRDefault="00A81E32" w:rsidP="008D5716">
            <w:pPr>
              <w:spacing w:line="330" w:lineRule="atLeast"/>
              <w:rPr>
                <w:sz w:val="26"/>
                <w:szCs w:val="26"/>
                <w:lang w:val="nl-NL"/>
              </w:rPr>
            </w:pPr>
            <w:r w:rsidRPr="00116D1D">
              <w:rPr>
                <w:sz w:val="26"/>
                <w:szCs w:val="26"/>
                <w:lang w:val="nl-NL"/>
              </w:rPr>
              <w:t> </w:t>
            </w:r>
          </w:p>
        </w:tc>
        <w:tc>
          <w:tcPr>
            <w:tcW w:w="6095" w:type="dxa"/>
            <w:tcBorders>
              <w:top w:val="nil"/>
              <w:left w:val="nil"/>
              <w:bottom w:val="nil"/>
              <w:right w:val="nil"/>
            </w:tcBorders>
            <w:hideMark/>
          </w:tcPr>
          <w:p w14:paraId="6C2CFF31" w14:textId="77777777" w:rsidR="00A81E32" w:rsidRPr="00116D1D" w:rsidRDefault="00A81E32" w:rsidP="008D5716">
            <w:pPr>
              <w:spacing w:line="330" w:lineRule="atLeast"/>
              <w:jc w:val="center"/>
              <w:rPr>
                <w:i/>
                <w:iCs/>
                <w:sz w:val="26"/>
                <w:szCs w:val="26"/>
                <w:lang w:val="nl-NL"/>
              </w:rPr>
            </w:pPr>
            <w:r w:rsidRPr="00116D1D">
              <w:rPr>
                <w:b/>
                <w:bCs/>
                <w:sz w:val="26"/>
                <w:szCs w:val="26"/>
                <w:lang w:val="nl-NL"/>
              </w:rPr>
              <w:t>TỔ CHỨC, CÁ NHÂN ĐỀ NGHỊ CẤP GIẤY PHÉP</w:t>
            </w:r>
            <w:r w:rsidRPr="00116D1D">
              <w:rPr>
                <w:sz w:val="26"/>
                <w:szCs w:val="26"/>
                <w:vertAlign w:val="superscript"/>
                <w:lang w:val="nl-NL"/>
              </w:rPr>
              <w:t>(2)</w:t>
            </w:r>
            <w:r w:rsidRPr="00116D1D">
              <w:rPr>
                <w:sz w:val="26"/>
                <w:szCs w:val="26"/>
                <w:lang w:val="nl-NL"/>
              </w:rPr>
              <w:br/>
            </w:r>
            <w:r w:rsidRPr="00116D1D">
              <w:rPr>
                <w:i/>
                <w:iCs/>
                <w:sz w:val="26"/>
                <w:szCs w:val="26"/>
                <w:lang w:val="nl-NL"/>
              </w:rPr>
              <w:t>Ký, ghi rõ họ tên, đóng dấu (đối với tổ chức)</w:t>
            </w:r>
            <w:r w:rsidRPr="00116D1D">
              <w:rPr>
                <w:i/>
                <w:iCs/>
                <w:sz w:val="26"/>
                <w:szCs w:val="26"/>
                <w:lang w:val="nl-NL"/>
              </w:rPr>
              <w:br/>
              <w:t>Ký, ghi rõ họ tên (đối với cá nhân)</w:t>
            </w:r>
          </w:p>
          <w:p w14:paraId="1546DEC2" w14:textId="77777777" w:rsidR="00A81E32" w:rsidRPr="00116D1D" w:rsidRDefault="00A81E32" w:rsidP="008D5716">
            <w:pPr>
              <w:spacing w:line="330" w:lineRule="atLeast"/>
              <w:jc w:val="center"/>
              <w:rPr>
                <w:i/>
                <w:iCs/>
                <w:sz w:val="26"/>
                <w:szCs w:val="26"/>
                <w:lang w:val="nl-NL"/>
              </w:rPr>
            </w:pPr>
          </w:p>
          <w:p w14:paraId="5ADC77F1" w14:textId="77777777" w:rsidR="00A81E32" w:rsidRPr="00116D1D" w:rsidRDefault="00A81E32" w:rsidP="008D5716">
            <w:pPr>
              <w:spacing w:line="330" w:lineRule="atLeast"/>
              <w:jc w:val="center"/>
              <w:rPr>
                <w:i/>
                <w:iCs/>
                <w:sz w:val="26"/>
                <w:szCs w:val="26"/>
                <w:lang w:val="nl-NL"/>
              </w:rPr>
            </w:pPr>
          </w:p>
          <w:p w14:paraId="56F22C9F" w14:textId="77777777" w:rsidR="00A81E32" w:rsidRPr="00116D1D" w:rsidRDefault="00A81E32" w:rsidP="008D5716">
            <w:pPr>
              <w:spacing w:line="330" w:lineRule="atLeast"/>
              <w:jc w:val="center"/>
              <w:rPr>
                <w:i/>
                <w:iCs/>
                <w:sz w:val="26"/>
                <w:szCs w:val="26"/>
                <w:lang w:val="nl-NL"/>
              </w:rPr>
            </w:pPr>
          </w:p>
          <w:p w14:paraId="23A6A1F6" w14:textId="77777777" w:rsidR="00A81E32" w:rsidRPr="00116D1D" w:rsidRDefault="00A81E32" w:rsidP="008D5716">
            <w:pPr>
              <w:spacing w:line="330" w:lineRule="atLeast"/>
              <w:jc w:val="center"/>
              <w:rPr>
                <w:i/>
                <w:iCs/>
                <w:sz w:val="26"/>
                <w:szCs w:val="26"/>
                <w:lang w:val="nl-NL"/>
              </w:rPr>
            </w:pPr>
          </w:p>
          <w:p w14:paraId="4AA017CF" w14:textId="77777777" w:rsidR="00A81E32" w:rsidRPr="00116D1D" w:rsidRDefault="00A81E32" w:rsidP="008D5716">
            <w:pPr>
              <w:spacing w:line="330" w:lineRule="atLeast"/>
              <w:jc w:val="center"/>
              <w:rPr>
                <w:i/>
                <w:iCs/>
                <w:sz w:val="26"/>
                <w:szCs w:val="26"/>
                <w:lang w:val="nl-NL"/>
              </w:rPr>
            </w:pPr>
          </w:p>
          <w:p w14:paraId="7ABE37F0" w14:textId="77777777" w:rsidR="00A81E32" w:rsidRPr="00116D1D" w:rsidRDefault="00A81E32" w:rsidP="008D5716">
            <w:pPr>
              <w:spacing w:line="330" w:lineRule="atLeast"/>
              <w:jc w:val="center"/>
              <w:rPr>
                <w:i/>
                <w:iCs/>
                <w:sz w:val="26"/>
                <w:szCs w:val="26"/>
                <w:lang w:val="nl-NL"/>
              </w:rPr>
            </w:pPr>
          </w:p>
          <w:p w14:paraId="6E74E6EC" w14:textId="77777777" w:rsidR="00A81E32" w:rsidRPr="00116D1D" w:rsidRDefault="00A81E32" w:rsidP="008D5716">
            <w:pPr>
              <w:spacing w:line="330" w:lineRule="atLeast"/>
              <w:jc w:val="center"/>
              <w:rPr>
                <w:i/>
                <w:iCs/>
                <w:sz w:val="26"/>
                <w:szCs w:val="26"/>
                <w:lang w:val="nl-NL"/>
              </w:rPr>
            </w:pPr>
          </w:p>
          <w:p w14:paraId="15CBEBF1" w14:textId="77777777" w:rsidR="00A81E32" w:rsidRPr="00116D1D" w:rsidRDefault="00A81E32" w:rsidP="008D5716">
            <w:pPr>
              <w:spacing w:line="330" w:lineRule="atLeast"/>
              <w:jc w:val="center"/>
              <w:rPr>
                <w:sz w:val="26"/>
                <w:szCs w:val="26"/>
                <w:lang w:val="nl-NL"/>
              </w:rPr>
            </w:pPr>
          </w:p>
        </w:tc>
      </w:tr>
    </w:tbl>
    <w:p w14:paraId="3833DC2F" w14:textId="77777777" w:rsidR="00A81E32" w:rsidRPr="00116D1D" w:rsidRDefault="00A81E32" w:rsidP="00A81E32">
      <w:pPr>
        <w:spacing w:after="100" w:afterAutospacing="1"/>
        <w:rPr>
          <w:sz w:val="26"/>
          <w:szCs w:val="26"/>
          <w:lang w:val="fr-FR"/>
        </w:rPr>
      </w:pPr>
      <w:r w:rsidRPr="00116D1D">
        <w:rPr>
          <w:sz w:val="26"/>
          <w:szCs w:val="26"/>
          <w:lang w:val="fr-FR"/>
        </w:rPr>
        <w:t>_________________</w:t>
      </w:r>
    </w:p>
    <w:p w14:paraId="3892C12E" w14:textId="77777777" w:rsidR="00A81E32" w:rsidRPr="00116D1D" w:rsidRDefault="00A81E32" w:rsidP="00A81E32">
      <w:pPr>
        <w:spacing w:after="120"/>
        <w:ind w:firstLine="720"/>
        <w:jc w:val="both"/>
        <w:rPr>
          <w:sz w:val="26"/>
          <w:szCs w:val="26"/>
          <w:lang w:val="fr-FR"/>
        </w:rPr>
      </w:pPr>
      <w:r w:rsidRPr="00116D1D">
        <w:rPr>
          <w:sz w:val="26"/>
          <w:szCs w:val="26"/>
          <w:vertAlign w:val="superscript"/>
          <w:lang w:val="fr-FR"/>
        </w:rPr>
        <w:t>(1)</w:t>
      </w:r>
      <w:r w:rsidRPr="00116D1D">
        <w:rPr>
          <w:sz w:val="26"/>
          <w:szCs w:val="26"/>
          <w:lang w:val="fr-FR"/>
        </w:rPr>
        <w:t> Tên cơ quan cấp phép.</w:t>
      </w:r>
    </w:p>
    <w:p w14:paraId="7109CDD6" w14:textId="77777777" w:rsidR="00A81E32" w:rsidRPr="00116D1D" w:rsidRDefault="00A81E32" w:rsidP="00A81E32">
      <w:pPr>
        <w:spacing w:after="120"/>
        <w:ind w:firstLine="720"/>
        <w:jc w:val="both"/>
        <w:rPr>
          <w:sz w:val="26"/>
          <w:szCs w:val="26"/>
          <w:lang w:val="fr-FR"/>
        </w:rPr>
      </w:pPr>
      <w:r w:rsidRPr="00116D1D">
        <w:rPr>
          <w:sz w:val="26"/>
          <w:szCs w:val="26"/>
          <w:vertAlign w:val="superscript"/>
          <w:lang w:val="fr-FR"/>
        </w:rPr>
        <w:t>(2)</w:t>
      </w:r>
      <w:r w:rsidRPr="00116D1D">
        <w:rPr>
          <w:sz w:val="26"/>
          <w:szCs w:val="26"/>
          <w:lang w:val="fr-FR"/>
        </w:rPr>
        <w:t> Tên tổ chức, cá nhân là đại diện trong trường hợp triển lãm do nhiều tổ chức, cá nhân phối hợp thực hiện.</w:t>
      </w:r>
    </w:p>
    <w:p w14:paraId="31F74619" w14:textId="77777777" w:rsidR="00541945" w:rsidRPr="00116D1D" w:rsidRDefault="00541945" w:rsidP="00A81E32">
      <w:pPr>
        <w:spacing w:after="120"/>
        <w:ind w:firstLine="720"/>
        <w:jc w:val="both"/>
        <w:rPr>
          <w:sz w:val="26"/>
          <w:szCs w:val="26"/>
          <w:lang w:val="fr-FR"/>
        </w:rPr>
      </w:pPr>
    </w:p>
    <w:p w14:paraId="7648F3A9" w14:textId="77777777" w:rsidR="00541945" w:rsidRPr="00116D1D" w:rsidRDefault="00541945" w:rsidP="00A81E32">
      <w:pPr>
        <w:spacing w:after="120"/>
        <w:ind w:firstLine="720"/>
        <w:jc w:val="both"/>
        <w:rPr>
          <w:sz w:val="26"/>
          <w:szCs w:val="26"/>
          <w:lang w:val="fr-FR"/>
        </w:rPr>
      </w:pPr>
    </w:p>
    <w:p w14:paraId="67B89EA4" w14:textId="77777777" w:rsidR="00541945" w:rsidRPr="00116D1D" w:rsidRDefault="00541945" w:rsidP="00A81E32">
      <w:pPr>
        <w:spacing w:after="120"/>
        <w:ind w:firstLine="720"/>
        <w:jc w:val="both"/>
        <w:rPr>
          <w:sz w:val="26"/>
          <w:szCs w:val="26"/>
          <w:lang w:val="fr-FR"/>
        </w:rPr>
      </w:pPr>
    </w:p>
    <w:p w14:paraId="30AAEA59" w14:textId="77777777" w:rsidR="00541945" w:rsidRPr="00116D1D" w:rsidRDefault="00541945" w:rsidP="00A81E32">
      <w:pPr>
        <w:spacing w:after="120"/>
        <w:ind w:firstLine="720"/>
        <w:jc w:val="both"/>
        <w:rPr>
          <w:sz w:val="26"/>
          <w:szCs w:val="26"/>
          <w:lang w:val="fr-FR"/>
        </w:rPr>
      </w:pPr>
    </w:p>
    <w:p w14:paraId="27ED19F9" w14:textId="77777777" w:rsidR="00541945" w:rsidRPr="00116D1D" w:rsidRDefault="00541945" w:rsidP="00A81E32">
      <w:pPr>
        <w:spacing w:after="120"/>
        <w:ind w:firstLine="720"/>
        <w:jc w:val="both"/>
        <w:rPr>
          <w:sz w:val="26"/>
          <w:szCs w:val="26"/>
          <w:lang w:val="fr-FR"/>
        </w:rPr>
      </w:pPr>
    </w:p>
    <w:p w14:paraId="4E0A1D6E" w14:textId="77777777" w:rsidR="00541945" w:rsidRPr="00116D1D" w:rsidRDefault="00541945" w:rsidP="00A81E32">
      <w:pPr>
        <w:spacing w:after="120"/>
        <w:ind w:firstLine="720"/>
        <w:jc w:val="both"/>
        <w:rPr>
          <w:sz w:val="26"/>
          <w:szCs w:val="26"/>
          <w:lang w:val="fr-FR"/>
        </w:rPr>
      </w:pPr>
    </w:p>
    <w:p w14:paraId="7517D2BC" w14:textId="110C2B53" w:rsidR="00541945" w:rsidRPr="00116D1D" w:rsidRDefault="00541945" w:rsidP="00A81E32">
      <w:pPr>
        <w:spacing w:after="120"/>
        <w:ind w:firstLine="720"/>
        <w:jc w:val="both"/>
        <w:rPr>
          <w:sz w:val="26"/>
          <w:szCs w:val="26"/>
          <w:lang w:val="fr-FR"/>
        </w:rPr>
      </w:pPr>
    </w:p>
    <w:p w14:paraId="1AE6CD92" w14:textId="30AC8879" w:rsidR="005B3E19" w:rsidRPr="00116D1D" w:rsidRDefault="005B3E19" w:rsidP="00A81E32">
      <w:pPr>
        <w:spacing w:after="120"/>
        <w:ind w:firstLine="720"/>
        <w:jc w:val="both"/>
        <w:rPr>
          <w:sz w:val="26"/>
          <w:szCs w:val="26"/>
          <w:lang w:val="fr-FR"/>
        </w:rPr>
      </w:pPr>
    </w:p>
    <w:p w14:paraId="65FC5076" w14:textId="77777777" w:rsidR="005B3E19" w:rsidRPr="00116D1D" w:rsidRDefault="005B3E19" w:rsidP="00A81E32">
      <w:pPr>
        <w:spacing w:after="120"/>
        <w:ind w:firstLine="720"/>
        <w:jc w:val="both"/>
        <w:rPr>
          <w:sz w:val="26"/>
          <w:szCs w:val="26"/>
          <w:lang w:val="fr-FR"/>
        </w:rPr>
      </w:pPr>
    </w:p>
    <w:p w14:paraId="2DFC64F8" w14:textId="77777777" w:rsidR="00541945" w:rsidRPr="00116D1D" w:rsidRDefault="00541945" w:rsidP="00A81E32">
      <w:pPr>
        <w:spacing w:after="120"/>
        <w:ind w:firstLine="720"/>
        <w:jc w:val="both"/>
        <w:rPr>
          <w:sz w:val="26"/>
          <w:szCs w:val="26"/>
          <w:lang w:val="fr-FR"/>
        </w:rPr>
      </w:pPr>
    </w:p>
    <w:p w14:paraId="46BA3C82" w14:textId="77777777" w:rsidR="00541945" w:rsidRPr="00116D1D" w:rsidRDefault="00541945" w:rsidP="00A81E32">
      <w:pPr>
        <w:spacing w:after="120"/>
        <w:ind w:firstLine="720"/>
        <w:jc w:val="both"/>
        <w:rPr>
          <w:sz w:val="26"/>
          <w:szCs w:val="26"/>
          <w:lang w:val="fr-FR"/>
        </w:rPr>
      </w:pPr>
    </w:p>
    <w:p w14:paraId="71B02CD4" w14:textId="77777777" w:rsidR="00541945" w:rsidRPr="00116D1D" w:rsidRDefault="00541945" w:rsidP="00A81E32">
      <w:pPr>
        <w:spacing w:after="120"/>
        <w:ind w:firstLine="720"/>
        <w:jc w:val="both"/>
        <w:rPr>
          <w:sz w:val="26"/>
          <w:szCs w:val="26"/>
          <w:lang w:val="fr-FR"/>
        </w:rPr>
      </w:pPr>
    </w:p>
    <w:p w14:paraId="0EB4A68C" w14:textId="77777777" w:rsidR="00541945" w:rsidRPr="00116D1D" w:rsidRDefault="00541945" w:rsidP="00A81E32">
      <w:pPr>
        <w:spacing w:after="120"/>
        <w:ind w:firstLine="720"/>
        <w:jc w:val="both"/>
        <w:rPr>
          <w:sz w:val="26"/>
          <w:szCs w:val="26"/>
          <w:lang w:val="fr-FR"/>
        </w:rPr>
      </w:pPr>
    </w:p>
    <w:p w14:paraId="43660121" w14:textId="77777777" w:rsidR="00541945" w:rsidRPr="00116D1D" w:rsidRDefault="00541945" w:rsidP="00A81E32">
      <w:pPr>
        <w:spacing w:after="120"/>
        <w:ind w:firstLine="720"/>
        <w:jc w:val="both"/>
        <w:rPr>
          <w:sz w:val="26"/>
          <w:szCs w:val="26"/>
          <w:lang w:val="fr-FR"/>
        </w:rPr>
      </w:pPr>
    </w:p>
    <w:p w14:paraId="3B4638A3" w14:textId="58B503E7" w:rsidR="00541945" w:rsidRPr="00116D1D" w:rsidRDefault="00541945" w:rsidP="00A81E32">
      <w:pPr>
        <w:spacing w:after="120"/>
        <w:ind w:firstLine="720"/>
        <w:jc w:val="both"/>
        <w:rPr>
          <w:sz w:val="26"/>
          <w:szCs w:val="26"/>
          <w:lang w:val="fr-FR"/>
        </w:rPr>
      </w:pPr>
    </w:p>
    <w:p w14:paraId="3363A9BB" w14:textId="4B33EDA3" w:rsidR="005B3E19" w:rsidRPr="00116D1D" w:rsidRDefault="005B3E19" w:rsidP="00A81E32">
      <w:pPr>
        <w:spacing w:after="120"/>
        <w:ind w:firstLine="720"/>
        <w:jc w:val="both"/>
        <w:rPr>
          <w:sz w:val="26"/>
          <w:szCs w:val="26"/>
          <w:lang w:val="fr-FR"/>
        </w:rPr>
      </w:pPr>
    </w:p>
    <w:p w14:paraId="223063A7" w14:textId="77777777" w:rsidR="005B3E19" w:rsidRPr="00116D1D" w:rsidRDefault="005B3E19" w:rsidP="00A81E32">
      <w:pPr>
        <w:spacing w:after="120"/>
        <w:ind w:firstLine="720"/>
        <w:jc w:val="both"/>
        <w:rPr>
          <w:sz w:val="26"/>
          <w:szCs w:val="26"/>
          <w:lang w:val="fr-FR"/>
        </w:rPr>
      </w:pPr>
    </w:p>
    <w:p w14:paraId="0FF7A367" w14:textId="77777777" w:rsidR="00541945" w:rsidRPr="00116D1D" w:rsidRDefault="00541945" w:rsidP="00A81E32">
      <w:pPr>
        <w:spacing w:after="120"/>
        <w:ind w:firstLine="720"/>
        <w:jc w:val="both"/>
        <w:rPr>
          <w:sz w:val="26"/>
          <w:szCs w:val="26"/>
          <w:lang w:val="fr-FR"/>
        </w:rPr>
      </w:pPr>
    </w:p>
    <w:p w14:paraId="65FE555A" w14:textId="03A88030" w:rsidR="00AD3B1D" w:rsidRPr="00116D1D" w:rsidRDefault="00AD3B1D" w:rsidP="00541945">
      <w:pPr>
        <w:pStyle w:val="Heading4"/>
        <w:ind w:firstLine="709"/>
        <w:rPr>
          <w:sz w:val="26"/>
          <w:lang w:val="fr-FR"/>
        </w:rPr>
      </w:pPr>
      <w:r w:rsidRPr="00116D1D">
        <w:rPr>
          <w:sz w:val="26"/>
          <w:lang w:val="fr-FR"/>
        </w:rPr>
        <w:t>10. Cấp lại Giấy phép tổ chức triển lãm do các tổ chức, cá nhân tại địa phương đưa ra nước ngoài không vì mục đích thương mại.</w:t>
      </w:r>
    </w:p>
    <w:p w14:paraId="691D4F82" w14:textId="247996D6" w:rsidR="00AD3B1D" w:rsidRPr="00116D1D" w:rsidRDefault="00070639" w:rsidP="00AD3B1D">
      <w:pPr>
        <w:spacing w:before="120" w:after="120"/>
        <w:ind w:firstLine="720"/>
        <w:jc w:val="both"/>
        <w:rPr>
          <w:i/>
          <w:sz w:val="26"/>
          <w:szCs w:val="26"/>
          <w:lang w:val="es-AR"/>
        </w:rPr>
      </w:pPr>
      <w:r w:rsidRPr="00116D1D">
        <w:rPr>
          <w:b/>
          <w:bCs/>
          <w:sz w:val="26"/>
          <w:szCs w:val="26"/>
          <w:lang w:val="hr-HR"/>
        </w:rPr>
        <w:t>1</w:t>
      </w:r>
      <w:r w:rsidR="00AD3B1D" w:rsidRPr="00116D1D">
        <w:rPr>
          <w:b/>
          <w:bCs/>
          <w:sz w:val="26"/>
          <w:szCs w:val="26"/>
          <w:lang w:val="hr-HR"/>
        </w:rPr>
        <w:t xml:space="preserve">0.1. </w:t>
      </w:r>
      <w:r w:rsidR="00AD3B1D" w:rsidRPr="00116D1D">
        <w:rPr>
          <w:b/>
          <w:bCs/>
          <w:sz w:val="26"/>
          <w:szCs w:val="26"/>
          <w:lang w:val="vi-VN"/>
        </w:rPr>
        <w:t>Tr</w:t>
      </w:r>
      <w:r w:rsidR="00AD3B1D" w:rsidRPr="00116D1D">
        <w:rPr>
          <w:b/>
          <w:bCs/>
          <w:sz w:val="26"/>
          <w:szCs w:val="26"/>
          <w:lang w:val="hr-HR"/>
        </w:rPr>
        <w:t>ì</w:t>
      </w:r>
      <w:r w:rsidR="00AD3B1D" w:rsidRPr="00116D1D">
        <w:rPr>
          <w:b/>
          <w:bCs/>
          <w:sz w:val="26"/>
          <w:szCs w:val="26"/>
          <w:lang w:val="vi-VN"/>
        </w:rPr>
        <w:t>nh</w:t>
      </w:r>
      <w:r w:rsidR="00AD3B1D" w:rsidRPr="00116D1D">
        <w:rPr>
          <w:b/>
          <w:bCs/>
          <w:sz w:val="26"/>
          <w:szCs w:val="26"/>
          <w:lang w:val="hr-HR"/>
        </w:rPr>
        <w:t xml:space="preserve"> </w:t>
      </w:r>
      <w:r w:rsidR="00AD3B1D" w:rsidRPr="00116D1D">
        <w:rPr>
          <w:b/>
          <w:bCs/>
          <w:sz w:val="26"/>
          <w:szCs w:val="26"/>
          <w:lang w:val="vi-VN"/>
        </w:rPr>
        <w:t>tự</w:t>
      </w:r>
      <w:r w:rsidR="00AD3B1D" w:rsidRPr="00116D1D">
        <w:rPr>
          <w:b/>
          <w:bCs/>
          <w:sz w:val="26"/>
          <w:szCs w:val="26"/>
          <w:lang w:val="hr-HR"/>
        </w:rPr>
        <w:t xml:space="preserve">, cách thức, thời gian </w:t>
      </w:r>
      <w:r w:rsidR="00AD3B1D" w:rsidRPr="00116D1D">
        <w:rPr>
          <w:b/>
          <w:bCs/>
          <w:sz w:val="26"/>
          <w:szCs w:val="26"/>
          <w:lang w:val="vi-VN"/>
        </w:rPr>
        <w:t>giải quyết</w:t>
      </w:r>
      <w:r w:rsidR="00AD3B1D" w:rsidRPr="00116D1D">
        <w:rPr>
          <w:b/>
          <w:sz w:val="26"/>
          <w:szCs w:val="26"/>
          <w:lang w:val="hr-HR"/>
        </w:rPr>
        <w:t xml:space="preserve"> thủ tục hành chính</w:t>
      </w:r>
      <w:r w:rsidR="00AD3B1D" w:rsidRPr="00116D1D">
        <w:rPr>
          <w:sz w:val="26"/>
          <w:szCs w:val="26"/>
          <w:lang w:val="es-AR"/>
        </w:rPr>
        <w:t xml:space="preserve"> </w:t>
      </w:r>
    </w:p>
    <w:tbl>
      <w:tblPr>
        <w:tblStyle w:val="TableGrid"/>
        <w:tblW w:w="10410" w:type="dxa"/>
        <w:tblLook w:val="04A0" w:firstRow="1" w:lastRow="0" w:firstColumn="1" w:lastColumn="0" w:noHBand="0" w:noVBand="1"/>
      </w:tblPr>
      <w:tblGrid>
        <w:gridCol w:w="806"/>
        <w:gridCol w:w="1599"/>
        <w:gridCol w:w="5067"/>
        <w:gridCol w:w="1853"/>
        <w:gridCol w:w="1085"/>
      </w:tblGrid>
      <w:tr w:rsidR="000B51ED" w:rsidRPr="00116D1D" w14:paraId="0CE9F60E" w14:textId="77777777" w:rsidTr="008D5716">
        <w:trPr>
          <w:trHeight w:val="407"/>
          <w:tblHeader/>
        </w:trPr>
        <w:tc>
          <w:tcPr>
            <w:tcW w:w="760" w:type="dxa"/>
            <w:tcBorders>
              <w:top w:val="single" w:sz="4" w:space="0" w:color="auto"/>
              <w:left w:val="single" w:sz="4" w:space="0" w:color="auto"/>
              <w:bottom w:val="single" w:sz="4" w:space="0" w:color="auto"/>
              <w:right w:val="single" w:sz="4" w:space="0" w:color="auto"/>
            </w:tcBorders>
            <w:vAlign w:val="center"/>
          </w:tcPr>
          <w:p w14:paraId="24802B0F" w14:textId="77777777" w:rsidR="00AD3B1D" w:rsidRPr="00116D1D" w:rsidRDefault="00AD3B1D" w:rsidP="008D5716">
            <w:pPr>
              <w:jc w:val="center"/>
              <w:rPr>
                <w:b/>
                <w:sz w:val="26"/>
                <w:szCs w:val="26"/>
              </w:rPr>
            </w:pPr>
            <w:r w:rsidRPr="00116D1D">
              <w:rPr>
                <w:b/>
                <w:sz w:val="26"/>
                <w:szCs w:val="26"/>
              </w:rPr>
              <w:lastRenderedPageBreak/>
              <w:t>TT</w:t>
            </w:r>
          </w:p>
        </w:tc>
        <w:tc>
          <w:tcPr>
            <w:tcW w:w="1609" w:type="dxa"/>
            <w:tcBorders>
              <w:top w:val="single" w:sz="4" w:space="0" w:color="auto"/>
              <w:left w:val="single" w:sz="4" w:space="0" w:color="auto"/>
              <w:bottom w:val="single" w:sz="4" w:space="0" w:color="auto"/>
              <w:right w:val="single" w:sz="4" w:space="0" w:color="auto"/>
            </w:tcBorders>
            <w:vAlign w:val="center"/>
          </w:tcPr>
          <w:p w14:paraId="6400A973" w14:textId="77777777" w:rsidR="00AD3B1D" w:rsidRPr="00116D1D" w:rsidRDefault="00AD3B1D" w:rsidP="008D5716">
            <w:pPr>
              <w:jc w:val="center"/>
              <w:rPr>
                <w:b/>
                <w:sz w:val="26"/>
                <w:szCs w:val="26"/>
              </w:rPr>
            </w:pPr>
            <w:r w:rsidRPr="00116D1D">
              <w:rPr>
                <w:b/>
                <w:sz w:val="26"/>
                <w:szCs w:val="26"/>
              </w:rPr>
              <w:t>Trình tự thực hiện</w:t>
            </w:r>
          </w:p>
        </w:tc>
        <w:tc>
          <w:tcPr>
            <w:tcW w:w="5086" w:type="dxa"/>
            <w:tcBorders>
              <w:top w:val="single" w:sz="4" w:space="0" w:color="auto"/>
              <w:left w:val="single" w:sz="4" w:space="0" w:color="auto"/>
              <w:bottom w:val="single" w:sz="4" w:space="0" w:color="auto"/>
              <w:right w:val="single" w:sz="4" w:space="0" w:color="auto"/>
            </w:tcBorders>
            <w:vAlign w:val="center"/>
          </w:tcPr>
          <w:p w14:paraId="08719A2A" w14:textId="77777777" w:rsidR="00AD3B1D" w:rsidRPr="00116D1D" w:rsidRDefault="00AD3B1D" w:rsidP="008D5716">
            <w:pPr>
              <w:jc w:val="center"/>
              <w:rPr>
                <w:b/>
                <w:sz w:val="26"/>
                <w:szCs w:val="26"/>
              </w:rPr>
            </w:pPr>
            <w:r w:rsidRPr="00116D1D">
              <w:rPr>
                <w:b/>
                <w:sz w:val="26"/>
                <w:szCs w:val="26"/>
              </w:rPr>
              <w:t>Cách thức thực hiện</w:t>
            </w:r>
          </w:p>
        </w:tc>
        <w:tc>
          <w:tcPr>
            <w:tcW w:w="1867" w:type="dxa"/>
            <w:tcBorders>
              <w:top w:val="single" w:sz="4" w:space="0" w:color="auto"/>
              <w:left w:val="single" w:sz="4" w:space="0" w:color="auto"/>
              <w:bottom w:val="single" w:sz="4" w:space="0" w:color="auto"/>
              <w:right w:val="single" w:sz="4" w:space="0" w:color="auto"/>
            </w:tcBorders>
            <w:vAlign w:val="center"/>
          </w:tcPr>
          <w:p w14:paraId="0933FAA1" w14:textId="77777777" w:rsidR="00AD3B1D" w:rsidRPr="00116D1D" w:rsidRDefault="00AD3B1D" w:rsidP="008D5716">
            <w:pPr>
              <w:jc w:val="center"/>
              <w:rPr>
                <w:b/>
                <w:sz w:val="26"/>
                <w:szCs w:val="26"/>
              </w:rPr>
            </w:pPr>
            <w:r w:rsidRPr="00116D1D">
              <w:rPr>
                <w:b/>
                <w:sz w:val="26"/>
                <w:szCs w:val="26"/>
              </w:rPr>
              <w:t>Thời gian giải quyết</w:t>
            </w:r>
          </w:p>
        </w:tc>
        <w:tc>
          <w:tcPr>
            <w:tcW w:w="1088" w:type="dxa"/>
            <w:tcBorders>
              <w:top w:val="single" w:sz="4" w:space="0" w:color="auto"/>
              <w:left w:val="single" w:sz="4" w:space="0" w:color="auto"/>
              <w:bottom w:val="single" w:sz="4" w:space="0" w:color="auto"/>
              <w:right w:val="single" w:sz="4" w:space="0" w:color="auto"/>
            </w:tcBorders>
            <w:vAlign w:val="center"/>
          </w:tcPr>
          <w:p w14:paraId="2A229CE6" w14:textId="77777777" w:rsidR="00AD3B1D" w:rsidRPr="00116D1D" w:rsidRDefault="00AD3B1D" w:rsidP="008D5716">
            <w:pPr>
              <w:jc w:val="center"/>
              <w:rPr>
                <w:b/>
                <w:sz w:val="26"/>
                <w:szCs w:val="26"/>
              </w:rPr>
            </w:pPr>
            <w:r w:rsidRPr="00116D1D">
              <w:rPr>
                <w:b/>
                <w:sz w:val="26"/>
                <w:szCs w:val="26"/>
              </w:rPr>
              <w:t>Ghi chú</w:t>
            </w:r>
          </w:p>
        </w:tc>
      </w:tr>
      <w:tr w:rsidR="000B51ED" w:rsidRPr="00116D1D" w14:paraId="41D3EF3A" w14:textId="77777777" w:rsidTr="008D5716">
        <w:trPr>
          <w:trHeight w:val="902"/>
        </w:trPr>
        <w:tc>
          <w:tcPr>
            <w:tcW w:w="760" w:type="dxa"/>
            <w:vMerge w:val="restart"/>
            <w:tcBorders>
              <w:top w:val="single" w:sz="4" w:space="0" w:color="auto"/>
            </w:tcBorders>
            <w:vAlign w:val="center"/>
          </w:tcPr>
          <w:p w14:paraId="06912A0A" w14:textId="77777777" w:rsidR="00AD3B1D" w:rsidRPr="00116D1D" w:rsidRDefault="00AD3B1D" w:rsidP="008D5716">
            <w:pPr>
              <w:spacing w:after="120" w:line="234" w:lineRule="atLeast"/>
              <w:jc w:val="center"/>
              <w:rPr>
                <w:b/>
                <w:sz w:val="26"/>
                <w:szCs w:val="26"/>
              </w:rPr>
            </w:pPr>
            <w:r w:rsidRPr="00116D1D">
              <w:rPr>
                <w:b/>
                <w:sz w:val="26"/>
                <w:szCs w:val="26"/>
              </w:rPr>
              <w:t>Bước 1</w:t>
            </w:r>
          </w:p>
        </w:tc>
        <w:tc>
          <w:tcPr>
            <w:tcW w:w="1609" w:type="dxa"/>
            <w:vMerge w:val="restart"/>
            <w:tcBorders>
              <w:top w:val="single" w:sz="4" w:space="0" w:color="auto"/>
            </w:tcBorders>
            <w:vAlign w:val="center"/>
          </w:tcPr>
          <w:p w14:paraId="0A0688E5" w14:textId="77777777" w:rsidR="00AD3B1D" w:rsidRPr="00116D1D" w:rsidRDefault="00AD3B1D"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086" w:type="dxa"/>
            <w:tcBorders>
              <w:top w:val="single" w:sz="4" w:space="0" w:color="auto"/>
            </w:tcBorders>
            <w:vAlign w:val="center"/>
          </w:tcPr>
          <w:p w14:paraId="37BE62B4" w14:textId="2A5B8C91" w:rsidR="00AD3B1D" w:rsidRPr="00116D1D" w:rsidRDefault="00AD3B1D" w:rsidP="008D5716">
            <w:pPr>
              <w:shd w:val="clear" w:color="auto" w:fill="FFFFFF"/>
              <w:jc w:val="both"/>
              <w:rPr>
                <w:i/>
                <w:sz w:val="26"/>
                <w:szCs w:val="26"/>
                <w:lang w:val="vi-VN"/>
              </w:rPr>
            </w:pPr>
            <w:r w:rsidRPr="00116D1D">
              <w:rPr>
                <w:sz w:val="26"/>
                <w:szCs w:val="26"/>
              </w:rPr>
              <w:t xml:space="preserve">1. Nộp trực tiếp qua Bộ phận tiếp nhận và trả kết quả của Sở Văn hóa, Thể thao và Du lịch </w:t>
            </w:r>
            <w:r w:rsidR="00D813BA" w:rsidRPr="00116D1D">
              <w:rPr>
                <w:sz w:val="26"/>
                <w:szCs w:val="26"/>
              </w:rPr>
              <w:t>tại Trung tâm Hành chính công Tỉnh</w:t>
            </w:r>
            <w:r w:rsidRPr="00116D1D">
              <w:rPr>
                <w:sz w:val="26"/>
                <w:szCs w:val="26"/>
              </w:rPr>
              <w:t>(số 85 đường Nguyễn Huệ, phường 1, thành phố Cao Lãnh, tỉnh Đồng Tháp).</w:t>
            </w:r>
          </w:p>
          <w:p w14:paraId="1DDD5EFF" w14:textId="77777777" w:rsidR="00AD3B1D" w:rsidRPr="00116D1D" w:rsidRDefault="00AD3B1D" w:rsidP="008D5716">
            <w:pPr>
              <w:shd w:val="clear" w:color="auto" w:fill="FFFFFF"/>
              <w:jc w:val="both"/>
              <w:rPr>
                <w:i/>
                <w:sz w:val="26"/>
                <w:szCs w:val="26"/>
                <w:lang w:val="vi-VN"/>
              </w:rPr>
            </w:pPr>
            <w:r w:rsidRPr="00116D1D">
              <w:rPr>
                <w:sz w:val="26"/>
                <w:szCs w:val="26"/>
                <w:lang w:val="vi-VN"/>
              </w:rPr>
              <w:t xml:space="preserve">2. Hoặc thông qua dịch vụ bưu chính công ích. </w:t>
            </w:r>
          </w:p>
        </w:tc>
        <w:tc>
          <w:tcPr>
            <w:tcW w:w="1867" w:type="dxa"/>
            <w:tcBorders>
              <w:top w:val="single" w:sz="4" w:space="0" w:color="auto"/>
            </w:tcBorders>
            <w:vAlign w:val="center"/>
          </w:tcPr>
          <w:p w14:paraId="50921AAD" w14:textId="77777777" w:rsidR="00AD3B1D" w:rsidRPr="00116D1D" w:rsidRDefault="00AD3B1D"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1088" w:type="dxa"/>
            <w:vMerge w:val="restart"/>
            <w:tcBorders>
              <w:top w:val="single" w:sz="4" w:space="0" w:color="auto"/>
            </w:tcBorders>
            <w:vAlign w:val="center"/>
          </w:tcPr>
          <w:p w14:paraId="101647FA" w14:textId="77777777" w:rsidR="00AD3B1D" w:rsidRPr="00116D1D" w:rsidRDefault="00AD3B1D" w:rsidP="008D5716">
            <w:pPr>
              <w:jc w:val="center"/>
              <w:rPr>
                <w:i/>
                <w:sz w:val="26"/>
                <w:szCs w:val="26"/>
                <w:lang w:val="vi-VN"/>
              </w:rPr>
            </w:pPr>
          </w:p>
        </w:tc>
      </w:tr>
      <w:tr w:rsidR="000B51ED" w:rsidRPr="00116D1D" w14:paraId="5FBEF03B" w14:textId="77777777" w:rsidTr="008D5716">
        <w:trPr>
          <w:trHeight w:val="361"/>
        </w:trPr>
        <w:tc>
          <w:tcPr>
            <w:tcW w:w="760" w:type="dxa"/>
            <w:vMerge/>
          </w:tcPr>
          <w:p w14:paraId="7A8D60C1" w14:textId="77777777" w:rsidR="00AD3B1D" w:rsidRPr="00116D1D" w:rsidRDefault="00AD3B1D" w:rsidP="008D5716">
            <w:pPr>
              <w:spacing w:after="120" w:line="234" w:lineRule="atLeast"/>
              <w:jc w:val="both"/>
              <w:rPr>
                <w:b/>
                <w:sz w:val="26"/>
                <w:szCs w:val="26"/>
                <w:lang w:val="vi-VN"/>
              </w:rPr>
            </w:pPr>
          </w:p>
        </w:tc>
        <w:tc>
          <w:tcPr>
            <w:tcW w:w="1609" w:type="dxa"/>
            <w:vMerge/>
          </w:tcPr>
          <w:p w14:paraId="1CC5C068" w14:textId="77777777" w:rsidR="00AD3B1D" w:rsidRPr="00116D1D" w:rsidRDefault="00AD3B1D" w:rsidP="008D5716">
            <w:pPr>
              <w:shd w:val="clear" w:color="auto" w:fill="FFFFFF"/>
              <w:spacing w:after="120" w:line="234" w:lineRule="atLeast"/>
              <w:jc w:val="both"/>
              <w:rPr>
                <w:b/>
                <w:sz w:val="26"/>
                <w:szCs w:val="26"/>
                <w:lang w:val="vi-VN"/>
              </w:rPr>
            </w:pPr>
          </w:p>
        </w:tc>
        <w:tc>
          <w:tcPr>
            <w:tcW w:w="5086" w:type="dxa"/>
            <w:vAlign w:val="center"/>
          </w:tcPr>
          <w:p w14:paraId="697305A9" w14:textId="77777777" w:rsidR="00AD3B1D" w:rsidRPr="00116D1D" w:rsidRDefault="00AD3B1D" w:rsidP="008D571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90" w:history="1">
              <w:r w:rsidRPr="00116D1D">
                <w:rPr>
                  <w:i/>
                  <w:sz w:val="26"/>
                  <w:szCs w:val="26"/>
                  <w:u w:val="single"/>
                  <w:lang w:val="nl-NL"/>
                </w:rPr>
                <w:t>http://dichvucong.dongthap.gov.vn</w:t>
              </w:r>
            </w:hyperlink>
            <w:r w:rsidRPr="00116D1D">
              <w:rPr>
                <w:sz w:val="26"/>
                <w:szCs w:val="26"/>
                <w:lang w:val="vi-VN"/>
              </w:rPr>
              <w:t>.</w:t>
            </w:r>
          </w:p>
        </w:tc>
        <w:tc>
          <w:tcPr>
            <w:tcW w:w="1867" w:type="dxa"/>
            <w:vAlign w:val="center"/>
          </w:tcPr>
          <w:p w14:paraId="7CAD00DA" w14:textId="77777777" w:rsidR="00AD3B1D" w:rsidRPr="00116D1D" w:rsidRDefault="00AD3B1D"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1088" w:type="dxa"/>
            <w:vMerge/>
          </w:tcPr>
          <w:p w14:paraId="1406B0F2" w14:textId="77777777" w:rsidR="00AD3B1D" w:rsidRPr="00116D1D" w:rsidRDefault="00AD3B1D" w:rsidP="008D5716">
            <w:pPr>
              <w:spacing w:after="120" w:line="234" w:lineRule="atLeast"/>
              <w:jc w:val="both"/>
              <w:rPr>
                <w:b/>
                <w:i/>
                <w:sz w:val="26"/>
                <w:szCs w:val="26"/>
                <w:lang w:val="vi-VN"/>
              </w:rPr>
            </w:pPr>
          </w:p>
        </w:tc>
      </w:tr>
      <w:tr w:rsidR="000B51ED" w:rsidRPr="00116D1D" w14:paraId="0F54F0AE" w14:textId="77777777" w:rsidTr="008D5716">
        <w:trPr>
          <w:trHeight w:val="603"/>
        </w:trPr>
        <w:tc>
          <w:tcPr>
            <w:tcW w:w="760" w:type="dxa"/>
            <w:vMerge w:val="restart"/>
            <w:vAlign w:val="center"/>
          </w:tcPr>
          <w:p w14:paraId="3B12E9BD" w14:textId="77777777" w:rsidR="00AD3B1D" w:rsidRPr="00116D1D" w:rsidRDefault="00AD3B1D" w:rsidP="008D5716">
            <w:pPr>
              <w:spacing w:after="120" w:line="234" w:lineRule="atLeast"/>
              <w:jc w:val="center"/>
              <w:rPr>
                <w:b/>
                <w:sz w:val="26"/>
                <w:szCs w:val="26"/>
              </w:rPr>
            </w:pPr>
            <w:r w:rsidRPr="00116D1D">
              <w:rPr>
                <w:b/>
                <w:sz w:val="26"/>
                <w:szCs w:val="26"/>
              </w:rPr>
              <w:t>Bước 2</w:t>
            </w:r>
          </w:p>
        </w:tc>
        <w:tc>
          <w:tcPr>
            <w:tcW w:w="1609" w:type="dxa"/>
            <w:vMerge w:val="restart"/>
            <w:vAlign w:val="center"/>
          </w:tcPr>
          <w:p w14:paraId="5F9DDD7C" w14:textId="77777777" w:rsidR="00AD3B1D" w:rsidRPr="00116D1D" w:rsidRDefault="00AD3B1D" w:rsidP="008D5716">
            <w:pPr>
              <w:spacing w:before="120" w:after="120"/>
              <w:jc w:val="both"/>
              <w:rPr>
                <w:sz w:val="26"/>
                <w:szCs w:val="26"/>
              </w:rPr>
            </w:pPr>
            <w:r w:rsidRPr="00116D1D">
              <w:rPr>
                <w:b/>
                <w:sz w:val="26"/>
                <w:szCs w:val="26"/>
              </w:rPr>
              <w:t>Tiếp nhận và chuyển hồ sơ thủ tục hành chính</w:t>
            </w:r>
          </w:p>
        </w:tc>
        <w:tc>
          <w:tcPr>
            <w:tcW w:w="5086" w:type="dxa"/>
          </w:tcPr>
          <w:p w14:paraId="4646D87B" w14:textId="77777777" w:rsidR="00AD3B1D" w:rsidRPr="00116D1D" w:rsidRDefault="00AD3B1D" w:rsidP="008D5716">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26EBB8E2" w14:textId="77777777" w:rsidR="00AD3B1D" w:rsidRPr="00116D1D" w:rsidRDefault="00AD3B1D" w:rsidP="008D5716">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3C20738B" w14:textId="77777777" w:rsidR="00AD3B1D" w:rsidRPr="00116D1D" w:rsidRDefault="00AD3B1D" w:rsidP="008D5716">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43FD733D" w14:textId="77777777" w:rsidR="00AD3B1D" w:rsidRPr="00116D1D" w:rsidRDefault="00AD3B1D" w:rsidP="008D5716">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867" w:type="dxa"/>
            <w:vAlign w:val="center"/>
          </w:tcPr>
          <w:p w14:paraId="6D3AB988" w14:textId="77777777" w:rsidR="00AD3B1D" w:rsidRPr="00116D1D" w:rsidRDefault="00AD3B1D"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1088" w:type="dxa"/>
            <w:vMerge w:val="restart"/>
            <w:vAlign w:val="center"/>
          </w:tcPr>
          <w:p w14:paraId="00EC9676" w14:textId="77777777" w:rsidR="00AD3B1D" w:rsidRPr="00116D1D" w:rsidRDefault="00AD3B1D" w:rsidP="008D5716">
            <w:pPr>
              <w:jc w:val="center"/>
              <w:rPr>
                <w:i/>
                <w:sz w:val="26"/>
                <w:szCs w:val="26"/>
                <w:lang w:val="vi-VN"/>
              </w:rPr>
            </w:pPr>
          </w:p>
        </w:tc>
      </w:tr>
      <w:tr w:rsidR="000B51ED" w:rsidRPr="00116D1D" w14:paraId="068E24DC" w14:textId="77777777" w:rsidTr="008D5716">
        <w:trPr>
          <w:trHeight w:val="603"/>
        </w:trPr>
        <w:tc>
          <w:tcPr>
            <w:tcW w:w="760" w:type="dxa"/>
            <w:vMerge/>
            <w:vAlign w:val="center"/>
          </w:tcPr>
          <w:p w14:paraId="48A20573" w14:textId="77777777" w:rsidR="00AD3B1D" w:rsidRPr="00116D1D" w:rsidRDefault="00AD3B1D" w:rsidP="008D5716">
            <w:pPr>
              <w:spacing w:after="120" w:line="234" w:lineRule="atLeast"/>
              <w:jc w:val="center"/>
              <w:rPr>
                <w:b/>
                <w:sz w:val="26"/>
                <w:szCs w:val="26"/>
              </w:rPr>
            </w:pPr>
          </w:p>
        </w:tc>
        <w:tc>
          <w:tcPr>
            <w:tcW w:w="1609" w:type="dxa"/>
            <w:vMerge/>
            <w:vAlign w:val="center"/>
          </w:tcPr>
          <w:p w14:paraId="0AB7E1A3" w14:textId="77777777" w:rsidR="00AD3B1D" w:rsidRPr="00116D1D" w:rsidRDefault="00AD3B1D" w:rsidP="008D5716">
            <w:pPr>
              <w:spacing w:before="120" w:after="120"/>
              <w:jc w:val="both"/>
              <w:rPr>
                <w:b/>
                <w:sz w:val="26"/>
                <w:szCs w:val="26"/>
              </w:rPr>
            </w:pPr>
          </w:p>
        </w:tc>
        <w:tc>
          <w:tcPr>
            <w:tcW w:w="5086" w:type="dxa"/>
          </w:tcPr>
          <w:p w14:paraId="4B57E5B5" w14:textId="77777777" w:rsidR="00AD3B1D" w:rsidRPr="00116D1D" w:rsidRDefault="00AD3B1D" w:rsidP="008D5716">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06143323" w14:textId="77777777" w:rsidR="00AD3B1D" w:rsidRPr="00116D1D" w:rsidRDefault="00AD3B1D" w:rsidP="008D5716">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w:t>
            </w:r>
            <w:r w:rsidRPr="00116D1D">
              <w:rPr>
                <w:sz w:val="26"/>
                <w:szCs w:val="26"/>
              </w:rPr>
              <w:lastRenderedPageBreak/>
              <w:t>xác hoặc gửi đúng đến cơ quan có thẩm quyền. Việc thông báo được thực hiện thông qua chức năng gửi thư điện tử, gửi tin nhắn tới người dân của Cổng Dịch vụ công của tỉnh;</w:t>
            </w:r>
          </w:p>
          <w:p w14:paraId="4FFA8C26" w14:textId="77777777" w:rsidR="00AD3B1D" w:rsidRPr="00116D1D" w:rsidRDefault="00AD3B1D" w:rsidP="008D5716">
            <w:pPr>
              <w:spacing w:after="120" w:line="234" w:lineRule="atLeast"/>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1867" w:type="dxa"/>
            <w:vAlign w:val="center"/>
          </w:tcPr>
          <w:p w14:paraId="59DF5DC0" w14:textId="77777777" w:rsidR="00AD3B1D" w:rsidRPr="00116D1D" w:rsidRDefault="00AD3B1D" w:rsidP="008D5716">
            <w:pPr>
              <w:spacing w:after="120" w:line="234" w:lineRule="atLeast"/>
              <w:jc w:val="center"/>
              <w:rPr>
                <w:sz w:val="26"/>
                <w:szCs w:val="26"/>
              </w:rPr>
            </w:pPr>
            <w:r w:rsidRPr="00116D1D">
              <w:rPr>
                <w:sz w:val="26"/>
                <w:szCs w:val="26"/>
              </w:rPr>
              <w:lastRenderedPageBreak/>
              <w:t>Không quá 01 ngày làm việc kể từ ngày phát sinh hồ sơ trực tuyến</w:t>
            </w:r>
          </w:p>
        </w:tc>
        <w:tc>
          <w:tcPr>
            <w:tcW w:w="1088" w:type="dxa"/>
            <w:vMerge/>
            <w:vAlign w:val="center"/>
          </w:tcPr>
          <w:p w14:paraId="691C87AF" w14:textId="77777777" w:rsidR="00AD3B1D" w:rsidRPr="00116D1D" w:rsidRDefault="00AD3B1D" w:rsidP="008D5716">
            <w:pPr>
              <w:jc w:val="center"/>
              <w:rPr>
                <w:i/>
                <w:sz w:val="26"/>
                <w:szCs w:val="26"/>
                <w:lang w:val="vi-VN"/>
              </w:rPr>
            </w:pPr>
          </w:p>
        </w:tc>
      </w:tr>
      <w:tr w:rsidR="000B51ED" w:rsidRPr="00116D1D" w14:paraId="6674ADE1" w14:textId="77777777" w:rsidTr="008D5716">
        <w:trPr>
          <w:trHeight w:val="603"/>
        </w:trPr>
        <w:tc>
          <w:tcPr>
            <w:tcW w:w="760" w:type="dxa"/>
            <w:vMerge/>
          </w:tcPr>
          <w:p w14:paraId="1628CF0F" w14:textId="77777777" w:rsidR="00AD3B1D" w:rsidRPr="00116D1D" w:rsidRDefault="00AD3B1D" w:rsidP="008D5716">
            <w:pPr>
              <w:spacing w:after="120" w:line="234" w:lineRule="atLeast"/>
              <w:jc w:val="both"/>
              <w:rPr>
                <w:b/>
                <w:sz w:val="26"/>
                <w:szCs w:val="26"/>
              </w:rPr>
            </w:pPr>
          </w:p>
        </w:tc>
        <w:tc>
          <w:tcPr>
            <w:tcW w:w="1609" w:type="dxa"/>
            <w:vMerge/>
          </w:tcPr>
          <w:p w14:paraId="369C42B3" w14:textId="77777777" w:rsidR="00AD3B1D" w:rsidRPr="00116D1D" w:rsidRDefault="00AD3B1D" w:rsidP="008D5716">
            <w:pPr>
              <w:spacing w:before="120" w:after="120"/>
              <w:jc w:val="both"/>
              <w:rPr>
                <w:b/>
                <w:sz w:val="26"/>
                <w:szCs w:val="26"/>
              </w:rPr>
            </w:pPr>
          </w:p>
        </w:tc>
        <w:tc>
          <w:tcPr>
            <w:tcW w:w="5086" w:type="dxa"/>
          </w:tcPr>
          <w:p w14:paraId="23B7951C" w14:textId="77777777" w:rsidR="00AD3B1D" w:rsidRPr="00116D1D" w:rsidRDefault="00AD3B1D" w:rsidP="008D5716">
            <w:pPr>
              <w:spacing w:after="120" w:line="234" w:lineRule="atLeast"/>
              <w:jc w:val="both"/>
              <w:rPr>
                <w:b/>
                <w:sz w:val="26"/>
                <w:szCs w:val="26"/>
              </w:rPr>
            </w:pPr>
          </w:p>
        </w:tc>
        <w:tc>
          <w:tcPr>
            <w:tcW w:w="1867" w:type="dxa"/>
            <w:vAlign w:val="center"/>
          </w:tcPr>
          <w:p w14:paraId="54E022F8" w14:textId="77777777" w:rsidR="00AD3B1D" w:rsidRPr="00116D1D" w:rsidRDefault="00AD3B1D" w:rsidP="008D5716">
            <w:pPr>
              <w:spacing w:after="120" w:line="234" w:lineRule="atLeast"/>
              <w:jc w:val="both"/>
              <w:rPr>
                <w:sz w:val="26"/>
                <w:szCs w:val="26"/>
              </w:rPr>
            </w:pPr>
          </w:p>
        </w:tc>
        <w:tc>
          <w:tcPr>
            <w:tcW w:w="1088" w:type="dxa"/>
            <w:vMerge/>
          </w:tcPr>
          <w:p w14:paraId="35AA6F18" w14:textId="77777777" w:rsidR="00AD3B1D" w:rsidRPr="00116D1D" w:rsidRDefault="00AD3B1D" w:rsidP="008D5716">
            <w:pPr>
              <w:spacing w:after="120" w:line="234" w:lineRule="atLeast"/>
              <w:jc w:val="both"/>
              <w:rPr>
                <w:b/>
                <w:sz w:val="26"/>
                <w:szCs w:val="26"/>
              </w:rPr>
            </w:pPr>
          </w:p>
        </w:tc>
      </w:tr>
      <w:tr w:rsidR="000B51ED" w:rsidRPr="00116D1D" w14:paraId="51A7CF2D" w14:textId="77777777" w:rsidTr="008D5716">
        <w:trPr>
          <w:trHeight w:val="145"/>
        </w:trPr>
        <w:tc>
          <w:tcPr>
            <w:tcW w:w="760" w:type="dxa"/>
            <w:vMerge w:val="restart"/>
            <w:vAlign w:val="center"/>
          </w:tcPr>
          <w:p w14:paraId="253F797D" w14:textId="77777777" w:rsidR="00AD3B1D" w:rsidRPr="00116D1D" w:rsidRDefault="00AD3B1D" w:rsidP="008D5716">
            <w:pPr>
              <w:spacing w:after="120" w:line="234" w:lineRule="atLeast"/>
              <w:jc w:val="center"/>
              <w:rPr>
                <w:b/>
                <w:sz w:val="26"/>
                <w:szCs w:val="26"/>
              </w:rPr>
            </w:pPr>
            <w:r w:rsidRPr="00116D1D">
              <w:rPr>
                <w:b/>
                <w:sz w:val="26"/>
                <w:szCs w:val="26"/>
              </w:rPr>
              <w:t>Bước 3</w:t>
            </w:r>
          </w:p>
        </w:tc>
        <w:tc>
          <w:tcPr>
            <w:tcW w:w="1609" w:type="dxa"/>
            <w:vMerge w:val="restart"/>
            <w:vAlign w:val="center"/>
          </w:tcPr>
          <w:p w14:paraId="0F2487B4" w14:textId="77777777" w:rsidR="00AD3B1D" w:rsidRPr="00116D1D" w:rsidRDefault="00AD3B1D" w:rsidP="008D5716">
            <w:pPr>
              <w:spacing w:after="120" w:line="234" w:lineRule="atLeast"/>
              <w:jc w:val="both"/>
              <w:rPr>
                <w:b/>
                <w:sz w:val="26"/>
                <w:szCs w:val="26"/>
              </w:rPr>
            </w:pPr>
            <w:r w:rsidRPr="00116D1D">
              <w:rPr>
                <w:b/>
                <w:bCs/>
                <w:sz w:val="26"/>
                <w:szCs w:val="26"/>
              </w:rPr>
              <w:t>Giải quyết thủ tục hành chính</w:t>
            </w:r>
          </w:p>
        </w:tc>
        <w:tc>
          <w:tcPr>
            <w:tcW w:w="5086" w:type="dxa"/>
          </w:tcPr>
          <w:p w14:paraId="0776CF53" w14:textId="77777777" w:rsidR="00AD3B1D" w:rsidRPr="00116D1D" w:rsidRDefault="00AD3B1D"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1867" w:type="dxa"/>
            <w:vAlign w:val="center"/>
          </w:tcPr>
          <w:p w14:paraId="73FC48D7" w14:textId="77777777" w:rsidR="00AD3B1D" w:rsidRPr="00116D1D" w:rsidRDefault="00AD3B1D" w:rsidP="008D5716">
            <w:pPr>
              <w:spacing w:after="120" w:line="234" w:lineRule="atLeast"/>
              <w:jc w:val="center"/>
              <w:rPr>
                <w:sz w:val="26"/>
                <w:szCs w:val="26"/>
              </w:rPr>
            </w:pPr>
            <w:r w:rsidRPr="00116D1D">
              <w:rPr>
                <w:sz w:val="26"/>
                <w:szCs w:val="26"/>
              </w:rPr>
              <w:t>7 ngày làm việc</w:t>
            </w:r>
          </w:p>
          <w:p w14:paraId="308347F5" w14:textId="77777777" w:rsidR="00AD3B1D" w:rsidRPr="00116D1D" w:rsidRDefault="00AD3B1D" w:rsidP="008D5716">
            <w:pPr>
              <w:spacing w:after="120" w:line="234" w:lineRule="atLeast"/>
              <w:jc w:val="center"/>
              <w:rPr>
                <w:b/>
                <w:sz w:val="26"/>
                <w:szCs w:val="26"/>
              </w:rPr>
            </w:pPr>
          </w:p>
        </w:tc>
        <w:tc>
          <w:tcPr>
            <w:tcW w:w="1088" w:type="dxa"/>
            <w:vAlign w:val="center"/>
          </w:tcPr>
          <w:p w14:paraId="376C528D" w14:textId="77777777" w:rsidR="00AD3B1D" w:rsidRPr="00116D1D" w:rsidRDefault="00AD3B1D" w:rsidP="008D5716">
            <w:pPr>
              <w:spacing w:after="120" w:line="234" w:lineRule="atLeast"/>
              <w:jc w:val="center"/>
              <w:rPr>
                <w:sz w:val="26"/>
                <w:szCs w:val="26"/>
              </w:rPr>
            </w:pPr>
            <w:r w:rsidRPr="00116D1D">
              <w:rPr>
                <w:sz w:val="26"/>
                <w:szCs w:val="26"/>
              </w:rPr>
              <w:t>(15 ngày làm việc trong trường hợp phải thành lập Hội đồng thẩm định)</w:t>
            </w:r>
          </w:p>
        </w:tc>
      </w:tr>
      <w:tr w:rsidR="000B51ED" w:rsidRPr="00116D1D" w14:paraId="7E939BBB" w14:textId="77777777" w:rsidTr="008D5716">
        <w:trPr>
          <w:trHeight w:val="337"/>
        </w:trPr>
        <w:tc>
          <w:tcPr>
            <w:tcW w:w="760" w:type="dxa"/>
            <w:vMerge/>
          </w:tcPr>
          <w:p w14:paraId="2DC3D707" w14:textId="77777777" w:rsidR="00AD3B1D" w:rsidRPr="00116D1D" w:rsidRDefault="00AD3B1D" w:rsidP="008D5716">
            <w:pPr>
              <w:spacing w:after="120" w:line="234" w:lineRule="atLeast"/>
              <w:jc w:val="both"/>
              <w:rPr>
                <w:b/>
                <w:sz w:val="26"/>
                <w:szCs w:val="26"/>
              </w:rPr>
            </w:pPr>
          </w:p>
        </w:tc>
        <w:tc>
          <w:tcPr>
            <w:tcW w:w="1609" w:type="dxa"/>
            <w:vMerge/>
          </w:tcPr>
          <w:p w14:paraId="4D1CEDAD" w14:textId="77777777" w:rsidR="00AD3B1D" w:rsidRPr="00116D1D" w:rsidRDefault="00AD3B1D" w:rsidP="008D5716">
            <w:pPr>
              <w:spacing w:after="120" w:line="234" w:lineRule="atLeast"/>
              <w:jc w:val="both"/>
              <w:rPr>
                <w:b/>
                <w:sz w:val="26"/>
                <w:szCs w:val="26"/>
              </w:rPr>
            </w:pPr>
          </w:p>
        </w:tc>
        <w:tc>
          <w:tcPr>
            <w:tcW w:w="5086" w:type="dxa"/>
          </w:tcPr>
          <w:p w14:paraId="69D6E049" w14:textId="77777777" w:rsidR="00AD3B1D" w:rsidRPr="00116D1D" w:rsidRDefault="00AD3B1D" w:rsidP="008D571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867" w:type="dxa"/>
            <w:vAlign w:val="center"/>
          </w:tcPr>
          <w:p w14:paraId="73673392" w14:textId="77777777" w:rsidR="00AD3B1D" w:rsidRPr="00116D1D" w:rsidRDefault="00AD3B1D" w:rsidP="008D5716">
            <w:pPr>
              <w:spacing w:after="120" w:line="234" w:lineRule="atLeast"/>
              <w:jc w:val="center"/>
              <w:rPr>
                <w:b/>
                <w:sz w:val="26"/>
                <w:szCs w:val="26"/>
              </w:rPr>
            </w:pPr>
            <w:r w:rsidRPr="00116D1D">
              <w:rPr>
                <w:bCs/>
                <w:i/>
                <w:sz w:val="26"/>
                <w:szCs w:val="26"/>
              </w:rPr>
              <w:t>0,5 ngày</w:t>
            </w:r>
          </w:p>
        </w:tc>
        <w:tc>
          <w:tcPr>
            <w:tcW w:w="1088" w:type="dxa"/>
          </w:tcPr>
          <w:p w14:paraId="59326D2F" w14:textId="77777777" w:rsidR="00AD3B1D" w:rsidRPr="00116D1D" w:rsidRDefault="00AD3B1D" w:rsidP="008D5716">
            <w:pPr>
              <w:spacing w:after="120" w:line="234" w:lineRule="atLeast"/>
              <w:jc w:val="both"/>
              <w:rPr>
                <w:b/>
                <w:sz w:val="26"/>
                <w:szCs w:val="26"/>
              </w:rPr>
            </w:pPr>
          </w:p>
        </w:tc>
      </w:tr>
      <w:tr w:rsidR="000B51ED" w:rsidRPr="00116D1D" w14:paraId="1EA981C7" w14:textId="77777777" w:rsidTr="008D5716">
        <w:trPr>
          <w:trHeight w:val="145"/>
        </w:trPr>
        <w:tc>
          <w:tcPr>
            <w:tcW w:w="760" w:type="dxa"/>
            <w:vMerge/>
          </w:tcPr>
          <w:p w14:paraId="7FCA5834" w14:textId="77777777" w:rsidR="00AD3B1D" w:rsidRPr="00116D1D" w:rsidRDefault="00AD3B1D" w:rsidP="008D5716">
            <w:pPr>
              <w:spacing w:after="120" w:line="234" w:lineRule="atLeast"/>
              <w:jc w:val="both"/>
              <w:rPr>
                <w:b/>
                <w:sz w:val="26"/>
                <w:szCs w:val="26"/>
              </w:rPr>
            </w:pPr>
          </w:p>
        </w:tc>
        <w:tc>
          <w:tcPr>
            <w:tcW w:w="1609" w:type="dxa"/>
            <w:vMerge/>
          </w:tcPr>
          <w:p w14:paraId="10A6CC16" w14:textId="77777777" w:rsidR="00AD3B1D" w:rsidRPr="00116D1D" w:rsidRDefault="00AD3B1D" w:rsidP="008D5716">
            <w:pPr>
              <w:spacing w:after="120" w:line="234" w:lineRule="atLeast"/>
              <w:jc w:val="both"/>
              <w:rPr>
                <w:b/>
                <w:sz w:val="26"/>
                <w:szCs w:val="26"/>
              </w:rPr>
            </w:pPr>
          </w:p>
        </w:tc>
        <w:tc>
          <w:tcPr>
            <w:tcW w:w="5086" w:type="dxa"/>
          </w:tcPr>
          <w:p w14:paraId="69F031F2" w14:textId="77777777" w:rsidR="00AD3B1D" w:rsidRPr="00116D1D" w:rsidRDefault="00AD3B1D" w:rsidP="008D5716">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867" w:type="dxa"/>
            <w:vAlign w:val="center"/>
          </w:tcPr>
          <w:p w14:paraId="3EB8F578" w14:textId="77777777" w:rsidR="00AD3B1D" w:rsidRPr="00116D1D" w:rsidRDefault="00AD3B1D" w:rsidP="008D5716">
            <w:pPr>
              <w:spacing w:after="120" w:line="234" w:lineRule="atLeast"/>
              <w:jc w:val="center"/>
              <w:rPr>
                <w:b/>
                <w:sz w:val="26"/>
                <w:szCs w:val="26"/>
              </w:rPr>
            </w:pPr>
            <w:r w:rsidRPr="00116D1D">
              <w:rPr>
                <w:bCs/>
                <w:i/>
                <w:sz w:val="26"/>
                <w:szCs w:val="26"/>
              </w:rPr>
              <w:t>6,5 ngày</w:t>
            </w:r>
          </w:p>
        </w:tc>
        <w:tc>
          <w:tcPr>
            <w:tcW w:w="1088" w:type="dxa"/>
          </w:tcPr>
          <w:p w14:paraId="58ADCD4A" w14:textId="77777777" w:rsidR="00AD3B1D" w:rsidRPr="00116D1D" w:rsidRDefault="00AD3B1D" w:rsidP="008D5716">
            <w:pPr>
              <w:spacing w:after="120" w:line="234" w:lineRule="atLeast"/>
              <w:jc w:val="both"/>
              <w:rPr>
                <w:b/>
                <w:sz w:val="26"/>
                <w:szCs w:val="26"/>
              </w:rPr>
            </w:pPr>
          </w:p>
        </w:tc>
      </w:tr>
      <w:tr w:rsidR="000B51ED" w:rsidRPr="00116D1D" w14:paraId="7E669CE4" w14:textId="77777777" w:rsidTr="008D5716">
        <w:trPr>
          <w:trHeight w:val="145"/>
        </w:trPr>
        <w:tc>
          <w:tcPr>
            <w:tcW w:w="760" w:type="dxa"/>
            <w:vMerge/>
          </w:tcPr>
          <w:p w14:paraId="67E4665D" w14:textId="77777777" w:rsidR="00AD3B1D" w:rsidRPr="00116D1D" w:rsidRDefault="00AD3B1D" w:rsidP="008D5716">
            <w:pPr>
              <w:spacing w:after="120" w:line="234" w:lineRule="atLeast"/>
              <w:jc w:val="both"/>
              <w:rPr>
                <w:b/>
                <w:sz w:val="26"/>
                <w:szCs w:val="26"/>
              </w:rPr>
            </w:pPr>
          </w:p>
        </w:tc>
        <w:tc>
          <w:tcPr>
            <w:tcW w:w="1609" w:type="dxa"/>
            <w:vMerge/>
          </w:tcPr>
          <w:p w14:paraId="4037EB08" w14:textId="77777777" w:rsidR="00AD3B1D" w:rsidRPr="00116D1D" w:rsidRDefault="00AD3B1D" w:rsidP="008D5716">
            <w:pPr>
              <w:spacing w:after="120" w:line="234" w:lineRule="atLeast"/>
              <w:jc w:val="both"/>
              <w:rPr>
                <w:b/>
                <w:sz w:val="26"/>
                <w:szCs w:val="26"/>
              </w:rPr>
            </w:pPr>
          </w:p>
        </w:tc>
        <w:tc>
          <w:tcPr>
            <w:tcW w:w="5086" w:type="dxa"/>
          </w:tcPr>
          <w:p w14:paraId="3C40654D" w14:textId="77777777" w:rsidR="00AD3B1D" w:rsidRPr="00116D1D" w:rsidRDefault="00AD3B1D" w:rsidP="008D5716">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867" w:type="dxa"/>
            <w:vAlign w:val="center"/>
          </w:tcPr>
          <w:p w14:paraId="0D7B1B2F" w14:textId="77777777" w:rsidR="00AD3B1D" w:rsidRPr="00116D1D" w:rsidRDefault="00AD3B1D" w:rsidP="008D5716">
            <w:pPr>
              <w:spacing w:after="120" w:line="234" w:lineRule="atLeast"/>
              <w:jc w:val="center"/>
              <w:rPr>
                <w:b/>
                <w:sz w:val="26"/>
                <w:szCs w:val="26"/>
              </w:rPr>
            </w:pPr>
            <w:r w:rsidRPr="00116D1D">
              <w:rPr>
                <w:bCs/>
                <w:i/>
                <w:sz w:val="26"/>
                <w:szCs w:val="26"/>
              </w:rPr>
              <w:t>……. giờ hoặc ngày</w:t>
            </w:r>
          </w:p>
        </w:tc>
        <w:tc>
          <w:tcPr>
            <w:tcW w:w="1088" w:type="dxa"/>
          </w:tcPr>
          <w:p w14:paraId="46CE963E" w14:textId="77777777" w:rsidR="00AD3B1D" w:rsidRPr="00116D1D" w:rsidRDefault="00AD3B1D" w:rsidP="008D5716">
            <w:pPr>
              <w:spacing w:after="120" w:line="234" w:lineRule="atLeast"/>
              <w:jc w:val="both"/>
              <w:rPr>
                <w:b/>
                <w:sz w:val="26"/>
                <w:szCs w:val="26"/>
              </w:rPr>
            </w:pPr>
          </w:p>
        </w:tc>
      </w:tr>
      <w:tr w:rsidR="000B51ED" w:rsidRPr="00116D1D" w14:paraId="661FF9BB" w14:textId="77777777" w:rsidTr="008D5716">
        <w:trPr>
          <w:trHeight w:val="145"/>
        </w:trPr>
        <w:tc>
          <w:tcPr>
            <w:tcW w:w="760" w:type="dxa"/>
            <w:vMerge/>
          </w:tcPr>
          <w:p w14:paraId="419DC4E6" w14:textId="77777777" w:rsidR="00AD3B1D" w:rsidRPr="00116D1D" w:rsidRDefault="00AD3B1D" w:rsidP="008D5716">
            <w:pPr>
              <w:spacing w:after="120" w:line="234" w:lineRule="atLeast"/>
              <w:jc w:val="both"/>
              <w:rPr>
                <w:b/>
                <w:sz w:val="26"/>
                <w:szCs w:val="26"/>
              </w:rPr>
            </w:pPr>
          </w:p>
        </w:tc>
        <w:tc>
          <w:tcPr>
            <w:tcW w:w="1609" w:type="dxa"/>
            <w:vMerge/>
          </w:tcPr>
          <w:p w14:paraId="5C977EF3" w14:textId="77777777" w:rsidR="00AD3B1D" w:rsidRPr="00116D1D" w:rsidRDefault="00AD3B1D" w:rsidP="008D5716">
            <w:pPr>
              <w:spacing w:after="120" w:line="234" w:lineRule="atLeast"/>
              <w:jc w:val="both"/>
              <w:rPr>
                <w:b/>
                <w:sz w:val="26"/>
                <w:szCs w:val="26"/>
              </w:rPr>
            </w:pPr>
          </w:p>
        </w:tc>
        <w:tc>
          <w:tcPr>
            <w:tcW w:w="5086" w:type="dxa"/>
          </w:tcPr>
          <w:p w14:paraId="3AEE107C" w14:textId="77777777" w:rsidR="00AD3B1D" w:rsidRPr="00116D1D" w:rsidRDefault="00AD3B1D" w:rsidP="008D5716">
            <w:pPr>
              <w:shd w:val="clear" w:color="auto" w:fill="FFFFFF"/>
              <w:spacing w:after="120" w:line="234" w:lineRule="atLeast"/>
              <w:jc w:val="both"/>
              <w:rPr>
                <w:bCs/>
                <w:i/>
                <w:sz w:val="26"/>
                <w:szCs w:val="26"/>
              </w:rPr>
            </w:pPr>
            <w:r w:rsidRPr="00116D1D">
              <w:rPr>
                <w:bCs/>
                <w:i/>
                <w:sz w:val="26"/>
                <w:szCs w:val="26"/>
              </w:rPr>
              <w:t>+ Chuyên viên:</w:t>
            </w:r>
          </w:p>
          <w:p w14:paraId="59FB4794" w14:textId="77777777" w:rsidR="00AD3B1D" w:rsidRPr="00116D1D" w:rsidRDefault="00AD3B1D" w:rsidP="008D5716">
            <w:pPr>
              <w:shd w:val="clear" w:color="auto" w:fill="FFFFFF"/>
              <w:spacing w:after="120" w:line="234" w:lineRule="atLeast"/>
              <w:jc w:val="both"/>
              <w:rPr>
                <w:bCs/>
                <w:i/>
                <w:sz w:val="26"/>
                <w:szCs w:val="26"/>
              </w:rPr>
            </w:pPr>
            <w:r w:rsidRPr="00116D1D">
              <w:rPr>
                <w:bCs/>
                <w:i/>
                <w:sz w:val="26"/>
                <w:szCs w:val="26"/>
              </w:rPr>
              <w:t>+ Lãnh đạo phòng/bộ phận:</w:t>
            </w:r>
          </w:p>
          <w:p w14:paraId="17F5CD23" w14:textId="77777777" w:rsidR="00AD3B1D" w:rsidRPr="00116D1D" w:rsidRDefault="00AD3B1D" w:rsidP="008D5716">
            <w:pPr>
              <w:shd w:val="clear" w:color="auto" w:fill="FFFFFF"/>
              <w:spacing w:after="120" w:line="234" w:lineRule="atLeast"/>
              <w:jc w:val="both"/>
              <w:rPr>
                <w:bCs/>
                <w:i/>
                <w:sz w:val="26"/>
                <w:szCs w:val="26"/>
              </w:rPr>
            </w:pPr>
            <w:r w:rsidRPr="00116D1D">
              <w:rPr>
                <w:bCs/>
                <w:i/>
                <w:sz w:val="26"/>
                <w:szCs w:val="26"/>
              </w:rPr>
              <w:t>+ Lãnh đạo đơn vị:</w:t>
            </w:r>
          </w:p>
          <w:p w14:paraId="4BCB7F6C" w14:textId="77777777" w:rsidR="00AD3B1D" w:rsidRPr="00116D1D" w:rsidRDefault="00AD3B1D" w:rsidP="008D5716">
            <w:pPr>
              <w:shd w:val="clear" w:color="auto" w:fill="FFFFFF"/>
              <w:spacing w:after="120" w:line="234" w:lineRule="atLeast"/>
              <w:jc w:val="both"/>
              <w:rPr>
                <w:bCs/>
                <w:i/>
                <w:sz w:val="26"/>
                <w:szCs w:val="26"/>
              </w:rPr>
            </w:pPr>
            <w:r w:rsidRPr="00116D1D">
              <w:rPr>
                <w:bCs/>
                <w:i/>
                <w:sz w:val="26"/>
                <w:szCs w:val="26"/>
              </w:rPr>
              <w:t>+Văn thư đơn vị:</w:t>
            </w:r>
          </w:p>
        </w:tc>
        <w:tc>
          <w:tcPr>
            <w:tcW w:w="1867" w:type="dxa"/>
            <w:vAlign w:val="center"/>
          </w:tcPr>
          <w:p w14:paraId="58E4258E" w14:textId="77777777" w:rsidR="00AD3B1D" w:rsidRPr="00116D1D" w:rsidRDefault="00AD3B1D" w:rsidP="008D5716">
            <w:pPr>
              <w:spacing w:after="120" w:line="234" w:lineRule="atLeast"/>
              <w:jc w:val="center"/>
              <w:rPr>
                <w:bCs/>
                <w:i/>
                <w:sz w:val="26"/>
                <w:szCs w:val="26"/>
              </w:rPr>
            </w:pPr>
            <w:r w:rsidRPr="00116D1D">
              <w:rPr>
                <w:bCs/>
                <w:i/>
                <w:sz w:val="26"/>
                <w:szCs w:val="26"/>
              </w:rPr>
              <w:t xml:space="preserve">03 ngày </w:t>
            </w:r>
          </w:p>
          <w:p w14:paraId="438191D3" w14:textId="77777777" w:rsidR="00AD3B1D" w:rsidRPr="00116D1D" w:rsidRDefault="00AD3B1D" w:rsidP="008D5716">
            <w:pPr>
              <w:spacing w:after="120" w:line="234" w:lineRule="atLeast"/>
              <w:jc w:val="center"/>
              <w:rPr>
                <w:bCs/>
                <w:i/>
                <w:sz w:val="26"/>
                <w:szCs w:val="26"/>
              </w:rPr>
            </w:pPr>
            <w:r w:rsidRPr="00116D1D">
              <w:rPr>
                <w:bCs/>
                <w:i/>
                <w:sz w:val="26"/>
                <w:szCs w:val="26"/>
              </w:rPr>
              <w:t>01 ngày</w:t>
            </w:r>
          </w:p>
          <w:p w14:paraId="5CC4324D" w14:textId="77777777" w:rsidR="00AD3B1D" w:rsidRPr="00116D1D" w:rsidRDefault="00AD3B1D" w:rsidP="008D5716">
            <w:pPr>
              <w:spacing w:after="120" w:line="234" w:lineRule="atLeast"/>
              <w:jc w:val="center"/>
              <w:rPr>
                <w:bCs/>
                <w:i/>
                <w:sz w:val="26"/>
                <w:szCs w:val="26"/>
              </w:rPr>
            </w:pPr>
            <w:r w:rsidRPr="00116D1D">
              <w:rPr>
                <w:bCs/>
                <w:i/>
                <w:sz w:val="26"/>
                <w:szCs w:val="26"/>
              </w:rPr>
              <w:t xml:space="preserve">02 ngày </w:t>
            </w:r>
          </w:p>
          <w:p w14:paraId="6DCAAE54" w14:textId="77777777" w:rsidR="00AD3B1D" w:rsidRPr="00116D1D" w:rsidRDefault="00AD3B1D" w:rsidP="008D5716">
            <w:pPr>
              <w:spacing w:after="120" w:line="234" w:lineRule="atLeast"/>
              <w:jc w:val="center"/>
              <w:rPr>
                <w:bCs/>
                <w:i/>
                <w:sz w:val="26"/>
                <w:szCs w:val="26"/>
              </w:rPr>
            </w:pPr>
            <w:r w:rsidRPr="00116D1D">
              <w:rPr>
                <w:bCs/>
                <w:i/>
                <w:sz w:val="26"/>
                <w:szCs w:val="26"/>
              </w:rPr>
              <w:t>0,5 ngày</w:t>
            </w:r>
          </w:p>
        </w:tc>
        <w:tc>
          <w:tcPr>
            <w:tcW w:w="1088" w:type="dxa"/>
          </w:tcPr>
          <w:p w14:paraId="138EBE1C" w14:textId="77777777" w:rsidR="00AD3B1D" w:rsidRPr="00116D1D" w:rsidRDefault="00AD3B1D" w:rsidP="008D5716">
            <w:pPr>
              <w:spacing w:after="120" w:line="234" w:lineRule="atLeast"/>
              <w:jc w:val="both"/>
              <w:rPr>
                <w:i/>
                <w:sz w:val="26"/>
                <w:szCs w:val="26"/>
              </w:rPr>
            </w:pPr>
          </w:p>
        </w:tc>
      </w:tr>
      <w:tr w:rsidR="000B51ED" w:rsidRPr="00116D1D" w14:paraId="4A470CB8" w14:textId="77777777" w:rsidTr="008D5716">
        <w:trPr>
          <w:trHeight w:val="145"/>
        </w:trPr>
        <w:tc>
          <w:tcPr>
            <w:tcW w:w="760" w:type="dxa"/>
            <w:vMerge/>
          </w:tcPr>
          <w:p w14:paraId="73BC78A9" w14:textId="77777777" w:rsidR="00AD3B1D" w:rsidRPr="00116D1D" w:rsidRDefault="00AD3B1D" w:rsidP="008D5716">
            <w:pPr>
              <w:spacing w:after="120" w:line="234" w:lineRule="atLeast"/>
              <w:jc w:val="both"/>
              <w:rPr>
                <w:b/>
                <w:sz w:val="26"/>
                <w:szCs w:val="26"/>
              </w:rPr>
            </w:pPr>
          </w:p>
        </w:tc>
        <w:tc>
          <w:tcPr>
            <w:tcW w:w="1609" w:type="dxa"/>
            <w:vMerge/>
          </w:tcPr>
          <w:p w14:paraId="206DE3A8" w14:textId="77777777" w:rsidR="00AD3B1D" w:rsidRPr="00116D1D" w:rsidRDefault="00AD3B1D" w:rsidP="008D5716">
            <w:pPr>
              <w:spacing w:after="120" w:line="234" w:lineRule="atLeast"/>
              <w:jc w:val="both"/>
              <w:rPr>
                <w:b/>
                <w:sz w:val="26"/>
                <w:szCs w:val="26"/>
              </w:rPr>
            </w:pPr>
          </w:p>
        </w:tc>
        <w:tc>
          <w:tcPr>
            <w:tcW w:w="5086" w:type="dxa"/>
          </w:tcPr>
          <w:p w14:paraId="32C36C0A" w14:textId="77777777" w:rsidR="00AD3B1D" w:rsidRPr="00116D1D" w:rsidRDefault="00AD3B1D" w:rsidP="008D5716">
            <w:pPr>
              <w:spacing w:after="120" w:line="234" w:lineRule="atLeast"/>
              <w:jc w:val="both"/>
              <w:rPr>
                <w:sz w:val="26"/>
                <w:szCs w:val="26"/>
              </w:rPr>
            </w:pPr>
            <w:r w:rsidRPr="00116D1D">
              <w:rPr>
                <w:sz w:val="26"/>
                <w:szCs w:val="26"/>
              </w:rPr>
              <w:t>- Trường hợp có quy định phải thẩm tra, xác minh hồ sơ:</w:t>
            </w:r>
          </w:p>
          <w:p w14:paraId="0E148477" w14:textId="77777777" w:rsidR="00AD3B1D" w:rsidRPr="00116D1D" w:rsidRDefault="00AD3B1D" w:rsidP="008D5716">
            <w:pPr>
              <w:spacing w:before="120" w:after="120"/>
              <w:jc w:val="both"/>
              <w:rPr>
                <w:sz w:val="26"/>
                <w:szCs w:val="26"/>
              </w:rPr>
            </w:pPr>
            <w:r w:rsidRPr="00116D1D">
              <w:rPr>
                <w:sz w:val="26"/>
                <w:szCs w:val="26"/>
              </w:rPr>
              <w:t xml:space="preserve">Trường hợp hồ sơ không đủ điều kiện cấp </w:t>
            </w:r>
            <w:r w:rsidRPr="00116D1D">
              <w:rPr>
                <w:sz w:val="26"/>
                <w:szCs w:val="26"/>
              </w:rPr>
              <w:lastRenderedPageBreak/>
              <w:t>Giấy phép vì có nội dung vi phạm quy định tại Điều 8 Nghị định 23/2019/NĐ-CP, trong thời hạn không quá 07 ngày làm việc, kể từ ngày nhận được hồ sơ hợp lệ, cơ quan có thẩm quyền có trách nhiệm trả lời cho tổ chức, cá nhân bằng văn bản, nêu rõ lý do (Mẫu số 03 tại Phụ lục kèm theo Nghị định này).</w:t>
            </w:r>
          </w:p>
        </w:tc>
        <w:tc>
          <w:tcPr>
            <w:tcW w:w="1867" w:type="dxa"/>
            <w:vAlign w:val="center"/>
          </w:tcPr>
          <w:p w14:paraId="442A91FC" w14:textId="77777777" w:rsidR="00AD3B1D" w:rsidRPr="00116D1D" w:rsidRDefault="00AD3B1D" w:rsidP="008D5716">
            <w:pPr>
              <w:spacing w:after="120" w:line="234" w:lineRule="atLeast"/>
              <w:jc w:val="both"/>
              <w:rPr>
                <w:sz w:val="26"/>
                <w:szCs w:val="26"/>
              </w:rPr>
            </w:pPr>
            <w:r w:rsidRPr="00116D1D">
              <w:rPr>
                <w:sz w:val="26"/>
                <w:szCs w:val="26"/>
              </w:rPr>
              <w:lastRenderedPageBreak/>
              <w:t>Trả lại hồ sơ không quá 07 ngày làm việc</w:t>
            </w:r>
          </w:p>
          <w:p w14:paraId="302F58B3" w14:textId="77777777" w:rsidR="00AD3B1D" w:rsidRPr="00116D1D" w:rsidRDefault="00AD3B1D" w:rsidP="008D5716">
            <w:pPr>
              <w:spacing w:after="120"/>
              <w:jc w:val="both"/>
              <w:rPr>
                <w:sz w:val="26"/>
                <w:szCs w:val="26"/>
              </w:rPr>
            </w:pPr>
            <w:r w:rsidRPr="00116D1D">
              <w:rPr>
                <w:sz w:val="26"/>
                <w:szCs w:val="26"/>
              </w:rPr>
              <w:lastRenderedPageBreak/>
              <w:t>Thời hạn trả kết quả lần 2 cho tổ chức, cá nhân không quá 03 ngày làm việc, kể từ ngày cơ quan có thẩm quyền nhận được hồ sơ bổ sung hoặc văn bản xác nhận đồng ý điều chỉnh nội dung triển lãm.</w:t>
            </w:r>
          </w:p>
        </w:tc>
        <w:tc>
          <w:tcPr>
            <w:tcW w:w="1088" w:type="dxa"/>
            <w:vMerge w:val="restart"/>
            <w:vAlign w:val="center"/>
          </w:tcPr>
          <w:p w14:paraId="236A90F0" w14:textId="77777777" w:rsidR="00AD3B1D" w:rsidRPr="00116D1D" w:rsidRDefault="00AD3B1D" w:rsidP="008D5716">
            <w:pPr>
              <w:spacing w:after="120" w:line="234" w:lineRule="atLeast"/>
              <w:jc w:val="both"/>
              <w:rPr>
                <w:b/>
                <w:i/>
                <w:sz w:val="26"/>
                <w:szCs w:val="26"/>
              </w:rPr>
            </w:pPr>
          </w:p>
        </w:tc>
      </w:tr>
      <w:tr w:rsidR="000B51ED" w:rsidRPr="00116D1D" w14:paraId="29468813" w14:textId="77777777" w:rsidTr="008D5716">
        <w:trPr>
          <w:trHeight w:val="145"/>
        </w:trPr>
        <w:tc>
          <w:tcPr>
            <w:tcW w:w="760" w:type="dxa"/>
            <w:vMerge/>
          </w:tcPr>
          <w:p w14:paraId="22BFDE44" w14:textId="77777777" w:rsidR="00AD3B1D" w:rsidRPr="00116D1D" w:rsidRDefault="00AD3B1D" w:rsidP="008D5716">
            <w:pPr>
              <w:spacing w:after="120" w:line="234" w:lineRule="atLeast"/>
              <w:jc w:val="both"/>
              <w:rPr>
                <w:b/>
                <w:sz w:val="26"/>
                <w:szCs w:val="26"/>
              </w:rPr>
            </w:pPr>
          </w:p>
        </w:tc>
        <w:tc>
          <w:tcPr>
            <w:tcW w:w="1609" w:type="dxa"/>
            <w:vMerge/>
          </w:tcPr>
          <w:p w14:paraId="35BE8E00" w14:textId="77777777" w:rsidR="00AD3B1D" w:rsidRPr="00116D1D" w:rsidRDefault="00AD3B1D" w:rsidP="008D5716">
            <w:pPr>
              <w:spacing w:after="120" w:line="234" w:lineRule="atLeast"/>
              <w:jc w:val="both"/>
              <w:rPr>
                <w:b/>
                <w:sz w:val="26"/>
                <w:szCs w:val="26"/>
              </w:rPr>
            </w:pPr>
          </w:p>
        </w:tc>
        <w:tc>
          <w:tcPr>
            <w:tcW w:w="5086" w:type="dxa"/>
          </w:tcPr>
          <w:p w14:paraId="6A5A71C9" w14:textId="77777777" w:rsidR="00AD3B1D" w:rsidRPr="00116D1D" w:rsidRDefault="00AD3B1D" w:rsidP="008D5716">
            <w:pPr>
              <w:spacing w:after="120" w:line="234" w:lineRule="atLeast"/>
              <w:jc w:val="both"/>
              <w:rPr>
                <w:sz w:val="26"/>
                <w:szCs w:val="26"/>
              </w:rPr>
            </w:pPr>
            <w:r w:rsidRPr="00116D1D">
              <w:rPr>
                <w:sz w:val="26"/>
                <w:szCs w:val="26"/>
              </w:rPr>
              <w:t>- Trường hợp hồ sơ phải lấy ý kiến của các cơ quan, đơn vị có liên quan (Đối với trường hợp triển lãm phải thành lập Hội đồng thẩm định nội dung quy định tại khoản 1 Điều 9 Nghị định 23/2019/NĐ-CP, thời hạn cơ quan có thẩm quyền trả lời bằng văn bản cho tổ chức, cá nhân là 15 ngày làm việc, kể từ ngày nhận được hồ sơ hợp lệ).</w:t>
            </w:r>
          </w:p>
        </w:tc>
        <w:tc>
          <w:tcPr>
            <w:tcW w:w="1867" w:type="dxa"/>
            <w:vAlign w:val="center"/>
          </w:tcPr>
          <w:p w14:paraId="2ACC196B" w14:textId="77777777" w:rsidR="00AD3B1D" w:rsidRPr="00116D1D" w:rsidRDefault="00AD3B1D" w:rsidP="008D5716">
            <w:pPr>
              <w:spacing w:after="120" w:line="234" w:lineRule="atLeast"/>
              <w:jc w:val="center"/>
              <w:rPr>
                <w:bCs/>
                <w:i/>
                <w:sz w:val="26"/>
                <w:szCs w:val="26"/>
              </w:rPr>
            </w:pPr>
            <w:r w:rsidRPr="00116D1D">
              <w:rPr>
                <w:bCs/>
                <w:i/>
                <w:sz w:val="26"/>
                <w:szCs w:val="26"/>
              </w:rPr>
              <w:t xml:space="preserve">15 ngày làm việc </w:t>
            </w:r>
            <w:r w:rsidRPr="00116D1D">
              <w:rPr>
                <w:bCs/>
                <w:sz w:val="26"/>
                <w:szCs w:val="26"/>
              </w:rPr>
              <w:t>(</w:t>
            </w:r>
            <w:r w:rsidRPr="00116D1D">
              <w:rPr>
                <w:sz w:val="26"/>
                <w:szCs w:val="26"/>
              </w:rPr>
              <w:t>trong trường hợp có thành lập Hội đồng thẩm định)</w:t>
            </w:r>
          </w:p>
        </w:tc>
        <w:tc>
          <w:tcPr>
            <w:tcW w:w="1088" w:type="dxa"/>
            <w:vMerge/>
          </w:tcPr>
          <w:p w14:paraId="72F7D8D6" w14:textId="77777777" w:rsidR="00AD3B1D" w:rsidRPr="00116D1D" w:rsidRDefault="00AD3B1D" w:rsidP="008D5716">
            <w:pPr>
              <w:spacing w:after="120" w:line="234" w:lineRule="atLeast"/>
              <w:jc w:val="both"/>
              <w:rPr>
                <w:sz w:val="26"/>
                <w:szCs w:val="26"/>
                <w:lang w:val="vi-VN"/>
              </w:rPr>
            </w:pPr>
          </w:p>
        </w:tc>
      </w:tr>
      <w:tr w:rsidR="000B51ED" w:rsidRPr="00116D1D" w14:paraId="124AE2E8" w14:textId="77777777" w:rsidTr="008D5716">
        <w:trPr>
          <w:trHeight w:val="145"/>
        </w:trPr>
        <w:tc>
          <w:tcPr>
            <w:tcW w:w="760" w:type="dxa"/>
            <w:vMerge/>
          </w:tcPr>
          <w:p w14:paraId="11DEFDF9" w14:textId="77777777" w:rsidR="00AD3B1D" w:rsidRPr="00116D1D" w:rsidRDefault="00AD3B1D" w:rsidP="008D5716">
            <w:pPr>
              <w:spacing w:after="120" w:line="234" w:lineRule="atLeast"/>
              <w:jc w:val="both"/>
              <w:rPr>
                <w:b/>
                <w:sz w:val="26"/>
                <w:szCs w:val="26"/>
              </w:rPr>
            </w:pPr>
          </w:p>
        </w:tc>
        <w:tc>
          <w:tcPr>
            <w:tcW w:w="1609" w:type="dxa"/>
            <w:vMerge/>
          </w:tcPr>
          <w:p w14:paraId="32C1EE5C" w14:textId="77777777" w:rsidR="00AD3B1D" w:rsidRPr="00116D1D" w:rsidRDefault="00AD3B1D" w:rsidP="008D5716">
            <w:pPr>
              <w:spacing w:after="120" w:line="234" w:lineRule="atLeast"/>
              <w:jc w:val="both"/>
              <w:rPr>
                <w:b/>
                <w:sz w:val="26"/>
                <w:szCs w:val="26"/>
              </w:rPr>
            </w:pPr>
          </w:p>
        </w:tc>
        <w:tc>
          <w:tcPr>
            <w:tcW w:w="5086" w:type="dxa"/>
          </w:tcPr>
          <w:p w14:paraId="54E1FC0A" w14:textId="77777777" w:rsidR="00AD3B1D" w:rsidRPr="00116D1D" w:rsidRDefault="00AD3B1D" w:rsidP="008D5716">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867" w:type="dxa"/>
            <w:vAlign w:val="center"/>
          </w:tcPr>
          <w:p w14:paraId="7C8EE372" w14:textId="77777777" w:rsidR="00AD3B1D" w:rsidRPr="00116D1D" w:rsidRDefault="00AD3B1D" w:rsidP="008D5716">
            <w:pPr>
              <w:spacing w:after="120" w:line="234" w:lineRule="atLeast"/>
              <w:jc w:val="center"/>
              <w:rPr>
                <w:bCs/>
                <w:i/>
                <w:sz w:val="26"/>
                <w:szCs w:val="26"/>
              </w:rPr>
            </w:pPr>
            <w:r w:rsidRPr="00116D1D">
              <w:rPr>
                <w:bCs/>
                <w:i/>
                <w:sz w:val="26"/>
                <w:szCs w:val="26"/>
              </w:rPr>
              <w:t>… ngày (nếu có)</w:t>
            </w:r>
          </w:p>
        </w:tc>
        <w:tc>
          <w:tcPr>
            <w:tcW w:w="1088" w:type="dxa"/>
            <w:vMerge/>
          </w:tcPr>
          <w:p w14:paraId="10B88820" w14:textId="77777777" w:rsidR="00AD3B1D" w:rsidRPr="00116D1D" w:rsidRDefault="00AD3B1D" w:rsidP="008D5716">
            <w:pPr>
              <w:spacing w:after="120" w:line="234" w:lineRule="atLeast"/>
              <w:jc w:val="both"/>
              <w:rPr>
                <w:sz w:val="26"/>
                <w:szCs w:val="26"/>
                <w:lang w:val="vi-VN"/>
              </w:rPr>
            </w:pPr>
          </w:p>
        </w:tc>
      </w:tr>
      <w:tr w:rsidR="000B51ED" w:rsidRPr="00116D1D" w14:paraId="2CE0B123" w14:textId="77777777" w:rsidTr="008D5716">
        <w:trPr>
          <w:trHeight w:val="145"/>
        </w:trPr>
        <w:tc>
          <w:tcPr>
            <w:tcW w:w="760" w:type="dxa"/>
            <w:vMerge/>
          </w:tcPr>
          <w:p w14:paraId="5DEFA95C" w14:textId="77777777" w:rsidR="00AD3B1D" w:rsidRPr="00116D1D" w:rsidRDefault="00AD3B1D" w:rsidP="008D5716">
            <w:pPr>
              <w:spacing w:after="120" w:line="234" w:lineRule="atLeast"/>
              <w:jc w:val="both"/>
              <w:rPr>
                <w:b/>
                <w:sz w:val="26"/>
                <w:szCs w:val="26"/>
              </w:rPr>
            </w:pPr>
          </w:p>
        </w:tc>
        <w:tc>
          <w:tcPr>
            <w:tcW w:w="1609" w:type="dxa"/>
            <w:vMerge/>
          </w:tcPr>
          <w:p w14:paraId="4E410869" w14:textId="77777777" w:rsidR="00AD3B1D" w:rsidRPr="00116D1D" w:rsidRDefault="00AD3B1D" w:rsidP="008D5716">
            <w:pPr>
              <w:spacing w:after="120" w:line="234" w:lineRule="atLeast"/>
              <w:jc w:val="both"/>
              <w:rPr>
                <w:b/>
                <w:sz w:val="26"/>
                <w:szCs w:val="26"/>
              </w:rPr>
            </w:pPr>
          </w:p>
        </w:tc>
        <w:tc>
          <w:tcPr>
            <w:tcW w:w="5086" w:type="dxa"/>
          </w:tcPr>
          <w:p w14:paraId="2FEC83C1" w14:textId="77777777" w:rsidR="00AD3B1D" w:rsidRPr="00116D1D" w:rsidRDefault="00AD3B1D" w:rsidP="008D5716">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867" w:type="dxa"/>
            <w:vAlign w:val="center"/>
          </w:tcPr>
          <w:p w14:paraId="1F875443" w14:textId="77777777" w:rsidR="00AD3B1D" w:rsidRPr="00116D1D" w:rsidRDefault="00AD3B1D" w:rsidP="008D5716">
            <w:pPr>
              <w:spacing w:after="120" w:line="234" w:lineRule="atLeast"/>
              <w:jc w:val="center"/>
              <w:rPr>
                <w:bCs/>
                <w:i/>
                <w:sz w:val="26"/>
                <w:szCs w:val="26"/>
              </w:rPr>
            </w:pPr>
            <w:r w:rsidRPr="00116D1D">
              <w:rPr>
                <w:bCs/>
                <w:i/>
                <w:sz w:val="26"/>
                <w:szCs w:val="26"/>
              </w:rPr>
              <w:t>… ngày (nếu có)</w:t>
            </w:r>
          </w:p>
        </w:tc>
        <w:tc>
          <w:tcPr>
            <w:tcW w:w="1088" w:type="dxa"/>
            <w:vMerge/>
          </w:tcPr>
          <w:p w14:paraId="25B85D51" w14:textId="77777777" w:rsidR="00AD3B1D" w:rsidRPr="00116D1D" w:rsidRDefault="00AD3B1D" w:rsidP="008D5716">
            <w:pPr>
              <w:spacing w:after="120" w:line="234" w:lineRule="atLeast"/>
              <w:jc w:val="both"/>
              <w:rPr>
                <w:sz w:val="26"/>
                <w:szCs w:val="26"/>
                <w:lang w:val="vi-VN"/>
              </w:rPr>
            </w:pPr>
          </w:p>
        </w:tc>
      </w:tr>
      <w:tr w:rsidR="000B51ED" w:rsidRPr="00116D1D" w14:paraId="46D71CFF" w14:textId="77777777" w:rsidTr="008D5716">
        <w:trPr>
          <w:trHeight w:val="3452"/>
        </w:trPr>
        <w:tc>
          <w:tcPr>
            <w:tcW w:w="760" w:type="dxa"/>
            <w:vAlign w:val="center"/>
          </w:tcPr>
          <w:p w14:paraId="42F854D8" w14:textId="77777777" w:rsidR="00AD3B1D" w:rsidRPr="00116D1D" w:rsidRDefault="00AD3B1D" w:rsidP="008D5716">
            <w:pPr>
              <w:spacing w:after="120" w:line="234" w:lineRule="atLeast"/>
              <w:jc w:val="center"/>
              <w:rPr>
                <w:b/>
                <w:sz w:val="26"/>
                <w:szCs w:val="26"/>
              </w:rPr>
            </w:pPr>
            <w:r w:rsidRPr="00116D1D">
              <w:rPr>
                <w:b/>
                <w:sz w:val="26"/>
                <w:szCs w:val="26"/>
              </w:rPr>
              <w:t>Bước 4</w:t>
            </w:r>
          </w:p>
        </w:tc>
        <w:tc>
          <w:tcPr>
            <w:tcW w:w="1609" w:type="dxa"/>
          </w:tcPr>
          <w:p w14:paraId="4BDBC719" w14:textId="77777777" w:rsidR="00AD3B1D" w:rsidRPr="00116D1D" w:rsidRDefault="00AD3B1D"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4971E1BF" w14:textId="77777777" w:rsidR="00AD3B1D" w:rsidRPr="00116D1D" w:rsidRDefault="00AD3B1D" w:rsidP="008D5716">
            <w:pPr>
              <w:spacing w:after="120" w:line="234" w:lineRule="atLeast"/>
              <w:jc w:val="both"/>
              <w:rPr>
                <w:b/>
                <w:sz w:val="26"/>
                <w:szCs w:val="26"/>
              </w:rPr>
            </w:pPr>
            <w:r w:rsidRPr="00116D1D">
              <w:rPr>
                <w:i/>
                <w:sz w:val="26"/>
                <w:szCs w:val="26"/>
              </w:rPr>
              <w:t xml:space="preserve">(Kết quả giải quyết thủ tục hành chính gửi trả cho tổ chức, cá nhân phải bảo đảm đầy đủ theo quy định mà cơ quan có thẩm quyền trả cho tổ chức, cá </w:t>
            </w:r>
            <w:r w:rsidRPr="00116D1D">
              <w:rPr>
                <w:i/>
                <w:sz w:val="26"/>
                <w:szCs w:val="26"/>
              </w:rPr>
              <w:lastRenderedPageBreak/>
              <w:t>nhân sau khi giải quyết xong thủ tục hành chính)</w:t>
            </w:r>
          </w:p>
        </w:tc>
        <w:tc>
          <w:tcPr>
            <w:tcW w:w="5086" w:type="dxa"/>
          </w:tcPr>
          <w:p w14:paraId="30EE4A28" w14:textId="77777777" w:rsidR="00AD3B1D" w:rsidRPr="00116D1D" w:rsidRDefault="00AD3B1D" w:rsidP="008D5716">
            <w:pPr>
              <w:spacing w:before="120" w:after="120" w:line="340" w:lineRule="exact"/>
              <w:ind w:firstLine="709"/>
              <w:jc w:val="both"/>
              <w:rPr>
                <w:iCs/>
                <w:sz w:val="26"/>
                <w:szCs w:val="26"/>
                <w:lang w:val="nl-NL"/>
              </w:rPr>
            </w:pPr>
            <w:r w:rsidRPr="00116D1D">
              <w:rPr>
                <w:iCs/>
                <w:sz w:val="26"/>
                <w:szCs w:val="26"/>
                <w:lang w:val="nl-NL"/>
              </w:rPr>
              <w:lastRenderedPageBreak/>
              <w:t>Công chức tiếp nhận và trả  kết quả nhập vào sổ theo dõi hồ sơ và phần mềm điện tử thực hiện như sau:</w:t>
            </w:r>
          </w:p>
          <w:p w14:paraId="409FBE57" w14:textId="77777777" w:rsidR="00AD3B1D" w:rsidRPr="00116D1D" w:rsidRDefault="00AD3B1D" w:rsidP="008D5716">
            <w:pPr>
              <w:spacing w:before="120" w:after="120" w:line="340" w:lineRule="exact"/>
              <w:ind w:firstLine="709"/>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4B55F954" w14:textId="77777777" w:rsidR="00AD3B1D" w:rsidRPr="00116D1D" w:rsidRDefault="00AD3B1D" w:rsidP="008D5716">
            <w:pPr>
              <w:spacing w:before="120" w:after="120"/>
              <w:ind w:firstLine="65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3C4AF0AB" w14:textId="77777777" w:rsidR="00AD3B1D" w:rsidRPr="00116D1D" w:rsidRDefault="00AD3B1D" w:rsidP="008D5716">
            <w:pPr>
              <w:spacing w:before="120" w:after="120"/>
              <w:ind w:firstLine="650"/>
              <w:jc w:val="both"/>
              <w:rPr>
                <w:iCs/>
                <w:sz w:val="26"/>
                <w:szCs w:val="26"/>
                <w:lang w:val="nl-NL"/>
              </w:rPr>
            </w:pPr>
            <w:r w:rsidRPr="00116D1D">
              <w:rPr>
                <w:iCs/>
                <w:sz w:val="26"/>
                <w:szCs w:val="26"/>
                <w:lang w:val="nl-NL"/>
              </w:rPr>
              <w:lastRenderedPageBreak/>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w:t>
            </w:r>
          </w:p>
        </w:tc>
        <w:tc>
          <w:tcPr>
            <w:tcW w:w="1867" w:type="dxa"/>
            <w:vAlign w:val="center"/>
          </w:tcPr>
          <w:p w14:paraId="21FFB234" w14:textId="77777777" w:rsidR="00AD3B1D" w:rsidRPr="00116D1D" w:rsidRDefault="00AD3B1D" w:rsidP="008D5716">
            <w:pPr>
              <w:spacing w:after="120" w:line="234" w:lineRule="atLeast"/>
              <w:jc w:val="center"/>
              <w:rPr>
                <w:bCs/>
                <w:sz w:val="26"/>
                <w:szCs w:val="26"/>
                <w:lang w:val="nl-NL"/>
              </w:rPr>
            </w:pPr>
            <w:r w:rsidRPr="00116D1D">
              <w:rPr>
                <w:bCs/>
                <w:i/>
                <w:sz w:val="26"/>
                <w:szCs w:val="26"/>
                <w:lang w:val="nl-NL"/>
              </w:rPr>
              <w:lastRenderedPageBreak/>
              <w:t xml:space="preserve"> </w:t>
            </w:r>
            <w:r w:rsidRPr="00116D1D">
              <w:rPr>
                <w:bCs/>
                <w:sz w:val="26"/>
                <w:szCs w:val="26"/>
                <w:lang w:val="nl-NL"/>
              </w:rPr>
              <w:t>Thời gian trả kết quả: Sáng: từ 07 giờ đến 11 giờ 30 phút; chiều: từ 13 giờ 30 đến 17 giờ của các ngày làm việc.</w:t>
            </w:r>
          </w:p>
        </w:tc>
        <w:tc>
          <w:tcPr>
            <w:tcW w:w="1088" w:type="dxa"/>
          </w:tcPr>
          <w:p w14:paraId="696445D0" w14:textId="77777777" w:rsidR="00AD3B1D" w:rsidRPr="00116D1D" w:rsidRDefault="00AD3B1D" w:rsidP="008D5716">
            <w:pPr>
              <w:spacing w:after="120" w:line="234" w:lineRule="atLeast"/>
              <w:jc w:val="both"/>
              <w:rPr>
                <w:sz w:val="26"/>
                <w:szCs w:val="26"/>
                <w:lang w:val="vi-VN"/>
              </w:rPr>
            </w:pPr>
          </w:p>
        </w:tc>
      </w:tr>
    </w:tbl>
    <w:p w14:paraId="458033B6" w14:textId="73860D96" w:rsidR="00AD3B1D" w:rsidRPr="00116D1D" w:rsidRDefault="00070639" w:rsidP="00541945">
      <w:pPr>
        <w:shd w:val="clear" w:color="auto" w:fill="FFFFFF"/>
        <w:spacing w:before="120" w:after="120"/>
        <w:ind w:firstLine="709"/>
        <w:jc w:val="both"/>
        <w:rPr>
          <w:bCs/>
          <w:i/>
          <w:sz w:val="26"/>
          <w:szCs w:val="26"/>
          <w:lang w:val="nl-NL"/>
        </w:rPr>
      </w:pPr>
      <w:r w:rsidRPr="00116D1D">
        <w:rPr>
          <w:b/>
          <w:bCs/>
          <w:sz w:val="26"/>
          <w:szCs w:val="26"/>
          <w:lang w:val="nl-NL"/>
        </w:rPr>
        <w:t>1</w:t>
      </w:r>
      <w:r w:rsidR="00AD3B1D" w:rsidRPr="00116D1D">
        <w:rPr>
          <w:b/>
          <w:bCs/>
          <w:sz w:val="26"/>
          <w:szCs w:val="26"/>
          <w:lang w:val="nl-NL"/>
        </w:rPr>
        <w:t xml:space="preserve">0.2. Thành phần, số lượng hồ sơ </w:t>
      </w:r>
      <w:r w:rsidR="00AD3B1D" w:rsidRPr="00116D1D">
        <w:rPr>
          <w:rFonts w:eastAsia="Arial"/>
          <w:i/>
          <w:iCs/>
          <w:sz w:val="26"/>
          <w:szCs w:val="26"/>
          <w:lang w:val="vi-VN"/>
        </w:rPr>
        <w:t>(</w:t>
      </w:r>
      <w:r w:rsidR="00AD3B1D" w:rsidRPr="00116D1D">
        <w:rPr>
          <w:rFonts w:eastAsia="Arial"/>
          <w:i/>
          <w:iCs/>
          <w:sz w:val="26"/>
          <w:szCs w:val="26"/>
          <w:lang w:val="nl-NL"/>
        </w:rPr>
        <w:t>Khoản 3, Điều 12 Nghị định số 23/2019/NĐ-CP ngày 26 tháng 02 năm 2019 của Chính phủ về hoạt động triển lãm).</w:t>
      </w:r>
    </w:p>
    <w:p w14:paraId="624C951F" w14:textId="77777777" w:rsidR="00AD3B1D" w:rsidRPr="00116D1D" w:rsidRDefault="00AD3B1D" w:rsidP="00541945">
      <w:pPr>
        <w:shd w:val="clear" w:color="auto" w:fill="FFFFFF"/>
        <w:spacing w:before="120" w:after="120" w:line="234" w:lineRule="atLeast"/>
        <w:ind w:firstLine="709"/>
        <w:jc w:val="both"/>
        <w:rPr>
          <w:b/>
          <w:sz w:val="26"/>
          <w:szCs w:val="26"/>
        </w:rPr>
      </w:pPr>
      <w:r w:rsidRPr="00116D1D">
        <w:rPr>
          <w:b/>
          <w:sz w:val="26"/>
          <w:szCs w:val="26"/>
        </w:rPr>
        <w:t>a) Thành phần hồ sơ:</w:t>
      </w:r>
    </w:p>
    <w:p w14:paraId="2F01B575" w14:textId="77777777" w:rsidR="00AD3B1D" w:rsidRPr="00116D1D" w:rsidRDefault="00AD3B1D" w:rsidP="00541945">
      <w:pPr>
        <w:spacing w:before="120" w:after="120"/>
        <w:ind w:firstLine="709"/>
        <w:jc w:val="both"/>
        <w:rPr>
          <w:sz w:val="26"/>
          <w:szCs w:val="26"/>
        </w:rPr>
      </w:pPr>
      <w:r w:rsidRPr="00116D1D">
        <w:rPr>
          <w:sz w:val="26"/>
          <w:szCs w:val="26"/>
        </w:rPr>
        <w:t>(1) Giấy phép đã được cấp;</w:t>
      </w:r>
    </w:p>
    <w:p w14:paraId="6F9B1242" w14:textId="77777777" w:rsidR="00AD3B1D" w:rsidRPr="00116D1D" w:rsidRDefault="00AD3B1D" w:rsidP="00541945">
      <w:pPr>
        <w:spacing w:before="120" w:after="120"/>
        <w:ind w:firstLine="709"/>
        <w:jc w:val="both"/>
        <w:rPr>
          <w:sz w:val="26"/>
          <w:szCs w:val="26"/>
        </w:rPr>
      </w:pPr>
      <w:r w:rsidRPr="00116D1D">
        <w:rPr>
          <w:sz w:val="26"/>
          <w:szCs w:val="26"/>
        </w:rPr>
        <w:t>(2) Đơn đề nghị cấp Giấy phép tổ chức triển lãm (mẫu số 01 ban hành kèm theo Nghị định số 23/2019/NĐ-CP ngày 26 tháng 02 năm 2019 của Chính phủ về hoạt động triển lãm);</w:t>
      </w:r>
    </w:p>
    <w:p w14:paraId="2B185621" w14:textId="77777777" w:rsidR="00AD3B1D" w:rsidRPr="00116D1D" w:rsidRDefault="00AD3B1D" w:rsidP="00541945">
      <w:pPr>
        <w:spacing w:before="120" w:after="120"/>
        <w:ind w:firstLine="709"/>
        <w:jc w:val="both"/>
        <w:rPr>
          <w:sz w:val="26"/>
          <w:szCs w:val="26"/>
        </w:rPr>
      </w:pPr>
      <w:r w:rsidRPr="00116D1D">
        <w:rPr>
          <w:sz w:val="26"/>
          <w:szCs w:val="26"/>
        </w:rPr>
        <w:t>(3) Danh sách tác phẩm, hiện vật, tài liệu thay thế hoặc bổ sung (có ghi rõ tên tác giả, chủ sở hữu; tên, số lượng; chất liệu, kích thước tác phẩm hoặc hiện vật, tài liệu; các chú thích kèm theo);</w:t>
      </w:r>
    </w:p>
    <w:p w14:paraId="5FACF60B" w14:textId="77777777" w:rsidR="00AD3B1D" w:rsidRPr="00116D1D" w:rsidRDefault="00AD3B1D" w:rsidP="00541945">
      <w:pPr>
        <w:spacing w:before="120" w:after="120"/>
        <w:ind w:firstLine="709"/>
        <w:jc w:val="both"/>
        <w:rPr>
          <w:sz w:val="26"/>
          <w:szCs w:val="26"/>
        </w:rPr>
      </w:pPr>
      <w:r w:rsidRPr="00116D1D">
        <w:rPr>
          <w:sz w:val="26"/>
          <w:szCs w:val="26"/>
        </w:rPr>
        <w:t>(4) </w:t>
      </w:r>
      <w:r w:rsidRPr="00116D1D">
        <w:rPr>
          <w:sz w:val="26"/>
          <w:szCs w:val="26"/>
          <w:shd w:val="clear" w:color="auto" w:fill="FFFFFF"/>
        </w:rPr>
        <w:t>Ảnh chụp từng tác phẩm, hiện vật, tài liệu thay thế hoặc bổ sung và makét trưng bày (kích thước 10x15 cm) in trên giấy hoặc ghi vào phương tiện lưu trữ kỹ thuật số;</w:t>
      </w:r>
    </w:p>
    <w:p w14:paraId="0967FDD5" w14:textId="77777777" w:rsidR="00AD3B1D" w:rsidRPr="00116D1D" w:rsidRDefault="00AD3B1D" w:rsidP="00541945">
      <w:pPr>
        <w:shd w:val="clear" w:color="auto" w:fill="FFFFFF"/>
        <w:spacing w:before="120" w:after="120" w:line="234" w:lineRule="atLeast"/>
        <w:ind w:firstLine="709"/>
        <w:jc w:val="both"/>
        <w:rPr>
          <w:sz w:val="26"/>
          <w:szCs w:val="26"/>
        </w:rPr>
      </w:pPr>
      <w:r w:rsidRPr="00116D1D">
        <w:rPr>
          <w:b/>
          <w:sz w:val="26"/>
          <w:szCs w:val="26"/>
        </w:rPr>
        <w:t>b) Số lượng hồ sơ:</w:t>
      </w:r>
      <w:r w:rsidRPr="00116D1D">
        <w:rPr>
          <w:sz w:val="26"/>
          <w:szCs w:val="26"/>
        </w:rPr>
        <w:t xml:space="preserve">  01 (bộ).</w:t>
      </w:r>
    </w:p>
    <w:p w14:paraId="75819530" w14:textId="19566CF8" w:rsidR="00AD3B1D" w:rsidRPr="00116D1D" w:rsidRDefault="00070639" w:rsidP="00541945">
      <w:pPr>
        <w:shd w:val="clear" w:color="auto" w:fill="FFFFFF"/>
        <w:spacing w:before="120" w:after="120" w:line="234" w:lineRule="atLeast"/>
        <w:ind w:firstLine="709"/>
        <w:jc w:val="both"/>
        <w:rPr>
          <w:bCs/>
          <w:sz w:val="26"/>
          <w:szCs w:val="26"/>
        </w:rPr>
      </w:pPr>
      <w:r w:rsidRPr="00116D1D">
        <w:rPr>
          <w:b/>
          <w:bCs/>
          <w:sz w:val="26"/>
          <w:szCs w:val="26"/>
        </w:rPr>
        <w:t>1</w:t>
      </w:r>
      <w:r w:rsidR="00AD3B1D" w:rsidRPr="00116D1D">
        <w:rPr>
          <w:b/>
          <w:bCs/>
          <w:sz w:val="26"/>
          <w:szCs w:val="26"/>
        </w:rPr>
        <w:t xml:space="preserve">0.3. Đối tượng thực hiện thủ tục hành chính: </w:t>
      </w:r>
      <w:r w:rsidR="00AD3B1D" w:rsidRPr="00116D1D">
        <w:rPr>
          <w:bCs/>
          <w:sz w:val="26"/>
          <w:szCs w:val="26"/>
        </w:rPr>
        <w:t>Tổ chức, cá nhân.</w:t>
      </w:r>
    </w:p>
    <w:p w14:paraId="07455737" w14:textId="77777777" w:rsidR="00AD3B1D" w:rsidRPr="00116D1D" w:rsidRDefault="00AD3B1D" w:rsidP="00541945">
      <w:pPr>
        <w:spacing w:before="120" w:after="120"/>
        <w:ind w:firstLine="709"/>
        <w:jc w:val="both"/>
        <w:rPr>
          <w:sz w:val="26"/>
          <w:szCs w:val="26"/>
        </w:rPr>
      </w:pPr>
      <w:r w:rsidRPr="00116D1D">
        <w:rPr>
          <w:sz w:val="26"/>
          <w:szCs w:val="26"/>
        </w:rPr>
        <w:t> Tổ chức, cá nhân tại địa phương có nhu cầu cấp lại Giấy phép tổ chức triển lãm đưa ra nước ngoài gửi 01 bộ hồ sơ đề nghị cấp Giấy phép tổ chức triển lãm trực tiếp hoặc qua bưu điện hoặc qua dịch vụ công trực tuyến thuộc cổng thông tin điện tử của Sở Văn hóa, Thể thao và Du lịch.</w:t>
      </w:r>
    </w:p>
    <w:p w14:paraId="0A2F875D" w14:textId="77777777" w:rsidR="00AD3B1D" w:rsidRPr="00116D1D" w:rsidRDefault="00AD3B1D" w:rsidP="00541945">
      <w:pPr>
        <w:spacing w:before="120" w:after="120"/>
        <w:ind w:firstLine="709"/>
        <w:jc w:val="both"/>
        <w:rPr>
          <w:sz w:val="26"/>
          <w:szCs w:val="26"/>
        </w:rPr>
      </w:pPr>
      <w:r w:rsidRPr="00116D1D">
        <w:rPr>
          <w:sz w:val="26"/>
          <w:szCs w:val="26"/>
        </w:rPr>
        <w:t> - Trường hợp hồ sơ chưa hợp lệ hoặc cần điều chỉnh nội dung triển lãm, Sở Văn hóa, Thể thao và Du lịch gửi văn bản yêu cầu tổ chức, cá nhân bổ sung hồ sơ hoặc điều chỉnh nội dung triển lãm. Tổ chức, cá nhân bổ sung hồ sơ hoặc điều chỉnh nội dung triển lãm không quá 05 ngày làm việc. Sở Văn hóa, Thể thao và Du lịch trả lời lần 2 không quá 03 ngày làm việc kể từ ngày nhận được hồ sơ bổ sung hoặc văn bản xác nhận đồng ý điều chỉnh nội dung triển lãm;</w:t>
      </w:r>
    </w:p>
    <w:p w14:paraId="5C68BEF8" w14:textId="77777777" w:rsidR="00AD3B1D" w:rsidRPr="00116D1D" w:rsidRDefault="00AD3B1D" w:rsidP="00541945">
      <w:pPr>
        <w:spacing w:before="120" w:after="120"/>
        <w:ind w:firstLine="709"/>
        <w:jc w:val="both"/>
        <w:rPr>
          <w:sz w:val="26"/>
          <w:szCs w:val="26"/>
        </w:rPr>
      </w:pPr>
      <w:r w:rsidRPr="00116D1D">
        <w:rPr>
          <w:sz w:val="26"/>
          <w:szCs w:val="26"/>
        </w:rPr>
        <w:t> - Trong thời hạn 07 ngày làm việc kể từ ngày nhận đủ hồ sơ hợp lệ, Sở Văn hóa, Thể thao và Du lịch cấp giấy phép </w:t>
      </w:r>
      <w:r w:rsidRPr="00116D1D">
        <w:rPr>
          <w:spacing w:val="-4"/>
          <w:sz w:val="26"/>
          <w:szCs w:val="26"/>
        </w:rPr>
        <w:t>triển lãm, trường hợp không cấp giấy phép phải có văn bản trả lời, nêu rõ lý do;</w:t>
      </w:r>
    </w:p>
    <w:p w14:paraId="3973152C" w14:textId="77777777" w:rsidR="00AD3B1D" w:rsidRPr="00116D1D" w:rsidRDefault="00AD3B1D" w:rsidP="00541945">
      <w:pPr>
        <w:spacing w:before="120" w:after="120"/>
        <w:ind w:firstLine="709"/>
        <w:jc w:val="both"/>
        <w:rPr>
          <w:sz w:val="26"/>
          <w:szCs w:val="26"/>
        </w:rPr>
      </w:pPr>
      <w:r w:rsidRPr="00116D1D">
        <w:rPr>
          <w:sz w:val="26"/>
          <w:szCs w:val="26"/>
        </w:rPr>
        <w:t>- Trường hợp phải thành lập Hội đồng thẩm địnhdo triển lãm có nội dung không thuộc lĩnh vực chuyên môn của ngành văn hóa, thể thao và du lịch; triển lãm có quy mô quốc gia, quốc tế hoặc nội dung phức tạp, trong thời gian 15 ngày làm việc, kể từ ngày nhận được hồ sơ hợp lệ, Sở Văn hóa, Thể thao và Du lịch có văn bản trả lời.</w:t>
      </w:r>
    </w:p>
    <w:p w14:paraId="0F00141A" w14:textId="2B87B1FC" w:rsidR="00AD3B1D" w:rsidRPr="00116D1D" w:rsidRDefault="00AD3B1D" w:rsidP="00541945">
      <w:pPr>
        <w:autoSpaceDE w:val="0"/>
        <w:autoSpaceDN w:val="0"/>
        <w:adjustRightInd w:val="0"/>
        <w:spacing w:before="120" w:after="120" w:line="259" w:lineRule="auto"/>
        <w:ind w:firstLine="709"/>
        <w:jc w:val="both"/>
        <w:rPr>
          <w:sz w:val="26"/>
          <w:szCs w:val="26"/>
        </w:rPr>
      </w:pPr>
      <w:r w:rsidRPr="00116D1D">
        <w:rPr>
          <w:rFonts w:eastAsia="Arial"/>
          <w:sz w:val="26"/>
          <w:szCs w:val="26"/>
          <w:shd w:val="clear" w:color="auto" w:fill="FFFFFF"/>
        </w:rPr>
        <w:t xml:space="preserve"> </w:t>
      </w:r>
      <w:r w:rsidR="00070639" w:rsidRPr="00116D1D">
        <w:rPr>
          <w:b/>
          <w:bCs/>
          <w:sz w:val="26"/>
          <w:szCs w:val="26"/>
        </w:rPr>
        <w:t>1</w:t>
      </w:r>
      <w:r w:rsidRPr="00116D1D">
        <w:rPr>
          <w:b/>
          <w:bCs/>
          <w:sz w:val="26"/>
          <w:szCs w:val="26"/>
        </w:rPr>
        <w:t>0.4. Cơ quan giải quyết thủ tục hành chính:</w:t>
      </w:r>
      <w:r w:rsidRPr="00116D1D">
        <w:rPr>
          <w:sz w:val="26"/>
          <w:szCs w:val="26"/>
        </w:rPr>
        <w:t> </w:t>
      </w:r>
    </w:p>
    <w:p w14:paraId="110FD821" w14:textId="77777777" w:rsidR="00AD3B1D" w:rsidRPr="00116D1D" w:rsidRDefault="00AD3B1D" w:rsidP="00541945">
      <w:pPr>
        <w:autoSpaceDE w:val="0"/>
        <w:autoSpaceDN w:val="0"/>
        <w:adjustRightInd w:val="0"/>
        <w:spacing w:before="120" w:after="120" w:line="259" w:lineRule="auto"/>
        <w:ind w:firstLine="709"/>
        <w:jc w:val="both"/>
        <w:rPr>
          <w:sz w:val="26"/>
          <w:szCs w:val="26"/>
        </w:rPr>
      </w:pPr>
      <w:r w:rsidRPr="00116D1D">
        <w:rPr>
          <w:sz w:val="26"/>
          <w:szCs w:val="26"/>
        </w:rPr>
        <w:lastRenderedPageBreak/>
        <w:t>- Cơ quan có thẩm quyền quyết định: Sở Văn hoá, Thể thao và Du lịch.</w:t>
      </w:r>
    </w:p>
    <w:p w14:paraId="27E323AF" w14:textId="77777777" w:rsidR="00AD3B1D" w:rsidRPr="00116D1D" w:rsidRDefault="00AD3B1D" w:rsidP="00541945">
      <w:pPr>
        <w:autoSpaceDE w:val="0"/>
        <w:autoSpaceDN w:val="0"/>
        <w:adjustRightInd w:val="0"/>
        <w:spacing w:before="120" w:after="120" w:line="259" w:lineRule="auto"/>
        <w:ind w:firstLine="709"/>
        <w:jc w:val="both"/>
        <w:rPr>
          <w:sz w:val="26"/>
          <w:szCs w:val="26"/>
        </w:rPr>
      </w:pPr>
      <w:r w:rsidRPr="00116D1D">
        <w:rPr>
          <w:sz w:val="26"/>
          <w:szCs w:val="26"/>
        </w:rPr>
        <w:t>- Cơ quan trực tiếp thực hiện TTHC: Sở Văn hoá, Thể thao và Du lịch.</w:t>
      </w:r>
    </w:p>
    <w:p w14:paraId="4FDCC52B" w14:textId="69AD6D84" w:rsidR="00AD3B1D" w:rsidRPr="00116D1D" w:rsidRDefault="00070639" w:rsidP="00541945">
      <w:pPr>
        <w:shd w:val="clear" w:color="auto" w:fill="FFFFFF"/>
        <w:spacing w:before="120" w:after="120" w:line="234" w:lineRule="atLeast"/>
        <w:ind w:firstLine="709"/>
        <w:jc w:val="both"/>
        <w:rPr>
          <w:bCs/>
          <w:i/>
          <w:sz w:val="26"/>
          <w:szCs w:val="26"/>
        </w:rPr>
      </w:pPr>
      <w:r w:rsidRPr="00116D1D">
        <w:rPr>
          <w:b/>
          <w:bCs/>
          <w:sz w:val="26"/>
          <w:szCs w:val="26"/>
        </w:rPr>
        <w:t>1</w:t>
      </w:r>
      <w:r w:rsidR="00AD3B1D" w:rsidRPr="00116D1D">
        <w:rPr>
          <w:b/>
          <w:bCs/>
          <w:sz w:val="26"/>
          <w:szCs w:val="26"/>
        </w:rPr>
        <w:t xml:space="preserve">0.5. Kết quả thực hiện thủ tục hành chính: </w:t>
      </w:r>
      <w:r w:rsidR="00AD3B1D" w:rsidRPr="00116D1D">
        <w:rPr>
          <w:bCs/>
          <w:sz w:val="26"/>
          <w:szCs w:val="26"/>
        </w:rPr>
        <w:t xml:space="preserve">Giấy phép tổ chức triển lãm </w:t>
      </w:r>
      <w:r w:rsidR="00AD3B1D" w:rsidRPr="00116D1D">
        <w:rPr>
          <w:sz w:val="26"/>
          <w:szCs w:val="26"/>
          <w:shd w:val="clear" w:color="auto" w:fill="FFFFFF"/>
        </w:rPr>
        <w:t xml:space="preserve">(mẫu số 02 ban hành kèm theo Nghị định số </w:t>
      </w:r>
      <w:r w:rsidR="00AD3B1D" w:rsidRPr="00116D1D">
        <w:rPr>
          <w:spacing w:val="-8"/>
          <w:sz w:val="26"/>
          <w:szCs w:val="26"/>
          <w:shd w:val="clear" w:color="auto" w:fill="FFFFFF"/>
        </w:rPr>
        <w:t>23/2019/NĐ-CP ngày 26 tháng 02 năm 2019 của Chính phủ về hoạt động triển lãm);</w:t>
      </w:r>
    </w:p>
    <w:p w14:paraId="6384DF3B" w14:textId="24C5C174" w:rsidR="00AD3B1D" w:rsidRPr="00116D1D" w:rsidRDefault="00070639" w:rsidP="00541945">
      <w:pPr>
        <w:shd w:val="clear" w:color="auto" w:fill="FFFFFF"/>
        <w:spacing w:before="120" w:after="120" w:line="234" w:lineRule="atLeast"/>
        <w:ind w:firstLine="709"/>
        <w:jc w:val="both"/>
        <w:rPr>
          <w:sz w:val="26"/>
          <w:szCs w:val="26"/>
        </w:rPr>
      </w:pPr>
      <w:r w:rsidRPr="00116D1D">
        <w:rPr>
          <w:b/>
          <w:bCs/>
          <w:sz w:val="26"/>
          <w:szCs w:val="26"/>
        </w:rPr>
        <w:t>1</w:t>
      </w:r>
      <w:r w:rsidR="00AD3B1D" w:rsidRPr="00116D1D">
        <w:rPr>
          <w:b/>
          <w:bCs/>
          <w:sz w:val="26"/>
          <w:szCs w:val="26"/>
        </w:rPr>
        <w:t>0.6. Phí, lệ phí:</w:t>
      </w:r>
      <w:r w:rsidR="00AD3B1D" w:rsidRPr="00116D1D">
        <w:rPr>
          <w:sz w:val="26"/>
          <w:szCs w:val="26"/>
        </w:rPr>
        <w:t> Không.</w:t>
      </w:r>
    </w:p>
    <w:p w14:paraId="7B74C7C0" w14:textId="4C2ACF77" w:rsidR="00AD3B1D" w:rsidRPr="00116D1D" w:rsidRDefault="00070639" w:rsidP="00541945">
      <w:pPr>
        <w:shd w:val="clear" w:color="auto" w:fill="FFFFFF"/>
        <w:spacing w:before="120" w:after="120" w:line="234" w:lineRule="atLeast"/>
        <w:ind w:firstLine="709"/>
        <w:jc w:val="both"/>
        <w:rPr>
          <w:bCs/>
          <w:i/>
          <w:sz w:val="26"/>
          <w:szCs w:val="26"/>
        </w:rPr>
      </w:pPr>
      <w:r w:rsidRPr="00116D1D">
        <w:rPr>
          <w:b/>
          <w:bCs/>
          <w:sz w:val="26"/>
          <w:szCs w:val="26"/>
        </w:rPr>
        <w:t>1</w:t>
      </w:r>
      <w:r w:rsidR="00AD3B1D" w:rsidRPr="00116D1D">
        <w:rPr>
          <w:b/>
          <w:bCs/>
          <w:sz w:val="26"/>
          <w:szCs w:val="26"/>
        </w:rPr>
        <w:t>0.7. Tên mẫu đơn, mẫu tờ khai:</w:t>
      </w:r>
      <w:r w:rsidR="00AD3B1D" w:rsidRPr="00116D1D">
        <w:rPr>
          <w:bCs/>
          <w:i/>
          <w:sz w:val="26"/>
          <w:szCs w:val="26"/>
        </w:rPr>
        <w:t xml:space="preserve"> </w:t>
      </w:r>
      <w:r w:rsidR="00AD3B1D" w:rsidRPr="00116D1D">
        <w:rPr>
          <w:bCs/>
          <w:sz w:val="26"/>
          <w:szCs w:val="26"/>
        </w:rPr>
        <w:t>Đơn đề nghị cấp giấy phép (mẫu số 01 ban hành kèm theo Nghị định số 23/2019/NĐ-CP ngày 26 tháng 02 năm 2019 của Chính phủ về hoạt động triển lãm).</w:t>
      </w:r>
    </w:p>
    <w:p w14:paraId="4A20117A" w14:textId="5B00B0D5" w:rsidR="00AD3B1D" w:rsidRPr="00116D1D" w:rsidRDefault="00070639" w:rsidP="00541945">
      <w:pPr>
        <w:shd w:val="clear" w:color="auto" w:fill="FFFFFF"/>
        <w:spacing w:before="120" w:after="120" w:line="234" w:lineRule="atLeast"/>
        <w:ind w:firstLine="709"/>
        <w:jc w:val="both"/>
        <w:rPr>
          <w:b/>
          <w:bCs/>
          <w:sz w:val="26"/>
          <w:szCs w:val="26"/>
          <w:lang w:val="hr-HR"/>
        </w:rPr>
      </w:pPr>
      <w:r w:rsidRPr="00116D1D">
        <w:rPr>
          <w:b/>
          <w:bCs/>
          <w:sz w:val="26"/>
          <w:szCs w:val="26"/>
          <w:lang w:val="hr-HR"/>
        </w:rPr>
        <w:t>1</w:t>
      </w:r>
      <w:r w:rsidR="00AD3B1D" w:rsidRPr="00116D1D">
        <w:rPr>
          <w:b/>
          <w:bCs/>
          <w:sz w:val="26"/>
          <w:szCs w:val="26"/>
          <w:lang w:val="hr-HR"/>
        </w:rPr>
        <w:t xml:space="preserve">0.8. Yêu cầu, điều kiện thực hiện thủ tục hành chính </w:t>
      </w:r>
      <w:r w:rsidR="00AD3B1D" w:rsidRPr="00116D1D">
        <w:rPr>
          <w:sz w:val="26"/>
          <w:szCs w:val="26"/>
          <w:shd w:val="clear" w:color="auto" w:fill="FFFFFF"/>
        </w:rPr>
        <w:t xml:space="preserve">(Điều 8 Nghị định số </w:t>
      </w:r>
      <w:r w:rsidR="00AD3B1D" w:rsidRPr="00116D1D">
        <w:rPr>
          <w:spacing w:val="-8"/>
          <w:sz w:val="26"/>
          <w:szCs w:val="26"/>
          <w:shd w:val="clear" w:color="auto" w:fill="FFFFFF"/>
        </w:rPr>
        <w:t>23/2019/NĐ-CP ngày 26 tháng 02 năm 2019 của Chính phủ về hoạt động triển lãm);</w:t>
      </w:r>
    </w:p>
    <w:p w14:paraId="4B4B518F" w14:textId="77777777" w:rsidR="00AD3B1D" w:rsidRPr="00116D1D" w:rsidRDefault="00AD3B1D" w:rsidP="00541945">
      <w:pPr>
        <w:spacing w:before="120" w:after="120"/>
        <w:ind w:firstLine="709"/>
        <w:jc w:val="both"/>
        <w:rPr>
          <w:sz w:val="26"/>
          <w:szCs w:val="26"/>
          <w:lang w:val="hr-HR"/>
        </w:rPr>
      </w:pPr>
      <w:r w:rsidRPr="00116D1D">
        <w:rPr>
          <w:sz w:val="26"/>
          <w:szCs w:val="26"/>
          <w:lang w:val="hr-HR"/>
        </w:rPr>
        <w:t>1. Tác phẩm, hiện vật, tài liệu được triển lãm không có một trong các nội dung:</w:t>
      </w:r>
    </w:p>
    <w:p w14:paraId="2384A56E" w14:textId="77777777" w:rsidR="00AD3B1D" w:rsidRPr="00116D1D" w:rsidRDefault="00AD3B1D" w:rsidP="00541945">
      <w:pPr>
        <w:spacing w:before="120" w:after="120"/>
        <w:ind w:firstLine="709"/>
        <w:jc w:val="both"/>
        <w:rPr>
          <w:sz w:val="26"/>
          <w:szCs w:val="26"/>
          <w:lang w:val="hr-HR"/>
        </w:rPr>
      </w:pPr>
      <w:r w:rsidRPr="00116D1D">
        <w:rPr>
          <w:sz w:val="26"/>
          <w:szCs w:val="26"/>
          <w:lang w:val="hr-HR"/>
        </w:rPr>
        <w:t>a) Tuyên truyền chống lại Nhà nước Cộng hòa xã hội chủ nghĩa Việt Nam; phá hoại khối đại đoàn kết dân tộc;</w:t>
      </w:r>
    </w:p>
    <w:p w14:paraId="32CB3591" w14:textId="77777777" w:rsidR="00AD3B1D" w:rsidRPr="00116D1D" w:rsidRDefault="00AD3B1D" w:rsidP="00541945">
      <w:pPr>
        <w:spacing w:before="120" w:after="120"/>
        <w:ind w:firstLine="709"/>
        <w:jc w:val="both"/>
        <w:rPr>
          <w:sz w:val="26"/>
          <w:szCs w:val="26"/>
          <w:lang w:val="hr-HR"/>
        </w:rPr>
      </w:pPr>
      <w:r w:rsidRPr="00116D1D">
        <w:rPr>
          <w:sz w:val="26"/>
          <w:szCs w:val="26"/>
          <w:lang w:val="hr-HR"/>
        </w:rPr>
        <w:t>b) Tiết lộ bí mật của cơ quan, tổ chức, cá nhân mà không được sự đồng ý của cơ quan, tổ chức, cá nhân và bí mật khác do pháp luật quy định;</w:t>
      </w:r>
    </w:p>
    <w:p w14:paraId="38D2D5E4" w14:textId="77777777" w:rsidR="00AD3B1D" w:rsidRPr="00116D1D" w:rsidRDefault="00AD3B1D" w:rsidP="00541945">
      <w:pPr>
        <w:spacing w:before="120" w:after="120"/>
        <w:ind w:firstLine="709"/>
        <w:jc w:val="both"/>
        <w:rPr>
          <w:sz w:val="26"/>
          <w:szCs w:val="26"/>
          <w:lang w:val="hr-HR"/>
        </w:rPr>
      </w:pPr>
      <w:r w:rsidRPr="00116D1D">
        <w:rPr>
          <w:sz w:val="26"/>
          <w:szCs w:val="26"/>
          <w:lang w:val="hr-HR"/>
        </w:rPr>
        <w:t>c) Kích động chiến tranh, gây thù hận giữa các dân tộc và nhân dân các nước; gây chia rẽ tôn giáo, mất đoàn kết dân tộc; truyền bá tư tưởng phản động;</w:t>
      </w:r>
    </w:p>
    <w:p w14:paraId="0B6459FB" w14:textId="77777777" w:rsidR="00AD3B1D" w:rsidRPr="00116D1D" w:rsidRDefault="00AD3B1D" w:rsidP="00541945">
      <w:pPr>
        <w:spacing w:before="120" w:after="120"/>
        <w:ind w:firstLine="709"/>
        <w:jc w:val="both"/>
        <w:rPr>
          <w:sz w:val="26"/>
          <w:szCs w:val="26"/>
          <w:lang w:val="hr-HR"/>
        </w:rPr>
      </w:pPr>
      <w:r w:rsidRPr="00116D1D">
        <w:rPr>
          <w:sz w:val="26"/>
          <w:szCs w:val="26"/>
          <w:lang w:val="hr-HR"/>
        </w:rPr>
        <w:t>d) Xuyên tạc lịch sử, phủ nhận thành tựu cách mạng; xúc phạm vĩ nhân, anh hùng dân tộc, danh nhân văn hóa; vu khống, xâm hại uy tín của cơ quan, tổ chức, danh dự và nhân phẩm của cá nhân;</w:t>
      </w:r>
    </w:p>
    <w:p w14:paraId="23DCB6F8" w14:textId="77777777" w:rsidR="00AD3B1D" w:rsidRPr="00116D1D" w:rsidRDefault="00AD3B1D" w:rsidP="00541945">
      <w:pPr>
        <w:spacing w:before="120" w:after="120"/>
        <w:ind w:firstLine="709"/>
        <w:jc w:val="both"/>
        <w:rPr>
          <w:sz w:val="26"/>
          <w:szCs w:val="26"/>
          <w:lang w:val="hr-HR"/>
        </w:rPr>
      </w:pPr>
      <w:r w:rsidRPr="00116D1D">
        <w:rPr>
          <w:sz w:val="26"/>
          <w:szCs w:val="26"/>
          <w:lang w:val="hr-HR"/>
        </w:rPr>
        <w:t>đ) Vi phạm các quy định về nếp sống văn minh, an ninh trật tự, tuyên truyền bạo lực, các hành vi tội ác, tệ nạn xã hội gây hại cho sức khỏe, hủy hoại môi trường sinh thái.</w:t>
      </w:r>
    </w:p>
    <w:p w14:paraId="65641831" w14:textId="77777777" w:rsidR="00AD3B1D" w:rsidRPr="00116D1D" w:rsidRDefault="00AD3B1D" w:rsidP="00541945">
      <w:pPr>
        <w:spacing w:before="120" w:after="120"/>
        <w:ind w:firstLine="709"/>
        <w:jc w:val="both"/>
        <w:rPr>
          <w:sz w:val="26"/>
          <w:szCs w:val="26"/>
          <w:lang w:val="hr-HR"/>
        </w:rPr>
      </w:pPr>
      <w:r w:rsidRPr="00116D1D">
        <w:rPr>
          <w:sz w:val="26"/>
          <w:szCs w:val="26"/>
          <w:lang w:val="hr-HR"/>
        </w:rPr>
        <w:t>2. Tác phẩm, hiện vật, tài liệu được triển lãm không thuộc trường hợp bị đình chỉ lưu hành, cấm lưu hành, thu hồi, tịch thu.</w:t>
      </w:r>
    </w:p>
    <w:p w14:paraId="4C00F04F" w14:textId="77777777" w:rsidR="00AD3B1D" w:rsidRPr="00116D1D" w:rsidRDefault="00AD3B1D" w:rsidP="00541945">
      <w:pPr>
        <w:spacing w:before="120" w:after="120"/>
        <w:ind w:firstLine="709"/>
        <w:jc w:val="both"/>
        <w:rPr>
          <w:sz w:val="26"/>
          <w:szCs w:val="26"/>
          <w:lang w:val="hr-HR"/>
        </w:rPr>
      </w:pPr>
      <w:r w:rsidRPr="00116D1D">
        <w:rPr>
          <w:sz w:val="26"/>
          <w:szCs w:val="26"/>
          <w:lang w:val="hr-HR"/>
        </w:rPr>
        <w:t>3. Tác phẩm, hiện vật, tài liệu được triển lãm phải phù hợp với chủ đề, nội dung của triển lãm; có nguồn gốc xuất xứ rõ ràng và quyền sở hữu hoặc quyền sử dụng hợp pháp.</w:t>
      </w:r>
    </w:p>
    <w:p w14:paraId="5B0FDEBD" w14:textId="77777777" w:rsidR="00AD3B1D" w:rsidRPr="00116D1D" w:rsidRDefault="00AD3B1D" w:rsidP="00541945">
      <w:pPr>
        <w:spacing w:before="120" w:after="120"/>
        <w:ind w:firstLine="709"/>
        <w:jc w:val="both"/>
        <w:rPr>
          <w:sz w:val="26"/>
          <w:szCs w:val="26"/>
          <w:lang w:val="hr-HR"/>
        </w:rPr>
      </w:pPr>
      <w:r w:rsidRPr="00116D1D">
        <w:rPr>
          <w:sz w:val="26"/>
          <w:szCs w:val="26"/>
          <w:lang w:val="hr-HR"/>
        </w:rPr>
        <w:t>4. Địa điểm triển lãm phải phù hợp với quy mô triển lãm, bảo đảm các điều kiện về trật tự an toàn xã hội, vệ sinh môi trường và phòng, chống cháy nổ.</w:t>
      </w:r>
    </w:p>
    <w:p w14:paraId="0AE0E2E9" w14:textId="67B198C0" w:rsidR="00AD3B1D" w:rsidRPr="00116D1D" w:rsidRDefault="00070639" w:rsidP="00541945">
      <w:pPr>
        <w:shd w:val="clear" w:color="auto" w:fill="FFFFFF"/>
        <w:spacing w:before="120" w:after="120" w:line="234" w:lineRule="atLeast"/>
        <w:ind w:firstLine="709"/>
        <w:jc w:val="both"/>
        <w:rPr>
          <w:b/>
          <w:bCs/>
          <w:sz w:val="26"/>
          <w:szCs w:val="26"/>
          <w:lang w:val="hr-HR"/>
        </w:rPr>
      </w:pPr>
      <w:r w:rsidRPr="00116D1D">
        <w:rPr>
          <w:b/>
          <w:bCs/>
          <w:sz w:val="26"/>
          <w:szCs w:val="26"/>
          <w:lang w:val="hr-HR"/>
        </w:rPr>
        <w:t>1</w:t>
      </w:r>
      <w:r w:rsidR="00AD3B1D" w:rsidRPr="00116D1D">
        <w:rPr>
          <w:b/>
          <w:bCs/>
          <w:sz w:val="26"/>
          <w:szCs w:val="26"/>
          <w:lang w:val="hr-HR"/>
        </w:rPr>
        <w:t>0</w:t>
      </w:r>
      <w:r w:rsidR="00AD3B1D" w:rsidRPr="00116D1D">
        <w:rPr>
          <w:b/>
          <w:bCs/>
          <w:sz w:val="26"/>
          <w:szCs w:val="26"/>
          <w:lang w:val="vi-VN"/>
        </w:rPr>
        <w:t xml:space="preserve">.9. Căn cứ pháp lý của thủ tục hành chính </w:t>
      </w:r>
    </w:p>
    <w:p w14:paraId="706DCDD9" w14:textId="77777777" w:rsidR="00AD3B1D" w:rsidRPr="00116D1D" w:rsidRDefault="00AD3B1D" w:rsidP="00541945">
      <w:pPr>
        <w:shd w:val="clear" w:color="auto" w:fill="FFFFFF"/>
        <w:spacing w:before="120" w:after="120" w:line="234" w:lineRule="atLeast"/>
        <w:ind w:firstLine="709"/>
        <w:jc w:val="both"/>
        <w:rPr>
          <w:b/>
          <w:bCs/>
          <w:sz w:val="26"/>
          <w:szCs w:val="26"/>
          <w:lang w:val="hr-HR"/>
        </w:rPr>
      </w:pPr>
      <w:r w:rsidRPr="00116D1D">
        <w:rPr>
          <w:sz w:val="26"/>
          <w:szCs w:val="26"/>
          <w:shd w:val="clear" w:color="auto" w:fill="FFFFFF"/>
          <w:lang w:val="hr-HR"/>
        </w:rPr>
        <w:t xml:space="preserve">Nghị định số </w:t>
      </w:r>
      <w:r w:rsidRPr="00116D1D">
        <w:rPr>
          <w:spacing w:val="-8"/>
          <w:sz w:val="26"/>
          <w:szCs w:val="26"/>
          <w:shd w:val="clear" w:color="auto" w:fill="FFFFFF"/>
          <w:lang w:val="hr-HR"/>
        </w:rPr>
        <w:t>23/2019/NĐ-CP ngày 26 tháng 02 năm 2019 của Chính phủ về hoạt động triển lãm.</w:t>
      </w:r>
    </w:p>
    <w:p w14:paraId="3F7EE96E" w14:textId="1B69D525" w:rsidR="00AD3B1D" w:rsidRPr="00116D1D" w:rsidRDefault="00070639" w:rsidP="00541945">
      <w:pPr>
        <w:shd w:val="clear" w:color="auto" w:fill="FFFFFF"/>
        <w:spacing w:before="120" w:after="120" w:line="234" w:lineRule="atLeast"/>
        <w:ind w:firstLine="709"/>
        <w:jc w:val="both"/>
        <w:rPr>
          <w:i/>
          <w:sz w:val="26"/>
          <w:szCs w:val="26"/>
          <w:lang w:val="vi-VN"/>
        </w:rPr>
      </w:pPr>
      <w:r w:rsidRPr="00116D1D">
        <w:rPr>
          <w:b/>
          <w:sz w:val="26"/>
          <w:szCs w:val="26"/>
          <w:lang w:val="nl-NL"/>
        </w:rPr>
        <w:t>1</w:t>
      </w:r>
      <w:r w:rsidR="00AD3B1D" w:rsidRPr="00116D1D">
        <w:rPr>
          <w:b/>
          <w:sz w:val="26"/>
          <w:szCs w:val="26"/>
          <w:lang w:val="nl-NL"/>
        </w:rPr>
        <w:t>0.10. Lưu hồ sơ (ISO)</w:t>
      </w:r>
      <w:r w:rsidR="00AD3B1D"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0E100F94"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02CDF483" w14:textId="77777777" w:rsidR="00AD3B1D" w:rsidRPr="00116D1D" w:rsidRDefault="00AD3B1D" w:rsidP="008D5716">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3229E702" w14:textId="77777777" w:rsidR="00AD3B1D" w:rsidRPr="00116D1D" w:rsidRDefault="00AD3B1D" w:rsidP="008D5716">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0C901205" w14:textId="77777777" w:rsidR="00AD3B1D" w:rsidRPr="00116D1D" w:rsidRDefault="00AD3B1D" w:rsidP="008D5716">
            <w:pPr>
              <w:spacing w:before="40" w:after="40"/>
              <w:jc w:val="center"/>
              <w:rPr>
                <w:sz w:val="26"/>
                <w:szCs w:val="26"/>
                <w:lang w:val="nl-NL"/>
              </w:rPr>
            </w:pPr>
            <w:r w:rsidRPr="00116D1D">
              <w:rPr>
                <w:b/>
                <w:bCs/>
                <w:sz w:val="26"/>
                <w:szCs w:val="26"/>
                <w:lang w:val="nl-NL"/>
              </w:rPr>
              <w:t>Thời gian lưu</w:t>
            </w:r>
          </w:p>
        </w:tc>
      </w:tr>
      <w:tr w:rsidR="000B51ED" w:rsidRPr="00116D1D" w14:paraId="3B16D19B"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1932585D" w14:textId="77777777" w:rsidR="00AD3B1D" w:rsidRPr="00116D1D" w:rsidRDefault="00AD3B1D" w:rsidP="008D5716">
            <w:pPr>
              <w:spacing w:before="40" w:after="40"/>
              <w:rPr>
                <w:sz w:val="26"/>
                <w:szCs w:val="26"/>
                <w:lang w:val="nl-NL"/>
              </w:rPr>
            </w:pPr>
            <w:r w:rsidRPr="00116D1D">
              <w:rPr>
                <w:sz w:val="26"/>
                <w:szCs w:val="26"/>
                <w:lang w:val="nl-NL"/>
              </w:rPr>
              <w:t>- Như mục 1.2;</w:t>
            </w:r>
          </w:p>
          <w:p w14:paraId="3B74B915" w14:textId="77777777" w:rsidR="00AD3B1D" w:rsidRPr="00116D1D" w:rsidRDefault="00AD3B1D"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07ED378B" w14:textId="77777777" w:rsidR="00AD3B1D" w:rsidRPr="00116D1D" w:rsidRDefault="00AD3B1D" w:rsidP="008D5716">
            <w:pPr>
              <w:spacing w:before="40" w:after="40"/>
              <w:rPr>
                <w:sz w:val="26"/>
                <w:szCs w:val="26"/>
                <w:lang w:val="nl-NL"/>
              </w:rPr>
            </w:pPr>
            <w:r w:rsidRPr="00116D1D">
              <w:rPr>
                <w:sz w:val="26"/>
                <w:szCs w:val="26"/>
                <w:lang w:val="nl-NL"/>
              </w:rPr>
              <w:t>- Hồ sơ thẩm định (nếu có)</w:t>
            </w:r>
          </w:p>
          <w:p w14:paraId="32788BF7" w14:textId="77777777" w:rsidR="00AD3B1D" w:rsidRPr="00116D1D" w:rsidRDefault="00AD3B1D" w:rsidP="008D5716">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559E4C9C" w14:textId="77777777" w:rsidR="00AD3B1D" w:rsidRPr="00116D1D" w:rsidRDefault="00AD3B1D" w:rsidP="008D5716">
            <w:pPr>
              <w:spacing w:before="40" w:after="40"/>
              <w:jc w:val="both"/>
              <w:rPr>
                <w:sz w:val="26"/>
                <w:szCs w:val="26"/>
                <w:lang w:val="nl-NL"/>
              </w:rPr>
            </w:pPr>
            <w:r w:rsidRPr="00116D1D">
              <w:rPr>
                <w:sz w:val="26"/>
                <w:szCs w:val="26"/>
                <w:lang w:val="nl-NL"/>
              </w:rPr>
              <w:t>Phòng Quản lý Văn hóa</w:t>
            </w:r>
          </w:p>
        </w:tc>
        <w:tc>
          <w:tcPr>
            <w:tcW w:w="1217" w:type="pct"/>
            <w:vMerge w:val="restart"/>
            <w:tcBorders>
              <w:top w:val="single" w:sz="4" w:space="0" w:color="auto"/>
              <w:left w:val="single" w:sz="4" w:space="0" w:color="auto"/>
              <w:right w:val="single" w:sz="4" w:space="0" w:color="auto"/>
            </w:tcBorders>
            <w:vAlign w:val="center"/>
          </w:tcPr>
          <w:p w14:paraId="34EDDA42" w14:textId="77777777" w:rsidR="00AD3B1D" w:rsidRPr="00116D1D" w:rsidRDefault="00AD3B1D" w:rsidP="008D5716">
            <w:pPr>
              <w:spacing w:before="40" w:after="40"/>
              <w:jc w:val="center"/>
              <w:rPr>
                <w:sz w:val="26"/>
                <w:szCs w:val="26"/>
                <w:lang w:val="nl-NL"/>
              </w:rPr>
            </w:pPr>
            <w:r w:rsidRPr="00116D1D">
              <w:rPr>
                <w:sz w:val="26"/>
                <w:szCs w:val="26"/>
                <w:lang w:val="nl-NL"/>
              </w:rPr>
              <w:t>10 năm</w:t>
            </w:r>
          </w:p>
          <w:p w14:paraId="23DAEACC" w14:textId="77777777" w:rsidR="00AD3B1D" w:rsidRPr="00116D1D" w:rsidRDefault="00AD3B1D" w:rsidP="008D5716">
            <w:pPr>
              <w:spacing w:before="40" w:after="40"/>
              <w:jc w:val="both"/>
              <w:rPr>
                <w:sz w:val="26"/>
                <w:szCs w:val="26"/>
                <w:lang w:val="nl-NL"/>
              </w:rPr>
            </w:pPr>
          </w:p>
          <w:p w14:paraId="206E5F44" w14:textId="77777777" w:rsidR="00AD3B1D" w:rsidRPr="00116D1D" w:rsidRDefault="00AD3B1D" w:rsidP="008D5716">
            <w:pPr>
              <w:spacing w:before="40" w:after="40"/>
              <w:jc w:val="both"/>
              <w:rPr>
                <w:sz w:val="26"/>
                <w:szCs w:val="26"/>
                <w:lang w:val="nl-NL"/>
              </w:rPr>
            </w:pPr>
          </w:p>
          <w:p w14:paraId="45496E4C" w14:textId="77777777" w:rsidR="00AD3B1D" w:rsidRPr="00116D1D" w:rsidRDefault="00AD3B1D" w:rsidP="008D5716">
            <w:pPr>
              <w:spacing w:before="40" w:after="40"/>
              <w:jc w:val="both"/>
              <w:rPr>
                <w:sz w:val="26"/>
                <w:szCs w:val="26"/>
                <w:lang w:val="nl-NL"/>
              </w:rPr>
            </w:pPr>
          </w:p>
          <w:p w14:paraId="2D193519" w14:textId="77777777" w:rsidR="00AD3B1D" w:rsidRPr="00116D1D" w:rsidRDefault="00AD3B1D" w:rsidP="008D5716">
            <w:pPr>
              <w:spacing w:before="40" w:after="40"/>
              <w:jc w:val="both"/>
              <w:rPr>
                <w:sz w:val="26"/>
                <w:szCs w:val="26"/>
                <w:lang w:val="nl-NL"/>
              </w:rPr>
            </w:pPr>
            <w:r w:rsidRPr="00116D1D">
              <w:rPr>
                <w:sz w:val="26"/>
                <w:szCs w:val="26"/>
                <w:lang w:val="nl-NL"/>
              </w:rPr>
              <w:t>Lưu trữ theo quy định hiện hành</w:t>
            </w:r>
          </w:p>
        </w:tc>
      </w:tr>
      <w:tr w:rsidR="000B51ED" w:rsidRPr="00116D1D" w14:paraId="03728A3B"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573F2C2" w14:textId="77777777" w:rsidR="00AD3B1D" w:rsidRPr="00116D1D" w:rsidRDefault="00AD3B1D"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w:t>
            </w:r>
            <w:r w:rsidRPr="00116D1D">
              <w:rPr>
                <w:sz w:val="26"/>
                <w:szCs w:val="26"/>
                <w:lang w:val="nl-NL"/>
              </w:rPr>
              <w:lastRenderedPageBreak/>
              <w:t xml:space="preserve">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7C34F94E" w14:textId="77777777" w:rsidR="00AD3B1D" w:rsidRPr="00116D1D" w:rsidRDefault="00AD3B1D" w:rsidP="008D5716">
            <w:pPr>
              <w:spacing w:before="40" w:after="40"/>
              <w:jc w:val="both"/>
              <w:rPr>
                <w:sz w:val="26"/>
                <w:szCs w:val="26"/>
                <w:lang w:val="nl-NL"/>
              </w:rPr>
            </w:pPr>
            <w:r w:rsidRPr="00116D1D">
              <w:rPr>
                <w:rFonts w:eastAsia="Calibri"/>
                <w:spacing w:val="-4"/>
                <w:sz w:val="26"/>
                <w:szCs w:val="26"/>
                <w:lang w:val="nl-NL"/>
              </w:rPr>
              <w:lastRenderedPageBreak/>
              <w:t xml:space="preserve">Bộ phận tiếp nhận </w:t>
            </w:r>
            <w:r w:rsidRPr="00116D1D">
              <w:rPr>
                <w:rFonts w:eastAsia="Calibri"/>
                <w:spacing w:val="-4"/>
                <w:sz w:val="26"/>
                <w:szCs w:val="26"/>
                <w:lang w:val="nl-NL"/>
              </w:rPr>
              <w:lastRenderedPageBreak/>
              <w:t>và trả kết quả</w:t>
            </w:r>
          </w:p>
        </w:tc>
        <w:tc>
          <w:tcPr>
            <w:tcW w:w="1217" w:type="pct"/>
            <w:vMerge/>
            <w:tcBorders>
              <w:left w:val="single" w:sz="4" w:space="0" w:color="auto"/>
              <w:right w:val="single" w:sz="4" w:space="0" w:color="auto"/>
            </w:tcBorders>
            <w:vAlign w:val="center"/>
          </w:tcPr>
          <w:p w14:paraId="174D16DB" w14:textId="77777777" w:rsidR="00AD3B1D" w:rsidRPr="00116D1D" w:rsidRDefault="00AD3B1D" w:rsidP="008D5716">
            <w:pPr>
              <w:spacing w:before="40" w:after="40"/>
              <w:rPr>
                <w:sz w:val="26"/>
                <w:szCs w:val="26"/>
                <w:lang w:val="nl-NL"/>
              </w:rPr>
            </w:pPr>
          </w:p>
        </w:tc>
      </w:tr>
    </w:tbl>
    <w:p w14:paraId="5C2DB586" w14:textId="77777777" w:rsidR="00AD3B1D" w:rsidRPr="00116D1D" w:rsidRDefault="00AD3B1D" w:rsidP="00AD3B1D">
      <w:pPr>
        <w:rPr>
          <w:rFonts w:eastAsia="Arial"/>
          <w:sz w:val="26"/>
          <w:szCs w:val="26"/>
          <w:lang w:val="nl-NL"/>
        </w:rPr>
      </w:pPr>
    </w:p>
    <w:p w14:paraId="6099C971" w14:textId="77777777" w:rsidR="00AD3B1D" w:rsidRPr="00116D1D" w:rsidRDefault="00AD3B1D" w:rsidP="00AD3B1D">
      <w:pPr>
        <w:rPr>
          <w:rFonts w:eastAsia="Arial"/>
          <w:sz w:val="26"/>
          <w:szCs w:val="26"/>
          <w:lang w:val="nl-NL"/>
        </w:rPr>
        <w:sectPr w:rsidR="00AD3B1D" w:rsidRPr="00116D1D" w:rsidSect="006F288A">
          <w:type w:val="nextColumn"/>
          <w:pgSz w:w="11907" w:h="16840" w:code="9"/>
          <w:pgMar w:top="851" w:right="851" w:bottom="851" w:left="1134" w:header="567" w:footer="567" w:gutter="0"/>
          <w:paperSrc w:first="7" w:other="7"/>
          <w:cols w:space="720"/>
          <w:titlePg/>
          <w:docGrid w:linePitch="326"/>
        </w:sectPr>
      </w:pPr>
    </w:p>
    <w:p w14:paraId="06D1E63F" w14:textId="77777777" w:rsidR="00AD3B1D" w:rsidRPr="00116D1D" w:rsidRDefault="00AD3B1D" w:rsidP="00AD3B1D">
      <w:pPr>
        <w:spacing w:after="100" w:afterAutospacing="1"/>
        <w:jc w:val="center"/>
        <w:rPr>
          <w:sz w:val="26"/>
          <w:szCs w:val="26"/>
          <w:lang w:val="nl-NL"/>
        </w:rPr>
      </w:pPr>
      <w:r w:rsidRPr="00116D1D">
        <w:rPr>
          <w:b/>
          <w:bCs/>
          <w:sz w:val="26"/>
          <w:szCs w:val="26"/>
          <w:lang w:val="nl-NL"/>
        </w:rPr>
        <w:lastRenderedPageBreak/>
        <w:t>CỘNG HÒA XÃ HỘI CHỦ NGHĨA VIỆT NAM</w:t>
      </w:r>
      <w:r w:rsidRPr="00116D1D">
        <w:rPr>
          <w:b/>
          <w:bCs/>
          <w:sz w:val="26"/>
          <w:szCs w:val="26"/>
          <w:lang w:val="nl-NL"/>
        </w:rPr>
        <w:br/>
        <w:t>Độc lập - Tự do - Hạnh phúc</w:t>
      </w:r>
      <w:r w:rsidRPr="00116D1D">
        <w:rPr>
          <w:b/>
          <w:bCs/>
          <w:sz w:val="26"/>
          <w:szCs w:val="26"/>
          <w:lang w:val="nl-NL"/>
        </w:rPr>
        <w:br/>
        <w:t>---------------</w:t>
      </w:r>
    </w:p>
    <w:p w14:paraId="3D7AAB78" w14:textId="77777777" w:rsidR="00AD3B1D" w:rsidRPr="00116D1D" w:rsidRDefault="00AD3B1D" w:rsidP="00AD3B1D">
      <w:pPr>
        <w:spacing w:after="100" w:afterAutospacing="1"/>
        <w:jc w:val="center"/>
        <w:rPr>
          <w:sz w:val="26"/>
          <w:szCs w:val="26"/>
          <w:lang w:val="nl-NL"/>
        </w:rPr>
      </w:pPr>
      <w:r w:rsidRPr="00116D1D">
        <w:rPr>
          <w:i/>
          <w:iCs/>
          <w:sz w:val="26"/>
          <w:szCs w:val="26"/>
          <w:lang w:val="nl-NL"/>
        </w:rPr>
        <w:t>Đồng Tháp , ngày... tháng.... năm ...</w:t>
      </w:r>
    </w:p>
    <w:p w14:paraId="2610F75B" w14:textId="77777777" w:rsidR="00AD3B1D" w:rsidRPr="00116D1D" w:rsidRDefault="00AD3B1D" w:rsidP="00AD3B1D">
      <w:pPr>
        <w:spacing w:after="100" w:afterAutospacing="1"/>
        <w:jc w:val="center"/>
        <w:rPr>
          <w:sz w:val="26"/>
          <w:szCs w:val="26"/>
          <w:lang w:val="nl-NL"/>
        </w:rPr>
      </w:pPr>
      <w:r w:rsidRPr="00116D1D">
        <w:rPr>
          <w:b/>
          <w:bCs/>
          <w:sz w:val="26"/>
          <w:szCs w:val="26"/>
          <w:lang w:val="nl-NL"/>
        </w:rPr>
        <w:t>ĐƠN ĐỀ NGHỊ</w:t>
      </w:r>
      <w:r w:rsidRPr="00116D1D">
        <w:rPr>
          <w:sz w:val="26"/>
          <w:szCs w:val="26"/>
          <w:lang w:val="nl-NL"/>
        </w:rPr>
        <w:t xml:space="preserve">                                                                                                                                    </w:t>
      </w:r>
      <w:r w:rsidRPr="00116D1D">
        <w:rPr>
          <w:b/>
          <w:bCs/>
          <w:sz w:val="26"/>
          <w:szCs w:val="26"/>
          <w:lang w:val="nl-NL"/>
        </w:rPr>
        <w:t>CẤP GIẤY PHÉP TỔ CHỨC TRIỂN LÃM</w:t>
      </w:r>
    </w:p>
    <w:p w14:paraId="73EE32F3" w14:textId="77777777" w:rsidR="00AD3B1D" w:rsidRPr="00116D1D" w:rsidRDefault="00AD3B1D" w:rsidP="00AD3B1D">
      <w:pPr>
        <w:spacing w:after="100" w:afterAutospacing="1"/>
        <w:jc w:val="center"/>
        <w:rPr>
          <w:sz w:val="26"/>
          <w:szCs w:val="26"/>
          <w:lang w:val="nl-NL"/>
        </w:rPr>
      </w:pPr>
      <w:r w:rsidRPr="00116D1D">
        <w:rPr>
          <w:sz w:val="26"/>
          <w:szCs w:val="26"/>
          <w:lang w:val="nl-NL"/>
        </w:rPr>
        <w:t> </w:t>
      </w:r>
    </w:p>
    <w:p w14:paraId="14258CC4" w14:textId="77777777" w:rsidR="00AD3B1D" w:rsidRPr="00116D1D" w:rsidRDefault="00AD3B1D" w:rsidP="00AD3B1D">
      <w:pPr>
        <w:spacing w:after="100" w:afterAutospacing="1"/>
        <w:jc w:val="center"/>
        <w:rPr>
          <w:sz w:val="26"/>
          <w:szCs w:val="26"/>
          <w:lang w:val="nl-NL"/>
        </w:rPr>
      </w:pPr>
      <w:r w:rsidRPr="00116D1D">
        <w:rPr>
          <w:sz w:val="26"/>
          <w:szCs w:val="26"/>
          <w:lang w:val="nl-NL"/>
        </w:rPr>
        <w:t>Kính gửi: Sở Văn hóa, Thể thao và Du lịch tỉnh Đồng Tháp </w:t>
      </w:r>
    </w:p>
    <w:p w14:paraId="7F95F1AC" w14:textId="77777777" w:rsidR="00AD3B1D" w:rsidRPr="00116D1D" w:rsidRDefault="00AD3B1D" w:rsidP="00AD3B1D">
      <w:pPr>
        <w:spacing w:before="120" w:after="120"/>
        <w:ind w:firstLine="720"/>
        <w:jc w:val="both"/>
        <w:rPr>
          <w:sz w:val="26"/>
          <w:szCs w:val="26"/>
          <w:lang w:val="nl-NL"/>
        </w:rPr>
      </w:pPr>
      <w:r w:rsidRPr="00116D1D">
        <w:rPr>
          <w:sz w:val="26"/>
          <w:szCs w:val="26"/>
          <w:lang w:val="nl-NL"/>
        </w:rPr>
        <w:t>1. Tên tổ chức, cá nhân đề nghị cấp Giấy phép tổ chức triển lãm </w:t>
      </w:r>
      <w:r w:rsidRPr="00116D1D">
        <w:rPr>
          <w:sz w:val="26"/>
          <w:szCs w:val="26"/>
          <w:vertAlign w:val="superscript"/>
          <w:lang w:val="nl-NL"/>
        </w:rPr>
        <w:t>(2)</w:t>
      </w:r>
      <w:r w:rsidRPr="00116D1D">
        <w:rPr>
          <w:sz w:val="26"/>
          <w:szCs w:val="26"/>
          <w:lang w:val="nl-NL"/>
        </w:rPr>
        <w:t xml:space="preserve"> (viết chữ in </w:t>
      </w:r>
    </w:p>
    <w:p w14:paraId="366555B6" w14:textId="77777777" w:rsidR="00AD3B1D" w:rsidRPr="00116D1D" w:rsidRDefault="00AD3B1D" w:rsidP="00AD3B1D">
      <w:pPr>
        <w:spacing w:before="120" w:after="120"/>
        <w:jc w:val="both"/>
        <w:rPr>
          <w:sz w:val="26"/>
          <w:szCs w:val="26"/>
          <w:lang w:val="nl-NL"/>
        </w:rPr>
      </w:pPr>
      <w:r w:rsidRPr="00116D1D">
        <w:rPr>
          <w:sz w:val="26"/>
          <w:szCs w:val="26"/>
          <w:lang w:val="nl-NL"/>
        </w:rPr>
        <w:t>hoa):…………………………………………………………………………………….</w:t>
      </w:r>
    </w:p>
    <w:p w14:paraId="6895F544" w14:textId="77777777" w:rsidR="00AD3B1D" w:rsidRPr="00116D1D" w:rsidRDefault="00AD3B1D" w:rsidP="00AD3B1D">
      <w:pPr>
        <w:spacing w:after="120"/>
        <w:ind w:firstLine="720"/>
        <w:jc w:val="both"/>
        <w:rPr>
          <w:sz w:val="26"/>
          <w:szCs w:val="26"/>
          <w:lang w:val="nl-NL"/>
        </w:rPr>
      </w:pPr>
      <w:r w:rsidRPr="00116D1D">
        <w:rPr>
          <w:sz w:val="26"/>
          <w:szCs w:val="26"/>
          <w:lang w:val="nl-NL"/>
        </w:rPr>
        <w:t>- Địa chỉ: .........................................................................................................</w:t>
      </w:r>
    </w:p>
    <w:p w14:paraId="5BEF1CD9" w14:textId="77777777" w:rsidR="00AD3B1D" w:rsidRPr="00116D1D" w:rsidRDefault="00AD3B1D" w:rsidP="00AD3B1D">
      <w:pPr>
        <w:spacing w:after="120"/>
        <w:ind w:firstLine="720"/>
        <w:jc w:val="both"/>
        <w:rPr>
          <w:sz w:val="26"/>
          <w:szCs w:val="26"/>
          <w:lang w:val="nl-NL"/>
        </w:rPr>
      </w:pPr>
      <w:r w:rsidRPr="00116D1D">
        <w:rPr>
          <w:sz w:val="26"/>
          <w:szCs w:val="26"/>
          <w:lang w:val="nl-NL"/>
        </w:rPr>
        <w:t>- Điện thoại: ....................................................................................................</w:t>
      </w:r>
    </w:p>
    <w:p w14:paraId="7F32A74A" w14:textId="77777777" w:rsidR="00AD3B1D" w:rsidRPr="00116D1D" w:rsidRDefault="00AD3B1D" w:rsidP="00AD3B1D">
      <w:pPr>
        <w:spacing w:after="120"/>
        <w:ind w:firstLine="720"/>
        <w:jc w:val="both"/>
        <w:rPr>
          <w:sz w:val="26"/>
          <w:szCs w:val="26"/>
          <w:lang w:val="nl-NL"/>
        </w:rPr>
      </w:pPr>
      <w:r w:rsidRPr="00116D1D">
        <w:rPr>
          <w:sz w:val="26"/>
          <w:szCs w:val="26"/>
          <w:lang w:val="nl-NL"/>
        </w:rPr>
        <w:t>- Quyết định thành lập/Giấy chứng minh tư cách pháp lý (đối với tổ chức):</w:t>
      </w:r>
    </w:p>
    <w:p w14:paraId="5548C8C1" w14:textId="77777777" w:rsidR="00AD3B1D" w:rsidRPr="00116D1D" w:rsidRDefault="00AD3B1D" w:rsidP="00AD3B1D">
      <w:pPr>
        <w:spacing w:after="120"/>
        <w:ind w:firstLine="720"/>
        <w:jc w:val="both"/>
        <w:rPr>
          <w:sz w:val="26"/>
          <w:szCs w:val="26"/>
          <w:lang w:val="nl-NL"/>
        </w:rPr>
      </w:pPr>
      <w:r w:rsidRPr="00116D1D">
        <w:rPr>
          <w:sz w:val="26"/>
          <w:szCs w:val="26"/>
          <w:lang w:val="nl-NL"/>
        </w:rPr>
        <w:t>Số……………. ngày ký………….. người ký..................................................</w:t>
      </w:r>
    </w:p>
    <w:p w14:paraId="644A6C27" w14:textId="77777777" w:rsidR="00AD3B1D" w:rsidRPr="00116D1D" w:rsidRDefault="00AD3B1D" w:rsidP="00AD3B1D">
      <w:pPr>
        <w:spacing w:after="120"/>
        <w:ind w:firstLine="720"/>
        <w:jc w:val="both"/>
        <w:rPr>
          <w:sz w:val="26"/>
          <w:szCs w:val="26"/>
          <w:lang w:val="nl-NL"/>
        </w:rPr>
      </w:pPr>
      <w:r w:rsidRPr="00116D1D">
        <w:rPr>
          <w:sz w:val="26"/>
          <w:szCs w:val="26"/>
          <w:lang w:val="nl-NL"/>
        </w:rPr>
        <w:t>- Chứng minh thư nhân dân/Căn cước công dân (đối với cá nhân Việt Nam):</w:t>
      </w:r>
    </w:p>
    <w:p w14:paraId="1623FE6B" w14:textId="77777777" w:rsidR="00AD3B1D" w:rsidRPr="00116D1D" w:rsidRDefault="00AD3B1D" w:rsidP="00AD3B1D">
      <w:pPr>
        <w:spacing w:after="120"/>
        <w:ind w:firstLine="720"/>
        <w:jc w:val="both"/>
        <w:rPr>
          <w:sz w:val="26"/>
          <w:szCs w:val="26"/>
          <w:lang w:val="nl-NL"/>
        </w:rPr>
      </w:pPr>
      <w:r w:rsidRPr="00116D1D">
        <w:rPr>
          <w:sz w:val="26"/>
          <w:szCs w:val="26"/>
          <w:lang w:val="nl-NL"/>
        </w:rPr>
        <w:t>Số…….….….. ngày cấp……....…… nơi cấp.................................................</w:t>
      </w:r>
    </w:p>
    <w:p w14:paraId="7DE41813" w14:textId="77777777" w:rsidR="00AD3B1D" w:rsidRPr="00116D1D" w:rsidRDefault="00AD3B1D" w:rsidP="00AD3B1D">
      <w:pPr>
        <w:spacing w:after="120"/>
        <w:ind w:firstLine="720"/>
        <w:jc w:val="both"/>
        <w:rPr>
          <w:sz w:val="26"/>
          <w:szCs w:val="26"/>
          <w:lang w:val="nl-NL"/>
        </w:rPr>
      </w:pPr>
      <w:r w:rsidRPr="00116D1D">
        <w:rPr>
          <w:sz w:val="26"/>
          <w:szCs w:val="26"/>
          <w:lang w:val="nl-NL"/>
        </w:rPr>
        <w:t>- Hộ chiếu (đối với cá nhân là người Việt Nam định cư ở nước ngoài và người nước ngoài):</w:t>
      </w:r>
    </w:p>
    <w:p w14:paraId="327C7C80" w14:textId="77777777" w:rsidR="00AD3B1D" w:rsidRPr="00116D1D" w:rsidRDefault="00AD3B1D" w:rsidP="00AD3B1D">
      <w:pPr>
        <w:spacing w:after="120"/>
        <w:ind w:firstLine="720"/>
        <w:jc w:val="both"/>
        <w:rPr>
          <w:sz w:val="26"/>
          <w:szCs w:val="26"/>
          <w:lang w:val="nl-NL"/>
        </w:rPr>
      </w:pPr>
      <w:r w:rsidRPr="00116D1D">
        <w:rPr>
          <w:sz w:val="26"/>
          <w:szCs w:val="26"/>
          <w:lang w:val="nl-NL"/>
        </w:rPr>
        <w:t>Số….…………ngày cấp…………... nơi cấp.................................................</w:t>
      </w:r>
    </w:p>
    <w:p w14:paraId="6CC10E0B" w14:textId="77777777" w:rsidR="00AD3B1D" w:rsidRPr="00116D1D" w:rsidRDefault="00AD3B1D" w:rsidP="00AD3B1D">
      <w:pPr>
        <w:spacing w:after="120"/>
        <w:ind w:firstLine="720"/>
        <w:jc w:val="both"/>
        <w:rPr>
          <w:sz w:val="26"/>
          <w:szCs w:val="26"/>
          <w:lang w:val="nl-NL"/>
        </w:rPr>
      </w:pPr>
      <w:r w:rsidRPr="00116D1D">
        <w:rPr>
          <w:sz w:val="26"/>
          <w:szCs w:val="26"/>
          <w:lang w:val="nl-NL"/>
        </w:rPr>
        <w:t>2. Nội dung đề nghị cấp Giấy phép triển lãm</w:t>
      </w:r>
    </w:p>
    <w:p w14:paraId="4544AA24" w14:textId="77777777" w:rsidR="00AD3B1D" w:rsidRPr="00116D1D" w:rsidRDefault="00AD3B1D" w:rsidP="00AD3B1D">
      <w:pPr>
        <w:spacing w:after="120"/>
        <w:ind w:firstLine="720"/>
        <w:jc w:val="both"/>
        <w:rPr>
          <w:sz w:val="26"/>
          <w:szCs w:val="26"/>
          <w:lang w:val="nl-NL"/>
        </w:rPr>
      </w:pPr>
      <w:r w:rsidRPr="00116D1D">
        <w:rPr>
          <w:sz w:val="26"/>
          <w:szCs w:val="26"/>
          <w:lang w:val="nl-NL"/>
        </w:rPr>
        <w:t>- Tên triển lãm: .............................................................................................</w:t>
      </w:r>
    </w:p>
    <w:p w14:paraId="76400183" w14:textId="77777777" w:rsidR="00AD3B1D" w:rsidRPr="00116D1D" w:rsidRDefault="00AD3B1D" w:rsidP="00AD3B1D">
      <w:pPr>
        <w:spacing w:after="120"/>
        <w:ind w:firstLine="720"/>
        <w:jc w:val="both"/>
        <w:rPr>
          <w:sz w:val="26"/>
          <w:szCs w:val="26"/>
          <w:lang w:val="nl-NL"/>
        </w:rPr>
      </w:pPr>
      <w:r w:rsidRPr="00116D1D">
        <w:rPr>
          <w:sz w:val="26"/>
          <w:szCs w:val="26"/>
          <w:lang w:val="nl-NL"/>
        </w:rPr>
        <w:t>- Mục đích của triển lãm</w:t>
      </w:r>
      <w:r w:rsidRPr="00116D1D">
        <w:rPr>
          <w:sz w:val="26"/>
          <w:szCs w:val="26"/>
          <w:vertAlign w:val="superscript"/>
          <w:lang w:val="nl-NL"/>
        </w:rPr>
        <w:t>(3)</w:t>
      </w:r>
      <w:r w:rsidRPr="00116D1D">
        <w:rPr>
          <w:sz w:val="26"/>
          <w:szCs w:val="26"/>
          <w:lang w:val="nl-NL"/>
        </w:rPr>
        <w:t>: không vì mục đích thương mại.</w:t>
      </w:r>
    </w:p>
    <w:p w14:paraId="10870803" w14:textId="77777777" w:rsidR="00AD3B1D" w:rsidRPr="00116D1D" w:rsidRDefault="00AD3B1D" w:rsidP="00AD3B1D">
      <w:pPr>
        <w:spacing w:after="120"/>
        <w:ind w:firstLine="720"/>
        <w:jc w:val="both"/>
        <w:rPr>
          <w:sz w:val="26"/>
          <w:szCs w:val="26"/>
          <w:lang w:val="nl-NL"/>
        </w:rPr>
      </w:pPr>
      <w:r w:rsidRPr="00116D1D">
        <w:rPr>
          <w:sz w:val="26"/>
          <w:szCs w:val="26"/>
          <w:lang w:val="nl-NL"/>
        </w:rPr>
        <w:t>- Quy mô triển lãm: ......................................................................................</w:t>
      </w:r>
    </w:p>
    <w:p w14:paraId="274B13AA" w14:textId="77777777" w:rsidR="00AD3B1D" w:rsidRPr="00116D1D" w:rsidRDefault="00AD3B1D" w:rsidP="00AD3B1D">
      <w:pPr>
        <w:spacing w:after="120"/>
        <w:ind w:firstLine="720"/>
        <w:jc w:val="both"/>
        <w:rPr>
          <w:sz w:val="26"/>
          <w:szCs w:val="26"/>
          <w:lang w:val="nl-NL"/>
        </w:rPr>
      </w:pPr>
      <w:r w:rsidRPr="00116D1D">
        <w:rPr>
          <w:sz w:val="26"/>
          <w:szCs w:val="26"/>
          <w:lang w:val="nl-NL"/>
        </w:rPr>
        <w:t xml:space="preserve">- Thời gian triển lãm: </w:t>
      </w:r>
    </w:p>
    <w:p w14:paraId="063E198F" w14:textId="77777777" w:rsidR="00AD3B1D" w:rsidRPr="00116D1D" w:rsidRDefault="00AD3B1D" w:rsidP="00AD3B1D">
      <w:pPr>
        <w:spacing w:after="120"/>
        <w:ind w:firstLine="720"/>
        <w:jc w:val="both"/>
        <w:rPr>
          <w:sz w:val="26"/>
          <w:szCs w:val="26"/>
          <w:lang w:val="nl-NL"/>
        </w:rPr>
      </w:pPr>
      <w:r w:rsidRPr="00116D1D">
        <w:rPr>
          <w:sz w:val="26"/>
          <w:szCs w:val="26"/>
          <w:lang w:val="nl-NL"/>
        </w:rPr>
        <w:t xml:space="preserve">  từ ngày …... tháng ….. năm …... đến ngày ….. tháng… .. năm ……</w:t>
      </w:r>
    </w:p>
    <w:p w14:paraId="17672A4A" w14:textId="77777777" w:rsidR="00AD3B1D" w:rsidRPr="00116D1D" w:rsidRDefault="00AD3B1D" w:rsidP="00AD3B1D">
      <w:pPr>
        <w:spacing w:after="120"/>
        <w:ind w:firstLine="720"/>
        <w:jc w:val="both"/>
        <w:rPr>
          <w:sz w:val="26"/>
          <w:szCs w:val="26"/>
          <w:lang w:val="nl-NL"/>
        </w:rPr>
      </w:pPr>
      <w:r w:rsidRPr="00116D1D">
        <w:rPr>
          <w:sz w:val="26"/>
          <w:szCs w:val="26"/>
          <w:lang w:val="nl-NL"/>
        </w:rPr>
        <w:t xml:space="preserve">- Địa điểm triển lãm (ghi rõ tên địa điểm, địa chỉ):     </w:t>
      </w:r>
    </w:p>
    <w:p w14:paraId="6BCE1A38" w14:textId="77777777" w:rsidR="00AD3B1D" w:rsidRPr="00116D1D" w:rsidRDefault="00AD3B1D" w:rsidP="00AD3B1D">
      <w:pPr>
        <w:spacing w:after="120"/>
        <w:ind w:firstLine="720"/>
        <w:jc w:val="both"/>
        <w:rPr>
          <w:sz w:val="26"/>
          <w:szCs w:val="26"/>
          <w:lang w:val="nl-NL"/>
        </w:rPr>
      </w:pPr>
      <w:r w:rsidRPr="00116D1D">
        <w:rPr>
          <w:sz w:val="26"/>
          <w:szCs w:val="26"/>
          <w:lang w:val="nl-NL"/>
        </w:rPr>
        <w:t xml:space="preserve">   ........................................................................................................................</w:t>
      </w:r>
    </w:p>
    <w:p w14:paraId="5CD0BF2B" w14:textId="77777777" w:rsidR="00AD3B1D" w:rsidRPr="00116D1D" w:rsidRDefault="00AD3B1D" w:rsidP="00AD3B1D">
      <w:pPr>
        <w:spacing w:after="120"/>
        <w:ind w:firstLine="720"/>
        <w:jc w:val="both"/>
        <w:rPr>
          <w:sz w:val="26"/>
          <w:szCs w:val="26"/>
          <w:lang w:val="nl-NL"/>
        </w:rPr>
      </w:pPr>
      <w:r w:rsidRPr="00116D1D">
        <w:rPr>
          <w:sz w:val="26"/>
          <w:szCs w:val="26"/>
          <w:lang w:val="nl-NL"/>
        </w:rPr>
        <w:t>- Số lượng tác phẩm, tài liệu, hiện vật: ……….…… (có Danh sách kèm theo)</w:t>
      </w:r>
    </w:p>
    <w:p w14:paraId="4F42B2F5" w14:textId="77777777" w:rsidR="00AD3B1D" w:rsidRPr="00116D1D" w:rsidRDefault="00AD3B1D" w:rsidP="00AD3B1D">
      <w:pPr>
        <w:spacing w:after="120"/>
        <w:ind w:firstLine="720"/>
        <w:jc w:val="both"/>
        <w:rPr>
          <w:sz w:val="26"/>
          <w:szCs w:val="26"/>
          <w:lang w:val="nl-NL"/>
        </w:rPr>
      </w:pPr>
      <w:r w:rsidRPr="00116D1D">
        <w:rPr>
          <w:sz w:val="26"/>
          <w:szCs w:val="26"/>
          <w:lang w:val="nl-NL"/>
        </w:rPr>
        <w:t>- Số lượng tác giả: .................................................... (có Danh sách kèm theo)</w:t>
      </w:r>
    </w:p>
    <w:p w14:paraId="4CD82EC7" w14:textId="77777777" w:rsidR="00AD3B1D" w:rsidRPr="00116D1D" w:rsidRDefault="00AD3B1D" w:rsidP="00AD3B1D">
      <w:pPr>
        <w:spacing w:after="120"/>
        <w:ind w:firstLine="720"/>
        <w:jc w:val="both"/>
        <w:rPr>
          <w:sz w:val="26"/>
          <w:szCs w:val="26"/>
          <w:lang w:val="nl-NL"/>
        </w:rPr>
      </w:pPr>
      <w:r w:rsidRPr="00116D1D">
        <w:rPr>
          <w:sz w:val="26"/>
          <w:szCs w:val="26"/>
          <w:lang w:val="nl-NL"/>
        </w:rPr>
        <w:t>3. Cam kết:</w:t>
      </w:r>
    </w:p>
    <w:p w14:paraId="1C8776F7" w14:textId="77777777" w:rsidR="00AD3B1D" w:rsidRPr="00116D1D" w:rsidRDefault="00AD3B1D" w:rsidP="00AD3B1D">
      <w:pPr>
        <w:spacing w:after="120"/>
        <w:ind w:firstLine="720"/>
        <w:jc w:val="both"/>
        <w:rPr>
          <w:sz w:val="26"/>
          <w:szCs w:val="26"/>
          <w:lang w:val="nl-NL"/>
        </w:rPr>
      </w:pPr>
      <w:r w:rsidRPr="00116D1D">
        <w:rPr>
          <w:sz w:val="26"/>
          <w:szCs w:val="26"/>
          <w:lang w:val="nl-NL"/>
        </w:rPr>
        <w:t>- Chịu trách nhiệm về tính chính xác, trung thực của nội dung hồ sơ đề nghị cấp giấy phép triển lãm;</w:t>
      </w:r>
    </w:p>
    <w:p w14:paraId="13EBA013" w14:textId="77777777" w:rsidR="00AD3B1D" w:rsidRPr="00116D1D" w:rsidRDefault="00AD3B1D" w:rsidP="00AD3B1D">
      <w:pPr>
        <w:spacing w:after="120"/>
        <w:ind w:firstLine="720"/>
        <w:jc w:val="both"/>
        <w:rPr>
          <w:sz w:val="26"/>
          <w:szCs w:val="26"/>
          <w:lang w:val="nl-NL"/>
        </w:rPr>
      </w:pPr>
      <w:r w:rsidRPr="00116D1D">
        <w:rPr>
          <w:sz w:val="26"/>
          <w:szCs w:val="26"/>
          <w:lang w:val="nl-NL"/>
        </w:rPr>
        <w:t>- Tuân thủ quy định của pháp luật về quyền tác giả, quyền liên quan; chịu trách nhiệm pháp lý đối với các hành vi xâm phạm quyền tác giả, quyền liên quan trong hoạt động triển lãm;</w:t>
      </w:r>
    </w:p>
    <w:p w14:paraId="5168B12C" w14:textId="77777777" w:rsidR="00AD3B1D" w:rsidRPr="00116D1D" w:rsidRDefault="00AD3B1D" w:rsidP="00AD3B1D">
      <w:pPr>
        <w:spacing w:after="240"/>
        <w:ind w:firstLine="720"/>
        <w:jc w:val="both"/>
        <w:rPr>
          <w:sz w:val="26"/>
          <w:szCs w:val="26"/>
          <w:lang w:val="nl-NL"/>
        </w:rPr>
      </w:pPr>
      <w:r w:rsidRPr="00116D1D">
        <w:rPr>
          <w:sz w:val="26"/>
          <w:szCs w:val="26"/>
          <w:lang w:val="nl-NL"/>
        </w:rPr>
        <w:lastRenderedPageBreak/>
        <w:t>- Thực hiện đúng các quy định tại Nghị định số 23/2019/NĐ-CP ngày 26 tháng 2 năm 2019 của Chính phủ về hoạt động triển lãm và các quy định khác có liên quan khi tổ chức triển lãm./.</w:t>
      </w:r>
    </w:p>
    <w:tbl>
      <w:tblPr>
        <w:tblW w:w="5000" w:type="pct"/>
        <w:tblCellMar>
          <w:left w:w="0" w:type="dxa"/>
          <w:right w:w="0" w:type="dxa"/>
        </w:tblCellMar>
        <w:tblLook w:val="04A0" w:firstRow="1" w:lastRow="0" w:firstColumn="1" w:lastColumn="0" w:noHBand="0" w:noVBand="1"/>
      </w:tblPr>
      <w:tblGrid>
        <w:gridCol w:w="3256"/>
        <w:gridCol w:w="6666"/>
      </w:tblGrid>
      <w:tr w:rsidR="000B51ED" w:rsidRPr="00116D1D" w14:paraId="3D180C0B" w14:textId="77777777" w:rsidTr="008D5716">
        <w:tc>
          <w:tcPr>
            <w:tcW w:w="2977" w:type="dxa"/>
            <w:tcBorders>
              <w:top w:val="nil"/>
              <w:left w:val="nil"/>
              <w:bottom w:val="nil"/>
              <w:right w:val="nil"/>
            </w:tcBorders>
            <w:hideMark/>
          </w:tcPr>
          <w:p w14:paraId="3861CEA2" w14:textId="77777777" w:rsidR="00AD3B1D" w:rsidRPr="00116D1D" w:rsidRDefault="00AD3B1D" w:rsidP="008D5716">
            <w:pPr>
              <w:spacing w:line="330" w:lineRule="atLeast"/>
              <w:rPr>
                <w:sz w:val="26"/>
                <w:szCs w:val="26"/>
                <w:lang w:val="nl-NL"/>
              </w:rPr>
            </w:pPr>
            <w:r w:rsidRPr="00116D1D">
              <w:rPr>
                <w:sz w:val="26"/>
                <w:szCs w:val="26"/>
                <w:lang w:val="nl-NL"/>
              </w:rPr>
              <w:t> </w:t>
            </w:r>
          </w:p>
        </w:tc>
        <w:tc>
          <w:tcPr>
            <w:tcW w:w="6095" w:type="dxa"/>
            <w:tcBorders>
              <w:top w:val="nil"/>
              <w:left w:val="nil"/>
              <w:bottom w:val="nil"/>
              <w:right w:val="nil"/>
            </w:tcBorders>
            <w:hideMark/>
          </w:tcPr>
          <w:p w14:paraId="1B40FB0A" w14:textId="77777777" w:rsidR="00AD3B1D" w:rsidRPr="00116D1D" w:rsidRDefault="00AD3B1D" w:rsidP="008D5716">
            <w:pPr>
              <w:spacing w:line="330" w:lineRule="atLeast"/>
              <w:jc w:val="center"/>
              <w:rPr>
                <w:i/>
                <w:iCs/>
                <w:sz w:val="26"/>
                <w:szCs w:val="26"/>
                <w:lang w:val="nl-NL"/>
              </w:rPr>
            </w:pPr>
            <w:r w:rsidRPr="00116D1D">
              <w:rPr>
                <w:b/>
                <w:bCs/>
                <w:sz w:val="26"/>
                <w:szCs w:val="26"/>
                <w:lang w:val="nl-NL"/>
              </w:rPr>
              <w:t>TỔ CHỨC, CÁ NHÂN ĐỀ NGHỊ CẤP GIẤY PHÉP</w:t>
            </w:r>
            <w:r w:rsidRPr="00116D1D">
              <w:rPr>
                <w:sz w:val="26"/>
                <w:szCs w:val="26"/>
                <w:vertAlign w:val="superscript"/>
                <w:lang w:val="nl-NL"/>
              </w:rPr>
              <w:t>(2)</w:t>
            </w:r>
            <w:r w:rsidRPr="00116D1D">
              <w:rPr>
                <w:sz w:val="26"/>
                <w:szCs w:val="26"/>
                <w:lang w:val="nl-NL"/>
              </w:rPr>
              <w:br/>
            </w:r>
            <w:r w:rsidRPr="00116D1D">
              <w:rPr>
                <w:i/>
                <w:iCs/>
                <w:sz w:val="26"/>
                <w:szCs w:val="26"/>
                <w:lang w:val="nl-NL"/>
              </w:rPr>
              <w:t>Ký, ghi rõ họ tên, đóng dấu (đối với tổ chức)</w:t>
            </w:r>
            <w:r w:rsidRPr="00116D1D">
              <w:rPr>
                <w:i/>
                <w:iCs/>
                <w:sz w:val="26"/>
                <w:szCs w:val="26"/>
                <w:lang w:val="nl-NL"/>
              </w:rPr>
              <w:br/>
              <w:t>Ký, ghi rõ họ tên (đối với cá nhân)</w:t>
            </w:r>
          </w:p>
          <w:p w14:paraId="26EB6E79" w14:textId="77777777" w:rsidR="00AD3B1D" w:rsidRPr="00116D1D" w:rsidRDefault="00AD3B1D" w:rsidP="008D5716">
            <w:pPr>
              <w:spacing w:line="330" w:lineRule="atLeast"/>
              <w:jc w:val="center"/>
              <w:rPr>
                <w:i/>
                <w:iCs/>
                <w:sz w:val="26"/>
                <w:szCs w:val="26"/>
                <w:lang w:val="nl-NL"/>
              </w:rPr>
            </w:pPr>
          </w:p>
          <w:p w14:paraId="30F9E882" w14:textId="77777777" w:rsidR="00AD3B1D" w:rsidRPr="00116D1D" w:rsidRDefault="00AD3B1D" w:rsidP="008D5716">
            <w:pPr>
              <w:spacing w:line="330" w:lineRule="atLeast"/>
              <w:jc w:val="center"/>
              <w:rPr>
                <w:i/>
                <w:iCs/>
                <w:sz w:val="26"/>
                <w:szCs w:val="26"/>
                <w:lang w:val="nl-NL"/>
              </w:rPr>
            </w:pPr>
          </w:p>
          <w:p w14:paraId="7E5980D0" w14:textId="77777777" w:rsidR="00AD3B1D" w:rsidRPr="00116D1D" w:rsidRDefault="00AD3B1D" w:rsidP="008D5716">
            <w:pPr>
              <w:spacing w:line="330" w:lineRule="atLeast"/>
              <w:jc w:val="center"/>
              <w:rPr>
                <w:i/>
                <w:iCs/>
                <w:sz w:val="26"/>
                <w:szCs w:val="26"/>
                <w:lang w:val="nl-NL"/>
              </w:rPr>
            </w:pPr>
          </w:p>
          <w:p w14:paraId="4AAFB79A" w14:textId="77777777" w:rsidR="00AD3B1D" w:rsidRPr="00116D1D" w:rsidRDefault="00AD3B1D" w:rsidP="008D5716">
            <w:pPr>
              <w:spacing w:line="330" w:lineRule="atLeast"/>
              <w:jc w:val="center"/>
              <w:rPr>
                <w:i/>
                <w:iCs/>
                <w:sz w:val="26"/>
                <w:szCs w:val="26"/>
                <w:lang w:val="nl-NL"/>
              </w:rPr>
            </w:pPr>
          </w:p>
          <w:p w14:paraId="52237B84" w14:textId="77777777" w:rsidR="00AD3B1D" w:rsidRPr="00116D1D" w:rsidRDefault="00AD3B1D" w:rsidP="008D5716">
            <w:pPr>
              <w:spacing w:line="330" w:lineRule="atLeast"/>
              <w:jc w:val="center"/>
              <w:rPr>
                <w:i/>
                <w:iCs/>
                <w:sz w:val="26"/>
                <w:szCs w:val="26"/>
                <w:lang w:val="nl-NL"/>
              </w:rPr>
            </w:pPr>
          </w:p>
          <w:p w14:paraId="3646585C" w14:textId="77777777" w:rsidR="00AD3B1D" w:rsidRPr="00116D1D" w:rsidRDefault="00AD3B1D" w:rsidP="008D5716">
            <w:pPr>
              <w:spacing w:line="330" w:lineRule="atLeast"/>
              <w:jc w:val="center"/>
              <w:rPr>
                <w:i/>
                <w:iCs/>
                <w:sz w:val="26"/>
                <w:szCs w:val="26"/>
                <w:lang w:val="nl-NL"/>
              </w:rPr>
            </w:pPr>
          </w:p>
          <w:p w14:paraId="43B8A05B" w14:textId="77777777" w:rsidR="00AD3B1D" w:rsidRPr="00116D1D" w:rsidRDefault="00AD3B1D" w:rsidP="008D5716">
            <w:pPr>
              <w:spacing w:line="330" w:lineRule="atLeast"/>
              <w:jc w:val="center"/>
              <w:rPr>
                <w:i/>
                <w:iCs/>
                <w:sz w:val="26"/>
                <w:szCs w:val="26"/>
                <w:lang w:val="nl-NL"/>
              </w:rPr>
            </w:pPr>
          </w:p>
          <w:p w14:paraId="1CECA238" w14:textId="77777777" w:rsidR="00AD3B1D" w:rsidRPr="00116D1D" w:rsidRDefault="00AD3B1D" w:rsidP="008D5716">
            <w:pPr>
              <w:spacing w:line="330" w:lineRule="atLeast"/>
              <w:jc w:val="center"/>
              <w:rPr>
                <w:sz w:val="26"/>
                <w:szCs w:val="26"/>
                <w:lang w:val="nl-NL"/>
              </w:rPr>
            </w:pPr>
          </w:p>
        </w:tc>
      </w:tr>
    </w:tbl>
    <w:p w14:paraId="5E92E9B2" w14:textId="77777777" w:rsidR="00AD3B1D" w:rsidRPr="00116D1D" w:rsidRDefault="00AD3B1D" w:rsidP="00AD3B1D">
      <w:pPr>
        <w:spacing w:after="100" w:afterAutospacing="1"/>
        <w:rPr>
          <w:sz w:val="26"/>
          <w:szCs w:val="26"/>
          <w:lang w:val="fr-FR"/>
        </w:rPr>
      </w:pPr>
      <w:r w:rsidRPr="00116D1D">
        <w:rPr>
          <w:sz w:val="26"/>
          <w:szCs w:val="26"/>
          <w:lang w:val="fr-FR"/>
        </w:rPr>
        <w:t>_________________</w:t>
      </w:r>
    </w:p>
    <w:p w14:paraId="451C3A7D" w14:textId="77777777" w:rsidR="00AD3B1D" w:rsidRPr="00116D1D" w:rsidRDefault="00AD3B1D" w:rsidP="00AD3B1D">
      <w:pPr>
        <w:spacing w:after="120"/>
        <w:ind w:firstLine="720"/>
        <w:jc w:val="both"/>
        <w:rPr>
          <w:sz w:val="26"/>
          <w:szCs w:val="26"/>
          <w:lang w:val="fr-FR"/>
        </w:rPr>
      </w:pPr>
      <w:r w:rsidRPr="00116D1D">
        <w:rPr>
          <w:sz w:val="26"/>
          <w:szCs w:val="26"/>
          <w:vertAlign w:val="superscript"/>
          <w:lang w:val="fr-FR"/>
        </w:rPr>
        <w:t>(1)</w:t>
      </w:r>
      <w:r w:rsidRPr="00116D1D">
        <w:rPr>
          <w:sz w:val="26"/>
          <w:szCs w:val="26"/>
          <w:lang w:val="fr-FR"/>
        </w:rPr>
        <w:t> Tên cơ quan cấp phép.</w:t>
      </w:r>
    </w:p>
    <w:p w14:paraId="66FCABAB" w14:textId="77777777" w:rsidR="00AD3B1D" w:rsidRPr="00116D1D" w:rsidRDefault="00AD3B1D" w:rsidP="00AD3B1D">
      <w:pPr>
        <w:spacing w:after="120"/>
        <w:ind w:firstLine="720"/>
        <w:jc w:val="both"/>
        <w:rPr>
          <w:sz w:val="26"/>
          <w:szCs w:val="26"/>
          <w:lang w:val="fr-FR"/>
        </w:rPr>
      </w:pPr>
      <w:r w:rsidRPr="00116D1D">
        <w:rPr>
          <w:sz w:val="26"/>
          <w:szCs w:val="26"/>
          <w:vertAlign w:val="superscript"/>
          <w:lang w:val="fr-FR"/>
        </w:rPr>
        <w:t>(2)</w:t>
      </w:r>
      <w:r w:rsidRPr="00116D1D">
        <w:rPr>
          <w:sz w:val="26"/>
          <w:szCs w:val="26"/>
          <w:lang w:val="fr-FR"/>
        </w:rPr>
        <w:t> Tên tổ chức, cá nhân là đại diện trong trường hợp triển lãm do nhiều tổ chức, cá nhân phối hợp thực hiện.</w:t>
      </w:r>
    </w:p>
    <w:p w14:paraId="0652AC4C" w14:textId="77777777" w:rsidR="00AD3B1D" w:rsidRPr="00116D1D" w:rsidRDefault="00AD3B1D" w:rsidP="00AD3B1D">
      <w:pPr>
        <w:spacing w:after="120"/>
        <w:ind w:firstLine="720"/>
        <w:jc w:val="both"/>
        <w:rPr>
          <w:sz w:val="26"/>
          <w:szCs w:val="26"/>
          <w:lang w:val="fr-FR"/>
        </w:rPr>
      </w:pPr>
      <w:r w:rsidRPr="00116D1D">
        <w:rPr>
          <w:sz w:val="26"/>
          <w:szCs w:val="26"/>
          <w:vertAlign w:val="superscript"/>
          <w:lang w:val="fr-FR"/>
        </w:rPr>
        <w:t>(3)</w:t>
      </w:r>
      <w:r w:rsidRPr="00116D1D">
        <w:rPr>
          <w:sz w:val="26"/>
          <w:szCs w:val="26"/>
          <w:lang w:val="fr-FR"/>
        </w:rPr>
        <w:t> Yêu cầu ghi rõ: “không vì mục đích thương mại”.</w:t>
      </w:r>
    </w:p>
    <w:p w14:paraId="2CA885AD" w14:textId="77777777" w:rsidR="00AD3B1D" w:rsidRPr="00116D1D" w:rsidRDefault="00AD3B1D" w:rsidP="00AD3B1D">
      <w:pPr>
        <w:spacing w:after="100" w:afterAutospacing="1"/>
        <w:rPr>
          <w:sz w:val="26"/>
          <w:szCs w:val="26"/>
          <w:lang w:val="fr-FR"/>
        </w:rPr>
      </w:pPr>
    </w:p>
    <w:p w14:paraId="581CFBD0" w14:textId="77777777" w:rsidR="00AD3B1D" w:rsidRPr="00116D1D" w:rsidRDefault="00AD3B1D" w:rsidP="00AD3B1D">
      <w:pPr>
        <w:rPr>
          <w:sz w:val="26"/>
          <w:szCs w:val="26"/>
          <w:lang w:val="fr-FR"/>
        </w:rPr>
      </w:pPr>
    </w:p>
    <w:p w14:paraId="6AF53CB7" w14:textId="77777777" w:rsidR="00AD3B1D" w:rsidRPr="00116D1D" w:rsidRDefault="00AD3B1D" w:rsidP="00AD3B1D">
      <w:pPr>
        <w:rPr>
          <w:sz w:val="26"/>
          <w:szCs w:val="26"/>
          <w:lang w:val="fr-FR"/>
        </w:rPr>
      </w:pPr>
    </w:p>
    <w:p w14:paraId="5D2736BC" w14:textId="77777777" w:rsidR="00AD3B1D" w:rsidRPr="00116D1D" w:rsidRDefault="00AD3B1D" w:rsidP="00AD3B1D">
      <w:pPr>
        <w:rPr>
          <w:sz w:val="26"/>
          <w:szCs w:val="26"/>
          <w:lang w:val="fr-FR"/>
        </w:rPr>
      </w:pPr>
    </w:p>
    <w:p w14:paraId="446BA6AF" w14:textId="77777777" w:rsidR="00AD3B1D" w:rsidRPr="00116D1D" w:rsidRDefault="00AD3B1D" w:rsidP="00AD3B1D">
      <w:pPr>
        <w:rPr>
          <w:sz w:val="26"/>
          <w:szCs w:val="26"/>
          <w:lang w:val="fr-FR"/>
        </w:rPr>
      </w:pPr>
    </w:p>
    <w:p w14:paraId="70E65FFD" w14:textId="77777777" w:rsidR="00AD3B1D" w:rsidRPr="00116D1D" w:rsidRDefault="00AD3B1D" w:rsidP="00AD3B1D">
      <w:pPr>
        <w:rPr>
          <w:sz w:val="26"/>
          <w:szCs w:val="26"/>
          <w:lang w:val="fr-FR"/>
        </w:rPr>
      </w:pPr>
    </w:p>
    <w:p w14:paraId="50FD53A3" w14:textId="77777777" w:rsidR="00AD3B1D" w:rsidRPr="00116D1D" w:rsidRDefault="00AD3B1D" w:rsidP="00AD3B1D">
      <w:pPr>
        <w:rPr>
          <w:sz w:val="26"/>
          <w:szCs w:val="26"/>
          <w:lang w:val="fr-FR"/>
        </w:rPr>
      </w:pPr>
    </w:p>
    <w:p w14:paraId="217E6F41" w14:textId="77777777" w:rsidR="00AD3B1D" w:rsidRPr="00116D1D" w:rsidRDefault="00AD3B1D" w:rsidP="00AD3B1D">
      <w:pPr>
        <w:rPr>
          <w:sz w:val="26"/>
          <w:szCs w:val="26"/>
          <w:lang w:val="fr-FR"/>
        </w:rPr>
      </w:pPr>
    </w:p>
    <w:p w14:paraId="0A7EDEB1" w14:textId="77777777" w:rsidR="00AD3B1D" w:rsidRPr="00116D1D" w:rsidRDefault="00AD3B1D" w:rsidP="00AD3B1D">
      <w:pPr>
        <w:rPr>
          <w:sz w:val="26"/>
          <w:szCs w:val="26"/>
          <w:lang w:val="fr-FR"/>
        </w:rPr>
      </w:pPr>
    </w:p>
    <w:p w14:paraId="4031EA1E" w14:textId="77777777" w:rsidR="00AD3B1D" w:rsidRPr="00116D1D" w:rsidRDefault="00AD3B1D" w:rsidP="00AD3B1D">
      <w:pPr>
        <w:rPr>
          <w:sz w:val="26"/>
          <w:szCs w:val="26"/>
          <w:lang w:val="fr-FR"/>
        </w:rPr>
      </w:pPr>
    </w:p>
    <w:p w14:paraId="55EF551E" w14:textId="77777777" w:rsidR="00AD3B1D" w:rsidRPr="00116D1D" w:rsidRDefault="00AD3B1D" w:rsidP="00AD3B1D">
      <w:pPr>
        <w:rPr>
          <w:sz w:val="26"/>
          <w:szCs w:val="26"/>
          <w:lang w:val="fr-FR"/>
        </w:rPr>
      </w:pPr>
    </w:p>
    <w:p w14:paraId="59A14008" w14:textId="77777777" w:rsidR="00AD3B1D" w:rsidRPr="00116D1D" w:rsidRDefault="00AD3B1D" w:rsidP="00AD3B1D">
      <w:pPr>
        <w:rPr>
          <w:sz w:val="26"/>
          <w:szCs w:val="26"/>
          <w:lang w:val="fr-FR"/>
        </w:rPr>
      </w:pPr>
    </w:p>
    <w:p w14:paraId="1A224E79" w14:textId="77777777" w:rsidR="00AD3B1D" w:rsidRPr="00116D1D" w:rsidRDefault="00AD3B1D" w:rsidP="00AD3B1D">
      <w:pPr>
        <w:tabs>
          <w:tab w:val="left" w:pos="2355"/>
        </w:tabs>
        <w:rPr>
          <w:sz w:val="26"/>
          <w:szCs w:val="26"/>
          <w:lang w:val="fr-FR"/>
        </w:rPr>
        <w:sectPr w:rsidR="00AD3B1D" w:rsidRPr="00116D1D" w:rsidSect="006F288A">
          <w:type w:val="nextColumn"/>
          <w:pgSz w:w="11907" w:h="16840" w:code="9"/>
          <w:pgMar w:top="851" w:right="851" w:bottom="851" w:left="1134" w:header="567" w:footer="567" w:gutter="0"/>
          <w:paperSrc w:first="7" w:other="7"/>
          <w:cols w:space="720"/>
          <w:titlePg/>
          <w:docGrid w:linePitch="326"/>
        </w:sectPr>
      </w:pPr>
      <w:r w:rsidRPr="00116D1D">
        <w:rPr>
          <w:sz w:val="26"/>
          <w:szCs w:val="26"/>
          <w:lang w:val="fr-FR"/>
        </w:rPr>
        <w:tab/>
      </w:r>
    </w:p>
    <w:p w14:paraId="31292A16" w14:textId="77777777" w:rsidR="00AD3B1D" w:rsidRPr="00116D1D" w:rsidRDefault="00AD3B1D" w:rsidP="00AD3B1D">
      <w:pPr>
        <w:tabs>
          <w:tab w:val="left" w:pos="2355"/>
        </w:tabs>
        <w:rPr>
          <w:sz w:val="26"/>
          <w:szCs w:val="26"/>
          <w:lang w:val="fr-FR"/>
        </w:rPr>
      </w:pPr>
    </w:p>
    <w:p w14:paraId="13405554" w14:textId="77777777" w:rsidR="00AD3B1D" w:rsidRPr="00116D1D" w:rsidRDefault="00AD3B1D" w:rsidP="00AD3B1D">
      <w:pPr>
        <w:rPr>
          <w:rFonts w:eastAsia="Arial"/>
          <w:sz w:val="26"/>
          <w:szCs w:val="26"/>
          <w:lang w:val="fr-FR"/>
        </w:rPr>
      </w:pPr>
    </w:p>
    <w:p w14:paraId="261627FF" w14:textId="77777777" w:rsidR="00AD3B1D" w:rsidRPr="00116D1D" w:rsidRDefault="00AD3B1D" w:rsidP="00AD3B1D">
      <w:pPr>
        <w:rPr>
          <w:rFonts w:eastAsia="Arial"/>
          <w:sz w:val="26"/>
          <w:szCs w:val="26"/>
          <w:lang w:val="fr-FR"/>
        </w:rPr>
        <w:sectPr w:rsidR="00AD3B1D" w:rsidRPr="00116D1D" w:rsidSect="006F288A">
          <w:type w:val="nextColumn"/>
          <w:pgSz w:w="11907" w:h="16840" w:code="9"/>
          <w:pgMar w:top="851" w:right="851" w:bottom="851" w:left="1134" w:header="567" w:footer="567" w:gutter="0"/>
          <w:paperSrc w:first="7" w:other="7"/>
          <w:cols w:space="720"/>
          <w:titlePg/>
          <w:docGrid w:linePitch="326"/>
        </w:sectPr>
      </w:pPr>
    </w:p>
    <w:p w14:paraId="3B09291E" w14:textId="19367993" w:rsidR="00AD3B1D" w:rsidRPr="00116D1D" w:rsidRDefault="00AD3B1D" w:rsidP="00541945">
      <w:pPr>
        <w:pStyle w:val="Heading4"/>
        <w:ind w:firstLine="709"/>
        <w:rPr>
          <w:sz w:val="26"/>
          <w:lang w:val="fr-FR"/>
        </w:rPr>
      </w:pPr>
      <w:r w:rsidRPr="00116D1D">
        <w:rPr>
          <w:sz w:val="26"/>
          <w:lang w:val="fr-FR"/>
        </w:rPr>
        <w:lastRenderedPageBreak/>
        <w:t>11. Cấp lại Giấy phép tổ chức triển lãm do cá nhân nước ngoài tổ chức tại địa phươ</w:t>
      </w:r>
      <w:r w:rsidR="00541945" w:rsidRPr="00116D1D">
        <w:rPr>
          <w:sz w:val="26"/>
          <w:lang w:val="fr-FR"/>
        </w:rPr>
        <w:t>ng không vì mục đích thương mại</w:t>
      </w:r>
    </w:p>
    <w:p w14:paraId="697B48AD" w14:textId="3A3E01F5" w:rsidR="00AD3B1D" w:rsidRPr="00116D1D" w:rsidRDefault="00070639" w:rsidP="00AD3B1D">
      <w:pPr>
        <w:spacing w:before="120" w:after="120"/>
        <w:ind w:firstLine="720"/>
        <w:jc w:val="both"/>
        <w:rPr>
          <w:i/>
          <w:sz w:val="26"/>
          <w:szCs w:val="26"/>
          <w:lang w:val="es-AR"/>
        </w:rPr>
      </w:pPr>
      <w:r w:rsidRPr="00116D1D">
        <w:rPr>
          <w:b/>
          <w:bCs/>
          <w:sz w:val="26"/>
          <w:szCs w:val="26"/>
          <w:lang w:val="hr-HR"/>
        </w:rPr>
        <w:t>1</w:t>
      </w:r>
      <w:r w:rsidR="00AD3B1D" w:rsidRPr="00116D1D">
        <w:rPr>
          <w:b/>
          <w:bCs/>
          <w:sz w:val="26"/>
          <w:szCs w:val="26"/>
          <w:lang w:val="hr-HR"/>
        </w:rPr>
        <w:t xml:space="preserve">1.1. </w:t>
      </w:r>
      <w:r w:rsidR="00AD3B1D" w:rsidRPr="00116D1D">
        <w:rPr>
          <w:b/>
          <w:bCs/>
          <w:sz w:val="26"/>
          <w:szCs w:val="26"/>
          <w:lang w:val="vi-VN"/>
        </w:rPr>
        <w:t>Tr</w:t>
      </w:r>
      <w:r w:rsidR="00AD3B1D" w:rsidRPr="00116D1D">
        <w:rPr>
          <w:b/>
          <w:bCs/>
          <w:sz w:val="26"/>
          <w:szCs w:val="26"/>
          <w:lang w:val="hr-HR"/>
        </w:rPr>
        <w:t>ì</w:t>
      </w:r>
      <w:r w:rsidR="00AD3B1D" w:rsidRPr="00116D1D">
        <w:rPr>
          <w:b/>
          <w:bCs/>
          <w:sz w:val="26"/>
          <w:szCs w:val="26"/>
          <w:lang w:val="vi-VN"/>
        </w:rPr>
        <w:t>nh</w:t>
      </w:r>
      <w:r w:rsidR="00AD3B1D" w:rsidRPr="00116D1D">
        <w:rPr>
          <w:b/>
          <w:bCs/>
          <w:sz w:val="26"/>
          <w:szCs w:val="26"/>
          <w:lang w:val="hr-HR"/>
        </w:rPr>
        <w:t xml:space="preserve"> </w:t>
      </w:r>
      <w:r w:rsidR="00AD3B1D" w:rsidRPr="00116D1D">
        <w:rPr>
          <w:b/>
          <w:bCs/>
          <w:sz w:val="26"/>
          <w:szCs w:val="26"/>
          <w:lang w:val="vi-VN"/>
        </w:rPr>
        <w:t>tự</w:t>
      </w:r>
      <w:r w:rsidR="00AD3B1D" w:rsidRPr="00116D1D">
        <w:rPr>
          <w:b/>
          <w:bCs/>
          <w:sz w:val="26"/>
          <w:szCs w:val="26"/>
          <w:lang w:val="hr-HR"/>
        </w:rPr>
        <w:t xml:space="preserve">, cách thức, thời gian </w:t>
      </w:r>
      <w:r w:rsidR="00AD3B1D" w:rsidRPr="00116D1D">
        <w:rPr>
          <w:b/>
          <w:bCs/>
          <w:sz w:val="26"/>
          <w:szCs w:val="26"/>
          <w:lang w:val="vi-VN"/>
        </w:rPr>
        <w:t>giải quyết</w:t>
      </w:r>
      <w:r w:rsidR="00AD3B1D" w:rsidRPr="00116D1D">
        <w:rPr>
          <w:b/>
          <w:sz w:val="26"/>
          <w:szCs w:val="26"/>
          <w:lang w:val="hr-HR"/>
        </w:rPr>
        <w:t xml:space="preserve"> thủ tục hành chính</w:t>
      </w:r>
      <w:r w:rsidR="00AD3B1D" w:rsidRPr="00116D1D">
        <w:rPr>
          <w:sz w:val="26"/>
          <w:szCs w:val="26"/>
          <w:lang w:val="es-AR"/>
        </w:rPr>
        <w:t xml:space="preserve"> </w:t>
      </w:r>
    </w:p>
    <w:tbl>
      <w:tblPr>
        <w:tblStyle w:val="TableGrid"/>
        <w:tblW w:w="10425" w:type="dxa"/>
        <w:tblLook w:val="04A0" w:firstRow="1" w:lastRow="0" w:firstColumn="1" w:lastColumn="0" w:noHBand="0" w:noVBand="1"/>
      </w:tblPr>
      <w:tblGrid>
        <w:gridCol w:w="805"/>
        <w:gridCol w:w="1449"/>
        <w:gridCol w:w="4744"/>
        <w:gridCol w:w="1824"/>
        <w:gridCol w:w="1603"/>
      </w:tblGrid>
      <w:tr w:rsidR="000B51ED" w:rsidRPr="00116D1D" w14:paraId="7C0C3640" w14:textId="77777777" w:rsidTr="008D5716">
        <w:trPr>
          <w:trHeight w:val="408"/>
          <w:tblHeader/>
        </w:trPr>
        <w:tc>
          <w:tcPr>
            <w:tcW w:w="760" w:type="dxa"/>
            <w:tcBorders>
              <w:top w:val="single" w:sz="4" w:space="0" w:color="auto"/>
              <w:left w:val="single" w:sz="4" w:space="0" w:color="auto"/>
              <w:bottom w:val="single" w:sz="4" w:space="0" w:color="auto"/>
              <w:right w:val="single" w:sz="4" w:space="0" w:color="auto"/>
            </w:tcBorders>
            <w:vAlign w:val="center"/>
          </w:tcPr>
          <w:p w14:paraId="399FFA73" w14:textId="77777777" w:rsidR="00AD3B1D" w:rsidRPr="00116D1D" w:rsidRDefault="00AD3B1D" w:rsidP="008D5716">
            <w:pPr>
              <w:jc w:val="center"/>
              <w:rPr>
                <w:b/>
                <w:sz w:val="26"/>
                <w:szCs w:val="26"/>
              </w:rPr>
            </w:pPr>
            <w:r w:rsidRPr="00116D1D">
              <w:rPr>
                <w:b/>
                <w:sz w:val="26"/>
                <w:szCs w:val="26"/>
              </w:rPr>
              <w:t>TT</w:t>
            </w:r>
          </w:p>
        </w:tc>
        <w:tc>
          <w:tcPr>
            <w:tcW w:w="1481" w:type="dxa"/>
            <w:tcBorders>
              <w:top w:val="single" w:sz="4" w:space="0" w:color="auto"/>
              <w:left w:val="single" w:sz="4" w:space="0" w:color="auto"/>
              <w:bottom w:val="single" w:sz="4" w:space="0" w:color="auto"/>
              <w:right w:val="single" w:sz="4" w:space="0" w:color="auto"/>
            </w:tcBorders>
            <w:vAlign w:val="center"/>
          </w:tcPr>
          <w:p w14:paraId="4957F34E" w14:textId="77777777" w:rsidR="00AD3B1D" w:rsidRPr="00116D1D" w:rsidRDefault="00AD3B1D" w:rsidP="008D5716">
            <w:pPr>
              <w:jc w:val="center"/>
              <w:rPr>
                <w:b/>
                <w:sz w:val="26"/>
                <w:szCs w:val="26"/>
              </w:rPr>
            </w:pPr>
            <w:r w:rsidRPr="00116D1D">
              <w:rPr>
                <w:b/>
                <w:sz w:val="26"/>
                <w:szCs w:val="26"/>
              </w:rPr>
              <w:t>Trình tự thực hiện</w:t>
            </w:r>
          </w:p>
        </w:tc>
        <w:tc>
          <w:tcPr>
            <w:tcW w:w="4805" w:type="dxa"/>
            <w:tcBorders>
              <w:top w:val="single" w:sz="4" w:space="0" w:color="auto"/>
              <w:left w:val="single" w:sz="4" w:space="0" w:color="auto"/>
              <w:bottom w:val="single" w:sz="4" w:space="0" w:color="auto"/>
              <w:right w:val="single" w:sz="4" w:space="0" w:color="auto"/>
            </w:tcBorders>
            <w:vAlign w:val="center"/>
          </w:tcPr>
          <w:p w14:paraId="4E1DD5E5" w14:textId="77777777" w:rsidR="00AD3B1D" w:rsidRPr="00116D1D" w:rsidRDefault="00AD3B1D" w:rsidP="008D5716">
            <w:pPr>
              <w:jc w:val="center"/>
              <w:rPr>
                <w:b/>
                <w:sz w:val="26"/>
                <w:szCs w:val="26"/>
              </w:rPr>
            </w:pPr>
            <w:r w:rsidRPr="00116D1D">
              <w:rPr>
                <w:b/>
                <w:sz w:val="26"/>
                <w:szCs w:val="26"/>
              </w:rPr>
              <w:t>Cách thức thực hiện</w:t>
            </w:r>
          </w:p>
        </w:tc>
        <w:tc>
          <w:tcPr>
            <w:tcW w:w="1883" w:type="dxa"/>
            <w:tcBorders>
              <w:top w:val="single" w:sz="4" w:space="0" w:color="auto"/>
              <w:left w:val="single" w:sz="4" w:space="0" w:color="auto"/>
              <w:bottom w:val="single" w:sz="4" w:space="0" w:color="auto"/>
              <w:right w:val="single" w:sz="4" w:space="0" w:color="auto"/>
            </w:tcBorders>
            <w:vAlign w:val="center"/>
          </w:tcPr>
          <w:p w14:paraId="69A394DF" w14:textId="77777777" w:rsidR="00AD3B1D" w:rsidRPr="00116D1D" w:rsidRDefault="00AD3B1D" w:rsidP="008D5716">
            <w:pPr>
              <w:jc w:val="center"/>
              <w:rPr>
                <w:b/>
                <w:sz w:val="26"/>
                <w:szCs w:val="26"/>
              </w:rPr>
            </w:pPr>
            <w:r w:rsidRPr="00116D1D">
              <w:rPr>
                <w:b/>
                <w:sz w:val="26"/>
                <w:szCs w:val="26"/>
              </w:rPr>
              <w:t>Thời gian giải quyết</w:t>
            </w:r>
          </w:p>
        </w:tc>
        <w:tc>
          <w:tcPr>
            <w:tcW w:w="1496" w:type="dxa"/>
            <w:tcBorders>
              <w:top w:val="single" w:sz="4" w:space="0" w:color="auto"/>
              <w:left w:val="single" w:sz="4" w:space="0" w:color="auto"/>
              <w:bottom w:val="single" w:sz="4" w:space="0" w:color="auto"/>
              <w:right w:val="single" w:sz="4" w:space="0" w:color="auto"/>
            </w:tcBorders>
            <w:vAlign w:val="center"/>
          </w:tcPr>
          <w:p w14:paraId="43931151" w14:textId="77777777" w:rsidR="00AD3B1D" w:rsidRPr="00116D1D" w:rsidRDefault="00AD3B1D" w:rsidP="008D5716">
            <w:pPr>
              <w:jc w:val="center"/>
              <w:rPr>
                <w:b/>
                <w:sz w:val="26"/>
                <w:szCs w:val="26"/>
              </w:rPr>
            </w:pPr>
            <w:r w:rsidRPr="00116D1D">
              <w:rPr>
                <w:b/>
                <w:sz w:val="26"/>
                <w:szCs w:val="26"/>
              </w:rPr>
              <w:t>Ghi chú</w:t>
            </w:r>
          </w:p>
        </w:tc>
      </w:tr>
      <w:tr w:rsidR="000B51ED" w:rsidRPr="00116D1D" w14:paraId="52806210" w14:textId="77777777" w:rsidTr="008D5716">
        <w:trPr>
          <w:trHeight w:val="905"/>
        </w:trPr>
        <w:tc>
          <w:tcPr>
            <w:tcW w:w="760" w:type="dxa"/>
            <w:vMerge w:val="restart"/>
            <w:tcBorders>
              <w:top w:val="single" w:sz="4" w:space="0" w:color="auto"/>
            </w:tcBorders>
            <w:vAlign w:val="center"/>
          </w:tcPr>
          <w:p w14:paraId="7B8A2FAE" w14:textId="77777777" w:rsidR="00AD3B1D" w:rsidRPr="00116D1D" w:rsidRDefault="00AD3B1D" w:rsidP="008D5716">
            <w:pPr>
              <w:spacing w:after="120" w:line="234" w:lineRule="atLeast"/>
              <w:jc w:val="center"/>
              <w:rPr>
                <w:b/>
                <w:sz w:val="26"/>
                <w:szCs w:val="26"/>
              </w:rPr>
            </w:pPr>
            <w:r w:rsidRPr="00116D1D">
              <w:rPr>
                <w:b/>
                <w:sz w:val="26"/>
                <w:szCs w:val="26"/>
              </w:rPr>
              <w:t>Bước 1</w:t>
            </w:r>
          </w:p>
        </w:tc>
        <w:tc>
          <w:tcPr>
            <w:tcW w:w="1481" w:type="dxa"/>
            <w:vMerge w:val="restart"/>
            <w:tcBorders>
              <w:top w:val="single" w:sz="4" w:space="0" w:color="auto"/>
            </w:tcBorders>
            <w:vAlign w:val="center"/>
          </w:tcPr>
          <w:p w14:paraId="7F541EEB" w14:textId="77777777" w:rsidR="00AD3B1D" w:rsidRPr="00116D1D" w:rsidRDefault="00AD3B1D"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805" w:type="dxa"/>
            <w:tcBorders>
              <w:top w:val="single" w:sz="4" w:space="0" w:color="auto"/>
            </w:tcBorders>
            <w:vAlign w:val="center"/>
          </w:tcPr>
          <w:p w14:paraId="59330F30" w14:textId="61F70B61" w:rsidR="00AD3B1D" w:rsidRPr="00116D1D" w:rsidRDefault="00AD3B1D" w:rsidP="008D5716">
            <w:pPr>
              <w:shd w:val="clear" w:color="auto" w:fill="FFFFFF"/>
              <w:jc w:val="both"/>
              <w:rPr>
                <w:i/>
                <w:sz w:val="26"/>
                <w:szCs w:val="26"/>
                <w:lang w:val="vi-VN"/>
              </w:rPr>
            </w:pPr>
            <w:r w:rsidRPr="00116D1D">
              <w:rPr>
                <w:sz w:val="26"/>
                <w:szCs w:val="26"/>
              </w:rPr>
              <w:t xml:space="preserve">1. Nộp trực tiếp qua Bộ phận tiếp nhận và trả kết quả của Sở Văn hóa, Thể thao và Du lịch </w:t>
            </w:r>
            <w:r w:rsidR="00D813BA" w:rsidRPr="00116D1D">
              <w:rPr>
                <w:sz w:val="26"/>
                <w:szCs w:val="26"/>
              </w:rPr>
              <w:t>tại Trung tâm Hành chính công Tỉnh</w:t>
            </w:r>
            <w:r w:rsidRPr="00116D1D">
              <w:rPr>
                <w:sz w:val="26"/>
                <w:szCs w:val="26"/>
              </w:rPr>
              <w:t>(số 85 đường Nguyễn Huệ, phường 1, thành phố Cao Lãnh, tỉnh Đồng Tháp).</w:t>
            </w:r>
          </w:p>
          <w:p w14:paraId="16DA7AFC" w14:textId="77777777" w:rsidR="00AD3B1D" w:rsidRPr="00116D1D" w:rsidRDefault="00AD3B1D" w:rsidP="008D5716">
            <w:pPr>
              <w:shd w:val="clear" w:color="auto" w:fill="FFFFFF"/>
              <w:jc w:val="both"/>
              <w:rPr>
                <w:i/>
                <w:sz w:val="26"/>
                <w:szCs w:val="26"/>
                <w:lang w:val="vi-VN"/>
              </w:rPr>
            </w:pPr>
            <w:r w:rsidRPr="00116D1D">
              <w:rPr>
                <w:sz w:val="26"/>
                <w:szCs w:val="26"/>
                <w:lang w:val="vi-VN"/>
              </w:rPr>
              <w:t xml:space="preserve">2. Hoặc thông qua dịch vụ bưu chính công ích. </w:t>
            </w:r>
          </w:p>
        </w:tc>
        <w:tc>
          <w:tcPr>
            <w:tcW w:w="1883" w:type="dxa"/>
            <w:tcBorders>
              <w:top w:val="single" w:sz="4" w:space="0" w:color="auto"/>
            </w:tcBorders>
            <w:vAlign w:val="center"/>
          </w:tcPr>
          <w:p w14:paraId="56ACC127" w14:textId="77777777" w:rsidR="00AD3B1D" w:rsidRPr="00116D1D" w:rsidRDefault="00AD3B1D"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1496" w:type="dxa"/>
            <w:vMerge w:val="restart"/>
            <w:tcBorders>
              <w:top w:val="single" w:sz="4" w:space="0" w:color="auto"/>
            </w:tcBorders>
            <w:vAlign w:val="center"/>
          </w:tcPr>
          <w:p w14:paraId="3C7AEA6E" w14:textId="77777777" w:rsidR="00AD3B1D" w:rsidRPr="00116D1D" w:rsidRDefault="00AD3B1D" w:rsidP="008D5716">
            <w:pPr>
              <w:jc w:val="center"/>
              <w:rPr>
                <w:i/>
                <w:sz w:val="26"/>
                <w:szCs w:val="26"/>
                <w:lang w:val="vi-VN"/>
              </w:rPr>
            </w:pPr>
          </w:p>
        </w:tc>
      </w:tr>
      <w:tr w:rsidR="000B51ED" w:rsidRPr="00116D1D" w14:paraId="594E006D" w14:textId="77777777" w:rsidTr="008D5716">
        <w:trPr>
          <w:trHeight w:val="362"/>
        </w:trPr>
        <w:tc>
          <w:tcPr>
            <w:tcW w:w="760" w:type="dxa"/>
            <w:vMerge/>
          </w:tcPr>
          <w:p w14:paraId="223EF36E" w14:textId="77777777" w:rsidR="00AD3B1D" w:rsidRPr="00116D1D" w:rsidRDefault="00AD3B1D" w:rsidP="008D5716">
            <w:pPr>
              <w:spacing w:after="120" w:line="234" w:lineRule="atLeast"/>
              <w:jc w:val="both"/>
              <w:rPr>
                <w:b/>
                <w:sz w:val="26"/>
                <w:szCs w:val="26"/>
                <w:lang w:val="vi-VN"/>
              </w:rPr>
            </w:pPr>
          </w:p>
        </w:tc>
        <w:tc>
          <w:tcPr>
            <w:tcW w:w="1481" w:type="dxa"/>
            <w:vMerge/>
          </w:tcPr>
          <w:p w14:paraId="640D80DA" w14:textId="77777777" w:rsidR="00AD3B1D" w:rsidRPr="00116D1D" w:rsidRDefault="00AD3B1D" w:rsidP="008D5716">
            <w:pPr>
              <w:shd w:val="clear" w:color="auto" w:fill="FFFFFF"/>
              <w:spacing w:after="120" w:line="234" w:lineRule="atLeast"/>
              <w:jc w:val="both"/>
              <w:rPr>
                <w:b/>
                <w:sz w:val="26"/>
                <w:szCs w:val="26"/>
                <w:lang w:val="vi-VN"/>
              </w:rPr>
            </w:pPr>
          </w:p>
        </w:tc>
        <w:tc>
          <w:tcPr>
            <w:tcW w:w="4805" w:type="dxa"/>
            <w:vAlign w:val="center"/>
          </w:tcPr>
          <w:p w14:paraId="75150661" w14:textId="77777777" w:rsidR="00AD3B1D" w:rsidRPr="00116D1D" w:rsidRDefault="00AD3B1D" w:rsidP="008D571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91" w:history="1">
              <w:r w:rsidRPr="00116D1D">
                <w:rPr>
                  <w:i/>
                  <w:sz w:val="26"/>
                  <w:szCs w:val="26"/>
                  <w:u w:val="single"/>
                  <w:lang w:val="nl-NL"/>
                </w:rPr>
                <w:t>http://dichvucong.dongthap.gov.vn</w:t>
              </w:r>
            </w:hyperlink>
            <w:r w:rsidRPr="00116D1D">
              <w:rPr>
                <w:sz w:val="26"/>
                <w:szCs w:val="26"/>
                <w:lang w:val="vi-VN"/>
              </w:rPr>
              <w:t>.</w:t>
            </w:r>
          </w:p>
        </w:tc>
        <w:tc>
          <w:tcPr>
            <w:tcW w:w="1883" w:type="dxa"/>
            <w:vAlign w:val="center"/>
          </w:tcPr>
          <w:p w14:paraId="42A2B99D" w14:textId="77777777" w:rsidR="00AD3B1D" w:rsidRPr="00116D1D" w:rsidRDefault="00AD3B1D"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1496" w:type="dxa"/>
            <w:vMerge/>
          </w:tcPr>
          <w:p w14:paraId="77B797F8" w14:textId="77777777" w:rsidR="00AD3B1D" w:rsidRPr="00116D1D" w:rsidRDefault="00AD3B1D" w:rsidP="008D5716">
            <w:pPr>
              <w:spacing w:after="120" w:line="234" w:lineRule="atLeast"/>
              <w:jc w:val="both"/>
              <w:rPr>
                <w:b/>
                <w:i/>
                <w:sz w:val="26"/>
                <w:szCs w:val="26"/>
                <w:lang w:val="vi-VN"/>
              </w:rPr>
            </w:pPr>
          </w:p>
        </w:tc>
      </w:tr>
      <w:tr w:rsidR="000B51ED" w:rsidRPr="00116D1D" w14:paraId="209205E8" w14:textId="77777777" w:rsidTr="008D5716">
        <w:trPr>
          <w:trHeight w:val="229"/>
        </w:trPr>
        <w:tc>
          <w:tcPr>
            <w:tcW w:w="760" w:type="dxa"/>
            <w:vMerge w:val="restart"/>
            <w:vAlign w:val="center"/>
          </w:tcPr>
          <w:p w14:paraId="20732ED7" w14:textId="77777777" w:rsidR="00AD3B1D" w:rsidRPr="00116D1D" w:rsidRDefault="00AD3B1D" w:rsidP="008D5716">
            <w:pPr>
              <w:spacing w:after="120" w:line="234" w:lineRule="atLeast"/>
              <w:jc w:val="center"/>
              <w:rPr>
                <w:b/>
                <w:sz w:val="26"/>
                <w:szCs w:val="26"/>
              </w:rPr>
            </w:pPr>
            <w:r w:rsidRPr="00116D1D">
              <w:rPr>
                <w:b/>
                <w:sz w:val="26"/>
                <w:szCs w:val="26"/>
              </w:rPr>
              <w:t>Bước 2</w:t>
            </w:r>
          </w:p>
        </w:tc>
        <w:tc>
          <w:tcPr>
            <w:tcW w:w="1481" w:type="dxa"/>
            <w:vMerge w:val="restart"/>
            <w:vAlign w:val="center"/>
          </w:tcPr>
          <w:p w14:paraId="7DD8AE64" w14:textId="77777777" w:rsidR="00AD3B1D" w:rsidRPr="00116D1D" w:rsidRDefault="00AD3B1D" w:rsidP="008D5716">
            <w:pPr>
              <w:spacing w:before="120" w:after="120"/>
              <w:jc w:val="both"/>
              <w:rPr>
                <w:sz w:val="26"/>
                <w:szCs w:val="26"/>
              </w:rPr>
            </w:pPr>
            <w:r w:rsidRPr="00116D1D">
              <w:rPr>
                <w:b/>
                <w:sz w:val="26"/>
                <w:szCs w:val="26"/>
              </w:rPr>
              <w:t>Tiếp nhận và chuyển hồ sơ thủ tục hành chính</w:t>
            </w:r>
          </w:p>
        </w:tc>
        <w:tc>
          <w:tcPr>
            <w:tcW w:w="4805" w:type="dxa"/>
          </w:tcPr>
          <w:p w14:paraId="7CA72CAF" w14:textId="77777777" w:rsidR="00AD3B1D" w:rsidRPr="00116D1D" w:rsidRDefault="00AD3B1D" w:rsidP="008D5716">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346A273E" w14:textId="77777777" w:rsidR="00AD3B1D" w:rsidRPr="00116D1D" w:rsidRDefault="00AD3B1D" w:rsidP="008D5716">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67703E20" w14:textId="77777777" w:rsidR="00AD3B1D" w:rsidRPr="00116D1D" w:rsidRDefault="00AD3B1D" w:rsidP="008D5716">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580C5233" w14:textId="77777777" w:rsidR="00AD3B1D" w:rsidRPr="00116D1D" w:rsidRDefault="00AD3B1D" w:rsidP="008D5716">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883" w:type="dxa"/>
            <w:vAlign w:val="center"/>
          </w:tcPr>
          <w:p w14:paraId="6BBA630A" w14:textId="77777777" w:rsidR="00AD3B1D" w:rsidRPr="00116D1D" w:rsidRDefault="00AD3B1D"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1496" w:type="dxa"/>
            <w:vMerge w:val="restart"/>
            <w:vAlign w:val="center"/>
          </w:tcPr>
          <w:p w14:paraId="687661C7" w14:textId="77777777" w:rsidR="00AD3B1D" w:rsidRPr="00116D1D" w:rsidRDefault="00AD3B1D" w:rsidP="008D5716">
            <w:pPr>
              <w:jc w:val="center"/>
              <w:rPr>
                <w:i/>
                <w:sz w:val="26"/>
                <w:szCs w:val="26"/>
                <w:lang w:val="vi-VN"/>
              </w:rPr>
            </w:pPr>
          </w:p>
        </w:tc>
      </w:tr>
      <w:tr w:rsidR="000B51ED" w:rsidRPr="00116D1D" w14:paraId="3CADC52D" w14:textId="77777777" w:rsidTr="008D5716">
        <w:trPr>
          <w:trHeight w:val="605"/>
        </w:trPr>
        <w:tc>
          <w:tcPr>
            <w:tcW w:w="760" w:type="dxa"/>
            <w:vMerge/>
            <w:vAlign w:val="center"/>
          </w:tcPr>
          <w:p w14:paraId="1CF95D5D" w14:textId="77777777" w:rsidR="00AD3B1D" w:rsidRPr="00116D1D" w:rsidRDefault="00AD3B1D" w:rsidP="008D5716">
            <w:pPr>
              <w:spacing w:after="120" w:line="234" w:lineRule="atLeast"/>
              <w:jc w:val="center"/>
              <w:rPr>
                <w:b/>
                <w:sz w:val="26"/>
                <w:szCs w:val="26"/>
              </w:rPr>
            </w:pPr>
          </w:p>
        </w:tc>
        <w:tc>
          <w:tcPr>
            <w:tcW w:w="1481" w:type="dxa"/>
            <w:vMerge/>
            <w:vAlign w:val="center"/>
          </w:tcPr>
          <w:p w14:paraId="257F8896" w14:textId="77777777" w:rsidR="00AD3B1D" w:rsidRPr="00116D1D" w:rsidRDefault="00AD3B1D" w:rsidP="008D5716">
            <w:pPr>
              <w:spacing w:before="120" w:after="120"/>
              <w:jc w:val="both"/>
              <w:rPr>
                <w:b/>
                <w:sz w:val="26"/>
                <w:szCs w:val="26"/>
              </w:rPr>
            </w:pPr>
          </w:p>
        </w:tc>
        <w:tc>
          <w:tcPr>
            <w:tcW w:w="4805" w:type="dxa"/>
          </w:tcPr>
          <w:p w14:paraId="28A7A721" w14:textId="77777777" w:rsidR="00AD3B1D" w:rsidRPr="00116D1D" w:rsidRDefault="00AD3B1D" w:rsidP="008D5716">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42C35F26" w14:textId="77777777" w:rsidR="00AD3B1D" w:rsidRPr="00116D1D" w:rsidRDefault="00AD3B1D" w:rsidP="008D5716">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5C261D8E" w14:textId="77777777" w:rsidR="00AD3B1D" w:rsidRPr="00116D1D" w:rsidRDefault="00AD3B1D" w:rsidP="008D5716">
            <w:pPr>
              <w:spacing w:after="120" w:line="234" w:lineRule="atLeast"/>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1883" w:type="dxa"/>
            <w:vAlign w:val="center"/>
          </w:tcPr>
          <w:p w14:paraId="3D48A7E1" w14:textId="77777777" w:rsidR="00AD3B1D" w:rsidRPr="00116D1D" w:rsidRDefault="00AD3B1D" w:rsidP="008D5716">
            <w:pPr>
              <w:spacing w:after="120" w:line="234" w:lineRule="atLeast"/>
              <w:jc w:val="center"/>
              <w:rPr>
                <w:sz w:val="26"/>
                <w:szCs w:val="26"/>
              </w:rPr>
            </w:pPr>
            <w:r w:rsidRPr="00116D1D">
              <w:rPr>
                <w:sz w:val="26"/>
                <w:szCs w:val="26"/>
              </w:rPr>
              <w:t>Không quá 01 ngày làm việc kể từ ngày phát sinh hồ sơ trực tuyến</w:t>
            </w:r>
          </w:p>
        </w:tc>
        <w:tc>
          <w:tcPr>
            <w:tcW w:w="1496" w:type="dxa"/>
            <w:vMerge/>
            <w:vAlign w:val="center"/>
          </w:tcPr>
          <w:p w14:paraId="275D2DAB" w14:textId="77777777" w:rsidR="00AD3B1D" w:rsidRPr="00116D1D" w:rsidRDefault="00AD3B1D" w:rsidP="008D5716">
            <w:pPr>
              <w:jc w:val="center"/>
              <w:rPr>
                <w:i/>
                <w:sz w:val="26"/>
                <w:szCs w:val="26"/>
                <w:lang w:val="vi-VN"/>
              </w:rPr>
            </w:pPr>
          </w:p>
        </w:tc>
      </w:tr>
      <w:tr w:rsidR="000B51ED" w:rsidRPr="00116D1D" w14:paraId="6CA8F340" w14:textId="77777777" w:rsidTr="008D5716">
        <w:trPr>
          <w:trHeight w:val="145"/>
        </w:trPr>
        <w:tc>
          <w:tcPr>
            <w:tcW w:w="760" w:type="dxa"/>
            <w:vMerge w:val="restart"/>
            <w:vAlign w:val="center"/>
          </w:tcPr>
          <w:p w14:paraId="717210D5" w14:textId="77777777" w:rsidR="00AD3B1D" w:rsidRPr="00116D1D" w:rsidRDefault="00AD3B1D" w:rsidP="008D5716">
            <w:pPr>
              <w:spacing w:after="120" w:line="234" w:lineRule="atLeast"/>
              <w:jc w:val="center"/>
              <w:rPr>
                <w:b/>
                <w:sz w:val="26"/>
                <w:szCs w:val="26"/>
              </w:rPr>
            </w:pPr>
            <w:r w:rsidRPr="00116D1D">
              <w:rPr>
                <w:b/>
                <w:sz w:val="26"/>
                <w:szCs w:val="26"/>
              </w:rPr>
              <w:t>Bước 3</w:t>
            </w:r>
          </w:p>
        </w:tc>
        <w:tc>
          <w:tcPr>
            <w:tcW w:w="1481" w:type="dxa"/>
            <w:vMerge w:val="restart"/>
            <w:vAlign w:val="center"/>
          </w:tcPr>
          <w:p w14:paraId="3FFCB224" w14:textId="77777777" w:rsidR="00AD3B1D" w:rsidRPr="00116D1D" w:rsidRDefault="00AD3B1D" w:rsidP="008D5716">
            <w:pPr>
              <w:spacing w:after="120" w:line="234" w:lineRule="atLeast"/>
              <w:jc w:val="both"/>
              <w:rPr>
                <w:b/>
                <w:sz w:val="26"/>
                <w:szCs w:val="26"/>
              </w:rPr>
            </w:pPr>
            <w:r w:rsidRPr="00116D1D">
              <w:rPr>
                <w:b/>
                <w:bCs/>
                <w:sz w:val="26"/>
                <w:szCs w:val="26"/>
              </w:rPr>
              <w:t>Giải quyết thủ tục hành chính</w:t>
            </w:r>
          </w:p>
        </w:tc>
        <w:tc>
          <w:tcPr>
            <w:tcW w:w="4805" w:type="dxa"/>
          </w:tcPr>
          <w:p w14:paraId="5C4AE52B" w14:textId="77777777" w:rsidR="00AD3B1D" w:rsidRPr="00116D1D" w:rsidRDefault="00AD3B1D"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1883" w:type="dxa"/>
            <w:vAlign w:val="center"/>
          </w:tcPr>
          <w:p w14:paraId="40469782" w14:textId="77777777" w:rsidR="00AD3B1D" w:rsidRPr="00116D1D" w:rsidRDefault="00AD3B1D" w:rsidP="008D5716">
            <w:pPr>
              <w:spacing w:after="120" w:line="234" w:lineRule="atLeast"/>
              <w:jc w:val="center"/>
              <w:rPr>
                <w:sz w:val="26"/>
                <w:szCs w:val="26"/>
              </w:rPr>
            </w:pPr>
            <w:r w:rsidRPr="00116D1D">
              <w:rPr>
                <w:sz w:val="26"/>
                <w:szCs w:val="26"/>
              </w:rPr>
              <w:t>7 ngày làm việc</w:t>
            </w:r>
          </w:p>
          <w:p w14:paraId="6F2F3DDA" w14:textId="77777777" w:rsidR="00AD3B1D" w:rsidRPr="00116D1D" w:rsidRDefault="00AD3B1D" w:rsidP="008D5716">
            <w:pPr>
              <w:spacing w:after="120" w:line="234" w:lineRule="atLeast"/>
              <w:jc w:val="center"/>
              <w:rPr>
                <w:b/>
                <w:sz w:val="26"/>
                <w:szCs w:val="26"/>
              </w:rPr>
            </w:pPr>
          </w:p>
        </w:tc>
        <w:tc>
          <w:tcPr>
            <w:tcW w:w="1496" w:type="dxa"/>
            <w:vAlign w:val="center"/>
          </w:tcPr>
          <w:p w14:paraId="0264B60E" w14:textId="77777777" w:rsidR="00AD3B1D" w:rsidRPr="00116D1D" w:rsidRDefault="00AD3B1D" w:rsidP="008D5716">
            <w:pPr>
              <w:spacing w:after="120" w:line="234" w:lineRule="atLeast"/>
              <w:jc w:val="center"/>
              <w:rPr>
                <w:sz w:val="26"/>
                <w:szCs w:val="26"/>
              </w:rPr>
            </w:pPr>
            <w:r w:rsidRPr="00116D1D">
              <w:rPr>
                <w:sz w:val="26"/>
                <w:szCs w:val="26"/>
              </w:rPr>
              <w:t>(15 ngày làm việc trong trường hợp phải thành lập Hội đồng thẩm định)</w:t>
            </w:r>
          </w:p>
        </w:tc>
      </w:tr>
      <w:tr w:rsidR="000B51ED" w:rsidRPr="00116D1D" w14:paraId="62A11FE0" w14:textId="77777777" w:rsidTr="008D5716">
        <w:trPr>
          <w:trHeight w:val="338"/>
        </w:trPr>
        <w:tc>
          <w:tcPr>
            <w:tcW w:w="760" w:type="dxa"/>
            <w:vMerge/>
          </w:tcPr>
          <w:p w14:paraId="2888D8FD" w14:textId="77777777" w:rsidR="00AD3B1D" w:rsidRPr="00116D1D" w:rsidRDefault="00AD3B1D" w:rsidP="008D5716">
            <w:pPr>
              <w:spacing w:after="120" w:line="234" w:lineRule="atLeast"/>
              <w:jc w:val="both"/>
              <w:rPr>
                <w:b/>
                <w:sz w:val="26"/>
                <w:szCs w:val="26"/>
              </w:rPr>
            </w:pPr>
          </w:p>
        </w:tc>
        <w:tc>
          <w:tcPr>
            <w:tcW w:w="1481" w:type="dxa"/>
            <w:vMerge/>
          </w:tcPr>
          <w:p w14:paraId="24F91A55" w14:textId="77777777" w:rsidR="00AD3B1D" w:rsidRPr="00116D1D" w:rsidRDefault="00AD3B1D" w:rsidP="008D5716">
            <w:pPr>
              <w:spacing w:after="120" w:line="234" w:lineRule="atLeast"/>
              <w:jc w:val="both"/>
              <w:rPr>
                <w:b/>
                <w:sz w:val="26"/>
                <w:szCs w:val="26"/>
              </w:rPr>
            </w:pPr>
          </w:p>
        </w:tc>
        <w:tc>
          <w:tcPr>
            <w:tcW w:w="4805" w:type="dxa"/>
          </w:tcPr>
          <w:p w14:paraId="0374001B" w14:textId="77777777" w:rsidR="00AD3B1D" w:rsidRPr="00116D1D" w:rsidRDefault="00AD3B1D" w:rsidP="008D571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883" w:type="dxa"/>
            <w:vAlign w:val="center"/>
          </w:tcPr>
          <w:p w14:paraId="1434BB64" w14:textId="77777777" w:rsidR="00AD3B1D" w:rsidRPr="00116D1D" w:rsidRDefault="00AD3B1D" w:rsidP="008D5716">
            <w:pPr>
              <w:spacing w:after="120" w:line="234" w:lineRule="atLeast"/>
              <w:jc w:val="center"/>
              <w:rPr>
                <w:b/>
                <w:sz w:val="26"/>
                <w:szCs w:val="26"/>
              </w:rPr>
            </w:pPr>
            <w:r w:rsidRPr="00116D1D">
              <w:rPr>
                <w:bCs/>
                <w:i/>
                <w:sz w:val="26"/>
                <w:szCs w:val="26"/>
              </w:rPr>
              <w:t>0,5 ngày</w:t>
            </w:r>
          </w:p>
        </w:tc>
        <w:tc>
          <w:tcPr>
            <w:tcW w:w="1496" w:type="dxa"/>
          </w:tcPr>
          <w:p w14:paraId="4605ABEB" w14:textId="77777777" w:rsidR="00AD3B1D" w:rsidRPr="00116D1D" w:rsidRDefault="00AD3B1D" w:rsidP="008D5716">
            <w:pPr>
              <w:spacing w:after="120" w:line="234" w:lineRule="atLeast"/>
              <w:jc w:val="both"/>
              <w:rPr>
                <w:b/>
                <w:sz w:val="26"/>
                <w:szCs w:val="26"/>
              </w:rPr>
            </w:pPr>
          </w:p>
        </w:tc>
      </w:tr>
      <w:tr w:rsidR="000B51ED" w:rsidRPr="00116D1D" w14:paraId="091EFBDA" w14:textId="77777777" w:rsidTr="008D5716">
        <w:trPr>
          <w:trHeight w:val="145"/>
        </w:trPr>
        <w:tc>
          <w:tcPr>
            <w:tcW w:w="760" w:type="dxa"/>
            <w:vMerge/>
          </w:tcPr>
          <w:p w14:paraId="5A50B57B" w14:textId="77777777" w:rsidR="00AD3B1D" w:rsidRPr="00116D1D" w:rsidRDefault="00AD3B1D" w:rsidP="008D5716">
            <w:pPr>
              <w:spacing w:after="120" w:line="234" w:lineRule="atLeast"/>
              <w:jc w:val="both"/>
              <w:rPr>
                <w:b/>
                <w:sz w:val="26"/>
                <w:szCs w:val="26"/>
              </w:rPr>
            </w:pPr>
          </w:p>
        </w:tc>
        <w:tc>
          <w:tcPr>
            <w:tcW w:w="1481" w:type="dxa"/>
            <w:vMerge/>
          </w:tcPr>
          <w:p w14:paraId="654F191B" w14:textId="77777777" w:rsidR="00AD3B1D" w:rsidRPr="00116D1D" w:rsidRDefault="00AD3B1D" w:rsidP="008D5716">
            <w:pPr>
              <w:spacing w:after="120" w:line="234" w:lineRule="atLeast"/>
              <w:jc w:val="both"/>
              <w:rPr>
                <w:b/>
                <w:sz w:val="26"/>
                <w:szCs w:val="26"/>
              </w:rPr>
            </w:pPr>
          </w:p>
        </w:tc>
        <w:tc>
          <w:tcPr>
            <w:tcW w:w="4805" w:type="dxa"/>
          </w:tcPr>
          <w:p w14:paraId="26831074" w14:textId="77777777" w:rsidR="00AD3B1D" w:rsidRPr="00116D1D" w:rsidRDefault="00AD3B1D" w:rsidP="008D5716">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883" w:type="dxa"/>
            <w:vAlign w:val="center"/>
          </w:tcPr>
          <w:p w14:paraId="0D1AFE59" w14:textId="77777777" w:rsidR="00AD3B1D" w:rsidRPr="00116D1D" w:rsidRDefault="00AD3B1D" w:rsidP="008D5716">
            <w:pPr>
              <w:spacing w:after="120" w:line="234" w:lineRule="atLeast"/>
              <w:jc w:val="center"/>
              <w:rPr>
                <w:b/>
                <w:sz w:val="26"/>
                <w:szCs w:val="26"/>
              </w:rPr>
            </w:pPr>
            <w:r w:rsidRPr="00116D1D">
              <w:rPr>
                <w:bCs/>
                <w:i/>
                <w:sz w:val="26"/>
                <w:szCs w:val="26"/>
              </w:rPr>
              <w:t>6,5 ngày</w:t>
            </w:r>
          </w:p>
        </w:tc>
        <w:tc>
          <w:tcPr>
            <w:tcW w:w="1496" w:type="dxa"/>
          </w:tcPr>
          <w:p w14:paraId="5F9C4564" w14:textId="77777777" w:rsidR="00AD3B1D" w:rsidRPr="00116D1D" w:rsidRDefault="00AD3B1D" w:rsidP="008D5716">
            <w:pPr>
              <w:spacing w:after="120" w:line="234" w:lineRule="atLeast"/>
              <w:jc w:val="both"/>
              <w:rPr>
                <w:b/>
                <w:sz w:val="26"/>
                <w:szCs w:val="26"/>
              </w:rPr>
            </w:pPr>
          </w:p>
        </w:tc>
      </w:tr>
      <w:tr w:rsidR="000B51ED" w:rsidRPr="00116D1D" w14:paraId="3B60B613" w14:textId="77777777" w:rsidTr="008D5716">
        <w:trPr>
          <w:trHeight w:val="145"/>
        </w:trPr>
        <w:tc>
          <w:tcPr>
            <w:tcW w:w="760" w:type="dxa"/>
            <w:vMerge/>
          </w:tcPr>
          <w:p w14:paraId="04B08A9A" w14:textId="77777777" w:rsidR="00AD3B1D" w:rsidRPr="00116D1D" w:rsidRDefault="00AD3B1D" w:rsidP="008D5716">
            <w:pPr>
              <w:spacing w:after="120" w:line="234" w:lineRule="atLeast"/>
              <w:jc w:val="both"/>
              <w:rPr>
                <w:b/>
                <w:sz w:val="26"/>
                <w:szCs w:val="26"/>
              </w:rPr>
            </w:pPr>
          </w:p>
        </w:tc>
        <w:tc>
          <w:tcPr>
            <w:tcW w:w="1481" w:type="dxa"/>
            <w:vMerge/>
          </w:tcPr>
          <w:p w14:paraId="03C1F676" w14:textId="77777777" w:rsidR="00AD3B1D" w:rsidRPr="00116D1D" w:rsidRDefault="00AD3B1D" w:rsidP="008D5716">
            <w:pPr>
              <w:spacing w:after="120" w:line="234" w:lineRule="atLeast"/>
              <w:jc w:val="both"/>
              <w:rPr>
                <w:b/>
                <w:sz w:val="26"/>
                <w:szCs w:val="26"/>
              </w:rPr>
            </w:pPr>
          </w:p>
        </w:tc>
        <w:tc>
          <w:tcPr>
            <w:tcW w:w="4805" w:type="dxa"/>
          </w:tcPr>
          <w:p w14:paraId="4318CF67" w14:textId="77777777" w:rsidR="00AD3B1D" w:rsidRPr="00116D1D" w:rsidRDefault="00AD3B1D" w:rsidP="008D5716">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883" w:type="dxa"/>
            <w:vAlign w:val="center"/>
          </w:tcPr>
          <w:p w14:paraId="29D987A6" w14:textId="77777777" w:rsidR="00AD3B1D" w:rsidRPr="00116D1D" w:rsidRDefault="00AD3B1D" w:rsidP="008D5716">
            <w:pPr>
              <w:spacing w:after="120" w:line="234" w:lineRule="atLeast"/>
              <w:jc w:val="center"/>
              <w:rPr>
                <w:b/>
                <w:sz w:val="26"/>
                <w:szCs w:val="26"/>
              </w:rPr>
            </w:pPr>
            <w:r w:rsidRPr="00116D1D">
              <w:rPr>
                <w:bCs/>
                <w:i/>
                <w:sz w:val="26"/>
                <w:szCs w:val="26"/>
              </w:rPr>
              <w:t>……. giờ hoặc ngày</w:t>
            </w:r>
          </w:p>
        </w:tc>
        <w:tc>
          <w:tcPr>
            <w:tcW w:w="1496" w:type="dxa"/>
          </w:tcPr>
          <w:p w14:paraId="1935ADFE" w14:textId="77777777" w:rsidR="00AD3B1D" w:rsidRPr="00116D1D" w:rsidRDefault="00AD3B1D" w:rsidP="008D5716">
            <w:pPr>
              <w:spacing w:after="120" w:line="234" w:lineRule="atLeast"/>
              <w:jc w:val="both"/>
              <w:rPr>
                <w:b/>
                <w:sz w:val="26"/>
                <w:szCs w:val="26"/>
              </w:rPr>
            </w:pPr>
          </w:p>
        </w:tc>
      </w:tr>
      <w:tr w:rsidR="000B51ED" w:rsidRPr="00116D1D" w14:paraId="6550E343" w14:textId="77777777" w:rsidTr="008D5716">
        <w:trPr>
          <w:trHeight w:val="145"/>
        </w:trPr>
        <w:tc>
          <w:tcPr>
            <w:tcW w:w="760" w:type="dxa"/>
            <w:vMerge/>
          </w:tcPr>
          <w:p w14:paraId="0835D7B7" w14:textId="77777777" w:rsidR="00AD3B1D" w:rsidRPr="00116D1D" w:rsidRDefault="00AD3B1D" w:rsidP="008D5716">
            <w:pPr>
              <w:spacing w:after="120" w:line="234" w:lineRule="atLeast"/>
              <w:jc w:val="both"/>
              <w:rPr>
                <w:b/>
                <w:sz w:val="26"/>
                <w:szCs w:val="26"/>
              </w:rPr>
            </w:pPr>
          </w:p>
        </w:tc>
        <w:tc>
          <w:tcPr>
            <w:tcW w:w="1481" w:type="dxa"/>
            <w:vMerge/>
          </w:tcPr>
          <w:p w14:paraId="14A12EAC" w14:textId="77777777" w:rsidR="00AD3B1D" w:rsidRPr="00116D1D" w:rsidRDefault="00AD3B1D" w:rsidP="008D5716">
            <w:pPr>
              <w:spacing w:after="120" w:line="234" w:lineRule="atLeast"/>
              <w:jc w:val="both"/>
              <w:rPr>
                <w:b/>
                <w:sz w:val="26"/>
                <w:szCs w:val="26"/>
              </w:rPr>
            </w:pPr>
          </w:p>
        </w:tc>
        <w:tc>
          <w:tcPr>
            <w:tcW w:w="4805" w:type="dxa"/>
          </w:tcPr>
          <w:p w14:paraId="06882FE4" w14:textId="77777777" w:rsidR="00AD3B1D" w:rsidRPr="00116D1D" w:rsidRDefault="00AD3B1D" w:rsidP="008D5716">
            <w:pPr>
              <w:shd w:val="clear" w:color="auto" w:fill="FFFFFF"/>
              <w:spacing w:after="120" w:line="234" w:lineRule="atLeast"/>
              <w:jc w:val="both"/>
              <w:rPr>
                <w:bCs/>
                <w:i/>
                <w:sz w:val="26"/>
                <w:szCs w:val="26"/>
              </w:rPr>
            </w:pPr>
            <w:r w:rsidRPr="00116D1D">
              <w:rPr>
                <w:bCs/>
                <w:i/>
                <w:sz w:val="26"/>
                <w:szCs w:val="26"/>
              </w:rPr>
              <w:t>+ Chuyên viên:</w:t>
            </w:r>
          </w:p>
          <w:p w14:paraId="31A1E22B" w14:textId="77777777" w:rsidR="00AD3B1D" w:rsidRPr="00116D1D" w:rsidRDefault="00AD3B1D" w:rsidP="008D5716">
            <w:pPr>
              <w:shd w:val="clear" w:color="auto" w:fill="FFFFFF"/>
              <w:spacing w:after="120" w:line="234" w:lineRule="atLeast"/>
              <w:jc w:val="both"/>
              <w:rPr>
                <w:bCs/>
                <w:i/>
                <w:sz w:val="26"/>
                <w:szCs w:val="26"/>
              </w:rPr>
            </w:pPr>
            <w:r w:rsidRPr="00116D1D">
              <w:rPr>
                <w:bCs/>
                <w:i/>
                <w:sz w:val="26"/>
                <w:szCs w:val="26"/>
              </w:rPr>
              <w:t>+ Lãnh đạo phòng/bộ phận:</w:t>
            </w:r>
          </w:p>
          <w:p w14:paraId="2A6E6922" w14:textId="77777777" w:rsidR="00AD3B1D" w:rsidRPr="00116D1D" w:rsidRDefault="00AD3B1D" w:rsidP="008D5716">
            <w:pPr>
              <w:shd w:val="clear" w:color="auto" w:fill="FFFFFF"/>
              <w:spacing w:after="120" w:line="234" w:lineRule="atLeast"/>
              <w:jc w:val="both"/>
              <w:rPr>
                <w:bCs/>
                <w:i/>
                <w:sz w:val="26"/>
                <w:szCs w:val="26"/>
              </w:rPr>
            </w:pPr>
            <w:r w:rsidRPr="00116D1D">
              <w:rPr>
                <w:bCs/>
                <w:i/>
                <w:sz w:val="26"/>
                <w:szCs w:val="26"/>
              </w:rPr>
              <w:t>+ Lãnh đạo đơn vị:</w:t>
            </w:r>
          </w:p>
          <w:p w14:paraId="68C40B33" w14:textId="77777777" w:rsidR="00AD3B1D" w:rsidRPr="00116D1D" w:rsidRDefault="00AD3B1D" w:rsidP="008D5716">
            <w:pPr>
              <w:shd w:val="clear" w:color="auto" w:fill="FFFFFF"/>
              <w:spacing w:after="120" w:line="234" w:lineRule="atLeast"/>
              <w:jc w:val="both"/>
              <w:rPr>
                <w:bCs/>
                <w:i/>
                <w:sz w:val="26"/>
                <w:szCs w:val="26"/>
              </w:rPr>
            </w:pPr>
            <w:r w:rsidRPr="00116D1D">
              <w:rPr>
                <w:bCs/>
                <w:i/>
                <w:sz w:val="26"/>
                <w:szCs w:val="26"/>
              </w:rPr>
              <w:t>+Văn thư đơn vị:</w:t>
            </w:r>
          </w:p>
        </w:tc>
        <w:tc>
          <w:tcPr>
            <w:tcW w:w="1883" w:type="dxa"/>
            <w:vAlign w:val="center"/>
          </w:tcPr>
          <w:p w14:paraId="43EE992A" w14:textId="77777777" w:rsidR="00AD3B1D" w:rsidRPr="00116D1D" w:rsidRDefault="00AD3B1D" w:rsidP="008D5716">
            <w:pPr>
              <w:spacing w:after="120" w:line="234" w:lineRule="atLeast"/>
              <w:jc w:val="center"/>
              <w:rPr>
                <w:bCs/>
                <w:i/>
                <w:sz w:val="26"/>
                <w:szCs w:val="26"/>
              </w:rPr>
            </w:pPr>
            <w:r w:rsidRPr="00116D1D">
              <w:rPr>
                <w:bCs/>
                <w:i/>
                <w:sz w:val="26"/>
                <w:szCs w:val="26"/>
              </w:rPr>
              <w:t xml:space="preserve">03 ngày </w:t>
            </w:r>
          </w:p>
          <w:p w14:paraId="3376C0D7" w14:textId="77777777" w:rsidR="00AD3B1D" w:rsidRPr="00116D1D" w:rsidRDefault="00AD3B1D" w:rsidP="008D5716">
            <w:pPr>
              <w:spacing w:after="120" w:line="234" w:lineRule="atLeast"/>
              <w:jc w:val="center"/>
              <w:rPr>
                <w:bCs/>
                <w:i/>
                <w:sz w:val="26"/>
                <w:szCs w:val="26"/>
              </w:rPr>
            </w:pPr>
            <w:r w:rsidRPr="00116D1D">
              <w:rPr>
                <w:bCs/>
                <w:i/>
                <w:sz w:val="26"/>
                <w:szCs w:val="26"/>
              </w:rPr>
              <w:t>01 ngày</w:t>
            </w:r>
          </w:p>
          <w:p w14:paraId="6DD0D71D" w14:textId="77777777" w:rsidR="00AD3B1D" w:rsidRPr="00116D1D" w:rsidRDefault="00AD3B1D" w:rsidP="008D5716">
            <w:pPr>
              <w:spacing w:after="120" w:line="234" w:lineRule="atLeast"/>
              <w:jc w:val="center"/>
              <w:rPr>
                <w:bCs/>
                <w:i/>
                <w:sz w:val="26"/>
                <w:szCs w:val="26"/>
              </w:rPr>
            </w:pPr>
            <w:r w:rsidRPr="00116D1D">
              <w:rPr>
                <w:bCs/>
                <w:i/>
                <w:sz w:val="26"/>
                <w:szCs w:val="26"/>
              </w:rPr>
              <w:t xml:space="preserve">02 ngày </w:t>
            </w:r>
          </w:p>
          <w:p w14:paraId="7FD959A9" w14:textId="77777777" w:rsidR="00AD3B1D" w:rsidRPr="00116D1D" w:rsidRDefault="00AD3B1D" w:rsidP="008D5716">
            <w:pPr>
              <w:spacing w:after="120" w:line="234" w:lineRule="atLeast"/>
              <w:jc w:val="center"/>
              <w:rPr>
                <w:bCs/>
                <w:i/>
                <w:sz w:val="26"/>
                <w:szCs w:val="26"/>
              </w:rPr>
            </w:pPr>
            <w:r w:rsidRPr="00116D1D">
              <w:rPr>
                <w:bCs/>
                <w:i/>
                <w:sz w:val="26"/>
                <w:szCs w:val="26"/>
              </w:rPr>
              <w:t>0,5 ngày</w:t>
            </w:r>
          </w:p>
        </w:tc>
        <w:tc>
          <w:tcPr>
            <w:tcW w:w="1496" w:type="dxa"/>
          </w:tcPr>
          <w:p w14:paraId="50519869" w14:textId="77777777" w:rsidR="00AD3B1D" w:rsidRPr="00116D1D" w:rsidRDefault="00AD3B1D" w:rsidP="008D5716">
            <w:pPr>
              <w:spacing w:after="120" w:line="234" w:lineRule="atLeast"/>
              <w:jc w:val="both"/>
              <w:rPr>
                <w:i/>
                <w:sz w:val="26"/>
                <w:szCs w:val="26"/>
              </w:rPr>
            </w:pPr>
          </w:p>
        </w:tc>
      </w:tr>
      <w:tr w:rsidR="000B51ED" w:rsidRPr="00116D1D" w14:paraId="4A5AF8C4" w14:textId="77777777" w:rsidTr="008D5716">
        <w:trPr>
          <w:trHeight w:val="145"/>
        </w:trPr>
        <w:tc>
          <w:tcPr>
            <w:tcW w:w="760" w:type="dxa"/>
            <w:vMerge/>
          </w:tcPr>
          <w:p w14:paraId="6B2B697D" w14:textId="77777777" w:rsidR="00AD3B1D" w:rsidRPr="00116D1D" w:rsidRDefault="00AD3B1D" w:rsidP="008D5716">
            <w:pPr>
              <w:spacing w:after="120" w:line="234" w:lineRule="atLeast"/>
              <w:jc w:val="both"/>
              <w:rPr>
                <w:b/>
                <w:sz w:val="26"/>
                <w:szCs w:val="26"/>
              </w:rPr>
            </w:pPr>
          </w:p>
        </w:tc>
        <w:tc>
          <w:tcPr>
            <w:tcW w:w="1481" w:type="dxa"/>
            <w:vMerge/>
          </w:tcPr>
          <w:p w14:paraId="7B7ACCAE" w14:textId="77777777" w:rsidR="00AD3B1D" w:rsidRPr="00116D1D" w:rsidRDefault="00AD3B1D" w:rsidP="008D5716">
            <w:pPr>
              <w:spacing w:after="120" w:line="234" w:lineRule="atLeast"/>
              <w:jc w:val="both"/>
              <w:rPr>
                <w:b/>
                <w:sz w:val="26"/>
                <w:szCs w:val="26"/>
              </w:rPr>
            </w:pPr>
          </w:p>
        </w:tc>
        <w:tc>
          <w:tcPr>
            <w:tcW w:w="4805" w:type="dxa"/>
          </w:tcPr>
          <w:p w14:paraId="310B1B2F" w14:textId="77777777" w:rsidR="00AD3B1D" w:rsidRPr="00116D1D" w:rsidRDefault="00AD3B1D" w:rsidP="008D5716">
            <w:pPr>
              <w:spacing w:after="120" w:line="234" w:lineRule="atLeast"/>
              <w:jc w:val="both"/>
              <w:rPr>
                <w:sz w:val="26"/>
                <w:szCs w:val="26"/>
              </w:rPr>
            </w:pPr>
            <w:r w:rsidRPr="00116D1D">
              <w:rPr>
                <w:sz w:val="26"/>
                <w:szCs w:val="26"/>
              </w:rPr>
              <w:t>- Trường hợp có quy định phải thẩm tra, xác minh hồ sơ:</w:t>
            </w:r>
          </w:p>
          <w:p w14:paraId="121EAA2D" w14:textId="77777777" w:rsidR="00AD3B1D" w:rsidRPr="00116D1D" w:rsidRDefault="00AD3B1D" w:rsidP="008D5716">
            <w:pPr>
              <w:spacing w:before="120" w:after="120"/>
              <w:jc w:val="both"/>
              <w:rPr>
                <w:sz w:val="26"/>
                <w:szCs w:val="26"/>
              </w:rPr>
            </w:pPr>
            <w:r w:rsidRPr="00116D1D">
              <w:rPr>
                <w:sz w:val="26"/>
                <w:szCs w:val="26"/>
              </w:rPr>
              <w:t>Trường hợp hồ sơ không đủ điều kiện cấp Giấy phép vì có nội dung vi phạm quy định tại Điều 8 Nghị định 23/2019/NĐ-CP, trong thời hạn không quá 07 ngày làm việc, kể từ ngày nhận được hồ sơ hợp lệ, cơ quan có thẩm quyền có trách nhiệm trả lời cho tổ chức, cá nhân bằng văn bản, nêu rõ lý do (Mẫu số 03 tại Phụ lục kèm theo Nghị định này).</w:t>
            </w:r>
          </w:p>
        </w:tc>
        <w:tc>
          <w:tcPr>
            <w:tcW w:w="1883" w:type="dxa"/>
            <w:vAlign w:val="center"/>
          </w:tcPr>
          <w:p w14:paraId="3D733A7E" w14:textId="77777777" w:rsidR="00AD3B1D" w:rsidRPr="00116D1D" w:rsidRDefault="00AD3B1D" w:rsidP="008D5716">
            <w:pPr>
              <w:spacing w:after="120" w:line="234" w:lineRule="atLeast"/>
              <w:jc w:val="both"/>
              <w:rPr>
                <w:sz w:val="26"/>
                <w:szCs w:val="26"/>
              </w:rPr>
            </w:pPr>
            <w:r w:rsidRPr="00116D1D">
              <w:rPr>
                <w:sz w:val="26"/>
                <w:szCs w:val="26"/>
              </w:rPr>
              <w:t>Trả lại hồ sơ không quá 07 ngày làm việc</w:t>
            </w:r>
          </w:p>
          <w:p w14:paraId="0897CBD1" w14:textId="77777777" w:rsidR="00AD3B1D" w:rsidRPr="00116D1D" w:rsidRDefault="00AD3B1D" w:rsidP="008D5716">
            <w:pPr>
              <w:spacing w:after="120"/>
              <w:jc w:val="both"/>
              <w:rPr>
                <w:sz w:val="26"/>
                <w:szCs w:val="26"/>
              </w:rPr>
            </w:pPr>
            <w:r w:rsidRPr="00116D1D">
              <w:rPr>
                <w:sz w:val="26"/>
                <w:szCs w:val="26"/>
              </w:rPr>
              <w:t>Thời hạn trả kết quả lần 2 cho tổ chức, cá nhân không quá 03 ngày làm việc, kể từ ngày cơ quan có thẩm quyền nhận được hồ sơ bổ sung hoặc văn bản xác nhận đồng ý điều chỉnh nội dung triển lãm.</w:t>
            </w:r>
          </w:p>
        </w:tc>
        <w:tc>
          <w:tcPr>
            <w:tcW w:w="1496" w:type="dxa"/>
            <w:vMerge w:val="restart"/>
            <w:vAlign w:val="center"/>
          </w:tcPr>
          <w:p w14:paraId="4272D4D0" w14:textId="77777777" w:rsidR="00AD3B1D" w:rsidRPr="00116D1D" w:rsidRDefault="00AD3B1D" w:rsidP="008D5716">
            <w:pPr>
              <w:spacing w:after="120" w:line="234" w:lineRule="atLeast"/>
              <w:jc w:val="both"/>
              <w:rPr>
                <w:b/>
                <w:i/>
                <w:sz w:val="26"/>
                <w:szCs w:val="26"/>
              </w:rPr>
            </w:pPr>
            <w:r w:rsidRPr="00116D1D">
              <w:rPr>
                <w:b/>
                <w:i/>
                <w:sz w:val="26"/>
                <w:szCs w:val="26"/>
              </w:rPr>
              <w:t>Điều 13 Nghị định số 23/2019/NĐ-CP ngày 06/02//2019</w:t>
            </w:r>
          </w:p>
        </w:tc>
      </w:tr>
      <w:tr w:rsidR="000B51ED" w:rsidRPr="00116D1D" w14:paraId="20DF0104" w14:textId="77777777" w:rsidTr="008D5716">
        <w:trPr>
          <w:trHeight w:val="145"/>
        </w:trPr>
        <w:tc>
          <w:tcPr>
            <w:tcW w:w="760" w:type="dxa"/>
            <w:vMerge/>
          </w:tcPr>
          <w:p w14:paraId="1F0662CD" w14:textId="77777777" w:rsidR="00AD3B1D" w:rsidRPr="00116D1D" w:rsidRDefault="00AD3B1D" w:rsidP="008D5716">
            <w:pPr>
              <w:spacing w:after="120" w:line="234" w:lineRule="atLeast"/>
              <w:jc w:val="both"/>
              <w:rPr>
                <w:b/>
                <w:sz w:val="26"/>
                <w:szCs w:val="26"/>
              </w:rPr>
            </w:pPr>
          </w:p>
        </w:tc>
        <w:tc>
          <w:tcPr>
            <w:tcW w:w="1481" w:type="dxa"/>
            <w:vMerge/>
          </w:tcPr>
          <w:p w14:paraId="53092604" w14:textId="77777777" w:rsidR="00AD3B1D" w:rsidRPr="00116D1D" w:rsidRDefault="00AD3B1D" w:rsidP="008D5716">
            <w:pPr>
              <w:spacing w:after="120" w:line="234" w:lineRule="atLeast"/>
              <w:jc w:val="both"/>
              <w:rPr>
                <w:b/>
                <w:sz w:val="26"/>
                <w:szCs w:val="26"/>
              </w:rPr>
            </w:pPr>
          </w:p>
        </w:tc>
        <w:tc>
          <w:tcPr>
            <w:tcW w:w="4805" w:type="dxa"/>
          </w:tcPr>
          <w:p w14:paraId="2104559A" w14:textId="77777777" w:rsidR="00AD3B1D" w:rsidRPr="00116D1D" w:rsidRDefault="00AD3B1D" w:rsidP="008D5716">
            <w:pPr>
              <w:spacing w:after="120" w:line="234" w:lineRule="atLeast"/>
              <w:jc w:val="both"/>
              <w:rPr>
                <w:sz w:val="26"/>
                <w:szCs w:val="26"/>
              </w:rPr>
            </w:pPr>
            <w:r w:rsidRPr="00116D1D">
              <w:rPr>
                <w:sz w:val="26"/>
                <w:szCs w:val="26"/>
              </w:rPr>
              <w:t>- Trường hợp hồ sơ phải lấy ý kiến của các cơ quan, đơn vị có liên quan (Đối với trường hợp triển lãm phải thành lập Hội đồng thẩm định nội dung quy định tại khoản 1 Điều 9 Nghị định 23/2019/NĐ-CP, thời hạn cơ quan có thẩm quyền trả lời bằng văn bản cho tổ chức, cá nhân là 15 ngày làm việc, kể từ ngày nhận được hồ sơ hợp lệ).</w:t>
            </w:r>
          </w:p>
        </w:tc>
        <w:tc>
          <w:tcPr>
            <w:tcW w:w="1883" w:type="dxa"/>
            <w:vAlign w:val="center"/>
          </w:tcPr>
          <w:p w14:paraId="3E54A8DF" w14:textId="77777777" w:rsidR="00AD3B1D" w:rsidRPr="00116D1D" w:rsidRDefault="00AD3B1D" w:rsidP="008D5716">
            <w:pPr>
              <w:spacing w:after="120" w:line="234" w:lineRule="atLeast"/>
              <w:jc w:val="center"/>
              <w:rPr>
                <w:bCs/>
                <w:i/>
                <w:sz w:val="26"/>
                <w:szCs w:val="26"/>
              </w:rPr>
            </w:pPr>
            <w:r w:rsidRPr="00116D1D">
              <w:rPr>
                <w:bCs/>
                <w:i/>
                <w:sz w:val="26"/>
                <w:szCs w:val="26"/>
              </w:rPr>
              <w:t xml:space="preserve">15 ngày làm việc </w:t>
            </w:r>
            <w:r w:rsidRPr="00116D1D">
              <w:rPr>
                <w:bCs/>
                <w:sz w:val="26"/>
                <w:szCs w:val="26"/>
              </w:rPr>
              <w:t>(</w:t>
            </w:r>
            <w:r w:rsidRPr="00116D1D">
              <w:rPr>
                <w:sz w:val="26"/>
                <w:szCs w:val="26"/>
              </w:rPr>
              <w:t>trong trường hợp có thành lập Hội đồng thẩm định)</w:t>
            </w:r>
          </w:p>
        </w:tc>
        <w:tc>
          <w:tcPr>
            <w:tcW w:w="1496" w:type="dxa"/>
            <w:vMerge/>
          </w:tcPr>
          <w:p w14:paraId="50DF4821" w14:textId="77777777" w:rsidR="00AD3B1D" w:rsidRPr="00116D1D" w:rsidRDefault="00AD3B1D" w:rsidP="008D5716">
            <w:pPr>
              <w:spacing w:after="120" w:line="234" w:lineRule="atLeast"/>
              <w:jc w:val="both"/>
              <w:rPr>
                <w:sz w:val="26"/>
                <w:szCs w:val="26"/>
                <w:lang w:val="vi-VN"/>
              </w:rPr>
            </w:pPr>
          </w:p>
        </w:tc>
      </w:tr>
      <w:tr w:rsidR="000B51ED" w:rsidRPr="00116D1D" w14:paraId="431D3348" w14:textId="77777777" w:rsidTr="008D5716">
        <w:trPr>
          <w:trHeight w:val="145"/>
        </w:trPr>
        <w:tc>
          <w:tcPr>
            <w:tcW w:w="760" w:type="dxa"/>
            <w:vMerge/>
          </w:tcPr>
          <w:p w14:paraId="2636C6EE" w14:textId="77777777" w:rsidR="00AD3B1D" w:rsidRPr="00116D1D" w:rsidRDefault="00AD3B1D" w:rsidP="008D5716">
            <w:pPr>
              <w:spacing w:after="120" w:line="234" w:lineRule="atLeast"/>
              <w:jc w:val="both"/>
              <w:rPr>
                <w:b/>
                <w:sz w:val="26"/>
                <w:szCs w:val="26"/>
              </w:rPr>
            </w:pPr>
          </w:p>
        </w:tc>
        <w:tc>
          <w:tcPr>
            <w:tcW w:w="1481" w:type="dxa"/>
            <w:vMerge/>
          </w:tcPr>
          <w:p w14:paraId="1E7A4F16" w14:textId="77777777" w:rsidR="00AD3B1D" w:rsidRPr="00116D1D" w:rsidRDefault="00AD3B1D" w:rsidP="008D5716">
            <w:pPr>
              <w:spacing w:after="120" w:line="234" w:lineRule="atLeast"/>
              <w:jc w:val="both"/>
              <w:rPr>
                <w:b/>
                <w:sz w:val="26"/>
                <w:szCs w:val="26"/>
              </w:rPr>
            </w:pPr>
          </w:p>
        </w:tc>
        <w:tc>
          <w:tcPr>
            <w:tcW w:w="4805" w:type="dxa"/>
          </w:tcPr>
          <w:p w14:paraId="5538C26D" w14:textId="77777777" w:rsidR="00AD3B1D" w:rsidRPr="00116D1D" w:rsidRDefault="00AD3B1D" w:rsidP="008D5716">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883" w:type="dxa"/>
            <w:vAlign w:val="center"/>
          </w:tcPr>
          <w:p w14:paraId="7D87BBB7" w14:textId="77777777" w:rsidR="00AD3B1D" w:rsidRPr="00116D1D" w:rsidRDefault="00AD3B1D" w:rsidP="008D5716">
            <w:pPr>
              <w:spacing w:after="120" w:line="234" w:lineRule="atLeast"/>
              <w:jc w:val="center"/>
              <w:rPr>
                <w:bCs/>
                <w:i/>
                <w:sz w:val="26"/>
                <w:szCs w:val="26"/>
              </w:rPr>
            </w:pPr>
            <w:r w:rsidRPr="00116D1D">
              <w:rPr>
                <w:bCs/>
                <w:i/>
                <w:sz w:val="26"/>
                <w:szCs w:val="26"/>
              </w:rPr>
              <w:t>… ngày (nếu có)</w:t>
            </w:r>
          </w:p>
        </w:tc>
        <w:tc>
          <w:tcPr>
            <w:tcW w:w="1496" w:type="dxa"/>
            <w:vMerge/>
          </w:tcPr>
          <w:p w14:paraId="5B395FCD" w14:textId="77777777" w:rsidR="00AD3B1D" w:rsidRPr="00116D1D" w:rsidRDefault="00AD3B1D" w:rsidP="008D5716">
            <w:pPr>
              <w:spacing w:after="120" w:line="234" w:lineRule="atLeast"/>
              <w:jc w:val="both"/>
              <w:rPr>
                <w:sz w:val="26"/>
                <w:szCs w:val="26"/>
                <w:lang w:val="vi-VN"/>
              </w:rPr>
            </w:pPr>
          </w:p>
        </w:tc>
      </w:tr>
      <w:tr w:rsidR="000B51ED" w:rsidRPr="00116D1D" w14:paraId="7DF75AD6" w14:textId="77777777" w:rsidTr="008D5716">
        <w:trPr>
          <w:trHeight w:val="145"/>
        </w:trPr>
        <w:tc>
          <w:tcPr>
            <w:tcW w:w="760" w:type="dxa"/>
            <w:vMerge/>
          </w:tcPr>
          <w:p w14:paraId="52453C01" w14:textId="77777777" w:rsidR="00AD3B1D" w:rsidRPr="00116D1D" w:rsidRDefault="00AD3B1D" w:rsidP="008D5716">
            <w:pPr>
              <w:spacing w:after="120" w:line="234" w:lineRule="atLeast"/>
              <w:jc w:val="both"/>
              <w:rPr>
                <w:b/>
                <w:sz w:val="26"/>
                <w:szCs w:val="26"/>
              </w:rPr>
            </w:pPr>
          </w:p>
        </w:tc>
        <w:tc>
          <w:tcPr>
            <w:tcW w:w="1481" w:type="dxa"/>
            <w:vMerge/>
          </w:tcPr>
          <w:p w14:paraId="451BCCF4" w14:textId="77777777" w:rsidR="00AD3B1D" w:rsidRPr="00116D1D" w:rsidRDefault="00AD3B1D" w:rsidP="008D5716">
            <w:pPr>
              <w:spacing w:after="120" w:line="234" w:lineRule="atLeast"/>
              <w:jc w:val="both"/>
              <w:rPr>
                <w:b/>
                <w:sz w:val="26"/>
                <w:szCs w:val="26"/>
              </w:rPr>
            </w:pPr>
          </w:p>
        </w:tc>
        <w:tc>
          <w:tcPr>
            <w:tcW w:w="4805" w:type="dxa"/>
          </w:tcPr>
          <w:p w14:paraId="56927745" w14:textId="77777777" w:rsidR="00AD3B1D" w:rsidRPr="00116D1D" w:rsidRDefault="00AD3B1D" w:rsidP="008D5716">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883" w:type="dxa"/>
            <w:vAlign w:val="center"/>
          </w:tcPr>
          <w:p w14:paraId="4BF6689C" w14:textId="77777777" w:rsidR="00AD3B1D" w:rsidRPr="00116D1D" w:rsidRDefault="00AD3B1D" w:rsidP="008D5716">
            <w:pPr>
              <w:spacing w:after="120" w:line="234" w:lineRule="atLeast"/>
              <w:jc w:val="center"/>
              <w:rPr>
                <w:bCs/>
                <w:i/>
                <w:sz w:val="26"/>
                <w:szCs w:val="26"/>
              </w:rPr>
            </w:pPr>
            <w:r w:rsidRPr="00116D1D">
              <w:rPr>
                <w:bCs/>
                <w:i/>
                <w:sz w:val="26"/>
                <w:szCs w:val="26"/>
              </w:rPr>
              <w:t>… ngày (nếu có)</w:t>
            </w:r>
          </w:p>
        </w:tc>
        <w:tc>
          <w:tcPr>
            <w:tcW w:w="1496" w:type="dxa"/>
            <w:vMerge/>
          </w:tcPr>
          <w:p w14:paraId="4717FAA5" w14:textId="77777777" w:rsidR="00AD3B1D" w:rsidRPr="00116D1D" w:rsidRDefault="00AD3B1D" w:rsidP="008D5716">
            <w:pPr>
              <w:spacing w:after="120" w:line="234" w:lineRule="atLeast"/>
              <w:jc w:val="both"/>
              <w:rPr>
                <w:sz w:val="26"/>
                <w:szCs w:val="26"/>
                <w:lang w:val="vi-VN"/>
              </w:rPr>
            </w:pPr>
          </w:p>
        </w:tc>
      </w:tr>
      <w:tr w:rsidR="000B51ED" w:rsidRPr="00116D1D" w14:paraId="309661E1" w14:textId="77777777" w:rsidTr="008D5716">
        <w:trPr>
          <w:trHeight w:val="3176"/>
        </w:trPr>
        <w:tc>
          <w:tcPr>
            <w:tcW w:w="760" w:type="dxa"/>
            <w:vAlign w:val="center"/>
          </w:tcPr>
          <w:p w14:paraId="1564CE36" w14:textId="77777777" w:rsidR="00AD3B1D" w:rsidRPr="00116D1D" w:rsidRDefault="00AD3B1D" w:rsidP="008D5716">
            <w:pPr>
              <w:spacing w:after="120" w:line="234" w:lineRule="atLeast"/>
              <w:jc w:val="center"/>
              <w:rPr>
                <w:b/>
                <w:sz w:val="26"/>
                <w:szCs w:val="26"/>
              </w:rPr>
            </w:pPr>
            <w:r w:rsidRPr="00116D1D">
              <w:rPr>
                <w:b/>
                <w:sz w:val="26"/>
                <w:szCs w:val="26"/>
              </w:rPr>
              <w:t>Bước 4</w:t>
            </w:r>
          </w:p>
        </w:tc>
        <w:tc>
          <w:tcPr>
            <w:tcW w:w="1481" w:type="dxa"/>
          </w:tcPr>
          <w:p w14:paraId="5747BADE" w14:textId="77777777" w:rsidR="00AD3B1D" w:rsidRPr="00116D1D" w:rsidRDefault="00AD3B1D"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75D8BAE6" w14:textId="77777777" w:rsidR="00AD3B1D" w:rsidRPr="00116D1D" w:rsidRDefault="00AD3B1D" w:rsidP="008D5716">
            <w:pPr>
              <w:spacing w:after="120" w:line="234" w:lineRule="atLeast"/>
              <w:jc w:val="both"/>
              <w:rPr>
                <w:b/>
                <w:sz w:val="26"/>
                <w:szCs w:val="26"/>
              </w:rPr>
            </w:pPr>
            <w:r w:rsidRPr="00116D1D">
              <w:rPr>
                <w:i/>
                <w:sz w:val="26"/>
                <w:szCs w:val="26"/>
              </w:rPr>
              <w:t xml:space="preserve">(Kết quả giải quyết thủ tục hành chính gửi trả cho tổ chức, cá nhân phải </w:t>
            </w:r>
            <w:r w:rsidRPr="00116D1D">
              <w:rPr>
                <w:i/>
                <w:sz w:val="26"/>
                <w:szCs w:val="26"/>
              </w:rPr>
              <w:lastRenderedPageBreak/>
              <w:t>bảo đảm đầy đủ theo quy định mà cơ quan có thẩm quyền trả cho tổ chức, cá nhân sau khi giải quyết xong thủ tục hành chính)</w:t>
            </w:r>
          </w:p>
        </w:tc>
        <w:tc>
          <w:tcPr>
            <w:tcW w:w="4805" w:type="dxa"/>
          </w:tcPr>
          <w:p w14:paraId="16870B1C" w14:textId="77777777" w:rsidR="00AD3B1D" w:rsidRPr="00116D1D" w:rsidRDefault="00AD3B1D" w:rsidP="008D5716">
            <w:pPr>
              <w:spacing w:before="120" w:after="120" w:line="340" w:lineRule="exact"/>
              <w:ind w:firstLine="709"/>
              <w:jc w:val="both"/>
              <w:rPr>
                <w:iCs/>
                <w:sz w:val="26"/>
                <w:szCs w:val="26"/>
                <w:lang w:val="nl-NL"/>
              </w:rPr>
            </w:pPr>
            <w:r w:rsidRPr="00116D1D">
              <w:rPr>
                <w:iCs/>
                <w:sz w:val="26"/>
                <w:szCs w:val="26"/>
                <w:lang w:val="nl-NL"/>
              </w:rPr>
              <w:lastRenderedPageBreak/>
              <w:t>Công chức tiếp nhận và trả  kết quả nhập vào sổ theo dõi hồ sơ và phần mềm điện tử thực hiện như sau:</w:t>
            </w:r>
          </w:p>
          <w:p w14:paraId="55C1E6E5" w14:textId="77777777" w:rsidR="00AD3B1D" w:rsidRPr="00116D1D" w:rsidRDefault="00AD3B1D" w:rsidP="008D5716">
            <w:pPr>
              <w:spacing w:before="120" w:after="120" w:line="340" w:lineRule="exact"/>
              <w:ind w:firstLine="709"/>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0AC3C21A" w14:textId="77777777" w:rsidR="00AD3B1D" w:rsidRPr="00116D1D" w:rsidRDefault="00AD3B1D" w:rsidP="008D5716">
            <w:pPr>
              <w:spacing w:before="120" w:after="120"/>
              <w:ind w:firstLine="650"/>
              <w:jc w:val="both"/>
              <w:rPr>
                <w:iCs/>
                <w:sz w:val="26"/>
                <w:szCs w:val="26"/>
                <w:lang w:val="nl-NL"/>
              </w:rPr>
            </w:pPr>
            <w:r w:rsidRPr="00116D1D">
              <w:rPr>
                <w:iCs/>
                <w:sz w:val="26"/>
                <w:szCs w:val="26"/>
                <w:lang w:val="nl-NL"/>
              </w:rPr>
              <w:t xml:space="preserve">- </w:t>
            </w:r>
            <w:r w:rsidRPr="00116D1D">
              <w:rPr>
                <w:sz w:val="26"/>
                <w:szCs w:val="26"/>
                <w:lang w:val="nl-NL"/>
              </w:rPr>
              <w:t xml:space="preserve">Tổ chức, cá nhân nhận kết quả giải </w:t>
            </w:r>
            <w:r w:rsidRPr="00116D1D">
              <w:rPr>
                <w:sz w:val="26"/>
                <w:szCs w:val="26"/>
                <w:lang w:val="nl-NL"/>
              </w:rPr>
              <w:lastRenderedPageBreak/>
              <w:t>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12FA09EF" w14:textId="77777777" w:rsidR="00AD3B1D" w:rsidRPr="00116D1D" w:rsidRDefault="00AD3B1D" w:rsidP="008D5716">
            <w:pPr>
              <w:spacing w:before="120" w:after="120"/>
              <w:ind w:firstLine="65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w:t>
            </w:r>
          </w:p>
        </w:tc>
        <w:tc>
          <w:tcPr>
            <w:tcW w:w="1883" w:type="dxa"/>
            <w:vAlign w:val="center"/>
          </w:tcPr>
          <w:p w14:paraId="1D5BC8EE" w14:textId="77777777" w:rsidR="00AD3B1D" w:rsidRPr="00116D1D" w:rsidRDefault="00AD3B1D" w:rsidP="008D5716">
            <w:pPr>
              <w:spacing w:after="120" w:line="234" w:lineRule="atLeast"/>
              <w:jc w:val="center"/>
              <w:rPr>
                <w:bCs/>
                <w:sz w:val="26"/>
                <w:szCs w:val="26"/>
                <w:lang w:val="nl-NL"/>
              </w:rPr>
            </w:pPr>
            <w:r w:rsidRPr="00116D1D">
              <w:rPr>
                <w:bCs/>
                <w:i/>
                <w:sz w:val="26"/>
                <w:szCs w:val="26"/>
                <w:lang w:val="nl-NL"/>
              </w:rPr>
              <w:lastRenderedPageBreak/>
              <w:t xml:space="preserve"> </w:t>
            </w:r>
            <w:r w:rsidRPr="00116D1D">
              <w:rPr>
                <w:bCs/>
                <w:sz w:val="26"/>
                <w:szCs w:val="26"/>
                <w:lang w:val="nl-NL"/>
              </w:rPr>
              <w:t>Thời gian trả kết quả: Sáng: từ 07 giờ đến 11 giờ 30 phút; chiều: từ 13 giờ 30 đến 17 giờ của các ngày làm việc.</w:t>
            </w:r>
          </w:p>
        </w:tc>
        <w:tc>
          <w:tcPr>
            <w:tcW w:w="1496" w:type="dxa"/>
          </w:tcPr>
          <w:p w14:paraId="6538014A" w14:textId="77777777" w:rsidR="00AD3B1D" w:rsidRPr="00116D1D" w:rsidRDefault="00AD3B1D" w:rsidP="008D5716">
            <w:pPr>
              <w:spacing w:after="120" w:line="234" w:lineRule="atLeast"/>
              <w:jc w:val="both"/>
              <w:rPr>
                <w:sz w:val="26"/>
                <w:szCs w:val="26"/>
                <w:lang w:val="vi-VN"/>
              </w:rPr>
            </w:pPr>
          </w:p>
        </w:tc>
      </w:tr>
    </w:tbl>
    <w:p w14:paraId="1435C118" w14:textId="15BB6302" w:rsidR="00AD3B1D" w:rsidRPr="00116D1D" w:rsidRDefault="00070639" w:rsidP="00541945">
      <w:pPr>
        <w:shd w:val="clear" w:color="auto" w:fill="FFFFFF"/>
        <w:spacing w:before="120" w:after="120"/>
        <w:ind w:firstLine="709"/>
        <w:jc w:val="both"/>
        <w:rPr>
          <w:bCs/>
          <w:i/>
          <w:sz w:val="26"/>
          <w:szCs w:val="26"/>
          <w:lang w:val="nl-NL"/>
        </w:rPr>
      </w:pPr>
      <w:r w:rsidRPr="00116D1D">
        <w:rPr>
          <w:b/>
          <w:bCs/>
          <w:sz w:val="26"/>
          <w:szCs w:val="26"/>
          <w:lang w:val="nl-NL"/>
        </w:rPr>
        <w:t>1</w:t>
      </w:r>
      <w:r w:rsidR="00AD3B1D" w:rsidRPr="00116D1D">
        <w:rPr>
          <w:b/>
          <w:bCs/>
          <w:sz w:val="26"/>
          <w:szCs w:val="26"/>
          <w:lang w:val="nl-NL"/>
        </w:rPr>
        <w:t xml:space="preserve">1.2. Thành phần, số lượng hồ sơ </w:t>
      </w:r>
      <w:r w:rsidR="00AD3B1D" w:rsidRPr="00116D1D">
        <w:rPr>
          <w:rFonts w:eastAsia="Arial"/>
          <w:i/>
          <w:iCs/>
          <w:sz w:val="26"/>
          <w:szCs w:val="26"/>
          <w:lang w:val="vi-VN"/>
        </w:rPr>
        <w:t>(</w:t>
      </w:r>
      <w:r w:rsidR="00AD3B1D" w:rsidRPr="00116D1D">
        <w:rPr>
          <w:rFonts w:eastAsia="Arial"/>
          <w:i/>
          <w:iCs/>
          <w:sz w:val="26"/>
          <w:szCs w:val="26"/>
          <w:lang w:val="nl-NL"/>
        </w:rPr>
        <w:t>Khoản 3, Điều 12 Nghị định số 23/2019/NĐ-CP ngày 26 tháng 02 năm 2019 của Chính phủ về hoạt động triển lãm).</w:t>
      </w:r>
    </w:p>
    <w:p w14:paraId="6D3D6CB7" w14:textId="77777777" w:rsidR="00AD3B1D" w:rsidRPr="00116D1D" w:rsidRDefault="00AD3B1D" w:rsidP="00541945">
      <w:pPr>
        <w:shd w:val="clear" w:color="auto" w:fill="FFFFFF"/>
        <w:spacing w:before="120" w:after="120" w:line="234" w:lineRule="atLeast"/>
        <w:ind w:firstLine="709"/>
        <w:jc w:val="both"/>
        <w:rPr>
          <w:b/>
          <w:sz w:val="26"/>
          <w:szCs w:val="26"/>
        </w:rPr>
      </w:pPr>
      <w:r w:rsidRPr="00116D1D">
        <w:rPr>
          <w:b/>
          <w:sz w:val="26"/>
          <w:szCs w:val="26"/>
        </w:rPr>
        <w:t>a) Thành phần hồ sơ:</w:t>
      </w:r>
    </w:p>
    <w:p w14:paraId="68808EC1" w14:textId="77777777" w:rsidR="00AD3B1D" w:rsidRPr="00116D1D" w:rsidRDefault="00AD3B1D" w:rsidP="00541945">
      <w:pPr>
        <w:spacing w:before="120" w:after="120"/>
        <w:ind w:firstLine="709"/>
        <w:jc w:val="both"/>
        <w:rPr>
          <w:sz w:val="26"/>
          <w:szCs w:val="26"/>
        </w:rPr>
      </w:pPr>
      <w:r w:rsidRPr="00116D1D">
        <w:rPr>
          <w:sz w:val="26"/>
          <w:szCs w:val="26"/>
        </w:rPr>
        <w:t>(1) Giấy phép đã được cấp;</w:t>
      </w:r>
    </w:p>
    <w:p w14:paraId="26F18012" w14:textId="77777777" w:rsidR="00AD3B1D" w:rsidRPr="00116D1D" w:rsidRDefault="00AD3B1D" w:rsidP="00541945">
      <w:pPr>
        <w:spacing w:before="120" w:after="120"/>
        <w:ind w:firstLine="709"/>
        <w:jc w:val="both"/>
        <w:rPr>
          <w:sz w:val="26"/>
          <w:szCs w:val="26"/>
        </w:rPr>
      </w:pPr>
      <w:r w:rsidRPr="00116D1D">
        <w:rPr>
          <w:sz w:val="26"/>
          <w:szCs w:val="26"/>
        </w:rPr>
        <w:t>(2) Đơn đề nghị cấp Giấy phép tổ chức triển lãm (mẫu số 01 ban hành kèm theo Nghị định số 23/2019/NĐ-CP ngày 26 tháng 02 năm 2019 của Chính phủ về hoạt động triển lãm);</w:t>
      </w:r>
    </w:p>
    <w:p w14:paraId="19CAF2FB" w14:textId="77777777" w:rsidR="00AD3B1D" w:rsidRPr="00116D1D" w:rsidRDefault="00AD3B1D" w:rsidP="00541945">
      <w:pPr>
        <w:spacing w:before="120" w:after="120"/>
        <w:ind w:firstLine="709"/>
        <w:jc w:val="both"/>
        <w:rPr>
          <w:sz w:val="26"/>
          <w:szCs w:val="26"/>
        </w:rPr>
      </w:pPr>
      <w:r w:rsidRPr="00116D1D">
        <w:rPr>
          <w:sz w:val="26"/>
          <w:szCs w:val="26"/>
        </w:rPr>
        <w:t>(3) Danh sách tác phẩm, hiện vật, tài liệu thay thế hoặc bổ sung (có ghi rõ tên tác giả, chủ sở hữu; tên, số lượng; chất liệu, kích thước tác phẩm hoặc hiện vật, tài liệu; các chú thích kèm theo);</w:t>
      </w:r>
    </w:p>
    <w:p w14:paraId="19D842C1" w14:textId="77777777" w:rsidR="00AD3B1D" w:rsidRPr="00116D1D" w:rsidRDefault="00AD3B1D" w:rsidP="00541945">
      <w:pPr>
        <w:spacing w:before="120" w:after="120"/>
        <w:ind w:firstLine="709"/>
        <w:jc w:val="both"/>
        <w:rPr>
          <w:sz w:val="26"/>
          <w:szCs w:val="26"/>
        </w:rPr>
      </w:pPr>
      <w:r w:rsidRPr="00116D1D">
        <w:rPr>
          <w:sz w:val="26"/>
          <w:szCs w:val="26"/>
        </w:rPr>
        <w:t>(4) </w:t>
      </w:r>
      <w:r w:rsidRPr="00116D1D">
        <w:rPr>
          <w:sz w:val="26"/>
          <w:szCs w:val="26"/>
          <w:shd w:val="clear" w:color="auto" w:fill="FFFFFF"/>
        </w:rPr>
        <w:t>Ảnh chụp từng tác phẩm, hiện vật, tài liệu thay thế hoặc bổ sung và makét trưng bày (kích thước 10x15 cm) in trên giấy hoặc ghi vào phương tiện lưu trữ kỹ thuật số;</w:t>
      </w:r>
    </w:p>
    <w:p w14:paraId="1885A91A" w14:textId="77777777" w:rsidR="00AD3B1D" w:rsidRPr="00116D1D" w:rsidRDefault="00AD3B1D" w:rsidP="00541945">
      <w:pPr>
        <w:shd w:val="clear" w:color="auto" w:fill="FFFFFF"/>
        <w:spacing w:before="120" w:after="120" w:line="234" w:lineRule="atLeast"/>
        <w:ind w:firstLine="709"/>
        <w:jc w:val="both"/>
        <w:rPr>
          <w:sz w:val="26"/>
          <w:szCs w:val="26"/>
        </w:rPr>
      </w:pPr>
      <w:r w:rsidRPr="00116D1D">
        <w:rPr>
          <w:b/>
          <w:sz w:val="26"/>
          <w:szCs w:val="26"/>
        </w:rPr>
        <w:t>b) Số lượng hồ sơ:</w:t>
      </w:r>
      <w:r w:rsidRPr="00116D1D">
        <w:rPr>
          <w:sz w:val="26"/>
          <w:szCs w:val="26"/>
        </w:rPr>
        <w:t xml:space="preserve">  01 (bộ).</w:t>
      </w:r>
    </w:p>
    <w:p w14:paraId="5AB50CC1" w14:textId="24C2B802" w:rsidR="00AD3B1D" w:rsidRPr="00116D1D" w:rsidRDefault="00070639" w:rsidP="00541945">
      <w:pPr>
        <w:shd w:val="clear" w:color="auto" w:fill="FFFFFF"/>
        <w:spacing w:before="120" w:after="120" w:line="234" w:lineRule="atLeast"/>
        <w:ind w:firstLine="709"/>
        <w:jc w:val="both"/>
        <w:rPr>
          <w:bCs/>
          <w:sz w:val="26"/>
          <w:szCs w:val="26"/>
        </w:rPr>
      </w:pPr>
      <w:r w:rsidRPr="00116D1D">
        <w:rPr>
          <w:b/>
          <w:bCs/>
          <w:sz w:val="26"/>
          <w:szCs w:val="26"/>
        </w:rPr>
        <w:t>1</w:t>
      </w:r>
      <w:r w:rsidR="00AD3B1D" w:rsidRPr="00116D1D">
        <w:rPr>
          <w:b/>
          <w:bCs/>
          <w:sz w:val="26"/>
          <w:szCs w:val="26"/>
        </w:rPr>
        <w:t xml:space="preserve">1.3. Đối tượng thực hiện thủ tục hành chính: </w:t>
      </w:r>
      <w:r w:rsidR="00AD3B1D" w:rsidRPr="00116D1D">
        <w:rPr>
          <w:bCs/>
          <w:sz w:val="26"/>
          <w:szCs w:val="26"/>
        </w:rPr>
        <w:t>Tổ chức, cá nhân.</w:t>
      </w:r>
    </w:p>
    <w:p w14:paraId="6EB73ECC" w14:textId="77777777" w:rsidR="00AD3B1D" w:rsidRPr="00116D1D" w:rsidRDefault="00AD3B1D" w:rsidP="00541945">
      <w:pPr>
        <w:spacing w:before="120" w:after="120"/>
        <w:ind w:firstLine="709"/>
        <w:jc w:val="both"/>
        <w:rPr>
          <w:sz w:val="26"/>
          <w:szCs w:val="26"/>
        </w:rPr>
      </w:pPr>
      <w:r w:rsidRPr="00116D1D">
        <w:rPr>
          <w:sz w:val="26"/>
          <w:szCs w:val="26"/>
        </w:rPr>
        <w:t>Cá nhân nước ngoài có nhu cầu cấp lại Giấp phép tổ chức triển lãm tại địa phương không vì mục đích thương mại gửi 01 bộ hồ sơ đề nghị cấp Giấy phép triển lãm trực tiếp hoặc qua bưu điện hoặc qua dịch vụ công trực tuyến thuộc cổng thông tin điện tử của Sở Văn hóa, Thể thao và Du lịch hoặc Sở Văn hóa và Thể thao;</w:t>
      </w:r>
    </w:p>
    <w:p w14:paraId="06F10D87" w14:textId="77777777" w:rsidR="00AD3B1D" w:rsidRPr="00116D1D" w:rsidRDefault="00AD3B1D" w:rsidP="00541945">
      <w:pPr>
        <w:spacing w:before="120" w:after="120"/>
        <w:ind w:firstLine="709"/>
        <w:jc w:val="both"/>
        <w:rPr>
          <w:sz w:val="26"/>
          <w:szCs w:val="26"/>
        </w:rPr>
      </w:pPr>
      <w:r w:rsidRPr="00116D1D">
        <w:rPr>
          <w:sz w:val="26"/>
          <w:szCs w:val="26"/>
        </w:rPr>
        <w:t>           - Trường hợp hồ sơ chưa hợp lệ hoặc cần điều chỉnh nội dung triển lãm, Sở Văn hóa, Thể thao và Du lịch hoặc Sở Văn hóa và Thể thao gửi văn bản yêu cầu tổ chức bổ sung hồ sơ hoặc điều chỉnh nội dung triển lãm. Cá nhân nước ngoài bổ sung hồ sơ hoặc điều chỉnh nội dung triển lãm không quá 05 ngày làm việc. Sở Văn hóa, Thể thao và Du lịch hoặc Sở Văn hóa và Thể thao trả lời lần 2 không quá 03 ngày làm việc kể từ ngày nhận được hồ sơ bổ sung hoặc văn bản xác nhận đồng ý điều chỉnh nội dung triển lãm;</w:t>
      </w:r>
    </w:p>
    <w:p w14:paraId="68A0996E" w14:textId="77777777" w:rsidR="00AD3B1D" w:rsidRPr="00116D1D" w:rsidRDefault="00AD3B1D" w:rsidP="00541945">
      <w:pPr>
        <w:spacing w:before="120" w:after="120"/>
        <w:ind w:firstLine="709"/>
        <w:jc w:val="both"/>
        <w:rPr>
          <w:sz w:val="26"/>
          <w:szCs w:val="26"/>
        </w:rPr>
      </w:pPr>
      <w:r w:rsidRPr="00116D1D">
        <w:rPr>
          <w:spacing w:val="-2"/>
          <w:sz w:val="26"/>
          <w:szCs w:val="26"/>
        </w:rPr>
        <w:t>           - Trong thời hạn 07 ngày làm việc kể từ ngày nhận đủ hồ sơ hợp lệ, Sở Văn hóa, Thể thao và Du lịch hoặc Sở Văn hóa và Thể thao cấp giấy phép triển lãm, trường hợp không cấp Giấy phép phải có văn bản trả lời, nêu rõ lý do;</w:t>
      </w:r>
    </w:p>
    <w:p w14:paraId="742B034C" w14:textId="77777777" w:rsidR="00AD3B1D" w:rsidRPr="00116D1D" w:rsidRDefault="00AD3B1D" w:rsidP="00541945">
      <w:pPr>
        <w:spacing w:before="120" w:after="120"/>
        <w:ind w:firstLine="709"/>
        <w:jc w:val="both"/>
        <w:rPr>
          <w:sz w:val="26"/>
          <w:szCs w:val="26"/>
        </w:rPr>
      </w:pPr>
      <w:r w:rsidRPr="00116D1D">
        <w:rPr>
          <w:sz w:val="26"/>
          <w:szCs w:val="26"/>
        </w:rPr>
        <w:t xml:space="preserve">           - Trường hợp phải thành lập Hội đồng thẩm định do triển lãm có nội dung không thuộc lĩnh vực chuyên môn của ngành văn hóa, thể thao và du lịch; triển lãm có quy mô quốc </w:t>
      </w:r>
      <w:r w:rsidRPr="00116D1D">
        <w:rPr>
          <w:sz w:val="26"/>
          <w:szCs w:val="26"/>
        </w:rPr>
        <w:lastRenderedPageBreak/>
        <w:t>gia, quốc tế hoặc nội dung phức tạp, trong thời gian 15 ngày làm việc, kể từ ngày nhận được hồ sơ hợp lệ, Sở Văn hóa, Thể thao và Du lịch hoặc Sở Văn hóa và Thể thao có văn bản trả lời.</w:t>
      </w:r>
    </w:p>
    <w:p w14:paraId="312A81DB" w14:textId="48002117" w:rsidR="00AD3B1D" w:rsidRPr="00116D1D" w:rsidRDefault="00AD3B1D" w:rsidP="00541945">
      <w:pPr>
        <w:autoSpaceDE w:val="0"/>
        <w:autoSpaceDN w:val="0"/>
        <w:adjustRightInd w:val="0"/>
        <w:spacing w:before="120" w:after="120" w:line="259" w:lineRule="auto"/>
        <w:ind w:firstLine="709"/>
        <w:jc w:val="both"/>
        <w:rPr>
          <w:sz w:val="26"/>
          <w:szCs w:val="26"/>
        </w:rPr>
      </w:pPr>
      <w:r w:rsidRPr="00116D1D">
        <w:rPr>
          <w:rFonts w:eastAsia="Arial"/>
          <w:sz w:val="26"/>
          <w:szCs w:val="26"/>
          <w:shd w:val="clear" w:color="auto" w:fill="FFFFFF"/>
        </w:rPr>
        <w:t xml:space="preserve"> </w:t>
      </w:r>
      <w:r w:rsidR="00070639" w:rsidRPr="00116D1D">
        <w:rPr>
          <w:b/>
          <w:bCs/>
          <w:sz w:val="26"/>
          <w:szCs w:val="26"/>
        </w:rPr>
        <w:t>1</w:t>
      </w:r>
      <w:r w:rsidRPr="00116D1D">
        <w:rPr>
          <w:b/>
          <w:bCs/>
          <w:sz w:val="26"/>
          <w:szCs w:val="26"/>
        </w:rPr>
        <w:t>1.4. Cơ quan giải quyết thủ tục hành chính:</w:t>
      </w:r>
      <w:r w:rsidRPr="00116D1D">
        <w:rPr>
          <w:sz w:val="26"/>
          <w:szCs w:val="26"/>
        </w:rPr>
        <w:t> </w:t>
      </w:r>
    </w:p>
    <w:p w14:paraId="46C48327" w14:textId="77777777" w:rsidR="00AD3B1D" w:rsidRPr="00116D1D" w:rsidRDefault="00AD3B1D" w:rsidP="00541945">
      <w:pPr>
        <w:autoSpaceDE w:val="0"/>
        <w:autoSpaceDN w:val="0"/>
        <w:adjustRightInd w:val="0"/>
        <w:spacing w:before="120" w:after="120" w:line="259" w:lineRule="auto"/>
        <w:ind w:firstLine="709"/>
        <w:jc w:val="both"/>
        <w:rPr>
          <w:sz w:val="26"/>
          <w:szCs w:val="26"/>
        </w:rPr>
      </w:pPr>
      <w:r w:rsidRPr="00116D1D">
        <w:rPr>
          <w:sz w:val="26"/>
          <w:szCs w:val="26"/>
        </w:rPr>
        <w:t>- Cơ quan có thẩm quyền quyết định: Sở Văn hoá, Thể thao và Du lịch.</w:t>
      </w:r>
    </w:p>
    <w:p w14:paraId="7BE84BC7" w14:textId="77777777" w:rsidR="00AD3B1D" w:rsidRPr="00116D1D" w:rsidRDefault="00AD3B1D" w:rsidP="00541945">
      <w:pPr>
        <w:autoSpaceDE w:val="0"/>
        <w:autoSpaceDN w:val="0"/>
        <w:adjustRightInd w:val="0"/>
        <w:spacing w:before="120" w:after="120" w:line="259" w:lineRule="auto"/>
        <w:ind w:firstLine="709"/>
        <w:jc w:val="both"/>
        <w:rPr>
          <w:sz w:val="26"/>
          <w:szCs w:val="26"/>
        </w:rPr>
      </w:pPr>
      <w:r w:rsidRPr="00116D1D">
        <w:rPr>
          <w:sz w:val="26"/>
          <w:szCs w:val="26"/>
        </w:rPr>
        <w:t>- Cơ quan trực tiếp thực hiện TTHC: Sở Văn hoá, Thể thao và Du lịch.</w:t>
      </w:r>
    </w:p>
    <w:p w14:paraId="19AFFE9E" w14:textId="1C17C552" w:rsidR="00AD3B1D" w:rsidRPr="00116D1D" w:rsidRDefault="00070639" w:rsidP="00541945">
      <w:pPr>
        <w:shd w:val="clear" w:color="auto" w:fill="FFFFFF"/>
        <w:spacing w:before="120" w:after="120" w:line="234" w:lineRule="atLeast"/>
        <w:ind w:firstLine="709"/>
        <w:jc w:val="both"/>
        <w:rPr>
          <w:bCs/>
          <w:i/>
          <w:sz w:val="26"/>
          <w:szCs w:val="26"/>
        </w:rPr>
      </w:pPr>
      <w:r w:rsidRPr="00116D1D">
        <w:rPr>
          <w:b/>
          <w:bCs/>
          <w:sz w:val="26"/>
          <w:szCs w:val="26"/>
        </w:rPr>
        <w:t>1</w:t>
      </w:r>
      <w:r w:rsidR="00AD3B1D" w:rsidRPr="00116D1D">
        <w:rPr>
          <w:b/>
          <w:bCs/>
          <w:sz w:val="26"/>
          <w:szCs w:val="26"/>
        </w:rPr>
        <w:t xml:space="preserve">1.5. Kết quả thực hiện thủ tục hành chính: </w:t>
      </w:r>
      <w:r w:rsidR="00AD3B1D" w:rsidRPr="00116D1D">
        <w:rPr>
          <w:bCs/>
          <w:sz w:val="26"/>
          <w:szCs w:val="26"/>
        </w:rPr>
        <w:t xml:space="preserve">Giấy phép tổ chức triển lãm </w:t>
      </w:r>
      <w:r w:rsidR="00AD3B1D" w:rsidRPr="00116D1D">
        <w:rPr>
          <w:sz w:val="26"/>
          <w:szCs w:val="26"/>
          <w:shd w:val="clear" w:color="auto" w:fill="FFFFFF"/>
        </w:rPr>
        <w:t xml:space="preserve">(mẫu số 02 ban hành kèm theo Nghị định số </w:t>
      </w:r>
      <w:r w:rsidR="00AD3B1D" w:rsidRPr="00116D1D">
        <w:rPr>
          <w:spacing w:val="-8"/>
          <w:sz w:val="26"/>
          <w:szCs w:val="26"/>
          <w:shd w:val="clear" w:color="auto" w:fill="FFFFFF"/>
        </w:rPr>
        <w:t>23/2019/NĐ-CP ngày 26 tháng 02 năm 2019 của Chính phủ về hoạt động triển lãm);</w:t>
      </w:r>
    </w:p>
    <w:p w14:paraId="0FC7A77A" w14:textId="3F6351E9" w:rsidR="00AD3B1D" w:rsidRPr="00116D1D" w:rsidRDefault="00070639" w:rsidP="00541945">
      <w:pPr>
        <w:shd w:val="clear" w:color="auto" w:fill="FFFFFF"/>
        <w:spacing w:before="120" w:after="120" w:line="234" w:lineRule="atLeast"/>
        <w:ind w:firstLine="709"/>
        <w:jc w:val="both"/>
        <w:rPr>
          <w:sz w:val="26"/>
          <w:szCs w:val="26"/>
        </w:rPr>
      </w:pPr>
      <w:r w:rsidRPr="00116D1D">
        <w:rPr>
          <w:b/>
          <w:bCs/>
          <w:sz w:val="26"/>
          <w:szCs w:val="26"/>
        </w:rPr>
        <w:t>1</w:t>
      </w:r>
      <w:r w:rsidR="00AD3B1D" w:rsidRPr="00116D1D">
        <w:rPr>
          <w:b/>
          <w:bCs/>
          <w:sz w:val="26"/>
          <w:szCs w:val="26"/>
        </w:rPr>
        <w:t>1.6. Phí, lệ phí:</w:t>
      </w:r>
      <w:r w:rsidR="00AD3B1D" w:rsidRPr="00116D1D">
        <w:rPr>
          <w:sz w:val="26"/>
          <w:szCs w:val="26"/>
        </w:rPr>
        <w:t> Không.</w:t>
      </w:r>
    </w:p>
    <w:p w14:paraId="7970B002" w14:textId="1725CD12" w:rsidR="00AD3B1D" w:rsidRPr="00116D1D" w:rsidRDefault="00070639" w:rsidP="00541945">
      <w:pPr>
        <w:shd w:val="clear" w:color="auto" w:fill="FFFFFF"/>
        <w:spacing w:before="120" w:after="120" w:line="234" w:lineRule="atLeast"/>
        <w:ind w:firstLine="709"/>
        <w:jc w:val="both"/>
        <w:rPr>
          <w:bCs/>
          <w:i/>
          <w:sz w:val="26"/>
          <w:szCs w:val="26"/>
        </w:rPr>
      </w:pPr>
      <w:r w:rsidRPr="00116D1D">
        <w:rPr>
          <w:b/>
          <w:bCs/>
          <w:sz w:val="26"/>
          <w:szCs w:val="26"/>
        </w:rPr>
        <w:t>1</w:t>
      </w:r>
      <w:r w:rsidR="00AD3B1D" w:rsidRPr="00116D1D">
        <w:rPr>
          <w:b/>
          <w:bCs/>
          <w:sz w:val="26"/>
          <w:szCs w:val="26"/>
        </w:rPr>
        <w:t>1.7. Tên mẫu đơn, mẫu tờ khai:</w:t>
      </w:r>
      <w:r w:rsidR="00AD3B1D" w:rsidRPr="00116D1D">
        <w:rPr>
          <w:bCs/>
          <w:i/>
          <w:sz w:val="26"/>
          <w:szCs w:val="26"/>
        </w:rPr>
        <w:t xml:space="preserve"> </w:t>
      </w:r>
      <w:r w:rsidR="00AD3B1D" w:rsidRPr="00116D1D">
        <w:rPr>
          <w:bCs/>
          <w:sz w:val="26"/>
          <w:szCs w:val="26"/>
        </w:rPr>
        <w:t>Đơn đề nghị cấp giấy phép (mẫu số 01 ban hành kèm theo Nghị định số 23/2019/NĐ-CP ngày 26 tháng 02 năm 2019 của Chính phủ về hoạt động triển lãm).</w:t>
      </w:r>
    </w:p>
    <w:p w14:paraId="731D41DF" w14:textId="410FAB48" w:rsidR="00AD3B1D" w:rsidRPr="00116D1D" w:rsidRDefault="00070639" w:rsidP="00541945">
      <w:pPr>
        <w:shd w:val="clear" w:color="auto" w:fill="FFFFFF"/>
        <w:spacing w:before="120" w:after="120" w:line="234" w:lineRule="atLeast"/>
        <w:ind w:firstLine="709"/>
        <w:jc w:val="both"/>
        <w:rPr>
          <w:b/>
          <w:bCs/>
          <w:sz w:val="26"/>
          <w:szCs w:val="26"/>
          <w:lang w:val="hr-HR"/>
        </w:rPr>
      </w:pPr>
      <w:r w:rsidRPr="00116D1D">
        <w:rPr>
          <w:b/>
          <w:bCs/>
          <w:sz w:val="26"/>
          <w:szCs w:val="26"/>
          <w:lang w:val="hr-HR"/>
        </w:rPr>
        <w:t>1</w:t>
      </w:r>
      <w:r w:rsidR="00AD3B1D" w:rsidRPr="00116D1D">
        <w:rPr>
          <w:b/>
          <w:bCs/>
          <w:sz w:val="26"/>
          <w:szCs w:val="26"/>
          <w:lang w:val="hr-HR"/>
        </w:rPr>
        <w:t xml:space="preserve">1.8. Yêu cầu, điều kiện thực hiện thủ tục hành chính </w:t>
      </w:r>
      <w:r w:rsidR="00AD3B1D" w:rsidRPr="00116D1D">
        <w:rPr>
          <w:sz w:val="26"/>
          <w:szCs w:val="26"/>
          <w:shd w:val="clear" w:color="auto" w:fill="FFFFFF"/>
        </w:rPr>
        <w:t xml:space="preserve">(Điều 8 Nghị định số </w:t>
      </w:r>
      <w:r w:rsidR="00AD3B1D" w:rsidRPr="00116D1D">
        <w:rPr>
          <w:spacing w:val="-8"/>
          <w:sz w:val="26"/>
          <w:szCs w:val="26"/>
          <w:shd w:val="clear" w:color="auto" w:fill="FFFFFF"/>
        </w:rPr>
        <w:t>23/2019/NĐ-CP ngày 26 tháng 02 năm 2019 của Chính phủ về hoạt động triển lãm);</w:t>
      </w:r>
    </w:p>
    <w:p w14:paraId="4474FFAC" w14:textId="77777777" w:rsidR="00AD3B1D" w:rsidRPr="00116D1D" w:rsidRDefault="00AD3B1D" w:rsidP="00541945">
      <w:pPr>
        <w:spacing w:before="120" w:after="120"/>
        <w:ind w:firstLine="709"/>
        <w:jc w:val="both"/>
        <w:rPr>
          <w:sz w:val="26"/>
          <w:szCs w:val="26"/>
          <w:lang w:val="hr-HR"/>
        </w:rPr>
      </w:pPr>
      <w:r w:rsidRPr="00116D1D">
        <w:rPr>
          <w:sz w:val="26"/>
          <w:szCs w:val="26"/>
          <w:lang w:val="hr-HR"/>
        </w:rPr>
        <w:t>1. Tác phẩm, hiện vật, tài liệu được triển lãm không có một trong các nội dung:</w:t>
      </w:r>
    </w:p>
    <w:p w14:paraId="57814678" w14:textId="77777777" w:rsidR="00AD3B1D" w:rsidRPr="00116D1D" w:rsidRDefault="00AD3B1D" w:rsidP="00541945">
      <w:pPr>
        <w:spacing w:before="120" w:after="120"/>
        <w:ind w:firstLine="709"/>
        <w:jc w:val="both"/>
        <w:rPr>
          <w:sz w:val="26"/>
          <w:szCs w:val="26"/>
          <w:lang w:val="hr-HR"/>
        </w:rPr>
      </w:pPr>
      <w:r w:rsidRPr="00116D1D">
        <w:rPr>
          <w:sz w:val="26"/>
          <w:szCs w:val="26"/>
          <w:lang w:val="hr-HR"/>
        </w:rPr>
        <w:t>a) Tuyên truyền chống lại Nhà nước Cộng hòa xã hội chủ nghĩa Việt Nam; phá hoại khối đại đoàn kết dân tộc;</w:t>
      </w:r>
    </w:p>
    <w:p w14:paraId="15795365" w14:textId="77777777" w:rsidR="00AD3B1D" w:rsidRPr="00116D1D" w:rsidRDefault="00AD3B1D" w:rsidP="00541945">
      <w:pPr>
        <w:spacing w:before="120" w:after="120"/>
        <w:ind w:firstLine="709"/>
        <w:jc w:val="both"/>
        <w:rPr>
          <w:sz w:val="26"/>
          <w:szCs w:val="26"/>
          <w:lang w:val="hr-HR"/>
        </w:rPr>
      </w:pPr>
      <w:r w:rsidRPr="00116D1D">
        <w:rPr>
          <w:sz w:val="26"/>
          <w:szCs w:val="26"/>
          <w:lang w:val="hr-HR"/>
        </w:rPr>
        <w:t>b) Tiết lộ bí mật của cơ quan, tổ chức, cá nhân mà không được sự đồng ý của cơ quan, tổ chức, cá nhân và bí mật khác do pháp luật quy định;</w:t>
      </w:r>
    </w:p>
    <w:p w14:paraId="6A810F73" w14:textId="77777777" w:rsidR="00AD3B1D" w:rsidRPr="00116D1D" w:rsidRDefault="00AD3B1D" w:rsidP="00541945">
      <w:pPr>
        <w:spacing w:before="120" w:after="120"/>
        <w:ind w:firstLine="709"/>
        <w:jc w:val="both"/>
        <w:rPr>
          <w:sz w:val="26"/>
          <w:szCs w:val="26"/>
          <w:lang w:val="hr-HR"/>
        </w:rPr>
      </w:pPr>
      <w:r w:rsidRPr="00116D1D">
        <w:rPr>
          <w:sz w:val="26"/>
          <w:szCs w:val="26"/>
          <w:lang w:val="hr-HR"/>
        </w:rPr>
        <w:t>c) Kích động chiến tranh, gây thù hận giữa các dân tộc và nhân dân các nước; gây chia rẽ tôn giáo, mất đoàn kết dân tộc; truyền bá tư tưởng phản động;</w:t>
      </w:r>
    </w:p>
    <w:p w14:paraId="743A8CBC" w14:textId="77777777" w:rsidR="00AD3B1D" w:rsidRPr="00116D1D" w:rsidRDefault="00AD3B1D" w:rsidP="00541945">
      <w:pPr>
        <w:spacing w:before="120" w:after="120"/>
        <w:ind w:firstLine="709"/>
        <w:jc w:val="both"/>
        <w:rPr>
          <w:sz w:val="26"/>
          <w:szCs w:val="26"/>
          <w:lang w:val="hr-HR"/>
        </w:rPr>
      </w:pPr>
      <w:r w:rsidRPr="00116D1D">
        <w:rPr>
          <w:sz w:val="26"/>
          <w:szCs w:val="26"/>
          <w:lang w:val="hr-HR"/>
        </w:rPr>
        <w:t>d) Xuyên tạc lịch sử, phủ nhận thành tựu cách mạng; xúc phạm vĩ nhân, anh hùng dân tộc, danh nhân văn hóa; vu khống, xâm hại uy tín của cơ quan, tổ chức, danh dự và nhân phẩm của cá nhân;</w:t>
      </w:r>
    </w:p>
    <w:p w14:paraId="0535FFF6" w14:textId="77777777" w:rsidR="00AD3B1D" w:rsidRPr="00116D1D" w:rsidRDefault="00AD3B1D" w:rsidP="00541945">
      <w:pPr>
        <w:spacing w:before="120" w:after="120"/>
        <w:ind w:firstLine="709"/>
        <w:jc w:val="both"/>
        <w:rPr>
          <w:sz w:val="26"/>
          <w:szCs w:val="26"/>
          <w:lang w:val="hr-HR"/>
        </w:rPr>
      </w:pPr>
      <w:r w:rsidRPr="00116D1D">
        <w:rPr>
          <w:sz w:val="26"/>
          <w:szCs w:val="26"/>
          <w:lang w:val="hr-HR"/>
        </w:rPr>
        <w:t>đ) Vi phạm các quy định về nếp sống văn minh, an ninh trật tự, tuyên truyền bạo lực, các hành vi tội ác, tệ nạn xã hội gây hại cho sức khỏe, hủy hoại môi trường sinh thái.</w:t>
      </w:r>
    </w:p>
    <w:p w14:paraId="03A936FE" w14:textId="77777777" w:rsidR="00AD3B1D" w:rsidRPr="00116D1D" w:rsidRDefault="00AD3B1D" w:rsidP="00541945">
      <w:pPr>
        <w:spacing w:before="120" w:after="120"/>
        <w:ind w:firstLine="709"/>
        <w:jc w:val="both"/>
        <w:rPr>
          <w:sz w:val="26"/>
          <w:szCs w:val="26"/>
          <w:lang w:val="hr-HR"/>
        </w:rPr>
      </w:pPr>
      <w:r w:rsidRPr="00116D1D">
        <w:rPr>
          <w:sz w:val="26"/>
          <w:szCs w:val="26"/>
          <w:lang w:val="hr-HR"/>
        </w:rPr>
        <w:t>2. Tác phẩm, hiện vật, tài liệu được triển lãm không thuộc trường hợp bị đình chỉ lưu hành, cấm lưu hành, thu hồi, tịch thu.</w:t>
      </w:r>
    </w:p>
    <w:p w14:paraId="0DAF71B6" w14:textId="77777777" w:rsidR="00AD3B1D" w:rsidRPr="00116D1D" w:rsidRDefault="00AD3B1D" w:rsidP="00541945">
      <w:pPr>
        <w:spacing w:before="120" w:after="120"/>
        <w:ind w:firstLine="709"/>
        <w:jc w:val="both"/>
        <w:rPr>
          <w:sz w:val="26"/>
          <w:szCs w:val="26"/>
          <w:lang w:val="hr-HR"/>
        </w:rPr>
      </w:pPr>
      <w:r w:rsidRPr="00116D1D">
        <w:rPr>
          <w:sz w:val="26"/>
          <w:szCs w:val="26"/>
          <w:lang w:val="hr-HR"/>
        </w:rPr>
        <w:t>3. Tác phẩm, hiện vật, tài liệu được triển lãm phải phù hợp với chủ đề, nội dung của triển lãm; có nguồn gốc xuất xứ rõ ràng và quyền sở hữu hoặc quyền sử dụng hợp pháp.</w:t>
      </w:r>
    </w:p>
    <w:p w14:paraId="1EAA18E1" w14:textId="77777777" w:rsidR="00AD3B1D" w:rsidRPr="00116D1D" w:rsidRDefault="00AD3B1D" w:rsidP="00541945">
      <w:pPr>
        <w:spacing w:before="120" w:after="120"/>
        <w:ind w:firstLine="709"/>
        <w:jc w:val="both"/>
        <w:rPr>
          <w:sz w:val="26"/>
          <w:szCs w:val="26"/>
          <w:lang w:val="hr-HR"/>
        </w:rPr>
      </w:pPr>
      <w:r w:rsidRPr="00116D1D">
        <w:rPr>
          <w:sz w:val="26"/>
          <w:szCs w:val="26"/>
          <w:lang w:val="hr-HR"/>
        </w:rPr>
        <w:t>4. Địa điểm triển lãm phải phù hợp với quy mô triển lãm, bảo đảm các điều kiện về trật tự an toàn xã hội, vệ sinh môi trường và phòng, chống cháy nổ.</w:t>
      </w:r>
    </w:p>
    <w:p w14:paraId="7E892755" w14:textId="2E5F9B24" w:rsidR="00AD3B1D" w:rsidRPr="00116D1D" w:rsidRDefault="00070639" w:rsidP="00541945">
      <w:pPr>
        <w:shd w:val="clear" w:color="auto" w:fill="FFFFFF"/>
        <w:spacing w:before="120" w:after="120" w:line="234" w:lineRule="atLeast"/>
        <w:ind w:firstLine="709"/>
        <w:jc w:val="both"/>
        <w:rPr>
          <w:b/>
          <w:bCs/>
          <w:sz w:val="26"/>
          <w:szCs w:val="26"/>
          <w:lang w:val="hr-HR"/>
        </w:rPr>
      </w:pPr>
      <w:r w:rsidRPr="00116D1D">
        <w:rPr>
          <w:b/>
          <w:bCs/>
          <w:sz w:val="26"/>
          <w:szCs w:val="26"/>
          <w:lang w:val="hr-HR"/>
        </w:rPr>
        <w:t>1</w:t>
      </w:r>
      <w:r w:rsidR="00AD3B1D" w:rsidRPr="00116D1D">
        <w:rPr>
          <w:b/>
          <w:bCs/>
          <w:sz w:val="26"/>
          <w:szCs w:val="26"/>
          <w:lang w:val="hr-HR"/>
        </w:rPr>
        <w:t>1</w:t>
      </w:r>
      <w:r w:rsidR="00AD3B1D" w:rsidRPr="00116D1D">
        <w:rPr>
          <w:b/>
          <w:bCs/>
          <w:sz w:val="26"/>
          <w:szCs w:val="26"/>
          <w:lang w:val="vi-VN"/>
        </w:rPr>
        <w:t xml:space="preserve">.9. Căn cứ pháp lý của thủ tục hành chính </w:t>
      </w:r>
    </w:p>
    <w:p w14:paraId="6EB6DF89" w14:textId="77777777" w:rsidR="00AD3B1D" w:rsidRPr="00116D1D" w:rsidRDefault="00AD3B1D" w:rsidP="00541945">
      <w:pPr>
        <w:shd w:val="clear" w:color="auto" w:fill="FFFFFF"/>
        <w:spacing w:before="120" w:after="120" w:line="234" w:lineRule="atLeast"/>
        <w:ind w:firstLine="709"/>
        <w:jc w:val="both"/>
        <w:rPr>
          <w:b/>
          <w:bCs/>
          <w:sz w:val="26"/>
          <w:szCs w:val="26"/>
          <w:lang w:val="hr-HR"/>
        </w:rPr>
      </w:pPr>
      <w:r w:rsidRPr="00116D1D">
        <w:rPr>
          <w:sz w:val="26"/>
          <w:szCs w:val="26"/>
          <w:shd w:val="clear" w:color="auto" w:fill="FFFFFF"/>
          <w:lang w:val="hr-HR"/>
        </w:rPr>
        <w:t xml:space="preserve">Nghị định số </w:t>
      </w:r>
      <w:r w:rsidRPr="00116D1D">
        <w:rPr>
          <w:spacing w:val="-8"/>
          <w:sz w:val="26"/>
          <w:szCs w:val="26"/>
          <w:shd w:val="clear" w:color="auto" w:fill="FFFFFF"/>
          <w:lang w:val="hr-HR"/>
        </w:rPr>
        <w:t>23/2019/NĐ-CP ngày 26 tháng 02 năm 2019 của Chính phủ về hoạt động triển lãm.</w:t>
      </w:r>
    </w:p>
    <w:p w14:paraId="78AA8E1E" w14:textId="474B1BA6" w:rsidR="00AD3B1D" w:rsidRPr="00116D1D" w:rsidRDefault="00070639" w:rsidP="00541945">
      <w:pPr>
        <w:shd w:val="clear" w:color="auto" w:fill="FFFFFF"/>
        <w:spacing w:before="120" w:after="120" w:line="234" w:lineRule="atLeast"/>
        <w:ind w:firstLine="709"/>
        <w:jc w:val="both"/>
        <w:rPr>
          <w:i/>
          <w:sz w:val="26"/>
          <w:szCs w:val="26"/>
          <w:lang w:val="vi-VN"/>
        </w:rPr>
      </w:pPr>
      <w:r w:rsidRPr="00116D1D">
        <w:rPr>
          <w:b/>
          <w:sz w:val="26"/>
          <w:szCs w:val="26"/>
          <w:lang w:val="nl-NL"/>
        </w:rPr>
        <w:t>1</w:t>
      </w:r>
      <w:r w:rsidR="00AD3B1D" w:rsidRPr="00116D1D">
        <w:rPr>
          <w:b/>
          <w:sz w:val="26"/>
          <w:szCs w:val="26"/>
          <w:lang w:val="nl-NL"/>
        </w:rPr>
        <w:t>1.10. Lưu hồ sơ (ISO)</w:t>
      </w:r>
      <w:r w:rsidR="00AD3B1D"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7D100292"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21AFEC6" w14:textId="77777777" w:rsidR="00AD3B1D" w:rsidRPr="00116D1D" w:rsidRDefault="00AD3B1D" w:rsidP="008D5716">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20ACBEBC" w14:textId="77777777" w:rsidR="00AD3B1D" w:rsidRPr="00116D1D" w:rsidRDefault="00AD3B1D" w:rsidP="008D5716">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1E1DECBE" w14:textId="77777777" w:rsidR="00AD3B1D" w:rsidRPr="00116D1D" w:rsidRDefault="00AD3B1D" w:rsidP="008D5716">
            <w:pPr>
              <w:spacing w:before="40" w:after="40"/>
              <w:jc w:val="center"/>
              <w:rPr>
                <w:sz w:val="26"/>
                <w:szCs w:val="26"/>
                <w:lang w:val="nl-NL"/>
              </w:rPr>
            </w:pPr>
            <w:r w:rsidRPr="00116D1D">
              <w:rPr>
                <w:b/>
                <w:bCs/>
                <w:sz w:val="26"/>
                <w:szCs w:val="26"/>
                <w:lang w:val="nl-NL"/>
              </w:rPr>
              <w:t>Thời gian lưu</w:t>
            </w:r>
          </w:p>
        </w:tc>
      </w:tr>
      <w:tr w:rsidR="000B51ED" w:rsidRPr="00116D1D" w14:paraId="7702B19D"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A3F9B2A" w14:textId="77777777" w:rsidR="00AD3B1D" w:rsidRPr="00116D1D" w:rsidRDefault="00AD3B1D" w:rsidP="008D5716">
            <w:pPr>
              <w:spacing w:before="40" w:after="40"/>
              <w:rPr>
                <w:sz w:val="26"/>
                <w:szCs w:val="26"/>
                <w:lang w:val="nl-NL"/>
              </w:rPr>
            </w:pPr>
            <w:r w:rsidRPr="00116D1D">
              <w:rPr>
                <w:sz w:val="26"/>
                <w:szCs w:val="26"/>
                <w:lang w:val="nl-NL"/>
              </w:rPr>
              <w:t>- Như mục 1.2;</w:t>
            </w:r>
          </w:p>
          <w:p w14:paraId="25308B7A" w14:textId="77777777" w:rsidR="00AD3B1D" w:rsidRPr="00116D1D" w:rsidRDefault="00AD3B1D" w:rsidP="008D5716">
            <w:pPr>
              <w:spacing w:before="40" w:after="40"/>
              <w:contextualSpacing/>
              <w:jc w:val="both"/>
              <w:rPr>
                <w:sz w:val="26"/>
                <w:szCs w:val="26"/>
                <w:lang w:val="nl-NL"/>
              </w:rPr>
            </w:pPr>
            <w:r w:rsidRPr="00116D1D">
              <w:rPr>
                <w:sz w:val="26"/>
                <w:szCs w:val="26"/>
                <w:lang w:val="nl-NL"/>
              </w:rPr>
              <w:t xml:space="preserve">- Kết quả giải quyết TTHC hoặc Văn bản trả lời của đơn vị đối với hồ sơ không đáp ứng yêu cầu, </w:t>
            </w:r>
            <w:r w:rsidRPr="00116D1D">
              <w:rPr>
                <w:sz w:val="26"/>
                <w:szCs w:val="26"/>
                <w:lang w:val="nl-NL"/>
              </w:rPr>
              <w:lastRenderedPageBreak/>
              <w:t>điều kiện.</w:t>
            </w:r>
          </w:p>
          <w:p w14:paraId="52638C67" w14:textId="77777777" w:rsidR="00AD3B1D" w:rsidRPr="00116D1D" w:rsidRDefault="00AD3B1D" w:rsidP="008D5716">
            <w:pPr>
              <w:spacing w:before="40" w:after="40"/>
              <w:rPr>
                <w:sz w:val="26"/>
                <w:szCs w:val="26"/>
                <w:lang w:val="nl-NL"/>
              </w:rPr>
            </w:pPr>
            <w:r w:rsidRPr="00116D1D">
              <w:rPr>
                <w:sz w:val="26"/>
                <w:szCs w:val="26"/>
                <w:lang w:val="nl-NL"/>
              </w:rPr>
              <w:t>- Hồ sơ thẩm định (nếu có)</w:t>
            </w:r>
          </w:p>
          <w:p w14:paraId="500E3764" w14:textId="77777777" w:rsidR="00AD3B1D" w:rsidRPr="00116D1D" w:rsidRDefault="00AD3B1D" w:rsidP="008D5716">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4C6FC75A" w14:textId="77777777" w:rsidR="00AD3B1D" w:rsidRPr="00116D1D" w:rsidRDefault="00AD3B1D" w:rsidP="008D5716">
            <w:pPr>
              <w:spacing w:before="40" w:after="40"/>
              <w:jc w:val="both"/>
              <w:rPr>
                <w:sz w:val="26"/>
                <w:szCs w:val="26"/>
                <w:lang w:val="nl-NL"/>
              </w:rPr>
            </w:pPr>
            <w:r w:rsidRPr="00116D1D">
              <w:rPr>
                <w:sz w:val="26"/>
                <w:szCs w:val="26"/>
                <w:lang w:val="nl-NL"/>
              </w:rPr>
              <w:lastRenderedPageBreak/>
              <w:t>Phòng Quản lý Văn hóa</w:t>
            </w:r>
          </w:p>
        </w:tc>
        <w:tc>
          <w:tcPr>
            <w:tcW w:w="1217" w:type="pct"/>
            <w:vMerge w:val="restart"/>
            <w:tcBorders>
              <w:top w:val="single" w:sz="4" w:space="0" w:color="auto"/>
              <w:left w:val="single" w:sz="4" w:space="0" w:color="auto"/>
              <w:right w:val="single" w:sz="4" w:space="0" w:color="auto"/>
            </w:tcBorders>
            <w:vAlign w:val="center"/>
          </w:tcPr>
          <w:p w14:paraId="773FA13B" w14:textId="77777777" w:rsidR="00AD3B1D" w:rsidRPr="00116D1D" w:rsidRDefault="00AD3B1D" w:rsidP="008D5716">
            <w:pPr>
              <w:spacing w:before="40" w:after="40"/>
              <w:jc w:val="center"/>
              <w:rPr>
                <w:sz w:val="26"/>
                <w:szCs w:val="26"/>
                <w:lang w:val="nl-NL"/>
              </w:rPr>
            </w:pPr>
            <w:r w:rsidRPr="00116D1D">
              <w:rPr>
                <w:sz w:val="26"/>
                <w:szCs w:val="26"/>
                <w:lang w:val="nl-NL"/>
              </w:rPr>
              <w:t>10 năm</w:t>
            </w:r>
          </w:p>
          <w:p w14:paraId="5F1956F5" w14:textId="77777777" w:rsidR="00AD3B1D" w:rsidRPr="00116D1D" w:rsidRDefault="00AD3B1D" w:rsidP="008D5716">
            <w:pPr>
              <w:spacing w:before="40" w:after="40"/>
              <w:jc w:val="both"/>
              <w:rPr>
                <w:sz w:val="26"/>
                <w:szCs w:val="26"/>
                <w:lang w:val="nl-NL"/>
              </w:rPr>
            </w:pPr>
          </w:p>
          <w:p w14:paraId="6A29DF06" w14:textId="77777777" w:rsidR="00AD3B1D" w:rsidRPr="00116D1D" w:rsidRDefault="00AD3B1D" w:rsidP="008D5716">
            <w:pPr>
              <w:spacing w:before="40" w:after="40"/>
              <w:jc w:val="both"/>
              <w:rPr>
                <w:sz w:val="26"/>
                <w:szCs w:val="26"/>
                <w:lang w:val="nl-NL"/>
              </w:rPr>
            </w:pPr>
          </w:p>
          <w:p w14:paraId="635DEA34" w14:textId="77777777" w:rsidR="00AD3B1D" w:rsidRPr="00116D1D" w:rsidRDefault="00AD3B1D" w:rsidP="008D5716">
            <w:pPr>
              <w:spacing w:before="40" w:after="40"/>
              <w:jc w:val="both"/>
              <w:rPr>
                <w:sz w:val="26"/>
                <w:szCs w:val="26"/>
                <w:lang w:val="nl-NL"/>
              </w:rPr>
            </w:pPr>
          </w:p>
          <w:p w14:paraId="24EEC4DA" w14:textId="77777777" w:rsidR="00AD3B1D" w:rsidRPr="00116D1D" w:rsidRDefault="00AD3B1D" w:rsidP="008D5716">
            <w:pPr>
              <w:spacing w:before="40" w:after="40"/>
              <w:jc w:val="both"/>
              <w:rPr>
                <w:sz w:val="26"/>
                <w:szCs w:val="26"/>
                <w:lang w:val="nl-NL"/>
              </w:rPr>
            </w:pPr>
            <w:r w:rsidRPr="00116D1D">
              <w:rPr>
                <w:sz w:val="26"/>
                <w:szCs w:val="26"/>
                <w:lang w:val="nl-NL"/>
              </w:rPr>
              <w:t>Lưu trữ theo quy định hiện hành</w:t>
            </w:r>
          </w:p>
        </w:tc>
      </w:tr>
      <w:tr w:rsidR="000B51ED" w:rsidRPr="00116D1D" w14:paraId="3DB31E68"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3D64CCBF" w14:textId="77777777" w:rsidR="00AD3B1D" w:rsidRPr="00116D1D" w:rsidRDefault="00AD3B1D" w:rsidP="008D5716">
            <w:pPr>
              <w:tabs>
                <w:tab w:val="left" w:pos="709"/>
              </w:tabs>
              <w:spacing w:before="120"/>
              <w:jc w:val="both"/>
              <w:rPr>
                <w:sz w:val="26"/>
                <w:szCs w:val="26"/>
                <w:lang w:val="nl-NL"/>
              </w:rPr>
            </w:pPr>
            <w:r w:rsidRPr="00116D1D">
              <w:rPr>
                <w:sz w:val="26"/>
                <w:szCs w:val="26"/>
                <w:lang w:val="nl-NL"/>
              </w:rPr>
              <w:lastRenderedPageBreak/>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5F0F86D7" w14:textId="77777777" w:rsidR="00AD3B1D" w:rsidRPr="00116D1D" w:rsidRDefault="00AD3B1D"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71B4BC92" w14:textId="77777777" w:rsidR="00AD3B1D" w:rsidRPr="00116D1D" w:rsidRDefault="00AD3B1D" w:rsidP="008D5716">
            <w:pPr>
              <w:spacing w:before="40" w:after="40"/>
              <w:rPr>
                <w:sz w:val="26"/>
                <w:szCs w:val="26"/>
                <w:lang w:val="nl-NL"/>
              </w:rPr>
            </w:pPr>
          </w:p>
        </w:tc>
      </w:tr>
    </w:tbl>
    <w:p w14:paraId="1BA24EE1" w14:textId="77777777" w:rsidR="00AD3B1D" w:rsidRPr="00116D1D" w:rsidRDefault="00AD3B1D" w:rsidP="00AD3B1D">
      <w:pPr>
        <w:rPr>
          <w:rFonts w:eastAsia="Arial"/>
          <w:sz w:val="26"/>
          <w:szCs w:val="26"/>
          <w:lang w:val="nl-NL"/>
        </w:rPr>
      </w:pPr>
    </w:p>
    <w:p w14:paraId="3CB8D213" w14:textId="77777777" w:rsidR="00AD3B1D" w:rsidRPr="00116D1D" w:rsidRDefault="00AD3B1D" w:rsidP="00AD3B1D">
      <w:pPr>
        <w:rPr>
          <w:rFonts w:eastAsia="Arial"/>
          <w:sz w:val="26"/>
          <w:szCs w:val="26"/>
          <w:lang w:val="nl-NL"/>
        </w:rPr>
        <w:sectPr w:rsidR="00AD3B1D" w:rsidRPr="00116D1D" w:rsidSect="006F288A">
          <w:type w:val="nextColumn"/>
          <w:pgSz w:w="11907" w:h="16840" w:code="9"/>
          <w:pgMar w:top="851" w:right="851" w:bottom="851" w:left="1134" w:header="567" w:footer="567" w:gutter="0"/>
          <w:paperSrc w:first="7" w:other="7"/>
          <w:cols w:space="720"/>
          <w:titlePg/>
          <w:docGrid w:linePitch="326"/>
        </w:sectPr>
      </w:pPr>
    </w:p>
    <w:p w14:paraId="195FEF8F" w14:textId="77777777" w:rsidR="00AD3B1D" w:rsidRPr="00116D1D" w:rsidRDefault="00AD3B1D" w:rsidP="00AD3B1D">
      <w:pPr>
        <w:rPr>
          <w:rFonts w:eastAsia="Arial"/>
          <w:sz w:val="26"/>
          <w:szCs w:val="26"/>
          <w:lang w:val="nl-NL"/>
        </w:rPr>
      </w:pPr>
    </w:p>
    <w:p w14:paraId="1075ED76" w14:textId="77777777" w:rsidR="00AD3B1D" w:rsidRPr="00116D1D" w:rsidRDefault="00AD3B1D" w:rsidP="00AD3B1D">
      <w:pPr>
        <w:spacing w:after="100" w:afterAutospacing="1"/>
        <w:jc w:val="center"/>
        <w:rPr>
          <w:b/>
          <w:bCs/>
          <w:sz w:val="26"/>
          <w:szCs w:val="26"/>
          <w:lang w:val="nl-NL"/>
        </w:rPr>
      </w:pPr>
    </w:p>
    <w:p w14:paraId="1723774D" w14:textId="77777777" w:rsidR="00AD3B1D" w:rsidRPr="00116D1D" w:rsidRDefault="00AD3B1D" w:rsidP="00AD3B1D">
      <w:pPr>
        <w:spacing w:after="100" w:afterAutospacing="1"/>
        <w:jc w:val="center"/>
        <w:rPr>
          <w:b/>
          <w:bCs/>
          <w:sz w:val="26"/>
          <w:szCs w:val="26"/>
          <w:lang w:val="nl-NL"/>
        </w:rPr>
      </w:pPr>
    </w:p>
    <w:p w14:paraId="46A477A0" w14:textId="77777777" w:rsidR="00AD3B1D" w:rsidRPr="00116D1D" w:rsidRDefault="00AD3B1D" w:rsidP="00AD3B1D">
      <w:pPr>
        <w:spacing w:after="100" w:afterAutospacing="1"/>
        <w:jc w:val="center"/>
        <w:rPr>
          <w:b/>
          <w:bCs/>
          <w:sz w:val="26"/>
          <w:szCs w:val="26"/>
          <w:lang w:val="nl-NL"/>
        </w:rPr>
      </w:pPr>
    </w:p>
    <w:p w14:paraId="2E8E06E0" w14:textId="77777777" w:rsidR="00AD3B1D" w:rsidRPr="00116D1D" w:rsidRDefault="00AD3B1D" w:rsidP="00AD3B1D">
      <w:pPr>
        <w:rPr>
          <w:b/>
          <w:bCs/>
          <w:sz w:val="26"/>
          <w:szCs w:val="26"/>
          <w:lang w:val="nl-NL"/>
        </w:rPr>
      </w:pPr>
      <w:r w:rsidRPr="00116D1D">
        <w:rPr>
          <w:b/>
          <w:bCs/>
          <w:sz w:val="26"/>
          <w:szCs w:val="26"/>
          <w:lang w:val="nl-NL"/>
        </w:rPr>
        <w:br w:type="page"/>
      </w:r>
    </w:p>
    <w:p w14:paraId="19AA795F" w14:textId="77777777" w:rsidR="00AD3B1D" w:rsidRPr="00116D1D" w:rsidRDefault="00AD3B1D" w:rsidP="00AD3B1D">
      <w:pPr>
        <w:spacing w:after="100" w:afterAutospacing="1"/>
        <w:jc w:val="center"/>
        <w:rPr>
          <w:sz w:val="26"/>
          <w:szCs w:val="26"/>
          <w:lang w:val="nl-NL"/>
        </w:rPr>
      </w:pPr>
      <w:r w:rsidRPr="00116D1D">
        <w:rPr>
          <w:b/>
          <w:bCs/>
          <w:sz w:val="26"/>
          <w:szCs w:val="26"/>
          <w:lang w:val="nl-NL"/>
        </w:rPr>
        <w:lastRenderedPageBreak/>
        <w:t>CỘNG HÒA XÃ HỘI CHỦ NGHĨA VIỆT NAM</w:t>
      </w:r>
      <w:r w:rsidRPr="00116D1D">
        <w:rPr>
          <w:b/>
          <w:bCs/>
          <w:sz w:val="26"/>
          <w:szCs w:val="26"/>
          <w:lang w:val="nl-NL"/>
        </w:rPr>
        <w:br/>
        <w:t>Độc lập - Tự do - Hạnh phúc</w:t>
      </w:r>
      <w:r w:rsidRPr="00116D1D">
        <w:rPr>
          <w:b/>
          <w:bCs/>
          <w:sz w:val="26"/>
          <w:szCs w:val="26"/>
          <w:lang w:val="nl-NL"/>
        </w:rPr>
        <w:br/>
        <w:t>---------------</w:t>
      </w:r>
    </w:p>
    <w:p w14:paraId="3BFEFB9E" w14:textId="77777777" w:rsidR="00AD3B1D" w:rsidRPr="00116D1D" w:rsidRDefault="00AD3B1D" w:rsidP="00AD3B1D">
      <w:pPr>
        <w:spacing w:after="100" w:afterAutospacing="1"/>
        <w:jc w:val="center"/>
        <w:rPr>
          <w:sz w:val="26"/>
          <w:szCs w:val="26"/>
          <w:lang w:val="nl-NL"/>
        </w:rPr>
      </w:pPr>
      <w:r w:rsidRPr="00116D1D">
        <w:rPr>
          <w:i/>
          <w:iCs/>
          <w:sz w:val="26"/>
          <w:szCs w:val="26"/>
          <w:lang w:val="nl-NL"/>
        </w:rPr>
        <w:t>Đồng Tháp , ngày... tháng.... năm ...</w:t>
      </w:r>
    </w:p>
    <w:p w14:paraId="4007A887" w14:textId="77777777" w:rsidR="00AD3B1D" w:rsidRPr="00116D1D" w:rsidRDefault="00AD3B1D" w:rsidP="00AD3B1D">
      <w:pPr>
        <w:spacing w:after="100" w:afterAutospacing="1"/>
        <w:jc w:val="center"/>
        <w:rPr>
          <w:sz w:val="26"/>
          <w:szCs w:val="26"/>
          <w:lang w:val="nl-NL"/>
        </w:rPr>
      </w:pPr>
      <w:r w:rsidRPr="00116D1D">
        <w:rPr>
          <w:b/>
          <w:bCs/>
          <w:sz w:val="26"/>
          <w:szCs w:val="26"/>
          <w:lang w:val="nl-NL"/>
        </w:rPr>
        <w:t>ĐƠN ĐỀ NGHỊ</w:t>
      </w:r>
      <w:r w:rsidRPr="00116D1D">
        <w:rPr>
          <w:sz w:val="26"/>
          <w:szCs w:val="26"/>
          <w:lang w:val="nl-NL"/>
        </w:rPr>
        <w:t xml:space="preserve"> </w:t>
      </w:r>
      <w:r w:rsidRPr="00116D1D">
        <w:rPr>
          <w:b/>
          <w:bCs/>
          <w:sz w:val="26"/>
          <w:szCs w:val="26"/>
          <w:lang w:val="nl-NL"/>
        </w:rPr>
        <w:t>CẤP GIẤY PHÉP TỔ CHỨC TRIỂN LÃM</w:t>
      </w:r>
    </w:p>
    <w:p w14:paraId="00D90B81" w14:textId="77777777" w:rsidR="00AD3B1D" w:rsidRPr="00116D1D" w:rsidRDefault="00AD3B1D" w:rsidP="00AD3B1D">
      <w:pPr>
        <w:spacing w:after="100" w:afterAutospacing="1"/>
        <w:jc w:val="center"/>
        <w:rPr>
          <w:sz w:val="26"/>
          <w:szCs w:val="26"/>
          <w:lang w:val="nl-NL"/>
        </w:rPr>
      </w:pPr>
      <w:r w:rsidRPr="00116D1D">
        <w:rPr>
          <w:sz w:val="26"/>
          <w:szCs w:val="26"/>
          <w:lang w:val="nl-NL"/>
        </w:rPr>
        <w:t>Kính gửi: Sở Văn hóa, Thể thao và Du lịch tỉnh Đồng Tháp </w:t>
      </w:r>
    </w:p>
    <w:p w14:paraId="219AF9C7" w14:textId="77777777" w:rsidR="00AD3B1D" w:rsidRPr="00116D1D" w:rsidRDefault="00AD3B1D" w:rsidP="00AD3B1D">
      <w:pPr>
        <w:spacing w:before="120" w:after="120"/>
        <w:ind w:firstLine="720"/>
        <w:jc w:val="both"/>
        <w:rPr>
          <w:sz w:val="26"/>
          <w:szCs w:val="26"/>
          <w:lang w:val="nl-NL"/>
        </w:rPr>
      </w:pPr>
      <w:r w:rsidRPr="00116D1D">
        <w:rPr>
          <w:sz w:val="26"/>
          <w:szCs w:val="26"/>
          <w:lang w:val="nl-NL"/>
        </w:rPr>
        <w:t>1. Tên tổ chức, cá nhân đề nghị cấp Giấy phép tổ chức triển lãm </w:t>
      </w:r>
      <w:r w:rsidRPr="00116D1D">
        <w:rPr>
          <w:sz w:val="26"/>
          <w:szCs w:val="26"/>
          <w:vertAlign w:val="superscript"/>
          <w:lang w:val="nl-NL"/>
        </w:rPr>
        <w:t>(2)</w:t>
      </w:r>
      <w:r w:rsidRPr="00116D1D">
        <w:rPr>
          <w:sz w:val="26"/>
          <w:szCs w:val="26"/>
          <w:lang w:val="nl-NL"/>
        </w:rPr>
        <w:t xml:space="preserve"> (viết chữ in </w:t>
      </w:r>
    </w:p>
    <w:p w14:paraId="516D1DB0" w14:textId="77777777" w:rsidR="00AD3B1D" w:rsidRPr="00116D1D" w:rsidRDefault="00AD3B1D" w:rsidP="00AD3B1D">
      <w:pPr>
        <w:spacing w:before="120" w:after="120"/>
        <w:jc w:val="both"/>
        <w:rPr>
          <w:sz w:val="26"/>
          <w:szCs w:val="26"/>
          <w:lang w:val="nl-NL"/>
        </w:rPr>
      </w:pPr>
      <w:r w:rsidRPr="00116D1D">
        <w:rPr>
          <w:sz w:val="26"/>
          <w:szCs w:val="26"/>
          <w:lang w:val="nl-NL"/>
        </w:rPr>
        <w:t>hoa):…………………………………………………………………………………….</w:t>
      </w:r>
    </w:p>
    <w:p w14:paraId="6218B879" w14:textId="77777777" w:rsidR="00AD3B1D" w:rsidRPr="00116D1D" w:rsidRDefault="00AD3B1D" w:rsidP="00AD3B1D">
      <w:pPr>
        <w:spacing w:after="120"/>
        <w:ind w:firstLine="720"/>
        <w:jc w:val="both"/>
        <w:rPr>
          <w:sz w:val="26"/>
          <w:szCs w:val="26"/>
          <w:lang w:val="nl-NL"/>
        </w:rPr>
      </w:pPr>
      <w:r w:rsidRPr="00116D1D">
        <w:rPr>
          <w:sz w:val="26"/>
          <w:szCs w:val="26"/>
          <w:lang w:val="nl-NL"/>
        </w:rPr>
        <w:t>- Địa chỉ: .........................................................................................................</w:t>
      </w:r>
    </w:p>
    <w:p w14:paraId="6969DFB5" w14:textId="77777777" w:rsidR="00AD3B1D" w:rsidRPr="00116D1D" w:rsidRDefault="00AD3B1D" w:rsidP="00AD3B1D">
      <w:pPr>
        <w:spacing w:after="120"/>
        <w:ind w:firstLine="720"/>
        <w:jc w:val="both"/>
        <w:rPr>
          <w:sz w:val="26"/>
          <w:szCs w:val="26"/>
          <w:lang w:val="nl-NL"/>
        </w:rPr>
      </w:pPr>
      <w:r w:rsidRPr="00116D1D">
        <w:rPr>
          <w:sz w:val="26"/>
          <w:szCs w:val="26"/>
          <w:lang w:val="nl-NL"/>
        </w:rPr>
        <w:t>- Điện thoại: ....................................................................................................</w:t>
      </w:r>
    </w:p>
    <w:p w14:paraId="1DB81639" w14:textId="77777777" w:rsidR="00AD3B1D" w:rsidRPr="00116D1D" w:rsidRDefault="00AD3B1D" w:rsidP="00AD3B1D">
      <w:pPr>
        <w:spacing w:after="120"/>
        <w:ind w:firstLine="720"/>
        <w:jc w:val="both"/>
        <w:rPr>
          <w:sz w:val="26"/>
          <w:szCs w:val="26"/>
          <w:lang w:val="nl-NL"/>
        </w:rPr>
      </w:pPr>
      <w:r w:rsidRPr="00116D1D">
        <w:rPr>
          <w:sz w:val="26"/>
          <w:szCs w:val="26"/>
          <w:lang w:val="nl-NL"/>
        </w:rPr>
        <w:t>- Quyết định thành lập/Giấy chứng minh tư cách pháp lý (đối với tổ chức):</w:t>
      </w:r>
    </w:p>
    <w:p w14:paraId="3A3938A9" w14:textId="77777777" w:rsidR="00AD3B1D" w:rsidRPr="00116D1D" w:rsidRDefault="00AD3B1D" w:rsidP="00AD3B1D">
      <w:pPr>
        <w:spacing w:after="120"/>
        <w:ind w:firstLine="720"/>
        <w:jc w:val="both"/>
        <w:rPr>
          <w:sz w:val="26"/>
          <w:szCs w:val="26"/>
          <w:lang w:val="nl-NL"/>
        </w:rPr>
      </w:pPr>
      <w:r w:rsidRPr="00116D1D">
        <w:rPr>
          <w:sz w:val="26"/>
          <w:szCs w:val="26"/>
          <w:lang w:val="nl-NL"/>
        </w:rPr>
        <w:t>Số……………. ngày ký………….. người ký..................................................</w:t>
      </w:r>
    </w:p>
    <w:p w14:paraId="403F8ED3" w14:textId="77777777" w:rsidR="00AD3B1D" w:rsidRPr="00116D1D" w:rsidRDefault="00AD3B1D" w:rsidP="00AD3B1D">
      <w:pPr>
        <w:spacing w:after="120"/>
        <w:ind w:firstLine="720"/>
        <w:jc w:val="both"/>
        <w:rPr>
          <w:sz w:val="26"/>
          <w:szCs w:val="26"/>
          <w:lang w:val="nl-NL"/>
        </w:rPr>
      </w:pPr>
      <w:r w:rsidRPr="00116D1D">
        <w:rPr>
          <w:sz w:val="26"/>
          <w:szCs w:val="26"/>
          <w:lang w:val="nl-NL"/>
        </w:rPr>
        <w:t>- Chứng minh thư nhân dân/Căn cước công dân (đối với cá nhân Việt Nam):</w:t>
      </w:r>
    </w:p>
    <w:p w14:paraId="61570FEA" w14:textId="77777777" w:rsidR="00AD3B1D" w:rsidRPr="00116D1D" w:rsidRDefault="00AD3B1D" w:rsidP="00AD3B1D">
      <w:pPr>
        <w:spacing w:after="120"/>
        <w:ind w:firstLine="720"/>
        <w:jc w:val="both"/>
        <w:rPr>
          <w:sz w:val="26"/>
          <w:szCs w:val="26"/>
          <w:lang w:val="nl-NL"/>
        </w:rPr>
      </w:pPr>
      <w:r w:rsidRPr="00116D1D">
        <w:rPr>
          <w:sz w:val="26"/>
          <w:szCs w:val="26"/>
          <w:lang w:val="nl-NL"/>
        </w:rPr>
        <w:t>Số…….….….. ngày cấp……....…… nơi cấp.................................................</w:t>
      </w:r>
    </w:p>
    <w:p w14:paraId="640A66FC" w14:textId="77777777" w:rsidR="00AD3B1D" w:rsidRPr="00116D1D" w:rsidRDefault="00AD3B1D" w:rsidP="00AD3B1D">
      <w:pPr>
        <w:spacing w:after="120"/>
        <w:ind w:firstLine="720"/>
        <w:jc w:val="both"/>
        <w:rPr>
          <w:sz w:val="26"/>
          <w:szCs w:val="26"/>
          <w:lang w:val="nl-NL"/>
        </w:rPr>
      </w:pPr>
      <w:r w:rsidRPr="00116D1D">
        <w:rPr>
          <w:sz w:val="26"/>
          <w:szCs w:val="26"/>
          <w:lang w:val="nl-NL"/>
        </w:rPr>
        <w:t>- Hộ chiếu (đối với cá nhân là người Việt Nam định cư ở nước ngoài và người nước ngoài):</w:t>
      </w:r>
    </w:p>
    <w:p w14:paraId="7E1DCFB9" w14:textId="77777777" w:rsidR="00AD3B1D" w:rsidRPr="00116D1D" w:rsidRDefault="00AD3B1D" w:rsidP="00AD3B1D">
      <w:pPr>
        <w:spacing w:after="120"/>
        <w:ind w:firstLine="720"/>
        <w:jc w:val="both"/>
        <w:rPr>
          <w:sz w:val="26"/>
          <w:szCs w:val="26"/>
          <w:lang w:val="nl-NL"/>
        </w:rPr>
      </w:pPr>
      <w:r w:rsidRPr="00116D1D">
        <w:rPr>
          <w:sz w:val="26"/>
          <w:szCs w:val="26"/>
          <w:lang w:val="nl-NL"/>
        </w:rPr>
        <w:t>Số….…………ngày cấp…………... nơi cấp.................................................</w:t>
      </w:r>
    </w:p>
    <w:p w14:paraId="58B6E7EA" w14:textId="77777777" w:rsidR="00AD3B1D" w:rsidRPr="00116D1D" w:rsidRDefault="00AD3B1D" w:rsidP="00AD3B1D">
      <w:pPr>
        <w:spacing w:after="120"/>
        <w:ind w:firstLine="720"/>
        <w:jc w:val="both"/>
        <w:rPr>
          <w:sz w:val="26"/>
          <w:szCs w:val="26"/>
          <w:lang w:val="nl-NL"/>
        </w:rPr>
      </w:pPr>
      <w:r w:rsidRPr="00116D1D">
        <w:rPr>
          <w:sz w:val="26"/>
          <w:szCs w:val="26"/>
          <w:lang w:val="nl-NL"/>
        </w:rPr>
        <w:t>2. Nội dung đề nghị cấp Giấy phép triển lãm</w:t>
      </w:r>
    </w:p>
    <w:p w14:paraId="7BEBD1A6" w14:textId="77777777" w:rsidR="00AD3B1D" w:rsidRPr="00116D1D" w:rsidRDefault="00AD3B1D" w:rsidP="00AD3B1D">
      <w:pPr>
        <w:spacing w:after="120"/>
        <w:ind w:firstLine="720"/>
        <w:jc w:val="both"/>
        <w:rPr>
          <w:sz w:val="26"/>
          <w:szCs w:val="26"/>
          <w:lang w:val="nl-NL"/>
        </w:rPr>
      </w:pPr>
      <w:r w:rsidRPr="00116D1D">
        <w:rPr>
          <w:sz w:val="26"/>
          <w:szCs w:val="26"/>
          <w:lang w:val="nl-NL"/>
        </w:rPr>
        <w:t>- Tên triển lãm: .............................................................................................</w:t>
      </w:r>
    </w:p>
    <w:p w14:paraId="20D6BEC0" w14:textId="77777777" w:rsidR="00AD3B1D" w:rsidRPr="00116D1D" w:rsidRDefault="00AD3B1D" w:rsidP="00AD3B1D">
      <w:pPr>
        <w:spacing w:after="120"/>
        <w:ind w:firstLine="720"/>
        <w:jc w:val="both"/>
        <w:rPr>
          <w:sz w:val="26"/>
          <w:szCs w:val="26"/>
          <w:lang w:val="nl-NL"/>
        </w:rPr>
      </w:pPr>
      <w:r w:rsidRPr="00116D1D">
        <w:rPr>
          <w:sz w:val="26"/>
          <w:szCs w:val="26"/>
          <w:lang w:val="nl-NL"/>
        </w:rPr>
        <w:t>- Mục đích của triển lãm</w:t>
      </w:r>
      <w:r w:rsidRPr="00116D1D">
        <w:rPr>
          <w:sz w:val="26"/>
          <w:szCs w:val="26"/>
          <w:vertAlign w:val="superscript"/>
          <w:lang w:val="nl-NL"/>
        </w:rPr>
        <w:t>(3)</w:t>
      </w:r>
      <w:r w:rsidRPr="00116D1D">
        <w:rPr>
          <w:sz w:val="26"/>
          <w:szCs w:val="26"/>
          <w:lang w:val="nl-NL"/>
        </w:rPr>
        <w:t>: không vì mục đích thương mại.</w:t>
      </w:r>
    </w:p>
    <w:p w14:paraId="69607F86" w14:textId="77777777" w:rsidR="00AD3B1D" w:rsidRPr="00116D1D" w:rsidRDefault="00AD3B1D" w:rsidP="00AD3B1D">
      <w:pPr>
        <w:spacing w:after="120"/>
        <w:ind w:firstLine="720"/>
        <w:jc w:val="both"/>
        <w:rPr>
          <w:sz w:val="26"/>
          <w:szCs w:val="26"/>
          <w:lang w:val="nl-NL"/>
        </w:rPr>
      </w:pPr>
      <w:r w:rsidRPr="00116D1D">
        <w:rPr>
          <w:sz w:val="26"/>
          <w:szCs w:val="26"/>
          <w:lang w:val="nl-NL"/>
        </w:rPr>
        <w:t>- Quy mô triển lãm: ......................................................................................</w:t>
      </w:r>
    </w:p>
    <w:p w14:paraId="3609253A" w14:textId="77777777" w:rsidR="00AD3B1D" w:rsidRPr="00116D1D" w:rsidRDefault="00AD3B1D" w:rsidP="00AD3B1D">
      <w:pPr>
        <w:spacing w:after="120"/>
        <w:ind w:firstLine="720"/>
        <w:jc w:val="both"/>
        <w:rPr>
          <w:sz w:val="26"/>
          <w:szCs w:val="26"/>
          <w:lang w:val="nl-NL"/>
        </w:rPr>
      </w:pPr>
      <w:r w:rsidRPr="00116D1D">
        <w:rPr>
          <w:sz w:val="26"/>
          <w:szCs w:val="26"/>
          <w:lang w:val="nl-NL"/>
        </w:rPr>
        <w:t xml:space="preserve">- Thời gian triển lãm: </w:t>
      </w:r>
    </w:p>
    <w:p w14:paraId="17E5EAFA" w14:textId="77777777" w:rsidR="00AD3B1D" w:rsidRPr="00116D1D" w:rsidRDefault="00AD3B1D" w:rsidP="00AD3B1D">
      <w:pPr>
        <w:spacing w:after="120"/>
        <w:ind w:firstLine="720"/>
        <w:jc w:val="both"/>
        <w:rPr>
          <w:sz w:val="26"/>
          <w:szCs w:val="26"/>
          <w:lang w:val="nl-NL"/>
        </w:rPr>
      </w:pPr>
      <w:r w:rsidRPr="00116D1D">
        <w:rPr>
          <w:sz w:val="26"/>
          <w:szCs w:val="26"/>
          <w:lang w:val="nl-NL"/>
        </w:rPr>
        <w:t xml:space="preserve">  từ ngày …... tháng ….. năm …... đến ngày ….. tháng… .. năm ……</w:t>
      </w:r>
    </w:p>
    <w:p w14:paraId="6A74488B" w14:textId="77777777" w:rsidR="00AD3B1D" w:rsidRPr="00116D1D" w:rsidRDefault="00AD3B1D" w:rsidP="00AD3B1D">
      <w:pPr>
        <w:spacing w:after="120"/>
        <w:ind w:firstLine="720"/>
        <w:jc w:val="both"/>
        <w:rPr>
          <w:sz w:val="26"/>
          <w:szCs w:val="26"/>
          <w:lang w:val="nl-NL"/>
        </w:rPr>
      </w:pPr>
      <w:r w:rsidRPr="00116D1D">
        <w:rPr>
          <w:sz w:val="26"/>
          <w:szCs w:val="26"/>
          <w:lang w:val="nl-NL"/>
        </w:rPr>
        <w:t xml:space="preserve">- Địa điểm triển lãm (ghi rõ tên địa điểm, địa chỉ):     </w:t>
      </w:r>
    </w:p>
    <w:p w14:paraId="0A0FE087" w14:textId="77777777" w:rsidR="00AD3B1D" w:rsidRPr="00116D1D" w:rsidRDefault="00AD3B1D" w:rsidP="00AD3B1D">
      <w:pPr>
        <w:spacing w:after="120"/>
        <w:ind w:firstLine="720"/>
        <w:jc w:val="both"/>
        <w:rPr>
          <w:sz w:val="26"/>
          <w:szCs w:val="26"/>
          <w:lang w:val="nl-NL"/>
        </w:rPr>
      </w:pPr>
      <w:r w:rsidRPr="00116D1D">
        <w:rPr>
          <w:sz w:val="26"/>
          <w:szCs w:val="26"/>
          <w:lang w:val="nl-NL"/>
        </w:rPr>
        <w:t xml:space="preserve">   ........................................................................................................................</w:t>
      </w:r>
    </w:p>
    <w:p w14:paraId="1E256154" w14:textId="77777777" w:rsidR="00AD3B1D" w:rsidRPr="00116D1D" w:rsidRDefault="00AD3B1D" w:rsidP="00AD3B1D">
      <w:pPr>
        <w:spacing w:after="120"/>
        <w:ind w:firstLine="720"/>
        <w:jc w:val="both"/>
        <w:rPr>
          <w:sz w:val="26"/>
          <w:szCs w:val="26"/>
          <w:lang w:val="nl-NL"/>
        </w:rPr>
      </w:pPr>
      <w:r w:rsidRPr="00116D1D">
        <w:rPr>
          <w:sz w:val="26"/>
          <w:szCs w:val="26"/>
          <w:lang w:val="nl-NL"/>
        </w:rPr>
        <w:t>- Số lượng tác phẩm, tài liệu, hiện vật: ……….…… (có Danh sách kèm theo)</w:t>
      </w:r>
    </w:p>
    <w:p w14:paraId="1B139588" w14:textId="77777777" w:rsidR="00AD3B1D" w:rsidRPr="00116D1D" w:rsidRDefault="00AD3B1D" w:rsidP="00AD3B1D">
      <w:pPr>
        <w:spacing w:after="120"/>
        <w:ind w:firstLine="720"/>
        <w:jc w:val="both"/>
        <w:rPr>
          <w:sz w:val="26"/>
          <w:szCs w:val="26"/>
          <w:lang w:val="nl-NL"/>
        </w:rPr>
      </w:pPr>
      <w:r w:rsidRPr="00116D1D">
        <w:rPr>
          <w:sz w:val="26"/>
          <w:szCs w:val="26"/>
          <w:lang w:val="nl-NL"/>
        </w:rPr>
        <w:t>- Số lượng tác giả: .................................................... (có Danh sách kèm theo)</w:t>
      </w:r>
    </w:p>
    <w:p w14:paraId="595C36DB" w14:textId="77777777" w:rsidR="00AD3B1D" w:rsidRPr="00116D1D" w:rsidRDefault="00AD3B1D" w:rsidP="00AD3B1D">
      <w:pPr>
        <w:spacing w:after="120"/>
        <w:ind w:firstLine="720"/>
        <w:jc w:val="both"/>
        <w:rPr>
          <w:sz w:val="26"/>
          <w:szCs w:val="26"/>
          <w:lang w:val="nl-NL"/>
        </w:rPr>
      </w:pPr>
      <w:r w:rsidRPr="00116D1D">
        <w:rPr>
          <w:sz w:val="26"/>
          <w:szCs w:val="26"/>
          <w:lang w:val="nl-NL"/>
        </w:rPr>
        <w:t>3. Cam kết:</w:t>
      </w:r>
    </w:p>
    <w:p w14:paraId="41B14F18" w14:textId="77777777" w:rsidR="00AD3B1D" w:rsidRPr="00116D1D" w:rsidRDefault="00AD3B1D" w:rsidP="00AD3B1D">
      <w:pPr>
        <w:spacing w:after="120"/>
        <w:ind w:firstLine="720"/>
        <w:jc w:val="both"/>
        <w:rPr>
          <w:sz w:val="26"/>
          <w:szCs w:val="26"/>
          <w:lang w:val="nl-NL"/>
        </w:rPr>
      </w:pPr>
    </w:p>
    <w:p w14:paraId="4A3415E6" w14:textId="77777777" w:rsidR="00AD3B1D" w:rsidRPr="00116D1D" w:rsidRDefault="00AD3B1D" w:rsidP="00AD3B1D">
      <w:pPr>
        <w:spacing w:after="120"/>
        <w:ind w:firstLine="720"/>
        <w:jc w:val="both"/>
        <w:rPr>
          <w:sz w:val="26"/>
          <w:szCs w:val="26"/>
          <w:lang w:val="nl-NL"/>
        </w:rPr>
      </w:pPr>
      <w:r w:rsidRPr="00116D1D">
        <w:rPr>
          <w:sz w:val="26"/>
          <w:szCs w:val="26"/>
          <w:lang w:val="nl-NL"/>
        </w:rPr>
        <w:t>- Chịu trách nhiệm về tính chính xác, trung thực của nội dung hồ sơ đề nghị cấp giấy phép triển lãm;</w:t>
      </w:r>
    </w:p>
    <w:p w14:paraId="4B38EBA6" w14:textId="77777777" w:rsidR="00AD3B1D" w:rsidRPr="00116D1D" w:rsidRDefault="00AD3B1D" w:rsidP="00AD3B1D">
      <w:pPr>
        <w:spacing w:after="120"/>
        <w:ind w:firstLine="720"/>
        <w:jc w:val="both"/>
        <w:rPr>
          <w:sz w:val="26"/>
          <w:szCs w:val="26"/>
          <w:lang w:val="nl-NL"/>
        </w:rPr>
      </w:pPr>
      <w:r w:rsidRPr="00116D1D">
        <w:rPr>
          <w:sz w:val="26"/>
          <w:szCs w:val="26"/>
          <w:lang w:val="nl-NL"/>
        </w:rPr>
        <w:t>- Tuân thủ quy định của pháp luật về quyền tác giả, quyền liên quan; chịu trách nhiệm pháp lý đối với các hành vi xâm phạm quyền tác giả, quyền liên quan trong hoạt động triển lãm;</w:t>
      </w:r>
    </w:p>
    <w:p w14:paraId="61B52A00" w14:textId="77777777" w:rsidR="00AD3B1D" w:rsidRPr="00116D1D" w:rsidRDefault="00AD3B1D" w:rsidP="00AD3B1D">
      <w:pPr>
        <w:spacing w:after="240"/>
        <w:ind w:firstLine="720"/>
        <w:jc w:val="both"/>
        <w:rPr>
          <w:sz w:val="26"/>
          <w:szCs w:val="26"/>
          <w:lang w:val="nl-NL"/>
        </w:rPr>
      </w:pPr>
      <w:r w:rsidRPr="00116D1D">
        <w:rPr>
          <w:sz w:val="26"/>
          <w:szCs w:val="26"/>
          <w:lang w:val="nl-NL"/>
        </w:rPr>
        <w:t>- Thực hiện đúng các quy định tại Nghị định số 23/2019/NĐ-CP ngày 26 tháng 2 năm 2019 của Chính phủ về hoạt động triển lãm và các quy định khác có liên quan khi tổ chức triển lãm./.</w:t>
      </w:r>
    </w:p>
    <w:tbl>
      <w:tblPr>
        <w:tblW w:w="5000" w:type="pct"/>
        <w:tblCellMar>
          <w:left w:w="0" w:type="dxa"/>
          <w:right w:w="0" w:type="dxa"/>
        </w:tblCellMar>
        <w:tblLook w:val="04A0" w:firstRow="1" w:lastRow="0" w:firstColumn="1" w:lastColumn="0" w:noHBand="0" w:noVBand="1"/>
      </w:tblPr>
      <w:tblGrid>
        <w:gridCol w:w="3256"/>
        <w:gridCol w:w="6666"/>
      </w:tblGrid>
      <w:tr w:rsidR="000B51ED" w:rsidRPr="00116D1D" w14:paraId="461652E1" w14:textId="77777777" w:rsidTr="008D5716">
        <w:tc>
          <w:tcPr>
            <w:tcW w:w="2977" w:type="dxa"/>
            <w:tcBorders>
              <w:top w:val="nil"/>
              <w:left w:val="nil"/>
              <w:bottom w:val="nil"/>
              <w:right w:val="nil"/>
            </w:tcBorders>
            <w:hideMark/>
          </w:tcPr>
          <w:p w14:paraId="7E193503" w14:textId="77777777" w:rsidR="00AD3B1D" w:rsidRPr="00116D1D" w:rsidRDefault="00AD3B1D" w:rsidP="008D5716">
            <w:pPr>
              <w:spacing w:line="330" w:lineRule="atLeast"/>
              <w:rPr>
                <w:sz w:val="26"/>
                <w:szCs w:val="26"/>
                <w:lang w:val="nl-NL"/>
              </w:rPr>
            </w:pPr>
            <w:r w:rsidRPr="00116D1D">
              <w:rPr>
                <w:sz w:val="26"/>
                <w:szCs w:val="26"/>
                <w:lang w:val="nl-NL"/>
              </w:rPr>
              <w:lastRenderedPageBreak/>
              <w:t> </w:t>
            </w:r>
          </w:p>
        </w:tc>
        <w:tc>
          <w:tcPr>
            <w:tcW w:w="6095" w:type="dxa"/>
            <w:tcBorders>
              <w:top w:val="nil"/>
              <w:left w:val="nil"/>
              <w:bottom w:val="nil"/>
              <w:right w:val="nil"/>
            </w:tcBorders>
            <w:hideMark/>
          </w:tcPr>
          <w:p w14:paraId="2813AD53" w14:textId="77777777" w:rsidR="00AD3B1D" w:rsidRPr="00116D1D" w:rsidRDefault="00AD3B1D" w:rsidP="008D5716">
            <w:pPr>
              <w:spacing w:line="330" w:lineRule="atLeast"/>
              <w:jc w:val="center"/>
              <w:rPr>
                <w:i/>
                <w:iCs/>
                <w:sz w:val="26"/>
                <w:szCs w:val="26"/>
                <w:lang w:val="nl-NL"/>
              </w:rPr>
            </w:pPr>
            <w:r w:rsidRPr="00116D1D">
              <w:rPr>
                <w:b/>
                <w:bCs/>
                <w:sz w:val="26"/>
                <w:szCs w:val="26"/>
                <w:lang w:val="nl-NL"/>
              </w:rPr>
              <w:t>TỔ CHỨC, CÁ NHÂN ĐỀ NGHỊ CẤP GIẤY PHÉP</w:t>
            </w:r>
            <w:r w:rsidRPr="00116D1D">
              <w:rPr>
                <w:sz w:val="26"/>
                <w:szCs w:val="26"/>
                <w:vertAlign w:val="superscript"/>
                <w:lang w:val="nl-NL"/>
              </w:rPr>
              <w:t>(2)</w:t>
            </w:r>
            <w:r w:rsidRPr="00116D1D">
              <w:rPr>
                <w:sz w:val="26"/>
                <w:szCs w:val="26"/>
                <w:lang w:val="nl-NL"/>
              </w:rPr>
              <w:br/>
            </w:r>
            <w:r w:rsidRPr="00116D1D">
              <w:rPr>
                <w:i/>
                <w:iCs/>
                <w:sz w:val="26"/>
                <w:szCs w:val="26"/>
                <w:lang w:val="nl-NL"/>
              </w:rPr>
              <w:t>Ký, ghi rõ họ tên, đóng dấu (đối với tổ chức)</w:t>
            </w:r>
            <w:r w:rsidRPr="00116D1D">
              <w:rPr>
                <w:i/>
                <w:iCs/>
                <w:sz w:val="26"/>
                <w:szCs w:val="26"/>
                <w:lang w:val="nl-NL"/>
              </w:rPr>
              <w:br/>
              <w:t>Ký, ghi rõ họ tên (đối với cá nhân)</w:t>
            </w:r>
          </w:p>
          <w:p w14:paraId="15ED1F19" w14:textId="77777777" w:rsidR="00AD3B1D" w:rsidRPr="00116D1D" w:rsidRDefault="00AD3B1D" w:rsidP="008D5716">
            <w:pPr>
              <w:spacing w:line="330" w:lineRule="atLeast"/>
              <w:jc w:val="center"/>
              <w:rPr>
                <w:i/>
                <w:iCs/>
                <w:sz w:val="26"/>
                <w:szCs w:val="26"/>
                <w:lang w:val="nl-NL"/>
              </w:rPr>
            </w:pPr>
          </w:p>
          <w:p w14:paraId="44CEC2AC" w14:textId="77777777" w:rsidR="00AD3B1D" w:rsidRPr="00116D1D" w:rsidRDefault="00AD3B1D" w:rsidP="008D5716">
            <w:pPr>
              <w:spacing w:line="330" w:lineRule="atLeast"/>
              <w:jc w:val="center"/>
              <w:rPr>
                <w:i/>
                <w:iCs/>
                <w:sz w:val="26"/>
                <w:szCs w:val="26"/>
                <w:lang w:val="nl-NL"/>
              </w:rPr>
            </w:pPr>
          </w:p>
          <w:p w14:paraId="4B0F09FD" w14:textId="77777777" w:rsidR="00AD3B1D" w:rsidRPr="00116D1D" w:rsidRDefault="00AD3B1D" w:rsidP="008D5716">
            <w:pPr>
              <w:spacing w:line="330" w:lineRule="atLeast"/>
              <w:jc w:val="center"/>
              <w:rPr>
                <w:i/>
                <w:iCs/>
                <w:sz w:val="26"/>
                <w:szCs w:val="26"/>
                <w:lang w:val="nl-NL"/>
              </w:rPr>
            </w:pPr>
          </w:p>
          <w:p w14:paraId="1AFF1005" w14:textId="77777777" w:rsidR="00AD3B1D" w:rsidRPr="00116D1D" w:rsidRDefault="00AD3B1D" w:rsidP="008D5716">
            <w:pPr>
              <w:spacing w:line="330" w:lineRule="atLeast"/>
              <w:jc w:val="center"/>
              <w:rPr>
                <w:sz w:val="26"/>
                <w:szCs w:val="26"/>
                <w:lang w:val="nl-NL"/>
              </w:rPr>
            </w:pPr>
          </w:p>
        </w:tc>
      </w:tr>
    </w:tbl>
    <w:p w14:paraId="61764B04" w14:textId="77777777" w:rsidR="00AD3B1D" w:rsidRPr="00116D1D" w:rsidRDefault="00AD3B1D" w:rsidP="00AD3B1D">
      <w:pPr>
        <w:spacing w:after="100" w:afterAutospacing="1"/>
        <w:rPr>
          <w:sz w:val="26"/>
          <w:szCs w:val="26"/>
          <w:lang w:val="fr-FR"/>
        </w:rPr>
      </w:pPr>
      <w:r w:rsidRPr="00116D1D">
        <w:rPr>
          <w:sz w:val="26"/>
          <w:szCs w:val="26"/>
          <w:lang w:val="fr-FR"/>
        </w:rPr>
        <w:t>_________________</w:t>
      </w:r>
    </w:p>
    <w:p w14:paraId="1228CB06" w14:textId="77777777" w:rsidR="00AD3B1D" w:rsidRPr="00116D1D" w:rsidRDefault="00AD3B1D" w:rsidP="00AD3B1D">
      <w:pPr>
        <w:spacing w:after="120"/>
        <w:ind w:firstLine="720"/>
        <w:jc w:val="both"/>
        <w:rPr>
          <w:sz w:val="26"/>
          <w:szCs w:val="26"/>
          <w:lang w:val="fr-FR"/>
        </w:rPr>
      </w:pPr>
      <w:r w:rsidRPr="00116D1D">
        <w:rPr>
          <w:sz w:val="26"/>
          <w:szCs w:val="26"/>
          <w:vertAlign w:val="superscript"/>
          <w:lang w:val="fr-FR"/>
        </w:rPr>
        <w:t>(1)</w:t>
      </w:r>
      <w:r w:rsidRPr="00116D1D">
        <w:rPr>
          <w:sz w:val="26"/>
          <w:szCs w:val="26"/>
          <w:lang w:val="fr-FR"/>
        </w:rPr>
        <w:t> Tên cơ quan cấp phép.</w:t>
      </w:r>
    </w:p>
    <w:p w14:paraId="42014E3E" w14:textId="77777777" w:rsidR="00AD3B1D" w:rsidRPr="00116D1D" w:rsidRDefault="00AD3B1D" w:rsidP="00AD3B1D">
      <w:pPr>
        <w:spacing w:after="120"/>
        <w:ind w:firstLine="720"/>
        <w:jc w:val="both"/>
        <w:rPr>
          <w:sz w:val="26"/>
          <w:szCs w:val="26"/>
          <w:lang w:val="fr-FR"/>
        </w:rPr>
      </w:pPr>
      <w:r w:rsidRPr="00116D1D">
        <w:rPr>
          <w:sz w:val="26"/>
          <w:szCs w:val="26"/>
          <w:vertAlign w:val="superscript"/>
          <w:lang w:val="fr-FR"/>
        </w:rPr>
        <w:t>(2)</w:t>
      </w:r>
      <w:r w:rsidRPr="00116D1D">
        <w:rPr>
          <w:sz w:val="26"/>
          <w:szCs w:val="26"/>
          <w:lang w:val="fr-FR"/>
        </w:rPr>
        <w:t> Tên tổ chức, cá nhân là đại diện trong trường hợp triển lãm do nhiều tổ chức, cá nhân phối hợp thực hiện.</w:t>
      </w:r>
    </w:p>
    <w:p w14:paraId="472368AE" w14:textId="77777777" w:rsidR="00AD3B1D" w:rsidRPr="00116D1D" w:rsidRDefault="00AD3B1D" w:rsidP="00AD3B1D">
      <w:pPr>
        <w:rPr>
          <w:rFonts w:eastAsia="Arial"/>
          <w:sz w:val="26"/>
          <w:szCs w:val="26"/>
          <w:lang w:val="fr-FR"/>
        </w:rPr>
        <w:sectPr w:rsidR="00AD3B1D" w:rsidRPr="00116D1D" w:rsidSect="006F288A">
          <w:type w:val="nextColumn"/>
          <w:pgSz w:w="11907" w:h="16840" w:code="9"/>
          <w:pgMar w:top="851" w:right="851" w:bottom="851" w:left="1134" w:header="567" w:footer="567" w:gutter="0"/>
          <w:paperSrc w:first="7" w:other="7"/>
          <w:cols w:space="720"/>
          <w:titlePg/>
          <w:docGrid w:linePitch="326"/>
        </w:sectPr>
      </w:pPr>
    </w:p>
    <w:p w14:paraId="13F03CE1" w14:textId="4202E9E1" w:rsidR="004B2A77" w:rsidRPr="00116D1D" w:rsidRDefault="004B2A77" w:rsidP="00FF40A9">
      <w:pPr>
        <w:pStyle w:val="Heading4"/>
        <w:ind w:firstLine="709"/>
        <w:rPr>
          <w:i/>
          <w:iCs/>
          <w:sz w:val="26"/>
          <w:lang w:val="fr-FR"/>
        </w:rPr>
      </w:pPr>
      <w:r w:rsidRPr="00116D1D">
        <w:rPr>
          <w:sz w:val="26"/>
          <w:lang w:val="fr-FR"/>
        </w:rPr>
        <w:lastRenderedPageBreak/>
        <w:t>12. Thông báo tổ chức triển lãm do tổ chức ở địa phương hoặc cá nhân tổ chức tại địa phương không vì mục đích thương mại</w:t>
      </w:r>
      <w:r w:rsidR="00EB1E8D" w:rsidRPr="00116D1D">
        <w:rPr>
          <w:sz w:val="26"/>
          <w:lang w:val="fr-FR"/>
        </w:rPr>
        <w:t xml:space="preserve"> </w:t>
      </w:r>
    </w:p>
    <w:p w14:paraId="025C374B" w14:textId="25841514" w:rsidR="004B2A77" w:rsidRPr="00116D1D" w:rsidRDefault="00070639" w:rsidP="004B2A77">
      <w:pPr>
        <w:spacing w:before="120" w:after="120"/>
        <w:ind w:firstLine="720"/>
        <w:jc w:val="both"/>
        <w:rPr>
          <w:i/>
          <w:sz w:val="26"/>
          <w:szCs w:val="26"/>
          <w:lang w:val="es-AR"/>
        </w:rPr>
      </w:pPr>
      <w:r w:rsidRPr="00116D1D">
        <w:rPr>
          <w:b/>
          <w:bCs/>
          <w:sz w:val="26"/>
          <w:szCs w:val="26"/>
          <w:lang w:val="hr-HR"/>
        </w:rPr>
        <w:t>1</w:t>
      </w:r>
      <w:r w:rsidR="004B2A77" w:rsidRPr="00116D1D">
        <w:rPr>
          <w:b/>
          <w:bCs/>
          <w:sz w:val="26"/>
          <w:szCs w:val="26"/>
          <w:lang w:val="hr-HR"/>
        </w:rPr>
        <w:t xml:space="preserve">2.1. </w:t>
      </w:r>
      <w:r w:rsidR="004B2A77" w:rsidRPr="00116D1D">
        <w:rPr>
          <w:b/>
          <w:bCs/>
          <w:sz w:val="26"/>
          <w:szCs w:val="26"/>
          <w:lang w:val="vi-VN"/>
        </w:rPr>
        <w:t>Tr</w:t>
      </w:r>
      <w:r w:rsidR="004B2A77" w:rsidRPr="00116D1D">
        <w:rPr>
          <w:b/>
          <w:bCs/>
          <w:sz w:val="26"/>
          <w:szCs w:val="26"/>
          <w:lang w:val="hr-HR"/>
        </w:rPr>
        <w:t>ì</w:t>
      </w:r>
      <w:r w:rsidR="004B2A77" w:rsidRPr="00116D1D">
        <w:rPr>
          <w:b/>
          <w:bCs/>
          <w:sz w:val="26"/>
          <w:szCs w:val="26"/>
          <w:lang w:val="vi-VN"/>
        </w:rPr>
        <w:t>nh</w:t>
      </w:r>
      <w:r w:rsidR="004B2A77" w:rsidRPr="00116D1D">
        <w:rPr>
          <w:b/>
          <w:bCs/>
          <w:sz w:val="26"/>
          <w:szCs w:val="26"/>
          <w:lang w:val="hr-HR"/>
        </w:rPr>
        <w:t xml:space="preserve"> </w:t>
      </w:r>
      <w:r w:rsidR="004B2A77" w:rsidRPr="00116D1D">
        <w:rPr>
          <w:b/>
          <w:bCs/>
          <w:sz w:val="26"/>
          <w:szCs w:val="26"/>
          <w:lang w:val="vi-VN"/>
        </w:rPr>
        <w:t>tự</w:t>
      </w:r>
      <w:r w:rsidR="004B2A77" w:rsidRPr="00116D1D">
        <w:rPr>
          <w:b/>
          <w:bCs/>
          <w:sz w:val="26"/>
          <w:szCs w:val="26"/>
          <w:lang w:val="hr-HR"/>
        </w:rPr>
        <w:t xml:space="preserve">, cách thức, thời gian </w:t>
      </w:r>
      <w:r w:rsidR="004B2A77" w:rsidRPr="00116D1D">
        <w:rPr>
          <w:b/>
          <w:bCs/>
          <w:sz w:val="26"/>
          <w:szCs w:val="26"/>
          <w:lang w:val="vi-VN"/>
        </w:rPr>
        <w:t>giải quyết</w:t>
      </w:r>
      <w:r w:rsidR="004B2A77" w:rsidRPr="00116D1D">
        <w:rPr>
          <w:b/>
          <w:sz w:val="26"/>
          <w:szCs w:val="26"/>
          <w:lang w:val="hr-HR"/>
        </w:rPr>
        <w:t xml:space="preserve"> thủ tục hành chính</w:t>
      </w:r>
      <w:r w:rsidR="004B2A77" w:rsidRPr="00116D1D">
        <w:rPr>
          <w:sz w:val="26"/>
          <w:szCs w:val="26"/>
          <w:lang w:val="es-AR"/>
        </w:rPr>
        <w:t xml:space="preserve"> </w:t>
      </w:r>
    </w:p>
    <w:tbl>
      <w:tblPr>
        <w:tblStyle w:val="TableGrid"/>
        <w:tblW w:w="10531" w:type="dxa"/>
        <w:tblLook w:val="04A0" w:firstRow="1" w:lastRow="0" w:firstColumn="1" w:lastColumn="0" w:noHBand="0" w:noVBand="1"/>
      </w:tblPr>
      <w:tblGrid>
        <w:gridCol w:w="805"/>
        <w:gridCol w:w="1470"/>
        <w:gridCol w:w="4800"/>
        <w:gridCol w:w="1853"/>
        <w:gridCol w:w="1603"/>
      </w:tblGrid>
      <w:tr w:rsidR="000B51ED" w:rsidRPr="00116D1D" w14:paraId="46DD0B05" w14:textId="77777777" w:rsidTr="008D5716">
        <w:trPr>
          <w:trHeight w:val="406"/>
          <w:tblHeader/>
        </w:trPr>
        <w:tc>
          <w:tcPr>
            <w:tcW w:w="760" w:type="dxa"/>
            <w:tcBorders>
              <w:top w:val="single" w:sz="4" w:space="0" w:color="auto"/>
              <w:left w:val="single" w:sz="4" w:space="0" w:color="auto"/>
              <w:bottom w:val="single" w:sz="4" w:space="0" w:color="auto"/>
              <w:right w:val="single" w:sz="4" w:space="0" w:color="auto"/>
            </w:tcBorders>
            <w:vAlign w:val="center"/>
          </w:tcPr>
          <w:p w14:paraId="26C1EA86" w14:textId="77777777" w:rsidR="004B2A77" w:rsidRPr="00116D1D" w:rsidRDefault="004B2A77" w:rsidP="008D5716">
            <w:pPr>
              <w:jc w:val="center"/>
              <w:rPr>
                <w:b/>
                <w:sz w:val="26"/>
                <w:szCs w:val="26"/>
              </w:rPr>
            </w:pPr>
            <w:r w:rsidRPr="00116D1D">
              <w:rPr>
                <w:b/>
                <w:sz w:val="26"/>
                <w:szCs w:val="26"/>
              </w:rPr>
              <w:t>TT</w:t>
            </w:r>
          </w:p>
        </w:tc>
        <w:tc>
          <w:tcPr>
            <w:tcW w:w="1502" w:type="dxa"/>
            <w:tcBorders>
              <w:top w:val="single" w:sz="4" w:space="0" w:color="auto"/>
              <w:left w:val="single" w:sz="4" w:space="0" w:color="auto"/>
              <w:bottom w:val="single" w:sz="4" w:space="0" w:color="auto"/>
              <w:right w:val="single" w:sz="4" w:space="0" w:color="auto"/>
            </w:tcBorders>
            <w:vAlign w:val="center"/>
          </w:tcPr>
          <w:p w14:paraId="784EEBF3" w14:textId="77777777" w:rsidR="004B2A77" w:rsidRPr="00116D1D" w:rsidRDefault="004B2A77" w:rsidP="008D5716">
            <w:pPr>
              <w:jc w:val="center"/>
              <w:rPr>
                <w:b/>
                <w:sz w:val="26"/>
                <w:szCs w:val="26"/>
              </w:rPr>
            </w:pPr>
            <w:r w:rsidRPr="00116D1D">
              <w:rPr>
                <w:b/>
                <w:sz w:val="26"/>
                <w:szCs w:val="26"/>
              </w:rPr>
              <w:t>Trình tự thực hiện</w:t>
            </w:r>
          </w:p>
        </w:tc>
        <w:tc>
          <w:tcPr>
            <w:tcW w:w="4862" w:type="dxa"/>
            <w:tcBorders>
              <w:top w:val="single" w:sz="4" w:space="0" w:color="auto"/>
              <w:left w:val="single" w:sz="4" w:space="0" w:color="auto"/>
              <w:bottom w:val="single" w:sz="4" w:space="0" w:color="auto"/>
              <w:right w:val="single" w:sz="4" w:space="0" w:color="auto"/>
            </w:tcBorders>
            <w:vAlign w:val="center"/>
          </w:tcPr>
          <w:p w14:paraId="06BEAEE2" w14:textId="77777777" w:rsidR="004B2A77" w:rsidRPr="00116D1D" w:rsidRDefault="004B2A77" w:rsidP="008D5716">
            <w:pPr>
              <w:jc w:val="center"/>
              <w:rPr>
                <w:b/>
                <w:sz w:val="26"/>
                <w:szCs w:val="26"/>
              </w:rPr>
            </w:pPr>
            <w:r w:rsidRPr="00116D1D">
              <w:rPr>
                <w:b/>
                <w:sz w:val="26"/>
                <w:szCs w:val="26"/>
              </w:rPr>
              <w:t>Cách thức thực hiện</w:t>
            </w:r>
          </w:p>
        </w:tc>
        <w:tc>
          <w:tcPr>
            <w:tcW w:w="1911" w:type="dxa"/>
            <w:tcBorders>
              <w:top w:val="single" w:sz="4" w:space="0" w:color="auto"/>
              <w:left w:val="single" w:sz="4" w:space="0" w:color="auto"/>
              <w:bottom w:val="single" w:sz="4" w:space="0" w:color="auto"/>
              <w:right w:val="single" w:sz="4" w:space="0" w:color="auto"/>
            </w:tcBorders>
            <w:vAlign w:val="center"/>
          </w:tcPr>
          <w:p w14:paraId="5C47D344" w14:textId="77777777" w:rsidR="004B2A77" w:rsidRPr="00116D1D" w:rsidRDefault="004B2A77" w:rsidP="008D5716">
            <w:pPr>
              <w:jc w:val="center"/>
              <w:rPr>
                <w:b/>
                <w:sz w:val="26"/>
                <w:szCs w:val="26"/>
              </w:rPr>
            </w:pPr>
            <w:r w:rsidRPr="00116D1D">
              <w:rPr>
                <w:b/>
                <w:sz w:val="26"/>
                <w:szCs w:val="26"/>
              </w:rPr>
              <w:t>Thời gian giải quyết</w:t>
            </w:r>
          </w:p>
        </w:tc>
        <w:tc>
          <w:tcPr>
            <w:tcW w:w="1496" w:type="dxa"/>
            <w:tcBorders>
              <w:top w:val="single" w:sz="4" w:space="0" w:color="auto"/>
              <w:left w:val="single" w:sz="4" w:space="0" w:color="auto"/>
              <w:bottom w:val="single" w:sz="4" w:space="0" w:color="auto"/>
              <w:right w:val="single" w:sz="4" w:space="0" w:color="auto"/>
            </w:tcBorders>
            <w:vAlign w:val="center"/>
          </w:tcPr>
          <w:p w14:paraId="4A80B643" w14:textId="77777777" w:rsidR="004B2A77" w:rsidRPr="00116D1D" w:rsidRDefault="004B2A77" w:rsidP="008D5716">
            <w:pPr>
              <w:jc w:val="center"/>
              <w:rPr>
                <w:b/>
                <w:sz w:val="26"/>
                <w:szCs w:val="26"/>
              </w:rPr>
            </w:pPr>
            <w:r w:rsidRPr="00116D1D">
              <w:rPr>
                <w:b/>
                <w:sz w:val="26"/>
                <w:szCs w:val="26"/>
              </w:rPr>
              <w:t>Ghi chú</w:t>
            </w:r>
          </w:p>
        </w:tc>
      </w:tr>
      <w:tr w:rsidR="000B51ED" w:rsidRPr="00116D1D" w14:paraId="728FE282" w14:textId="77777777" w:rsidTr="008D5716">
        <w:trPr>
          <w:trHeight w:val="900"/>
        </w:trPr>
        <w:tc>
          <w:tcPr>
            <w:tcW w:w="760" w:type="dxa"/>
            <w:vMerge w:val="restart"/>
            <w:tcBorders>
              <w:top w:val="single" w:sz="4" w:space="0" w:color="auto"/>
            </w:tcBorders>
            <w:vAlign w:val="center"/>
          </w:tcPr>
          <w:p w14:paraId="28FCA120" w14:textId="77777777" w:rsidR="004B2A77" w:rsidRPr="00116D1D" w:rsidRDefault="004B2A77" w:rsidP="008D5716">
            <w:pPr>
              <w:spacing w:after="120" w:line="234" w:lineRule="atLeast"/>
              <w:jc w:val="center"/>
              <w:rPr>
                <w:b/>
                <w:sz w:val="26"/>
                <w:szCs w:val="26"/>
              </w:rPr>
            </w:pPr>
            <w:r w:rsidRPr="00116D1D">
              <w:rPr>
                <w:b/>
                <w:sz w:val="26"/>
                <w:szCs w:val="26"/>
              </w:rPr>
              <w:t>Bước 1</w:t>
            </w:r>
          </w:p>
        </w:tc>
        <w:tc>
          <w:tcPr>
            <w:tcW w:w="1502" w:type="dxa"/>
            <w:vMerge w:val="restart"/>
            <w:tcBorders>
              <w:top w:val="single" w:sz="4" w:space="0" w:color="auto"/>
            </w:tcBorders>
            <w:vAlign w:val="center"/>
          </w:tcPr>
          <w:p w14:paraId="7EBE0816" w14:textId="77777777" w:rsidR="004B2A77" w:rsidRPr="00116D1D" w:rsidRDefault="004B2A77"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862" w:type="dxa"/>
            <w:tcBorders>
              <w:top w:val="single" w:sz="4" w:space="0" w:color="auto"/>
            </w:tcBorders>
            <w:vAlign w:val="center"/>
          </w:tcPr>
          <w:p w14:paraId="5B492E6C" w14:textId="07F0C943" w:rsidR="004B2A77" w:rsidRPr="00116D1D" w:rsidRDefault="004B2A77" w:rsidP="008D5716">
            <w:pPr>
              <w:shd w:val="clear" w:color="auto" w:fill="FFFFFF"/>
              <w:jc w:val="both"/>
              <w:rPr>
                <w:i/>
                <w:sz w:val="26"/>
                <w:szCs w:val="26"/>
                <w:lang w:val="vi-VN"/>
              </w:rPr>
            </w:pPr>
            <w:r w:rsidRPr="00116D1D">
              <w:rPr>
                <w:sz w:val="26"/>
                <w:szCs w:val="26"/>
              </w:rPr>
              <w:t xml:space="preserve">1. Nộp trực tiếp qua Bộ phận tiếp nhận và trả kết quả của Sở Văn hóa, Thể thao và Du lịch </w:t>
            </w:r>
            <w:r w:rsidR="00D813BA" w:rsidRPr="00116D1D">
              <w:rPr>
                <w:sz w:val="26"/>
                <w:szCs w:val="26"/>
              </w:rPr>
              <w:t>tại Trung tâm Hành chính công Tỉnh</w:t>
            </w:r>
            <w:r w:rsidRPr="00116D1D">
              <w:rPr>
                <w:sz w:val="26"/>
                <w:szCs w:val="26"/>
              </w:rPr>
              <w:t>(số 85 đường Nguyễn Huệ, phường 1, thành phố Cao Lãnh, tỉnh Đồng Tháp).</w:t>
            </w:r>
          </w:p>
          <w:p w14:paraId="2186DDF2" w14:textId="77777777" w:rsidR="004B2A77" w:rsidRPr="00116D1D" w:rsidRDefault="004B2A77" w:rsidP="008D5716">
            <w:pPr>
              <w:shd w:val="clear" w:color="auto" w:fill="FFFFFF"/>
              <w:jc w:val="both"/>
              <w:rPr>
                <w:i/>
                <w:sz w:val="26"/>
                <w:szCs w:val="26"/>
                <w:lang w:val="vi-VN"/>
              </w:rPr>
            </w:pPr>
            <w:r w:rsidRPr="00116D1D">
              <w:rPr>
                <w:sz w:val="26"/>
                <w:szCs w:val="26"/>
                <w:lang w:val="vi-VN"/>
              </w:rPr>
              <w:t xml:space="preserve">2. Hoặc thông qua dịch vụ bưu chính công ích. </w:t>
            </w:r>
          </w:p>
        </w:tc>
        <w:tc>
          <w:tcPr>
            <w:tcW w:w="1911" w:type="dxa"/>
            <w:tcBorders>
              <w:top w:val="single" w:sz="4" w:space="0" w:color="auto"/>
            </w:tcBorders>
            <w:vAlign w:val="center"/>
          </w:tcPr>
          <w:p w14:paraId="4DFD584B" w14:textId="77777777" w:rsidR="004B2A77" w:rsidRPr="00116D1D" w:rsidRDefault="004B2A77"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1496" w:type="dxa"/>
            <w:vMerge w:val="restart"/>
            <w:tcBorders>
              <w:top w:val="single" w:sz="4" w:space="0" w:color="auto"/>
            </w:tcBorders>
            <w:vAlign w:val="center"/>
          </w:tcPr>
          <w:p w14:paraId="0B3104C0" w14:textId="77777777" w:rsidR="004B2A77" w:rsidRPr="00116D1D" w:rsidRDefault="004B2A77" w:rsidP="008D5716">
            <w:pPr>
              <w:jc w:val="center"/>
              <w:rPr>
                <w:i/>
                <w:sz w:val="26"/>
                <w:szCs w:val="26"/>
                <w:lang w:val="vi-VN"/>
              </w:rPr>
            </w:pPr>
          </w:p>
        </w:tc>
      </w:tr>
      <w:tr w:rsidR="000B51ED" w:rsidRPr="00116D1D" w14:paraId="09CEB424" w14:textId="77777777" w:rsidTr="008D5716">
        <w:trPr>
          <w:trHeight w:val="360"/>
        </w:trPr>
        <w:tc>
          <w:tcPr>
            <w:tcW w:w="760" w:type="dxa"/>
            <w:vMerge/>
          </w:tcPr>
          <w:p w14:paraId="14F18E3D" w14:textId="77777777" w:rsidR="004B2A77" w:rsidRPr="00116D1D" w:rsidRDefault="004B2A77" w:rsidP="008D5716">
            <w:pPr>
              <w:spacing w:after="120" w:line="234" w:lineRule="atLeast"/>
              <w:jc w:val="both"/>
              <w:rPr>
                <w:b/>
                <w:sz w:val="26"/>
                <w:szCs w:val="26"/>
                <w:lang w:val="vi-VN"/>
              </w:rPr>
            </w:pPr>
          </w:p>
        </w:tc>
        <w:tc>
          <w:tcPr>
            <w:tcW w:w="1502" w:type="dxa"/>
            <w:vMerge/>
          </w:tcPr>
          <w:p w14:paraId="11EA7B20" w14:textId="77777777" w:rsidR="004B2A77" w:rsidRPr="00116D1D" w:rsidRDefault="004B2A77" w:rsidP="008D5716">
            <w:pPr>
              <w:shd w:val="clear" w:color="auto" w:fill="FFFFFF"/>
              <w:spacing w:after="120" w:line="234" w:lineRule="atLeast"/>
              <w:jc w:val="both"/>
              <w:rPr>
                <w:b/>
                <w:sz w:val="26"/>
                <w:szCs w:val="26"/>
                <w:lang w:val="vi-VN"/>
              </w:rPr>
            </w:pPr>
          </w:p>
        </w:tc>
        <w:tc>
          <w:tcPr>
            <w:tcW w:w="4862" w:type="dxa"/>
            <w:vAlign w:val="center"/>
          </w:tcPr>
          <w:p w14:paraId="6B82409B" w14:textId="77777777" w:rsidR="004B2A77" w:rsidRPr="00116D1D" w:rsidRDefault="004B2A77" w:rsidP="008D571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92" w:history="1">
              <w:r w:rsidRPr="00116D1D">
                <w:rPr>
                  <w:i/>
                  <w:sz w:val="26"/>
                  <w:szCs w:val="26"/>
                  <w:u w:val="single"/>
                  <w:lang w:val="nl-NL"/>
                </w:rPr>
                <w:t>http://dichvucong.dongthap.gov.vn</w:t>
              </w:r>
            </w:hyperlink>
            <w:r w:rsidRPr="00116D1D">
              <w:rPr>
                <w:sz w:val="26"/>
                <w:szCs w:val="26"/>
                <w:lang w:val="vi-VN"/>
              </w:rPr>
              <w:t>.</w:t>
            </w:r>
          </w:p>
        </w:tc>
        <w:tc>
          <w:tcPr>
            <w:tcW w:w="1911" w:type="dxa"/>
            <w:vAlign w:val="center"/>
          </w:tcPr>
          <w:p w14:paraId="7EF56D2C" w14:textId="77777777" w:rsidR="004B2A77" w:rsidRPr="00116D1D" w:rsidRDefault="004B2A77"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1496" w:type="dxa"/>
            <w:vMerge/>
          </w:tcPr>
          <w:p w14:paraId="286A1C5C" w14:textId="77777777" w:rsidR="004B2A77" w:rsidRPr="00116D1D" w:rsidRDefault="004B2A77" w:rsidP="008D5716">
            <w:pPr>
              <w:spacing w:after="120" w:line="234" w:lineRule="atLeast"/>
              <w:jc w:val="both"/>
              <w:rPr>
                <w:b/>
                <w:i/>
                <w:sz w:val="26"/>
                <w:szCs w:val="26"/>
                <w:lang w:val="vi-VN"/>
              </w:rPr>
            </w:pPr>
          </w:p>
        </w:tc>
      </w:tr>
      <w:tr w:rsidR="000B51ED" w:rsidRPr="00116D1D" w14:paraId="537B2C4B" w14:textId="77777777" w:rsidTr="008D5716">
        <w:trPr>
          <w:trHeight w:val="601"/>
        </w:trPr>
        <w:tc>
          <w:tcPr>
            <w:tcW w:w="760" w:type="dxa"/>
            <w:vMerge w:val="restart"/>
            <w:vAlign w:val="center"/>
          </w:tcPr>
          <w:p w14:paraId="59E17DD4" w14:textId="77777777" w:rsidR="004B2A77" w:rsidRPr="00116D1D" w:rsidRDefault="004B2A77" w:rsidP="008D5716">
            <w:pPr>
              <w:spacing w:after="120" w:line="234" w:lineRule="atLeast"/>
              <w:jc w:val="center"/>
              <w:rPr>
                <w:b/>
                <w:sz w:val="26"/>
                <w:szCs w:val="26"/>
              </w:rPr>
            </w:pPr>
            <w:r w:rsidRPr="00116D1D">
              <w:rPr>
                <w:b/>
                <w:sz w:val="26"/>
                <w:szCs w:val="26"/>
              </w:rPr>
              <w:t>Bước 2</w:t>
            </w:r>
          </w:p>
        </w:tc>
        <w:tc>
          <w:tcPr>
            <w:tcW w:w="1502" w:type="dxa"/>
            <w:vMerge w:val="restart"/>
            <w:vAlign w:val="center"/>
          </w:tcPr>
          <w:p w14:paraId="3AA5030F" w14:textId="77777777" w:rsidR="004B2A77" w:rsidRPr="00116D1D" w:rsidRDefault="004B2A77" w:rsidP="008D5716">
            <w:pPr>
              <w:spacing w:before="120" w:after="120"/>
              <w:jc w:val="both"/>
              <w:rPr>
                <w:sz w:val="26"/>
                <w:szCs w:val="26"/>
              </w:rPr>
            </w:pPr>
            <w:r w:rsidRPr="00116D1D">
              <w:rPr>
                <w:b/>
                <w:sz w:val="26"/>
                <w:szCs w:val="26"/>
              </w:rPr>
              <w:t>Tiếp nhận và chuyển hồ sơ thủ tục hành chính</w:t>
            </w:r>
          </w:p>
        </w:tc>
        <w:tc>
          <w:tcPr>
            <w:tcW w:w="4862" w:type="dxa"/>
          </w:tcPr>
          <w:p w14:paraId="67733681" w14:textId="77777777" w:rsidR="004B2A77" w:rsidRPr="00116D1D" w:rsidRDefault="004B2A77" w:rsidP="008D5716">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49FEEDD2" w14:textId="77777777" w:rsidR="004B2A77" w:rsidRPr="00116D1D" w:rsidRDefault="004B2A77" w:rsidP="008D5716">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53F66DE6" w14:textId="77777777" w:rsidR="004B2A77" w:rsidRPr="00116D1D" w:rsidRDefault="004B2A77" w:rsidP="008D5716">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2FE2FDE0" w14:textId="77777777" w:rsidR="004B2A77" w:rsidRPr="00116D1D" w:rsidRDefault="004B2A77" w:rsidP="008D5716">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911" w:type="dxa"/>
            <w:vAlign w:val="center"/>
          </w:tcPr>
          <w:p w14:paraId="323254BD" w14:textId="77777777" w:rsidR="004B2A77" w:rsidRPr="00116D1D" w:rsidRDefault="004B2A77"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1496" w:type="dxa"/>
            <w:vMerge w:val="restart"/>
            <w:vAlign w:val="center"/>
          </w:tcPr>
          <w:p w14:paraId="4FE9B2BF" w14:textId="77777777" w:rsidR="004B2A77" w:rsidRPr="00116D1D" w:rsidRDefault="004B2A77" w:rsidP="008D5716">
            <w:pPr>
              <w:jc w:val="center"/>
              <w:rPr>
                <w:i/>
                <w:sz w:val="26"/>
                <w:szCs w:val="26"/>
                <w:lang w:val="vi-VN"/>
              </w:rPr>
            </w:pPr>
          </w:p>
        </w:tc>
      </w:tr>
      <w:tr w:rsidR="000B51ED" w:rsidRPr="00116D1D" w14:paraId="1D4D392F" w14:textId="77777777" w:rsidTr="008D5716">
        <w:trPr>
          <w:trHeight w:val="601"/>
        </w:trPr>
        <w:tc>
          <w:tcPr>
            <w:tcW w:w="760" w:type="dxa"/>
            <w:vMerge/>
            <w:vAlign w:val="center"/>
          </w:tcPr>
          <w:p w14:paraId="375F0A18" w14:textId="77777777" w:rsidR="004B2A77" w:rsidRPr="00116D1D" w:rsidRDefault="004B2A77" w:rsidP="008D5716">
            <w:pPr>
              <w:spacing w:after="120" w:line="234" w:lineRule="atLeast"/>
              <w:jc w:val="center"/>
              <w:rPr>
                <w:b/>
                <w:sz w:val="26"/>
                <w:szCs w:val="26"/>
              </w:rPr>
            </w:pPr>
          </w:p>
        </w:tc>
        <w:tc>
          <w:tcPr>
            <w:tcW w:w="1502" w:type="dxa"/>
            <w:vMerge/>
            <w:vAlign w:val="center"/>
          </w:tcPr>
          <w:p w14:paraId="5413142F" w14:textId="77777777" w:rsidR="004B2A77" w:rsidRPr="00116D1D" w:rsidRDefault="004B2A77" w:rsidP="008D5716">
            <w:pPr>
              <w:spacing w:before="120" w:after="120"/>
              <w:jc w:val="both"/>
              <w:rPr>
                <w:b/>
                <w:sz w:val="26"/>
                <w:szCs w:val="26"/>
              </w:rPr>
            </w:pPr>
          </w:p>
        </w:tc>
        <w:tc>
          <w:tcPr>
            <w:tcW w:w="4862" w:type="dxa"/>
          </w:tcPr>
          <w:p w14:paraId="7AFA2444" w14:textId="77777777" w:rsidR="004B2A77" w:rsidRPr="00116D1D" w:rsidRDefault="004B2A77" w:rsidP="008D5716">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694E32B2" w14:textId="77777777" w:rsidR="004B2A77" w:rsidRPr="00116D1D" w:rsidRDefault="004B2A77" w:rsidP="008D5716">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77FBC960" w14:textId="77777777" w:rsidR="004B2A77" w:rsidRPr="00116D1D" w:rsidRDefault="004B2A77" w:rsidP="008D5716">
            <w:pPr>
              <w:spacing w:after="120" w:line="234" w:lineRule="atLeast"/>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1911" w:type="dxa"/>
            <w:vAlign w:val="center"/>
          </w:tcPr>
          <w:p w14:paraId="11696B9A" w14:textId="77777777" w:rsidR="004B2A77" w:rsidRPr="00116D1D" w:rsidRDefault="004B2A77" w:rsidP="008D5716">
            <w:pPr>
              <w:spacing w:after="120" w:line="234" w:lineRule="atLeast"/>
              <w:jc w:val="center"/>
              <w:rPr>
                <w:sz w:val="26"/>
                <w:szCs w:val="26"/>
              </w:rPr>
            </w:pPr>
            <w:r w:rsidRPr="00116D1D">
              <w:rPr>
                <w:sz w:val="26"/>
                <w:szCs w:val="26"/>
              </w:rPr>
              <w:t>Không quá 01 ngày làm việc kể từ ngày phát sinh hồ sơ trực tuyến</w:t>
            </w:r>
          </w:p>
        </w:tc>
        <w:tc>
          <w:tcPr>
            <w:tcW w:w="1496" w:type="dxa"/>
            <w:vMerge/>
            <w:vAlign w:val="center"/>
          </w:tcPr>
          <w:p w14:paraId="1451B303" w14:textId="77777777" w:rsidR="004B2A77" w:rsidRPr="00116D1D" w:rsidRDefault="004B2A77" w:rsidP="008D5716">
            <w:pPr>
              <w:jc w:val="center"/>
              <w:rPr>
                <w:i/>
                <w:sz w:val="26"/>
                <w:szCs w:val="26"/>
                <w:lang w:val="vi-VN"/>
              </w:rPr>
            </w:pPr>
          </w:p>
        </w:tc>
      </w:tr>
      <w:tr w:rsidR="000B51ED" w:rsidRPr="00116D1D" w14:paraId="099EAC96" w14:textId="77777777" w:rsidTr="008D5716">
        <w:trPr>
          <w:trHeight w:val="144"/>
        </w:trPr>
        <w:tc>
          <w:tcPr>
            <w:tcW w:w="760" w:type="dxa"/>
            <w:vMerge w:val="restart"/>
            <w:vAlign w:val="center"/>
          </w:tcPr>
          <w:p w14:paraId="3697714E" w14:textId="77777777" w:rsidR="004B2A77" w:rsidRPr="00116D1D" w:rsidRDefault="004B2A77" w:rsidP="008D5716">
            <w:pPr>
              <w:spacing w:after="120" w:line="234" w:lineRule="atLeast"/>
              <w:jc w:val="center"/>
              <w:rPr>
                <w:b/>
                <w:sz w:val="26"/>
                <w:szCs w:val="26"/>
              </w:rPr>
            </w:pPr>
            <w:r w:rsidRPr="00116D1D">
              <w:rPr>
                <w:b/>
                <w:sz w:val="26"/>
                <w:szCs w:val="26"/>
              </w:rPr>
              <w:t>Bước 3</w:t>
            </w:r>
          </w:p>
        </w:tc>
        <w:tc>
          <w:tcPr>
            <w:tcW w:w="1502" w:type="dxa"/>
            <w:vMerge w:val="restart"/>
            <w:vAlign w:val="center"/>
          </w:tcPr>
          <w:p w14:paraId="6AE27DC6" w14:textId="77777777" w:rsidR="004B2A77" w:rsidRPr="00116D1D" w:rsidRDefault="004B2A77" w:rsidP="008D5716">
            <w:pPr>
              <w:spacing w:after="120" w:line="234" w:lineRule="atLeast"/>
              <w:jc w:val="both"/>
              <w:rPr>
                <w:b/>
                <w:sz w:val="26"/>
                <w:szCs w:val="26"/>
              </w:rPr>
            </w:pPr>
            <w:r w:rsidRPr="00116D1D">
              <w:rPr>
                <w:b/>
                <w:bCs/>
                <w:sz w:val="26"/>
                <w:szCs w:val="26"/>
              </w:rPr>
              <w:t>Giải quyết thủ tục hành chính</w:t>
            </w:r>
          </w:p>
        </w:tc>
        <w:tc>
          <w:tcPr>
            <w:tcW w:w="4862" w:type="dxa"/>
          </w:tcPr>
          <w:p w14:paraId="0DFFF6DD" w14:textId="77777777" w:rsidR="004B2A77" w:rsidRPr="00116D1D" w:rsidRDefault="004B2A77"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1911" w:type="dxa"/>
            <w:vAlign w:val="center"/>
          </w:tcPr>
          <w:p w14:paraId="2FAE3F59" w14:textId="77777777" w:rsidR="004B2A77" w:rsidRPr="00116D1D" w:rsidRDefault="004B2A77" w:rsidP="008D5716">
            <w:pPr>
              <w:spacing w:after="120" w:line="234" w:lineRule="atLeast"/>
              <w:jc w:val="center"/>
              <w:rPr>
                <w:sz w:val="26"/>
                <w:szCs w:val="26"/>
              </w:rPr>
            </w:pPr>
            <w:r w:rsidRPr="00116D1D">
              <w:rPr>
                <w:sz w:val="26"/>
                <w:szCs w:val="26"/>
              </w:rPr>
              <w:t>7 ngày làm việc</w:t>
            </w:r>
          </w:p>
          <w:p w14:paraId="4AC1029D" w14:textId="77777777" w:rsidR="004B2A77" w:rsidRPr="00116D1D" w:rsidRDefault="004B2A77" w:rsidP="008D5716">
            <w:pPr>
              <w:spacing w:after="120" w:line="234" w:lineRule="atLeast"/>
              <w:jc w:val="center"/>
              <w:rPr>
                <w:b/>
                <w:sz w:val="26"/>
                <w:szCs w:val="26"/>
              </w:rPr>
            </w:pPr>
          </w:p>
        </w:tc>
        <w:tc>
          <w:tcPr>
            <w:tcW w:w="1496" w:type="dxa"/>
            <w:vAlign w:val="center"/>
          </w:tcPr>
          <w:p w14:paraId="698E0D3C" w14:textId="77777777" w:rsidR="004B2A77" w:rsidRPr="00116D1D" w:rsidRDefault="004B2A77" w:rsidP="008D5716">
            <w:pPr>
              <w:spacing w:after="120" w:line="234" w:lineRule="atLeast"/>
              <w:jc w:val="center"/>
              <w:rPr>
                <w:sz w:val="26"/>
                <w:szCs w:val="26"/>
              </w:rPr>
            </w:pPr>
            <w:r w:rsidRPr="00116D1D">
              <w:rPr>
                <w:sz w:val="26"/>
                <w:szCs w:val="26"/>
              </w:rPr>
              <w:t>(15 ngày làm việc trong trường hợp phải thành lập Hội đồng thẩm định)</w:t>
            </w:r>
          </w:p>
        </w:tc>
      </w:tr>
      <w:tr w:rsidR="000B51ED" w:rsidRPr="00116D1D" w14:paraId="4FBE91C7" w14:textId="77777777" w:rsidTr="008D5716">
        <w:trPr>
          <w:trHeight w:val="336"/>
        </w:trPr>
        <w:tc>
          <w:tcPr>
            <w:tcW w:w="760" w:type="dxa"/>
            <w:vMerge/>
          </w:tcPr>
          <w:p w14:paraId="274FBEA6" w14:textId="77777777" w:rsidR="004B2A77" w:rsidRPr="00116D1D" w:rsidRDefault="004B2A77" w:rsidP="008D5716">
            <w:pPr>
              <w:spacing w:after="120" w:line="234" w:lineRule="atLeast"/>
              <w:jc w:val="both"/>
              <w:rPr>
                <w:b/>
                <w:sz w:val="26"/>
                <w:szCs w:val="26"/>
              </w:rPr>
            </w:pPr>
          </w:p>
        </w:tc>
        <w:tc>
          <w:tcPr>
            <w:tcW w:w="1502" w:type="dxa"/>
            <w:vMerge/>
          </w:tcPr>
          <w:p w14:paraId="3951BD13" w14:textId="77777777" w:rsidR="004B2A77" w:rsidRPr="00116D1D" w:rsidRDefault="004B2A77" w:rsidP="008D5716">
            <w:pPr>
              <w:spacing w:after="120" w:line="234" w:lineRule="atLeast"/>
              <w:jc w:val="both"/>
              <w:rPr>
                <w:b/>
                <w:sz w:val="26"/>
                <w:szCs w:val="26"/>
              </w:rPr>
            </w:pPr>
          </w:p>
        </w:tc>
        <w:tc>
          <w:tcPr>
            <w:tcW w:w="4862" w:type="dxa"/>
          </w:tcPr>
          <w:p w14:paraId="0FCF426B" w14:textId="77777777" w:rsidR="004B2A77" w:rsidRPr="00116D1D" w:rsidRDefault="004B2A77" w:rsidP="008D571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911" w:type="dxa"/>
            <w:vAlign w:val="center"/>
          </w:tcPr>
          <w:p w14:paraId="1D33C569" w14:textId="77777777" w:rsidR="004B2A77" w:rsidRPr="00116D1D" w:rsidRDefault="004B2A77" w:rsidP="008D5716">
            <w:pPr>
              <w:spacing w:after="120" w:line="234" w:lineRule="atLeast"/>
              <w:jc w:val="center"/>
              <w:rPr>
                <w:b/>
                <w:sz w:val="26"/>
                <w:szCs w:val="26"/>
              </w:rPr>
            </w:pPr>
            <w:r w:rsidRPr="00116D1D">
              <w:rPr>
                <w:bCs/>
                <w:i/>
                <w:sz w:val="26"/>
                <w:szCs w:val="26"/>
              </w:rPr>
              <w:t>0,5 ngày</w:t>
            </w:r>
          </w:p>
        </w:tc>
        <w:tc>
          <w:tcPr>
            <w:tcW w:w="1496" w:type="dxa"/>
          </w:tcPr>
          <w:p w14:paraId="66290C02" w14:textId="77777777" w:rsidR="004B2A77" w:rsidRPr="00116D1D" w:rsidRDefault="004B2A77" w:rsidP="008D5716">
            <w:pPr>
              <w:spacing w:after="120" w:line="234" w:lineRule="atLeast"/>
              <w:jc w:val="both"/>
              <w:rPr>
                <w:b/>
                <w:sz w:val="26"/>
                <w:szCs w:val="26"/>
              </w:rPr>
            </w:pPr>
          </w:p>
        </w:tc>
      </w:tr>
      <w:tr w:rsidR="000B51ED" w:rsidRPr="00116D1D" w14:paraId="3A4CF7C3" w14:textId="77777777" w:rsidTr="008D5716">
        <w:trPr>
          <w:trHeight w:val="144"/>
        </w:trPr>
        <w:tc>
          <w:tcPr>
            <w:tcW w:w="760" w:type="dxa"/>
            <w:vMerge/>
          </w:tcPr>
          <w:p w14:paraId="5CEB4C18" w14:textId="77777777" w:rsidR="004B2A77" w:rsidRPr="00116D1D" w:rsidRDefault="004B2A77" w:rsidP="008D5716">
            <w:pPr>
              <w:spacing w:after="120" w:line="234" w:lineRule="atLeast"/>
              <w:jc w:val="both"/>
              <w:rPr>
                <w:b/>
                <w:sz w:val="26"/>
                <w:szCs w:val="26"/>
              </w:rPr>
            </w:pPr>
          </w:p>
        </w:tc>
        <w:tc>
          <w:tcPr>
            <w:tcW w:w="1502" w:type="dxa"/>
            <w:vMerge/>
          </w:tcPr>
          <w:p w14:paraId="49D31587" w14:textId="77777777" w:rsidR="004B2A77" w:rsidRPr="00116D1D" w:rsidRDefault="004B2A77" w:rsidP="008D5716">
            <w:pPr>
              <w:spacing w:after="120" w:line="234" w:lineRule="atLeast"/>
              <w:jc w:val="both"/>
              <w:rPr>
                <w:b/>
                <w:sz w:val="26"/>
                <w:szCs w:val="26"/>
              </w:rPr>
            </w:pPr>
          </w:p>
        </w:tc>
        <w:tc>
          <w:tcPr>
            <w:tcW w:w="4862" w:type="dxa"/>
          </w:tcPr>
          <w:p w14:paraId="41EDA998" w14:textId="77777777" w:rsidR="004B2A77" w:rsidRPr="00116D1D" w:rsidRDefault="004B2A77" w:rsidP="008D5716">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911" w:type="dxa"/>
            <w:vAlign w:val="center"/>
          </w:tcPr>
          <w:p w14:paraId="559005FB" w14:textId="77777777" w:rsidR="004B2A77" w:rsidRPr="00116D1D" w:rsidRDefault="004B2A77" w:rsidP="008D5716">
            <w:pPr>
              <w:spacing w:after="120" w:line="234" w:lineRule="atLeast"/>
              <w:jc w:val="center"/>
              <w:rPr>
                <w:b/>
                <w:sz w:val="26"/>
                <w:szCs w:val="26"/>
              </w:rPr>
            </w:pPr>
            <w:r w:rsidRPr="00116D1D">
              <w:rPr>
                <w:bCs/>
                <w:i/>
                <w:sz w:val="26"/>
                <w:szCs w:val="26"/>
              </w:rPr>
              <w:t>6,5 ngày</w:t>
            </w:r>
          </w:p>
        </w:tc>
        <w:tc>
          <w:tcPr>
            <w:tcW w:w="1496" w:type="dxa"/>
          </w:tcPr>
          <w:p w14:paraId="11425F41" w14:textId="77777777" w:rsidR="004B2A77" w:rsidRPr="00116D1D" w:rsidRDefault="004B2A77" w:rsidP="008D5716">
            <w:pPr>
              <w:spacing w:after="120" w:line="234" w:lineRule="atLeast"/>
              <w:jc w:val="both"/>
              <w:rPr>
                <w:b/>
                <w:sz w:val="26"/>
                <w:szCs w:val="26"/>
              </w:rPr>
            </w:pPr>
          </w:p>
        </w:tc>
      </w:tr>
      <w:tr w:rsidR="000B51ED" w:rsidRPr="00116D1D" w14:paraId="16955610" w14:textId="77777777" w:rsidTr="008D5716">
        <w:trPr>
          <w:trHeight w:val="144"/>
        </w:trPr>
        <w:tc>
          <w:tcPr>
            <w:tcW w:w="760" w:type="dxa"/>
            <w:vMerge/>
          </w:tcPr>
          <w:p w14:paraId="35C9C1B1" w14:textId="77777777" w:rsidR="004B2A77" w:rsidRPr="00116D1D" w:rsidRDefault="004B2A77" w:rsidP="008D5716">
            <w:pPr>
              <w:spacing w:after="120" w:line="234" w:lineRule="atLeast"/>
              <w:jc w:val="both"/>
              <w:rPr>
                <w:b/>
                <w:sz w:val="26"/>
                <w:szCs w:val="26"/>
              </w:rPr>
            </w:pPr>
          </w:p>
        </w:tc>
        <w:tc>
          <w:tcPr>
            <w:tcW w:w="1502" w:type="dxa"/>
            <w:vMerge/>
          </w:tcPr>
          <w:p w14:paraId="18187294" w14:textId="77777777" w:rsidR="004B2A77" w:rsidRPr="00116D1D" w:rsidRDefault="004B2A77" w:rsidP="008D5716">
            <w:pPr>
              <w:spacing w:after="120" w:line="234" w:lineRule="atLeast"/>
              <w:jc w:val="both"/>
              <w:rPr>
                <w:b/>
                <w:sz w:val="26"/>
                <w:szCs w:val="26"/>
              </w:rPr>
            </w:pPr>
          </w:p>
        </w:tc>
        <w:tc>
          <w:tcPr>
            <w:tcW w:w="4862" w:type="dxa"/>
          </w:tcPr>
          <w:p w14:paraId="7CF051FB" w14:textId="77777777" w:rsidR="004B2A77" w:rsidRPr="00116D1D" w:rsidRDefault="004B2A77" w:rsidP="008D5716">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911" w:type="dxa"/>
            <w:vAlign w:val="center"/>
          </w:tcPr>
          <w:p w14:paraId="2A860F8F" w14:textId="77777777" w:rsidR="004B2A77" w:rsidRPr="00116D1D" w:rsidRDefault="004B2A77" w:rsidP="008D5716">
            <w:pPr>
              <w:spacing w:after="120" w:line="234" w:lineRule="atLeast"/>
              <w:jc w:val="center"/>
              <w:rPr>
                <w:b/>
                <w:sz w:val="26"/>
                <w:szCs w:val="26"/>
              </w:rPr>
            </w:pPr>
            <w:r w:rsidRPr="00116D1D">
              <w:rPr>
                <w:bCs/>
                <w:i/>
                <w:sz w:val="26"/>
                <w:szCs w:val="26"/>
              </w:rPr>
              <w:t>……. giờ hoặc ngày</w:t>
            </w:r>
          </w:p>
        </w:tc>
        <w:tc>
          <w:tcPr>
            <w:tcW w:w="1496" w:type="dxa"/>
          </w:tcPr>
          <w:p w14:paraId="740FA0B6" w14:textId="77777777" w:rsidR="004B2A77" w:rsidRPr="00116D1D" w:rsidRDefault="004B2A77" w:rsidP="008D5716">
            <w:pPr>
              <w:spacing w:after="120" w:line="234" w:lineRule="atLeast"/>
              <w:jc w:val="both"/>
              <w:rPr>
                <w:b/>
                <w:sz w:val="26"/>
                <w:szCs w:val="26"/>
              </w:rPr>
            </w:pPr>
          </w:p>
        </w:tc>
      </w:tr>
      <w:tr w:rsidR="000B51ED" w:rsidRPr="00116D1D" w14:paraId="003D8566" w14:textId="77777777" w:rsidTr="008D5716">
        <w:trPr>
          <w:trHeight w:val="144"/>
        </w:trPr>
        <w:tc>
          <w:tcPr>
            <w:tcW w:w="760" w:type="dxa"/>
            <w:vMerge/>
          </w:tcPr>
          <w:p w14:paraId="7A1365AC" w14:textId="77777777" w:rsidR="004B2A77" w:rsidRPr="00116D1D" w:rsidRDefault="004B2A77" w:rsidP="008D5716">
            <w:pPr>
              <w:spacing w:after="120" w:line="234" w:lineRule="atLeast"/>
              <w:jc w:val="both"/>
              <w:rPr>
                <w:b/>
                <w:sz w:val="26"/>
                <w:szCs w:val="26"/>
              </w:rPr>
            </w:pPr>
          </w:p>
        </w:tc>
        <w:tc>
          <w:tcPr>
            <w:tcW w:w="1502" w:type="dxa"/>
            <w:vMerge/>
          </w:tcPr>
          <w:p w14:paraId="55306AB9" w14:textId="77777777" w:rsidR="004B2A77" w:rsidRPr="00116D1D" w:rsidRDefault="004B2A77" w:rsidP="008D5716">
            <w:pPr>
              <w:spacing w:after="120" w:line="234" w:lineRule="atLeast"/>
              <w:jc w:val="both"/>
              <w:rPr>
                <w:b/>
                <w:sz w:val="26"/>
                <w:szCs w:val="26"/>
              </w:rPr>
            </w:pPr>
          </w:p>
        </w:tc>
        <w:tc>
          <w:tcPr>
            <w:tcW w:w="4862" w:type="dxa"/>
          </w:tcPr>
          <w:p w14:paraId="3D7B2322" w14:textId="77777777" w:rsidR="004B2A77" w:rsidRPr="00116D1D" w:rsidRDefault="004B2A77" w:rsidP="008D5716">
            <w:pPr>
              <w:shd w:val="clear" w:color="auto" w:fill="FFFFFF"/>
              <w:spacing w:after="120" w:line="234" w:lineRule="atLeast"/>
              <w:jc w:val="both"/>
              <w:rPr>
                <w:bCs/>
                <w:i/>
                <w:sz w:val="26"/>
                <w:szCs w:val="26"/>
              </w:rPr>
            </w:pPr>
            <w:r w:rsidRPr="00116D1D">
              <w:rPr>
                <w:bCs/>
                <w:i/>
                <w:sz w:val="26"/>
                <w:szCs w:val="26"/>
              </w:rPr>
              <w:t>+ Chuyên viên:</w:t>
            </w:r>
          </w:p>
          <w:p w14:paraId="37FFA6B8" w14:textId="77777777" w:rsidR="004B2A77" w:rsidRPr="00116D1D" w:rsidRDefault="004B2A77" w:rsidP="008D5716">
            <w:pPr>
              <w:shd w:val="clear" w:color="auto" w:fill="FFFFFF"/>
              <w:spacing w:after="120" w:line="234" w:lineRule="atLeast"/>
              <w:jc w:val="both"/>
              <w:rPr>
                <w:bCs/>
                <w:i/>
                <w:sz w:val="26"/>
                <w:szCs w:val="26"/>
              </w:rPr>
            </w:pPr>
            <w:r w:rsidRPr="00116D1D">
              <w:rPr>
                <w:bCs/>
                <w:i/>
                <w:sz w:val="26"/>
                <w:szCs w:val="26"/>
              </w:rPr>
              <w:t>+ Lãnh đạo phòng/bộ phận:</w:t>
            </w:r>
          </w:p>
          <w:p w14:paraId="65ABB2BD" w14:textId="77777777" w:rsidR="004B2A77" w:rsidRPr="00116D1D" w:rsidRDefault="004B2A77" w:rsidP="008D5716">
            <w:pPr>
              <w:shd w:val="clear" w:color="auto" w:fill="FFFFFF"/>
              <w:spacing w:after="120" w:line="234" w:lineRule="atLeast"/>
              <w:jc w:val="both"/>
              <w:rPr>
                <w:bCs/>
                <w:i/>
                <w:sz w:val="26"/>
                <w:szCs w:val="26"/>
              </w:rPr>
            </w:pPr>
            <w:r w:rsidRPr="00116D1D">
              <w:rPr>
                <w:bCs/>
                <w:i/>
                <w:sz w:val="26"/>
                <w:szCs w:val="26"/>
              </w:rPr>
              <w:t>+ Lãnh đạo đơn vị:</w:t>
            </w:r>
          </w:p>
          <w:p w14:paraId="06F4EAF5" w14:textId="77777777" w:rsidR="004B2A77" w:rsidRPr="00116D1D" w:rsidRDefault="004B2A77" w:rsidP="008D5716">
            <w:pPr>
              <w:shd w:val="clear" w:color="auto" w:fill="FFFFFF"/>
              <w:spacing w:after="120" w:line="234" w:lineRule="atLeast"/>
              <w:jc w:val="both"/>
              <w:rPr>
                <w:bCs/>
                <w:i/>
                <w:sz w:val="26"/>
                <w:szCs w:val="26"/>
              </w:rPr>
            </w:pPr>
            <w:r w:rsidRPr="00116D1D">
              <w:rPr>
                <w:bCs/>
                <w:i/>
                <w:sz w:val="26"/>
                <w:szCs w:val="26"/>
              </w:rPr>
              <w:t>+Văn thư đơn vị:</w:t>
            </w:r>
          </w:p>
        </w:tc>
        <w:tc>
          <w:tcPr>
            <w:tcW w:w="1911" w:type="dxa"/>
            <w:vAlign w:val="center"/>
          </w:tcPr>
          <w:p w14:paraId="7CE67ADD" w14:textId="77777777" w:rsidR="004B2A77" w:rsidRPr="00116D1D" w:rsidRDefault="004B2A77" w:rsidP="008D5716">
            <w:pPr>
              <w:spacing w:after="120" w:line="234" w:lineRule="atLeast"/>
              <w:jc w:val="center"/>
              <w:rPr>
                <w:bCs/>
                <w:i/>
                <w:sz w:val="26"/>
                <w:szCs w:val="26"/>
              </w:rPr>
            </w:pPr>
            <w:r w:rsidRPr="00116D1D">
              <w:rPr>
                <w:bCs/>
                <w:i/>
                <w:sz w:val="26"/>
                <w:szCs w:val="26"/>
              </w:rPr>
              <w:t xml:space="preserve">03 ngày </w:t>
            </w:r>
          </w:p>
          <w:p w14:paraId="31046387" w14:textId="77777777" w:rsidR="004B2A77" w:rsidRPr="00116D1D" w:rsidRDefault="004B2A77" w:rsidP="008D5716">
            <w:pPr>
              <w:spacing w:after="120" w:line="234" w:lineRule="atLeast"/>
              <w:jc w:val="center"/>
              <w:rPr>
                <w:bCs/>
                <w:i/>
                <w:sz w:val="26"/>
                <w:szCs w:val="26"/>
              </w:rPr>
            </w:pPr>
            <w:r w:rsidRPr="00116D1D">
              <w:rPr>
                <w:bCs/>
                <w:i/>
                <w:sz w:val="26"/>
                <w:szCs w:val="26"/>
              </w:rPr>
              <w:t>01 ngày</w:t>
            </w:r>
          </w:p>
          <w:p w14:paraId="106AF39C" w14:textId="77777777" w:rsidR="004B2A77" w:rsidRPr="00116D1D" w:rsidRDefault="004B2A77" w:rsidP="008D5716">
            <w:pPr>
              <w:spacing w:after="120" w:line="234" w:lineRule="atLeast"/>
              <w:jc w:val="center"/>
              <w:rPr>
                <w:bCs/>
                <w:i/>
                <w:sz w:val="26"/>
                <w:szCs w:val="26"/>
              </w:rPr>
            </w:pPr>
            <w:r w:rsidRPr="00116D1D">
              <w:rPr>
                <w:bCs/>
                <w:i/>
                <w:sz w:val="26"/>
                <w:szCs w:val="26"/>
              </w:rPr>
              <w:t xml:space="preserve">02 ngày </w:t>
            </w:r>
          </w:p>
          <w:p w14:paraId="721058AC" w14:textId="77777777" w:rsidR="004B2A77" w:rsidRPr="00116D1D" w:rsidRDefault="004B2A77" w:rsidP="008D5716">
            <w:pPr>
              <w:spacing w:after="120" w:line="234" w:lineRule="atLeast"/>
              <w:jc w:val="center"/>
              <w:rPr>
                <w:bCs/>
                <w:i/>
                <w:sz w:val="26"/>
                <w:szCs w:val="26"/>
              </w:rPr>
            </w:pPr>
            <w:r w:rsidRPr="00116D1D">
              <w:rPr>
                <w:bCs/>
                <w:i/>
                <w:sz w:val="26"/>
                <w:szCs w:val="26"/>
              </w:rPr>
              <w:t>0,5 ngày</w:t>
            </w:r>
          </w:p>
        </w:tc>
        <w:tc>
          <w:tcPr>
            <w:tcW w:w="1496" w:type="dxa"/>
          </w:tcPr>
          <w:p w14:paraId="7826B6BE" w14:textId="77777777" w:rsidR="004B2A77" w:rsidRPr="00116D1D" w:rsidRDefault="004B2A77" w:rsidP="008D5716">
            <w:pPr>
              <w:spacing w:after="120" w:line="234" w:lineRule="atLeast"/>
              <w:jc w:val="both"/>
              <w:rPr>
                <w:i/>
                <w:sz w:val="26"/>
                <w:szCs w:val="26"/>
              </w:rPr>
            </w:pPr>
          </w:p>
        </w:tc>
      </w:tr>
      <w:tr w:rsidR="000B51ED" w:rsidRPr="00116D1D" w14:paraId="1D8EDE59" w14:textId="77777777" w:rsidTr="008D5716">
        <w:trPr>
          <w:trHeight w:val="144"/>
        </w:trPr>
        <w:tc>
          <w:tcPr>
            <w:tcW w:w="760" w:type="dxa"/>
            <w:vMerge/>
          </w:tcPr>
          <w:p w14:paraId="53333C99" w14:textId="77777777" w:rsidR="004B2A77" w:rsidRPr="00116D1D" w:rsidRDefault="004B2A77" w:rsidP="008D5716">
            <w:pPr>
              <w:spacing w:after="120" w:line="234" w:lineRule="atLeast"/>
              <w:jc w:val="both"/>
              <w:rPr>
                <w:b/>
                <w:sz w:val="26"/>
                <w:szCs w:val="26"/>
              </w:rPr>
            </w:pPr>
          </w:p>
        </w:tc>
        <w:tc>
          <w:tcPr>
            <w:tcW w:w="1502" w:type="dxa"/>
            <w:vMerge/>
          </w:tcPr>
          <w:p w14:paraId="6FA8894E" w14:textId="77777777" w:rsidR="004B2A77" w:rsidRPr="00116D1D" w:rsidRDefault="004B2A77" w:rsidP="008D5716">
            <w:pPr>
              <w:spacing w:after="120" w:line="234" w:lineRule="atLeast"/>
              <w:jc w:val="both"/>
              <w:rPr>
                <w:b/>
                <w:sz w:val="26"/>
                <w:szCs w:val="26"/>
              </w:rPr>
            </w:pPr>
          </w:p>
        </w:tc>
        <w:tc>
          <w:tcPr>
            <w:tcW w:w="4862" w:type="dxa"/>
          </w:tcPr>
          <w:p w14:paraId="2FA867C1" w14:textId="77777777" w:rsidR="004B2A77" w:rsidRPr="00116D1D" w:rsidRDefault="004B2A77" w:rsidP="008D5716">
            <w:pPr>
              <w:spacing w:after="120" w:line="234" w:lineRule="atLeast"/>
              <w:jc w:val="both"/>
              <w:rPr>
                <w:sz w:val="26"/>
                <w:szCs w:val="26"/>
              </w:rPr>
            </w:pPr>
            <w:r w:rsidRPr="00116D1D">
              <w:rPr>
                <w:sz w:val="26"/>
                <w:szCs w:val="26"/>
              </w:rPr>
              <w:t>- Trường hợp có quy định phải thẩm tra, xác minh hồ sơ.</w:t>
            </w:r>
          </w:p>
          <w:p w14:paraId="6AA118AC" w14:textId="77777777" w:rsidR="004B2A77" w:rsidRPr="00116D1D" w:rsidRDefault="004B2A77" w:rsidP="008D5716">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hạn giải quyết được tính lại từ đầu sau khi nhận đủ hồ sơ.</w:t>
            </w:r>
          </w:p>
        </w:tc>
        <w:tc>
          <w:tcPr>
            <w:tcW w:w="1911" w:type="dxa"/>
            <w:vAlign w:val="center"/>
          </w:tcPr>
          <w:p w14:paraId="413C7C37" w14:textId="77777777" w:rsidR="004B2A77" w:rsidRPr="00116D1D" w:rsidRDefault="004B2A77" w:rsidP="008D5716">
            <w:pPr>
              <w:spacing w:after="120" w:line="234" w:lineRule="atLeast"/>
              <w:jc w:val="both"/>
              <w:rPr>
                <w:sz w:val="26"/>
                <w:szCs w:val="26"/>
              </w:rPr>
            </w:pPr>
            <w:r w:rsidRPr="00116D1D">
              <w:rPr>
                <w:sz w:val="26"/>
                <w:szCs w:val="26"/>
              </w:rPr>
              <w:t>Trả lại hồ sơ không quá 03 ngày làm việc</w:t>
            </w:r>
          </w:p>
          <w:p w14:paraId="48761BE0" w14:textId="77777777" w:rsidR="004B2A77" w:rsidRPr="00116D1D" w:rsidRDefault="004B2A77" w:rsidP="008D5716">
            <w:pPr>
              <w:spacing w:after="120"/>
              <w:jc w:val="both"/>
              <w:rPr>
                <w:sz w:val="26"/>
                <w:szCs w:val="26"/>
              </w:rPr>
            </w:pPr>
            <w:r w:rsidRPr="00116D1D">
              <w:rPr>
                <w:sz w:val="26"/>
                <w:szCs w:val="26"/>
              </w:rPr>
              <w:t>.</w:t>
            </w:r>
          </w:p>
        </w:tc>
        <w:tc>
          <w:tcPr>
            <w:tcW w:w="1496" w:type="dxa"/>
            <w:vMerge w:val="restart"/>
            <w:vAlign w:val="center"/>
          </w:tcPr>
          <w:p w14:paraId="76184EAB" w14:textId="77777777" w:rsidR="004B2A77" w:rsidRPr="00116D1D" w:rsidRDefault="004B2A77" w:rsidP="008D5716">
            <w:pPr>
              <w:spacing w:after="120" w:line="234" w:lineRule="atLeast"/>
              <w:jc w:val="both"/>
              <w:rPr>
                <w:b/>
                <w:i/>
                <w:sz w:val="26"/>
                <w:szCs w:val="26"/>
              </w:rPr>
            </w:pPr>
            <w:r w:rsidRPr="00116D1D">
              <w:rPr>
                <w:b/>
                <w:i/>
                <w:sz w:val="26"/>
                <w:szCs w:val="26"/>
              </w:rPr>
              <w:t>Điều 17 Nghị định số 23/2019/NĐ-CP</w:t>
            </w:r>
          </w:p>
        </w:tc>
      </w:tr>
      <w:tr w:rsidR="000B51ED" w:rsidRPr="00116D1D" w14:paraId="428197D5" w14:textId="77777777" w:rsidTr="008D5716">
        <w:trPr>
          <w:trHeight w:val="144"/>
        </w:trPr>
        <w:tc>
          <w:tcPr>
            <w:tcW w:w="760" w:type="dxa"/>
            <w:vMerge/>
          </w:tcPr>
          <w:p w14:paraId="0CF4C949" w14:textId="77777777" w:rsidR="004B2A77" w:rsidRPr="00116D1D" w:rsidRDefault="004B2A77" w:rsidP="008D5716">
            <w:pPr>
              <w:spacing w:after="120" w:line="234" w:lineRule="atLeast"/>
              <w:jc w:val="both"/>
              <w:rPr>
                <w:b/>
                <w:sz w:val="26"/>
                <w:szCs w:val="26"/>
              </w:rPr>
            </w:pPr>
          </w:p>
        </w:tc>
        <w:tc>
          <w:tcPr>
            <w:tcW w:w="1502" w:type="dxa"/>
            <w:vMerge/>
          </w:tcPr>
          <w:p w14:paraId="25DABDE7" w14:textId="77777777" w:rsidR="004B2A77" w:rsidRPr="00116D1D" w:rsidRDefault="004B2A77" w:rsidP="008D5716">
            <w:pPr>
              <w:spacing w:after="120" w:line="234" w:lineRule="atLeast"/>
              <w:jc w:val="both"/>
              <w:rPr>
                <w:b/>
                <w:sz w:val="26"/>
                <w:szCs w:val="26"/>
              </w:rPr>
            </w:pPr>
          </w:p>
        </w:tc>
        <w:tc>
          <w:tcPr>
            <w:tcW w:w="4862" w:type="dxa"/>
          </w:tcPr>
          <w:p w14:paraId="53B40C3A" w14:textId="77777777" w:rsidR="004B2A77" w:rsidRPr="00116D1D" w:rsidRDefault="004B2A77" w:rsidP="008D5716">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1911" w:type="dxa"/>
            <w:vAlign w:val="center"/>
          </w:tcPr>
          <w:p w14:paraId="3D45E796" w14:textId="77777777" w:rsidR="004B2A77" w:rsidRPr="00116D1D" w:rsidRDefault="004B2A77" w:rsidP="008D5716">
            <w:pPr>
              <w:spacing w:after="120" w:line="234" w:lineRule="atLeast"/>
              <w:jc w:val="center"/>
              <w:rPr>
                <w:bCs/>
                <w:i/>
                <w:sz w:val="26"/>
                <w:szCs w:val="26"/>
              </w:rPr>
            </w:pPr>
            <w:r w:rsidRPr="00116D1D">
              <w:rPr>
                <w:bCs/>
                <w:i/>
                <w:sz w:val="26"/>
                <w:szCs w:val="26"/>
              </w:rPr>
              <w:t xml:space="preserve">15 ngày làm việc </w:t>
            </w:r>
            <w:r w:rsidRPr="00116D1D">
              <w:rPr>
                <w:bCs/>
                <w:sz w:val="26"/>
                <w:szCs w:val="26"/>
              </w:rPr>
              <w:t>(</w:t>
            </w:r>
            <w:r w:rsidRPr="00116D1D">
              <w:rPr>
                <w:sz w:val="26"/>
                <w:szCs w:val="26"/>
              </w:rPr>
              <w:t>trong trường hợp phải thành lập Hội đồng thẩm định)</w:t>
            </w:r>
          </w:p>
        </w:tc>
        <w:tc>
          <w:tcPr>
            <w:tcW w:w="1496" w:type="dxa"/>
            <w:vMerge/>
          </w:tcPr>
          <w:p w14:paraId="3DD22927" w14:textId="77777777" w:rsidR="004B2A77" w:rsidRPr="00116D1D" w:rsidRDefault="004B2A77" w:rsidP="008D5716">
            <w:pPr>
              <w:spacing w:after="120" w:line="234" w:lineRule="atLeast"/>
              <w:jc w:val="both"/>
              <w:rPr>
                <w:sz w:val="26"/>
                <w:szCs w:val="26"/>
                <w:lang w:val="vi-VN"/>
              </w:rPr>
            </w:pPr>
          </w:p>
        </w:tc>
      </w:tr>
      <w:tr w:rsidR="000B51ED" w:rsidRPr="00116D1D" w14:paraId="6A532764" w14:textId="77777777" w:rsidTr="008D5716">
        <w:trPr>
          <w:trHeight w:val="144"/>
        </w:trPr>
        <w:tc>
          <w:tcPr>
            <w:tcW w:w="760" w:type="dxa"/>
            <w:vMerge/>
          </w:tcPr>
          <w:p w14:paraId="00AA97FB" w14:textId="77777777" w:rsidR="004B2A77" w:rsidRPr="00116D1D" w:rsidRDefault="004B2A77" w:rsidP="008D5716">
            <w:pPr>
              <w:spacing w:after="120" w:line="234" w:lineRule="atLeast"/>
              <w:jc w:val="both"/>
              <w:rPr>
                <w:b/>
                <w:sz w:val="26"/>
                <w:szCs w:val="26"/>
              </w:rPr>
            </w:pPr>
          </w:p>
        </w:tc>
        <w:tc>
          <w:tcPr>
            <w:tcW w:w="1502" w:type="dxa"/>
            <w:vMerge/>
          </w:tcPr>
          <w:p w14:paraId="2B95243E" w14:textId="77777777" w:rsidR="004B2A77" w:rsidRPr="00116D1D" w:rsidRDefault="004B2A77" w:rsidP="008D5716">
            <w:pPr>
              <w:spacing w:after="120" w:line="234" w:lineRule="atLeast"/>
              <w:jc w:val="both"/>
              <w:rPr>
                <w:b/>
                <w:sz w:val="26"/>
                <w:szCs w:val="26"/>
              </w:rPr>
            </w:pPr>
          </w:p>
        </w:tc>
        <w:tc>
          <w:tcPr>
            <w:tcW w:w="4862" w:type="dxa"/>
          </w:tcPr>
          <w:p w14:paraId="139C30E0" w14:textId="77777777" w:rsidR="004B2A77" w:rsidRPr="00116D1D" w:rsidRDefault="004B2A77" w:rsidP="008D5716">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911" w:type="dxa"/>
            <w:vAlign w:val="center"/>
          </w:tcPr>
          <w:p w14:paraId="6A0BB1E4" w14:textId="77777777" w:rsidR="004B2A77" w:rsidRPr="00116D1D" w:rsidRDefault="004B2A77" w:rsidP="008D5716">
            <w:pPr>
              <w:spacing w:after="120" w:line="234" w:lineRule="atLeast"/>
              <w:jc w:val="center"/>
              <w:rPr>
                <w:bCs/>
                <w:i/>
                <w:sz w:val="26"/>
                <w:szCs w:val="26"/>
              </w:rPr>
            </w:pPr>
            <w:r w:rsidRPr="00116D1D">
              <w:rPr>
                <w:bCs/>
                <w:i/>
                <w:sz w:val="26"/>
                <w:szCs w:val="26"/>
              </w:rPr>
              <w:t>… ngày (nếu có)</w:t>
            </w:r>
          </w:p>
        </w:tc>
        <w:tc>
          <w:tcPr>
            <w:tcW w:w="1496" w:type="dxa"/>
            <w:vMerge/>
          </w:tcPr>
          <w:p w14:paraId="5DB455F9" w14:textId="77777777" w:rsidR="004B2A77" w:rsidRPr="00116D1D" w:rsidRDefault="004B2A77" w:rsidP="008D5716">
            <w:pPr>
              <w:spacing w:after="120" w:line="234" w:lineRule="atLeast"/>
              <w:jc w:val="both"/>
              <w:rPr>
                <w:sz w:val="26"/>
                <w:szCs w:val="26"/>
                <w:lang w:val="vi-VN"/>
              </w:rPr>
            </w:pPr>
          </w:p>
        </w:tc>
      </w:tr>
      <w:tr w:rsidR="000B51ED" w:rsidRPr="00116D1D" w14:paraId="41041C55" w14:textId="77777777" w:rsidTr="008D5716">
        <w:trPr>
          <w:trHeight w:val="144"/>
        </w:trPr>
        <w:tc>
          <w:tcPr>
            <w:tcW w:w="760" w:type="dxa"/>
            <w:vMerge/>
          </w:tcPr>
          <w:p w14:paraId="131B23C9" w14:textId="77777777" w:rsidR="004B2A77" w:rsidRPr="00116D1D" w:rsidRDefault="004B2A77" w:rsidP="008D5716">
            <w:pPr>
              <w:spacing w:after="120" w:line="234" w:lineRule="atLeast"/>
              <w:jc w:val="both"/>
              <w:rPr>
                <w:b/>
                <w:sz w:val="26"/>
                <w:szCs w:val="26"/>
              </w:rPr>
            </w:pPr>
          </w:p>
        </w:tc>
        <w:tc>
          <w:tcPr>
            <w:tcW w:w="1502" w:type="dxa"/>
            <w:vMerge/>
          </w:tcPr>
          <w:p w14:paraId="1338A48C" w14:textId="77777777" w:rsidR="004B2A77" w:rsidRPr="00116D1D" w:rsidRDefault="004B2A77" w:rsidP="008D5716">
            <w:pPr>
              <w:spacing w:after="120" w:line="234" w:lineRule="atLeast"/>
              <w:jc w:val="both"/>
              <w:rPr>
                <w:b/>
                <w:sz w:val="26"/>
                <w:szCs w:val="26"/>
              </w:rPr>
            </w:pPr>
          </w:p>
        </w:tc>
        <w:tc>
          <w:tcPr>
            <w:tcW w:w="4862" w:type="dxa"/>
          </w:tcPr>
          <w:p w14:paraId="7F0D501E" w14:textId="77777777" w:rsidR="004B2A77" w:rsidRPr="00116D1D" w:rsidRDefault="004B2A77" w:rsidP="008D5716">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911" w:type="dxa"/>
            <w:vAlign w:val="center"/>
          </w:tcPr>
          <w:p w14:paraId="3CC7971E" w14:textId="77777777" w:rsidR="004B2A77" w:rsidRPr="00116D1D" w:rsidRDefault="004B2A77" w:rsidP="008D5716">
            <w:pPr>
              <w:spacing w:after="120" w:line="234" w:lineRule="atLeast"/>
              <w:jc w:val="center"/>
              <w:rPr>
                <w:bCs/>
                <w:i/>
                <w:sz w:val="26"/>
                <w:szCs w:val="26"/>
              </w:rPr>
            </w:pPr>
            <w:r w:rsidRPr="00116D1D">
              <w:rPr>
                <w:bCs/>
                <w:i/>
                <w:sz w:val="26"/>
                <w:szCs w:val="26"/>
              </w:rPr>
              <w:t>… ngày (nếu có)</w:t>
            </w:r>
          </w:p>
        </w:tc>
        <w:tc>
          <w:tcPr>
            <w:tcW w:w="1496" w:type="dxa"/>
            <w:vMerge/>
          </w:tcPr>
          <w:p w14:paraId="4FFD3C6E" w14:textId="77777777" w:rsidR="004B2A77" w:rsidRPr="00116D1D" w:rsidRDefault="004B2A77" w:rsidP="008D5716">
            <w:pPr>
              <w:spacing w:after="120" w:line="234" w:lineRule="atLeast"/>
              <w:jc w:val="both"/>
              <w:rPr>
                <w:sz w:val="26"/>
                <w:szCs w:val="26"/>
                <w:lang w:val="vi-VN"/>
              </w:rPr>
            </w:pPr>
          </w:p>
        </w:tc>
      </w:tr>
      <w:tr w:rsidR="000B51ED" w:rsidRPr="00116D1D" w14:paraId="627E5D8B" w14:textId="77777777" w:rsidTr="008D5716">
        <w:trPr>
          <w:trHeight w:val="2780"/>
        </w:trPr>
        <w:tc>
          <w:tcPr>
            <w:tcW w:w="760" w:type="dxa"/>
            <w:vAlign w:val="center"/>
          </w:tcPr>
          <w:p w14:paraId="55BFB096" w14:textId="77777777" w:rsidR="004B2A77" w:rsidRPr="00116D1D" w:rsidRDefault="004B2A77" w:rsidP="008D5716">
            <w:pPr>
              <w:spacing w:after="120" w:line="234" w:lineRule="atLeast"/>
              <w:jc w:val="center"/>
              <w:rPr>
                <w:b/>
                <w:sz w:val="26"/>
                <w:szCs w:val="26"/>
              </w:rPr>
            </w:pPr>
            <w:r w:rsidRPr="00116D1D">
              <w:rPr>
                <w:b/>
                <w:sz w:val="26"/>
                <w:szCs w:val="26"/>
              </w:rPr>
              <w:t>Bước 4</w:t>
            </w:r>
          </w:p>
        </w:tc>
        <w:tc>
          <w:tcPr>
            <w:tcW w:w="1502" w:type="dxa"/>
          </w:tcPr>
          <w:p w14:paraId="35E63DD0" w14:textId="77777777" w:rsidR="004B2A77" w:rsidRPr="00116D1D" w:rsidRDefault="004B2A77"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5CDE2DCD" w14:textId="77777777" w:rsidR="004B2A77" w:rsidRPr="00116D1D" w:rsidRDefault="004B2A77" w:rsidP="008D5716">
            <w:pPr>
              <w:spacing w:after="120" w:line="234" w:lineRule="atLeast"/>
              <w:jc w:val="both"/>
              <w:rPr>
                <w:b/>
                <w:sz w:val="26"/>
                <w:szCs w:val="26"/>
              </w:rPr>
            </w:pPr>
            <w:r w:rsidRPr="00116D1D">
              <w:rPr>
                <w:i/>
                <w:sz w:val="26"/>
                <w:szCs w:val="26"/>
              </w:rPr>
              <w:t xml:space="preserve">(Kết quả giải quyết thủ tục hành chính gửi trả cho tổ chức, cá nhân phải bảo đảm đầy đủ theo quy định mà cơ quan có thẩm quyền trả cho tổ chức, cá nhân sau khi giải </w:t>
            </w:r>
            <w:r w:rsidRPr="00116D1D">
              <w:rPr>
                <w:i/>
                <w:sz w:val="26"/>
                <w:szCs w:val="26"/>
              </w:rPr>
              <w:lastRenderedPageBreak/>
              <w:t>quyết xong thủ tục hành chính)</w:t>
            </w:r>
          </w:p>
        </w:tc>
        <w:tc>
          <w:tcPr>
            <w:tcW w:w="4862" w:type="dxa"/>
          </w:tcPr>
          <w:p w14:paraId="528FF820" w14:textId="77777777" w:rsidR="004B2A77" w:rsidRPr="00116D1D" w:rsidRDefault="004B2A77" w:rsidP="008D5716">
            <w:pPr>
              <w:spacing w:before="120" w:after="120" w:line="340" w:lineRule="exact"/>
              <w:ind w:firstLine="709"/>
              <w:jc w:val="both"/>
              <w:rPr>
                <w:iCs/>
                <w:sz w:val="26"/>
                <w:szCs w:val="26"/>
                <w:lang w:val="nl-NL"/>
              </w:rPr>
            </w:pPr>
            <w:r w:rsidRPr="00116D1D">
              <w:rPr>
                <w:iCs/>
                <w:sz w:val="26"/>
                <w:szCs w:val="26"/>
                <w:lang w:val="nl-NL"/>
              </w:rPr>
              <w:lastRenderedPageBreak/>
              <w:t>Công chức tiếp nhận và trả  kết quả nhập vào sổ theo dõi hồ sơ và phần mềm điện tử thực hiện như sau:</w:t>
            </w:r>
          </w:p>
          <w:p w14:paraId="782EB79E" w14:textId="77777777" w:rsidR="004B2A77" w:rsidRPr="00116D1D" w:rsidRDefault="004B2A77" w:rsidP="008D5716">
            <w:pPr>
              <w:spacing w:before="120" w:after="120" w:line="340" w:lineRule="exact"/>
              <w:ind w:firstLine="709"/>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334719FE" w14:textId="77777777" w:rsidR="004B2A77" w:rsidRPr="00116D1D" w:rsidRDefault="004B2A77" w:rsidP="008D5716">
            <w:pPr>
              <w:spacing w:before="120" w:after="120"/>
              <w:ind w:firstLine="65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49BCE6D6" w14:textId="77777777" w:rsidR="004B2A77" w:rsidRPr="00116D1D" w:rsidRDefault="004B2A77" w:rsidP="008D5716">
            <w:pPr>
              <w:spacing w:before="120" w:after="120"/>
              <w:ind w:firstLine="65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w:t>
            </w:r>
          </w:p>
        </w:tc>
        <w:tc>
          <w:tcPr>
            <w:tcW w:w="1911" w:type="dxa"/>
            <w:vAlign w:val="center"/>
          </w:tcPr>
          <w:p w14:paraId="6EF0771B" w14:textId="77777777" w:rsidR="004B2A77" w:rsidRPr="00116D1D" w:rsidRDefault="004B2A77" w:rsidP="008D5716">
            <w:pPr>
              <w:spacing w:after="120" w:line="234" w:lineRule="atLeast"/>
              <w:jc w:val="center"/>
              <w:rPr>
                <w:bCs/>
                <w:sz w:val="26"/>
                <w:szCs w:val="26"/>
                <w:lang w:val="nl-NL"/>
              </w:rPr>
            </w:pPr>
            <w:r w:rsidRPr="00116D1D">
              <w:rPr>
                <w:bCs/>
                <w:i/>
                <w:sz w:val="26"/>
                <w:szCs w:val="26"/>
                <w:lang w:val="nl-NL"/>
              </w:rPr>
              <w:t xml:space="preserve"> </w:t>
            </w:r>
            <w:r w:rsidRPr="00116D1D">
              <w:rPr>
                <w:bCs/>
                <w:sz w:val="26"/>
                <w:szCs w:val="26"/>
                <w:lang w:val="nl-NL"/>
              </w:rPr>
              <w:t>Thời gian trả kết quả: Sáng: từ 07 giờ đến 11 giờ 30 phút; chiều: từ 13 giờ 30 đến 17 giờ của các ngày làm việc.</w:t>
            </w:r>
          </w:p>
        </w:tc>
        <w:tc>
          <w:tcPr>
            <w:tcW w:w="1496" w:type="dxa"/>
          </w:tcPr>
          <w:p w14:paraId="1A163F12" w14:textId="77777777" w:rsidR="004B2A77" w:rsidRPr="00116D1D" w:rsidRDefault="004B2A77" w:rsidP="008D5716">
            <w:pPr>
              <w:spacing w:after="120" w:line="234" w:lineRule="atLeast"/>
              <w:jc w:val="both"/>
              <w:rPr>
                <w:sz w:val="26"/>
                <w:szCs w:val="26"/>
                <w:lang w:val="vi-VN"/>
              </w:rPr>
            </w:pPr>
          </w:p>
        </w:tc>
      </w:tr>
    </w:tbl>
    <w:p w14:paraId="24D78CB1" w14:textId="67815190" w:rsidR="004B2A77" w:rsidRPr="00116D1D" w:rsidRDefault="00070639" w:rsidP="00FF40A9">
      <w:pPr>
        <w:shd w:val="clear" w:color="auto" w:fill="FFFFFF"/>
        <w:spacing w:before="120" w:after="120"/>
        <w:ind w:firstLine="709"/>
        <w:jc w:val="both"/>
        <w:rPr>
          <w:bCs/>
          <w:i/>
          <w:sz w:val="26"/>
          <w:szCs w:val="26"/>
          <w:lang w:val="nl-NL"/>
        </w:rPr>
      </w:pPr>
      <w:r w:rsidRPr="00116D1D">
        <w:rPr>
          <w:b/>
          <w:bCs/>
          <w:sz w:val="26"/>
          <w:szCs w:val="26"/>
          <w:lang w:val="nl-NL"/>
        </w:rPr>
        <w:t>1</w:t>
      </w:r>
      <w:r w:rsidR="004B2A77" w:rsidRPr="00116D1D">
        <w:rPr>
          <w:b/>
          <w:bCs/>
          <w:sz w:val="26"/>
          <w:szCs w:val="26"/>
          <w:lang w:val="nl-NL"/>
        </w:rPr>
        <w:t xml:space="preserve">2.2. Thành phần, số lượng hồ sơ </w:t>
      </w:r>
      <w:r w:rsidR="004B2A77" w:rsidRPr="00116D1D">
        <w:rPr>
          <w:rFonts w:eastAsia="Arial"/>
          <w:i/>
          <w:iCs/>
          <w:sz w:val="26"/>
          <w:szCs w:val="26"/>
          <w:lang w:val="vi-VN"/>
        </w:rPr>
        <w:t>(</w:t>
      </w:r>
      <w:r w:rsidR="004B2A77" w:rsidRPr="00116D1D">
        <w:rPr>
          <w:rFonts w:eastAsia="Arial"/>
          <w:i/>
          <w:iCs/>
          <w:sz w:val="26"/>
          <w:szCs w:val="26"/>
          <w:lang w:val="nl-NL"/>
        </w:rPr>
        <w:t>Điều 17 Nghị định số 23/2019/NĐ-CP ngày 26 tháng 02 năm 2019 của Chính phủ về hoạt động triển lãm).</w:t>
      </w:r>
    </w:p>
    <w:p w14:paraId="7C3D2B0E" w14:textId="77777777" w:rsidR="004B2A77" w:rsidRPr="00116D1D" w:rsidRDefault="004B2A77" w:rsidP="00FF40A9">
      <w:pPr>
        <w:shd w:val="clear" w:color="auto" w:fill="FFFFFF"/>
        <w:spacing w:before="120" w:after="120" w:line="234" w:lineRule="atLeast"/>
        <w:ind w:firstLine="709"/>
        <w:jc w:val="both"/>
        <w:rPr>
          <w:b/>
          <w:sz w:val="26"/>
          <w:szCs w:val="26"/>
        </w:rPr>
      </w:pPr>
      <w:r w:rsidRPr="00116D1D">
        <w:rPr>
          <w:b/>
          <w:sz w:val="26"/>
          <w:szCs w:val="26"/>
        </w:rPr>
        <w:t>a) Thành phần hồ sơ:</w:t>
      </w:r>
    </w:p>
    <w:p w14:paraId="51A9A03C" w14:textId="77777777" w:rsidR="004B2A77" w:rsidRPr="00116D1D" w:rsidRDefault="004B2A77" w:rsidP="00FF40A9">
      <w:pPr>
        <w:shd w:val="clear" w:color="auto" w:fill="FFFFFF"/>
        <w:spacing w:before="120" w:after="120" w:line="234" w:lineRule="atLeast"/>
        <w:ind w:firstLine="709"/>
        <w:jc w:val="both"/>
        <w:rPr>
          <w:sz w:val="26"/>
          <w:szCs w:val="26"/>
        </w:rPr>
      </w:pPr>
      <w:r w:rsidRPr="00116D1D">
        <w:rPr>
          <w:sz w:val="26"/>
          <w:szCs w:val="26"/>
        </w:rPr>
        <w:t>(1) Thông báo tổ chức triển lãm (mẫu số 06 ban hành kèm theo Nghị định số 23/2019/NĐ-CP ngày 26 tháng 2 năm 2019 của Chính phủ về hoạt động triển lãm);</w:t>
      </w:r>
    </w:p>
    <w:p w14:paraId="73750A37" w14:textId="77777777" w:rsidR="004B2A77" w:rsidRPr="00116D1D" w:rsidRDefault="004B2A77" w:rsidP="00FF40A9">
      <w:pPr>
        <w:shd w:val="clear" w:color="auto" w:fill="FFFFFF"/>
        <w:spacing w:before="120" w:after="120" w:line="234" w:lineRule="atLeast"/>
        <w:ind w:firstLine="709"/>
        <w:jc w:val="both"/>
        <w:rPr>
          <w:i/>
          <w:sz w:val="26"/>
          <w:szCs w:val="26"/>
        </w:rPr>
      </w:pPr>
      <w:r w:rsidRPr="00116D1D">
        <w:rPr>
          <w:i/>
          <w:sz w:val="26"/>
          <w:szCs w:val="26"/>
        </w:rPr>
        <w:t>(Danh sách tác phẩm, hiện vật, tài liệu triển lãm theo Thông báo gồm: ảnh chụp từng tác phẩm, hiện vật, tài liệu và các thông tin chi tiết: tên tác phẩm, hiện vật, tài liệu; chất liệu; kích thước; các chú thích kèm theo; tên tác giả; tên chủ sở hữu).</w:t>
      </w:r>
    </w:p>
    <w:p w14:paraId="6C15D9D0" w14:textId="77777777" w:rsidR="004B2A77" w:rsidRPr="00116D1D" w:rsidRDefault="004B2A77" w:rsidP="00FF40A9">
      <w:pPr>
        <w:shd w:val="clear" w:color="auto" w:fill="FFFFFF"/>
        <w:spacing w:before="120" w:after="120" w:line="234" w:lineRule="atLeast"/>
        <w:ind w:firstLine="709"/>
        <w:jc w:val="both"/>
        <w:rPr>
          <w:sz w:val="26"/>
          <w:szCs w:val="26"/>
        </w:rPr>
      </w:pPr>
      <w:r w:rsidRPr="00116D1D">
        <w:rPr>
          <w:b/>
          <w:sz w:val="26"/>
          <w:szCs w:val="26"/>
        </w:rPr>
        <w:t>b) Số lượng hồ sơ:</w:t>
      </w:r>
      <w:r w:rsidRPr="00116D1D">
        <w:rPr>
          <w:sz w:val="26"/>
          <w:szCs w:val="26"/>
        </w:rPr>
        <w:t xml:space="preserve">  01 (bộ).</w:t>
      </w:r>
    </w:p>
    <w:p w14:paraId="1D51E7E4" w14:textId="77777777" w:rsidR="004B2A77" w:rsidRPr="00116D1D" w:rsidRDefault="004B2A77" w:rsidP="00FF40A9">
      <w:pPr>
        <w:shd w:val="clear" w:color="auto" w:fill="FFFFFF"/>
        <w:spacing w:before="120" w:after="120" w:line="234" w:lineRule="atLeast"/>
        <w:ind w:firstLine="709"/>
        <w:jc w:val="both"/>
        <w:rPr>
          <w:bCs/>
          <w:sz w:val="26"/>
          <w:szCs w:val="26"/>
        </w:rPr>
      </w:pPr>
      <w:r w:rsidRPr="00116D1D">
        <w:rPr>
          <w:b/>
          <w:bCs/>
          <w:sz w:val="26"/>
          <w:szCs w:val="26"/>
        </w:rPr>
        <w:t xml:space="preserve">22.3. Đối tượng thực hiện thủ tục hành chính: </w:t>
      </w:r>
      <w:r w:rsidRPr="00116D1D">
        <w:rPr>
          <w:bCs/>
          <w:sz w:val="26"/>
          <w:szCs w:val="26"/>
        </w:rPr>
        <w:t>Tổ chức, cá nhân.</w:t>
      </w:r>
    </w:p>
    <w:p w14:paraId="6A39DBE2" w14:textId="77777777" w:rsidR="004B2A77" w:rsidRPr="00116D1D" w:rsidRDefault="004B2A77" w:rsidP="00FF40A9">
      <w:pPr>
        <w:spacing w:before="120" w:after="120"/>
        <w:ind w:firstLine="709"/>
        <w:jc w:val="both"/>
        <w:rPr>
          <w:sz w:val="26"/>
          <w:szCs w:val="26"/>
        </w:rPr>
      </w:pPr>
      <w:r w:rsidRPr="00116D1D">
        <w:rPr>
          <w:sz w:val="26"/>
          <w:szCs w:val="26"/>
        </w:rPr>
        <w:t>Tổ chức, cá nhân ở địa phương tổ chức triển lãm tại địa phương gửi thông báo tổ chức triển lãm trực tiếp hoặc qua bưu điện hoặc qua dịch vụ công trực tuyến thuộc cổng thông tin điện tử của Sở Văn hóa, Thể thao và Du lịch;</w:t>
      </w:r>
    </w:p>
    <w:p w14:paraId="48B566EF" w14:textId="77777777" w:rsidR="004B2A77" w:rsidRPr="00116D1D" w:rsidRDefault="004B2A77" w:rsidP="00FF40A9">
      <w:pPr>
        <w:spacing w:before="120" w:after="120"/>
        <w:ind w:firstLine="709"/>
        <w:jc w:val="both"/>
        <w:rPr>
          <w:sz w:val="26"/>
          <w:szCs w:val="26"/>
        </w:rPr>
      </w:pPr>
      <w:r w:rsidRPr="00116D1D">
        <w:rPr>
          <w:sz w:val="26"/>
          <w:szCs w:val="26"/>
        </w:rPr>
        <w:t>Trong thời hạn 07 ngày làm việc, kể từ ngày nhận được thông báo, nếu Sở Văn hóa, Thể thao và Du lịch không có văn bản trả lời thì tổ chức được tổ chức triển lãm theo các nội dung đã thông báo;</w:t>
      </w:r>
    </w:p>
    <w:p w14:paraId="723AC5FF" w14:textId="77777777" w:rsidR="004B2A77" w:rsidRPr="00116D1D" w:rsidRDefault="004B2A77" w:rsidP="00FF40A9">
      <w:pPr>
        <w:spacing w:before="120" w:after="120"/>
        <w:ind w:firstLine="709"/>
        <w:jc w:val="both"/>
        <w:rPr>
          <w:sz w:val="26"/>
          <w:szCs w:val="26"/>
        </w:rPr>
      </w:pPr>
      <w:r w:rsidRPr="00116D1D">
        <w:rPr>
          <w:sz w:val="26"/>
          <w:szCs w:val="26"/>
        </w:rPr>
        <w:t>Trường hợp phải thành lập Hội đồng thẩm định do triển lãm có nội dung không thuộc lĩnh vực chuyên môn của ngành văn hóa, thể thao và du lịch; triển lãm có quy mô quốc gia, quốc tế hoặc nội dung phức tạp, trong thời hạn 15 ngày làm việc, kể từ ngày nhận được Thông báo, Sở Văn hóa, Thể thao và Du lịch không có ý kiến trả lời bằng văn bản thì tổ chức được tổ chức triển lãm theo các nội dung đã thông báo;</w:t>
      </w:r>
    </w:p>
    <w:p w14:paraId="53CACC69" w14:textId="444E9E84" w:rsidR="004B2A77" w:rsidRPr="00116D1D" w:rsidRDefault="004B2A77" w:rsidP="00FF40A9">
      <w:pPr>
        <w:autoSpaceDE w:val="0"/>
        <w:autoSpaceDN w:val="0"/>
        <w:adjustRightInd w:val="0"/>
        <w:spacing w:before="120" w:after="120" w:line="259" w:lineRule="auto"/>
        <w:ind w:firstLine="709"/>
        <w:jc w:val="both"/>
        <w:rPr>
          <w:sz w:val="26"/>
          <w:szCs w:val="26"/>
        </w:rPr>
      </w:pPr>
      <w:r w:rsidRPr="00116D1D">
        <w:rPr>
          <w:rFonts w:eastAsia="Arial"/>
          <w:sz w:val="26"/>
          <w:szCs w:val="26"/>
          <w:shd w:val="clear" w:color="auto" w:fill="FFFFFF"/>
        </w:rPr>
        <w:t xml:space="preserve"> </w:t>
      </w:r>
      <w:r w:rsidR="00070639" w:rsidRPr="00116D1D">
        <w:rPr>
          <w:b/>
          <w:bCs/>
          <w:sz w:val="26"/>
          <w:szCs w:val="26"/>
        </w:rPr>
        <w:t>1</w:t>
      </w:r>
      <w:r w:rsidRPr="00116D1D">
        <w:rPr>
          <w:b/>
          <w:bCs/>
          <w:sz w:val="26"/>
          <w:szCs w:val="26"/>
        </w:rPr>
        <w:t>2.4. Cơ quan giải quyết thủ tục hành chính:</w:t>
      </w:r>
      <w:r w:rsidRPr="00116D1D">
        <w:rPr>
          <w:sz w:val="26"/>
          <w:szCs w:val="26"/>
        </w:rPr>
        <w:t> </w:t>
      </w:r>
    </w:p>
    <w:p w14:paraId="2610ACE4" w14:textId="77777777" w:rsidR="004B2A77" w:rsidRPr="00116D1D" w:rsidRDefault="004B2A77" w:rsidP="00FF40A9">
      <w:pPr>
        <w:autoSpaceDE w:val="0"/>
        <w:autoSpaceDN w:val="0"/>
        <w:adjustRightInd w:val="0"/>
        <w:spacing w:before="120" w:after="120" w:line="259" w:lineRule="auto"/>
        <w:ind w:firstLine="709"/>
        <w:jc w:val="both"/>
        <w:rPr>
          <w:sz w:val="26"/>
          <w:szCs w:val="26"/>
        </w:rPr>
      </w:pPr>
      <w:r w:rsidRPr="00116D1D">
        <w:rPr>
          <w:sz w:val="26"/>
          <w:szCs w:val="26"/>
        </w:rPr>
        <w:t>- Cơ quan có thẩm quyền quyết định: Sở Văn hoá, Thể thao và Du lịch.</w:t>
      </w:r>
    </w:p>
    <w:p w14:paraId="68C56B03" w14:textId="77777777" w:rsidR="004B2A77" w:rsidRPr="00116D1D" w:rsidRDefault="004B2A77" w:rsidP="00FF40A9">
      <w:pPr>
        <w:autoSpaceDE w:val="0"/>
        <w:autoSpaceDN w:val="0"/>
        <w:adjustRightInd w:val="0"/>
        <w:spacing w:before="120" w:after="120" w:line="259" w:lineRule="auto"/>
        <w:ind w:firstLine="709"/>
        <w:jc w:val="both"/>
        <w:rPr>
          <w:sz w:val="26"/>
          <w:szCs w:val="26"/>
        </w:rPr>
      </w:pPr>
      <w:r w:rsidRPr="00116D1D">
        <w:rPr>
          <w:sz w:val="26"/>
          <w:szCs w:val="26"/>
        </w:rPr>
        <w:t>- Cơ quan trực tiếp thực hiện TTHC: Sở Văn hoá, Thể thao và Du lịch.</w:t>
      </w:r>
    </w:p>
    <w:p w14:paraId="78A7372A" w14:textId="59A846CF" w:rsidR="004B2A77" w:rsidRPr="00116D1D" w:rsidRDefault="00070639" w:rsidP="00FF40A9">
      <w:pPr>
        <w:shd w:val="clear" w:color="auto" w:fill="FFFFFF"/>
        <w:spacing w:before="120" w:after="120" w:line="234" w:lineRule="atLeast"/>
        <w:ind w:firstLine="709"/>
        <w:jc w:val="both"/>
        <w:rPr>
          <w:b/>
          <w:bCs/>
          <w:sz w:val="26"/>
          <w:szCs w:val="26"/>
        </w:rPr>
      </w:pPr>
      <w:r w:rsidRPr="00116D1D">
        <w:rPr>
          <w:b/>
          <w:bCs/>
          <w:sz w:val="26"/>
          <w:szCs w:val="26"/>
        </w:rPr>
        <w:t>1</w:t>
      </w:r>
      <w:r w:rsidR="004B2A77" w:rsidRPr="00116D1D">
        <w:rPr>
          <w:b/>
          <w:bCs/>
          <w:sz w:val="26"/>
          <w:szCs w:val="26"/>
        </w:rPr>
        <w:t xml:space="preserve">2.5. Kết quả thực hiện thủ tục hành chính: </w:t>
      </w:r>
    </w:p>
    <w:p w14:paraId="41FC47BC" w14:textId="77777777" w:rsidR="004B2A77" w:rsidRPr="00116D1D" w:rsidRDefault="004B2A77" w:rsidP="00FF40A9">
      <w:pPr>
        <w:spacing w:before="120" w:after="120"/>
        <w:ind w:firstLine="709"/>
        <w:jc w:val="both"/>
        <w:rPr>
          <w:sz w:val="26"/>
          <w:szCs w:val="26"/>
        </w:rPr>
      </w:pPr>
      <w:r w:rsidRPr="00116D1D">
        <w:rPr>
          <w:sz w:val="26"/>
          <w:szCs w:val="26"/>
        </w:rPr>
        <w:t>- Nếu không có ý kiến trả lời bằng văn bản thì đơn vị gửi thông báo được tổ chức triển lãm theo nội dung đã thông báo;</w:t>
      </w:r>
    </w:p>
    <w:p w14:paraId="0658CC58" w14:textId="77777777" w:rsidR="004B2A77" w:rsidRPr="00116D1D" w:rsidRDefault="004B2A77" w:rsidP="00FF40A9">
      <w:pPr>
        <w:spacing w:before="120" w:after="120"/>
        <w:ind w:firstLine="709"/>
        <w:jc w:val="both"/>
        <w:rPr>
          <w:sz w:val="26"/>
          <w:szCs w:val="26"/>
        </w:rPr>
      </w:pPr>
      <w:r w:rsidRPr="00116D1D">
        <w:rPr>
          <w:sz w:val="26"/>
          <w:szCs w:val="26"/>
        </w:rPr>
        <w:t>         - Nếu không đồng ý với nội dung thông báo, cơ quan tiếp nhận trả lời bằng văn bản, nêu rõ lý do.</w:t>
      </w:r>
    </w:p>
    <w:p w14:paraId="17A405AB" w14:textId="593B5AEA" w:rsidR="004B2A77" w:rsidRPr="00116D1D" w:rsidRDefault="00070639" w:rsidP="00FF40A9">
      <w:pPr>
        <w:shd w:val="clear" w:color="auto" w:fill="FFFFFF"/>
        <w:spacing w:before="120" w:after="120" w:line="234" w:lineRule="atLeast"/>
        <w:ind w:firstLine="709"/>
        <w:jc w:val="both"/>
        <w:rPr>
          <w:sz w:val="26"/>
          <w:szCs w:val="26"/>
        </w:rPr>
      </w:pPr>
      <w:r w:rsidRPr="00116D1D">
        <w:rPr>
          <w:b/>
          <w:bCs/>
          <w:sz w:val="26"/>
          <w:szCs w:val="26"/>
        </w:rPr>
        <w:t>1</w:t>
      </w:r>
      <w:r w:rsidR="004B2A77" w:rsidRPr="00116D1D">
        <w:rPr>
          <w:b/>
          <w:bCs/>
          <w:sz w:val="26"/>
          <w:szCs w:val="26"/>
        </w:rPr>
        <w:t>2.6. Phí, lệ phí:</w:t>
      </w:r>
      <w:r w:rsidR="004B2A77" w:rsidRPr="00116D1D">
        <w:rPr>
          <w:sz w:val="26"/>
          <w:szCs w:val="26"/>
        </w:rPr>
        <w:t> Không.</w:t>
      </w:r>
    </w:p>
    <w:p w14:paraId="0A7A1F5B" w14:textId="208AD4ED" w:rsidR="004B2A77" w:rsidRPr="00116D1D" w:rsidRDefault="00070639" w:rsidP="00FF40A9">
      <w:pPr>
        <w:shd w:val="clear" w:color="auto" w:fill="FFFFFF"/>
        <w:spacing w:before="120" w:after="120" w:line="234" w:lineRule="atLeast"/>
        <w:ind w:firstLine="709"/>
        <w:jc w:val="both"/>
        <w:rPr>
          <w:bCs/>
          <w:i/>
          <w:sz w:val="26"/>
          <w:szCs w:val="26"/>
        </w:rPr>
      </w:pPr>
      <w:r w:rsidRPr="00116D1D">
        <w:rPr>
          <w:b/>
          <w:bCs/>
          <w:sz w:val="26"/>
          <w:szCs w:val="26"/>
        </w:rPr>
        <w:lastRenderedPageBreak/>
        <w:t>1</w:t>
      </w:r>
      <w:r w:rsidR="004B2A77" w:rsidRPr="00116D1D">
        <w:rPr>
          <w:b/>
          <w:bCs/>
          <w:sz w:val="26"/>
          <w:szCs w:val="26"/>
        </w:rPr>
        <w:t>2.7. Tên mẫu đơn, mẫu tờ khai:</w:t>
      </w:r>
      <w:r w:rsidR="004B2A77" w:rsidRPr="00116D1D">
        <w:rPr>
          <w:bCs/>
          <w:i/>
          <w:sz w:val="26"/>
          <w:szCs w:val="26"/>
        </w:rPr>
        <w:t xml:space="preserve"> </w:t>
      </w:r>
      <w:r w:rsidR="004B2A77" w:rsidRPr="00116D1D">
        <w:rPr>
          <w:sz w:val="26"/>
          <w:szCs w:val="26"/>
        </w:rPr>
        <w:t>Thông báo tổ chức triển lãm (mẫu số 06 ban hành kèm theo Nghị định số 23/2019/NĐ-CP ngày 26 tháng 2 năm 2019 của Chính phủ về hoạt động triển lãm);</w:t>
      </w:r>
    </w:p>
    <w:p w14:paraId="0A119C4F" w14:textId="5F68B921" w:rsidR="004B2A77" w:rsidRPr="00116D1D" w:rsidRDefault="00070639" w:rsidP="00FF40A9">
      <w:pPr>
        <w:shd w:val="clear" w:color="auto" w:fill="FFFFFF"/>
        <w:spacing w:before="120" w:after="120" w:line="234" w:lineRule="atLeast"/>
        <w:ind w:firstLine="709"/>
        <w:jc w:val="both"/>
        <w:rPr>
          <w:b/>
          <w:bCs/>
          <w:sz w:val="26"/>
          <w:szCs w:val="26"/>
          <w:lang w:val="hr-HR"/>
        </w:rPr>
      </w:pPr>
      <w:r w:rsidRPr="00116D1D">
        <w:rPr>
          <w:b/>
          <w:bCs/>
          <w:sz w:val="26"/>
          <w:szCs w:val="26"/>
          <w:lang w:val="hr-HR"/>
        </w:rPr>
        <w:t>1</w:t>
      </w:r>
      <w:r w:rsidR="004B2A77" w:rsidRPr="00116D1D">
        <w:rPr>
          <w:b/>
          <w:bCs/>
          <w:sz w:val="26"/>
          <w:szCs w:val="26"/>
          <w:lang w:val="hr-HR"/>
        </w:rPr>
        <w:t xml:space="preserve">2.8. Yêu cầu, điều kiện thực hiện thủ tục hành chính </w:t>
      </w:r>
      <w:r w:rsidR="004B2A77" w:rsidRPr="00116D1D">
        <w:rPr>
          <w:sz w:val="26"/>
          <w:szCs w:val="26"/>
          <w:shd w:val="clear" w:color="auto" w:fill="FFFFFF"/>
        </w:rPr>
        <w:t xml:space="preserve">(Điều 8 Nghị định số </w:t>
      </w:r>
      <w:r w:rsidR="004B2A77" w:rsidRPr="00116D1D">
        <w:rPr>
          <w:spacing w:val="-8"/>
          <w:sz w:val="26"/>
          <w:szCs w:val="26"/>
          <w:shd w:val="clear" w:color="auto" w:fill="FFFFFF"/>
        </w:rPr>
        <w:t>23/2019/NĐ-CP ngày 26 tháng 02 năm 2019 của Chính phủ về hoạt động triển lãm);</w:t>
      </w:r>
    </w:p>
    <w:p w14:paraId="60A649A8" w14:textId="77777777" w:rsidR="004B2A77" w:rsidRPr="00116D1D" w:rsidRDefault="004B2A77" w:rsidP="00FF40A9">
      <w:pPr>
        <w:spacing w:before="120" w:after="120"/>
        <w:ind w:firstLine="709"/>
        <w:jc w:val="both"/>
        <w:rPr>
          <w:sz w:val="26"/>
          <w:szCs w:val="26"/>
          <w:lang w:val="hr-HR"/>
        </w:rPr>
      </w:pPr>
      <w:r w:rsidRPr="00116D1D">
        <w:rPr>
          <w:sz w:val="26"/>
          <w:szCs w:val="26"/>
          <w:lang w:val="hr-HR"/>
        </w:rPr>
        <w:t>1. Tác phẩm, hiện vật, tài liệu được triển lãm không có một trong các nội dung:</w:t>
      </w:r>
    </w:p>
    <w:p w14:paraId="66648C65" w14:textId="77777777" w:rsidR="004B2A77" w:rsidRPr="00116D1D" w:rsidRDefault="004B2A77" w:rsidP="00FF40A9">
      <w:pPr>
        <w:spacing w:before="120" w:after="120"/>
        <w:ind w:firstLine="709"/>
        <w:jc w:val="both"/>
        <w:rPr>
          <w:sz w:val="26"/>
          <w:szCs w:val="26"/>
          <w:lang w:val="hr-HR"/>
        </w:rPr>
      </w:pPr>
      <w:r w:rsidRPr="00116D1D">
        <w:rPr>
          <w:sz w:val="26"/>
          <w:szCs w:val="26"/>
          <w:lang w:val="hr-HR"/>
        </w:rPr>
        <w:t>a) Tuyên truyền chống lại Nhà nước Cộng hòa xã hội chủ nghĩa Việt Nam; phá hoại khối đại đoàn kết dân tộc;</w:t>
      </w:r>
    </w:p>
    <w:p w14:paraId="3A6ADAC7" w14:textId="77777777" w:rsidR="004B2A77" w:rsidRPr="00116D1D" w:rsidRDefault="004B2A77" w:rsidP="00FF40A9">
      <w:pPr>
        <w:spacing w:before="120" w:after="120"/>
        <w:ind w:firstLine="709"/>
        <w:jc w:val="both"/>
        <w:rPr>
          <w:sz w:val="26"/>
          <w:szCs w:val="26"/>
          <w:lang w:val="hr-HR"/>
        </w:rPr>
      </w:pPr>
      <w:r w:rsidRPr="00116D1D">
        <w:rPr>
          <w:sz w:val="26"/>
          <w:szCs w:val="26"/>
          <w:lang w:val="hr-HR"/>
        </w:rPr>
        <w:t>b) Tiết lộ bí mật của cơ quan, tổ chức, cá nhân mà không được sự đồng ý của cơ quan, tổ chức, cá nhân và bí mật khác do pháp luật quy định;</w:t>
      </w:r>
    </w:p>
    <w:p w14:paraId="3057E733" w14:textId="77777777" w:rsidR="004B2A77" w:rsidRPr="00116D1D" w:rsidRDefault="004B2A77" w:rsidP="00FF40A9">
      <w:pPr>
        <w:spacing w:before="120" w:after="120"/>
        <w:ind w:firstLine="709"/>
        <w:jc w:val="both"/>
        <w:rPr>
          <w:sz w:val="26"/>
          <w:szCs w:val="26"/>
          <w:lang w:val="hr-HR"/>
        </w:rPr>
      </w:pPr>
      <w:r w:rsidRPr="00116D1D">
        <w:rPr>
          <w:sz w:val="26"/>
          <w:szCs w:val="26"/>
          <w:lang w:val="hr-HR"/>
        </w:rPr>
        <w:t>c) Kích động chiến tranh, gây thù hận giữa các dân tộc và nhân dân các nước; gây chia rẽ tôn giáo, mất đoàn kết dân tộc; truyền bá tư tưởng phản động;</w:t>
      </w:r>
    </w:p>
    <w:p w14:paraId="374D6060" w14:textId="77777777" w:rsidR="004B2A77" w:rsidRPr="00116D1D" w:rsidRDefault="004B2A77" w:rsidP="00FF40A9">
      <w:pPr>
        <w:spacing w:before="120" w:after="120"/>
        <w:ind w:firstLine="709"/>
        <w:jc w:val="both"/>
        <w:rPr>
          <w:sz w:val="26"/>
          <w:szCs w:val="26"/>
          <w:lang w:val="hr-HR"/>
        </w:rPr>
      </w:pPr>
      <w:r w:rsidRPr="00116D1D">
        <w:rPr>
          <w:sz w:val="26"/>
          <w:szCs w:val="26"/>
          <w:lang w:val="hr-HR"/>
        </w:rPr>
        <w:t>d) Xuyên tạc lịch sử, phủ nhận thành tựu cách mạng; xúc phạm vĩ nhân, anh hùng dân tộc, danh nhân văn hóa; vu khống, xâm hại uy tín của cơ quan, tổ chức, danh dự và nhân phẩm của cá nhân;</w:t>
      </w:r>
    </w:p>
    <w:p w14:paraId="2E771C57" w14:textId="77777777" w:rsidR="004B2A77" w:rsidRPr="00116D1D" w:rsidRDefault="004B2A77" w:rsidP="00FF40A9">
      <w:pPr>
        <w:spacing w:before="120" w:after="120"/>
        <w:ind w:firstLine="709"/>
        <w:jc w:val="both"/>
        <w:rPr>
          <w:sz w:val="26"/>
          <w:szCs w:val="26"/>
          <w:lang w:val="hr-HR"/>
        </w:rPr>
      </w:pPr>
      <w:r w:rsidRPr="00116D1D">
        <w:rPr>
          <w:sz w:val="26"/>
          <w:szCs w:val="26"/>
          <w:lang w:val="hr-HR"/>
        </w:rPr>
        <w:t>đ) Vi phạm các quy định về nếp sống văn minh, an ninh trật tự, tuyên truyền bạo lực, các hành vi tội ác, tệ nạn xã hội gây hại cho sức khỏe, hủy hoại môi trường sinh thái.</w:t>
      </w:r>
    </w:p>
    <w:p w14:paraId="2A870ACD" w14:textId="77777777" w:rsidR="004B2A77" w:rsidRPr="00116D1D" w:rsidRDefault="004B2A77" w:rsidP="00FF40A9">
      <w:pPr>
        <w:spacing w:before="120" w:after="120"/>
        <w:ind w:firstLine="709"/>
        <w:jc w:val="both"/>
        <w:rPr>
          <w:sz w:val="26"/>
          <w:szCs w:val="26"/>
          <w:lang w:val="hr-HR"/>
        </w:rPr>
      </w:pPr>
      <w:r w:rsidRPr="00116D1D">
        <w:rPr>
          <w:sz w:val="26"/>
          <w:szCs w:val="26"/>
          <w:lang w:val="hr-HR"/>
        </w:rPr>
        <w:t>2. Tác phẩm, hiện vật, tài liệu được triển lãm không thuộc trường hợp bị đình chỉ lưu hành, cấm lưu hành, thu hồi, tịch thu.</w:t>
      </w:r>
    </w:p>
    <w:p w14:paraId="19B6221B" w14:textId="77777777" w:rsidR="004B2A77" w:rsidRPr="00116D1D" w:rsidRDefault="004B2A77" w:rsidP="00FF40A9">
      <w:pPr>
        <w:spacing w:before="120" w:after="120"/>
        <w:ind w:firstLine="709"/>
        <w:jc w:val="both"/>
        <w:rPr>
          <w:sz w:val="26"/>
          <w:szCs w:val="26"/>
          <w:lang w:val="hr-HR"/>
        </w:rPr>
      </w:pPr>
      <w:r w:rsidRPr="00116D1D">
        <w:rPr>
          <w:sz w:val="26"/>
          <w:szCs w:val="26"/>
          <w:lang w:val="hr-HR"/>
        </w:rPr>
        <w:t>3. Tác phẩm, hiện vật, tài liệu được triển lãm phải phù hợp với chủ đề, nội dung của triển lãm; có nguồn gốc xuất xứ rõ ràng và quyền sở hữu hoặc quyền sử dụng hợp pháp.</w:t>
      </w:r>
    </w:p>
    <w:p w14:paraId="7B473228" w14:textId="77777777" w:rsidR="004B2A77" w:rsidRPr="00116D1D" w:rsidRDefault="004B2A77" w:rsidP="00FF40A9">
      <w:pPr>
        <w:spacing w:before="120" w:after="120"/>
        <w:ind w:firstLine="709"/>
        <w:jc w:val="both"/>
        <w:rPr>
          <w:sz w:val="26"/>
          <w:szCs w:val="26"/>
          <w:lang w:val="hr-HR"/>
        </w:rPr>
      </w:pPr>
      <w:r w:rsidRPr="00116D1D">
        <w:rPr>
          <w:sz w:val="26"/>
          <w:szCs w:val="26"/>
          <w:lang w:val="hr-HR"/>
        </w:rPr>
        <w:t>4. Địa điểm triển lãm phải phù hợp với quy mô triển lãm, bảo đảm các điều kiện về trật tự an toàn xã hội, vệ sinh môi trường và phòng, chống cháy nổ.</w:t>
      </w:r>
    </w:p>
    <w:p w14:paraId="755C2C41" w14:textId="558AF713" w:rsidR="004B2A77" w:rsidRPr="00116D1D" w:rsidRDefault="00070639" w:rsidP="00FF40A9">
      <w:pPr>
        <w:shd w:val="clear" w:color="auto" w:fill="FFFFFF"/>
        <w:spacing w:before="120" w:after="120" w:line="234" w:lineRule="atLeast"/>
        <w:ind w:firstLine="709"/>
        <w:jc w:val="both"/>
        <w:rPr>
          <w:b/>
          <w:bCs/>
          <w:sz w:val="26"/>
          <w:szCs w:val="26"/>
          <w:lang w:val="hr-HR"/>
        </w:rPr>
      </w:pPr>
      <w:r w:rsidRPr="00116D1D">
        <w:rPr>
          <w:b/>
          <w:bCs/>
          <w:sz w:val="26"/>
          <w:szCs w:val="26"/>
          <w:lang w:val="hr-HR"/>
        </w:rPr>
        <w:t>1</w:t>
      </w:r>
      <w:r w:rsidR="004B2A77" w:rsidRPr="00116D1D">
        <w:rPr>
          <w:b/>
          <w:bCs/>
          <w:sz w:val="26"/>
          <w:szCs w:val="26"/>
          <w:lang w:val="hr-HR"/>
        </w:rPr>
        <w:t>2</w:t>
      </w:r>
      <w:r w:rsidR="004B2A77" w:rsidRPr="00116D1D">
        <w:rPr>
          <w:b/>
          <w:bCs/>
          <w:sz w:val="26"/>
          <w:szCs w:val="26"/>
          <w:lang w:val="vi-VN"/>
        </w:rPr>
        <w:t xml:space="preserve">.9. Căn cứ pháp lý của thủ tục hành chính </w:t>
      </w:r>
    </w:p>
    <w:p w14:paraId="6C1AA00A" w14:textId="77777777" w:rsidR="004B2A77" w:rsidRPr="00116D1D" w:rsidRDefault="004B2A77" w:rsidP="00FF40A9">
      <w:pPr>
        <w:shd w:val="clear" w:color="auto" w:fill="FFFFFF"/>
        <w:spacing w:before="120" w:after="120" w:line="234" w:lineRule="atLeast"/>
        <w:ind w:firstLine="709"/>
        <w:jc w:val="both"/>
        <w:rPr>
          <w:b/>
          <w:bCs/>
          <w:sz w:val="26"/>
          <w:szCs w:val="26"/>
          <w:lang w:val="hr-HR"/>
        </w:rPr>
      </w:pPr>
      <w:r w:rsidRPr="00116D1D">
        <w:rPr>
          <w:sz w:val="26"/>
          <w:szCs w:val="26"/>
          <w:shd w:val="clear" w:color="auto" w:fill="FFFFFF"/>
          <w:lang w:val="hr-HR"/>
        </w:rPr>
        <w:t xml:space="preserve">Nghị định số </w:t>
      </w:r>
      <w:r w:rsidRPr="00116D1D">
        <w:rPr>
          <w:spacing w:val="-8"/>
          <w:sz w:val="26"/>
          <w:szCs w:val="26"/>
          <w:shd w:val="clear" w:color="auto" w:fill="FFFFFF"/>
          <w:lang w:val="hr-HR"/>
        </w:rPr>
        <w:t>23/2019/NĐ-CP ngày 26 tháng 02 năm 2019 của Chính phủ về hoạt động triển lãm.</w:t>
      </w:r>
    </w:p>
    <w:p w14:paraId="547A8529" w14:textId="5188EF22" w:rsidR="004B2A77" w:rsidRPr="00116D1D" w:rsidRDefault="00070639" w:rsidP="00FF40A9">
      <w:pPr>
        <w:shd w:val="clear" w:color="auto" w:fill="FFFFFF"/>
        <w:spacing w:before="120" w:after="120" w:line="234" w:lineRule="atLeast"/>
        <w:ind w:firstLine="709"/>
        <w:jc w:val="both"/>
        <w:rPr>
          <w:i/>
          <w:sz w:val="26"/>
          <w:szCs w:val="26"/>
          <w:lang w:val="vi-VN"/>
        </w:rPr>
      </w:pPr>
      <w:r w:rsidRPr="00116D1D">
        <w:rPr>
          <w:b/>
          <w:sz w:val="26"/>
          <w:szCs w:val="26"/>
          <w:lang w:val="nl-NL"/>
        </w:rPr>
        <w:t>1</w:t>
      </w:r>
      <w:r w:rsidR="004B2A77" w:rsidRPr="00116D1D">
        <w:rPr>
          <w:b/>
          <w:sz w:val="26"/>
          <w:szCs w:val="26"/>
          <w:lang w:val="nl-NL"/>
        </w:rPr>
        <w:t>2.10. Lưu hồ sơ (ISO)</w:t>
      </w:r>
      <w:r w:rsidR="004B2A77"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302676FE"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B535487" w14:textId="77777777" w:rsidR="004B2A77" w:rsidRPr="00116D1D" w:rsidRDefault="004B2A77" w:rsidP="008D5716">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46DEA8B1" w14:textId="77777777" w:rsidR="004B2A77" w:rsidRPr="00116D1D" w:rsidRDefault="004B2A77" w:rsidP="008D5716">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66FA6CA2" w14:textId="77777777" w:rsidR="004B2A77" w:rsidRPr="00116D1D" w:rsidRDefault="004B2A77" w:rsidP="008D5716">
            <w:pPr>
              <w:spacing w:before="40" w:after="40"/>
              <w:jc w:val="center"/>
              <w:rPr>
                <w:sz w:val="26"/>
                <w:szCs w:val="26"/>
                <w:lang w:val="nl-NL"/>
              </w:rPr>
            </w:pPr>
            <w:r w:rsidRPr="00116D1D">
              <w:rPr>
                <w:b/>
                <w:bCs/>
                <w:sz w:val="26"/>
                <w:szCs w:val="26"/>
                <w:lang w:val="nl-NL"/>
              </w:rPr>
              <w:t>Thời gian lưu</w:t>
            </w:r>
          </w:p>
        </w:tc>
      </w:tr>
      <w:tr w:rsidR="000B51ED" w:rsidRPr="00361271" w14:paraId="2857B885"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EAFB694" w14:textId="77777777" w:rsidR="004B2A77" w:rsidRPr="00116D1D" w:rsidRDefault="004B2A77" w:rsidP="008D5716">
            <w:pPr>
              <w:spacing w:before="40" w:after="40"/>
              <w:rPr>
                <w:sz w:val="26"/>
                <w:szCs w:val="26"/>
                <w:lang w:val="nl-NL"/>
              </w:rPr>
            </w:pPr>
            <w:r w:rsidRPr="00116D1D">
              <w:rPr>
                <w:sz w:val="26"/>
                <w:szCs w:val="26"/>
                <w:lang w:val="nl-NL"/>
              </w:rPr>
              <w:t>- Như mục 1.2;</w:t>
            </w:r>
          </w:p>
          <w:p w14:paraId="45FC3078" w14:textId="77777777" w:rsidR="004B2A77" w:rsidRPr="00116D1D" w:rsidRDefault="004B2A77"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76DC4A3A" w14:textId="77777777" w:rsidR="004B2A77" w:rsidRPr="00116D1D" w:rsidRDefault="004B2A77" w:rsidP="008D5716">
            <w:pPr>
              <w:spacing w:before="40" w:after="40"/>
              <w:rPr>
                <w:sz w:val="26"/>
                <w:szCs w:val="26"/>
                <w:lang w:val="nl-NL"/>
              </w:rPr>
            </w:pPr>
            <w:r w:rsidRPr="00116D1D">
              <w:rPr>
                <w:sz w:val="26"/>
                <w:szCs w:val="26"/>
                <w:lang w:val="nl-NL"/>
              </w:rPr>
              <w:t>- Hồ sơ thẩm định (nếu có)</w:t>
            </w:r>
          </w:p>
          <w:p w14:paraId="7C187CB7" w14:textId="77777777" w:rsidR="004B2A77" w:rsidRPr="00116D1D" w:rsidRDefault="004B2A77" w:rsidP="008D5716">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52757D2D" w14:textId="77777777" w:rsidR="004B2A77" w:rsidRPr="00116D1D" w:rsidRDefault="004B2A77" w:rsidP="008D5716">
            <w:pPr>
              <w:spacing w:before="40" w:after="40"/>
              <w:jc w:val="both"/>
              <w:rPr>
                <w:sz w:val="26"/>
                <w:szCs w:val="26"/>
                <w:lang w:val="nl-NL"/>
              </w:rPr>
            </w:pPr>
            <w:r w:rsidRPr="00116D1D">
              <w:rPr>
                <w:sz w:val="26"/>
                <w:szCs w:val="26"/>
                <w:lang w:val="nl-NL"/>
              </w:rPr>
              <w:t>Phòng Quản lý Văn hóa</w:t>
            </w:r>
          </w:p>
        </w:tc>
        <w:tc>
          <w:tcPr>
            <w:tcW w:w="1217" w:type="pct"/>
            <w:vMerge w:val="restart"/>
            <w:tcBorders>
              <w:top w:val="single" w:sz="4" w:space="0" w:color="auto"/>
              <w:left w:val="single" w:sz="4" w:space="0" w:color="auto"/>
              <w:right w:val="single" w:sz="4" w:space="0" w:color="auto"/>
            </w:tcBorders>
            <w:vAlign w:val="center"/>
          </w:tcPr>
          <w:p w14:paraId="00501B91" w14:textId="77777777" w:rsidR="004B2A77" w:rsidRPr="00116D1D" w:rsidRDefault="004B2A77" w:rsidP="008D5716">
            <w:pPr>
              <w:spacing w:before="40" w:after="40"/>
              <w:jc w:val="center"/>
              <w:rPr>
                <w:sz w:val="26"/>
                <w:szCs w:val="26"/>
                <w:lang w:val="nl-NL"/>
              </w:rPr>
            </w:pPr>
            <w:r w:rsidRPr="00116D1D">
              <w:rPr>
                <w:sz w:val="26"/>
                <w:szCs w:val="26"/>
                <w:lang w:val="nl-NL"/>
              </w:rPr>
              <w:t>10 năm</w:t>
            </w:r>
          </w:p>
          <w:p w14:paraId="1C3E3297" w14:textId="77777777" w:rsidR="004B2A77" w:rsidRPr="00116D1D" w:rsidRDefault="004B2A77" w:rsidP="008D5716">
            <w:pPr>
              <w:spacing w:before="40" w:after="40"/>
              <w:jc w:val="both"/>
              <w:rPr>
                <w:sz w:val="26"/>
                <w:szCs w:val="26"/>
                <w:lang w:val="nl-NL"/>
              </w:rPr>
            </w:pPr>
          </w:p>
          <w:p w14:paraId="19278514" w14:textId="77777777" w:rsidR="004B2A77" w:rsidRPr="00116D1D" w:rsidRDefault="004B2A77" w:rsidP="008D5716">
            <w:pPr>
              <w:spacing w:before="40" w:after="40"/>
              <w:jc w:val="both"/>
              <w:rPr>
                <w:sz w:val="26"/>
                <w:szCs w:val="26"/>
                <w:lang w:val="nl-NL"/>
              </w:rPr>
            </w:pPr>
          </w:p>
          <w:p w14:paraId="1C29174D" w14:textId="77777777" w:rsidR="004B2A77" w:rsidRPr="00116D1D" w:rsidRDefault="004B2A77" w:rsidP="008D5716">
            <w:pPr>
              <w:spacing w:before="40" w:after="40"/>
              <w:jc w:val="both"/>
              <w:rPr>
                <w:sz w:val="26"/>
                <w:szCs w:val="26"/>
                <w:lang w:val="nl-NL"/>
              </w:rPr>
            </w:pPr>
          </w:p>
          <w:p w14:paraId="6F6F9FF0" w14:textId="77777777" w:rsidR="004B2A77" w:rsidRPr="00116D1D" w:rsidRDefault="004B2A77" w:rsidP="008D5716">
            <w:pPr>
              <w:spacing w:before="40" w:after="40"/>
              <w:jc w:val="both"/>
              <w:rPr>
                <w:sz w:val="26"/>
                <w:szCs w:val="26"/>
                <w:lang w:val="nl-NL"/>
              </w:rPr>
            </w:pPr>
            <w:r w:rsidRPr="00116D1D">
              <w:rPr>
                <w:sz w:val="26"/>
                <w:szCs w:val="26"/>
                <w:lang w:val="nl-NL"/>
              </w:rPr>
              <w:t>Lưu trữ theo quy định hiện hành</w:t>
            </w:r>
          </w:p>
        </w:tc>
      </w:tr>
      <w:tr w:rsidR="000B51ED" w:rsidRPr="00361271" w14:paraId="1B554E86"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84E8362" w14:textId="77777777" w:rsidR="004B2A77" w:rsidRPr="00116D1D" w:rsidRDefault="004B2A77"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071321DE" w14:textId="77777777" w:rsidR="004B2A77" w:rsidRPr="00116D1D" w:rsidRDefault="004B2A77"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0406FE45" w14:textId="77777777" w:rsidR="004B2A77" w:rsidRPr="00116D1D" w:rsidRDefault="004B2A77" w:rsidP="008D5716">
            <w:pPr>
              <w:spacing w:before="40" w:after="40"/>
              <w:rPr>
                <w:sz w:val="26"/>
                <w:szCs w:val="26"/>
                <w:lang w:val="nl-NL"/>
              </w:rPr>
            </w:pPr>
          </w:p>
        </w:tc>
      </w:tr>
    </w:tbl>
    <w:p w14:paraId="32B219A9" w14:textId="77777777" w:rsidR="004B2A77" w:rsidRPr="00116D1D" w:rsidRDefault="004B2A77" w:rsidP="004B2A77">
      <w:pPr>
        <w:rPr>
          <w:rFonts w:eastAsia="Arial"/>
          <w:sz w:val="26"/>
          <w:szCs w:val="26"/>
          <w:lang w:val="nl-NL"/>
        </w:rPr>
        <w:sectPr w:rsidR="004B2A77" w:rsidRPr="00116D1D" w:rsidSect="006F288A">
          <w:type w:val="nextColumn"/>
          <w:pgSz w:w="11907" w:h="16840" w:code="9"/>
          <w:pgMar w:top="851" w:right="851" w:bottom="851" w:left="1134" w:header="567" w:footer="567" w:gutter="0"/>
          <w:paperSrc w:first="7" w:other="7"/>
          <w:cols w:space="720"/>
          <w:titlePg/>
          <w:docGrid w:linePitch="326"/>
        </w:sectPr>
      </w:pPr>
    </w:p>
    <w:p w14:paraId="758F3DF6" w14:textId="77777777" w:rsidR="004B2A77" w:rsidRPr="00116D1D" w:rsidRDefault="004B2A77" w:rsidP="004B2A77">
      <w:pPr>
        <w:spacing w:after="100" w:afterAutospacing="1"/>
        <w:jc w:val="center"/>
        <w:rPr>
          <w:sz w:val="26"/>
          <w:szCs w:val="26"/>
          <w:lang w:val="nl-NL"/>
        </w:rPr>
      </w:pPr>
      <w:r w:rsidRPr="00116D1D">
        <w:rPr>
          <w:b/>
          <w:bCs/>
          <w:sz w:val="26"/>
          <w:szCs w:val="26"/>
          <w:lang w:val="nl-NL"/>
        </w:rPr>
        <w:lastRenderedPageBreak/>
        <w:t>CỘNG HÒA XÃ HỘI CHỦ NGHĨA VIỆT NAM</w:t>
      </w:r>
      <w:r w:rsidRPr="00116D1D">
        <w:rPr>
          <w:b/>
          <w:bCs/>
          <w:sz w:val="26"/>
          <w:szCs w:val="26"/>
          <w:lang w:val="nl-NL"/>
        </w:rPr>
        <w:br/>
        <w:t>Độc lập - Tự do - Hạnh phúc</w:t>
      </w:r>
      <w:r w:rsidRPr="00116D1D">
        <w:rPr>
          <w:b/>
          <w:bCs/>
          <w:sz w:val="26"/>
          <w:szCs w:val="26"/>
          <w:lang w:val="nl-NL"/>
        </w:rPr>
        <w:br/>
        <w:t>---------------</w:t>
      </w:r>
    </w:p>
    <w:p w14:paraId="1348F0D8" w14:textId="77777777" w:rsidR="004B2A77" w:rsidRPr="00116D1D" w:rsidRDefault="004B2A77" w:rsidP="004B2A77">
      <w:pPr>
        <w:spacing w:after="100" w:afterAutospacing="1"/>
        <w:jc w:val="center"/>
        <w:rPr>
          <w:sz w:val="26"/>
          <w:szCs w:val="26"/>
          <w:lang w:val="nl-NL"/>
        </w:rPr>
      </w:pPr>
      <w:r w:rsidRPr="00116D1D">
        <w:rPr>
          <w:i/>
          <w:iCs/>
          <w:sz w:val="26"/>
          <w:szCs w:val="26"/>
          <w:lang w:val="nl-NL"/>
        </w:rPr>
        <w:t>…….., ngày... tháng... năm ...</w:t>
      </w:r>
    </w:p>
    <w:p w14:paraId="704C464A" w14:textId="77777777" w:rsidR="004B2A77" w:rsidRPr="00116D1D" w:rsidRDefault="004B2A77" w:rsidP="004B2A77">
      <w:pPr>
        <w:spacing w:after="100" w:afterAutospacing="1"/>
        <w:jc w:val="center"/>
        <w:rPr>
          <w:sz w:val="26"/>
          <w:szCs w:val="26"/>
          <w:lang w:val="nl-NL"/>
        </w:rPr>
      </w:pPr>
      <w:r w:rsidRPr="00116D1D">
        <w:rPr>
          <w:b/>
          <w:bCs/>
          <w:sz w:val="26"/>
          <w:szCs w:val="26"/>
          <w:lang w:val="nl-NL"/>
        </w:rPr>
        <w:t>THÔNG BÁO TỔ CHỨC TRIỂN LÃM</w:t>
      </w:r>
      <w:r w:rsidRPr="00116D1D">
        <w:rPr>
          <w:sz w:val="26"/>
          <w:szCs w:val="26"/>
          <w:lang w:val="nl-NL"/>
        </w:rPr>
        <w:t> </w:t>
      </w:r>
    </w:p>
    <w:p w14:paraId="39316B16" w14:textId="77777777" w:rsidR="004B2A77" w:rsidRPr="00116D1D" w:rsidRDefault="004B2A77" w:rsidP="004B2A77">
      <w:pPr>
        <w:spacing w:after="100" w:afterAutospacing="1"/>
        <w:jc w:val="center"/>
        <w:rPr>
          <w:sz w:val="26"/>
          <w:szCs w:val="26"/>
          <w:lang w:val="nl-NL"/>
        </w:rPr>
      </w:pPr>
      <w:r w:rsidRPr="00116D1D">
        <w:rPr>
          <w:sz w:val="26"/>
          <w:szCs w:val="26"/>
          <w:lang w:val="nl-NL"/>
        </w:rPr>
        <w:t>Kính gửi:</w:t>
      </w:r>
      <w:r w:rsidRPr="00116D1D">
        <w:rPr>
          <w:sz w:val="26"/>
          <w:szCs w:val="26"/>
          <w:vertAlign w:val="superscript"/>
          <w:lang w:val="nl-NL"/>
        </w:rPr>
        <w:t>(1)</w:t>
      </w:r>
      <w:r w:rsidRPr="00116D1D">
        <w:rPr>
          <w:sz w:val="26"/>
          <w:szCs w:val="26"/>
          <w:lang w:val="nl-NL"/>
        </w:rPr>
        <w:t>………………………………………………</w:t>
      </w:r>
    </w:p>
    <w:p w14:paraId="37E5FB8A" w14:textId="77777777" w:rsidR="004B2A77" w:rsidRPr="00116D1D" w:rsidRDefault="004B2A77" w:rsidP="004B2A77">
      <w:pPr>
        <w:spacing w:after="120"/>
        <w:ind w:firstLine="720"/>
        <w:jc w:val="both"/>
        <w:rPr>
          <w:sz w:val="26"/>
          <w:szCs w:val="26"/>
          <w:lang w:val="nl-NL"/>
        </w:rPr>
      </w:pPr>
      <w:r w:rsidRPr="00116D1D">
        <w:rPr>
          <w:sz w:val="26"/>
          <w:szCs w:val="26"/>
          <w:lang w:val="nl-NL"/>
        </w:rPr>
        <w:t>1. Tên tổ chức/cá nhân tổ chức triển lãm </w:t>
      </w:r>
      <w:r w:rsidRPr="00116D1D">
        <w:rPr>
          <w:sz w:val="26"/>
          <w:szCs w:val="26"/>
          <w:vertAlign w:val="superscript"/>
          <w:lang w:val="nl-NL"/>
        </w:rPr>
        <w:t>(2)</w:t>
      </w:r>
      <w:r w:rsidRPr="00116D1D">
        <w:rPr>
          <w:sz w:val="26"/>
          <w:szCs w:val="26"/>
          <w:lang w:val="nl-NL"/>
        </w:rPr>
        <w:t>(viết chữ in hoa):…………………..</w:t>
      </w:r>
    </w:p>
    <w:p w14:paraId="0CEFC117" w14:textId="77777777" w:rsidR="004B2A77" w:rsidRPr="00116D1D" w:rsidRDefault="004B2A77" w:rsidP="004B2A77">
      <w:pPr>
        <w:spacing w:after="120"/>
        <w:jc w:val="both"/>
        <w:rPr>
          <w:sz w:val="26"/>
          <w:szCs w:val="26"/>
          <w:lang w:val="nl-NL"/>
        </w:rPr>
      </w:pPr>
      <w:r w:rsidRPr="00116D1D">
        <w:rPr>
          <w:sz w:val="26"/>
          <w:szCs w:val="26"/>
          <w:lang w:val="nl-NL"/>
        </w:rPr>
        <w:t xml:space="preserve"> ..................................................................................................................................</w:t>
      </w:r>
    </w:p>
    <w:p w14:paraId="64CF4EAB" w14:textId="77777777" w:rsidR="004B2A77" w:rsidRPr="00116D1D" w:rsidRDefault="004B2A77" w:rsidP="004B2A77">
      <w:pPr>
        <w:spacing w:after="120"/>
        <w:ind w:firstLine="720"/>
        <w:jc w:val="both"/>
        <w:rPr>
          <w:sz w:val="26"/>
          <w:szCs w:val="26"/>
          <w:lang w:val="nl-NL"/>
        </w:rPr>
      </w:pPr>
      <w:r w:rsidRPr="00116D1D">
        <w:rPr>
          <w:sz w:val="26"/>
          <w:szCs w:val="26"/>
          <w:lang w:val="nl-NL"/>
        </w:rPr>
        <w:t>- Địa chỉ: ..........................................................................................................</w:t>
      </w:r>
    </w:p>
    <w:p w14:paraId="0009E29F" w14:textId="77777777" w:rsidR="004B2A77" w:rsidRPr="00116D1D" w:rsidRDefault="004B2A77" w:rsidP="004B2A77">
      <w:pPr>
        <w:spacing w:after="120"/>
        <w:ind w:firstLine="720"/>
        <w:jc w:val="both"/>
        <w:rPr>
          <w:sz w:val="26"/>
          <w:szCs w:val="26"/>
          <w:lang w:val="nl-NL"/>
        </w:rPr>
      </w:pPr>
      <w:r w:rsidRPr="00116D1D">
        <w:rPr>
          <w:sz w:val="26"/>
          <w:szCs w:val="26"/>
          <w:lang w:val="nl-NL"/>
        </w:rPr>
        <w:t>- Điện thoại: ....................................................................................................</w:t>
      </w:r>
    </w:p>
    <w:p w14:paraId="1647A1D7" w14:textId="77777777" w:rsidR="004B2A77" w:rsidRPr="00116D1D" w:rsidRDefault="004B2A77" w:rsidP="004B2A77">
      <w:pPr>
        <w:spacing w:after="120" w:line="276" w:lineRule="auto"/>
        <w:ind w:firstLine="720"/>
        <w:jc w:val="both"/>
        <w:rPr>
          <w:sz w:val="26"/>
          <w:szCs w:val="26"/>
          <w:lang w:val="nl-NL"/>
        </w:rPr>
      </w:pPr>
      <w:r w:rsidRPr="00116D1D">
        <w:rPr>
          <w:sz w:val="26"/>
          <w:szCs w:val="26"/>
          <w:lang w:val="nl-NL"/>
        </w:rPr>
        <w:t>- Chứng minh thư nhân dân/Căn cước công dân (đối với cá nhân): số…………….… ngày cấp……………. nơi cấp ......................................................</w:t>
      </w:r>
    </w:p>
    <w:p w14:paraId="551871CC" w14:textId="77777777" w:rsidR="004B2A77" w:rsidRPr="00116D1D" w:rsidRDefault="004B2A77" w:rsidP="004B2A77">
      <w:pPr>
        <w:spacing w:after="120"/>
        <w:ind w:firstLine="720"/>
        <w:jc w:val="both"/>
        <w:rPr>
          <w:sz w:val="26"/>
          <w:szCs w:val="26"/>
          <w:lang w:val="nl-NL"/>
        </w:rPr>
      </w:pPr>
      <w:r w:rsidRPr="00116D1D">
        <w:rPr>
          <w:sz w:val="26"/>
          <w:szCs w:val="26"/>
          <w:lang w:val="nl-NL"/>
        </w:rPr>
        <w:t>2. Nội dung triển lãm</w:t>
      </w:r>
    </w:p>
    <w:p w14:paraId="25D28B8D" w14:textId="77777777" w:rsidR="004B2A77" w:rsidRPr="00116D1D" w:rsidRDefault="004B2A77" w:rsidP="004B2A77">
      <w:pPr>
        <w:spacing w:after="120"/>
        <w:ind w:firstLine="720"/>
        <w:jc w:val="both"/>
        <w:rPr>
          <w:sz w:val="26"/>
          <w:szCs w:val="26"/>
          <w:lang w:val="nl-NL"/>
        </w:rPr>
      </w:pPr>
      <w:r w:rsidRPr="00116D1D">
        <w:rPr>
          <w:sz w:val="26"/>
          <w:szCs w:val="26"/>
          <w:lang w:val="nl-NL"/>
        </w:rPr>
        <w:t>- Tên triển lãm: ...............................................................................................</w:t>
      </w:r>
    </w:p>
    <w:p w14:paraId="19406BD4" w14:textId="77777777" w:rsidR="004B2A77" w:rsidRPr="00116D1D" w:rsidRDefault="004B2A77" w:rsidP="004B2A77">
      <w:pPr>
        <w:spacing w:after="120"/>
        <w:ind w:firstLine="720"/>
        <w:jc w:val="both"/>
        <w:rPr>
          <w:sz w:val="26"/>
          <w:szCs w:val="26"/>
          <w:lang w:val="nl-NL"/>
        </w:rPr>
      </w:pPr>
      <w:r w:rsidRPr="00116D1D">
        <w:rPr>
          <w:sz w:val="26"/>
          <w:szCs w:val="26"/>
          <w:lang w:val="nl-NL"/>
        </w:rPr>
        <w:t>- Mục đích của triển lãm </w:t>
      </w:r>
      <w:r w:rsidRPr="00116D1D">
        <w:rPr>
          <w:sz w:val="26"/>
          <w:szCs w:val="26"/>
          <w:vertAlign w:val="superscript"/>
          <w:lang w:val="nl-NL"/>
        </w:rPr>
        <w:t>(3)</w:t>
      </w:r>
      <w:r w:rsidRPr="00116D1D">
        <w:rPr>
          <w:sz w:val="26"/>
          <w:szCs w:val="26"/>
          <w:lang w:val="nl-NL"/>
        </w:rPr>
        <w:t>..............................................................................</w:t>
      </w:r>
    </w:p>
    <w:p w14:paraId="5775620E" w14:textId="77777777" w:rsidR="004B2A77" w:rsidRPr="00116D1D" w:rsidRDefault="004B2A77" w:rsidP="004B2A77">
      <w:pPr>
        <w:spacing w:after="120"/>
        <w:ind w:firstLine="720"/>
        <w:jc w:val="both"/>
        <w:rPr>
          <w:sz w:val="26"/>
          <w:szCs w:val="26"/>
          <w:lang w:val="nl-NL"/>
        </w:rPr>
      </w:pPr>
      <w:r w:rsidRPr="00116D1D">
        <w:rPr>
          <w:sz w:val="26"/>
          <w:szCs w:val="26"/>
          <w:lang w:val="nl-NL"/>
        </w:rPr>
        <w:t>- Quy mô triển lãm: ........................................................................................</w:t>
      </w:r>
    </w:p>
    <w:p w14:paraId="4D3F9C36" w14:textId="77777777" w:rsidR="004B2A77" w:rsidRPr="00116D1D" w:rsidRDefault="004B2A77" w:rsidP="004B2A77">
      <w:pPr>
        <w:spacing w:after="120"/>
        <w:ind w:firstLine="720"/>
        <w:jc w:val="both"/>
        <w:rPr>
          <w:sz w:val="26"/>
          <w:szCs w:val="26"/>
          <w:lang w:val="nl-NL"/>
        </w:rPr>
      </w:pPr>
      <w:r w:rsidRPr="00116D1D">
        <w:rPr>
          <w:sz w:val="26"/>
          <w:szCs w:val="26"/>
          <w:lang w:val="nl-NL"/>
        </w:rPr>
        <w:t>- Thời gian triển lãm: từ ngày…. tháng…năm….đến ngày.... tháng ... năm.....</w:t>
      </w:r>
    </w:p>
    <w:p w14:paraId="1C589764" w14:textId="77777777" w:rsidR="004B2A77" w:rsidRPr="00116D1D" w:rsidRDefault="004B2A77" w:rsidP="004B2A77">
      <w:pPr>
        <w:spacing w:after="120"/>
        <w:ind w:firstLine="720"/>
        <w:rPr>
          <w:sz w:val="26"/>
          <w:szCs w:val="26"/>
          <w:lang w:val="nl-NL"/>
        </w:rPr>
      </w:pPr>
      <w:r w:rsidRPr="00116D1D">
        <w:rPr>
          <w:sz w:val="26"/>
          <w:szCs w:val="26"/>
          <w:lang w:val="nl-NL"/>
        </w:rPr>
        <w:t>- Địa điểm triển lãm (ghi rõ tên địa điểm, địa chỉ):</w:t>
      </w:r>
    </w:p>
    <w:p w14:paraId="0DB48DA8" w14:textId="77777777" w:rsidR="004B2A77" w:rsidRPr="00116D1D" w:rsidRDefault="004B2A77" w:rsidP="004B2A77">
      <w:pPr>
        <w:spacing w:after="120"/>
        <w:rPr>
          <w:sz w:val="26"/>
          <w:szCs w:val="26"/>
          <w:lang w:val="nl-NL"/>
        </w:rPr>
      </w:pPr>
      <w:r w:rsidRPr="00116D1D">
        <w:rPr>
          <w:sz w:val="26"/>
          <w:szCs w:val="26"/>
          <w:lang w:val="nl-NL"/>
        </w:rPr>
        <w:t> ...........................................................................................................................................</w:t>
      </w:r>
    </w:p>
    <w:p w14:paraId="62AB0D97" w14:textId="77777777" w:rsidR="004B2A77" w:rsidRPr="00116D1D" w:rsidRDefault="004B2A77" w:rsidP="004B2A77">
      <w:pPr>
        <w:spacing w:after="120" w:line="360" w:lineRule="auto"/>
        <w:ind w:firstLine="720"/>
        <w:jc w:val="both"/>
        <w:rPr>
          <w:sz w:val="26"/>
          <w:szCs w:val="26"/>
          <w:lang w:val="nl-NL"/>
        </w:rPr>
      </w:pPr>
      <w:r w:rsidRPr="00116D1D">
        <w:rPr>
          <w:sz w:val="26"/>
          <w:szCs w:val="26"/>
          <w:lang w:val="nl-NL"/>
        </w:rPr>
        <w:t>- Phương án đảm bảo trật tự an toàn xã hội, vệ sinh môi trường và phòng chống cháy nổ: ………………………………………………………………………………..</w:t>
      </w:r>
    </w:p>
    <w:p w14:paraId="57355676" w14:textId="77777777" w:rsidR="004B2A77" w:rsidRPr="00361271" w:rsidRDefault="004B2A77" w:rsidP="004B2A77">
      <w:pPr>
        <w:spacing w:after="120"/>
        <w:ind w:firstLine="720"/>
        <w:jc w:val="both"/>
        <w:rPr>
          <w:sz w:val="26"/>
          <w:szCs w:val="26"/>
          <w:lang w:val="nl-NL"/>
        </w:rPr>
      </w:pPr>
      <w:r w:rsidRPr="00116D1D">
        <w:rPr>
          <w:sz w:val="26"/>
          <w:szCs w:val="26"/>
          <w:lang w:val="nl-NL"/>
        </w:rPr>
        <w:t> </w:t>
      </w:r>
      <w:r w:rsidRPr="00361271">
        <w:rPr>
          <w:sz w:val="26"/>
          <w:szCs w:val="26"/>
          <w:lang w:val="nl-NL"/>
        </w:rPr>
        <w:t>(có văn bản kèm theo)</w:t>
      </w:r>
    </w:p>
    <w:p w14:paraId="3442C954" w14:textId="77777777" w:rsidR="004B2A77" w:rsidRPr="00361271" w:rsidRDefault="004B2A77" w:rsidP="004B2A77">
      <w:pPr>
        <w:spacing w:before="120" w:after="120" w:line="276" w:lineRule="auto"/>
        <w:ind w:firstLine="720"/>
        <w:jc w:val="both"/>
        <w:rPr>
          <w:sz w:val="26"/>
          <w:szCs w:val="26"/>
          <w:lang w:val="nl-NL"/>
        </w:rPr>
      </w:pPr>
      <w:r w:rsidRPr="00361271">
        <w:rPr>
          <w:sz w:val="26"/>
          <w:szCs w:val="26"/>
          <w:lang w:val="nl-NL"/>
        </w:rPr>
        <w:t>- Số lượng tác phẩm, hiện vật, tài liệu triển lãm:………………………………. (có Danh sách kèm theo)</w:t>
      </w:r>
      <w:r w:rsidRPr="00361271">
        <w:rPr>
          <w:sz w:val="26"/>
          <w:szCs w:val="26"/>
          <w:vertAlign w:val="superscript"/>
          <w:lang w:val="nl-NL"/>
        </w:rPr>
        <w:t>(4)</w:t>
      </w:r>
      <w:r w:rsidRPr="00361271">
        <w:rPr>
          <w:sz w:val="26"/>
          <w:szCs w:val="26"/>
          <w:lang w:val="nl-NL"/>
        </w:rPr>
        <w:t>.</w:t>
      </w:r>
    </w:p>
    <w:p w14:paraId="01327AE7" w14:textId="77777777" w:rsidR="004B2A77" w:rsidRPr="00361271" w:rsidRDefault="004B2A77" w:rsidP="004B2A77">
      <w:pPr>
        <w:spacing w:after="120"/>
        <w:ind w:firstLine="720"/>
        <w:jc w:val="both"/>
        <w:rPr>
          <w:sz w:val="26"/>
          <w:szCs w:val="26"/>
          <w:lang w:val="nl-NL"/>
        </w:rPr>
      </w:pPr>
      <w:r w:rsidRPr="00361271">
        <w:rPr>
          <w:sz w:val="26"/>
          <w:szCs w:val="26"/>
          <w:lang w:val="nl-NL"/>
        </w:rPr>
        <w:t>3. Cam kết:</w:t>
      </w:r>
    </w:p>
    <w:p w14:paraId="08A1AC2A" w14:textId="77777777" w:rsidR="004B2A77" w:rsidRPr="00361271" w:rsidRDefault="004B2A77" w:rsidP="004B2A77">
      <w:pPr>
        <w:spacing w:after="120"/>
        <w:ind w:firstLine="720"/>
        <w:jc w:val="both"/>
        <w:rPr>
          <w:sz w:val="26"/>
          <w:szCs w:val="26"/>
          <w:lang w:val="nl-NL"/>
        </w:rPr>
      </w:pPr>
      <w:r w:rsidRPr="00361271">
        <w:rPr>
          <w:sz w:val="26"/>
          <w:szCs w:val="26"/>
          <w:lang w:val="nl-NL"/>
        </w:rPr>
        <w:t>- Chịu trách nhiệm về tính chính xác, trung thực của nội dung thông báo;</w:t>
      </w:r>
    </w:p>
    <w:p w14:paraId="3D567C3C" w14:textId="77777777" w:rsidR="004B2A77" w:rsidRPr="00361271" w:rsidRDefault="004B2A77" w:rsidP="004B2A77">
      <w:pPr>
        <w:spacing w:after="120"/>
        <w:ind w:firstLine="720"/>
        <w:jc w:val="both"/>
        <w:rPr>
          <w:sz w:val="26"/>
          <w:szCs w:val="26"/>
          <w:lang w:val="nl-NL"/>
        </w:rPr>
      </w:pPr>
      <w:r w:rsidRPr="00361271">
        <w:rPr>
          <w:sz w:val="26"/>
          <w:szCs w:val="26"/>
          <w:lang w:val="nl-NL"/>
        </w:rPr>
        <w:t>- Tuân thủ quy định của pháp luật về quyền tác giả, quyền liên quan; chịu trách nhiệm pháp lý đối với các hành vi xâm phạm quyền tác giả, quyền liên quan trong hoạt động triển lãm;</w:t>
      </w:r>
    </w:p>
    <w:p w14:paraId="39E8D8E2" w14:textId="77777777" w:rsidR="004B2A77" w:rsidRPr="00361271" w:rsidRDefault="004B2A77" w:rsidP="004B2A77">
      <w:pPr>
        <w:spacing w:after="120"/>
        <w:ind w:firstLine="720"/>
        <w:jc w:val="both"/>
        <w:rPr>
          <w:sz w:val="26"/>
          <w:szCs w:val="26"/>
          <w:lang w:val="nl-NL"/>
        </w:rPr>
      </w:pPr>
      <w:r w:rsidRPr="00361271">
        <w:rPr>
          <w:sz w:val="26"/>
          <w:szCs w:val="26"/>
          <w:lang w:val="nl-NL"/>
        </w:rPr>
        <w:t>- Thực hiện đúng các quy định tại Nghị định số 23/2019/NĐ-CP ngày 26 tháng 2 năm 2019 của Chính phủ về hoạt động triển lãm và các quy định khác có liên quan khi tổ chức triển lãm./.</w:t>
      </w:r>
    </w:p>
    <w:tbl>
      <w:tblPr>
        <w:tblW w:w="5000" w:type="pct"/>
        <w:tblCellMar>
          <w:left w:w="0" w:type="dxa"/>
          <w:right w:w="0" w:type="dxa"/>
        </w:tblCellMar>
        <w:tblLook w:val="04A0" w:firstRow="1" w:lastRow="0" w:firstColumn="1" w:lastColumn="0" w:noHBand="0" w:noVBand="1"/>
      </w:tblPr>
      <w:tblGrid>
        <w:gridCol w:w="3955"/>
        <w:gridCol w:w="5967"/>
      </w:tblGrid>
      <w:tr w:rsidR="000B51ED" w:rsidRPr="00361271" w14:paraId="342837F6" w14:textId="77777777" w:rsidTr="008D5716">
        <w:tc>
          <w:tcPr>
            <w:tcW w:w="4935" w:type="dxa"/>
            <w:tcBorders>
              <w:top w:val="nil"/>
              <w:left w:val="nil"/>
              <w:bottom w:val="nil"/>
              <w:right w:val="nil"/>
            </w:tcBorders>
            <w:hideMark/>
          </w:tcPr>
          <w:p w14:paraId="34D53869" w14:textId="77777777" w:rsidR="004B2A77" w:rsidRPr="00361271" w:rsidRDefault="004B2A77" w:rsidP="008D5716">
            <w:pPr>
              <w:spacing w:line="330" w:lineRule="atLeast"/>
              <w:rPr>
                <w:sz w:val="26"/>
                <w:szCs w:val="26"/>
                <w:lang w:val="nl-NL"/>
              </w:rPr>
            </w:pPr>
            <w:r w:rsidRPr="00361271">
              <w:rPr>
                <w:sz w:val="26"/>
                <w:szCs w:val="26"/>
                <w:lang w:val="nl-NL"/>
              </w:rPr>
              <w:t> </w:t>
            </w:r>
          </w:p>
        </w:tc>
        <w:tc>
          <w:tcPr>
            <w:tcW w:w="7080" w:type="dxa"/>
            <w:tcBorders>
              <w:top w:val="nil"/>
              <w:left w:val="nil"/>
              <w:bottom w:val="nil"/>
              <w:right w:val="nil"/>
            </w:tcBorders>
            <w:hideMark/>
          </w:tcPr>
          <w:p w14:paraId="72E1D39B" w14:textId="77777777" w:rsidR="004B2A77" w:rsidRPr="00361271" w:rsidRDefault="004B2A77" w:rsidP="008D5716">
            <w:pPr>
              <w:spacing w:line="330" w:lineRule="atLeast"/>
              <w:jc w:val="center"/>
              <w:rPr>
                <w:i/>
                <w:iCs/>
                <w:sz w:val="26"/>
                <w:szCs w:val="26"/>
                <w:lang w:val="nl-NL"/>
              </w:rPr>
            </w:pPr>
            <w:r w:rsidRPr="00361271">
              <w:rPr>
                <w:b/>
                <w:bCs/>
                <w:sz w:val="26"/>
                <w:szCs w:val="26"/>
                <w:lang w:val="nl-NL"/>
              </w:rPr>
              <w:t>TỔ CHỨC, CÁ NHÂN GỬI THÔNG BÁO</w:t>
            </w:r>
            <w:r w:rsidRPr="00361271">
              <w:rPr>
                <w:sz w:val="26"/>
                <w:szCs w:val="26"/>
                <w:lang w:val="nl-NL"/>
              </w:rPr>
              <w:t> </w:t>
            </w:r>
            <w:r w:rsidRPr="00361271">
              <w:rPr>
                <w:sz w:val="26"/>
                <w:szCs w:val="26"/>
                <w:vertAlign w:val="superscript"/>
                <w:lang w:val="nl-NL"/>
              </w:rPr>
              <w:t>(2)</w:t>
            </w:r>
            <w:r w:rsidRPr="00361271">
              <w:rPr>
                <w:sz w:val="26"/>
                <w:szCs w:val="26"/>
                <w:lang w:val="nl-NL"/>
              </w:rPr>
              <w:br/>
            </w:r>
            <w:r w:rsidRPr="00361271">
              <w:rPr>
                <w:i/>
                <w:iCs/>
                <w:sz w:val="26"/>
                <w:szCs w:val="26"/>
                <w:lang w:val="nl-NL"/>
              </w:rPr>
              <w:t>Ký, ghi rõ họ tên, đóng dấu (đối với tổ chức)</w:t>
            </w:r>
            <w:r w:rsidRPr="00361271">
              <w:rPr>
                <w:sz w:val="26"/>
                <w:szCs w:val="26"/>
                <w:lang w:val="nl-NL"/>
              </w:rPr>
              <w:br/>
            </w:r>
            <w:r w:rsidRPr="00361271">
              <w:rPr>
                <w:i/>
                <w:iCs/>
                <w:sz w:val="26"/>
                <w:szCs w:val="26"/>
                <w:lang w:val="nl-NL"/>
              </w:rPr>
              <w:t>Ký, ghi rõ họ tên (đối với cá nhân)</w:t>
            </w:r>
          </w:p>
          <w:p w14:paraId="5C7FDBBD" w14:textId="77777777" w:rsidR="004B2A77" w:rsidRPr="00361271" w:rsidRDefault="004B2A77" w:rsidP="008D5716">
            <w:pPr>
              <w:spacing w:line="330" w:lineRule="atLeast"/>
              <w:jc w:val="center"/>
              <w:rPr>
                <w:i/>
                <w:iCs/>
                <w:sz w:val="26"/>
                <w:szCs w:val="26"/>
                <w:lang w:val="nl-NL"/>
              </w:rPr>
            </w:pPr>
          </w:p>
          <w:p w14:paraId="301DDA5F" w14:textId="77777777" w:rsidR="004B2A77" w:rsidRPr="00361271" w:rsidRDefault="004B2A77" w:rsidP="008D5716">
            <w:pPr>
              <w:spacing w:line="330" w:lineRule="atLeast"/>
              <w:jc w:val="center"/>
              <w:rPr>
                <w:i/>
                <w:iCs/>
                <w:sz w:val="26"/>
                <w:szCs w:val="26"/>
                <w:lang w:val="nl-NL"/>
              </w:rPr>
            </w:pPr>
          </w:p>
          <w:p w14:paraId="044F39E5" w14:textId="77777777" w:rsidR="004B2A77" w:rsidRPr="00361271" w:rsidRDefault="004B2A77" w:rsidP="008D5716">
            <w:pPr>
              <w:spacing w:line="330" w:lineRule="atLeast"/>
              <w:jc w:val="center"/>
              <w:rPr>
                <w:i/>
                <w:iCs/>
                <w:sz w:val="26"/>
                <w:szCs w:val="26"/>
                <w:lang w:val="nl-NL"/>
              </w:rPr>
            </w:pPr>
          </w:p>
          <w:p w14:paraId="6E6CAF53" w14:textId="77777777" w:rsidR="004B2A77" w:rsidRPr="00361271" w:rsidRDefault="004B2A77" w:rsidP="008D5716">
            <w:pPr>
              <w:spacing w:line="330" w:lineRule="atLeast"/>
              <w:jc w:val="center"/>
              <w:rPr>
                <w:i/>
                <w:iCs/>
                <w:sz w:val="26"/>
                <w:szCs w:val="26"/>
                <w:lang w:val="nl-NL"/>
              </w:rPr>
            </w:pPr>
          </w:p>
          <w:p w14:paraId="5A8EF8A3" w14:textId="77777777" w:rsidR="004B2A77" w:rsidRPr="00361271" w:rsidRDefault="004B2A77" w:rsidP="008D5716">
            <w:pPr>
              <w:spacing w:line="330" w:lineRule="atLeast"/>
              <w:jc w:val="center"/>
              <w:rPr>
                <w:i/>
                <w:iCs/>
                <w:sz w:val="26"/>
                <w:szCs w:val="26"/>
                <w:lang w:val="nl-NL"/>
              </w:rPr>
            </w:pPr>
          </w:p>
          <w:p w14:paraId="39E57E3A" w14:textId="77777777" w:rsidR="004B2A77" w:rsidRPr="00361271" w:rsidRDefault="004B2A77" w:rsidP="008D5716">
            <w:pPr>
              <w:spacing w:line="330" w:lineRule="atLeast"/>
              <w:jc w:val="center"/>
              <w:rPr>
                <w:sz w:val="26"/>
                <w:szCs w:val="26"/>
                <w:lang w:val="nl-NL"/>
              </w:rPr>
            </w:pPr>
          </w:p>
        </w:tc>
      </w:tr>
    </w:tbl>
    <w:p w14:paraId="05F79763" w14:textId="77777777" w:rsidR="004B2A77" w:rsidRPr="00361271" w:rsidRDefault="004B2A77" w:rsidP="004B2A77">
      <w:pPr>
        <w:spacing w:after="100" w:afterAutospacing="1"/>
        <w:rPr>
          <w:sz w:val="26"/>
          <w:szCs w:val="26"/>
          <w:lang w:val="nl-NL"/>
        </w:rPr>
      </w:pPr>
      <w:r w:rsidRPr="00361271">
        <w:rPr>
          <w:sz w:val="26"/>
          <w:szCs w:val="26"/>
          <w:lang w:val="nl-NL"/>
        </w:rPr>
        <w:lastRenderedPageBreak/>
        <w:t>___________________</w:t>
      </w:r>
    </w:p>
    <w:p w14:paraId="06775B3A" w14:textId="77777777" w:rsidR="004B2A77" w:rsidRPr="00361271" w:rsidRDefault="004B2A77" w:rsidP="004B2A77">
      <w:pPr>
        <w:spacing w:after="120"/>
        <w:ind w:firstLine="720"/>
        <w:jc w:val="both"/>
        <w:rPr>
          <w:sz w:val="26"/>
          <w:szCs w:val="26"/>
          <w:lang w:val="nl-NL"/>
        </w:rPr>
      </w:pPr>
      <w:r w:rsidRPr="00361271">
        <w:rPr>
          <w:sz w:val="26"/>
          <w:szCs w:val="26"/>
          <w:vertAlign w:val="superscript"/>
          <w:lang w:val="nl-NL"/>
        </w:rPr>
        <w:t>(1)</w:t>
      </w:r>
      <w:r w:rsidRPr="00361271">
        <w:rPr>
          <w:sz w:val="26"/>
          <w:szCs w:val="26"/>
          <w:lang w:val="nl-NL"/>
        </w:rPr>
        <w:t> Tên cơ quan tiếp nhận Thông báo.</w:t>
      </w:r>
    </w:p>
    <w:p w14:paraId="2BF384A2" w14:textId="77777777" w:rsidR="004B2A77" w:rsidRPr="00361271" w:rsidRDefault="004B2A77" w:rsidP="004B2A77">
      <w:pPr>
        <w:spacing w:after="120"/>
        <w:ind w:firstLine="720"/>
        <w:jc w:val="both"/>
        <w:rPr>
          <w:sz w:val="26"/>
          <w:szCs w:val="26"/>
          <w:lang w:val="nl-NL"/>
        </w:rPr>
      </w:pPr>
      <w:r w:rsidRPr="00361271">
        <w:rPr>
          <w:sz w:val="26"/>
          <w:szCs w:val="26"/>
          <w:vertAlign w:val="superscript"/>
          <w:lang w:val="nl-NL"/>
        </w:rPr>
        <w:t>(2)</w:t>
      </w:r>
      <w:r w:rsidRPr="00361271">
        <w:rPr>
          <w:sz w:val="26"/>
          <w:szCs w:val="26"/>
          <w:lang w:val="nl-NL"/>
        </w:rPr>
        <w:t> Tên tổ chức, cá nhân là đại diện trong trường hợp triển lãm do nhiều tổ chức, cá nhân phối hợp thực hiện.</w:t>
      </w:r>
    </w:p>
    <w:p w14:paraId="3833F60C" w14:textId="77777777" w:rsidR="004B2A77" w:rsidRPr="00361271" w:rsidRDefault="004B2A77" w:rsidP="004B2A77">
      <w:pPr>
        <w:spacing w:after="120"/>
        <w:ind w:firstLine="720"/>
        <w:jc w:val="both"/>
        <w:rPr>
          <w:sz w:val="26"/>
          <w:szCs w:val="26"/>
          <w:lang w:val="nl-NL"/>
        </w:rPr>
      </w:pPr>
      <w:r w:rsidRPr="00361271">
        <w:rPr>
          <w:sz w:val="26"/>
          <w:szCs w:val="26"/>
          <w:vertAlign w:val="superscript"/>
          <w:lang w:val="nl-NL"/>
        </w:rPr>
        <w:t>(3)</w:t>
      </w:r>
      <w:r w:rsidRPr="00361271">
        <w:rPr>
          <w:sz w:val="26"/>
          <w:szCs w:val="26"/>
          <w:lang w:val="nl-NL"/>
        </w:rPr>
        <w:t> Yêu cầu ghi rõ: “không vì mục đích thương mại”,</w:t>
      </w:r>
    </w:p>
    <w:p w14:paraId="3C72F0DE" w14:textId="77777777" w:rsidR="004B2A77" w:rsidRPr="00361271" w:rsidRDefault="004B2A77" w:rsidP="004B2A77">
      <w:pPr>
        <w:spacing w:after="120"/>
        <w:ind w:firstLine="720"/>
        <w:jc w:val="both"/>
        <w:rPr>
          <w:sz w:val="26"/>
          <w:szCs w:val="26"/>
          <w:lang w:val="nl-NL"/>
        </w:rPr>
      </w:pPr>
      <w:r w:rsidRPr="00361271">
        <w:rPr>
          <w:sz w:val="26"/>
          <w:szCs w:val="26"/>
          <w:vertAlign w:val="superscript"/>
          <w:lang w:val="nl-NL"/>
        </w:rPr>
        <w:t>(4)</w:t>
      </w:r>
      <w:r w:rsidRPr="00361271">
        <w:rPr>
          <w:sz w:val="26"/>
          <w:szCs w:val="26"/>
          <w:lang w:val="nl-NL"/>
        </w:rPr>
        <w:t> Danh sách tác phẩm, hiện vật, tài liệu triển lãm gồm: ảnh chụp từng tác phẩm, hiện vật, tài liệu và các thông tin chi tiết: tên tác phẩm, hiện vật, tài liệu; chất liệu; kích thước; các chú thích kèm theo; tên tác giả; tên chủ sở hữu.</w:t>
      </w:r>
    </w:p>
    <w:p w14:paraId="4C285945" w14:textId="77777777" w:rsidR="005773D4" w:rsidRPr="00361271" w:rsidRDefault="005773D4" w:rsidP="004B2A77">
      <w:pPr>
        <w:spacing w:after="120"/>
        <w:ind w:firstLine="720"/>
        <w:jc w:val="both"/>
        <w:rPr>
          <w:sz w:val="26"/>
          <w:szCs w:val="26"/>
          <w:lang w:val="nl-NL"/>
        </w:rPr>
      </w:pPr>
    </w:p>
    <w:p w14:paraId="42F58F7F" w14:textId="77777777" w:rsidR="005773D4" w:rsidRPr="00361271" w:rsidRDefault="005773D4" w:rsidP="004B2A77">
      <w:pPr>
        <w:spacing w:after="120"/>
        <w:ind w:firstLine="720"/>
        <w:jc w:val="both"/>
        <w:rPr>
          <w:sz w:val="26"/>
          <w:szCs w:val="26"/>
          <w:lang w:val="nl-NL"/>
        </w:rPr>
      </w:pPr>
    </w:p>
    <w:p w14:paraId="618ED666" w14:textId="77777777" w:rsidR="005773D4" w:rsidRPr="00361271" w:rsidRDefault="005773D4" w:rsidP="004B2A77">
      <w:pPr>
        <w:spacing w:after="120"/>
        <w:ind w:firstLine="720"/>
        <w:jc w:val="both"/>
        <w:rPr>
          <w:sz w:val="26"/>
          <w:szCs w:val="26"/>
          <w:lang w:val="nl-NL"/>
        </w:rPr>
      </w:pPr>
    </w:p>
    <w:p w14:paraId="3FC3EA09" w14:textId="77777777" w:rsidR="005773D4" w:rsidRPr="00361271" w:rsidRDefault="005773D4" w:rsidP="004B2A77">
      <w:pPr>
        <w:spacing w:after="120"/>
        <w:ind w:firstLine="720"/>
        <w:jc w:val="both"/>
        <w:rPr>
          <w:sz w:val="26"/>
          <w:szCs w:val="26"/>
          <w:lang w:val="nl-NL"/>
        </w:rPr>
      </w:pPr>
    </w:p>
    <w:p w14:paraId="59F63316" w14:textId="77777777" w:rsidR="005773D4" w:rsidRPr="00361271" w:rsidRDefault="005773D4" w:rsidP="004B2A77">
      <w:pPr>
        <w:spacing w:after="120"/>
        <w:ind w:firstLine="720"/>
        <w:jc w:val="both"/>
        <w:rPr>
          <w:sz w:val="26"/>
          <w:szCs w:val="26"/>
          <w:lang w:val="nl-NL"/>
        </w:rPr>
      </w:pPr>
    </w:p>
    <w:p w14:paraId="5512A856" w14:textId="77777777" w:rsidR="005773D4" w:rsidRPr="00361271" w:rsidRDefault="005773D4" w:rsidP="004B2A77">
      <w:pPr>
        <w:spacing w:after="120"/>
        <w:ind w:firstLine="720"/>
        <w:jc w:val="both"/>
        <w:rPr>
          <w:sz w:val="26"/>
          <w:szCs w:val="26"/>
          <w:lang w:val="nl-NL"/>
        </w:rPr>
      </w:pPr>
    </w:p>
    <w:p w14:paraId="47D0C0CF" w14:textId="77777777" w:rsidR="005773D4" w:rsidRPr="00361271" w:rsidRDefault="005773D4" w:rsidP="004B2A77">
      <w:pPr>
        <w:spacing w:after="120"/>
        <w:ind w:firstLine="720"/>
        <w:jc w:val="both"/>
        <w:rPr>
          <w:sz w:val="26"/>
          <w:szCs w:val="26"/>
          <w:lang w:val="nl-NL"/>
        </w:rPr>
      </w:pPr>
    </w:p>
    <w:p w14:paraId="2E81AFAC" w14:textId="77777777" w:rsidR="005773D4" w:rsidRPr="00361271" w:rsidRDefault="005773D4" w:rsidP="004B2A77">
      <w:pPr>
        <w:spacing w:after="120"/>
        <w:ind w:firstLine="720"/>
        <w:jc w:val="both"/>
        <w:rPr>
          <w:sz w:val="26"/>
          <w:szCs w:val="26"/>
          <w:lang w:val="nl-NL"/>
        </w:rPr>
      </w:pPr>
    </w:p>
    <w:p w14:paraId="403D3798" w14:textId="77777777" w:rsidR="005773D4" w:rsidRPr="00361271" w:rsidRDefault="005773D4" w:rsidP="004B2A77">
      <w:pPr>
        <w:spacing w:after="120"/>
        <w:ind w:firstLine="720"/>
        <w:jc w:val="both"/>
        <w:rPr>
          <w:sz w:val="26"/>
          <w:szCs w:val="26"/>
          <w:lang w:val="nl-NL"/>
        </w:rPr>
      </w:pPr>
    </w:p>
    <w:p w14:paraId="078AA175" w14:textId="77777777" w:rsidR="005773D4" w:rsidRPr="00361271" w:rsidRDefault="005773D4" w:rsidP="004B2A77">
      <w:pPr>
        <w:spacing w:after="120"/>
        <w:ind w:firstLine="720"/>
        <w:jc w:val="both"/>
        <w:rPr>
          <w:sz w:val="26"/>
          <w:szCs w:val="26"/>
          <w:lang w:val="nl-NL"/>
        </w:rPr>
      </w:pPr>
    </w:p>
    <w:p w14:paraId="6C60B3CF" w14:textId="77777777" w:rsidR="005773D4" w:rsidRPr="00361271" w:rsidRDefault="005773D4" w:rsidP="004B2A77">
      <w:pPr>
        <w:spacing w:after="120"/>
        <w:ind w:firstLine="720"/>
        <w:jc w:val="both"/>
        <w:rPr>
          <w:sz w:val="26"/>
          <w:szCs w:val="26"/>
          <w:lang w:val="nl-NL"/>
        </w:rPr>
      </w:pPr>
    </w:p>
    <w:p w14:paraId="54DEEFC7" w14:textId="77777777" w:rsidR="005773D4" w:rsidRPr="00361271" w:rsidRDefault="005773D4" w:rsidP="004B2A77">
      <w:pPr>
        <w:spacing w:after="120"/>
        <w:ind w:firstLine="720"/>
        <w:jc w:val="both"/>
        <w:rPr>
          <w:sz w:val="26"/>
          <w:szCs w:val="26"/>
          <w:lang w:val="nl-NL"/>
        </w:rPr>
      </w:pPr>
    </w:p>
    <w:p w14:paraId="07A18E92" w14:textId="77777777" w:rsidR="005773D4" w:rsidRPr="00361271" w:rsidRDefault="005773D4" w:rsidP="004B2A77">
      <w:pPr>
        <w:spacing w:after="120"/>
        <w:ind w:firstLine="720"/>
        <w:jc w:val="both"/>
        <w:rPr>
          <w:sz w:val="26"/>
          <w:szCs w:val="26"/>
          <w:lang w:val="nl-NL"/>
        </w:rPr>
      </w:pPr>
    </w:p>
    <w:p w14:paraId="5BE73262" w14:textId="77777777" w:rsidR="005773D4" w:rsidRPr="00361271" w:rsidRDefault="005773D4" w:rsidP="004B2A77">
      <w:pPr>
        <w:spacing w:after="120"/>
        <w:ind w:firstLine="720"/>
        <w:jc w:val="both"/>
        <w:rPr>
          <w:sz w:val="26"/>
          <w:szCs w:val="26"/>
          <w:lang w:val="nl-NL"/>
        </w:rPr>
      </w:pPr>
    </w:p>
    <w:p w14:paraId="4F84AE0C" w14:textId="77777777" w:rsidR="005773D4" w:rsidRPr="00361271" w:rsidRDefault="005773D4" w:rsidP="004B2A77">
      <w:pPr>
        <w:spacing w:after="120"/>
        <w:ind w:firstLine="720"/>
        <w:jc w:val="both"/>
        <w:rPr>
          <w:sz w:val="26"/>
          <w:szCs w:val="26"/>
          <w:lang w:val="nl-NL"/>
        </w:rPr>
      </w:pPr>
    </w:p>
    <w:p w14:paraId="3015D109" w14:textId="3047CA91" w:rsidR="005773D4" w:rsidRPr="00361271" w:rsidRDefault="005773D4" w:rsidP="004B2A77">
      <w:pPr>
        <w:spacing w:after="120"/>
        <w:ind w:firstLine="720"/>
        <w:jc w:val="both"/>
        <w:rPr>
          <w:sz w:val="26"/>
          <w:szCs w:val="26"/>
          <w:lang w:val="nl-NL"/>
        </w:rPr>
      </w:pPr>
    </w:p>
    <w:p w14:paraId="790F9047" w14:textId="1D46E151" w:rsidR="00296FA2" w:rsidRPr="00361271" w:rsidRDefault="00296FA2" w:rsidP="004B2A77">
      <w:pPr>
        <w:spacing w:after="120"/>
        <w:ind w:firstLine="720"/>
        <w:jc w:val="both"/>
        <w:rPr>
          <w:sz w:val="26"/>
          <w:szCs w:val="26"/>
          <w:lang w:val="nl-NL"/>
        </w:rPr>
      </w:pPr>
    </w:p>
    <w:p w14:paraId="433EAC8E" w14:textId="77777777" w:rsidR="00296FA2" w:rsidRPr="00361271" w:rsidRDefault="00296FA2" w:rsidP="004B2A77">
      <w:pPr>
        <w:spacing w:after="120"/>
        <w:ind w:firstLine="720"/>
        <w:jc w:val="both"/>
        <w:rPr>
          <w:sz w:val="26"/>
          <w:szCs w:val="26"/>
          <w:lang w:val="nl-NL"/>
        </w:rPr>
      </w:pPr>
    </w:p>
    <w:p w14:paraId="208F4B91" w14:textId="1A6F11D0" w:rsidR="004B2A77" w:rsidRPr="00361271" w:rsidRDefault="004B2A77" w:rsidP="004B2A77">
      <w:pPr>
        <w:spacing w:after="100" w:afterAutospacing="1"/>
        <w:rPr>
          <w:sz w:val="26"/>
          <w:szCs w:val="26"/>
          <w:lang w:val="nl-NL"/>
        </w:rPr>
      </w:pPr>
      <w:r w:rsidRPr="00361271">
        <w:rPr>
          <w:sz w:val="26"/>
          <w:szCs w:val="26"/>
          <w:lang w:val="nl-NL"/>
        </w:rPr>
        <w:t> </w:t>
      </w:r>
    </w:p>
    <w:p w14:paraId="320B14F5" w14:textId="77777777" w:rsidR="00296FA2" w:rsidRPr="00361271" w:rsidRDefault="00296FA2" w:rsidP="004B2A77">
      <w:pPr>
        <w:spacing w:after="100" w:afterAutospacing="1"/>
        <w:rPr>
          <w:sz w:val="26"/>
          <w:szCs w:val="26"/>
          <w:lang w:val="nl-NL"/>
        </w:rPr>
      </w:pPr>
    </w:p>
    <w:p w14:paraId="58537571" w14:textId="68452220" w:rsidR="00EB1E8D" w:rsidRPr="00361271" w:rsidRDefault="00EB1E8D" w:rsidP="005773D4">
      <w:pPr>
        <w:pStyle w:val="Heading2"/>
        <w:ind w:firstLine="709"/>
        <w:rPr>
          <w:rFonts w:ascii="Times New Roman" w:hAnsi="Times New Roman" w:cs="Times New Roman"/>
          <w:color w:val="auto"/>
          <w:lang w:val="nl-NL"/>
        </w:rPr>
      </w:pPr>
      <w:r w:rsidRPr="00361271">
        <w:rPr>
          <w:rFonts w:ascii="Times New Roman" w:hAnsi="Times New Roman" w:cs="Times New Roman"/>
          <w:color w:val="auto"/>
          <w:lang w:val="nl-NL"/>
        </w:rPr>
        <w:t>A4. NGHỆ THUẬT BIỂU DIỄN</w:t>
      </w:r>
    </w:p>
    <w:p w14:paraId="14CD6564" w14:textId="77777777" w:rsidR="00EB1E8D" w:rsidRPr="00361271" w:rsidRDefault="00EB1E8D" w:rsidP="005773D4">
      <w:pPr>
        <w:pStyle w:val="Heading2"/>
        <w:ind w:firstLine="709"/>
        <w:rPr>
          <w:rFonts w:ascii="Times New Roman" w:hAnsi="Times New Roman" w:cs="Times New Roman"/>
          <w:color w:val="auto"/>
          <w:lang w:val="nl-NL"/>
        </w:rPr>
      </w:pPr>
      <w:r w:rsidRPr="00361271">
        <w:rPr>
          <w:rFonts w:ascii="Times New Roman" w:eastAsia="Arial" w:hAnsi="Times New Roman" w:cs="Times New Roman"/>
          <w:color w:val="auto"/>
          <w:lang w:val="nl-NL"/>
        </w:rPr>
        <w:t>I. NỘI DUNG THỦ TỤC HÀNH CHÍNH GIỮ NGUYÊN</w:t>
      </w:r>
      <w:r w:rsidRPr="00361271">
        <w:rPr>
          <w:rFonts w:ascii="Times New Roman" w:hAnsi="Times New Roman" w:cs="Times New Roman"/>
          <w:color w:val="auto"/>
          <w:lang w:val="nl-NL"/>
        </w:rPr>
        <w:t xml:space="preserve"> </w:t>
      </w:r>
    </w:p>
    <w:p w14:paraId="72BB39B6" w14:textId="0A1680F2" w:rsidR="006E7360" w:rsidRPr="00361271" w:rsidRDefault="006E7360" w:rsidP="005773D4">
      <w:pPr>
        <w:pStyle w:val="Heading4"/>
        <w:ind w:firstLine="709"/>
        <w:rPr>
          <w:sz w:val="26"/>
          <w:lang w:val="nl-NL"/>
        </w:rPr>
      </w:pPr>
      <w:r w:rsidRPr="00116D1D">
        <w:rPr>
          <w:sz w:val="26"/>
          <w:lang w:val="nl-NL"/>
        </w:rPr>
        <w:t xml:space="preserve">1. Thủ tục tổ chức biểu diễn nghệ thuật trên địa bàn quản lý (không thuộc trường hợp trong khuôn khổ hợp tác quốc tế của các hội chuyên ngành về nghệ thuật biểu diễn </w:t>
      </w:r>
      <w:r w:rsidRPr="00116D1D">
        <w:rPr>
          <w:sz w:val="26"/>
          <w:lang w:val="nl-NL"/>
        </w:rPr>
        <w:lastRenderedPageBreak/>
        <w:t>thuộc Trung ương, đơn vị sự nghiệp công  lập có chức năng biểu diễn nghệ thuật thuộc Trung ương)</w:t>
      </w:r>
    </w:p>
    <w:p w14:paraId="13A1E931" w14:textId="4EC01C7C" w:rsidR="006E7360" w:rsidRPr="00116D1D" w:rsidRDefault="00070639" w:rsidP="006E7360">
      <w:pPr>
        <w:shd w:val="clear" w:color="auto" w:fill="FFFFFF"/>
        <w:spacing w:before="120" w:after="120" w:line="212" w:lineRule="atLeast"/>
        <w:ind w:firstLine="720"/>
        <w:jc w:val="both"/>
        <w:rPr>
          <w:i/>
          <w:sz w:val="26"/>
          <w:szCs w:val="26"/>
          <w:lang w:val="es-AR"/>
        </w:rPr>
      </w:pPr>
      <w:r w:rsidRPr="00116D1D">
        <w:rPr>
          <w:b/>
          <w:bCs/>
          <w:sz w:val="26"/>
          <w:szCs w:val="26"/>
          <w:lang w:val="hr-HR"/>
        </w:rPr>
        <w:t>1</w:t>
      </w:r>
      <w:r w:rsidR="006E7360" w:rsidRPr="00116D1D">
        <w:rPr>
          <w:b/>
          <w:bCs/>
          <w:sz w:val="26"/>
          <w:szCs w:val="26"/>
          <w:lang w:val="hr-HR"/>
        </w:rPr>
        <w:t xml:space="preserve">.1. </w:t>
      </w:r>
      <w:r w:rsidR="006E7360" w:rsidRPr="00116D1D">
        <w:rPr>
          <w:b/>
          <w:bCs/>
          <w:sz w:val="26"/>
          <w:szCs w:val="26"/>
          <w:lang w:val="vi-VN"/>
        </w:rPr>
        <w:t>Tr</w:t>
      </w:r>
      <w:r w:rsidR="006E7360" w:rsidRPr="00116D1D">
        <w:rPr>
          <w:b/>
          <w:bCs/>
          <w:sz w:val="26"/>
          <w:szCs w:val="26"/>
          <w:lang w:val="hr-HR"/>
        </w:rPr>
        <w:t>ì</w:t>
      </w:r>
      <w:r w:rsidR="006E7360" w:rsidRPr="00116D1D">
        <w:rPr>
          <w:b/>
          <w:bCs/>
          <w:sz w:val="26"/>
          <w:szCs w:val="26"/>
          <w:lang w:val="vi-VN"/>
        </w:rPr>
        <w:t>nh</w:t>
      </w:r>
      <w:r w:rsidR="006E7360" w:rsidRPr="00116D1D">
        <w:rPr>
          <w:b/>
          <w:bCs/>
          <w:sz w:val="26"/>
          <w:szCs w:val="26"/>
          <w:lang w:val="hr-HR"/>
        </w:rPr>
        <w:t xml:space="preserve"> </w:t>
      </w:r>
      <w:r w:rsidR="006E7360" w:rsidRPr="00116D1D">
        <w:rPr>
          <w:b/>
          <w:bCs/>
          <w:sz w:val="26"/>
          <w:szCs w:val="26"/>
          <w:lang w:val="vi-VN"/>
        </w:rPr>
        <w:t>tự</w:t>
      </w:r>
      <w:r w:rsidR="006E7360" w:rsidRPr="00116D1D">
        <w:rPr>
          <w:b/>
          <w:bCs/>
          <w:sz w:val="26"/>
          <w:szCs w:val="26"/>
          <w:lang w:val="hr-HR"/>
        </w:rPr>
        <w:t xml:space="preserve">, cách thức, thời gian </w:t>
      </w:r>
      <w:r w:rsidR="006E7360" w:rsidRPr="00116D1D">
        <w:rPr>
          <w:b/>
          <w:bCs/>
          <w:sz w:val="26"/>
          <w:szCs w:val="26"/>
          <w:lang w:val="vi-VN"/>
        </w:rPr>
        <w:t>giải quyết</w:t>
      </w:r>
      <w:r w:rsidR="006E7360" w:rsidRPr="00116D1D">
        <w:rPr>
          <w:b/>
          <w:sz w:val="26"/>
          <w:szCs w:val="26"/>
          <w:lang w:val="hr-HR"/>
        </w:rPr>
        <w:t xml:space="preserve"> thủ tục hành chính</w:t>
      </w:r>
      <w:r w:rsidR="006E7360" w:rsidRPr="00116D1D">
        <w:rPr>
          <w:sz w:val="26"/>
          <w:szCs w:val="26"/>
          <w:lang w:val="es-AR"/>
        </w:rPr>
        <w:t xml:space="preserve"> </w:t>
      </w:r>
    </w:p>
    <w:tbl>
      <w:tblPr>
        <w:tblStyle w:val="TableGrid"/>
        <w:tblW w:w="10410" w:type="dxa"/>
        <w:tblLook w:val="04A0" w:firstRow="1" w:lastRow="0" w:firstColumn="1" w:lastColumn="0" w:noHBand="0" w:noVBand="1"/>
      </w:tblPr>
      <w:tblGrid>
        <w:gridCol w:w="805"/>
        <w:gridCol w:w="1608"/>
        <w:gridCol w:w="5224"/>
        <w:gridCol w:w="1996"/>
        <w:gridCol w:w="777"/>
      </w:tblGrid>
      <w:tr w:rsidR="000B51ED" w:rsidRPr="00116D1D" w14:paraId="0B39D0C9" w14:textId="77777777" w:rsidTr="008D5716">
        <w:trPr>
          <w:trHeight w:val="405"/>
          <w:tblHeader/>
        </w:trPr>
        <w:tc>
          <w:tcPr>
            <w:tcW w:w="805" w:type="dxa"/>
            <w:tcBorders>
              <w:top w:val="single" w:sz="4" w:space="0" w:color="auto"/>
              <w:left w:val="single" w:sz="4" w:space="0" w:color="auto"/>
              <w:bottom w:val="single" w:sz="4" w:space="0" w:color="auto"/>
              <w:right w:val="single" w:sz="4" w:space="0" w:color="auto"/>
            </w:tcBorders>
            <w:vAlign w:val="center"/>
          </w:tcPr>
          <w:p w14:paraId="457BA9D5" w14:textId="77777777" w:rsidR="006E7360" w:rsidRPr="00116D1D" w:rsidRDefault="006E7360" w:rsidP="008D5716">
            <w:pPr>
              <w:jc w:val="center"/>
              <w:rPr>
                <w:b/>
                <w:sz w:val="26"/>
                <w:szCs w:val="26"/>
              </w:rPr>
            </w:pPr>
            <w:r w:rsidRPr="00116D1D">
              <w:rPr>
                <w:b/>
                <w:sz w:val="26"/>
                <w:szCs w:val="26"/>
              </w:rPr>
              <w:t>TT</w:t>
            </w:r>
          </w:p>
        </w:tc>
        <w:tc>
          <w:tcPr>
            <w:tcW w:w="1608" w:type="dxa"/>
            <w:tcBorders>
              <w:top w:val="single" w:sz="4" w:space="0" w:color="auto"/>
              <w:left w:val="single" w:sz="4" w:space="0" w:color="auto"/>
              <w:bottom w:val="single" w:sz="4" w:space="0" w:color="auto"/>
              <w:right w:val="single" w:sz="4" w:space="0" w:color="auto"/>
            </w:tcBorders>
            <w:vAlign w:val="center"/>
          </w:tcPr>
          <w:p w14:paraId="342F3096" w14:textId="77777777" w:rsidR="006E7360" w:rsidRPr="00116D1D" w:rsidRDefault="006E7360" w:rsidP="008D5716">
            <w:pPr>
              <w:jc w:val="center"/>
              <w:rPr>
                <w:b/>
                <w:sz w:val="26"/>
                <w:szCs w:val="26"/>
              </w:rPr>
            </w:pPr>
            <w:r w:rsidRPr="00116D1D">
              <w:rPr>
                <w:b/>
                <w:sz w:val="26"/>
                <w:szCs w:val="26"/>
              </w:rPr>
              <w:t>Trình tự thực hiện</w:t>
            </w:r>
          </w:p>
        </w:tc>
        <w:tc>
          <w:tcPr>
            <w:tcW w:w="5224" w:type="dxa"/>
            <w:tcBorders>
              <w:top w:val="single" w:sz="4" w:space="0" w:color="auto"/>
              <w:left w:val="single" w:sz="4" w:space="0" w:color="auto"/>
              <w:bottom w:val="single" w:sz="4" w:space="0" w:color="auto"/>
              <w:right w:val="single" w:sz="4" w:space="0" w:color="auto"/>
            </w:tcBorders>
            <w:vAlign w:val="center"/>
          </w:tcPr>
          <w:p w14:paraId="1167CD07" w14:textId="77777777" w:rsidR="006E7360" w:rsidRPr="00116D1D" w:rsidRDefault="006E7360" w:rsidP="008D5716">
            <w:pPr>
              <w:jc w:val="center"/>
              <w:rPr>
                <w:b/>
                <w:sz w:val="26"/>
                <w:szCs w:val="26"/>
              </w:rPr>
            </w:pPr>
            <w:r w:rsidRPr="00116D1D">
              <w:rPr>
                <w:b/>
                <w:sz w:val="26"/>
                <w:szCs w:val="26"/>
              </w:rPr>
              <w:t>Cách thức thực hiện</w:t>
            </w:r>
          </w:p>
        </w:tc>
        <w:tc>
          <w:tcPr>
            <w:tcW w:w="1996" w:type="dxa"/>
            <w:tcBorders>
              <w:top w:val="single" w:sz="4" w:space="0" w:color="auto"/>
              <w:left w:val="single" w:sz="4" w:space="0" w:color="auto"/>
              <w:bottom w:val="single" w:sz="4" w:space="0" w:color="auto"/>
              <w:right w:val="single" w:sz="4" w:space="0" w:color="auto"/>
            </w:tcBorders>
            <w:vAlign w:val="center"/>
          </w:tcPr>
          <w:p w14:paraId="5631338C" w14:textId="77777777" w:rsidR="006E7360" w:rsidRPr="00116D1D" w:rsidRDefault="006E7360" w:rsidP="008D5716">
            <w:pPr>
              <w:jc w:val="center"/>
              <w:rPr>
                <w:b/>
                <w:sz w:val="26"/>
                <w:szCs w:val="26"/>
              </w:rPr>
            </w:pPr>
            <w:r w:rsidRPr="00116D1D">
              <w:rPr>
                <w:b/>
                <w:sz w:val="26"/>
                <w:szCs w:val="26"/>
              </w:rPr>
              <w:t>Thời gian giải quyết</w:t>
            </w:r>
          </w:p>
        </w:tc>
        <w:tc>
          <w:tcPr>
            <w:tcW w:w="777" w:type="dxa"/>
            <w:tcBorders>
              <w:top w:val="single" w:sz="4" w:space="0" w:color="auto"/>
              <w:left w:val="single" w:sz="4" w:space="0" w:color="auto"/>
              <w:bottom w:val="single" w:sz="4" w:space="0" w:color="auto"/>
              <w:right w:val="single" w:sz="4" w:space="0" w:color="auto"/>
            </w:tcBorders>
            <w:vAlign w:val="center"/>
          </w:tcPr>
          <w:p w14:paraId="38936FEE" w14:textId="77777777" w:rsidR="006E7360" w:rsidRPr="00116D1D" w:rsidRDefault="006E7360" w:rsidP="008D5716">
            <w:pPr>
              <w:jc w:val="center"/>
              <w:rPr>
                <w:b/>
                <w:sz w:val="26"/>
                <w:szCs w:val="26"/>
              </w:rPr>
            </w:pPr>
            <w:r w:rsidRPr="00116D1D">
              <w:rPr>
                <w:b/>
                <w:sz w:val="26"/>
                <w:szCs w:val="26"/>
              </w:rPr>
              <w:t>Ghi chú</w:t>
            </w:r>
          </w:p>
        </w:tc>
      </w:tr>
      <w:tr w:rsidR="000B51ED" w:rsidRPr="00361271" w14:paraId="184BD56A" w14:textId="77777777" w:rsidTr="008D5716">
        <w:trPr>
          <w:trHeight w:val="897"/>
        </w:trPr>
        <w:tc>
          <w:tcPr>
            <w:tcW w:w="805" w:type="dxa"/>
            <w:vMerge w:val="restart"/>
            <w:tcBorders>
              <w:top w:val="single" w:sz="4" w:space="0" w:color="auto"/>
            </w:tcBorders>
            <w:vAlign w:val="center"/>
          </w:tcPr>
          <w:p w14:paraId="440B61E5" w14:textId="77777777" w:rsidR="006E7360" w:rsidRPr="00116D1D" w:rsidRDefault="006E7360" w:rsidP="008D5716">
            <w:pPr>
              <w:spacing w:after="120" w:line="234" w:lineRule="atLeast"/>
              <w:jc w:val="center"/>
              <w:rPr>
                <w:b/>
                <w:sz w:val="26"/>
                <w:szCs w:val="26"/>
              </w:rPr>
            </w:pPr>
            <w:r w:rsidRPr="00116D1D">
              <w:rPr>
                <w:b/>
                <w:sz w:val="26"/>
                <w:szCs w:val="26"/>
              </w:rPr>
              <w:t>Bước 1</w:t>
            </w:r>
          </w:p>
        </w:tc>
        <w:tc>
          <w:tcPr>
            <w:tcW w:w="1608" w:type="dxa"/>
            <w:vMerge w:val="restart"/>
            <w:tcBorders>
              <w:top w:val="single" w:sz="4" w:space="0" w:color="auto"/>
            </w:tcBorders>
            <w:vAlign w:val="center"/>
          </w:tcPr>
          <w:p w14:paraId="03B774D9" w14:textId="77777777" w:rsidR="006E7360" w:rsidRPr="00116D1D" w:rsidRDefault="006E7360"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224" w:type="dxa"/>
            <w:tcBorders>
              <w:top w:val="single" w:sz="4" w:space="0" w:color="auto"/>
            </w:tcBorders>
            <w:vAlign w:val="center"/>
          </w:tcPr>
          <w:p w14:paraId="300A5677" w14:textId="4055A1CC" w:rsidR="006E7360" w:rsidRPr="00116D1D" w:rsidRDefault="006E7360" w:rsidP="008D5716">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00D813BA" w:rsidRPr="00116D1D">
              <w:rPr>
                <w:sz w:val="26"/>
                <w:szCs w:val="26"/>
              </w:rPr>
              <w:t xml:space="preserve"> </w:t>
            </w:r>
            <w:r w:rsidRPr="00116D1D">
              <w:rPr>
                <w:sz w:val="26"/>
                <w:szCs w:val="26"/>
                <w:lang w:val="vi-VN"/>
              </w:rPr>
              <w:t>(số 85 đường Nguyễn Huệ, phường 1, thành phố Cao Lãnh, tỉnh Đồng Tháp).</w:t>
            </w:r>
          </w:p>
          <w:p w14:paraId="17A3DE76" w14:textId="77777777" w:rsidR="006E7360" w:rsidRPr="00116D1D" w:rsidRDefault="006E7360" w:rsidP="008D5716">
            <w:pPr>
              <w:shd w:val="clear" w:color="auto" w:fill="FFFFFF"/>
              <w:jc w:val="both"/>
              <w:rPr>
                <w:i/>
                <w:sz w:val="26"/>
                <w:szCs w:val="26"/>
                <w:lang w:val="vi-VN"/>
              </w:rPr>
            </w:pPr>
            <w:r w:rsidRPr="00116D1D">
              <w:rPr>
                <w:sz w:val="26"/>
                <w:szCs w:val="26"/>
                <w:lang w:val="vi-VN"/>
              </w:rPr>
              <w:t>2. Hoặc thông qua dịch vụ bưu chính công ích.</w:t>
            </w:r>
          </w:p>
        </w:tc>
        <w:tc>
          <w:tcPr>
            <w:tcW w:w="1996" w:type="dxa"/>
            <w:tcBorders>
              <w:top w:val="single" w:sz="4" w:space="0" w:color="auto"/>
            </w:tcBorders>
            <w:vAlign w:val="center"/>
          </w:tcPr>
          <w:p w14:paraId="049A166F" w14:textId="77777777" w:rsidR="006E7360" w:rsidRPr="00116D1D" w:rsidRDefault="006E7360"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77" w:type="dxa"/>
            <w:vMerge w:val="restart"/>
            <w:tcBorders>
              <w:top w:val="single" w:sz="4" w:space="0" w:color="auto"/>
            </w:tcBorders>
            <w:vAlign w:val="center"/>
          </w:tcPr>
          <w:p w14:paraId="265B5154" w14:textId="77777777" w:rsidR="006E7360" w:rsidRPr="00116D1D" w:rsidRDefault="006E7360" w:rsidP="008D5716">
            <w:pPr>
              <w:jc w:val="center"/>
              <w:rPr>
                <w:i/>
                <w:sz w:val="26"/>
                <w:szCs w:val="26"/>
                <w:lang w:val="vi-VN"/>
              </w:rPr>
            </w:pPr>
          </w:p>
        </w:tc>
      </w:tr>
      <w:tr w:rsidR="000B51ED" w:rsidRPr="00361271" w14:paraId="3CC7E5A2" w14:textId="77777777" w:rsidTr="008D5716">
        <w:trPr>
          <w:trHeight w:val="359"/>
        </w:trPr>
        <w:tc>
          <w:tcPr>
            <w:tcW w:w="805" w:type="dxa"/>
            <w:vMerge/>
          </w:tcPr>
          <w:p w14:paraId="30470B71" w14:textId="77777777" w:rsidR="006E7360" w:rsidRPr="00116D1D" w:rsidRDefault="006E7360" w:rsidP="008D5716">
            <w:pPr>
              <w:spacing w:after="120" w:line="234" w:lineRule="atLeast"/>
              <w:jc w:val="both"/>
              <w:rPr>
                <w:b/>
                <w:sz w:val="26"/>
                <w:szCs w:val="26"/>
                <w:lang w:val="vi-VN"/>
              </w:rPr>
            </w:pPr>
          </w:p>
        </w:tc>
        <w:tc>
          <w:tcPr>
            <w:tcW w:w="1608" w:type="dxa"/>
            <w:vMerge/>
          </w:tcPr>
          <w:p w14:paraId="308EAFEA" w14:textId="77777777" w:rsidR="006E7360" w:rsidRPr="00116D1D" w:rsidRDefault="006E7360" w:rsidP="008D5716">
            <w:pPr>
              <w:shd w:val="clear" w:color="auto" w:fill="FFFFFF"/>
              <w:spacing w:after="120" w:line="234" w:lineRule="atLeast"/>
              <w:jc w:val="both"/>
              <w:rPr>
                <w:b/>
                <w:sz w:val="26"/>
                <w:szCs w:val="26"/>
                <w:lang w:val="vi-VN"/>
              </w:rPr>
            </w:pPr>
          </w:p>
        </w:tc>
        <w:tc>
          <w:tcPr>
            <w:tcW w:w="5224" w:type="dxa"/>
            <w:vAlign w:val="center"/>
          </w:tcPr>
          <w:p w14:paraId="6CFF70E2" w14:textId="77777777" w:rsidR="006E7360" w:rsidRPr="00116D1D" w:rsidRDefault="006E7360" w:rsidP="008D571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93" w:history="1">
              <w:r w:rsidRPr="00116D1D">
                <w:rPr>
                  <w:i/>
                  <w:sz w:val="26"/>
                  <w:szCs w:val="26"/>
                  <w:u w:val="single"/>
                  <w:lang w:val="nl-NL"/>
                </w:rPr>
                <w:t>http://dichvucong.dongthap.gov.vn</w:t>
              </w:r>
            </w:hyperlink>
            <w:r w:rsidRPr="00116D1D">
              <w:rPr>
                <w:sz w:val="26"/>
                <w:szCs w:val="26"/>
                <w:lang w:val="vi-VN"/>
              </w:rPr>
              <w:t>.</w:t>
            </w:r>
          </w:p>
        </w:tc>
        <w:tc>
          <w:tcPr>
            <w:tcW w:w="1996" w:type="dxa"/>
            <w:vAlign w:val="center"/>
          </w:tcPr>
          <w:p w14:paraId="1E9A75E1" w14:textId="77777777" w:rsidR="006E7360" w:rsidRPr="00116D1D" w:rsidRDefault="006E7360"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77" w:type="dxa"/>
            <w:vMerge/>
          </w:tcPr>
          <w:p w14:paraId="26A9023F" w14:textId="77777777" w:rsidR="006E7360" w:rsidRPr="00116D1D" w:rsidRDefault="006E7360" w:rsidP="008D5716">
            <w:pPr>
              <w:spacing w:after="120" w:line="234" w:lineRule="atLeast"/>
              <w:jc w:val="both"/>
              <w:rPr>
                <w:b/>
                <w:i/>
                <w:sz w:val="26"/>
                <w:szCs w:val="26"/>
                <w:lang w:val="vi-VN"/>
              </w:rPr>
            </w:pPr>
          </w:p>
        </w:tc>
      </w:tr>
      <w:tr w:rsidR="000B51ED" w:rsidRPr="00116D1D" w14:paraId="26C49A34" w14:textId="77777777" w:rsidTr="008D5716">
        <w:trPr>
          <w:trHeight w:val="599"/>
        </w:trPr>
        <w:tc>
          <w:tcPr>
            <w:tcW w:w="805" w:type="dxa"/>
            <w:vMerge w:val="restart"/>
            <w:vAlign w:val="center"/>
          </w:tcPr>
          <w:p w14:paraId="5BC13AE9" w14:textId="77777777" w:rsidR="006E7360" w:rsidRPr="00116D1D" w:rsidRDefault="006E7360" w:rsidP="008D5716">
            <w:pPr>
              <w:spacing w:after="120" w:line="234" w:lineRule="atLeast"/>
              <w:jc w:val="center"/>
              <w:rPr>
                <w:b/>
                <w:sz w:val="26"/>
                <w:szCs w:val="26"/>
              </w:rPr>
            </w:pPr>
            <w:r w:rsidRPr="00116D1D">
              <w:rPr>
                <w:b/>
                <w:sz w:val="26"/>
                <w:szCs w:val="26"/>
              </w:rPr>
              <w:t>Bước 2</w:t>
            </w:r>
          </w:p>
        </w:tc>
        <w:tc>
          <w:tcPr>
            <w:tcW w:w="1608" w:type="dxa"/>
            <w:vMerge w:val="restart"/>
            <w:vAlign w:val="center"/>
          </w:tcPr>
          <w:p w14:paraId="1EFDEC4A" w14:textId="77777777" w:rsidR="006E7360" w:rsidRPr="00116D1D" w:rsidRDefault="006E7360" w:rsidP="008D5716">
            <w:pPr>
              <w:spacing w:before="120" w:after="120"/>
              <w:jc w:val="both"/>
              <w:rPr>
                <w:sz w:val="26"/>
                <w:szCs w:val="26"/>
              </w:rPr>
            </w:pPr>
            <w:r w:rsidRPr="00116D1D">
              <w:rPr>
                <w:b/>
                <w:sz w:val="26"/>
                <w:szCs w:val="26"/>
              </w:rPr>
              <w:t>Tiếp nhận và chuyển hồ sơ thủ tục hành chính</w:t>
            </w:r>
          </w:p>
        </w:tc>
        <w:tc>
          <w:tcPr>
            <w:tcW w:w="5224" w:type="dxa"/>
          </w:tcPr>
          <w:p w14:paraId="0E5E9F17" w14:textId="77777777" w:rsidR="006E7360" w:rsidRPr="00116D1D" w:rsidRDefault="006E7360" w:rsidP="008D5716">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5F09DE6A" w14:textId="77777777" w:rsidR="006E7360" w:rsidRPr="00116D1D" w:rsidRDefault="006E7360" w:rsidP="008D5716">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18A67708" w14:textId="77777777" w:rsidR="006E7360" w:rsidRPr="00116D1D" w:rsidRDefault="006E7360" w:rsidP="008D5716">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45311E4F" w14:textId="77777777" w:rsidR="006E7360" w:rsidRPr="00116D1D" w:rsidRDefault="006E7360" w:rsidP="008D5716">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996" w:type="dxa"/>
            <w:vAlign w:val="center"/>
          </w:tcPr>
          <w:p w14:paraId="0864A394" w14:textId="77777777" w:rsidR="006E7360" w:rsidRPr="00116D1D" w:rsidRDefault="006E7360"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77" w:type="dxa"/>
            <w:vMerge w:val="restart"/>
            <w:vAlign w:val="center"/>
          </w:tcPr>
          <w:p w14:paraId="17E4274E" w14:textId="77777777" w:rsidR="006E7360" w:rsidRPr="00116D1D" w:rsidRDefault="006E7360" w:rsidP="008D5716">
            <w:pPr>
              <w:jc w:val="center"/>
              <w:rPr>
                <w:i/>
                <w:sz w:val="26"/>
                <w:szCs w:val="26"/>
                <w:lang w:val="vi-VN"/>
              </w:rPr>
            </w:pPr>
          </w:p>
        </w:tc>
      </w:tr>
      <w:tr w:rsidR="000B51ED" w:rsidRPr="00116D1D" w14:paraId="75A36660" w14:textId="77777777" w:rsidTr="008D5716">
        <w:trPr>
          <w:trHeight w:val="599"/>
        </w:trPr>
        <w:tc>
          <w:tcPr>
            <w:tcW w:w="805" w:type="dxa"/>
            <w:vMerge/>
          </w:tcPr>
          <w:p w14:paraId="5F5C7F93" w14:textId="77777777" w:rsidR="006E7360" w:rsidRPr="00116D1D" w:rsidRDefault="006E7360" w:rsidP="008D5716">
            <w:pPr>
              <w:spacing w:after="120" w:line="234" w:lineRule="atLeast"/>
              <w:jc w:val="both"/>
              <w:rPr>
                <w:b/>
                <w:sz w:val="26"/>
                <w:szCs w:val="26"/>
              </w:rPr>
            </w:pPr>
          </w:p>
        </w:tc>
        <w:tc>
          <w:tcPr>
            <w:tcW w:w="1608" w:type="dxa"/>
            <w:vMerge/>
          </w:tcPr>
          <w:p w14:paraId="7A971D90" w14:textId="77777777" w:rsidR="006E7360" w:rsidRPr="00116D1D" w:rsidRDefault="006E7360" w:rsidP="008D5716">
            <w:pPr>
              <w:spacing w:before="120" w:after="120"/>
              <w:jc w:val="both"/>
              <w:rPr>
                <w:b/>
                <w:sz w:val="26"/>
                <w:szCs w:val="26"/>
              </w:rPr>
            </w:pPr>
          </w:p>
        </w:tc>
        <w:tc>
          <w:tcPr>
            <w:tcW w:w="5224" w:type="dxa"/>
          </w:tcPr>
          <w:p w14:paraId="1256247C" w14:textId="77777777" w:rsidR="006E7360" w:rsidRPr="00116D1D" w:rsidRDefault="006E7360" w:rsidP="008D5716">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0DC2769A" w14:textId="77777777" w:rsidR="006E7360" w:rsidRPr="00116D1D" w:rsidRDefault="006E7360" w:rsidP="008D5716">
            <w:pPr>
              <w:shd w:val="clear" w:color="auto" w:fill="FFFFFF"/>
              <w:spacing w:after="120" w:line="234" w:lineRule="atLeast"/>
              <w:ind w:firstLine="720"/>
              <w:jc w:val="both"/>
              <w:rPr>
                <w:sz w:val="26"/>
                <w:szCs w:val="26"/>
              </w:rPr>
            </w:pPr>
            <w:r w:rsidRPr="00116D1D">
              <w:rPr>
                <w:sz w:val="26"/>
                <w:szCs w:val="26"/>
              </w:rPr>
              <w:lastRenderedPageBreak/>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784CA558" w14:textId="77777777" w:rsidR="006E7360" w:rsidRPr="00116D1D" w:rsidRDefault="006E7360" w:rsidP="008D5716">
            <w:pPr>
              <w:spacing w:after="120" w:line="234" w:lineRule="atLeast"/>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1996" w:type="dxa"/>
            <w:vAlign w:val="center"/>
          </w:tcPr>
          <w:p w14:paraId="2F701209" w14:textId="77777777" w:rsidR="006E7360" w:rsidRPr="00116D1D" w:rsidRDefault="006E7360" w:rsidP="008D5716">
            <w:pPr>
              <w:spacing w:after="120" w:line="234" w:lineRule="atLeast"/>
              <w:jc w:val="center"/>
              <w:rPr>
                <w:sz w:val="26"/>
                <w:szCs w:val="26"/>
              </w:rPr>
            </w:pPr>
            <w:r w:rsidRPr="00116D1D">
              <w:rPr>
                <w:sz w:val="26"/>
                <w:szCs w:val="26"/>
              </w:rPr>
              <w:lastRenderedPageBreak/>
              <w:t>Không quá 01 ngày làm việc kể từ ngày phát sinh hồ sơ trực tuyến</w:t>
            </w:r>
          </w:p>
        </w:tc>
        <w:tc>
          <w:tcPr>
            <w:tcW w:w="777" w:type="dxa"/>
            <w:vMerge/>
          </w:tcPr>
          <w:p w14:paraId="7970C0DA" w14:textId="77777777" w:rsidR="006E7360" w:rsidRPr="00116D1D" w:rsidRDefault="006E7360" w:rsidP="008D5716">
            <w:pPr>
              <w:spacing w:after="120" w:line="234" w:lineRule="atLeast"/>
              <w:jc w:val="both"/>
              <w:rPr>
                <w:b/>
                <w:sz w:val="26"/>
                <w:szCs w:val="26"/>
              </w:rPr>
            </w:pPr>
          </w:p>
        </w:tc>
      </w:tr>
      <w:tr w:rsidR="000B51ED" w:rsidRPr="00116D1D" w14:paraId="543BF23A" w14:textId="77777777" w:rsidTr="008D5716">
        <w:trPr>
          <w:trHeight w:val="144"/>
        </w:trPr>
        <w:tc>
          <w:tcPr>
            <w:tcW w:w="805" w:type="dxa"/>
            <w:vMerge w:val="restart"/>
            <w:vAlign w:val="center"/>
          </w:tcPr>
          <w:p w14:paraId="189B6265" w14:textId="77777777" w:rsidR="006E7360" w:rsidRPr="00116D1D" w:rsidRDefault="006E7360" w:rsidP="008D5716">
            <w:pPr>
              <w:spacing w:after="120" w:line="234" w:lineRule="atLeast"/>
              <w:jc w:val="center"/>
              <w:rPr>
                <w:b/>
                <w:sz w:val="26"/>
                <w:szCs w:val="26"/>
              </w:rPr>
            </w:pPr>
            <w:r w:rsidRPr="00116D1D">
              <w:rPr>
                <w:b/>
                <w:sz w:val="26"/>
                <w:szCs w:val="26"/>
              </w:rPr>
              <w:t>Bước 3</w:t>
            </w:r>
          </w:p>
        </w:tc>
        <w:tc>
          <w:tcPr>
            <w:tcW w:w="1608" w:type="dxa"/>
            <w:vMerge w:val="restart"/>
            <w:vAlign w:val="center"/>
          </w:tcPr>
          <w:p w14:paraId="1C1A775D" w14:textId="77777777" w:rsidR="006E7360" w:rsidRPr="00116D1D" w:rsidRDefault="006E7360" w:rsidP="008D5716">
            <w:pPr>
              <w:spacing w:after="120" w:line="234" w:lineRule="atLeast"/>
              <w:jc w:val="both"/>
              <w:rPr>
                <w:b/>
                <w:sz w:val="26"/>
                <w:szCs w:val="26"/>
              </w:rPr>
            </w:pPr>
            <w:r w:rsidRPr="00116D1D">
              <w:rPr>
                <w:b/>
                <w:bCs/>
                <w:sz w:val="26"/>
                <w:szCs w:val="26"/>
              </w:rPr>
              <w:t>Giải quyết thủ tục hành chính</w:t>
            </w:r>
          </w:p>
        </w:tc>
        <w:tc>
          <w:tcPr>
            <w:tcW w:w="5224" w:type="dxa"/>
          </w:tcPr>
          <w:p w14:paraId="3E61E6E1" w14:textId="77777777" w:rsidR="006E7360" w:rsidRPr="00116D1D" w:rsidRDefault="006E7360"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1996" w:type="dxa"/>
            <w:vAlign w:val="center"/>
          </w:tcPr>
          <w:p w14:paraId="4CE31324" w14:textId="77777777" w:rsidR="006E7360" w:rsidRPr="00116D1D" w:rsidRDefault="006E7360" w:rsidP="008D5716">
            <w:pPr>
              <w:spacing w:after="120" w:line="234" w:lineRule="atLeast"/>
              <w:jc w:val="center"/>
              <w:rPr>
                <w:b/>
                <w:sz w:val="26"/>
                <w:szCs w:val="26"/>
              </w:rPr>
            </w:pPr>
            <w:r w:rsidRPr="00116D1D">
              <w:rPr>
                <w:b/>
                <w:sz w:val="26"/>
                <w:szCs w:val="26"/>
              </w:rPr>
              <w:t>05 ngày làm việc</w:t>
            </w:r>
            <w:r w:rsidRPr="00116D1D">
              <w:rPr>
                <w:sz w:val="26"/>
                <w:szCs w:val="26"/>
              </w:rPr>
              <w:t>, trong đó:</w:t>
            </w:r>
          </w:p>
        </w:tc>
        <w:tc>
          <w:tcPr>
            <w:tcW w:w="777" w:type="dxa"/>
            <w:vAlign w:val="center"/>
          </w:tcPr>
          <w:p w14:paraId="3E6217E8" w14:textId="77777777" w:rsidR="006E7360" w:rsidRPr="00116D1D" w:rsidRDefault="006E7360" w:rsidP="008D5716">
            <w:pPr>
              <w:spacing w:after="120" w:line="234" w:lineRule="atLeast"/>
              <w:jc w:val="center"/>
              <w:rPr>
                <w:b/>
                <w:sz w:val="26"/>
                <w:szCs w:val="26"/>
              </w:rPr>
            </w:pPr>
          </w:p>
        </w:tc>
      </w:tr>
      <w:tr w:rsidR="000B51ED" w:rsidRPr="00116D1D" w14:paraId="05C05DF0" w14:textId="77777777" w:rsidTr="008D5716">
        <w:trPr>
          <w:trHeight w:val="144"/>
        </w:trPr>
        <w:tc>
          <w:tcPr>
            <w:tcW w:w="805" w:type="dxa"/>
            <w:vMerge/>
          </w:tcPr>
          <w:p w14:paraId="1AC877D6" w14:textId="77777777" w:rsidR="006E7360" w:rsidRPr="00116D1D" w:rsidRDefault="006E7360" w:rsidP="008D5716">
            <w:pPr>
              <w:spacing w:after="120" w:line="234" w:lineRule="atLeast"/>
              <w:jc w:val="both"/>
              <w:rPr>
                <w:b/>
                <w:sz w:val="26"/>
                <w:szCs w:val="26"/>
              </w:rPr>
            </w:pPr>
          </w:p>
        </w:tc>
        <w:tc>
          <w:tcPr>
            <w:tcW w:w="1608" w:type="dxa"/>
            <w:vMerge/>
          </w:tcPr>
          <w:p w14:paraId="17A9FB47" w14:textId="77777777" w:rsidR="006E7360" w:rsidRPr="00116D1D" w:rsidRDefault="006E7360" w:rsidP="008D5716">
            <w:pPr>
              <w:spacing w:after="120" w:line="234" w:lineRule="atLeast"/>
              <w:jc w:val="both"/>
              <w:rPr>
                <w:b/>
                <w:sz w:val="26"/>
                <w:szCs w:val="26"/>
              </w:rPr>
            </w:pPr>
          </w:p>
        </w:tc>
        <w:tc>
          <w:tcPr>
            <w:tcW w:w="5224" w:type="dxa"/>
          </w:tcPr>
          <w:p w14:paraId="6F197E8C" w14:textId="77777777" w:rsidR="006E7360" w:rsidRPr="00116D1D" w:rsidRDefault="006E7360" w:rsidP="008D571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996" w:type="dxa"/>
            <w:vAlign w:val="center"/>
          </w:tcPr>
          <w:p w14:paraId="4018C40F" w14:textId="77777777" w:rsidR="006E7360" w:rsidRPr="00116D1D" w:rsidRDefault="006E7360" w:rsidP="008D5716">
            <w:pPr>
              <w:spacing w:after="120" w:line="234" w:lineRule="atLeast"/>
              <w:jc w:val="center"/>
              <w:rPr>
                <w:b/>
                <w:sz w:val="26"/>
                <w:szCs w:val="26"/>
              </w:rPr>
            </w:pPr>
            <w:r w:rsidRPr="00116D1D">
              <w:rPr>
                <w:bCs/>
                <w:i/>
                <w:sz w:val="26"/>
                <w:szCs w:val="26"/>
              </w:rPr>
              <w:t>0,5  ngày</w:t>
            </w:r>
          </w:p>
        </w:tc>
        <w:tc>
          <w:tcPr>
            <w:tcW w:w="777" w:type="dxa"/>
          </w:tcPr>
          <w:p w14:paraId="11264F64" w14:textId="77777777" w:rsidR="006E7360" w:rsidRPr="00116D1D" w:rsidRDefault="006E7360" w:rsidP="008D5716">
            <w:pPr>
              <w:spacing w:after="120" w:line="234" w:lineRule="atLeast"/>
              <w:jc w:val="both"/>
              <w:rPr>
                <w:b/>
                <w:sz w:val="26"/>
                <w:szCs w:val="26"/>
              </w:rPr>
            </w:pPr>
          </w:p>
        </w:tc>
      </w:tr>
      <w:tr w:rsidR="000B51ED" w:rsidRPr="00116D1D" w14:paraId="48A54FD3" w14:textId="77777777" w:rsidTr="008D5716">
        <w:trPr>
          <w:trHeight w:val="144"/>
        </w:trPr>
        <w:tc>
          <w:tcPr>
            <w:tcW w:w="805" w:type="dxa"/>
            <w:vMerge/>
          </w:tcPr>
          <w:p w14:paraId="3FE072EA" w14:textId="77777777" w:rsidR="006E7360" w:rsidRPr="00116D1D" w:rsidRDefault="006E7360" w:rsidP="008D5716">
            <w:pPr>
              <w:spacing w:after="120" w:line="234" w:lineRule="atLeast"/>
              <w:jc w:val="both"/>
              <w:rPr>
                <w:b/>
                <w:sz w:val="26"/>
                <w:szCs w:val="26"/>
              </w:rPr>
            </w:pPr>
          </w:p>
        </w:tc>
        <w:tc>
          <w:tcPr>
            <w:tcW w:w="1608" w:type="dxa"/>
            <w:vMerge/>
          </w:tcPr>
          <w:p w14:paraId="20A553BA" w14:textId="77777777" w:rsidR="006E7360" w:rsidRPr="00116D1D" w:rsidRDefault="006E7360" w:rsidP="008D5716">
            <w:pPr>
              <w:spacing w:after="120" w:line="234" w:lineRule="atLeast"/>
              <w:jc w:val="both"/>
              <w:rPr>
                <w:b/>
                <w:sz w:val="26"/>
                <w:szCs w:val="26"/>
              </w:rPr>
            </w:pPr>
          </w:p>
        </w:tc>
        <w:tc>
          <w:tcPr>
            <w:tcW w:w="5224" w:type="dxa"/>
          </w:tcPr>
          <w:p w14:paraId="0189BC73" w14:textId="77777777" w:rsidR="006E7360" w:rsidRPr="00116D1D" w:rsidRDefault="006E7360" w:rsidP="008D5716">
            <w:pPr>
              <w:shd w:val="clear" w:color="auto" w:fill="FFFFFF"/>
              <w:spacing w:after="120" w:line="234" w:lineRule="atLeast"/>
              <w:jc w:val="both"/>
              <w:rPr>
                <w:i/>
                <w:sz w:val="26"/>
                <w:szCs w:val="26"/>
              </w:rPr>
            </w:pPr>
            <w:r w:rsidRPr="00116D1D">
              <w:rPr>
                <w:bCs/>
                <w:i/>
                <w:sz w:val="26"/>
                <w:szCs w:val="26"/>
              </w:rPr>
              <w:t>2. Giải quyết hồ sơ</w:t>
            </w:r>
          </w:p>
        </w:tc>
        <w:tc>
          <w:tcPr>
            <w:tcW w:w="1996" w:type="dxa"/>
            <w:vAlign w:val="center"/>
          </w:tcPr>
          <w:p w14:paraId="1C0F2BE5" w14:textId="77777777" w:rsidR="006E7360" w:rsidRPr="00116D1D" w:rsidRDefault="006E7360" w:rsidP="008D5716">
            <w:pPr>
              <w:spacing w:after="120" w:line="234" w:lineRule="atLeast"/>
              <w:jc w:val="center"/>
              <w:rPr>
                <w:bCs/>
                <w:i/>
                <w:sz w:val="26"/>
                <w:szCs w:val="26"/>
              </w:rPr>
            </w:pPr>
            <w:r w:rsidRPr="00116D1D">
              <w:rPr>
                <w:bCs/>
                <w:i/>
                <w:sz w:val="26"/>
                <w:szCs w:val="26"/>
              </w:rPr>
              <w:t>4,5 ngày</w:t>
            </w:r>
          </w:p>
        </w:tc>
        <w:tc>
          <w:tcPr>
            <w:tcW w:w="777" w:type="dxa"/>
          </w:tcPr>
          <w:p w14:paraId="0D13B8CD" w14:textId="77777777" w:rsidR="006E7360" w:rsidRPr="00116D1D" w:rsidRDefault="006E7360" w:rsidP="008D5716">
            <w:pPr>
              <w:spacing w:after="120" w:line="234" w:lineRule="atLeast"/>
              <w:jc w:val="both"/>
              <w:rPr>
                <w:b/>
                <w:sz w:val="26"/>
                <w:szCs w:val="26"/>
              </w:rPr>
            </w:pPr>
          </w:p>
        </w:tc>
      </w:tr>
      <w:tr w:rsidR="000B51ED" w:rsidRPr="00116D1D" w14:paraId="739DA359" w14:textId="77777777" w:rsidTr="008D5716">
        <w:trPr>
          <w:trHeight w:val="144"/>
        </w:trPr>
        <w:tc>
          <w:tcPr>
            <w:tcW w:w="805" w:type="dxa"/>
            <w:vMerge/>
          </w:tcPr>
          <w:p w14:paraId="08F42E74" w14:textId="77777777" w:rsidR="006E7360" w:rsidRPr="00116D1D" w:rsidRDefault="006E7360" w:rsidP="008D5716">
            <w:pPr>
              <w:spacing w:after="120" w:line="234" w:lineRule="atLeast"/>
              <w:jc w:val="both"/>
              <w:rPr>
                <w:b/>
                <w:sz w:val="26"/>
                <w:szCs w:val="26"/>
              </w:rPr>
            </w:pPr>
          </w:p>
        </w:tc>
        <w:tc>
          <w:tcPr>
            <w:tcW w:w="1608" w:type="dxa"/>
            <w:vMerge/>
          </w:tcPr>
          <w:p w14:paraId="1AA6DD61" w14:textId="77777777" w:rsidR="006E7360" w:rsidRPr="00116D1D" w:rsidRDefault="006E7360" w:rsidP="008D5716">
            <w:pPr>
              <w:spacing w:after="120" w:line="234" w:lineRule="atLeast"/>
              <w:jc w:val="both"/>
              <w:rPr>
                <w:b/>
                <w:sz w:val="26"/>
                <w:szCs w:val="26"/>
              </w:rPr>
            </w:pPr>
          </w:p>
        </w:tc>
        <w:tc>
          <w:tcPr>
            <w:tcW w:w="5224" w:type="dxa"/>
          </w:tcPr>
          <w:p w14:paraId="0E877F6C" w14:textId="77777777" w:rsidR="006E7360" w:rsidRPr="00116D1D" w:rsidRDefault="006E7360" w:rsidP="008D5716">
            <w:pPr>
              <w:shd w:val="clear" w:color="auto" w:fill="FFFFFF"/>
              <w:spacing w:after="120" w:line="234" w:lineRule="atLeast"/>
              <w:jc w:val="both"/>
              <w:rPr>
                <w:bCs/>
                <w:i/>
                <w:sz w:val="26"/>
                <w:szCs w:val="26"/>
              </w:rPr>
            </w:pPr>
            <w:r w:rsidRPr="00116D1D">
              <w:rPr>
                <w:bCs/>
                <w:i/>
                <w:sz w:val="26"/>
                <w:szCs w:val="26"/>
              </w:rPr>
              <w:t>- Sở VHTT&amp;DL</w:t>
            </w:r>
          </w:p>
          <w:p w14:paraId="7F301A03" w14:textId="77777777" w:rsidR="006E7360" w:rsidRPr="00116D1D" w:rsidRDefault="006E7360" w:rsidP="008D5716">
            <w:pPr>
              <w:shd w:val="clear" w:color="auto" w:fill="FFFFFF"/>
              <w:spacing w:after="120" w:line="234" w:lineRule="atLeast"/>
              <w:jc w:val="both"/>
              <w:rPr>
                <w:bCs/>
                <w:i/>
                <w:sz w:val="26"/>
                <w:szCs w:val="26"/>
              </w:rPr>
            </w:pPr>
            <w:r w:rsidRPr="00116D1D">
              <w:rPr>
                <w:bCs/>
                <w:i/>
                <w:sz w:val="26"/>
                <w:szCs w:val="26"/>
              </w:rPr>
              <w:t>+ Chuyên viên</w:t>
            </w:r>
          </w:p>
          <w:p w14:paraId="7362E5BD" w14:textId="77777777" w:rsidR="006E7360" w:rsidRPr="00116D1D" w:rsidRDefault="006E7360" w:rsidP="008D5716">
            <w:pPr>
              <w:shd w:val="clear" w:color="auto" w:fill="FFFFFF"/>
              <w:spacing w:after="120" w:line="234" w:lineRule="atLeast"/>
              <w:jc w:val="both"/>
              <w:rPr>
                <w:bCs/>
                <w:i/>
                <w:sz w:val="26"/>
                <w:szCs w:val="26"/>
              </w:rPr>
            </w:pPr>
            <w:r w:rsidRPr="00116D1D">
              <w:rPr>
                <w:bCs/>
                <w:i/>
                <w:sz w:val="26"/>
                <w:szCs w:val="26"/>
              </w:rPr>
              <w:t>+ Lãnh đạo phòng/bộ phận</w:t>
            </w:r>
          </w:p>
          <w:p w14:paraId="34147F38" w14:textId="77777777" w:rsidR="006E7360" w:rsidRPr="00116D1D" w:rsidRDefault="006E7360" w:rsidP="008D5716">
            <w:pPr>
              <w:shd w:val="clear" w:color="auto" w:fill="FFFFFF"/>
              <w:spacing w:after="120" w:line="234" w:lineRule="atLeast"/>
              <w:jc w:val="both"/>
              <w:rPr>
                <w:bCs/>
                <w:i/>
                <w:sz w:val="26"/>
                <w:szCs w:val="26"/>
              </w:rPr>
            </w:pPr>
            <w:r w:rsidRPr="00116D1D">
              <w:rPr>
                <w:bCs/>
                <w:i/>
                <w:sz w:val="26"/>
                <w:szCs w:val="26"/>
              </w:rPr>
              <w:t>+ Lãnh đạo đơn vị</w:t>
            </w:r>
          </w:p>
          <w:p w14:paraId="11614F0E" w14:textId="77777777" w:rsidR="006E7360" w:rsidRPr="00116D1D" w:rsidRDefault="006E7360" w:rsidP="008D5716">
            <w:pPr>
              <w:shd w:val="clear" w:color="auto" w:fill="FFFFFF"/>
              <w:spacing w:after="120" w:line="234" w:lineRule="atLeast"/>
              <w:jc w:val="both"/>
              <w:rPr>
                <w:bCs/>
                <w:i/>
                <w:sz w:val="26"/>
                <w:szCs w:val="26"/>
              </w:rPr>
            </w:pPr>
            <w:r w:rsidRPr="00116D1D">
              <w:rPr>
                <w:bCs/>
                <w:i/>
                <w:sz w:val="26"/>
                <w:szCs w:val="26"/>
              </w:rPr>
              <w:t>+ Văn thư</w:t>
            </w:r>
          </w:p>
          <w:p w14:paraId="5D22790B" w14:textId="77777777" w:rsidR="006E7360" w:rsidRPr="00116D1D" w:rsidRDefault="006E7360" w:rsidP="008D5716">
            <w:pPr>
              <w:shd w:val="clear" w:color="auto" w:fill="FFFFFF"/>
              <w:spacing w:after="120" w:line="234" w:lineRule="atLeast"/>
              <w:jc w:val="both"/>
              <w:rPr>
                <w:b/>
                <w:sz w:val="26"/>
                <w:szCs w:val="26"/>
              </w:rPr>
            </w:pPr>
            <w:r w:rsidRPr="00116D1D">
              <w:rPr>
                <w:bCs/>
                <w:i/>
                <w:sz w:val="26"/>
                <w:szCs w:val="26"/>
              </w:rPr>
              <w:t>- UBND Tỉnh:(thẩm định, ký ban hành và chuyển đến bộ phận TN&amp;TKQ)</w:t>
            </w:r>
          </w:p>
        </w:tc>
        <w:tc>
          <w:tcPr>
            <w:tcW w:w="1996" w:type="dxa"/>
          </w:tcPr>
          <w:p w14:paraId="0E8A743D" w14:textId="77777777" w:rsidR="006E7360" w:rsidRPr="00116D1D" w:rsidRDefault="006E7360" w:rsidP="008D5716">
            <w:pPr>
              <w:spacing w:after="120" w:line="234" w:lineRule="atLeast"/>
              <w:jc w:val="center"/>
              <w:rPr>
                <w:bCs/>
                <w:i/>
                <w:sz w:val="26"/>
                <w:szCs w:val="26"/>
              </w:rPr>
            </w:pPr>
          </w:p>
          <w:p w14:paraId="709A0872" w14:textId="77777777" w:rsidR="006E7360" w:rsidRPr="00116D1D" w:rsidRDefault="006E7360" w:rsidP="008D5716">
            <w:pPr>
              <w:spacing w:after="120" w:line="234" w:lineRule="atLeast"/>
              <w:jc w:val="center"/>
              <w:rPr>
                <w:bCs/>
                <w:i/>
                <w:sz w:val="26"/>
                <w:szCs w:val="26"/>
              </w:rPr>
            </w:pPr>
            <w:r w:rsidRPr="00116D1D">
              <w:rPr>
                <w:bCs/>
                <w:i/>
                <w:sz w:val="26"/>
                <w:szCs w:val="26"/>
              </w:rPr>
              <w:t>1,0 ngày</w:t>
            </w:r>
          </w:p>
          <w:p w14:paraId="6042F7C5" w14:textId="77777777" w:rsidR="006E7360" w:rsidRPr="00116D1D" w:rsidRDefault="006E7360" w:rsidP="008D5716">
            <w:pPr>
              <w:spacing w:after="120" w:line="234" w:lineRule="atLeast"/>
              <w:jc w:val="center"/>
              <w:rPr>
                <w:bCs/>
                <w:i/>
                <w:sz w:val="26"/>
                <w:szCs w:val="26"/>
              </w:rPr>
            </w:pPr>
            <w:r w:rsidRPr="00116D1D">
              <w:rPr>
                <w:bCs/>
                <w:i/>
                <w:sz w:val="26"/>
                <w:szCs w:val="26"/>
              </w:rPr>
              <w:t>0,5 ngày</w:t>
            </w:r>
          </w:p>
          <w:p w14:paraId="0428323D" w14:textId="77777777" w:rsidR="006E7360" w:rsidRPr="00116D1D" w:rsidRDefault="006E7360" w:rsidP="008D5716">
            <w:pPr>
              <w:spacing w:after="120" w:line="234" w:lineRule="atLeast"/>
              <w:jc w:val="center"/>
              <w:rPr>
                <w:bCs/>
                <w:i/>
                <w:sz w:val="26"/>
                <w:szCs w:val="26"/>
              </w:rPr>
            </w:pPr>
            <w:r w:rsidRPr="00116D1D">
              <w:rPr>
                <w:bCs/>
                <w:i/>
                <w:sz w:val="26"/>
                <w:szCs w:val="26"/>
              </w:rPr>
              <w:t>0,5 ngày</w:t>
            </w:r>
          </w:p>
          <w:p w14:paraId="151BF055" w14:textId="77777777" w:rsidR="006E7360" w:rsidRPr="00116D1D" w:rsidRDefault="006E7360" w:rsidP="008D5716">
            <w:pPr>
              <w:spacing w:after="120" w:line="234" w:lineRule="atLeast"/>
              <w:jc w:val="center"/>
              <w:rPr>
                <w:bCs/>
                <w:i/>
                <w:sz w:val="26"/>
                <w:szCs w:val="26"/>
              </w:rPr>
            </w:pPr>
            <w:r w:rsidRPr="00116D1D">
              <w:rPr>
                <w:bCs/>
                <w:i/>
                <w:sz w:val="26"/>
                <w:szCs w:val="26"/>
              </w:rPr>
              <w:t>0,5 ngày</w:t>
            </w:r>
          </w:p>
          <w:p w14:paraId="6BDF99C2" w14:textId="77777777" w:rsidR="006E7360" w:rsidRPr="00116D1D" w:rsidRDefault="006E7360" w:rsidP="008D5716">
            <w:pPr>
              <w:spacing w:after="120" w:line="234" w:lineRule="atLeast"/>
              <w:jc w:val="center"/>
              <w:rPr>
                <w:bCs/>
                <w:i/>
                <w:sz w:val="26"/>
                <w:szCs w:val="26"/>
              </w:rPr>
            </w:pPr>
          </w:p>
          <w:p w14:paraId="7C1AA01C" w14:textId="77777777" w:rsidR="006E7360" w:rsidRPr="00116D1D" w:rsidRDefault="006E7360" w:rsidP="008D5716">
            <w:pPr>
              <w:spacing w:after="120" w:line="234" w:lineRule="atLeast"/>
              <w:jc w:val="center"/>
              <w:rPr>
                <w:b/>
                <w:sz w:val="26"/>
                <w:szCs w:val="26"/>
              </w:rPr>
            </w:pPr>
            <w:r w:rsidRPr="00116D1D">
              <w:rPr>
                <w:bCs/>
                <w:i/>
                <w:sz w:val="26"/>
                <w:szCs w:val="26"/>
              </w:rPr>
              <w:t>2,0 ngày</w:t>
            </w:r>
          </w:p>
        </w:tc>
        <w:tc>
          <w:tcPr>
            <w:tcW w:w="777" w:type="dxa"/>
          </w:tcPr>
          <w:p w14:paraId="247D3D19" w14:textId="77777777" w:rsidR="006E7360" w:rsidRPr="00116D1D" w:rsidRDefault="006E7360" w:rsidP="008D5716">
            <w:pPr>
              <w:spacing w:after="120" w:line="234" w:lineRule="atLeast"/>
              <w:jc w:val="both"/>
              <w:rPr>
                <w:i/>
                <w:sz w:val="26"/>
                <w:szCs w:val="26"/>
              </w:rPr>
            </w:pPr>
          </w:p>
        </w:tc>
      </w:tr>
      <w:tr w:rsidR="000B51ED" w:rsidRPr="00116D1D" w14:paraId="1F6BB82A" w14:textId="77777777" w:rsidTr="008D5716">
        <w:trPr>
          <w:trHeight w:val="144"/>
        </w:trPr>
        <w:tc>
          <w:tcPr>
            <w:tcW w:w="805" w:type="dxa"/>
            <w:vMerge/>
          </w:tcPr>
          <w:p w14:paraId="0190812D" w14:textId="77777777" w:rsidR="006E7360" w:rsidRPr="00116D1D" w:rsidRDefault="006E7360" w:rsidP="008D5716">
            <w:pPr>
              <w:spacing w:after="120" w:line="234" w:lineRule="atLeast"/>
              <w:jc w:val="both"/>
              <w:rPr>
                <w:b/>
                <w:sz w:val="26"/>
                <w:szCs w:val="26"/>
              </w:rPr>
            </w:pPr>
          </w:p>
        </w:tc>
        <w:tc>
          <w:tcPr>
            <w:tcW w:w="1608" w:type="dxa"/>
            <w:vMerge/>
          </w:tcPr>
          <w:p w14:paraId="1FB847EF" w14:textId="77777777" w:rsidR="006E7360" w:rsidRPr="00116D1D" w:rsidRDefault="006E7360" w:rsidP="008D5716">
            <w:pPr>
              <w:spacing w:after="120" w:line="234" w:lineRule="atLeast"/>
              <w:jc w:val="both"/>
              <w:rPr>
                <w:b/>
                <w:sz w:val="26"/>
                <w:szCs w:val="26"/>
              </w:rPr>
            </w:pPr>
          </w:p>
        </w:tc>
        <w:tc>
          <w:tcPr>
            <w:tcW w:w="5224" w:type="dxa"/>
          </w:tcPr>
          <w:p w14:paraId="7BAC5238" w14:textId="77777777" w:rsidR="006E7360" w:rsidRPr="00116D1D" w:rsidRDefault="006E7360" w:rsidP="008D5716">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chínhtrình cấp có thẩm quyền phê duyệt; cập nhật thông tin vào Phần mềm một cửa điện tử; trả kết quả giải quyết thủ tục hành chính.</w:t>
            </w:r>
          </w:p>
          <w:p w14:paraId="1CDB351B" w14:textId="77777777" w:rsidR="006E7360" w:rsidRPr="00116D1D" w:rsidRDefault="006E7360" w:rsidP="008D5716">
            <w:pPr>
              <w:spacing w:before="120" w:after="120"/>
              <w:jc w:val="both"/>
              <w:rPr>
                <w:sz w:val="26"/>
                <w:szCs w:val="26"/>
              </w:rPr>
            </w:pPr>
            <w:r w:rsidRPr="00116D1D">
              <w:rPr>
                <w:sz w:val="26"/>
                <w:szCs w:val="26"/>
              </w:rPr>
              <w:t xml:space="preserve">-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w:t>
            </w:r>
            <w:r w:rsidRPr="00116D1D">
              <w:rPr>
                <w:sz w:val="26"/>
                <w:szCs w:val="26"/>
              </w:rPr>
              <w:lastRenderedPageBreak/>
              <w:t>pháp luật chuyên ngành có quy định cụ thể về thời gian. Thời hạn giải quyết được tính lại từ đầu sau khi nhận đủ hồ sơ.</w:t>
            </w:r>
          </w:p>
        </w:tc>
        <w:tc>
          <w:tcPr>
            <w:tcW w:w="1996" w:type="dxa"/>
            <w:vAlign w:val="center"/>
          </w:tcPr>
          <w:p w14:paraId="20910754" w14:textId="77777777" w:rsidR="006E7360" w:rsidRPr="00116D1D" w:rsidRDefault="006E7360" w:rsidP="008D5716">
            <w:pPr>
              <w:spacing w:after="120" w:line="234" w:lineRule="atLeast"/>
              <w:jc w:val="center"/>
              <w:rPr>
                <w:bCs/>
                <w:i/>
                <w:sz w:val="26"/>
                <w:szCs w:val="26"/>
              </w:rPr>
            </w:pPr>
          </w:p>
          <w:p w14:paraId="76D2F608" w14:textId="77777777" w:rsidR="006E7360" w:rsidRPr="00116D1D" w:rsidRDefault="006E7360" w:rsidP="008D5716">
            <w:pPr>
              <w:spacing w:after="120" w:line="234" w:lineRule="atLeast"/>
              <w:jc w:val="center"/>
              <w:rPr>
                <w:b/>
                <w:sz w:val="26"/>
                <w:szCs w:val="26"/>
              </w:rPr>
            </w:pPr>
            <w:r w:rsidRPr="00116D1D">
              <w:rPr>
                <w:sz w:val="26"/>
                <w:szCs w:val="26"/>
              </w:rPr>
              <w:t>Trả lại hồ sơ không quá 03 ngày làm việc</w:t>
            </w:r>
          </w:p>
        </w:tc>
        <w:tc>
          <w:tcPr>
            <w:tcW w:w="777" w:type="dxa"/>
            <w:vAlign w:val="center"/>
          </w:tcPr>
          <w:p w14:paraId="16358CEA" w14:textId="77777777" w:rsidR="006E7360" w:rsidRPr="00116D1D" w:rsidRDefault="006E7360" w:rsidP="008D5716">
            <w:pPr>
              <w:spacing w:after="120" w:line="234" w:lineRule="atLeast"/>
              <w:jc w:val="both"/>
              <w:rPr>
                <w:b/>
                <w:i/>
                <w:sz w:val="26"/>
                <w:szCs w:val="26"/>
              </w:rPr>
            </w:pPr>
          </w:p>
        </w:tc>
      </w:tr>
      <w:tr w:rsidR="00CB7515" w:rsidRPr="00361271" w14:paraId="4F8A9199" w14:textId="77777777" w:rsidTr="008D5716">
        <w:trPr>
          <w:trHeight w:val="465"/>
        </w:trPr>
        <w:tc>
          <w:tcPr>
            <w:tcW w:w="805" w:type="dxa"/>
            <w:vAlign w:val="center"/>
          </w:tcPr>
          <w:p w14:paraId="0284DDDB" w14:textId="77777777" w:rsidR="006E7360" w:rsidRPr="00116D1D" w:rsidRDefault="006E7360" w:rsidP="008D5716">
            <w:pPr>
              <w:spacing w:after="120" w:line="234" w:lineRule="atLeast"/>
              <w:jc w:val="center"/>
              <w:rPr>
                <w:b/>
                <w:sz w:val="26"/>
                <w:szCs w:val="26"/>
              </w:rPr>
            </w:pPr>
            <w:r w:rsidRPr="00116D1D">
              <w:rPr>
                <w:b/>
                <w:sz w:val="26"/>
                <w:szCs w:val="26"/>
              </w:rPr>
              <w:t>Bước 4</w:t>
            </w:r>
          </w:p>
        </w:tc>
        <w:tc>
          <w:tcPr>
            <w:tcW w:w="1608" w:type="dxa"/>
          </w:tcPr>
          <w:p w14:paraId="3E3FCFAF" w14:textId="77777777" w:rsidR="006E7360" w:rsidRPr="00116D1D" w:rsidRDefault="006E7360"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310F3E1A" w14:textId="77777777" w:rsidR="006E7360" w:rsidRPr="00116D1D" w:rsidRDefault="006E7360" w:rsidP="008D571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224" w:type="dxa"/>
          </w:tcPr>
          <w:p w14:paraId="30CE278A" w14:textId="77777777" w:rsidR="006E7360" w:rsidRPr="00116D1D" w:rsidRDefault="006E7360" w:rsidP="008D5716">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6FCFA688" w14:textId="77777777" w:rsidR="006E7360" w:rsidRPr="00116D1D" w:rsidRDefault="006E7360" w:rsidP="008D5716">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0C34A19A" w14:textId="77777777" w:rsidR="006E7360" w:rsidRPr="00116D1D" w:rsidRDefault="006E7360" w:rsidP="008D5716">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5A283D87" w14:textId="77777777" w:rsidR="006E7360" w:rsidRPr="00116D1D" w:rsidRDefault="006E7360" w:rsidP="008D5716">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54CD40CE" w14:textId="54DF910B" w:rsidR="006E7360" w:rsidRPr="00116D1D" w:rsidRDefault="006E7360" w:rsidP="00D813BA">
            <w:pPr>
              <w:spacing w:before="120" w:after="120" w:line="340" w:lineRule="exact"/>
              <w:jc w:val="both"/>
              <w:rPr>
                <w:b/>
                <w:i/>
                <w:sz w:val="26"/>
                <w:szCs w:val="26"/>
                <w:lang w:val="pt-BR"/>
              </w:rPr>
            </w:pPr>
            <w:r w:rsidRPr="00116D1D">
              <w:rPr>
                <w:sz w:val="26"/>
                <w:szCs w:val="26"/>
                <w:lang w:val="nl-NL"/>
              </w:rPr>
              <w:t xml:space="preserve">- Trường hợp nộp hồ sơ qua dịch vụ công trực tuyến, nhận kết quả trực tiếp tại Trung tâm </w:t>
            </w:r>
            <w:r w:rsidR="00D813BA" w:rsidRPr="00116D1D">
              <w:rPr>
                <w:sz w:val="26"/>
                <w:szCs w:val="26"/>
                <w:lang w:val="nl-NL"/>
              </w:rPr>
              <w:t>Hành chính công Tỉnh</w:t>
            </w:r>
            <w:r w:rsidRPr="00116D1D">
              <w:rPr>
                <w:sz w:val="26"/>
                <w:szCs w:val="26"/>
                <w:lang w:val="nl-NL"/>
              </w:rPr>
              <w:t>, khi đi mang theo hồ sơ gốc để đối chiếu và nộp lại cho cán bộ tiếp nhận hồ sơ; trường hợp đăng ký nhận kết quả trực tuyến thì thông qua Cổng Dịch vụ công trực tuyến. (nếu có)</w:t>
            </w:r>
          </w:p>
        </w:tc>
        <w:tc>
          <w:tcPr>
            <w:tcW w:w="1996" w:type="dxa"/>
            <w:vAlign w:val="center"/>
          </w:tcPr>
          <w:p w14:paraId="613BF3BA" w14:textId="77777777" w:rsidR="006E7360" w:rsidRPr="00116D1D" w:rsidRDefault="006E7360" w:rsidP="008D5716">
            <w:pPr>
              <w:spacing w:after="120" w:line="234" w:lineRule="atLeast"/>
              <w:jc w:val="center"/>
              <w:rPr>
                <w:iCs/>
                <w:sz w:val="26"/>
                <w:szCs w:val="26"/>
                <w:lang w:val="nl-NL"/>
              </w:rPr>
            </w:pPr>
            <w:r w:rsidRPr="00116D1D">
              <w:rPr>
                <w:iCs/>
                <w:sz w:val="26"/>
                <w:szCs w:val="26"/>
                <w:lang w:val="nl-NL"/>
              </w:rPr>
              <w:t xml:space="preserve">Thời gian trả kết quả: </w:t>
            </w:r>
          </w:p>
          <w:p w14:paraId="54021F0E" w14:textId="77777777" w:rsidR="006E7360" w:rsidRPr="00116D1D" w:rsidRDefault="006E7360" w:rsidP="008D5716">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777" w:type="dxa"/>
          </w:tcPr>
          <w:p w14:paraId="706E38EB" w14:textId="77777777" w:rsidR="006E7360" w:rsidRPr="00116D1D" w:rsidRDefault="006E7360" w:rsidP="008D5716">
            <w:pPr>
              <w:spacing w:after="120" w:line="234" w:lineRule="atLeast"/>
              <w:jc w:val="both"/>
              <w:rPr>
                <w:sz w:val="26"/>
                <w:szCs w:val="26"/>
                <w:lang w:val="vi-VN"/>
              </w:rPr>
            </w:pPr>
          </w:p>
        </w:tc>
      </w:tr>
    </w:tbl>
    <w:p w14:paraId="3DAEB3ED" w14:textId="77777777" w:rsidR="005043BC" w:rsidRPr="00116D1D" w:rsidRDefault="005043BC" w:rsidP="006E7360">
      <w:pPr>
        <w:shd w:val="clear" w:color="auto" w:fill="FFFFFF"/>
        <w:spacing w:before="120" w:after="120" w:line="234" w:lineRule="atLeast"/>
        <w:ind w:firstLine="539"/>
        <w:jc w:val="both"/>
        <w:rPr>
          <w:b/>
          <w:bCs/>
          <w:sz w:val="26"/>
          <w:szCs w:val="26"/>
          <w:lang w:val="nl-NL"/>
        </w:rPr>
      </w:pPr>
    </w:p>
    <w:p w14:paraId="120068BC" w14:textId="41EC36C4" w:rsidR="006E7360" w:rsidRPr="00116D1D" w:rsidRDefault="00070639" w:rsidP="005043BC">
      <w:pPr>
        <w:shd w:val="clear" w:color="auto" w:fill="FFFFFF"/>
        <w:spacing w:before="120" w:after="120" w:line="234" w:lineRule="atLeast"/>
        <w:ind w:firstLine="709"/>
        <w:jc w:val="both"/>
        <w:rPr>
          <w:b/>
          <w:bCs/>
          <w:sz w:val="26"/>
          <w:szCs w:val="26"/>
          <w:lang w:val="nl-NL"/>
        </w:rPr>
      </w:pPr>
      <w:r w:rsidRPr="00116D1D">
        <w:rPr>
          <w:b/>
          <w:bCs/>
          <w:sz w:val="26"/>
          <w:szCs w:val="26"/>
          <w:lang w:val="nl-NL"/>
        </w:rPr>
        <w:t>1</w:t>
      </w:r>
      <w:r w:rsidR="006E7360" w:rsidRPr="00116D1D">
        <w:rPr>
          <w:b/>
          <w:bCs/>
          <w:sz w:val="26"/>
          <w:szCs w:val="26"/>
          <w:lang w:val="nl-NL"/>
        </w:rPr>
        <w:t xml:space="preserve">.2. Thành phần, số lượng hồ sơ </w:t>
      </w:r>
    </w:p>
    <w:p w14:paraId="34BEB915" w14:textId="77777777" w:rsidR="006E7360" w:rsidRPr="00116D1D" w:rsidRDefault="006E7360" w:rsidP="005043BC">
      <w:pPr>
        <w:shd w:val="clear" w:color="auto" w:fill="FFFFFF"/>
        <w:spacing w:before="120" w:after="120" w:line="234" w:lineRule="atLeast"/>
        <w:ind w:firstLine="709"/>
        <w:jc w:val="both"/>
        <w:rPr>
          <w:i/>
          <w:sz w:val="26"/>
          <w:szCs w:val="26"/>
          <w:lang w:val="vi-VN"/>
        </w:rPr>
      </w:pPr>
      <w:r w:rsidRPr="00116D1D">
        <w:rPr>
          <w:i/>
          <w:sz w:val="26"/>
          <w:szCs w:val="26"/>
          <w:lang w:val="vi-VN"/>
        </w:rPr>
        <w:t>(Điều 1</w:t>
      </w:r>
      <w:r w:rsidRPr="00116D1D">
        <w:rPr>
          <w:i/>
          <w:sz w:val="26"/>
          <w:szCs w:val="26"/>
          <w:lang w:val="nl-NL"/>
        </w:rPr>
        <w:t>0</w:t>
      </w:r>
      <w:r w:rsidRPr="00116D1D">
        <w:rPr>
          <w:i/>
          <w:sz w:val="26"/>
          <w:szCs w:val="26"/>
          <w:lang w:val="vi-VN"/>
        </w:rPr>
        <w:t xml:space="preserve"> Nghị định 144/2020/NĐ-CP ngày 14/12/2020 của Chính phủ quy định về hoạt động nghệ thuật biểu diễn</w:t>
      </w:r>
      <w:r w:rsidRPr="00116D1D">
        <w:rPr>
          <w:i/>
          <w:sz w:val="26"/>
          <w:szCs w:val="26"/>
          <w:lang w:val="nl-NL"/>
        </w:rPr>
        <w:t>)</w:t>
      </w:r>
      <w:r w:rsidRPr="00116D1D">
        <w:rPr>
          <w:i/>
          <w:sz w:val="26"/>
          <w:szCs w:val="26"/>
          <w:lang w:val="vi-VN"/>
        </w:rPr>
        <w:t>.</w:t>
      </w:r>
    </w:p>
    <w:p w14:paraId="13CF2ABB" w14:textId="77777777" w:rsidR="006E7360" w:rsidRPr="00116D1D" w:rsidRDefault="006E7360" w:rsidP="005043BC">
      <w:pPr>
        <w:tabs>
          <w:tab w:val="left" w:pos="938"/>
        </w:tabs>
        <w:autoSpaceDE w:val="0"/>
        <w:autoSpaceDN w:val="0"/>
        <w:adjustRightInd w:val="0"/>
        <w:spacing w:before="120" w:after="120" w:line="259" w:lineRule="auto"/>
        <w:ind w:firstLine="709"/>
        <w:jc w:val="both"/>
        <w:rPr>
          <w:rFonts w:eastAsia="Arial"/>
          <w:b/>
          <w:bCs/>
          <w:iCs/>
          <w:sz w:val="26"/>
          <w:szCs w:val="26"/>
          <w:lang w:val="vi-VN"/>
        </w:rPr>
      </w:pPr>
      <w:r w:rsidRPr="00116D1D">
        <w:rPr>
          <w:rFonts w:eastAsia="Arial"/>
          <w:b/>
          <w:bCs/>
          <w:iCs/>
          <w:sz w:val="26"/>
          <w:szCs w:val="26"/>
          <w:lang w:val="vi-VN"/>
        </w:rPr>
        <w:t xml:space="preserve">- Thành phần hồ sơ: </w:t>
      </w:r>
      <w:r w:rsidRPr="00116D1D">
        <w:rPr>
          <w:i/>
          <w:sz w:val="26"/>
          <w:szCs w:val="26"/>
          <w:lang w:val="vi-VN"/>
        </w:rPr>
        <w:t xml:space="preserve">(khoản 3, Điều 10 Nghị định 144/2020/NĐ-CP) </w:t>
      </w:r>
    </w:p>
    <w:p w14:paraId="0DA70215" w14:textId="77777777" w:rsidR="006E7360" w:rsidRPr="00116D1D" w:rsidRDefault="006E7360" w:rsidP="005043BC">
      <w:pPr>
        <w:tabs>
          <w:tab w:val="left" w:pos="938"/>
        </w:tabs>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Tổ chức, cá nhân gửi 01 bộ hồ sơ trực tiếp; qua bưu chính hoặc trực tuyến tới cơ quan nhà nước có thẩm quyền ít nhất 07 ngày làm việc trước ngày dự kiến tổ chức biểu diễn nghệ thuật:</w:t>
      </w:r>
    </w:p>
    <w:p w14:paraId="5B07914E" w14:textId="77777777" w:rsidR="006E7360" w:rsidRPr="00116D1D" w:rsidRDefault="006E7360" w:rsidP="005043BC">
      <w:pPr>
        <w:tabs>
          <w:tab w:val="left" w:pos="938"/>
        </w:tabs>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xml:space="preserve">a) Văn bản đề nghị tổ chức biểu diễn nghệ thuật (theo Mẫu số 02 tại Phụ lục ban hành kèm theo Nghị định 144/2020/NĐ-CP); </w:t>
      </w:r>
    </w:p>
    <w:p w14:paraId="4C5E4795" w14:textId="77777777" w:rsidR="006E7360" w:rsidRPr="00116D1D" w:rsidRDefault="006E7360" w:rsidP="005043BC">
      <w:pPr>
        <w:widowControl w:val="0"/>
        <w:tabs>
          <w:tab w:val="left" w:pos="938"/>
        </w:tabs>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xml:space="preserve">b) Kịch bản, danh mục tác phẩm gắn với tác giả, người chịu trách nhiệm chính về nội </w:t>
      </w:r>
      <w:r w:rsidRPr="00116D1D">
        <w:rPr>
          <w:rFonts w:eastAsia="Arial"/>
          <w:sz w:val="26"/>
          <w:szCs w:val="26"/>
          <w:lang w:val="vi-VN"/>
        </w:rPr>
        <w:lastRenderedPageBreak/>
        <w:t>dung chương trình (đối với tác phẩm nước ngoài phải kèm bản dịch tiếng Việt có chứng thực chữ ký người dịch).</w:t>
      </w:r>
    </w:p>
    <w:p w14:paraId="57ED0EB2" w14:textId="77777777" w:rsidR="006E7360" w:rsidRPr="00116D1D" w:rsidRDefault="006E7360" w:rsidP="005043BC">
      <w:pPr>
        <w:tabs>
          <w:tab w:val="left" w:pos="938"/>
        </w:tabs>
        <w:autoSpaceDE w:val="0"/>
        <w:autoSpaceDN w:val="0"/>
        <w:adjustRightInd w:val="0"/>
        <w:spacing w:before="120" w:after="120" w:line="259" w:lineRule="auto"/>
        <w:ind w:firstLine="709"/>
        <w:jc w:val="both"/>
        <w:rPr>
          <w:rFonts w:eastAsia="Arial"/>
          <w:sz w:val="26"/>
          <w:szCs w:val="26"/>
          <w:lang w:val="vi-VN"/>
        </w:rPr>
      </w:pPr>
      <w:r w:rsidRPr="00116D1D">
        <w:rPr>
          <w:rFonts w:eastAsia="Arial"/>
          <w:b/>
          <w:bCs/>
          <w:iCs/>
          <w:sz w:val="26"/>
          <w:szCs w:val="26"/>
          <w:lang w:val="vi-VN"/>
        </w:rPr>
        <w:t>- Số lượng hồ sơ:</w:t>
      </w:r>
      <w:r w:rsidRPr="00116D1D">
        <w:rPr>
          <w:rFonts w:eastAsia="Arial"/>
          <w:sz w:val="26"/>
          <w:szCs w:val="26"/>
          <w:lang w:val="vi-VN"/>
        </w:rPr>
        <w:t xml:space="preserve"> (01) bộ.</w:t>
      </w:r>
    </w:p>
    <w:p w14:paraId="3C59AE43" w14:textId="77777777" w:rsidR="006E7360" w:rsidRPr="00116D1D" w:rsidRDefault="006E7360" w:rsidP="005043BC">
      <w:pPr>
        <w:tabs>
          <w:tab w:val="left" w:pos="938"/>
        </w:tabs>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xml:space="preserve">- </w:t>
      </w:r>
      <w:r w:rsidRPr="00116D1D">
        <w:rPr>
          <w:rFonts w:eastAsia="Arial"/>
          <w:b/>
          <w:sz w:val="26"/>
          <w:szCs w:val="26"/>
          <w:lang w:val="vi-VN"/>
        </w:rPr>
        <w:t>Thời hạn giải quyết:</w:t>
      </w:r>
      <w:r w:rsidRPr="00116D1D">
        <w:rPr>
          <w:rFonts w:eastAsia="Arial"/>
          <w:sz w:val="26"/>
          <w:szCs w:val="26"/>
          <w:lang w:val="vi-VN"/>
        </w:rPr>
        <w:t xml:space="preserve"> 05 ngày làm việc kể từ ngày nhận đủ hồ sơ hợp lệ.</w:t>
      </w:r>
    </w:p>
    <w:p w14:paraId="577F13E2" w14:textId="646CEFBE" w:rsidR="006E7360" w:rsidRPr="00116D1D" w:rsidRDefault="006E7360" w:rsidP="005043BC">
      <w:pPr>
        <w:shd w:val="clear" w:color="auto" w:fill="FFFFFF"/>
        <w:spacing w:before="120" w:after="120" w:line="234" w:lineRule="atLeast"/>
        <w:ind w:firstLine="709"/>
        <w:jc w:val="both"/>
        <w:rPr>
          <w:sz w:val="26"/>
          <w:szCs w:val="26"/>
          <w:lang w:val="vi-VN"/>
        </w:rPr>
      </w:pPr>
      <w:r w:rsidRPr="00116D1D">
        <w:rPr>
          <w:b/>
          <w:bCs/>
          <w:sz w:val="26"/>
          <w:szCs w:val="26"/>
          <w:lang w:val="vi-VN"/>
        </w:rPr>
        <w:t xml:space="preserve">  </w:t>
      </w:r>
      <w:r w:rsidR="00070639" w:rsidRPr="00361271">
        <w:rPr>
          <w:b/>
          <w:bCs/>
          <w:sz w:val="26"/>
          <w:szCs w:val="26"/>
          <w:lang w:val="vi-VN"/>
        </w:rPr>
        <w:t>1</w:t>
      </w:r>
      <w:r w:rsidRPr="00116D1D">
        <w:rPr>
          <w:b/>
          <w:bCs/>
          <w:sz w:val="26"/>
          <w:szCs w:val="26"/>
          <w:lang w:val="vi-VN"/>
        </w:rPr>
        <w:t xml:space="preserve">.3. Đối tượng thực hiện thủ tục hành chính: </w:t>
      </w:r>
      <w:r w:rsidRPr="00116D1D">
        <w:rPr>
          <w:sz w:val="26"/>
          <w:szCs w:val="26"/>
          <w:lang w:val="vi-VN"/>
        </w:rPr>
        <w:t>Tổ chức, cá nhân.</w:t>
      </w:r>
    </w:p>
    <w:p w14:paraId="412AB33F" w14:textId="60FD3885" w:rsidR="006E7360" w:rsidRPr="00116D1D" w:rsidRDefault="006E7360" w:rsidP="005043BC">
      <w:pPr>
        <w:tabs>
          <w:tab w:val="left" w:pos="8745"/>
        </w:tabs>
        <w:autoSpaceDE w:val="0"/>
        <w:autoSpaceDN w:val="0"/>
        <w:adjustRightInd w:val="0"/>
        <w:spacing w:before="120" w:after="120" w:line="259" w:lineRule="auto"/>
        <w:ind w:firstLine="709"/>
        <w:jc w:val="both"/>
        <w:rPr>
          <w:rFonts w:eastAsia="Arial"/>
          <w:sz w:val="26"/>
          <w:szCs w:val="26"/>
          <w:lang w:val="vi-VN"/>
        </w:rPr>
      </w:pPr>
      <w:r w:rsidRPr="00116D1D">
        <w:rPr>
          <w:b/>
          <w:bCs/>
          <w:sz w:val="26"/>
          <w:szCs w:val="26"/>
          <w:lang w:val="vi-VN"/>
        </w:rPr>
        <w:t xml:space="preserve">  </w:t>
      </w:r>
      <w:r w:rsidR="00070639" w:rsidRPr="00361271">
        <w:rPr>
          <w:b/>
          <w:bCs/>
          <w:sz w:val="26"/>
          <w:szCs w:val="26"/>
          <w:lang w:val="vi-VN"/>
        </w:rPr>
        <w:t>1</w:t>
      </w:r>
      <w:r w:rsidRPr="00116D1D">
        <w:rPr>
          <w:b/>
          <w:bCs/>
          <w:sz w:val="26"/>
          <w:szCs w:val="26"/>
          <w:lang w:val="vi-VN"/>
        </w:rPr>
        <w:t>.4. Cơ quan giải quyết thủ tục hành chính:</w:t>
      </w:r>
      <w:r w:rsidRPr="00116D1D">
        <w:rPr>
          <w:sz w:val="26"/>
          <w:szCs w:val="26"/>
          <w:lang w:val="vi-VN"/>
        </w:rPr>
        <w:t> </w:t>
      </w:r>
    </w:p>
    <w:p w14:paraId="1E2B522D" w14:textId="0A5FD55E" w:rsidR="006E7360" w:rsidRPr="00116D1D" w:rsidRDefault="006E7360" w:rsidP="005043BC">
      <w:pPr>
        <w:tabs>
          <w:tab w:val="left" w:pos="8745"/>
        </w:tabs>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xml:space="preserve">- Cơ quan có thẩm quyền quyết định: </w:t>
      </w:r>
      <w:r w:rsidR="003F15FF" w:rsidRPr="00116D1D">
        <w:rPr>
          <w:rFonts w:eastAsia="Arial"/>
          <w:sz w:val="26"/>
          <w:szCs w:val="26"/>
          <w:lang w:val="vi-VN"/>
        </w:rPr>
        <w:t>Sở Văn hóa, Thể thao và Du lịch</w:t>
      </w:r>
      <w:r w:rsidR="003F15FF" w:rsidRPr="00361271">
        <w:rPr>
          <w:rFonts w:eastAsia="Arial"/>
          <w:sz w:val="26"/>
          <w:szCs w:val="26"/>
          <w:lang w:val="vi-VN"/>
        </w:rPr>
        <w:t xml:space="preserve"> Đồng Tháp</w:t>
      </w:r>
      <w:r w:rsidR="003F15FF" w:rsidRPr="00116D1D">
        <w:rPr>
          <w:rFonts w:eastAsia="Arial"/>
          <w:sz w:val="26"/>
          <w:szCs w:val="26"/>
          <w:lang w:val="vi-VN"/>
        </w:rPr>
        <w:t>.</w:t>
      </w:r>
      <w:r w:rsidRPr="00116D1D">
        <w:rPr>
          <w:rFonts w:eastAsia="Arial"/>
          <w:sz w:val="26"/>
          <w:szCs w:val="26"/>
          <w:lang w:val="vi-VN"/>
        </w:rPr>
        <w:tab/>
      </w:r>
    </w:p>
    <w:p w14:paraId="7EFC5D76" w14:textId="77777777" w:rsidR="006E7360" w:rsidRPr="00116D1D" w:rsidRDefault="006E7360" w:rsidP="005043BC">
      <w:pPr>
        <w:tabs>
          <w:tab w:val="left" w:pos="8745"/>
        </w:tabs>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Cơ quan trực tiếp thực hiện: Sở Văn hóa, Thể thao và Du lịch.</w:t>
      </w:r>
    </w:p>
    <w:p w14:paraId="329A8542" w14:textId="23441FF1" w:rsidR="006E7360" w:rsidRPr="00116D1D" w:rsidRDefault="00070639" w:rsidP="005043BC">
      <w:pPr>
        <w:autoSpaceDE w:val="0"/>
        <w:autoSpaceDN w:val="0"/>
        <w:adjustRightInd w:val="0"/>
        <w:spacing w:before="120" w:after="120"/>
        <w:ind w:firstLine="709"/>
        <w:jc w:val="both"/>
        <w:rPr>
          <w:bCs/>
          <w:i/>
          <w:sz w:val="26"/>
          <w:szCs w:val="26"/>
          <w:lang w:val="vi-VN"/>
        </w:rPr>
      </w:pPr>
      <w:r w:rsidRPr="00361271">
        <w:rPr>
          <w:b/>
          <w:bCs/>
          <w:sz w:val="26"/>
          <w:szCs w:val="26"/>
          <w:lang w:val="vi-VN"/>
        </w:rPr>
        <w:t>1</w:t>
      </w:r>
      <w:r w:rsidR="006E7360" w:rsidRPr="00116D1D">
        <w:rPr>
          <w:b/>
          <w:bCs/>
          <w:sz w:val="26"/>
          <w:szCs w:val="26"/>
          <w:lang w:val="vi-VN"/>
        </w:rPr>
        <w:t xml:space="preserve">.5. Kết quả thực hiện thủ tục hành chính: </w:t>
      </w:r>
      <w:r w:rsidR="006E7360" w:rsidRPr="00116D1D">
        <w:rPr>
          <w:bCs/>
          <w:sz w:val="26"/>
          <w:szCs w:val="26"/>
          <w:lang w:val="vi-VN"/>
        </w:rPr>
        <w:t xml:space="preserve">Văn bản chấp thuận tổ chức biểu diễn nghệ thuật </w:t>
      </w:r>
      <w:r w:rsidR="006E7360" w:rsidRPr="00116D1D">
        <w:rPr>
          <w:bCs/>
          <w:i/>
          <w:sz w:val="26"/>
          <w:szCs w:val="26"/>
          <w:lang w:val="vi-VN"/>
        </w:rPr>
        <w:t>(Mẫu số 03 tại Phụ lục ban hành kèm theo Nghị định 144/2020/NĐ-CP).</w:t>
      </w:r>
    </w:p>
    <w:p w14:paraId="6CF70586" w14:textId="77777777" w:rsidR="006E7360" w:rsidRPr="00116D1D" w:rsidRDefault="006E7360" w:rsidP="005043BC">
      <w:pPr>
        <w:autoSpaceDE w:val="0"/>
        <w:autoSpaceDN w:val="0"/>
        <w:adjustRightInd w:val="0"/>
        <w:spacing w:before="120" w:after="120"/>
        <w:ind w:firstLine="709"/>
        <w:jc w:val="both"/>
        <w:rPr>
          <w:bCs/>
          <w:sz w:val="26"/>
          <w:szCs w:val="26"/>
          <w:lang w:val="vi-VN"/>
        </w:rPr>
      </w:pPr>
      <w:r w:rsidRPr="00116D1D">
        <w:rPr>
          <w:bCs/>
          <w:sz w:val="26"/>
          <w:szCs w:val="26"/>
          <w:lang w:val="vi-VN"/>
        </w:rPr>
        <w:t>+ Trường hợp thay đổi nội dung biểu diễn nghệ thuật đã được chấp thuận, tổ chức, cá nhân đề nghị tổ chức biểu diễn nghệ thuật có văn bản nêu rõ lý do gửi trực tiếp; qua bưu chính hoặc trực tuyến tới cơ quan đã chấp thuận. Trong thời hạn 02 ngày làm việc, kể từ ngày nhận đủ hồ sơ hợp lệ, cơ quan đã chấp thuận phải xem xét, quyết định và thông báo kết quả bằng văn bản tới tổ chức, cá nhân đề nghị.</w:t>
      </w:r>
    </w:p>
    <w:p w14:paraId="5B9BC9A2" w14:textId="77777777" w:rsidR="006E7360" w:rsidRPr="00116D1D" w:rsidRDefault="006E7360" w:rsidP="005043BC">
      <w:pPr>
        <w:autoSpaceDE w:val="0"/>
        <w:autoSpaceDN w:val="0"/>
        <w:adjustRightInd w:val="0"/>
        <w:spacing w:before="120" w:after="120"/>
        <w:ind w:firstLine="709"/>
        <w:jc w:val="both"/>
        <w:rPr>
          <w:bCs/>
          <w:sz w:val="26"/>
          <w:szCs w:val="26"/>
          <w:lang w:val="vi-VN"/>
        </w:rPr>
      </w:pPr>
      <w:r w:rsidRPr="00116D1D">
        <w:rPr>
          <w:bCs/>
          <w:sz w:val="26"/>
          <w:szCs w:val="26"/>
          <w:lang w:val="vi-VN"/>
        </w:rPr>
        <w:t>+ Trường hợp thay đổi thời gian, địa điểm tổ chức biểu diễn nghệ thuật đã được chấp thuận, tổ chức, cá nhân đề nghị tổ chức biểu diễn nghệ thuật có văn bản thông báo gửi trực tiếp; qua bưu chính hoặc trực tuyến tới cơ quan đã chấp thuận và chính quyền địa phương nơi tổ chức biểu diễn nghệ thuật ít nhất 02 ngày làm việc trước ngày dự kiến tổ chức.</w:t>
      </w:r>
    </w:p>
    <w:p w14:paraId="029331AF" w14:textId="0C4CFE10" w:rsidR="006E7360" w:rsidRPr="00116D1D" w:rsidRDefault="00070639" w:rsidP="005043BC">
      <w:pPr>
        <w:autoSpaceDE w:val="0"/>
        <w:autoSpaceDN w:val="0"/>
        <w:adjustRightInd w:val="0"/>
        <w:spacing w:before="120" w:after="120"/>
        <w:ind w:firstLine="709"/>
        <w:jc w:val="both"/>
        <w:rPr>
          <w:rFonts w:eastAsia="Arial"/>
          <w:spacing w:val="-4"/>
          <w:sz w:val="26"/>
          <w:szCs w:val="26"/>
          <w:lang w:val="vi-VN"/>
        </w:rPr>
      </w:pPr>
      <w:r w:rsidRPr="00361271">
        <w:rPr>
          <w:b/>
          <w:bCs/>
          <w:sz w:val="26"/>
          <w:szCs w:val="26"/>
          <w:lang w:val="vi-VN"/>
        </w:rPr>
        <w:t>1</w:t>
      </w:r>
      <w:r w:rsidR="006E7360" w:rsidRPr="00116D1D">
        <w:rPr>
          <w:b/>
          <w:bCs/>
          <w:sz w:val="26"/>
          <w:szCs w:val="26"/>
          <w:lang w:val="vi-VN"/>
        </w:rPr>
        <w:t xml:space="preserve">.6. Phí, lệ phí: </w:t>
      </w:r>
      <w:r w:rsidR="006E7360" w:rsidRPr="00116D1D">
        <w:rPr>
          <w:rFonts w:eastAsia="Arial"/>
          <w:spacing w:val="-4"/>
          <w:sz w:val="26"/>
          <w:szCs w:val="26"/>
          <w:lang w:val="vi-VN"/>
        </w:rPr>
        <w:t xml:space="preserve"> </w:t>
      </w:r>
    </w:p>
    <w:p w14:paraId="63E5B447" w14:textId="77777777" w:rsidR="006E7360" w:rsidRPr="00116D1D" w:rsidRDefault="006E7360" w:rsidP="005043BC">
      <w:pPr>
        <w:autoSpaceDE w:val="0"/>
        <w:autoSpaceDN w:val="0"/>
        <w:adjustRightInd w:val="0"/>
        <w:spacing w:before="120" w:after="120"/>
        <w:ind w:firstLine="709"/>
        <w:jc w:val="both"/>
        <w:rPr>
          <w:rFonts w:eastAsia="Arial"/>
          <w:b/>
          <w:spacing w:val="-4"/>
          <w:sz w:val="26"/>
          <w:szCs w:val="26"/>
          <w:lang w:val="vi-VN"/>
        </w:rPr>
      </w:pPr>
      <w:r w:rsidRPr="00116D1D">
        <w:rPr>
          <w:rFonts w:eastAsia="Arial"/>
          <w:b/>
          <w:spacing w:val="-4"/>
          <w:sz w:val="26"/>
          <w:szCs w:val="26"/>
          <w:lang w:val="vi-VN"/>
        </w:rPr>
        <w:t>* Phí thẩm định:</w:t>
      </w:r>
    </w:p>
    <w:p w14:paraId="45147781" w14:textId="595B0B68" w:rsidR="006E7360" w:rsidRPr="00361271" w:rsidRDefault="006E7360" w:rsidP="005043BC">
      <w:pPr>
        <w:widowControl w:val="0"/>
        <w:autoSpaceDE w:val="0"/>
        <w:autoSpaceDN w:val="0"/>
        <w:spacing w:before="120" w:after="120"/>
        <w:ind w:firstLine="709"/>
        <w:rPr>
          <w:sz w:val="26"/>
          <w:szCs w:val="26"/>
          <w:lang w:val="vi-VN"/>
        </w:rPr>
      </w:pPr>
      <w:r w:rsidRPr="00116D1D">
        <w:rPr>
          <w:sz w:val="26"/>
          <w:szCs w:val="26"/>
          <w:lang w:val="vi-VN"/>
        </w:rPr>
        <w:t xml:space="preserve">Mức thu phí </w:t>
      </w:r>
      <w:r w:rsidRPr="00116D1D">
        <w:rPr>
          <w:spacing w:val="2"/>
          <w:sz w:val="26"/>
          <w:szCs w:val="26"/>
          <w:lang w:val="vi-VN"/>
        </w:rPr>
        <w:t xml:space="preserve">thẩm </w:t>
      </w:r>
      <w:r w:rsidRPr="00116D1D">
        <w:rPr>
          <w:sz w:val="26"/>
          <w:szCs w:val="26"/>
          <w:lang w:val="vi-VN"/>
        </w:rPr>
        <w:t>định chương trình nghệ thuật biểu diễn như</w:t>
      </w:r>
      <w:r w:rsidRPr="00116D1D">
        <w:rPr>
          <w:spacing w:val="55"/>
          <w:sz w:val="26"/>
          <w:szCs w:val="26"/>
          <w:lang w:val="vi-VN"/>
        </w:rPr>
        <w:t xml:space="preserve"> </w:t>
      </w:r>
      <w:r w:rsidR="005043BC" w:rsidRPr="00116D1D">
        <w:rPr>
          <w:sz w:val="26"/>
          <w:szCs w:val="26"/>
          <w:lang w:val="vi-VN"/>
        </w:rPr>
        <w:t>sau:</w:t>
      </w:r>
    </w:p>
    <w:tbl>
      <w:tblPr>
        <w:tblW w:w="0" w:type="auto"/>
        <w:tblInd w:w="4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840"/>
        <w:gridCol w:w="4573"/>
        <w:gridCol w:w="3697"/>
      </w:tblGrid>
      <w:tr w:rsidR="000B51ED" w:rsidRPr="00116D1D" w14:paraId="513E840A" w14:textId="77777777" w:rsidTr="008D5716">
        <w:trPr>
          <w:trHeight w:val="1005"/>
        </w:trPr>
        <w:tc>
          <w:tcPr>
            <w:tcW w:w="840" w:type="dxa"/>
          </w:tcPr>
          <w:p w14:paraId="3D395E9D" w14:textId="77777777" w:rsidR="006E7360" w:rsidRPr="00116D1D" w:rsidRDefault="006E7360" w:rsidP="008D5716">
            <w:pPr>
              <w:widowControl w:val="0"/>
              <w:autoSpaceDE w:val="0"/>
              <w:autoSpaceDN w:val="0"/>
              <w:spacing w:before="119"/>
              <w:ind w:left="230" w:right="196" w:firstLine="38"/>
              <w:rPr>
                <w:b/>
                <w:sz w:val="26"/>
                <w:szCs w:val="26"/>
              </w:rPr>
            </w:pPr>
            <w:r w:rsidRPr="00116D1D">
              <w:rPr>
                <w:b/>
                <w:sz w:val="26"/>
                <w:szCs w:val="26"/>
              </w:rPr>
              <w:t>Số TT</w:t>
            </w:r>
          </w:p>
        </w:tc>
        <w:tc>
          <w:tcPr>
            <w:tcW w:w="4573" w:type="dxa"/>
          </w:tcPr>
          <w:p w14:paraId="5CEF8334" w14:textId="77777777" w:rsidR="006E7360" w:rsidRPr="00116D1D" w:rsidRDefault="006E7360" w:rsidP="008D5716">
            <w:pPr>
              <w:widowControl w:val="0"/>
              <w:autoSpaceDE w:val="0"/>
              <w:autoSpaceDN w:val="0"/>
              <w:spacing w:before="115"/>
              <w:ind w:left="261" w:right="239" w:firstLine="91"/>
              <w:rPr>
                <w:sz w:val="26"/>
                <w:szCs w:val="26"/>
              </w:rPr>
            </w:pPr>
            <w:r w:rsidRPr="00116D1D">
              <w:rPr>
                <w:b/>
                <w:sz w:val="26"/>
                <w:szCs w:val="26"/>
              </w:rPr>
              <w:t xml:space="preserve">Độ dài thời gian </w:t>
            </w:r>
            <w:r w:rsidRPr="00116D1D">
              <w:rPr>
                <w:sz w:val="26"/>
                <w:szCs w:val="26"/>
              </w:rPr>
              <w:t>của một chương trình (vở diễn) biểu diễn nghệ</w:t>
            </w:r>
            <w:r w:rsidRPr="00116D1D">
              <w:rPr>
                <w:spacing w:val="59"/>
                <w:sz w:val="26"/>
                <w:szCs w:val="26"/>
              </w:rPr>
              <w:t xml:space="preserve"> </w:t>
            </w:r>
            <w:r w:rsidRPr="00116D1D">
              <w:rPr>
                <w:sz w:val="26"/>
                <w:szCs w:val="26"/>
              </w:rPr>
              <w:t>thuật</w:t>
            </w:r>
          </w:p>
        </w:tc>
        <w:tc>
          <w:tcPr>
            <w:tcW w:w="3697" w:type="dxa"/>
          </w:tcPr>
          <w:p w14:paraId="6B893762" w14:textId="77777777" w:rsidR="006E7360" w:rsidRPr="00116D1D" w:rsidRDefault="006E7360" w:rsidP="008D5716">
            <w:pPr>
              <w:widowControl w:val="0"/>
              <w:autoSpaceDE w:val="0"/>
              <w:autoSpaceDN w:val="0"/>
              <w:spacing w:before="119"/>
              <w:ind w:left="193" w:right="183"/>
              <w:jc w:val="center"/>
              <w:rPr>
                <w:b/>
                <w:sz w:val="26"/>
                <w:szCs w:val="26"/>
              </w:rPr>
            </w:pPr>
            <w:r w:rsidRPr="00116D1D">
              <w:rPr>
                <w:b/>
                <w:sz w:val="26"/>
                <w:szCs w:val="26"/>
              </w:rPr>
              <w:t>Mức thu phí</w:t>
            </w:r>
          </w:p>
          <w:p w14:paraId="0A1E8E1C" w14:textId="77777777" w:rsidR="006E7360" w:rsidRPr="00116D1D" w:rsidRDefault="006E7360" w:rsidP="008D5716">
            <w:pPr>
              <w:widowControl w:val="0"/>
              <w:autoSpaceDE w:val="0"/>
              <w:autoSpaceDN w:val="0"/>
              <w:spacing w:before="116"/>
              <w:ind w:left="202" w:right="183"/>
              <w:jc w:val="center"/>
              <w:rPr>
                <w:sz w:val="26"/>
                <w:szCs w:val="26"/>
              </w:rPr>
            </w:pPr>
            <w:r w:rsidRPr="00116D1D">
              <w:rPr>
                <w:sz w:val="26"/>
                <w:szCs w:val="26"/>
              </w:rPr>
              <w:t>(đồng/chương trình, vở diễn)</w:t>
            </w:r>
          </w:p>
        </w:tc>
      </w:tr>
      <w:tr w:rsidR="000B51ED" w:rsidRPr="00116D1D" w14:paraId="5635448C" w14:textId="77777777" w:rsidTr="008D5716">
        <w:trPr>
          <w:trHeight w:val="560"/>
        </w:trPr>
        <w:tc>
          <w:tcPr>
            <w:tcW w:w="840" w:type="dxa"/>
          </w:tcPr>
          <w:p w14:paraId="665C527D" w14:textId="77777777" w:rsidR="006E7360" w:rsidRPr="00116D1D" w:rsidRDefault="006E7360" w:rsidP="008D5716">
            <w:pPr>
              <w:widowControl w:val="0"/>
              <w:autoSpaceDE w:val="0"/>
              <w:autoSpaceDN w:val="0"/>
              <w:spacing w:before="112"/>
              <w:ind w:left="15"/>
              <w:jc w:val="center"/>
              <w:rPr>
                <w:sz w:val="26"/>
                <w:szCs w:val="26"/>
              </w:rPr>
            </w:pPr>
            <w:r w:rsidRPr="00116D1D">
              <w:rPr>
                <w:sz w:val="26"/>
                <w:szCs w:val="26"/>
              </w:rPr>
              <w:t>1</w:t>
            </w:r>
          </w:p>
        </w:tc>
        <w:tc>
          <w:tcPr>
            <w:tcW w:w="4573" w:type="dxa"/>
          </w:tcPr>
          <w:p w14:paraId="7ED583F6" w14:textId="77777777" w:rsidR="006E7360" w:rsidRPr="00116D1D" w:rsidRDefault="006E7360" w:rsidP="008D5716">
            <w:pPr>
              <w:widowControl w:val="0"/>
              <w:autoSpaceDE w:val="0"/>
              <w:autoSpaceDN w:val="0"/>
              <w:spacing w:before="112"/>
              <w:ind w:left="1087" w:right="1073"/>
              <w:jc w:val="center"/>
              <w:rPr>
                <w:sz w:val="26"/>
                <w:szCs w:val="26"/>
              </w:rPr>
            </w:pPr>
            <w:r w:rsidRPr="00116D1D">
              <w:rPr>
                <w:sz w:val="26"/>
                <w:szCs w:val="26"/>
              </w:rPr>
              <w:t>Đến 50 phút</w:t>
            </w:r>
          </w:p>
        </w:tc>
        <w:tc>
          <w:tcPr>
            <w:tcW w:w="3697" w:type="dxa"/>
          </w:tcPr>
          <w:p w14:paraId="60346C8D" w14:textId="77777777" w:rsidR="006E7360" w:rsidRPr="00116D1D" w:rsidRDefault="006E7360" w:rsidP="008D5716">
            <w:pPr>
              <w:widowControl w:val="0"/>
              <w:autoSpaceDE w:val="0"/>
              <w:autoSpaceDN w:val="0"/>
              <w:spacing w:before="112"/>
              <w:ind w:left="198" w:right="183"/>
              <w:jc w:val="center"/>
              <w:rPr>
                <w:sz w:val="26"/>
                <w:szCs w:val="26"/>
              </w:rPr>
            </w:pPr>
            <w:r w:rsidRPr="00116D1D">
              <w:rPr>
                <w:sz w:val="26"/>
                <w:szCs w:val="26"/>
              </w:rPr>
              <w:t>1.500.000</w:t>
            </w:r>
          </w:p>
        </w:tc>
      </w:tr>
      <w:tr w:rsidR="000B51ED" w:rsidRPr="00116D1D" w14:paraId="7E05212D" w14:textId="77777777" w:rsidTr="008D5716">
        <w:trPr>
          <w:trHeight w:val="563"/>
        </w:trPr>
        <w:tc>
          <w:tcPr>
            <w:tcW w:w="840" w:type="dxa"/>
          </w:tcPr>
          <w:p w14:paraId="54939B34" w14:textId="77777777" w:rsidR="006E7360" w:rsidRPr="00116D1D" w:rsidRDefault="006E7360" w:rsidP="008D5716">
            <w:pPr>
              <w:widowControl w:val="0"/>
              <w:autoSpaceDE w:val="0"/>
              <w:autoSpaceDN w:val="0"/>
              <w:spacing w:before="115"/>
              <w:ind w:left="15"/>
              <w:jc w:val="center"/>
              <w:rPr>
                <w:sz w:val="26"/>
                <w:szCs w:val="26"/>
              </w:rPr>
            </w:pPr>
            <w:r w:rsidRPr="00116D1D">
              <w:rPr>
                <w:sz w:val="26"/>
                <w:szCs w:val="26"/>
              </w:rPr>
              <w:t>2</w:t>
            </w:r>
          </w:p>
        </w:tc>
        <w:tc>
          <w:tcPr>
            <w:tcW w:w="4573" w:type="dxa"/>
          </w:tcPr>
          <w:p w14:paraId="3DB60CC2" w14:textId="77777777" w:rsidR="006E7360" w:rsidRPr="00116D1D" w:rsidRDefault="006E7360" w:rsidP="008D5716">
            <w:pPr>
              <w:widowControl w:val="0"/>
              <w:autoSpaceDE w:val="0"/>
              <w:autoSpaceDN w:val="0"/>
              <w:spacing w:before="115"/>
              <w:ind w:left="1086" w:right="1073"/>
              <w:jc w:val="center"/>
              <w:rPr>
                <w:sz w:val="26"/>
                <w:szCs w:val="26"/>
              </w:rPr>
            </w:pPr>
            <w:r w:rsidRPr="00116D1D">
              <w:rPr>
                <w:sz w:val="26"/>
                <w:szCs w:val="26"/>
              </w:rPr>
              <w:t>Từ 51 đến 100 phút</w:t>
            </w:r>
          </w:p>
        </w:tc>
        <w:tc>
          <w:tcPr>
            <w:tcW w:w="3697" w:type="dxa"/>
          </w:tcPr>
          <w:p w14:paraId="0C14336A" w14:textId="77777777" w:rsidR="006E7360" w:rsidRPr="00116D1D" w:rsidRDefault="006E7360" w:rsidP="008D5716">
            <w:pPr>
              <w:widowControl w:val="0"/>
              <w:autoSpaceDE w:val="0"/>
              <w:autoSpaceDN w:val="0"/>
              <w:spacing w:before="115"/>
              <w:ind w:left="198" w:right="183"/>
              <w:jc w:val="center"/>
              <w:rPr>
                <w:sz w:val="26"/>
                <w:szCs w:val="26"/>
              </w:rPr>
            </w:pPr>
            <w:r w:rsidRPr="00116D1D">
              <w:rPr>
                <w:sz w:val="26"/>
                <w:szCs w:val="26"/>
              </w:rPr>
              <w:t>2.000.000</w:t>
            </w:r>
          </w:p>
        </w:tc>
      </w:tr>
      <w:tr w:rsidR="000B51ED" w:rsidRPr="00116D1D" w14:paraId="1E664CE1" w14:textId="77777777" w:rsidTr="008D5716">
        <w:trPr>
          <w:trHeight w:val="560"/>
        </w:trPr>
        <w:tc>
          <w:tcPr>
            <w:tcW w:w="840" w:type="dxa"/>
          </w:tcPr>
          <w:p w14:paraId="25D6B9FA" w14:textId="77777777" w:rsidR="006E7360" w:rsidRPr="00116D1D" w:rsidRDefault="006E7360" w:rsidP="008D5716">
            <w:pPr>
              <w:widowControl w:val="0"/>
              <w:autoSpaceDE w:val="0"/>
              <w:autoSpaceDN w:val="0"/>
              <w:spacing w:before="112"/>
              <w:ind w:left="15"/>
              <w:jc w:val="center"/>
              <w:rPr>
                <w:sz w:val="26"/>
                <w:szCs w:val="26"/>
              </w:rPr>
            </w:pPr>
            <w:r w:rsidRPr="00116D1D">
              <w:rPr>
                <w:sz w:val="26"/>
                <w:szCs w:val="26"/>
              </w:rPr>
              <w:t>3</w:t>
            </w:r>
          </w:p>
        </w:tc>
        <w:tc>
          <w:tcPr>
            <w:tcW w:w="4573" w:type="dxa"/>
          </w:tcPr>
          <w:p w14:paraId="39A984C3" w14:textId="77777777" w:rsidR="006E7360" w:rsidRPr="00116D1D" w:rsidRDefault="006E7360" w:rsidP="008D5716">
            <w:pPr>
              <w:widowControl w:val="0"/>
              <w:autoSpaceDE w:val="0"/>
              <w:autoSpaceDN w:val="0"/>
              <w:spacing w:before="112"/>
              <w:ind w:left="1089" w:right="1073"/>
              <w:jc w:val="center"/>
              <w:rPr>
                <w:sz w:val="26"/>
                <w:szCs w:val="26"/>
              </w:rPr>
            </w:pPr>
            <w:r w:rsidRPr="00116D1D">
              <w:rPr>
                <w:sz w:val="26"/>
                <w:szCs w:val="26"/>
              </w:rPr>
              <w:t>Từ 101 đến 150 phút</w:t>
            </w:r>
          </w:p>
        </w:tc>
        <w:tc>
          <w:tcPr>
            <w:tcW w:w="3697" w:type="dxa"/>
          </w:tcPr>
          <w:p w14:paraId="3756F79E" w14:textId="77777777" w:rsidR="006E7360" w:rsidRPr="00116D1D" w:rsidRDefault="006E7360" w:rsidP="008D5716">
            <w:pPr>
              <w:widowControl w:val="0"/>
              <w:autoSpaceDE w:val="0"/>
              <w:autoSpaceDN w:val="0"/>
              <w:spacing w:before="112"/>
              <w:ind w:left="198" w:right="183"/>
              <w:jc w:val="center"/>
              <w:rPr>
                <w:sz w:val="26"/>
                <w:szCs w:val="26"/>
              </w:rPr>
            </w:pPr>
            <w:r w:rsidRPr="00116D1D">
              <w:rPr>
                <w:sz w:val="26"/>
                <w:szCs w:val="26"/>
              </w:rPr>
              <w:t>3.000.000</w:t>
            </w:r>
          </w:p>
        </w:tc>
      </w:tr>
      <w:tr w:rsidR="000B51ED" w:rsidRPr="00116D1D" w14:paraId="61CE640B" w14:textId="77777777" w:rsidTr="008D5716">
        <w:trPr>
          <w:trHeight w:val="563"/>
        </w:trPr>
        <w:tc>
          <w:tcPr>
            <w:tcW w:w="840" w:type="dxa"/>
          </w:tcPr>
          <w:p w14:paraId="55A01D77" w14:textId="77777777" w:rsidR="006E7360" w:rsidRPr="00116D1D" w:rsidRDefault="006E7360" w:rsidP="008D5716">
            <w:pPr>
              <w:widowControl w:val="0"/>
              <w:autoSpaceDE w:val="0"/>
              <w:autoSpaceDN w:val="0"/>
              <w:spacing w:before="115"/>
              <w:ind w:left="15"/>
              <w:jc w:val="center"/>
              <w:rPr>
                <w:sz w:val="26"/>
                <w:szCs w:val="26"/>
              </w:rPr>
            </w:pPr>
            <w:r w:rsidRPr="00116D1D">
              <w:rPr>
                <w:sz w:val="26"/>
                <w:szCs w:val="26"/>
              </w:rPr>
              <w:t>4</w:t>
            </w:r>
          </w:p>
        </w:tc>
        <w:tc>
          <w:tcPr>
            <w:tcW w:w="4573" w:type="dxa"/>
          </w:tcPr>
          <w:p w14:paraId="7A97543D" w14:textId="77777777" w:rsidR="006E7360" w:rsidRPr="00116D1D" w:rsidRDefault="006E7360" w:rsidP="008D5716">
            <w:pPr>
              <w:widowControl w:val="0"/>
              <w:autoSpaceDE w:val="0"/>
              <w:autoSpaceDN w:val="0"/>
              <w:spacing w:before="115"/>
              <w:ind w:left="1089" w:right="1073"/>
              <w:jc w:val="center"/>
              <w:rPr>
                <w:sz w:val="26"/>
                <w:szCs w:val="26"/>
              </w:rPr>
            </w:pPr>
            <w:r w:rsidRPr="00116D1D">
              <w:rPr>
                <w:sz w:val="26"/>
                <w:szCs w:val="26"/>
              </w:rPr>
              <w:t>Từ 151 đến 200 phút</w:t>
            </w:r>
          </w:p>
        </w:tc>
        <w:tc>
          <w:tcPr>
            <w:tcW w:w="3697" w:type="dxa"/>
          </w:tcPr>
          <w:p w14:paraId="1A87AB96" w14:textId="77777777" w:rsidR="006E7360" w:rsidRPr="00116D1D" w:rsidRDefault="006E7360" w:rsidP="008D5716">
            <w:pPr>
              <w:widowControl w:val="0"/>
              <w:autoSpaceDE w:val="0"/>
              <w:autoSpaceDN w:val="0"/>
              <w:spacing w:before="115"/>
              <w:ind w:left="198" w:right="183"/>
              <w:jc w:val="center"/>
              <w:rPr>
                <w:sz w:val="26"/>
                <w:szCs w:val="26"/>
              </w:rPr>
            </w:pPr>
            <w:r w:rsidRPr="00116D1D">
              <w:rPr>
                <w:sz w:val="26"/>
                <w:szCs w:val="26"/>
              </w:rPr>
              <w:t>3.500.000</w:t>
            </w:r>
          </w:p>
        </w:tc>
      </w:tr>
      <w:tr w:rsidR="000B51ED" w:rsidRPr="00116D1D" w14:paraId="4F3C0AD1" w14:textId="77777777" w:rsidTr="008D5716">
        <w:trPr>
          <w:trHeight w:val="563"/>
        </w:trPr>
        <w:tc>
          <w:tcPr>
            <w:tcW w:w="840" w:type="dxa"/>
          </w:tcPr>
          <w:p w14:paraId="45E0EFEF" w14:textId="77777777" w:rsidR="006E7360" w:rsidRPr="00116D1D" w:rsidRDefault="006E7360" w:rsidP="008D5716">
            <w:pPr>
              <w:widowControl w:val="0"/>
              <w:autoSpaceDE w:val="0"/>
              <w:autoSpaceDN w:val="0"/>
              <w:spacing w:before="113"/>
              <w:ind w:left="15"/>
              <w:jc w:val="center"/>
              <w:rPr>
                <w:sz w:val="26"/>
                <w:szCs w:val="26"/>
              </w:rPr>
            </w:pPr>
            <w:r w:rsidRPr="00116D1D">
              <w:rPr>
                <w:sz w:val="26"/>
                <w:szCs w:val="26"/>
              </w:rPr>
              <w:t>5</w:t>
            </w:r>
          </w:p>
        </w:tc>
        <w:tc>
          <w:tcPr>
            <w:tcW w:w="4573" w:type="dxa"/>
          </w:tcPr>
          <w:p w14:paraId="616179EA" w14:textId="77777777" w:rsidR="006E7360" w:rsidRPr="00116D1D" w:rsidRDefault="006E7360" w:rsidP="008D5716">
            <w:pPr>
              <w:widowControl w:val="0"/>
              <w:autoSpaceDE w:val="0"/>
              <w:autoSpaceDN w:val="0"/>
              <w:spacing w:before="113"/>
              <w:ind w:left="1090" w:right="1073"/>
              <w:jc w:val="center"/>
              <w:rPr>
                <w:sz w:val="26"/>
                <w:szCs w:val="26"/>
              </w:rPr>
            </w:pPr>
            <w:r w:rsidRPr="00116D1D">
              <w:rPr>
                <w:sz w:val="26"/>
                <w:szCs w:val="26"/>
              </w:rPr>
              <w:t>Từ 201 phút trở lên</w:t>
            </w:r>
          </w:p>
        </w:tc>
        <w:tc>
          <w:tcPr>
            <w:tcW w:w="3697" w:type="dxa"/>
          </w:tcPr>
          <w:p w14:paraId="738EFAE5" w14:textId="77777777" w:rsidR="006E7360" w:rsidRPr="00116D1D" w:rsidRDefault="006E7360" w:rsidP="008D5716">
            <w:pPr>
              <w:widowControl w:val="0"/>
              <w:autoSpaceDE w:val="0"/>
              <w:autoSpaceDN w:val="0"/>
              <w:spacing w:before="113"/>
              <w:ind w:left="198" w:right="183"/>
              <w:jc w:val="center"/>
              <w:rPr>
                <w:sz w:val="26"/>
                <w:szCs w:val="26"/>
              </w:rPr>
            </w:pPr>
            <w:r w:rsidRPr="00116D1D">
              <w:rPr>
                <w:sz w:val="26"/>
                <w:szCs w:val="26"/>
              </w:rPr>
              <w:t>5.000.000</w:t>
            </w:r>
          </w:p>
        </w:tc>
      </w:tr>
    </w:tbl>
    <w:p w14:paraId="4D77D5DB" w14:textId="77777777" w:rsidR="006E7360" w:rsidRPr="00116D1D" w:rsidRDefault="006E7360" w:rsidP="005043BC">
      <w:pPr>
        <w:autoSpaceDE w:val="0"/>
        <w:autoSpaceDN w:val="0"/>
        <w:adjustRightInd w:val="0"/>
        <w:spacing w:before="120" w:after="120"/>
        <w:ind w:firstLine="709"/>
        <w:jc w:val="both"/>
        <w:rPr>
          <w:rFonts w:eastAsia="Arial"/>
          <w:b/>
          <w:spacing w:val="-4"/>
          <w:sz w:val="26"/>
          <w:szCs w:val="26"/>
        </w:rPr>
      </w:pPr>
      <w:r w:rsidRPr="00116D1D">
        <w:rPr>
          <w:rFonts w:eastAsia="Arial"/>
          <w:b/>
          <w:spacing w:val="-4"/>
          <w:sz w:val="26"/>
          <w:szCs w:val="26"/>
        </w:rPr>
        <w:t>Trường hợp miễn phí:</w:t>
      </w:r>
    </w:p>
    <w:p w14:paraId="09541BE9" w14:textId="77777777" w:rsidR="006E7360" w:rsidRPr="00116D1D" w:rsidRDefault="006E7360" w:rsidP="005043BC">
      <w:pPr>
        <w:autoSpaceDE w:val="0"/>
        <w:autoSpaceDN w:val="0"/>
        <w:adjustRightInd w:val="0"/>
        <w:spacing w:before="120" w:after="120"/>
        <w:ind w:firstLine="709"/>
        <w:jc w:val="both"/>
        <w:rPr>
          <w:rFonts w:eastAsia="Arial"/>
          <w:spacing w:val="-4"/>
          <w:sz w:val="26"/>
          <w:szCs w:val="26"/>
        </w:rPr>
      </w:pPr>
      <w:r w:rsidRPr="00116D1D">
        <w:rPr>
          <w:rFonts w:eastAsia="Arial"/>
          <w:spacing w:val="-4"/>
          <w:sz w:val="26"/>
          <w:szCs w:val="26"/>
        </w:rPr>
        <w:t>Miễn phí thẩm định chương trình nghệ thuật biểu diễn đối với chương trình phục vụ nhiệm vụ chính trị, đối ngoại cấp quốc gia.</w:t>
      </w:r>
    </w:p>
    <w:p w14:paraId="7ABF7BF4" w14:textId="77777777" w:rsidR="006E7360" w:rsidRPr="00116D1D" w:rsidRDefault="006E7360" w:rsidP="005043BC">
      <w:pPr>
        <w:autoSpaceDE w:val="0"/>
        <w:autoSpaceDN w:val="0"/>
        <w:adjustRightInd w:val="0"/>
        <w:spacing w:before="120" w:after="120"/>
        <w:ind w:firstLine="709"/>
        <w:jc w:val="both"/>
        <w:rPr>
          <w:rFonts w:eastAsia="Arial"/>
          <w:spacing w:val="-4"/>
          <w:sz w:val="26"/>
          <w:szCs w:val="26"/>
        </w:rPr>
      </w:pPr>
      <w:r w:rsidRPr="00116D1D">
        <w:rPr>
          <w:rFonts w:eastAsia="Arial"/>
          <w:spacing w:val="-4"/>
          <w:sz w:val="26"/>
          <w:szCs w:val="26"/>
        </w:rPr>
        <w:t xml:space="preserve">Chương trình phục vụ nhiệm vụ chính trị, đối ngoại cấp quốc gia theo  quy định tại  Thông tư số 288/2016/TT-BTC ngày 15 tháng 11 năm 2016 của  Bộ trưởng Bộ Tài chính quy định mức thu, chế độ thu, nộp, quản lý và sử dụng phí thẩm định chương trình nghệ thuật biểu diễn; phí thẩm định nội dung chương trình trên băng, đĩa, phần mềm và trên vật liệu khác bao gồm: các hoạt </w:t>
      </w:r>
      <w:r w:rsidRPr="00116D1D">
        <w:rPr>
          <w:rFonts w:eastAsia="Arial"/>
          <w:spacing w:val="-4"/>
          <w:sz w:val="26"/>
          <w:szCs w:val="26"/>
        </w:rPr>
        <w:lastRenderedPageBreak/>
        <w:t>động biểu diễn nghệ thuật nhân kỷ niệm ngày thiết lập quan hệ ngoại giao với các nước, kỷ niệm ngày quốc khánh các nước tại Việt Nam; tổ chức nhân chuyến thăm của lãnh đạo cấp cao các nước đến Việt Nam; kỷ niệm ngày sinh nhật của một số lãnh tụ các nước tại Việt Nam hoặc nhân kỷ niệm sự kiện đặc biệt của nước ngoài được tổ chức tại Việt Nam.</w:t>
      </w:r>
    </w:p>
    <w:p w14:paraId="1F033654" w14:textId="77777777" w:rsidR="006E7360" w:rsidRPr="00116D1D" w:rsidRDefault="006E7360" w:rsidP="005043BC">
      <w:pPr>
        <w:autoSpaceDE w:val="0"/>
        <w:autoSpaceDN w:val="0"/>
        <w:adjustRightInd w:val="0"/>
        <w:spacing w:before="120" w:after="120"/>
        <w:ind w:firstLine="709"/>
        <w:jc w:val="both"/>
        <w:rPr>
          <w:rFonts w:eastAsia="Arial"/>
          <w:spacing w:val="-4"/>
          <w:sz w:val="26"/>
          <w:szCs w:val="26"/>
        </w:rPr>
      </w:pPr>
      <w:r w:rsidRPr="00116D1D">
        <w:rPr>
          <w:rFonts w:eastAsia="Arial"/>
          <w:b/>
          <w:spacing w:val="-4"/>
          <w:sz w:val="26"/>
          <w:szCs w:val="26"/>
        </w:rPr>
        <w:t>- Lệ phí:</w:t>
      </w:r>
      <w:r w:rsidRPr="00116D1D">
        <w:rPr>
          <w:rFonts w:eastAsia="Arial"/>
          <w:spacing w:val="-4"/>
          <w:sz w:val="26"/>
          <w:szCs w:val="26"/>
        </w:rPr>
        <w:t xml:space="preserve"> Không.</w:t>
      </w:r>
    </w:p>
    <w:p w14:paraId="59480390" w14:textId="2ECF824B" w:rsidR="006E7360" w:rsidRPr="00116D1D" w:rsidRDefault="00070639" w:rsidP="005043BC">
      <w:pPr>
        <w:autoSpaceDE w:val="0"/>
        <w:autoSpaceDN w:val="0"/>
        <w:adjustRightInd w:val="0"/>
        <w:spacing w:before="120" w:after="120"/>
        <w:ind w:firstLine="709"/>
        <w:jc w:val="both"/>
        <w:rPr>
          <w:sz w:val="26"/>
          <w:szCs w:val="26"/>
        </w:rPr>
      </w:pPr>
      <w:r w:rsidRPr="00116D1D">
        <w:rPr>
          <w:b/>
          <w:sz w:val="26"/>
          <w:szCs w:val="26"/>
        </w:rPr>
        <w:t>1</w:t>
      </w:r>
      <w:r w:rsidR="006E7360" w:rsidRPr="00116D1D">
        <w:rPr>
          <w:b/>
          <w:sz w:val="26"/>
          <w:szCs w:val="26"/>
          <w:lang w:val="vi-VN"/>
        </w:rPr>
        <w:t>.7. Tên mẫu đơn, mẫu tờ khai:</w:t>
      </w:r>
      <w:r w:rsidR="006E7360" w:rsidRPr="00116D1D">
        <w:rPr>
          <w:sz w:val="26"/>
          <w:szCs w:val="26"/>
          <w:lang w:val="vi-VN"/>
        </w:rPr>
        <w:t xml:space="preserve"> Văn bản đề nghị tổ chức biểu diễn nghệ thuật </w:t>
      </w:r>
      <w:r w:rsidR="006E7360" w:rsidRPr="00116D1D">
        <w:rPr>
          <w:i/>
          <w:sz w:val="26"/>
          <w:szCs w:val="26"/>
          <w:lang w:val="vi-VN"/>
        </w:rPr>
        <w:t>(Mẫu số 02 tại Phụ lục ban hành kèm theo Nghị định 144/2020/NĐ-CP)</w:t>
      </w:r>
      <w:r w:rsidR="006E7360" w:rsidRPr="00116D1D">
        <w:rPr>
          <w:i/>
          <w:sz w:val="26"/>
          <w:szCs w:val="26"/>
        </w:rPr>
        <w:t>.</w:t>
      </w:r>
    </w:p>
    <w:p w14:paraId="3ABD9D5B" w14:textId="071799E8" w:rsidR="006E7360" w:rsidRPr="00116D1D" w:rsidRDefault="00070639" w:rsidP="005043BC">
      <w:pPr>
        <w:spacing w:before="120" w:after="120"/>
        <w:ind w:firstLine="709"/>
        <w:jc w:val="both"/>
        <w:rPr>
          <w:b/>
          <w:bCs/>
          <w:sz w:val="26"/>
          <w:szCs w:val="26"/>
          <w:lang w:val="hr-HR"/>
        </w:rPr>
      </w:pPr>
      <w:r w:rsidRPr="00116D1D">
        <w:rPr>
          <w:b/>
          <w:bCs/>
          <w:sz w:val="26"/>
          <w:szCs w:val="26"/>
          <w:lang w:val="hr-HR"/>
        </w:rPr>
        <w:t>1</w:t>
      </w:r>
      <w:r w:rsidR="006E7360" w:rsidRPr="00116D1D">
        <w:rPr>
          <w:b/>
          <w:bCs/>
          <w:sz w:val="26"/>
          <w:szCs w:val="26"/>
          <w:lang w:val="hr-HR"/>
        </w:rPr>
        <w:t xml:space="preserve">.8. Yêu cầu, điều kiện thực hiện thủ tục hành chính: </w:t>
      </w:r>
    </w:p>
    <w:p w14:paraId="174A7112" w14:textId="77777777" w:rsidR="006E7360" w:rsidRPr="00116D1D" w:rsidRDefault="006E7360" w:rsidP="005043BC">
      <w:pPr>
        <w:autoSpaceDE w:val="0"/>
        <w:autoSpaceDN w:val="0"/>
        <w:adjustRightInd w:val="0"/>
        <w:spacing w:before="120" w:after="120" w:line="259" w:lineRule="auto"/>
        <w:ind w:firstLine="709"/>
        <w:jc w:val="both"/>
        <w:rPr>
          <w:rFonts w:eastAsia="Arial"/>
          <w:sz w:val="26"/>
          <w:szCs w:val="26"/>
          <w:lang w:val="hr-HR"/>
        </w:rPr>
      </w:pPr>
      <w:r w:rsidRPr="00116D1D">
        <w:rPr>
          <w:rFonts w:eastAsia="Arial"/>
          <w:sz w:val="26"/>
          <w:szCs w:val="26"/>
          <w:lang w:val="vi-VN"/>
        </w:rPr>
        <w:t>- Là đơn vị sự nghiệp công lập có chức năng biểu diễn nghệ thuật; hội chuyên ngành về nghệ thuật biểu diễn; tổ chức, cá nhân đăng ký kinh doanh hoạt động biểu diễn nghệ thuật theo quy định của pháp luật</w:t>
      </w:r>
      <w:r w:rsidRPr="00116D1D">
        <w:rPr>
          <w:rFonts w:eastAsia="Arial"/>
          <w:sz w:val="26"/>
          <w:szCs w:val="26"/>
          <w:lang w:val="hr-HR"/>
        </w:rPr>
        <w:t>.</w:t>
      </w:r>
    </w:p>
    <w:p w14:paraId="1DE07E2E" w14:textId="30D815B1" w:rsidR="006E7360" w:rsidRPr="00116D1D" w:rsidRDefault="00070639" w:rsidP="005043BC">
      <w:pPr>
        <w:shd w:val="clear" w:color="auto" w:fill="FFFFFF"/>
        <w:spacing w:before="120" w:after="120" w:line="234" w:lineRule="atLeast"/>
        <w:ind w:firstLine="709"/>
        <w:jc w:val="both"/>
        <w:rPr>
          <w:b/>
          <w:bCs/>
          <w:sz w:val="26"/>
          <w:szCs w:val="26"/>
          <w:lang w:val="hr-HR"/>
        </w:rPr>
      </w:pPr>
      <w:r w:rsidRPr="00116D1D">
        <w:rPr>
          <w:b/>
          <w:bCs/>
          <w:sz w:val="26"/>
          <w:szCs w:val="26"/>
          <w:lang w:val="hr-HR"/>
        </w:rPr>
        <w:t>1</w:t>
      </w:r>
      <w:r w:rsidR="006E7360" w:rsidRPr="00116D1D">
        <w:rPr>
          <w:b/>
          <w:bCs/>
          <w:sz w:val="26"/>
          <w:szCs w:val="26"/>
          <w:lang w:val="hr-HR"/>
        </w:rPr>
        <w:t xml:space="preserve">.9. Căn cứ pháp lý của thủ tục hành chính </w:t>
      </w:r>
    </w:p>
    <w:p w14:paraId="48557EDB" w14:textId="77777777" w:rsidR="006E7360" w:rsidRPr="00116D1D" w:rsidRDefault="006E7360" w:rsidP="005043BC">
      <w:pPr>
        <w:autoSpaceDE w:val="0"/>
        <w:autoSpaceDN w:val="0"/>
        <w:adjustRightInd w:val="0"/>
        <w:spacing w:before="120" w:after="120" w:line="259" w:lineRule="auto"/>
        <w:ind w:firstLine="709"/>
        <w:jc w:val="both"/>
        <w:rPr>
          <w:sz w:val="26"/>
          <w:szCs w:val="26"/>
          <w:lang w:val="hr-HR"/>
        </w:rPr>
      </w:pPr>
      <w:r w:rsidRPr="00116D1D">
        <w:rPr>
          <w:rFonts w:eastAsia="Arial"/>
          <w:sz w:val="26"/>
          <w:szCs w:val="26"/>
          <w:lang w:val="vi-VN"/>
        </w:rPr>
        <w:t xml:space="preserve">- </w:t>
      </w:r>
      <w:r w:rsidRPr="00116D1D">
        <w:rPr>
          <w:sz w:val="26"/>
          <w:szCs w:val="26"/>
          <w:lang w:val="vi-VN"/>
        </w:rPr>
        <w:t>Nghị định 144/2020/NĐ-CP ngày 14/12/2020 của Chính phủ quy định về hoạt động nghệ thuật biểu diễn</w:t>
      </w:r>
      <w:r w:rsidRPr="00116D1D">
        <w:rPr>
          <w:sz w:val="26"/>
          <w:szCs w:val="26"/>
          <w:lang w:val="hr-HR"/>
        </w:rPr>
        <w:t>.</w:t>
      </w:r>
    </w:p>
    <w:p w14:paraId="12F070BA" w14:textId="77777777" w:rsidR="006E7360" w:rsidRPr="00116D1D" w:rsidRDefault="006E7360" w:rsidP="005043BC">
      <w:pPr>
        <w:autoSpaceDE w:val="0"/>
        <w:autoSpaceDN w:val="0"/>
        <w:adjustRightInd w:val="0"/>
        <w:spacing w:before="120" w:after="120" w:line="259" w:lineRule="auto"/>
        <w:ind w:firstLine="709"/>
        <w:jc w:val="both"/>
        <w:rPr>
          <w:sz w:val="26"/>
          <w:szCs w:val="26"/>
          <w:lang w:val="hr-HR"/>
        </w:rPr>
      </w:pPr>
      <w:r w:rsidRPr="00116D1D">
        <w:rPr>
          <w:sz w:val="26"/>
          <w:szCs w:val="26"/>
          <w:lang w:val="hr-HR"/>
        </w:rPr>
        <w:t>- Thông tư số 288/2016/TT-BTC ngày 15 tháng 11 năm 2016 của Bộ trưởng Bộ Tài chính quy định mức thu, chế độ thu, nộp, quản lý và sử dụng phí thẩm định chương trình nghệ thuật biểu diễn; phí thẩm định nội dung chương trình trên băng, đĩa, phần mềm và trên vật liệu khác. Có hiệu lực từ ngày 01 tháng 01 năm 2017.</w:t>
      </w:r>
    </w:p>
    <w:p w14:paraId="3B215D26" w14:textId="26EE4D77" w:rsidR="008A2379" w:rsidRPr="00116D1D" w:rsidRDefault="008A2379" w:rsidP="005043BC">
      <w:pPr>
        <w:autoSpaceDE w:val="0"/>
        <w:autoSpaceDN w:val="0"/>
        <w:adjustRightInd w:val="0"/>
        <w:spacing w:before="120" w:after="120" w:line="259" w:lineRule="auto"/>
        <w:ind w:firstLine="709"/>
        <w:jc w:val="both"/>
        <w:rPr>
          <w:rFonts w:eastAsia="Arial"/>
          <w:sz w:val="26"/>
          <w:szCs w:val="26"/>
          <w:lang w:val="hr-HR"/>
        </w:rPr>
      </w:pPr>
      <w:r w:rsidRPr="00116D1D">
        <w:rPr>
          <w:sz w:val="26"/>
          <w:szCs w:val="26"/>
          <w:lang w:val="hr-HR"/>
        </w:rPr>
        <w:t>-  Quyết định 261/QĐ-UBND-HC ngày 09/03/2023 của UBND Tỉnh Uỷ quyền cho Sở VHTTDL thực hiện nhiệm vụ, quyền hạn của Uỷ ban nhân dân Tỉnh.</w:t>
      </w:r>
    </w:p>
    <w:p w14:paraId="2D2148E4" w14:textId="406125AA" w:rsidR="006E7360" w:rsidRPr="00116D1D" w:rsidRDefault="006E7360" w:rsidP="005043BC">
      <w:pPr>
        <w:autoSpaceDE w:val="0"/>
        <w:autoSpaceDN w:val="0"/>
        <w:adjustRightInd w:val="0"/>
        <w:spacing w:before="120" w:after="120" w:line="259" w:lineRule="auto"/>
        <w:ind w:firstLine="709"/>
        <w:jc w:val="both"/>
        <w:rPr>
          <w:b/>
          <w:sz w:val="26"/>
          <w:szCs w:val="26"/>
          <w:lang w:val="hr-HR"/>
        </w:rPr>
      </w:pPr>
      <w:r w:rsidRPr="00116D1D">
        <w:rPr>
          <w:b/>
          <w:sz w:val="26"/>
          <w:szCs w:val="26"/>
          <w:lang w:val="nl-NL"/>
        </w:rPr>
        <w:t xml:space="preserve"> </w:t>
      </w:r>
      <w:r w:rsidR="00070639" w:rsidRPr="00116D1D">
        <w:rPr>
          <w:b/>
          <w:sz w:val="26"/>
          <w:szCs w:val="26"/>
          <w:lang w:val="nl-NL"/>
        </w:rPr>
        <w:t>1</w:t>
      </w:r>
      <w:r w:rsidRPr="00116D1D">
        <w:rPr>
          <w:b/>
          <w:sz w:val="26"/>
          <w:szCs w:val="26"/>
          <w:lang w:val="nl-NL"/>
        </w:rPr>
        <w:t>.10.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12"/>
        <w:gridCol w:w="2128"/>
        <w:gridCol w:w="1353"/>
      </w:tblGrid>
      <w:tr w:rsidR="000B51ED" w:rsidRPr="00116D1D" w14:paraId="66FA5E25" w14:textId="77777777" w:rsidTr="008D5716">
        <w:trPr>
          <w:trHeight w:val="517"/>
        </w:trPr>
        <w:tc>
          <w:tcPr>
            <w:tcW w:w="3325" w:type="pct"/>
            <w:tcBorders>
              <w:top w:val="single" w:sz="4" w:space="0" w:color="auto"/>
              <w:left w:val="single" w:sz="4" w:space="0" w:color="auto"/>
              <w:bottom w:val="single" w:sz="4" w:space="0" w:color="auto"/>
              <w:right w:val="single" w:sz="4" w:space="0" w:color="auto"/>
            </w:tcBorders>
            <w:vAlign w:val="center"/>
          </w:tcPr>
          <w:p w14:paraId="70F62AF1" w14:textId="77777777" w:rsidR="006E7360" w:rsidRPr="00116D1D" w:rsidRDefault="006E7360" w:rsidP="008D5716">
            <w:pPr>
              <w:spacing w:before="40" w:after="40"/>
              <w:jc w:val="center"/>
              <w:rPr>
                <w:sz w:val="26"/>
                <w:szCs w:val="26"/>
                <w:lang w:val="nl-NL"/>
              </w:rPr>
            </w:pPr>
            <w:r w:rsidRPr="00116D1D">
              <w:rPr>
                <w:b/>
                <w:bCs/>
                <w:sz w:val="26"/>
                <w:szCs w:val="26"/>
                <w:lang w:val="nl-NL"/>
              </w:rPr>
              <w:t>Thành phần hồ sơ lưu</w:t>
            </w:r>
          </w:p>
        </w:tc>
        <w:tc>
          <w:tcPr>
            <w:tcW w:w="1024" w:type="pct"/>
            <w:tcBorders>
              <w:top w:val="single" w:sz="4" w:space="0" w:color="auto"/>
              <w:left w:val="single" w:sz="4" w:space="0" w:color="auto"/>
              <w:bottom w:val="single" w:sz="4" w:space="0" w:color="auto"/>
              <w:right w:val="single" w:sz="4" w:space="0" w:color="auto"/>
            </w:tcBorders>
            <w:vAlign w:val="center"/>
          </w:tcPr>
          <w:p w14:paraId="2EDA50C5" w14:textId="77777777" w:rsidR="006E7360" w:rsidRPr="00116D1D" w:rsidRDefault="006E7360" w:rsidP="008D5716">
            <w:pPr>
              <w:spacing w:before="40" w:after="40"/>
              <w:jc w:val="center"/>
              <w:rPr>
                <w:b/>
                <w:sz w:val="26"/>
                <w:szCs w:val="26"/>
                <w:lang w:val="nl-NL"/>
              </w:rPr>
            </w:pPr>
            <w:r w:rsidRPr="00116D1D">
              <w:rPr>
                <w:b/>
                <w:sz w:val="26"/>
                <w:szCs w:val="26"/>
                <w:lang w:val="nl-NL"/>
              </w:rPr>
              <w:t>Bộ phận lưu trữ</w:t>
            </w:r>
          </w:p>
        </w:tc>
        <w:tc>
          <w:tcPr>
            <w:tcW w:w="651" w:type="pct"/>
            <w:tcBorders>
              <w:top w:val="single" w:sz="4" w:space="0" w:color="auto"/>
              <w:left w:val="single" w:sz="4" w:space="0" w:color="auto"/>
              <w:bottom w:val="single" w:sz="4" w:space="0" w:color="auto"/>
              <w:right w:val="single" w:sz="4" w:space="0" w:color="auto"/>
            </w:tcBorders>
            <w:vAlign w:val="center"/>
          </w:tcPr>
          <w:p w14:paraId="08595ABB" w14:textId="77777777" w:rsidR="006E7360" w:rsidRPr="00116D1D" w:rsidRDefault="006E7360" w:rsidP="008D5716">
            <w:pPr>
              <w:spacing w:before="40" w:after="40"/>
              <w:jc w:val="center"/>
              <w:rPr>
                <w:sz w:val="26"/>
                <w:szCs w:val="26"/>
                <w:lang w:val="nl-NL"/>
              </w:rPr>
            </w:pPr>
            <w:r w:rsidRPr="00116D1D">
              <w:rPr>
                <w:b/>
                <w:bCs/>
                <w:sz w:val="26"/>
                <w:szCs w:val="26"/>
                <w:lang w:val="nl-NL"/>
              </w:rPr>
              <w:t>Thời gian lưu</w:t>
            </w:r>
          </w:p>
        </w:tc>
      </w:tr>
      <w:tr w:rsidR="000B51ED" w:rsidRPr="00116D1D" w14:paraId="5E89DA2F" w14:textId="77777777" w:rsidTr="008D5716">
        <w:trPr>
          <w:trHeight w:val="517"/>
        </w:trPr>
        <w:tc>
          <w:tcPr>
            <w:tcW w:w="3325" w:type="pct"/>
            <w:tcBorders>
              <w:top w:val="single" w:sz="4" w:space="0" w:color="auto"/>
              <w:left w:val="single" w:sz="4" w:space="0" w:color="auto"/>
              <w:bottom w:val="single" w:sz="4" w:space="0" w:color="auto"/>
              <w:right w:val="single" w:sz="4" w:space="0" w:color="auto"/>
            </w:tcBorders>
            <w:vAlign w:val="center"/>
          </w:tcPr>
          <w:p w14:paraId="2DFAA3B5" w14:textId="77777777" w:rsidR="006E7360" w:rsidRPr="00116D1D" w:rsidRDefault="006E7360" w:rsidP="008D5716">
            <w:pPr>
              <w:spacing w:before="40" w:after="40"/>
              <w:rPr>
                <w:sz w:val="26"/>
                <w:szCs w:val="26"/>
                <w:lang w:val="nl-NL"/>
              </w:rPr>
            </w:pPr>
            <w:r w:rsidRPr="00116D1D">
              <w:rPr>
                <w:sz w:val="26"/>
                <w:szCs w:val="26"/>
                <w:lang w:val="nl-NL"/>
              </w:rPr>
              <w:t>- Như mục 1.2;</w:t>
            </w:r>
          </w:p>
          <w:p w14:paraId="036730AC" w14:textId="77777777" w:rsidR="006E7360" w:rsidRPr="00116D1D" w:rsidRDefault="006E7360"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28C2E8C3" w14:textId="77777777" w:rsidR="006E7360" w:rsidRPr="00116D1D" w:rsidRDefault="006E7360" w:rsidP="008D5716">
            <w:pPr>
              <w:spacing w:before="40" w:after="40"/>
              <w:rPr>
                <w:sz w:val="26"/>
                <w:szCs w:val="26"/>
                <w:lang w:val="nl-NL"/>
              </w:rPr>
            </w:pPr>
            <w:r w:rsidRPr="00116D1D">
              <w:rPr>
                <w:sz w:val="26"/>
                <w:szCs w:val="26"/>
                <w:lang w:val="nl-NL"/>
              </w:rPr>
              <w:t>- Hồ sơ thẩm định (nếu có)</w:t>
            </w:r>
          </w:p>
          <w:p w14:paraId="5868561B" w14:textId="77777777" w:rsidR="006E7360" w:rsidRPr="00116D1D" w:rsidRDefault="006E7360" w:rsidP="008D5716">
            <w:pPr>
              <w:spacing w:before="40" w:after="40"/>
              <w:rPr>
                <w:sz w:val="26"/>
                <w:szCs w:val="26"/>
                <w:lang w:val="nl-NL"/>
              </w:rPr>
            </w:pPr>
            <w:r w:rsidRPr="00116D1D">
              <w:rPr>
                <w:sz w:val="26"/>
                <w:szCs w:val="26"/>
                <w:lang w:val="nl-NL"/>
              </w:rPr>
              <w:t>- Văn bản trình cơ quan cấp trên (nếu có)</w:t>
            </w:r>
          </w:p>
        </w:tc>
        <w:tc>
          <w:tcPr>
            <w:tcW w:w="1024" w:type="pct"/>
            <w:tcBorders>
              <w:top w:val="single" w:sz="4" w:space="0" w:color="auto"/>
              <w:left w:val="single" w:sz="4" w:space="0" w:color="auto"/>
              <w:bottom w:val="single" w:sz="4" w:space="0" w:color="auto"/>
              <w:right w:val="single" w:sz="4" w:space="0" w:color="auto"/>
            </w:tcBorders>
            <w:vAlign w:val="center"/>
          </w:tcPr>
          <w:p w14:paraId="35BC3EC6" w14:textId="77777777" w:rsidR="006E7360" w:rsidRPr="00116D1D" w:rsidRDefault="006E7360" w:rsidP="008D5716">
            <w:pPr>
              <w:spacing w:before="40" w:after="40"/>
              <w:jc w:val="both"/>
              <w:rPr>
                <w:sz w:val="26"/>
                <w:szCs w:val="26"/>
                <w:lang w:val="nl-NL"/>
              </w:rPr>
            </w:pPr>
            <w:r w:rsidRPr="00116D1D">
              <w:rPr>
                <w:sz w:val="26"/>
                <w:szCs w:val="26"/>
                <w:lang w:val="nl-NL"/>
              </w:rPr>
              <w:t>Ủy ban nhân dân cấp tỉnh</w:t>
            </w:r>
          </w:p>
          <w:p w14:paraId="11C0FA2A" w14:textId="77777777" w:rsidR="006E7360" w:rsidRPr="00116D1D" w:rsidRDefault="006E7360" w:rsidP="008D5716">
            <w:pPr>
              <w:spacing w:before="40" w:after="40"/>
              <w:jc w:val="both"/>
              <w:rPr>
                <w:sz w:val="26"/>
                <w:szCs w:val="26"/>
                <w:lang w:val="nl-NL"/>
              </w:rPr>
            </w:pPr>
            <w:r w:rsidRPr="00116D1D">
              <w:rPr>
                <w:sz w:val="26"/>
                <w:szCs w:val="26"/>
                <w:lang w:val="nl-NL"/>
              </w:rPr>
              <w:t xml:space="preserve">Sở Văn hóa, Thể thao và Du lịch </w:t>
            </w:r>
          </w:p>
        </w:tc>
        <w:tc>
          <w:tcPr>
            <w:tcW w:w="651" w:type="pct"/>
            <w:vMerge w:val="restart"/>
            <w:tcBorders>
              <w:top w:val="single" w:sz="4" w:space="0" w:color="auto"/>
              <w:left w:val="single" w:sz="4" w:space="0" w:color="auto"/>
              <w:right w:val="single" w:sz="4" w:space="0" w:color="auto"/>
            </w:tcBorders>
            <w:vAlign w:val="center"/>
          </w:tcPr>
          <w:p w14:paraId="3349D4A2" w14:textId="77777777" w:rsidR="006E7360" w:rsidRPr="00116D1D" w:rsidRDefault="006E7360" w:rsidP="008D5716">
            <w:pPr>
              <w:spacing w:before="40" w:after="40"/>
              <w:jc w:val="center"/>
              <w:rPr>
                <w:sz w:val="26"/>
                <w:szCs w:val="26"/>
                <w:lang w:val="nl-NL"/>
              </w:rPr>
            </w:pPr>
            <w:r w:rsidRPr="00116D1D">
              <w:rPr>
                <w:sz w:val="26"/>
                <w:szCs w:val="26"/>
                <w:lang w:val="nl-NL"/>
              </w:rPr>
              <w:t>02 năm</w:t>
            </w:r>
          </w:p>
          <w:p w14:paraId="326F073F" w14:textId="77777777" w:rsidR="006E7360" w:rsidRPr="00116D1D" w:rsidRDefault="006E7360" w:rsidP="008D5716">
            <w:pPr>
              <w:spacing w:before="40" w:after="40"/>
              <w:jc w:val="both"/>
              <w:rPr>
                <w:sz w:val="26"/>
                <w:szCs w:val="26"/>
                <w:lang w:val="nl-NL"/>
              </w:rPr>
            </w:pPr>
          </w:p>
          <w:p w14:paraId="6875BECC" w14:textId="77777777" w:rsidR="006E7360" w:rsidRPr="00116D1D" w:rsidRDefault="006E7360" w:rsidP="008D5716">
            <w:pPr>
              <w:spacing w:before="40" w:after="40"/>
              <w:jc w:val="both"/>
              <w:rPr>
                <w:sz w:val="26"/>
                <w:szCs w:val="26"/>
                <w:lang w:val="nl-NL"/>
              </w:rPr>
            </w:pPr>
          </w:p>
          <w:p w14:paraId="082579D2" w14:textId="77777777" w:rsidR="006E7360" w:rsidRPr="00116D1D" w:rsidRDefault="006E7360" w:rsidP="008D5716">
            <w:pPr>
              <w:spacing w:before="40" w:after="40"/>
              <w:jc w:val="both"/>
              <w:rPr>
                <w:sz w:val="26"/>
                <w:szCs w:val="26"/>
                <w:lang w:val="nl-NL"/>
              </w:rPr>
            </w:pPr>
          </w:p>
          <w:p w14:paraId="20BF1B5F" w14:textId="77777777" w:rsidR="006E7360" w:rsidRPr="00116D1D" w:rsidRDefault="006E7360" w:rsidP="008D5716">
            <w:pPr>
              <w:spacing w:before="40" w:after="40"/>
              <w:jc w:val="both"/>
              <w:rPr>
                <w:sz w:val="26"/>
                <w:szCs w:val="26"/>
                <w:lang w:val="nl-NL"/>
              </w:rPr>
            </w:pPr>
          </w:p>
        </w:tc>
      </w:tr>
      <w:tr w:rsidR="000B51ED" w:rsidRPr="00361271" w14:paraId="36D26932" w14:textId="77777777" w:rsidTr="008D5716">
        <w:trPr>
          <w:trHeight w:val="517"/>
        </w:trPr>
        <w:tc>
          <w:tcPr>
            <w:tcW w:w="3325" w:type="pct"/>
            <w:tcBorders>
              <w:top w:val="single" w:sz="4" w:space="0" w:color="auto"/>
              <w:left w:val="single" w:sz="4" w:space="0" w:color="auto"/>
              <w:bottom w:val="single" w:sz="4" w:space="0" w:color="auto"/>
              <w:right w:val="single" w:sz="4" w:space="0" w:color="auto"/>
            </w:tcBorders>
            <w:vAlign w:val="center"/>
          </w:tcPr>
          <w:p w14:paraId="698432A2" w14:textId="77777777" w:rsidR="006E7360" w:rsidRPr="00116D1D" w:rsidRDefault="006E7360"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24" w:type="pct"/>
            <w:tcBorders>
              <w:top w:val="single" w:sz="4" w:space="0" w:color="auto"/>
              <w:left w:val="single" w:sz="4" w:space="0" w:color="auto"/>
              <w:bottom w:val="single" w:sz="4" w:space="0" w:color="auto"/>
              <w:right w:val="single" w:sz="4" w:space="0" w:color="auto"/>
            </w:tcBorders>
            <w:vAlign w:val="center"/>
          </w:tcPr>
          <w:p w14:paraId="0F9770D5" w14:textId="77777777" w:rsidR="006E7360" w:rsidRPr="00116D1D" w:rsidRDefault="006E7360"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651" w:type="pct"/>
            <w:vMerge/>
            <w:tcBorders>
              <w:left w:val="single" w:sz="4" w:space="0" w:color="auto"/>
              <w:right w:val="single" w:sz="4" w:space="0" w:color="auto"/>
            </w:tcBorders>
            <w:vAlign w:val="center"/>
          </w:tcPr>
          <w:p w14:paraId="3FD05825" w14:textId="77777777" w:rsidR="006E7360" w:rsidRPr="00116D1D" w:rsidRDefault="006E7360" w:rsidP="008D5716">
            <w:pPr>
              <w:spacing w:before="40" w:after="40"/>
              <w:rPr>
                <w:sz w:val="26"/>
                <w:szCs w:val="26"/>
                <w:lang w:val="nl-NL"/>
              </w:rPr>
            </w:pPr>
          </w:p>
        </w:tc>
      </w:tr>
    </w:tbl>
    <w:p w14:paraId="411A7044" w14:textId="77777777" w:rsidR="006E7360" w:rsidRPr="00116D1D" w:rsidRDefault="006E7360" w:rsidP="006E7360">
      <w:pPr>
        <w:shd w:val="clear" w:color="auto" w:fill="FFFFFF"/>
        <w:spacing w:line="234" w:lineRule="atLeast"/>
        <w:jc w:val="right"/>
        <w:rPr>
          <w:b/>
          <w:bCs/>
          <w:sz w:val="26"/>
          <w:szCs w:val="26"/>
          <w:lang w:val="nl-NL"/>
        </w:rPr>
      </w:pPr>
    </w:p>
    <w:p w14:paraId="2E51B706" w14:textId="77777777" w:rsidR="006E7360" w:rsidRPr="00116D1D" w:rsidRDefault="006E7360" w:rsidP="006E7360">
      <w:pPr>
        <w:shd w:val="clear" w:color="auto" w:fill="FFFFFF"/>
        <w:spacing w:line="234" w:lineRule="atLeast"/>
        <w:jc w:val="right"/>
        <w:rPr>
          <w:b/>
          <w:bCs/>
          <w:sz w:val="26"/>
          <w:szCs w:val="26"/>
          <w:lang w:val="nl-NL"/>
        </w:rPr>
      </w:pPr>
    </w:p>
    <w:p w14:paraId="0FE71E40" w14:textId="77777777" w:rsidR="006E7360" w:rsidRPr="00116D1D" w:rsidRDefault="006E7360" w:rsidP="006E7360">
      <w:pPr>
        <w:shd w:val="clear" w:color="auto" w:fill="FFFFFF"/>
        <w:spacing w:line="234" w:lineRule="atLeast"/>
        <w:jc w:val="right"/>
        <w:rPr>
          <w:b/>
          <w:bCs/>
          <w:sz w:val="26"/>
          <w:szCs w:val="26"/>
          <w:lang w:val="nl-NL"/>
        </w:rPr>
      </w:pPr>
    </w:p>
    <w:p w14:paraId="30803227" w14:textId="77777777" w:rsidR="006E7360" w:rsidRPr="00116D1D" w:rsidRDefault="006E7360" w:rsidP="006E7360">
      <w:pPr>
        <w:shd w:val="clear" w:color="auto" w:fill="FFFFFF"/>
        <w:spacing w:line="234" w:lineRule="atLeast"/>
        <w:jc w:val="right"/>
        <w:rPr>
          <w:b/>
          <w:bCs/>
          <w:sz w:val="26"/>
          <w:szCs w:val="26"/>
          <w:lang w:val="nl-NL"/>
        </w:rPr>
      </w:pPr>
    </w:p>
    <w:p w14:paraId="4110BEC9" w14:textId="77777777" w:rsidR="006E7360" w:rsidRPr="00116D1D" w:rsidRDefault="006E7360" w:rsidP="006E7360">
      <w:pPr>
        <w:shd w:val="clear" w:color="auto" w:fill="FFFFFF"/>
        <w:spacing w:before="120" w:after="120" w:line="234" w:lineRule="atLeast"/>
        <w:rPr>
          <w:rFonts w:ascii="Arial" w:hAnsi="Arial" w:cs="Arial"/>
          <w:sz w:val="26"/>
          <w:szCs w:val="26"/>
          <w:lang w:val="nl-NL"/>
        </w:rPr>
      </w:pPr>
    </w:p>
    <w:p w14:paraId="3A73FCD6" w14:textId="77777777" w:rsidR="006E7360" w:rsidRPr="00116D1D" w:rsidRDefault="006E7360" w:rsidP="006E7360">
      <w:pPr>
        <w:shd w:val="clear" w:color="auto" w:fill="FFFFFF"/>
        <w:spacing w:line="234" w:lineRule="atLeast"/>
        <w:jc w:val="right"/>
        <w:rPr>
          <w:b/>
          <w:bCs/>
          <w:sz w:val="26"/>
          <w:szCs w:val="26"/>
          <w:lang w:val="vi-VN"/>
        </w:rPr>
        <w:sectPr w:rsidR="006E7360" w:rsidRPr="00116D1D" w:rsidSect="006F288A">
          <w:headerReference w:type="even" r:id="rId94"/>
          <w:footerReference w:type="even" r:id="rId95"/>
          <w:footerReference w:type="default" r:id="rId96"/>
          <w:headerReference w:type="first" r:id="rId97"/>
          <w:footerReference w:type="first" r:id="rId98"/>
          <w:type w:val="nextColumn"/>
          <w:pgSz w:w="11907" w:h="16840" w:code="9"/>
          <w:pgMar w:top="851" w:right="851" w:bottom="851" w:left="1134" w:header="567" w:footer="567" w:gutter="0"/>
          <w:paperSrc w:first="7" w:other="7"/>
          <w:cols w:space="720"/>
          <w:titlePg/>
          <w:docGrid w:linePitch="326"/>
        </w:sectPr>
      </w:pPr>
    </w:p>
    <w:p w14:paraId="0EB77317" w14:textId="77777777" w:rsidR="006E7360" w:rsidRPr="00116D1D" w:rsidRDefault="006E7360" w:rsidP="006E7360">
      <w:pPr>
        <w:shd w:val="clear" w:color="auto" w:fill="FFFFFF"/>
        <w:spacing w:line="234" w:lineRule="atLeast"/>
        <w:jc w:val="right"/>
        <w:rPr>
          <w:sz w:val="26"/>
          <w:szCs w:val="26"/>
        </w:rPr>
      </w:pPr>
      <w:r w:rsidRPr="00116D1D">
        <w:rPr>
          <w:b/>
          <w:bCs/>
          <w:sz w:val="26"/>
          <w:szCs w:val="26"/>
          <w:lang w:val="vi-VN"/>
        </w:rPr>
        <w:lastRenderedPageBreak/>
        <w:t>Mẫu số 02</w:t>
      </w:r>
    </w:p>
    <w:tbl>
      <w:tblPr>
        <w:tblW w:w="0" w:type="auto"/>
        <w:tblCellSpacing w:w="0" w:type="dxa"/>
        <w:shd w:val="clear" w:color="auto" w:fill="FFFFFF"/>
        <w:tblCellMar>
          <w:left w:w="0" w:type="dxa"/>
          <w:right w:w="0" w:type="dxa"/>
        </w:tblCellMar>
        <w:tblLook w:val="04A0" w:firstRow="1" w:lastRow="0" w:firstColumn="1" w:lastColumn="0" w:noHBand="0" w:noVBand="1"/>
      </w:tblPr>
      <w:tblGrid>
        <w:gridCol w:w="4225"/>
        <w:gridCol w:w="5913"/>
      </w:tblGrid>
      <w:tr w:rsidR="000B51ED" w:rsidRPr="00116D1D" w14:paraId="1CA76835" w14:textId="77777777" w:rsidTr="008D5716">
        <w:trPr>
          <w:tblCellSpacing w:w="0" w:type="dxa"/>
        </w:trPr>
        <w:tc>
          <w:tcPr>
            <w:tcW w:w="3348" w:type="dxa"/>
            <w:shd w:val="clear" w:color="auto" w:fill="FFFFFF"/>
            <w:tcMar>
              <w:top w:w="0" w:type="dxa"/>
              <w:left w:w="108" w:type="dxa"/>
              <w:bottom w:w="0" w:type="dxa"/>
              <w:right w:w="108" w:type="dxa"/>
            </w:tcMar>
            <w:hideMark/>
          </w:tcPr>
          <w:p w14:paraId="2EC6E890" w14:textId="77777777" w:rsidR="006E7360" w:rsidRPr="00116D1D" w:rsidRDefault="006E7360" w:rsidP="008D5716">
            <w:pPr>
              <w:spacing w:before="120" w:after="120" w:line="234" w:lineRule="atLeast"/>
              <w:jc w:val="center"/>
              <w:rPr>
                <w:sz w:val="26"/>
                <w:szCs w:val="26"/>
              </w:rPr>
            </w:pPr>
            <w:r w:rsidRPr="00116D1D">
              <w:rPr>
                <w:sz w:val="26"/>
                <w:szCs w:val="26"/>
                <w:lang w:val="vi-VN"/>
              </w:rPr>
              <w:t>(1)…</w:t>
            </w:r>
            <w:r w:rsidRPr="00116D1D">
              <w:rPr>
                <w:sz w:val="26"/>
                <w:szCs w:val="26"/>
              </w:rPr>
              <w:t>………………………………….</w:t>
            </w:r>
          </w:p>
          <w:p w14:paraId="1FD4A06D" w14:textId="77777777" w:rsidR="006E7360" w:rsidRPr="00116D1D" w:rsidRDefault="006E7360" w:rsidP="008D5716">
            <w:pPr>
              <w:spacing w:before="120" w:after="120" w:line="234" w:lineRule="atLeast"/>
              <w:jc w:val="center"/>
              <w:rPr>
                <w:sz w:val="26"/>
                <w:szCs w:val="26"/>
              </w:rPr>
            </w:pPr>
            <w:r w:rsidRPr="00116D1D">
              <w:rPr>
                <w:sz w:val="26"/>
                <w:szCs w:val="26"/>
              </w:rPr>
              <w:t>………………………………………</w:t>
            </w:r>
            <w:r w:rsidRPr="00116D1D">
              <w:rPr>
                <w:sz w:val="26"/>
                <w:szCs w:val="26"/>
                <w:lang w:val="vi-VN"/>
              </w:rPr>
              <w:t>.</w:t>
            </w:r>
            <w:r w:rsidRPr="00116D1D">
              <w:rPr>
                <w:sz w:val="26"/>
                <w:szCs w:val="26"/>
                <w:lang w:val="vi-VN"/>
              </w:rPr>
              <w:br/>
            </w:r>
            <w:r w:rsidRPr="00116D1D">
              <w:rPr>
                <w:sz w:val="26"/>
                <w:szCs w:val="26"/>
              </w:rPr>
              <w:t>--------</w:t>
            </w:r>
          </w:p>
        </w:tc>
        <w:tc>
          <w:tcPr>
            <w:tcW w:w="5974" w:type="dxa"/>
            <w:shd w:val="clear" w:color="auto" w:fill="FFFFFF"/>
            <w:tcMar>
              <w:top w:w="0" w:type="dxa"/>
              <w:left w:w="108" w:type="dxa"/>
              <w:bottom w:w="0" w:type="dxa"/>
              <w:right w:w="108" w:type="dxa"/>
            </w:tcMar>
            <w:hideMark/>
          </w:tcPr>
          <w:p w14:paraId="3B1B2D58" w14:textId="77777777" w:rsidR="006E7360" w:rsidRPr="00116D1D" w:rsidRDefault="006E7360" w:rsidP="008D5716">
            <w:pPr>
              <w:spacing w:before="120" w:after="120" w:line="234" w:lineRule="atLeast"/>
              <w:jc w:val="center"/>
              <w:rPr>
                <w:sz w:val="26"/>
                <w:szCs w:val="26"/>
              </w:rPr>
            </w:pPr>
            <w:r w:rsidRPr="00116D1D">
              <w:rPr>
                <w:b/>
                <w:bCs/>
                <w:sz w:val="26"/>
                <w:szCs w:val="26"/>
                <w:lang w:val="vi-VN"/>
              </w:rPr>
              <w:t>CỘNG HÒA XÃ HỘI CHỦ NGHĨA VIỆT NAM</w:t>
            </w:r>
            <w:r w:rsidRPr="00116D1D">
              <w:rPr>
                <w:b/>
                <w:bCs/>
                <w:sz w:val="26"/>
                <w:szCs w:val="26"/>
                <w:lang w:val="vi-VN"/>
              </w:rPr>
              <w:br/>
              <w:t>Độc lập - Tự do - Hạnh phúc</w:t>
            </w:r>
            <w:r w:rsidRPr="00116D1D">
              <w:rPr>
                <w:b/>
                <w:bCs/>
                <w:sz w:val="26"/>
                <w:szCs w:val="26"/>
                <w:lang w:val="vi-VN"/>
              </w:rPr>
              <w:br/>
              <w:t>---------------</w:t>
            </w:r>
          </w:p>
        </w:tc>
      </w:tr>
      <w:tr w:rsidR="000B51ED" w:rsidRPr="00116D1D" w14:paraId="3CB7703E" w14:textId="77777777" w:rsidTr="008D5716">
        <w:trPr>
          <w:tblCellSpacing w:w="0" w:type="dxa"/>
        </w:trPr>
        <w:tc>
          <w:tcPr>
            <w:tcW w:w="3348" w:type="dxa"/>
            <w:shd w:val="clear" w:color="auto" w:fill="FFFFFF"/>
            <w:tcMar>
              <w:top w:w="0" w:type="dxa"/>
              <w:left w:w="108" w:type="dxa"/>
              <w:bottom w:w="0" w:type="dxa"/>
              <w:right w:w="108" w:type="dxa"/>
            </w:tcMar>
            <w:hideMark/>
          </w:tcPr>
          <w:p w14:paraId="5D55678F" w14:textId="77777777" w:rsidR="006E7360" w:rsidRPr="00116D1D" w:rsidRDefault="006E7360" w:rsidP="008D5716">
            <w:pPr>
              <w:spacing w:line="234" w:lineRule="atLeast"/>
              <w:jc w:val="center"/>
              <w:rPr>
                <w:sz w:val="26"/>
                <w:szCs w:val="26"/>
              </w:rPr>
            </w:pPr>
            <w:r w:rsidRPr="00116D1D">
              <w:rPr>
                <w:sz w:val="26"/>
                <w:szCs w:val="26"/>
                <w:lang w:val="vi-VN"/>
              </w:rPr>
              <w:t>Số: .....</w:t>
            </w:r>
            <w:r w:rsidRPr="00116D1D">
              <w:rPr>
                <w:sz w:val="26"/>
                <w:szCs w:val="26"/>
                <w:lang w:val="vi-VN"/>
              </w:rPr>
              <w:br/>
              <w:t>V/v: Đề nghị tổ chức biểu diễn nghệ thuật</w:t>
            </w:r>
          </w:p>
        </w:tc>
        <w:tc>
          <w:tcPr>
            <w:tcW w:w="5974" w:type="dxa"/>
            <w:shd w:val="clear" w:color="auto" w:fill="FFFFFF"/>
            <w:tcMar>
              <w:top w:w="0" w:type="dxa"/>
              <w:left w:w="108" w:type="dxa"/>
              <w:bottom w:w="0" w:type="dxa"/>
              <w:right w:w="108" w:type="dxa"/>
            </w:tcMar>
            <w:hideMark/>
          </w:tcPr>
          <w:p w14:paraId="3072BC88" w14:textId="77777777" w:rsidR="006E7360" w:rsidRPr="00116D1D" w:rsidRDefault="006E7360" w:rsidP="008D5716">
            <w:pPr>
              <w:spacing w:before="120" w:after="120" w:line="234" w:lineRule="atLeast"/>
              <w:jc w:val="center"/>
              <w:rPr>
                <w:sz w:val="26"/>
                <w:szCs w:val="26"/>
              </w:rPr>
            </w:pPr>
            <w:r w:rsidRPr="00116D1D">
              <w:rPr>
                <w:i/>
                <w:iCs/>
                <w:sz w:val="26"/>
                <w:szCs w:val="26"/>
              </w:rPr>
              <w:t>………..</w:t>
            </w:r>
            <w:r w:rsidRPr="00116D1D">
              <w:rPr>
                <w:i/>
                <w:iCs/>
                <w:sz w:val="26"/>
                <w:szCs w:val="26"/>
                <w:lang w:val="vi-VN"/>
              </w:rPr>
              <w:t>......., ngày .</w:t>
            </w:r>
            <w:r w:rsidRPr="00116D1D">
              <w:rPr>
                <w:i/>
                <w:iCs/>
                <w:sz w:val="26"/>
                <w:szCs w:val="26"/>
              </w:rPr>
              <w:t>.</w:t>
            </w:r>
            <w:r w:rsidRPr="00116D1D">
              <w:rPr>
                <w:i/>
                <w:iCs/>
                <w:sz w:val="26"/>
                <w:szCs w:val="26"/>
                <w:lang w:val="vi-VN"/>
              </w:rPr>
              <w:t>.. tháng .</w:t>
            </w:r>
            <w:r w:rsidRPr="00116D1D">
              <w:rPr>
                <w:i/>
                <w:iCs/>
                <w:sz w:val="26"/>
                <w:szCs w:val="26"/>
              </w:rPr>
              <w:t>.</w:t>
            </w:r>
            <w:r w:rsidRPr="00116D1D">
              <w:rPr>
                <w:i/>
                <w:iCs/>
                <w:sz w:val="26"/>
                <w:szCs w:val="26"/>
                <w:lang w:val="vi-VN"/>
              </w:rPr>
              <w:t>.. năm ...</w:t>
            </w:r>
            <w:r w:rsidRPr="00116D1D">
              <w:rPr>
                <w:i/>
                <w:iCs/>
                <w:sz w:val="26"/>
                <w:szCs w:val="26"/>
              </w:rPr>
              <w:t>...</w:t>
            </w:r>
            <w:r w:rsidRPr="00116D1D">
              <w:rPr>
                <w:i/>
                <w:iCs/>
                <w:sz w:val="26"/>
                <w:szCs w:val="26"/>
                <w:lang w:val="vi-VN"/>
              </w:rPr>
              <w:t>.</w:t>
            </w:r>
            <w:r w:rsidRPr="00116D1D">
              <w:rPr>
                <w:i/>
                <w:iCs/>
                <w:sz w:val="26"/>
                <w:szCs w:val="26"/>
              </w:rPr>
              <w:t>...</w:t>
            </w:r>
          </w:p>
        </w:tc>
      </w:tr>
    </w:tbl>
    <w:p w14:paraId="6459D542" w14:textId="77777777" w:rsidR="006E7360" w:rsidRPr="00116D1D" w:rsidRDefault="006E7360" w:rsidP="006E7360">
      <w:pPr>
        <w:shd w:val="clear" w:color="auto" w:fill="FFFFFF"/>
        <w:spacing w:before="120" w:after="120" w:line="234" w:lineRule="atLeast"/>
        <w:rPr>
          <w:sz w:val="26"/>
          <w:szCs w:val="26"/>
        </w:rPr>
      </w:pPr>
      <w:r w:rsidRPr="00116D1D">
        <w:rPr>
          <w:rFonts w:ascii="Arial" w:hAnsi="Arial" w:cs="Arial"/>
          <w:b/>
          <w:bCs/>
          <w:sz w:val="26"/>
          <w:szCs w:val="26"/>
        </w:rPr>
        <w:t> </w:t>
      </w:r>
    </w:p>
    <w:p w14:paraId="655743E7" w14:textId="77777777" w:rsidR="006E7360" w:rsidRPr="00116D1D" w:rsidRDefault="006E7360" w:rsidP="006E7360">
      <w:pPr>
        <w:shd w:val="clear" w:color="auto" w:fill="FFFFFF"/>
        <w:spacing w:before="120" w:after="120" w:line="234" w:lineRule="atLeast"/>
        <w:ind w:firstLine="567"/>
        <w:jc w:val="center"/>
        <w:rPr>
          <w:sz w:val="26"/>
          <w:szCs w:val="26"/>
        </w:rPr>
      </w:pPr>
      <w:r w:rsidRPr="00116D1D">
        <w:rPr>
          <w:sz w:val="26"/>
          <w:szCs w:val="26"/>
          <w:lang w:val="vi-VN"/>
        </w:rPr>
        <w:t xml:space="preserve">Kính gửi: </w:t>
      </w:r>
      <w:r w:rsidRPr="00116D1D">
        <w:rPr>
          <w:sz w:val="26"/>
          <w:szCs w:val="26"/>
        </w:rPr>
        <w:t>Ủy ban nhân dân tỉnh Đồng Tháp</w:t>
      </w:r>
    </w:p>
    <w:p w14:paraId="5FD4E994" w14:textId="77777777" w:rsidR="006E7360" w:rsidRPr="00116D1D" w:rsidRDefault="006E7360" w:rsidP="006E7360">
      <w:pPr>
        <w:widowControl w:val="0"/>
        <w:shd w:val="clear" w:color="auto" w:fill="FFFFFF"/>
        <w:spacing w:before="120" w:after="120" w:line="234" w:lineRule="atLeast"/>
        <w:ind w:firstLine="567"/>
        <w:jc w:val="both"/>
        <w:rPr>
          <w:sz w:val="26"/>
          <w:szCs w:val="26"/>
        </w:rPr>
      </w:pPr>
      <w:r w:rsidRPr="00116D1D">
        <w:rPr>
          <w:sz w:val="26"/>
          <w:szCs w:val="26"/>
          <w:lang w:val="vi-VN"/>
        </w:rPr>
        <w:t xml:space="preserve">Căn cứ Nghị định số </w:t>
      </w:r>
      <w:r w:rsidRPr="00116D1D">
        <w:rPr>
          <w:sz w:val="26"/>
          <w:szCs w:val="26"/>
        </w:rPr>
        <w:t>144</w:t>
      </w:r>
      <w:r w:rsidRPr="00116D1D">
        <w:rPr>
          <w:sz w:val="26"/>
          <w:szCs w:val="26"/>
          <w:lang w:val="vi-VN"/>
        </w:rPr>
        <w:t>/20</w:t>
      </w:r>
      <w:r w:rsidRPr="00116D1D">
        <w:rPr>
          <w:sz w:val="26"/>
          <w:szCs w:val="26"/>
        </w:rPr>
        <w:t>20</w:t>
      </w:r>
      <w:r w:rsidRPr="00116D1D">
        <w:rPr>
          <w:sz w:val="26"/>
          <w:szCs w:val="26"/>
          <w:lang w:val="vi-VN"/>
        </w:rPr>
        <w:t xml:space="preserve">/NĐ-CP ngày </w:t>
      </w:r>
      <w:r w:rsidRPr="00116D1D">
        <w:rPr>
          <w:sz w:val="26"/>
          <w:szCs w:val="26"/>
        </w:rPr>
        <w:t>14/12/2020</w:t>
      </w:r>
      <w:r w:rsidRPr="00116D1D">
        <w:rPr>
          <w:sz w:val="26"/>
          <w:szCs w:val="26"/>
          <w:lang w:val="vi-VN"/>
        </w:rPr>
        <w:t xml:space="preserve"> của Chính phủ quy định về hoạt động nghệ thuật biểu diễn, (1)</w:t>
      </w:r>
      <w:r w:rsidRPr="00116D1D">
        <w:rPr>
          <w:sz w:val="26"/>
          <w:szCs w:val="26"/>
        </w:rPr>
        <w:t xml:space="preserve"> </w:t>
      </w:r>
      <w:r w:rsidRPr="00116D1D">
        <w:rPr>
          <w:sz w:val="26"/>
          <w:szCs w:val="26"/>
          <w:lang w:val="vi-VN"/>
        </w:rPr>
        <w:t xml:space="preserve">... </w:t>
      </w:r>
      <w:r w:rsidRPr="00116D1D">
        <w:rPr>
          <w:sz w:val="26"/>
          <w:szCs w:val="26"/>
        </w:rPr>
        <w:t xml:space="preserve">……………………………………………. </w:t>
      </w:r>
      <w:r w:rsidRPr="00116D1D">
        <w:rPr>
          <w:sz w:val="26"/>
          <w:szCs w:val="26"/>
          <w:lang w:val="vi-VN"/>
        </w:rPr>
        <w:t>đề nghị tổ chức biểu diễn nghệ thuật như sau:</w:t>
      </w:r>
    </w:p>
    <w:p w14:paraId="0611CBDB" w14:textId="77777777" w:rsidR="006E7360" w:rsidRPr="00116D1D" w:rsidRDefault="006E7360" w:rsidP="006E7360">
      <w:pPr>
        <w:ind w:firstLine="567"/>
        <w:rPr>
          <w:sz w:val="26"/>
          <w:szCs w:val="26"/>
        </w:rPr>
      </w:pPr>
      <w:r w:rsidRPr="00116D1D">
        <w:rPr>
          <w:sz w:val="26"/>
          <w:szCs w:val="26"/>
          <w:lang w:val="vi-VN"/>
        </w:rPr>
        <w:t>1. Tên chương trình biểu diễn nghệ thuật (tên nước ngoài nếu có):</w:t>
      </w:r>
      <w:r w:rsidRPr="00116D1D">
        <w:rPr>
          <w:sz w:val="26"/>
          <w:szCs w:val="26"/>
        </w:rPr>
        <w:t>…………………</w:t>
      </w:r>
    </w:p>
    <w:p w14:paraId="73C6320C" w14:textId="77777777" w:rsidR="006E7360" w:rsidRPr="00116D1D" w:rsidRDefault="006E7360" w:rsidP="006E7360">
      <w:pPr>
        <w:spacing w:before="120" w:after="120"/>
        <w:rPr>
          <w:sz w:val="26"/>
          <w:szCs w:val="26"/>
        </w:rPr>
      </w:pPr>
      <w:r w:rsidRPr="00116D1D">
        <w:rPr>
          <w:sz w:val="26"/>
          <w:szCs w:val="26"/>
        </w:rPr>
        <w:t>……………………………………………………………………………………………………………</w:t>
      </w:r>
    </w:p>
    <w:p w14:paraId="157AFDFC"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2. Thời gian tổ chức: </w:t>
      </w:r>
      <w:r w:rsidRPr="00116D1D">
        <w:rPr>
          <w:sz w:val="26"/>
          <w:szCs w:val="26"/>
        </w:rPr>
        <w:t>..........................................................................................</w:t>
      </w:r>
    </w:p>
    <w:p w14:paraId="2A6E5755" w14:textId="77777777" w:rsidR="006E7360" w:rsidRPr="00116D1D" w:rsidRDefault="006E7360" w:rsidP="006E7360">
      <w:pPr>
        <w:shd w:val="clear" w:color="auto" w:fill="FFFFFF"/>
        <w:spacing w:before="120" w:after="120" w:line="234" w:lineRule="atLeast"/>
        <w:ind w:firstLine="567"/>
        <w:jc w:val="both"/>
        <w:rPr>
          <w:sz w:val="26"/>
          <w:szCs w:val="26"/>
          <w:lang w:val="vi-VN"/>
        </w:rPr>
      </w:pPr>
      <w:r w:rsidRPr="00116D1D">
        <w:rPr>
          <w:sz w:val="26"/>
          <w:szCs w:val="26"/>
          <w:lang w:val="vi-VN"/>
        </w:rPr>
        <w:t>3. Địa điểm tổ chức: ... (3) ....................................................................................</w:t>
      </w:r>
    </w:p>
    <w:p w14:paraId="661926DA" w14:textId="77777777" w:rsidR="006E7360" w:rsidRPr="00116D1D" w:rsidRDefault="006E7360" w:rsidP="006E7360">
      <w:pPr>
        <w:shd w:val="clear" w:color="auto" w:fill="FFFFFF"/>
        <w:spacing w:before="120" w:after="120" w:line="234" w:lineRule="atLeast"/>
        <w:ind w:firstLine="567"/>
        <w:jc w:val="both"/>
        <w:rPr>
          <w:sz w:val="26"/>
          <w:szCs w:val="26"/>
          <w:lang w:val="vi-VN"/>
        </w:rPr>
      </w:pPr>
      <w:r w:rsidRPr="00116D1D">
        <w:rPr>
          <w:sz w:val="26"/>
          <w:szCs w:val="26"/>
          <w:lang w:val="vi-VN"/>
        </w:rPr>
        <w:t>4. Dự kiến thời gian, địa điểm tổ chức duyệt chương trình: ...........................</w:t>
      </w:r>
    </w:p>
    <w:p w14:paraId="6DF46444" w14:textId="77777777" w:rsidR="006E7360" w:rsidRPr="00116D1D" w:rsidRDefault="006E7360" w:rsidP="006E7360">
      <w:pPr>
        <w:shd w:val="clear" w:color="auto" w:fill="FFFFFF"/>
        <w:spacing w:before="120" w:after="120" w:line="234" w:lineRule="atLeast"/>
        <w:jc w:val="both"/>
        <w:rPr>
          <w:sz w:val="26"/>
          <w:szCs w:val="26"/>
          <w:lang w:val="vi-VN"/>
        </w:rPr>
      </w:pPr>
      <w:r w:rsidRPr="00116D1D">
        <w:rPr>
          <w:sz w:val="26"/>
          <w:szCs w:val="26"/>
          <w:lang w:val="vi-VN"/>
        </w:rPr>
        <w:t>…………………………………………………………………………………………….</w:t>
      </w:r>
    </w:p>
    <w:p w14:paraId="53B77432" w14:textId="77777777" w:rsidR="006E7360" w:rsidRPr="00116D1D" w:rsidRDefault="006E7360" w:rsidP="006E7360">
      <w:pPr>
        <w:shd w:val="clear" w:color="auto" w:fill="FFFFFF"/>
        <w:spacing w:before="120" w:after="120" w:line="234" w:lineRule="atLeast"/>
        <w:ind w:firstLine="567"/>
        <w:jc w:val="both"/>
        <w:rPr>
          <w:sz w:val="26"/>
          <w:szCs w:val="26"/>
          <w:lang w:val="vi-VN"/>
        </w:rPr>
      </w:pPr>
      <w:r w:rsidRPr="00116D1D">
        <w:rPr>
          <w:sz w:val="26"/>
          <w:szCs w:val="26"/>
          <w:lang w:val="vi-VN"/>
        </w:rPr>
        <w:t>5. Người chịu trách nhiệm chính nội dung: ............................................</w:t>
      </w:r>
    </w:p>
    <w:p w14:paraId="3FF186CB" w14:textId="77777777" w:rsidR="006E7360" w:rsidRPr="00116D1D" w:rsidRDefault="006E7360" w:rsidP="006E7360">
      <w:pPr>
        <w:shd w:val="clear" w:color="auto" w:fill="FFFFFF"/>
        <w:spacing w:before="120" w:after="120" w:line="234" w:lineRule="atLeast"/>
        <w:ind w:firstLine="567"/>
        <w:jc w:val="both"/>
        <w:rPr>
          <w:sz w:val="26"/>
          <w:szCs w:val="26"/>
          <w:lang w:val="vi-VN"/>
        </w:rPr>
      </w:pPr>
      <w:r w:rsidRPr="00116D1D">
        <w:rPr>
          <w:sz w:val="26"/>
          <w:szCs w:val="26"/>
          <w:lang w:val="vi-VN"/>
        </w:rPr>
        <w:t>6. Thông tin liên quan:</w:t>
      </w:r>
    </w:p>
    <w:p w14:paraId="2FCCF16A" w14:textId="77777777" w:rsidR="006E7360" w:rsidRPr="00116D1D" w:rsidRDefault="006E7360" w:rsidP="006E7360">
      <w:pPr>
        <w:shd w:val="clear" w:color="auto" w:fill="FFFFFF"/>
        <w:spacing w:before="120" w:after="120" w:line="234" w:lineRule="atLeast"/>
        <w:ind w:firstLine="567"/>
        <w:jc w:val="both"/>
        <w:rPr>
          <w:sz w:val="26"/>
          <w:szCs w:val="26"/>
          <w:lang w:val="vi-VN"/>
        </w:rPr>
      </w:pPr>
      <w:r w:rsidRPr="00116D1D">
        <w:rPr>
          <w:sz w:val="26"/>
          <w:szCs w:val="26"/>
          <w:lang w:val="vi-VN"/>
        </w:rPr>
        <w:t>- Cơ quan, tổ chức, cá nhân liên kết (nếu có);</w:t>
      </w:r>
    </w:p>
    <w:p w14:paraId="645636EA" w14:textId="77777777" w:rsidR="006E7360" w:rsidRPr="00116D1D" w:rsidRDefault="006E7360" w:rsidP="006E7360">
      <w:pPr>
        <w:shd w:val="clear" w:color="auto" w:fill="FFFFFF"/>
        <w:spacing w:before="120" w:after="120" w:line="234" w:lineRule="atLeast"/>
        <w:ind w:firstLine="567"/>
        <w:jc w:val="both"/>
        <w:rPr>
          <w:sz w:val="26"/>
          <w:szCs w:val="26"/>
          <w:lang w:val="vi-VN"/>
        </w:rPr>
      </w:pPr>
      <w:r w:rsidRPr="00116D1D">
        <w:rPr>
          <w:sz w:val="26"/>
          <w:szCs w:val="26"/>
          <w:lang w:val="vi-VN"/>
        </w:rPr>
        <w:t>- Việc tôn vinh, vinh danh danh hiệu của cá nhân, tổ chức (nếu có).</w:t>
      </w:r>
    </w:p>
    <w:p w14:paraId="5A858CD1" w14:textId="77777777" w:rsidR="006E7360" w:rsidRPr="00116D1D" w:rsidRDefault="006E7360" w:rsidP="006E7360">
      <w:pPr>
        <w:shd w:val="clear" w:color="auto" w:fill="FFFFFF"/>
        <w:spacing w:before="120" w:after="120" w:line="234" w:lineRule="atLeast"/>
        <w:ind w:firstLine="567"/>
        <w:jc w:val="both"/>
        <w:rPr>
          <w:sz w:val="26"/>
          <w:szCs w:val="26"/>
          <w:lang w:val="vi-VN"/>
        </w:rPr>
      </w:pPr>
      <w:r w:rsidRPr="00116D1D">
        <w:rPr>
          <w:sz w:val="26"/>
          <w:szCs w:val="26"/>
          <w:lang w:val="vi-VN"/>
        </w:rPr>
        <w:t>Tài liệu kèm theo: ... (4)  ...........................................................................</w:t>
      </w:r>
    </w:p>
    <w:p w14:paraId="507817A6" w14:textId="77777777" w:rsidR="006E7360" w:rsidRPr="00116D1D" w:rsidRDefault="006E7360" w:rsidP="006E7360">
      <w:pPr>
        <w:shd w:val="clear" w:color="auto" w:fill="FFFFFF"/>
        <w:spacing w:before="120" w:after="120" w:line="234" w:lineRule="atLeast"/>
        <w:ind w:firstLine="567"/>
        <w:jc w:val="both"/>
        <w:rPr>
          <w:sz w:val="26"/>
          <w:szCs w:val="26"/>
          <w:lang w:val="vi-VN"/>
        </w:rPr>
      </w:pPr>
      <w:r w:rsidRPr="00116D1D">
        <w:rPr>
          <w:sz w:val="26"/>
          <w:szCs w:val="26"/>
          <w:lang w:val="vi-VN"/>
        </w:rPr>
        <w:t>Chúng tôi cam kết thực hiện đúng những nội dung đăng ký trên theo các quy định của pháp luật hiện hành và có trách nhiệm:</w:t>
      </w:r>
    </w:p>
    <w:p w14:paraId="2A302076" w14:textId="77777777" w:rsidR="006E7360" w:rsidRPr="00116D1D" w:rsidRDefault="006E7360" w:rsidP="006E7360">
      <w:pPr>
        <w:shd w:val="clear" w:color="auto" w:fill="FFFFFF"/>
        <w:spacing w:before="120" w:after="120" w:line="234" w:lineRule="atLeast"/>
        <w:ind w:firstLine="567"/>
        <w:jc w:val="both"/>
        <w:rPr>
          <w:sz w:val="26"/>
          <w:szCs w:val="26"/>
          <w:lang w:val="vi-VN"/>
        </w:rPr>
      </w:pPr>
      <w:r w:rsidRPr="00116D1D">
        <w:rPr>
          <w:sz w:val="26"/>
          <w:szCs w:val="26"/>
          <w:lang w:val="vi-VN"/>
        </w:rPr>
        <w:t>- Chấp hành quy định tại Nghị định số 144/2020/NĐ-CP ngày 14 tháng 02 năm 2020 của Chính phủ quy định về hoạt động nghệ thuật biểu diễn;</w:t>
      </w:r>
    </w:p>
    <w:p w14:paraId="135A0A97" w14:textId="77777777" w:rsidR="006E7360" w:rsidRPr="00116D1D" w:rsidRDefault="006E7360" w:rsidP="006E7360">
      <w:pPr>
        <w:shd w:val="clear" w:color="auto" w:fill="FFFFFF"/>
        <w:spacing w:before="120" w:after="120" w:line="234" w:lineRule="atLeast"/>
        <w:ind w:firstLine="567"/>
        <w:jc w:val="both"/>
        <w:rPr>
          <w:sz w:val="26"/>
          <w:szCs w:val="26"/>
          <w:lang w:val="vi-VN"/>
        </w:rPr>
      </w:pPr>
      <w:r w:rsidRPr="00116D1D">
        <w:rPr>
          <w:sz w:val="26"/>
          <w:szCs w:val="26"/>
          <w:lang w:val="vi-VN"/>
        </w:rPr>
        <w:t>- Tuân thủ quy định về bảo đảm an ninh, trật tự an toàn xã hội, môi trường, y tế và phòng, chống cháy nổ, các điều kiện khác theo quy định của pháp luật có liên quan trước và trong quá trình tổ chức biểu diễn nghệ thuật./.</w:t>
      </w:r>
    </w:p>
    <w:tbl>
      <w:tblPr>
        <w:tblW w:w="0" w:type="auto"/>
        <w:tblCellSpacing w:w="0" w:type="dxa"/>
        <w:shd w:val="clear" w:color="auto" w:fill="FFFFFF"/>
        <w:tblCellMar>
          <w:left w:w="0" w:type="dxa"/>
          <w:right w:w="0" w:type="dxa"/>
        </w:tblCellMar>
        <w:tblLook w:val="04A0" w:firstRow="1" w:lastRow="0" w:firstColumn="1" w:lastColumn="0" w:noHBand="0" w:noVBand="1"/>
      </w:tblPr>
      <w:tblGrid>
        <w:gridCol w:w="3293"/>
        <w:gridCol w:w="6845"/>
      </w:tblGrid>
      <w:tr w:rsidR="000B51ED" w:rsidRPr="00361271" w14:paraId="02167DA1" w14:textId="77777777" w:rsidTr="008D5716">
        <w:trPr>
          <w:tblCellSpacing w:w="0" w:type="dxa"/>
        </w:trPr>
        <w:tc>
          <w:tcPr>
            <w:tcW w:w="3348" w:type="dxa"/>
            <w:shd w:val="clear" w:color="auto" w:fill="FFFFFF"/>
            <w:tcMar>
              <w:top w:w="0" w:type="dxa"/>
              <w:left w:w="108" w:type="dxa"/>
              <w:bottom w:w="0" w:type="dxa"/>
              <w:right w:w="108" w:type="dxa"/>
            </w:tcMar>
            <w:hideMark/>
          </w:tcPr>
          <w:p w14:paraId="0054ED6B" w14:textId="77777777" w:rsidR="006E7360" w:rsidRPr="00116D1D" w:rsidRDefault="006E7360" w:rsidP="008D5716">
            <w:pPr>
              <w:spacing w:before="120" w:after="120" w:line="234" w:lineRule="atLeast"/>
              <w:rPr>
                <w:sz w:val="26"/>
                <w:szCs w:val="26"/>
                <w:lang w:val="vi-VN"/>
              </w:rPr>
            </w:pPr>
            <w:r w:rsidRPr="00116D1D">
              <w:rPr>
                <w:b/>
                <w:bCs/>
                <w:i/>
                <w:iCs/>
                <w:sz w:val="26"/>
                <w:szCs w:val="26"/>
                <w:lang w:val="vi-VN"/>
              </w:rPr>
              <w:t>Nơi nhận:</w:t>
            </w:r>
            <w:r w:rsidRPr="00116D1D">
              <w:rPr>
                <w:b/>
                <w:bCs/>
                <w:sz w:val="26"/>
                <w:szCs w:val="26"/>
                <w:lang w:val="vi-VN"/>
              </w:rPr>
              <w:br/>
            </w:r>
            <w:r w:rsidRPr="00116D1D">
              <w:rPr>
                <w:sz w:val="26"/>
                <w:szCs w:val="26"/>
                <w:lang w:val="vi-VN"/>
              </w:rPr>
              <w:t>- Như trên;</w:t>
            </w:r>
            <w:r w:rsidRPr="00116D1D">
              <w:rPr>
                <w:sz w:val="26"/>
                <w:szCs w:val="26"/>
                <w:lang w:val="vi-VN"/>
              </w:rPr>
              <w:br/>
              <w:t>- ....;</w:t>
            </w:r>
            <w:r w:rsidRPr="00116D1D">
              <w:rPr>
                <w:sz w:val="26"/>
                <w:szCs w:val="26"/>
                <w:lang w:val="vi-VN"/>
              </w:rPr>
              <w:br/>
              <w:t>- Lưu: ...</w:t>
            </w:r>
          </w:p>
        </w:tc>
        <w:tc>
          <w:tcPr>
            <w:tcW w:w="6966" w:type="dxa"/>
            <w:shd w:val="clear" w:color="auto" w:fill="FFFFFF"/>
            <w:tcMar>
              <w:top w:w="0" w:type="dxa"/>
              <w:left w:w="108" w:type="dxa"/>
              <w:bottom w:w="0" w:type="dxa"/>
              <w:right w:w="108" w:type="dxa"/>
            </w:tcMar>
            <w:hideMark/>
          </w:tcPr>
          <w:p w14:paraId="5524DBF1" w14:textId="77777777" w:rsidR="006E7360" w:rsidRPr="00116D1D" w:rsidRDefault="006E7360" w:rsidP="008D5716">
            <w:pPr>
              <w:spacing w:before="120" w:after="120" w:line="234" w:lineRule="atLeast"/>
              <w:ind w:firstLine="567"/>
              <w:jc w:val="center"/>
              <w:rPr>
                <w:sz w:val="26"/>
                <w:szCs w:val="26"/>
                <w:lang w:val="vi-VN"/>
              </w:rPr>
            </w:pPr>
            <w:r w:rsidRPr="00116D1D">
              <w:rPr>
                <w:b/>
                <w:bCs/>
                <w:sz w:val="26"/>
                <w:szCs w:val="26"/>
                <w:lang w:val="vi-VN"/>
              </w:rPr>
              <w:t>TỔ CHỨC/CÁ NHÂN ĐỀ NGHỊ</w:t>
            </w:r>
            <w:r w:rsidRPr="00116D1D">
              <w:rPr>
                <w:b/>
                <w:bCs/>
                <w:sz w:val="26"/>
                <w:szCs w:val="26"/>
                <w:lang w:val="vi-VN"/>
              </w:rPr>
              <w:br/>
            </w:r>
            <w:r w:rsidRPr="00116D1D">
              <w:rPr>
                <w:i/>
                <w:iCs/>
                <w:sz w:val="26"/>
                <w:szCs w:val="26"/>
                <w:lang w:val="vi-VN"/>
              </w:rPr>
              <w:t xml:space="preserve">            (Ký, ghi rõ họ tên, đóng dấu)</w:t>
            </w:r>
          </w:p>
        </w:tc>
      </w:tr>
    </w:tbl>
    <w:p w14:paraId="33DE3985" w14:textId="77777777" w:rsidR="006E7360" w:rsidRPr="00116D1D" w:rsidRDefault="006E7360" w:rsidP="006E7360">
      <w:pPr>
        <w:shd w:val="clear" w:color="auto" w:fill="FFFFFF"/>
        <w:spacing w:before="120" w:after="120" w:line="234" w:lineRule="atLeast"/>
        <w:rPr>
          <w:rFonts w:ascii="Arial" w:hAnsi="Arial" w:cs="Arial"/>
          <w:sz w:val="26"/>
          <w:szCs w:val="26"/>
          <w:lang w:val="vi-VN"/>
        </w:rPr>
      </w:pPr>
      <w:r w:rsidRPr="00116D1D">
        <w:rPr>
          <w:rFonts w:ascii="Arial" w:hAnsi="Arial" w:cs="Arial"/>
          <w:sz w:val="26"/>
          <w:szCs w:val="26"/>
          <w:lang w:val="vi-VN"/>
        </w:rPr>
        <w:t> </w:t>
      </w:r>
    </w:p>
    <w:p w14:paraId="6F51675A" w14:textId="77777777" w:rsidR="006E7360" w:rsidRPr="00116D1D" w:rsidRDefault="006E7360" w:rsidP="006E7360">
      <w:pPr>
        <w:shd w:val="clear" w:color="auto" w:fill="FFFFFF"/>
        <w:spacing w:before="120" w:after="120" w:line="234" w:lineRule="atLeast"/>
        <w:rPr>
          <w:sz w:val="26"/>
          <w:szCs w:val="26"/>
          <w:lang w:val="vi-VN"/>
        </w:rPr>
      </w:pPr>
    </w:p>
    <w:p w14:paraId="20F6D5D8" w14:textId="77777777" w:rsidR="006E7360" w:rsidRPr="00116D1D" w:rsidRDefault="006E7360" w:rsidP="006E7360">
      <w:pPr>
        <w:shd w:val="clear" w:color="auto" w:fill="FFFFFF"/>
        <w:spacing w:before="120" w:after="120" w:line="234" w:lineRule="atLeast"/>
        <w:rPr>
          <w:sz w:val="26"/>
          <w:szCs w:val="26"/>
          <w:lang w:val="vi-VN"/>
        </w:rPr>
      </w:pPr>
    </w:p>
    <w:p w14:paraId="3876738B" w14:textId="77777777" w:rsidR="006E7360" w:rsidRPr="00116D1D" w:rsidRDefault="006E7360" w:rsidP="006E7360">
      <w:pPr>
        <w:shd w:val="clear" w:color="auto" w:fill="FFFFFF"/>
        <w:spacing w:before="120" w:after="120" w:line="234" w:lineRule="atLeast"/>
        <w:rPr>
          <w:sz w:val="26"/>
          <w:szCs w:val="26"/>
          <w:lang w:val="vi-VN"/>
        </w:rPr>
      </w:pPr>
    </w:p>
    <w:p w14:paraId="333B7E8D" w14:textId="77777777" w:rsidR="006E7360" w:rsidRPr="00116D1D" w:rsidRDefault="006E7360" w:rsidP="006E7360">
      <w:pPr>
        <w:shd w:val="clear" w:color="auto" w:fill="FFFFFF"/>
        <w:spacing w:before="120" w:after="120" w:line="234" w:lineRule="atLeast"/>
        <w:rPr>
          <w:sz w:val="26"/>
          <w:szCs w:val="26"/>
          <w:lang w:val="vi-VN"/>
        </w:rPr>
      </w:pPr>
      <w:r w:rsidRPr="00116D1D">
        <w:rPr>
          <w:sz w:val="26"/>
          <w:szCs w:val="26"/>
          <w:lang w:val="vi-VN"/>
        </w:rPr>
        <w:t>(1) Tổ chức, cá nhân đề nghị.</w:t>
      </w:r>
    </w:p>
    <w:p w14:paraId="0C72C603" w14:textId="77777777" w:rsidR="006E7360" w:rsidRPr="00116D1D" w:rsidRDefault="006E7360" w:rsidP="006E7360">
      <w:pPr>
        <w:shd w:val="clear" w:color="auto" w:fill="FFFFFF"/>
        <w:spacing w:before="120" w:after="120" w:line="234" w:lineRule="atLeast"/>
        <w:rPr>
          <w:sz w:val="26"/>
          <w:szCs w:val="26"/>
          <w:lang w:val="vi-VN"/>
        </w:rPr>
      </w:pPr>
      <w:r w:rsidRPr="00116D1D">
        <w:rPr>
          <w:sz w:val="26"/>
          <w:szCs w:val="26"/>
          <w:lang w:val="vi-VN"/>
        </w:rPr>
        <w:t>(2) Cơ quan nhà nước cổ thẩm quyền chấp thuận tổ chức biểu diễn nghệ thuật</w:t>
      </w:r>
    </w:p>
    <w:p w14:paraId="2A230BF3" w14:textId="77777777" w:rsidR="006E7360" w:rsidRPr="00116D1D" w:rsidRDefault="006E7360" w:rsidP="006E7360">
      <w:pPr>
        <w:shd w:val="clear" w:color="auto" w:fill="FFFFFF"/>
        <w:spacing w:before="120" w:after="120" w:line="234" w:lineRule="atLeast"/>
        <w:rPr>
          <w:sz w:val="26"/>
          <w:szCs w:val="26"/>
          <w:lang w:val="vi-VN"/>
        </w:rPr>
      </w:pPr>
      <w:r w:rsidRPr="00116D1D">
        <w:rPr>
          <w:sz w:val="26"/>
          <w:szCs w:val="26"/>
          <w:lang w:val="vi-VN"/>
        </w:rPr>
        <w:t>(3) Địa chỉ khu vực/cơ sở tổ chức biểu diễn nghệ thuật.</w:t>
      </w:r>
    </w:p>
    <w:p w14:paraId="1D8E3F39" w14:textId="77777777" w:rsidR="006E7360" w:rsidRPr="00116D1D" w:rsidRDefault="006E7360" w:rsidP="006E7360">
      <w:pPr>
        <w:shd w:val="clear" w:color="auto" w:fill="FFFFFF"/>
        <w:spacing w:before="120" w:after="120" w:line="234" w:lineRule="atLeast"/>
        <w:rPr>
          <w:sz w:val="26"/>
          <w:szCs w:val="26"/>
          <w:lang w:val="vi-VN"/>
        </w:rPr>
      </w:pPr>
      <w:r w:rsidRPr="00116D1D">
        <w:rPr>
          <w:sz w:val="26"/>
          <w:szCs w:val="26"/>
          <w:lang w:val="vi-VN"/>
        </w:rPr>
        <w:t>(4) Thành phần hồ sơ thực hiện thủ tục hành chính và các tài liệu khác (nếu có).</w:t>
      </w:r>
    </w:p>
    <w:p w14:paraId="751C2E4B" w14:textId="77777777" w:rsidR="006E7360" w:rsidRPr="00116D1D" w:rsidRDefault="006E7360" w:rsidP="006E7360">
      <w:pPr>
        <w:shd w:val="clear" w:color="auto" w:fill="FFFFFF"/>
        <w:spacing w:line="234" w:lineRule="atLeast"/>
        <w:jc w:val="right"/>
        <w:rPr>
          <w:b/>
          <w:bCs/>
          <w:sz w:val="26"/>
          <w:szCs w:val="26"/>
          <w:lang w:val="vi-VN"/>
        </w:rPr>
      </w:pPr>
    </w:p>
    <w:p w14:paraId="5528E31D" w14:textId="77777777" w:rsidR="006E7360" w:rsidRPr="00116D1D" w:rsidRDefault="006E7360" w:rsidP="006E7360">
      <w:pPr>
        <w:shd w:val="clear" w:color="auto" w:fill="FFFFFF"/>
        <w:spacing w:line="234" w:lineRule="atLeast"/>
        <w:jc w:val="right"/>
        <w:rPr>
          <w:b/>
          <w:bCs/>
          <w:sz w:val="26"/>
          <w:szCs w:val="26"/>
          <w:lang w:val="vi-VN"/>
        </w:rPr>
      </w:pPr>
    </w:p>
    <w:p w14:paraId="1C9DB0B8" w14:textId="77777777" w:rsidR="006E7360" w:rsidRPr="00116D1D" w:rsidRDefault="006E7360" w:rsidP="006E7360">
      <w:pPr>
        <w:shd w:val="clear" w:color="auto" w:fill="FFFFFF"/>
        <w:spacing w:line="234" w:lineRule="atLeast"/>
        <w:jc w:val="right"/>
        <w:rPr>
          <w:b/>
          <w:bCs/>
          <w:sz w:val="26"/>
          <w:szCs w:val="26"/>
          <w:lang w:val="vi-VN"/>
        </w:rPr>
      </w:pPr>
    </w:p>
    <w:p w14:paraId="68914CDF" w14:textId="77777777" w:rsidR="006E7360" w:rsidRPr="00116D1D" w:rsidRDefault="006E7360" w:rsidP="006E7360">
      <w:pPr>
        <w:shd w:val="clear" w:color="auto" w:fill="FFFFFF"/>
        <w:spacing w:line="234" w:lineRule="atLeast"/>
        <w:jc w:val="right"/>
        <w:rPr>
          <w:b/>
          <w:bCs/>
          <w:sz w:val="26"/>
          <w:szCs w:val="26"/>
          <w:lang w:val="vi-VN"/>
        </w:rPr>
      </w:pPr>
    </w:p>
    <w:p w14:paraId="293EF289" w14:textId="77777777" w:rsidR="006E7360" w:rsidRPr="00116D1D" w:rsidRDefault="006E7360" w:rsidP="006E7360">
      <w:pPr>
        <w:shd w:val="clear" w:color="auto" w:fill="FFFFFF"/>
        <w:spacing w:line="234" w:lineRule="atLeast"/>
        <w:jc w:val="right"/>
        <w:rPr>
          <w:b/>
          <w:bCs/>
          <w:sz w:val="26"/>
          <w:szCs w:val="26"/>
          <w:lang w:val="vi-VN"/>
        </w:rPr>
      </w:pPr>
    </w:p>
    <w:p w14:paraId="6EEB3E58" w14:textId="77777777" w:rsidR="006E7360" w:rsidRPr="00116D1D" w:rsidRDefault="006E7360" w:rsidP="006E7360">
      <w:pPr>
        <w:shd w:val="clear" w:color="auto" w:fill="FFFFFF"/>
        <w:spacing w:line="234" w:lineRule="atLeast"/>
        <w:jc w:val="right"/>
        <w:rPr>
          <w:b/>
          <w:bCs/>
          <w:sz w:val="26"/>
          <w:szCs w:val="26"/>
          <w:lang w:val="vi-VN"/>
        </w:rPr>
      </w:pPr>
    </w:p>
    <w:p w14:paraId="51C3A83C" w14:textId="77777777" w:rsidR="006E7360" w:rsidRPr="00116D1D" w:rsidRDefault="006E7360" w:rsidP="006E7360">
      <w:pPr>
        <w:shd w:val="clear" w:color="auto" w:fill="FFFFFF"/>
        <w:spacing w:line="234" w:lineRule="atLeast"/>
        <w:jc w:val="right"/>
        <w:rPr>
          <w:b/>
          <w:bCs/>
          <w:sz w:val="26"/>
          <w:szCs w:val="26"/>
          <w:lang w:val="vi-VN"/>
        </w:rPr>
      </w:pPr>
    </w:p>
    <w:p w14:paraId="5A19DFC9" w14:textId="77777777" w:rsidR="006E7360" w:rsidRPr="00116D1D" w:rsidRDefault="006E7360" w:rsidP="006E7360">
      <w:pPr>
        <w:shd w:val="clear" w:color="auto" w:fill="FFFFFF"/>
        <w:spacing w:line="234" w:lineRule="atLeast"/>
        <w:jc w:val="right"/>
        <w:rPr>
          <w:b/>
          <w:bCs/>
          <w:sz w:val="26"/>
          <w:szCs w:val="26"/>
          <w:lang w:val="vi-VN"/>
        </w:rPr>
      </w:pPr>
    </w:p>
    <w:p w14:paraId="2DAB01A1" w14:textId="77777777" w:rsidR="006E7360" w:rsidRPr="00116D1D" w:rsidRDefault="006E7360" w:rsidP="006E7360">
      <w:pPr>
        <w:shd w:val="clear" w:color="auto" w:fill="FFFFFF"/>
        <w:spacing w:line="234" w:lineRule="atLeast"/>
        <w:jc w:val="right"/>
        <w:rPr>
          <w:b/>
          <w:bCs/>
          <w:sz w:val="26"/>
          <w:szCs w:val="26"/>
          <w:lang w:val="vi-VN"/>
        </w:rPr>
      </w:pPr>
    </w:p>
    <w:p w14:paraId="146A4EA3" w14:textId="77777777" w:rsidR="006E7360" w:rsidRPr="00116D1D" w:rsidRDefault="006E7360" w:rsidP="006E7360">
      <w:pPr>
        <w:shd w:val="clear" w:color="auto" w:fill="FFFFFF"/>
        <w:spacing w:line="234" w:lineRule="atLeast"/>
        <w:jc w:val="right"/>
        <w:rPr>
          <w:b/>
          <w:bCs/>
          <w:sz w:val="26"/>
          <w:szCs w:val="26"/>
          <w:lang w:val="vi-VN"/>
        </w:rPr>
      </w:pPr>
    </w:p>
    <w:p w14:paraId="4D579230" w14:textId="77777777" w:rsidR="006E7360" w:rsidRPr="00116D1D" w:rsidRDefault="006E7360" w:rsidP="006E7360">
      <w:pPr>
        <w:shd w:val="clear" w:color="auto" w:fill="FFFFFF"/>
        <w:spacing w:line="234" w:lineRule="atLeast"/>
        <w:jc w:val="right"/>
        <w:rPr>
          <w:b/>
          <w:bCs/>
          <w:sz w:val="26"/>
          <w:szCs w:val="26"/>
          <w:lang w:val="vi-VN"/>
        </w:rPr>
      </w:pPr>
    </w:p>
    <w:p w14:paraId="33902683" w14:textId="77777777" w:rsidR="006E7360" w:rsidRPr="00116D1D" w:rsidRDefault="006E7360" w:rsidP="006E7360">
      <w:pPr>
        <w:shd w:val="clear" w:color="auto" w:fill="FFFFFF"/>
        <w:spacing w:line="234" w:lineRule="atLeast"/>
        <w:jc w:val="right"/>
        <w:rPr>
          <w:b/>
          <w:bCs/>
          <w:sz w:val="26"/>
          <w:szCs w:val="26"/>
          <w:lang w:val="vi-VN"/>
        </w:rPr>
      </w:pPr>
    </w:p>
    <w:p w14:paraId="3C2238B8" w14:textId="77777777" w:rsidR="006E7360" w:rsidRPr="00116D1D" w:rsidRDefault="006E7360" w:rsidP="006E7360">
      <w:pPr>
        <w:shd w:val="clear" w:color="auto" w:fill="FFFFFF"/>
        <w:spacing w:line="234" w:lineRule="atLeast"/>
        <w:jc w:val="right"/>
        <w:rPr>
          <w:b/>
          <w:bCs/>
          <w:sz w:val="26"/>
          <w:szCs w:val="26"/>
          <w:lang w:val="vi-VN"/>
        </w:rPr>
      </w:pPr>
    </w:p>
    <w:p w14:paraId="07E6CF7A" w14:textId="77777777" w:rsidR="006E7360" w:rsidRPr="00116D1D" w:rsidRDefault="006E7360" w:rsidP="006E7360">
      <w:pPr>
        <w:shd w:val="clear" w:color="auto" w:fill="FFFFFF"/>
        <w:spacing w:line="234" w:lineRule="atLeast"/>
        <w:jc w:val="right"/>
        <w:rPr>
          <w:b/>
          <w:bCs/>
          <w:sz w:val="26"/>
          <w:szCs w:val="26"/>
          <w:lang w:val="vi-VN"/>
        </w:rPr>
      </w:pPr>
    </w:p>
    <w:p w14:paraId="3CB22CA0" w14:textId="77777777" w:rsidR="006E7360" w:rsidRPr="00116D1D" w:rsidRDefault="006E7360" w:rsidP="006E7360">
      <w:pPr>
        <w:shd w:val="clear" w:color="auto" w:fill="FFFFFF"/>
        <w:spacing w:line="234" w:lineRule="atLeast"/>
        <w:jc w:val="right"/>
        <w:rPr>
          <w:b/>
          <w:bCs/>
          <w:sz w:val="26"/>
          <w:szCs w:val="26"/>
          <w:lang w:val="vi-VN"/>
        </w:rPr>
      </w:pPr>
    </w:p>
    <w:p w14:paraId="1A66BD89" w14:textId="77777777" w:rsidR="006E7360" w:rsidRPr="00116D1D" w:rsidRDefault="006E7360" w:rsidP="006E7360">
      <w:pPr>
        <w:shd w:val="clear" w:color="auto" w:fill="FFFFFF"/>
        <w:spacing w:line="234" w:lineRule="atLeast"/>
        <w:jc w:val="right"/>
        <w:rPr>
          <w:b/>
          <w:bCs/>
          <w:sz w:val="26"/>
          <w:szCs w:val="26"/>
          <w:lang w:val="vi-VN"/>
        </w:rPr>
      </w:pPr>
    </w:p>
    <w:p w14:paraId="7281E837" w14:textId="77777777" w:rsidR="006E7360" w:rsidRPr="00116D1D" w:rsidRDefault="006E7360" w:rsidP="006E7360">
      <w:pPr>
        <w:shd w:val="clear" w:color="auto" w:fill="FFFFFF"/>
        <w:spacing w:line="234" w:lineRule="atLeast"/>
        <w:jc w:val="right"/>
        <w:rPr>
          <w:b/>
          <w:bCs/>
          <w:sz w:val="26"/>
          <w:szCs w:val="26"/>
          <w:lang w:val="vi-VN"/>
        </w:rPr>
      </w:pPr>
    </w:p>
    <w:p w14:paraId="7CB66FB3" w14:textId="77777777" w:rsidR="006E7360" w:rsidRPr="00116D1D" w:rsidRDefault="006E7360" w:rsidP="006E7360">
      <w:pPr>
        <w:shd w:val="clear" w:color="auto" w:fill="FFFFFF"/>
        <w:spacing w:line="234" w:lineRule="atLeast"/>
        <w:jc w:val="right"/>
        <w:rPr>
          <w:b/>
          <w:bCs/>
          <w:sz w:val="26"/>
          <w:szCs w:val="26"/>
          <w:lang w:val="vi-VN"/>
        </w:rPr>
      </w:pPr>
    </w:p>
    <w:p w14:paraId="7DE8319E" w14:textId="77777777" w:rsidR="006E7360" w:rsidRPr="00116D1D" w:rsidRDefault="006E7360" w:rsidP="006E7360">
      <w:pPr>
        <w:shd w:val="clear" w:color="auto" w:fill="FFFFFF"/>
        <w:spacing w:line="234" w:lineRule="atLeast"/>
        <w:jc w:val="right"/>
        <w:rPr>
          <w:b/>
          <w:bCs/>
          <w:sz w:val="26"/>
          <w:szCs w:val="26"/>
          <w:lang w:val="vi-VN"/>
        </w:rPr>
      </w:pPr>
    </w:p>
    <w:p w14:paraId="4FC46386" w14:textId="77777777" w:rsidR="006E7360" w:rsidRPr="00116D1D" w:rsidRDefault="006E7360" w:rsidP="006E7360">
      <w:pPr>
        <w:shd w:val="clear" w:color="auto" w:fill="FFFFFF"/>
        <w:spacing w:line="234" w:lineRule="atLeast"/>
        <w:jc w:val="right"/>
        <w:rPr>
          <w:b/>
          <w:bCs/>
          <w:sz w:val="26"/>
          <w:szCs w:val="26"/>
          <w:lang w:val="vi-VN"/>
        </w:rPr>
      </w:pPr>
    </w:p>
    <w:p w14:paraId="3C2ADF86" w14:textId="77777777" w:rsidR="006E7360" w:rsidRPr="00116D1D" w:rsidRDefault="006E7360" w:rsidP="006E7360">
      <w:pPr>
        <w:shd w:val="clear" w:color="auto" w:fill="FFFFFF"/>
        <w:spacing w:line="234" w:lineRule="atLeast"/>
        <w:jc w:val="right"/>
        <w:rPr>
          <w:b/>
          <w:bCs/>
          <w:sz w:val="26"/>
          <w:szCs w:val="26"/>
          <w:lang w:val="vi-VN"/>
        </w:rPr>
      </w:pPr>
    </w:p>
    <w:p w14:paraId="53CDFB55" w14:textId="77777777" w:rsidR="006E7360" w:rsidRPr="00116D1D" w:rsidRDefault="006E7360" w:rsidP="006E7360">
      <w:pPr>
        <w:shd w:val="clear" w:color="auto" w:fill="FFFFFF"/>
        <w:spacing w:line="234" w:lineRule="atLeast"/>
        <w:jc w:val="right"/>
        <w:rPr>
          <w:b/>
          <w:bCs/>
          <w:sz w:val="26"/>
          <w:szCs w:val="26"/>
          <w:lang w:val="vi-VN"/>
        </w:rPr>
      </w:pPr>
    </w:p>
    <w:p w14:paraId="202FDC0C" w14:textId="77777777" w:rsidR="006E7360" w:rsidRPr="00116D1D" w:rsidRDefault="006E7360" w:rsidP="006E7360">
      <w:pPr>
        <w:shd w:val="clear" w:color="auto" w:fill="FFFFFF"/>
        <w:spacing w:line="234" w:lineRule="atLeast"/>
        <w:jc w:val="right"/>
        <w:rPr>
          <w:b/>
          <w:bCs/>
          <w:sz w:val="26"/>
          <w:szCs w:val="26"/>
          <w:lang w:val="vi-VN"/>
        </w:rPr>
      </w:pPr>
    </w:p>
    <w:p w14:paraId="67198EF9" w14:textId="77777777" w:rsidR="006E7360" w:rsidRPr="00116D1D" w:rsidRDefault="006E7360" w:rsidP="006E7360">
      <w:pPr>
        <w:shd w:val="clear" w:color="auto" w:fill="FFFFFF"/>
        <w:spacing w:line="234" w:lineRule="atLeast"/>
        <w:jc w:val="right"/>
        <w:rPr>
          <w:b/>
          <w:bCs/>
          <w:sz w:val="26"/>
          <w:szCs w:val="26"/>
          <w:lang w:val="vi-VN"/>
        </w:rPr>
      </w:pPr>
    </w:p>
    <w:p w14:paraId="5A8EE5C2" w14:textId="77777777" w:rsidR="006E7360" w:rsidRPr="00116D1D" w:rsidRDefault="006E7360" w:rsidP="006E7360">
      <w:pPr>
        <w:shd w:val="clear" w:color="auto" w:fill="FFFFFF"/>
        <w:spacing w:line="234" w:lineRule="atLeast"/>
        <w:jc w:val="right"/>
        <w:rPr>
          <w:b/>
          <w:bCs/>
          <w:sz w:val="26"/>
          <w:szCs w:val="26"/>
          <w:lang w:val="vi-VN"/>
        </w:rPr>
      </w:pPr>
    </w:p>
    <w:p w14:paraId="3711349F" w14:textId="77777777" w:rsidR="006E7360" w:rsidRPr="00116D1D" w:rsidRDefault="006E7360" w:rsidP="006E7360">
      <w:pPr>
        <w:shd w:val="clear" w:color="auto" w:fill="FFFFFF"/>
        <w:spacing w:line="234" w:lineRule="atLeast"/>
        <w:jc w:val="right"/>
        <w:rPr>
          <w:b/>
          <w:bCs/>
          <w:sz w:val="26"/>
          <w:szCs w:val="26"/>
          <w:lang w:val="vi-VN"/>
        </w:rPr>
      </w:pPr>
    </w:p>
    <w:p w14:paraId="2A1C75E1" w14:textId="77777777" w:rsidR="006E7360" w:rsidRPr="00116D1D" w:rsidRDefault="006E7360" w:rsidP="006E7360">
      <w:pPr>
        <w:shd w:val="clear" w:color="auto" w:fill="FFFFFF"/>
        <w:spacing w:line="234" w:lineRule="atLeast"/>
        <w:jc w:val="right"/>
        <w:rPr>
          <w:b/>
          <w:bCs/>
          <w:sz w:val="26"/>
          <w:szCs w:val="26"/>
          <w:lang w:val="vi-VN"/>
        </w:rPr>
      </w:pPr>
    </w:p>
    <w:p w14:paraId="20E30278" w14:textId="77777777" w:rsidR="006E7360" w:rsidRPr="00116D1D" w:rsidRDefault="006E7360" w:rsidP="006E7360">
      <w:pPr>
        <w:shd w:val="clear" w:color="auto" w:fill="FFFFFF"/>
        <w:spacing w:line="234" w:lineRule="atLeast"/>
        <w:jc w:val="right"/>
        <w:rPr>
          <w:b/>
          <w:bCs/>
          <w:sz w:val="26"/>
          <w:szCs w:val="26"/>
          <w:lang w:val="vi-VN"/>
        </w:rPr>
      </w:pPr>
    </w:p>
    <w:p w14:paraId="3FE2853E" w14:textId="77777777" w:rsidR="006E7360" w:rsidRPr="00116D1D" w:rsidRDefault="006E7360" w:rsidP="006E7360">
      <w:pPr>
        <w:shd w:val="clear" w:color="auto" w:fill="FFFFFF"/>
        <w:spacing w:line="234" w:lineRule="atLeast"/>
        <w:jc w:val="right"/>
        <w:rPr>
          <w:b/>
          <w:bCs/>
          <w:sz w:val="26"/>
          <w:szCs w:val="26"/>
          <w:lang w:val="vi-VN"/>
        </w:rPr>
      </w:pPr>
    </w:p>
    <w:p w14:paraId="701E7895" w14:textId="77777777" w:rsidR="006E7360" w:rsidRPr="00116D1D" w:rsidRDefault="006E7360" w:rsidP="006E7360">
      <w:pPr>
        <w:shd w:val="clear" w:color="auto" w:fill="FFFFFF"/>
        <w:spacing w:line="234" w:lineRule="atLeast"/>
        <w:jc w:val="right"/>
        <w:rPr>
          <w:b/>
          <w:bCs/>
          <w:sz w:val="26"/>
          <w:szCs w:val="26"/>
          <w:lang w:val="vi-VN"/>
        </w:rPr>
      </w:pPr>
    </w:p>
    <w:p w14:paraId="5C04DCE5" w14:textId="77777777" w:rsidR="006E7360" w:rsidRPr="00116D1D" w:rsidRDefault="006E7360" w:rsidP="006E7360">
      <w:pPr>
        <w:shd w:val="clear" w:color="auto" w:fill="FFFFFF"/>
        <w:spacing w:line="234" w:lineRule="atLeast"/>
        <w:jc w:val="right"/>
        <w:rPr>
          <w:b/>
          <w:bCs/>
          <w:sz w:val="26"/>
          <w:szCs w:val="26"/>
          <w:lang w:val="vi-VN"/>
        </w:rPr>
      </w:pPr>
    </w:p>
    <w:p w14:paraId="419B2544" w14:textId="77777777" w:rsidR="006E7360" w:rsidRPr="00116D1D" w:rsidRDefault="006E7360" w:rsidP="006E7360">
      <w:pPr>
        <w:shd w:val="clear" w:color="auto" w:fill="FFFFFF"/>
        <w:spacing w:line="234" w:lineRule="atLeast"/>
        <w:jc w:val="right"/>
        <w:rPr>
          <w:b/>
          <w:bCs/>
          <w:sz w:val="26"/>
          <w:szCs w:val="26"/>
          <w:lang w:val="vi-VN"/>
        </w:rPr>
      </w:pPr>
    </w:p>
    <w:p w14:paraId="77F18701" w14:textId="77777777" w:rsidR="006E7360" w:rsidRPr="00116D1D" w:rsidRDefault="006E7360" w:rsidP="006E7360">
      <w:pPr>
        <w:shd w:val="clear" w:color="auto" w:fill="FFFFFF"/>
        <w:spacing w:line="234" w:lineRule="atLeast"/>
        <w:jc w:val="right"/>
        <w:rPr>
          <w:b/>
          <w:bCs/>
          <w:sz w:val="26"/>
          <w:szCs w:val="26"/>
          <w:lang w:val="vi-VN"/>
        </w:rPr>
      </w:pPr>
    </w:p>
    <w:p w14:paraId="07D52163" w14:textId="77777777" w:rsidR="006E7360" w:rsidRPr="00116D1D" w:rsidRDefault="006E7360" w:rsidP="006E7360">
      <w:pPr>
        <w:shd w:val="clear" w:color="auto" w:fill="FFFFFF"/>
        <w:spacing w:line="234" w:lineRule="atLeast"/>
        <w:jc w:val="right"/>
        <w:rPr>
          <w:b/>
          <w:bCs/>
          <w:sz w:val="26"/>
          <w:szCs w:val="26"/>
          <w:lang w:val="vi-VN"/>
        </w:rPr>
      </w:pPr>
    </w:p>
    <w:p w14:paraId="166E755C" w14:textId="77777777" w:rsidR="006E7360" w:rsidRPr="00116D1D" w:rsidRDefault="006E7360" w:rsidP="006E7360">
      <w:pPr>
        <w:shd w:val="clear" w:color="auto" w:fill="FFFFFF"/>
        <w:spacing w:line="234" w:lineRule="atLeast"/>
        <w:jc w:val="right"/>
        <w:rPr>
          <w:b/>
          <w:bCs/>
          <w:sz w:val="26"/>
          <w:szCs w:val="26"/>
          <w:lang w:val="vi-VN"/>
        </w:rPr>
      </w:pPr>
    </w:p>
    <w:p w14:paraId="26990C36" w14:textId="77777777" w:rsidR="006E7360" w:rsidRPr="00116D1D" w:rsidRDefault="006E7360" w:rsidP="006E7360">
      <w:pPr>
        <w:shd w:val="clear" w:color="auto" w:fill="FFFFFF"/>
        <w:spacing w:line="234" w:lineRule="atLeast"/>
        <w:jc w:val="right"/>
        <w:rPr>
          <w:b/>
          <w:bCs/>
          <w:sz w:val="26"/>
          <w:szCs w:val="26"/>
          <w:lang w:val="vi-VN"/>
        </w:rPr>
      </w:pPr>
    </w:p>
    <w:p w14:paraId="58763986" w14:textId="77777777" w:rsidR="006E7360" w:rsidRPr="00116D1D" w:rsidRDefault="006E7360" w:rsidP="006E7360">
      <w:pPr>
        <w:shd w:val="clear" w:color="auto" w:fill="FFFFFF"/>
        <w:spacing w:line="234" w:lineRule="atLeast"/>
        <w:jc w:val="right"/>
        <w:rPr>
          <w:b/>
          <w:bCs/>
          <w:sz w:val="26"/>
          <w:szCs w:val="26"/>
          <w:lang w:val="vi-VN"/>
        </w:rPr>
      </w:pPr>
    </w:p>
    <w:p w14:paraId="4A89B593" w14:textId="77777777" w:rsidR="006E7360" w:rsidRPr="00116D1D" w:rsidRDefault="006E7360" w:rsidP="006E7360">
      <w:pPr>
        <w:shd w:val="clear" w:color="auto" w:fill="FFFFFF"/>
        <w:spacing w:line="234" w:lineRule="atLeast"/>
        <w:jc w:val="right"/>
        <w:rPr>
          <w:b/>
          <w:bCs/>
          <w:sz w:val="26"/>
          <w:szCs w:val="26"/>
          <w:lang w:val="vi-VN"/>
        </w:rPr>
      </w:pPr>
    </w:p>
    <w:p w14:paraId="2007B7D3" w14:textId="77777777" w:rsidR="006E7360" w:rsidRPr="00116D1D" w:rsidRDefault="006E7360" w:rsidP="006E7360">
      <w:pPr>
        <w:shd w:val="clear" w:color="auto" w:fill="FFFFFF"/>
        <w:spacing w:line="234" w:lineRule="atLeast"/>
        <w:jc w:val="right"/>
        <w:rPr>
          <w:b/>
          <w:bCs/>
          <w:sz w:val="26"/>
          <w:szCs w:val="26"/>
          <w:lang w:val="vi-VN"/>
        </w:rPr>
      </w:pPr>
    </w:p>
    <w:p w14:paraId="6323D0F3" w14:textId="77777777" w:rsidR="006E7360" w:rsidRPr="00116D1D" w:rsidRDefault="006E7360" w:rsidP="006E7360">
      <w:pPr>
        <w:shd w:val="clear" w:color="auto" w:fill="FFFFFF"/>
        <w:spacing w:line="234" w:lineRule="atLeast"/>
        <w:jc w:val="right"/>
        <w:rPr>
          <w:b/>
          <w:bCs/>
          <w:sz w:val="26"/>
          <w:szCs w:val="26"/>
          <w:lang w:val="vi-VN"/>
        </w:rPr>
      </w:pPr>
    </w:p>
    <w:p w14:paraId="7013D610" w14:textId="77777777" w:rsidR="006E7360" w:rsidRPr="00116D1D" w:rsidRDefault="006E7360" w:rsidP="006E7360">
      <w:pPr>
        <w:shd w:val="clear" w:color="auto" w:fill="FFFFFF"/>
        <w:spacing w:line="234" w:lineRule="atLeast"/>
        <w:jc w:val="right"/>
        <w:rPr>
          <w:b/>
          <w:bCs/>
          <w:sz w:val="26"/>
          <w:szCs w:val="26"/>
          <w:lang w:val="vi-VN"/>
        </w:rPr>
      </w:pPr>
    </w:p>
    <w:p w14:paraId="44081135" w14:textId="77777777" w:rsidR="006E7360" w:rsidRPr="00361271" w:rsidRDefault="006E7360" w:rsidP="006E7360">
      <w:pPr>
        <w:shd w:val="clear" w:color="auto" w:fill="FFFFFF"/>
        <w:spacing w:line="234" w:lineRule="atLeast"/>
        <w:jc w:val="right"/>
        <w:rPr>
          <w:b/>
          <w:bCs/>
          <w:sz w:val="26"/>
          <w:szCs w:val="26"/>
          <w:lang w:val="vi-VN"/>
        </w:rPr>
      </w:pPr>
    </w:p>
    <w:p w14:paraId="378BA3F8" w14:textId="77777777" w:rsidR="005043BC" w:rsidRPr="00361271" w:rsidRDefault="005043BC" w:rsidP="006E7360">
      <w:pPr>
        <w:shd w:val="clear" w:color="auto" w:fill="FFFFFF"/>
        <w:spacing w:line="234" w:lineRule="atLeast"/>
        <w:jc w:val="right"/>
        <w:rPr>
          <w:b/>
          <w:bCs/>
          <w:sz w:val="26"/>
          <w:szCs w:val="26"/>
          <w:lang w:val="vi-VN"/>
        </w:rPr>
      </w:pPr>
    </w:p>
    <w:p w14:paraId="0488FF97" w14:textId="77777777" w:rsidR="006E7360" w:rsidRPr="00116D1D" w:rsidRDefault="006E7360" w:rsidP="006E7360">
      <w:pPr>
        <w:shd w:val="clear" w:color="auto" w:fill="FFFFFF"/>
        <w:spacing w:line="234" w:lineRule="atLeast"/>
        <w:jc w:val="right"/>
        <w:rPr>
          <w:b/>
          <w:bCs/>
          <w:sz w:val="26"/>
          <w:szCs w:val="26"/>
          <w:lang w:val="vi-VN"/>
        </w:rPr>
      </w:pPr>
    </w:p>
    <w:p w14:paraId="16C1F576" w14:textId="77777777" w:rsidR="006E7360" w:rsidRPr="00116D1D" w:rsidRDefault="006E7360" w:rsidP="006E7360">
      <w:pPr>
        <w:shd w:val="clear" w:color="auto" w:fill="FFFFFF"/>
        <w:spacing w:line="234" w:lineRule="atLeast"/>
        <w:jc w:val="right"/>
        <w:rPr>
          <w:b/>
          <w:bCs/>
          <w:sz w:val="26"/>
          <w:szCs w:val="26"/>
          <w:lang w:val="vi-VN"/>
        </w:rPr>
      </w:pPr>
    </w:p>
    <w:p w14:paraId="29F26CC9" w14:textId="7E13B7CA" w:rsidR="006E7360" w:rsidRPr="00116D1D" w:rsidRDefault="00BD50D7" w:rsidP="005043BC">
      <w:pPr>
        <w:pStyle w:val="Heading4"/>
        <w:ind w:firstLine="709"/>
        <w:rPr>
          <w:sz w:val="26"/>
          <w:lang w:val="vi-VN"/>
        </w:rPr>
      </w:pPr>
      <w:r w:rsidRPr="00116D1D">
        <w:rPr>
          <w:sz w:val="26"/>
          <w:lang w:val="nl-NL"/>
        </w:rPr>
        <w:t>2</w:t>
      </w:r>
      <w:r w:rsidR="006E7360" w:rsidRPr="00116D1D">
        <w:rPr>
          <w:sz w:val="26"/>
          <w:lang w:val="nl-NL"/>
        </w:rPr>
        <w:t>. Thủ tục tổ chức cuộc thi, liên hoan trên địa bàn quản lý (không thuộc trường hợp toàn quốc và quốc tế của các hội chuyên ngành về nghệ thuật biểu diễn thuộc Trung ương, đơn vị sự nghiệp công lập có chức năng biểu diễn nghệ thuật thuộc Trung ương)</w:t>
      </w:r>
    </w:p>
    <w:p w14:paraId="54442858" w14:textId="371A4A21" w:rsidR="006E7360" w:rsidRPr="00116D1D" w:rsidRDefault="000103A9" w:rsidP="006E7360">
      <w:pPr>
        <w:shd w:val="clear" w:color="auto" w:fill="FFFFFF"/>
        <w:spacing w:before="120" w:after="120" w:line="212" w:lineRule="atLeast"/>
        <w:ind w:firstLine="720"/>
        <w:jc w:val="both"/>
        <w:rPr>
          <w:i/>
          <w:sz w:val="26"/>
          <w:szCs w:val="26"/>
          <w:lang w:val="es-AR"/>
        </w:rPr>
      </w:pPr>
      <w:r w:rsidRPr="00116D1D">
        <w:rPr>
          <w:b/>
          <w:bCs/>
          <w:sz w:val="26"/>
          <w:szCs w:val="26"/>
          <w:lang w:val="hr-HR"/>
        </w:rPr>
        <w:t>2</w:t>
      </w:r>
      <w:r w:rsidR="006E7360" w:rsidRPr="00116D1D">
        <w:rPr>
          <w:b/>
          <w:bCs/>
          <w:sz w:val="26"/>
          <w:szCs w:val="26"/>
          <w:lang w:val="hr-HR"/>
        </w:rPr>
        <w:t xml:space="preserve">.1. </w:t>
      </w:r>
      <w:r w:rsidR="006E7360" w:rsidRPr="00116D1D">
        <w:rPr>
          <w:b/>
          <w:bCs/>
          <w:sz w:val="26"/>
          <w:szCs w:val="26"/>
          <w:lang w:val="vi-VN"/>
        </w:rPr>
        <w:t>Tr</w:t>
      </w:r>
      <w:r w:rsidR="006E7360" w:rsidRPr="00116D1D">
        <w:rPr>
          <w:b/>
          <w:bCs/>
          <w:sz w:val="26"/>
          <w:szCs w:val="26"/>
          <w:lang w:val="hr-HR"/>
        </w:rPr>
        <w:t>ì</w:t>
      </w:r>
      <w:r w:rsidR="006E7360" w:rsidRPr="00116D1D">
        <w:rPr>
          <w:b/>
          <w:bCs/>
          <w:sz w:val="26"/>
          <w:szCs w:val="26"/>
          <w:lang w:val="vi-VN"/>
        </w:rPr>
        <w:t>nh</w:t>
      </w:r>
      <w:r w:rsidR="006E7360" w:rsidRPr="00116D1D">
        <w:rPr>
          <w:b/>
          <w:bCs/>
          <w:sz w:val="26"/>
          <w:szCs w:val="26"/>
          <w:lang w:val="hr-HR"/>
        </w:rPr>
        <w:t xml:space="preserve"> </w:t>
      </w:r>
      <w:r w:rsidR="006E7360" w:rsidRPr="00116D1D">
        <w:rPr>
          <w:b/>
          <w:bCs/>
          <w:sz w:val="26"/>
          <w:szCs w:val="26"/>
          <w:lang w:val="vi-VN"/>
        </w:rPr>
        <w:t>tự</w:t>
      </w:r>
      <w:r w:rsidR="006E7360" w:rsidRPr="00116D1D">
        <w:rPr>
          <w:b/>
          <w:bCs/>
          <w:sz w:val="26"/>
          <w:szCs w:val="26"/>
          <w:lang w:val="hr-HR"/>
        </w:rPr>
        <w:t xml:space="preserve">, cách thức, thời gian </w:t>
      </w:r>
      <w:r w:rsidR="006E7360" w:rsidRPr="00116D1D">
        <w:rPr>
          <w:b/>
          <w:bCs/>
          <w:sz w:val="26"/>
          <w:szCs w:val="26"/>
          <w:lang w:val="vi-VN"/>
        </w:rPr>
        <w:t>giải quyết</w:t>
      </w:r>
      <w:r w:rsidR="006E7360" w:rsidRPr="00116D1D">
        <w:rPr>
          <w:b/>
          <w:sz w:val="26"/>
          <w:szCs w:val="26"/>
          <w:lang w:val="hr-HR"/>
        </w:rPr>
        <w:t xml:space="preserve"> thủ tục hành chính</w:t>
      </w:r>
      <w:r w:rsidR="006E7360" w:rsidRPr="00116D1D">
        <w:rPr>
          <w:sz w:val="26"/>
          <w:szCs w:val="26"/>
          <w:lang w:val="es-AR"/>
        </w:rPr>
        <w:t xml:space="preserve"> </w:t>
      </w:r>
    </w:p>
    <w:tbl>
      <w:tblPr>
        <w:tblStyle w:val="TableGrid"/>
        <w:tblW w:w="10410" w:type="dxa"/>
        <w:tblLook w:val="04A0" w:firstRow="1" w:lastRow="0" w:firstColumn="1" w:lastColumn="0" w:noHBand="0" w:noVBand="1"/>
      </w:tblPr>
      <w:tblGrid>
        <w:gridCol w:w="805"/>
        <w:gridCol w:w="1608"/>
        <w:gridCol w:w="5224"/>
        <w:gridCol w:w="1996"/>
        <w:gridCol w:w="777"/>
      </w:tblGrid>
      <w:tr w:rsidR="000B51ED" w:rsidRPr="00116D1D" w14:paraId="4D3197EF" w14:textId="77777777" w:rsidTr="008D5716">
        <w:trPr>
          <w:trHeight w:val="405"/>
          <w:tblHeader/>
        </w:trPr>
        <w:tc>
          <w:tcPr>
            <w:tcW w:w="805" w:type="dxa"/>
            <w:tcBorders>
              <w:top w:val="single" w:sz="4" w:space="0" w:color="auto"/>
              <w:left w:val="single" w:sz="4" w:space="0" w:color="auto"/>
              <w:bottom w:val="single" w:sz="4" w:space="0" w:color="auto"/>
              <w:right w:val="single" w:sz="4" w:space="0" w:color="auto"/>
            </w:tcBorders>
            <w:vAlign w:val="center"/>
          </w:tcPr>
          <w:p w14:paraId="55CCA331" w14:textId="77777777" w:rsidR="006E7360" w:rsidRPr="00116D1D" w:rsidRDefault="006E7360" w:rsidP="008D5716">
            <w:pPr>
              <w:jc w:val="center"/>
              <w:rPr>
                <w:b/>
                <w:sz w:val="26"/>
                <w:szCs w:val="26"/>
              </w:rPr>
            </w:pPr>
            <w:r w:rsidRPr="00116D1D">
              <w:rPr>
                <w:b/>
                <w:sz w:val="26"/>
                <w:szCs w:val="26"/>
              </w:rPr>
              <w:t>TT</w:t>
            </w:r>
          </w:p>
        </w:tc>
        <w:tc>
          <w:tcPr>
            <w:tcW w:w="1608" w:type="dxa"/>
            <w:tcBorders>
              <w:top w:val="single" w:sz="4" w:space="0" w:color="auto"/>
              <w:left w:val="single" w:sz="4" w:space="0" w:color="auto"/>
              <w:bottom w:val="single" w:sz="4" w:space="0" w:color="auto"/>
              <w:right w:val="single" w:sz="4" w:space="0" w:color="auto"/>
            </w:tcBorders>
            <w:vAlign w:val="center"/>
          </w:tcPr>
          <w:p w14:paraId="269D65DF" w14:textId="77777777" w:rsidR="006E7360" w:rsidRPr="00116D1D" w:rsidRDefault="006E7360" w:rsidP="008D5716">
            <w:pPr>
              <w:jc w:val="center"/>
              <w:rPr>
                <w:b/>
                <w:sz w:val="26"/>
                <w:szCs w:val="26"/>
              </w:rPr>
            </w:pPr>
            <w:r w:rsidRPr="00116D1D">
              <w:rPr>
                <w:b/>
                <w:sz w:val="26"/>
                <w:szCs w:val="26"/>
              </w:rPr>
              <w:t>Trình tự thực hiện</w:t>
            </w:r>
          </w:p>
        </w:tc>
        <w:tc>
          <w:tcPr>
            <w:tcW w:w="5224" w:type="dxa"/>
            <w:tcBorders>
              <w:top w:val="single" w:sz="4" w:space="0" w:color="auto"/>
              <w:left w:val="single" w:sz="4" w:space="0" w:color="auto"/>
              <w:bottom w:val="single" w:sz="4" w:space="0" w:color="auto"/>
              <w:right w:val="single" w:sz="4" w:space="0" w:color="auto"/>
            </w:tcBorders>
            <w:vAlign w:val="center"/>
          </w:tcPr>
          <w:p w14:paraId="7F59D208" w14:textId="77777777" w:rsidR="006E7360" w:rsidRPr="00116D1D" w:rsidRDefault="006E7360" w:rsidP="008D5716">
            <w:pPr>
              <w:jc w:val="center"/>
              <w:rPr>
                <w:b/>
                <w:sz w:val="26"/>
                <w:szCs w:val="26"/>
              </w:rPr>
            </w:pPr>
            <w:r w:rsidRPr="00116D1D">
              <w:rPr>
                <w:b/>
                <w:sz w:val="26"/>
                <w:szCs w:val="26"/>
              </w:rPr>
              <w:t>Cách thức thực hiện</w:t>
            </w:r>
          </w:p>
        </w:tc>
        <w:tc>
          <w:tcPr>
            <w:tcW w:w="1996" w:type="dxa"/>
            <w:tcBorders>
              <w:top w:val="single" w:sz="4" w:space="0" w:color="auto"/>
              <w:left w:val="single" w:sz="4" w:space="0" w:color="auto"/>
              <w:bottom w:val="single" w:sz="4" w:space="0" w:color="auto"/>
              <w:right w:val="single" w:sz="4" w:space="0" w:color="auto"/>
            </w:tcBorders>
            <w:vAlign w:val="center"/>
          </w:tcPr>
          <w:p w14:paraId="33DB7BB0" w14:textId="77777777" w:rsidR="006E7360" w:rsidRPr="00116D1D" w:rsidRDefault="006E7360" w:rsidP="008D5716">
            <w:pPr>
              <w:jc w:val="center"/>
              <w:rPr>
                <w:b/>
                <w:sz w:val="26"/>
                <w:szCs w:val="26"/>
              </w:rPr>
            </w:pPr>
            <w:r w:rsidRPr="00116D1D">
              <w:rPr>
                <w:b/>
                <w:sz w:val="26"/>
                <w:szCs w:val="26"/>
              </w:rPr>
              <w:t>Thời gian giải quyết</w:t>
            </w:r>
          </w:p>
        </w:tc>
        <w:tc>
          <w:tcPr>
            <w:tcW w:w="777" w:type="dxa"/>
            <w:tcBorders>
              <w:top w:val="single" w:sz="4" w:space="0" w:color="auto"/>
              <w:left w:val="single" w:sz="4" w:space="0" w:color="auto"/>
              <w:bottom w:val="single" w:sz="4" w:space="0" w:color="auto"/>
              <w:right w:val="single" w:sz="4" w:space="0" w:color="auto"/>
            </w:tcBorders>
            <w:vAlign w:val="center"/>
          </w:tcPr>
          <w:p w14:paraId="0624CF4E" w14:textId="77777777" w:rsidR="006E7360" w:rsidRPr="00116D1D" w:rsidRDefault="006E7360" w:rsidP="008D5716">
            <w:pPr>
              <w:jc w:val="center"/>
              <w:rPr>
                <w:b/>
                <w:sz w:val="26"/>
                <w:szCs w:val="26"/>
              </w:rPr>
            </w:pPr>
            <w:r w:rsidRPr="00116D1D">
              <w:rPr>
                <w:b/>
                <w:sz w:val="26"/>
                <w:szCs w:val="26"/>
              </w:rPr>
              <w:t>Ghi chú</w:t>
            </w:r>
          </w:p>
        </w:tc>
      </w:tr>
      <w:tr w:rsidR="000B51ED" w:rsidRPr="00361271" w14:paraId="0EFB0C91" w14:textId="77777777" w:rsidTr="008D5716">
        <w:trPr>
          <w:trHeight w:val="897"/>
        </w:trPr>
        <w:tc>
          <w:tcPr>
            <w:tcW w:w="805" w:type="dxa"/>
            <w:vMerge w:val="restart"/>
            <w:tcBorders>
              <w:top w:val="single" w:sz="4" w:space="0" w:color="auto"/>
            </w:tcBorders>
            <w:vAlign w:val="center"/>
          </w:tcPr>
          <w:p w14:paraId="029E994C" w14:textId="77777777" w:rsidR="006E7360" w:rsidRPr="00116D1D" w:rsidRDefault="006E7360" w:rsidP="008D5716">
            <w:pPr>
              <w:spacing w:after="120" w:line="234" w:lineRule="atLeast"/>
              <w:jc w:val="center"/>
              <w:rPr>
                <w:b/>
                <w:sz w:val="26"/>
                <w:szCs w:val="26"/>
              </w:rPr>
            </w:pPr>
            <w:r w:rsidRPr="00116D1D">
              <w:rPr>
                <w:b/>
                <w:sz w:val="26"/>
                <w:szCs w:val="26"/>
              </w:rPr>
              <w:t>Bước 1</w:t>
            </w:r>
          </w:p>
        </w:tc>
        <w:tc>
          <w:tcPr>
            <w:tcW w:w="1608" w:type="dxa"/>
            <w:vMerge w:val="restart"/>
            <w:tcBorders>
              <w:top w:val="single" w:sz="4" w:space="0" w:color="auto"/>
            </w:tcBorders>
            <w:vAlign w:val="center"/>
          </w:tcPr>
          <w:p w14:paraId="196BBA8D" w14:textId="77777777" w:rsidR="006E7360" w:rsidRPr="00116D1D" w:rsidRDefault="006E7360"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224" w:type="dxa"/>
            <w:tcBorders>
              <w:top w:val="single" w:sz="4" w:space="0" w:color="auto"/>
            </w:tcBorders>
            <w:vAlign w:val="center"/>
          </w:tcPr>
          <w:p w14:paraId="54E060B5" w14:textId="5FB6887C" w:rsidR="006E7360" w:rsidRPr="00116D1D" w:rsidRDefault="006E7360" w:rsidP="008D5716">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(số 85 đường Nguyễn Huệ, phường 1, thành phố Cao Lãnh, tỉnh Đồng Tháp).</w:t>
            </w:r>
          </w:p>
          <w:p w14:paraId="3EEAD40C" w14:textId="77777777" w:rsidR="006E7360" w:rsidRPr="00116D1D" w:rsidRDefault="006E7360" w:rsidP="008D5716">
            <w:pPr>
              <w:shd w:val="clear" w:color="auto" w:fill="FFFFFF"/>
              <w:jc w:val="both"/>
              <w:rPr>
                <w:i/>
                <w:sz w:val="26"/>
                <w:szCs w:val="26"/>
                <w:lang w:val="vi-VN"/>
              </w:rPr>
            </w:pPr>
            <w:r w:rsidRPr="00116D1D">
              <w:rPr>
                <w:sz w:val="26"/>
                <w:szCs w:val="26"/>
                <w:lang w:val="vi-VN"/>
              </w:rPr>
              <w:t>2. Hoặc thông qua dịch vụ bưu chính công ích.</w:t>
            </w:r>
          </w:p>
        </w:tc>
        <w:tc>
          <w:tcPr>
            <w:tcW w:w="1996" w:type="dxa"/>
            <w:tcBorders>
              <w:top w:val="single" w:sz="4" w:space="0" w:color="auto"/>
            </w:tcBorders>
            <w:vAlign w:val="center"/>
          </w:tcPr>
          <w:p w14:paraId="51D5B776" w14:textId="77777777" w:rsidR="006E7360" w:rsidRPr="00116D1D" w:rsidRDefault="006E7360"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77" w:type="dxa"/>
            <w:vMerge w:val="restart"/>
            <w:tcBorders>
              <w:top w:val="single" w:sz="4" w:space="0" w:color="auto"/>
            </w:tcBorders>
            <w:vAlign w:val="center"/>
          </w:tcPr>
          <w:p w14:paraId="0EEC0150" w14:textId="77777777" w:rsidR="006E7360" w:rsidRPr="00116D1D" w:rsidRDefault="006E7360" w:rsidP="008D5716">
            <w:pPr>
              <w:jc w:val="center"/>
              <w:rPr>
                <w:i/>
                <w:sz w:val="26"/>
                <w:szCs w:val="26"/>
                <w:lang w:val="vi-VN"/>
              </w:rPr>
            </w:pPr>
          </w:p>
        </w:tc>
      </w:tr>
      <w:tr w:rsidR="000B51ED" w:rsidRPr="00361271" w14:paraId="5DFBB8CA" w14:textId="77777777" w:rsidTr="008D5716">
        <w:trPr>
          <w:trHeight w:val="359"/>
        </w:trPr>
        <w:tc>
          <w:tcPr>
            <w:tcW w:w="805" w:type="dxa"/>
            <w:vMerge/>
          </w:tcPr>
          <w:p w14:paraId="501DDA7C" w14:textId="77777777" w:rsidR="006E7360" w:rsidRPr="00116D1D" w:rsidRDefault="006E7360" w:rsidP="008D5716">
            <w:pPr>
              <w:spacing w:after="120" w:line="234" w:lineRule="atLeast"/>
              <w:jc w:val="both"/>
              <w:rPr>
                <w:b/>
                <w:sz w:val="26"/>
                <w:szCs w:val="26"/>
                <w:lang w:val="vi-VN"/>
              </w:rPr>
            </w:pPr>
          </w:p>
        </w:tc>
        <w:tc>
          <w:tcPr>
            <w:tcW w:w="1608" w:type="dxa"/>
            <w:vMerge/>
          </w:tcPr>
          <w:p w14:paraId="2453AFA6" w14:textId="77777777" w:rsidR="006E7360" w:rsidRPr="00116D1D" w:rsidRDefault="006E7360" w:rsidP="008D5716">
            <w:pPr>
              <w:shd w:val="clear" w:color="auto" w:fill="FFFFFF"/>
              <w:spacing w:after="120" w:line="234" w:lineRule="atLeast"/>
              <w:jc w:val="both"/>
              <w:rPr>
                <w:b/>
                <w:sz w:val="26"/>
                <w:szCs w:val="26"/>
                <w:lang w:val="vi-VN"/>
              </w:rPr>
            </w:pPr>
          </w:p>
        </w:tc>
        <w:tc>
          <w:tcPr>
            <w:tcW w:w="5224" w:type="dxa"/>
            <w:vAlign w:val="center"/>
          </w:tcPr>
          <w:p w14:paraId="39863CA9" w14:textId="77777777" w:rsidR="006E7360" w:rsidRPr="00116D1D" w:rsidRDefault="006E7360" w:rsidP="008D571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99" w:history="1">
              <w:r w:rsidRPr="00116D1D">
                <w:rPr>
                  <w:i/>
                  <w:sz w:val="26"/>
                  <w:szCs w:val="26"/>
                  <w:u w:val="single"/>
                  <w:lang w:val="nl-NL"/>
                </w:rPr>
                <w:t>http://dichvucong.dongthap.gov.vn</w:t>
              </w:r>
            </w:hyperlink>
            <w:r w:rsidRPr="00116D1D">
              <w:rPr>
                <w:sz w:val="26"/>
                <w:szCs w:val="26"/>
                <w:lang w:val="vi-VN"/>
              </w:rPr>
              <w:t>.</w:t>
            </w:r>
          </w:p>
        </w:tc>
        <w:tc>
          <w:tcPr>
            <w:tcW w:w="1996" w:type="dxa"/>
            <w:vAlign w:val="center"/>
          </w:tcPr>
          <w:p w14:paraId="6DD1F290" w14:textId="77777777" w:rsidR="006E7360" w:rsidRPr="00116D1D" w:rsidRDefault="006E7360"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77" w:type="dxa"/>
            <w:vMerge/>
          </w:tcPr>
          <w:p w14:paraId="2A536FFB" w14:textId="77777777" w:rsidR="006E7360" w:rsidRPr="00116D1D" w:rsidRDefault="006E7360" w:rsidP="008D5716">
            <w:pPr>
              <w:spacing w:after="120" w:line="234" w:lineRule="atLeast"/>
              <w:jc w:val="both"/>
              <w:rPr>
                <w:b/>
                <w:i/>
                <w:sz w:val="26"/>
                <w:szCs w:val="26"/>
                <w:lang w:val="vi-VN"/>
              </w:rPr>
            </w:pPr>
          </w:p>
        </w:tc>
      </w:tr>
      <w:tr w:rsidR="000B51ED" w:rsidRPr="00116D1D" w14:paraId="634BD442" w14:textId="77777777" w:rsidTr="008D5716">
        <w:trPr>
          <w:trHeight w:val="599"/>
        </w:trPr>
        <w:tc>
          <w:tcPr>
            <w:tcW w:w="805" w:type="dxa"/>
            <w:vMerge w:val="restart"/>
            <w:vAlign w:val="center"/>
          </w:tcPr>
          <w:p w14:paraId="1CECF799" w14:textId="77777777" w:rsidR="006E7360" w:rsidRPr="00116D1D" w:rsidRDefault="006E7360" w:rsidP="008D5716">
            <w:pPr>
              <w:spacing w:after="120" w:line="234" w:lineRule="atLeast"/>
              <w:jc w:val="center"/>
              <w:rPr>
                <w:b/>
                <w:sz w:val="26"/>
                <w:szCs w:val="26"/>
              </w:rPr>
            </w:pPr>
            <w:r w:rsidRPr="00116D1D">
              <w:rPr>
                <w:b/>
                <w:sz w:val="26"/>
                <w:szCs w:val="26"/>
              </w:rPr>
              <w:t>Bước 2</w:t>
            </w:r>
          </w:p>
        </w:tc>
        <w:tc>
          <w:tcPr>
            <w:tcW w:w="1608" w:type="dxa"/>
            <w:vMerge w:val="restart"/>
            <w:vAlign w:val="center"/>
          </w:tcPr>
          <w:p w14:paraId="49E376BB" w14:textId="77777777" w:rsidR="006E7360" w:rsidRPr="00116D1D" w:rsidRDefault="006E7360" w:rsidP="008D5716">
            <w:pPr>
              <w:spacing w:before="120" w:after="120"/>
              <w:jc w:val="both"/>
              <w:rPr>
                <w:sz w:val="26"/>
                <w:szCs w:val="26"/>
              </w:rPr>
            </w:pPr>
            <w:r w:rsidRPr="00116D1D">
              <w:rPr>
                <w:b/>
                <w:sz w:val="26"/>
                <w:szCs w:val="26"/>
              </w:rPr>
              <w:t>Tiếp nhận và chuyển hồ sơ thủ tục hành chính</w:t>
            </w:r>
          </w:p>
        </w:tc>
        <w:tc>
          <w:tcPr>
            <w:tcW w:w="5224" w:type="dxa"/>
          </w:tcPr>
          <w:p w14:paraId="364ECF15" w14:textId="77777777" w:rsidR="006E7360" w:rsidRPr="00116D1D" w:rsidRDefault="006E7360" w:rsidP="008D5716">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086B28BB" w14:textId="77777777" w:rsidR="006E7360" w:rsidRPr="00116D1D" w:rsidRDefault="006E7360" w:rsidP="008D5716">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12064815" w14:textId="77777777" w:rsidR="006E7360" w:rsidRPr="00116D1D" w:rsidRDefault="006E7360" w:rsidP="008D5716">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1607FF4F" w14:textId="77777777" w:rsidR="006E7360" w:rsidRPr="00116D1D" w:rsidRDefault="006E7360" w:rsidP="008D5716">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996" w:type="dxa"/>
            <w:vAlign w:val="center"/>
          </w:tcPr>
          <w:p w14:paraId="4BDA3D95" w14:textId="77777777" w:rsidR="006E7360" w:rsidRPr="00116D1D" w:rsidRDefault="006E7360"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77" w:type="dxa"/>
            <w:vMerge w:val="restart"/>
            <w:vAlign w:val="center"/>
          </w:tcPr>
          <w:p w14:paraId="0E796CB3" w14:textId="77777777" w:rsidR="006E7360" w:rsidRPr="00116D1D" w:rsidRDefault="006E7360" w:rsidP="008D5716">
            <w:pPr>
              <w:jc w:val="center"/>
              <w:rPr>
                <w:i/>
                <w:sz w:val="26"/>
                <w:szCs w:val="26"/>
                <w:lang w:val="vi-VN"/>
              </w:rPr>
            </w:pPr>
          </w:p>
        </w:tc>
      </w:tr>
      <w:tr w:rsidR="000B51ED" w:rsidRPr="00116D1D" w14:paraId="0CA0DE9B" w14:textId="77777777" w:rsidTr="008D5716">
        <w:trPr>
          <w:trHeight w:val="599"/>
        </w:trPr>
        <w:tc>
          <w:tcPr>
            <w:tcW w:w="805" w:type="dxa"/>
            <w:vMerge/>
          </w:tcPr>
          <w:p w14:paraId="6F1AE1E2" w14:textId="77777777" w:rsidR="006E7360" w:rsidRPr="00116D1D" w:rsidRDefault="006E7360" w:rsidP="008D5716">
            <w:pPr>
              <w:spacing w:after="120" w:line="234" w:lineRule="atLeast"/>
              <w:jc w:val="both"/>
              <w:rPr>
                <w:b/>
                <w:sz w:val="26"/>
                <w:szCs w:val="26"/>
              </w:rPr>
            </w:pPr>
          </w:p>
        </w:tc>
        <w:tc>
          <w:tcPr>
            <w:tcW w:w="1608" w:type="dxa"/>
            <w:vMerge/>
          </w:tcPr>
          <w:p w14:paraId="7558893E" w14:textId="77777777" w:rsidR="006E7360" w:rsidRPr="00116D1D" w:rsidRDefault="006E7360" w:rsidP="008D5716">
            <w:pPr>
              <w:spacing w:before="120" w:after="120"/>
              <w:jc w:val="both"/>
              <w:rPr>
                <w:b/>
                <w:sz w:val="26"/>
                <w:szCs w:val="26"/>
              </w:rPr>
            </w:pPr>
          </w:p>
        </w:tc>
        <w:tc>
          <w:tcPr>
            <w:tcW w:w="5224" w:type="dxa"/>
          </w:tcPr>
          <w:p w14:paraId="60961053" w14:textId="77777777" w:rsidR="006E7360" w:rsidRPr="00116D1D" w:rsidRDefault="006E7360" w:rsidP="008D5716">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77FD2348" w14:textId="77777777" w:rsidR="006E7360" w:rsidRPr="00116D1D" w:rsidRDefault="006E7360" w:rsidP="008D5716">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453F66E9" w14:textId="77777777" w:rsidR="006E7360" w:rsidRPr="00116D1D" w:rsidRDefault="006E7360" w:rsidP="008D5716">
            <w:pPr>
              <w:spacing w:after="120" w:line="234" w:lineRule="atLeast"/>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1996" w:type="dxa"/>
            <w:vAlign w:val="center"/>
          </w:tcPr>
          <w:p w14:paraId="2C5BC5E6" w14:textId="77777777" w:rsidR="006E7360" w:rsidRPr="00116D1D" w:rsidRDefault="006E7360" w:rsidP="008D5716">
            <w:pPr>
              <w:spacing w:after="120" w:line="234" w:lineRule="atLeast"/>
              <w:jc w:val="center"/>
              <w:rPr>
                <w:sz w:val="26"/>
                <w:szCs w:val="26"/>
              </w:rPr>
            </w:pPr>
            <w:r w:rsidRPr="00116D1D">
              <w:rPr>
                <w:sz w:val="26"/>
                <w:szCs w:val="26"/>
              </w:rPr>
              <w:t>Không quá 01 ngày làm việc kể từ ngày phát sinh hồ sơ trực tuyến</w:t>
            </w:r>
          </w:p>
        </w:tc>
        <w:tc>
          <w:tcPr>
            <w:tcW w:w="777" w:type="dxa"/>
            <w:vMerge/>
          </w:tcPr>
          <w:p w14:paraId="57C3C672" w14:textId="77777777" w:rsidR="006E7360" w:rsidRPr="00116D1D" w:rsidRDefault="006E7360" w:rsidP="008D5716">
            <w:pPr>
              <w:spacing w:after="120" w:line="234" w:lineRule="atLeast"/>
              <w:jc w:val="both"/>
              <w:rPr>
                <w:b/>
                <w:sz w:val="26"/>
                <w:szCs w:val="26"/>
              </w:rPr>
            </w:pPr>
          </w:p>
        </w:tc>
      </w:tr>
      <w:tr w:rsidR="000B51ED" w:rsidRPr="00116D1D" w14:paraId="0187F661" w14:textId="77777777" w:rsidTr="008D5716">
        <w:trPr>
          <w:trHeight w:val="144"/>
        </w:trPr>
        <w:tc>
          <w:tcPr>
            <w:tcW w:w="805" w:type="dxa"/>
            <w:vMerge w:val="restart"/>
            <w:vAlign w:val="center"/>
          </w:tcPr>
          <w:p w14:paraId="128895F6" w14:textId="77777777" w:rsidR="006E7360" w:rsidRPr="00116D1D" w:rsidRDefault="006E7360" w:rsidP="008D5716">
            <w:pPr>
              <w:spacing w:after="120" w:line="234" w:lineRule="atLeast"/>
              <w:jc w:val="center"/>
              <w:rPr>
                <w:b/>
                <w:sz w:val="26"/>
                <w:szCs w:val="26"/>
              </w:rPr>
            </w:pPr>
            <w:r w:rsidRPr="00116D1D">
              <w:rPr>
                <w:b/>
                <w:sz w:val="26"/>
                <w:szCs w:val="26"/>
              </w:rPr>
              <w:t>Bước 3</w:t>
            </w:r>
          </w:p>
        </w:tc>
        <w:tc>
          <w:tcPr>
            <w:tcW w:w="1608" w:type="dxa"/>
            <w:vMerge w:val="restart"/>
            <w:vAlign w:val="center"/>
          </w:tcPr>
          <w:p w14:paraId="1CEDB3F2" w14:textId="77777777" w:rsidR="006E7360" w:rsidRPr="00116D1D" w:rsidRDefault="006E7360" w:rsidP="008D5716">
            <w:pPr>
              <w:spacing w:after="120" w:line="234" w:lineRule="atLeast"/>
              <w:jc w:val="both"/>
              <w:rPr>
                <w:b/>
                <w:sz w:val="26"/>
                <w:szCs w:val="26"/>
              </w:rPr>
            </w:pPr>
            <w:r w:rsidRPr="00116D1D">
              <w:rPr>
                <w:b/>
                <w:bCs/>
                <w:sz w:val="26"/>
                <w:szCs w:val="26"/>
              </w:rPr>
              <w:t>Giải quyết thủ tục hành chính</w:t>
            </w:r>
          </w:p>
        </w:tc>
        <w:tc>
          <w:tcPr>
            <w:tcW w:w="5224" w:type="dxa"/>
          </w:tcPr>
          <w:p w14:paraId="661CF984" w14:textId="77777777" w:rsidR="006E7360" w:rsidRPr="00116D1D" w:rsidRDefault="006E7360"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1996" w:type="dxa"/>
            <w:vAlign w:val="center"/>
          </w:tcPr>
          <w:p w14:paraId="009D3C69" w14:textId="77777777" w:rsidR="006E7360" w:rsidRPr="00116D1D" w:rsidRDefault="006E7360" w:rsidP="008D5716">
            <w:pPr>
              <w:spacing w:after="120" w:line="234" w:lineRule="atLeast"/>
              <w:jc w:val="center"/>
              <w:rPr>
                <w:b/>
                <w:sz w:val="26"/>
                <w:szCs w:val="26"/>
              </w:rPr>
            </w:pPr>
            <w:r w:rsidRPr="00116D1D">
              <w:rPr>
                <w:b/>
                <w:sz w:val="26"/>
                <w:szCs w:val="26"/>
              </w:rPr>
              <w:t>15 ngày làm việc</w:t>
            </w:r>
            <w:r w:rsidRPr="00116D1D">
              <w:rPr>
                <w:sz w:val="26"/>
                <w:szCs w:val="26"/>
              </w:rPr>
              <w:t>, trong đó:</w:t>
            </w:r>
          </w:p>
        </w:tc>
        <w:tc>
          <w:tcPr>
            <w:tcW w:w="777" w:type="dxa"/>
            <w:vAlign w:val="center"/>
          </w:tcPr>
          <w:p w14:paraId="2B233A7F" w14:textId="77777777" w:rsidR="006E7360" w:rsidRPr="00116D1D" w:rsidRDefault="006E7360" w:rsidP="008D5716">
            <w:pPr>
              <w:spacing w:after="120" w:line="234" w:lineRule="atLeast"/>
              <w:jc w:val="center"/>
              <w:rPr>
                <w:b/>
                <w:sz w:val="26"/>
                <w:szCs w:val="26"/>
              </w:rPr>
            </w:pPr>
          </w:p>
        </w:tc>
      </w:tr>
      <w:tr w:rsidR="000B51ED" w:rsidRPr="00116D1D" w14:paraId="4767F59B" w14:textId="77777777" w:rsidTr="008D5716">
        <w:trPr>
          <w:trHeight w:val="144"/>
        </w:trPr>
        <w:tc>
          <w:tcPr>
            <w:tcW w:w="805" w:type="dxa"/>
            <w:vMerge/>
          </w:tcPr>
          <w:p w14:paraId="580396DB" w14:textId="77777777" w:rsidR="006E7360" w:rsidRPr="00116D1D" w:rsidRDefault="006E7360" w:rsidP="008D5716">
            <w:pPr>
              <w:spacing w:after="120" w:line="234" w:lineRule="atLeast"/>
              <w:jc w:val="both"/>
              <w:rPr>
                <w:b/>
                <w:sz w:val="26"/>
                <w:szCs w:val="26"/>
              </w:rPr>
            </w:pPr>
          </w:p>
        </w:tc>
        <w:tc>
          <w:tcPr>
            <w:tcW w:w="1608" w:type="dxa"/>
            <w:vMerge/>
          </w:tcPr>
          <w:p w14:paraId="1CBF26D1" w14:textId="77777777" w:rsidR="006E7360" w:rsidRPr="00116D1D" w:rsidRDefault="006E7360" w:rsidP="008D5716">
            <w:pPr>
              <w:spacing w:after="120" w:line="234" w:lineRule="atLeast"/>
              <w:jc w:val="both"/>
              <w:rPr>
                <w:b/>
                <w:sz w:val="26"/>
                <w:szCs w:val="26"/>
              </w:rPr>
            </w:pPr>
          </w:p>
        </w:tc>
        <w:tc>
          <w:tcPr>
            <w:tcW w:w="5224" w:type="dxa"/>
          </w:tcPr>
          <w:p w14:paraId="6C40DFB0" w14:textId="77777777" w:rsidR="006E7360" w:rsidRPr="00116D1D" w:rsidRDefault="006E7360" w:rsidP="008D571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996" w:type="dxa"/>
            <w:vAlign w:val="center"/>
          </w:tcPr>
          <w:p w14:paraId="0FD252E2" w14:textId="77777777" w:rsidR="006E7360" w:rsidRPr="00116D1D" w:rsidRDefault="006E7360" w:rsidP="008D5716">
            <w:pPr>
              <w:spacing w:after="120" w:line="234" w:lineRule="atLeast"/>
              <w:jc w:val="center"/>
              <w:rPr>
                <w:b/>
                <w:sz w:val="26"/>
                <w:szCs w:val="26"/>
              </w:rPr>
            </w:pPr>
            <w:r w:rsidRPr="00116D1D">
              <w:rPr>
                <w:bCs/>
                <w:i/>
                <w:sz w:val="26"/>
                <w:szCs w:val="26"/>
              </w:rPr>
              <w:t>0,5  ngày</w:t>
            </w:r>
          </w:p>
        </w:tc>
        <w:tc>
          <w:tcPr>
            <w:tcW w:w="777" w:type="dxa"/>
          </w:tcPr>
          <w:p w14:paraId="12C269F7" w14:textId="77777777" w:rsidR="006E7360" w:rsidRPr="00116D1D" w:rsidRDefault="006E7360" w:rsidP="008D5716">
            <w:pPr>
              <w:spacing w:after="120" w:line="234" w:lineRule="atLeast"/>
              <w:jc w:val="both"/>
              <w:rPr>
                <w:b/>
                <w:sz w:val="26"/>
                <w:szCs w:val="26"/>
              </w:rPr>
            </w:pPr>
          </w:p>
        </w:tc>
      </w:tr>
      <w:tr w:rsidR="000B51ED" w:rsidRPr="00116D1D" w14:paraId="162C77AD" w14:textId="77777777" w:rsidTr="008D5716">
        <w:trPr>
          <w:trHeight w:val="144"/>
        </w:trPr>
        <w:tc>
          <w:tcPr>
            <w:tcW w:w="805" w:type="dxa"/>
            <w:vMerge/>
          </w:tcPr>
          <w:p w14:paraId="7A462315" w14:textId="77777777" w:rsidR="006E7360" w:rsidRPr="00116D1D" w:rsidRDefault="006E7360" w:rsidP="008D5716">
            <w:pPr>
              <w:spacing w:after="120" w:line="234" w:lineRule="atLeast"/>
              <w:jc w:val="both"/>
              <w:rPr>
                <w:b/>
                <w:sz w:val="26"/>
                <w:szCs w:val="26"/>
              </w:rPr>
            </w:pPr>
          </w:p>
        </w:tc>
        <w:tc>
          <w:tcPr>
            <w:tcW w:w="1608" w:type="dxa"/>
            <w:vMerge/>
          </w:tcPr>
          <w:p w14:paraId="6FBCCC6B" w14:textId="77777777" w:rsidR="006E7360" w:rsidRPr="00116D1D" w:rsidRDefault="006E7360" w:rsidP="008D5716">
            <w:pPr>
              <w:spacing w:after="120" w:line="234" w:lineRule="atLeast"/>
              <w:jc w:val="both"/>
              <w:rPr>
                <w:b/>
                <w:sz w:val="26"/>
                <w:szCs w:val="26"/>
              </w:rPr>
            </w:pPr>
          </w:p>
        </w:tc>
        <w:tc>
          <w:tcPr>
            <w:tcW w:w="5224" w:type="dxa"/>
          </w:tcPr>
          <w:p w14:paraId="38FB2560" w14:textId="77777777" w:rsidR="006E7360" w:rsidRPr="00116D1D" w:rsidRDefault="006E7360" w:rsidP="008D5716">
            <w:pPr>
              <w:shd w:val="clear" w:color="auto" w:fill="FFFFFF"/>
              <w:spacing w:after="120" w:line="234" w:lineRule="atLeast"/>
              <w:jc w:val="both"/>
              <w:rPr>
                <w:i/>
                <w:sz w:val="26"/>
                <w:szCs w:val="26"/>
              </w:rPr>
            </w:pPr>
            <w:r w:rsidRPr="00116D1D">
              <w:rPr>
                <w:bCs/>
                <w:i/>
                <w:sz w:val="26"/>
                <w:szCs w:val="26"/>
              </w:rPr>
              <w:t>2. Giải quyết hồ sơ</w:t>
            </w:r>
          </w:p>
        </w:tc>
        <w:tc>
          <w:tcPr>
            <w:tcW w:w="1996" w:type="dxa"/>
            <w:vAlign w:val="center"/>
          </w:tcPr>
          <w:p w14:paraId="15D59B22" w14:textId="77777777" w:rsidR="006E7360" w:rsidRPr="00116D1D" w:rsidRDefault="006E7360" w:rsidP="008D5716">
            <w:pPr>
              <w:spacing w:after="120" w:line="234" w:lineRule="atLeast"/>
              <w:jc w:val="center"/>
              <w:rPr>
                <w:bCs/>
                <w:i/>
                <w:sz w:val="26"/>
                <w:szCs w:val="26"/>
              </w:rPr>
            </w:pPr>
            <w:r w:rsidRPr="00116D1D">
              <w:rPr>
                <w:bCs/>
                <w:i/>
                <w:sz w:val="26"/>
                <w:szCs w:val="26"/>
              </w:rPr>
              <w:t>14,5 ngày</w:t>
            </w:r>
          </w:p>
        </w:tc>
        <w:tc>
          <w:tcPr>
            <w:tcW w:w="777" w:type="dxa"/>
          </w:tcPr>
          <w:p w14:paraId="3EAD373A" w14:textId="77777777" w:rsidR="006E7360" w:rsidRPr="00116D1D" w:rsidRDefault="006E7360" w:rsidP="008D5716">
            <w:pPr>
              <w:spacing w:after="120" w:line="234" w:lineRule="atLeast"/>
              <w:jc w:val="both"/>
              <w:rPr>
                <w:b/>
                <w:sz w:val="26"/>
                <w:szCs w:val="26"/>
              </w:rPr>
            </w:pPr>
          </w:p>
        </w:tc>
      </w:tr>
      <w:tr w:rsidR="000B51ED" w:rsidRPr="00116D1D" w14:paraId="46C268AE" w14:textId="77777777" w:rsidTr="008D5716">
        <w:trPr>
          <w:trHeight w:val="144"/>
        </w:trPr>
        <w:tc>
          <w:tcPr>
            <w:tcW w:w="805" w:type="dxa"/>
            <w:vMerge/>
          </w:tcPr>
          <w:p w14:paraId="42F7E5E3" w14:textId="77777777" w:rsidR="006E7360" w:rsidRPr="00116D1D" w:rsidRDefault="006E7360" w:rsidP="008D5716">
            <w:pPr>
              <w:spacing w:after="120" w:line="234" w:lineRule="atLeast"/>
              <w:jc w:val="both"/>
              <w:rPr>
                <w:b/>
                <w:sz w:val="26"/>
                <w:szCs w:val="26"/>
              </w:rPr>
            </w:pPr>
          </w:p>
        </w:tc>
        <w:tc>
          <w:tcPr>
            <w:tcW w:w="1608" w:type="dxa"/>
            <w:vMerge/>
          </w:tcPr>
          <w:p w14:paraId="3B3B1E97" w14:textId="77777777" w:rsidR="006E7360" w:rsidRPr="00116D1D" w:rsidRDefault="006E7360" w:rsidP="008D5716">
            <w:pPr>
              <w:spacing w:after="120" w:line="234" w:lineRule="atLeast"/>
              <w:jc w:val="both"/>
              <w:rPr>
                <w:b/>
                <w:sz w:val="26"/>
                <w:szCs w:val="26"/>
              </w:rPr>
            </w:pPr>
          </w:p>
        </w:tc>
        <w:tc>
          <w:tcPr>
            <w:tcW w:w="5224" w:type="dxa"/>
          </w:tcPr>
          <w:p w14:paraId="66115AA0" w14:textId="77777777" w:rsidR="006E7360" w:rsidRPr="00116D1D" w:rsidRDefault="006E7360" w:rsidP="008D5716">
            <w:pPr>
              <w:shd w:val="clear" w:color="auto" w:fill="FFFFFF"/>
              <w:spacing w:after="120" w:line="234" w:lineRule="atLeast"/>
              <w:jc w:val="both"/>
              <w:rPr>
                <w:b/>
                <w:i/>
                <w:sz w:val="26"/>
                <w:szCs w:val="26"/>
              </w:rPr>
            </w:pPr>
            <w:r w:rsidRPr="00116D1D">
              <w:rPr>
                <w:b/>
                <w:i/>
                <w:sz w:val="26"/>
                <w:szCs w:val="26"/>
              </w:rPr>
              <w:t>a. Sở Văn hóa, Thể thao và Du lịch: 9,5 ngày</w:t>
            </w:r>
          </w:p>
          <w:p w14:paraId="42CE88D0" w14:textId="77777777" w:rsidR="006E7360" w:rsidRPr="00116D1D" w:rsidRDefault="006E7360" w:rsidP="008D5716">
            <w:pPr>
              <w:shd w:val="clear" w:color="auto" w:fill="FFFFFF"/>
              <w:spacing w:after="120" w:line="234" w:lineRule="atLeast"/>
              <w:jc w:val="both"/>
              <w:rPr>
                <w:bCs/>
                <w:i/>
                <w:sz w:val="26"/>
                <w:szCs w:val="26"/>
              </w:rPr>
            </w:pPr>
            <w:r w:rsidRPr="00116D1D">
              <w:rPr>
                <w:bCs/>
                <w:i/>
                <w:sz w:val="26"/>
                <w:szCs w:val="26"/>
              </w:rPr>
              <w:t>+ Chuyên viên</w:t>
            </w:r>
          </w:p>
          <w:p w14:paraId="0863617E" w14:textId="77777777" w:rsidR="006E7360" w:rsidRPr="00116D1D" w:rsidRDefault="006E7360" w:rsidP="008D5716">
            <w:pPr>
              <w:shd w:val="clear" w:color="auto" w:fill="FFFFFF"/>
              <w:spacing w:after="120" w:line="234" w:lineRule="atLeast"/>
              <w:jc w:val="both"/>
              <w:rPr>
                <w:bCs/>
                <w:i/>
                <w:sz w:val="26"/>
                <w:szCs w:val="26"/>
              </w:rPr>
            </w:pPr>
            <w:r w:rsidRPr="00116D1D">
              <w:rPr>
                <w:bCs/>
                <w:i/>
                <w:sz w:val="26"/>
                <w:szCs w:val="26"/>
              </w:rPr>
              <w:t>+ Lãnh đạo phòng/bộ phận</w:t>
            </w:r>
          </w:p>
          <w:p w14:paraId="679FCEA7" w14:textId="77777777" w:rsidR="006E7360" w:rsidRPr="00116D1D" w:rsidRDefault="006E7360" w:rsidP="008D5716">
            <w:pPr>
              <w:shd w:val="clear" w:color="auto" w:fill="FFFFFF"/>
              <w:spacing w:after="120" w:line="234" w:lineRule="atLeast"/>
              <w:jc w:val="both"/>
              <w:rPr>
                <w:bCs/>
                <w:i/>
                <w:sz w:val="26"/>
                <w:szCs w:val="26"/>
              </w:rPr>
            </w:pPr>
            <w:r w:rsidRPr="00116D1D">
              <w:rPr>
                <w:bCs/>
                <w:i/>
                <w:sz w:val="26"/>
                <w:szCs w:val="26"/>
              </w:rPr>
              <w:t>+ Lãnh đạo đơn vị</w:t>
            </w:r>
          </w:p>
          <w:p w14:paraId="78C7B920" w14:textId="77777777" w:rsidR="006E7360" w:rsidRPr="00116D1D" w:rsidRDefault="006E7360" w:rsidP="008D5716">
            <w:pPr>
              <w:shd w:val="clear" w:color="auto" w:fill="FFFFFF"/>
              <w:spacing w:after="120" w:line="234" w:lineRule="atLeast"/>
              <w:jc w:val="both"/>
              <w:rPr>
                <w:bCs/>
                <w:i/>
                <w:sz w:val="26"/>
                <w:szCs w:val="26"/>
              </w:rPr>
            </w:pPr>
            <w:r w:rsidRPr="00116D1D">
              <w:rPr>
                <w:bCs/>
                <w:i/>
                <w:sz w:val="26"/>
                <w:szCs w:val="26"/>
              </w:rPr>
              <w:t>+Văn thư đơn vị</w:t>
            </w:r>
          </w:p>
          <w:p w14:paraId="21160660" w14:textId="77777777" w:rsidR="006E7360" w:rsidRPr="00116D1D" w:rsidRDefault="006E7360" w:rsidP="008D5716">
            <w:pPr>
              <w:shd w:val="clear" w:color="auto" w:fill="FFFFFF"/>
              <w:spacing w:after="120" w:line="234" w:lineRule="atLeast"/>
              <w:jc w:val="both"/>
              <w:rPr>
                <w:b/>
                <w:bCs/>
                <w:i/>
                <w:sz w:val="26"/>
                <w:szCs w:val="26"/>
              </w:rPr>
            </w:pPr>
            <w:r w:rsidRPr="00116D1D">
              <w:rPr>
                <w:b/>
                <w:bCs/>
                <w:i/>
                <w:sz w:val="26"/>
                <w:szCs w:val="26"/>
              </w:rPr>
              <w:t xml:space="preserve">b. Ủy ban nhân dân Tỉnh: 05 ngày </w:t>
            </w:r>
          </w:p>
          <w:p w14:paraId="64FF4D31" w14:textId="77777777" w:rsidR="006E7360" w:rsidRPr="00116D1D" w:rsidRDefault="006E7360" w:rsidP="008D5716">
            <w:pPr>
              <w:shd w:val="clear" w:color="auto" w:fill="FFFFFF"/>
              <w:spacing w:after="120" w:line="234" w:lineRule="atLeast"/>
              <w:jc w:val="both"/>
              <w:rPr>
                <w:bCs/>
                <w:i/>
                <w:sz w:val="26"/>
                <w:szCs w:val="26"/>
              </w:rPr>
            </w:pPr>
            <w:r w:rsidRPr="00116D1D">
              <w:rPr>
                <w:bCs/>
                <w:i/>
                <w:sz w:val="26"/>
                <w:szCs w:val="26"/>
              </w:rPr>
              <w:t>+ Chuyên viên</w:t>
            </w:r>
          </w:p>
          <w:p w14:paraId="3141331C" w14:textId="77777777" w:rsidR="006E7360" w:rsidRPr="00116D1D" w:rsidRDefault="006E7360" w:rsidP="008D5716">
            <w:pPr>
              <w:shd w:val="clear" w:color="auto" w:fill="FFFFFF"/>
              <w:spacing w:after="120" w:line="234" w:lineRule="atLeast"/>
              <w:jc w:val="both"/>
              <w:rPr>
                <w:bCs/>
                <w:i/>
                <w:sz w:val="26"/>
                <w:szCs w:val="26"/>
              </w:rPr>
            </w:pPr>
            <w:r w:rsidRPr="00116D1D">
              <w:rPr>
                <w:bCs/>
                <w:i/>
                <w:sz w:val="26"/>
                <w:szCs w:val="26"/>
              </w:rPr>
              <w:t>+ Lãnh đạo phòng/bộ phận</w:t>
            </w:r>
          </w:p>
          <w:p w14:paraId="2D5278A3" w14:textId="77777777" w:rsidR="006E7360" w:rsidRPr="00116D1D" w:rsidRDefault="006E7360" w:rsidP="008D5716">
            <w:pPr>
              <w:shd w:val="clear" w:color="auto" w:fill="FFFFFF"/>
              <w:spacing w:after="120" w:line="234" w:lineRule="atLeast"/>
              <w:jc w:val="both"/>
              <w:rPr>
                <w:bCs/>
                <w:i/>
                <w:sz w:val="26"/>
                <w:szCs w:val="26"/>
              </w:rPr>
            </w:pPr>
            <w:r w:rsidRPr="00116D1D">
              <w:rPr>
                <w:bCs/>
                <w:i/>
                <w:sz w:val="26"/>
                <w:szCs w:val="26"/>
              </w:rPr>
              <w:t>+ Lãnh đạo đơn vị</w:t>
            </w:r>
          </w:p>
          <w:p w14:paraId="4FEAD949" w14:textId="77777777" w:rsidR="006E7360" w:rsidRPr="00116D1D" w:rsidRDefault="006E7360" w:rsidP="008D5716">
            <w:pPr>
              <w:shd w:val="clear" w:color="auto" w:fill="FFFFFF"/>
              <w:spacing w:after="120" w:line="234" w:lineRule="atLeast"/>
              <w:jc w:val="both"/>
              <w:rPr>
                <w:bCs/>
                <w:i/>
                <w:sz w:val="26"/>
                <w:szCs w:val="26"/>
              </w:rPr>
            </w:pPr>
            <w:r w:rsidRPr="00116D1D">
              <w:rPr>
                <w:bCs/>
                <w:i/>
                <w:sz w:val="26"/>
                <w:szCs w:val="26"/>
              </w:rPr>
              <w:t>+Văn thư đơn vị</w:t>
            </w:r>
          </w:p>
        </w:tc>
        <w:tc>
          <w:tcPr>
            <w:tcW w:w="1996" w:type="dxa"/>
          </w:tcPr>
          <w:p w14:paraId="7F9E97B6" w14:textId="77777777" w:rsidR="006E7360" w:rsidRPr="00116D1D" w:rsidRDefault="006E7360" w:rsidP="008D5716">
            <w:pPr>
              <w:spacing w:after="120" w:line="234" w:lineRule="atLeast"/>
              <w:jc w:val="center"/>
              <w:rPr>
                <w:bCs/>
                <w:i/>
                <w:sz w:val="26"/>
                <w:szCs w:val="26"/>
              </w:rPr>
            </w:pPr>
          </w:p>
          <w:p w14:paraId="022F2B4A" w14:textId="77777777" w:rsidR="006E7360" w:rsidRPr="00116D1D" w:rsidRDefault="006E7360" w:rsidP="008D5716">
            <w:pPr>
              <w:spacing w:after="120" w:line="234" w:lineRule="atLeast"/>
              <w:jc w:val="center"/>
              <w:rPr>
                <w:bCs/>
                <w:i/>
                <w:sz w:val="26"/>
                <w:szCs w:val="26"/>
              </w:rPr>
            </w:pPr>
            <w:r w:rsidRPr="00116D1D">
              <w:rPr>
                <w:bCs/>
                <w:i/>
                <w:sz w:val="26"/>
                <w:szCs w:val="26"/>
              </w:rPr>
              <w:t>4,5 ngày</w:t>
            </w:r>
          </w:p>
          <w:p w14:paraId="669C6742" w14:textId="77777777" w:rsidR="006E7360" w:rsidRPr="00116D1D" w:rsidRDefault="006E7360" w:rsidP="008D5716">
            <w:pPr>
              <w:spacing w:after="120" w:line="234" w:lineRule="atLeast"/>
              <w:jc w:val="center"/>
              <w:rPr>
                <w:bCs/>
                <w:i/>
                <w:sz w:val="26"/>
                <w:szCs w:val="26"/>
              </w:rPr>
            </w:pPr>
            <w:r w:rsidRPr="00116D1D">
              <w:rPr>
                <w:bCs/>
                <w:i/>
                <w:sz w:val="26"/>
                <w:szCs w:val="26"/>
              </w:rPr>
              <w:t>02 ngày</w:t>
            </w:r>
          </w:p>
          <w:p w14:paraId="193243B8" w14:textId="77777777" w:rsidR="006E7360" w:rsidRPr="00116D1D" w:rsidRDefault="006E7360" w:rsidP="008D5716">
            <w:pPr>
              <w:spacing w:after="120" w:line="234" w:lineRule="atLeast"/>
              <w:jc w:val="center"/>
              <w:rPr>
                <w:bCs/>
                <w:i/>
                <w:sz w:val="26"/>
                <w:szCs w:val="26"/>
              </w:rPr>
            </w:pPr>
            <w:r w:rsidRPr="00116D1D">
              <w:rPr>
                <w:bCs/>
                <w:i/>
                <w:sz w:val="26"/>
                <w:szCs w:val="26"/>
              </w:rPr>
              <w:t>02 ngày</w:t>
            </w:r>
          </w:p>
          <w:p w14:paraId="385CB42C" w14:textId="77777777" w:rsidR="006E7360" w:rsidRPr="00116D1D" w:rsidRDefault="006E7360" w:rsidP="008D5716">
            <w:pPr>
              <w:spacing w:after="120" w:line="234" w:lineRule="atLeast"/>
              <w:jc w:val="center"/>
              <w:rPr>
                <w:bCs/>
                <w:i/>
                <w:sz w:val="26"/>
                <w:szCs w:val="26"/>
              </w:rPr>
            </w:pPr>
            <w:r w:rsidRPr="00116D1D">
              <w:rPr>
                <w:bCs/>
                <w:i/>
                <w:sz w:val="26"/>
                <w:szCs w:val="26"/>
              </w:rPr>
              <w:t>01 ngày</w:t>
            </w:r>
          </w:p>
          <w:p w14:paraId="5778DD04" w14:textId="77777777" w:rsidR="006E7360" w:rsidRPr="00116D1D" w:rsidRDefault="006E7360" w:rsidP="008D5716">
            <w:pPr>
              <w:spacing w:after="120" w:line="234" w:lineRule="atLeast"/>
              <w:jc w:val="center"/>
              <w:rPr>
                <w:b/>
                <w:sz w:val="26"/>
                <w:szCs w:val="26"/>
              </w:rPr>
            </w:pPr>
          </w:p>
          <w:p w14:paraId="52C3C4E8" w14:textId="77777777" w:rsidR="006E7360" w:rsidRPr="00116D1D" w:rsidRDefault="006E7360" w:rsidP="008D5716">
            <w:pPr>
              <w:spacing w:after="120" w:line="234" w:lineRule="atLeast"/>
              <w:jc w:val="center"/>
              <w:rPr>
                <w:i/>
                <w:sz w:val="26"/>
                <w:szCs w:val="26"/>
              </w:rPr>
            </w:pPr>
            <w:r w:rsidRPr="00116D1D">
              <w:rPr>
                <w:i/>
                <w:sz w:val="26"/>
                <w:szCs w:val="26"/>
              </w:rPr>
              <w:t>02 ngày</w:t>
            </w:r>
          </w:p>
          <w:p w14:paraId="3B65EC0C" w14:textId="77777777" w:rsidR="006E7360" w:rsidRPr="00116D1D" w:rsidRDefault="006E7360" w:rsidP="008D5716">
            <w:pPr>
              <w:spacing w:after="120" w:line="234" w:lineRule="atLeast"/>
              <w:jc w:val="center"/>
              <w:rPr>
                <w:i/>
                <w:sz w:val="26"/>
                <w:szCs w:val="26"/>
              </w:rPr>
            </w:pPr>
            <w:r w:rsidRPr="00116D1D">
              <w:rPr>
                <w:i/>
                <w:sz w:val="26"/>
                <w:szCs w:val="26"/>
              </w:rPr>
              <w:t>01 ngày</w:t>
            </w:r>
          </w:p>
          <w:p w14:paraId="501D5430" w14:textId="77777777" w:rsidR="006E7360" w:rsidRPr="00116D1D" w:rsidRDefault="006E7360" w:rsidP="008D5716">
            <w:pPr>
              <w:spacing w:after="120" w:line="234" w:lineRule="atLeast"/>
              <w:jc w:val="center"/>
              <w:rPr>
                <w:i/>
                <w:sz w:val="26"/>
                <w:szCs w:val="26"/>
              </w:rPr>
            </w:pPr>
            <w:r w:rsidRPr="00116D1D">
              <w:rPr>
                <w:i/>
                <w:sz w:val="26"/>
                <w:szCs w:val="26"/>
              </w:rPr>
              <w:t>01 ngày</w:t>
            </w:r>
          </w:p>
          <w:p w14:paraId="10338863" w14:textId="77777777" w:rsidR="006E7360" w:rsidRPr="00116D1D" w:rsidRDefault="006E7360" w:rsidP="008D5716">
            <w:pPr>
              <w:spacing w:after="120" w:line="234" w:lineRule="atLeast"/>
              <w:jc w:val="center"/>
              <w:rPr>
                <w:b/>
                <w:sz w:val="26"/>
                <w:szCs w:val="26"/>
              </w:rPr>
            </w:pPr>
            <w:r w:rsidRPr="00116D1D">
              <w:rPr>
                <w:i/>
                <w:sz w:val="26"/>
                <w:szCs w:val="26"/>
              </w:rPr>
              <w:t>01 ngày</w:t>
            </w:r>
          </w:p>
        </w:tc>
        <w:tc>
          <w:tcPr>
            <w:tcW w:w="777" w:type="dxa"/>
          </w:tcPr>
          <w:p w14:paraId="2403F45D" w14:textId="77777777" w:rsidR="006E7360" w:rsidRPr="00116D1D" w:rsidRDefault="006E7360" w:rsidP="008D5716">
            <w:pPr>
              <w:spacing w:after="120" w:line="234" w:lineRule="atLeast"/>
              <w:jc w:val="both"/>
              <w:rPr>
                <w:i/>
                <w:sz w:val="26"/>
                <w:szCs w:val="26"/>
              </w:rPr>
            </w:pPr>
          </w:p>
        </w:tc>
      </w:tr>
      <w:tr w:rsidR="000B51ED" w:rsidRPr="00116D1D" w14:paraId="194BF9EA" w14:textId="77777777" w:rsidTr="008D5716">
        <w:trPr>
          <w:trHeight w:val="144"/>
        </w:trPr>
        <w:tc>
          <w:tcPr>
            <w:tcW w:w="805" w:type="dxa"/>
            <w:vMerge/>
          </w:tcPr>
          <w:p w14:paraId="2B36AD55" w14:textId="77777777" w:rsidR="006E7360" w:rsidRPr="00116D1D" w:rsidRDefault="006E7360" w:rsidP="008D5716">
            <w:pPr>
              <w:spacing w:after="120" w:line="234" w:lineRule="atLeast"/>
              <w:jc w:val="both"/>
              <w:rPr>
                <w:b/>
                <w:sz w:val="26"/>
                <w:szCs w:val="26"/>
              </w:rPr>
            </w:pPr>
          </w:p>
        </w:tc>
        <w:tc>
          <w:tcPr>
            <w:tcW w:w="1608" w:type="dxa"/>
            <w:vMerge/>
          </w:tcPr>
          <w:p w14:paraId="6BA472B6" w14:textId="77777777" w:rsidR="006E7360" w:rsidRPr="00116D1D" w:rsidRDefault="006E7360" w:rsidP="008D5716">
            <w:pPr>
              <w:spacing w:after="120" w:line="234" w:lineRule="atLeast"/>
              <w:jc w:val="both"/>
              <w:rPr>
                <w:b/>
                <w:sz w:val="26"/>
                <w:szCs w:val="26"/>
              </w:rPr>
            </w:pPr>
          </w:p>
        </w:tc>
        <w:tc>
          <w:tcPr>
            <w:tcW w:w="5224" w:type="dxa"/>
          </w:tcPr>
          <w:p w14:paraId="1ED1B258" w14:textId="77777777" w:rsidR="006E7360" w:rsidRPr="00116D1D" w:rsidRDefault="006E7360" w:rsidP="008D5716">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chínhtrình cấp có thẩm quyền phê duyệt; cập nhật thông tin vào Phần mềm một cửa điện tử; trả kết quả giải quyết thủ tục hành chính.</w:t>
            </w:r>
          </w:p>
          <w:p w14:paraId="6DB3A81E" w14:textId="77777777" w:rsidR="006E7360" w:rsidRPr="00116D1D" w:rsidRDefault="006E7360" w:rsidP="008D5716">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996" w:type="dxa"/>
            <w:vAlign w:val="center"/>
          </w:tcPr>
          <w:p w14:paraId="2045720C" w14:textId="77777777" w:rsidR="006E7360" w:rsidRPr="00116D1D" w:rsidRDefault="006E7360" w:rsidP="008D5716">
            <w:pPr>
              <w:spacing w:after="120" w:line="234" w:lineRule="atLeast"/>
              <w:jc w:val="center"/>
              <w:rPr>
                <w:bCs/>
                <w:i/>
                <w:sz w:val="26"/>
                <w:szCs w:val="26"/>
              </w:rPr>
            </w:pPr>
          </w:p>
          <w:p w14:paraId="2335069C" w14:textId="77777777" w:rsidR="006E7360" w:rsidRPr="00116D1D" w:rsidRDefault="006E7360" w:rsidP="008D5716">
            <w:pPr>
              <w:spacing w:after="120" w:line="234" w:lineRule="atLeast"/>
              <w:jc w:val="center"/>
              <w:rPr>
                <w:b/>
                <w:sz w:val="26"/>
                <w:szCs w:val="26"/>
              </w:rPr>
            </w:pPr>
            <w:r w:rsidRPr="00116D1D">
              <w:rPr>
                <w:sz w:val="26"/>
                <w:szCs w:val="26"/>
              </w:rPr>
              <w:t>Trả lại hồ sơ không quá 03 ngày làm việc</w:t>
            </w:r>
          </w:p>
        </w:tc>
        <w:tc>
          <w:tcPr>
            <w:tcW w:w="777" w:type="dxa"/>
            <w:vAlign w:val="center"/>
          </w:tcPr>
          <w:p w14:paraId="444B56C1" w14:textId="77777777" w:rsidR="006E7360" w:rsidRPr="00116D1D" w:rsidRDefault="006E7360" w:rsidP="008D5716">
            <w:pPr>
              <w:spacing w:after="120" w:line="234" w:lineRule="atLeast"/>
              <w:jc w:val="both"/>
              <w:rPr>
                <w:b/>
                <w:i/>
                <w:sz w:val="26"/>
                <w:szCs w:val="26"/>
              </w:rPr>
            </w:pPr>
          </w:p>
        </w:tc>
      </w:tr>
      <w:tr w:rsidR="000B51ED" w:rsidRPr="00361271" w14:paraId="727742AA" w14:textId="77777777" w:rsidTr="008D5716">
        <w:trPr>
          <w:trHeight w:val="465"/>
        </w:trPr>
        <w:tc>
          <w:tcPr>
            <w:tcW w:w="805" w:type="dxa"/>
            <w:vAlign w:val="center"/>
          </w:tcPr>
          <w:p w14:paraId="12BF4AA5" w14:textId="77777777" w:rsidR="006E7360" w:rsidRPr="00116D1D" w:rsidRDefault="006E7360" w:rsidP="008D5716">
            <w:pPr>
              <w:spacing w:after="120" w:line="234" w:lineRule="atLeast"/>
              <w:jc w:val="center"/>
              <w:rPr>
                <w:b/>
                <w:sz w:val="26"/>
                <w:szCs w:val="26"/>
              </w:rPr>
            </w:pPr>
            <w:r w:rsidRPr="00116D1D">
              <w:rPr>
                <w:b/>
                <w:sz w:val="26"/>
                <w:szCs w:val="26"/>
              </w:rPr>
              <w:t>Bước 4</w:t>
            </w:r>
          </w:p>
        </w:tc>
        <w:tc>
          <w:tcPr>
            <w:tcW w:w="1608" w:type="dxa"/>
          </w:tcPr>
          <w:p w14:paraId="4F9F5E1A" w14:textId="77777777" w:rsidR="006E7360" w:rsidRPr="00116D1D" w:rsidRDefault="006E7360"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2FE9F432" w14:textId="77777777" w:rsidR="006E7360" w:rsidRPr="00116D1D" w:rsidRDefault="006E7360" w:rsidP="008D571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224" w:type="dxa"/>
          </w:tcPr>
          <w:p w14:paraId="3D49F975" w14:textId="77777777" w:rsidR="006E7360" w:rsidRPr="00116D1D" w:rsidRDefault="006E7360" w:rsidP="008D5716">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59F3C86E" w14:textId="77777777" w:rsidR="006E7360" w:rsidRPr="00116D1D" w:rsidRDefault="006E7360" w:rsidP="008D5716">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785D1660" w14:textId="77777777" w:rsidR="006E7360" w:rsidRPr="00116D1D" w:rsidRDefault="006E7360" w:rsidP="008D5716">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263048BA" w14:textId="77777777" w:rsidR="006E7360" w:rsidRPr="00116D1D" w:rsidRDefault="006E7360" w:rsidP="008D5716">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2562D81F" w14:textId="77777777" w:rsidR="006E7360" w:rsidRPr="00116D1D" w:rsidRDefault="006E7360" w:rsidP="008D5716">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996" w:type="dxa"/>
            <w:vAlign w:val="center"/>
          </w:tcPr>
          <w:p w14:paraId="5C09DADA" w14:textId="77777777" w:rsidR="006E7360" w:rsidRPr="00116D1D" w:rsidRDefault="006E7360" w:rsidP="008D5716">
            <w:pPr>
              <w:spacing w:after="120" w:line="234" w:lineRule="atLeast"/>
              <w:jc w:val="center"/>
              <w:rPr>
                <w:iCs/>
                <w:sz w:val="26"/>
                <w:szCs w:val="26"/>
                <w:lang w:val="nl-NL"/>
              </w:rPr>
            </w:pPr>
            <w:r w:rsidRPr="00116D1D">
              <w:rPr>
                <w:iCs/>
                <w:sz w:val="26"/>
                <w:szCs w:val="26"/>
                <w:lang w:val="nl-NL"/>
              </w:rPr>
              <w:t xml:space="preserve">Thời gian trả kết quả: </w:t>
            </w:r>
          </w:p>
          <w:p w14:paraId="011DC2E1" w14:textId="77777777" w:rsidR="006E7360" w:rsidRPr="00116D1D" w:rsidRDefault="006E7360" w:rsidP="008D5716">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777" w:type="dxa"/>
          </w:tcPr>
          <w:p w14:paraId="6DC9D181" w14:textId="77777777" w:rsidR="006E7360" w:rsidRPr="00116D1D" w:rsidRDefault="006E7360" w:rsidP="008D5716">
            <w:pPr>
              <w:spacing w:after="120" w:line="234" w:lineRule="atLeast"/>
              <w:jc w:val="both"/>
              <w:rPr>
                <w:sz w:val="26"/>
                <w:szCs w:val="26"/>
                <w:lang w:val="vi-VN"/>
              </w:rPr>
            </w:pPr>
          </w:p>
        </w:tc>
      </w:tr>
    </w:tbl>
    <w:p w14:paraId="6445626D" w14:textId="20690681" w:rsidR="006E7360" w:rsidRPr="00116D1D" w:rsidRDefault="000103A9" w:rsidP="005043BC">
      <w:pPr>
        <w:shd w:val="clear" w:color="auto" w:fill="FFFFFF"/>
        <w:spacing w:before="120" w:after="120" w:line="234" w:lineRule="atLeast"/>
        <w:ind w:firstLine="709"/>
        <w:jc w:val="both"/>
        <w:rPr>
          <w:b/>
          <w:bCs/>
          <w:sz w:val="26"/>
          <w:szCs w:val="26"/>
          <w:lang w:val="nl-NL"/>
        </w:rPr>
      </w:pPr>
      <w:r w:rsidRPr="00116D1D">
        <w:rPr>
          <w:b/>
          <w:bCs/>
          <w:sz w:val="26"/>
          <w:szCs w:val="26"/>
          <w:lang w:val="nl-NL"/>
        </w:rPr>
        <w:t>2</w:t>
      </w:r>
      <w:r w:rsidR="006E7360" w:rsidRPr="00116D1D">
        <w:rPr>
          <w:b/>
          <w:bCs/>
          <w:sz w:val="26"/>
          <w:szCs w:val="26"/>
          <w:lang w:val="nl-NL"/>
        </w:rPr>
        <w:t xml:space="preserve">.2. Thành phần, số lượng hồ sơ </w:t>
      </w:r>
    </w:p>
    <w:p w14:paraId="54DDD460" w14:textId="77777777" w:rsidR="006E7360" w:rsidRPr="00116D1D" w:rsidRDefault="006E7360" w:rsidP="005043BC">
      <w:pPr>
        <w:shd w:val="clear" w:color="auto" w:fill="FFFFFF"/>
        <w:spacing w:before="120" w:after="120" w:line="234" w:lineRule="atLeast"/>
        <w:ind w:firstLine="709"/>
        <w:jc w:val="both"/>
        <w:rPr>
          <w:i/>
          <w:sz w:val="26"/>
          <w:szCs w:val="26"/>
          <w:lang w:val="vi-VN"/>
        </w:rPr>
      </w:pPr>
      <w:r w:rsidRPr="00116D1D">
        <w:rPr>
          <w:i/>
          <w:sz w:val="26"/>
          <w:szCs w:val="26"/>
          <w:lang w:val="vi-VN"/>
        </w:rPr>
        <w:t>(Điều 1</w:t>
      </w:r>
      <w:r w:rsidRPr="00116D1D">
        <w:rPr>
          <w:i/>
          <w:sz w:val="26"/>
          <w:szCs w:val="26"/>
          <w:lang w:val="nl-NL"/>
        </w:rPr>
        <w:t>3</w:t>
      </w:r>
      <w:r w:rsidRPr="00116D1D">
        <w:rPr>
          <w:i/>
          <w:sz w:val="26"/>
          <w:szCs w:val="26"/>
          <w:lang w:val="vi-VN"/>
        </w:rPr>
        <w:t xml:space="preserve"> Nghị định 144/2020/NĐ-CP ngày 14/12/2020 của Chính phủ quy định về hoạt động nghệ thuật biểu diễn</w:t>
      </w:r>
      <w:r w:rsidRPr="00116D1D">
        <w:rPr>
          <w:i/>
          <w:sz w:val="26"/>
          <w:szCs w:val="26"/>
          <w:lang w:val="nl-NL"/>
        </w:rPr>
        <w:t>)</w:t>
      </w:r>
      <w:r w:rsidRPr="00116D1D">
        <w:rPr>
          <w:i/>
          <w:sz w:val="26"/>
          <w:szCs w:val="26"/>
          <w:lang w:val="vi-VN"/>
        </w:rPr>
        <w:t>.</w:t>
      </w:r>
    </w:p>
    <w:p w14:paraId="5D294C7A" w14:textId="77777777" w:rsidR="006E7360" w:rsidRPr="00116D1D" w:rsidRDefault="006E7360" w:rsidP="005043BC">
      <w:pPr>
        <w:tabs>
          <w:tab w:val="left" w:pos="938"/>
        </w:tabs>
        <w:autoSpaceDE w:val="0"/>
        <w:autoSpaceDN w:val="0"/>
        <w:adjustRightInd w:val="0"/>
        <w:spacing w:before="120" w:after="120" w:line="259" w:lineRule="auto"/>
        <w:ind w:firstLine="709"/>
        <w:jc w:val="both"/>
        <w:rPr>
          <w:rFonts w:eastAsia="Arial"/>
          <w:b/>
          <w:bCs/>
          <w:iCs/>
          <w:sz w:val="26"/>
          <w:szCs w:val="26"/>
          <w:lang w:val="vi-VN"/>
        </w:rPr>
      </w:pPr>
      <w:r w:rsidRPr="00116D1D">
        <w:rPr>
          <w:rFonts w:eastAsia="Arial"/>
          <w:b/>
          <w:bCs/>
          <w:iCs/>
          <w:sz w:val="26"/>
          <w:szCs w:val="26"/>
          <w:lang w:val="vi-VN"/>
        </w:rPr>
        <w:t xml:space="preserve">- Thành phần hồ sơ: </w:t>
      </w:r>
      <w:r w:rsidRPr="00116D1D">
        <w:rPr>
          <w:i/>
          <w:sz w:val="26"/>
          <w:szCs w:val="26"/>
          <w:lang w:val="vi-VN"/>
        </w:rPr>
        <w:t xml:space="preserve">(khoản 3, Điều 13 Nghị định 144/2020/NĐ-CP) </w:t>
      </w:r>
    </w:p>
    <w:p w14:paraId="1467C9DA" w14:textId="77777777" w:rsidR="006E7360" w:rsidRPr="00116D1D" w:rsidRDefault="006E7360" w:rsidP="005043BC">
      <w:pPr>
        <w:tabs>
          <w:tab w:val="left" w:pos="938"/>
        </w:tabs>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Tổ chức, cá nhân gửi 01 bộ hồ sơ trực tiếp; qua bưu chính hoặc trực tuyến tới cơ quan nhà nước có thẩm quyền ít nhất 30 ngày làm việc trước ngày dự kiến tổ chức cuộc thi, liên hoan:</w:t>
      </w:r>
    </w:p>
    <w:p w14:paraId="6CB76864" w14:textId="77777777" w:rsidR="006E7360" w:rsidRPr="00116D1D" w:rsidRDefault="006E7360" w:rsidP="005043BC">
      <w:pPr>
        <w:tabs>
          <w:tab w:val="left" w:pos="938"/>
        </w:tabs>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a) Văn bản đề nghị tổ chức cuộc thi, liên hoan (Mẫu số 04 Phụ lục ban hành kèm theo Nghị định số 144/2020/NĐ-CP);</w:t>
      </w:r>
    </w:p>
    <w:p w14:paraId="532CA702" w14:textId="77777777" w:rsidR="006E7360" w:rsidRPr="00116D1D" w:rsidRDefault="006E7360" w:rsidP="005043BC">
      <w:pPr>
        <w:tabs>
          <w:tab w:val="left" w:pos="938"/>
        </w:tabs>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b) Đề án tổ chức cuộc thi, liên hoan (Mẫu số 05 Phụ lục ban hành kèm theo Nghị định số 144/2020/NĐ-CP).</w:t>
      </w:r>
    </w:p>
    <w:p w14:paraId="730FDA1B" w14:textId="77777777" w:rsidR="006E7360" w:rsidRPr="00116D1D" w:rsidRDefault="006E7360" w:rsidP="005043BC">
      <w:pPr>
        <w:tabs>
          <w:tab w:val="left" w:pos="938"/>
        </w:tabs>
        <w:autoSpaceDE w:val="0"/>
        <w:autoSpaceDN w:val="0"/>
        <w:adjustRightInd w:val="0"/>
        <w:spacing w:before="120" w:after="120" w:line="259" w:lineRule="auto"/>
        <w:ind w:firstLine="709"/>
        <w:jc w:val="both"/>
        <w:rPr>
          <w:rFonts w:eastAsia="Arial"/>
          <w:sz w:val="26"/>
          <w:szCs w:val="26"/>
          <w:lang w:val="vi-VN"/>
        </w:rPr>
      </w:pPr>
      <w:r w:rsidRPr="00116D1D">
        <w:rPr>
          <w:rFonts w:eastAsia="Arial"/>
          <w:b/>
          <w:bCs/>
          <w:iCs/>
          <w:sz w:val="26"/>
          <w:szCs w:val="26"/>
          <w:lang w:val="vi-VN"/>
        </w:rPr>
        <w:t>- Số lượng hồ sơ:</w:t>
      </w:r>
      <w:r w:rsidRPr="00116D1D">
        <w:rPr>
          <w:rFonts w:eastAsia="Arial"/>
          <w:sz w:val="26"/>
          <w:szCs w:val="26"/>
          <w:lang w:val="vi-VN"/>
        </w:rPr>
        <w:t xml:space="preserve"> (01) bộ.</w:t>
      </w:r>
    </w:p>
    <w:p w14:paraId="422F2A9B" w14:textId="77777777" w:rsidR="006E7360" w:rsidRPr="00116D1D" w:rsidRDefault="006E7360" w:rsidP="005043BC">
      <w:pPr>
        <w:tabs>
          <w:tab w:val="left" w:pos="938"/>
        </w:tabs>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xml:space="preserve">- </w:t>
      </w:r>
      <w:r w:rsidRPr="00116D1D">
        <w:rPr>
          <w:rFonts w:eastAsia="Arial"/>
          <w:b/>
          <w:sz w:val="26"/>
          <w:szCs w:val="26"/>
          <w:lang w:val="vi-VN"/>
        </w:rPr>
        <w:t>Thời hạn giải quyết:</w:t>
      </w:r>
      <w:r w:rsidRPr="00116D1D">
        <w:rPr>
          <w:rFonts w:eastAsia="Arial"/>
          <w:sz w:val="26"/>
          <w:szCs w:val="26"/>
          <w:lang w:val="vi-VN"/>
        </w:rPr>
        <w:t xml:space="preserve"> 15 ngày làm việc kể từ ngày nhận đủ hồ sơ hợp lệ.</w:t>
      </w:r>
    </w:p>
    <w:p w14:paraId="26824C42" w14:textId="7249B825" w:rsidR="006E7360" w:rsidRPr="00116D1D" w:rsidRDefault="006E7360" w:rsidP="005043BC">
      <w:pPr>
        <w:shd w:val="clear" w:color="auto" w:fill="FFFFFF"/>
        <w:spacing w:before="120" w:after="120" w:line="234" w:lineRule="atLeast"/>
        <w:ind w:firstLine="709"/>
        <w:jc w:val="both"/>
        <w:rPr>
          <w:sz w:val="26"/>
          <w:szCs w:val="26"/>
          <w:lang w:val="vi-VN"/>
        </w:rPr>
      </w:pPr>
      <w:r w:rsidRPr="00116D1D">
        <w:rPr>
          <w:b/>
          <w:bCs/>
          <w:sz w:val="26"/>
          <w:szCs w:val="26"/>
          <w:lang w:val="vi-VN"/>
        </w:rPr>
        <w:t xml:space="preserve">  </w:t>
      </w:r>
      <w:r w:rsidR="000103A9" w:rsidRPr="00361271">
        <w:rPr>
          <w:b/>
          <w:bCs/>
          <w:sz w:val="26"/>
          <w:szCs w:val="26"/>
          <w:lang w:val="vi-VN"/>
        </w:rPr>
        <w:t>2</w:t>
      </w:r>
      <w:r w:rsidRPr="00116D1D">
        <w:rPr>
          <w:b/>
          <w:bCs/>
          <w:sz w:val="26"/>
          <w:szCs w:val="26"/>
          <w:lang w:val="vi-VN"/>
        </w:rPr>
        <w:t xml:space="preserve">.3. Đối tượng thực hiện thủ tục hành chính: </w:t>
      </w:r>
      <w:r w:rsidRPr="00116D1D">
        <w:rPr>
          <w:sz w:val="26"/>
          <w:szCs w:val="26"/>
          <w:lang w:val="vi-VN"/>
        </w:rPr>
        <w:t>Tổ chức, cá nhân.</w:t>
      </w:r>
    </w:p>
    <w:p w14:paraId="6FB4528C" w14:textId="0E02C1D4" w:rsidR="006E7360" w:rsidRPr="00116D1D" w:rsidRDefault="006E7360" w:rsidP="005043BC">
      <w:pPr>
        <w:tabs>
          <w:tab w:val="left" w:pos="8745"/>
        </w:tabs>
        <w:autoSpaceDE w:val="0"/>
        <w:autoSpaceDN w:val="0"/>
        <w:adjustRightInd w:val="0"/>
        <w:spacing w:before="120" w:after="120" w:line="259" w:lineRule="auto"/>
        <w:ind w:firstLine="709"/>
        <w:jc w:val="both"/>
        <w:rPr>
          <w:sz w:val="26"/>
          <w:szCs w:val="26"/>
          <w:lang w:val="vi-VN"/>
        </w:rPr>
      </w:pPr>
      <w:r w:rsidRPr="00116D1D">
        <w:rPr>
          <w:b/>
          <w:bCs/>
          <w:sz w:val="26"/>
          <w:szCs w:val="26"/>
          <w:lang w:val="vi-VN"/>
        </w:rPr>
        <w:t xml:space="preserve">  </w:t>
      </w:r>
      <w:r w:rsidR="000103A9" w:rsidRPr="00361271">
        <w:rPr>
          <w:b/>
          <w:bCs/>
          <w:sz w:val="26"/>
          <w:szCs w:val="26"/>
          <w:lang w:val="vi-VN"/>
        </w:rPr>
        <w:t>2</w:t>
      </w:r>
      <w:r w:rsidRPr="00116D1D">
        <w:rPr>
          <w:b/>
          <w:bCs/>
          <w:sz w:val="26"/>
          <w:szCs w:val="26"/>
          <w:lang w:val="vi-VN"/>
        </w:rPr>
        <w:t>.4. Cơ quan giải quyết thủ tục hành chính:</w:t>
      </w:r>
      <w:r w:rsidRPr="00116D1D">
        <w:rPr>
          <w:sz w:val="26"/>
          <w:szCs w:val="26"/>
          <w:lang w:val="vi-VN"/>
        </w:rPr>
        <w:t> Ủy ban nhân dân cấp Tỉnh.</w:t>
      </w:r>
    </w:p>
    <w:p w14:paraId="73CFA524" w14:textId="4EFD7C24" w:rsidR="006E7360" w:rsidRPr="00116D1D" w:rsidRDefault="000103A9" w:rsidP="005043BC">
      <w:pPr>
        <w:autoSpaceDE w:val="0"/>
        <w:autoSpaceDN w:val="0"/>
        <w:adjustRightInd w:val="0"/>
        <w:spacing w:before="120" w:after="120"/>
        <w:ind w:firstLine="709"/>
        <w:jc w:val="both"/>
        <w:rPr>
          <w:bCs/>
          <w:i/>
          <w:sz w:val="26"/>
          <w:szCs w:val="26"/>
          <w:lang w:val="vi-VN"/>
        </w:rPr>
      </w:pPr>
      <w:r w:rsidRPr="00361271">
        <w:rPr>
          <w:b/>
          <w:bCs/>
          <w:sz w:val="26"/>
          <w:szCs w:val="26"/>
          <w:lang w:val="vi-VN"/>
        </w:rPr>
        <w:t>2</w:t>
      </w:r>
      <w:r w:rsidR="006E7360" w:rsidRPr="00116D1D">
        <w:rPr>
          <w:b/>
          <w:bCs/>
          <w:sz w:val="26"/>
          <w:szCs w:val="26"/>
          <w:lang w:val="vi-VN"/>
        </w:rPr>
        <w:t xml:space="preserve">.5. Kết quả thực hiện thủ tục hành chính: </w:t>
      </w:r>
      <w:r w:rsidR="006E7360" w:rsidRPr="00116D1D">
        <w:rPr>
          <w:bCs/>
          <w:sz w:val="26"/>
          <w:szCs w:val="26"/>
          <w:lang w:val="vi-VN"/>
        </w:rPr>
        <w:t>Văn bản chấp thuận tổ chức cuộc thi, liên hoan các loại hình nghệ thuật biểu diễn</w:t>
      </w:r>
      <w:r w:rsidR="006E7360" w:rsidRPr="00116D1D">
        <w:rPr>
          <w:b/>
          <w:bCs/>
          <w:sz w:val="26"/>
          <w:szCs w:val="26"/>
          <w:lang w:val="vi-VN"/>
        </w:rPr>
        <w:t xml:space="preserve"> </w:t>
      </w:r>
      <w:r w:rsidR="006E7360" w:rsidRPr="00116D1D">
        <w:rPr>
          <w:bCs/>
          <w:i/>
          <w:sz w:val="26"/>
          <w:szCs w:val="26"/>
          <w:lang w:val="vi-VN"/>
        </w:rPr>
        <w:t>(Mẫu số 06 tại Phụ lục ban hành kèm theo Nghị định 144/2020/NĐ-CP).</w:t>
      </w:r>
    </w:p>
    <w:p w14:paraId="7FFF3FA6" w14:textId="77777777" w:rsidR="006E7360" w:rsidRPr="00116D1D" w:rsidRDefault="006E7360" w:rsidP="005043BC">
      <w:pPr>
        <w:autoSpaceDE w:val="0"/>
        <w:autoSpaceDN w:val="0"/>
        <w:adjustRightInd w:val="0"/>
        <w:spacing w:before="120" w:after="120"/>
        <w:ind w:firstLine="709"/>
        <w:jc w:val="both"/>
        <w:rPr>
          <w:bCs/>
          <w:sz w:val="26"/>
          <w:szCs w:val="26"/>
          <w:lang w:val="vi-VN"/>
        </w:rPr>
      </w:pPr>
      <w:r w:rsidRPr="00116D1D">
        <w:rPr>
          <w:bCs/>
          <w:sz w:val="26"/>
          <w:szCs w:val="26"/>
          <w:lang w:val="vi-VN"/>
        </w:rPr>
        <w:t>+ Trường hợp thay đổi nội dung cuộc thi, liên hoan đã được chấp thuận, tổ chức, cá nhân đề nghị tổ chức cuộc thi, liên hoan có văn bản nêu rõ lý do gửi trực tiếp; qua bưu chính hoặc trực tuyến tới cơ quan đã chấp thuận. Trong thời hạn 05 ngày làm việc, kể từ ngày nhận đủ hồ sơ hợp lệ, cơ quan đã chấp thuận phải xem xét, quyết định và thông báo kết quả bằng văn bản tới tổ chức, cá  nhân đề nghị.</w:t>
      </w:r>
    </w:p>
    <w:p w14:paraId="7E39C0F5" w14:textId="77777777" w:rsidR="006E7360" w:rsidRPr="00116D1D" w:rsidRDefault="006E7360" w:rsidP="005043BC">
      <w:pPr>
        <w:autoSpaceDE w:val="0"/>
        <w:autoSpaceDN w:val="0"/>
        <w:adjustRightInd w:val="0"/>
        <w:spacing w:before="120" w:after="120"/>
        <w:ind w:firstLine="709"/>
        <w:jc w:val="both"/>
        <w:rPr>
          <w:bCs/>
          <w:sz w:val="26"/>
          <w:szCs w:val="26"/>
          <w:lang w:val="vi-VN"/>
        </w:rPr>
      </w:pPr>
      <w:r w:rsidRPr="00116D1D">
        <w:rPr>
          <w:bCs/>
          <w:sz w:val="26"/>
          <w:szCs w:val="26"/>
          <w:lang w:val="vi-VN"/>
        </w:rPr>
        <w:t>+ Trường hợp thay đổi thời gian, địa điểm tổ chức cuộc thi, liên hoan đã được chấp thuận, tổ chức, cá nhân đề nghị tổ chức cuộc thi, liên hoan có văn  bản thông báo gửi trực tiếp; qua bưu chính hoặc trực tuyến tới cơ quan đã chấp thuận và chính quyền địa phương nơi tổ chức cuộc thi, liên hoan ít nhất 05 ngày làm việc trước ngày dự kiến tổ chức cuộc thi, liên hoan.</w:t>
      </w:r>
    </w:p>
    <w:p w14:paraId="08AC6860" w14:textId="71010024" w:rsidR="006E7360" w:rsidRPr="00116D1D" w:rsidRDefault="000103A9" w:rsidP="005043BC">
      <w:pPr>
        <w:autoSpaceDE w:val="0"/>
        <w:autoSpaceDN w:val="0"/>
        <w:adjustRightInd w:val="0"/>
        <w:spacing w:before="120" w:after="120"/>
        <w:ind w:firstLine="709"/>
        <w:jc w:val="both"/>
        <w:rPr>
          <w:rFonts w:eastAsia="Arial"/>
          <w:spacing w:val="-4"/>
          <w:sz w:val="26"/>
          <w:szCs w:val="26"/>
          <w:lang w:val="vi-VN"/>
        </w:rPr>
      </w:pPr>
      <w:r w:rsidRPr="00361271">
        <w:rPr>
          <w:b/>
          <w:bCs/>
          <w:sz w:val="26"/>
          <w:szCs w:val="26"/>
          <w:lang w:val="vi-VN"/>
        </w:rPr>
        <w:t>2</w:t>
      </w:r>
      <w:r w:rsidR="006E7360" w:rsidRPr="00116D1D">
        <w:rPr>
          <w:b/>
          <w:bCs/>
          <w:sz w:val="26"/>
          <w:szCs w:val="26"/>
          <w:lang w:val="vi-VN"/>
        </w:rPr>
        <w:t xml:space="preserve">.6. Phí, lệ phí: </w:t>
      </w:r>
      <w:r w:rsidR="006E7360" w:rsidRPr="00116D1D">
        <w:rPr>
          <w:rFonts w:eastAsia="Arial"/>
          <w:spacing w:val="-4"/>
          <w:sz w:val="26"/>
          <w:szCs w:val="26"/>
          <w:lang w:val="vi-VN"/>
        </w:rPr>
        <w:t>Không.</w:t>
      </w:r>
    </w:p>
    <w:p w14:paraId="592CD79B" w14:textId="1C71E589" w:rsidR="006E7360" w:rsidRPr="00116D1D" w:rsidRDefault="000103A9" w:rsidP="005043BC">
      <w:pPr>
        <w:autoSpaceDE w:val="0"/>
        <w:autoSpaceDN w:val="0"/>
        <w:adjustRightInd w:val="0"/>
        <w:spacing w:before="120" w:after="120"/>
        <w:ind w:firstLine="709"/>
        <w:jc w:val="both"/>
        <w:rPr>
          <w:sz w:val="26"/>
          <w:szCs w:val="26"/>
          <w:lang w:val="vi-VN"/>
        </w:rPr>
      </w:pPr>
      <w:r w:rsidRPr="00361271">
        <w:rPr>
          <w:b/>
          <w:sz w:val="26"/>
          <w:szCs w:val="26"/>
          <w:lang w:val="vi-VN"/>
        </w:rPr>
        <w:t>2</w:t>
      </w:r>
      <w:r w:rsidR="006E7360" w:rsidRPr="00116D1D">
        <w:rPr>
          <w:b/>
          <w:sz w:val="26"/>
          <w:szCs w:val="26"/>
          <w:lang w:val="vi-VN"/>
        </w:rPr>
        <w:t>.7. Tên mẫu đơn, mẫu tờ khai:</w:t>
      </w:r>
      <w:r w:rsidR="006E7360" w:rsidRPr="00116D1D">
        <w:rPr>
          <w:sz w:val="26"/>
          <w:szCs w:val="26"/>
          <w:lang w:val="vi-VN"/>
        </w:rPr>
        <w:t xml:space="preserve"> </w:t>
      </w:r>
    </w:p>
    <w:p w14:paraId="28584002" w14:textId="77777777" w:rsidR="006E7360" w:rsidRPr="00116D1D" w:rsidRDefault="006E7360" w:rsidP="005043BC">
      <w:pPr>
        <w:autoSpaceDE w:val="0"/>
        <w:autoSpaceDN w:val="0"/>
        <w:adjustRightInd w:val="0"/>
        <w:spacing w:before="120" w:after="120"/>
        <w:ind w:firstLine="709"/>
        <w:jc w:val="both"/>
        <w:rPr>
          <w:sz w:val="26"/>
          <w:szCs w:val="26"/>
          <w:lang w:val="vi-VN"/>
        </w:rPr>
      </w:pPr>
      <w:r w:rsidRPr="00116D1D">
        <w:rPr>
          <w:sz w:val="26"/>
          <w:szCs w:val="26"/>
          <w:lang w:val="vi-VN"/>
        </w:rPr>
        <w:t>- Văn bản đề nghị tổ chức cuộc thi, liên hoan các loại hình nghệ thuật biểu diễn (Mẫu số 04 Phụ lục ban hành kèm theo Nghị định số 144/2020/NĐ-CP);</w:t>
      </w:r>
    </w:p>
    <w:p w14:paraId="5C9C5960" w14:textId="77777777" w:rsidR="006E7360" w:rsidRPr="00116D1D" w:rsidRDefault="006E7360" w:rsidP="005043BC">
      <w:pPr>
        <w:autoSpaceDE w:val="0"/>
        <w:autoSpaceDN w:val="0"/>
        <w:adjustRightInd w:val="0"/>
        <w:spacing w:before="120" w:after="120"/>
        <w:ind w:firstLine="709"/>
        <w:jc w:val="both"/>
        <w:rPr>
          <w:sz w:val="26"/>
          <w:szCs w:val="26"/>
          <w:lang w:val="vi-VN"/>
        </w:rPr>
      </w:pPr>
      <w:r w:rsidRPr="00116D1D">
        <w:rPr>
          <w:sz w:val="26"/>
          <w:szCs w:val="26"/>
          <w:lang w:val="vi-VN"/>
        </w:rPr>
        <w:t>- Đề án tổ chức cuộc thi, liên hoan (Mẫu số 05 Phụ lục ban hành kèm  theo Nghị định số 144/2020/NĐ-CP).</w:t>
      </w:r>
    </w:p>
    <w:p w14:paraId="751DB11B" w14:textId="36C46803" w:rsidR="006E7360" w:rsidRPr="00116D1D" w:rsidRDefault="000103A9" w:rsidP="005043BC">
      <w:pPr>
        <w:spacing w:before="120" w:after="120"/>
        <w:ind w:firstLine="709"/>
        <w:jc w:val="both"/>
        <w:rPr>
          <w:b/>
          <w:bCs/>
          <w:sz w:val="26"/>
          <w:szCs w:val="26"/>
          <w:lang w:val="hr-HR"/>
        </w:rPr>
      </w:pPr>
      <w:r w:rsidRPr="00116D1D">
        <w:rPr>
          <w:b/>
          <w:bCs/>
          <w:sz w:val="26"/>
          <w:szCs w:val="26"/>
          <w:lang w:val="hr-HR"/>
        </w:rPr>
        <w:t>2</w:t>
      </w:r>
      <w:r w:rsidR="006E7360" w:rsidRPr="00116D1D">
        <w:rPr>
          <w:b/>
          <w:bCs/>
          <w:sz w:val="26"/>
          <w:szCs w:val="26"/>
          <w:lang w:val="hr-HR"/>
        </w:rPr>
        <w:t xml:space="preserve">.8. Yêu cầu, điều kiện thực hiện thủ tục hành chính: </w:t>
      </w:r>
    </w:p>
    <w:p w14:paraId="0F2054F8" w14:textId="77777777" w:rsidR="006E7360" w:rsidRPr="00116D1D" w:rsidRDefault="006E7360" w:rsidP="005043BC">
      <w:pPr>
        <w:spacing w:before="120" w:after="120"/>
        <w:ind w:firstLine="709"/>
        <w:jc w:val="both"/>
        <w:rPr>
          <w:bCs/>
          <w:sz w:val="26"/>
          <w:szCs w:val="26"/>
          <w:lang w:val="hr-HR"/>
        </w:rPr>
      </w:pPr>
      <w:r w:rsidRPr="00116D1D">
        <w:rPr>
          <w:bCs/>
          <w:sz w:val="26"/>
          <w:szCs w:val="26"/>
          <w:lang w:val="hr-HR"/>
        </w:rPr>
        <w:t>Là đơn vị sự nghiệp công lập có chức năng biểu diễn nghệ thuật; hội chuyên ngành về nghệ thuật biểu diễn; tổ chức, cá nhân đăng ký kinh doanh  hoạt động biểu diễn nghệ thuật theo quy định của pháp luật.</w:t>
      </w:r>
    </w:p>
    <w:p w14:paraId="666860D1" w14:textId="57A239F6" w:rsidR="006E7360" w:rsidRPr="00116D1D" w:rsidRDefault="000103A9" w:rsidP="005043BC">
      <w:pPr>
        <w:shd w:val="clear" w:color="auto" w:fill="FFFFFF"/>
        <w:spacing w:before="120" w:after="120" w:line="234" w:lineRule="atLeast"/>
        <w:ind w:firstLine="709"/>
        <w:jc w:val="both"/>
        <w:rPr>
          <w:b/>
          <w:bCs/>
          <w:sz w:val="26"/>
          <w:szCs w:val="26"/>
          <w:lang w:val="hr-HR"/>
        </w:rPr>
      </w:pPr>
      <w:r w:rsidRPr="00116D1D">
        <w:rPr>
          <w:b/>
          <w:bCs/>
          <w:sz w:val="26"/>
          <w:szCs w:val="26"/>
          <w:lang w:val="hr-HR"/>
        </w:rPr>
        <w:t>2</w:t>
      </w:r>
      <w:r w:rsidR="006E7360" w:rsidRPr="00116D1D">
        <w:rPr>
          <w:b/>
          <w:bCs/>
          <w:sz w:val="26"/>
          <w:szCs w:val="26"/>
          <w:lang w:val="hr-HR"/>
        </w:rPr>
        <w:t>.9. Căn cứ pháp lý của thủ tục hành chính</w:t>
      </w:r>
    </w:p>
    <w:p w14:paraId="4D573101" w14:textId="77777777" w:rsidR="006E7360" w:rsidRPr="00116D1D" w:rsidRDefault="006E7360" w:rsidP="005043BC">
      <w:pPr>
        <w:autoSpaceDE w:val="0"/>
        <w:autoSpaceDN w:val="0"/>
        <w:adjustRightInd w:val="0"/>
        <w:spacing w:before="120" w:after="120" w:line="259" w:lineRule="auto"/>
        <w:ind w:firstLine="709"/>
        <w:jc w:val="both"/>
        <w:rPr>
          <w:sz w:val="26"/>
          <w:szCs w:val="26"/>
          <w:lang w:val="hr-HR"/>
        </w:rPr>
      </w:pPr>
      <w:r w:rsidRPr="00116D1D">
        <w:rPr>
          <w:rFonts w:eastAsia="Arial"/>
          <w:sz w:val="26"/>
          <w:szCs w:val="26"/>
          <w:lang w:val="vi-VN"/>
        </w:rPr>
        <w:t xml:space="preserve">- </w:t>
      </w:r>
      <w:r w:rsidRPr="00116D1D">
        <w:rPr>
          <w:sz w:val="26"/>
          <w:szCs w:val="26"/>
          <w:lang w:val="vi-VN"/>
        </w:rPr>
        <w:t>Nghị định 144/2020/NĐ-CP ngày 14/12/2020 của Chính phủ quy định về hoạt động nghệ thuật biểu diễn</w:t>
      </w:r>
      <w:r w:rsidRPr="00116D1D">
        <w:rPr>
          <w:sz w:val="26"/>
          <w:szCs w:val="26"/>
          <w:lang w:val="hr-HR"/>
        </w:rPr>
        <w:t>.</w:t>
      </w:r>
    </w:p>
    <w:p w14:paraId="24FFCF9A" w14:textId="55954FA0" w:rsidR="006E7360" w:rsidRPr="00116D1D" w:rsidRDefault="006E7360" w:rsidP="005043BC">
      <w:pPr>
        <w:autoSpaceDE w:val="0"/>
        <w:autoSpaceDN w:val="0"/>
        <w:adjustRightInd w:val="0"/>
        <w:spacing w:before="120" w:after="120" w:line="259" w:lineRule="auto"/>
        <w:ind w:firstLine="709"/>
        <w:jc w:val="both"/>
        <w:rPr>
          <w:b/>
          <w:sz w:val="26"/>
          <w:szCs w:val="26"/>
        </w:rPr>
      </w:pPr>
      <w:r w:rsidRPr="00116D1D">
        <w:rPr>
          <w:b/>
          <w:sz w:val="26"/>
          <w:szCs w:val="26"/>
          <w:lang w:val="nl-NL"/>
        </w:rPr>
        <w:t xml:space="preserve"> </w:t>
      </w:r>
      <w:r w:rsidR="000103A9" w:rsidRPr="00116D1D">
        <w:rPr>
          <w:b/>
          <w:sz w:val="26"/>
          <w:szCs w:val="26"/>
          <w:lang w:val="nl-NL"/>
        </w:rPr>
        <w:t>2</w:t>
      </w:r>
      <w:r w:rsidRPr="00116D1D">
        <w:rPr>
          <w:b/>
          <w:sz w:val="26"/>
          <w:szCs w:val="26"/>
          <w:lang w:val="nl-NL"/>
        </w:rPr>
        <w:t>.10.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12"/>
        <w:gridCol w:w="2128"/>
        <w:gridCol w:w="1353"/>
      </w:tblGrid>
      <w:tr w:rsidR="000B51ED" w:rsidRPr="00116D1D" w14:paraId="3555ADF6" w14:textId="77777777" w:rsidTr="008D5716">
        <w:trPr>
          <w:trHeight w:val="517"/>
        </w:trPr>
        <w:tc>
          <w:tcPr>
            <w:tcW w:w="3325" w:type="pct"/>
            <w:tcBorders>
              <w:top w:val="single" w:sz="4" w:space="0" w:color="auto"/>
              <w:left w:val="single" w:sz="4" w:space="0" w:color="auto"/>
              <w:bottom w:val="single" w:sz="4" w:space="0" w:color="auto"/>
              <w:right w:val="single" w:sz="4" w:space="0" w:color="auto"/>
            </w:tcBorders>
            <w:vAlign w:val="center"/>
          </w:tcPr>
          <w:p w14:paraId="04CC116E" w14:textId="77777777" w:rsidR="006E7360" w:rsidRPr="00116D1D" w:rsidRDefault="006E7360" w:rsidP="008D5716">
            <w:pPr>
              <w:spacing w:before="40" w:after="40"/>
              <w:jc w:val="center"/>
              <w:rPr>
                <w:sz w:val="26"/>
                <w:szCs w:val="26"/>
                <w:lang w:val="nl-NL"/>
              </w:rPr>
            </w:pPr>
            <w:r w:rsidRPr="00116D1D">
              <w:rPr>
                <w:b/>
                <w:bCs/>
                <w:sz w:val="26"/>
                <w:szCs w:val="26"/>
                <w:lang w:val="nl-NL"/>
              </w:rPr>
              <w:t>Thành phần hồ sơ lưu</w:t>
            </w:r>
          </w:p>
        </w:tc>
        <w:tc>
          <w:tcPr>
            <w:tcW w:w="1024" w:type="pct"/>
            <w:tcBorders>
              <w:top w:val="single" w:sz="4" w:space="0" w:color="auto"/>
              <w:left w:val="single" w:sz="4" w:space="0" w:color="auto"/>
              <w:bottom w:val="single" w:sz="4" w:space="0" w:color="auto"/>
              <w:right w:val="single" w:sz="4" w:space="0" w:color="auto"/>
            </w:tcBorders>
            <w:vAlign w:val="center"/>
          </w:tcPr>
          <w:p w14:paraId="23C54B35" w14:textId="77777777" w:rsidR="006E7360" w:rsidRPr="00116D1D" w:rsidRDefault="006E7360" w:rsidP="008D5716">
            <w:pPr>
              <w:spacing w:before="40" w:after="40"/>
              <w:jc w:val="center"/>
              <w:rPr>
                <w:b/>
                <w:sz w:val="26"/>
                <w:szCs w:val="26"/>
                <w:lang w:val="nl-NL"/>
              </w:rPr>
            </w:pPr>
            <w:r w:rsidRPr="00116D1D">
              <w:rPr>
                <w:b/>
                <w:sz w:val="26"/>
                <w:szCs w:val="26"/>
                <w:lang w:val="nl-NL"/>
              </w:rPr>
              <w:t>Bộ phận lưu trữ</w:t>
            </w:r>
          </w:p>
        </w:tc>
        <w:tc>
          <w:tcPr>
            <w:tcW w:w="651" w:type="pct"/>
            <w:tcBorders>
              <w:top w:val="single" w:sz="4" w:space="0" w:color="auto"/>
              <w:left w:val="single" w:sz="4" w:space="0" w:color="auto"/>
              <w:bottom w:val="single" w:sz="4" w:space="0" w:color="auto"/>
              <w:right w:val="single" w:sz="4" w:space="0" w:color="auto"/>
            </w:tcBorders>
            <w:vAlign w:val="center"/>
          </w:tcPr>
          <w:p w14:paraId="62E2E41A" w14:textId="77777777" w:rsidR="006E7360" w:rsidRPr="00116D1D" w:rsidRDefault="006E7360" w:rsidP="008D5716">
            <w:pPr>
              <w:spacing w:before="40" w:after="40"/>
              <w:jc w:val="center"/>
              <w:rPr>
                <w:sz w:val="26"/>
                <w:szCs w:val="26"/>
                <w:lang w:val="nl-NL"/>
              </w:rPr>
            </w:pPr>
            <w:r w:rsidRPr="00116D1D">
              <w:rPr>
                <w:b/>
                <w:bCs/>
                <w:sz w:val="26"/>
                <w:szCs w:val="26"/>
                <w:lang w:val="nl-NL"/>
              </w:rPr>
              <w:t>Thời gian lưu</w:t>
            </w:r>
          </w:p>
        </w:tc>
      </w:tr>
      <w:tr w:rsidR="000B51ED" w:rsidRPr="00361271" w14:paraId="7D0136E0" w14:textId="77777777" w:rsidTr="008D5716">
        <w:trPr>
          <w:trHeight w:val="517"/>
        </w:trPr>
        <w:tc>
          <w:tcPr>
            <w:tcW w:w="3325" w:type="pct"/>
            <w:tcBorders>
              <w:top w:val="single" w:sz="4" w:space="0" w:color="auto"/>
              <w:left w:val="single" w:sz="4" w:space="0" w:color="auto"/>
              <w:bottom w:val="single" w:sz="4" w:space="0" w:color="auto"/>
              <w:right w:val="single" w:sz="4" w:space="0" w:color="auto"/>
            </w:tcBorders>
            <w:vAlign w:val="center"/>
          </w:tcPr>
          <w:p w14:paraId="32FF7B27" w14:textId="77777777" w:rsidR="006E7360" w:rsidRPr="00116D1D" w:rsidRDefault="006E7360" w:rsidP="008D5716">
            <w:pPr>
              <w:spacing w:before="40" w:after="40"/>
              <w:rPr>
                <w:sz w:val="26"/>
                <w:szCs w:val="26"/>
                <w:lang w:val="nl-NL"/>
              </w:rPr>
            </w:pPr>
            <w:r w:rsidRPr="00116D1D">
              <w:rPr>
                <w:sz w:val="26"/>
                <w:szCs w:val="26"/>
                <w:lang w:val="nl-NL"/>
              </w:rPr>
              <w:t>- Như mục 1.2;</w:t>
            </w:r>
          </w:p>
          <w:p w14:paraId="0E245745" w14:textId="77777777" w:rsidR="006E7360" w:rsidRPr="00116D1D" w:rsidRDefault="006E7360"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2334AC36" w14:textId="77777777" w:rsidR="006E7360" w:rsidRPr="00116D1D" w:rsidRDefault="006E7360" w:rsidP="008D5716">
            <w:pPr>
              <w:spacing w:before="40" w:after="40"/>
              <w:rPr>
                <w:sz w:val="26"/>
                <w:szCs w:val="26"/>
                <w:lang w:val="nl-NL"/>
              </w:rPr>
            </w:pPr>
            <w:r w:rsidRPr="00116D1D">
              <w:rPr>
                <w:sz w:val="26"/>
                <w:szCs w:val="26"/>
                <w:lang w:val="nl-NL"/>
              </w:rPr>
              <w:t>- Hồ sơ thẩm định (nếu có)</w:t>
            </w:r>
          </w:p>
          <w:p w14:paraId="36BF6BA9" w14:textId="77777777" w:rsidR="006E7360" w:rsidRPr="00116D1D" w:rsidRDefault="006E7360" w:rsidP="008D5716">
            <w:pPr>
              <w:spacing w:before="40" w:after="40"/>
              <w:rPr>
                <w:sz w:val="26"/>
                <w:szCs w:val="26"/>
                <w:lang w:val="nl-NL"/>
              </w:rPr>
            </w:pPr>
            <w:r w:rsidRPr="00116D1D">
              <w:rPr>
                <w:sz w:val="26"/>
                <w:szCs w:val="26"/>
                <w:lang w:val="nl-NL"/>
              </w:rPr>
              <w:t>- Văn bản trình cơ quan cấp trên (nếu có)</w:t>
            </w:r>
          </w:p>
        </w:tc>
        <w:tc>
          <w:tcPr>
            <w:tcW w:w="1024" w:type="pct"/>
            <w:tcBorders>
              <w:top w:val="single" w:sz="4" w:space="0" w:color="auto"/>
              <w:left w:val="single" w:sz="4" w:space="0" w:color="auto"/>
              <w:bottom w:val="single" w:sz="4" w:space="0" w:color="auto"/>
              <w:right w:val="single" w:sz="4" w:space="0" w:color="auto"/>
            </w:tcBorders>
            <w:vAlign w:val="center"/>
          </w:tcPr>
          <w:p w14:paraId="6891F647" w14:textId="77777777" w:rsidR="006E7360" w:rsidRPr="00116D1D" w:rsidRDefault="006E7360" w:rsidP="008D5716">
            <w:pPr>
              <w:spacing w:before="40" w:after="40"/>
              <w:jc w:val="both"/>
              <w:rPr>
                <w:sz w:val="26"/>
                <w:szCs w:val="26"/>
                <w:lang w:val="nl-NL"/>
              </w:rPr>
            </w:pPr>
            <w:r w:rsidRPr="00116D1D">
              <w:rPr>
                <w:sz w:val="26"/>
                <w:szCs w:val="26"/>
                <w:lang w:val="nl-NL"/>
              </w:rPr>
              <w:t>Ủy ban nhân dân cấp tỉnh</w:t>
            </w:r>
          </w:p>
          <w:p w14:paraId="42A1F15D" w14:textId="77777777" w:rsidR="006E7360" w:rsidRPr="00116D1D" w:rsidRDefault="006E7360" w:rsidP="008D5716">
            <w:pPr>
              <w:spacing w:before="40" w:after="40"/>
              <w:jc w:val="both"/>
              <w:rPr>
                <w:sz w:val="26"/>
                <w:szCs w:val="26"/>
                <w:lang w:val="nl-NL"/>
              </w:rPr>
            </w:pPr>
            <w:r w:rsidRPr="00116D1D">
              <w:rPr>
                <w:sz w:val="26"/>
                <w:szCs w:val="26"/>
                <w:lang w:val="nl-NL"/>
              </w:rPr>
              <w:t>Sở Văn hóa, Thể thao và Du lịch</w:t>
            </w:r>
          </w:p>
        </w:tc>
        <w:tc>
          <w:tcPr>
            <w:tcW w:w="651" w:type="pct"/>
            <w:vMerge w:val="restart"/>
            <w:tcBorders>
              <w:top w:val="single" w:sz="4" w:space="0" w:color="auto"/>
              <w:left w:val="single" w:sz="4" w:space="0" w:color="auto"/>
              <w:right w:val="single" w:sz="4" w:space="0" w:color="auto"/>
            </w:tcBorders>
            <w:vAlign w:val="center"/>
          </w:tcPr>
          <w:p w14:paraId="59B54205" w14:textId="77777777" w:rsidR="006E7360" w:rsidRPr="00116D1D" w:rsidRDefault="006E7360" w:rsidP="008D5716">
            <w:pPr>
              <w:spacing w:before="40" w:after="40"/>
              <w:jc w:val="center"/>
              <w:rPr>
                <w:sz w:val="26"/>
                <w:szCs w:val="26"/>
                <w:lang w:val="nl-NL"/>
              </w:rPr>
            </w:pPr>
            <w:r w:rsidRPr="00116D1D">
              <w:rPr>
                <w:sz w:val="26"/>
                <w:szCs w:val="26"/>
                <w:lang w:val="nl-NL"/>
              </w:rPr>
              <w:t xml:space="preserve">10 năm sau đó </w:t>
            </w:r>
          </w:p>
          <w:p w14:paraId="19B28D5D" w14:textId="77777777" w:rsidR="006E7360" w:rsidRPr="00116D1D" w:rsidRDefault="006E7360" w:rsidP="008D5716">
            <w:pPr>
              <w:spacing w:before="40" w:after="40"/>
              <w:jc w:val="center"/>
              <w:rPr>
                <w:sz w:val="26"/>
                <w:szCs w:val="26"/>
                <w:lang w:val="nl-NL"/>
              </w:rPr>
            </w:pPr>
            <w:r w:rsidRPr="00116D1D">
              <w:rPr>
                <w:sz w:val="26"/>
                <w:szCs w:val="26"/>
                <w:lang w:val="nl-NL"/>
              </w:rPr>
              <w:t xml:space="preserve">chuyển hồ </w:t>
            </w:r>
          </w:p>
          <w:p w14:paraId="71E5F090" w14:textId="77777777" w:rsidR="006E7360" w:rsidRPr="00116D1D" w:rsidRDefault="006E7360" w:rsidP="008D5716">
            <w:pPr>
              <w:spacing w:before="40" w:after="40"/>
              <w:jc w:val="center"/>
              <w:rPr>
                <w:sz w:val="26"/>
                <w:szCs w:val="26"/>
                <w:lang w:val="nl-NL"/>
              </w:rPr>
            </w:pPr>
            <w:r w:rsidRPr="00116D1D">
              <w:rPr>
                <w:sz w:val="26"/>
                <w:szCs w:val="26"/>
                <w:lang w:val="nl-NL"/>
              </w:rPr>
              <w:t>sơ đến kho lưu trữ của đơn vị (hoặc lưu trữ tỉnh, huyện)</w:t>
            </w:r>
          </w:p>
          <w:p w14:paraId="1D4AC4F8" w14:textId="77777777" w:rsidR="006E7360" w:rsidRPr="00116D1D" w:rsidRDefault="006E7360" w:rsidP="008D5716">
            <w:pPr>
              <w:spacing w:before="40" w:after="40"/>
              <w:jc w:val="both"/>
              <w:rPr>
                <w:sz w:val="26"/>
                <w:szCs w:val="26"/>
                <w:lang w:val="nl-NL"/>
              </w:rPr>
            </w:pPr>
          </w:p>
          <w:p w14:paraId="58730CEC" w14:textId="77777777" w:rsidR="006E7360" w:rsidRPr="00116D1D" w:rsidRDefault="006E7360" w:rsidP="008D5716">
            <w:pPr>
              <w:spacing w:before="40" w:after="40"/>
              <w:jc w:val="both"/>
              <w:rPr>
                <w:sz w:val="26"/>
                <w:szCs w:val="26"/>
                <w:lang w:val="nl-NL"/>
              </w:rPr>
            </w:pPr>
          </w:p>
          <w:p w14:paraId="50C3A7BA" w14:textId="77777777" w:rsidR="006E7360" w:rsidRPr="00116D1D" w:rsidRDefault="006E7360" w:rsidP="008D5716">
            <w:pPr>
              <w:spacing w:before="40" w:after="40"/>
              <w:jc w:val="both"/>
              <w:rPr>
                <w:sz w:val="26"/>
                <w:szCs w:val="26"/>
                <w:lang w:val="nl-NL"/>
              </w:rPr>
            </w:pPr>
          </w:p>
          <w:p w14:paraId="7D067D48" w14:textId="77777777" w:rsidR="006E7360" w:rsidRPr="00116D1D" w:rsidRDefault="006E7360" w:rsidP="008D5716">
            <w:pPr>
              <w:spacing w:before="40" w:after="40"/>
              <w:jc w:val="both"/>
              <w:rPr>
                <w:sz w:val="26"/>
                <w:szCs w:val="26"/>
                <w:lang w:val="nl-NL"/>
              </w:rPr>
            </w:pPr>
          </w:p>
        </w:tc>
      </w:tr>
      <w:tr w:rsidR="000B51ED" w:rsidRPr="00361271" w14:paraId="0FDFD573" w14:textId="77777777" w:rsidTr="008D5716">
        <w:trPr>
          <w:trHeight w:val="517"/>
        </w:trPr>
        <w:tc>
          <w:tcPr>
            <w:tcW w:w="3325" w:type="pct"/>
            <w:tcBorders>
              <w:top w:val="single" w:sz="4" w:space="0" w:color="auto"/>
              <w:left w:val="single" w:sz="4" w:space="0" w:color="auto"/>
              <w:bottom w:val="single" w:sz="4" w:space="0" w:color="auto"/>
              <w:right w:val="single" w:sz="4" w:space="0" w:color="auto"/>
            </w:tcBorders>
            <w:vAlign w:val="center"/>
          </w:tcPr>
          <w:p w14:paraId="32A33C2B" w14:textId="77777777" w:rsidR="006E7360" w:rsidRPr="00116D1D" w:rsidRDefault="006E7360"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24" w:type="pct"/>
            <w:tcBorders>
              <w:top w:val="single" w:sz="4" w:space="0" w:color="auto"/>
              <w:left w:val="single" w:sz="4" w:space="0" w:color="auto"/>
              <w:bottom w:val="single" w:sz="4" w:space="0" w:color="auto"/>
              <w:right w:val="single" w:sz="4" w:space="0" w:color="auto"/>
            </w:tcBorders>
            <w:vAlign w:val="center"/>
          </w:tcPr>
          <w:p w14:paraId="3B47FCC9" w14:textId="77777777" w:rsidR="006E7360" w:rsidRPr="00116D1D" w:rsidRDefault="006E7360"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651" w:type="pct"/>
            <w:vMerge/>
            <w:tcBorders>
              <w:left w:val="single" w:sz="4" w:space="0" w:color="auto"/>
              <w:right w:val="single" w:sz="4" w:space="0" w:color="auto"/>
            </w:tcBorders>
            <w:vAlign w:val="center"/>
          </w:tcPr>
          <w:p w14:paraId="53B98994" w14:textId="77777777" w:rsidR="006E7360" w:rsidRPr="00116D1D" w:rsidRDefault="006E7360" w:rsidP="008D5716">
            <w:pPr>
              <w:spacing w:before="40" w:after="40"/>
              <w:rPr>
                <w:sz w:val="26"/>
                <w:szCs w:val="26"/>
                <w:lang w:val="nl-NL"/>
              </w:rPr>
            </w:pPr>
          </w:p>
        </w:tc>
      </w:tr>
    </w:tbl>
    <w:p w14:paraId="190C58B9" w14:textId="77777777" w:rsidR="006E7360" w:rsidRPr="00116D1D" w:rsidRDefault="006E7360" w:rsidP="006E7360">
      <w:pPr>
        <w:shd w:val="clear" w:color="auto" w:fill="FFFFFF"/>
        <w:spacing w:before="120" w:after="120" w:line="234" w:lineRule="atLeast"/>
        <w:rPr>
          <w:sz w:val="26"/>
          <w:szCs w:val="26"/>
          <w:lang w:val="nl-NL"/>
        </w:rPr>
      </w:pPr>
    </w:p>
    <w:p w14:paraId="09B470AD" w14:textId="77777777" w:rsidR="006E7360" w:rsidRPr="00116D1D" w:rsidRDefault="006E7360" w:rsidP="006E7360">
      <w:pPr>
        <w:shd w:val="clear" w:color="auto" w:fill="FFFFFF"/>
        <w:spacing w:before="120" w:after="120" w:line="234" w:lineRule="atLeast"/>
        <w:rPr>
          <w:sz w:val="26"/>
          <w:szCs w:val="26"/>
          <w:lang w:val="nl-NL"/>
        </w:rPr>
      </w:pPr>
    </w:p>
    <w:p w14:paraId="6A534A8D" w14:textId="77777777" w:rsidR="006E7360" w:rsidRPr="00116D1D" w:rsidRDefault="006E7360" w:rsidP="006E7360">
      <w:pPr>
        <w:shd w:val="clear" w:color="auto" w:fill="FFFFFF"/>
        <w:spacing w:before="120" w:after="120" w:line="234" w:lineRule="atLeast"/>
        <w:rPr>
          <w:sz w:val="26"/>
          <w:szCs w:val="26"/>
          <w:lang w:val="nl-NL"/>
        </w:rPr>
      </w:pPr>
    </w:p>
    <w:p w14:paraId="185FFBC9" w14:textId="77777777" w:rsidR="006E7360" w:rsidRPr="00116D1D" w:rsidRDefault="006E7360" w:rsidP="006E7360">
      <w:pPr>
        <w:shd w:val="clear" w:color="auto" w:fill="FFFFFF"/>
        <w:spacing w:before="120" w:after="120" w:line="234" w:lineRule="atLeast"/>
        <w:rPr>
          <w:sz w:val="26"/>
          <w:szCs w:val="26"/>
          <w:lang w:val="nl-NL"/>
        </w:rPr>
      </w:pPr>
    </w:p>
    <w:p w14:paraId="354B0B76" w14:textId="77777777" w:rsidR="006E7360" w:rsidRPr="00116D1D" w:rsidRDefault="006E7360" w:rsidP="006E7360">
      <w:pPr>
        <w:shd w:val="clear" w:color="auto" w:fill="FFFFFF"/>
        <w:spacing w:before="120" w:after="120" w:line="234" w:lineRule="atLeast"/>
        <w:rPr>
          <w:sz w:val="26"/>
          <w:szCs w:val="26"/>
          <w:lang w:val="nl-NL"/>
        </w:rPr>
      </w:pPr>
    </w:p>
    <w:p w14:paraId="1B03859C" w14:textId="77777777" w:rsidR="006E7360" w:rsidRPr="00116D1D" w:rsidRDefault="006E7360" w:rsidP="006E7360">
      <w:pPr>
        <w:shd w:val="clear" w:color="auto" w:fill="FFFFFF"/>
        <w:spacing w:before="120" w:after="120" w:line="234" w:lineRule="atLeast"/>
        <w:rPr>
          <w:sz w:val="26"/>
          <w:szCs w:val="26"/>
          <w:lang w:val="nl-NL"/>
        </w:rPr>
      </w:pPr>
    </w:p>
    <w:p w14:paraId="7129800B" w14:textId="77777777" w:rsidR="006E7360" w:rsidRPr="00116D1D" w:rsidRDefault="006E7360" w:rsidP="006E7360">
      <w:pPr>
        <w:shd w:val="clear" w:color="auto" w:fill="FFFFFF"/>
        <w:spacing w:before="120" w:after="120" w:line="234" w:lineRule="atLeast"/>
        <w:rPr>
          <w:sz w:val="26"/>
          <w:szCs w:val="26"/>
          <w:lang w:val="nl-NL"/>
        </w:rPr>
      </w:pPr>
    </w:p>
    <w:p w14:paraId="6022260C" w14:textId="77777777" w:rsidR="006E7360" w:rsidRPr="00116D1D" w:rsidRDefault="006E7360" w:rsidP="006E7360">
      <w:pPr>
        <w:shd w:val="clear" w:color="auto" w:fill="FFFFFF"/>
        <w:spacing w:before="120" w:after="120" w:line="234" w:lineRule="atLeast"/>
        <w:rPr>
          <w:sz w:val="26"/>
          <w:szCs w:val="26"/>
          <w:lang w:val="nl-NL"/>
        </w:rPr>
      </w:pPr>
    </w:p>
    <w:p w14:paraId="191A8489" w14:textId="77777777" w:rsidR="006E7360" w:rsidRPr="00116D1D" w:rsidRDefault="006E7360" w:rsidP="006E7360">
      <w:pPr>
        <w:shd w:val="clear" w:color="auto" w:fill="FFFFFF"/>
        <w:spacing w:before="120" w:after="120" w:line="234" w:lineRule="atLeast"/>
        <w:rPr>
          <w:sz w:val="26"/>
          <w:szCs w:val="26"/>
          <w:lang w:val="nl-NL"/>
        </w:rPr>
      </w:pPr>
    </w:p>
    <w:p w14:paraId="295B3E02" w14:textId="77777777" w:rsidR="006E7360" w:rsidRPr="00116D1D" w:rsidRDefault="006E7360" w:rsidP="006E7360">
      <w:pPr>
        <w:shd w:val="clear" w:color="auto" w:fill="FFFFFF"/>
        <w:spacing w:before="120" w:after="120" w:line="234" w:lineRule="atLeast"/>
        <w:rPr>
          <w:sz w:val="26"/>
          <w:szCs w:val="26"/>
          <w:lang w:val="nl-NL"/>
        </w:rPr>
      </w:pPr>
    </w:p>
    <w:p w14:paraId="2C669C15" w14:textId="77777777" w:rsidR="006E7360" w:rsidRPr="00116D1D" w:rsidRDefault="006E7360" w:rsidP="006E7360">
      <w:pPr>
        <w:shd w:val="clear" w:color="auto" w:fill="FFFFFF"/>
        <w:spacing w:before="120" w:after="120" w:line="234" w:lineRule="atLeast"/>
        <w:rPr>
          <w:sz w:val="26"/>
          <w:szCs w:val="26"/>
          <w:lang w:val="nl-NL"/>
        </w:rPr>
      </w:pPr>
    </w:p>
    <w:p w14:paraId="777EA4CC" w14:textId="77777777" w:rsidR="006E7360" w:rsidRPr="00116D1D" w:rsidRDefault="006E7360" w:rsidP="006E7360">
      <w:pPr>
        <w:shd w:val="clear" w:color="auto" w:fill="FFFFFF"/>
        <w:spacing w:before="120" w:after="120" w:line="234" w:lineRule="atLeast"/>
        <w:rPr>
          <w:sz w:val="26"/>
          <w:szCs w:val="26"/>
          <w:lang w:val="nl-NL"/>
        </w:rPr>
      </w:pPr>
    </w:p>
    <w:p w14:paraId="508517C6" w14:textId="77777777" w:rsidR="006E7360" w:rsidRPr="00116D1D" w:rsidRDefault="006E7360" w:rsidP="006E7360">
      <w:pPr>
        <w:shd w:val="clear" w:color="auto" w:fill="FFFFFF"/>
        <w:spacing w:before="120" w:after="120" w:line="234" w:lineRule="atLeast"/>
        <w:rPr>
          <w:sz w:val="26"/>
          <w:szCs w:val="26"/>
          <w:lang w:val="nl-NL"/>
        </w:rPr>
      </w:pPr>
    </w:p>
    <w:p w14:paraId="1CEDF5E7" w14:textId="77777777" w:rsidR="006E7360" w:rsidRPr="00116D1D" w:rsidRDefault="006E7360" w:rsidP="006E7360">
      <w:pPr>
        <w:shd w:val="clear" w:color="auto" w:fill="FFFFFF"/>
        <w:spacing w:before="120" w:after="120" w:line="234" w:lineRule="atLeast"/>
        <w:rPr>
          <w:sz w:val="26"/>
          <w:szCs w:val="26"/>
          <w:lang w:val="nl-NL"/>
        </w:rPr>
      </w:pPr>
    </w:p>
    <w:p w14:paraId="6FFF52C4" w14:textId="77777777" w:rsidR="006E7360" w:rsidRPr="00116D1D" w:rsidRDefault="006E7360" w:rsidP="006E7360">
      <w:pPr>
        <w:shd w:val="clear" w:color="auto" w:fill="FFFFFF"/>
        <w:spacing w:before="120" w:after="120" w:line="234" w:lineRule="atLeast"/>
        <w:rPr>
          <w:sz w:val="26"/>
          <w:szCs w:val="26"/>
          <w:lang w:val="nl-NL"/>
        </w:rPr>
      </w:pPr>
    </w:p>
    <w:p w14:paraId="31171DB8" w14:textId="77777777" w:rsidR="006E7360" w:rsidRPr="00116D1D" w:rsidRDefault="006E7360" w:rsidP="006E7360">
      <w:pPr>
        <w:shd w:val="clear" w:color="auto" w:fill="FFFFFF"/>
        <w:spacing w:before="120" w:after="120" w:line="234" w:lineRule="atLeast"/>
        <w:rPr>
          <w:sz w:val="26"/>
          <w:szCs w:val="26"/>
          <w:lang w:val="nl-NL"/>
        </w:rPr>
      </w:pPr>
    </w:p>
    <w:p w14:paraId="5EDBE0B4" w14:textId="77777777" w:rsidR="006E7360" w:rsidRPr="00116D1D" w:rsidRDefault="006E7360" w:rsidP="006E7360">
      <w:pPr>
        <w:shd w:val="clear" w:color="auto" w:fill="FFFFFF"/>
        <w:spacing w:before="120" w:after="120" w:line="234" w:lineRule="atLeast"/>
        <w:rPr>
          <w:sz w:val="26"/>
          <w:szCs w:val="26"/>
          <w:lang w:val="nl-NL"/>
        </w:rPr>
      </w:pPr>
    </w:p>
    <w:p w14:paraId="34483075" w14:textId="77777777" w:rsidR="006E7360" w:rsidRPr="00116D1D" w:rsidRDefault="006E7360" w:rsidP="006E7360">
      <w:pPr>
        <w:shd w:val="clear" w:color="auto" w:fill="FFFFFF"/>
        <w:spacing w:before="120" w:after="120" w:line="234" w:lineRule="atLeast"/>
        <w:rPr>
          <w:sz w:val="26"/>
          <w:szCs w:val="26"/>
          <w:lang w:val="nl-NL"/>
        </w:rPr>
      </w:pPr>
    </w:p>
    <w:p w14:paraId="5077D4E4" w14:textId="77777777" w:rsidR="006E7360" w:rsidRPr="00116D1D" w:rsidRDefault="006E7360" w:rsidP="006E7360">
      <w:pPr>
        <w:shd w:val="clear" w:color="auto" w:fill="FFFFFF"/>
        <w:spacing w:before="120" w:after="120" w:line="234" w:lineRule="atLeast"/>
        <w:rPr>
          <w:sz w:val="26"/>
          <w:szCs w:val="26"/>
          <w:lang w:val="nl-NL"/>
        </w:rPr>
      </w:pPr>
    </w:p>
    <w:p w14:paraId="202F073F" w14:textId="77777777" w:rsidR="006E7360" w:rsidRPr="00116D1D" w:rsidRDefault="006E7360" w:rsidP="006E7360">
      <w:pPr>
        <w:shd w:val="clear" w:color="auto" w:fill="FFFFFF"/>
        <w:spacing w:before="120" w:after="120" w:line="234" w:lineRule="atLeast"/>
        <w:rPr>
          <w:sz w:val="26"/>
          <w:szCs w:val="26"/>
          <w:lang w:val="nl-NL"/>
        </w:rPr>
      </w:pPr>
    </w:p>
    <w:p w14:paraId="7ED55569" w14:textId="77777777" w:rsidR="005043BC" w:rsidRPr="00116D1D" w:rsidRDefault="005043BC" w:rsidP="006E7360">
      <w:pPr>
        <w:shd w:val="clear" w:color="auto" w:fill="FFFFFF"/>
        <w:spacing w:before="120" w:after="120" w:line="234" w:lineRule="atLeast"/>
        <w:rPr>
          <w:sz w:val="26"/>
          <w:szCs w:val="26"/>
          <w:lang w:val="nl-NL"/>
        </w:rPr>
      </w:pPr>
    </w:p>
    <w:p w14:paraId="593A90E9" w14:textId="77777777" w:rsidR="005043BC" w:rsidRPr="00116D1D" w:rsidRDefault="005043BC" w:rsidP="006E7360">
      <w:pPr>
        <w:shd w:val="clear" w:color="auto" w:fill="FFFFFF"/>
        <w:spacing w:before="120" w:after="120" w:line="234" w:lineRule="atLeast"/>
        <w:rPr>
          <w:sz w:val="26"/>
          <w:szCs w:val="26"/>
          <w:lang w:val="nl-NL"/>
        </w:rPr>
      </w:pPr>
    </w:p>
    <w:p w14:paraId="4735BC40" w14:textId="77777777" w:rsidR="006E7360" w:rsidRPr="00116D1D" w:rsidRDefault="006E7360" w:rsidP="006E7360">
      <w:pPr>
        <w:shd w:val="clear" w:color="auto" w:fill="FFFFFF"/>
        <w:spacing w:before="120" w:after="120" w:line="234" w:lineRule="atLeast"/>
        <w:rPr>
          <w:sz w:val="26"/>
          <w:szCs w:val="26"/>
          <w:lang w:val="nl-NL"/>
        </w:rPr>
      </w:pPr>
    </w:p>
    <w:p w14:paraId="7383BE36" w14:textId="77777777" w:rsidR="006E7360" w:rsidRPr="00116D1D" w:rsidRDefault="006E7360" w:rsidP="006E7360">
      <w:pPr>
        <w:shd w:val="clear" w:color="auto" w:fill="FFFFFF"/>
        <w:spacing w:before="120" w:after="120" w:line="234" w:lineRule="atLeast"/>
        <w:rPr>
          <w:sz w:val="26"/>
          <w:szCs w:val="26"/>
          <w:lang w:val="nl-NL"/>
        </w:rPr>
      </w:pPr>
    </w:p>
    <w:p w14:paraId="20250B17" w14:textId="77777777" w:rsidR="006E7360" w:rsidRPr="00116D1D" w:rsidRDefault="006E7360" w:rsidP="006E7360">
      <w:pPr>
        <w:shd w:val="clear" w:color="auto" w:fill="FFFFFF"/>
        <w:spacing w:before="120" w:after="120" w:line="234" w:lineRule="atLeast"/>
        <w:rPr>
          <w:sz w:val="26"/>
          <w:szCs w:val="26"/>
          <w:lang w:val="nl-NL"/>
        </w:rPr>
      </w:pPr>
    </w:p>
    <w:p w14:paraId="4827335E" w14:textId="77777777" w:rsidR="006E7360" w:rsidRPr="00116D1D" w:rsidRDefault="006E7360" w:rsidP="006E7360">
      <w:pPr>
        <w:shd w:val="clear" w:color="auto" w:fill="FFFFFF"/>
        <w:spacing w:before="120" w:after="120" w:line="234" w:lineRule="atLeast"/>
        <w:rPr>
          <w:sz w:val="26"/>
          <w:szCs w:val="26"/>
          <w:lang w:val="nl-NL"/>
        </w:rPr>
      </w:pPr>
    </w:p>
    <w:p w14:paraId="22EA77F7" w14:textId="77777777" w:rsidR="006E7360" w:rsidRPr="00116D1D" w:rsidRDefault="006E7360" w:rsidP="006E7360">
      <w:pPr>
        <w:shd w:val="clear" w:color="auto" w:fill="FFFFFF"/>
        <w:spacing w:before="120" w:after="120" w:line="234" w:lineRule="atLeast"/>
        <w:rPr>
          <w:sz w:val="26"/>
          <w:szCs w:val="26"/>
          <w:lang w:val="nl-NL"/>
        </w:rPr>
      </w:pPr>
    </w:p>
    <w:p w14:paraId="1808F7E7" w14:textId="77777777" w:rsidR="006E7360" w:rsidRPr="00116D1D" w:rsidRDefault="006E7360" w:rsidP="006E7360">
      <w:pPr>
        <w:shd w:val="clear" w:color="auto" w:fill="FFFFFF"/>
        <w:spacing w:line="234" w:lineRule="atLeast"/>
        <w:jc w:val="both"/>
        <w:rPr>
          <w:sz w:val="26"/>
          <w:szCs w:val="26"/>
        </w:rPr>
      </w:pPr>
      <w:bookmarkStart w:id="5" w:name="chuong_pl_4"/>
      <w:r w:rsidRPr="00116D1D">
        <w:rPr>
          <w:b/>
          <w:bCs/>
          <w:sz w:val="26"/>
          <w:szCs w:val="26"/>
          <w:lang w:val="vi-VN"/>
        </w:rPr>
        <w:t>Mẫu số 04</w:t>
      </w:r>
      <w:bookmarkEnd w:id="5"/>
    </w:p>
    <w:tbl>
      <w:tblPr>
        <w:tblW w:w="10541" w:type="dxa"/>
        <w:tblCellSpacing w:w="0" w:type="dxa"/>
        <w:shd w:val="clear" w:color="auto" w:fill="FFFFFF"/>
        <w:tblCellMar>
          <w:left w:w="0" w:type="dxa"/>
          <w:right w:w="0" w:type="dxa"/>
        </w:tblCellMar>
        <w:tblLook w:val="04A0" w:firstRow="1" w:lastRow="0" w:firstColumn="1" w:lastColumn="0" w:noHBand="0" w:noVBand="1"/>
      </w:tblPr>
      <w:tblGrid>
        <w:gridCol w:w="4745"/>
        <w:gridCol w:w="5796"/>
      </w:tblGrid>
      <w:tr w:rsidR="000B51ED" w:rsidRPr="00116D1D" w14:paraId="29F54F03" w14:textId="77777777" w:rsidTr="008D5716">
        <w:trPr>
          <w:tblCellSpacing w:w="0" w:type="dxa"/>
        </w:trPr>
        <w:tc>
          <w:tcPr>
            <w:tcW w:w="4745" w:type="dxa"/>
            <w:shd w:val="clear" w:color="auto" w:fill="FFFFFF"/>
            <w:tcMar>
              <w:top w:w="0" w:type="dxa"/>
              <w:left w:w="108" w:type="dxa"/>
              <w:bottom w:w="0" w:type="dxa"/>
              <w:right w:w="108" w:type="dxa"/>
            </w:tcMar>
            <w:hideMark/>
          </w:tcPr>
          <w:p w14:paraId="2B1B2319" w14:textId="77777777" w:rsidR="006E7360" w:rsidRPr="00116D1D" w:rsidRDefault="006E7360" w:rsidP="008D5716">
            <w:pPr>
              <w:spacing w:before="120" w:after="120" w:line="234" w:lineRule="atLeast"/>
              <w:jc w:val="both"/>
              <w:rPr>
                <w:sz w:val="26"/>
                <w:szCs w:val="26"/>
              </w:rPr>
            </w:pPr>
            <w:r w:rsidRPr="00116D1D">
              <w:rPr>
                <w:sz w:val="26"/>
                <w:szCs w:val="26"/>
                <w:lang w:val="vi-VN"/>
              </w:rPr>
              <w:t>(1)</w:t>
            </w:r>
            <w:r w:rsidRPr="00116D1D">
              <w:rPr>
                <w:sz w:val="26"/>
                <w:szCs w:val="26"/>
              </w:rPr>
              <w:t>………………………………………….</w:t>
            </w:r>
          </w:p>
          <w:p w14:paraId="4B1E492D" w14:textId="77777777" w:rsidR="006E7360" w:rsidRPr="00116D1D" w:rsidRDefault="006E7360" w:rsidP="008D5716">
            <w:pPr>
              <w:spacing w:before="120" w:after="120" w:line="234" w:lineRule="atLeast"/>
              <w:jc w:val="both"/>
              <w:rPr>
                <w:sz w:val="26"/>
                <w:szCs w:val="26"/>
              </w:rPr>
            </w:pPr>
            <w:r w:rsidRPr="00116D1D">
              <w:rPr>
                <w:sz w:val="26"/>
                <w:szCs w:val="26"/>
              </w:rPr>
              <w:t>…………………………………………….</w:t>
            </w:r>
          </w:p>
        </w:tc>
        <w:tc>
          <w:tcPr>
            <w:tcW w:w="5796" w:type="dxa"/>
            <w:shd w:val="clear" w:color="auto" w:fill="FFFFFF"/>
            <w:tcMar>
              <w:top w:w="0" w:type="dxa"/>
              <w:left w:w="108" w:type="dxa"/>
              <w:bottom w:w="0" w:type="dxa"/>
              <w:right w:w="108" w:type="dxa"/>
            </w:tcMar>
            <w:hideMark/>
          </w:tcPr>
          <w:p w14:paraId="63EA2E0B" w14:textId="77777777" w:rsidR="006E7360" w:rsidRPr="00116D1D" w:rsidRDefault="006E7360" w:rsidP="008D5716">
            <w:pPr>
              <w:spacing w:before="120" w:after="120" w:line="234" w:lineRule="atLeast"/>
              <w:jc w:val="center"/>
              <w:rPr>
                <w:sz w:val="26"/>
                <w:szCs w:val="26"/>
              </w:rPr>
            </w:pPr>
            <w:r w:rsidRPr="00116D1D">
              <w:rPr>
                <w:b/>
                <w:bCs/>
                <w:sz w:val="26"/>
                <w:szCs w:val="26"/>
                <w:lang w:val="vi-VN"/>
              </w:rPr>
              <w:t>CỘNG HÒA XÃ HỘI CHỦ NGHĨA VIỆT NAM</w:t>
            </w:r>
            <w:r w:rsidRPr="00116D1D">
              <w:rPr>
                <w:b/>
                <w:bCs/>
                <w:sz w:val="26"/>
                <w:szCs w:val="26"/>
                <w:lang w:val="vi-VN"/>
              </w:rPr>
              <w:br/>
              <w:t>Độc lập - Tự do - Hạnh phúc</w:t>
            </w:r>
            <w:r w:rsidRPr="00116D1D">
              <w:rPr>
                <w:b/>
                <w:bCs/>
                <w:sz w:val="26"/>
                <w:szCs w:val="26"/>
                <w:lang w:val="vi-VN"/>
              </w:rPr>
              <w:br/>
              <w:t>---------------</w:t>
            </w:r>
          </w:p>
        </w:tc>
      </w:tr>
      <w:tr w:rsidR="000B51ED" w:rsidRPr="00116D1D" w14:paraId="7591BCE8" w14:textId="77777777" w:rsidTr="008D5716">
        <w:trPr>
          <w:tblCellSpacing w:w="0" w:type="dxa"/>
        </w:trPr>
        <w:tc>
          <w:tcPr>
            <w:tcW w:w="4745" w:type="dxa"/>
            <w:shd w:val="clear" w:color="auto" w:fill="FFFFFF"/>
            <w:tcMar>
              <w:top w:w="0" w:type="dxa"/>
              <w:left w:w="108" w:type="dxa"/>
              <w:bottom w:w="0" w:type="dxa"/>
              <w:right w:w="108" w:type="dxa"/>
            </w:tcMar>
            <w:hideMark/>
          </w:tcPr>
          <w:p w14:paraId="42E4F8F6" w14:textId="77777777" w:rsidR="006E7360" w:rsidRPr="00116D1D" w:rsidRDefault="006E7360" w:rsidP="008D5716">
            <w:pPr>
              <w:spacing w:line="234" w:lineRule="atLeast"/>
              <w:jc w:val="center"/>
              <w:rPr>
                <w:sz w:val="26"/>
                <w:szCs w:val="26"/>
              </w:rPr>
            </w:pPr>
            <w:r w:rsidRPr="00116D1D">
              <w:rPr>
                <w:sz w:val="26"/>
                <w:szCs w:val="26"/>
                <w:lang w:val="vi-VN"/>
              </w:rPr>
              <w:t>Số: .....</w:t>
            </w:r>
            <w:r w:rsidRPr="00116D1D">
              <w:rPr>
                <w:sz w:val="26"/>
                <w:szCs w:val="26"/>
              </w:rPr>
              <w:t>..........</w:t>
            </w:r>
            <w:r w:rsidRPr="00116D1D">
              <w:rPr>
                <w:sz w:val="26"/>
                <w:szCs w:val="26"/>
                <w:lang w:val="vi-VN"/>
              </w:rPr>
              <w:br/>
            </w:r>
            <w:bookmarkStart w:id="6" w:name="chuong_pl_4_name"/>
            <w:r w:rsidRPr="00116D1D">
              <w:rPr>
                <w:sz w:val="26"/>
                <w:szCs w:val="26"/>
                <w:lang w:val="vi-VN"/>
              </w:rPr>
              <w:t>V/v: Đề nghị tổ chức cuộc thi, liên hoan các loại hình nghệ thuật biểu diễn</w:t>
            </w:r>
            <w:bookmarkEnd w:id="6"/>
          </w:p>
        </w:tc>
        <w:tc>
          <w:tcPr>
            <w:tcW w:w="5796" w:type="dxa"/>
            <w:shd w:val="clear" w:color="auto" w:fill="FFFFFF"/>
            <w:tcMar>
              <w:top w:w="0" w:type="dxa"/>
              <w:left w:w="108" w:type="dxa"/>
              <w:bottom w:w="0" w:type="dxa"/>
              <w:right w:w="108" w:type="dxa"/>
            </w:tcMar>
            <w:hideMark/>
          </w:tcPr>
          <w:p w14:paraId="652FCB28" w14:textId="77777777" w:rsidR="006E7360" w:rsidRPr="00116D1D" w:rsidRDefault="006E7360" w:rsidP="008D5716">
            <w:pPr>
              <w:spacing w:before="120" w:after="120" w:line="234" w:lineRule="atLeast"/>
              <w:jc w:val="center"/>
              <w:rPr>
                <w:sz w:val="26"/>
                <w:szCs w:val="26"/>
              </w:rPr>
            </w:pPr>
            <w:r w:rsidRPr="00116D1D">
              <w:rPr>
                <w:i/>
                <w:iCs/>
                <w:sz w:val="26"/>
                <w:szCs w:val="26"/>
                <w:lang w:val="vi-VN"/>
              </w:rPr>
              <w:t>...</w:t>
            </w:r>
            <w:r w:rsidRPr="00116D1D">
              <w:rPr>
                <w:i/>
                <w:iCs/>
                <w:sz w:val="26"/>
                <w:szCs w:val="26"/>
              </w:rPr>
              <w:t>..........................</w:t>
            </w:r>
            <w:r w:rsidRPr="00116D1D">
              <w:rPr>
                <w:i/>
                <w:iCs/>
                <w:sz w:val="26"/>
                <w:szCs w:val="26"/>
                <w:lang w:val="vi-VN"/>
              </w:rPr>
              <w:t xml:space="preserve">...., ngày </w:t>
            </w:r>
            <w:r w:rsidRPr="00116D1D">
              <w:rPr>
                <w:i/>
                <w:iCs/>
                <w:sz w:val="26"/>
                <w:szCs w:val="26"/>
              </w:rPr>
              <w:t>..</w:t>
            </w:r>
            <w:r w:rsidRPr="00116D1D">
              <w:rPr>
                <w:i/>
                <w:iCs/>
                <w:sz w:val="26"/>
                <w:szCs w:val="26"/>
                <w:lang w:val="vi-VN"/>
              </w:rPr>
              <w:t>... tháng</w:t>
            </w:r>
            <w:r w:rsidRPr="00116D1D">
              <w:rPr>
                <w:i/>
                <w:iCs/>
                <w:sz w:val="26"/>
                <w:szCs w:val="26"/>
              </w:rPr>
              <w:t>..</w:t>
            </w:r>
            <w:r w:rsidRPr="00116D1D">
              <w:rPr>
                <w:i/>
                <w:iCs/>
                <w:sz w:val="26"/>
                <w:szCs w:val="26"/>
                <w:lang w:val="vi-VN"/>
              </w:rPr>
              <w:t xml:space="preserve"> ... năm ....</w:t>
            </w:r>
            <w:r w:rsidRPr="00116D1D">
              <w:rPr>
                <w:i/>
                <w:iCs/>
                <w:sz w:val="26"/>
                <w:szCs w:val="26"/>
              </w:rPr>
              <w:t>....</w:t>
            </w:r>
          </w:p>
        </w:tc>
      </w:tr>
    </w:tbl>
    <w:p w14:paraId="73090863" w14:textId="77777777" w:rsidR="006E7360" w:rsidRPr="00116D1D" w:rsidRDefault="006E7360" w:rsidP="006E7360">
      <w:pPr>
        <w:shd w:val="clear" w:color="auto" w:fill="FFFFFF"/>
        <w:spacing w:before="120" w:after="120" w:line="234" w:lineRule="atLeast"/>
        <w:jc w:val="center"/>
        <w:rPr>
          <w:sz w:val="26"/>
          <w:szCs w:val="26"/>
        </w:rPr>
      </w:pPr>
    </w:p>
    <w:p w14:paraId="3C93C4C3" w14:textId="77777777" w:rsidR="006E7360" w:rsidRPr="00116D1D" w:rsidRDefault="006E7360" w:rsidP="006E7360">
      <w:pPr>
        <w:shd w:val="clear" w:color="auto" w:fill="FFFFFF"/>
        <w:spacing w:before="120" w:after="120" w:line="234" w:lineRule="atLeast"/>
        <w:jc w:val="center"/>
        <w:rPr>
          <w:sz w:val="26"/>
          <w:szCs w:val="26"/>
        </w:rPr>
      </w:pPr>
      <w:r w:rsidRPr="00116D1D">
        <w:rPr>
          <w:sz w:val="26"/>
          <w:szCs w:val="26"/>
          <w:lang w:val="vi-VN"/>
        </w:rPr>
        <w:t>Kính gửi: (2)...</w:t>
      </w:r>
      <w:r w:rsidRPr="00116D1D">
        <w:rPr>
          <w:sz w:val="26"/>
          <w:szCs w:val="26"/>
        </w:rPr>
        <w:t>...........................................................................</w:t>
      </w:r>
    </w:p>
    <w:p w14:paraId="0BF03DFE"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 xml:space="preserve">Căn cứ Nghị định số </w:t>
      </w:r>
      <w:r w:rsidRPr="00116D1D">
        <w:rPr>
          <w:sz w:val="26"/>
          <w:szCs w:val="26"/>
        </w:rPr>
        <w:t>144</w:t>
      </w:r>
      <w:r w:rsidRPr="00116D1D">
        <w:rPr>
          <w:sz w:val="26"/>
          <w:szCs w:val="26"/>
          <w:lang w:val="vi-VN"/>
        </w:rPr>
        <w:t>/20</w:t>
      </w:r>
      <w:r w:rsidRPr="00116D1D">
        <w:rPr>
          <w:sz w:val="26"/>
          <w:szCs w:val="26"/>
        </w:rPr>
        <w:t>20</w:t>
      </w:r>
      <w:r w:rsidRPr="00116D1D">
        <w:rPr>
          <w:sz w:val="26"/>
          <w:szCs w:val="26"/>
          <w:lang w:val="vi-VN"/>
        </w:rPr>
        <w:t xml:space="preserve">/NĐ-CP ngày </w:t>
      </w:r>
      <w:r w:rsidRPr="00116D1D">
        <w:rPr>
          <w:sz w:val="26"/>
          <w:szCs w:val="26"/>
        </w:rPr>
        <w:t>14</w:t>
      </w:r>
      <w:r w:rsidRPr="00116D1D">
        <w:rPr>
          <w:sz w:val="26"/>
          <w:szCs w:val="26"/>
          <w:lang w:val="vi-VN"/>
        </w:rPr>
        <w:t xml:space="preserve"> tháng </w:t>
      </w:r>
      <w:r w:rsidRPr="00116D1D">
        <w:rPr>
          <w:sz w:val="26"/>
          <w:szCs w:val="26"/>
        </w:rPr>
        <w:t>12</w:t>
      </w:r>
      <w:r w:rsidRPr="00116D1D">
        <w:rPr>
          <w:sz w:val="26"/>
          <w:szCs w:val="26"/>
          <w:lang w:val="vi-VN"/>
        </w:rPr>
        <w:t xml:space="preserve"> năm </w:t>
      </w:r>
      <w:r w:rsidRPr="00116D1D">
        <w:rPr>
          <w:sz w:val="26"/>
          <w:szCs w:val="26"/>
        </w:rPr>
        <w:t>2020</w:t>
      </w:r>
      <w:r w:rsidRPr="00116D1D">
        <w:rPr>
          <w:sz w:val="26"/>
          <w:szCs w:val="26"/>
          <w:lang w:val="vi-VN"/>
        </w:rPr>
        <w:t xml:space="preserve"> của Chính phủ quy định về hoạt động nghệ thuật biểu diễn, (1) …</w:t>
      </w:r>
      <w:r w:rsidRPr="00116D1D">
        <w:rPr>
          <w:sz w:val="26"/>
          <w:szCs w:val="26"/>
        </w:rPr>
        <w:t>……………………………………..</w:t>
      </w:r>
      <w:r w:rsidRPr="00116D1D">
        <w:rPr>
          <w:sz w:val="26"/>
          <w:szCs w:val="26"/>
          <w:lang w:val="vi-VN"/>
        </w:rPr>
        <w:t>.. đề nghị tổ chức cuộc thi, liên hoan các loại hình nghệ thuật biểu diễn như sau:</w:t>
      </w:r>
    </w:p>
    <w:p w14:paraId="1A86E1E3"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1. Tên cuộc thi, liên hoan (tên nước ngoài nếu có):</w:t>
      </w:r>
      <w:r w:rsidRPr="00116D1D">
        <w:rPr>
          <w:sz w:val="26"/>
          <w:szCs w:val="26"/>
        </w:rPr>
        <w:t>……………………………</w:t>
      </w:r>
    </w:p>
    <w:p w14:paraId="4394862D"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rPr>
        <w:t>……………………………………………………………………………………………..</w:t>
      </w:r>
    </w:p>
    <w:p w14:paraId="33EC357B"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2. Thời gian tổ chức: </w:t>
      </w:r>
      <w:r w:rsidRPr="00116D1D">
        <w:rPr>
          <w:sz w:val="26"/>
          <w:szCs w:val="26"/>
        </w:rPr>
        <w:t>.......................................................................................</w:t>
      </w:r>
    </w:p>
    <w:p w14:paraId="07CC6DF4"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3. Địa điểm tổ chức: (3) </w:t>
      </w:r>
      <w:r w:rsidRPr="00116D1D">
        <w:rPr>
          <w:sz w:val="26"/>
          <w:szCs w:val="26"/>
        </w:rPr>
        <w:t>.....................................................................................</w:t>
      </w:r>
    </w:p>
    <w:p w14:paraId="48A2DAF1"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4. Loại hình nghệ thuật biểu diễn: (4)  </w:t>
      </w:r>
      <w:r w:rsidRPr="00116D1D">
        <w:rPr>
          <w:sz w:val="26"/>
          <w:szCs w:val="26"/>
        </w:rPr>
        <w:t>..............................................................</w:t>
      </w:r>
    </w:p>
    <w:p w14:paraId="2AB63D53"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5. Thông tin liên quan:</w:t>
      </w:r>
    </w:p>
    <w:p w14:paraId="2C5B509A"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 Cơ quan, tổ chức, cá nhân liên kết, phối hợp (nếu có).</w:t>
      </w:r>
    </w:p>
    <w:p w14:paraId="462FE74E"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Tài liệu kèm theo:</w:t>
      </w:r>
      <w:r w:rsidRPr="00116D1D">
        <w:rPr>
          <w:sz w:val="26"/>
          <w:szCs w:val="26"/>
        </w:rPr>
        <w:t xml:space="preserve"> </w:t>
      </w:r>
      <w:r w:rsidRPr="00116D1D">
        <w:rPr>
          <w:sz w:val="26"/>
          <w:szCs w:val="26"/>
          <w:lang w:val="vi-VN"/>
        </w:rPr>
        <w:t>(5)  </w:t>
      </w:r>
      <w:r w:rsidRPr="00116D1D">
        <w:rPr>
          <w:sz w:val="26"/>
          <w:szCs w:val="26"/>
        </w:rPr>
        <w:t>....................................................................................................</w:t>
      </w:r>
    </w:p>
    <w:p w14:paraId="36C9807D"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(1)…</w:t>
      </w:r>
      <w:r w:rsidRPr="00116D1D">
        <w:rPr>
          <w:sz w:val="26"/>
          <w:szCs w:val="26"/>
        </w:rPr>
        <w:t>……………………………………………</w:t>
      </w:r>
      <w:r w:rsidRPr="00116D1D">
        <w:rPr>
          <w:sz w:val="26"/>
          <w:szCs w:val="26"/>
          <w:lang w:val="vi-VN"/>
        </w:rPr>
        <w:t>.. cam kết thực hiện đúng những nội dung trên theo các quy định của pháp luật hiện hành và có trách nhiệm:</w:t>
      </w:r>
    </w:p>
    <w:p w14:paraId="6B531D7D"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 xml:space="preserve">- Chấp hành quy định tại Nghị định số </w:t>
      </w:r>
      <w:r w:rsidRPr="00116D1D">
        <w:rPr>
          <w:sz w:val="26"/>
          <w:szCs w:val="26"/>
        </w:rPr>
        <w:t>144</w:t>
      </w:r>
      <w:r w:rsidRPr="00116D1D">
        <w:rPr>
          <w:sz w:val="26"/>
          <w:szCs w:val="26"/>
          <w:lang w:val="vi-VN"/>
        </w:rPr>
        <w:t>/20</w:t>
      </w:r>
      <w:r w:rsidRPr="00116D1D">
        <w:rPr>
          <w:sz w:val="26"/>
          <w:szCs w:val="26"/>
        </w:rPr>
        <w:t>20</w:t>
      </w:r>
      <w:r w:rsidRPr="00116D1D">
        <w:rPr>
          <w:sz w:val="26"/>
          <w:szCs w:val="26"/>
          <w:lang w:val="vi-VN"/>
        </w:rPr>
        <w:t xml:space="preserve">/NĐ-CP ngày </w:t>
      </w:r>
      <w:r w:rsidRPr="00116D1D">
        <w:rPr>
          <w:sz w:val="26"/>
          <w:szCs w:val="26"/>
        </w:rPr>
        <w:t>14</w:t>
      </w:r>
      <w:r w:rsidRPr="00116D1D">
        <w:rPr>
          <w:sz w:val="26"/>
          <w:szCs w:val="26"/>
          <w:lang w:val="vi-VN"/>
        </w:rPr>
        <w:t xml:space="preserve"> tháng </w:t>
      </w:r>
      <w:r w:rsidRPr="00116D1D">
        <w:rPr>
          <w:sz w:val="26"/>
          <w:szCs w:val="26"/>
        </w:rPr>
        <w:t>12</w:t>
      </w:r>
      <w:r w:rsidRPr="00116D1D">
        <w:rPr>
          <w:sz w:val="26"/>
          <w:szCs w:val="26"/>
          <w:lang w:val="vi-VN"/>
        </w:rPr>
        <w:t xml:space="preserve"> năm </w:t>
      </w:r>
      <w:r w:rsidRPr="00116D1D">
        <w:rPr>
          <w:sz w:val="26"/>
          <w:szCs w:val="26"/>
        </w:rPr>
        <w:t>2020</w:t>
      </w:r>
      <w:r w:rsidRPr="00116D1D">
        <w:rPr>
          <w:sz w:val="26"/>
          <w:szCs w:val="26"/>
          <w:lang w:val="vi-VN"/>
        </w:rPr>
        <w:t xml:space="preserve"> của Chính phủ quy định về hoạt động nghệ thuật biểu diễn;</w:t>
      </w:r>
    </w:p>
    <w:p w14:paraId="6E9F3BB2"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 Tuân thủ quy định về bảo đảm an ninh, trật tự an toàn xã hội, môi trường, y tế và phòng, chống cháy nổ, các điều kiện khác theo quy định của pháp luật có liên quan trước và trong quá trình tổ chức cuộc thi, liên hoan các loại hình nghệ thuật biểu diễn./.</w:t>
      </w:r>
    </w:p>
    <w:p w14:paraId="6DC1FC18"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 </w:t>
      </w:r>
    </w:p>
    <w:tbl>
      <w:tblPr>
        <w:tblW w:w="0" w:type="auto"/>
        <w:tblCellSpacing w:w="0" w:type="dxa"/>
        <w:shd w:val="clear" w:color="auto" w:fill="FFFFFF"/>
        <w:tblCellMar>
          <w:left w:w="0" w:type="dxa"/>
          <w:right w:w="0" w:type="dxa"/>
        </w:tblCellMar>
        <w:tblLook w:val="04A0" w:firstRow="1" w:lastRow="0" w:firstColumn="1" w:lastColumn="0" w:noHBand="0" w:noVBand="1"/>
      </w:tblPr>
      <w:tblGrid>
        <w:gridCol w:w="3311"/>
        <w:gridCol w:w="6827"/>
      </w:tblGrid>
      <w:tr w:rsidR="000B51ED" w:rsidRPr="00116D1D" w14:paraId="789BAAB9" w14:textId="77777777" w:rsidTr="008D5716">
        <w:trPr>
          <w:tblCellSpacing w:w="0" w:type="dxa"/>
        </w:trPr>
        <w:tc>
          <w:tcPr>
            <w:tcW w:w="3348" w:type="dxa"/>
            <w:shd w:val="clear" w:color="auto" w:fill="FFFFFF"/>
            <w:tcMar>
              <w:top w:w="0" w:type="dxa"/>
              <w:left w:w="108" w:type="dxa"/>
              <w:bottom w:w="0" w:type="dxa"/>
              <w:right w:w="108" w:type="dxa"/>
            </w:tcMar>
            <w:hideMark/>
          </w:tcPr>
          <w:p w14:paraId="45F11C3B" w14:textId="77777777" w:rsidR="006E7360" w:rsidRPr="00116D1D" w:rsidRDefault="006E7360" w:rsidP="008D5716">
            <w:pPr>
              <w:spacing w:before="120" w:after="120" w:line="234" w:lineRule="atLeast"/>
              <w:rPr>
                <w:sz w:val="26"/>
                <w:szCs w:val="26"/>
              </w:rPr>
            </w:pPr>
            <w:r w:rsidRPr="00116D1D">
              <w:rPr>
                <w:b/>
                <w:bCs/>
                <w:i/>
                <w:iCs/>
                <w:sz w:val="26"/>
                <w:szCs w:val="26"/>
                <w:lang w:val="vi-VN"/>
              </w:rPr>
              <w:t>Nơi nhận:</w:t>
            </w:r>
            <w:r w:rsidRPr="00116D1D">
              <w:rPr>
                <w:b/>
                <w:bCs/>
                <w:sz w:val="26"/>
                <w:szCs w:val="26"/>
                <w:lang w:val="vi-VN"/>
              </w:rPr>
              <w:br/>
            </w:r>
            <w:r w:rsidRPr="00116D1D">
              <w:rPr>
                <w:sz w:val="26"/>
                <w:szCs w:val="26"/>
                <w:lang w:val="vi-VN"/>
              </w:rPr>
              <w:t>- Như trên;</w:t>
            </w:r>
            <w:r w:rsidRPr="00116D1D">
              <w:rPr>
                <w:sz w:val="26"/>
                <w:szCs w:val="26"/>
                <w:lang w:val="vi-VN"/>
              </w:rPr>
              <w:br/>
              <w:t>- ....;</w:t>
            </w:r>
            <w:r w:rsidRPr="00116D1D">
              <w:rPr>
                <w:sz w:val="26"/>
                <w:szCs w:val="26"/>
                <w:lang w:val="vi-VN"/>
              </w:rPr>
              <w:br/>
              <w:t>- Lưu: ...</w:t>
            </w:r>
          </w:p>
        </w:tc>
        <w:tc>
          <w:tcPr>
            <w:tcW w:w="6909" w:type="dxa"/>
            <w:shd w:val="clear" w:color="auto" w:fill="FFFFFF"/>
            <w:tcMar>
              <w:top w:w="0" w:type="dxa"/>
              <w:left w:w="108" w:type="dxa"/>
              <w:bottom w:w="0" w:type="dxa"/>
              <w:right w:w="108" w:type="dxa"/>
            </w:tcMar>
            <w:hideMark/>
          </w:tcPr>
          <w:p w14:paraId="4DD4D27C" w14:textId="77777777" w:rsidR="006E7360" w:rsidRPr="00116D1D" w:rsidRDefault="006E7360" w:rsidP="008D5716">
            <w:pPr>
              <w:spacing w:before="120" w:after="120" w:line="234" w:lineRule="atLeast"/>
              <w:jc w:val="center"/>
              <w:rPr>
                <w:i/>
                <w:iCs/>
                <w:sz w:val="26"/>
                <w:szCs w:val="26"/>
              </w:rPr>
            </w:pPr>
            <w:r w:rsidRPr="00116D1D">
              <w:rPr>
                <w:b/>
                <w:bCs/>
                <w:sz w:val="26"/>
                <w:szCs w:val="26"/>
                <w:lang w:val="vi-VN"/>
              </w:rPr>
              <w:t>TỔ CHỨC/CÁ NHÂN ĐỀ NGHỊ</w:t>
            </w:r>
            <w:r w:rsidRPr="00116D1D">
              <w:rPr>
                <w:sz w:val="26"/>
                <w:szCs w:val="26"/>
                <w:lang w:val="vi-VN"/>
              </w:rPr>
              <w:br/>
            </w:r>
            <w:r w:rsidRPr="00116D1D">
              <w:rPr>
                <w:i/>
                <w:iCs/>
                <w:sz w:val="26"/>
                <w:szCs w:val="26"/>
                <w:lang w:val="vi-VN"/>
              </w:rPr>
              <w:t>(Ký, ghi rõ họ tên, đóng dấu)</w:t>
            </w:r>
          </w:p>
        </w:tc>
      </w:tr>
    </w:tbl>
    <w:p w14:paraId="06F16695"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 </w:t>
      </w:r>
    </w:p>
    <w:p w14:paraId="75F920D7" w14:textId="77777777" w:rsidR="006E7360" w:rsidRPr="00116D1D" w:rsidRDefault="006E7360" w:rsidP="006E7360">
      <w:pPr>
        <w:shd w:val="clear" w:color="auto" w:fill="FFFFFF"/>
        <w:spacing w:before="120" w:after="120" w:line="234" w:lineRule="atLeast"/>
        <w:jc w:val="both"/>
        <w:rPr>
          <w:sz w:val="26"/>
          <w:szCs w:val="26"/>
        </w:rPr>
      </w:pPr>
    </w:p>
    <w:p w14:paraId="716DD994" w14:textId="77777777" w:rsidR="006E7360" w:rsidRPr="00116D1D" w:rsidRDefault="006E7360" w:rsidP="006E7360">
      <w:pPr>
        <w:shd w:val="clear" w:color="auto" w:fill="FFFFFF"/>
        <w:spacing w:before="120" w:after="120" w:line="234" w:lineRule="atLeast"/>
        <w:jc w:val="both"/>
        <w:rPr>
          <w:sz w:val="26"/>
          <w:szCs w:val="26"/>
        </w:rPr>
      </w:pPr>
    </w:p>
    <w:p w14:paraId="1E40FE2D" w14:textId="77777777" w:rsidR="006E7360" w:rsidRPr="00116D1D" w:rsidRDefault="006E7360" w:rsidP="006E7360">
      <w:pPr>
        <w:shd w:val="clear" w:color="auto" w:fill="FFFFFF"/>
        <w:spacing w:before="120" w:after="120" w:line="234" w:lineRule="atLeast"/>
        <w:jc w:val="both"/>
        <w:rPr>
          <w:sz w:val="26"/>
          <w:szCs w:val="26"/>
        </w:rPr>
      </w:pPr>
    </w:p>
    <w:p w14:paraId="3E63BE1E" w14:textId="77777777" w:rsidR="006E7360" w:rsidRPr="00116D1D" w:rsidRDefault="006E7360" w:rsidP="006E7360">
      <w:pPr>
        <w:shd w:val="clear" w:color="auto" w:fill="FFFFFF"/>
        <w:spacing w:before="120" w:after="120" w:line="234" w:lineRule="atLeast"/>
        <w:jc w:val="both"/>
        <w:rPr>
          <w:sz w:val="26"/>
          <w:szCs w:val="26"/>
        </w:rPr>
      </w:pPr>
    </w:p>
    <w:p w14:paraId="13816077" w14:textId="77777777" w:rsidR="006E7360" w:rsidRPr="00116D1D" w:rsidRDefault="006E7360" w:rsidP="006E7360">
      <w:pPr>
        <w:shd w:val="clear" w:color="auto" w:fill="FFFFFF"/>
        <w:spacing w:before="120" w:after="120" w:line="234" w:lineRule="atLeast"/>
        <w:jc w:val="both"/>
        <w:rPr>
          <w:sz w:val="26"/>
          <w:szCs w:val="26"/>
        </w:rPr>
      </w:pPr>
    </w:p>
    <w:p w14:paraId="655E675B"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(1) Tổ chức, cá nhân đề nghị.</w:t>
      </w:r>
    </w:p>
    <w:p w14:paraId="71AFFBC0"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(2) Cơ quan nhà nước có thẩm quyền chấp thuận tổ chức cuộc thi, liên hoan các loại hình nghệ thuật biểu diễn.</w:t>
      </w:r>
    </w:p>
    <w:p w14:paraId="0759F1F5"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(3) Địa chỉ khu vực/cơ sở tổ chức cuộc thi, liên hoan các loại hình nghệ thuật biểu diễn.</w:t>
      </w:r>
    </w:p>
    <w:p w14:paraId="20A40B90"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(4) Ghi rõ loại hình nghệ thuật biểu diễn của cuộc thi, liên hoan.</w:t>
      </w:r>
    </w:p>
    <w:p w14:paraId="505C58B2"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(5) Thành phần hồ sơ thực hiện thủ tục hành chính và các tài liệu khác (nếu có).</w:t>
      </w:r>
    </w:p>
    <w:p w14:paraId="01C38626"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 </w:t>
      </w:r>
    </w:p>
    <w:p w14:paraId="44FE1F58" w14:textId="77777777" w:rsidR="006E7360" w:rsidRPr="00116D1D" w:rsidRDefault="006E7360" w:rsidP="006E7360">
      <w:pPr>
        <w:shd w:val="clear" w:color="auto" w:fill="FFFFFF"/>
        <w:spacing w:line="234" w:lineRule="atLeast"/>
        <w:jc w:val="both"/>
        <w:rPr>
          <w:b/>
          <w:bCs/>
          <w:sz w:val="26"/>
          <w:szCs w:val="26"/>
        </w:rPr>
      </w:pPr>
      <w:bookmarkStart w:id="7" w:name="chuong_pl_5"/>
    </w:p>
    <w:p w14:paraId="64054E02" w14:textId="77777777" w:rsidR="006E7360" w:rsidRPr="00116D1D" w:rsidRDefault="006E7360" w:rsidP="006E7360">
      <w:pPr>
        <w:shd w:val="clear" w:color="auto" w:fill="FFFFFF"/>
        <w:spacing w:line="234" w:lineRule="atLeast"/>
        <w:jc w:val="both"/>
        <w:rPr>
          <w:b/>
          <w:bCs/>
          <w:sz w:val="26"/>
          <w:szCs w:val="26"/>
        </w:rPr>
      </w:pPr>
    </w:p>
    <w:p w14:paraId="3A8E87CE" w14:textId="77777777" w:rsidR="006E7360" w:rsidRPr="00116D1D" w:rsidRDefault="006E7360" w:rsidP="006E7360">
      <w:pPr>
        <w:shd w:val="clear" w:color="auto" w:fill="FFFFFF"/>
        <w:spacing w:line="234" w:lineRule="atLeast"/>
        <w:jc w:val="both"/>
        <w:rPr>
          <w:b/>
          <w:bCs/>
          <w:sz w:val="26"/>
          <w:szCs w:val="26"/>
        </w:rPr>
      </w:pPr>
    </w:p>
    <w:p w14:paraId="08FCC4F4" w14:textId="77777777" w:rsidR="006E7360" w:rsidRPr="00116D1D" w:rsidRDefault="006E7360" w:rsidP="006E7360">
      <w:pPr>
        <w:shd w:val="clear" w:color="auto" w:fill="FFFFFF"/>
        <w:spacing w:line="234" w:lineRule="atLeast"/>
        <w:jc w:val="both"/>
        <w:rPr>
          <w:b/>
          <w:bCs/>
          <w:sz w:val="26"/>
          <w:szCs w:val="26"/>
        </w:rPr>
      </w:pPr>
    </w:p>
    <w:p w14:paraId="641C7352" w14:textId="77777777" w:rsidR="006E7360" w:rsidRPr="00116D1D" w:rsidRDefault="006E7360" w:rsidP="006E7360">
      <w:pPr>
        <w:shd w:val="clear" w:color="auto" w:fill="FFFFFF"/>
        <w:spacing w:line="234" w:lineRule="atLeast"/>
        <w:jc w:val="both"/>
        <w:rPr>
          <w:b/>
          <w:bCs/>
          <w:sz w:val="26"/>
          <w:szCs w:val="26"/>
        </w:rPr>
      </w:pPr>
    </w:p>
    <w:p w14:paraId="3280F0D9" w14:textId="77777777" w:rsidR="006E7360" w:rsidRPr="00116D1D" w:rsidRDefault="006E7360" w:rsidP="006E7360">
      <w:pPr>
        <w:shd w:val="clear" w:color="auto" w:fill="FFFFFF"/>
        <w:spacing w:line="234" w:lineRule="atLeast"/>
        <w:jc w:val="both"/>
        <w:rPr>
          <w:b/>
          <w:bCs/>
          <w:sz w:val="26"/>
          <w:szCs w:val="26"/>
        </w:rPr>
      </w:pPr>
    </w:p>
    <w:p w14:paraId="17A4896E" w14:textId="77777777" w:rsidR="006E7360" w:rsidRPr="00116D1D" w:rsidRDefault="006E7360" w:rsidP="006E7360">
      <w:pPr>
        <w:shd w:val="clear" w:color="auto" w:fill="FFFFFF"/>
        <w:spacing w:line="234" w:lineRule="atLeast"/>
        <w:jc w:val="both"/>
        <w:rPr>
          <w:b/>
          <w:bCs/>
          <w:sz w:val="26"/>
          <w:szCs w:val="26"/>
        </w:rPr>
      </w:pPr>
    </w:p>
    <w:p w14:paraId="1E38F736" w14:textId="77777777" w:rsidR="006E7360" w:rsidRPr="00116D1D" w:rsidRDefault="006E7360" w:rsidP="006E7360">
      <w:pPr>
        <w:shd w:val="clear" w:color="auto" w:fill="FFFFFF"/>
        <w:spacing w:line="234" w:lineRule="atLeast"/>
        <w:jc w:val="both"/>
        <w:rPr>
          <w:b/>
          <w:bCs/>
          <w:sz w:val="26"/>
          <w:szCs w:val="26"/>
        </w:rPr>
      </w:pPr>
    </w:p>
    <w:p w14:paraId="0A709994" w14:textId="77777777" w:rsidR="006E7360" w:rsidRPr="00116D1D" w:rsidRDefault="006E7360" w:rsidP="006E7360">
      <w:pPr>
        <w:shd w:val="clear" w:color="auto" w:fill="FFFFFF"/>
        <w:spacing w:line="234" w:lineRule="atLeast"/>
        <w:jc w:val="both"/>
        <w:rPr>
          <w:b/>
          <w:bCs/>
          <w:sz w:val="26"/>
          <w:szCs w:val="26"/>
        </w:rPr>
      </w:pPr>
    </w:p>
    <w:p w14:paraId="1CC076C5" w14:textId="77777777" w:rsidR="006E7360" w:rsidRPr="00116D1D" w:rsidRDefault="006E7360" w:rsidP="006E7360">
      <w:pPr>
        <w:shd w:val="clear" w:color="auto" w:fill="FFFFFF"/>
        <w:spacing w:line="234" w:lineRule="atLeast"/>
        <w:jc w:val="both"/>
        <w:rPr>
          <w:b/>
          <w:bCs/>
          <w:sz w:val="26"/>
          <w:szCs w:val="26"/>
        </w:rPr>
      </w:pPr>
    </w:p>
    <w:p w14:paraId="1E99194B" w14:textId="77777777" w:rsidR="006E7360" w:rsidRPr="00116D1D" w:rsidRDefault="006E7360" w:rsidP="006E7360">
      <w:pPr>
        <w:shd w:val="clear" w:color="auto" w:fill="FFFFFF"/>
        <w:spacing w:line="234" w:lineRule="atLeast"/>
        <w:jc w:val="both"/>
        <w:rPr>
          <w:b/>
          <w:bCs/>
          <w:sz w:val="26"/>
          <w:szCs w:val="26"/>
        </w:rPr>
      </w:pPr>
    </w:p>
    <w:p w14:paraId="726C0EC9" w14:textId="77777777" w:rsidR="006E7360" w:rsidRPr="00116D1D" w:rsidRDefault="006E7360" w:rsidP="006E7360">
      <w:pPr>
        <w:shd w:val="clear" w:color="auto" w:fill="FFFFFF"/>
        <w:spacing w:line="234" w:lineRule="atLeast"/>
        <w:jc w:val="both"/>
        <w:rPr>
          <w:b/>
          <w:bCs/>
          <w:sz w:val="26"/>
          <w:szCs w:val="26"/>
        </w:rPr>
      </w:pPr>
    </w:p>
    <w:p w14:paraId="36802C3B" w14:textId="77777777" w:rsidR="006E7360" w:rsidRPr="00116D1D" w:rsidRDefault="006E7360" w:rsidP="006E7360">
      <w:pPr>
        <w:shd w:val="clear" w:color="auto" w:fill="FFFFFF"/>
        <w:spacing w:line="234" w:lineRule="atLeast"/>
        <w:jc w:val="both"/>
        <w:rPr>
          <w:b/>
          <w:bCs/>
          <w:sz w:val="26"/>
          <w:szCs w:val="26"/>
        </w:rPr>
      </w:pPr>
    </w:p>
    <w:p w14:paraId="6E2DACF8" w14:textId="77777777" w:rsidR="006E7360" w:rsidRPr="00116D1D" w:rsidRDefault="006E7360" w:rsidP="006E7360">
      <w:pPr>
        <w:shd w:val="clear" w:color="auto" w:fill="FFFFFF"/>
        <w:spacing w:line="234" w:lineRule="atLeast"/>
        <w:jc w:val="both"/>
        <w:rPr>
          <w:b/>
          <w:bCs/>
          <w:sz w:val="26"/>
          <w:szCs w:val="26"/>
        </w:rPr>
      </w:pPr>
    </w:p>
    <w:p w14:paraId="6951A89E" w14:textId="77777777" w:rsidR="006E7360" w:rsidRPr="00116D1D" w:rsidRDefault="006E7360" w:rsidP="006E7360">
      <w:pPr>
        <w:shd w:val="clear" w:color="auto" w:fill="FFFFFF"/>
        <w:spacing w:line="234" w:lineRule="atLeast"/>
        <w:jc w:val="both"/>
        <w:rPr>
          <w:b/>
          <w:bCs/>
          <w:sz w:val="26"/>
          <w:szCs w:val="26"/>
        </w:rPr>
      </w:pPr>
    </w:p>
    <w:p w14:paraId="7CBE9F6B" w14:textId="77777777" w:rsidR="006E7360" w:rsidRPr="00116D1D" w:rsidRDefault="006E7360" w:rsidP="006E7360">
      <w:pPr>
        <w:shd w:val="clear" w:color="auto" w:fill="FFFFFF"/>
        <w:spacing w:line="234" w:lineRule="atLeast"/>
        <w:jc w:val="both"/>
        <w:rPr>
          <w:b/>
          <w:bCs/>
          <w:sz w:val="26"/>
          <w:szCs w:val="26"/>
        </w:rPr>
      </w:pPr>
    </w:p>
    <w:p w14:paraId="37F6CCE6" w14:textId="77777777" w:rsidR="006E7360" w:rsidRPr="00116D1D" w:rsidRDefault="006E7360" w:rsidP="006E7360">
      <w:pPr>
        <w:shd w:val="clear" w:color="auto" w:fill="FFFFFF"/>
        <w:spacing w:line="234" w:lineRule="atLeast"/>
        <w:jc w:val="both"/>
        <w:rPr>
          <w:b/>
          <w:bCs/>
          <w:sz w:val="26"/>
          <w:szCs w:val="26"/>
        </w:rPr>
      </w:pPr>
    </w:p>
    <w:p w14:paraId="121F654E" w14:textId="77777777" w:rsidR="006E7360" w:rsidRPr="00116D1D" w:rsidRDefault="006E7360" w:rsidP="006E7360">
      <w:pPr>
        <w:shd w:val="clear" w:color="auto" w:fill="FFFFFF"/>
        <w:spacing w:line="234" w:lineRule="atLeast"/>
        <w:jc w:val="both"/>
        <w:rPr>
          <w:b/>
          <w:bCs/>
          <w:sz w:val="26"/>
          <w:szCs w:val="26"/>
        </w:rPr>
      </w:pPr>
    </w:p>
    <w:p w14:paraId="597E1B54" w14:textId="77777777" w:rsidR="006E7360" w:rsidRPr="00116D1D" w:rsidRDefault="006E7360" w:rsidP="006E7360">
      <w:pPr>
        <w:shd w:val="clear" w:color="auto" w:fill="FFFFFF"/>
        <w:spacing w:line="234" w:lineRule="atLeast"/>
        <w:jc w:val="both"/>
        <w:rPr>
          <w:b/>
          <w:bCs/>
          <w:sz w:val="26"/>
          <w:szCs w:val="26"/>
        </w:rPr>
      </w:pPr>
    </w:p>
    <w:p w14:paraId="55EB55FB" w14:textId="77777777" w:rsidR="006E7360" w:rsidRPr="00116D1D" w:rsidRDefault="006E7360" w:rsidP="006E7360">
      <w:pPr>
        <w:shd w:val="clear" w:color="auto" w:fill="FFFFFF"/>
        <w:spacing w:line="234" w:lineRule="atLeast"/>
        <w:jc w:val="both"/>
        <w:rPr>
          <w:b/>
          <w:bCs/>
          <w:sz w:val="26"/>
          <w:szCs w:val="26"/>
        </w:rPr>
      </w:pPr>
    </w:p>
    <w:p w14:paraId="404E70AD" w14:textId="77777777" w:rsidR="006E7360" w:rsidRPr="00116D1D" w:rsidRDefault="006E7360" w:rsidP="006E7360">
      <w:pPr>
        <w:shd w:val="clear" w:color="auto" w:fill="FFFFFF"/>
        <w:spacing w:line="234" w:lineRule="atLeast"/>
        <w:jc w:val="both"/>
        <w:rPr>
          <w:b/>
          <w:bCs/>
          <w:sz w:val="26"/>
          <w:szCs w:val="26"/>
        </w:rPr>
      </w:pPr>
    </w:p>
    <w:p w14:paraId="1C45654E" w14:textId="77777777" w:rsidR="006E7360" w:rsidRPr="00116D1D" w:rsidRDefault="006E7360" w:rsidP="006E7360">
      <w:pPr>
        <w:shd w:val="clear" w:color="auto" w:fill="FFFFFF"/>
        <w:spacing w:line="234" w:lineRule="atLeast"/>
        <w:jc w:val="both"/>
        <w:rPr>
          <w:b/>
          <w:bCs/>
          <w:sz w:val="26"/>
          <w:szCs w:val="26"/>
        </w:rPr>
      </w:pPr>
    </w:p>
    <w:p w14:paraId="2D4C2D9D" w14:textId="77777777" w:rsidR="006E7360" w:rsidRPr="00116D1D" w:rsidRDefault="006E7360" w:rsidP="006E7360">
      <w:pPr>
        <w:shd w:val="clear" w:color="auto" w:fill="FFFFFF"/>
        <w:spacing w:line="234" w:lineRule="atLeast"/>
        <w:jc w:val="both"/>
        <w:rPr>
          <w:b/>
          <w:bCs/>
          <w:sz w:val="26"/>
          <w:szCs w:val="26"/>
        </w:rPr>
      </w:pPr>
    </w:p>
    <w:p w14:paraId="5E7EB66D" w14:textId="77777777" w:rsidR="006E7360" w:rsidRPr="00116D1D" w:rsidRDefault="006E7360" w:rsidP="006E7360">
      <w:pPr>
        <w:shd w:val="clear" w:color="auto" w:fill="FFFFFF"/>
        <w:spacing w:line="234" w:lineRule="atLeast"/>
        <w:jc w:val="both"/>
        <w:rPr>
          <w:b/>
          <w:bCs/>
          <w:sz w:val="26"/>
          <w:szCs w:val="26"/>
        </w:rPr>
      </w:pPr>
    </w:p>
    <w:p w14:paraId="3E295DFF" w14:textId="77777777" w:rsidR="006E7360" w:rsidRPr="00116D1D" w:rsidRDefault="006E7360" w:rsidP="006E7360">
      <w:pPr>
        <w:shd w:val="clear" w:color="auto" w:fill="FFFFFF"/>
        <w:spacing w:line="234" w:lineRule="atLeast"/>
        <w:jc w:val="both"/>
        <w:rPr>
          <w:b/>
          <w:bCs/>
          <w:sz w:val="26"/>
          <w:szCs w:val="26"/>
        </w:rPr>
      </w:pPr>
    </w:p>
    <w:p w14:paraId="5407D6C7" w14:textId="77777777" w:rsidR="006E7360" w:rsidRPr="00116D1D" w:rsidRDefault="006E7360" w:rsidP="006E7360">
      <w:pPr>
        <w:shd w:val="clear" w:color="auto" w:fill="FFFFFF"/>
        <w:spacing w:line="234" w:lineRule="atLeast"/>
        <w:jc w:val="both"/>
        <w:rPr>
          <w:b/>
          <w:bCs/>
          <w:sz w:val="26"/>
          <w:szCs w:val="26"/>
        </w:rPr>
      </w:pPr>
    </w:p>
    <w:p w14:paraId="4BC773A6" w14:textId="77777777" w:rsidR="006E7360" w:rsidRPr="00116D1D" w:rsidRDefault="006E7360" w:rsidP="006E7360">
      <w:pPr>
        <w:shd w:val="clear" w:color="auto" w:fill="FFFFFF"/>
        <w:spacing w:line="234" w:lineRule="atLeast"/>
        <w:jc w:val="both"/>
        <w:rPr>
          <w:b/>
          <w:bCs/>
          <w:sz w:val="26"/>
          <w:szCs w:val="26"/>
        </w:rPr>
      </w:pPr>
    </w:p>
    <w:p w14:paraId="3DAC7B99" w14:textId="77777777" w:rsidR="006E7360" w:rsidRPr="00116D1D" w:rsidRDefault="006E7360" w:rsidP="006E7360">
      <w:pPr>
        <w:shd w:val="clear" w:color="auto" w:fill="FFFFFF"/>
        <w:spacing w:line="234" w:lineRule="atLeast"/>
        <w:jc w:val="both"/>
        <w:rPr>
          <w:b/>
          <w:bCs/>
          <w:sz w:val="26"/>
          <w:szCs w:val="26"/>
        </w:rPr>
      </w:pPr>
    </w:p>
    <w:p w14:paraId="1D0E83B0" w14:textId="77777777" w:rsidR="006E7360" w:rsidRPr="00116D1D" w:rsidRDefault="006E7360" w:rsidP="006E7360">
      <w:pPr>
        <w:shd w:val="clear" w:color="auto" w:fill="FFFFFF"/>
        <w:spacing w:line="234" w:lineRule="atLeast"/>
        <w:jc w:val="both"/>
        <w:rPr>
          <w:b/>
          <w:bCs/>
          <w:sz w:val="26"/>
          <w:szCs w:val="26"/>
        </w:rPr>
      </w:pPr>
    </w:p>
    <w:p w14:paraId="50DEA804" w14:textId="77777777" w:rsidR="006E7360" w:rsidRPr="00116D1D" w:rsidRDefault="006E7360" w:rsidP="006E7360">
      <w:pPr>
        <w:shd w:val="clear" w:color="auto" w:fill="FFFFFF"/>
        <w:spacing w:line="234" w:lineRule="atLeast"/>
        <w:jc w:val="both"/>
        <w:rPr>
          <w:b/>
          <w:bCs/>
          <w:sz w:val="26"/>
          <w:szCs w:val="26"/>
        </w:rPr>
      </w:pPr>
    </w:p>
    <w:p w14:paraId="08E07A52" w14:textId="77777777" w:rsidR="006E7360" w:rsidRPr="00116D1D" w:rsidRDefault="006E7360" w:rsidP="006E7360">
      <w:pPr>
        <w:shd w:val="clear" w:color="auto" w:fill="FFFFFF"/>
        <w:spacing w:line="234" w:lineRule="atLeast"/>
        <w:jc w:val="both"/>
        <w:rPr>
          <w:b/>
          <w:bCs/>
          <w:sz w:val="26"/>
          <w:szCs w:val="26"/>
        </w:rPr>
      </w:pPr>
    </w:p>
    <w:p w14:paraId="26C15F9A" w14:textId="77777777" w:rsidR="006E7360" w:rsidRPr="00116D1D" w:rsidRDefault="006E7360" w:rsidP="006E7360">
      <w:pPr>
        <w:shd w:val="clear" w:color="auto" w:fill="FFFFFF"/>
        <w:spacing w:line="234" w:lineRule="atLeast"/>
        <w:jc w:val="both"/>
        <w:rPr>
          <w:b/>
          <w:bCs/>
          <w:sz w:val="26"/>
          <w:szCs w:val="26"/>
        </w:rPr>
      </w:pPr>
    </w:p>
    <w:p w14:paraId="637D592E" w14:textId="77777777" w:rsidR="006E7360" w:rsidRPr="00116D1D" w:rsidRDefault="006E7360" w:rsidP="006E7360">
      <w:pPr>
        <w:shd w:val="clear" w:color="auto" w:fill="FFFFFF"/>
        <w:spacing w:line="234" w:lineRule="atLeast"/>
        <w:jc w:val="both"/>
        <w:rPr>
          <w:b/>
          <w:bCs/>
          <w:sz w:val="26"/>
          <w:szCs w:val="26"/>
        </w:rPr>
      </w:pPr>
    </w:p>
    <w:p w14:paraId="5AD3296D" w14:textId="77777777" w:rsidR="006E7360" w:rsidRPr="00116D1D" w:rsidRDefault="006E7360" w:rsidP="006E7360">
      <w:pPr>
        <w:shd w:val="clear" w:color="auto" w:fill="FFFFFF"/>
        <w:spacing w:line="234" w:lineRule="atLeast"/>
        <w:jc w:val="both"/>
        <w:rPr>
          <w:b/>
          <w:bCs/>
          <w:sz w:val="26"/>
          <w:szCs w:val="26"/>
        </w:rPr>
      </w:pPr>
    </w:p>
    <w:p w14:paraId="71E93421" w14:textId="77777777" w:rsidR="006E7360" w:rsidRPr="00116D1D" w:rsidRDefault="006E7360" w:rsidP="006E7360">
      <w:pPr>
        <w:shd w:val="clear" w:color="auto" w:fill="FFFFFF"/>
        <w:spacing w:line="234" w:lineRule="atLeast"/>
        <w:jc w:val="both"/>
        <w:rPr>
          <w:b/>
          <w:bCs/>
          <w:sz w:val="26"/>
          <w:szCs w:val="26"/>
        </w:rPr>
      </w:pPr>
    </w:p>
    <w:p w14:paraId="1A81C7A8" w14:textId="77777777" w:rsidR="006E7360" w:rsidRPr="00116D1D" w:rsidRDefault="006E7360" w:rsidP="006E7360">
      <w:pPr>
        <w:shd w:val="clear" w:color="auto" w:fill="FFFFFF"/>
        <w:spacing w:line="234" w:lineRule="atLeast"/>
        <w:jc w:val="both"/>
        <w:rPr>
          <w:b/>
          <w:bCs/>
          <w:sz w:val="26"/>
          <w:szCs w:val="26"/>
        </w:rPr>
      </w:pPr>
    </w:p>
    <w:p w14:paraId="7FD540A2" w14:textId="77777777" w:rsidR="006E7360" w:rsidRPr="00116D1D" w:rsidRDefault="006E7360" w:rsidP="006E7360">
      <w:pPr>
        <w:shd w:val="clear" w:color="auto" w:fill="FFFFFF"/>
        <w:spacing w:line="234" w:lineRule="atLeast"/>
        <w:jc w:val="both"/>
        <w:rPr>
          <w:b/>
          <w:bCs/>
          <w:sz w:val="26"/>
          <w:szCs w:val="26"/>
        </w:rPr>
      </w:pPr>
    </w:p>
    <w:p w14:paraId="331D876E" w14:textId="77777777" w:rsidR="006E7360" w:rsidRPr="00116D1D" w:rsidRDefault="006E7360" w:rsidP="006E7360">
      <w:pPr>
        <w:shd w:val="clear" w:color="auto" w:fill="FFFFFF"/>
        <w:spacing w:line="234" w:lineRule="atLeast"/>
        <w:jc w:val="both"/>
        <w:rPr>
          <w:b/>
          <w:bCs/>
          <w:sz w:val="26"/>
          <w:szCs w:val="26"/>
        </w:rPr>
      </w:pPr>
    </w:p>
    <w:p w14:paraId="0EE1551D" w14:textId="77777777" w:rsidR="006E7360" w:rsidRPr="00116D1D" w:rsidRDefault="006E7360" w:rsidP="006E7360">
      <w:pPr>
        <w:shd w:val="clear" w:color="auto" w:fill="FFFFFF"/>
        <w:spacing w:line="234" w:lineRule="atLeast"/>
        <w:jc w:val="both"/>
        <w:rPr>
          <w:b/>
          <w:bCs/>
          <w:sz w:val="26"/>
          <w:szCs w:val="26"/>
        </w:rPr>
      </w:pPr>
    </w:p>
    <w:p w14:paraId="758AFE51" w14:textId="77777777" w:rsidR="006E7360" w:rsidRPr="00116D1D" w:rsidRDefault="006E7360" w:rsidP="006E7360">
      <w:pPr>
        <w:shd w:val="clear" w:color="auto" w:fill="FFFFFF"/>
        <w:spacing w:line="234" w:lineRule="atLeast"/>
        <w:jc w:val="both"/>
        <w:rPr>
          <w:b/>
          <w:bCs/>
          <w:sz w:val="26"/>
          <w:szCs w:val="26"/>
        </w:rPr>
      </w:pPr>
    </w:p>
    <w:p w14:paraId="704B5FE3" w14:textId="77777777" w:rsidR="006E7360" w:rsidRPr="00116D1D" w:rsidRDefault="006E7360" w:rsidP="006E7360">
      <w:pPr>
        <w:shd w:val="clear" w:color="auto" w:fill="FFFFFF"/>
        <w:spacing w:line="234" w:lineRule="atLeast"/>
        <w:jc w:val="both"/>
        <w:rPr>
          <w:b/>
          <w:bCs/>
          <w:sz w:val="26"/>
          <w:szCs w:val="26"/>
        </w:rPr>
      </w:pPr>
    </w:p>
    <w:p w14:paraId="16AA680D" w14:textId="77777777" w:rsidR="006E7360" w:rsidRPr="00116D1D" w:rsidRDefault="006E7360" w:rsidP="006E7360">
      <w:pPr>
        <w:shd w:val="clear" w:color="auto" w:fill="FFFFFF"/>
        <w:spacing w:line="234" w:lineRule="atLeast"/>
        <w:jc w:val="both"/>
        <w:rPr>
          <w:sz w:val="26"/>
          <w:szCs w:val="26"/>
        </w:rPr>
      </w:pPr>
      <w:r w:rsidRPr="00116D1D">
        <w:rPr>
          <w:b/>
          <w:bCs/>
          <w:sz w:val="26"/>
          <w:szCs w:val="26"/>
          <w:lang w:val="vi-VN"/>
        </w:rPr>
        <w:t>Mẫu số 05</w:t>
      </w:r>
      <w:bookmarkEnd w:id="7"/>
    </w:p>
    <w:tbl>
      <w:tblPr>
        <w:tblW w:w="0" w:type="auto"/>
        <w:tblCellSpacing w:w="0" w:type="dxa"/>
        <w:shd w:val="clear" w:color="auto" w:fill="FFFFFF"/>
        <w:tblCellMar>
          <w:left w:w="0" w:type="dxa"/>
          <w:right w:w="0" w:type="dxa"/>
        </w:tblCellMar>
        <w:tblLook w:val="04A0" w:firstRow="1" w:lastRow="0" w:firstColumn="1" w:lastColumn="0" w:noHBand="0" w:noVBand="1"/>
      </w:tblPr>
      <w:tblGrid>
        <w:gridCol w:w="4420"/>
        <w:gridCol w:w="5718"/>
      </w:tblGrid>
      <w:tr w:rsidR="000B51ED" w:rsidRPr="00116D1D" w14:paraId="272C28CB" w14:textId="77777777" w:rsidTr="008D5716">
        <w:trPr>
          <w:tblCellSpacing w:w="0" w:type="dxa"/>
        </w:trPr>
        <w:tc>
          <w:tcPr>
            <w:tcW w:w="4361" w:type="dxa"/>
            <w:shd w:val="clear" w:color="auto" w:fill="FFFFFF"/>
            <w:tcMar>
              <w:top w:w="0" w:type="dxa"/>
              <w:left w:w="108" w:type="dxa"/>
              <w:bottom w:w="0" w:type="dxa"/>
              <w:right w:w="108" w:type="dxa"/>
            </w:tcMar>
            <w:hideMark/>
          </w:tcPr>
          <w:p w14:paraId="22667372" w14:textId="77777777" w:rsidR="006E7360" w:rsidRPr="00116D1D" w:rsidRDefault="006E7360" w:rsidP="008D5716">
            <w:pPr>
              <w:spacing w:before="120" w:after="120" w:line="234" w:lineRule="atLeast"/>
              <w:jc w:val="center"/>
              <w:rPr>
                <w:sz w:val="26"/>
                <w:szCs w:val="26"/>
              </w:rPr>
            </w:pPr>
            <w:r w:rsidRPr="00116D1D">
              <w:rPr>
                <w:sz w:val="26"/>
                <w:szCs w:val="26"/>
                <w:lang w:val="vi-VN"/>
              </w:rPr>
              <w:t>(1)...</w:t>
            </w:r>
            <w:r w:rsidRPr="00116D1D">
              <w:rPr>
                <w:sz w:val="26"/>
                <w:szCs w:val="26"/>
              </w:rPr>
              <w:t>.........................................................</w:t>
            </w:r>
          </w:p>
          <w:p w14:paraId="4F67A325" w14:textId="77777777" w:rsidR="006E7360" w:rsidRPr="00116D1D" w:rsidRDefault="006E7360" w:rsidP="008D5716">
            <w:pPr>
              <w:spacing w:before="120" w:after="120" w:line="234" w:lineRule="atLeast"/>
              <w:jc w:val="center"/>
              <w:rPr>
                <w:sz w:val="26"/>
                <w:szCs w:val="26"/>
              </w:rPr>
            </w:pPr>
            <w:r w:rsidRPr="00116D1D">
              <w:rPr>
                <w:sz w:val="26"/>
                <w:szCs w:val="26"/>
              </w:rPr>
              <w:t>…………………………………………</w:t>
            </w:r>
            <w:r w:rsidRPr="00116D1D">
              <w:rPr>
                <w:sz w:val="26"/>
                <w:szCs w:val="26"/>
                <w:lang w:val="vi-VN"/>
              </w:rPr>
              <w:br/>
            </w:r>
            <w:r w:rsidRPr="00116D1D">
              <w:rPr>
                <w:sz w:val="26"/>
                <w:szCs w:val="26"/>
              </w:rPr>
              <w:t>--------</w:t>
            </w:r>
          </w:p>
        </w:tc>
        <w:tc>
          <w:tcPr>
            <w:tcW w:w="5953" w:type="dxa"/>
            <w:shd w:val="clear" w:color="auto" w:fill="FFFFFF"/>
            <w:tcMar>
              <w:top w:w="0" w:type="dxa"/>
              <w:left w:w="108" w:type="dxa"/>
              <w:bottom w:w="0" w:type="dxa"/>
              <w:right w:w="108" w:type="dxa"/>
            </w:tcMar>
            <w:hideMark/>
          </w:tcPr>
          <w:p w14:paraId="55EAAE43" w14:textId="77777777" w:rsidR="006E7360" w:rsidRPr="00116D1D" w:rsidRDefault="006E7360" w:rsidP="008D5716">
            <w:pPr>
              <w:spacing w:before="120" w:after="120" w:line="234" w:lineRule="atLeast"/>
              <w:jc w:val="center"/>
              <w:rPr>
                <w:sz w:val="26"/>
                <w:szCs w:val="26"/>
              </w:rPr>
            </w:pPr>
            <w:r w:rsidRPr="00116D1D">
              <w:rPr>
                <w:b/>
                <w:bCs/>
                <w:sz w:val="26"/>
                <w:szCs w:val="26"/>
                <w:lang w:val="vi-VN"/>
              </w:rPr>
              <w:t>CỘNG HÒA XÃ HỘI CHỦ NGHĨA VIỆT NAM</w:t>
            </w:r>
            <w:r w:rsidRPr="00116D1D">
              <w:rPr>
                <w:b/>
                <w:bCs/>
                <w:sz w:val="26"/>
                <w:szCs w:val="26"/>
                <w:lang w:val="vi-VN"/>
              </w:rPr>
              <w:br/>
              <w:t>Độc lập - Tự do - Hạnh phúc</w:t>
            </w:r>
            <w:r w:rsidRPr="00116D1D">
              <w:rPr>
                <w:b/>
                <w:bCs/>
                <w:sz w:val="26"/>
                <w:szCs w:val="26"/>
                <w:lang w:val="vi-VN"/>
              </w:rPr>
              <w:br/>
              <w:t>---------------</w:t>
            </w:r>
          </w:p>
        </w:tc>
      </w:tr>
      <w:tr w:rsidR="000B51ED" w:rsidRPr="00116D1D" w14:paraId="4D88C60A" w14:textId="77777777" w:rsidTr="008D5716">
        <w:trPr>
          <w:tblCellSpacing w:w="0" w:type="dxa"/>
        </w:trPr>
        <w:tc>
          <w:tcPr>
            <w:tcW w:w="4361" w:type="dxa"/>
            <w:shd w:val="clear" w:color="auto" w:fill="FFFFFF"/>
            <w:tcMar>
              <w:top w:w="0" w:type="dxa"/>
              <w:left w:w="108" w:type="dxa"/>
              <w:bottom w:w="0" w:type="dxa"/>
              <w:right w:w="108" w:type="dxa"/>
            </w:tcMar>
            <w:hideMark/>
          </w:tcPr>
          <w:p w14:paraId="6425AF2A" w14:textId="77777777" w:rsidR="006E7360" w:rsidRPr="00116D1D" w:rsidRDefault="006E7360" w:rsidP="008D5716">
            <w:pPr>
              <w:spacing w:before="120" w:after="120" w:line="234" w:lineRule="atLeast"/>
              <w:jc w:val="center"/>
              <w:rPr>
                <w:sz w:val="26"/>
                <w:szCs w:val="26"/>
              </w:rPr>
            </w:pPr>
          </w:p>
        </w:tc>
        <w:tc>
          <w:tcPr>
            <w:tcW w:w="5953" w:type="dxa"/>
            <w:shd w:val="clear" w:color="auto" w:fill="FFFFFF"/>
            <w:tcMar>
              <w:top w:w="0" w:type="dxa"/>
              <w:left w:w="108" w:type="dxa"/>
              <w:bottom w:w="0" w:type="dxa"/>
              <w:right w:w="108" w:type="dxa"/>
            </w:tcMar>
            <w:hideMark/>
          </w:tcPr>
          <w:p w14:paraId="14BDB9AC" w14:textId="77777777" w:rsidR="006E7360" w:rsidRPr="00116D1D" w:rsidRDefault="006E7360" w:rsidP="008D5716">
            <w:pPr>
              <w:spacing w:before="120" w:after="120" w:line="234" w:lineRule="atLeast"/>
              <w:jc w:val="center"/>
              <w:rPr>
                <w:sz w:val="26"/>
                <w:szCs w:val="26"/>
              </w:rPr>
            </w:pPr>
            <w:r w:rsidRPr="00116D1D">
              <w:rPr>
                <w:i/>
                <w:iCs/>
                <w:sz w:val="26"/>
                <w:szCs w:val="26"/>
                <w:lang w:val="vi-VN"/>
              </w:rPr>
              <w:t>....</w:t>
            </w:r>
            <w:r w:rsidRPr="00116D1D">
              <w:rPr>
                <w:i/>
                <w:iCs/>
                <w:sz w:val="26"/>
                <w:szCs w:val="26"/>
              </w:rPr>
              <w:t>...................</w:t>
            </w:r>
            <w:r w:rsidRPr="00116D1D">
              <w:rPr>
                <w:i/>
                <w:iCs/>
                <w:sz w:val="26"/>
                <w:szCs w:val="26"/>
                <w:lang w:val="vi-VN"/>
              </w:rPr>
              <w:t>..., ngày …</w:t>
            </w:r>
            <w:r w:rsidRPr="00116D1D">
              <w:rPr>
                <w:i/>
                <w:iCs/>
                <w:sz w:val="26"/>
                <w:szCs w:val="26"/>
              </w:rPr>
              <w:t>.</w:t>
            </w:r>
            <w:r w:rsidRPr="00116D1D">
              <w:rPr>
                <w:i/>
                <w:iCs/>
                <w:sz w:val="26"/>
                <w:szCs w:val="26"/>
                <w:lang w:val="vi-VN"/>
              </w:rPr>
              <w:t>. tháng ...</w:t>
            </w:r>
            <w:r w:rsidRPr="00116D1D">
              <w:rPr>
                <w:i/>
                <w:iCs/>
                <w:sz w:val="26"/>
                <w:szCs w:val="26"/>
              </w:rPr>
              <w:t>..</w:t>
            </w:r>
            <w:r w:rsidRPr="00116D1D">
              <w:rPr>
                <w:i/>
                <w:iCs/>
                <w:sz w:val="26"/>
                <w:szCs w:val="26"/>
                <w:lang w:val="vi-VN"/>
              </w:rPr>
              <w:t xml:space="preserve"> năm ....</w:t>
            </w:r>
            <w:r w:rsidRPr="00116D1D">
              <w:rPr>
                <w:i/>
                <w:iCs/>
                <w:sz w:val="26"/>
                <w:szCs w:val="26"/>
              </w:rPr>
              <w:t>.....</w:t>
            </w:r>
          </w:p>
        </w:tc>
      </w:tr>
    </w:tbl>
    <w:p w14:paraId="13223D36" w14:textId="77777777" w:rsidR="006E7360" w:rsidRPr="00116D1D" w:rsidRDefault="006E7360" w:rsidP="006E7360">
      <w:pPr>
        <w:shd w:val="clear" w:color="auto" w:fill="FFFFFF"/>
        <w:spacing w:before="120" w:after="120" w:line="234" w:lineRule="atLeast"/>
        <w:jc w:val="both"/>
        <w:rPr>
          <w:sz w:val="26"/>
          <w:szCs w:val="26"/>
        </w:rPr>
      </w:pPr>
      <w:r w:rsidRPr="00116D1D">
        <w:rPr>
          <w:b/>
          <w:bCs/>
          <w:sz w:val="26"/>
          <w:szCs w:val="26"/>
        </w:rPr>
        <w:t> </w:t>
      </w:r>
    </w:p>
    <w:p w14:paraId="2392F059" w14:textId="77777777" w:rsidR="006E7360" w:rsidRPr="00116D1D" w:rsidRDefault="006E7360" w:rsidP="006E7360">
      <w:pPr>
        <w:shd w:val="clear" w:color="auto" w:fill="FFFFFF"/>
        <w:spacing w:line="234" w:lineRule="atLeast"/>
        <w:ind w:firstLine="567"/>
        <w:jc w:val="center"/>
        <w:rPr>
          <w:sz w:val="26"/>
          <w:szCs w:val="26"/>
        </w:rPr>
      </w:pPr>
      <w:bookmarkStart w:id="8" w:name="chuong_pl_5_name"/>
      <w:r w:rsidRPr="00116D1D">
        <w:rPr>
          <w:b/>
          <w:bCs/>
          <w:sz w:val="26"/>
          <w:szCs w:val="26"/>
          <w:lang w:val="vi-VN"/>
        </w:rPr>
        <w:t>ĐỀ ÁN TỔ CHỨC CUỘC THI, LIÊN HOAN</w:t>
      </w:r>
      <w:bookmarkEnd w:id="8"/>
    </w:p>
    <w:p w14:paraId="571B54DB" w14:textId="77777777" w:rsidR="006E7360" w:rsidRPr="00116D1D" w:rsidRDefault="006E7360" w:rsidP="006E7360">
      <w:pPr>
        <w:shd w:val="clear" w:color="auto" w:fill="FFFFFF"/>
        <w:spacing w:before="120" w:after="120" w:line="234" w:lineRule="atLeast"/>
        <w:ind w:firstLine="567"/>
        <w:jc w:val="both"/>
        <w:rPr>
          <w:sz w:val="26"/>
          <w:szCs w:val="26"/>
        </w:rPr>
      </w:pPr>
    </w:p>
    <w:p w14:paraId="4E933D2F" w14:textId="77777777" w:rsidR="006E7360" w:rsidRPr="00116D1D" w:rsidRDefault="006E7360" w:rsidP="006E7360">
      <w:pPr>
        <w:shd w:val="clear" w:color="auto" w:fill="FFFFFF"/>
        <w:spacing w:before="120" w:after="120" w:line="234" w:lineRule="atLeast"/>
        <w:ind w:firstLine="567"/>
        <w:jc w:val="both"/>
        <w:rPr>
          <w:b/>
          <w:sz w:val="26"/>
          <w:szCs w:val="26"/>
        </w:rPr>
      </w:pPr>
      <w:r w:rsidRPr="00116D1D">
        <w:rPr>
          <w:b/>
          <w:sz w:val="26"/>
          <w:szCs w:val="26"/>
          <w:lang w:val="vi-VN"/>
        </w:rPr>
        <w:t>1. Tên gọi, đơn vị tổ chức cuộc thi, liên hoan</w:t>
      </w:r>
    </w:p>
    <w:p w14:paraId="019F15EF"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1.1. Tên gọi: “(2)</w:t>
      </w:r>
      <w:r w:rsidRPr="00116D1D">
        <w:rPr>
          <w:sz w:val="26"/>
          <w:szCs w:val="26"/>
        </w:rPr>
        <w:t>…………………………………….……………………………</w:t>
      </w:r>
      <w:r w:rsidRPr="00116D1D">
        <w:rPr>
          <w:sz w:val="26"/>
          <w:szCs w:val="26"/>
          <w:lang w:val="vi-VN"/>
        </w:rPr>
        <w:t>...”</w:t>
      </w:r>
    </w:p>
    <w:p w14:paraId="4F192DD7"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1.2. Đơn vị tổ chức: “(1)…</w:t>
      </w:r>
      <w:r w:rsidRPr="00116D1D">
        <w:rPr>
          <w:sz w:val="26"/>
          <w:szCs w:val="26"/>
        </w:rPr>
        <w:t>………………………………………………………..</w:t>
      </w:r>
      <w:r w:rsidRPr="00116D1D">
        <w:rPr>
          <w:sz w:val="26"/>
          <w:szCs w:val="26"/>
          <w:lang w:val="vi-VN"/>
        </w:rPr>
        <w:t>..”</w:t>
      </w:r>
    </w:p>
    <w:p w14:paraId="14007DE8"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2. Loại hình nghệ thuật biểu diễn</w:t>
      </w:r>
      <w:r w:rsidRPr="00116D1D">
        <w:rPr>
          <w:sz w:val="26"/>
          <w:szCs w:val="26"/>
        </w:rPr>
        <w:t>:………………………………………………….</w:t>
      </w:r>
    </w:p>
    <w:p w14:paraId="71EAE254"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Phần này ghi rõ các loại hình nghệ thuật biểu diễn được tổ chức thi, liên hoan</w:t>
      </w:r>
      <w:r w:rsidRPr="00116D1D">
        <w:rPr>
          <w:sz w:val="26"/>
          <w:szCs w:val="26"/>
        </w:rPr>
        <w:t>.</w:t>
      </w:r>
    </w:p>
    <w:p w14:paraId="5AF9A16E" w14:textId="77777777" w:rsidR="006E7360" w:rsidRPr="00116D1D" w:rsidRDefault="006E7360" w:rsidP="006E7360">
      <w:pPr>
        <w:shd w:val="clear" w:color="auto" w:fill="FFFFFF"/>
        <w:spacing w:before="120" w:after="120" w:line="234" w:lineRule="atLeast"/>
        <w:ind w:firstLine="567"/>
        <w:jc w:val="both"/>
        <w:rPr>
          <w:b/>
          <w:sz w:val="26"/>
          <w:szCs w:val="26"/>
        </w:rPr>
      </w:pPr>
      <w:r w:rsidRPr="00116D1D">
        <w:rPr>
          <w:b/>
          <w:sz w:val="26"/>
          <w:szCs w:val="26"/>
          <w:lang w:val="vi-VN"/>
        </w:rPr>
        <w:t>3. Mục đích, ý nghĩa cuộc thi, liên hoan</w:t>
      </w:r>
    </w:p>
    <w:p w14:paraId="35B2EEF9"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Mục đích, ý nghĩa của cuộc thi, liên hoan được nêu rõ và phải phù hợp với tên gọi của cuộc thi, liên hoan.</w:t>
      </w:r>
    </w:p>
    <w:p w14:paraId="2C86A385" w14:textId="77777777" w:rsidR="006E7360" w:rsidRPr="00116D1D" w:rsidRDefault="006E7360" w:rsidP="006E7360">
      <w:pPr>
        <w:shd w:val="clear" w:color="auto" w:fill="FFFFFF"/>
        <w:spacing w:before="120" w:after="120" w:line="234" w:lineRule="atLeast"/>
        <w:ind w:firstLine="567"/>
        <w:jc w:val="both"/>
        <w:rPr>
          <w:b/>
          <w:sz w:val="26"/>
          <w:szCs w:val="26"/>
        </w:rPr>
      </w:pPr>
      <w:r w:rsidRPr="00116D1D">
        <w:rPr>
          <w:b/>
          <w:sz w:val="26"/>
          <w:szCs w:val="26"/>
          <w:lang w:val="vi-VN"/>
        </w:rPr>
        <w:t>4. Điều kiện, đối tượng tham gia cuộc thi, liên hoan</w:t>
      </w:r>
    </w:p>
    <w:p w14:paraId="443BEFB8"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4.1. Điều kiện tham gia</w:t>
      </w:r>
    </w:p>
    <w:p w14:paraId="4A684DD8"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4.2. Đối tượng tham gia</w:t>
      </w:r>
    </w:p>
    <w:p w14:paraId="1E7F35CE" w14:textId="77777777" w:rsidR="006E7360" w:rsidRPr="00116D1D" w:rsidRDefault="006E7360" w:rsidP="006E7360">
      <w:pPr>
        <w:shd w:val="clear" w:color="auto" w:fill="FFFFFF"/>
        <w:spacing w:before="120" w:after="120" w:line="234" w:lineRule="atLeast"/>
        <w:ind w:firstLine="567"/>
        <w:jc w:val="both"/>
        <w:rPr>
          <w:b/>
          <w:sz w:val="26"/>
          <w:szCs w:val="26"/>
        </w:rPr>
      </w:pPr>
      <w:r w:rsidRPr="00116D1D">
        <w:rPr>
          <w:b/>
          <w:sz w:val="26"/>
          <w:szCs w:val="26"/>
          <w:lang w:val="vi-VN"/>
        </w:rPr>
        <w:t>5. Nội dung, trình tự tổ chức</w:t>
      </w:r>
    </w:p>
    <w:p w14:paraId="113FED9D"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5.1. Công bố cuộc thi, liên hoan</w:t>
      </w:r>
    </w:p>
    <w:p w14:paraId="5C8B6857"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 Thời gian</w:t>
      </w:r>
    </w:p>
    <w:p w14:paraId="6B2EB64F"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 Cách thức, nội dung thông báo tổ chức</w:t>
      </w:r>
    </w:p>
    <w:p w14:paraId="7A14D355"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 xml:space="preserve">5.2. Vòng thi </w:t>
      </w:r>
      <w:r w:rsidRPr="00116D1D">
        <w:rPr>
          <w:sz w:val="26"/>
          <w:szCs w:val="26"/>
        </w:rPr>
        <w:t>……..</w:t>
      </w:r>
      <w:r w:rsidRPr="00116D1D">
        <w:rPr>
          <w:sz w:val="26"/>
          <w:szCs w:val="26"/>
          <w:lang w:val="vi-VN"/>
        </w:rPr>
        <w:t xml:space="preserve">.../Chương trình liên hoan </w:t>
      </w:r>
      <w:r w:rsidRPr="00116D1D">
        <w:rPr>
          <w:sz w:val="26"/>
          <w:szCs w:val="26"/>
        </w:rPr>
        <w:t>……</w:t>
      </w:r>
      <w:r w:rsidRPr="00116D1D">
        <w:rPr>
          <w:sz w:val="26"/>
          <w:szCs w:val="26"/>
          <w:lang w:val="vi-VN"/>
        </w:rPr>
        <w:t>...</w:t>
      </w:r>
    </w:p>
    <w:p w14:paraId="0BFC4D9B"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 Thời gian, địa điểm</w:t>
      </w:r>
    </w:p>
    <w:p w14:paraId="6939F22C"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 Nội dung thi, liên hoan</w:t>
      </w:r>
    </w:p>
    <w:p w14:paraId="6F0C6B08"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 Công bố kết quả</w:t>
      </w:r>
    </w:p>
    <w:p w14:paraId="4A730512"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5.3. Vòng thi …</w:t>
      </w:r>
      <w:r w:rsidRPr="00116D1D">
        <w:rPr>
          <w:sz w:val="26"/>
          <w:szCs w:val="26"/>
        </w:rPr>
        <w:t>………</w:t>
      </w:r>
      <w:r w:rsidRPr="00116D1D">
        <w:rPr>
          <w:sz w:val="26"/>
          <w:szCs w:val="26"/>
          <w:lang w:val="vi-VN"/>
        </w:rPr>
        <w:t>./Chương trình liên hoan ...</w:t>
      </w:r>
      <w:r w:rsidRPr="00116D1D">
        <w:rPr>
          <w:sz w:val="26"/>
          <w:szCs w:val="26"/>
        </w:rPr>
        <w:t>..............</w:t>
      </w:r>
    </w:p>
    <w:p w14:paraId="3996646C" w14:textId="77777777" w:rsidR="006E7360" w:rsidRPr="00116D1D" w:rsidRDefault="006E7360" w:rsidP="006E7360">
      <w:pPr>
        <w:shd w:val="clear" w:color="auto" w:fill="FFFFFF"/>
        <w:spacing w:before="120" w:after="120" w:line="234" w:lineRule="atLeast"/>
        <w:ind w:firstLine="567"/>
        <w:jc w:val="both"/>
        <w:rPr>
          <w:b/>
          <w:sz w:val="26"/>
          <w:szCs w:val="26"/>
        </w:rPr>
      </w:pPr>
      <w:r w:rsidRPr="00116D1D">
        <w:rPr>
          <w:b/>
          <w:sz w:val="26"/>
          <w:szCs w:val="26"/>
          <w:lang w:val="vi-VN"/>
        </w:rPr>
        <w:t>6. Danh hiệu, giá trị giải thưởng và thời gian trao danh hiệu, giải thưởng</w:t>
      </w:r>
    </w:p>
    <w:p w14:paraId="599757C1"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6.1. Danh hiệu và giá trị giải thưởng</w:t>
      </w:r>
    </w:p>
    <w:p w14:paraId="1E0E5CC2"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6.2. Thời gian trao danh hiệu, giải thưởng</w:t>
      </w:r>
    </w:p>
    <w:p w14:paraId="2809498E" w14:textId="77777777" w:rsidR="006E7360" w:rsidRPr="00116D1D" w:rsidRDefault="006E7360" w:rsidP="006E7360">
      <w:pPr>
        <w:shd w:val="clear" w:color="auto" w:fill="FFFFFF"/>
        <w:spacing w:before="120" w:after="120" w:line="234" w:lineRule="atLeast"/>
        <w:ind w:firstLine="567"/>
        <w:jc w:val="both"/>
        <w:rPr>
          <w:b/>
          <w:sz w:val="26"/>
          <w:szCs w:val="26"/>
        </w:rPr>
      </w:pPr>
      <w:r w:rsidRPr="00116D1D">
        <w:rPr>
          <w:b/>
          <w:sz w:val="26"/>
          <w:szCs w:val="26"/>
          <w:lang w:val="vi-VN"/>
        </w:rPr>
        <w:t>7. Quy chế chấm giải</w:t>
      </w:r>
    </w:p>
    <w:p w14:paraId="0757A694"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Ngoài các quy chế chấm giải của cuộc thi, liên hoan do đơn vị tổ chức quy định, phần này ghi rõ thành phần ban giám khảo có ít nhất 2/3 tổng số thành viên đáp ứng năng lực chuyên môn về loại hình nghệ thuật biểu diễn trong cuộc thi, liên hoan.</w:t>
      </w:r>
    </w:p>
    <w:p w14:paraId="489E3503" w14:textId="77777777" w:rsidR="006E7360" w:rsidRPr="00116D1D" w:rsidRDefault="006E7360" w:rsidP="006E7360">
      <w:pPr>
        <w:shd w:val="clear" w:color="auto" w:fill="FFFFFF"/>
        <w:spacing w:before="120" w:after="120" w:line="234" w:lineRule="atLeast"/>
        <w:ind w:firstLine="567"/>
        <w:jc w:val="both"/>
        <w:rPr>
          <w:b/>
          <w:sz w:val="26"/>
          <w:szCs w:val="26"/>
        </w:rPr>
      </w:pPr>
      <w:r w:rsidRPr="00116D1D">
        <w:rPr>
          <w:b/>
          <w:sz w:val="26"/>
          <w:szCs w:val="26"/>
          <w:lang w:val="vi-VN"/>
        </w:rPr>
        <w:t>8. Kinh phí tổ chức</w:t>
      </w:r>
    </w:p>
    <w:p w14:paraId="7864853C"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(Gửi kèm theo các tài liệu chứng minh nguồn kinh phí)</w:t>
      </w:r>
    </w:p>
    <w:p w14:paraId="43584422" w14:textId="77777777" w:rsidR="006E7360" w:rsidRPr="00116D1D" w:rsidRDefault="006E7360" w:rsidP="006E7360">
      <w:pPr>
        <w:shd w:val="clear" w:color="auto" w:fill="FFFFFF"/>
        <w:spacing w:before="120" w:after="120" w:line="234" w:lineRule="atLeast"/>
        <w:ind w:firstLine="567"/>
        <w:jc w:val="both"/>
        <w:rPr>
          <w:b/>
          <w:sz w:val="26"/>
          <w:szCs w:val="26"/>
        </w:rPr>
      </w:pPr>
      <w:r w:rsidRPr="00116D1D">
        <w:rPr>
          <w:b/>
          <w:sz w:val="26"/>
          <w:szCs w:val="26"/>
          <w:lang w:val="vi-VN"/>
        </w:rPr>
        <w:t>9. Quyền và nghĩa vụ của tổ chức, cá nhân liên quan</w:t>
      </w:r>
    </w:p>
    <w:p w14:paraId="2C3AB793"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Phần này ghi rõ quyền, nghĩa vụ của tổ chức, cá nhân liên kết, nhà tài trợ, thí sinh,... kèm theo cam kết phải chịu trách nhiệm xử lý giải quyết khiếu nại, tố cáo của các tổ chức, cá nhân liên quan đến hoạt động tổ chức cuộc thi, liên hoan của đơn vị.</w:t>
      </w:r>
    </w:p>
    <w:p w14:paraId="63A15978"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rPr>
        <w:t> </w:t>
      </w:r>
    </w:p>
    <w:tbl>
      <w:tblPr>
        <w:tblW w:w="0" w:type="auto"/>
        <w:tblCellSpacing w:w="0" w:type="dxa"/>
        <w:shd w:val="clear" w:color="auto" w:fill="FFFFFF"/>
        <w:tblCellMar>
          <w:left w:w="0" w:type="dxa"/>
          <w:right w:w="0" w:type="dxa"/>
        </w:tblCellMar>
        <w:tblLook w:val="04A0" w:firstRow="1" w:lastRow="0" w:firstColumn="1" w:lastColumn="0" w:noHBand="0" w:noVBand="1"/>
      </w:tblPr>
      <w:tblGrid>
        <w:gridCol w:w="4015"/>
        <w:gridCol w:w="6123"/>
      </w:tblGrid>
      <w:tr w:rsidR="000B51ED" w:rsidRPr="00116D1D" w14:paraId="4D76E14F" w14:textId="77777777" w:rsidTr="008D5716">
        <w:trPr>
          <w:tblCellSpacing w:w="0" w:type="dxa"/>
        </w:trPr>
        <w:tc>
          <w:tcPr>
            <w:tcW w:w="4068" w:type="dxa"/>
            <w:shd w:val="clear" w:color="auto" w:fill="FFFFFF"/>
            <w:tcMar>
              <w:top w:w="0" w:type="dxa"/>
              <w:left w:w="108" w:type="dxa"/>
              <w:bottom w:w="0" w:type="dxa"/>
              <w:right w:w="108" w:type="dxa"/>
            </w:tcMar>
            <w:hideMark/>
          </w:tcPr>
          <w:p w14:paraId="3FF22CFB" w14:textId="77777777" w:rsidR="006E7360" w:rsidRPr="00116D1D" w:rsidRDefault="006E7360" w:rsidP="008D5716">
            <w:pPr>
              <w:spacing w:before="120" w:after="120" w:line="234" w:lineRule="atLeast"/>
              <w:jc w:val="both"/>
              <w:rPr>
                <w:sz w:val="26"/>
                <w:szCs w:val="26"/>
              </w:rPr>
            </w:pPr>
            <w:r w:rsidRPr="00116D1D">
              <w:rPr>
                <w:b/>
                <w:bCs/>
                <w:sz w:val="26"/>
                <w:szCs w:val="26"/>
                <w:lang w:val="vi-VN"/>
              </w:rPr>
              <w:t> </w:t>
            </w:r>
          </w:p>
        </w:tc>
        <w:tc>
          <w:tcPr>
            <w:tcW w:w="6189" w:type="dxa"/>
            <w:shd w:val="clear" w:color="auto" w:fill="FFFFFF"/>
            <w:tcMar>
              <w:top w:w="0" w:type="dxa"/>
              <w:left w:w="108" w:type="dxa"/>
              <w:bottom w:w="0" w:type="dxa"/>
              <w:right w:w="108" w:type="dxa"/>
            </w:tcMar>
            <w:hideMark/>
          </w:tcPr>
          <w:p w14:paraId="48B47199" w14:textId="77777777" w:rsidR="006E7360" w:rsidRPr="00116D1D" w:rsidRDefault="006E7360" w:rsidP="008D5716">
            <w:pPr>
              <w:spacing w:before="120" w:after="120" w:line="234" w:lineRule="atLeast"/>
              <w:jc w:val="center"/>
              <w:rPr>
                <w:sz w:val="26"/>
                <w:szCs w:val="26"/>
              </w:rPr>
            </w:pPr>
            <w:r w:rsidRPr="00116D1D">
              <w:rPr>
                <w:b/>
                <w:bCs/>
                <w:sz w:val="26"/>
                <w:szCs w:val="26"/>
                <w:lang w:val="vi-VN"/>
              </w:rPr>
              <w:t>TỔ CHỨC/CÁ NHÂN ĐỀ NGHỊ</w:t>
            </w:r>
            <w:r w:rsidRPr="00116D1D">
              <w:rPr>
                <w:b/>
                <w:bCs/>
                <w:sz w:val="26"/>
                <w:szCs w:val="26"/>
                <w:lang w:val="vi-VN"/>
              </w:rPr>
              <w:br/>
            </w:r>
            <w:r w:rsidRPr="00116D1D">
              <w:rPr>
                <w:i/>
                <w:iCs/>
                <w:sz w:val="26"/>
                <w:szCs w:val="26"/>
                <w:lang w:val="vi-VN"/>
              </w:rPr>
              <w:t>(Ký, ghi rõ họ tên, đóng dấu)</w:t>
            </w:r>
          </w:p>
        </w:tc>
      </w:tr>
    </w:tbl>
    <w:p w14:paraId="64AE6EA9"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 </w:t>
      </w:r>
    </w:p>
    <w:p w14:paraId="12D836DE"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(1) Tổ chức, cá nhân đề nghị.</w:t>
      </w:r>
    </w:p>
    <w:p w14:paraId="0BBDA497"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(2) Tên cuộc thi, liên hoan các loại hình nghệ thuật biểu diễn.</w:t>
      </w:r>
    </w:p>
    <w:p w14:paraId="055FE257" w14:textId="77777777" w:rsidR="006E7360" w:rsidRPr="00116D1D" w:rsidRDefault="006E7360" w:rsidP="006E7360">
      <w:pPr>
        <w:shd w:val="clear" w:color="auto" w:fill="FFFFFF"/>
        <w:spacing w:before="120" w:after="120" w:line="234" w:lineRule="atLeast"/>
        <w:jc w:val="center"/>
        <w:rPr>
          <w:sz w:val="26"/>
          <w:szCs w:val="26"/>
        </w:rPr>
      </w:pPr>
    </w:p>
    <w:p w14:paraId="4A7AE0E6" w14:textId="77777777" w:rsidR="006E7360" w:rsidRPr="00116D1D" w:rsidRDefault="006E7360" w:rsidP="006E7360">
      <w:pPr>
        <w:shd w:val="clear" w:color="auto" w:fill="FFFFFF"/>
        <w:spacing w:before="120" w:after="120" w:line="234" w:lineRule="atLeast"/>
        <w:rPr>
          <w:sz w:val="26"/>
          <w:szCs w:val="26"/>
        </w:rPr>
      </w:pPr>
    </w:p>
    <w:p w14:paraId="6712A15B" w14:textId="77777777" w:rsidR="006E7360" w:rsidRPr="00116D1D" w:rsidRDefault="006E7360" w:rsidP="006E7360">
      <w:pPr>
        <w:shd w:val="clear" w:color="auto" w:fill="FFFFFF"/>
        <w:spacing w:before="120" w:after="120" w:line="234" w:lineRule="atLeast"/>
        <w:rPr>
          <w:sz w:val="26"/>
          <w:szCs w:val="26"/>
        </w:rPr>
      </w:pPr>
    </w:p>
    <w:p w14:paraId="50C51D0A" w14:textId="77777777" w:rsidR="006E7360" w:rsidRPr="00116D1D" w:rsidRDefault="006E7360" w:rsidP="006E7360">
      <w:pPr>
        <w:shd w:val="clear" w:color="auto" w:fill="FFFFFF"/>
        <w:spacing w:before="120" w:after="120" w:line="234" w:lineRule="atLeast"/>
        <w:rPr>
          <w:sz w:val="26"/>
          <w:szCs w:val="26"/>
        </w:rPr>
      </w:pPr>
    </w:p>
    <w:p w14:paraId="34F7E193" w14:textId="77777777" w:rsidR="006E7360" w:rsidRPr="00116D1D" w:rsidRDefault="006E7360" w:rsidP="006E7360">
      <w:pPr>
        <w:shd w:val="clear" w:color="auto" w:fill="FFFFFF"/>
        <w:spacing w:before="120" w:after="120" w:line="234" w:lineRule="atLeast"/>
        <w:rPr>
          <w:sz w:val="26"/>
          <w:szCs w:val="26"/>
        </w:rPr>
      </w:pPr>
    </w:p>
    <w:p w14:paraId="24958F2F" w14:textId="77777777" w:rsidR="006E7360" w:rsidRPr="00116D1D" w:rsidRDefault="006E7360" w:rsidP="006E7360">
      <w:pPr>
        <w:shd w:val="clear" w:color="auto" w:fill="FFFFFF"/>
        <w:spacing w:before="120" w:after="120" w:line="234" w:lineRule="atLeast"/>
        <w:rPr>
          <w:sz w:val="26"/>
          <w:szCs w:val="26"/>
        </w:rPr>
      </w:pPr>
    </w:p>
    <w:p w14:paraId="18A2BC31" w14:textId="77777777" w:rsidR="006E7360" w:rsidRPr="00116D1D" w:rsidRDefault="006E7360" w:rsidP="006E7360">
      <w:pPr>
        <w:shd w:val="clear" w:color="auto" w:fill="FFFFFF"/>
        <w:spacing w:before="120" w:after="120" w:line="234" w:lineRule="atLeast"/>
        <w:rPr>
          <w:sz w:val="26"/>
          <w:szCs w:val="26"/>
        </w:rPr>
      </w:pPr>
    </w:p>
    <w:p w14:paraId="361A6D88" w14:textId="77777777" w:rsidR="006E7360" w:rsidRPr="00116D1D" w:rsidRDefault="006E7360" w:rsidP="006E7360">
      <w:pPr>
        <w:shd w:val="clear" w:color="auto" w:fill="FFFFFF"/>
        <w:spacing w:before="120" w:after="120" w:line="234" w:lineRule="atLeast"/>
        <w:rPr>
          <w:sz w:val="26"/>
          <w:szCs w:val="26"/>
        </w:rPr>
      </w:pPr>
    </w:p>
    <w:p w14:paraId="2EE8CA0E" w14:textId="77777777" w:rsidR="006E7360" w:rsidRPr="00116D1D" w:rsidRDefault="006E7360" w:rsidP="006E7360">
      <w:pPr>
        <w:shd w:val="clear" w:color="auto" w:fill="FFFFFF"/>
        <w:spacing w:before="120" w:after="120" w:line="234" w:lineRule="atLeast"/>
        <w:rPr>
          <w:sz w:val="26"/>
          <w:szCs w:val="26"/>
        </w:rPr>
      </w:pPr>
    </w:p>
    <w:p w14:paraId="339C5826" w14:textId="77777777" w:rsidR="006E7360" w:rsidRPr="00116D1D" w:rsidRDefault="006E7360" w:rsidP="006E7360">
      <w:pPr>
        <w:shd w:val="clear" w:color="auto" w:fill="FFFFFF"/>
        <w:spacing w:before="120" w:after="120" w:line="234" w:lineRule="atLeast"/>
        <w:rPr>
          <w:sz w:val="26"/>
          <w:szCs w:val="26"/>
        </w:rPr>
      </w:pPr>
    </w:p>
    <w:p w14:paraId="0FEE7436" w14:textId="77777777" w:rsidR="006E7360" w:rsidRPr="00116D1D" w:rsidRDefault="006E7360" w:rsidP="006E7360">
      <w:pPr>
        <w:shd w:val="clear" w:color="auto" w:fill="FFFFFF"/>
        <w:spacing w:before="120" w:after="120" w:line="234" w:lineRule="atLeast"/>
        <w:rPr>
          <w:sz w:val="26"/>
          <w:szCs w:val="26"/>
        </w:rPr>
      </w:pPr>
    </w:p>
    <w:p w14:paraId="49ECFD41" w14:textId="77777777" w:rsidR="006E7360" w:rsidRPr="00116D1D" w:rsidRDefault="006E7360" w:rsidP="006E7360">
      <w:pPr>
        <w:shd w:val="clear" w:color="auto" w:fill="FFFFFF"/>
        <w:spacing w:before="120" w:after="120" w:line="234" w:lineRule="atLeast"/>
        <w:rPr>
          <w:sz w:val="26"/>
          <w:szCs w:val="26"/>
        </w:rPr>
      </w:pPr>
    </w:p>
    <w:p w14:paraId="23BC84F3" w14:textId="77777777" w:rsidR="006E7360" w:rsidRPr="00116D1D" w:rsidRDefault="006E7360" w:rsidP="006E7360">
      <w:pPr>
        <w:shd w:val="clear" w:color="auto" w:fill="FFFFFF"/>
        <w:spacing w:before="120" w:after="120" w:line="234" w:lineRule="atLeast"/>
        <w:rPr>
          <w:sz w:val="26"/>
          <w:szCs w:val="26"/>
        </w:rPr>
      </w:pPr>
    </w:p>
    <w:p w14:paraId="12452C0E" w14:textId="77777777" w:rsidR="006E7360" w:rsidRPr="00116D1D" w:rsidRDefault="006E7360" w:rsidP="006E7360">
      <w:pPr>
        <w:shd w:val="clear" w:color="auto" w:fill="FFFFFF"/>
        <w:spacing w:before="120" w:after="120" w:line="234" w:lineRule="atLeast"/>
        <w:rPr>
          <w:sz w:val="26"/>
          <w:szCs w:val="26"/>
        </w:rPr>
      </w:pPr>
    </w:p>
    <w:p w14:paraId="02B7DD65" w14:textId="77777777" w:rsidR="006E7360" w:rsidRPr="00116D1D" w:rsidRDefault="006E7360" w:rsidP="006E7360">
      <w:pPr>
        <w:shd w:val="clear" w:color="auto" w:fill="FFFFFF"/>
        <w:spacing w:before="120" w:after="120" w:line="234" w:lineRule="atLeast"/>
        <w:rPr>
          <w:sz w:val="26"/>
          <w:szCs w:val="26"/>
        </w:rPr>
      </w:pPr>
    </w:p>
    <w:p w14:paraId="62B52A08" w14:textId="77777777" w:rsidR="006E7360" w:rsidRPr="00116D1D" w:rsidRDefault="006E7360" w:rsidP="006E7360">
      <w:pPr>
        <w:shd w:val="clear" w:color="auto" w:fill="FFFFFF"/>
        <w:spacing w:before="120" w:after="120" w:line="234" w:lineRule="atLeast"/>
        <w:rPr>
          <w:sz w:val="26"/>
          <w:szCs w:val="26"/>
        </w:rPr>
      </w:pPr>
    </w:p>
    <w:p w14:paraId="5B1A538B" w14:textId="77777777" w:rsidR="006E7360" w:rsidRPr="00116D1D" w:rsidRDefault="006E7360" w:rsidP="006E7360">
      <w:pPr>
        <w:shd w:val="clear" w:color="auto" w:fill="FFFFFF"/>
        <w:spacing w:before="120" w:after="120" w:line="234" w:lineRule="atLeast"/>
        <w:rPr>
          <w:sz w:val="26"/>
          <w:szCs w:val="26"/>
        </w:rPr>
      </w:pPr>
    </w:p>
    <w:p w14:paraId="182806BE" w14:textId="3AF3C834" w:rsidR="006E7360" w:rsidRPr="00116D1D" w:rsidRDefault="006E7360" w:rsidP="006E7360">
      <w:pPr>
        <w:shd w:val="clear" w:color="auto" w:fill="FFFFFF"/>
        <w:spacing w:before="120" w:after="120" w:line="234" w:lineRule="atLeast"/>
        <w:rPr>
          <w:sz w:val="26"/>
          <w:szCs w:val="26"/>
        </w:rPr>
      </w:pPr>
    </w:p>
    <w:p w14:paraId="59E570E3" w14:textId="5FFF8090" w:rsidR="00296FA2" w:rsidRPr="00116D1D" w:rsidRDefault="00296FA2" w:rsidP="006E7360">
      <w:pPr>
        <w:shd w:val="clear" w:color="auto" w:fill="FFFFFF"/>
        <w:spacing w:before="120" w:after="120" w:line="234" w:lineRule="atLeast"/>
        <w:rPr>
          <w:sz w:val="26"/>
          <w:szCs w:val="26"/>
        </w:rPr>
      </w:pPr>
    </w:p>
    <w:p w14:paraId="67F405D4" w14:textId="77777777" w:rsidR="00296FA2" w:rsidRPr="00116D1D" w:rsidRDefault="00296FA2" w:rsidP="006E7360">
      <w:pPr>
        <w:shd w:val="clear" w:color="auto" w:fill="FFFFFF"/>
        <w:spacing w:before="120" w:after="120" w:line="234" w:lineRule="atLeast"/>
        <w:rPr>
          <w:sz w:val="26"/>
          <w:szCs w:val="26"/>
        </w:rPr>
      </w:pPr>
    </w:p>
    <w:p w14:paraId="5297777F" w14:textId="557EB951" w:rsidR="006E7360" w:rsidRPr="00116D1D" w:rsidRDefault="006E7360" w:rsidP="005043BC">
      <w:pPr>
        <w:pStyle w:val="Heading4"/>
        <w:ind w:firstLine="709"/>
        <w:rPr>
          <w:sz w:val="26"/>
        </w:rPr>
      </w:pPr>
      <w:r w:rsidRPr="00116D1D">
        <w:rPr>
          <w:sz w:val="26"/>
          <w:lang w:val="nl-NL"/>
        </w:rPr>
        <w:t>3. Thủ tục tổ chức cuộc thi người đẹp, người mẫu</w:t>
      </w:r>
    </w:p>
    <w:p w14:paraId="17D02020" w14:textId="5C1C8337" w:rsidR="006E7360" w:rsidRPr="00116D1D" w:rsidRDefault="006E7360" w:rsidP="006E7360">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3.1.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410" w:type="dxa"/>
        <w:tblLook w:val="04A0" w:firstRow="1" w:lastRow="0" w:firstColumn="1" w:lastColumn="0" w:noHBand="0" w:noVBand="1"/>
      </w:tblPr>
      <w:tblGrid>
        <w:gridCol w:w="805"/>
        <w:gridCol w:w="1608"/>
        <w:gridCol w:w="5224"/>
        <w:gridCol w:w="1996"/>
        <w:gridCol w:w="777"/>
      </w:tblGrid>
      <w:tr w:rsidR="000B51ED" w:rsidRPr="00116D1D" w14:paraId="0DFA8326" w14:textId="77777777" w:rsidTr="008D5716">
        <w:trPr>
          <w:trHeight w:val="405"/>
          <w:tblHeader/>
        </w:trPr>
        <w:tc>
          <w:tcPr>
            <w:tcW w:w="805" w:type="dxa"/>
            <w:tcBorders>
              <w:top w:val="single" w:sz="4" w:space="0" w:color="auto"/>
              <w:left w:val="single" w:sz="4" w:space="0" w:color="auto"/>
              <w:bottom w:val="single" w:sz="4" w:space="0" w:color="auto"/>
              <w:right w:val="single" w:sz="4" w:space="0" w:color="auto"/>
            </w:tcBorders>
            <w:vAlign w:val="center"/>
          </w:tcPr>
          <w:p w14:paraId="266D2F10" w14:textId="77777777" w:rsidR="006E7360" w:rsidRPr="00116D1D" w:rsidRDefault="006E7360" w:rsidP="008D5716">
            <w:pPr>
              <w:jc w:val="center"/>
              <w:rPr>
                <w:b/>
                <w:sz w:val="26"/>
                <w:szCs w:val="26"/>
              </w:rPr>
            </w:pPr>
            <w:r w:rsidRPr="00116D1D">
              <w:rPr>
                <w:b/>
                <w:sz w:val="26"/>
                <w:szCs w:val="26"/>
              </w:rPr>
              <w:t>TT</w:t>
            </w:r>
          </w:p>
        </w:tc>
        <w:tc>
          <w:tcPr>
            <w:tcW w:w="1608" w:type="dxa"/>
            <w:tcBorders>
              <w:top w:val="single" w:sz="4" w:space="0" w:color="auto"/>
              <w:left w:val="single" w:sz="4" w:space="0" w:color="auto"/>
              <w:bottom w:val="single" w:sz="4" w:space="0" w:color="auto"/>
              <w:right w:val="single" w:sz="4" w:space="0" w:color="auto"/>
            </w:tcBorders>
            <w:vAlign w:val="center"/>
          </w:tcPr>
          <w:p w14:paraId="45B33E92" w14:textId="77777777" w:rsidR="006E7360" w:rsidRPr="00116D1D" w:rsidRDefault="006E7360" w:rsidP="008D5716">
            <w:pPr>
              <w:jc w:val="center"/>
              <w:rPr>
                <w:b/>
                <w:sz w:val="26"/>
                <w:szCs w:val="26"/>
              </w:rPr>
            </w:pPr>
            <w:r w:rsidRPr="00116D1D">
              <w:rPr>
                <w:b/>
                <w:sz w:val="26"/>
                <w:szCs w:val="26"/>
              </w:rPr>
              <w:t>Trình tự thực hiện</w:t>
            </w:r>
          </w:p>
        </w:tc>
        <w:tc>
          <w:tcPr>
            <w:tcW w:w="5224" w:type="dxa"/>
            <w:tcBorders>
              <w:top w:val="single" w:sz="4" w:space="0" w:color="auto"/>
              <w:left w:val="single" w:sz="4" w:space="0" w:color="auto"/>
              <w:bottom w:val="single" w:sz="4" w:space="0" w:color="auto"/>
              <w:right w:val="single" w:sz="4" w:space="0" w:color="auto"/>
            </w:tcBorders>
            <w:vAlign w:val="center"/>
          </w:tcPr>
          <w:p w14:paraId="08744501" w14:textId="77777777" w:rsidR="006E7360" w:rsidRPr="00116D1D" w:rsidRDefault="006E7360" w:rsidP="008D5716">
            <w:pPr>
              <w:jc w:val="center"/>
              <w:rPr>
                <w:b/>
                <w:sz w:val="26"/>
                <w:szCs w:val="26"/>
              </w:rPr>
            </w:pPr>
            <w:r w:rsidRPr="00116D1D">
              <w:rPr>
                <w:b/>
                <w:sz w:val="26"/>
                <w:szCs w:val="26"/>
              </w:rPr>
              <w:t>Cách thức thực hiện</w:t>
            </w:r>
          </w:p>
        </w:tc>
        <w:tc>
          <w:tcPr>
            <w:tcW w:w="1996" w:type="dxa"/>
            <w:tcBorders>
              <w:top w:val="single" w:sz="4" w:space="0" w:color="auto"/>
              <w:left w:val="single" w:sz="4" w:space="0" w:color="auto"/>
              <w:bottom w:val="single" w:sz="4" w:space="0" w:color="auto"/>
              <w:right w:val="single" w:sz="4" w:space="0" w:color="auto"/>
            </w:tcBorders>
            <w:vAlign w:val="center"/>
          </w:tcPr>
          <w:p w14:paraId="6F87E24B" w14:textId="77777777" w:rsidR="006E7360" w:rsidRPr="00116D1D" w:rsidRDefault="006E7360" w:rsidP="008D5716">
            <w:pPr>
              <w:jc w:val="center"/>
              <w:rPr>
                <w:b/>
                <w:sz w:val="26"/>
                <w:szCs w:val="26"/>
              </w:rPr>
            </w:pPr>
            <w:r w:rsidRPr="00116D1D">
              <w:rPr>
                <w:b/>
                <w:sz w:val="26"/>
                <w:szCs w:val="26"/>
              </w:rPr>
              <w:t>Thời gian giải quyết</w:t>
            </w:r>
          </w:p>
        </w:tc>
        <w:tc>
          <w:tcPr>
            <w:tcW w:w="777" w:type="dxa"/>
            <w:tcBorders>
              <w:top w:val="single" w:sz="4" w:space="0" w:color="auto"/>
              <w:left w:val="single" w:sz="4" w:space="0" w:color="auto"/>
              <w:bottom w:val="single" w:sz="4" w:space="0" w:color="auto"/>
              <w:right w:val="single" w:sz="4" w:space="0" w:color="auto"/>
            </w:tcBorders>
            <w:vAlign w:val="center"/>
          </w:tcPr>
          <w:p w14:paraId="4B015A85" w14:textId="77777777" w:rsidR="006E7360" w:rsidRPr="00116D1D" w:rsidRDefault="006E7360" w:rsidP="008D5716">
            <w:pPr>
              <w:jc w:val="center"/>
              <w:rPr>
                <w:b/>
                <w:sz w:val="26"/>
                <w:szCs w:val="26"/>
              </w:rPr>
            </w:pPr>
            <w:r w:rsidRPr="00116D1D">
              <w:rPr>
                <w:b/>
                <w:sz w:val="26"/>
                <w:szCs w:val="26"/>
              </w:rPr>
              <w:t>Ghi chú</w:t>
            </w:r>
          </w:p>
        </w:tc>
      </w:tr>
      <w:tr w:rsidR="000B51ED" w:rsidRPr="00361271" w14:paraId="76879975" w14:textId="77777777" w:rsidTr="008D5716">
        <w:trPr>
          <w:trHeight w:val="897"/>
        </w:trPr>
        <w:tc>
          <w:tcPr>
            <w:tcW w:w="805" w:type="dxa"/>
            <w:vMerge w:val="restart"/>
            <w:tcBorders>
              <w:top w:val="single" w:sz="4" w:space="0" w:color="auto"/>
            </w:tcBorders>
            <w:vAlign w:val="center"/>
          </w:tcPr>
          <w:p w14:paraId="5E8612AF" w14:textId="77777777" w:rsidR="006E7360" w:rsidRPr="00116D1D" w:rsidRDefault="006E7360" w:rsidP="008D5716">
            <w:pPr>
              <w:spacing w:after="120" w:line="234" w:lineRule="atLeast"/>
              <w:jc w:val="center"/>
              <w:rPr>
                <w:b/>
                <w:sz w:val="26"/>
                <w:szCs w:val="26"/>
              </w:rPr>
            </w:pPr>
            <w:r w:rsidRPr="00116D1D">
              <w:rPr>
                <w:b/>
                <w:sz w:val="26"/>
                <w:szCs w:val="26"/>
              </w:rPr>
              <w:t>Bước 1</w:t>
            </w:r>
          </w:p>
        </w:tc>
        <w:tc>
          <w:tcPr>
            <w:tcW w:w="1608" w:type="dxa"/>
            <w:vMerge w:val="restart"/>
            <w:tcBorders>
              <w:top w:val="single" w:sz="4" w:space="0" w:color="auto"/>
            </w:tcBorders>
            <w:vAlign w:val="center"/>
          </w:tcPr>
          <w:p w14:paraId="5887A129" w14:textId="77777777" w:rsidR="006E7360" w:rsidRPr="00116D1D" w:rsidRDefault="006E7360"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224" w:type="dxa"/>
            <w:tcBorders>
              <w:top w:val="single" w:sz="4" w:space="0" w:color="auto"/>
            </w:tcBorders>
            <w:vAlign w:val="center"/>
          </w:tcPr>
          <w:p w14:paraId="663E76B6" w14:textId="01364DAD" w:rsidR="006E7360" w:rsidRPr="00116D1D" w:rsidRDefault="006E7360" w:rsidP="008D5716">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(số 85 đường Nguyễn Huệ, phường 1, thành phố Cao Lãnh, tỉnh Đồng Tháp).</w:t>
            </w:r>
          </w:p>
          <w:p w14:paraId="055D15A3" w14:textId="77777777" w:rsidR="006E7360" w:rsidRPr="00116D1D" w:rsidRDefault="006E7360" w:rsidP="008D5716">
            <w:pPr>
              <w:shd w:val="clear" w:color="auto" w:fill="FFFFFF"/>
              <w:jc w:val="both"/>
              <w:rPr>
                <w:i/>
                <w:sz w:val="26"/>
                <w:szCs w:val="26"/>
                <w:lang w:val="vi-VN"/>
              </w:rPr>
            </w:pPr>
            <w:r w:rsidRPr="00116D1D">
              <w:rPr>
                <w:sz w:val="26"/>
                <w:szCs w:val="26"/>
                <w:lang w:val="vi-VN"/>
              </w:rPr>
              <w:t>2. Hoặc thông qua dịch vụ bưu chính công ích.</w:t>
            </w:r>
          </w:p>
        </w:tc>
        <w:tc>
          <w:tcPr>
            <w:tcW w:w="1996" w:type="dxa"/>
            <w:tcBorders>
              <w:top w:val="single" w:sz="4" w:space="0" w:color="auto"/>
            </w:tcBorders>
            <w:vAlign w:val="center"/>
          </w:tcPr>
          <w:p w14:paraId="5F13C8CF" w14:textId="77777777" w:rsidR="006E7360" w:rsidRPr="00116D1D" w:rsidRDefault="006E7360"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77" w:type="dxa"/>
            <w:vMerge w:val="restart"/>
            <w:tcBorders>
              <w:top w:val="single" w:sz="4" w:space="0" w:color="auto"/>
            </w:tcBorders>
            <w:vAlign w:val="center"/>
          </w:tcPr>
          <w:p w14:paraId="150B88B1" w14:textId="77777777" w:rsidR="006E7360" w:rsidRPr="00116D1D" w:rsidRDefault="006E7360" w:rsidP="008D5716">
            <w:pPr>
              <w:jc w:val="center"/>
              <w:rPr>
                <w:i/>
                <w:sz w:val="26"/>
                <w:szCs w:val="26"/>
                <w:lang w:val="vi-VN"/>
              </w:rPr>
            </w:pPr>
          </w:p>
        </w:tc>
      </w:tr>
      <w:tr w:rsidR="000B51ED" w:rsidRPr="00361271" w14:paraId="3B880AE7" w14:textId="77777777" w:rsidTr="008D5716">
        <w:trPr>
          <w:trHeight w:val="359"/>
        </w:trPr>
        <w:tc>
          <w:tcPr>
            <w:tcW w:w="805" w:type="dxa"/>
            <w:vMerge/>
          </w:tcPr>
          <w:p w14:paraId="4B170F52" w14:textId="77777777" w:rsidR="006E7360" w:rsidRPr="00116D1D" w:rsidRDefault="006E7360" w:rsidP="008D5716">
            <w:pPr>
              <w:spacing w:after="120" w:line="234" w:lineRule="atLeast"/>
              <w:jc w:val="both"/>
              <w:rPr>
                <w:b/>
                <w:sz w:val="26"/>
                <w:szCs w:val="26"/>
                <w:lang w:val="vi-VN"/>
              </w:rPr>
            </w:pPr>
          </w:p>
        </w:tc>
        <w:tc>
          <w:tcPr>
            <w:tcW w:w="1608" w:type="dxa"/>
            <w:vMerge/>
          </w:tcPr>
          <w:p w14:paraId="4EB39355" w14:textId="77777777" w:rsidR="006E7360" w:rsidRPr="00116D1D" w:rsidRDefault="006E7360" w:rsidP="008D5716">
            <w:pPr>
              <w:shd w:val="clear" w:color="auto" w:fill="FFFFFF"/>
              <w:spacing w:after="120" w:line="234" w:lineRule="atLeast"/>
              <w:jc w:val="both"/>
              <w:rPr>
                <w:b/>
                <w:sz w:val="26"/>
                <w:szCs w:val="26"/>
                <w:lang w:val="vi-VN"/>
              </w:rPr>
            </w:pPr>
          </w:p>
        </w:tc>
        <w:tc>
          <w:tcPr>
            <w:tcW w:w="5224" w:type="dxa"/>
            <w:vAlign w:val="center"/>
          </w:tcPr>
          <w:p w14:paraId="5A27F5D9" w14:textId="77777777" w:rsidR="006E7360" w:rsidRPr="00116D1D" w:rsidRDefault="006E7360" w:rsidP="008D571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100" w:history="1">
              <w:r w:rsidRPr="00116D1D">
                <w:rPr>
                  <w:i/>
                  <w:sz w:val="26"/>
                  <w:szCs w:val="26"/>
                  <w:u w:val="single"/>
                  <w:lang w:val="nl-NL"/>
                </w:rPr>
                <w:t>http://dichvucong.dongthap.gov.vn</w:t>
              </w:r>
            </w:hyperlink>
            <w:r w:rsidRPr="00116D1D">
              <w:rPr>
                <w:sz w:val="26"/>
                <w:szCs w:val="26"/>
                <w:lang w:val="vi-VN"/>
              </w:rPr>
              <w:t>.</w:t>
            </w:r>
          </w:p>
        </w:tc>
        <w:tc>
          <w:tcPr>
            <w:tcW w:w="1996" w:type="dxa"/>
            <w:vAlign w:val="center"/>
          </w:tcPr>
          <w:p w14:paraId="4A0F7B18" w14:textId="77777777" w:rsidR="006E7360" w:rsidRPr="00116D1D" w:rsidRDefault="006E7360"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77" w:type="dxa"/>
            <w:vMerge/>
          </w:tcPr>
          <w:p w14:paraId="4EF22BD3" w14:textId="77777777" w:rsidR="006E7360" w:rsidRPr="00116D1D" w:rsidRDefault="006E7360" w:rsidP="008D5716">
            <w:pPr>
              <w:spacing w:after="120" w:line="234" w:lineRule="atLeast"/>
              <w:jc w:val="both"/>
              <w:rPr>
                <w:b/>
                <w:i/>
                <w:sz w:val="26"/>
                <w:szCs w:val="26"/>
                <w:lang w:val="vi-VN"/>
              </w:rPr>
            </w:pPr>
          </w:p>
        </w:tc>
      </w:tr>
      <w:tr w:rsidR="000B51ED" w:rsidRPr="00116D1D" w14:paraId="2F452D7C" w14:textId="77777777" w:rsidTr="008D5716">
        <w:trPr>
          <w:trHeight w:val="599"/>
        </w:trPr>
        <w:tc>
          <w:tcPr>
            <w:tcW w:w="805" w:type="dxa"/>
            <w:vMerge w:val="restart"/>
            <w:vAlign w:val="center"/>
          </w:tcPr>
          <w:p w14:paraId="6D17242B" w14:textId="77777777" w:rsidR="006E7360" w:rsidRPr="00116D1D" w:rsidRDefault="006E7360" w:rsidP="008D5716">
            <w:pPr>
              <w:spacing w:after="120" w:line="234" w:lineRule="atLeast"/>
              <w:jc w:val="center"/>
              <w:rPr>
                <w:b/>
                <w:sz w:val="26"/>
                <w:szCs w:val="26"/>
              </w:rPr>
            </w:pPr>
            <w:r w:rsidRPr="00116D1D">
              <w:rPr>
                <w:b/>
                <w:sz w:val="26"/>
                <w:szCs w:val="26"/>
              </w:rPr>
              <w:t>Bước 2</w:t>
            </w:r>
          </w:p>
        </w:tc>
        <w:tc>
          <w:tcPr>
            <w:tcW w:w="1608" w:type="dxa"/>
            <w:vMerge w:val="restart"/>
            <w:vAlign w:val="center"/>
          </w:tcPr>
          <w:p w14:paraId="2BD3872C" w14:textId="77777777" w:rsidR="006E7360" w:rsidRPr="00116D1D" w:rsidRDefault="006E7360" w:rsidP="008D5716">
            <w:pPr>
              <w:spacing w:before="120" w:after="120"/>
              <w:jc w:val="both"/>
              <w:rPr>
                <w:sz w:val="26"/>
                <w:szCs w:val="26"/>
              </w:rPr>
            </w:pPr>
            <w:r w:rsidRPr="00116D1D">
              <w:rPr>
                <w:b/>
                <w:sz w:val="26"/>
                <w:szCs w:val="26"/>
              </w:rPr>
              <w:t>Tiếp nhận và chuyển hồ sơ thủ tục hành chính</w:t>
            </w:r>
          </w:p>
        </w:tc>
        <w:tc>
          <w:tcPr>
            <w:tcW w:w="5224" w:type="dxa"/>
          </w:tcPr>
          <w:p w14:paraId="6CF57F12" w14:textId="77777777" w:rsidR="006E7360" w:rsidRPr="00116D1D" w:rsidRDefault="006E7360" w:rsidP="008D5716">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2118B872" w14:textId="77777777" w:rsidR="006E7360" w:rsidRPr="00116D1D" w:rsidRDefault="006E7360" w:rsidP="008D5716">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4C68BE43" w14:textId="77777777" w:rsidR="006E7360" w:rsidRPr="00116D1D" w:rsidRDefault="006E7360" w:rsidP="008D5716">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6957E9CD" w14:textId="77777777" w:rsidR="006E7360" w:rsidRPr="00116D1D" w:rsidRDefault="006E7360" w:rsidP="008D5716">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996" w:type="dxa"/>
            <w:vAlign w:val="center"/>
          </w:tcPr>
          <w:p w14:paraId="6CB15907" w14:textId="77777777" w:rsidR="006E7360" w:rsidRPr="00116D1D" w:rsidRDefault="006E7360"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77" w:type="dxa"/>
            <w:vMerge w:val="restart"/>
            <w:vAlign w:val="center"/>
          </w:tcPr>
          <w:p w14:paraId="6AB14F89" w14:textId="77777777" w:rsidR="006E7360" w:rsidRPr="00116D1D" w:rsidRDefault="006E7360" w:rsidP="008D5716">
            <w:pPr>
              <w:jc w:val="center"/>
              <w:rPr>
                <w:i/>
                <w:sz w:val="26"/>
                <w:szCs w:val="26"/>
                <w:lang w:val="vi-VN"/>
              </w:rPr>
            </w:pPr>
          </w:p>
        </w:tc>
      </w:tr>
      <w:tr w:rsidR="000B51ED" w:rsidRPr="00116D1D" w14:paraId="18965F6A" w14:textId="77777777" w:rsidTr="008D5716">
        <w:trPr>
          <w:trHeight w:val="599"/>
        </w:trPr>
        <w:tc>
          <w:tcPr>
            <w:tcW w:w="805" w:type="dxa"/>
            <w:vMerge/>
          </w:tcPr>
          <w:p w14:paraId="0BEECB69" w14:textId="77777777" w:rsidR="006E7360" w:rsidRPr="00116D1D" w:rsidRDefault="006E7360" w:rsidP="008D5716">
            <w:pPr>
              <w:spacing w:after="120" w:line="234" w:lineRule="atLeast"/>
              <w:jc w:val="both"/>
              <w:rPr>
                <w:b/>
                <w:sz w:val="26"/>
                <w:szCs w:val="26"/>
              </w:rPr>
            </w:pPr>
          </w:p>
        </w:tc>
        <w:tc>
          <w:tcPr>
            <w:tcW w:w="1608" w:type="dxa"/>
            <w:vMerge/>
          </w:tcPr>
          <w:p w14:paraId="62FE3B0E" w14:textId="77777777" w:rsidR="006E7360" w:rsidRPr="00116D1D" w:rsidRDefault="006E7360" w:rsidP="008D5716">
            <w:pPr>
              <w:spacing w:before="120" w:after="120"/>
              <w:jc w:val="both"/>
              <w:rPr>
                <w:b/>
                <w:sz w:val="26"/>
                <w:szCs w:val="26"/>
              </w:rPr>
            </w:pPr>
          </w:p>
        </w:tc>
        <w:tc>
          <w:tcPr>
            <w:tcW w:w="5224" w:type="dxa"/>
          </w:tcPr>
          <w:p w14:paraId="4E2C85F7" w14:textId="77777777" w:rsidR="006E7360" w:rsidRPr="00116D1D" w:rsidRDefault="006E7360" w:rsidP="008D5716">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1D1C3491" w14:textId="77777777" w:rsidR="006E7360" w:rsidRPr="00116D1D" w:rsidRDefault="006E7360" w:rsidP="008D5716">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5E195E5D" w14:textId="77777777" w:rsidR="006E7360" w:rsidRPr="00116D1D" w:rsidRDefault="006E7360" w:rsidP="008D5716">
            <w:pPr>
              <w:spacing w:after="120" w:line="234" w:lineRule="atLeast"/>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1996" w:type="dxa"/>
            <w:vAlign w:val="center"/>
          </w:tcPr>
          <w:p w14:paraId="0E45FEC3" w14:textId="77777777" w:rsidR="006E7360" w:rsidRPr="00116D1D" w:rsidRDefault="006E7360" w:rsidP="008D5716">
            <w:pPr>
              <w:spacing w:after="120" w:line="234" w:lineRule="atLeast"/>
              <w:jc w:val="center"/>
              <w:rPr>
                <w:sz w:val="26"/>
                <w:szCs w:val="26"/>
              </w:rPr>
            </w:pPr>
            <w:r w:rsidRPr="00116D1D">
              <w:rPr>
                <w:sz w:val="26"/>
                <w:szCs w:val="26"/>
              </w:rPr>
              <w:t>Không quá 01 ngày làm việc kể từ ngày phát sinh hồ sơ trực tuyến</w:t>
            </w:r>
          </w:p>
        </w:tc>
        <w:tc>
          <w:tcPr>
            <w:tcW w:w="777" w:type="dxa"/>
            <w:vMerge/>
          </w:tcPr>
          <w:p w14:paraId="2E4B44AD" w14:textId="77777777" w:rsidR="006E7360" w:rsidRPr="00116D1D" w:rsidRDefault="006E7360" w:rsidP="008D5716">
            <w:pPr>
              <w:spacing w:after="120" w:line="234" w:lineRule="atLeast"/>
              <w:jc w:val="both"/>
              <w:rPr>
                <w:b/>
                <w:sz w:val="26"/>
                <w:szCs w:val="26"/>
              </w:rPr>
            </w:pPr>
          </w:p>
        </w:tc>
      </w:tr>
      <w:tr w:rsidR="000B51ED" w:rsidRPr="00116D1D" w14:paraId="5222CB5C" w14:textId="77777777" w:rsidTr="008D5716">
        <w:trPr>
          <w:trHeight w:val="144"/>
        </w:trPr>
        <w:tc>
          <w:tcPr>
            <w:tcW w:w="805" w:type="dxa"/>
            <w:vMerge w:val="restart"/>
            <w:vAlign w:val="center"/>
          </w:tcPr>
          <w:p w14:paraId="5BD732AF" w14:textId="77777777" w:rsidR="006E7360" w:rsidRPr="00116D1D" w:rsidRDefault="006E7360" w:rsidP="008D5716">
            <w:pPr>
              <w:spacing w:after="120" w:line="234" w:lineRule="atLeast"/>
              <w:jc w:val="center"/>
              <w:rPr>
                <w:b/>
                <w:sz w:val="26"/>
                <w:szCs w:val="26"/>
              </w:rPr>
            </w:pPr>
            <w:r w:rsidRPr="00116D1D">
              <w:rPr>
                <w:b/>
                <w:sz w:val="26"/>
                <w:szCs w:val="26"/>
              </w:rPr>
              <w:t>Bước 3</w:t>
            </w:r>
          </w:p>
        </w:tc>
        <w:tc>
          <w:tcPr>
            <w:tcW w:w="1608" w:type="dxa"/>
            <w:vMerge w:val="restart"/>
            <w:vAlign w:val="center"/>
          </w:tcPr>
          <w:p w14:paraId="69C040DC" w14:textId="77777777" w:rsidR="006E7360" w:rsidRPr="00116D1D" w:rsidRDefault="006E7360" w:rsidP="008D5716">
            <w:pPr>
              <w:spacing w:after="120" w:line="234" w:lineRule="atLeast"/>
              <w:jc w:val="both"/>
              <w:rPr>
                <w:b/>
                <w:sz w:val="26"/>
                <w:szCs w:val="26"/>
              </w:rPr>
            </w:pPr>
            <w:r w:rsidRPr="00116D1D">
              <w:rPr>
                <w:b/>
                <w:bCs/>
                <w:sz w:val="26"/>
                <w:szCs w:val="26"/>
              </w:rPr>
              <w:t>Giải quyết thủ tục hành chính</w:t>
            </w:r>
          </w:p>
        </w:tc>
        <w:tc>
          <w:tcPr>
            <w:tcW w:w="5224" w:type="dxa"/>
          </w:tcPr>
          <w:p w14:paraId="0F85173C" w14:textId="77777777" w:rsidR="006E7360" w:rsidRPr="00116D1D" w:rsidRDefault="006E7360"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1996" w:type="dxa"/>
            <w:vAlign w:val="center"/>
          </w:tcPr>
          <w:p w14:paraId="7FD90E11" w14:textId="77777777" w:rsidR="006E7360" w:rsidRPr="00116D1D" w:rsidRDefault="006E7360" w:rsidP="008D5716">
            <w:pPr>
              <w:spacing w:after="120" w:line="234" w:lineRule="atLeast"/>
              <w:jc w:val="center"/>
              <w:rPr>
                <w:b/>
                <w:sz w:val="26"/>
                <w:szCs w:val="26"/>
              </w:rPr>
            </w:pPr>
            <w:r w:rsidRPr="00116D1D">
              <w:rPr>
                <w:b/>
                <w:sz w:val="26"/>
                <w:szCs w:val="26"/>
              </w:rPr>
              <w:t>15 ngày làm việc</w:t>
            </w:r>
            <w:r w:rsidRPr="00116D1D">
              <w:rPr>
                <w:sz w:val="26"/>
                <w:szCs w:val="26"/>
              </w:rPr>
              <w:t>, trong đó:</w:t>
            </w:r>
          </w:p>
        </w:tc>
        <w:tc>
          <w:tcPr>
            <w:tcW w:w="777" w:type="dxa"/>
            <w:vAlign w:val="center"/>
          </w:tcPr>
          <w:p w14:paraId="44FDA7FF" w14:textId="77777777" w:rsidR="006E7360" w:rsidRPr="00116D1D" w:rsidRDefault="006E7360" w:rsidP="008D5716">
            <w:pPr>
              <w:spacing w:after="120" w:line="234" w:lineRule="atLeast"/>
              <w:jc w:val="center"/>
              <w:rPr>
                <w:b/>
                <w:sz w:val="26"/>
                <w:szCs w:val="26"/>
              </w:rPr>
            </w:pPr>
          </w:p>
        </w:tc>
      </w:tr>
      <w:tr w:rsidR="000B51ED" w:rsidRPr="00116D1D" w14:paraId="751B97E7" w14:textId="77777777" w:rsidTr="008D5716">
        <w:trPr>
          <w:trHeight w:val="144"/>
        </w:trPr>
        <w:tc>
          <w:tcPr>
            <w:tcW w:w="805" w:type="dxa"/>
            <w:vMerge/>
          </w:tcPr>
          <w:p w14:paraId="1BE06D94" w14:textId="77777777" w:rsidR="006E7360" w:rsidRPr="00116D1D" w:rsidRDefault="006E7360" w:rsidP="008D5716">
            <w:pPr>
              <w:spacing w:after="120" w:line="234" w:lineRule="atLeast"/>
              <w:jc w:val="both"/>
              <w:rPr>
                <w:b/>
                <w:sz w:val="26"/>
                <w:szCs w:val="26"/>
              </w:rPr>
            </w:pPr>
          </w:p>
        </w:tc>
        <w:tc>
          <w:tcPr>
            <w:tcW w:w="1608" w:type="dxa"/>
            <w:vMerge/>
          </w:tcPr>
          <w:p w14:paraId="0BD8827D" w14:textId="77777777" w:rsidR="006E7360" w:rsidRPr="00116D1D" w:rsidRDefault="006E7360" w:rsidP="008D5716">
            <w:pPr>
              <w:spacing w:after="120" w:line="234" w:lineRule="atLeast"/>
              <w:jc w:val="both"/>
              <w:rPr>
                <w:b/>
                <w:sz w:val="26"/>
                <w:szCs w:val="26"/>
              </w:rPr>
            </w:pPr>
          </w:p>
        </w:tc>
        <w:tc>
          <w:tcPr>
            <w:tcW w:w="5224" w:type="dxa"/>
          </w:tcPr>
          <w:p w14:paraId="0C129FF9" w14:textId="77777777" w:rsidR="006E7360" w:rsidRPr="00116D1D" w:rsidRDefault="006E7360" w:rsidP="008D571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996" w:type="dxa"/>
            <w:vAlign w:val="center"/>
          </w:tcPr>
          <w:p w14:paraId="418FCD87" w14:textId="77777777" w:rsidR="006E7360" w:rsidRPr="00116D1D" w:rsidRDefault="006E7360" w:rsidP="008D5716">
            <w:pPr>
              <w:spacing w:after="120" w:line="234" w:lineRule="atLeast"/>
              <w:jc w:val="center"/>
              <w:rPr>
                <w:b/>
                <w:sz w:val="26"/>
                <w:szCs w:val="26"/>
              </w:rPr>
            </w:pPr>
            <w:r w:rsidRPr="00116D1D">
              <w:rPr>
                <w:bCs/>
                <w:i/>
                <w:sz w:val="26"/>
                <w:szCs w:val="26"/>
              </w:rPr>
              <w:t>0,5  ngày</w:t>
            </w:r>
          </w:p>
        </w:tc>
        <w:tc>
          <w:tcPr>
            <w:tcW w:w="777" w:type="dxa"/>
          </w:tcPr>
          <w:p w14:paraId="44CC851E" w14:textId="77777777" w:rsidR="006E7360" w:rsidRPr="00116D1D" w:rsidRDefault="006E7360" w:rsidP="008D5716">
            <w:pPr>
              <w:spacing w:after="120" w:line="234" w:lineRule="atLeast"/>
              <w:jc w:val="both"/>
              <w:rPr>
                <w:b/>
                <w:sz w:val="26"/>
                <w:szCs w:val="26"/>
              </w:rPr>
            </w:pPr>
          </w:p>
        </w:tc>
      </w:tr>
      <w:tr w:rsidR="000B51ED" w:rsidRPr="00116D1D" w14:paraId="735966D0" w14:textId="77777777" w:rsidTr="008D5716">
        <w:trPr>
          <w:trHeight w:val="144"/>
        </w:trPr>
        <w:tc>
          <w:tcPr>
            <w:tcW w:w="805" w:type="dxa"/>
            <w:vMerge/>
          </w:tcPr>
          <w:p w14:paraId="3E9F681D" w14:textId="77777777" w:rsidR="006E7360" w:rsidRPr="00116D1D" w:rsidRDefault="006E7360" w:rsidP="008D5716">
            <w:pPr>
              <w:spacing w:after="120" w:line="234" w:lineRule="atLeast"/>
              <w:jc w:val="both"/>
              <w:rPr>
                <w:b/>
                <w:sz w:val="26"/>
                <w:szCs w:val="26"/>
              </w:rPr>
            </w:pPr>
          </w:p>
        </w:tc>
        <w:tc>
          <w:tcPr>
            <w:tcW w:w="1608" w:type="dxa"/>
            <w:vMerge/>
          </w:tcPr>
          <w:p w14:paraId="0469E94B" w14:textId="77777777" w:rsidR="006E7360" w:rsidRPr="00116D1D" w:rsidRDefault="006E7360" w:rsidP="008D5716">
            <w:pPr>
              <w:spacing w:after="120" w:line="234" w:lineRule="atLeast"/>
              <w:jc w:val="both"/>
              <w:rPr>
                <w:b/>
                <w:sz w:val="26"/>
                <w:szCs w:val="26"/>
              </w:rPr>
            </w:pPr>
          </w:p>
        </w:tc>
        <w:tc>
          <w:tcPr>
            <w:tcW w:w="5224" w:type="dxa"/>
          </w:tcPr>
          <w:p w14:paraId="6E27A408" w14:textId="77777777" w:rsidR="006E7360" w:rsidRPr="00116D1D" w:rsidRDefault="006E7360" w:rsidP="008D5716">
            <w:pPr>
              <w:shd w:val="clear" w:color="auto" w:fill="FFFFFF"/>
              <w:spacing w:after="120" w:line="234" w:lineRule="atLeast"/>
              <w:jc w:val="both"/>
              <w:rPr>
                <w:i/>
                <w:sz w:val="26"/>
                <w:szCs w:val="26"/>
              </w:rPr>
            </w:pPr>
            <w:r w:rsidRPr="00116D1D">
              <w:rPr>
                <w:bCs/>
                <w:i/>
                <w:sz w:val="26"/>
                <w:szCs w:val="26"/>
              </w:rPr>
              <w:t>2. Giải quyết hồ sơ</w:t>
            </w:r>
          </w:p>
        </w:tc>
        <w:tc>
          <w:tcPr>
            <w:tcW w:w="1996" w:type="dxa"/>
            <w:vAlign w:val="center"/>
          </w:tcPr>
          <w:p w14:paraId="01CCB32F" w14:textId="77777777" w:rsidR="006E7360" w:rsidRPr="00116D1D" w:rsidRDefault="006E7360" w:rsidP="008D5716">
            <w:pPr>
              <w:spacing w:after="120" w:line="234" w:lineRule="atLeast"/>
              <w:jc w:val="center"/>
              <w:rPr>
                <w:bCs/>
                <w:i/>
                <w:sz w:val="26"/>
                <w:szCs w:val="26"/>
              </w:rPr>
            </w:pPr>
            <w:r w:rsidRPr="00116D1D">
              <w:rPr>
                <w:bCs/>
                <w:i/>
                <w:sz w:val="26"/>
                <w:szCs w:val="26"/>
              </w:rPr>
              <w:t>14,5 ngày</w:t>
            </w:r>
          </w:p>
        </w:tc>
        <w:tc>
          <w:tcPr>
            <w:tcW w:w="777" w:type="dxa"/>
          </w:tcPr>
          <w:p w14:paraId="2502B152" w14:textId="77777777" w:rsidR="006E7360" w:rsidRPr="00116D1D" w:rsidRDefault="006E7360" w:rsidP="008D5716">
            <w:pPr>
              <w:spacing w:after="120" w:line="234" w:lineRule="atLeast"/>
              <w:jc w:val="both"/>
              <w:rPr>
                <w:b/>
                <w:sz w:val="26"/>
                <w:szCs w:val="26"/>
              </w:rPr>
            </w:pPr>
          </w:p>
        </w:tc>
      </w:tr>
      <w:tr w:rsidR="000B51ED" w:rsidRPr="00116D1D" w14:paraId="532C9BD7" w14:textId="77777777" w:rsidTr="008D5716">
        <w:trPr>
          <w:trHeight w:val="144"/>
        </w:trPr>
        <w:tc>
          <w:tcPr>
            <w:tcW w:w="805" w:type="dxa"/>
            <w:vMerge/>
          </w:tcPr>
          <w:p w14:paraId="47CA2A1B" w14:textId="77777777" w:rsidR="006E7360" w:rsidRPr="00116D1D" w:rsidRDefault="006E7360" w:rsidP="008D5716">
            <w:pPr>
              <w:spacing w:after="120" w:line="234" w:lineRule="atLeast"/>
              <w:jc w:val="both"/>
              <w:rPr>
                <w:b/>
                <w:sz w:val="26"/>
                <w:szCs w:val="26"/>
              </w:rPr>
            </w:pPr>
          </w:p>
        </w:tc>
        <w:tc>
          <w:tcPr>
            <w:tcW w:w="1608" w:type="dxa"/>
            <w:vMerge/>
          </w:tcPr>
          <w:p w14:paraId="31BE210E" w14:textId="77777777" w:rsidR="006E7360" w:rsidRPr="00116D1D" w:rsidRDefault="006E7360" w:rsidP="008D5716">
            <w:pPr>
              <w:spacing w:after="120" w:line="234" w:lineRule="atLeast"/>
              <w:jc w:val="both"/>
              <w:rPr>
                <w:b/>
                <w:sz w:val="26"/>
                <w:szCs w:val="26"/>
              </w:rPr>
            </w:pPr>
          </w:p>
        </w:tc>
        <w:tc>
          <w:tcPr>
            <w:tcW w:w="5224" w:type="dxa"/>
          </w:tcPr>
          <w:p w14:paraId="6606E85B" w14:textId="77777777" w:rsidR="006E7360" w:rsidRPr="00116D1D" w:rsidRDefault="006E7360" w:rsidP="008D5716">
            <w:pPr>
              <w:shd w:val="clear" w:color="auto" w:fill="FFFFFF"/>
              <w:spacing w:after="120" w:line="234" w:lineRule="atLeast"/>
              <w:jc w:val="both"/>
              <w:rPr>
                <w:b/>
                <w:i/>
                <w:sz w:val="26"/>
                <w:szCs w:val="26"/>
              </w:rPr>
            </w:pPr>
            <w:r w:rsidRPr="00116D1D">
              <w:rPr>
                <w:b/>
                <w:i/>
                <w:sz w:val="26"/>
                <w:szCs w:val="26"/>
              </w:rPr>
              <w:t>a. Sở Văn hóa, Thể thao và Du lịch: 9,5 ngày</w:t>
            </w:r>
          </w:p>
          <w:p w14:paraId="320CD5D5" w14:textId="77777777" w:rsidR="006E7360" w:rsidRPr="00116D1D" w:rsidRDefault="006E7360" w:rsidP="008D5716">
            <w:pPr>
              <w:shd w:val="clear" w:color="auto" w:fill="FFFFFF"/>
              <w:spacing w:after="120" w:line="234" w:lineRule="atLeast"/>
              <w:jc w:val="both"/>
              <w:rPr>
                <w:bCs/>
                <w:i/>
                <w:sz w:val="26"/>
                <w:szCs w:val="26"/>
              </w:rPr>
            </w:pPr>
            <w:r w:rsidRPr="00116D1D">
              <w:rPr>
                <w:bCs/>
                <w:i/>
                <w:sz w:val="26"/>
                <w:szCs w:val="26"/>
              </w:rPr>
              <w:t>+ Chuyên viên</w:t>
            </w:r>
          </w:p>
          <w:p w14:paraId="31742000" w14:textId="77777777" w:rsidR="006E7360" w:rsidRPr="00116D1D" w:rsidRDefault="006E7360" w:rsidP="008D5716">
            <w:pPr>
              <w:shd w:val="clear" w:color="auto" w:fill="FFFFFF"/>
              <w:spacing w:after="120" w:line="234" w:lineRule="atLeast"/>
              <w:jc w:val="both"/>
              <w:rPr>
                <w:bCs/>
                <w:i/>
                <w:sz w:val="26"/>
                <w:szCs w:val="26"/>
              </w:rPr>
            </w:pPr>
            <w:r w:rsidRPr="00116D1D">
              <w:rPr>
                <w:bCs/>
                <w:i/>
                <w:sz w:val="26"/>
                <w:szCs w:val="26"/>
              </w:rPr>
              <w:t>+ Lãnh đạo phòng/bộ phận</w:t>
            </w:r>
          </w:p>
          <w:p w14:paraId="4EFC6EC0" w14:textId="77777777" w:rsidR="006E7360" w:rsidRPr="00116D1D" w:rsidRDefault="006E7360" w:rsidP="008D5716">
            <w:pPr>
              <w:shd w:val="clear" w:color="auto" w:fill="FFFFFF"/>
              <w:spacing w:after="120" w:line="234" w:lineRule="atLeast"/>
              <w:jc w:val="both"/>
              <w:rPr>
                <w:bCs/>
                <w:i/>
                <w:sz w:val="26"/>
                <w:szCs w:val="26"/>
              </w:rPr>
            </w:pPr>
            <w:r w:rsidRPr="00116D1D">
              <w:rPr>
                <w:bCs/>
                <w:i/>
                <w:sz w:val="26"/>
                <w:szCs w:val="26"/>
              </w:rPr>
              <w:t>+ Lãnh đạo đơn vị</w:t>
            </w:r>
          </w:p>
          <w:p w14:paraId="453191EB" w14:textId="77777777" w:rsidR="006E7360" w:rsidRPr="00116D1D" w:rsidRDefault="006E7360" w:rsidP="008D5716">
            <w:pPr>
              <w:shd w:val="clear" w:color="auto" w:fill="FFFFFF"/>
              <w:spacing w:after="120" w:line="234" w:lineRule="atLeast"/>
              <w:jc w:val="both"/>
              <w:rPr>
                <w:bCs/>
                <w:i/>
                <w:sz w:val="26"/>
                <w:szCs w:val="26"/>
              </w:rPr>
            </w:pPr>
            <w:r w:rsidRPr="00116D1D">
              <w:rPr>
                <w:bCs/>
                <w:i/>
                <w:sz w:val="26"/>
                <w:szCs w:val="26"/>
              </w:rPr>
              <w:t>+Văn thư đơn vị</w:t>
            </w:r>
          </w:p>
          <w:p w14:paraId="19B7B9DE" w14:textId="77777777" w:rsidR="006E7360" w:rsidRPr="00116D1D" w:rsidRDefault="006E7360" w:rsidP="008D5716">
            <w:pPr>
              <w:shd w:val="clear" w:color="auto" w:fill="FFFFFF"/>
              <w:spacing w:after="120" w:line="234" w:lineRule="atLeast"/>
              <w:jc w:val="both"/>
              <w:rPr>
                <w:b/>
                <w:bCs/>
                <w:i/>
                <w:sz w:val="26"/>
                <w:szCs w:val="26"/>
              </w:rPr>
            </w:pPr>
            <w:r w:rsidRPr="00116D1D">
              <w:rPr>
                <w:b/>
                <w:bCs/>
                <w:i/>
                <w:sz w:val="26"/>
                <w:szCs w:val="26"/>
              </w:rPr>
              <w:t xml:space="preserve">b. Ủy ban nhân dân Tỉnh: 05 ngày </w:t>
            </w:r>
          </w:p>
          <w:p w14:paraId="386236CA" w14:textId="77777777" w:rsidR="006E7360" w:rsidRPr="00116D1D" w:rsidRDefault="006E7360" w:rsidP="008D5716">
            <w:pPr>
              <w:shd w:val="clear" w:color="auto" w:fill="FFFFFF"/>
              <w:spacing w:after="120" w:line="234" w:lineRule="atLeast"/>
              <w:jc w:val="both"/>
              <w:rPr>
                <w:bCs/>
                <w:i/>
                <w:sz w:val="26"/>
                <w:szCs w:val="26"/>
              </w:rPr>
            </w:pPr>
            <w:r w:rsidRPr="00116D1D">
              <w:rPr>
                <w:bCs/>
                <w:i/>
                <w:sz w:val="26"/>
                <w:szCs w:val="26"/>
              </w:rPr>
              <w:t>+ Chuyên viên</w:t>
            </w:r>
          </w:p>
          <w:p w14:paraId="2ADCC59E" w14:textId="77777777" w:rsidR="006E7360" w:rsidRPr="00116D1D" w:rsidRDefault="006E7360" w:rsidP="008D5716">
            <w:pPr>
              <w:shd w:val="clear" w:color="auto" w:fill="FFFFFF"/>
              <w:spacing w:after="120" w:line="234" w:lineRule="atLeast"/>
              <w:jc w:val="both"/>
              <w:rPr>
                <w:bCs/>
                <w:i/>
                <w:sz w:val="26"/>
                <w:szCs w:val="26"/>
              </w:rPr>
            </w:pPr>
            <w:r w:rsidRPr="00116D1D">
              <w:rPr>
                <w:bCs/>
                <w:i/>
                <w:sz w:val="26"/>
                <w:szCs w:val="26"/>
              </w:rPr>
              <w:t>+ Lãnh đạo phòng/bộ phận</w:t>
            </w:r>
          </w:p>
          <w:p w14:paraId="7295F6E4" w14:textId="77777777" w:rsidR="006E7360" w:rsidRPr="00116D1D" w:rsidRDefault="006E7360" w:rsidP="008D5716">
            <w:pPr>
              <w:shd w:val="clear" w:color="auto" w:fill="FFFFFF"/>
              <w:spacing w:after="120" w:line="234" w:lineRule="atLeast"/>
              <w:jc w:val="both"/>
              <w:rPr>
                <w:bCs/>
                <w:i/>
                <w:sz w:val="26"/>
                <w:szCs w:val="26"/>
              </w:rPr>
            </w:pPr>
            <w:r w:rsidRPr="00116D1D">
              <w:rPr>
                <w:bCs/>
                <w:i/>
                <w:sz w:val="26"/>
                <w:szCs w:val="26"/>
              </w:rPr>
              <w:t>+ Lãnh đạo đơn vị</w:t>
            </w:r>
          </w:p>
          <w:p w14:paraId="7E2D8761" w14:textId="77777777" w:rsidR="006E7360" w:rsidRPr="00116D1D" w:rsidRDefault="006E7360" w:rsidP="008D5716">
            <w:pPr>
              <w:shd w:val="clear" w:color="auto" w:fill="FFFFFF"/>
              <w:spacing w:after="120" w:line="234" w:lineRule="atLeast"/>
              <w:jc w:val="both"/>
              <w:rPr>
                <w:bCs/>
                <w:i/>
                <w:sz w:val="26"/>
                <w:szCs w:val="26"/>
              </w:rPr>
            </w:pPr>
            <w:r w:rsidRPr="00116D1D">
              <w:rPr>
                <w:bCs/>
                <w:i/>
                <w:sz w:val="26"/>
                <w:szCs w:val="26"/>
              </w:rPr>
              <w:t>+Văn thư đơn vị</w:t>
            </w:r>
          </w:p>
        </w:tc>
        <w:tc>
          <w:tcPr>
            <w:tcW w:w="1996" w:type="dxa"/>
          </w:tcPr>
          <w:p w14:paraId="33AF8C80" w14:textId="77777777" w:rsidR="006E7360" w:rsidRPr="00116D1D" w:rsidRDefault="006E7360" w:rsidP="008D5716">
            <w:pPr>
              <w:spacing w:after="120" w:line="234" w:lineRule="atLeast"/>
              <w:jc w:val="center"/>
              <w:rPr>
                <w:bCs/>
                <w:i/>
                <w:sz w:val="26"/>
                <w:szCs w:val="26"/>
              </w:rPr>
            </w:pPr>
          </w:p>
          <w:p w14:paraId="70ADD281" w14:textId="77777777" w:rsidR="006E7360" w:rsidRPr="00116D1D" w:rsidRDefault="006E7360" w:rsidP="008D5716">
            <w:pPr>
              <w:spacing w:after="120" w:line="234" w:lineRule="atLeast"/>
              <w:jc w:val="center"/>
              <w:rPr>
                <w:bCs/>
                <w:i/>
                <w:sz w:val="26"/>
                <w:szCs w:val="26"/>
              </w:rPr>
            </w:pPr>
            <w:r w:rsidRPr="00116D1D">
              <w:rPr>
                <w:bCs/>
                <w:i/>
                <w:sz w:val="26"/>
                <w:szCs w:val="26"/>
              </w:rPr>
              <w:t>4,5 ngày</w:t>
            </w:r>
          </w:p>
          <w:p w14:paraId="57718E0E" w14:textId="77777777" w:rsidR="006E7360" w:rsidRPr="00116D1D" w:rsidRDefault="006E7360" w:rsidP="008D5716">
            <w:pPr>
              <w:spacing w:after="120" w:line="234" w:lineRule="atLeast"/>
              <w:jc w:val="center"/>
              <w:rPr>
                <w:bCs/>
                <w:i/>
                <w:sz w:val="26"/>
                <w:szCs w:val="26"/>
              </w:rPr>
            </w:pPr>
            <w:r w:rsidRPr="00116D1D">
              <w:rPr>
                <w:bCs/>
                <w:i/>
                <w:sz w:val="26"/>
                <w:szCs w:val="26"/>
              </w:rPr>
              <w:t>02 ngày</w:t>
            </w:r>
          </w:p>
          <w:p w14:paraId="3A639E35" w14:textId="77777777" w:rsidR="006E7360" w:rsidRPr="00116D1D" w:rsidRDefault="006E7360" w:rsidP="008D5716">
            <w:pPr>
              <w:spacing w:after="120" w:line="234" w:lineRule="atLeast"/>
              <w:jc w:val="center"/>
              <w:rPr>
                <w:bCs/>
                <w:i/>
                <w:sz w:val="26"/>
                <w:szCs w:val="26"/>
              </w:rPr>
            </w:pPr>
            <w:r w:rsidRPr="00116D1D">
              <w:rPr>
                <w:bCs/>
                <w:i/>
                <w:sz w:val="26"/>
                <w:szCs w:val="26"/>
              </w:rPr>
              <w:t>02 ngày</w:t>
            </w:r>
          </w:p>
          <w:p w14:paraId="1AB9190B" w14:textId="77777777" w:rsidR="006E7360" w:rsidRPr="00116D1D" w:rsidRDefault="006E7360" w:rsidP="008D5716">
            <w:pPr>
              <w:spacing w:after="120" w:line="234" w:lineRule="atLeast"/>
              <w:jc w:val="center"/>
              <w:rPr>
                <w:bCs/>
                <w:i/>
                <w:sz w:val="26"/>
                <w:szCs w:val="26"/>
              </w:rPr>
            </w:pPr>
            <w:r w:rsidRPr="00116D1D">
              <w:rPr>
                <w:bCs/>
                <w:i/>
                <w:sz w:val="26"/>
                <w:szCs w:val="26"/>
              </w:rPr>
              <w:t>01 ngày</w:t>
            </w:r>
          </w:p>
          <w:p w14:paraId="4A0280E7" w14:textId="77777777" w:rsidR="006E7360" w:rsidRPr="00116D1D" w:rsidRDefault="006E7360" w:rsidP="008D5716">
            <w:pPr>
              <w:spacing w:after="120" w:line="234" w:lineRule="atLeast"/>
              <w:jc w:val="center"/>
              <w:rPr>
                <w:b/>
                <w:sz w:val="26"/>
                <w:szCs w:val="26"/>
              </w:rPr>
            </w:pPr>
          </w:p>
          <w:p w14:paraId="5D1809D0" w14:textId="77777777" w:rsidR="006E7360" w:rsidRPr="00116D1D" w:rsidRDefault="006E7360" w:rsidP="008D5716">
            <w:pPr>
              <w:spacing w:after="120" w:line="234" w:lineRule="atLeast"/>
              <w:jc w:val="center"/>
              <w:rPr>
                <w:i/>
                <w:sz w:val="26"/>
                <w:szCs w:val="26"/>
              </w:rPr>
            </w:pPr>
            <w:r w:rsidRPr="00116D1D">
              <w:rPr>
                <w:i/>
                <w:sz w:val="26"/>
                <w:szCs w:val="26"/>
              </w:rPr>
              <w:t>02 ngày</w:t>
            </w:r>
          </w:p>
          <w:p w14:paraId="7E3D5FFA" w14:textId="77777777" w:rsidR="006E7360" w:rsidRPr="00116D1D" w:rsidRDefault="006E7360" w:rsidP="008D5716">
            <w:pPr>
              <w:spacing w:after="120" w:line="234" w:lineRule="atLeast"/>
              <w:jc w:val="center"/>
              <w:rPr>
                <w:i/>
                <w:sz w:val="26"/>
                <w:szCs w:val="26"/>
              </w:rPr>
            </w:pPr>
            <w:r w:rsidRPr="00116D1D">
              <w:rPr>
                <w:i/>
                <w:sz w:val="26"/>
                <w:szCs w:val="26"/>
              </w:rPr>
              <w:t>01 ngày</w:t>
            </w:r>
          </w:p>
          <w:p w14:paraId="1397FDD9" w14:textId="77777777" w:rsidR="006E7360" w:rsidRPr="00116D1D" w:rsidRDefault="006E7360" w:rsidP="008D5716">
            <w:pPr>
              <w:spacing w:after="120" w:line="234" w:lineRule="atLeast"/>
              <w:jc w:val="center"/>
              <w:rPr>
                <w:i/>
                <w:sz w:val="26"/>
                <w:szCs w:val="26"/>
              </w:rPr>
            </w:pPr>
            <w:r w:rsidRPr="00116D1D">
              <w:rPr>
                <w:i/>
                <w:sz w:val="26"/>
                <w:szCs w:val="26"/>
              </w:rPr>
              <w:t>01 ngày</w:t>
            </w:r>
          </w:p>
          <w:p w14:paraId="48F22368" w14:textId="77777777" w:rsidR="006E7360" w:rsidRPr="00116D1D" w:rsidRDefault="006E7360" w:rsidP="008D5716">
            <w:pPr>
              <w:spacing w:after="120" w:line="234" w:lineRule="atLeast"/>
              <w:jc w:val="center"/>
              <w:rPr>
                <w:b/>
                <w:sz w:val="26"/>
                <w:szCs w:val="26"/>
              </w:rPr>
            </w:pPr>
            <w:r w:rsidRPr="00116D1D">
              <w:rPr>
                <w:i/>
                <w:sz w:val="26"/>
                <w:szCs w:val="26"/>
              </w:rPr>
              <w:t>01 ngày</w:t>
            </w:r>
          </w:p>
        </w:tc>
        <w:tc>
          <w:tcPr>
            <w:tcW w:w="777" w:type="dxa"/>
          </w:tcPr>
          <w:p w14:paraId="0C4521C1" w14:textId="77777777" w:rsidR="006E7360" w:rsidRPr="00116D1D" w:rsidRDefault="006E7360" w:rsidP="008D5716">
            <w:pPr>
              <w:spacing w:after="120" w:line="234" w:lineRule="atLeast"/>
              <w:jc w:val="both"/>
              <w:rPr>
                <w:i/>
                <w:sz w:val="26"/>
                <w:szCs w:val="26"/>
              </w:rPr>
            </w:pPr>
          </w:p>
        </w:tc>
      </w:tr>
      <w:tr w:rsidR="000B51ED" w:rsidRPr="00116D1D" w14:paraId="6F7CFBEE" w14:textId="77777777" w:rsidTr="008D5716">
        <w:trPr>
          <w:trHeight w:val="144"/>
        </w:trPr>
        <w:tc>
          <w:tcPr>
            <w:tcW w:w="805" w:type="dxa"/>
            <w:vMerge/>
          </w:tcPr>
          <w:p w14:paraId="71635FD1" w14:textId="77777777" w:rsidR="006E7360" w:rsidRPr="00116D1D" w:rsidRDefault="006E7360" w:rsidP="008D5716">
            <w:pPr>
              <w:spacing w:after="120" w:line="234" w:lineRule="atLeast"/>
              <w:jc w:val="both"/>
              <w:rPr>
                <w:b/>
                <w:sz w:val="26"/>
                <w:szCs w:val="26"/>
              </w:rPr>
            </w:pPr>
          </w:p>
        </w:tc>
        <w:tc>
          <w:tcPr>
            <w:tcW w:w="1608" w:type="dxa"/>
            <w:vMerge/>
          </w:tcPr>
          <w:p w14:paraId="0C5FD787" w14:textId="77777777" w:rsidR="006E7360" w:rsidRPr="00116D1D" w:rsidRDefault="006E7360" w:rsidP="008D5716">
            <w:pPr>
              <w:spacing w:after="120" w:line="234" w:lineRule="atLeast"/>
              <w:jc w:val="both"/>
              <w:rPr>
                <w:b/>
                <w:sz w:val="26"/>
                <w:szCs w:val="26"/>
              </w:rPr>
            </w:pPr>
          </w:p>
        </w:tc>
        <w:tc>
          <w:tcPr>
            <w:tcW w:w="5224" w:type="dxa"/>
          </w:tcPr>
          <w:p w14:paraId="53DC2099" w14:textId="77777777" w:rsidR="006E7360" w:rsidRPr="00116D1D" w:rsidRDefault="006E7360" w:rsidP="008D5716">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chínhtrình cấp có thẩm quyền phê duyệt; cập nhật thông tin vào Phần mềm một cửa điện tử; trả kết quả giải quyết thủ tục hành chính.</w:t>
            </w:r>
          </w:p>
          <w:p w14:paraId="3EDB5D28" w14:textId="77777777" w:rsidR="006E7360" w:rsidRPr="00116D1D" w:rsidRDefault="006E7360" w:rsidP="008D5716">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996" w:type="dxa"/>
            <w:vAlign w:val="center"/>
          </w:tcPr>
          <w:p w14:paraId="00919DA1" w14:textId="77777777" w:rsidR="006E7360" w:rsidRPr="00116D1D" w:rsidRDefault="006E7360" w:rsidP="008D5716">
            <w:pPr>
              <w:spacing w:after="120" w:line="234" w:lineRule="atLeast"/>
              <w:jc w:val="center"/>
              <w:rPr>
                <w:bCs/>
                <w:i/>
                <w:sz w:val="26"/>
                <w:szCs w:val="26"/>
              </w:rPr>
            </w:pPr>
          </w:p>
          <w:p w14:paraId="6D58D1A6" w14:textId="77777777" w:rsidR="006E7360" w:rsidRPr="00116D1D" w:rsidRDefault="006E7360" w:rsidP="008D5716">
            <w:pPr>
              <w:spacing w:after="120" w:line="234" w:lineRule="atLeast"/>
              <w:jc w:val="center"/>
              <w:rPr>
                <w:b/>
                <w:sz w:val="26"/>
                <w:szCs w:val="26"/>
              </w:rPr>
            </w:pPr>
            <w:r w:rsidRPr="00116D1D">
              <w:rPr>
                <w:sz w:val="26"/>
                <w:szCs w:val="26"/>
              </w:rPr>
              <w:t>Trả lại hồ sơ không quá 03 ngày làm việc</w:t>
            </w:r>
          </w:p>
        </w:tc>
        <w:tc>
          <w:tcPr>
            <w:tcW w:w="777" w:type="dxa"/>
            <w:vAlign w:val="center"/>
          </w:tcPr>
          <w:p w14:paraId="036FB4F0" w14:textId="77777777" w:rsidR="006E7360" w:rsidRPr="00116D1D" w:rsidRDefault="006E7360" w:rsidP="008D5716">
            <w:pPr>
              <w:spacing w:after="120" w:line="234" w:lineRule="atLeast"/>
              <w:jc w:val="both"/>
              <w:rPr>
                <w:b/>
                <w:i/>
                <w:sz w:val="26"/>
                <w:szCs w:val="26"/>
              </w:rPr>
            </w:pPr>
          </w:p>
        </w:tc>
      </w:tr>
      <w:tr w:rsidR="000B51ED" w:rsidRPr="00361271" w14:paraId="50A032B6" w14:textId="77777777" w:rsidTr="008D5716">
        <w:trPr>
          <w:trHeight w:val="465"/>
        </w:trPr>
        <w:tc>
          <w:tcPr>
            <w:tcW w:w="805" w:type="dxa"/>
            <w:vAlign w:val="center"/>
          </w:tcPr>
          <w:p w14:paraId="28D9C1C3" w14:textId="77777777" w:rsidR="006E7360" w:rsidRPr="00116D1D" w:rsidRDefault="006E7360" w:rsidP="008D5716">
            <w:pPr>
              <w:spacing w:after="120" w:line="234" w:lineRule="atLeast"/>
              <w:jc w:val="center"/>
              <w:rPr>
                <w:b/>
                <w:sz w:val="26"/>
                <w:szCs w:val="26"/>
              </w:rPr>
            </w:pPr>
            <w:r w:rsidRPr="00116D1D">
              <w:rPr>
                <w:b/>
                <w:sz w:val="26"/>
                <w:szCs w:val="26"/>
              </w:rPr>
              <w:t>Bước 4</w:t>
            </w:r>
          </w:p>
        </w:tc>
        <w:tc>
          <w:tcPr>
            <w:tcW w:w="1608" w:type="dxa"/>
          </w:tcPr>
          <w:p w14:paraId="44EB29AF" w14:textId="77777777" w:rsidR="006E7360" w:rsidRPr="00116D1D" w:rsidRDefault="006E7360"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0CAB023B" w14:textId="77777777" w:rsidR="006E7360" w:rsidRPr="00116D1D" w:rsidRDefault="006E7360" w:rsidP="008D571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224" w:type="dxa"/>
          </w:tcPr>
          <w:p w14:paraId="17815B3E" w14:textId="77777777" w:rsidR="006E7360" w:rsidRPr="00116D1D" w:rsidRDefault="006E7360" w:rsidP="008D5716">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589609C7" w14:textId="77777777" w:rsidR="006E7360" w:rsidRPr="00116D1D" w:rsidRDefault="006E7360" w:rsidP="008D5716">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0F01F03C" w14:textId="77777777" w:rsidR="006E7360" w:rsidRPr="00116D1D" w:rsidRDefault="006E7360" w:rsidP="008D5716">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5869F893" w14:textId="77777777" w:rsidR="006E7360" w:rsidRPr="00116D1D" w:rsidRDefault="006E7360" w:rsidP="008D5716">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747203E1" w14:textId="77777777" w:rsidR="006E7360" w:rsidRPr="00116D1D" w:rsidRDefault="006E7360" w:rsidP="008D5716">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996" w:type="dxa"/>
            <w:vAlign w:val="center"/>
          </w:tcPr>
          <w:p w14:paraId="550BBED4" w14:textId="77777777" w:rsidR="006E7360" w:rsidRPr="00116D1D" w:rsidRDefault="006E7360" w:rsidP="008D5716">
            <w:pPr>
              <w:spacing w:after="120" w:line="234" w:lineRule="atLeast"/>
              <w:jc w:val="center"/>
              <w:rPr>
                <w:iCs/>
                <w:sz w:val="26"/>
                <w:szCs w:val="26"/>
                <w:lang w:val="nl-NL"/>
              </w:rPr>
            </w:pPr>
            <w:r w:rsidRPr="00116D1D">
              <w:rPr>
                <w:iCs/>
                <w:sz w:val="26"/>
                <w:szCs w:val="26"/>
                <w:lang w:val="nl-NL"/>
              </w:rPr>
              <w:t xml:space="preserve">Thời gian trả kết quả: </w:t>
            </w:r>
          </w:p>
          <w:p w14:paraId="3EA4C107" w14:textId="77777777" w:rsidR="006E7360" w:rsidRPr="00116D1D" w:rsidRDefault="006E7360" w:rsidP="008D5716">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777" w:type="dxa"/>
          </w:tcPr>
          <w:p w14:paraId="518E069A" w14:textId="77777777" w:rsidR="006E7360" w:rsidRPr="00116D1D" w:rsidRDefault="006E7360" w:rsidP="008D5716">
            <w:pPr>
              <w:spacing w:after="120" w:line="234" w:lineRule="atLeast"/>
              <w:jc w:val="both"/>
              <w:rPr>
                <w:sz w:val="26"/>
                <w:szCs w:val="26"/>
                <w:lang w:val="vi-VN"/>
              </w:rPr>
            </w:pPr>
          </w:p>
        </w:tc>
      </w:tr>
    </w:tbl>
    <w:p w14:paraId="2CC6581F" w14:textId="543AE21B" w:rsidR="006E7360" w:rsidRPr="00116D1D" w:rsidRDefault="006E7360" w:rsidP="005043BC">
      <w:pPr>
        <w:shd w:val="clear" w:color="auto" w:fill="FFFFFF"/>
        <w:spacing w:before="120" w:after="120" w:line="234" w:lineRule="atLeast"/>
        <w:ind w:firstLine="709"/>
        <w:jc w:val="both"/>
        <w:rPr>
          <w:b/>
          <w:bCs/>
          <w:sz w:val="26"/>
          <w:szCs w:val="26"/>
          <w:lang w:val="nl-NL"/>
        </w:rPr>
      </w:pPr>
      <w:r w:rsidRPr="00116D1D">
        <w:rPr>
          <w:b/>
          <w:bCs/>
          <w:sz w:val="26"/>
          <w:szCs w:val="26"/>
          <w:lang w:val="nl-NL"/>
        </w:rPr>
        <w:t xml:space="preserve">3.2. Thành phần, số lượng hồ sơ </w:t>
      </w:r>
    </w:p>
    <w:p w14:paraId="502F553C" w14:textId="77777777" w:rsidR="006E7360" w:rsidRPr="00116D1D" w:rsidRDefault="006E7360" w:rsidP="005043BC">
      <w:pPr>
        <w:shd w:val="clear" w:color="auto" w:fill="FFFFFF"/>
        <w:spacing w:before="120" w:after="120" w:line="234" w:lineRule="atLeast"/>
        <w:ind w:firstLine="709"/>
        <w:jc w:val="both"/>
        <w:rPr>
          <w:i/>
          <w:sz w:val="26"/>
          <w:szCs w:val="26"/>
          <w:lang w:val="vi-VN"/>
        </w:rPr>
      </w:pPr>
      <w:r w:rsidRPr="00116D1D">
        <w:rPr>
          <w:i/>
          <w:sz w:val="26"/>
          <w:szCs w:val="26"/>
          <w:lang w:val="vi-VN"/>
        </w:rPr>
        <w:t>(Điều 1</w:t>
      </w:r>
      <w:r w:rsidRPr="00116D1D">
        <w:rPr>
          <w:i/>
          <w:sz w:val="26"/>
          <w:szCs w:val="26"/>
          <w:lang w:val="nl-NL"/>
        </w:rPr>
        <w:t>6</w:t>
      </w:r>
      <w:r w:rsidRPr="00116D1D">
        <w:rPr>
          <w:i/>
          <w:sz w:val="26"/>
          <w:szCs w:val="26"/>
          <w:lang w:val="vi-VN"/>
        </w:rPr>
        <w:t xml:space="preserve"> Nghị định 144/2020/NĐ-CP ngày 14/12/2020 của Chính phủ quy định về hoạt động nghệ thuật biểu diễn</w:t>
      </w:r>
      <w:r w:rsidRPr="00116D1D">
        <w:rPr>
          <w:i/>
          <w:sz w:val="26"/>
          <w:szCs w:val="26"/>
          <w:lang w:val="nl-NL"/>
        </w:rPr>
        <w:t>)</w:t>
      </w:r>
      <w:r w:rsidRPr="00116D1D">
        <w:rPr>
          <w:i/>
          <w:sz w:val="26"/>
          <w:szCs w:val="26"/>
          <w:lang w:val="vi-VN"/>
        </w:rPr>
        <w:t>.</w:t>
      </w:r>
    </w:p>
    <w:p w14:paraId="42E5AC93" w14:textId="77777777" w:rsidR="006E7360" w:rsidRPr="00116D1D" w:rsidRDefault="006E7360" w:rsidP="005043BC">
      <w:pPr>
        <w:tabs>
          <w:tab w:val="left" w:pos="938"/>
        </w:tabs>
        <w:autoSpaceDE w:val="0"/>
        <w:autoSpaceDN w:val="0"/>
        <w:adjustRightInd w:val="0"/>
        <w:spacing w:before="120" w:after="120" w:line="259" w:lineRule="auto"/>
        <w:ind w:firstLine="709"/>
        <w:jc w:val="both"/>
        <w:rPr>
          <w:rFonts w:eastAsia="Arial"/>
          <w:b/>
          <w:bCs/>
          <w:iCs/>
          <w:sz w:val="26"/>
          <w:szCs w:val="26"/>
          <w:lang w:val="vi-VN"/>
        </w:rPr>
      </w:pPr>
      <w:r w:rsidRPr="00116D1D">
        <w:rPr>
          <w:rFonts w:eastAsia="Arial"/>
          <w:b/>
          <w:bCs/>
          <w:iCs/>
          <w:sz w:val="26"/>
          <w:szCs w:val="26"/>
          <w:lang w:val="vi-VN"/>
        </w:rPr>
        <w:t xml:space="preserve">- Thành phần hồ sơ: </w:t>
      </w:r>
      <w:r w:rsidRPr="00116D1D">
        <w:rPr>
          <w:i/>
          <w:sz w:val="26"/>
          <w:szCs w:val="26"/>
          <w:lang w:val="vi-VN"/>
        </w:rPr>
        <w:t xml:space="preserve">(khoản 4, Điều 16 Nghị định 144/2020/NĐ-CP) </w:t>
      </w:r>
    </w:p>
    <w:p w14:paraId="001A4BB6" w14:textId="77777777" w:rsidR="006E7360" w:rsidRPr="00116D1D" w:rsidRDefault="006E7360" w:rsidP="005043BC">
      <w:pPr>
        <w:tabs>
          <w:tab w:val="left" w:pos="938"/>
        </w:tabs>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Tổ chức, cá nhân gửi 01 bộ hồ sơ trực tiếp; qua bưu chính hoặc trực tuyến tới cơ quan nhà nước có thẩm quyền ít nhất 30 ngày làm việc trước ngày dự kiến tổ chức cuộc thi:</w:t>
      </w:r>
    </w:p>
    <w:p w14:paraId="0BD74376" w14:textId="77777777" w:rsidR="006E7360" w:rsidRPr="00116D1D" w:rsidRDefault="006E7360" w:rsidP="005043BC">
      <w:pPr>
        <w:tabs>
          <w:tab w:val="left" w:pos="938"/>
        </w:tabs>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a) Văn bản đề nghị tổ chức cuộc thi (theo Mẫu số 07 tại Phụ lục ban  hành kèm theo Nghị định số 144/2020/NĐ-CP);</w:t>
      </w:r>
    </w:p>
    <w:p w14:paraId="5C43BE23" w14:textId="77777777" w:rsidR="006E7360" w:rsidRPr="00116D1D" w:rsidRDefault="006E7360" w:rsidP="005043BC">
      <w:pPr>
        <w:tabs>
          <w:tab w:val="left" w:pos="938"/>
        </w:tabs>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b) Đề án tổ chức cuộc thi (theo Mẫu số 08 tại Phụ lục ban hành kèm theo Nghị định số 144/2020/NĐ-CP).</w:t>
      </w:r>
    </w:p>
    <w:p w14:paraId="2DE23CBE" w14:textId="77777777" w:rsidR="006E7360" w:rsidRPr="00116D1D" w:rsidRDefault="006E7360" w:rsidP="005043BC">
      <w:pPr>
        <w:tabs>
          <w:tab w:val="left" w:pos="938"/>
        </w:tabs>
        <w:autoSpaceDE w:val="0"/>
        <w:autoSpaceDN w:val="0"/>
        <w:adjustRightInd w:val="0"/>
        <w:spacing w:before="120" w:after="120" w:line="259" w:lineRule="auto"/>
        <w:ind w:firstLine="709"/>
        <w:jc w:val="both"/>
        <w:rPr>
          <w:rFonts w:eastAsia="Arial"/>
          <w:sz w:val="26"/>
          <w:szCs w:val="26"/>
          <w:lang w:val="vi-VN"/>
        </w:rPr>
      </w:pPr>
      <w:r w:rsidRPr="00116D1D">
        <w:rPr>
          <w:rFonts w:eastAsia="Arial"/>
          <w:b/>
          <w:bCs/>
          <w:iCs/>
          <w:sz w:val="26"/>
          <w:szCs w:val="26"/>
          <w:lang w:val="vi-VN"/>
        </w:rPr>
        <w:t>- Số lượng hồ sơ:</w:t>
      </w:r>
      <w:r w:rsidRPr="00116D1D">
        <w:rPr>
          <w:rFonts w:eastAsia="Arial"/>
          <w:sz w:val="26"/>
          <w:szCs w:val="26"/>
          <w:lang w:val="vi-VN"/>
        </w:rPr>
        <w:t xml:space="preserve"> (01) bộ.</w:t>
      </w:r>
    </w:p>
    <w:p w14:paraId="5B410F20" w14:textId="77777777" w:rsidR="006E7360" w:rsidRPr="00116D1D" w:rsidRDefault="006E7360" w:rsidP="005043BC">
      <w:pPr>
        <w:tabs>
          <w:tab w:val="left" w:pos="938"/>
        </w:tabs>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xml:space="preserve">- </w:t>
      </w:r>
      <w:r w:rsidRPr="00116D1D">
        <w:rPr>
          <w:rFonts w:eastAsia="Arial"/>
          <w:b/>
          <w:sz w:val="26"/>
          <w:szCs w:val="26"/>
          <w:lang w:val="vi-VN"/>
        </w:rPr>
        <w:t>Thời hạn giải quyết:</w:t>
      </w:r>
      <w:r w:rsidRPr="00116D1D">
        <w:rPr>
          <w:rFonts w:eastAsia="Arial"/>
          <w:sz w:val="26"/>
          <w:szCs w:val="26"/>
          <w:lang w:val="vi-VN"/>
        </w:rPr>
        <w:t xml:space="preserve"> 15 ngày làm việc kể từ ngày nhận đủ hồ sơ hợp lệ.</w:t>
      </w:r>
    </w:p>
    <w:p w14:paraId="69EE311D" w14:textId="720105B7" w:rsidR="006E7360" w:rsidRPr="00116D1D" w:rsidRDefault="006E7360" w:rsidP="005043BC">
      <w:pPr>
        <w:shd w:val="clear" w:color="auto" w:fill="FFFFFF"/>
        <w:spacing w:before="120" w:after="120" w:line="234" w:lineRule="atLeast"/>
        <w:ind w:firstLine="709"/>
        <w:jc w:val="both"/>
        <w:rPr>
          <w:sz w:val="26"/>
          <w:szCs w:val="26"/>
          <w:lang w:val="vi-VN"/>
        </w:rPr>
      </w:pPr>
      <w:r w:rsidRPr="00116D1D">
        <w:rPr>
          <w:b/>
          <w:bCs/>
          <w:sz w:val="26"/>
          <w:szCs w:val="26"/>
          <w:lang w:val="vi-VN"/>
        </w:rPr>
        <w:t xml:space="preserve">  3.3. Đối tượng thực hiện thủ tục hành chính: </w:t>
      </w:r>
      <w:r w:rsidRPr="00116D1D">
        <w:rPr>
          <w:sz w:val="26"/>
          <w:szCs w:val="26"/>
          <w:lang w:val="vi-VN"/>
        </w:rPr>
        <w:t>Tổ chức, cá nhân.</w:t>
      </w:r>
    </w:p>
    <w:p w14:paraId="71DF145A" w14:textId="2C452A81" w:rsidR="006E7360" w:rsidRPr="00116D1D" w:rsidRDefault="006E7360" w:rsidP="005043BC">
      <w:pPr>
        <w:tabs>
          <w:tab w:val="left" w:pos="8745"/>
        </w:tabs>
        <w:autoSpaceDE w:val="0"/>
        <w:autoSpaceDN w:val="0"/>
        <w:adjustRightInd w:val="0"/>
        <w:spacing w:before="120" w:after="120" w:line="259" w:lineRule="auto"/>
        <w:ind w:firstLine="709"/>
        <w:jc w:val="both"/>
        <w:rPr>
          <w:sz w:val="26"/>
          <w:szCs w:val="26"/>
          <w:lang w:val="vi-VN"/>
        </w:rPr>
      </w:pPr>
      <w:r w:rsidRPr="00116D1D">
        <w:rPr>
          <w:b/>
          <w:bCs/>
          <w:sz w:val="26"/>
          <w:szCs w:val="26"/>
          <w:lang w:val="vi-VN"/>
        </w:rPr>
        <w:t xml:space="preserve">  3.4. Cơ quan giải quyết thủ tục hành chính:</w:t>
      </w:r>
      <w:r w:rsidRPr="00116D1D">
        <w:rPr>
          <w:sz w:val="26"/>
          <w:szCs w:val="26"/>
          <w:lang w:val="vi-VN"/>
        </w:rPr>
        <w:t> Ủy ban nhân dân cấp Tỉnh.</w:t>
      </w:r>
    </w:p>
    <w:p w14:paraId="161CB357" w14:textId="747C556D" w:rsidR="006E7360" w:rsidRPr="00116D1D" w:rsidRDefault="006E7360" w:rsidP="005043BC">
      <w:pPr>
        <w:autoSpaceDE w:val="0"/>
        <w:autoSpaceDN w:val="0"/>
        <w:adjustRightInd w:val="0"/>
        <w:spacing w:before="120" w:after="120"/>
        <w:ind w:firstLine="709"/>
        <w:jc w:val="both"/>
        <w:rPr>
          <w:bCs/>
          <w:i/>
          <w:sz w:val="26"/>
          <w:szCs w:val="26"/>
          <w:lang w:val="vi-VN"/>
        </w:rPr>
      </w:pPr>
      <w:r w:rsidRPr="00116D1D">
        <w:rPr>
          <w:b/>
          <w:bCs/>
          <w:sz w:val="26"/>
          <w:szCs w:val="26"/>
          <w:lang w:val="vi-VN"/>
        </w:rPr>
        <w:t xml:space="preserve">3.5. Kết quả thực hiện thủ tục hành chính: </w:t>
      </w:r>
      <w:r w:rsidRPr="00116D1D">
        <w:rPr>
          <w:bCs/>
          <w:sz w:val="26"/>
          <w:szCs w:val="26"/>
          <w:lang w:val="vi-VN"/>
        </w:rPr>
        <w:t>Văn bản chấp thuận tổ chức cuộc thi người đẹp, người mẫu</w:t>
      </w:r>
      <w:r w:rsidRPr="00116D1D">
        <w:rPr>
          <w:b/>
          <w:bCs/>
          <w:sz w:val="26"/>
          <w:szCs w:val="26"/>
          <w:lang w:val="vi-VN"/>
        </w:rPr>
        <w:t xml:space="preserve"> </w:t>
      </w:r>
      <w:r w:rsidRPr="00116D1D">
        <w:rPr>
          <w:bCs/>
          <w:i/>
          <w:sz w:val="26"/>
          <w:szCs w:val="26"/>
          <w:lang w:val="vi-VN"/>
        </w:rPr>
        <w:t>(Mẫu số 09 tại Phụ lục ban hành kèm theo Nghị định 144/2020/NĐ-CP).</w:t>
      </w:r>
    </w:p>
    <w:p w14:paraId="6618C0C8" w14:textId="77777777" w:rsidR="006E7360" w:rsidRPr="00116D1D" w:rsidRDefault="006E7360" w:rsidP="005043BC">
      <w:pPr>
        <w:autoSpaceDE w:val="0"/>
        <w:autoSpaceDN w:val="0"/>
        <w:adjustRightInd w:val="0"/>
        <w:spacing w:before="120" w:after="120"/>
        <w:ind w:firstLine="709"/>
        <w:jc w:val="both"/>
        <w:rPr>
          <w:bCs/>
          <w:sz w:val="26"/>
          <w:szCs w:val="26"/>
          <w:lang w:val="vi-VN"/>
        </w:rPr>
      </w:pPr>
      <w:r w:rsidRPr="00116D1D">
        <w:rPr>
          <w:bCs/>
          <w:sz w:val="26"/>
          <w:szCs w:val="26"/>
          <w:lang w:val="vi-VN"/>
        </w:rPr>
        <w:t>+ Trường hợp thay đổi nội dung cuộc thi đã được chấp thuận, tổ  chức,  cá nhân đề nghị tổ chức cuộc thi có văn bản nêu rõ lý do gửi trực tiếp; qua bưu chính hoặc trực tuyến tới cơ quan đã chấp thuận. Trong thời hạn 05 ngày làm việc, kể từ ngày nhận đủ hồ sơ hợp lệ, cơ quan đã chấp thuận phải xem xét, quyết định và thông báo kết quả bằng văn bản tới tổ chức, cá nhân đề nghị.</w:t>
      </w:r>
    </w:p>
    <w:p w14:paraId="5EA8B0FD" w14:textId="77777777" w:rsidR="006E7360" w:rsidRPr="00116D1D" w:rsidRDefault="006E7360" w:rsidP="005043BC">
      <w:pPr>
        <w:autoSpaceDE w:val="0"/>
        <w:autoSpaceDN w:val="0"/>
        <w:adjustRightInd w:val="0"/>
        <w:spacing w:before="120" w:after="120"/>
        <w:ind w:firstLine="709"/>
        <w:jc w:val="both"/>
        <w:rPr>
          <w:bCs/>
          <w:sz w:val="26"/>
          <w:szCs w:val="26"/>
          <w:lang w:val="vi-VN"/>
        </w:rPr>
      </w:pPr>
      <w:r w:rsidRPr="00116D1D">
        <w:rPr>
          <w:bCs/>
          <w:sz w:val="26"/>
          <w:szCs w:val="26"/>
          <w:lang w:val="vi-VN"/>
        </w:rPr>
        <w:t xml:space="preserve">+ Trường hợp thay đổi thời gian, địa điểm tổ chức cuộc thi  đã  được chấp thuận, tổ chức, cá nhân đề nghị tổ chức cuộc thi có văn bản thông báo gửi trực tiếp; qua bưu chính hoặc trực tuyến tới cơ quan đã chấp thuận và chính quyền địa phương nơi tổ chức cuộc thi ít nhất 05 ngày làm việc trước ngày dự kiến tổ chức cuộc thi. </w:t>
      </w:r>
    </w:p>
    <w:p w14:paraId="089ACF2D" w14:textId="60E62A23" w:rsidR="006E7360" w:rsidRPr="00116D1D" w:rsidRDefault="006E7360" w:rsidP="005043BC">
      <w:pPr>
        <w:autoSpaceDE w:val="0"/>
        <w:autoSpaceDN w:val="0"/>
        <w:adjustRightInd w:val="0"/>
        <w:spacing w:before="120" w:after="120"/>
        <w:ind w:firstLine="709"/>
        <w:jc w:val="both"/>
        <w:rPr>
          <w:rFonts w:eastAsia="Arial"/>
          <w:spacing w:val="-4"/>
          <w:sz w:val="26"/>
          <w:szCs w:val="26"/>
          <w:lang w:val="vi-VN"/>
        </w:rPr>
      </w:pPr>
      <w:r w:rsidRPr="00116D1D">
        <w:rPr>
          <w:b/>
          <w:bCs/>
          <w:sz w:val="26"/>
          <w:szCs w:val="26"/>
          <w:lang w:val="vi-VN"/>
        </w:rPr>
        <w:t xml:space="preserve">3.6. Phí, lệ phí: </w:t>
      </w:r>
      <w:r w:rsidRPr="00116D1D">
        <w:rPr>
          <w:rFonts w:eastAsia="Arial"/>
          <w:spacing w:val="-4"/>
          <w:sz w:val="26"/>
          <w:szCs w:val="26"/>
          <w:lang w:val="vi-VN"/>
        </w:rPr>
        <w:t>Không.</w:t>
      </w:r>
    </w:p>
    <w:p w14:paraId="360AAF17" w14:textId="78EB5E26" w:rsidR="006E7360" w:rsidRPr="00116D1D" w:rsidRDefault="006E7360" w:rsidP="005043BC">
      <w:pPr>
        <w:autoSpaceDE w:val="0"/>
        <w:autoSpaceDN w:val="0"/>
        <w:adjustRightInd w:val="0"/>
        <w:spacing w:before="120" w:after="120"/>
        <w:ind w:firstLine="709"/>
        <w:jc w:val="both"/>
        <w:rPr>
          <w:sz w:val="26"/>
          <w:szCs w:val="26"/>
          <w:lang w:val="vi-VN"/>
        </w:rPr>
      </w:pPr>
      <w:r w:rsidRPr="00116D1D">
        <w:rPr>
          <w:b/>
          <w:sz w:val="26"/>
          <w:szCs w:val="26"/>
          <w:lang w:val="vi-VN"/>
        </w:rPr>
        <w:t>3.7. Tên mẫu đơn, mẫu tờ khai:</w:t>
      </w:r>
      <w:r w:rsidRPr="00116D1D">
        <w:rPr>
          <w:sz w:val="26"/>
          <w:szCs w:val="26"/>
          <w:lang w:val="vi-VN"/>
        </w:rPr>
        <w:t xml:space="preserve"> </w:t>
      </w:r>
    </w:p>
    <w:p w14:paraId="52EBD29B" w14:textId="77777777" w:rsidR="006E7360" w:rsidRPr="00116D1D" w:rsidRDefault="006E7360" w:rsidP="005043BC">
      <w:pPr>
        <w:autoSpaceDE w:val="0"/>
        <w:autoSpaceDN w:val="0"/>
        <w:adjustRightInd w:val="0"/>
        <w:spacing w:before="120" w:after="120"/>
        <w:ind w:firstLine="709"/>
        <w:jc w:val="both"/>
        <w:rPr>
          <w:sz w:val="26"/>
          <w:szCs w:val="26"/>
          <w:lang w:val="vi-VN"/>
        </w:rPr>
      </w:pPr>
      <w:r w:rsidRPr="00116D1D">
        <w:rPr>
          <w:sz w:val="26"/>
          <w:szCs w:val="26"/>
          <w:lang w:val="vi-VN"/>
        </w:rPr>
        <w:t>- Văn bản đề nghị tổ chức cuộc thi người đẹp, người mẫu (Mẫu số 07  Phụ lục ban hành kèm theo Nghị định số 144/2020/NĐ-CP).</w:t>
      </w:r>
    </w:p>
    <w:p w14:paraId="3BFB6890" w14:textId="77777777" w:rsidR="006E7360" w:rsidRPr="00116D1D" w:rsidRDefault="006E7360" w:rsidP="005043BC">
      <w:pPr>
        <w:autoSpaceDE w:val="0"/>
        <w:autoSpaceDN w:val="0"/>
        <w:adjustRightInd w:val="0"/>
        <w:spacing w:before="120" w:after="120"/>
        <w:ind w:firstLine="709"/>
        <w:jc w:val="both"/>
        <w:rPr>
          <w:sz w:val="26"/>
          <w:szCs w:val="26"/>
          <w:lang w:val="vi-VN"/>
        </w:rPr>
      </w:pPr>
      <w:r w:rsidRPr="00116D1D">
        <w:rPr>
          <w:sz w:val="26"/>
          <w:szCs w:val="26"/>
          <w:lang w:val="vi-VN"/>
        </w:rPr>
        <w:t>- Đề án tổ chức cuộc thi (Mẫu số 08 Phụ lục ban hành kèm theo Nghị định số 144/2020/NĐ-CP).</w:t>
      </w:r>
    </w:p>
    <w:p w14:paraId="36E73780" w14:textId="7887C50C" w:rsidR="006E7360" w:rsidRPr="00116D1D" w:rsidRDefault="006E7360" w:rsidP="005043BC">
      <w:pPr>
        <w:spacing w:before="120" w:after="120"/>
        <w:ind w:firstLine="709"/>
        <w:jc w:val="both"/>
        <w:rPr>
          <w:b/>
          <w:bCs/>
          <w:sz w:val="26"/>
          <w:szCs w:val="26"/>
          <w:lang w:val="hr-HR"/>
        </w:rPr>
      </w:pPr>
      <w:r w:rsidRPr="00116D1D">
        <w:rPr>
          <w:b/>
          <w:bCs/>
          <w:sz w:val="26"/>
          <w:szCs w:val="26"/>
          <w:lang w:val="hr-HR"/>
        </w:rPr>
        <w:t xml:space="preserve">3.8. Yêu cầu, điều kiện thực hiện thủ tục hành chính: </w:t>
      </w:r>
    </w:p>
    <w:p w14:paraId="5F490583" w14:textId="77777777" w:rsidR="006E7360" w:rsidRPr="00116D1D" w:rsidRDefault="006E7360" w:rsidP="005043BC">
      <w:pPr>
        <w:spacing w:before="120" w:after="120"/>
        <w:ind w:firstLine="709"/>
        <w:jc w:val="both"/>
        <w:rPr>
          <w:bCs/>
          <w:sz w:val="26"/>
          <w:szCs w:val="26"/>
          <w:lang w:val="hr-HR"/>
        </w:rPr>
      </w:pPr>
      <w:r w:rsidRPr="00116D1D">
        <w:rPr>
          <w:bCs/>
          <w:sz w:val="26"/>
          <w:szCs w:val="26"/>
          <w:lang w:val="hr-HR"/>
        </w:rPr>
        <w:t>Là đơn vị sự nghiệp công lập có chức năng biểu diễn nghệ thuật; hội chuyên ngành về nghệ thuật biểu diễn; tổ chức, cá nhân đăng ký kinh doanh  hoạt động biểu diễn nghệ thuật theo quy định của pháp luật.</w:t>
      </w:r>
    </w:p>
    <w:p w14:paraId="0F654E88" w14:textId="0B9F5745" w:rsidR="006E7360" w:rsidRPr="00116D1D" w:rsidRDefault="006E7360" w:rsidP="005043BC">
      <w:pPr>
        <w:shd w:val="clear" w:color="auto" w:fill="FFFFFF"/>
        <w:spacing w:before="120" w:after="120" w:line="234" w:lineRule="atLeast"/>
        <w:ind w:firstLine="709"/>
        <w:jc w:val="both"/>
        <w:rPr>
          <w:b/>
          <w:bCs/>
          <w:sz w:val="26"/>
          <w:szCs w:val="26"/>
          <w:lang w:val="hr-HR"/>
        </w:rPr>
      </w:pPr>
      <w:r w:rsidRPr="00116D1D">
        <w:rPr>
          <w:b/>
          <w:bCs/>
          <w:sz w:val="26"/>
          <w:szCs w:val="26"/>
          <w:lang w:val="hr-HR"/>
        </w:rPr>
        <w:t>3.9. Căn cứ pháp lý của thủ tục hành chính</w:t>
      </w:r>
    </w:p>
    <w:p w14:paraId="3C826603" w14:textId="77777777" w:rsidR="006E7360" w:rsidRPr="00116D1D" w:rsidRDefault="006E7360" w:rsidP="005043BC">
      <w:pPr>
        <w:autoSpaceDE w:val="0"/>
        <w:autoSpaceDN w:val="0"/>
        <w:adjustRightInd w:val="0"/>
        <w:spacing w:before="120" w:after="120" w:line="259" w:lineRule="auto"/>
        <w:ind w:firstLine="709"/>
        <w:jc w:val="both"/>
        <w:rPr>
          <w:sz w:val="26"/>
          <w:szCs w:val="26"/>
          <w:lang w:val="hr-HR"/>
        </w:rPr>
      </w:pPr>
      <w:r w:rsidRPr="00116D1D">
        <w:rPr>
          <w:rFonts w:eastAsia="Arial"/>
          <w:sz w:val="26"/>
          <w:szCs w:val="26"/>
          <w:lang w:val="vi-VN"/>
        </w:rPr>
        <w:t xml:space="preserve">- </w:t>
      </w:r>
      <w:r w:rsidRPr="00116D1D">
        <w:rPr>
          <w:sz w:val="26"/>
          <w:szCs w:val="26"/>
          <w:lang w:val="vi-VN"/>
        </w:rPr>
        <w:t>Nghị định 144/2020/NĐ-CP ngày 14/12/2020 của Chính phủ quy định về hoạt động nghệ thuật biểu diễn</w:t>
      </w:r>
      <w:r w:rsidRPr="00116D1D">
        <w:rPr>
          <w:sz w:val="26"/>
          <w:szCs w:val="26"/>
          <w:lang w:val="hr-HR"/>
        </w:rPr>
        <w:t>.</w:t>
      </w:r>
    </w:p>
    <w:p w14:paraId="71905A2D" w14:textId="7AE3B9EB" w:rsidR="006E7360" w:rsidRPr="00116D1D" w:rsidRDefault="006E7360" w:rsidP="005043BC">
      <w:pPr>
        <w:autoSpaceDE w:val="0"/>
        <w:autoSpaceDN w:val="0"/>
        <w:adjustRightInd w:val="0"/>
        <w:spacing w:before="120" w:after="120" w:line="259" w:lineRule="auto"/>
        <w:ind w:firstLine="709"/>
        <w:jc w:val="both"/>
        <w:rPr>
          <w:b/>
          <w:sz w:val="26"/>
          <w:szCs w:val="26"/>
        </w:rPr>
      </w:pPr>
      <w:r w:rsidRPr="00116D1D">
        <w:rPr>
          <w:b/>
          <w:sz w:val="26"/>
          <w:szCs w:val="26"/>
          <w:lang w:val="nl-NL"/>
        </w:rPr>
        <w:t xml:space="preserve"> 3.10.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12"/>
        <w:gridCol w:w="2128"/>
        <w:gridCol w:w="1353"/>
      </w:tblGrid>
      <w:tr w:rsidR="000B51ED" w:rsidRPr="00116D1D" w14:paraId="4E3BE350" w14:textId="77777777" w:rsidTr="008D5716">
        <w:trPr>
          <w:trHeight w:val="517"/>
        </w:trPr>
        <w:tc>
          <w:tcPr>
            <w:tcW w:w="3325" w:type="pct"/>
            <w:tcBorders>
              <w:top w:val="single" w:sz="4" w:space="0" w:color="auto"/>
              <w:left w:val="single" w:sz="4" w:space="0" w:color="auto"/>
              <w:bottom w:val="single" w:sz="4" w:space="0" w:color="auto"/>
              <w:right w:val="single" w:sz="4" w:space="0" w:color="auto"/>
            </w:tcBorders>
            <w:vAlign w:val="center"/>
          </w:tcPr>
          <w:p w14:paraId="49E06F6D" w14:textId="77777777" w:rsidR="006E7360" w:rsidRPr="00116D1D" w:rsidRDefault="006E7360" w:rsidP="008D5716">
            <w:pPr>
              <w:spacing w:before="40" w:after="40"/>
              <w:jc w:val="center"/>
              <w:rPr>
                <w:sz w:val="26"/>
                <w:szCs w:val="26"/>
                <w:lang w:val="nl-NL"/>
              </w:rPr>
            </w:pPr>
            <w:r w:rsidRPr="00116D1D">
              <w:rPr>
                <w:b/>
                <w:bCs/>
                <w:sz w:val="26"/>
                <w:szCs w:val="26"/>
                <w:lang w:val="nl-NL"/>
              </w:rPr>
              <w:t>Thành phần hồ sơ lưu</w:t>
            </w:r>
          </w:p>
        </w:tc>
        <w:tc>
          <w:tcPr>
            <w:tcW w:w="1024" w:type="pct"/>
            <w:tcBorders>
              <w:top w:val="single" w:sz="4" w:space="0" w:color="auto"/>
              <w:left w:val="single" w:sz="4" w:space="0" w:color="auto"/>
              <w:bottom w:val="single" w:sz="4" w:space="0" w:color="auto"/>
              <w:right w:val="single" w:sz="4" w:space="0" w:color="auto"/>
            </w:tcBorders>
            <w:vAlign w:val="center"/>
          </w:tcPr>
          <w:p w14:paraId="421F84D6" w14:textId="77777777" w:rsidR="006E7360" w:rsidRPr="00116D1D" w:rsidRDefault="006E7360" w:rsidP="008D5716">
            <w:pPr>
              <w:spacing w:before="40" w:after="40"/>
              <w:jc w:val="center"/>
              <w:rPr>
                <w:b/>
                <w:sz w:val="26"/>
                <w:szCs w:val="26"/>
                <w:lang w:val="nl-NL"/>
              </w:rPr>
            </w:pPr>
            <w:r w:rsidRPr="00116D1D">
              <w:rPr>
                <w:b/>
                <w:sz w:val="26"/>
                <w:szCs w:val="26"/>
                <w:lang w:val="nl-NL"/>
              </w:rPr>
              <w:t>Bộ phận lưu trữ</w:t>
            </w:r>
          </w:p>
        </w:tc>
        <w:tc>
          <w:tcPr>
            <w:tcW w:w="651" w:type="pct"/>
            <w:tcBorders>
              <w:top w:val="single" w:sz="4" w:space="0" w:color="auto"/>
              <w:left w:val="single" w:sz="4" w:space="0" w:color="auto"/>
              <w:bottom w:val="single" w:sz="4" w:space="0" w:color="auto"/>
              <w:right w:val="single" w:sz="4" w:space="0" w:color="auto"/>
            </w:tcBorders>
            <w:vAlign w:val="center"/>
          </w:tcPr>
          <w:p w14:paraId="4E37D038" w14:textId="77777777" w:rsidR="006E7360" w:rsidRPr="00116D1D" w:rsidRDefault="006E7360" w:rsidP="008D5716">
            <w:pPr>
              <w:spacing w:before="40" w:after="40"/>
              <w:jc w:val="center"/>
              <w:rPr>
                <w:sz w:val="26"/>
                <w:szCs w:val="26"/>
                <w:lang w:val="nl-NL"/>
              </w:rPr>
            </w:pPr>
            <w:r w:rsidRPr="00116D1D">
              <w:rPr>
                <w:b/>
                <w:bCs/>
                <w:sz w:val="26"/>
                <w:szCs w:val="26"/>
                <w:lang w:val="nl-NL"/>
              </w:rPr>
              <w:t>Thời gian lưu</w:t>
            </w:r>
          </w:p>
        </w:tc>
      </w:tr>
      <w:tr w:rsidR="000B51ED" w:rsidRPr="00361271" w14:paraId="2D488204" w14:textId="77777777" w:rsidTr="008D5716">
        <w:trPr>
          <w:trHeight w:val="517"/>
        </w:trPr>
        <w:tc>
          <w:tcPr>
            <w:tcW w:w="3325" w:type="pct"/>
            <w:tcBorders>
              <w:top w:val="single" w:sz="4" w:space="0" w:color="auto"/>
              <w:left w:val="single" w:sz="4" w:space="0" w:color="auto"/>
              <w:bottom w:val="single" w:sz="4" w:space="0" w:color="auto"/>
              <w:right w:val="single" w:sz="4" w:space="0" w:color="auto"/>
            </w:tcBorders>
            <w:vAlign w:val="center"/>
          </w:tcPr>
          <w:p w14:paraId="6A8C4E46" w14:textId="77777777" w:rsidR="006E7360" w:rsidRPr="00116D1D" w:rsidRDefault="006E7360" w:rsidP="008D5716">
            <w:pPr>
              <w:spacing w:before="40" w:after="40"/>
              <w:rPr>
                <w:sz w:val="26"/>
                <w:szCs w:val="26"/>
                <w:lang w:val="nl-NL"/>
              </w:rPr>
            </w:pPr>
            <w:r w:rsidRPr="00116D1D">
              <w:rPr>
                <w:sz w:val="26"/>
                <w:szCs w:val="26"/>
                <w:lang w:val="nl-NL"/>
              </w:rPr>
              <w:t>- Như mục 1.2;</w:t>
            </w:r>
          </w:p>
          <w:p w14:paraId="23A3C7F2" w14:textId="77777777" w:rsidR="006E7360" w:rsidRPr="00116D1D" w:rsidRDefault="006E7360"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5D3A53B2" w14:textId="77777777" w:rsidR="006E7360" w:rsidRPr="00116D1D" w:rsidRDefault="006E7360" w:rsidP="008D5716">
            <w:pPr>
              <w:spacing w:before="40" w:after="40"/>
              <w:rPr>
                <w:sz w:val="26"/>
                <w:szCs w:val="26"/>
                <w:lang w:val="nl-NL"/>
              </w:rPr>
            </w:pPr>
            <w:r w:rsidRPr="00116D1D">
              <w:rPr>
                <w:sz w:val="26"/>
                <w:szCs w:val="26"/>
                <w:lang w:val="nl-NL"/>
              </w:rPr>
              <w:t>- Hồ sơ thẩm định (nếu có)</w:t>
            </w:r>
          </w:p>
          <w:p w14:paraId="21A9CA21" w14:textId="77777777" w:rsidR="006E7360" w:rsidRPr="00116D1D" w:rsidRDefault="006E7360" w:rsidP="008D5716">
            <w:pPr>
              <w:spacing w:before="40" w:after="40"/>
              <w:rPr>
                <w:sz w:val="26"/>
                <w:szCs w:val="26"/>
                <w:lang w:val="nl-NL"/>
              </w:rPr>
            </w:pPr>
            <w:r w:rsidRPr="00116D1D">
              <w:rPr>
                <w:sz w:val="26"/>
                <w:szCs w:val="26"/>
                <w:lang w:val="nl-NL"/>
              </w:rPr>
              <w:t>- Văn bản trình cơ quan cấp trên (nếu có)</w:t>
            </w:r>
          </w:p>
        </w:tc>
        <w:tc>
          <w:tcPr>
            <w:tcW w:w="1024" w:type="pct"/>
            <w:tcBorders>
              <w:top w:val="single" w:sz="4" w:space="0" w:color="auto"/>
              <w:left w:val="single" w:sz="4" w:space="0" w:color="auto"/>
              <w:bottom w:val="single" w:sz="4" w:space="0" w:color="auto"/>
              <w:right w:val="single" w:sz="4" w:space="0" w:color="auto"/>
            </w:tcBorders>
            <w:vAlign w:val="center"/>
          </w:tcPr>
          <w:p w14:paraId="09BC0E23" w14:textId="77777777" w:rsidR="006E7360" w:rsidRPr="00116D1D" w:rsidRDefault="006E7360" w:rsidP="008D5716">
            <w:pPr>
              <w:spacing w:before="40" w:after="40"/>
              <w:jc w:val="both"/>
              <w:rPr>
                <w:sz w:val="26"/>
                <w:szCs w:val="26"/>
                <w:lang w:val="nl-NL"/>
              </w:rPr>
            </w:pPr>
            <w:r w:rsidRPr="00116D1D">
              <w:rPr>
                <w:sz w:val="26"/>
                <w:szCs w:val="26"/>
                <w:lang w:val="nl-NL"/>
              </w:rPr>
              <w:t>Ủy ban nhân dân cấp tỉnh</w:t>
            </w:r>
          </w:p>
          <w:p w14:paraId="0E770665" w14:textId="77777777" w:rsidR="006E7360" w:rsidRPr="00116D1D" w:rsidRDefault="006E7360" w:rsidP="008D5716">
            <w:pPr>
              <w:spacing w:before="40" w:after="40"/>
              <w:jc w:val="both"/>
              <w:rPr>
                <w:sz w:val="26"/>
                <w:szCs w:val="26"/>
                <w:lang w:val="nl-NL"/>
              </w:rPr>
            </w:pPr>
            <w:r w:rsidRPr="00116D1D">
              <w:rPr>
                <w:sz w:val="26"/>
                <w:szCs w:val="26"/>
                <w:lang w:val="nl-NL"/>
              </w:rPr>
              <w:t>Sở Văn hóa, Thể thao và Du lịch</w:t>
            </w:r>
          </w:p>
        </w:tc>
        <w:tc>
          <w:tcPr>
            <w:tcW w:w="651" w:type="pct"/>
            <w:vMerge w:val="restart"/>
            <w:tcBorders>
              <w:top w:val="single" w:sz="4" w:space="0" w:color="auto"/>
              <w:left w:val="single" w:sz="4" w:space="0" w:color="auto"/>
              <w:right w:val="single" w:sz="4" w:space="0" w:color="auto"/>
            </w:tcBorders>
            <w:vAlign w:val="center"/>
          </w:tcPr>
          <w:p w14:paraId="073D1495" w14:textId="77777777" w:rsidR="006E7360" w:rsidRPr="00116D1D" w:rsidRDefault="006E7360" w:rsidP="008D5716">
            <w:pPr>
              <w:spacing w:before="40" w:after="40"/>
              <w:rPr>
                <w:sz w:val="26"/>
                <w:szCs w:val="26"/>
                <w:lang w:val="nl-NL"/>
              </w:rPr>
            </w:pPr>
            <w:r w:rsidRPr="00116D1D">
              <w:rPr>
                <w:sz w:val="26"/>
                <w:szCs w:val="26"/>
                <w:lang w:val="nl-NL"/>
              </w:rPr>
              <w:t>10 năm</w:t>
            </w:r>
          </w:p>
          <w:p w14:paraId="4D4B3AF8" w14:textId="77777777" w:rsidR="006E7360" w:rsidRPr="00116D1D" w:rsidRDefault="006E7360" w:rsidP="008D5716">
            <w:pPr>
              <w:spacing w:before="40" w:after="40"/>
              <w:jc w:val="both"/>
              <w:rPr>
                <w:sz w:val="26"/>
                <w:szCs w:val="26"/>
                <w:lang w:val="nl-NL"/>
              </w:rPr>
            </w:pPr>
            <w:r w:rsidRPr="00116D1D">
              <w:rPr>
                <w:sz w:val="26"/>
                <w:szCs w:val="26"/>
                <w:lang w:val="nl-NL"/>
              </w:rPr>
              <w:t xml:space="preserve">sau đó </w:t>
            </w:r>
          </w:p>
          <w:p w14:paraId="5A2227B1" w14:textId="77777777" w:rsidR="006E7360" w:rsidRPr="00116D1D" w:rsidRDefault="006E7360" w:rsidP="008D5716">
            <w:pPr>
              <w:spacing w:before="40" w:after="40"/>
              <w:jc w:val="both"/>
              <w:rPr>
                <w:sz w:val="26"/>
                <w:szCs w:val="26"/>
                <w:lang w:val="nl-NL"/>
              </w:rPr>
            </w:pPr>
            <w:r w:rsidRPr="00116D1D">
              <w:rPr>
                <w:sz w:val="26"/>
                <w:szCs w:val="26"/>
                <w:lang w:val="nl-NL"/>
              </w:rPr>
              <w:t>chuyển hồ sơ đến kho lưu trữ của đơn vị (hoặc lưu trữ tỉnh, huyện)</w:t>
            </w:r>
          </w:p>
          <w:p w14:paraId="6B5984D8" w14:textId="77777777" w:rsidR="006E7360" w:rsidRPr="00116D1D" w:rsidRDefault="006E7360" w:rsidP="008D5716">
            <w:pPr>
              <w:spacing w:before="40" w:after="40"/>
              <w:jc w:val="both"/>
              <w:rPr>
                <w:sz w:val="26"/>
                <w:szCs w:val="26"/>
                <w:lang w:val="nl-NL"/>
              </w:rPr>
            </w:pPr>
          </w:p>
          <w:p w14:paraId="644A409D" w14:textId="77777777" w:rsidR="006E7360" w:rsidRPr="00116D1D" w:rsidRDefault="006E7360" w:rsidP="008D5716">
            <w:pPr>
              <w:spacing w:before="40" w:after="40"/>
              <w:jc w:val="both"/>
              <w:rPr>
                <w:sz w:val="26"/>
                <w:szCs w:val="26"/>
                <w:lang w:val="nl-NL"/>
              </w:rPr>
            </w:pPr>
          </w:p>
          <w:p w14:paraId="0F9DA17A" w14:textId="77777777" w:rsidR="006E7360" w:rsidRPr="00116D1D" w:rsidRDefault="006E7360" w:rsidP="008D5716">
            <w:pPr>
              <w:spacing w:before="40" w:after="40"/>
              <w:jc w:val="both"/>
              <w:rPr>
                <w:sz w:val="26"/>
                <w:szCs w:val="26"/>
                <w:lang w:val="nl-NL"/>
              </w:rPr>
            </w:pPr>
          </w:p>
        </w:tc>
      </w:tr>
      <w:tr w:rsidR="000B51ED" w:rsidRPr="00361271" w14:paraId="0FE07BB6" w14:textId="77777777" w:rsidTr="008D5716">
        <w:trPr>
          <w:trHeight w:val="517"/>
        </w:trPr>
        <w:tc>
          <w:tcPr>
            <w:tcW w:w="3325" w:type="pct"/>
            <w:tcBorders>
              <w:top w:val="single" w:sz="4" w:space="0" w:color="auto"/>
              <w:left w:val="single" w:sz="4" w:space="0" w:color="auto"/>
              <w:bottom w:val="single" w:sz="4" w:space="0" w:color="auto"/>
              <w:right w:val="single" w:sz="4" w:space="0" w:color="auto"/>
            </w:tcBorders>
            <w:vAlign w:val="center"/>
          </w:tcPr>
          <w:p w14:paraId="51B08BE0" w14:textId="77777777" w:rsidR="006E7360" w:rsidRPr="00116D1D" w:rsidRDefault="006E7360"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24" w:type="pct"/>
            <w:tcBorders>
              <w:top w:val="single" w:sz="4" w:space="0" w:color="auto"/>
              <w:left w:val="single" w:sz="4" w:space="0" w:color="auto"/>
              <w:bottom w:val="single" w:sz="4" w:space="0" w:color="auto"/>
              <w:right w:val="single" w:sz="4" w:space="0" w:color="auto"/>
            </w:tcBorders>
            <w:vAlign w:val="center"/>
          </w:tcPr>
          <w:p w14:paraId="7CF2E198" w14:textId="77777777" w:rsidR="006E7360" w:rsidRPr="00116D1D" w:rsidRDefault="006E7360"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651" w:type="pct"/>
            <w:vMerge/>
            <w:tcBorders>
              <w:left w:val="single" w:sz="4" w:space="0" w:color="auto"/>
              <w:right w:val="single" w:sz="4" w:space="0" w:color="auto"/>
            </w:tcBorders>
            <w:vAlign w:val="center"/>
          </w:tcPr>
          <w:p w14:paraId="0CC58087" w14:textId="77777777" w:rsidR="006E7360" w:rsidRPr="00116D1D" w:rsidRDefault="006E7360" w:rsidP="008D5716">
            <w:pPr>
              <w:spacing w:before="40" w:after="40"/>
              <w:rPr>
                <w:sz w:val="26"/>
                <w:szCs w:val="26"/>
                <w:lang w:val="nl-NL"/>
              </w:rPr>
            </w:pPr>
          </w:p>
        </w:tc>
      </w:tr>
    </w:tbl>
    <w:p w14:paraId="31F69F3A" w14:textId="77777777" w:rsidR="006E7360" w:rsidRPr="00116D1D" w:rsidRDefault="006E7360" w:rsidP="006E7360">
      <w:pPr>
        <w:shd w:val="clear" w:color="auto" w:fill="FFFFFF"/>
        <w:spacing w:line="234" w:lineRule="atLeast"/>
        <w:jc w:val="both"/>
        <w:rPr>
          <w:sz w:val="26"/>
          <w:szCs w:val="26"/>
        </w:rPr>
      </w:pPr>
      <w:bookmarkStart w:id="9" w:name="chuong_pl_7"/>
      <w:r w:rsidRPr="00116D1D">
        <w:rPr>
          <w:b/>
          <w:bCs/>
          <w:sz w:val="26"/>
          <w:szCs w:val="26"/>
          <w:lang w:val="vi-VN"/>
        </w:rPr>
        <w:t>Mẫu số 07</w:t>
      </w:r>
      <w:bookmarkEnd w:id="9"/>
    </w:p>
    <w:tbl>
      <w:tblPr>
        <w:tblW w:w="0" w:type="auto"/>
        <w:tblCellSpacing w:w="0" w:type="dxa"/>
        <w:shd w:val="clear" w:color="auto" w:fill="FFFFFF"/>
        <w:tblCellMar>
          <w:left w:w="0" w:type="dxa"/>
          <w:right w:w="0" w:type="dxa"/>
        </w:tblCellMar>
        <w:tblLook w:val="04A0" w:firstRow="1" w:lastRow="0" w:firstColumn="1" w:lastColumn="0" w:noHBand="0" w:noVBand="1"/>
      </w:tblPr>
      <w:tblGrid>
        <w:gridCol w:w="4485"/>
        <w:gridCol w:w="5653"/>
      </w:tblGrid>
      <w:tr w:rsidR="000B51ED" w:rsidRPr="00116D1D" w14:paraId="0AFFF1AC" w14:textId="77777777" w:rsidTr="008D5716">
        <w:trPr>
          <w:tblCellSpacing w:w="0" w:type="dxa"/>
        </w:trPr>
        <w:tc>
          <w:tcPr>
            <w:tcW w:w="4485" w:type="dxa"/>
            <w:shd w:val="clear" w:color="auto" w:fill="FFFFFF"/>
            <w:tcMar>
              <w:top w:w="0" w:type="dxa"/>
              <w:left w:w="108" w:type="dxa"/>
              <w:bottom w:w="0" w:type="dxa"/>
              <w:right w:w="108" w:type="dxa"/>
            </w:tcMar>
            <w:hideMark/>
          </w:tcPr>
          <w:p w14:paraId="5D47510E" w14:textId="77777777" w:rsidR="006E7360" w:rsidRPr="00116D1D" w:rsidRDefault="006E7360" w:rsidP="008D5716">
            <w:pPr>
              <w:spacing w:before="120" w:after="120" w:line="234" w:lineRule="atLeast"/>
              <w:jc w:val="center"/>
              <w:rPr>
                <w:sz w:val="26"/>
                <w:szCs w:val="26"/>
              </w:rPr>
            </w:pPr>
            <w:r w:rsidRPr="00116D1D">
              <w:rPr>
                <w:sz w:val="26"/>
                <w:szCs w:val="26"/>
                <w:lang w:val="vi-VN"/>
              </w:rPr>
              <w:t>(1)...</w:t>
            </w:r>
            <w:r w:rsidRPr="00116D1D">
              <w:rPr>
                <w:sz w:val="26"/>
                <w:szCs w:val="26"/>
              </w:rPr>
              <w:t>..........................................................</w:t>
            </w:r>
          </w:p>
          <w:p w14:paraId="13FD6FE3" w14:textId="77777777" w:rsidR="006E7360" w:rsidRPr="00116D1D" w:rsidRDefault="006E7360" w:rsidP="008D5716">
            <w:pPr>
              <w:spacing w:before="120" w:after="120" w:line="234" w:lineRule="atLeast"/>
              <w:jc w:val="center"/>
              <w:rPr>
                <w:sz w:val="26"/>
                <w:szCs w:val="26"/>
              </w:rPr>
            </w:pPr>
            <w:r w:rsidRPr="00116D1D">
              <w:rPr>
                <w:sz w:val="26"/>
                <w:szCs w:val="26"/>
              </w:rPr>
              <w:t>………………………………………….</w:t>
            </w:r>
            <w:r w:rsidRPr="00116D1D">
              <w:rPr>
                <w:sz w:val="26"/>
                <w:szCs w:val="26"/>
                <w:lang w:val="vi-VN"/>
              </w:rPr>
              <w:br/>
            </w:r>
            <w:r w:rsidRPr="00116D1D">
              <w:rPr>
                <w:sz w:val="26"/>
                <w:szCs w:val="26"/>
              </w:rPr>
              <w:t>--------</w:t>
            </w:r>
          </w:p>
        </w:tc>
        <w:tc>
          <w:tcPr>
            <w:tcW w:w="5811" w:type="dxa"/>
            <w:shd w:val="clear" w:color="auto" w:fill="FFFFFF"/>
            <w:tcMar>
              <w:top w:w="0" w:type="dxa"/>
              <w:left w:w="108" w:type="dxa"/>
              <w:bottom w:w="0" w:type="dxa"/>
              <w:right w:w="108" w:type="dxa"/>
            </w:tcMar>
            <w:hideMark/>
          </w:tcPr>
          <w:p w14:paraId="7CBA1D38" w14:textId="77777777" w:rsidR="006E7360" w:rsidRPr="00116D1D" w:rsidRDefault="006E7360" w:rsidP="008D5716">
            <w:pPr>
              <w:spacing w:before="120" w:after="120" w:line="234" w:lineRule="atLeast"/>
              <w:jc w:val="center"/>
              <w:rPr>
                <w:sz w:val="26"/>
                <w:szCs w:val="26"/>
              </w:rPr>
            </w:pPr>
            <w:r w:rsidRPr="00116D1D">
              <w:rPr>
                <w:b/>
                <w:bCs/>
                <w:sz w:val="26"/>
                <w:szCs w:val="26"/>
                <w:lang w:val="vi-VN"/>
              </w:rPr>
              <w:t>CỘNG HÒA XÃ HỘI CHỦ NGHĨA VIỆT NAM</w:t>
            </w:r>
            <w:r w:rsidRPr="00116D1D">
              <w:rPr>
                <w:b/>
                <w:bCs/>
                <w:sz w:val="26"/>
                <w:szCs w:val="26"/>
                <w:lang w:val="vi-VN"/>
              </w:rPr>
              <w:br/>
              <w:t>Độc lập - Tự do - Hạnh phúc</w:t>
            </w:r>
            <w:r w:rsidRPr="00116D1D">
              <w:rPr>
                <w:b/>
                <w:bCs/>
                <w:sz w:val="26"/>
                <w:szCs w:val="26"/>
                <w:lang w:val="vi-VN"/>
              </w:rPr>
              <w:br/>
              <w:t>---------------</w:t>
            </w:r>
          </w:p>
        </w:tc>
      </w:tr>
      <w:tr w:rsidR="000B51ED" w:rsidRPr="00116D1D" w14:paraId="6B184E44" w14:textId="77777777" w:rsidTr="008D5716">
        <w:trPr>
          <w:tblCellSpacing w:w="0" w:type="dxa"/>
        </w:trPr>
        <w:tc>
          <w:tcPr>
            <w:tcW w:w="4485" w:type="dxa"/>
            <w:shd w:val="clear" w:color="auto" w:fill="FFFFFF"/>
            <w:tcMar>
              <w:top w:w="0" w:type="dxa"/>
              <w:left w:w="108" w:type="dxa"/>
              <w:bottom w:w="0" w:type="dxa"/>
              <w:right w:w="108" w:type="dxa"/>
            </w:tcMar>
            <w:hideMark/>
          </w:tcPr>
          <w:p w14:paraId="17E6FE92" w14:textId="77777777" w:rsidR="006E7360" w:rsidRPr="00116D1D" w:rsidRDefault="006E7360" w:rsidP="008D5716">
            <w:pPr>
              <w:spacing w:line="234" w:lineRule="atLeast"/>
              <w:jc w:val="center"/>
              <w:rPr>
                <w:sz w:val="26"/>
                <w:szCs w:val="26"/>
              </w:rPr>
            </w:pPr>
            <w:r w:rsidRPr="00116D1D">
              <w:rPr>
                <w:sz w:val="26"/>
                <w:szCs w:val="26"/>
                <w:lang w:val="vi-VN"/>
              </w:rPr>
              <w:t>Số: .....</w:t>
            </w:r>
            <w:r w:rsidRPr="00116D1D">
              <w:rPr>
                <w:sz w:val="26"/>
                <w:szCs w:val="26"/>
                <w:lang w:val="vi-VN"/>
              </w:rPr>
              <w:br/>
            </w:r>
            <w:bookmarkStart w:id="10" w:name="chuong_pl_7_name"/>
            <w:r w:rsidRPr="00116D1D">
              <w:rPr>
                <w:sz w:val="26"/>
                <w:szCs w:val="26"/>
                <w:lang w:val="vi-VN"/>
              </w:rPr>
              <w:t>V/v: Đề nghị tổ chức cuộc thi người đẹp, người mẫu</w:t>
            </w:r>
            <w:bookmarkEnd w:id="10"/>
          </w:p>
        </w:tc>
        <w:tc>
          <w:tcPr>
            <w:tcW w:w="5811" w:type="dxa"/>
            <w:shd w:val="clear" w:color="auto" w:fill="FFFFFF"/>
            <w:tcMar>
              <w:top w:w="0" w:type="dxa"/>
              <w:left w:w="108" w:type="dxa"/>
              <w:bottom w:w="0" w:type="dxa"/>
              <w:right w:w="108" w:type="dxa"/>
            </w:tcMar>
            <w:hideMark/>
          </w:tcPr>
          <w:p w14:paraId="13C0EB87" w14:textId="77777777" w:rsidR="006E7360" w:rsidRPr="00116D1D" w:rsidRDefault="006E7360" w:rsidP="008D5716">
            <w:pPr>
              <w:spacing w:before="120" w:after="120" w:line="234" w:lineRule="atLeast"/>
              <w:jc w:val="center"/>
              <w:rPr>
                <w:sz w:val="26"/>
                <w:szCs w:val="26"/>
              </w:rPr>
            </w:pPr>
            <w:r w:rsidRPr="00116D1D">
              <w:rPr>
                <w:i/>
                <w:iCs/>
                <w:sz w:val="26"/>
                <w:szCs w:val="26"/>
                <w:lang w:val="vi-VN"/>
              </w:rPr>
              <w:t>...</w:t>
            </w:r>
            <w:r w:rsidRPr="00116D1D">
              <w:rPr>
                <w:i/>
                <w:iCs/>
                <w:sz w:val="26"/>
                <w:szCs w:val="26"/>
              </w:rPr>
              <w:t>........................</w:t>
            </w:r>
            <w:r w:rsidRPr="00116D1D">
              <w:rPr>
                <w:i/>
                <w:iCs/>
                <w:sz w:val="26"/>
                <w:szCs w:val="26"/>
                <w:lang w:val="vi-VN"/>
              </w:rPr>
              <w:t>...., ngày …</w:t>
            </w:r>
            <w:r w:rsidRPr="00116D1D">
              <w:rPr>
                <w:i/>
                <w:iCs/>
                <w:sz w:val="26"/>
                <w:szCs w:val="26"/>
              </w:rPr>
              <w:t>.</w:t>
            </w:r>
            <w:r w:rsidRPr="00116D1D">
              <w:rPr>
                <w:i/>
                <w:iCs/>
                <w:sz w:val="26"/>
                <w:szCs w:val="26"/>
                <w:lang w:val="vi-VN"/>
              </w:rPr>
              <w:t>.. tháng ….. năm ....</w:t>
            </w:r>
            <w:r w:rsidRPr="00116D1D">
              <w:rPr>
                <w:i/>
                <w:iCs/>
                <w:sz w:val="26"/>
                <w:szCs w:val="26"/>
              </w:rPr>
              <w:t>..</w:t>
            </w:r>
          </w:p>
        </w:tc>
      </w:tr>
    </w:tbl>
    <w:p w14:paraId="1E7F77B3" w14:textId="77777777" w:rsidR="006E7360" w:rsidRPr="00116D1D" w:rsidRDefault="006E7360" w:rsidP="006E7360">
      <w:pPr>
        <w:widowControl w:val="0"/>
        <w:autoSpaceDE w:val="0"/>
        <w:autoSpaceDN w:val="0"/>
        <w:spacing w:before="250"/>
        <w:ind w:right="208" w:firstLine="567"/>
        <w:jc w:val="center"/>
        <w:rPr>
          <w:sz w:val="26"/>
          <w:szCs w:val="26"/>
        </w:rPr>
      </w:pPr>
      <w:r w:rsidRPr="00116D1D">
        <w:rPr>
          <w:noProof/>
          <w:sz w:val="26"/>
          <w:szCs w:val="26"/>
        </w:rPr>
        <mc:AlternateContent>
          <mc:Choice Requires="wps">
            <w:drawing>
              <wp:anchor distT="0" distB="0" distL="114300" distR="114300" simplePos="0" relativeHeight="251368960" behindDoc="1" locked="0" layoutInCell="1" allowOverlap="1" wp14:anchorId="314D441A" wp14:editId="5BA8E26D">
                <wp:simplePos x="0" y="0"/>
                <wp:positionH relativeFrom="page">
                  <wp:posOffset>1955165</wp:posOffset>
                </wp:positionH>
                <wp:positionV relativeFrom="paragraph">
                  <wp:posOffset>-1018540</wp:posOffset>
                </wp:positionV>
                <wp:extent cx="414020" cy="1270"/>
                <wp:effectExtent l="0" t="0" r="0" b="0"/>
                <wp:wrapNone/>
                <wp:docPr id="112" name="Freeform 1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4020" cy="1270"/>
                        </a:xfrm>
                        <a:custGeom>
                          <a:avLst/>
                          <a:gdLst>
                            <a:gd name="T0" fmla="+- 0 3095 3079"/>
                            <a:gd name="T1" fmla="*/ T0 w 652"/>
                            <a:gd name="T2" fmla="+- 0 -1602 -1604"/>
                            <a:gd name="T3" fmla="*/ -1602 h 2"/>
                            <a:gd name="T4" fmla="+- 0 3731 3079"/>
                            <a:gd name="T5" fmla="*/ T4 w 652"/>
                            <a:gd name="T6" fmla="+- 0 -1602 -1604"/>
                            <a:gd name="T7" fmla="*/ -1602 h 2"/>
                            <a:gd name="T8" fmla="+- 0 3079 3079"/>
                            <a:gd name="T9" fmla="*/ T8 w 652"/>
                            <a:gd name="T10" fmla="+- 0 -1604 -1604"/>
                            <a:gd name="T11" fmla="*/ -1604 h 2"/>
                            <a:gd name="T12" fmla="+- 0 3714 3079"/>
                            <a:gd name="T13" fmla="*/ T12 w 652"/>
                            <a:gd name="T14" fmla="+- 0 -1604 -1604"/>
                            <a:gd name="T15" fmla="*/ -1604 h 2"/>
                          </a:gdLst>
                          <a:ahLst/>
                          <a:cxnLst>
                            <a:cxn ang="0">
                              <a:pos x="T1" y="T3"/>
                            </a:cxn>
                            <a:cxn ang="0">
                              <a:pos x="T5" y="T7"/>
                            </a:cxn>
                            <a:cxn ang="0">
                              <a:pos x="T9" y="T11"/>
                            </a:cxn>
                            <a:cxn ang="0">
                              <a:pos x="T13" y="T15"/>
                            </a:cxn>
                          </a:cxnLst>
                          <a:rect l="0" t="0" r="r" b="b"/>
                          <a:pathLst>
                            <a:path w="652" h="2">
                              <a:moveTo>
                                <a:pt x="16" y="2"/>
                              </a:moveTo>
                              <a:lnTo>
                                <a:pt x="652" y="2"/>
                              </a:lnTo>
                              <a:moveTo>
                                <a:pt x="0" y="0"/>
                              </a:moveTo>
                              <a:lnTo>
                                <a:pt x="635" y="0"/>
                              </a:lnTo>
                            </a:path>
                          </a:pathLst>
                        </a:custGeom>
                        <a:noFill/>
                        <a:ln w="635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D477B0" id="Freeform 112" o:spid="_x0000_s1026" style="position:absolute;margin-left:153.95pt;margin-top:-80.2pt;width:32.6pt;height:.1pt;z-index:-2519475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5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" path="m16,2r636,m,l635,e" filled="f" strokeweight=".5pt">
                <v:path arrowok="t" o:connecttype="custom" o:connectlocs="10160,-1017270;414020,-1017270;0,-1018540;403225,-1018540" o:connectangles="0,0,0,0"/>
                <w10:wrap anchorx="page"/>
              </v:shape>
            </w:pict>
          </mc:Fallback>
        </mc:AlternateContent>
      </w:r>
      <w:r w:rsidRPr="00116D1D">
        <w:rPr>
          <w:sz w:val="26"/>
          <w:szCs w:val="26"/>
        </w:rPr>
        <w:t>Kính gửi: (2) …………………………………………………</w:t>
      </w:r>
    </w:p>
    <w:p w14:paraId="1B1FBE35"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 xml:space="preserve">Căn cứ Nghị định số </w:t>
      </w:r>
      <w:r w:rsidRPr="00116D1D">
        <w:rPr>
          <w:sz w:val="26"/>
          <w:szCs w:val="26"/>
        </w:rPr>
        <w:t>144</w:t>
      </w:r>
      <w:r w:rsidRPr="00116D1D">
        <w:rPr>
          <w:sz w:val="26"/>
          <w:szCs w:val="26"/>
          <w:lang w:val="vi-VN"/>
        </w:rPr>
        <w:t>/20</w:t>
      </w:r>
      <w:r w:rsidRPr="00116D1D">
        <w:rPr>
          <w:sz w:val="26"/>
          <w:szCs w:val="26"/>
        </w:rPr>
        <w:t>20</w:t>
      </w:r>
      <w:r w:rsidRPr="00116D1D">
        <w:rPr>
          <w:sz w:val="26"/>
          <w:szCs w:val="26"/>
          <w:lang w:val="vi-VN"/>
        </w:rPr>
        <w:t xml:space="preserve">/NĐ-CP ngày </w:t>
      </w:r>
      <w:r w:rsidRPr="00116D1D">
        <w:rPr>
          <w:sz w:val="26"/>
          <w:szCs w:val="26"/>
        </w:rPr>
        <w:t>14</w:t>
      </w:r>
      <w:r w:rsidRPr="00116D1D">
        <w:rPr>
          <w:sz w:val="26"/>
          <w:szCs w:val="26"/>
          <w:lang w:val="vi-VN"/>
        </w:rPr>
        <w:t xml:space="preserve"> tháng </w:t>
      </w:r>
      <w:r w:rsidRPr="00116D1D">
        <w:rPr>
          <w:sz w:val="26"/>
          <w:szCs w:val="26"/>
        </w:rPr>
        <w:t>12</w:t>
      </w:r>
      <w:r w:rsidRPr="00116D1D">
        <w:rPr>
          <w:sz w:val="26"/>
          <w:szCs w:val="26"/>
          <w:lang w:val="vi-VN"/>
        </w:rPr>
        <w:t xml:space="preserve"> năm </w:t>
      </w:r>
      <w:r w:rsidRPr="00116D1D">
        <w:rPr>
          <w:sz w:val="26"/>
          <w:szCs w:val="26"/>
        </w:rPr>
        <w:t>2020</w:t>
      </w:r>
      <w:r w:rsidRPr="00116D1D">
        <w:rPr>
          <w:sz w:val="26"/>
          <w:szCs w:val="26"/>
          <w:lang w:val="vi-VN"/>
        </w:rPr>
        <w:t xml:space="preserve"> của Chính phủ quy định về hoạt động nghệ thuật biểu diễn, (1) </w:t>
      </w:r>
      <w:r w:rsidRPr="00116D1D">
        <w:rPr>
          <w:sz w:val="26"/>
          <w:szCs w:val="26"/>
        </w:rPr>
        <w:t>…………………………………..</w:t>
      </w:r>
      <w:r w:rsidRPr="00116D1D">
        <w:rPr>
          <w:sz w:val="26"/>
          <w:szCs w:val="26"/>
          <w:lang w:val="vi-VN"/>
        </w:rPr>
        <w:t>... đề nghị tổ chức cuộc thi người đẹp, người mẫu như sau:</w:t>
      </w:r>
    </w:p>
    <w:p w14:paraId="2BD0C93A"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1. Tên cuộc thi (tên nước ngoài nếu có): </w:t>
      </w:r>
      <w:r w:rsidRPr="00116D1D">
        <w:rPr>
          <w:sz w:val="26"/>
          <w:szCs w:val="26"/>
        </w:rPr>
        <w:t>...........................................................</w:t>
      </w:r>
    </w:p>
    <w:p w14:paraId="03C484F9"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2. Thời gian tổ chức: </w:t>
      </w:r>
      <w:r w:rsidRPr="00116D1D">
        <w:rPr>
          <w:sz w:val="26"/>
          <w:szCs w:val="26"/>
        </w:rPr>
        <w:t>..............................................................................................</w:t>
      </w:r>
    </w:p>
    <w:p w14:paraId="252E0233" w14:textId="77777777" w:rsidR="006E7360" w:rsidRPr="00116D1D" w:rsidRDefault="006E7360" w:rsidP="006E7360">
      <w:pPr>
        <w:shd w:val="clear" w:color="auto" w:fill="FFFFFF"/>
        <w:spacing w:before="120" w:after="120" w:line="234" w:lineRule="atLeast"/>
        <w:ind w:firstLine="567"/>
        <w:jc w:val="both"/>
        <w:rPr>
          <w:sz w:val="26"/>
          <w:szCs w:val="26"/>
          <w:lang w:val="vi-VN"/>
        </w:rPr>
      </w:pPr>
      <w:r w:rsidRPr="00116D1D">
        <w:rPr>
          <w:sz w:val="26"/>
          <w:szCs w:val="26"/>
          <w:lang w:val="vi-VN"/>
        </w:rPr>
        <w:t>3. Địa điểm tổ chức: ... (3) ......................................................................................</w:t>
      </w:r>
    </w:p>
    <w:p w14:paraId="71172BC7" w14:textId="77777777" w:rsidR="006E7360" w:rsidRPr="00116D1D" w:rsidRDefault="006E7360" w:rsidP="006E7360">
      <w:pPr>
        <w:shd w:val="clear" w:color="auto" w:fill="FFFFFF"/>
        <w:spacing w:before="120" w:after="120" w:line="234" w:lineRule="atLeast"/>
        <w:ind w:firstLine="567"/>
        <w:jc w:val="both"/>
        <w:rPr>
          <w:sz w:val="26"/>
          <w:szCs w:val="26"/>
          <w:lang w:val="vi-VN"/>
        </w:rPr>
      </w:pPr>
      <w:r w:rsidRPr="00116D1D">
        <w:rPr>
          <w:sz w:val="26"/>
          <w:szCs w:val="26"/>
          <w:lang w:val="vi-VN"/>
        </w:rPr>
        <w:t>4. Thông tin liên quan:</w:t>
      </w:r>
    </w:p>
    <w:p w14:paraId="20F7558D" w14:textId="77777777" w:rsidR="006E7360" w:rsidRPr="00116D1D" w:rsidRDefault="006E7360" w:rsidP="006E7360">
      <w:pPr>
        <w:shd w:val="clear" w:color="auto" w:fill="FFFFFF"/>
        <w:spacing w:before="120" w:after="120" w:line="234" w:lineRule="atLeast"/>
        <w:ind w:firstLine="567"/>
        <w:jc w:val="both"/>
        <w:rPr>
          <w:sz w:val="26"/>
          <w:szCs w:val="26"/>
          <w:lang w:val="vi-VN"/>
        </w:rPr>
      </w:pPr>
      <w:r w:rsidRPr="00116D1D">
        <w:rPr>
          <w:sz w:val="26"/>
          <w:szCs w:val="26"/>
          <w:lang w:val="vi-VN"/>
        </w:rPr>
        <w:t>- Cơ quan, tổ chức, cá nhân liên kết, phối hợp (nếu có);</w:t>
      </w:r>
    </w:p>
    <w:p w14:paraId="4B99B732" w14:textId="77777777" w:rsidR="006E7360" w:rsidRPr="00116D1D" w:rsidRDefault="006E7360" w:rsidP="006E7360">
      <w:pPr>
        <w:shd w:val="clear" w:color="auto" w:fill="FFFFFF"/>
        <w:spacing w:before="120" w:after="120" w:line="234" w:lineRule="atLeast"/>
        <w:ind w:firstLine="567"/>
        <w:jc w:val="both"/>
        <w:rPr>
          <w:sz w:val="26"/>
          <w:szCs w:val="26"/>
          <w:lang w:val="vi-VN"/>
        </w:rPr>
      </w:pPr>
      <w:r w:rsidRPr="00116D1D">
        <w:rPr>
          <w:sz w:val="26"/>
          <w:szCs w:val="26"/>
          <w:lang w:val="vi-VN"/>
        </w:rPr>
        <w:t>Tài liệu kèm theo: (4)  ….....................................................................................</w:t>
      </w:r>
    </w:p>
    <w:p w14:paraId="6315E31C" w14:textId="77777777" w:rsidR="006E7360" w:rsidRPr="00116D1D" w:rsidRDefault="006E7360" w:rsidP="006E7360">
      <w:pPr>
        <w:shd w:val="clear" w:color="auto" w:fill="FFFFFF"/>
        <w:spacing w:before="120" w:after="120" w:line="234" w:lineRule="atLeast"/>
        <w:ind w:firstLine="567"/>
        <w:jc w:val="both"/>
        <w:rPr>
          <w:sz w:val="26"/>
          <w:szCs w:val="26"/>
          <w:lang w:val="vi-VN"/>
        </w:rPr>
      </w:pPr>
      <w:r w:rsidRPr="00116D1D">
        <w:rPr>
          <w:sz w:val="26"/>
          <w:szCs w:val="26"/>
          <w:lang w:val="vi-VN"/>
        </w:rPr>
        <w:t>(1)…………………………………………………………….... cam kết thực hiện đúng những nội dung trên theo các quy định của pháp luật và có trách nhiệm:</w:t>
      </w:r>
    </w:p>
    <w:p w14:paraId="59B6A33B" w14:textId="77777777" w:rsidR="006E7360" w:rsidRPr="00116D1D" w:rsidRDefault="006E7360" w:rsidP="006E7360">
      <w:pPr>
        <w:shd w:val="clear" w:color="auto" w:fill="FFFFFF"/>
        <w:spacing w:before="120" w:after="120" w:line="234" w:lineRule="atLeast"/>
        <w:ind w:firstLine="567"/>
        <w:jc w:val="both"/>
        <w:rPr>
          <w:sz w:val="26"/>
          <w:szCs w:val="26"/>
          <w:lang w:val="vi-VN"/>
        </w:rPr>
      </w:pPr>
      <w:r w:rsidRPr="00116D1D">
        <w:rPr>
          <w:sz w:val="26"/>
          <w:szCs w:val="26"/>
          <w:lang w:val="vi-VN"/>
        </w:rPr>
        <w:t>- Chấp hành quy định tại Nghị định số 144/2020/NĐ-CP ngày 14 tháng 12 năm 2020 của Chính phủ quy định về hoạt động nghệ thuật biểu diễn;</w:t>
      </w:r>
    </w:p>
    <w:p w14:paraId="4EA0E427" w14:textId="77777777" w:rsidR="006E7360" w:rsidRPr="00116D1D" w:rsidRDefault="006E7360" w:rsidP="006E7360">
      <w:pPr>
        <w:shd w:val="clear" w:color="auto" w:fill="FFFFFF"/>
        <w:spacing w:before="120" w:after="120" w:line="234" w:lineRule="atLeast"/>
        <w:ind w:firstLine="567"/>
        <w:jc w:val="both"/>
        <w:rPr>
          <w:sz w:val="26"/>
          <w:szCs w:val="26"/>
          <w:lang w:val="vi-VN"/>
        </w:rPr>
      </w:pPr>
      <w:r w:rsidRPr="00116D1D">
        <w:rPr>
          <w:sz w:val="26"/>
          <w:szCs w:val="26"/>
          <w:lang w:val="vi-VN"/>
        </w:rPr>
        <w:t>- Tuân thủ quy định về bảo đảm an ninh, trật tự an toàn xã hội, môi trường, y tế và phòng, chống cháy nổ, các điều kiện khác theo quy định của pháp luật có liên quan trước và trong quá trình tổ chức cuộc thi người đẹp, người mẫu./.</w:t>
      </w:r>
    </w:p>
    <w:p w14:paraId="0D5D7E38" w14:textId="77777777" w:rsidR="006E7360" w:rsidRPr="00116D1D" w:rsidRDefault="006E7360" w:rsidP="006E7360">
      <w:pPr>
        <w:shd w:val="clear" w:color="auto" w:fill="FFFFFF"/>
        <w:spacing w:before="120" w:after="120" w:line="234" w:lineRule="atLeast"/>
        <w:jc w:val="both"/>
        <w:rPr>
          <w:sz w:val="26"/>
          <w:szCs w:val="26"/>
          <w:lang w:val="vi-VN"/>
        </w:rPr>
      </w:pPr>
      <w:r w:rsidRPr="00116D1D">
        <w:rPr>
          <w:sz w:val="26"/>
          <w:szCs w:val="26"/>
          <w:lang w:val="vi-VN"/>
        </w:rPr>
        <w:t> </w:t>
      </w:r>
    </w:p>
    <w:tbl>
      <w:tblPr>
        <w:tblW w:w="0" w:type="auto"/>
        <w:tblCellSpacing w:w="0" w:type="dxa"/>
        <w:shd w:val="clear" w:color="auto" w:fill="FFFFFF"/>
        <w:tblCellMar>
          <w:left w:w="0" w:type="dxa"/>
          <w:right w:w="0" w:type="dxa"/>
        </w:tblCellMar>
        <w:tblLook w:val="04A0" w:firstRow="1" w:lastRow="0" w:firstColumn="1" w:lastColumn="0" w:noHBand="0" w:noVBand="1"/>
      </w:tblPr>
      <w:tblGrid>
        <w:gridCol w:w="3311"/>
        <w:gridCol w:w="6827"/>
      </w:tblGrid>
      <w:tr w:rsidR="000B51ED" w:rsidRPr="00361271" w14:paraId="5E57D48D" w14:textId="77777777" w:rsidTr="008D5716">
        <w:trPr>
          <w:tblCellSpacing w:w="0" w:type="dxa"/>
        </w:trPr>
        <w:tc>
          <w:tcPr>
            <w:tcW w:w="3348" w:type="dxa"/>
            <w:shd w:val="clear" w:color="auto" w:fill="FFFFFF"/>
            <w:tcMar>
              <w:top w:w="0" w:type="dxa"/>
              <w:left w:w="108" w:type="dxa"/>
              <w:bottom w:w="0" w:type="dxa"/>
              <w:right w:w="108" w:type="dxa"/>
            </w:tcMar>
            <w:hideMark/>
          </w:tcPr>
          <w:p w14:paraId="56BFD9D9" w14:textId="77777777" w:rsidR="006E7360" w:rsidRPr="00116D1D" w:rsidRDefault="006E7360" w:rsidP="008D5716">
            <w:pPr>
              <w:spacing w:before="120" w:after="120" w:line="234" w:lineRule="atLeast"/>
              <w:rPr>
                <w:sz w:val="26"/>
                <w:szCs w:val="26"/>
                <w:lang w:val="vi-VN"/>
              </w:rPr>
            </w:pPr>
            <w:r w:rsidRPr="00116D1D">
              <w:rPr>
                <w:b/>
                <w:bCs/>
                <w:i/>
                <w:iCs/>
                <w:sz w:val="26"/>
                <w:szCs w:val="26"/>
                <w:lang w:val="vi-VN"/>
              </w:rPr>
              <w:t>Nơi nhận:</w:t>
            </w:r>
            <w:r w:rsidRPr="00116D1D">
              <w:rPr>
                <w:b/>
                <w:bCs/>
                <w:sz w:val="26"/>
                <w:szCs w:val="26"/>
                <w:lang w:val="vi-VN"/>
              </w:rPr>
              <w:br/>
            </w:r>
            <w:r w:rsidRPr="00116D1D">
              <w:rPr>
                <w:sz w:val="26"/>
                <w:szCs w:val="26"/>
                <w:lang w:val="vi-VN"/>
              </w:rPr>
              <w:t>- Như trên;</w:t>
            </w:r>
            <w:r w:rsidRPr="00116D1D">
              <w:rPr>
                <w:sz w:val="26"/>
                <w:szCs w:val="26"/>
                <w:lang w:val="vi-VN"/>
              </w:rPr>
              <w:br/>
              <w:t>- ....;</w:t>
            </w:r>
            <w:r w:rsidRPr="00116D1D">
              <w:rPr>
                <w:sz w:val="26"/>
                <w:szCs w:val="26"/>
                <w:lang w:val="vi-VN"/>
              </w:rPr>
              <w:br/>
              <w:t>- Lưu: ...</w:t>
            </w:r>
          </w:p>
        </w:tc>
        <w:tc>
          <w:tcPr>
            <w:tcW w:w="6909" w:type="dxa"/>
            <w:shd w:val="clear" w:color="auto" w:fill="FFFFFF"/>
            <w:tcMar>
              <w:top w:w="0" w:type="dxa"/>
              <w:left w:w="108" w:type="dxa"/>
              <w:bottom w:w="0" w:type="dxa"/>
              <w:right w:w="108" w:type="dxa"/>
            </w:tcMar>
            <w:hideMark/>
          </w:tcPr>
          <w:p w14:paraId="191539D1" w14:textId="77777777" w:rsidR="006E7360" w:rsidRPr="00116D1D" w:rsidRDefault="006E7360" w:rsidP="008D5716">
            <w:pPr>
              <w:spacing w:before="120" w:after="120" w:line="234" w:lineRule="atLeast"/>
              <w:jc w:val="center"/>
              <w:rPr>
                <w:sz w:val="26"/>
                <w:szCs w:val="26"/>
                <w:lang w:val="vi-VN"/>
              </w:rPr>
            </w:pPr>
            <w:r w:rsidRPr="00116D1D">
              <w:rPr>
                <w:b/>
                <w:bCs/>
                <w:sz w:val="26"/>
                <w:szCs w:val="26"/>
                <w:lang w:val="vi-VN"/>
              </w:rPr>
              <w:t>TỔ CHỨC/CÁ NHÂN ĐỀ NGHỊ</w:t>
            </w:r>
            <w:r w:rsidRPr="00116D1D">
              <w:rPr>
                <w:b/>
                <w:bCs/>
                <w:i/>
                <w:iCs/>
                <w:sz w:val="26"/>
                <w:szCs w:val="26"/>
                <w:lang w:val="vi-VN"/>
              </w:rPr>
              <w:br/>
            </w:r>
            <w:r w:rsidRPr="00116D1D">
              <w:rPr>
                <w:i/>
                <w:iCs/>
                <w:sz w:val="26"/>
                <w:szCs w:val="26"/>
                <w:lang w:val="vi-VN"/>
              </w:rPr>
              <w:t>(Ký, ghi rõ họ tên, đóng dấu)</w:t>
            </w:r>
          </w:p>
        </w:tc>
      </w:tr>
    </w:tbl>
    <w:p w14:paraId="6A8205F4" w14:textId="77777777" w:rsidR="006E7360" w:rsidRPr="00116D1D" w:rsidRDefault="006E7360" w:rsidP="006E7360">
      <w:pPr>
        <w:shd w:val="clear" w:color="auto" w:fill="FFFFFF"/>
        <w:spacing w:before="120" w:after="120" w:line="234" w:lineRule="atLeast"/>
        <w:jc w:val="both"/>
        <w:rPr>
          <w:sz w:val="26"/>
          <w:szCs w:val="26"/>
          <w:lang w:val="vi-VN"/>
        </w:rPr>
      </w:pPr>
      <w:r w:rsidRPr="00116D1D">
        <w:rPr>
          <w:sz w:val="26"/>
          <w:szCs w:val="26"/>
          <w:lang w:val="vi-VN"/>
        </w:rPr>
        <w:t> </w:t>
      </w:r>
    </w:p>
    <w:p w14:paraId="192B4E97" w14:textId="77777777" w:rsidR="006E7360" w:rsidRPr="00116D1D" w:rsidRDefault="006E7360" w:rsidP="006E7360">
      <w:pPr>
        <w:shd w:val="clear" w:color="auto" w:fill="FFFFFF"/>
        <w:spacing w:before="120" w:after="120" w:line="234" w:lineRule="atLeast"/>
        <w:jc w:val="both"/>
        <w:rPr>
          <w:sz w:val="26"/>
          <w:szCs w:val="26"/>
          <w:lang w:val="vi-VN"/>
        </w:rPr>
      </w:pPr>
    </w:p>
    <w:p w14:paraId="2D72AE61" w14:textId="77777777" w:rsidR="006E7360" w:rsidRPr="00116D1D" w:rsidRDefault="006E7360" w:rsidP="006E7360">
      <w:pPr>
        <w:shd w:val="clear" w:color="auto" w:fill="FFFFFF"/>
        <w:spacing w:before="120" w:after="120" w:line="234" w:lineRule="atLeast"/>
        <w:jc w:val="both"/>
        <w:rPr>
          <w:sz w:val="26"/>
          <w:szCs w:val="26"/>
          <w:lang w:val="vi-VN"/>
        </w:rPr>
      </w:pPr>
    </w:p>
    <w:p w14:paraId="23988992" w14:textId="77777777" w:rsidR="006E7360" w:rsidRPr="00116D1D" w:rsidRDefault="006E7360" w:rsidP="006E7360">
      <w:pPr>
        <w:shd w:val="clear" w:color="auto" w:fill="FFFFFF"/>
        <w:spacing w:before="120" w:after="120" w:line="234" w:lineRule="atLeast"/>
        <w:jc w:val="both"/>
        <w:rPr>
          <w:sz w:val="26"/>
          <w:szCs w:val="26"/>
          <w:lang w:val="vi-VN"/>
        </w:rPr>
      </w:pPr>
    </w:p>
    <w:p w14:paraId="2DE260B6" w14:textId="77777777" w:rsidR="006E7360" w:rsidRPr="00116D1D" w:rsidRDefault="006E7360" w:rsidP="006E7360">
      <w:pPr>
        <w:shd w:val="clear" w:color="auto" w:fill="FFFFFF"/>
        <w:spacing w:before="120" w:after="120" w:line="234" w:lineRule="atLeast"/>
        <w:jc w:val="both"/>
        <w:rPr>
          <w:sz w:val="26"/>
          <w:szCs w:val="26"/>
          <w:lang w:val="vi-VN"/>
        </w:rPr>
      </w:pPr>
    </w:p>
    <w:p w14:paraId="60A4E235" w14:textId="77777777" w:rsidR="006E7360" w:rsidRPr="00116D1D" w:rsidRDefault="006E7360" w:rsidP="006E7360">
      <w:pPr>
        <w:shd w:val="clear" w:color="auto" w:fill="FFFFFF"/>
        <w:spacing w:before="120" w:after="120" w:line="234" w:lineRule="atLeast"/>
        <w:jc w:val="both"/>
        <w:rPr>
          <w:sz w:val="26"/>
          <w:szCs w:val="26"/>
          <w:lang w:val="vi-VN"/>
        </w:rPr>
      </w:pPr>
    </w:p>
    <w:p w14:paraId="3086FF05" w14:textId="77777777" w:rsidR="006E7360" w:rsidRPr="00116D1D" w:rsidRDefault="006E7360" w:rsidP="006E7360">
      <w:pPr>
        <w:shd w:val="clear" w:color="auto" w:fill="FFFFFF"/>
        <w:spacing w:before="120" w:after="120" w:line="234" w:lineRule="atLeast"/>
        <w:jc w:val="both"/>
        <w:rPr>
          <w:sz w:val="26"/>
          <w:szCs w:val="26"/>
          <w:lang w:val="vi-VN"/>
        </w:rPr>
      </w:pPr>
    </w:p>
    <w:p w14:paraId="45F22EA5" w14:textId="77777777" w:rsidR="006E7360" w:rsidRPr="00116D1D" w:rsidRDefault="006E7360" w:rsidP="006E7360">
      <w:pPr>
        <w:shd w:val="clear" w:color="auto" w:fill="FFFFFF"/>
        <w:spacing w:before="120" w:after="120" w:line="234" w:lineRule="atLeast"/>
        <w:jc w:val="both"/>
        <w:rPr>
          <w:sz w:val="26"/>
          <w:szCs w:val="26"/>
          <w:lang w:val="vi-VN"/>
        </w:rPr>
      </w:pPr>
      <w:r w:rsidRPr="00116D1D">
        <w:rPr>
          <w:sz w:val="26"/>
          <w:szCs w:val="26"/>
          <w:lang w:val="vi-VN"/>
        </w:rPr>
        <w:t>(1) Tổ chức, cá nhân đề nghị.</w:t>
      </w:r>
    </w:p>
    <w:p w14:paraId="76F442E2" w14:textId="77777777" w:rsidR="006E7360" w:rsidRPr="00116D1D" w:rsidRDefault="006E7360" w:rsidP="006E7360">
      <w:pPr>
        <w:shd w:val="clear" w:color="auto" w:fill="FFFFFF"/>
        <w:spacing w:before="120" w:after="120" w:line="234" w:lineRule="atLeast"/>
        <w:jc w:val="both"/>
        <w:rPr>
          <w:sz w:val="26"/>
          <w:szCs w:val="26"/>
          <w:lang w:val="vi-VN"/>
        </w:rPr>
      </w:pPr>
      <w:r w:rsidRPr="00116D1D">
        <w:rPr>
          <w:sz w:val="26"/>
          <w:szCs w:val="26"/>
          <w:lang w:val="vi-VN"/>
        </w:rPr>
        <w:t>(2) Cơ quan nhà nước có thẩm quyền chấp thuận tổ chức cuộc thi người đẹp, người mẫu.</w:t>
      </w:r>
    </w:p>
    <w:p w14:paraId="13B6DB3B" w14:textId="77777777" w:rsidR="006E7360" w:rsidRPr="00116D1D" w:rsidRDefault="006E7360" w:rsidP="006E7360">
      <w:pPr>
        <w:shd w:val="clear" w:color="auto" w:fill="FFFFFF"/>
        <w:spacing w:before="120" w:after="120" w:line="234" w:lineRule="atLeast"/>
        <w:jc w:val="both"/>
        <w:rPr>
          <w:sz w:val="26"/>
          <w:szCs w:val="26"/>
          <w:lang w:val="vi-VN"/>
        </w:rPr>
      </w:pPr>
      <w:r w:rsidRPr="00116D1D">
        <w:rPr>
          <w:sz w:val="26"/>
          <w:szCs w:val="26"/>
          <w:lang w:val="vi-VN"/>
        </w:rPr>
        <w:t>(3) Địa chỉ khu vực/cơ sở tổ chức cuộc thi người đẹp, người mẫu.</w:t>
      </w:r>
    </w:p>
    <w:p w14:paraId="6905151D" w14:textId="77777777" w:rsidR="006E7360" w:rsidRPr="00116D1D" w:rsidRDefault="006E7360" w:rsidP="006E7360">
      <w:pPr>
        <w:shd w:val="clear" w:color="auto" w:fill="FFFFFF"/>
        <w:spacing w:before="120" w:after="120" w:line="234" w:lineRule="atLeast"/>
        <w:jc w:val="both"/>
        <w:rPr>
          <w:sz w:val="26"/>
          <w:szCs w:val="26"/>
          <w:lang w:val="vi-VN"/>
        </w:rPr>
      </w:pPr>
      <w:r w:rsidRPr="00116D1D">
        <w:rPr>
          <w:sz w:val="26"/>
          <w:szCs w:val="26"/>
          <w:lang w:val="vi-VN"/>
        </w:rPr>
        <w:t>(4) Thành phần hồ sơ thực hiện thủ tục hành chính và các tài liệu khác (nếu có).</w:t>
      </w:r>
    </w:p>
    <w:p w14:paraId="0307D999" w14:textId="77777777" w:rsidR="006E7360" w:rsidRPr="00116D1D" w:rsidRDefault="006E7360" w:rsidP="006E7360">
      <w:pPr>
        <w:shd w:val="clear" w:color="auto" w:fill="FFFFFF"/>
        <w:spacing w:before="120" w:after="120" w:line="234" w:lineRule="atLeast"/>
        <w:jc w:val="center"/>
        <w:rPr>
          <w:sz w:val="26"/>
          <w:szCs w:val="26"/>
        </w:rPr>
      </w:pPr>
      <w:bookmarkStart w:id="11" w:name="chuong_pl_8"/>
      <w:r w:rsidRPr="00116D1D">
        <w:rPr>
          <w:b/>
          <w:bCs/>
          <w:sz w:val="26"/>
          <w:szCs w:val="26"/>
          <w:lang w:val="vi-VN"/>
        </w:rPr>
        <w:t>Mẫu số 08</w:t>
      </w:r>
      <w:bookmarkEnd w:id="11"/>
    </w:p>
    <w:tbl>
      <w:tblPr>
        <w:tblW w:w="0" w:type="auto"/>
        <w:tblCellSpacing w:w="0" w:type="dxa"/>
        <w:shd w:val="clear" w:color="auto" w:fill="FFFFFF"/>
        <w:tblCellMar>
          <w:left w:w="0" w:type="dxa"/>
          <w:right w:w="0" w:type="dxa"/>
        </w:tblCellMar>
        <w:tblLook w:val="04A0" w:firstRow="1" w:lastRow="0" w:firstColumn="1" w:lastColumn="0" w:noHBand="0" w:noVBand="1"/>
      </w:tblPr>
      <w:tblGrid>
        <w:gridCol w:w="4643"/>
        <w:gridCol w:w="5495"/>
      </w:tblGrid>
      <w:tr w:rsidR="000B51ED" w:rsidRPr="00116D1D" w14:paraId="055BCC00" w14:textId="77777777" w:rsidTr="008D5716">
        <w:trPr>
          <w:tblCellSpacing w:w="0" w:type="dxa"/>
        </w:trPr>
        <w:tc>
          <w:tcPr>
            <w:tcW w:w="4644" w:type="dxa"/>
            <w:shd w:val="clear" w:color="auto" w:fill="FFFFFF"/>
            <w:tcMar>
              <w:top w:w="0" w:type="dxa"/>
              <w:left w:w="108" w:type="dxa"/>
              <w:bottom w:w="0" w:type="dxa"/>
              <w:right w:w="108" w:type="dxa"/>
            </w:tcMar>
            <w:hideMark/>
          </w:tcPr>
          <w:p w14:paraId="5F3370D0" w14:textId="77777777" w:rsidR="006E7360" w:rsidRPr="00116D1D" w:rsidRDefault="006E7360" w:rsidP="008D5716">
            <w:pPr>
              <w:spacing w:before="120" w:after="120" w:line="234" w:lineRule="atLeast"/>
              <w:jc w:val="center"/>
              <w:rPr>
                <w:sz w:val="26"/>
                <w:szCs w:val="26"/>
              </w:rPr>
            </w:pPr>
            <w:r w:rsidRPr="00116D1D">
              <w:rPr>
                <w:sz w:val="26"/>
                <w:szCs w:val="26"/>
                <w:lang w:val="vi-VN"/>
              </w:rPr>
              <w:t>(1)...</w:t>
            </w:r>
            <w:r w:rsidRPr="00116D1D">
              <w:rPr>
                <w:sz w:val="26"/>
                <w:szCs w:val="26"/>
              </w:rPr>
              <w:t>............................................................</w:t>
            </w:r>
          </w:p>
          <w:p w14:paraId="537BB82D" w14:textId="77777777" w:rsidR="006E7360" w:rsidRPr="00116D1D" w:rsidRDefault="006E7360" w:rsidP="008D5716">
            <w:pPr>
              <w:spacing w:before="120" w:after="120" w:line="234" w:lineRule="atLeast"/>
              <w:jc w:val="center"/>
              <w:rPr>
                <w:sz w:val="26"/>
                <w:szCs w:val="26"/>
              </w:rPr>
            </w:pPr>
            <w:r w:rsidRPr="00116D1D">
              <w:rPr>
                <w:sz w:val="26"/>
                <w:szCs w:val="26"/>
              </w:rPr>
              <w:t>…………………………………………</w:t>
            </w:r>
            <w:r w:rsidRPr="00116D1D">
              <w:rPr>
                <w:sz w:val="26"/>
                <w:szCs w:val="26"/>
                <w:lang w:val="vi-VN"/>
              </w:rPr>
              <w:br/>
            </w:r>
            <w:r w:rsidRPr="00116D1D">
              <w:rPr>
                <w:sz w:val="26"/>
                <w:szCs w:val="26"/>
              </w:rPr>
              <w:t>--------</w:t>
            </w:r>
          </w:p>
        </w:tc>
        <w:tc>
          <w:tcPr>
            <w:tcW w:w="5670" w:type="dxa"/>
            <w:shd w:val="clear" w:color="auto" w:fill="FFFFFF"/>
            <w:tcMar>
              <w:top w:w="0" w:type="dxa"/>
              <w:left w:w="108" w:type="dxa"/>
              <w:bottom w:w="0" w:type="dxa"/>
              <w:right w:w="108" w:type="dxa"/>
            </w:tcMar>
            <w:hideMark/>
          </w:tcPr>
          <w:p w14:paraId="4C55744F" w14:textId="77777777" w:rsidR="006E7360" w:rsidRPr="00116D1D" w:rsidRDefault="006E7360" w:rsidP="008D5716">
            <w:pPr>
              <w:spacing w:before="120" w:after="120" w:line="234" w:lineRule="atLeast"/>
              <w:jc w:val="center"/>
              <w:rPr>
                <w:sz w:val="26"/>
                <w:szCs w:val="26"/>
              </w:rPr>
            </w:pPr>
            <w:r w:rsidRPr="00116D1D">
              <w:rPr>
                <w:b/>
                <w:bCs/>
                <w:sz w:val="26"/>
                <w:szCs w:val="26"/>
                <w:lang w:val="vi-VN"/>
              </w:rPr>
              <w:t>CỘNG HÒA XÃ HỘI CHỦ NGHĨA VIỆT NAM</w:t>
            </w:r>
            <w:r w:rsidRPr="00116D1D">
              <w:rPr>
                <w:b/>
                <w:bCs/>
                <w:sz w:val="26"/>
                <w:szCs w:val="26"/>
                <w:lang w:val="vi-VN"/>
              </w:rPr>
              <w:br/>
              <w:t>Độc lập - Tự do - Hạnh phúc</w:t>
            </w:r>
            <w:r w:rsidRPr="00116D1D">
              <w:rPr>
                <w:b/>
                <w:bCs/>
                <w:sz w:val="26"/>
                <w:szCs w:val="26"/>
                <w:lang w:val="vi-VN"/>
              </w:rPr>
              <w:br/>
              <w:t>---------------</w:t>
            </w:r>
          </w:p>
        </w:tc>
      </w:tr>
      <w:tr w:rsidR="000B51ED" w:rsidRPr="00116D1D" w14:paraId="5CC67B2E" w14:textId="77777777" w:rsidTr="008D5716">
        <w:trPr>
          <w:tblCellSpacing w:w="0" w:type="dxa"/>
        </w:trPr>
        <w:tc>
          <w:tcPr>
            <w:tcW w:w="4644" w:type="dxa"/>
            <w:shd w:val="clear" w:color="auto" w:fill="FFFFFF"/>
            <w:tcMar>
              <w:top w:w="0" w:type="dxa"/>
              <w:left w:w="108" w:type="dxa"/>
              <w:bottom w:w="0" w:type="dxa"/>
              <w:right w:w="108" w:type="dxa"/>
            </w:tcMar>
            <w:hideMark/>
          </w:tcPr>
          <w:p w14:paraId="2DADD28D" w14:textId="77777777" w:rsidR="006E7360" w:rsidRPr="00116D1D" w:rsidRDefault="006E7360" w:rsidP="008D5716">
            <w:pPr>
              <w:spacing w:before="120" w:after="120" w:line="234" w:lineRule="atLeast"/>
              <w:jc w:val="center"/>
              <w:rPr>
                <w:sz w:val="26"/>
                <w:szCs w:val="26"/>
              </w:rPr>
            </w:pPr>
          </w:p>
        </w:tc>
        <w:tc>
          <w:tcPr>
            <w:tcW w:w="5670" w:type="dxa"/>
            <w:shd w:val="clear" w:color="auto" w:fill="FFFFFF"/>
            <w:tcMar>
              <w:top w:w="0" w:type="dxa"/>
              <w:left w:w="108" w:type="dxa"/>
              <w:bottom w:w="0" w:type="dxa"/>
              <w:right w:w="108" w:type="dxa"/>
            </w:tcMar>
            <w:hideMark/>
          </w:tcPr>
          <w:p w14:paraId="007327B2" w14:textId="77777777" w:rsidR="006E7360" w:rsidRPr="00116D1D" w:rsidRDefault="006E7360" w:rsidP="008D5716">
            <w:pPr>
              <w:spacing w:before="120" w:after="120" w:line="234" w:lineRule="atLeast"/>
              <w:jc w:val="center"/>
              <w:rPr>
                <w:sz w:val="26"/>
                <w:szCs w:val="26"/>
              </w:rPr>
            </w:pPr>
            <w:r w:rsidRPr="00116D1D">
              <w:rPr>
                <w:i/>
                <w:iCs/>
                <w:sz w:val="26"/>
                <w:szCs w:val="26"/>
                <w:lang w:val="vi-VN"/>
              </w:rPr>
              <w:t>.....</w:t>
            </w:r>
            <w:r w:rsidRPr="00116D1D">
              <w:rPr>
                <w:i/>
                <w:iCs/>
                <w:sz w:val="26"/>
                <w:szCs w:val="26"/>
              </w:rPr>
              <w:t>....................</w:t>
            </w:r>
            <w:r w:rsidRPr="00116D1D">
              <w:rPr>
                <w:i/>
                <w:iCs/>
                <w:sz w:val="26"/>
                <w:szCs w:val="26"/>
                <w:lang w:val="vi-VN"/>
              </w:rPr>
              <w:t>.., ngày …</w:t>
            </w:r>
            <w:r w:rsidRPr="00116D1D">
              <w:rPr>
                <w:i/>
                <w:iCs/>
                <w:sz w:val="26"/>
                <w:szCs w:val="26"/>
              </w:rPr>
              <w:t>.</w:t>
            </w:r>
            <w:r w:rsidRPr="00116D1D">
              <w:rPr>
                <w:i/>
                <w:iCs/>
                <w:sz w:val="26"/>
                <w:szCs w:val="26"/>
                <w:lang w:val="vi-VN"/>
              </w:rPr>
              <w:t>.. tháng …</w:t>
            </w:r>
            <w:r w:rsidRPr="00116D1D">
              <w:rPr>
                <w:i/>
                <w:iCs/>
                <w:sz w:val="26"/>
                <w:szCs w:val="26"/>
              </w:rPr>
              <w:t>.</w:t>
            </w:r>
            <w:r w:rsidRPr="00116D1D">
              <w:rPr>
                <w:i/>
                <w:iCs/>
                <w:sz w:val="26"/>
                <w:szCs w:val="26"/>
                <w:lang w:val="vi-VN"/>
              </w:rPr>
              <w:t>. năm ...</w:t>
            </w:r>
            <w:r w:rsidRPr="00116D1D">
              <w:rPr>
                <w:i/>
                <w:iCs/>
                <w:sz w:val="26"/>
                <w:szCs w:val="26"/>
              </w:rPr>
              <w:t>.....</w:t>
            </w:r>
            <w:r w:rsidRPr="00116D1D">
              <w:rPr>
                <w:i/>
                <w:iCs/>
                <w:sz w:val="26"/>
                <w:szCs w:val="26"/>
                <w:lang w:val="vi-VN"/>
              </w:rPr>
              <w:t>.</w:t>
            </w:r>
          </w:p>
        </w:tc>
      </w:tr>
    </w:tbl>
    <w:p w14:paraId="4570714C" w14:textId="77777777" w:rsidR="006E7360" w:rsidRPr="00116D1D" w:rsidRDefault="006E7360" w:rsidP="006E7360">
      <w:pPr>
        <w:shd w:val="clear" w:color="auto" w:fill="FFFFFF"/>
        <w:spacing w:before="120" w:after="120" w:line="234" w:lineRule="atLeast"/>
        <w:jc w:val="both"/>
        <w:rPr>
          <w:sz w:val="26"/>
          <w:szCs w:val="26"/>
        </w:rPr>
      </w:pPr>
      <w:r w:rsidRPr="00116D1D">
        <w:rPr>
          <w:b/>
          <w:bCs/>
          <w:sz w:val="26"/>
          <w:szCs w:val="26"/>
        </w:rPr>
        <w:t> </w:t>
      </w:r>
    </w:p>
    <w:p w14:paraId="05B750E5" w14:textId="77777777" w:rsidR="006E7360" w:rsidRPr="00116D1D" w:rsidRDefault="006E7360" w:rsidP="006E7360">
      <w:pPr>
        <w:shd w:val="clear" w:color="auto" w:fill="FFFFFF"/>
        <w:spacing w:line="234" w:lineRule="atLeast"/>
        <w:jc w:val="center"/>
        <w:rPr>
          <w:sz w:val="26"/>
          <w:szCs w:val="26"/>
        </w:rPr>
      </w:pPr>
      <w:bookmarkStart w:id="12" w:name="chuong_pl_8_name"/>
      <w:r w:rsidRPr="00116D1D">
        <w:rPr>
          <w:b/>
          <w:bCs/>
          <w:sz w:val="26"/>
          <w:szCs w:val="26"/>
          <w:lang w:val="vi-VN"/>
        </w:rPr>
        <w:t>ĐỀ ÁN TỔ CHỨC CUỘC THI</w:t>
      </w:r>
      <w:bookmarkEnd w:id="12"/>
    </w:p>
    <w:p w14:paraId="64A72453" w14:textId="77777777" w:rsidR="006E7360" w:rsidRPr="00116D1D" w:rsidRDefault="006E7360" w:rsidP="006E7360">
      <w:pPr>
        <w:shd w:val="clear" w:color="auto" w:fill="FFFFFF"/>
        <w:spacing w:before="120" w:after="120" w:line="234" w:lineRule="atLeast"/>
        <w:jc w:val="center"/>
        <w:rPr>
          <w:sz w:val="26"/>
          <w:szCs w:val="26"/>
        </w:rPr>
      </w:pPr>
      <w:r w:rsidRPr="00116D1D">
        <w:rPr>
          <w:b/>
          <w:bCs/>
          <w:sz w:val="26"/>
          <w:szCs w:val="26"/>
          <w:lang w:val="vi-VN"/>
        </w:rPr>
        <w:t xml:space="preserve">“(2) </w:t>
      </w:r>
      <w:r w:rsidRPr="00116D1D">
        <w:rPr>
          <w:b/>
          <w:bCs/>
          <w:sz w:val="26"/>
          <w:szCs w:val="26"/>
        </w:rPr>
        <w:t>…………………………………………………………………………</w:t>
      </w:r>
      <w:r w:rsidRPr="00116D1D">
        <w:rPr>
          <w:b/>
          <w:bCs/>
          <w:sz w:val="26"/>
          <w:szCs w:val="26"/>
          <w:lang w:val="vi-VN"/>
        </w:rPr>
        <w:t>...”</w:t>
      </w:r>
    </w:p>
    <w:p w14:paraId="7B297AC3" w14:textId="77777777" w:rsidR="006E7360" w:rsidRPr="00116D1D" w:rsidRDefault="006E7360" w:rsidP="006E7360">
      <w:pPr>
        <w:shd w:val="clear" w:color="auto" w:fill="FFFFFF"/>
        <w:spacing w:before="120" w:after="120" w:line="234" w:lineRule="atLeast"/>
        <w:jc w:val="both"/>
        <w:rPr>
          <w:sz w:val="26"/>
          <w:szCs w:val="26"/>
        </w:rPr>
      </w:pPr>
    </w:p>
    <w:p w14:paraId="0157794A" w14:textId="77777777" w:rsidR="006E7360" w:rsidRPr="00116D1D" w:rsidRDefault="006E7360" w:rsidP="006E7360">
      <w:pPr>
        <w:shd w:val="clear" w:color="auto" w:fill="FFFFFF"/>
        <w:spacing w:before="120" w:after="120" w:line="234" w:lineRule="atLeast"/>
        <w:jc w:val="both"/>
        <w:rPr>
          <w:b/>
          <w:sz w:val="26"/>
          <w:szCs w:val="26"/>
        </w:rPr>
      </w:pPr>
      <w:r w:rsidRPr="00116D1D">
        <w:rPr>
          <w:b/>
          <w:sz w:val="26"/>
          <w:szCs w:val="26"/>
          <w:lang w:val="vi-VN"/>
        </w:rPr>
        <w:t>1. Tên gọi, đơn vị tổ chức cuộc thi</w:t>
      </w:r>
    </w:p>
    <w:p w14:paraId="13D4B579"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1.1. Tên gọi: “...(2)...”</w:t>
      </w:r>
    </w:p>
    <w:p w14:paraId="62428F2A"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1.2. Đơn vị tổ chức: “...(1)...”</w:t>
      </w:r>
    </w:p>
    <w:p w14:paraId="2E7B2A0B" w14:textId="77777777" w:rsidR="006E7360" w:rsidRPr="00116D1D" w:rsidRDefault="006E7360" w:rsidP="006E7360">
      <w:pPr>
        <w:shd w:val="clear" w:color="auto" w:fill="FFFFFF"/>
        <w:spacing w:before="120" w:after="120" w:line="234" w:lineRule="atLeast"/>
        <w:jc w:val="both"/>
        <w:rPr>
          <w:b/>
          <w:sz w:val="26"/>
          <w:szCs w:val="26"/>
        </w:rPr>
      </w:pPr>
      <w:r w:rsidRPr="00116D1D">
        <w:rPr>
          <w:b/>
          <w:sz w:val="26"/>
          <w:szCs w:val="26"/>
          <w:lang w:val="vi-VN"/>
        </w:rPr>
        <w:t>2. Mục đích, ý nghĩa cuộc thi</w:t>
      </w:r>
    </w:p>
    <w:p w14:paraId="4608B9D1"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Mục đích, ý nghĩa của cuộc thi được nêu rõ và phải phù hợp với tên gọi của cuộc thi.</w:t>
      </w:r>
    </w:p>
    <w:p w14:paraId="57CD6E40" w14:textId="77777777" w:rsidR="006E7360" w:rsidRPr="00116D1D" w:rsidRDefault="006E7360" w:rsidP="006E7360">
      <w:pPr>
        <w:shd w:val="clear" w:color="auto" w:fill="FFFFFF"/>
        <w:spacing w:before="120" w:after="120" w:line="234" w:lineRule="atLeast"/>
        <w:jc w:val="both"/>
        <w:rPr>
          <w:b/>
          <w:sz w:val="26"/>
          <w:szCs w:val="26"/>
        </w:rPr>
      </w:pPr>
      <w:r w:rsidRPr="00116D1D">
        <w:rPr>
          <w:b/>
          <w:sz w:val="26"/>
          <w:szCs w:val="26"/>
          <w:lang w:val="vi-VN"/>
        </w:rPr>
        <w:t>3. Điều kiện, đối tượng tham gia dự thi</w:t>
      </w:r>
    </w:p>
    <w:p w14:paraId="7F0B7998"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3.1. Điều kiện dự thi</w:t>
      </w:r>
    </w:p>
    <w:p w14:paraId="7644AF15"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3.2. Đối tượng dự thi</w:t>
      </w:r>
    </w:p>
    <w:p w14:paraId="43FDA400" w14:textId="77777777" w:rsidR="006E7360" w:rsidRPr="00116D1D" w:rsidRDefault="006E7360" w:rsidP="006E7360">
      <w:pPr>
        <w:shd w:val="clear" w:color="auto" w:fill="FFFFFF"/>
        <w:spacing w:before="120" w:after="120" w:line="234" w:lineRule="atLeast"/>
        <w:jc w:val="both"/>
        <w:rPr>
          <w:b/>
          <w:sz w:val="26"/>
          <w:szCs w:val="26"/>
        </w:rPr>
      </w:pPr>
      <w:r w:rsidRPr="00116D1D">
        <w:rPr>
          <w:b/>
          <w:sz w:val="26"/>
          <w:szCs w:val="26"/>
          <w:lang w:val="vi-VN"/>
        </w:rPr>
        <w:t>4. Nội dung, trình tự tổ chức</w:t>
      </w:r>
    </w:p>
    <w:p w14:paraId="74897913"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4.1. Công bố cuộc thi</w:t>
      </w:r>
    </w:p>
    <w:p w14:paraId="58F6CF61"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 Thời gian</w:t>
      </w:r>
    </w:p>
    <w:p w14:paraId="0F7E9149"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 Cách thức, nội dung thông báo tổ chức</w:t>
      </w:r>
    </w:p>
    <w:p w14:paraId="05985738"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4.2. Vòng thi ...</w:t>
      </w:r>
    </w:p>
    <w:p w14:paraId="4056AD93"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 Thời gian, địa điểm</w:t>
      </w:r>
    </w:p>
    <w:p w14:paraId="584DBD03"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 Nội dung thi</w:t>
      </w:r>
    </w:p>
    <w:p w14:paraId="39590969"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 Công bố kết quả</w:t>
      </w:r>
    </w:p>
    <w:p w14:paraId="27CADB83"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4.3. Vòng thi ...</w:t>
      </w:r>
    </w:p>
    <w:p w14:paraId="2C53E651" w14:textId="77777777" w:rsidR="006E7360" w:rsidRPr="00116D1D" w:rsidRDefault="006E7360" w:rsidP="006E7360">
      <w:pPr>
        <w:shd w:val="clear" w:color="auto" w:fill="FFFFFF"/>
        <w:spacing w:before="120" w:after="120" w:line="234" w:lineRule="atLeast"/>
        <w:jc w:val="both"/>
        <w:rPr>
          <w:b/>
          <w:sz w:val="26"/>
          <w:szCs w:val="26"/>
        </w:rPr>
      </w:pPr>
      <w:r w:rsidRPr="00116D1D">
        <w:rPr>
          <w:b/>
          <w:sz w:val="26"/>
          <w:szCs w:val="26"/>
          <w:lang w:val="vi-VN"/>
        </w:rPr>
        <w:t>5. Danh hiệu, giá trị giải thưởng và thời gian trao danh hiệu, giải thưởng</w:t>
      </w:r>
    </w:p>
    <w:p w14:paraId="29B76DF8"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5.1. Danh hiệu và giá trị giải thưởng</w:t>
      </w:r>
    </w:p>
    <w:p w14:paraId="7D0293F0"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5.2. Thời gian trao danh hiệu, giải thưởng</w:t>
      </w:r>
    </w:p>
    <w:p w14:paraId="66F25E03" w14:textId="77777777" w:rsidR="006E7360" w:rsidRPr="00116D1D" w:rsidRDefault="006E7360" w:rsidP="006E7360">
      <w:pPr>
        <w:shd w:val="clear" w:color="auto" w:fill="FFFFFF"/>
        <w:spacing w:before="120" w:after="120" w:line="234" w:lineRule="atLeast"/>
        <w:jc w:val="both"/>
        <w:rPr>
          <w:b/>
          <w:sz w:val="26"/>
          <w:szCs w:val="26"/>
        </w:rPr>
      </w:pPr>
      <w:r w:rsidRPr="00116D1D">
        <w:rPr>
          <w:b/>
          <w:bCs/>
          <w:sz w:val="26"/>
          <w:szCs w:val="26"/>
          <w:lang w:val="vi-VN"/>
        </w:rPr>
        <w:t>6. Quy chế chấm giải</w:t>
      </w:r>
    </w:p>
    <w:p w14:paraId="7B0D94CB" w14:textId="77777777" w:rsidR="006E7360" w:rsidRPr="00116D1D" w:rsidRDefault="006E7360" w:rsidP="006E7360">
      <w:pPr>
        <w:shd w:val="clear" w:color="auto" w:fill="FFFFFF"/>
        <w:spacing w:before="120" w:after="120" w:line="234" w:lineRule="atLeast"/>
        <w:jc w:val="both"/>
        <w:rPr>
          <w:b/>
          <w:sz w:val="26"/>
          <w:szCs w:val="26"/>
        </w:rPr>
      </w:pPr>
      <w:r w:rsidRPr="00116D1D">
        <w:rPr>
          <w:b/>
          <w:sz w:val="26"/>
          <w:szCs w:val="26"/>
          <w:lang w:val="vi-VN"/>
        </w:rPr>
        <w:t>7. Kinh phí tổ chức</w:t>
      </w:r>
    </w:p>
    <w:p w14:paraId="53122BAD"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(Gửi kèm theo các tài liệu chứng minh nguồn kinh phí)</w:t>
      </w:r>
    </w:p>
    <w:p w14:paraId="7B227678" w14:textId="77777777" w:rsidR="006E7360" w:rsidRPr="00116D1D" w:rsidRDefault="006E7360" w:rsidP="006E7360">
      <w:pPr>
        <w:shd w:val="clear" w:color="auto" w:fill="FFFFFF"/>
        <w:spacing w:before="120" w:after="120" w:line="234" w:lineRule="atLeast"/>
        <w:jc w:val="both"/>
        <w:rPr>
          <w:b/>
          <w:sz w:val="26"/>
          <w:szCs w:val="26"/>
        </w:rPr>
      </w:pPr>
      <w:r w:rsidRPr="00116D1D">
        <w:rPr>
          <w:b/>
          <w:sz w:val="26"/>
          <w:szCs w:val="26"/>
          <w:lang w:val="vi-VN"/>
        </w:rPr>
        <w:t>8. Quyền và nghĩa vụ của tổ chức, cá nhân liên quan</w:t>
      </w:r>
    </w:p>
    <w:p w14:paraId="7427C5A3"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Phần này ghi rõ quyền, nghĩa vụ của tổ chức, cá nhân liên kết, nhà tài trợ, thí sinh... kèm theo cam kết phải chịu trách nhiệm xử lý giải quyết khiếu nại, tố cáo của các tổ chức, cá nhân liên quan đến hoạt động tổ chức cuộc thi của đơn vị.</w:t>
      </w:r>
    </w:p>
    <w:p w14:paraId="34D5FBB9"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rPr>
        <w:t> </w:t>
      </w:r>
    </w:p>
    <w:tbl>
      <w:tblPr>
        <w:tblW w:w="0" w:type="auto"/>
        <w:tblCellSpacing w:w="0" w:type="dxa"/>
        <w:shd w:val="clear" w:color="auto" w:fill="FFFFFF"/>
        <w:tblCellMar>
          <w:left w:w="0" w:type="dxa"/>
          <w:right w:w="0" w:type="dxa"/>
        </w:tblCellMar>
        <w:tblLook w:val="04A0" w:firstRow="1" w:lastRow="0" w:firstColumn="1" w:lastColumn="0" w:noHBand="0" w:noVBand="1"/>
      </w:tblPr>
      <w:tblGrid>
        <w:gridCol w:w="4015"/>
        <w:gridCol w:w="6123"/>
      </w:tblGrid>
      <w:tr w:rsidR="000B51ED" w:rsidRPr="00116D1D" w14:paraId="3ADAEE48" w14:textId="77777777" w:rsidTr="008D5716">
        <w:trPr>
          <w:tblCellSpacing w:w="0" w:type="dxa"/>
        </w:trPr>
        <w:tc>
          <w:tcPr>
            <w:tcW w:w="4068" w:type="dxa"/>
            <w:shd w:val="clear" w:color="auto" w:fill="FFFFFF"/>
            <w:tcMar>
              <w:top w:w="0" w:type="dxa"/>
              <w:left w:w="108" w:type="dxa"/>
              <w:bottom w:w="0" w:type="dxa"/>
              <w:right w:w="108" w:type="dxa"/>
            </w:tcMar>
            <w:hideMark/>
          </w:tcPr>
          <w:p w14:paraId="1026A547" w14:textId="77777777" w:rsidR="006E7360" w:rsidRPr="00116D1D" w:rsidRDefault="006E7360" w:rsidP="008D5716">
            <w:pPr>
              <w:spacing w:before="120" w:after="120" w:line="234" w:lineRule="atLeast"/>
              <w:jc w:val="both"/>
              <w:rPr>
                <w:sz w:val="26"/>
                <w:szCs w:val="26"/>
              </w:rPr>
            </w:pPr>
            <w:r w:rsidRPr="00116D1D">
              <w:rPr>
                <w:b/>
                <w:bCs/>
                <w:sz w:val="26"/>
                <w:szCs w:val="26"/>
                <w:lang w:val="vi-VN"/>
              </w:rPr>
              <w:t> </w:t>
            </w:r>
          </w:p>
        </w:tc>
        <w:tc>
          <w:tcPr>
            <w:tcW w:w="6189" w:type="dxa"/>
            <w:shd w:val="clear" w:color="auto" w:fill="FFFFFF"/>
            <w:tcMar>
              <w:top w:w="0" w:type="dxa"/>
              <w:left w:w="108" w:type="dxa"/>
              <w:bottom w:w="0" w:type="dxa"/>
              <w:right w:w="108" w:type="dxa"/>
            </w:tcMar>
            <w:hideMark/>
          </w:tcPr>
          <w:p w14:paraId="359F49B1" w14:textId="77777777" w:rsidR="006E7360" w:rsidRPr="00116D1D" w:rsidRDefault="006E7360" w:rsidP="008D5716">
            <w:pPr>
              <w:spacing w:before="120" w:after="120" w:line="234" w:lineRule="atLeast"/>
              <w:jc w:val="center"/>
              <w:rPr>
                <w:sz w:val="26"/>
                <w:szCs w:val="26"/>
              </w:rPr>
            </w:pPr>
            <w:r w:rsidRPr="00116D1D">
              <w:rPr>
                <w:b/>
                <w:bCs/>
                <w:sz w:val="26"/>
                <w:szCs w:val="26"/>
                <w:lang w:val="vi-VN"/>
              </w:rPr>
              <w:t>TỔ CHỨC/CÁ NHÂN ĐỀ NGHỊ</w:t>
            </w:r>
            <w:r w:rsidRPr="00116D1D">
              <w:rPr>
                <w:b/>
                <w:bCs/>
                <w:sz w:val="26"/>
                <w:szCs w:val="26"/>
                <w:lang w:val="vi-VN"/>
              </w:rPr>
              <w:br/>
            </w:r>
            <w:r w:rsidRPr="00116D1D">
              <w:rPr>
                <w:i/>
                <w:iCs/>
                <w:sz w:val="26"/>
                <w:szCs w:val="26"/>
                <w:lang w:val="vi-VN"/>
              </w:rPr>
              <w:t>(Ký, ghi rõ họ tên, đóng dấu)</w:t>
            </w:r>
          </w:p>
        </w:tc>
      </w:tr>
    </w:tbl>
    <w:p w14:paraId="7BF417F8"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rPr>
        <w:t> </w:t>
      </w:r>
    </w:p>
    <w:p w14:paraId="5E4880CD" w14:textId="77777777" w:rsidR="006E7360" w:rsidRPr="00116D1D" w:rsidRDefault="006E7360" w:rsidP="006E7360">
      <w:pPr>
        <w:shd w:val="clear" w:color="auto" w:fill="FFFFFF"/>
        <w:spacing w:before="120" w:after="120" w:line="234" w:lineRule="atLeast"/>
        <w:jc w:val="both"/>
        <w:rPr>
          <w:sz w:val="26"/>
          <w:szCs w:val="26"/>
        </w:rPr>
      </w:pPr>
    </w:p>
    <w:p w14:paraId="1E820E1E" w14:textId="77777777" w:rsidR="006E7360" w:rsidRPr="00116D1D" w:rsidRDefault="006E7360" w:rsidP="006E7360">
      <w:pPr>
        <w:shd w:val="clear" w:color="auto" w:fill="FFFFFF"/>
        <w:spacing w:before="120" w:after="120" w:line="234" w:lineRule="atLeast"/>
        <w:jc w:val="both"/>
        <w:rPr>
          <w:sz w:val="26"/>
          <w:szCs w:val="26"/>
        </w:rPr>
      </w:pPr>
    </w:p>
    <w:p w14:paraId="7E645FF9" w14:textId="77777777" w:rsidR="006E7360" w:rsidRPr="00116D1D" w:rsidRDefault="006E7360" w:rsidP="006E7360">
      <w:pPr>
        <w:shd w:val="clear" w:color="auto" w:fill="FFFFFF"/>
        <w:spacing w:before="120" w:after="120" w:line="234" w:lineRule="atLeast"/>
        <w:jc w:val="both"/>
        <w:rPr>
          <w:sz w:val="26"/>
          <w:szCs w:val="26"/>
        </w:rPr>
      </w:pPr>
    </w:p>
    <w:p w14:paraId="6BC2D3CF" w14:textId="77777777" w:rsidR="006E7360" w:rsidRPr="00116D1D" w:rsidRDefault="006E7360" w:rsidP="006E7360">
      <w:pPr>
        <w:shd w:val="clear" w:color="auto" w:fill="FFFFFF"/>
        <w:spacing w:before="120" w:after="120" w:line="234" w:lineRule="atLeast"/>
        <w:jc w:val="both"/>
        <w:rPr>
          <w:sz w:val="26"/>
          <w:szCs w:val="26"/>
        </w:rPr>
      </w:pPr>
    </w:p>
    <w:p w14:paraId="2C448BE2"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(1) Tổ chức, cá nhân đề nghị.</w:t>
      </w:r>
    </w:p>
    <w:p w14:paraId="5CB7354A" w14:textId="77777777" w:rsidR="006E7360" w:rsidRPr="00116D1D" w:rsidRDefault="006E7360" w:rsidP="006E7360">
      <w:pPr>
        <w:shd w:val="clear" w:color="auto" w:fill="FFFFFF"/>
        <w:spacing w:before="120" w:after="120" w:line="234" w:lineRule="atLeast"/>
        <w:jc w:val="both"/>
        <w:rPr>
          <w:sz w:val="26"/>
          <w:szCs w:val="26"/>
        </w:rPr>
      </w:pPr>
      <w:r w:rsidRPr="00116D1D">
        <w:rPr>
          <w:sz w:val="26"/>
          <w:szCs w:val="26"/>
          <w:lang w:val="vi-VN"/>
        </w:rPr>
        <w:t>(2) Tên cuộc thi người đẹp, người mẫu.</w:t>
      </w:r>
    </w:p>
    <w:p w14:paraId="7B845011" w14:textId="77777777" w:rsidR="006E7360" w:rsidRPr="00116D1D" w:rsidRDefault="006E7360" w:rsidP="006E7360">
      <w:pPr>
        <w:shd w:val="clear" w:color="auto" w:fill="FFFFFF"/>
        <w:spacing w:before="120" w:after="120" w:line="234" w:lineRule="atLeast"/>
        <w:rPr>
          <w:sz w:val="26"/>
          <w:szCs w:val="26"/>
        </w:rPr>
      </w:pPr>
    </w:p>
    <w:p w14:paraId="1E008381" w14:textId="77777777" w:rsidR="006E7360" w:rsidRPr="00116D1D" w:rsidRDefault="006E7360" w:rsidP="006E7360">
      <w:pPr>
        <w:shd w:val="clear" w:color="auto" w:fill="FFFFFF"/>
        <w:spacing w:before="120" w:after="120" w:line="234" w:lineRule="atLeast"/>
        <w:rPr>
          <w:sz w:val="26"/>
          <w:szCs w:val="26"/>
        </w:rPr>
      </w:pPr>
    </w:p>
    <w:p w14:paraId="14C1B1ED" w14:textId="77777777" w:rsidR="006E7360" w:rsidRPr="00116D1D" w:rsidRDefault="006E7360" w:rsidP="006E7360">
      <w:pPr>
        <w:shd w:val="clear" w:color="auto" w:fill="FFFFFF"/>
        <w:spacing w:before="120" w:after="120" w:line="234" w:lineRule="atLeast"/>
        <w:rPr>
          <w:sz w:val="26"/>
          <w:szCs w:val="26"/>
        </w:rPr>
      </w:pPr>
    </w:p>
    <w:p w14:paraId="65D37E34" w14:textId="77777777" w:rsidR="006E7360" w:rsidRPr="00116D1D" w:rsidRDefault="006E7360" w:rsidP="006E7360">
      <w:pPr>
        <w:shd w:val="clear" w:color="auto" w:fill="FFFFFF"/>
        <w:spacing w:before="120" w:after="120" w:line="234" w:lineRule="atLeast"/>
        <w:rPr>
          <w:sz w:val="26"/>
          <w:szCs w:val="26"/>
        </w:rPr>
      </w:pPr>
    </w:p>
    <w:p w14:paraId="7D9D7810" w14:textId="77777777" w:rsidR="006E7360" w:rsidRPr="00116D1D" w:rsidRDefault="006E7360" w:rsidP="006E7360">
      <w:pPr>
        <w:shd w:val="clear" w:color="auto" w:fill="FFFFFF"/>
        <w:spacing w:before="120" w:after="120" w:line="234" w:lineRule="atLeast"/>
        <w:rPr>
          <w:sz w:val="26"/>
          <w:szCs w:val="26"/>
        </w:rPr>
      </w:pPr>
    </w:p>
    <w:p w14:paraId="1D140296" w14:textId="77777777" w:rsidR="006E7360" w:rsidRPr="00116D1D" w:rsidRDefault="006E7360" w:rsidP="006E7360">
      <w:pPr>
        <w:shd w:val="clear" w:color="auto" w:fill="FFFFFF"/>
        <w:spacing w:before="120" w:after="120" w:line="234" w:lineRule="atLeast"/>
        <w:rPr>
          <w:sz w:val="26"/>
          <w:szCs w:val="26"/>
        </w:rPr>
      </w:pPr>
    </w:p>
    <w:p w14:paraId="23B4093D" w14:textId="77777777" w:rsidR="006E7360" w:rsidRPr="00116D1D" w:rsidRDefault="006E7360" w:rsidP="006E7360">
      <w:pPr>
        <w:shd w:val="clear" w:color="auto" w:fill="FFFFFF"/>
        <w:spacing w:before="120" w:after="120" w:line="234" w:lineRule="atLeast"/>
        <w:rPr>
          <w:sz w:val="26"/>
          <w:szCs w:val="26"/>
        </w:rPr>
      </w:pPr>
    </w:p>
    <w:p w14:paraId="4CD32D58" w14:textId="77777777" w:rsidR="006E7360" w:rsidRPr="00116D1D" w:rsidRDefault="006E7360" w:rsidP="006E7360">
      <w:pPr>
        <w:shd w:val="clear" w:color="auto" w:fill="FFFFFF"/>
        <w:spacing w:before="120" w:after="120" w:line="234" w:lineRule="atLeast"/>
        <w:rPr>
          <w:sz w:val="26"/>
          <w:szCs w:val="26"/>
        </w:rPr>
      </w:pPr>
    </w:p>
    <w:p w14:paraId="5C7F6E0C" w14:textId="77777777" w:rsidR="006E7360" w:rsidRPr="00116D1D" w:rsidRDefault="006E7360" w:rsidP="006E7360">
      <w:pPr>
        <w:shd w:val="clear" w:color="auto" w:fill="FFFFFF"/>
        <w:spacing w:before="120" w:after="120" w:line="234" w:lineRule="atLeast"/>
        <w:rPr>
          <w:sz w:val="26"/>
          <w:szCs w:val="26"/>
        </w:rPr>
      </w:pPr>
    </w:p>
    <w:p w14:paraId="1FAD9D79" w14:textId="77777777" w:rsidR="006E7360" w:rsidRPr="00116D1D" w:rsidRDefault="006E7360" w:rsidP="006E7360">
      <w:pPr>
        <w:shd w:val="clear" w:color="auto" w:fill="FFFFFF"/>
        <w:spacing w:before="120" w:after="120" w:line="234" w:lineRule="atLeast"/>
        <w:rPr>
          <w:sz w:val="26"/>
          <w:szCs w:val="26"/>
        </w:rPr>
      </w:pPr>
    </w:p>
    <w:p w14:paraId="627F0000" w14:textId="77777777" w:rsidR="006E7360" w:rsidRPr="00116D1D" w:rsidRDefault="006E7360" w:rsidP="006E7360">
      <w:pPr>
        <w:shd w:val="clear" w:color="auto" w:fill="FFFFFF"/>
        <w:spacing w:before="120" w:after="120" w:line="234" w:lineRule="atLeast"/>
        <w:rPr>
          <w:sz w:val="26"/>
          <w:szCs w:val="26"/>
        </w:rPr>
      </w:pPr>
    </w:p>
    <w:p w14:paraId="1B0C83ED" w14:textId="77777777" w:rsidR="0031598C" w:rsidRPr="00116D1D" w:rsidRDefault="0031598C" w:rsidP="006E7360">
      <w:pPr>
        <w:shd w:val="clear" w:color="auto" w:fill="FFFFFF"/>
        <w:spacing w:before="120" w:after="120" w:line="234" w:lineRule="atLeast"/>
        <w:rPr>
          <w:sz w:val="26"/>
          <w:szCs w:val="26"/>
        </w:rPr>
      </w:pPr>
    </w:p>
    <w:p w14:paraId="4A2DC881" w14:textId="77777777" w:rsidR="0031598C" w:rsidRPr="00116D1D" w:rsidRDefault="0031598C" w:rsidP="006E7360">
      <w:pPr>
        <w:shd w:val="clear" w:color="auto" w:fill="FFFFFF"/>
        <w:spacing w:before="120" w:after="120" w:line="234" w:lineRule="atLeast"/>
        <w:rPr>
          <w:sz w:val="26"/>
          <w:szCs w:val="26"/>
        </w:rPr>
      </w:pPr>
    </w:p>
    <w:p w14:paraId="5971D98C" w14:textId="4C3139DD" w:rsidR="0031598C" w:rsidRPr="00116D1D" w:rsidRDefault="0031598C" w:rsidP="006E7360">
      <w:pPr>
        <w:shd w:val="clear" w:color="auto" w:fill="FFFFFF"/>
        <w:spacing w:before="120" w:after="120" w:line="234" w:lineRule="atLeast"/>
        <w:rPr>
          <w:sz w:val="26"/>
          <w:szCs w:val="26"/>
        </w:rPr>
      </w:pPr>
    </w:p>
    <w:p w14:paraId="1785C089" w14:textId="176D7B83" w:rsidR="005B3E19" w:rsidRPr="00116D1D" w:rsidRDefault="005B3E19" w:rsidP="006E7360">
      <w:pPr>
        <w:shd w:val="clear" w:color="auto" w:fill="FFFFFF"/>
        <w:spacing w:before="120" w:after="120" w:line="234" w:lineRule="atLeast"/>
        <w:rPr>
          <w:sz w:val="26"/>
          <w:szCs w:val="26"/>
        </w:rPr>
      </w:pPr>
    </w:p>
    <w:p w14:paraId="5E281440" w14:textId="0B692A40" w:rsidR="005B3E19" w:rsidRPr="00116D1D" w:rsidRDefault="005B3E19" w:rsidP="006E7360">
      <w:pPr>
        <w:shd w:val="clear" w:color="auto" w:fill="FFFFFF"/>
        <w:spacing w:before="120" w:after="120" w:line="234" w:lineRule="atLeast"/>
        <w:rPr>
          <w:sz w:val="26"/>
          <w:szCs w:val="26"/>
        </w:rPr>
      </w:pPr>
    </w:p>
    <w:p w14:paraId="5C8697E3" w14:textId="77777777" w:rsidR="00296FA2" w:rsidRPr="00116D1D" w:rsidRDefault="00296FA2" w:rsidP="006E7360">
      <w:pPr>
        <w:shd w:val="clear" w:color="auto" w:fill="FFFFFF"/>
        <w:spacing w:before="120" w:after="120" w:line="234" w:lineRule="atLeast"/>
        <w:rPr>
          <w:sz w:val="26"/>
          <w:szCs w:val="26"/>
        </w:rPr>
      </w:pPr>
    </w:p>
    <w:p w14:paraId="63605F44" w14:textId="77777777" w:rsidR="005B3E19" w:rsidRPr="00116D1D" w:rsidRDefault="005B3E19" w:rsidP="006E7360">
      <w:pPr>
        <w:shd w:val="clear" w:color="auto" w:fill="FFFFFF"/>
        <w:spacing w:before="120" w:after="120" w:line="234" w:lineRule="atLeast"/>
        <w:rPr>
          <w:sz w:val="26"/>
          <w:szCs w:val="26"/>
        </w:rPr>
      </w:pPr>
    </w:p>
    <w:p w14:paraId="53AB75A9" w14:textId="77777777" w:rsidR="006E7360" w:rsidRPr="00116D1D" w:rsidRDefault="006E7360" w:rsidP="006E7360">
      <w:pPr>
        <w:shd w:val="clear" w:color="auto" w:fill="FFFFFF"/>
        <w:spacing w:before="120" w:after="120" w:line="234" w:lineRule="atLeast"/>
        <w:rPr>
          <w:sz w:val="26"/>
          <w:szCs w:val="26"/>
        </w:rPr>
      </w:pPr>
    </w:p>
    <w:p w14:paraId="73CDADEE" w14:textId="68609ECA" w:rsidR="006E7360" w:rsidRPr="00116D1D" w:rsidRDefault="00BD50D7" w:rsidP="005043BC">
      <w:pPr>
        <w:pStyle w:val="Heading4"/>
        <w:ind w:firstLine="709"/>
        <w:rPr>
          <w:sz w:val="26"/>
        </w:rPr>
      </w:pPr>
      <w:r w:rsidRPr="00116D1D">
        <w:rPr>
          <w:sz w:val="26"/>
          <w:lang w:val="nl-NL"/>
        </w:rPr>
        <w:t>4</w:t>
      </w:r>
      <w:r w:rsidR="006E7360" w:rsidRPr="00116D1D">
        <w:rPr>
          <w:sz w:val="26"/>
          <w:lang w:val="nl-NL"/>
        </w:rPr>
        <w:t>. Thủ tục ra nước ngoài dự thi người đẹp, người mẫu</w:t>
      </w:r>
    </w:p>
    <w:p w14:paraId="349685FD" w14:textId="0CA00636" w:rsidR="006E7360" w:rsidRPr="00116D1D" w:rsidRDefault="00B45F14" w:rsidP="006E7360">
      <w:pPr>
        <w:shd w:val="clear" w:color="auto" w:fill="FFFFFF"/>
        <w:spacing w:before="120" w:after="120" w:line="212" w:lineRule="atLeast"/>
        <w:ind w:firstLine="720"/>
        <w:jc w:val="both"/>
        <w:rPr>
          <w:i/>
          <w:sz w:val="26"/>
          <w:szCs w:val="26"/>
          <w:lang w:val="es-AR"/>
        </w:rPr>
      </w:pPr>
      <w:r w:rsidRPr="00116D1D">
        <w:rPr>
          <w:b/>
          <w:bCs/>
          <w:sz w:val="26"/>
          <w:szCs w:val="26"/>
          <w:lang w:val="hr-HR"/>
        </w:rPr>
        <w:t>4</w:t>
      </w:r>
      <w:r w:rsidR="006E7360" w:rsidRPr="00116D1D">
        <w:rPr>
          <w:b/>
          <w:bCs/>
          <w:sz w:val="26"/>
          <w:szCs w:val="26"/>
          <w:lang w:val="hr-HR"/>
        </w:rPr>
        <w:t xml:space="preserve">.1. </w:t>
      </w:r>
      <w:r w:rsidR="006E7360" w:rsidRPr="00116D1D">
        <w:rPr>
          <w:b/>
          <w:bCs/>
          <w:sz w:val="26"/>
          <w:szCs w:val="26"/>
          <w:lang w:val="vi-VN"/>
        </w:rPr>
        <w:t>Tr</w:t>
      </w:r>
      <w:r w:rsidR="006E7360" w:rsidRPr="00116D1D">
        <w:rPr>
          <w:b/>
          <w:bCs/>
          <w:sz w:val="26"/>
          <w:szCs w:val="26"/>
          <w:lang w:val="hr-HR"/>
        </w:rPr>
        <w:t>ì</w:t>
      </w:r>
      <w:r w:rsidR="006E7360" w:rsidRPr="00116D1D">
        <w:rPr>
          <w:b/>
          <w:bCs/>
          <w:sz w:val="26"/>
          <w:szCs w:val="26"/>
          <w:lang w:val="vi-VN"/>
        </w:rPr>
        <w:t>nh</w:t>
      </w:r>
      <w:r w:rsidR="006E7360" w:rsidRPr="00116D1D">
        <w:rPr>
          <w:b/>
          <w:bCs/>
          <w:sz w:val="26"/>
          <w:szCs w:val="26"/>
          <w:lang w:val="hr-HR"/>
        </w:rPr>
        <w:t xml:space="preserve"> </w:t>
      </w:r>
      <w:r w:rsidR="006E7360" w:rsidRPr="00116D1D">
        <w:rPr>
          <w:b/>
          <w:bCs/>
          <w:sz w:val="26"/>
          <w:szCs w:val="26"/>
          <w:lang w:val="vi-VN"/>
        </w:rPr>
        <w:t>tự</w:t>
      </w:r>
      <w:r w:rsidR="006E7360" w:rsidRPr="00116D1D">
        <w:rPr>
          <w:b/>
          <w:bCs/>
          <w:sz w:val="26"/>
          <w:szCs w:val="26"/>
          <w:lang w:val="hr-HR"/>
        </w:rPr>
        <w:t xml:space="preserve">, cách thức, thời gian </w:t>
      </w:r>
      <w:r w:rsidR="006E7360" w:rsidRPr="00116D1D">
        <w:rPr>
          <w:b/>
          <w:bCs/>
          <w:sz w:val="26"/>
          <w:szCs w:val="26"/>
          <w:lang w:val="vi-VN"/>
        </w:rPr>
        <w:t>giải quyết</w:t>
      </w:r>
      <w:r w:rsidR="006E7360" w:rsidRPr="00116D1D">
        <w:rPr>
          <w:b/>
          <w:sz w:val="26"/>
          <w:szCs w:val="26"/>
          <w:lang w:val="hr-HR"/>
        </w:rPr>
        <w:t xml:space="preserve"> thủ tục hành chính</w:t>
      </w:r>
      <w:r w:rsidR="006E7360" w:rsidRPr="00116D1D">
        <w:rPr>
          <w:sz w:val="26"/>
          <w:szCs w:val="26"/>
          <w:lang w:val="es-AR"/>
        </w:rPr>
        <w:t xml:space="preserve"> </w:t>
      </w:r>
    </w:p>
    <w:tbl>
      <w:tblPr>
        <w:tblStyle w:val="TableGrid"/>
        <w:tblW w:w="10410" w:type="dxa"/>
        <w:tblLook w:val="04A0" w:firstRow="1" w:lastRow="0" w:firstColumn="1" w:lastColumn="0" w:noHBand="0" w:noVBand="1"/>
      </w:tblPr>
      <w:tblGrid>
        <w:gridCol w:w="805"/>
        <w:gridCol w:w="1608"/>
        <w:gridCol w:w="5224"/>
        <w:gridCol w:w="1996"/>
        <w:gridCol w:w="777"/>
      </w:tblGrid>
      <w:tr w:rsidR="000B51ED" w:rsidRPr="00116D1D" w14:paraId="7121CE72" w14:textId="77777777" w:rsidTr="008D5716">
        <w:trPr>
          <w:trHeight w:val="405"/>
          <w:tblHeader/>
        </w:trPr>
        <w:tc>
          <w:tcPr>
            <w:tcW w:w="760" w:type="dxa"/>
            <w:tcBorders>
              <w:top w:val="single" w:sz="4" w:space="0" w:color="auto"/>
              <w:left w:val="single" w:sz="4" w:space="0" w:color="auto"/>
              <w:bottom w:val="single" w:sz="4" w:space="0" w:color="auto"/>
              <w:right w:val="single" w:sz="4" w:space="0" w:color="auto"/>
            </w:tcBorders>
            <w:vAlign w:val="center"/>
          </w:tcPr>
          <w:p w14:paraId="0D9EFE93" w14:textId="77777777" w:rsidR="006E7360" w:rsidRPr="00116D1D" w:rsidRDefault="006E7360" w:rsidP="008D5716">
            <w:pPr>
              <w:jc w:val="center"/>
              <w:rPr>
                <w:b/>
                <w:sz w:val="26"/>
                <w:szCs w:val="26"/>
              </w:rPr>
            </w:pPr>
            <w:r w:rsidRPr="00116D1D">
              <w:rPr>
                <w:b/>
                <w:sz w:val="26"/>
                <w:szCs w:val="26"/>
              </w:rPr>
              <w:t>TT</w:t>
            </w:r>
          </w:p>
        </w:tc>
        <w:tc>
          <w:tcPr>
            <w:tcW w:w="1617" w:type="dxa"/>
            <w:tcBorders>
              <w:top w:val="single" w:sz="4" w:space="0" w:color="auto"/>
              <w:left w:val="single" w:sz="4" w:space="0" w:color="auto"/>
              <w:bottom w:val="single" w:sz="4" w:space="0" w:color="auto"/>
              <w:right w:val="single" w:sz="4" w:space="0" w:color="auto"/>
            </w:tcBorders>
            <w:vAlign w:val="center"/>
          </w:tcPr>
          <w:p w14:paraId="279901B4" w14:textId="77777777" w:rsidR="006E7360" w:rsidRPr="00116D1D" w:rsidRDefault="006E7360" w:rsidP="008D5716">
            <w:pPr>
              <w:jc w:val="center"/>
              <w:rPr>
                <w:b/>
                <w:sz w:val="26"/>
                <w:szCs w:val="26"/>
              </w:rPr>
            </w:pPr>
            <w:r w:rsidRPr="00116D1D">
              <w:rPr>
                <w:b/>
                <w:sz w:val="26"/>
                <w:szCs w:val="26"/>
              </w:rPr>
              <w:t>Trình tự thực hiện</w:t>
            </w:r>
          </w:p>
        </w:tc>
        <w:tc>
          <w:tcPr>
            <w:tcW w:w="5244" w:type="dxa"/>
            <w:tcBorders>
              <w:top w:val="single" w:sz="4" w:space="0" w:color="auto"/>
              <w:left w:val="single" w:sz="4" w:space="0" w:color="auto"/>
              <w:bottom w:val="single" w:sz="4" w:space="0" w:color="auto"/>
              <w:right w:val="single" w:sz="4" w:space="0" w:color="auto"/>
            </w:tcBorders>
            <w:vAlign w:val="center"/>
          </w:tcPr>
          <w:p w14:paraId="33E327FD" w14:textId="77777777" w:rsidR="006E7360" w:rsidRPr="00116D1D" w:rsidRDefault="006E7360" w:rsidP="008D5716">
            <w:pPr>
              <w:jc w:val="center"/>
              <w:rPr>
                <w:b/>
                <w:sz w:val="26"/>
                <w:szCs w:val="26"/>
              </w:rPr>
            </w:pPr>
            <w:r w:rsidRPr="00116D1D">
              <w:rPr>
                <w:b/>
                <w:sz w:val="26"/>
                <w:szCs w:val="26"/>
              </w:rPr>
              <w:t>Cách thức thực hiện</w:t>
            </w:r>
          </w:p>
        </w:tc>
        <w:tc>
          <w:tcPr>
            <w:tcW w:w="2010" w:type="dxa"/>
            <w:tcBorders>
              <w:top w:val="single" w:sz="4" w:space="0" w:color="auto"/>
              <w:left w:val="single" w:sz="4" w:space="0" w:color="auto"/>
              <w:bottom w:val="single" w:sz="4" w:space="0" w:color="auto"/>
              <w:right w:val="single" w:sz="4" w:space="0" w:color="auto"/>
            </w:tcBorders>
            <w:vAlign w:val="center"/>
          </w:tcPr>
          <w:p w14:paraId="2C81E755" w14:textId="77777777" w:rsidR="006E7360" w:rsidRPr="00116D1D" w:rsidRDefault="006E7360" w:rsidP="008D5716">
            <w:pPr>
              <w:jc w:val="center"/>
              <w:rPr>
                <w:b/>
                <w:sz w:val="26"/>
                <w:szCs w:val="26"/>
              </w:rPr>
            </w:pPr>
            <w:r w:rsidRPr="00116D1D">
              <w:rPr>
                <w:b/>
                <w:sz w:val="26"/>
                <w:szCs w:val="26"/>
              </w:rPr>
              <w:t>Thời gian giải quyết</w:t>
            </w:r>
          </w:p>
        </w:tc>
        <w:tc>
          <w:tcPr>
            <w:tcW w:w="779" w:type="dxa"/>
            <w:tcBorders>
              <w:top w:val="single" w:sz="4" w:space="0" w:color="auto"/>
              <w:left w:val="single" w:sz="4" w:space="0" w:color="auto"/>
              <w:bottom w:val="single" w:sz="4" w:space="0" w:color="auto"/>
              <w:right w:val="single" w:sz="4" w:space="0" w:color="auto"/>
            </w:tcBorders>
            <w:vAlign w:val="center"/>
          </w:tcPr>
          <w:p w14:paraId="0E947A3A" w14:textId="77777777" w:rsidR="006E7360" w:rsidRPr="00116D1D" w:rsidRDefault="006E7360" w:rsidP="008D5716">
            <w:pPr>
              <w:jc w:val="center"/>
              <w:rPr>
                <w:b/>
                <w:sz w:val="26"/>
                <w:szCs w:val="26"/>
              </w:rPr>
            </w:pPr>
            <w:r w:rsidRPr="00116D1D">
              <w:rPr>
                <w:b/>
                <w:sz w:val="26"/>
                <w:szCs w:val="26"/>
              </w:rPr>
              <w:t>Ghi chú</w:t>
            </w:r>
          </w:p>
        </w:tc>
      </w:tr>
      <w:tr w:rsidR="000B51ED" w:rsidRPr="00361271" w14:paraId="0BFDD803" w14:textId="77777777" w:rsidTr="008D5716">
        <w:trPr>
          <w:trHeight w:val="897"/>
        </w:trPr>
        <w:tc>
          <w:tcPr>
            <w:tcW w:w="760" w:type="dxa"/>
            <w:vMerge w:val="restart"/>
            <w:tcBorders>
              <w:top w:val="single" w:sz="4" w:space="0" w:color="auto"/>
            </w:tcBorders>
            <w:vAlign w:val="center"/>
          </w:tcPr>
          <w:p w14:paraId="38F9E147" w14:textId="77777777" w:rsidR="006E7360" w:rsidRPr="00116D1D" w:rsidRDefault="006E7360" w:rsidP="008D5716">
            <w:pPr>
              <w:spacing w:after="120" w:line="234" w:lineRule="atLeast"/>
              <w:jc w:val="center"/>
              <w:rPr>
                <w:b/>
                <w:sz w:val="26"/>
                <w:szCs w:val="26"/>
              </w:rPr>
            </w:pPr>
            <w:r w:rsidRPr="00116D1D">
              <w:rPr>
                <w:b/>
                <w:sz w:val="26"/>
                <w:szCs w:val="26"/>
              </w:rPr>
              <w:t>Bước 1</w:t>
            </w:r>
          </w:p>
        </w:tc>
        <w:tc>
          <w:tcPr>
            <w:tcW w:w="1617" w:type="dxa"/>
            <w:vMerge w:val="restart"/>
            <w:tcBorders>
              <w:top w:val="single" w:sz="4" w:space="0" w:color="auto"/>
            </w:tcBorders>
            <w:vAlign w:val="center"/>
          </w:tcPr>
          <w:p w14:paraId="65442FFD" w14:textId="77777777" w:rsidR="006E7360" w:rsidRPr="00116D1D" w:rsidRDefault="006E7360"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244" w:type="dxa"/>
            <w:tcBorders>
              <w:top w:val="single" w:sz="4" w:space="0" w:color="auto"/>
            </w:tcBorders>
            <w:vAlign w:val="center"/>
          </w:tcPr>
          <w:p w14:paraId="03F1FCE4" w14:textId="2F29702D" w:rsidR="006E7360" w:rsidRPr="00116D1D" w:rsidRDefault="006E7360" w:rsidP="008D5716">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(số 85 đường Nguyễn Huệ, phường 1, thành phố Cao Lãnh, tỉnh Đồng Tháp).</w:t>
            </w:r>
          </w:p>
          <w:p w14:paraId="757F7398" w14:textId="77777777" w:rsidR="006E7360" w:rsidRPr="00116D1D" w:rsidRDefault="006E7360" w:rsidP="008D5716">
            <w:pPr>
              <w:shd w:val="clear" w:color="auto" w:fill="FFFFFF"/>
              <w:jc w:val="both"/>
              <w:rPr>
                <w:i/>
                <w:sz w:val="26"/>
                <w:szCs w:val="26"/>
                <w:lang w:val="vi-VN"/>
              </w:rPr>
            </w:pPr>
            <w:r w:rsidRPr="00116D1D">
              <w:rPr>
                <w:sz w:val="26"/>
                <w:szCs w:val="26"/>
                <w:lang w:val="vi-VN"/>
              </w:rPr>
              <w:t>2. Hoặc thông qua dịch vụ bưu chính công ích.</w:t>
            </w:r>
          </w:p>
        </w:tc>
        <w:tc>
          <w:tcPr>
            <w:tcW w:w="2010" w:type="dxa"/>
            <w:tcBorders>
              <w:top w:val="single" w:sz="4" w:space="0" w:color="auto"/>
            </w:tcBorders>
            <w:vAlign w:val="center"/>
          </w:tcPr>
          <w:p w14:paraId="358273F9" w14:textId="77777777" w:rsidR="006E7360" w:rsidRPr="00116D1D" w:rsidRDefault="006E7360"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79" w:type="dxa"/>
            <w:vMerge w:val="restart"/>
            <w:tcBorders>
              <w:top w:val="single" w:sz="4" w:space="0" w:color="auto"/>
            </w:tcBorders>
            <w:vAlign w:val="center"/>
          </w:tcPr>
          <w:p w14:paraId="68A7E4B5" w14:textId="77777777" w:rsidR="006E7360" w:rsidRPr="00116D1D" w:rsidRDefault="006E7360" w:rsidP="008D5716">
            <w:pPr>
              <w:jc w:val="center"/>
              <w:rPr>
                <w:i/>
                <w:sz w:val="26"/>
                <w:szCs w:val="26"/>
                <w:lang w:val="vi-VN"/>
              </w:rPr>
            </w:pPr>
          </w:p>
        </w:tc>
      </w:tr>
      <w:tr w:rsidR="000B51ED" w:rsidRPr="00361271" w14:paraId="52E3F18F" w14:textId="77777777" w:rsidTr="008D5716">
        <w:trPr>
          <w:trHeight w:val="359"/>
        </w:trPr>
        <w:tc>
          <w:tcPr>
            <w:tcW w:w="760" w:type="dxa"/>
            <w:vMerge/>
          </w:tcPr>
          <w:p w14:paraId="24549FEB" w14:textId="77777777" w:rsidR="006E7360" w:rsidRPr="00116D1D" w:rsidRDefault="006E7360" w:rsidP="008D5716">
            <w:pPr>
              <w:spacing w:after="120" w:line="234" w:lineRule="atLeast"/>
              <w:jc w:val="both"/>
              <w:rPr>
                <w:b/>
                <w:sz w:val="26"/>
                <w:szCs w:val="26"/>
                <w:lang w:val="vi-VN"/>
              </w:rPr>
            </w:pPr>
          </w:p>
        </w:tc>
        <w:tc>
          <w:tcPr>
            <w:tcW w:w="1617" w:type="dxa"/>
            <w:vMerge/>
          </w:tcPr>
          <w:p w14:paraId="5D87B005" w14:textId="77777777" w:rsidR="006E7360" w:rsidRPr="00116D1D" w:rsidRDefault="006E7360" w:rsidP="008D5716">
            <w:pPr>
              <w:shd w:val="clear" w:color="auto" w:fill="FFFFFF"/>
              <w:spacing w:after="120" w:line="234" w:lineRule="atLeast"/>
              <w:jc w:val="both"/>
              <w:rPr>
                <w:b/>
                <w:sz w:val="26"/>
                <w:szCs w:val="26"/>
                <w:lang w:val="vi-VN"/>
              </w:rPr>
            </w:pPr>
          </w:p>
        </w:tc>
        <w:tc>
          <w:tcPr>
            <w:tcW w:w="5244" w:type="dxa"/>
            <w:vAlign w:val="center"/>
          </w:tcPr>
          <w:p w14:paraId="39788BC1" w14:textId="77777777" w:rsidR="006E7360" w:rsidRPr="00116D1D" w:rsidRDefault="006E7360" w:rsidP="008D571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101" w:history="1">
              <w:r w:rsidRPr="00116D1D">
                <w:rPr>
                  <w:i/>
                  <w:sz w:val="26"/>
                  <w:szCs w:val="26"/>
                  <w:u w:val="single"/>
                  <w:lang w:val="nl-NL"/>
                </w:rPr>
                <w:t>http://dichvucong.dongthap.gov.vn</w:t>
              </w:r>
            </w:hyperlink>
            <w:r w:rsidRPr="00116D1D">
              <w:rPr>
                <w:sz w:val="26"/>
                <w:szCs w:val="26"/>
                <w:lang w:val="vi-VN"/>
              </w:rPr>
              <w:t>.</w:t>
            </w:r>
          </w:p>
        </w:tc>
        <w:tc>
          <w:tcPr>
            <w:tcW w:w="2010" w:type="dxa"/>
            <w:vAlign w:val="center"/>
          </w:tcPr>
          <w:p w14:paraId="60964015" w14:textId="77777777" w:rsidR="006E7360" w:rsidRPr="00116D1D" w:rsidRDefault="006E7360"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79" w:type="dxa"/>
            <w:vMerge/>
          </w:tcPr>
          <w:p w14:paraId="7F253EB7" w14:textId="77777777" w:rsidR="006E7360" w:rsidRPr="00116D1D" w:rsidRDefault="006E7360" w:rsidP="008D5716">
            <w:pPr>
              <w:spacing w:after="120" w:line="234" w:lineRule="atLeast"/>
              <w:jc w:val="both"/>
              <w:rPr>
                <w:b/>
                <w:i/>
                <w:sz w:val="26"/>
                <w:szCs w:val="26"/>
                <w:lang w:val="vi-VN"/>
              </w:rPr>
            </w:pPr>
          </w:p>
        </w:tc>
      </w:tr>
      <w:tr w:rsidR="000B51ED" w:rsidRPr="00116D1D" w14:paraId="4D67C0FE" w14:textId="77777777" w:rsidTr="008D5716">
        <w:trPr>
          <w:trHeight w:val="599"/>
        </w:trPr>
        <w:tc>
          <w:tcPr>
            <w:tcW w:w="760" w:type="dxa"/>
            <w:vMerge w:val="restart"/>
            <w:vAlign w:val="center"/>
          </w:tcPr>
          <w:p w14:paraId="0DB6D730" w14:textId="77777777" w:rsidR="006E7360" w:rsidRPr="00116D1D" w:rsidRDefault="006E7360" w:rsidP="008D5716">
            <w:pPr>
              <w:spacing w:after="120" w:line="234" w:lineRule="atLeast"/>
              <w:jc w:val="center"/>
              <w:rPr>
                <w:b/>
                <w:sz w:val="26"/>
                <w:szCs w:val="26"/>
              </w:rPr>
            </w:pPr>
            <w:r w:rsidRPr="00116D1D">
              <w:rPr>
                <w:b/>
                <w:sz w:val="26"/>
                <w:szCs w:val="26"/>
              </w:rPr>
              <w:t>Bước 2</w:t>
            </w:r>
          </w:p>
        </w:tc>
        <w:tc>
          <w:tcPr>
            <w:tcW w:w="1617" w:type="dxa"/>
            <w:vMerge w:val="restart"/>
            <w:vAlign w:val="center"/>
          </w:tcPr>
          <w:p w14:paraId="3A6A16EB" w14:textId="77777777" w:rsidR="006E7360" w:rsidRPr="00116D1D" w:rsidRDefault="006E7360" w:rsidP="008D5716">
            <w:pPr>
              <w:spacing w:before="120" w:after="120"/>
              <w:jc w:val="both"/>
              <w:rPr>
                <w:sz w:val="26"/>
                <w:szCs w:val="26"/>
              </w:rPr>
            </w:pPr>
            <w:r w:rsidRPr="00116D1D">
              <w:rPr>
                <w:b/>
                <w:sz w:val="26"/>
                <w:szCs w:val="26"/>
              </w:rPr>
              <w:t>Tiếp nhận và chuyển hồ sơ thủ tục hành chính</w:t>
            </w:r>
          </w:p>
        </w:tc>
        <w:tc>
          <w:tcPr>
            <w:tcW w:w="5244" w:type="dxa"/>
          </w:tcPr>
          <w:p w14:paraId="12FDFDFB" w14:textId="77777777" w:rsidR="006E7360" w:rsidRPr="00116D1D" w:rsidRDefault="006E7360" w:rsidP="008D5716">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35053A09" w14:textId="77777777" w:rsidR="006E7360" w:rsidRPr="00116D1D" w:rsidRDefault="006E7360" w:rsidP="008D5716">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2490396C" w14:textId="77777777" w:rsidR="006E7360" w:rsidRPr="00116D1D" w:rsidRDefault="006E7360" w:rsidP="008D5716">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4BF7A905" w14:textId="77777777" w:rsidR="006E7360" w:rsidRPr="00116D1D" w:rsidRDefault="006E7360" w:rsidP="008D5716">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010" w:type="dxa"/>
            <w:vAlign w:val="center"/>
          </w:tcPr>
          <w:p w14:paraId="771BF4E9" w14:textId="77777777" w:rsidR="006E7360" w:rsidRPr="00116D1D" w:rsidRDefault="006E7360"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79" w:type="dxa"/>
            <w:vMerge w:val="restart"/>
            <w:vAlign w:val="center"/>
          </w:tcPr>
          <w:p w14:paraId="068F9585" w14:textId="77777777" w:rsidR="006E7360" w:rsidRPr="00116D1D" w:rsidRDefault="006E7360" w:rsidP="008D5716">
            <w:pPr>
              <w:jc w:val="center"/>
              <w:rPr>
                <w:i/>
                <w:sz w:val="26"/>
                <w:szCs w:val="26"/>
                <w:lang w:val="vi-VN"/>
              </w:rPr>
            </w:pPr>
          </w:p>
        </w:tc>
      </w:tr>
      <w:tr w:rsidR="000B51ED" w:rsidRPr="00116D1D" w14:paraId="2D8502F2" w14:textId="77777777" w:rsidTr="008D5716">
        <w:trPr>
          <w:trHeight w:val="599"/>
        </w:trPr>
        <w:tc>
          <w:tcPr>
            <w:tcW w:w="760" w:type="dxa"/>
            <w:vMerge/>
          </w:tcPr>
          <w:p w14:paraId="2063BA86" w14:textId="77777777" w:rsidR="006E7360" w:rsidRPr="00116D1D" w:rsidRDefault="006E7360" w:rsidP="008D5716">
            <w:pPr>
              <w:spacing w:after="120" w:line="234" w:lineRule="atLeast"/>
              <w:jc w:val="both"/>
              <w:rPr>
                <w:b/>
                <w:sz w:val="26"/>
                <w:szCs w:val="26"/>
              </w:rPr>
            </w:pPr>
          </w:p>
        </w:tc>
        <w:tc>
          <w:tcPr>
            <w:tcW w:w="1617" w:type="dxa"/>
            <w:vMerge/>
          </w:tcPr>
          <w:p w14:paraId="2CF76FE3" w14:textId="77777777" w:rsidR="006E7360" w:rsidRPr="00116D1D" w:rsidRDefault="006E7360" w:rsidP="008D5716">
            <w:pPr>
              <w:spacing w:before="120" w:after="120"/>
              <w:jc w:val="both"/>
              <w:rPr>
                <w:b/>
                <w:sz w:val="26"/>
                <w:szCs w:val="26"/>
              </w:rPr>
            </w:pPr>
          </w:p>
        </w:tc>
        <w:tc>
          <w:tcPr>
            <w:tcW w:w="5244" w:type="dxa"/>
          </w:tcPr>
          <w:p w14:paraId="2B8C1CB3" w14:textId="77777777" w:rsidR="006E7360" w:rsidRPr="00116D1D" w:rsidRDefault="006E7360" w:rsidP="008D5716">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3935D293" w14:textId="77777777" w:rsidR="006E7360" w:rsidRPr="00116D1D" w:rsidRDefault="006E7360" w:rsidP="008D5716">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60DC192F" w14:textId="77777777" w:rsidR="006E7360" w:rsidRPr="00116D1D" w:rsidRDefault="006E7360" w:rsidP="008D5716">
            <w:pPr>
              <w:spacing w:after="120" w:line="234" w:lineRule="atLeast"/>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010" w:type="dxa"/>
            <w:vAlign w:val="center"/>
          </w:tcPr>
          <w:p w14:paraId="76BEFA5C" w14:textId="77777777" w:rsidR="006E7360" w:rsidRPr="00116D1D" w:rsidRDefault="006E7360" w:rsidP="008D5716">
            <w:pPr>
              <w:spacing w:after="120" w:line="234" w:lineRule="atLeast"/>
              <w:jc w:val="center"/>
              <w:rPr>
                <w:sz w:val="26"/>
                <w:szCs w:val="26"/>
              </w:rPr>
            </w:pPr>
            <w:r w:rsidRPr="00116D1D">
              <w:rPr>
                <w:sz w:val="26"/>
                <w:szCs w:val="26"/>
              </w:rPr>
              <w:t>Không quá 01 ngày làm việc kể từ ngày phát sinh hồ sơ trực tuyến</w:t>
            </w:r>
          </w:p>
        </w:tc>
        <w:tc>
          <w:tcPr>
            <w:tcW w:w="779" w:type="dxa"/>
            <w:vMerge/>
          </w:tcPr>
          <w:p w14:paraId="179796E8" w14:textId="77777777" w:rsidR="006E7360" w:rsidRPr="00116D1D" w:rsidRDefault="006E7360" w:rsidP="008D5716">
            <w:pPr>
              <w:spacing w:after="120" w:line="234" w:lineRule="atLeast"/>
              <w:jc w:val="both"/>
              <w:rPr>
                <w:b/>
                <w:sz w:val="26"/>
                <w:szCs w:val="26"/>
              </w:rPr>
            </w:pPr>
          </w:p>
        </w:tc>
      </w:tr>
      <w:tr w:rsidR="000B51ED" w:rsidRPr="00116D1D" w14:paraId="098AC361" w14:textId="77777777" w:rsidTr="008D5716">
        <w:trPr>
          <w:trHeight w:val="144"/>
        </w:trPr>
        <w:tc>
          <w:tcPr>
            <w:tcW w:w="760" w:type="dxa"/>
            <w:vMerge w:val="restart"/>
            <w:vAlign w:val="center"/>
          </w:tcPr>
          <w:p w14:paraId="62CECE63" w14:textId="77777777" w:rsidR="006E7360" w:rsidRPr="00116D1D" w:rsidRDefault="006E7360" w:rsidP="008D5716">
            <w:pPr>
              <w:spacing w:after="120" w:line="234" w:lineRule="atLeast"/>
              <w:jc w:val="center"/>
              <w:rPr>
                <w:b/>
                <w:sz w:val="26"/>
                <w:szCs w:val="26"/>
              </w:rPr>
            </w:pPr>
            <w:r w:rsidRPr="00116D1D">
              <w:rPr>
                <w:b/>
                <w:sz w:val="26"/>
                <w:szCs w:val="26"/>
              </w:rPr>
              <w:t>Bước 3</w:t>
            </w:r>
          </w:p>
        </w:tc>
        <w:tc>
          <w:tcPr>
            <w:tcW w:w="1617" w:type="dxa"/>
            <w:vMerge w:val="restart"/>
            <w:vAlign w:val="center"/>
          </w:tcPr>
          <w:p w14:paraId="32D088F4" w14:textId="77777777" w:rsidR="006E7360" w:rsidRPr="00116D1D" w:rsidRDefault="006E7360" w:rsidP="008D5716">
            <w:pPr>
              <w:spacing w:after="120" w:line="234" w:lineRule="atLeast"/>
              <w:jc w:val="both"/>
              <w:rPr>
                <w:b/>
                <w:sz w:val="26"/>
                <w:szCs w:val="26"/>
              </w:rPr>
            </w:pPr>
            <w:r w:rsidRPr="00116D1D">
              <w:rPr>
                <w:b/>
                <w:bCs/>
                <w:sz w:val="26"/>
                <w:szCs w:val="26"/>
              </w:rPr>
              <w:t>Giải quyết thủ tục hành chính</w:t>
            </w:r>
          </w:p>
        </w:tc>
        <w:tc>
          <w:tcPr>
            <w:tcW w:w="5244" w:type="dxa"/>
          </w:tcPr>
          <w:p w14:paraId="0522BC14" w14:textId="77777777" w:rsidR="006E7360" w:rsidRPr="00116D1D" w:rsidRDefault="006E7360"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010" w:type="dxa"/>
            <w:vAlign w:val="center"/>
          </w:tcPr>
          <w:p w14:paraId="20961107" w14:textId="77777777" w:rsidR="006E7360" w:rsidRPr="00116D1D" w:rsidRDefault="006E7360" w:rsidP="008D5716">
            <w:pPr>
              <w:spacing w:after="120" w:line="234" w:lineRule="atLeast"/>
              <w:jc w:val="center"/>
              <w:rPr>
                <w:b/>
                <w:sz w:val="26"/>
                <w:szCs w:val="26"/>
              </w:rPr>
            </w:pPr>
            <w:r w:rsidRPr="00116D1D">
              <w:rPr>
                <w:b/>
                <w:sz w:val="26"/>
                <w:szCs w:val="26"/>
              </w:rPr>
              <w:t>05 ngày làm việc</w:t>
            </w:r>
            <w:r w:rsidRPr="00116D1D">
              <w:rPr>
                <w:sz w:val="26"/>
                <w:szCs w:val="26"/>
              </w:rPr>
              <w:t>, trong đó:</w:t>
            </w:r>
          </w:p>
        </w:tc>
        <w:tc>
          <w:tcPr>
            <w:tcW w:w="779" w:type="dxa"/>
            <w:vAlign w:val="center"/>
          </w:tcPr>
          <w:p w14:paraId="3817F124" w14:textId="77777777" w:rsidR="006E7360" w:rsidRPr="00116D1D" w:rsidRDefault="006E7360" w:rsidP="008D5716">
            <w:pPr>
              <w:spacing w:after="120" w:line="234" w:lineRule="atLeast"/>
              <w:jc w:val="center"/>
              <w:rPr>
                <w:b/>
                <w:sz w:val="26"/>
                <w:szCs w:val="26"/>
              </w:rPr>
            </w:pPr>
          </w:p>
        </w:tc>
      </w:tr>
      <w:tr w:rsidR="000B51ED" w:rsidRPr="00116D1D" w14:paraId="2276245F" w14:textId="77777777" w:rsidTr="008D5716">
        <w:trPr>
          <w:trHeight w:val="144"/>
        </w:trPr>
        <w:tc>
          <w:tcPr>
            <w:tcW w:w="760" w:type="dxa"/>
            <w:vMerge/>
          </w:tcPr>
          <w:p w14:paraId="2B7616CA" w14:textId="77777777" w:rsidR="006E7360" w:rsidRPr="00116D1D" w:rsidRDefault="006E7360" w:rsidP="008D5716">
            <w:pPr>
              <w:spacing w:after="120" w:line="234" w:lineRule="atLeast"/>
              <w:jc w:val="both"/>
              <w:rPr>
                <w:b/>
                <w:sz w:val="26"/>
                <w:szCs w:val="26"/>
              </w:rPr>
            </w:pPr>
          </w:p>
        </w:tc>
        <w:tc>
          <w:tcPr>
            <w:tcW w:w="1617" w:type="dxa"/>
            <w:vMerge/>
          </w:tcPr>
          <w:p w14:paraId="6C54FFD9" w14:textId="77777777" w:rsidR="006E7360" w:rsidRPr="00116D1D" w:rsidRDefault="006E7360" w:rsidP="008D5716">
            <w:pPr>
              <w:spacing w:after="120" w:line="234" w:lineRule="atLeast"/>
              <w:jc w:val="both"/>
              <w:rPr>
                <w:b/>
                <w:sz w:val="26"/>
                <w:szCs w:val="26"/>
              </w:rPr>
            </w:pPr>
          </w:p>
        </w:tc>
        <w:tc>
          <w:tcPr>
            <w:tcW w:w="5244" w:type="dxa"/>
          </w:tcPr>
          <w:p w14:paraId="13E81814" w14:textId="77777777" w:rsidR="006E7360" w:rsidRPr="00116D1D" w:rsidRDefault="006E7360" w:rsidP="008D571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010" w:type="dxa"/>
            <w:vAlign w:val="center"/>
          </w:tcPr>
          <w:p w14:paraId="49F06EA3" w14:textId="77777777" w:rsidR="006E7360" w:rsidRPr="00116D1D" w:rsidRDefault="006E7360" w:rsidP="008D5716">
            <w:pPr>
              <w:spacing w:after="120" w:line="234" w:lineRule="atLeast"/>
              <w:jc w:val="center"/>
              <w:rPr>
                <w:b/>
                <w:sz w:val="26"/>
                <w:szCs w:val="26"/>
              </w:rPr>
            </w:pPr>
            <w:r w:rsidRPr="00116D1D">
              <w:rPr>
                <w:bCs/>
                <w:i/>
                <w:sz w:val="26"/>
                <w:szCs w:val="26"/>
              </w:rPr>
              <w:t>0,5  ngày</w:t>
            </w:r>
          </w:p>
        </w:tc>
        <w:tc>
          <w:tcPr>
            <w:tcW w:w="779" w:type="dxa"/>
          </w:tcPr>
          <w:p w14:paraId="27D145F9" w14:textId="77777777" w:rsidR="006E7360" w:rsidRPr="00116D1D" w:rsidRDefault="006E7360" w:rsidP="008D5716">
            <w:pPr>
              <w:spacing w:after="120" w:line="234" w:lineRule="atLeast"/>
              <w:jc w:val="both"/>
              <w:rPr>
                <w:b/>
                <w:sz w:val="26"/>
                <w:szCs w:val="26"/>
              </w:rPr>
            </w:pPr>
          </w:p>
        </w:tc>
      </w:tr>
      <w:tr w:rsidR="000B51ED" w:rsidRPr="00116D1D" w14:paraId="593AE367" w14:textId="77777777" w:rsidTr="008D5716">
        <w:trPr>
          <w:trHeight w:val="144"/>
        </w:trPr>
        <w:tc>
          <w:tcPr>
            <w:tcW w:w="760" w:type="dxa"/>
            <w:vMerge/>
          </w:tcPr>
          <w:p w14:paraId="295E0BDB" w14:textId="77777777" w:rsidR="006E7360" w:rsidRPr="00116D1D" w:rsidRDefault="006E7360" w:rsidP="008D5716">
            <w:pPr>
              <w:spacing w:after="120" w:line="234" w:lineRule="atLeast"/>
              <w:jc w:val="both"/>
              <w:rPr>
                <w:b/>
                <w:sz w:val="26"/>
                <w:szCs w:val="26"/>
              </w:rPr>
            </w:pPr>
          </w:p>
        </w:tc>
        <w:tc>
          <w:tcPr>
            <w:tcW w:w="1617" w:type="dxa"/>
            <w:vMerge/>
          </w:tcPr>
          <w:p w14:paraId="17F9A501" w14:textId="77777777" w:rsidR="006E7360" w:rsidRPr="00116D1D" w:rsidRDefault="006E7360" w:rsidP="008D5716">
            <w:pPr>
              <w:spacing w:after="120" w:line="234" w:lineRule="atLeast"/>
              <w:jc w:val="both"/>
              <w:rPr>
                <w:b/>
                <w:sz w:val="26"/>
                <w:szCs w:val="26"/>
              </w:rPr>
            </w:pPr>
          </w:p>
        </w:tc>
        <w:tc>
          <w:tcPr>
            <w:tcW w:w="5244" w:type="dxa"/>
          </w:tcPr>
          <w:p w14:paraId="5F3BE609" w14:textId="77777777" w:rsidR="006E7360" w:rsidRPr="00116D1D" w:rsidRDefault="006E7360" w:rsidP="008D5716">
            <w:pPr>
              <w:shd w:val="clear" w:color="auto" w:fill="FFFFFF"/>
              <w:spacing w:after="120" w:line="234" w:lineRule="atLeast"/>
              <w:jc w:val="both"/>
              <w:rPr>
                <w:i/>
                <w:sz w:val="26"/>
                <w:szCs w:val="26"/>
              </w:rPr>
            </w:pPr>
            <w:r w:rsidRPr="00116D1D">
              <w:rPr>
                <w:bCs/>
                <w:i/>
                <w:sz w:val="26"/>
                <w:szCs w:val="26"/>
              </w:rPr>
              <w:t>2. Giải quyết hồ sơ</w:t>
            </w:r>
          </w:p>
        </w:tc>
        <w:tc>
          <w:tcPr>
            <w:tcW w:w="2010" w:type="dxa"/>
            <w:vAlign w:val="center"/>
          </w:tcPr>
          <w:p w14:paraId="17F4DCD6" w14:textId="77777777" w:rsidR="006E7360" w:rsidRPr="00116D1D" w:rsidRDefault="006E7360" w:rsidP="008D5716">
            <w:pPr>
              <w:spacing w:after="120" w:line="234" w:lineRule="atLeast"/>
              <w:jc w:val="center"/>
              <w:rPr>
                <w:bCs/>
                <w:i/>
                <w:sz w:val="26"/>
                <w:szCs w:val="26"/>
              </w:rPr>
            </w:pPr>
            <w:r w:rsidRPr="00116D1D">
              <w:rPr>
                <w:bCs/>
                <w:i/>
                <w:sz w:val="26"/>
                <w:szCs w:val="26"/>
              </w:rPr>
              <w:t>4,5 ngày</w:t>
            </w:r>
          </w:p>
        </w:tc>
        <w:tc>
          <w:tcPr>
            <w:tcW w:w="779" w:type="dxa"/>
          </w:tcPr>
          <w:p w14:paraId="27C8B0FF" w14:textId="77777777" w:rsidR="006E7360" w:rsidRPr="00116D1D" w:rsidRDefault="006E7360" w:rsidP="008D5716">
            <w:pPr>
              <w:spacing w:after="120" w:line="234" w:lineRule="atLeast"/>
              <w:jc w:val="both"/>
              <w:rPr>
                <w:b/>
                <w:sz w:val="26"/>
                <w:szCs w:val="26"/>
              </w:rPr>
            </w:pPr>
          </w:p>
        </w:tc>
      </w:tr>
      <w:tr w:rsidR="000B51ED" w:rsidRPr="00116D1D" w14:paraId="75958434" w14:textId="77777777" w:rsidTr="008D5716">
        <w:trPr>
          <w:trHeight w:val="144"/>
        </w:trPr>
        <w:tc>
          <w:tcPr>
            <w:tcW w:w="760" w:type="dxa"/>
            <w:vMerge/>
          </w:tcPr>
          <w:p w14:paraId="4332CC2C" w14:textId="77777777" w:rsidR="006E7360" w:rsidRPr="00116D1D" w:rsidRDefault="006E7360" w:rsidP="008D5716">
            <w:pPr>
              <w:spacing w:after="120" w:line="234" w:lineRule="atLeast"/>
              <w:jc w:val="both"/>
              <w:rPr>
                <w:b/>
                <w:sz w:val="26"/>
                <w:szCs w:val="26"/>
              </w:rPr>
            </w:pPr>
          </w:p>
        </w:tc>
        <w:tc>
          <w:tcPr>
            <w:tcW w:w="1617" w:type="dxa"/>
            <w:vMerge/>
          </w:tcPr>
          <w:p w14:paraId="0ECF8117" w14:textId="77777777" w:rsidR="006E7360" w:rsidRPr="00116D1D" w:rsidRDefault="006E7360" w:rsidP="008D5716">
            <w:pPr>
              <w:spacing w:after="120" w:line="234" w:lineRule="atLeast"/>
              <w:jc w:val="both"/>
              <w:rPr>
                <w:b/>
                <w:sz w:val="26"/>
                <w:szCs w:val="26"/>
              </w:rPr>
            </w:pPr>
          </w:p>
        </w:tc>
        <w:tc>
          <w:tcPr>
            <w:tcW w:w="5244" w:type="dxa"/>
          </w:tcPr>
          <w:p w14:paraId="4997FF4F" w14:textId="77777777" w:rsidR="006E7360" w:rsidRPr="00116D1D" w:rsidRDefault="006E7360" w:rsidP="008D5716">
            <w:pPr>
              <w:shd w:val="clear" w:color="auto" w:fill="FFFFFF"/>
              <w:spacing w:after="120" w:line="234" w:lineRule="atLeast"/>
              <w:jc w:val="both"/>
              <w:rPr>
                <w:bCs/>
                <w:i/>
                <w:sz w:val="26"/>
                <w:szCs w:val="26"/>
              </w:rPr>
            </w:pPr>
            <w:r w:rsidRPr="00116D1D">
              <w:rPr>
                <w:bCs/>
                <w:i/>
                <w:sz w:val="26"/>
                <w:szCs w:val="26"/>
              </w:rPr>
              <w:t>+ Chuyên viên</w:t>
            </w:r>
          </w:p>
          <w:p w14:paraId="672A5D21" w14:textId="77777777" w:rsidR="006E7360" w:rsidRPr="00116D1D" w:rsidRDefault="006E7360" w:rsidP="008D5716">
            <w:pPr>
              <w:shd w:val="clear" w:color="auto" w:fill="FFFFFF"/>
              <w:spacing w:after="120" w:line="234" w:lineRule="atLeast"/>
              <w:jc w:val="both"/>
              <w:rPr>
                <w:bCs/>
                <w:i/>
                <w:sz w:val="26"/>
                <w:szCs w:val="26"/>
              </w:rPr>
            </w:pPr>
            <w:r w:rsidRPr="00116D1D">
              <w:rPr>
                <w:bCs/>
                <w:i/>
                <w:sz w:val="26"/>
                <w:szCs w:val="26"/>
              </w:rPr>
              <w:t>+ Lãnh đạo phòng/bộ phận</w:t>
            </w:r>
          </w:p>
          <w:p w14:paraId="5F439640" w14:textId="77777777" w:rsidR="006E7360" w:rsidRPr="00116D1D" w:rsidRDefault="006E7360" w:rsidP="008D5716">
            <w:pPr>
              <w:shd w:val="clear" w:color="auto" w:fill="FFFFFF"/>
              <w:spacing w:after="120" w:line="234" w:lineRule="atLeast"/>
              <w:jc w:val="both"/>
              <w:rPr>
                <w:bCs/>
                <w:i/>
                <w:sz w:val="26"/>
                <w:szCs w:val="26"/>
              </w:rPr>
            </w:pPr>
            <w:r w:rsidRPr="00116D1D">
              <w:rPr>
                <w:bCs/>
                <w:i/>
                <w:sz w:val="26"/>
                <w:szCs w:val="26"/>
              </w:rPr>
              <w:t>+ Lãnh đạo đơn vị</w:t>
            </w:r>
          </w:p>
          <w:p w14:paraId="3EE7F83B" w14:textId="77777777" w:rsidR="006E7360" w:rsidRPr="00116D1D" w:rsidRDefault="006E7360" w:rsidP="008D5716">
            <w:pPr>
              <w:shd w:val="clear" w:color="auto" w:fill="FFFFFF"/>
              <w:spacing w:after="120" w:line="234" w:lineRule="atLeast"/>
              <w:jc w:val="both"/>
              <w:rPr>
                <w:b/>
                <w:sz w:val="26"/>
                <w:szCs w:val="26"/>
              </w:rPr>
            </w:pPr>
            <w:r w:rsidRPr="00116D1D">
              <w:rPr>
                <w:bCs/>
                <w:i/>
                <w:sz w:val="26"/>
                <w:szCs w:val="26"/>
              </w:rPr>
              <w:t>+ Văn thư</w:t>
            </w:r>
          </w:p>
        </w:tc>
        <w:tc>
          <w:tcPr>
            <w:tcW w:w="2010" w:type="dxa"/>
          </w:tcPr>
          <w:p w14:paraId="642AC73F" w14:textId="77777777" w:rsidR="006E7360" w:rsidRPr="00116D1D" w:rsidRDefault="006E7360" w:rsidP="008D5716">
            <w:pPr>
              <w:spacing w:after="120" w:line="234" w:lineRule="atLeast"/>
              <w:jc w:val="center"/>
              <w:rPr>
                <w:bCs/>
                <w:i/>
                <w:sz w:val="26"/>
                <w:szCs w:val="26"/>
              </w:rPr>
            </w:pPr>
            <w:r w:rsidRPr="00116D1D">
              <w:rPr>
                <w:bCs/>
                <w:i/>
                <w:sz w:val="26"/>
                <w:szCs w:val="26"/>
              </w:rPr>
              <w:t>03 ngày</w:t>
            </w:r>
          </w:p>
          <w:p w14:paraId="582AB798" w14:textId="77777777" w:rsidR="006E7360" w:rsidRPr="00116D1D" w:rsidRDefault="006E7360" w:rsidP="008D5716">
            <w:pPr>
              <w:spacing w:after="120" w:line="234" w:lineRule="atLeast"/>
              <w:jc w:val="center"/>
              <w:rPr>
                <w:bCs/>
                <w:i/>
                <w:sz w:val="26"/>
                <w:szCs w:val="26"/>
              </w:rPr>
            </w:pPr>
            <w:r w:rsidRPr="00116D1D">
              <w:rPr>
                <w:bCs/>
                <w:i/>
                <w:sz w:val="26"/>
                <w:szCs w:val="26"/>
              </w:rPr>
              <w:t>0,5 ngày</w:t>
            </w:r>
          </w:p>
          <w:p w14:paraId="79D217C9" w14:textId="77777777" w:rsidR="006E7360" w:rsidRPr="00116D1D" w:rsidRDefault="006E7360" w:rsidP="008D5716">
            <w:pPr>
              <w:spacing w:after="120" w:line="234" w:lineRule="atLeast"/>
              <w:jc w:val="center"/>
              <w:rPr>
                <w:bCs/>
                <w:i/>
                <w:sz w:val="26"/>
                <w:szCs w:val="26"/>
              </w:rPr>
            </w:pPr>
            <w:r w:rsidRPr="00116D1D">
              <w:rPr>
                <w:bCs/>
                <w:i/>
                <w:sz w:val="26"/>
                <w:szCs w:val="26"/>
              </w:rPr>
              <w:t>01 ngày</w:t>
            </w:r>
          </w:p>
          <w:p w14:paraId="0BE7647F" w14:textId="77777777" w:rsidR="006E7360" w:rsidRPr="00116D1D" w:rsidRDefault="006E7360" w:rsidP="008D5716">
            <w:pPr>
              <w:spacing w:after="120" w:line="234" w:lineRule="atLeast"/>
              <w:jc w:val="center"/>
              <w:rPr>
                <w:b/>
                <w:sz w:val="26"/>
                <w:szCs w:val="26"/>
              </w:rPr>
            </w:pPr>
            <w:r w:rsidRPr="00116D1D">
              <w:rPr>
                <w:bCs/>
                <w:i/>
                <w:sz w:val="26"/>
                <w:szCs w:val="26"/>
              </w:rPr>
              <w:t>0,5 ngày</w:t>
            </w:r>
          </w:p>
        </w:tc>
        <w:tc>
          <w:tcPr>
            <w:tcW w:w="779" w:type="dxa"/>
          </w:tcPr>
          <w:p w14:paraId="470713F5" w14:textId="77777777" w:rsidR="006E7360" w:rsidRPr="00116D1D" w:rsidRDefault="006E7360" w:rsidP="008D5716">
            <w:pPr>
              <w:spacing w:after="120" w:line="234" w:lineRule="atLeast"/>
              <w:jc w:val="both"/>
              <w:rPr>
                <w:i/>
                <w:sz w:val="26"/>
                <w:szCs w:val="26"/>
              </w:rPr>
            </w:pPr>
          </w:p>
        </w:tc>
      </w:tr>
      <w:tr w:rsidR="000B51ED" w:rsidRPr="00116D1D" w14:paraId="02829045" w14:textId="77777777" w:rsidTr="008D5716">
        <w:trPr>
          <w:trHeight w:val="144"/>
        </w:trPr>
        <w:tc>
          <w:tcPr>
            <w:tcW w:w="760" w:type="dxa"/>
            <w:vMerge/>
          </w:tcPr>
          <w:p w14:paraId="03FDB5CE" w14:textId="77777777" w:rsidR="006E7360" w:rsidRPr="00116D1D" w:rsidRDefault="006E7360" w:rsidP="008D5716">
            <w:pPr>
              <w:spacing w:after="120" w:line="234" w:lineRule="atLeast"/>
              <w:jc w:val="both"/>
              <w:rPr>
                <w:b/>
                <w:sz w:val="26"/>
                <w:szCs w:val="26"/>
              </w:rPr>
            </w:pPr>
          </w:p>
        </w:tc>
        <w:tc>
          <w:tcPr>
            <w:tcW w:w="1617" w:type="dxa"/>
            <w:vMerge/>
          </w:tcPr>
          <w:p w14:paraId="37345D81" w14:textId="77777777" w:rsidR="006E7360" w:rsidRPr="00116D1D" w:rsidRDefault="006E7360" w:rsidP="008D5716">
            <w:pPr>
              <w:spacing w:after="120" w:line="234" w:lineRule="atLeast"/>
              <w:jc w:val="both"/>
              <w:rPr>
                <w:b/>
                <w:sz w:val="26"/>
                <w:szCs w:val="26"/>
              </w:rPr>
            </w:pPr>
          </w:p>
        </w:tc>
        <w:tc>
          <w:tcPr>
            <w:tcW w:w="5244" w:type="dxa"/>
          </w:tcPr>
          <w:p w14:paraId="6EF3E425" w14:textId="77777777" w:rsidR="006E7360" w:rsidRPr="00116D1D" w:rsidRDefault="006E7360" w:rsidP="008D5716">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chínhtrình cấp có thẩm quyền phê duyệt; cập nhật thông tin vào Phần mềm một cửa điện tử; trả kết quả giải quyết thủ tục hành chính.</w:t>
            </w:r>
          </w:p>
          <w:p w14:paraId="1D8447D2" w14:textId="77777777" w:rsidR="006E7360" w:rsidRPr="00116D1D" w:rsidRDefault="006E7360" w:rsidP="008D5716">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010" w:type="dxa"/>
            <w:vAlign w:val="center"/>
          </w:tcPr>
          <w:p w14:paraId="76C3F7D0" w14:textId="77777777" w:rsidR="006E7360" w:rsidRPr="00116D1D" w:rsidRDefault="006E7360" w:rsidP="008D5716">
            <w:pPr>
              <w:spacing w:after="120" w:line="234" w:lineRule="atLeast"/>
              <w:jc w:val="center"/>
              <w:rPr>
                <w:bCs/>
                <w:i/>
                <w:sz w:val="26"/>
                <w:szCs w:val="26"/>
              </w:rPr>
            </w:pPr>
          </w:p>
          <w:p w14:paraId="5706CD10" w14:textId="77777777" w:rsidR="006E7360" w:rsidRPr="00116D1D" w:rsidRDefault="006E7360" w:rsidP="008D5716">
            <w:pPr>
              <w:spacing w:after="120" w:line="234" w:lineRule="atLeast"/>
              <w:jc w:val="center"/>
              <w:rPr>
                <w:b/>
                <w:sz w:val="26"/>
                <w:szCs w:val="26"/>
              </w:rPr>
            </w:pPr>
            <w:r w:rsidRPr="00116D1D">
              <w:rPr>
                <w:sz w:val="26"/>
                <w:szCs w:val="26"/>
              </w:rPr>
              <w:t>Trả lại hồ sơ không quá 03 ngày làm việc</w:t>
            </w:r>
          </w:p>
        </w:tc>
        <w:tc>
          <w:tcPr>
            <w:tcW w:w="779" w:type="dxa"/>
            <w:vAlign w:val="center"/>
          </w:tcPr>
          <w:p w14:paraId="3AF5CB3C" w14:textId="77777777" w:rsidR="006E7360" w:rsidRPr="00116D1D" w:rsidRDefault="006E7360" w:rsidP="008D5716">
            <w:pPr>
              <w:spacing w:after="120" w:line="234" w:lineRule="atLeast"/>
              <w:jc w:val="both"/>
              <w:rPr>
                <w:b/>
                <w:i/>
                <w:sz w:val="26"/>
                <w:szCs w:val="26"/>
              </w:rPr>
            </w:pPr>
          </w:p>
        </w:tc>
      </w:tr>
      <w:tr w:rsidR="000B51ED" w:rsidRPr="00361271" w14:paraId="52FBCADD" w14:textId="77777777" w:rsidTr="008D5716">
        <w:trPr>
          <w:trHeight w:val="465"/>
        </w:trPr>
        <w:tc>
          <w:tcPr>
            <w:tcW w:w="760" w:type="dxa"/>
            <w:vAlign w:val="center"/>
          </w:tcPr>
          <w:p w14:paraId="65E567E1" w14:textId="77777777" w:rsidR="006E7360" w:rsidRPr="00116D1D" w:rsidRDefault="006E7360" w:rsidP="008D5716">
            <w:pPr>
              <w:spacing w:after="120" w:line="234" w:lineRule="atLeast"/>
              <w:jc w:val="center"/>
              <w:rPr>
                <w:b/>
                <w:sz w:val="26"/>
                <w:szCs w:val="26"/>
              </w:rPr>
            </w:pPr>
            <w:r w:rsidRPr="00116D1D">
              <w:rPr>
                <w:b/>
                <w:sz w:val="26"/>
                <w:szCs w:val="26"/>
              </w:rPr>
              <w:t>Bước 4</w:t>
            </w:r>
          </w:p>
        </w:tc>
        <w:tc>
          <w:tcPr>
            <w:tcW w:w="1617" w:type="dxa"/>
          </w:tcPr>
          <w:p w14:paraId="2CCF0127" w14:textId="77777777" w:rsidR="006E7360" w:rsidRPr="00116D1D" w:rsidRDefault="006E7360"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1C6BFA8E" w14:textId="77777777" w:rsidR="006E7360" w:rsidRPr="00116D1D" w:rsidRDefault="006E7360" w:rsidP="008D571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244" w:type="dxa"/>
          </w:tcPr>
          <w:p w14:paraId="7577D4B4" w14:textId="77777777" w:rsidR="006E7360" w:rsidRPr="00116D1D" w:rsidRDefault="006E7360" w:rsidP="008D5716">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1127E34C" w14:textId="77777777" w:rsidR="006E7360" w:rsidRPr="00116D1D" w:rsidRDefault="006E7360" w:rsidP="008D5716">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42478F49" w14:textId="77777777" w:rsidR="006E7360" w:rsidRPr="00116D1D" w:rsidRDefault="006E7360" w:rsidP="008D5716">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4E50B198" w14:textId="77777777" w:rsidR="006E7360" w:rsidRPr="00116D1D" w:rsidRDefault="006E7360" w:rsidP="008D5716">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08B9F867" w14:textId="77777777" w:rsidR="006E7360" w:rsidRPr="00116D1D" w:rsidRDefault="006E7360" w:rsidP="008D5716">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010" w:type="dxa"/>
            <w:vAlign w:val="center"/>
          </w:tcPr>
          <w:p w14:paraId="617B3546" w14:textId="77777777" w:rsidR="006E7360" w:rsidRPr="00116D1D" w:rsidRDefault="006E7360" w:rsidP="008D5716">
            <w:pPr>
              <w:spacing w:after="120" w:line="234" w:lineRule="atLeast"/>
              <w:jc w:val="center"/>
              <w:rPr>
                <w:iCs/>
                <w:sz w:val="26"/>
                <w:szCs w:val="26"/>
                <w:lang w:val="nl-NL"/>
              </w:rPr>
            </w:pPr>
            <w:r w:rsidRPr="00116D1D">
              <w:rPr>
                <w:iCs/>
                <w:sz w:val="26"/>
                <w:szCs w:val="26"/>
                <w:lang w:val="nl-NL"/>
              </w:rPr>
              <w:t xml:space="preserve">Thời gian trả kết quả: </w:t>
            </w:r>
          </w:p>
          <w:p w14:paraId="4EB79E90" w14:textId="77777777" w:rsidR="006E7360" w:rsidRPr="00116D1D" w:rsidRDefault="006E7360" w:rsidP="008D5716">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779" w:type="dxa"/>
          </w:tcPr>
          <w:p w14:paraId="754AD5DF" w14:textId="77777777" w:rsidR="006E7360" w:rsidRPr="00116D1D" w:rsidRDefault="006E7360" w:rsidP="008D5716">
            <w:pPr>
              <w:spacing w:after="120" w:line="234" w:lineRule="atLeast"/>
              <w:jc w:val="both"/>
              <w:rPr>
                <w:sz w:val="26"/>
                <w:szCs w:val="26"/>
                <w:lang w:val="vi-VN"/>
              </w:rPr>
            </w:pPr>
          </w:p>
        </w:tc>
      </w:tr>
    </w:tbl>
    <w:p w14:paraId="20A26E0F" w14:textId="4FD7DC9B" w:rsidR="006E7360" w:rsidRPr="00116D1D" w:rsidRDefault="006F3921" w:rsidP="008E5BFD">
      <w:pPr>
        <w:shd w:val="clear" w:color="auto" w:fill="FFFFFF"/>
        <w:spacing w:before="120" w:after="120" w:line="234" w:lineRule="atLeast"/>
        <w:ind w:firstLine="709"/>
        <w:jc w:val="both"/>
        <w:rPr>
          <w:b/>
          <w:bCs/>
          <w:sz w:val="26"/>
          <w:szCs w:val="26"/>
          <w:lang w:val="nl-NL"/>
        </w:rPr>
      </w:pPr>
      <w:r w:rsidRPr="00116D1D">
        <w:rPr>
          <w:b/>
          <w:bCs/>
          <w:sz w:val="26"/>
          <w:szCs w:val="26"/>
          <w:lang w:val="nl-NL"/>
        </w:rPr>
        <w:t>4</w:t>
      </w:r>
      <w:r w:rsidR="006E7360" w:rsidRPr="00116D1D">
        <w:rPr>
          <w:b/>
          <w:bCs/>
          <w:sz w:val="26"/>
          <w:szCs w:val="26"/>
          <w:lang w:val="nl-NL"/>
        </w:rPr>
        <w:t xml:space="preserve">.2. Thành phần, số lượng hồ sơ </w:t>
      </w:r>
    </w:p>
    <w:p w14:paraId="1264ECE6" w14:textId="77777777" w:rsidR="006E7360" w:rsidRPr="00116D1D" w:rsidRDefault="006E7360" w:rsidP="008E5BFD">
      <w:pPr>
        <w:shd w:val="clear" w:color="auto" w:fill="FFFFFF"/>
        <w:spacing w:before="120" w:after="120" w:line="234" w:lineRule="atLeast"/>
        <w:ind w:firstLine="709"/>
        <w:jc w:val="both"/>
        <w:rPr>
          <w:i/>
          <w:sz w:val="26"/>
          <w:szCs w:val="26"/>
          <w:lang w:val="vi-VN"/>
        </w:rPr>
      </w:pPr>
      <w:r w:rsidRPr="00116D1D">
        <w:rPr>
          <w:i/>
          <w:sz w:val="26"/>
          <w:szCs w:val="26"/>
          <w:lang w:val="vi-VN"/>
        </w:rPr>
        <w:t xml:space="preserve">(Điều </w:t>
      </w:r>
      <w:r w:rsidRPr="00116D1D">
        <w:rPr>
          <w:i/>
          <w:sz w:val="26"/>
          <w:szCs w:val="26"/>
          <w:lang w:val="nl-NL"/>
        </w:rPr>
        <w:t>20</w:t>
      </w:r>
      <w:r w:rsidRPr="00116D1D">
        <w:rPr>
          <w:i/>
          <w:sz w:val="26"/>
          <w:szCs w:val="26"/>
          <w:lang w:val="vi-VN"/>
        </w:rPr>
        <w:t xml:space="preserve"> Nghị định 144/2020/NĐ-CP ngày 14/12/2020 của Chính phủ quy định về hoạt động nghệ thuật biểu diễn</w:t>
      </w:r>
      <w:r w:rsidRPr="00116D1D">
        <w:rPr>
          <w:i/>
          <w:sz w:val="26"/>
          <w:szCs w:val="26"/>
          <w:lang w:val="nl-NL"/>
        </w:rPr>
        <w:t>)</w:t>
      </w:r>
      <w:r w:rsidRPr="00116D1D">
        <w:rPr>
          <w:i/>
          <w:sz w:val="26"/>
          <w:szCs w:val="26"/>
          <w:lang w:val="vi-VN"/>
        </w:rPr>
        <w:t>.</w:t>
      </w:r>
    </w:p>
    <w:p w14:paraId="44E0F6EA" w14:textId="77777777" w:rsidR="006E7360" w:rsidRPr="00116D1D" w:rsidRDefault="006E7360" w:rsidP="008E5BFD">
      <w:pPr>
        <w:tabs>
          <w:tab w:val="left" w:pos="938"/>
        </w:tabs>
        <w:autoSpaceDE w:val="0"/>
        <w:autoSpaceDN w:val="0"/>
        <w:adjustRightInd w:val="0"/>
        <w:spacing w:before="120" w:after="120" w:line="259" w:lineRule="auto"/>
        <w:ind w:firstLine="709"/>
        <w:jc w:val="both"/>
        <w:rPr>
          <w:rFonts w:eastAsia="Arial"/>
          <w:b/>
          <w:bCs/>
          <w:iCs/>
          <w:sz w:val="26"/>
          <w:szCs w:val="26"/>
          <w:lang w:val="vi-VN"/>
        </w:rPr>
      </w:pPr>
      <w:r w:rsidRPr="00116D1D">
        <w:rPr>
          <w:rFonts w:eastAsia="Arial"/>
          <w:b/>
          <w:bCs/>
          <w:iCs/>
          <w:sz w:val="26"/>
          <w:szCs w:val="26"/>
          <w:lang w:val="vi-VN"/>
        </w:rPr>
        <w:t xml:space="preserve">- Thành phần hồ sơ: </w:t>
      </w:r>
      <w:r w:rsidRPr="00116D1D">
        <w:rPr>
          <w:i/>
          <w:sz w:val="26"/>
          <w:szCs w:val="26"/>
          <w:lang w:val="vi-VN"/>
        </w:rPr>
        <w:t xml:space="preserve">(khoản 2, Điều 20 Nghị định 144/2020/NĐ-CP) </w:t>
      </w:r>
    </w:p>
    <w:p w14:paraId="056D542A" w14:textId="77777777" w:rsidR="006E7360" w:rsidRPr="00116D1D" w:rsidRDefault="006E7360" w:rsidP="008E5BFD">
      <w:pPr>
        <w:tabs>
          <w:tab w:val="left" w:pos="938"/>
        </w:tabs>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Cá nhân gửi 01 bộ hồ sơ trực tiếp; qua bưu chính hoặc trực tuyến tới  cơ quan nhà nước có thẩm quyền:</w:t>
      </w:r>
    </w:p>
    <w:p w14:paraId="4E428AFA" w14:textId="77777777" w:rsidR="006E7360" w:rsidRPr="00116D1D" w:rsidRDefault="006E7360" w:rsidP="008E5BFD">
      <w:pPr>
        <w:tabs>
          <w:tab w:val="left" w:pos="938"/>
        </w:tabs>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a) Tờ khai về việc ra nước ngoài dự thi người đẹp, người mẫu (theo Mẫu số 10 tại Phụ lục ban hành kèm theo Nghị định số 144/2020/NĐ-CP);</w:t>
      </w:r>
    </w:p>
    <w:p w14:paraId="69DA69BE" w14:textId="77777777" w:rsidR="006E7360" w:rsidRPr="00116D1D" w:rsidRDefault="006E7360" w:rsidP="008E5BFD">
      <w:pPr>
        <w:tabs>
          <w:tab w:val="left" w:pos="938"/>
        </w:tabs>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b) Phiếu lý lịch tư pháp số 1;</w:t>
      </w:r>
    </w:p>
    <w:p w14:paraId="7B177E74" w14:textId="77777777" w:rsidR="006E7360" w:rsidRPr="00116D1D" w:rsidRDefault="006E7360" w:rsidP="008E5BFD">
      <w:pPr>
        <w:widowControl w:val="0"/>
        <w:tabs>
          <w:tab w:val="left" w:pos="938"/>
        </w:tabs>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c) Bản sao giấy mời dự thi kèm theo bản dịch tiếng Việt có chứng thực chữ ký người dịch.</w:t>
      </w:r>
    </w:p>
    <w:p w14:paraId="4F5B1F93" w14:textId="77777777" w:rsidR="006E7360" w:rsidRPr="00116D1D" w:rsidRDefault="006E7360" w:rsidP="008E5BFD">
      <w:pPr>
        <w:tabs>
          <w:tab w:val="left" w:pos="938"/>
        </w:tabs>
        <w:autoSpaceDE w:val="0"/>
        <w:autoSpaceDN w:val="0"/>
        <w:adjustRightInd w:val="0"/>
        <w:spacing w:before="120" w:after="120" w:line="259" w:lineRule="auto"/>
        <w:ind w:firstLine="709"/>
        <w:jc w:val="both"/>
        <w:rPr>
          <w:rFonts w:eastAsia="Arial"/>
          <w:sz w:val="26"/>
          <w:szCs w:val="26"/>
          <w:lang w:val="vi-VN"/>
        </w:rPr>
      </w:pPr>
      <w:r w:rsidRPr="00116D1D">
        <w:rPr>
          <w:rFonts w:eastAsia="Arial"/>
          <w:b/>
          <w:bCs/>
          <w:iCs/>
          <w:sz w:val="26"/>
          <w:szCs w:val="26"/>
          <w:lang w:val="vi-VN"/>
        </w:rPr>
        <w:t>- Số lượng hồ sơ:</w:t>
      </w:r>
      <w:r w:rsidRPr="00116D1D">
        <w:rPr>
          <w:rFonts w:eastAsia="Arial"/>
          <w:sz w:val="26"/>
          <w:szCs w:val="26"/>
          <w:lang w:val="vi-VN"/>
        </w:rPr>
        <w:t xml:space="preserve"> (01) bộ.</w:t>
      </w:r>
    </w:p>
    <w:p w14:paraId="75D738EB" w14:textId="77777777" w:rsidR="006E7360" w:rsidRPr="00116D1D" w:rsidRDefault="006E7360" w:rsidP="008E5BFD">
      <w:pPr>
        <w:tabs>
          <w:tab w:val="left" w:pos="938"/>
        </w:tabs>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xml:space="preserve">- </w:t>
      </w:r>
      <w:r w:rsidRPr="00116D1D">
        <w:rPr>
          <w:rFonts w:eastAsia="Arial"/>
          <w:b/>
          <w:sz w:val="26"/>
          <w:szCs w:val="26"/>
          <w:lang w:val="vi-VN"/>
        </w:rPr>
        <w:t>Thời hạn giải quyết:</w:t>
      </w:r>
      <w:r w:rsidRPr="00116D1D">
        <w:rPr>
          <w:rFonts w:eastAsia="Arial"/>
          <w:sz w:val="26"/>
          <w:szCs w:val="26"/>
          <w:lang w:val="vi-VN"/>
        </w:rPr>
        <w:t xml:space="preserve"> 05 ngày làm việc kể từ ngày nhận đủ hồ sơ hợp lệ.</w:t>
      </w:r>
    </w:p>
    <w:p w14:paraId="5CAF8C80" w14:textId="1D91BD65" w:rsidR="006E7360" w:rsidRPr="00116D1D" w:rsidRDefault="006E7360" w:rsidP="008E5BFD">
      <w:pPr>
        <w:shd w:val="clear" w:color="auto" w:fill="FFFFFF"/>
        <w:spacing w:before="120" w:after="120" w:line="234" w:lineRule="atLeast"/>
        <w:ind w:firstLine="709"/>
        <w:jc w:val="both"/>
        <w:rPr>
          <w:sz w:val="26"/>
          <w:szCs w:val="26"/>
          <w:lang w:val="vi-VN"/>
        </w:rPr>
      </w:pPr>
      <w:r w:rsidRPr="00116D1D">
        <w:rPr>
          <w:b/>
          <w:bCs/>
          <w:sz w:val="26"/>
          <w:szCs w:val="26"/>
          <w:lang w:val="vi-VN"/>
        </w:rPr>
        <w:t xml:space="preserve">  </w:t>
      </w:r>
      <w:r w:rsidR="006F3921" w:rsidRPr="00361271">
        <w:rPr>
          <w:b/>
          <w:bCs/>
          <w:sz w:val="26"/>
          <w:szCs w:val="26"/>
          <w:lang w:val="vi-VN"/>
        </w:rPr>
        <w:t>4</w:t>
      </w:r>
      <w:r w:rsidRPr="00116D1D">
        <w:rPr>
          <w:b/>
          <w:bCs/>
          <w:sz w:val="26"/>
          <w:szCs w:val="26"/>
          <w:lang w:val="vi-VN"/>
        </w:rPr>
        <w:t xml:space="preserve">.3. Đối tượng thực hiện thủ tục hành chính: </w:t>
      </w:r>
      <w:r w:rsidRPr="00116D1D">
        <w:rPr>
          <w:sz w:val="26"/>
          <w:szCs w:val="26"/>
          <w:lang w:val="vi-VN"/>
        </w:rPr>
        <w:t>Cá nhân.</w:t>
      </w:r>
    </w:p>
    <w:p w14:paraId="55ADF187" w14:textId="274EC04A" w:rsidR="006E7360" w:rsidRPr="00116D1D" w:rsidRDefault="006F3921" w:rsidP="008E5BFD">
      <w:pPr>
        <w:tabs>
          <w:tab w:val="left" w:pos="8745"/>
        </w:tabs>
        <w:autoSpaceDE w:val="0"/>
        <w:autoSpaceDN w:val="0"/>
        <w:adjustRightInd w:val="0"/>
        <w:spacing w:before="120" w:after="120" w:line="259" w:lineRule="auto"/>
        <w:ind w:firstLine="709"/>
        <w:jc w:val="both"/>
        <w:rPr>
          <w:rFonts w:eastAsia="Arial"/>
          <w:sz w:val="26"/>
          <w:szCs w:val="26"/>
          <w:lang w:val="vi-VN"/>
        </w:rPr>
      </w:pPr>
      <w:r w:rsidRPr="00361271">
        <w:rPr>
          <w:b/>
          <w:bCs/>
          <w:sz w:val="26"/>
          <w:szCs w:val="26"/>
          <w:lang w:val="vi-VN"/>
        </w:rPr>
        <w:t>4</w:t>
      </w:r>
      <w:r w:rsidR="006E7360" w:rsidRPr="00116D1D">
        <w:rPr>
          <w:b/>
          <w:bCs/>
          <w:sz w:val="26"/>
          <w:szCs w:val="26"/>
          <w:lang w:val="vi-VN"/>
        </w:rPr>
        <w:t>.4. Cơ quan giải quyết thủ tục hành chính:</w:t>
      </w:r>
      <w:r w:rsidR="006E7360" w:rsidRPr="00116D1D">
        <w:rPr>
          <w:sz w:val="26"/>
          <w:szCs w:val="26"/>
          <w:lang w:val="vi-VN"/>
        </w:rPr>
        <w:t> </w:t>
      </w:r>
      <w:r w:rsidR="006E7360" w:rsidRPr="00116D1D">
        <w:rPr>
          <w:rFonts w:eastAsia="Arial"/>
          <w:sz w:val="26"/>
          <w:szCs w:val="26"/>
          <w:lang w:val="vi-VN"/>
        </w:rPr>
        <w:t>Sở Văn hóa, Thể thao và Du lịch.</w:t>
      </w:r>
    </w:p>
    <w:p w14:paraId="0D179885" w14:textId="04A11C5B" w:rsidR="006E7360" w:rsidRPr="00116D1D" w:rsidRDefault="006F3921" w:rsidP="008E5BFD">
      <w:pPr>
        <w:autoSpaceDE w:val="0"/>
        <w:autoSpaceDN w:val="0"/>
        <w:adjustRightInd w:val="0"/>
        <w:spacing w:before="120" w:after="120"/>
        <w:ind w:firstLine="709"/>
        <w:jc w:val="both"/>
        <w:rPr>
          <w:bCs/>
          <w:i/>
          <w:sz w:val="26"/>
          <w:szCs w:val="26"/>
          <w:lang w:val="vi-VN"/>
        </w:rPr>
      </w:pPr>
      <w:r w:rsidRPr="00361271">
        <w:rPr>
          <w:b/>
          <w:bCs/>
          <w:sz w:val="26"/>
          <w:szCs w:val="26"/>
          <w:lang w:val="vi-VN"/>
        </w:rPr>
        <w:t>4</w:t>
      </w:r>
      <w:r w:rsidR="006E7360" w:rsidRPr="00116D1D">
        <w:rPr>
          <w:b/>
          <w:bCs/>
          <w:sz w:val="26"/>
          <w:szCs w:val="26"/>
          <w:lang w:val="vi-VN"/>
        </w:rPr>
        <w:t xml:space="preserve">.5. Kết quả thực hiện thủ tục hành chính: </w:t>
      </w:r>
      <w:r w:rsidR="006E7360" w:rsidRPr="00116D1D">
        <w:rPr>
          <w:bCs/>
          <w:sz w:val="26"/>
          <w:szCs w:val="26"/>
          <w:lang w:val="vi-VN"/>
        </w:rPr>
        <w:t>Văn bản xác nhận cá nhân Việt Nam dự thi người đẹp, người mẫu ở nước ngoài</w:t>
      </w:r>
      <w:r w:rsidR="006E7360" w:rsidRPr="00116D1D">
        <w:rPr>
          <w:bCs/>
          <w:i/>
          <w:sz w:val="26"/>
          <w:szCs w:val="26"/>
          <w:lang w:val="vi-VN"/>
        </w:rPr>
        <w:t>(Mẫu số 11 tại Phụ lục ban hành kèm theo Nghị định 144/2020/NĐ-CP).</w:t>
      </w:r>
    </w:p>
    <w:p w14:paraId="5D42DCF0" w14:textId="77777777" w:rsidR="006E7360" w:rsidRPr="00116D1D" w:rsidRDefault="006E7360" w:rsidP="008E5BFD">
      <w:pPr>
        <w:autoSpaceDE w:val="0"/>
        <w:autoSpaceDN w:val="0"/>
        <w:adjustRightInd w:val="0"/>
        <w:spacing w:before="120" w:after="120"/>
        <w:ind w:firstLine="709"/>
        <w:jc w:val="both"/>
        <w:rPr>
          <w:bCs/>
          <w:sz w:val="26"/>
          <w:szCs w:val="26"/>
          <w:lang w:val="vi-VN"/>
        </w:rPr>
      </w:pPr>
      <w:r w:rsidRPr="00116D1D">
        <w:rPr>
          <w:bCs/>
          <w:sz w:val="26"/>
          <w:szCs w:val="26"/>
          <w:lang w:val="vi-VN"/>
        </w:rPr>
        <w:t>+ Trường hợp thay đổi nội dung đã được xác nhận, cá nhân có văn bản nêu rõ lý do gửi trực tiếp; qua bưu chính hoặc trực tuyến tới cơ quan đã xác nhận. Trong thời hạn 02 ngày làm việc, kể từ ngày nhận đủ hồ sơ hợp lệ, cơ quan đã xác nhận phải xem xét, quyết định và thông báo kết quả bằng văn bản tới cá nhân đề nghị.</w:t>
      </w:r>
    </w:p>
    <w:p w14:paraId="6922CCFC" w14:textId="3D89A2CA" w:rsidR="006E7360" w:rsidRPr="00116D1D" w:rsidRDefault="006F3921" w:rsidP="008E5BFD">
      <w:pPr>
        <w:autoSpaceDE w:val="0"/>
        <w:autoSpaceDN w:val="0"/>
        <w:adjustRightInd w:val="0"/>
        <w:spacing w:before="120" w:after="120"/>
        <w:ind w:firstLine="709"/>
        <w:jc w:val="both"/>
        <w:rPr>
          <w:rFonts w:eastAsia="Arial"/>
          <w:spacing w:val="-4"/>
          <w:sz w:val="26"/>
          <w:szCs w:val="26"/>
          <w:lang w:val="vi-VN"/>
        </w:rPr>
      </w:pPr>
      <w:r w:rsidRPr="00361271">
        <w:rPr>
          <w:b/>
          <w:bCs/>
          <w:sz w:val="26"/>
          <w:szCs w:val="26"/>
          <w:lang w:val="vi-VN"/>
        </w:rPr>
        <w:t>4</w:t>
      </w:r>
      <w:r w:rsidR="006E7360" w:rsidRPr="00116D1D">
        <w:rPr>
          <w:b/>
          <w:bCs/>
          <w:sz w:val="26"/>
          <w:szCs w:val="26"/>
          <w:lang w:val="vi-VN"/>
        </w:rPr>
        <w:t xml:space="preserve">.6. Phí, lệ phí: </w:t>
      </w:r>
      <w:r w:rsidR="006E7360" w:rsidRPr="00116D1D">
        <w:rPr>
          <w:rFonts w:eastAsia="Arial"/>
          <w:spacing w:val="-4"/>
          <w:sz w:val="26"/>
          <w:szCs w:val="26"/>
          <w:lang w:val="vi-VN"/>
        </w:rPr>
        <w:t xml:space="preserve"> Không.</w:t>
      </w:r>
    </w:p>
    <w:p w14:paraId="771ECBAA" w14:textId="3CE68F96" w:rsidR="006E7360" w:rsidRPr="00116D1D" w:rsidRDefault="006F3921" w:rsidP="008E5BFD">
      <w:pPr>
        <w:autoSpaceDE w:val="0"/>
        <w:autoSpaceDN w:val="0"/>
        <w:adjustRightInd w:val="0"/>
        <w:spacing w:before="120" w:after="120"/>
        <w:ind w:firstLine="709"/>
        <w:jc w:val="both"/>
        <w:rPr>
          <w:sz w:val="26"/>
          <w:szCs w:val="26"/>
          <w:lang w:val="vi-VN"/>
        </w:rPr>
      </w:pPr>
      <w:r w:rsidRPr="00361271">
        <w:rPr>
          <w:b/>
          <w:sz w:val="26"/>
          <w:szCs w:val="26"/>
          <w:lang w:val="vi-VN"/>
        </w:rPr>
        <w:t>4</w:t>
      </w:r>
      <w:r w:rsidR="006E7360" w:rsidRPr="00116D1D">
        <w:rPr>
          <w:b/>
          <w:sz w:val="26"/>
          <w:szCs w:val="26"/>
          <w:lang w:val="vi-VN"/>
        </w:rPr>
        <w:t>.7. Tên mẫu đơn, mẫu tờ khai:</w:t>
      </w:r>
      <w:r w:rsidR="006E7360" w:rsidRPr="00116D1D">
        <w:rPr>
          <w:sz w:val="26"/>
          <w:szCs w:val="26"/>
          <w:lang w:val="vi-VN"/>
        </w:rPr>
        <w:t xml:space="preserve"> Tờ khai về việc ra nước ngoài dự thi người đẹp, người mẫu (Mẫu số 10 Phụ lục ban hành kèm theo Nghị định số 144/2020/NĐ-CP).</w:t>
      </w:r>
    </w:p>
    <w:p w14:paraId="73783D14" w14:textId="0AEDAA57" w:rsidR="006E7360" w:rsidRPr="00116D1D" w:rsidRDefault="006F3921" w:rsidP="008E5BFD">
      <w:pPr>
        <w:spacing w:before="120" w:after="120"/>
        <w:ind w:firstLine="709"/>
        <w:jc w:val="both"/>
        <w:rPr>
          <w:b/>
          <w:bCs/>
          <w:sz w:val="26"/>
          <w:szCs w:val="26"/>
          <w:lang w:val="hr-HR"/>
        </w:rPr>
      </w:pPr>
      <w:r w:rsidRPr="00116D1D">
        <w:rPr>
          <w:b/>
          <w:bCs/>
          <w:sz w:val="26"/>
          <w:szCs w:val="26"/>
          <w:lang w:val="hr-HR"/>
        </w:rPr>
        <w:t>4</w:t>
      </w:r>
      <w:r w:rsidR="006E7360" w:rsidRPr="00116D1D">
        <w:rPr>
          <w:b/>
          <w:bCs/>
          <w:sz w:val="26"/>
          <w:szCs w:val="26"/>
          <w:lang w:val="hr-HR"/>
        </w:rPr>
        <w:t xml:space="preserve">.8. Yêu cầu, điều kiện thực hiện thủ tục hành chính: </w:t>
      </w:r>
    </w:p>
    <w:p w14:paraId="66CC2013" w14:textId="77777777" w:rsidR="006E7360" w:rsidRPr="00116D1D" w:rsidRDefault="006E7360" w:rsidP="008E5BFD">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a)</w:t>
      </w:r>
      <w:r w:rsidRPr="00116D1D">
        <w:rPr>
          <w:rFonts w:eastAsia="Arial"/>
          <w:sz w:val="26"/>
          <w:szCs w:val="26"/>
          <w:lang w:val="hr-HR"/>
        </w:rPr>
        <w:t xml:space="preserve"> </w:t>
      </w:r>
      <w:r w:rsidRPr="00116D1D">
        <w:rPr>
          <w:rFonts w:eastAsia="Arial"/>
          <w:sz w:val="26"/>
          <w:szCs w:val="26"/>
          <w:lang w:val="vi-VN"/>
        </w:rPr>
        <w:t>Có giấy mời của tổ chức, cá nhân tổ chức cuộc thi.</w:t>
      </w:r>
    </w:p>
    <w:p w14:paraId="3FF763D3" w14:textId="77777777" w:rsidR="006E7360" w:rsidRPr="00116D1D" w:rsidRDefault="006E7360" w:rsidP="008E5BFD">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b) Không trong thời gian bị áp dụng biện pháp xử lý hành chính; không có án tích hoặc không phải là người đang bị buộc tội theo quy định của pháp luật về tố tụng hình sự.</w:t>
      </w:r>
    </w:p>
    <w:p w14:paraId="10BD7736" w14:textId="77777777" w:rsidR="006E7360" w:rsidRPr="00116D1D" w:rsidRDefault="006E7360" w:rsidP="008E5BFD">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c) Không trong thời gian bị đình chỉ hoạt động biểu diễn nghệ thuật theo quyết định của cơ quan nhà nước có thẩm quyền.</w:t>
      </w:r>
    </w:p>
    <w:p w14:paraId="4F931920" w14:textId="04DD1FCF" w:rsidR="006E7360" w:rsidRPr="00116D1D" w:rsidRDefault="006F3921" w:rsidP="008E5BFD">
      <w:pPr>
        <w:shd w:val="clear" w:color="auto" w:fill="FFFFFF"/>
        <w:spacing w:before="120" w:after="120" w:line="234" w:lineRule="atLeast"/>
        <w:ind w:firstLine="709"/>
        <w:jc w:val="both"/>
        <w:rPr>
          <w:b/>
          <w:bCs/>
          <w:sz w:val="26"/>
          <w:szCs w:val="26"/>
          <w:lang w:val="hr-HR"/>
        </w:rPr>
      </w:pPr>
      <w:r w:rsidRPr="00116D1D">
        <w:rPr>
          <w:b/>
          <w:bCs/>
          <w:sz w:val="26"/>
          <w:szCs w:val="26"/>
          <w:lang w:val="hr-HR"/>
        </w:rPr>
        <w:t>4</w:t>
      </w:r>
      <w:r w:rsidR="006E7360" w:rsidRPr="00116D1D">
        <w:rPr>
          <w:b/>
          <w:bCs/>
          <w:sz w:val="26"/>
          <w:szCs w:val="26"/>
          <w:lang w:val="hr-HR"/>
        </w:rPr>
        <w:t xml:space="preserve">.9. Căn cứ pháp lý của thủ tục hành chính </w:t>
      </w:r>
    </w:p>
    <w:p w14:paraId="5937B78A" w14:textId="77777777" w:rsidR="006E7360" w:rsidRPr="00116D1D" w:rsidRDefault="006E7360" w:rsidP="008E5BFD">
      <w:pPr>
        <w:autoSpaceDE w:val="0"/>
        <w:autoSpaceDN w:val="0"/>
        <w:adjustRightInd w:val="0"/>
        <w:spacing w:before="120" w:after="120" w:line="259" w:lineRule="auto"/>
        <w:ind w:firstLine="709"/>
        <w:jc w:val="both"/>
        <w:rPr>
          <w:sz w:val="26"/>
          <w:szCs w:val="26"/>
          <w:lang w:val="hr-HR"/>
        </w:rPr>
      </w:pPr>
      <w:r w:rsidRPr="00116D1D">
        <w:rPr>
          <w:rFonts w:eastAsia="Arial"/>
          <w:sz w:val="26"/>
          <w:szCs w:val="26"/>
          <w:lang w:val="vi-VN"/>
        </w:rPr>
        <w:t xml:space="preserve">- </w:t>
      </w:r>
      <w:r w:rsidRPr="00116D1D">
        <w:rPr>
          <w:sz w:val="26"/>
          <w:szCs w:val="26"/>
          <w:lang w:val="vi-VN"/>
        </w:rPr>
        <w:t>Nghị định 144/2020/NĐ-CP ngày 14/12/2020 của Chính phủ quy định về hoạt động nghệ thuật biểu diễn</w:t>
      </w:r>
      <w:r w:rsidRPr="00116D1D">
        <w:rPr>
          <w:sz w:val="26"/>
          <w:szCs w:val="26"/>
          <w:lang w:val="hr-HR"/>
        </w:rPr>
        <w:t>.</w:t>
      </w:r>
    </w:p>
    <w:p w14:paraId="49891DF2" w14:textId="262A48E1" w:rsidR="006E7360" w:rsidRPr="00116D1D" w:rsidRDefault="006E7360" w:rsidP="008E5BFD">
      <w:pPr>
        <w:autoSpaceDE w:val="0"/>
        <w:autoSpaceDN w:val="0"/>
        <w:adjustRightInd w:val="0"/>
        <w:spacing w:before="120" w:after="120" w:line="259" w:lineRule="auto"/>
        <w:ind w:firstLine="709"/>
        <w:jc w:val="both"/>
        <w:rPr>
          <w:b/>
          <w:sz w:val="26"/>
          <w:szCs w:val="26"/>
        </w:rPr>
      </w:pPr>
      <w:r w:rsidRPr="00116D1D">
        <w:rPr>
          <w:b/>
          <w:sz w:val="26"/>
          <w:szCs w:val="26"/>
          <w:lang w:val="nl-NL"/>
        </w:rPr>
        <w:t xml:space="preserve"> </w:t>
      </w:r>
      <w:r w:rsidR="009131AD" w:rsidRPr="00116D1D">
        <w:rPr>
          <w:b/>
          <w:sz w:val="26"/>
          <w:szCs w:val="26"/>
          <w:lang w:val="nl-NL"/>
        </w:rPr>
        <w:t>4</w:t>
      </w:r>
      <w:r w:rsidRPr="00116D1D">
        <w:rPr>
          <w:b/>
          <w:sz w:val="26"/>
          <w:szCs w:val="26"/>
          <w:lang w:val="nl-NL"/>
        </w:rPr>
        <w:t>.10.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12"/>
        <w:gridCol w:w="2128"/>
        <w:gridCol w:w="1353"/>
      </w:tblGrid>
      <w:tr w:rsidR="000B51ED" w:rsidRPr="00116D1D" w14:paraId="4F30C7D2" w14:textId="77777777" w:rsidTr="008D5716">
        <w:trPr>
          <w:trHeight w:val="517"/>
        </w:trPr>
        <w:tc>
          <w:tcPr>
            <w:tcW w:w="3325" w:type="pct"/>
            <w:tcBorders>
              <w:top w:val="single" w:sz="4" w:space="0" w:color="auto"/>
              <w:left w:val="single" w:sz="4" w:space="0" w:color="auto"/>
              <w:bottom w:val="single" w:sz="4" w:space="0" w:color="auto"/>
              <w:right w:val="single" w:sz="4" w:space="0" w:color="auto"/>
            </w:tcBorders>
            <w:vAlign w:val="center"/>
          </w:tcPr>
          <w:p w14:paraId="2C4EAD93" w14:textId="77777777" w:rsidR="006E7360" w:rsidRPr="00116D1D" w:rsidRDefault="006E7360" w:rsidP="008D5716">
            <w:pPr>
              <w:spacing w:before="40" w:after="40"/>
              <w:jc w:val="center"/>
              <w:rPr>
                <w:sz w:val="26"/>
                <w:szCs w:val="26"/>
                <w:lang w:val="nl-NL"/>
              </w:rPr>
            </w:pPr>
            <w:r w:rsidRPr="00116D1D">
              <w:rPr>
                <w:b/>
                <w:bCs/>
                <w:sz w:val="26"/>
                <w:szCs w:val="26"/>
                <w:lang w:val="nl-NL"/>
              </w:rPr>
              <w:t>Thành phần hồ sơ lưu</w:t>
            </w:r>
          </w:p>
        </w:tc>
        <w:tc>
          <w:tcPr>
            <w:tcW w:w="1024" w:type="pct"/>
            <w:tcBorders>
              <w:top w:val="single" w:sz="4" w:space="0" w:color="auto"/>
              <w:left w:val="single" w:sz="4" w:space="0" w:color="auto"/>
              <w:bottom w:val="single" w:sz="4" w:space="0" w:color="auto"/>
              <w:right w:val="single" w:sz="4" w:space="0" w:color="auto"/>
            </w:tcBorders>
            <w:vAlign w:val="center"/>
          </w:tcPr>
          <w:p w14:paraId="6165A004" w14:textId="77777777" w:rsidR="006E7360" w:rsidRPr="00116D1D" w:rsidRDefault="006E7360" w:rsidP="008D5716">
            <w:pPr>
              <w:spacing w:before="40" w:after="40"/>
              <w:jc w:val="center"/>
              <w:rPr>
                <w:b/>
                <w:sz w:val="26"/>
                <w:szCs w:val="26"/>
                <w:lang w:val="nl-NL"/>
              </w:rPr>
            </w:pPr>
            <w:r w:rsidRPr="00116D1D">
              <w:rPr>
                <w:b/>
                <w:sz w:val="26"/>
                <w:szCs w:val="26"/>
                <w:lang w:val="nl-NL"/>
              </w:rPr>
              <w:t>Bộ phận lưu trữ</w:t>
            </w:r>
          </w:p>
        </w:tc>
        <w:tc>
          <w:tcPr>
            <w:tcW w:w="651" w:type="pct"/>
            <w:tcBorders>
              <w:top w:val="single" w:sz="4" w:space="0" w:color="auto"/>
              <w:left w:val="single" w:sz="4" w:space="0" w:color="auto"/>
              <w:bottom w:val="single" w:sz="4" w:space="0" w:color="auto"/>
              <w:right w:val="single" w:sz="4" w:space="0" w:color="auto"/>
            </w:tcBorders>
            <w:vAlign w:val="center"/>
          </w:tcPr>
          <w:p w14:paraId="12B89B76" w14:textId="77777777" w:rsidR="006E7360" w:rsidRPr="00116D1D" w:rsidRDefault="006E7360" w:rsidP="008D5716">
            <w:pPr>
              <w:spacing w:before="40" w:after="40"/>
              <w:jc w:val="center"/>
              <w:rPr>
                <w:sz w:val="26"/>
                <w:szCs w:val="26"/>
                <w:lang w:val="nl-NL"/>
              </w:rPr>
            </w:pPr>
            <w:r w:rsidRPr="00116D1D">
              <w:rPr>
                <w:b/>
                <w:bCs/>
                <w:sz w:val="26"/>
                <w:szCs w:val="26"/>
                <w:lang w:val="nl-NL"/>
              </w:rPr>
              <w:t>Thời gian lưu</w:t>
            </w:r>
          </w:p>
        </w:tc>
      </w:tr>
      <w:tr w:rsidR="000B51ED" w:rsidRPr="00361271" w14:paraId="530523FE" w14:textId="77777777" w:rsidTr="008D5716">
        <w:trPr>
          <w:trHeight w:val="517"/>
        </w:trPr>
        <w:tc>
          <w:tcPr>
            <w:tcW w:w="3325" w:type="pct"/>
            <w:tcBorders>
              <w:top w:val="single" w:sz="4" w:space="0" w:color="auto"/>
              <w:left w:val="single" w:sz="4" w:space="0" w:color="auto"/>
              <w:bottom w:val="single" w:sz="4" w:space="0" w:color="auto"/>
              <w:right w:val="single" w:sz="4" w:space="0" w:color="auto"/>
            </w:tcBorders>
            <w:vAlign w:val="center"/>
          </w:tcPr>
          <w:p w14:paraId="1D6EA7D8" w14:textId="77777777" w:rsidR="006E7360" w:rsidRPr="00116D1D" w:rsidRDefault="006E7360" w:rsidP="008D5716">
            <w:pPr>
              <w:spacing w:before="40" w:after="40"/>
              <w:rPr>
                <w:sz w:val="26"/>
                <w:szCs w:val="26"/>
                <w:lang w:val="nl-NL"/>
              </w:rPr>
            </w:pPr>
            <w:r w:rsidRPr="00116D1D">
              <w:rPr>
                <w:sz w:val="26"/>
                <w:szCs w:val="26"/>
                <w:lang w:val="nl-NL"/>
              </w:rPr>
              <w:t>- Như mục 1.2;</w:t>
            </w:r>
          </w:p>
          <w:p w14:paraId="3929DA2B" w14:textId="77777777" w:rsidR="006E7360" w:rsidRPr="00116D1D" w:rsidRDefault="006E7360"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15A36F27" w14:textId="77777777" w:rsidR="006E7360" w:rsidRPr="00116D1D" w:rsidRDefault="006E7360" w:rsidP="008D5716">
            <w:pPr>
              <w:spacing w:before="40" w:after="40"/>
              <w:rPr>
                <w:sz w:val="26"/>
                <w:szCs w:val="26"/>
                <w:lang w:val="nl-NL"/>
              </w:rPr>
            </w:pPr>
            <w:r w:rsidRPr="00116D1D">
              <w:rPr>
                <w:sz w:val="26"/>
                <w:szCs w:val="26"/>
                <w:lang w:val="nl-NL"/>
              </w:rPr>
              <w:t>- Hồ sơ thẩm định (nếu có)</w:t>
            </w:r>
          </w:p>
          <w:p w14:paraId="39EBE23E" w14:textId="77777777" w:rsidR="006E7360" w:rsidRPr="00116D1D" w:rsidRDefault="006E7360" w:rsidP="008D5716">
            <w:pPr>
              <w:spacing w:before="40" w:after="40"/>
              <w:rPr>
                <w:sz w:val="26"/>
                <w:szCs w:val="26"/>
                <w:lang w:val="nl-NL"/>
              </w:rPr>
            </w:pPr>
            <w:r w:rsidRPr="00116D1D">
              <w:rPr>
                <w:sz w:val="26"/>
                <w:szCs w:val="26"/>
                <w:lang w:val="nl-NL"/>
              </w:rPr>
              <w:t>- Văn bản trình cơ quan cấp trên (nếu có)</w:t>
            </w:r>
          </w:p>
        </w:tc>
        <w:tc>
          <w:tcPr>
            <w:tcW w:w="1024" w:type="pct"/>
            <w:tcBorders>
              <w:top w:val="single" w:sz="4" w:space="0" w:color="auto"/>
              <w:left w:val="single" w:sz="4" w:space="0" w:color="auto"/>
              <w:bottom w:val="single" w:sz="4" w:space="0" w:color="auto"/>
              <w:right w:val="single" w:sz="4" w:space="0" w:color="auto"/>
            </w:tcBorders>
            <w:vAlign w:val="center"/>
          </w:tcPr>
          <w:p w14:paraId="29532B68" w14:textId="77777777" w:rsidR="006E7360" w:rsidRPr="00116D1D" w:rsidRDefault="006E7360" w:rsidP="008D5716">
            <w:pPr>
              <w:spacing w:before="40" w:after="40"/>
              <w:jc w:val="both"/>
              <w:rPr>
                <w:sz w:val="26"/>
                <w:szCs w:val="26"/>
                <w:lang w:val="nl-NL"/>
              </w:rPr>
            </w:pPr>
            <w:r w:rsidRPr="00116D1D">
              <w:rPr>
                <w:sz w:val="26"/>
                <w:szCs w:val="26"/>
                <w:lang w:val="nl-NL"/>
              </w:rPr>
              <w:t xml:space="preserve">Phòng Quản lý Văn hóa-Sở Văn hóa, Thể thao và Du lịch </w:t>
            </w:r>
          </w:p>
        </w:tc>
        <w:tc>
          <w:tcPr>
            <w:tcW w:w="651" w:type="pct"/>
            <w:vMerge w:val="restart"/>
            <w:tcBorders>
              <w:top w:val="single" w:sz="4" w:space="0" w:color="auto"/>
              <w:left w:val="single" w:sz="4" w:space="0" w:color="auto"/>
              <w:right w:val="single" w:sz="4" w:space="0" w:color="auto"/>
            </w:tcBorders>
            <w:vAlign w:val="center"/>
          </w:tcPr>
          <w:p w14:paraId="76B5082C" w14:textId="77777777" w:rsidR="006E7360" w:rsidRPr="00116D1D" w:rsidRDefault="006E7360" w:rsidP="008D5716">
            <w:pPr>
              <w:spacing w:before="40" w:after="40"/>
              <w:jc w:val="center"/>
              <w:rPr>
                <w:sz w:val="26"/>
                <w:szCs w:val="26"/>
                <w:lang w:val="nl-NL"/>
              </w:rPr>
            </w:pPr>
            <w:r w:rsidRPr="00116D1D">
              <w:rPr>
                <w:sz w:val="26"/>
                <w:szCs w:val="26"/>
                <w:lang w:val="nl-NL"/>
              </w:rPr>
              <w:t>10 năm</w:t>
            </w:r>
          </w:p>
          <w:p w14:paraId="1A07868F" w14:textId="77777777" w:rsidR="006E7360" w:rsidRPr="00116D1D" w:rsidRDefault="006E7360" w:rsidP="008D5716">
            <w:pPr>
              <w:spacing w:before="40" w:after="40"/>
              <w:jc w:val="center"/>
              <w:rPr>
                <w:sz w:val="26"/>
                <w:szCs w:val="26"/>
                <w:lang w:val="nl-NL"/>
              </w:rPr>
            </w:pPr>
            <w:r w:rsidRPr="00116D1D">
              <w:rPr>
                <w:sz w:val="26"/>
                <w:szCs w:val="26"/>
                <w:lang w:val="nl-NL"/>
              </w:rPr>
              <w:t>sau đó chuyển hồ sơ đến kho lưu trữ của đơn vị (hoặc lưu trữ tỉnh, huyện)</w:t>
            </w:r>
          </w:p>
          <w:p w14:paraId="2DC1D81E" w14:textId="77777777" w:rsidR="006E7360" w:rsidRPr="00116D1D" w:rsidRDefault="006E7360" w:rsidP="008D5716">
            <w:pPr>
              <w:spacing w:before="40" w:after="40"/>
              <w:jc w:val="both"/>
              <w:rPr>
                <w:sz w:val="26"/>
                <w:szCs w:val="26"/>
                <w:lang w:val="nl-NL"/>
              </w:rPr>
            </w:pPr>
          </w:p>
          <w:p w14:paraId="008CCB46" w14:textId="77777777" w:rsidR="006E7360" w:rsidRPr="00116D1D" w:rsidRDefault="006E7360" w:rsidP="008D5716">
            <w:pPr>
              <w:spacing w:before="40" w:after="40"/>
              <w:jc w:val="both"/>
              <w:rPr>
                <w:sz w:val="26"/>
                <w:szCs w:val="26"/>
                <w:lang w:val="nl-NL"/>
              </w:rPr>
            </w:pPr>
          </w:p>
          <w:p w14:paraId="345EDDC6" w14:textId="77777777" w:rsidR="006E7360" w:rsidRPr="00116D1D" w:rsidRDefault="006E7360" w:rsidP="008D5716">
            <w:pPr>
              <w:spacing w:before="40" w:after="40"/>
              <w:jc w:val="both"/>
              <w:rPr>
                <w:sz w:val="26"/>
                <w:szCs w:val="26"/>
                <w:lang w:val="nl-NL"/>
              </w:rPr>
            </w:pPr>
          </w:p>
          <w:p w14:paraId="366EC841" w14:textId="77777777" w:rsidR="006E7360" w:rsidRPr="00116D1D" w:rsidRDefault="006E7360" w:rsidP="008D5716">
            <w:pPr>
              <w:spacing w:before="40" w:after="40"/>
              <w:jc w:val="both"/>
              <w:rPr>
                <w:sz w:val="26"/>
                <w:szCs w:val="26"/>
                <w:lang w:val="nl-NL"/>
              </w:rPr>
            </w:pPr>
          </w:p>
        </w:tc>
      </w:tr>
      <w:tr w:rsidR="000B51ED" w:rsidRPr="00361271" w14:paraId="51069BC4" w14:textId="77777777" w:rsidTr="008D5716">
        <w:trPr>
          <w:trHeight w:val="517"/>
        </w:trPr>
        <w:tc>
          <w:tcPr>
            <w:tcW w:w="3325" w:type="pct"/>
            <w:tcBorders>
              <w:top w:val="single" w:sz="4" w:space="0" w:color="auto"/>
              <w:left w:val="single" w:sz="4" w:space="0" w:color="auto"/>
              <w:bottom w:val="single" w:sz="4" w:space="0" w:color="auto"/>
              <w:right w:val="single" w:sz="4" w:space="0" w:color="auto"/>
            </w:tcBorders>
            <w:vAlign w:val="center"/>
          </w:tcPr>
          <w:p w14:paraId="07429640" w14:textId="77777777" w:rsidR="006E7360" w:rsidRPr="00116D1D" w:rsidRDefault="006E7360"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24" w:type="pct"/>
            <w:tcBorders>
              <w:top w:val="single" w:sz="4" w:space="0" w:color="auto"/>
              <w:left w:val="single" w:sz="4" w:space="0" w:color="auto"/>
              <w:bottom w:val="single" w:sz="4" w:space="0" w:color="auto"/>
              <w:right w:val="single" w:sz="4" w:space="0" w:color="auto"/>
            </w:tcBorders>
            <w:vAlign w:val="center"/>
          </w:tcPr>
          <w:p w14:paraId="208AD9F6" w14:textId="77777777" w:rsidR="006E7360" w:rsidRPr="00116D1D" w:rsidRDefault="006E7360"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651" w:type="pct"/>
            <w:vMerge/>
            <w:tcBorders>
              <w:left w:val="single" w:sz="4" w:space="0" w:color="auto"/>
              <w:right w:val="single" w:sz="4" w:space="0" w:color="auto"/>
            </w:tcBorders>
            <w:vAlign w:val="center"/>
          </w:tcPr>
          <w:p w14:paraId="09D87B80" w14:textId="77777777" w:rsidR="006E7360" w:rsidRPr="00116D1D" w:rsidRDefault="006E7360" w:rsidP="008D5716">
            <w:pPr>
              <w:spacing w:before="40" w:after="40"/>
              <w:rPr>
                <w:sz w:val="26"/>
                <w:szCs w:val="26"/>
                <w:lang w:val="nl-NL"/>
              </w:rPr>
            </w:pPr>
          </w:p>
        </w:tc>
      </w:tr>
    </w:tbl>
    <w:p w14:paraId="059285E0" w14:textId="77777777" w:rsidR="006E7360" w:rsidRPr="00116D1D" w:rsidRDefault="006E7360" w:rsidP="006E7360">
      <w:pPr>
        <w:shd w:val="clear" w:color="auto" w:fill="FFFFFF"/>
        <w:spacing w:line="234" w:lineRule="atLeast"/>
        <w:jc w:val="right"/>
        <w:rPr>
          <w:b/>
          <w:bCs/>
          <w:sz w:val="26"/>
          <w:szCs w:val="26"/>
          <w:lang w:val="nl-NL"/>
        </w:rPr>
      </w:pPr>
    </w:p>
    <w:p w14:paraId="6126836B" w14:textId="77777777" w:rsidR="006E7360" w:rsidRPr="00116D1D" w:rsidRDefault="006E7360" w:rsidP="006E7360">
      <w:pPr>
        <w:shd w:val="clear" w:color="auto" w:fill="FFFFFF"/>
        <w:spacing w:line="234" w:lineRule="atLeast"/>
        <w:rPr>
          <w:b/>
          <w:bCs/>
          <w:sz w:val="26"/>
          <w:szCs w:val="26"/>
          <w:lang w:val="nl-NL"/>
        </w:rPr>
      </w:pPr>
    </w:p>
    <w:p w14:paraId="1D8C7DAF" w14:textId="77777777" w:rsidR="006E7360" w:rsidRPr="00116D1D" w:rsidRDefault="006E7360" w:rsidP="006E7360">
      <w:pPr>
        <w:shd w:val="clear" w:color="auto" w:fill="FFFFFF"/>
        <w:spacing w:line="234" w:lineRule="atLeast"/>
        <w:jc w:val="both"/>
        <w:rPr>
          <w:b/>
          <w:bCs/>
          <w:sz w:val="26"/>
          <w:szCs w:val="26"/>
          <w:lang w:val="nl-NL"/>
        </w:rPr>
      </w:pPr>
      <w:bookmarkStart w:id="13" w:name="chuong_pl_10"/>
    </w:p>
    <w:p w14:paraId="31BE65F0" w14:textId="77777777" w:rsidR="006E7360" w:rsidRPr="00116D1D" w:rsidRDefault="006E7360" w:rsidP="006E7360">
      <w:pPr>
        <w:shd w:val="clear" w:color="auto" w:fill="FFFFFF"/>
        <w:spacing w:line="234" w:lineRule="atLeast"/>
        <w:jc w:val="both"/>
        <w:rPr>
          <w:b/>
          <w:bCs/>
          <w:sz w:val="26"/>
          <w:szCs w:val="26"/>
          <w:lang w:val="nl-NL"/>
        </w:rPr>
      </w:pPr>
    </w:p>
    <w:p w14:paraId="705966FA" w14:textId="77777777" w:rsidR="006E7360" w:rsidRPr="00116D1D" w:rsidRDefault="006E7360" w:rsidP="006E7360">
      <w:pPr>
        <w:shd w:val="clear" w:color="auto" w:fill="FFFFFF"/>
        <w:spacing w:line="234" w:lineRule="atLeast"/>
        <w:jc w:val="both"/>
        <w:rPr>
          <w:b/>
          <w:bCs/>
          <w:sz w:val="26"/>
          <w:szCs w:val="26"/>
          <w:lang w:val="nl-NL"/>
        </w:rPr>
      </w:pPr>
    </w:p>
    <w:p w14:paraId="30D066E7" w14:textId="77777777" w:rsidR="006E7360" w:rsidRPr="00116D1D" w:rsidRDefault="006E7360" w:rsidP="006E7360">
      <w:pPr>
        <w:shd w:val="clear" w:color="auto" w:fill="FFFFFF"/>
        <w:spacing w:line="234" w:lineRule="atLeast"/>
        <w:jc w:val="both"/>
        <w:rPr>
          <w:b/>
          <w:bCs/>
          <w:sz w:val="26"/>
          <w:szCs w:val="26"/>
          <w:lang w:val="nl-NL"/>
        </w:rPr>
      </w:pPr>
    </w:p>
    <w:p w14:paraId="46087CEA" w14:textId="77777777" w:rsidR="006E7360" w:rsidRPr="00116D1D" w:rsidRDefault="006E7360" w:rsidP="006E7360">
      <w:pPr>
        <w:shd w:val="clear" w:color="auto" w:fill="FFFFFF"/>
        <w:spacing w:line="234" w:lineRule="atLeast"/>
        <w:jc w:val="both"/>
        <w:rPr>
          <w:b/>
          <w:bCs/>
          <w:sz w:val="26"/>
          <w:szCs w:val="26"/>
          <w:lang w:val="nl-NL"/>
        </w:rPr>
      </w:pPr>
    </w:p>
    <w:p w14:paraId="4EAD0469" w14:textId="77777777" w:rsidR="006E7360" w:rsidRPr="00116D1D" w:rsidRDefault="006E7360" w:rsidP="006E7360">
      <w:pPr>
        <w:shd w:val="clear" w:color="auto" w:fill="FFFFFF"/>
        <w:spacing w:line="234" w:lineRule="atLeast"/>
        <w:jc w:val="both"/>
        <w:rPr>
          <w:b/>
          <w:bCs/>
          <w:sz w:val="26"/>
          <w:szCs w:val="26"/>
          <w:lang w:val="nl-NL"/>
        </w:rPr>
      </w:pPr>
    </w:p>
    <w:p w14:paraId="5E8EFD18" w14:textId="77777777" w:rsidR="006E7360" w:rsidRPr="00116D1D" w:rsidRDefault="006E7360" w:rsidP="006E7360">
      <w:pPr>
        <w:shd w:val="clear" w:color="auto" w:fill="FFFFFF"/>
        <w:spacing w:line="234" w:lineRule="atLeast"/>
        <w:jc w:val="both"/>
        <w:rPr>
          <w:sz w:val="26"/>
          <w:szCs w:val="26"/>
          <w:lang w:val="nl-NL"/>
        </w:rPr>
      </w:pPr>
      <w:r w:rsidRPr="00116D1D">
        <w:rPr>
          <w:b/>
          <w:bCs/>
          <w:sz w:val="26"/>
          <w:szCs w:val="26"/>
          <w:lang w:val="vi-VN"/>
        </w:rPr>
        <w:t>Mẫu số 10</w:t>
      </w:r>
      <w:bookmarkEnd w:id="13"/>
    </w:p>
    <w:p w14:paraId="2E907077" w14:textId="77777777" w:rsidR="006E7360" w:rsidRPr="00116D1D" w:rsidRDefault="006E7360" w:rsidP="006E7360">
      <w:pPr>
        <w:shd w:val="clear" w:color="auto" w:fill="FFFFFF"/>
        <w:spacing w:before="120" w:after="120" w:line="234" w:lineRule="atLeast"/>
        <w:jc w:val="center"/>
        <w:rPr>
          <w:sz w:val="26"/>
          <w:szCs w:val="26"/>
          <w:lang w:val="nl-NL"/>
        </w:rPr>
      </w:pPr>
      <w:r w:rsidRPr="00116D1D">
        <w:rPr>
          <w:b/>
          <w:bCs/>
          <w:sz w:val="26"/>
          <w:szCs w:val="26"/>
          <w:lang w:val="vi-VN"/>
        </w:rPr>
        <w:t>CỘNG HÒA XẢ HỘI CHỦ NGHĨA VIỆT NAM</w:t>
      </w:r>
      <w:r w:rsidRPr="00116D1D">
        <w:rPr>
          <w:sz w:val="26"/>
          <w:szCs w:val="26"/>
          <w:lang w:val="vi-VN"/>
        </w:rPr>
        <w:br/>
      </w:r>
      <w:r w:rsidRPr="00116D1D">
        <w:rPr>
          <w:b/>
          <w:bCs/>
          <w:sz w:val="26"/>
          <w:szCs w:val="26"/>
          <w:lang w:val="vi-VN"/>
        </w:rPr>
        <w:t>Độc lập - Tự do - Hạnh phúc</w:t>
      </w:r>
      <w:r w:rsidRPr="00116D1D">
        <w:rPr>
          <w:b/>
          <w:bCs/>
          <w:sz w:val="26"/>
          <w:szCs w:val="26"/>
          <w:lang w:val="nl-NL"/>
        </w:rPr>
        <w:br/>
        <w:t>---------------</w:t>
      </w:r>
    </w:p>
    <w:p w14:paraId="76374A89" w14:textId="77777777" w:rsidR="006E7360" w:rsidRPr="00116D1D" w:rsidRDefault="006E7360" w:rsidP="006E7360">
      <w:pPr>
        <w:shd w:val="clear" w:color="auto" w:fill="FFFFFF"/>
        <w:spacing w:before="120" w:after="120" w:line="234" w:lineRule="atLeast"/>
        <w:jc w:val="center"/>
        <w:rPr>
          <w:sz w:val="26"/>
          <w:szCs w:val="26"/>
          <w:lang w:val="nl-NL"/>
        </w:rPr>
      </w:pPr>
      <w:r w:rsidRPr="00116D1D">
        <w:rPr>
          <w:i/>
          <w:iCs/>
          <w:sz w:val="26"/>
          <w:szCs w:val="26"/>
          <w:lang w:val="nl-NL"/>
        </w:rPr>
        <w:t>Đồng Tháp</w:t>
      </w:r>
      <w:r w:rsidRPr="00116D1D">
        <w:rPr>
          <w:i/>
          <w:iCs/>
          <w:sz w:val="26"/>
          <w:szCs w:val="26"/>
          <w:lang w:val="vi-VN"/>
        </w:rPr>
        <w:t>, ngày ...</w:t>
      </w:r>
      <w:r w:rsidRPr="00116D1D">
        <w:rPr>
          <w:i/>
          <w:iCs/>
          <w:sz w:val="26"/>
          <w:szCs w:val="26"/>
          <w:lang w:val="nl-NL"/>
        </w:rPr>
        <w:t>.....</w:t>
      </w:r>
      <w:r w:rsidRPr="00116D1D">
        <w:rPr>
          <w:i/>
          <w:iCs/>
          <w:sz w:val="26"/>
          <w:szCs w:val="26"/>
          <w:lang w:val="vi-VN"/>
        </w:rPr>
        <w:t xml:space="preserve"> tháng …</w:t>
      </w:r>
      <w:r w:rsidRPr="00116D1D">
        <w:rPr>
          <w:i/>
          <w:iCs/>
          <w:sz w:val="26"/>
          <w:szCs w:val="26"/>
          <w:lang w:val="nl-NL"/>
        </w:rPr>
        <w:t>…</w:t>
      </w:r>
      <w:r w:rsidRPr="00116D1D">
        <w:rPr>
          <w:i/>
          <w:iCs/>
          <w:sz w:val="26"/>
          <w:szCs w:val="26"/>
          <w:lang w:val="vi-VN"/>
        </w:rPr>
        <w:t>. năm ...</w:t>
      </w:r>
      <w:r w:rsidRPr="00116D1D">
        <w:rPr>
          <w:i/>
          <w:iCs/>
          <w:sz w:val="26"/>
          <w:szCs w:val="26"/>
          <w:lang w:val="nl-NL"/>
        </w:rPr>
        <w:t>.........</w:t>
      </w:r>
    </w:p>
    <w:p w14:paraId="42336AA5" w14:textId="77777777" w:rsidR="006E7360" w:rsidRPr="00116D1D" w:rsidRDefault="006E7360" w:rsidP="006E7360">
      <w:pPr>
        <w:shd w:val="clear" w:color="auto" w:fill="FFFFFF"/>
        <w:spacing w:before="120" w:after="120" w:line="234" w:lineRule="atLeast"/>
        <w:jc w:val="both"/>
        <w:rPr>
          <w:sz w:val="26"/>
          <w:szCs w:val="26"/>
          <w:lang w:val="nl-NL"/>
        </w:rPr>
      </w:pPr>
      <w:r w:rsidRPr="00116D1D">
        <w:rPr>
          <w:b/>
          <w:bCs/>
          <w:sz w:val="26"/>
          <w:szCs w:val="26"/>
          <w:lang w:val="vi-VN"/>
        </w:rPr>
        <w:t> </w:t>
      </w:r>
    </w:p>
    <w:p w14:paraId="498F25F7" w14:textId="77777777" w:rsidR="006E7360" w:rsidRPr="00116D1D" w:rsidRDefault="006E7360" w:rsidP="006E7360">
      <w:pPr>
        <w:shd w:val="clear" w:color="auto" w:fill="FFFFFF"/>
        <w:spacing w:line="234" w:lineRule="atLeast"/>
        <w:jc w:val="center"/>
        <w:rPr>
          <w:sz w:val="26"/>
          <w:szCs w:val="26"/>
          <w:lang w:val="nl-NL"/>
        </w:rPr>
      </w:pPr>
      <w:bookmarkStart w:id="14" w:name="chuong_pl_10_name"/>
      <w:r w:rsidRPr="00116D1D">
        <w:rPr>
          <w:b/>
          <w:bCs/>
          <w:sz w:val="26"/>
          <w:szCs w:val="26"/>
          <w:lang w:val="vi-VN"/>
        </w:rPr>
        <w:t>TỜ KHAI</w:t>
      </w:r>
      <w:bookmarkEnd w:id="14"/>
    </w:p>
    <w:p w14:paraId="13B04F66" w14:textId="77777777" w:rsidR="006E7360" w:rsidRPr="00116D1D" w:rsidRDefault="006E7360" w:rsidP="006E7360">
      <w:pPr>
        <w:shd w:val="clear" w:color="auto" w:fill="FFFFFF"/>
        <w:spacing w:line="234" w:lineRule="atLeast"/>
        <w:jc w:val="center"/>
        <w:rPr>
          <w:sz w:val="26"/>
          <w:szCs w:val="26"/>
          <w:lang w:val="nl-NL"/>
        </w:rPr>
      </w:pPr>
      <w:bookmarkStart w:id="15" w:name="chuong_pl_10_name_name"/>
      <w:r w:rsidRPr="00116D1D">
        <w:rPr>
          <w:b/>
          <w:bCs/>
          <w:sz w:val="26"/>
          <w:szCs w:val="26"/>
          <w:lang w:val="vi-VN"/>
        </w:rPr>
        <w:t>Về việc ra nước ngoài dự thi người đẹp, người mẫu</w:t>
      </w:r>
      <w:bookmarkEnd w:id="15"/>
    </w:p>
    <w:p w14:paraId="6DE2A749" w14:textId="77777777" w:rsidR="006E7360" w:rsidRPr="00116D1D" w:rsidRDefault="006E7360" w:rsidP="006E7360">
      <w:pPr>
        <w:shd w:val="clear" w:color="auto" w:fill="FFFFFF"/>
        <w:spacing w:before="240" w:after="120" w:line="234" w:lineRule="atLeast"/>
        <w:jc w:val="center"/>
        <w:rPr>
          <w:sz w:val="26"/>
          <w:szCs w:val="26"/>
          <w:lang w:val="nl-NL"/>
        </w:rPr>
      </w:pPr>
      <w:r w:rsidRPr="00116D1D">
        <w:rPr>
          <w:sz w:val="26"/>
          <w:szCs w:val="26"/>
          <w:lang w:val="vi-VN"/>
        </w:rPr>
        <w:t xml:space="preserve">Kính gửi: </w:t>
      </w:r>
      <w:r w:rsidRPr="00116D1D">
        <w:rPr>
          <w:sz w:val="26"/>
          <w:szCs w:val="26"/>
          <w:lang w:val="nl-NL"/>
        </w:rPr>
        <w:t xml:space="preserve">Sở Văn hóa, Thể thao và Du lịch Đồng Tháp </w:t>
      </w:r>
    </w:p>
    <w:p w14:paraId="2B38944E" w14:textId="77777777" w:rsidR="006E7360" w:rsidRPr="00116D1D" w:rsidRDefault="006E7360" w:rsidP="006E7360">
      <w:pPr>
        <w:shd w:val="clear" w:color="auto" w:fill="FFFFFF"/>
        <w:spacing w:before="240" w:after="120" w:line="234" w:lineRule="atLeast"/>
        <w:ind w:firstLine="567"/>
        <w:jc w:val="both"/>
        <w:rPr>
          <w:sz w:val="26"/>
          <w:szCs w:val="26"/>
          <w:lang w:val="nl-NL"/>
        </w:rPr>
      </w:pPr>
      <w:r w:rsidRPr="00116D1D">
        <w:rPr>
          <w:sz w:val="26"/>
          <w:szCs w:val="26"/>
          <w:lang w:val="vi-VN"/>
        </w:rPr>
        <w:t>Họ tên: </w:t>
      </w:r>
      <w:r w:rsidRPr="00116D1D">
        <w:rPr>
          <w:sz w:val="26"/>
          <w:szCs w:val="26"/>
          <w:lang w:val="nl-NL"/>
        </w:rPr>
        <w:t>...................................................................................................................</w:t>
      </w:r>
    </w:p>
    <w:p w14:paraId="349E46AF" w14:textId="77777777" w:rsidR="006E7360" w:rsidRPr="00116D1D" w:rsidRDefault="006E7360" w:rsidP="006E7360">
      <w:pPr>
        <w:shd w:val="clear" w:color="auto" w:fill="FFFFFF"/>
        <w:spacing w:before="120" w:after="120" w:line="234" w:lineRule="atLeast"/>
        <w:ind w:firstLine="567"/>
        <w:jc w:val="both"/>
        <w:rPr>
          <w:sz w:val="26"/>
          <w:szCs w:val="26"/>
          <w:lang w:val="nl-NL"/>
        </w:rPr>
      </w:pPr>
      <w:r w:rsidRPr="00116D1D">
        <w:rPr>
          <w:sz w:val="26"/>
          <w:szCs w:val="26"/>
          <w:lang w:val="vi-VN"/>
        </w:rPr>
        <w:t xml:space="preserve">Thẻ căn cước công dân/chứng minh nhân dân/hộ chiếu số ... </w:t>
      </w:r>
      <w:r w:rsidRPr="00116D1D">
        <w:rPr>
          <w:sz w:val="26"/>
          <w:szCs w:val="26"/>
          <w:lang w:val="nl-NL"/>
        </w:rPr>
        <w:t xml:space="preserve">……………………… </w:t>
      </w:r>
      <w:r w:rsidRPr="00116D1D">
        <w:rPr>
          <w:sz w:val="26"/>
          <w:szCs w:val="26"/>
          <w:lang w:val="vi-VN"/>
        </w:rPr>
        <w:t>do ...</w:t>
      </w:r>
      <w:r w:rsidRPr="00116D1D">
        <w:rPr>
          <w:sz w:val="26"/>
          <w:szCs w:val="26"/>
          <w:lang w:val="nl-NL"/>
        </w:rPr>
        <w:t>.............................................</w:t>
      </w:r>
      <w:r w:rsidRPr="00116D1D">
        <w:rPr>
          <w:sz w:val="26"/>
          <w:szCs w:val="26"/>
          <w:lang w:val="vi-VN"/>
        </w:rPr>
        <w:t xml:space="preserve"> cấp ngày </w:t>
      </w:r>
      <w:r w:rsidRPr="00116D1D">
        <w:rPr>
          <w:sz w:val="26"/>
          <w:szCs w:val="26"/>
          <w:lang w:val="nl-NL"/>
        </w:rPr>
        <w:t>..</w:t>
      </w:r>
      <w:r w:rsidRPr="00116D1D">
        <w:rPr>
          <w:sz w:val="26"/>
          <w:szCs w:val="26"/>
          <w:lang w:val="vi-VN"/>
        </w:rPr>
        <w:t xml:space="preserve">... tháng </w:t>
      </w:r>
      <w:r w:rsidRPr="00116D1D">
        <w:rPr>
          <w:sz w:val="26"/>
          <w:szCs w:val="26"/>
          <w:lang w:val="nl-NL"/>
        </w:rPr>
        <w:t>….</w:t>
      </w:r>
      <w:r w:rsidRPr="00116D1D">
        <w:rPr>
          <w:sz w:val="26"/>
          <w:szCs w:val="26"/>
          <w:lang w:val="vi-VN"/>
        </w:rPr>
        <w:t>... năm …</w:t>
      </w:r>
      <w:r w:rsidRPr="00116D1D">
        <w:rPr>
          <w:sz w:val="26"/>
          <w:szCs w:val="26"/>
          <w:lang w:val="nl-NL"/>
        </w:rPr>
        <w:t>….</w:t>
      </w:r>
      <w:r w:rsidRPr="00116D1D">
        <w:rPr>
          <w:sz w:val="26"/>
          <w:szCs w:val="26"/>
          <w:lang w:val="vi-VN"/>
        </w:rPr>
        <w:t>..</w:t>
      </w:r>
      <w:r w:rsidRPr="00116D1D">
        <w:rPr>
          <w:sz w:val="26"/>
          <w:szCs w:val="26"/>
          <w:lang w:val="nl-NL"/>
        </w:rPr>
        <w:t>...</w:t>
      </w:r>
    </w:p>
    <w:p w14:paraId="370A72F4" w14:textId="77777777" w:rsidR="006E7360" w:rsidRPr="00116D1D" w:rsidRDefault="006E7360" w:rsidP="006E7360">
      <w:pPr>
        <w:shd w:val="clear" w:color="auto" w:fill="FFFFFF"/>
        <w:spacing w:before="120" w:after="120" w:line="234" w:lineRule="atLeast"/>
        <w:ind w:firstLine="567"/>
        <w:jc w:val="both"/>
        <w:rPr>
          <w:sz w:val="26"/>
          <w:szCs w:val="26"/>
          <w:lang w:val="nl-NL"/>
        </w:rPr>
      </w:pPr>
      <w:r w:rsidRPr="00116D1D">
        <w:rPr>
          <w:sz w:val="26"/>
          <w:szCs w:val="26"/>
          <w:lang w:val="vi-VN"/>
        </w:rPr>
        <w:t xml:space="preserve">Căn cứ Nghị định số </w:t>
      </w:r>
      <w:r w:rsidRPr="00116D1D">
        <w:rPr>
          <w:sz w:val="26"/>
          <w:szCs w:val="26"/>
          <w:lang w:val="nl-NL"/>
        </w:rPr>
        <w:t>144</w:t>
      </w:r>
      <w:r w:rsidRPr="00116D1D">
        <w:rPr>
          <w:sz w:val="26"/>
          <w:szCs w:val="26"/>
          <w:lang w:val="vi-VN"/>
        </w:rPr>
        <w:t>/20</w:t>
      </w:r>
      <w:r w:rsidRPr="00116D1D">
        <w:rPr>
          <w:sz w:val="26"/>
          <w:szCs w:val="26"/>
          <w:lang w:val="nl-NL"/>
        </w:rPr>
        <w:t>20</w:t>
      </w:r>
      <w:r w:rsidRPr="00116D1D">
        <w:rPr>
          <w:sz w:val="26"/>
          <w:szCs w:val="26"/>
          <w:lang w:val="vi-VN"/>
        </w:rPr>
        <w:t xml:space="preserve">/NĐ-CP ngày </w:t>
      </w:r>
      <w:r w:rsidRPr="00116D1D">
        <w:rPr>
          <w:sz w:val="26"/>
          <w:szCs w:val="26"/>
          <w:lang w:val="nl-NL"/>
        </w:rPr>
        <w:t>14</w:t>
      </w:r>
      <w:r w:rsidRPr="00116D1D">
        <w:rPr>
          <w:sz w:val="26"/>
          <w:szCs w:val="26"/>
          <w:lang w:val="vi-VN"/>
        </w:rPr>
        <w:t xml:space="preserve"> tháng </w:t>
      </w:r>
      <w:r w:rsidRPr="00116D1D">
        <w:rPr>
          <w:sz w:val="26"/>
          <w:szCs w:val="26"/>
          <w:lang w:val="nl-NL"/>
        </w:rPr>
        <w:t>12</w:t>
      </w:r>
      <w:r w:rsidRPr="00116D1D">
        <w:rPr>
          <w:sz w:val="26"/>
          <w:szCs w:val="26"/>
          <w:lang w:val="vi-VN"/>
        </w:rPr>
        <w:t xml:space="preserve"> năm </w:t>
      </w:r>
      <w:r w:rsidRPr="00116D1D">
        <w:rPr>
          <w:sz w:val="26"/>
          <w:szCs w:val="26"/>
          <w:lang w:val="nl-NL"/>
        </w:rPr>
        <w:t>2020</w:t>
      </w:r>
      <w:r w:rsidRPr="00116D1D">
        <w:rPr>
          <w:sz w:val="26"/>
          <w:szCs w:val="26"/>
          <w:lang w:val="vi-VN"/>
        </w:rPr>
        <w:t xml:space="preserve"> của Chính phủ quy định về hoạt động nghệ thuật biểu diễn, tôi đăng ký ra nước ngoài dự thi người đẹp, người mẫu như sau:</w:t>
      </w:r>
    </w:p>
    <w:p w14:paraId="26E8CA24" w14:textId="77777777" w:rsidR="006E7360" w:rsidRPr="00116D1D" w:rsidRDefault="006E7360" w:rsidP="006E7360">
      <w:pPr>
        <w:shd w:val="clear" w:color="auto" w:fill="FFFFFF"/>
        <w:spacing w:before="120" w:after="120" w:line="234" w:lineRule="atLeast"/>
        <w:ind w:firstLine="567"/>
        <w:jc w:val="both"/>
        <w:rPr>
          <w:sz w:val="26"/>
          <w:szCs w:val="26"/>
          <w:lang w:val="nl-NL"/>
        </w:rPr>
      </w:pPr>
      <w:r w:rsidRPr="00116D1D">
        <w:rPr>
          <w:sz w:val="26"/>
          <w:szCs w:val="26"/>
          <w:lang w:val="vi-VN"/>
        </w:rPr>
        <w:t>1. Tên cuộc thi (tên nước ngoài):  </w:t>
      </w:r>
      <w:r w:rsidRPr="00116D1D">
        <w:rPr>
          <w:sz w:val="26"/>
          <w:szCs w:val="26"/>
          <w:lang w:val="nl-NL"/>
        </w:rPr>
        <w:t>..................................................................................</w:t>
      </w:r>
    </w:p>
    <w:p w14:paraId="4B9F9634"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2. Thời gian tham gia: </w:t>
      </w:r>
      <w:r w:rsidRPr="00116D1D">
        <w:rPr>
          <w:sz w:val="26"/>
          <w:szCs w:val="26"/>
        </w:rPr>
        <w:t>....................................................................................................</w:t>
      </w:r>
    </w:p>
    <w:p w14:paraId="44521B89"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3. Địa điểm tham gia: (2) </w:t>
      </w:r>
      <w:r w:rsidRPr="00116D1D">
        <w:rPr>
          <w:sz w:val="26"/>
          <w:szCs w:val="26"/>
        </w:rPr>
        <w:t>...........................................................................................</w:t>
      </w:r>
    </w:p>
    <w:p w14:paraId="1CF73E06" w14:textId="77777777" w:rsidR="006E7360" w:rsidRPr="00116D1D" w:rsidRDefault="006E7360" w:rsidP="006E7360">
      <w:pPr>
        <w:shd w:val="clear" w:color="auto" w:fill="FFFFFF"/>
        <w:spacing w:before="120" w:after="120" w:line="234" w:lineRule="atLeast"/>
        <w:ind w:firstLine="567"/>
        <w:jc w:val="both"/>
        <w:rPr>
          <w:sz w:val="26"/>
          <w:szCs w:val="26"/>
        </w:rPr>
      </w:pPr>
      <w:r w:rsidRPr="00116D1D">
        <w:rPr>
          <w:sz w:val="26"/>
          <w:szCs w:val="26"/>
          <w:lang w:val="vi-VN"/>
        </w:rPr>
        <w:t>Tài liệu kèm theo: (3) </w:t>
      </w:r>
      <w:r w:rsidRPr="00116D1D">
        <w:rPr>
          <w:sz w:val="26"/>
          <w:szCs w:val="26"/>
        </w:rPr>
        <w:t>.................................................................................................</w:t>
      </w:r>
    </w:p>
    <w:p w14:paraId="54132B32" w14:textId="77777777" w:rsidR="006E7360" w:rsidRPr="00116D1D" w:rsidRDefault="006E7360" w:rsidP="006E7360">
      <w:pPr>
        <w:shd w:val="clear" w:color="auto" w:fill="FFFFFF"/>
        <w:spacing w:before="120" w:after="240" w:line="234" w:lineRule="atLeast"/>
        <w:ind w:firstLine="567"/>
        <w:jc w:val="both"/>
        <w:rPr>
          <w:sz w:val="26"/>
          <w:szCs w:val="26"/>
        </w:rPr>
      </w:pPr>
      <w:r w:rsidRPr="00116D1D">
        <w:rPr>
          <w:sz w:val="26"/>
          <w:szCs w:val="26"/>
        </w:rPr>
        <w:t>…..</w:t>
      </w:r>
      <w:r w:rsidRPr="00116D1D">
        <w:rPr>
          <w:sz w:val="26"/>
          <w:szCs w:val="26"/>
          <w:lang w:val="vi-VN"/>
        </w:rPr>
        <w:t>.</w:t>
      </w:r>
      <w:r w:rsidRPr="00116D1D">
        <w:rPr>
          <w:sz w:val="26"/>
          <w:szCs w:val="26"/>
        </w:rPr>
        <w:t>.</w:t>
      </w:r>
      <w:r w:rsidRPr="00116D1D">
        <w:rPr>
          <w:sz w:val="26"/>
          <w:szCs w:val="26"/>
          <w:lang w:val="vi-VN"/>
        </w:rPr>
        <w:t>..</w:t>
      </w:r>
      <w:r w:rsidRPr="00116D1D">
        <w:rPr>
          <w:sz w:val="26"/>
          <w:szCs w:val="26"/>
        </w:rPr>
        <w:t>..</w:t>
      </w:r>
      <w:r w:rsidRPr="00116D1D">
        <w:rPr>
          <w:sz w:val="26"/>
          <w:szCs w:val="26"/>
          <w:lang w:val="vi-VN"/>
        </w:rPr>
        <w:t xml:space="preserve"> xin cam kết thực hiện đúng và hoàn toàn chịu trách nhiệm về những nội dung trên theo các quy định của pháp luật hiện hành./.</w:t>
      </w:r>
    </w:p>
    <w:tbl>
      <w:tblPr>
        <w:tblW w:w="0" w:type="auto"/>
        <w:tblCellSpacing w:w="0" w:type="dxa"/>
        <w:shd w:val="clear" w:color="auto" w:fill="FFFFFF"/>
        <w:tblCellMar>
          <w:left w:w="0" w:type="dxa"/>
          <w:right w:w="0" w:type="dxa"/>
        </w:tblCellMar>
        <w:tblLook w:val="04A0" w:firstRow="1" w:lastRow="0" w:firstColumn="1" w:lastColumn="0" w:noHBand="0" w:noVBand="1"/>
      </w:tblPr>
      <w:tblGrid>
        <w:gridCol w:w="4503"/>
        <w:gridCol w:w="4819"/>
      </w:tblGrid>
      <w:tr w:rsidR="000B51ED" w:rsidRPr="00116D1D" w14:paraId="10585B97" w14:textId="77777777" w:rsidTr="008D5716">
        <w:trPr>
          <w:tblCellSpacing w:w="0" w:type="dxa"/>
        </w:trPr>
        <w:tc>
          <w:tcPr>
            <w:tcW w:w="4503" w:type="dxa"/>
            <w:shd w:val="clear" w:color="auto" w:fill="FFFFFF"/>
            <w:tcMar>
              <w:top w:w="0" w:type="dxa"/>
              <w:left w:w="108" w:type="dxa"/>
              <w:bottom w:w="0" w:type="dxa"/>
              <w:right w:w="108" w:type="dxa"/>
            </w:tcMar>
            <w:hideMark/>
          </w:tcPr>
          <w:p w14:paraId="7E6CEDC9" w14:textId="77777777" w:rsidR="006E7360" w:rsidRPr="00116D1D" w:rsidRDefault="006E7360" w:rsidP="008D5716">
            <w:pPr>
              <w:spacing w:before="120" w:after="120" w:line="234" w:lineRule="atLeast"/>
              <w:jc w:val="both"/>
              <w:rPr>
                <w:sz w:val="26"/>
                <w:szCs w:val="26"/>
              </w:rPr>
            </w:pPr>
            <w:r w:rsidRPr="00116D1D">
              <w:rPr>
                <w:b/>
                <w:bCs/>
                <w:sz w:val="26"/>
                <w:szCs w:val="26"/>
                <w:lang w:val="vi-VN"/>
              </w:rPr>
              <w:t> </w:t>
            </w:r>
          </w:p>
        </w:tc>
        <w:tc>
          <w:tcPr>
            <w:tcW w:w="4819" w:type="dxa"/>
            <w:shd w:val="clear" w:color="auto" w:fill="FFFFFF"/>
            <w:tcMar>
              <w:top w:w="0" w:type="dxa"/>
              <w:left w:w="108" w:type="dxa"/>
              <w:bottom w:w="0" w:type="dxa"/>
              <w:right w:w="108" w:type="dxa"/>
            </w:tcMar>
            <w:hideMark/>
          </w:tcPr>
          <w:p w14:paraId="33EB22F1" w14:textId="77777777" w:rsidR="006E7360" w:rsidRPr="00116D1D" w:rsidRDefault="006E7360" w:rsidP="008D5716">
            <w:pPr>
              <w:spacing w:before="120" w:after="120" w:line="234" w:lineRule="atLeast"/>
              <w:jc w:val="center"/>
              <w:rPr>
                <w:i/>
                <w:iCs/>
                <w:sz w:val="26"/>
                <w:szCs w:val="26"/>
              </w:rPr>
            </w:pPr>
            <w:r w:rsidRPr="00116D1D">
              <w:rPr>
                <w:b/>
                <w:bCs/>
                <w:sz w:val="26"/>
                <w:szCs w:val="26"/>
                <w:lang w:val="vi-VN"/>
              </w:rPr>
              <w:t>TỔ CHỨC/CÁ NHÂN ĐỀ NGHỊ</w:t>
            </w:r>
            <w:r w:rsidRPr="00116D1D">
              <w:rPr>
                <w:sz w:val="26"/>
                <w:szCs w:val="26"/>
                <w:lang w:val="vi-VN"/>
              </w:rPr>
              <w:br/>
            </w:r>
            <w:r w:rsidRPr="00116D1D">
              <w:rPr>
                <w:i/>
                <w:iCs/>
                <w:sz w:val="26"/>
                <w:szCs w:val="26"/>
                <w:lang w:val="vi-VN"/>
              </w:rPr>
              <w:t>(Ký, ghi rõ họ tên)</w:t>
            </w:r>
          </w:p>
          <w:p w14:paraId="5EA8592E" w14:textId="77777777" w:rsidR="006E7360" w:rsidRPr="00116D1D" w:rsidRDefault="006E7360" w:rsidP="008D5716">
            <w:pPr>
              <w:spacing w:before="120" w:after="120" w:line="234" w:lineRule="atLeast"/>
              <w:jc w:val="center"/>
              <w:rPr>
                <w:i/>
                <w:iCs/>
                <w:sz w:val="26"/>
                <w:szCs w:val="26"/>
              </w:rPr>
            </w:pPr>
          </w:p>
          <w:p w14:paraId="7B722D8C" w14:textId="77777777" w:rsidR="006E7360" w:rsidRPr="00116D1D" w:rsidRDefault="006E7360" w:rsidP="008D5716">
            <w:pPr>
              <w:spacing w:before="120" w:after="120" w:line="234" w:lineRule="atLeast"/>
              <w:jc w:val="center"/>
              <w:rPr>
                <w:i/>
                <w:iCs/>
                <w:sz w:val="26"/>
                <w:szCs w:val="26"/>
              </w:rPr>
            </w:pPr>
          </w:p>
          <w:p w14:paraId="664A4D04" w14:textId="77777777" w:rsidR="006E7360" w:rsidRPr="00116D1D" w:rsidRDefault="006E7360" w:rsidP="008D5716">
            <w:pPr>
              <w:spacing w:before="120" w:after="120" w:line="234" w:lineRule="atLeast"/>
              <w:jc w:val="center"/>
              <w:rPr>
                <w:i/>
                <w:iCs/>
                <w:sz w:val="26"/>
                <w:szCs w:val="26"/>
              </w:rPr>
            </w:pPr>
          </w:p>
          <w:p w14:paraId="4B7987B7" w14:textId="77777777" w:rsidR="006E7360" w:rsidRPr="00116D1D" w:rsidRDefault="006E7360" w:rsidP="008D5716">
            <w:pPr>
              <w:spacing w:before="120" w:after="120" w:line="234" w:lineRule="atLeast"/>
              <w:jc w:val="center"/>
              <w:rPr>
                <w:sz w:val="26"/>
                <w:szCs w:val="26"/>
              </w:rPr>
            </w:pPr>
          </w:p>
        </w:tc>
      </w:tr>
    </w:tbl>
    <w:p w14:paraId="28BE56BF" w14:textId="77777777" w:rsidR="006E7360" w:rsidRPr="00116D1D" w:rsidRDefault="006E7360" w:rsidP="006E7360">
      <w:pPr>
        <w:shd w:val="clear" w:color="auto" w:fill="FFFFFF"/>
        <w:spacing w:before="120" w:after="120" w:line="234" w:lineRule="atLeast"/>
        <w:jc w:val="both"/>
        <w:rPr>
          <w:sz w:val="26"/>
          <w:szCs w:val="26"/>
          <w:lang w:val="vi-VN"/>
        </w:rPr>
      </w:pPr>
      <w:r w:rsidRPr="00116D1D">
        <w:rPr>
          <w:i/>
          <w:iCs/>
          <w:sz w:val="26"/>
          <w:szCs w:val="26"/>
          <w:lang w:val="vi-VN"/>
        </w:rPr>
        <w:t> </w:t>
      </w:r>
      <w:r w:rsidRPr="00116D1D">
        <w:rPr>
          <w:sz w:val="26"/>
          <w:szCs w:val="26"/>
          <w:lang w:val="vi-VN"/>
        </w:rPr>
        <w:t>(1) Cơ quan nhà nước có thẩm quyền xác nhận cho cá nhân Việt Nam dự thi người đẹp, người mẫu ở nước ngoài.</w:t>
      </w:r>
    </w:p>
    <w:p w14:paraId="29129B47" w14:textId="77777777" w:rsidR="006E7360" w:rsidRPr="00116D1D" w:rsidRDefault="006E7360" w:rsidP="006E7360">
      <w:pPr>
        <w:shd w:val="clear" w:color="auto" w:fill="FFFFFF"/>
        <w:spacing w:before="120" w:after="120" w:line="234" w:lineRule="atLeast"/>
        <w:jc w:val="both"/>
        <w:rPr>
          <w:sz w:val="26"/>
          <w:szCs w:val="26"/>
          <w:lang w:val="vi-VN"/>
        </w:rPr>
      </w:pPr>
      <w:r w:rsidRPr="00116D1D">
        <w:rPr>
          <w:sz w:val="26"/>
          <w:szCs w:val="26"/>
          <w:lang w:val="vi-VN"/>
        </w:rPr>
        <w:t>(2) Tỉnh/thành phố của quốc gia nơi tổ chức cuộc thi.</w:t>
      </w:r>
    </w:p>
    <w:p w14:paraId="49DBCDFB" w14:textId="77777777" w:rsidR="006E7360" w:rsidRPr="00116D1D" w:rsidRDefault="006E7360" w:rsidP="006E7360">
      <w:pPr>
        <w:shd w:val="clear" w:color="auto" w:fill="FFFFFF"/>
        <w:spacing w:before="120" w:after="120" w:line="234" w:lineRule="atLeast"/>
        <w:jc w:val="both"/>
        <w:rPr>
          <w:sz w:val="26"/>
          <w:szCs w:val="26"/>
          <w:lang w:val="vi-VN"/>
        </w:rPr>
      </w:pPr>
      <w:r w:rsidRPr="00116D1D">
        <w:rPr>
          <w:sz w:val="26"/>
          <w:szCs w:val="26"/>
          <w:lang w:val="vi-VN"/>
        </w:rPr>
        <w:t>(3) Thành phần hồ sơ thực hiện thủ tục hành chính và các tài liệu khác (nếu có).</w:t>
      </w:r>
    </w:p>
    <w:p w14:paraId="295E2B15" w14:textId="4B7B3AA5" w:rsidR="00E53B13" w:rsidRPr="00361271" w:rsidRDefault="00E53B13" w:rsidP="008E5BFD">
      <w:pPr>
        <w:pStyle w:val="Heading2"/>
        <w:ind w:firstLine="709"/>
        <w:rPr>
          <w:rFonts w:ascii="Times New Roman" w:hAnsi="Times New Roman" w:cs="Times New Roman"/>
          <w:color w:val="auto"/>
          <w:lang w:val="vi-VN"/>
        </w:rPr>
      </w:pPr>
      <w:r w:rsidRPr="00361271">
        <w:rPr>
          <w:rFonts w:ascii="Times New Roman" w:hAnsi="Times New Roman" w:cs="Times New Roman"/>
          <w:color w:val="auto"/>
          <w:lang w:val="vi-VN"/>
        </w:rPr>
        <w:t>A5. VĂN HÓA CƠ SỞ</w:t>
      </w:r>
    </w:p>
    <w:p w14:paraId="1CA792DB" w14:textId="77777777" w:rsidR="00E53B13" w:rsidRPr="00361271" w:rsidRDefault="00E53B13" w:rsidP="008E5BFD">
      <w:pPr>
        <w:pStyle w:val="Heading2"/>
        <w:ind w:firstLine="709"/>
        <w:rPr>
          <w:rFonts w:ascii="Times New Roman" w:hAnsi="Times New Roman" w:cs="Times New Roman"/>
          <w:color w:val="auto"/>
          <w:lang w:val="vi-VN"/>
        </w:rPr>
      </w:pPr>
      <w:r w:rsidRPr="00361271">
        <w:rPr>
          <w:rFonts w:ascii="Times New Roman" w:eastAsia="Arial" w:hAnsi="Times New Roman" w:cs="Times New Roman"/>
          <w:color w:val="auto"/>
          <w:lang w:val="vi-VN"/>
        </w:rPr>
        <w:t>I. NỘI DUNG THỦ TỤC HÀNH CHÍNH GIỮ NGUYÊN</w:t>
      </w:r>
      <w:r w:rsidRPr="00361271">
        <w:rPr>
          <w:rFonts w:ascii="Times New Roman" w:hAnsi="Times New Roman" w:cs="Times New Roman"/>
          <w:color w:val="auto"/>
          <w:lang w:val="vi-VN"/>
        </w:rPr>
        <w:t xml:space="preserve"> </w:t>
      </w:r>
    </w:p>
    <w:p w14:paraId="0794C2FA" w14:textId="4B1F9A19" w:rsidR="00A640F2" w:rsidRPr="00116D1D" w:rsidRDefault="00A640F2" w:rsidP="008E5BFD">
      <w:pPr>
        <w:pStyle w:val="Heading4"/>
        <w:ind w:firstLine="709"/>
        <w:rPr>
          <w:sz w:val="26"/>
          <w:lang w:val="vi-VN"/>
        </w:rPr>
      </w:pPr>
      <w:r w:rsidRPr="00116D1D">
        <w:rPr>
          <w:sz w:val="26"/>
          <w:lang w:val="nl-NL"/>
        </w:rPr>
        <w:t xml:space="preserve">1. </w:t>
      </w:r>
      <w:r w:rsidRPr="00116D1D">
        <w:rPr>
          <w:sz w:val="26"/>
          <w:lang w:val="vi-VN"/>
        </w:rPr>
        <w:t>Thủ tục đăng ký tổ chức lễ hội</w:t>
      </w:r>
    </w:p>
    <w:p w14:paraId="4F42531D" w14:textId="76BB2296" w:rsidR="004D4A2F" w:rsidRPr="00361271" w:rsidRDefault="004D4A2F" w:rsidP="004D4A2F">
      <w:pPr>
        <w:shd w:val="clear" w:color="auto" w:fill="FFFFFF"/>
        <w:spacing w:before="120" w:after="120"/>
        <w:ind w:firstLine="709"/>
        <w:jc w:val="both"/>
        <w:rPr>
          <w:sz w:val="26"/>
          <w:szCs w:val="26"/>
          <w:lang w:val="vi-VN"/>
        </w:rPr>
      </w:pPr>
      <w:r w:rsidRPr="00361271">
        <w:rPr>
          <w:sz w:val="26"/>
          <w:szCs w:val="26"/>
          <w:lang w:val="vi-VN"/>
        </w:rPr>
        <w:t>- Đơn vị tổ chức lễ hội sau phải gửi hồ sơ đăng ký đến UBND cấp tỉnh (trực tiếp, qua bưu điện hoặc nộp trực tuyến) trước ngày dự kiến tổ chức lễ hội ít nhất 30 ngày:</w:t>
      </w:r>
    </w:p>
    <w:p w14:paraId="3E7B503C" w14:textId="77777777" w:rsidR="004D4A2F" w:rsidRPr="00361271" w:rsidRDefault="004D4A2F" w:rsidP="004D4A2F">
      <w:pPr>
        <w:shd w:val="clear" w:color="auto" w:fill="FFFFFF"/>
        <w:spacing w:after="120" w:line="234" w:lineRule="atLeast"/>
        <w:ind w:firstLine="709"/>
        <w:jc w:val="both"/>
        <w:rPr>
          <w:sz w:val="26"/>
          <w:szCs w:val="26"/>
          <w:lang w:val="vi-VN"/>
        </w:rPr>
      </w:pPr>
      <w:r w:rsidRPr="00361271">
        <w:rPr>
          <w:sz w:val="26"/>
          <w:szCs w:val="26"/>
          <w:lang w:val="vi-VN"/>
        </w:rPr>
        <w:t>+ Lễ hội truyền thống, lễ hội văn hóa, lễ hội ngành nghề cấp tỉnh được tổ chức lần đầu hoặc khôi phục sau thời gian gián đoạn từ 02 năm trở lên;</w:t>
      </w:r>
    </w:p>
    <w:p w14:paraId="7C61A955" w14:textId="1BC1D954" w:rsidR="004D4A2F" w:rsidRPr="00361271" w:rsidRDefault="004D4A2F" w:rsidP="004D4A2F">
      <w:pPr>
        <w:spacing w:before="100"/>
        <w:ind w:firstLine="709"/>
        <w:jc w:val="both"/>
        <w:rPr>
          <w:sz w:val="26"/>
          <w:szCs w:val="26"/>
          <w:lang w:val="vi-VN"/>
        </w:rPr>
      </w:pPr>
      <w:r w:rsidRPr="00361271">
        <w:rPr>
          <w:sz w:val="26"/>
          <w:szCs w:val="26"/>
          <w:lang w:val="vi-VN"/>
        </w:rPr>
        <w:t>+ Lễ hội truyền thống, lễ hội văn hóa, lễ hội ngành nghề có nhiều huyện thuộc một tỉnh, thành phố trực thuộc trung ương tham gia tổ chức (sau đây gọi là lễ hội cấp tỉnh) được tổ chức lần đầu hoặc khôi phục sau thời gian gián đoạn từ 02 năm trở lên.</w:t>
      </w:r>
    </w:p>
    <w:p w14:paraId="3AA54CAC" w14:textId="49BA03AA" w:rsidR="00A640F2" w:rsidRPr="00116D1D" w:rsidRDefault="004467FA" w:rsidP="00A640F2">
      <w:pPr>
        <w:shd w:val="clear" w:color="auto" w:fill="FFFFFF"/>
        <w:spacing w:before="120" w:after="120" w:line="212" w:lineRule="atLeast"/>
        <w:ind w:firstLine="720"/>
        <w:jc w:val="both"/>
        <w:rPr>
          <w:i/>
          <w:sz w:val="26"/>
          <w:szCs w:val="26"/>
          <w:lang w:val="es-AR"/>
        </w:rPr>
      </w:pPr>
      <w:r w:rsidRPr="00116D1D">
        <w:rPr>
          <w:b/>
          <w:bCs/>
          <w:sz w:val="26"/>
          <w:szCs w:val="26"/>
          <w:lang w:val="hr-HR"/>
        </w:rPr>
        <w:t>1</w:t>
      </w:r>
      <w:r w:rsidR="00A640F2" w:rsidRPr="00116D1D">
        <w:rPr>
          <w:b/>
          <w:bCs/>
          <w:sz w:val="26"/>
          <w:szCs w:val="26"/>
          <w:lang w:val="hr-HR"/>
        </w:rPr>
        <w:t xml:space="preserve">.1. </w:t>
      </w:r>
      <w:r w:rsidR="00A640F2" w:rsidRPr="00116D1D">
        <w:rPr>
          <w:b/>
          <w:bCs/>
          <w:sz w:val="26"/>
          <w:szCs w:val="26"/>
          <w:lang w:val="vi-VN"/>
        </w:rPr>
        <w:t>Tr</w:t>
      </w:r>
      <w:r w:rsidR="00A640F2" w:rsidRPr="00116D1D">
        <w:rPr>
          <w:b/>
          <w:bCs/>
          <w:sz w:val="26"/>
          <w:szCs w:val="26"/>
          <w:lang w:val="hr-HR"/>
        </w:rPr>
        <w:t>ì</w:t>
      </w:r>
      <w:r w:rsidR="00A640F2" w:rsidRPr="00116D1D">
        <w:rPr>
          <w:b/>
          <w:bCs/>
          <w:sz w:val="26"/>
          <w:szCs w:val="26"/>
          <w:lang w:val="vi-VN"/>
        </w:rPr>
        <w:t>nh</w:t>
      </w:r>
      <w:r w:rsidR="00A640F2" w:rsidRPr="00116D1D">
        <w:rPr>
          <w:b/>
          <w:bCs/>
          <w:sz w:val="26"/>
          <w:szCs w:val="26"/>
          <w:lang w:val="hr-HR"/>
        </w:rPr>
        <w:t xml:space="preserve"> </w:t>
      </w:r>
      <w:r w:rsidR="00A640F2" w:rsidRPr="00116D1D">
        <w:rPr>
          <w:b/>
          <w:bCs/>
          <w:sz w:val="26"/>
          <w:szCs w:val="26"/>
          <w:lang w:val="vi-VN"/>
        </w:rPr>
        <w:t>tự</w:t>
      </w:r>
      <w:r w:rsidR="00A640F2" w:rsidRPr="00116D1D">
        <w:rPr>
          <w:b/>
          <w:bCs/>
          <w:sz w:val="26"/>
          <w:szCs w:val="26"/>
          <w:lang w:val="hr-HR"/>
        </w:rPr>
        <w:t xml:space="preserve">, cách thức, thời gian </w:t>
      </w:r>
      <w:r w:rsidR="00A640F2" w:rsidRPr="00116D1D">
        <w:rPr>
          <w:b/>
          <w:bCs/>
          <w:sz w:val="26"/>
          <w:szCs w:val="26"/>
          <w:lang w:val="vi-VN"/>
        </w:rPr>
        <w:t>giải quyết</w:t>
      </w:r>
      <w:r w:rsidR="00A640F2" w:rsidRPr="00116D1D">
        <w:rPr>
          <w:b/>
          <w:sz w:val="26"/>
          <w:szCs w:val="26"/>
          <w:lang w:val="hr-HR"/>
        </w:rPr>
        <w:t xml:space="preserve"> thủ tục hành chính</w:t>
      </w:r>
      <w:r w:rsidR="00A640F2" w:rsidRPr="00116D1D">
        <w:rPr>
          <w:sz w:val="26"/>
          <w:szCs w:val="26"/>
          <w:lang w:val="es-AR"/>
        </w:rPr>
        <w:t xml:space="preserve"> </w:t>
      </w:r>
    </w:p>
    <w:tbl>
      <w:tblPr>
        <w:tblStyle w:val="TableGrid"/>
        <w:tblW w:w="10456" w:type="dxa"/>
        <w:tblLook w:val="04A0" w:firstRow="1" w:lastRow="0" w:firstColumn="1" w:lastColumn="0" w:noHBand="0" w:noVBand="1"/>
      </w:tblPr>
      <w:tblGrid>
        <w:gridCol w:w="850"/>
        <w:gridCol w:w="2338"/>
        <w:gridCol w:w="3914"/>
        <w:gridCol w:w="2510"/>
        <w:gridCol w:w="844"/>
      </w:tblGrid>
      <w:tr w:rsidR="000B51ED" w:rsidRPr="00116D1D" w14:paraId="7C4D6050" w14:textId="77777777" w:rsidTr="008D5716">
        <w:trPr>
          <w:trHeight w:val="405"/>
          <w:tblHeader/>
        </w:trPr>
        <w:tc>
          <w:tcPr>
            <w:tcW w:w="851" w:type="dxa"/>
            <w:tcBorders>
              <w:top w:val="single" w:sz="4" w:space="0" w:color="auto"/>
              <w:left w:val="single" w:sz="4" w:space="0" w:color="auto"/>
              <w:bottom w:val="single" w:sz="4" w:space="0" w:color="auto"/>
              <w:right w:val="single" w:sz="4" w:space="0" w:color="auto"/>
            </w:tcBorders>
            <w:vAlign w:val="center"/>
          </w:tcPr>
          <w:p w14:paraId="727B337B" w14:textId="77777777" w:rsidR="00A640F2" w:rsidRPr="00116D1D" w:rsidRDefault="00A640F2" w:rsidP="008D5716">
            <w:pPr>
              <w:jc w:val="center"/>
              <w:rPr>
                <w:b/>
                <w:sz w:val="26"/>
                <w:szCs w:val="26"/>
              </w:rPr>
            </w:pPr>
            <w:r w:rsidRPr="00116D1D">
              <w:rPr>
                <w:b/>
                <w:sz w:val="26"/>
                <w:szCs w:val="26"/>
              </w:rPr>
              <w:t>TT</w:t>
            </w:r>
          </w:p>
        </w:tc>
        <w:tc>
          <w:tcPr>
            <w:tcW w:w="2376" w:type="dxa"/>
            <w:tcBorders>
              <w:top w:val="single" w:sz="4" w:space="0" w:color="auto"/>
              <w:left w:val="single" w:sz="4" w:space="0" w:color="auto"/>
              <w:bottom w:val="single" w:sz="4" w:space="0" w:color="auto"/>
              <w:right w:val="single" w:sz="4" w:space="0" w:color="auto"/>
            </w:tcBorders>
            <w:vAlign w:val="center"/>
          </w:tcPr>
          <w:p w14:paraId="7B72DD15" w14:textId="77777777" w:rsidR="00A640F2" w:rsidRPr="00116D1D" w:rsidRDefault="00A640F2" w:rsidP="008D5716">
            <w:pPr>
              <w:jc w:val="center"/>
              <w:rPr>
                <w:b/>
                <w:sz w:val="26"/>
                <w:szCs w:val="26"/>
              </w:rPr>
            </w:pPr>
            <w:r w:rsidRPr="00116D1D">
              <w:rPr>
                <w:b/>
                <w:sz w:val="26"/>
                <w:szCs w:val="26"/>
              </w:rPr>
              <w:t>Trình tự thực hiện</w:t>
            </w:r>
          </w:p>
        </w:tc>
        <w:tc>
          <w:tcPr>
            <w:tcW w:w="3827" w:type="dxa"/>
            <w:tcBorders>
              <w:top w:val="single" w:sz="4" w:space="0" w:color="auto"/>
              <w:left w:val="single" w:sz="4" w:space="0" w:color="auto"/>
              <w:bottom w:val="single" w:sz="4" w:space="0" w:color="auto"/>
              <w:right w:val="single" w:sz="4" w:space="0" w:color="auto"/>
            </w:tcBorders>
            <w:vAlign w:val="center"/>
          </w:tcPr>
          <w:p w14:paraId="009861F3" w14:textId="77777777" w:rsidR="00A640F2" w:rsidRPr="00116D1D" w:rsidRDefault="00A640F2" w:rsidP="008D5716">
            <w:pPr>
              <w:jc w:val="center"/>
              <w:rPr>
                <w:b/>
                <w:sz w:val="26"/>
                <w:szCs w:val="26"/>
              </w:rPr>
            </w:pPr>
            <w:r w:rsidRPr="00116D1D">
              <w:rPr>
                <w:b/>
                <w:sz w:val="26"/>
                <w:szCs w:val="26"/>
              </w:rPr>
              <w:t>Cách thức thực hiện</w:t>
            </w:r>
          </w:p>
        </w:tc>
        <w:tc>
          <w:tcPr>
            <w:tcW w:w="2552" w:type="dxa"/>
            <w:tcBorders>
              <w:top w:val="single" w:sz="4" w:space="0" w:color="auto"/>
              <w:left w:val="single" w:sz="4" w:space="0" w:color="auto"/>
              <w:bottom w:val="single" w:sz="4" w:space="0" w:color="auto"/>
              <w:right w:val="single" w:sz="4" w:space="0" w:color="auto"/>
            </w:tcBorders>
            <w:vAlign w:val="center"/>
          </w:tcPr>
          <w:p w14:paraId="70F2495E" w14:textId="77777777" w:rsidR="00A640F2" w:rsidRPr="00116D1D" w:rsidRDefault="00A640F2" w:rsidP="008D5716">
            <w:pPr>
              <w:jc w:val="center"/>
              <w:rPr>
                <w:b/>
                <w:sz w:val="26"/>
                <w:szCs w:val="26"/>
              </w:rPr>
            </w:pPr>
            <w:r w:rsidRPr="00116D1D">
              <w:rPr>
                <w:b/>
                <w:sz w:val="26"/>
                <w:szCs w:val="26"/>
              </w:rPr>
              <w:t>Thời gian giải quyết</w:t>
            </w:r>
          </w:p>
        </w:tc>
        <w:tc>
          <w:tcPr>
            <w:tcW w:w="850" w:type="dxa"/>
            <w:tcBorders>
              <w:top w:val="single" w:sz="4" w:space="0" w:color="auto"/>
              <w:left w:val="single" w:sz="4" w:space="0" w:color="auto"/>
              <w:bottom w:val="single" w:sz="4" w:space="0" w:color="auto"/>
              <w:right w:val="single" w:sz="4" w:space="0" w:color="auto"/>
            </w:tcBorders>
            <w:vAlign w:val="center"/>
          </w:tcPr>
          <w:p w14:paraId="19F58DCB" w14:textId="77777777" w:rsidR="00A640F2" w:rsidRPr="00116D1D" w:rsidRDefault="00A640F2" w:rsidP="008D5716">
            <w:pPr>
              <w:jc w:val="center"/>
              <w:rPr>
                <w:b/>
                <w:sz w:val="26"/>
                <w:szCs w:val="26"/>
              </w:rPr>
            </w:pPr>
            <w:r w:rsidRPr="00116D1D">
              <w:rPr>
                <w:b/>
                <w:sz w:val="26"/>
                <w:szCs w:val="26"/>
              </w:rPr>
              <w:t>Ghi chú</w:t>
            </w:r>
          </w:p>
        </w:tc>
      </w:tr>
      <w:tr w:rsidR="000B51ED" w:rsidRPr="00361271" w14:paraId="3DD8C9B0" w14:textId="77777777" w:rsidTr="008D5716">
        <w:trPr>
          <w:trHeight w:val="898"/>
        </w:trPr>
        <w:tc>
          <w:tcPr>
            <w:tcW w:w="851" w:type="dxa"/>
            <w:vMerge w:val="restart"/>
            <w:tcBorders>
              <w:top w:val="single" w:sz="4" w:space="0" w:color="auto"/>
            </w:tcBorders>
            <w:vAlign w:val="center"/>
          </w:tcPr>
          <w:p w14:paraId="3F74C669" w14:textId="77777777" w:rsidR="00A640F2" w:rsidRPr="00116D1D" w:rsidRDefault="00A640F2" w:rsidP="008D5716">
            <w:pPr>
              <w:spacing w:after="120" w:line="234" w:lineRule="atLeast"/>
              <w:jc w:val="center"/>
              <w:rPr>
                <w:b/>
                <w:sz w:val="26"/>
                <w:szCs w:val="26"/>
              </w:rPr>
            </w:pPr>
            <w:r w:rsidRPr="00116D1D">
              <w:rPr>
                <w:b/>
                <w:sz w:val="26"/>
                <w:szCs w:val="26"/>
              </w:rPr>
              <w:t>Bước 1</w:t>
            </w:r>
          </w:p>
        </w:tc>
        <w:tc>
          <w:tcPr>
            <w:tcW w:w="2376" w:type="dxa"/>
            <w:vMerge w:val="restart"/>
            <w:tcBorders>
              <w:top w:val="single" w:sz="4" w:space="0" w:color="auto"/>
            </w:tcBorders>
            <w:vAlign w:val="center"/>
          </w:tcPr>
          <w:p w14:paraId="79BEE140" w14:textId="77777777" w:rsidR="00A640F2" w:rsidRPr="00116D1D" w:rsidRDefault="00A640F2" w:rsidP="008D5716">
            <w:pPr>
              <w:shd w:val="clear" w:color="auto" w:fill="FFFFFF"/>
              <w:spacing w:after="120" w:line="234" w:lineRule="atLeast"/>
              <w:jc w:val="both"/>
              <w:rPr>
                <w:i/>
                <w:sz w:val="26"/>
                <w:szCs w:val="26"/>
              </w:rPr>
            </w:pPr>
            <w:r w:rsidRPr="00116D1D">
              <w:rPr>
                <w:b/>
                <w:sz w:val="26"/>
                <w:szCs w:val="26"/>
              </w:rPr>
              <w:t xml:space="preserve">Nộp hồ sơ thủ tục hành chính: </w:t>
            </w:r>
            <w:r w:rsidRPr="00116D1D">
              <w:rPr>
                <w:i/>
                <w:sz w:val="26"/>
                <w:szCs w:val="26"/>
              </w:rPr>
              <w:t xml:space="preserve">cá nhân chuẩn bị hồ sơ đầy đủ theo quy định và </w:t>
            </w:r>
            <w:r w:rsidRPr="00116D1D">
              <w:rPr>
                <w:i/>
                <w:sz w:val="26"/>
                <w:szCs w:val="26"/>
                <w:lang w:val="vi-VN"/>
              </w:rPr>
              <w:t xml:space="preserve">nộp hồ sơ </w:t>
            </w:r>
            <w:r w:rsidRPr="00116D1D">
              <w:rPr>
                <w:i/>
                <w:sz w:val="26"/>
                <w:szCs w:val="26"/>
              </w:rPr>
              <w:t>qua các cách thức sau:</w:t>
            </w:r>
          </w:p>
          <w:p w14:paraId="7DEC92F7" w14:textId="5D6EBD51" w:rsidR="004D4A2F" w:rsidRPr="00116D1D" w:rsidRDefault="004D4A2F" w:rsidP="004D4A2F">
            <w:pPr>
              <w:shd w:val="clear" w:color="auto" w:fill="FFFFFF"/>
              <w:spacing w:after="120" w:line="234" w:lineRule="atLeast"/>
              <w:jc w:val="both"/>
              <w:rPr>
                <w:sz w:val="26"/>
                <w:szCs w:val="26"/>
              </w:rPr>
            </w:pPr>
          </w:p>
        </w:tc>
        <w:tc>
          <w:tcPr>
            <w:tcW w:w="3827" w:type="dxa"/>
            <w:tcBorders>
              <w:top w:val="single" w:sz="4" w:space="0" w:color="auto"/>
            </w:tcBorders>
            <w:vAlign w:val="center"/>
          </w:tcPr>
          <w:p w14:paraId="77CF125A" w14:textId="463569C8" w:rsidR="00A640F2" w:rsidRPr="00116D1D" w:rsidRDefault="00A640F2" w:rsidP="008D5716">
            <w:pPr>
              <w:spacing w:before="100"/>
              <w:ind w:firstLine="346"/>
              <w:jc w:val="both"/>
              <w:rPr>
                <w:b/>
                <w:sz w:val="26"/>
                <w:szCs w:val="26"/>
              </w:rPr>
            </w:pPr>
            <w:r w:rsidRPr="00116D1D">
              <w:rPr>
                <w:sz w:val="26"/>
                <w:szCs w:val="26"/>
              </w:rPr>
              <w:t xml:space="preserve">1. Nộp </w:t>
            </w:r>
            <w:r w:rsidRPr="00116D1D">
              <w:rPr>
                <w:sz w:val="26"/>
                <w:szCs w:val="26"/>
                <w:lang w:val="vi-VN"/>
              </w:rPr>
              <w:t xml:space="preserve">trực tiếp </w:t>
            </w:r>
            <w:r w:rsidRPr="00116D1D">
              <w:rPr>
                <w:sz w:val="26"/>
                <w:szCs w:val="26"/>
                <w:lang w:val="pt-BR"/>
              </w:rPr>
              <w:t xml:space="preserve">đến </w:t>
            </w:r>
            <w:r w:rsidR="00746182" w:rsidRPr="00116D1D">
              <w:rPr>
                <w:sz w:val="26"/>
                <w:szCs w:val="26"/>
              </w:rPr>
              <w:t>Trung tâm Hành chính công Tỉnh</w:t>
            </w:r>
            <w:r w:rsidRPr="00116D1D">
              <w:rPr>
                <w:sz w:val="26"/>
                <w:szCs w:val="26"/>
              </w:rPr>
              <w:t xml:space="preserve"> – số 85 đường Nguyễn Huệ, phường 1, thành phố Cao Lãnh, tỉnh Đồng Tháp.</w:t>
            </w:r>
          </w:p>
          <w:p w14:paraId="5DFFF404" w14:textId="77777777" w:rsidR="00A640F2" w:rsidRPr="00116D1D" w:rsidRDefault="00A640F2" w:rsidP="008D5716">
            <w:pPr>
              <w:shd w:val="clear" w:color="auto" w:fill="FFFFFF"/>
              <w:ind w:firstLine="346"/>
              <w:jc w:val="both"/>
              <w:rPr>
                <w:i/>
                <w:sz w:val="26"/>
                <w:szCs w:val="26"/>
              </w:rPr>
            </w:pPr>
          </w:p>
          <w:p w14:paraId="3F4117E4" w14:textId="77777777" w:rsidR="00A640F2" w:rsidRPr="00116D1D" w:rsidRDefault="00A640F2" w:rsidP="008D5716">
            <w:pPr>
              <w:shd w:val="clear" w:color="auto" w:fill="FFFFFF"/>
              <w:ind w:firstLine="346"/>
              <w:jc w:val="both"/>
              <w:rPr>
                <w:i/>
                <w:sz w:val="26"/>
                <w:szCs w:val="26"/>
                <w:lang w:val="vi-VN"/>
              </w:rPr>
            </w:pPr>
            <w:r w:rsidRPr="00116D1D">
              <w:rPr>
                <w:sz w:val="26"/>
                <w:szCs w:val="26"/>
                <w:lang w:val="vi-VN"/>
              </w:rPr>
              <w:t>2. Hoặc thông qua dịch vụ bưu chính công ích.</w:t>
            </w:r>
          </w:p>
        </w:tc>
        <w:tc>
          <w:tcPr>
            <w:tcW w:w="2552" w:type="dxa"/>
            <w:tcBorders>
              <w:top w:val="single" w:sz="4" w:space="0" w:color="auto"/>
            </w:tcBorders>
            <w:vAlign w:val="center"/>
          </w:tcPr>
          <w:p w14:paraId="3F3E68E2" w14:textId="77777777" w:rsidR="00A640F2" w:rsidRPr="00116D1D" w:rsidRDefault="00A640F2"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50" w:type="dxa"/>
            <w:vMerge w:val="restart"/>
            <w:tcBorders>
              <w:top w:val="single" w:sz="4" w:space="0" w:color="auto"/>
            </w:tcBorders>
            <w:vAlign w:val="center"/>
          </w:tcPr>
          <w:p w14:paraId="584A84E2" w14:textId="77777777" w:rsidR="00A640F2" w:rsidRPr="00116D1D" w:rsidRDefault="00A640F2" w:rsidP="008D5716">
            <w:pPr>
              <w:jc w:val="center"/>
              <w:rPr>
                <w:i/>
                <w:sz w:val="26"/>
                <w:szCs w:val="26"/>
                <w:lang w:val="vi-VN"/>
              </w:rPr>
            </w:pPr>
          </w:p>
        </w:tc>
      </w:tr>
      <w:tr w:rsidR="000B51ED" w:rsidRPr="00361271" w14:paraId="0112A01B" w14:textId="77777777" w:rsidTr="008D5716">
        <w:trPr>
          <w:trHeight w:val="359"/>
        </w:trPr>
        <w:tc>
          <w:tcPr>
            <w:tcW w:w="851" w:type="dxa"/>
            <w:vMerge/>
          </w:tcPr>
          <w:p w14:paraId="40BE3AE1" w14:textId="77777777" w:rsidR="00A640F2" w:rsidRPr="00116D1D" w:rsidRDefault="00A640F2" w:rsidP="008D5716">
            <w:pPr>
              <w:spacing w:after="120" w:line="234" w:lineRule="atLeast"/>
              <w:jc w:val="both"/>
              <w:rPr>
                <w:b/>
                <w:sz w:val="26"/>
                <w:szCs w:val="26"/>
                <w:lang w:val="vi-VN"/>
              </w:rPr>
            </w:pPr>
          </w:p>
        </w:tc>
        <w:tc>
          <w:tcPr>
            <w:tcW w:w="2376" w:type="dxa"/>
            <w:vMerge/>
          </w:tcPr>
          <w:p w14:paraId="5CE5B0B0" w14:textId="77777777" w:rsidR="00A640F2" w:rsidRPr="00116D1D" w:rsidRDefault="00A640F2" w:rsidP="008D5716">
            <w:pPr>
              <w:shd w:val="clear" w:color="auto" w:fill="FFFFFF"/>
              <w:spacing w:after="120" w:line="234" w:lineRule="atLeast"/>
              <w:jc w:val="both"/>
              <w:rPr>
                <w:b/>
                <w:sz w:val="26"/>
                <w:szCs w:val="26"/>
                <w:lang w:val="vi-VN"/>
              </w:rPr>
            </w:pPr>
          </w:p>
        </w:tc>
        <w:tc>
          <w:tcPr>
            <w:tcW w:w="3827" w:type="dxa"/>
            <w:vAlign w:val="center"/>
          </w:tcPr>
          <w:p w14:paraId="72B83FCD" w14:textId="77777777" w:rsidR="00A640F2" w:rsidRPr="00116D1D" w:rsidRDefault="00A640F2" w:rsidP="008D5716">
            <w:pPr>
              <w:shd w:val="clear" w:color="auto" w:fill="FFFFFF"/>
              <w:spacing w:after="120" w:line="234" w:lineRule="atLeast"/>
              <w:ind w:firstLine="346"/>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102" w:history="1">
              <w:r w:rsidRPr="00116D1D">
                <w:rPr>
                  <w:i/>
                  <w:sz w:val="26"/>
                  <w:szCs w:val="26"/>
                  <w:u w:val="single"/>
                  <w:lang w:val="nl-NL"/>
                </w:rPr>
                <w:t>http://dichvucong.dongthap.gov.vn</w:t>
              </w:r>
            </w:hyperlink>
            <w:r w:rsidRPr="00116D1D">
              <w:rPr>
                <w:sz w:val="26"/>
                <w:szCs w:val="26"/>
                <w:lang w:val="vi-VN"/>
              </w:rPr>
              <w:t>.</w:t>
            </w:r>
          </w:p>
        </w:tc>
        <w:tc>
          <w:tcPr>
            <w:tcW w:w="2552" w:type="dxa"/>
            <w:vAlign w:val="center"/>
          </w:tcPr>
          <w:p w14:paraId="2174A2F2" w14:textId="77777777" w:rsidR="00A640F2" w:rsidRPr="00116D1D" w:rsidRDefault="00A640F2"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50" w:type="dxa"/>
            <w:vMerge/>
          </w:tcPr>
          <w:p w14:paraId="129BE0FA" w14:textId="77777777" w:rsidR="00A640F2" w:rsidRPr="00116D1D" w:rsidRDefault="00A640F2" w:rsidP="008D5716">
            <w:pPr>
              <w:spacing w:after="120" w:line="234" w:lineRule="atLeast"/>
              <w:jc w:val="both"/>
              <w:rPr>
                <w:b/>
                <w:i/>
                <w:sz w:val="26"/>
                <w:szCs w:val="26"/>
                <w:lang w:val="vi-VN"/>
              </w:rPr>
            </w:pPr>
          </w:p>
        </w:tc>
      </w:tr>
      <w:tr w:rsidR="000B51ED" w:rsidRPr="00116D1D" w14:paraId="0D13ABA8" w14:textId="77777777" w:rsidTr="008D5716">
        <w:trPr>
          <w:trHeight w:val="600"/>
        </w:trPr>
        <w:tc>
          <w:tcPr>
            <w:tcW w:w="851" w:type="dxa"/>
            <w:vMerge w:val="restart"/>
            <w:vAlign w:val="center"/>
          </w:tcPr>
          <w:p w14:paraId="4294D1A6" w14:textId="77777777" w:rsidR="00A640F2" w:rsidRPr="00116D1D" w:rsidRDefault="00A640F2" w:rsidP="008D5716">
            <w:pPr>
              <w:spacing w:after="120" w:line="234" w:lineRule="atLeast"/>
              <w:jc w:val="center"/>
              <w:rPr>
                <w:b/>
                <w:sz w:val="26"/>
                <w:szCs w:val="26"/>
              </w:rPr>
            </w:pPr>
            <w:r w:rsidRPr="00116D1D">
              <w:rPr>
                <w:b/>
                <w:sz w:val="26"/>
                <w:szCs w:val="26"/>
              </w:rPr>
              <w:t>Bước 2</w:t>
            </w:r>
          </w:p>
        </w:tc>
        <w:tc>
          <w:tcPr>
            <w:tcW w:w="2376" w:type="dxa"/>
            <w:vMerge w:val="restart"/>
            <w:vAlign w:val="center"/>
          </w:tcPr>
          <w:p w14:paraId="623B9CBA" w14:textId="77777777" w:rsidR="00A640F2" w:rsidRPr="00116D1D" w:rsidRDefault="00A640F2" w:rsidP="008D5716">
            <w:pPr>
              <w:spacing w:before="120" w:after="120"/>
              <w:jc w:val="both"/>
              <w:rPr>
                <w:sz w:val="26"/>
                <w:szCs w:val="26"/>
              </w:rPr>
            </w:pPr>
            <w:r w:rsidRPr="00116D1D">
              <w:rPr>
                <w:b/>
                <w:sz w:val="26"/>
                <w:szCs w:val="26"/>
              </w:rPr>
              <w:t>Tiếp nhận và chuyển hồ sơ thủ tục hành chính</w:t>
            </w:r>
          </w:p>
        </w:tc>
        <w:tc>
          <w:tcPr>
            <w:tcW w:w="3827" w:type="dxa"/>
          </w:tcPr>
          <w:p w14:paraId="23F8858E" w14:textId="77777777" w:rsidR="00A640F2" w:rsidRPr="00116D1D" w:rsidRDefault="00A640F2" w:rsidP="008D5716">
            <w:pPr>
              <w:shd w:val="clear" w:color="auto" w:fill="FFFFFF"/>
              <w:spacing w:after="120" w:line="234" w:lineRule="atLeast"/>
              <w:ind w:firstLine="488"/>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10286757" w14:textId="77777777" w:rsidR="00A640F2" w:rsidRPr="00116D1D" w:rsidRDefault="00A640F2" w:rsidP="008D5716">
            <w:pPr>
              <w:shd w:val="clear" w:color="auto" w:fill="FFFFFF"/>
              <w:spacing w:after="120" w:line="234" w:lineRule="atLeast"/>
              <w:ind w:firstLine="488"/>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cá nhân bổ sung, hoàn thiện hồ sơ theo quy định và nêu rõ lý do theo mẫu Phiếu yêu cầu bổ sung, hoàn thiện hồ sơ; </w:t>
            </w:r>
          </w:p>
          <w:p w14:paraId="79112468" w14:textId="77777777" w:rsidR="00A640F2" w:rsidRPr="00116D1D" w:rsidRDefault="00A640F2" w:rsidP="008D5716">
            <w:pPr>
              <w:shd w:val="clear" w:color="auto" w:fill="FFFFFF"/>
              <w:spacing w:after="120" w:line="234" w:lineRule="atLeast"/>
              <w:ind w:firstLine="488"/>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21AEA5A4" w14:textId="77777777" w:rsidR="00A640F2" w:rsidRPr="00116D1D" w:rsidRDefault="00A640F2" w:rsidP="008D5716">
            <w:pPr>
              <w:spacing w:before="120" w:after="120"/>
              <w:ind w:firstLine="488"/>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552" w:type="dxa"/>
            <w:vAlign w:val="center"/>
          </w:tcPr>
          <w:p w14:paraId="441541CB" w14:textId="77777777" w:rsidR="00A640F2" w:rsidRPr="00116D1D" w:rsidRDefault="00A640F2"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50" w:type="dxa"/>
            <w:vMerge w:val="restart"/>
            <w:vAlign w:val="center"/>
          </w:tcPr>
          <w:p w14:paraId="7E89F1F1" w14:textId="77777777" w:rsidR="00A640F2" w:rsidRPr="00116D1D" w:rsidRDefault="00A640F2" w:rsidP="008D5716">
            <w:pPr>
              <w:jc w:val="center"/>
              <w:rPr>
                <w:i/>
                <w:sz w:val="26"/>
                <w:szCs w:val="26"/>
                <w:lang w:val="vi-VN"/>
              </w:rPr>
            </w:pPr>
          </w:p>
        </w:tc>
      </w:tr>
      <w:tr w:rsidR="000B51ED" w:rsidRPr="00116D1D" w14:paraId="71A049D1" w14:textId="77777777" w:rsidTr="008D5716">
        <w:trPr>
          <w:trHeight w:val="600"/>
        </w:trPr>
        <w:tc>
          <w:tcPr>
            <w:tcW w:w="851" w:type="dxa"/>
            <w:vMerge/>
          </w:tcPr>
          <w:p w14:paraId="46ACFE4F" w14:textId="77777777" w:rsidR="00A640F2" w:rsidRPr="00116D1D" w:rsidRDefault="00A640F2" w:rsidP="008D5716">
            <w:pPr>
              <w:spacing w:after="120" w:line="234" w:lineRule="atLeast"/>
              <w:jc w:val="both"/>
              <w:rPr>
                <w:b/>
                <w:sz w:val="26"/>
                <w:szCs w:val="26"/>
              </w:rPr>
            </w:pPr>
          </w:p>
        </w:tc>
        <w:tc>
          <w:tcPr>
            <w:tcW w:w="2376" w:type="dxa"/>
            <w:vMerge/>
          </w:tcPr>
          <w:p w14:paraId="75A4F1F7" w14:textId="77777777" w:rsidR="00A640F2" w:rsidRPr="00116D1D" w:rsidRDefault="00A640F2" w:rsidP="008D5716">
            <w:pPr>
              <w:spacing w:before="120" w:after="120"/>
              <w:jc w:val="both"/>
              <w:rPr>
                <w:b/>
                <w:sz w:val="26"/>
                <w:szCs w:val="26"/>
              </w:rPr>
            </w:pPr>
          </w:p>
        </w:tc>
        <w:tc>
          <w:tcPr>
            <w:tcW w:w="3827" w:type="dxa"/>
          </w:tcPr>
          <w:p w14:paraId="53E385B1" w14:textId="77777777" w:rsidR="00A640F2" w:rsidRPr="00116D1D" w:rsidRDefault="00A640F2" w:rsidP="008D5716">
            <w:pPr>
              <w:shd w:val="clear" w:color="auto" w:fill="FFFFFF"/>
              <w:spacing w:after="120" w:line="234" w:lineRule="atLeast"/>
              <w:ind w:firstLine="488"/>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5A8CC5F8" w14:textId="77777777" w:rsidR="00A640F2" w:rsidRPr="00116D1D" w:rsidRDefault="00A640F2" w:rsidP="008D5716">
            <w:pPr>
              <w:shd w:val="clear" w:color="auto" w:fill="FFFFFF"/>
              <w:spacing w:after="120" w:line="234" w:lineRule="atLeast"/>
              <w:ind w:firstLine="488"/>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65939FCC" w14:textId="77777777" w:rsidR="00A640F2" w:rsidRPr="00116D1D" w:rsidRDefault="00A640F2" w:rsidP="008D5716">
            <w:pPr>
              <w:spacing w:after="120" w:line="234" w:lineRule="atLeast"/>
              <w:ind w:firstLine="488"/>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552" w:type="dxa"/>
            <w:vAlign w:val="center"/>
          </w:tcPr>
          <w:p w14:paraId="6B6633BE" w14:textId="77777777" w:rsidR="00A640F2" w:rsidRPr="00116D1D" w:rsidRDefault="00A640F2" w:rsidP="008D5716">
            <w:pPr>
              <w:spacing w:after="120" w:line="234" w:lineRule="atLeast"/>
              <w:jc w:val="center"/>
              <w:rPr>
                <w:sz w:val="26"/>
                <w:szCs w:val="26"/>
              </w:rPr>
            </w:pPr>
            <w:r w:rsidRPr="00116D1D">
              <w:rPr>
                <w:sz w:val="26"/>
                <w:szCs w:val="26"/>
              </w:rPr>
              <w:t>Không quá 02 ngày kể từ ngày phát sinh hồ sơ trực tuyến</w:t>
            </w:r>
          </w:p>
        </w:tc>
        <w:tc>
          <w:tcPr>
            <w:tcW w:w="850" w:type="dxa"/>
            <w:vMerge/>
          </w:tcPr>
          <w:p w14:paraId="4ADBE9AC" w14:textId="77777777" w:rsidR="00A640F2" w:rsidRPr="00116D1D" w:rsidRDefault="00A640F2" w:rsidP="008D5716">
            <w:pPr>
              <w:spacing w:after="120" w:line="234" w:lineRule="atLeast"/>
              <w:jc w:val="both"/>
              <w:rPr>
                <w:b/>
                <w:sz w:val="26"/>
                <w:szCs w:val="26"/>
              </w:rPr>
            </w:pPr>
          </w:p>
        </w:tc>
      </w:tr>
      <w:tr w:rsidR="000B51ED" w:rsidRPr="00116D1D" w14:paraId="0B0AF55C" w14:textId="77777777" w:rsidTr="008D5716">
        <w:tc>
          <w:tcPr>
            <w:tcW w:w="851" w:type="dxa"/>
            <w:vMerge w:val="restart"/>
            <w:vAlign w:val="center"/>
          </w:tcPr>
          <w:p w14:paraId="2D3CCB11" w14:textId="77777777" w:rsidR="00A640F2" w:rsidRPr="00116D1D" w:rsidRDefault="00A640F2" w:rsidP="008D5716">
            <w:pPr>
              <w:spacing w:after="120" w:line="234" w:lineRule="atLeast"/>
              <w:jc w:val="center"/>
              <w:rPr>
                <w:b/>
                <w:sz w:val="26"/>
                <w:szCs w:val="26"/>
              </w:rPr>
            </w:pPr>
            <w:r w:rsidRPr="00116D1D">
              <w:rPr>
                <w:b/>
                <w:sz w:val="26"/>
                <w:szCs w:val="26"/>
              </w:rPr>
              <w:t>Bước 3</w:t>
            </w:r>
          </w:p>
        </w:tc>
        <w:tc>
          <w:tcPr>
            <w:tcW w:w="2376" w:type="dxa"/>
            <w:vMerge w:val="restart"/>
            <w:vAlign w:val="center"/>
          </w:tcPr>
          <w:p w14:paraId="104713A2" w14:textId="77777777" w:rsidR="00A640F2" w:rsidRPr="00116D1D" w:rsidRDefault="00A640F2" w:rsidP="008D5716">
            <w:pPr>
              <w:spacing w:after="120" w:line="234" w:lineRule="atLeast"/>
              <w:jc w:val="both"/>
              <w:rPr>
                <w:b/>
                <w:sz w:val="26"/>
                <w:szCs w:val="26"/>
              </w:rPr>
            </w:pPr>
            <w:r w:rsidRPr="00116D1D">
              <w:rPr>
                <w:b/>
                <w:bCs/>
                <w:sz w:val="26"/>
                <w:szCs w:val="26"/>
              </w:rPr>
              <w:t>Giải quyết thủ tục hành chính</w:t>
            </w:r>
          </w:p>
        </w:tc>
        <w:tc>
          <w:tcPr>
            <w:tcW w:w="3827" w:type="dxa"/>
          </w:tcPr>
          <w:p w14:paraId="11C8FA22" w14:textId="77777777" w:rsidR="00A640F2" w:rsidRPr="00116D1D" w:rsidRDefault="00A640F2"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2552" w:type="dxa"/>
            <w:vAlign w:val="center"/>
          </w:tcPr>
          <w:p w14:paraId="66309A61" w14:textId="77777777" w:rsidR="00A640F2" w:rsidRPr="00116D1D" w:rsidRDefault="00A640F2" w:rsidP="008D5716">
            <w:pPr>
              <w:spacing w:after="120" w:line="234" w:lineRule="atLeast"/>
              <w:jc w:val="center"/>
              <w:rPr>
                <w:b/>
                <w:sz w:val="26"/>
                <w:szCs w:val="26"/>
              </w:rPr>
            </w:pPr>
            <w:r w:rsidRPr="00116D1D">
              <w:rPr>
                <w:b/>
                <w:sz w:val="26"/>
                <w:szCs w:val="26"/>
              </w:rPr>
              <w:t>Thời gian quy định thực hiện TTHC là 20 ngày</w:t>
            </w:r>
            <w:r w:rsidRPr="00116D1D">
              <w:rPr>
                <w:sz w:val="26"/>
                <w:szCs w:val="26"/>
              </w:rPr>
              <w:t>, trong đó:</w:t>
            </w:r>
          </w:p>
        </w:tc>
        <w:tc>
          <w:tcPr>
            <w:tcW w:w="850" w:type="dxa"/>
            <w:vAlign w:val="center"/>
          </w:tcPr>
          <w:p w14:paraId="719F65A2" w14:textId="77777777" w:rsidR="00A640F2" w:rsidRPr="00116D1D" w:rsidRDefault="00A640F2" w:rsidP="008D5716">
            <w:pPr>
              <w:spacing w:after="120" w:line="234" w:lineRule="atLeast"/>
              <w:jc w:val="center"/>
              <w:rPr>
                <w:b/>
                <w:sz w:val="26"/>
                <w:szCs w:val="26"/>
              </w:rPr>
            </w:pPr>
          </w:p>
        </w:tc>
      </w:tr>
      <w:tr w:rsidR="000B51ED" w:rsidRPr="00116D1D" w14:paraId="187848DA" w14:textId="77777777" w:rsidTr="008D5716">
        <w:tc>
          <w:tcPr>
            <w:tcW w:w="851" w:type="dxa"/>
            <w:vMerge/>
          </w:tcPr>
          <w:p w14:paraId="3E73877D" w14:textId="77777777" w:rsidR="00A640F2" w:rsidRPr="00116D1D" w:rsidRDefault="00A640F2" w:rsidP="008D5716">
            <w:pPr>
              <w:spacing w:after="120" w:line="234" w:lineRule="atLeast"/>
              <w:jc w:val="both"/>
              <w:rPr>
                <w:b/>
                <w:sz w:val="26"/>
                <w:szCs w:val="26"/>
              </w:rPr>
            </w:pPr>
          </w:p>
        </w:tc>
        <w:tc>
          <w:tcPr>
            <w:tcW w:w="2376" w:type="dxa"/>
            <w:vMerge/>
          </w:tcPr>
          <w:p w14:paraId="7121A1AC" w14:textId="77777777" w:rsidR="00A640F2" w:rsidRPr="00116D1D" w:rsidRDefault="00A640F2" w:rsidP="008D5716">
            <w:pPr>
              <w:spacing w:after="120" w:line="234" w:lineRule="atLeast"/>
              <w:jc w:val="both"/>
              <w:rPr>
                <w:b/>
                <w:sz w:val="26"/>
                <w:szCs w:val="26"/>
              </w:rPr>
            </w:pPr>
          </w:p>
        </w:tc>
        <w:tc>
          <w:tcPr>
            <w:tcW w:w="3827" w:type="dxa"/>
          </w:tcPr>
          <w:p w14:paraId="32442677" w14:textId="77777777" w:rsidR="00A640F2" w:rsidRPr="00116D1D" w:rsidRDefault="00A640F2" w:rsidP="008D5716">
            <w:pPr>
              <w:shd w:val="clear" w:color="auto" w:fill="FFFFFF"/>
              <w:spacing w:after="120" w:line="234" w:lineRule="atLeast"/>
              <w:ind w:firstLine="488"/>
              <w:jc w:val="both"/>
              <w:rPr>
                <w:bCs/>
                <w:i/>
                <w:sz w:val="26"/>
                <w:szCs w:val="26"/>
              </w:rPr>
            </w:pPr>
            <w:r w:rsidRPr="00116D1D">
              <w:rPr>
                <w:bCs/>
                <w:i/>
                <w:sz w:val="26"/>
                <w:szCs w:val="26"/>
              </w:rPr>
              <w:t>1. Tiếp nhận hồ sơ (Bộ phận TN&amp;TKQ)</w:t>
            </w:r>
          </w:p>
        </w:tc>
        <w:tc>
          <w:tcPr>
            <w:tcW w:w="2552" w:type="dxa"/>
            <w:vAlign w:val="center"/>
          </w:tcPr>
          <w:p w14:paraId="7B847B1E" w14:textId="77777777" w:rsidR="00A640F2" w:rsidRPr="00116D1D" w:rsidRDefault="00A640F2" w:rsidP="008D5716">
            <w:pPr>
              <w:spacing w:after="120" w:line="234" w:lineRule="atLeast"/>
              <w:jc w:val="center"/>
              <w:rPr>
                <w:b/>
                <w:sz w:val="26"/>
                <w:szCs w:val="26"/>
              </w:rPr>
            </w:pPr>
            <w:r w:rsidRPr="00116D1D">
              <w:rPr>
                <w:bCs/>
                <w:i/>
                <w:sz w:val="26"/>
                <w:szCs w:val="26"/>
              </w:rPr>
              <w:t>01  ngày</w:t>
            </w:r>
          </w:p>
        </w:tc>
        <w:tc>
          <w:tcPr>
            <w:tcW w:w="850" w:type="dxa"/>
          </w:tcPr>
          <w:p w14:paraId="24743093" w14:textId="77777777" w:rsidR="00A640F2" w:rsidRPr="00116D1D" w:rsidRDefault="00A640F2" w:rsidP="008D5716">
            <w:pPr>
              <w:spacing w:after="120" w:line="234" w:lineRule="atLeast"/>
              <w:jc w:val="both"/>
              <w:rPr>
                <w:b/>
                <w:sz w:val="26"/>
                <w:szCs w:val="26"/>
              </w:rPr>
            </w:pPr>
          </w:p>
        </w:tc>
      </w:tr>
      <w:tr w:rsidR="000B51ED" w:rsidRPr="00116D1D" w14:paraId="15B74601" w14:textId="77777777" w:rsidTr="008D5716">
        <w:tc>
          <w:tcPr>
            <w:tcW w:w="851" w:type="dxa"/>
            <w:vMerge/>
          </w:tcPr>
          <w:p w14:paraId="598F97AE" w14:textId="77777777" w:rsidR="00A640F2" w:rsidRPr="00116D1D" w:rsidRDefault="00A640F2" w:rsidP="008D5716">
            <w:pPr>
              <w:spacing w:after="120" w:line="234" w:lineRule="atLeast"/>
              <w:jc w:val="both"/>
              <w:rPr>
                <w:b/>
                <w:sz w:val="26"/>
                <w:szCs w:val="26"/>
              </w:rPr>
            </w:pPr>
          </w:p>
        </w:tc>
        <w:tc>
          <w:tcPr>
            <w:tcW w:w="2376" w:type="dxa"/>
            <w:vMerge/>
          </w:tcPr>
          <w:p w14:paraId="74BAC8CC" w14:textId="77777777" w:rsidR="00A640F2" w:rsidRPr="00116D1D" w:rsidRDefault="00A640F2" w:rsidP="008D5716">
            <w:pPr>
              <w:spacing w:after="120" w:line="234" w:lineRule="atLeast"/>
              <w:jc w:val="both"/>
              <w:rPr>
                <w:b/>
                <w:sz w:val="26"/>
                <w:szCs w:val="26"/>
              </w:rPr>
            </w:pPr>
          </w:p>
        </w:tc>
        <w:tc>
          <w:tcPr>
            <w:tcW w:w="3827" w:type="dxa"/>
          </w:tcPr>
          <w:p w14:paraId="3CB62B1A" w14:textId="77777777" w:rsidR="00A640F2" w:rsidRPr="00116D1D" w:rsidRDefault="00A640F2" w:rsidP="008D5716">
            <w:pPr>
              <w:shd w:val="clear" w:color="auto" w:fill="FFFFFF"/>
              <w:spacing w:after="120" w:line="234" w:lineRule="atLeast"/>
              <w:ind w:firstLine="488"/>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552" w:type="dxa"/>
            <w:vAlign w:val="center"/>
          </w:tcPr>
          <w:p w14:paraId="33A05AFD" w14:textId="77777777" w:rsidR="00A640F2" w:rsidRPr="00116D1D" w:rsidRDefault="00A640F2" w:rsidP="008D5716">
            <w:pPr>
              <w:spacing w:after="120" w:line="234" w:lineRule="atLeast"/>
              <w:jc w:val="center"/>
              <w:rPr>
                <w:b/>
                <w:sz w:val="26"/>
                <w:szCs w:val="26"/>
              </w:rPr>
            </w:pPr>
            <w:r w:rsidRPr="00116D1D">
              <w:rPr>
                <w:bCs/>
                <w:i/>
                <w:sz w:val="26"/>
                <w:szCs w:val="26"/>
              </w:rPr>
              <w:t>15  ngày</w:t>
            </w:r>
          </w:p>
        </w:tc>
        <w:tc>
          <w:tcPr>
            <w:tcW w:w="850" w:type="dxa"/>
          </w:tcPr>
          <w:p w14:paraId="29CF6DE2" w14:textId="77777777" w:rsidR="00A640F2" w:rsidRPr="00116D1D" w:rsidRDefault="00A640F2" w:rsidP="008D5716">
            <w:pPr>
              <w:spacing w:after="120" w:line="234" w:lineRule="atLeast"/>
              <w:jc w:val="both"/>
              <w:rPr>
                <w:b/>
                <w:sz w:val="26"/>
                <w:szCs w:val="26"/>
              </w:rPr>
            </w:pPr>
          </w:p>
        </w:tc>
      </w:tr>
      <w:tr w:rsidR="000B51ED" w:rsidRPr="00116D1D" w14:paraId="0069FD04" w14:textId="77777777" w:rsidTr="008D5716">
        <w:tc>
          <w:tcPr>
            <w:tcW w:w="851" w:type="dxa"/>
            <w:vMerge/>
          </w:tcPr>
          <w:p w14:paraId="3305521B" w14:textId="77777777" w:rsidR="00A640F2" w:rsidRPr="00116D1D" w:rsidRDefault="00A640F2" w:rsidP="008D5716">
            <w:pPr>
              <w:spacing w:after="120" w:line="234" w:lineRule="atLeast"/>
              <w:jc w:val="both"/>
              <w:rPr>
                <w:b/>
                <w:sz w:val="26"/>
                <w:szCs w:val="26"/>
              </w:rPr>
            </w:pPr>
          </w:p>
        </w:tc>
        <w:tc>
          <w:tcPr>
            <w:tcW w:w="2376" w:type="dxa"/>
            <w:vMerge/>
          </w:tcPr>
          <w:p w14:paraId="6E2BA30F" w14:textId="77777777" w:rsidR="00A640F2" w:rsidRPr="00116D1D" w:rsidRDefault="00A640F2" w:rsidP="008D5716">
            <w:pPr>
              <w:spacing w:after="120" w:line="234" w:lineRule="atLeast"/>
              <w:jc w:val="both"/>
              <w:rPr>
                <w:b/>
                <w:sz w:val="26"/>
                <w:szCs w:val="26"/>
              </w:rPr>
            </w:pPr>
          </w:p>
        </w:tc>
        <w:tc>
          <w:tcPr>
            <w:tcW w:w="3827" w:type="dxa"/>
          </w:tcPr>
          <w:p w14:paraId="1B1B5AB5" w14:textId="77777777" w:rsidR="00A640F2" w:rsidRPr="00116D1D" w:rsidRDefault="00A640F2" w:rsidP="008D5716">
            <w:pPr>
              <w:spacing w:after="120" w:line="234" w:lineRule="atLeast"/>
              <w:ind w:firstLine="488"/>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2552" w:type="dxa"/>
            <w:vAlign w:val="center"/>
          </w:tcPr>
          <w:p w14:paraId="037386BB" w14:textId="77777777" w:rsidR="00A640F2" w:rsidRPr="00116D1D" w:rsidRDefault="00A640F2" w:rsidP="008D5716">
            <w:pPr>
              <w:spacing w:after="120" w:line="234" w:lineRule="atLeast"/>
              <w:jc w:val="center"/>
              <w:rPr>
                <w:b/>
                <w:sz w:val="26"/>
                <w:szCs w:val="26"/>
              </w:rPr>
            </w:pPr>
            <w:r w:rsidRPr="00116D1D">
              <w:rPr>
                <w:bCs/>
                <w:i/>
                <w:sz w:val="26"/>
                <w:szCs w:val="26"/>
              </w:rPr>
              <w:t>16  ngày</w:t>
            </w:r>
          </w:p>
        </w:tc>
        <w:tc>
          <w:tcPr>
            <w:tcW w:w="850" w:type="dxa"/>
          </w:tcPr>
          <w:p w14:paraId="02047786" w14:textId="77777777" w:rsidR="00A640F2" w:rsidRPr="00116D1D" w:rsidRDefault="00A640F2" w:rsidP="008D5716">
            <w:pPr>
              <w:spacing w:after="120" w:line="234" w:lineRule="atLeast"/>
              <w:jc w:val="both"/>
              <w:rPr>
                <w:b/>
                <w:sz w:val="26"/>
                <w:szCs w:val="26"/>
              </w:rPr>
            </w:pPr>
          </w:p>
        </w:tc>
      </w:tr>
      <w:tr w:rsidR="000B51ED" w:rsidRPr="00116D1D" w14:paraId="36B3D9A6" w14:textId="77777777" w:rsidTr="008D5716">
        <w:tc>
          <w:tcPr>
            <w:tcW w:w="851" w:type="dxa"/>
            <w:vMerge/>
          </w:tcPr>
          <w:p w14:paraId="7D1C31CF" w14:textId="77777777" w:rsidR="00A640F2" w:rsidRPr="00116D1D" w:rsidRDefault="00A640F2" w:rsidP="008D5716">
            <w:pPr>
              <w:spacing w:after="120" w:line="234" w:lineRule="atLeast"/>
              <w:jc w:val="both"/>
              <w:rPr>
                <w:b/>
                <w:sz w:val="26"/>
                <w:szCs w:val="26"/>
              </w:rPr>
            </w:pPr>
          </w:p>
        </w:tc>
        <w:tc>
          <w:tcPr>
            <w:tcW w:w="2376" w:type="dxa"/>
            <w:vMerge/>
          </w:tcPr>
          <w:p w14:paraId="3DAFBB3E" w14:textId="77777777" w:rsidR="00A640F2" w:rsidRPr="00116D1D" w:rsidRDefault="00A640F2" w:rsidP="008D5716">
            <w:pPr>
              <w:spacing w:after="120" w:line="234" w:lineRule="atLeast"/>
              <w:jc w:val="both"/>
              <w:rPr>
                <w:b/>
                <w:sz w:val="26"/>
                <w:szCs w:val="26"/>
              </w:rPr>
            </w:pPr>
          </w:p>
        </w:tc>
        <w:tc>
          <w:tcPr>
            <w:tcW w:w="3827" w:type="dxa"/>
          </w:tcPr>
          <w:p w14:paraId="19AF1C82" w14:textId="77777777" w:rsidR="00A640F2" w:rsidRPr="00116D1D" w:rsidRDefault="00A640F2" w:rsidP="008D5716">
            <w:pPr>
              <w:shd w:val="clear" w:color="auto" w:fill="FFFFFF"/>
              <w:spacing w:after="120" w:line="234" w:lineRule="atLeast"/>
              <w:ind w:firstLine="488"/>
              <w:jc w:val="both"/>
              <w:rPr>
                <w:bCs/>
                <w:i/>
                <w:sz w:val="26"/>
                <w:szCs w:val="26"/>
              </w:rPr>
            </w:pPr>
            <w:r w:rsidRPr="00116D1D">
              <w:rPr>
                <w:bCs/>
                <w:i/>
                <w:sz w:val="26"/>
                <w:szCs w:val="26"/>
              </w:rPr>
              <w:t xml:space="preserve">+ Chuyên viên </w:t>
            </w:r>
          </w:p>
          <w:p w14:paraId="6DE558AD" w14:textId="77777777" w:rsidR="00A640F2" w:rsidRPr="00116D1D" w:rsidRDefault="00A640F2" w:rsidP="008D5716">
            <w:pPr>
              <w:shd w:val="clear" w:color="auto" w:fill="FFFFFF"/>
              <w:spacing w:after="120" w:line="234" w:lineRule="atLeast"/>
              <w:ind w:firstLine="488"/>
              <w:jc w:val="both"/>
              <w:rPr>
                <w:bCs/>
                <w:i/>
                <w:sz w:val="26"/>
                <w:szCs w:val="26"/>
              </w:rPr>
            </w:pPr>
            <w:r w:rsidRPr="00116D1D">
              <w:rPr>
                <w:bCs/>
                <w:i/>
                <w:sz w:val="26"/>
                <w:szCs w:val="26"/>
              </w:rPr>
              <w:t>+ Lãnh đạo phòng/bộ phận</w:t>
            </w:r>
          </w:p>
          <w:p w14:paraId="1287E08F" w14:textId="77777777" w:rsidR="00A640F2" w:rsidRPr="00116D1D" w:rsidRDefault="00A640F2" w:rsidP="008D5716">
            <w:pPr>
              <w:shd w:val="clear" w:color="auto" w:fill="FFFFFF"/>
              <w:spacing w:after="120" w:line="234" w:lineRule="atLeast"/>
              <w:ind w:firstLine="488"/>
              <w:jc w:val="both"/>
              <w:rPr>
                <w:bCs/>
                <w:i/>
                <w:sz w:val="26"/>
                <w:szCs w:val="26"/>
              </w:rPr>
            </w:pPr>
            <w:r w:rsidRPr="00116D1D">
              <w:rPr>
                <w:bCs/>
                <w:i/>
                <w:sz w:val="26"/>
                <w:szCs w:val="26"/>
              </w:rPr>
              <w:t xml:space="preserve">+ Lãnh đạo đơn vị: 02 ngày </w:t>
            </w:r>
          </w:p>
          <w:p w14:paraId="01BE7D3C" w14:textId="77777777" w:rsidR="00A640F2" w:rsidRPr="00116D1D" w:rsidRDefault="00A640F2" w:rsidP="008D5716">
            <w:pPr>
              <w:shd w:val="clear" w:color="auto" w:fill="FFFFFF"/>
              <w:spacing w:after="120" w:line="234" w:lineRule="atLeast"/>
              <w:ind w:firstLine="488"/>
              <w:jc w:val="both"/>
              <w:rPr>
                <w:b/>
                <w:sz w:val="26"/>
                <w:szCs w:val="26"/>
              </w:rPr>
            </w:pPr>
            <w:r w:rsidRPr="00116D1D">
              <w:rPr>
                <w:bCs/>
                <w:i/>
                <w:sz w:val="26"/>
                <w:szCs w:val="26"/>
              </w:rPr>
              <w:t xml:space="preserve">+ Văn thư đơn vị: 01 ngày </w:t>
            </w:r>
          </w:p>
        </w:tc>
        <w:tc>
          <w:tcPr>
            <w:tcW w:w="2552" w:type="dxa"/>
            <w:vAlign w:val="center"/>
          </w:tcPr>
          <w:p w14:paraId="03D70B84" w14:textId="77777777" w:rsidR="00A640F2" w:rsidRPr="00116D1D" w:rsidRDefault="00A640F2" w:rsidP="008D5716">
            <w:pPr>
              <w:spacing w:after="120" w:line="240" w:lineRule="atLeast"/>
              <w:jc w:val="center"/>
              <w:rPr>
                <w:bCs/>
                <w:i/>
                <w:sz w:val="26"/>
                <w:szCs w:val="26"/>
              </w:rPr>
            </w:pPr>
            <w:r w:rsidRPr="00116D1D">
              <w:rPr>
                <w:bCs/>
                <w:i/>
                <w:sz w:val="26"/>
                <w:szCs w:val="26"/>
              </w:rPr>
              <w:t xml:space="preserve">10 ngày </w:t>
            </w:r>
          </w:p>
          <w:p w14:paraId="6BE17A94" w14:textId="77777777" w:rsidR="00A640F2" w:rsidRPr="00116D1D" w:rsidRDefault="00A640F2" w:rsidP="008D5716">
            <w:pPr>
              <w:spacing w:after="120" w:line="240" w:lineRule="atLeast"/>
              <w:jc w:val="center"/>
              <w:rPr>
                <w:bCs/>
                <w:i/>
                <w:sz w:val="26"/>
                <w:szCs w:val="26"/>
              </w:rPr>
            </w:pPr>
            <w:r w:rsidRPr="00116D1D">
              <w:rPr>
                <w:bCs/>
                <w:i/>
                <w:sz w:val="26"/>
                <w:szCs w:val="26"/>
              </w:rPr>
              <w:t xml:space="preserve">03 ngày </w:t>
            </w:r>
          </w:p>
          <w:p w14:paraId="4428765E" w14:textId="77777777" w:rsidR="00A640F2" w:rsidRPr="00116D1D" w:rsidRDefault="00A640F2" w:rsidP="008D5716">
            <w:pPr>
              <w:spacing w:after="120" w:line="240" w:lineRule="atLeast"/>
              <w:jc w:val="center"/>
              <w:rPr>
                <w:bCs/>
                <w:i/>
                <w:sz w:val="26"/>
                <w:szCs w:val="26"/>
              </w:rPr>
            </w:pPr>
            <w:r w:rsidRPr="00116D1D">
              <w:rPr>
                <w:bCs/>
                <w:i/>
                <w:sz w:val="26"/>
                <w:szCs w:val="26"/>
              </w:rPr>
              <w:t xml:space="preserve">02 ngày </w:t>
            </w:r>
          </w:p>
          <w:p w14:paraId="5F51D361" w14:textId="77777777" w:rsidR="00A640F2" w:rsidRPr="00116D1D" w:rsidRDefault="00A640F2" w:rsidP="008D5716">
            <w:pPr>
              <w:spacing w:after="120" w:line="240" w:lineRule="atLeast"/>
              <w:jc w:val="center"/>
              <w:rPr>
                <w:b/>
                <w:sz w:val="26"/>
                <w:szCs w:val="26"/>
              </w:rPr>
            </w:pPr>
            <w:r w:rsidRPr="00116D1D">
              <w:rPr>
                <w:bCs/>
                <w:i/>
                <w:sz w:val="26"/>
                <w:szCs w:val="26"/>
              </w:rPr>
              <w:t>01 ngày</w:t>
            </w:r>
          </w:p>
        </w:tc>
        <w:tc>
          <w:tcPr>
            <w:tcW w:w="850" w:type="dxa"/>
          </w:tcPr>
          <w:p w14:paraId="61272B45" w14:textId="77777777" w:rsidR="00A640F2" w:rsidRPr="00116D1D" w:rsidRDefault="00A640F2" w:rsidP="008D5716">
            <w:pPr>
              <w:spacing w:after="120" w:line="234" w:lineRule="atLeast"/>
              <w:jc w:val="both"/>
              <w:rPr>
                <w:i/>
                <w:sz w:val="26"/>
                <w:szCs w:val="26"/>
              </w:rPr>
            </w:pPr>
          </w:p>
        </w:tc>
      </w:tr>
      <w:tr w:rsidR="000B51ED" w:rsidRPr="00116D1D" w14:paraId="0DCEA372" w14:textId="77777777" w:rsidTr="008D5716">
        <w:tc>
          <w:tcPr>
            <w:tcW w:w="851" w:type="dxa"/>
            <w:vMerge/>
          </w:tcPr>
          <w:p w14:paraId="2CB17824" w14:textId="77777777" w:rsidR="00A640F2" w:rsidRPr="00116D1D" w:rsidRDefault="00A640F2" w:rsidP="008D5716">
            <w:pPr>
              <w:spacing w:after="120" w:line="234" w:lineRule="atLeast"/>
              <w:jc w:val="both"/>
              <w:rPr>
                <w:b/>
                <w:sz w:val="26"/>
                <w:szCs w:val="26"/>
              </w:rPr>
            </w:pPr>
          </w:p>
        </w:tc>
        <w:tc>
          <w:tcPr>
            <w:tcW w:w="2376" w:type="dxa"/>
            <w:vMerge/>
          </w:tcPr>
          <w:p w14:paraId="2F5AD7D1" w14:textId="77777777" w:rsidR="00A640F2" w:rsidRPr="00116D1D" w:rsidRDefault="00A640F2" w:rsidP="008D5716">
            <w:pPr>
              <w:spacing w:after="120" w:line="234" w:lineRule="atLeast"/>
              <w:jc w:val="both"/>
              <w:rPr>
                <w:b/>
                <w:sz w:val="26"/>
                <w:szCs w:val="26"/>
              </w:rPr>
            </w:pPr>
          </w:p>
        </w:tc>
        <w:tc>
          <w:tcPr>
            <w:tcW w:w="3827" w:type="dxa"/>
          </w:tcPr>
          <w:p w14:paraId="4B16457E" w14:textId="77777777" w:rsidR="00A640F2" w:rsidRPr="00116D1D" w:rsidRDefault="00A640F2" w:rsidP="008D5716">
            <w:pPr>
              <w:spacing w:after="120" w:line="234" w:lineRule="atLeast"/>
              <w:ind w:firstLine="488"/>
              <w:jc w:val="both"/>
              <w:rPr>
                <w:sz w:val="26"/>
                <w:szCs w:val="26"/>
              </w:rPr>
            </w:pPr>
            <w:r w:rsidRPr="00116D1D">
              <w:rPr>
                <w:sz w:val="26"/>
                <w:szCs w:val="26"/>
              </w:rPr>
              <w:t>- Trường hợp có quy định phải thẩm tra, xác minh hồ sơ.</w:t>
            </w:r>
          </w:p>
          <w:p w14:paraId="3074C113" w14:textId="77777777" w:rsidR="00A640F2" w:rsidRPr="00116D1D" w:rsidRDefault="00A640F2" w:rsidP="008D5716">
            <w:pPr>
              <w:spacing w:before="120" w:after="120"/>
              <w:ind w:firstLine="488"/>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552" w:type="dxa"/>
            <w:vAlign w:val="center"/>
          </w:tcPr>
          <w:p w14:paraId="0A1FC8A0" w14:textId="77777777" w:rsidR="00A640F2" w:rsidRPr="00116D1D" w:rsidRDefault="00A640F2" w:rsidP="008D5716">
            <w:pPr>
              <w:spacing w:after="120" w:line="234" w:lineRule="atLeast"/>
              <w:jc w:val="center"/>
              <w:rPr>
                <w:b/>
                <w:sz w:val="26"/>
                <w:szCs w:val="26"/>
              </w:rPr>
            </w:pPr>
            <w:r w:rsidRPr="00116D1D">
              <w:rPr>
                <w:sz w:val="26"/>
                <w:szCs w:val="26"/>
              </w:rPr>
              <w:t>Trả lại hồ sơ không quá 03 ngày làm việc</w:t>
            </w:r>
          </w:p>
        </w:tc>
        <w:tc>
          <w:tcPr>
            <w:tcW w:w="850" w:type="dxa"/>
            <w:vMerge w:val="restart"/>
            <w:vAlign w:val="center"/>
          </w:tcPr>
          <w:p w14:paraId="006069FC" w14:textId="77777777" w:rsidR="00A640F2" w:rsidRPr="00116D1D" w:rsidRDefault="00A640F2" w:rsidP="008D5716">
            <w:pPr>
              <w:spacing w:after="120" w:line="234" w:lineRule="atLeast"/>
              <w:jc w:val="both"/>
              <w:rPr>
                <w:b/>
                <w:i/>
                <w:sz w:val="26"/>
                <w:szCs w:val="26"/>
              </w:rPr>
            </w:pPr>
          </w:p>
        </w:tc>
      </w:tr>
      <w:tr w:rsidR="000B51ED" w:rsidRPr="00116D1D" w14:paraId="2BB5D92E" w14:textId="77777777" w:rsidTr="008D5716">
        <w:tc>
          <w:tcPr>
            <w:tcW w:w="851" w:type="dxa"/>
            <w:vMerge/>
          </w:tcPr>
          <w:p w14:paraId="4B60F70D" w14:textId="77777777" w:rsidR="00A640F2" w:rsidRPr="00116D1D" w:rsidRDefault="00A640F2" w:rsidP="008D5716">
            <w:pPr>
              <w:spacing w:after="120" w:line="234" w:lineRule="atLeast"/>
              <w:jc w:val="both"/>
              <w:rPr>
                <w:b/>
                <w:sz w:val="26"/>
                <w:szCs w:val="26"/>
              </w:rPr>
            </w:pPr>
          </w:p>
        </w:tc>
        <w:tc>
          <w:tcPr>
            <w:tcW w:w="2376" w:type="dxa"/>
            <w:vMerge/>
          </w:tcPr>
          <w:p w14:paraId="61F27D20" w14:textId="77777777" w:rsidR="00A640F2" w:rsidRPr="00116D1D" w:rsidRDefault="00A640F2" w:rsidP="008D5716">
            <w:pPr>
              <w:spacing w:after="120" w:line="234" w:lineRule="atLeast"/>
              <w:jc w:val="both"/>
              <w:rPr>
                <w:b/>
                <w:sz w:val="26"/>
                <w:szCs w:val="26"/>
              </w:rPr>
            </w:pPr>
          </w:p>
        </w:tc>
        <w:tc>
          <w:tcPr>
            <w:tcW w:w="3827" w:type="dxa"/>
          </w:tcPr>
          <w:p w14:paraId="2EB72B03" w14:textId="77777777" w:rsidR="00A640F2" w:rsidRPr="00116D1D" w:rsidRDefault="00A640F2" w:rsidP="008D5716">
            <w:pPr>
              <w:spacing w:after="120" w:line="234" w:lineRule="atLeast"/>
              <w:ind w:firstLine="488"/>
              <w:jc w:val="both"/>
              <w:rPr>
                <w:sz w:val="26"/>
                <w:szCs w:val="26"/>
              </w:rPr>
            </w:pPr>
            <w:r w:rsidRPr="00116D1D">
              <w:rPr>
                <w:sz w:val="26"/>
                <w:szCs w:val="26"/>
              </w:rPr>
              <w:t>- Trường hợp hồ sơ phải lấy ý kiến của các cơ quan, đơn vị có liên quan</w:t>
            </w:r>
          </w:p>
        </w:tc>
        <w:tc>
          <w:tcPr>
            <w:tcW w:w="2552" w:type="dxa"/>
            <w:vAlign w:val="center"/>
          </w:tcPr>
          <w:p w14:paraId="43F9EBA1" w14:textId="77777777" w:rsidR="00A640F2" w:rsidRPr="00116D1D" w:rsidRDefault="00A640F2" w:rsidP="008D5716">
            <w:pPr>
              <w:spacing w:after="120" w:line="234" w:lineRule="atLeast"/>
              <w:jc w:val="center"/>
              <w:rPr>
                <w:bCs/>
                <w:i/>
                <w:sz w:val="26"/>
                <w:szCs w:val="26"/>
              </w:rPr>
            </w:pPr>
            <w:r w:rsidRPr="00116D1D">
              <w:rPr>
                <w:bCs/>
                <w:i/>
                <w:sz w:val="26"/>
                <w:szCs w:val="26"/>
              </w:rPr>
              <w:t xml:space="preserve">18 ngày </w:t>
            </w:r>
          </w:p>
        </w:tc>
        <w:tc>
          <w:tcPr>
            <w:tcW w:w="850" w:type="dxa"/>
            <w:vMerge/>
          </w:tcPr>
          <w:p w14:paraId="65D15BA6" w14:textId="77777777" w:rsidR="00A640F2" w:rsidRPr="00116D1D" w:rsidRDefault="00A640F2" w:rsidP="008D5716">
            <w:pPr>
              <w:spacing w:after="120" w:line="234" w:lineRule="atLeast"/>
              <w:jc w:val="both"/>
              <w:rPr>
                <w:sz w:val="26"/>
                <w:szCs w:val="26"/>
                <w:lang w:val="vi-VN"/>
              </w:rPr>
            </w:pPr>
          </w:p>
        </w:tc>
      </w:tr>
      <w:tr w:rsidR="000B51ED" w:rsidRPr="00116D1D" w14:paraId="3FB69D88" w14:textId="77777777" w:rsidTr="008D5716">
        <w:tc>
          <w:tcPr>
            <w:tcW w:w="851" w:type="dxa"/>
            <w:vAlign w:val="center"/>
          </w:tcPr>
          <w:p w14:paraId="7A59866F" w14:textId="77777777" w:rsidR="00A640F2" w:rsidRPr="00116D1D" w:rsidRDefault="00A640F2" w:rsidP="008D5716">
            <w:pPr>
              <w:spacing w:after="120" w:line="234" w:lineRule="atLeast"/>
              <w:jc w:val="center"/>
              <w:rPr>
                <w:b/>
                <w:sz w:val="26"/>
                <w:szCs w:val="26"/>
              </w:rPr>
            </w:pPr>
            <w:r w:rsidRPr="00116D1D">
              <w:rPr>
                <w:b/>
                <w:sz w:val="26"/>
                <w:szCs w:val="26"/>
              </w:rPr>
              <w:t>Bước 4</w:t>
            </w:r>
          </w:p>
        </w:tc>
        <w:tc>
          <w:tcPr>
            <w:tcW w:w="2376" w:type="dxa"/>
          </w:tcPr>
          <w:p w14:paraId="57875087" w14:textId="77777777" w:rsidR="00A640F2" w:rsidRPr="00116D1D" w:rsidRDefault="00A640F2"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7D291CC9" w14:textId="77777777" w:rsidR="00A640F2" w:rsidRPr="00116D1D" w:rsidRDefault="00A640F2" w:rsidP="008D571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3827" w:type="dxa"/>
          </w:tcPr>
          <w:p w14:paraId="2D4251BE" w14:textId="77777777" w:rsidR="00A640F2" w:rsidRPr="00116D1D" w:rsidRDefault="00A640F2" w:rsidP="008D5716">
            <w:pPr>
              <w:spacing w:before="120" w:after="120" w:line="340" w:lineRule="exact"/>
              <w:ind w:firstLine="488"/>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6446B047" w14:textId="77777777" w:rsidR="00A640F2" w:rsidRPr="00116D1D" w:rsidRDefault="00A640F2" w:rsidP="008D5716">
            <w:pPr>
              <w:spacing w:before="120" w:after="120" w:line="340" w:lineRule="exact"/>
              <w:ind w:firstLine="488"/>
              <w:jc w:val="both"/>
              <w:rPr>
                <w:iCs/>
                <w:sz w:val="26"/>
                <w:szCs w:val="26"/>
                <w:lang w:val="nl-NL"/>
              </w:rPr>
            </w:pPr>
            <w:r w:rsidRPr="00116D1D">
              <w:rPr>
                <w:iCs/>
                <w:sz w:val="26"/>
                <w:szCs w:val="26"/>
                <w:lang w:val="nl-NL"/>
              </w:rPr>
              <w:t>- T</w:t>
            </w:r>
            <w:r w:rsidRPr="00116D1D">
              <w:rPr>
                <w:sz w:val="26"/>
                <w:szCs w:val="26"/>
                <w:lang w:val="nl-NL"/>
              </w:rPr>
              <w:t>hông báo cho cá nhân biết trước qua tin nhắn, thư điện tử, điện thoại hoặc qua mạng xã hội được cấp có thẩm quyền cho phép đối với hồ sơ giải quyết thủ tục hành chính trước thời hạn quy định.</w:t>
            </w:r>
          </w:p>
          <w:p w14:paraId="06E56DDC" w14:textId="77777777" w:rsidR="00A640F2" w:rsidRPr="00116D1D" w:rsidRDefault="00A640F2" w:rsidP="008D5716">
            <w:pPr>
              <w:spacing w:before="120" w:after="120"/>
              <w:ind w:firstLine="488"/>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viên chức trả kết quả kiểm tra phiếu hẹn và yêu cầu người đến nhận kết quả ký nhận vào sổ và trao kết quả. </w:t>
            </w:r>
          </w:p>
          <w:p w14:paraId="2AB45123" w14:textId="77777777" w:rsidR="00A640F2" w:rsidRPr="00116D1D" w:rsidRDefault="00A640F2" w:rsidP="008D5716">
            <w:pPr>
              <w:spacing w:before="120" w:after="120"/>
              <w:ind w:firstLine="488"/>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629978BD" w14:textId="77777777" w:rsidR="00A640F2" w:rsidRPr="00116D1D" w:rsidRDefault="00A640F2" w:rsidP="008D5716">
            <w:pPr>
              <w:spacing w:before="120" w:after="120" w:line="340" w:lineRule="exact"/>
              <w:ind w:firstLine="488"/>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p w14:paraId="34B9E060" w14:textId="77777777" w:rsidR="00A640F2" w:rsidRPr="00116D1D" w:rsidRDefault="00A640F2" w:rsidP="008D5716">
            <w:pPr>
              <w:spacing w:before="120" w:after="120"/>
              <w:ind w:firstLine="346"/>
              <w:jc w:val="both"/>
              <w:rPr>
                <w:iCs/>
                <w:sz w:val="26"/>
                <w:szCs w:val="26"/>
                <w:lang w:val="nl-NL"/>
              </w:rPr>
            </w:pPr>
            <w:r w:rsidRPr="00116D1D">
              <w:rPr>
                <w:iCs/>
                <w:sz w:val="26"/>
                <w:szCs w:val="26"/>
                <w:lang w:val="nl-NL"/>
              </w:rPr>
              <w:t>- Thời gian trả kết quả: Sáng: từ 07 giờ đến 11 giờ 30 phút; chiều: từ 13 giờ 30 đến 17 giờ của các ngày làm việc.</w:t>
            </w:r>
          </w:p>
        </w:tc>
        <w:tc>
          <w:tcPr>
            <w:tcW w:w="2552" w:type="dxa"/>
            <w:vAlign w:val="center"/>
          </w:tcPr>
          <w:p w14:paraId="59E18410" w14:textId="77777777" w:rsidR="00A640F2" w:rsidRPr="00116D1D" w:rsidRDefault="00A640F2" w:rsidP="008D5716">
            <w:pPr>
              <w:spacing w:after="120" w:line="234" w:lineRule="atLeast"/>
              <w:jc w:val="center"/>
              <w:rPr>
                <w:bCs/>
                <w:i/>
                <w:sz w:val="26"/>
                <w:szCs w:val="26"/>
              </w:rPr>
            </w:pPr>
            <w:r w:rsidRPr="00116D1D">
              <w:rPr>
                <w:bCs/>
                <w:i/>
                <w:sz w:val="26"/>
                <w:szCs w:val="26"/>
              </w:rPr>
              <w:t>01 ngày</w:t>
            </w:r>
          </w:p>
        </w:tc>
        <w:tc>
          <w:tcPr>
            <w:tcW w:w="850" w:type="dxa"/>
          </w:tcPr>
          <w:p w14:paraId="3B9434B3" w14:textId="77777777" w:rsidR="00A640F2" w:rsidRPr="00116D1D" w:rsidRDefault="00A640F2" w:rsidP="008D5716">
            <w:pPr>
              <w:spacing w:after="120" w:line="234" w:lineRule="atLeast"/>
              <w:jc w:val="both"/>
              <w:rPr>
                <w:sz w:val="26"/>
                <w:szCs w:val="26"/>
                <w:lang w:val="vi-VN"/>
              </w:rPr>
            </w:pPr>
          </w:p>
        </w:tc>
      </w:tr>
    </w:tbl>
    <w:p w14:paraId="5BC63076" w14:textId="1B9CCD28" w:rsidR="00A640F2" w:rsidRPr="00116D1D" w:rsidRDefault="004467FA" w:rsidP="00AC4C25">
      <w:pPr>
        <w:shd w:val="clear" w:color="auto" w:fill="FFFFFF"/>
        <w:spacing w:before="120" w:after="120"/>
        <w:ind w:firstLine="709"/>
        <w:jc w:val="both"/>
        <w:rPr>
          <w:bCs/>
          <w:i/>
          <w:sz w:val="26"/>
          <w:szCs w:val="26"/>
        </w:rPr>
      </w:pPr>
      <w:r w:rsidRPr="00116D1D">
        <w:rPr>
          <w:b/>
          <w:bCs/>
          <w:sz w:val="26"/>
          <w:szCs w:val="26"/>
        </w:rPr>
        <w:t>1</w:t>
      </w:r>
      <w:r w:rsidR="00A640F2" w:rsidRPr="00116D1D">
        <w:rPr>
          <w:b/>
          <w:bCs/>
          <w:sz w:val="26"/>
          <w:szCs w:val="26"/>
        </w:rPr>
        <w:t xml:space="preserve">.2. Thành phần, số lượng hồ sơ </w:t>
      </w:r>
    </w:p>
    <w:p w14:paraId="5D3E18B3" w14:textId="77777777" w:rsidR="00A640F2" w:rsidRPr="00116D1D" w:rsidRDefault="00A640F2" w:rsidP="00AC4C25">
      <w:pPr>
        <w:shd w:val="clear" w:color="auto" w:fill="FFFFFF"/>
        <w:spacing w:before="120" w:after="120" w:line="234" w:lineRule="atLeast"/>
        <w:ind w:firstLine="709"/>
        <w:jc w:val="both"/>
        <w:rPr>
          <w:sz w:val="26"/>
          <w:szCs w:val="26"/>
        </w:rPr>
      </w:pPr>
      <w:r w:rsidRPr="00116D1D">
        <w:rPr>
          <w:sz w:val="26"/>
          <w:szCs w:val="26"/>
        </w:rPr>
        <w:t xml:space="preserve">a) Thành phần hồ sơ </w:t>
      </w:r>
    </w:p>
    <w:p w14:paraId="32467234" w14:textId="77777777" w:rsidR="00A640F2" w:rsidRPr="00116D1D" w:rsidRDefault="00A640F2" w:rsidP="00AC4C25">
      <w:pPr>
        <w:spacing w:before="120" w:after="120"/>
        <w:ind w:firstLine="709"/>
        <w:jc w:val="both"/>
        <w:rPr>
          <w:bCs/>
          <w:sz w:val="26"/>
          <w:szCs w:val="26"/>
        </w:rPr>
      </w:pPr>
      <w:r w:rsidRPr="00116D1D">
        <w:rPr>
          <w:bCs/>
          <w:sz w:val="26"/>
          <w:szCs w:val="26"/>
        </w:rPr>
        <w:t>- Văn bản đăng ký nêu rõ tên lễ hội, sự cần thiết, thời gian, địa điểm, quy mô, nội dung hoạt động lễ hội, dự kiến thành phần số lượng khách mời;</w:t>
      </w:r>
    </w:p>
    <w:p w14:paraId="5398134D" w14:textId="77777777" w:rsidR="00A640F2" w:rsidRPr="00116D1D" w:rsidRDefault="00A640F2" w:rsidP="00AC4C25">
      <w:pPr>
        <w:spacing w:before="120" w:after="120"/>
        <w:ind w:firstLine="709"/>
        <w:jc w:val="both"/>
        <w:rPr>
          <w:bCs/>
          <w:sz w:val="26"/>
          <w:szCs w:val="26"/>
        </w:rPr>
      </w:pPr>
      <w:r w:rsidRPr="00116D1D">
        <w:rPr>
          <w:bCs/>
          <w:sz w:val="26"/>
          <w:szCs w:val="26"/>
        </w:rPr>
        <w:t xml:space="preserve">- Phương án bảo đảm an ninh trật tự, an toàn xã hội, phòng chống cháy nổ, bảo vệ môi trường; </w:t>
      </w:r>
    </w:p>
    <w:p w14:paraId="0C2945B8" w14:textId="77777777" w:rsidR="00A640F2" w:rsidRPr="00116D1D" w:rsidRDefault="00A640F2" w:rsidP="00AC4C25">
      <w:pPr>
        <w:spacing w:before="120" w:after="120"/>
        <w:ind w:firstLine="709"/>
        <w:jc w:val="both"/>
        <w:rPr>
          <w:bCs/>
          <w:sz w:val="26"/>
          <w:szCs w:val="26"/>
        </w:rPr>
      </w:pPr>
      <w:r w:rsidRPr="00116D1D">
        <w:rPr>
          <w:bCs/>
          <w:sz w:val="26"/>
          <w:szCs w:val="26"/>
        </w:rPr>
        <w:t>- Dự kiến thành phần Ban tổ chức lễ hội;</w:t>
      </w:r>
    </w:p>
    <w:p w14:paraId="26646808" w14:textId="77777777" w:rsidR="00A640F2" w:rsidRPr="00116D1D" w:rsidRDefault="00A640F2" w:rsidP="00AC4C25">
      <w:pPr>
        <w:spacing w:before="120" w:after="120"/>
        <w:ind w:firstLine="709"/>
        <w:jc w:val="both"/>
        <w:rPr>
          <w:bCs/>
          <w:sz w:val="26"/>
          <w:szCs w:val="26"/>
        </w:rPr>
      </w:pPr>
      <w:r w:rsidRPr="00116D1D">
        <w:rPr>
          <w:bCs/>
          <w:sz w:val="26"/>
          <w:szCs w:val="26"/>
        </w:rPr>
        <w:t>- Các tài liệu hoặc văn bản chứng minh về nguồn gốc lễ hội (đối với lễ hội truyền thống).</w:t>
      </w:r>
    </w:p>
    <w:p w14:paraId="74F7B99E" w14:textId="77777777" w:rsidR="00A640F2" w:rsidRPr="00116D1D" w:rsidRDefault="00A640F2" w:rsidP="00AC4C25">
      <w:pPr>
        <w:shd w:val="clear" w:color="auto" w:fill="FFFFFF"/>
        <w:spacing w:before="120" w:after="120" w:line="234" w:lineRule="atLeast"/>
        <w:ind w:firstLine="709"/>
        <w:jc w:val="both"/>
        <w:rPr>
          <w:sz w:val="26"/>
          <w:szCs w:val="26"/>
          <w:lang w:val="pt-BR"/>
        </w:rPr>
      </w:pPr>
      <w:r w:rsidRPr="00116D1D">
        <w:rPr>
          <w:sz w:val="26"/>
          <w:szCs w:val="26"/>
          <w:lang w:val="pt-BR"/>
        </w:rPr>
        <w:t>b) Số lượng hồ sơ: 01 (một) bộ</w:t>
      </w:r>
    </w:p>
    <w:p w14:paraId="5E98E3DF" w14:textId="4B6897BA" w:rsidR="00A640F2" w:rsidRPr="00116D1D" w:rsidRDefault="004467FA" w:rsidP="00AC4C25">
      <w:pPr>
        <w:shd w:val="clear" w:color="auto" w:fill="FFFFFF"/>
        <w:spacing w:before="120" w:after="120" w:line="234" w:lineRule="atLeast"/>
        <w:ind w:firstLine="709"/>
        <w:jc w:val="both"/>
        <w:rPr>
          <w:bCs/>
          <w:i/>
          <w:sz w:val="26"/>
          <w:szCs w:val="26"/>
          <w:lang w:val="pt-BR"/>
        </w:rPr>
      </w:pPr>
      <w:r w:rsidRPr="00116D1D">
        <w:rPr>
          <w:b/>
          <w:bCs/>
          <w:sz w:val="26"/>
          <w:szCs w:val="26"/>
          <w:lang w:val="pt-BR"/>
        </w:rPr>
        <w:t>1</w:t>
      </w:r>
      <w:r w:rsidR="00A640F2" w:rsidRPr="00116D1D">
        <w:rPr>
          <w:b/>
          <w:bCs/>
          <w:sz w:val="26"/>
          <w:szCs w:val="26"/>
          <w:lang w:val="pt-BR"/>
        </w:rPr>
        <w:t xml:space="preserve">.3. Đối tượng thực hiện thủ tục hành chính: </w:t>
      </w:r>
      <w:r w:rsidR="00E93A2E" w:rsidRPr="00116D1D">
        <w:rPr>
          <w:bCs/>
          <w:sz w:val="26"/>
          <w:szCs w:val="26"/>
          <w:lang w:val="pt-BR"/>
        </w:rPr>
        <w:t>Đơn vị tổ chức lễ hội.</w:t>
      </w:r>
    </w:p>
    <w:p w14:paraId="2A6ADD6C" w14:textId="64E36043" w:rsidR="00A640F2" w:rsidRPr="00116D1D" w:rsidRDefault="004467FA" w:rsidP="00AC4C25">
      <w:pPr>
        <w:shd w:val="clear" w:color="auto" w:fill="FFFFFF"/>
        <w:spacing w:before="120" w:after="120" w:line="234" w:lineRule="atLeast"/>
        <w:ind w:firstLine="709"/>
        <w:jc w:val="both"/>
        <w:rPr>
          <w:sz w:val="26"/>
          <w:szCs w:val="26"/>
          <w:lang w:val="pt-BR"/>
        </w:rPr>
      </w:pPr>
      <w:r w:rsidRPr="00116D1D">
        <w:rPr>
          <w:b/>
          <w:bCs/>
          <w:sz w:val="26"/>
          <w:szCs w:val="26"/>
          <w:lang w:val="pt-BR"/>
        </w:rPr>
        <w:t>1</w:t>
      </w:r>
      <w:r w:rsidR="00A640F2" w:rsidRPr="00116D1D">
        <w:rPr>
          <w:b/>
          <w:bCs/>
          <w:sz w:val="26"/>
          <w:szCs w:val="26"/>
          <w:lang w:val="pt-BR"/>
        </w:rPr>
        <w:t>.4. Cơ quan giải quyết thủ tục hành chính</w:t>
      </w:r>
      <w:r w:rsidR="00A640F2" w:rsidRPr="00116D1D">
        <w:rPr>
          <w:sz w:val="26"/>
          <w:szCs w:val="26"/>
          <w:lang w:val="pt-BR"/>
        </w:rPr>
        <w:t> </w:t>
      </w:r>
    </w:p>
    <w:p w14:paraId="60BD31ED" w14:textId="77777777" w:rsidR="00A640F2" w:rsidRPr="00116D1D" w:rsidRDefault="00A640F2" w:rsidP="00AC4C25">
      <w:pPr>
        <w:spacing w:before="120" w:after="120"/>
        <w:ind w:firstLine="709"/>
        <w:jc w:val="both"/>
        <w:rPr>
          <w:spacing w:val="-6"/>
          <w:sz w:val="26"/>
          <w:szCs w:val="26"/>
          <w:lang w:val="pt-BR"/>
        </w:rPr>
      </w:pPr>
      <w:r w:rsidRPr="00116D1D">
        <w:rPr>
          <w:spacing w:val="-6"/>
          <w:sz w:val="26"/>
          <w:szCs w:val="26"/>
          <w:lang w:val="pt-BR"/>
        </w:rPr>
        <w:t xml:space="preserve">- Cơ quan có thẩm quyền quyết định: </w:t>
      </w:r>
      <w:r w:rsidRPr="00116D1D">
        <w:rPr>
          <w:iCs/>
          <w:spacing w:val="-6"/>
          <w:sz w:val="26"/>
          <w:szCs w:val="26"/>
          <w:lang w:val="pt-BR"/>
        </w:rPr>
        <w:t>Ủy ban nhân dân Tỉnh</w:t>
      </w:r>
      <w:r w:rsidRPr="00116D1D">
        <w:rPr>
          <w:spacing w:val="-6"/>
          <w:sz w:val="26"/>
          <w:szCs w:val="26"/>
          <w:lang w:val="pt-BR"/>
        </w:rPr>
        <w:t>.</w:t>
      </w:r>
    </w:p>
    <w:p w14:paraId="55314C0E" w14:textId="77777777" w:rsidR="00A640F2" w:rsidRPr="00116D1D" w:rsidRDefault="00A640F2" w:rsidP="00AC4C25">
      <w:pPr>
        <w:spacing w:before="120" w:after="120"/>
        <w:ind w:firstLine="709"/>
        <w:jc w:val="both"/>
        <w:rPr>
          <w:sz w:val="26"/>
          <w:szCs w:val="26"/>
          <w:lang w:val="pt-BR"/>
        </w:rPr>
      </w:pPr>
      <w:r w:rsidRPr="00116D1D">
        <w:rPr>
          <w:sz w:val="26"/>
          <w:szCs w:val="26"/>
          <w:lang w:val="pt-BR"/>
        </w:rPr>
        <w:tab/>
        <w:t xml:space="preserve">- Cơ quan trực tiếp thực hiện thủ tục hành chính: </w:t>
      </w:r>
      <w:r w:rsidRPr="00116D1D">
        <w:rPr>
          <w:iCs/>
          <w:sz w:val="26"/>
          <w:szCs w:val="26"/>
          <w:lang w:val="pt-BR"/>
        </w:rPr>
        <w:t xml:space="preserve">Sở </w:t>
      </w:r>
      <w:r w:rsidRPr="00116D1D">
        <w:rPr>
          <w:iCs/>
          <w:sz w:val="26"/>
          <w:szCs w:val="26"/>
          <w:shd w:val="clear" w:color="auto" w:fill="FFFFFF"/>
          <w:lang w:val="pt-BR"/>
        </w:rPr>
        <w:t>Văn</w:t>
      </w:r>
      <w:r w:rsidRPr="00116D1D">
        <w:rPr>
          <w:iCs/>
          <w:sz w:val="26"/>
          <w:szCs w:val="26"/>
          <w:lang w:val="pt-BR"/>
        </w:rPr>
        <w:t xml:space="preserve"> hóa, Thể thao và Du lịch</w:t>
      </w:r>
      <w:r w:rsidRPr="00116D1D">
        <w:rPr>
          <w:sz w:val="26"/>
          <w:szCs w:val="26"/>
          <w:lang w:val="pt-BR"/>
        </w:rPr>
        <w:t xml:space="preserve"> Đồng Tháp.</w:t>
      </w:r>
    </w:p>
    <w:p w14:paraId="5F3F91B2" w14:textId="0FE484E2" w:rsidR="00A640F2" w:rsidRPr="00116D1D" w:rsidRDefault="004467FA" w:rsidP="00AC4C25">
      <w:pPr>
        <w:spacing w:before="120" w:after="120"/>
        <w:ind w:firstLine="709"/>
        <w:jc w:val="both"/>
        <w:rPr>
          <w:b/>
          <w:bCs/>
          <w:sz w:val="26"/>
          <w:szCs w:val="26"/>
          <w:lang w:val="pt-BR"/>
        </w:rPr>
      </w:pPr>
      <w:r w:rsidRPr="00116D1D">
        <w:rPr>
          <w:b/>
          <w:bCs/>
          <w:sz w:val="26"/>
          <w:szCs w:val="26"/>
          <w:lang w:val="pt-BR"/>
        </w:rPr>
        <w:t>1</w:t>
      </w:r>
      <w:r w:rsidR="00A640F2" w:rsidRPr="00116D1D">
        <w:rPr>
          <w:b/>
          <w:bCs/>
          <w:sz w:val="26"/>
          <w:szCs w:val="26"/>
          <w:lang w:val="pt-BR"/>
        </w:rPr>
        <w:t xml:space="preserve">.5. Kết quả thực hiện thủ tục hành chính: </w:t>
      </w:r>
    </w:p>
    <w:p w14:paraId="24C546FD" w14:textId="77777777" w:rsidR="00A640F2" w:rsidRPr="00116D1D" w:rsidRDefault="00A640F2" w:rsidP="00AC4C25">
      <w:pPr>
        <w:spacing w:before="120" w:after="120"/>
        <w:ind w:firstLine="709"/>
        <w:jc w:val="both"/>
        <w:rPr>
          <w:bCs/>
          <w:sz w:val="26"/>
          <w:szCs w:val="26"/>
          <w:lang w:val="pt-BR"/>
        </w:rPr>
      </w:pPr>
      <w:r w:rsidRPr="00116D1D">
        <w:rPr>
          <w:bCs/>
          <w:sz w:val="26"/>
          <w:szCs w:val="26"/>
          <w:lang w:val="pt-BR"/>
        </w:rPr>
        <w:t>- Văn bản chấp thuận.</w:t>
      </w:r>
    </w:p>
    <w:p w14:paraId="3F410BE9" w14:textId="77777777" w:rsidR="00A640F2" w:rsidRPr="00116D1D" w:rsidRDefault="00A640F2" w:rsidP="00AC4C25">
      <w:pPr>
        <w:spacing w:before="120" w:after="120"/>
        <w:ind w:firstLine="709"/>
        <w:jc w:val="both"/>
        <w:rPr>
          <w:bCs/>
          <w:sz w:val="26"/>
          <w:szCs w:val="26"/>
          <w:lang w:val="pt-BR"/>
        </w:rPr>
      </w:pPr>
      <w:r w:rsidRPr="00116D1D">
        <w:rPr>
          <w:bCs/>
          <w:sz w:val="26"/>
          <w:szCs w:val="26"/>
          <w:lang w:val="pt-BR"/>
        </w:rPr>
        <w:t>- Văn bản trả lời nêu rõ lý do nếu không đồng ý.</w:t>
      </w:r>
    </w:p>
    <w:p w14:paraId="3D72C5BB" w14:textId="0F81F24F" w:rsidR="00A640F2" w:rsidRPr="00116D1D" w:rsidRDefault="004467FA" w:rsidP="00AC4C25">
      <w:pPr>
        <w:spacing w:before="120" w:after="120"/>
        <w:ind w:firstLine="709"/>
        <w:jc w:val="both"/>
        <w:rPr>
          <w:bCs/>
          <w:i/>
          <w:sz w:val="26"/>
          <w:szCs w:val="26"/>
          <w:lang w:val="pt-BR"/>
        </w:rPr>
      </w:pPr>
      <w:r w:rsidRPr="00116D1D">
        <w:rPr>
          <w:b/>
          <w:bCs/>
          <w:sz w:val="26"/>
          <w:szCs w:val="26"/>
          <w:lang w:val="pt-BR"/>
        </w:rPr>
        <w:t>1</w:t>
      </w:r>
      <w:r w:rsidR="00A640F2" w:rsidRPr="00116D1D">
        <w:rPr>
          <w:b/>
          <w:bCs/>
          <w:sz w:val="26"/>
          <w:szCs w:val="26"/>
          <w:lang w:val="pt-BR"/>
        </w:rPr>
        <w:t>.6. Phí, lệ phí:</w:t>
      </w:r>
      <w:r w:rsidR="00A640F2" w:rsidRPr="00116D1D">
        <w:rPr>
          <w:sz w:val="26"/>
          <w:szCs w:val="26"/>
          <w:lang w:val="pt-BR"/>
        </w:rPr>
        <w:t> </w:t>
      </w:r>
      <w:r w:rsidR="00A640F2" w:rsidRPr="00116D1D">
        <w:rPr>
          <w:bCs/>
          <w:i/>
          <w:sz w:val="26"/>
          <w:szCs w:val="26"/>
          <w:lang w:val="pt-BR"/>
        </w:rPr>
        <w:t>Không có quy định</w:t>
      </w:r>
    </w:p>
    <w:p w14:paraId="771879D6" w14:textId="40E022E4" w:rsidR="00A640F2" w:rsidRPr="00116D1D" w:rsidRDefault="004467FA" w:rsidP="00AC4C25">
      <w:pPr>
        <w:spacing w:before="120" w:after="120"/>
        <w:ind w:firstLine="709"/>
        <w:jc w:val="both"/>
        <w:rPr>
          <w:b/>
          <w:bCs/>
          <w:sz w:val="26"/>
          <w:szCs w:val="26"/>
          <w:lang w:val="pt-BR"/>
        </w:rPr>
      </w:pPr>
      <w:r w:rsidRPr="00116D1D">
        <w:rPr>
          <w:b/>
          <w:bCs/>
          <w:sz w:val="26"/>
          <w:szCs w:val="26"/>
          <w:lang w:val="pt-BR"/>
        </w:rPr>
        <w:t>1</w:t>
      </w:r>
      <w:r w:rsidR="00A640F2" w:rsidRPr="00116D1D">
        <w:rPr>
          <w:b/>
          <w:bCs/>
          <w:sz w:val="26"/>
          <w:szCs w:val="26"/>
          <w:lang w:val="pt-BR"/>
        </w:rPr>
        <w:t xml:space="preserve">.7. Tên mẫu đơn, mẫu tờ khai:  </w:t>
      </w:r>
      <w:r w:rsidR="00A640F2" w:rsidRPr="00116D1D">
        <w:rPr>
          <w:bCs/>
          <w:i/>
          <w:sz w:val="26"/>
          <w:szCs w:val="26"/>
          <w:lang w:val="pt-BR"/>
        </w:rPr>
        <w:t>Không có quy định</w:t>
      </w:r>
    </w:p>
    <w:p w14:paraId="0106FDF5" w14:textId="3EDEA129" w:rsidR="00A640F2" w:rsidRPr="00116D1D" w:rsidRDefault="004467FA" w:rsidP="00AC4C25">
      <w:pPr>
        <w:spacing w:before="120" w:after="120"/>
        <w:ind w:firstLine="709"/>
        <w:jc w:val="both"/>
        <w:rPr>
          <w:b/>
          <w:bCs/>
          <w:sz w:val="26"/>
          <w:szCs w:val="26"/>
          <w:lang w:val="pt-BR"/>
        </w:rPr>
      </w:pPr>
      <w:r w:rsidRPr="00116D1D">
        <w:rPr>
          <w:b/>
          <w:bCs/>
          <w:sz w:val="26"/>
          <w:szCs w:val="26"/>
          <w:lang w:val="hr-HR"/>
        </w:rPr>
        <w:t>1</w:t>
      </w:r>
      <w:r w:rsidR="00A640F2" w:rsidRPr="00116D1D">
        <w:rPr>
          <w:b/>
          <w:bCs/>
          <w:sz w:val="26"/>
          <w:szCs w:val="26"/>
          <w:lang w:val="hr-HR"/>
        </w:rPr>
        <w:t xml:space="preserve">.8. Yêu cầu, điều kiện thực hiện thủ tục hành chính: </w:t>
      </w:r>
      <w:r w:rsidR="00A640F2" w:rsidRPr="00116D1D">
        <w:rPr>
          <w:bCs/>
          <w:i/>
          <w:sz w:val="26"/>
          <w:szCs w:val="26"/>
          <w:lang w:val="pt-BR"/>
        </w:rPr>
        <w:t>Không có quy định</w:t>
      </w:r>
    </w:p>
    <w:p w14:paraId="0449532F" w14:textId="1C86604C" w:rsidR="00A640F2" w:rsidRPr="00116D1D" w:rsidRDefault="004467FA" w:rsidP="00AC4C25">
      <w:pPr>
        <w:shd w:val="clear" w:color="auto" w:fill="FFFFFF"/>
        <w:spacing w:before="120" w:after="120" w:line="234" w:lineRule="atLeast"/>
        <w:ind w:firstLine="709"/>
        <w:jc w:val="both"/>
        <w:rPr>
          <w:b/>
          <w:bCs/>
          <w:sz w:val="26"/>
          <w:szCs w:val="26"/>
          <w:lang w:val="hr-HR"/>
        </w:rPr>
      </w:pPr>
      <w:r w:rsidRPr="00116D1D">
        <w:rPr>
          <w:b/>
          <w:bCs/>
          <w:sz w:val="26"/>
          <w:szCs w:val="26"/>
          <w:lang w:val="pt-BR"/>
        </w:rPr>
        <w:t>1</w:t>
      </w:r>
      <w:r w:rsidR="00A640F2" w:rsidRPr="00116D1D">
        <w:rPr>
          <w:b/>
          <w:bCs/>
          <w:sz w:val="26"/>
          <w:szCs w:val="26"/>
          <w:lang w:val="vi-VN"/>
        </w:rPr>
        <w:t xml:space="preserve">.9. </w:t>
      </w:r>
      <w:r w:rsidR="00A640F2" w:rsidRPr="00116D1D">
        <w:rPr>
          <w:b/>
          <w:bCs/>
          <w:sz w:val="26"/>
          <w:szCs w:val="26"/>
          <w:lang w:val="hr-HR"/>
        </w:rPr>
        <w:t xml:space="preserve">Căn cứ pháp lý của thủ tục hành chính </w:t>
      </w:r>
    </w:p>
    <w:p w14:paraId="0C08E7E1" w14:textId="77777777" w:rsidR="00A640F2" w:rsidRPr="00116D1D" w:rsidRDefault="00A640F2" w:rsidP="00AC4C25">
      <w:pPr>
        <w:shd w:val="clear" w:color="auto" w:fill="FFFFFF"/>
        <w:spacing w:before="120" w:after="120" w:line="234" w:lineRule="atLeast"/>
        <w:ind w:firstLine="709"/>
        <w:jc w:val="both"/>
        <w:rPr>
          <w:bCs/>
          <w:sz w:val="26"/>
          <w:szCs w:val="26"/>
        </w:rPr>
      </w:pPr>
      <w:r w:rsidRPr="00116D1D">
        <w:rPr>
          <w:bCs/>
          <w:sz w:val="26"/>
          <w:szCs w:val="26"/>
          <w:lang w:val="hr-HR"/>
        </w:rPr>
        <w:t xml:space="preserve">Nghị định số 110/2018/NĐ-CP của Chính phủ quy định về quản lý và tổ chức lễ hội. </w:t>
      </w:r>
      <w:r w:rsidRPr="00116D1D">
        <w:rPr>
          <w:bCs/>
          <w:sz w:val="26"/>
          <w:szCs w:val="26"/>
        </w:rPr>
        <w:t>Có hiệu lực từ ngày 15/10/2018</w:t>
      </w:r>
    </w:p>
    <w:p w14:paraId="4CB44B62" w14:textId="43423A25" w:rsidR="00A640F2" w:rsidRPr="00116D1D" w:rsidRDefault="004467FA" w:rsidP="00AC4C25">
      <w:pPr>
        <w:shd w:val="clear" w:color="auto" w:fill="FFFFFF"/>
        <w:spacing w:before="120" w:after="120" w:line="234" w:lineRule="atLeast"/>
        <w:ind w:firstLine="709"/>
        <w:jc w:val="both"/>
        <w:rPr>
          <w:i/>
          <w:sz w:val="26"/>
          <w:szCs w:val="26"/>
          <w:lang w:val="vi-VN"/>
        </w:rPr>
      </w:pPr>
      <w:r w:rsidRPr="00116D1D">
        <w:rPr>
          <w:b/>
          <w:sz w:val="26"/>
          <w:szCs w:val="26"/>
          <w:lang w:val="nl-NL"/>
        </w:rPr>
        <w:t>1</w:t>
      </w:r>
      <w:r w:rsidR="00A640F2" w:rsidRPr="00116D1D">
        <w:rPr>
          <w:b/>
          <w:sz w:val="26"/>
          <w:szCs w:val="26"/>
          <w:lang w:val="nl-NL"/>
        </w:rPr>
        <w:t>.10. Lưu hồ sơ (ISO)</w:t>
      </w:r>
      <w:r w:rsidR="00A640F2"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6E3193CD"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3BBCC25A" w14:textId="77777777" w:rsidR="00A640F2" w:rsidRPr="00116D1D" w:rsidRDefault="00A640F2" w:rsidP="008D5716">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5378DB40" w14:textId="77777777" w:rsidR="00A640F2" w:rsidRPr="00116D1D" w:rsidRDefault="00A640F2" w:rsidP="008D5716">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5E7FF6F2" w14:textId="77777777" w:rsidR="00A640F2" w:rsidRPr="00116D1D" w:rsidRDefault="00A640F2" w:rsidP="008D5716">
            <w:pPr>
              <w:spacing w:before="40" w:after="40"/>
              <w:jc w:val="center"/>
              <w:rPr>
                <w:sz w:val="26"/>
                <w:szCs w:val="26"/>
                <w:lang w:val="nl-NL"/>
              </w:rPr>
            </w:pPr>
            <w:r w:rsidRPr="00116D1D">
              <w:rPr>
                <w:b/>
                <w:bCs/>
                <w:sz w:val="26"/>
                <w:szCs w:val="26"/>
                <w:lang w:val="nl-NL"/>
              </w:rPr>
              <w:t>Thời gian lưu</w:t>
            </w:r>
          </w:p>
        </w:tc>
      </w:tr>
      <w:tr w:rsidR="000B51ED" w:rsidRPr="00361271" w14:paraId="605ED1D4"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F002345" w14:textId="77777777" w:rsidR="00A640F2" w:rsidRPr="00116D1D" w:rsidRDefault="00A640F2" w:rsidP="008D5716">
            <w:pPr>
              <w:spacing w:before="40" w:after="40"/>
              <w:rPr>
                <w:sz w:val="26"/>
                <w:szCs w:val="26"/>
                <w:lang w:val="nl-NL"/>
              </w:rPr>
            </w:pPr>
            <w:r w:rsidRPr="00116D1D">
              <w:rPr>
                <w:sz w:val="26"/>
                <w:szCs w:val="26"/>
                <w:lang w:val="nl-NL"/>
              </w:rPr>
              <w:t>- Như mục 4.2;</w:t>
            </w:r>
          </w:p>
          <w:p w14:paraId="4355FB63" w14:textId="77777777" w:rsidR="00A640F2" w:rsidRPr="00116D1D" w:rsidRDefault="00A640F2"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5499DF67" w14:textId="77777777" w:rsidR="00A640F2" w:rsidRPr="00116D1D" w:rsidRDefault="00A640F2" w:rsidP="008D5716">
            <w:pPr>
              <w:spacing w:before="40" w:after="40"/>
              <w:rPr>
                <w:sz w:val="26"/>
                <w:szCs w:val="26"/>
                <w:lang w:val="nl-NL"/>
              </w:rPr>
            </w:pPr>
            <w:r w:rsidRPr="00116D1D">
              <w:rPr>
                <w:sz w:val="26"/>
                <w:szCs w:val="26"/>
                <w:lang w:val="nl-NL"/>
              </w:rPr>
              <w:t>- Hồ sơ thẩm định (nếu có)</w:t>
            </w:r>
          </w:p>
          <w:p w14:paraId="2E1C5579" w14:textId="77777777" w:rsidR="00A640F2" w:rsidRPr="00116D1D" w:rsidRDefault="00A640F2" w:rsidP="008D5716">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1007E1BF" w14:textId="77777777" w:rsidR="00A640F2" w:rsidRPr="00116D1D" w:rsidRDefault="00A640F2" w:rsidP="008D5716">
            <w:pPr>
              <w:spacing w:before="40" w:after="40"/>
              <w:jc w:val="both"/>
              <w:rPr>
                <w:sz w:val="26"/>
                <w:szCs w:val="26"/>
                <w:lang w:val="nl-NL"/>
              </w:rPr>
            </w:pPr>
            <w:r w:rsidRPr="00116D1D">
              <w:rPr>
                <w:sz w:val="26"/>
                <w:szCs w:val="26"/>
                <w:lang w:val="nl-NL"/>
              </w:rPr>
              <w:t>Cơ quan chuyên môn (Phòng/Bộ phận chuyên môn)</w:t>
            </w:r>
          </w:p>
        </w:tc>
        <w:tc>
          <w:tcPr>
            <w:tcW w:w="1217" w:type="pct"/>
            <w:vMerge w:val="restart"/>
            <w:tcBorders>
              <w:top w:val="single" w:sz="4" w:space="0" w:color="auto"/>
              <w:left w:val="single" w:sz="4" w:space="0" w:color="auto"/>
              <w:right w:val="single" w:sz="4" w:space="0" w:color="auto"/>
            </w:tcBorders>
            <w:vAlign w:val="center"/>
          </w:tcPr>
          <w:p w14:paraId="196C0740" w14:textId="77777777" w:rsidR="00A640F2" w:rsidRPr="00116D1D" w:rsidRDefault="00A640F2" w:rsidP="008D5716">
            <w:pPr>
              <w:spacing w:before="40" w:after="40"/>
              <w:jc w:val="both"/>
              <w:rPr>
                <w:sz w:val="26"/>
                <w:szCs w:val="26"/>
                <w:lang w:val="nl-NL"/>
              </w:rPr>
            </w:pPr>
            <w:r w:rsidRPr="00116D1D">
              <w:rPr>
                <w:sz w:val="26"/>
                <w:szCs w:val="26"/>
                <w:lang w:val="nl-NL"/>
              </w:rPr>
              <w:t>Từ 05 năm, sau đó chuyển hồ sơ đến kho lưu trữ của đơn vị (hoặc lưu trữ tỉnh, huyện)</w:t>
            </w:r>
          </w:p>
        </w:tc>
      </w:tr>
      <w:tr w:rsidR="000B51ED" w:rsidRPr="00361271" w14:paraId="2152E25D"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30A498F8" w14:textId="77777777" w:rsidR="00A640F2" w:rsidRPr="00116D1D" w:rsidRDefault="00A640F2"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358D2B99" w14:textId="77777777" w:rsidR="00A640F2" w:rsidRPr="00116D1D" w:rsidRDefault="00A640F2"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03CE6DB1" w14:textId="77777777" w:rsidR="00A640F2" w:rsidRPr="00116D1D" w:rsidRDefault="00A640F2" w:rsidP="008D5716">
            <w:pPr>
              <w:spacing w:before="40" w:after="40"/>
              <w:rPr>
                <w:sz w:val="26"/>
                <w:szCs w:val="26"/>
                <w:lang w:val="nl-NL"/>
              </w:rPr>
            </w:pPr>
          </w:p>
        </w:tc>
      </w:tr>
    </w:tbl>
    <w:p w14:paraId="03C2D312" w14:textId="77777777" w:rsidR="00A640F2" w:rsidRPr="00116D1D" w:rsidRDefault="00A640F2" w:rsidP="00A640F2">
      <w:pPr>
        <w:shd w:val="clear" w:color="auto" w:fill="FFFFFF"/>
        <w:spacing w:after="120" w:line="234" w:lineRule="atLeast"/>
        <w:ind w:firstLine="720"/>
        <w:jc w:val="both"/>
        <w:rPr>
          <w:bCs/>
          <w:i/>
          <w:sz w:val="26"/>
          <w:szCs w:val="26"/>
          <w:lang w:val="nl-NL"/>
        </w:rPr>
      </w:pPr>
    </w:p>
    <w:p w14:paraId="6427FF60" w14:textId="77777777" w:rsidR="00A640F2" w:rsidRPr="00116D1D" w:rsidRDefault="00A640F2" w:rsidP="00A640F2">
      <w:pPr>
        <w:rPr>
          <w:bCs/>
          <w:i/>
          <w:sz w:val="26"/>
          <w:szCs w:val="26"/>
          <w:lang w:val="nl-NL"/>
        </w:rPr>
      </w:pPr>
    </w:p>
    <w:p w14:paraId="6D7CFBA9" w14:textId="1B46C88F" w:rsidR="00A640F2" w:rsidRPr="00116D1D" w:rsidRDefault="00A640F2" w:rsidP="00AC4C25">
      <w:pPr>
        <w:pStyle w:val="Heading4"/>
        <w:ind w:firstLine="709"/>
        <w:rPr>
          <w:sz w:val="26"/>
          <w:lang w:val="nl-NL"/>
        </w:rPr>
      </w:pPr>
      <w:r w:rsidRPr="00116D1D">
        <w:rPr>
          <w:sz w:val="26"/>
          <w:lang w:val="nl-NL"/>
        </w:rPr>
        <w:br w:type="page"/>
        <w:t>2. Thủ tục thông báo tổ chức lễ hội</w:t>
      </w:r>
    </w:p>
    <w:p w14:paraId="6ECF70E9" w14:textId="37A27397" w:rsidR="00A640F2" w:rsidRPr="00116D1D" w:rsidRDefault="00A640F2" w:rsidP="00AC4C25">
      <w:pPr>
        <w:spacing w:before="120" w:after="120"/>
        <w:ind w:firstLine="709"/>
        <w:jc w:val="both"/>
        <w:rPr>
          <w:bCs/>
          <w:sz w:val="26"/>
          <w:szCs w:val="26"/>
          <w:lang w:val="vi-VN"/>
        </w:rPr>
      </w:pPr>
      <w:r w:rsidRPr="00116D1D">
        <w:rPr>
          <w:bCs/>
          <w:sz w:val="26"/>
          <w:szCs w:val="26"/>
          <w:lang w:val="vi-VN"/>
        </w:rPr>
        <w:t>- Đơn vị tổ chức lễ hội truyền thống, lễ hội văn hóa, lễ hội ngành nghề</w:t>
      </w:r>
      <w:r w:rsidRPr="00116D1D">
        <w:rPr>
          <w:sz w:val="26"/>
          <w:szCs w:val="26"/>
          <w:lang w:val="vi-VN"/>
        </w:rPr>
        <w:t xml:space="preserve"> </w:t>
      </w:r>
      <w:r w:rsidRPr="00116D1D">
        <w:rPr>
          <w:bCs/>
          <w:sz w:val="26"/>
          <w:szCs w:val="26"/>
          <w:lang w:val="vi-VN"/>
        </w:rPr>
        <w:t xml:space="preserve">cấp tỉnh được tổ chức hàng năm phải gửi văn bản thông báo đến </w:t>
      </w:r>
      <w:r w:rsidR="00746182" w:rsidRPr="00116D1D">
        <w:rPr>
          <w:sz w:val="26"/>
          <w:szCs w:val="26"/>
          <w:lang w:val="vi-VN"/>
        </w:rPr>
        <w:t>Trung tâm Hành chính công Tỉnh</w:t>
      </w:r>
      <w:r w:rsidRPr="00116D1D">
        <w:rPr>
          <w:sz w:val="26"/>
          <w:szCs w:val="26"/>
          <w:lang w:val="vi-VN"/>
        </w:rPr>
        <w:t xml:space="preserve"> – Số 27 đường Nguyễn Thị Minh Khai, phường 1, thành phố Cao Lãnh, tỉnh Đồng Tháp (trực tiếp, qua bưu điện hoặc nộp trực tuyến) </w:t>
      </w:r>
      <w:r w:rsidRPr="00116D1D">
        <w:rPr>
          <w:bCs/>
          <w:sz w:val="26"/>
          <w:szCs w:val="26"/>
          <w:lang w:val="vi-VN"/>
        </w:rPr>
        <w:t>trước ngày dự kiến tổ chức lễ hội ít nhất 20 ngày;</w:t>
      </w:r>
    </w:p>
    <w:p w14:paraId="272B97DA" w14:textId="77777777" w:rsidR="00A640F2" w:rsidRPr="00116D1D" w:rsidRDefault="00A640F2" w:rsidP="00AC4C25">
      <w:pPr>
        <w:spacing w:before="120" w:after="120"/>
        <w:ind w:firstLine="709"/>
        <w:jc w:val="both"/>
        <w:rPr>
          <w:bCs/>
          <w:sz w:val="26"/>
          <w:szCs w:val="26"/>
          <w:lang w:val="vi-VN"/>
        </w:rPr>
      </w:pPr>
      <w:r w:rsidRPr="00116D1D">
        <w:rPr>
          <w:bCs/>
          <w:sz w:val="26"/>
          <w:szCs w:val="26"/>
          <w:lang w:val="vi-VN"/>
        </w:rPr>
        <w:t>- Trong thời hạn 15 ngày, kể từ ngày Ủy ban nhân dân cấp tỉnh nhận được văn bản thông báo, nếu không có ý kiến trả lời thì đơn vị gửi thông báo được tổ chức lễ hội theo nội dung đã thông báo. Trường hợp không đồng ý với nội dung thông báo, cơ quan tiếp nhận phải trả lời văn bản và nêu rõ lý do;</w:t>
      </w:r>
    </w:p>
    <w:p w14:paraId="4E6D4DC0" w14:textId="77777777" w:rsidR="00A640F2" w:rsidRPr="00116D1D" w:rsidRDefault="00A640F2" w:rsidP="00AC4C25">
      <w:pPr>
        <w:spacing w:before="120" w:after="120"/>
        <w:ind w:firstLine="709"/>
        <w:jc w:val="both"/>
        <w:rPr>
          <w:bCs/>
          <w:sz w:val="26"/>
          <w:szCs w:val="26"/>
          <w:lang w:val="vi-VN"/>
        </w:rPr>
      </w:pPr>
      <w:r w:rsidRPr="00116D1D">
        <w:rPr>
          <w:bCs/>
          <w:sz w:val="26"/>
          <w:szCs w:val="26"/>
          <w:lang w:val="vi-VN"/>
        </w:rPr>
        <w:t>- Sau khi nhận được văn bản không đồng ý của Ủy ban nhân dân cấp tỉnh, đơn vị tổ chức lễ hội phải tiến hành chỉnh sửa, bổ sung hoàn thiện nội dung của hoạt động lễ hội.</w:t>
      </w:r>
    </w:p>
    <w:p w14:paraId="524CAA7F" w14:textId="237F2EE3" w:rsidR="00A640F2" w:rsidRPr="00116D1D" w:rsidRDefault="004467FA" w:rsidP="00AC4C25">
      <w:pPr>
        <w:shd w:val="clear" w:color="auto" w:fill="FFFFFF"/>
        <w:spacing w:before="120" w:after="120" w:line="212" w:lineRule="atLeast"/>
        <w:ind w:firstLine="709"/>
        <w:jc w:val="both"/>
        <w:rPr>
          <w:i/>
          <w:sz w:val="26"/>
          <w:szCs w:val="26"/>
          <w:lang w:val="es-AR"/>
        </w:rPr>
      </w:pPr>
      <w:r w:rsidRPr="00116D1D">
        <w:rPr>
          <w:b/>
          <w:bCs/>
          <w:sz w:val="26"/>
          <w:szCs w:val="26"/>
          <w:lang w:val="hr-HR"/>
        </w:rPr>
        <w:t>2</w:t>
      </w:r>
      <w:r w:rsidR="00A640F2" w:rsidRPr="00116D1D">
        <w:rPr>
          <w:b/>
          <w:bCs/>
          <w:sz w:val="26"/>
          <w:szCs w:val="26"/>
          <w:lang w:val="hr-HR"/>
        </w:rPr>
        <w:t xml:space="preserve">.1. </w:t>
      </w:r>
      <w:r w:rsidR="00A640F2" w:rsidRPr="00116D1D">
        <w:rPr>
          <w:b/>
          <w:bCs/>
          <w:sz w:val="26"/>
          <w:szCs w:val="26"/>
          <w:lang w:val="vi-VN"/>
        </w:rPr>
        <w:t>Tr</w:t>
      </w:r>
      <w:r w:rsidR="00A640F2" w:rsidRPr="00116D1D">
        <w:rPr>
          <w:b/>
          <w:bCs/>
          <w:sz w:val="26"/>
          <w:szCs w:val="26"/>
          <w:lang w:val="hr-HR"/>
        </w:rPr>
        <w:t>ì</w:t>
      </w:r>
      <w:r w:rsidR="00A640F2" w:rsidRPr="00116D1D">
        <w:rPr>
          <w:b/>
          <w:bCs/>
          <w:sz w:val="26"/>
          <w:szCs w:val="26"/>
          <w:lang w:val="vi-VN"/>
        </w:rPr>
        <w:t>nh</w:t>
      </w:r>
      <w:r w:rsidR="00A640F2" w:rsidRPr="00116D1D">
        <w:rPr>
          <w:b/>
          <w:bCs/>
          <w:sz w:val="26"/>
          <w:szCs w:val="26"/>
          <w:lang w:val="hr-HR"/>
        </w:rPr>
        <w:t xml:space="preserve"> </w:t>
      </w:r>
      <w:r w:rsidR="00A640F2" w:rsidRPr="00116D1D">
        <w:rPr>
          <w:b/>
          <w:bCs/>
          <w:sz w:val="26"/>
          <w:szCs w:val="26"/>
          <w:lang w:val="vi-VN"/>
        </w:rPr>
        <w:t>tự</w:t>
      </w:r>
      <w:r w:rsidR="00A640F2" w:rsidRPr="00116D1D">
        <w:rPr>
          <w:b/>
          <w:bCs/>
          <w:sz w:val="26"/>
          <w:szCs w:val="26"/>
          <w:lang w:val="hr-HR"/>
        </w:rPr>
        <w:t xml:space="preserve">, cách thức, thời gian </w:t>
      </w:r>
      <w:r w:rsidR="00A640F2" w:rsidRPr="00116D1D">
        <w:rPr>
          <w:b/>
          <w:bCs/>
          <w:sz w:val="26"/>
          <w:szCs w:val="26"/>
          <w:lang w:val="vi-VN"/>
        </w:rPr>
        <w:t>giải quyết</w:t>
      </w:r>
      <w:r w:rsidR="00A640F2" w:rsidRPr="00116D1D">
        <w:rPr>
          <w:b/>
          <w:sz w:val="26"/>
          <w:szCs w:val="26"/>
          <w:lang w:val="hr-HR"/>
        </w:rPr>
        <w:t xml:space="preserve"> thủ tục hành chính</w:t>
      </w:r>
      <w:r w:rsidR="00A640F2" w:rsidRPr="00116D1D">
        <w:rPr>
          <w:sz w:val="26"/>
          <w:szCs w:val="26"/>
          <w:lang w:val="es-AR"/>
        </w:rPr>
        <w:t xml:space="preserve"> </w:t>
      </w:r>
    </w:p>
    <w:tbl>
      <w:tblPr>
        <w:tblStyle w:val="TableGrid"/>
        <w:tblW w:w="10740" w:type="dxa"/>
        <w:tblLook w:val="04A0" w:firstRow="1" w:lastRow="0" w:firstColumn="1" w:lastColumn="0" w:noHBand="0" w:noVBand="1"/>
      </w:tblPr>
      <w:tblGrid>
        <w:gridCol w:w="847"/>
        <w:gridCol w:w="2240"/>
        <w:gridCol w:w="3914"/>
        <w:gridCol w:w="2782"/>
        <w:gridCol w:w="957"/>
      </w:tblGrid>
      <w:tr w:rsidR="000B51ED" w:rsidRPr="00116D1D" w14:paraId="741B03E7" w14:textId="77777777" w:rsidTr="008D5716">
        <w:trPr>
          <w:trHeight w:val="405"/>
          <w:tblHeader/>
        </w:trPr>
        <w:tc>
          <w:tcPr>
            <w:tcW w:w="851" w:type="dxa"/>
            <w:tcBorders>
              <w:top w:val="single" w:sz="4" w:space="0" w:color="auto"/>
              <w:left w:val="single" w:sz="4" w:space="0" w:color="auto"/>
              <w:bottom w:val="single" w:sz="4" w:space="0" w:color="auto"/>
              <w:right w:val="single" w:sz="4" w:space="0" w:color="auto"/>
            </w:tcBorders>
            <w:vAlign w:val="center"/>
          </w:tcPr>
          <w:p w14:paraId="6235AB9E" w14:textId="77777777" w:rsidR="00A640F2" w:rsidRPr="00116D1D" w:rsidRDefault="00A640F2" w:rsidP="008D5716">
            <w:pPr>
              <w:jc w:val="center"/>
              <w:rPr>
                <w:b/>
                <w:sz w:val="26"/>
                <w:szCs w:val="26"/>
              </w:rPr>
            </w:pPr>
            <w:r w:rsidRPr="00116D1D">
              <w:rPr>
                <w:b/>
                <w:sz w:val="26"/>
                <w:szCs w:val="26"/>
              </w:rPr>
              <w:t>TT</w:t>
            </w:r>
          </w:p>
        </w:tc>
        <w:tc>
          <w:tcPr>
            <w:tcW w:w="2376" w:type="dxa"/>
            <w:tcBorders>
              <w:top w:val="single" w:sz="4" w:space="0" w:color="auto"/>
              <w:left w:val="single" w:sz="4" w:space="0" w:color="auto"/>
              <w:bottom w:val="single" w:sz="4" w:space="0" w:color="auto"/>
              <w:right w:val="single" w:sz="4" w:space="0" w:color="auto"/>
            </w:tcBorders>
            <w:vAlign w:val="center"/>
          </w:tcPr>
          <w:p w14:paraId="4005B24D" w14:textId="77777777" w:rsidR="00A640F2" w:rsidRPr="00116D1D" w:rsidRDefault="00A640F2" w:rsidP="008D5716">
            <w:pPr>
              <w:jc w:val="center"/>
              <w:rPr>
                <w:b/>
                <w:sz w:val="26"/>
                <w:szCs w:val="26"/>
              </w:rPr>
            </w:pPr>
            <w:r w:rsidRPr="00116D1D">
              <w:rPr>
                <w:b/>
                <w:sz w:val="26"/>
                <w:szCs w:val="26"/>
              </w:rPr>
              <w:t>Trình tự thực hiện</w:t>
            </w:r>
          </w:p>
        </w:tc>
        <w:tc>
          <w:tcPr>
            <w:tcW w:w="3544" w:type="dxa"/>
            <w:tcBorders>
              <w:top w:val="single" w:sz="4" w:space="0" w:color="auto"/>
              <w:left w:val="single" w:sz="4" w:space="0" w:color="auto"/>
              <w:bottom w:val="single" w:sz="4" w:space="0" w:color="auto"/>
              <w:right w:val="single" w:sz="4" w:space="0" w:color="auto"/>
            </w:tcBorders>
            <w:vAlign w:val="center"/>
          </w:tcPr>
          <w:p w14:paraId="35960F03" w14:textId="77777777" w:rsidR="00A640F2" w:rsidRPr="00116D1D" w:rsidRDefault="00A640F2" w:rsidP="008D5716">
            <w:pPr>
              <w:jc w:val="center"/>
              <w:rPr>
                <w:b/>
                <w:sz w:val="26"/>
                <w:szCs w:val="26"/>
              </w:rPr>
            </w:pPr>
            <w:r w:rsidRPr="00116D1D">
              <w:rPr>
                <w:b/>
                <w:sz w:val="26"/>
                <w:szCs w:val="26"/>
              </w:rPr>
              <w:t>Cách thức thực hiện</w:t>
            </w:r>
          </w:p>
        </w:tc>
        <w:tc>
          <w:tcPr>
            <w:tcW w:w="2976" w:type="dxa"/>
            <w:tcBorders>
              <w:top w:val="single" w:sz="4" w:space="0" w:color="auto"/>
              <w:left w:val="single" w:sz="4" w:space="0" w:color="auto"/>
              <w:bottom w:val="single" w:sz="4" w:space="0" w:color="auto"/>
              <w:right w:val="single" w:sz="4" w:space="0" w:color="auto"/>
            </w:tcBorders>
            <w:vAlign w:val="center"/>
          </w:tcPr>
          <w:p w14:paraId="58CAB42A" w14:textId="77777777" w:rsidR="00A640F2" w:rsidRPr="00116D1D" w:rsidRDefault="00A640F2" w:rsidP="008D5716">
            <w:pPr>
              <w:jc w:val="center"/>
              <w:rPr>
                <w:b/>
                <w:sz w:val="26"/>
                <w:szCs w:val="26"/>
              </w:rPr>
            </w:pPr>
            <w:r w:rsidRPr="00116D1D">
              <w:rPr>
                <w:b/>
                <w:sz w:val="26"/>
                <w:szCs w:val="26"/>
              </w:rPr>
              <w:t>Thời gian giải quyết</w:t>
            </w:r>
          </w:p>
        </w:tc>
        <w:tc>
          <w:tcPr>
            <w:tcW w:w="993" w:type="dxa"/>
            <w:tcBorders>
              <w:top w:val="single" w:sz="4" w:space="0" w:color="auto"/>
              <w:left w:val="single" w:sz="4" w:space="0" w:color="auto"/>
              <w:bottom w:val="single" w:sz="4" w:space="0" w:color="auto"/>
              <w:right w:val="single" w:sz="4" w:space="0" w:color="auto"/>
            </w:tcBorders>
            <w:vAlign w:val="center"/>
          </w:tcPr>
          <w:p w14:paraId="736E936F" w14:textId="77777777" w:rsidR="00A640F2" w:rsidRPr="00116D1D" w:rsidRDefault="00A640F2" w:rsidP="008D5716">
            <w:pPr>
              <w:jc w:val="center"/>
              <w:rPr>
                <w:b/>
                <w:sz w:val="26"/>
                <w:szCs w:val="26"/>
              </w:rPr>
            </w:pPr>
            <w:r w:rsidRPr="00116D1D">
              <w:rPr>
                <w:b/>
                <w:sz w:val="26"/>
                <w:szCs w:val="26"/>
              </w:rPr>
              <w:t>Ghi chú</w:t>
            </w:r>
          </w:p>
        </w:tc>
      </w:tr>
      <w:tr w:rsidR="000B51ED" w:rsidRPr="00361271" w14:paraId="53ADA20B" w14:textId="77777777" w:rsidTr="008D5716">
        <w:trPr>
          <w:trHeight w:val="898"/>
        </w:trPr>
        <w:tc>
          <w:tcPr>
            <w:tcW w:w="851" w:type="dxa"/>
            <w:vMerge w:val="restart"/>
            <w:tcBorders>
              <w:top w:val="single" w:sz="4" w:space="0" w:color="auto"/>
            </w:tcBorders>
            <w:vAlign w:val="center"/>
          </w:tcPr>
          <w:p w14:paraId="4B71BB6A" w14:textId="77777777" w:rsidR="00A640F2" w:rsidRPr="00116D1D" w:rsidRDefault="00A640F2" w:rsidP="008D5716">
            <w:pPr>
              <w:spacing w:after="120" w:line="234" w:lineRule="atLeast"/>
              <w:jc w:val="center"/>
              <w:rPr>
                <w:b/>
                <w:sz w:val="26"/>
                <w:szCs w:val="26"/>
              </w:rPr>
            </w:pPr>
            <w:r w:rsidRPr="00116D1D">
              <w:rPr>
                <w:b/>
                <w:sz w:val="26"/>
                <w:szCs w:val="26"/>
              </w:rPr>
              <w:t>Bước 1</w:t>
            </w:r>
          </w:p>
        </w:tc>
        <w:tc>
          <w:tcPr>
            <w:tcW w:w="2376" w:type="dxa"/>
            <w:vMerge w:val="restart"/>
            <w:tcBorders>
              <w:top w:val="single" w:sz="4" w:space="0" w:color="auto"/>
            </w:tcBorders>
            <w:vAlign w:val="center"/>
          </w:tcPr>
          <w:p w14:paraId="652FAD25" w14:textId="77777777" w:rsidR="00A640F2" w:rsidRPr="00116D1D" w:rsidRDefault="00A640F2"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3544" w:type="dxa"/>
            <w:tcBorders>
              <w:top w:val="single" w:sz="4" w:space="0" w:color="auto"/>
            </w:tcBorders>
            <w:vAlign w:val="center"/>
          </w:tcPr>
          <w:p w14:paraId="711243E6" w14:textId="230AB8D3" w:rsidR="00A640F2" w:rsidRPr="00116D1D" w:rsidRDefault="00A640F2" w:rsidP="008D5716">
            <w:pPr>
              <w:spacing w:before="100"/>
              <w:ind w:firstLine="346"/>
              <w:jc w:val="both"/>
              <w:rPr>
                <w:b/>
                <w:sz w:val="26"/>
                <w:szCs w:val="26"/>
              </w:rPr>
            </w:pPr>
            <w:r w:rsidRPr="00116D1D">
              <w:rPr>
                <w:sz w:val="26"/>
                <w:szCs w:val="26"/>
              </w:rPr>
              <w:t xml:space="preserve">1. Nộp </w:t>
            </w:r>
            <w:r w:rsidRPr="00116D1D">
              <w:rPr>
                <w:sz w:val="26"/>
                <w:szCs w:val="26"/>
                <w:lang w:val="vi-VN"/>
              </w:rPr>
              <w:t xml:space="preserve">trực tiếp </w:t>
            </w:r>
            <w:r w:rsidRPr="00116D1D">
              <w:rPr>
                <w:sz w:val="26"/>
                <w:szCs w:val="26"/>
                <w:lang w:val="pt-BR"/>
              </w:rPr>
              <w:t xml:space="preserve">đến </w:t>
            </w:r>
            <w:r w:rsidR="00746182" w:rsidRPr="00116D1D">
              <w:rPr>
                <w:sz w:val="26"/>
                <w:szCs w:val="26"/>
              </w:rPr>
              <w:t>Trung tâm Hành chính công Tỉnh</w:t>
            </w:r>
            <w:r w:rsidRPr="00116D1D">
              <w:rPr>
                <w:sz w:val="26"/>
                <w:szCs w:val="26"/>
              </w:rPr>
              <w:t xml:space="preserve"> – số 85 đường Nguyễn Huệ, phường 1, thành phố Cao Lãnh, tỉnh Đồng Tháp.</w:t>
            </w:r>
          </w:p>
          <w:p w14:paraId="64C3B820" w14:textId="77777777" w:rsidR="00A640F2" w:rsidRPr="00116D1D" w:rsidRDefault="00A640F2" w:rsidP="008D5716">
            <w:pPr>
              <w:shd w:val="clear" w:color="auto" w:fill="FFFFFF"/>
              <w:ind w:firstLine="346"/>
              <w:jc w:val="both"/>
              <w:rPr>
                <w:i/>
                <w:sz w:val="26"/>
                <w:szCs w:val="26"/>
                <w:lang w:val="vi-VN"/>
              </w:rPr>
            </w:pPr>
            <w:r w:rsidRPr="00116D1D">
              <w:rPr>
                <w:sz w:val="26"/>
                <w:szCs w:val="26"/>
                <w:lang w:val="vi-VN"/>
              </w:rPr>
              <w:t>2. Hoặc thông qua dịch vụ bưu chính công ích.</w:t>
            </w:r>
          </w:p>
        </w:tc>
        <w:tc>
          <w:tcPr>
            <w:tcW w:w="2976" w:type="dxa"/>
            <w:tcBorders>
              <w:top w:val="single" w:sz="4" w:space="0" w:color="auto"/>
            </w:tcBorders>
            <w:vAlign w:val="center"/>
          </w:tcPr>
          <w:p w14:paraId="437BA148" w14:textId="77777777" w:rsidR="00A640F2" w:rsidRPr="00116D1D" w:rsidRDefault="00A640F2"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993" w:type="dxa"/>
            <w:vMerge w:val="restart"/>
            <w:tcBorders>
              <w:top w:val="single" w:sz="4" w:space="0" w:color="auto"/>
            </w:tcBorders>
            <w:vAlign w:val="center"/>
          </w:tcPr>
          <w:p w14:paraId="78E71215" w14:textId="77777777" w:rsidR="00A640F2" w:rsidRPr="00116D1D" w:rsidRDefault="00A640F2" w:rsidP="008D5716">
            <w:pPr>
              <w:jc w:val="center"/>
              <w:rPr>
                <w:i/>
                <w:sz w:val="26"/>
                <w:szCs w:val="26"/>
                <w:lang w:val="vi-VN"/>
              </w:rPr>
            </w:pPr>
          </w:p>
        </w:tc>
      </w:tr>
      <w:tr w:rsidR="000B51ED" w:rsidRPr="00361271" w14:paraId="5DCB6A9B" w14:textId="77777777" w:rsidTr="008D5716">
        <w:trPr>
          <w:trHeight w:val="359"/>
        </w:trPr>
        <w:tc>
          <w:tcPr>
            <w:tcW w:w="851" w:type="dxa"/>
            <w:vMerge/>
          </w:tcPr>
          <w:p w14:paraId="472E67EC" w14:textId="77777777" w:rsidR="00A640F2" w:rsidRPr="00116D1D" w:rsidRDefault="00A640F2" w:rsidP="008D5716">
            <w:pPr>
              <w:spacing w:after="120" w:line="234" w:lineRule="atLeast"/>
              <w:jc w:val="both"/>
              <w:rPr>
                <w:b/>
                <w:sz w:val="26"/>
                <w:szCs w:val="26"/>
                <w:lang w:val="vi-VN"/>
              </w:rPr>
            </w:pPr>
          </w:p>
        </w:tc>
        <w:tc>
          <w:tcPr>
            <w:tcW w:w="2376" w:type="dxa"/>
            <w:vMerge/>
          </w:tcPr>
          <w:p w14:paraId="5A55A019" w14:textId="77777777" w:rsidR="00A640F2" w:rsidRPr="00116D1D" w:rsidRDefault="00A640F2" w:rsidP="008D5716">
            <w:pPr>
              <w:shd w:val="clear" w:color="auto" w:fill="FFFFFF"/>
              <w:spacing w:after="120" w:line="234" w:lineRule="atLeast"/>
              <w:jc w:val="both"/>
              <w:rPr>
                <w:b/>
                <w:sz w:val="26"/>
                <w:szCs w:val="26"/>
                <w:lang w:val="vi-VN"/>
              </w:rPr>
            </w:pPr>
          </w:p>
        </w:tc>
        <w:tc>
          <w:tcPr>
            <w:tcW w:w="3544" w:type="dxa"/>
            <w:vAlign w:val="center"/>
          </w:tcPr>
          <w:p w14:paraId="21EBD758" w14:textId="77777777" w:rsidR="00A640F2" w:rsidRPr="00116D1D" w:rsidRDefault="00A640F2" w:rsidP="008D5716">
            <w:pPr>
              <w:shd w:val="clear" w:color="auto" w:fill="FFFFFF"/>
              <w:spacing w:after="120" w:line="234" w:lineRule="atLeast"/>
              <w:ind w:firstLine="346"/>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103" w:history="1">
              <w:r w:rsidRPr="00116D1D">
                <w:rPr>
                  <w:i/>
                  <w:sz w:val="26"/>
                  <w:szCs w:val="26"/>
                  <w:u w:val="single"/>
                  <w:lang w:val="nl-NL"/>
                </w:rPr>
                <w:t>http://dichvucong.dongthap.gov.vn</w:t>
              </w:r>
            </w:hyperlink>
            <w:r w:rsidRPr="00116D1D">
              <w:rPr>
                <w:sz w:val="26"/>
                <w:szCs w:val="26"/>
                <w:lang w:val="vi-VN"/>
              </w:rPr>
              <w:t>.</w:t>
            </w:r>
          </w:p>
        </w:tc>
        <w:tc>
          <w:tcPr>
            <w:tcW w:w="2976" w:type="dxa"/>
            <w:vAlign w:val="center"/>
          </w:tcPr>
          <w:p w14:paraId="6FB112E6" w14:textId="77777777" w:rsidR="00A640F2" w:rsidRPr="00116D1D" w:rsidRDefault="00A640F2"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993" w:type="dxa"/>
            <w:vMerge/>
          </w:tcPr>
          <w:p w14:paraId="772EE9C7" w14:textId="77777777" w:rsidR="00A640F2" w:rsidRPr="00116D1D" w:rsidRDefault="00A640F2" w:rsidP="008D5716">
            <w:pPr>
              <w:spacing w:after="120" w:line="234" w:lineRule="atLeast"/>
              <w:jc w:val="both"/>
              <w:rPr>
                <w:b/>
                <w:i/>
                <w:sz w:val="26"/>
                <w:szCs w:val="26"/>
                <w:lang w:val="vi-VN"/>
              </w:rPr>
            </w:pPr>
          </w:p>
        </w:tc>
      </w:tr>
      <w:tr w:rsidR="000B51ED" w:rsidRPr="00116D1D" w14:paraId="2F5C6DA6" w14:textId="77777777" w:rsidTr="008D5716">
        <w:trPr>
          <w:trHeight w:val="600"/>
        </w:trPr>
        <w:tc>
          <w:tcPr>
            <w:tcW w:w="851" w:type="dxa"/>
            <w:vMerge w:val="restart"/>
            <w:vAlign w:val="center"/>
          </w:tcPr>
          <w:p w14:paraId="5FC5AB20" w14:textId="77777777" w:rsidR="00A640F2" w:rsidRPr="00116D1D" w:rsidRDefault="00A640F2" w:rsidP="008D5716">
            <w:pPr>
              <w:spacing w:after="120" w:line="234" w:lineRule="atLeast"/>
              <w:jc w:val="center"/>
              <w:rPr>
                <w:b/>
                <w:sz w:val="26"/>
                <w:szCs w:val="26"/>
              </w:rPr>
            </w:pPr>
            <w:r w:rsidRPr="00116D1D">
              <w:rPr>
                <w:b/>
                <w:sz w:val="26"/>
                <w:szCs w:val="26"/>
              </w:rPr>
              <w:t>Bước 2</w:t>
            </w:r>
          </w:p>
        </w:tc>
        <w:tc>
          <w:tcPr>
            <w:tcW w:w="2376" w:type="dxa"/>
            <w:vMerge w:val="restart"/>
            <w:vAlign w:val="center"/>
          </w:tcPr>
          <w:p w14:paraId="3D42DD44" w14:textId="77777777" w:rsidR="00A640F2" w:rsidRPr="00116D1D" w:rsidRDefault="00A640F2" w:rsidP="008D5716">
            <w:pPr>
              <w:spacing w:before="120" w:after="120"/>
              <w:jc w:val="both"/>
              <w:rPr>
                <w:sz w:val="26"/>
                <w:szCs w:val="26"/>
              </w:rPr>
            </w:pPr>
            <w:r w:rsidRPr="00116D1D">
              <w:rPr>
                <w:b/>
                <w:sz w:val="26"/>
                <w:szCs w:val="26"/>
              </w:rPr>
              <w:t>Tiếp nhận và chuyển hồ sơ thủ tục hành chính</w:t>
            </w:r>
          </w:p>
        </w:tc>
        <w:tc>
          <w:tcPr>
            <w:tcW w:w="3544" w:type="dxa"/>
          </w:tcPr>
          <w:p w14:paraId="492F5018" w14:textId="77777777" w:rsidR="00A640F2" w:rsidRPr="00116D1D" w:rsidRDefault="00A640F2" w:rsidP="008D5716">
            <w:pPr>
              <w:shd w:val="clear" w:color="auto" w:fill="FFFFFF"/>
              <w:spacing w:after="120" w:line="234" w:lineRule="atLeast"/>
              <w:ind w:firstLine="488"/>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3720931E" w14:textId="77777777" w:rsidR="00A640F2" w:rsidRPr="00116D1D" w:rsidRDefault="00A640F2" w:rsidP="008D5716">
            <w:pPr>
              <w:shd w:val="clear" w:color="auto" w:fill="FFFFFF"/>
              <w:spacing w:after="120" w:line="234" w:lineRule="atLeast"/>
              <w:ind w:firstLine="488"/>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cá nhân bổ sung, hoàn thiện hồ sơ theo quy định và nêu rõ lý do theo mẫu Phiếu yêu cầu bổ sung, hoàn thiện hồ sơ; </w:t>
            </w:r>
          </w:p>
          <w:p w14:paraId="77B8BD09" w14:textId="77777777" w:rsidR="00A640F2" w:rsidRPr="00116D1D" w:rsidRDefault="00A640F2" w:rsidP="008D5716">
            <w:pPr>
              <w:shd w:val="clear" w:color="auto" w:fill="FFFFFF"/>
              <w:spacing w:after="120" w:line="234" w:lineRule="atLeast"/>
              <w:ind w:firstLine="488"/>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05390BFE" w14:textId="77777777" w:rsidR="00A640F2" w:rsidRPr="00116D1D" w:rsidRDefault="00A640F2" w:rsidP="008D5716">
            <w:pPr>
              <w:spacing w:before="120" w:after="120"/>
              <w:ind w:firstLine="488"/>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976" w:type="dxa"/>
            <w:vAlign w:val="center"/>
          </w:tcPr>
          <w:p w14:paraId="788DBD5A" w14:textId="77777777" w:rsidR="00A640F2" w:rsidRPr="00116D1D" w:rsidRDefault="00A640F2"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993" w:type="dxa"/>
            <w:vMerge w:val="restart"/>
            <w:vAlign w:val="center"/>
          </w:tcPr>
          <w:p w14:paraId="70A61ABB" w14:textId="77777777" w:rsidR="00A640F2" w:rsidRPr="00116D1D" w:rsidRDefault="00A640F2" w:rsidP="008D5716">
            <w:pPr>
              <w:jc w:val="center"/>
              <w:rPr>
                <w:i/>
                <w:sz w:val="26"/>
                <w:szCs w:val="26"/>
                <w:lang w:val="vi-VN"/>
              </w:rPr>
            </w:pPr>
          </w:p>
        </w:tc>
      </w:tr>
      <w:tr w:rsidR="000B51ED" w:rsidRPr="00116D1D" w14:paraId="35FCDBAA" w14:textId="77777777" w:rsidTr="008D5716">
        <w:trPr>
          <w:trHeight w:val="600"/>
        </w:trPr>
        <w:tc>
          <w:tcPr>
            <w:tcW w:w="851" w:type="dxa"/>
            <w:vMerge/>
          </w:tcPr>
          <w:p w14:paraId="07E73A92" w14:textId="77777777" w:rsidR="00A640F2" w:rsidRPr="00116D1D" w:rsidRDefault="00A640F2" w:rsidP="008D5716">
            <w:pPr>
              <w:spacing w:after="120" w:line="234" w:lineRule="atLeast"/>
              <w:jc w:val="both"/>
              <w:rPr>
                <w:b/>
                <w:sz w:val="26"/>
                <w:szCs w:val="26"/>
              </w:rPr>
            </w:pPr>
          </w:p>
        </w:tc>
        <w:tc>
          <w:tcPr>
            <w:tcW w:w="2376" w:type="dxa"/>
            <w:vMerge/>
          </w:tcPr>
          <w:p w14:paraId="4CBEAE88" w14:textId="77777777" w:rsidR="00A640F2" w:rsidRPr="00116D1D" w:rsidRDefault="00A640F2" w:rsidP="008D5716">
            <w:pPr>
              <w:spacing w:before="120" w:after="120"/>
              <w:jc w:val="both"/>
              <w:rPr>
                <w:b/>
                <w:sz w:val="26"/>
                <w:szCs w:val="26"/>
              </w:rPr>
            </w:pPr>
          </w:p>
        </w:tc>
        <w:tc>
          <w:tcPr>
            <w:tcW w:w="3544" w:type="dxa"/>
          </w:tcPr>
          <w:p w14:paraId="4A3A79C9" w14:textId="77777777" w:rsidR="00A640F2" w:rsidRPr="00116D1D" w:rsidRDefault="00A640F2" w:rsidP="008D5716">
            <w:pPr>
              <w:shd w:val="clear" w:color="auto" w:fill="FFFFFF"/>
              <w:spacing w:after="120" w:line="234" w:lineRule="atLeast"/>
              <w:ind w:firstLine="488"/>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405F00D1" w14:textId="77777777" w:rsidR="00A640F2" w:rsidRPr="00116D1D" w:rsidRDefault="00A640F2" w:rsidP="008D5716">
            <w:pPr>
              <w:shd w:val="clear" w:color="auto" w:fill="FFFFFF"/>
              <w:spacing w:after="120" w:line="234" w:lineRule="atLeast"/>
              <w:ind w:firstLine="488"/>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17AF21E1" w14:textId="77777777" w:rsidR="00A640F2" w:rsidRPr="00116D1D" w:rsidRDefault="00A640F2" w:rsidP="008D5716">
            <w:pPr>
              <w:spacing w:after="120" w:line="234" w:lineRule="atLeast"/>
              <w:ind w:firstLine="488"/>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976" w:type="dxa"/>
            <w:vAlign w:val="center"/>
          </w:tcPr>
          <w:p w14:paraId="34B360F2" w14:textId="77777777" w:rsidR="00A640F2" w:rsidRPr="00116D1D" w:rsidRDefault="00A640F2" w:rsidP="008D5716">
            <w:pPr>
              <w:spacing w:after="120" w:line="234" w:lineRule="atLeast"/>
              <w:jc w:val="center"/>
              <w:rPr>
                <w:sz w:val="26"/>
                <w:szCs w:val="26"/>
              </w:rPr>
            </w:pPr>
            <w:r w:rsidRPr="00116D1D">
              <w:rPr>
                <w:sz w:val="26"/>
                <w:szCs w:val="26"/>
              </w:rPr>
              <w:t>Không quá 02 ngày kể từ ngày phát sinh hồ sơ trực tuyến</w:t>
            </w:r>
          </w:p>
        </w:tc>
        <w:tc>
          <w:tcPr>
            <w:tcW w:w="993" w:type="dxa"/>
            <w:vMerge/>
          </w:tcPr>
          <w:p w14:paraId="609B0432" w14:textId="77777777" w:rsidR="00A640F2" w:rsidRPr="00116D1D" w:rsidRDefault="00A640F2" w:rsidP="008D5716">
            <w:pPr>
              <w:spacing w:after="120" w:line="234" w:lineRule="atLeast"/>
              <w:jc w:val="both"/>
              <w:rPr>
                <w:b/>
                <w:sz w:val="26"/>
                <w:szCs w:val="26"/>
              </w:rPr>
            </w:pPr>
          </w:p>
        </w:tc>
      </w:tr>
      <w:tr w:rsidR="000B51ED" w:rsidRPr="00116D1D" w14:paraId="1BB9A4B4" w14:textId="77777777" w:rsidTr="008D5716">
        <w:tc>
          <w:tcPr>
            <w:tcW w:w="851" w:type="dxa"/>
            <w:vMerge w:val="restart"/>
            <w:vAlign w:val="center"/>
          </w:tcPr>
          <w:p w14:paraId="4083D902" w14:textId="77777777" w:rsidR="00A640F2" w:rsidRPr="00116D1D" w:rsidRDefault="00A640F2" w:rsidP="008D5716">
            <w:pPr>
              <w:spacing w:after="120" w:line="234" w:lineRule="atLeast"/>
              <w:jc w:val="center"/>
              <w:rPr>
                <w:b/>
                <w:sz w:val="26"/>
                <w:szCs w:val="26"/>
              </w:rPr>
            </w:pPr>
            <w:r w:rsidRPr="00116D1D">
              <w:rPr>
                <w:b/>
                <w:sz w:val="26"/>
                <w:szCs w:val="26"/>
              </w:rPr>
              <w:t>Bước 3</w:t>
            </w:r>
          </w:p>
        </w:tc>
        <w:tc>
          <w:tcPr>
            <w:tcW w:w="2376" w:type="dxa"/>
            <w:vMerge w:val="restart"/>
            <w:vAlign w:val="center"/>
          </w:tcPr>
          <w:p w14:paraId="1D28E9CF" w14:textId="77777777" w:rsidR="00A640F2" w:rsidRPr="00116D1D" w:rsidRDefault="00A640F2" w:rsidP="008D5716">
            <w:pPr>
              <w:spacing w:after="120" w:line="234" w:lineRule="atLeast"/>
              <w:jc w:val="both"/>
              <w:rPr>
                <w:b/>
                <w:sz w:val="26"/>
                <w:szCs w:val="26"/>
              </w:rPr>
            </w:pPr>
            <w:r w:rsidRPr="00116D1D">
              <w:rPr>
                <w:b/>
                <w:bCs/>
                <w:sz w:val="26"/>
                <w:szCs w:val="26"/>
              </w:rPr>
              <w:t>Giải quyết thủ tục hành chính</w:t>
            </w:r>
          </w:p>
        </w:tc>
        <w:tc>
          <w:tcPr>
            <w:tcW w:w="3544" w:type="dxa"/>
          </w:tcPr>
          <w:p w14:paraId="459E79FF" w14:textId="77777777" w:rsidR="00A640F2" w:rsidRPr="00116D1D" w:rsidRDefault="00A640F2"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2976" w:type="dxa"/>
            <w:vAlign w:val="center"/>
          </w:tcPr>
          <w:p w14:paraId="6BBB16A2" w14:textId="77777777" w:rsidR="00A640F2" w:rsidRPr="00116D1D" w:rsidRDefault="00A640F2" w:rsidP="008D5716">
            <w:pPr>
              <w:spacing w:after="120" w:line="234" w:lineRule="atLeast"/>
              <w:jc w:val="center"/>
              <w:rPr>
                <w:b/>
                <w:sz w:val="26"/>
                <w:szCs w:val="26"/>
              </w:rPr>
            </w:pPr>
            <w:r w:rsidRPr="00116D1D">
              <w:rPr>
                <w:b/>
                <w:sz w:val="26"/>
                <w:szCs w:val="26"/>
              </w:rPr>
              <w:t>Thời gian quy định thực hiện TTHC là 15 ngày</w:t>
            </w:r>
            <w:r w:rsidRPr="00116D1D">
              <w:rPr>
                <w:sz w:val="26"/>
                <w:szCs w:val="26"/>
              </w:rPr>
              <w:t>, trong đó:</w:t>
            </w:r>
          </w:p>
        </w:tc>
        <w:tc>
          <w:tcPr>
            <w:tcW w:w="993" w:type="dxa"/>
            <w:vAlign w:val="center"/>
          </w:tcPr>
          <w:p w14:paraId="03602D61" w14:textId="77777777" w:rsidR="00A640F2" w:rsidRPr="00116D1D" w:rsidRDefault="00A640F2" w:rsidP="008D5716">
            <w:pPr>
              <w:spacing w:after="120" w:line="234" w:lineRule="atLeast"/>
              <w:jc w:val="center"/>
              <w:rPr>
                <w:b/>
                <w:sz w:val="26"/>
                <w:szCs w:val="26"/>
              </w:rPr>
            </w:pPr>
          </w:p>
        </w:tc>
      </w:tr>
      <w:tr w:rsidR="000B51ED" w:rsidRPr="00116D1D" w14:paraId="6EE355E0" w14:textId="77777777" w:rsidTr="008D5716">
        <w:tc>
          <w:tcPr>
            <w:tcW w:w="851" w:type="dxa"/>
            <w:vMerge/>
          </w:tcPr>
          <w:p w14:paraId="3BF0454A" w14:textId="77777777" w:rsidR="00A640F2" w:rsidRPr="00116D1D" w:rsidRDefault="00A640F2" w:rsidP="008D5716">
            <w:pPr>
              <w:spacing w:after="120" w:line="234" w:lineRule="atLeast"/>
              <w:jc w:val="both"/>
              <w:rPr>
                <w:b/>
                <w:sz w:val="26"/>
                <w:szCs w:val="26"/>
              </w:rPr>
            </w:pPr>
          </w:p>
        </w:tc>
        <w:tc>
          <w:tcPr>
            <w:tcW w:w="2376" w:type="dxa"/>
            <w:vMerge/>
          </w:tcPr>
          <w:p w14:paraId="0B9EEEB2" w14:textId="77777777" w:rsidR="00A640F2" w:rsidRPr="00116D1D" w:rsidRDefault="00A640F2" w:rsidP="008D5716">
            <w:pPr>
              <w:spacing w:after="120" w:line="234" w:lineRule="atLeast"/>
              <w:jc w:val="both"/>
              <w:rPr>
                <w:b/>
                <w:sz w:val="26"/>
                <w:szCs w:val="26"/>
              </w:rPr>
            </w:pPr>
          </w:p>
        </w:tc>
        <w:tc>
          <w:tcPr>
            <w:tcW w:w="3544" w:type="dxa"/>
          </w:tcPr>
          <w:p w14:paraId="6B37C8BA" w14:textId="77777777" w:rsidR="00A640F2" w:rsidRPr="00116D1D" w:rsidRDefault="00A640F2" w:rsidP="008D5716">
            <w:pPr>
              <w:shd w:val="clear" w:color="auto" w:fill="FFFFFF"/>
              <w:spacing w:after="120" w:line="234" w:lineRule="atLeast"/>
              <w:ind w:firstLine="488"/>
              <w:jc w:val="both"/>
              <w:rPr>
                <w:bCs/>
                <w:i/>
                <w:sz w:val="26"/>
                <w:szCs w:val="26"/>
              </w:rPr>
            </w:pPr>
            <w:r w:rsidRPr="00116D1D">
              <w:rPr>
                <w:bCs/>
                <w:i/>
                <w:sz w:val="26"/>
                <w:szCs w:val="26"/>
              </w:rPr>
              <w:t>1. Tiếp nhận hồ sơ (Bộ phận TN&amp;TKQ)</w:t>
            </w:r>
          </w:p>
        </w:tc>
        <w:tc>
          <w:tcPr>
            <w:tcW w:w="2976" w:type="dxa"/>
            <w:vAlign w:val="center"/>
          </w:tcPr>
          <w:p w14:paraId="561C6BE6" w14:textId="77777777" w:rsidR="00A640F2" w:rsidRPr="00116D1D" w:rsidRDefault="00A640F2" w:rsidP="008D5716">
            <w:pPr>
              <w:spacing w:after="120" w:line="234" w:lineRule="atLeast"/>
              <w:jc w:val="center"/>
              <w:rPr>
                <w:b/>
                <w:sz w:val="26"/>
                <w:szCs w:val="26"/>
              </w:rPr>
            </w:pPr>
            <w:r w:rsidRPr="00116D1D">
              <w:rPr>
                <w:bCs/>
                <w:i/>
                <w:sz w:val="26"/>
                <w:szCs w:val="26"/>
              </w:rPr>
              <w:t>01  ngày</w:t>
            </w:r>
          </w:p>
        </w:tc>
        <w:tc>
          <w:tcPr>
            <w:tcW w:w="993" w:type="dxa"/>
          </w:tcPr>
          <w:p w14:paraId="1B6438CA" w14:textId="77777777" w:rsidR="00A640F2" w:rsidRPr="00116D1D" w:rsidRDefault="00A640F2" w:rsidP="008D5716">
            <w:pPr>
              <w:spacing w:after="120" w:line="234" w:lineRule="atLeast"/>
              <w:jc w:val="both"/>
              <w:rPr>
                <w:b/>
                <w:sz w:val="26"/>
                <w:szCs w:val="26"/>
              </w:rPr>
            </w:pPr>
          </w:p>
        </w:tc>
      </w:tr>
      <w:tr w:rsidR="000B51ED" w:rsidRPr="00116D1D" w14:paraId="4113CF99" w14:textId="77777777" w:rsidTr="008D5716">
        <w:tc>
          <w:tcPr>
            <w:tcW w:w="851" w:type="dxa"/>
            <w:vMerge/>
          </w:tcPr>
          <w:p w14:paraId="226270EE" w14:textId="77777777" w:rsidR="00A640F2" w:rsidRPr="00116D1D" w:rsidRDefault="00A640F2" w:rsidP="008D5716">
            <w:pPr>
              <w:spacing w:after="120" w:line="234" w:lineRule="atLeast"/>
              <w:jc w:val="both"/>
              <w:rPr>
                <w:b/>
                <w:sz w:val="26"/>
                <w:szCs w:val="26"/>
              </w:rPr>
            </w:pPr>
          </w:p>
        </w:tc>
        <w:tc>
          <w:tcPr>
            <w:tcW w:w="2376" w:type="dxa"/>
            <w:vMerge/>
          </w:tcPr>
          <w:p w14:paraId="35932C5C" w14:textId="77777777" w:rsidR="00A640F2" w:rsidRPr="00116D1D" w:rsidRDefault="00A640F2" w:rsidP="008D5716">
            <w:pPr>
              <w:spacing w:after="120" w:line="234" w:lineRule="atLeast"/>
              <w:jc w:val="both"/>
              <w:rPr>
                <w:b/>
                <w:sz w:val="26"/>
                <w:szCs w:val="26"/>
              </w:rPr>
            </w:pPr>
          </w:p>
        </w:tc>
        <w:tc>
          <w:tcPr>
            <w:tcW w:w="3544" w:type="dxa"/>
          </w:tcPr>
          <w:p w14:paraId="6A198D5A" w14:textId="77777777" w:rsidR="00A640F2" w:rsidRPr="00116D1D" w:rsidRDefault="00A640F2" w:rsidP="008D5716">
            <w:pPr>
              <w:shd w:val="clear" w:color="auto" w:fill="FFFFFF"/>
              <w:spacing w:after="120" w:line="234" w:lineRule="atLeast"/>
              <w:ind w:firstLine="488"/>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976" w:type="dxa"/>
            <w:vAlign w:val="center"/>
          </w:tcPr>
          <w:p w14:paraId="71509DEB" w14:textId="77777777" w:rsidR="00A640F2" w:rsidRPr="00116D1D" w:rsidRDefault="00A640F2" w:rsidP="008D5716">
            <w:pPr>
              <w:spacing w:after="120" w:line="234" w:lineRule="atLeast"/>
              <w:jc w:val="center"/>
              <w:rPr>
                <w:b/>
                <w:sz w:val="26"/>
                <w:szCs w:val="26"/>
              </w:rPr>
            </w:pPr>
            <w:r w:rsidRPr="00116D1D">
              <w:rPr>
                <w:bCs/>
                <w:i/>
                <w:sz w:val="26"/>
                <w:szCs w:val="26"/>
              </w:rPr>
              <w:t>13  ngày</w:t>
            </w:r>
          </w:p>
        </w:tc>
        <w:tc>
          <w:tcPr>
            <w:tcW w:w="993" w:type="dxa"/>
          </w:tcPr>
          <w:p w14:paraId="3CC7339D" w14:textId="77777777" w:rsidR="00A640F2" w:rsidRPr="00116D1D" w:rsidRDefault="00A640F2" w:rsidP="008D5716">
            <w:pPr>
              <w:spacing w:after="120" w:line="234" w:lineRule="atLeast"/>
              <w:jc w:val="both"/>
              <w:rPr>
                <w:b/>
                <w:sz w:val="26"/>
                <w:szCs w:val="26"/>
              </w:rPr>
            </w:pPr>
          </w:p>
        </w:tc>
      </w:tr>
      <w:tr w:rsidR="000B51ED" w:rsidRPr="00116D1D" w14:paraId="64477B13" w14:textId="77777777" w:rsidTr="008D5716">
        <w:tc>
          <w:tcPr>
            <w:tcW w:w="851" w:type="dxa"/>
            <w:vMerge/>
          </w:tcPr>
          <w:p w14:paraId="300FF7F3" w14:textId="77777777" w:rsidR="00A640F2" w:rsidRPr="00116D1D" w:rsidRDefault="00A640F2" w:rsidP="008D5716">
            <w:pPr>
              <w:spacing w:after="120" w:line="234" w:lineRule="atLeast"/>
              <w:jc w:val="both"/>
              <w:rPr>
                <w:b/>
                <w:sz w:val="26"/>
                <w:szCs w:val="26"/>
              </w:rPr>
            </w:pPr>
          </w:p>
        </w:tc>
        <w:tc>
          <w:tcPr>
            <w:tcW w:w="2376" w:type="dxa"/>
            <w:vMerge/>
          </w:tcPr>
          <w:p w14:paraId="6FA7F72C" w14:textId="77777777" w:rsidR="00A640F2" w:rsidRPr="00116D1D" w:rsidRDefault="00A640F2" w:rsidP="008D5716">
            <w:pPr>
              <w:spacing w:after="120" w:line="234" w:lineRule="atLeast"/>
              <w:jc w:val="both"/>
              <w:rPr>
                <w:b/>
                <w:sz w:val="26"/>
                <w:szCs w:val="26"/>
              </w:rPr>
            </w:pPr>
          </w:p>
        </w:tc>
        <w:tc>
          <w:tcPr>
            <w:tcW w:w="3544" w:type="dxa"/>
          </w:tcPr>
          <w:p w14:paraId="19C24148" w14:textId="77777777" w:rsidR="00A640F2" w:rsidRPr="00116D1D" w:rsidRDefault="00A640F2" w:rsidP="008D5716">
            <w:pPr>
              <w:spacing w:after="120" w:line="234" w:lineRule="atLeast"/>
              <w:ind w:firstLine="488"/>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2976" w:type="dxa"/>
            <w:vAlign w:val="center"/>
          </w:tcPr>
          <w:p w14:paraId="4C4F2905" w14:textId="77777777" w:rsidR="00A640F2" w:rsidRPr="00116D1D" w:rsidRDefault="00A640F2" w:rsidP="008D5716">
            <w:pPr>
              <w:spacing w:after="120" w:line="234" w:lineRule="atLeast"/>
              <w:jc w:val="center"/>
              <w:rPr>
                <w:b/>
                <w:sz w:val="26"/>
                <w:szCs w:val="26"/>
              </w:rPr>
            </w:pPr>
            <w:r w:rsidRPr="00116D1D">
              <w:rPr>
                <w:bCs/>
                <w:i/>
                <w:sz w:val="26"/>
                <w:szCs w:val="26"/>
              </w:rPr>
              <w:t>13  ngày</w:t>
            </w:r>
          </w:p>
        </w:tc>
        <w:tc>
          <w:tcPr>
            <w:tcW w:w="993" w:type="dxa"/>
          </w:tcPr>
          <w:p w14:paraId="13E571B2" w14:textId="77777777" w:rsidR="00A640F2" w:rsidRPr="00116D1D" w:rsidRDefault="00A640F2" w:rsidP="008D5716">
            <w:pPr>
              <w:spacing w:after="120" w:line="234" w:lineRule="atLeast"/>
              <w:jc w:val="both"/>
              <w:rPr>
                <w:b/>
                <w:sz w:val="26"/>
                <w:szCs w:val="26"/>
              </w:rPr>
            </w:pPr>
          </w:p>
        </w:tc>
      </w:tr>
      <w:tr w:rsidR="000B51ED" w:rsidRPr="00116D1D" w14:paraId="363ACFFA" w14:textId="77777777" w:rsidTr="008D5716">
        <w:tc>
          <w:tcPr>
            <w:tcW w:w="851" w:type="dxa"/>
            <w:vMerge/>
          </w:tcPr>
          <w:p w14:paraId="254977B3" w14:textId="77777777" w:rsidR="00A640F2" w:rsidRPr="00116D1D" w:rsidRDefault="00A640F2" w:rsidP="008D5716">
            <w:pPr>
              <w:spacing w:after="120" w:line="234" w:lineRule="atLeast"/>
              <w:jc w:val="both"/>
              <w:rPr>
                <w:b/>
                <w:sz w:val="26"/>
                <w:szCs w:val="26"/>
              </w:rPr>
            </w:pPr>
          </w:p>
        </w:tc>
        <w:tc>
          <w:tcPr>
            <w:tcW w:w="2376" w:type="dxa"/>
            <w:vMerge/>
          </w:tcPr>
          <w:p w14:paraId="0E81C1CE" w14:textId="77777777" w:rsidR="00A640F2" w:rsidRPr="00116D1D" w:rsidRDefault="00A640F2" w:rsidP="008D5716">
            <w:pPr>
              <w:spacing w:after="120" w:line="234" w:lineRule="atLeast"/>
              <w:jc w:val="both"/>
              <w:rPr>
                <w:b/>
                <w:sz w:val="26"/>
                <w:szCs w:val="26"/>
              </w:rPr>
            </w:pPr>
          </w:p>
        </w:tc>
        <w:tc>
          <w:tcPr>
            <w:tcW w:w="3544" w:type="dxa"/>
          </w:tcPr>
          <w:p w14:paraId="22F4C305" w14:textId="77777777" w:rsidR="00A640F2" w:rsidRPr="00116D1D" w:rsidRDefault="00A640F2" w:rsidP="008D5716">
            <w:pPr>
              <w:shd w:val="clear" w:color="auto" w:fill="FFFFFF"/>
              <w:spacing w:after="120" w:line="234" w:lineRule="atLeast"/>
              <w:ind w:firstLine="488"/>
              <w:jc w:val="both"/>
              <w:rPr>
                <w:bCs/>
                <w:i/>
                <w:sz w:val="26"/>
                <w:szCs w:val="26"/>
              </w:rPr>
            </w:pPr>
            <w:r w:rsidRPr="00116D1D">
              <w:rPr>
                <w:bCs/>
                <w:i/>
                <w:sz w:val="26"/>
                <w:szCs w:val="26"/>
              </w:rPr>
              <w:t xml:space="preserve">+ Chuyên viên </w:t>
            </w:r>
          </w:p>
          <w:p w14:paraId="22EA5FB9" w14:textId="77777777" w:rsidR="00A640F2" w:rsidRPr="00116D1D" w:rsidRDefault="00A640F2" w:rsidP="008D5716">
            <w:pPr>
              <w:shd w:val="clear" w:color="auto" w:fill="FFFFFF"/>
              <w:spacing w:after="120" w:line="234" w:lineRule="atLeast"/>
              <w:ind w:firstLine="488"/>
              <w:jc w:val="both"/>
              <w:rPr>
                <w:bCs/>
                <w:i/>
                <w:sz w:val="26"/>
                <w:szCs w:val="26"/>
              </w:rPr>
            </w:pPr>
            <w:r w:rsidRPr="00116D1D">
              <w:rPr>
                <w:bCs/>
                <w:i/>
                <w:sz w:val="26"/>
                <w:szCs w:val="26"/>
              </w:rPr>
              <w:t>+ Lãnh đạo phòng/bộ phận</w:t>
            </w:r>
          </w:p>
          <w:p w14:paraId="14670BEF" w14:textId="77777777" w:rsidR="00A640F2" w:rsidRPr="00116D1D" w:rsidRDefault="00A640F2" w:rsidP="008D5716">
            <w:pPr>
              <w:shd w:val="clear" w:color="auto" w:fill="FFFFFF"/>
              <w:spacing w:after="120" w:line="234" w:lineRule="atLeast"/>
              <w:ind w:firstLine="488"/>
              <w:jc w:val="both"/>
              <w:rPr>
                <w:bCs/>
                <w:i/>
                <w:sz w:val="26"/>
                <w:szCs w:val="26"/>
              </w:rPr>
            </w:pPr>
            <w:r w:rsidRPr="00116D1D">
              <w:rPr>
                <w:bCs/>
                <w:i/>
                <w:sz w:val="26"/>
                <w:szCs w:val="26"/>
              </w:rPr>
              <w:t xml:space="preserve">+ Lãnh đạo đơn vị: 02 ngày </w:t>
            </w:r>
          </w:p>
          <w:p w14:paraId="50418D7D" w14:textId="77777777" w:rsidR="00A640F2" w:rsidRPr="00116D1D" w:rsidRDefault="00A640F2" w:rsidP="008D5716">
            <w:pPr>
              <w:shd w:val="clear" w:color="auto" w:fill="FFFFFF"/>
              <w:spacing w:after="120" w:line="234" w:lineRule="atLeast"/>
              <w:ind w:firstLine="488"/>
              <w:jc w:val="both"/>
              <w:rPr>
                <w:bCs/>
                <w:i/>
                <w:sz w:val="26"/>
                <w:szCs w:val="26"/>
              </w:rPr>
            </w:pPr>
            <w:r w:rsidRPr="00116D1D">
              <w:rPr>
                <w:bCs/>
                <w:i/>
                <w:sz w:val="26"/>
                <w:szCs w:val="26"/>
              </w:rPr>
              <w:t>+ Văn thư đơn vị: 01 ngày</w:t>
            </w:r>
          </w:p>
        </w:tc>
        <w:tc>
          <w:tcPr>
            <w:tcW w:w="2976" w:type="dxa"/>
            <w:vAlign w:val="center"/>
          </w:tcPr>
          <w:p w14:paraId="7DDDE10D" w14:textId="77777777" w:rsidR="00A640F2" w:rsidRPr="00116D1D" w:rsidRDefault="00A640F2" w:rsidP="008D5716">
            <w:pPr>
              <w:spacing w:after="120" w:line="240" w:lineRule="atLeast"/>
              <w:jc w:val="center"/>
              <w:rPr>
                <w:bCs/>
                <w:i/>
                <w:sz w:val="26"/>
                <w:szCs w:val="26"/>
              </w:rPr>
            </w:pPr>
            <w:r w:rsidRPr="00116D1D">
              <w:rPr>
                <w:bCs/>
                <w:i/>
                <w:sz w:val="26"/>
                <w:szCs w:val="26"/>
              </w:rPr>
              <w:t xml:space="preserve">07 ngày </w:t>
            </w:r>
          </w:p>
          <w:p w14:paraId="440FBE76" w14:textId="77777777" w:rsidR="00A640F2" w:rsidRPr="00116D1D" w:rsidRDefault="00A640F2" w:rsidP="008D5716">
            <w:pPr>
              <w:spacing w:after="120" w:line="240" w:lineRule="atLeast"/>
              <w:jc w:val="center"/>
              <w:rPr>
                <w:bCs/>
                <w:i/>
                <w:sz w:val="26"/>
                <w:szCs w:val="26"/>
              </w:rPr>
            </w:pPr>
            <w:r w:rsidRPr="00116D1D">
              <w:rPr>
                <w:bCs/>
                <w:i/>
                <w:sz w:val="26"/>
                <w:szCs w:val="26"/>
              </w:rPr>
              <w:t xml:space="preserve">03 ngày </w:t>
            </w:r>
          </w:p>
          <w:p w14:paraId="2B0A8FC2" w14:textId="77777777" w:rsidR="00A640F2" w:rsidRPr="00116D1D" w:rsidRDefault="00A640F2" w:rsidP="008D5716">
            <w:pPr>
              <w:spacing w:after="120" w:line="240" w:lineRule="atLeast"/>
              <w:jc w:val="center"/>
              <w:rPr>
                <w:bCs/>
                <w:i/>
                <w:sz w:val="26"/>
                <w:szCs w:val="26"/>
              </w:rPr>
            </w:pPr>
            <w:r w:rsidRPr="00116D1D">
              <w:rPr>
                <w:bCs/>
                <w:i/>
                <w:sz w:val="26"/>
                <w:szCs w:val="26"/>
              </w:rPr>
              <w:t xml:space="preserve">02 ngày </w:t>
            </w:r>
          </w:p>
          <w:p w14:paraId="4F39C59D" w14:textId="77777777" w:rsidR="00A640F2" w:rsidRPr="00116D1D" w:rsidRDefault="00A640F2" w:rsidP="008D5716">
            <w:pPr>
              <w:spacing w:after="120" w:line="240" w:lineRule="atLeast"/>
              <w:jc w:val="center"/>
              <w:rPr>
                <w:bCs/>
                <w:i/>
                <w:sz w:val="26"/>
                <w:szCs w:val="26"/>
              </w:rPr>
            </w:pPr>
            <w:r w:rsidRPr="00116D1D">
              <w:rPr>
                <w:bCs/>
                <w:i/>
                <w:sz w:val="26"/>
                <w:szCs w:val="26"/>
              </w:rPr>
              <w:t>01 ngày</w:t>
            </w:r>
          </w:p>
        </w:tc>
        <w:tc>
          <w:tcPr>
            <w:tcW w:w="993" w:type="dxa"/>
          </w:tcPr>
          <w:p w14:paraId="765F0474" w14:textId="77777777" w:rsidR="00A640F2" w:rsidRPr="00116D1D" w:rsidRDefault="00A640F2" w:rsidP="008D5716">
            <w:pPr>
              <w:spacing w:after="120" w:line="234" w:lineRule="atLeast"/>
              <w:jc w:val="both"/>
              <w:rPr>
                <w:i/>
                <w:sz w:val="26"/>
                <w:szCs w:val="26"/>
              </w:rPr>
            </w:pPr>
          </w:p>
        </w:tc>
      </w:tr>
      <w:tr w:rsidR="000B51ED" w:rsidRPr="00116D1D" w14:paraId="42DE0078" w14:textId="77777777" w:rsidTr="008D5716">
        <w:tc>
          <w:tcPr>
            <w:tcW w:w="851" w:type="dxa"/>
            <w:vMerge/>
          </w:tcPr>
          <w:p w14:paraId="09496AC9" w14:textId="77777777" w:rsidR="00A640F2" w:rsidRPr="00116D1D" w:rsidRDefault="00A640F2" w:rsidP="008D5716">
            <w:pPr>
              <w:spacing w:after="120" w:line="234" w:lineRule="atLeast"/>
              <w:jc w:val="both"/>
              <w:rPr>
                <w:b/>
                <w:sz w:val="26"/>
                <w:szCs w:val="26"/>
              </w:rPr>
            </w:pPr>
          </w:p>
        </w:tc>
        <w:tc>
          <w:tcPr>
            <w:tcW w:w="2376" w:type="dxa"/>
            <w:vMerge/>
          </w:tcPr>
          <w:p w14:paraId="60926700" w14:textId="77777777" w:rsidR="00A640F2" w:rsidRPr="00116D1D" w:rsidRDefault="00A640F2" w:rsidP="008D5716">
            <w:pPr>
              <w:spacing w:after="120" w:line="234" w:lineRule="atLeast"/>
              <w:jc w:val="both"/>
              <w:rPr>
                <w:b/>
                <w:sz w:val="26"/>
                <w:szCs w:val="26"/>
              </w:rPr>
            </w:pPr>
          </w:p>
        </w:tc>
        <w:tc>
          <w:tcPr>
            <w:tcW w:w="3544" w:type="dxa"/>
          </w:tcPr>
          <w:p w14:paraId="6B865DDD" w14:textId="77777777" w:rsidR="00A640F2" w:rsidRPr="00116D1D" w:rsidRDefault="00A640F2" w:rsidP="008D5716">
            <w:pPr>
              <w:spacing w:after="120" w:line="234" w:lineRule="atLeast"/>
              <w:ind w:firstLine="488"/>
              <w:jc w:val="both"/>
              <w:rPr>
                <w:sz w:val="26"/>
                <w:szCs w:val="26"/>
              </w:rPr>
            </w:pPr>
            <w:r w:rsidRPr="00116D1D">
              <w:rPr>
                <w:sz w:val="26"/>
                <w:szCs w:val="26"/>
              </w:rPr>
              <w:t>- Trường hợp có quy định phải thẩm tra, xác minh hồ sơ.</w:t>
            </w:r>
          </w:p>
          <w:p w14:paraId="1CCBD296" w14:textId="77777777" w:rsidR="00A640F2" w:rsidRPr="00116D1D" w:rsidRDefault="00A640F2" w:rsidP="008D5716">
            <w:pPr>
              <w:spacing w:before="120" w:after="120"/>
              <w:ind w:firstLine="488"/>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976" w:type="dxa"/>
            <w:vAlign w:val="center"/>
          </w:tcPr>
          <w:p w14:paraId="525A7C2A" w14:textId="77777777" w:rsidR="00A640F2" w:rsidRPr="00116D1D" w:rsidRDefault="00A640F2" w:rsidP="008D5716">
            <w:pPr>
              <w:spacing w:after="120" w:line="234" w:lineRule="atLeast"/>
              <w:jc w:val="center"/>
              <w:rPr>
                <w:b/>
                <w:sz w:val="26"/>
                <w:szCs w:val="26"/>
              </w:rPr>
            </w:pPr>
            <w:r w:rsidRPr="00116D1D">
              <w:rPr>
                <w:sz w:val="26"/>
                <w:szCs w:val="26"/>
              </w:rPr>
              <w:t>Trả lại hồ sơ không quá 03 ngày làm việc</w:t>
            </w:r>
          </w:p>
        </w:tc>
        <w:tc>
          <w:tcPr>
            <w:tcW w:w="993" w:type="dxa"/>
            <w:vMerge w:val="restart"/>
            <w:vAlign w:val="center"/>
          </w:tcPr>
          <w:p w14:paraId="745A2F85" w14:textId="77777777" w:rsidR="00A640F2" w:rsidRPr="00116D1D" w:rsidRDefault="00A640F2" w:rsidP="008D5716">
            <w:pPr>
              <w:spacing w:after="120" w:line="234" w:lineRule="atLeast"/>
              <w:jc w:val="both"/>
              <w:rPr>
                <w:b/>
                <w:i/>
                <w:sz w:val="26"/>
                <w:szCs w:val="26"/>
              </w:rPr>
            </w:pPr>
          </w:p>
        </w:tc>
      </w:tr>
      <w:tr w:rsidR="000B51ED" w:rsidRPr="00116D1D" w14:paraId="566068DE" w14:textId="77777777" w:rsidTr="008D5716">
        <w:tc>
          <w:tcPr>
            <w:tcW w:w="851" w:type="dxa"/>
            <w:vMerge/>
          </w:tcPr>
          <w:p w14:paraId="59C4DEDF" w14:textId="77777777" w:rsidR="00A640F2" w:rsidRPr="00116D1D" w:rsidRDefault="00A640F2" w:rsidP="008D5716">
            <w:pPr>
              <w:spacing w:after="120" w:line="234" w:lineRule="atLeast"/>
              <w:jc w:val="both"/>
              <w:rPr>
                <w:b/>
                <w:sz w:val="26"/>
                <w:szCs w:val="26"/>
              </w:rPr>
            </w:pPr>
          </w:p>
        </w:tc>
        <w:tc>
          <w:tcPr>
            <w:tcW w:w="2376" w:type="dxa"/>
            <w:vMerge/>
          </w:tcPr>
          <w:p w14:paraId="70A704B3" w14:textId="77777777" w:rsidR="00A640F2" w:rsidRPr="00116D1D" w:rsidRDefault="00A640F2" w:rsidP="008D5716">
            <w:pPr>
              <w:spacing w:after="120" w:line="234" w:lineRule="atLeast"/>
              <w:jc w:val="both"/>
              <w:rPr>
                <w:b/>
                <w:sz w:val="26"/>
                <w:szCs w:val="26"/>
              </w:rPr>
            </w:pPr>
          </w:p>
        </w:tc>
        <w:tc>
          <w:tcPr>
            <w:tcW w:w="3544" w:type="dxa"/>
          </w:tcPr>
          <w:p w14:paraId="526C3240" w14:textId="77777777" w:rsidR="00A640F2" w:rsidRPr="00116D1D" w:rsidRDefault="00A640F2" w:rsidP="008D5716">
            <w:pPr>
              <w:spacing w:after="120" w:line="234" w:lineRule="atLeast"/>
              <w:ind w:firstLine="488"/>
              <w:jc w:val="both"/>
              <w:rPr>
                <w:sz w:val="26"/>
                <w:szCs w:val="26"/>
              </w:rPr>
            </w:pPr>
            <w:r w:rsidRPr="00116D1D">
              <w:rPr>
                <w:sz w:val="26"/>
                <w:szCs w:val="26"/>
              </w:rPr>
              <w:t>- Trường hợp hồ sơ phải lấy ý kiến của các cơ quan, đơn vị có liên quan</w:t>
            </w:r>
          </w:p>
        </w:tc>
        <w:tc>
          <w:tcPr>
            <w:tcW w:w="2976" w:type="dxa"/>
            <w:vAlign w:val="center"/>
          </w:tcPr>
          <w:p w14:paraId="1BD09865" w14:textId="77777777" w:rsidR="00A640F2" w:rsidRPr="00116D1D" w:rsidRDefault="00A640F2" w:rsidP="008D5716">
            <w:pPr>
              <w:spacing w:after="120" w:line="234" w:lineRule="atLeast"/>
              <w:jc w:val="center"/>
              <w:rPr>
                <w:bCs/>
                <w:i/>
                <w:sz w:val="26"/>
                <w:szCs w:val="26"/>
              </w:rPr>
            </w:pPr>
            <w:r w:rsidRPr="00116D1D">
              <w:rPr>
                <w:bCs/>
                <w:i/>
                <w:sz w:val="26"/>
                <w:szCs w:val="26"/>
              </w:rPr>
              <w:t xml:space="preserve">13 ngày </w:t>
            </w:r>
          </w:p>
        </w:tc>
        <w:tc>
          <w:tcPr>
            <w:tcW w:w="993" w:type="dxa"/>
            <w:vMerge/>
          </w:tcPr>
          <w:p w14:paraId="2C7317AF" w14:textId="77777777" w:rsidR="00A640F2" w:rsidRPr="00116D1D" w:rsidRDefault="00A640F2" w:rsidP="008D5716">
            <w:pPr>
              <w:spacing w:after="120" w:line="234" w:lineRule="atLeast"/>
              <w:jc w:val="both"/>
              <w:rPr>
                <w:sz w:val="26"/>
                <w:szCs w:val="26"/>
                <w:lang w:val="vi-VN"/>
              </w:rPr>
            </w:pPr>
          </w:p>
        </w:tc>
      </w:tr>
      <w:tr w:rsidR="000B51ED" w:rsidRPr="00116D1D" w14:paraId="46E03F59" w14:textId="77777777" w:rsidTr="008D5716">
        <w:tc>
          <w:tcPr>
            <w:tcW w:w="851" w:type="dxa"/>
            <w:vAlign w:val="center"/>
          </w:tcPr>
          <w:p w14:paraId="4BA3F3C0" w14:textId="77777777" w:rsidR="00A640F2" w:rsidRPr="00116D1D" w:rsidRDefault="00A640F2" w:rsidP="008D5716">
            <w:pPr>
              <w:spacing w:after="120" w:line="234" w:lineRule="atLeast"/>
              <w:jc w:val="center"/>
              <w:rPr>
                <w:b/>
                <w:sz w:val="26"/>
                <w:szCs w:val="26"/>
              </w:rPr>
            </w:pPr>
            <w:r w:rsidRPr="00116D1D">
              <w:rPr>
                <w:b/>
                <w:sz w:val="26"/>
                <w:szCs w:val="26"/>
              </w:rPr>
              <w:t>Bước 4</w:t>
            </w:r>
          </w:p>
        </w:tc>
        <w:tc>
          <w:tcPr>
            <w:tcW w:w="2376" w:type="dxa"/>
          </w:tcPr>
          <w:p w14:paraId="6BCAE430" w14:textId="77777777" w:rsidR="00A640F2" w:rsidRPr="00116D1D" w:rsidRDefault="00A640F2"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61A104AA" w14:textId="77777777" w:rsidR="00A640F2" w:rsidRPr="00116D1D" w:rsidRDefault="00A640F2" w:rsidP="008D571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3544" w:type="dxa"/>
          </w:tcPr>
          <w:p w14:paraId="793CD814" w14:textId="77777777" w:rsidR="00A640F2" w:rsidRPr="00116D1D" w:rsidRDefault="00A640F2" w:rsidP="008D5716">
            <w:pPr>
              <w:spacing w:before="120" w:after="120" w:line="340" w:lineRule="exact"/>
              <w:ind w:firstLine="488"/>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2E3A6DCE" w14:textId="77777777" w:rsidR="00A640F2" w:rsidRPr="00116D1D" w:rsidRDefault="00A640F2" w:rsidP="008D5716">
            <w:pPr>
              <w:spacing w:before="120" w:after="120" w:line="340" w:lineRule="exact"/>
              <w:ind w:firstLine="488"/>
              <w:jc w:val="both"/>
              <w:rPr>
                <w:iCs/>
                <w:sz w:val="26"/>
                <w:szCs w:val="26"/>
                <w:lang w:val="nl-NL"/>
              </w:rPr>
            </w:pPr>
            <w:r w:rsidRPr="00116D1D">
              <w:rPr>
                <w:iCs/>
                <w:sz w:val="26"/>
                <w:szCs w:val="26"/>
                <w:lang w:val="nl-NL"/>
              </w:rPr>
              <w:t>- T</w:t>
            </w:r>
            <w:r w:rsidRPr="00116D1D">
              <w:rPr>
                <w:sz w:val="26"/>
                <w:szCs w:val="26"/>
                <w:lang w:val="nl-NL"/>
              </w:rPr>
              <w:t>hông báo cho cá nhân biết trước qua tin nhắn, thư điện tử, điện thoại hoặc qua mạng xã hội được cấp có thẩm quyền cho phép đối với hồ sơ giải quyết thủ tục hành chính trước thời hạn quy định.</w:t>
            </w:r>
          </w:p>
          <w:p w14:paraId="1293391A" w14:textId="77777777" w:rsidR="00A640F2" w:rsidRPr="00116D1D" w:rsidRDefault="00A640F2" w:rsidP="008D5716">
            <w:pPr>
              <w:spacing w:before="120" w:after="120"/>
              <w:ind w:firstLine="488"/>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viên chức trả kết quả kiểm tra phiếu hẹn và yêu cầu người đến nhận kết quả ký nhận vào sổ và trao kết quả. </w:t>
            </w:r>
          </w:p>
          <w:p w14:paraId="350255F0" w14:textId="77777777" w:rsidR="00A640F2" w:rsidRPr="00116D1D" w:rsidRDefault="00A640F2" w:rsidP="008D5716">
            <w:pPr>
              <w:spacing w:before="120" w:after="120"/>
              <w:ind w:firstLine="488"/>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35A7BA92" w14:textId="77777777" w:rsidR="00A640F2" w:rsidRPr="00116D1D" w:rsidRDefault="00A640F2" w:rsidP="008D5716">
            <w:pPr>
              <w:spacing w:before="120" w:after="120" w:line="340" w:lineRule="exact"/>
              <w:ind w:firstLine="488"/>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p w14:paraId="7EAD3978" w14:textId="77777777" w:rsidR="00A640F2" w:rsidRPr="00116D1D" w:rsidRDefault="00A640F2" w:rsidP="008D5716">
            <w:pPr>
              <w:spacing w:before="120" w:after="120"/>
              <w:ind w:firstLine="346"/>
              <w:jc w:val="both"/>
              <w:rPr>
                <w:iCs/>
                <w:sz w:val="26"/>
                <w:szCs w:val="26"/>
                <w:lang w:val="nl-NL"/>
              </w:rPr>
            </w:pPr>
            <w:r w:rsidRPr="00116D1D">
              <w:rPr>
                <w:iCs/>
                <w:sz w:val="26"/>
                <w:szCs w:val="26"/>
                <w:lang w:val="nl-NL"/>
              </w:rPr>
              <w:t>- Thời gian trả kết quả: Sáng: từ 07 giờ đến 11 giờ 30 phút; chiều: từ 13 giờ 30 đến 17 giờ của các ngày làm việc.</w:t>
            </w:r>
          </w:p>
        </w:tc>
        <w:tc>
          <w:tcPr>
            <w:tcW w:w="2976" w:type="dxa"/>
            <w:vAlign w:val="center"/>
          </w:tcPr>
          <w:p w14:paraId="5682A6E8" w14:textId="77777777" w:rsidR="00A640F2" w:rsidRPr="00116D1D" w:rsidRDefault="00A640F2" w:rsidP="008D5716">
            <w:pPr>
              <w:spacing w:after="120" w:line="234" w:lineRule="atLeast"/>
              <w:jc w:val="center"/>
              <w:rPr>
                <w:bCs/>
                <w:i/>
                <w:sz w:val="26"/>
                <w:szCs w:val="26"/>
              </w:rPr>
            </w:pPr>
            <w:r w:rsidRPr="00116D1D">
              <w:rPr>
                <w:bCs/>
                <w:i/>
                <w:sz w:val="26"/>
                <w:szCs w:val="26"/>
              </w:rPr>
              <w:t>01 ngày</w:t>
            </w:r>
          </w:p>
        </w:tc>
        <w:tc>
          <w:tcPr>
            <w:tcW w:w="993" w:type="dxa"/>
          </w:tcPr>
          <w:p w14:paraId="6D49E4ED" w14:textId="77777777" w:rsidR="00A640F2" w:rsidRPr="00116D1D" w:rsidRDefault="00A640F2" w:rsidP="008D5716">
            <w:pPr>
              <w:spacing w:after="120" w:line="234" w:lineRule="atLeast"/>
              <w:jc w:val="both"/>
              <w:rPr>
                <w:sz w:val="26"/>
                <w:szCs w:val="26"/>
                <w:lang w:val="vi-VN"/>
              </w:rPr>
            </w:pPr>
          </w:p>
        </w:tc>
      </w:tr>
    </w:tbl>
    <w:p w14:paraId="23EB1EDD" w14:textId="7FF68A4A" w:rsidR="00A640F2" w:rsidRPr="00116D1D" w:rsidRDefault="004467FA" w:rsidP="00AC4C25">
      <w:pPr>
        <w:shd w:val="clear" w:color="auto" w:fill="FFFFFF"/>
        <w:spacing w:before="120" w:after="120"/>
        <w:ind w:firstLine="709"/>
        <w:jc w:val="both"/>
        <w:rPr>
          <w:bCs/>
          <w:i/>
          <w:sz w:val="26"/>
          <w:szCs w:val="26"/>
        </w:rPr>
      </w:pPr>
      <w:r w:rsidRPr="00116D1D">
        <w:rPr>
          <w:b/>
          <w:bCs/>
          <w:sz w:val="26"/>
          <w:szCs w:val="26"/>
        </w:rPr>
        <w:t>2</w:t>
      </w:r>
      <w:r w:rsidR="00A640F2" w:rsidRPr="00116D1D">
        <w:rPr>
          <w:b/>
          <w:bCs/>
          <w:sz w:val="26"/>
          <w:szCs w:val="26"/>
        </w:rPr>
        <w:t xml:space="preserve">.2. Thành phần, số lượng hồ sơ </w:t>
      </w:r>
    </w:p>
    <w:p w14:paraId="0E0BBC7C" w14:textId="77777777" w:rsidR="00A640F2" w:rsidRPr="00116D1D" w:rsidRDefault="00A640F2" w:rsidP="00AC4C25">
      <w:pPr>
        <w:shd w:val="clear" w:color="auto" w:fill="FFFFFF"/>
        <w:spacing w:before="120" w:after="120" w:line="234" w:lineRule="atLeast"/>
        <w:ind w:firstLine="709"/>
        <w:jc w:val="both"/>
        <w:rPr>
          <w:sz w:val="26"/>
          <w:szCs w:val="26"/>
        </w:rPr>
      </w:pPr>
      <w:r w:rsidRPr="00116D1D">
        <w:rPr>
          <w:sz w:val="26"/>
          <w:szCs w:val="26"/>
        </w:rPr>
        <w:t xml:space="preserve">a) Thành phần hồ sơ </w:t>
      </w:r>
    </w:p>
    <w:p w14:paraId="734A9D5D" w14:textId="77777777" w:rsidR="00A640F2" w:rsidRPr="00116D1D" w:rsidRDefault="00A640F2" w:rsidP="00AC4C25">
      <w:pPr>
        <w:spacing w:before="120" w:after="120"/>
        <w:ind w:firstLine="709"/>
        <w:jc w:val="both"/>
        <w:rPr>
          <w:bCs/>
          <w:sz w:val="26"/>
          <w:szCs w:val="26"/>
        </w:rPr>
      </w:pPr>
      <w:r w:rsidRPr="00116D1D">
        <w:rPr>
          <w:bCs/>
          <w:sz w:val="26"/>
          <w:szCs w:val="26"/>
        </w:rPr>
        <w:t>- Tên lễ hội, sự cần thiết về việc tổ chức lễ hội;</w:t>
      </w:r>
    </w:p>
    <w:p w14:paraId="1083DB18" w14:textId="77777777" w:rsidR="00A640F2" w:rsidRPr="00116D1D" w:rsidRDefault="00A640F2" w:rsidP="00AC4C25">
      <w:pPr>
        <w:spacing w:before="120" w:after="120"/>
        <w:ind w:firstLine="709"/>
        <w:jc w:val="both"/>
        <w:rPr>
          <w:bCs/>
          <w:sz w:val="26"/>
          <w:szCs w:val="26"/>
        </w:rPr>
      </w:pPr>
      <w:r w:rsidRPr="00116D1D">
        <w:rPr>
          <w:bCs/>
          <w:sz w:val="26"/>
          <w:szCs w:val="26"/>
        </w:rPr>
        <w:t>- Thời gian, địa điểm, quy mô và các hoạt động của lễ hội;</w:t>
      </w:r>
    </w:p>
    <w:p w14:paraId="2D78E72F" w14:textId="77777777" w:rsidR="00A640F2" w:rsidRPr="00116D1D" w:rsidRDefault="00A640F2" w:rsidP="00AC4C25">
      <w:pPr>
        <w:spacing w:before="120" w:after="120"/>
        <w:ind w:firstLine="709"/>
        <w:jc w:val="both"/>
        <w:rPr>
          <w:bCs/>
          <w:sz w:val="26"/>
          <w:szCs w:val="26"/>
        </w:rPr>
      </w:pPr>
      <w:r w:rsidRPr="00116D1D">
        <w:rPr>
          <w:bCs/>
          <w:sz w:val="26"/>
          <w:szCs w:val="26"/>
        </w:rPr>
        <w:t>- Dự kiến thành phần, số lượng khách mời;</w:t>
      </w:r>
    </w:p>
    <w:p w14:paraId="1249CA26" w14:textId="77777777" w:rsidR="00A640F2" w:rsidRPr="00116D1D" w:rsidRDefault="00A640F2" w:rsidP="00AC4C25">
      <w:pPr>
        <w:spacing w:before="120" w:after="120"/>
        <w:ind w:firstLine="709"/>
        <w:jc w:val="both"/>
        <w:rPr>
          <w:bCs/>
          <w:sz w:val="26"/>
          <w:szCs w:val="26"/>
        </w:rPr>
      </w:pPr>
      <w:r w:rsidRPr="00116D1D">
        <w:rPr>
          <w:bCs/>
          <w:sz w:val="26"/>
          <w:szCs w:val="26"/>
        </w:rPr>
        <w:t xml:space="preserve">- Dự kiến thành phần Ban tổ chức lễ hội; </w:t>
      </w:r>
    </w:p>
    <w:p w14:paraId="33DCBFA4" w14:textId="77777777" w:rsidR="00A640F2" w:rsidRPr="00116D1D" w:rsidRDefault="00A640F2" w:rsidP="00AC4C25">
      <w:pPr>
        <w:spacing w:before="120" w:after="120"/>
        <w:ind w:firstLine="709"/>
        <w:jc w:val="both"/>
        <w:rPr>
          <w:bCs/>
          <w:sz w:val="26"/>
          <w:szCs w:val="26"/>
        </w:rPr>
      </w:pPr>
      <w:r w:rsidRPr="00116D1D">
        <w:rPr>
          <w:bCs/>
          <w:sz w:val="26"/>
          <w:szCs w:val="26"/>
        </w:rPr>
        <w:t>- Phương án bảo đảm an ninh trật tự, an toàn xã hội, phòng chống cháy nổ, bảo vệ môi trường.</w:t>
      </w:r>
    </w:p>
    <w:p w14:paraId="36B0B405" w14:textId="77777777" w:rsidR="00A640F2" w:rsidRPr="00116D1D" w:rsidRDefault="00A640F2" w:rsidP="00AC4C25">
      <w:pPr>
        <w:shd w:val="clear" w:color="auto" w:fill="FFFFFF"/>
        <w:spacing w:before="120" w:after="120" w:line="234" w:lineRule="atLeast"/>
        <w:ind w:firstLine="709"/>
        <w:jc w:val="both"/>
        <w:rPr>
          <w:sz w:val="26"/>
          <w:szCs w:val="26"/>
          <w:lang w:val="pt-BR"/>
        </w:rPr>
      </w:pPr>
      <w:r w:rsidRPr="00116D1D">
        <w:rPr>
          <w:sz w:val="26"/>
          <w:szCs w:val="26"/>
          <w:lang w:val="pt-BR"/>
        </w:rPr>
        <w:t>b) Số lượng hồ sơ: 01 (một) bộ</w:t>
      </w:r>
    </w:p>
    <w:p w14:paraId="33F6FB8F" w14:textId="76FFA623" w:rsidR="00A640F2" w:rsidRPr="00116D1D" w:rsidRDefault="004467FA" w:rsidP="00AC4C25">
      <w:pPr>
        <w:shd w:val="clear" w:color="auto" w:fill="FFFFFF"/>
        <w:spacing w:before="120" w:after="120" w:line="234" w:lineRule="atLeast"/>
        <w:ind w:firstLine="709"/>
        <w:jc w:val="both"/>
        <w:rPr>
          <w:bCs/>
          <w:i/>
          <w:sz w:val="26"/>
          <w:szCs w:val="26"/>
          <w:lang w:val="pt-BR"/>
        </w:rPr>
      </w:pPr>
      <w:r w:rsidRPr="00116D1D">
        <w:rPr>
          <w:b/>
          <w:bCs/>
          <w:sz w:val="26"/>
          <w:szCs w:val="26"/>
          <w:lang w:val="pt-BR"/>
        </w:rPr>
        <w:t>2</w:t>
      </w:r>
      <w:r w:rsidR="00A640F2" w:rsidRPr="00116D1D">
        <w:rPr>
          <w:b/>
          <w:bCs/>
          <w:sz w:val="26"/>
          <w:szCs w:val="26"/>
          <w:lang w:val="pt-BR"/>
        </w:rPr>
        <w:t xml:space="preserve">.3. Đối tượng thực hiện thủ tục hành chính: </w:t>
      </w:r>
      <w:r w:rsidR="00A640F2" w:rsidRPr="00116D1D">
        <w:rPr>
          <w:bCs/>
          <w:sz w:val="26"/>
          <w:szCs w:val="26"/>
          <w:lang w:val="pt-BR"/>
        </w:rPr>
        <w:t>Tổ chức (Đơn vị tổ chức lễ hội)</w:t>
      </w:r>
    </w:p>
    <w:p w14:paraId="251D6B54" w14:textId="282CF482" w:rsidR="00A640F2" w:rsidRPr="00116D1D" w:rsidRDefault="004467FA" w:rsidP="00AC4C25">
      <w:pPr>
        <w:shd w:val="clear" w:color="auto" w:fill="FFFFFF"/>
        <w:spacing w:before="120" w:after="120" w:line="234" w:lineRule="atLeast"/>
        <w:ind w:firstLine="709"/>
        <w:jc w:val="both"/>
        <w:rPr>
          <w:sz w:val="26"/>
          <w:szCs w:val="26"/>
          <w:lang w:val="pt-BR"/>
        </w:rPr>
      </w:pPr>
      <w:r w:rsidRPr="00116D1D">
        <w:rPr>
          <w:b/>
          <w:bCs/>
          <w:sz w:val="26"/>
          <w:szCs w:val="26"/>
          <w:lang w:val="pt-BR"/>
        </w:rPr>
        <w:t>2</w:t>
      </w:r>
      <w:r w:rsidR="00A640F2" w:rsidRPr="00116D1D">
        <w:rPr>
          <w:b/>
          <w:bCs/>
          <w:sz w:val="26"/>
          <w:szCs w:val="26"/>
          <w:lang w:val="pt-BR"/>
        </w:rPr>
        <w:t>.4. Cơ quan giải quyết thủ tục hành chính</w:t>
      </w:r>
      <w:r w:rsidR="00A640F2" w:rsidRPr="00116D1D">
        <w:rPr>
          <w:sz w:val="26"/>
          <w:szCs w:val="26"/>
          <w:lang w:val="pt-BR"/>
        </w:rPr>
        <w:t> </w:t>
      </w:r>
    </w:p>
    <w:p w14:paraId="74AB28D7" w14:textId="77777777" w:rsidR="00A640F2" w:rsidRPr="00116D1D" w:rsidRDefault="00A640F2" w:rsidP="00AC4C25">
      <w:pPr>
        <w:spacing w:before="120" w:after="120"/>
        <w:ind w:firstLine="709"/>
        <w:jc w:val="both"/>
        <w:rPr>
          <w:spacing w:val="-6"/>
          <w:sz w:val="26"/>
          <w:szCs w:val="26"/>
          <w:lang w:val="pt-BR"/>
        </w:rPr>
      </w:pPr>
      <w:r w:rsidRPr="00116D1D">
        <w:rPr>
          <w:spacing w:val="-6"/>
          <w:sz w:val="26"/>
          <w:szCs w:val="26"/>
          <w:lang w:val="pt-BR"/>
        </w:rPr>
        <w:t xml:space="preserve">- Cơ quan có thẩm quyền quyết định: </w:t>
      </w:r>
      <w:r w:rsidRPr="00116D1D">
        <w:rPr>
          <w:iCs/>
          <w:spacing w:val="-6"/>
          <w:sz w:val="26"/>
          <w:szCs w:val="26"/>
          <w:lang w:val="pt-BR"/>
        </w:rPr>
        <w:t>Ủy ban nhân dân Tỉnh</w:t>
      </w:r>
      <w:r w:rsidRPr="00116D1D">
        <w:rPr>
          <w:spacing w:val="-6"/>
          <w:sz w:val="26"/>
          <w:szCs w:val="26"/>
          <w:lang w:val="pt-BR"/>
        </w:rPr>
        <w:t>.</w:t>
      </w:r>
    </w:p>
    <w:p w14:paraId="654AAA34" w14:textId="77777777" w:rsidR="00A640F2" w:rsidRPr="00116D1D" w:rsidRDefault="00A640F2" w:rsidP="00AC4C25">
      <w:pPr>
        <w:spacing w:before="120" w:after="120"/>
        <w:ind w:firstLine="709"/>
        <w:jc w:val="both"/>
        <w:rPr>
          <w:sz w:val="26"/>
          <w:szCs w:val="26"/>
          <w:lang w:val="pt-BR"/>
        </w:rPr>
      </w:pPr>
      <w:r w:rsidRPr="00116D1D">
        <w:rPr>
          <w:sz w:val="26"/>
          <w:szCs w:val="26"/>
          <w:lang w:val="pt-BR"/>
        </w:rPr>
        <w:tab/>
        <w:t xml:space="preserve">- Cơ quan trực tiếp thực hiện thủ tục hành chính: </w:t>
      </w:r>
      <w:r w:rsidRPr="00116D1D">
        <w:rPr>
          <w:iCs/>
          <w:sz w:val="26"/>
          <w:szCs w:val="26"/>
          <w:lang w:val="pt-BR"/>
        </w:rPr>
        <w:t xml:space="preserve">Sở </w:t>
      </w:r>
      <w:r w:rsidRPr="00116D1D">
        <w:rPr>
          <w:iCs/>
          <w:sz w:val="26"/>
          <w:szCs w:val="26"/>
          <w:shd w:val="clear" w:color="auto" w:fill="FFFFFF"/>
          <w:lang w:val="pt-BR"/>
        </w:rPr>
        <w:t>Văn</w:t>
      </w:r>
      <w:r w:rsidRPr="00116D1D">
        <w:rPr>
          <w:iCs/>
          <w:sz w:val="26"/>
          <w:szCs w:val="26"/>
          <w:lang w:val="pt-BR"/>
        </w:rPr>
        <w:t xml:space="preserve"> hóa, Thể thao và Du lịch</w:t>
      </w:r>
      <w:r w:rsidRPr="00116D1D">
        <w:rPr>
          <w:sz w:val="26"/>
          <w:szCs w:val="26"/>
          <w:lang w:val="pt-BR"/>
        </w:rPr>
        <w:t xml:space="preserve"> Đồng Tháp.</w:t>
      </w:r>
    </w:p>
    <w:p w14:paraId="7C706E85" w14:textId="067A99C7" w:rsidR="00A640F2" w:rsidRPr="00116D1D" w:rsidRDefault="004467FA" w:rsidP="00AC4C25">
      <w:pPr>
        <w:spacing w:before="120" w:after="120"/>
        <w:ind w:firstLine="709"/>
        <w:jc w:val="both"/>
        <w:rPr>
          <w:b/>
          <w:bCs/>
          <w:sz w:val="26"/>
          <w:szCs w:val="26"/>
          <w:lang w:val="pt-BR"/>
        </w:rPr>
      </w:pPr>
      <w:r w:rsidRPr="00116D1D">
        <w:rPr>
          <w:b/>
          <w:bCs/>
          <w:sz w:val="26"/>
          <w:szCs w:val="26"/>
          <w:lang w:val="pt-BR"/>
        </w:rPr>
        <w:t>2</w:t>
      </w:r>
      <w:r w:rsidR="00A640F2" w:rsidRPr="00116D1D">
        <w:rPr>
          <w:b/>
          <w:bCs/>
          <w:sz w:val="26"/>
          <w:szCs w:val="26"/>
          <w:lang w:val="pt-BR"/>
        </w:rPr>
        <w:t xml:space="preserve">.5. Kết quả thực hiện thủ tục hành chính: </w:t>
      </w:r>
    </w:p>
    <w:p w14:paraId="004CD829" w14:textId="77777777" w:rsidR="00A640F2" w:rsidRPr="00116D1D" w:rsidRDefault="00A640F2" w:rsidP="00AC4C25">
      <w:pPr>
        <w:spacing w:before="120" w:after="120"/>
        <w:ind w:firstLine="709"/>
        <w:jc w:val="both"/>
        <w:rPr>
          <w:bCs/>
          <w:sz w:val="26"/>
          <w:szCs w:val="26"/>
          <w:lang w:val="pt-BR"/>
        </w:rPr>
      </w:pPr>
      <w:r w:rsidRPr="00116D1D">
        <w:rPr>
          <w:bCs/>
          <w:sz w:val="26"/>
          <w:szCs w:val="26"/>
          <w:lang w:val="pt-BR"/>
        </w:rPr>
        <w:t>- Nếu không có ý kiến trả lời thì đơn vị gửi thông báo được tổ chức lễ hội theo nội dung đã thông báo;</w:t>
      </w:r>
    </w:p>
    <w:p w14:paraId="1F0D497B" w14:textId="77777777" w:rsidR="00A640F2" w:rsidRPr="00116D1D" w:rsidRDefault="00A640F2" w:rsidP="00AC4C25">
      <w:pPr>
        <w:spacing w:before="120" w:after="120"/>
        <w:ind w:firstLine="709"/>
        <w:jc w:val="both"/>
        <w:rPr>
          <w:bCs/>
          <w:sz w:val="26"/>
          <w:szCs w:val="26"/>
          <w:lang w:val="pt-BR"/>
        </w:rPr>
      </w:pPr>
      <w:r w:rsidRPr="00116D1D">
        <w:rPr>
          <w:bCs/>
          <w:sz w:val="26"/>
          <w:szCs w:val="26"/>
          <w:lang w:val="pt-BR"/>
        </w:rPr>
        <w:t>- Nếu không đồng ý với nội dung thông báo, cơ quan tiếp nhận trả lời bằng văn bản và nêu rõ lý do.</w:t>
      </w:r>
    </w:p>
    <w:p w14:paraId="5BC8AA15" w14:textId="0B6C13E7" w:rsidR="00A640F2" w:rsidRPr="00116D1D" w:rsidRDefault="004467FA" w:rsidP="00AC4C25">
      <w:pPr>
        <w:spacing w:before="120" w:after="120"/>
        <w:ind w:firstLine="709"/>
        <w:jc w:val="both"/>
        <w:rPr>
          <w:bCs/>
          <w:i/>
          <w:sz w:val="26"/>
          <w:szCs w:val="26"/>
          <w:lang w:val="pt-BR"/>
        </w:rPr>
      </w:pPr>
      <w:r w:rsidRPr="00116D1D">
        <w:rPr>
          <w:b/>
          <w:bCs/>
          <w:sz w:val="26"/>
          <w:szCs w:val="26"/>
          <w:lang w:val="pt-BR"/>
        </w:rPr>
        <w:t>2</w:t>
      </w:r>
      <w:r w:rsidR="00A640F2" w:rsidRPr="00116D1D">
        <w:rPr>
          <w:b/>
          <w:bCs/>
          <w:sz w:val="26"/>
          <w:szCs w:val="26"/>
          <w:lang w:val="pt-BR"/>
        </w:rPr>
        <w:t>.6. Phí, lệ phí:</w:t>
      </w:r>
      <w:r w:rsidR="00A640F2" w:rsidRPr="00116D1D">
        <w:rPr>
          <w:sz w:val="26"/>
          <w:szCs w:val="26"/>
          <w:lang w:val="pt-BR"/>
        </w:rPr>
        <w:t> </w:t>
      </w:r>
      <w:r w:rsidR="00A640F2" w:rsidRPr="00116D1D">
        <w:rPr>
          <w:bCs/>
          <w:i/>
          <w:sz w:val="26"/>
          <w:szCs w:val="26"/>
          <w:lang w:val="pt-BR"/>
        </w:rPr>
        <w:t>Không có quy định</w:t>
      </w:r>
    </w:p>
    <w:p w14:paraId="3C31CAE9" w14:textId="71B85AE7" w:rsidR="00A640F2" w:rsidRPr="00116D1D" w:rsidRDefault="004467FA" w:rsidP="00AC4C25">
      <w:pPr>
        <w:spacing w:before="120" w:after="120"/>
        <w:ind w:firstLine="709"/>
        <w:jc w:val="both"/>
        <w:rPr>
          <w:b/>
          <w:bCs/>
          <w:sz w:val="26"/>
          <w:szCs w:val="26"/>
          <w:lang w:val="pt-BR"/>
        </w:rPr>
      </w:pPr>
      <w:r w:rsidRPr="00116D1D">
        <w:rPr>
          <w:b/>
          <w:bCs/>
          <w:sz w:val="26"/>
          <w:szCs w:val="26"/>
          <w:lang w:val="pt-BR"/>
        </w:rPr>
        <w:t>2</w:t>
      </w:r>
      <w:r w:rsidR="00A640F2" w:rsidRPr="00116D1D">
        <w:rPr>
          <w:b/>
          <w:bCs/>
          <w:sz w:val="26"/>
          <w:szCs w:val="26"/>
          <w:lang w:val="pt-BR"/>
        </w:rPr>
        <w:t xml:space="preserve">.7. Tên mẫu đơn, mẫu tờ khai:  </w:t>
      </w:r>
      <w:r w:rsidR="00A640F2" w:rsidRPr="00116D1D">
        <w:rPr>
          <w:bCs/>
          <w:i/>
          <w:sz w:val="26"/>
          <w:szCs w:val="26"/>
          <w:lang w:val="pt-BR"/>
        </w:rPr>
        <w:t>Không có quy định</w:t>
      </w:r>
    </w:p>
    <w:p w14:paraId="5D4219F8" w14:textId="140E88F3" w:rsidR="00A640F2" w:rsidRPr="00116D1D" w:rsidRDefault="004467FA" w:rsidP="00AC4C25">
      <w:pPr>
        <w:spacing w:before="120" w:after="120"/>
        <w:ind w:firstLine="709"/>
        <w:jc w:val="both"/>
        <w:rPr>
          <w:b/>
          <w:bCs/>
          <w:sz w:val="26"/>
          <w:szCs w:val="26"/>
          <w:lang w:val="pt-BR"/>
        </w:rPr>
      </w:pPr>
      <w:r w:rsidRPr="00116D1D">
        <w:rPr>
          <w:b/>
          <w:bCs/>
          <w:sz w:val="26"/>
          <w:szCs w:val="26"/>
          <w:lang w:val="hr-HR"/>
        </w:rPr>
        <w:t>2</w:t>
      </w:r>
      <w:r w:rsidR="00A640F2" w:rsidRPr="00116D1D">
        <w:rPr>
          <w:b/>
          <w:bCs/>
          <w:sz w:val="26"/>
          <w:szCs w:val="26"/>
          <w:lang w:val="hr-HR"/>
        </w:rPr>
        <w:t xml:space="preserve">.8. Yêu cầu, điều kiện thực hiện thủ tục hành chính: </w:t>
      </w:r>
      <w:r w:rsidR="00A640F2" w:rsidRPr="00116D1D">
        <w:rPr>
          <w:bCs/>
          <w:i/>
          <w:sz w:val="26"/>
          <w:szCs w:val="26"/>
          <w:lang w:val="pt-BR"/>
        </w:rPr>
        <w:t>Không có quy định</w:t>
      </w:r>
    </w:p>
    <w:p w14:paraId="4BEB2A51" w14:textId="39819EE1" w:rsidR="00A640F2" w:rsidRPr="00116D1D" w:rsidRDefault="004467FA" w:rsidP="00AC4C25">
      <w:pPr>
        <w:shd w:val="clear" w:color="auto" w:fill="FFFFFF"/>
        <w:spacing w:before="120" w:after="120"/>
        <w:ind w:firstLine="709"/>
        <w:jc w:val="both"/>
        <w:rPr>
          <w:b/>
          <w:bCs/>
          <w:sz w:val="26"/>
          <w:szCs w:val="26"/>
          <w:lang w:val="hr-HR"/>
        </w:rPr>
      </w:pPr>
      <w:r w:rsidRPr="00116D1D">
        <w:rPr>
          <w:b/>
          <w:bCs/>
          <w:sz w:val="26"/>
          <w:szCs w:val="26"/>
          <w:lang w:val="pt-BR"/>
        </w:rPr>
        <w:t>2</w:t>
      </w:r>
      <w:r w:rsidR="00A640F2" w:rsidRPr="00116D1D">
        <w:rPr>
          <w:b/>
          <w:bCs/>
          <w:sz w:val="26"/>
          <w:szCs w:val="26"/>
          <w:lang w:val="vi-VN"/>
        </w:rPr>
        <w:t xml:space="preserve">.9. </w:t>
      </w:r>
      <w:r w:rsidR="00A640F2" w:rsidRPr="00116D1D">
        <w:rPr>
          <w:b/>
          <w:bCs/>
          <w:sz w:val="26"/>
          <w:szCs w:val="26"/>
          <w:lang w:val="hr-HR"/>
        </w:rPr>
        <w:t xml:space="preserve">Căn cứ pháp lý của thủ tục hành chính </w:t>
      </w:r>
    </w:p>
    <w:p w14:paraId="17C33C7F" w14:textId="77777777" w:rsidR="00A640F2" w:rsidRPr="00116D1D" w:rsidRDefault="00A640F2" w:rsidP="00AC4C25">
      <w:pPr>
        <w:shd w:val="clear" w:color="auto" w:fill="FFFFFF"/>
        <w:spacing w:before="120" w:after="120" w:line="234" w:lineRule="atLeast"/>
        <w:ind w:firstLine="709"/>
        <w:jc w:val="both"/>
        <w:rPr>
          <w:bCs/>
          <w:sz w:val="26"/>
          <w:szCs w:val="26"/>
        </w:rPr>
      </w:pPr>
      <w:r w:rsidRPr="00116D1D">
        <w:rPr>
          <w:bCs/>
          <w:sz w:val="26"/>
          <w:szCs w:val="26"/>
          <w:lang w:val="hr-HR"/>
        </w:rPr>
        <w:t xml:space="preserve">Nghị định số 110/2018/NĐ-CP của Chính phủ quy định về quản lý và tổ chức lễ hội. </w:t>
      </w:r>
      <w:r w:rsidRPr="00116D1D">
        <w:rPr>
          <w:bCs/>
          <w:sz w:val="26"/>
          <w:szCs w:val="26"/>
        </w:rPr>
        <w:t>Có hiệu lực từ ngày 15/10/2018</w:t>
      </w:r>
    </w:p>
    <w:p w14:paraId="37F48A29" w14:textId="1DB42950" w:rsidR="00A640F2" w:rsidRPr="00116D1D" w:rsidRDefault="004467FA" w:rsidP="00AC4C25">
      <w:pPr>
        <w:shd w:val="clear" w:color="auto" w:fill="FFFFFF"/>
        <w:spacing w:before="120" w:after="120" w:line="234" w:lineRule="atLeast"/>
        <w:ind w:firstLine="709"/>
        <w:jc w:val="both"/>
        <w:rPr>
          <w:i/>
          <w:sz w:val="26"/>
          <w:szCs w:val="26"/>
          <w:lang w:val="vi-VN"/>
        </w:rPr>
      </w:pPr>
      <w:r w:rsidRPr="00116D1D">
        <w:rPr>
          <w:b/>
          <w:sz w:val="26"/>
          <w:szCs w:val="26"/>
          <w:lang w:val="nl-NL"/>
        </w:rPr>
        <w:t>2</w:t>
      </w:r>
      <w:r w:rsidR="00A640F2" w:rsidRPr="00116D1D">
        <w:rPr>
          <w:b/>
          <w:sz w:val="26"/>
          <w:szCs w:val="26"/>
          <w:lang w:val="nl-NL"/>
        </w:rPr>
        <w:t>.10. Lưu hồ sơ (ISO)</w:t>
      </w:r>
      <w:r w:rsidR="00A640F2"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0D03CB6C"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3B651F4F" w14:textId="77777777" w:rsidR="00A640F2" w:rsidRPr="00116D1D" w:rsidRDefault="00A640F2" w:rsidP="008D5716">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316F006D" w14:textId="77777777" w:rsidR="00A640F2" w:rsidRPr="00116D1D" w:rsidRDefault="00A640F2" w:rsidP="008D5716">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0A703090" w14:textId="77777777" w:rsidR="00A640F2" w:rsidRPr="00116D1D" w:rsidRDefault="00A640F2" w:rsidP="008D5716">
            <w:pPr>
              <w:spacing w:before="40" w:after="40"/>
              <w:jc w:val="center"/>
              <w:rPr>
                <w:sz w:val="26"/>
                <w:szCs w:val="26"/>
                <w:lang w:val="nl-NL"/>
              </w:rPr>
            </w:pPr>
            <w:r w:rsidRPr="00116D1D">
              <w:rPr>
                <w:b/>
                <w:bCs/>
                <w:sz w:val="26"/>
                <w:szCs w:val="26"/>
                <w:lang w:val="nl-NL"/>
              </w:rPr>
              <w:t>Thời gian lưu</w:t>
            </w:r>
          </w:p>
        </w:tc>
      </w:tr>
      <w:tr w:rsidR="000B51ED" w:rsidRPr="00361271" w14:paraId="220090E8"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59FB02B" w14:textId="77777777" w:rsidR="00A640F2" w:rsidRPr="00116D1D" w:rsidRDefault="00A640F2" w:rsidP="008D5716">
            <w:pPr>
              <w:spacing w:before="40" w:after="40"/>
              <w:rPr>
                <w:sz w:val="26"/>
                <w:szCs w:val="26"/>
                <w:lang w:val="nl-NL"/>
              </w:rPr>
            </w:pPr>
            <w:r w:rsidRPr="00116D1D">
              <w:rPr>
                <w:sz w:val="26"/>
                <w:szCs w:val="26"/>
                <w:lang w:val="nl-NL"/>
              </w:rPr>
              <w:t>- Như mục 5.2;</w:t>
            </w:r>
          </w:p>
          <w:p w14:paraId="3A365BD4" w14:textId="77777777" w:rsidR="00A640F2" w:rsidRPr="00116D1D" w:rsidRDefault="00A640F2"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526DB7AB" w14:textId="77777777" w:rsidR="00A640F2" w:rsidRPr="00116D1D" w:rsidRDefault="00A640F2" w:rsidP="008D5716">
            <w:pPr>
              <w:spacing w:before="40" w:after="40"/>
              <w:rPr>
                <w:sz w:val="26"/>
                <w:szCs w:val="26"/>
                <w:lang w:val="nl-NL"/>
              </w:rPr>
            </w:pPr>
            <w:r w:rsidRPr="00116D1D">
              <w:rPr>
                <w:sz w:val="26"/>
                <w:szCs w:val="26"/>
                <w:lang w:val="nl-NL"/>
              </w:rPr>
              <w:t>- Hồ sơ thẩm định (nếu có)</w:t>
            </w:r>
          </w:p>
          <w:p w14:paraId="562C0B4A" w14:textId="77777777" w:rsidR="00A640F2" w:rsidRPr="00116D1D" w:rsidRDefault="00A640F2" w:rsidP="008D5716">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72B9EC7F" w14:textId="77777777" w:rsidR="00A640F2" w:rsidRPr="00116D1D" w:rsidRDefault="00A640F2" w:rsidP="008D5716">
            <w:pPr>
              <w:spacing w:before="40" w:after="40"/>
              <w:jc w:val="both"/>
              <w:rPr>
                <w:sz w:val="26"/>
                <w:szCs w:val="26"/>
                <w:lang w:val="nl-NL"/>
              </w:rPr>
            </w:pPr>
            <w:r w:rsidRPr="00116D1D">
              <w:rPr>
                <w:sz w:val="26"/>
                <w:szCs w:val="26"/>
                <w:lang w:val="nl-NL"/>
              </w:rPr>
              <w:t>Cơ quan chuyên môn (Phòng/Bộ phận chuyên môn)</w:t>
            </w:r>
          </w:p>
        </w:tc>
        <w:tc>
          <w:tcPr>
            <w:tcW w:w="1217" w:type="pct"/>
            <w:vMerge w:val="restart"/>
            <w:tcBorders>
              <w:top w:val="single" w:sz="4" w:space="0" w:color="auto"/>
              <w:left w:val="single" w:sz="4" w:space="0" w:color="auto"/>
              <w:right w:val="single" w:sz="4" w:space="0" w:color="auto"/>
            </w:tcBorders>
            <w:vAlign w:val="center"/>
          </w:tcPr>
          <w:p w14:paraId="61B2C370" w14:textId="77777777" w:rsidR="00A640F2" w:rsidRPr="00116D1D" w:rsidRDefault="00A640F2" w:rsidP="008D5716">
            <w:pPr>
              <w:spacing w:before="40" w:after="40"/>
              <w:jc w:val="both"/>
              <w:rPr>
                <w:sz w:val="26"/>
                <w:szCs w:val="26"/>
                <w:lang w:val="nl-NL"/>
              </w:rPr>
            </w:pPr>
            <w:r w:rsidRPr="00116D1D">
              <w:rPr>
                <w:sz w:val="26"/>
                <w:szCs w:val="26"/>
                <w:lang w:val="nl-NL"/>
              </w:rPr>
              <w:t>Từ 05 năm, sau đó chuyển hồ sơ đến kho lưu trữ của đơn vị (hoặc lưu trữ tỉnh, huyện)</w:t>
            </w:r>
          </w:p>
        </w:tc>
      </w:tr>
      <w:tr w:rsidR="000B51ED" w:rsidRPr="00361271" w14:paraId="4403520A"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0AC3D95E" w14:textId="77777777" w:rsidR="00A640F2" w:rsidRPr="00116D1D" w:rsidRDefault="00A640F2"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1676B0C2" w14:textId="77777777" w:rsidR="00A640F2" w:rsidRPr="00116D1D" w:rsidRDefault="00A640F2"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6267D280" w14:textId="77777777" w:rsidR="00A640F2" w:rsidRPr="00116D1D" w:rsidRDefault="00A640F2" w:rsidP="008D5716">
            <w:pPr>
              <w:spacing w:before="40" w:after="40"/>
              <w:rPr>
                <w:sz w:val="26"/>
                <w:szCs w:val="26"/>
                <w:lang w:val="nl-NL"/>
              </w:rPr>
            </w:pPr>
          </w:p>
        </w:tc>
      </w:tr>
    </w:tbl>
    <w:p w14:paraId="4E6F25CB" w14:textId="77777777" w:rsidR="00A640F2" w:rsidRPr="00116D1D" w:rsidRDefault="00A640F2" w:rsidP="00A640F2">
      <w:pPr>
        <w:rPr>
          <w:b/>
          <w:bCs/>
          <w:sz w:val="26"/>
          <w:szCs w:val="26"/>
          <w:lang w:val="nl-NL"/>
        </w:rPr>
      </w:pPr>
    </w:p>
    <w:p w14:paraId="01082B41" w14:textId="77777777" w:rsidR="00A640F2" w:rsidRPr="00116D1D" w:rsidRDefault="00A640F2" w:rsidP="00A640F2">
      <w:pPr>
        <w:rPr>
          <w:sz w:val="26"/>
          <w:szCs w:val="26"/>
          <w:lang w:val="nl-NL"/>
        </w:rPr>
        <w:sectPr w:rsidR="00A640F2" w:rsidRPr="00116D1D" w:rsidSect="006F288A">
          <w:type w:val="nextColumn"/>
          <w:pgSz w:w="11907" w:h="16840" w:code="9"/>
          <w:pgMar w:top="851" w:right="851" w:bottom="851" w:left="1134" w:header="567" w:footer="567" w:gutter="0"/>
          <w:paperSrc w:first="7" w:other="7"/>
          <w:cols w:space="720"/>
          <w:titlePg/>
          <w:docGrid w:linePitch="326"/>
        </w:sectPr>
      </w:pPr>
    </w:p>
    <w:p w14:paraId="0BDF63E7" w14:textId="5FB71581" w:rsidR="00A640F2" w:rsidRPr="00116D1D" w:rsidRDefault="00A640F2" w:rsidP="00AC4C25">
      <w:pPr>
        <w:pStyle w:val="Heading4"/>
        <w:ind w:firstLine="709"/>
        <w:rPr>
          <w:rFonts w:eastAsia="Arial"/>
          <w:sz w:val="26"/>
          <w:lang w:val="vi-VN"/>
        </w:rPr>
      </w:pPr>
      <w:r w:rsidRPr="00361271">
        <w:rPr>
          <w:sz w:val="26"/>
          <w:lang w:val="nl-NL"/>
        </w:rPr>
        <w:t>3</w:t>
      </w:r>
      <w:r w:rsidRPr="00116D1D">
        <w:rPr>
          <w:sz w:val="26"/>
          <w:lang w:val="vi-VN"/>
        </w:rPr>
        <w:t xml:space="preserve">. Thủ tục cấp Giấy phép đủ điều kiện kinh doanh dịch vụ vũ trường </w:t>
      </w:r>
    </w:p>
    <w:p w14:paraId="14084F5D" w14:textId="41323B17" w:rsidR="00A640F2" w:rsidRPr="00116D1D" w:rsidRDefault="004467FA" w:rsidP="00AC4C25">
      <w:pPr>
        <w:spacing w:before="120" w:after="120"/>
        <w:ind w:firstLine="709"/>
        <w:jc w:val="both"/>
        <w:rPr>
          <w:i/>
          <w:sz w:val="26"/>
          <w:szCs w:val="26"/>
          <w:lang w:val="es-AR"/>
        </w:rPr>
      </w:pPr>
      <w:r w:rsidRPr="00116D1D">
        <w:rPr>
          <w:b/>
          <w:bCs/>
          <w:sz w:val="26"/>
          <w:szCs w:val="26"/>
          <w:lang w:val="hr-HR"/>
        </w:rPr>
        <w:t>3</w:t>
      </w:r>
      <w:r w:rsidR="00A640F2" w:rsidRPr="00116D1D">
        <w:rPr>
          <w:b/>
          <w:bCs/>
          <w:sz w:val="26"/>
          <w:szCs w:val="26"/>
          <w:lang w:val="hr-HR"/>
        </w:rPr>
        <w:t xml:space="preserve">.1. </w:t>
      </w:r>
      <w:r w:rsidR="00A640F2" w:rsidRPr="00116D1D">
        <w:rPr>
          <w:b/>
          <w:bCs/>
          <w:sz w:val="26"/>
          <w:szCs w:val="26"/>
          <w:lang w:val="vi-VN"/>
        </w:rPr>
        <w:t>Tr</w:t>
      </w:r>
      <w:r w:rsidR="00A640F2" w:rsidRPr="00116D1D">
        <w:rPr>
          <w:b/>
          <w:bCs/>
          <w:sz w:val="26"/>
          <w:szCs w:val="26"/>
          <w:lang w:val="hr-HR"/>
        </w:rPr>
        <w:t>ì</w:t>
      </w:r>
      <w:r w:rsidR="00A640F2" w:rsidRPr="00116D1D">
        <w:rPr>
          <w:b/>
          <w:bCs/>
          <w:sz w:val="26"/>
          <w:szCs w:val="26"/>
          <w:lang w:val="vi-VN"/>
        </w:rPr>
        <w:t>nh</w:t>
      </w:r>
      <w:r w:rsidR="00A640F2" w:rsidRPr="00116D1D">
        <w:rPr>
          <w:b/>
          <w:bCs/>
          <w:sz w:val="26"/>
          <w:szCs w:val="26"/>
          <w:lang w:val="hr-HR"/>
        </w:rPr>
        <w:t xml:space="preserve"> </w:t>
      </w:r>
      <w:r w:rsidR="00A640F2" w:rsidRPr="00116D1D">
        <w:rPr>
          <w:b/>
          <w:bCs/>
          <w:sz w:val="26"/>
          <w:szCs w:val="26"/>
          <w:lang w:val="vi-VN"/>
        </w:rPr>
        <w:t>tự</w:t>
      </w:r>
      <w:r w:rsidR="00A640F2" w:rsidRPr="00116D1D">
        <w:rPr>
          <w:b/>
          <w:bCs/>
          <w:sz w:val="26"/>
          <w:szCs w:val="26"/>
          <w:lang w:val="hr-HR"/>
        </w:rPr>
        <w:t xml:space="preserve">, cách thức, thời gian </w:t>
      </w:r>
      <w:r w:rsidR="00A640F2" w:rsidRPr="00116D1D">
        <w:rPr>
          <w:b/>
          <w:bCs/>
          <w:sz w:val="26"/>
          <w:szCs w:val="26"/>
          <w:lang w:val="vi-VN"/>
        </w:rPr>
        <w:t>giải quyết</w:t>
      </w:r>
      <w:r w:rsidR="00A640F2" w:rsidRPr="00116D1D">
        <w:rPr>
          <w:b/>
          <w:sz w:val="26"/>
          <w:szCs w:val="26"/>
          <w:lang w:val="hr-HR"/>
        </w:rPr>
        <w:t xml:space="preserve"> thủ tục hành chính</w:t>
      </w:r>
      <w:r w:rsidR="00A640F2" w:rsidRPr="00116D1D">
        <w:rPr>
          <w:sz w:val="26"/>
          <w:szCs w:val="26"/>
          <w:lang w:val="es-AR"/>
        </w:rPr>
        <w:t xml:space="preserve"> </w:t>
      </w:r>
    </w:p>
    <w:tbl>
      <w:tblPr>
        <w:tblStyle w:val="TableGrid"/>
        <w:tblW w:w="10632" w:type="dxa"/>
        <w:tblInd w:w="-34" w:type="dxa"/>
        <w:tblLook w:val="04A0" w:firstRow="1" w:lastRow="0" w:firstColumn="1" w:lastColumn="0" w:noHBand="0" w:noVBand="1"/>
      </w:tblPr>
      <w:tblGrid>
        <w:gridCol w:w="993"/>
        <w:gridCol w:w="1984"/>
        <w:gridCol w:w="4593"/>
        <w:gridCol w:w="2220"/>
        <w:gridCol w:w="842"/>
      </w:tblGrid>
      <w:tr w:rsidR="000B51ED" w:rsidRPr="00116D1D" w14:paraId="2A76F88D" w14:textId="77777777" w:rsidTr="008D5716">
        <w:trPr>
          <w:trHeight w:val="352"/>
          <w:tblHeader/>
        </w:trPr>
        <w:tc>
          <w:tcPr>
            <w:tcW w:w="993" w:type="dxa"/>
            <w:tcBorders>
              <w:top w:val="single" w:sz="4" w:space="0" w:color="auto"/>
              <w:left w:val="single" w:sz="4" w:space="0" w:color="auto"/>
              <w:bottom w:val="single" w:sz="4" w:space="0" w:color="auto"/>
              <w:right w:val="single" w:sz="4" w:space="0" w:color="auto"/>
            </w:tcBorders>
            <w:vAlign w:val="center"/>
          </w:tcPr>
          <w:p w14:paraId="1DD97057" w14:textId="77777777" w:rsidR="00A640F2" w:rsidRPr="00116D1D" w:rsidRDefault="00A640F2" w:rsidP="008D5716">
            <w:pPr>
              <w:jc w:val="center"/>
              <w:rPr>
                <w:b/>
                <w:sz w:val="26"/>
                <w:szCs w:val="26"/>
              </w:rPr>
            </w:pPr>
            <w:r w:rsidRPr="00116D1D">
              <w:rPr>
                <w:b/>
                <w:sz w:val="26"/>
                <w:szCs w:val="26"/>
              </w:rPr>
              <w:t>TT</w:t>
            </w:r>
          </w:p>
        </w:tc>
        <w:tc>
          <w:tcPr>
            <w:tcW w:w="1984" w:type="dxa"/>
            <w:tcBorders>
              <w:top w:val="single" w:sz="4" w:space="0" w:color="auto"/>
              <w:left w:val="single" w:sz="4" w:space="0" w:color="auto"/>
              <w:bottom w:val="single" w:sz="4" w:space="0" w:color="auto"/>
              <w:right w:val="single" w:sz="4" w:space="0" w:color="auto"/>
            </w:tcBorders>
            <w:vAlign w:val="center"/>
          </w:tcPr>
          <w:p w14:paraId="39B76D02" w14:textId="77777777" w:rsidR="00A640F2" w:rsidRPr="00116D1D" w:rsidRDefault="00A640F2" w:rsidP="008D5716">
            <w:pPr>
              <w:jc w:val="center"/>
              <w:rPr>
                <w:b/>
                <w:sz w:val="26"/>
                <w:szCs w:val="26"/>
              </w:rPr>
            </w:pPr>
            <w:r w:rsidRPr="00116D1D">
              <w:rPr>
                <w:b/>
                <w:sz w:val="26"/>
                <w:szCs w:val="26"/>
              </w:rPr>
              <w:t>Trình tự thực hiện</w:t>
            </w:r>
          </w:p>
        </w:tc>
        <w:tc>
          <w:tcPr>
            <w:tcW w:w="4593" w:type="dxa"/>
            <w:tcBorders>
              <w:top w:val="single" w:sz="4" w:space="0" w:color="auto"/>
              <w:left w:val="single" w:sz="4" w:space="0" w:color="auto"/>
              <w:bottom w:val="single" w:sz="4" w:space="0" w:color="auto"/>
              <w:right w:val="single" w:sz="4" w:space="0" w:color="auto"/>
            </w:tcBorders>
            <w:vAlign w:val="center"/>
          </w:tcPr>
          <w:p w14:paraId="4CDDB06E" w14:textId="77777777" w:rsidR="00A640F2" w:rsidRPr="00116D1D" w:rsidRDefault="00A640F2" w:rsidP="008D5716">
            <w:pPr>
              <w:jc w:val="center"/>
              <w:rPr>
                <w:b/>
                <w:sz w:val="26"/>
                <w:szCs w:val="26"/>
              </w:rPr>
            </w:pPr>
            <w:r w:rsidRPr="00116D1D">
              <w:rPr>
                <w:b/>
                <w:sz w:val="26"/>
                <w:szCs w:val="26"/>
              </w:rPr>
              <w:t>Cách thức thực hiện</w:t>
            </w:r>
          </w:p>
        </w:tc>
        <w:tc>
          <w:tcPr>
            <w:tcW w:w="2220" w:type="dxa"/>
            <w:tcBorders>
              <w:top w:val="single" w:sz="4" w:space="0" w:color="auto"/>
              <w:left w:val="single" w:sz="4" w:space="0" w:color="auto"/>
              <w:bottom w:val="single" w:sz="4" w:space="0" w:color="auto"/>
              <w:right w:val="single" w:sz="4" w:space="0" w:color="auto"/>
            </w:tcBorders>
            <w:vAlign w:val="center"/>
          </w:tcPr>
          <w:p w14:paraId="6FC64978" w14:textId="77777777" w:rsidR="00A640F2" w:rsidRPr="00116D1D" w:rsidRDefault="00A640F2" w:rsidP="008D5716">
            <w:pPr>
              <w:jc w:val="center"/>
              <w:rPr>
                <w:b/>
                <w:sz w:val="26"/>
                <w:szCs w:val="26"/>
              </w:rPr>
            </w:pPr>
            <w:r w:rsidRPr="00116D1D">
              <w:rPr>
                <w:b/>
                <w:sz w:val="26"/>
                <w:szCs w:val="26"/>
              </w:rPr>
              <w:t>Thời gian giải quyết</w:t>
            </w:r>
          </w:p>
        </w:tc>
        <w:tc>
          <w:tcPr>
            <w:tcW w:w="842" w:type="dxa"/>
            <w:tcBorders>
              <w:top w:val="single" w:sz="4" w:space="0" w:color="auto"/>
              <w:left w:val="single" w:sz="4" w:space="0" w:color="auto"/>
              <w:bottom w:val="single" w:sz="4" w:space="0" w:color="auto"/>
              <w:right w:val="single" w:sz="4" w:space="0" w:color="auto"/>
            </w:tcBorders>
            <w:vAlign w:val="center"/>
          </w:tcPr>
          <w:p w14:paraId="24FD74CF" w14:textId="77777777" w:rsidR="00A640F2" w:rsidRPr="00116D1D" w:rsidRDefault="00A640F2" w:rsidP="008D5716">
            <w:pPr>
              <w:jc w:val="center"/>
              <w:rPr>
                <w:b/>
                <w:sz w:val="26"/>
                <w:szCs w:val="26"/>
              </w:rPr>
            </w:pPr>
            <w:r w:rsidRPr="00116D1D">
              <w:rPr>
                <w:b/>
                <w:sz w:val="26"/>
                <w:szCs w:val="26"/>
              </w:rPr>
              <w:t>Ghi chú</w:t>
            </w:r>
          </w:p>
        </w:tc>
      </w:tr>
      <w:tr w:rsidR="000B51ED" w:rsidRPr="00361271" w14:paraId="2210F1FE" w14:textId="77777777" w:rsidTr="008D5716">
        <w:trPr>
          <w:trHeight w:val="781"/>
        </w:trPr>
        <w:tc>
          <w:tcPr>
            <w:tcW w:w="993" w:type="dxa"/>
            <w:vMerge w:val="restart"/>
            <w:tcBorders>
              <w:top w:val="single" w:sz="4" w:space="0" w:color="auto"/>
            </w:tcBorders>
            <w:vAlign w:val="center"/>
          </w:tcPr>
          <w:p w14:paraId="3129FA69" w14:textId="77777777" w:rsidR="00A640F2" w:rsidRPr="00116D1D" w:rsidRDefault="00A640F2" w:rsidP="008D5716">
            <w:pPr>
              <w:spacing w:after="120" w:line="234" w:lineRule="atLeast"/>
              <w:jc w:val="center"/>
              <w:rPr>
                <w:b/>
                <w:sz w:val="26"/>
                <w:szCs w:val="26"/>
              </w:rPr>
            </w:pPr>
            <w:r w:rsidRPr="00116D1D">
              <w:rPr>
                <w:b/>
                <w:sz w:val="26"/>
                <w:szCs w:val="26"/>
              </w:rPr>
              <w:t>Bước 1</w:t>
            </w:r>
          </w:p>
        </w:tc>
        <w:tc>
          <w:tcPr>
            <w:tcW w:w="1984" w:type="dxa"/>
            <w:vMerge w:val="restart"/>
            <w:tcBorders>
              <w:top w:val="single" w:sz="4" w:space="0" w:color="auto"/>
            </w:tcBorders>
            <w:vAlign w:val="center"/>
          </w:tcPr>
          <w:p w14:paraId="32786909" w14:textId="77777777" w:rsidR="00A640F2" w:rsidRPr="00116D1D" w:rsidRDefault="00A640F2"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hoặc hộ kinh doanh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593" w:type="dxa"/>
            <w:tcBorders>
              <w:top w:val="single" w:sz="4" w:space="0" w:color="auto"/>
            </w:tcBorders>
            <w:vAlign w:val="center"/>
          </w:tcPr>
          <w:p w14:paraId="50623E68" w14:textId="0533E6A2" w:rsidR="00A640F2" w:rsidRPr="00116D1D" w:rsidRDefault="00A640F2" w:rsidP="008D5716">
            <w:pPr>
              <w:shd w:val="clear" w:color="auto" w:fill="FFFFFF"/>
              <w:jc w:val="both"/>
              <w:rPr>
                <w:i/>
                <w:sz w:val="26"/>
                <w:szCs w:val="26"/>
                <w:lang w:val="vi-VN"/>
              </w:rPr>
            </w:pPr>
            <w:r w:rsidRPr="00116D1D">
              <w:rPr>
                <w:sz w:val="26"/>
                <w:szCs w:val="26"/>
              </w:rPr>
              <w:t xml:space="preserve">1. Nộp trực tiếp qua Bộ phận tiếp nhận và trả kết quả của Sở Văn hóa, Thể thao và Du lịch </w:t>
            </w:r>
            <w:r w:rsidR="00D813BA" w:rsidRPr="00116D1D">
              <w:rPr>
                <w:sz w:val="26"/>
                <w:szCs w:val="26"/>
              </w:rPr>
              <w:t>tại Trung tâm Hành chính công Tỉnh</w:t>
            </w:r>
            <w:r w:rsidRPr="00116D1D">
              <w:rPr>
                <w:sz w:val="26"/>
                <w:szCs w:val="26"/>
              </w:rPr>
              <w:t>(số 85 đường Nguyễn Huệ, phường 1, thành phố Cao Lãnh, tỉnh Đồng Tháp).</w:t>
            </w:r>
          </w:p>
          <w:p w14:paraId="64010833" w14:textId="77777777" w:rsidR="00A640F2" w:rsidRPr="00116D1D" w:rsidRDefault="00A640F2" w:rsidP="008D5716">
            <w:pPr>
              <w:shd w:val="clear" w:color="auto" w:fill="FFFFFF"/>
              <w:jc w:val="both"/>
              <w:rPr>
                <w:i/>
                <w:sz w:val="26"/>
                <w:szCs w:val="26"/>
                <w:lang w:val="vi-VN"/>
              </w:rPr>
            </w:pPr>
            <w:r w:rsidRPr="00116D1D">
              <w:rPr>
                <w:sz w:val="26"/>
                <w:szCs w:val="26"/>
                <w:lang w:val="vi-VN"/>
              </w:rPr>
              <w:t xml:space="preserve">2. Hoặc thông qua dịch vụ bưu chính công ích. </w:t>
            </w:r>
          </w:p>
        </w:tc>
        <w:tc>
          <w:tcPr>
            <w:tcW w:w="2220" w:type="dxa"/>
            <w:tcBorders>
              <w:top w:val="single" w:sz="4" w:space="0" w:color="auto"/>
            </w:tcBorders>
            <w:vAlign w:val="center"/>
          </w:tcPr>
          <w:p w14:paraId="16A4865D" w14:textId="77777777" w:rsidR="00A640F2" w:rsidRPr="00116D1D" w:rsidRDefault="00A640F2" w:rsidP="008D5716">
            <w:pPr>
              <w:spacing w:after="120" w:line="234" w:lineRule="atLeast"/>
              <w:jc w:val="center"/>
              <w:rPr>
                <w:b/>
                <w:sz w:val="26"/>
                <w:szCs w:val="26"/>
                <w:lang w:val="vi-VN"/>
              </w:rPr>
            </w:pPr>
            <w:r w:rsidRPr="00116D1D">
              <w:rPr>
                <w:sz w:val="26"/>
                <w:szCs w:val="26"/>
                <w:lang w:val="vi-VN"/>
              </w:rPr>
              <w:t xml:space="preserve"> </w:t>
            </w:r>
          </w:p>
        </w:tc>
        <w:tc>
          <w:tcPr>
            <w:tcW w:w="842" w:type="dxa"/>
            <w:vMerge w:val="restart"/>
            <w:tcBorders>
              <w:top w:val="single" w:sz="4" w:space="0" w:color="auto"/>
            </w:tcBorders>
            <w:vAlign w:val="center"/>
          </w:tcPr>
          <w:p w14:paraId="40C35E99" w14:textId="77777777" w:rsidR="00A640F2" w:rsidRPr="00116D1D" w:rsidRDefault="00A640F2" w:rsidP="008D5716">
            <w:pPr>
              <w:jc w:val="center"/>
              <w:rPr>
                <w:i/>
                <w:sz w:val="26"/>
                <w:szCs w:val="26"/>
                <w:lang w:val="vi-VN"/>
              </w:rPr>
            </w:pPr>
            <w:r w:rsidRPr="00116D1D">
              <w:rPr>
                <w:i/>
                <w:sz w:val="26"/>
                <w:szCs w:val="26"/>
                <w:lang w:val="vi-VN"/>
              </w:rPr>
              <w:t xml:space="preserve">   </w:t>
            </w:r>
          </w:p>
        </w:tc>
      </w:tr>
      <w:tr w:rsidR="000B51ED" w:rsidRPr="00361271" w14:paraId="040861A0" w14:textId="77777777" w:rsidTr="008D5716">
        <w:trPr>
          <w:trHeight w:val="312"/>
        </w:trPr>
        <w:tc>
          <w:tcPr>
            <w:tcW w:w="993" w:type="dxa"/>
            <w:vMerge/>
          </w:tcPr>
          <w:p w14:paraId="7F207204" w14:textId="77777777" w:rsidR="00A640F2" w:rsidRPr="00116D1D" w:rsidRDefault="00A640F2" w:rsidP="008D5716">
            <w:pPr>
              <w:spacing w:after="120" w:line="234" w:lineRule="atLeast"/>
              <w:jc w:val="both"/>
              <w:rPr>
                <w:b/>
                <w:sz w:val="26"/>
                <w:szCs w:val="26"/>
                <w:lang w:val="vi-VN"/>
              </w:rPr>
            </w:pPr>
          </w:p>
        </w:tc>
        <w:tc>
          <w:tcPr>
            <w:tcW w:w="1984" w:type="dxa"/>
            <w:vMerge/>
          </w:tcPr>
          <w:p w14:paraId="1AC2EE01" w14:textId="77777777" w:rsidR="00A640F2" w:rsidRPr="00116D1D" w:rsidRDefault="00A640F2" w:rsidP="008D5716">
            <w:pPr>
              <w:shd w:val="clear" w:color="auto" w:fill="FFFFFF"/>
              <w:spacing w:after="120" w:line="234" w:lineRule="atLeast"/>
              <w:jc w:val="both"/>
              <w:rPr>
                <w:b/>
                <w:sz w:val="26"/>
                <w:szCs w:val="26"/>
                <w:lang w:val="vi-VN"/>
              </w:rPr>
            </w:pPr>
          </w:p>
        </w:tc>
        <w:tc>
          <w:tcPr>
            <w:tcW w:w="4593" w:type="dxa"/>
            <w:vAlign w:val="center"/>
          </w:tcPr>
          <w:p w14:paraId="43315B3A" w14:textId="77777777" w:rsidR="00A640F2" w:rsidRPr="00116D1D" w:rsidRDefault="00A640F2" w:rsidP="008D571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104" w:history="1">
              <w:r w:rsidRPr="00116D1D">
                <w:rPr>
                  <w:i/>
                  <w:sz w:val="26"/>
                  <w:szCs w:val="26"/>
                  <w:u w:val="single"/>
                  <w:lang w:val="nl-NL"/>
                </w:rPr>
                <w:t>http://dichvucong.dongthap.gov.vn</w:t>
              </w:r>
            </w:hyperlink>
            <w:r w:rsidRPr="00116D1D">
              <w:rPr>
                <w:sz w:val="26"/>
                <w:szCs w:val="26"/>
                <w:lang w:val="vi-VN"/>
              </w:rPr>
              <w:t>.</w:t>
            </w:r>
          </w:p>
        </w:tc>
        <w:tc>
          <w:tcPr>
            <w:tcW w:w="2220" w:type="dxa"/>
            <w:vAlign w:val="center"/>
          </w:tcPr>
          <w:p w14:paraId="5785A91E" w14:textId="77777777" w:rsidR="00A640F2" w:rsidRPr="00116D1D" w:rsidRDefault="00A640F2"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42" w:type="dxa"/>
            <w:vMerge/>
          </w:tcPr>
          <w:p w14:paraId="3DB5D710" w14:textId="77777777" w:rsidR="00A640F2" w:rsidRPr="00116D1D" w:rsidRDefault="00A640F2" w:rsidP="008D5716">
            <w:pPr>
              <w:spacing w:after="120" w:line="234" w:lineRule="atLeast"/>
              <w:jc w:val="both"/>
              <w:rPr>
                <w:b/>
                <w:i/>
                <w:sz w:val="26"/>
                <w:szCs w:val="26"/>
                <w:lang w:val="vi-VN"/>
              </w:rPr>
            </w:pPr>
          </w:p>
        </w:tc>
      </w:tr>
      <w:tr w:rsidR="000B51ED" w:rsidRPr="00116D1D" w14:paraId="5385F695" w14:textId="77777777" w:rsidTr="008D5716">
        <w:trPr>
          <w:trHeight w:val="522"/>
        </w:trPr>
        <w:tc>
          <w:tcPr>
            <w:tcW w:w="993" w:type="dxa"/>
            <w:vMerge w:val="restart"/>
            <w:vAlign w:val="center"/>
          </w:tcPr>
          <w:p w14:paraId="5095DE50" w14:textId="77777777" w:rsidR="00A640F2" w:rsidRPr="00116D1D" w:rsidRDefault="00A640F2" w:rsidP="008D5716">
            <w:pPr>
              <w:spacing w:after="120" w:line="234" w:lineRule="atLeast"/>
              <w:jc w:val="center"/>
              <w:rPr>
                <w:b/>
                <w:sz w:val="26"/>
                <w:szCs w:val="26"/>
              </w:rPr>
            </w:pPr>
            <w:r w:rsidRPr="00116D1D">
              <w:rPr>
                <w:b/>
                <w:sz w:val="26"/>
                <w:szCs w:val="26"/>
              </w:rPr>
              <w:t>Bước 2</w:t>
            </w:r>
          </w:p>
        </w:tc>
        <w:tc>
          <w:tcPr>
            <w:tcW w:w="1984" w:type="dxa"/>
            <w:vMerge w:val="restart"/>
            <w:vAlign w:val="center"/>
          </w:tcPr>
          <w:p w14:paraId="207E7CD4" w14:textId="77777777" w:rsidR="00A640F2" w:rsidRPr="00116D1D" w:rsidRDefault="00A640F2" w:rsidP="008D5716">
            <w:pPr>
              <w:spacing w:before="120" w:after="120"/>
              <w:jc w:val="both"/>
              <w:rPr>
                <w:sz w:val="26"/>
                <w:szCs w:val="26"/>
              </w:rPr>
            </w:pPr>
            <w:r w:rsidRPr="00116D1D">
              <w:rPr>
                <w:b/>
                <w:sz w:val="26"/>
                <w:szCs w:val="26"/>
              </w:rPr>
              <w:t>Tiếp nhận và chuyển hồ sơ thủ tục hành chính</w:t>
            </w:r>
          </w:p>
        </w:tc>
        <w:tc>
          <w:tcPr>
            <w:tcW w:w="4593" w:type="dxa"/>
          </w:tcPr>
          <w:p w14:paraId="2F879BB8" w14:textId="77777777" w:rsidR="00A640F2" w:rsidRPr="00116D1D" w:rsidRDefault="00A640F2" w:rsidP="008D5716">
            <w:pPr>
              <w:shd w:val="clear" w:color="auto" w:fill="FFFFFF"/>
              <w:spacing w:after="120" w:line="234" w:lineRule="atLeast"/>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006DBF5C" w14:textId="77777777" w:rsidR="00A640F2" w:rsidRPr="00116D1D" w:rsidRDefault="00A640F2" w:rsidP="008D5716">
            <w:pPr>
              <w:shd w:val="clear" w:color="auto" w:fill="FFFFFF"/>
              <w:spacing w:after="120" w:line="234" w:lineRule="atLeast"/>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hoặc hộ kinh doanh bổ sung, hoàn thiện hồ sơ theo quy định và nêu rõ lý do theo mẫu Phiếu yêu cầu bổ sung, hoàn thiện hồ sơ; </w:t>
            </w:r>
          </w:p>
          <w:p w14:paraId="0D52D3EA" w14:textId="77777777" w:rsidR="00A640F2" w:rsidRPr="00116D1D" w:rsidRDefault="00A640F2" w:rsidP="008D5716">
            <w:pPr>
              <w:shd w:val="clear" w:color="auto" w:fill="FFFFFF"/>
              <w:spacing w:after="120" w:line="234" w:lineRule="atLeast"/>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3D9860EC" w14:textId="77777777" w:rsidR="00A640F2" w:rsidRPr="00116D1D" w:rsidRDefault="00A640F2" w:rsidP="008D5716">
            <w:pPr>
              <w:spacing w:before="120" w:after="12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220" w:type="dxa"/>
            <w:vAlign w:val="center"/>
          </w:tcPr>
          <w:p w14:paraId="19CB0375" w14:textId="77777777" w:rsidR="00A640F2" w:rsidRPr="00116D1D" w:rsidRDefault="00A640F2"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42" w:type="dxa"/>
            <w:vMerge w:val="restart"/>
            <w:vAlign w:val="center"/>
          </w:tcPr>
          <w:p w14:paraId="1C5066D7" w14:textId="77777777" w:rsidR="00A640F2" w:rsidRPr="00116D1D" w:rsidRDefault="00A640F2" w:rsidP="008D5716">
            <w:pPr>
              <w:jc w:val="center"/>
              <w:rPr>
                <w:i/>
                <w:sz w:val="26"/>
                <w:szCs w:val="26"/>
                <w:lang w:val="vi-VN"/>
              </w:rPr>
            </w:pPr>
          </w:p>
        </w:tc>
      </w:tr>
      <w:tr w:rsidR="000B51ED" w:rsidRPr="00116D1D" w14:paraId="012B8B39" w14:textId="77777777" w:rsidTr="008D5716">
        <w:trPr>
          <w:trHeight w:val="522"/>
        </w:trPr>
        <w:tc>
          <w:tcPr>
            <w:tcW w:w="993" w:type="dxa"/>
            <w:vMerge/>
          </w:tcPr>
          <w:p w14:paraId="55519FF9" w14:textId="77777777" w:rsidR="00A640F2" w:rsidRPr="00116D1D" w:rsidRDefault="00A640F2" w:rsidP="008D5716">
            <w:pPr>
              <w:spacing w:after="120" w:line="234" w:lineRule="atLeast"/>
              <w:jc w:val="both"/>
              <w:rPr>
                <w:b/>
                <w:sz w:val="26"/>
                <w:szCs w:val="26"/>
              </w:rPr>
            </w:pPr>
          </w:p>
        </w:tc>
        <w:tc>
          <w:tcPr>
            <w:tcW w:w="1984" w:type="dxa"/>
            <w:vMerge/>
          </w:tcPr>
          <w:p w14:paraId="3772F83D" w14:textId="77777777" w:rsidR="00A640F2" w:rsidRPr="00116D1D" w:rsidRDefault="00A640F2" w:rsidP="008D5716">
            <w:pPr>
              <w:spacing w:before="120" w:after="120"/>
              <w:jc w:val="both"/>
              <w:rPr>
                <w:b/>
                <w:sz w:val="26"/>
                <w:szCs w:val="26"/>
              </w:rPr>
            </w:pPr>
          </w:p>
        </w:tc>
        <w:tc>
          <w:tcPr>
            <w:tcW w:w="4593" w:type="dxa"/>
          </w:tcPr>
          <w:p w14:paraId="50A9FB66" w14:textId="77777777" w:rsidR="00A640F2" w:rsidRPr="00116D1D" w:rsidRDefault="00A640F2" w:rsidP="008D5716">
            <w:pPr>
              <w:shd w:val="clear" w:color="auto" w:fill="FFFFFF"/>
              <w:spacing w:after="120" w:line="234" w:lineRule="atLeast"/>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241E5D96" w14:textId="77777777" w:rsidR="00A640F2" w:rsidRPr="00116D1D" w:rsidRDefault="00A640F2" w:rsidP="008D5716">
            <w:pPr>
              <w:shd w:val="clear" w:color="auto" w:fill="FFFFFF"/>
              <w:spacing w:after="120" w:line="234" w:lineRule="atLeast"/>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hoặc hộ kinh doanh</w:t>
            </w:r>
            <w:r w:rsidRPr="00116D1D">
              <w:rPr>
                <w:i/>
                <w:sz w:val="26"/>
                <w:szCs w:val="26"/>
              </w:rPr>
              <w:t xml:space="preserve"> </w:t>
            </w:r>
            <w:r w:rsidRPr="00116D1D">
              <w:rPr>
                <w:sz w:val="26"/>
                <w:szCs w:val="26"/>
              </w:rPr>
              <w:t xml:space="preserve">bổ sung đầy đủ, chính xác hoặc gửi đúng đến cơ quan có thẩm quyền. Việc thông báo được thực hiện thông qua chức năng gửi thư điện tử, gửi tin nhắn tới người dân của Cổng Dịch vụ công của tỉnh; </w:t>
            </w:r>
          </w:p>
          <w:p w14:paraId="3BF8FBB0" w14:textId="77777777" w:rsidR="00A640F2" w:rsidRPr="00116D1D" w:rsidRDefault="00A640F2" w:rsidP="008D5716">
            <w:pPr>
              <w:spacing w:after="120" w:line="234" w:lineRule="atLeast"/>
              <w:jc w:val="both"/>
              <w:rPr>
                <w:b/>
                <w:sz w:val="26"/>
                <w:szCs w:val="26"/>
              </w:rPr>
            </w:pPr>
            <w:r w:rsidRPr="00116D1D">
              <w:rPr>
                <w:sz w:val="26"/>
                <w:szCs w:val="26"/>
              </w:rPr>
              <w:t>b) Nếu hồ sơ doanh nghiệp hoặc hộ kinh doanh</w:t>
            </w:r>
            <w:r w:rsidRPr="00116D1D">
              <w:rPr>
                <w:i/>
                <w:sz w:val="26"/>
                <w:szCs w:val="26"/>
              </w:rPr>
              <w:t xml:space="preserve"> </w:t>
            </w:r>
            <w:r w:rsidRPr="00116D1D">
              <w:rPr>
                <w:sz w:val="26"/>
                <w:szCs w:val="26"/>
              </w:rPr>
              <w:t xml:space="preserve">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220" w:type="dxa"/>
            <w:vAlign w:val="center"/>
          </w:tcPr>
          <w:p w14:paraId="59DC719E" w14:textId="77777777" w:rsidR="00A640F2" w:rsidRPr="00116D1D" w:rsidRDefault="00A640F2" w:rsidP="008D5716">
            <w:pPr>
              <w:spacing w:after="120" w:line="234" w:lineRule="atLeast"/>
              <w:jc w:val="center"/>
              <w:rPr>
                <w:sz w:val="26"/>
                <w:szCs w:val="26"/>
              </w:rPr>
            </w:pPr>
            <w:r w:rsidRPr="00116D1D">
              <w:rPr>
                <w:sz w:val="26"/>
                <w:szCs w:val="26"/>
              </w:rPr>
              <w:t>Không quá 01 ngày kể từ ngày phát sinh hồ sơ trực tuyến</w:t>
            </w:r>
          </w:p>
        </w:tc>
        <w:tc>
          <w:tcPr>
            <w:tcW w:w="842" w:type="dxa"/>
            <w:vMerge/>
          </w:tcPr>
          <w:p w14:paraId="78FF9CB4" w14:textId="77777777" w:rsidR="00A640F2" w:rsidRPr="00116D1D" w:rsidRDefault="00A640F2" w:rsidP="008D5716">
            <w:pPr>
              <w:spacing w:after="120" w:line="234" w:lineRule="atLeast"/>
              <w:jc w:val="both"/>
              <w:rPr>
                <w:b/>
                <w:sz w:val="26"/>
                <w:szCs w:val="26"/>
              </w:rPr>
            </w:pPr>
          </w:p>
        </w:tc>
      </w:tr>
      <w:tr w:rsidR="000B51ED" w:rsidRPr="00116D1D" w14:paraId="2D7408DB" w14:textId="77777777" w:rsidTr="008D5716">
        <w:trPr>
          <w:trHeight w:val="125"/>
        </w:trPr>
        <w:tc>
          <w:tcPr>
            <w:tcW w:w="993" w:type="dxa"/>
            <w:vMerge w:val="restart"/>
            <w:vAlign w:val="center"/>
          </w:tcPr>
          <w:p w14:paraId="7E88B77C" w14:textId="77777777" w:rsidR="00A640F2" w:rsidRPr="00116D1D" w:rsidRDefault="00A640F2" w:rsidP="008D5716">
            <w:pPr>
              <w:spacing w:after="120" w:line="234" w:lineRule="atLeast"/>
              <w:jc w:val="center"/>
              <w:rPr>
                <w:b/>
                <w:sz w:val="26"/>
                <w:szCs w:val="26"/>
              </w:rPr>
            </w:pPr>
            <w:r w:rsidRPr="00116D1D">
              <w:rPr>
                <w:b/>
                <w:sz w:val="26"/>
                <w:szCs w:val="26"/>
              </w:rPr>
              <w:t>Bước 3</w:t>
            </w:r>
          </w:p>
        </w:tc>
        <w:tc>
          <w:tcPr>
            <w:tcW w:w="1984" w:type="dxa"/>
            <w:vMerge w:val="restart"/>
            <w:vAlign w:val="center"/>
          </w:tcPr>
          <w:p w14:paraId="5DF40F93" w14:textId="77777777" w:rsidR="00A640F2" w:rsidRPr="00116D1D" w:rsidRDefault="00A640F2" w:rsidP="008D5716">
            <w:pPr>
              <w:spacing w:after="120" w:line="234" w:lineRule="atLeast"/>
              <w:jc w:val="both"/>
              <w:rPr>
                <w:b/>
                <w:sz w:val="26"/>
                <w:szCs w:val="26"/>
              </w:rPr>
            </w:pPr>
            <w:r w:rsidRPr="00116D1D">
              <w:rPr>
                <w:b/>
                <w:bCs/>
                <w:sz w:val="26"/>
                <w:szCs w:val="26"/>
              </w:rPr>
              <w:t>Giải quyết thủ tục hành chính</w:t>
            </w:r>
          </w:p>
        </w:tc>
        <w:tc>
          <w:tcPr>
            <w:tcW w:w="4593" w:type="dxa"/>
          </w:tcPr>
          <w:p w14:paraId="7706659F" w14:textId="77777777" w:rsidR="00A640F2" w:rsidRPr="00116D1D" w:rsidRDefault="00A640F2"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220" w:type="dxa"/>
            <w:vAlign w:val="center"/>
          </w:tcPr>
          <w:p w14:paraId="4B758231" w14:textId="77777777" w:rsidR="00A640F2" w:rsidRPr="00116D1D" w:rsidRDefault="00A640F2" w:rsidP="008D5716">
            <w:pPr>
              <w:spacing w:after="120" w:line="234" w:lineRule="atLeast"/>
              <w:jc w:val="center"/>
              <w:rPr>
                <w:sz w:val="26"/>
                <w:szCs w:val="26"/>
              </w:rPr>
            </w:pPr>
            <w:r w:rsidRPr="00116D1D">
              <w:rPr>
                <w:b/>
                <w:sz w:val="26"/>
                <w:szCs w:val="26"/>
              </w:rPr>
              <w:t>05 ngày làm việc</w:t>
            </w:r>
            <w:r w:rsidRPr="00116D1D">
              <w:rPr>
                <w:sz w:val="26"/>
                <w:szCs w:val="26"/>
              </w:rPr>
              <w:t xml:space="preserve">, </w:t>
            </w:r>
          </w:p>
          <w:p w14:paraId="76106E56" w14:textId="77777777" w:rsidR="00A640F2" w:rsidRPr="00116D1D" w:rsidRDefault="00A640F2" w:rsidP="008D5716">
            <w:pPr>
              <w:spacing w:after="120" w:line="234" w:lineRule="atLeast"/>
              <w:jc w:val="center"/>
              <w:rPr>
                <w:b/>
                <w:sz w:val="26"/>
                <w:szCs w:val="26"/>
              </w:rPr>
            </w:pPr>
            <w:r w:rsidRPr="00116D1D">
              <w:rPr>
                <w:sz w:val="26"/>
                <w:szCs w:val="26"/>
              </w:rPr>
              <w:t>trong đó:</w:t>
            </w:r>
          </w:p>
        </w:tc>
        <w:tc>
          <w:tcPr>
            <w:tcW w:w="842" w:type="dxa"/>
            <w:vAlign w:val="center"/>
          </w:tcPr>
          <w:p w14:paraId="6F65BF97" w14:textId="77777777" w:rsidR="00A640F2" w:rsidRPr="00116D1D" w:rsidRDefault="00A640F2" w:rsidP="008D5716">
            <w:pPr>
              <w:spacing w:after="120" w:line="234" w:lineRule="atLeast"/>
              <w:jc w:val="center"/>
              <w:rPr>
                <w:b/>
                <w:sz w:val="26"/>
                <w:szCs w:val="26"/>
              </w:rPr>
            </w:pPr>
          </w:p>
        </w:tc>
      </w:tr>
      <w:tr w:rsidR="000B51ED" w:rsidRPr="00116D1D" w14:paraId="7CD4EA80" w14:textId="77777777" w:rsidTr="008D5716">
        <w:trPr>
          <w:trHeight w:val="291"/>
        </w:trPr>
        <w:tc>
          <w:tcPr>
            <w:tcW w:w="993" w:type="dxa"/>
            <w:vMerge/>
          </w:tcPr>
          <w:p w14:paraId="57847CEB" w14:textId="77777777" w:rsidR="00A640F2" w:rsidRPr="00116D1D" w:rsidRDefault="00A640F2" w:rsidP="008D5716">
            <w:pPr>
              <w:spacing w:after="120" w:line="234" w:lineRule="atLeast"/>
              <w:jc w:val="both"/>
              <w:rPr>
                <w:b/>
                <w:sz w:val="26"/>
                <w:szCs w:val="26"/>
              </w:rPr>
            </w:pPr>
          </w:p>
        </w:tc>
        <w:tc>
          <w:tcPr>
            <w:tcW w:w="1984" w:type="dxa"/>
            <w:vMerge/>
          </w:tcPr>
          <w:p w14:paraId="10B92887" w14:textId="77777777" w:rsidR="00A640F2" w:rsidRPr="00116D1D" w:rsidRDefault="00A640F2" w:rsidP="008D5716">
            <w:pPr>
              <w:spacing w:after="120" w:line="234" w:lineRule="atLeast"/>
              <w:jc w:val="both"/>
              <w:rPr>
                <w:b/>
                <w:sz w:val="26"/>
                <w:szCs w:val="26"/>
              </w:rPr>
            </w:pPr>
          </w:p>
        </w:tc>
        <w:tc>
          <w:tcPr>
            <w:tcW w:w="4593" w:type="dxa"/>
          </w:tcPr>
          <w:p w14:paraId="2A547EC3" w14:textId="77777777" w:rsidR="00A640F2" w:rsidRPr="00116D1D" w:rsidRDefault="00A640F2" w:rsidP="008D571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220" w:type="dxa"/>
            <w:vAlign w:val="center"/>
          </w:tcPr>
          <w:p w14:paraId="068FCFC4" w14:textId="77777777" w:rsidR="00A640F2" w:rsidRPr="00116D1D" w:rsidRDefault="00A640F2" w:rsidP="008D5716">
            <w:pPr>
              <w:spacing w:after="120" w:line="234" w:lineRule="atLeast"/>
              <w:jc w:val="center"/>
              <w:rPr>
                <w:b/>
                <w:sz w:val="26"/>
                <w:szCs w:val="26"/>
              </w:rPr>
            </w:pPr>
            <w:r w:rsidRPr="00116D1D">
              <w:rPr>
                <w:bCs/>
                <w:i/>
                <w:sz w:val="26"/>
                <w:szCs w:val="26"/>
              </w:rPr>
              <w:t>0,5 ngày</w:t>
            </w:r>
          </w:p>
        </w:tc>
        <w:tc>
          <w:tcPr>
            <w:tcW w:w="842" w:type="dxa"/>
          </w:tcPr>
          <w:p w14:paraId="56224C46" w14:textId="77777777" w:rsidR="00A640F2" w:rsidRPr="00116D1D" w:rsidRDefault="00A640F2" w:rsidP="008D5716">
            <w:pPr>
              <w:spacing w:after="120" w:line="234" w:lineRule="atLeast"/>
              <w:jc w:val="both"/>
              <w:rPr>
                <w:b/>
                <w:sz w:val="26"/>
                <w:szCs w:val="26"/>
              </w:rPr>
            </w:pPr>
          </w:p>
        </w:tc>
      </w:tr>
      <w:tr w:rsidR="000B51ED" w:rsidRPr="00116D1D" w14:paraId="0744DF49" w14:textId="77777777" w:rsidTr="008D5716">
        <w:trPr>
          <w:trHeight w:val="125"/>
        </w:trPr>
        <w:tc>
          <w:tcPr>
            <w:tcW w:w="993" w:type="dxa"/>
            <w:vMerge/>
          </w:tcPr>
          <w:p w14:paraId="0F351EDF" w14:textId="77777777" w:rsidR="00A640F2" w:rsidRPr="00116D1D" w:rsidRDefault="00A640F2" w:rsidP="008D5716">
            <w:pPr>
              <w:spacing w:after="120" w:line="234" w:lineRule="atLeast"/>
              <w:jc w:val="both"/>
              <w:rPr>
                <w:b/>
                <w:sz w:val="26"/>
                <w:szCs w:val="26"/>
              </w:rPr>
            </w:pPr>
          </w:p>
        </w:tc>
        <w:tc>
          <w:tcPr>
            <w:tcW w:w="1984" w:type="dxa"/>
            <w:vMerge/>
          </w:tcPr>
          <w:p w14:paraId="03EE19EC" w14:textId="77777777" w:rsidR="00A640F2" w:rsidRPr="00116D1D" w:rsidRDefault="00A640F2" w:rsidP="008D5716">
            <w:pPr>
              <w:spacing w:after="120" w:line="234" w:lineRule="atLeast"/>
              <w:jc w:val="both"/>
              <w:rPr>
                <w:b/>
                <w:sz w:val="26"/>
                <w:szCs w:val="26"/>
              </w:rPr>
            </w:pPr>
          </w:p>
        </w:tc>
        <w:tc>
          <w:tcPr>
            <w:tcW w:w="4593" w:type="dxa"/>
          </w:tcPr>
          <w:p w14:paraId="60651C18" w14:textId="77777777" w:rsidR="00A640F2" w:rsidRPr="00116D1D" w:rsidRDefault="00A640F2" w:rsidP="008D5716">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220" w:type="dxa"/>
            <w:vAlign w:val="center"/>
          </w:tcPr>
          <w:p w14:paraId="21F3A8C0" w14:textId="77777777" w:rsidR="00A640F2" w:rsidRPr="00116D1D" w:rsidRDefault="00A640F2" w:rsidP="008D5716">
            <w:pPr>
              <w:spacing w:after="120" w:line="234" w:lineRule="atLeast"/>
              <w:jc w:val="center"/>
              <w:rPr>
                <w:b/>
                <w:sz w:val="26"/>
                <w:szCs w:val="26"/>
              </w:rPr>
            </w:pPr>
            <w:r w:rsidRPr="00116D1D">
              <w:rPr>
                <w:bCs/>
                <w:i/>
                <w:sz w:val="26"/>
                <w:szCs w:val="26"/>
              </w:rPr>
              <w:t>4,5 ngày</w:t>
            </w:r>
          </w:p>
        </w:tc>
        <w:tc>
          <w:tcPr>
            <w:tcW w:w="842" w:type="dxa"/>
          </w:tcPr>
          <w:p w14:paraId="1B9D9409" w14:textId="77777777" w:rsidR="00A640F2" w:rsidRPr="00116D1D" w:rsidRDefault="00A640F2" w:rsidP="008D5716">
            <w:pPr>
              <w:spacing w:after="120" w:line="234" w:lineRule="atLeast"/>
              <w:jc w:val="both"/>
              <w:rPr>
                <w:b/>
                <w:sz w:val="26"/>
                <w:szCs w:val="26"/>
              </w:rPr>
            </w:pPr>
          </w:p>
        </w:tc>
      </w:tr>
      <w:tr w:rsidR="000B51ED" w:rsidRPr="00116D1D" w14:paraId="3B678911" w14:textId="77777777" w:rsidTr="008D5716">
        <w:trPr>
          <w:trHeight w:val="125"/>
        </w:trPr>
        <w:tc>
          <w:tcPr>
            <w:tcW w:w="993" w:type="dxa"/>
            <w:vMerge/>
          </w:tcPr>
          <w:p w14:paraId="7836A7F7" w14:textId="77777777" w:rsidR="00A640F2" w:rsidRPr="00116D1D" w:rsidRDefault="00A640F2" w:rsidP="008D5716">
            <w:pPr>
              <w:spacing w:after="120" w:line="234" w:lineRule="atLeast"/>
              <w:jc w:val="both"/>
              <w:rPr>
                <w:b/>
                <w:sz w:val="26"/>
                <w:szCs w:val="26"/>
              </w:rPr>
            </w:pPr>
          </w:p>
        </w:tc>
        <w:tc>
          <w:tcPr>
            <w:tcW w:w="1984" w:type="dxa"/>
            <w:vMerge/>
          </w:tcPr>
          <w:p w14:paraId="63D6B4A0" w14:textId="77777777" w:rsidR="00A640F2" w:rsidRPr="00116D1D" w:rsidRDefault="00A640F2" w:rsidP="008D5716">
            <w:pPr>
              <w:spacing w:after="120" w:line="234" w:lineRule="atLeast"/>
              <w:jc w:val="both"/>
              <w:rPr>
                <w:b/>
                <w:sz w:val="26"/>
                <w:szCs w:val="26"/>
              </w:rPr>
            </w:pPr>
          </w:p>
        </w:tc>
        <w:tc>
          <w:tcPr>
            <w:tcW w:w="4593" w:type="dxa"/>
          </w:tcPr>
          <w:p w14:paraId="3EDC4EBE" w14:textId="77777777" w:rsidR="00A640F2" w:rsidRPr="00116D1D" w:rsidRDefault="00A640F2" w:rsidP="008D5716">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2220" w:type="dxa"/>
            <w:vAlign w:val="center"/>
          </w:tcPr>
          <w:p w14:paraId="24C5A917" w14:textId="77777777" w:rsidR="00A640F2" w:rsidRPr="00116D1D" w:rsidRDefault="00A640F2" w:rsidP="008D5716">
            <w:pPr>
              <w:spacing w:after="120" w:line="234" w:lineRule="atLeast"/>
              <w:jc w:val="center"/>
              <w:rPr>
                <w:b/>
                <w:sz w:val="26"/>
                <w:szCs w:val="26"/>
              </w:rPr>
            </w:pPr>
            <w:r w:rsidRPr="00116D1D">
              <w:rPr>
                <w:bCs/>
                <w:i/>
                <w:sz w:val="26"/>
                <w:szCs w:val="26"/>
              </w:rPr>
              <w:t>……. giờ hoặc ngày</w:t>
            </w:r>
          </w:p>
        </w:tc>
        <w:tc>
          <w:tcPr>
            <w:tcW w:w="842" w:type="dxa"/>
          </w:tcPr>
          <w:p w14:paraId="4DF49792" w14:textId="77777777" w:rsidR="00A640F2" w:rsidRPr="00116D1D" w:rsidRDefault="00A640F2" w:rsidP="008D5716">
            <w:pPr>
              <w:spacing w:after="120" w:line="234" w:lineRule="atLeast"/>
              <w:jc w:val="both"/>
              <w:rPr>
                <w:b/>
                <w:sz w:val="26"/>
                <w:szCs w:val="26"/>
              </w:rPr>
            </w:pPr>
          </w:p>
        </w:tc>
      </w:tr>
      <w:tr w:rsidR="000B51ED" w:rsidRPr="00116D1D" w14:paraId="47B4FDE7" w14:textId="77777777" w:rsidTr="008D5716">
        <w:trPr>
          <w:trHeight w:val="125"/>
        </w:trPr>
        <w:tc>
          <w:tcPr>
            <w:tcW w:w="993" w:type="dxa"/>
            <w:vMerge/>
          </w:tcPr>
          <w:p w14:paraId="0E022087" w14:textId="77777777" w:rsidR="00A640F2" w:rsidRPr="00116D1D" w:rsidRDefault="00A640F2" w:rsidP="008D5716">
            <w:pPr>
              <w:spacing w:after="120" w:line="234" w:lineRule="atLeast"/>
              <w:jc w:val="both"/>
              <w:rPr>
                <w:b/>
                <w:sz w:val="26"/>
                <w:szCs w:val="26"/>
              </w:rPr>
            </w:pPr>
          </w:p>
        </w:tc>
        <w:tc>
          <w:tcPr>
            <w:tcW w:w="1984" w:type="dxa"/>
            <w:vMerge/>
          </w:tcPr>
          <w:p w14:paraId="02A69C3C" w14:textId="77777777" w:rsidR="00A640F2" w:rsidRPr="00116D1D" w:rsidRDefault="00A640F2" w:rsidP="008D5716">
            <w:pPr>
              <w:spacing w:after="120" w:line="234" w:lineRule="atLeast"/>
              <w:jc w:val="both"/>
              <w:rPr>
                <w:b/>
                <w:sz w:val="26"/>
                <w:szCs w:val="26"/>
              </w:rPr>
            </w:pPr>
          </w:p>
        </w:tc>
        <w:tc>
          <w:tcPr>
            <w:tcW w:w="4593" w:type="dxa"/>
          </w:tcPr>
          <w:p w14:paraId="4CC45E52" w14:textId="77777777" w:rsidR="00A640F2" w:rsidRPr="00116D1D" w:rsidRDefault="00A640F2" w:rsidP="008D5716">
            <w:pPr>
              <w:shd w:val="clear" w:color="auto" w:fill="FFFFFF"/>
              <w:spacing w:after="120" w:line="234" w:lineRule="atLeast"/>
              <w:jc w:val="both"/>
              <w:rPr>
                <w:bCs/>
                <w:i/>
                <w:sz w:val="26"/>
                <w:szCs w:val="26"/>
              </w:rPr>
            </w:pPr>
            <w:r w:rsidRPr="00116D1D">
              <w:rPr>
                <w:bCs/>
                <w:i/>
                <w:sz w:val="26"/>
                <w:szCs w:val="26"/>
              </w:rPr>
              <w:t>+ Chuyên viên:</w:t>
            </w:r>
          </w:p>
          <w:p w14:paraId="2463564C" w14:textId="77777777" w:rsidR="00A640F2" w:rsidRPr="00116D1D" w:rsidRDefault="00A640F2" w:rsidP="008D5716">
            <w:pPr>
              <w:shd w:val="clear" w:color="auto" w:fill="FFFFFF"/>
              <w:spacing w:after="120" w:line="234" w:lineRule="atLeast"/>
              <w:jc w:val="both"/>
              <w:rPr>
                <w:bCs/>
                <w:i/>
                <w:sz w:val="26"/>
                <w:szCs w:val="26"/>
              </w:rPr>
            </w:pPr>
            <w:r w:rsidRPr="00116D1D">
              <w:rPr>
                <w:bCs/>
                <w:i/>
                <w:sz w:val="26"/>
                <w:szCs w:val="26"/>
              </w:rPr>
              <w:t>+ Lãnh đạo phòng/bộ phận:</w:t>
            </w:r>
          </w:p>
          <w:p w14:paraId="11F2584F" w14:textId="77777777" w:rsidR="00A640F2" w:rsidRPr="00116D1D" w:rsidRDefault="00A640F2" w:rsidP="008D5716">
            <w:pPr>
              <w:shd w:val="clear" w:color="auto" w:fill="FFFFFF"/>
              <w:spacing w:after="120" w:line="234" w:lineRule="atLeast"/>
              <w:jc w:val="both"/>
              <w:rPr>
                <w:bCs/>
                <w:i/>
                <w:sz w:val="26"/>
                <w:szCs w:val="26"/>
              </w:rPr>
            </w:pPr>
            <w:r w:rsidRPr="00116D1D">
              <w:rPr>
                <w:bCs/>
                <w:i/>
                <w:sz w:val="26"/>
                <w:szCs w:val="26"/>
              </w:rPr>
              <w:t>+ Lãnh đạo đơn vị:</w:t>
            </w:r>
          </w:p>
          <w:p w14:paraId="1932991B" w14:textId="77777777" w:rsidR="00A640F2" w:rsidRPr="00116D1D" w:rsidRDefault="00A640F2" w:rsidP="008D5716">
            <w:pPr>
              <w:shd w:val="clear" w:color="auto" w:fill="FFFFFF"/>
              <w:spacing w:after="120" w:line="234" w:lineRule="atLeast"/>
              <w:jc w:val="both"/>
              <w:rPr>
                <w:bCs/>
                <w:i/>
                <w:sz w:val="26"/>
                <w:szCs w:val="26"/>
              </w:rPr>
            </w:pPr>
            <w:r w:rsidRPr="00116D1D">
              <w:rPr>
                <w:bCs/>
                <w:i/>
                <w:sz w:val="26"/>
                <w:szCs w:val="26"/>
              </w:rPr>
              <w:t>+Văn thư đơn vị:</w:t>
            </w:r>
          </w:p>
        </w:tc>
        <w:tc>
          <w:tcPr>
            <w:tcW w:w="2220" w:type="dxa"/>
            <w:vAlign w:val="center"/>
          </w:tcPr>
          <w:p w14:paraId="45286272" w14:textId="77777777" w:rsidR="00A640F2" w:rsidRPr="00116D1D" w:rsidRDefault="00A640F2" w:rsidP="008D5716">
            <w:pPr>
              <w:spacing w:after="120" w:line="234" w:lineRule="atLeast"/>
              <w:jc w:val="center"/>
              <w:rPr>
                <w:bCs/>
                <w:i/>
                <w:sz w:val="26"/>
                <w:szCs w:val="26"/>
              </w:rPr>
            </w:pPr>
            <w:r w:rsidRPr="00116D1D">
              <w:rPr>
                <w:bCs/>
                <w:i/>
                <w:sz w:val="26"/>
                <w:szCs w:val="26"/>
              </w:rPr>
              <w:t xml:space="preserve">2,5 ngày </w:t>
            </w:r>
          </w:p>
          <w:p w14:paraId="39558DC0" w14:textId="77777777" w:rsidR="00A640F2" w:rsidRPr="00116D1D" w:rsidRDefault="00A640F2" w:rsidP="008D5716">
            <w:pPr>
              <w:spacing w:after="120" w:line="234" w:lineRule="atLeast"/>
              <w:jc w:val="center"/>
              <w:rPr>
                <w:bCs/>
                <w:i/>
                <w:sz w:val="26"/>
                <w:szCs w:val="26"/>
              </w:rPr>
            </w:pPr>
            <w:r w:rsidRPr="00116D1D">
              <w:rPr>
                <w:bCs/>
                <w:i/>
                <w:sz w:val="26"/>
                <w:szCs w:val="26"/>
              </w:rPr>
              <w:t>0,5 ngày</w:t>
            </w:r>
          </w:p>
          <w:p w14:paraId="222BCC87" w14:textId="77777777" w:rsidR="00A640F2" w:rsidRPr="00116D1D" w:rsidRDefault="00A640F2" w:rsidP="008D5716">
            <w:pPr>
              <w:spacing w:after="120" w:line="234" w:lineRule="atLeast"/>
              <w:jc w:val="center"/>
              <w:rPr>
                <w:bCs/>
                <w:i/>
                <w:sz w:val="26"/>
                <w:szCs w:val="26"/>
              </w:rPr>
            </w:pPr>
            <w:r w:rsidRPr="00116D1D">
              <w:rPr>
                <w:bCs/>
                <w:i/>
                <w:sz w:val="26"/>
                <w:szCs w:val="26"/>
              </w:rPr>
              <w:t xml:space="preserve">1  ngày </w:t>
            </w:r>
          </w:p>
          <w:p w14:paraId="05521F5A" w14:textId="77777777" w:rsidR="00A640F2" w:rsidRPr="00116D1D" w:rsidRDefault="00A640F2" w:rsidP="008D5716">
            <w:pPr>
              <w:spacing w:after="120" w:line="234" w:lineRule="atLeast"/>
              <w:jc w:val="center"/>
              <w:rPr>
                <w:bCs/>
                <w:i/>
                <w:sz w:val="26"/>
                <w:szCs w:val="26"/>
              </w:rPr>
            </w:pPr>
            <w:r w:rsidRPr="00116D1D">
              <w:rPr>
                <w:bCs/>
                <w:i/>
                <w:sz w:val="26"/>
                <w:szCs w:val="26"/>
              </w:rPr>
              <w:t>0,5 ngày</w:t>
            </w:r>
          </w:p>
        </w:tc>
        <w:tc>
          <w:tcPr>
            <w:tcW w:w="842" w:type="dxa"/>
          </w:tcPr>
          <w:p w14:paraId="3A897E09" w14:textId="77777777" w:rsidR="00A640F2" w:rsidRPr="00116D1D" w:rsidRDefault="00A640F2" w:rsidP="008D5716">
            <w:pPr>
              <w:spacing w:after="120" w:line="234" w:lineRule="atLeast"/>
              <w:jc w:val="both"/>
              <w:rPr>
                <w:i/>
                <w:sz w:val="26"/>
                <w:szCs w:val="26"/>
              </w:rPr>
            </w:pPr>
          </w:p>
        </w:tc>
      </w:tr>
      <w:tr w:rsidR="000B51ED" w:rsidRPr="00116D1D" w14:paraId="62993B85" w14:textId="77777777" w:rsidTr="008D5716">
        <w:trPr>
          <w:trHeight w:val="125"/>
        </w:trPr>
        <w:tc>
          <w:tcPr>
            <w:tcW w:w="993" w:type="dxa"/>
            <w:vMerge/>
          </w:tcPr>
          <w:p w14:paraId="057D7092" w14:textId="77777777" w:rsidR="00A640F2" w:rsidRPr="00116D1D" w:rsidRDefault="00A640F2" w:rsidP="008D5716">
            <w:pPr>
              <w:spacing w:after="120" w:line="234" w:lineRule="atLeast"/>
              <w:jc w:val="both"/>
              <w:rPr>
                <w:b/>
                <w:sz w:val="26"/>
                <w:szCs w:val="26"/>
              </w:rPr>
            </w:pPr>
          </w:p>
        </w:tc>
        <w:tc>
          <w:tcPr>
            <w:tcW w:w="1984" w:type="dxa"/>
            <w:vMerge/>
          </w:tcPr>
          <w:p w14:paraId="385448DD" w14:textId="77777777" w:rsidR="00A640F2" w:rsidRPr="00116D1D" w:rsidRDefault="00A640F2" w:rsidP="008D5716">
            <w:pPr>
              <w:spacing w:after="120" w:line="234" w:lineRule="atLeast"/>
              <w:jc w:val="both"/>
              <w:rPr>
                <w:b/>
                <w:sz w:val="26"/>
                <w:szCs w:val="26"/>
              </w:rPr>
            </w:pPr>
          </w:p>
        </w:tc>
        <w:tc>
          <w:tcPr>
            <w:tcW w:w="4593" w:type="dxa"/>
          </w:tcPr>
          <w:p w14:paraId="147C0621" w14:textId="77777777" w:rsidR="00A640F2" w:rsidRPr="00116D1D" w:rsidRDefault="00A640F2" w:rsidP="008D5716">
            <w:pPr>
              <w:spacing w:after="120" w:line="234" w:lineRule="atLeast"/>
              <w:jc w:val="both"/>
              <w:rPr>
                <w:sz w:val="26"/>
                <w:szCs w:val="26"/>
              </w:rPr>
            </w:pPr>
            <w:r w:rsidRPr="00116D1D">
              <w:rPr>
                <w:sz w:val="26"/>
                <w:szCs w:val="26"/>
              </w:rPr>
              <w:t>- Trường hợp có quy định phải thẩm tra, xác minh hồ sơ.</w:t>
            </w:r>
          </w:p>
          <w:p w14:paraId="7503CA2C" w14:textId="77777777" w:rsidR="00A640F2" w:rsidRPr="00116D1D" w:rsidRDefault="00A640F2" w:rsidP="008D5716">
            <w:pPr>
              <w:spacing w:before="120" w:after="120"/>
              <w:jc w:val="both"/>
              <w:rPr>
                <w:sz w:val="26"/>
                <w:szCs w:val="26"/>
              </w:rPr>
            </w:pPr>
            <w:r w:rsidRPr="00116D1D">
              <w:rPr>
                <w:sz w:val="26"/>
                <w:szCs w:val="26"/>
              </w:rPr>
              <w:t xml:space="preserve">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w:t>
            </w:r>
            <w:r w:rsidRPr="00116D1D">
              <w:rPr>
                <w:i/>
                <w:sz w:val="26"/>
                <w:szCs w:val="26"/>
              </w:rPr>
              <w:t xml:space="preserve">doanh nghiệp hoặc hộ kinh doanh </w:t>
            </w:r>
            <w:r w:rsidRPr="00116D1D">
              <w:rPr>
                <w:sz w:val="26"/>
                <w:szCs w:val="26"/>
              </w:rPr>
              <w:t xml:space="preserve">thông qua Bộ phận Một cửa. Thời hạn giải quyết được tính lại từ đầu sau khi nhận đủ hồ sơ. </w:t>
            </w:r>
          </w:p>
        </w:tc>
        <w:tc>
          <w:tcPr>
            <w:tcW w:w="2220" w:type="dxa"/>
            <w:vAlign w:val="center"/>
          </w:tcPr>
          <w:p w14:paraId="2D6FDDF1" w14:textId="77777777" w:rsidR="00A640F2" w:rsidRPr="00116D1D" w:rsidRDefault="00A640F2" w:rsidP="008D5716">
            <w:pPr>
              <w:spacing w:after="120" w:line="234" w:lineRule="atLeast"/>
              <w:jc w:val="both"/>
              <w:rPr>
                <w:b/>
                <w:sz w:val="26"/>
                <w:szCs w:val="26"/>
              </w:rPr>
            </w:pPr>
            <w:r w:rsidRPr="00116D1D">
              <w:rPr>
                <w:sz w:val="26"/>
                <w:szCs w:val="26"/>
              </w:rPr>
              <w:t>Trả lại hồ sơ không quá 03 ngày làm việc</w:t>
            </w:r>
          </w:p>
        </w:tc>
        <w:tc>
          <w:tcPr>
            <w:tcW w:w="842" w:type="dxa"/>
            <w:vMerge w:val="restart"/>
            <w:vAlign w:val="center"/>
          </w:tcPr>
          <w:p w14:paraId="37A22604" w14:textId="77777777" w:rsidR="00A640F2" w:rsidRPr="00116D1D" w:rsidRDefault="00A640F2" w:rsidP="008D5716">
            <w:pPr>
              <w:spacing w:after="120" w:line="234" w:lineRule="atLeast"/>
              <w:jc w:val="both"/>
              <w:rPr>
                <w:b/>
                <w:i/>
                <w:sz w:val="26"/>
                <w:szCs w:val="26"/>
              </w:rPr>
            </w:pPr>
          </w:p>
        </w:tc>
      </w:tr>
      <w:tr w:rsidR="000B51ED" w:rsidRPr="00116D1D" w14:paraId="7C908CAC" w14:textId="77777777" w:rsidTr="008D5716">
        <w:trPr>
          <w:trHeight w:val="125"/>
        </w:trPr>
        <w:tc>
          <w:tcPr>
            <w:tcW w:w="993" w:type="dxa"/>
            <w:vMerge/>
          </w:tcPr>
          <w:p w14:paraId="2B8D55E1" w14:textId="77777777" w:rsidR="00A640F2" w:rsidRPr="00116D1D" w:rsidRDefault="00A640F2" w:rsidP="008D5716">
            <w:pPr>
              <w:spacing w:after="120" w:line="234" w:lineRule="atLeast"/>
              <w:jc w:val="both"/>
              <w:rPr>
                <w:b/>
                <w:sz w:val="26"/>
                <w:szCs w:val="26"/>
              </w:rPr>
            </w:pPr>
          </w:p>
        </w:tc>
        <w:tc>
          <w:tcPr>
            <w:tcW w:w="1984" w:type="dxa"/>
            <w:vMerge/>
          </w:tcPr>
          <w:p w14:paraId="6824562D" w14:textId="77777777" w:rsidR="00A640F2" w:rsidRPr="00116D1D" w:rsidRDefault="00A640F2" w:rsidP="008D5716">
            <w:pPr>
              <w:spacing w:after="120" w:line="234" w:lineRule="atLeast"/>
              <w:jc w:val="both"/>
              <w:rPr>
                <w:b/>
                <w:sz w:val="26"/>
                <w:szCs w:val="26"/>
              </w:rPr>
            </w:pPr>
          </w:p>
        </w:tc>
        <w:tc>
          <w:tcPr>
            <w:tcW w:w="4593" w:type="dxa"/>
          </w:tcPr>
          <w:p w14:paraId="550AFA73" w14:textId="77777777" w:rsidR="00A640F2" w:rsidRPr="00116D1D" w:rsidRDefault="00A640F2" w:rsidP="008D5716">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2220" w:type="dxa"/>
            <w:vAlign w:val="center"/>
          </w:tcPr>
          <w:p w14:paraId="21370285" w14:textId="77777777" w:rsidR="00A640F2" w:rsidRPr="00116D1D" w:rsidRDefault="00A640F2" w:rsidP="008D5716">
            <w:pPr>
              <w:spacing w:after="120" w:line="234" w:lineRule="atLeast"/>
              <w:jc w:val="center"/>
              <w:rPr>
                <w:bCs/>
                <w:i/>
                <w:sz w:val="26"/>
                <w:szCs w:val="26"/>
              </w:rPr>
            </w:pPr>
            <w:r w:rsidRPr="00116D1D">
              <w:rPr>
                <w:bCs/>
                <w:i/>
                <w:sz w:val="26"/>
                <w:szCs w:val="26"/>
              </w:rPr>
              <w:t>… ngày (nếu có)</w:t>
            </w:r>
          </w:p>
        </w:tc>
        <w:tc>
          <w:tcPr>
            <w:tcW w:w="842" w:type="dxa"/>
            <w:vMerge/>
          </w:tcPr>
          <w:p w14:paraId="56685BA4" w14:textId="77777777" w:rsidR="00A640F2" w:rsidRPr="00116D1D" w:rsidRDefault="00A640F2" w:rsidP="008D5716">
            <w:pPr>
              <w:spacing w:after="120" w:line="234" w:lineRule="atLeast"/>
              <w:jc w:val="both"/>
              <w:rPr>
                <w:sz w:val="26"/>
                <w:szCs w:val="26"/>
                <w:lang w:val="vi-VN"/>
              </w:rPr>
            </w:pPr>
          </w:p>
        </w:tc>
      </w:tr>
      <w:tr w:rsidR="000B51ED" w:rsidRPr="00116D1D" w14:paraId="7DD4EE95" w14:textId="77777777" w:rsidTr="008D5716">
        <w:trPr>
          <w:trHeight w:val="125"/>
        </w:trPr>
        <w:tc>
          <w:tcPr>
            <w:tcW w:w="993" w:type="dxa"/>
            <w:vMerge/>
          </w:tcPr>
          <w:p w14:paraId="5071AA7B" w14:textId="77777777" w:rsidR="00A640F2" w:rsidRPr="00116D1D" w:rsidRDefault="00A640F2" w:rsidP="008D5716">
            <w:pPr>
              <w:spacing w:after="120" w:line="234" w:lineRule="atLeast"/>
              <w:jc w:val="both"/>
              <w:rPr>
                <w:b/>
                <w:sz w:val="26"/>
                <w:szCs w:val="26"/>
              </w:rPr>
            </w:pPr>
          </w:p>
        </w:tc>
        <w:tc>
          <w:tcPr>
            <w:tcW w:w="1984" w:type="dxa"/>
            <w:vMerge/>
          </w:tcPr>
          <w:p w14:paraId="33A5FE3C" w14:textId="77777777" w:rsidR="00A640F2" w:rsidRPr="00116D1D" w:rsidRDefault="00A640F2" w:rsidP="008D5716">
            <w:pPr>
              <w:spacing w:after="120" w:line="234" w:lineRule="atLeast"/>
              <w:jc w:val="both"/>
              <w:rPr>
                <w:b/>
                <w:sz w:val="26"/>
                <w:szCs w:val="26"/>
              </w:rPr>
            </w:pPr>
          </w:p>
        </w:tc>
        <w:tc>
          <w:tcPr>
            <w:tcW w:w="4593" w:type="dxa"/>
          </w:tcPr>
          <w:p w14:paraId="02171D91" w14:textId="77777777" w:rsidR="00A640F2" w:rsidRPr="00116D1D" w:rsidRDefault="00A640F2" w:rsidP="008D5716">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2220" w:type="dxa"/>
            <w:vAlign w:val="center"/>
          </w:tcPr>
          <w:p w14:paraId="4BD5E804" w14:textId="77777777" w:rsidR="00A640F2" w:rsidRPr="00116D1D" w:rsidRDefault="00A640F2" w:rsidP="008D5716">
            <w:pPr>
              <w:spacing w:after="120" w:line="234" w:lineRule="atLeast"/>
              <w:jc w:val="center"/>
              <w:rPr>
                <w:bCs/>
                <w:i/>
                <w:sz w:val="26"/>
                <w:szCs w:val="26"/>
              </w:rPr>
            </w:pPr>
            <w:r w:rsidRPr="00116D1D">
              <w:rPr>
                <w:bCs/>
                <w:i/>
                <w:sz w:val="26"/>
                <w:szCs w:val="26"/>
              </w:rPr>
              <w:t>… ngày (nếu có)</w:t>
            </w:r>
          </w:p>
        </w:tc>
        <w:tc>
          <w:tcPr>
            <w:tcW w:w="842" w:type="dxa"/>
            <w:vMerge/>
          </w:tcPr>
          <w:p w14:paraId="6832BEF7" w14:textId="77777777" w:rsidR="00A640F2" w:rsidRPr="00116D1D" w:rsidRDefault="00A640F2" w:rsidP="008D5716">
            <w:pPr>
              <w:spacing w:after="120" w:line="234" w:lineRule="atLeast"/>
              <w:jc w:val="both"/>
              <w:rPr>
                <w:sz w:val="26"/>
                <w:szCs w:val="26"/>
                <w:lang w:val="vi-VN"/>
              </w:rPr>
            </w:pPr>
          </w:p>
        </w:tc>
      </w:tr>
      <w:tr w:rsidR="000B51ED" w:rsidRPr="00116D1D" w14:paraId="38355FC8" w14:textId="77777777" w:rsidTr="008D5716">
        <w:trPr>
          <w:trHeight w:val="125"/>
        </w:trPr>
        <w:tc>
          <w:tcPr>
            <w:tcW w:w="993" w:type="dxa"/>
            <w:vMerge/>
          </w:tcPr>
          <w:p w14:paraId="6CD1B6B3" w14:textId="77777777" w:rsidR="00A640F2" w:rsidRPr="00116D1D" w:rsidRDefault="00A640F2" w:rsidP="008D5716">
            <w:pPr>
              <w:spacing w:after="120" w:line="234" w:lineRule="atLeast"/>
              <w:jc w:val="both"/>
              <w:rPr>
                <w:b/>
                <w:sz w:val="26"/>
                <w:szCs w:val="26"/>
              </w:rPr>
            </w:pPr>
          </w:p>
        </w:tc>
        <w:tc>
          <w:tcPr>
            <w:tcW w:w="1984" w:type="dxa"/>
            <w:vMerge/>
          </w:tcPr>
          <w:p w14:paraId="445AD282" w14:textId="77777777" w:rsidR="00A640F2" w:rsidRPr="00116D1D" w:rsidRDefault="00A640F2" w:rsidP="008D5716">
            <w:pPr>
              <w:spacing w:after="120" w:line="234" w:lineRule="atLeast"/>
              <w:jc w:val="both"/>
              <w:rPr>
                <w:b/>
                <w:sz w:val="26"/>
                <w:szCs w:val="26"/>
              </w:rPr>
            </w:pPr>
          </w:p>
        </w:tc>
        <w:tc>
          <w:tcPr>
            <w:tcW w:w="4593" w:type="dxa"/>
          </w:tcPr>
          <w:p w14:paraId="6B4AAB34" w14:textId="77777777" w:rsidR="00A640F2" w:rsidRPr="00116D1D" w:rsidRDefault="00A640F2" w:rsidP="008D5716">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2220" w:type="dxa"/>
            <w:vAlign w:val="center"/>
          </w:tcPr>
          <w:p w14:paraId="2A96CBE6" w14:textId="77777777" w:rsidR="00A640F2" w:rsidRPr="00116D1D" w:rsidRDefault="00A640F2" w:rsidP="008D5716">
            <w:pPr>
              <w:spacing w:after="120" w:line="234" w:lineRule="atLeast"/>
              <w:jc w:val="center"/>
              <w:rPr>
                <w:bCs/>
                <w:i/>
                <w:sz w:val="26"/>
                <w:szCs w:val="26"/>
              </w:rPr>
            </w:pPr>
            <w:r w:rsidRPr="00116D1D">
              <w:rPr>
                <w:bCs/>
                <w:i/>
                <w:sz w:val="26"/>
                <w:szCs w:val="26"/>
              </w:rPr>
              <w:t>… ngày (nếu có)</w:t>
            </w:r>
          </w:p>
        </w:tc>
        <w:tc>
          <w:tcPr>
            <w:tcW w:w="842" w:type="dxa"/>
            <w:vMerge/>
          </w:tcPr>
          <w:p w14:paraId="76190082" w14:textId="77777777" w:rsidR="00A640F2" w:rsidRPr="00116D1D" w:rsidRDefault="00A640F2" w:rsidP="008D5716">
            <w:pPr>
              <w:spacing w:after="120" w:line="234" w:lineRule="atLeast"/>
              <w:jc w:val="both"/>
              <w:rPr>
                <w:sz w:val="26"/>
                <w:szCs w:val="26"/>
                <w:lang w:val="vi-VN"/>
              </w:rPr>
            </w:pPr>
          </w:p>
        </w:tc>
      </w:tr>
      <w:tr w:rsidR="000B51ED" w:rsidRPr="00361271" w14:paraId="7D80D3DA" w14:textId="77777777" w:rsidTr="008D5716">
        <w:trPr>
          <w:trHeight w:val="1435"/>
        </w:trPr>
        <w:tc>
          <w:tcPr>
            <w:tcW w:w="993" w:type="dxa"/>
            <w:vAlign w:val="center"/>
          </w:tcPr>
          <w:p w14:paraId="72A84C80" w14:textId="77777777" w:rsidR="00A640F2" w:rsidRPr="00116D1D" w:rsidRDefault="00A640F2" w:rsidP="008D5716">
            <w:pPr>
              <w:spacing w:after="120" w:line="234" w:lineRule="atLeast"/>
              <w:jc w:val="center"/>
              <w:rPr>
                <w:b/>
                <w:sz w:val="26"/>
                <w:szCs w:val="26"/>
              </w:rPr>
            </w:pPr>
            <w:r w:rsidRPr="00116D1D">
              <w:rPr>
                <w:b/>
                <w:sz w:val="26"/>
                <w:szCs w:val="26"/>
              </w:rPr>
              <w:t>Bước 4</w:t>
            </w:r>
          </w:p>
        </w:tc>
        <w:tc>
          <w:tcPr>
            <w:tcW w:w="1984" w:type="dxa"/>
          </w:tcPr>
          <w:p w14:paraId="3D8BCA54" w14:textId="77777777" w:rsidR="00A640F2" w:rsidRPr="00116D1D" w:rsidRDefault="00A640F2"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36DDCDDC" w14:textId="77777777" w:rsidR="00A640F2" w:rsidRPr="00116D1D" w:rsidRDefault="00A640F2" w:rsidP="008D5716">
            <w:pPr>
              <w:spacing w:after="120" w:line="234" w:lineRule="atLeast"/>
              <w:jc w:val="both"/>
              <w:rPr>
                <w:b/>
                <w:sz w:val="26"/>
                <w:szCs w:val="26"/>
              </w:rPr>
            </w:pPr>
            <w:r w:rsidRPr="00116D1D">
              <w:rPr>
                <w:i/>
                <w:sz w:val="26"/>
                <w:szCs w:val="26"/>
              </w:rPr>
              <w:t>(Kết quả giải quyết thủ tục hành chính gửi trả cho doanh nghiệp hoặc hộ kinh doanh phải bảo đảm đầy đủ theo quy định mà cơ quan có thẩm quyền trả cho doanh nghiệp hoặc hộ kinh doanh sau khi giải quyết xong thủ tục hành chính)</w:t>
            </w:r>
          </w:p>
        </w:tc>
        <w:tc>
          <w:tcPr>
            <w:tcW w:w="4593" w:type="dxa"/>
          </w:tcPr>
          <w:p w14:paraId="762F467D" w14:textId="77777777" w:rsidR="00A640F2" w:rsidRPr="00116D1D" w:rsidRDefault="00A640F2" w:rsidP="008D5716">
            <w:pPr>
              <w:spacing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0EB013E3" w14:textId="77777777" w:rsidR="00A640F2" w:rsidRPr="00116D1D" w:rsidRDefault="00A640F2" w:rsidP="008D5716">
            <w:pPr>
              <w:spacing w:before="60" w:line="340" w:lineRule="exact"/>
              <w:jc w:val="both"/>
              <w:rPr>
                <w:iCs/>
                <w:sz w:val="26"/>
                <w:szCs w:val="26"/>
                <w:lang w:val="nl-NL"/>
              </w:rPr>
            </w:pPr>
            <w:r w:rsidRPr="00116D1D">
              <w:rPr>
                <w:iCs/>
                <w:sz w:val="26"/>
                <w:szCs w:val="26"/>
                <w:lang w:val="nl-NL"/>
              </w:rPr>
              <w:t>- T</w:t>
            </w:r>
            <w:r w:rsidRPr="00116D1D">
              <w:rPr>
                <w:sz w:val="26"/>
                <w:szCs w:val="26"/>
                <w:lang w:val="nl-NL"/>
              </w:rPr>
              <w:t>hông báo cho doanh nghiệp hoặc hộ kinh doanh</w:t>
            </w:r>
            <w:r w:rsidRPr="00116D1D">
              <w:rPr>
                <w:i/>
                <w:sz w:val="26"/>
                <w:szCs w:val="26"/>
                <w:lang w:val="nl-NL"/>
              </w:rPr>
              <w:t xml:space="preserve"> </w:t>
            </w:r>
            <w:r w:rsidRPr="00116D1D">
              <w:rPr>
                <w:sz w:val="26"/>
                <w:szCs w:val="26"/>
                <w:lang w:val="nl-NL"/>
              </w:rPr>
              <w:t>biết trước qua tin nhắn, thư điện tử, điện thoại hoặc qua mạng xã hội được cấp có thẩm quyền cho phép đối với hồ sơ giải quyết thủ tục hành chính trước thời hạn quy định.</w:t>
            </w:r>
          </w:p>
          <w:p w14:paraId="13F7A34A" w14:textId="77777777" w:rsidR="00A640F2" w:rsidRPr="00116D1D" w:rsidRDefault="00A640F2" w:rsidP="008D5716">
            <w:pPr>
              <w:spacing w:before="60"/>
              <w:jc w:val="both"/>
              <w:rPr>
                <w:iCs/>
                <w:sz w:val="26"/>
                <w:szCs w:val="26"/>
                <w:lang w:val="nl-NL"/>
              </w:rPr>
            </w:pPr>
            <w:r w:rsidRPr="00116D1D">
              <w:rPr>
                <w:iCs/>
                <w:sz w:val="26"/>
                <w:szCs w:val="26"/>
                <w:lang w:val="nl-NL"/>
              </w:rPr>
              <w:t xml:space="preserve">- </w:t>
            </w:r>
            <w:r w:rsidRPr="00116D1D">
              <w:rPr>
                <w:sz w:val="26"/>
                <w:szCs w:val="26"/>
                <w:lang w:val="nl-NL"/>
              </w:rPr>
              <w:t>Doanh nghiệp hoặc hộ kinh doanh</w:t>
            </w:r>
            <w:r w:rsidRPr="00116D1D">
              <w:rPr>
                <w:i/>
                <w:sz w:val="26"/>
                <w:szCs w:val="26"/>
                <w:lang w:val="nl-NL"/>
              </w:rPr>
              <w:t xml:space="preserve"> </w:t>
            </w:r>
            <w:r w:rsidRPr="00116D1D">
              <w:rPr>
                <w:sz w:val="26"/>
                <w:szCs w:val="26"/>
                <w:lang w:val="nl-NL"/>
              </w:rPr>
              <w:t>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1E400DB9" w14:textId="77777777" w:rsidR="00A640F2" w:rsidRPr="00116D1D" w:rsidRDefault="00A640F2" w:rsidP="008D5716">
            <w:pPr>
              <w:spacing w:before="6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w:t>
            </w:r>
          </w:p>
        </w:tc>
        <w:tc>
          <w:tcPr>
            <w:tcW w:w="2220" w:type="dxa"/>
            <w:vAlign w:val="center"/>
          </w:tcPr>
          <w:p w14:paraId="1A5B42C2" w14:textId="77777777" w:rsidR="00A640F2" w:rsidRPr="00116D1D" w:rsidRDefault="00A640F2" w:rsidP="008D5716">
            <w:pPr>
              <w:spacing w:after="120" w:line="234" w:lineRule="atLeast"/>
              <w:jc w:val="center"/>
              <w:rPr>
                <w:bCs/>
                <w:sz w:val="26"/>
                <w:szCs w:val="26"/>
                <w:lang w:val="nl-NL"/>
              </w:rPr>
            </w:pPr>
            <w:r w:rsidRPr="00116D1D">
              <w:rPr>
                <w:bCs/>
                <w:i/>
                <w:sz w:val="26"/>
                <w:szCs w:val="26"/>
                <w:lang w:val="nl-NL"/>
              </w:rPr>
              <w:t xml:space="preserve"> </w:t>
            </w:r>
            <w:r w:rsidRPr="00116D1D">
              <w:rPr>
                <w:bCs/>
                <w:sz w:val="26"/>
                <w:szCs w:val="26"/>
                <w:lang w:val="nl-NL"/>
              </w:rPr>
              <w:t>Thời gian trả kết quả: Sáng: từ 07 giờ đến 11 giờ 30 phút; chiều: từ 13 giờ 30 đến 17 giờ của các ngày làm việc.</w:t>
            </w:r>
          </w:p>
        </w:tc>
        <w:tc>
          <w:tcPr>
            <w:tcW w:w="842" w:type="dxa"/>
          </w:tcPr>
          <w:p w14:paraId="3A1CCA11" w14:textId="77777777" w:rsidR="00A640F2" w:rsidRPr="00116D1D" w:rsidRDefault="00A640F2" w:rsidP="008D5716">
            <w:pPr>
              <w:spacing w:after="120" w:line="234" w:lineRule="atLeast"/>
              <w:jc w:val="both"/>
              <w:rPr>
                <w:sz w:val="26"/>
                <w:szCs w:val="26"/>
                <w:lang w:val="vi-VN"/>
              </w:rPr>
            </w:pPr>
          </w:p>
        </w:tc>
      </w:tr>
    </w:tbl>
    <w:p w14:paraId="524C3EB1" w14:textId="2F787A64" w:rsidR="00A640F2" w:rsidRPr="00116D1D" w:rsidRDefault="004467FA" w:rsidP="00AC4C25">
      <w:pPr>
        <w:shd w:val="clear" w:color="auto" w:fill="FFFFFF"/>
        <w:spacing w:before="120" w:after="120"/>
        <w:ind w:firstLine="709"/>
        <w:jc w:val="both"/>
        <w:rPr>
          <w:bCs/>
          <w:i/>
          <w:sz w:val="26"/>
          <w:szCs w:val="26"/>
          <w:lang w:val="nl-NL"/>
        </w:rPr>
      </w:pPr>
      <w:r w:rsidRPr="00116D1D">
        <w:rPr>
          <w:b/>
          <w:bCs/>
          <w:sz w:val="26"/>
          <w:szCs w:val="26"/>
          <w:lang w:val="nl-NL"/>
        </w:rPr>
        <w:t>3</w:t>
      </w:r>
      <w:r w:rsidR="00A640F2" w:rsidRPr="00116D1D">
        <w:rPr>
          <w:b/>
          <w:bCs/>
          <w:sz w:val="26"/>
          <w:szCs w:val="26"/>
          <w:lang w:val="nl-NL"/>
        </w:rPr>
        <w:t xml:space="preserve">.2. Thành phần, số lượng hồ sơ </w:t>
      </w:r>
      <w:r w:rsidR="00A640F2" w:rsidRPr="00116D1D">
        <w:rPr>
          <w:rFonts w:eastAsia="Arial"/>
          <w:i/>
          <w:iCs/>
          <w:sz w:val="26"/>
          <w:szCs w:val="26"/>
          <w:lang w:val="vi-VN"/>
        </w:rPr>
        <w:t>(</w:t>
      </w:r>
      <w:r w:rsidR="00A640F2" w:rsidRPr="00116D1D">
        <w:rPr>
          <w:rFonts w:eastAsia="Arial"/>
          <w:i/>
          <w:spacing w:val="-2"/>
          <w:sz w:val="26"/>
          <w:szCs w:val="26"/>
          <w:lang w:val="nl-NL"/>
        </w:rPr>
        <w:t>Điều 10 Nghị định số 54/2019/NĐ-CP ngày 19 tháng 6 năm 2019 của Chính phủ Quy định về kinh doanh dịch vụ karaoke, dịch vụ vũ trường</w:t>
      </w:r>
      <w:r w:rsidR="00A640F2" w:rsidRPr="00116D1D">
        <w:rPr>
          <w:rFonts w:eastAsia="Arial"/>
          <w:i/>
          <w:iCs/>
          <w:sz w:val="26"/>
          <w:szCs w:val="26"/>
          <w:lang w:val="vi-VN"/>
        </w:rPr>
        <w:t>)</w:t>
      </w:r>
    </w:p>
    <w:p w14:paraId="520DE6BD" w14:textId="77777777" w:rsidR="00A640F2" w:rsidRPr="00116D1D" w:rsidRDefault="00A640F2" w:rsidP="00AC4C25">
      <w:pPr>
        <w:shd w:val="clear" w:color="auto" w:fill="FFFFFF"/>
        <w:spacing w:before="120" w:after="120" w:line="234" w:lineRule="atLeast"/>
        <w:ind w:firstLine="709"/>
        <w:jc w:val="both"/>
        <w:rPr>
          <w:b/>
          <w:sz w:val="26"/>
          <w:szCs w:val="26"/>
        </w:rPr>
      </w:pPr>
      <w:r w:rsidRPr="00116D1D">
        <w:rPr>
          <w:b/>
          <w:sz w:val="26"/>
          <w:szCs w:val="26"/>
        </w:rPr>
        <w:t>a) Thành phần hồ sơ:</w:t>
      </w:r>
    </w:p>
    <w:p w14:paraId="7A59C3B6" w14:textId="77777777" w:rsidR="00A640F2" w:rsidRPr="00116D1D" w:rsidRDefault="00A640F2" w:rsidP="00AC4C25">
      <w:pPr>
        <w:shd w:val="clear" w:color="auto" w:fill="FFFFFF"/>
        <w:spacing w:before="120" w:after="120" w:line="234" w:lineRule="atLeast"/>
        <w:ind w:firstLine="709"/>
        <w:jc w:val="both"/>
        <w:rPr>
          <w:sz w:val="26"/>
          <w:szCs w:val="26"/>
        </w:rPr>
      </w:pPr>
      <w:r w:rsidRPr="00116D1D">
        <w:rPr>
          <w:sz w:val="26"/>
          <w:szCs w:val="26"/>
        </w:rPr>
        <w:t xml:space="preserve"> (1) Đơn đề nghị cấp Giấy phép đủ điều kiện kinh doanh dịch vụ vũ trường (Mẫu số 01 tại Phụ lục ban hành kèm theo </w:t>
      </w:r>
      <w:r w:rsidRPr="00116D1D">
        <w:rPr>
          <w:rFonts w:eastAsia="Arial"/>
          <w:spacing w:val="-2"/>
          <w:sz w:val="26"/>
          <w:szCs w:val="26"/>
        </w:rPr>
        <w:t>Nghị định số 54/2019/NĐ-CP ngày 19 tháng 6 năm 2019</w:t>
      </w:r>
      <w:r w:rsidRPr="00116D1D">
        <w:rPr>
          <w:sz w:val="26"/>
          <w:szCs w:val="26"/>
        </w:rPr>
        <w:t xml:space="preserve">);  </w:t>
      </w:r>
    </w:p>
    <w:p w14:paraId="60B62243" w14:textId="77777777" w:rsidR="00A640F2" w:rsidRPr="00116D1D" w:rsidRDefault="00A640F2" w:rsidP="00AC4C25">
      <w:pPr>
        <w:shd w:val="clear" w:color="auto" w:fill="FFFFFF"/>
        <w:spacing w:before="120" w:after="120" w:line="234" w:lineRule="atLeast"/>
        <w:ind w:firstLine="709"/>
        <w:jc w:val="both"/>
        <w:rPr>
          <w:sz w:val="26"/>
          <w:szCs w:val="26"/>
          <w:lang w:eastAsia="vi-VN"/>
        </w:rPr>
      </w:pPr>
      <w:r w:rsidRPr="00116D1D">
        <w:rPr>
          <w:sz w:val="26"/>
          <w:szCs w:val="26"/>
        </w:rPr>
        <w:t xml:space="preserve"> (2) Bản sao có chứng thực hoặc bản sao có xuất trình bản chính để đối chiếu Giấy chứng nhận đủ điều kiện về an ninh, trật tự.</w:t>
      </w:r>
    </w:p>
    <w:p w14:paraId="464D5C00" w14:textId="77777777" w:rsidR="00A640F2" w:rsidRPr="00116D1D" w:rsidRDefault="00A640F2" w:rsidP="00AC4C25">
      <w:pPr>
        <w:shd w:val="clear" w:color="auto" w:fill="FFFFFF"/>
        <w:spacing w:before="120" w:after="120" w:line="234" w:lineRule="atLeast"/>
        <w:ind w:firstLine="709"/>
        <w:jc w:val="both"/>
        <w:rPr>
          <w:sz w:val="26"/>
          <w:szCs w:val="26"/>
        </w:rPr>
      </w:pPr>
      <w:r w:rsidRPr="00116D1D">
        <w:rPr>
          <w:b/>
          <w:sz w:val="26"/>
          <w:szCs w:val="26"/>
        </w:rPr>
        <w:t>b) Số lượng hồ sơ:</w:t>
      </w:r>
      <w:r w:rsidRPr="00116D1D">
        <w:rPr>
          <w:sz w:val="26"/>
          <w:szCs w:val="26"/>
        </w:rPr>
        <w:t xml:space="preserve">  01 (bộ).</w:t>
      </w:r>
    </w:p>
    <w:p w14:paraId="20CF48EA" w14:textId="075156D6" w:rsidR="00A640F2" w:rsidRPr="00116D1D" w:rsidRDefault="004467FA" w:rsidP="00AC4C25">
      <w:pPr>
        <w:shd w:val="clear" w:color="auto" w:fill="FFFFFF"/>
        <w:spacing w:before="120" w:after="120" w:line="234" w:lineRule="atLeast"/>
        <w:ind w:firstLine="709"/>
        <w:jc w:val="both"/>
        <w:rPr>
          <w:bCs/>
          <w:sz w:val="26"/>
          <w:szCs w:val="26"/>
        </w:rPr>
      </w:pPr>
      <w:r w:rsidRPr="00116D1D">
        <w:rPr>
          <w:b/>
          <w:bCs/>
          <w:sz w:val="26"/>
          <w:szCs w:val="26"/>
        </w:rPr>
        <w:t>3</w:t>
      </w:r>
      <w:r w:rsidR="00A640F2" w:rsidRPr="00116D1D">
        <w:rPr>
          <w:b/>
          <w:bCs/>
          <w:sz w:val="26"/>
          <w:szCs w:val="26"/>
        </w:rPr>
        <w:t xml:space="preserve">.3. Thời hạn giải quyết: </w:t>
      </w:r>
      <w:r w:rsidR="00A640F2" w:rsidRPr="00116D1D">
        <w:rPr>
          <w:bCs/>
          <w:sz w:val="26"/>
          <w:szCs w:val="26"/>
        </w:rPr>
        <w:t>05 ngày làm việc kể từ ngày nhận đủ hồ sơ theo quy định.</w:t>
      </w:r>
    </w:p>
    <w:p w14:paraId="4B2CF579" w14:textId="7C0064D1" w:rsidR="00A640F2" w:rsidRPr="00116D1D" w:rsidRDefault="004467FA" w:rsidP="00AC4C25">
      <w:pPr>
        <w:shd w:val="clear" w:color="auto" w:fill="FFFFFF"/>
        <w:spacing w:before="120" w:after="120" w:line="234" w:lineRule="atLeast"/>
        <w:ind w:firstLine="709"/>
        <w:jc w:val="both"/>
        <w:rPr>
          <w:bCs/>
          <w:sz w:val="26"/>
          <w:szCs w:val="26"/>
        </w:rPr>
      </w:pPr>
      <w:r w:rsidRPr="00116D1D">
        <w:rPr>
          <w:b/>
          <w:bCs/>
          <w:sz w:val="26"/>
          <w:szCs w:val="26"/>
        </w:rPr>
        <w:t>3</w:t>
      </w:r>
      <w:r w:rsidR="00A640F2" w:rsidRPr="00116D1D">
        <w:rPr>
          <w:b/>
          <w:bCs/>
          <w:sz w:val="26"/>
          <w:szCs w:val="26"/>
        </w:rPr>
        <w:t xml:space="preserve">.4. Đối tượng thực hiện thủ tục hành chính: </w:t>
      </w:r>
      <w:r w:rsidR="00A640F2" w:rsidRPr="00116D1D">
        <w:rPr>
          <w:bCs/>
          <w:sz w:val="26"/>
          <w:szCs w:val="26"/>
        </w:rPr>
        <w:t>Doanh nghiệp hoặc hộ kinh doanh.</w:t>
      </w:r>
    </w:p>
    <w:p w14:paraId="16D21334" w14:textId="5B0C494F" w:rsidR="00A640F2" w:rsidRPr="00116D1D" w:rsidRDefault="004467FA" w:rsidP="00AC4C25">
      <w:pPr>
        <w:shd w:val="clear" w:color="auto" w:fill="FFFFFF"/>
        <w:spacing w:before="120" w:after="120" w:line="234" w:lineRule="atLeast"/>
        <w:ind w:firstLine="709"/>
        <w:jc w:val="both"/>
        <w:rPr>
          <w:sz w:val="26"/>
          <w:szCs w:val="26"/>
        </w:rPr>
      </w:pPr>
      <w:r w:rsidRPr="00116D1D">
        <w:rPr>
          <w:b/>
          <w:bCs/>
          <w:sz w:val="26"/>
          <w:szCs w:val="26"/>
        </w:rPr>
        <w:t>3</w:t>
      </w:r>
      <w:r w:rsidR="00A640F2" w:rsidRPr="00116D1D">
        <w:rPr>
          <w:b/>
          <w:bCs/>
          <w:sz w:val="26"/>
          <w:szCs w:val="26"/>
        </w:rPr>
        <w:t>.5. Cơ quan giải quyết thủ tục hành chính:</w:t>
      </w:r>
      <w:r w:rsidR="00A640F2" w:rsidRPr="00116D1D">
        <w:rPr>
          <w:sz w:val="26"/>
          <w:szCs w:val="26"/>
        </w:rPr>
        <w:t> Sở Văn hoá, Thể thao và Du lịch.</w:t>
      </w:r>
    </w:p>
    <w:p w14:paraId="1437691E" w14:textId="503EEA34" w:rsidR="00A640F2" w:rsidRPr="00116D1D" w:rsidRDefault="004467FA" w:rsidP="00AC4C25">
      <w:pPr>
        <w:shd w:val="clear" w:color="auto" w:fill="FFFFFF"/>
        <w:spacing w:before="120" w:after="120" w:line="234" w:lineRule="atLeast"/>
        <w:ind w:firstLine="709"/>
        <w:jc w:val="both"/>
        <w:rPr>
          <w:bCs/>
          <w:i/>
          <w:sz w:val="26"/>
          <w:szCs w:val="26"/>
        </w:rPr>
      </w:pPr>
      <w:r w:rsidRPr="00116D1D">
        <w:rPr>
          <w:b/>
          <w:bCs/>
          <w:sz w:val="26"/>
          <w:szCs w:val="26"/>
        </w:rPr>
        <w:t>3</w:t>
      </w:r>
      <w:r w:rsidR="00A640F2" w:rsidRPr="00116D1D">
        <w:rPr>
          <w:b/>
          <w:bCs/>
          <w:sz w:val="26"/>
          <w:szCs w:val="26"/>
        </w:rPr>
        <w:t xml:space="preserve">.6. Kết quả thực hiện thủ tục hành chính: </w:t>
      </w:r>
      <w:r w:rsidR="00A640F2" w:rsidRPr="00116D1D">
        <w:rPr>
          <w:bCs/>
          <w:sz w:val="26"/>
          <w:szCs w:val="26"/>
        </w:rPr>
        <w:t>Giấy phép.</w:t>
      </w:r>
    </w:p>
    <w:p w14:paraId="2CC8525B" w14:textId="57751FC7" w:rsidR="00A640F2" w:rsidRPr="00116D1D" w:rsidRDefault="004467FA" w:rsidP="00AC4C25">
      <w:pPr>
        <w:shd w:val="clear" w:color="auto" w:fill="FFFFFF"/>
        <w:spacing w:before="120" w:after="120" w:line="234" w:lineRule="atLeast"/>
        <w:ind w:firstLine="709"/>
        <w:jc w:val="both"/>
        <w:rPr>
          <w:sz w:val="26"/>
          <w:szCs w:val="26"/>
        </w:rPr>
      </w:pPr>
      <w:r w:rsidRPr="00116D1D">
        <w:rPr>
          <w:b/>
          <w:bCs/>
          <w:sz w:val="26"/>
          <w:szCs w:val="26"/>
        </w:rPr>
        <w:t>3</w:t>
      </w:r>
      <w:r w:rsidR="00A640F2" w:rsidRPr="00116D1D">
        <w:rPr>
          <w:b/>
          <w:bCs/>
          <w:sz w:val="26"/>
          <w:szCs w:val="26"/>
        </w:rPr>
        <w:t>.7. Phí, lệ phí:</w:t>
      </w:r>
      <w:r w:rsidR="00A640F2" w:rsidRPr="00116D1D">
        <w:rPr>
          <w:sz w:val="26"/>
          <w:szCs w:val="26"/>
        </w:rPr>
        <w:t> </w:t>
      </w:r>
      <w:r w:rsidR="00A640F2" w:rsidRPr="00116D1D">
        <w:rPr>
          <w:i/>
          <w:sz w:val="26"/>
          <w:szCs w:val="26"/>
        </w:rPr>
        <w:t>(Quy định tại Thông tư số 01/2021/TT-BTC ngày 07/01/2021 Bộ Tài chính quy định mức thu, chế độ thu, nộp, quản lý và sử dụng phí thẩm định cấp giấy phép kinh doanh karaoke, vũ trường):</w:t>
      </w:r>
    </w:p>
    <w:p w14:paraId="1C0C3837" w14:textId="77777777" w:rsidR="00A640F2" w:rsidRPr="00116D1D" w:rsidRDefault="00A640F2" w:rsidP="00AC4C25">
      <w:pPr>
        <w:shd w:val="clear" w:color="auto" w:fill="FFFFFF"/>
        <w:spacing w:before="120" w:after="120" w:line="234" w:lineRule="atLeast"/>
        <w:ind w:firstLine="709"/>
        <w:jc w:val="both"/>
        <w:rPr>
          <w:sz w:val="26"/>
          <w:szCs w:val="26"/>
        </w:rPr>
      </w:pPr>
      <w:r w:rsidRPr="00116D1D">
        <w:rPr>
          <w:sz w:val="26"/>
          <w:szCs w:val="26"/>
        </w:rPr>
        <w:t>- Tại các thành phố, thị xã (nếu có) trực thuộc tỉnh: Mức thu phí thẩm định cấp Giấy phép là 15.000.000đồng/giấy;</w:t>
      </w:r>
    </w:p>
    <w:p w14:paraId="1BD55094" w14:textId="77777777" w:rsidR="00A640F2" w:rsidRPr="00116D1D" w:rsidRDefault="00A640F2" w:rsidP="00AC4C25">
      <w:pPr>
        <w:shd w:val="clear" w:color="auto" w:fill="FFFFFF"/>
        <w:spacing w:before="120" w:after="120" w:line="234" w:lineRule="atLeast"/>
        <w:ind w:firstLine="709"/>
        <w:jc w:val="both"/>
        <w:rPr>
          <w:sz w:val="26"/>
          <w:szCs w:val="26"/>
        </w:rPr>
      </w:pPr>
      <w:r w:rsidRPr="00116D1D">
        <w:rPr>
          <w:sz w:val="26"/>
          <w:szCs w:val="26"/>
        </w:rPr>
        <w:t>- Tại các khu vực khác: Mức thu phí thẩm định cấp Giấy phép là 10.000.000đồng/giấy.</w:t>
      </w:r>
    </w:p>
    <w:p w14:paraId="6180F2E3" w14:textId="1336368E" w:rsidR="00A640F2" w:rsidRPr="00116D1D" w:rsidRDefault="004467FA" w:rsidP="00AC4C25">
      <w:pPr>
        <w:shd w:val="clear" w:color="auto" w:fill="FFFFFF"/>
        <w:spacing w:before="120" w:after="120" w:line="234" w:lineRule="atLeast"/>
        <w:ind w:firstLine="709"/>
        <w:jc w:val="both"/>
        <w:rPr>
          <w:sz w:val="26"/>
          <w:szCs w:val="26"/>
        </w:rPr>
      </w:pPr>
      <w:r w:rsidRPr="00116D1D">
        <w:rPr>
          <w:b/>
          <w:bCs/>
          <w:sz w:val="26"/>
          <w:szCs w:val="26"/>
        </w:rPr>
        <w:t>3</w:t>
      </w:r>
      <w:r w:rsidR="00A640F2" w:rsidRPr="00116D1D">
        <w:rPr>
          <w:b/>
          <w:bCs/>
          <w:sz w:val="26"/>
          <w:szCs w:val="26"/>
        </w:rPr>
        <w:t>.8. Tên mẫu đơn, mẫu tờ khai:</w:t>
      </w:r>
      <w:r w:rsidR="00A640F2" w:rsidRPr="00116D1D">
        <w:rPr>
          <w:bCs/>
          <w:i/>
          <w:sz w:val="26"/>
          <w:szCs w:val="26"/>
        </w:rPr>
        <w:t xml:space="preserve"> </w:t>
      </w:r>
      <w:r w:rsidR="00A640F2" w:rsidRPr="00116D1D">
        <w:rPr>
          <w:sz w:val="26"/>
          <w:szCs w:val="26"/>
        </w:rPr>
        <w:t xml:space="preserve">Đơn đề nghị cấp Giấy phép đủ điều kiện kinh doanh dịch vụ vũ trường (Mẫu số 01 tại Phụ lục ban hành kèm theo </w:t>
      </w:r>
      <w:r w:rsidR="00A640F2" w:rsidRPr="00116D1D">
        <w:rPr>
          <w:rFonts w:eastAsia="Arial"/>
          <w:spacing w:val="-2"/>
          <w:sz w:val="26"/>
          <w:szCs w:val="26"/>
        </w:rPr>
        <w:t>Nghị định số 54/2019/NĐ-CP ngày 19 tháng 6 năm 2019</w:t>
      </w:r>
      <w:r w:rsidR="00A640F2" w:rsidRPr="00116D1D">
        <w:rPr>
          <w:sz w:val="26"/>
          <w:szCs w:val="26"/>
        </w:rPr>
        <w:t>).</w:t>
      </w:r>
    </w:p>
    <w:p w14:paraId="2AF2E65A" w14:textId="24D93B50" w:rsidR="00A640F2" w:rsidRPr="00116D1D" w:rsidRDefault="004467FA" w:rsidP="00AC4C25">
      <w:pPr>
        <w:shd w:val="clear" w:color="auto" w:fill="FFFFFF"/>
        <w:spacing w:before="120" w:after="120" w:line="234" w:lineRule="atLeast"/>
        <w:ind w:firstLine="709"/>
        <w:jc w:val="both"/>
        <w:rPr>
          <w:rFonts w:eastAsia="Arial"/>
          <w:i/>
          <w:iCs/>
          <w:sz w:val="26"/>
          <w:szCs w:val="26"/>
        </w:rPr>
      </w:pPr>
      <w:r w:rsidRPr="00116D1D">
        <w:rPr>
          <w:b/>
          <w:bCs/>
          <w:sz w:val="26"/>
          <w:szCs w:val="26"/>
          <w:lang w:val="hr-HR"/>
        </w:rPr>
        <w:t>3</w:t>
      </w:r>
      <w:r w:rsidR="00A640F2" w:rsidRPr="00116D1D">
        <w:rPr>
          <w:b/>
          <w:bCs/>
          <w:sz w:val="26"/>
          <w:szCs w:val="26"/>
          <w:lang w:val="hr-HR"/>
        </w:rPr>
        <w:t xml:space="preserve">.9. Yêu cầu, điều kiện thực hiện thủ tục hành chính khi kinh doanh dịch vụ vũ trường </w:t>
      </w:r>
      <w:r w:rsidR="00A640F2" w:rsidRPr="00116D1D">
        <w:rPr>
          <w:rFonts w:eastAsia="Arial"/>
          <w:i/>
          <w:iCs/>
          <w:spacing w:val="-4"/>
          <w:sz w:val="26"/>
          <w:szCs w:val="26"/>
          <w:lang w:val="vi-VN"/>
        </w:rPr>
        <w:t>(Q</w:t>
      </w:r>
      <w:r w:rsidR="00A640F2" w:rsidRPr="00116D1D">
        <w:rPr>
          <w:rFonts w:eastAsia="Arial"/>
          <w:bCs/>
          <w:i/>
          <w:iCs/>
          <w:spacing w:val="-4"/>
          <w:sz w:val="26"/>
          <w:szCs w:val="26"/>
          <w:lang w:val="vi-VN"/>
        </w:rPr>
        <w:t>uy định tại Điều</w:t>
      </w:r>
      <w:r w:rsidR="00A640F2" w:rsidRPr="00116D1D">
        <w:rPr>
          <w:rFonts w:eastAsia="Arial"/>
          <w:bCs/>
          <w:i/>
          <w:iCs/>
          <w:spacing w:val="-4"/>
          <w:sz w:val="26"/>
          <w:szCs w:val="26"/>
        </w:rPr>
        <w:t xml:space="preserve"> 5</w:t>
      </w:r>
      <w:r w:rsidR="00A640F2" w:rsidRPr="00116D1D">
        <w:rPr>
          <w:rFonts w:eastAsia="Arial"/>
          <w:i/>
          <w:spacing w:val="-2"/>
          <w:sz w:val="26"/>
          <w:szCs w:val="26"/>
        </w:rPr>
        <w:t xml:space="preserve"> Nghị định số 54/2019/NĐ-CP ngày 19 tháng 6 năm 2019 của Chính phủ Quy định về kinh doanh dịch vụ karaoke, dịch vụ vũ trường</w:t>
      </w:r>
      <w:r w:rsidR="00A640F2" w:rsidRPr="00116D1D">
        <w:rPr>
          <w:rFonts w:eastAsia="Arial"/>
          <w:bCs/>
          <w:i/>
          <w:iCs/>
          <w:spacing w:val="-4"/>
          <w:sz w:val="26"/>
          <w:szCs w:val="26"/>
        </w:rPr>
        <w:t xml:space="preserve"> </w:t>
      </w:r>
      <w:r w:rsidR="00A640F2" w:rsidRPr="00116D1D">
        <w:rPr>
          <w:rFonts w:eastAsia="Arial"/>
          <w:i/>
          <w:iCs/>
          <w:sz w:val="26"/>
          <w:szCs w:val="26"/>
        </w:rPr>
        <w:t>)</w:t>
      </w:r>
    </w:p>
    <w:p w14:paraId="437BD626" w14:textId="77777777" w:rsidR="00A640F2" w:rsidRPr="00116D1D" w:rsidRDefault="00A640F2" w:rsidP="00AC4C25">
      <w:pPr>
        <w:shd w:val="clear" w:color="auto" w:fill="FFFFFF"/>
        <w:spacing w:before="120" w:after="120"/>
        <w:ind w:firstLine="709"/>
        <w:jc w:val="both"/>
        <w:rPr>
          <w:sz w:val="26"/>
          <w:szCs w:val="26"/>
        </w:rPr>
      </w:pPr>
      <w:r w:rsidRPr="00116D1D">
        <w:rPr>
          <w:sz w:val="26"/>
          <w:szCs w:val="26"/>
        </w:rPr>
        <w:t>(1) Là doanh nghiệp hoặc hộ kinh doanh được thành lập theo quy định của pháp luật.</w:t>
      </w:r>
    </w:p>
    <w:p w14:paraId="00D34647" w14:textId="77777777" w:rsidR="00A640F2" w:rsidRPr="00116D1D" w:rsidRDefault="00A640F2" w:rsidP="00AC4C25">
      <w:pPr>
        <w:shd w:val="clear" w:color="auto" w:fill="FFFFFF"/>
        <w:spacing w:before="120" w:after="120"/>
        <w:ind w:firstLine="709"/>
        <w:jc w:val="both"/>
        <w:rPr>
          <w:sz w:val="26"/>
          <w:szCs w:val="26"/>
        </w:rPr>
      </w:pPr>
      <w:r w:rsidRPr="00116D1D">
        <w:rPr>
          <w:sz w:val="26"/>
          <w:szCs w:val="26"/>
        </w:rPr>
        <w:t>(2) Bảo đảm các điều kiện về phòng, chống cháy nổ và an ninh, trật tự theo quy định tại Nghị định số </w:t>
      </w:r>
      <w:hyperlink r:id="rId105" w:tgtFrame="_blank" w:tooltip="Nghị định 96/2016/NĐ-CP" w:history="1">
        <w:r w:rsidRPr="00116D1D">
          <w:rPr>
            <w:sz w:val="26"/>
            <w:szCs w:val="26"/>
          </w:rPr>
          <w:t>96/2016/NĐ-CP</w:t>
        </w:r>
      </w:hyperlink>
      <w:r w:rsidRPr="00116D1D">
        <w:rPr>
          <w:sz w:val="26"/>
          <w:szCs w:val="26"/>
        </w:rPr>
        <w:t> ngày 01 tháng 7 năm 2016 của Chính phủ quy định điều kiện về an ninh, trật tự đối với một số ngành, nghề đầu tư kinh doanh có điều kiện.</w:t>
      </w:r>
    </w:p>
    <w:p w14:paraId="443BB66F" w14:textId="77777777" w:rsidR="00A640F2" w:rsidRPr="00116D1D" w:rsidRDefault="00A640F2" w:rsidP="00AC4C25">
      <w:pPr>
        <w:shd w:val="clear" w:color="auto" w:fill="FFFFFF"/>
        <w:spacing w:before="120" w:after="120"/>
        <w:ind w:firstLine="709"/>
        <w:jc w:val="both"/>
        <w:rPr>
          <w:sz w:val="26"/>
          <w:szCs w:val="26"/>
        </w:rPr>
      </w:pPr>
      <w:r w:rsidRPr="00116D1D">
        <w:rPr>
          <w:sz w:val="26"/>
          <w:szCs w:val="26"/>
        </w:rPr>
        <w:t>(3) Phòng vũ trường phải có diện tích sử dụng từ 80 m</w:t>
      </w:r>
      <w:r w:rsidRPr="00116D1D">
        <w:rPr>
          <w:sz w:val="26"/>
          <w:szCs w:val="26"/>
          <w:vertAlign w:val="superscript"/>
        </w:rPr>
        <w:t>2</w:t>
      </w:r>
      <w:r w:rsidRPr="00116D1D">
        <w:rPr>
          <w:sz w:val="26"/>
          <w:szCs w:val="26"/>
        </w:rPr>
        <w:t> trở lên, không kể công trình phụ.</w:t>
      </w:r>
    </w:p>
    <w:p w14:paraId="41D29359" w14:textId="77777777" w:rsidR="00A640F2" w:rsidRPr="00116D1D" w:rsidRDefault="00A640F2" w:rsidP="00AC4C25">
      <w:pPr>
        <w:shd w:val="clear" w:color="auto" w:fill="FFFFFF"/>
        <w:spacing w:before="120" w:after="120"/>
        <w:ind w:firstLine="709"/>
        <w:jc w:val="both"/>
        <w:rPr>
          <w:sz w:val="26"/>
          <w:szCs w:val="26"/>
        </w:rPr>
      </w:pPr>
      <w:r w:rsidRPr="00116D1D">
        <w:rPr>
          <w:sz w:val="26"/>
          <w:szCs w:val="26"/>
        </w:rPr>
        <w:t>(4) Không được đặt chốt cửa bên trong phòng vũ trường hoặc đặt thiết bị báo động (trừ các thiết bị báo cháy nổ).</w:t>
      </w:r>
    </w:p>
    <w:p w14:paraId="466B862A" w14:textId="77777777" w:rsidR="00A640F2" w:rsidRPr="00116D1D" w:rsidRDefault="00A640F2" w:rsidP="00AC4C25">
      <w:pPr>
        <w:shd w:val="clear" w:color="auto" w:fill="FFFFFF"/>
        <w:spacing w:before="120" w:after="120"/>
        <w:ind w:firstLine="709"/>
        <w:jc w:val="both"/>
        <w:rPr>
          <w:sz w:val="26"/>
          <w:szCs w:val="26"/>
        </w:rPr>
      </w:pPr>
      <w:r w:rsidRPr="00116D1D">
        <w:rPr>
          <w:sz w:val="26"/>
          <w:szCs w:val="26"/>
        </w:rPr>
        <w:t>(5) Địa điểm kinh doanh phải cách trường học, bệnh viện, cơ sở tôn giáo, tín ngưỡng, di tích lịch sử - văn hóa từ 200 m trở lên.</w:t>
      </w:r>
    </w:p>
    <w:p w14:paraId="2606C204" w14:textId="77777777" w:rsidR="00A640F2" w:rsidRPr="00116D1D" w:rsidRDefault="00A640F2" w:rsidP="00AC4C25">
      <w:pPr>
        <w:shd w:val="clear" w:color="auto" w:fill="FFFFFF"/>
        <w:spacing w:before="120" w:after="120"/>
        <w:ind w:firstLine="709"/>
        <w:jc w:val="both"/>
        <w:rPr>
          <w:sz w:val="26"/>
          <w:szCs w:val="26"/>
        </w:rPr>
      </w:pPr>
      <w:r w:rsidRPr="00116D1D">
        <w:rPr>
          <w:b/>
          <w:sz w:val="26"/>
          <w:szCs w:val="26"/>
          <w:shd w:val="clear" w:color="auto" w:fill="FFFFFF"/>
        </w:rPr>
        <w:t xml:space="preserve">* </w:t>
      </w:r>
      <w:r w:rsidRPr="00116D1D">
        <w:rPr>
          <w:b/>
          <w:bCs/>
          <w:sz w:val="26"/>
          <w:szCs w:val="26"/>
        </w:rPr>
        <w:t>Trách nhiệm chung của doanh nghiệp, hộ kinh doanh khi kinh doanh dịch vụ karaoke, dịch vụ vũ trường phải tuân theo các quy định sau đây:</w:t>
      </w:r>
    </w:p>
    <w:p w14:paraId="6C4DD53D" w14:textId="77777777" w:rsidR="00A640F2" w:rsidRPr="00116D1D" w:rsidRDefault="00A640F2" w:rsidP="00AC4C25">
      <w:pPr>
        <w:shd w:val="clear" w:color="auto" w:fill="FFFFFF"/>
        <w:spacing w:before="120" w:after="120"/>
        <w:ind w:firstLine="709"/>
        <w:jc w:val="both"/>
        <w:rPr>
          <w:sz w:val="26"/>
          <w:szCs w:val="26"/>
        </w:rPr>
      </w:pPr>
      <w:r w:rsidRPr="00116D1D">
        <w:rPr>
          <w:sz w:val="26"/>
          <w:szCs w:val="26"/>
        </w:rPr>
        <w:t>(1) Chấp hành pháp luật lao động với người lào động theo quy định của pháp luật. Cung cấp trang phục, biển tên cho người lao động.</w:t>
      </w:r>
    </w:p>
    <w:p w14:paraId="00FA7170" w14:textId="77777777" w:rsidR="00A640F2" w:rsidRPr="00116D1D" w:rsidRDefault="00A640F2" w:rsidP="00AC4C25">
      <w:pPr>
        <w:shd w:val="clear" w:color="auto" w:fill="FFFFFF"/>
        <w:spacing w:before="120" w:after="120"/>
        <w:ind w:firstLine="709"/>
        <w:jc w:val="both"/>
        <w:rPr>
          <w:sz w:val="26"/>
          <w:szCs w:val="26"/>
        </w:rPr>
      </w:pPr>
      <w:r w:rsidRPr="00116D1D">
        <w:rPr>
          <w:sz w:val="26"/>
          <w:szCs w:val="26"/>
        </w:rPr>
        <w:t>(2) Bảo đảm đủ điều kiện cách âm và âm thanh thoát ra ngoài phòng hát hoặc phòng vũ trường phù hợp với Quy chuẩn kỹ thuật quốc gia về tiếng ồn.</w:t>
      </w:r>
    </w:p>
    <w:p w14:paraId="22DE74EF" w14:textId="77777777" w:rsidR="00A640F2" w:rsidRPr="00116D1D" w:rsidRDefault="00A640F2" w:rsidP="00AC4C25">
      <w:pPr>
        <w:shd w:val="clear" w:color="auto" w:fill="FFFFFF"/>
        <w:spacing w:before="120" w:after="120"/>
        <w:ind w:firstLine="709"/>
        <w:jc w:val="both"/>
        <w:rPr>
          <w:sz w:val="26"/>
          <w:szCs w:val="26"/>
        </w:rPr>
      </w:pPr>
      <w:r w:rsidRPr="00116D1D">
        <w:rPr>
          <w:sz w:val="26"/>
          <w:szCs w:val="26"/>
        </w:rPr>
        <w:t>(3) Tuân thủ quy định tại Nghị định số </w:t>
      </w:r>
      <w:hyperlink r:id="rId106" w:tgtFrame="_blank" w:tooltip="Nghị định 105/2017/NĐ-CP" w:history="1">
        <w:r w:rsidRPr="00116D1D">
          <w:rPr>
            <w:sz w:val="26"/>
            <w:szCs w:val="26"/>
          </w:rPr>
          <w:t>105/2017/NĐ-CP</w:t>
        </w:r>
      </w:hyperlink>
      <w:r w:rsidRPr="00116D1D">
        <w:rPr>
          <w:sz w:val="26"/>
          <w:szCs w:val="26"/>
        </w:rPr>
        <w:t> ngày 14 tháng 9 năm 2017 của Chính phủ về kinh doanh rượu.</w:t>
      </w:r>
    </w:p>
    <w:p w14:paraId="4B38C4D9" w14:textId="77777777" w:rsidR="00A640F2" w:rsidRPr="00116D1D" w:rsidRDefault="00A640F2" w:rsidP="00AC4C25">
      <w:pPr>
        <w:shd w:val="clear" w:color="auto" w:fill="FFFFFF"/>
        <w:spacing w:before="120" w:after="120"/>
        <w:ind w:firstLine="709"/>
        <w:jc w:val="both"/>
        <w:rPr>
          <w:sz w:val="26"/>
          <w:szCs w:val="26"/>
        </w:rPr>
      </w:pPr>
      <w:r w:rsidRPr="00116D1D">
        <w:rPr>
          <w:sz w:val="26"/>
          <w:szCs w:val="26"/>
        </w:rPr>
        <w:t>(4) Tuân thủ quy định của pháp luật về phòng, chống tác hại của thuốc lá.</w:t>
      </w:r>
    </w:p>
    <w:p w14:paraId="5BE49DDF" w14:textId="77777777" w:rsidR="00A640F2" w:rsidRPr="00116D1D" w:rsidRDefault="00A640F2" w:rsidP="00AC4C25">
      <w:pPr>
        <w:shd w:val="clear" w:color="auto" w:fill="FFFFFF"/>
        <w:spacing w:before="120" w:after="120"/>
        <w:ind w:firstLine="709"/>
        <w:jc w:val="both"/>
        <w:rPr>
          <w:sz w:val="26"/>
          <w:szCs w:val="26"/>
        </w:rPr>
      </w:pPr>
      <w:r w:rsidRPr="00116D1D">
        <w:rPr>
          <w:sz w:val="26"/>
          <w:szCs w:val="26"/>
        </w:rPr>
        <w:t>(5) Tuân thủ quy định của pháp luật về bảo vệ môi trường; vệ sinh an toàn thực phẩm; bản quyền tác giả; hợp đồng lao động; an toàn lao động; bảo hiểm; phòng, chống tệ nạn xã hội và các quy định của pháp luật khác có liên quan.</w:t>
      </w:r>
    </w:p>
    <w:p w14:paraId="6C895EDB" w14:textId="77777777" w:rsidR="00A640F2" w:rsidRPr="00116D1D" w:rsidRDefault="00A640F2" w:rsidP="00AC4C25">
      <w:pPr>
        <w:shd w:val="clear" w:color="auto" w:fill="FFFFFF"/>
        <w:spacing w:before="120" w:after="120"/>
        <w:ind w:firstLine="709"/>
        <w:jc w:val="both"/>
        <w:rPr>
          <w:sz w:val="26"/>
          <w:szCs w:val="26"/>
        </w:rPr>
      </w:pPr>
      <w:r w:rsidRPr="00116D1D">
        <w:rPr>
          <w:b/>
          <w:sz w:val="26"/>
          <w:szCs w:val="26"/>
        </w:rPr>
        <w:t xml:space="preserve">* </w:t>
      </w:r>
      <w:r w:rsidRPr="00116D1D">
        <w:rPr>
          <w:b/>
          <w:bCs/>
          <w:sz w:val="26"/>
          <w:szCs w:val="26"/>
        </w:rPr>
        <w:t>Trách nhiệm của doanh nghiệp, hộ kinh doanh khi kinh doanh dịch vụ vũ trường phải tuân theo các quy định sau đây:</w:t>
      </w:r>
    </w:p>
    <w:p w14:paraId="6D08F882" w14:textId="77777777" w:rsidR="00A640F2" w:rsidRPr="00116D1D" w:rsidRDefault="00A640F2" w:rsidP="00AC4C25">
      <w:pPr>
        <w:shd w:val="clear" w:color="auto" w:fill="FFFFFF"/>
        <w:spacing w:before="120" w:after="120"/>
        <w:ind w:firstLine="709"/>
        <w:jc w:val="both"/>
        <w:rPr>
          <w:sz w:val="26"/>
          <w:szCs w:val="26"/>
        </w:rPr>
      </w:pPr>
      <w:r w:rsidRPr="00116D1D">
        <w:rPr>
          <w:sz w:val="26"/>
          <w:szCs w:val="26"/>
        </w:rPr>
        <w:t>Ngoài trách nhiệm quy định tại Điều 6 Nghị định</w:t>
      </w:r>
      <w:r w:rsidRPr="00116D1D">
        <w:rPr>
          <w:rFonts w:eastAsia="Arial"/>
          <w:spacing w:val="-2"/>
          <w:sz w:val="26"/>
          <w:szCs w:val="26"/>
        </w:rPr>
        <w:t xml:space="preserve"> số 54/2019/NĐ-CP ngày 19 tháng 6 năm 2019</w:t>
      </w:r>
      <w:r w:rsidRPr="00116D1D">
        <w:rPr>
          <w:sz w:val="26"/>
          <w:szCs w:val="26"/>
        </w:rPr>
        <w:t xml:space="preserve"> doanh nghiệp hoặc hộ kinh doanh có trách nhiệm:</w:t>
      </w:r>
    </w:p>
    <w:p w14:paraId="0C32844C" w14:textId="77777777" w:rsidR="00A640F2" w:rsidRPr="00116D1D" w:rsidRDefault="00A640F2" w:rsidP="00AC4C25">
      <w:pPr>
        <w:shd w:val="clear" w:color="auto" w:fill="FFFFFF"/>
        <w:spacing w:before="120" w:after="120"/>
        <w:ind w:firstLine="709"/>
        <w:jc w:val="both"/>
        <w:rPr>
          <w:sz w:val="26"/>
          <w:szCs w:val="26"/>
        </w:rPr>
      </w:pPr>
      <w:r w:rsidRPr="00116D1D">
        <w:rPr>
          <w:sz w:val="26"/>
          <w:szCs w:val="26"/>
        </w:rPr>
        <w:t xml:space="preserve">(1) Không được hoạt động từ 02 giờ sáng đến 08 giờ sáng. </w:t>
      </w:r>
    </w:p>
    <w:p w14:paraId="090A0ED6" w14:textId="77777777" w:rsidR="00A640F2" w:rsidRPr="00116D1D" w:rsidRDefault="00A640F2" w:rsidP="00AC4C25">
      <w:pPr>
        <w:shd w:val="clear" w:color="auto" w:fill="FFFFFF"/>
        <w:spacing w:before="120" w:after="120"/>
        <w:ind w:firstLine="709"/>
        <w:jc w:val="both"/>
        <w:rPr>
          <w:sz w:val="26"/>
          <w:szCs w:val="26"/>
        </w:rPr>
      </w:pPr>
      <w:r w:rsidRPr="00116D1D">
        <w:rPr>
          <w:sz w:val="26"/>
          <w:szCs w:val="26"/>
        </w:rPr>
        <w:t>(2) Không cung cấp dịch vụ vũ trường cho người chưa đủ 18 tuổi.</w:t>
      </w:r>
    </w:p>
    <w:p w14:paraId="61E7D632" w14:textId="77777777" w:rsidR="00A640F2" w:rsidRPr="00116D1D" w:rsidRDefault="00A640F2" w:rsidP="00AC4C25">
      <w:pPr>
        <w:shd w:val="clear" w:color="auto" w:fill="FFFFFF"/>
        <w:spacing w:before="120" w:after="120"/>
        <w:ind w:firstLine="709"/>
        <w:jc w:val="both"/>
        <w:rPr>
          <w:sz w:val="26"/>
          <w:szCs w:val="26"/>
        </w:rPr>
      </w:pPr>
      <w:r w:rsidRPr="00116D1D">
        <w:rPr>
          <w:sz w:val="26"/>
          <w:szCs w:val="26"/>
        </w:rPr>
        <w:t>(3) Trường hợp có chương trình biểu diễn nghệ thuật phải thực hiện theo quy định của pháp luật về biểu diễn nghệ thuật.</w:t>
      </w:r>
    </w:p>
    <w:p w14:paraId="16112DAF" w14:textId="5C0A5190" w:rsidR="00A640F2" w:rsidRPr="00116D1D" w:rsidRDefault="004467FA" w:rsidP="00AC4C25">
      <w:pPr>
        <w:shd w:val="clear" w:color="auto" w:fill="FFFFFF"/>
        <w:spacing w:before="120" w:after="120"/>
        <w:ind w:firstLine="709"/>
        <w:jc w:val="both"/>
        <w:rPr>
          <w:b/>
          <w:bCs/>
          <w:sz w:val="26"/>
          <w:szCs w:val="26"/>
        </w:rPr>
      </w:pPr>
      <w:r w:rsidRPr="00116D1D">
        <w:rPr>
          <w:b/>
          <w:bCs/>
          <w:sz w:val="26"/>
          <w:szCs w:val="26"/>
        </w:rPr>
        <w:t>3</w:t>
      </w:r>
      <w:r w:rsidR="00A640F2" w:rsidRPr="00116D1D">
        <w:rPr>
          <w:b/>
          <w:bCs/>
          <w:sz w:val="26"/>
          <w:szCs w:val="26"/>
        </w:rPr>
        <w:t xml:space="preserve">.10. Căn cứ pháp lý của thủ tục hành chính </w:t>
      </w:r>
    </w:p>
    <w:p w14:paraId="2C124D2B" w14:textId="77777777" w:rsidR="00A640F2" w:rsidRPr="00116D1D" w:rsidRDefault="00A640F2" w:rsidP="00AC4C25">
      <w:pPr>
        <w:shd w:val="clear" w:color="auto" w:fill="FFFFFF"/>
        <w:spacing w:before="120" w:after="120" w:line="234" w:lineRule="atLeast"/>
        <w:ind w:firstLine="709"/>
        <w:jc w:val="both"/>
        <w:rPr>
          <w:rFonts w:eastAsia="Arial"/>
          <w:spacing w:val="-2"/>
          <w:sz w:val="26"/>
          <w:szCs w:val="26"/>
        </w:rPr>
      </w:pPr>
      <w:r w:rsidRPr="00116D1D">
        <w:rPr>
          <w:rFonts w:eastAsia="Arial"/>
          <w:b/>
          <w:bCs/>
          <w:sz w:val="26"/>
          <w:szCs w:val="26"/>
        </w:rPr>
        <w:t xml:space="preserve">+ </w:t>
      </w:r>
      <w:r w:rsidRPr="00116D1D">
        <w:rPr>
          <w:rFonts w:eastAsia="Arial"/>
          <w:spacing w:val="-2"/>
          <w:sz w:val="26"/>
          <w:szCs w:val="26"/>
        </w:rPr>
        <w:t>Nghị định số 54/2019/NĐ-CP ngày 19 tháng 6 năm 2019 của Chính phủ Quy định về kinh doanh dịch vụ Karaoke, dịch vụ vũ trường. Có hiệu lực thi hành từ ngày 01 tháng 9 năm 2019.</w:t>
      </w:r>
    </w:p>
    <w:p w14:paraId="5527461C" w14:textId="77777777" w:rsidR="00A640F2" w:rsidRPr="00116D1D" w:rsidRDefault="00A640F2" w:rsidP="00AC4C25">
      <w:pPr>
        <w:shd w:val="clear" w:color="auto" w:fill="FFFFFF"/>
        <w:spacing w:before="120" w:after="120" w:line="234" w:lineRule="atLeast"/>
        <w:ind w:firstLine="709"/>
        <w:jc w:val="both"/>
        <w:rPr>
          <w:spacing w:val="-8"/>
          <w:sz w:val="26"/>
          <w:szCs w:val="26"/>
          <w:lang w:val="nl-NL"/>
        </w:rPr>
      </w:pPr>
      <w:r w:rsidRPr="00116D1D">
        <w:rPr>
          <w:spacing w:val="-8"/>
          <w:sz w:val="26"/>
          <w:szCs w:val="26"/>
          <w:lang w:val="nl-NL"/>
        </w:rPr>
        <w:t>+ Thông tư số Thông tư số 01/2021/TT-BTC ngày 07/01/2021 Bộ Tài chính quy định mức thu, chế độ thu, nộp, quản lý và sử dụng phí thẩm định cấp giấy phép kinh doanh karaoke, vũ trường.</w:t>
      </w:r>
    </w:p>
    <w:p w14:paraId="5EB971B1" w14:textId="5FFD2CE2" w:rsidR="00A640F2" w:rsidRPr="00116D1D" w:rsidRDefault="004467FA" w:rsidP="00AC4C25">
      <w:pPr>
        <w:shd w:val="clear" w:color="auto" w:fill="FFFFFF"/>
        <w:spacing w:before="120" w:after="120" w:line="234" w:lineRule="atLeast"/>
        <w:ind w:firstLine="709"/>
        <w:jc w:val="both"/>
        <w:rPr>
          <w:i/>
          <w:sz w:val="26"/>
          <w:szCs w:val="26"/>
          <w:lang w:val="vi-VN"/>
        </w:rPr>
      </w:pPr>
      <w:r w:rsidRPr="00116D1D">
        <w:rPr>
          <w:b/>
          <w:sz w:val="26"/>
          <w:szCs w:val="26"/>
          <w:lang w:val="nl-NL"/>
        </w:rPr>
        <w:t>3</w:t>
      </w:r>
      <w:r w:rsidR="00A640F2" w:rsidRPr="00116D1D">
        <w:rPr>
          <w:b/>
          <w:sz w:val="26"/>
          <w:szCs w:val="26"/>
          <w:lang w:val="nl-NL"/>
        </w:rPr>
        <w:t>.11. Lưu hồ sơ (ISO)</w:t>
      </w:r>
      <w:r w:rsidR="00A640F2" w:rsidRPr="00116D1D">
        <w:rPr>
          <w:b/>
          <w:sz w:val="26"/>
          <w:szCs w:val="26"/>
          <w:lang w:val="vi-VN"/>
        </w:rPr>
        <w:t>:</w:t>
      </w:r>
    </w:p>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13"/>
        <w:gridCol w:w="2774"/>
        <w:gridCol w:w="1851"/>
      </w:tblGrid>
      <w:tr w:rsidR="000B51ED" w:rsidRPr="00116D1D" w14:paraId="3FFABE44" w14:textId="77777777" w:rsidTr="008D5716">
        <w:trPr>
          <w:trHeight w:val="517"/>
        </w:trPr>
        <w:tc>
          <w:tcPr>
            <w:tcW w:w="2719" w:type="pct"/>
            <w:tcBorders>
              <w:top w:val="single" w:sz="4" w:space="0" w:color="auto"/>
              <w:left w:val="single" w:sz="4" w:space="0" w:color="auto"/>
              <w:bottom w:val="single" w:sz="4" w:space="0" w:color="auto"/>
              <w:right w:val="single" w:sz="4" w:space="0" w:color="auto"/>
            </w:tcBorders>
            <w:vAlign w:val="center"/>
          </w:tcPr>
          <w:p w14:paraId="0B4B851F" w14:textId="77777777" w:rsidR="00A640F2" w:rsidRPr="00116D1D" w:rsidRDefault="00A640F2" w:rsidP="008D5716">
            <w:pPr>
              <w:spacing w:before="40" w:after="40"/>
              <w:jc w:val="center"/>
              <w:rPr>
                <w:sz w:val="26"/>
                <w:szCs w:val="26"/>
                <w:lang w:val="nl-NL"/>
              </w:rPr>
            </w:pPr>
            <w:r w:rsidRPr="00116D1D">
              <w:rPr>
                <w:b/>
                <w:bCs/>
                <w:sz w:val="26"/>
                <w:szCs w:val="26"/>
                <w:lang w:val="nl-NL"/>
              </w:rPr>
              <w:t>Thành phần hồ sơ lưu</w:t>
            </w:r>
          </w:p>
        </w:tc>
        <w:tc>
          <w:tcPr>
            <w:tcW w:w="1368" w:type="pct"/>
            <w:tcBorders>
              <w:top w:val="single" w:sz="4" w:space="0" w:color="auto"/>
              <w:left w:val="single" w:sz="4" w:space="0" w:color="auto"/>
              <w:bottom w:val="single" w:sz="4" w:space="0" w:color="auto"/>
              <w:right w:val="single" w:sz="4" w:space="0" w:color="auto"/>
            </w:tcBorders>
            <w:vAlign w:val="center"/>
          </w:tcPr>
          <w:p w14:paraId="6B3EA65D" w14:textId="77777777" w:rsidR="00A640F2" w:rsidRPr="00116D1D" w:rsidRDefault="00A640F2" w:rsidP="008D5716">
            <w:pPr>
              <w:spacing w:before="40" w:after="40"/>
              <w:jc w:val="center"/>
              <w:rPr>
                <w:b/>
                <w:sz w:val="26"/>
                <w:szCs w:val="26"/>
                <w:lang w:val="nl-NL"/>
              </w:rPr>
            </w:pPr>
            <w:r w:rsidRPr="00116D1D">
              <w:rPr>
                <w:b/>
                <w:sz w:val="26"/>
                <w:szCs w:val="26"/>
                <w:lang w:val="nl-NL"/>
              </w:rPr>
              <w:t>Bộ phận lưu trữ</w:t>
            </w:r>
          </w:p>
        </w:tc>
        <w:tc>
          <w:tcPr>
            <w:tcW w:w="913" w:type="pct"/>
            <w:tcBorders>
              <w:top w:val="single" w:sz="4" w:space="0" w:color="auto"/>
              <w:left w:val="single" w:sz="4" w:space="0" w:color="auto"/>
              <w:bottom w:val="single" w:sz="4" w:space="0" w:color="auto"/>
              <w:right w:val="single" w:sz="4" w:space="0" w:color="auto"/>
            </w:tcBorders>
            <w:vAlign w:val="center"/>
          </w:tcPr>
          <w:p w14:paraId="5D812F26" w14:textId="77777777" w:rsidR="00A640F2" w:rsidRPr="00116D1D" w:rsidRDefault="00A640F2" w:rsidP="008D5716">
            <w:pPr>
              <w:spacing w:before="40" w:after="40"/>
              <w:jc w:val="center"/>
              <w:rPr>
                <w:sz w:val="26"/>
                <w:szCs w:val="26"/>
                <w:lang w:val="nl-NL"/>
              </w:rPr>
            </w:pPr>
            <w:r w:rsidRPr="00116D1D">
              <w:rPr>
                <w:b/>
                <w:bCs/>
                <w:sz w:val="26"/>
                <w:szCs w:val="26"/>
                <w:lang w:val="nl-NL"/>
              </w:rPr>
              <w:t>Thời gian lưu</w:t>
            </w:r>
          </w:p>
        </w:tc>
      </w:tr>
      <w:tr w:rsidR="000B51ED" w:rsidRPr="00361271" w14:paraId="54EFDFC4" w14:textId="77777777" w:rsidTr="008D5716">
        <w:trPr>
          <w:trHeight w:val="517"/>
        </w:trPr>
        <w:tc>
          <w:tcPr>
            <w:tcW w:w="2719" w:type="pct"/>
            <w:tcBorders>
              <w:top w:val="single" w:sz="4" w:space="0" w:color="auto"/>
              <w:left w:val="single" w:sz="4" w:space="0" w:color="auto"/>
              <w:bottom w:val="single" w:sz="4" w:space="0" w:color="auto"/>
              <w:right w:val="single" w:sz="4" w:space="0" w:color="auto"/>
            </w:tcBorders>
            <w:vAlign w:val="center"/>
          </w:tcPr>
          <w:p w14:paraId="1161FB0A" w14:textId="77777777" w:rsidR="00A640F2" w:rsidRPr="00116D1D" w:rsidRDefault="00A640F2" w:rsidP="008D5716">
            <w:pPr>
              <w:spacing w:before="40" w:after="40"/>
              <w:rPr>
                <w:sz w:val="26"/>
                <w:szCs w:val="26"/>
                <w:lang w:val="nl-NL"/>
              </w:rPr>
            </w:pPr>
            <w:r w:rsidRPr="00116D1D">
              <w:rPr>
                <w:sz w:val="26"/>
                <w:szCs w:val="26"/>
                <w:lang w:val="nl-NL"/>
              </w:rPr>
              <w:t>- Như mục 2.2;</w:t>
            </w:r>
          </w:p>
          <w:p w14:paraId="76E87B48" w14:textId="77777777" w:rsidR="00A640F2" w:rsidRPr="00116D1D" w:rsidRDefault="00A640F2"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4FCE7264" w14:textId="77777777" w:rsidR="00A640F2" w:rsidRPr="00116D1D" w:rsidRDefault="00A640F2" w:rsidP="008D5716">
            <w:pPr>
              <w:spacing w:before="40" w:after="40"/>
              <w:rPr>
                <w:sz w:val="26"/>
                <w:szCs w:val="26"/>
                <w:lang w:val="nl-NL"/>
              </w:rPr>
            </w:pPr>
            <w:r w:rsidRPr="00116D1D">
              <w:rPr>
                <w:sz w:val="26"/>
                <w:szCs w:val="26"/>
                <w:lang w:val="nl-NL"/>
              </w:rPr>
              <w:t>- Hồ sơ thẩm định (nếu có)</w:t>
            </w:r>
          </w:p>
          <w:p w14:paraId="3E073C45" w14:textId="77777777" w:rsidR="00A640F2" w:rsidRPr="00116D1D" w:rsidRDefault="00A640F2" w:rsidP="008D5716">
            <w:pPr>
              <w:spacing w:before="40" w:after="40"/>
              <w:rPr>
                <w:sz w:val="26"/>
                <w:szCs w:val="26"/>
                <w:lang w:val="nl-NL"/>
              </w:rPr>
            </w:pPr>
            <w:r w:rsidRPr="00116D1D">
              <w:rPr>
                <w:sz w:val="26"/>
                <w:szCs w:val="26"/>
                <w:lang w:val="nl-NL"/>
              </w:rPr>
              <w:t>- Văn bản trình cơ quan cấp trên (nếu có)</w:t>
            </w:r>
          </w:p>
        </w:tc>
        <w:tc>
          <w:tcPr>
            <w:tcW w:w="1368" w:type="pct"/>
            <w:tcBorders>
              <w:top w:val="single" w:sz="4" w:space="0" w:color="auto"/>
              <w:left w:val="single" w:sz="4" w:space="0" w:color="auto"/>
              <w:bottom w:val="single" w:sz="4" w:space="0" w:color="auto"/>
              <w:right w:val="single" w:sz="4" w:space="0" w:color="auto"/>
            </w:tcBorders>
            <w:vAlign w:val="center"/>
          </w:tcPr>
          <w:p w14:paraId="36A00A05" w14:textId="77777777" w:rsidR="00A640F2" w:rsidRPr="00116D1D" w:rsidRDefault="00A640F2" w:rsidP="008D5716">
            <w:pPr>
              <w:spacing w:before="40" w:after="40"/>
              <w:jc w:val="both"/>
              <w:rPr>
                <w:sz w:val="26"/>
                <w:szCs w:val="26"/>
                <w:lang w:val="nl-NL"/>
              </w:rPr>
            </w:pPr>
            <w:r w:rsidRPr="00116D1D">
              <w:rPr>
                <w:sz w:val="26"/>
                <w:szCs w:val="26"/>
                <w:lang w:val="nl-NL"/>
              </w:rPr>
              <w:t>Phòng Quản lý Văn hóa</w:t>
            </w:r>
          </w:p>
        </w:tc>
        <w:tc>
          <w:tcPr>
            <w:tcW w:w="913" w:type="pct"/>
            <w:vMerge w:val="restart"/>
            <w:tcBorders>
              <w:top w:val="single" w:sz="4" w:space="0" w:color="auto"/>
              <w:left w:val="single" w:sz="4" w:space="0" w:color="auto"/>
              <w:right w:val="single" w:sz="4" w:space="0" w:color="auto"/>
            </w:tcBorders>
            <w:vAlign w:val="center"/>
          </w:tcPr>
          <w:p w14:paraId="34AD2B52" w14:textId="77777777" w:rsidR="00A640F2" w:rsidRPr="00116D1D" w:rsidRDefault="00A640F2" w:rsidP="008D5716">
            <w:pPr>
              <w:spacing w:before="40" w:after="40"/>
              <w:jc w:val="center"/>
              <w:rPr>
                <w:sz w:val="26"/>
                <w:szCs w:val="26"/>
                <w:lang w:val="nl-NL"/>
              </w:rPr>
            </w:pPr>
            <w:r w:rsidRPr="00116D1D">
              <w:rPr>
                <w:sz w:val="26"/>
                <w:szCs w:val="26"/>
                <w:lang w:val="nl-NL"/>
              </w:rPr>
              <w:t>20 năm</w:t>
            </w:r>
          </w:p>
          <w:p w14:paraId="7263C9E5" w14:textId="77777777" w:rsidR="00A640F2" w:rsidRPr="00116D1D" w:rsidRDefault="00A640F2" w:rsidP="008D5716">
            <w:pPr>
              <w:spacing w:before="40" w:after="40"/>
              <w:jc w:val="both"/>
              <w:rPr>
                <w:sz w:val="26"/>
                <w:szCs w:val="26"/>
                <w:lang w:val="nl-NL"/>
              </w:rPr>
            </w:pPr>
          </w:p>
          <w:p w14:paraId="79453F9D" w14:textId="77777777" w:rsidR="00A640F2" w:rsidRPr="00116D1D" w:rsidRDefault="00A640F2" w:rsidP="008D5716">
            <w:pPr>
              <w:spacing w:before="40" w:after="40"/>
              <w:jc w:val="both"/>
              <w:rPr>
                <w:sz w:val="26"/>
                <w:szCs w:val="26"/>
                <w:lang w:val="nl-NL"/>
              </w:rPr>
            </w:pPr>
          </w:p>
          <w:p w14:paraId="70A659C0" w14:textId="77777777" w:rsidR="00A640F2" w:rsidRPr="00116D1D" w:rsidRDefault="00A640F2" w:rsidP="008D5716">
            <w:pPr>
              <w:spacing w:before="40" w:after="40"/>
              <w:jc w:val="both"/>
              <w:rPr>
                <w:sz w:val="26"/>
                <w:szCs w:val="26"/>
                <w:lang w:val="nl-NL"/>
              </w:rPr>
            </w:pPr>
          </w:p>
          <w:p w14:paraId="38CE145C" w14:textId="77777777" w:rsidR="00A640F2" w:rsidRPr="00116D1D" w:rsidRDefault="00A640F2" w:rsidP="008D5716">
            <w:pPr>
              <w:spacing w:before="40" w:after="40"/>
              <w:jc w:val="both"/>
              <w:rPr>
                <w:sz w:val="26"/>
                <w:szCs w:val="26"/>
                <w:lang w:val="nl-NL"/>
              </w:rPr>
            </w:pPr>
            <w:r w:rsidRPr="00116D1D">
              <w:rPr>
                <w:sz w:val="26"/>
                <w:szCs w:val="26"/>
                <w:lang w:val="nl-NL"/>
              </w:rPr>
              <w:t>Lưu trữ theo quy định hiện hành</w:t>
            </w:r>
          </w:p>
        </w:tc>
      </w:tr>
      <w:tr w:rsidR="000B51ED" w:rsidRPr="00361271" w14:paraId="3947F080" w14:textId="77777777" w:rsidTr="008D5716">
        <w:trPr>
          <w:trHeight w:val="517"/>
        </w:trPr>
        <w:tc>
          <w:tcPr>
            <w:tcW w:w="2719" w:type="pct"/>
            <w:tcBorders>
              <w:top w:val="single" w:sz="4" w:space="0" w:color="auto"/>
              <w:left w:val="single" w:sz="4" w:space="0" w:color="auto"/>
              <w:bottom w:val="single" w:sz="4" w:space="0" w:color="auto"/>
              <w:right w:val="single" w:sz="4" w:space="0" w:color="auto"/>
            </w:tcBorders>
            <w:vAlign w:val="center"/>
          </w:tcPr>
          <w:p w14:paraId="116853F3" w14:textId="77777777" w:rsidR="00A640F2" w:rsidRPr="00116D1D" w:rsidRDefault="00A640F2"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368" w:type="pct"/>
            <w:tcBorders>
              <w:top w:val="single" w:sz="4" w:space="0" w:color="auto"/>
              <w:left w:val="single" w:sz="4" w:space="0" w:color="auto"/>
              <w:bottom w:val="single" w:sz="4" w:space="0" w:color="auto"/>
              <w:right w:val="single" w:sz="4" w:space="0" w:color="auto"/>
            </w:tcBorders>
            <w:vAlign w:val="center"/>
          </w:tcPr>
          <w:p w14:paraId="6A693A69" w14:textId="77777777" w:rsidR="00A640F2" w:rsidRPr="00116D1D" w:rsidRDefault="00A640F2"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913" w:type="pct"/>
            <w:vMerge/>
            <w:tcBorders>
              <w:left w:val="single" w:sz="4" w:space="0" w:color="auto"/>
              <w:right w:val="single" w:sz="4" w:space="0" w:color="auto"/>
            </w:tcBorders>
            <w:vAlign w:val="center"/>
          </w:tcPr>
          <w:p w14:paraId="61F2C3A1" w14:textId="77777777" w:rsidR="00A640F2" w:rsidRPr="00116D1D" w:rsidRDefault="00A640F2" w:rsidP="008D5716">
            <w:pPr>
              <w:spacing w:before="40" w:after="40"/>
              <w:rPr>
                <w:sz w:val="26"/>
                <w:szCs w:val="26"/>
                <w:lang w:val="nl-NL"/>
              </w:rPr>
            </w:pPr>
          </w:p>
        </w:tc>
      </w:tr>
    </w:tbl>
    <w:p w14:paraId="17E21F64" w14:textId="77777777" w:rsidR="00A640F2" w:rsidRPr="00116D1D" w:rsidRDefault="00A640F2" w:rsidP="00A640F2">
      <w:pPr>
        <w:shd w:val="clear" w:color="auto" w:fill="FFFFFF"/>
        <w:spacing w:before="120" w:after="120" w:line="212" w:lineRule="atLeast"/>
        <w:jc w:val="both"/>
        <w:rPr>
          <w:b/>
          <w:bCs/>
          <w:sz w:val="26"/>
          <w:szCs w:val="26"/>
          <w:lang w:val="nl-NL"/>
        </w:rPr>
        <w:sectPr w:rsidR="00A640F2" w:rsidRPr="00116D1D" w:rsidSect="006F288A">
          <w:headerReference w:type="even" r:id="rId107"/>
          <w:footerReference w:type="even" r:id="rId108"/>
          <w:footerReference w:type="default" r:id="rId109"/>
          <w:headerReference w:type="first" r:id="rId110"/>
          <w:footerReference w:type="first" r:id="rId111"/>
          <w:type w:val="nextColumn"/>
          <w:pgSz w:w="11907" w:h="16840" w:code="9"/>
          <w:pgMar w:top="851" w:right="851" w:bottom="851" w:left="1134" w:header="567" w:footer="567" w:gutter="0"/>
          <w:paperSrc w:first="7" w:other="7"/>
          <w:cols w:space="720"/>
          <w:titlePg/>
          <w:docGrid w:linePitch="326"/>
        </w:sectPr>
      </w:pPr>
    </w:p>
    <w:p w14:paraId="58DAFE57" w14:textId="77777777" w:rsidR="00A640F2" w:rsidRPr="00116D1D" w:rsidRDefault="00A640F2" w:rsidP="00A640F2">
      <w:pPr>
        <w:shd w:val="clear" w:color="auto" w:fill="FFFFFF"/>
        <w:spacing w:before="120" w:after="120" w:line="212" w:lineRule="atLeast"/>
        <w:jc w:val="both"/>
        <w:rPr>
          <w:b/>
          <w:bCs/>
          <w:sz w:val="26"/>
          <w:szCs w:val="26"/>
          <w:lang w:val="nl-NL"/>
        </w:rPr>
        <w:sectPr w:rsidR="00A640F2" w:rsidRPr="00116D1D" w:rsidSect="006F288A">
          <w:type w:val="nextColumn"/>
          <w:pgSz w:w="11907" w:h="16840" w:code="9"/>
          <w:pgMar w:top="851" w:right="851" w:bottom="851" w:left="1134" w:header="567" w:footer="567" w:gutter="0"/>
          <w:paperSrc w:first="7" w:other="7"/>
          <w:cols w:space="720"/>
          <w:titlePg/>
          <w:docGrid w:linePitch="326"/>
        </w:sectPr>
      </w:pPr>
    </w:p>
    <w:p w14:paraId="645C4697" w14:textId="77777777" w:rsidR="00A640F2" w:rsidRPr="00116D1D" w:rsidRDefault="00A640F2" w:rsidP="00A640F2">
      <w:pPr>
        <w:shd w:val="clear" w:color="auto" w:fill="FFFFFF"/>
        <w:spacing w:before="120" w:after="120"/>
        <w:jc w:val="right"/>
        <w:rPr>
          <w:b/>
          <w:sz w:val="26"/>
          <w:szCs w:val="26"/>
        </w:rPr>
      </w:pPr>
      <w:r w:rsidRPr="00116D1D">
        <w:rPr>
          <w:b/>
          <w:bCs/>
          <w:sz w:val="26"/>
          <w:szCs w:val="26"/>
        </w:rPr>
        <w:t>Mẫu số 01</w:t>
      </w:r>
    </w:p>
    <w:tbl>
      <w:tblPr>
        <w:tblW w:w="9464" w:type="dxa"/>
        <w:shd w:val="clear" w:color="auto" w:fill="FFFFFF"/>
        <w:tblCellMar>
          <w:left w:w="0" w:type="dxa"/>
          <w:right w:w="0" w:type="dxa"/>
        </w:tblCellMar>
        <w:tblLook w:val="04A0" w:firstRow="1" w:lastRow="0" w:firstColumn="1" w:lastColumn="0" w:noHBand="0" w:noVBand="1"/>
      </w:tblPr>
      <w:tblGrid>
        <w:gridCol w:w="3348"/>
        <w:gridCol w:w="6116"/>
      </w:tblGrid>
      <w:tr w:rsidR="000B51ED" w:rsidRPr="00116D1D" w14:paraId="5046F9B4" w14:textId="77777777" w:rsidTr="008D5716">
        <w:tc>
          <w:tcPr>
            <w:tcW w:w="3348" w:type="dxa"/>
            <w:shd w:val="clear" w:color="auto" w:fill="FFFFFF"/>
            <w:tcMar>
              <w:top w:w="0" w:type="dxa"/>
              <w:left w:w="108" w:type="dxa"/>
              <w:bottom w:w="0" w:type="dxa"/>
              <w:right w:w="108" w:type="dxa"/>
            </w:tcMar>
            <w:hideMark/>
          </w:tcPr>
          <w:p w14:paraId="430CF9C7" w14:textId="77777777" w:rsidR="00A640F2" w:rsidRPr="00116D1D" w:rsidRDefault="00A640F2" w:rsidP="008D5716">
            <w:pPr>
              <w:spacing w:before="120" w:after="120"/>
              <w:jc w:val="center"/>
              <w:rPr>
                <w:sz w:val="26"/>
                <w:szCs w:val="26"/>
              </w:rPr>
            </w:pPr>
            <w:r w:rsidRPr="00116D1D">
              <w:rPr>
                <w:sz w:val="26"/>
                <w:szCs w:val="26"/>
              </w:rPr>
              <w:t>...(1)…</w:t>
            </w:r>
            <w:r w:rsidRPr="00116D1D">
              <w:rPr>
                <w:b/>
                <w:bCs/>
                <w:sz w:val="26"/>
                <w:szCs w:val="26"/>
              </w:rPr>
              <w:br/>
              <w:t>-------</w:t>
            </w:r>
          </w:p>
        </w:tc>
        <w:tc>
          <w:tcPr>
            <w:tcW w:w="6116" w:type="dxa"/>
            <w:shd w:val="clear" w:color="auto" w:fill="FFFFFF"/>
            <w:tcMar>
              <w:top w:w="0" w:type="dxa"/>
              <w:left w:w="108" w:type="dxa"/>
              <w:bottom w:w="0" w:type="dxa"/>
              <w:right w:w="108" w:type="dxa"/>
            </w:tcMar>
            <w:hideMark/>
          </w:tcPr>
          <w:p w14:paraId="63D728D9" w14:textId="77777777" w:rsidR="00A640F2" w:rsidRPr="00116D1D" w:rsidRDefault="00A640F2" w:rsidP="008D5716">
            <w:pPr>
              <w:spacing w:before="120" w:after="120"/>
              <w:jc w:val="center"/>
              <w:rPr>
                <w:sz w:val="26"/>
                <w:szCs w:val="26"/>
              </w:rPr>
            </w:pPr>
            <w:r w:rsidRPr="00116D1D">
              <w:rPr>
                <w:b/>
                <w:bCs/>
                <w:sz w:val="26"/>
                <w:szCs w:val="26"/>
              </w:rPr>
              <w:t>CỘNG HÒA XÃ HỘI CHỦ NGHĨA VIỆT NAM</w:t>
            </w:r>
            <w:r w:rsidRPr="00116D1D">
              <w:rPr>
                <w:b/>
                <w:bCs/>
                <w:sz w:val="26"/>
                <w:szCs w:val="26"/>
              </w:rPr>
              <w:br/>
              <w:t>Độc lập - Tự do - Hạnh phúc </w:t>
            </w:r>
            <w:r w:rsidRPr="00116D1D">
              <w:rPr>
                <w:b/>
                <w:bCs/>
                <w:sz w:val="26"/>
                <w:szCs w:val="26"/>
              </w:rPr>
              <w:br/>
              <w:t>---------------</w:t>
            </w:r>
          </w:p>
        </w:tc>
      </w:tr>
      <w:tr w:rsidR="000B51ED" w:rsidRPr="00116D1D" w14:paraId="4141B076" w14:textId="77777777" w:rsidTr="008D5716">
        <w:tc>
          <w:tcPr>
            <w:tcW w:w="3348" w:type="dxa"/>
            <w:shd w:val="clear" w:color="auto" w:fill="FFFFFF"/>
            <w:tcMar>
              <w:top w:w="0" w:type="dxa"/>
              <w:left w:w="108" w:type="dxa"/>
              <w:bottom w:w="0" w:type="dxa"/>
              <w:right w:w="108" w:type="dxa"/>
            </w:tcMar>
            <w:hideMark/>
          </w:tcPr>
          <w:p w14:paraId="4DE6454F" w14:textId="77777777" w:rsidR="00A640F2" w:rsidRPr="00116D1D" w:rsidRDefault="00A640F2" w:rsidP="008D5716">
            <w:pPr>
              <w:spacing w:before="120" w:after="120"/>
              <w:jc w:val="center"/>
              <w:rPr>
                <w:sz w:val="26"/>
                <w:szCs w:val="26"/>
              </w:rPr>
            </w:pPr>
            <w:r w:rsidRPr="00116D1D">
              <w:rPr>
                <w:sz w:val="26"/>
                <w:szCs w:val="26"/>
              </w:rPr>
              <w:t>Số: ………/………….</w:t>
            </w:r>
          </w:p>
        </w:tc>
        <w:tc>
          <w:tcPr>
            <w:tcW w:w="6116" w:type="dxa"/>
            <w:shd w:val="clear" w:color="auto" w:fill="FFFFFF"/>
            <w:tcMar>
              <w:top w:w="0" w:type="dxa"/>
              <w:left w:w="108" w:type="dxa"/>
              <w:bottom w:w="0" w:type="dxa"/>
              <w:right w:w="108" w:type="dxa"/>
            </w:tcMar>
            <w:hideMark/>
          </w:tcPr>
          <w:p w14:paraId="15FDB627" w14:textId="77777777" w:rsidR="00A640F2" w:rsidRPr="00116D1D" w:rsidRDefault="00A640F2" w:rsidP="008D5716">
            <w:pPr>
              <w:spacing w:before="120" w:after="120"/>
              <w:jc w:val="right"/>
              <w:rPr>
                <w:sz w:val="26"/>
                <w:szCs w:val="26"/>
              </w:rPr>
            </w:pPr>
            <w:r w:rsidRPr="00116D1D">
              <w:rPr>
                <w:i/>
                <w:iCs/>
                <w:sz w:val="26"/>
                <w:szCs w:val="26"/>
              </w:rPr>
              <w:t>………….…., ngày ..… tháng ..… năm ……..</w:t>
            </w:r>
          </w:p>
        </w:tc>
      </w:tr>
    </w:tbl>
    <w:p w14:paraId="101B84D9" w14:textId="77777777" w:rsidR="00A640F2" w:rsidRPr="00116D1D" w:rsidRDefault="00A640F2" w:rsidP="00A640F2">
      <w:pPr>
        <w:shd w:val="clear" w:color="auto" w:fill="FFFFFF"/>
        <w:spacing w:before="120" w:after="120"/>
        <w:jc w:val="center"/>
        <w:rPr>
          <w:sz w:val="26"/>
          <w:szCs w:val="26"/>
        </w:rPr>
      </w:pPr>
    </w:p>
    <w:p w14:paraId="0AC4347B" w14:textId="77777777" w:rsidR="00A640F2" w:rsidRPr="00116D1D" w:rsidRDefault="00A640F2" w:rsidP="00A640F2">
      <w:pPr>
        <w:shd w:val="clear" w:color="auto" w:fill="FFFFFF"/>
        <w:spacing w:before="120" w:after="120"/>
        <w:jc w:val="center"/>
        <w:rPr>
          <w:b/>
          <w:bCs/>
          <w:sz w:val="26"/>
          <w:szCs w:val="26"/>
        </w:rPr>
      </w:pPr>
      <w:r w:rsidRPr="00116D1D">
        <w:rPr>
          <w:b/>
          <w:bCs/>
          <w:sz w:val="26"/>
          <w:szCs w:val="26"/>
        </w:rPr>
        <w:t>ĐƠN ĐỀ NGHỊ CẤP GIẤY PHÉP ĐỦ ĐIỀU KIỆN</w:t>
      </w:r>
    </w:p>
    <w:p w14:paraId="241DF647" w14:textId="77777777" w:rsidR="00A640F2" w:rsidRPr="00116D1D" w:rsidRDefault="00A640F2" w:rsidP="00A640F2">
      <w:pPr>
        <w:shd w:val="clear" w:color="auto" w:fill="FFFFFF"/>
        <w:spacing w:before="120" w:after="120"/>
        <w:jc w:val="center"/>
        <w:rPr>
          <w:sz w:val="26"/>
          <w:szCs w:val="26"/>
        </w:rPr>
      </w:pPr>
      <w:r w:rsidRPr="00116D1D">
        <w:rPr>
          <w:b/>
          <w:bCs/>
          <w:sz w:val="26"/>
          <w:szCs w:val="26"/>
        </w:rPr>
        <w:t xml:space="preserve"> KINH DOANH DỊCH VỤ VŨ TRƯỜNG</w:t>
      </w:r>
    </w:p>
    <w:p w14:paraId="2C7DBFFC" w14:textId="77777777" w:rsidR="00A640F2" w:rsidRPr="00116D1D" w:rsidRDefault="00A640F2" w:rsidP="00A640F2">
      <w:pPr>
        <w:shd w:val="clear" w:color="auto" w:fill="FFFFFF"/>
        <w:spacing w:before="120" w:after="120"/>
        <w:jc w:val="center"/>
        <w:rPr>
          <w:sz w:val="26"/>
          <w:szCs w:val="26"/>
        </w:rPr>
      </w:pPr>
      <w:r w:rsidRPr="00116D1D">
        <w:rPr>
          <w:sz w:val="26"/>
          <w:szCs w:val="26"/>
        </w:rPr>
        <w:t>Kính gửi:…………….. (2) ...........</w:t>
      </w:r>
    </w:p>
    <w:p w14:paraId="6F3AF73E" w14:textId="77777777" w:rsidR="00A640F2" w:rsidRPr="00116D1D" w:rsidRDefault="00A640F2" w:rsidP="00A640F2">
      <w:pPr>
        <w:shd w:val="clear" w:color="auto" w:fill="FFFFFF"/>
        <w:spacing w:before="120" w:after="120"/>
        <w:rPr>
          <w:sz w:val="26"/>
          <w:szCs w:val="26"/>
        </w:rPr>
      </w:pPr>
      <w:r w:rsidRPr="00116D1D">
        <w:rPr>
          <w:sz w:val="26"/>
          <w:szCs w:val="26"/>
        </w:rPr>
        <w:t>Tên doanh nghiệp/hộ kinh doanh: .....................................................................................</w:t>
      </w:r>
    </w:p>
    <w:p w14:paraId="442BF76A" w14:textId="77777777" w:rsidR="00A640F2" w:rsidRPr="00116D1D" w:rsidRDefault="00A640F2" w:rsidP="00A640F2">
      <w:pPr>
        <w:shd w:val="clear" w:color="auto" w:fill="FFFFFF"/>
        <w:spacing w:before="120" w:after="120"/>
        <w:rPr>
          <w:sz w:val="26"/>
          <w:szCs w:val="26"/>
        </w:rPr>
      </w:pPr>
      <w:r w:rsidRPr="00116D1D">
        <w:rPr>
          <w:sz w:val="26"/>
          <w:szCs w:val="26"/>
        </w:rPr>
        <w:t>Người đại diện theo pháp luật: ..........................................................................................</w:t>
      </w:r>
    </w:p>
    <w:p w14:paraId="65BF7AF1" w14:textId="77777777" w:rsidR="00A640F2" w:rsidRPr="00116D1D" w:rsidRDefault="00A640F2" w:rsidP="00A640F2">
      <w:pPr>
        <w:shd w:val="clear" w:color="auto" w:fill="FFFFFF"/>
        <w:spacing w:before="120" w:after="120"/>
        <w:rPr>
          <w:sz w:val="26"/>
          <w:szCs w:val="26"/>
        </w:rPr>
      </w:pPr>
      <w:r w:rsidRPr="00116D1D">
        <w:rPr>
          <w:sz w:val="26"/>
          <w:szCs w:val="26"/>
        </w:rPr>
        <w:t>Địa chỉ trụ sở chính: ...........................................................................................................</w:t>
      </w:r>
    </w:p>
    <w:p w14:paraId="7DDC5CCB" w14:textId="77777777" w:rsidR="00A640F2" w:rsidRPr="00116D1D" w:rsidRDefault="00A640F2" w:rsidP="00A640F2">
      <w:pPr>
        <w:shd w:val="clear" w:color="auto" w:fill="FFFFFF"/>
        <w:spacing w:before="120" w:after="120"/>
        <w:rPr>
          <w:sz w:val="26"/>
          <w:szCs w:val="26"/>
        </w:rPr>
      </w:pPr>
      <w:r w:rsidRPr="00116D1D">
        <w:rPr>
          <w:sz w:val="26"/>
          <w:szCs w:val="26"/>
        </w:rPr>
        <w:t>Điện thoại:………………………………….. Fax: ………………………………………</w:t>
      </w:r>
    </w:p>
    <w:p w14:paraId="09E0D182" w14:textId="77777777" w:rsidR="00A640F2" w:rsidRPr="00116D1D" w:rsidRDefault="00A640F2" w:rsidP="00A640F2">
      <w:pPr>
        <w:shd w:val="clear" w:color="auto" w:fill="FFFFFF"/>
        <w:spacing w:before="120" w:after="120"/>
        <w:jc w:val="both"/>
        <w:rPr>
          <w:sz w:val="26"/>
          <w:szCs w:val="26"/>
        </w:rPr>
      </w:pPr>
      <w:r w:rsidRPr="00116D1D">
        <w:rPr>
          <w:sz w:val="26"/>
          <w:szCs w:val="26"/>
        </w:rPr>
        <w:t>Giấy chứng nhận đăng ký doanh nghiệp/Giấy chứng nhận đăng ký hộ kinh doanh số ……................do…………………………….…… cấp ngày ..... tháng .... năm …………</w:t>
      </w:r>
    </w:p>
    <w:p w14:paraId="10D22226" w14:textId="77777777" w:rsidR="00A640F2" w:rsidRPr="00116D1D" w:rsidRDefault="00A640F2" w:rsidP="00A640F2">
      <w:pPr>
        <w:shd w:val="clear" w:color="auto" w:fill="FFFFFF"/>
        <w:spacing w:before="120" w:after="120"/>
        <w:rPr>
          <w:sz w:val="26"/>
          <w:szCs w:val="26"/>
        </w:rPr>
      </w:pPr>
      <w:r w:rsidRPr="00116D1D">
        <w:rPr>
          <w:sz w:val="26"/>
          <w:szCs w:val="26"/>
        </w:rPr>
        <w:t>Mã số: ……………………………………………………………………………………………</w:t>
      </w:r>
    </w:p>
    <w:p w14:paraId="6874CEF0" w14:textId="77777777" w:rsidR="00A640F2" w:rsidRPr="00116D1D" w:rsidRDefault="00A640F2" w:rsidP="00A640F2">
      <w:pPr>
        <w:shd w:val="clear" w:color="auto" w:fill="FFFFFF"/>
        <w:spacing w:before="120" w:after="120"/>
        <w:rPr>
          <w:sz w:val="26"/>
          <w:szCs w:val="26"/>
        </w:rPr>
      </w:pPr>
      <w:r w:rsidRPr="00116D1D">
        <w:rPr>
          <w:sz w:val="26"/>
          <w:szCs w:val="26"/>
        </w:rPr>
        <w:t>Đề nghị ... (2) ... xem xét cấp Giấy phép đủ điều kiện kinh doanh dịch vụ vũ trường, cụ thể là:</w:t>
      </w:r>
    </w:p>
    <w:p w14:paraId="6433C3CC" w14:textId="77777777" w:rsidR="00A640F2" w:rsidRPr="00116D1D" w:rsidRDefault="00A640F2" w:rsidP="00A640F2">
      <w:pPr>
        <w:shd w:val="clear" w:color="auto" w:fill="FFFFFF"/>
        <w:spacing w:before="120" w:after="120"/>
        <w:rPr>
          <w:sz w:val="26"/>
          <w:szCs w:val="26"/>
        </w:rPr>
      </w:pPr>
      <w:r w:rsidRPr="00116D1D">
        <w:rPr>
          <w:sz w:val="26"/>
          <w:szCs w:val="26"/>
        </w:rPr>
        <w:t xml:space="preserve">Kinh doanh dịch vụ vũ trường tại địa chỉ: ……………………………. </w:t>
      </w:r>
    </w:p>
    <w:p w14:paraId="30EB578E" w14:textId="77777777" w:rsidR="00A640F2" w:rsidRPr="00116D1D" w:rsidRDefault="00A640F2" w:rsidP="00A640F2">
      <w:pPr>
        <w:shd w:val="clear" w:color="auto" w:fill="FFFFFF"/>
        <w:spacing w:before="120" w:after="120"/>
        <w:rPr>
          <w:sz w:val="26"/>
          <w:szCs w:val="26"/>
        </w:rPr>
      </w:pPr>
      <w:r w:rsidRPr="00116D1D">
        <w:rPr>
          <w:sz w:val="26"/>
          <w:szCs w:val="26"/>
        </w:rPr>
        <w:t>Tên, biển hiệu cơ sở kinh doanh (nếu có): …………………………………………………….</w:t>
      </w:r>
    </w:p>
    <w:p w14:paraId="4F8AB262" w14:textId="77777777" w:rsidR="00A640F2" w:rsidRPr="00116D1D" w:rsidRDefault="00A640F2" w:rsidP="00A640F2">
      <w:pPr>
        <w:shd w:val="clear" w:color="auto" w:fill="FFFFFF"/>
        <w:spacing w:before="120" w:after="120"/>
        <w:rPr>
          <w:sz w:val="26"/>
          <w:szCs w:val="26"/>
        </w:rPr>
      </w:pPr>
      <w:r w:rsidRPr="00116D1D">
        <w:rPr>
          <w:sz w:val="26"/>
          <w:szCs w:val="26"/>
        </w:rPr>
        <w:t>Điện thoại:………………………………………….. Fax:……………………………………..</w:t>
      </w:r>
    </w:p>
    <w:tbl>
      <w:tblPr>
        <w:tblW w:w="5000" w:type="pct"/>
        <w:shd w:val="clear" w:color="auto" w:fill="FFFFFF"/>
        <w:tblCellMar>
          <w:left w:w="0" w:type="dxa"/>
          <w:right w:w="0" w:type="dxa"/>
        </w:tblCellMar>
        <w:tblLook w:val="04A0" w:firstRow="1" w:lastRow="0" w:firstColumn="1" w:lastColumn="0" w:noHBand="0" w:noVBand="1"/>
      </w:tblPr>
      <w:tblGrid>
        <w:gridCol w:w="812"/>
        <w:gridCol w:w="5579"/>
        <w:gridCol w:w="3551"/>
      </w:tblGrid>
      <w:tr w:rsidR="000B51ED" w:rsidRPr="00116D1D" w14:paraId="6657433D" w14:textId="77777777" w:rsidTr="008D5716">
        <w:tc>
          <w:tcPr>
            <w:tcW w:w="400" w:type="pct"/>
            <w:tcBorders>
              <w:top w:val="single" w:sz="8" w:space="0" w:color="auto"/>
              <w:left w:val="single" w:sz="8" w:space="0" w:color="auto"/>
              <w:bottom w:val="nil"/>
              <w:right w:val="nil"/>
            </w:tcBorders>
            <w:shd w:val="clear" w:color="auto" w:fill="FFFFFF"/>
            <w:vAlign w:val="bottom"/>
            <w:hideMark/>
          </w:tcPr>
          <w:p w14:paraId="16EA449A" w14:textId="77777777" w:rsidR="00A640F2" w:rsidRPr="00116D1D" w:rsidRDefault="00A640F2" w:rsidP="008D5716">
            <w:pPr>
              <w:spacing w:before="120" w:after="120"/>
              <w:jc w:val="center"/>
              <w:rPr>
                <w:sz w:val="26"/>
                <w:szCs w:val="26"/>
              </w:rPr>
            </w:pPr>
            <w:r w:rsidRPr="00116D1D">
              <w:rPr>
                <w:b/>
                <w:bCs/>
                <w:sz w:val="26"/>
                <w:szCs w:val="26"/>
              </w:rPr>
              <w:t>STT</w:t>
            </w:r>
          </w:p>
        </w:tc>
        <w:tc>
          <w:tcPr>
            <w:tcW w:w="2750" w:type="pct"/>
            <w:tcBorders>
              <w:top w:val="single" w:sz="8" w:space="0" w:color="auto"/>
              <w:left w:val="single" w:sz="8" w:space="0" w:color="auto"/>
              <w:bottom w:val="nil"/>
              <w:right w:val="nil"/>
            </w:tcBorders>
            <w:shd w:val="clear" w:color="auto" w:fill="FFFFFF"/>
            <w:vAlign w:val="bottom"/>
            <w:hideMark/>
          </w:tcPr>
          <w:p w14:paraId="34568A1C" w14:textId="77777777" w:rsidR="00A640F2" w:rsidRPr="00116D1D" w:rsidRDefault="00A640F2" w:rsidP="008D5716">
            <w:pPr>
              <w:spacing w:before="120" w:after="120"/>
              <w:jc w:val="center"/>
              <w:rPr>
                <w:sz w:val="26"/>
                <w:szCs w:val="26"/>
              </w:rPr>
            </w:pPr>
            <w:r w:rsidRPr="00116D1D">
              <w:rPr>
                <w:b/>
                <w:bCs/>
                <w:sz w:val="26"/>
                <w:szCs w:val="26"/>
              </w:rPr>
              <w:t>Vị trí, kích thước phòng</w:t>
            </w:r>
          </w:p>
        </w:tc>
        <w:tc>
          <w:tcPr>
            <w:tcW w:w="1750" w:type="pct"/>
            <w:tcBorders>
              <w:top w:val="single" w:sz="8" w:space="0" w:color="auto"/>
              <w:left w:val="single" w:sz="8" w:space="0" w:color="auto"/>
              <w:bottom w:val="nil"/>
              <w:right w:val="single" w:sz="8" w:space="0" w:color="auto"/>
            </w:tcBorders>
            <w:shd w:val="clear" w:color="auto" w:fill="FFFFFF"/>
            <w:vAlign w:val="bottom"/>
            <w:hideMark/>
          </w:tcPr>
          <w:p w14:paraId="76FD168E" w14:textId="77777777" w:rsidR="00A640F2" w:rsidRPr="00116D1D" w:rsidRDefault="00A640F2" w:rsidP="008D5716">
            <w:pPr>
              <w:spacing w:before="120" w:after="120"/>
              <w:jc w:val="center"/>
              <w:rPr>
                <w:sz w:val="26"/>
                <w:szCs w:val="26"/>
              </w:rPr>
            </w:pPr>
            <w:r w:rsidRPr="00116D1D">
              <w:rPr>
                <w:b/>
                <w:bCs/>
                <w:sz w:val="26"/>
                <w:szCs w:val="26"/>
              </w:rPr>
              <w:t>Diện tích (m</w:t>
            </w:r>
            <w:r w:rsidRPr="00116D1D">
              <w:rPr>
                <w:b/>
                <w:bCs/>
                <w:sz w:val="26"/>
                <w:szCs w:val="26"/>
                <w:vertAlign w:val="superscript"/>
              </w:rPr>
              <w:t>2</w:t>
            </w:r>
            <w:r w:rsidRPr="00116D1D">
              <w:rPr>
                <w:b/>
                <w:bCs/>
                <w:sz w:val="26"/>
                <w:szCs w:val="26"/>
              </w:rPr>
              <w:t>)</w:t>
            </w:r>
          </w:p>
        </w:tc>
      </w:tr>
      <w:tr w:rsidR="000B51ED" w:rsidRPr="00116D1D" w14:paraId="7AD84457" w14:textId="77777777" w:rsidTr="008D5716">
        <w:tc>
          <w:tcPr>
            <w:tcW w:w="400" w:type="pct"/>
            <w:tcBorders>
              <w:top w:val="single" w:sz="8" w:space="0" w:color="auto"/>
              <w:left w:val="single" w:sz="8" w:space="0" w:color="auto"/>
              <w:bottom w:val="single" w:sz="8" w:space="0" w:color="auto"/>
              <w:right w:val="nil"/>
            </w:tcBorders>
            <w:shd w:val="clear" w:color="auto" w:fill="FFFFFF"/>
            <w:hideMark/>
          </w:tcPr>
          <w:p w14:paraId="3CBB6C87" w14:textId="77777777" w:rsidR="00A640F2" w:rsidRPr="00116D1D" w:rsidRDefault="00A640F2" w:rsidP="008D5716">
            <w:pPr>
              <w:spacing w:before="120" w:after="120"/>
              <w:rPr>
                <w:sz w:val="26"/>
                <w:szCs w:val="26"/>
              </w:rPr>
            </w:pPr>
            <w:r w:rsidRPr="00116D1D">
              <w:rPr>
                <w:sz w:val="26"/>
                <w:szCs w:val="26"/>
              </w:rPr>
              <w:t> </w:t>
            </w:r>
          </w:p>
        </w:tc>
        <w:tc>
          <w:tcPr>
            <w:tcW w:w="2750" w:type="pct"/>
            <w:tcBorders>
              <w:top w:val="single" w:sz="8" w:space="0" w:color="auto"/>
              <w:left w:val="single" w:sz="8" w:space="0" w:color="auto"/>
              <w:bottom w:val="single" w:sz="8" w:space="0" w:color="auto"/>
              <w:right w:val="nil"/>
            </w:tcBorders>
            <w:shd w:val="clear" w:color="auto" w:fill="FFFFFF"/>
            <w:hideMark/>
          </w:tcPr>
          <w:p w14:paraId="7D3F4A0F" w14:textId="77777777" w:rsidR="00A640F2" w:rsidRPr="00116D1D" w:rsidRDefault="00A640F2" w:rsidP="008D5716">
            <w:pPr>
              <w:spacing w:before="120" w:after="120"/>
              <w:rPr>
                <w:sz w:val="26"/>
                <w:szCs w:val="26"/>
              </w:rPr>
            </w:pPr>
            <w:r w:rsidRPr="00116D1D">
              <w:rPr>
                <w:sz w:val="26"/>
                <w:szCs w:val="26"/>
              </w:rPr>
              <w:t> </w:t>
            </w:r>
          </w:p>
        </w:tc>
        <w:tc>
          <w:tcPr>
            <w:tcW w:w="1750" w:type="pct"/>
            <w:tcBorders>
              <w:top w:val="single" w:sz="8" w:space="0" w:color="auto"/>
              <w:left w:val="single" w:sz="8" w:space="0" w:color="auto"/>
              <w:bottom w:val="single" w:sz="8" w:space="0" w:color="auto"/>
              <w:right w:val="single" w:sz="8" w:space="0" w:color="auto"/>
            </w:tcBorders>
            <w:shd w:val="clear" w:color="auto" w:fill="FFFFFF"/>
            <w:hideMark/>
          </w:tcPr>
          <w:p w14:paraId="00092B8C" w14:textId="77777777" w:rsidR="00A640F2" w:rsidRPr="00116D1D" w:rsidRDefault="00A640F2" w:rsidP="008D5716">
            <w:pPr>
              <w:spacing w:before="120" w:after="120"/>
              <w:rPr>
                <w:sz w:val="26"/>
                <w:szCs w:val="26"/>
              </w:rPr>
            </w:pPr>
            <w:r w:rsidRPr="00116D1D">
              <w:rPr>
                <w:sz w:val="26"/>
                <w:szCs w:val="26"/>
              </w:rPr>
              <w:t> </w:t>
            </w:r>
          </w:p>
        </w:tc>
      </w:tr>
    </w:tbl>
    <w:p w14:paraId="55C2BD6F" w14:textId="77777777" w:rsidR="00A640F2" w:rsidRPr="00116D1D" w:rsidRDefault="00A640F2" w:rsidP="00A640F2">
      <w:pPr>
        <w:shd w:val="clear" w:color="auto" w:fill="FFFFFF"/>
        <w:spacing w:before="120" w:after="120"/>
        <w:rPr>
          <w:sz w:val="26"/>
          <w:szCs w:val="26"/>
        </w:rPr>
      </w:pPr>
      <w:r w:rsidRPr="00116D1D">
        <w:rPr>
          <w:sz w:val="26"/>
          <w:szCs w:val="26"/>
        </w:rPr>
        <w:t>Tài liệu kèm theo:……………………………………………………………….  ……………………(3)</w:t>
      </w:r>
    </w:p>
    <w:p w14:paraId="2AEA2E4E" w14:textId="77777777" w:rsidR="00A640F2" w:rsidRPr="00116D1D" w:rsidRDefault="00A640F2" w:rsidP="00A640F2">
      <w:pPr>
        <w:shd w:val="clear" w:color="auto" w:fill="FFFFFF"/>
        <w:spacing w:before="120" w:after="120"/>
        <w:rPr>
          <w:sz w:val="26"/>
          <w:szCs w:val="26"/>
        </w:rPr>
      </w:pPr>
      <w:r w:rsidRPr="00116D1D">
        <w:rPr>
          <w:sz w:val="26"/>
          <w:szCs w:val="26"/>
        </w:rPr>
        <w:t>... …………………….(1) ... xin cam đoan nội dung trình bày trên hoàn toàn chính xác và thực hiện đúng các quy định tại Nghị định số .../20.../NĐ-CP ngày ... tháng ... năm ... của Chính phủ quy định về kinh doanh dịch vụ karaoke, dịch vụ vũ trường và những quy định của pháp luật có liên quan. Nếu vi phạm, xin hoàn toàn chịu trách nhiệm trước pháp luật./.</w:t>
      </w:r>
    </w:p>
    <w:tbl>
      <w:tblPr>
        <w:tblW w:w="0" w:type="auto"/>
        <w:shd w:val="clear" w:color="auto" w:fill="FFFFFF"/>
        <w:tblCellMar>
          <w:left w:w="0" w:type="dxa"/>
          <w:right w:w="0" w:type="dxa"/>
        </w:tblCellMar>
        <w:tblLook w:val="04A0" w:firstRow="1" w:lastRow="0" w:firstColumn="1" w:lastColumn="0" w:noHBand="0" w:noVBand="1"/>
      </w:tblPr>
      <w:tblGrid>
        <w:gridCol w:w="4428"/>
        <w:gridCol w:w="4428"/>
      </w:tblGrid>
      <w:tr w:rsidR="000B51ED" w:rsidRPr="00116D1D" w14:paraId="45C4FE3C" w14:textId="77777777" w:rsidTr="008D5716">
        <w:tc>
          <w:tcPr>
            <w:tcW w:w="4428" w:type="dxa"/>
            <w:shd w:val="clear" w:color="auto" w:fill="FFFFFF"/>
            <w:tcMar>
              <w:top w:w="0" w:type="dxa"/>
              <w:left w:w="108" w:type="dxa"/>
              <w:bottom w:w="0" w:type="dxa"/>
              <w:right w:w="108" w:type="dxa"/>
            </w:tcMar>
            <w:hideMark/>
          </w:tcPr>
          <w:p w14:paraId="74FF3E26" w14:textId="77777777" w:rsidR="00A640F2" w:rsidRPr="00116D1D" w:rsidRDefault="00A640F2" w:rsidP="008D5716">
            <w:pPr>
              <w:spacing w:before="120" w:after="120"/>
              <w:rPr>
                <w:sz w:val="26"/>
                <w:szCs w:val="26"/>
              </w:rPr>
            </w:pPr>
            <w:r w:rsidRPr="00116D1D">
              <w:rPr>
                <w:sz w:val="26"/>
                <w:szCs w:val="26"/>
              </w:rPr>
              <w:t> </w:t>
            </w:r>
          </w:p>
        </w:tc>
        <w:tc>
          <w:tcPr>
            <w:tcW w:w="4428" w:type="dxa"/>
            <w:shd w:val="clear" w:color="auto" w:fill="FFFFFF"/>
            <w:tcMar>
              <w:top w:w="0" w:type="dxa"/>
              <w:left w:w="108" w:type="dxa"/>
              <w:bottom w:w="0" w:type="dxa"/>
              <w:right w:w="108" w:type="dxa"/>
            </w:tcMar>
            <w:hideMark/>
          </w:tcPr>
          <w:p w14:paraId="7F003382" w14:textId="77777777" w:rsidR="00A640F2" w:rsidRPr="00116D1D" w:rsidRDefault="00A640F2" w:rsidP="008D5716">
            <w:pPr>
              <w:spacing w:before="120" w:after="120"/>
              <w:jc w:val="center"/>
              <w:rPr>
                <w:i/>
                <w:iCs/>
                <w:sz w:val="26"/>
                <w:szCs w:val="26"/>
              </w:rPr>
            </w:pPr>
            <w:r w:rsidRPr="00116D1D">
              <w:rPr>
                <w:b/>
                <w:bCs/>
                <w:sz w:val="26"/>
                <w:szCs w:val="26"/>
              </w:rPr>
              <w:t>Người đại diện theo pháp luật</w:t>
            </w:r>
            <w:r w:rsidRPr="00116D1D">
              <w:rPr>
                <w:b/>
                <w:bCs/>
                <w:sz w:val="26"/>
                <w:szCs w:val="26"/>
              </w:rPr>
              <w:br/>
            </w:r>
            <w:r w:rsidRPr="00116D1D">
              <w:rPr>
                <w:i/>
                <w:iCs/>
                <w:sz w:val="26"/>
                <w:szCs w:val="26"/>
              </w:rPr>
              <w:t>(Ký, ghi rõ họ tên, đóng dấu (nếu có)</w:t>
            </w:r>
          </w:p>
        </w:tc>
      </w:tr>
    </w:tbl>
    <w:p w14:paraId="315A0EF4" w14:textId="77777777" w:rsidR="00A640F2" w:rsidRPr="00116D1D" w:rsidRDefault="00A640F2" w:rsidP="00A640F2">
      <w:pPr>
        <w:shd w:val="clear" w:color="auto" w:fill="FFFFFF"/>
        <w:spacing w:before="120" w:after="120"/>
        <w:rPr>
          <w:sz w:val="26"/>
          <w:szCs w:val="26"/>
        </w:rPr>
      </w:pPr>
      <w:r w:rsidRPr="00116D1D">
        <w:rPr>
          <w:sz w:val="26"/>
          <w:szCs w:val="26"/>
        </w:rPr>
        <w:t>(1) Tên doanh nghiệp hoặc hộ kinh doanh dịch vụ vũ trường.</w:t>
      </w:r>
    </w:p>
    <w:p w14:paraId="66FC613C" w14:textId="77777777" w:rsidR="00A640F2" w:rsidRPr="00116D1D" w:rsidRDefault="00A640F2" w:rsidP="00A640F2">
      <w:pPr>
        <w:shd w:val="clear" w:color="auto" w:fill="FFFFFF"/>
        <w:spacing w:before="120" w:after="120"/>
        <w:rPr>
          <w:sz w:val="26"/>
          <w:szCs w:val="26"/>
        </w:rPr>
      </w:pPr>
      <w:r w:rsidRPr="00116D1D">
        <w:rPr>
          <w:sz w:val="26"/>
          <w:szCs w:val="26"/>
        </w:rPr>
        <w:t xml:space="preserve">(2) Cơ quan có thẩm quyền cấp Giấy phép đủ điều kiện kinh doanh dịch vụ vũ trường. </w:t>
      </w:r>
    </w:p>
    <w:p w14:paraId="7B2B1648" w14:textId="77777777" w:rsidR="00A640F2" w:rsidRPr="00116D1D" w:rsidRDefault="00A640F2" w:rsidP="00A640F2">
      <w:pPr>
        <w:shd w:val="clear" w:color="auto" w:fill="FFFFFF"/>
        <w:spacing w:before="120" w:after="120"/>
        <w:rPr>
          <w:sz w:val="26"/>
          <w:szCs w:val="26"/>
        </w:rPr>
      </w:pPr>
      <w:r w:rsidRPr="00116D1D">
        <w:rPr>
          <w:sz w:val="26"/>
          <w:szCs w:val="26"/>
        </w:rPr>
        <w:t>(3) Nêu rõ các tài liệu kèm the</w:t>
      </w:r>
    </w:p>
    <w:p w14:paraId="3F02C00B" w14:textId="77777777" w:rsidR="00A640F2" w:rsidRPr="00116D1D" w:rsidRDefault="00A640F2" w:rsidP="00A640F2">
      <w:pPr>
        <w:shd w:val="clear" w:color="auto" w:fill="FFFFFF"/>
        <w:spacing w:before="120" w:after="120"/>
        <w:rPr>
          <w:sz w:val="26"/>
          <w:szCs w:val="26"/>
        </w:rPr>
        <w:sectPr w:rsidR="00A640F2" w:rsidRPr="00116D1D" w:rsidSect="006F288A">
          <w:type w:val="nextColumn"/>
          <w:pgSz w:w="11907" w:h="16840" w:code="9"/>
          <w:pgMar w:top="851" w:right="851" w:bottom="851" w:left="1134" w:header="567" w:footer="567" w:gutter="0"/>
          <w:paperSrc w:first="7" w:other="7"/>
          <w:cols w:space="720"/>
          <w:titlePg/>
          <w:docGrid w:linePitch="326"/>
        </w:sectPr>
      </w:pPr>
    </w:p>
    <w:p w14:paraId="678E3172" w14:textId="390E7FCF" w:rsidR="00A640F2" w:rsidRPr="00116D1D" w:rsidRDefault="00A640F2" w:rsidP="00AC4C25">
      <w:pPr>
        <w:pStyle w:val="Heading4"/>
        <w:ind w:firstLine="709"/>
        <w:rPr>
          <w:rFonts w:eastAsia="Arial"/>
          <w:sz w:val="26"/>
        </w:rPr>
      </w:pPr>
      <w:r w:rsidRPr="00116D1D">
        <w:rPr>
          <w:rFonts w:eastAsia="Arial"/>
          <w:sz w:val="26"/>
        </w:rPr>
        <w:t>4</w:t>
      </w:r>
      <w:r w:rsidRPr="00116D1D">
        <w:rPr>
          <w:sz w:val="26"/>
        </w:rPr>
        <w:t xml:space="preserve">. Thủ tục cấp Giấy phép điều chỉnh Giấy phép đủ điều kiện kinh doanh dịch vụ vũ trường </w:t>
      </w:r>
    </w:p>
    <w:p w14:paraId="550BDF3E" w14:textId="616F1DF0" w:rsidR="00A640F2" w:rsidRPr="00116D1D" w:rsidRDefault="004467FA" w:rsidP="00A640F2">
      <w:pPr>
        <w:spacing w:before="120" w:after="120"/>
        <w:ind w:firstLine="720"/>
        <w:jc w:val="both"/>
        <w:rPr>
          <w:i/>
          <w:sz w:val="26"/>
          <w:szCs w:val="26"/>
          <w:lang w:val="es-AR"/>
        </w:rPr>
      </w:pPr>
      <w:r w:rsidRPr="00116D1D">
        <w:rPr>
          <w:b/>
          <w:bCs/>
          <w:sz w:val="26"/>
          <w:szCs w:val="26"/>
          <w:lang w:val="hr-HR"/>
        </w:rPr>
        <w:t>4</w:t>
      </w:r>
      <w:r w:rsidR="00A640F2" w:rsidRPr="00116D1D">
        <w:rPr>
          <w:b/>
          <w:bCs/>
          <w:sz w:val="26"/>
          <w:szCs w:val="26"/>
          <w:lang w:val="hr-HR"/>
        </w:rPr>
        <w:t xml:space="preserve">.1. </w:t>
      </w:r>
      <w:r w:rsidR="00A640F2" w:rsidRPr="00116D1D">
        <w:rPr>
          <w:b/>
          <w:bCs/>
          <w:sz w:val="26"/>
          <w:szCs w:val="26"/>
          <w:lang w:val="vi-VN"/>
        </w:rPr>
        <w:t>Tr</w:t>
      </w:r>
      <w:r w:rsidR="00A640F2" w:rsidRPr="00116D1D">
        <w:rPr>
          <w:b/>
          <w:bCs/>
          <w:sz w:val="26"/>
          <w:szCs w:val="26"/>
          <w:lang w:val="hr-HR"/>
        </w:rPr>
        <w:t>ì</w:t>
      </w:r>
      <w:r w:rsidR="00A640F2" w:rsidRPr="00116D1D">
        <w:rPr>
          <w:b/>
          <w:bCs/>
          <w:sz w:val="26"/>
          <w:szCs w:val="26"/>
          <w:lang w:val="vi-VN"/>
        </w:rPr>
        <w:t>nh</w:t>
      </w:r>
      <w:r w:rsidR="00A640F2" w:rsidRPr="00116D1D">
        <w:rPr>
          <w:b/>
          <w:bCs/>
          <w:sz w:val="26"/>
          <w:szCs w:val="26"/>
          <w:lang w:val="hr-HR"/>
        </w:rPr>
        <w:t xml:space="preserve"> </w:t>
      </w:r>
      <w:r w:rsidR="00A640F2" w:rsidRPr="00116D1D">
        <w:rPr>
          <w:b/>
          <w:bCs/>
          <w:sz w:val="26"/>
          <w:szCs w:val="26"/>
          <w:lang w:val="vi-VN"/>
        </w:rPr>
        <w:t>tự</w:t>
      </w:r>
      <w:r w:rsidR="00A640F2" w:rsidRPr="00116D1D">
        <w:rPr>
          <w:b/>
          <w:bCs/>
          <w:sz w:val="26"/>
          <w:szCs w:val="26"/>
          <w:lang w:val="hr-HR"/>
        </w:rPr>
        <w:t xml:space="preserve">, cách thức, thời gian </w:t>
      </w:r>
      <w:r w:rsidR="00A640F2" w:rsidRPr="00116D1D">
        <w:rPr>
          <w:b/>
          <w:bCs/>
          <w:sz w:val="26"/>
          <w:szCs w:val="26"/>
          <w:lang w:val="vi-VN"/>
        </w:rPr>
        <w:t>giải quyết</w:t>
      </w:r>
      <w:r w:rsidR="00A640F2" w:rsidRPr="00116D1D">
        <w:rPr>
          <w:b/>
          <w:sz w:val="26"/>
          <w:szCs w:val="26"/>
          <w:lang w:val="hr-HR"/>
        </w:rPr>
        <w:t xml:space="preserve"> thủ tục hành chính</w:t>
      </w:r>
      <w:r w:rsidR="00A640F2" w:rsidRPr="00116D1D">
        <w:rPr>
          <w:sz w:val="26"/>
          <w:szCs w:val="26"/>
          <w:lang w:val="es-AR"/>
        </w:rPr>
        <w:t xml:space="preserve">  </w:t>
      </w:r>
    </w:p>
    <w:tbl>
      <w:tblPr>
        <w:tblStyle w:val="TableGrid"/>
        <w:tblW w:w="10170" w:type="dxa"/>
        <w:tblLook w:val="04A0" w:firstRow="1" w:lastRow="0" w:firstColumn="1" w:lastColumn="0" w:noHBand="0" w:noVBand="1"/>
      </w:tblPr>
      <w:tblGrid>
        <w:gridCol w:w="805"/>
        <w:gridCol w:w="1568"/>
        <w:gridCol w:w="5001"/>
        <w:gridCol w:w="2038"/>
        <w:gridCol w:w="758"/>
      </w:tblGrid>
      <w:tr w:rsidR="000B51ED" w:rsidRPr="00116D1D" w14:paraId="238CC2BA" w14:textId="77777777" w:rsidTr="008D5716">
        <w:trPr>
          <w:trHeight w:val="385"/>
          <w:tblHeader/>
        </w:trPr>
        <w:tc>
          <w:tcPr>
            <w:tcW w:w="760" w:type="dxa"/>
            <w:tcBorders>
              <w:top w:val="single" w:sz="4" w:space="0" w:color="auto"/>
              <w:left w:val="single" w:sz="4" w:space="0" w:color="auto"/>
              <w:bottom w:val="single" w:sz="4" w:space="0" w:color="auto"/>
              <w:right w:val="single" w:sz="4" w:space="0" w:color="auto"/>
            </w:tcBorders>
            <w:vAlign w:val="center"/>
          </w:tcPr>
          <w:p w14:paraId="43803EE4" w14:textId="77777777" w:rsidR="00A640F2" w:rsidRPr="00116D1D" w:rsidRDefault="00A640F2" w:rsidP="008D5716">
            <w:pPr>
              <w:jc w:val="center"/>
              <w:rPr>
                <w:b/>
                <w:sz w:val="26"/>
                <w:szCs w:val="26"/>
              </w:rPr>
            </w:pPr>
            <w:r w:rsidRPr="00116D1D">
              <w:rPr>
                <w:b/>
                <w:sz w:val="26"/>
                <w:szCs w:val="26"/>
              </w:rPr>
              <w:t>TT</w:t>
            </w:r>
          </w:p>
        </w:tc>
        <w:tc>
          <w:tcPr>
            <w:tcW w:w="1577" w:type="dxa"/>
            <w:tcBorders>
              <w:top w:val="single" w:sz="4" w:space="0" w:color="auto"/>
              <w:left w:val="single" w:sz="4" w:space="0" w:color="auto"/>
              <w:bottom w:val="single" w:sz="4" w:space="0" w:color="auto"/>
              <w:right w:val="single" w:sz="4" w:space="0" w:color="auto"/>
            </w:tcBorders>
            <w:vAlign w:val="center"/>
          </w:tcPr>
          <w:p w14:paraId="29F983DA" w14:textId="77777777" w:rsidR="00A640F2" w:rsidRPr="00116D1D" w:rsidRDefault="00A640F2" w:rsidP="008D5716">
            <w:pPr>
              <w:jc w:val="center"/>
              <w:rPr>
                <w:b/>
                <w:sz w:val="26"/>
                <w:szCs w:val="26"/>
              </w:rPr>
            </w:pPr>
            <w:r w:rsidRPr="00116D1D">
              <w:rPr>
                <w:b/>
                <w:sz w:val="26"/>
                <w:szCs w:val="26"/>
              </w:rPr>
              <w:t>Trình tự thực hiện</w:t>
            </w:r>
          </w:p>
        </w:tc>
        <w:tc>
          <w:tcPr>
            <w:tcW w:w="5019" w:type="dxa"/>
            <w:tcBorders>
              <w:top w:val="single" w:sz="4" w:space="0" w:color="auto"/>
              <w:left w:val="single" w:sz="4" w:space="0" w:color="auto"/>
              <w:bottom w:val="single" w:sz="4" w:space="0" w:color="auto"/>
              <w:right w:val="single" w:sz="4" w:space="0" w:color="auto"/>
            </w:tcBorders>
            <w:vAlign w:val="center"/>
          </w:tcPr>
          <w:p w14:paraId="6443FF8F" w14:textId="77777777" w:rsidR="00A640F2" w:rsidRPr="00116D1D" w:rsidRDefault="00A640F2" w:rsidP="008D5716">
            <w:pPr>
              <w:jc w:val="center"/>
              <w:rPr>
                <w:b/>
                <w:sz w:val="26"/>
                <w:szCs w:val="26"/>
              </w:rPr>
            </w:pPr>
            <w:r w:rsidRPr="00116D1D">
              <w:rPr>
                <w:b/>
                <w:sz w:val="26"/>
                <w:szCs w:val="26"/>
              </w:rPr>
              <w:t>Cách thức thực hiện</w:t>
            </w:r>
          </w:p>
        </w:tc>
        <w:tc>
          <w:tcPr>
            <w:tcW w:w="2054" w:type="dxa"/>
            <w:tcBorders>
              <w:top w:val="single" w:sz="4" w:space="0" w:color="auto"/>
              <w:left w:val="single" w:sz="4" w:space="0" w:color="auto"/>
              <w:bottom w:val="single" w:sz="4" w:space="0" w:color="auto"/>
              <w:right w:val="single" w:sz="4" w:space="0" w:color="auto"/>
            </w:tcBorders>
            <w:vAlign w:val="center"/>
          </w:tcPr>
          <w:p w14:paraId="1FB00816" w14:textId="77777777" w:rsidR="00A640F2" w:rsidRPr="00116D1D" w:rsidRDefault="00A640F2" w:rsidP="008D5716">
            <w:pPr>
              <w:jc w:val="center"/>
              <w:rPr>
                <w:b/>
                <w:sz w:val="26"/>
                <w:szCs w:val="26"/>
              </w:rPr>
            </w:pPr>
            <w:r w:rsidRPr="00116D1D">
              <w:rPr>
                <w:b/>
                <w:sz w:val="26"/>
                <w:szCs w:val="26"/>
              </w:rPr>
              <w:t>Thời gian giải quyết</w:t>
            </w:r>
          </w:p>
        </w:tc>
        <w:tc>
          <w:tcPr>
            <w:tcW w:w="760" w:type="dxa"/>
            <w:tcBorders>
              <w:top w:val="single" w:sz="4" w:space="0" w:color="auto"/>
              <w:left w:val="single" w:sz="4" w:space="0" w:color="auto"/>
              <w:bottom w:val="single" w:sz="4" w:space="0" w:color="auto"/>
              <w:right w:val="single" w:sz="4" w:space="0" w:color="auto"/>
            </w:tcBorders>
            <w:vAlign w:val="center"/>
          </w:tcPr>
          <w:p w14:paraId="3F33067D" w14:textId="77777777" w:rsidR="00A640F2" w:rsidRPr="00116D1D" w:rsidRDefault="00A640F2" w:rsidP="008D5716">
            <w:pPr>
              <w:jc w:val="center"/>
              <w:rPr>
                <w:b/>
                <w:sz w:val="26"/>
                <w:szCs w:val="26"/>
              </w:rPr>
            </w:pPr>
            <w:r w:rsidRPr="00116D1D">
              <w:rPr>
                <w:b/>
                <w:sz w:val="26"/>
                <w:szCs w:val="26"/>
              </w:rPr>
              <w:t>Ghi chú</w:t>
            </w:r>
          </w:p>
        </w:tc>
      </w:tr>
      <w:tr w:rsidR="000B51ED" w:rsidRPr="00361271" w14:paraId="074F3733" w14:textId="77777777" w:rsidTr="008D5716">
        <w:trPr>
          <w:trHeight w:val="854"/>
        </w:trPr>
        <w:tc>
          <w:tcPr>
            <w:tcW w:w="760" w:type="dxa"/>
            <w:vMerge w:val="restart"/>
            <w:tcBorders>
              <w:top w:val="single" w:sz="4" w:space="0" w:color="auto"/>
            </w:tcBorders>
            <w:vAlign w:val="center"/>
          </w:tcPr>
          <w:p w14:paraId="6A1720D3" w14:textId="77777777" w:rsidR="00A640F2" w:rsidRPr="00116D1D" w:rsidRDefault="00A640F2" w:rsidP="008D5716">
            <w:pPr>
              <w:spacing w:after="120" w:line="234" w:lineRule="atLeast"/>
              <w:jc w:val="center"/>
              <w:rPr>
                <w:b/>
                <w:sz w:val="26"/>
                <w:szCs w:val="26"/>
              </w:rPr>
            </w:pPr>
            <w:r w:rsidRPr="00116D1D">
              <w:rPr>
                <w:b/>
                <w:sz w:val="26"/>
                <w:szCs w:val="26"/>
              </w:rPr>
              <w:t>Bước 1</w:t>
            </w:r>
          </w:p>
        </w:tc>
        <w:tc>
          <w:tcPr>
            <w:tcW w:w="1577" w:type="dxa"/>
            <w:vMerge w:val="restart"/>
            <w:tcBorders>
              <w:top w:val="single" w:sz="4" w:space="0" w:color="auto"/>
            </w:tcBorders>
            <w:vAlign w:val="center"/>
          </w:tcPr>
          <w:p w14:paraId="145334E4" w14:textId="77777777" w:rsidR="00A640F2" w:rsidRPr="00116D1D" w:rsidRDefault="00A640F2"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hoặc hộ kinh doanh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019" w:type="dxa"/>
            <w:tcBorders>
              <w:top w:val="single" w:sz="4" w:space="0" w:color="auto"/>
            </w:tcBorders>
            <w:vAlign w:val="center"/>
          </w:tcPr>
          <w:p w14:paraId="5720DA6E" w14:textId="4450CF32" w:rsidR="00A640F2" w:rsidRPr="00116D1D" w:rsidRDefault="00A640F2" w:rsidP="008D5716">
            <w:pPr>
              <w:shd w:val="clear" w:color="auto" w:fill="FFFFFF"/>
              <w:jc w:val="both"/>
              <w:rPr>
                <w:i/>
                <w:sz w:val="26"/>
                <w:szCs w:val="26"/>
                <w:lang w:val="vi-VN"/>
              </w:rPr>
            </w:pPr>
            <w:r w:rsidRPr="00116D1D">
              <w:rPr>
                <w:sz w:val="26"/>
                <w:szCs w:val="26"/>
              </w:rPr>
              <w:t xml:space="preserve">1. Nộp trực tiếp qua Bộ phận tiếp nhận và trả kết quả của Sở Văn hóa, Thể thao và Du lịch </w:t>
            </w:r>
            <w:r w:rsidR="00D813BA" w:rsidRPr="00116D1D">
              <w:rPr>
                <w:sz w:val="26"/>
                <w:szCs w:val="26"/>
              </w:rPr>
              <w:t>tại Trung tâm Hành chính công Tỉnh</w:t>
            </w:r>
            <w:r w:rsidRPr="00116D1D">
              <w:rPr>
                <w:sz w:val="26"/>
                <w:szCs w:val="26"/>
              </w:rPr>
              <w:t>(số 85 đường Nguyễn Huệ, phường 1, thành phố Cao Lãnh, tỉnh Đồng Tháp).</w:t>
            </w:r>
          </w:p>
          <w:p w14:paraId="2268925E" w14:textId="77777777" w:rsidR="00A640F2" w:rsidRPr="00116D1D" w:rsidRDefault="00A640F2" w:rsidP="008D5716">
            <w:pPr>
              <w:shd w:val="clear" w:color="auto" w:fill="FFFFFF"/>
              <w:jc w:val="both"/>
              <w:rPr>
                <w:i/>
                <w:sz w:val="26"/>
                <w:szCs w:val="26"/>
                <w:lang w:val="vi-VN"/>
              </w:rPr>
            </w:pPr>
            <w:r w:rsidRPr="00116D1D">
              <w:rPr>
                <w:sz w:val="26"/>
                <w:szCs w:val="26"/>
                <w:lang w:val="vi-VN"/>
              </w:rPr>
              <w:t xml:space="preserve">2. Hoặc thông qua dịch vụ bưu chính công ích. </w:t>
            </w:r>
          </w:p>
        </w:tc>
        <w:tc>
          <w:tcPr>
            <w:tcW w:w="2054" w:type="dxa"/>
            <w:tcBorders>
              <w:top w:val="single" w:sz="4" w:space="0" w:color="auto"/>
            </w:tcBorders>
            <w:vAlign w:val="center"/>
          </w:tcPr>
          <w:p w14:paraId="20C3E2E9" w14:textId="77777777" w:rsidR="00A640F2" w:rsidRPr="00116D1D" w:rsidRDefault="00A640F2"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60" w:type="dxa"/>
            <w:vMerge w:val="restart"/>
            <w:tcBorders>
              <w:top w:val="single" w:sz="4" w:space="0" w:color="auto"/>
            </w:tcBorders>
            <w:vAlign w:val="center"/>
          </w:tcPr>
          <w:p w14:paraId="15E4D86B" w14:textId="77777777" w:rsidR="00A640F2" w:rsidRPr="00116D1D" w:rsidRDefault="00A640F2" w:rsidP="008D5716">
            <w:pPr>
              <w:jc w:val="center"/>
              <w:rPr>
                <w:i/>
                <w:sz w:val="26"/>
                <w:szCs w:val="26"/>
                <w:lang w:val="vi-VN"/>
              </w:rPr>
            </w:pPr>
          </w:p>
        </w:tc>
      </w:tr>
      <w:tr w:rsidR="000B51ED" w:rsidRPr="00361271" w14:paraId="2068FACF" w14:textId="77777777" w:rsidTr="008D5716">
        <w:trPr>
          <w:trHeight w:val="1576"/>
        </w:trPr>
        <w:tc>
          <w:tcPr>
            <w:tcW w:w="760" w:type="dxa"/>
            <w:vMerge/>
          </w:tcPr>
          <w:p w14:paraId="05054718" w14:textId="77777777" w:rsidR="00A640F2" w:rsidRPr="00116D1D" w:rsidRDefault="00A640F2" w:rsidP="008D5716">
            <w:pPr>
              <w:spacing w:after="120" w:line="234" w:lineRule="atLeast"/>
              <w:jc w:val="both"/>
              <w:rPr>
                <w:b/>
                <w:sz w:val="26"/>
                <w:szCs w:val="26"/>
                <w:lang w:val="vi-VN"/>
              </w:rPr>
            </w:pPr>
          </w:p>
        </w:tc>
        <w:tc>
          <w:tcPr>
            <w:tcW w:w="1577" w:type="dxa"/>
            <w:vMerge/>
          </w:tcPr>
          <w:p w14:paraId="36851399" w14:textId="77777777" w:rsidR="00A640F2" w:rsidRPr="00116D1D" w:rsidRDefault="00A640F2" w:rsidP="008D5716">
            <w:pPr>
              <w:shd w:val="clear" w:color="auto" w:fill="FFFFFF"/>
              <w:spacing w:after="120" w:line="234" w:lineRule="atLeast"/>
              <w:jc w:val="both"/>
              <w:rPr>
                <w:b/>
                <w:sz w:val="26"/>
                <w:szCs w:val="26"/>
                <w:lang w:val="vi-VN"/>
              </w:rPr>
            </w:pPr>
          </w:p>
        </w:tc>
        <w:tc>
          <w:tcPr>
            <w:tcW w:w="5019" w:type="dxa"/>
            <w:vAlign w:val="center"/>
          </w:tcPr>
          <w:p w14:paraId="2A4DB10C" w14:textId="77777777" w:rsidR="00A640F2" w:rsidRPr="00116D1D" w:rsidRDefault="00A640F2" w:rsidP="008D571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112" w:history="1">
              <w:r w:rsidRPr="00116D1D">
                <w:rPr>
                  <w:i/>
                  <w:sz w:val="26"/>
                  <w:szCs w:val="26"/>
                  <w:u w:val="single"/>
                  <w:lang w:val="nl-NL"/>
                </w:rPr>
                <w:t>http://dichvucong.dongthap.gov.vn</w:t>
              </w:r>
            </w:hyperlink>
            <w:r w:rsidRPr="00116D1D">
              <w:rPr>
                <w:sz w:val="26"/>
                <w:szCs w:val="26"/>
                <w:lang w:val="vi-VN"/>
              </w:rPr>
              <w:t>.</w:t>
            </w:r>
          </w:p>
        </w:tc>
        <w:tc>
          <w:tcPr>
            <w:tcW w:w="2054" w:type="dxa"/>
            <w:vAlign w:val="center"/>
          </w:tcPr>
          <w:p w14:paraId="018DD262" w14:textId="77777777" w:rsidR="00A640F2" w:rsidRPr="00116D1D" w:rsidRDefault="00A640F2"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60" w:type="dxa"/>
            <w:vMerge/>
          </w:tcPr>
          <w:p w14:paraId="38CCB5D8" w14:textId="77777777" w:rsidR="00A640F2" w:rsidRPr="00116D1D" w:rsidRDefault="00A640F2" w:rsidP="008D5716">
            <w:pPr>
              <w:spacing w:after="120" w:line="234" w:lineRule="atLeast"/>
              <w:jc w:val="both"/>
              <w:rPr>
                <w:b/>
                <w:i/>
                <w:sz w:val="26"/>
                <w:szCs w:val="26"/>
                <w:lang w:val="vi-VN"/>
              </w:rPr>
            </w:pPr>
          </w:p>
        </w:tc>
      </w:tr>
      <w:tr w:rsidR="000B51ED" w:rsidRPr="00116D1D" w14:paraId="279655CE" w14:textId="77777777" w:rsidTr="008D5716">
        <w:trPr>
          <w:trHeight w:val="570"/>
        </w:trPr>
        <w:tc>
          <w:tcPr>
            <w:tcW w:w="760" w:type="dxa"/>
            <w:vMerge w:val="restart"/>
            <w:vAlign w:val="center"/>
          </w:tcPr>
          <w:p w14:paraId="766AA63F" w14:textId="77777777" w:rsidR="00A640F2" w:rsidRPr="00116D1D" w:rsidRDefault="00A640F2" w:rsidP="008D5716">
            <w:pPr>
              <w:spacing w:after="120" w:line="234" w:lineRule="atLeast"/>
              <w:jc w:val="center"/>
              <w:rPr>
                <w:b/>
                <w:sz w:val="26"/>
                <w:szCs w:val="26"/>
              </w:rPr>
            </w:pPr>
            <w:r w:rsidRPr="00116D1D">
              <w:rPr>
                <w:b/>
                <w:sz w:val="26"/>
                <w:szCs w:val="26"/>
              </w:rPr>
              <w:t>Bước 2</w:t>
            </w:r>
          </w:p>
        </w:tc>
        <w:tc>
          <w:tcPr>
            <w:tcW w:w="1577" w:type="dxa"/>
            <w:vMerge w:val="restart"/>
            <w:vAlign w:val="center"/>
          </w:tcPr>
          <w:p w14:paraId="7478B0ED" w14:textId="77777777" w:rsidR="00A640F2" w:rsidRPr="00116D1D" w:rsidRDefault="00A640F2" w:rsidP="008D5716">
            <w:pPr>
              <w:spacing w:before="120" w:after="120"/>
              <w:jc w:val="both"/>
              <w:rPr>
                <w:sz w:val="26"/>
                <w:szCs w:val="26"/>
              </w:rPr>
            </w:pPr>
            <w:r w:rsidRPr="00116D1D">
              <w:rPr>
                <w:b/>
                <w:sz w:val="26"/>
                <w:szCs w:val="26"/>
              </w:rPr>
              <w:t>Tiếp nhận và chuyển hồ sơ thủ tục hành chính</w:t>
            </w:r>
          </w:p>
        </w:tc>
        <w:tc>
          <w:tcPr>
            <w:tcW w:w="5019" w:type="dxa"/>
          </w:tcPr>
          <w:p w14:paraId="55285F9E" w14:textId="77777777" w:rsidR="00A640F2" w:rsidRPr="00116D1D" w:rsidRDefault="00A640F2" w:rsidP="008D5716">
            <w:pPr>
              <w:shd w:val="clear" w:color="auto" w:fill="FFFFFF"/>
              <w:spacing w:after="100" w:line="234" w:lineRule="atLeast"/>
              <w:jc w:val="both"/>
              <w:rPr>
                <w:spacing w:val="-2"/>
                <w:sz w:val="26"/>
                <w:szCs w:val="26"/>
              </w:rPr>
            </w:pPr>
            <w:r w:rsidRPr="00116D1D">
              <w:rPr>
                <w:spacing w:val="-2"/>
                <w:sz w:val="26"/>
                <w:szCs w:val="26"/>
              </w:rPr>
              <w:t xml:space="preserve">1. Đối với hồ sơ được nộp </w:t>
            </w:r>
            <w:r w:rsidRPr="00116D1D">
              <w:rPr>
                <w:spacing w:val="-2"/>
                <w:sz w:val="26"/>
                <w:szCs w:val="26"/>
                <w:lang w:val="vi-VN"/>
              </w:rPr>
              <w:t xml:space="preserve">trực tiếp qua </w:t>
            </w:r>
            <w:r w:rsidRPr="00116D1D">
              <w:rPr>
                <w:spacing w:val="-2"/>
                <w:sz w:val="26"/>
                <w:szCs w:val="26"/>
              </w:rPr>
              <w:t xml:space="preserve">Bộ phận </w:t>
            </w:r>
            <w:r w:rsidRPr="00116D1D">
              <w:rPr>
                <w:spacing w:val="-2"/>
                <w:sz w:val="26"/>
                <w:szCs w:val="26"/>
                <w:lang w:val="vi-VN"/>
              </w:rPr>
              <w:t>tiếp nhận và trả kết quả</w:t>
            </w:r>
            <w:r w:rsidRPr="00116D1D">
              <w:rPr>
                <w:spacing w:val="-2"/>
                <w:sz w:val="26"/>
                <w:szCs w:val="26"/>
              </w:rPr>
              <w:t xml:space="preserve"> hoặc thông </w:t>
            </w:r>
            <w:r w:rsidRPr="00116D1D">
              <w:rPr>
                <w:spacing w:val="-2"/>
                <w:sz w:val="26"/>
                <w:szCs w:val="26"/>
                <w:lang w:val="vi-VN"/>
              </w:rPr>
              <w:t xml:space="preserve">qua dịch vụ bưu chính </w:t>
            </w:r>
            <w:r w:rsidRPr="00116D1D">
              <w:rPr>
                <w:spacing w:val="-2"/>
                <w:sz w:val="26"/>
                <w:szCs w:val="26"/>
              </w:rPr>
              <w:t xml:space="preserve">công ích cán bộ, công chức, viên chức tiếp nhận hồ sơ tại Bộ phận </w:t>
            </w:r>
            <w:r w:rsidRPr="00116D1D">
              <w:rPr>
                <w:spacing w:val="-2"/>
                <w:sz w:val="26"/>
                <w:szCs w:val="26"/>
                <w:lang w:val="vi-VN"/>
              </w:rPr>
              <w:t>tiếp nhận và trả kết quả</w:t>
            </w:r>
            <w:r w:rsidRPr="00116D1D">
              <w:rPr>
                <w:spacing w:val="-2"/>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08E9236B" w14:textId="77777777" w:rsidR="00A640F2" w:rsidRPr="00116D1D" w:rsidRDefault="00A640F2" w:rsidP="008D5716">
            <w:pPr>
              <w:shd w:val="clear" w:color="auto" w:fill="FFFFFF"/>
              <w:spacing w:after="100" w:line="234" w:lineRule="atLeast"/>
              <w:jc w:val="both"/>
              <w:rPr>
                <w:sz w:val="26"/>
                <w:szCs w:val="26"/>
              </w:rPr>
            </w:pPr>
            <w:r w:rsidRPr="00116D1D">
              <w:rPr>
                <w:spacing w:val="-2"/>
                <w:sz w:val="26"/>
                <w:szCs w:val="26"/>
              </w:rPr>
              <w:t>a) Trường hợp</w:t>
            </w:r>
            <w:r w:rsidRPr="00116D1D">
              <w:rPr>
                <w:sz w:val="26"/>
                <w:szCs w:val="26"/>
              </w:rPr>
              <w:t xml:space="preserve"> hồ sơ chưa đầy đủ, chưa chính xác theo quy định, cán bộ, công chức, viên chức tiếp nhận hồ sơ phải hướng dẫn đại diện doanh nghiệp hoặc hộ kinh doanh bổ sung, hoàn thiện hồ sơ theo quy định và nêu rõ lý do theo mẫu Phiếu yêu cầu bổ sung, hoàn thiện hồ sơ; </w:t>
            </w:r>
          </w:p>
          <w:p w14:paraId="73006C60" w14:textId="77777777" w:rsidR="00A640F2" w:rsidRPr="00116D1D" w:rsidRDefault="00A640F2" w:rsidP="008D5716">
            <w:pPr>
              <w:shd w:val="clear" w:color="auto" w:fill="FFFFFF"/>
              <w:spacing w:after="100" w:line="234" w:lineRule="atLeast"/>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724A9B07" w14:textId="77777777" w:rsidR="00A640F2" w:rsidRPr="00116D1D" w:rsidRDefault="00A640F2" w:rsidP="008D5716">
            <w:pPr>
              <w:spacing w:after="100"/>
              <w:jc w:val="both"/>
              <w:rPr>
                <w:spacing w:val="-4"/>
                <w:sz w:val="26"/>
                <w:szCs w:val="26"/>
              </w:rPr>
            </w:pPr>
            <w:r w:rsidRPr="00116D1D">
              <w:rPr>
                <w:spacing w:val="-4"/>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054" w:type="dxa"/>
            <w:vAlign w:val="center"/>
          </w:tcPr>
          <w:p w14:paraId="332A5AFF" w14:textId="77777777" w:rsidR="00A640F2" w:rsidRPr="00116D1D" w:rsidRDefault="00A640F2"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60" w:type="dxa"/>
            <w:vMerge w:val="restart"/>
            <w:vAlign w:val="center"/>
          </w:tcPr>
          <w:p w14:paraId="7AF1C16C" w14:textId="77777777" w:rsidR="00A640F2" w:rsidRPr="00116D1D" w:rsidRDefault="00A640F2" w:rsidP="008D5716">
            <w:pPr>
              <w:jc w:val="center"/>
              <w:rPr>
                <w:i/>
                <w:sz w:val="26"/>
                <w:szCs w:val="26"/>
                <w:lang w:val="vi-VN"/>
              </w:rPr>
            </w:pPr>
          </w:p>
        </w:tc>
      </w:tr>
      <w:tr w:rsidR="000B51ED" w:rsidRPr="00116D1D" w14:paraId="32FC62F6" w14:textId="77777777" w:rsidTr="008D5716">
        <w:trPr>
          <w:trHeight w:val="570"/>
        </w:trPr>
        <w:tc>
          <w:tcPr>
            <w:tcW w:w="760" w:type="dxa"/>
            <w:vMerge/>
          </w:tcPr>
          <w:p w14:paraId="4D668631" w14:textId="77777777" w:rsidR="00A640F2" w:rsidRPr="00116D1D" w:rsidRDefault="00A640F2" w:rsidP="008D5716">
            <w:pPr>
              <w:spacing w:after="120" w:line="234" w:lineRule="atLeast"/>
              <w:jc w:val="both"/>
              <w:rPr>
                <w:b/>
                <w:sz w:val="26"/>
                <w:szCs w:val="26"/>
              </w:rPr>
            </w:pPr>
          </w:p>
        </w:tc>
        <w:tc>
          <w:tcPr>
            <w:tcW w:w="1577" w:type="dxa"/>
            <w:vMerge/>
          </w:tcPr>
          <w:p w14:paraId="7136F524" w14:textId="77777777" w:rsidR="00A640F2" w:rsidRPr="00116D1D" w:rsidRDefault="00A640F2" w:rsidP="008D5716">
            <w:pPr>
              <w:spacing w:before="120" w:after="120"/>
              <w:jc w:val="both"/>
              <w:rPr>
                <w:b/>
                <w:sz w:val="26"/>
                <w:szCs w:val="26"/>
              </w:rPr>
            </w:pPr>
          </w:p>
        </w:tc>
        <w:tc>
          <w:tcPr>
            <w:tcW w:w="5019" w:type="dxa"/>
          </w:tcPr>
          <w:p w14:paraId="64676322" w14:textId="77777777" w:rsidR="00A640F2" w:rsidRPr="00116D1D" w:rsidRDefault="00A640F2" w:rsidP="008D5716">
            <w:pPr>
              <w:shd w:val="clear" w:color="auto" w:fill="FFFFFF"/>
              <w:spacing w:after="120" w:line="234" w:lineRule="atLeast"/>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6D52EF55" w14:textId="77777777" w:rsidR="00A640F2" w:rsidRPr="00116D1D" w:rsidRDefault="00A640F2" w:rsidP="008D5716">
            <w:pPr>
              <w:shd w:val="clear" w:color="auto" w:fill="FFFFFF"/>
              <w:spacing w:after="120" w:line="234" w:lineRule="atLeast"/>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hoặc hộ kinh doanh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21B483DF" w14:textId="77777777" w:rsidR="00A640F2" w:rsidRPr="00116D1D" w:rsidRDefault="00A640F2" w:rsidP="008D5716">
            <w:pPr>
              <w:spacing w:after="120" w:line="234" w:lineRule="atLeast"/>
              <w:jc w:val="both"/>
              <w:rPr>
                <w:b/>
                <w:sz w:val="26"/>
                <w:szCs w:val="26"/>
              </w:rPr>
            </w:pPr>
            <w:r w:rsidRPr="00116D1D">
              <w:rPr>
                <w:sz w:val="26"/>
                <w:szCs w:val="26"/>
              </w:rPr>
              <w:t>b) Nếu hồ sơ doanh nghiệp hoặc hộ kinh doanh</w:t>
            </w:r>
            <w:r w:rsidRPr="00116D1D">
              <w:rPr>
                <w:i/>
                <w:sz w:val="26"/>
                <w:szCs w:val="26"/>
              </w:rPr>
              <w:t xml:space="preserve"> </w:t>
            </w:r>
            <w:r w:rsidRPr="00116D1D">
              <w:rPr>
                <w:sz w:val="26"/>
                <w:szCs w:val="26"/>
              </w:rPr>
              <w:t xml:space="preserve">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054" w:type="dxa"/>
            <w:vAlign w:val="center"/>
          </w:tcPr>
          <w:p w14:paraId="2533BC62" w14:textId="77777777" w:rsidR="00A640F2" w:rsidRPr="00116D1D" w:rsidRDefault="00A640F2" w:rsidP="008D5716">
            <w:pPr>
              <w:spacing w:after="120" w:line="234" w:lineRule="atLeast"/>
              <w:jc w:val="center"/>
              <w:rPr>
                <w:sz w:val="26"/>
                <w:szCs w:val="26"/>
              </w:rPr>
            </w:pPr>
            <w:r w:rsidRPr="00116D1D">
              <w:rPr>
                <w:sz w:val="26"/>
                <w:szCs w:val="26"/>
              </w:rPr>
              <w:t>Không quá 01 ngày kể từ ngày phát sinh hồ sơ trực tuyến</w:t>
            </w:r>
          </w:p>
        </w:tc>
        <w:tc>
          <w:tcPr>
            <w:tcW w:w="760" w:type="dxa"/>
            <w:vMerge/>
          </w:tcPr>
          <w:p w14:paraId="4CCEC22F" w14:textId="77777777" w:rsidR="00A640F2" w:rsidRPr="00116D1D" w:rsidRDefault="00A640F2" w:rsidP="008D5716">
            <w:pPr>
              <w:spacing w:after="120" w:line="234" w:lineRule="atLeast"/>
              <w:jc w:val="both"/>
              <w:rPr>
                <w:b/>
                <w:sz w:val="26"/>
                <w:szCs w:val="26"/>
              </w:rPr>
            </w:pPr>
          </w:p>
        </w:tc>
      </w:tr>
      <w:tr w:rsidR="000B51ED" w:rsidRPr="00116D1D" w14:paraId="2E3CA673" w14:textId="77777777" w:rsidTr="008D5716">
        <w:trPr>
          <w:trHeight w:val="137"/>
        </w:trPr>
        <w:tc>
          <w:tcPr>
            <w:tcW w:w="760" w:type="dxa"/>
            <w:vMerge w:val="restart"/>
            <w:vAlign w:val="center"/>
          </w:tcPr>
          <w:p w14:paraId="176D41B3" w14:textId="77777777" w:rsidR="00A640F2" w:rsidRPr="00116D1D" w:rsidRDefault="00A640F2" w:rsidP="008D5716">
            <w:pPr>
              <w:spacing w:after="120" w:line="234" w:lineRule="atLeast"/>
              <w:jc w:val="center"/>
              <w:rPr>
                <w:b/>
                <w:sz w:val="26"/>
                <w:szCs w:val="26"/>
              </w:rPr>
            </w:pPr>
            <w:r w:rsidRPr="00116D1D">
              <w:rPr>
                <w:b/>
                <w:sz w:val="26"/>
                <w:szCs w:val="26"/>
              </w:rPr>
              <w:t>Bước 3</w:t>
            </w:r>
          </w:p>
        </w:tc>
        <w:tc>
          <w:tcPr>
            <w:tcW w:w="1577" w:type="dxa"/>
            <w:vMerge w:val="restart"/>
            <w:vAlign w:val="center"/>
          </w:tcPr>
          <w:p w14:paraId="557E2AB2" w14:textId="77777777" w:rsidR="00A640F2" w:rsidRPr="00116D1D" w:rsidRDefault="00A640F2" w:rsidP="008D5716">
            <w:pPr>
              <w:spacing w:after="120" w:line="234" w:lineRule="atLeast"/>
              <w:jc w:val="both"/>
              <w:rPr>
                <w:b/>
                <w:sz w:val="26"/>
                <w:szCs w:val="26"/>
              </w:rPr>
            </w:pPr>
            <w:r w:rsidRPr="00116D1D">
              <w:rPr>
                <w:b/>
                <w:bCs/>
                <w:sz w:val="26"/>
                <w:szCs w:val="26"/>
              </w:rPr>
              <w:t>Giải quyết thủ tục hành chính</w:t>
            </w:r>
          </w:p>
        </w:tc>
        <w:tc>
          <w:tcPr>
            <w:tcW w:w="5019" w:type="dxa"/>
          </w:tcPr>
          <w:p w14:paraId="6438D11E" w14:textId="77777777" w:rsidR="00A640F2" w:rsidRPr="00116D1D" w:rsidRDefault="00A640F2"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054" w:type="dxa"/>
            <w:vAlign w:val="center"/>
          </w:tcPr>
          <w:p w14:paraId="72BB5FA9" w14:textId="77777777" w:rsidR="00A640F2" w:rsidRPr="00116D1D" w:rsidRDefault="00A640F2" w:rsidP="008D5716">
            <w:pPr>
              <w:spacing w:after="120" w:line="234" w:lineRule="atLeast"/>
              <w:jc w:val="center"/>
              <w:rPr>
                <w:sz w:val="26"/>
                <w:szCs w:val="26"/>
              </w:rPr>
            </w:pPr>
            <w:r w:rsidRPr="00116D1D">
              <w:rPr>
                <w:b/>
                <w:sz w:val="26"/>
                <w:szCs w:val="26"/>
              </w:rPr>
              <w:t>04 ngày làm việc</w:t>
            </w:r>
            <w:r w:rsidRPr="00116D1D">
              <w:rPr>
                <w:sz w:val="26"/>
                <w:szCs w:val="26"/>
              </w:rPr>
              <w:t xml:space="preserve">, </w:t>
            </w:r>
          </w:p>
          <w:p w14:paraId="1951C897" w14:textId="77777777" w:rsidR="00A640F2" w:rsidRPr="00116D1D" w:rsidRDefault="00A640F2" w:rsidP="008D5716">
            <w:pPr>
              <w:spacing w:after="120" w:line="234" w:lineRule="atLeast"/>
              <w:jc w:val="center"/>
              <w:rPr>
                <w:b/>
                <w:sz w:val="26"/>
                <w:szCs w:val="26"/>
              </w:rPr>
            </w:pPr>
            <w:r w:rsidRPr="00116D1D">
              <w:rPr>
                <w:sz w:val="26"/>
                <w:szCs w:val="26"/>
              </w:rPr>
              <w:t>trong đó:</w:t>
            </w:r>
          </w:p>
        </w:tc>
        <w:tc>
          <w:tcPr>
            <w:tcW w:w="760" w:type="dxa"/>
            <w:vAlign w:val="center"/>
          </w:tcPr>
          <w:p w14:paraId="7188F56F" w14:textId="77777777" w:rsidR="00A640F2" w:rsidRPr="00116D1D" w:rsidRDefault="00A640F2" w:rsidP="008D5716">
            <w:pPr>
              <w:spacing w:after="120" w:line="234" w:lineRule="atLeast"/>
              <w:jc w:val="center"/>
              <w:rPr>
                <w:b/>
                <w:sz w:val="26"/>
                <w:szCs w:val="26"/>
              </w:rPr>
            </w:pPr>
          </w:p>
        </w:tc>
      </w:tr>
      <w:tr w:rsidR="000B51ED" w:rsidRPr="00116D1D" w14:paraId="4EB57C44" w14:textId="77777777" w:rsidTr="008D5716">
        <w:trPr>
          <w:trHeight w:val="318"/>
        </w:trPr>
        <w:tc>
          <w:tcPr>
            <w:tcW w:w="760" w:type="dxa"/>
            <w:vMerge/>
          </w:tcPr>
          <w:p w14:paraId="67CA5ED2" w14:textId="77777777" w:rsidR="00A640F2" w:rsidRPr="00116D1D" w:rsidRDefault="00A640F2" w:rsidP="008D5716">
            <w:pPr>
              <w:spacing w:after="120" w:line="234" w:lineRule="atLeast"/>
              <w:jc w:val="both"/>
              <w:rPr>
                <w:b/>
                <w:sz w:val="26"/>
                <w:szCs w:val="26"/>
              </w:rPr>
            </w:pPr>
          </w:p>
        </w:tc>
        <w:tc>
          <w:tcPr>
            <w:tcW w:w="1577" w:type="dxa"/>
            <w:vMerge/>
          </w:tcPr>
          <w:p w14:paraId="59A47E59" w14:textId="77777777" w:rsidR="00A640F2" w:rsidRPr="00116D1D" w:rsidRDefault="00A640F2" w:rsidP="008D5716">
            <w:pPr>
              <w:spacing w:after="120" w:line="234" w:lineRule="atLeast"/>
              <w:jc w:val="both"/>
              <w:rPr>
                <w:b/>
                <w:sz w:val="26"/>
                <w:szCs w:val="26"/>
              </w:rPr>
            </w:pPr>
          </w:p>
        </w:tc>
        <w:tc>
          <w:tcPr>
            <w:tcW w:w="5019" w:type="dxa"/>
          </w:tcPr>
          <w:p w14:paraId="168FF0EE" w14:textId="77777777" w:rsidR="00A640F2" w:rsidRPr="00116D1D" w:rsidRDefault="00A640F2" w:rsidP="008D571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054" w:type="dxa"/>
            <w:vAlign w:val="center"/>
          </w:tcPr>
          <w:p w14:paraId="2B1A90B6" w14:textId="77777777" w:rsidR="00A640F2" w:rsidRPr="00116D1D" w:rsidRDefault="00A640F2" w:rsidP="008D5716">
            <w:pPr>
              <w:spacing w:after="120" w:line="234" w:lineRule="atLeast"/>
              <w:jc w:val="center"/>
              <w:rPr>
                <w:b/>
                <w:sz w:val="26"/>
                <w:szCs w:val="26"/>
              </w:rPr>
            </w:pPr>
            <w:r w:rsidRPr="00116D1D">
              <w:rPr>
                <w:bCs/>
                <w:i/>
                <w:sz w:val="26"/>
                <w:szCs w:val="26"/>
              </w:rPr>
              <w:t>0,5 ngày</w:t>
            </w:r>
          </w:p>
        </w:tc>
        <w:tc>
          <w:tcPr>
            <w:tcW w:w="760" w:type="dxa"/>
          </w:tcPr>
          <w:p w14:paraId="352E5D13" w14:textId="77777777" w:rsidR="00A640F2" w:rsidRPr="00116D1D" w:rsidRDefault="00A640F2" w:rsidP="008D5716">
            <w:pPr>
              <w:spacing w:after="120" w:line="234" w:lineRule="atLeast"/>
              <w:jc w:val="both"/>
              <w:rPr>
                <w:b/>
                <w:sz w:val="26"/>
                <w:szCs w:val="26"/>
              </w:rPr>
            </w:pPr>
          </w:p>
        </w:tc>
      </w:tr>
      <w:tr w:rsidR="000B51ED" w:rsidRPr="00116D1D" w14:paraId="5F5DBEE1" w14:textId="77777777" w:rsidTr="008D5716">
        <w:trPr>
          <w:trHeight w:val="137"/>
        </w:trPr>
        <w:tc>
          <w:tcPr>
            <w:tcW w:w="760" w:type="dxa"/>
            <w:vMerge/>
          </w:tcPr>
          <w:p w14:paraId="236D18CB" w14:textId="77777777" w:rsidR="00A640F2" w:rsidRPr="00116D1D" w:rsidRDefault="00A640F2" w:rsidP="008D5716">
            <w:pPr>
              <w:spacing w:after="120" w:line="234" w:lineRule="atLeast"/>
              <w:jc w:val="both"/>
              <w:rPr>
                <w:b/>
                <w:sz w:val="26"/>
                <w:szCs w:val="26"/>
              </w:rPr>
            </w:pPr>
          </w:p>
        </w:tc>
        <w:tc>
          <w:tcPr>
            <w:tcW w:w="1577" w:type="dxa"/>
            <w:vMerge/>
          </w:tcPr>
          <w:p w14:paraId="2B5CE04A" w14:textId="77777777" w:rsidR="00A640F2" w:rsidRPr="00116D1D" w:rsidRDefault="00A640F2" w:rsidP="008D5716">
            <w:pPr>
              <w:spacing w:after="120" w:line="234" w:lineRule="atLeast"/>
              <w:jc w:val="both"/>
              <w:rPr>
                <w:b/>
                <w:sz w:val="26"/>
                <w:szCs w:val="26"/>
              </w:rPr>
            </w:pPr>
          </w:p>
        </w:tc>
        <w:tc>
          <w:tcPr>
            <w:tcW w:w="5019" w:type="dxa"/>
          </w:tcPr>
          <w:p w14:paraId="251547BB" w14:textId="77777777" w:rsidR="00A640F2" w:rsidRPr="00116D1D" w:rsidRDefault="00A640F2" w:rsidP="008D5716">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054" w:type="dxa"/>
            <w:vAlign w:val="center"/>
          </w:tcPr>
          <w:p w14:paraId="3C6DAA66" w14:textId="77777777" w:rsidR="00A640F2" w:rsidRPr="00116D1D" w:rsidRDefault="00A640F2" w:rsidP="008D5716">
            <w:pPr>
              <w:spacing w:after="120" w:line="234" w:lineRule="atLeast"/>
              <w:jc w:val="center"/>
              <w:rPr>
                <w:b/>
                <w:sz w:val="26"/>
                <w:szCs w:val="26"/>
              </w:rPr>
            </w:pPr>
            <w:r w:rsidRPr="00116D1D">
              <w:rPr>
                <w:bCs/>
                <w:i/>
                <w:sz w:val="26"/>
                <w:szCs w:val="26"/>
              </w:rPr>
              <w:t>3,5 ngày</w:t>
            </w:r>
          </w:p>
        </w:tc>
        <w:tc>
          <w:tcPr>
            <w:tcW w:w="760" w:type="dxa"/>
          </w:tcPr>
          <w:p w14:paraId="562EE03F" w14:textId="77777777" w:rsidR="00A640F2" w:rsidRPr="00116D1D" w:rsidRDefault="00A640F2" w:rsidP="008D5716">
            <w:pPr>
              <w:spacing w:after="120" w:line="234" w:lineRule="atLeast"/>
              <w:jc w:val="both"/>
              <w:rPr>
                <w:b/>
                <w:sz w:val="26"/>
                <w:szCs w:val="26"/>
              </w:rPr>
            </w:pPr>
          </w:p>
        </w:tc>
      </w:tr>
      <w:tr w:rsidR="000B51ED" w:rsidRPr="00116D1D" w14:paraId="561FBDF5" w14:textId="77777777" w:rsidTr="008D5716">
        <w:trPr>
          <w:trHeight w:val="137"/>
        </w:trPr>
        <w:tc>
          <w:tcPr>
            <w:tcW w:w="760" w:type="dxa"/>
            <w:vMerge/>
          </w:tcPr>
          <w:p w14:paraId="2A70B075" w14:textId="77777777" w:rsidR="00A640F2" w:rsidRPr="00116D1D" w:rsidRDefault="00A640F2" w:rsidP="008D5716">
            <w:pPr>
              <w:spacing w:after="120" w:line="234" w:lineRule="atLeast"/>
              <w:jc w:val="both"/>
              <w:rPr>
                <w:b/>
                <w:sz w:val="26"/>
                <w:szCs w:val="26"/>
              </w:rPr>
            </w:pPr>
          </w:p>
        </w:tc>
        <w:tc>
          <w:tcPr>
            <w:tcW w:w="1577" w:type="dxa"/>
            <w:vMerge/>
          </w:tcPr>
          <w:p w14:paraId="402E2F80" w14:textId="77777777" w:rsidR="00A640F2" w:rsidRPr="00116D1D" w:rsidRDefault="00A640F2" w:rsidP="008D5716">
            <w:pPr>
              <w:spacing w:after="120" w:line="234" w:lineRule="atLeast"/>
              <w:jc w:val="both"/>
              <w:rPr>
                <w:b/>
                <w:sz w:val="26"/>
                <w:szCs w:val="26"/>
              </w:rPr>
            </w:pPr>
          </w:p>
        </w:tc>
        <w:tc>
          <w:tcPr>
            <w:tcW w:w="5019" w:type="dxa"/>
          </w:tcPr>
          <w:p w14:paraId="46E127C7" w14:textId="77777777" w:rsidR="00A640F2" w:rsidRPr="00116D1D" w:rsidRDefault="00A640F2" w:rsidP="008D5716">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2054" w:type="dxa"/>
            <w:vAlign w:val="center"/>
          </w:tcPr>
          <w:p w14:paraId="46BFD4CF" w14:textId="77777777" w:rsidR="00A640F2" w:rsidRPr="00116D1D" w:rsidRDefault="00A640F2" w:rsidP="008D5716">
            <w:pPr>
              <w:spacing w:after="120" w:line="234" w:lineRule="atLeast"/>
              <w:jc w:val="center"/>
              <w:rPr>
                <w:b/>
                <w:sz w:val="26"/>
                <w:szCs w:val="26"/>
              </w:rPr>
            </w:pPr>
            <w:r w:rsidRPr="00116D1D">
              <w:rPr>
                <w:bCs/>
                <w:i/>
                <w:sz w:val="26"/>
                <w:szCs w:val="26"/>
              </w:rPr>
              <w:t>……. giờ hoặc ngày</w:t>
            </w:r>
          </w:p>
        </w:tc>
        <w:tc>
          <w:tcPr>
            <w:tcW w:w="760" w:type="dxa"/>
          </w:tcPr>
          <w:p w14:paraId="4853E908" w14:textId="77777777" w:rsidR="00A640F2" w:rsidRPr="00116D1D" w:rsidRDefault="00A640F2" w:rsidP="008D5716">
            <w:pPr>
              <w:spacing w:after="120" w:line="234" w:lineRule="atLeast"/>
              <w:jc w:val="both"/>
              <w:rPr>
                <w:b/>
                <w:sz w:val="26"/>
                <w:szCs w:val="26"/>
              </w:rPr>
            </w:pPr>
          </w:p>
        </w:tc>
      </w:tr>
      <w:tr w:rsidR="000B51ED" w:rsidRPr="00116D1D" w14:paraId="49910210" w14:textId="77777777" w:rsidTr="008D5716">
        <w:trPr>
          <w:trHeight w:val="137"/>
        </w:trPr>
        <w:tc>
          <w:tcPr>
            <w:tcW w:w="760" w:type="dxa"/>
            <w:vMerge/>
          </w:tcPr>
          <w:p w14:paraId="1AC748FB" w14:textId="77777777" w:rsidR="00A640F2" w:rsidRPr="00116D1D" w:rsidRDefault="00A640F2" w:rsidP="008D5716">
            <w:pPr>
              <w:spacing w:after="120" w:line="234" w:lineRule="atLeast"/>
              <w:jc w:val="both"/>
              <w:rPr>
                <w:b/>
                <w:sz w:val="26"/>
                <w:szCs w:val="26"/>
              </w:rPr>
            </w:pPr>
          </w:p>
        </w:tc>
        <w:tc>
          <w:tcPr>
            <w:tcW w:w="1577" w:type="dxa"/>
            <w:vMerge/>
          </w:tcPr>
          <w:p w14:paraId="6A478B04" w14:textId="77777777" w:rsidR="00A640F2" w:rsidRPr="00116D1D" w:rsidRDefault="00A640F2" w:rsidP="008D5716">
            <w:pPr>
              <w:spacing w:after="120" w:line="234" w:lineRule="atLeast"/>
              <w:jc w:val="both"/>
              <w:rPr>
                <w:b/>
                <w:sz w:val="26"/>
                <w:szCs w:val="26"/>
              </w:rPr>
            </w:pPr>
          </w:p>
        </w:tc>
        <w:tc>
          <w:tcPr>
            <w:tcW w:w="5019" w:type="dxa"/>
          </w:tcPr>
          <w:p w14:paraId="55ACFD61" w14:textId="77777777" w:rsidR="00A640F2" w:rsidRPr="00116D1D" w:rsidRDefault="00A640F2" w:rsidP="008D5716">
            <w:pPr>
              <w:shd w:val="clear" w:color="auto" w:fill="FFFFFF"/>
              <w:spacing w:after="120" w:line="234" w:lineRule="atLeast"/>
              <w:jc w:val="both"/>
              <w:rPr>
                <w:bCs/>
                <w:i/>
                <w:sz w:val="26"/>
                <w:szCs w:val="26"/>
              </w:rPr>
            </w:pPr>
            <w:r w:rsidRPr="00116D1D">
              <w:rPr>
                <w:bCs/>
                <w:i/>
                <w:sz w:val="26"/>
                <w:szCs w:val="26"/>
              </w:rPr>
              <w:t>+ Chuyên viên:</w:t>
            </w:r>
          </w:p>
          <w:p w14:paraId="688165C7" w14:textId="77777777" w:rsidR="00A640F2" w:rsidRPr="00116D1D" w:rsidRDefault="00A640F2" w:rsidP="008D5716">
            <w:pPr>
              <w:shd w:val="clear" w:color="auto" w:fill="FFFFFF"/>
              <w:spacing w:after="120" w:line="234" w:lineRule="atLeast"/>
              <w:jc w:val="both"/>
              <w:rPr>
                <w:bCs/>
                <w:i/>
                <w:sz w:val="26"/>
                <w:szCs w:val="26"/>
              </w:rPr>
            </w:pPr>
            <w:r w:rsidRPr="00116D1D">
              <w:rPr>
                <w:bCs/>
                <w:i/>
                <w:sz w:val="26"/>
                <w:szCs w:val="26"/>
              </w:rPr>
              <w:t>+ Lãnh đạo phòng/bộ phận:</w:t>
            </w:r>
          </w:p>
          <w:p w14:paraId="472A6094" w14:textId="77777777" w:rsidR="00A640F2" w:rsidRPr="00116D1D" w:rsidRDefault="00A640F2" w:rsidP="008D5716">
            <w:pPr>
              <w:shd w:val="clear" w:color="auto" w:fill="FFFFFF"/>
              <w:spacing w:after="120" w:line="234" w:lineRule="atLeast"/>
              <w:jc w:val="both"/>
              <w:rPr>
                <w:bCs/>
                <w:i/>
                <w:sz w:val="26"/>
                <w:szCs w:val="26"/>
              </w:rPr>
            </w:pPr>
            <w:r w:rsidRPr="00116D1D">
              <w:rPr>
                <w:bCs/>
                <w:i/>
                <w:sz w:val="26"/>
                <w:szCs w:val="26"/>
              </w:rPr>
              <w:t>+ Lãnh đạo đơn vị:</w:t>
            </w:r>
          </w:p>
          <w:p w14:paraId="3FC7ED13" w14:textId="77777777" w:rsidR="00A640F2" w:rsidRPr="00116D1D" w:rsidRDefault="00A640F2" w:rsidP="008D5716">
            <w:pPr>
              <w:shd w:val="clear" w:color="auto" w:fill="FFFFFF"/>
              <w:spacing w:after="120" w:line="234" w:lineRule="atLeast"/>
              <w:jc w:val="both"/>
              <w:rPr>
                <w:bCs/>
                <w:i/>
                <w:sz w:val="26"/>
                <w:szCs w:val="26"/>
              </w:rPr>
            </w:pPr>
            <w:r w:rsidRPr="00116D1D">
              <w:rPr>
                <w:bCs/>
                <w:i/>
                <w:sz w:val="26"/>
                <w:szCs w:val="26"/>
              </w:rPr>
              <w:t>+Văn thư đơn vị:</w:t>
            </w:r>
          </w:p>
        </w:tc>
        <w:tc>
          <w:tcPr>
            <w:tcW w:w="2054" w:type="dxa"/>
            <w:vAlign w:val="center"/>
          </w:tcPr>
          <w:p w14:paraId="73DECD89" w14:textId="77777777" w:rsidR="00A640F2" w:rsidRPr="00116D1D" w:rsidRDefault="00A640F2" w:rsidP="008D5716">
            <w:pPr>
              <w:spacing w:after="120" w:line="234" w:lineRule="atLeast"/>
              <w:jc w:val="center"/>
              <w:rPr>
                <w:bCs/>
                <w:i/>
                <w:sz w:val="26"/>
                <w:szCs w:val="26"/>
              </w:rPr>
            </w:pPr>
            <w:r w:rsidRPr="00116D1D">
              <w:rPr>
                <w:bCs/>
                <w:i/>
                <w:sz w:val="26"/>
                <w:szCs w:val="26"/>
              </w:rPr>
              <w:t xml:space="preserve">1 ngày </w:t>
            </w:r>
          </w:p>
          <w:p w14:paraId="45800697" w14:textId="77777777" w:rsidR="00A640F2" w:rsidRPr="00116D1D" w:rsidRDefault="00A640F2" w:rsidP="008D5716">
            <w:pPr>
              <w:spacing w:after="120" w:line="234" w:lineRule="atLeast"/>
              <w:jc w:val="center"/>
              <w:rPr>
                <w:bCs/>
                <w:i/>
                <w:sz w:val="26"/>
                <w:szCs w:val="26"/>
              </w:rPr>
            </w:pPr>
            <w:r w:rsidRPr="00116D1D">
              <w:rPr>
                <w:bCs/>
                <w:i/>
                <w:sz w:val="26"/>
                <w:szCs w:val="26"/>
              </w:rPr>
              <w:t>1 ngày</w:t>
            </w:r>
          </w:p>
          <w:p w14:paraId="5B89B894" w14:textId="77777777" w:rsidR="00A640F2" w:rsidRPr="00116D1D" w:rsidRDefault="00A640F2" w:rsidP="008D5716">
            <w:pPr>
              <w:spacing w:after="120" w:line="234" w:lineRule="atLeast"/>
              <w:jc w:val="center"/>
              <w:rPr>
                <w:bCs/>
                <w:i/>
                <w:sz w:val="26"/>
                <w:szCs w:val="26"/>
              </w:rPr>
            </w:pPr>
            <w:r w:rsidRPr="00116D1D">
              <w:rPr>
                <w:bCs/>
                <w:i/>
                <w:sz w:val="26"/>
                <w:szCs w:val="26"/>
              </w:rPr>
              <w:t xml:space="preserve">1  ngày </w:t>
            </w:r>
          </w:p>
          <w:p w14:paraId="4D7AEAEB" w14:textId="77777777" w:rsidR="00A640F2" w:rsidRPr="00116D1D" w:rsidRDefault="00A640F2" w:rsidP="008D5716">
            <w:pPr>
              <w:spacing w:after="120" w:line="234" w:lineRule="atLeast"/>
              <w:jc w:val="center"/>
              <w:rPr>
                <w:bCs/>
                <w:i/>
                <w:sz w:val="26"/>
                <w:szCs w:val="26"/>
              </w:rPr>
            </w:pPr>
            <w:r w:rsidRPr="00116D1D">
              <w:rPr>
                <w:bCs/>
                <w:i/>
                <w:sz w:val="26"/>
                <w:szCs w:val="26"/>
              </w:rPr>
              <w:t>0,5 ngày</w:t>
            </w:r>
          </w:p>
        </w:tc>
        <w:tc>
          <w:tcPr>
            <w:tcW w:w="760" w:type="dxa"/>
          </w:tcPr>
          <w:p w14:paraId="7F931B73" w14:textId="77777777" w:rsidR="00A640F2" w:rsidRPr="00116D1D" w:rsidRDefault="00A640F2" w:rsidP="008D5716">
            <w:pPr>
              <w:spacing w:after="120" w:line="234" w:lineRule="atLeast"/>
              <w:jc w:val="both"/>
              <w:rPr>
                <w:i/>
                <w:sz w:val="26"/>
                <w:szCs w:val="26"/>
              </w:rPr>
            </w:pPr>
          </w:p>
        </w:tc>
      </w:tr>
      <w:tr w:rsidR="000B51ED" w:rsidRPr="00116D1D" w14:paraId="71702725" w14:textId="77777777" w:rsidTr="008D5716">
        <w:trPr>
          <w:trHeight w:val="137"/>
        </w:trPr>
        <w:tc>
          <w:tcPr>
            <w:tcW w:w="760" w:type="dxa"/>
            <w:vMerge/>
          </w:tcPr>
          <w:p w14:paraId="5B09003E" w14:textId="77777777" w:rsidR="00A640F2" w:rsidRPr="00116D1D" w:rsidRDefault="00A640F2" w:rsidP="008D5716">
            <w:pPr>
              <w:spacing w:after="120" w:line="234" w:lineRule="atLeast"/>
              <w:jc w:val="both"/>
              <w:rPr>
                <w:b/>
                <w:sz w:val="26"/>
                <w:szCs w:val="26"/>
              </w:rPr>
            </w:pPr>
          </w:p>
        </w:tc>
        <w:tc>
          <w:tcPr>
            <w:tcW w:w="1577" w:type="dxa"/>
            <w:vMerge/>
          </w:tcPr>
          <w:p w14:paraId="035B41F7" w14:textId="77777777" w:rsidR="00A640F2" w:rsidRPr="00116D1D" w:rsidRDefault="00A640F2" w:rsidP="008D5716">
            <w:pPr>
              <w:spacing w:after="120" w:line="234" w:lineRule="atLeast"/>
              <w:jc w:val="both"/>
              <w:rPr>
                <w:b/>
                <w:sz w:val="26"/>
                <w:szCs w:val="26"/>
              </w:rPr>
            </w:pPr>
          </w:p>
        </w:tc>
        <w:tc>
          <w:tcPr>
            <w:tcW w:w="5019" w:type="dxa"/>
          </w:tcPr>
          <w:p w14:paraId="5EFE425F" w14:textId="77777777" w:rsidR="00A640F2" w:rsidRPr="00116D1D" w:rsidRDefault="00A640F2" w:rsidP="008D5716">
            <w:pPr>
              <w:spacing w:after="120" w:line="234" w:lineRule="atLeast"/>
              <w:jc w:val="both"/>
              <w:rPr>
                <w:sz w:val="26"/>
                <w:szCs w:val="26"/>
              </w:rPr>
            </w:pPr>
            <w:r w:rsidRPr="00116D1D">
              <w:rPr>
                <w:sz w:val="26"/>
                <w:szCs w:val="26"/>
              </w:rPr>
              <w:t>- Trường hợp có quy định phải thẩm tra, xác minh hồ sơ.</w:t>
            </w:r>
          </w:p>
          <w:p w14:paraId="5B4525B4" w14:textId="77777777" w:rsidR="00A640F2" w:rsidRPr="00116D1D" w:rsidRDefault="00A640F2" w:rsidP="008D5716">
            <w:pPr>
              <w:spacing w:before="120" w:after="120"/>
              <w:jc w:val="both"/>
              <w:rPr>
                <w:sz w:val="26"/>
                <w:szCs w:val="26"/>
              </w:rPr>
            </w:pPr>
            <w:r w:rsidRPr="00116D1D">
              <w:rPr>
                <w:sz w:val="26"/>
                <w:szCs w:val="26"/>
              </w:rPr>
              <w:t xml:space="preserve">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w:t>
            </w:r>
            <w:r w:rsidRPr="00116D1D">
              <w:rPr>
                <w:i/>
                <w:sz w:val="26"/>
                <w:szCs w:val="26"/>
              </w:rPr>
              <w:t xml:space="preserve">doanh nghiệp hoặc hộ kinh doanh </w:t>
            </w:r>
            <w:r w:rsidRPr="00116D1D">
              <w:rPr>
                <w:sz w:val="26"/>
                <w:szCs w:val="26"/>
              </w:rPr>
              <w:t xml:space="preserve">thông qua Bộ phận Một cửa. Thời hạn giải quyết được tính lại từ đầu sau khi nhận đủ hồ sơ. </w:t>
            </w:r>
          </w:p>
        </w:tc>
        <w:tc>
          <w:tcPr>
            <w:tcW w:w="2054" w:type="dxa"/>
            <w:vAlign w:val="center"/>
          </w:tcPr>
          <w:p w14:paraId="06C45983" w14:textId="77777777" w:rsidR="00A640F2" w:rsidRPr="00116D1D" w:rsidRDefault="00A640F2" w:rsidP="008D5716">
            <w:pPr>
              <w:spacing w:after="120" w:line="234" w:lineRule="atLeast"/>
              <w:jc w:val="both"/>
              <w:rPr>
                <w:b/>
                <w:sz w:val="26"/>
                <w:szCs w:val="26"/>
              </w:rPr>
            </w:pPr>
            <w:r w:rsidRPr="00116D1D">
              <w:rPr>
                <w:sz w:val="26"/>
                <w:szCs w:val="26"/>
              </w:rPr>
              <w:t>Trả lại hồ sơ không quá 03 ngày làm việc</w:t>
            </w:r>
          </w:p>
        </w:tc>
        <w:tc>
          <w:tcPr>
            <w:tcW w:w="760" w:type="dxa"/>
            <w:vMerge w:val="restart"/>
            <w:vAlign w:val="center"/>
          </w:tcPr>
          <w:p w14:paraId="35AAB861" w14:textId="77777777" w:rsidR="00A640F2" w:rsidRPr="00116D1D" w:rsidRDefault="00A640F2" w:rsidP="008D5716">
            <w:pPr>
              <w:spacing w:after="120" w:line="234" w:lineRule="atLeast"/>
              <w:jc w:val="both"/>
              <w:rPr>
                <w:b/>
                <w:i/>
                <w:sz w:val="26"/>
                <w:szCs w:val="26"/>
              </w:rPr>
            </w:pPr>
          </w:p>
        </w:tc>
      </w:tr>
      <w:tr w:rsidR="000B51ED" w:rsidRPr="00116D1D" w14:paraId="30EF740F" w14:textId="77777777" w:rsidTr="008D5716">
        <w:trPr>
          <w:trHeight w:val="137"/>
        </w:trPr>
        <w:tc>
          <w:tcPr>
            <w:tcW w:w="760" w:type="dxa"/>
            <w:vMerge/>
          </w:tcPr>
          <w:p w14:paraId="769AA256" w14:textId="77777777" w:rsidR="00A640F2" w:rsidRPr="00116D1D" w:rsidRDefault="00A640F2" w:rsidP="008D5716">
            <w:pPr>
              <w:spacing w:after="120" w:line="234" w:lineRule="atLeast"/>
              <w:jc w:val="both"/>
              <w:rPr>
                <w:b/>
                <w:sz w:val="26"/>
                <w:szCs w:val="26"/>
              </w:rPr>
            </w:pPr>
          </w:p>
        </w:tc>
        <w:tc>
          <w:tcPr>
            <w:tcW w:w="1577" w:type="dxa"/>
            <w:vMerge/>
          </w:tcPr>
          <w:p w14:paraId="2552ACAA" w14:textId="77777777" w:rsidR="00A640F2" w:rsidRPr="00116D1D" w:rsidRDefault="00A640F2" w:rsidP="008D5716">
            <w:pPr>
              <w:spacing w:after="120" w:line="234" w:lineRule="atLeast"/>
              <w:jc w:val="both"/>
              <w:rPr>
                <w:b/>
                <w:sz w:val="26"/>
                <w:szCs w:val="26"/>
              </w:rPr>
            </w:pPr>
          </w:p>
        </w:tc>
        <w:tc>
          <w:tcPr>
            <w:tcW w:w="5019" w:type="dxa"/>
          </w:tcPr>
          <w:p w14:paraId="6FB6AD21" w14:textId="77777777" w:rsidR="00A640F2" w:rsidRPr="00116D1D" w:rsidRDefault="00A640F2" w:rsidP="008D5716">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2054" w:type="dxa"/>
            <w:vAlign w:val="center"/>
          </w:tcPr>
          <w:p w14:paraId="4E1CADBE" w14:textId="77777777" w:rsidR="00A640F2" w:rsidRPr="00116D1D" w:rsidRDefault="00A640F2" w:rsidP="008D5716">
            <w:pPr>
              <w:spacing w:after="120" w:line="234" w:lineRule="atLeast"/>
              <w:jc w:val="center"/>
              <w:rPr>
                <w:bCs/>
                <w:i/>
                <w:sz w:val="26"/>
                <w:szCs w:val="26"/>
              </w:rPr>
            </w:pPr>
            <w:r w:rsidRPr="00116D1D">
              <w:rPr>
                <w:bCs/>
                <w:i/>
                <w:sz w:val="26"/>
                <w:szCs w:val="26"/>
              </w:rPr>
              <w:t>… ngày (nếu có)</w:t>
            </w:r>
          </w:p>
        </w:tc>
        <w:tc>
          <w:tcPr>
            <w:tcW w:w="760" w:type="dxa"/>
            <w:vMerge/>
          </w:tcPr>
          <w:p w14:paraId="3D423B73" w14:textId="77777777" w:rsidR="00A640F2" w:rsidRPr="00116D1D" w:rsidRDefault="00A640F2" w:rsidP="008D5716">
            <w:pPr>
              <w:spacing w:after="120" w:line="234" w:lineRule="atLeast"/>
              <w:jc w:val="both"/>
              <w:rPr>
                <w:sz w:val="26"/>
                <w:szCs w:val="26"/>
                <w:lang w:val="vi-VN"/>
              </w:rPr>
            </w:pPr>
          </w:p>
        </w:tc>
      </w:tr>
      <w:tr w:rsidR="000B51ED" w:rsidRPr="00116D1D" w14:paraId="0A69E396" w14:textId="77777777" w:rsidTr="008D5716">
        <w:trPr>
          <w:trHeight w:val="137"/>
        </w:trPr>
        <w:tc>
          <w:tcPr>
            <w:tcW w:w="760" w:type="dxa"/>
            <w:vMerge/>
          </w:tcPr>
          <w:p w14:paraId="6D442FA6" w14:textId="77777777" w:rsidR="00A640F2" w:rsidRPr="00116D1D" w:rsidRDefault="00A640F2" w:rsidP="008D5716">
            <w:pPr>
              <w:spacing w:after="120" w:line="234" w:lineRule="atLeast"/>
              <w:jc w:val="both"/>
              <w:rPr>
                <w:b/>
                <w:sz w:val="26"/>
                <w:szCs w:val="26"/>
              </w:rPr>
            </w:pPr>
          </w:p>
        </w:tc>
        <w:tc>
          <w:tcPr>
            <w:tcW w:w="1577" w:type="dxa"/>
            <w:vMerge/>
          </w:tcPr>
          <w:p w14:paraId="6BE4E917" w14:textId="77777777" w:rsidR="00A640F2" w:rsidRPr="00116D1D" w:rsidRDefault="00A640F2" w:rsidP="008D5716">
            <w:pPr>
              <w:spacing w:after="120" w:line="234" w:lineRule="atLeast"/>
              <w:jc w:val="both"/>
              <w:rPr>
                <w:b/>
                <w:sz w:val="26"/>
                <w:szCs w:val="26"/>
              </w:rPr>
            </w:pPr>
          </w:p>
        </w:tc>
        <w:tc>
          <w:tcPr>
            <w:tcW w:w="5019" w:type="dxa"/>
          </w:tcPr>
          <w:p w14:paraId="47CF05E0" w14:textId="77777777" w:rsidR="00A640F2" w:rsidRPr="00116D1D" w:rsidRDefault="00A640F2" w:rsidP="008D5716">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2054" w:type="dxa"/>
            <w:vAlign w:val="center"/>
          </w:tcPr>
          <w:p w14:paraId="6C213937" w14:textId="77777777" w:rsidR="00A640F2" w:rsidRPr="00116D1D" w:rsidRDefault="00A640F2" w:rsidP="008D5716">
            <w:pPr>
              <w:spacing w:after="120" w:line="234" w:lineRule="atLeast"/>
              <w:jc w:val="center"/>
              <w:rPr>
                <w:bCs/>
                <w:i/>
                <w:sz w:val="26"/>
                <w:szCs w:val="26"/>
              </w:rPr>
            </w:pPr>
            <w:r w:rsidRPr="00116D1D">
              <w:rPr>
                <w:bCs/>
                <w:i/>
                <w:sz w:val="26"/>
                <w:szCs w:val="26"/>
              </w:rPr>
              <w:t>… ngày (nếu có)</w:t>
            </w:r>
          </w:p>
        </w:tc>
        <w:tc>
          <w:tcPr>
            <w:tcW w:w="760" w:type="dxa"/>
            <w:vMerge/>
          </w:tcPr>
          <w:p w14:paraId="519CE0D3" w14:textId="77777777" w:rsidR="00A640F2" w:rsidRPr="00116D1D" w:rsidRDefault="00A640F2" w:rsidP="008D5716">
            <w:pPr>
              <w:spacing w:after="120" w:line="234" w:lineRule="atLeast"/>
              <w:jc w:val="both"/>
              <w:rPr>
                <w:sz w:val="26"/>
                <w:szCs w:val="26"/>
                <w:lang w:val="vi-VN"/>
              </w:rPr>
            </w:pPr>
          </w:p>
        </w:tc>
      </w:tr>
      <w:tr w:rsidR="000B51ED" w:rsidRPr="00116D1D" w14:paraId="39878348" w14:textId="77777777" w:rsidTr="008D5716">
        <w:trPr>
          <w:trHeight w:val="137"/>
        </w:trPr>
        <w:tc>
          <w:tcPr>
            <w:tcW w:w="760" w:type="dxa"/>
            <w:vMerge/>
          </w:tcPr>
          <w:p w14:paraId="1B4C984F" w14:textId="77777777" w:rsidR="00A640F2" w:rsidRPr="00116D1D" w:rsidRDefault="00A640F2" w:rsidP="008D5716">
            <w:pPr>
              <w:spacing w:after="120" w:line="234" w:lineRule="atLeast"/>
              <w:jc w:val="both"/>
              <w:rPr>
                <w:b/>
                <w:sz w:val="26"/>
                <w:szCs w:val="26"/>
              </w:rPr>
            </w:pPr>
          </w:p>
        </w:tc>
        <w:tc>
          <w:tcPr>
            <w:tcW w:w="1577" w:type="dxa"/>
            <w:vMerge/>
          </w:tcPr>
          <w:p w14:paraId="647BC59F" w14:textId="77777777" w:rsidR="00A640F2" w:rsidRPr="00116D1D" w:rsidRDefault="00A640F2" w:rsidP="008D5716">
            <w:pPr>
              <w:spacing w:after="120" w:line="234" w:lineRule="atLeast"/>
              <w:jc w:val="both"/>
              <w:rPr>
                <w:b/>
                <w:sz w:val="26"/>
                <w:szCs w:val="26"/>
              </w:rPr>
            </w:pPr>
          </w:p>
        </w:tc>
        <w:tc>
          <w:tcPr>
            <w:tcW w:w="5019" w:type="dxa"/>
          </w:tcPr>
          <w:p w14:paraId="7B594411" w14:textId="77777777" w:rsidR="00A640F2" w:rsidRPr="00116D1D" w:rsidRDefault="00A640F2" w:rsidP="008D5716">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2054" w:type="dxa"/>
            <w:vAlign w:val="center"/>
          </w:tcPr>
          <w:p w14:paraId="2A95422E" w14:textId="77777777" w:rsidR="00A640F2" w:rsidRPr="00116D1D" w:rsidRDefault="00A640F2" w:rsidP="008D5716">
            <w:pPr>
              <w:spacing w:after="120" w:line="234" w:lineRule="atLeast"/>
              <w:jc w:val="center"/>
              <w:rPr>
                <w:bCs/>
                <w:i/>
                <w:sz w:val="26"/>
                <w:szCs w:val="26"/>
              </w:rPr>
            </w:pPr>
            <w:r w:rsidRPr="00116D1D">
              <w:rPr>
                <w:bCs/>
                <w:i/>
                <w:sz w:val="26"/>
                <w:szCs w:val="26"/>
              </w:rPr>
              <w:t>… ngày (nếu có)</w:t>
            </w:r>
          </w:p>
        </w:tc>
        <w:tc>
          <w:tcPr>
            <w:tcW w:w="760" w:type="dxa"/>
            <w:vMerge/>
          </w:tcPr>
          <w:p w14:paraId="3B1897E2" w14:textId="77777777" w:rsidR="00A640F2" w:rsidRPr="00116D1D" w:rsidRDefault="00A640F2" w:rsidP="008D5716">
            <w:pPr>
              <w:spacing w:after="120" w:line="234" w:lineRule="atLeast"/>
              <w:jc w:val="both"/>
              <w:rPr>
                <w:sz w:val="26"/>
                <w:szCs w:val="26"/>
                <w:lang w:val="vi-VN"/>
              </w:rPr>
            </w:pPr>
          </w:p>
        </w:tc>
      </w:tr>
      <w:tr w:rsidR="000B51ED" w:rsidRPr="00116D1D" w14:paraId="2AE5A867" w14:textId="77777777" w:rsidTr="008D5716">
        <w:trPr>
          <w:trHeight w:val="3077"/>
        </w:trPr>
        <w:tc>
          <w:tcPr>
            <w:tcW w:w="760" w:type="dxa"/>
            <w:vAlign w:val="center"/>
          </w:tcPr>
          <w:p w14:paraId="1EC43441" w14:textId="77777777" w:rsidR="00A640F2" w:rsidRPr="00116D1D" w:rsidRDefault="00A640F2" w:rsidP="008D5716">
            <w:pPr>
              <w:spacing w:after="120" w:line="234" w:lineRule="atLeast"/>
              <w:jc w:val="center"/>
              <w:rPr>
                <w:b/>
                <w:sz w:val="26"/>
                <w:szCs w:val="26"/>
              </w:rPr>
            </w:pPr>
            <w:r w:rsidRPr="00116D1D">
              <w:rPr>
                <w:b/>
                <w:sz w:val="26"/>
                <w:szCs w:val="26"/>
              </w:rPr>
              <w:t>Bước 4</w:t>
            </w:r>
          </w:p>
        </w:tc>
        <w:tc>
          <w:tcPr>
            <w:tcW w:w="1577" w:type="dxa"/>
          </w:tcPr>
          <w:p w14:paraId="681565F2" w14:textId="77777777" w:rsidR="00A640F2" w:rsidRPr="00116D1D" w:rsidRDefault="00A640F2"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17F4E7EF" w14:textId="77777777" w:rsidR="00A640F2" w:rsidRPr="00116D1D" w:rsidRDefault="00A640F2" w:rsidP="008D5716">
            <w:pPr>
              <w:spacing w:after="120" w:line="234" w:lineRule="atLeast"/>
              <w:jc w:val="both"/>
              <w:rPr>
                <w:b/>
                <w:sz w:val="26"/>
                <w:szCs w:val="26"/>
              </w:rPr>
            </w:pPr>
            <w:r w:rsidRPr="00116D1D">
              <w:rPr>
                <w:i/>
                <w:sz w:val="26"/>
                <w:szCs w:val="26"/>
              </w:rPr>
              <w:t>(Kết quả giải quyết thủ tục hành chính gửi trả cho doanh nghiệp hoặc hộ kinh doanh phải bảo đảm đầy đủ theo quy định mà cơ quan có thẩm quyền trả cho doanh nghiệp hoặc hộ kinh doanh sau khi giải quyết xong thủ tục hành chính)</w:t>
            </w:r>
          </w:p>
        </w:tc>
        <w:tc>
          <w:tcPr>
            <w:tcW w:w="5019" w:type="dxa"/>
          </w:tcPr>
          <w:p w14:paraId="29726855" w14:textId="77777777" w:rsidR="00A640F2" w:rsidRPr="00116D1D" w:rsidRDefault="00A640F2" w:rsidP="008D5716">
            <w:pPr>
              <w:spacing w:before="120" w:after="120" w:line="340" w:lineRule="exact"/>
              <w:ind w:firstLine="709"/>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25195AAC" w14:textId="77777777" w:rsidR="00A640F2" w:rsidRPr="00116D1D" w:rsidRDefault="00A640F2" w:rsidP="008D5716">
            <w:pPr>
              <w:spacing w:before="120" w:after="120" w:line="340" w:lineRule="exact"/>
              <w:ind w:firstLine="709"/>
              <w:jc w:val="both"/>
              <w:rPr>
                <w:iCs/>
                <w:sz w:val="26"/>
                <w:szCs w:val="26"/>
                <w:lang w:val="nl-NL"/>
              </w:rPr>
            </w:pPr>
            <w:r w:rsidRPr="00116D1D">
              <w:rPr>
                <w:iCs/>
                <w:sz w:val="26"/>
                <w:szCs w:val="26"/>
                <w:lang w:val="nl-NL"/>
              </w:rPr>
              <w:t>- T</w:t>
            </w:r>
            <w:r w:rsidRPr="00116D1D">
              <w:rPr>
                <w:sz w:val="26"/>
                <w:szCs w:val="26"/>
                <w:lang w:val="nl-NL"/>
              </w:rPr>
              <w:t>hông báo cho doanh nghiệp hoặc hộ kinh doanh</w:t>
            </w:r>
            <w:r w:rsidRPr="00116D1D">
              <w:rPr>
                <w:i/>
                <w:sz w:val="26"/>
                <w:szCs w:val="26"/>
                <w:lang w:val="nl-NL"/>
              </w:rPr>
              <w:t xml:space="preserve"> </w:t>
            </w:r>
            <w:r w:rsidRPr="00116D1D">
              <w:rPr>
                <w:sz w:val="26"/>
                <w:szCs w:val="26"/>
                <w:lang w:val="nl-NL"/>
              </w:rPr>
              <w:t>biết trước qua tin nhắn, thư điện tử, điện thoại hoặc qua mạng xã hội được cấp có thẩm quyền cho phép đối với hồ sơ giải quyết thủ tục hành chính trước thời hạn quy định.</w:t>
            </w:r>
          </w:p>
          <w:p w14:paraId="58B8517F" w14:textId="77777777" w:rsidR="00A640F2" w:rsidRPr="00116D1D" w:rsidRDefault="00A640F2" w:rsidP="008D5716">
            <w:pPr>
              <w:spacing w:before="120" w:after="120"/>
              <w:ind w:firstLine="650"/>
              <w:jc w:val="both"/>
              <w:rPr>
                <w:iCs/>
                <w:sz w:val="26"/>
                <w:szCs w:val="26"/>
                <w:lang w:val="nl-NL"/>
              </w:rPr>
            </w:pPr>
            <w:r w:rsidRPr="00116D1D">
              <w:rPr>
                <w:iCs/>
                <w:sz w:val="26"/>
                <w:szCs w:val="26"/>
                <w:lang w:val="nl-NL"/>
              </w:rPr>
              <w:t xml:space="preserve">- </w:t>
            </w:r>
            <w:r w:rsidRPr="00116D1D">
              <w:rPr>
                <w:sz w:val="26"/>
                <w:szCs w:val="26"/>
                <w:lang w:val="nl-NL"/>
              </w:rPr>
              <w:t>Doanh nghiệp hoặc hộ kinh doanh</w:t>
            </w:r>
            <w:r w:rsidRPr="00116D1D">
              <w:rPr>
                <w:i/>
                <w:sz w:val="26"/>
                <w:szCs w:val="26"/>
                <w:lang w:val="nl-NL"/>
              </w:rPr>
              <w:t xml:space="preserve"> </w:t>
            </w:r>
            <w:r w:rsidRPr="00116D1D">
              <w:rPr>
                <w:sz w:val="26"/>
                <w:szCs w:val="26"/>
                <w:lang w:val="nl-NL"/>
              </w:rPr>
              <w:t>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321B6D3F" w14:textId="77777777" w:rsidR="00A640F2" w:rsidRPr="00116D1D" w:rsidRDefault="00A640F2" w:rsidP="008D5716">
            <w:pPr>
              <w:spacing w:before="120" w:after="120"/>
              <w:ind w:firstLine="65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w:t>
            </w:r>
          </w:p>
        </w:tc>
        <w:tc>
          <w:tcPr>
            <w:tcW w:w="2054" w:type="dxa"/>
            <w:vAlign w:val="center"/>
          </w:tcPr>
          <w:p w14:paraId="613AEA3E" w14:textId="77777777" w:rsidR="00A640F2" w:rsidRPr="00116D1D" w:rsidRDefault="00A640F2" w:rsidP="008D5716">
            <w:pPr>
              <w:spacing w:after="120" w:line="234" w:lineRule="atLeast"/>
              <w:jc w:val="center"/>
              <w:rPr>
                <w:bCs/>
                <w:sz w:val="26"/>
                <w:szCs w:val="26"/>
                <w:lang w:val="nl-NL"/>
              </w:rPr>
            </w:pPr>
            <w:r w:rsidRPr="00116D1D">
              <w:rPr>
                <w:bCs/>
                <w:i/>
                <w:sz w:val="26"/>
                <w:szCs w:val="26"/>
                <w:lang w:val="nl-NL"/>
              </w:rPr>
              <w:t xml:space="preserve"> </w:t>
            </w:r>
            <w:r w:rsidRPr="00116D1D">
              <w:rPr>
                <w:bCs/>
                <w:sz w:val="26"/>
                <w:szCs w:val="26"/>
                <w:lang w:val="nl-NL"/>
              </w:rPr>
              <w:t>Thời gian trả kết quả: Sáng: từ 07 giờ đến 11 giờ 30 phút; chiều: từ 13 giờ 30 đến 17 giờ của các ngày làm việc.</w:t>
            </w:r>
          </w:p>
        </w:tc>
        <w:tc>
          <w:tcPr>
            <w:tcW w:w="760" w:type="dxa"/>
          </w:tcPr>
          <w:p w14:paraId="2C393CFE" w14:textId="77777777" w:rsidR="00A640F2" w:rsidRPr="00116D1D" w:rsidRDefault="00A640F2" w:rsidP="008D5716">
            <w:pPr>
              <w:spacing w:after="120" w:line="234" w:lineRule="atLeast"/>
              <w:jc w:val="both"/>
              <w:rPr>
                <w:sz w:val="26"/>
                <w:szCs w:val="26"/>
                <w:lang w:val="vi-VN"/>
              </w:rPr>
            </w:pPr>
          </w:p>
        </w:tc>
      </w:tr>
    </w:tbl>
    <w:p w14:paraId="477A3FE0" w14:textId="3061BD78" w:rsidR="00A640F2" w:rsidRPr="00116D1D" w:rsidRDefault="004467FA" w:rsidP="00AC4C25">
      <w:pPr>
        <w:shd w:val="clear" w:color="auto" w:fill="FFFFFF"/>
        <w:spacing w:before="120" w:after="120"/>
        <w:ind w:firstLine="709"/>
        <w:jc w:val="both"/>
        <w:rPr>
          <w:bCs/>
          <w:i/>
          <w:sz w:val="26"/>
          <w:szCs w:val="26"/>
          <w:lang w:val="nl-NL"/>
        </w:rPr>
      </w:pPr>
      <w:r w:rsidRPr="00116D1D">
        <w:rPr>
          <w:b/>
          <w:bCs/>
          <w:sz w:val="26"/>
          <w:szCs w:val="26"/>
          <w:lang w:val="nl-NL"/>
        </w:rPr>
        <w:t>4</w:t>
      </w:r>
      <w:r w:rsidR="00A640F2" w:rsidRPr="00116D1D">
        <w:rPr>
          <w:b/>
          <w:bCs/>
          <w:sz w:val="26"/>
          <w:szCs w:val="26"/>
          <w:lang w:val="nl-NL"/>
        </w:rPr>
        <w:t xml:space="preserve">.2. Thành phần, số lượng hồ sơ </w:t>
      </w:r>
    </w:p>
    <w:p w14:paraId="37F140A7" w14:textId="77777777" w:rsidR="00A640F2" w:rsidRPr="00116D1D" w:rsidRDefault="00A640F2" w:rsidP="00AC4C25">
      <w:pPr>
        <w:shd w:val="clear" w:color="auto" w:fill="FFFFFF"/>
        <w:spacing w:before="120" w:after="120" w:line="234" w:lineRule="atLeast"/>
        <w:ind w:firstLine="709"/>
        <w:jc w:val="both"/>
        <w:rPr>
          <w:rFonts w:eastAsia="Arial"/>
          <w:i/>
          <w:iCs/>
          <w:sz w:val="26"/>
          <w:szCs w:val="26"/>
          <w:lang w:val="vi-VN"/>
        </w:rPr>
      </w:pPr>
      <w:r w:rsidRPr="00116D1D">
        <w:rPr>
          <w:b/>
          <w:sz w:val="26"/>
          <w:szCs w:val="26"/>
          <w:lang w:val="nl-NL"/>
        </w:rPr>
        <w:t xml:space="preserve">a) Thành phần hồ sơ: </w:t>
      </w:r>
      <w:r w:rsidRPr="00116D1D">
        <w:rPr>
          <w:rFonts w:eastAsia="Arial"/>
          <w:i/>
          <w:iCs/>
          <w:sz w:val="26"/>
          <w:szCs w:val="26"/>
          <w:lang w:val="vi-VN"/>
        </w:rPr>
        <w:t>(</w:t>
      </w:r>
      <w:r w:rsidRPr="00116D1D">
        <w:rPr>
          <w:rFonts w:eastAsia="Arial"/>
          <w:i/>
          <w:spacing w:val="-2"/>
          <w:sz w:val="26"/>
          <w:szCs w:val="26"/>
          <w:lang w:val="nl-NL"/>
        </w:rPr>
        <w:t>Điều 12 Nghị định số 54/2019/NĐ-CP ngày 19 tháng 6 năm 2019 của Chính phủ Quy định về kinh doanh dịch vụ karaoke, dịch vụ vũ trường</w:t>
      </w:r>
      <w:r w:rsidRPr="00116D1D">
        <w:rPr>
          <w:rFonts w:eastAsia="Arial"/>
          <w:i/>
          <w:iCs/>
          <w:sz w:val="26"/>
          <w:szCs w:val="26"/>
          <w:lang w:val="vi-VN"/>
        </w:rPr>
        <w:t>)</w:t>
      </w:r>
    </w:p>
    <w:p w14:paraId="3D4A1D10" w14:textId="77777777" w:rsidR="00A640F2" w:rsidRPr="00116D1D" w:rsidRDefault="00A640F2" w:rsidP="00AC4C25">
      <w:pPr>
        <w:shd w:val="clear" w:color="auto" w:fill="FFFFFF"/>
        <w:spacing w:before="120" w:after="120" w:line="234" w:lineRule="atLeast"/>
        <w:ind w:firstLine="709"/>
        <w:jc w:val="both"/>
        <w:rPr>
          <w:sz w:val="26"/>
          <w:szCs w:val="26"/>
          <w:lang w:val="vi-VN"/>
        </w:rPr>
      </w:pPr>
      <w:r w:rsidRPr="00116D1D">
        <w:rPr>
          <w:sz w:val="26"/>
          <w:szCs w:val="26"/>
          <w:lang w:val="vi-VN"/>
        </w:rPr>
        <w:t xml:space="preserve">(1) Đơn đề nghị điều chỉnh Giấy phép đủ điều kiện kinh doanh dịch vụ vũ trường (Mẫu số 03 tại Phụ lục ban hành theo </w:t>
      </w:r>
      <w:r w:rsidRPr="00116D1D">
        <w:rPr>
          <w:rFonts w:eastAsia="Arial"/>
          <w:spacing w:val="-2"/>
          <w:sz w:val="26"/>
          <w:szCs w:val="26"/>
          <w:lang w:val="vi-VN"/>
        </w:rPr>
        <w:t>Nghị định số 54/2019/NĐ-CP ngày 19 tháng 6 năm 2019</w:t>
      </w:r>
      <w:r w:rsidRPr="00116D1D">
        <w:rPr>
          <w:sz w:val="26"/>
          <w:szCs w:val="26"/>
          <w:lang w:val="vi-VN"/>
        </w:rPr>
        <w:t xml:space="preserve">);  </w:t>
      </w:r>
    </w:p>
    <w:p w14:paraId="5F49B2D9" w14:textId="77777777" w:rsidR="00A640F2" w:rsidRPr="00116D1D" w:rsidRDefault="00A640F2" w:rsidP="00AC4C25">
      <w:pPr>
        <w:shd w:val="clear" w:color="auto" w:fill="FFFFFF"/>
        <w:spacing w:before="120" w:after="120" w:line="234" w:lineRule="atLeast"/>
        <w:ind w:firstLine="709"/>
        <w:jc w:val="both"/>
        <w:rPr>
          <w:sz w:val="26"/>
          <w:szCs w:val="26"/>
          <w:lang w:val="vi-VN"/>
        </w:rPr>
      </w:pPr>
      <w:r w:rsidRPr="00116D1D">
        <w:rPr>
          <w:sz w:val="26"/>
          <w:szCs w:val="26"/>
          <w:lang w:val="vi-VN"/>
        </w:rPr>
        <w:t>(2) Giấy phép đủ điều kiện kinh doanh dịch vụ vũ trường đã được cấp: nộp bản sao có chứng thực hoặc bản sao có xuất trình bản chính để đối chiếu.</w:t>
      </w:r>
    </w:p>
    <w:p w14:paraId="295F05FA" w14:textId="77777777" w:rsidR="00A640F2" w:rsidRPr="00116D1D" w:rsidRDefault="00A640F2" w:rsidP="00AC4C25">
      <w:pPr>
        <w:shd w:val="clear" w:color="auto" w:fill="FFFFFF"/>
        <w:spacing w:before="120" w:after="120" w:line="234" w:lineRule="atLeast"/>
        <w:ind w:firstLine="709"/>
        <w:jc w:val="both"/>
        <w:rPr>
          <w:sz w:val="26"/>
          <w:szCs w:val="26"/>
          <w:lang w:val="vi-VN"/>
        </w:rPr>
      </w:pPr>
      <w:r w:rsidRPr="00116D1D">
        <w:rPr>
          <w:b/>
          <w:sz w:val="26"/>
          <w:szCs w:val="26"/>
          <w:lang w:val="vi-VN"/>
        </w:rPr>
        <w:t>b) Số lượng hồ sơ:</w:t>
      </w:r>
      <w:r w:rsidRPr="00116D1D">
        <w:rPr>
          <w:sz w:val="26"/>
          <w:szCs w:val="26"/>
          <w:lang w:val="vi-VN"/>
        </w:rPr>
        <w:t xml:space="preserve">  01 (bộ).</w:t>
      </w:r>
    </w:p>
    <w:p w14:paraId="3D7504D0" w14:textId="5ECC8E6E" w:rsidR="00A640F2" w:rsidRPr="00116D1D" w:rsidRDefault="004467FA" w:rsidP="00AC4C25">
      <w:pPr>
        <w:shd w:val="clear" w:color="auto" w:fill="FFFFFF"/>
        <w:spacing w:before="120" w:after="120" w:line="234" w:lineRule="atLeast"/>
        <w:ind w:firstLine="709"/>
        <w:jc w:val="both"/>
        <w:rPr>
          <w:bCs/>
          <w:sz w:val="26"/>
          <w:szCs w:val="26"/>
          <w:lang w:val="vi-VN"/>
        </w:rPr>
      </w:pPr>
      <w:r w:rsidRPr="00116D1D">
        <w:rPr>
          <w:b/>
          <w:bCs/>
          <w:sz w:val="26"/>
          <w:szCs w:val="26"/>
        </w:rPr>
        <w:t>4</w:t>
      </w:r>
      <w:r w:rsidR="00A640F2" w:rsidRPr="00116D1D">
        <w:rPr>
          <w:b/>
          <w:bCs/>
          <w:sz w:val="26"/>
          <w:szCs w:val="26"/>
          <w:lang w:val="vi-VN"/>
        </w:rPr>
        <w:t xml:space="preserve">.3. Thời hạn giải quyết: </w:t>
      </w:r>
      <w:r w:rsidR="00A640F2" w:rsidRPr="00116D1D">
        <w:rPr>
          <w:bCs/>
          <w:sz w:val="26"/>
          <w:szCs w:val="26"/>
          <w:lang w:val="vi-VN"/>
        </w:rPr>
        <w:t>04 ngày làm việc kể từ ngày nhận đủ hồ sơ hợp lệ.</w:t>
      </w:r>
    </w:p>
    <w:p w14:paraId="4D4673DB" w14:textId="6B9CC3E8" w:rsidR="00A640F2" w:rsidRPr="00116D1D" w:rsidRDefault="004467FA" w:rsidP="00AC4C25">
      <w:pPr>
        <w:shd w:val="clear" w:color="auto" w:fill="FFFFFF"/>
        <w:spacing w:before="120" w:after="120" w:line="234" w:lineRule="atLeast"/>
        <w:ind w:firstLine="709"/>
        <w:jc w:val="both"/>
        <w:rPr>
          <w:bCs/>
          <w:sz w:val="26"/>
          <w:szCs w:val="26"/>
          <w:lang w:val="vi-VN"/>
        </w:rPr>
      </w:pPr>
      <w:r w:rsidRPr="00116D1D">
        <w:rPr>
          <w:b/>
          <w:bCs/>
          <w:sz w:val="26"/>
          <w:szCs w:val="26"/>
        </w:rPr>
        <w:t>4</w:t>
      </w:r>
      <w:r w:rsidR="00A640F2" w:rsidRPr="00116D1D">
        <w:rPr>
          <w:b/>
          <w:bCs/>
          <w:sz w:val="26"/>
          <w:szCs w:val="26"/>
          <w:lang w:val="vi-VN"/>
        </w:rPr>
        <w:t xml:space="preserve">.4. Đối tượng thực hiện thủ tục hành chính: </w:t>
      </w:r>
      <w:r w:rsidR="00A640F2" w:rsidRPr="00116D1D">
        <w:rPr>
          <w:bCs/>
          <w:sz w:val="26"/>
          <w:szCs w:val="26"/>
          <w:lang w:val="vi-VN"/>
        </w:rPr>
        <w:t>Doanh nghiệp hoặc hộ kinh doanh.</w:t>
      </w:r>
    </w:p>
    <w:p w14:paraId="22D77FA9" w14:textId="63FC9291" w:rsidR="00A640F2" w:rsidRPr="00116D1D" w:rsidRDefault="004467FA" w:rsidP="00AC4C25">
      <w:pPr>
        <w:shd w:val="clear" w:color="auto" w:fill="FFFFFF"/>
        <w:spacing w:before="120" w:after="120" w:line="234" w:lineRule="atLeast"/>
        <w:ind w:firstLine="709"/>
        <w:jc w:val="both"/>
        <w:rPr>
          <w:sz w:val="26"/>
          <w:szCs w:val="26"/>
          <w:lang w:val="vi-VN"/>
        </w:rPr>
      </w:pPr>
      <w:r w:rsidRPr="00116D1D">
        <w:rPr>
          <w:b/>
          <w:bCs/>
          <w:sz w:val="26"/>
          <w:szCs w:val="26"/>
        </w:rPr>
        <w:t>4</w:t>
      </w:r>
      <w:r w:rsidR="00A640F2" w:rsidRPr="00116D1D">
        <w:rPr>
          <w:b/>
          <w:bCs/>
          <w:sz w:val="26"/>
          <w:szCs w:val="26"/>
          <w:lang w:val="vi-VN"/>
        </w:rPr>
        <w:t>.5. Cơ quan giải quyết thủ tục hành chính:</w:t>
      </w:r>
      <w:r w:rsidR="00A640F2" w:rsidRPr="00116D1D">
        <w:rPr>
          <w:sz w:val="26"/>
          <w:szCs w:val="26"/>
          <w:lang w:val="vi-VN"/>
        </w:rPr>
        <w:t> Sở Văn hoá, Thể thao và Du lịch tỉnh Đồng Tháp.</w:t>
      </w:r>
    </w:p>
    <w:p w14:paraId="40494DD6" w14:textId="370E5BB7" w:rsidR="00A640F2" w:rsidRPr="00116D1D" w:rsidRDefault="004467FA" w:rsidP="00AC4C25">
      <w:pPr>
        <w:shd w:val="clear" w:color="auto" w:fill="FFFFFF"/>
        <w:spacing w:before="120" w:after="120" w:line="234" w:lineRule="atLeast"/>
        <w:ind w:firstLine="709"/>
        <w:jc w:val="both"/>
        <w:rPr>
          <w:bCs/>
          <w:i/>
          <w:sz w:val="26"/>
          <w:szCs w:val="26"/>
          <w:lang w:val="vi-VN"/>
        </w:rPr>
      </w:pPr>
      <w:r w:rsidRPr="00116D1D">
        <w:rPr>
          <w:b/>
          <w:bCs/>
          <w:sz w:val="26"/>
          <w:szCs w:val="26"/>
        </w:rPr>
        <w:t>4</w:t>
      </w:r>
      <w:r w:rsidR="00A640F2" w:rsidRPr="00116D1D">
        <w:rPr>
          <w:b/>
          <w:bCs/>
          <w:sz w:val="26"/>
          <w:szCs w:val="26"/>
          <w:lang w:val="vi-VN"/>
        </w:rPr>
        <w:t xml:space="preserve">.6. Kết quả thực hiện thủ tục hành chính: </w:t>
      </w:r>
      <w:r w:rsidR="00A640F2" w:rsidRPr="00116D1D">
        <w:rPr>
          <w:bCs/>
          <w:sz w:val="26"/>
          <w:szCs w:val="26"/>
          <w:lang w:val="vi-VN"/>
        </w:rPr>
        <w:t>Giấy phép điều chỉnh</w:t>
      </w:r>
    </w:p>
    <w:p w14:paraId="573BE39B" w14:textId="194DC898" w:rsidR="00A640F2" w:rsidRPr="00116D1D" w:rsidRDefault="004467FA" w:rsidP="00AC4C25">
      <w:pPr>
        <w:shd w:val="clear" w:color="auto" w:fill="FFFFFF"/>
        <w:spacing w:before="120" w:after="120" w:line="234" w:lineRule="atLeast"/>
        <w:ind w:firstLine="709"/>
        <w:jc w:val="both"/>
        <w:rPr>
          <w:i/>
          <w:sz w:val="26"/>
          <w:szCs w:val="26"/>
          <w:lang w:val="vi-VN"/>
        </w:rPr>
      </w:pPr>
      <w:r w:rsidRPr="00116D1D">
        <w:rPr>
          <w:b/>
          <w:bCs/>
          <w:sz w:val="26"/>
          <w:szCs w:val="26"/>
        </w:rPr>
        <w:t>4</w:t>
      </w:r>
      <w:r w:rsidR="00A640F2" w:rsidRPr="00116D1D">
        <w:rPr>
          <w:b/>
          <w:bCs/>
          <w:sz w:val="26"/>
          <w:szCs w:val="26"/>
          <w:lang w:val="vi-VN"/>
        </w:rPr>
        <w:t>.7. Phí, lệ phí:</w:t>
      </w:r>
      <w:r w:rsidR="00A640F2" w:rsidRPr="00116D1D">
        <w:rPr>
          <w:sz w:val="26"/>
          <w:szCs w:val="26"/>
          <w:lang w:val="vi-VN"/>
        </w:rPr>
        <w:t> </w:t>
      </w:r>
      <w:r w:rsidR="00A640F2" w:rsidRPr="00116D1D">
        <w:rPr>
          <w:i/>
          <w:sz w:val="26"/>
          <w:szCs w:val="26"/>
          <w:lang w:val="vi-VN"/>
        </w:rPr>
        <w:t>(Quy định tại Khoản 3, Điều 4, Thông tư số 01/2021/TT-BTC ngày 07/01/2021 Bộ Tài chính quy định mức thu, chế độ thu, nộp, quản lý và sử dụng phí thẩm định cấp giấy phép kinh doanh karaoke, vũ trường):</w:t>
      </w:r>
    </w:p>
    <w:p w14:paraId="2F979B7C" w14:textId="77777777" w:rsidR="00A640F2" w:rsidRPr="00116D1D" w:rsidRDefault="00A640F2" w:rsidP="00AC4C25">
      <w:pPr>
        <w:shd w:val="clear" w:color="auto" w:fill="FFFFFF"/>
        <w:spacing w:before="120" w:after="120" w:line="234" w:lineRule="atLeast"/>
        <w:ind w:firstLine="709"/>
        <w:jc w:val="both"/>
        <w:rPr>
          <w:sz w:val="26"/>
          <w:szCs w:val="26"/>
          <w:lang w:val="vi-VN"/>
        </w:rPr>
      </w:pPr>
      <w:r w:rsidRPr="00116D1D">
        <w:rPr>
          <w:sz w:val="26"/>
          <w:szCs w:val="26"/>
          <w:lang w:val="vi-VN"/>
        </w:rPr>
        <w:t>Phí thẩm định điều chỉnh Giấy phép đủ điều kiện kinh doanh dịch vụ vũ trường đối với trường hợp thay đổi chủ sở hữu là 500.000đ/giấy.</w:t>
      </w:r>
    </w:p>
    <w:p w14:paraId="6634A648" w14:textId="5E4AD539" w:rsidR="00A640F2" w:rsidRPr="00116D1D" w:rsidRDefault="004467FA" w:rsidP="00AC4C25">
      <w:pPr>
        <w:shd w:val="clear" w:color="auto" w:fill="FFFFFF"/>
        <w:spacing w:before="120" w:after="120" w:line="234" w:lineRule="atLeast"/>
        <w:ind w:firstLine="709"/>
        <w:jc w:val="both"/>
        <w:rPr>
          <w:sz w:val="26"/>
          <w:szCs w:val="26"/>
          <w:lang w:val="vi-VN"/>
        </w:rPr>
      </w:pPr>
      <w:r w:rsidRPr="00116D1D">
        <w:rPr>
          <w:b/>
          <w:bCs/>
          <w:sz w:val="26"/>
          <w:szCs w:val="26"/>
        </w:rPr>
        <w:t>4</w:t>
      </w:r>
      <w:r w:rsidR="00A640F2" w:rsidRPr="00116D1D">
        <w:rPr>
          <w:b/>
          <w:bCs/>
          <w:sz w:val="26"/>
          <w:szCs w:val="26"/>
          <w:lang w:val="vi-VN"/>
        </w:rPr>
        <w:t>.8. Tên mẫu đơn, mẫu tờ khai:</w:t>
      </w:r>
      <w:r w:rsidR="00A640F2" w:rsidRPr="00116D1D">
        <w:rPr>
          <w:bCs/>
          <w:i/>
          <w:sz w:val="26"/>
          <w:szCs w:val="26"/>
          <w:lang w:val="vi-VN"/>
        </w:rPr>
        <w:t xml:space="preserve"> </w:t>
      </w:r>
      <w:r w:rsidR="00A640F2" w:rsidRPr="00116D1D">
        <w:rPr>
          <w:sz w:val="26"/>
          <w:szCs w:val="26"/>
          <w:lang w:val="vi-VN"/>
        </w:rPr>
        <w:t xml:space="preserve">Đơn đề nghị cấp Giấy phép đủ điều kiện kinh doanh dịch vụ vũ trường (Mẫu số 03 tại Phụ lục ban hành kèm theo </w:t>
      </w:r>
      <w:r w:rsidR="00A640F2" w:rsidRPr="00116D1D">
        <w:rPr>
          <w:rFonts w:eastAsia="Arial"/>
          <w:spacing w:val="-2"/>
          <w:sz w:val="26"/>
          <w:szCs w:val="26"/>
          <w:lang w:val="vi-VN"/>
        </w:rPr>
        <w:t>Nghị định số 54/2019/NĐ-CP ngày 19 tháng 6 năm 2019</w:t>
      </w:r>
      <w:r w:rsidR="00A640F2" w:rsidRPr="00116D1D">
        <w:rPr>
          <w:sz w:val="26"/>
          <w:szCs w:val="26"/>
          <w:lang w:val="vi-VN"/>
        </w:rPr>
        <w:t>).</w:t>
      </w:r>
    </w:p>
    <w:p w14:paraId="0CDC07E1" w14:textId="549CD1CC" w:rsidR="00A640F2" w:rsidRPr="00116D1D" w:rsidRDefault="004467FA" w:rsidP="00AC4C25">
      <w:pPr>
        <w:shd w:val="clear" w:color="auto" w:fill="FFFFFF"/>
        <w:spacing w:before="120" w:after="120" w:line="234" w:lineRule="atLeast"/>
        <w:ind w:firstLine="709"/>
        <w:jc w:val="both"/>
        <w:rPr>
          <w:sz w:val="26"/>
          <w:szCs w:val="26"/>
          <w:lang w:val="vi-VN"/>
        </w:rPr>
      </w:pPr>
      <w:r w:rsidRPr="00116D1D">
        <w:rPr>
          <w:b/>
          <w:bCs/>
          <w:sz w:val="26"/>
          <w:szCs w:val="26"/>
          <w:lang w:val="hr-HR"/>
        </w:rPr>
        <w:t>4</w:t>
      </w:r>
      <w:r w:rsidR="00A640F2" w:rsidRPr="00116D1D">
        <w:rPr>
          <w:b/>
          <w:bCs/>
          <w:sz w:val="26"/>
          <w:szCs w:val="26"/>
          <w:lang w:val="hr-HR"/>
        </w:rPr>
        <w:t xml:space="preserve">.9. Yêu cầu, điều kiện thực hiện thủ tục hành chính: </w:t>
      </w:r>
      <w:r w:rsidR="00A640F2" w:rsidRPr="00116D1D">
        <w:rPr>
          <w:bCs/>
          <w:sz w:val="26"/>
          <w:szCs w:val="26"/>
          <w:lang w:val="hr-HR"/>
        </w:rPr>
        <w:t>Không</w:t>
      </w:r>
    </w:p>
    <w:p w14:paraId="7026EF8B" w14:textId="4A8C6310" w:rsidR="00A640F2" w:rsidRPr="00116D1D" w:rsidRDefault="004467FA" w:rsidP="00AC4C25">
      <w:pPr>
        <w:shd w:val="clear" w:color="auto" w:fill="FFFFFF"/>
        <w:spacing w:before="120" w:after="120" w:line="234" w:lineRule="atLeast"/>
        <w:ind w:firstLine="709"/>
        <w:jc w:val="both"/>
        <w:rPr>
          <w:b/>
          <w:bCs/>
          <w:sz w:val="26"/>
          <w:szCs w:val="26"/>
          <w:lang w:val="vi-VN"/>
        </w:rPr>
      </w:pPr>
      <w:r w:rsidRPr="00116D1D">
        <w:rPr>
          <w:b/>
          <w:bCs/>
          <w:sz w:val="26"/>
          <w:szCs w:val="26"/>
        </w:rPr>
        <w:t>4</w:t>
      </w:r>
      <w:r w:rsidR="00A640F2" w:rsidRPr="00116D1D">
        <w:rPr>
          <w:b/>
          <w:bCs/>
          <w:sz w:val="26"/>
          <w:szCs w:val="26"/>
          <w:lang w:val="vi-VN"/>
        </w:rPr>
        <w:t xml:space="preserve">.10. Căn cứ pháp lý của thủ tục hành chính </w:t>
      </w:r>
    </w:p>
    <w:p w14:paraId="20C0992A" w14:textId="77777777" w:rsidR="00A640F2" w:rsidRPr="00116D1D" w:rsidRDefault="00A640F2" w:rsidP="00AC4C25">
      <w:pPr>
        <w:shd w:val="clear" w:color="auto" w:fill="FFFFFF"/>
        <w:spacing w:before="120" w:after="120" w:line="234" w:lineRule="atLeast"/>
        <w:ind w:firstLine="709"/>
        <w:jc w:val="both"/>
        <w:rPr>
          <w:rFonts w:eastAsia="Arial"/>
          <w:spacing w:val="-2"/>
          <w:sz w:val="26"/>
          <w:szCs w:val="26"/>
          <w:lang w:val="vi-VN"/>
        </w:rPr>
      </w:pPr>
      <w:r w:rsidRPr="00116D1D">
        <w:rPr>
          <w:rFonts w:eastAsia="Arial"/>
          <w:spacing w:val="-2"/>
          <w:sz w:val="26"/>
          <w:szCs w:val="26"/>
          <w:lang w:val="vi-VN"/>
        </w:rPr>
        <w:t xml:space="preserve"> - Nghị định số 54/2019/NĐ-CP ngày 19 tháng 6 năm 2019 của Chính phủ Quy định về kinh doanh dịch vụ karaoke, dịch vụ vũ trường. Có hiệu lực thi hành từ ngày 01 tháng 9 năm 2019.</w:t>
      </w:r>
    </w:p>
    <w:p w14:paraId="17C0A8DE" w14:textId="77777777" w:rsidR="00A640F2" w:rsidRPr="00116D1D" w:rsidRDefault="00A640F2" w:rsidP="00AC4C25">
      <w:pPr>
        <w:shd w:val="clear" w:color="auto" w:fill="FFFFFF"/>
        <w:spacing w:before="120" w:after="120" w:line="234" w:lineRule="atLeast"/>
        <w:ind w:firstLine="709"/>
        <w:jc w:val="both"/>
        <w:rPr>
          <w:b/>
          <w:spacing w:val="-8"/>
          <w:sz w:val="26"/>
          <w:szCs w:val="26"/>
          <w:lang w:val="nl-NL"/>
        </w:rPr>
      </w:pPr>
      <w:r w:rsidRPr="00116D1D">
        <w:rPr>
          <w:rFonts w:eastAsia="Arial"/>
          <w:spacing w:val="-2"/>
          <w:sz w:val="26"/>
          <w:szCs w:val="26"/>
          <w:lang w:val="vi-VN"/>
        </w:rPr>
        <w:t>- Thông tư số 01/2021/TT-BTC ngày 07/01/2021 Bộ Tài chính quy định mức thu, chế độ thu, nộp, quản lý và sử dụng phí thẩm định cấp giấy phép kinh doanh karaoke, vũ trường.</w:t>
      </w:r>
    </w:p>
    <w:p w14:paraId="551B007F" w14:textId="446FD5E8" w:rsidR="00A640F2" w:rsidRPr="00116D1D" w:rsidRDefault="004467FA" w:rsidP="00AC4C25">
      <w:pPr>
        <w:shd w:val="clear" w:color="auto" w:fill="FFFFFF"/>
        <w:spacing w:before="120" w:after="120" w:line="234" w:lineRule="atLeast"/>
        <w:ind w:firstLine="709"/>
        <w:jc w:val="both"/>
        <w:rPr>
          <w:i/>
          <w:sz w:val="26"/>
          <w:szCs w:val="26"/>
          <w:lang w:val="vi-VN"/>
        </w:rPr>
      </w:pPr>
      <w:r w:rsidRPr="00116D1D">
        <w:rPr>
          <w:b/>
          <w:sz w:val="26"/>
          <w:szCs w:val="26"/>
          <w:lang w:val="nl-NL"/>
        </w:rPr>
        <w:t>4</w:t>
      </w:r>
      <w:r w:rsidR="00A640F2" w:rsidRPr="00116D1D">
        <w:rPr>
          <w:b/>
          <w:sz w:val="26"/>
          <w:szCs w:val="26"/>
          <w:lang w:val="nl-NL"/>
        </w:rPr>
        <w:t>.11. Lưu hồ sơ (ISO)</w:t>
      </w:r>
      <w:r w:rsidR="00A640F2" w:rsidRPr="00116D1D">
        <w:rPr>
          <w:b/>
          <w:sz w:val="26"/>
          <w:szCs w:val="26"/>
          <w:lang w:val="vi-VN"/>
        </w:rPr>
        <w:t>:</w:t>
      </w:r>
    </w:p>
    <w:tbl>
      <w:tblPr>
        <w:tblpPr w:leftFromText="180" w:rightFromText="180" w:vertAnchor="text" w:tblpY="1"/>
        <w:tblOverlap w:val="never"/>
        <w:tblW w:w="49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4"/>
        <w:gridCol w:w="2975"/>
        <w:gridCol w:w="2552"/>
      </w:tblGrid>
      <w:tr w:rsidR="000B51ED" w:rsidRPr="00116D1D" w14:paraId="2D907DBF" w14:textId="77777777" w:rsidTr="008D5716">
        <w:trPr>
          <w:trHeight w:val="517"/>
        </w:trPr>
        <w:tc>
          <w:tcPr>
            <w:tcW w:w="2245" w:type="pct"/>
            <w:tcBorders>
              <w:top w:val="single" w:sz="4" w:space="0" w:color="auto"/>
              <w:left w:val="single" w:sz="4" w:space="0" w:color="auto"/>
              <w:bottom w:val="single" w:sz="4" w:space="0" w:color="auto"/>
              <w:right w:val="single" w:sz="4" w:space="0" w:color="auto"/>
            </w:tcBorders>
            <w:vAlign w:val="center"/>
          </w:tcPr>
          <w:p w14:paraId="07EEFCA7" w14:textId="77777777" w:rsidR="00A640F2" w:rsidRPr="00116D1D" w:rsidRDefault="00A640F2" w:rsidP="008D5716">
            <w:pPr>
              <w:spacing w:before="40" w:after="40"/>
              <w:jc w:val="center"/>
              <w:rPr>
                <w:sz w:val="26"/>
                <w:szCs w:val="26"/>
                <w:lang w:val="nl-NL"/>
              </w:rPr>
            </w:pPr>
            <w:r w:rsidRPr="00116D1D">
              <w:rPr>
                <w:b/>
                <w:bCs/>
                <w:sz w:val="26"/>
                <w:szCs w:val="26"/>
                <w:lang w:val="nl-NL"/>
              </w:rPr>
              <w:t>Thành phần hồ sơ lưu</w:t>
            </w:r>
          </w:p>
        </w:tc>
        <w:tc>
          <w:tcPr>
            <w:tcW w:w="1483" w:type="pct"/>
            <w:tcBorders>
              <w:top w:val="single" w:sz="4" w:space="0" w:color="auto"/>
              <w:left w:val="single" w:sz="4" w:space="0" w:color="auto"/>
              <w:bottom w:val="single" w:sz="4" w:space="0" w:color="auto"/>
              <w:right w:val="single" w:sz="4" w:space="0" w:color="auto"/>
            </w:tcBorders>
            <w:vAlign w:val="center"/>
          </w:tcPr>
          <w:p w14:paraId="765F5773" w14:textId="77777777" w:rsidR="00A640F2" w:rsidRPr="00116D1D" w:rsidRDefault="00A640F2" w:rsidP="008D5716">
            <w:pPr>
              <w:spacing w:before="40" w:after="40"/>
              <w:jc w:val="center"/>
              <w:rPr>
                <w:b/>
                <w:sz w:val="26"/>
                <w:szCs w:val="26"/>
                <w:lang w:val="nl-NL"/>
              </w:rPr>
            </w:pPr>
            <w:r w:rsidRPr="00116D1D">
              <w:rPr>
                <w:b/>
                <w:sz w:val="26"/>
                <w:szCs w:val="26"/>
                <w:lang w:val="nl-NL"/>
              </w:rPr>
              <w:t>Bộ phận lưu trữ</w:t>
            </w:r>
          </w:p>
        </w:tc>
        <w:tc>
          <w:tcPr>
            <w:tcW w:w="1272" w:type="pct"/>
            <w:tcBorders>
              <w:top w:val="single" w:sz="4" w:space="0" w:color="auto"/>
              <w:left w:val="single" w:sz="4" w:space="0" w:color="auto"/>
              <w:bottom w:val="single" w:sz="4" w:space="0" w:color="auto"/>
              <w:right w:val="single" w:sz="4" w:space="0" w:color="auto"/>
            </w:tcBorders>
            <w:vAlign w:val="center"/>
          </w:tcPr>
          <w:p w14:paraId="42AACD3D" w14:textId="77777777" w:rsidR="00A640F2" w:rsidRPr="00116D1D" w:rsidRDefault="00A640F2" w:rsidP="008D5716">
            <w:pPr>
              <w:spacing w:before="40" w:after="40"/>
              <w:jc w:val="center"/>
              <w:rPr>
                <w:sz w:val="26"/>
                <w:szCs w:val="26"/>
                <w:lang w:val="nl-NL"/>
              </w:rPr>
            </w:pPr>
            <w:r w:rsidRPr="00116D1D">
              <w:rPr>
                <w:b/>
                <w:bCs/>
                <w:sz w:val="26"/>
                <w:szCs w:val="26"/>
                <w:lang w:val="nl-NL"/>
              </w:rPr>
              <w:t>Thời gian lưu</w:t>
            </w:r>
          </w:p>
        </w:tc>
      </w:tr>
      <w:tr w:rsidR="000B51ED" w:rsidRPr="00116D1D" w14:paraId="3146F446" w14:textId="77777777" w:rsidTr="008D5716">
        <w:trPr>
          <w:trHeight w:val="517"/>
        </w:trPr>
        <w:tc>
          <w:tcPr>
            <w:tcW w:w="2245" w:type="pct"/>
            <w:tcBorders>
              <w:top w:val="single" w:sz="4" w:space="0" w:color="auto"/>
              <w:left w:val="single" w:sz="4" w:space="0" w:color="auto"/>
              <w:bottom w:val="single" w:sz="4" w:space="0" w:color="auto"/>
              <w:right w:val="single" w:sz="4" w:space="0" w:color="auto"/>
            </w:tcBorders>
            <w:vAlign w:val="center"/>
          </w:tcPr>
          <w:p w14:paraId="1B34C109" w14:textId="77777777" w:rsidR="00A640F2" w:rsidRPr="00116D1D" w:rsidRDefault="00A640F2" w:rsidP="008D5716">
            <w:pPr>
              <w:spacing w:before="40" w:after="40"/>
              <w:rPr>
                <w:sz w:val="26"/>
                <w:szCs w:val="26"/>
                <w:lang w:val="nl-NL"/>
              </w:rPr>
            </w:pPr>
            <w:r w:rsidRPr="00116D1D">
              <w:rPr>
                <w:sz w:val="26"/>
                <w:szCs w:val="26"/>
                <w:lang w:val="nl-NL"/>
              </w:rPr>
              <w:t>- Như mục 4.2;</w:t>
            </w:r>
          </w:p>
          <w:p w14:paraId="51DE3608" w14:textId="77777777" w:rsidR="00A640F2" w:rsidRPr="00116D1D" w:rsidRDefault="00A640F2"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54CBC0D9" w14:textId="77777777" w:rsidR="00A640F2" w:rsidRPr="00116D1D" w:rsidRDefault="00A640F2" w:rsidP="008D5716">
            <w:pPr>
              <w:spacing w:before="40" w:after="40"/>
              <w:rPr>
                <w:sz w:val="26"/>
                <w:szCs w:val="26"/>
                <w:lang w:val="nl-NL"/>
              </w:rPr>
            </w:pPr>
            <w:r w:rsidRPr="00116D1D">
              <w:rPr>
                <w:sz w:val="26"/>
                <w:szCs w:val="26"/>
                <w:lang w:val="nl-NL"/>
              </w:rPr>
              <w:t>- Hồ sơ thẩm định (nếu có)</w:t>
            </w:r>
          </w:p>
          <w:p w14:paraId="27B22CE9" w14:textId="77777777" w:rsidR="00A640F2" w:rsidRPr="00116D1D" w:rsidRDefault="00A640F2" w:rsidP="008D5716">
            <w:pPr>
              <w:spacing w:before="40" w:after="40"/>
              <w:rPr>
                <w:sz w:val="26"/>
                <w:szCs w:val="26"/>
                <w:lang w:val="nl-NL"/>
              </w:rPr>
            </w:pPr>
            <w:r w:rsidRPr="00116D1D">
              <w:rPr>
                <w:sz w:val="26"/>
                <w:szCs w:val="26"/>
                <w:lang w:val="nl-NL"/>
              </w:rPr>
              <w:t>- Văn bản trình cơ quan cấp trên (nếu có)</w:t>
            </w:r>
          </w:p>
        </w:tc>
        <w:tc>
          <w:tcPr>
            <w:tcW w:w="1483" w:type="pct"/>
            <w:tcBorders>
              <w:top w:val="single" w:sz="4" w:space="0" w:color="auto"/>
              <w:left w:val="single" w:sz="4" w:space="0" w:color="auto"/>
              <w:bottom w:val="single" w:sz="4" w:space="0" w:color="auto"/>
              <w:right w:val="single" w:sz="4" w:space="0" w:color="auto"/>
            </w:tcBorders>
            <w:vAlign w:val="center"/>
          </w:tcPr>
          <w:p w14:paraId="7971A595" w14:textId="77777777" w:rsidR="00A640F2" w:rsidRPr="00116D1D" w:rsidRDefault="00A640F2" w:rsidP="008D5716">
            <w:pPr>
              <w:spacing w:before="40" w:after="40"/>
              <w:jc w:val="both"/>
              <w:rPr>
                <w:sz w:val="26"/>
                <w:szCs w:val="26"/>
                <w:lang w:val="nl-NL"/>
              </w:rPr>
            </w:pPr>
            <w:r w:rsidRPr="00116D1D">
              <w:rPr>
                <w:sz w:val="26"/>
                <w:szCs w:val="26"/>
                <w:lang w:val="nl-NL"/>
              </w:rPr>
              <w:t>Phòng Quản lý Văn hóa</w:t>
            </w:r>
          </w:p>
        </w:tc>
        <w:tc>
          <w:tcPr>
            <w:tcW w:w="1272" w:type="pct"/>
            <w:vMerge w:val="restart"/>
            <w:tcBorders>
              <w:top w:val="single" w:sz="4" w:space="0" w:color="auto"/>
              <w:left w:val="single" w:sz="4" w:space="0" w:color="auto"/>
              <w:right w:val="single" w:sz="4" w:space="0" w:color="auto"/>
            </w:tcBorders>
            <w:vAlign w:val="center"/>
          </w:tcPr>
          <w:p w14:paraId="17EA3526" w14:textId="77777777" w:rsidR="00A640F2" w:rsidRPr="00116D1D" w:rsidRDefault="00A640F2" w:rsidP="008D5716">
            <w:pPr>
              <w:spacing w:before="40" w:after="40"/>
              <w:jc w:val="center"/>
              <w:rPr>
                <w:sz w:val="26"/>
                <w:szCs w:val="26"/>
                <w:lang w:val="nl-NL"/>
              </w:rPr>
            </w:pPr>
            <w:r w:rsidRPr="00116D1D">
              <w:rPr>
                <w:sz w:val="26"/>
                <w:szCs w:val="26"/>
                <w:lang w:val="nl-NL"/>
              </w:rPr>
              <w:t>20 năm</w:t>
            </w:r>
          </w:p>
          <w:p w14:paraId="0F05BB90" w14:textId="77777777" w:rsidR="00A640F2" w:rsidRPr="00116D1D" w:rsidRDefault="00A640F2" w:rsidP="008D5716">
            <w:pPr>
              <w:spacing w:before="40" w:after="40"/>
              <w:jc w:val="both"/>
              <w:rPr>
                <w:sz w:val="26"/>
                <w:szCs w:val="26"/>
                <w:lang w:val="nl-NL"/>
              </w:rPr>
            </w:pPr>
          </w:p>
          <w:p w14:paraId="69F94519" w14:textId="77777777" w:rsidR="00A640F2" w:rsidRPr="00116D1D" w:rsidRDefault="00A640F2" w:rsidP="008D5716">
            <w:pPr>
              <w:spacing w:before="40" w:after="40"/>
              <w:jc w:val="both"/>
              <w:rPr>
                <w:sz w:val="26"/>
                <w:szCs w:val="26"/>
                <w:lang w:val="nl-NL"/>
              </w:rPr>
            </w:pPr>
          </w:p>
          <w:p w14:paraId="1ADCBC5B" w14:textId="77777777" w:rsidR="00A640F2" w:rsidRPr="00116D1D" w:rsidRDefault="00A640F2" w:rsidP="008D5716">
            <w:pPr>
              <w:spacing w:before="40" w:after="40"/>
              <w:jc w:val="both"/>
              <w:rPr>
                <w:sz w:val="26"/>
                <w:szCs w:val="26"/>
                <w:lang w:val="nl-NL"/>
              </w:rPr>
            </w:pPr>
          </w:p>
          <w:p w14:paraId="2132B498" w14:textId="77777777" w:rsidR="00A640F2" w:rsidRPr="00116D1D" w:rsidRDefault="00A640F2" w:rsidP="008D5716">
            <w:pPr>
              <w:spacing w:before="40" w:after="40"/>
              <w:jc w:val="both"/>
              <w:rPr>
                <w:sz w:val="26"/>
                <w:szCs w:val="26"/>
                <w:lang w:val="nl-NL"/>
              </w:rPr>
            </w:pPr>
            <w:r w:rsidRPr="00116D1D">
              <w:rPr>
                <w:sz w:val="26"/>
                <w:szCs w:val="26"/>
                <w:lang w:val="nl-NL"/>
              </w:rPr>
              <w:t>Lưu trữ theo quy định hiện hành</w:t>
            </w:r>
          </w:p>
        </w:tc>
      </w:tr>
      <w:tr w:rsidR="000B51ED" w:rsidRPr="00116D1D" w14:paraId="32FC064A" w14:textId="77777777" w:rsidTr="008D5716">
        <w:trPr>
          <w:trHeight w:val="517"/>
        </w:trPr>
        <w:tc>
          <w:tcPr>
            <w:tcW w:w="2245" w:type="pct"/>
            <w:tcBorders>
              <w:top w:val="single" w:sz="4" w:space="0" w:color="auto"/>
              <w:left w:val="single" w:sz="4" w:space="0" w:color="auto"/>
              <w:bottom w:val="single" w:sz="4" w:space="0" w:color="auto"/>
              <w:right w:val="single" w:sz="4" w:space="0" w:color="auto"/>
            </w:tcBorders>
            <w:vAlign w:val="center"/>
          </w:tcPr>
          <w:p w14:paraId="0A15FF18" w14:textId="77777777" w:rsidR="00A640F2" w:rsidRPr="00116D1D" w:rsidRDefault="00A640F2"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483" w:type="pct"/>
            <w:tcBorders>
              <w:top w:val="single" w:sz="4" w:space="0" w:color="auto"/>
              <w:left w:val="single" w:sz="4" w:space="0" w:color="auto"/>
              <w:bottom w:val="single" w:sz="4" w:space="0" w:color="auto"/>
              <w:right w:val="single" w:sz="4" w:space="0" w:color="auto"/>
            </w:tcBorders>
            <w:vAlign w:val="center"/>
          </w:tcPr>
          <w:p w14:paraId="08E7F125" w14:textId="77777777" w:rsidR="00A640F2" w:rsidRPr="00116D1D" w:rsidRDefault="00A640F2"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72" w:type="pct"/>
            <w:vMerge/>
            <w:tcBorders>
              <w:left w:val="single" w:sz="4" w:space="0" w:color="auto"/>
              <w:right w:val="single" w:sz="4" w:space="0" w:color="auto"/>
            </w:tcBorders>
            <w:vAlign w:val="center"/>
          </w:tcPr>
          <w:p w14:paraId="451ADF79" w14:textId="77777777" w:rsidR="00A640F2" w:rsidRPr="00116D1D" w:rsidRDefault="00A640F2" w:rsidP="008D5716">
            <w:pPr>
              <w:spacing w:before="40" w:after="40"/>
              <w:rPr>
                <w:sz w:val="26"/>
                <w:szCs w:val="26"/>
                <w:lang w:val="nl-NL"/>
              </w:rPr>
            </w:pPr>
          </w:p>
        </w:tc>
      </w:tr>
    </w:tbl>
    <w:p w14:paraId="098A1CDA" w14:textId="77777777" w:rsidR="00A640F2" w:rsidRPr="00116D1D" w:rsidRDefault="00A640F2" w:rsidP="00A640F2">
      <w:pPr>
        <w:shd w:val="clear" w:color="auto" w:fill="FFFFFF"/>
        <w:spacing w:after="120" w:line="234" w:lineRule="atLeast"/>
        <w:ind w:firstLine="720"/>
        <w:jc w:val="both"/>
        <w:rPr>
          <w:bCs/>
          <w:i/>
          <w:sz w:val="26"/>
          <w:szCs w:val="26"/>
          <w:lang w:val="nl-NL"/>
        </w:rPr>
      </w:pPr>
    </w:p>
    <w:p w14:paraId="1281941D" w14:textId="77777777" w:rsidR="00A640F2" w:rsidRPr="00116D1D" w:rsidRDefault="00A640F2" w:rsidP="00A640F2">
      <w:pPr>
        <w:shd w:val="clear" w:color="auto" w:fill="FFFFFF"/>
        <w:spacing w:before="120" w:after="120" w:line="212" w:lineRule="atLeast"/>
        <w:ind w:firstLine="720"/>
        <w:jc w:val="both"/>
        <w:rPr>
          <w:b/>
          <w:bCs/>
          <w:sz w:val="26"/>
          <w:szCs w:val="26"/>
          <w:lang w:val="nl-NL"/>
        </w:rPr>
      </w:pPr>
    </w:p>
    <w:p w14:paraId="101BE9DD" w14:textId="77777777" w:rsidR="00A640F2" w:rsidRPr="00116D1D" w:rsidRDefault="00A640F2" w:rsidP="00A640F2">
      <w:pPr>
        <w:shd w:val="clear" w:color="auto" w:fill="FFFFFF"/>
        <w:spacing w:before="120" w:after="120" w:line="212" w:lineRule="atLeast"/>
        <w:jc w:val="both"/>
        <w:rPr>
          <w:b/>
          <w:bCs/>
          <w:sz w:val="26"/>
          <w:szCs w:val="26"/>
          <w:lang w:val="nl-NL"/>
        </w:rPr>
        <w:sectPr w:rsidR="00A640F2" w:rsidRPr="00116D1D" w:rsidSect="006F288A">
          <w:headerReference w:type="even" r:id="rId113"/>
          <w:footerReference w:type="even" r:id="rId114"/>
          <w:footerReference w:type="default" r:id="rId115"/>
          <w:headerReference w:type="first" r:id="rId116"/>
          <w:footerReference w:type="first" r:id="rId117"/>
          <w:type w:val="nextColumn"/>
          <w:pgSz w:w="11907" w:h="16840" w:code="9"/>
          <w:pgMar w:top="851" w:right="851" w:bottom="851" w:left="1134" w:header="567" w:footer="567" w:gutter="0"/>
          <w:paperSrc w:first="7" w:other="7"/>
          <w:cols w:space="720"/>
          <w:titlePg/>
          <w:docGrid w:linePitch="326"/>
        </w:sectPr>
      </w:pPr>
    </w:p>
    <w:p w14:paraId="19E78826" w14:textId="77777777" w:rsidR="00A640F2" w:rsidRPr="00116D1D" w:rsidRDefault="00A640F2" w:rsidP="00A640F2">
      <w:pPr>
        <w:shd w:val="clear" w:color="auto" w:fill="FFFFFF"/>
        <w:spacing w:before="120" w:after="120"/>
        <w:jc w:val="right"/>
        <w:rPr>
          <w:b/>
          <w:sz w:val="26"/>
          <w:szCs w:val="26"/>
        </w:rPr>
      </w:pPr>
      <w:r w:rsidRPr="00116D1D">
        <w:rPr>
          <w:b/>
          <w:bCs/>
          <w:sz w:val="26"/>
          <w:szCs w:val="26"/>
        </w:rPr>
        <w:t>Mẫu số 03</w:t>
      </w:r>
    </w:p>
    <w:tbl>
      <w:tblPr>
        <w:tblW w:w="0" w:type="auto"/>
        <w:shd w:val="clear" w:color="auto" w:fill="FFFFFF"/>
        <w:tblCellMar>
          <w:left w:w="0" w:type="dxa"/>
          <w:right w:w="0" w:type="dxa"/>
        </w:tblCellMar>
        <w:tblLook w:val="04A0" w:firstRow="1" w:lastRow="0" w:firstColumn="1" w:lastColumn="0" w:noHBand="0" w:noVBand="1"/>
      </w:tblPr>
      <w:tblGrid>
        <w:gridCol w:w="3348"/>
        <w:gridCol w:w="6399"/>
      </w:tblGrid>
      <w:tr w:rsidR="000B51ED" w:rsidRPr="00116D1D" w14:paraId="305C9474" w14:textId="77777777" w:rsidTr="008D5716">
        <w:tc>
          <w:tcPr>
            <w:tcW w:w="3348" w:type="dxa"/>
            <w:shd w:val="clear" w:color="auto" w:fill="FFFFFF"/>
            <w:tcMar>
              <w:top w:w="0" w:type="dxa"/>
              <w:left w:w="108" w:type="dxa"/>
              <w:bottom w:w="0" w:type="dxa"/>
              <w:right w:w="108" w:type="dxa"/>
            </w:tcMar>
            <w:hideMark/>
          </w:tcPr>
          <w:p w14:paraId="625ECA82" w14:textId="77777777" w:rsidR="00A640F2" w:rsidRPr="00116D1D" w:rsidRDefault="00A640F2" w:rsidP="008D5716">
            <w:pPr>
              <w:spacing w:before="120" w:after="120"/>
              <w:jc w:val="center"/>
              <w:rPr>
                <w:sz w:val="26"/>
                <w:szCs w:val="26"/>
              </w:rPr>
            </w:pPr>
            <w:r w:rsidRPr="00116D1D">
              <w:rPr>
                <w:sz w:val="26"/>
                <w:szCs w:val="26"/>
              </w:rPr>
              <w:t>...(1)…</w:t>
            </w:r>
            <w:r w:rsidRPr="00116D1D">
              <w:rPr>
                <w:b/>
                <w:bCs/>
                <w:sz w:val="26"/>
                <w:szCs w:val="26"/>
              </w:rPr>
              <w:br/>
              <w:t>-------</w:t>
            </w:r>
          </w:p>
        </w:tc>
        <w:tc>
          <w:tcPr>
            <w:tcW w:w="6399" w:type="dxa"/>
            <w:shd w:val="clear" w:color="auto" w:fill="FFFFFF"/>
            <w:tcMar>
              <w:top w:w="0" w:type="dxa"/>
              <w:left w:w="108" w:type="dxa"/>
              <w:bottom w:w="0" w:type="dxa"/>
              <w:right w:w="108" w:type="dxa"/>
            </w:tcMar>
            <w:hideMark/>
          </w:tcPr>
          <w:p w14:paraId="698BB99C" w14:textId="77777777" w:rsidR="00A640F2" w:rsidRPr="00116D1D" w:rsidRDefault="00A640F2" w:rsidP="008D5716">
            <w:pPr>
              <w:spacing w:before="120" w:after="120"/>
              <w:jc w:val="center"/>
              <w:rPr>
                <w:sz w:val="26"/>
                <w:szCs w:val="26"/>
              </w:rPr>
            </w:pPr>
            <w:r w:rsidRPr="00116D1D">
              <w:rPr>
                <w:b/>
                <w:bCs/>
                <w:sz w:val="26"/>
                <w:szCs w:val="26"/>
              </w:rPr>
              <w:t>CỘNG HÒA XÃ HỘI CHỦ NGHĨA VIỆT NAM</w:t>
            </w:r>
            <w:r w:rsidRPr="00116D1D">
              <w:rPr>
                <w:b/>
                <w:bCs/>
                <w:sz w:val="26"/>
                <w:szCs w:val="26"/>
              </w:rPr>
              <w:br/>
              <w:t>Độc lập - Tự do - Hạnh phúc </w:t>
            </w:r>
            <w:r w:rsidRPr="00116D1D">
              <w:rPr>
                <w:b/>
                <w:bCs/>
                <w:sz w:val="26"/>
                <w:szCs w:val="26"/>
              </w:rPr>
              <w:br/>
              <w:t>---------------</w:t>
            </w:r>
          </w:p>
        </w:tc>
      </w:tr>
      <w:tr w:rsidR="000B51ED" w:rsidRPr="00116D1D" w14:paraId="6609351F" w14:textId="77777777" w:rsidTr="008D5716">
        <w:tc>
          <w:tcPr>
            <w:tcW w:w="3348" w:type="dxa"/>
            <w:shd w:val="clear" w:color="auto" w:fill="FFFFFF"/>
            <w:tcMar>
              <w:top w:w="0" w:type="dxa"/>
              <w:left w:w="108" w:type="dxa"/>
              <w:bottom w:w="0" w:type="dxa"/>
              <w:right w:w="108" w:type="dxa"/>
            </w:tcMar>
            <w:hideMark/>
          </w:tcPr>
          <w:p w14:paraId="6AB7E680" w14:textId="77777777" w:rsidR="00A640F2" w:rsidRPr="00116D1D" w:rsidRDefault="00A640F2" w:rsidP="008D5716">
            <w:pPr>
              <w:spacing w:before="120" w:after="120"/>
              <w:jc w:val="center"/>
              <w:rPr>
                <w:sz w:val="26"/>
                <w:szCs w:val="26"/>
              </w:rPr>
            </w:pPr>
            <w:r w:rsidRPr="00116D1D">
              <w:rPr>
                <w:sz w:val="26"/>
                <w:szCs w:val="26"/>
              </w:rPr>
              <w:t>Số: ………/………….</w:t>
            </w:r>
          </w:p>
        </w:tc>
        <w:tc>
          <w:tcPr>
            <w:tcW w:w="6399" w:type="dxa"/>
            <w:shd w:val="clear" w:color="auto" w:fill="FFFFFF"/>
            <w:tcMar>
              <w:top w:w="0" w:type="dxa"/>
              <w:left w:w="108" w:type="dxa"/>
              <w:bottom w:w="0" w:type="dxa"/>
              <w:right w:w="108" w:type="dxa"/>
            </w:tcMar>
            <w:hideMark/>
          </w:tcPr>
          <w:p w14:paraId="2C12BDD4" w14:textId="77777777" w:rsidR="00A640F2" w:rsidRPr="00116D1D" w:rsidRDefault="00A640F2" w:rsidP="008D5716">
            <w:pPr>
              <w:spacing w:before="120" w:after="120"/>
              <w:jc w:val="right"/>
              <w:rPr>
                <w:sz w:val="26"/>
                <w:szCs w:val="26"/>
              </w:rPr>
            </w:pPr>
            <w:r w:rsidRPr="00116D1D">
              <w:rPr>
                <w:i/>
                <w:iCs/>
                <w:sz w:val="26"/>
                <w:szCs w:val="26"/>
              </w:rPr>
              <w:t>…..…., ngày …… tháng …… năm ….…</w:t>
            </w:r>
          </w:p>
        </w:tc>
      </w:tr>
    </w:tbl>
    <w:p w14:paraId="0A47CE91" w14:textId="77777777" w:rsidR="00A640F2" w:rsidRPr="00116D1D" w:rsidRDefault="00A640F2" w:rsidP="00A640F2">
      <w:pPr>
        <w:shd w:val="clear" w:color="auto" w:fill="FFFFFF"/>
        <w:spacing w:before="120" w:after="120"/>
        <w:rPr>
          <w:sz w:val="26"/>
          <w:szCs w:val="26"/>
        </w:rPr>
      </w:pPr>
    </w:p>
    <w:p w14:paraId="7FCC3E27" w14:textId="77777777" w:rsidR="00A640F2" w:rsidRPr="00116D1D" w:rsidRDefault="00A640F2" w:rsidP="00A640F2">
      <w:pPr>
        <w:shd w:val="clear" w:color="auto" w:fill="FFFFFF"/>
        <w:spacing w:before="120" w:after="120"/>
        <w:jc w:val="center"/>
        <w:rPr>
          <w:sz w:val="26"/>
          <w:szCs w:val="26"/>
        </w:rPr>
      </w:pPr>
      <w:r w:rsidRPr="00116D1D">
        <w:rPr>
          <w:b/>
          <w:bCs/>
          <w:sz w:val="26"/>
          <w:szCs w:val="26"/>
        </w:rPr>
        <w:t>ĐƠN ĐỀ NGHỊ ĐIỀU CHỈNH</w:t>
      </w:r>
      <w:r w:rsidRPr="00116D1D">
        <w:rPr>
          <w:b/>
          <w:bCs/>
          <w:sz w:val="26"/>
          <w:szCs w:val="26"/>
        </w:rPr>
        <w:br/>
        <w:t>GIẤY PHÉP ĐỦ ĐIỀU KIỆN KINH DOANH DỊCH VỤ VŨ TRƯỜNG</w:t>
      </w:r>
    </w:p>
    <w:p w14:paraId="5979682F" w14:textId="77777777" w:rsidR="00A640F2" w:rsidRPr="00116D1D" w:rsidRDefault="00A640F2" w:rsidP="00A640F2">
      <w:pPr>
        <w:shd w:val="clear" w:color="auto" w:fill="FFFFFF"/>
        <w:spacing w:before="120" w:after="120"/>
        <w:jc w:val="center"/>
        <w:rPr>
          <w:sz w:val="26"/>
          <w:szCs w:val="26"/>
        </w:rPr>
      </w:pPr>
      <w:r w:rsidRPr="00116D1D">
        <w:rPr>
          <w:sz w:val="26"/>
          <w:szCs w:val="26"/>
        </w:rPr>
        <w:t>Kính gửi: ………………..(2).......................................</w:t>
      </w:r>
    </w:p>
    <w:p w14:paraId="219EC365" w14:textId="77777777" w:rsidR="00A640F2" w:rsidRPr="00116D1D" w:rsidRDefault="00A640F2" w:rsidP="00A640F2">
      <w:pPr>
        <w:shd w:val="clear" w:color="auto" w:fill="FFFFFF"/>
        <w:spacing w:before="120" w:after="120"/>
        <w:rPr>
          <w:sz w:val="26"/>
          <w:szCs w:val="26"/>
        </w:rPr>
      </w:pPr>
      <w:r w:rsidRPr="00116D1D">
        <w:rPr>
          <w:sz w:val="26"/>
          <w:szCs w:val="26"/>
        </w:rPr>
        <w:t>Tên doanh nghiệp/hộ kinh doanh: ………………………………………………………………</w:t>
      </w:r>
    </w:p>
    <w:p w14:paraId="62BAB7E1" w14:textId="77777777" w:rsidR="00A640F2" w:rsidRPr="00116D1D" w:rsidRDefault="00A640F2" w:rsidP="00A640F2">
      <w:pPr>
        <w:shd w:val="clear" w:color="auto" w:fill="FFFFFF"/>
        <w:spacing w:before="120" w:after="120"/>
        <w:rPr>
          <w:sz w:val="26"/>
          <w:szCs w:val="26"/>
        </w:rPr>
      </w:pPr>
      <w:r w:rsidRPr="00116D1D">
        <w:rPr>
          <w:sz w:val="26"/>
          <w:szCs w:val="26"/>
        </w:rPr>
        <w:t>Người đại diện theo pháp luật: …………………………………………………………………..</w:t>
      </w:r>
    </w:p>
    <w:p w14:paraId="302D29CD" w14:textId="77777777" w:rsidR="00A640F2" w:rsidRPr="00116D1D" w:rsidRDefault="00A640F2" w:rsidP="00A640F2">
      <w:pPr>
        <w:shd w:val="clear" w:color="auto" w:fill="FFFFFF"/>
        <w:spacing w:before="120" w:after="120"/>
        <w:rPr>
          <w:sz w:val="26"/>
          <w:szCs w:val="26"/>
        </w:rPr>
      </w:pPr>
      <w:r w:rsidRPr="00116D1D">
        <w:rPr>
          <w:sz w:val="26"/>
          <w:szCs w:val="26"/>
        </w:rPr>
        <w:t>Địa chỉ trụ sở chính: ……………………..………………………………………………………</w:t>
      </w:r>
    </w:p>
    <w:p w14:paraId="4FA96900" w14:textId="77777777" w:rsidR="00A640F2" w:rsidRPr="00116D1D" w:rsidRDefault="00A640F2" w:rsidP="00A640F2">
      <w:pPr>
        <w:shd w:val="clear" w:color="auto" w:fill="FFFFFF"/>
        <w:spacing w:before="120" w:after="120"/>
        <w:rPr>
          <w:sz w:val="26"/>
          <w:szCs w:val="26"/>
        </w:rPr>
      </w:pPr>
      <w:r w:rsidRPr="00116D1D">
        <w:rPr>
          <w:sz w:val="26"/>
          <w:szCs w:val="26"/>
        </w:rPr>
        <w:t>Điện thoại: ………………………………………………….Fax: ..............................................</w:t>
      </w:r>
    </w:p>
    <w:p w14:paraId="312E0270" w14:textId="77777777" w:rsidR="00A640F2" w:rsidRPr="00116D1D" w:rsidRDefault="00A640F2" w:rsidP="00A640F2">
      <w:pPr>
        <w:shd w:val="clear" w:color="auto" w:fill="FFFFFF"/>
        <w:spacing w:before="120" w:after="120"/>
        <w:rPr>
          <w:sz w:val="26"/>
          <w:szCs w:val="26"/>
        </w:rPr>
      </w:pPr>
      <w:r w:rsidRPr="00116D1D">
        <w:rPr>
          <w:sz w:val="26"/>
          <w:szCs w:val="26"/>
        </w:rPr>
        <w:t>Giấy chứng nhận đăng ký doanh nghiệp/Giấy chứng nhận đăng ký hộ kinh doanh số.................... do….…………….. cấp ngày .....tháng ....năm .......................</w:t>
      </w:r>
    </w:p>
    <w:p w14:paraId="4D204992" w14:textId="77777777" w:rsidR="00A640F2" w:rsidRPr="00116D1D" w:rsidRDefault="00A640F2" w:rsidP="00A640F2">
      <w:pPr>
        <w:shd w:val="clear" w:color="auto" w:fill="FFFFFF"/>
        <w:spacing w:before="120" w:after="120"/>
        <w:rPr>
          <w:sz w:val="26"/>
          <w:szCs w:val="26"/>
        </w:rPr>
      </w:pPr>
      <w:r w:rsidRPr="00116D1D">
        <w:rPr>
          <w:sz w:val="26"/>
          <w:szCs w:val="26"/>
        </w:rPr>
        <w:t>Mã số: ...................................................................................................................................</w:t>
      </w:r>
    </w:p>
    <w:p w14:paraId="6AB3396F" w14:textId="77777777" w:rsidR="00A640F2" w:rsidRPr="00116D1D" w:rsidRDefault="00A640F2" w:rsidP="00A640F2">
      <w:pPr>
        <w:shd w:val="clear" w:color="auto" w:fill="FFFFFF"/>
        <w:spacing w:before="120" w:after="120"/>
        <w:rPr>
          <w:sz w:val="26"/>
          <w:szCs w:val="26"/>
        </w:rPr>
      </w:pPr>
      <w:r w:rsidRPr="00116D1D">
        <w:rPr>
          <w:sz w:val="26"/>
          <w:szCs w:val="26"/>
        </w:rPr>
        <w:t>Đã được cấp Giấy phép đủ điều kiện kinh doanh dịch vụ vũ trường số……. do……………. cấp ngày .... tháng ... năm ......;</w:t>
      </w:r>
    </w:p>
    <w:p w14:paraId="78AF3787" w14:textId="77777777" w:rsidR="00A640F2" w:rsidRPr="00116D1D" w:rsidRDefault="00A640F2" w:rsidP="00A640F2">
      <w:pPr>
        <w:shd w:val="clear" w:color="auto" w:fill="FFFFFF"/>
        <w:spacing w:before="120" w:after="120"/>
        <w:rPr>
          <w:sz w:val="26"/>
          <w:szCs w:val="26"/>
        </w:rPr>
      </w:pPr>
      <w:r w:rsidRPr="00116D1D">
        <w:rPr>
          <w:sz w:val="26"/>
          <w:szCs w:val="26"/>
        </w:rPr>
        <w:t>Giấy phép điều chỉnh Giấy phép đủ điều kiện kinh doanh dịch vụ vũ trường (điều chỉnh lần thứ……… ) số………. do……………… cấp ngày... tháng ... năm ...... (nếu có);</w:t>
      </w:r>
    </w:p>
    <w:p w14:paraId="74F23EEF" w14:textId="77777777" w:rsidR="00A640F2" w:rsidRPr="00116D1D" w:rsidRDefault="00A640F2" w:rsidP="00A640F2">
      <w:pPr>
        <w:shd w:val="clear" w:color="auto" w:fill="FFFFFF"/>
        <w:spacing w:before="120" w:after="120"/>
        <w:rPr>
          <w:sz w:val="26"/>
          <w:szCs w:val="26"/>
        </w:rPr>
      </w:pPr>
      <w:r w:rsidRPr="00116D1D">
        <w:rPr>
          <w:sz w:val="26"/>
          <w:szCs w:val="26"/>
        </w:rPr>
        <w:t xml:space="preserve">... (1)... đề nghị... (2) ... xem xét cấp Giấy phép điều chỉnh Giấy phép đủ điều kiện kinh doanh dịch vụ vũ trường, cụ thể như sau: </w:t>
      </w:r>
    </w:p>
    <w:p w14:paraId="0C6551A3" w14:textId="77777777" w:rsidR="00A640F2" w:rsidRPr="00116D1D" w:rsidRDefault="00A640F2" w:rsidP="00A640F2">
      <w:pPr>
        <w:shd w:val="clear" w:color="auto" w:fill="FFFFFF"/>
        <w:spacing w:before="120" w:after="120"/>
        <w:rPr>
          <w:sz w:val="26"/>
          <w:szCs w:val="26"/>
        </w:rPr>
      </w:pPr>
      <w:r w:rsidRPr="00116D1D">
        <w:rPr>
          <w:sz w:val="26"/>
          <w:szCs w:val="26"/>
        </w:rPr>
        <w:t>Thông tin cũ (nếu có)…………………………………………………………………………</w:t>
      </w:r>
    </w:p>
    <w:p w14:paraId="25F9829A" w14:textId="77777777" w:rsidR="00A640F2" w:rsidRPr="00116D1D" w:rsidRDefault="00A640F2" w:rsidP="00A640F2">
      <w:pPr>
        <w:shd w:val="clear" w:color="auto" w:fill="FFFFFF"/>
        <w:spacing w:before="120" w:after="120"/>
        <w:rPr>
          <w:sz w:val="26"/>
          <w:szCs w:val="26"/>
        </w:rPr>
      </w:pPr>
      <w:r w:rsidRPr="00116D1D">
        <w:rPr>
          <w:sz w:val="26"/>
          <w:szCs w:val="26"/>
        </w:rPr>
        <w:t>Thông tin điều chỉnh ……………………………….(3) ..........................................................</w:t>
      </w:r>
    </w:p>
    <w:p w14:paraId="7014241C" w14:textId="77777777" w:rsidR="00A640F2" w:rsidRPr="00116D1D" w:rsidRDefault="00A640F2" w:rsidP="00A640F2">
      <w:pPr>
        <w:shd w:val="clear" w:color="auto" w:fill="FFFFFF"/>
        <w:spacing w:before="120" w:after="120"/>
        <w:rPr>
          <w:sz w:val="26"/>
          <w:szCs w:val="26"/>
        </w:rPr>
      </w:pPr>
      <w:r w:rsidRPr="00116D1D">
        <w:rPr>
          <w:sz w:val="26"/>
          <w:szCs w:val="26"/>
        </w:rPr>
        <w:t>... (1) ... xin cam đoan nội dung trình bày trên hoàn toàn chính xác và thực hiện đúng các quy định tại Nghị định số .../20.../NĐ-CP ngày ... tháng ... năm ... của Chính phủ quy định về kinh doanh dịch vụ karaoke, dịch vụ vũ trường và những quy định của pháp luật có liên quan. Nếu vi phạm, xin hoàn toàn chịu trách nhiệm trước pháp luật./.</w:t>
      </w:r>
    </w:p>
    <w:tbl>
      <w:tblPr>
        <w:tblW w:w="0" w:type="auto"/>
        <w:shd w:val="clear" w:color="auto" w:fill="FFFFFF"/>
        <w:tblCellMar>
          <w:left w:w="0" w:type="dxa"/>
          <w:right w:w="0" w:type="dxa"/>
        </w:tblCellMar>
        <w:tblLook w:val="04A0" w:firstRow="1" w:lastRow="0" w:firstColumn="1" w:lastColumn="0" w:noHBand="0" w:noVBand="1"/>
      </w:tblPr>
      <w:tblGrid>
        <w:gridCol w:w="4428"/>
        <w:gridCol w:w="4428"/>
      </w:tblGrid>
      <w:tr w:rsidR="000B51ED" w:rsidRPr="00116D1D" w14:paraId="5AB99076" w14:textId="77777777" w:rsidTr="008D5716">
        <w:tc>
          <w:tcPr>
            <w:tcW w:w="4428" w:type="dxa"/>
            <w:shd w:val="clear" w:color="auto" w:fill="FFFFFF"/>
            <w:tcMar>
              <w:top w:w="0" w:type="dxa"/>
              <w:left w:w="108" w:type="dxa"/>
              <w:bottom w:w="0" w:type="dxa"/>
              <w:right w:w="108" w:type="dxa"/>
            </w:tcMar>
            <w:hideMark/>
          </w:tcPr>
          <w:p w14:paraId="4FBA4207" w14:textId="77777777" w:rsidR="00A640F2" w:rsidRPr="00116D1D" w:rsidRDefault="00A640F2" w:rsidP="008D5716">
            <w:pPr>
              <w:spacing w:before="120" w:after="120"/>
              <w:rPr>
                <w:sz w:val="26"/>
                <w:szCs w:val="26"/>
              </w:rPr>
            </w:pPr>
            <w:r w:rsidRPr="00116D1D">
              <w:rPr>
                <w:sz w:val="26"/>
                <w:szCs w:val="26"/>
              </w:rPr>
              <w:t> </w:t>
            </w:r>
          </w:p>
        </w:tc>
        <w:tc>
          <w:tcPr>
            <w:tcW w:w="4428" w:type="dxa"/>
            <w:shd w:val="clear" w:color="auto" w:fill="FFFFFF"/>
            <w:tcMar>
              <w:top w:w="0" w:type="dxa"/>
              <w:left w:w="108" w:type="dxa"/>
              <w:bottom w:w="0" w:type="dxa"/>
              <w:right w:w="108" w:type="dxa"/>
            </w:tcMar>
            <w:hideMark/>
          </w:tcPr>
          <w:p w14:paraId="3783EA20" w14:textId="77777777" w:rsidR="00A640F2" w:rsidRPr="00116D1D" w:rsidRDefault="00A640F2" w:rsidP="008D5716">
            <w:pPr>
              <w:spacing w:before="120" w:after="120"/>
              <w:jc w:val="center"/>
              <w:rPr>
                <w:sz w:val="26"/>
                <w:szCs w:val="26"/>
              </w:rPr>
            </w:pPr>
            <w:r w:rsidRPr="00116D1D">
              <w:rPr>
                <w:b/>
                <w:bCs/>
                <w:sz w:val="26"/>
                <w:szCs w:val="26"/>
              </w:rPr>
              <w:t>Người đại diện theo pháp luật</w:t>
            </w:r>
            <w:r w:rsidRPr="00116D1D">
              <w:rPr>
                <w:b/>
                <w:bCs/>
                <w:sz w:val="26"/>
                <w:szCs w:val="26"/>
              </w:rPr>
              <w:br/>
            </w:r>
            <w:r w:rsidRPr="00116D1D">
              <w:rPr>
                <w:i/>
                <w:iCs/>
                <w:sz w:val="26"/>
                <w:szCs w:val="26"/>
              </w:rPr>
              <w:t>(Ký, ghi rõ họ tên, đóng dấu (nếu có))</w:t>
            </w:r>
          </w:p>
        </w:tc>
      </w:tr>
    </w:tbl>
    <w:p w14:paraId="1BE7D99C" w14:textId="77777777" w:rsidR="00A640F2" w:rsidRPr="00116D1D" w:rsidRDefault="00A640F2" w:rsidP="00A640F2">
      <w:pPr>
        <w:shd w:val="clear" w:color="auto" w:fill="FFFFFF"/>
        <w:tabs>
          <w:tab w:val="left" w:pos="1134"/>
        </w:tabs>
        <w:spacing w:before="120" w:after="120"/>
        <w:rPr>
          <w:sz w:val="26"/>
          <w:szCs w:val="26"/>
        </w:rPr>
      </w:pPr>
      <w:r w:rsidRPr="00116D1D">
        <w:rPr>
          <w:sz w:val="26"/>
          <w:szCs w:val="26"/>
        </w:rPr>
        <w:tab/>
      </w:r>
    </w:p>
    <w:p w14:paraId="2893E7E0" w14:textId="77777777" w:rsidR="00A640F2" w:rsidRPr="00116D1D" w:rsidRDefault="00A640F2" w:rsidP="00A640F2">
      <w:pPr>
        <w:shd w:val="clear" w:color="auto" w:fill="FFFFFF"/>
        <w:spacing w:before="120" w:after="120"/>
        <w:rPr>
          <w:sz w:val="26"/>
          <w:szCs w:val="26"/>
        </w:rPr>
      </w:pPr>
      <w:r w:rsidRPr="00116D1D">
        <w:rPr>
          <w:sz w:val="26"/>
          <w:szCs w:val="26"/>
        </w:rPr>
        <w:t>(1) Tên doanh nghiệp hoặc hộ kinh doanh dịch vụ vũ trường.</w:t>
      </w:r>
    </w:p>
    <w:p w14:paraId="4D334AAD" w14:textId="77777777" w:rsidR="00A640F2" w:rsidRPr="00116D1D" w:rsidRDefault="00A640F2" w:rsidP="00A640F2">
      <w:pPr>
        <w:shd w:val="clear" w:color="auto" w:fill="FFFFFF"/>
        <w:spacing w:before="120" w:after="120"/>
        <w:rPr>
          <w:sz w:val="26"/>
          <w:szCs w:val="26"/>
        </w:rPr>
      </w:pPr>
      <w:r w:rsidRPr="00116D1D">
        <w:rPr>
          <w:sz w:val="26"/>
          <w:szCs w:val="26"/>
        </w:rPr>
        <w:t>(2) Cơ quan có thẩm quyền cấp Giấy phép điều chỉnh Giấy phép đủ điều kiện kinh doanh dịch vụ vũ trường.</w:t>
      </w:r>
    </w:p>
    <w:p w14:paraId="43C4A192" w14:textId="56268F5E" w:rsidR="00A640F2" w:rsidRPr="00116D1D" w:rsidRDefault="00A640F2" w:rsidP="00A640F2">
      <w:pPr>
        <w:shd w:val="clear" w:color="auto" w:fill="FFFFFF"/>
        <w:spacing w:before="120" w:after="120"/>
        <w:rPr>
          <w:sz w:val="26"/>
          <w:szCs w:val="26"/>
        </w:rPr>
      </w:pPr>
      <w:r w:rsidRPr="00116D1D">
        <w:rPr>
          <w:sz w:val="26"/>
          <w:szCs w:val="26"/>
        </w:rPr>
        <w:t>(3) Ghi rõ nội dung điều chỉnh.</w:t>
      </w:r>
    </w:p>
    <w:p w14:paraId="2056EF21" w14:textId="77777777" w:rsidR="00296FA2" w:rsidRPr="00116D1D" w:rsidRDefault="00296FA2" w:rsidP="00A640F2">
      <w:pPr>
        <w:shd w:val="clear" w:color="auto" w:fill="FFFFFF"/>
        <w:spacing w:before="120" w:after="120"/>
        <w:rPr>
          <w:sz w:val="26"/>
          <w:szCs w:val="26"/>
        </w:rPr>
      </w:pPr>
    </w:p>
    <w:p w14:paraId="263EE595" w14:textId="2E7FA554" w:rsidR="00880749" w:rsidRPr="00116D1D" w:rsidRDefault="00880749" w:rsidP="00880749">
      <w:pPr>
        <w:pStyle w:val="Heading4"/>
        <w:ind w:firstLine="709"/>
        <w:rPr>
          <w:sz w:val="26"/>
          <w:lang w:val="nl-NL"/>
        </w:rPr>
      </w:pPr>
      <w:r w:rsidRPr="00116D1D">
        <w:rPr>
          <w:sz w:val="26"/>
          <w:lang w:val="nl-NL"/>
        </w:rPr>
        <w:t>5. Thủ tục tiếp nhận thông báo tổ chức đoàn người thực hiện quảng cáo</w:t>
      </w:r>
    </w:p>
    <w:p w14:paraId="55FA3D66" w14:textId="12D6BF2F" w:rsidR="00880749" w:rsidRPr="00116D1D" w:rsidRDefault="00880749" w:rsidP="00880749">
      <w:pPr>
        <w:spacing w:before="120" w:after="120"/>
        <w:ind w:firstLine="720"/>
        <w:jc w:val="both"/>
        <w:rPr>
          <w:sz w:val="26"/>
          <w:szCs w:val="26"/>
          <w:lang w:val="es-AR"/>
        </w:rPr>
      </w:pPr>
      <w:r w:rsidRPr="00116D1D">
        <w:rPr>
          <w:b/>
          <w:bCs/>
          <w:sz w:val="26"/>
          <w:szCs w:val="26"/>
          <w:lang w:val="hr-HR"/>
        </w:rPr>
        <w:t xml:space="preserve">5.1.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p w14:paraId="7C125BB3" w14:textId="77777777" w:rsidR="00880749" w:rsidRPr="00116D1D" w:rsidRDefault="00880749" w:rsidP="00880749">
      <w:pPr>
        <w:spacing w:before="120" w:after="120"/>
        <w:ind w:firstLine="720"/>
        <w:jc w:val="both"/>
        <w:rPr>
          <w:sz w:val="26"/>
          <w:szCs w:val="26"/>
          <w:lang w:val="es-AR"/>
        </w:rPr>
      </w:pPr>
      <w:r w:rsidRPr="00116D1D">
        <w:rPr>
          <w:sz w:val="26"/>
          <w:szCs w:val="26"/>
          <w:lang w:val="es-AR"/>
        </w:rPr>
        <w:t>Tổ chức, cá nhân tổ chức đoàn người thực hiện quảng cáo thông báo đến Sở Văn hóa, Thể thao và Du lịch chậm nhất là 15 ngày trước ngày tổ chức đoàn người quảng cáo.</w:t>
      </w:r>
    </w:p>
    <w:tbl>
      <w:tblPr>
        <w:tblStyle w:val="TableGrid"/>
        <w:tblW w:w="10686" w:type="dxa"/>
        <w:tblInd w:w="-176" w:type="dxa"/>
        <w:tblLayout w:type="fixed"/>
        <w:tblLook w:val="04A0" w:firstRow="1" w:lastRow="0" w:firstColumn="1" w:lastColumn="0" w:noHBand="0" w:noVBand="1"/>
      </w:tblPr>
      <w:tblGrid>
        <w:gridCol w:w="993"/>
        <w:gridCol w:w="2126"/>
        <w:gridCol w:w="4819"/>
        <w:gridCol w:w="1985"/>
        <w:gridCol w:w="763"/>
      </w:tblGrid>
      <w:tr w:rsidR="000B51ED" w:rsidRPr="00116D1D" w14:paraId="09FAB992" w14:textId="77777777" w:rsidTr="005B3E19">
        <w:trPr>
          <w:trHeight w:val="369"/>
          <w:tblHeader/>
        </w:trPr>
        <w:tc>
          <w:tcPr>
            <w:tcW w:w="993" w:type="dxa"/>
            <w:tcBorders>
              <w:top w:val="single" w:sz="4" w:space="0" w:color="auto"/>
              <w:left w:val="single" w:sz="4" w:space="0" w:color="auto"/>
              <w:bottom w:val="single" w:sz="4" w:space="0" w:color="auto"/>
              <w:right w:val="single" w:sz="4" w:space="0" w:color="auto"/>
            </w:tcBorders>
            <w:vAlign w:val="center"/>
          </w:tcPr>
          <w:p w14:paraId="6754E693" w14:textId="77777777" w:rsidR="00880749" w:rsidRPr="00116D1D" w:rsidRDefault="00880749" w:rsidP="005B3E19">
            <w:pPr>
              <w:jc w:val="center"/>
              <w:rPr>
                <w:b/>
                <w:sz w:val="26"/>
                <w:szCs w:val="26"/>
              </w:rPr>
            </w:pPr>
            <w:r w:rsidRPr="00116D1D">
              <w:rPr>
                <w:b/>
                <w:sz w:val="26"/>
                <w:szCs w:val="26"/>
              </w:rPr>
              <w:t>TT</w:t>
            </w:r>
          </w:p>
        </w:tc>
        <w:tc>
          <w:tcPr>
            <w:tcW w:w="2126" w:type="dxa"/>
            <w:tcBorders>
              <w:top w:val="single" w:sz="4" w:space="0" w:color="auto"/>
              <w:left w:val="single" w:sz="4" w:space="0" w:color="auto"/>
              <w:bottom w:val="single" w:sz="4" w:space="0" w:color="auto"/>
              <w:right w:val="single" w:sz="4" w:space="0" w:color="auto"/>
            </w:tcBorders>
            <w:vAlign w:val="center"/>
          </w:tcPr>
          <w:p w14:paraId="3F1E7BAE" w14:textId="77777777" w:rsidR="00880749" w:rsidRPr="00116D1D" w:rsidRDefault="00880749" w:rsidP="005B3E19">
            <w:pPr>
              <w:jc w:val="center"/>
              <w:rPr>
                <w:b/>
                <w:sz w:val="26"/>
                <w:szCs w:val="26"/>
              </w:rPr>
            </w:pPr>
            <w:r w:rsidRPr="00116D1D">
              <w:rPr>
                <w:b/>
                <w:sz w:val="26"/>
                <w:szCs w:val="26"/>
              </w:rPr>
              <w:t>Trình tự thực hiện</w:t>
            </w:r>
          </w:p>
        </w:tc>
        <w:tc>
          <w:tcPr>
            <w:tcW w:w="4819" w:type="dxa"/>
            <w:tcBorders>
              <w:top w:val="single" w:sz="4" w:space="0" w:color="auto"/>
              <w:left w:val="single" w:sz="4" w:space="0" w:color="auto"/>
              <w:bottom w:val="single" w:sz="4" w:space="0" w:color="auto"/>
              <w:right w:val="single" w:sz="4" w:space="0" w:color="auto"/>
            </w:tcBorders>
            <w:vAlign w:val="center"/>
          </w:tcPr>
          <w:p w14:paraId="0F7B99BB" w14:textId="77777777" w:rsidR="00880749" w:rsidRPr="00116D1D" w:rsidRDefault="00880749" w:rsidP="005B3E19">
            <w:pPr>
              <w:jc w:val="center"/>
              <w:rPr>
                <w:b/>
                <w:sz w:val="26"/>
                <w:szCs w:val="26"/>
              </w:rPr>
            </w:pPr>
            <w:r w:rsidRPr="00116D1D">
              <w:rPr>
                <w:b/>
                <w:sz w:val="26"/>
                <w:szCs w:val="26"/>
              </w:rPr>
              <w:t>Cách thức thực hiện</w:t>
            </w:r>
          </w:p>
        </w:tc>
        <w:tc>
          <w:tcPr>
            <w:tcW w:w="1985" w:type="dxa"/>
            <w:tcBorders>
              <w:top w:val="single" w:sz="4" w:space="0" w:color="auto"/>
              <w:left w:val="single" w:sz="4" w:space="0" w:color="auto"/>
              <w:bottom w:val="single" w:sz="4" w:space="0" w:color="auto"/>
              <w:right w:val="single" w:sz="4" w:space="0" w:color="auto"/>
            </w:tcBorders>
            <w:vAlign w:val="center"/>
          </w:tcPr>
          <w:p w14:paraId="13C55468" w14:textId="77777777" w:rsidR="00880749" w:rsidRPr="00116D1D" w:rsidRDefault="00880749" w:rsidP="005B3E19">
            <w:pPr>
              <w:jc w:val="center"/>
              <w:rPr>
                <w:b/>
                <w:sz w:val="26"/>
                <w:szCs w:val="26"/>
              </w:rPr>
            </w:pPr>
            <w:r w:rsidRPr="00116D1D">
              <w:rPr>
                <w:b/>
                <w:sz w:val="26"/>
                <w:szCs w:val="26"/>
              </w:rPr>
              <w:t>Thời gian giải quyết</w:t>
            </w:r>
          </w:p>
        </w:tc>
        <w:tc>
          <w:tcPr>
            <w:tcW w:w="763" w:type="dxa"/>
            <w:tcBorders>
              <w:top w:val="single" w:sz="4" w:space="0" w:color="auto"/>
              <w:left w:val="single" w:sz="4" w:space="0" w:color="auto"/>
              <w:bottom w:val="single" w:sz="4" w:space="0" w:color="auto"/>
              <w:right w:val="single" w:sz="4" w:space="0" w:color="auto"/>
            </w:tcBorders>
            <w:vAlign w:val="center"/>
          </w:tcPr>
          <w:p w14:paraId="1443D979" w14:textId="77777777" w:rsidR="00880749" w:rsidRPr="00116D1D" w:rsidRDefault="00880749" w:rsidP="005B3E19">
            <w:pPr>
              <w:jc w:val="center"/>
              <w:rPr>
                <w:b/>
                <w:sz w:val="26"/>
                <w:szCs w:val="26"/>
              </w:rPr>
            </w:pPr>
            <w:r w:rsidRPr="00116D1D">
              <w:rPr>
                <w:b/>
                <w:sz w:val="26"/>
                <w:szCs w:val="26"/>
              </w:rPr>
              <w:t>Ghi chú</w:t>
            </w:r>
          </w:p>
        </w:tc>
      </w:tr>
      <w:tr w:rsidR="000B51ED" w:rsidRPr="00116D1D" w14:paraId="4597B359" w14:textId="77777777" w:rsidTr="005B3E19">
        <w:trPr>
          <w:trHeight w:val="818"/>
        </w:trPr>
        <w:tc>
          <w:tcPr>
            <w:tcW w:w="993" w:type="dxa"/>
            <w:vMerge w:val="restart"/>
            <w:tcBorders>
              <w:top w:val="single" w:sz="4" w:space="0" w:color="auto"/>
            </w:tcBorders>
            <w:vAlign w:val="center"/>
          </w:tcPr>
          <w:p w14:paraId="72ADDBDF" w14:textId="77777777" w:rsidR="00880749" w:rsidRPr="00116D1D" w:rsidRDefault="00880749" w:rsidP="005B3E19">
            <w:pPr>
              <w:spacing w:after="120" w:line="234" w:lineRule="atLeast"/>
              <w:jc w:val="center"/>
              <w:rPr>
                <w:b/>
                <w:sz w:val="26"/>
                <w:szCs w:val="26"/>
              </w:rPr>
            </w:pPr>
            <w:r w:rsidRPr="00116D1D">
              <w:rPr>
                <w:b/>
                <w:sz w:val="26"/>
                <w:szCs w:val="26"/>
              </w:rPr>
              <w:t>Bước 1</w:t>
            </w:r>
          </w:p>
        </w:tc>
        <w:tc>
          <w:tcPr>
            <w:tcW w:w="2126" w:type="dxa"/>
            <w:vMerge w:val="restart"/>
            <w:tcBorders>
              <w:top w:val="single" w:sz="4" w:space="0" w:color="auto"/>
            </w:tcBorders>
            <w:vAlign w:val="center"/>
          </w:tcPr>
          <w:p w14:paraId="12D8DEF1" w14:textId="77777777" w:rsidR="00880749" w:rsidRPr="00116D1D" w:rsidRDefault="00880749" w:rsidP="005B3E19">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819" w:type="dxa"/>
            <w:tcBorders>
              <w:top w:val="single" w:sz="4" w:space="0" w:color="auto"/>
            </w:tcBorders>
            <w:vAlign w:val="center"/>
          </w:tcPr>
          <w:p w14:paraId="24ED90CE" w14:textId="77777777" w:rsidR="00880749" w:rsidRPr="00116D1D" w:rsidRDefault="00880749" w:rsidP="005B3E19">
            <w:pPr>
              <w:shd w:val="clear" w:color="auto" w:fill="FFFFFF"/>
              <w:spacing w:before="120" w:after="120"/>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Pr="00116D1D">
              <w:rPr>
                <w:sz w:val="26"/>
                <w:szCs w:val="26"/>
                <w:lang w:val="vi-VN"/>
              </w:rPr>
              <w:t>tại Trung tâm Hành chính công Tỉnh(số 85 đường Nguyễn Huệ, phường 1, thành phố Cao Lãnh, tỉnh Đồng Tháp).</w:t>
            </w:r>
          </w:p>
          <w:p w14:paraId="48D8ECBA" w14:textId="77777777" w:rsidR="00880749" w:rsidRPr="00116D1D" w:rsidRDefault="00880749" w:rsidP="005B3E19">
            <w:pPr>
              <w:shd w:val="clear" w:color="auto" w:fill="FFFFFF"/>
              <w:jc w:val="both"/>
              <w:rPr>
                <w:i/>
                <w:sz w:val="26"/>
                <w:szCs w:val="26"/>
                <w:lang w:val="vi-VN"/>
              </w:rPr>
            </w:pPr>
            <w:r w:rsidRPr="00116D1D">
              <w:rPr>
                <w:sz w:val="26"/>
                <w:szCs w:val="26"/>
                <w:lang w:val="vi-VN"/>
              </w:rPr>
              <w:t>2. Hoặc thông qua dịch vụ bưu chính công ích.</w:t>
            </w:r>
          </w:p>
        </w:tc>
        <w:tc>
          <w:tcPr>
            <w:tcW w:w="1985" w:type="dxa"/>
            <w:tcBorders>
              <w:top w:val="single" w:sz="4" w:space="0" w:color="auto"/>
            </w:tcBorders>
            <w:vAlign w:val="center"/>
          </w:tcPr>
          <w:p w14:paraId="44FE76C2" w14:textId="77777777" w:rsidR="00880749" w:rsidRPr="00116D1D" w:rsidRDefault="00880749" w:rsidP="005B3E19">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63" w:type="dxa"/>
            <w:vMerge w:val="restart"/>
            <w:tcBorders>
              <w:top w:val="single" w:sz="4" w:space="0" w:color="auto"/>
            </w:tcBorders>
            <w:vAlign w:val="center"/>
          </w:tcPr>
          <w:p w14:paraId="711ECC7C" w14:textId="77777777" w:rsidR="00880749" w:rsidRPr="00116D1D" w:rsidRDefault="00880749" w:rsidP="005B3E19">
            <w:pPr>
              <w:jc w:val="center"/>
              <w:rPr>
                <w:i/>
                <w:sz w:val="26"/>
                <w:szCs w:val="26"/>
                <w:lang w:val="vi-VN"/>
              </w:rPr>
            </w:pPr>
          </w:p>
        </w:tc>
      </w:tr>
      <w:tr w:rsidR="000B51ED" w:rsidRPr="00116D1D" w14:paraId="0C929ECE" w14:textId="77777777" w:rsidTr="005B3E19">
        <w:trPr>
          <w:trHeight w:val="327"/>
        </w:trPr>
        <w:tc>
          <w:tcPr>
            <w:tcW w:w="993" w:type="dxa"/>
            <w:vMerge/>
          </w:tcPr>
          <w:p w14:paraId="67C83260" w14:textId="77777777" w:rsidR="00880749" w:rsidRPr="00116D1D" w:rsidRDefault="00880749" w:rsidP="005B3E19">
            <w:pPr>
              <w:spacing w:after="120" w:line="234" w:lineRule="atLeast"/>
              <w:jc w:val="both"/>
              <w:rPr>
                <w:b/>
                <w:sz w:val="26"/>
                <w:szCs w:val="26"/>
                <w:lang w:val="vi-VN"/>
              </w:rPr>
            </w:pPr>
          </w:p>
        </w:tc>
        <w:tc>
          <w:tcPr>
            <w:tcW w:w="2126" w:type="dxa"/>
            <w:vMerge/>
          </w:tcPr>
          <w:p w14:paraId="06416CF0" w14:textId="77777777" w:rsidR="00880749" w:rsidRPr="00116D1D" w:rsidRDefault="00880749" w:rsidP="005B3E19">
            <w:pPr>
              <w:shd w:val="clear" w:color="auto" w:fill="FFFFFF"/>
              <w:spacing w:after="120" w:line="234" w:lineRule="atLeast"/>
              <w:jc w:val="both"/>
              <w:rPr>
                <w:b/>
                <w:sz w:val="26"/>
                <w:szCs w:val="26"/>
                <w:lang w:val="vi-VN"/>
              </w:rPr>
            </w:pPr>
          </w:p>
        </w:tc>
        <w:tc>
          <w:tcPr>
            <w:tcW w:w="4819" w:type="dxa"/>
            <w:vAlign w:val="center"/>
          </w:tcPr>
          <w:p w14:paraId="16FCE16C" w14:textId="77777777" w:rsidR="00880749" w:rsidRPr="00116D1D" w:rsidRDefault="00880749" w:rsidP="005B3E19">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118" w:history="1">
              <w:r w:rsidRPr="00116D1D">
                <w:rPr>
                  <w:i/>
                  <w:sz w:val="26"/>
                  <w:szCs w:val="26"/>
                  <w:u w:val="single"/>
                  <w:lang w:val="nl-NL"/>
                </w:rPr>
                <w:t>http://dichvucong.dongthap.gov.vn</w:t>
              </w:r>
            </w:hyperlink>
            <w:r w:rsidRPr="00116D1D">
              <w:rPr>
                <w:sz w:val="26"/>
                <w:szCs w:val="26"/>
                <w:lang w:val="vi-VN"/>
              </w:rPr>
              <w:t>.</w:t>
            </w:r>
          </w:p>
        </w:tc>
        <w:tc>
          <w:tcPr>
            <w:tcW w:w="1985" w:type="dxa"/>
            <w:vAlign w:val="center"/>
          </w:tcPr>
          <w:p w14:paraId="7E60A27B" w14:textId="77777777" w:rsidR="00880749" w:rsidRPr="00116D1D" w:rsidRDefault="00880749" w:rsidP="005B3E19">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63" w:type="dxa"/>
            <w:vMerge/>
          </w:tcPr>
          <w:p w14:paraId="5C463601" w14:textId="77777777" w:rsidR="00880749" w:rsidRPr="00116D1D" w:rsidRDefault="00880749" w:rsidP="005B3E19">
            <w:pPr>
              <w:spacing w:after="120" w:line="234" w:lineRule="atLeast"/>
              <w:jc w:val="both"/>
              <w:rPr>
                <w:b/>
                <w:i/>
                <w:sz w:val="26"/>
                <w:szCs w:val="26"/>
                <w:lang w:val="vi-VN"/>
              </w:rPr>
            </w:pPr>
          </w:p>
        </w:tc>
      </w:tr>
      <w:tr w:rsidR="000B51ED" w:rsidRPr="00116D1D" w14:paraId="493F9ABF" w14:textId="77777777" w:rsidTr="005B3E19">
        <w:trPr>
          <w:trHeight w:val="547"/>
        </w:trPr>
        <w:tc>
          <w:tcPr>
            <w:tcW w:w="993" w:type="dxa"/>
            <w:vMerge w:val="restart"/>
            <w:vAlign w:val="center"/>
          </w:tcPr>
          <w:p w14:paraId="6FE30186" w14:textId="77777777" w:rsidR="00880749" w:rsidRPr="00116D1D" w:rsidRDefault="00880749" w:rsidP="005B3E19">
            <w:pPr>
              <w:spacing w:after="120" w:line="234" w:lineRule="atLeast"/>
              <w:jc w:val="center"/>
              <w:rPr>
                <w:b/>
                <w:sz w:val="26"/>
                <w:szCs w:val="26"/>
              </w:rPr>
            </w:pPr>
            <w:r w:rsidRPr="00116D1D">
              <w:rPr>
                <w:b/>
                <w:sz w:val="26"/>
                <w:szCs w:val="26"/>
              </w:rPr>
              <w:t>Bước 2</w:t>
            </w:r>
          </w:p>
        </w:tc>
        <w:tc>
          <w:tcPr>
            <w:tcW w:w="2126" w:type="dxa"/>
            <w:vMerge w:val="restart"/>
            <w:vAlign w:val="center"/>
          </w:tcPr>
          <w:p w14:paraId="72BE76D3" w14:textId="77777777" w:rsidR="00880749" w:rsidRPr="00116D1D" w:rsidRDefault="00880749" w:rsidP="005B3E19">
            <w:pPr>
              <w:spacing w:before="120" w:after="120"/>
              <w:jc w:val="both"/>
              <w:rPr>
                <w:sz w:val="26"/>
                <w:szCs w:val="26"/>
              </w:rPr>
            </w:pPr>
            <w:r w:rsidRPr="00116D1D">
              <w:rPr>
                <w:b/>
                <w:sz w:val="26"/>
                <w:szCs w:val="26"/>
              </w:rPr>
              <w:t>Tiếp nhận và chuyển hồ sơ thủ tục hành chính</w:t>
            </w:r>
          </w:p>
        </w:tc>
        <w:tc>
          <w:tcPr>
            <w:tcW w:w="4819" w:type="dxa"/>
          </w:tcPr>
          <w:p w14:paraId="0FE17451" w14:textId="77777777" w:rsidR="00880749" w:rsidRPr="00116D1D" w:rsidRDefault="00880749" w:rsidP="005B3E19">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5737FE0C" w14:textId="77777777" w:rsidR="00880749" w:rsidRPr="00116D1D" w:rsidRDefault="00880749" w:rsidP="005B3E19">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1A19FC29" w14:textId="77777777" w:rsidR="00880749" w:rsidRPr="00116D1D" w:rsidRDefault="00880749" w:rsidP="005B3E19">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71EB76A6" w14:textId="77777777" w:rsidR="00880749" w:rsidRPr="00116D1D" w:rsidRDefault="00880749" w:rsidP="005B3E19">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985" w:type="dxa"/>
            <w:vAlign w:val="center"/>
          </w:tcPr>
          <w:p w14:paraId="7133C2A0" w14:textId="77777777" w:rsidR="00880749" w:rsidRPr="00116D1D" w:rsidRDefault="00880749" w:rsidP="005B3E19">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63" w:type="dxa"/>
            <w:vMerge w:val="restart"/>
            <w:vAlign w:val="center"/>
          </w:tcPr>
          <w:p w14:paraId="69BE6BEF" w14:textId="77777777" w:rsidR="00880749" w:rsidRPr="00116D1D" w:rsidRDefault="00880749" w:rsidP="005B3E19">
            <w:pPr>
              <w:jc w:val="center"/>
              <w:rPr>
                <w:i/>
                <w:sz w:val="26"/>
                <w:szCs w:val="26"/>
                <w:lang w:val="vi-VN"/>
              </w:rPr>
            </w:pPr>
          </w:p>
        </w:tc>
      </w:tr>
      <w:tr w:rsidR="000B51ED" w:rsidRPr="00116D1D" w14:paraId="3FFE723E" w14:textId="77777777" w:rsidTr="005B3E19">
        <w:trPr>
          <w:trHeight w:val="547"/>
        </w:trPr>
        <w:tc>
          <w:tcPr>
            <w:tcW w:w="993" w:type="dxa"/>
            <w:vMerge/>
          </w:tcPr>
          <w:p w14:paraId="282072F2" w14:textId="77777777" w:rsidR="00880749" w:rsidRPr="00116D1D" w:rsidRDefault="00880749" w:rsidP="005B3E19">
            <w:pPr>
              <w:spacing w:after="120" w:line="234" w:lineRule="atLeast"/>
              <w:jc w:val="both"/>
              <w:rPr>
                <w:b/>
                <w:sz w:val="26"/>
                <w:szCs w:val="26"/>
              </w:rPr>
            </w:pPr>
          </w:p>
        </w:tc>
        <w:tc>
          <w:tcPr>
            <w:tcW w:w="2126" w:type="dxa"/>
            <w:vMerge/>
          </w:tcPr>
          <w:p w14:paraId="7FE6746B" w14:textId="77777777" w:rsidR="00880749" w:rsidRPr="00116D1D" w:rsidRDefault="00880749" w:rsidP="005B3E19">
            <w:pPr>
              <w:spacing w:before="120" w:after="120"/>
              <w:jc w:val="both"/>
              <w:rPr>
                <w:b/>
                <w:sz w:val="26"/>
                <w:szCs w:val="26"/>
              </w:rPr>
            </w:pPr>
          </w:p>
        </w:tc>
        <w:tc>
          <w:tcPr>
            <w:tcW w:w="4819" w:type="dxa"/>
          </w:tcPr>
          <w:p w14:paraId="470D2A27" w14:textId="77777777" w:rsidR="00880749" w:rsidRPr="00116D1D" w:rsidRDefault="00880749" w:rsidP="005B3E19">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5F16E89E" w14:textId="77777777" w:rsidR="00880749" w:rsidRPr="00116D1D" w:rsidRDefault="00880749" w:rsidP="005B3E19">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0CE6D60F" w14:textId="77777777" w:rsidR="00880749" w:rsidRPr="00116D1D" w:rsidRDefault="00880749" w:rsidP="005B3E19">
            <w:pPr>
              <w:spacing w:after="120" w:line="234" w:lineRule="atLeast"/>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1985" w:type="dxa"/>
            <w:vAlign w:val="center"/>
          </w:tcPr>
          <w:p w14:paraId="0EAEBD11" w14:textId="77777777" w:rsidR="00880749" w:rsidRPr="00116D1D" w:rsidRDefault="00880749" w:rsidP="005B3E19">
            <w:pPr>
              <w:spacing w:after="120" w:line="234" w:lineRule="atLeast"/>
              <w:jc w:val="center"/>
              <w:rPr>
                <w:sz w:val="26"/>
                <w:szCs w:val="26"/>
              </w:rPr>
            </w:pPr>
            <w:r w:rsidRPr="00116D1D">
              <w:rPr>
                <w:sz w:val="26"/>
                <w:szCs w:val="26"/>
              </w:rPr>
              <w:t>Không quá 01 ngày làm việc kể từ ngày phát sinh hồ sơ trực tuyến</w:t>
            </w:r>
          </w:p>
        </w:tc>
        <w:tc>
          <w:tcPr>
            <w:tcW w:w="763" w:type="dxa"/>
            <w:vMerge/>
          </w:tcPr>
          <w:p w14:paraId="6097F0D1" w14:textId="77777777" w:rsidR="00880749" w:rsidRPr="00116D1D" w:rsidRDefault="00880749" w:rsidP="005B3E19">
            <w:pPr>
              <w:spacing w:after="120" w:line="234" w:lineRule="atLeast"/>
              <w:jc w:val="both"/>
              <w:rPr>
                <w:b/>
                <w:sz w:val="26"/>
                <w:szCs w:val="26"/>
              </w:rPr>
            </w:pPr>
          </w:p>
        </w:tc>
      </w:tr>
      <w:tr w:rsidR="000B51ED" w:rsidRPr="00116D1D" w14:paraId="7DBD763D" w14:textId="77777777" w:rsidTr="005B3E19">
        <w:trPr>
          <w:trHeight w:val="132"/>
        </w:trPr>
        <w:tc>
          <w:tcPr>
            <w:tcW w:w="993" w:type="dxa"/>
            <w:vMerge w:val="restart"/>
            <w:vAlign w:val="center"/>
          </w:tcPr>
          <w:p w14:paraId="1F719914" w14:textId="77777777" w:rsidR="00880749" w:rsidRPr="00116D1D" w:rsidRDefault="00880749" w:rsidP="005B3E19">
            <w:pPr>
              <w:spacing w:after="120" w:line="234" w:lineRule="atLeast"/>
              <w:jc w:val="center"/>
              <w:rPr>
                <w:b/>
                <w:sz w:val="26"/>
                <w:szCs w:val="26"/>
              </w:rPr>
            </w:pPr>
            <w:r w:rsidRPr="00116D1D">
              <w:rPr>
                <w:b/>
                <w:sz w:val="26"/>
                <w:szCs w:val="26"/>
              </w:rPr>
              <w:t>Bước 3</w:t>
            </w:r>
          </w:p>
        </w:tc>
        <w:tc>
          <w:tcPr>
            <w:tcW w:w="2126" w:type="dxa"/>
            <w:vMerge w:val="restart"/>
            <w:vAlign w:val="center"/>
          </w:tcPr>
          <w:p w14:paraId="640A64F6" w14:textId="77777777" w:rsidR="00880749" w:rsidRPr="00116D1D" w:rsidRDefault="00880749" w:rsidP="005B3E19">
            <w:pPr>
              <w:spacing w:after="120" w:line="234" w:lineRule="atLeast"/>
              <w:jc w:val="both"/>
              <w:rPr>
                <w:b/>
                <w:sz w:val="26"/>
                <w:szCs w:val="26"/>
              </w:rPr>
            </w:pPr>
            <w:r w:rsidRPr="00116D1D">
              <w:rPr>
                <w:b/>
                <w:bCs/>
                <w:sz w:val="26"/>
                <w:szCs w:val="26"/>
              </w:rPr>
              <w:t>Giải quyết thủ tục hành chính</w:t>
            </w:r>
          </w:p>
        </w:tc>
        <w:tc>
          <w:tcPr>
            <w:tcW w:w="4819" w:type="dxa"/>
          </w:tcPr>
          <w:p w14:paraId="7DD02341" w14:textId="77777777" w:rsidR="00880749" w:rsidRPr="00116D1D" w:rsidRDefault="00880749" w:rsidP="005B3E19">
            <w:pPr>
              <w:spacing w:before="120" w:after="120"/>
              <w:jc w:val="both"/>
              <w:rPr>
                <w:sz w:val="26"/>
                <w:szCs w:val="26"/>
              </w:rPr>
            </w:pPr>
          </w:p>
          <w:p w14:paraId="34E5786A" w14:textId="77777777" w:rsidR="00880749" w:rsidRPr="00116D1D" w:rsidRDefault="00880749" w:rsidP="005B3E19">
            <w:pPr>
              <w:spacing w:before="120" w:after="120"/>
              <w:jc w:val="both"/>
              <w:rPr>
                <w:sz w:val="26"/>
                <w:szCs w:val="26"/>
              </w:rPr>
            </w:pPr>
          </w:p>
          <w:p w14:paraId="62494177" w14:textId="77777777" w:rsidR="00880749" w:rsidRPr="00116D1D" w:rsidRDefault="00880749" w:rsidP="005B3E19">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1985" w:type="dxa"/>
            <w:vAlign w:val="center"/>
          </w:tcPr>
          <w:p w14:paraId="2F614C98" w14:textId="77777777" w:rsidR="00880749" w:rsidRPr="00116D1D" w:rsidRDefault="00880749" w:rsidP="005B3E19">
            <w:pPr>
              <w:spacing w:after="120" w:line="234" w:lineRule="atLeast"/>
              <w:jc w:val="center"/>
              <w:rPr>
                <w:b/>
                <w:sz w:val="26"/>
                <w:szCs w:val="26"/>
              </w:rPr>
            </w:pPr>
            <w:r w:rsidRPr="00116D1D">
              <w:rPr>
                <w:b/>
                <w:sz w:val="26"/>
                <w:szCs w:val="26"/>
              </w:rPr>
              <w:t>13 ngàylàm việc</w:t>
            </w:r>
            <w:r w:rsidRPr="00116D1D">
              <w:rPr>
                <w:sz w:val="26"/>
                <w:szCs w:val="26"/>
              </w:rPr>
              <w:t>, trong đó:</w:t>
            </w:r>
          </w:p>
        </w:tc>
        <w:tc>
          <w:tcPr>
            <w:tcW w:w="763" w:type="dxa"/>
            <w:vAlign w:val="center"/>
          </w:tcPr>
          <w:p w14:paraId="42C43F4E" w14:textId="77777777" w:rsidR="00880749" w:rsidRPr="00116D1D" w:rsidRDefault="00880749" w:rsidP="005B3E19">
            <w:pPr>
              <w:spacing w:after="120" w:line="234" w:lineRule="atLeast"/>
              <w:jc w:val="center"/>
              <w:rPr>
                <w:b/>
                <w:sz w:val="26"/>
                <w:szCs w:val="26"/>
              </w:rPr>
            </w:pPr>
            <w:r w:rsidRPr="00116D1D">
              <w:rPr>
                <w:bCs/>
                <w:i/>
                <w:sz w:val="26"/>
                <w:szCs w:val="26"/>
              </w:rPr>
              <w:t xml:space="preserve"> Quyết định số 1297/QĐ-UBND-HC ngày 24/10/2018 của UBND tỉnh Đồng Tháp</w:t>
            </w:r>
          </w:p>
        </w:tc>
      </w:tr>
      <w:tr w:rsidR="000B51ED" w:rsidRPr="00116D1D" w14:paraId="23DACB93" w14:textId="77777777" w:rsidTr="005B3E19">
        <w:trPr>
          <w:trHeight w:val="132"/>
        </w:trPr>
        <w:tc>
          <w:tcPr>
            <w:tcW w:w="993" w:type="dxa"/>
            <w:vMerge/>
          </w:tcPr>
          <w:p w14:paraId="686DF95E" w14:textId="77777777" w:rsidR="00880749" w:rsidRPr="00116D1D" w:rsidRDefault="00880749" w:rsidP="005B3E19">
            <w:pPr>
              <w:spacing w:after="120" w:line="234" w:lineRule="atLeast"/>
              <w:jc w:val="both"/>
              <w:rPr>
                <w:b/>
                <w:sz w:val="26"/>
                <w:szCs w:val="26"/>
              </w:rPr>
            </w:pPr>
          </w:p>
        </w:tc>
        <w:tc>
          <w:tcPr>
            <w:tcW w:w="2126" w:type="dxa"/>
            <w:vMerge/>
          </w:tcPr>
          <w:p w14:paraId="5E048B0D" w14:textId="77777777" w:rsidR="00880749" w:rsidRPr="00116D1D" w:rsidRDefault="00880749" w:rsidP="005B3E19">
            <w:pPr>
              <w:spacing w:after="120" w:line="234" w:lineRule="atLeast"/>
              <w:jc w:val="both"/>
              <w:rPr>
                <w:b/>
                <w:sz w:val="26"/>
                <w:szCs w:val="26"/>
              </w:rPr>
            </w:pPr>
          </w:p>
        </w:tc>
        <w:tc>
          <w:tcPr>
            <w:tcW w:w="4819" w:type="dxa"/>
          </w:tcPr>
          <w:p w14:paraId="6F574DE2" w14:textId="77777777" w:rsidR="00880749" w:rsidRPr="00116D1D" w:rsidRDefault="00880749" w:rsidP="005B3E19">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985" w:type="dxa"/>
            <w:vAlign w:val="center"/>
          </w:tcPr>
          <w:p w14:paraId="0353C0FB" w14:textId="77777777" w:rsidR="00880749" w:rsidRPr="00116D1D" w:rsidRDefault="00880749" w:rsidP="005B3E19">
            <w:pPr>
              <w:spacing w:after="120" w:line="234" w:lineRule="atLeast"/>
              <w:jc w:val="center"/>
              <w:rPr>
                <w:b/>
                <w:sz w:val="26"/>
                <w:szCs w:val="26"/>
              </w:rPr>
            </w:pPr>
            <w:r w:rsidRPr="00116D1D">
              <w:rPr>
                <w:bCs/>
                <w:i/>
                <w:sz w:val="26"/>
                <w:szCs w:val="26"/>
              </w:rPr>
              <w:t>01 ngày</w:t>
            </w:r>
          </w:p>
        </w:tc>
        <w:tc>
          <w:tcPr>
            <w:tcW w:w="763" w:type="dxa"/>
          </w:tcPr>
          <w:p w14:paraId="3F1F039F" w14:textId="77777777" w:rsidR="00880749" w:rsidRPr="00116D1D" w:rsidRDefault="00880749" w:rsidP="005B3E19">
            <w:pPr>
              <w:spacing w:after="120" w:line="234" w:lineRule="atLeast"/>
              <w:jc w:val="both"/>
              <w:rPr>
                <w:b/>
                <w:sz w:val="26"/>
                <w:szCs w:val="26"/>
              </w:rPr>
            </w:pPr>
          </w:p>
        </w:tc>
      </w:tr>
      <w:tr w:rsidR="000B51ED" w:rsidRPr="00116D1D" w14:paraId="511B65ED" w14:textId="77777777" w:rsidTr="005B3E19">
        <w:trPr>
          <w:trHeight w:val="132"/>
        </w:trPr>
        <w:tc>
          <w:tcPr>
            <w:tcW w:w="993" w:type="dxa"/>
            <w:vMerge/>
          </w:tcPr>
          <w:p w14:paraId="1BC08498" w14:textId="77777777" w:rsidR="00880749" w:rsidRPr="00116D1D" w:rsidRDefault="00880749" w:rsidP="005B3E19">
            <w:pPr>
              <w:spacing w:after="120" w:line="234" w:lineRule="atLeast"/>
              <w:jc w:val="both"/>
              <w:rPr>
                <w:b/>
                <w:sz w:val="26"/>
                <w:szCs w:val="26"/>
              </w:rPr>
            </w:pPr>
          </w:p>
        </w:tc>
        <w:tc>
          <w:tcPr>
            <w:tcW w:w="2126" w:type="dxa"/>
            <w:vMerge/>
          </w:tcPr>
          <w:p w14:paraId="43AB8BEB" w14:textId="77777777" w:rsidR="00880749" w:rsidRPr="00116D1D" w:rsidRDefault="00880749" w:rsidP="005B3E19">
            <w:pPr>
              <w:spacing w:after="120" w:line="234" w:lineRule="atLeast"/>
              <w:jc w:val="both"/>
              <w:rPr>
                <w:b/>
                <w:sz w:val="26"/>
                <w:szCs w:val="26"/>
              </w:rPr>
            </w:pPr>
          </w:p>
        </w:tc>
        <w:tc>
          <w:tcPr>
            <w:tcW w:w="4819" w:type="dxa"/>
          </w:tcPr>
          <w:p w14:paraId="272381E7" w14:textId="77777777" w:rsidR="00880749" w:rsidRPr="00116D1D" w:rsidRDefault="00880749" w:rsidP="005B3E19">
            <w:pPr>
              <w:shd w:val="clear" w:color="auto" w:fill="FFFFFF"/>
              <w:spacing w:after="120" w:line="234" w:lineRule="atLeast"/>
              <w:jc w:val="both"/>
              <w:rPr>
                <w:i/>
                <w:sz w:val="26"/>
                <w:szCs w:val="26"/>
              </w:rPr>
            </w:pPr>
            <w:r w:rsidRPr="00116D1D">
              <w:rPr>
                <w:bCs/>
                <w:i/>
                <w:sz w:val="26"/>
                <w:szCs w:val="26"/>
              </w:rPr>
              <w:t>2. Giải quyết hồ sơ, t</w:t>
            </w:r>
            <w:r w:rsidRPr="00116D1D">
              <w:rPr>
                <w:i/>
                <w:sz w:val="26"/>
                <w:szCs w:val="26"/>
              </w:rPr>
              <w:t>rong đó:</w:t>
            </w:r>
          </w:p>
        </w:tc>
        <w:tc>
          <w:tcPr>
            <w:tcW w:w="1985" w:type="dxa"/>
            <w:vAlign w:val="center"/>
          </w:tcPr>
          <w:p w14:paraId="183B31FE" w14:textId="77777777" w:rsidR="00880749" w:rsidRPr="00116D1D" w:rsidRDefault="00880749" w:rsidP="005B3E19">
            <w:pPr>
              <w:spacing w:after="120" w:line="234" w:lineRule="atLeast"/>
              <w:jc w:val="center"/>
              <w:rPr>
                <w:bCs/>
                <w:i/>
                <w:sz w:val="26"/>
                <w:szCs w:val="26"/>
              </w:rPr>
            </w:pPr>
            <w:r w:rsidRPr="00116D1D">
              <w:rPr>
                <w:bCs/>
                <w:i/>
                <w:sz w:val="26"/>
                <w:szCs w:val="26"/>
              </w:rPr>
              <w:t>12 ngày</w:t>
            </w:r>
          </w:p>
        </w:tc>
        <w:tc>
          <w:tcPr>
            <w:tcW w:w="763" w:type="dxa"/>
          </w:tcPr>
          <w:p w14:paraId="31F9A428" w14:textId="77777777" w:rsidR="00880749" w:rsidRPr="00116D1D" w:rsidRDefault="00880749" w:rsidP="005B3E19">
            <w:pPr>
              <w:spacing w:after="120" w:line="234" w:lineRule="atLeast"/>
              <w:jc w:val="both"/>
              <w:rPr>
                <w:b/>
                <w:sz w:val="26"/>
                <w:szCs w:val="26"/>
              </w:rPr>
            </w:pPr>
          </w:p>
        </w:tc>
      </w:tr>
      <w:tr w:rsidR="000B51ED" w:rsidRPr="00116D1D" w14:paraId="1CA14706" w14:textId="77777777" w:rsidTr="005B3E19">
        <w:trPr>
          <w:trHeight w:val="132"/>
        </w:trPr>
        <w:tc>
          <w:tcPr>
            <w:tcW w:w="993" w:type="dxa"/>
            <w:vMerge/>
          </w:tcPr>
          <w:p w14:paraId="2322154F" w14:textId="77777777" w:rsidR="00880749" w:rsidRPr="00116D1D" w:rsidRDefault="00880749" w:rsidP="005B3E19">
            <w:pPr>
              <w:spacing w:after="120" w:line="234" w:lineRule="atLeast"/>
              <w:jc w:val="both"/>
              <w:rPr>
                <w:b/>
                <w:sz w:val="26"/>
                <w:szCs w:val="26"/>
              </w:rPr>
            </w:pPr>
          </w:p>
        </w:tc>
        <w:tc>
          <w:tcPr>
            <w:tcW w:w="2126" w:type="dxa"/>
            <w:vMerge/>
          </w:tcPr>
          <w:p w14:paraId="6D9833DD" w14:textId="77777777" w:rsidR="00880749" w:rsidRPr="00116D1D" w:rsidRDefault="00880749" w:rsidP="005B3E19">
            <w:pPr>
              <w:spacing w:after="120" w:line="234" w:lineRule="atLeast"/>
              <w:jc w:val="both"/>
              <w:rPr>
                <w:b/>
                <w:sz w:val="26"/>
                <w:szCs w:val="26"/>
              </w:rPr>
            </w:pPr>
          </w:p>
        </w:tc>
        <w:tc>
          <w:tcPr>
            <w:tcW w:w="4819" w:type="dxa"/>
          </w:tcPr>
          <w:p w14:paraId="030AA006" w14:textId="77777777" w:rsidR="00880749" w:rsidRPr="00116D1D" w:rsidRDefault="00880749" w:rsidP="005B3E19">
            <w:pPr>
              <w:shd w:val="clear" w:color="auto" w:fill="FFFFFF"/>
              <w:spacing w:after="120" w:line="234" w:lineRule="atLeast"/>
              <w:jc w:val="both"/>
              <w:rPr>
                <w:bCs/>
                <w:i/>
                <w:sz w:val="26"/>
                <w:szCs w:val="26"/>
              </w:rPr>
            </w:pPr>
            <w:r w:rsidRPr="00116D1D">
              <w:rPr>
                <w:bCs/>
                <w:i/>
                <w:sz w:val="26"/>
                <w:szCs w:val="26"/>
              </w:rPr>
              <w:t>+ Chuyên viên:</w:t>
            </w:r>
          </w:p>
          <w:p w14:paraId="49A9A7AC" w14:textId="77777777" w:rsidR="00880749" w:rsidRPr="00116D1D" w:rsidRDefault="00880749" w:rsidP="005B3E19">
            <w:pPr>
              <w:shd w:val="clear" w:color="auto" w:fill="FFFFFF"/>
              <w:spacing w:after="120" w:line="234" w:lineRule="atLeast"/>
              <w:jc w:val="both"/>
              <w:rPr>
                <w:bCs/>
                <w:i/>
                <w:sz w:val="26"/>
                <w:szCs w:val="26"/>
              </w:rPr>
            </w:pPr>
            <w:r w:rsidRPr="00116D1D">
              <w:rPr>
                <w:bCs/>
                <w:i/>
                <w:sz w:val="26"/>
                <w:szCs w:val="26"/>
              </w:rPr>
              <w:t>+ Lãnh đạo phòng/bộ phận:</w:t>
            </w:r>
          </w:p>
          <w:p w14:paraId="0C9252BF" w14:textId="77777777" w:rsidR="00880749" w:rsidRPr="00116D1D" w:rsidRDefault="00880749" w:rsidP="005B3E19">
            <w:pPr>
              <w:shd w:val="clear" w:color="auto" w:fill="FFFFFF"/>
              <w:spacing w:after="120" w:line="234" w:lineRule="atLeast"/>
              <w:jc w:val="both"/>
              <w:rPr>
                <w:bCs/>
                <w:i/>
                <w:sz w:val="26"/>
                <w:szCs w:val="26"/>
              </w:rPr>
            </w:pPr>
            <w:r w:rsidRPr="00116D1D">
              <w:rPr>
                <w:bCs/>
                <w:i/>
                <w:sz w:val="26"/>
                <w:szCs w:val="26"/>
              </w:rPr>
              <w:t>+ Lãnh đạo đơn vị:</w:t>
            </w:r>
          </w:p>
          <w:p w14:paraId="647D2B06" w14:textId="77777777" w:rsidR="00880749" w:rsidRPr="00116D1D" w:rsidRDefault="00880749" w:rsidP="005B3E19">
            <w:pPr>
              <w:shd w:val="clear" w:color="auto" w:fill="FFFFFF"/>
              <w:spacing w:after="120" w:line="234" w:lineRule="atLeast"/>
              <w:jc w:val="both"/>
              <w:rPr>
                <w:b/>
                <w:sz w:val="26"/>
                <w:szCs w:val="26"/>
              </w:rPr>
            </w:pPr>
            <w:r w:rsidRPr="00116D1D">
              <w:rPr>
                <w:bCs/>
                <w:i/>
                <w:sz w:val="26"/>
                <w:szCs w:val="26"/>
              </w:rPr>
              <w:t>+ Văn thư đơn vị:</w:t>
            </w:r>
          </w:p>
        </w:tc>
        <w:tc>
          <w:tcPr>
            <w:tcW w:w="1985" w:type="dxa"/>
          </w:tcPr>
          <w:p w14:paraId="30E86384" w14:textId="77777777" w:rsidR="00880749" w:rsidRPr="00116D1D" w:rsidRDefault="00880749" w:rsidP="005B3E19">
            <w:pPr>
              <w:spacing w:after="120" w:line="234" w:lineRule="atLeast"/>
              <w:jc w:val="center"/>
              <w:rPr>
                <w:bCs/>
                <w:i/>
                <w:sz w:val="26"/>
                <w:szCs w:val="26"/>
              </w:rPr>
            </w:pPr>
            <w:r w:rsidRPr="00116D1D">
              <w:rPr>
                <w:bCs/>
                <w:i/>
                <w:sz w:val="26"/>
                <w:szCs w:val="26"/>
              </w:rPr>
              <w:t>07 ngày</w:t>
            </w:r>
          </w:p>
          <w:p w14:paraId="5E3E8CBA" w14:textId="77777777" w:rsidR="00880749" w:rsidRPr="00116D1D" w:rsidRDefault="00880749" w:rsidP="005B3E19">
            <w:pPr>
              <w:spacing w:after="120" w:line="234" w:lineRule="atLeast"/>
              <w:jc w:val="center"/>
              <w:rPr>
                <w:bCs/>
                <w:i/>
                <w:sz w:val="26"/>
                <w:szCs w:val="26"/>
              </w:rPr>
            </w:pPr>
            <w:r w:rsidRPr="00116D1D">
              <w:rPr>
                <w:bCs/>
                <w:i/>
                <w:sz w:val="26"/>
                <w:szCs w:val="26"/>
              </w:rPr>
              <w:t>02 ngày</w:t>
            </w:r>
          </w:p>
          <w:p w14:paraId="20A9AA3E" w14:textId="77777777" w:rsidR="00880749" w:rsidRPr="00116D1D" w:rsidRDefault="00880749" w:rsidP="005B3E19">
            <w:pPr>
              <w:spacing w:after="120" w:line="234" w:lineRule="atLeast"/>
              <w:jc w:val="center"/>
              <w:rPr>
                <w:bCs/>
                <w:i/>
                <w:sz w:val="26"/>
                <w:szCs w:val="26"/>
              </w:rPr>
            </w:pPr>
            <w:r w:rsidRPr="00116D1D">
              <w:rPr>
                <w:bCs/>
                <w:i/>
                <w:sz w:val="26"/>
                <w:szCs w:val="26"/>
              </w:rPr>
              <w:t>02 ngày</w:t>
            </w:r>
          </w:p>
          <w:p w14:paraId="27F4CADE" w14:textId="77777777" w:rsidR="00880749" w:rsidRPr="00116D1D" w:rsidRDefault="00880749" w:rsidP="005B3E19">
            <w:pPr>
              <w:spacing w:after="120" w:line="234" w:lineRule="atLeast"/>
              <w:jc w:val="center"/>
              <w:rPr>
                <w:b/>
                <w:sz w:val="26"/>
                <w:szCs w:val="26"/>
              </w:rPr>
            </w:pPr>
            <w:r w:rsidRPr="00116D1D">
              <w:rPr>
                <w:bCs/>
                <w:i/>
                <w:sz w:val="26"/>
                <w:szCs w:val="26"/>
              </w:rPr>
              <w:t>01 ngày</w:t>
            </w:r>
          </w:p>
        </w:tc>
        <w:tc>
          <w:tcPr>
            <w:tcW w:w="763" w:type="dxa"/>
          </w:tcPr>
          <w:p w14:paraId="75175EEB" w14:textId="77777777" w:rsidR="00880749" w:rsidRPr="00116D1D" w:rsidRDefault="00880749" w:rsidP="005B3E19">
            <w:pPr>
              <w:spacing w:after="120" w:line="234" w:lineRule="atLeast"/>
              <w:jc w:val="both"/>
              <w:rPr>
                <w:i/>
                <w:sz w:val="26"/>
                <w:szCs w:val="26"/>
              </w:rPr>
            </w:pPr>
          </w:p>
        </w:tc>
      </w:tr>
      <w:tr w:rsidR="000B51ED" w:rsidRPr="00116D1D" w14:paraId="657AE5D9" w14:textId="77777777" w:rsidTr="005B3E19">
        <w:trPr>
          <w:trHeight w:val="132"/>
        </w:trPr>
        <w:tc>
          <w:tcPr>
            <w:tcW w:w="993" w:type="dxa"/>
            <w:vMerge/>
          </w:tcPr>
          <w:p w14:paraId="722E6926" w14:textId="77777777" w:rsidR="00880749" w:rsidRPr="00116D1D" w:rsidRDefault="00880749" w:rsidP="005B3E19">
            <w:pPr>
              <w:spacing w:after="120" w:line="234" w:lineRule="atLeast"/>
              <w:jc w:val="both"/>
              <w:rPr>
                <w:b/>
                <w:sz w:val="26"/>
                <w:szCs w:val="26"/>
              </w:rPr>
            </w:pPr>
          </w:p>
        </w:tc>
        <w:tc>
          <w:tcPr>
            <w:tcW w:w="2126" w:type="dxa"/>
            <w:vMerge/>
          </w:tcPr>
          <w:p w14:paraId="7984CAF1" w14:textId="77777777" w:rsidR="00880749" w:rsidRPr="00116D1D" w:rsidRDefault="00880749" w:rsidP="005B3E19">
            <w:pPr>
              <w:spacing w:after="120" w:line="234" w:lineRule="atLeast"/>
              <w:jc w:val="both"/>
              <w:rPr>
                <w:b/>
                <w:sz w:val="26"/>
                <w:szCs w:val="26"/>
              </w:rPr>
            </w:pPr>
          </w:p>
        </w:tc>
        <w:tc>
          <w:tcPr>
            <w:tcW w:w="4819" w:type="dxa"/>
          </w:tcPr>
          <w:p w14:paraId="766A6E5E" w14:textId="77777777" w:rsidR="00880749" w:rsidRPr="00116D1D" w:rsidRDefault="00880749" w:rsidP="005B3E19">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chínhtrình cấp có thẩm quyền phê duyệt; cập nhật thông tin vào Phần mềm một cửa điện tử; trả kết quả giải quyết thủ tục hành chính.</w:t>
            </w:r>
          </w:p>
          <w:p w14:paraId="6C18FEDC" w14:textId="77777777" w:rsidR="00880749" w:rsidRPr="00116D1D" w:rsidRDefault="00880749" w:rsidP="005B3E19">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985" w:type="dxa"/>
            <w:vAlign w:val="center"/>
          </w:tcPr>
          <w:p w14:paraId="15F641B9" w14:textId="77777777" w:rsidR="00880749" w:rsidRPr="00116D1D" w:rsidRDefault="00880749" w:rsidP="005B3E19">
            <w:pPr>
              <w:spacing w:after="120" w:line="234" w:lineRule="atLeast"/>
              <w:jc w:val="center"/>
              <w:rPr>
                <w:bCs/>
                <w:i/>
                <w:sz w:val="26"/>
                <w:szCs w:val="26"/>
              </w:rPr>
            </w:pPr>
          </w:p>
          <w:p w14:paraId="23441D2B" w14:textId="77777777" w:rsidR="00880749" w:rsidRPr="00116D1D" w:rsidRDefault="00880749" w:rsidP="005B3E19">
            <w:pPr>
              <w:spacing w:after="120" w:line="234" w:lineRule="atLeast"/>
              <w:jc w:val="center"/>
              <w:rPr>
                <w:b/>
                <w:sz w:val="26"/>
                <w:szCs w:val="26"/>
              </w:rPr>
            </w:pPr>
            <w:r w:rsidRPr="00116D1D">
              <w:rPr>
                <w:sz w:val="26"/>
                <w:szCs w:val="26"/>
              </w:rPr>
              <w:t>Trả lại hồ sơ không quá 03 ngày làm việc</w:t>
            </w:r>
          </w:p>
        </w:tc>
        <w:tc>
          <w:tcPr>
            <w:tcW w:w="763" w:type="dxa"/>
            <w:vAlign w:val="center"/>
          </w:tcPr>
          <w:p w14:paraId="071FAEA0" w14:textId="77777777" w:rsidR="00880749" w:rsidRPr="00116D1D" w:rsidRDefault="00880749" w:rsidP="005B3E19">
            <w:pPr>
              <w:spacing w:after="120" w:line="234" w:lineRule="atLeast"/>
              <w:jc w:val="both"/>
              <w:rPr>
                <w:b/>
                <w:i/>
                <w:sz w:val="26"/>
                <w:szCs w:val="26"/>
              </w:rPr>
            </w:pPr>
          </w:p>
        </w:tc>
      </w:tr>
      <w:tr w:rsidR="000B51ED" w:rsidRPr="00116D1D" w14:paraId="605A1632" w14:textId="77777777" w:rsidTr="005B3E19">
        <w:trPr>
          <w:trHeight w:val="132"/>
        </w:trPr>
        <w:tc>
          <w:tcPr>
            <w:tcW w:w="993" w:type="dxa"/>
            <w:vAlign w:val="center"/>
          </w:tcPr>
          <w:p w14:paraId="36D098BD" w14:textId="77777777" w:rsidR="00880749" w:rsidRPr="00116D1D" w:rsidRDefault="00880749" w:rsidP="005B3E19">
            <w:pPr>
              <w:spacing w:after="120" w:line="234" w:lineRule="atLeast"/>
              <w:jc w:val="center"/>
              <w:rPr>
                <w:b/>
                <w:sz w:val="26"/>
                <w:szCs w:val="26"/>
              </w:rPr>
            </w:pPr>
            <w:r w:rsidRPr="00116D1D">
              <w:rPr>
                <w:b/>
                <w:sz w:val="26"/>
                <w:szCs w:val="26"/>
              </w:rPr>
              <w:t>Bước 4</w:t>
            </w:r>
          </w:p>
        </w:tc>
        <w:tc>
          <w:tcPr>
            <w:tcW w:w="2126" w:type="dxa"/>
          </w:tcPr>
          <w:p w14:paraId="7B805B81" w14:textId="77777777" w:rsidR="00880749" w:rsidRPr="00116D1D" w:rsidRDefault="00880749" w:rsidP="005B3E19">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064363B2" w14:textId="77777777" w:rsidR="00880749" w:rsidRPr="00116D1D" w:rsidRDefault="00880749" w:rsidP="005B3E19">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4819" w:type="dxa"/>
          </w:tcPr>
          <w:p w14:paraId="625452A4" w14:textId="77777777" w:rsidR="00880749" w:rsidRPr="00116D1D" w:rsidRDefault="00880749" w:rsidP="005B3E19">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57F35982" w14:textId="77777777" w:rsidR="00880749" w:rsidRPr="00116D1D" w:rsidRDefault="00880749" w:rsidP="005B3E19">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2DBDBAB3" w14:textId="77777777" w:rsidR="00880749" w:rsidRPr="00116D1D" w:rsidRDefault="00880749" w:rsidP="005B3E19">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62B04323" w14:textId="77777777" w:rsidR="00880749" w:rsidRPr="00116D1D" w:rsidRDefault="00880749" w:rsidP="005B3E19">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1F0C74F3" w14:textId="77777777" w:rsidR="00880749" w:rsidRPr="00116D1D" w:rsidRDefault="00880749" w:rsidP="005B3E19">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985" w:type="dxa"/>
            <w:vAlign w:val="center"/>
          </w:tcPr>
          <w:p w14:paraId="3BEF62F2" w14:textId="77777777" w:rsidR="00880749" w:rsidRPr="00116D1D" w:rsidRDefault="00880749" w:rsidP="005B3E19">
            <w:pPr>
              <w:spacing w:after="120" w:line="234" w:lineRule="atLeast"/>
              <w:jc w:val="center"/>
              <w:rPr>
                <w:iCs/>
                <w:sz w:val="26"/>
                <w:szCs w:val="26"/>
                <w:lang w:val="nl-NL"/>
              </w:rPr>
            </w:pPr>
            <w:r w:rsidRPr="00116D1D">
              <w:rPr>
                <w:iCs/>
                <w:sz w:val="26"/>
                <w:szCs w:val="26"/>
                <w:lang w:val="nl-NL"/>
              </w:rPr>
              <w:t xml:space="preserve">Thời gian trả kết quả: </w:t>
            </w:r>
          </w:p>
          <w:p w14:paraId="69B3C17E" w14:textId="77777777" w:rsidR="00880749" w:rsidRPr="00116D1D" w:rsidRDefault="00880749" w:rsidP="005B3E19">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763" w:type="dxa"/>
          </w:tcPr>
          <w:p w14:paraId="3012E7F9" w14:textId="77777777" w:rsidR="00880749" w:rsidRPr="00116D1D" w:rsidRDefault="00880749" w:rsidP="005B3E19">
            <w:pPr>
              <w:spacing w:after="120" w:line="234" w:lineRule="atLeast"/>
              <w:jc w:val="both"/>
              <w:rPr>
                <w:sz w:val="26"/>
                <w:szCs w:val="26"/>
                <w:lang w:val="vi-VN"/>
              </w:rPr>
            </w:pPr>
          </w:p>
        </w:tc>
      </w:tr>
    </w:tbl>
    <w:p w14:paraId="7B1254BA" w14:textId="37126508" w:rsidR="00880749" w:rsidRPr="00116D1D" w:rsidRDefault="00880749" w:rsidP="00880749">
      <w:pPr>
        <w:shd w:val="clear" w:color="auto" w:fill="FFFFFF"/>
        <w:spacing w:before="120" w:after="120"/>
        <w:ind w:firstLine="709"/>
        <w:jc w:val="both"/>
        <w:rPr>
          <w:sz w:val="26"/>
          <w:szCs w:val="26"/>
          <w:lang w:val="hr-HR"/>
        </w:rPr>
      </w:pPr>
      <w:r w:rsidRPr="00116D1D">
        <w:rPr>
          <w:b/>
          <w:bCs/>
          <w:sz w:val="26"/>
          <w:szCs w:val="26"/>
          <w:lang w:val="nl-NL"/>
        </w:rPr>
        <w:t xml:space="preserve">5.2. Thành phần, số lượng hồ sơ: </w:t>
      </w:r>
      <w:r w:rsidRPr="00116D1D">
        <w:rPr>
          <w:bCs/>
          <w:sz w:val="26"/>
          <w:szCs w:val="26"/>
          <w:lang w:val="nl-NL"/>
        </w:rPr>
        <w:t xml:space="preserve">Không (Điều 36 Luật Quảng cáo </w:t>
      </w:r>
      <w:r w:rsidRPr="00116D1D">
        <w:rPr>
          <w:sz w:val="26"/>
          <w:szCs w:val="26"/>
          <w:lang w:val="hr-HR"/>
        </w:rPr>
        <w:t>số 16 ngày 21 tháng 6 năm 2012)</w:t>
      </w:r>
    </w:p>
    <w:p w14:paraId="0949583D" w14:textId="77777777" w:rsidR="00880749" w:rsidRPr="00116D1D" w:rsidRDefault="00880749" w:rsidP="00880749">
      <w:pPr>
        <w:shd w:val="clear" w:color="auto" w:fill="FFFFFF"/>
        <w:spacing w:before="120" w:after="120"/>
        <w:ind w:firstLine="709"/>
        <w:jc w:val="both"/>
        <w:rPr>
          <w:rFonts w:eastAsia="Arial"/>
          <w:i/>
          <w:sz w:val="26"/>
          <w:szCs w:val="26"/>
          <w:lang w:val="hr-HR"/>
        </w:rPr>
      </w:pPr>
      <w:r w:rsidRPr="00116D1D">
        <w:rPr>
          <w:sz w:val="26"/>
          <w:szCs w:val="26"/>
          <w:lang w:val="pt-BR"/>
        </w:rPr>
        <w:t>Tổ chức, cá nhân tổ chức đoàn người thực hiện quảng cáo phải thông báo với cơ quan có thẩm quyền về quảng cáo của địa phương về nội dung, hình thức sản phẩm quảng cáo, số lượng người tham gia đoàn người thực hiện quảng cáo, thời gian và lộ trình thực hiện.</w:t>
      </w:r>
    </w:p>
    <w:p w14:paraId="5DCAC897" w14:textId="31DA5C63" w:rsidR="00880749" w:rsidRPr="00116D1D" w:rsidRDefault="00880749" w:rsidP="00880749">
      <w:pPr>
        <w:shd w:val="clear" w:color="auto" w:fill="FFFFFF"/>
        <w:spacing w:before="120" w:after="120"/>
        <w:ind w:firstLine="709"/>
        <w:jc w:val="both"/>
        <w:rPr>
          <w:sz w:val="26"/>
          <w:szCs w:val="26"/>
          <w:lang w:val="hr-HR"/>
        </w:rPr>
      </w:pPr>
      <w:r w:rsidRPr="00116D1D">
        <w:rPr>
          <w:rFonts w:eastAsia="Arial"/>
          <w:i/>
          <w:sz w:val="26"/>
          <w:szCs w:val="26"/>
          <w:lang w:val="hr-HR"/>
        </w:rPr>
        <w:t xml:space="preserve"> </w:t>
      </w:r>
      <w:r w:rsidRPr="00116D1D">
        <w:rPr>
          <w:b/>
          <w:bCs/>
          <w:sz w:val="26"/>
          <w:szCs w:val="26"/>
          <w:lang w:val="hr-HR"/>
        </w:rPr>
        <w:t xml:space="preserve">5.3. Đối tượng thực hiện thủ tục hành chính: </w:t>
      </w:r>
      <w:r w:rsidRPr="00116D1D">
        <w:rPr>
          <w:sz w:val="26"/>
          <w:szCs w:val="26"/>
          <w:lang w:val="hr-HR"/>
        </w:rPr>
        <w:t>Tổ chức, cá nhân.</w:t>
      </w:r>
    </w:p>
    <w:p w14:paraId="477E3E0B" w14:textId="0E1F84AF" w:rsidR="00880749" w:rsidRPr="00116D1D" w:rsidRDefault="00880749" w:rsidP="00880749">
      <w:pPr>
        <w:shd w:val="clear" w:color="auto" w:fill="FFFFFF"/>
        <w:spacing w:before="120" w:after="120" w:line="234" w:lineRule="atLeast"/>
        <w:ind w:firstLine="709"/>
        <w:jc w:val="both"/>
        <w:rPr>
          <w:sz w:val="26"/>
          <w:szCs w:val="26"/>
          <w:lang w:val="hr-HR"/>
        </w:rPr>
      </w:pPr>
      <w:r w:rsidRPr="00116D1D">
        <w:rPr>
          <w:b/>
          <w:bCs/>
          <w:sz w:val="26"/>
          <w:szCs w:val="26"/>
          <w:lang w:val="hr-HR"/>
        </w:rPr>
        <w:t>5.4. Cơ quan giải quyết thủ tục hành chính</w:t>
      </w:r>
      <w:r w:rsidRPr="00116D1D">
        <w:rPr>
          <w:sz w:val="26"/>
          <w:szCs w:val="26"/>
          <w:lang w:val="hr-HR"/>
        </w:rPr>
        <w:t> </w:t>
      </w:r>
    </w:p>
    <w:p w14:paraId="511F0922" w14:textId="77777777" w:rsidR="00880749" w:rsidRPr="00116D1D" w:rsidRDefault="00880749" w:rsidP="00880749">
      <w:pPr>
        <w:shd w:val="clear" w:color="auto" w:fill="FFFFFF"/>
        <w:spacing w:before="120" w:after="120" w:line="234" w:lineRule="atLeast"/>
        <w:ind w:firstLine="709"/>
        <w:jc w:val="both"/>
        <w:rPr>
          <w:sz w:val="26"/>
          <w:szCs w:val="26"/>
          <w:lang w:val="hr-HR"/>
        </w:rPr>
      </w:pPr>
      <w:r w:rsidRPr="00116D1D">
        <w:rPr>
          <w:sz w:val="26"/>
          <w:szCs w:val="26"/>
          <w:lang w:val="hr-HR"/>
        </w:rPr>
        <w:t>- Cơ quan có thẩm quyền quyết định: Sở Văn hóa, Thể thao và Du lịch.</w:t>
      </w:r>
    </w:p>
    <w:p w14:paraId="2EAE2EBA" w14:textId="77777777" w:rsidR="00880749" w:rsidRPr="00116D1D" w:rsidRDefault="00880749" w:rsidP="00880749">
      <w:pPr>
        <w:autoSpaceDE w:val="0"/>
        <w:autoSpaceDN w:val="0"/>
        <w:adjustRightInd w:val="0"/>
        <w:spacing w:before="120" w:after="120"/>
        <w:ind w:firstLine="709"/>
        <w:rPr>
          <w:sz w:val="26"/>
          <w:szCs w:val="26"/>
          <w:lang w:val="hr-HR"/>
        </w:rPr>
      </w:pPr>
      <w:r w:rsidRPr="00116D1D">
        <w:rPr>
          <w:sz w:val="26"/>
          <w:szCs w:val="26"/>
          <w:lang w:val="hr-HR"/>
        </w:rPr>
        <w:tab/>
        <w:t>- Cơ quan trực tiếp thực hiện: Sở Văn hóa, Thể thao và Du lịch.</w:t>
      </w:r>
    </w:p>
    <w:p w14:paraId="6B435316" w14:textId="18372E84" w:rsidR="00880749" w:rsidRPr="00116D1D" w:rsidRDefault="00880749" w:rsidP="00880749">
      <w:pPr>
        <w:autoSpaceDE w:val="0"/>
        <w:autoSpaceDN w:val="0"/>
        <w:adjustRightInd w:val="0"/>
        <w:spacing w:before="120" w:after="120"/>
        <w:ind w:firstLine="709"/>
        <w:rPr>
          <w:sz w:val="26"/>
          <w:szCs w:val="26"/>
          <w:lang w:val="hr-HR"/>
        </w:rPr>
      </w:pPr>
      <w:r w:rsidRPr="00116D1D">
        <w:rPr>
          <w:b/>
          <w:bCs/>
          <w:sz w:val="26"/>
          <w:szCs w:val="26"/>
          <w:lang w:val="hr-HR"/>
        </w:rPr>
        <w:t xml:space="preserve">5.5. Kết quả thực hiện thủ tục hành chính: </w:t>
      </w:r>
      <w:r w:rsidRPr="00116D1D">
        <w:rPr>
          <w:sz w:val="26"/>
          <w:szCs w:val="26"/>
          <w:lang w:val="hr-HR"/>
        </w:rPr>
        <w:t>Văn bản trả lời.</w:t>
      </w:r>
    </w:p>
    <w:p w14:paraId="10D751B4" w14:textId="5C358675" w:rsidR="00880749" w:rsidRPr="00116D1D" w:rsidRDefault="00880749" w:rsidP="00880749">
      <w:pPr>
        <w:shd w:val="clear" w:color="auto" w:fill="FFFFFF"/>
        <w:spacing w:before="120" w:after="120" w:line="234" w:lineRule="atLeast"/>
        <w:ind w:firstLine="709"/>
        <w:jc w:val="both"/>
        <w:rPr>
          <w:sz w:val="26"/>
          <w:szCs w:val="26"/>
          <w:lang w:val="hr-HR"/>
        </w:rPr>
      </w:pPr>
      <w:r w:rsidRPr="00116D1D">
        <w:rPr>
          <w:b/>
          <w:bCs/>
          <w:sz w:val="26"/>
          <w:szCs w:val="26"/>
          <w:lang w:val="hr-HR"/>
        </w:rPr>
        <w:t xml:space="preserve">5.6. Phí, lệ phí: </w:t>
      </w:r>
      <w:r w:rsidRPr="00116D1D">
        <w:rPr>
          <w:sz w:val="26"/>
          <w:szCs w:val="26"/>
          <w:lang w:val="hr-HR"/>
        </w:rPr>
        <w:t xml:space="preserve">Không </w:t>
      </w:r>
    </w:p>
    <w:p w14:paraId="2F6630A5" w14:textId="5CF70261" w:rsidR="00880749" w:rsidRPr="00116D1D" w:rsidRDefault="00880749" w:rsidP="00880749">
      <w:pPr>
        <w:shd w:val="clear" w:color="auto" w:fill="FFFFFF"/>
        <w:spacing w:before="120" w:after="120" w:line="234" w:lineRule="atLeast"/>
        <w:ind w:firstLine="709"/>
        <w:jc w:val="both"/>
        <w:rPr>
          <w:sz w:val="26"/>
          <w:szCs w:val="26"/>
          <w:lang w:val="hr-HR"/>
        </w:rPr>
      </w:pPr>
      <w:r w:rsidRPr="00116D1D">
        <w:rPr>
          <w:b/>
          <w:sz w:val="26"/>
          <w:szCs w:val="26"/>
          <w:lang w:val="hr-HR"/>
        </w:rPr>
        <w:t>5.7. Tên mẫu đơn, mẫu tờ khai:</w:t>
      </w:r>
      <w:r w:rsidRPr="00116D1D">
        <w:rPr>
          <w:sz w:val="26"/>
          <w:szCs w:val="26"/>
          <w:lang w:val="hr-HR"/>
        </w:rPr>
        <w:t xml:space="preserve"> Không.</w:t>
      </w:r>
    </w:p>
    <w:p w14:paraId="7E650400" w14:textId="5EEB453E" w:rsidR="00880749" w:rsidRPr="00116D1D" w:rsidRDefault="00880749" w:rsidP="00880749">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5.8. Yêu cầu, điều kiện thực hiện thủ tục hành chính: </w:t>
      </w:r>
      <w:r w:rsidRPr="00116D1D">
        <w:rPr>
          <w:bCs/>
          <w:sz w:val="26"/>
          <w:szCs w:val="26"/>
          <w:lang w:val="hr-HR"/>
        </w:rPr>
        <w:t>Không</w:t>
      </w:r>
    </w:p>
    <w:p w14:paraId="045780F2" w14:textId="73C28D6E" w:rsidR="00880749" w:rsidRPr="00116D1D" w:rsidRDefault="00880749" w:rsidP="00880749">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5.9. Căn cứ pháp lý của thủ tục hành chính </w:t>
      </w:r>
    </w:p>
    <w:p w14:paraId="2BFA6AA7" w14:textId="77777777" w:rsidR="00880749" w:rsidRPr="00116D1D" w:rsidRDefault="00880749" w:rsidP="00880749">
      <w:pPr>
        <w:autoSpaceDE w:val="0"/>
        <w:autoSpaceDN w:val="0"/>
        <w:adjustRightInd w:val="0"/>
        <w:spacing w:before="120" w:after="120"/>
        <w:ind w:firstLine="709"/>
        <w:rPr>
          <w:sz w:val="26"/>
          <w:szCs w:val="26"/>
          <w:lang w:val="hr-HR"/>
        </w:rPr>
      </w:pPr>
      <w:r w:rsidRPr="00116D1D">
        <w:rPr>
          <w:sz w:val="26"/>
          <w:szCs w:val="26"/>
          <w:lang w:val="hr-HR"/>
        </w:rPr>
        <w:t xml:space="preserve">- </w:t>
      </w:r>
      <w:r w:rsidRPr="00116D1D">
        <w:rPr>
          <w:bCs/>
          <w:sz w:val="26"/>
          <w:szCs w:val="26"/>
          <w:lang w:val="hr-HR"/>
        </w:rPr>
        <w:t xml:space="preserve">Điều 36 Luật Quảng cáo </w:t>
      </w:r>
      <w:r w:rsidRPr="00116D1D">
        <w:rPr>
          <w:sz w:val="26"/>
          <w:szCs w:val="26"/>
          <w:lang w:val="hr-HR"/>
        </w:rPr>
        <w:t>số 16 ngày 21 tháng 6 năm 2012</w:t>
      </w:r>
    </w:p>
    <w:p w14:paraId="40DA5EFC" w14:textId="77777777" w:rsidR="00880749" w:rsidRPr="00116D1D" w:rsidRDefault="00880749" w:rsidP="00880749">
      <w:pPr>
        <w:autoSpaceDE w:val="0"/>
        <w:autoSpaceDN w:val="0"/>
        <w:adjustRightInd w:val="0"/>
        <w:spacing w:before="120" w:after="120"/>
        <w:ind w:firstLine="709"/>
        <w:jc w:val="both"/>
        <w:rPr>
          <w:rFonts w:eastAsia="Arial"/>
          <w:bCs/>
          <w:spacing w:val="-6"/>
          <w:sz w:val="26"/>
          <w:szCs w:val="26"/>
          <w:lang w:val="hr-HR"/>
        </w:rPr>
      </w:pPr>
      <w:r w:rsidRPr="00116D1D">
        <w:rPr>
          <w:sz w:val="26"/>
          <w:szCs w:val="26"/>
          <w:lang w:val="hr-HR"/>
        </w:rPr>
        <w:t xml:space="preserve">- </w:t>
      </w:r>
      <w:r w:rsidRPr="00116D1D">
        <w:rPr>
          <w:rFonts w:eastAsia="Arial"/>
          <w:bCs/>
          <w:spacing w:val="-6"/>
          <w:sz w:val="26"/>
          <w:szCs w:val="26"/>
          <w:lang w:val="hr-HR"/>
        </w:rPr>
        <w:t xml:space="preserve">Quyết định số 1297/QĐ-UBND-HC ngày 24/10/2018 của UBND tỉnh Đồng Tháp về phê duyệt danh mục thủ tục hành chính rút ngắn thời gian giải quyết thực hiện trên địa bàn tỉnh Đồng Tháp. </w:t>
      </w:r>
    </w:p>
    <w:p w14:paraId="147ACCFB" w14:textId="0DBA788F" w:rsidR="00880749" w:rsidRPr="00116D1D" w:rsidRDefault="00880749" w:rsidP="00880749">
      <w:pPr>
        <w:shd w:val="clear" w:color="auto" w:fill="FFFFFF"/>
        <w:spacing w:before="120" w:after="120" w:line="234" w:lineRule="atLeast"/>
        <w:ind w:firstLine="709"/>
        <w:jc w:val="both"/>
        <w:rPr>
          <w:i/>
          <w:sz w:val="26"/>
          <w:szCs w:val="26"/>
          <w:lang w:val="vi-VN"/>
        </w:rPr>
      </w:pPr>
      <w:r w:rsidRPr="00116D1D">
        <w:rPr>
          <w:b/>
          <w:sz w:val="26"/>
          <w:szCs w:val="26"/>
          <w:lang w:val="nl-NL"/>
        </w:rPr>
        <w:t>5.10.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737656C0" w14:textId="77777777" w:rsidTr="005B3E19">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6166E15" w14:textId="77777777" w:rsidR="00880749" w:rsidRPr="00116D1D" w:rsidRDefault="00880749" w:rsidP="005B3E19">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6589FE9B" w14:textId="77777777" w:rsidR="00880749" w:rsidRPr="00116D1D" w:rsidRDefault="00880749" w:rsidP="005B3E19">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79F97E7C" w14:textId="77777777" w:rsidR="00880749" w:rsidRPr="00116D1D" w:rsidRDefault="00880749" w:rsidP="005B3E19">
            <w:pPr>
              <w:spacing w:before="40" w:after="40"/>
              <w:jc w:val="center"/>
              <w:rPr>
                <w:sz w:val="26"/>
                <w:szCs w:val="26"/>
                <w:lang w:val="nl-NL"/>
              </w:rPr>
            </w:pPr>
            <w:r w:rsidRPr="00116D1D">
              <w:rPr>
                <w:b/>
                <w:bCs/>
                <w:sz w:val="26"/>
                <w:szCs w:val="26"/>
                <w:lang w:val="nl-NL"/>
              </w:rPr>
              <w:t>Thời gian lưu</w:t>
            </w:r>
          </w:p>
        </w:tc>
      </w:tr>
      <w:tr w:rsidR="000B51ED" w:rsidRPr="00116D1D" w14:paraId="42626D1C" w14:textId="77777777" w:rsidTr="005B3E19">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1DEAFFC2" w14:textId="77777777" w:rsidR="00880749" w:rsidRPr="00116D1D" w:rsidRDefault="00880749" w:rsidP="005B3E19">
            <w:pPr>
              <w:spacing w:before="40" w:after="40"/>
              <w:rPr>
                <w:sz w:val="26"/>
                <w:szCs w:val="26"/>
                <w:lang w:val="nl-NL"/>
              </w:rPr>
            </w:pPr>
            <w:r w:rsidRPr="00116D1D">
              <w:rPr>
                <w:sz w:val="26"/>
                <w:szCs w:val="26"/>
                <w:lang w:val="nl-NL"/>
              </w:rPr>
              <w:t>- Như mục 2.2;</w:t>
            </w:r>
          </w:p>
          <w:p w14:paraId="5B6280A1" w14:textId="77777777" w:rsidR="00880749" w:rsidRPr="00116D1D" w:rsidRDefault="00880749" w:rsidP="005B3E19">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6CED8171" w14:textId="77777777" w:rsidR="00880749" w:rsidRPr="00116D1D" w:rsidRDefault="00880749" w:rsidP="005B3E19">
            <w:pPr>
              <w:spacing w:before="40" w:after="40"/>
              <w:rPr>
                <w:sz w:val="26"/>
                <w:szCs w:val="26"/>
                <w:lang w:val="nl-NL"/>
              </w:rPr>
            </w:pPr>
            <w:r w:rsidRPr="00116D1D">
              <w:rPr>
                <w:sz w:val="26"/>
                <w:szCs w:val="26"/>
                <w:lang w:val="nl-NL"/>
              </w:rPr>
              <w:t>- Hồ sơ thẩm định (nếu có)</w:t>
            </w:r>
          </w:p>
          <w:p w14:paraId="6E8BCDE6" w14:textId="77777777" w:rsidR="00880749" w:rsidRPr="00116D1D" w:rsidRDefault="00880749" w:rsidP="005B3E19">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0466E885" w14:textId="77777777" w:rsidR="00880749" w:rsidRPr="00116D1D" w:rsidRDefault="00880749" w:rsidP="005B3E19">
            <w:pPr>
              <w:spacing w:before="40" w:after="40"/>
              <w:jc w:val="both"/>
              <w:rPr>
                <w:sz w:val="26"/>
                <w:szCs w:val="26"/>
                <w:lang w:val="nl-NL"/>
              </w:rPr>
            </w:pPr>
            <w:r w:rsidRPr="00116D1D">
              <w:rPr>
                <w:sz w:val="26"/>
                <w:szCs w:val="26"/>
                <w:lang w:val="nl-NL"/>
              </w:rPr>
              <w:t>Phòng Quản lý văn hóa</w:t>
            </w:r>
          </w:p>
        </w:tc>
        <w:tc>
          <w:tcPr>
            <w:tcW w:w="1217" w:type="pct"/>
            <w:vMerge w:val="restart"/>
            <w:tcBorders>
              <w:top w:val="single" w:sz="4" w:space="0" w:color="auto"/>
              <w:left w:val="single" w:sz="4" w:space="0" w:color="auto"/>
              <w:right w:val="single" w:sz="4" w:space="0" w:color="auto"/>
            </w:tcBorders>
            <w:vAlign w:val="center"/>
          </w:tcPr>
          <w:p w14:paraId="7AF2E272" w14:textId="77777777" w:rsidR="00880749" w:rsidRPr="00116D1D" w:rsidRDefault="00880749" w:rsidP="005B3E19">
            <w:pPr>
              <w:spacing w:before="40" w:after="40"/>
              <w:jc w:val="center"/>
              <w:rPr>
                <w:sz w:val="26"/>
                <w:szCs w:val="26"/>
                <w:lang w:val="nl-NL"/>
              </w:rPr>
            </w:pPr>
            <w:r w:rsidRPr="00116D1D">
              <w:rPr>
                <w:sz w:val="26"/>
                <w:szCs w:val="26"/>
                <w:lang w:val="nl-NL"/>
              </w:rPr>
              <w:t>01 năm</w:t>
            </w:r>
          </w:p>
          <w:p w14:paraId="52E62F17" w14:textId="77777777" w:rsidR="00880749" w:rsidRPr="00116D1D" w:rsidRDefault="00880749" w:rsidP="005B3E19">
            <w:pPr>
              <w:spacing w:before="40" w:after="40"/>
              <w:jc w:val="center"/>
              <w:rPr>
                <w:sz w:val="26"/>
                <w:szCs w:val="26"/>
                <w:lang w:val="nl-NL"/>
              </w:rPr>
            </w:pPr>
          </w:p>
          <w:p w14:paraId="63A972F9" w14:textId="77777777" w:rsidR="00880749" w:rsidRPr="00116D1D" w:rsidRDefault="00880749" w:rsidP="005B3E19">
            <w:pPr>
              <w:spacing w:before="40" w:after="40"/>
              <w:jc w:val="center"/>
              <w:rPr>
                <w:sz w:val="26"/>
                <w:szCs w:val="26"/>
                <w:lang w:val="nl-NL"/>
              </w:rPr>
            </w:pPr>
          </w:p>
          <w:p w14:paraId="76ACB0B1" w14:textId="77777777" w:rsidR="00880749" w:rsidRPr="00116D1D" w:rsidRDefault="00880749" w:rsidP="005B3E19">
            <w:pPr>
              <w:spacing w:before="40" w:after="40"/>
              <w:jc w:val="center"/>
              <w:rPr>
                <w:sz w:val="26"/>
                <w:szCs w:val="26"/>
                <w:lang w:val="nl-NL"/>
              </w:rPr>
            </w:pPr>
          </w:p>
          <w:p w14:paraId="5A036844" w14:textId="77777777" w:rsidR="00880749" w:rsidRPr="00116D1D" w:rsidRDefault="00880749" w:rsidP="005B3E19">
            <w:pPr>
              <w:spacing w:before="40" w:after="40"/>
              <w:jc w:val="center"/>
              <w:rPr>
                <w:sz w:val="26"/>
                <w:szCs w:val="26"/>
                <w:lang w:val="nl-NL"/>
              </w:rPr>
            </w:pPr>
          </w:p>
          <w:p w14:paraId="4FC3DD2E" w14:textId="77777777" w:rsidR="00880749" w:rsidRPr="00116D1D" w:rsidRDefault="00880749" w:rsidP="005B3E19">
            <w:pPr>
              <w:spacing w:before="40" w:after="40"/>
              <w:jc w:val="center"/>
              <w:rPr>
                <w:sz w:val="26"/>
                <w:szCs w:val="26"/>
                <w:lang w:val="nl-NL"/>
              </w:rPr>
            </w:pPr>
          </w:p>
          <w:p w14:paraId="28091DCE" w14:textId="77777777" w:rsidR="00880749" w:rsidRPr="00116D1D" w:rsidRDefault="00880749" w:rsidP="005B3E19">
            <w:pPr>
              <w:spacing w:before="40" w:after="40"/>
              <w:jc w:val="center"/>
              <w:rPr>
                <w:sz w:val="26"/>
                <w:szCs w:val="26"/>
                <w:lang w:val="nl-NL"/>
              </w:rPr>
            </w:pPr>
          </w:p>
          <w:p w14:paraId="00C9377D" w14:textId="77777777" w:rsidR="00880749" w:rsidRPr="00116D1D" w:rsidRDefault="00880749" w:rsidP="005B3E19">
            <w:pPr>
              <w:spacing w:before="40" w:after="40"/>
              <w:jc w:val="center"/>
              <w:rPr>
                <w:sz w:val="26"/>
                <w:szCs w:val="26"/>
                <w:lang w:val="nl-NL"/>
              </w:rPr>
            </w:pPr>
          </w:p>
        </w:tc>
      </w:tr>
      <w:tr w:rsidR="000B51ED" w:rsidRPr="00116D1D" w14:paraId="66408C29" w14:textId="77777777" w:rsidTr="005B3E19">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55009593" w14:textId="77777777" w:rsidR="00880749" w:rsidRPr="00116D1D" w:rsidRDefault="00880749" w:rsidP="005B3E19">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12771BDF" w14:textId="77777777" w:rsidR="00880749" w:rsidRPr="00116D1D" w:rsidRDefault="00880749" w:rsidP="005B3E19">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7E74E9F6" w14:textId="77777777" w:rsidR="00880749" w:rsidRPr="00116D1D" w:rsidRDefault="00880749" w:rsidP="005B3E19">
            <w:pPr>
              <w:spacing w:before="40" w:after="40"/>
              <w:rPr>
                <w:sz w:val="26"/>
                <w:szCs w:val="26"/>
                <w:lang w:val="nl-NL"/>
              </w:rPr>
            </w:pPr>
          </w:p>
        </w:tc>
      </w:tr>
    </w:tbl>
    <w:p w14:paraId="554DDC3B" w14:textId="77777777" w:rsidR="00880749" w:rsidRPr="00116D1D" w:rsidRDefault="00880749" w:rsidP="00880749">
      <w:pPr>
        <w:shd w:val="clear" w:color="auto" w:fill="FFFFFF"/>
        <w:spacing w:after="120" w:line="234" w:lineRule="atLeast"/>
        <w:ind w:firstLine="720"/>
        <w:jc w:val="both"/>
        <w:rPr>
          <w:bCs/>
          <w:i/>
          <w:sz w:val="26"/>
          <w:szCs w:val="26"/>
          <w:lang w:val="nl-NL"/>
        </w:rPr>
      </w:pPr>
    </w:p>
    <w:p w14:paraId="2706AD62" w14:textId="77777777" w:rsidR="00880749" w:rsidRPr="00116D1D" w:rsidRDefault="00880749" w:rsidP="00880749">
      <w:pPr>
        <w:rPr>
          <w:bCs/>
          <w:i/>
          <w:sz w:val="26"/>
          <w:szCs w:val="26"/>
          <w:lang w:val="nl-NL"/>
        </w:rPr>
      </w:pPr>
    </w:p>
    <w:p w14:paraId="37AF89B3" w14:textId="77777777" w:rsidR="00483C5A" w:rsidRPr="00116D1D" w:rsidRDefault="00483C5A" w:rsidP="00483C5A">
      <w:pPr>
        <w:pStyle w:val="Heading2"/>
        <w:ind w:firstLine="709"/>
        <w:rPr>
          <w:rFonts w:ascii="Times New Roman" w:hAnsi="Times New Roman" w:cs="Times New Roman"/>
          <w:color w:val="auto"/>
        </w:rPr>
      </w:pPr>
      <w:r w:rsidRPr="00116D1D">
        <w:rPr>
          <w:rFonts w:ascii="Times New Roman" w:hAnsi="Times New Roman" w:cs="Times New Roman"/>
          <w:color w:val="auto"/>
        </w:rPr>
        <w:t>II. NỘI DUNG THỦ TỤC SỬA ĐỔI, BỔ SUNG</w:t>
      </w:r>
    </w:p>
    <w:p w14:paraId="02DF6F46" w14:textId="58F82DC0" w:rsidR="00B30656" w:rsidRPr="00116D1D" w:rsidRDefault="00E6679B" w:rsidP="00AC4C25">
      <w:pPr>
        <w:pStyle w:val="Heading4"/>
        <w:ind w:firstLine="709"/>
        <w:rPr>
          <w:sz w:val="26"/>
          <w:lang w:val="hr-HR"/>
        </w:rPr>
      </w:pPr>
      <w:r w:rsidRPr="00116D1D">
        <w:rPr>
          <w:sz w:val="26"/>
        </w:rPr>
        <w:t>1</w:t>
      </w:r>
      <w:r w:rsidR="00AC0F5A" w:rsidRPr="00116D1D">
        <w:rPr>
          <w:sz w:val="26"/>
        </w:rPr>
        <w:t xml:space="preserve">. </w:t>
      </w:r>
      <w:r w:rsidR="00AC0F5A" w:rsidRPr="00116D1D">
        <w:rPr>
          <w:sz w:val="26"/>
          <w:lang w:val="nl-NL"/>
        </w:rPr>
        <w:t>Tiếp nhận thông báo sản phẩm quảng cáo trên bảng quảng cáo, băng-rôn</w:t>
      </w:r>
    </w:p>
    <w:p w14:paraId="50BC7D76" w14:textId="525757D5" w:rsidR="00AC0F5A" w:rsidRPr="00116D1D" w:rsidRDefault="00E6679B" w:rsidP="00292536">
      <w:pPr>
        <w:spacing w:before="120"/>
        <w:ind w:firstLine="720"/>
        <w:jc w:val="both"/>
        <w:rPr>
          <w:sz w:val="26"/>
          <w:szCs w:val="26"/>
          <w:lang w:val="es-AR"/>
        </w:rPr>
      </w:pPr>
      <w:r w:rsidRPr="00116D1D">
        <w:rPr>
          <w:b/>
          <w:bCs/>
          <w:sz w:val="26"/>
          <w:szCs w:val="26"/>
          <w:lang w:val="hr-HR"/>
        </w:rPr>
        <w:t>1</w:t>
      </w:r>
      <w:r w:rsidR="00AC0F5A" w:rsidRPr="00116D1D">
        <w:rPr>
          <w:b/>
          <w:bCs/>
          <w:sz w:val="26"/>
          <w:szCs w:val="26"/>
          <w:lang w:val="hr-HR"/>
        </w:rPr>
        <w:t xml:space="preserve">.1. </w:t>
      </w:r>
      <w:r w:rsidR="00AC0F5A" w:rsidRPr="00116D1D">
        <w:rPr>
          <w:b/>
          <w:bCs/>
          <w:sz w:val="26"/>
          <w:szCs w:val="26"/>
          <w:lang w:val="vi-VN"/>
        </w:rPr>
        <w:t>Tr</w:t>
      </w:r>
      <w:r w:rsidR="00AC0F5A" w:rsidRPr="00116D1D">
        <w:rPr>
          <w:b/>
          <w:bCs/>
          <w:sz w:val="26"/>
          <w:szCs w:val="26"/>
          <w:lang w:val="hr-HR"/>
        </w:rPr>
        <w:t>ì</w:t>
      </w:r>
      <w:r w:rsidR="00AC0F5A" w:rsidRPr="00116D1D">
        <w:rPr>
          <w:b/>
          <w:bCs/>
          <w:sz w:val="26"/>
          <w:szCs w:val="26"/>
          <w:lang w:val="vi-VN"/>
        </w:rPr>
        <w:t>nh</w:t>
      </w:r>
      <w:r w:rsidR="00AC0F5A" w:rsidRPr="00116D1D">
        <w:rPr>
          <w:b/>
          <w:bCs/>
          <w:sz w:val="26"/>
          <w:szCs w:val="26"/>
          <w:lang w:val="hr-HR"/>
        </w:rPr>
        <w:t xml:space="preserve"> </w:t>
      </w:r>
      <w:r w:rsidR="00AC0F5A" w:rsidRPr="00116D1D">
        <w:rPr>
          <w:b/>
          <w:bCs/>
          <w:sz w:val="26"/>
          <w:szCs w:val="26"/>
          <w:lang w:val="vi-VN"/>
        </w:rPr>
        <w:t>tự</w:t>
      </w:r>
      <w:r w:rsidR="00AC0F5A" w:rsidRPr="00116D1D">
        <w:rPr>
          <w:b/>
          <w:bCs/>
          <w:sz w:val="26"/>
          <w:szCs w:val="26"/>
          <w:lang w:val="hr-HR"/>
        </w:rPr>
        <w:t xml:space="preserve">, cách thức, thời gian </w:t>
      </w:r>
      <w:r w:rsidR="00AC0F5A" w:rsidRPr="00116D1D">
        <w:rPr>
          <w:b/>
          <w:bCs/>
          <w:sz w:val="26"/>
          <w:szCs w:val="26"/>
          <w:lang w:val="vi-VN"/>
        </w:rPr>
        <w:t>giải quyết</w:t>
      </w:r>
      <w:r w:rsidR="00AC0F5A" w:rsidRPr="00116D1D">
        <w:rPr>
          <w:b/>
          <w:sz w:val="26"/>
          <w:szCs w:val="26"/>
          <w:lang w:val="hr-HR"/>
        </w:rPr>
        <w:t xml:space="preserve"> thủ tục hành chính</w:t>
      </w:r>
      <w:r w:rsidR="00AC0F5A" w:rsidRPr="00116D1D">
        <w:rPr>
          <w:sz w:val="26"/>
          <w:szCs w:val="26"/>
          <w:lang w:val="es-AR"/>
        </w:rPr>
        <w:t xml:space="preserve"> </w:t>
      </w:r>
    </w:p>
    <w:p w14:paraId="21106225" w14:textId="7B19AA50" w:rsidR="009E1E5E" w:rsidRPr="00116D1D" w:rsidRDefault="009E1E5E" w:rsidP="009E1E5E">
      <w:pPr>
        <w:spacing w:before="120"/>
        <w:ind w:firstLine="720"/>
        <w:jc w:val="both"/>
        <w:rPr>
          <w:sz w:val="26"/>
          <w:szCs w:val="26"/>
          <w:lang w:val="es-AR"/>
        </w:rPr>
      </w:pPr>
      <w:r w:rsidRPr="00116D1D">
        <w:rPr>
          <w:sz w:val="26"/>
          <w:szCs w:val="26"/>
          <w:lang w:val="es-AR"/>
        </w:rPr>
        <w:t>- Tổ chức, cá nhân có nhu cầu thực hiện quảng cáo trên bảng quảng cáo, băng-rôn gửi 01 bộ hồ sơ thông báo đến Sở Văn hóa, Thể thao và lịch chậm nhất là 15 ngày trước khi thực hiện quảng cáo.</w:t>
      </w:r>
    </w:p>
    <w:p w14:paraId="70D0A593" w14:textId="0F6CDAB6" w:rsidR="009E1E5E" w:rsidRPr="00116D1D" w:rsidRDefault="009E1E5E" w:rsidP="009E1E5E">
      <w:pPr>
        <w:spacing w:before="120" w:after="120"/>
        <w:ind w:firstLine="720"/>
        <w:jc w:val="both"/>
        <w:rPr>
          <w:sz w:val="26"/>
          <w:szCs w:val="26"/>
          <w:lang w:val="es-AR"/>
        </w:rPr>
      </w:pPr>
      <w:r w:rsidRPr="00116D1D">
        <w:rPr>
          <w:sz w:val="26"/>
          <w:szCs w:val="26"/>
          <w:lang w:val="es-AR"/>
        </w:rPr>
        <w:t>- Trong thời hạn 05 ngày, kể từ ngày nhận đầy đủ hồ sơ hợp lệ, Sở Văn hóa, Thể thao và Du lịch có ý kiến trả lời bằng văn bản cho tổ chức, cá nhân thông báo sản phẩm quảng cáo. Trường hợp không đồng ý với các nội dung trong hồ sơ thông báo sản phẩm quảng cáo của tổ chức, cá nhân, Sở Văn hóa, Thể thao và Du lịch phải trả lời, nêu rõ lý do và yêu cầu nội dung cần chỉnh sửa.</w:t>
      </w:r>
    </w:p>
    <w:tbl>
      <w:tblPr>
        <w:tblStyle w:val="TableGrid"/>
        <w:tblW w:w="10637" w:type="dxa"/>
        <w:tblLook w:val="04A0" w:firstRow="1" w:lastRow="0" w:firstColumn="1" w:lastColumn="0" w:noHBand="0" w:noVBand="1"/>
      </w:tblPr>
      <w:tblGrid>
        <w:gridCol w:w="805"/>
        <w:gridCol w:w="1647"/>
        <w:gridCol w:w="5247"/>
        <w:gridCol w:w="2143"/>
        <w:gridCol w:w="795"/>
      </w:tblGrid>
      <w:tr w:rsidR="000B51ED" w:rsidRPr="00116D1D" w14:paraId="3ADA22E7" w14:textId="77777777" w:rsidTr="00B30656">
        <w:trPr>
          <w:trHeight w:val="397"/>
          <w:tblHeader/>
        </w:trPr>
        <w:tc>
          <w:tcPr>
            <w:tcW w:w="604" w:type="dxa"/>
            <w:tcBorders>
              <w:top w:val="single" w:sz="4" w:space="0" w:color="auto"/>
              <w:left w:val="single" w:sz="4" w:space="0" w:color="auto"/>
              <w:bottom w:val="single" w:sz="4" w:space="0" w:color="auto"/>
              <w:right w:val="single" w:sz="4" w:space="0" w:color="auto"/>
            </w:tcBorders>
            <w:vAlign w:val="center"/>
          </w:tcPr>
          <w:p w14:paraId="6A25F813" w14:textId="77777777" w:rsidR="00AC0F5A" w:rsidRPr="00116D1D" w:rsidRDefault="00AC0F5A" w:rsidP="00AC0F5A">
            <w:pPr>
              <w:jc w:val="center"/>
              <w:rPr>
                <w:b/>
                <w:sz w:val="26"/>
                <w:szCs w:val="26"/>
              </w:rPr>
            </w:pPr>
            <w:r w:rsidRPr="00116D1D">
              <w:rPr>
                <w:b/>
                <w:sz w:val="26"/>
                <w:szCs w:val="26"/>
              </w:rPr>
              <w:t>TT</w:t>
            </w:r>
          </w:p>
        </w:tc>
        <w:tc>
          <w:tcPr>
            <w:tcW w:w="1686" w:type="dxa"/>
            <w:tcBorders>
              <w:top w:val="single" w:sz="4" w:space="0" w:color="auto"/>
              <w:left w:val="single" w:sz="4" w:space="0" w:color="auto"/>
              <w:bottom w:val="single" w:sz="4" w:space="0" w:color="auto"/>
              <w:right w:val="single" w:sz="4" w:space="0" w:color="auto"/>
            </w:tcBorders>
            <w:vAlign w:val="center"/>
          </w:tcPr>
          <w:p w14:paraId="4DAAEA6F" w14:textId="77777777" w:rsidR="00AC0F5A" w:rsidRPr="00116D1D" w:rsidRDefault="00AC0F5A" w:rsidP="00AC0F5A">
            <w:pPr>
              <w:jc w:val="center"/>
              <w:rPr>
                <w:b/>
                <w:sz w:val="26"/>
                <w:szCs w:val="26"/>
              </w:rPr>
            </w:pPr>
            <w:r w:rsidRPr="00116D1D">
              <w:rPr>
                <w:b/>
                <w:sz w:val="26"/>
                <w:szCs w:val="26"/>
              </w:rPr>
              <w:t>Trình tự thực hiện</w:t>
            </w:r>
          </w:p>
        </w:tc>
        <w:tc>
          <w:tcPr>
            <w:tcW w:w="5330" w:type="dxa"/>
            <w:tcBorders>
              <w:top w:val="single" w:sz="4" w:space="0" w:color="auto"/>
              <w:left w:val="single" w:sz="4" w:space="0" w:color="auto"/>
              <w:bottom w:val="single" w:sz="4" w:space="0" w:color="auto"/>
              <w:right w:val="single" w:sz="4" w:space="0" w:color="auto"/>
            </w:tcBorders>
            <w:vAlign w:val="center"/>
          </w:tcPr>
          <w:p w14:paraId="30F095FE" w14:textId="77777777" w:rsidR="00AC0F5A" w:rsidRPr="00116D1D" w:rsidRDefault="00AC0F5A" w:rsidP="00AC0F5A">
            <w:pPr>
              <w:jc w:val="center"/>
              <w:rPr>
                <w:b/>
                <w:sz w:val="26"/>
                <w:szCs w:val="26"/>
              </w:rPr>
            </w:pPr>
            <w:r w:rsidRPr="00116D1D">
              <w:rPr>
                <w:b/>
                <w:sz w:val="26"/>
                <w:szCs w:val="26"/>
              </w:rPr>
              <w:t>Cách thức thực hiện</w:t>
            </w:r>
          </w:p>
        </w:tc>
        <w:tc>
          <w:tcPr>
            <w:tcW w:w="2212" w:type="dxa"/>
            <w:tcBorders>
              <w:top w:val="single" w:sz="4" w:space="0" w:color="auto"/>
              <w:left w:val="single" w:sz="4" w:space="0" w:color="auto"/>
              <w:bottom w:val="single" w:sz="4" w:space="0" w:color="auto"/>
              <w:right w:val="single" w:sz="4" w:space="0" w:color="auto"/>
            </w:tcBorders>
            <w:vAlign w:val="center"/>
          </w:tcPr>
          <w:p w14:paraId="18B6F9CF" w14:textId="77777777" w:rsidR="00AC0F5A" w:rsidRPr="00116D1D" w:rsidRDefault="00AC0F5A" w:rsidP="00AC0F5A">
            <w:pPr>
              <w:jc w:val="center"/>
              <w:rPr>
                <w:b/>
                <w:sz w:val="26"/>
                <w:szCs w:val="26"/>
              </w:rPr>
            </w:pPr>
            <w:r w:rsidRPr="00116D1D">
              <w:rPr>
                <w:b/>
                <w:sz w:val="26"/>
                <w:szCs w:val="26"/>
              </w:rPr>
              <w:t>Thời gian giải quyết</w:t>
            </w:r>
          </w:p>
        </w:tc>
        <w:tc>
          <w:tcPr>
            <w:tcW w:w="805" w:type="dxa"/>
            <w:tcBorders>
              <w:top w:val="single" w:sz="4" w:space="0" w:color="auto"/>
              <w:left w:val="single" w:sz="4" w:space="0" w:color="auto"/>
              <w:bottom w:val="single" w:sz="4" w:space="0" w:color="auto"/>
              <w:right w:val="single" w:sz="4" w:space="0" w:color="auto"/>
            </w:tcBorders>
            <w:vAlign w:val="center"/>
          </w:tcPr>
          <w:p w14:paraId="3E9A2715" w14:textId="77777777" w:rsidR="00AC0F5A" w:rsidRPr="00116D1D" w:rsidRDefault="00AC0F5A" w:rsidP="00AC0F5A">
            <w:pPr>
              <w:jc w:val="center"/>
              <w:rPr>
                <w:b/>
                <w:sz w:val="26"/>
                <w:szCs w:val="26"/>
              </w:rPr>
            </w:pPr>
            <w:r w:rsidRPr="00116D1D">
              <w:rPr>
                <w:b/>
                <w:sz w:val="26"/>
                <w:szCs w:val="26"/>
              </w:rPr>
              <w:t>Ghi chú</w:t>
            </w:r>
          </w:p>
        </w:tc>
      </w:tr>
      <w:tr w:rsidR="000B51ED" w:rsidRPr="00116D1D" w14:paraId="57C17804" w14:textId="77777777" w:rsidTr="00B30656">
        <w:trPr>
          <w:trHeight w:val="881"/>
        </w:trPr>
        <w:tc>
          <w:tcPr>
            <w:tcW w:w="604" w:type="dxa"/>
            <w:vMerge w:val="restart"/>
            <w:tcBorders>
              <w:top w:val="single" w:sz="4" w:space="0" w:color="auto"/>
            </w:tcBorders>
            <w:vAlign w:val="center"/>
          </w:tcPr>
          <w:p w14:paraId="5D79BC53" w14:textId="77777777" w:rsidR="00AC0F5A" w:rsidRPr="00116D1D" w:rsidRDefault="00AC0F5A" w:rsidP="00AC0F5A">
            <w:pPr>
              <w:spacing w:after="120" w:line="234" w:lineRule="atLeast"/>
              <w:jc w:val="center"/>
              <w:rPr>
                <w:b/>
                <w:sz w:val="26"/>
                <w:szCs w:val="26"/>
              </w:rPr>
            </w:pPr>
            <w:r w:rsidRPr="00116D1D">
              <w:rPr>
                <w:b/>
                <w:sz w:val="26"/>
                <w:szCs w:val="26"/>
              </w:rPr>
              <w:t>Bước 1</w:t>
            </w:r>
          </w:p>
        </w:tc>
        <w:tc>
          <w:tcPr>
            <w:tcW w:w="1686" w:type="dxa"/>
            <w:vMerge w:val="restart"/>
            <w:tcBorders>
              <w:top w:val="single" w:sz="4" w:space="0" w:color="auto"/>
            </w:tcBorders>
            <w:vAlign w:val="center"/>
          </w:tcPr>
          <w:p w14:paraId="223AB623" w14:textId="77777777" w:rsidR="00AC0F5A" w:rsidRPr="00116D1D" w:rsidRDefault="00AC0F5A" w:rsidP="00AC0F5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330" w:type="dxa"/>
            <w:tcBorders>
              <w:top w:val="single" w:sz="4" w:space="0" w:color="auto"/>
            </w:tcBorders>
            <w:vAlign w:val="center"/>
          </w:tcPr>
          <w:p w14:paraId="416A2B77" w14:textId="0E197CC9" w:rsidR="00AC0F5A" w:rsidRPr="00116D1D" w:rsidRDefault="00AC0F5A" w:rsidP="00AC0F5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004F273E" w:rsidRPr="00116D1D">
              <w:rPr>
                <w:sz w:val="26"/>
                <w:szCs w:val="26"/>
              </w:rPr>
              <w:t xml:space="preserve"> </w:t>
            </w:r>
            <w:r w:rsidR="00BC13E2" w:rsidRPr="00116D1D">
              <w:rPr>
                <w:sz w:val="26"/>
                <w:szCs w:val="26"/>
                <w:lang w:val="vi-VN"/>
              </w:rPr>
              <w:t>(số 85 đường Nguyễn Huệ, phường 1, thành phố Cao Lãnh, tỉnh Đồng Tháp).</w:t>
            </w:r>
          </w:p>
          <w:p w14:paraId="21124A66" w14:textId="77777777" w:rsidR="00AC0F5A" w:rsidRPr="00116D1D" w:rsidRDefault="00AC0F5A" w:rsidP="00AC0F5A">
            <w:pPr>
              <w:shd w:val="clear" w:color="auto" w:fill="FFFFFF"/>
              <w:jc w:val="both"/>
              <w:rPr>
                <w:i/>
                <w:sz w:val="26"/>
                <w:szCs w:val="26"/>
                <w:lang w:val="vi-VN"/>
              </w:rPr>
            </w:pPr>
            <w:r w:rsidRPr="00116D1D">
              <w:rPr>
                <w:sz w:val="26"/>
                <w:szCs w:val="26"/>
                <w:lang w:val="vi-VN"/>
              </w:rPr>
              <w:t>2. Hoặc thông qua dịch vụ bưu chính công ích.</w:t>
            </w:r>
          </w:p>
        </w:tc>
        <w:tc>
          <w:tcPr>
            <w:tcW w:w="2212" w:type="dxa"/>
            <w:tcBorders>
              <w:top w:val="single" w:sz="4" w:space="0" w:color="auto"/>
            </w:tcBorders>
            <w:vAlign w:val="center"/>
          </w:tcPr>
          <w:p w14:paraId="55BD008C" w14:textId="77777777" w:rsidR="00AC0F5A" w:rsidRPr="00116D1D" w:rsidRDefault="00AC0F5A" w:rsidP="00AC0F5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05" w:type="dxa"/>
            <w:vMerge w:val="restart"/>
            <w:tcBorders>
              <w:top w:val="single" w:sz="4" w:space="0" w:color="auto"/>
            </w:tcBorders>
            <w:vAlign w:val="center"/>
          </w:tcPr>
          <w:p w14:paraId="4ECADE5D" w14:textId="77777777" w:rsidR="00AC0F5A" w:rsidRPr="00116D1D" w:rsidRDefault="00AC0F5A" w:rsidP="00AC0F5A">
            <w:pPr>
              <w:jc w:val="center"/>
              <w:rPr>
                <w:i/>
                <w:sz w:val="26"/>
                <w:szCs w:val="26"/>
                <w:lang w:val="vi-VN"/>
              </w:rPr>
            </w:pPr>
          </w:p>
        </w:tc>
      </w:tr>
      <w:tr w:rsidR="000B51ED" w:rsidRPr="00116D1D" w14:paraId="3F9D002C" w14:textId="77777777" w:rsidTr="00B30656">
        <w:trPr>
          <w:trHeight w:val="352"/>
        </w:trPr>
        <w:tc>
          <w:tcPr>
            <w:tcW w:w="604" w:type="dxa"/>
            <w:vMerge/>
          </w:tcPr>
          <w:p w14:paraId="34261050" w14:textId="77777777" w:rsidR="00AC0F5A" w:rsidRPr="00116D1D" w:rsidRDefault="00AC0F5A" w:rsidP="00AC0F5A">
            <w:pPr>
              <w:spacing w:after="120" w:line="234" w:lineRule="atLeast"/>
              <w:jc w:val="both"/>
              <w:rPr>
                <w:b/>
                <w:sz w:val="26"/>
                <w:szCs w:val="26"/>
                <w:lang w:val="vi-VN"/>
              </w:rPr>
            </w:pPr>
          </w:p>
        </w:tc>
        <w:tc>
          <w:tcPr>
            <w:tcW w:w="1686" w:type="dxa"/>
            <w:vMerge/>
          </w:tcPr>
          <w:p w14:paraId="334CA541" w14:textId="77777777" w:rsidR="00AC0F5A" w:rsidRPr="00116D1D" w:rsidRDefault="00AC0F5A" w:rsidP="00AC0F5A">
            <w:pPr>
              <w:shd w:val="clear" w:color="auto" w:fill="FFFFFF"/>
              <w:spacing w:after="120" w:line="234" w:lineRule="atLeast"/>
              <w:jc w:val="both"/>
              <w:rPr>
                <w:b/>
                <w:sz w:val="26"/>
                <w:szCs w:val="26"/>
                <w:lang w:val="vi-VN"/>
              </w:rPr>
            </w:pPr>
          </w:p>
        </w:tc>
        <w:tc>
          <w:tcPr>
            <w:tcW w:w="5330" w:type="dxa"/>
            <w:vAlign w:val="center"/>
          </w:tcPr>
          <w:p w14:paraId="1E6C8070" w14:textId="77777777" w:rsidR="00AC0F5A" w:rsidRPr="00116D1D" w:rsidRDefault="00AC0F5A" w:rsidP="00AC0F5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119" w:history="1">
              <w:r w:rsidRPr="00116D1D">
                <w:rPr>
                  <w:i/>
                  <w:sz w:val="26"/>
                  <w:szCs w:val="26"/>
                  <w:u w:val="single"/>
                  <w:lang w:val="nl-NL"/>
                </w:rPr>
                <w:t>http://dichvucong.dongthap.gov.vn</w:t>
              </w:r>
            </w:hyperlink>
            <w:r w:rsidRPr="00116D1D">
              <w:rPr>
                <w:sz w:val="26"/>
                <w:szCs w:val="26"/>
                <w:lang w:val="vi-VN"/>
              </w:rPr>
              <w:t>.</w:t>
            </w:r>
          </w:p>
        </w:tc>
        <w:tc>
          <w:tcPr>
            <w:tcW w:w="2212" w:type="dxa"/>
            <w:vAlign w:val="center"/>
          </w:tcPr>
          <w:p w14:paraId="438809A7" w14:textId="77777777" w:rsidR="00AC0F5A" w:rsidRPr="00116D1D" w:rsidRDefault="00AC0F5A" w:rsidP="00AC0F5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05" w:type="dxa"/>
            <w:vMerge/>
          </w:tcPr>
          <w:p w14:paraId="54E711A6" w14:textId="77777777" w:rsidR="00AC0F5A" w:rsidRPr="00116D1D" w:rsidRDefault="00AC0F5A" w:rsidP="00AC0F5A">
            <w:pPr>
              <w:spacing w:after="120" w:line="234" w:lineRule="atLeast"/>
              <w:jc w:val="both"/>
              <w:rPr>
                <w:b/>
                <w:i/>
                <w:sz w:val="26"/>
                <w:szCs w:val="26"/>
                <w:lang w:val="vi-VN"/>
              </w:rPr>
            </w:pPr>
          </w:p>
        </w:tc>
      </w:tr>
      <w:tr w:rsidR="000B51ED" w:rsidRPr="00116D1D" w14:paraId="255B5A92" w14:textId="77777777" w:rsidTr="00B30656">
        <w:trPr>
          <w:trHeight w:val="589"/>
        </w:trPr>
        <w:tc>
          <w:tcPr>
            <w:tcW w:w="604" w:type="dxa"/>
            <w:vMerge w:val="restart"/>
            <w:vAlign w:val="center"/>
          </w:tcPr>
          <w:p w14:paraId="051C5CEC" w14:textId="77777777" w:rsidR="00AC0F5A" w:rsidRPr="00116D1D" w:rsidRDefault="00AC0F5A" w:rsidP="00AC0F5A">
            <w:pPr>
              <w:spacing w:after="120" w:line="234" w:lineRule="atLeast"/>
              <w:jc w:val="center"/>
              <w:rPr>
                <w:b/>
                <w:sz w:val="26"/>
                <w:szCs w:val="26"/>
              </w:rPr>
            </w:pPr>
            <w:r w:rsidRPr="00116D1D">
              <w:rPr>
                <w:b/>
                <w:sz w:val="26"/>
                <w:szCs w:val="26"/>
              </w:rPr>
              <w:t>Bước 2</w:t>
            </w:r>
          </w:p>
        </w:tc>
        <w:tc>
          <w:tcPr>
            <w:tcW w:w="1686" w:type="dxa"/>
            <w:vMerge w:val="restart"/>
            <w:vAlign w:val="center"/>
          </w:tcPr>
          <w:p w14:paraId="2C258168" w14:textId="77777777" w:rsidR="00AC0F5A" w:rsidRPr="00116D1D" w:rsidRDefault="00AC0F5A" w:rsidP="00AC0F5A">
            <w:pPr>
              <w:spacing w:before="120" w:after="120"/>
              <w:jc w:val="both"/>
              <w:rPr>
                <w:sz w:val="26"/>
                <w:szCs w:val="26"/>
              </w:rPr>
            </w:pPr>
            <w:r w:rsidRPr="00116D1D">
              <w:rPr>
                <w:b/>
                <w:sz w:val="26"/>
                <w:szCs w:val="26"/>
              </w:rPr>
              <w:t>Tiếp nhận và chuyển hồ sơ thủ tục hành chính</w:t>
            </w:r>
          </w:p>
        </w:tc>
        <w:tc>
          <w:tcPr>
            <w:tcW w:w="5330" w:type="dxa"/>
          </w:tcPr>
          <w:p w14:paraId="35E24B0C" w14:textId="77777777" w:rsidR="00AC0F5A" w:rsidRPr="00116D1D" w:rsidRDefault="00AC0F5A" w:rsidP="00AC0F5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4565E426" w14:textId="77777777" w:rsidR="00AC0F5A" w:rsidRPr="00116D1D" w:rsidRDefault="00AC0F5A" w:rsidP="00AC0F5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70EE6902" w14:textId="77777777" w:rsidR="00AC0F5A" w:rsidRPr="00116D1D" w:rsidRDefault="00AC0F5A" w:rsidP="00AC0F5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053F5E74" w14:textId="77777777" w:rsidR="00AC0F5A" w:rsidRPr="00116D1D" w:rsidRDefault="00AC0F5A" w:rsidP="00AC0F5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212" w:type="dxa"/>
            <w:vAlign w:val="center"/>
          </w:tcPr>
          <w:p w14:paraId="6B172AD5" w14:textId="77777777" w:rsidR="00AC0F5A" w:rsidRPr="00116D1D" w:rsidRDefault="00AC0F5A" w:rsidP="00AC0F5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05" w:type="dxa"/>
            <w:vMerge w:val="restart"/>
            <w:vAlign w:val="center"/>
          </w:tcPr>
          <w:p w14:paraId="72D30B09" w14:textId="77777777" w:rsidR="00AC0F5A" w:rsidRPr="00116D1D" w:rsidRDefault="00AC0F5A" w:rsidP="00AC0F5A">
            <w:pPr>
              <w:jc w:val="center"/>
              <w:rPr>
                <w:i/>
                <w:sz w:val="26"/>
                <w:szCs w:val="26"/>
                <w:lang w:val="vi-VN"/>
              </w:rPr>
            </w:pPr>
          </w:p>
        </w:tc>
      </w:tr>
      <w:tr w:rsidR="000B51ED" w:rsidRPr="00116D1D" w14:paraId="5D6D4FC8" w14:textId="77777777" w:rsidTr="00B30656">
        <w:trPr>
          <w:trHeight w:val="589"/>
        </w:trPr>
        <w:tc>
          <w:tcPr>
            <w:tcW w:w="604" w:type="dxa"/>
            <w:vMerge/>
          </w:tcPr>
          <w:p w14:paraId="3CAE6815" w14:textId="77777777" w:rsidR="00AC0F5A" w:rsidRPr="00116D1D" w:rsidRDefault="00AC0F5A" w:rsidP="00AC0F5A">
            <w:pPr>
              <w:spacing w:after="120" w:line="234" w:lineRule="atLeast"/>
              <w:jc w:val="both"/>
              <w:rPr>
                <w:b/>
                <w:sz w:val="26"/>
                <w:szCs w:val="26"/>
              </w:rPr>
            </w:pPr>
          </w:p>
        </w:tc>
        <w:tc>
          <w:tcPr>
            <w:tcW w:w="1686" w:type="dxa"/>
            <w:vMerge/>
          </w:tcPr>
          <w:p w14:paraId="09DBCDB1" w14:textId="77777777" w:rsidR="00AC0F5A" w:rsidRPr="00116D1D" w:rsidRDefault="00AC0F5A" w:rsidP="00AC0F5A">
            <w:pPr>
              <w:spacing w:before="120" w:after="120"/>
              <w:jc w:val="both"/>
              <w:rPr>
                <w:b/>
                <w:sz w:val="26"/>
                <w:szCs w:val="26"/>
              </w:rPr>
            </w:pPr>
          </w:p>
        </w:tc>
        <w:tc>
          <w:tcPr>
            <w:tcW w:w="5330" w:type="dxa"/>
          </w:tcPr>
          <w:p w14:paraId="506EAD88" w14:textId="77777777" w:rsidR="00AC0F5A" w:rsidRPr="00116D1D" w:rsidRDefault="00AC0F5A" w:rsidP="00AC0F5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41041705" w14:textId="77777777" w:rsidR="00AC0F5A" w:rsidRPr="00116D1D" w:rsidRDefault="00AC0F5A" w:rsidP="00AC0F5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54F3E1C6" w14:textId="77777777" w:rsidR="00AC0F5A" w:rsidRPr="00116D1D" w:rsidRDefault="00AC0F5A" w:rsidP="00AC0F5A">
            <w:pPr>
              <w:spacing w:after="120" w:line="234" w:lineRule="atLeast"/>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212" w:type="dxa"/>
            <w:vAlign w:val="center"/>
          </w:tcPr>
          <w:p w14:paraId="2B29434B" w14:textId="77777777" w:rsidR="00AC0F5A" w:rsidRPr="00116D1D" w:rsidRDefault="00AC0F5A" w:rsidP="00AC0F5A">
            <w:pPr>
              <w:spacing w:after="120" w:line="234" w:lineRule="atLeast"/>
              <w:jc w:val="center"/>
              <w:rPr>
                <w:sz w:val="26"/>
                <w:szCs w:val="26"/>
              </w:rPr>
            </w:pPr>
            <w:r w:rsidRPr="00116D1D">
              <w:rPr>
                <w:sz w:val="26"/>
                <w:szCs w:val="26"/>
              </w:rPr>
              <w:t>Không quá 01 ngày làm việc kể từ ngày phát sinh hồ sơ trực tuyến</w:t>
            </w:r>
          </w:p>
        </w:tc>
        <w:tc>
          <w:tcPr>
            <w:tcW w:w="805" w:type="dxa"/>
            <w:vMerge/>
          </w:tcPr>
          <w:p w14:paraId="69077055" w14:textId="77777777" w:rsidR="00AC0F5A" w:rsidRPr="00116D1D" w:rsidRDefault="00AC0F5A" w:rsidP="00AC0F5A">
            <w:pPr>
              <w:spacing w:after="120" w:line="234" w:lineRule="atLeast"/>
              <w:jc w:val="both"/>
              <w:rPr>
                <w:b/>
                <w:sz w:val="26"/>
                <w:szCs w:val="26"/>
              </w:rPr>
            </w:pPr>
          </w:p>
        </w:tc>
      </w:tr>
      <w:tr w:rsidR="000B51ED" w:rsidRPr="00116D1D" w14:paraId="1F5B4E85" w14:textId="77777777" w:rsidTr="00B30656">
        <w:trPr>
          <w:trHeight w:val="141"/>
        </w:trPr>
        <w:tc>
          <w:tcPr>
            <w:tcW w:w="604" w:type="dxa"/>
            <w:vMerge w:val="restart"/>
            <w:vAlign w:val="center"/>
          </w:tcPr>
          <w:p w14:paraId="459AA2DE" w14:textId="77777777" w:rsidR="00AC0F5A" w:rsidRPr="00116D1D" w:rsidRDefault="00AC0F5A" w:rsidP="00AC0F5A">
            <w:pPr>
              <w:spacing w:after="120" w:line="234" w:lineRule="atLeast"/>
              <w:jc w:val="center"/>
              <w:rPr>
                <w:b/>
                <w:sz w:val="26"/>
                <w:szCs w:val="26"/>
              </w:rPr>
            </w:pPr>
            <w:r w:rsidRPr="00116D1D">
              <w:rPr>
                <w:b/>
                <w:sz w:val="26"/>
                <w:szCs w:val="26"/>
              </w:rPr>
              <w:t>Bước 3</w:t>
            </w:r>
          </w:p>
        </w:tc>
        <w:tc>
          <w:tcPr>
            <w:tcW w:w="1686" w:type="dxa"/>
            <w:vMerge w:val="restart"/>
            <w:vAlign w:val="center"/>
          </w:tcPr>
          <w:p w14:paraId="5866F81D" w14:textId="77777777" w:rsidR="00AC0F5A" w:rsidRPr="00116D1D" w:rsidRDefault="00AC0F5A" w:rsidP="00AC0F5A">
            <w:pPr>
              <w:spacing w:after="120" w:line="234" w:lineRule="atLeast"/>
              <w:jc w:val="both"/>
              <w:rPr>
                <w:b/>
                <w:sz w:val="26"/>
                <w:szCs w:val="26"/>
              </w:rPr>
            </w:pPr>
            <w:r w:rsidRPr="00116D1D">
              <w:rPr>
                <w:b/>
                <w:bCs/>
                <w:sz w:val="26"/>
                <w:szCs w:val="26"/>
              </w:rPr>
              <w:t>Giải quyết thủ tục hành chính</w:t>
            </w:r>
          </w:p>
        </w:tc>
        <w:tc>
          <w:tcPr>
            <w:tcW w:w="5330" w:type="dxa"/>
          </w:tcPr>
          <w:p w14:paraId="014945BC" w14:textId="77777777" w:rsidR="00AC0F5A" w:rsidRPr="00116D1D" w:rsidRDefault="00AC0F5A" w:rsidP="00AC0F5A">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212" w:type="dxa"/>
            <w:vAlign w:val="center"/>
          </w:tcPr>
          <w:p w14:paraId="7304DE90" w14:textId="77777777" w:rsidR="00AC0F5A" w:rsidRPr="00116D1D" w:rsidRDefault="00AC0F5A" w:rsidP="00AC0F5A">
            <w:pPr>
              <w:spacing w:after="120" w:line="234" w:lineRule="atLeast"/>
              <w:jc w:val="center"/>
              <w:rPr>
                <w:b/>
                <w:sz w:val="26"/>
                <w:szCs w:val="26"/>
              </w:rPr>
            </w:pPr>
            <w:r w:rsidRPr="00116D1D">
              <w:rPr>
                <w:b/>
                <w:sz w:val="26"/>
                <w:szCs w:val="26"/>
              </w:rPr>
              <w:t>05 ngày làm việc</w:t>
            </w:r>
            <w:r w:rsidRPr="00116D1D">
              <w:rPr>
                <w:sz w:val="26"/>
                <w:szCs w:val="26"/>
              </w:rPr>
              <w:t>, trong đó:</w:t>
            </w:r>
          </w:p>
        </w:tc>
        <w:tc>
          <w:tcPr>
            <w:tcW w:w="805" w:type="dxa"/>
            <w:vAlign w:val="center"/>
          </w:tcPr>
          <w:p w14:paraId="1CDB2D08" w14:textId="77777777" w:rsidR="00AC0F5A" w:rsidRPr="00116D1D" w:rsidRDefault="00AC0F5A" w:rsidP="00AC0F5A">
            <w:pPr>
              <w:spacing w:after="120" w:line="234" w:lineRule="atLeast"/>
              <w:jc w:val="center"/>
              <w:rPr>
                <w:b/>
                <w:sz w:val="26"/>
                <w:szCs w:val="26"/>
              </w:rPr>
            </w:pPr>
            <w:r w:rsidRPr="00116D1D">
              <w:rPr>
                <w:bCs/>
                <w:i/>
                <w:sz w:val="26"/>
                <w:szCs w:val="26"/>
              </w:rPr>
              <w:t xml:space="preserve"> </w:t>
            </w:r>
          </w:p>
        </w:tc>
      </w:tr>
      <w:tr w:rsidR="000B51ED" w:rsidRPr="00116D1D" w14:paraId="03857805" w14:textId="77777777" w:rsidTr="00B30656">
        <w:trPr>
          <w:trHeight w:val="141"/>
        </w:trPr>
        <w:tc>
          <w:tcPr>
            <w:tcW w:w="604" w:type="dxa"/>
            <w:vMerge/>
          </w:tcPr>
          <w:p w14:paraId="0CE00A27" w14:textId="77777777" w:rsidR="00AC0F5A" w:rsidRPr="00116D1D" w:rsidRDefault="00AC0F5A" w:rsidP="00AC0F5A">
            <w:pPr>
              <w:spacing w:after="120" w:line="234" w:lineRule="atLeast"/>
              <w:jc w:val="both"/>
              <w:rPr>
                <w:b/>
                <w:sz w:val="26"/>
                <w:szCs w:val="26"/>
              </w:rPr>
            </w:pPr>
          </w:p>
        </w:tc>
        <w:tc>
          <w:tcPr>
            <w:tcW w:w="1686" w:type="dxa"/>
            <w:vMerge/>
          </w:tcPr>
          <w:p w14:paraId="09F238BD" w14:textId="77777777" w:rsidR="00AC0F5A" w:rsidRPr="00116D1D" w:rsidRDefault="00AC0F5A" w:rsidP="00AC0F5A">
            <w:pPr>
              <w:spacing w:after="120" w:line="234" w:lineRule="atLeast"/>
              <w:jc w:val="both"/>
              <w:rPr>
                <w:b/>
                <w:sz w:val="26"/>
                <w:szCs w:val="26"/>
              </w:rPr>
            </w:pPr>
          </w:p>
        </w:tc>
        <w:tc>
          <w:tcPr>
            <w:tcW w:w="5330" w:type="dxa"/>
          </w:tcPr>
          <w:p w14:paraId="2C775179" w14:textId="77777777" w:rsidR="00AC0F5A" w:rsidRPr="00116D1D" w:rsidRDefault="00AC0F5A" w:rsidP="00AC0F5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212" w:type="dxa"/>
            <w:vAlign w:val="center"/>
          </w:tcPr>
          <w:p w14:paraId="787D6C3D" w14:textId="77777777" w:rsidR="00AC0F5A" w:rsidRPr="00116D1D" w:rsidRDefault="00AC0F5A" w:rsidP="00AC0F5A">
            <w:pPr>
              <w:spacing w:after="120" w:line="234" w:lineRule="atLeast"/>
              <w:jc w:val="center"/>
              <w:rPr>
                <w:b/>
                <w:sz w:val="26"/>
                <w:szCs w:val="26"/>
              </w:rPr>
            </w:pPr>
            <w:r w:rsidRPr="00116D1D">
              <w:rPr>
                <w:bCs/>
                <w:i/>
                <w:sz w:val="26"/>
                <w:szCs w:val="26"/>
              </w:rPr>
              <w:t>0,5 ngày</w:t>
            </w:r>
          </w:p>
        </w:tc>
        <w:tc>
          <w:tcPr>
            <w:tcW w:w="805" w:type="dxa"/>
          </w:tcPr>
          <w:p w14:paraId="7EAE65D4" w14:textId="77777777" w:rsidR="00AC0F5A" w:rsidRPr="00116D1D" w:rsidRDefault="00AC0F5A" w:rsidP="00AC0F5A">
            <w:pPr>
              <w:spacing w:after="120" w:line="234" w:lineRule="atLeast"/>
              <w:jc w:val="both"/>
              <w:rPr>
                <w:b/>
                <w:sz w:val="26"/>
                <w:szCs w:val="26"/>
              </w:rPr>
            </w:pPr>
          </w:p>
        </w:tc>
      </w:tr>
      <w:tr w:rsidR="000B51ED" w:rsidRPr="00116D1D" w14:paraId="51595A67" w14:textId="77777777" w:rsidTr="00B30656">
        <w:trPr>
          <w:trHeight w:val="141"/>
        </w:trPr>
        <w:tc>
          <w:tcPr>
            <w:tcW w:w="604" w:type="dxa"/>
            <w:vMerge/>
          </w:tcPr>
          <w:p w14:paraId="325A10FD" w14:textId="77777777" w:rsidR="00AC0F5A" w:rsidRPr="00116D1D" w:rsidRDefault="00AC0F5A" w:rsidP="00AC0F5A">
            <w:pPr>
              <w:spacing w:after="120" w:line="234" w:lineRule="atLeast"/>
              <w:jc w:val="both"/>
              <w:rPr>
                <w:b/>
                <w:sz w:val="26"/>
                <w:szCs w:val="26"/>
              </w:rPr>
            </w:pPr>
          </w:p>
        </w:tc>
        <w:tc>
          <w:tcPr>
            <w:tcW w:w="1686" w:type="dxa"/>
            <w:vMerge/>
          </w:tcPr>
          <w:p w14:paraId="444A8417" w14:textId="77777777" w:rsidR="00AC0F5A" w:rsidRPr="00116D1D" w:rsidRDefault="00AC0F5A" w:rsidP="00AC0F5A">
            <w:pPr>
              <w:spacing w:after="120" w:line="234" w:lineRule="atLeast"/>
              <w:jc w:val="both"/>
              <w:rPr>
                <w:b/>
                <w:sz w:val="26"/>
                <w:szCs w:val="26"/>
              </w:rPr>
            </w:pPr>
          </w:p>
        </w:tc>
        <w:tc>
          <w:tcPr>
            <w:tcW w:w="5330" w:type="dxa"/>
          </w:tcPr>
          <w:p w14:paraId="79BA3973" w14:textId="77777777" w:rsidR="00AC0F5A" w:rsidRPr="00116D1D" w:rsidRDefault="00AC0F5A" w:rsidP="00AC0F5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212" w:type="dxa"/>
            <w:vAlign w:val="center"/>
          </w:tcPr>
          <w:p w14:paraId="783ADB79" w14:textId="77777777" w:rsidR="00AC0F5A" w:rsidRPr="00116D1D" w:rsidRDefault="00AC0F5A" w:rsidP="00AC0F5A">
            <w:pPr>
              <w:spacing w:after="120" w:line="234" w:lineRule="atLeast"/>
              <w:jc w:val="center"/>
              <w:rPr>
                <w:b/>
                <w:sz w:val="26"/>
                <w:szCs w:val="26"/>
              </w:rPr>
            </w:pPr>
            <w:r w:rsidRPr="00116D1D">
              <w:rPr>
                <w:bCs/>
                <w:i/>
                <w:sz w:val="26"/>
                <w:szCs w:val="26"/>
              </w:rPr>
              <w:t>4,5 ngày</w:t>
            </w:r>
          </w:p>
        </w:tc>
        <w:tc>
          <w:tcPr>
            <w:tcW w:w="805" w:type="dxa"/>
          </w:tcPr>
          <w:p w14:paraId="0502A3FA" w14:textId="77777777" w:rsidR="00AC0F5A" w:rsidRPr="00116D1D" w:rsidRDefault="00AC0F5A" w:rsidP="00AC0F5A">
            <w:pPr>
              <w:spacing w:after="120" w:line="234" w:lineRule="atLeast"/>
              <w:jc w:val="both"/>
              <w:rPr>
                <w:b/>
                <w:sz w:val="26"/>
                <w:szCs w:val="26"/>
              </w:rPr>
            </w:pPr>
          </w:p>
        </w:tc>
      </w:tr>
      <w:tr w:rsidR="000B51ED" w:rsidRPr="00116D1D" w14:paraId="2C52D9BD" w14:textId="77777777" w:rsidTr="00B30656">
        <w:trPr>
          <w:trHeight w:val="141"/>
        </w:trPr>
        <w:tc>
          <w:tcPr>
            <w:tcW w:w="604" w:type="dxa"/>
            <w:vMerge/>
          </w:tcPr>
          <w:p w14:paraId="6BEDFE2D" w14:textId="77777777" w:rsidR="00AC0F5A" w:rsidRPr="00116D1D" w:rsidRDefault="00AC0F5A" w:rsidP="00AC0F5A">
            <w:pPr>
              <w:spacing w:after="120" w:line="234" w:lineRule="atLeast"/>
              <w:jc w:val="both"/>
              <w:rPr>
                <w:b/>
                <w:sz w:val="26"/>
                <w:szCs w:val="26"/>
              </w:rPr>
            </w:pPr>
          </w:p>
        </w:tc>
        <w:tc>
          <w:tcPr>
            <w:tcW w:w="1686" w:type="dxa"/>
            <w:vMerge/>
          </w:tcPr>
          <w:p w14:paraId="243CFF9B" w14:textId="77777777" w:rsidR="00AC0F5A" w:rsidRPr="00116D1D" w:rsidRDefault="00AC0F5A" w:rsidP="00AC0F5A">
            <w:pPr>
              <w:spacing w:after="120" w:line="234" w:lineRule="atLeast"/>
              <w:jc w:val="both"/>
              <w:rPr>
                <w:b/>
                <w:sz w:val="26"/>
                <w:szCs w:val="26"/>
              </w:rPr>
            </w:pPr>
          </w:p>
        </w:tc>
        <w:tc>
          <w:tcPr>
            <w:tcW w:w="5330" w:type="dxa"/>
          </w:tcPr>
          <w:p w14:paraId="5326AF81" w14:textId="77777777" w:rsidR="00AC0F5A" w:rsidRPr="00116D1D" w:rsidRDefault="00AC0F5A" w:rsidP="00AC0F5A">
            <w:pPr>
              <w:shd w:val="clear" w:color="auto" w:fill="FFFFFF"/>
              <w:spacing w:after="120" w:line="234" w:lineRule="atLeast"/>
              <w:jc w:val="both"/>
              <w:rPr>
                <w:bCs/>
                <w:i/>
                <w:sz w:val="26"/>
                <w:szCs w:val="26"/>
              </w:rPr>
            </w:pPr>
            <w:r w:rsidRPr="00116D1D">
              <w:rPr>
                <w:bCs/>
                <w:i/>
                <w:sz w:val="26"/>
                <w:szCs w:val="26"/>
              </w:rPr>
              <w:t>+ Chuyên viên:</w:t>
            </w:r>
          </w:p>
          <w:p w14:paraId="0E27CBAC" w14:textId="77777777" w:rsidR="00AC0F5A" w:rsidRPr="00116D1D" w:rsidRDefault="00AC0F5A" w:rsidP="00AC0F5A">
            <w:pPr>
              <w:shd w:val="clear" w:color="auto" w:fill="FFFFFF"/>
              <w:spacing w:after="120" w:line="234" w:lineRule="atLeast"/>
              <w:jc w:val="both"/>
              <w:rPr>
                <w:bCs/>
                <w:i/>
                <w:sz w:val="26"/>
                <w:szCs w:val="26"/>
              </w:rPr>
            </w:pPr>
            <w:r w:rsidRPr="00116D1D">
              <w:rPr>
                <w:bCs/>
                <w:i/>
                <w:sz w:val="26"/>
                <w:szCs w:val="26"/>
              </w:rPr>
              <w:t>+ Lãnh đạo phòng/bộ phận:</w:t>
            </w:r>
          </w:p>
          <w:p w14:paraId="27BD36DD" w14:textId="77777777" w:rsidR="00AC0F5A" w:rsidRPr="00116D1D" w:rsidRDefault="00AC0F5A" w:rsidP="00AC0F5A">
            <w:pPr>
              <w:shd w:val="clear" w:color="auto" w:fill="FFFFFF"/>
              <w:spacing w:after="120" w:line="234" w:lineRule="atLeast"/>
              <w:jc w:val="both"/>
              <w:rPr>
                <w:bCs/>
                <w:i/>
                <w:sz w:val="26"/>
                <w:szCs w:val="26"/>
              </w:rPr>
            </w:pPr>
            <w:r w:rsidRPr="00116D1D">
              <w:rPr>
                <w:bCs/>
                <w:i/>
                <w:sz w:val="26"/>
                <w:szCs w:val="26"/>
              </w:rPr>
              <w:t>+ Lãnh đạo đơn vị:</w:t>
            </w:r>
          </w:p>
          <w:p w14:paraId="20EE8AAA" w14:textId="77777777" w:rsidR="00AC0F5A" w:rsidRPr="00116D1D" w:rsidRDefault="00AC0F5A" w:rsidP="00AC0F5A">
            <w:pPr>
              <w:shd w:val="clear" w:color="auto" w:fill="FFFFFF"/>
              <w:spacing w:after="120" w:line="234" w:lineRule="atLeast"/>
              <w:jc w:val="both"/>
              <w:rPr>
                <w:b/>
                <w:sz w:val="26"/>
                <w:szCs w:val="26"/>
              </w:rPr>
            </w:pPr>
            <w:r w:rsidRPr="00116D1D">
              <w:rPr>
                <w:bCs/>
                <w:i/>
                <w:sz w:val="26"/>
                <w:szCs w:val="26"/>
              </w:rPr>
              <w:t>+ Văn thư đơn vị:</w:t>
            </w:r>
          </w:p>
        </w:tc>
        <w:tc>
          <w:tcPr>
            <w:tcW w:w="2212" w:type="dxa"/>
          </w:tcPr>
          <w:p w14:paraId="7A4A4F15" w14:textId="77777777" w:rsidR="00AC0F5A" w:rsidRPr="00116D1D" w:rsidRDefault="00AC0F5A" w:rsidP="00AC0F5A">
            <w:pPr>
              <w:spacing w:after="120" w:line="234" w:lineRule="atLeast"/>
              <w:jc w:val="center"/>
              <w:rPr>
                <w:bCs/>
                <w:i/>
                <w:sz w:val="26"/>
                <w:szCs w:val="26"/>
              </w:rPr>
            </w:pPr>
            <w:r w:rsidRPr="00116D1D">
              <w:rPr>
                <w:bCs/>
                <w:i/>
                <w:sz w:val="26"/>
                <w:szCs w:val="26"/>
              </w:rPr>
              <w:t>03 ngày</w:t>
            </w:r>
          </w:p>
          <w:p w14:paraId="0FC8C2BB" w14:textId="77777777" w:rsidR="00AC0F5A" w:rsidRPr="00116D1D" w:rsidRDefault="00AC0F5A" w:rsidP="00AC0F5A">
            <w:pPr>
              <w:spacing w:after="120" w:line="234" w:lineRule="atLeast"/>
              <w:jc w:val="center"/>
              <w:rPr>
                <w:bCs/>
                <w:i/>
                <w:sz w:val="26"/>
                <w:szCs w:val="26"/>
              </w:rPr>
            </w:pPr>
            <w:r w:rsidRPr="00116D1D">
              <w:rPr>
                <w:bCs/>
                <w:i/>
                <w:sz w:val="26"/>
                <w:szCs w:val="26"/>
              </w:rPr>
              <w:t>0.5 ngày</w:t>
            </w:r>
          </w:p>
          <w:p w14:paraId="23E33B34" w14:textId="77777777" w:rsidR="00AC0F5A" w:rsidRPr="00116D1D" w:rsidRDefault="00AC0F5A" w:rsidP="00AC0F5A">
            <w:pPr>
              <w:spacing w:after="120" w:line="234" w:lineRule="atLeast"/>
              <w:jc w:val="center"/>
              <w:rPr>
                <w:bCs/>
                <w:i/>
                <w:sz w:val="26"/>
                <w:szCs w:val="26"/>
              </w:rPr>
            </w:pPr>
            <w:r w:rsidRPr="00116D1D">
              <w:rPr>
                <w:bCs/>
                <w:i/>
                <w:sz w:val="26"/>
                <w:szCs w:val="26"/>
              </w:rPr>
              <w:t>0,5 ngày</w:t>
            </w:r>
          </w:p>
          <w:p w14:paraId="5F63075D" w14:textId="77777777" w:rsidR="00AC0F5A" w:rsidRPr="00116D1D" w:rsidRDefault="00AC0F5A" w:rsidP="00AC0F5A">
            <w:pPr>
              <w:spacing w:after="120" w:line="234" w:lineRule="atLeast"/>
              <w:jc w:val="center"/>
              <w:rPr>
                <w:b/>
                <w:sz w:val="26"/>
                <w:szCs w:val="26"/>
              </w:rPr>
            </w:pPr>
            <w:r w:rsidRPr="00116D1D">
              <w:rPr>
                <w:bCs/>
                <w:i/>
                <w:sz w:val="26"/>
                <w:szCs w:val="26"/>
              </w:rPr>
              <w:t>0,5 ngày</w:t>
            </w:r>
          </w:p>
        </w:tc>
        <w:tc>
          <w:tcPr>
            <w:tcW w:w="805" w:type="dxa"/>
          </w:tcPr>
          <w:p w14:paraId="751E73F1" w14:textId="77777777" w:rsidR="00AC0F5A" w:rsidRPr="00116D1D" w:rsidRDefault="00AC0F5A" w:rsidP="00AC0F5A">
            <w:pPr>
              <w:spacing w:after="120" w:line="234" w:lineRule="atLeast"/>
              <w:jc w:val="both"/>
              <w:rPr>
                <w:i/>
                <w:sz w:val="26"/>
                <w:szCs w:val="26"/>
              </w:rPr>
            </w:pPr>
          </w:p>
        </w:tc>
      </w:tr>
      <w:tr w:rsidR="000B51ED" w:rsidRPr="00116D1D" w14:paraId="07DFBF80" w14:textId="77777777" w:rsidTr="00B30656">
        <w:trPr>
          <w:trHeight w:val="141"/>
        </w:trPr>
        <w:tc>
          <w:tcPr>
            <w:tcW w:w="604" w:type="dxa"/>
            <w:vMerge/>
          </w:tcPr>
          <w:p w14:paraId="017804CD" w14:textId="77777777" w:rsidR="00AC0F5A" w:rsidRPr="00116D1D" w:rsidRDefault="00AC0F5A" w:rsidP="00AC0F5A">
            <w:pPr>
              <w:spacing w:after="120" w:line="234" w:lineRule="atLeast"/>
              <w:jc w:val="both"/>
              <w:rPr>
                <w:b/>
                <w:sz w:val="26"/>
                <w:szCs w:val="26"/>
              </w:rPr>
            </w:pPr>
          </w:p>
        </w:tc>
        <w:tc>
          <w:tcPr>
            <w:tcW w:w="1686" w:type="dxa"/>
            <w:vMerge/>
          </w:tcPr>
          <w:p w14:paraId="745CD77B" w14:textId="77777777" w:rsidR="00AC0F5A" w:rsidRPr="00116D1D" w:rsidRDefault="00AC0F5A" w:rsidP="00AC0F5A">
            <w:pPr>
              <w:spacing w:after="120" w:line="234" w:lineRule="atLeast"/>
              <w:jc w:val="both"/>
              <w:rPr>
                <w:b/>
                <w:sz w:val="26"/>
                <w:szCs w:val="26"/>
              </w:rPr>
            </w:pPr>
          </w:p>
        </w:tc>
        <w:tc>
          <w:tcPr>
            <w:tcW w:w="5330" w:type="dxa"/>
          </w:tcPr>
          <w:p w14:paraId="28C36D91" w14:textId="77777777" w:rsidR="00AC0F5A" w:rsidRPr="00116D1D" w:rsidRDefault="00AC0F5A" w:rsidP="00AC0F5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chínhtrình cấp có thẩm quyền phê duyệt; cập nhật thông tin vào Phần mềm một cửa điện tử; trả kết quả giải quyết thủ tục hành chính.</w:t>
            </w:r>
          </w:p>
          <w:p w14:paraId="6C4F17A2" w14:textId="77777777" w:rsidR="00AC0F5A" w:rsidRPr="00116D1D" w:rsidRDefault="00AC0F5A" w:rsidP="00AC0F5A">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212" w:type="dxa"/>
            <w:vAlign w:val="center"/>
          </w:tcPr>
          <w:p w14:paraId="314A9864" w14:textId="77777777" w:rsidR="00AC0F5A" w:rsidRPr="00116D1D" w:rsidRDefault="00AC0F5A" w:rsidP="00AC0F5A">
            <w:pPr>
              <w:spacing w:after="120" w:line="234" w:lineRule="atLeast"/>
              <w:jc w:val="center"/>
              <w:rPr>
                <w:bCs/>
                <w:i/>
                <w:sz w:val="26"/>
                <w:szCs w:val="26"/>
              </w:rPr>
            </w:pPr>
          </w:p>
          <w:p w14:paraId="15C4F598" w14:textId="77777777" w:rsidR="00AC0F5A" w:rsidRPr="00116D1D" w:rsidRDefault="00AC0F5A" w:rsidP="00AC0F5A">
            <w:pPr>
              <w:spacing w:after="120" w:line="234" w:lineRule="atLeast"/>
              <w:jc w:val="center"/>
              <w:rPr>
                <w:b/>
                <w:sz w:val="26"/>
                <w:szCs w:val="26"/>
              </w:rPr>
            </w:pPr>
            <w:r w:rsidRPr="00116D1D">
              <w:rPr>
                <w:sz w:val="26"/>
                <w:szCs w:val="26"/>
              </w:rPr>
              <w:t>Trả lại hồ sơ không quá 03 ngày làm việc</w:t>
            </w:r>
          </w:p>
        </w:tc>
        <w:tc>
          <w:tcPr>
            <w:tcW w:w="805" w:type="dxa"/>
            <w:vAlign w:val="center"/>
          </w:tcPr>
          <w:p w14:paraId="400E83B6" w14:textId="77777777" w:rsidR="00AC0F5A" w:rsidRPr="00116D1D" w:rsidRDefault="00AC0F5A" w:rsidP="00AC0F5A">
            <w:pPr>
              <w:spacing w:after="120" w:line="234" w:lineRule="atLeast"/>
              <w:jc w:val="both"/>
              <w:rPr>
                <w:b/>
                <w:i/>
                <w:sz w:val="26"/>
                <w:szCs w:val="26"/>
              </w:rPr>
            </w:pPr>
          </w:p>
        </w:tc>
      </w:tr>
      <w:tr w:rsidR="000B51ED" w:rsidRPr="00116D1D" w14:paraId="3C2D36A0" w14:textId="77777777" w:rsidTr="00B30656">
        <w:trPr>
          <w:trHeight w:val="5342"/>
        </w:trPr>
        <w:tc>
          <w:tcPr>
            <w:tcW w:w="604" w:type="dxa"/>
            <w:vAlign w:val="center"/>
          </w:tcPr>
          <w:p w14:paraId="2DC257EF" w14:textId="77777777" w:rsidR="00AC0F5A" w:rsidRPr="00116D1D" w:rsidRDefault="00AC0F5A" w:rsidP="00AC0F5A">
            <w:pPr>
              <w:spacing w:after="120" w:line="234" w:lineRule="atLeast"/>
              <w:jc w:val="center"/>
              <w:rPr>
                <w:b/>
                <w:sz w:val="26"/>
                <w:szCs w:val="26"/>
              </w:rPr>
            </w:pPr>
            <w:r w:rsidRPr="00116D1D">
              <w:rPr>
                <w:b/>
                <w:sz w:val="26"/>
                <w:szCs w:val="26"/>
              </w:rPr>
              <w:t>Bước 4</w:t>
            </w:r>
          </w:p>
        </w:tc>
        <w:tc>
          <w:tcPr>
            <w:tcW w:w="1686" w:type="dxa"/>
          </w:tcPr>
          <w:p w14:paraId="13B43BC7" w14:textId="77777777" w:rsidR="00AC0F5A" w:rsidRPr="00116D1D" w:rsidRDefault="00AC0F5A" w:rsidP="00AC0F5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0465ED81" w14:textId="77777777" w:rsidR="00AC0F5A" w:rsidRPr="00116D1D" w:rsidRDefault="00AC0F5A" w:rsidP="00AC0F5A">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330" w:type="dxa"/>
          </w:tcPr>
          <w:p w14:paraId="555527C8" w14:textId="77777777" w:rsidR="00AC0F5A" w:rsidRPr="00116D1D" w:rsidRDefault="00AC0F5A" w:rsidP="00AC0F5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3EE40D28" w14:textId="77777777" w:rsidR="00AC0F5A" w:rsidRPr="00116D1D" w:rsidRDefault="00AC0F5A" w:rsidP="00AC0F5A">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4DD987C7" w14:textId="77777777" w:rsidR="00AC0F5A" w:rsidRPr="00116D1D" w:rsidRDefault="00AC0F5A" w:rsidP="00AC0F5A">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2D3ACBBD" w14:textId="77777777" w:rsidR="00AC0F5A" w:rsidRPr="00116D1D" w:rsidRDefault="00AC0F5A" w:rsidP="00AC0F5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43A6E175" w14:textId="77777777" w:rsidR="00AC0F5A" w:rsidRPr="00116D1D" w:rsidRDefault="00AC0F5A" w:rsidP="00AC0F5A">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212" w:type="dxa"/>
            <w:vAlign w:val="center"/>
          </w:tcPr>
          <w:p w14:paraId="74243080" w14:textId="77777777" w:rsidR="00AC0F5A" w:rsidRPr="00116D1D" w:rsidRDefault="00AC0F5A" w:rsidP="00AC0F5A">
            <w:pPr>
              <w:spacing w:after="120" w:line="234" w:lineRule="atLeast"/>
              <w:jc w:val="center"/>
              <w:rPr>
                <w:iCs/>
                <w:sz w:val="26"/>
                <w:szCs w:val="26"/>
                <w:lang w:val="nl-NL"/>
              </w:rPr>
            </w:pPr>
            <w:r w:rsidRPr="00116D1D">
              <w:rPr>
                <w:iCs/>
                <w:sz w:val="26"/>
                <w:szCs w:val="26"/>
                <w:lang w:val="nl-NL"/>
              </w:rPr>
              <w:t xml:space="preserve">Thời gian trả kết quả: </w:t>
            </w:r>
          </w:p>
          <w:p w14:paraId="2B658707" w14:textId="77777777" w:rsidR="00AC0F5A" w:rsidRPr="00116D1D" w:rsidRDefault="00AC0F5A" w:rsidP="00AC0F5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805" w:type="dxa"/>
          </w:tcPr>
          <w:p w14:paraId="70F9DA00" w14:textId="77777777" w:rsidR="00AC0F5A" w:rsidRPr="00116D1D" w:rsidRDefault="00AC0F5A" w:rsidP="00AC0F5A">
            <w:pPr>
              <w:spacing w:after="120" w:line="234" w:lineRule="atLeast"/>
              <w:jc w:val="both"/>
              <w:rPr>
                <w:sz w:val="26"/>
                <w:szCs w:val="26"/>
                <w:lang w:val="vi-VN"/>
              </w:rPr>
            </w:pPr>
          </w:p>
        </w:tc>
      </w:tr>
    </w:tbl>
    <w:p w14:paraId="2D955F15" w14:textId="0CC55BC6" w:rsidR="00AC0F5A" w:rsidRPr="00116D1D" w:rsidRDefault="003A5415" w:rsidP="00AC4C25">
      <w:pPr>
        <w:shd w:val="clear" w:color="auto" w:fill="FFFFFF"/>
        <w:spacing w:before="120" w:after="120"/>
        <w:ind w:firstLine="709"/>
        <w:jc w:val="both"/>
        <w:rPr>
          <w:bCs/>
          <w:i/>
          <w:sz w:val="26"/>
          <w:szCs w:val="26"/>
          <w:lang w:val="nl-NL"/>
        </w:rPr>
      </w:pPr>
      <w:r w:rsidRPr="00116D1D">
        <w:rPr>
          <w:b/>
          <w:bCs/>
          <w:sz w:val="26"/>
          <w:szCs w:val="26"/>
          <w:lang w:val="nl-NL"/>
        </w:rPr>
        <w:t>1</w:t>
      </w:r>
      <w:r w:rsidR="00AC0F5A" w:rsidRPr="00116D1D">
        <w:rPr>
          <w:b/>
          <w:bCs/>
          <w:sz w:val="26"/>
          <w:szCs w:val="26"/>
          <w:lang w:val="nl-NL"/>
        </w:rPr>
        <w:t xml:space="preserve">.2. Thành phần, số lượng hồ sơ </w:t>
      </w:r>
      <w:r w:rsidR="00AC0F5A" w:rsidRPr="00116D1D">
        <w:rPr>
          <w:rFonts w:eastAsia="Arial"/>
          <w:i/>
          <w:sz w:val="26"/>
          <w:szCs w:val="26"/>
          <w:lang w:val="vi-VN"/>
        </w:rPr>
        <w:t>(Điều 29 Luật quảng cáo số 16 ngày 21 tháng 6 năm 2012)</w:t>
      </w:r>
    </w:p>
    <w:p w14:paraId="566D82FE" w14:textId="77777777" w:rsidR="00AC0F5A" w:rsidRPr="00116D1D" w:rsidRDefault="00AC0F5A" w:rsidP="00AC4C25">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4247265C" w14:textId="77777777" w:rsidR="00AC0F5A" w:rsidRPr="00116D1D" w:rsidRDefault="00AC0F5A" w:rsidP="00AC4C25">
      <w:pPr>
        <w:tabs>
          <w:tab w:val="left" w:pos="938"/>
        </w:tabs>
        <w:autoSpaceDE w:val="0"/>
        <w:autoSpaceDN w:val="0"/>
        <w:adjustRightInd w:val="0"/>
        <w:spacing w:before="120" w:after="120"/>
        <w:ind w:firstLine="709"/>
        <w:rPr>
          <w:sz w:val="26"/>
          <w:szCs w:val="26"/>
          <w:lang w:val="nl-NL"/>
        </w:rPr>
      </w:pPr>
      <w:r w:rsidRPr="00116D1D">
        <w:rPr>
          <w:sz w:val="26"/>
          <w:szCs w:val="26"/>
          <w:lang w:val="nl-NL"/>
        </w:rPr>
        <w:t>(1) Văn bản thông báo sản phẩm quảng cáo ghi rõ nội dung, thời gian, địa điểm quảng cáo, số lượng bảng quảng cáo, băng-rôn;</w:t>
      </w:r>
    </w:p>
    <w:p w14:paraId="3E977A54" w14:textId="77777777" w:rsidR="00AC0F5A" w:rsidRPr="00116D1D" w:rsidRDefault="00AC0F5A" w:rsidP="00AC4C25">
      <w:pPr>
        <w:tabs>
          <w:tab w:val="left" w:pos="938"/>
        </w:tabs>
        <w:autoSpaceDE w:val="0"/>
        <w:autoSpaceDN w:val="0"/>
        <w:adjustRightInd w:val="0"/>
        <w:spacing w:before="120" w:after="120"/>
        <w:ind w:firstLine="709"/>
        <w:rPr>
          <w:sz w:val="26"/>
          <w:szCs w:val="26"/>
          <w:lang w:val="nl-NL"/>
        </w:rPr>
      </w:pPr>
      <w:r w:rsidRPr="00116D1D">
        <w:rPr>
          <w:sz w:val="26"/>
          <w:szCs w:val="26"/>
          <w:lang w:val="nl-NL"/>
        </w:rPr>
        <w:t>(2) Bản sao giấy chứng nhận đăng ký kinh doanh của người kinh doanh dịch vụ quảng cáo hoặc giấy chứng nhận đăng ký kinh doanh của người quảng cáo trong trường hợp tự thực hiện quảng cáo;</w:t>
      </w:r>
    </w:p>
    <w:p w14:paraId="543CB95D" w14:textId="77777777" w:rsidR="00AC0F5A" w:rsidRPr="00116D1D" w:rsidRDefault="00AC0F5A" w:rsidP="00AC4C25">
      <w:pPr>
        <w:tabs>
          <w:tab w:val="left" w:pos="938"/>
        </w:tabs>
        <w:autoSpaceDE w:val="0"/>
        <w:autoSpaceDN w:val="0"/>
        <w:adjustRightInd w:val="0"/>
        <w:spacing w:before="120" w:after="120"/>
        <w:ind w:firstLine="709"/>
        <w:rPr>
          <w:sz w:val="26"/>
          <w:szCs w:val="26"/>
          <w:lang w:val="nl-NL"/>
        </w:rPr>
      </w:pPr>
      <w:r w:rsidRPr="00116D1D">
        <w:rPr>
          <w:sz w:val="26"/>
          <w:szCs w:val="26"/>
          <w:lang w:val="nl-NL"/>
        </w:rPr>
        <w:t xml:space="preserve">(3) Bản sao giấy tờ chứng minh sự hợp chuẩn, hợp quy của sản phẩm, hàng hoá, dịch vụ theo quy định của pháp luật hoặc giấy tờ chứng minh đủ điều kiện để quảng cáo theo quy định tại Điều 20 của Luật quảng cáo; </w:t>
      </w:r>
    </w:p>
    <w:p w14:paraId="389FFE40" w14:textId="77777777" w:rsidR="00AC0F5A" w:rsidRPr="00116D1D" w:rsidRDefault="00AC0F5A" w:rsidP="00AC4C25">
      <w:pPr>
        <w:tabs>
          <w:tab w:val="left" w:pos="938"/>
        </w:tabs>
        <w:autoSpaceDE w:val="0"/>
        <w:autoSpaceDN w:val="0"/>
        <w:adjustRightInd w:val="0"/>
        <w:spacing w:before="120" w:after="120"/>
        <w:ind w:firstLine="709"/>
        <w:rPr>
          <w:sz w:val="26"/>
          <w:szCs w:val="26"/>
          <w:lang w:val="nl-NL"/>
        </w:rPr>
      </w:pPr>
      <w:r w:rsidRPr="00116D1D">
        <w:rPr>
          <w:sz w:val="26"/>
          <w:szCs w:val="26"/>
          <w:lang w:val="nl-NL"/>
        </w:rPr>
        <w:t>(4) Bản sao văn bản về việc tổ chức sự kiện của đơn vị tổ chức trong trường hợp quảng cáo cho sự kiện, chính sách xã hội;</w:t>
      </w:r>
    </w:p>
    <w:p w14:paraId="6CE9B271" w14:textId="77777777" w:rsidR="00AC0F5A" w:rsidRPr="00116D1D" w:rsidRDefault="00AC0F5A" w:rsidP="00AC4C25">
      <w:pPr>
        <w:tabs>
          <w:tab w:val="left" w:pos="938"/>
        </w:tabs>
        <w:autoSpaceDE w:val="0"/>
        <w:autoSpaceDN w:val="0"/>
        <w:adjustRightInd w:val="0"/>
        <w:spacing w:before="120" w:after="120"/>
        <w:ind w:firstLine="709"/>
        <w:rPr>
          <w:sz w:val="26"/>
          <w:szCs w:val="26"/>
          <w:lang w:val="nl-NL"/>
        </w:rPr>
      </w:pPr>
      <w:r w:rsidRPr="00116D1D">
        <w:rPr>
          <w:sz w:val="26"/>
          <w:szCs w:val="26"/>
          <w:lang w:val="nl-NL"/>
        </w:rPr>
        <w:t>(5) Ma-két sản phẩm quảng cáo in mầu có chữ ký của người kinh doanh dịch vụ quảng cáo hoặc chữ ký của người quảng cáo trong trường hợp tự thực hiện quảng cáo. Trong trường hợp người kinh doanh dịch vụ quảng cáo, người quảng cáo là tổ chức thì phải có dấu của tổ chức;</w:t>
      </w:r>
    </w:p>
    <w:p w14:paraId="5C6F870B" w14:textId="77777777" w:rsidR="00AC0F5A" w:rsidRPr="00116D1D" w:rsidRDefault="00AC0F5A" w:rsidP="00AC4C25">
      <w:pPr>
        <w:tabs>
          <w:tab w:val="left" w:pos="938"/>
        </w:tabs>
        <w:autoSpaceDE w:val="0"/>
        <w:autoSpaceDN w:val="0"/>
        <w:adjustRightInd w:val="0"/>
        <w:spacing w:before="120" w:after="120"/>
        <w:ind w:firstLine="709"/>
        <w:rPr>
          <w:sz w:val="26"/>
          <w:szCs w:val="26"/>
          <w:lang w:val="nl-NL"/>
        </w:rPr>
      </w:pPr>
      <w:r w:rsidRPr="00116D1D">
        <w:rPr>
          <w:sz w:val="26"/>
          <w:szCs w:val="26"/>
          <w:lang w:val="nl-NL"/>
        </w:rPr>
        <w:t>(6) Văn bản chứng minh quyền sở hữu hoặc quyền sử dụng bảng quảng cáo; quyền sở hữu hoặc quyền sử dụng địa điểm quảng cáo đối với băng-rôn;</w:t>
      </w:r>
    </w:p>
    <w:p w14:paraId="3D9CA3B6" w14:textId="77777777" w:rsidR="00AC0F5A" w:rsidRPr="00116D1D" w:rsidRDefault="00AC0F5A" w:rsidP="00AC4C25">
      <w:pPr>
        <w:tabs>
          <w:tab w:val="left" w:pos="938"/>
        </w:tabs>
        <w:autoSpaceDE w:val="0"/>
        <w:autoSpaceDN w:val="0"/>
        <w:adjustRightInd w:val="0"/>
        <w:spacing w:before="120" w:after="120"/>
        <w:ind w:firstLine="709"/>
        <w:rPr>
          <w:sz w:val="26"/>
          <w:szCs w:val="26"/>
          <w:lang w:val="nl-NL"/>
        </w:rPr>
      </w:pPr>
      <w:r w:rsidRPr="00116D1D">
        <w:rPr>
          <w:sz w:val="26"/>
          <w:szCs w:val="26"/>
          <w:lang w:val="nl-NL"/>
        </w:rPr>
        <w:t>(7) Bản phối cảnh vị trí đặt bảng quảng cáo;</w:t>
      </w:r>
    </w:p>
    <w:p w14:paraId="3D415A7A" w14:textId="77777777" w:rsidR="00AC0F5A" w:rsidRPr="00116D1D" w:rsidRDefault="00AC0F5A" w:rsidP="00AC4C25">
      <w:pPr>
        <w:tabs>
          <w:tab w:val="left" w:pos="938"/>
        </w:tabs>
        <w:autoSpaceDE w:val="0"/>
        <w:autoSpaceDN w:val="0"/>
        <w:adjustRightInd w:val="0"/>
        <w:spacing w:before="120" w:after="120"/>
        <w:ind w:firstLine="709"/>
        <w:rPr>
          <w:sz w:val="26"/>
          <w:szCs w:val="26"/>
          <w:lang w:val="nl-NL"/>
        </w:rPr>
      </w:pPr>
      <w:r w:rsidRPr="00116D1D">
        <w:rPr>
          <w:sz w:val="26"/>
          <w:szCs w:val="26"/>
          <w:lang w:val="nl-NL"/>
        </w:rPr>
        <w:t xml:space="preserve">(8) Bản sao giấy phép xây dựng công trình quảng cáo đối với loại bảng quảng cáo phải có giấy phép xây dựng theo quy định tại khoản 2 Điều 31 của Luật quảng cáo. </w:t>
      </w:r>
    </w:p>
    <w:p w14:paraId="0F38E09A" w14:textId="77777777" w:rsidR="00AC0F5A" w:rsidRPr="00116D1D" w:rsidRDefault="00AC0F5A" w:rsidP="00AC4C25">
      <w:pPr>
        <w:spacing w:before="120" w:after="120" w:line="259" w:lineRule="auto"/>
        <w:ind w:firstLine="709"/>
        <w:jc w:val="both"/>
        <w:rPr>
          <w:rFonts w:eastAsia="Arial"/>
          <w:b/>
          <w:sz w:val="26"/>
          <w:szCs w:val="26"/>
          <w:lang w:val="vi-VN"/>
        </w:rPr>
      </w:pPr>
      <w:r w:rsidRPr="00116D1D">
        <w:rPr>
          <w:rFonts w:eastAsia="Arial"/>
          <w:b/>
          <w:i/>
          <w:sz w:val="26"/>
          <w:szCs w:val="26"/>
          <w:lang w:val="vi-VN"/>
        </w:rPr>
        <w:t>* Ghi chú:</w:t>
      </w:r>
      <w:r w:rsidRPr="00116D1D">
        <w:rPr>
          <w:rFonts w:eastAsia="Arial"/>
          <w:b/>
          <w:sz w:val="26"/>
          <w:szCs w:val="26"/>
          <w:lang w:val="vi-VN"/>
        </w:rPr>
        <w:t xml:space="preserve"> </w:t>
      </w:r>
    </w:p>
    <w:p w14:paraId="140D251A" w14:textId="77777777" w:rsidR="00AC0F5A" w:rsidRPr="00116D1D" w:rsidRDefault="00AC0F5A" w:rsidP="00AC4C25">
      <w:pPr>
        <w:spacing w:before="120" w:after="120" w:line="259" w:lineRule="auto"/>
        <w:ind w:firstLine="709"/>
        <w:jc w:val="both"/>
        <w:rPr>
          <w:rFonts w:eastAsia="Arial"/>
          <w:i/>
          <w:sz w:val="26"/>
          <w:szCs w:val="26"/>
          <w:lang w:val="vi-VN"/>
        </w:rPr>
      </w:pPr>
      <w:r w:rsidRPr="00116D1D">
        <w:rPr>
          <w:rFonts w:eastAsia="Arial"/>
          <w:i/>
          <w:sz w:val="26"/>
          <w:szCs w:val="26"/>
          <w:lang w:val="vi-VN"/>
        </w:rPr>
        <w:t>1. Quảng cáo các sản phẩm, hàng hóa, dịch vụ đặc biệt (T</w:t>
      </w:r>
      <w:r w:rsidRPr="00116D1D">
        <w:rPr>
          <w:rFonts w:eastAsia="Arial"/>
          <w:bCs/>
          <w:i/>
          <w:sz w:val="26"/>
          <w:szCs w:val="26"/>
          <w:lang w:val="vi-VN"/>
        </w:rPr>
        <w:t xml:space="preserve">huốc; mỹ phẩm; hóa chất, chế phẩm diệt côn trùng, diệt khuẩn dùng trong gia dụng và y tế;  trang thiết bị y tế; sản phẩm sữa và sản phẩm dinh dưỡng bổ sung dùng cho trẻ; dịch vụ khám bệnh, chữa bệnh; thuốc bảo vệ thực vật, nguyên liệu thuốc bảo vệ thực vật, vật tư bảo vệ thực vật, sinh vật có ích dùng trong bảo vệ thực vật, thuốc thú y, vật tư thú y; phân bón, chế phẩm sinh học phục vụ trồng trọt, thức ăn chăn nuôi, chế phẩm sinh học phục vụ chăn nuôi, giống cây trồng, giống vật nuôi) </w:t>
      </w:r>
      <w:r w:rsidRPr="00116D1D">
        <w:rPr>
          <w:rFonts w:eastAsia="Arial"/>
          <w:i/>
          <w:sz w:val="26"/>
          <w:szCs w:val="26"/>
          <w:lang w:val="vi-VN"/>
        </w:rPr>
        <w:t>thực hiện theo các quy định tại Nghị định số 181/2013/NĐ-CP ngày 14 tháng 11 năm 2013 quy định chi tiết thi hành một số điều của Luật Quảng cáo).</w:t>
      </w:r>
    </w:p>
    <w:p w14:paraId="57550FEA" w14:textId="77777777" w:rsidR="00AC0F5A" w:rsidRPr="00116D1D" w:rsidRDefault="00AC0F5A" w:rsidP="00AC4C25">
      <w:pPr>
        <w:spacing w:before="120" w:after="120" w:line="259" w:lineRule="auto"/>
        <w:ind w:firstLine="709"/>
        <w:jc w:val="both"/>
        <w:rPr>
          <w:rFonts w:eastAsia="Arial"/>
          <w:bCs/>
          <w:i/>
          <w:sz w:val="26"/>
          <w:szCs w:val="26"/>
          <w:lang w:val="vi-VN"/>
        </w:rPr>
      </w:pPr>
      <w:r w:rsidRPr="00116D1D">
        <w:rPr>
          <w:rFonts w:eastAsia="Arial"/>
          <w:i/>
          <w:sz w:val="26"/>
          <w:szCs w:val="26"/>
          <w:lang w:val="vi-VN"/>
        </w:rPr>
        <w:t xml:space="preserve">2. Quảng cáo </w:t>
      </w:r>
      <w:r w:rsidRPr="00116D1D">
        <w:rPr>
          <w:rFonts w:eastAsia="Arial"/>
          <w:bCs/>
          <w:i/>
          <w:sz w:val="26"/>
          <w:szCs w:val="26"/>
          <w:lang w:val="vi-VN"/>
        </w:rPr>
        <w:t>thực phẩm, phụ gia thực phẩm thực hiện theo Điều 26 và 27 Nghị định số 15/2018/NĐ-CP ngày 02 tháng 02 năm 2018 quy định chi tiết thi hành một số điều của Luật An toàn thực phẩm.</w:t>
      </w:r>
    </w:p>
    <w:p w14:paraId="75506A0F" w14:textId="77777777" w:rsidR="00AC0F5A" w:rsidRPr="00116D1D" w:rsidRDefault="00AC0F5A" w:rsidP="00AC4C25">
      <w:pPr>
        <w:spacing w:before="120" w:after="120" w:line="259" w:lineRule="auto"/>
        <w:ind w:firstLine="709"/>
        <w:jc w:val="both"/>
        <w:rPr>
          <w:rFonts w:eastAsia="Arial"/>
          <w:i/>
          <w:sz w:val="26"/>
          <w:szCs w:val="26"/>
          <w:lang w:val="vi-VN"/>
        </w:rPr>
      </w:pPr>
      <w:r w:rsidRPr="00116D1D">
        <w:rPr>
          <w:rFonts w:eastAsia="Arial"/>
          <w:bCs/>
          <w:i/>
          <w:sz w:val="26"/>
          <w:szCs w:val="26"/>
          <w:lang w:val="vi-VN"/>
        </w:rPr>
        <w:t xml:space="preserve">3. Quảng cáo hoạt động khuyến mại thực hiện các quy định về hoạt động xúc tiến thương mại. </w:t>
      </w:r>
    </w:p>
    <w:p w14:paraId="2901AA6D" w14:textId="77777777" w:rsidR="00AC0F5A" w:rsidRPr="00116D1D" w:rsidRDefault="00AC0F5A" w:rsidP="00AC4C25">
      <w:pPr>
        <w:shd w:val="clear" w:color="auto" w:fill="FFFFFF"/>
        <w:spacing w:before="120" w:after="120" w:line="234" w:lineRule="atLeast"/>
        <w:ind w:firstLine="709"/>
        <w:jc w:val="both"/>
        <w:rPr>
          <w:sz w:val="26"/>
          <w:szCs w:val="26"/>
          <w:lang w:val="vi-VN"/>
        </w:rPr>
      </w:pPr>
      <w:r w:rsidRPr="00116D1D">
        <w:rPr>
          <w:b/>
          <w:sz w:val="26"/>
          <w:szCs w:val="26"/>
          <w:lang w:val="vi-VN"/>
        </w:rPr>
        <w:t>b) Số lượng hồ sơ:</w:t>
      </w:r>
      <w:r w:rsidRPr="00116D1D">
        <w:rPr>
          <w:sz w:val="26"/>
          <w:szCs w:val="26"/>
          <w:lang w:val="vi-VN"/>
        </w:rPr>
        <w:t xml:space="preserve"> 01 bộ.</w:t>
      </w:r>
    </w:p>
    <w:p w14:paraId="3FF3DD82" w14:textId="64C111D0" w:rsidR="00AC0F5A" w:rsidRPr="00116D1D" w:rsidRDefault="003A5415" w:rsidP="00AC4C25">
      <w:pPr>
        <w:autoSpaceDE w:val="0"/>
        <w:autoSpaceDN w:val="0"/>
        <w:adjustRightInd w:val="0"/>
        <w:spacing w:before="120" w:after="120"/>
        <w:ind w:firstLine="709"/>
        <w:rPr>
          <w:sz w:val="26"/>
          <w:szCs w:val="26"/>
          <w:lang w:val="vi-VN"/>
        </w:rPr>
      </w:pPr>
      <w:r w:rsidRPr="00116D1D">
        <w:rPr>
          <w:b/>
          <w:bCs/>
          <w:sz w:val="26"/>
          <w:szCs w:val="26"/>
        </w:rPr>
        <w:t>1</w:t>
      </w:r>
      <w:r w:rsidR="00AC0F5A" w:rsidRPr="00116D1D">
        <w:rPr>
          <w:b/>
          <w:bCs/>
          <w:sz w:val="26"/>
          <w:szCs w:val="26"/>
          <w:lang w:val="vi-VN"/>
        </w:rPr>
        <w:t xml:space="preserve">.3. Đối tượng thực hiện thủ tục hành chính: </w:t>
      </w:r>
      <w:r w:rsidR="00AC0F5A" w:rsidRPr="00116D1D">
        <w:rPr>
          <w:sz w:val="26"/>
          <w:szCs w:val="26"/>
          <w:lang w:val="vi-VN"/>
        </w:rPr>
        <w:t>Tổ chức, cá nhân.</w:t>
      </w:r>
    </w:p>
    <w:p w14:paraId="098589C3" w14:textId="58D2D5E1" w:rsidR="00AC0F5A" w:rsidRPr="00116D1D" w:rsidRDefault="003A5415" w:rsidP="00AC4C25">
      <w:pPr>
        <w:shd w:val="clear" w:color="auto" w:fill="FFFFFF"/>
        <w:spacing w:before="120" w:after="120" w:line="234" w:lineRule="atLeast"/>
        <w:ind w:firstLine="709"/>
        <w:jc w:val="both"/>
        <w:rPr>
          <w:sz w:val="26"/>
          <w:szCs w:val="26"/>
          <w:lang w:val="vi-VN"/>
        </w:rPr>
      </w:pPr>
      <w:r w:rsidRPr="00116D1D">
        <w:rPr>
          <w:b/>
          <w:bCs/>
          <w:sz w:val="26"/>
          <w:szCs w:val="26"/>
        </w:rPr>
        <w:t>1</w:t>
      </w:r>
      <w:r w:rsidR="00AC0F5A" w:rsidRPr="00116D1D">
        <w:rPr>
          <w:b/>
          <w:bCs/>
          <w:sz w:val="26"/>
          <w:szCs w:val="26"/>
          <w:lang w:val="vi-VN"/>
        </w:rPr>
        <w:t>.4. Cơ quan giải quyết thủ tục hành chính:</w:t>
      </w:r>
      <w:r w:rsidR="00AC0F5A" w:rsidRPr="00116D1D">
        <w:rPr>
          <w:sz w:val="26"/>
          <w:szCs w:val="26"/>
          <w:lang w:val="vi-VN"/>
        </w:rPr>
        <w:t> Sở Văn hóa, Thể thao và Du lịch.</w:t>
      </w:r>
    </w:p>
    <w:p w14:paraId="6302C6E5" w14:textId="368010DE" w:rsidR="00AC0F5A" w:rsidRPr="00116D1D" w:rsidRDefault="003A5415" w:rsidP="00AC4C25">
      <w:pPr>
        <w:autoSpaceDE w:val="0"/>
        <w:autoSpaceDN w:val="0"/>
        <w:adjustRightInd w:val="0"/>
        <w:spacing w:before="120" w:after="120"/>
        <w:ind w:firstLine="709"/>
        <w:rPr>
          <w:sz w:val="26"/>
          <w:szCs w:val="26"/>
          <w:lang w:val="vi-VN"/>
        </w:rPr>
      </w:pPr>
      <w:r w:rsidRPr="00116D1D">
        <w:rPr>
          <w:b/>
          <w:bCs/>
          <w:sz w:val="26"/>
          <w:szCs w:val="26"/>
        </w:rPr>
        <w:t>1</w:t>
      </w:r>
      <w:r w:rsidR="00AC0F5A" w:rsidRPr="00116D1D">
        <w:rPr>
          <w:b/>
          <w:bCs/>
          <w:sz w:val="26"/>
          <w:szCs w:val="26"/>
          <w:lang w:val="vi-VN"/>
        </w:rPr>
        <w:t xml:space="preserve">.5. Kết quả thực hiện thủ tục hành chính: </w:t>
      </w:r>
      <w:r w:rsidR="00AC0F5A" w:rsidRPr="00116D1D">
        <w:rPr>
          <w:sz w:val="26"/>
          <w:szCs w:val="26"/>
          <w:lang w:val="vi-VN"/>
        </w:rPr>
        <w:t>Văn bản trả lời.</w:t>
      </w:r>
    </w:p>
    <w:p w14:paraId="7C951CD9" w14:textId="17441F05" w:rsidR="00AC0F5A" w:rsidRPr="00116D1D" w:rsidRDefault="003A5415" w:rsidP="00AC4C25">
      <w:pPr>
        <w:shd w:val="clear" w:color="auto" w:fill="FFFFFF"/>
        <w:spacing w:before="120" w:after="120" w:line="234" w:lineRule="atLeast"/>
        <w:ind w:firstLine="709"/>
        <w:jc w:val="both"/>
        <w:rPr>
          <w:sz w:val="26"/>
          <w:szCs w:val="26"/>
          <w:lang w:val="vi-VN"/>
        </w:rPr>
      </w:pPr>
      <w:r w:rsidRPr="00116D1D">
        <w:rPr>
          <w:b/>
          <w:bCs/>
          <w:sz w:val="26"/>
          <w:szCs w:val="26"/>
        </w:rPr>
        <w:t>1</w:t>
      </w:r>
      <w:r w:rsidR="00AC0F5A" w:rsidRPr="00116D1D">
        <w:rPr>
          <w:b/>
          <w:bCs/>
          <w:sz w:val="26"/>
          <w:szCs w:val="26"/>
          <w:lang w:val="vi-VN"/>
        </w:rPr>
        <w:t xml:space="preserve">.6. Phí, lệ phí: </w:t>
      </w:r>
      <w:r w:rsidR="00AC0F5A" w:rsidRPr="00116D1D">
        <w:rPr>
          <w:sz w:val="26"/>
          <w:szCs w:val="26"/>
          <w:lang w:val="vi-VN"/>
        </w:rPr>
        <w:t xml:space="preserve">Không </w:t>
      </w:r>
    </w:p>
    <w:p w14:paraId="258E5CCF" w14:textId="1F85E03F" w:rsidR="00E6679B" w:rsidRPr="00116D1D" w:rsidRDefault="003A5415" w:rsidP="00AC4C25">
      <w:pPr>
        <w:shd w:val="clear" w:color="auto" w:fill="FFFFFF"/>
        <w:spacing w:before="120" w:after="120" w:line="234" w:lineRule="atLeast"/>
        <w:ind w:firstLine="709"/>
        <w:jc w:val="both"/>
        <w:rPr>
          <w:sz w:val="26"/>
          <w:szCs w:val="26"/>
        </w:rPr>
      </w:pPr>
      <w:r w:rsidRPr="00116D1D">
        <w:rPr>
          <w:b/>
          <w:sz w:val="26"/>
          <w:szCs w:val="26"/>
        </w:rPr>
        <w:t>1</w:t>
      </w:r>
      <w:r w:rsidR="00AC0F5A" w:rsidRPr="00116D1D">
        <w:rPr>
          <w:b/>
          <w:sz w:val="26"/>
          <w:szCs w:val="26"/>
          <w:lang w:val="vi-VN"/>
        </w:rPr>
        <w:t>.7. Tên mẫu đơn, mẫu tờ khai:</w:t>
      </w:r>
      <w:r w:rsidR="00AC0F5A" w:rsidRPr="00116D1D">
        <w:rPr>
          <w:sz w:val="26"/>
          <w:szCs w:val="26"/>
          <w:lang w:val="vi-VN"/>
        </w:rPr>
        <w:t xml:space="preserve"> </w:t>
      </w:r>
      <w:r w:rsidR="00E6679B" w:rsidRPr="00116D1D">
        <w:rPr>
          <w:sz w:val="26"/>
          <w:szCs w:val="26"/>
        </w:rPr>
        <w:t xml:space="preserve">Thông báo sản phẩm quảng cáo trên bảng quảng cáo, băng-rôn (Mẫu số 01 phụ lục III ban hành kèm theo Thông tư số13/2023/TT-BVHTTDL ngày 30/10/2023 của Bộ trưởng Bộ Văn hóa, Thể thao và Du lịch sửa đổi, bổ sung quy định liên đến giấy tờ công dân tại một số Thông tư do Bộ trưởng Bộ Văn hóa, Thể thao và Du lịch ban hành) </w:t>
      </w:r>
    </w:p>
    <w:p w14:paraId="075F34A8" w14:textId="74A116EF" w:rsidR="00AC0F5A" w:rsidRPr="00116D1D" w:rsidRDefault="003A5415" w:rsidP="00AC4C25">
      <w:pPr>
        <w:shd w:val="clear" w:color="auto" w:fill="FFFFFF"/>
        <w:spacing w:before="120" w:after="120" w:line="234" w:lineRule="atLeast"/>
        <w:ind w:firstLine="709"/>
        <w:jc w:val="both"/>
        <w:rPr>
          <w:b/>
          <w:bCs/>
          <w:sz w:val="26"/>
          <w:szCs w:val="26"/>
          <w:lang w:val="hr-HR"/>
        </w:rPr>
      </w:pPr>
      <w:r w:rsidRPr="00116D1D">
        <w:rPr>
          <w:b/>
          <w:bCs/>
          <w:sz w:val="26"/>
          <w:szCs w:val="26"/>
          <w:lang w:val="hr-HR"/>
        </w:rPr>
        <w:t>1</w:t>
      </w:r>
      <w:r w:rsidR="00AC0F5A" w:rsidRPr="00116D1D">
        <w:rPr>
          <w:b/>
          <w:bCs/>
          <w:sz w:val="26"/>
          <w:szCs w:val="26"/>
          <w:lang w:val="hr-HR"/>
        </w:rPr>
        <w:t xml:space="preserve">.8. Yêu cầu, điều kiện thực hiện thủ tục hành chính: </w:t>
      </w:r>
      <w:r w:rsidR="00AC0F5A" w:rsidRPr="00116D1D">
        <w:rPr>
          <w:bCs/>
          <w:sz w:val="26"/>
          <w:szCs w:val="26"/>
          <w:lang w:val="hr-HR"/>
        </w:rPr>
        <w:t>Không</w:t>
      </w:r>
    </w:p>
    <w:p w14:paraId="6A73D30A" w14:textId="22772916" w:rsidR="00AC0F5A" w:rsidRPr="00116D1D" w:rsidRDefault="003A5415" w:rsidP="00AC4C25">
      <w:pPr>
        <w:shd w:val="clear" w:color="auto" w:fill="FFFFFF"/>
        <w:spacing w:before="120" w:after="120" w:line="234" w:lineRule="atLeast"/>
        <w:ind w:firstLine="709"/>
        <w:jc w:val="both"/>
        <w:rPr>
          <w:b/>
          <w:bCs/>
          <w:sz w:val="26"/>
          <w:szCs w:val="26"/>
          <w:lang w:val="hr-HR"/>
        </w:rPr>
      </w:pPr>
      <w:r w:rsidRPr="00116D1D">
        <w:rPr>
          <w:b/>
          <w:bCs/>
          <w:sz w:val="26"/>
          <w:szCs w:val="26"/>
          <w:lang w:val="hr-HR"/>
        </w:rPr>
        <w:t>1</w:t>
      </w:r>
      <w:r w:rsidR="00AC0F5A" w:rsidRPr="00116D1D">
        <w:rPr>
          <w:b/>
          <w:bCs/>
          <w:sz w:val="26"/>
          <w:szCs w:val="26"/>
          <w:lang w:val="hr-HR"/>
        </w:rPr>
        <w:t xml:space="preserve">.9. Căn cứ pháp lý của thủ tục hành chính </w:t>
      </w:r>
    </w:p>
    <w:p w14:paraId="787427CE" w14:textId="61A9E2CD" w:rsidR="00AC0F5A" w:rsidRPr="00116D1D" w:rsidRDefault="00AC0F5A" w:rsidP="00AC4C25">
      <w:pPr>
        <w:autoSpaceDE w:val="0"/>
        <w:autoSpaceDN w:val="0"/>
        <w:adjustRightInd w:val="0"/>
        <w:spacing w:before="120" w:after="120"/>
        <w:ind w:firstLine="709"/>
        <w:rPr>
          <w:sz w:val="26"/>
          <w:szCs w:val="26"/>
          <w:lang w:val="hr-HR"/>
        </w:rPr>
      </w:pPr>
      <w:r w:rsidRPr="00116D1D">
        <w:rPr>
          <w:sz w:val="26"/>
          <w:szCs w:val="26"/>
          <w:lang w:val="hr-HR"/>
        </w:rPr>
        <w:t>-</w:t>
      </w:r>
      <w:r w:rsidR="009E1E5E" w:rsidRPr="00116D1D">
        <w:rPr>
          <w:sz w:val="26"/>
          <w:szCs w:val="26"/>
          <w:lang w:val="hr-HR"/>
        </w:rPr>
        <w:t xml:space="preserve"> Điều 29, Điều 30 </w:t>
      </w:r>
      <w:r w:rsidRPr="00116D1D">
        <w:rPr>
          <w:sz w:val="26"/>
          <w:szCs w:val="26"/>
          <w:lang w:val="hr-HR"/>
        </w:rPr>
        <w:t>Luật quảng cáo số 16 ngày 21 tháng 6 năm 2012;</w:t>
      </w:r>
    </w:p>
    <w:p w14:paraId="1B280FBC" w14:textId="77777777" w:rsidR="00AC0F5A" w:rsidRPr="00116D1D" w:rsidRDefault="00AC0F5A" w:rsidP="00AC4C25">
      <w:pPr>
        <w:autoSpaceDE w:val="0"/>
        <w:autoSpaceDN w:val="0"/>
        <w:adjustRightInd w:val="0"/>
        <w:spacing w:before="120" w:after="120"/>
        <w:ind w:firstLine="709"/>
        <w:jc w:val="both"/>
        <w:rPr>
          <w:sz w:val="26"/>
          <w:szCs w:val="26"/>
          <w:lang w:val="hr-HR"/>
        </w:rPr>
      </w:pPr>
      <w:r w:rsidRPr="00116D1D">
        <w:rPr>
          <w:sz w:val="26"/>
          <w:szCs w:val="26"/>
          <w:lang w:val="hr-HR"/>
        </w:rPr>
        <w:t>- Nghị định số 181/2013/NĐ-CP ngày 14 tháng 11 năm 2013 của Chính phủ quy định chi tiết thi hành một số điều của Luật quảng cáo;</w:t>
      </w:r>
    </w:p>
    <w:p w14:paraId="571DBC93" w14:textId="42E4CE57" w:rsidR="00E6679B" w:rsidRPr="00116D1D" w:rsidRDefault="00AC0F5A" w:rsidP="00E6679B">
      <w:pPr>
        <w:shd w:val="clear" w:color="auto" w:fill="FFFFFF"/>
        <w:spacing w:before="120" w:after="120" w:line="234" w:lineRule="atLeast"/>
        <w:ind w:firstLine="709"/>
        <w:jc w:val="both"/>
        <w:rPr>
          <w:sz w:val="26"/>
          <w:szCs w:val="26"/>
        </w:rPr>
      </w:pPr>
      <w:r w:rsidRPr="00116D1D">
        <w:rPr>
          <w:sz w:val="26"/>
          <w:szCs w:val="26"/>
          <w:lang w:val="hr-HR"/>
        </w:rPr>
        <w:t xml:space="preserve">- </w:t>
      </w:r>
      <w:r w:rsidR="00E6679B" w:rsidRPr="00116D1D">
        <w:rPr>
          <w:sz w:val="26"/>
          <w:szCs w:val="26"/>
        </w:rPr>
        <w:t xml:space="preserve">Thông tư số13/2023/TT-BVHTTDL ngày 30/10/2023 của Bộ trưởng Bộ Văn hóa, Thể thao và Du lịch sửa đổi, bổ sung quy định liên đến giấy tờ công dân tại một số Thông tư do Bộ trưởng Bộ Văn hóa, Thể thao và Du lịch ban hành) </w:t>
      </w:r>
    </w:p>
    <w:p w14:paraId="240E204A" w14:textId="1E8B831C" w:rsidR="00AC0F5A" w:rsidRPr="00116D1D" w:rsidRDefault="00B553F2" w:rsidP="00AC4C25">
      <w:pPr>
        <w:autoSpaceDE w:val="0"/>
        <w:autoSpaceDN w:val="0"/>
        <w:adjustRightInd w:val="0"/>
        <w:spacing w:before="120" w:after="120"/>
        <w:ind w:firstLine="709"/>
        <w:rPr>
          <w:spacing w:val="-4"/>
          <w:sz w:val="26"/>
          <w:szCs w:val="26"/>
        </w:rPr>
      </w:pPr>
      <w:r w:rsidRPr="00116D1D">
        <w:rPr>
          <w:b/>
          <w:sz w:val="26"/>
          <w:szCs w:val="26"/>
          <w:lang w:val="nl-NL"/>
        </w:rPr>
        <w:t>1</w:t>
      </w:r>
      <w:r w:rsidR="00AC0F5A" w:rsidRPr="00116D1D">
        <w:rPr>
          <w:b/>
          <w:sz w:val="26"/>
          <w:szCs w:val="26"/>
          <w:lang w:val="nl-NL"/>
        </w:rPr>
        <w:t>.10. Lưu hồ sơ (ISO)</w:t>
      </w:r>
      <w:r w:rsidR="00AC0F5A"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159BF016" w14:textId="77777777" w:rsidTr="00B3065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CF9773F" w14:textId="77777777" w:rsidR="00AC0F5A" w:rsidRPr="00116D1D" w:rsidRDefault="00AC0F5A" w:rsidP="00AC0F5A">
            <w:pPr>
              <w:spacing w:before="40" w:after="40"/>
              <w:jc w:val="center"/>
              <w:rPr>
                <w:b/>
                <w:bCs/>
                <w:sz w:val="26"/>
                <w:szCs w:val="26"/>
                <w:lang w:val="nl-NL"/>
              </w:rPr>
            </w:pPr>
          </w:p>
          <w:p w14:paraId="196086DA" w14:textId="77777777" w:rsidR="00AC0F5A" w:rsidRPr="00116D1D" w:rsidRDefault="00AC0F5A" w:rsidP="00AC0F5A">
            <w:pPr>
              <w:spacing w:before="40" w:after="40"/>
              <w:jc w:val="center"/>
              <w:rPr>
                <w:b/>
                <w:bCs/>
                <w:sz w:val="26"/>
                <w:szCs w:val="26"/>
                <w:lang w:val="nl-NL"/>
              </w:rPr>
            </w:pPr>
            <w:r w:rsidRPr="00116D1D">
              <w:rPr>
                <w:b/>
                <w:bCs/>
                <w:sz w:val="26"/>
                <w:szCs w:val="26"/>
                <w:lang w:val="nl-NL"/>
              </w:rPr>
              <w:t>Thành phần hồ sơ lưu</w:t>
            </w:r>
          </w:p>
          <w:p w14:paraId="2722204E" w14:textId="77777777" w:rsidR="00AC0F5A" w:rsidRPr="00116D1D" w:rsidRDefault="00AC0F5A" w:rsidP="00AC0F5A">
            <w:pPr>
              <w:spacing w:before="40" w:after="40"/>
              <w:jc w:val="center"/>
              <w:rPr>
                <w:sz w:val="26"/>
                <w:szCs w:val="26"/>
                <w:lang w:val="nl-NL"/>
              </w:rPr>
            </w:pPr>
          </w:p>
        </w:tc>
        <w:tc>
          <w:tcPr>
            <w:tcW w:w="1088" w:type="pct"/>
            <w:tcBorders>
              <w:top w:val="single" w:sz="4" w:space="0" w:color="auto"/>
              <w:left w:val="single" w:sz="4" w:space="0" w:color="auto"/>
              <w:bottom w:val="single" w:sz="4" w:space="0" w:color="auto"/>
              <w:right w:val="single" w:sz="4" w:space="0" w:color="auto"/>
            </w:tcBorders>
            <w:vAlign w:val="center"/>
          </w:tcPr>
          <w:p w14:paraId="633E1245" w14:textId="77777777" w:rsidR="00AC0F5A" w:rsidRPr="00116D1D" w:rsidRDefault="00AC0F5A" w:rsidP="00AC0F5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5F4FDB46" w14:textId="77777777" w:rsidR="00AC0F5A" w:rsidRPr="00116D1D" w:rsidRDefault="00AC0F5A" w:rsidP="00AC0F5A">
            <w:pPr>
              <w:spacing w:before="40" w:after="40"/>
              <w:jc w:val="center"/>
              <w:rPr>
                <w:sz w:val="26"/>
                <w:szCs w:val="26"/>
                <w:lang w:val="nl-NL"/>
              </w:rPr>
            </w:pPr>
            <w:r w:rsidRPr="00116D1D">
              <w:rPr>
                <w:b/>
                <w:bCs/>
                <w:sz w:val="26"/>
                <w:szCs w:val="26"/>
                <w:lang w:val="nl-NL"/>
              </w:rPr>
              <w:t>Thời gian lưu</w:t>
            </w:r>
          </w:p>
        </w:tc>
      </w:tr>
      <w:tr w:rsidR="000B51ED" w:rsidRPr="00116D1D" w14:paraId="3D0E4231" w14:textId="77777777" w:rsidTr="00B3065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1A5645CD" w14:textId="77777777" w:rsidR="00AC0F5A" w:rsidRPr="00116D1D" w:rsidRDefault="00AC0F5A" w:rsidP="00AC0F5A">
            <w:pPr>
              <w:spacing w:before="40" w:after="40"/>
              <w:rPr>
                <w:sz w:val="26"/>
                <w:szCs w:val="26"/>
                <w:lang w:val="nl-NL"/>
              </w:rPr>
            </w:pPr>
            <w:r w:rsidRPr="00116D1D">
              <w:rPr>
                <w:sz w:val="26"/>
                <w:szCs w:val="26"/>
                <w:lang w:val="nl-NL"/>
              </w:rPr>
              <w:t>- Như mục 1.2;</w:t>
            </w:r>
          </w:p>
          <w:p w14:paraId="7AC079B9" w14:textId="77777777" w:rsidR="00AC0F5A" w:rsidRPr="00116D1D" w:rsidRDefault="00AC0F5A" w:rsidP="00AC0F5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450AAD83" w14:textId="77777777" w:rsidR="00AC0F5A" w:rsidRPr="00116D1D" w:rsidRDefault="00AC0F5A" w:rsidP="00AC0F5A">
            <w:pPr>
              <w:spacing w:before="40" w:after="40"/>
              <w:rPr>
                <w:sz w:val="26"/>
                <w:szCs w:val="26"/>
                <w:lang w:val="nl-NL"/>
              </w:rPr>
            </w:pPr>
            <w:r w:rsidRPr="00116D1D">
              <w:rPr>
                <w:sz w:val="26"/>
                <w:szCs w:val="26"/>
                <w:lang w:val="nl-NL"/>
              </w:rPr>
              <w:t>- Hồ sơ thẩm định (nếu có)</w:t>
            </w:r>
          </w:p>
          <w:p w14:paraId="45AF4571" w14:textId="77777777" w:rsidR="00AC0F5A" w:rsidRPr="00116D1D" w:rsidRDefault="00AC0F5A" w:rsidP="00AC0F5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7007EB7F" w14:textId="77777777" w:rsidR="00AC0F5A" w:rsidRPr="00116D1D" w:rsidRDefault="00AC0F5A" w:rsidP="00AC0F5A">
            <w:pPr>
              <w:spacing w:before="40" w:after="40"/>
              <w:jc w:val="both"/>
              <w:rPr>
                <w:sz w:val="26"/>
                <w:szCs w:val="26"/>
                <w:lang w:val="nl-NL"/>
              </w:rPr>
            </w:pPr>
            <w:r w:rsidRPr="00116D1D">
              <w:rPr>
                <w:sz w:val="26"/>
                <w:szCs w:val="26"/>
                <w:lang w:val="nl-NL"/>
              </w:rPr>
              <w:t>Phòng Quản lý văn hóa</w:t>
            </w:r>
          </w:p>
        </w:tc>
        <w:tc>
          <w:tcPr>
            <w:tcW w:w="1217" w:type="pct"/>
            <w:vMerge w:val="restart"/>
            <w:tcBorders>
              <w:top w:val="single" w:sz="4" w:space="0" w:color="auto"/>
              <w:left w:val="single" w:sz="4" w:space="0" w:color="auto"/>
              <w:right w:val="single" w:sz="4" w:space="0" w:color="auto"/>
            </w:tcBorders>
            <w:vAlign w:val="center"/>
          </w:tcPr>
          <w:p w14:paraId="7AE2531B" w14:textId="77777777" w:rsidR="00AC0F5A" w:rsidRPr="00116D1D" w:rsidRDefault="00AC0F5A" w:rsidP="00AC0F5A">
            <w:pPr>
              <w:spacing w:before="40" w:after="40"/>
              <w:jc w:val="center"/>
              <w:rPr>
                <w:sz w:val="26"/>
                <w:szCs w:val="26"/>
                <w:lang w:val="nl-NL"/>
              </w:rPr>
            </w:pPr>
          </w:p>
          <w:p w14:paraId="579B2945" w14:textId="77777777" w:rsidR="00AC0F5A" w:rsidRPr="00116D1D" w:rsidRDefault="00AC0F5A" w:rsidP="00AC0F5A">
            <w:pPr>
              <w:spacing w:before="40" w:after="40"/>
              <w:jc w:val="center"/>
              <w:rPr>
                <w:sz w:val="26"/>
                <w:szCs w:val="26"/>
                <w:lang w:val="nl-NL"/>
              </w:rPr>
            </w:pPr>
            <w:r w:rsidRPr="00116D1D">
              <w:rPr>
                <w:sz w:val="26"/>
                <w:szCs w:val="26"/>
                <w:lang w:val="nl-NL"/>
              </w:rPr>
              <w:t>1,5 năm</w:t>
            </w:r>
          </w:p>
          <w:p w14:paraId="768B1CA5" w14:textId="77777777" w:rsidR="00AC0F5A" w:rsidRPr="00116D1D" w:rsidRDefault="00AC0F5A" w:rsidP="00AC0F5A">
            <w:pPr>
              <w:spacing w:before="40" w:after="40"/>
              <w:jc w:val="center"/>
              <w:rPr>
                <w:sz w:val="26"/>
                <w:szCs w:val="26"/>
                <w:lang w:val="nl-NL"/>
              </w:rPr>
            </w:pPr>
          </w:p>
          <w:p w14:paraId="51D6EB50" w14:textId="77777777" w:rsidR="00AC0F5A" w:rsidRPr="00116D1D" w:rsidRDefault="00AC0F5A" w:rsidP="00AC0F5A">
            <w:pPr>
              <w:spacing w:before="40" w:after="40"/>
              <w:jc w:val="center"/>
              <w:rPr>
                <w:sz w:val="26"/>
                <w:szCs w:val="26"/>
                <w:lang w:val="nl-NL"/>
              </w:rPr>
            </w:pPr>
          </w:p>
        </w:tc>
      </w:tr>
      <w:tr w:rsidR="000B51ED" w:rsidRPr="00116D1D" w14:paraId="480839CE" w14:textId="77777777" w:rsidTr="00B3065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70E1B61" w14:textId="77777777" w:rsidR="00AC0F5A" w:rsidRPr="00116D1D" w:rsidRDefault="00AC0F5A" w:rsidP="00AC0F5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233D4051" w14:textId="77777777" w:rsidR="00AC0F5A" w:rsidRPr="00116D1D" w:rsidRDefault="00AC0F5A" w:rsidP="00AC0F5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7FD9225D" w14:textId="77777777" w:rsidR="00AC0F5A" w:rsidRPr="00116D1D" w:rsidRDefault="00AC0F5A" w:rsidP="00AC0F5A">
            <w:pPr>
              <w:spacing w:before="40" w:after="40"/>
              <w:rPr>
                <w:sz w:val="26"/>
                <w:szCs w:val="26"/>
                <w:lang w:val="nl-NL"/>
              </w:rPr>
            </w:pPr>
          </w:p>
        </w:tc>
      </w:tr>
    </w:tbl>
    <w:p w14:paraId="7E9E5C96" w14:textId="77777777" w:rsidR="00AC0F5A" w:rsidRPr="00116D1D" w:rsidRDefault="00AC0F5A" w:rsidP="00AC0F5A">
      <w:pPr>
        <w:shd w:val="clear" w:color="auto" w:fill="FFFFFF"/>
        <w:spacing w:after="120" w:line="234" w:lineRule="atLeast"/>
        <w:jc w:val="both"/>
        <w:rPr>
          <w:bCs/>
          <w:i/>
          <w:sz w:val="26"/>
          <w:szCs w:val="26"/>
          <w:lang w:val="nl-NL"/>
        </w:rPr>
        <w:sectPr w:rsidR="00AC0F5A" w:rsidRPr="00116D1D" w:rsidSect="006F288A">
          <w:headerReference w:type="even" r:id="rId120"/>
          <w:footerReference w:type="even" r:id="rId121"/>
          <w:footerReference w:type="default" r:id="rId122"/>
          <w:headerReference w:type="first" r:id="rId123"/>
          <w:footerReference w:type="first" r:id="rId124"/>
          <w:type w:val="nextColumn"/>
          <w:pgSz w:w="11907" w:h="16840" w:code="9"/>
          <w:pgMar w:top="851" w:right="851" w:bottom="851" w:left="1134" w:header="567" w:footer="567" w:gutter="0"/>
          <w:paperSrc w:first="7" w:other="7"/>
          <w:cols w:space="720"/>
          <w:titlePg/>
          <w:docGrid w:linePitch="326"/>
        </w:sectPr>
      </w:pPr>
    </w:p>
    <w:p w14:paraId="1C52F502" w14:textId="77777777" w:rsidR="00AC0F5A" w:rsidRPr="00116D1D" w:rsidRDefault="00AC0F5A" w:rsidP="00AC0F5A">
      <w:pPr>
        <w:autoSpaceDE w:val="0"/>
        <w:autoSpaceDN w:val="0"/>
        <w:adjustRightInd w:val="0"/>
        <w:spacing w:before="120" w:line="259" w:lineRule="auto"/>
        <w:ind w:firstLine="720"/>
        <w:jc w:val="center"/>
        <w:rPr>
          <w:rFonts w:eastAsia="Arial"/>
          <w:b/>
          <w:bCs/>
          <w:sz w:val="26"/>
          <w:szCs w:val="26"/>
          <w:lang w:val="vi-VN"/>
        </w:rPr>
      </w:pPr>
      <w:r w:rsidRPr="00116D1D">
        <w:rPr>
          <w:rFonts w:eastAsia="Arial"/>
          <w:b/>
          <w:bCs/>
          <w:sz w:val="26"/>
          <w:szCs w:val="26"/>
          <w:lang w:val="vi-VN"/>
        </w:rPr>
        <w:t>CỘNG HÒA XÃ HỘI CHỦ NGHĨA VIỆT NAM</w:t>
      </w:r>
    </w:p>
    <w:p w14:paraId="358E13C9" w14:textId="77777777" w:rsidR="00AC0F5A" w:rsidRPr="00116D1D" w:rsidRDefault="00AC0F5A" w:rsidP="00AC0F5A">
      <w:pPr>
        <w:autoSpaceDE w:val="0"/>
        <w:autoSpaceDN w:val="0"/>
        <w:adjustRightInd w:val="0"/>
        <w:spacing w:line="259" w:lineRule="auto"/>
        <w:jc w:val="center"/>
        <w:rPr>
          <w:rFonts w:eastAsia="Arial"/>
          <w:b/>
          <w:bCs/>
          <w:sz w:val="26"/>
          <w:szCs w:val="26"/>
        </w:rPr>
      </w:pPr>
      <w:r w:rsidRPr="00116D1D">
        <w:rPr>
          <w:rFonts w:eastAsia="Arial"/>
          <w:b/>
          <w:bCs/>
          <w:sz w:val="26"/>
          <w:szCs w:val="26"/>
        </w:rPr>
        <w:t>Độc lập - Tự do - Hạnh phúc</w:t>
      </w:r>
    </w:p>
    <w:p w14:paraId="2699D97E" w14:textId="77777777" w:rsidR="00AC0F5A" w:rsidRPr="00116D1D" w:rsidRDefault="00AC0F5A" w:rsidP="00AC0F5A">
      <w:pPr>
        <w:autoSpaceDE w:val="0"/>
        <w:autoSpaceDN w:val="0"/>
        <w:adjustRightInd w:val="0"/>
        <w:spacing w:before="120" w:after="160" w:line="259" w:lineRule="auto"/>
        <w:jc w:val="center"/>
        <w:rPr>
          <w:rFonts w:eastAsia="Arial"/>
          <w:b/>
          <w:bCs/>
          <w:sz w:val="26"/>
          <w:szCs w:val="26"/>
        </w:rPr>
      </w:pPr>
      <w:r w:rsidRPr="00116D1D">
        <w:rPr>
          <w:rFonts w:eastAsia="Arial"/>
          <w:b/>
          <w:bCs/>
          <w:noProof/>
          <w:sz w:val="26"/>
          <w:szCs w:val="26"/>
        </w:rPr>
        <mc:AlternateContent>
          <mc:Choice Requires="wps">
            <w:drawing>
              <wp:anchor distT="0" distB="0" distL="114300" distR="114300" simplePos="0" relativeHeight="251349504" behindDoc="0" locked="0" layoutInCell="1" allowOverlap="1" wp14:anchorId="39131A0F" wp14:editId="6570EB66">
                <wp:simplePos x="0" y="0"/>
                <wp:positionH relativeFrom="column">
                  <wp:posOffset>2409825</wp:posOffset>
                </wp:positionH>
                <wp:positionV relativeFrom="paragraph">
                  <wp:posOffset>-3810</wp:posOffset>
                </wp:positionV>
                <wp:extent cx="1447800" cy="0"/>
                <wp:effectExtent l="0" t="0" r="19050" b="19050"/>
                <wp:wrapNone/>
                <wp:docPr id="77" name="Straight Connector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7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8F7F77" id="Straight Connector 77" o:spid="_x0000_s1026" style="position:absolute;z-index:25134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9.75pt,-.3pt" to="303.75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"/>
            </w:pict>
          </mc:Fallback>
        </mc:AlternateContent>
      </w:r>
    </w:p>
    <w:p w14:paraId="77397795" w14:textId="77777777" w:rsidR="00AC0F5A" w:rsidRPr="00116D1D" w:rsidRDefault="00AC0F5A" w:rsidP="00AC0F5A">
      <w:pPr>
        <w:autoSpaceDE w:val="0"/>
        <w:autoSpaceDN w:val="0"/>
        <w:adjustRightInd w:val="0"/>
        <w:spacing w:before="120" w:line="259" w:lineRule="auto"/>
        <w:jc w:val="center"/>
        <w:rPr>
          <w:rFonts w:eastAsia="Arial"/>
          <w:b/>
          <w:bCs/>
          <w:sz w:val="26"/>
          <w:szCs w:val="26"/>
        </w:rPr>
      </w:pPr>
      <w:r w:rsidRPr="00116D1D">
        <w:rPr>
          <w:rFonts w:eastAsia="Arial"/>
          <w:b/>
          <w:bCs/>
          <w:sz w:val="26"/>
          <w:szCs w:val="26"/>
        </w:rPr>
        <w:t>THÔNG BÁO SẢN PHẨM QUẢNG CÁO</w:t>
      </w:r>
    </w:p>
    <w:p w14:paraId="72AD93E6" w14:textId="77777777" w:rsidR="00AC0F5A" w:rsidRPr="00116D1D" w:rsidRDefault="00AC0F5A" w:rsidP="00AC0F5A">
      <w:pPr>
        <w:autoSpaceDE w:val="0"/>
        <w:autoSpaceDN w:val="0"/>
        <w:adjustRightInd w:val="0"/>
        <w:spacing w:after="160" w:line="259" w:lineRule="auto"/>
        <w:jc w:val="center"/>
        <w:rPr>
          <w:rFonts w:eastAsia="Arial"/>
          <w:b/>
          <w:bCs/>
          <w:sz w:val="26"/>
          <w:szCs w:val="26"/>
        </w:rPr>
      </w:pPr>
      <w:r w:rsidRPr="00116D1D">
        <w:rPr>
          <w:rFonts w:eastAsia="Arial"/>
          <w:b/>
          <w:bCs/>
          <w:sz w:val="26"/>
          <w:szCs w:val="26"/>
        </w:rPr>
        <w:t>TRÊN BẢNG QUẢNG CÁO, BĂNG-RÔN</w:t>
      </w:r>
    </w:p>
    <w:p w14:paraId="080FD9AA" w14:textId="77777777" w:rsidR="00AC0F5A" w:rsidRPr="00116D1D" w:rsidRDefault="00AC0F5A" w:rsidP="00AC0F5A">
      <w:pPr>
        <w:autoSpaceDE w:val="0"/>
        <w:autoSpaceDN w:val="0"/>
        <w:adjustRightInd w:val="0"/>
        <w:spacing w:before="120" w:after="160" w:line="259" w:lineRule="auto"/>
        <w:jc w:val="center"/>
        <w:rPr>
          <w:rFonts w:eastAsia="Arial"/>
          <w:sz w:val="26"/>
          <w:szCs w:val="26"/>
        </w:rPr>
      </w:pPr>
    </w:p>
    <w:p w14:paraId="631E1304" w14:textId="2B2049AF" w:rsidR="00AC0F5A" w:rsidRPr="00116D1D" w:rsidRDefault="00AC0F5A" w:rsidP="00AC0F5A">
      <w:pPr>
        <w:autoSpaceDE w:val="0"/>
        <w:autoSpaceDN w:val="0"/>
        <w:adjustRightInd w:val="0"/>
        <w:spacing w:after="160" w:line="259" w:lineRule="auto"/>
        <w:jc w:val="center"/>
        <w:rPr>
          <w:rFonts w:eastAsia="Arial"/>
          <w:sz w:val="26"/>
          <w:szCs w:val="26"/>
        </w:rPr>
      </w:pPr>
      <w:r w:rsidRPr="00116D1D">
        <w:rPr>
          <w:rFonts w:eastAsia="Arial"/>
          <w:sz w:val="26"/>
          <w:szCs w:val="26"/>
        </w:rPr>
        <w:t>Kính gửi: Sở Văn hóa, Thể thao và Du lịch</w:t>
      </w:r>
      <w:r w:rsidR="006B3529" w:rsidRPr="00116D1D">
        <w:rPr>
          <w:rFonts w:eastAsia="Arial"/>
          <w:sz w:val="26"/>
          <w:szCs w:val="26"/>
        </w:rPr>
        <w:t>/ Sở Văn hóa và Thể thao</w:t>
      </w:r>
      <w:r w:rsidR="00B46F07" w:rsidRPr="00116D1D">
        <w:rPr>
          <w:rFonts w:eastAsia="Arial"/>
          <w:sz w:val="26"/>
          <w:szCs w:val="26"/>
        </w:rPr>
        <w:t>……….</w:t>
      </w:r>
    </w:p>
    <w:p w14:paraId="1CAEF37A" w14:textId="77777777" w:rsidR="006B3529" w:rsidRPr="00116D1D" w:rsidRDefault="00AC0F5A" w:rsidP="006B3529">
      <w:pPr>
        <w:pStyle w:val="ListParagraph"/>
        <w:numPr>
          <w:ilvl w:val="0"/>
          <w:numId w:val="22"/>
        </w:numPr>
        <w:autoSpaceDE w:val="0"/>
        <w:autoSpaceDN w:val="0"/>
        <w:adjustRightInd w:val="0"/>
        <w:spacing w:before="360" w:after="160" w:line="259" w:lineRule="auto"/>
        <w:jc w:val="both"/>
        <w:rPr>
          <w:rFonts w:ascii="Times New Roman" w:eastAsia="Arial" w:hAnsi="Times New Roman"/>
          <w:sz w:val="26"/>
          <w:szCs w:val="26"/>
          <w:lang w:val="vi-VN"/>
        </w:rPr>
      </w:pPr>
      <w:r w:rsidRPr="00116D1D">
        <w:rPr>
          <w:rFonts w:ascii="Times New Roman" w:eastAsia="Arial" w:hAnsi="Times New Roman"/>
          <w:sz w:val="26"/>
          <w:szCs w:val="26"/>
        </w:rPr>
        <w:t>Tên ng</w:t>
      </w:r>
      <w:r w:rsidRPr="00116D1D">
        <w:rPr>
          <w:rFonts w:ascii="Times New Roman" w:eastAsia="Arial" w:hAnsi="Times New Roman"/>
          <w:sz w:val="26"/>
          <w:szCs w:val="26"/>
          <w:lang w:val="vi-VN"/>
        </w:rPr>
        <w:t>ười thực hiện: ..................................................................................</w:t>
      </w:r>
    </w:p>
    <w:p w14:paraId="71639962" w14:textId="6BA7BA9C" w:rsidR="006B3529" w:rsidRPr="00116D1D" w:rsidRDefault="006B3529" w:rsidP="006B3529">
      <w:pPr>
        <w:autoSpaceDE w:val="0"/>
        <w:autoSpaceDN w:val="0"/>
        <w:adjustRightInd w:val="0"/>
        <w:spacing w:before="360" w:after="160" w:line="259" w:lineRule="auto"/>
        <w:jc w:val="both"/>
        <w:rPr>
          <w:rFonts w:eastAsia="Arial"/>
          <w:sz w:val="26"/>
          <w:szCs w:val="26"/>
          <w:lang w:val="vi-VN"/>
        </w:rPr>
      </w:pPr>
      <w:r w:rsidRPr="00116D1D">
        <w:rPr>
          <w:b/>
          <w:bCs/>
          <w:sz w:val="26"/>
          <w:szCs w:val="26"/>
        </w:rPr>
        <w:t xml:space="preserve">- </w:t>
      </w:r>
      <w:r w:rsidRPr="00116D1D">
        <w:rPr>
          <w:sz w:val="26"/>
          <w:szCs w:val="26"/>
        </w:rPr>
        <w:t>Số định danh cá nhân/Chứng minh nhân dân:...........................................................</w:t>
      </w:r>
      <w:r w:rsidRPr="00116D1D">
        <w:rPr>
          <w:sz w:val="26"/>
          <w:szCs w:val="26"/>
        </w:rPr>
        <w:br/>
      </w:r>
      <w:r w:rsidRPr="00116D1D">
        <w:rPr>
          <w:b/>
          <w:bCs/>
          <w:sz w:val="26"/>
          <w:szCs w:val="26"/>
        </w:rPr>
        <w:t xml:space="preserve">- </w:t>
      </w:r>
      <w:r w:rsidRPr="00116D1D">
        <w:rPr>
          <w:sz w:val="26"/>
          <w:szCs w:val="26"/>
        </w:rPr>
        <w:t>Ngày tháng năm sinh:........................................................................................</w:t>
      </w:r>
      <w:r w:rsidRPr="00116D1D">
        <w:rPr>
          <w:sz w:val="26"/>
          <w:szCs w:val="26"/>
        </w:rPr>
        <w:br/>
        <w:t>- Địa chỉ:...................................................................................................................</w:t>
      </w:r>
    </w:p>
    <w:p w14:paraId="440AA198" w14:textId="726AE85C" w:rsidR="00AC0F5A" w:rsidRPr="00116D1D" w:rsidRDefault="00AC0F5A" w:rsidP="00B46F07">
      <w:pPr>
        <w:autoSpaceDE w:val="0"/>
        <w:autoSpaceDN w:val="0"/>
        <w:adjustRightInd w:val="0"/>
        <w:spacing w:before="120" w:after="160" w:line="259" w:lineRule="auto"/>
        <w:jc w:val="both"/>
        <w:rPr>
          <w:rFonts w:eastAsia="Arial"/>
          <w:sz w:val="26"/>
          <w:szCs w:val="26"/>
        </w:rPr>
      </w:pPr>
      <w:r w:rsidRPr="00116D1D">
        <w:rPr>
          <w:rFonts w:eastAsia="Arial"/>
          <w:sz w:val="26"/>
          <w:szCs w:val="26"/>
        </w:rPr>
        <w:t>- GPKD số ........................... do..........................cấp (nếu là doanh nghiệp)</w:t>
      </w:r>
    </w:p>
    <w:p w14:paraId="66E622DA" w14:textId="77777777" w:rsidR="00AC0F5A" w:rsidRPr="00116D1D" w:rsidRDefault="00AC0F5A" w:rsidP="00AC0F5A">
      <w:pPr>
        <w:autoSpaceDE w:val="0"/>
        <w:autoSpaceDN w:val="0"/>
        <w:adjustRightInd w:val="0"/>
        <w:spacing w:before="120" w:after="160" w:line="259" w:lineRule="auto"/>
        <w:jc w:val="both"/>
        <w:rPr>
          <w:rFonts w:eastAsia="Arial"/>
          <w:sz w:val="26"/>
          <w:szCs w:val="26"/>
          <w:lang w:val="vi-VN"/>
        </w:rPr>
      </w:pPr>
      <w:r w:rsidRPr="00116D1D">
        <w:rPr>
          <w:rFonts w:eastAsia="Arial"/>
          <w:sz w:val="26"/>
          <w:szCs w:val="26"/>
          <w:lang w:val="vi-VN"/>
        </w:rPr>
        <w:t>- Số điện thoại: ........................................................ ................................................</w:t>
      </w:r>
    </w:p>
    <w:p w14:paraId="25D3EED9" w14:textId="77777777" w:rsidR="00AC0F5A" w:rsidRPr="00116D1D" w:rsidRDefault="00AC0F5A" w:rsidP="00AC0F5A">
      <w:pPr>
        <w:autoSpaceDE w:val="0"/>
        <w:autoSpaceDN w:val="0"/>
        <w:adjustRightInd w:val="0"/>
        <w:spacing w:before="120" w:after="160" w:line="259" w:lineRule="auto"/>
        <w:jc w:val="both"/>
        <w:rPr>
          <w:rFonts w:eastAsia="Arial"/>
          <w:sz w:val="26"/>
          <w:szCs w:val="26"/>
          <w:lang w:val="vi-VN"/>
        </w:rPr>
      </w:pPr>
      <w:r w:rsidRPr="00116D1D">
        <w:rPr>
          <w:rFonts w:eastAsia="Arial"/>
          <w:sz w:val="26"/>
          <w:szCs w:val="26"/>
          <w:lang w:val="vi-VN"/>
        </w:rPr>
        <w:t>2. Nội dung trên bảng quảng cáo, băng-rôn:.............................................................</w:t>
      </w:r>
    </w:p>
    <w:p w14:paraId="4E7EB2A7" w14:textId="77777777" w:rsidR="00AC0F5A" w:rsidRPr="00116D1D" w:rsidRDefault="00AC0F5A" w:rsidP="00AC0F5A">
      <w:pPr>
        <w:autoSpaceDE w:val="0"/>
        <w:autoSpaceDN w:val="0"/>
        <w:adjustRightInd w:val="0"/>
        <w:spacing w:before="120" w:after="160" w:line="259" w:lineRule="auto"/>
        <w:jc w:val="both"/>
        <w:rPr>
          <w:rFonts w:eastAsia="Arial"/>
          <w:sz w:val="26"/>
          <w:szCs w:val="26"/>
          <w:lang w:val="vi-VN"/>
        </w:rPr>
      </w:pPr>
      <w:r w:rsidRPr="00116D1D">
        <w:rPr>
          <w:rFonts w:eastAsia="Arial"/>
          <w:sz w:val="26"/>
          <w:szCs w:val="26"/>
          <w:lang w:val="vi-VN"/>
        </w:rPr>
        <w:t>3. Địa điểm thực hiện:...............................................................................................</w:t>
      </w:r>
    </w:p>
    <w:p w14:paraId="6D9896DE" w14:textId="77777777" w:rsidR="00AC0F5A" w:rsidRPr="00116D1D" w:rsidRDefault="00AC0F5A" w:rsidP="00AC0F5A">
      <w:pPr>
        <w:autoSpaceDE w:val="0"/>
        <w:autoSpaceDN w:val="0"/>
        <w:adjustRightInd w:val="0"/>
        <w:spacing w:before="120" w:after="160" w:line="259" w:lineRule="auto"/>
        <w:jc w:val="both"/>
        <w:rPr>
          <w:rFonts w:eastAsia="Arial"/>
          <w:sz w:val="26"/>
          <w:szCs w:val="26"/>
          <w:lang w:val="vi-VN"/>
        </w:rPr>
      </w:pPr>
      <w:r w:rsidRPr="00116D1D">
        <w:rPr>
          <w:rFonts w:eastAsia="Arial"/>
          <w:sz w:val="26"/>
          <w:szCs w:val="26"/>
          <w:lang w:val="vi-VN"/>
        </w:rPr>
        <w:t>4. Thời gian thực hiện: từ ngày .... tháng .... năm…..đến ngày .....tháng.... năm…..</w:t>
      </w:r>
    </w:p>
    <w:p w14:paraId="11E0B990" w14:textId="77777777" w:rsidR="00AC0F5A" w:rsidRPr="00116D1D" w:rsidRDefault="00AC0F5A" w:rsidP="00AC0F5A">
      <w:pPr>
        <w:autoSpaceDE w:val="0"/>
        <w:autoSpaceDN w:val="0"/>
        <w:adjustRightInd w:val="0"/>
        <w:spacing w:before="120" w:after="160" w:line="259" w:lineRule="auto"/>
        <w:jc w:val="both"/>
        <w:rPr>
          <w:rFonts w:eastAsia="Arial"/>
          <w:sz w:val="26"/>
          <w:szCs w:val="26"/>
          <w:lang w:val="vi-VN"/>
        </w:rPr>
      </w:pPr>
      <w:r w:rsidRPr="00116D1D">
        <w:rPr>
          <w:rFonts w:eastAsia="Arial"/>
          <w:sz w:val="26"/>
          <w:szCs w:val="26"/>
          <w:lang w:val="vi-VN"/>
        </w:rPr>
        <w:t>5. Số lượng, kích thước:............................................................................................</w:t>
      </w:r>
    </w:p>
    <w:p w14:paraId="753B86FA" w14:textId="77777777" w:rsidR="00AC0F5A" w:rsidRPr="00116D1D" w:rsidRDefault="00AC0F5A" w:rsidP="00AC0F5A">
      <w:pPr>
        <w:autoSpaceDE w:val="0"/>
        <w:autoSpaceDN w:val="0"/>
        <w:adjustRightInd w:val="0"/>
        <w:spacing w:before="120" w:after="160" w:line="259" w:lineRule="auto"/>
        <w:jc w:val="both"/>
        <w:rPr>
          <w:rFonts w:eastAsia="Arial"/>
          <w:sz w:val="26"/>
          <w:szCs w:val="26"/>
          <w:lang w:val="vi-VN"/>
        </w:rPr>
      </w:pPr>
      <w:r w:rsidRPr="00116D1D">
        <w:rPr>
          <w:rFonts w:eastAsia="Arial"/>
          <w:sz w:val="26"/>
          <w:szCs w:val="26"/>
          <w:lang w:val="vi-VN"/>
        </w:rPr>
        <w:t>6. Phương án tháo dỡ (nếu có): .................................................................................</w:t>
      </w:r>
    </w:p>
    <w:p w14:paraId="07B61178" w14:textId="77777777" w:rsidR="00AC0F5A" w:rsidRPr="00116D1D" w:rsidRDefault="00AC0F5A" w:rsidP="00AC0F5A">
      <w:pPr>
        <w:autoSpaceDE w:val="0"/>
        <w:autoSpaceDN w:val="0"/>
        <w:adjustRightInd w:val="0"/>
        <w:spacing w:before="120" w:after="160" w:line="259" w:lineRule="auto"/>
        <w:jc w:val="both"/>
        <w:rPr>
          <w:rFonts w:eastAsia="Arial"/>
          <w:sz w:val="26"/>
          <w:szCs w:val="26"/>
          <w:lang w:val="vi-VN"/>
        </w:rPr>
      </w:pPr>
      <w:r w:rsidRPr="00116D1D">
        <w:rPr>
          <w:rFonts w:eastAsia="Arial"/>
          <w:sz w:val="26"/>
          <w:szCs w:val="26"/>
          <w:lang w:val="vi-VN"/>
        </w:rPr>
        <w:t>7. Tôi (chúng tôi) xin cam kết làm theo nội dung thông báo nêu trên và tháo dỡ đúng thời hạn ghi trong thông báo. Nếu có sai phạm, tôi (chúng tôi) hoàn toàn chịu trách nhiệm theo quy định của pháp luật.</w:t>
      </w:r>
    </w:p>
    <w:p w14:paraId="6EC8EAC1" w14:textId="77777777" w:rsidR="00AC0F5A" w:rsidRPr="00116D1D" w:rsidRDefault="00AC0F5A" w:rsidP="00AC0F5A">
      <w:pPr>
        <w:tabs>
          <w:tab w:val="left" w:pos="3432"/>
        </w:tabs>
        <w:autoSpaceDE w:val="0"/>
        <w:autoSpaceDN w:val="0"/>
        <w:adjustRightInd w:val="0"/>
        <w:spacing w:before="120" w:after="160" w:line="259" w:lineRule="auto"/>
        <w:ind w:left="4320"/>
        <w:jc w:val="both"/>
        <w:rPr>
          <w:rFonts w:eastAsia="Arial"/>
          <w:sz w:val="26"/>
          <w:szCs w:val="26"/>
          <w:lang w:val="vi-VN"/>
        </w:rPr>
      </w:pPr>
      <w:r w:rsidRPr="00116D1D">
        <w:rPr>
          <w:rFonts w:eastAsia="Arial"/>
          <w:sz w:val="26"/>
          <w:szCs w:val="26"/>
          <w:lang w:val="vi-VN"/>
        </w:rPr>
        <w:t>.........</w:t>
      </w:r>
      <w:r w:rsidRPr="00116D1D">
        <w:rPr>
          <w:rFonts w:eastAsia="Arial"/>
          <w:i/>
          <w:iCs/>
          <w:sz w:val="26"/>
          <w:szCs w:val="26"/>
          <w:lang w:val="vi-VN"/>
        </w:rPr>
        <w:t>,ngày</w:t>
      </w:r>
      <w:r w:rsidRPr="00116D1D">
        <w:rPr>
          <w:rFonts w:eastAsia="Arial"/>
          <w:sz w:val="26"/>
          <w:szCs w:val="26"/>
          <w:lang w:val="vi-VN"/>
        </w:rPr>
        <w:t>.........</w:t>
      </w:r>
      <w:r w:rsidRPr="00116D1D">
        <w:rPr>
          <w:rFonts w:eastAsia="Arial"/>
          <w:i/>
          <w:iCs/>
          <w:sz w:val="26"/>
          <w:szCs w:val="26"/>
          <w:lang w:val="vi-VN"/>
        </w:rPr>
        <w:t xml:space="preserve"> tháng</w:t>
      </w:r>
      <w:r w:rsidRPr="00116D1D">
        <w:rPr>
          <w:rFonts w:eastAsia="Arial"/>
          <w:sz w:val="26"/>
          <w:szCs w:val="26"/>
          <w:lang w:val="vi-VN"/>
        </w:rPr>
        <w:t>.........</w:t>
      </w:r>
      <w:r w:rsidRPr="00116D1D">
        <w:rPr>
          <w:rFonts w:eastAsia="Arial"/>
          <w:i/>
          <w:iCs/>
          <w:sz w:val="26"/>
          <w:szCs w:val="26"/>
          <w:lang w:val="vi-VN"/>
        </w:rPr>
        <w:t>năm</w:t>
      </w:r>
      <w:r w:rsidRPr="00116D1D">
        <w:rPr>
          <w:rFonts w:eastAsia="Arial"/>
          <w:sz w:val="26"/>
          <w:szCs w:val="26"/>
          <w:lang w:val="vi-VN"/>
        </w:rPr>
        <w:t>.........</w:t>
      </w:r>
    </w:p>
    <w:p w14:paraId="2CE2D6DD" w14:textId="77777777" w:rsidR="00AC0F5A" w:rsidRPr="00116D1D" w:rsidRDefault="00AC0F5A" w:rsidP="00AC0F5A">
      <w:pPr>
        <w:tabs>
          <w:tab w:val="left" w:pos="3432"/>
        </w:tabs>
        <w:autoSpaceDE w:val="0"/>
        <w:autoSpaceDN w:val="0"/>
        <w:adjustRightInd w:val="0"/>
        <w:spacing w:before="120" w:after="160" w:line="259" w:lineRule="auto"/>
        <w:ind w:left="4320"/>
        <w:jc w:val="center"/>
        <w:rPr>
          <w:rFonts w:eastAsia="Arial"/>
          <w:b/>
          <w:bCs/>
          <w:sz w:val="26"/>
          <w:szCs w:val="26"/>
          <w:lang w:val="vi-VN"/>
        </w:rPr>
      </w:pPr>
      <w:r w:rsidRPr="00116D1D">
        <w:rPr>
          <w:rFonts w:eastAsia="Arial"/>
          <w:b/>
          <w:bCs/>
          <w:sz w:val="26"/>
          <w:szCs w:val="26"/>
          <w:lang w:val="vi-VN"/>
        </w:rPr>
        <w:t>Người làm đơn</w:t>
      </w:r>
    </w:p>
    <w:p w14:paraId="1559B3BB" w14:textId="77777777" w:rsidR="00AC0F5A" w:rsidRPr="00116D1D" w:rsidRDefault="00AC0F5A" w:rsidP="00AC0F5A">
      <w:pPr>
        <w:autoSpaceDE w:val="0"/>
        <w:autoSpaceDN w:val="0"/>
        <w:adjustRightInd w:val="0"/>
        <w:spacing w:before="120" w:after="160" w:line="259" w:lineRule="auto"/>
        <w:ind w:left="4320"/>
        <w:jc w:val="center"/>
        <w:rPr>
          <w:rFonts w:eastAsia="Arial"/>
          <w:i/>
          <w:iCs/>
          <w:sz w:val="26"/>
          <w:szCs w:val="26"/>
          <w:lang w:val="vi-VN"/>
        </w:rPr>
      </w:pPr>
      <w:r w:rsidRPr="00116D1D">
        <w:rPr>
          <w:rFonts w:eastAsia="Arial"/>
          <w:i/>
          <w:iCs/>
          <w:sz w:val="26"/>
          <w:szCs w:val="26"/>
          <w:lang w:val="vi-VN"/>
        </w:rPr>
        <w:t>(Ký tên, đóng dấu nếu có)</w:t>
      </w:r>
    </w:p>
    <w:p w14:paraId="26BDF304" w14:textId="77777777" w:rsidR="00AC0F5A" w:rsidRPr="00116D1D" w:rsidRDefault="00AC0F5A" w:rsidP="00AC0F5A">
      <w:pPr>
        <w:shd w:val="clear" w:color="auto" w:fill="FFFFFF"/>
        <w:spacing w:after="120" w:line="234" w:lineRule="atLeast"/>
        <w:jc w:val="both"/>
        <w:rPr>
          <w:b/>
          <w:bCs/>
          <w:sz w:val="26"/>
          <w:szCs w:val="26"/>
          <w:lang w:val="nl-NL"/>
        </w:rPr>
        <w:sectPr w:rsidR="00AC0F5A" w:rsidRPr="00116D1D" w:rsidSect="006F288A">
          <w:type w:val="nextColumn"/>
          <w:pgSz w:w="11907" w:h="16840" w:code="9"/>
          <w:pgMar w:top="851" w:right="851" w:bottom="851" w:left="1134" w:header="567" w:footer="567" w:gutter="0"/>
          <w:paperSrc w:first="7" w:other="7"/>
          <w:cols w:space="720"/>
          <w:titlePg/>
          <w:docGrid w:linePitch="326"/>
        </w:sectPr>
      </w:pPr>
    </w:p>
    <w:p w14:paraId="2DFB834A" w14:textId="77777777" w:rsidR="00AC0F5A" w:rsidRPr="00116D1D" w:rsidRDefault="00AC0F5A" w:rsidP="00AC0F5A">
      <w:pPr>
        <w:spacing w:before="120" w:after="160" w:line="259" w:lineRule="auto"/>
        <w:rPr>
          <w:rFonts w:eastAsia="Arial"/>
          <w:b/>
          <w:bCs/>
          <w:sz w:val="26"/>
          <w:szCs w:val="26"/>
          <w:lang w:val="nl-NL"/>
        </w:rPr>
        <w:sectPr w:rsidR="00AC0F5A" w:rsidRPr="00116D1D" w:rsidSect="006F288A">
          <w:type w:val="nextColumn"/>
          <w:pgSz w:w="11907" w:h="16840" w:code="9"/>
          <w:pgMar w:top="851" w:right="851" w:bottom="851" w:left="1134" w:header="567" w:footer="567" w:gutter="0"/>
          <w:paperSrc w:first="7" w:other="7"/>
          <w:cols w:space="720"/>
          <w:titlePg/>
          <w:docGrid w:linePitch="326"/>
        </w:sectPr>
      </w:pPr>
    </w:p>
    <w:p w14:paraId="24E86A6D" w14:textId="289D075F" w:rsidR="00CF4001" w:rsidRPr="00116D1D" w:rsidRDefault="00722D24" w:rsidP="00296FA2">
      <w:pPr>
        <w:pStyle w:val="Heading4"/>
        <w:ind w:firstLine="720"/>
        <w:rPr>
          <w:sz w:val="26"/>
          <w:lang w:val="nl-NL"/>
        </w:rPr>
      </w:pPr>
      <w:r w:rsidRPr="00116D1D">
        <w:rPr>
          <w:sz w:val="26"/>
          <w:lang w:val="nl-NL"/>
        </w:rPr>
        <w:t>2</w:t>
      </w:r>
      <w:r w:rsidR="00CF4001" w:rsidRPr="00116D1D">
        <w:rPr>
          <w:sz w:val="26"/>
          <w:lang w:val="vi-VN"/>
        </w:rPr>
        <w:t xml:space="preserve">. </w:t>
      </w:r>
      <w:r w:rsidR="00CF4001" w:rsidRPr="00116D1D">
        <w:rPr>
          <w:rFonts w:eastAsia="Arial"/>
          <w:sz w:val="26"/>
          <w:lang w:val="vi-VN"/>
        </w:rPr>
        <w:t>Thủ tục cấp giấy phép thành lập Văn phòng đại diện của doanh nghiệp quảng cáo nước ngoài tại Việt Nam</w:t>
      </w:r>
    </w:p>
    <w:p w14:paraId="0347A873" w14:textId="02157D9B" w:rsidR="00CF4001" w:rsidRPr="00116D1D" w:rsidRDefault="00722D24" w:rsidP="00CF4001">
      <w:pPr>
        <w:spacing w:before="120" w:after="120"/>
        <w:ind w:firstLine="720"/>
        <w:jc w:val="both"/>
        <w:rPr>
          <w:i/>
          <w:sz w:val="26"/>
          <w:szCs w:val="26"/>
          <w:lang w:val="es-AR"/>
        </w:rPr>
      </w:pPr>
      <w:r w:rsidRPr="00116D1D">
        <w:rPr>
          <w:b/>
          <w:bCs/>
          <w:sz w:val="26"/>
          <w:szCs w:val="26"/>
          <w:lang w:val="hr-HR"/>
        </w:rPr>
        <w:t>2</w:t>
      </w:r>
      <w:r w:rsidR="00CF4001" w:rsidRPr="00116D1D">
        <w:rPr>
          <w:b/>
          <w:bCs/>
          <w:sz w:val="26"/>
          <w:szCs w:val="26"/>
          <w:lang w:val="hr-HR"/>
        </w:rPr>
        <w:t xml:space="preserve">.1. </w:t>
      </w:r>
      <w:r w:rsidR="00CF4001" w:rsidRPr="00116D1D">
        <w:rPr>
          <w:b/>
          <w:bCs/>
          <w:sz w:val="26"/>
          <w:szCs w:val="26"/>
          <w:lang w:val="vi-VN"/>
        </w:rPr>
        <w:t>Tr</w:t>
      </w:r>
      <w:r w:rsidR="00CF4001" w:rsidRPr="00116D1D">
        <w:rPr>
          <w:b/>
          <w:bCs/>
          <w:sz w:val="26"/>
          <w:szCs w:val="26"/>
          <w:lang w:val="hr-HR"/>
        </w:rPr>
        <w:t>ì</w:t>
      </w:r>
      <w:r w:rsidR="00CF4001" w:rsidRPr="00116D1D">
        <w:rPr>
          <w:b/>
          <w:bCs/>
          <w:sz w:val="26"/>
          <w:szCs w:val="26"/>
          <w:lang w:val="vi-VN"/>
        </w:rPr>
        <w:t>nh</w:t>
      </w:r>
      <w:r w:rsidR="00CF4001" w:rsidRPr="00116D1D">
        <w:rPr>
          <w:b/>
          <w:bCs/>
          <w:sz w:val="26"/>
          <w:szCs w:val="26"/>
          <w:lang w:val="hr-HR"/>
        </w:rPr>
        <w:t xml:space="preserve"> </w:t>
      </w:r>
      <w:r w:rsidR="00CF4001" w:rsidRPr="00116D1D">
        <w:rPr>
          <w:b/>
          <w:bCs/>
          <w:sz w:val="26"/>
          <w:szCs w:val="26"/>
          <w:lang w:val="vi-VN"/>
        </w:rPr>
        <w:t>tự</w:t>
      </w:r>
      <w:r w:rsidR="00CF4001" w:rsidRPr="00116D1D">
        <w:rPr>
          <w:b/>
          <w:bCs/>
          <w:sz w:val="26"/>
          <w:szCs w:val="26"/>
          <w:lang w:val="hr-HR"/>
        </w:rPr>
        <w:t xml:space="preserve">, cách thức, thời gian </w:t>
      </w:r>
      <w:r w:rsidR="00CF4001" w:rsidRPr="00116D1D">
        <w:rPr>
          <w:b/>
          <w:bCs/>
          <w:sz w:val="26"/>
          <w:szCs w:val="26"/>
          <w:lang w:val="vi-VN"/>
        </w:rPr>
        <w:t>giải quyết</w:t>
      </w:r>
      <w:r w:rsidR="00CF4001" w:rsidRPr="00116D1D">
        <w:rPr>
          <w:b/>
          <w:sz w:val="26"/>
          <w:szCs w:val="26"/>
          <w:lang w:val="hr-HR"/>
        </w:rPr>
        <w:t xml:space="preserve"> thủ tục hành chính</w:t>
      </w:r>
      <w:r w:rsidR="00CF4001" w:rsidRPr="00116D1D">
        <w:rPr>
          <w:sz w:val="26"/>
          <w:szCs w:val="26"/>
          <w:lang w:val="es-AR"/>
        </w:rPr>
        <w:t xml:space="preserve"> </w:t>
      </w:r>
    </w:p>
    <w:tbl>
      <w:tblPr>
        <w:tblStyle w:val="TableGrid"/>
        <w:tblW w:w="10695" w:type="dxa"/>
        <w:tblLook w:val="04A0" w:firstRow="1" w:lastRow="0" w:firstColumn="1" w:lastColumn="0" w:noHBand="0" w:noVBand="1"/>
      </w:tblPr>
      <w:tblGrid>
        <w:gridCol w:w="805"/>
        <w:gridCol w:w="1628"/>
        <w:gridCol w:w="5190"/>
        <w:gridCol w:w="2118"/>
        <w:gridCol w:w="954"/>
      </w:tblGrid>
      <w:tr w:rsidR="000B51ED" w:rsidRPr="00116D1D" w14:paraId="6FF877F8" w14:textId="77777777" w:rsidTr="00CF4001">
        <w:trPr>
          <w:trHeight w:val="392"/>
          <w:tblHeader/>
        </w:trPr>
        <w:tc>
          <w:tcPr>
            <w:tcW w:w="597" w:type="dxa"/>
            <w:tcBorders>
              <w:top w:val="single" w:sz="4" w:space="0" w:color="auto"/>
              <w:left w:val="single" w:sz="4" w:space="0" w:color="auto"/>
              <w:bottom w:val="single" w:sz="4" w:space="0" w:color="auto"/>
              <w:right w:val="single" w:sz="4" w:space="0" w:color="auto"/>
            </w:tcBorders>
            <w:vAlign w:val="center"/>
          </w:tcPr>
          <w:p w14:paraId="6F15F6E0" w14:textId="77777777" w:rsidR="00CF4001" w:rsidRPr="00116D1D" w:rsidRDefault="00CF4001" w:rsidP="00CF4001">
            <w:pPr>
              <w:jc w:val="center"/>
              <w:rPr>
                <w:b/>
                <w:sz w:val="26"/>
                <w:szCs w:val="26"/>
              </w:rPr>
            </w:pPr>
            <w:r w:rsidRPr="00116D1D">
              <w:rPr>
                <w:b/>
                <w:sz w:val="26"/>
                <w:szCs w:val="26"/>
              </w:rPr>
              <w:t>TT</w:t>
            </w:r>
          </w:p>
        </w:tc>
        <w:tc>
          <w:tcPr>
            <w:tcW w:w="1667" w:type="dxa"/>
            <w:tcBorders>
              <w:top w:val="single" w:sz="4" w:space="0" w:color="auto"/>
              <w:left w:val="single" w:sz="4" w:space="0" w:color="auto"/>
              <w:bottom w:val="single" w:sz="4" w:space="0" w:color="auto"/>
              <w:right w:val="single" w:sz="4" w:space="0" w:color="auto"/>
            </w:tcBorders>
            <w:vAlign w:val="center"/>
          </w:tcPr>
          <w:p w14:paraId="38ACEAEF" w14:textId="77777777" w:rsidR="00CF4001" w:rsidRPr="00116D1D" w:rsidRDefault="00CF4001" w:rsidP="00CF4001">
            <w:pPr>
              <w:jc w:val="center"/>
              <w:rPr>
                <w:b/>
                <w:sz w:val="26"/>
                <w:szCs w:val="26"/>
              </w:rPr>
            </w:pPr>
            <w:r w:rsidRPr="00116D1D">
              <w:rPr>
                <w:b/>
                <w:sz w:val="26"/>
                <w:szCs w:val="26"/>
              </w:rPr>
              <w:t>Trình tự thực hiện</w:t>
            </w:r>
          </w:p>
        </w:tc>
        <w:tc>
          <w:tcPr>
            <w:tcW w:w="5270" w:type="dxa"/>
            <w:tcBorders>
              <w:top w:val="single" w:sz="4" w:space="0" w:color="auto"/>
              <w:left w:val="single" w:sz="4" w:space="0" w:color="auto"/>
              <w:bottom w:val="single" w:sz="4" w:space="0" w:color="auto"/>
              <w:right w:val="single" w:sz="4" w:space="0" w:color="auto"/>
            </w:tcBorders>
            <w:vAlign w:val="center"/>
          </w:tcPr>
          <w:p w14:paraId="5CBDB175" w14:textId="77777777" w:rsidR="00CF4001" w:rsidRPr="00116D1D" w:rsidRDefault="00CF4001" w:rsidP="00CF4001">
            <w:pPr>
              <w:jc w:val="center"/>
              <w:rPr>
                <w:b/>
                <w:sz w:val="26"/>
                <w:szCs w:val="26"/>
              </w:rPr>
            </w:pPr>
            <w:r w:rsidRPr="00116D1D">
              <w:rPr>
                <w:b/>
                <w:sz w:val="26"/>
                <w:szCs w:val="26"/>
              </w:rPr>
              <w:t>Cách thức thực hiện</w:t>
            </w:r>
          </w:p>
        </w:tc>
        <w:tc>
          <w:tcPr>
            <w:tcW w:w="2187" w:type="dxa"/>
            <w:tcBorders>
              <w:top w:val="single" w:sz="4" w:space="0" w:color="auto"/>
              <w:left w:val="single" w:sz="4" w:space="0" w:color="auto"/>
              <w:bottom w:val="single" w:sz="4" w:space="0" w:color="auto"/>
              <w:right w:val="single" w:sz="4" w:space="0" w:color="auto"/>
            </w:tcBorders>
            <w:vAlign w:val="center"/>
          </w:tcPr>
          <w:p w14:paraId="744DBF26" w14:textId="77777777" w:rsidR="00CF4001" w:rsidRPr="00116D1D" w:rsidRDefault="00CF4001" w:rsidP="00CF4001">
            <w:pPr>
              <w:jc w:val="center"/>
              <w:rPr>
                <w:b/>
                <w:sz w:val="26"/>
                <w:szCs w:val="26"/>
              </w:rPr>
            </w:pPr>
            <w:r w:rsidRPr="00116D1D">
              <w:rPr>
                <w:b/>
                <w:sz w:val="26"/>
                <w:szCs w:val="26"/>
              </w:rPr>
              <w:t>Thời gian giải quyết</w:t>
            </w:r>
          </w:p>
        </w:tc>
        <w:tc>
          <w:tcPr>
            <w:tcW w:w="974" w:type="dxa"/>
            <w:tcBorders>
              <w:top w:val="single" w:sz="4" w:space="0" w:color="auto"/>
              <w:left w:val="single" w:sz="4" w:space="0" w:color="auto"/>
              <w:bottom w:val="single" w:sz="4" w:space="0" w:color="auto"/>
              <w:right w:val="single" w:sz="4" w:space="0" w:color="auto"/>
            </w:tcBorders>
            <w:vAlign w:val="center"/>
          </w:tcPr>
          <w:p w14:paraId="65AB195A" w14:textId="77777777" w:rsidR="00CF4001" w:rsidRPr="00116D1D" w:rsidRDefault="00CF4001" w:rsidP="00CF4001">
            <w:pPr>
              <w:jc w:val="center"/>
              <w:rPr>
                <w:b/>
                <w:sz w:val="26"/>
                <w:szCs w:val="26"/>
              </w:rPr>
            </w:pPr>
            <w:r w:rsidRPr="00116D1D">
              <w:rPr>
                <w:b/>
                <w:sz w:val="26"/>
                <w:szCs w:val="26"/>
              </w:rPr>
              <w:t>Ghi chú</w:t>
            </w:r>
          </w:p>
        </w:tc>
      </w:tr>
      <w:tr w:rsidR="000B51ED" w:rsidRPr="00116D1D" w14:paraId="142A67E2" w14:textId="77777777" w:rsidTr="00CF4001">
        <w:trPr>
          <w:trHeight w:val="869"/>
        </w:trPr>
        <w:tc>
          <w:tcPr>
            <w:tcW w:w="597" w:type="dxa"/>
            <w:vMerge w:val="restart"/>
            <w:tcBorders>
              <w:top w:val="single" w:sz="4" w:space="0" w:color="auto"/>
            </w:tcBorders>
            <w:vAlign w:val="center"/>
          </w:tcPr>
          <w:p w14:paraId="2A1F62FA" w14:textId="77777777" w:rsidR="00CF4001" w:rsidRPr="00116D1D" w:rsidRDefault="00CF4001" w:rsidP="00CF4001">
            <w:pPr>
              <w:spacing w:after="120" w:line="234" w:lineRule="atLeast"/>
              <w:jc w:val="center"/>
              <w:rPr>
                <w:b/>
                <w:sz w:val="26"/>
                <w:szCs w:val="26"/>
              </w:rPr>
            </w:pPr>
            <w:r w:rsidRPr="00116D1D">
              <w:rPr>
                <w:b/>
                <w:sz w:val="26"/>
                <w:szCs w:val="26"/>
              </w:rPr>
              <w:t>Bước 1</w:t>
            </w:r>
          </w:p>
        </w:tc>
        <w:tc>
          <w:tcPr>
            <w:tcW w:w="1667" w:type="dxa"/>
            <w:vMerge w:val="restart"/>
            <w:tcBorders>
              <w:top w:val="single" w:sz="4" w:space="0" w:color="auto"/>
            </w:tcBorders>
            <w:vAlign w:val="center"/>
          </w:tcPr>
          <w:p w14:paraId="1124CA4B" w14:textId="77777777" w:rsidR="00CF4001" w:rsidRPr="00116D1D" w:rsidRDefault="00CF4001" w:rsidP="00CF4001">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270" w:type="dxa"/>
            <w:tcBorders>
              <w:top w:val="single" w:sz="4" w:space="0" w:color="auto"/>
            </w:tcBorders>
            <w:vAlign w:val="center"/>
          </w:tcPr>
          <w:p w14:paraId="4B715EEF" w14:textId="38E177D7" w:rsidR="00CF4001" w:rsidRPr="00116D1D" w:rsidRDefault="00CF4001" w:rsidP="00CF4001">
            <w:pPr>
              <w:shd w:val="clear" w:color="auto" w:fill="FFFFFF"/>
              <w:jc w:val="both"/>
              <w:rPr>
                <w:i/>
                <w:sz w:val="26"/>
                <w:szCs w:val="26"/>
                <w:lang w:val="vi-VN"/>
              </w:rPr>
            </w:pPr>
            <w:r w:rsidRPr="00116D1D">
              <w:rPr>
                <w:sz w:val="26"/>
                <w:szCs w:val="26"/>
              </w:rPr>
              <w:t xml:space="preserve">1. Nộp trực tiếp qua Bộ phận tiếp nhận và trả kết quả của Sở Văn hóa, Thể thao và Du lịch </w:t>
            </w:r>
            <w:r w:rsidR="00D813BA" w:rsidRPr="00116D1D">
              <w:rPr>
                <w:sz w:val="26"/>
                <w:szCs w:val="26"/>
              </w:rPr>
              <w:t>tại Trung tâm Hành chính công Tỉnh</w:t>
            </w:r>
            <w:r w:rsidRPr="00116D1D">
              <w:rPr>
                <w:sz w:val="26"/>
                <w:szCs w:val="26"/>
              </w:rPr>
              <w:t>(số 85 đường Nguyễn Huệ, phường 1, thành phố Cao Lãnh, tỉnh Đồng Tháp).</w:t>
            </w:r>
          </w:p>
          <w:p w14:paraId="5753DFCC" w14:textId="77777777" w:rsidR="00CF4001" w:rsidRPr="00116D1D" w:rsidRDefault="00CF4001" w:rsidP="00CF4001">
            <w:pPr>
              <w:shd w:val="clear" w:color="auto" w:fill="FFFFFF"/>
              <w:jc w:val="both"/>
              <w:rPr>
                <w:i/>
                <w:sz w:val="26"/>
                <w:szCs w:val="26"/>
                <w:lang w:val="vi-VN"/>
              </w:rPr>
            </w:pPr>
            <w:r w:rsidRPr="00116D1D">
              <w:rPr>
                <w:sz w:val="26"/>
                <w:szCs w:val="26"/>
                <w:lang w:val="vi-VN"/>
              </w:rPr>
              <w:t xml:space="preserve">2. Hoặc thông qua dịch vụ bưu chính công ích. </w:t>
            </w:r>
          </w:p>
        </w:tc>
        <w:tc>
          <w:tcPr>
            <w:tcW w:w="2187" w:type="dxa"/>
            <w:tcBorders>
              <w:top w:val="single" w:sz="4" w:space="0" w:color="auto"/>
            </w:tcBorders>
            <w:vAlign w:val="center"/>
          </w:tcPr>
          <w:p w14:paraId="47BD814E" w14:textId="77777777" w:rsidR="00CF4001" w:rsidRPr="00116D1D" w:rsidRDefault="00CF4001" w:rsidP="00CF4001">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974" w:type="dxa"/>
            <w:vMerge w:val="restart"/>
            <w:tcBorders>
              <w:top w:val="single" w:sz="4" w:space="0" w:color="auto"/>
            </w:tcBorders>
            <w:vAlign w:val="center"/>
          </w:tcPr>
          <w:p w14:paraId="4C167244" w14:textId="77777777" w:rsidR="00CF4001" w:rsidRPr="00116D1D" w:rsidRDefault="00CF4001" w:rsidP="00CF4001">
            <w:pPr>
              <w:jc w:val="center"/>
              <w:rPr>
                <w:i/>
                <w:sz w:val="26"/>
                <w:szCs w:val="26"/>
                <w:lang w:val="vi-VN"/>
              </w:rPr>
            </w:pPr>
          </w:p>
        </w:tc>
      </w:tr>
      <w:tr w:rsidR="000B51ED" w:rsidRPr="00116D1D" w14:paraId="322D7FB8" w14:textId="77777777" w:rsidTr="00CF4001">
        <w:trPr>
          <w:trHeight w:val="347"/>
        </w:trPr>
        <w:tc>
          <w:tcPr>
            <w:tcW w:w="597" w:type="dxa"/>
            <w:vMerge/>
          </w:tcPr>
          <w:p w14:paraId="39E00006" w14:textId="77777777" w:rsidR="00CF4001" w:rsidRPr="00116D1D" w:rsidRDefault="00CF4001" w:rsidP="00CF4001">
            <w:pPr>
              <w:spacing w:after="120" w:line="234" w:lineRule="atLeast"/>
              <w:jc w:val="both"/>
              <w:rPr>
                <w:b/>
                <w:sz w:val="26"/>
                <w:szCs w:val="26"/>
                <w:lang w:val="vi-VN"/>
              </w:rPr>
            </w:pPr>
          </w:p>
        </w:tc>
        <w:tc>
          <w:tcPr>
            <w:tcW w:w="1667" w:type="dxa"/>
            <w:vMerge/>
          </w:tcPr>
          <w:p w14:paraId="616DC57D" w14:textId="77777777" w:rsidR="00CF4001" w:rsidRPr="00116D1D" w:rsidRDefault="00CF4001" w:rsidP="00CF4001">
            <w:pPr>
              <w:shd w:val="clear" w:color="auto" w:fill="FFFFFF"/>
              <w:spacing w:after="120" w:line="234" w:lineRule="atLeast"/>
              <w:jc w:val="both"/>
              <w:rPr>
                <w:b/>
                <w:sz w:val="26"/>
                <w:szCs w:val="26"/>
                <w:lang w:val="vi-VN"/>
              </w:rPr>
            </w:pPr>
          </w:p>
        </w:tc>
        <w:tc>
          <w:tcPr>
            <w:tcW w:w="5270" w:type="dxa"/>
            <w:vAlign w:val="center"/>
          </w:tcPr>
          <w:p w14:paraId="4B3E280C" w14:textId="77777777" w:rsidR="00CF4001" w:rsidRPr="00116D1D" w:rsidRDefault="00CF4001" w:rsidP="00CF4001">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125" w:history="1">
              <w:r w:rsidRPr="00116D1D">
                <w:rPr>
                  <w:i/>
                  <w:sz w:val="26"/>
                  <w:szCs w:val="26"/>
                  <w:u w:val="single"/>
                  <w:lang w:val="nl-NL"/>
                </w:rPr>
                <w:t>http://dichvucong.dongthap.gov.vn</w:t>
              </w:r>
            </w:hyperlink>
            <w:r w:rsidRPr="00116D1D">
              <w:rPr>
                <w:sz w:val="26"/>
                <w:szCs w:val="26"/>
                <w:lang w:val="vi-VN"/>
              </w:rPr>
              <w:t>.</w:t>
            </w:r>
          </w:p>
        </w:tc>
        <w:tc>
          <w:tcPr>
            <w:tcW w:w="2187" w:type="dxa"/>
            <w:vAlign w:val="center"/>
          </w:tcPr>
          <w:p w14:paraId="2A9333D2" w14:textId="77777777" w:rsidR="00CF4001" w:rsidRPr="00116D1D" w:rsidRDefault="00CF4001" w:rsidP="00CF4001">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974" w:type="dxa"/>
            <w:vMerge/>
          </w:tcPr>
          <w:p w14:paraId="6C37C27F" w14:textId="77777777" w:rsidR="00CF4001" w:rsidRPr="00116D1D" w:rsidRDefault="00CF4001" w:rsidP="00CF4001">
            <w:pPr>
              <w:spacing w:after="120" w:line="234" w:lineRule="atLeast"/>
              <w:jc w:val="both"/>
              <w:rPr>
                <w:b/>
                <w:i/>
                <w:sz w:val="26"/>
                <w:szCs w:val="26"/>
                <w:lang w:val="vi-VN"/>
              </w:rPr>
            </w:pPr>
          </w:p>
        </w:tc>
      </w:tr>
      <w:tr w:rsidR="000B51ED" w:rsidRPr="00116D1D" w14:paraId="06AAAC85" w14:textId="77777777" w:rsidTr="00CF4001">
        <w:trPr>
          <w:trHeight w:val="581"/>
        </w:trPr>
        <w:tc>
          <w:tcPr>
            <w:tcW w:w="597" w:type="dxa"/>
            <w:vMerge w:val="restart"/>
            <w:vAlign w:val="center"/>
          </w:tcPr>
          <w:p w14:paraId="168979CE" w14:textId="77777777" w:rsidR="00CF4001" w:rsidRPr="00116D1D" w:rsidRDefault="00CF4001" w:rsidP="00CF4001">
            <w:pPr>
              <w:spacing w:after="120" w:line="234" w:lineRule="atLeast"/>
              <w:jc w:val="center"/>
              <w:rPr>
                <w:b/>
                <w:sz w:val="26"/>
                <w:szCs w:val="26"/>
              </w:rPr>
            </w:pPr>
            <w:r w:rsidRPr="00116D1D">
              <w:rPr>
                <w:b/>
                <w:sz w:val="26"/>
                <w:szCs w:val="26"/>
              </w:rPr>
              <w:t>Bước 2</w:t>
            </w:r>
          </w:p>
        </w:tc>
        <w:tc>
          <w:tcPr>
            <w:tcW w:w="1667" w:type="dxa"/>
            <w:vMerge w:val="restart"/>
            <w:vAlign w:val="center"/>
          </w:tcPr>
          <w:p w14:paraId="3312A403" w14:textId="77777777" w:rsidR="00CF4001" w:rsidRPr="00116D1D" w:rsidRDefault="00CF4001" w:rsidP="00CF4001">
            <w:pPr>
              <w:spacing w:before="120" w:after="120"/>
              <w:jc w:val="both"/>
              <w:rPr>
                <w:sz w:val="26"/>
                <w:szCs w:val="26"/>
              </w:rPr>
            </w:pPr>
            <w:r w:rsidRPr="00116D1D">
              <w:rPr>
                <w:b/>
                <w:sz w:val="26"/>
                <w:szCs w:val="26"/>
              </w:rPr>
              <w:t>Tiếp nhận và chuyển hồ sơ thủ tục hành chính</w:t>
            </w:r>
          </w:p>
        </w:tc>
        <w:tc>
          <w:tcPr>
            <w:tcW w:w="5270" w:type="dxa"/>
          </w:tcPr>
          <w:p w14:paraId="6D2AC833" w14:textId="77777777" w:rsidR="00CF4001" w:rsidRPr="00116D1D" w:rsidRDefault="00CF4001" w:rsidP="00CF4001">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1D4F46D0" w14:textId="77777777" w:rsidR="00CF4001" w:rsidRPr="00116D1D" w:rsidRDefault="00CF4001" w:rsidP="00CF4001">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055C5DD3" w14:textId="77777777" w:rsidR="00CF4001" w:rsidRPr="00116D1D" w:rsidRDefault="00CF4001" w:rsidP="00CF4001">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43882D56" w14:textId="77777777" w:rsidR="00CF4001" w:rsidRPr="00116D1D" w:rsidRDefault="00CF4001" w:rsidP="00CF4001">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187" w:type="dxa"/>
            <w:vAlign w:val="center"/>
          </w:tcPr>
          <w:p w14:paraId="5A40133C" w14:textId="77777777" w:rsidR="00CF4001" w:rsidRPr="00116D1D" w:rsidRDefault="00CF4001" w:rsidP="00CF4001">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974" w:type="dxa"/>
            <w:vMerge w:val="restart"/>
            <w:vAlign w:val="center"/>
          </w:tcPr>
          <w:p w14:paraId="672EBA37" w14:textId="77777777" w:rsidR="00CF4001" w:rsidRPr="00116D1D" w:rsidRDefault="00CF4001" w:rsidP="00CF4001">
            <w:pPr>
              <w:jc w:val="center"/>
              <w:rPr>
                <w:i/>
                <w:sz w:val="26"/>
                <w:szCs w:val="26"/>
                <w:lang w:val="vi-VN"/>
              </w:rPr>
            </w:pPr>
          </w:p>
        </w:tc>
      </w:tr>
      <w:tr w:rsidR="000B51ED" w:rsidRPr="00116D1D" w14:paraId="6047E5FF" w14:textId="77777777" w:rsidTr="00CF4001">
        <w:trPr>
          <w:trHeight w:val="581"/>
        </w:trPr>
        <w:tc>
          <w:tcPr>
            <w:tcW w:w="597" w:type="dxa"/>
            <w:vMerge/>
          </w:tcPr>
          <w:p w14:paraId="5CA92A4E" w14:textId="77777777" w:rsidR="00CF4001" w:rsidRPr="00116D1D" w:rsidRDefault="00CF4001" w:rsidP="00CF4001">
            <w:pPr>
              <w:spacing w:after="120" w:line="234" w:lineRule="atLeast"/>
              <w:jc w:val="both"/>
              <w:rPr>
                <w:b/>
                <w:sz w:val="26"/>
                <w:szCs w:val="26"/>
              </w:rPr>
            </w:pPr>
          </w:p>
        </w:tc>
        <w:tc>
          <w:tcPr>
            <w:tcW w:w="1667" w:type="dxa"/>
            <w:vMerge/>
          </w:tcPr>
          <w:p w14:paraId="60C8D0D2" w14:textId="77777777" w:rsidR="00CF4001" w:rsidRPr="00116D1D" w:rsidRDefault="00CF4001" w:rsidP="00CF4001">
            <w:pPr>
              <w:spacing w:before="120" w:after="120"/>
              <w:jc w:val="both"/>
              <w:rPr>
                <w:b/>
                <w:sz w:val="26"/>
                <w:szCs w:val="26"/>
              </w:rPr>
            </w:pPr>
          </w:p>
        </w:tc>
        <w:tc>
          <w:tcPr>
            <w:tcW w:w="5270" w:type="dxa"/>
          </w:tcPr>
          <w:p w14:paraId="12FFE401" w14:textId="77777777" w:rsidR="00CF4001" w:rsidRPr="00116D1D" w:rsidRDefault="00CF4001" w:rsidP="00CF4001">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7DDABA6C" w14:textId="77777777" w:rsidR="00CF4001" w:rsidRPr="00116D1D" w:rsidRDefault="00CF4001" w:rsidP="00CF4001">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4B2ECD0D" w14:textId="77777777" w:rsidR="00CF4001" w:rsidRPr="00116D1D" w:rsidRDefault="00CF4001" w:rsidP="00CF4001">
            <w:pPr>
              <w:spacing w:after="120" w:line="234" w:lineRule="atLeast"/>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187" w:type="dxa"/>
            <w:vAlign w:val="center"/>
          </w:tcPr>
          <w:p w14:paraId="5D7D4376" w14:textId="77777777" w:rsidR="00CF4001" w:rsidRPr="00116D1D" w:rsidRDefault="00CF4001" w:rsidP="00CF4001">
            <w:pPr>
              <w:spacing w:after="120" w:line="234" w:lineRule="atLeast"/>
              <w:jc w:val="both"/>
              <w:rPr>
                <w:sz w:val="26"/>
                <w:szCs w:val="26"/>
              </w:rPr>
            </w:pPr>
            <w:r w:rsidRPr="00116D1D">
              <w:rPr>
                <w:sz w:val="26"/>
                <w:szCs w:val="26"/>
              </w:rPr>
              <w:t>Không quá 01 ngày làm việc kể từ ngày phát sinh hồ sơ trực tuyến</w:t>
            </w:r>
          </w:p>
        </w:tc>
        <w:tc>
          <w:tcPr>
            <w:tcW w:w="974" w:type="dxa"/>
            <w:vMerge/>
          </w:tcPr>
          <w:p w14:paraId="2991FA9B" w14:textId="77777777" w:rsidR="00CF4001" w:rsidRPr="00116D1D" w:rsidRDefault="00CF4001" w:rsidP="00CF4001">
            <w:pPr>
              <w:spacing w:after="120" w:line="234" w:lineRule="atLeast"/>
              <w:jc w:val="both"/>
              <w:rPr>
                <w:b/>
                <w:sz w:val="26"/>
                <w:szCs w:val="26"/>
              </w:rPr>
            </w:pPr>
          </w:p>
        </w:tc>
      </w:tr>
      <w:tr w:rsidR="000B51ED" w:rsidRPr="00116D1D" w14:paraId="02BC85AF" w14:textId="77777777" w:rsidTr="00CF4001">
        <w:trPr>
          <w:trHeight w:val="139"/>
        </w:trPr>
        <w:tc>
          <w:tcPr>
            <w:tcW w:w="597" w:type="dxa"/>
            <w:vMerge w:val="restart"/>
            <w:vAlign w:val="center"/>
          </w:tcPr>
          <w:p w14:paraId="414F51BC" w14:textId="77777777" w:rsidR="00CF4001" w:rsidRPr="00116D1D" w:rsidRDefault="00CF4001" w:rsidP="00CF4001">
            <w:pPr>
              <w:spacing w:after="120" w:line="234" w:lineRule="atLeast"/>
              <w:jc w:val="center"/>
              <w:rPr>
                <w:b/>
                <w:sz w:val="26"/>
                <w:szCs w:val="26"/>
              </w:rPr>
            </w:pPr>
            <w:r w:rsidRPr="00116D1D">
              <w:rPr>
                <w:b/>
                <w:sz w:val="26"/>
                <w:szCs w:val="26"/>
              </w:rPr>
              <w:t>Bước 3</w:t>
            </w:r>
          </w:p>
        </w:tc>
        <w:tc>
          <w:tcPr>
            <w:tcW w:w="1667" w:type="dxa"/>
            <w:vMerge w:val="restart"/>
            <w:vAlign w:val="center"/>
          </w:tcPr>
          <w:p w14:paraId="1AFF7AEE" w14:textId="77777777" w:rsidR="00CF4001" w:rsidRPr="00116D1D" w:rsidRDefault="00CF4001" w:rsidP="00CF4001">
            <w:pPr>
              <w:spacing w:after="120" w:line="234" w:lineRule="atLeast"/>
              <w:jc w:val="both"/>
              <w:rPr>
                <w:b/>
                <w:sz w:val="26"/>
                <w:szCs w:val="26"/>
              </w:rPr>
            </w:pPr>
            <w:r w:rsidRPr="00116D1D">
              <w:rPr>
                <w:b/>
                <w:bCs/>
                <w:sz w:val="26"/>
                <w:szCs w:val="26"/>
              </w:rPr>
              <w:t>Giải quyết thủ tục hành chính</w:t>
            </w:r>
          </w:p>
        </w:tc>
        <w:tc>
          <w:tcPr>
            <w:tcW w:w="5270" w:type="dxa"/>
          </w:tcPr>
          <w:p w14:paraId="561BC9F0" w14:textId="77777777" w:rsidR="00CF4001" w:rsidRPr="00116D1D" w:rsidRDefault="00CF4001" w:rsidP="00CF4001">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187" w:type="dxa"/>
            <w:vAlign w:val="center"/>
          </w:tcPr>
          <w:p w14:paraId="031ECEFD" w14:textId="77777777" w:rsidR="00CF4001" w:rsidRPr="00116D1D" w:rsidRDefault="00CF4001" w:rsidP="00CF4001">
            <w:pPr>
              <w:spacing w:after="120" w:line="234" w:lineRule="atLeast"/>
              <w:jc w:val="center"/>
              <w:rPr>
                <w:sz w:val="26"/>
                <w:szCs w:val="26"/>
              </w:rPr>
            </w:pPr>
            <w:r w:rsidRPr="00116D1D">
              <w:rPr>
                <w:b/>
                <w:sz w:val="26"/>
                <w:szCs w:val="26"/>
              </w:rPr>
              <w:t>10 ngày</w:t>
            </w:r>
            <w:r w:rsidRPr="00116D1D">
              <w:rPr>
                <w:sz w:val="26"/>
                <w:szCs w:val="26"/>
              </w:rPr>
              <w:t xml:space="preserve">, </w:t>
            </w:r>
          </w:p>
          <w:p w14:paraId="4FF7685F" w14:textId="77777777" w:rsidR="00CF4001" w:rsidRPr="00116D1D" w:rsidRDefault="00CF4001" w:rsidP="00CF4001">
            <w:pPr>
              <w:spacing w:after="120" w:line="234" w:lineRule="atLeast"/>
              <w:jc w:val="center"/>
              <w:rPr>
                <w:b/>
                <w:sz w:val="26"/>
                <w:szCs w:val="26"/>
              </w:rPr>
            </w:pPr>
            <w:r w:rsidRPr="00116D1D">
              <w:rPr>
                <w:sz w:val="26"/>
                <w:szCs w:val="26"/>
              </w:rPr>
              <w:t>trong đó:</w:t>
            </w:r>
          </w:p>
        </w:tc>
        <w:tc>
          <w:tcPr>
            <w:tcW w:w="974" w:type="dxa"/>
            <w:vAlign w:val="center"/>
          </w:tcPr>
          <w:p w14:paraId="616BE1A6" w14:textId="77777777" w:rsidR="00CF4001" w:rsidRPr="00116D1D" w:rsidRDefault="00CF4001" w:rsidP="00CF4001">
            <w:pPr>
              <w:spacing w:after="120" w:line="234" w:lineRule="atLeast"/>
              <w:jc w:val="center"/>
              <w:rPr>
                <w:b/>
                <w:sz w:val="26"/>
                <w:szCs w:val="26"/>
              </w:rPr>
            </w:pPr>
          </w:p>
        </w:tc>
      </w:tr>
      <w:tr w:rsidR="000B51ED" w:rsidRPr="00116D1D" w14:paraId="2D7F8713" w14:textId="77777777" w:rsidTr="00CF4001">
        <w:trPr>
          <w:trHeight w:val="324"/>
        </w:trPr>
        <w:tc>
          <w:tcPr>
            <w:tcW w:w="597" w:type="dxa"/>
            <w:vMerge/>
          </w:tcPr>
          <w:p w14:paraId="15613F07" w14:textId="77777777" w:rsidR="00CF4001" w:rsidRPr="00116D1D" w:rsidRDefault="00CF4001" w:rsidP="00CF4001">
            <w:pPr>
              <w:spacing w:after="120" w:line="234" w:lineRule="atLeast"/>
              <w:jc w:val="both"/>
              <w:rPr>
                <w:b/>
                <w:sz w:val="26"/>
                <w:szCs w:val="26"/>
              </w:rPr>
            </w:pPr>
          </w:p>
        </w:tc>
        <w:tc>
          <w:tcPr>
            <w:tcW w:w="1667" w:type="dxa"/>
            <w:vMerge/>
          </w:tcPr>
          <w:p w14:paraId="4EBBA8B7" w14:textId="77777777" w:rsidR="00CF4001" w:rsidRPr="00116D1D" w:rsidRDefault="00CF4001" w:rsidP="00CF4001">
            <w:pPr>
              <w:spacing w:after="120" w:line="234" w:lineRule="atLeast"/>
              <w:jc w:val="both"/>
              <w:rPr>
                <w:b/>
                <w:sz w:val="26"/>
                <w:szCs w:val="26"/>
              </w:rPr>
            </w:pPr>
          </w:p>
        </w:tc>
        <w:tc>
          <w:tcPr>
            <w:tcW w:w="5270" w:type="dxa"/>
          </w:tcPr>
          <w:p w14:paraId="104455AA" w14:textId="77777777" w:rsidR="00CF4001" w:rsidRPr="00116D1D" w:rsidRDefault="00CF4001" w:rsidP="00CF4001">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187" w:type="dxa"/>
            <w:vAlign w:val="center"/>
          </w:tcPr>
          <w:p w14:paraId="289724CA" w14:textId="77777777" w:rsidR="00CF4001" w:rsidRPr="00116D1D" w:rsidRDefault="00CF4001" w:rsidP="00CF4001">
            <w:pPr>
              <w:spacing w:after="120" w:line="234" w:lineRule="atLeast"/>
              <w:jc w:val="center"/>
              <w:rPr>
                <w:b/>
                <w:sz w:val="26"/>
                <w:szCs w:val="26"/>
              </w:rPr>
            </w:pPr>
            <w:r w:rsidRPr="00116D1D">
              <w:rPr>
                <w:bCs/>
                <w:i/>
                <w:sz w:val="26"/>
                <w:szCs w:val="26"/>
              </w:rPr>
              <w:t>01 ngày</w:t>
            </w:r>
          </w:p>
        </w:tc>
        <w:tc>
          <w:tcPr>
            <w:tcW w:w="974" w:type="dxa"/>
          </w:tcPr>
          <w:p w14:paraId="496B1E8B" w14:textId="77777777" w:rsidR="00CF4001" w:rsidRPr="00116D1D" w:rsidRDefault="00CF4001" w:rsidP="00CF4001">
            <w:pPr>
              <w:spacing w:after="120" w:line="234" w:lineRule="atLeast"/>
              <w:jc w:val="both"/>
              <w:rPr>
                <w:b/>
                <w:sz w:val="26"/>
                <w:szCs w:val="26"/>
              </w:rPr>
            </w:pPr>
          </w:p>
        </w:tc>
      </w:tr>
      <w:tr w:rsidR="000B51ED" w:rsidRPr="00116D1D" w14:paraId="4523894E" w14:textId="77777777" w:rsidTr="00CF4001">
        <w:trPr>
          <w:trHeight w:val="139"/>
        </w:trPr>
        <w:tc>
          <w:tcPr>
            <w:tcW w:w="597" w:type="dxa"/>
            <w:vMerge/>
          </w:tcPr>
          <w:p w14:paraId="106DAFCF" w14:textId="77777777" w:rsidR="00CF4001" w:rsidRPr="00116D1D" w:rsidRDefault="00CF4001" w:rsidP="00CF4001">
            <w:pPr>
              <w:spacing w:after="120" w:line="234" w:lineRule="atLeast"/>
              <w:jc w:val="both"/>
              <w:rPr>
                <w:b/>
                <w:sz w:val="26"/>
                <w:szCs w:val="26"/>
              </w:rPr>
            </w:pPr>
          </w:p>
        </w:tc>
        <w:tc>
          <w:tcPr>
            <w:tcW w:w="1667" w:type="dxa"/>
            <w:vMerge/>
          </w:tcPr>
          <w:p w14:paraId="5AFE4BC0" w14:textId="77777777" w:rsidR="00CF4001" w:rsidRPr="00116D1D" w:rsidRDefault="00CF4001" w:rsidP="00CF4001">
            <w:pPr>
              <w:spacing w:after="120" w:line="234" w:lineRule="atLeast"/>
              <w:jc w:val="both"/>
              <w:rPr>
                <w:b/>
                <w:sz w:val="26"/>
                <w:szCs w:val="26"/>
              </w:rPr>
            </w:pPr>
          </w:p>
        </w:tc>
        <w:tc>
          <w:tcPr>
            <w:tcW w:w="5270" w:type="dxa"/>
          </w:tcPr>
          <w:p w14:paraId="68ACDD63" w14:textId="77777777" w:rsidR="00CF4001" w:rsidRPr="00116D1D" w:rsidRDefault="00CF4001" w:rsidP="00CF4001">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187" w:type="dxa"/>
            <w:vAlign w:val="center"/>
          </w:tcPr>
          <w:p w14:paraId="4AB61A99" w14:textId="77777777" w:rsidR="00CF4001" w:rsidRPr="00116D1D" w:rsidRDefault="00CF4001" w:rsidP="00CF4001">
            <w:pPr>
              <w:spacing w:after="120" w:line="234" w:lineRule="atLeast"/>
              <w:jc w:val="center"/>
              <w:rPr>
                <w:b/>
                <w:sz w:val="26"/>
                <w:szCs w:val="26"/>
              </w:rPr>
            </w:pPr>
            <w:r w:rsidRPr="00116D1D">
              <w:rPr>
                <w:bCs/>
                <w:i/>
                <w:sz w:val="26"/>
                <w:szCs w:val="26"/>
              </w:rPr>
              <w:t>09 ngày</w:t>
            </w:r>
          </w:p>
        </w:tc>
        <w:tc>
          <w:tcPr>
            <w:tcW w:w="974" w:type="dxa"/>
          </w:tcPr>
          <w:p w14:paraId="47272E2F" w14:textId="77777777" w:rsidR="00CF4001" w:rsidRPr="00116D1D" w:rsidRDefault="00CF4001" w:rsidP="00CF4001">
            <w:pPr>
              <w:spacing w:after="120" w:line="234" w:lineRule="atLeast"/>
              <w:jc w:val="both"/>
              <w:rPr>
                <w:b/>
                <w:sz w:val="26"/>
                <w:szCs w:val="26"/>
              </w:rPr>
            </w:pPr>
          </w:p>
        </w:tc>
      </w:tr>
      <w:tr w:rsidR="000B51ED" w:rsidRPr="00116D1D" w14:paraId="58498534" w14:textId="77777777" w:rsidTr="00CF4001">
        <w:trPr>
          <w:trHeight w:val="139"/>
        </w:trPr>
        <w:tc>
          <w:tcPr>
            <w:tcW w:w="597" w:type="dxa"/>
            <w:vMerge/>
          </w:tcPr>
          <w:p w14:paraId="7F575311" w14:textId="77777777" w:rsidR="00CF4001" w:rsidRPr="00116D1D" w:rsidRDefault="00CF4001" w:rsidP="00CF4001">
            <w:pPr>
              <w:spacing w:after="120" w:line="234" w:lineRule="atLeast"/>
              <w:jc w:val="both"/>
              <w:rPr>
                <w:b/>
                <w:sz w:val="26"/>
                <w:szCs w:val="26"/>
              </w:rPr>
            </w:pPr>
          </w:p>
        </w:tc>
        <w:tc>
          <w:tcPr>
            <w:tcW w:w="1667" w:type="dxa"/>
            <w:vMerge/>
          </w:tcPr>
          <w:p w14:paraId="541ABC4B" w14:textId="77777777" w:rsidR="00CF4001" w:rsidRPr="00116D1D" w:rsidRDefault="00CF4001" w:rsidP="00CF4001">
            <w:pPr>
              <w:spacing w:after="120" w:line="234" w:lineRule="atLeast"/>
              <w:jc w:val="both"/>
              <w:rPr>
                <w:b/>
                <w:sz w:val="26"/>
                <w:szCs w:val="26"/>
              </w:rPr>
            </w:pPr>
          </w:p>
        </w:tc>
        <w:tc>
          <w:tcPr>
            <w:tcW w:w="5270" w:type="dxa"/>
          </w:tcPr>
          <w:p w14:paraId="20B672AC" w14:textId="77777777" w:rsidR="00CF4001" w:rsidRPr="00116D1D" w:rsidRDefault="00CF4001" w:rsidP="00CF4001">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2187" w:type="dxa"/>
            <w:vAlign w:val="center"/>
          </w:tcPr>
          <w:p w14:paraId="1259F9C4" w14:textId="77777777" w:rsidR="00CF4001" w:rsidRPr="00116D1D" w:rsidRDefault="00CF4001" w:rsidP="00CF4001">
            <w:pPr>
              <w:spacing w:after="120" w:line="234" w:lineRule="atLeast"/>
              <w:jc w:val="center"/>
              <w:rPr>
                <w:b/>
                <w:sz w:val="26"/>
                <w:szCs w:val="26"/>
              </w:rPr>
            </w:pPr>
            <w:r w:rsidRPr="00116D1D">
              <w:rPr>
                <w:bCs/>
                <w:i/>
                <w:sz w:val="26"/>
                <w:szCs w:val="26"/>
              </w:rPr>
              <w:t>……. giờ hoặc ngày</w:t>
            </w:r>
          </w:p>
        </w:tc>
        <w:tc>
          <w:tcPr>
            <w:tcW w:w="974" w:type="dxa"/>
          </w:tcPr>
          <w:p w14:paraId="20CFA068" w14:textId="77777777" w:rsidR="00CF4001" w:rsidRPr="00116D1D" w:rsidRDefault="00CF4001" w:rsidP="00CF4001">
            <w:pPr>
              <w:spacing w:after="120" w:line="234" w:lineRule="atLeast"/>
              <w:jc w:val="both"/>
              <w:rPr>
                <w:b/>
                <w:sz w:val="26"/>
                <w:szCs w:val="26"/>
              </w:rPr>
            </w:pPr>
          </w:p>
        </w:tc>
      </w:tr>
      <w:tr w:rsidR="000B51ED" w:rsidRPr="00116D1D" w14:paraId="692F9DD5" w14:textId="77777777" w:rsidTr="00CF4001">
        <w:trPr>
          <w:trHeight w:val="139"/>
        </w:trPr>
        <w:tc>
          <w:tcPr>
            <w:tcW w:w="597" w:type="dxa"/>
            <w:vMerge/>
          </w:tcPr>
          <w:p w14:paraId="17880A6A" w14:textId="77777777" w:rsidR="00CF4001" w:rsidRPr="00116D1D" w:rsidRDefault="00CF4001" w:rsidP="00CF4001">
            <w:pPr>
              <w:spacing w:after="120" w:line="234" w:lineRule="atLeast"/>
              <w:jc w:val="both"/>
              <w:rPr>
                <w:b/>
                <w:sz w:val="26"/>
                <w:szCs w:val="26"/>
              </w:rPr>
            </w:pPr>
          </w:p>
        </w:tc>
        <w:tc>
          <w:tcPr>
            <w:tcW w:w="1667" w:type="dxa"/>
            <w:vMerge/>
          </w:tcPr>
          <w:p w14:paraId="590434E9" w14:textId="77777777" w:rsidR="00CF4001" w:rsidRPr="00116D1D" w:rsidRDefault="00CF4001" w:rsidP="00CF4001">
            <w:pPr>
              <w:spacing w:after="120" w:line="234" w:lineRule="atLeast"/>
              <w:jc w:val="both"/>
              <w:rPr>
                <w:b/>
                <w:sz w:val="26"/>
                <w:szCs w:val="26"/>
              </w:rPr>
            </w:pPr>
          </w:p>
        </w:tc>
        <w:tc>
          <w:tcPr>
            <w:tcW w:w="5270" w:type="dxa"/>
          </w:tcPr>
          <w:p w14:paraId="116EB586" w14:textId="77777777" w:rsidR="00CF4001" w:rsidRPr="00116D1D" w:rsidRDefault="00CF4001" w:rsidP="00CF4001">
            <w:pPr>
              <w:shd w:val="clear" w:color="auto" w:fill="FFFFFF"/>
              <w:spacing w:after="120" w:line="234" w:lineRule="atLeast"/>
              <w:jc w:val="both"/>
              <w:rPr>
                <w:bCs/>
                <w:i/>
                <w:sz w:val="26"/>
                <w:szCs w:val="26"/>
              </w:rPr>
            </w:pPr>
            <w:r w:rsidRPr="00116D1D">
              <w:rPr>
                <w:bCs/>
                <w:i/>
                <w:sz w:val="26"/>
                <w:szCs w:val="26"/>
              </w:rPr>
              <w:t>+ Chuyên viên:</w:t>
            </w:r>
          </w:p>
          <w:p w14:paraId="5F369837" w14:textId="77777777" w:rsidR="00CF4001" w:rsidRPr="00116D1D" w:rsidRDefault="00CF4001" w:rsidP="00CF4001">
            <w:pPr>
              <w:shd w:val="clear" w:color="auto" w:fill="FFFFFF"/>
              <w:spacing w:after="120" w:line="234" w:lineRule="atLeast"/>
              <w:jc w:val="both"/>
              <w:rPr>
                <w:bCs/>
                <w:i/>
                <w:sz w:val="26"/>
                <w:szCs w:val="26"/>
              </w:rPr>
            </w:pPr>
            <w:r w:rsidRPr="00116D1D">
              <w:rPr>
                <w:bCs/>
                <w:i/>
                <w:sz w:val="26"/>
                <w:szCs w:val="26"/>
              </w:rPr>
              <w:t>+ Lãnh đạo phòng/bộ phận:</w:t>
            </w:r>
          </w:p>
          <w:p w14:paraId="4C7A5B35" w14:textId="77777777" w:rsidR="00CF4001" w:rsidRPr="00116D1D" w:rsidRDefault="00CF4001" w:rsidP="00CF4001">
            <w:pPr>
              <w:shd w:val="clear" w:color="auto" w:fill="FFFFFF"/>
              <w:spacing w:after="120" w:line="234" w:lineRule="atLeast"/>
              <w:jc w:val="both"/>
              <w:rPr>
                <w:bCs/>
                <w:i/>
                <w:sz w:val="26"/>
                <w:szCs w:val="26"/>
              </w:rPr>
            </w:pPr>
            <w:r w:rsidRPr="00116D1D">
              <w:rPr>
                <w:bCs/>
                <w:i/>
                <w:sz w:val="26"/>
                <w:szCs w:val="26"/>
              </w:rPr>
              <w:t>+ Lãnh đạo đơn vị:</w:t>
            </w:r>
          </w:p>
          <w:p w14:paraId="0D09E94F" w14:textId="77777777" w:rsidR="00CF4001" w:rsidRPr="00116D1D" w:rsidRDefault="00CF4001" w:rsidP="00CF4001">
            <w:pPr>
              <w:shd w:val="clear" w:color="auto" w:fill="FFFFFF"/>
              <w:spacing w:after="120" w:line="234" w:lineRule="atLeast"/>
              <w:jc w:val="both"/>
              <w:rPr>
                <w:bCs/>
                <w:i/>
                <w:sz w:val="26"/>
                <w:szCs w:val="26"/>
              </w:rPr>
            </w:pPr>
            <w:r w:rsidRPr="00116D1D">
              <w:rPr>
                <w:bCs/>
                <w:i/>
                <w:sz w:val="26"/>
                <w:szCs w:val="26"/>
              </w:rPr>
              <w:t>+ Văn thư đơn vị:</w:t>
            </w:r>
          </w:p>
        </w:tc>
        <w:tc>
          <w:tcPr>
            <w:tcW w:w="2187" w:type="dxa"/>
            <w:vAlign w:val="center"/>
          </w:tcPr>
          <w:p w14:paraId="50482223" w14:textId="77777777" w:rsidR="00CF4001" w:rsidRPr="00116D1D" w:rsidRDefault="00CF4001" w:rsidP="00CF4001">
            <w:pPr>
              <w:spacing w:after="120" w:line="234" w:lineRule="atLeast"/>
              <w:jc w:val="center"/>
              <w:rPr>
                <w:bCs/>
                <w:i/>
                <w:sz w:val="26"/>
                <w:szCs w:val="26"/>
              </w:rPr>
            </w:pPr>
            <w:r w:rsidRPr="00116D1D">
              <w:rPr>
                <w:bCs/>
                <w:i/>
                <w:sz w:val="26"/>
                <w:szCs w:val="26"/>
              </w:rPr>
              <w:t xml:space="preserve">04 ngày </w:t>
            </w:r>
          </w:p>
          <w:p w14:paraId="7A527985" w14:textId="77777777" w:rsidR="00CF4001" w:rsidRPr="00116D1D" w:rsidRDefault="00CF4001" w:rsidP="00CF4001">
            <w:pPr>
              <w:spacing w:after="120" w:line="234" w:lineRule="atLeast"/>
              <w:jc w:val="center"/>
              <w:rPr>
                <w:bCs/>
                <w:i/>
                <w:sz w:val="26"/>
                <w:szCs w:val="26"/>
              </w:rPr>
            </w:pPr>
            <w:r w:rsidRPr="00116D1D">
              <w:rPr>
                <w:bCs/>
                <w:i/>
                <w:sz w:val="26"/>
                <w:szCs w:val="26"/>
              </w:rPr>
              <w:t>02 ngày</w:t>
            </w:r>
          </w:p>
          <w:p w14:paraId="490CD73B" w14:textId="77777777" w:rsidR="00CF4001" w:rsidRPr="00116D1D" w:rsidRDefault="00CF4001" w:rsidP="00CF4001">
            <w:pPr>
              <w:spacing w:after="120" w:line="234" w:lineRule="atLeast"/>
              <w:jc w:val="center"/>
              <w:rPr>
                <w:bCs/>
                <w:i/>
                <w:sz w:val="26"/>
                <w:szCs w:val="26"/>
              </w:rPr>
            </w:pPr>
            <w:r w:rsidRPr="00116D1D">
              <w:rPr>
                <w:bCs/>
                <w:i/>
                <w:sz w:val="26"/>
                <w:szCs w:val="26"/>
              </w:rPr>
              <w:t xml:space="preserve">02 ngày </w:t>
            </w:r>
          </w:p>
          <w:p w14:paraId="0CA9CC47" w14:textId="77777777" w:rsidR="00CF4001" w:rsidRPr="00116D1D" w:rsidRDefault="00CF4001" w:rsidP="00CF4001">
            <w:pPr>
              <w:spacing w:after="120" w:line="234" w:lineRule="atLeast"/>
              <w:jc w:val="center"/>
              <w:rPr>
                <w:bCs/>
                <w:i/>
                <w:sz w:val="26"/>
                <w:szCs w:val="26"/>
              </w:rPr>
            </w:pPr>
            <w:r w:rsidRPr="00116D1D">
              <w:rPr>
                <w:bCs/>
                <w:i/>
                <w:sz w:val="26"/>
                <w:szCs w:val="26"/>
              </w:rPr>
              <w:t xml:space="preserve">01 ngày </w:t>
            </w:r>
          </w:p>
        </w:tc>
        <w:tc>
          <w:tcPr>
            <w:tcW w:w="974" w:type="dxa"/>
          </w:tcPr>
          <w:p w14:paraId="690E6B19" w14:textId="77777777" w:rsidR="00CF4001" w:rsidRPr="00116D1D" w:rsidRDefault="00CF4001" w:rsidP="00CF4001">
            <w:pPr>
              <w:spacing w:after="120" w:line="234" w:lineRule="atLeast"/>
              <w:jc w:val="both"/>
              <w:rPr>
                <w:i/>
                <w:sz w:val="26"/>
                <w:szCs w:val="26"/>
              </w:rPr>
            </w:pPr>
          </w:p>
        </w:tc>
      </w:tr>
      <w:tr w:rsidR="000B51ED" w:rsidRPr="00116D1D" w14:paraId="3FD2A2DB" w14:textId="77777777" w:rsidTr="00CF4001">
        <w:trPr>
          <w:trHeight w:val="139"/>
        </w:trPr>
        <w:tc>
          <w:tcPr>
            <w:tcW w:w="597" w:type="dxa"/>
            <w:vMerge/>
          </w:tcPr>
          <w:p w14:paraId="62C6E8F7" w14:textId="77777777" w:rsidR="00CF4001" w:rsidRPr="00116D1D" w:rsidRDefault="00CF4001" w:rsidP="00CF4001">
            <w:pPr>
              <w:spacing w:after="120" w:line="234" w:lineRule="atLeast"/>
              <w:jc w:val="both"/>
              <w:rPr>
                <w:b/>
                <w:sz w:val="26"/>
                <w:szCs w:val="26"/>
              </w:rPr>
            </w:pPr>
          </w:p>
        </w:tc>
        <w:tc>
          <w:tcPr>
            <w:tcW w:w="1667" w:type="dxa"/>
            <w:vMerge/>
          </w:tcPr>
          <w:p w14:paraId="03E43DDA" w14:textId="77777777" w:rsidR="00CF4001" w:rsidRPr="00116D1D" w:rsidRDefault="00CF4001" w:rsidP="00CF4001">
            <w:pPr>
              <w:spacing w:after="120" w:line="234" w:lineRule="atLeast"/>
              <w:jc w:val="both"/>
              <w:rPr>
                <w:b/>
                <w:sz w:val="26"/>
                <w:szCs w:val="26"/>
              </w:rPr>
            </w:pPr>
          </w:p>
        </w:tc>
        <w:tc>
          <w:tcPr>
            <w:tcW w:w="5270" w:type="dxa"/>
          </w:tcPr>
          <w:p w14:paraId="662579CF" w14:textId="77777777" w:rsidR="00CF4001" w:rsidRPr="00116D1D" w:rsidRDefault="00CF4001" w:rsidP="00CF4001">
            <w:pPr>
              <w:spacing w:after="120" w:line="234" w:lineRule="atLeast"/>
              <w:jc w:val="both"/>
              <w:rPr>
                <w:sz w:val="26"/>
                <w:szCs w:val="26"/>
              </w:rPr>
            </w:pPr>
            <w:r w:rsidRPr="00116D1D">
              <w:rPr>
                <w:sz w:val="26"/>
                <w:szCs w:val="26"/>
              </w:rPr>
              <w:t>- Trường hợp có quy định phải thẩm tra, xác minh hồ sơ.</w:t>
            </w:r>
          </w:p>
          <w:p w14:paraId="46BEDB15" w14:textId="77777777" w:rsidR="00CF4001" w:rsidRPr="00116D1D" w:rsidRDefault="00CF4001" w:rsidP="00CF4001">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hạn giải quyết được tính lại từ đầu sau khi nhận đủ hồ sơ.</w:t>
            </w:r>
          </w:p>
        </w:tc>
        <w:tc>
          <w:tcPr>
            <w:tcW w:w="2187" w:type="dxa"/>
            <w:vAlign w:val="center"/>
          </w:tcPr>
          <w:p w14:paraId="22E78926" w14:textId="77777777" w:rsidR="00CF4001" w:rsidRPr="00116D1D" w:rsidRDefault="00CF4001" w:rsidP="00CF4001">
            <w:pPr>
              <w:spacing w:after="120" w:line="234" w:lineRule="atLeast"/>
              <w:jc w:val="both"/>
              <w:rPr>
                <w:b/>
                <w:sz w:val="26"/>
                <w:szCs w:val="26"/>
              </w:rPr>
            </w:pPr>
            <w:r w:rsidRPr="00116D1D">
              <w:rPr>
                <w:sz w:val="26"/>
                <w:szCs w:val="26"/>
              </w:rPr>
              <w:t>Trả lại hồ sơ không quá 03 ngày làm việc</w:t>
            </w:r>
          </w:p>
        </w:tc>
        <w:tc>
          <w:tcPr>
            <w:tcW w:w="974" w:type="dxa"/>
            <w:vMerge w:val="restart"/>
            <w:vAlign w:val="center"/>
          </w:tcPr>
          <w:p w14:paraId="27854C73" w14:textId="77777777" w:rsidR="00CF4001" w:rsidRPr="00116D1D" w:rsidRDefault="00CF4001" w:rsidP="00CF4001">
            <w:pPr>
              <w:spacing w:after="120" w:line="234" w:lineRule="atLeast"/>
              <w:jc w:val="both"/>
              <w:rPr>
                <w:b/>
                <w:i/>
                <w:sz w:val="26"/>
                <w:szCs w:val="26"/>
              </w:rPr>
            </w:pPr>
          </w:p>
        </w:tc>
      </w:tr>
      <w:tr w:rsidR="000B51ED" w:rsidRPr="00116D1D" w14:paraId="0FDAA1FE" w14:textId="77777777" w:rsidTr="00CF4001">
        <w:trPr>
          <w:trHeight w:val="139"/>
        </w:trPr>
        <w:tc>
          <w:tcPr>
            <w:tcW w:w="597" w:type="dxa"/>
            <w:vMerge/>
          </w:tcPr>
          <w:p w14:paraId="0EBE858D" w14:textId="77777777" w:rsidR="00CF4001" w:rsidRPr="00116D1D" w:rsidRDefault="00CF4001" w:rsidP="00CF4001">
            <w:pPr>
              <w:spacing w:after="120" w:line="234" w:lineRule="atLeast"/>
              <w:jc w:val="both"/>
              <w:rPr>
                <w:b/>
                <w:sz w:val="26"/>
                <w:szCs w:val="26"/>
              </w:rPr>
            </w:pPr>
          </w:p>
        </w:tc>
        <w:tc>
          <w:tcPr>
            <w:tcW w:w="1667" w:type="dxa"/>
            <w:vMerge/>
          </w:tcPr>
          <w:p w14:paraId="3E162B78" w14:textId="77777777" w:rsidR="00CF4001" w:rsidRPr="00116D1D" w:rsidRDefault="00CF4001" w:rsidP="00CF4001">
            <w:pPr>
              <w:spacing w:after="120" w:line="234" w:lineRule="atLeast"/>
              <w:jc w:val="both"/>
              <w:rPr>
                <w:b/>
                <w:sz w:val="26"/>
                <w:szCs w:val="26"/>
              </w:rPr>
            </w:pPr>
          </w:p>
        </w:tc>
        <w:tc>
          <w:tcPr>
            <w:tcW w:w="5270" w:type="dxa"/>
          </w:tcPr>
          <w:p w14:paraId="738E6BBD" w14:textId="77777777" w:rsidR="00CF4001" w:rsidRPr="00116D1D" w:rsidRDefault="00CF4001" w:rsidP="00CF4001">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2187" w:type="dxa"/>
            <w:vAlign w:val="center"/>
          </w:tcPr>
          <w:p w14:paraId="39C82700" w14:textId="77777777" w:rsidR="00CF4001" w:rsidRPr="00116D1D" w:rsidRDefault="00CF4001" w:rsidP="00CF4001">
            <w:pPr>
              <w:spacing w:after="120" w:line="234" w:lineRule="atLeast"/>
              <w:jc w:val="center"/>
              <w:rPr>
                <w:bCs/>
                <w:i/>
                <w:sz w:val="26"/>
                <w:szCs w:val="26"/>
              </w:rPr>
            </w:pPr>
            <w:r w:rsidRPr="00116D1D">
              <w:rPr>
                <w:bCs/>
                <w:i/>
                <w:sz w:val="26"/>
                <w:szCs w:val="26"/>
              </w:rPr>
              <w:t>… ngày (nếu có)</w:t>
            </w:r>
          </w:p>
        </w:tc>
        <w:tc>
          <w:tcPr>
            <w:tcW w:w="974" w:type="dxa"/>
            <w:vMerge/>
          </w:tcPr>
          <w:p w14:paraId="4E8CEFDC" w14:textId="77777777" w:rsidR="00CF4001" w:rsidRPr="00116D1D" w:rsidRDefault="00CF4001" w:rsidP="00CF4001">
            <w:pPr>
              <w:spacing w:after="120" w:line="234" w:lineRule="atLeast"/>
              <w:jc w:val="both"/>
              <w:rPr>
                <w:sz w:val="26"/>
                <w:szCs w:val="26"/>
                <w:lang w:val="vi-VN"/>
              </w:rPr>
            </w:pPr>
          </w:p>
        </w:tc>
      </w:tr>
      <w:tr w:rsidR="000B51ED" w:rsidRPr="00116D1D" w14:paraId="131575A9" w14:textId="77777777" w:rsidTr="00CF4001">
        <w:trPr>
          <w:trHeight w:val="139"/>
        </w:trPr>
        <w:tc>
          <w:tcPr>
            <w:tcW w:w="597" w:type="dxa"/>
            <w:vMerge/>
          </w:tcPr>
          <w:p w14:paraId="5185434C" w14:textId="77777777" w:rsidR="00CF4001" w:rsidRPr="00116D1D" w:rsidRDefault="00CF4001" w:rsidP="00CF4001">
            <w:pPr>
              <w:spacing w:after="120" w:line="234" w:lineRule="atLeast"/>
              <w:jc w:val="both"/>
              <w:rPr>
                <w:b/>
                <w:sz w:val="26"/>
                <w:szCs w:val="26"/>
              </w:rPr>
            </w:pPr>
          </w:p>
        </w:tc>
        <w:tc>
          <w:tcPr>
            <w:tcW w:w="1667" w:type="dxa"/>
            <w:vMerge/>
          </w:tcPr>
          <w:p w14:paraId="00739307" w14:textId="77777777" w:rsidR="00CF4001" w:rsidRPr="00116D1D" w:rsidRDefault="00CF4001" w:rsidP="00CF4001">
            <w:pPr>
              <w:spacing w:after="120" w:line="234" w:lineRule="atLeast"/>
              <w:jc w:val="both"/>
              <w:rPr>
                <w:b/>
                <w:sz w:val="26"/>
                <w:szCs w:val="26"/>
              </w:rPr>
            </w:pPr>
          </w:p>
        </w:tc>
        <w:tc>
          <w:tcPr>
            <w:tcW w:w="5270" w:type="dxa"/>
          </w:tcPr>
          <w:p w14:paraId="6CDC33E7" w14:textId="77777777" w:rsidR="00CF4001" w:rsidRPr="00116D1D" w:rsidRDefault="00CF4001" w:rsidP="00CF4001">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2187" w:type="dxa"/>
            <w:vAlign w:val="center"/>
          </w:tcPr>
          <w:p w14:paraId="56C0263F" w14:textId="77777777" w:rsidR="00CF4001" w:rsidRPr="00116D1D" w:rsidRDefault="00CF4001" w:rsidP="00CF4001">
            <w:pPr>
              <w:spacing w:after="120" w:line="234" w:lineRule="atLeast"/>
              <w:jc w:val="center"/>
              <w:rPr>
                <w:bCs/>
                <w:i/>
                <w:sz w:val="26"/>
                <w:szCs w:val="26"/>
              </w:rPr>
            </w:pPr>
            <w:r w:rsidRPr="00116D1D">
              <w:rPr>
                <w:bCs/>
                <w:i/>
                <w:sz w:val="26"/>
                <w:szCs w:val="26"/>
              </w:rPr>
              <w:t>… ngày (nếu có)</w:t>
            </w:r>
          </w:p>
        </w:tc>
        <w:tc>
          <w:tcPr>
            <w:tcW w:w="974" w:type="dxa"/>
            <w:vMerge/>
          </w:tcPr>
          <w:p w14:paraId="24881189" w14:textId="77777777" w:rsidR="00CF4001" w:rsidRPr="00116D1D" w:rsidRDefault="00CF4001" w:rsidP="00CF4001">
            <w:pPr>
              <w:spacing w:after="120" w:line="234" w:lineRule="atLeast"/>
              <w:jc w:val="both"/>
              <w:rPr>
                <w:sz w:val="26"/>
                <w:szCs w:val="26"/>
                <w:lang w:val="vi-VN"/>
              </w:rPr>
            </w:pPr>
          </w:p>
        </w:tc>
      </w:tr>
      <w:tr w:rsidR="000B51ED" w:rsidRPr="00116D1D" w14:paraId="59DAC20B" w14:textId="77777777" w:rsidTr="00CF4001">
        <w:trPr>
          <w:trHeight w:val="139"/>
        </w:trPr>
        <w:tc>
          <w:tcPr>
            <w:tcW w:w="597" w:type="dxa"/>
            <w:vMerge/>
          </w:tcPr>
          <w:p w14:paraId="394F9369" w14:textId="77777777" w:rsidR="00CF4001" w:rsidRPr="00116D1D" w:rsidRDefault="00CF4001" w:rsidP="00CF4001">
            <w:pPr>
              <w:spacing w:after="120" w:line="234" w:lineRule="atLeast"/>
              <w:jc w:val="both"/>
              <w:rPr>
                <w:b/>
                <w:sz w:val="26"/>
                <w:szCs w:val="26"/>
              </w:rPr>
            </w:pPr>
          </w:p>
        </w:tc>
        <w:tc>
          <w:tcPr>
            <w:tcW w:w="1667" w:type="dxa"/>
            <w:vMerge/>
          </w:tcPr>
          <w:p w14:paraId="3CD6F3C5" w14:textId="77777777" w:rsidR="00CF4001" w:rsidRPr="00116D1D" w:rsidRDefault="00CF4001" w:rsidP="00CF4001">
            <w:pPr>
              <w:spacing w:after="120" w:line="234" w:lineRule="atLeast"/>
              <w:jc w:val="both"/>
              <w:rPr>
                <w:b/>
                <w:sz w:val="26"/>
                <w:szCs w:val="26"/>
              </w:rPr>
            </w:pPr>
          </w:p>
        </w:tc>
        <w:tc>
          <w:tcPr>
            <w:tcW w:w="5270" w:type="dxa"/>
          </w:tcPr>
          <w:p w14:paraId="1D529121" w14:textId="77777777" w:rsidR="00CF4001" w:rsidRPr="00116D1D" w:rsidRDefault="00CF4001" w:rsidP="00CF4001">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2187" w:type="dxa"/>
            <w:vAlign w:val="center"/>
          </w:tcPr>
          <w:p w14:paraId="03965A30" w14:textId="77777777" w:rsidR="00CF4001" w:rsidRPr="00116D1D" w:rsidRDefault="00CF4001" w:rsidP="00CF4001">
            <w:pPr>
              <w:spacing w:after="120" w:line="234" w:lineRule="atLeast"/>
              <w:jc w:val="center"/>
              <w:rPr>
                <w:bCs/>
                <w:i/>
                <w:sz w:val="26"/>
                <w:szCs w:val="26"/>
              </w:rPr>
            </w:pPr>
            <w:r w:rsidRPr="00116D1D">
              <w:rPr>
                <w:bCs/>
                <w:i/>
                <w:sz w:val="26"/>
                <w:szCs w:val="26"/>
              </w:rPr>
              <w:t>… ngày (nếu có)</w:t>
            </w:r>
          </w:p>
        </w:tc>
        <w:tc>
          <w:tcPr>
            <w:tcW w:w="974" w:type="dxa"/>
            <w:vMerge/>
          </w:tcPr>
          <w:p w14:paraId="3A0E8395" w14:textId="77777777" w:rsidR="00CF4001" w:rsidRPr="00116D1D" w:rsidRDefault="00CF4001" w:rsidP="00CF4001">
            <w:pPr>
              <w:spacing w:after="120" w:line="234" w:lineRule="atLeast"/>
              <w:jc w:val="both"/>
              <w:rPr>
                <w:sz w:val="26"/>
                <w:szCs w:val="26"/>
                <w:lang w:val="vi-VN"/>
              </w:rPr>
            </w:pPr>
          </w:p>
        </w:tc>
      </w:tr>
      <w:tr w:rsidR="000B51ED" w:rsidRPr="00116D1D" w14:paraId="2D3EF6FE" w14:textId="77777777" w:rsidTr="00CF4001">
        <w:trPr>
          <w:trHeight w:val="139"/>
        </w:trPr>
        <w:tc>
          <w:tcPr>
            <w:tcW w:w="597" w:type="dxa"/>
            <w:vAlign w:val="center"/>
          </w:tcPr>
          <w:p w14:paraId="385314CF" w14:textId="77777777" w:rsidR="00CF4001" w:rsidRPr="00116D1D" w:rsidRDefault="00CF4001" w:rsidP="00CF4001">
            <w:pPr>
              <w:spacing w:after="120" w:line="234" w:lineRule="atLeast"/>
              <w:jc w:val="center"/>
              <w:rPr>
                <w:b/>
                <w:sz w:val="26"/>
                <w:szCs w:val="26"/>
              </w:rPr>
            </w:pPr>
            <w:r w:rsidRPr="00116D1D">
              <w:rPr>
                <w:b/>
                <w:sz w:val="26"/>
                <w:szCs w:val="26"/>
              </w:rPr>
              <w:t>Bước 4</w:t>
            </w:r>
          </w:p>
        </w:tc>
        <w:tc>
          <w:tcPr>
            <w:tcW w:w="1667" w:type="dxa"/>
          </w:tcPr>
          <w:p w14:paraId="665229DB" w14:textId="77777777" w:rsidR="00CF4001" w:rsidRPr="00116D1D" w:rsidRDefault="00CF4001" w:rsidP="00CF4001">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791C9C88" w14:textId="77777777" w:rsidR="00CF4001" w:rsidRPr="00116D1D" w:rsidRDefault="00CF4001" w:rsidP="00CF4001">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270" w:type="dxa"/>
          </w:tcPr>
          <w:p w14:paraId="59AE15C6" w14:textId="77777777" w:rsidR="00CF4001" w:rsidRPr="00116D1D" w:rsidRDefault="00CF4001" w:rsidP="00CF4001">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06863D40" w14:textId="77777777" w:rsidR="00CF4001" w:rsidRPr="00116D1D" w:rsidRDefault="00CF4001" w:rsidP="00CF4001">
            <w:pPr>
              <w:spacing w:before="120" w:after="120" w:line="340" w:lineRule="exact"/>
              <w:ind w:firstLine="709"/>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66E87E70" w14:textId="77777777" w:rsidR="00CF4001" w:rsidRPr="00116D1D" w:rsidRDefault="00CF4001" w:rsidP="00CF4001">
            <w:pPr>
              <w:spacing w:before="120" w:after="120"/>
              <w:ind w:firstLine="65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004785C1" w14:textId="77777777" w:rsidR="00CF4001" w:rsidRPr="00116D1D" w:rsidRDefault="00CF4001" w:rsidP="00CF4001">
            <w:pPr>
              <w:spacing w:before="120" w:after="120"/>
              <w:ind w:firstLine="65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w:t>
            </w:r>
          </w:p>
          <w:p w14:paraId="52E2E247" w14:textId="77777777" w:rsidR="00CF4001" w:rsidRPr="00116D1D" w:rsidRDefault="00CF4001" w:rsidP="00CF4001">
            <w:pPr>
              <w:spacing w:before="120" w:after="120" w:line="340" w:lineRule="exact"/>
              <w:ind w:firstLine="709"/>
              <w:jc w:val="both"/>
              <w:rPr>
                <w:b/>
                <w:i/>
                <w:sz w:val="26"/>
                <w:szCs w:val="26"/>
                <w:lang w:val="pt-BR"/>
              </w:rPr>
            </w:pPr>
            <w:r w:rsidRPr="00116D1D">
              <w:rPr>
                <w:sz w:val="26"/>
                <w:szCs w:val="26"/>
                <w:lang w:val="nl-NL"/>
              </w:rPr>
              <w:t xml:space="preserve">- Trường hợp nộp hồ sơ qua dịch vụ công trực tuyến, nhận kết quả trực tiếp tại Trung tâm KSTTHC và Phục vụ HCC, khi đi mang theo hồ sơ gốc để đối chiếu và nộp lại cho cán bộ tiếp nhận hồ sơ; </w:t>
            </w:r>
          </w:p>
        </w:tc>
        <w:tc>
          <w:tcPr>
            <w:tcW w:w="2187" w:type="dxa"/>
            <w:vAlign w:val="center"/>
          </w:tcPr>
          <w:p w14:paraId="650F9B3A" w14:textId="77777777" w:rsidR="00CF4001" w:rsidRPr="00116D1D" w:rsidRDefault="00CF4001" w:rsidP="00CF4001">
            <w:pPr>
              <w:spacing w:after="120" w:line="234" w:lineRule="atLeast"/>
              <w:jc w:val="center"/>
              <w:rPr>
                <w:bCs/>
                <w:sz w:val="26"/>
                <w:szCs w:val="26"/>
                <w:lang w:val="nl-NL"/>
              </w:rPr>
            </w:pPr>
            <w:r w:rsidRPr="00116D1D">
              <w:rPr>
                <w:bCs/>
                <w:i/>
                <w:sz w:val="26"/>
                <w:szCs w:val="26"/>
                <w:lang w:val="nl-NL"/>
              </w:rPr>
              <w:t xml:space="preserve"> </w:t>
            </w:r>
            <w:r w:rsidRPr="00116D1D">
              <w:rPr>
                <w:bCs/>
                <w:sz w:val="26"/>
                <w:szCs w:val="26"/>
                <w:lang w:val="nl-NL"/>
              </w:rPr>
              <w:t>Thời gian trả kết quả: Sáng: từ 07 giờ đến 11 giờ 30 phút; chiều: từ 13 giờ 30 đến 17 giờ của các ngày làm việc.</w:t>
            </w:r>
          </w:p>
        </w:tc>
        <w:tc>
          <w:tcPr>
            <w:tcW w:w="974" w:type="dxa"/>
          </w:tcPr>
          <w:p w14:paraId="22C2FBB4" w14:textId="77777777" w:rsidR="00CF4001" w:rsidRPr="00116D1D" w:rsidRDefault="00CF4001" w:rsidP="00CF4001">
            <w:pPr>
              <w:spacing w:after="120" w:line="234" w:lineRule="atLeast"/>
              <w:jc w:val="both"/>
              <w:rPr>
                <w:sz w:val="26"/>
                <w:szCs w:val="26"/>
                <w:lang w:val="vi-VN"/>
              </w:rPr>
            </w:pPr>
          </w:p>
        </w:tc>
      </w:tr>
    </w:tbl>
    <w:p w14:paraId="63963681" w14:textId="567387E2" w:rsidR="00CF4001" w:rsidRPr="00116D1D" w:rsidRDefault="00B553F2" w:rsidP="00B852FC">
      <w:pPr>
        <w:tabs>
          <w:tab w:val="left" w:pos="900"/>
        </w:tabs>
        <w:autoSpaceDE w:val="0"/>
        <w:autoSpaceDN w:val="0"/>
        <w:adjustRightInd w:val="0"/>
        <w:spacing w:before="120" w:after="120" w:line="259" w:lineRule="auto"/>
        <w:ind w:firstLine="709"/>
        <w:jc w:val="both"/>
        <w:rPr>
          <w:b/>
          <w:bCs/>
          <w:sz w:val="26"/>
          <w:szCs w:val="26"/>
          <w:lang w:val="nl-NL"/>
        </w:rPr>
      </w:pPr>
      <w:r w:rsidRPr="00116D1D">
        <w:rPr>
          <w:b/>
          <w:bCs/>
          <w:sz w:val="26"/>
          <w:szCs w:val="26"/>
          <w:lang w:val="nl-NL"/>
        </w:rPr>
        <w:t>2</w:t>
      </w:r>
      <w:r w:rsidR="00CF4001" w:rsidRPr="00116D1D">
        <w:rPr>
          <w:b/>
          <w:bCs/>
          <w:sz w:val="26"/>
          <w:szCs w:val="26"/>
          <w:lang w:val="nl-NL"/>
        </w:rPr>
        <w:t xml:space="preserve">.2. Thành phần, số lượng hồ sơ </w:t>
      </w:r>
      <w:r w:rsidR="00CF4001" w:rsidRPr="00116D1D">
        <w:rPr>
          <w:bCs/>
          <w:i/>
          <w:sz w:val="26"/>
          <w:szCs w:val="26"/>
          <w:lang w:val="nl-NL"/>
        </w:rPr>
        <w:t>(Điều 20 của Nghị định số 181/2013/NĐ-CP ngày 14 tháng 11 năm 2013 của Chính phủ quy định chi tiết thi hành một số điều của Luật quảng cáo).</w:t>
      </w:r>
    </w:p>
    <w:p w14:paraId="14B5D09A" w14:textId="77777777" w:rsidR="00CF4001" w:rsidRPr="00116D1D" w:rsidRDefault="00CF4001" w:rsidP="00B852FC">
      <w:pPr>
        <w:spacing w:before="120" w:after="120"/>
        <w:ind w:firstLine="709"/>
        <w:jc w:val="both"/>
        <w:rPr>
          <w:rFonts w:eastAsia="Arial"/>
          <w:b/>
          <w:sz w:val="26"/>
          <w:szCs w:val="26"/>
          <w:lang w:val="nl-NL"/>
        </w:rPr>
      </w:pPr>
      <w:r w:rsidRPr="00116D1D">
        <w:rPr>
          <w:rFonts w:eastAsia="Arial"/>
          <w:b/>
          <w:sz w:val="26"/>
          <w:szCs w:val="26"/>
          <w:lang w:val="vi-VN"/>
        </w:rPr>
        <w:t>- Thành phần hồ sơ:</w:t>
      </w:r>
      <w:r w:rsidRPr="00116D1D">
        <w:rPr>
          <w:rFonts w:eastAsia="Arial"/>
          <w:b/>
          <w:sz w:val="26"/>
          <w:szCs w:val="26"/>
          <w:lang w:val="nl-NL"/>
        </w:rPr>
        <w:t xml:space="preserve">  </w:t>
      </w:r>
    </w:p>
    <w:p w14:paraId="1E106057" w14:textId="77777777" w:rsidR="00CF4001" w:rsidRPr="00116D1D" w:rsidRDefault="00CF4001" w:rsidP="00B852FC">
      <w:pPr>
        <w:spacing w:before="120" w:after="120" w:line="259" w:lineRule="auto"/>
        <w:ind w:firstLine="709"/>
        <w:jc w:val="both"/>
        <w:rPr>
          <w:rFonts w:eastAsia="Arial"/>
          <w:sz w:val="26"/>
          <w:szCs w:val="26"/>
          <w:lang w:val="vi-VN"/>
        </w:rPr>
      </w:pPr>
      <w:r w:rsidRPr="00116D1D">
        <w:rPr>
          <w:rFonts w:eastAsia="Arial"/>
          <w:sz w:val="26"/>
          <w:szCs w:val="26"/>
          <w:lang w:val="vi-VN"/>
        </w:rPr>
        <w:t>(1) Đơn đề nghị cấp Giấy phép thành lập Văn phòng đại diện do người đại diện có thẩm quyền của doanh nghiệp quảng cáo nước ngoài ký theo mẫu do Bộ Văn hóa, Thể thao và Du lịch quy định;</w:t>
      </w:r>
    </w:p>
    <w:p w14:paraId="754CAC83" w14:textId="77777777" w:rsidR="00CF4001" w:rsidRPr="00116D1D" w:rsidRDefault="00CF4001" w:rsidP="00B852FC">
      <w:pPr>
        <w:spacing w:before="120" w:after="120" w:line="259" w:lineRule="auto"/>
        <w:ind w:firstLine="709"/>
        <w:jc w:val="both"/>
        <w:rPr>
          <w:rFonts w:eastAsia="Arial"/>
          <w:sz w:val="26"/>
          <w:szCs w:val="26"/>
          <w:lang w:val="vi-VN"/>
        </w:rPr>
      </w:pPr>
      <w:r w:rsidRPr="00116D1D">
        <w:rPr>
          <w:rFonts w:eastAsia="Arial"/>
          <w:sz w:val="26"/>
          <w:szCs w:val="26"/>
          <w:lang w:val="vi-VN"/>
        </w:rPr>
        <w:t xml:space="preserve">(2) Bản sao giấy đăng ký kinh doanh hoặc các giấy tờ có giá trị tương đương của doanh nghiệp nước ngoài được cơ quan có thẩm quyền nơi doanh nghiệp thành lập hoặc đăng ký kinh doanh xác nhận; </w:t>
      </w:r>
    </w:p>
    <w:p w14:paraId="198325AA" w14:textId="77777777" w:rsidR="00CF4001" w:rsidRPr="00116D1D" w:rsidRDefault="00CF4001" w:rsidP="00B852FC">
      <w:pPr>
        <w:spacing w:before="120" w:after="120" w:line="259" w:lineRule="auto"/>
        <w:ind w:firstLine="709"/>
        <w:jc w:val="both"/>
        <w:rPr>
          <w:rFonts w:eastAsia="Arial"/>
          <w:sz w:val="26"/>
          <w:szCs w:val="26"/>
          <w:lang w:val="vi-VN"/>
        </w:rPr>
      </w:pPr>
      <w:r w:rsidRPr="00116D1D">
        <w:rPr>
          <w:rFonts w:eastAsia="Arial"/>
          <w:sz w:val="26"/>
          <w:szCs w:val="26"/>
          <w:lang w:val="vi-VN"/>
        </w:rPr>
        <w:t>(3) Báo cáo tài chính có kiểm toán hoặc các tài liệu khác có giá trị tương đương chứng minh được sự tồn tại và hoạt động của doanh nghiệp quảng cáo nước ngoài trong năm tài chính gần nhất;</w:t>
      </w:r>
    </w:p>
    <w:p w14:paraId="574898D6" w14:textId="77777777" w:rsidR="00CF4001" w:rsidRPr="00116D1D" w:rsidRDefault="00CF4001" w:rsidP="00B852FC">
      <w:pPr>
        <w:spacing w:before="120" w:after="120" w:line="259" w:lineRule="auto"/>
        <w:ind w:firstLine="709"/>
        <w:jc w:val="both"/>
        <w:rPr>
          <w:rFonts w:eastAsia="Arial"/>
          <w:sz w:val="26"/>
          <w:szCs w:val="26"/>
          <w:lang w:val="vi-VN"/>
        </w:rPr>
      </w:pPr>
      <w:r w:rsidRPr="00116D1D">
        <w:rPr>
          <w:rFonts w:eastAsia="Arial"/>
          <w:sz w:val="26"/>
          <w:szCs w:val="26"/>
          <w:lang w:val="vi-VN"/>
        </w:rPr>
        <w:t>(4) Các giấy tờ quy định tại Điểm 2 và Điểm 3 nêu trên phải dịch ra tiếng Việt và được cơ quan đại diện ngoại giao, cơ quan lãnh sự của Việt Nam ở nước ngoài chứng thực và thực hiện việc hợp pháp hóa lãnh sự theo quy định của pháp luật Việt Nam.</w:t>
      </w:r>
    </w:p>
    <w:p w14:paraId="171C3EC8" w14:textId="77777777" w:rsidR="00CF4001" w:rsidRPr="00116D1D" w:rsidRDefault="00CF4001" w:rsidP="00B852FC">
      <w:pPr>
        <w:spacing w:before="120" w:after="120"/>
        <w:ind w:firstLine="709"/>
        <w:jc w:val="both"/>
        <w:rPr>
          <w:rFonts w:eastAsia="Arial"/>
          <w:sz w:val="26"/>
          <w:szCs w:val="26"/>
          <w:lang w:val="vi-VN"/>
        </w:rPr>
      </w:pPr>
      <w:r w:rsidRPr="00116D1D">
        <w:rPr>
          <w:rFonts w:eastAsia="Arial"/>
          <w:b/>
          <w:sz w:val="26"/>
          <w:szCs w:val="26"/>
          <w:lang w:val="vi-VN"/>
        </w:rPr>
        <w:tab/>
        <w:t>- Số lượng hồ sơ:</w:t>
      </w:r>
      <w:r w:rsidRPr="00116D1D">
        <w:rPr>
          <w:rFonts w:eastAsia="Arial"/>
          <w:sz w:val="26"/>
          <w:szCs w:val="26"/>
          <w:lang w:val="vi-VN"/>
        </w:rPr>
        <w:t xml:space="preserve"> (01) bộ.</w:t>
      </w:r>
    </w:p>
    <w:p w14:paraId="31A14DDB" w14:textId="105485C6" w:rsidR="00CF4001" w:rsidRPr="00116D1D" w:rsidRDefault="00722D24" w:rsidP="00B852FC">
      <w:pPr>
        <w:tabs>
          <w:tab w:val="left" w:pos="900"/>
        </w:tabs>
        <w:autoSpaceDE w:val="0"/>
        <w:autoSpaceDN w:val="0"/>
        <w:adjustRightInd w:val="0"/>
        <w:spacing w:before="120" w:after="120" w:line="259" w:lineRule="auto"/>
        <w:ind w:firstLine="709"/>
        <w:jc w:val="both"/>
        <w:rPr>
          <w:rFonts w:eastAsia="Arial"/>
          <w:spacing w:val="-8"/>
          <w:sz w:val="26"/>
          <w:szCs w:val="26"/>
          <w:lang w:val="vi-VN"/>
        </w:rPr>
      </w:pPr>
      <w:r w:rsidRPr="00116D1D">
        <w:rPr>
          <w:b/>
          <w:bCs/>
          <w:sz w:val="26"/>
          <w:szCs w:val="26"/>
        </w:rPr>
        <w:t>2</w:t>
      </w:r>
      <w:r w:rsidR="00CF4001" w:rsidRPr="00116D1D">
        <w:rPr>
          <w:b/>
          <w:bCs/>
          <w:sz w:val="26"/>
          <w:szCs w:val="26"/>
          <w:lang w:val="vi-VN"/>
        </w:rPr>
        <w:t xml:space="preserve">.3. Đối tượng thực hiện thủ tục hành chính: </w:t>
      </w:r>
      <w:r w:rsidR="00CF4001" w:rsidRPr="00116D1D">
        <w:rPr>
          <w:rFonts w:eastAsia="Arial"/>
          <w:spacing w:val="-8"/>
          <w:sz w:val="26"/>
          <w:szCs w:val="26"/>
          <w:lang w:val="vi-VN"/>
        </w:rPr>
        <w:t>Doanh nghiệp quảng cáo nước ngoài, người đại diện có thẩm quyền của doanh nghiệp quảng cáo nước ngoài.</w:t>
      </w:r>
    </w:p>
    <w:p w14:paraId="1434A42D" w14:textId="77777777" w:rsidR="00CF4001" w:rsidRPr="00116D1D" w:rsidRDefault="00CF4001" w:rsidP="00B852FC">
      <w:pPr>
        <w:spacing w:before="120" w:after="120"/>
        <w:ind w:firstLine="709"/>
        <w:jc w:val="both"/>
        <w:rPr>
          <w:rFonts w:eastAsia="Arial"/>
          <w:sz w:val="26"/>
          <w:szCs w:val="26"/>
          <w:lang w:val="vi-VN"/>
        </w:rPr>
      </w:pPr>
      <w:r w:rsidRPr="00116D1D">
        <w:rPr>
          <w:rFonts w:eastAsia="Arial"/>
          <w:sz w:val="26"/>
          <w:szCs w:val="26"/>
          <w:lang w:val="vi-VN"/>
        </w:rPr>
        <w:t>- Trong thời hạn 10 ngày, kể từ ngày nhận đủ hồ sơ hợp lệ, Ủy ban nhân dân cấp tỉnh xem xét, cấp Giấy phép thành lập Văn phòng đại diện và gửi bản sao giấy phép đó đến Bộ Văn hóa, Thể thao và Du lịch. Trường hợp hồ sơ chưa hợp lệ, trong thời gian 03 ngày, kể từ ngày nhận hồ sơ, Ủy ban nhân dân cấp tỉnh gửi văn bản yêu cầu doanh nghiệp quảng cáo nước ngoài bổ sung, hoàn chỉnh hồ sơ.</w:t>
      </w:r>
    </w:p>
    <w:p w14:paraId="428B0F1D" w14:textId="382B0BD1" w:rsidR="00CF4001" w:rsidRPr="00116D1D" w:rsidRDefault="00722D24" w:rsidP="00B852FC">
      <w:pPr>
        <w:shd w:val="clear" w:color="auto" w:fill="FFFFFF"/>
        <w:spacing w:before="120" w:after="120" w:line="234" w:lineRule="atLeast"/>
        <w:ind w:firstLine="709"/>
        <w:jc w:val="both"/>
        <w:rPr>
          <w:sz w:val="26"/>
          <w:szCs w:val="26"/>
          <w:lang w:val="vi-VN"/>
        </w:rPr>
      </w:pPr>
      <w:r w:rsidRPr="00116D1D">
        <w:rPr>
          <w:b/>
          <w:bCs/>
          <w:sz w:val="26"/>
          <w:szCs w:val="26"/>
        </w:rPr>
        <w:t>2</w:t>
      </w:r>
      <w:r w:rsidR="00CF4001" w:rsidRPr="00116D1D">
        <w:rPr>
          <w:b/>
          <w:bCs/>
          <w:sz w:val="26"/>
          <w:szCs w:val="26"/>
          <w:lang w:val="vi-VN"/>
        </w:rPr>
        <w:t>.4. Cơ quan giải quyết thủ tục hành chính:</w:t>
      </w:r>
      <w:r w:rsidR="00CF4001" w:rsidRPr="00116D1D">
        <w:rPr>
          <w:sz w:val="26"/>
          <w:szCs w:val="26"/>
          <w:lang w:val="vi-VN"/>
        </w:rPr>
        <w:t> </w:t>
      </w:r>
    </w:p>
    <w:p w14:paraId="6BCFB149" w14:textId="77777777" w:rsidR="00CF4001" w:rsidRPr="00116D1D" w:rsidRDefault="00CF4001" w:rsidP="00B852FC">
      <w:pPr>
        <w:spacing w:before="120" w:after="120"/>
        <w:ind w:firstLine="709"/>
        <w:jc w:val="both"/>
        <w:rPr>
          <w:rFonts w:eastAsia="Arial"/>
          <w:sz w:val="26"/>
          <w:szCs w:val="26"/>
          <w:lang w:val="vi-VN"/>
        </w:rPr>
      </w:pPr>
      <w:r w:rsidRPr="00116D1D">
        <w:rPr>
          <w:rFonts w:eastAsia="Arial"/>
          <w:sz w:val="26"/>
          <w:szCs w:val="26"/>
          <w:lang w:val="vi-VN"/>
        </w:rPr>
        <w:tab/>
        <w:t>- Cơ quan có thẩm quyền quyết định: Ủy ban nhân dân cấp tỉnh.</w:t>
      </w:r>
    </w:p>
    <w:p w14:paraId="19D130FD" w14:textId="77777777" w:rsidR="00CF4001" w:rsidRPr="00116D1D" w:rsidRDefault="00CF4001" w:rsidP="00B852FC">
      <w:pPr>
        <w:spacing w:before="120" w:after="120"/>
        <w:ind w:firstLine="709"/>
        <w:jc w:val="both"/>
        <w:rPr>
          <w:rFonts w:eastAsia="Arial"/>
          <w:sz w:val="26"/>
          <w:szCs w:val="26"/>
          <w:lang w:val="vi-VN"/>
        </w:rPr>
      </w:pPr>
      <w:r w:rsidRPr="00116D1D">
        <w:rPr>
          <w:rFonts w:eastAsia="Arial"/>
          <w:sz w:val="26"/>
          <w:szCs w:val="26"/>
          <w:lang w:val="vi-VN"/>
        </w:rPr>
        <w:tab/>
        <w:t xml:space="preserve">- Cơ quan trực tiếp thực hiện: Ủy ban nhân dân cấp tỉnh.   </w:t>
      </w:r>
    </w:p>
    <w:p w14:paraId="748BC989" w14:textId="1A9A1FE2" w:rsidR="00880749" w:rsidRPr="00116D1D" w:rsidRDefault="00722D24" w:rsidP="00880749">
      <w:pPr>
        <w:autoSpaceDE w:val="0"/>
        <w:autoSpaceDN w:val="0"/>
        <w:adjustRightInd w:val="0"/>
        <w:spacing w:before="120" w:after="120" w:line="259" w:lineRule="auto"/>
        <w:ind w:firstLine="709"/>
        <w:jc w:val="both"/>
        <w:rPr>
          <w:sz w:val="26"/>
          <w:szCs w:val="26"/>
        </w:rPr>
      </w:pPr>
      <w:r w:rsidRPr="00116D1D">
        <w:rPr>
          <w:b/>
          <w:bCs/>
          <w:sz w:val="26"/>
          <w:szCs w:val="26"/>
        </w:rPr>
        <w:t>2</w:t>
      </w:r>
      <w:r w:rsidR="00CF4001" w:rsidRPr="00116D1D">
        <w:rPr>
          <w:b/>
          <w:bCs/>
          <w:sz w:val="26"/>
          <w:szCs w:val="26"/>
          <w:lang w:val="vi-VN"/>
        </w:rPr>
        <w:t xml:space="preserve">.5. Kết quả thực hiện thủ tục hành chính: </w:t>
      </w:r>
      <w:r w:rsidR="00880749" w:rsidRPr="00116D1D">
        <w:rPr>
          <w:sz w:val="26"/>
          <w:szCs w:val="26"/>
        </w:rPr>
        <w:t>Giấy phép (Mẫu số 03 phụ lục III ban hành kèm theo Thông tư số 13/2023/TT-BVHTTDL ngày 30/10/2023 của Bộ trưởng Bộ</w:t>
      </w:r>
      <w:r w:rsidR="00880749" w:rsidRPr="00116D1D">
        <w:rPr>
          <w:sz w:val="26"/>
          <w:szCs w:val="26"/>
        </w:rPr>
        <w:br/>
        <w:t>Văn hóa, Thể thao và Du lịch sửa đổi, bổ sung quy định liên quan đến giấy tờ công</w:t>
      </w:r>
      <w:r w:rsidR="00880749" w:rsidRPr="00116D1D">
        <w:rPr>
          <w:sz w:val="26"/>
          <w:szCs w:val="26"/>
        </w:rPr>
        <w:br/>
        <w:t xml:space="preserve">dân tại một số Thông tư do Bộ trưởng Bộ Văn hóa, Thể thao và Du lịch ban hành). </w:t>
      </w:r>
    </w:p>
    <w:p w14:paraId="04F72697" w14:textId="339B2ADE" w:rsidR="00CF4001" w:rsidRPr="00116D1D" w:rsidRDefault="00722D24" w:rsidP="00880749">
      <w:pPr>
        <w:autoSpaceDE w:val="0"/>
        <w:autoSpaceDN w:val="0"/>
        <w:adjustRightInd w:val="0"/>
        <w:spacing w:before="120" w:after="120" w:line="259" w:lineRule="auto"/>
        <w:ind w:firstLine="709"/>
        <w:jc w:val="both"/>
        <w:rPr>
          <w:i/>
          <w:sz w:val="26"/>
          <w:szCs w:val="26"/>
          <w:lang w:val="vi-VN"/>
        </w:rPr>
      </w:pPr>
      <w:r w:rsidRPr="00116D1D">
        <w:rPr>
          <w:b/>
          <w:bCs/>
          <w:sz w:val="26"/>
          <w:szCs w:val="26"/>
        </w:rPr>
        <w:t>2</w:t>
      </w:r>
      <w:r w:rsidR="00CF4001" w:rsidRPr="00116D1D">
        <w:rPr>
          <w:b/>
          <w:bCs/>
          <w:sz w:val="26"/>
          <w:szCs w:val="26"/>
          <w:lang w:val="vi-VN"/>
        </w:rPr>
        <w:t>.6. Phí, lệ phí:</w:t>
      </w:r>
      <w:r w:rsidR="00CF4001" w:rsidRPr="00116D1D">
        <w:rPr>
          <w:sz w:val="26"/>
          <w:szCs w:val="26"/>
          <w:lang w:val="vi-VN"/>
        </w:rPr>
        <w:t> </w:t>
      </w:r>
      <w:r w:rsidR="00CF4001" w:rsidRPr="00116D1D">
        <w:rPr>
          <w:rFonts w:eastAsia="Arial"/>
          <w:sz w:val="26"/>
          <w:szCs w:val="26"/>
          <w:lang w:val="vi-VN"/>
        </w:rPr>
        <w:t xml:space="preserve">3.000.000 đồng/Giấy phép </w:t>
      </w:r>
      <w:r w:rsidR="00CF4001" w:rsidRPr="00116D1D">
        <w:rPr>
          <w:rFonts w:eastAsia="Arial"/>
          <w:i/>
          <w:sz w:val="26"/>
          <w:szCs w:val="26"/>
          <w:lang w:val="vi-VN"/>
        </w:rPr>
        <w:t>(</w:t>
      </w:r>
      <w:r w:rsidR="00CF4001" w:rsidRPr="00116D1D">
        <w:rPr>
          <w:rFonts w:eastAsia="Arial"/>
          <w:i/>
          <w:spacing w:val="-4"/>
          <w:sz w:val="26"/>
          <w:szCs w:val="26"/>
          <w:lang w:val="vi-VN"/>
        </w:rPr>
        <w:t>Điều 4 Thông tư số 165/2016/TT-BTC ngày 25 tháng 10 năm 2016 của Bộ Tài chính quy định mức thu, chế độ thu, nộp lệ phí cấp Giấy phép thành lập Văn phòng đại diện của doanh nghiệp quảng cáo nước ngoài tại Việt Nam).</w:t>
      </w:r>
      <w:r w:rsidR="00CF4001" w:rsidRPr="00116D1D">
        <w:rPr>
          <w:rFonts w:eastAsia="Arial"/>
          <w:spacing w:val="-4"/>
          <w:sz w:val="26"/>
          <w:szCs w:val="26"/>
          <w:lang w:val="vi-VN"/>
        </w:rPr>
        <w:t xml:space="preserve"> </w:t>
      </w:r>
    </w:p>
    <w:p w14:paraId="66BBD30B" w14:textId="39BD8904" w:rsidR="00722D24" w:rsidRPr="00116D1D" w:rsidRDefault="00722D24" w:rsidP="00722D24">
      <w:pPr>
        <w:autoSpaceDE w:val="0"/>
        <w:autoSpaceDN w:val="0"/>
        <w:adjustRightInd w:val="0"/>
        <w:spacing w:before="120" w:after="120" w:line="259" w:lineRule="auto"/>
        <w:ind w:firstLine="709"/>
        <w:jc w:val="both"/>
        <w:rPr>
          <w:sz w:val="26"/>
          <w:szCs w:val="26"/>
        </w:rPr>
      </w:pPr>
      <w:r w:rsidRPr="00116D1D">
        <w:rPr>
          <w:b/>
          <w:bCs/>
          <w:sz w:val="26"/>
          <w:szCs w:val="26"/>
        </w:rPr>
        <w:t>2</w:t>
      </w:r>
      <w:r w:rsidR="00CF4001" w:rsidRPr="00116D1D">
        <w:rPr>
          <w:b/>
          <w:bCs/>
          <w:sz w:val="26"/>
          <w:szCs w:val="26"/>
          <w:lang w:val="vi-VN"/>
        </w:rPr>
        <w:t>.7. Tên mẫu đơn, mẫu tờ khai:</w:t>
      </w:r>
      <w:r w:rsidR="00CF4001" w:rsidRPr="00116D1D">
        <w:rPr>
          <w:bCs/>
          <w:i/>
          <w:sz w:val="26"/>
          <w:szCs w:val="26"/>
          <w:lang w:val="vi-VN"/>
        </w:rPr>
        <w:t xml:space="preserve"> </w:t>
      </w:r>
      <w:r w:rsidR="00CF4001" w:rsidRPr="00116D1D">
        <w:rPr>
          <w:rFonts w:eastAsia="Arial"/>
          <w:sz w:val="26"/>
          <w:szCs w:val="26"/>
          <w:lang w:val="vi-VN"/>
        </w:rPr>
        <w:t xml:space="preserve"> </w:t>
      </w:r>
      <w:r w:rsidRPr="00116D1D">
        <w:rPr>
          <w:sz w:val="26"/>
          <w:szCs w:val="26"/>
        </w:rPr>
        <w:t xml:space="preserve">Đơn đề nghị cấp Giấy phép thành lập Văn phòng đại diện của doanh nghiệp quảng cáo nước ngoài (Mẫu số 02 phụ lục III ban hành kèm theo Thông tư số 13/2023/TT-BVHTTDL ngày 30/10/2023 của Bộ trưởng Bộ Văn hóa, Thể thao và Du lịch sửa đổi, bổ sung quy định liên quan đến giấy tờ công dân tại một số Thông tư do Bộ trưởng Bộ Văn hóa, Thể thao và Du lịch ban hành) </w:t>
      </w:r>
    </w:p>
    <w:p w14:paraId="6C1A6D34" w14:textId="6F500B39" w:rsidR="00CF4001" w:rsidRPr="00116D1D" w:rsidRDefault="003A5415" w:rsidP="00722D24">
      <w:pPr>
        <w:autoSpaceDE w:val="0"/>
        <w:autoSpaceDN w:val="0"/>
        <w:adjustRightInd w:val="0"/>
        <w:spacing w:before="120" w:after="120" w:line="259" w:lineRule="auto"/>
        <w:ind w:firstLine="709"/>
        <w:jc w:val="both"/>
        <w:rPr>
          <w:b/>
          <w:bCs/>
          <w:sz w:val="26"/>
          <w:szCs w:val="26"/>
          <w:lang w:val="hr-HR"/>
        </w:rPr>
      </w:pPr>
      <w:r w:rsidRPr="00116D1D">
        <w:rPr>
          <w:b/>
          <w:bCs/>
          <w:sz w:val="26"/>
          <w:szCs w:val="26"/>
          <w:lang w:val="hr-HR"/>
        </w:rPr>
        <w:t>2</w:t>
      </w:r>
      <w:r w:rsidR="00CF4001" w:rsidRPr="00116D1D">
        <w:rPr>
          <w:b/>
          <w:bCs/>
          <w:sz w:val="26"/>
          <w:szCs w:val="26"/>
          <w:lang w:val="hr-HR"/>
        </w:rPr>
        <w:t xml:space="preserve">.8. Yêu cầu, điều kiện thực hiện thủ tục hành chính: </w:t>
      </w:r>
      <w:r w:rsidR="00CF4001" w:rsidRPr="00116D1D">
        <w:rPr>
          <w:bCs/>
          <w:sz w:val="26"/>
          <w:szCs w:val="26"/>
          <w:lang w:val="hr-HR"/>
        </w:rPr>
        <w:t>Không.</w:t>
      </w:r>
      <w:r w:rsidR="00CF4001" w:rsidRPr="00116D1D">
        <w:rPr>
          <w:b/>
          <w:bCs/>
          <w:sz w:val="26"/>
          <w:szCs w:val="26"/>
          <w:lang w:val="hr-HR"/>
        </w:rPr>
        <w:t xml:space="preserve"> </w:t>
      </w:r>
    </w:p>
    <w:p w14:paraId="4CDC5E8C" w14:textId="54154864" w:rsidR="00CF4001" w:rsidRPr="00116D1D" w:rsidRDefault="003A5415" w:rsidP="00B852FC">
      <w:pPr>
        <w:shd w:val="clear" w:color="auto" w:fill="FFFFFF"/>
        <w:spacing w:before="120" w:after="120" w:line="234" w:lineRule="atLeast"/>
        <w:ind w:firstLine="709"/>
        <w:jc w:val="both"/>
        <w:rPr>
          <w:b/>
          <w:bCs/>
          <w:sz w:val="26"/>
          <w:szCs w:val="26"/>
          <w:lang w:val="hr-HR"/>
        </w:rPr>
      </w:pPr>
      <w:r w:rsidRPr="00116D1D">
        <w:rPr>
          <w:b/>
          <w:bCs/>
          <w:sz w:val="26"/>
          <w:szCs w:val="26"/>
          <w:lang w:val="hr-HR"/>
        </w:rPr>
        <w:t>2</w:t>
      </w:r>
      <w:r w:rsidR="00CF4001" w:rsidRPr="00116D1D">
        <w:rPr>
          <w:b/>
          <w:bCs/>
          <w:sz w:val="26"/>
          <w:szCs w:val="26"/>
          <w:lang w:val="hr-HR"/>
        </w:rPr>
        <w:t xml:space="preserve">.9. Căn cứ pháp lý của thủ tục hành chính </w:t>
      </w:r>
    </w:p>
    <w:p w14:paraId="3D240809" w14:textId="77777777" w:rsidR="00CF4001" w:rsidRPr="00116D1D" w:rsidRDefault="00CF4001" w:rsidP="00B852FC">
      <w:pPr>
        <w:spacing w:before="120" w:after="120"/>
        <w:ind w:firstLine="709"/>
        <w:jc w:val="both"/>
        <w:rPr>
          <w:rFonts w:eastAsia="Arial"/>
          <w:sz w:val="26"/>
          <w:szCs w:val="26"/>
          <w:lang w:val="vi-VN"/>
        </w:rPr>
      </w:pPr>
      <w:r w:rsidRPr="00116D1D">
        <w:rPr>
          <w:rFonts w:eastAsia="Arial"/>
          <w:sz w:val="26"/>
          <w:szCs w:val="26"/>
          <w:lang w:val="vi-VN"/>
        </w:rPr>
        <w:t>- Điều 41 của Luật quảng cáo ngày 21 tháng 6 năm 2012. Có hiệu lực từ ngày 01/01/2013.</w:t>
      </w:r>
    </w:p>
    <w:p w14:paraId="2A551FAE" w14:textId="77777777" w:rsidR="00CF4001" w:rsidRPr="00116D1D" w:rsidRDefault="00CF4001" w:rsidP="00B852FC">
      <w:pPr>
        <w:spacing w:before="120" w:after="120"/>
        <w:ind w:firstLine="709"/>
        <w:jc w:val="both"/>
        <w:rPr>
          <w:rFonts w:eastAsia="Arial"/>
          <w:sz w:val="26"/>
          <w:szCs w:val="26"/>
          <w:lang w:val="vi-VN"/>
        </w:rPr>
      </w:pPr>
      <w:r w:rsidRPr="00116D1D">
        <w:rPr>
          <w:rFonts w:eastAsia="Arial"/>
          <w:sz w:val="26"/>
          <w:szCs w:val="26"/>
          <w:lang w:val="vi-VN"/>
        </w:rPr>
        <w:t>- Điều 20 của Nghị định số 181/2013/NĐ-CP ngày 14 tháng 11 năm 2013 của Chính phủ quy định chi tiết thi hành một số điều của Luật quảng cáo. Có hiệu lực từ ngày 01/01/2014.</w:t>
      </w:r>
    </w:p>
    <w:p w14:paraId="1EAD2AF5" w14:textId="77777777" w:rsidR="00CF4001" w:rsidRPr="00116D1D" w:rsidRDefault="00CF4001" w:rsidP="00B852FC">
      <w:pPr>
        <w:spacing w:before="120" w:after="120"/>
        <w:ind w:firstLine="709"/>
        <w:jc w:val="both"/>
        <w:rPr>
          <w:rFonts w:eastAsia="Arial"/>
          <w:spacing w:val="-4"/>
          <w:sz w:val="26"/>
          <w:szCs w:val="26"/>
          <w:lang w:val="vi-VN"/>
        </w:rPr>
      </w:pPr>
      <w:r w:rsidRPr="00116D1D">
        <w:rPr>
          <w:rFonts w:eastAsia="Arial"/>
          <w:sz w:val="26"/>
          <w:szCs w:val="26"/>
          <w:lang w:val="vi-VN"/>
        </w:rPr>
        <w:t xml:space="preserve">- Thông tư số 10/2013/TT-BVHTTDL ngày 06 tháng 12 năm 2013 của Bộ Văn hóa, Thể thao và Du lịch quy định chi tiết và hướng dẫn thi hành một số </w:t>
      </w:r>
      <w:r w:rsidRPr="00116D1D">
        <w:rPr>
          <w:rFonts w:eastAsia="Arial"/>
          <w:spacing w:val="-2"/>
          <w:sz w:val="26"/>
          <w:szCs w:val="26"/>
          <w:lang w:val="vi-VN"/>
        </w:rPr>
        <w:t xml:space="preserve">điều của Luật quảng cáo và Nghị định số 181/2013/NĐ-CP ngày 14 tháng 11   </w:t>
      </w:r>
      <w:r w:rsidRPr="00116D1D">
        <w:rPr>
          <w:rFonts w:eastAsia="Arial"/>
          <w:spacing w:val="-4"/>
          <w:sz w:val="26"/>
          <w:szCs w:val="26"/>
          <w:lang w:val="vi-VN"/>
        </w:rPr>
        <w:t>năm 2013 của Chính phủ quy định chi tiết thi hành một số điều của Luật quảng cáo. Có hiệu lực từ ngày 01/02/2014.</w:t>
      </w:r>
    </w:p>
    <w:p w14:paraId="7455BD30" w14:textId="77777777" w:rsidR="00CF4001" w:rsidRPr="00116D1D" w:rsidRDefault="00CF4001" w:rsidP="00B852FC">
      <w:pPr>
        <w:spacing w:before="120" w:after="120"/>
        <w:ind w:firstLine="709"/>
        <w:jc w:val="both"/>
        <w:rPr>
          <w:rFonts w:eastAsia="Arial"/>
          <w:spacing w:val="-4"/>
          <w:sz w:val="26"/>
          <w:szCs w:val="26"/>
          <w:lang w:val="vi-VN"/>
        </w:rPr>
      </w:pPr>
      <w:r w:rsidRPr="00116D1D">
        <w:rPr>
          <w:rFonts w:eastAsia="Arial"/>
          <w:spacing w:val="-4"/>
          <w:sz w:val="26"/>
          <w:szCs w:val="26"/>
          <w:lang w:val="vi-VN"/>
        </w:rPr>
        <w:t xml:space="preserve">- Điều 4 Thông tư số 165/2016/TT-BTC ngày 25 tháng 10 năm 2016 của Bộ Tài chính quy định mức thu, chế độ thu, nộp lệ phí cấp Giấy phép thành lập Văn phòng đại diện của doanh nghiệp quảng cáo nước ngoài tại Việt Nam. Có hiệu lực từ ngày 01/01/2017. </w:t>
      </w:r>
    </w:p>
    <w:p w14:paraId="5327A80B" w14:textId="4ED027EE" w:rsidR="00722D24" w:rsidRPr="00116D1D" w:rsidRDefault="00B553F2" w:rsidP="00722D24">
      <w:pPr>
        <w:autoSpaceDE w:val="0"/>
        <w:autoSpaceDN w:val="0"/>
        <w:adjustRightInd w:val="0"/>
        <w:spacing w:before="120" w:after="120" w:line="259" w:lineRule="auto"/>
        <w:ind w:firstLine="709"/>
        <w:jc w:val="both"/>
        <w:rPr>
          <w:sz w:val="26"/>
          <w:szCs w:val="26"/>
        </w:rPr>
      </w:pPr>
      <w:r w:rsidRPr="00116D1D">
        <w:rPr>
          <w:sz w:val="26"/>
          <w:szCs w:val="26"/>
        </w:rPr>
        <w:t xml:space="preserve">- </w:t>
      </w:r>
      <w:r w:rsidR="00722D24" w:rsidRPr="00116D1D">
        <w:rPr>
          <w:sz w:val="26"/>
          <w:szCs w:val="26"/>
        </w:rPr>
        <w:t>Thông tư số 13/2023/TT-BVHTTDL ngày 30/10/2023 của Bộ trưởng Bộ Văn hóa, Thể thao và Du lịch sửa đổi, bổ sung quy định liên quan đến giấy tờ công dân tại một số Thông tư do Bộ trưởng Bộ Văn hóa, Thể thao và Du lịch ban hành.</w:t>
      </w:r>
    </w:p>
    <w:p w14:paraId="138B0625" w14:textId="0338E318" w:rsidR="00CF4001" w:rsidRPr="00116D1D" w:rsidRDefault="00722D24" w:rsidP="00B852FC">
      <w:pPr>
        <w:shd w:val="clear" w:color="auto" w:fill="FFFFFF"/>
        <w:spacing w:before="120" w:after="120" w:line="234" w:lineRule="atLeast"/>
        <w:ind w:firstLine="709"/>
        <w:jc w:val="both"/>
        <w:rPr>
          <w:i/>
          <w:sz w:val="26"/>
          <w:szCs w:val="26"/>
          <w:lang w:val="vi-VN"/>
        </w:rPr>
      </w:pPr>
      <w:r w:rsidRPr="00116D1D">
        <w:rPr>
          <w:b/>
          <w:sz w:val="26"/>
          <w:szCs w:val="26"/>
          <w:lang w:val="nl-NL"/>
        </w:rPr>
        <w:t>2</w:t>
      </w:r>
      <w:r w:rsidR="00CF4001" w:rsidRPr="00116D1D">
        <w:rPr>
          <w:b/>
          <w:sz w:val="26"/>
          <w:szCs w:val="26"/>
          <w:lang w:val="nl-NL"/>
        </w:rPr>
        <w:t>.10. Lưu hồ sơ (ISO)</w:t>
      </w:r>
      <w:r w:rsidR="00CF4001"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01F00A13" w14:textId="77777777" w:rsidTr="00CF4001">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57776F17" w14:textId="77777777" w:rsidR="00CF4001" w:rsidRPr="00116D1D" w:rsidRDefault="00CF4001" w:rsidP="00CF4001">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1BEDA14C" w14:textId="77777777" w:rsidR="00CF4001" w:rsidRPr="00116D1D" w:rsidRDefault="00CF4001" w:rsidP="00CF4001">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06518F38" w14:textId="77777777" w:rsidR="00CF4001" w:rsidRPr="00116D1D" w:rsidRDefault="00CF4001" w:rsidP="00CF4001">
            <w:pPr>
              <w:spacing w:before="40" w:after="40"/>
              <w:jc w:val="center"/>
              <w:rPr>
                <w:sz w:val="26"/>
                <w:szCs w:val="26"/>
                <w:lang w:val="nl-NL"/>
              </w:rPr>
            </w:pPr>
            <w:r w:rsidRPr="00116D1D">
              <w:rPr>
                <w:b/>
                <w:bCs/>
                <w:sz w:val="26"/>
                <w:szCs w:val="26"/>
                <w:lang w:val="nl-NL"/>
              </w:rPr>
              <w:t>Thời gian lưu</w:t>
            </w:r>
          </w:p>
        </w:tc>
      </w:tr>
      <w:tr w:rsidR="000B51ED" w:rsidRPr="00116D1D" w14:paraId="31B90DDE" w14:textId="77777777" w:rsidTr="00CF4001">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0BF2D40" w14:textId="77777777" w:rsidR="00CF4001" w:rsidRPr="00116D1D" w:rsidRDefault="008B319A" w:rsidP="00CF4001">
            <w:pPr>
              <w:spacing w:before="40" w:after="40"/>
              <w:rPr>
                <w:sz w:val="26"/>
                <w:szCs w:val="26"/>
                <w:lang w:val="nl-NL"/>
              </w:rPr>
            </w:pPr>
            <w:r w:rsidRPr="00116D1D">
              <w:rPr>
                <w:sz w:val="26"/>
                <w:szCs w:val="26"/>
                <w:lang w:val="nl-NL"/>
              </w:rPr>
              <w:t>- Như mục 3</w:t>
            </w:r>
            <w:r w:rsidR="00CF4001" w:rsidRPr="00116D1D">
              <w:rPr>
                <w:sz w:val="26"/>
                <w:szCs w:val="26"/>
                <w:lang w:val="nl-NL"/>
              </w:rPr>
              <w:t>.2;</w:t>
            </w:r>
          </w:p>
          <w:p w14:paraId="7137F2DA" w14:textId="77777777" w:rsidR="00CF4001" w:rsidRPr="00116D1D" w:rsidRDefault="00CF4001" w:rsidP="00CF4001">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0A6C76AE" w14:textId="77777777" w:rsidR="00CF4001" w:rsidRPr="00116D1D" w:rsidRDefault="00CF4001" w:rsidP="00CF4001">
            <w:pPr>
              <w:spacing w:before="40" w:after="40"/>
              <w:rPr>
                <w:sz w:val="26"/>
                <w:szCs w:val="26"/>
                <w:lang w:val="nl-NL"/>
              </w:rPr>
            </w:pPr>
            <w:r w:rsidRPr="00116D1D">
              <w:rPr>
                <w:sz w:val="26"/>
                <w:szCs w:val="26"/>
                <w:lang w:val="nl-NL"/>
              </w:rPr>
              <w:t>- Hồ sơ thẩm định (nếu có)</w:t>
            </w:r>
          </w:p>
          <w:p w14:paraId="7E11B0D2" w14:textId="77777777" w:rsidR="00CF4001" w:rsidRPr="00116D1D" w:rsidRDefault="00CF4001" w:rsidP="00CF4001">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07B970AA" w14:textId="77777777" w:rsidR="00CF4001" w:rsidRPr="00116D1D" w:rsidRDefault="00CF4001" w:rsidP="00CF4001">
            <w:pPr>
              <w:spacing w:before="40" w:after="40"/>
              <w:jc w:val="both"/>
              <w:rPr>
                <w:sz w:val="26"/>
                <w:szCs w:val="26"/>
                <w:lang w:val="nl-NL"/>
              </w:rPr>
            </w:pPr>
            <w:r w:rsidRPr="00116D1D">
              <w:rPr>
                <w:sz w:val="26"/>
                <w:szCs w:val="26"/>
                <w:lang w:val="nl-NL"/>
              </w:rPr>
              <w:t>Ủy ban nhân dân Tỉnh</w:t>
            </w:r>
          </w:p>
        </w:tc>
        <w:tc>
          <w:tcPr>
            <w:tcW w:w="1217" w:type="pct"/>
            <w:vMerge w:val="restart"/>
            <w:tcBorders>
              <w:top w:val="single" w:sz="4" w:space="0" w:color="auto"/>
              <w:left w:val="single" w:sz="4" w:space="0" w:color="auto"/>
              <w:right w:val="single" w:sz="4" w:space="0" w:color="auto"/>
            </w:tcBorders>
            <w:vAlign w:val="center"/>
          </w:tcPr>
          <w:p w14:paraId="7023CD59" w14:textId="77777777" w:rsidR="00CF4001" w:rsidRPr="00116D1D" w:rsidRDefault="00CF4001" w:rsidP="00CF4001">
            <w:pPr>
              <w:spacing w:before="40" w:after="40"/>
              <w:jc w:val="center"/>
              <w:rPr>
                <w:sz w:val="26"/>
                <w:szCs w:val="26"/>
                <w:lang w:val="nl-NL"/>
              </w:rPr>
            </w:pPr>
            <w:r w:rsidRPr="00116D1D">
              <w:rPr>
                <w:sz w:val="26"/>
                <w:szCs w:val="26"/>
                <w:lang w:val="nl-NL"/>
              </w:rPr>
              <w:t>10 năm</w:t>
            </w:r>
          </w:p>
          <w:p w14:paraId="2889B3E3" w14:textId="77777777" w:rsidR="00CF4001" w:rsidRPr="00116D1D" w:rsidRDefault="00CF4001" w:rsidP="00CF4001">
            <w:pPr>
              <w:spacing w:before="40" w:after="40"/>
              <w:jc w:val="both"/>
              <w:rPr>
                <w:sz w:val="26"/>
                <w:szCs w:val="26"/>
                <w:lang w:val="nl-NL"/>
              </w:rPr>
            </w:pPr>
          </w:p>
          <w:p w14:paraId="45C6DC50" w14:textId="77777777" w:rsidR="00CF4001" w:rsidRPr="00116D1D" w:rsidRDefault="00CF4001" w:rsidP="00CF4001">
            <w:pPr>
              <w:spacing w:before="40" w:after="40"/>
              <w:jc w:val="both"/>
              <w:rPr>
                <w:sz w:val="26"/>
                <w:szCs w:val="26"/>
                <w:lang w:val="nl-NL"/>
              </w:rPr>
            </w:pPr>
          </w:p>
          <w:p w14:paraId="78FEC286" w14:textId="77777777" w:rsidR="00CF4001" w:rsidRPr="00116D1D" w:rsidRDefault="00CF4001" w:rsidP="00CF4001">
            <w:pPr>
              <w:spacing w:before="40" w:after="40"/>
              <w:jc w:val="both"/>
              <w:rPr>
                <w:sz w:val="26"/>
                <w:szCs w:val="26"/>
                <w:lang w:val="nl-NL"/>
              </w:rPr>
            </w:pPr>
          </w:p>
          <w:p w14:paraId="60798A3C" w14:textId="77777777" w:rsidR="00CF4001" w:rsidRPr="00116D1D" w:rsidRDefault="00CF4001" w:rsidP="00CF4001">
            <w:pPr>
              <w:spacing w:before="40" w:after="40"/>
              <w:jc w:val="both"/>
              <w:rPr>
                <w:sz w:val="26"/>
                <w:szCs w:val="26"/>
                <w:lang w:val="nl-NL"/>
              </w:rPr>
            </w:pPr>
            <w:r w:rsidRPr="00116D1D">
              <w:rPr>
                <w:sz w:val="26"/>
                <w:szCs w:val="26"/>
                <w:lang w:val="nl-NL"/>
              </w:rPr>
              <w:t>Lưu trữ theo quy định hiện hành</w:t>
            </w:r>
          </w:p>
        </w:tc>
      </w:tr>
      <w:tr w:rsidR="000B51ED" w:rsidRPr="00116D1D" w14:paraId="704BD766" w14:textId="77777777" w:rsidTr="00CF4001">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2355D0F9" w14:textId="77777777" w:rsidR="00CF4001" w:rsidRPr="00116D1D" w:rsidRDefault="00CF4001" w:rsidP="00CF4001">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2E3E9356" w14:textId="77777777" w:rsidR="00CF4001" w:rsidRPr="00116D1D" w:rsidRDefault="00CF4001" w:rsidP="00CF4001">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31A70A88" w14:textId="77777777" w:rsidR="00CF4001" w:rsidRPr="00116D1D" w:rsidRDefault="00CF4001" w:rsidP="00CF4001">
            <w:pPr>
              <w:spacing w:before="40" w:after="40"/>
              <w:rPr>
                <w:sz w:val="26"/>
                <w:szCs w:val="26"/>
                <w:lang w:val="nl-NL"/>
              </w:rPr>
            </w:pPr>
          </w:p>
        </w:tc>
      </w:tr>
    </w:tbl>
    <w:p w14:paraId="289355A6" w14:textId="77777777" w:rsidR="00CF4001" w:rsidRPr="00116D1D" w:rsidRDefault="00CF4001" w:rsidP="00CF4001">
      <w:pPr>
        <w:shd w:val="clear" w:color="auto" w:fill="FFFFFF"/>
        <w:spacing w:after="120" w:line="234" w:lineRule="atLeast"/>
        <w:jc w:val="both"/>
        <w:rPr>
          <w:bCs/>
          <w:i/>
          <w:sz w:val="26"/>
          <w:szCs w:val="26"/>
          <w:lang w:val="nl-NL"/>
        </w:rPr>
      </w:pPr>
    </w:p>
    <w:p w14:paraId="374982DE" w14:textId="77777777" w:rsidR="00CF4001" w:rsidRPr="00116D1D" w:rsidRDefault="00CF4001" w:rsidP="00CF4001">
      <w:pPr>
        <w:shd w:val="clear" w:color="auto" w:fill="FFFFFF"/>
        <w:spacing w:after="120" w:line="234" w:lineRule="atLeast"/>
        <w:ind w:firstLine="720"/>
        <w:jc w:val="both"/>
        <w:rPr>
          <w:bCs/>
          <w:i/>
          <w:sz w:val="26"/>
          <w:szCs w:val="26"/>
          <w:lang w:val="nl-NL"/>
        </w:rPr>
        <w:sectPr w:rsidR="00CF4001" w:rsidRPr="00116D1D" w:rsidSect="006F288A">
          <w:headerReference w:type="even" r:id="rId126"/>
          <w:footerReference w:type="even" r:id="rId127"/>
          <w:footerReference w:type="default" r:id="rId128"/>
          <w:headerReference w:type="first" r:id="rId129"/>
          <w:footerReference w:type="first" r:id="rId130"/>
          <w:type w:val="nextColumn"/>
          <w:pgSz w:w="11907" w:h="16840" w:code="9"/>
          <w:pgMar w:top="851" w:right="851" w:bottom="851" w:left="1134" w:header="567" w:footer="567" w:gutter="0"/>
          <w:paperSrc w:first="7" w:other="7"/>
          <w:cols w:space="720"/>
          <w:titlePg/>
          <w:docGrid w:linePitch="326"/>
        </w:sectPr>
      </w:pPr>
    </w:p>
    <w:p w14:paraId="7A18F43E" w14:textId="77777777" w:rsidR="00B627D2" w:rsidRPr="00116D1D" w:rsidRDefault="00B627D2" w:rsidP="00B627D2">
      <w:pPr>
        <w:autoSpaceDE w:val="0"/>
        <w:autoSpaceDN w:val="0"/>
        <w:adjustRightInd w:val="0"/>
        <w:spacing w:before="120" w:line="259" w:lineRule="auto"/>
        <w:ind w:firstLine="720"/>
        <w:jc w:val="center"/>
        <w:rPr>
          <w:rFonts w:eastAsia="Arial"/>
          <w:b/>
          <w:bCs/>
          <w:sz w:val="26"/>
          <w:szCs w:val="26"/>
          <w:lang w:val="vi-VN"/>
        </w:rPr>
      </w:pPr>
      <w:r w:rsidRPr="00116D1D">
        <w:rPr>
          <w:rFonts w:eastAsia="Arial"/>
          <w:b/>
          <w:bCs/>
          <w:sz w:val="26"/>
          <w:szCs w:val="26"/>
          <w:lang w:val="vi-VN"/>
        </w:rPr>
        <w:t>CỘNG HÒA XÃ HỘI CHỦ NGHĨA VIỆT NAM</w:t>
      </w:r>
    </w:p>
    <w:p w14:paraId="2A5EF685" w14:textId="77777777" w:rsidR="00B627D2" w:rsidRPr="00116D1D" w:rsidRDefault="00B627D2" w:rsidP="00B627D2">
      <w:pPr>
        <w:autoSpaceDE w:val="0"/>
        <w:autoSpaceDN w:val="0"/>
        <w:adjustRightInd w:val="0"/>
        <w:spacing w:line="259" w:lineRule="auto"/>
        <w:jc w:val="center"/>
        <w:rPr>
          <w:rFonts w:eastAsia="Arial"/>
          <w:b/>
          <w:bCs/>
          <w:sz w:val="26"/>
          <w:szCs w:val="26"/>
        </w:rPr>
      </w:pPr>
      <w:r w:rsidRPr="00116D1D">
        <w:rPr>
          <w:rFonts w:eastAsia="Arial"/>
          <w:b/>
          <w:bCs/>
          <w:sz w:val="26"/>
          <w:szCs w:val="26"/>
        </w:rPr>
        <w:t>Độc lập - Tự do - Hạnh phúc</w:t>
      </w:r>
    </w:p>
    <w:p w14:paraId="182419DF" w14:textId="77777777" w:rsidR="00B627D2" w:rsidRPr="00116D1D" w:rsidRDefault="00B627D2" w:rsidP="00B627D2">
      <w:pPr>
        <w:autoSpaceDE w:val="0"/>
        <w:autoSpaceDN w:val="0"/>
        <w:adjustRightInd w:val="0"/>
        <w:spacing w:before="120" w:after="160" w:line="259" w:lineRule="auto"/>
        <w:jc w:val="center"/>
        <w:rPr>
          <w:rFonts w:eastAsia="Arial"/>
          <w:b/>
          <w:bCs/>
          <w:sz w:val="26"/>
          <w:szCs w:val="26"/>
        </w:rPr>
      </w:pPr>
      <w:r w:rsidRPr="00116D1D">
        <w:rPr>
          <w:rFonts w:eastAsia="Arial"/>
          <w:b/>
          <w:bCs/>
          <w:noProof/>
          <w:sz w:val="26"/>
          <w:szCs w:val="26"/>
        </w:rPr>
        <mc:AlternateContent>
          <mc:Choice Requires="wps">
            <w:drawing>
              <wp:anchor distT="0" distB="0" distL="114300" distR="114300" simplePos="0" relativeHeight="251473408" behindDoc="0" locked="0" layoutInCell="1" allowOverlap="1" wp14:anchorId="3C01336A" wp14:editId="71FE6353">
                <wp:simplePos x="0" y="0"/>
                <wp:positionH relativeFrom="column">
                  <wp:posOffset>2409825</wp:posOffset>
                </wp:positionH>
                <wp:positionV relativeFrom="paragraph">
                  <wp:posOffset>-3810</wp:posOffset>
                </wp:positionV>
                <wp:extent cx="1447800" cy="0"/>
                <wp:effectExtent l="0" t="0" r="19050" b="19050"/>
                <wp:wrapNone/>
                <wp:docPr id="1390540425" name="Straight Connector 13905404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7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5EE8C8" id="Straight Connector 1390540425" o:spid="_x0000_s1026" style="position:absolute;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9.75pt,-.3pt" to="303.75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"/>
            </w:pict>
          </mc:Fallback>
        </mc:AlternateContent>
      </w:r>
    </w:p>
    <w:p w14:paraId="1A2E5604" w14:textId="77777777" w:rsidR="00CF4001" w:rsidRPr="00116D1D" w:rsidRDefault="00CF4001" w:rsidP="00CF4001">
      <w:pPr>
        <w:spacing w:after="160" w:line="259" w:lineRule="auto"/>
        <w:jc w:val="center"/>
        <w:rPr>
          <w:rFonts w:eastAsia="Arial"/>
          <w:sz w:val="26"/>
          <w:szCs w:val="26"/>
          <w:lang w:val="nl-NL"/>
        </w:rPr>
      </w:pPr>
      <w:r w:rsidRPr="00116D1D">
        <w:rPr>
          <w:rFonts w:eastAsia="Arial"/>
          <w:b/>
          <w:bCs/>
          <w:sz w:val="26"/>
          <w:szCs w:val="26"/>
          <w:lang w:val="vi-VN"/>
        </w:rPr>
        <w:t>ĐƠN ĐỀ NGHỊ CẤP GIẤY PHÉP THÀNH LẬP VĂN PHÒNG ĐẠI DIỆN CỦA DOANH NGHIỆP QUẢNG CÁO NƯỚC NGOÀI</w:t>
      </w:r>
    </w:p>
    <w:p w14:paraId="7EA6A959" w14:textId="722F01EC" w:rsidR="00CF4001" w:rsidRPr="00116D1D" w:rsidRDefault="00CF4001" w:rsidP="00CF4001">
      <w:pPr>
        <w:spacing w:before="360" w:after="360" w:line="259" w:lineRule="auto"/>
        <w:jc w:val="center"/>
        <w:rPr>
          <w:rFonts w:eastAsia="Arial"/>
          <w:sz w:val="26"/>
          <w:szCs w:val="26"/>
          <w:lang w:val="nl-NL"/>
        </w:rPr>
      </w:pPr>
      <w:r w:rsidRPr="00116D1D">
        <w:rPr>
          <w:rFonts w:eastAsia="Arial"/>
          <w:sz w:val="26"/>
          <w:szCs w:val="26"/>
          <w:lang w:val="vi-VN"/>
        </w:rPr>
        <w:t>Kính gửi: Ủy ban nhân dân tỉnh</w:t>
      </w:r>
      <w:r w:rsidR="00B627D2" w:rsidRPr="00116D1D">
        <w:rPr>
          <w:rFonts w:eastAsia="Arial"/>
          <w:sz w:val="26"/>
          <w:szCs w:val="26"/>
          <w:lang w:val="nl-NL"/>
        </w:rPr>
        <w:t>, thành phố</w:t>
      </w:r>
    </w:p>
    <w:p w14:paraId="5ABBA9A0" w14:textId="77777777" w:rsidR="00CF4001" w:rsidRPr="00116D1D" w:rsidRDefault="00CF4001" w:rsidP="00CF4001">
      <w:pPr>
        <w:spacing w:before="120" w:after="120" w:line="259" w:lineRule="auto"/>
        <w:ind w:firstLine="600"/>
        <w:jc w:val="both"/>
        <w:rPr>
          <w:rFonts w:eastAsia="Arial"/>
          <w:sz w:val="26"/>
          <w:szCs w:val="26"/>
          <w:lang w:val="vi-VN"/>
        </w:rPr>
      </w:pPr>
      <w:r w:rsidRPr="00116D1D">
        <w:rPr>
          <w:rFonts w:eastAsia="Arial"/>
          <w:sz w:val="26"/>
          <w:szCs w:val="26"/>
          <w:lang w:val="vi-VN"/>
        </w:rPr>
        <w:t>Tên doanh nghiệp quảng cáo nước ngoài: (ghi bằng chữ in hoa, tên trên Giấy phép thành lập/đăng ký kinh doanh):..............................................................</w:t>
      </w:r>
    </w:p>
    <w:p w14:paraId="6C674759" w14:textId="77777777" w:rsidR="00CF4001" w:rsidRPr="00116D1D" w:rsidRDefault="00CF4001" w:rsidP="00CF4001">
      <w:pPr>
        <w:spacing w:before="120" w:after="120" w:line="259" w:lineRule="auto"/>
        <w:ind w:firstLine="600"/>
        <w:jc w:val="both"/>
        <w:rPr>
          <w:rFonts w:eastAsia="Arial"/>
          <w:sz w:val="26"/>
          <w:szCs w:val="26"/>
          <w:lang w:val="vi-VN"/>
        </w:rPr>
      </w:pPr>
      <w:r w:rsidRPr="00116D1D">
        <w:rPr>
          <w:rFonts w:eastAsia="Arial"/>
          <w:sz w:val="26"/>
          <w:szCs w:val="26"/>
          <w:lang w:val="vi-VN"/>
        </w:rPr>
        <w:t>Tên doanh nghiệp quảng cáo nước ngoài viết tắt (nếu có):............................</w:t>
      </w:r>
    </w:p>
    <w:p w14:paraId="51291492" w14:textId="77777777" w:rsidR="00CF4001" w:rsidRPr="00116D1D" w:rsidRDefault="00CF4001" w:rsidP="00CF4001">
      <w:pPr>
        <w:spacing w:before="120" w:after="120" w:line="259" w:lineRule="auto"/>
        <w:ind w:firstLine="600"/>
        <w:jc w:val="both"/>
        <w:rPr>
          <w:rFonts w:eastAsia="Arial"/>
          <w:sz w:val="26"/>
          <w:szCs w:val="26"/>
          <w:lang w:val="vi-VN"/>
        </w:rPr>
      </w:pPr>
      <w:r w:rsidRPr="00116D1D">
        <w:rPr>
          <w:rFonts w:eastAsia="Arial"/>
          <w:sz w:val="26"/>
          <w:szCs w:val="26"/>
          <w:lang w:val="vi-VN"/>
        </w:rPr>
        <w:t>Địa chỉ trụ sở chính: (địa chỉ trên Giấy phép thành lập/đăng ký kinh doanh):…………………………………………………………………………….</w:t>
      </w:r>
    </w:p>
    <w:p w14:paraId="30070CF7" w14:textId="77777777" w:rsidR="00CF4001" w:rsidRPr="00116D1D" w:rsidRDefault="00CF4001" w:rsidP="00CF4001">
      <w:pPr>
        <w:spacing w:before="120" w:after="120" w:line="259" w:lineRule="auto"/>
        <w:jc w:val="both"/>
        <w:rPr>
          <w:rFonts w:eastAsia="Arial"/>
          <w:sz w:val="26"/>
          <w:szCs w:val="26"/>
          <w:lang w:val="vi-VN"/>
        </w:rPr>
      </w:pPr>
      <w:r w:rsidRPr="00116D1D">
        <w:rPr>
          <w:rFonts w:eastAsia="Arial"/>
          <w:sz w:val="26"/>
          <w:szCs w:val="26"/>
          <w:lang w:val="vi-VN"/>
        </w:rPr>
        <w:t>.......................................................................................................................</w:t>
      </w:r>
    </w:p>
    <w:p w14:paraId="19893719" w14:textId="77777777" w:rsidR="00CF4001" w:rsidRPr="00116D1D" w:rsidRDefault="00CF4001" w:rsidP="00CF4001">
      <w:pPr>
        <w:spacing w:before="120" w:after="120" w:line="259" w:lineRule="auto"/>
        <w:ind w:firstLine="600"/>
        <w:jc w:val="both"/>
        <w:rPr>
          <w:rFonts w:eastAsia="Arial"/>
          <w:sz w:val="26"/>
          <w:szCs w:val="26"/>
          <w:lang w:val="vi-VN"/>
        </w:rPr>
      </w:pPr>
      <w:r w:rsidRPr="00116D1D">
        <w:rPr>
          <w:rFonts w:eastAsia="Arial"/>
          <w:sz w:val="26"/>
          <w:szCs w:val="26"/>
          <w:lang w:val="vi-VN"/>
        </w:rPr>
        <w:t>Giấy phép thành lập/đăng ký kinh doanh số:..................................................</w:t>
      </w:r>
    </w:p>
    <w:p w14:paraId="40138BFB" w14:textId="77777777" w:rsidR="00CF4001" w:rsidRPr="00116D1D" w:rsidRDefault="00CF4001" w:rsidP="00CF4001">
      <w:pPr>
        <w:spacing w:before="120" w:after="120" w:line="259" w:lineRule="auto"/>
        <w:ind w:firstLine="600"/>
        <w:jc w:val="both"/>
        <w:rPr>
          <w:rFonts w:eastAsia="Arial"/>
          <w:sz w:val="26"/>
          <w:szCs w:val="26"/>
          <w:lang w:val="vi-VN"/>
        </w:rPr>
      </w:pPr>
      <w:r w:rsidRPr="00116D1D">
        <w:rPr>
          <w:rFonts w:eastAsia="Arial"/>
          <w:sz w:val="26"/>
          <w:szCs w:val="26"/>
          <w:lang w:val="vi-VN"/>
        </w:rPr>
        <w:t>Do:...........................................cấp ngày.....tháng......năm....tại......................</w:t>
      </w:r>
    </w:p>
    <w:p w14:paraId="48EDE41D" w14:textId="77777777" w:rsidR="00CF4001" w:rsidRPr="00116D1D" w:rsidRDefault="00CF4001" w:rsidP="00CF4001">
      <w:pPr>
        <w:spacing w:before="120" w:after="120" w:line="259" w:lineRule="auto"/>
        <w:ind w:firstLine="600"/>
        <w:jc w:val="both"/>
        <w:rPr>
          <w:rFonts w:eastAsia="Arial"/>
          <w:sz w:val="26"/>
          <w:szCs w:val="26"/>
          <w:lang w:val="vi-VN"/>
        </w:rPr>
      </w:pPr>
      <w:r w:rsidRPr="00116D1D">
        <w:rPr>
          <w:rFonts w:eastAsia="Arial"/>
          <w:sz w:val="26"/>
          <w:szCs w:val="26"/>
          <w:lang w:val="vi-VN"/>
        </w:rPr>
        <w:t>Lĩnh vực hoạt động chính:..............................................................................</w:t>
      </w:r>
    </w:p>
    <w:p w14:paraId="695514C2" w14:textId="77777777" w:rsidR="00CF4001" w:rsidRPr="00116D1D" w:rsidRDefault="00CF4001" w:rsidP="00CF4001">
      <w:pPr>
        <w:spacing w:before="120" w:after="120" w:line="259" w:lineRule="auto"/>
        <w:ind w:firstLine="600"/>
        <w:jc w:val="both"/>
        <w:rPr>
          <w:rFonts w:eastAsia="Arial"/>
          <w:sz w:val="26"/>
          <w:szCs w:val="26"/>
          <w:lang w:val="vi-VN"/>
        </w:rPr>
      </w:pPr>
      <w:r w:rsidRPr="00116D1D">
        <w:rPr>
          <w:rFonts w:eastAsia="Arial"/>
          <w:sz w:val="26"/>
          <w:szCs w:val="26"/>
          <w:lang w:val="vi-VN"/>
        </w:rPr>
        <w:t>Vốn điều lệ:.....................................................................................................</w:t>
      </w:r>
    </w:p>
    <w:p w14:paraId="000A49B8" w14:textId="77777777" w:rsidR="00CF4001" w:rsidRPr="00116D1D" w:rsidRDefault="00CF4001" w:rsidP="00CF4001">
      <w:pPr>
        <w:spacing w:before="120" w:after="120" w:line="259" w:lineRule="auto"/>
        <w:ind w:firstLine="600"/>
        <w:jc w:val="both"/>
        <w:rPr>
          <w:rFonts w:eastAsia="Arial"/>
          <w:sz w:val="26"/>
          <w:szCs w:val="26"/>
          <w:lang w:val="vi-VN"/>
        </w:rPr>
      </w:pPr>
      <w:r w:rsidRPr="00116D1D">
        <w:rPr>
          <w:rFonts w:eastAsia="Arial"/>
          <w:sz w:val="26"/>
          <w:szCs w:val="26"/>
          <w:lang w:val="vi-VN"/>
        </w:rPr>
        <w:t xml:space="preserve">Số tài khoản:...................................... tại Ngân hàng:..................................... </w:t>
      </w:r>
    </w:p>
    <w:p w14:paraId="25BAD942" w14:textId="77777777" w:rsidR="00CF4001" w:rsidRPr="00116D1D" w:rsidRDefault="00CF4001" w:rsidP="00CF4001">
      <w:pPr>
        <w:spacing w:before="120" w:after="120" w:line="259" w:lineRule="auto"/>
        <w:ind w:firstLine="600"/>
        <w:jc w:val="both"/>
        <w:rPr>
          <w:rFonts w:eastAsia="Arial"/>
          <w:sz w:val="26"/>
          <w:szCs w:val="26"/>
          <w:lang w:val="vi-VN"/>
        </w:rPr>
      </w:pPr>
      <w:r w:rsidRPr="00116D1D">
        <w:rPr>
          <w:rFonts w:eastAsia="Arial"/>
          <w:sz w:val="26"/>
          <w:szCs w:val="26"/>
          <w:lang w:val="vi-VN"/>
        </w:rPr>
        <w:t>Điện thoại:........................................... Fax: ...................................................</w:t>
      </w:r>
    </w:p>
    <w:p w14:paraId="0C2D8269" w14:textId="77777777" w:rsidR="00CF4001" w:rsidRPr="00116D1D" w:rsidRDefault="00CF4001" w:rsidP="00CF4001">
      <w:pPr>
        <w:spacing w:before="120" w:after="120" w:line="259" w:lineRule="auto"/>
        <w:ind w:firstLine="600"/>
        <w:jc w:val="both"/>
        <w:rPr>
          <w:rFonts w:eastAsia="Arial"/>
          <w:sz w:val="26"/>
          <w:szCs w:val="26"/>
          <w:lang w:val="vi-VN"/>
        </w:rPr>
      </w:pPr>
      <w:r w:rsidRPr="00116D1D">
        <w:rPr>
          <w:rFonts w:eastAsia="Arial"/>
          <w:sz w:val="26"/>
          <w:szCs w:val="26"/>
          <w:lang w:val="vi-VN"/>
        </w:rPr>
        <w:t xml:space="preserve">Email:................................................... Website: (nếu có)............................. </w:t>
      </w:r>
    </w:p>
    <w:p w14:paraId="48F0B78F" w14:textId="77777777" w:rsidR="00CF4001" w:rsidRPr="00116D1D" w:rsidRDefault="00CF4001" w:rsidP="00CF4001">
      <w:pPr>
        <w:spacing w:before="120" w:after="120" w:line="259" w:lineRule="auto"/>
        <w:ind w:firstLine="600"/>
        <w:jc w:val="both"/>
        <w:rPr>
          <w:rFonts w:eastAsia="Arial"/>
          <w:sz w:val="26"/>
          <w:szCs w:val="26"/>
          <w:lang w:val="vi-VN"/>
        </w:rPr>
      </w:pPr>
      <w:r w:rsidRPr="00116D1D">
        <w:rPr>
          <w:rFonts w:eastAsia="Arial"/>
          <w:sz w:val="26"/>
          <w:szCs w:val="26"/>
          <w:lang w:val="vi-VN"/>
        </w:rPr>
        <w:t xml:space="preserve">Đại diện theo pháp luật: (đại diện có thẩm quyền) </w:t>
      </w:r>
    </w:p>
    <w:p w14:paraId="55BEB261" w14:textId="77777777" w:rsidR="00CF4001" w:rsidRPr="00116D1D" w:rsidRDefault="00CF4001" w:rsidP="00CF4001">
      <w:pPr>
        <w:spacing w:before="120" w:after="120" w:line="259" w:lineRule="auto"/>
        <w:ind w:firstLine="600"/>
        <w:jc w:val="both"/>
        <w:rPr>
          <w:rFonts w:eastAsia="Arial"/>
          <w:sz w:val="26"/>
          <w:szCs w:val="26"/>
          <w:lang w:val="vi-VN"/>
        </w:rPr>
      </w:pPr>
      <w:r w:rsidRPr="00116D1D">
        <w:rPr>
          <w:rFonts w:eastAsia="Arial"/>
          <w:sz w:val="26"/>
          <w:szCs w:val="26"/>
          <w:lang w:val="vi-VN"/>
        </w:rPr>
        <w:t xml:space="preserve">Họ và tên:...................................................................................................... </w:t>
      </w:r>
    </w:p>
    <w:p w14:paraId="0FCE0D61" w14:textId="77777777" w:rsidR="00CF4001" w:rsidRPr="00116D1D" w:rsidRDefault="00CF4001" w:rsidP="00CF4001">
      <w:pPr>
        <w:spacing w:before="120" w:after="120" w:line="259" w:lineRule="auto"/>
        <w:ind w:firstLine="600"/>
        <w:jc w:val="both"/>
        <w:rPr>
          <w:rFonts w:eastAsia="Arial"/>
          <w:sz w:val="26"/>
          <w:szCs w:val="26"/>
          <w:lang w:val="vi-VN"/>
        </w:rPr>
      </w:pPr>
      <w:r w:rsidRPr="00116D1D">
        <w:rPr>
          <w:rFonts w:eastAsia="Arial"/>
          <w:sz w:val="26"/>
          <w:szCs w:val="26"/>
          <w:lang w:val="vi-VN"/>
        </w:rPr>
        <w:t xml:space="preserve">Chức vụ:........................................................................................................ </w:t>
      </w:r>
    </w:p>
    <w:p w14:paraId="6EE4096B" w14:textId="77777777" w:rsidR="00CF4001" w:rsidRPr="00116D1D" w:rsidRDefault="00CF4001" w:rsidP="00CF4001">
      <w:pPr>
        <w:spacing w:before="120" w:after="120" w:line="259" w:lineRule="auto"/>
        <w:ind w:firstLine="600"/>
        <w:jc w:val="both"/>
        <w:rPr>
          <w:rFonts w:eastAsia="Arial"/>
          <w:sz w:val="26"/>
          <w:szCs w:val="26"/>
          <w:lang w:val="vi-VN"/>
        </w:rPr>
      </w:pPr>
      <w:r w:rsidRPr="00116D1D">
        <w:rPr>
          <w:rFonts w:eastAsia="Arial"/>
          <w:sz w:val="26"/>
          <w:szCs w:val="26"/>
          <w:lang w:val="vi-VN"/>
        </w:rPr>
        <w:t xml:space="preserve">Quốc tịch:...................................................................................................... </w:t>
      </w:r>
    </w:p>
    <w:p w14:paraId="15D64560" w14:textId="77777777" w:rsidR="00CF4001" w:rsidRPr="00116D1D" w:rsidRDefault="00CF4001" w:rsidP="00CF4001">
      <w:pPr>
        <w:spacing w:before="120" w:after="120" w:line="259" w:lineRule="auto"/>
        <w:ind w:firstLine="600"/>
        <w:jc w:val="both"/>
        <w:rPr>
          <w:rFonts w:eastAsia="Arial"/>
          <w:sz w:val="26"/>
          <w:szCs w:val="26"/>
          <w:lang w:val="vi-VN"/>
        </w:rPr>
      </w:pPr>
      <w:r w:rsidRPr="00116D1D">
        <w:rPr>
          <w:rFonts w:eastAsia="Arial"/>
          <w:b/>
          <w:bCs/>
          <w:sz w:val="26"/>
          <w:szCs w:val="26"/>
          <w:lang w:val="vi-VN"/>
        </w:rPr>
        <w:t>Đề nghị cấp Giấy phép thành lập Văn phòng đại diện tại Việt Nam với nội dung cụ thể như sau:</w:t>
      </w:r>
    </w:p>
    <w:p w14:paraId="58303609" w14:textId="77777777" w:rsidR="00CF4001" w:rsidRPr="00116D1D" w:rsidRDefault="00CF4001" w:rsidP="00CF4001">
      <w:pPr>
        <w:spacing w:before="120" w:after="120" w:line="259" w:lineRule="auto"/>
        <w:ind w:firstLine="600"/>
        <w:jc w:val="both"/>
        <w:rPr>
          <w:rFonts w:eastAsia="Arial"/>
          <w:sz w:val="26"/>
          <w:szCs w:val="26"/>
          <w:lang w:val="vi-VN"/>
        </w:rPr>
      </w:pPr>
      <w:r w:rsidRPr="00116D1D">
        <w:rPr>
          <w:rFonts w:eastAsia="Arial"/>
          <w:sz w:val="26"/>
          <w:szCs w:val="26"/>
          <w:lang w:val="vi-VN"/>
        </w:rPr>
        <w:t>Tên Văn phòng đại diện: ................................................................................</w:t>
      </w:r>
    </w:p>
    <w:p w14:paraId="4C95E005" w14:textId="77777777" w:rsidR="00CF4001" w:rsidRPr="00116D1D" w:rsidRDefault="00CF4001" w:rsidP="00CF4001">
      <w:pPr>
        <w:spacing w:before="120" w:after="120" w:line="259" w:lineRule="auto"/>
        <w:ind w:firstLine="600"/>
        <w:jc w:val="both"/>
        <w:rPr>
          <w:rFonts w:eastAsia="Arial"/>
          <w:sz w:val="26"/>
          <w:szCs w:val="26"/>
          <w:lang w:val="vi-VN"/>
        </w:rPr>
      </w:pPr>
      <w:r w:rsidRPr="00116D1D">
        <w:rPr>
          <w:rFonts w:eastAsia="Arial"/>
          <w:sz w:val="26"/>
          <w:szCs w:val="26"/>
          <w:lang w:val="vi-VN"/>
        </w:rPr>
        <w:t xml:space="preserve">Tên viết tắt: (nếu có)....................................................................................... </w:t>
      </w:r>
    </w:p>
    <w:p w14:paraId="2CBFF71C" w14:textId="77777777" w:rsidR="00CF4001" w:rsidRPr="00116D1D" w:rsidRDefault="00CF4001" w:rsidP="00CF4001">
      <w:pPr>
        <w:spacing w:before="120" w:after="120" w:line="259" w:lineRule="auto"/>
        <w:ind w:firstLine="600"/>
        <w:jc w:val="both"/>
        <w:rPr>
          <w:rFonts w:eastAsia="Arial"/>
          <w:sz w:val="26"/>
          <w:szCs w:val="26"/>
          <w:lang w:val="vi-VN"/>
        </w:rPr>
      </w:pPr>
      <w:r w:rsidRPr="00116D1D">
        <w:rPr>
          <w:rFonts w:eastAsia="Arial"/>
          <w:sz w:val="26"/>
          <w:szCs w:val="26"/>
          <w:lang w:val="vi-VN"/>
        </w:rPr>
        <w:t>Tên giao dịch bằng tiếng Anh: .......................................................................</w:t>
      </w:r>
    </w:p>
    <w:p w14:paraId="5B77B819" w14:textId="77777777" w:rsidR="00CF4001" w:rsidRPr="00116D1D" w:rsidRDefault="00CF4001" w:rsidP="00CF4001">
      <w:pPr>
        <w:spacing w:before="120" w:after="120" w:line="259" w:lineRule="auto"/>
        <w:ind w:firstLine="600"/>
        <w:jc w:val="both"/>
        <w:rPr>
          <w:rFonts w:eastAsia="Arial"/>
          <w:spacing w:val="-6"/>
          <w:sz w:val="26"/>
          <w:szCs w:val="26"/>
          <w:lang w:val="vi-VN"/>
        </w:rPr>
      </w:pPr>
      <w:r w:rsidRPr="00116D1D">
        <w:rPr>
          <w:rFonts w:eastAsia="Arial"/>
          <w:spacing w:val="-6"/>
          <w:sz w:val="26"/>
          <w:szCs w:val="26"/>
          <w:lang w:val="vi-VN"/>
        </w:rPr>
        <w:t>Địa điểm đặt trụ sở Văn phòng đại diện:(ghi rõ số nhà, đường/phố, phường/xã, quận/huyện, tỉnh/thành phố).............................................................................................</w:t>
      </w:r>
    </w:p>
    <w:p w14:paraId="1ADE8980" w14:textId="77777777" w:rsidR="00CF4001" w:rsidRPr="00116D1D" w:rsidRDefault="00CF4001" w:rsidP="00CF4001">
      <w:pPr>
        <w:spacing w:before="120" w:after="120" w:line="259" w:lineRule="auto"/>
        <w:ind w:firstLine="600"/>
        <w:jc w:val="both"/>
        <w:rPr>
          <w:rFonts w:eastAsia="Arial"/>
          <w:spacing w:val="-4"/>
          <w:sz w:val="26"/>
          <w:szCs w:val="26"/>
          <w:lang w:val="vi-VN"/>
        </w:rPr>
      </w:pPr>
      <w:r w:rsidRPr="00116D1D">
        <w:rPr>
          <w:rFonts w:eastAsia="Arial"/>
          <w:spacing w:val="-4"/>
          <w:sz w:val="26"/>
          <w:szCs w:val="26"/>
          <w:lang w:val="vi-VN"/>
        </w:rPr>
        <w:t>Nội dung hoạt động của Văn phòng đại diện:(nêu cụ thể lĩnh vực hoạt động)...</w:t>
      </w:r>
    </w:p>
    <w:p w14:paraId="664DB4FC" w14:textId="77777777" w:rsidR="00CF4001" w:rsidRPr="00116D1D" w:rsidRDefault="00CF4001" w:rsidP="00CF4001">
      <w:pPr>
        <w:spacing w:before="120" w:after="120" w:line="259" w:lineRule="auto"/>
        <w:jc w:val="both"/>
        <w:rPr>
          <w:rFonts w:eastAsia="Arial"/>
          <w:spacing w:val="-4"/>
          <w:sz w:val="26"/>
          <w:szCs w:val="26"/>
          <w:lang w:val="vi-VN"/>
        </w:rPr>
      </w:pPr>
      <w:r w:rsidRPr="00116D1D">
        <w:rPr>
          <w:rFonts w:eastAsia="Arial"/>
          <w:spacing w:val="-4"/>
          <w:sz w:val="26"/>
          <w:szCs w:val="26"/>
          <w:lang w:val="vi-VN"/>
        </w:rPr>
        <w:t>..............................................................................................................................</w:t>
      </w:r>
    </w:p>
    <w:p w14:paraId="7C0F8AE1" w14:textId="77777777" w:rsidR="00784695" w:rsidRPr="00116D1D" w:rsidRDefault="00CF4001" w:rsidP="00784695">
      <w:pPr>
        <w:spacing w:before="120" w:after="120" w:line="259" w:lineRule="auto"/>
        <w:ind w:firstLine="600"/>
        <w:jc w:val="both"/>
        <w:rPr>
          <w:rFonts w:eastAsia="Arial"/>
          <w:sz w:val="26"/>
          <w:szCs w:val="26"/>
        </w:rPr>
      </w:pPr>
      <w:r w:rsidRPr="00116D1D">
        <w:rPr>
          <w:rFonts w:eastAsia="Arial"/>
          <w:sz w:val="26"/>
          <w:szCs w:val="26"/>
          <w:lang w:val="vi-VN"/>
        </w:rPr>
        <w:t>Người đứng đầu Văn phòng đại diện</w:t>
      </w:r>
      <w:r w:rsidR="00784695" w:rsidRPr="00116D1D">
        <w:rPr>
          <w:rFonts w:eastAsia="Arial"/>
          <w:sz w:val="26"/>
          <w:szCs w:val="26"/>
        </w:rPr>
        <w:t xml:space="preserve"> (nếu người đứng đầu là công dân Việt Nam)</w:t>
      </w:r>
    </w:p>
    <w:p w14:paraId="3986F882" w14:textId="77777777" w:rsidR="00784695" w:rsidRPr="00116D1D" w:rsidRDefault="00784695" w:rsidP="00784695">
      <w:pPr>
        <w:spacing w:before="120" w:after="120" w:line="259" w:lineRule="auto"/>
        <w:ind w:firstLine="600"/>
        <w:jc w:val="both"/>
        <w:rPr>
          <w:sz w:val="26"/>
          <w:szCs w:val="26"/>
        </w:rPr>
      </w:pPr>
      <w:r w:rsidRPr="00116D1D">
        <w:rPr>
          <w:sz w:val="26"/>
          <w:szCs w:val="26"/>
        </w:rPr>
        <w:t>- Họ và tên:............................................................................................................................</w:t>
      </w:r>
      <w:r w:rsidRPr="00116D1D">
        <w:rPr>
          <w:sz w:val="26"/>
          <w:szCs w:val="26"/>
        </w:rPr>
        <w:br/>
      </w:r>
      <w:r w:rsidRPr="00116D1D">
        <w:rPr>
          <w:b/>
          <w:bCs/>
          <w:sz w:val="26"/>
          <w:szCs w:val="26"/>
        </w:rPr>
        <w:t xml:space="preserve">- </w:t>
      </w:r>
      <w:r w:rsidRPr="00116D1D">
        <w:rPr>
          <w:sz w:val="26"/>
          <w:szCs w:val="26"/>
        </w:rPr>
        <w:t>Số định danh cá nhân/Chứng minh nhân dân:.............................................................................</w:t>
      </w:r>
      <w:r w:rsidRPr="00116D1D">
        <w:rPr>
          <w:sz w:val="26"/>
          <w:szCs w:val="26"/>
        </w:rPr>
        <w:br/>
      </w:r>
      <w:r w:rsidRPr="00116D1D">
        <w:rPr>
          <w:b/>
          <w:bCs/>
          <w:sz w:val="26"/>
          <w:szCs w:val="26"/>
        </w:rPr>
        <w:t xml:space="preserve">- </w:t>
      </w:r>
      <w:r w:rsidRPr="00116D1D">
        <w:rPr>
          <w:sz w:val="26"/>
          <w:szCs w:val="26"/>
        </w:rPr>
        <w:t>Ngày tháng năm sinh:..................................................................................................</w:t>
      </w:r>
      <w:r w:rsidRPr="00116D1D">
        <w:rPr>
          <w:sz w:val="26"/>
          <w:szCs w:val="26"/>
        </w:rPr>
        <w:br/>
        <w:t>Người đứng đầu Văn phòng đại diện (nếu người đứng đầu là người nước ngoài)</w:t>
      </w:r>
      <w:r w:rsidRPr="00116D1D">
        <w:rPr>
          <w:sz w:val="26"/>
          <w:szCs w:val="26"/>
        </w:rPr>
        <w:br/>
        <w:t>- Họ và tên:..............................................................................................................................</w:t>
      </w:r>
      <w:r w:rsidRPr="00116D1D">
        <w:rPr>
          <w:sz w:val="26"/>
          <w:szCs w:val="26"/>
        </w:rPr>
        <w:br/>
        <w:t>- Giới tính:................................................................................................................................</w:t>
      </w:r>
      <w:r w:rsidRPr="00116D1D">
        <w:rPr>
          <w:sz w:val="26"/>
          <w:szCs w:val="26"/>
        </w:rPr>
        <w:br/>
        <w:t>- Quốc tịch:.................................................................................................................................</w:t>
      </w:r>
      <w:r w:rsidRPr="00116D1D">
        <w:rPr>
          <w:sz w:val="26"/>
          <w:szCs w:val="26"/>
        </w:rPr>
        <w:br/>
        <w:t>- Số hộ chiếu:.........................................................................................................................</w:t>
      </w:r>
      <w:r w:rsidRPr="00116D1D">
        <w:rPr>
          <w:sz w:val="26"/>
          <w:szCs w:val="26"/>
        </w:rPr>
        <w:br/>
        <w:t xml:space="preserve">- Do:...........................................cấp ngày.....tháng......năm.... tại................. </w:t>
      </w:r>
    </w:p>
    <w:p w14:paraId="22D59FC2" w14:textId="7E450969" w:rsidR="00CF4001" w:rsidRPr="00116D1D" w:rsidRDefault="00CF4001" w:rsidP="00784695">
      <w:pPr>
        <w:spacing w:before="120" w:after="120" w:line="259" w:lineRule="auto"/>
        <w:ind w:firstLine="600"/>
        <w:jc w:val="both"/>
        <w:rPr>
          <w:rFonts w:eastAsia="Arial"/>
          <w:sz w:val="26"/>
          <w:szCs w:val="26"/>
        </w:rPr>
      </w:pPr>
      <w:r w:rsidRPr="00116D1D">
        <w:rPr>
          <w:rFonts w:eastAsia="Arial"/>
          <w:b/>
          <w:bCs/>
          <w:sz w:val="26"/>
          <w:szCs w:val="26"/>
          <w:lang w:val="vi-VN"/>
        </w:rPr>
        <w:t xml:space="preserve">Chúng tôi xin cam kết: </w:t>
      </w:r>
    </w:p>
    <w:p w14:paraId="785E9FE1" w14:textId="77777777" w:rsidR="00CF4001" w:rsidRPr="00116D1D" w:rsidRDefault="00CF4001" w:rsidP="00CF4001">
      <w:pPr>
        <w:spacing w:before="120" w:after="120" w:line="259" w:lineRule="auto"/>
        <w:ind w:firstLine="600"/>
        <w:jc w:val="both"/>
        <w:rPr>
          <w:rFonts w:eastAsia="Arial"/>
          <w:sz w:val="26"/>
          <w:szCs w:val="26"/>
          <w:lang w:val="vi-VN"/>
        </w:rPr>
      </w:pPr>
      <w:r w:rsidRPr="00116D1D">
        <w:rPr>
          <w:rFonts w:eastAsia="Arial"/>
          <w:sz w:val="26"/>
          <w:szCs w:val="26"/>
          <w:lang w:val="vi-VN"/>
        </w:rPr>
        <w:t xml:space="preserve">1. Chịu trách nhiệm hoàn toàn về sự trung thực và sự chính xác của nội dung đơn đề nghị và hồ sơ kèm theo. </w:t>
      </w:r>
    </w:p>
    <w:p w14:paraId="612862BD" w14:textId="77777777" w:rsidR="00CF4001" w:rsidRPr="00116D1D" w:rsidRDefault="00CF4001" w:rsidP="00CF4001">
      <w:pPr>
        <w:spacing w:before="120" w:after="120" w:line="259" w:lineRule="auto"/>
        <w:ind w:firstLine="600"/>
        <w:jc w:val="both"/>
        <w:rPr>
          <w:rFonts w:eastAsia="Arial"/>
          <w:sz w:val="26"/>
          <w:szCs w:val="26"/>
          <w:lang w:val="vi-VN"/>
        </w:rPr>
      </w:pPr>
      <w:r w:rsidRPr="00116D1D">
        <w:rPr>
          <w:rFonts w:eastAsia="Arial"/>
          <w:sz w:val="26"/>
          <w:szCs w:val="26"/>
          <w:lang w:val="vi-VN"/>
        </w:rPr>
        <w:t>2. Chấp hành nghiêm chỉnh mọi quy định của pháp luật Việt Nam có liên quan.</w:t>
      </w:r>
    </w:p>
    <w:p w14:paraId="6560CAFE" w14:textId="77777777" w:rsidR="00CF4001" w:rsidRPr="00116D1D" w:rsidRDefault="00CF4001" w:rsidP="00CF4001">
      <w:pPr>
        <w:spacing w:before="120" w:after="120" w:line="259" w:lineRule="auto"/>
        <w:ind w:firstLine="600"/>
        <w:jc w:val="both"/>
        <w:rPr>
          <w:rFonts w:eastAsia="Arial"/>
          <w:sz w:val="26"/>
          <w:szCs w:val="26"/>
          <w:lang w:val="vi-VN"/>
        </w:rPr>
      </w:pPr>
      <w:r w:rsidRPr="00116D1D">
        <w:rPr>
          <w:rFonts w:eastAsia="Arial"/>
          <w:b/>
          <w:bCs/>
          <w:sz w:val="26"/>
          <w:szCs w:val="26"/>
          <w:lang w:val="vi-VN"/>
        </w:rPr>
        <w:t xml:space="preserve">Tài liệu gửi kèm bao gồm: </w:t>
      </w:r>
      <w:r w:rsidRPr="00116D1D">
        <w:rPr>
          <w:rFonts w:eastAsia="Arial"/>
          <w:bCs/>
          <w:sz w:val="26"/>
          <w:szCs w:val="26"/>
          <w:lang w:val="vi-VN"/>
        </w:rPr>
        <w:t>Các giấy tờ quy định tại Khoản 1 Điều 20 của Nghị định số 181/2013/NĐ-CP ngày 14 tháng 11 năm 2013 của Chính phủ.</w:t>
      </w:r>
    </w:p>
    <w:p w14:paraId="535DB8D0" w14:textId="156850A9" w:rsidR="00CF4001" w:rsidRPr="00116D1D" w:rsidRDefault="00CF4001" w:rsidP="00CF4001">
      <w:pPr>
        <w:spacing w:after="160" w:line="259" w:lineRule="auto"/>
        <w:rPr>
          <w:rFonts w:eastAsia="Arial"/>
          <w:i/>
          <w:iCs/>
          <w:sz w:val="26"/>
          <w:szCs w:val="26"/>
          <w:lang w:val="vi-VN"/>
        </w:rPr>
      </w:pPr>
      <w:r w:rsidRPr="00116D1D">
        <w:rPr>
          <w:rFonts w:eastAsia="Arial"/>
          <w:sz w:val="26"/>
          <w:szCs w:val="26"/>
          <w:lang w:val="vi-VN"/>
        </w:rPr>
        <w:t xml:space="preserve">                                                                            </w:t>
      </w:r>
      <w:r w:rsidR="007F1EE8" w:rsidRPr="00116D1D">
        <w:rPr>
          <w:rFonts w:eastAsia="Arial"/>
          <w:i/>
          <w:iCs/>
          <w:sz w:val="26"/>
          <w:szCs w:val="26"/>
        </w:rPr>
        <w:t xml:space="preserve">                </w:t>
      </w:r>
      <w:r w:rsidRPr="00116D1D">
        <w:rPr>
          <w:rFonts w:eastAsia="Arial"/>
          <w:i/>
          <w:iCs/>
          <w:sz w:val="26"/>
          <w:szCs w:val="26"/>
          <w:lang w:val="vi-VN"/>
        </w:rPr>
        <w:t xml:space="preserve"> ngày… tháng …năm… </w:t>
      </w:r>
    </w:p>
    <w:p w14:paraId="46824F8D" w14:textId="3A39F9F1" w:rsidR="00607463" w:rsidRPr="00116D1D" w:rsidRDefault="00607463" w:rsidP="00607463">
      <w:pPr>
        <w:jc w:val="center"/>
        <w:rPr>
          <w:rFonts w:eastAsia="Arial"/>
          <w:b/>
          <w:bCs/>
          <w:sz w:val="26"/>
          <w:szCs w:val="26"/>
          <w:lang w:val="vi-VN"/>
        </w:rPr>
      </w:pPr>
      <w:r w:rsidRPr="00116D1D">
        <w:rPr>
          <w:rFonts w:eastAsia="Arial"/>
          <w:sz w:val="26"/>
          <w:szCs w:val="26"/>
        </w:rPr>
        <w:t xml:space="preserve">                                                        </w:t>
      </w:r>
      <w:r w:rsidR="00296BB3" w:rsidRPr="00116D1D">
        <w:rPr>
          <w:rFonts w:eastAsia="Arial"/>
          <w:b/>
          <w:bCs/>
          <w:sz w:val="26"/>
          <w:szCs w:val="26"/>
          <w:lang w:val="vi-VN"/>
        </w:rPr>
        <w:t>Đại diện có thẩm quyền của doanh nghiệp</w:t>
      </w:r>
    </w:p>
    <w:p w14:paraId="24377E52" w14:textId="5C6AEBC1" w:rsidR="00296BB3" w:rsidRPr="00116D1D" w:rsidRDefault="00607463" w:rsidP="00607463">
      <w:pPr>
        <w:jc w:val="center"/>
        <w:rPr>
          <w:rFonts w:eastAsia="Arial"/>
          <w:b/>
          <w:bCs/>
          <w:sz w:val="26"/>
          <w:szCs w:val="26"/>
          <w:lang w:val="vi-VN"/>
        </w:rPr>
      </w:pPr>
      <w:r w:rsidRPr="00116D1D">
        <w:rPr>
          <w:rFonts w:eastAsia="Arial"/>
          <w:b/>
          <w:bCs/>
          <w:sz w:val="26"/>
          <w:szCs w:val="26"/>
        </w:rPr>
        <w:t xml:space="preserve">                                                      </w:t>
      </w:r>
      <w:r w:rsidR="00296BB3" w:rsidRPr="00116D1D">
        <w:rPr>
          <w:rFonts w:eastAsia="Arial"/>
          <w:b/>
          <w:bCs/>
          <w:sz w:val="26"/>
          <w:szCs w:val="26"/>
          <w:lang w:val="vi-VN"/>
        </w:rPr>
        <w:t>quảng cáo nước ngoài</w:t>
      </w:r>
    </w:p>
    <w:p w14:paraId="4D87E844" w14:textId="77777777" w:rsidR="00CF4001" w:rsidRPr="00116D1D" w:rsidRDefault="00CF4001" w:rsidP="00CF4001">
      <w:pPr>
        <w:spacing w:after="160" w:line="259" w:lineRule="auto"/>
        <w:ind w:firstLine="567"/>
        <w:jc w:val="center"/>
        <w:rPr>
          <w:rFonts w:eastAsia="Arial"/>
          <w:sz w:val="26"/>
          <w:szCs w:val="26"/>
          <w:lang w:val="vi-VN"/>
        </w:rPr>
      </w:pPr>
      <w:r w:rsidRPr="00116D1D">
        <w:rPr>
          <w:rFonts w:eastAsia="Arial"/>
          <w:sz w:val="26"/>
          <w:szCs w:val="26"/>
          <w:lang w:val="vi-VN"/>
        </w:rPr>
        <w:t xml:space="preserve">                                                          </w:t>
      </w:r>
      <w:r w:rsidRPr="00116D1D">
        <w:rPr>
          <w:rFonts w:eastAsia="Arial"/>
          <w:i/>
          <w:sz w:val="26"/>
          <w:szCs w:val="26"/>
          <w:lang w:val="vi-VN"/>
        </w:rPr>
        <w:t>(</w:t>
      </w:r>
      <w:r w:rsidRPr="00116D1D">
        <w:rPr>
          <w:rFonts w:eastAsia="Arial"/>
          <w:i/>
          <w:iCs/>
          <w:sz w:val="26"/>
          <w:szCs w:val="26"/>
          <w:lang w:val="vi-VN"/>
        </w:rPr>
        <w:t>Ký, đóng dấu và ghi rõ họ tên)</w:t>
      </w:r>
    </w:p>
    <w:p w14:paraId="71E65756" w14:textId="77777777" w:rsidR="00CF4001" w:rsidRPr="00116D1D" w:rsidRDefault="00CF4001" w:rsidP="00CF4001">
      <w:pPr>
        <w:shd w:val="clear" w:color="auto" w:fill="FFFFFF"/>
        <w:spacing w:after="120" w:line="234" w:lineRule="atLeast"/>
        <w:ind w:firstLine="720"/>
        <w:jc w:val="both"/>
        <w:rPr>
          <w:bCs/>
          <w:i/>
          <w:sz w:val="26"/>
          <w:szCs w:val="26"/>
          <w:lang w:val="nl-NL"/>
        </w:rPr>
      </w:pPr>
    </w:p>
    <w:p w14:paraId="2CB167E5" w14:textId="77777777" w:rsidR="00CF4001" w:rsidRPr="00116D1D" w:rsidRDefault="00CF4001" w:rsidP="00CF4001">
      <w:pPr>
        <w:shd w:val="clear" w:color="auto" w:fill="FFFFFF"/>
        <w:spacing w:after="120" w:line="234" w:lineRule="atLeast"/>
        <w:ind w:firstLine="720"/>
        <w:jc w:val="both"/>
        <w:rPr>
          <w:bCs/>
          <w:i/>
          <w:sz w:val="26"/>
          <w:szCs w:val="26"/>
          <w:lang w:val="nl-NL"/>
        </w:rPr>
      </w:pPr>
    </w:p>
    <w:p w14:paraId="2CEB742A" w14:textId="77777777" w:rsidR="00CF4001" w:rsidRPr="00116D1D" w:rsidRDefault="00CF4001" w:rsidP="00CF4001">
      <w:pPr>
        <w:shd w:val="clear" w:color="auto" w:fill="FFFFFF"/>
        <w:spacing w:after="120" w:line="234" w:lineRule="atLeast"/>
        <w:ind w:firstLine="720"/>
        <w:jc w:val="both"/>
        <w:rPr>
          <w:bCs/>
          <w:i/>
          <w:sz w:val="26"/>
          <w:szCs w:val="26"/>
          <w:lang w:val="nl-NL"/>
        </w:rPr>
      </w:pPr>
    </w:p>
    <w:p w14:paraId="5FD43D08" w14:textId="77777777" w:rsidR="00CF4001" w:rsidRPr="00116D1D" w:rsidRDefault="00CF4001" w:rsidP="00CF4001">
      <w:pPr>
        <w:shd w:val="clear" w:color="auto" w:fill="FFFFFF"/>
        <w:spacing w:after="120" w:line="234" w:lineRule="atLeast"/>
        <w:ind w:firstLine="720"/>
        <w:jc w:val="both"/>
        <w:rPr>
          <w:bCs/>
          <w:i/>
          <w:sz w:val="26"/>
          <w:szCs w:val="26"/>
          <w:lang w:val="nl-NL"/>
        </w:rPr>
      </w:pPr>
    </w:p>
    <w:p w14:paraId="6C364A93" w14:textId="77777777" w:rsidR="00CF4001" w:rsidRPr="00116D1D" w:rsidRDefault="00CF4001" w:rsidP="00CF4001">
      <w:pPr>
        <w:shd w:val="clear" w:color="auto" w:fill="FFFFFF"/>
        <w:spacing w:after="120" w:line="234" w:lineRule="atLeast"/>
        <w:ind w:firstLine="720"/>
        <w:jc w:val="both"/>
        <w:rPr>
          <w:bCs/>
          <w:i/>
          <w:sz w:val="26"/>
          <w:szCs w:val="26"/>
          <w:lang w:val="nl-NL"/>
        </w:rPr>
      </w:pPr>
    </w:p>
    <w:p w14:paraId="79D7CE1A" w14:textId="77777777" w:rsidR="00CF4001" w:rsidRPr="00116D1D" w:rsidRDefault="00CF4001" w:rsidP="00CF4001">
      <w:pPr>
        <w:shd w:val="clear" w:color="auto" w:fill="FFFFFF"/>
        <w:spacing w:after="120" w:line="234" w:lineRule="atLeast"/>
        <w:ind w:firstLine="720"/>
        <w:jc w:val="both"/>
        <w:rPr>
          <w:bCs/>
          <w:i/>
          <w:sz w:val="26"/>
          <w:szCs w:val="26"/>
          <w:lang w:val="nl-NL"/>
        </w:rPr>
      </w:pPr>
    </w:p>
    <w:p w14:paraId="670AC071" w14:textId="77777777" w:rsidR="00CF4001" w:rsidRPr="00116D1D" w:rsidRDefault="00CF4001" w:rsidP="00CF4001">
      <w:pPr>
        <w:shd w:val="clear" w:color="auto" w:fill="FFFFFF"/>
        <w:spacing w:after="120" w:line="234" w:lineRule="atLeast"/>
        <w:ind w:firstLine="720"/>
        <w:jc w:val="both"/>
        <w:rPr>
          <w:bCs/>
          <w:i/>
          <w:sz w:val="26"/>
          <w:szCs w:val="26"/>
          <w:lang w:val="nl-NL"/>
        </w:rPr>
      </w:pPr>
    </w:p>
    <w:p w14:paraId="228598C7" w14:textId="77777777" w:rsidR="00CF4001" w:rsidRPr="00116D1D" w:rsidRDefault="00CF4001" w:rsidP="00CF4001">
      <w:pPr>
        <w:shd w:val="clear" w:color="auto" w:fill="FFFFFF"/>
        <w:spacing w:after="120" w:line="234" w:lineRule="atLeast"/>
        <w:jc w:val="both"/>
        <w:rPr>
          <w:bCs/>
          <w:i/>
          <w:sz w:val="26"/>
          <w:szCs w:val="26"/>
          <w:lang w:val="nl-NL"/>
        </w:rPr>
      </w:pPr>
    </w:p>
    <w:p w14:paraId="7A42C914" w14:textId="77777777" w:rsidR="00CF4001" w:rsidRPr="00116D1D" w:rsidRDefault="00CF4001" w:rsidP="00CF4001">
      <w:pPr>
        <w:shd w:val="clear" w:color="auto" w:fill="FFFFFF"/>
        <w:spacing w:after="120" w:line="234" w:lineRule="atLeast"/>
        <w:ind w:firstLine="720"/>
        <w:jc w:val="both"/>
        <w:rPr>
          <w:bCs/>
          <w:i/>
          <w:sz w:val="26"/>
          <w:szCs w:val="26"/>
          <w:lang w:val="nl-NL"/>
        </w:rPr>
      </w:pPr>
    </w:p>
    <w:p w14:paraId="6F290CB5" w14:textId="77777777" w:rsidR="00CF4001" w:rsidRPr="00116D1D" w:rsidRDefault="00CF4001" w:rsidP="00CF4001">
      <w:pPr>
        <w:shd w:val="clear" w:color="auto" w:fill="FFFFFF"/>
        <w:spacing w:after="120" w:line="234" w:lineRule="atLeast"/>
        <w:ind w:firstLine="720"/>
        <w:jc w:val="both"/>
        <w:rPr>
          <w:bCs/>
          <w:i/>
          <w:sz w:val="26"/>
          <w:szCs w:val="26"/>
          <w:lang w:val="nl-NL"/>
        </w:rPr>
      </w:pPr>
    </w:p>
    <w:p w14:paraId="14D9731E" w14:textId="77777777" w:rsidR="00CF4001" w:rsidRPr="00116D1D" w:rsidRDefault="00CF4001" w:rsidP="00CF4001">
      <w:pPr>
        <w:shd w:val="clear" w:color="auto" w:fill="FFFFFF"/>
        <w:spacing w:after="120" w:line="234" w:lineRule="atLeast"/>
        <w:ind w:firstLine="720"/>
        <w:jc w:val="both"/>
        <w:rPr>
          <w:bCs/>
          <w:i/>
          <w:sz w:val="26"/>
          <w:szCs w:val="26"/>
          <w:lang w:val="nl-NL"/>
        </w:rPr>
      </w:pPr>
    </w:p>
    <w:p w14:paraId="75220702" w14:textId="77777777" w:rsidR="00CF4001" w:rsidRPr="00116D1D" w:rsidRDefault="00CF4001" w:rsidP="00CF4001">
      <w:pPr>
        <w:shd w:val="clear" w:color="auto" w:fill="FFFFFF"/>
        <w:spacing w:after="120" w:line="234" w:lineRule="atLeast"/>
        <w:ind w:firstLine="720"/>
        <w:jc w:val="both"/>
        <w:rPr>
          <w:bCs/>
          <w:i/>
          <w:sz w:val="26"/>
          <w:szCs w:val="26"/>
          <w:lang w:val="nl-NL"/>
        </w:rPr>
      </w:pPr>
    </w:p>
    <w:p w14:paraId="3573D203" w14:textId="77777777" w:rsidR="00CF4001" w:rsidRPr="00116D1D" w:rsidRDefault="00CF4001" w:rsidP="00CF4001">
      <w:pPr>
        <w:shd w:val="clear" w:color="auto" w:fill="FFFFFF"/>
        <w:spacing w:after="120" w:line="234" w:lineRule="atLeast"/>
        <w:ind w:firstLine="720"/>
        <w:jc w:val="both"/>
        <w:rPr>
          <w:bCs/>
          <w:i/>
          <w:sz w:val="26"/>
          <w:szCs w:val="26"/>
          <w:lang w:val="nl-NL"/>
        </w:rPr>
      </w:pPr>
    </w:p>
    <w:p w14:paraId="374C815A" w14:textId="77777777" w:rsidR="00CF4001" w:rsidRPr="00116D1D" w:rsidRDefault="00CF4001" w:rsidP="00CF4001">
      <w:pPr>
        <w:shd w:val="clear" w:color="auto" w:fill="FFFFFF"/>
        <w:spacing w:after="120" w:line="234" w:lineRule="atLeast"/>
        <w:ind w:firstLine="720"/>
        <w:jc w:val="both"/>
        <w:rPr>
          <w:bCs/>
          <w:i/>
          <w:sz w:val="26"/>
          <w:szCs w:val="26"/>
          <w:lang w:val="nl-NL"/>
        </w:rPr>
      </w:pPr>
    </w:p>
    <w:p w14:paraId="0D0B1F62" w14:textId="77777777" w:rsidR="00CF4001" w:rsidRPr="00116D1D" w:rsidRDefault="00CF4001" w:rsidP="00CF4001">
      <w:pPr>
        <w:shd w:val="clear" w:color="auto" w:fill="FFFFFF"/>
        <w:spacing w:after="120" w:line="234" w:lineRule="atLeast"/>
        <w:ind w:firstLine="720"/>
        <w:jc w:val="both"/>
        <w:rPr>
          <w:bCs/>
          <w:i/>
          <w:sz w:val="26"/>
          <w:szCs w:val="26"/>
          <w:lang w:val="nl-NL"/>
        </w:rPr>
      </w:pPr>
    </w:p>
    <w:p w14:paraId="7EBFA33A" w14:textId="77777777" w:rsidR="00CF4001" w:rsidRPr="00116D1D" w:rsidRDefault="00CF4001" w:rsidP="00CF4001">
      <w:pPr>
        <w:shd w:val="clear" w:color="auto" w:fill="FFFFFF"/>
        <w:spacing w:after="120" w:line="234" w:lineRule="atLeast"/>
        <w:jc w:val="both"/>
        <w:rPr>
          <w:bCs/>
          <w:i/>
          <w:sz w:val="26"/>
          <w:szCs w:val="26"/>
          <w:lang w:val="nl-NL"/>
        </w:rPr>
        <w:sectPr w:rsidR="00CF4001" w:rsidRPr="00116D1D" w:rsidSect="006F288A">
          <w:type w:val="nextColumn"/>
          <w:pgSz w:w="11907" w:h="16840" w:code="9"/>
          <w:pgMar w:top="851" w:right="851" w:bottom="851" w:left="1134" w:header="567" w:footer="567" w:gutter="0"/>
          <w:paperSrc w:first="7" w:other="7"/>
          <w:cols w:space="720"/>
          <w:titlePg/>
          <w:docGrid w:linePitch="326"/>
        </w:sectPr>
      </w:pPr>
    </w:p>
    <w:p w14:paraId="2EE1EB15" w14:textId="5768BE6B" w:rsidR="00C95E1C" w:rsidRPr="00116D1D" w:rsidRDefault="00607463" w:rsidP="00B852FC">
      <w:pPr>
        <w:pStyle w:val="Heading4"/>
        <w:ind w:firstLine="709"/>
        <w:rPr>
          <w:sz w:val="26"/>
          <w:lang w:val="nl-NL"/>
        </w:rPr>
      </w:pPr>
      <w:r w:rsidRPr="00116D1D">
        <w:rPr>
          <w:sz w:val="26"/>
          <w:lang w:val="nl-NL"/>
        </w:rPr>
        <w:t>3</w:t>
      </w:r>
      <w:r w:rsidR="00C95E1C" w:rsidRPr="00116D1D">
        <w:rPr>
          <w:sz w:val="26"/>
          <w:lang w:val="nl-NL"/>
        </w:rPr>
        <w:t xml:space="preserve">. </w:t>
      </w:r>
      <w:r w:rsidR="00C95E1C" w:rsidRPr="00116D1D">
        <w:rPr>
          <w:rFonts w:eastAsia="Arial"/>
          <w:sz w:val="26"/>
          <w:lang w:val="vi-VN"/>
        </w:rPr>
        <w:t>Thủ tục cấp sửa đổi, bổ sung Giấy phép thành lập Văn phòng đại diện của doanh nghiệp quảng cáo nước ngoài tại Việt Nam</w:t>
      </w:r>
    </w:p>
    <w:p w14:paraId="2C045A33" w14:textId="79501646" w:rsidR="00C95E1C" w:rsidRPr="00116D1D" w:rsidRDefault="00607463" w:rsidP="00C95E1C">
      <w:pPr>
        <w:spacing w:before="120" w:after="120"/>
        <w:ind w:firstLine="720"/>
        <w:jc w:val="both"/>
        <w:rPr>
          <w:i/>
          <w:sz w:val="26"/>
          <w:szCs w:val="26"/>
          <w:lang w:val="es-AR"/>
        </w:rPr>
      </w:pPr>
      <w:r w:rsidRPr="00116D1D">
        <w:rPr>
          <w:b/>
          <w:bCs/>
          <w:sz w:val="26"/>
          <w:szCs w:val="26"/>
          <w:lang w:val="hr-HR"/>
        </w:rPr>
        <w:t>3</w:t>
      </w:r>
      <w:r w:rsidR="00C95E1C" w:rsidRPr="00116D1D">
        <w:rPr>
          <w:b/>
          <w:bCs/>
          <w:sz w:val="26"/>
          <w:szCs w:val="26"/>
          <w:lang w:val="hr-HR"/>
        </w:rPr>
        <w:t xml:space="preserve">.1. </w:t>
      </w:r>
      <w:r w:rsidR="00C95E1C" w:rsidRPr="00116D1D">
        <w:rPr>
          <w:b/>
          <w:bCs/>
          <w:sz w:val="26"/>
          <w:szCs w:val="26"/>
          <w:lang w:val="vi-VN"/>
        </w:rPr>
        <w:t>Tr</w:t>
      </w:r>
      <w:r w:rsidR="00C95E1C" w:rsidRPr="00116D1D">
        <w:rPr>
          <w:b/>
          <w:bCs/>
          <w:sz w:val="26"/>
          <w:szCs w:val="26"/>
          <w:lang w:val="hr-HR"/>
        </w:rPr>
        <w:t>ì</w:t>
      </w:r>
      <w:r w:rsidR="00C95E1C" w:rsidRPr="00116D1D">
        <w:rPr>
          <w:b/>
          <w:bCs/>
          <w:sz w:val="26"/>
          <w:szCs w:val="26"/>
          <w:lang w:val="vi-VN"/>
        </w:rPr>
        <w:t>nh</w:t>
      </w:r>
      <w:r w:rsidR="00C95E1C" w:rsidRPr="00116D1D">
        <w:rPr>
          <w:b/>
          <w:bCs/>
          <w:sz w:val="26"/>
          <w:szCs w:val="26"/>
          <w:lang w:val="hr-HR"/>
        </w:rPr>
        <w:t xml:space="preserve"> </w:t>
      </w:r>
      <w:r w:rsidR="00C95E1C" w:rsidRPr="00116D1D">
        <w:rPr>
          <w:b/>
          <w:bCs/>
          <w:sz w:val="26"/>
          <w:szCs w:val="26"/>
          <w:lang w:val="vi-VN"/>
        </w:rPr>
        <w:t>tự</w:t>
      </w:r>
      <w:r w:rsidR="00C95E1C" w:rsidRPr="00116D1D">
        <w:rPr>
          <w:b/>
          <w:bCs/>
          <w:sz w:val="26"/>
          <w:szCs w:val="26"/>
          <w:lang w:val="hr-HR"/>
        </w:rPr>
        <w:t xml:space="preserve">, cách thức, thời gian </w:t>
      </w:r>
      <w:r w:rsidR="00C95E1C" w:rsidRPr="00116D1D">
        <w:rPr>
          <w:b/>
          <w:bCs/>
          <w:sz w:val="26"/>
          <w:szCs w:val="26"/>
          <w:lang w:val="vi-VN"/>
        </w:rPr>
        <w:t>giải quyết</w:t>
      </w:r>
      <w:r w:rsidR="00C95E1C" w:rsidRPr="00116D1D">
        <w:rPr>
          <w:b/>
          <w:sz w:val="26"/>
          <w:szCs w:val="26"/>
          <w:lang w:val="hr-HR"/>
        </w:rPr>
        <w:t xml:space="preserve"> thủ tục hành chính</w:t>
      </w:r>
      <w:r w:rsidR="00C95E1C" w:rsidRPr="00116D1D">
        <w:rPr>
          <w:sz w:val="26"/>
          <w:szCs w:val="26"/>
          <w:lang w:val="es-AR"/>
        </w:rPr>
        <w:t xml:space="preserve"> </w:t>
      </w:r>
    </w:p>
    <w:tbl>
      <w:tblPr>
        <w:tblStyle w:val="TableGrid"/>
        <w:tblW w:w="10515" w:type="dxa"/>
        <w:tblLook w:val="04A0" w:firstRow="1" w:lastRow="0" w:firstColumn="1" w:lastColumn="0" w:noHBand="0" w:noVBand="1"/>
      </w:tblPr>
      <w:tblGrid>
        <w:gridCol w:w="805"/>
        <w:gridCol w:w="1598"/>
        <w:gridCol w:w="5099"/>
        <w:gridCol w:w="2077"/>
        <w:gridCol w:w="936"/>
      </w:tblGrid>
      <w:tr w:rsidR="000B51ED" w:rsidRPr="00116D1D" w14:paraId="51BAF929" w14:textId="77777777" w:rsidTr="008D5716">
        <w:trPr>
          <w:trHeight w:val="399"/>
          <w:tblHeader/>
        </w:trPr>
        <w:tc>
          <w:tcPr>
            <w:tcW w:w="587" w:type="dxa"/>
            <w:tcBorders>
              <w:top w:val="single" w:sz="4" w:space="0" w:color="auto"/>
              <w:left w:val="single" w:sz="4" w:space="0" w:color="auto"/>
              <w:bottom w:val="single" w:sz="4" w:space="0" w:color="auto"/>
              <w:right w:val="single" w:sz="4" w:space="0" w:color="auto"/>
            </w:tcBorders>
            <w:vAlign w:val="center"/>
          </w:tcPr>
          <w:p w14:paraId="3E051AA3" w14:textId="77777777" w:rsidR="00C95E1C" w:rsidRPr="00116D1D" w:rsidRDefault="00C95E1C" w:rsidP="008D5716">
            <w:pPr>
              <w:jc w:val="center"/>
              <w:rPr>
                <w:b/>
                <w:sz w:val="26"/>
                <w:szCs w:val="26"/>
              </w:rPr>
            </w:pPr>
            <w:r w:rsidRPr="00116D1D">
              <w:rPr>
                <w:b/>
                <w:sz w:val="26"/>
                <w:szCs w:val="26"/>
              </w:rPr>
              <w:t>TT</w:t>
            </w:r>
          </w:p>
        </w:tc>
        <w:tc>
          <w:tcPr>
            <w:tcW w:w="1639" w:type="dxa"/>
            <w:tcBorders>
              <w:top w:val="single" w:sz="4" w:space="0" w:color="auto"/>
              <w:left w:val="single" w:sz="4" w:space="0" w:color="auto"/>
              <w:bottom w:val="single" w:sz="4" w:space="0" w:color="auto"/>
              <w:right w:val="single" w:sz="4" w:space="0" w:color="auto"/>
            </w:tcBorders>
            <w:vAlign w:val="center"/>
          </w:tcPr>
          <w:p w14:paraId="64DBBD53" w14:textId="77777777" w:rsidR="00C95E1C" w:rsidRPr="00116D1D" w:rsidRDefault="00C95E1C" w:rsidP="008D5716">
            <w:pPr>
              <w:jc w:val="center"/>
              <w:rPr>
                <w:b/>
                <w:sz w:val="26"/>
                <w:szCs w:val="26"/>
              </w:rPr>
            </w:pPr>
            <w:r w:rsidRPr="00116D1D">
              <w:rPr>
                <w:b/>
                <w:sz w:val="26"/>
                <w:szCs w:val="26"/>
              </w:rPr>
              <w:t>Trình tự thực hiện</w:t>
            </w:r>
          </w:p>
        </w:tc>
        <w:tc>
          <w:tcPr>
            <w:tcW w:w="5182" w:type="dxa"/>
            <w:tcBorders>
              <w:top w:val="single" w:sz="4" w:space="0" w:color="auto"/>
              <w:left w:val="single" w:sz="4" w:space="0" w:color="auto"/>
              <w:bottom w:val="single" w:sz="4" w:space="0" w:color="auto"/>
              <w:right w:val="single" w:sz="4" w:space="0" w:color="auto"/>
            </w:tcBorders>
            <w:vAlign w:val="center"/>
          </w:tcPr>
          <w:p w14:paraId="5CFAF862" w14:textId="77777777" w:rsidR="00C95E1C" w:rsidRPr="00116D1D" w:rsidRDefault="00C95E1C" w:rsidP="008D5716">
            <w:pPr>
              <w:jc w:val="center"/>
              <w:rPr>
                <w:b/>
                <w:sz w:val="26"/>
                <w:szCs w:val="26"/>
              </w:rPr>
            </w:pPr>
            <w:r w:rsidRPr="00116D1D">
              <w:rPr>
                <w:b/>
                <w:sz w:val="26"/>
                <w:szCs w:val="26"/>
              </w:rPr>
              <w:t>Cách thức thực hiện</w:t>
            </w:r>
          </w:p>
        </w:tc>
        <w:tc>
          <w:tcPr>
            <w:tcW w:w="2150" w:type="dxa"/>
            <w:tcBorders>
              <w:top w:val="single" w:sz="4" w:space="0" w:color="auto"/>
              <w:left w:val="single" w:sz="4" w:space="0" w:color="auto"/>
              <w:bottom w:val="single" w:sz="4" w:space="0" w:color="auto"/>
              <w:right w:val="single" w:sz="4" w:space="0" w:color="auto"/>
            </w:tcBorders>
            <w:vAlign w:val="center"/>
          </w:tcPr>
          <w:p w14:paraId="2317C2A3" w14:textId="77777777" w:rsidR="00C95E1C" w:rsidRPr="00116D1D" w:rsidRDefault="00C95E1C" w:rsidP="008D5716">
            <w:pPr>
              <w:jc w:val="center"/>
              <w:rPr>
                <w:b/>
                <w:sz w:val="26"/>
                <w:szCs w:val="26"/>
              </w:rPr>
            </w:pPr>
            <w:r w:rsidRPr="00116D1D">
              <w:rPr>
                <w:b/>
                <w:sz w:val="26"/>
                <w:szCs w:val="26"/>
              </w:rPr>
              <w:t>Thời gian giải quyết</w:t>
            </w:r>
          </w:p>
        </w:tc>
        <w:tc>
          <w:tcPr>
            <w:tcW w:w="957" w:type="dxa"/>
            <w:tcBorders>
              <w:top w:val="single" w:sz="4" w:space="0" w:color="auto"/>
              <w:left w:val="single" w:sz="4" w:space="0" w:color="auto"/>
              <w:bottom w:val="single" w:sz="4" w:space="0" w:color="auto"/>
              <w:right w:val="single" w:sz="4" w:space="0" w:color="auto"/>
            </w:tcBorders>
            <w:vAlign w:val="center"/>
          </w:tcPr>
          <w:p w14:paraId="6192A46E" w14:textId="77777777" w:rsidR="00C95E1C" w:rsidRPr="00116D1D" w:rsidRDefault="00C95E1C" w:rsidP="008D5716">
            <w:pPr>
              <w:jc w:val="center"/>
              <w:rPr>
                <w:b/>
                <w:sz w:val="26"/>
                <w:szCs w:val="26"/>
              </w:rPr>
            </w:pPr>
            <w:r w:rsidRPr="00116D1D">
              <w:rPr>
                <w:b/>
                <w:sz w:val="26"/>
                <w:szCs w:val="26"/>
              </w:rPr>
              <w:t>Ghi chú</w:t>
            </w:r>
          </w:p>
        </w:tc>
      </w:tr>
      <w:tr w:rsidR="000B51ED" w:rsidRPr="00116D1D" w14:paraId="68294CED" w14:textId="77777777" w:rsidTr="008D5716">
        <w:trPr>
          <w:trHeight w:val="885"/>
        </w:trPr>
        <w:tc>
          <w:tcPr>
            <w:tcW w:w="587" w:type="dxa"/>
            <w:vMerge w:val="restart"/>
            <w:tcBorders>
              <w:top w:val="single" w:sz="4" w:space="0" w:color="auto"/>
            </w:tcBorders>
            <w:vAlign w:val="center"/>
          </w:tcPr>
          <w:p w14:paraId="0CF574A3" w14:textId="77777777" w:rsidR="00C95E1C" w:rsidRPr="00116D1D" w:rsidRDefault="00C95E1C" w:rsidP="008D5716">
            <w:pPr>
              <w:spacing w:after="120" w:line="234" w:lineRule="atLeast"/>
              <w:jc w:val="center"/>
              <w:rPr>
                <w:b/>
                <w:sz w:val="26"/>
                <w:szCs w:val="26"/>
              </w:rPr>
            </w:pPr>
            <w:r w:rsidRPr="00116D1D">
              <w:rPr>
                <w:b/>
                <w:sz w:val="26"/>
                <w:szCs w:val="26"/>
              </w:rPr>
              <w:t>Bước 1</w:t>
            </w:r>
          </w:p>
        </w:tc>
        <w:tc>
          <w:tcPr>
            <w:tcW w:w="1639" w:type="dxa"/>
            <w:vMerge w:val="restart"/>
            <w:tcBorders>
              <w:top w:val="single" w:sz="4" w:space="0" w:color="auto"/>
            </w:tcBorders>
            <w:vAlign w:val="center"/>
          </w:tcPr>
          <w:p w14:paraId="3F88436B" w14:textId="77777777" w:rsidR="00C95E1C" w:rsidRPr="00116D1D" w:rsidRDefault="00C95E1C"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182" w:type="dxa"/>
            <w:tcBorders>
              <w:top w:val="single" w:sz="4" w:space="0" w:color="auto"/>
            </w:tcBorders>
            <w:vAlign w:val="center"/>
          </w:tcPr>
          <w:p w14:paraId="698F2E2B" w14:textId="0B95E0F8" w:rsidR="00C95E1C" w:rsidRPr="00116D1D" w:rsidRDefault="00C95E1C" w:rsidP="008D5716">
            <w:pPr>
              <w:shd w:val="clear" w:color="auto" w:fill="FFFFFF"/>
              <w:jc w:val="both"/>
              <w:rPr>
                <w:i/>
                <w:sz w:val="26"/>
                <w:szCs w:val="26"/>
              </w:rPr>
            </w:pPr>
            <w:r w:rsidRPr="00116D1D">
              <w:rPr>
                <w:sz w:val="26"/>
                <w:szCs w:val="26"/>
              </w:rPr>
              <w:t xml:space="preserve">1. Nộp trực tiếp qua Bộ phận tiếp nhận và trả kết quả của Sở Văn hóa, Thể thao và Du lịch </w:t>
            </w:r>
            <w:r w:rsidR="00D813BA" w:rsidRPr="00116D1D">
              <w:rPr>
                <w:sz w:val="26"/>
                <w:szCs w:val="26"/>
              </w:rPr>
              <w:t>tại Trung tâm Hành chính công Tỉnh</w:t>
            </w:r>
            <w:r w:rsidRPr="00116D1D">
              <w:rPr>
                <w:sz w:val="26"/>
                <w:szCs w:val="26"/>
              </w:rPr>
              <w:t>(số 85 đường Nguyễn Huệ, phường 1, thành phố Cao Lãnh, tỉnh Đồng Tháp).</w:t>
            </w:r>
          </w:p>
        </w:tc>
        <w:tc>
          <w:tcPr>
            <w:tcW w:w="2150" w:type="dxa"/>
            <w:tcBorders>
              <w:top w:val="single" w:sz="4" w:space="0" w:color="auto"/>
            </w:tcBorders>
            <w:vAlign w:val="center"/>
          </w:tcPr>
          <w:p w14:paraId="34EB20B5" w14:textId="77777777" w:rsidR="00C95E1C" w:rsidRPr="00116D1D" w:rsidRDefault="00C95E1C"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957" w:type="dxa"/>
            <w:vMerge w:val="restart"/>
            <w:tcBorders>
              <w:top w:val="single" w:sz="4" w:space="0" w:color="auto"/>
            </w:tcBorders>
            <w:vAlign w:val="center"/>
          </w:tcPr>
          <w:p w14:paraId="3B52879C" w14:textId="77777777" w:rsidR="00C95E1C" w:rsidRPr="00116D1D" w:rsidRDefault="00C95E1C" w:rsidP="008D5716">
            <w:pPr>
              <w:jc w:val="center"/>
              <w:rPr>
                <w:i/>
                <w:sz w:val="26"/>
                <w:szCs w:val="26"/>
                <w:lang w:val="vi-VN"/>
              </w:rPr>
            </w:pPr>
          </w:p>
        </w:tc>
      </w:tr>
      <w:tr w:rsidR="000B51ED" w:rsidRPr="00116D1D" w14:paraId="7A6A9154" w14:textId="77777777" w:rsidTr="008D5716">
        <w:trPr>
          <w:trHeight w:val="354"/>
        </w:trPr>
        <w:tc>
          <w:tcPr>
            <w:tcW w:w="587" w:type="dxa"/>
            <w:vMerge/>
          </w:tcPr>
          <w:p w14:paraId="13791776" w14:textId="77777777" w:rsidR="00C95E1C" w:rsidRPr="00116D1D" w:rsidRDefault="00C95E1C" w:rsidP="008D5716">
            <w:pPr>
              <w:spacing w:after="120" w:line="234" w:lineRule="atLeast"/>
              <w:jc w:val="both"/>
              <w:rPr>
                <w:b/>
                <w:sz w:val="26"/>
                <w:szCs w:val="26"/>
                <w:lang w:val="vi-VN"/>
              </w:rPr>
            </w:pPr>
          </w:p>
        </w:tc>
        <w:tc>
          <w:tcPr>
            <w:tcW w:w="1639" w:type="dxa"/>
            <w:vMerge/>
          </w:tcPr>
          <w:p w14:paraId="2785CAE8" w14:textId="77777777" w:rsidR="00C95E1C" w:rsidRPr="00116D1D" w:rsidRDefault="00C95E1C" w:rsidP="008D5716">
            <w:pPr>
              <w:shd w:val="clear" w:color="auto" w:fill="FFFFFF"/>
              <w:spacing w:after="120" w:line="234" w:lineRule="atLeast"/>
              <w:jc w:val="both"/>
              <w:rPr>
                <w:b/>
                <w:sz w:val="26"/>
                <w:szCs w:val="26"/>
                <w:lang w:val="vi-VN"/>
              </w:rPr>
            </w:pPr>
          </w:p>
        </w:tc>
        <w:tc>
          <w:tcPr>
            <w:tcW w:w="5182" w:type="dxa"/>
            <w:vAlign w:val="center"/>
          </w:tcPr>
          <w:p w14:paraId="52C5F33B" w14:textId="77777777" w:rsidR="00C95E1C" w:rsidRPr="00116D1D" w:rsidRDefault="00C95E1C" w:rsidP="008D5716">
            <w:pPr>
              <w:shd w:val="clear" w:color="auto" w:fill="FFFFFF"/>
              <w:spacing w:after="120" w:line="234" w:lineRule="atLeast"/>
              <w:jc w:val="both"/>
              <w:rPr>
                <w:sz w:val="26"/>
                <w:szCs w:val="26"/>
                <w:lang w:val="vi-VN"/>
              </w:rPr>
            </w:pPr>
            <w:r w:rsidRPr="00116D1D">
              <w:rPr>
                <w:sz w:val="26"/>
                <w:szCs w:val="26"/>
                <w:lang w:val="vi-VN"/>
              </w:rPr>
              <w:t xml:space="preserve">2. </w:t>
            </w:r>
            <w:r w:rsidRPr="00116D1D">
              <w:rPr>
                <w:sz w:val="26"/>
                <w:szCs w:val="26"/>
                <w:lang w:val="nl-NL"/>
              </w:rPr>
              <w:t xml:space="preserve">Hoặc nộp trực tuyến tại website cổng Dịch vụ công của tỉnh Đồng Tháp: </w:t>
            </w:r>
            <w:hyperlink r:id="rId131" w:history="1">
              <w:r w:rsidRPr="00116D1D">
                <w:rPr>
                  <w:i/>
                  <w:sz w:val="26"/>
                  <w:szCs w:val="26"/>
                  <w:u w:val="single"/>
                  <w:lang w:val="nl-NL"/>
                </w:rPr>
                <w:t>http://dichvucong.dongthap.gov.vn</w:t>
              </w:r>
            </w:hyperlink>
            <w:r w:rsidRPr="00116D1D">
              <w:rPr>
                <w:sz w:val="26"/>
                <w:szCs w:val="26"/>
                <w:lang w:val="vi-VN"/>
              </w:rPr>
              <w:t>.</w:t>
            </w:r>
          </w:p>
        </w:tc>
        <w:tc>
          <w:tcPr>
            <w:tcW w:w="2150" w:type="dxa"/>
            <w:vAlign w:val="center"/>
          </w:tcPr>
          <w:p w14:paraId="0F110D2E" w14:textId="77777777" w:rsidR="00C95E1C" w:rsidRPr="00116D1D" w:rsidRDefault="00C95E1C"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957" w:type="dxa"/>
            <w:vMerge/>
          </w:tcPr>
          <w:p w14:paraId="1C336306" w14:textId="77777777" w:rsidR="00C95E1C" w:rsidRPr="00116D1D" w:rsidRDefault="00C95E1C" w:rsidP="008D5716">
            <w:pPr>
              <w:spacing w:after="120" w:line="234" w:lineRule="atLeast"/>
              <w:jc w:val="both"/>
              <w:rPr>
                <w:b/>
                <w:i/>
                <w:sz w:val="26"/>
                <w:szCs w:val="26"/>
                <w:lang w:val="vi-VN"/>
              </w:rPr>
            </w:pPr>
          </w:p>
        </w:tc>
      </w:tr>
      <w:tr w:rsidR="000B51ED" w:rsidRPr="00116D1D" w14:paraId="5352FDF3" w14:textId="77777777" w:rsidTr="008D5716">
        <w:trPr>
          <w:trHeight w:val="591"/>
        </w:trPr>
        <w:tc>
          <w:tcPr>
            <w:tcW w:w="587" w:type="dxa"/>
            <w:vMerge w:val="restart"/>
            <w:vAlign w:val="center"/>
          </w:tcPr>
          <w:p w14:paraId="65562D8A" w14:textId="77777777" w:rsidR="00C95E1C" w:rsidRPr="00116D1D" w:rsidRDefault="00C95E1C" w:rsidP="008D5716">
            <w:pPr>
              <w:spacing w:after="120" w:line="234" w:lineRule="atLeast"/>
              <w:jc w:val="center"/>
              <w:rPr>
                <w:b/>
                <w:sz w:val="26"/>
                <w:szCs w:val="26"/>
              </w:rPr>
            </w:pPr>
            <w:r w:rsidRPr="00116D1D">
              <w:rPr>
                <w:b/>
                <w:sz w:val="26"/>
                <w:szCs w:val="26"/>
              </w:rPr>
              <w:t>Bước 2</w:t>
            </w:r>
          </w:p>
        </w:tc>
        <w:tc>
          <w:tcPr>
            <w:tcW w:w="1639" w:type="dxa"/>
            <w:vMerge w:val="restart"/>
            <w:vAlign w:val="center"/>
          </w:tcPr>
          <w:p w14:paraId="361DE1DF" w14:textId="77777777" w:rsidR="00C95E1C" w:rsidRPr="00116D1D" w:rsidRDefault="00C95E1C" w:rsidP="008D5716">
            <w:pPr>
              <w:spacing w:before="120" w:after="120"/>
              <w:jc w:val="both"/>
              <w:rPr>
                <w:sz w:val="26"/>
                <w:szCs w:val="26"/>
              </w:rPr>
            </w:pPr>
            <w:r w:rsidRPr="00116D1D">
              <w:rPr>
                <w:b/>
                <w:sz w:val="26"/>
                <w:szCs w:val="26"/>
              </w:rPr>
              <w:t>Tiếp nhận và chuyển hồ sơ thủ tục hành chính</w:t>
            </w:r>
          </w:p>
        </w:tc>
        <w:tc>
          <w:tcPr>
            <w:tcW w:w="5182" w:type="dxa"/>
          </w:tcPr>
          <w:p w14:paraId="336F0094" w14:textId="77777777" w:rsidR="00C95E1C" w:rsidRPr="00116D1D" w:rsidRDefault="00C95E1C" w:rsidP="008D5716">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4475FC11" w14:textId="77777777" w:rsidR="00C95E1C" w:rsidRPr="00116D1D" w:rsidRDefault="00C95E1C" w:rsidP="008D5716">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7D53EAE5" w14:textId="77777777" w:rsidR="00C95E1C" w:rsidRPr="00116D1D" w:rsidRDefault="00C95E1C" w:rsidP="008D5716">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1767416A" w14:textId="77777777" w:rsidR="00C95E1C" w:rsidRPr="00116D1D" w:rsidRDefault="00C95E1C" w:rsidP="008D5716">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150" w:type="dxa"/>
            <w:vAlign w:val="center"/>
          </w:tcPr>
          <w:p w14:paraId="6F453A79" w14:textId="77777777" w:rsidR="00C95E1C" w:rsidRPr="00116D1D" w:rsidRDefault="00C95E1C"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957" w:type="dxa"/>
            <w:vMerge w:val="restart"/>
            <w:vAlign w:val="center"/>
          </w:tcPr>
          <w:p w14:paraId="4DE13249" w14:textId="77777777" w:rsidR="00C95E1C" w:rsidRPr="00116D1D" w:rsidRDefault="00C95E1C" w:rsidP="008D5716">
            <w:pPr>
              <w:jc w:val="center"/>
              <w:rPr>
                <w:i/>
                <w:sz w:val="26"/>
                <w:szCs w:val="26"/>
                <w:lang w:val="vi-VN"/>
              </w:rPr>
            </w:pPr>
          </w:p>
        </w:tc>
      </w:tr>
      <w:tr w:rsidR="000B51ED" w:rsidRPr="00116D1D" w14:paraId="19D2F869" w14:textId="77777777" w:rsidTr="008D5716">
        <w:trPr>
          <w:trHeight w:val="591"/>
        </w:trPr>
        <w:tc>
          <w:tcPr>
            <w:tcW w:w="587" w:type="dxa"/>
            <w:vMerge/>
          </w:tcPr>
          <w:p w14:paraId="31E52E8B" w14:textId="77777777" w:rsidR="00C95E1C" w:rsidRPr="00116D1D" w:rsidRDefault="00C95E1C" w:rsidP="008D5716">
            <w:pPr>
              <w:spacing w:after="120" w:line="234" w:lineRule="atLeast"/>
              <w:jc w:val="both"/>
              <w:rPr>
                <w:b/>
                <w:sz w:val="26"/>
                <w:szCs w:val="26"/>
              </w:rPr>
            </w:pPr>
          </w:p>
        </w:tc>
        <w:tc>
          <w:tcPr>
            <w:tcW w:w="1639" w:type="dxa"/>
            <w:vMerge/>
          </w:tcPr>
          <w:p w14:paraId="4037471D" w14:textId="77777777" w:rsidR="00C95E1C" w:rsidRPr="00116D1D" w:rsidRDefault="00C95E1C" w:rsidP="008D5716">
            <w:pPr>
              <w:spacing w:before="120" w:after="120"/>
              <w:jc w:val="both"/>
              <w:rPr>
                <w:b/>
                <w:sz w:val="26"/>
                <w:szCs w:val="26"/>
              </w:rPr>
            </w:pPr>
          </w:p>
        </w:tc>
        <w:tc>
          <w:tcPr>
            <w:tcW w:w="5182" w:type="dxa"/>
          </w:tcPr>
          <w:p w14:paraId="23AFFB5A" w14:textId="77777777" w:rsidR="00C95E1C" w:rsidRPr="00116D1D" w:rsidRDefault="00C95E1C" w:rsidP="008D5716">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314A810A" w14:textId="77777777" w:rsidR="00C95E1C" w:rsidRPr="00116D1D" w:rsidRDefault="00C95E1C" w:rsidP="008D5716">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12453234" w14:textId="77777777" w:rsidR="00C95E1C" w:rsidRPr="00116D1D" w:rsidRDefault="00C95E1C" w:rsidP="008D5716">
            <w:pPr>
              <w:spacing w:after="120" w:line="234" w:lineRule="atLeast"/>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150" w:type="dxa"/>
            <w:vAlign w:val="center"/>
          </w:tcPr>
          <w:p w14:paraId="03A3B901" w14:textId="77777777" w:rsidR="00C95E1C" w:rsidRPr="00116D1D" w:rsidRDefault="00C95E1C" w:rsidP="008D5716">
            <w:pPr>
              <w:spacing w:after="120" w:line="234" w:lineRule="atLeast"/>
              <w:jc w:val="both"/>
              <w:rPr>
                <w:sz w:val="26"/>
                <w:szCs w:val="26"/>
              </w:rPr>
            </w:pPr>
            <w:r w:rsidRPr="00116D1D">
              <w:rPr>
                <w:sz w:val="26"/>
                <w:szCs w:val="26"/>
              </w:rPr>
              <w:t xml:space="preserve">Không quá 01 ngày làm việc kể từ ngày phát sinh hồ sơ trực tuyến  </w:t>
            </w:r>
          </w:p>
        </w:tc>
        <w:tc>
          <w:tcPr>
            <w:tcW w:w="957" w:type="dxa"/>
            <w:vMerge/>
          </w:tcPr>
          <w:p w14:paraId="3AFD131C" w14:textId="77777777" w:rsidR="00C95E1C" w:rsidRPr="00116D1D" w:rsidRDefault="00C95E1C" w:rsidP="008D5716">
            <w:pPr>
              <w:spacing w:after="120" w:line="234" w:lineRule="atLeast"/>
              <w:jc w:val="both"/>
              <w:rPr>
                <w:b/>
                <w:sz w:val="26"/>
                <w:szCs w:val="26"/>
              </w:rPr>
            </w:pPr>
          </w:p>
        </w:tc>
      </w:tr>
      <w:tr w:rsidR="000B51ED" w:rsidRPr="00116D1D" w14:paraId="2D97246A" w14:textId="77777777" w:rsidTr="008D5716">
        <w:trPr>
          <w:trHeight w:val="142"/>
        </w:trPr>
        <w:tc>
          <w:tcPr>
            <w:tcW w:w="587" w:type="dxa"/>
            <w:vMerge w:val="restart"/>
            <w:vAlign w:val="center"/>
          </w:tcPr>
          <w:p w14:paraId="4D908273" w14:textId="77777777" w:rsidR="00C95E1C" w:rsidRPr="00116D1D" w:rsidRDefault="00C95E1C" w:rsidP="008D5716">
            <w:pPr>
              <w:spacing w:after="120" w:line="234" w:lineRule="atLeast"/>
              <w:jc w:val="center"/>
              <w:rPr>
                <w:b/>
                <w:sz w:val="26"/>
                <w:szCs w:val="26"/>
              </w:rPr>
            </w:pPr>
            <w:r w:rsidRPr="00116D1D">
              <w:rPr>
                <w:b/>
                <w:sz w:val="26"/>
                <w:szCs w:val="26"/>
              </w:rPr>
              <w:t>Bước 3</w:t>
            </w:r>
          </w:p>
        </w:tc>
        <w:tc>
          <w:tcPr>
            <w:tcW w:w="1639" w:type="dxa"/>
            <w:vMerge w:val="restart"/>
            <w:vAlign w:val="center"/>
          </w:tcPr>
          <w:p w14:paraId="3BE9595C" w14:textId="77777777" w:rsidR="00C95E1C" w:rsidRPr="00116D1D" w:rsidRDefault="00C95E1C" w:rsidP="008D5716">
            <w:pPr>
              <w:spacing w:after="120" w:line="234" w:lineRule="atLeast"/>
              <w:jc w:val="both"/>
              <w:rPr>
                <w:b/>
                <w:sz w:val="26"/>
                <w:szCs w:val="26"/>
              </w:rPr>
            </w:pPr>
            <w:r w:rsidRPr="00116D1D">
              <w:rPr>
                <w:b/>
                <w:bCs/>
                <w:sz w:val="26"/>
                <w:szCs w:val="26"/>
              </w:rPr>
              <w:t>Giải quyết thủ tục hành chính</w:t>
            </w:r>
          </w:p>
        </w:tc>
        <w:tc>
          <w:tcPr>
            <w:tcW w:w="5182" w:type="dxa"/>
          </w:tcPr>
          <w:p w14:paraId="0215E143" w14:textId="77777777" w:rsidR="00C95E1C" w:rsidRPr="00116D1D" w:rsidRDefault="00C95E1C"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150" w:type="dxa"/>
            <w:vAlign w:val="center"/>
          </w:tcPr>
          <w:p w14:paraId="1C6F7BB8" w14:textId="77777777" w:rsidR="00C95E1C" w:rsidRPr="00116D1D" w:rsidRDefault="00C95E1C" w:rsidP="008D5716">
            <w:pPr>
              <w:spacing w:after="120" w:line="234" w:lineRule="atLeast"/>
              <w:jc w:val="center"/>
              <w:rPr>
                <w:sz w:val="26"/>
                <w:szCs w:val="26"/>
              </w:rPr>
            </w:pPr>
            <w:r w:rsidRPr="00116D1D">
              <w:rPr>
                <w:b/>
                <w:sz w:val="26"/>
                <w:szCs w:val="26"/>
              </w:rPr>
              <w:t>10 ngày</w:t>
            </w:r>
            <w:r w:rsidRPr="00116D1D">
              <w:rPr>
                <w:sz w:val="26"/>
                <w:szCs w:val="26"/>
              </w:rPr>
              <w:t xml:space="preserve">, </w:t>
            </w:r>
          </w:p>
          <w:p w14:paraId="7BE9F40B" w14:textId="77777777" w:rsidR="00C95E1C" w:rsidRPr="00116D1D" w:rsidRDefault="00C95E1C" w:rsidP="008D5716">
            <w:pPr>
              <w:spacing w:after="120" w:line="234" w:lineRule="atLeast"/>
              <w:jc w:val="center"/>
              <w:rPr>
                <w:b/>
                <w:sz w:val="26"/>
                <w:szCs w:val="26"/>
              </w:rPr>
            </w:pPr>
            <w:r w:rsidRPr="00116D1D">
              <w:rPr>
                <w:sz w:val="26"/>
                <w:szCs w:val="26"/>
              </w:rPr>
              <w:t>trong đó:</w:t>
            </w:r>
          </w:p>
        </w:tc>
        <w:tc>
          <w:tcPr>
            <w:tcW w:w="957" w:type="dxa"/>
            <w:vAlign w:val="center"/>
          </w:tcPr>
          <w:p w14:paraId="594455A9" w14:textId="77777777" w:rsidR="00C95E1C" w:rsidRPr="00116D1D" w:rsidRDefault="00C95E1C" w:rsidP="008D5716">
            <w:pPr>
              <w:spacing w:after="120" w:line="234" w:lineRule="atLeast"/>
              <w:jc w:val="center"/>
              <w:rPr>
                <w:b/>
                <w:sz w:val="26"/>
                <w:szCs w:val="26"/>
              </w:rPr>
            </w:pPr>
          </w:p>
        </w:tc>
      </w:tr>
      <w:tr w:rsidR="000B51ED" w:rsidRPr="00116D1D" w14:paraId="604E59D3" w14:textId="77777777" w:rsidTr="008D5716">
        <w:trPr>
          <w:trHeight w:val="330"/>
        </w:trPr>
        <w:tc>
          <w:tcPr>
            <w:tcW w:w="587" w:type="dxa"/>
            <w:vMerge/>
          </w:tcPr>
          <w:p w14:paraId="1A5CBF31" w14:textId="77777777" w:rsidR="00C95E1C" w:rsidRPr="00116D1D" w:rsidRDefault="00C95E1C" w:rsidP="008D5716">
            <w:pPr>
              <w:spacing w:after="120" w:line="234" w:lineRule="atLeast"/>
              <w:jc w:val="both"/>
              <w:rPr>
                <w:b/>
                <w:sz w:val="26"/>
                <w:szCs w:val="26"/>
              </w:rPr>
            </w:pPr>
          </w:p>
        </w:tc>
        <w:tc>
          <w:tcPr>
            <w:tcW w:w="1639" w:type="dxa"/>
            <w:vMerge/>
          </w:tcPr>
          <w:p w14:paraId="731F759E" w14:textId="77777777" w:rsidR="00C95E1C" w:rsidRPr="00116D1D" w:rsidRDefault="00C95E1C" w:rsidP="008D5716">
            <w:pPr>
              <w:spacing w:after="120" w:line="234" w:lineRule="atLeast"/>
              <w:jc w:val="both"/>
              <w:rPr>
                <w:b/>
                <w:sz w:val="26"/>
                <w:szCs w:val="26"/>
              </w:rPr>
            </w:pPr>
          </w:p>
        </w:tc>
        <w:tc>
          <w:tcPr>
            <w:tcW w:w="5182" w:type="dxa"/>
          </w:tcPr>
          <w:p w14:paraId="18F01ECB" w14:textId="77777777" w:rsidR="00C95E1C" w:rsidRPr="00116D1D" w:rsidRDefault="00C95E1C" w:rsidP="008D571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150" w:type="dxa"/>
            <w:vAlign w:val="center"/>
          </w:tcPr>
          <w:p w14:paraId="4EDA16E8" w14:textId="77777777" w:rsidR="00C95E1C" w:rsidRPr="00116D1D" w:rsidRDefault="00C95E1C" w:rsidP="008D5716">
            <w:pPr>
              <w:spacing w:after="120" w:line="234" w:lineRule="atLeast"/>
              <w:jc w:val="center"/>
              <w:rPr>
                <w:b/>
                <w:sz w:val="26"/>
                <w:szCs w:val="26"/>
              </w:rPr>
            </w:pPr>
            <w:r w:rsidRPr="00116D1D">
              <w:rPr>
                <w:bCs/>
                <w:i/>
                <w:sz w:val="26"/>
                <w:szCs w:val="26"/>
              </w:rPr>
              <w:t>01 ngày</w:t>
            </w:r>
          </w:p>
        </w:tc>
        <w:tc>
          <w:tcPr>
            <w:tcW w:w="957" w:type="dxa"/>
          </w:tcPr>
          <w:p w14:paraId="1FAD8EDC" w14:textId="77777777" w:rsidR="00C95E1C" w:rsidRPr="00116D1D" w:rsidRDefault="00C95E1C" w:rsidP="008D5716">
            <w:pPr>
              <w:spacing w:after="120" w:line="234" w:lineRule="atLeast"/>
              <w:jc w:val="both"/>
              <w:rPr>
                <w:b/>
                <w:sz w:val="26"/>
                <w:szCs w:val="26"/>
              </w:rPr>
            </w:pPr>
          </w:p>
        </w:tc>
      </w:tr>
      <w:tr w:rsidR="000B51ED" w:rsidRPr="00116D1D" w14:paraId="0391D158" w14:textId="77777777" w:rsidTr="008D5716">
        <w:trPr>
          <w:trHeight w:val="142"/>
        </w:trPr>
        <w:tc>
          <w:tcPr>
            <w:tcW w:w="587" w:type="dxa"/>
            <w:vMerge/>
          </w:tcPr>
          <w:p w14:paraId="38D8CD91" w14:textId="77777777" w:rsidR="00C95E1C" w:rsidRPr="00116D1D" w:rsidRDefault="00C95E1C" w:rsidP="008D5716">
            <w:pPr>
              <w:spacing w:after="120" w:line="234" w:lineRule="atLeast"/>
              <w:jc w:val="both"/>
              <w:rPr>
                <w:b/>
                <w:sz w:val="26"/>
                <w:szCs w:val="26"/>
              </w:rPr>
            </w:pPr>
          </w:p>
        </w:tc>
        <w:tc>
          <w:tcPr>
            <w:tcW w:w="1639" w:type="dxa"/>
            <w:vMerge/>
          </w:tcPr>
          <w:p w14:paraId="70530C50" w14:textId="77777777" w:rsidR="00C95E1C" w:rsidRPr="00116D1D" w:rsidRDefault="00C95E1C" w:rsidP="008D5716">
            <w:pPr>
              <w:spacing w:after="120" w:line="234" w:lineRule="atLeast"/>
              <w:jc w:val="both"/>
              <w:rPr>
                <w:b/>
                <w:sz w:val="26"/>
                <w:szCs w:val="26"/>
              </w:rPr>
            </w:pPr>
          </w:p>
        </w:tc>
        <w:tc>
          <w:tcPr>
            <w:tcW w:w="5182" w:type="dxa"/>
          </w:tcPr>
          <w:p w14:paraId="3D0C54B2" w14:textId="77777777" w:rsidR="00C95E1C" w:rsidRPr="00116D1D" w:rsidRDefault="00C95E1C" w:rsidP="008D5716">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150" w:type="dxa"/>
            <w:vAlign w:val="center"/>
          </w:tcPr>
          <w:p w14:paraId="1D19FF6B" w14:textId="77777777" w:rsidR="00C95E1C" w:rsidRPr="00116D1D" w:rsidRDefault="00C95E1C" w:rsidP="008D5716">
            <w:pPr>
              <w:spacing w:after="120" w:line="234" w:lineRule="atLeast"/>
              <w:jc w:val="center"/>
              <w:rPr>
                <w:b/>
                <w:sz w:val="26"/>
                <w:szCs w:val="26"/>
              </w:rPr>
            </w:pPr>
            <w:r w:rsidRPr="00116D1D">
              <w:rPr>
                <w:bCs/>
                <w:i/>
                <w:sz w:val="26"/>
                <w:szCs w:val="26"/>
              </w:rPr>
              <w:t>09 ngày</w:t>
            </w:r>
          </w:p>
        </w:tc>
        <w:tc>
          <w:tcPr>
            <w:tcW w:w="957" w:type="dxa"/>
          </w:tcPr>
          <w:p w14:paraId="09685BAE" w14:textId="77777777" w:rsidR="00C95E1C" w:rsidRPr="00116D1D" w:rsidRDefault="00C95E1C" w:rsidP="008D5716">
            <w:pPr>
              <w:spacing w:after="120" w:line="234" w:lineRule="atLeast"/>
              <w:jc w:val="both"/>
              <w:rPr>
                <w:b/>
                <w:sz w:val="26"/>
                <w:szCs w:val="26"/>
              </w:rPr>
            </w:pPr>
          </w:p>
        </w:tc>
      </w:tr>
      <w:tr w:rsidR="000B51ED" w:rsidRPr="00116D1D" w14:paraId="646F3D58" w14:textId="77777777" w:rsidTr="008D5716">
        <w:trPr>
          <w:trHeight w:val="142"/>
        </w:trPr>
        <w:tc>
          <w:tcPr>
            <w:tcW w:w="587" w:type="dxa"/>
            <w:vMerge/>
          </w:tcPr>
          <w:p w14:paraId="0C18DA1D" w14:textId="77777777" w:rsidR="00C95E1C" w:rsidRPr="00116D1D" w:rsidRDefault="00C95E1C" w:rsidP="008D5716">
            <w:pPr>
              <w:spacing w:after="120" w:line="234" w:lineRule="atLeast"/>
              <w:jc w:val="both"/>
              <w:rPr>
                <w:b/>
                <w:sz w:val="26"/>
                <w:szCs w:val="26"/>
              </w:rPr>
            </w:pPr>
          </w:p>
        </w:tc>
        <w:tc>
          <w:tcPr>
            <w:tcW w:w="1639" w:type="dxa"/>
            <w:vMerge/>
          </w:tcPr>
          <w:p w14:paraId="30744667" w14:textId="77777777" w:rsidR="00C95E1C" w:rsidRPr="00116D1D" w:rsidRDefault="00C95E1C" w:rsidP="008D5716">
            <w:pPr>
              <w:spacing w:after="120" w:line="234" w:lineRule="atLeast"/>
              <w:jc w:val="both"/>
              <w:rPr>
                <w:b/>
                <w:sz w:val="26"/>
                <w:szCs w:val="26"/>
              </w:rPr>
            </w:pPr>
          </w:p>
        </w:tc>
        <w:tc>
          <w:tcPr>
            <w:tcW w:w="5182" w:type="dxa"/>
          </w:tcPr>
          <w:p w14:paraId="77BDBC46" w14:textId="77777777" w:rsidR="00C95E1C" w:rsidRPr="00116D1D" w:rsidRDefault="00C95E1C" w:rsidP="008D5716">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2150" w:type="dxa"/>
            <w:vAlign w:val="center"/>
          </w:tcPr>
          <w:p w14:paraId="44ECC7FC" w14:textId="77777777" w:rsidR="00C95E1C" w:rsidRPr="00116D1D" w:rsidRDefault="00C95E1C" w:rsidP="008D5716">
            <w:pPr>
              <w:spacing w:after="120" w:line="234" w:lineRule="atLeast"/>
              <w:jc w:val="center"/>
              <w:rPr>
                <w:b/>
                <w:sz w:val="26"/>
                <w:szCs w:val="26"/>
              </w:rPr>
            </w:pPr>
            <w:r w:rsidRPr="00116D1D">
              <w:rPr>
                <w:bCs/>
                <w:i/>
                <w:sz w:val="26"/>
                <w:szCs w:val="26"/>
              </w:rPr>
              <w:t>……. giờ hoặc ngày</w:t>
            </w:r>
          </w:p>
        </w:tc>
        <w:tc>
          <w:tcPr>
            <w:tcW w:w="957" w:type="dxa"/>
          </w:tcPr>
          <w:p w14:paraId="4AC0E071" w14:textId="77777777" w:rsidR="00C95E1C" w:rsidRPr="00116D1D" w:rsidRDefault="00C95E1C" w:rsidP="008D5716">
            <w:pPr>
              <w:spacing w:after="120" w:line="234" w:lineRule="atLeast"/>
              <w:jc w:val="both"/>
              <w:rPr>
                <w:b/>
                <w:sz w:val="26"/>
                <w:szCs w:val="26"/>
              </w:rPr>
            </w:pPr>
          </w:p>
        </w:tc>
      </w:tr>
      <w:tr w:rsidR="000B51ED" w:rsidRPr="00116D1D" w14:paraId="04CB6C8F" w14:textId="77777777" w:rsidTr="008D5716">
        <w:trPr>
          <w:trHeight w:val="142"/>
        </w:trPr>
        <w:tc>
          <w:tcPr>
            <w:tcW w:w="587" w:type="dxa"/>
            <w:vMerge/>
          </w:tcPr>
          <w:p w14:paraId="1A914132" w14:textId="77777777" w:rsidR="00C95E1C" w:rsidRPr="00116D1D" w:rsidRDefault="00C95E1C" w:rsidP="008D5716">
            <w:pPr>
              <w:spacing w:after="120" w:line="234" w:lineRule="atLeast"/>
              <w:jc w:val="both"/>
              <w:rPr>
                <w:b/>
                <w:sz w:val="26"/>
                <w:szCs w:val="26"/>
              </w:rPr>
            </w:pPr>
          </w:p>
        </w:tc>
        <w:tc>
          <w:tcPr>
            <w:tcW w:w="1639" w:type="dxa"/>
            <w:vMerge/>
          </w:tcPr>
          <w:p w14:paraId="517EE80A" w14:textId="77777777" w:rsidR="00C95E1C" w:rsidRPr="00116D1D" w:rsidRDefault="00C95E1C" w:rsidP="008D5716">
            <w:pPr>
              <w:spacing w:after="120" w:line="234" w:lineRule="atLeast"/>
              <w:jc w:val="both"/>
              <w:rPr>
                <w:b/>
                <w:sz w:val="26"/>
                <w:szCs w:val="26"/>
              </w:rPr>
            </w:pPr>
          </w:p>
        </w:tc>
        <w:tc>
          <w:tcPr>
            <w:tcW w:w="5182" w:type="dxa"/>
          </w:tcPr>
          <w:p w14:paraId="0C98AF69" w14:textId="77777777" w:rsidR="00C95E1C" w:rsidRPr="00116D1D" w:rsidRDefault="00C95E1C" w:rsidP="008D5716">
            <w:pPr>
              <w:shd w:val="clear" w:color="auto" w:fill="FFFFFF"/>
              <w:spacing w:after="120" w:line="234" w:lineRule="atLeast"/>
              <w:jc w:val="both"/>
              <w:rPr>
                <w:bCs/>
                <w:i/>
                <w:sz w:val="26"/>
                <w:szCs w:val="26"/>
              </w:rPr>
            </w:pPr>
            <w:r w:rsidRPr="00116D1D">
              <w:rPr>
                <w:bCs/>
                <w:i/>
                <w:sz w:val="26"/>
                <w:szCs w:val="26"/>
              </w:rPr>
              <w:t>+ Chuyên viên:</w:t>
            </w:r>
          </w:p>
          <w:p w14:paraId="588E1893" w14:textId="77777777" w:rsidR="00C95E1C" w:rsidRPr="00116D1D" w:rsidRDefault="00C95E1C" w:rsidP="008D5716">
            <w:pPr>
              <w:shd w:val="clear" w:color="auto" w:fill="FFFFFF"/>
              <w:spacing w:after="120" w:line="234" w:lineRule="atLeast"/>
              <w:jc w:val="both"/>
              <w:rPr>
                <w:bCs/>
                <w:i/>
                <w:sz w:val="26"/>
                <w:szCs w:val="26"/>
              </w:rPr>
            </w:pPr>
            <w:r w:rsidRPr="00116D1D">
              <w:rPr>
                <w:bCs/>
                <w:i/>
                <w:sz w:val="26"/>
                <w:szCs w:val="26"/>
              </w:rPr>
              <w:t>+ Lãnh đạo phòng/bộ phận:</w:t>
            </w:r>
          </w:p>
          <w:p w14:paraId="5E51998A" w14:textId="77777777" w:rsidR="00C95E1C" w:rsidRPr="00116D1D" w:rsidRDefault="00C95E1C" w:rsidP="008D5716">
            <w:pPr>
              <w:shd w:val="clear" w:color="auto" w:fill="FFFFFF"/>
              <w:spacing w:after="120" w:line="234" w:lineRule="atLeast"/>
              <w:jc w:val="both"/>
              <w:rPr>
                <w:bCs/>
                <w:i/>
                <w:sz w:val="26"/>
                <w:szCs w:val="26"/>
              </w:rPr>
            </w:pPr>
            <w:r w:rsidRPr="00116D1D">
              <w:rPr>
                <w:bCs/>
                <w:i/>
                <w:sz w:val="26"/>
                <w:szCs w:val="26"/>
              </w:rPr>
              <w:t>+ Lãnh đạo đơn vị:</w:t>
            </w:r>
          </w:p>
          <w:p w14:paraId="7B7C30AD" w14:textId="77777777" w:rsidR="00C95E1C" w:rsidRPr="00116D1D" w:rsidRDefault="00C95E1C" w:rsidP="008D5716">
            <w:pPr>
              <w:shd w:val="clear" w:color="auto" w:fill="FFFFFF"/>
              <w:spacing w:after="120" w:line="234" w:lineRule="atLeast"/>
              <w:jc w:val="both"/>
              <w:rPr>
                <w:bCs/>
                <w:i/>
                <w:sz w:val="26"/>
                <w:szCs w:val="26"/>
              </w:rPr>
            </w:pPr>
            <w:r w:rsidRPr="00116D1D">
              <w:rPr>
                <w:bCs/>
                <w:i/>
                <w:sz w:val="26"/>
                <w:szCs w:val="26"/>
              </w:rPr>
              <w:t>+ Văn thư đơn vị:</w:t>
            </w:r>
          </w:p>
        </w:tc>
        <w:tc>
          <w:tcPr>
            <w:tcW w:w="2150" w:type="dxa"/>
            <w:vAlign w:val="center"/>
          </w:tcPr>
          <w:p w14:paraId="66644C1D" w14:textId="77777777" w:rsidR="00C95E1C" w:rsidRPr="00116D1D" w:rsidRDefault="00C95E1C" w:rsidP="008D5716">
            <w:pPr>
              <w:spacing w:after="120" w:line="234" w:lineRule="atLeast"/>
              <w:jc w:val="center"/>
              <w:rPr>
                <w:bCs/>
                <w:i/>
                <w:sz w:val="26"/>
                <w:szCs w:val="26"/>
              </w:rPr>
            </w:pPr>
            <w:r w:rsidRPr="00116D1D">
              <w:rPr>
                <w:bCs/>
                <w:i/>
                <w:sz w:val="26"/>
                <w:szCs w:val="26"/>
              </w:rPr>
              <w:t xml:space="preserve">04 ngày </w:t>
            </w:r>
          </w:p>
          <w:p w14:paraId="30C8EAB3" w14:textId="77777777" w:rsidR="00C95E1C" w:rsidRPr="00116D1D" w:rsidRDefault="00C95E1C" w:rsidP="008D5716">
            <w:pPr>
              <w:spacing w:after="120" w:line="234" w:lineRule="atLeast"/>
              <w:jc w:val="center"/>
              <w:rPr>
                <w:bCs/>
                <w:i/>
                <w:sz w:val="26"/>
                <w:szCs w:val="26"/>
              </w:rPr>
            </w:pPr>
            <w:r w:rsidRPr="00116D1D">
              <w:rPr>
                <w:bCs/>
                <w:i/>
                <w:sz w:val="26"/>
                <w:szCs w:val="26"/>
              </w:rPr>
              <w:t xml:space="preserve">02 ngày </w:t>
            </w:r>
          </w:p>
          <w:p w14:paraId="26E099AA" w14:textId="77777777" w:rsidR="00C95E1C" w:rsidRPr="00116D1D" w:rsidRDefault="00C95E1C" w:rsidP="008D5716">
            <w:pPr>
              <w:spacing w:after="120" w:line="234" w:lineRule="atLeast"/>
              <w:jc w:val="center"/>
              <w:rPr>
                <w:bCs/>
                <w:i/>
                <w:sz w:val="26"/>
                <w:szCs w:val="26"/>
              </w:rPr>
            </w:pPr>
            <w:r w:rsidRPr="00116D1D">
              <w:rPr>
                <w:bCs/>
                <w:i/>
                <w:sz w:val="26"/>
                <w:szCs w:val="26"/>
              </w:rPr>
              <w:t xml:space="preserve">02 ngày </w:t>
            </w:r>
          </w:p>
          <w:p w14:paraId="1173D0EC" w14:textId="77777777" w:rsidR="00C95E1C" w:rsidRPr="00116D1D" w:rsidRDefault="00C95E1C" w:rsidP="008D5716">
            <w:pPr>
              <w:spacing w:after="120" w:line="234" w:lineRule="atLeast"/>
              <w:jc w:val="center"/>
              <w:rPr>
                <w:bCs/>
                <w:i/>
                <w:sz w:val="26"/>
                <w:szCs w:val="26"/>
              </w:rPr>
            </w:pPr>
            <w:r w:rsidRPr="00116D1D">
              <w:rPr>
                <w:bCs/>
                <w:i/>
                <w:sz w:val="26"/>
                <w:szCs w:val="26"/>
              </w:rPr>
              <w:t>01 ngày</w:t>
            </w:r>
          </w:p>
        </w:tc>
        <w:tc>
          <w:tcPr>
            <w:tcW w:w="957" w:type="dxa"/>
          </w:tcPr>
          <w:p w14:paraId="2322B01F" w14:textId="77777777" w:rsidR="00C95E1C" w:rsidRPr="00116D1D" w:rsidRDefault="00C95E1C" w:rsidP="008D5716">
            <w:pPr>
              <w:spacing w:after="120" w:line="234" w:lineRule="atLeast"/>
              <w:jc w:val="both"/>
              <w:rPr>
                <w:i/>
                <w:sz w:val="26"/>
                <w:szCs w:val="26"/>
              </w:rPr>
            </w:pPr>
          </w:p>
        </w:tc>
      </w:tr>
      <w:tr w:rsidR="000B51ED" w:rsidRPr="00116D1D" w14:paraId="44D45927" w14:textId="77777777" w:rsidTr="008D5716">
        <w:trPr>
          <w:trHeight w:val="142"/>
        </w:trPr>
        <w:tc>
          <w:tcPr>
            <w:tcW w:w="587" w:type="dxa"/>
            <w:vMerge/>
          </w:tcPr>
          <w:p w14:paraId="0B104E85" w14:textId="77777777" w:rsidR="00C95E1C" w:rsidRPr="00116D1D" w:rsidRDefault="00C95E1C" w:rsidP="008D5716">
            <w:pPr>
              <w:spacing w:after="120" w:line="234" w:lineRule="atLeast"/>
              <w:jc w:val="both"/>
              <w:rPr>
                <w:b/>
                <w:sz w:val="26"/>
                <w:szCs w:val="26"/>
              </w:rPr>
            </w:pPr>
          </w:p>
        </w:tc>
        <w:tc>
          <w:tcPr>
            <w:tcW w:w="1639" w:type="dxa"/>
            <w:vMerge/>
          </w:tcPr>
          <w:p w14:paraId="0BA0EA02" w14:textId="77777777" w:rsidR="00C95E1C" w:rsidRPr="00116D1D" w:rsidRDefault="00C95E1C" w:rsidP="008D5716">
            <w:pPr>
              <w:spacing w:after="120" w:line="234" w:lineRule="atLeast"/>
              <w:jc w:val="both"/>
              <w:rPr>
                <w:b/>
                <w:sz w:val="26"/>
                <w:szCs w:val="26"/>
              </w:rPr>
            </w:pPr>
          </w:p>
        </w:tc>
        <w:tc>
          <w:tcPr>
            <w:tcW w:w="5182" w:type="dxa"/>
          </w:tcPr>
          <w:p w14:paraId="373E1037" w14:textId="77777777" w:rsidR="00C95E1C" w:rsidRPr="00116D1D" w:rsidRDefault="00C95E1C" w:rsidP="008D5716">
            <w:pPr>
              <w:spacing w:after="120" w:line="234" w:lineRule="atLeast"/>
              <w:jc w:val="both"/>
              <w:rPr>
                <w:sz w:val="26"/>
                <w:szCs w:val="26"/>
              </w:rPr>
            </w:pPr>
            <w:r w:rsidRPr="00116D1D">
              <w:rPr>
                <w:sz w:val="26"/>
                <w:szCs w:val="26"/>
              </w:rPr>
              <w:t>- Trường hợp có quy định phải thẩm tra, xác minh hồ sơ.</w:t>
            </w:r>
          </w:p>
          <w:p w14:paraId="6300DE60" w14:textId="77777777" w:rsidR="00C95E1C" w:rsidRPr="00116D1D" w:rsidRDefault="00C95E1C" w:rsidP="008D5716">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hạn giải quyết được tính lại từ đầu sau khi nhận đủ hồ sơ.</w:t>
            </w:r>
          </w:p>
        </w:tc>
        <w:tc>
          <w:tcPr>
            <w:tcW w:w="2150" w:type="dxa"/>
            <w:vAlign w:val="center"/>
          </w:tcPr>
          <w:p w14:paraId="33600542" w14:textId="77777777" w:rsidR="00C95E1C" w:rsidRPr="00116D1D" w:rsidRDefault="00C95E1C" w:rsidP="008D5716">
            <w:pPr>
              <w:spacing w:after="120" w:line="234" w:lineRule="atLeast"/>
              <w:jc w:val="both"/>
              <w:rPr>
                <w:sz w:val="26"/>
                <w:szCs w:val="26"/>
              </w:rPr>
            </w:pPr>
            <w:r w:rsidRPr="00116D1D">
              <w:rPr>
                <w:sz w:val="26"/>
                <w:szCs w:val="26"/>
              </w:rPr>
              <w:t>Trả lại hồ sơ không quá 03 ngày làm việc</w:t>
            </w:r>
          </w:p>
        </w:tc>
        <w:tc>
          <w:tcPr>
            <w:tcW w:w="957" w:type="dxa"/>
            <w:vMerge w:val="restart"/>
            <w:vAlign w:val="center"/>
          </w:tcPr>
          <w:p w14:paraId="05B67C89" w14:textId="77777777" w:rsidR="00C95E1C" w:rsidRPr="00116D1D" w:rsidRDefault="00C95E1C" w:rsidP="008D5716">
            <w:pPr>
              <w:spacing w:after="120" w:line="234" w:lineRule="atLeast"/>
              <w:jc w:val="both"/>
              <w:rPr>
                <w:b/>
                <w:i/>
                <w:sz w:val="26"/>
                <w:szCs w:val="26"/>
              </w:rPr>
            </w:pPr>
          </w:p>
        </w:tc>
      </w:tr>
      <w:tr w:rsidR="000B51ED" w:rsidRPr="00116D1D" w14:paraId="6CD1FC34" w14:textId="77777777" w:rsidTr="008D5716">
        <w:trPr>
          <w:trHeight w:val="142"/>
        </w:trPr>
        <w:tc>
          <w:tcPr>
            <w:tcW w:w="587" w:type="dxa"/>
            <w:vMerge/>
          </w:tcPr>
          <w:p w14:paraId="216D0EA7" w14:textId="77777777" w:rsidR="00C95E1C" w:rsidRPr="00116D1D" w:rsidRDefault="00C95E1C" w:rsidP="008D5716">
            <w:pPr>
              <w:spacing w:after="120" w:line="234" w:lineRule="atLeast"/>
              <w:jc w:val="both"/>
              <w:rPr>
                <w:b/>
                <w:sz w:val="26"/>
                <w:szCs w:val="26"/>
              </w:rPr>
            </w:pPr>
          </w:p>
        </w:tc>
        <w:tc>
          <w:tcPr>
            <w:tcW w:w="1639" w:type="dxa"/>
            <w:vMerge/>
          </w:tcPr>
          <w:p w14:paraId="6FD7DC34" w14:textId="77777777" w:rsidR="00C95E1C" w:rsidRPr="00116D1D" w:rsidRDefault="00C95E1C" w:rsidP="008D5716">
            <w:pPr>
              <w:spacing w:after="120" w:line="234" w:lineRule="atLeast"/>
              <w:jc w:val="both"/>
              <w:rPr>
                <w:b/>
                <w:sz w:val="26"/>
                <w:szCs w:val="26"/>
              </w:rPr>
            </w:pPr>
          </w:p>
        </w:tc>
        <w:tc>
          <w:tcPr>
            <w:tcW w:w="5182" w:type="dxa"/>
          </w:tcPr>
          <w:p w14:paraId="4727B84B" w14:textId="77777777" w:rsidR="00C95E1C" w:rsidRPr="00116D1D" w:rsidRDefault="00C95E1C" w:rsidP="008D5716">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2150" w:type="dxa"/>
            <w:vAlign w:val="center"/>
          </w:tcPr>
          <w:p w14:paraId="59D5E365" w14:textId="77777777" w:rsidR="00C95E1C" w:rsidRPr="00116D1D" w:rsidRDefault="00C95E1C" w:rsidP="008D5716">
            <w:pPr>
              <w:spacing w:after="120" w:line="234" w:lineRule="atLeast"/>
              <w:jc w:val="center"/>
              <w:rPr>
                <w:bCs/>
                <w:i/>
                <w:sz w:val="26"/>
                <w:szCs w:val="26"/>
              </w:rPr>
            </w:pPr>
            <w:r w:rsidRPr="00116D1D">
              <w:rPr>
                <w:bCs/>
                <w:i/>
                <w:sz w:val="26"/>
                <w:szCs w:val="26"/>
              </w:rPr>
              <w:t>… ngày (nếu có)</w:t>
            </w:r>
          </w:p>
        </w:tc>
        <w:tc>
          <w:tcPr>
            <w:tcW w:w="957" w:type="dxa"/>
            <w:vMerge/>
          </w:tcPr>
          <w:p w14:paraId="7D8184D6" w14:textId="77777777" w:rsidR="00C95E1C" w:rsidRPr="00116D1D" w:rsidRDefault="00C95E1C" w:rsidP="008D5716">
            <w:pPr>
              <w:spacing w:after="120" w:line="234" w:lineRule="atLeast"/>
              <w:jc w:val="both"/>
              <w:rPr>
                <w:sz w:val="26"/>
                <w:szCs w:val="26"/>
                <w:lang w:val="vi-VN"/>
              </w:rPr>
            </w:pPr>
          </w:p>
        </w:tc>
      </w:tr>
      <w:tr w:rsidR="000B51ED" w:rsidRPr="00116D1D" w14:paraId="2E61C33A" w14:textId="77777777" w:rsidTr="008D5716">
        <w:trPr>
          <w:trHeight w:val="142"/>
        </w:trPr>
        <w:tc>
          <w:tcPr>
            <w:tcW w:w="587" w:type="dxa"/>
            <w:vMerge/>
          </w:tcPr>
          <w:p w14:paraId="4EC53779" w14:textId="77777777" w:rsidR="00C95E1C" w:rsidRPr="00116D1D" w:rsidRDefault="00C95E1C" w:rsidP="008D5716">
            <w:pPr>
              <w:spacing w:after="120" w:line="234" w:lineRule="atLeast"/>
              <w:jc w:val="both"/>
              <w:rPr>
                <w:b/>
                <w:sz w:val="26"/>
                <w:szCs w:val="26"/>
              </w:rPr>
            </w:pPr>
          </w:p>
        </w:tc>
        <w:tc>
          <w:tcPr>
            <w:tcW w:w="1639" w:type="dxa"/>
            <w:vMerge/>
          </w:tcPr>
          <w:p w14:paraId="7EEDFC0A" w14:textId="77777777" w:rsidR="00C95E1C" w:rsidRPr="00116D1D" w:rsidRDefault="00C95E1C" w:rsidP="008D5716">
            <w:pPr>
              <w:spacing w:after="120" w:line="234" w:lineRule="atLeast"/>
              <w:jc w:val="both"/>
              <w:rPr>
                <w:b/>
                <w:sz w:val="26"/>
                <w:szCs w:val="26"/>
              </w:rPr>
            </w:pPr>
          </w:p>
        </w:tc>
        <w:tc>
          <w:tcPr>
            <w:tcW w:w="5182" w:type="dxa"/>
          </w:tcPr>
          <w:p w14:paraId="0AEAF8BB" w14:textId="77777777" w:rsidR="00C95E1C" w:rsidRPr="00116D1D" w:rsidRDefault="00C95E1C" w:rsidP="008D5716">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2150" w:type="dxa"/>
            <w:vAlign w:val="center"/>
          </w:tcPr>
          <w:p w14:paraId="7354E364" w14:textId="77777777" w:rsidR="00C95E1C" w:rsidRPr="00116D1D" w:rsidRDefault="00C95E1C" w:rsidP="008D5716">
            <w:pPr>
              <w:spacing w:after="120" w:line="234" w:lineRule="atLeast"/>
              <w:jc w:val="center"/>
              <w:rPr>
                <w:bCs/>
                <w:i/>
                <w:sz w:val="26"/>
                <w:szCs w:val="26"/>
              </w:rPr>
            </w:pPr>
            <w:r w:rsidRPr="00116D1D">
              <w:rPr>
                <w:bCs/>
                <w:i/>
                <w:sz w:val="26"/>
                <w:szCs w:val="26"/>
              </w:rPr>
              <w:t>… ngày (nếu có)</w:t>
            </w:r>
          </w:p>
        </w:tc>
        <w:tc>
          <w:tcPr>
            <w:tcW w:w="957" w:type="dxa"/>
            <w:vMerge/>
          </w:tcPr>
          <w:p w14:paraId="1AA45BC8" w14:textId="77777777" w:rsidR="00C95E1C" w:rsidRPr="00116D1D" w:rsidRDefault="00C95E1C" w:rsidP="008D5716">
            <w:pPr>
              <w:spacing w:after="120" w:line="234" w:lineRule="atLeast"/>
              <w:jc w:val="both"/>
              <w:rPr>
                <w:sz w:val="26"/>
                <w:szCs w:val="26"/>
                <w:lang w:val="vi-VN"/>
              </w:rPr>
            </w:pPr>
          </w:p>
        </w:tc>
      </w:tr>
      <w:tr w:rsidR="000B51ED" w:rsidRPr="00116D1D" w14:paraId="5C214F73" w14:textId="77777777" w:rsidTr="008D5716">
        <w:trPr>
          <w:trHeight w:val="142"/>
        </w:trPr>
        <w:tc>
          <w:tcPr>
            <w:tcW w:w="587" w:type="dxa"/>
            <w:vMerge/>
          </w:tcPr>
          <w:p w14:paraId="778B4B0E" w14:textId="77777777" w:rsidR="00C95E1C" w:rsidRPr="00116D1D" w:rsidRDefault="00C95E1C" w:rsidP="008D5716">
            <w:pPr>
              <w:spacing w:after="120" w:line="234" w:lineRule="atLeast"/>
              <w:jc w:val="both"/>
              <w:rPr>
                <w:b/>
                <w:sz w:val="26"/>
                <w:szCs w:val="26"/>
              </w:rPr>
            </w:pPr>
          </w:p>
        </w:tc>
        <w:tc>
          <w:tcPr>
            <w:tcW w:w="1639" w:type="dxa"/>
            <w:vMerge/>
          </w:tcPr>
          <w:p w14:paraId="35CB40C3" w14:textId="77777777" w:rsidR="00C95E1C" w:rsidRPr="00116D1D" w:rsidRDefault="00C95E1C" w:rsidP="008D5716">
            <w:pPr>
              <w:spacing w:after="120" w:line="234" w:lineRule="atLeast"/>
              <w:jc w:val="both"/>
              <w:rPr>
                <w:b/>
                <w:sz w:val="26"/>
                <w:szCs w:val="26"/>
              </w:rPr>
            </w:pPr>
          </w:p>
        </w:tc>
        <w:tc>
          <w:tcPr>
            <w:tcW w:w="5182" w:type="dxa"/>
          </w:tcPr>
          <w:p w14:paraId="5180493D" w14:textId="77777777" w:rsidR="00C95E1C" w:rsidRPr="00116D1D" w:rsidRDefault="00C95E1C" w:rsidP="008D5716">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2150" w:type="dxa"/>
            <w:vAlign w:val="center"/>
          </w:tcPr>
          <w:p w14:paraId="41867F2E" w14:textId="77777777" w:rsidR="00C95E1C" w:rsidRPr="00116D1D" w:rsidRDefault="00C95E1C" w:rsidP="008D5716">
            <w:pPr>
              <w:spacing w:after="120" w:line="234" w:lineRule="atLeast"/>
              <w:jc w:val="center"/>
              <w:rPr>
                <w:bCs/>
                <w:i/>
                <w:sz w:val="26"/>
                <w:szCs w:val="26"/>
              </w:rPr>
            </w:pPr>
            <w:r w:rsidRPr="00116D1D">
              <w:rPr>
                <w:bCs/>
                <w:i/>
                <w:sz w:val="26"/>
                <w:szCs w:val="26"/>
              </w:rPr>
              <w:t>… ngày (nếu có)</w:t>
            </w:r>
          </w:p>
        </w:tc>
        <w:tc>
          <w:tcPr>
            <w:tcW w:w="957" w:type="dxa"/>
            <w:vMerge/>
          </w:tcPr>
          <w:p w14:paraId="5FC9CF44" w14:textId="77777777" w:rsidR="00C95E1C" w:rsidRPr="00116D1D" w:rsidRDefault="00C95E1C" w:rsidP="008D5716">
            <w:pPr>
              <w:spacing w:after="120" w:line="234" w:lineRule="atLeast"/>
              <w:jc w:val="both"/>
              <w:rPr>
                <w:sz w:val="26"/>
                <w:szCs w:val="26"/>
                <w:lang w:val="vi-VN"/>
              </w:rPr>
            </w:pPr>
          </w:p>
        </w:tc>
      </w:tr>
      <w:tr w:rsidR="000B51ED" w:rsidRPr="00116D1D" w14:paraId="09AB8495" w14:textId="77777777" w:rsidTr="008D5716">
        <w:trPr>
          <w:trHeight w:val="142"/>
        </w:trPr>
        <w:tc>
          <w:tcPr>
            <w:tcW w:w="587" w:type="dxa"/>
            <w:vAlign w:val="center"/>
          </w:tcPr>
          <w:p w14:paraId="04F1D043" w14:textId="77777777" w:rsidR="00C95E1C" w:rsidRPr="00116D1D" w:rsidRDefault="00C95E1C" w:rsidP="008D5716">
            <w:pPr>
              <w:spacing w:after="120" w:line="234" w:lineRule="atLeast"/>
              <w:jc w:val="center"/>
              <w:rPr>
                <w:b/>
                <w:sz w:val="26"/>
                <w:szCs w:val="26"/>
              </w:rPr>
            </w:pPr>
            <w:r w:rsidRPr="00116D1D">
              <w:rPr>
                <w:b/>
                <w:sz w:val="26"/>
                <w:szCs w:val="26"/>
              </w:rPr>
              <w:t>Bước 4</w:t>
            </w:r>
          </w:p>
        </w:tc>
        <w:tc>
          <w:tcPr>
            <w:tcW w:w="1639" w:type="dxa"/>
          </w:tcPr>
          <w:p w14:paraId="4BCF59E1" w14:textId="77777777" w:rsidR="00C95E1C" w:rsidRPr="00116D1D" w:rsidRDefault="00C95E1C"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6CB7E7C6" w14:textId="77777777" w:rsidR="00C95E1C" w:rsidRPr="00116D1D" w:rsidRDefault="00C95E1C" w:rsidP="008D571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182" w:type="dxa"/>
          </w:tcPr>
          <w:p w14:paraId="66438B5E" w14:textId="77777777" w:rsidR="00C95E1C" w:rsidRPr="00116D1D" w:rsidRDefault="00C95E1C" w:rsidP="008D5716">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4846797A" w14:textId="77777777" w:rsidR="00C95E1C" w:rsidRPr="00116D1D" w:rsidRDefault="00C95E1C" w:rsidP="008D5716">
            <w:pPr>
              <w:spacing w:before="120" w:after="120" w:line="340" w:lineRule="exact"/>
              <w:ind w:firstLine="709"/>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52AF1F7A" w14:textId="77777777" w:rsidR="00C95E1C" w:rsidRPr="00116D1D" w:rsidRDefault="00C95E1C" w:rsidP="008D5716">
            <w:pPr>
              <w:spacing w:before="120" w:after="120"/>
              <w:ind w:firstLine="65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23576337" w14:textId="77777777" w:rsidR="00C95E1C" w:rsidRPr="00116D1D" w:rsidRDefault="00C95E1C" w:rsidP="008D5716">
            <w:pPr>
              <w:spacing w:before="120" w:after="120"/>
              <w:ind w:firstLine="65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w:t>
            </w:r>
          </w:p>
          <w:p w14:paraId="6A85EAED" w14:textId="77777777" w:rsidR="00C95E1C" w:rsidRPr="00116D1D" w:rsidRDefault="00C95E1C" w:rsidP="008D5716">
            <w:pPr>
              <w:spacing w:before="120" w:after="120" w:line="340" w:lineRule="exact"/>
              <w:ind w:firstLine="709"/>
              <w:jc w:val="both"/>
              <w:rPr>
                <w:b/>
                <w:i/>
                <w:sz w:val="26"/>
                <w:szCs w:val="26"/>
                <w:lang w:val="pt-BR"/>
              </w:rPr>
            </w:pPr>
            <w:r w:rsidRPr="00116D1D">
              <w:rPr>
                <w:sz w:val="26"/>
                <w:szCs w:val="26"/>
                <w:lang w:val="nl-NL"/>
              </w:rPr>
              <w:t xml:space="preserve">- Trường hợp nộp hồ sơ qua dịch vụ công trực tuyến, nhận kết quả trực tiếp tại Trung tâm KSTTHC và Phục vụ HCC, khi đi mang theo hồ sơ gốc để đối chiếu và nộp lại cho cán bộ tiếp nhận hồ sơ; </w:t>
            </w:r>
          </w:p>
        </w:tc>
        <w:tc>
          <w:tcPr>
            <w:tcW w:w="2150" w:type="dxa"/>
            <w:vAlign w:val="center"/>
          </w:tcPr>
          <w:p w14:paraId="2E927DE9" w14:textId="77777777" w:rsidR="00C95E1C" w:rsidRPr="00116D1D" w:rsidRDefault="00C95E1C" w:rsidP="008D5716">
            <w:pPr>
              <w:spacing w:after="120" w:line="234" w:lineRule="atLeast"/>
              <w:jc w:val="center"/>
              <w:rPr>
                <w:bCs/>
                <w:sz w:val="26"/>
                <w:szCs w:val="26"/>
                <w:lang w:val="nl-NL"/>
              </w:rPr>
            </w:pPr>
            <w:r w:rsidRPr="00116D1D">
              <w:rPr>
                <w:bCs/>
                <w:i/>
                <w:sz w:val="26"/>
                <w:szCs w:val="26"/>
                <w:lang w:val="nl-NL"/>
              </w:rPr>
              <w:t xml:space="preserve"> </w:t>
            </w:r>
            <w:r w:rsidRPr="00116D1D">
              <w:rPr>
                <w:bCs/>
                <w:sz w:val="26"/>
                <w:szCs w:val="26"/>
                <w:lang w:val="nl-NL"/>
              </w:rPr>
              <w:t>Thời gian trả kết quả: Sáng: từ 07 giờ đến 11 giờ 30 phút; chiều: từ 13 giờ 30 đến 17 giờ của các ngày làm việc.</w:t>
            </w:r>
          </w:p>
        </w:tc>
        <w:tc>
          <w:tcPr>
            <w:tcW w:w="957" w:type="dxa"/>
          </w:tcPr>
          <w:p w14:paraId="44F51821" w14:textId="77777777" w:rsidR="00C95E1C" w:rsidRPr="00116D1D" w:rsidRDefault="00C95E1C" w:rsidP="008D5716">
            <w:pPr>
              <w:spacing w:after="120" w:line="234" w:lineRule="atLeast"/>
              <w:jc w:val="both"/>
              <w:rPr>
                <w:sz w:val="26"/>
                <w:szCs w:val="26"/>
                <w:lang w:val="vi-VN"/>
              </w:rPr>
            </w:pPr>
          </w:p>
        </w:tc>
      </w:tr>
    </w:tbl>
    <w:p w14:paraId="1409EC66" w14:textId="36838865" w:rsidR="00C95E1C" w:rsidRPr="00116D1D" w:rsidRDefault="00607463" w:rsidP="00B852FC">
      <w:pPr>
        <w:tabs>
          <w:tab w:val="left" w:pos="900"/>
        </w:tabs>
        <w:autoSpaceDE w:val="0"/>
        <w:autoSpaceDN w:val="0"/>
        <w:adjustRightInd w:val="0"/>
        <w:spacing w:before="120" w:after="160" w:line="259" w:lineRule="auto"/>
        <w:ind w:firstLine="709"/>
        <w:jc w:val="both"/>
        <w:rPr>
          <w:b/>
          <w:bCs/>
          <w:sz w:val="26"/>
          <w:szCs w:val="26"/>
          <w:lang w:val="nl-NL"/>
        </w:rPr>
      </w:pPr>
      <w:r w:rsidRPr="00116D1D">
        <w:rPr>
          <w:b/>
          <w:bCs/>
          <w:sz w:val="26"/>
          <w:szCs w:val="26"/>
          <w:lang w:val="nl-NL"/>
        </w:rPr>
        <w:t>3</w:t>
      </w:r>
      <w:r w:rsidR="00C95E1C" w:rsidRPr="00116D1D">
        <w:rPr>
          <w:b/>
          <w:bCs/>
          <w:sz w:val="26"/>
          <w:szCs w:val="26"/>
          <w:lang w:val="nl-NL"/>
        </w:rPr>
        <w:t xml:space="preserve">.2. Thành phần, số lượng hồ sơ </w:t>
      </w:r>
      <w:r w:rsidR="00C95E1C" w:rsidRPr="00116D1D">
        <w:rPr>
          <w:bCs/>
          <w:sz w:val="26"/>
          <w:szCs w:val="26"/>
          <w:lang w:val="nl-NL"/>
        </w:rPr>
        <w:t>(Điều 22</w:t>
      </w:r>
      <w:r w:rsidR="00C95E1C" w:rsidRPr="00116D1D">
        <w:rPr>
          <w:b/>
          <w:bCs/>
          <w:sz w:val="26"/>
          <w:szCs w:val="26"/>
          <w:lang w:val="nl-NL"/>
        </w:rPr>
        <w:t xml:space="preserve"> </w:t>
      </w:r>
      <w:r w:rsidR="00C95E1C" w:rsidRPr="00116D1D">
        <w:rPr>
          <w:rFonts w:eastAsia="Arial"/>
          <w:sz w:val="26"/>
          <w:szCs w:val="26"/>
          <w:lang w:val="vi-VN"/>
        </w:rPr>
        <w:t>của Nghị định số 181/2013/NĐ-CP ngày 14 tháng 11 năm 2013 của Chính phủ quy định chi tiết thi hành một số điều của Luật quảng cáo</w:t>
      </w:r>
      <w:r w:rsidR="00C95E1C" w:rsidRPr="00116D1D">
        <w:rPr>
          <w:rFonts w:eastAsia="Arial"/>
          <w:sz w:val="26"/>
          <w:szCs w:val="26"/>
          <w:lang w:val="nl-NL"/>
        </w:rPr>
        <w:t>)</w:t>
      </w:r>
    </w:p>
    <w:p w14:paraId="5BBEB53B" w14:textId="77777777" w:rsidR="00C95E1C" w:rsidRPr="00116D1D" w:rsidRDefault="00C95E1C" w:rsidP="00B852FC">
      <w:pPr>
        <w:spacing w:before="120"/>
        <w:ind w:firstLine="709"/>
        <w:jc w:val="both"/>
        <w:rPr>
          <w:rFonts w:eastAsia="Arial"/>
          <w:b/>
          <w:sz w:val="26"/>
          <w:szCs w:val="26"/>
          <w:lang w:val="vi-VN"/>
        </w:rPr>
      </w:pPr>
      <w:r w:rsidRPr="00116D1D">
        <w:rPr>
          <w:rFonts w:eastAsia="Arial"/>
          <w:b/>
          <w:sz w:val="26"/>
          <w:szCs w:val="26"/>
          <w:lang w:val="vi-VN"/>
        </w:rPr>
        <w:tab/>
        <w:t>- Thành phần hồ sơ:</w:t>
      </w:r>
    </w:p>
    <w:p w14:paraId="3E3B90C5" w14:textId="77777777" w:rsidR="00C95E1C" w:rsidRPr="00116D1D" w:rsidRDefault="00C95E1C" w:rsidP="00B852FC">
      <w:pPr>
        <w:spacing w:before="120"/>
        <w:ind w:firstLine="709"/>
        <w:jc w:val="both"/>
        <w:rPr>
          <w:rFonts w:eastAsia="Arial"/>
          <w:spacing w:val="4"/>
          <w:sz w:val="26"/>
          <w:szCs w:val="26"/>
          <w:lang w:val="vi-VN"/>
        </w:rPr>
      </w:pPr>
      <w:r w:rsidRPr="00116D1D">
        <w:rPr>
          <w:rFonts w:eastAsia="Arial"/>
          <w:spacing w:val="4"/>
          <w:sz w:val="26"/>
          <w:szCs w:val="26"/>
          <w:lang w:val="vi-VN"/>
        </w:rPr>
        <w:t>(1) Đơn đề nghị sửa đổi, bổ sung Giấy phép thành lập Văn phòng đại diện do người đại diện có thẩm quyền của doanh nghiệp quảng cáo nước ngoài ký theo mẫu do Bộ Văn hóa, Thể thao và Du lịch quy định;</w:t>
      </w:r>
    </w:p>
    <w:p w14:paraId="0E2DA478" w14:textId="77777777" w:rsidR="00C95E1C" w:rsidRPr="00116D1D" w:rsidRDefault="00C95E1C" w:rsidP="00B852FC">
      <w:pPr>
        <w:spacing w:before="120"/>
        <w:ind w:firstLine="709"/>
        <w:jc w:val="both"/>
        <w:rPr>
          <w:rFonts w:eastAsia="Arial"/>
          <w:spacing w:val="4"/>
          <w:sz w:val="26"/>
          <w:szCs w:val="26"/>
          <w:lang w:val="vi-VN"/>
        </w:rPr>
      </w:pPr>
      <w:r w:rsidRPr="00116D1D">
        <w:rPr>
          <w:rFonts w:eastAsia="Arial"/>
          <w:spacing w:val="4"/>
          <w:sz w:val="26"/>
          <w:szCs w:val="26"/>
          <w:lang w:val="vi-VN"/>
        </w:rPr>
        <w:t>(2) Giấy phép thành lập Văn phòng đại diện: Nộp bản sao có chứng thực hoặc bản sao và xuất trình bản chính để đối chiếu (trường hợp nộp hồ sơ trực tiếp); nộp bản sao có chứng thực (trường hợp nộp hồ sơ qua bưu điện).”</w:t>
      </w:r>
    </w:p>
    <w:p w14:paraId="080B4D57" w14:textId="77777777" w:rsidR="00C95E1C" w:rsidRPr="00116D1D" w:rsidRDefault="00C95E1C" w:rsidP="00B852FC">
      <w:pPr>
        <w:spacing w:before="120"/>
        <w:ind w:firstLine="709"/>
        <w:jc w:val="both"/>
        <w:rPr>
          <w:rFonts w:eastAsia="Arial"/>
          <w:sz w:val="26"/>
          <w:szCs w:val="26"/>
          <w:lang w:val="vi-VN"/>
        </w:rPr>
      </w:pPr>
      <w:r w:rsidRPr="00116D1D">
        <w:rPr>
          <w:rFonts w:eastAsia="Arial"/>
          <w:b/>
          <w:sz w:val="26"/>
          <w:szCs w:val="26"/>
          <w:lang w:val="vi-VN"/>
        </w:rPr>
        <w:tab/>
        <w:t>- Số lượng hồ sơ:</w:t>
      </w:r>
      <w:r w:rsidRPr="00116D1D">
        <w:rPr>
          <w:rFonts w:eastAsia="Arial"/>
          <w:sz w:val="26"/>
          <w:szCs w:val="26"/>
          <w:lang w:val="vi-VN"/>
        </w:rPr>
        <w:t xml:space="preserve"> (01) bộ.</w:t>
      </w:r>
    </w:p>
    <w:p w14:paraId="34A2A97F" w14:textId="79ACC63E" w:rsidR="00C95E1C" w:rsidRPr="00116D1D" w:rsidRDefault="00C95E1C" w:rsidP="00B852FC">
      <w:pPr>
        <w:tabs>
          <w:tab w:val="left" w:pos="900"/>
        </w:tabs>
        <w:autoSpaceDE w:val="0"/>
        <w:autoSpaceDN w:val="0"/>
        <w:adjustRightInd w:val="0"/>
        <w:spacing w:before="120" w:after="160" w:line="259" w:lineRule="auto"/>
        <w:ind w:firstLine="709"/>
        <w:jc w:val="both"/>
        <w:rPr>
          <w:rFonts w:eastAsia="Arial"/>
          <w:sz w:val="26"/>
          <w:szCs w:val="26"/>
          <w:lang w:val="vi-VN"/>
        </w:rPr>
      </w:pPr>
      <w:r w:rsidRPr="00116D1D">
        <w:rPr>
          <w:b/>
          <w:bCs/>
          <w:sz w:val="26"/>
          <w:szCs w:val="26"/>
          <w:lang w:val="vi-VN"/>
        </w:rPr>
        <w:t xml:space="preserve">  </w:t>
      </w:r>
      <w:r w:rsidR="00607463" w:rsidRPr="00116D1D">
        <w:rPr>
          <w:b/>
          <w:bCs/>
          <w:sz w:val="26"/>
          <w:szCs w:val="26"/>
        </w:rPr>
        <w:t>3</w:t>
      </w:r>
      <w:r w:rsidRPr="00116D1D">
        <w:rPr>
          <w:b/>
          <w:bCs/>
          <w:sz w:val="26"/>
          <w:szCs w:val="26"/>
          <w:lang w:val="vi-VN"/>
        </w:rPr>
        <w:t xml:space="preserve">.3. Đối tượng thực hiện thủ tục hành chính: </w:t>
      </w:r>
      <w:r w:rsidRPr="00116D1D">
        <w:rPr>
          <w:rFonts w:eastAsia="Arial"/>
          <w:sz w:val="26"/>
          <w:szCs w:val="26"/>
          <w:lang w:val="vi-VN"/>
        </w:rPr>
        <w:t>Doanh nghiệp quảng cáo nước ngoài, người đại diện có thẩm quyền của doanh nghiệp quảng cáo nước ngoài.</w:t>
      </w:r>
    </w:p>
    <w:p w14:paraId="5F4D2B07" w14:textId="77777777" w:rsidR="00C95E1C" w:rsidRPr="00116D1D" w:rsidRDefault="00C95E1C" w:rsidP="00B852FC">
      <w:pPr>
        <w:spacing w:before="120"/>
        <w:ind w:firstLine="709"/>
        <w:jc w:val="both"/>
        <w:rPr>
          <w:sz w:val="26"/>
          <w:szCs w:val="26"/>
          <w:lang w:val="vi-VN"/>
        </w:rPr>
      </w:pPr>
      <w:r w:rsidRPr="00116D1D">
        <w:rPr>
          <w:sz w:val="26"/>
          <w:szCs w:val="26"/>
          <w:lang w:val="vi-VN"/>
        </w:rPr>
        <w:t>* Doanh nghiệp quảng cáo nước ngoài phải đề nghị sửa đổi, bổ sung Giấy phép thành lập Văn phòng đại diện trong các trường hợp sau đây:</w:t>
      </w:r>
    </w:p>
    <w:p w14:paraId="2E7886BB" w14:textId="77777777" w:rsidR="00C95E1C" w:rsidRPr="00116D1D" w:rsidRDefault="00C95E1C" w:rsidP="00B852FC">
      <w:pPr>
        <w:spacing w:before="160"/>
        <w:ind w:firstLine="709"/>
        <w:jc w:val="both"/>
        <w:rPr>
          <w:sz w:val="26"/>
          <w:szCs w:val="26"/>
        </w:rPr>
      </w:pPr>
      <w:r w:rsidRPr="00116D1D">
        <w:rPr>
          <w:sz w:val="26"/>
          <w:szCs w:val="26"/>
        </w:rPr>
        <w:t>a) Thay đổi tên gọi;</w:t>
      </w:r>
    </w:p>
    <w:p w14:paraId="60D58FF2" w14:textId="77777777" w:rsidR="00C95E1C" w:rsidRPr="00116D1D" w:rsidRDefault="00C95E1C" w:rsidP="00B852FC">
      <w:pPr>
        <w:spacing w:before="160"/>
        <w:ind w:firstLine="709"/>
        <w:jc w:val="both"/>
        <w:rPr>
          <w:sz w:val="26"/>
          <w:szCs w:val="26"/>
        </w:rPr>
      </w:pPr>
      <w:r w:rsidRPr="00116D1D">
        <w:rPr>
          <w:sz w:val="26"/>
          <w:szCs w:val="26"/>
        </w:rPr>
        <w:t>b) Thay đổi phạm vi hoạt động;</w:t>
      </w:r>
    </w:p>
    <w:p w14:paraId="7C0012D9" w14:textId="77777777" w:rsidR="00C95E1C" w:rsidRPr="00116D1D" w:rsidRDefault="00C95E1C" w:rsidP="00B852FC">
      <w:pPr>
        <w:spacing w:before="160"/>
        <w:ind w:firstLine="709"/>
        <w:jc w:val="both"/>
        <w:rPr>
          <w:sz w:val="26"/>
          <w:szCs w:val="26"/>
        </w:rPr>
      </w:pPr>
      <w:r w:rsidRPr="00116D1D">
        <w:rPr>
          <w:sz w:val="26"/>
          <w:szCs w:val="26"/>
        </w:rPr>
        <w:t>c) Thay đổi người đứng đầu;</w:t>
      </w:r>
    </w:p>
    <w:p w14:paraId="29E00A2A" w14:textId="77777777" w:rsidR="00C95E1C" w:rsidRPr="00116D1D" w:rsidRDefault="00C95E1C" w:rsidP="00B852FC">
      <w:pPr>
        <w:spacing w:before="120" w:after="120"/>
        <w:ind w:firstLine="709"/>
        <w:jc w:val="both"/>
        <w:rPr>
          <w:sz w:val="26"/>
          <w:szCs w:val="26"/>
        </w:rPr>
      </w:pPr>
      <w:r w:rsidRPr="00116D1D">
        <w:rPr>
          <w:sz w:val="26"/>
          <w:szCs w:val="26"/>
        </w:rPr>
        <w:t>d) Thay đổi địa điểm đặt trụ sở trong phạm vi một tỉnh, thành phố trực thuộc Trung ương.</w:t>
      </w:r>
    </w:p>
    <w:p w14:paraId="12F2C680" w14:textId="77777777" w:rsidR="00C95E1C" w:rsidRPr="00116D1D" w:rsidRDefault="00C95E1C" w:rsidP="00B852FC">
      <w:pPr>
        <w:spacing w:before="160"/>
        <w:ind w:firstLine="709"/>
        <w:jc w:val="both"/>
        <w:rPr>
          <w:sz w:val="26"/>
          <w:szCs w:val="26"/>
        </w:rPr>
      </w:pPr>
      <w:r w:rsidRPr="00116D1D">
        <w:rPr>
          <w:sz w:val="26"/>
          <w:szCs w:val="26"/>
        </w:rPr>
        <w:t>Trong thời hạn 10 ngày, kể từ ngày nhận được hồ sơ hợp lệ của doanh nghiệp quảng cáo nước ngoài, Ủy ban nhân dân cấp tỉnh có trách nhiệm cấp Giấy phép sửa đổi, bổ sung và gửi bản sao Giấy phép đó đến Bộ Văn hóa, Thể thao và Du lịch.</w:t>
      </w:r>
    </w:p>
    <w:p w14:paraId="06B5DCCB" w14:textId="1160D157" w:rsidR="00C95E1C" w:rsidRPr="00116D1D" w:rsidRDefault="00607463" w:rsidP="00B852FC">
      <w:pPr>
        <w:shd w:val="clear" w:color="auto" w:fill="FFFFFF"/>
        <w:spacing w:before="120" w:after="120" w:line="234" w:lineRule="atLeast"/>
        <w:ind w:firstLine="709"/>
        <w:jc w:val="both"/>
        <w:rPr>
          <w:sz w:val="26"/>
          <w:szCs w:val="26"/>
        </w:rPr>
      </w:pPr>
      <w:r w:rsidRPr="00116D1D">
        <w:rPr>
          <w:b/>
          <w:bCs/>
          <w:sz w:val="26"/>
          <w:szCs w:val="26"/>
        </w:rPr>
        <w:t>3</w:t>
      </w:r>
      <w:r w:rsidR="00C95E1C" w:rsidRPr="00116D1D">
        <w:rPr>
          <w:b/>
          <w:bCs/>
          <w:sz w:val="26"/>
          <w:szCs w:val="26"/>
        </w:rPr>
        <w:t>.4. Cơ quan giải quyết thủ tục hành chính:</w:t>
      </w:r>
      <w:r w:rsidR="00C95E1C" w:rsidRPr="00116D1D">
        <w:rPr>
          <w:sz w:val="26"/>
          <w:szCs w:val="26"/>
        </w:rPr>
        <w:t> </w:t>
      </w:r>
    </w:p>
    <w:p w14:paraId="09E40562" w14:textId="77777777" w:rsidR="00C95E1C" w:rsidRPr="00116D1D" w:rsidRDefault="00C95E1C" w:rsidP="00B852FC">
      <w:pPr>
        <w:spacing w:before="120"/>
        <w:ind w:firstLine="709"/>
        <w:jc w:val="both"/>
        <w:rPr>
          <w:rFonts w:eastAsia="Arial"/>
          <w:sz w:val="26"/>
          <w:szCs w:val="26"/>
          <w:lang w:val="vi-VN"/>
        </w:rPr>
      </w:pPr>
      <w:r w:rsidRPr="00116D1D">
        <w:rPr>
          <w:rFonts w:eastAsia="Arial"/>
          <w:sz w:val="26"/>
          <w:szCs w:val="26"/>
          <w:lang w:val="vi-VN"/>
        </w:rPr>
        <w:tab/>
        <w:t>- Cơ quan có thẩm quyền quyết định: Ủy ban nhân dân cấp tỉnh.</w:t>
      </w:r>
    </w:p>
    <w:p w14:paraId="0BAF2578" w14:textId="77777777" w:rsidR="00C95E1C" w:rsidRPr="00116D1D" w:rsidRDefault="00C95E1C" w:rsidP="00B852FC">
      <w:pPr>
        <w:spacing w:before="120"/>
        <w:ind w:firstLine="709"/>
        <w:jc w:val="both"/>
        <w:rPr>
          <w:rFonts w:eastAsia="Arial"/>
          <w:sz w:val="26"/>
          <w:szCs w:val="26"/>
          <w:lang w:val="vi-VN"/>
        </w:rPr>
      </w:pPr>
      <w:r w:rsidRPr="00116D1D">
        <w:rPr>
          <w:rFonts w:eastAsia="Arial"/>
          <w:sz w:val="26"/>
          <w:szCs w:val="26"/>
          <w:lang w:val="vi-VN"/>
        </w:rPr>
        <w:tab/>
        <w:t>- Cơ quan trực tiếp thực hiện: Ủy ban nhân dân cấp tỉnh.</w:t>
      </w:r>
    </w:p>
    <w:p w14:paraId="170A6EAA" w14:textId="77777777" w:rsidR="00607463" w:rsidRPr="00116D1D" w:rsidRDefault="00607463" w:rsidP="00B852FC">
      <w:pPr>
        <w:autoSpaceDE w:val="0"/>
        <w:autoSpaceDN w:val="0"/>
        <w:adjustRightInd w:val="0"/>
        <w:spacing w:before="120" w:after="160" w:line="259" w:lineRule="auto"/>
        <w:ind w:firstLine="709"/>
        <w:jc w:val="both"/>
        <w:rPr>
          <w:i/>
          <w:iCs/>
          <w:sz w:val="26"/>
          <w:szCs w:val="26"/>
        </w:rPr>
      </w:pPr>
      <w:r w:rsidRPr="00116D1D">
        <w:rPr>
          <w:b/>
          <w:bCs/>
          <w:sz w:val="26"/>
          <w:szCs w:val="26"/>
        </w:rPr>
        <w:t>3</w:t>
      </w:r>
      <w:r w:rsidR="00C95E1C" w:rsidRPr="00116D1D">
        <w:rPr>
          <w:b/>
          <w:bCs/>
          <w:sz w:val="26"/>
          <w:szCs w:val="26"/>
          <w:lang w:val="vi-VN"/>
        </w:rPr>
        <w:t xml:space="preserve">.5. Kết quả thực hiện thủ tục hành chính: </w:t>
      </w:r>
      <w:r w:rsidRPr="00116D1D">
        <w:rPr>
          <w:sz w:val="26"/>
          <w:szCs w:val="26"/>
        </w:rPr>
        <w:t>Giấy phép (Mẫu số 03 phụ lục III ban hành kèm theo Thông tư số 13/2023/TT-BVHTTDL ngày 30/10/2023 của Bộ trưởng Bộ</w:t>
      </w:r>
      <w:r w:rsidRPr="00116D1D">
        <w:rPr>
          <w:sz w:val="26"/>
          <w:szCs w:val="26"/>
        </w:rPr>
        <w:br/>
        <w:t>Văn hóa, Thể thao và Du lịch sửa đổi, bổ sung quy định liên quan đến giấy tờ công</w:t>
      </w:r>
      <w:r w:rsidRPr="00116D1D">
        <w:rPr>
          <w:sz w:val="26"/>
          <w:szCs w:val="26"/>
        </w:rPr>
        <w:br/>
        <w:t>dân tại một số Thông tư do Bộ trưởng Bộ Văn hóa, Thể thao và Du lịch ban hành)</w:t>
      </w:r>
    </w:p>
    <w:p w14:paraId="1B208BE6" w14:textId="001F59EE" w:rsidR="00C95E1C" w:rsidRPr="00116D1D" w:rsidRDefault="00607463" w:rsidP="00B852FC">
      <w:pPr>
        <w:autoSpaceDE w:val="0"/>
        <w:autoSpaceDN w:val="0"/>
        <w:adjustRightInd w:val="0"/>
        <w:spacing w:before="120" w:after="160" w:line="259" w:lineRule="auto"/>
        <w:ind w:firstLine="709"/>
        <w:jc w:val="both"/>
        <w:rPr>
          <w:rFonts w:eastAsia="Arial"/>
          <w:sz w:val="26"/>
          <w:szCs w:val="26"/>
          <w:lang w:val="vi-VN"/>
        </w:rPr>
      </w:pPr>
      <w:r w:rsidRPr="00116D1D">
        <w:rPr>
          <w:sz w:val="26"/>
          <w:szCs w:val="26"/>
        </w:rPr>
        <w:t xml:space="preserve"> </w:t>
      </w:r>
      <w:r w:rsidRPr="00116D1D">
        <w:rPr>
          <w:b/>
          <w:bCs/>
          <w:sz w:val="26"/>
          <w:szCs w:val="26"/>
        </w:rPr>
        <w:t>3</w:t>
      </w:r>
      <w:r w:rsidR="00C95E1C" w:rsidRPr="00116D1D">
        <w:rPr>
          <w:b/>
          <w:bCs/>
          <w:sz w:val="26"/>
          <w:szCs w:val="26"/>
          <w:lang w:val="vi-VN"/>
        </w:rPr>
        <w:t>.6. Phí, lệ phí:</w:t>
      </w:r>
      <w:r w:rsidR="00C95E1C" w:rsidRPr="00116D1D">
        <w:rPr>
          <w:sz w:val="26"/>
          <w:szCs w:val="26"/>
          <w:lang w:val="vi-VN"/>
        </w:rPr>
        <w:t> </w:t>
      </w:r>
      <w:r w:rsidR="00C95E1C" w:rsidRPr="00116D1D">
        <w:rPr>
          <w:rFonts w:eastAsia="Arial"/>
          <w:sz w:val="26"/>
          <w:szCs w:val="26"/>
          <w:lang w:val="vi-VN"/>
        </w:rPr>
        <w:t>1.500.000 đồng/Giấy phép.</w:t>
      </w:r>
    </w:p>
    <w:p w14:paraId="4AA3C873" w14:textId="77777777" w:rsidR="00C95E1C" w:rsidRPr="00116D1D" w:rsidRDefault="00C95E1C" w:rsidP="00B852FC">
      <w:pPr>
        <w:autoSpaceDE w:val="0"/>
        <w:autoSpaceDN w:val="0"/>
        <w:adjustRightInd w:val="0"/>
        <w:spacing w:before="120" w:after="160" w:line="259" w:lineRule="auto"/>
        <w:ind w:firstLine="709"/>
        <w:jc w:val="both"/>
        <w:rPr>
          <w:rFonts w:eastAsia="Arial"/>
          <w:i/>
          <w:sz w:val="26"/>
          <w:szCs w:val="26"/>
          <w:lang w:val="vi-VN"/>
        </w:rPr>
      </w:pPr>
      <w:r w:rsidRPr="00116D1D">
        <w:rPr>
          <w:rFonts w:eastAsia="Arial"/>
          <w:i/>
          <w:sz w:val="26"/>
          <w:szCs w:val="26"/>
          <w:lang w:val="vi-VN"/>
        </w:rPr>
        <w:t xml:space="preserve">(Điểm b Khoản 1, Điều 4 Thông tư số 165/2016/TT-BTC ngày 25/10/2016). </w:t>
      </w:r>
    </w:p>
    <w:p w14:paraId="77D45850" w14:textId="43F62095" w:rsidR="00607463" w:rsidRPr="00116D1D" w:rsidRDefault="002E3A71" w:rsidP="00607463">
      <w:pPr>
        <w:spacing w:before="120" w:after="120"/>
        <w:ind w:firstLine="709"/>
        <w:jc w:val="both"/>
        <w:rPr>
          <w:sz w:val="26"/>
          <w:szCs w:val="26"/>
        </w:rPr>
      </w:pPr>
      <w:r w:rsidRPr="00116D1D">
        <w:rPr>
          <w:b/>
          <w:bCs/>
          <w:sz w:val="26"/>
          <w:szCs w:val="26"/>
        </w:rPr>
        <w:t>3</w:t>
      </w:r>
      <w:r w:rsidR="00C95E1C" w:rsidRPr="00116D1D">
        <w:rPr>
          <w:b/>
          <w:bCs/>
          <w:sz w:val="26"/>
          <w:szCs w:val="26"/>
          <w:lang w:val="vi-VN"/>
        </w:rPr>
        <w:t>.7. Tên mẫu đơn, mẫu tờ khai:</w:t>
      </w:r>
      <w:r w:rsidR="00C95E1C" w:rsidRPr="00116D1D">
        <w:rPr>
          <w:bCs/>
          <w:i/>
          <w:sz w:val="26"/>
          <w:szCs w:val="26"/>
          <w:lang w:val="vi-VN"/>
        </w:rPr>
        <w:t xml:space="preserve"> </w:t>
      </w:r>
      <w:r w:rsidR="00C95E1C" w:rsidRPr="00116D1D">
        <w:rPr>
          <w:rFonts w:eastAsia="Arial"/>
          <w:sz w:val="26"/>
          <w:szCs w:val="26"/>
          <w:lang w:val="vi-VN"/>
        </w:rPr>
        <w:t xml:space="preserve"> </w:t>
      </w:r>
      <w:r w:rsidR="00607463" w:rsidRPr="00116D1D">
        <w:rPr>
          <w:sz w:val="26"/>
          <w:szCs w:val="26"/>
        </w:rPr>
        <w:t xml:space="preserve">Đơn đề nghị sửa đổi, bổ sung Giấy phép thành lập Văn phòng đại diện của doanh nghiệp quảng cáo nước ngoài (Mẫu số 04 phụ lục III ban hành kèm theo Thông tư số 13/2023/TT-BVHTTDL ngày 30/10/2023 của Bộ trưởng Bộ Văn hóa, Thể thao và Du lịch sửa đổi, bổ sung quy định liên quan đến giấy tờ công dân tại một số Thông tư do Bộ trưởng Bộ Văn hóa, Thể thao và Du lịch ban hành). </w:t>
      </w:r>
    </w:p>
    <w:p w14:paraId="2C80E4C4" w14:textId="215876D6" w:rsidR="00C95E1C" w:rsidRPr="00116D1D" w:rsidRDefault="002E3A71" w:rsidP="00607463">
      <w:pPr>
        <w:spacing w:before="120" w:after="120"/>
        <w:ind w:firstLine="709"/>
        <w:jc w:val="both"/>
        <w:rPr>
          <w:b/>
          <w:bCs/>
          <w:sz w:val="26"/>
          <w:szCs w:val="26"/>
          <w:lang w:val="hr-HR"/>
        </w:rPr>
      </w:pPr>
      <w:r w:rsidRPr="00116D1D">
        <w:rPr>
          <w:b/>
          <w:bCs/>
          <w:sz w:val="26"/>
          <w:szCs w:val="26"/>
          <w:lang w:val="hr-HR"/>
        </w:rPr>
        <w:t>3</w:t>
      </w:r>
      <w:r w:rsidR="00C95E1C" w:rsidRPr="00116D1D">
        <w:rPr>
          <w:b/>
          <w:bCs/>
          <w:sz w:val="26"/>
          <w:szCs w:val="26"/>
          <w:lang w:val="hr-HR"/>
        </w:rPr>
        <w:t xml:space="preserve">.8. Yêu cầu, điều kiện thực hiện thủ tục hành chính: </w:t>
      </w:r>
      <w:r w:rsidR="00C95E1C" w:rsidRPr="00116D1D">
        <w:rPr>
          <w:bCs/>
          <w:sz w:val="26"/>
          <w:szCs w:val="26"/>
          <w:lang w:val="hr-HR"/>
        </w:rPr>
        <w:t>Không.</w:t>
      </w:r>
      <w:r w:rsidR="00C95E1C" w:rsidRPr="00116D1D">
        <w:rPr>
          <w:b/>
          <w:bCs/>
          <w:sz w:val="26"/>
          <w:szCs w:val="26"/>
          <w:lang w:val="hr-HR"/>
        </w:rPr>
        <w:t xml:space="preserve"> </w:t>
      </w:r>
    </w:p>
    <w:p w14:paraId="67D50014" w14:textId="2B39FE34" w:rsidR="00C95E1C" w:rsidRPr="00116D1D" w:rsidRDefault="002E3A71" w:rsidP="00B852FC">
      <w:pPr>
        <w:shd w:val="clear" w:color="auto" w:fill="FFFFFF"/>
        <w:spacing w:after="120" w:line="234" w:lineRule="atLeast"/>
        <w:ind w:firstLine="709"/>
        <w:jc w:val="both"/>
        <w:rPr>
          <w:b/>
          <w:bCs/>
          <w:sz w:val="26"/>
          <w:szCs w:val="26"/>
          <w:lang w:val="hr-HR"/>
        </w:rPr>
      </w:pPr>
      <w:r w:rsidRPr="00116D1D">
        <w:rPr>
          <w:b/>
          <w:bCs/>
          <w:sz w:val="26"/>
          <w:szCs w:val="26"/>
          <w:lang w:val="hr-HR"/>
        </w:rPr>
        <w:t>3</w:t>
      </w:r>
      <w:r w:rsidR="00C95E1C" w:rsidRPr="00116D1D">
        <w:rPr>
          <w:b/>
          <w:bCs/>
          <w:sz w:val="26"/>
          <w:szCs w:val="26"/>
          <w:lang w:val="hr-HR"/>
        </w:rPr>
        <w:t xml:space="preserve">.9. Căn cứ pháp lý của thủ tục hành chính </w:t>
      </w:r>
    </w:p>
    <w:p w14:paraId="7170E70A" w14:textId="77777777" w:rsidR="00C95E1C" w:rsidRPr="00116D1D" w:rsidRDefault="00C95E1C" w:rsidP="00B852FC">
      <w:pPr>
        <w:spacing w:before="120" w:after="120"/>
        <w:ind w:firstLine="709"/>
        <w:jc w:val="both"/>
        <w:rPr>
          <w:rFonts w:eastAsia="Arial"/>
          <w:sz w:val="26"/>
          <w:szCs w:val="26"/>
          <w:lang w:val="vi-VN"/>
        </w:rPr>
      </w:pPr>
      <w:r w:rsidRPr="00116D1D">
        <w:rPr>
          <w:rFonts w:eastAsia="Arial"/>
          <w:i/>
          <w:sz w:val="26"/>
          <w:szCs w:val="26"/>
          <w:lang w:val="vi-VN"/>
        </w:rPr>
        <w:tab/>
      </w:r>
      <w:r w:rsidRPr="00116D1D">
        <w:rPr>
          <w:rFonts w:eastAsia="Arial"/>
          <w:sz w:val="26"/>
          <w:szCs w:val="26"/>
          <w:lang w:val="vi-VN"/>
        </w:rPr>
        <w:t>- Điều 41 của Luật quảng cáo ngày 21 tháng 6 năm 2012. Có hiệu lực từ ngày 01/01/2013.</w:t>
      </w:r>
    </w:p>
    <w:p w14:paraId="135C5A6E" w14:textId="77777777" w:rsidR="00C95E1C" w:rsidRPr="00116D1D" w:rsidRDefault="00C95E1C" w:rsidP="00B852FC">
      <w:pPr>
        <w:spacing w:before="120" w:after="120"/>
        <w:ind w:firstLine="709"/>
        <w:jc w:val="both"/>
        <w:rPr>
          <w:rFonts w:eastAsia="Arial"/>
          <w:sz w:val="26"/>
          <w:szCs w:val="26"/>
          <w:lang w:val="vi-VN"/>
        </w:rPr>
      </w:pPr>
      <w:r w:rsidRPr="00116D1D">
        <w:rPr>
          <w:rFonts w:eastAsia="Arial"/>
          <w:sz w:val="26"/>
          <w:szCs w:val="26"/>
          <w:lang w:val="vi-VN"/>
        </w:rPr>
        <w:t>- Điều 22 của Nghị định số 181/2013/NĐ-CP ngày 14 tháng 11 năm 2013 của Chính phủ quy định chi tiết thi hành một số điều của Luật quảng cáo. Có hiệu lực từ ngày 01/01/2014.</w:t>
      </w:r>
    </w:p>
    <w:p w14:paraId="5905E1BC" w14:textId="77777777" w:rsidR="00C95E1C" w:rsidRPr="00116D1D" w:rsidRDefault="00C95E1C" w:rsidP="00B852FC">
      <w:pPr>
        <w:spacing w:before="120" w:after="120"/>
        <w:ind w:firstLine="709"/>
        <w:jc w:val="both"/>
        <w:rPr>
          <w:rFonts w:eastAsia="Arial"/>
          <w:spacing w:val="-4"/>
          <w:sz w:val="26"/>
          <w:szCs w:val="26"/>
          <w:lang w:val="vi-VN"/>
        </w:rPr>
      </w:pPr>
      <w:r w:rsidRPr="00116D1D">
        <w:rPr>
          <w:rFonts w:eastAsia="Arial"/>
          <w:sz w:val="26"/>
          <w:szCs w:val="26"/>
          <w:lang w:val="vi-VN"/>
        </w:rPr>
        <w:t xml:space="preserve">- Thông tư số 10/2013/TT-BVHTTDL ngày 06 tháng 12 năm 2013 của Bộ Văn hóa, Thể thao và Du lịch quy định chi tiết và hướng dẫn thi hành một số </w:t>
      </w:r>
      <w:r w:rsidRPr="00116D1D">
        <w:rPr>
          <w:rFonts w:eastAsia="Arial"/>
          <w:spacing w:val="-2"/>
          <w:sz w:val="26"/>
          <w:szCs w:val="26"/>
          <w:lang w:val="vi-VN"/>
        </w:rPr>
        <w:t xml:space="preserve">điều của Luật quảng cáo và Nghị định số 181/2013/NĐ-CP ngày 14 tháng 11   </w:t>
      </w:r>
      <w:r w:rsidRPr="00116D1D">
        <w:rPr>
          <w:rFonts w:eastAsia="Arial"/>
          <w:spacing w:val="-4"/>
          <w:sz w:val="26"/>
          <w:szCs w:val="26"/>
          <w:lang w:val="vi-VN"/>
        </w:rPr>
        <w:t>năm 2013 của Chính phủ quy định chi tiết thi hành một số điều của Luật quảng cáo. Có hiệu lực từ ngày 01/02/2014.</w:t>
      </w:r>
    </w:p>
    <w:p w14:paraId="51B1D6D7" w14:textId="77777777" w:rsidR="00C95E1C" w:rsidRPr="00116D1D" w:rsidRDefault="00C95E1C" w:rsidP="00B852FC">
      <w:pPr>
        <w:spacing w:before="120" w:after="120"/>
        <w:ind w:firstLine="709"/>
        <w:jc w:val="both"/>
        <w:rPr>
          <w:rFonts w:eastAsia="Arial"/>
          <w:spacing w:val="-4"/>
          <w:sz w:val="26"/>
          <w:szCs w:val="26"/>
          <w:lang w:val="vi-VN"/>
        </w:rPr>
      </w:pPr>
      <w:r w:rsidRPr="00116D1D">
        <w:rPr>
          <w:rFonts w:eastAsia="Arial"/>
          <w:spacing w:val="-4"/>
          <w:sz w:val="26"/>
          <w:szCs w:val="26"/>
          <w:lang w:val="vi-VN"/>
        </w:rPr>
        <w:t>- Điểm b Khoản 1, Điều 4 Thông tư số 165/2016/TT-BTC ngày 25 tháng 10 năm 2016 của Bộ Tài chính quy định mức thu, chế độ thu, nộp lệ phí cấp Giấy phép thành lập Văn phòng đại diện của doanh nghiệp quảng cáo nước ngoài tại Việt Nam. Có hiệu lực từ ngày 01/01/2017.</w:t>
      </w:r>
    </w:p>
    <w:p w14:paraId="2E8BE560" w14:textId="77777777" w:rsidR="00C95E1C" w:rsidRPr="00116D1D" w:rsidRDefault="00C95E1C" w:rsidP="00B852FC">
      <w:pPr>
        <w:spacing w:before="120" w:after="120"/>
        <w:ind w:firstLine="709"/>
        <w:jc w:val="both"/>
        <w:rPr>
          <w:rFonts w:eastAsia="Arial"/>
          <w:spacing w:val="-4"/>
          <w:sz w:val="26"/>
          <w:szCs w:val="26"/>
          <w:lang w:val="vi-VN"/>
        </w:rPr>
      </w:pPr>
      <w:r w:rsidRPr="00116D1D">
        <w:rPr>
          <w:rFonts w:eastAsia="Arial"/>
          <w:spacing w:val="-4"/>
          <w:sz w:val="26"/>
          <w:szCs w:val="26"/>
          <w:lang w:val="vi-VN"/>
        </w:rPr>
        <w:tab/>
        <w:t xml:space="preserve">- </w:t>
      </w:r>
      <w:r w:rsidRPr="00116D1D">
        <w:rPr>
          <w:sz w:val="26"/>
          <w:szCs w:val="26"/>
          <w:lang w:val="vi-VN"/>
        </w:rPr>
        <w:t>Điều 2</w:t>
      </w:r>
      <w:r w:rsidRPr="00116D1D">
        <w:rPr>
          <w:i/>
          <w:sz w:val="26"/>
          <w:szCs w:val="26"/>
          <w:lang w:val="vi-VN"/>
        </w:rPr>
        <w:t xml:space="preserve"> </w:t>
      </w:r>
      <w:r w:rsidRPr="00116D1D">
        <w:rPr>
          <w:rFonts w:eastAsia="Arial"/>
          <w:spacing w:val="-4"/>
          <w:sz w:val="26"/>
          <w:szCs w:val="26"/>
          <w:lang w:val="vi-VN"/>
        </w:rPr>
        <w:t xml:space="preserve">Thông tư số 35/2018/TT-BVHTTDL ngày 19/11/2018 của Bộ Văn hóa, Thể thao và Du lịch </w:t>
      </w:r>
      <w:r w:rsidRPr="00116D1D">
        <w:rPr>
          <w:iCs/>
          <w:sz w:val="26"/>
          <w:szCs w:val="26"/>
          <w:lang w:val="vi-VN"/>
        </w:rPr>
        <w:t>sửa đổi, bổ sung một số điều của </w:t>
      </w:r>
      <w:hyperlink r:id="rId132" w:anchor="noidung" w:tgtFrame="_blank" w:history="1">
        <w:r w:rsidRPr="00116D1D">
          <w:rPr>
            <w:iCs/>
            <w:sz w:val="26"/>
            <w:szCs w:val="26"/>
            <w:lang w:val="vi-VN"/>
          </w:rPr>
          <w:t>Thông tư số </w:t>
        </w:r>
      </w:hyperlink>
      <w:hyperlink r:id="rId133" w:anchor="noidung" w:tgtFrame="_blank" w:history="1">
        <w:r w:rsidRPr="00116D1D">
          <w:rPr>
            <w:iCs/>
            <w:sz w:val="26"/>
            <w:szCs w:val="26"/>
            <w:lang w:val="vi-VN"/>
          </w:rPr>
          <w:t>1</w:t>
        </w:r>
      </w:hyperlink>
      <w:hyperlink r:id="rId134" w:anchor="noidung" w:tgtFrame="_blank" w:history="1">
        <w:r w:rsidRPr="00116D1D">
          <w:rPr>
            <w:iCs/>
            <w:sz w:val="26"/>
            <w:szCs w:val="26"/>
            <w:lang w:val="vi-VN"/>
          </w:rPr>
          <w:t>5/2012/TT-BVHTTDL</w:t>
        </w:r>
      </w:hyperlink>
      <w:r w:rsidRPr="00116D1D">
        <w:rPr>
          <w:iCs/>
          <w:sz w:val="26"/>
          <w:szCs w:val="26"/>
          <w:lang w:val="vi-VN"/>
        </w:rPr>
        <w:t>, </w:t>
      </w:r>
      <w:hyperlink r:id="rId135" w:tgtFrame="_blank" w:history="1">
        <w:r w:rsidRPr="00116D1D">
          <w:rPr>
            <w:iCs/>
            <w:sz w:val="26"/>
            <w:szCs w:val="26"/>
            <w:lang w:val="vi-VN"/>
          </w:rPr>
          <w:t>Thông tư s</w:t>
        </w:r>
      </w:hyperlink>
      <w:hyperlink r:id="rId136" w:tgtFrame="_blank" w:history="1">
        <w:r w:rsidRPr="00116D1D">
          <w:rPr>
            <w:iCs/>
            <w:sz w:val="26"/>
            <w:szCs w:val="26"/>
            <w:lang w:val="vi-VN"/>
          </w:rPr>
          <w:t>ố 10/2013/TT-</w:t>
        </w:r>
      </w:hyperlink>
      <w:hyperlink r:id="rId137" w:tgtFrame="_blank" w:history="1">
        <w:r w:rsidRPr="00116D1D">
          <w:rPr>
            <w:iCs/>
            <w:sz w:val="26"/>
            <w:szCs w:val="26"/>
            <w:lang w:val="vi-VN"/>
          </w:rPr>
          <w:t>BVHTTDL</w:t>
        </w:r>
      </w:hyperlink>
      <w:r w:rsidRPr="00116D1D">
        <w:rPr>
          <w:iCs/>
          <w:sz w:val="26"/>
          <w:szCs w:val="26"/>
          <w:lang w:val="vi-VN"/>
        </w:rPr>
        <w:t>, </w:t>
      </w:r>
      <w:hyperlink r:id="rId138" w:anchor="noidung" w:tgtFrame="_blank" w:history="1">
        <w:r w:rsidRPr="00116D1D">
          <w:rPr>
            <w:iCs/>
            <w:sz w:val="26"/>
            <w:szCs w:val="26"/>
            <w:lang w:val="vi-VN"/>
          </w:rPr>
          <w:t>Thông tư số </w:t>
        </w:r>
      </w:hyperlink>
      <w:hyperlink r:id="rId139" w:anchor="noidung" w:tgtFrame="_blank" w:history="1">
        <w:r w:rsidRPr="00116D1D">
          <w:rPr>
            <w:iCs/>
            <w:sz w:val="26"/>
            <w:szCs w:val="26"/>
            <w:lang w:val="vi-VN"/>
          </w:rPr>
          <w:t>1</w:t>
        </w:r>
      </w:hyperlink>
      <w:hyperlink r:id="rId140" w:anchor="noidung" w:tgtFrame="_blank" w:history="1">
        <w:r w:rsidRPr="00116D1D">
          <w:rPr>
            <w:iCs/>
            <w:sz w:val="26"/>
            <w:szCs w:val="26"/>
            <w:lang w:val="vi-VN"/>
          </w:rPr>
          <w:t>1/2014/TT-BVHTTDL</w:t>
        </w:r>
      </w:hyperlink>
      <w:r w:rsidRPr="00116D1D">
        <w:rPr>
          <w:iCs/>
          <w:sz w:val="26"/>
          <w:szCs w:val="26"/>
          <w:lang w:val="vi-VN"/>
        </w:rPr>
        <w:t> và </w:t>
      </w:r>
      <w:hyperlink r:id="rId141" w:anchor="noidung" w:tgtFrame="_blank" w:history="1">
        <w:r w:rsidRPr="00116D1D">
          <w:rPr>
            <w:iCs/>
            <w:sz w:val="26"/>
            <w:szCs w:val="26"/>
            <w:lang w:val="vi-VN"/>
          </w:rPr>
          <w:t>Thông tư số 04/2016/TT-BVHTTDL</w:t>
        </w:r>
      </w:hyperlink>
      <w:r w:rsidRPr="00116D1D">
        <w:rPr>
          <w:iCs/>
          <w:sz w:val="26"/>
          <w:szCs w:val="26"/>
          <w:lang w:val="vi-VN"/>
        </w:rPr>
        <w:t>.</w:t>
      </w:r>
    </w:p>
    <w:p w14:paraId="2C58C89D" w14:textId="2E57B908" w:rsidR="00C95E1C" w:rsidRPr="00116D1D" w:rsidRDefault="00C95E1C" w:rsidP="000C20CB">
      <w:pPr>
        <w:spacing w:before="120" w:after="120"/>
        <w:ind w:firstLine="709"/>
        <w:jc w:val="both"/>
        <w:rPr>
          <w:b/>
          <w:sz w:val="26"/>
          <w:szCs w:val="26"/>
          <w:lang w:val="nl-NL"/>
        </w:rPr>
      </w:pPr>
      <w:r w:rsidRPr="00116D1D">
        <w:rPr>
          <w:rFonts w:eastAsia="Arial"/>
          <w:spacing w:val="-4"/>
          <w:sz w:val="26"/>
          <w:szCs w:val="26"/>
          <w:lang w:val="vi-VN"/>
        </w:rPr>
        <w:tab/>
        <w:t xml:space="preserve">- </w:t>
      </w:r>
      <w:r w:rsidR="000C20CB" w:rsidRPr="00116D1D">
        <w:rPr>
          <w:sz w:val="26"/>
          <w:szCs w:val="26"/>
        </w:rPr>
        <w:t>Thông tư số 13/2023/TT-BVHTTDL ngày 30/10/2023 của Bộ trưởng Bộ Văn hóa, Thể thao và Du lịch sửa đổi, bổ sung quy định liên quan đến giấy tờ công dân tại một số Thông tư do Bộ trưởng Bộ Văn hóa, Thể thao và Du lịch ban hành</w:t>
      </w:r>
      <w:r w:rsidRPr="00116D1D">
        <w:rPr>
          <w:b/>
          <w:sz w:val="26"/>
          <w:szCs w:val="26"/>
          <w:lang w:val="nl-NL"/>
        </w:rPr>
        <w:br w:type="page"/>
      </w:r>
    </w:p>
    <w:p w14:paraId="6514F551" w14:textId="5B15EE49" w:rsidR="00C95E1C" w:rsidRPr="00116D1D" w:rsidRDefault="002E3A71" w:rsidP="00C95E1C">
      <w:pPr>
        <w:shd w:val="clear" w:color="auto" w:fill="FFFFFF"/>
        <w:spacing w:after="120" w:line="234" w:lineRule="atLeast"/>
        <w:ind w:firstLine="720"/>
        <w:jc w:val="both"/>
        <w:rPr>
          <w:i/>
          <w:sz w:val="26"/>
          <w:szCs w:val="26"/>
          <w:lang w:val="vi-VN"/>
        </w:rPr>
      </w:pPr>
      <w:r w:rsidRPr="00116D1D">
        <w:rPr>
          <w:b/>
          <w:sz w:val="26"/>
          <w:szCs w:val="26"/>
          <w:lang w:val="nl-NL"/>
        </w:rPr>
        <w:t>3</w:t>
      </w:r>
      <w:r w:rsidR="00C95E1C" w:rsidRPr="00116D1D">
        <w:rPr>
          <w:b/>
          <w:sz w:val="26"/>
          <w:szCs w:val="26"/>
          <w:lang w:val="nl-NL"/>
        </w:rPr>
        <w:t>.10. Lưu hồ sơ (ISO)</w:t>
      </w:r>
      <w:r w:rsidR="00C95E1C"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67171A43"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0140CCC" w14:textId="77777777" w:rsidR="00C95E1C" w:rsidRPr="00116D1D" w:rsidRDefault="00C95E1C" w:rsidP="008D5716">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4C3BEF49" w14:textId="77777777" w:rsidR="00C95E1C" w:rsidRPr="00116D1D" w:rsidRDefault="00C95E1C" w:rsidP="008D5716">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3257A30E" w14:textId="77777777" w:rsidR="00C95E1C" w:rsidRPr="00116D1D" w:rsidRDefault="00C95E1C" w:rsidP="008D5716">
            <w:pPr>
              <w:spacing w:before="40" w:after="40"/>
              <w:jc w:val="center"/>
              <w:rPr>
                <w:sz w:val="26"/>
                <w:szCs w:val="26"/>
                <w:lang w:val="nl-NL"/>
              </w:rPr>
            </w:pPr>
            <w:r w:rsidRPr="00116D1D">
              <w:rPr>
                <w:b/>
                <w:bCs/>
                <w:sz w:val="26"/>
                <w:szCs w:val="26"/>
                <w:lang w:val="nl-NL"/>
              </w:rPr>
              <w:t>Thời gian lưu</w:t>
            </w:r>
          </w:p>
        </w:tc>
      </w:tr>
      <w:tr w:rsidR="000B51ED" w:rsidRPr="00116D1D" w14:paraId="01884F94"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C5775CC" w14:textId="77777777" w:rsidR="00C95E1C" w:rsidRPr="00116D1D" w:rsidRDefault="00C95E1C" w:rsidP="008D5716">
            <w:pPr>
              <w:spacing w:before="40" w:after="40"/>
              <w:rPr>
                <w:sz w:val="26"/>
                <w:szCs w:val="26"/>
                <w:lang w:val="nl-NL"/>
              </w:rPr>
            </w:pPr>
            <w:r w:rsidRPr="00116D1D">
              <w:rPr>
                <w:sz w:val="26"/>
                <w:szCs w:val="26"/>
                <w:lang w:val="nl-NL"/>
              </w:rPr>
              <w:t>- Như mục 5.2;</w:t>
            </w:r>
          </w:p>
          <w:p w14:paraId="424EFDCF" w14:textId="77777777" w:rsidR="00C95E1C" w:rsidRPr="00116D1D" w:rsidRDefault="00C95E1C"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6B6BBAD9" w14:textId="77777777" w:rsidR="00C95E1C" w:rsidRPr="00116D1D" w:rsidRDefault="00C95E1C" w:rsidP="008D5716">
            <w:pPr>
              <w:spacing w:before="40" w:after="40"/>
              <w:rPr>
                <w:sz w:val="26"/>
                <w:szCs w:val="26"/>
                <w:lang w:val="nl-NL"/>
              </w:rPr>
            </w:pPr>
            <w:r w:rsidRPr="00116D1D">
              <w:rPr>
                <w:sz w:val="26"/>
                <w:szCs w:val="26"/>
                <w:lang w:val="nl-NL"/>
              </w:rPr>
              <w:t>- Hồ sơ thẩm định (nếu có)</w:t>
            </w:r>
          </w:p>
          <w:p w14:paraId="1EEC1012" w14:textId="77777777" w:rsidR="00C95E1C" w:rsidRPr="00116D1D" w:rsidRDefault="00C95E1C" w:rsidP="008D5716">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6131321E" w14:textId="77777777" w:rsidR="00C95E1C" w:rsidRPr="00116D1D" w:rsidRDefault="00C95E1C" w:rsidP="008D5716">
            <w:pPr>
              <w:spacing w:before="40" w:after="40"/>
              <w:jc w:val="both"/>
              <w:rPr>
                <w:sz w:val="26"/>
                <w:szCs w:val="26"/>
                <w:lang w:val="nl-NL"/>
              </w:rPr>
            </w:pPr>
            <w:r w:rsidRPr="00116D1D">
              <w:rPr>
                <w:sz w:val="26"/>
                <w:szCs w:val="26"/>
                <w:lang w:val="nl-NL"/>
              </w:rPr>
              <w:t>Ủy ban nhân dân Tỉnh</w:t>
            </w:r>
          </w:p>
        </w:tc>
        <w:tc>
          <w:tcPr>
            <w:tcW w:w="1217" w:type="pct"/>
            <w:vMerge w:val="restart"/>
            <w:tcBorders>
              <w:top w:val="single" w:sz="4" w:space="0" w:color="auto"/>
              <w:left w:val="single" w:sz="4" w:space="0" w:color="auto"/>
              <w:right w:val="single" w:sz="4" w:space="0" w:color="auto"/>
            </w:tcBorders>
            <w:vAlign w:val="center"/>
          </w:tcPr>
          <w:p w14:paraId="375C8FDA" w14:textId="77777777" w:rsidR="00C95E1C" w:rsidRPr="00116D1D" w:rsidRDefault="00C95E1C" w:rsidP="008D5716">
            <w:pPr>
              <w:spacing w:before="40" w:after="40"/>
              <w:jc w:val="center"/>
              <w:rPr>
                <w:sz w:val="26"/>
                <w:szCs w:val="26"/>
                <w:lang w:val="nl-NL"/>
              </w:rPr>
            </w:pPr>
            <w:r w:rsidRPr="00116D1D">
              <w:rPr>
                <w:sz w:val="26"/>
                <w:szCs w:val="26"/>
                <w:lang w:val="nl-NL"/>
              </w:rPr>
              <w:t>10 năm</w:t>
            </w:r>
          </w:p>
          <w:p w14:paraId="750767B2" w14:textId="77777777" w:rsidR="00C95E1C" w:rsidRPr="00116D1D" w:rsidRDefault="00C95E1C" w:rsidP="008D5716">
            <w:pPr>
              <w:spacing w:before="40" w:after="40"/>
              <w:jc w:val="both"/>
              <w:rPr>
                <w:sz w:val="26"/>
                <w:szCs w:val="26"/>
                <w:lang w:val="nl-NL"/>
              </w:rPr>
            </w:pPr>
          </w:p>
          <w:p w14:paraId="38221F23" w14:textId="77777777" w:rsidR="00C95E1C" w:rsidRPr="00116D1D" w:rsidRDefault="00C95E1C" w:rsidP="008D5716">
            <w:pPr>
              <w:spacing w:before="40" w:after="40"/>
              <w:jc w:val="both"/>
              <w:rPr>
                <w:sz w:val="26"/>
                <w:szCs w:val="26"/>
                <w:lang w:val="nl-NL"/>
              </w:rPr>
            </w:pPr>
          </w:p>
          <w:p w14:paraId="101144C7" w14:textId="77777777" w:rsidR="00C95E1C" w:rsidRPr="00116D1D" w:rsidRDefault="00C95E1C" w:rsidP="008D5716">
            <w:pPr>
              <w:spacing w:before="40" w:after="40"/>
              <w:jc w:val="both"/>
              <w:rPr>
                <w:sz w:val="26"/>
                <w:szCs w:val="26"/>
                <w:lang w:val="nl-NL"/>
              </w:rPr>
            </w:pPr>
            <w:r w:rsidRPr="00116D1D">
              <w:rPr>
                <w:sz w:val="26"/>
                <w:szCs w:val="26"/>
                <w:lang w:val="nl-NL"/>
              </w:rPr>
              <w:t>Lưu trữ theo quy định hiện hành</w:t>
            </w:r>
          </w:p>
        </w:tc>
      </w:tr>
      <w:tr w:rsidR="000B51ED" w:rsidRPr="00116D1D" w14:paraId="4D76581F"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561869A" w14:textId="77777777" w:rsidR="00C95E1C" w:rsidRPr="00116D1D" w:rsidRDefault="00C95E1C"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6975B7BB" w14:textId="77777777" w:rsidR="00C95E1C" w:rsidRPr="00116D1D" w:rsidRDefault="00C95E1C"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64167AEA" w14:textId="77777777" w:rsidR="00C95E1C" w:rsidRPr="00116D1D" w:rsidRDefault="00C95E1C" w:rsidP="008D5716">
            <w:pPr>
              <w:spacing w:before="40" w:after="40"/>
              <w:rPr>
                <w:sz w:val="26"/>
                <w:szCs w:val="26"/>
                <w:lang w:val="nl-NL"/>
              </w:rPr>
            </w:pPr>
          </w:p>
        </w:tc>
      </w:tr>
    </w:tbl>
    <w:p w14:paraId="501F736E" w14:textId="77777777" w:rsidR="00C95E1C" w:rsidRPr="00116D1D" w:rsidRDefault="00C95E1C" w:rsidP="00C95E1C">
      <w:pPr>
        <w:shd w:val="clear" w:color="auto" w:fill="FFFFFF"/>
        <w:spacing w:after="120" w:line="234" w:lineRule="atLeast"/>
        <w:jc w:val="both"/>
        <w:rPr>
          <w:bCs/>
          <w:i/>
          <w:sz w:val="26"/>
          <w:szCs w:val="26"/>
          <w:lang w:val="nl-NL"/>
        </w:rPr>
        <w:sectPr w:rsidR="00C95E1C" w:rsidRPr="00116D1D" w:rsidSect="006F288A">
          <w:headerReference w:type="even" r:id="rId142"/>
          <w:footerReference w:type="even" r:id="rId143"/>
          <w:footerReference w:type="default" r:id="rId144"/>
          <w:headerReference w:type="first" r:id="rId145"/>
          <w:footerReference w:type="first" r:id="rId146"/>
          <w:type w:val="nextColumn"/>
          <w:pgSz w:w="11907" w:h="16840" w:code="9"/>
          <w:pgMar w:top="851" w:right="851" w:bottom="851" w:left="1134" w:header="567" w:footer="567" w:gutter="0"/>
          <w:paperSrc w:first="7" w:other="7"/>
          <w:cols w:space="720"/>
          <w:titlePg/>
          <w:docGrid w:linePitch="326"/>
        </w:sectPr>
      </w:pPr>
    </w:p>
    <w:p w14:paraId="4CA7291A" w14:textId="77777777" w:rsidR="00A37B3B" w:rsidRPr="00116D1D" w:rsidRDefault="00A37B3B" w:rsidP="00A37B3B">
      <w:pPr>
        <w:autoSpaceDE w:val="0"/>
        <w:autoSpaceDN w:val="0"/>
        <w:adjustRightInd w:val="0"/>
        <w:spacing w:before="120" w:line="259" w:lineRule="auto"/>
        <w:ind w:firstLine="720"/>
        <w:jc w:val="center"/>
        <w:rPr>
          <w:rFonts w:eastAsia="Arial"/>
          <w:b/>
          <w:bCs/>
          <w:sz w:val="26"/>
          <w:szCs w:val="26"/>
          <w:lang w:val="vi-VN"/>
        </w:rPr>
      </w:pPr>
      <w:r w:rsidRPr="00116D1D">
        <w:rPr>
          <w:rFonts w:eastAsia="Arial"/>
          <w:b/>
          <w:bCs/>
          <w:sz w:val="26"/>
          <w:szCs w:val="26"/>
          <w:lang w:val="vi-VN"/>
        </w:rPr>
        <w:t>CỘNG HÒA XÃ HỘI CHỦ NGHĨA VIỆT NAM</w:t>
      </w:r>
    </w:p>
    <w:p w14:paraId="1EA91810" w14:textId="3DB5C50D" w:rsidR="00A37B3B" w:rsidRPr="00116D1D" w:rsidRDefault="00A37B3B" w:rsidP="00A37B3B">
      <w:pPr>
        <w:autoSpaceDE w:val="0"/>
        <w:autoSpaceDN w:val="0"/>
        <w:adjustRightInd w:val="0"/>
        <w:spacing w:line="259" w:lineRule="auto"/>
        <w:jc w:val="center"/>
        <w:rPr>
          <w:rFonts w:eastAsia="Arial"/>
          <w:b/>
          <w:bCs/>
          <w:sz w:val="26"/>
          <w:szCs w:val="26"/>
        </w:rPr>
      </w:pPr>
      <w:r w:rsidRPr="00116D1D">
        <w:rPr>
          <w:rFonts w:eastAsia="Arial"/>
          <w:b/>
          <w:bCs/>
          <w:sz w:val="26"/>
          <w:szCs w:val="26"/>
        </w:rPr>
        <w:t>Độc lập - Tự do - Hạnh phúc</w:t>
      </w:r>
    </w:p>
    <w:p w14:paraId="02C801D8" w14:textId="015552A0" w:rsidR="00180903" w:rsidRPr="00116D1D" w:rsidRDefault="00180903" w:rsidP="00C95E1C">
      <w:pPr>
        <w:spacing w:line="259" w:lineRule="auto"/>
        <w:jc w:val="center"/>
        <w:rPr>
          <w:rFonts w:eastAsia="Arial"/>
          <w:b/>
          <w:bCs/>
          <w:sz w:val="26"/>
          <w:szCs w:val="26"/>
          <w:lang w:val="vi-VN"/>
        </w:rPr>
      </w:pPr>
      <w:r w:rsidRPr="00116D1D">
        <w:rPr>
          <w:rFonts w:eastAsia="Arial"/>
          <w:b/>
          <w:bCs/>
          <w:noProof/>
          <w:sz w:val="26"/>
          <w:szCs w:val="26"/>
        </w:rPr>
        <mc:AlternateContent>
          <mc:Choice Requires="wps">
            <w:drawing>
              <wp:anchor distT="0" distB="0" distL="114300" distR="114300" simplePos="0" relativeHeight="251480576" behindDoc="0" locked="0" layoutInCell="1" allowOverlap="1" wp14:anchorId="580CCFB7" wp14:editId="47354B68">
                <wp:simplePos x="0" y="0"/>
                <wp:positionH relativeFrom="column">
                  <wp:posOffset>2419350</wp:posOffset>
                </wp:positionH>
                <wp:positionV relativeFrom="paragraph">
                  <wp:posOffset>67945</wp:posOffset>
                </wp:positionV>
                <wp:extent cx="1447800" cy="0"/>
                <wp:effectExtent l="0" t="0" r="19050" b="19050"/>
                <wp:wrapNone/>
                <wp:docPr id="400612879" name="Straight Connector 4006128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7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60C9C5" id="Straight Connector 400612879" o:spid="_x0000_s1026" style="position:absolute;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0.5pt,5.35pt" to="304.5pt,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"/>
            </w:pict>
          </mc:Fallback>
        </mc:AlternateContent>
      </w:r>
    </w:p>
    <w:p w14:paraId="4E66C7D8" w14:textId="6342551C" w:rsidR="00C95E1C" w:rsidRPr="00116D1D" w:rsidRDefault="00C95E1C" w:rsidP="00C95E1C">
      <w:pPr>
        <w:spacing w:line="259" w:lineRule="auto"/>
        <w:jc w:val="center"/>
        <w:rPr>
          <w:rFonts w:eastAsia="Arial"/>
          <w:b/>
          <w:bCs/>
          <w:sz w:val="26"/>
          <w:szCs w:val="26"/>
          <w:lang w:val="nl-NL"/>
        </w:rPr>
      </w:pPr>
      <w:r w:rsidRPr="00116D1D">
        <w:rPr>
          <w:rFonts w:eastAsia="Arial"/>
          <w:b/>
          <w:bCs/>
          <w:sz w:val="26"/>
          <w:szCs w:val="26"/>
          <w:lang w:val="vi-VN"/>
        </w:rPr>
        <w:t>ĐƠN ĐỀ NGHỊ SỬA ĐỔI, BỔ SUNG</w:t>
      </w:r>
    </w:p>
    <w:p w14:paraId="580D81A9" w14:textId="77777777" w:rsidR="00C95E1C" w:rsidRPr="00116D1D" w:rsidRDefault="00C95E1C" w:rsidP="00C95E1C">
      <w:pPr>
        <w:spacing w:line="259" w:lineRule="auto"/>
        <w:jc w:val="center"/>
        <w:rPr>
          <w:rFonts w:eastAsia="Arial"/>
          <w:b/>
          <w:bCs/>
          <w:sz w:val="26"/>
          <w:szCs w:val="26"/>
          <w:lang w:val="nl-NL"/>
        </w:rPr>
      </w:pPr>
      <w:r w:rsidRPr="00116D1D">
        <w:rPr>
          <w:rFonts w:eastAsia="Arial"/>
          <w:b/>
          <w:bCs/>
          <w:sz w:val="26"/>
          <w:szCs w:val="26"/>
          <w:lang w:val="vi-VN"/>
        </w:rPr>
        <w:t>GIẤY PHÉP</w:t>
      </w:r>
      <w:r w:rsidRPr="00116D1D">
        <w:rPr>
          <w:rFonts w:eastAsia="Arial"/>
          <w:b/>
          <w:bCs/>
          <w:sz w:val="26"/>
          <w:szCs w:val="26"/>
          <w:lang w:val="nl-NL"/>
        </w:rPr>
        <w:t xml:space="preserve"> </w:t>
      </w:r>
      <w:r w:rsidRPr="00116D1D">
        <w:rPr>
          <w:rFonts w:eastAsia="Arial"/>
          <w:b/>
          <w:bCs/>
          <w:sz w:val="26"/>
          <w:szCs w:val="26"/>
          <w:lang w:val="vi-VN"/>
        </w:rPr>
        <w:t>THÀNH LẬP VĂN PHÒNG ĐẠI DIỆN</w:t>
      </w:r>
    </w:p>
    <w:p w14:paraId="19340238" w14:textId="77777777" w:rsidR="00C95E1C" w:rsidRPr="00116D1D" w:rsidRDefault="00C95E1C" w:rsidP="00C95E1C">
      <w:pPr>
        <w:spacing w:line="259" w:lineRule="auto"/>
        <w:jc w:val="center"/>
        <w:rPr>
          <w:rFonts w:eastAsia="Arial"/>
          <w:sz w:val="26"/>
          <w:szCs w:val="26"/>
          <w:lang w:val="vi-VN"/>
        </w:rPr>
      </w:pPr>
      <w:r w:rsidRPr="00116D1D">
        <w:rPr>
          <w:rFonts w:eastAsia="Arial"/>
          <w:b/>
          <w:bCs/>
          <w:sz w:val="26"/>
          <w:szCs w:val="26"/>
          <w:lang w:val="vi-VN"/>
        </w:rPr>
        <w:t>CỦA DOANH</w:t>
      </w:r>
      <w:r w:rsidRPr="00116D1D">
        <w:rPr>
          <w:rFonts w:eastAsia="Arial"/>
          <w:b/>
          <w:bCs/>
          <w:sz w:val="26"/>
          <w:szCs w:val="26"/>
          <w:lang w:val="nl-NL"/>
        </w:rPr>
        <w:t xml:space="preserve"> </w:t>
      </w:r>
      <w:r w:rsidRPr="00116D1D">
        <w:rPr>
          <w:rFonts w:eastAsia="Arial"/>
          <w:b/>
          <w:bCs/>
          <w:sz w:val="26"/>
          <w:szCs w:val="26"/>
          <w:lang w:val="vi-VN"/>
        </w:rPr>
        <w:t>NGHIỆP QUẢNG CÁO NƯỚC NGOÀI</w:t>
      </w:r>
    </w:p>
    <w:p w14:paraId="7B45DF4E" w14:textId="0144496E" w:rsidR="00C95E1C" w:rsidRPr="00116D1D" w:rsidRDefault="00C95E1C" w:rsidP="00C95E1C">
      <w:pPr>
        <w:spacing w:before="360" w:after="360"/>
        <w:jc w:val="center"/>
        <w:rPr>
          <w:rFonts w:eastAsia="Arial"/>
          <w:sz w:val="26"/>
          <w:szCs w:val="26"/>
        </w:rPr>
      </w:pPr>
      <w:r w:rsidRPr="00116D1D">
        <w:rPr>
          <w:rFonts w:eastAsia="Arial"/>
          <w:sz w:val="26"/>
          <w:szCs w:val="26"/>
          <w:lang w:val="vi-VN"/>
        </w:rPr>
        <w:t>Kính gửi: Ủy ban nhân dân tỉnh</w:t>
      </w:r>
      <w:r w:rsidR="00A37B3B" w:rsidRPr="00116D1D">
        <w:rPr>
          <w:rFonts w:eastAsia="Arial"/>
          <w:sz w:val="26"/>
          <w:szCs w:val="26"/>
        </w:rPr>
        <w:t>, thành phố</w:t>
      </w:r>
    </w:p>
    <w:p w14:paraId="42949FAF" w14:textId="77777777" w:rsidR="00C95E1C" w:rsidRPr="00116D1D" w:rsidRDefault="00C95E1C" w:rsidP="00C95E1C">
      <w:pPr>
        <w:spacing w:before="120" w:after="120" w:line="259" w:lineRule="auto"/>
        <w:rPr>
          <w:rFonts w:eastAsia="Arial"/>
          <w:sz w:val="26"/>
          <w:szCs w:val="26"/>
          <w:lang w:val="vi-VN"/>
        </w:rPr>
      </w:pPr>
      <w:r w:rsidRPr="00116D1D">
        <w:rPr>
          <w:rFonts w:eastAsia="Arial"/>
          <w:sz w:val="26"/>
          <w:szCs w:val="26"/>
          <w:lang w:val="vi-VN"/>
        </w:rPr>
        <w:t>Tên doanh nghiệp quảng cáo nước ngoài: (ghi bằng chữ in hoa, tên trên Giấy phép thành lập/đăng ký kinh doanh)...................................................................................</w:t>
      </w:r>
    </w:p>
    <w:p w14:paraId="5ABEC939" w14:textId="77777777" w:rsidR="00C95E1C" w:rsidRPr="00116D1D" w:rsidRDefault="00C95E1C" w:rsidP="00C95E1C">
      <w:pPr>
        <w:spacing w:before="120" w:after="120" w:line="259" w:lineRule="auto"/>
        <w:rPr>
          <w:rFonts w:eastAsia="Arial"/>
          <w:sz w:val="26"/>
          <w:szCs w:val="26"/>
          <w:lang w:val="vi-VN"/>
        </w:rPr>
      </w:pPr>
      <w:r w:rsidRPr="00116D1D">
        <w:rPr>
          <w:rFonts w:eastAsia="Arial"/>
          <w:sz w:val="26"/>
          <w:szCs w:val="26"/>
          <w:lang w:val="vi-VN"/>
        </w:rPr>
        <w:t>……………………………………………………………………………................</w:t>
      </w:r>
    </w:p>
    <w:p w14:paraId="643A88F0" w14:textId="77777777" w:rsidR="00C95E1C" w:rsidRPr="00116D1D" w:rsidRDefault="00C95E1C" w:rsidP="00C95E1C">
      <w:pPr>
        <w:spacing w:before="120" w:after="120" w:line="259" w:lineRule="auto"/>
        <w:rPr>
          <w:rFonts w:eastAsia="Arial"/>
          <w:sz w:val="26"/>
          <w:szCs w:val="26"/>
          <w:lang w:val="vi-VN"/>
        </w:rPr>
      </w:pPr>
      <w:r w:rsidRPr="00116D1D">
        <w:rPr>
          <w:rFonts w:eastAsia="Arial"/>
          <w:sz w:val="26"/>
          <w:szCs w:val="26"/>
          <w:lang w:val="vi-VN"/>
        </w:rPr>
        <w:t>Tên doanh nghiệp quảng cáo nước ngoài viết tắt (nếu có):........................................</w:t>
      </w:r>
    </w:p>
    <w:p w14:paraId="34A45B58" w14:textId="77777777" w:rsidR="00C95E1C" w:rsidRPr="00116D1D" w:rsidRDefault="00C95E1C" w:rsidP="00C95E1C">
      <w:pPr>
        <w:spacing w:before="120" w:after="120" w:line="259" w:lineRule="auto"/>
        <w:rPr>
          <w:rFonts w:eastAsia="Arial"/>
          <w:sz w:val="26"/>
          <w:szCs w:val="26"/>
          <w:lang w:val="vi-VN"/>
        </w:rPr>
      </w:pPr>
      <w:r w:rsidRPr="00116D1D">
        <w:rPr>
          <w:rFonts w:eastAsia="Arial"/>
          <w:sz w:val="26"/>
          <w:szCs w:val="26"/>
          <w:lang w:val="vi-VN"/>
        </w:rPr>
        <w:t>Địa chỉ trụ sở chính: (địa chỉ trên Giấy phép thành lập/đăng ký kinh doanh) ....................................................................................................................................</w:t>
      </w:r>
    </w:p>
    <w:p w14:paraId="205117FC" w14:textId="77777777" w:rsidR="00C95E1C" w:rsidRPr="00116D1D" w:rsidRDefault="00C95E1C" w:rsidP="00C95E1C">
      <w:pPr>
        <w:spacing w:before="120" w:after="120" w:line="259" w:lineRule="auto"/>
        <w:rPr>
          <w:rFonts w:eastAsia="Arial"/>
          <w:sz w:val="26"/>
          <w:szCs w:val="26"/>
          <w:lang w:val="vi-VN"/>
        </w:rPr>
      </w:pPr>
      <w:r w:rsidRPr="00116D1D">
        <w:rPr>
          <w:rFonts w:eastAsia="Arial"/>
          <w:sz w:val="26"/>
          <w:szCs w:val="26"/>
          <w:lang w:val="vi-VN"/>
        </w:rPr>
        <w:t>Giấy phép thành lập (đăng ký kinh doanh) số:...........................................................</w:t>
      </w:r>
    </w:p>
    <w:p w14:paraId="6211F04B" w14:textId="77777777" w:rsidR="00C95E1C" w:rsidRPr="00116D1D" w:rsidRDefault="00C95E1C" w:rsidP="00C95E1C">
      <w:pPr>
        <w:spacing w:before="120" w:after="120" w:line="259" w:lineRule="auto"/>
        <w:rPr>
          <w:rFonts w:eastAsia="Arial"/>
          <w:sz w:val="26"/>
          <w:szCs w:val="26"/>
          <w:lang w:val="vi-VN"/>
        </w:rPr>
      </w:pPr>
      <w:r w:rsidRPr="00116D1D">
        <w:rPr>
          <w:rFonts w:eastAsia="Arial"/>
          <w:sz w:val="26"/>
          <w:szCs w:val="26"/>
          <w:lang w:val="vi-VN"/>
        </w:rPr>
        <w:t>Do ......................................................cấp ngày.....tháng......năm....... tại...................</w:t>
      </w:r>
    </w:p>
    <w:p w14:paraId="653C4D9A" w14:textId="77777777" w:rsidR="00C95E1C" w:rsidRPr="00116D1D" w:rsidRDefault="00C95E1C" w:rsidP="00C95E1C">
      <w:pPr>
        <w:spacing w:before="120" w:after="120" w:line="259" w:lineRule="auto"/>
        <w:rPr>
          <w:rFonts w:eastAsia="Arial"/>
          <w:sz w:val="26"/>
          <w:szCs w:val="26"/>
          <w:lang w:val="vi-VN"/>
        </w:rPr>
      </w:pPr>
      <w:r w:rsidRPr="00116D1D">
        <w:rPr>
          <w:rFonts w:eastAsia="Arial"/>
          <w:sz w:val="26"/>
          <w:szCs w:val="26"/>
          <w:lang w:val="vi-VN"/>
        </w:rPr>
        <w:t>……………………………………………………………………………................</w:t>
      </w:r>
    </w:p>
    <w:p w14:paraId="52F326D5" w14:textId="77777777" w:rsidR="00C95E1C" w:rsidRPr="00116D1D" w:rsidRDefault="00C95E1C" w:rsidP="00C95E1C">
      <w:pPr>
        <w:spacing w:before="120" w:after="120" w:line="259" w:lineRule="auto"/>
        <w:rPr>
          <w:rFonts w:eastAsia="Arial"/>
          <w:sz w:val="26"/>
          <w:szCs w:val="26"/>
          <w:lang w:val="vi-VN"/>
        </w:rPr>
      </w:pPr>
      <w:r w:rsidRPr="00116D1D">
        <w:rPr>
          <w:rFonts w:eastAsia="Arial"/>
          <w:sz w:val="26"/>
          <w:szCs w:val="26"/>
          <w:lang w:val="vi-VN"/>
        </w:rPr>
        <w:t xml:space="preserve">Đại diện theo pháp luật: (đại diện có thẩm quyền) </w:t>
      </w:r>
    </w:p>
    <w:p w14:paraId="55259085" w14:textId="77777777" w:rsidR="00C95E1C" w:rsidRPr="00116D1D" w:rsidRDefault="00C95E1C" w:rsidP="00C95E1C">
      <w:pPr>
        <w:spacing w:before="120" w:after="120" w:line="259" w:lineRule="auto"/>
        <w:rPr>
          <w:rFonts w:eastAsia="Arial"/>
          <w:sz w:val="26"/>
          <w:szCs w:val="26"/>
          <w:lang w:val="vi-VN"/>
        </w:rPr>
      </w:pPr>
      <w:r w:rsidRPr="00116D1D">
        <w:rPr>
          <w:rFonts w:eastAsia="Arial"/>
          <w:sz w:val="26"/>
          <w:szCs w:val="26"/>
          <w:lang w:val="vi-VN"/>
        </w:rPr>
        <w:t xml:space="preserve">Họ và tên:.................................................................................................................... </w:t>
      </w:r>
    </w:p>
    <w:p w14:paraId="1D2621AC" w14:textId="77777777" w:rsidR="00C95E1C" w:rsidRPr="00116D1D" w:rsidRDefault="00C95E1C" w:rsidP="00C95E1C">
      <w:pPr>
        <w:spacing w:before="120" w:after="120" w:line="259" w:lineRule="auto"/>
        <w:rPr>
          <w:rFonts w:eastAsia="Arial"/>
          <w:sz w:val="26"/>
          <w:szCs w:val="26"/>
          <w:lang w:val="vi-VN"/>
        </w:rPr>
      </w:pPr>
      <w:r w:rsidRPr="00116D1D">
        <w:rPr>
          <w:rFonts w:eastAsia="Arial"/>
          <w:sz w:val="26"/>
          <w:szCs w:val="26"/>
          <w:lang w:val="vi-VN"/>
        </w:rPr>
        <w:t xml:space="preserve">Chức vụ:...................................................................................................................... </w:t>
      </w:r>
    </w:p>
    <w:p w14:paraId="5AE697C7" w14:textId="77777777" w:rsidR="00C95E1C" w:rsidRPr="00116D1D" w:rsidRDefault="00C95E1C" w:rsidP="00C95E1C">
      <w:pPr>
        <w:spacing w:before="120" w:after="120" w:line="259" w:lineRule="auto"/>
        <w:rPr>
          <w:rFonts w:eastAsia="Arial"/>
          <w:sz w:val="26"/>
          <w:szCs w:val="26"/>
          <w:lang w:val="vi-VN"/>
        </w:rPr>
      </w:pPr>
      <w:r w:rsidRPr="00116D1D">
        <w:rPr>
          <w:rFonts w:eastAsia="Arial"/>
          <w:sz w:val="26"/>
          <w:szCs w:val="26"/>
          <w:lang w:val="vi-VN"/>
        </w:rPr>
        <w:t>Quốc tịch:...................................................................................................... ………</w:t>
      </w:r>
    </w:p>
    <w:p w14:paraId="5B599465" w14:textId="77777777" w:rsidR="00C95E1C" w:rsidRPr="00116D1D" w:rsidRDefault="00C95E1C" w:rsidP="00C95E1C">
      <w:pPr>
        <w:spacing w:before="120" w:after="120" w:line="259" w:lineRule="auto"/>
        <w:rPr>
          <w:rFonts w:eastAsia="Arial"/>
          <w:sz w:val="26"/>
          <w:szCs w:val="26"/>
          <w:lang w:val="vi-VN"/>
        </w:rPr>
      </w:pPr>
      <w:r w:rsidRPr="00116D1D">
        <w:rPr>
          <w:rFonts w:eastAsia="Arial"/>
          <w:sz w:val="26"/>
          <w:szCs w:val="26"/>
          <w:lang w:val="vi-VN"/>
        </w:rPr>
        <w:t>Tên Văn phòng đại diện (ghi theo tên trên Giấy phép thành lập)..............................</w:t>
      </w:r>
    </w:p>
    <w:p w14:paraId="169EBE23" w14:textId="77777777" w:rsidR="00C95E1C" w:rsidRPr="00116D1D" w:rsidRDefault="00C95E1C" w:rsidP="00C95E1C">
      <w:pPr>
        <w:spacing w:before="120" w:after="120" w:line="259" w:lineRule="auto"/>
        <w:rPr>
          <w:rFonts w:eastAsia="Arial"/>
          <w:sz w:val="26"/>
          <w:szCs w:val="26"/>
          <w:lang w:val="vi-VN"/>
        </w:rPr>
      </w:pPr>
      <w:r w:rsidRPr="00116D1D">
        <w:rPr>
          <w:rFonts w:eastAsia="Arial"/>
          <w:sz w:val="26"/>
          <w:szCs w:val="26"/>
          <w:lang w:val="vi-VN"/>
        </w:rPr>
        <w:t>……………………………………………………………………………………….</w:t>
      </w:r>
    </w:p>
    <w:p w14:paraId="62F0F737" w14:textId="77777777" w:rsidR="00C95E1C" w:rsidRPr="00116D1D" w:rsidRDefault="00C95E1C" w:rsidP="00C95E1C">
      <w:pPr>
        <w:spacing w:before="120" w:after="120" w:line="259" w:lineRule="auto"/>
        <w:rPr>
          <w:rFonts w:eastAsia="Arial"/>
          <w:sz w:val="26"/>
          <w:szCs w:val="26"/>
          <w:lang w:val="vi-VN"/>
        </w:rPr>
      </w:pPr>
      <w:r w:rsidRPr="00116D1D">
        <w:rPr>
          <w:rFonts w:eastAsia="Arial"/>
          <w:sz w:val="26"/>
          <w:szCs w:val="26"/>
          <w:lang w:val="vi-VN"/>
        </w:rPr>
        <w:t>Tên viết tắt: (nếu có).................................................................................... ………...</w:t>
      </w:r>
    </w:p>
    <w:p w14:paraId="5148E327" w14:textId="77777777" w:rsidR="00C95E1C" w:rsidRPr="00116D1D" w:rsidRDefault="00C95E1C" w:rsidP="00C95E1C">
      <w:pPr>
        <w:spacing w:before="120" w:after="120" w:line="259" w:lineRule="auto"/>
        <w:rPr>
          <w:rFonts w:eastAsia="Arial"/>
          <w:sz w:val="26"/>
          <w:szCs w:val="26"/>
        </w:rPr>
      </w:pPr>
      <w:r w:rsidRPr="00116D1D">
        <w:rPr>
          <w:rFonts w:eastAsia="Arial"/>
          <w:sz w:val="26"/>
          <w:szCs w:val="26"/>
          <w:lang w:val="vi-VN"/>
        </w:rPr>
        <w:t xml:space="preserve">Tên giao dịch bằng tiếng Anh:..................................................................... </w:t>
      </w:r>
      <w:r w:rsidRPr="00116D1D">
        <w:rPr>
          <w:rFonts w:eastAsia="Arial"/>
          <w:sz w:val="26"/>
          <w:szCs w:val="26"/>
        </w:rPr>
        <w:t>……….</w:t>
      </w:r>
    </w:p>
    <w:p w14:paraId="743F37C4" w14:textId="77777777" w:rsidR="00C95E1C" w:rsidRPr="00116D1D" w:rsidRDefault="00C95E1C" w:rsidP="00C95E1C">
      <w:pPr>
        <w:spacing w:before="120" w:after="120" w:line="259" w:lineRule="auto"/>
        <w:rPr>
          <w:rFonts w:eastAsia="Arial"/>
          <w:sz w:val="26"/>
          <w:szCs w:val="26"/>
          <w:lang w:val="vi-VN"/>
        </w:rPr>
      </w:pPr>
      <w:r w:rsidRPr="00116D1D">
        <w:rPr>
          <w:rFonts w:eastAsia="Arial"/>
          <w:sz w:val="26"/>
          <w:szCs w:val="26"/>
          <w:lang w:val="vi-VN"/>
        </w:rPr>
        <w:t>Địa điểm đặt trụ sở Văn phòng đại diện: (ghi rõ số nhà, đường/phố, phường/xã, quận/huyện, tỉnh/thành phố).................................................................</w:t>
      </w:r>
      <w:r w:rsidRPr="00116D1D">
        <w:rPr>
          <w:rFonts w:eastAsia="Arial"/>
          <w:sz w:val="26"/>
          <w:szCs w:val="26"/>
        </w:rPr>
        <w:t>......................</w:t>
      </w:r>
      <w:r w:rsidRPr="00116D1D">
        <w:rPr>
          <w:rFonts w:eastAsia="Arial"/>
          <w:sz w:val="26"/>
          <w:szCs w:val="26"/>
          <w:lang w:val="vi-VN"/>
        </w:rPr>
        <w:t xml:space="preserve"> </w:t>
      </w:r>
    </w:p>
    <w:p w14:paraId="384B49EC" w14:textId="77777777" w:rsidR="00C95E1C" w:rsidRPr="00116D1D" w:rsidRDefault="00C95E1C" w:rsidP="00C95E1C">
      <w:pPr>
        <w:spacing w:before="120" w:after="120" w:line="259" w:lineRule="auto"/>
        <w:rPr>
          <w:rFonts w:eastAsia="Arial"/>
          <w:sz w:val="26"/>
          <w:szCs w:val="26"/>
          <w:lang w:val="vi-VN"/>
        </w:rPr>
      </w:pPr>
      <w:r w:rsidRPr="00116D1D">
        <w:rPr>
          <w:rFonts w:eastAsia="Arial"/>
          <w:sz w:val="26"/>
          <w:szCs w:val="26"/>
          <w:lang w:val="vi-VN"/>
        </w:rPr>
        <w:t>Giấy phép thành lập số:..............................................................................................</w:t>
      </w:r>
    </w:p>
    <w:p w14:paraId="3B5FB5FB" w14:textId="77777777" w:rsidR="00C95E1C" w:rsidRPr="00116D1D" w:rsidRDefault="00C95E1C" w:rsidP="00C95E1C">
      <w:pPr>
        <w:spacing w:before="120" w:after="120" w:line="259" w:lineRule="auto"/>
        <w:rPr>
          <w:rFonts w:eastAsia="Arial"/>
          <w:sz w:val="26"/>
          <w:szCs w:val="26"/>
          <w:lang w:val="vi-VN"/>
        </w:rPr>
      </w:pPr>
      <w:r w:rsidRPr="00116D1D">
        <w:rPr>
          <w:rFonts w:eastAsia="Arial"/>
          <w:sz w:val="26"/>
          <w:szCs w:val="26"/>
          <w:lang w:val="vi-VN"/>
        </w:rPr>
        <w:t>Do ......................................................cấp ngày.....tháng......năm....... tại...................</w:t>
      </w:r>
    </w:p>
    <w:p w14:paraId="61D53074" w14:textId="77777777" w:rsidR="00C95E1C" w:rsidRPr="00116D1D" w:rsidRDefault="00C95E1C" w:rsidP="00C95E1C">
      <w:pPr>
        <w:spacing w:before="120" w:after="120" w:line="259" w:lineRule="auto"/>
        <w:rPr>
          <w:rFonts w:eastAsia="Arial"/>
          <w:sz w:val="26"/>
          <w:szCs w:val="26"/>
          <w:lang w:val="vi-VN"/>
        </w:rPr>
      </w:pPr>
      <w:r w:rsidRPr="00116D1D">
        <w:rPr>
          <w:rFonts w:eastAsia="Arial"/>
          <w:sz w:val="26"/>
          <w:szCs w:val="26"/>
          <w:lang w:val="vi-VN"/>
        </w:rPr>
        <w:t>……………………………………………………………………………................</w:t>
      </w:r>
    </w:p>
    <w:p w14:paraId="4AB0BCEA" w14:textId="77777777" w:rsidR="00C95E1C" w:rsidRPr="00116D1D" w:rsidRDefault="00C95E1C" w:rsidP="00C95E1C">
      <w:pPr>
        <w:spacing w:before="120" w:after="120" w:line="259" w:lineRule="auto"/>
        <w:rPr>
          <w:rFonts w:eastAsia="Arial"/>
          <w:sz w:val="26"/>
          <w:szCs w:val="26"/>
          <w:lang w:val="vi-VN"/>
        </w:rPr>
      </w:pPr>
      <w:r w:rsidRPr="00116D1D">
        <w:rPr>
          <w:rFonts w:eastAsia="Arial"/>
          <w:sz w:val="26"/>
          <w:szCs w:val="26"/>
          <w:lang w:val="vi-VN"/>
        </w:rPr>
        <w:t>Số tài khoản ngoại tệ:................................tại Ngân hàng:..........................................</w:t>
      </w:r>
    </w:p>
    <w:p w14:paraId="794C30A0" w14:textId="77777777" w:rsidR="00C95E1C" w:rsidRPr="00116D1D" w:rsidRDefault="00C95E1C" w:rsidP="00C95E1C">
      <w:pPr>
        <w:spacing w:before="120" w:after="120" w:line="259" w:lineRule="auto"/>
        <w:rPr>
          <w:rFonts w:eastAsia="Arial"/>
          <w:sz w:val="26"/>
          <w:szCs w:val="26"/>
          <w:lang w:val="vi-VN"/>
        </w:rPr>
      </w:pPr>
      <w:r w:rsidRPr="00116D1D">
        <w:rPr>
          <w:rFonts w:eastAsia="Arial"/>
          <w:sz w:val="26"/>
          <w:szCs w:val="26"/>
          <w:lang w:val="vi-VN"/>
        </w:rPr>
        <w:t>Số tài khoản tiền Việt Nam :.......................tại Ngân hàng:........................................</w:t>
      </w:r>
    </w:p>
    <w:p w14:paraId="7AF25F3C" w14:textId="77777777" w:rsidR="00C95E1C" w:rsidRPr="00116D1D" w:rsidRDefault="00C95E1C" w:rsidP="00C95E1C">
      <w:pPr>
        <w:spacing w:before="120" w:after="120" w:line="259" w:lineRule="auto"/>
        <w:rPr>
          <w:rFonts w:eastAsia="Arial"/>
          <w:sz w:val="26"/>
          <w:szCs w:val="26"/>
          <w:lang w:val="vi-VN"/>
        </w:rPr>
      </w:pPr>
      <w:r w:rsidRPr="00116D1D">
        <w:rPr>
          <w:rFonts w:eastAsia="Arial"/>
          <w:sz w:val="26"/>
          <w:szCs w:val="26"/>
          <w:lang w:val="vi-VN"/>
        </w:rPr>
        <w:t xml:space="preserve">Điện thoại:........................................... Fax:............................................................... </w:t>
      </w:r>
    </w:p>
    <w:p w14:paraId="3F3C7D67" w14:textId="77777777" w:rsidR="00C95E1C" w:rsidRPr="00116D1D" w:rsidRDefault="00C95E1C" w:rsidP="00C95E1C">
      <w:pPr>
        <w:spacing w:before="120" w:after="120" w:line="259" w:lineRule="auto"/>
        <w:rPr>
          <w:rFonts w:eastAsia="Arial"/>
          <w:sz w:val="26"/>
          <w:szCs w:val="26"/>
          <w:lang w:val="vi-VN"/>
        </w:rPr>
      </w:pPr>
      <w:r w:rsidRPr="00116D1D">
        <w:rPr>
          <w:rFonts w:eastAsia="Arial"/>
          <w:sz w:val="26"/>
          <w:szCs w:val="26"/>
          <w:lang w:val="vi-VN"/>
        </w:rPr>
        <w:t>Email:................................................... Website: (nếu có).........................................</w:t>
      </w:r>
    </w:p>
    <w:p w14:paraId="0EA3B4F5" w14:textId="77777777" w:rsidR="00C95E1C" w:rsidRPr="00116D1D" w:rsidRDefault="00C95E1C" w:rsidP="00C95E1C">
      <w:pPr>
        <w:spacing w:before="120" w:after="120" w:line="259" w:lineRule="auto"/>
        <w:rPr>
          <w:rFonts w:eastAsia="Arial"/>
          <w:sz w:val="26"/>
          <w:szCs w:val="26"/>
          <w:lang w:val="vi-VN"/>
        </w:rPr>
      </w:pPr>
      <w:r w:rsidRPr="00116D1D">
        <w:rPr>
          <w:rFonts w:eastAsia="Arial"/>
          <w:sz w:val="26"/>
          <w:szCs w:val="26"/>
          <w:lang w:val="vi-VN"/>
        </w:rPr>
        <w:t>Nội dung hoạt động của Văn phòng đại diện: (ghi cụ thể lĩnh vực hoạt động theo Giấy phép)..................................................................................................................</w:t>
      </w:r>
    </w:p>
    <w:p w14:paraId="3A35B599" w14:textId="77777777" w:rsidR="00C005C9" w:rsidRPr="00116D1D" w:rsidRDefault="00C005C9" w:rsidP="00C95E1C">
      <w:pPr>
        <w:spacing w:before="120" w:after="120" w:line="259" w:lineRule="auto"/>
        <w:rPr>
          <w:sz w:val="26"/>
          <w:szCs w:val="26"/>
        </w:rPr>
      </w:pPr>
      <w:r w:rsidRPr="00116D1D">
        <w:rPr>
          <w:sz w:val="26"/>
          <w:szCs w:val="26"/>
        </w:rPr>
        <w:t>Người đứng đầu Văn phòng đại diện: (nếu người đứng đầu là công dân Việt Nam)</w:t>
      </w:r>
      <w:r w:rsidRPr="00116D1D">
        <w:rPr>
          <w:sz w:val="26"/>
          <w:szCs w:val="26"/>
        </w:rPr>
        <w:br/>
        <w:t>Họ và tên:.....................................................</w:t>
      </w:r>
      <w:r w:rsidRPr="00116D1D">
        <w:rPr>
          <w:sz w:val="26"/>
          <w:szCs w:val="26"/>
        </w:rPr>
        <w:br/>
        <w:t>Số định danh cá nhân/Chứng minh nhân dân:............................................................</w:t>
      </w:r>
      <w:r w:rsidRPr="00116D1D">
        <w:rPr>
          <w:sz w:val="26"/>
          <w:szCs w:val="26"/>
        </w:rPr>
        <w:br/>
        <w:t>Ngày tháng năm sinh:......................................................................................</w:t>
      </w:r>
      <w:r w:rsidRPr="00116D1D">
        <w:rPr>
          <w:sz w:val="26"/>
          <w:szCs w:val="26"/>
        </w:rPr>
        <w:br/>
        <w:t>Người đứng đầu Văn phòng đại diện: (nếu người đứng đầu là người nước ngoài)</w:t>
      </w:r>
      <w:r w:rsidRPr="00116D1D">
        <w:rPr>
          <w:sz w:val="26"/>
          <w:szCs w:val="26"/>
        </w:rPr>
        <w:br/>
        <w:t>Họ và tên:.......................................................................................................</w:t>
      </w:r>
      <w:r w:rsidRPr="00116D1D">
        <w:rPr>
          <w:sz w:val="26"/>
          <w:szCs w:val="26"/>
        </w:rPr>
        <w:br/>
        <w:t>Giới tính:.......................................................................................................</w:t>
      </w:r>
      <w:r w:rsidRPr="00116D1D">
        <w:rPr>
          <w:sz w:val="26"/>
          <w:szCs w:val="26"/>
        </w:rPr>
        <w:br/>
        <w:t>Quốc tịch:......................................................................................................</w:t>
      </w:r>
      <w:r w:rsidRPr="00116D1D">
        <w:rPr>
          <w:sz w:val="26"/>
          <w:szCs w:val="26"/>
        </w:rPr>
        <w:br/>
        <w:t>Số hộ chiếu:...............................................................................................</w:t>
      </w:r>
      <w:r w:rsidRPr="00116D1D">
        <w:rPr>
          <w:sz w:val="26"/>
          <w:szCs w:val="26"/>
        </w:rPr>
        <w:br/>
        <w:t xml:space="preserve">Do ......................................................cấp ngày.....tháng......năm....... tại...... </w:t>
      </w:r>
    </w:p>
    <w:p w14:paraId="1DDCF633" w14:textId="220F261C" w:rsidR="00C95E1C" w:rsidRPr="00116D1D" w:rsidRDefault="00C95E1C" w:rsidP="00C95E1C">
      <w:pPr>
        <w:spacing w:before="120" w:after="120" w:line="259" w:lineRule="auto"/>
        <w:rPr>
          <w:rFonts w:eastAsia="Arial"/>
          <w:sz w:val="26"/>
          <w:szCs w:val="26"/>
          <w:lang w:val="vi-VN"/>
        </w:rPr>
      </w:pPr>
      <w:r w:rsidRPr="00116D1D">
        <w:rPr>
          <w:rFonts w:eastAsia="Arial"/>
          <w:b/>
          <w:bCs/>
          <w:sz w:val="26"/>
          <w:szCs w:val="26"/>
          <w:lang w:val="vi-VN"/>
        </w:rPr>
        <w:t>Chúng tôi đề nghị sửa đổi, bổ sung Giấy phép thành lập với các nội dung cụ thể như sau:</w:t>
      </w:r>
    </w:p>
    <w:p w14:paraId="40DDC5D0" w14:textId="77777777" w:rsidR="00C95E1C" w:rsidRPr="00116D1D" w:rsidRDefault="00C95E1C" w:rsidP="00C95E1C">
      <w:pPr>
        <w:spacing w:before="120" w:after="120" w:line="259" w:lineRule="auto"/>
        <w:rPr>
          <w:rFonts w:eastAsia="Arial"/>
          <w:sz w:val="26"/>
          <w:szCs w:val="26"/>
          <w:lang w:val="vi-VN"/>
        </w:rPr>
      </w:pPr>
      <w:r w:rsidRPr="00116D1D">
        <w:rPr>
          <w:rFonts w:eastAsia="Arial"/>
          <w:sz w:val="26"/>
          <w:szCs w:val="26"/>
          <w:lang w:val="vi-VN"/>
        </w:rPr>
        <w:t xml:space="preserve">Nội dung điều chỉnh:............................................................................................................... </w:t>
      </w:r>
    </w:p>
    <w:p w14:paraId="16FA9AC0" w14:textId="77777777" w:rsidR="00C95E1C" w:rsidRPr="00116D1D" w:rsidRDefault="00C95E1C" w:rsidP="00C95E1C">
      <w:pPr>
        <w:spacing w:before="120" w:after="120" w:line="259" w:lineRule="auto"/>
        <w:rPr>
          <w:rFonts w:eastAsia="Arial"/>
          <w:sz w:val="26"/>
          <w:szCs w:val="26"/>
          <w:lang w:val="vi-VN"/>
        </w:rPr>
      </w:pPr>
      <w:r w:rsidRPr="00116D1D">
        <w:rPr>
          <w:rFonts w:eastAsia="Arial"/>
          <w:sz w:val="26"/>
          <w:szCs w:val="26"/>
          <w:lang w:val="vi-VN"/>
        </w:rPr>
        <w:t>Lý do điều chỉnh:..........................................................................................………………..</w:t>
      </w:r>
    </w:p>
    <w:p w14:paraId="270F7797" w14:textId="77777777" w:rsidR="00C95E1C" w:rsidRPr="00116D1D" w:rsidRDefault="00C95E1C" w:rsidP="00C95E1C">
      <w:pPr>
        <w:spacing w:before="120" w:after="120" w:line="259" w:lineRule="auto"/>
        <w:rPr>
          <w:rFonts w:eastAsia="Arial"/>
          <w:sz w:val="26"/>
          <w:szCs w:val="26"/>
          <w:lang w:val="vi-VN"/>
        </w:rPr>
      </w:pPr>
      <w:r w:rsidRPr="00116D1D">
        <w:rPr>
          <w:rFonts w:eastAsia="Arial"/>
          <w:b/>
          <w:bCs/>
          <w:sz w:val="26"/>
          <w:szCs w:val="26"/>
          <w:lang w:val="vi-VN"/>
        </w:rPr>
        <w:t xml:space="preserve">Chúng tôi xin cam kết: </w:t>
      </w:r>
    </w:p>
    <w:p w14:paraId="176BAC68" w14:textId="77777777" w:rsidR="00C95E1C" w:rsidRPr="00116D1D" w:rsidRDefault="00C95E1C" w:rsidP="00C95E1C">
      <w:pPr>
        <w:spacing w:before="120" w:after="120" w:line="259" w:lineRule="auto"/>
        <w:rPr>
          <w:rFonts w:eastAsia="Arial"/>
          <w:sz w:val="26"/>
          <w:szCs w:val="26"/>
          <w:lang w:val="vi-VN"/>
        </w:rPr>
      </w:pPr>
      <w:r w:rsidRPr="00116D1D">
        <w:rPr>
          <w:rFonts w:eastAsia="Arial"/>
          <w:sz w:val="26"/>
          <w:szCs w:val="26"/>
          <w:lang w:val="vi-VN"/>
        </w:rPr>
        <w:t>1. Chịu trách nhiệm hoàn toàn về sự trung thực và chính xác của nội dung đơn đề nghị và tài liệu kèm theo.  </w:t>
      </w:r>
    </w:p>
    <w:p w14:paraId="18C1CF60" w14:textId="77777777" w:rsidR="00C95E1C" w:rsidRPr="00116D1D" w:rsidRDefault="00C95E1C" w:rsidP="00C95E1C">
      <w:pPr>
        <w:spacing w:before="120" w:after="120" w:line="259" w:lineRule="auto"/>
        <w:rPr>
          <w:rFonts w:eastAsia="Arial"/>
          <w:sz w:val="26"/>
          <w:szCs w:val="26"/>
          <w:lang w:val="vi-VN"/>
        </w:rPr>
      </w:pPr>
      <w:r w:rsidRPr="00116D1D">
        <w:rPr>
          <w:rFonts w:eastAsia="Arial"/>
          <w:sz w:val="26"/>
          <w:szCs w:val="26"/>
          <w:lang w:val="vi-VN"/>
        </w:rPr>
        <w:t xml:space="preserve">2. Chấp hành nghiêm chỉnh mọi quy định của pháp luật Việt Nam có liên quan và các quy định của Giấy phép thành lập Văn phòng đại diện. </w:t>
      </w:r>
    </w:p>
    <w:p w14:paraId="1A079ED1" w14:textId="6F057219" w:rsidR="007F1EE8" w:rsidRPr="00116D1D" w:rsidRDefault="007F1EE8" w:rsidP="00C95E1C">
      <w:pPr>
        <w:spacing w:before="120" w:after="120" w:line="259" w:lineRule="auto"/>
        <w:rPr>
          <w:rFonts w:eastAsia="Arial"/>
          <w:sz w:val="26"/>
          <w:szCs w:val="26"/>
          <w:lang w:val="vi-VN"/>
        </w:rPr>
      </w:pPr>
      <w:r w:rsidRPr="00116D1D">
        <w:rPr>
          <w:b/>
          <w:bCs/>
          <w:sz w:val="26"/>
          <w:szCs w:val="26"/>
        </w:rPr>
        <w:t>Tài liệu gửi kèm bao gồm:</w:t>
      </w:r>
      <w:r w:rsidRPr="00116D1D">
        <w:rPr>
          <w:b/>
          <w:bCs/>
          <w:sz w:val="26"/>
          <w:szCs w:val="26"/>
        </w:rPr>
        <w:br/>
      </w:r>
      <w:r w:rsidRPr="00116D1D">
        <w:rPr>
          <w:sz w:val="26"/>
          <w:szCs w:val="26"/>
        </w:rPr>
        <w:t>Bản sao có chứng thực Giấy phép thành lập Văn phòng đại diện đã được cấp.</w:t>
      </w:r>
    </w:p>
    <w:p w14:paraId="5E3D5530" w14:textId="77777777" w:rsidR="00C95E1C" w:rsidRPr="00116D1D" w:rsidRDefault="00C95E1C" w:rsidP="00C95E1C">
      <w:pPr>
        <w:spacing w:after="160" w:line="259" w:lineRule="auto"/>
        <w:rPr>
          <w:rFonts w:eastAsia="Arial"/>
          <w:sz w:val="26"/>
          <w:szCs w:val="26"/>
          <w:lang w:val="vi-VN"/>
        </w:rPr>
      </w:pPr>
      <w:r w:rsidRPr="00116D1D">
        <w:rPr>
          <w:rFonts w:eastAsia="Arial"/>
          <w:sz w:val="26"/>
          <w:szCs w:val="26"/>
          <w:lang w:val="vi-VN"/>
        </w:rPr>
        <w:t>                                           </w:t>
      </w:r>
    </w:p>
    <w:p w14:paraId="734994EC" w14:textId="5516F7CB" w:rsidR="007F1EE8" w:rsidRPr="00116D1D" w:rsidRDefault="00C95E1C" w:rsidP="007F1EE8">
      <w:pPr>
        <w:spacing w:after="160" w:line="259" w:lineRule="auto"/>
        <w:rPr>
          <w:rFonts w:eastAsia="Arial"/>
          <w:i/>
          <w:iCs/>
          <w:sz w:val="26"/>
          <w:szCs w:val="26"/>
          <w:lang w:val="vi-VN"/>
        </w:rPr>
      </w:pPr>
      <w:r w:rsidRPr="00116D1D">
        <w:rPr>
          <w:rFonts w:eastAsia="Arial"/>
          <w:sz w:val="26"/>
          <w:szCs w:val="26"/>
          <w:lang w:val="vi-VN"/>
        </w:rPr>
        <w:t xml:space="preserve">             </w:t>
      </w:r>
      <w:r w:rsidR="007F1EE8" w:rsidRPr="00116D1D">
        <w:rPr>
          <w:rFonts w:eastAsia="Arial"/>
          <w:sz w:val="26"/>
          <w:szCs w:val="26"/>
        </w:rPr>
        <w:t xml:space="preserve">                                                                        </w:t>
      </w:r>
      <w:r w:rsidRPr="00116D1D">
        <w:rPr>
          <w:rFonts w:eastAsia="Arial"/>
          <w:sz w:val="26"/>
          <w:szCs w:val="26"/>
          <w:lang w:val="vi-VN"/>
        </w:rPr>
        <w:t xml:space="preserve">      </w:t>
      </w:r>
      <w:r w:rsidR="007F1EE8" w:rsidRPr="00116D1D">
        <w:rPr>
          <w:rFonts w:eastAsia="Arial"/>
          <w:i/>
          <w:iCs/>
          <w:sz w:val="26"/>
          <w:szCs w:val="26"/>
          <w:lang w:val="vi-VN"/>
        </w:rPr>
        <w:t xml:space="preserve">ngày… tháng …năm… </w:t>
      </w:r>
    </w:p>
    <w:p w14:paraId="68E320D0" w14:textId="77777777" w:rsidR="007F1EE8" w:rsidRPr="00116D1D" w:rsidRDefault="007F1EE8" w:rsidP="007F1EE8">
      <w:pPr>
        <w:jc w:val="center"/>
        <w:rPr>
          <w:rFonts w:eastAsia="Arial"/>
          <w:b/>
          <w:bCs/>
          <w:sz w:val="26"/>
          <w:szCs w:val="26"/>
          <w:lang w:val="vi-VN"/>
        </w:rPr>
      </w:pPr>
      <w:r w:rsidRPr="00116D1D">
        <w:rPr>
          <w:rFonts w:eastAsia="Arial"/>
          <w:sz w:val="26"/>
          <w:szCs w:val="26"/>
        </w:rPr>
        <w:t xml:space="preserve">                                                        </w:t>
      </w:r>
      <w:r w:rsidRPr="00116D1D">
        <w:rPr>
          <w:rFonts w:eastAsia="Arial"/>
          <w:b/>
          <w:bCs/>
          <w:sz w:val="26"/>
          <w:szCs w:val="26"/>
          <w:lang w:val="vi-VN"/>
        </w:rPr>
        <w:t>Đại diện có thẩm quyền của doanh nghiệp</w:t>
      </w:r>
    </w:p>
    <w:p w14:paraId="6C6EA7CC" w14:textId="77777777" w:rsidR="007F1EE8" w:rsidRPr="00116D1D" w:rsidRDefault="007F1EE8" w:rsidP="007F1EE8">
      <w:pPr>
        <w:jc w:val="center"/>
        <w:rPr>
          <w:rFonts w:eastAsia="Arial"/>
          <w:b/>
          <w:bCs/>
          <w:sz w:val="26"/>
          <w:szCs w:val="26"/>
          <w:lang w:val="vi-VN"/>
        </w:rPr>
      </w:pPr>
      <w:r w:rsidRPr="00116D1D">
        <w:rPr>
          <w:rFonts w:eastAsia="Arial"/>
          <w:b/>
          <w:bCs/>
          <w:sz w:val="26"/>
          <w:szCs w:val="26"/>
        </w:rPr>
        <w:t xml:space="preserve">                                                      </w:t>
      </w:r>
      <w:r w:rsidRPr="00116D1D">
        <w:rPr>
          <w:rFonts w:eastAsia="Arial"/>
          <w:b/>
          <w:bCs/>
          <w:sz w:val="26"/>
          <w:szCs w:val="26"/>
          <w:lang w:val="vi-VN"/>
        </w:rPr>
        <w:t>quảng cáo nước ngoài</w:t>
      </w:r>
    </w:p>
    <w:p w14:paraId="6C282DF3" w14:textId="77777777" w:rsidR="007F1EE8" w:rsidRPr="00116D1D" w:rsidRDefault="007F1EE8" w:rsidP="007F1EE8">
      <w:pPr>
        <w:spacing w:after="160" w:line="259" w:lineRule="auto"/>
        <w:ind w:firstLine="567"/>
        <w:jc w:val="center"/>
        <w:rPr>
          <w:rFonts w:eastAsia="Arial"/>
          <w:sz w:val="26"/>
          <w:szCs w:val="26"/>
          <w:lang w:val="vi-VN"/>
        </w:rPr>
      </w:pPr>
      <w:r w:rsidRPr="00116D1D">
        <w:rPr>
          <w:rFonts w:eastAsia="Arial"/>
          <w:sz w:val="26"/>
          <w:szCs w:val="26"/>
          <w:lang w:val="vi-VN"/>
        </w:rPr>
        <w:t xml:space="preserve">                                                          </w:t>
      </w:r>
      <w:r w:rsidRPr="00116D1D">
        <w:rPr>
          <w:rFonts w:eastAsia="Arial"/>
          <w:i/>
          <w:sz w:val="26"/>
          <w:szCs w:val="26"/>
          <w:lang w:val="vi-VN"/>
        </w:rPr>
        <w:t>(</w:t>
      </w:r>
      <w:r w:rsidRPr="00116D1D">
        <w:rPr>
          <w:rFonts w:eastAsia="Arial"/>
          <w:i/>
          <w:iCs/>
          <w:sz w:val="26"/>
          <w:szCs w:val="26"/>
          <w:lang w:val="vi-VN"/>
        </w:rPr>
        <w:t>Ký, đóng dấu và ghi rõ họ tên)</w:t>
      </w:r>
    </w:p>
    <w:p w14:paraId="18683359" w14:textId="5C77B265" w:rsidR="00C95E1C" w:rsidRPr="00116D1D" w:rsidRDefault="00C95E1C" w:rsidP="007F1EE8">
      <w:pPr>
        <w:spacing w:after="160" w:line="259" w:lineRule="auto"/>
        <w:jc w:val="right"/>
        <w:rPr>
          <w:sz w:val="26"/>
          <w:szCs w:val="26"/>
          <w:lang w:val="vi-VN"/>
        </w:rPr>
      </w:pPr>
      <w:r w:rsidRPr="00116D1D">
        <w:rPr>
          <w:sz w:val="26"/>
          <w:szCs w:val="26"/>
          <w:lang w:val="vi-VN"/>
        </w:rPr>
        <w:br w:type="page"/>
      </w:r>
    </w:p>
    <w:p w14:paraId="18E5E3DB" w14:textId="4C669CCE" w:rsidR="00CF4001" w:rsidRPr="00116D1D" w:rsidRDefault="00712108" w:rsidP="00B852FC">
      <w:pPr>
        <w:pStyle w:val="Heading4"/>
        <w:ind w:firstLine="709"/>
        <w:rPr>
          <w:sz w:val="26"/>
          <w:lang w:val="nl-NL"/>
        </w:rPr>
      </w:pPr>
      <w:r w:rsidRPr="00116D1D">
        <w:rPr>
          <w:sz w:val="26"/>
          <w:lang w:val="nl-NL"/>
        </w:rPr>
        <w:t>4</w:t>
      </w:r>
      <w:r w:rsidR="00CF4001" w:rsidRPr="00116D1D">
        <w:rPr>
          <w:sz w:val="26"/>
          <w:lang w:val="nl-NL"/>
        </w:rPr>
        <w:t xml:space="preserve">. </w:t>
      </w:r>
      <w:r w:rsidR="00CF4001" w:rsidRPr="00116D1D">
        <w:rPr>
          <w:rFonts w:eastAsia="Arial"/>
          <w:sz w:val="26"/>
          <w:lang w:val="vi-VN"/>
        </w:rPr>
        <w:t>Thủ tục cấp lại Giấy phép thành lập Văn phòng đại</w:t>
      </w:r>
      <w:r w:rsidR="00CF4001" w:rsidRPr="00116D1D">
        <w:rPr>
          <w:rFonts w:eastAsia="Arial"/>
          <w:sz w:val="26"/>
          <w:lang w:val="nl-NL"/>
        </w:rPr>
        <w:t xml:space="preserve"> diện</w:t>
      </w:r>
      <w:r w:rsidR="00CF4001" w:rsidRPr="00116D1D">
        <w:rPr>
          <w:rFonts w:eastAsia="Arial"/>
          <w:sz w:val="26"/>
          <w:lang w:val="vi-VN"/>
        </w:rPr>
        <w:t xml:space="preserve"> của doanh nghiệp quảng cáo nước ngoài tại Việt Nam</w:t>
      </w:r>
      <w:r w:rsidR="00CF4001" w:rsidRPr="00116D1D">
        <w:rPr>
          <w:rFonts w:eastAsia="Arial"/>
          <w:sz w:val="26"/>
          <w:lang w:val="nl-NL"/>
        </w:rPr>
        <w:t xml:space="preserve"> </w:t>
      </w:r>
    </w:p>
    <w:p w14:paraId="4662FEBB" w14:textId="17D04123" w:rsidR="00CF4001" w:rsidRPr="00116D1D" w:rsidRDefault="00712108" w:rsidP="00CF4001">
      <w:pPr>
        <w:spacing w:before="120" w:after="120"/>
        <w:ind w:firstLine="720"/>
        <w:jc w:val="both"/>
        <w:rPr>
          <w:i/>
          <w:sz w:val="26"/>
          <w:szCs w:val="26"/>
          <w:lang w:val="es-AR"/>
        </w:rPr>
      </w:pPr>
      <w:r w:rsidRPr="00116D1D">
        <w:rPr>
          <w:b/>
          <w:bCs/>
          <w:sz w:val="26"/>
          <w:szCs w:val="26"/>
          <w:lang w:val="hr-HR"/>
        </w:rPr>
        <w:t>4</w:t>
      </w:r>
      <w:r w:rsidR="00CF4001" w:rsidRPr="00116D1D">
        <w:rPr>
          <w:b/>
          <w:bCs/>
          <w:sz w:val="26"/>
          <w:szCs w:val="26"/>
          <w:lang w:val="hr-HR"/>
        </w:rPr>
        <w:t xml:space="preserve">.1. </w:t>
      </w:r>
      <w:r w:rsidR="00CF4001" w:rsidRPr="00116D1D">
        <w:rPr>
          <w:b/>
          <w:bCs/>
          <w:sz w:val="26"/>
          <w:szCs w:val="26"/>
          <w:lang w:val="vi-VN"/>
        </w:rPr>
        <w:t>Tr</w:t>
      </w:r>
      <w:r w:rsidR="00CF4001" w:rsidRPr="00116D1D">
        <w:rPr>
          <w:b/>
          <w:bCs/>
          <w:sz w:val="26"/>
          <w:szCs w:val="26"/>
          <w:lang w:val="hr-HR"/>
        </w:rPr>
        <w:t>ì</w:t>
      </w:r>
      <w:r w:rsidR="00CF4001" w:rsidRPr="00116D1D">
        <w:rPr>
          <w:b/>
          <w:bCs/>
          <w:sz w:val="26"/>
          <w:szCs w:val="26"/>
          <w:lang w:val="vi-VN"/>
        </w:rPr>
        <w:t>nh</w:t>
      </w:r>
      <w:r w:rsidR="00CF4001" w:rsidRPr="00116D1D">
        <w:rPr>
          <w:b/>
          <w:bCs/>
          <w:sz w:val="26"/>
          <w:szCs w:val="26"/>
          <w:lang w:val="hr-HR"/>
        </w:rPr>
        <w:t xml:space="preserve"> </w:t>
      </w:r>
      <w:r w:rsidR="00CF4001" w:rsidRPr="00116D1D">
        <w:rPr>
          <w:b/>
          <w:bCs/>
          <w:sz w:val="26"/>
          <w:szCs w:val="26"/>
          <w:lang w:val="vi-VN"/>
        </w:rPr>
        <w:t>tự</w:t>
      </w:r>
      <w:r w:rsidR="00CF4001" w:rsidRPr="00116D1D">
        <w:rPr>
          <w:b/>
          <w:bCs/>
          <w:sz w:val="26"/>
          <w:szCs w:val="26"/>
          <w:lang w:val="hr-HR"/>
        </w:rPr>
        <w:t xml:space="preserve">, cách thức, thời gian </w:t>
      </w:r>
      <w:r w:rsidR="00CF4001" w:rsidRPr="00116D1D">
        <w:rPr>
          <w:b/>
          <w:bCs/>
          <w:sz w:val="26"/>
          <w:szCs w:val="26"/>
          <w:lang w:val="vi-VN"/>
        </w:rPr>
        <w:t>giải quyết</w:t>
      </w:r>
      <w:r w:rsidR="00CF4001" w:rsidRPr="00116D1D">
        <w:rPr>
          <w:b/>
          <w:sz w:val="26"/>
          <w:szCs w:val="26"/>
          <w:lang w:val="hr-HR"/>
        </w:rPr>
        <w:t xml:space="preserve"> thủ tục hành chính</w:t>
      </w:r>
      <w:r w:rsidR="00CF4001" w:rsidRPr="00116D1D">
        <w:rPr>
          <w:sz w:val="26"/>
          <w:szCs w:val="26"/>
          <w:lang w:val="es-AR"/>
        </w:rPr>
        <w:t xml:space="preserve"> </w:t>
      </w:r>
    </w:p>
    <w:tbl>
      <w:tblPr>
        <w:tblStyle w:val="TableGrid"/>
        <w:tblW w:w="10455" w:type="dxa"/>
        <w:tblLook w:val="04A0" w:firstRow="1" w:lastRow="0" w:firstColumn="1" w:lastColumn="0" w:noHBand="0" w:noVBand="1"/>
      </w:tblPr>
      <w:tblGrid>
        <w:gridCol w:w="805"/>
        <w:gridCol w:w="1587"/>
        <w:gridCol w:w="5069"/>
        <w:gridCol w:w="2063"/>
        <w:gridCol w:w="931"/>
      </w:tblGrid>
      <w:tr w:rsidR="000B51ED" w:rsidRPr="00116D1D" w14:paraId="63DCFAAF" w14:textId="77777777" w:rsidTr="00CF4001">
        <w:trPr>
          <w:trHeight w:val="406"/>
          <w:tblHeader/>
        </w:trPr>
        <w:tc>
          <w:tcPr>
            <w:tcW w:w="584" w:type="dxa"/>
            <w:tcBorders>
              <w:top w:val="single" w:sz="4" w:space="0" w:color="auto"/>
              <w:left w:val="single" w:sz="4" w:space="0" w:color="auto"/>
              <w:bottom w:val="single" w:sz="4" w:space="0" w:color="auto"/>
              <w:right w:val="single" w:sz="4" w:space="0" w:color="auto"/>
            </w:tcBorders>
            <w:vAlign w:val="center"/>
          </w:tcPr>
          <w:p w14:paraId="5ED33249" w14:textId="77777777" w:rsidR="00CF4001" w:rsidRPr="00116D1D" w:rsidRDefault="00CF4001" w:rsidP="00CF4001">
            <w:pPr>
              <w:jc w:val="center"/>
              <w:rPr>
                <w:b/>
                <w:sz w:val="26"/>
                <w:szCs w:val="26"/>
              </w:rPr>
            </w:pPr>
            <w:r w:rsidRPr="00116D1D">
              <w:rPr>
                <w:b/>
                <w:sz w:val="26"/>
                <w:szCs w:val="26"/>
              </w:rPr>
              <w:t>TT</w:t>
            </w:r>
          </w:p>
        </w:tc>
        <w:tc>
          <w:tcPr>
            <w:tcW w:w="1629" w:type="dxa"/>
            <w:tcBorders>
              <w:top w:val="single" w:sz="4" w:space="0" w:color="auto"/>
              <w:left w:val="single" w:sz="4" w:space="0" w:color="auto"/>
              <w:bottom w:val="single" w:sz="4" w:space="0" w:color="auto"/>
              <w:right w:val="single" w:sz="4" w:space="0" w:color="auto"/>
            </w:tcBorders>
            <w:vAlign w:val="center"/>
          </w:tcPr>
          <w:p w14:paraId="673CF901" w14:textId="77777777" w:rsidR="00CF4001" w:rsidRPr="00116D1D" w:rsidRDefault="00CF4001" w:rsidP="00CF4001">
            <w:pPr>
              <w:jc w:val="center"/>
              <w:rPr>
                <w:b/>
                <w:sz w:val="26"/>
                <w:szCs w:val="26"/>
              </w:rPr>
            </w:pPr>
            <w:r w:rsidRPr="00116D1D">
              <w:rPr>
                <w:b/>
                <w:sz w:val="26"/>
                <w:szCs w:val="26"/>
              </w:rPr>
              <w:t>Trình tự thực hiện</w:t>
            </w:r>
          </w:p>
        </w:tc>
        <w:tc>
          <w:tcPr>
            <w:tcW w:w="5152" w:type="dxa"/>
            <w:tcBorders>
              <w:top w:val="single" w:sz="4" w:space="0" w:color="auto"/>
              <w:left w:val="single" w:sz="4" w:space="0" w:color="auto"/>
              <w:bottom w:val="single" w:sz="4" w:space="0" w:color="auto"/>
              <w:right w:val="single" w:sz="4" w:space="0" w:color="auto"/>
            </w:tcBorders>
            <w:vAlign w:val="center"/>
          </w:tcPr>
          <w:p w14:paraId="29297714" w14:textId="77777777" w:rsidR="00CF4001" w:rsidRPr="00116D1D" w:rsidRDefault="00CF4001" w:rsidP="00CF4001">
            <w:pPr>
              <w:jc w:val="center"/>
              <w:rPr>
                <w:b/>
                <w:sz w:val="26"/>
                <w:szCs w:val="26"/>
              </w:rPr>
            </w:pPr>
            <w:r w:rsidRPr="00116D1D">
              <w:rPr>
                <w:b/>
                <w:sz w:val="26"/>
                <w:szCs w:val="26"/>
              </w:rPr>
              <w:t>Cách thức thực hiện</w:t>
            </w:r>
          </w:p>
        </w:tc>
        <w:tc>
          <w:tcPr>
            <w:tcW w:w="2138" w:type="dxa"/>
            <w:tcBorders>
              <w:top w:val="single" w:sz="4" w:space="0" w:color="auto"/>
              <w:left w:val="single" w:sz="4" w:space="0" w:color="auto"/>
              <w:bottom w:val="single" w:sz="4" w:space="0" w:color="auto"/>
              <w:right w:val="single" w:sz="4" w:space="0" w:color="auto"/>
            </w:tcBorders>
            <w:vAlign w:val="center"/>
          </w:tcPr>
          <w:p w14:paraId="36C9FA55" w14:textId="77777777" w:rsidR="00CF4001" w:rsidRPr="00116D1D" w:rsidRDefault="00CF4001" w:rsidP="00CF4001">
            <w:pPr>
              <w:jc w:val="center"/>
              <w:rPr>
                <w:b/>
                <w:sz w:val="26"/>
                <w:szCs w:val="26"/>
              </w:rPr>
            </w:pPr>
            <w:r w:rsidRPr="00116D1D">
              <w:rPr>
                <w:b/>
                <w:sz w:val="26"/>
                <w:szCs w:val="26"/>
              </w:rPr>
              <w:t>Thời gian giải quyết</w:t>
            </w:r>
          </w:p>
        </w:tc>
        <w:tc>
          <w:tcPr>
            <w:tcW w:w="952" w:type="dxa"/>
            <w:tcBorders>
              <w:top w:val="single" w:sz="4" w:space="0" w:color="auto"/>
              <w:left w:val="single" w:sz="4" w:space="0" w:color="auto"/>
              <w:bottom w:val="single" w:sz="4" w:space="0" w:color="auto"/>
              <w:right w:val="single" w:sz="4" w:space="0" w:color="auto"/>
            </w:tcBorders>
            <w:vAlign w:val="center"/>
          </w:tcPr>
          <w:p w14:paraId="7D954DF7" w14:textId="77777777" w:rsidR="00CF4001" w:rsidRPr="00116D1D" w:rsidRDefault="00CF4001" w:rsidP="00CF4001">
            <w:pPr>
              <w:jc w:val="center"/>
              <w:rPr>
                <w:b/>
                <w:sz w:val="26"/>
                <w:szCs w:val="26"/>
              </w:rPr>
            </w:pPr>
            <w:r w:rsidRPr="00116D1D">
              <w:rPr>
                <w:b/>
                <w:sz w:val="26"/>
                <w:szCs w:val="26"/>
              </w:rPr>
              <w:t>Ghi chú</w:t>
            </w:r>
          </w:p>
        </w:tc>
      </w:tr>
      <w:tr w:rsidR="000B51ED" w:rsidRPr="00116D1D" w14:paraId="320CA9DC" w14:textId="77777777" w:rsidTr="00CF4001">
        <w:trPr>
          <w:trHeight w:val="901"/>
        </w:trPr>
        <w:tc>
          <w:tcPr>
            <w:tcW w:w="584" w:type="dxa"/>
            <w:vMerge w:val="restart"/>
            <w:tcBorders>
              <w:top w:val="single" w:sz="4" w:space="0" w:color="auto"/>
            </w:tcBorders>
            <w:vAlign w:val="center"/>
          </w:tcPr>
          <w:p w14:paraId="2F89F274" w14:textId="77777777" w:rsidR="00CF4001" w:rsidRPr="00116D1D" w:rsidRDefault="00CF4001" w:rsidP="00CF4001">
            <w:pPr>
              <w:spacing w:after="120" w:line="234" w:lineRule="atLeast"/>
              <w:jc w:val="center"/>
              <w:rPr>
                <w:b/>
                <w:sz w:val="26"/>
                <w:szCs w:val="26"/>
              </w:rPr>
            </w:pPr>
            <w:r w:rsidRPr="00116D1D">
              <w:rPr>
                <w:b/>
                <w:sz w:val="26"/>
                <w:szCs w:val="26"/>
              </w:rPr>
              <w:t>Bước 1</w:t>
            </w:r>
          </w:p>
        </w:tc>
        <w:tc>
          <w:tcPr>
            <w:tcW w:w="1629" w:type="dxa"/>
            <w:vMerge w:val="restart"/>
            <w:tcBorders>
              <w:top w:val="single" w:sz="4" w:space="0" w:color="auto"/>
            </w:tcBorders>
            <w:vAlign w:val="center"/>
          </w:tcPr>
          <w:p w14:paraId="5A270EAD" w14:textId="77777777" w:rsidR="00CF4001" w:rsidRPr="00116D1D" w:rsidRDefault="00CF4001" w:rsidP="00CF4001">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152" w:type="dxa"/>
            <w:tcBorders>
              <w:top w:val="single" w:sz="4" w:space="0" w:color="auto"/>
            </w:tcBorders>
            <w:vAlign w:val="center"/>
          </w:tcPr>
          <w:p w14:paraId="276AE814" w14:textId="113FB59A" w:rsidR="00CF4001" w:rsidRPr="00116D1D" w:rsidRDefault="00CF4001" w:rsidP="00CF4001">
            <w:pPr>
              <w:shd w:val="clear" w:color="auto" w:fill="FFFFFF"/>
              <w:jc w:val="both"/>
              <w:rPr>
                <w:i/>
                <w:sz w:val="26"/>
                <w:szCs w:val="26"/>
              </w:rPr>
            </w:pPr>
            <w:r w:rsidRPr="00116D1D">
              <w:rPr>
                <w:sz w:val="26"/>
                <w:szCs w:val="26"/>
              </w:rPr>
              <w:t xml:space="preserve">1. Nộp trực tiếp qua Bộ phận tiếp nhận và trả kết quả của Sở Văn hóa, Thể thao và Du lịch </w:t>
            </w:r>
            <w:r w:rsidR="00D813BA" w:rsidRPr="00116D1D">
              <w:rPr>
                <w:sz w:val="26"/>
                <w:szCs w:val="26"/>
              </w:rPr>
              <w:t>tại Trung tâm Hành chính công Tỉnh</w:t>
            </w:r>
            <w:r w:rsidRPr="00116D1D">
              <w:rPr>
                <w:sz w:val="26"/>
                <w:szCs w:val="26"/>
              </w:rPr>
              <w:t>(số 85 đường Nguyễn Huệ, phường 1, thành phố Cao Lãnh, tỉnh Đồng Tháp).</w:t>
            </w:r>
          </w:p>
        </w:tc>
        <w:tc>
          <w:tcPr>
            <w:tcW w:w="2138" w:type="dxa"/>
            <w:tcBorders>
              <w:top w:val="single" w:sz="4" w:space="0" w:color="auto"/>
            </w:tcBorders>
            <w:vAlign w:val="center"/>
          </w:tcPr>
          <w:p w14:paraId="4B5609F4" w14:textId="77777777" w:rsidR="00CF4001" w:rsidRPr="00116D1D" w:rsidRDefault="00CF4001" w:rsidP="00CF4001">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952" w:type="dxa"/>
            <w:vMerge w:val="restart"/>
            <w:tcBorders>
              <w:top w:val="single" w:sz="4" w:space="0" w:color="auto"/>
            </w:tcBorders>
            <w:vAlign w:val="center"/>
          </w:tcPr>
          <w:p w14:paraId="3EC8A271" w14:textId="77777777" w:rsidR="00CF4001" w:rsidRPr="00116D1D" w:rsidRDefault="00CF4001" w:rsidP="00CF4001">
            <w:pPr>
              <w:jc w:val="center"/>
              <w:rPr>
                <w:i/>
                <w:sz w:val="26"/>
                <w:szCs w:val="26"/>
                <w:lang w:val="vi-VN"/>
              </w:rPr>
            </w:pPr>
          </w:p>
        </w:tc>
      </w:tr>
      <w:tr w:rsidR="000B51ED" w:rsidRPr="00116D1D" w14:paraId="5DD8772C" w14:textId="77777777" w:rsidTr="00CF4001">
        <w:trPr>
          <w:trHeight w:val="360"/>
        </w:trPr>
        <w:tc>
          <w:tcPr>
            <w:tcW w:w="584" w:type="dxa"/>
            <w:vMerge/>
          </w:tcPr>
          <w:p w14:paraId="2ADD2A79" w14:textId="77777777" w:rsidR="00CF4001" w:rsidRPr="00116D1D" w:rsidRDefault="00CF4001" w:rsidP="00CF4001">
            <w:pPr>
              <w:spacing w:after="120" w:line="234" w:lineRule="atLeast"/>
              <w:jc w:val="both"/>
              <w:rPr>
                <w:b/>
                <w:sz w:val="26"/>
                <w:szCs w:val="26"/>
                <w:lang w:val="vi-VN"/>
              </w:rPr>
            </w:pPr>
          </w:p>
        </w:tc>
        <w:tc>
          <w:tcPr>
            <w:tcW w:w="1629" w:type="dxa"/>
            <w:vMerge/>
          </w:tcPr>
          <w:p w14:paraId="01B33DBA" w14:textId="77777777" w:rsidR="00CF4001" w:rsidRPr="00116D1D" w:rsidRDefault="00CF4001" w:rsidP="00CF4001">
            <w:pPr>
              <w:shd w:val="clear" w:color="auto" w:fill="FFFFFF"/>
              <w:spacing w:after="120" w:line="234" w:lineRule="atLeast"/>
              <w:jc w:val="both"/>
              <w:rPr>
                <w:b/>
                <w:sz w:val="26"/>
                <w:szCs w:val="26"/>
                <w:lang w:val="vi-VN"/>
              </w:rPr>
            </w:pPr>
          </w:p>
        </w:tc>
        <w:tc>
          <w:tcPr>
            <w:tcW w:w="5152" w:type="dxa"/>
            <w:vAlign w:val="center"/>
          </w:tcPr>
          <w:p w14:paraId="5453ACE9" w14:textId="77777777" w:rsidR="00CF4001" w:rsidRPr="00116D1D" w:rsidRDefault="00CF4001" w:rsidP="00CF4001">
            <w:pPr>
              <w:shd w:val="clear" w:color="auto" w:fill="FFFFFF"/>
              <w:spacing w:after="120" w:line="234" w:lineRule="atLeast"/>
              <w:jc w:val="both"/>
              <w:rPr>
                <w:sz w:val="26"/>
                <w:szCs w:val="26"/>
                <w:lang w:val="vi-VN"/>
              </w:rPr>
            </w:pPr>
            <w:r w:rsidRPr="00116D1D">
              <w:rPr>
                <w:sz w:val="26"/>
                <w:szCs w:val="26"/>
                <w:lang w:val="vi-VN"/>
              </w:rPr>
              <w:t xml:space="preserve">2. </w:t>
            </w:r>
            <w:r w:rsidRPr="00116D1D">
              <w:rPr>
                <w:sz w:val="26"/>
                <w:szCs w:val="26"/>
                <w:lang w:val="nl-NL"/>
              </w:rPr>
              <w:t xml:space="preserve">Hoặc nộp trực tuyến tại website cổng Dịch vụ công của tỉnh Đồng Tháp: </w:t>
            </w:r>
            <w:hyperlink r:id="rId147" w:history="1">
              <w:r w:rsidRPr="00116D1D">
                <w:rPr>
                  <w:i/>
                  <w:sz w:val="26"/>
                  <w:szCs w:val="26"/>
                  <w:u w:val="single"/>
                  <w:lang w:val="nl-NL"/>
                </w:rPr>
                <w:t>http://dichvucong.dongthap.gov.vn</w:t>
              </w:r>
            </w:hyperlink>
            <w:r w:rsidRPr="00116D1D">
              <w:rPr>
                <w:sz w:val="26"/>
                <w:szCs w:val="26"/>
                <w:lang w:val="vi-VN"/>
              </w:rPr>
              <w:t>.</w:t>
            </w:r>
          </w:p>
        </w:tc>
        <w:tc>
          <w:tcPr>
            <w:tcW w:w="2138" w:type="dxa"/>
            <w:vAlign w:val="center"/>
          </w:tcPr>
          <w:p w14:paraId="291D4429" w14:textId="77777777" w:rsidR="00CF4001" w:rsidRPr="00116D1D" w:rsidRDefault="00CF4001" w:rsidP="00CF4001">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952" w:type="dxa"/>
            <w:vMerge/>
          </w:tcPr>
          <w:p w14:paraId="62CC9762" w14:textId="77777777" w:rsidR="00CF4001" w:rsidRPr="00116D1D" w:rsidRDefault="00CF4001" w:rsidP="00CF4001">
            <w:pPr>
              <w:spacing w:after="120" w:line="234" w:lineRule="atLeast"/>
              <w:jc w:val="both"/>
              <w:rPr>
                <w:b/>
                <w:i/>
                <w:sz w:val="26"/>
                <w:szCs w:val="26"/>
                <w:lang w:val="vi-VN"/>
              </w:rPr>
            </w:pPr>
          </w:p>
        </w:tc>
      </w:tr>
      <w:tr w:rsidR="000B51ED" w:rsidRPr="00116D1D" w14:paraId="4FAB26C7" w14:textId="77777777" w:rsidTr="00CF4001">
        <w:trPr>
          <w:trHeight w:val="602"/>
        </w:trPr>
        <w:tc>
          <w:tcPr>
            <w:tcW w:w="584" w:type="dxa"/>
            <w:vMerge w:val="restart"/>
            <w:vAlign w:val="center"/>
          </w:tcPr>
          <w:p w14:paraId="5460B464" w14:textId="77777777" w:rsidR="00CF4001" w:rsidRPr="00116D1D" w:rsidRDefault="00CF4001" w:rsidP="00CF4001">
            <w:pPr>
              <w:spacing w:after="120" w:line="234" w:lineRule="atLeast"/>
              <w:jc w:val="center"/>
              <w:rPr>
                <w:b/>
                <w:sz w:val="26"/>
                <w:szCs w:val="26"/>
              </w:rPr>
            </w:pPr>
            <w:r w:rsidRPr="00116D1D">
              <w:rPr>
                <w:b/>
                <w:sz w:val="26"/>
                <w:szCs w:val="26"/>
              </w:rPr>
              <w:t>Bước 2</w:t>
            </w:r>
          </w:p>
        </w:tc>
        <w:tc>
          <w:tcPr>
            <w:tcW w:w="1629" w:type="dxa"/>
            <w:vMerge w:val="restart"/>
            <w:vAlign w:val="center"/>
          </w:tcPr>
          <w:p w14:paraId="1CF53F44" w14:textId="77777777" w:rsidR="00CF4001" w:rsidRPr="00116D1D" w:rsidRDefault="00CF4001" w:rsidP="00CF4001">
            <w:pPr>
              <w:spacing w:before="120" w:after="120"/>
              <w:jc w:val="both"/>
              <w:rPr>
                <w:sz w:val="26"/>
                <w:szCs w:val="26"/>
              </w:rPr>
            </w:pPr>
            <w:r w:rsidRPr="00116D1D">
              <w:rPr>
                <w:b/>
                <w:sz w:val="26"/>
                <w:szCs w:val="26"/>
              </w:rPr>
              <w:t>Tiếp nhận và chuyển hồ sơ thủ tục hành chính</w:t>
            </w:r>
          </w:p>
        </w:tc>
        <w:tc>
          <w:tcPr>
            <w:tcW w:w="5152" w:type="dxa"/>
          </w:tcPr>
          <w:p w14:paraId="0788CC81" w14:textId="77777777" w:rsidR="00CF4001" w:rsidRPr="00116D1D" w:rsidRDefault="00CF4001" w:rsidP="00CF4001">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261A1834" w14:textId="77777777" w:rsidR="00CF4001" w:rsidRPr="00116D1D" w:rsidRDefault="00CF4001" w:rsidP="00CF4001">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521F443A" w14:textId="77777777" w:rsidR="00CF4001" w:rsidRPr="00116D1D" w:rsidRDefault="00CF4001" w:rsidP="00CF4001">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14894DE6" w14:textId="77777777" w:rsidR="00CF4001" w:rsidRPr="00116D1D" w:rsidRDefault="00CF4001" w:rsidP="00CF4001">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138" w:type="dxa"/>
            <w:vAlign w:val="center"/>
          </w:tcPr>
          <w:p w14:paraId="727E2873" w14:textId="77777777" w:rsidR="00CF4001" w:rsidRPr="00116D1D" w:rsidRDefault="00CF4001" w:rsidP="00CF4001">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952" w:type="dxa"/>
            <w:vMerge w:val="restart"/>
            <w:vAlign w:val="center"/>
          </w:tcPr>
          <w:p w14:paraId="6CE2B0F2" w14:textId="77777777" w:rsidR="00CF4001" w:rsidRPr="00116D1D" w:rsidRDefault="00CF4001" w:rsidP="00CF4001">
            <w:pPr>
              <w:jc w:val="center"/>
              <w:rPr>
                <w:i/>
                <w:sz w:val="26"/>
                <w:szCs w:val="26"/>
                <w:lang w:val="vi-VN"/>
              </w:rPr>
            </w:pPr>
          </w:p>
        </w:tc>
      </w:tr>
      <w:tr w:rsidR="000B51ED" w:rsidRPr="00116D1D" w14:paraId="1795C034" w14:textId="77777777" w:rsidTr="00CF4001">
        <w:trPr>
          <w:trHeight w:val="602"/>
        </w:trPr>
        <w:tc>
          <w:tcPr>
            <w:tcW w:w="584" w:type="dxa"/>
            <w:vMerge/>
          </w:tcPr>
          <w:p w14:paraId="73FB8BAA" w14:textId="77777777" w:rsidR="00CF4001" w:rsidRPr="00116D1D" w:rsidRDefault="00CF4001" w:rsidP="00CF4001">
            <w:pPr>
              <w:spacing w:after="120" w:line="234" w:lineRule="atLeast"/>
              <w:jc w:val="both"/>
              <w:rPr>
                <w:b/>
                <w:sz w:val="26"/>
                <w:szCs w:val="26"/>
              </w:rPr>
            </w:pPr>
          </w:p>
        </w:tc>
        <w:tc>
          <w:tcPr>
            <w:tcW w:w="1629" w:type="dxa"/>
            <w:vMerge/>
          </w:tcPr>
          <w:p w14:paraId="1429DDC4" w14:textId="77777777" w:rsidR="00CF4001" w:rsidRPr="00116D1D" w:rsidRDefault="00CF4001" w:rsidP="00CF4001">
            <w:pPr>
              <w:spacing w:before="120" w:after="120"/>
              <w:jc w:val="both"/>
              <w:rPr>
                <w:b/>
                <w:sz w:val="26"/>
                <w:szCs w:val="26"/>
              </w:rPr>
            </w:pPr>
          </w:p>
        </w:tc>
        <w:tc>
          <w:tcPr>
            <w:tcW w:w="5152" w:type="dxa"/>
          </w:tcPr>
          <w:p w14:paraId="252D55FC" w14:textId="77777777" w:rsidR="00CF4001" w:rsidRPr="00116D1D" w:rsidRDefault="00CF4001" w:rsidP="00CF4001">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57487DB6" w14:textId="77777777" w:rsidR="00CF4001" w:rsidRPr="00116D1D" w:rsidRDefault="00CF4001" w:rsidP="00CF4001">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130B8ECE" w14:textId="77777777" w:rsidR="00CF4001" w:rsidRPr="00116D1D" w:rsidRDefault="00CF4001" w:rsidP="00CF4001">
            <w:pPr>
              <w:spacing w:after="120" w:line="234" w:lineRule="atLeast"/>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138" w:type="dxa"/>
            <w:vAlign w:val="center"/>
          </w:tcPr>
          <w:p w14:paraId="3D722697" w14:textId="77777777" w:rsidR="00CF4001" w:rsidRPr="00116D1D" w:rsidRDefault="00CF4001" w:rsidP="00CF4001">
            <w:pPr>
              <w:spacing w:after="120" w:line="234" w:lineRule="atLeast"/>
              <w:jc w:val="both"/>
              <w:rPr>
                <w:sz w:val="26"/>
                <w:szCs w:val="26"/>
              </w:rPr>
            </w:pPr>
            <w:r w:rsidRPr="00116D1D">
              <w:rPr>
                <w:sz w:val="26"/>
                <w:szCs w:val="26"/>
              </w:rPr>
              <w:t>Không quá 01 ngày làm việc kể từ ngày phát sinh hồ sơ trực tuyến</w:t>
            </w:r>
          </w:p>
        </w:tc>
        <w:tc>
          <w:tcPr>
            <w:tcW w:w="952" w:type="dxa"/>
            <w:vMerge/>
          </w:tcPr>
          <w:p w14:paraId="5F3F39B5" w14:textId="77777777" w:rsidR="00CF4001" w:rsidRPr="00116D1D" w:rsidRDefault="00CF4001" w:rsidP="00CF4001">
            <w:pPr>
              <w:spacing w:after="120" w:line="234" w:lineRule="atLeast"/>
              <w:jc w:val="both"/>
              <w:rPr>
                <w:b/>
                <w:sz w:val="26"/>
                <w:szCs w:val="26"/>
              </w:rPr>
            </w:pPr>
          </w:p>
        </w:tc>
      </w:tr>
      <w:tr w:rsidR="000B51ED" w:rsidRPr="00116D1D" w14:paraId="057C24CF" w14:textId="77777777" w:rsidTr="00CF4001">
        <w:trPr>
          <w:trHeight w:val="144"/>
        </w:trPr>
        <w:tc>
          <w:tcPr>
            <w:tcW w:w="584" w:type="dxa"/>
            <w:vMerge w:val="restart"/>
            <w:vAlign w:val="center"/>
          </w:tcPr>
          <w:p w14:paraId="66FB507F" w14:textId="77777777" w:rsidR="00CF4001" w:rsidRPr="00116D1D" w:rsidRDefault="00CF4001" w:rsidP="00CF4001">
            <w:pPr>
              <w:spacing w:after="120" w:line="234" w:lineRule="atLeast"/>
              <w:jc w:val="center"/>
              <w:rPr>
                <w:b/>
                <w:sz w:val="26"/>
                <w:szCs w:val="26"/>
              </w:rPr>
            </w:pPr>
            <w:r w:rsidRPr="00116D1D">
              <w:rPr>
                <w:b/>
                <w:sz w:val="26"/>
                <w:szCs w:val="26"/>
              </w:rPr>
              <w:t>Bước 3</w:t>
            </w:r>
          </w:p>
        </w:tc>
        <w:tc>
          <w:tcPr>
            <w:tcW w:w="1629" w:type="dxa"/>
            <w:vMerge w:val="restart"/>
            <w:vAlign w:val="center"/>
          </w:tcPr>
          <w:p w14:paraId="524C0E86" w14:textId="77777777" w:rsidR="00CF4001" w:rsidRPr="00116D1D" w:rsidRDefault="00CF4001" w:rsidP="00CF4001">
            <w:pPr>
              <w:spacing w:after="120" w:line="234" w:lineRule="atLeast"/>
              <w:jc w:val="both"/>
              <w:rPr>
                <w:b/>
                <w:sz w:val="26"/>
                <w:szCs w:val="26"/>
              </w:rPr>
            </w:pPr>
            <w:r w:rsidRPr="00116D1D">
              <w:rPr>
                <w:b/>
                <w:bCs/>
                <w:sz w:val="26"/>
                <w:szCs w:val="26"/>
              </w:rPr>
              <w:t>Giải quyết thủ tục hành chính</w:t>
            </w:r>
          </w:p>
        </w:tc>
        <w:tc>
          <w:tcPr>
            <w:tcW w:w="5152" w:type="dxa"/>
          </w:tcPr>
          <w:p w14:paraId="4AD60438" w14:textId="77777777" w:rsidR="00CF4001" w:rsidRPr="00116D1D" w:rsidRDefault="00CF4001" w:rsidP="00CF4001">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138" w:type="dxa"/>
            <w:vAlign w:val="center"/>
          </w:tcPr>
          <w:p w14:paraId="0F6CB482" w14:textId="77777777" w:rsidR="00CF4001" w:rsidRPr="00116D1D" w:rsidRDefault="00CF4001" w:rsidP="00CF4001">
            <w:pPr>
              <w:spacing w:after="120" w:line="234" w:lineRule="atLeast"/>
              <w:jc w:val="center"/>
              <w:rPr>
                <w:sz w:val="26"/>
                <w:szCs w:val="26"/>
              </w:rPr>
            </w:pPr>
            <w:r w:rsidRPr="00116D1D">
              <w:rPr>
                <w:b/>
                <w:sz w:val="26"/>
                <w:szCs w:val="26"/>
              </w:rPr>
              <w:t>10 ngày</w:t>
            </w:r>
            <w:r w:rsidRPr="00116D1D">
              <w:rPr>
                <w:sz w:val="26"/>
                <w:szCs w:val="26"/>
              </w:rPr>
              <w:t xml:space="preserve">, </w:t>
            </w:r>
          </w:p>
          <w:p w14:paraId="5855A2BC" w14:textId="77777777" w:rsidR="00CF4001" w:rsidRPr="00116D1D" w:rsidRDefault="00CF4001" w:rsidP="00CF4001">
            <w:pPr>
              <w:spacing w:after="120" w:line="234" w:lineRule="atLeast"/>
              <w:jc w:val="center"/>
              <w:rPr>
                <w:b/>
                <w:sz w:val="26"/>
                <w:szCs w:val="26"/>
              </w:rPr>
            </w:pPr>
            <w:r w:rsidRPr="00116D1D">
              <w:rPr>
                <w:sz w:val="26"/>
                <w:szCs w:val="26"/>
              </w:rPr>
              <w:t>trong đó:</w:t>
            </w:r>
          </w:p>
        </w:tc>
        <w:tc>
          <w:tcPr>
            <w:tcW w:w="952" w:type="dxa"/>
            <w:vAlign w:val="center"/>
          </w:tcPr>
          <w:p w14:paraId="6850F962" w14:textId="77777777" w:rsidR="00CF4001" w:rsidRPr="00116D1D" w:rsidRDefault="00CF4001" w:rsidP="00CF4001">
            <w:pPr>
              <w:spacing w:after="120" w:line="234" w:lineRule="atLeast"/>
              <w:jc w:val="center"/>
              <w:rPr>
                <w:b/>
                <w:sz w:val="26"/>
                <w:szCs w:val="26"/>
              </w:rPr>
            </w:pPr>
          </w:p>
        </w:tc>
      </w:tr>
      <w:tr w:rsidR="000B51ED" w:rsidRPr="00116D1D" w14:paraId="59E2E03B" w14:textId="77777777" w:rsidTr="00CF4001">
        <w:trPr>
          <w:trHeight w:val="336"/>
        </w:trPr>
        <w:tc>
          <w:tcPr>
            <w:tcW w:w="584" w:type="dxa"/>
            <w:vMerge/>
          </w:tcPr>
          <w:p w14:paraId="069CC483" w14:textId="77777777" w:rsidR="00CF4001" w:rsidRPr="00116D1D" w:rsidRDefault="00CF4001" w:rsidP="00CF4001">
            <w:pPr>
              <w:spacing w:after="120" w:line="234" w:lineRule="atLeast"/>
              <w:jc w:val="both"/>
              <w:rPr>
                <w:b/>
                <w:sz w:val="26"/>
                <w:szCs w:val="26"/>
              </w:rPr>
            </w:pPr>
          </w:p>
        </w:tc>
        <w:tc>
          <w:tcPr>
            <w:tcW w:w="1629" w:type="dxa"/>
            <w:vMerge/>
          </w:tcPr>
          <w:p w14:paraId="472B889E" w14:textId="77777777" w:rsidR="00CF4001" w:rsidRPr="00116D1D" w:rsidRDefault="00CF4001" w:rsidP="00CF4001">
            <w:pPr>
              <w:spacing w:after="120" w:line="234" w:lineRule="atLeast"/>
              <w:jc w:val="both"/>
              <w:rPr>
                <w:b/>
                <w:sz w:val="26"/>
                <w:szCs w:val="26"/>
              </w:rPr>
            </w:pPr>
          </w:p>
        </w:tc>
        <w:tc>
          <w:tcPr>
            <w:tcW w:w="5152" w:type="dxa"/>
          </w:tcPr>
          <w:p w14:paraId="6C24E39F" w14:textId="77777777" w:rsidR="00CF4001" w:rsidRPr="00116D1D" w:rsidRDefault="00CF4001" w:rsidP="00CF4001">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138" w:type="dxa"/>
            <w:vAlign w:val="center"/>
          </w:tcPr>
          <w:p w14:paraId="5E3D3CE0" w14:textId="77777777" w:rsidR="00CF4001" w:rsidRPr="00116D1D" w:rsidRDefault="00CF4001" w:rsidP="00CF4001">
            <w:pPr>
              <w:spacing w:after="120" w:line="234" w:lineRule="atLeast"/>
              <w:jc w:val="center"/>
              <w:rPr>
                <w:b/>
                <w:sz w:val="26"/>
                <w:szCs w:val="26"/>
              </w:rPr>
            </w:pPr>
            <w:r w:rsidRPr="00116D1D">
              <w:rPr>
                <w:bCs/>
                <w:i/>
                <w:sz w:val="26"/>
                <w:szCs w:val="26"/>
              </w:rPr>
              <w:t>01 ngày</w:t>
            </w:r>
          </w:p>
        </w:tc>
        <w:tc>
          <w:tcPr>
            <w:tcW w:w="952" w:type="dxa"/>
          </w:tcPr>
          <w:p w14:paraId="6E554FCA" w14:textId="77777777" w:rsidR="00CF4001" w:rsidRPr="00116D1D" w:rsidRDefault="00CF4001" w:rsidP="00CF4001">
            <w:pPr>
              <w:spacing w:after="120" w:line="234" w:lineRule="atLeast"/>
              <w:jc w:val="both"/>
              <w:rPr>
                <w:b/>
                <w:sz w:val="26"/>
                <w:szCs w:val="26"/>
              </w:rPr>
            </w:pPr>
          </w:p>
        </w:tc>
      </w:tr>
      <w:tr w:rsidR="000B51ED" w:rsidRPr="00116D1D" w14:paraId="60F279EA" w14:textId="77777777" w:rsidTr="00CF4001">
        <w:trPr>
          <w:trHeight w:val="144"/>
        </w:trPr>
        <w:tc>
          <w:tcPr>
            <w:tcW w:w="584" w:type="dxa"/>
            <w:vMerge/>
          </w:tcPr>
          <w:p w14:paraId="6FC12E58" w14:textId="77777777" w:rsidR="00CF4001" w:rsidRPr="00116D1D" w:rsidRDefault="00CF4001" w:rsidP="00CF4001">
            <w:pPr>
              <w:spacing w:after="120" w:line="234" w:lineRule="atLeast"/>
              <w:jc w:val="both"/>
              <w:rPr>
                <w:b/>
                <w:sz w:val="26"/>
                <w:szCs w:val="26"/>
              </w:rPr>
            </w:pPr>
          </w:p>
        </w:tc>
        <w:tc>
          <w:tcPr>
            <w:tcW w:w="1629" w:type="dxa"/>
            <w:vMerge/>
          </w:tcPr>
          <w:p w14:paraId="611BC9EC" w14:textId="77777777" w:rsidR="00CF4001" w:rsidRPr="00116D1D" w:rsidRDefault="00CF4001" w:rsidP="00CF4001">
            <w:pPr>
              <w:spacing w:after="120" w:line="234" w:lineRule="atLeast"/>
              <w:jc w:val="both"/>
              <w:rPr>
                <w:b/>
                <w:sz w:val="26"/>
                <w:szCs w:val="26"/>
              </w:rPr>
            </w:pPr>
          </w:p>
        </w:tc>
        <w:tc>
          <w:tcPr>
            <w:tcW w:w="5152" w:type="dxa"/>
          </w:tcPr>
          <w:p w14:paraId="021E4891" w14:textId="77777777" w:rsidR="00CF4001" w:rsidRPr="00116D1D" w:rsidRDefault="00CF4001" w:rsidP="00CF4001">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138" w:type="dxa"/>
            <w:vAlign w:val="center"/>
          </w:tcPr>
          <w:p w14:paraId="5ED29061" w14:textId="77777777" w:rsidR="00CF4001" w:rsidRPr="00116D1D" w:rsidRDefault="00CF4001" w:rsidP="00CF4001">
            <w:pPr>
              <w:spacing w:after="120" w:line="234" w:lineRule="atLeast"/>
              <w:jc w:val="center"/>
              <w:rPr>
                <w:b/>
                <w:sz w:val="26"/>
                <w:szCs w:val="26"/>
              </w:rPr>
            </w:pPr>
            <w:r w:rsidRPr="00116D1D">
              <w:rPr>
                <w:bCs/>
                <w:i/>
                <w:sz w:val="26"/>
                <w:szCs w:val="26"/>
              </w:rPr>
              <w:t>09 ngày</w:t>
            </w:r>
          </w:p>
        </w:tc>
        <w:tc>
          <w:tcPr>
            <w:tcW w:w="952" w:type="dxa"/>
          </w:tcPr>
          <w:p w14:paraId="4EF9D1CD" w14:textId="77777777" w:rsidR="00CF4001" w:rsidRPr="00116D1D" w:rsidRDefault="00CF4001" w:rsidP="00CF4001">
            <w:pPr>
              <w:spacing w:after="120" w:line="234" w:lineRule="atLeast"/>
              <w:jc w:val="both"/>
              <w:rPr>
                <w:b/>
                <w:sz w:val="26"/>
                <w:szCs w:val="26"/>
              </w:rPr>
            </w:pPr>
          </w:p>
        </w:tc>
      </w:tr>
      <w:tr w:rsidR="000B51ED" w:rsidRPr="00116D1D" w14:paraId="71AF4BCE" w14:textId="77777777" w:rsidTr="00CF4001">
        <w:trPr>
          <w:trHeight w:val="144"/>
        </w:trPr>
        <w:tc>
          <w:tcPr>
            <w:tcW w:w="584" w:type="dxa"/>
            <w:vMerge/>
          </w:tcPr>
          <w:p w14:paraId="513BFB0C" w14:textId="77777777" w:rsidR="00CF4001" w:rsidRPr="00116D1D" w:rsidRDefault="00CF4001" w:rsidP="00CF4001">
            <w:pPr>
              <w:spacing w:after="120" w:line="234" w:lineRule="atLeast"/>
              <w:jc w:val="both"/>
              <w:rPr>
                <w:b/>
                <w:sz w:val="26"/>
                <w:szCs w:val="26"/>
              </w:rPr>
            </w:pPr>
          </w:p>
        </w:tc>
        <w:tc>
          <w:tcPr>
            <w:tcW w:w="1629" w:type="dxa"/>
            <w:vMerge/>
          </w:tcPr>
          <w:p w14:paraId="051ACA90" w14:textId="77777777" w:rsidR="00CF4001" w:rsidRPr="00116D1D" w:rsidRDefault="00CF4001" w:rsidP="00CF4001">
            <w:pPr>
              <w:spacing w:after="120" w:line="234" w:lineRule="atLeast"/>
              <w:jc w:val="both"/>
              <w:rPr>
                <w:b/>
                <w:sz w:val="26"/>
                <w:szCs w:val="26"/>
              </w:rPr>
            </w:pPr>
          </w:p>
        </w:tc>
        <w:tc>
          <w:tcPr>
            <w:tcW w:w="5152" w:type="dxa"/>
          </w:tcPr>
          <w:p w14:paraId="6FD9A990" w14:textId="77777777" w:rsidR="00CF4001" w:rsidRPr="00116D1D" w:rsidRDefault="00CF4001" w:rsidP="00CF4001">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2138" w:type="dxa"/>
            <w:vAlign w:val="center"/>
          </w:tcPr>
          <w:p w14:paraId="0C4ADC72" w14:textId="77777777" w:rsidR="00CF4001" w:rsidRPr="00116D1D" w:rsidRDefault="00CF4001" w:rsidP="00CF4001">
            <w:pPr>
              <w:spacing w:after="120" w:line="234" w:lineRule="atLeast"/>
              <w:jc w:val="center"/>
              <w:rPr>
                <w:b/>
                <w:sz w:val="26"/>
                <w:szCs w:val="26"/>
              </w:rPr>
            </w:pPr>
            <w:r w:rsidRPr="00116D1D">
              <w:rPr>
                <w:bCs/>
                <w:i/>
                <w:sz w:val="26"/>
                <w:szCs w:val="26"/>
              </w:rPr>
              <w:t>……. giờ hoặc ngày</w:t>
            </w:r>
          </w:p>
        </w:tc>
        <w:tc>
          <w:tcPr>
            <w:tcW w:w="952" w:type="dxa"/>
          </w:tcPr>
          <w:p w14:paraId="2EF7C0E1" w14:textId="77777777" w:rsidR="00CF4001" w:rsidRPr="00116D1D" w:rsidRDefault="00CF4001" w:rsidP="00CF4001">
            <w:pPr>
              <w:spacing w:after="120" w:line="234" w:lineRule="atLeast"/>
              <w:jc w:val="both"/>
              <w:rPr>
                <w:b/>
                <w:sz w:val="26"/>
                <w:szCs w:val="26"/>
              </w:rPr>
            </w:pPr>
          </w:p>
        </w:tc>
      </w:tr>
      <w:tr w:rsidR="000B51ED" w:rsidRPr="00116D1D" w14:paraId="7D379632" w14:textId="77777777" w:rsidTr="00CF4001">
        <w:trPr>
          <w:trHeight w:val="144"/>
        </w:trPr>
        <w:tc>
          <w:tcPr>
            <w:tcW w:w="584" w:type="dxa"/>
            <w:vMerge/>
          </w:tcPr>
          <w:p w14:paraId="6CFC1665" w14:textId="77777777" w:rsidR="00CF4001" w:rsidRPr="00116D1D" w:rsidRDefault="00CF4001" w:rsidP="00CF4001">
            <w:pPr>
              <w:spacing w:after="120" w:line="234" w:lineRule="atLeast"/>
              <w:jc w:val="both"/>
              <w:rPr>
                <w:b/>
                <w:sz w:val="26"/>
                <w:szCs w:val="26"/>
              </w:rPr>
            </w:pPr>
          </w:p>
        </w:tc>
        <w:tc>
          <w:tcPr>
            <w:tcW w:w="1629" w:type="dxa"/>
            <w:vMerge/>
          </w:tcPr>
          <w:p w14:paraId="1DF40493" w14:textId="77777777" w:rsidR="00CF4001" w:rsidRPr="00116D1D" w:rsidRDefault="00CF4001" w:rsidP="00CF4001">
            <w:pPr>
              <w:spacing w:after="120" w:line="234" w:lineRule="atLeast"/>
              <w:jc w:val="both"/>
              <w:rPr>
                <w:b/>
                <w:sz w:val="26"/>
                <w:szCs w:val="26"/>
              </w:rPr>
            </w:pPr>
          </w:p>
        </w:tc>
        <w:tc>
          <w:tcPr>
            <w:tcW w:w="5152" w:type="dxa"/>
          </w:tcPr>
          <w:p w14:paraId="356033D3" w14:textId="77777777" w:rsidR="00CF4001" w:rsidRPr="00116D1D" w:rsidRDefault="00CF4001" w:rsidP="00CF4001">
            <w:pPr>
              <w:shd w:val="clear" w:color="auto" w:fill="FFFFFF"/>
              <w:spacing w:after="120" w:line="234" w:lineRule="atLeast"/>
              <w:jc w:val="both"/>
              <w:rPr>
                <w:bCs/>
                <w:i/>
                <w:sz w:val="26"/>
                <w:szCs w:val="26"/>
              </w:rPr>
            </w:pPr>
            <w:r w:rsidRPr="00116D1D">
              <w:rPr>
                <w:bCs/>
                <w:i/>
                <w:sz w:val="26"/>
                <w:szCs w:val="26"/>
              </w:rPr>
              <w:t>+ Chuyên viên:</w:t>
            </w:r>
          </w:p>
          <w:p w14:paraId="46B0F6E0" w14:textId="77777777" w:rsidR="00CF4001" w:rsidRPr="00116D1D" w:rsidRDefault="00CF4001" w:rsidP="00CF4001">
            <w:pPr>
              <w:shd w:val="clear" w:color="auto" w:fill="FFFFFF"/>
              <w:spacing w:after="120" w:line="234" w:lineRule="atLeast"/>
              <w:jc w:val="both"/>
              <w:rPr>
                <w:bCs/>
                <w:i/>
                <w:sz w:val="26"/>
                <w:szCs w:val="26"/>
              </w:rPr>
            </w:pPr>
            <w:r w:rsidRPr="00116D1D">
              <w:rPr>
                <w:bCs/>
                <w:i/>
                <w:sz w:val="26"/>
                <w:szCs w:val="26"/>
              </w:rPr>
              <w:t>+ Lãnh đạo phòng/bộ phận:</w:t>
            </w:r>
          </w:p>
          <w:p w14:paraId="0DFBC552" w14:textId="77777777" w:rsidR="00CF4001" w:rsidRPr="00116D1D" w:rsidRDefault="00CF4001" w:rsidP="00CF4001">
            <w:pPr>
              <w:shd w:val="clear" w:color="auto" w:fill="FFFFFF"/>
              <w:spacing w:after="120" w:line="234" w:lineRule="atLeast"/>
              <w:jc w:val="both"/>
              <w:rPr>
                <w:bCs/>
                <w:i/>
                <w:sz w:val="26"/>
                <w:szCs w:val="26"/>
              </w:rPr>
            </w:pPr>
            <w:r w:rsidRPr="00116D1D">
              <w:rPr>
                <w:bCs/>
                <w:i/>
                <w:sz w:val="26"/>
                <w:szCs w:val="26"/>
              </w:rPr>
              <w:t>+ Lãnh đạo đơn vị:</w:t>
            </w:r>
          </w:p>
          <w:p w14:paraId="0ECD9B61" w14:textId="77777777" w:rsidR="00CF4001" w:rsidRPr="00116D1D" w:rsidRDefault="00CF4001" w:rsidP="00CF4001">
            <w:pPr>
              <w:shd w:val="clear" w:color="auto" w:fill="FFFFFF"/>
              <w:spacing w:after="120" w:line="234" w:lineRule="atLeast"/>
              <w:jc w:val="both"/>
              <w:rPr>
                <w:bCs/>
                <w:i/>
                <w:sz w:val="26"/>
                <w:szCs w:val="26"/>
              </w:rPr>
            </w:pPr>
            <w:r w:rsidRPr="00116D1D">
              <w:rPr>
                <w:bCs/>
                <w:i/>
                <w:sz w:val="26"/>
                <w:szCs w:val="26"/>
              </w:rPr>
              <w:t>+ Văn thư đơn vị:</w:t>
            </w:r>
          </w:p>
        </w:tc>
        <w:tc>
          <w:tcPr>
            <w:tcW w:w="2138" w:type="dxa"/>
            <w:vAlign w:val="center"/>
          </w:tcPr>
          <w:p w14:paraId="00CEA1BF" w14:textId="77777777" w:rsidR="00CF4001" w:rsidRPr="00116D1D" w:rsidRDefault="00CF4001" w:rsidP="00CF4001">
            <w:pPr>
              <w:spacing w:after="120" w:line="234" w:lineRule="atLeast"/>
              <w:jc w:val="center"/>
              <w:rPr>
                <w:bCs/>
                <w:i/>
                <w:sz w:val="26"/>
                <w:szCs w:val="26"/>
              </w:rPr>
            </w:pPr>
            <w:r w:rsidRPr="00116D1D">
              <w:rPr>
                <w:bCs/>
                <w:i/>
                <w:sz w:val="26"/>
                <w:szCs w:val="26"/>
              </w:rPr>
              <w:t xml:space="preserve">04 ngày </w:t>
            </w:r>
          </w:p>
          <w:p w14:paraId="121FD722" w14:textId="77777777" w:rsidR="00CF4001" w:rsidRPr="00116D1D" w:rsidRDefault="00CF4001" w:rsidP="00CF4001">
            <w:pPr>
              <w:spacing w:after="120" w:line="234" w:lineRule="atLeast"/>
              <w:jc w:val="center"/>
              <w:rPr>
                <w:bCs/>
                <w:i/>
                <w:sz w:val="26"/>
                <w:szCs w:val="26"/>
              </w:rPr>
            </w:pPr>
            <w:r w:rsidRPr="00116D1D">
              <w:rPr>
                <w:bCs/>
                <w:i/>
                <w:sz w:val="26"/>
                <w:szCs w:val="26"/>
              </w:rPr>
              <w:t xml:space="preserve">02 ngày </w:t>
            </w:r>
          </w:p>
          <w:p w14:paraId="6A8CF669" w14:textId="77777777" w:rsidR="00CF4001" w:rsidRPr="00116D1D" w:rsidRDefault="00CF4001" w:rsidP="00CF4001">
            <w:pPr>
              <w:spacing w:after="120" w:line="234" w:lineRule="atLeast"/>
              <w:jc w:val="center"/>
              <w:rPr>
                <w:bCs/>
                <w:i/>
                <w:sz w:val="26"/>
                <w:szCs w:val="26"/>
              </w:rPr>
            </w:pPr>
            <w:r w:rsidRPr="00116D1D">
              <w:rPr>
                <w:bCs/>
                <w:i/>
                <w:sz w:val="26"/>
                <w:szCs w:val="26"/>
              </w:rPr>
              <w:t xml:space="preserve">02 ngày </w:t>
            </w:r>
          </w:p>
          <w:p w14:paraId="3CD6154A" w14:textId="77777777" w:rsidR="00CF4001" w:rsidRPr="00116D1D" w:rsidRDefault="00CF4001" w:rsidP="00CF4001">
            <w:pPr>
              <w:spacing w:after="120" w:line="234" w:lineRule="atLeast"/>
              <w:jc w:val="center"/>
              <w:rPr>
                <w:bCs/>
                <w:i/>
                <w:sz w:val="26"/>
                <w:szCs w:val="26"/>
              </w:rPr>
            </w:pPr>
            <w:r w:rsidRPr="00116D1D">
              <w:rPr>
                <w:bCs/>
                <w:i/>
                <w:sz w:val="26"/>
                <w:szCs w:val="26"/>
              </w:rPr>
              <w:t>01 ngày</w:t>
            </w:r>
          </w:p>
        </w:tc>
        <w:tc>
          <w:tcPr>
            <w:tcW w:w="952" w:type="dxa"/>
          </w:tcPr>
          <w:p w14:paraId="7BFB92B1" w14:textId="77777777" w:rsidR="00CF4001" w:rsidRPr="00116D1D" w:rsidRDefault="00CF4001" w:rsidP="00CF4001">
            <w:pPr>
              <w:spacing w:after="120" w:line="234" w:lineRule="atLeast"/>
              <w:jc w:val="both"/>
              <w:rPr>
                <w:i/>
                <w:sz w:val="26"/>
                <w:szCs w:val="26"/>
              </w:rPr>
            </w:pPr>
          </w:p>
        </w:tc>
      </w:tr>
      <w:tr w:rsidR="000B51ED" w:rsidRPr="00116D1D" w14:paraId="3AB93035" w14:textId="77777777" w:rsidTr="00CF4001">
        <w:trPr>
          <w:trHeight w:val="144"/>
        </w:trPr>
        <w:tc>
          <w:tcPr>
            <w:tcW w:w="584" w:type="dxa"/>
            <w:vMerge/>
          </w:tcPr>
          <w:p w14:paraId="5889ECC8" w14:textId="77777777" w:rsidR="00CF4001" w:rsidRPr="00116D1D" w:rsidRDefault="00CF4001" w:rsidP="00CF4001">
            <w:pPr>
              <w:spacing w:after="120" w:line="234" w:lineRule="atLeast"/>
              <w:jc w:val="both"/>
              <w:rPr>
                <w:b/>
                <w:sz w:val="26"/>
                <w:szCs w:val="26"/>
              </w:rPr>
            </w:pPr>
          </w:p>
        </w:tc>
        <w:tc>
          <w:tcPr>
            <w:tcW w:w="1629" w:type="dxa"/>
            <w:vMerge/>
          </w:tcPr>
          <w:p w14:paraId="3E4D8ECC" w14:textId="77777777" w:rsidR="00CF4001" w:rsidRPr="00116D1D" w:rsidRDefault="00CF4001" w:rsidP="00CF4001">
            <w:pPr>
              <w:spacing w:after="120" w:line="234" w:lineRule="atLeast"/>
              <w:jc w:val="both"/>
              <w:rPr>
                <w:b/>
                <w:sz w:val="26"/>
                <w:szCs w:val="26"/>
              </w:rPr>
            </w:pPr>
          </w:p>
        </w:tc>
        <w:tc>
          <w:tcPr>
            <w:tcW w:w="5152" w:type="dxa"/>
          </w:tcPr>
          <w:p w14:paraId="406BEF4B" w14:textId="77777777" w:rsidR="00CF4001" w:rsidRPr="00116D1D" w:rsidRDefault="00CF4001" w:rsidP="00CF4001">
            <w:pPr>
              <w:spacing w:after="120" w:line="234" w:lineRule="atLeast"/>
              <w:jc w:val="both"/>
              <w:rPr>
                <w:sz w:val="26"/>
                <w:szCs w:val="26"/>
              </w:rPr>
            </w:pPr>
            <w:r w:rsidRPr="00116D1D">
              <w:rPr>
                <w:sz w:val="26"/>
                <w:szCs w:val="26"/>
              </w:rPr>
              <w:t>- Trường hợp có quy định phải thẩm tra, xác minh hồ sơ.</w:t>
            </w:r>
          </w:p>
          <w:p w14:paraId="07C7D928" w14:textId="77777777" w:rsidR="00CF4001" w:rsidRPr="00116D1D" w:rsidRDefault="00CF4001" w:rsidP="00CF4001">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hạn giải quyết được tính lại từ đầu sau khi nhận đủ hồ sơ.</w:t>
            </w:r>
          </w:p>
        </w:tc>
        <w:tc>
          <w:tcPr>
            <w:tcW w:w="2138" w:type="dxa"/>
            <w:vAlign w:val="center"/>
          </w:tcPr>
          <w:p w14:paraId="18E27CE5" w14:textId="77777777" w:rsidR="00CF4001" w:rsidRPr="00116D1D" w:rsidRDefault="00CF4001" w:rsidP="00CF4001">
            <w:pPr>
              <w:spacing w:after="120" w:line="234" w:lineRule="atLeast"/>
              <w:jc w:val="both"/>
              <w:rPr>
                <w:sz w:val="26"/>
                <w:szCs w:val="26"/>
              </w:rPr>
            </w:pPr>
            <w:r w:rsidRPr="00116D1D">
              <w:rPr>
                <w:sz w:val="26"/>
                <w:szCs w:val="26"/>
              </w:rPr>
              <w:t>Trả lại hồ sơ không quá 03 ngày làm việc</w:t>
            </w:r>
          </w:p>
        </w:tc>
        <w:tc>
          <w:tcPr>
            <w:tcW w:w="952" w:type="dxa"/>
            <w:vMerge w:val="restart"/>
            <w:vAlign w:val="center"/>
          </w:tcPr>
          <w:p w14:paraId="43DE1ADC" w14:textId="77777777" w:rsidR="00CF4001" w:rsidRPr="00116D1D" w:rsidRDefault="00CF4001" w:rsidP="00CF4001">
            <w:pPr>
              <w:spacing w:after="120" w:line="234" w:lineRule="atLeast"/>
              <w:jc w:val="both"/>
              <w:rPr>
                <w:b/>
                <w:i/>
                <w:sz w:val="26"/>
                <w:szCs w:val="26"/>
              </w:rPr>
            </w:pPr>
          </w:p>
        </w:tc>
      </w:tr>
      <w:tr w:rsidR="000B51ED" w:rsidRPr="00116D1D" w14:paraId="0B202E0E" w14:textId="77777777" w:rsidTr="00CF4001">
        <w:trPr>
          <w:trHeight w:val="144"/>
        </w:trPr>
        <w:tc>
          <w:tcPr>
            <w:tcW w:w="584" w:type="dxa"/>
            <w:vMerge/>
          </w:tcPr>
          <w:p w14:paraId="6D7B2343" w14:textId="77777777" w:rsidR="00CF4001" w:rsidRPr="00116D1D" w:rsidRDefault="00CF4001" w:rsidP="00CF4001">
            <w:pPr>
              <w:spacing w:after="120" w:line="234" w:lineRule="atLeast"/>
              <w:jc w:val="both"/>
              <w:rPr>
                <w:b/>
                <w:sz w:val="26"/>
                <w:szCs w:val="26"/>
              </w:rPr>
            </w:pPr>
          </w:p>
        </w:tc>
        <w:tc>
          <w:tcPr>
            <w:tcW w:w="1629" w:type="dxa"/>
            <w:vMerge/>
          </w:tcPr>
          <w:p w14:paraId="2804C285" w14:textId="77777777" w:rsidR="00CF4001" w:rsidRPr="00116D1D" w:rsidRDefault="00CF4001" w:rsidP="00CF4001">
            <w:pPr>
              <w:spacing w:after="120" w:line="234" w:lineRule="atLeast"/>
              <w:jc w:val="both"/>
              <w:rPr>
                <w:b/>
                <w:sz w:val="26"/>
                <w:szCs w:val="26"/>
              </w:rPr>
            </w:pPr>
          </w:p>
        </w:tc>
        <w:tc>
          <w:tcPr>
            <w:tcW w:w="5152" w:type="dxa"/>
          </w:tcPr>
          <w:p w14:paraId="59A7217C" w14:textId="77777777" w:rsidR="00CF4001" w:rsidRPr="00116D1D" w:rsidRDefault="00CF4001" w:rsidP="00CF4001">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2138" w:type="dxa"/>
            <w:vAlign w:val="center"/>
          </w:tcPr>
          <w:p w14:paraId="7BBC8296" w14:textId="77777777" w:rsidR="00CF4001" w:rsidRPr="00116D1D" w:rsidRDefault="00CF4001" w:rsidP="00CF4001">
            <w:pPr>
              <w:spacing w:after="120" w:line="234" w:lineRule="atLeast"/>
              <w:jc w:val="center"/>
              <w:rPr>
                <w:bCs/>
                <w:i/>
                <w:sz w:val="26"/>
                <w:szCs w:val="26"/>
              </w:rPr>
            </w:pPr>
            <w:r w:rsidRPr="00116D1D">
              <w:rPr>
                <w:bCs/>
                <w:i/>
                <w:sz w:val="26"/>
                <w:szCs w:val="26"/>
              </w:rPr>
              <w:t>… ngày (nếu có)</w:t>
            </w:r>
          </w:p>
        </w:tc>
        <w:tc>
          <w:tcPr>
            <w:tcW w:w="952" w:type="dxa"/>
            <w:vMerge/>
          </w:tcPr>
          <w:p w14:paraId="09EAADF4" w14:textId="77777777" w:rsidR="00CF4001" w:rsidRPr="00116D1D" w:rsidRDefault="00CF4001" w:rsidP="00CF4001">
            <w:pPr>
              <w:spacing w:after="120" w:line="234" w:lineRule="atLeast"/>
              <w:jc w:val="both"/>
              <w:rPr>
                <w:sz w:val="26"/>
                <w:szCs w:val="26"/>
                <w:lang w:val="vi-VN"/>
              </w:rPr>
            </w:pPr>
          </w:p>
        </w:tc>
      </w:tr>
      <w:tr w:rsidR="000B51ED" w:rsidRPr="00116D1D" w14:paraId="7C1B7D1E" w14:textId="77777777" w:rsidTr="00CF4001">
        <w:trPr>
          <w:trHeight w:val="144"/>
        </w:trPr>
        <w:tc>
          <w:tcPr>
            <w:tcW w:w="584" w:type="dxa"/>
            <w:vMerge/>
          </w:tcPr>
          <w:p w14:paraId="6C937C57" w14:textId="77777777" w:rsidR="00CF4001" w:rsidRPr="00116D1D" w:rsidRDefault="00CF4001" w:rsidP="00CF4001">
            <w:pPr>
              <w:spacing w:after="120" w:line="234" w:lineRule="atLeast"/>
              <w:jc w:val="both"/>
              <w:rPr>
                <w:b/>
                <w:sz w:val="26"/>
                <w:szCs w:val="26"/>
              </w:rPr>
            </w:pPr>
          </w:p>
        </w:tc>
        <w:tc>
          <w:tcPr>
            <w:tcW w:w="1629" w:type="dxa"/>
            <w:vMerge/>
          </w:tcPr>
          <w:p w14:paraId="71160AB7" w14:textId="77777777" w:rsidR="00CF4001" w:rsidRPr="00116D1D" w:rsidRDefault="00CF4001" w:rsidP="00CF4001">
            <w:pPr>
              <w:spacing w:after="120" w:line="234" w:lineRule="atLeast"/>
              <w:jc w:val="both"/>
              <w:rPr>
                <w:b/>
                <w:sz w:val="26"/>
                <w:szCs w:val="26"/>
              </w:rPr>
            </w:pPr>
          </w:p>
        </w:tc>
        <w:tc>
          <w:tcPr>
            <w:tcW w:w="5152" w:type="dxa"/>
          </w:tcPr>
          <w:p w14:paraId="75A60B15" w14:textId="77777777" w:rsidR="00CF4001" w:rsidRPr="00116D1D" w:rsidRDefault="00CF4001" w:rsidP="00CF4001">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2138" w:type="dxa"/>
            <w:vAlign w:val="center"/>
          </w:tcPr>
          <w:p w14:paraId="7E042786" w14:textId="77777777" w:rsidR="00CF4001" w:rsidRPr="00116D1D" w:rsidRDefault="00CF4001" w:rsidP="00CF4001">
            <w:pPr>
              <w:spacing w:after="120" w:line="234" w:lineRule="atLeast"/>
              <w:jc w:val="center"/>
              <w:rPr>
                <w:bCs/>
                <w:i/>
                <w:sz w:val="26"/>
                <w:szCs w:val="26"/>
              </w:rPr>
            </w:pPr>
            <w:r w:rsidRPr="00116D1D">
              <w:rPr>
                <w:bCs/>
                <w:i/>
                <w:sz w:val="26"/>
                <w:szCs w:val="26"/>
              </w:rPr>
              <w:t>… ngày (nếu có)</w:t>
            </w:r>
          </w:p>
        </w:tc>
        <w:tc>
          <w:tcPr>
            <w:tcW w:w="952" w:type="dxa"/>
            <w:vMerge/>
          </w:tcPr>
          <w:p w14:paraId="006D4C79" w14:textId="77777777" w:rsidR="00CF4001" w:rsidRPr="00116D1D" w:rsidRDefault="00CF4001" w:rsidP="00CF4001">
            <w:pPr>
              <w:spacing w:after="120" w:line="234" w:lineRule="atLeast"/>
              <w:jc w:val="both"/>
              <w:rPr>
                <w:sz w:val="26"/>
                <w:szCs w:val="26"/>
                <w:lang w:val="vi-VN"/>
              </w:rPr>
            </w:pPr>
          </w:p>
        </w:tc>
      </w:tr>
      <w:tr w:rsidR="000B51ED" w:rsidRPr="00116D1D" w14:paraId="76BCF301" w14:textId="77777777" w:rsidTr="00CF4001">
        <w:trPr>
          <w:trHeight w:val="144"/>
        </w:trPr>
        <w:tc>
          <w:tcPr>
            <w:tcW w:w="584" w:type="dxa"/>
            <w:vMerge/>
          </w:tcPr>
          <w:p w14:paraId="459BECD3" w14:textId="77777777" w:rsidR="00CF4001" w:rsidRPr="00116D1D" w:rsidRDefault="00CF4001" w:rsidP="00CF4001">
            <w:pPr>
              <w:spacing w:after="120" w:line="234" w:lineRule="atLeast"/>
              <w:jc w:val="both"/>
              <w:rPr>
                <w:b/>
                <w:sz w:val="26"/>
                <w:szCs w:val="26"/>
              </w:rPr>
            </w:pPr>
          </w:p>
        </w:tc>
        <w:tc>
          <w:tcPr>
            <w:tcW w:w="1629" w:type="dxa"/>
            <w:vMerge/>
          </w:tcPr>
          <w:p w14:paraId="09D92283" w14:textId="77777777" w:rsidR="00CF4001" w:rsidRPr="00116D1D" w:rsidRDefault="00CF4001" w:rsidP="00CF4001">
            <w:pPr>
              <w:spacing w:after="120" w:line="234" w:lineRule="atLeast"/>
              <w:jc w:val="both"/>
              <w:rPr>
                <w:b/>
                <w:sz w:val="26"/>
                <w:szCs w:val="26"/>
              </w:rPr>
            </w:pPr>
          </w:p>
        </w:tc>
        <w:tc>
          <w:tcPr>
            <w:tcW w:w="5152" w:type="dxa"/>
          </w:tcPr>
          <w:p w14:paraId="6A0DB67B" w14:textId="77777777" w:rsidR="00CF4001" w:rsidRPr="00116D1D" w:rsidRDefault="00CF4001" w:rsidP="00CF4001">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2138" w:type="dxa"/>
            <w:vAlign w:val="center"/>
          </w:tcPr>
          <w:p w14:paraId="2B1E840C" w14:textId="77777777" w:rsidR="00CF4001" w:rsidRPr="00116D1D" w:rsidRDefault="00CF4001" w:rsidP="00CF4001">
            <w:pPr>
              <w:spacing w:after="120" w:line="234" w:lineRule="atLeast"/>
              <w:jc w:val="center"/>
              <w:rPr>
                <w:bCs/>
                <w:i/>
                <w:sz w:val="26"/>
                <w:szCs w:val="26"/>
              </w:rPr>
            </w:pPr>
            <w:r w:rsidRPr="00116D1D">
              <w:rPr>
                <w:bCs/>
                <w:i/>
                <w:sz w:val="26"/>
                <w:szCs w:val="26"/>
              </w:rPr>
              <w:t>… ngày (nếu có)</w:t>
            </w:r>
          </w:p>
        </w:tc>
        <w:tc>
          <w:tcPr>
            <w:tcW w:w="952" w:type="dxa"/>
            <w:vMerge/>
          </w:tcPr>
          <w:p w14:paraId="4CBC8166" w14:textId="77777777" w:rsidR="00CF4001" w:rsidRPr="00116D1D" w:rsidRDefault="00CF4001" w:rsidP="00CF4001">
            <w:pPr>
              <w:spacing w:after="120" w:line="234" w:lineRule="atLeast"/>
              <w:jc w:val="both"/>
              <w:rPr>
                <w:sz w:val="26"/>
                <w:szCs w:val="26"/>
                <w:lang w:val="vi-VN"/>
              </w:rPr>
            </w:pPr>
          </w:p>
        </w:tc>
      </w:tr>
      <w:tr w:rsidR="000B51ED" w:rsidRPr="00116D1D" w14:paraId="6DDF74D4" w14:textId="77777777" w:rsidTr="00CF4001">
        <w:trPr>
          <w:trHeight w:val="144"/>
        </w:trPr>
        <w:tc>
          <w:tcPr>
            <w:tcW w:w="584" w:type="dxa"/>
            <w:vAlign w:val="center"/>
          </w:tcPr>
          <w:p w14:paraId="49C35C1B" w14:textId="77777777" w:rsidR="00CF4001" w:rsidRPr="00116D1D" w:rsidRDefault="00CF4001" w:rsidP="00CF4001">
            <w:pPr>
              <w:spacing w:after="120" w:line="234" w:lineRule="atLeast"/>
              <w:jc w:val="center"/>
              <w:rPr>
                <w:b/>
                <w:sz w:val="26"/>
                <w:szCs w:val="26"/>
              </w:rPr>
            </w:pPr>
            <w:r w:rsidRPr="00116D1D">
              <w:rPr>
                <w:b/>
                <w:sz w:val="26"/>
                <w:szCs w:val="26"/>
              </w:rPr>
              <w:t>Bước 4</w:t>
            </w:r>
          </w:p>
        </w:tc>
        <w:tc>
          <w:tcPr>
            <w:tcW w:w="1629" w:type="dxa"/>
          </w:tcPr>
          <w:p w14:paraId="66B163A1" w14:textId="77777777" w:rsidR="00CF4001" w:rsidRPr="00116D1D" w:rsidRDefault="00CF4001" w:rsidP="00CF4001">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3E47FFF0" w14:textId="77777777" w:rsidR="00CF4001" w:rsidRPr="00116D1D" w:rsidRDefault="00CF4001" w:rsidP="00CF4001">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152" w:type="dxa"/>
          </w:tcPr>
          <w:p w14:paraId="6B327BF7" w14:textId="77777777" w:rsidR="00CF4001" w:rsidRPr="00116D1D" w:rsidRDefault="00CF4001" w:rsidP="00CF4001">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0ACAB483" w14:textId="77777777" w:rsidR="00CF4001" w:rsidRPr="00116D1D" w:rsidRDefault="00CF4001" w:rsidP="00CF4001">
            <w:pPr>
              <w:spacing w:before="120" w:after="120" w:line="340" w:lineRule="exact"/>
              <w:ind w:firstLine="709"/>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1D7BA9C8" w14:textId="77777777" w:rsidR="00CF4001" w:rsidRPr="00116D1D" w:rsidRDefault="00CF4001" w:rsidP="00CF4001">
            <w:pPr>
              <w:spacing w:before="120" w:after="120"/>
              <w:ind w:firstLine="65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2C2D2D3B" w14:textId="77777777" w:rsidR="00CF4001" w:rsidRPr="00116D1D" w:rsidRDefault="00CF4001" w:rsidP="00CF4001">
            <w:pPr>
              <w:spacing w:before="120" w:after="120"/>
              <w:ind w:firstLine="65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w:t>
            </w:r>
          </w:p>
          <w:p w14:paraId="5C2D0686" w14:textId="77777777" w:rsidR="00CF4001" w:rsidRPr="00116D1D" w:rsidRDefault="00CF4001" w:rsidP="00CF4001">
            <w:pPr>
              <w:spacing w:before="120" w:after="120" w:line="340" w:lineRule="exact"/>
              <w:ind w:firstLine="709"/>
              <w:jc w:val="both"/>
              <w:rPr>
                <w:b/>
                <w:i/>
                <w:sz w:val="26"/>
                <w:szCs w:val="26"/>
                <w:lang w:val="pt-BR"/>
              </w:rPr>
            </w:pPr>
            <w:r w:rsidRPr="00116D1D">
              <w:rPr>
                <w:sz w:val="26"/>
                <w:szCs w:val="26"/>
                <w:lang w:val="nl-NL"/>
              </w:rPr>
              <w:t xml:space="preserve">- Trường hợp nộp hồ sơ qua dịch vụ công trực tuyến, nhận kết quả trực tiếp tại Trung tâm KSTTHC và Phục vụ HCC, khi đi mang theo hồ sơ gốc để đối chiếu và nộp lại cho cán bộ tiếp nhận hồ sơ; </w:t>
            </w:r>
          </w:p>
        </w:tc>
        <w:tc>
          <w:tcPr>
            <w:tcW w:w="2138" w:type="dxa"/>
            <w:vAlign w:val="center"/>
          </w:tcPr>
          <w:p w14:paraId="46603791" w14:textId="77777777" w:rsidR="00CF4001" w:rsidRPr="00116D1D" w:rsidRDefault="00CF4001" w:rsidP="00CF4001">
            <w:pPr>
              <w:spacing w:after="120" w:line="234" w:lineRule="atLeast"/>
              <w:jc w:val="center"/>
              <w:rPr>
                <w:bCs/>
                <w:sz w:val="26"/>
                <w:szCs w:val="26"/>
                <w:lang w:val="nl-NL"/>
              </w:rPr>
            </w:pPr>
            <w:r w:rsidRPr="00116D1D">
              <w:rPr>
                <w:bCs/>
                <w:i/>
                <w:sz w:val="26"/>
                <w:szCs w:val="26"/>
                <w:lang w:val="nl-NL"/>
              </w:rPr>
              <w:t xml:space="preserve"> </w:t>
            </w:r>
            <w:r w:rsidRPr="00116D1D">
              <w:rPr>
                <w:bCs/>
                <w:sz w:val="26"/>
                <w:szCs w:val="26"/>
                <w:lang w:val="nl-NL"/>
              </w:rPr>
              <w:t>Thời gian trả kết quả: Sáng: từ 07 giờ đến 11 giờ 30 phút; chiều: từ 13 giờ 30 đến 17 giờ của các ngày làm việc.</w:t>
            </w:r>
          </w:p>
        </w:tc>
        <w:tc>
          <w:tcPr>
            <w:tcW w:w="952" w:type="dxa"/>
          </w:tcPr>
          <w:p w14:paraId="74409D4C" w14:textId="77777777" w:rsidR="00CF4001" w:rsidRPr="00116D1D" w:rsidRDefault="00CF4001" w:rsidP="00CF4001">
            <w:pPr>
              <w:spacing w:after="120" w:line="234" w:lineRule="atLeast"/>
              <w:jc w:val="both"/>
              <w:rPr>
                <w:sz w:val="26"/>
                <w:szCs w:val="26"/>
                <w:lang w:val="vi-VN"/>
              </w:rPr>
            </w:pPr>
          </w:p>
        </w:tc>
      </w:tr>
    </w:tbl>
    <w:p w14:paraId="3091CB8C" w14:textId="0CBFF412" w:rsidR="00CF4001" w:rsidRPr="00116D1D" w:rsidRDefault="00712108" w:rsidP="00B852FC">
      <w:pPr>
        <w:tabs>
          <w:tab w:val="left" w:pos="900"/>
        </w:tabs>
        <w:autoSpaceDE w:val="0"/>
        <w:autoSpaceDN w:val="0"/>
        <w:adjustRightInd w:val="0"/>
        <w:spacing w:before="120" w:after="120" w:line="259" w:lineRule="auto"/>
        <w:ind w:firstLine="709"/>
        <w:jc w:val="both"/>
        <w:rPr>
          <w:b/>
          <w:bCs/>
          <w:sz w:val="26"/>
          <w:szCs w:val="26"/>
          <w:lang w:val="nl-NL"/>
        </w:rPr>
      </w:pPr>
      <w:r w:rsidRPr="00116D1D">
        <w:rPr>
          <w:b/>
          <w:bCs/>
          <w:sz w:val="26"/>
          <w:szCs w:val="26"/>
          <w:lang w:val="nl-NL"/>
        </w:rPr>
        <w:t>4</w:t>
      </w:r>
      <w:r w:rsidR="00CF4001" w:rsidRPr="00116D1D">
        <w:rPr>
          <w:b/>
          <w:bCs/>
          <w:sz w:val="26"/>
          <w:szCs w:val="26"/>
          <w:lang w:val="nl-NL"/>
        </w:rPr>
        <w:t xml:space="preserve">.2. Thành phần, số lượng hồ sơ </w:t>
      </w:r>
      <w:r w:rsidR="00CF4001" w:rsidRPr="00116D1D">
        <w:rPr>
          <w:bCs/>
          <w:sz w:val="26"/>
          <w:szCs w:val="26"/>
          <w:lang w:val="nl-NL"/>
        </w:rPr>
        <w:t>(Điều 23 Nghị định số 181/2013/NĐ-CP ngày 14 tháng 11 năm 2013 của Chính phủ quy định chi tiết thi hành một số điều của Luật quảng cáo).</w:t>
      </w:r>
    </w:p>
    <w:p w14:paraId="643A8E4D" w14:textId="77777777" w:rsidR="00CF4001" w:rsidRPr="00116D1D" w:rsidRDefault="00CF4001" w:rsidP="00B852FC">
      <w:pPr>
        <w:autoSpaceDE w:val="0"/>
        <w:autoSpaceDN w:val="0"/>
        <w:adjustRightInd w:val="0"/>
        <w:spacing w:before="120" w:after="120" w:line="259" w:lineRule="auto"/>
        <w:ind w:firstLine="709"/>
        <w:jc w:val="both"/>
        <w:rPr>
          <w:rFonts w:eastAsia="Arial"/>
          <w:b/>
          <w:sz w:val="26"/>
          <w:szCs w:val="26"/>
          <w:lang w:val="vi-VN"/>
        </w:rPr>
      </w:pPr>
      <w:r w:rsidRPr="00116D1D">
        <w:rPr>
          <w:rFonts w:eastAsia="Arial"/>
          <w:b/>
          <w:sz w:val="26"/>
          <w:szCs w:val="26"/>
          <w:lang w:val="vi-VN"/>
        </w:rPr>
        <w:t>- Thành phần hồ sơ:</w:t>
      </w:r>
    </w:p>
    <w:p w14:paraId="35721503" w14:textId="77777777" w:rsidR="00CF4001" w:rsidRPr="00116D1D" w:rsidRDefault="00CF4001" w:rsidP="00B852FC">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(1)</w:t>
      </w:r>
      <w:r w:rsidRPr="00116D1D">
        <w:rPr>
          <w:rFonts w:eastAsia="Arial"/>
          <w:b/>
          <w:sz w:val="26"/>
          <w:szCs w:val="26"/>
          <w:lang w:val="vi-VN"/>
        </w:rPr>
        <w:t xml:space="preserve"> </w:t>
      </w:r>
      <w:r w:rsidRPr="00116D1D">
        <w:rPr>
          <w:rFonts w:eastAsia="Arial"/>
          <w:sz w:val="26"/>
          <w:szCs w:val="26"/>
          <w:lang w:val="vi-VN"/>
        </w:rPr>
        <w:t>Đơn đề nghị cấp lại Giấy phép thành lập Văn phòng đại diện do người đại diện có thẩm quyền của doanh nghiệp quảng cáo nước ngoài ký theo mẫu do Bộ Văn hóa, Thể thao và Du lịch quy định;</w:t>
      </w:r>
    </w:p>
    <w:p w14:paraId="749CE349" w14:textId="77777777" w:rsidR="00CF4001" w:rsidRPr="00116D1D" w:rsidRDefault="00CF4001" w:rsidP="00B852FC">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(2)</w:t>
      </w:r>
      <w:r w:rsidRPr="00116D1D">
        <w:rPr>
          <w:rFonts w:eastAsia="Arial"/>
          <w:b/>
          <w:sz w:val="26"/>
          <w:szCs w:val="26"/>
          <w:lang w:val="vi-VN"/>
        </w:rPr>
        <w:t xml:space="preserve"> </w:t>
      </w:r>
      <w:r w:rsidRPr="00116D1D">
        <w:rPr>
          <w:rFonts w:eastAsia="Arial"/>
          <w:sz w:val="26"/>
          <w:szCs w:val="26"/>
          <w:lang w:val="vi-VN"/>
        </w:rPr>
        <w:t>Bản gốc Giấy phép thành lập Văn phòng đại diện đã được cấp (Khoản 3 Điều 3 Nghị định số 11/2019/NĐ-CP)</w:t>
      </w:r>
    </w:p>
    <w:p w14:paraId="41C8677F" w14:textId="77777777" w:rsidR="00CF4001" w:rsidRPr="00116D1D" w:rsidRDefault="00CF4001" w:rsidP="00B852FC">
      <w:pPr>
        <w:autoSpaceDE w:val="0"/>
        <w:autoSpaceDN w:val="0"/>
        <w:adjustRightInd w:val="0"/>
        <w:spacing w:before="120" w:after="120" w:line="259" w:lineRule="auto"/>
        <w:ind w:firstLine="709"/>
        <w:jc w:val="both"/>
        <w:rPr>
          <w:rFonts w:eastAsia="Arial"/>
          <w:sz w:val="26"/>
          <w:szCs w:val="26"/>
          <w:lang w:val="vi-VN"/>
        </w:rPr>
      </w:pPr>
      <w:r w:rsidRPr="00116D1D">
        <w:rPr>
          <w:rFonts w:eastAsia="Arial"/>
          <w:b/>
          <w:sz w:val="26"/>
          <w:szCs w:val="26"/>
          <w:lang w:val="vi-VN"/>
        </w:rPr>
        <w:t>- Số lượng hồ sơ:</w:t>
      </w:r>
      <w:r w:rsidRPr="00116D1D">
        <w:rPr>
          <w:rFonts w:eastAsia="Arial"/>
          <w:sz w:val="26"/>
          <w:szCs w:val="26"/>
          <w:lang w:val="vi-VN"/>
        </w:rPr>
        <w:t xml:space="preserve"> (01) bộ.</w:t>
      </w:r>
    </w:p>
    <w:p w14:paraId="40375644" w14:textId="7EACACBC" w:rsidR="00CF4001" w:rsidRPr="00116D1D" w:rsidRDefault="00712108" w:rsidP="00B852FC">
      <w:pPr>
        <w:tabs>
          <w:tab w:val="left" w:pos="900"/>
        </w:tabs>
        <w:autoSpaceDE w:val="0"/>
        <w:autoSpaceDN w:val="0"/>
        <w:adjustRightInd w:val="0"/>
        <w:spacing w:before="120" w:after="120" w:line="259" w:lineRule="auto"/>
        <w:ind w:firstLine="709"/>
        <w:jc w:val="both"/>
        <w:rPr>
          <w:rFonts w:eastAsia="Arial"/>
          <w:sz w:val="26"/>
          <w:szCs w:val="26"/>
          <w:lang w:val="vi-VN"/>
        </w:rPr>
      </w:pPr>
      <w:r w:rsidRPr="00116D1D">
        <w:rPr>
          <w:b/>
          <w:bCs/>
          <w:sz w:val="26"/>
          <w:szCs w:val="26"/>
        </w:rPr>
        <w:t>4</w:t>
      </w:r>
      <w:r w:rsidR="00CF4001" w:rsidRPr="00116D1D">
        <w:rPr>
          <w:b/>
          <w:bCs/>
          <w:sz w:val="26"/>
          <w:szCs w:val="26"/>
          <w:lang w:val="vi-VN"/>
        </w:rPr>
        <w:t xml:space="preserve">.3. Đối tượng thực hiện thủ tục hành chính: </w:t>
      </w:r>
      <w:r w:rsidR="00CF4001" w:rsidRPr="00116D1D">
        <w:rPr>
          <w:rFonts w:eastAsia="Arial"/>
          <w:sz w:val="26"/>
          <w:szCs w:val="26"/>
          <w:lang w:val="vi-VN"/>
        </w:rPr>
        <w:t>Doanh nghiệp quảng cáo nước ngoài, người đại diện có thẩm quyền của doanh nghiệp quảng cáo nước ngoài.</w:t>
      </w:r>
    </w:p>
    <w:p w14:paraId="25F55475" w14:textId="77777777" w:rsidR="00CF4001" w:rsidRPr="00116D1D" w:rsidRDefault="00CF4001" w:rsidP="00B852FC">
      <w:pPr>
        <w:spacing w:before="120" w:after="120"/>
        <w:ind w:firstLine="709"/>
        <w:jc w:val="both"/>
        <w:rPr>
          <w:i/>
          <w:sz w:val="26"/>
          <w:szCs w:val="26"/>
          <w:lang w:val="vi-VN"/>
        </w:rPr>
      </w:pPr>
      <w:r w:rsidRPr="00116D1D">
        <w:rPr>
          <w:i/>
          <w:sz w:val="26"/>
          <w:szCs w:val="26"/>
          <w:lang w:val="vi-VN"/>
        </w:rPr>
        <w:t>* Giấy phép thành lập Văn phòng đại diện được cấp lại một trong các trường hợp sau đây:</w:t>
      </w:r>
    </w:p>
    <w:p w14:paraId="4FB5D99B" w14:textId="77777777" w:rsidR="00CF4001" w:rsidRPr="00116D1D" w:rsidRDefault="00CF4001" w:rsidP="00B852FC">
      <w:pPr>
        <w:spacing w:before="120" w:after="120"/>
        <w:ind w:firstLine="709"/>
        <w:jc w:val="both"/>
        <w:rPr>
          <w:sz w:val="26"/>
          <w:szCs w:val="26"/>
          <w:lang w:val="vi-VN"/>
        </w:rPr>
      </w:pPr>
      <w:r w:rsidRPr="00116D1D">
        <w:rPr>
          <w:sz w:val="26"/>
          <w:szCs w:val="26"/>
          <w:lang w:val="vi-VN"/>
        </w:rPr>
        <w:t>a) Thay đổi tên gọi hoặc nơi đăng ký thành lập của doanh nghiệp quảng cáo nước ngoài sang nước khác;</w:t>
      </w:r>
    </w:p>
    <w:p w14:paraId="0E69E5A1" w14:textId="77777777" w:rsidR="00CF4001" w:rsidRPr="00116D1D" w:rsidRDefault="00CF4001" w:rsidP="00B852FC">
      <w:pPr>
        <w:spacing w:before="120" w:after="120"/>
        <w:ind w:firstLine="709"/>
        <w:jc w:val="both"/>
        <w:rPr>
          <w:sz w:val="26"/>
          <w:szCs w:val="26"/>
          <w:lang w:val="vi-VN"/>
        </w:rPr>
      </w:pPr>
      <w:r w:rsidRPr="00116D1D">
        <w:rPr>
          <w:sz w:val="26"/>
          <w:szCs w:val="26"/>
          <w:lang w:val="vi-VN"/>
        </w:rPr>
        <w:t>b) Thay đổi hoạt động của doanh nghiệp quảng cáo nước ngoài;</w:t>
      </w:r>
    </w:p>
    <w:p w14:paraId="0F9B0E8F" w14:textId="77777777" w:rsidR="00CF4001" w:rsidRPr="00116D1D" w:rsidRDefault="00CF4001" w:rsidP="00B852FC">
      <w:pPr>
        <w:spacing w:before="120" w:after="120"/>
        <w:ind w:firstLine="709"/>
        <w:jc w:val="both"/>
        <w:rPr>
          <w:sz w:val="26"/>
          <w:szCs w:val="26"/>
          <w:lang w:val="vi-VN"/>
        </w:rPr>
      </w:pPr>
      <w:r w:rsidRPr="00116D1D">
        <w:rPr>
          <w:sz w:val="26"/>
          <w:szCs w:val="26"/>
          <w:lang w:val="vi-VN"/>
        </w:rPr>
        <w:t>c) Giấy phép bị mất, rách.</w:t>
      </w:r>
    </w:p>
    <w:p w14:paraId="4A8A38D9" w14:textId="77777777" w:rsidR="00CF4001" w:rsidRPr="00116D1D" w:rsidRDefault="00CF4001" w:rsidP="00B852FC">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Trong thời hạn 10 ngày, kể từ ngày nhận đủ hồ sơ hợp lệ, Ủy ban nhân dân cấp tỉnh xem xét, cấp Giấy phép thành lập Văn phòng đại diện và gửi bản sao giấy phép đó đến Bộ Văn hóa, Thể thao và Du lịch. Trường hợp hồ sơ chưa hợp lệ, trong thời gian 03 ngày, kể từ ngày nhận hồ sơ, Ủy ban nhân dân cấp tỉnh gửi văn bản yêu cầu doanh nghiệp quảng cáo nước ngoài bổ sung, hoàn chỉnh hồ sơ.</w:t>
      </w:r>
    </w:p>
    <w:p w14:paraId="33B3BFD0" w14:textId="58407E49" w:rsidR="00CF4001" w:rsidRPr="00116D1D" w:rsidRDefault="00712108" w:rsidP="00B852FC">
      <w:pPr>
        <w:shd w:val="clear" w:color="auto" w:fill="FFFFFF"/>
        <w:spacing w:before="120" w:after="120" w:line="234" w:lineRule="atLeast"/>
        <w:ind w:firstLine="709"/>
        <w:jc w:val="both"/>
        <w:rPr>
          <w:sz w:val="26"/>
          <w:szCs w:val="26"/>
          <w:lang w:val="vi-VN"/>
        </w:rPr>
      </w:pPr>
      <w:r w:rsidRPr="00116D1D">
        <w:rPr>
          <w:b/>
          <w:bCs/>
          <w:sz w:val="26"/>
          <w:szCs w:val="26"/>
        </w:rPr>
        <w:t>4</w:t>
      </w:r>
      <w:r w:rsidR="00CF4001" w:rsidRPr="00116D1D">
        <w:rPr>
          <w:b/>
          <w:bCs/>
          <w:sz w:val="26"/>
          <w:szCs w:val="26"/>
          <w:lang w:val="vi-VN"/>
        </w:rPr>
        <w:t>.4. Cơ quan giải quyết thủ tục hành chính:</w:t>
      </w:r>
      <w:r w:rsidR="00CF4001" w:rsidRPr="00116D1D">
        <w:rPr>
          <w:sz w:val="26"/>
          <w:szCs w:val="26"/>
          <w:lang w:val="vi-VN"/>
        </w:rPr>
        <w:t> </w:t>
      </w:r>
    </w:p>
    <w:p w14:paraId="11D26662" w14:textId="77777777" w:rsidR="00CF4001" w:rsidRPr="00116D1D" w:rsidRDefault="00CF4001" w:rsidP="00B852FC">
      <w:pPr>
        <w:spacing w:before="120" w:after="120"/>
        <w:ind w:firstLine="709"/>
        <w:jc w:val="both"/>
        <w:rPr>
          <w:rFonts w:eastAsia="Arial"/>
          <w:sz w:val="26"/>
          <w:szCs w:val="26"/>
          <w:lang w:val="vi-VN"/>
        </w:rPr>
      </w:pPr>
      <w:r w:rsidRPr="00116D1D">
        <w:rPr>
          <w:rFonts w:eastAsia="Arial"/>
          <w:sz w:val="26"/>
          <w:szCs w:val="26"/>
          <w:lang w:val="vi-VN"/>
        </w:rPr>
        <w:tab/>
        <w:t>- Cơ quan có thẩm quyền quyết định: Ủy ban nhân dân cấp tỉnh.</w:t>
      </w:r>
    </w:p>
    <w:p w14:paraId="4FAE6C95" w14:textId="77777777" w:rsidR="00CF4001" w:rsidRPr="00116D1D" w:rsidRDefault="00CF4001" w:rsidP="00B852FC">
      <w:pPr>
        <w:spacing w:before="120" w:after="120"/>
        <w:ind w:firstLine="709"/>
        <w:jc w:val="both"/>
        <w:rPr>
          <w:rFonts w:eastAsia="Arial"/>
          <w:sz w:val="26"/>
          <w:szCs w:val="26"/>
          <w:lang w:val="vi-VN"/>
        </w:rPr>
      </w:pPr>
      <w:r w:rsidRPr="00116D1D">
        <w:rPr>
          <w:rFonts w:eastAsia="Arial"/>
          <w:sz w:val="26"/>
          <w:szCs w:val="26"/>
          <w:lang w:val="vi-VN"/>
        </w:rPr>
        <w:tab/>
        <w:t>- Cơ quan trực tiếp thực hiện: Ủy ban nhân dân cấp tỉnh.</w:t>
      </w:r>
    </w:p>
    <w:p w14:paraId="6E267B3E" w14:textId="77777777" w:rsidR="00712108" w:rsidRPr="00116D1D" w:rsidRDefault="00712108" w:rsidP="00B852FC">
      <w:pPr>
        <w:autoSpaceDE w:val="0"/>
        <w:autoSpaceDN w:val="0"/>
        <w:adjustRightInd w:val="0"/>
        <w:spacing w:before="120" w:after="120" w:line="259" w:lineRule="auto"/>
        <w:ind w:firstLine="709"/>
        <w:jc w:val="both"/>
        <w:rPr>
          <w:sz w:val="26"/>
          <w:szCs w:val="26"/>
        </w:rPr>
      </w:pPr>
      <w:r w:rsidRPr="00116D1D">
        <w:rPr>
          <w:b/>
          <w:bCs/>
          <w:sz w:val="26"/>
          <w:szCs w:val="26"/>
        </w:rPr>
        <w:t>4</w:t>
      </w:r>
      <w:r w:rsidR="00CF4001" w:rsidRPr="00116D1D">
        <w:rPr>
          <w:b/>
          <w:bCs/>
          <w:sz w:val="26"/>
          <w:szCs w:val="26"/>
          <w:lang w:val="vi-VN"/>
        </w:rPr>
        <w:t xml:space="preserve">.5. Kết quả thực hiện thủ tục hành chính: </w:t>
      </w:r>
      <w:r w:rsidRPr="00116D1D">
        <w:rPr>
          <w:sz w:val="26"/>
          <w:szCs w:val="26"/>
        </w:rPr>
        <w:t>Giấy phép (Mẫu số 03 phụ lục III ban hành kèm theo Thông tư số 13/2023/TT-BVHTTDL ngày 30/10/2023 của Bộ trưởng Bộ</w:t>
      </w:r>
      <w:r w:rsidRPr="00116D1D">
        <w:rPr>
          <w:sz w:val="26"/>
          <w:szCs w:val="26"/>
        </w:rPr>
        <w:br/>
        <w:t>20 Văn hóa, Thể thao và Du lịch sửa đổi, bổ sung quy định liên quan đến giấy tờ công</w:t>
      </w:r>
      <w:r w:rsidRPr="00116D1D">
        <w:rPr>
          <w:sz w:val="26"/>
          <w:szCs w:val="26"/>
        </w:rPr>
        <w:br/>
        <w:t>dân tại một số Thông tư do Bộ trưởng Bộ Văn hóa, Thể thao và Du lịch ban hành).</w:t>
      </w:r>
    </w:p>
    <w:p w14:paraId="18B24824" w14:textId="06D9D755" w:rsidR="00CF4001" w:rsidRPr="00116D1D" w:rsidRDefault="00712108" w:rsidP="00B852FC">
      <w:pPr>
        <w:autoSpaceDE w:val="0"/>
        <w:autoSpaceDN w:val="0"/>
        <w:adjustRightInd w:val="0"/>
        <w:spacing w:before="120" w:after="120" w:line="259" w:lineRule="auto"/>
        <w:ind w:firstLine="709"/>
        <w:jc w:val="both"/>
        <w:rPr>
          <w:rFonts w:eastAsia="Arial"/>
          <w:sz w:val="26"/>
          <w:szCs w:val="26"/>
          <w:lang w:val="vi-VN"/>
        </w:rPr>
      </w:pPr>
      <w:r w:rsidRPr="00116D1D">
        <w:rPr>
          <w:sz w:val="26"/>
          <w:szCs w:val="26"/>
        </w:rPr>
        <w:t xml:space="preserve"> </w:t>
      </w:r>
      <w:r w:rsidRPr="00116D1D">
        <w:rPr>
          <w:b/>
          <w:bCs/>
          <w:sz w:val="26"/>
          <w:szCs w:val="26"/>
        </w:rPr>
        <w:t>4</w:t>
      </w:r>
      <w:r w:rsidR="00CF4001" w:rsidRPr="00116D1D">
        <w:rPr>
          <w:b/>
          <w:bCs/>
          <w:sz w:val="26"/>
          <w:szCs w:val="26"/>
          <w:lang w:val="vi-VN"/>
        </w:rPr>
        <w:t>.6. Phí, lệ phí:</w:t>
      </w:r>
      <w:r w:rsidR="00CF4001" w:rsidRPr="00116D1D">
        <w:rPr>
          <w:sz w:val="26"/>
          <w:szCs w:val="26"/>
          <w:lang w:val="vi-VN"/>
        </w:rPr>
        <w:t> </w:t>
      </w:r>
      <w:r w:rsidR="00CF4001" w:rsidRPr="00116D1D">
        <w:rPr>
          <w:rFonts w:eastAsia="Arial"/>
          <w:sz w:val="26"/>
          <w:szCs w:val="26"/>
          <w:lang w:val="vi-VN"/>
        </w:rPr>
        <w:t>1.500.000 đồng/Giấy phép.</w:t>
      </w:r>
    </w:p>
    <w:p w14:paraId="0A8644E7" w14:textId="77777777" w:rsidR="00CF4001" w:rsidRPr="00116D1D" w:rsidRDefault="00CF4001" w:rsidP="00B852FC">
      <w:pPr>
        <w:autoSpaceDE w:val="0"/>
        <w:autoSpaceDN w:val="0"/>
        <w:adjustRightInd w:val="0"/>
        <w:spacing w:before="120" w:after="120" w:line="259" w:lineRule="auto"/>
        <w:ind w:firstLine="709"/>
        <w:jc w:val="both"/>
        <w:rPr>
          <w:rFonts w:eastAsia="Arial"/>
          <w:i/>
          <w:sz w:val="26"/>
          <w:szCs w:val="26"/>
          <w:lang w:val="vi-VN"/>
        </w:rPr>
      </w:pPr>
      <w:r w:rsidRPr="00116D1D">
        <w:rPr>
          <w:rFonts w:eastAsia="Arial"/>
          <w:i/>
          <w:sz w:val="26"/>
          <w:szCs w:val="26"/>
          <w:lang w:val="vi-VN"/>
        </w:rPr>
        <w:t xml:space="preserve">(Điểm b Khoản 1, Điều 4 Thông tư số 165/2016/TT-BTC ngày 25/10/2016). </w:t>
      </w:r>
    </w:p>
    <w:p w14:paraId="5C0E11C1" w14:textId="0D4BFE0F" w:rsidR="00CF4001" w:rsidRPr="00116D1D" w:rsidRDefault="00712108" w:rsidP="00B852FC">
      <w:pPr>
        <w:autoSpaceDE w:val="0"/>
        <w:autoSpaceDN w:val="0"/>
        <w:adjustRightInd w:val="0"/>
        <w:spacing w:before="120" w:after="120" w:line="259" w:lineRule="auto"/>
        <w:ind w:firstLine="709"/>
        <w:jc w:val="both"/>
        <w:rPr>
          <w:rFonts w:eastAsia="Arial"/>
          <w:sz w:val="26"/>
          <w:szCs w:val="26"/>
          <w:lang w:val="vi-VN"/>
        </w:rPr>
      </w:pPr>
      <w:r w:rsidRPr="00116D1D">
        <w:rPr>
          <w:b/>
          <w:bCs/>
          <w:sz w:val="26"/>
          <w:szCs w:val="26"/>
        </w:rPr>
        <w:t>4</w:t>
      </w:r>
      <w:r w:rsidR="00CF4001" w:rsidRPr="00116D1D">
        <w:rPr>
          <w:b/>
          <w:bCs/>
          <w:sz w:val="26"/>
          <w:szCs w:val="26"/>
          <w:lang w:val="vi-VN"/>
        </w:rPr>
        <w:t>.7. Tên mẫu đơn, mẫu tờ khai:</w:t>
      </w:r>
      <w:r w:rsidR="00CF4001" w:rsidRPr="00116D1D">
        <w:rPr>
          <w:bCs/>
          <w:i/>
          <w:sz w:val="26"/>
          <w:szCs w:val="26"/>
          <w:lang w:val="vi-VN"/>
        </w:rPr>
        <w:t xml:space="preserve"> </w:t>
      </w:r>
      <w:r w:rsidR="00CF4001" w:rsidRPr="00116D1D">
        <w:rPr>
          <w:rFonts w:eastAsia="Arial"/>
          <w:sz w:val="26"/>
          <w:szCs w:val="26"/>
          <w:lang w:val="vi-VN"/>
        </w:rPr>
        <w:t xml:space="preserve"> </w:t>
      </w:r>
    </w:p>
    <w:p w14:paraId="630FF2F7" w14:textId="77777777" w:rsidR="00252FA2" w:rsidRPr="00116D1D" w:rsidRDefault="00CF4001" w:rsidP="00252FA2">
      <w:pPr>
        <w:autoSpaceDE w:val="0"/>
        <w:autoSpaceDN w:val="0"/>
        <w:adjustRightInd w:val="0"/>
        <w:spacing w:before="120" w:after="120" w:line="259" w:lineRule="auto"/>
        <w:ind w:firstLine="709"/>
        <w:jc w:val="both"/>
        <w:rPr>
          <w:sz w:val="26"/>
          <w:szCs w:val="26"/>
        </w:rPr>
      </w:pPr>
      <w:r w:rsidRPr="00116D1D">
        <w:rPr>
          <w:rFonts w:eastAsia="Arial"/>
          <w:sz w:val="26"/>
          <w:szCs w:val="26"/>
          <w:lang w:val="vi-VN"/>
        </w:rPr>
        <w:t xml:space="preserve">- </w:t>
      </w:r>
      <w:r w:rsidR="00252FA2" w:rsidRPr="00116D1D">
        <w:rPr>
          <w:sz w:val="26"/>
          <w:szCs w:val="26"/>
        </w:rPr>
        <w:t>Đơn đề nghị cấp lại Giấy phép thành lập Văn phòng đại diện của doanh</w:t>
      </w:r>
      <w:r w:rsidR="00252FA2" w:rsidRPr="00116D1D">
        <w:rPr>
          <w:sz w:val="26"/>
          <w:szCs w:val="26"/>
        </w:rPr>
        <w:br/>
        <w:t>nghiệp quảng cáo nước ngoài (Mẫu số 05 phụ lục III ban hành kèm theo Thông tư</w:t>
      </w:r>
      <w:r w:rsidR="00252FA2" w:rsidRPr="00116D1D">
        <w:rPr>
          <w:sz w:val="26"/>
          <w:szCs w:val="26"/>
        </w:rPr>
        <w:br/>
        <w:t>số 13/2023/TT-BVHTTDL ngày 30/10/2023 của Bộ trưởng Bộ Văn hóa, Thể thao</w:t>
      </w:r>
      <w:r w:rsidR="00252FA2" w:rsidRPr="00116D1D">
        <w:rPr>
          <w:sz w:val="26"/>
          <w:szCs w:val="26"/>
        </w:rPr>
        <w:br/>
        <w:t>và Du lịch sửa đổi, bổ sung quy định liên quan đến giấy tờ công dân tại một số</w:t>
      </w:r>
      <w:r w:rsidR="00252FA2" w:rsidRPr="00116D1D">
        <w:rPr>
          <w:sz w:val="26"/>
          <w:szCs w:val="26"/>
        </w:rPr>
        <w:br/>
        <w:t xml:space="preserve">Thông tư do Bộ trưởng Bộ Văn hóa, Thể thao và Du lịch ban hành). </w:t>
      </w:r>
    </w:p>
    <w:p w14:paraId="098F9A23" w14:textId="54307BF3" w:rsidR="00CF4001" w:rsidRPr="00116D1D" w:rsidRDefault="00712108" w:rsidP="00252FA2">
      <w:pPr>
        <w:autoSpaceDE w:val="0"/>
        <w:autoSpaceDN w:val="0"/>
        <w:adjustRightInd w:val="0"/>
        <w:spacing w:before="120" w:after="120" w:line="259" w:lineRule="auto"/>
        <w:ind w:firstLine="709"/>
        <w:jc w:val="both"/>
        <w:rPr>
          <w:b/>
          <w:bCs/>
          <w:sz w:val="26"/>
          <w:szCs w:val="26"/>
          <w:lang w:val="hr-HR"/>
        </w:rPr>
      </w:pPr>
      <w:r w:rsidRPr="00116D1D">
        <w:rPr>
          <w:b/>
          <w:bCs/>
          <w:sz w:val="26"/>
          <w:szCs w:val="26"/>
          <w:lang w:val="hr-HR"/>
        </w:rPr>
        <w:t>4</w:t>
      </w:r>
      <w:r w:rsidR="00CF4001" w:rsidRPr="00116D1D">
        <w:rPr>
          <w:b/>
          <w:bCs/>
          <w:sz w:val="26"/>
          <w:szCs w:val="26"/>
          <w:lang w:val="hr-HR"/>
        </w:rPr>
        <w:t xml:space="preserve">.8. Yêu cầu, điều kiện thực hiện thủ tục hành chính: </w:t>
      </w:r>
      <w:r w:rsidR="00CF4001" w:rsidRPr="00116D1D">
        <w:rPr>
          <w:bCs/>
          <w:sz w:val="26"/>
          <w:szCs w:val="26"/>
          <w:lang w:val="hr-HR"/>
        </w:rPr>
        <w:t>Không.</w:t>
      </w:r>
      <w:r w:rsidR="00CF4001" w:rsidRPr="00116D1D">
        <w:rPr>
          <w:b/>
          <w:bCs/>
          <w:sz w:val="26"/>
          <w:szCs w:val="26"/>
          <w:lang w:val="hr-HR"/>
        </w:rPr>
        <w:t xml:space="preserve"> </w:t>
      </w:r>
    </w:p>
    <w:p w14:paraId="6518F007" w14:textId="58039C99" w:rsidR="00CF4001" w:rsidRPr="00116D1D" w:rsidRDefault="00712108" w:rsidP="00B852FC">
      <w:pPr>
        <w:shd w:val="clear" w:color="auto" w:fill="FFFFFF"/>
        <w:spacing w:before="120" w:after="120" w:line="234" w:lineRule="atLeast"/>
        <w:ind w:firstLine="709"/>
        <w:jc w:val="both"/>
        <w:rPr>
          <w:b/>
          <w:bCs/>
          <w:sz w:val="26"/>
          <w:szCs w:val="26"/>
          <w:lang w:val="hr-HR"/>
        </w:rPr>
      </w:pPr>
      <w:r w:rsidRPr="00116D1D">
        <w:rPr>
          <w:b/>
          <w:bCs/>
          <w:sz w:val="26"/>
          <w:szCs w:val="26"/>
          <w:lang w:val="hr-HR"/>
        </w:rPr>
        <w:t>4</w:t>
      </w:r>
      <w:r w:rsidR="00CF4001" w:rsidRPr="00116D1D">
        <w:rPr>
          <w:b/>
          <w:bCs/>
          <w:sz w:val="26"/>
          <w:szCs w:val="26"/>
          <w:lang w:val="hr-HR"/>
        </w:rPr>
        <w:t xml:space="preserve">.9. Căn cứ pháp lý của thủ tục hành chính </w:t>
      </w:r>
    </w:p>
    <w:p w14:paraId="08BD290B" w14:textId="77777777" w:rsidR="00CF4001" w:rsidRPr="00116D1D" w:rsidRDefault="00CF4001" w:rsidP="00B852FC">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Điều 41 của Luật quảng cáo ngày 21 tháng 6 năm 2012. Có hiệu lực từ ngày 01/01/2013.</w:t>
      </w:r>
    </w:p>
    <w:p w14:paraId="5BDC3F12" w14:textId="77777777" w:rsidR="00CF4001" w:rsidRPr="00116D1D" w:rsidRDefault="00CF4001" w:rsidP="00B852FC">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Điều 23 của Nghị định số 181/2013/NĐ-CP ngày 14 tháng 11 năm 2013 của Chính phủ quy định chi tiết thi hành một số điều của Luật quảng cáo. Có hiệu lực từ ngày 01/01/2014.</w:t>
      </w:r>
    </w:p>
    <w:p w14:paraId="2B6C7899" w14:textId="77777777" w:rsidR="00CF4001" w:rsidRPr="00116D1D" w:rsidRDefault="00CF4001" w:rsidP="00B852FC">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Thông tư số 10/2013/TT-BVHTTDL ngày 06 tháng 12 năm 2013 của Bộ Văn hóa, Thể thao và Du lịch quy định chi tiết và hướng dẫn thi hành một số điều của Luật quảng cáo và Nghị định số 181/2013/NĐ-CP ngày 14 tháng 11   năm 2013 của Chính phủ quy định chi tiết thi hành một số điều của Luật quảng cáo. Có hiệu lực từ ngày 01/02/2014.</w:t>
      </w:r>
    </w:p>
    <w:p w14:paraId="7B5B3E00" w14:textId="77777777" w:rsidR="00CF4001" w:rsidRPr="00116D1D" w:rsidRDefault="00CF4001" w:rsidP="00B852FC">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xml:space="preserve">- Điều 4 Thông tư số 165/2016/TT-BTC ngày 25 tháng 10 năm 2016 của Bộ Tài chính quy định mức thu, chế độ thu, nộp lệ phí cấp Giấy phép thành lập Văn phòng đại diện của doanh nghiệp quảng cáo nước ngoài tại Việt Nam. Có hiệu lực từ ngày 01/01/2017. </w:t>
      </w:r>
    </w:p>
    <w:p w14:paraId="76667D95" w14:textId="7AF2E171" w:rsidR="00CF4001" w:rsidRPr="00116D1D" w:rsidRDefault="00CF4001" w:rsidP="00B852FC">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xml:space="preserve">- </w:t>
      </w:r>
      <w:r w:rsidR="004834A1" w:rsidRPr="00116D1D">
        <w:rPr>
          <w:sz w:val="26"/>
          <w:szCs w:val="26"/>
        </w:rPr>
        <w:t>Thông tư số 13/2023/TT-BVHTTDL ngày 30/10/2023 của Bộ trưởng Bộ Văn hóa, Thể thao và Du lịch sửa đổi, bổ sung quy định liên quan đến giấy tờ công dân tại một số</w:t>
      </w:r>
      <w:r w:rsidR="004834A1" w:rsidRPr="00116D1D">
        <w:rPr>
          <w:sz w:val="26"/>
          <w:szCs w:val="26"/>
        </w:rPr>
        <w:br/>
        <w:t>Thông tư do Bộ trưởng Bộ Văn hóa, Thể thao và Du lịch ban hành.</w:t>
      </w:r>
    </w:p>
    <w:p w14:paraId="54ECB96F" w14:textId="2E7637BB" w:rsidR="00CF4001" w:rsidRPr="00116D1D" w:rsidRDefault="006D671B" w:rsidP="00B852FC">
      <w:pPr>
        <w:shd w:val="clear" w:color="auto" w:fill="FFFFFF"/>
        <w:spacing w:before="120" w:after="120" w:line="234" w:lineRule="atLeast"/>
        <w:ind w:firstLine="709"/>
        <w:jc w:val="both"/>
        <w:rPr>
          <w:i/>
          <w:sz w:val="26"/>
          <w:szCs w:val="26"/>
          <w:lang w:val="vi-VN"/>
        </w:rPr>
      </w:pPr>
      <w:r w:rsidRPr="00116D1D">
        <w:rPr>
          <w:b/>
          <w:sz w:val="26"/>
          <w:szCs w:val="26"/>
          <w:lang w:val="nl-NL"/>
        </w:rPr>
        <w:t>4</w:t>
      </w:r>
      <w:r w:rsidR="00CF4001" w:rsidRPr="00116D1D">
        <w:rPr>
          <w:b/>
          <w:sz w:val="26"/>
          <w:szCs w:val="26"/>
          <w:lang w:val="nl-NL"/>
        </w:rPr>
        <w:t>.10. Lưu hồ sơ (ISO)</w:t>
      </w:r>
      <w:r w:rsidR="00CF4001"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2D88A51C" w14:textId="77777777" w:rsidTr="00CF4001">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1892BE5A" w14:textId="77777777" w:rsidR="00CF4001" w:rsidRPr="00116D1D" w:rsidRDefault="00CF4001" w:rsidP="00CF4001">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509D532B" w14:textId="77777777" w:rsidR="00CF4001" w:rsidRPr="00116D1D" w:rsidRDefault="00CF4001" w:rsidP="00CF4001">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3E8C759C" w14:textId="77777777" w:rsidR="00CF4001" w:rsidRPr="00116D1D" w:rsidRDefault="00CF4001" w:rsidP="00CF4001">
            <w:pPr>
              <w:spacing w:before="40" w:after="40"/>
              <w:jc w:val="center"/>
              <w:rPr>
                <w:sz w:val="26"/>
                <w:szCs w:val="26"/>
                <w:lang w:val="nl-NL"/>
              </w:rPr>
            </w:pPr>
            <w:r w:rsidRPr="00116D1D">
              <w:rPr>
                <w:b/>
                <w:bCs/>
                <w:sz w:val="26"/>
                <w:szCs w:val="26"/>
                <w:lang w:val="nl-NL"/>
              </w:rPr>
              <w:t>Thời gian lưu</w:t>
            </w:r>
          </w:p>
        </w:tc>
      </w:tr>
      <w:tr w:rsidR="000B51ED" w:rsidRPr="00116D1D" w14:paraId="1BA3F194" w14:textId="77777777" w:rsidTr="00CF4001">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E32E8ED" w14:textId="77777777" w:rsidR="00CF4001" w:rsidRPr="00116D1D" w:rsidRDefault="008B319A" w:rsidP="00CF4001">
            <w:pPr>
              <w:spacing w:before="40" w:after="40"/>
              <w:rPr>
                <w:sz w:val="26"/>
                <w:szCs w:val="26"/>
                <w:lang w:val="nl-NL"/>
              </w:rPr>
            </w:pPr>
            <w:r w:rsidRPr="00116D1D">
              <w:rPr>
                <w:sz w:val="26"/>
                <w:szCs w:val="26"/>
                <w:lang w:val="nl-NL"/>
              </w:rPr>
              <w:t>- Như mục 4</w:t>
            </w:r>
            <w:r w:rsidR="00CF4001" w:rsidRPr="00116D1D">
              <w:rPr>
                <w:sz w:val="26"/>
                <w:szCs w:val="26"/>
                <w:lang w:val="nl-NL"/>
              </w:rPr>
              <w:t>.2;</w:t>
            </w:r>
          </w:p>
          <w:p w14:paraId="321ED06C" w14:textId="77777777" w:rsidR="00CF4001" w:rsidRPr="00116D1D" w:rsidRDefault="00CF4001" w:rsidP="00CF4001">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632E90AE" w14:textId="77777777" w:rsidR="00CF4001" w:rsidRPr="00116D1D" w:rsidRDefault="00CF4001" w:rsidP="00CF4001">
            <w:pPr>
              <w:spacing w:before="40" w:after="40"/>
              <w:rPr>
                <w:sz w:val="26"/>
                <w:szCs w:val="26"/>
                <w:lang w:val="nl-NL"/>
              </w:rPr>
            </w:pPr>
            <w:r w:rsidRPr="00116D1D">
              <w:rPr>
                <w:sz w:val="26"/>
                <w:szCs w:val="26"/>
                <w:lang w:val="nl-NL"/>
              </w:rPr>
              <w:t>- Hồ sơ thẩm định (nếu có)</w:t>
            </w:r>
          </w:p>
          <w:p w14:paraId="0C714E10" w14:textId="77777777" w:rsidR="00CF4001" w:rsidRPr="00116D1D" w:rsidRDefault="00CF4001" w:rsidP="00CF4001">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71CC7009" w14:textId="77777777" w:rsidR="00CF4001" w:rsidRPr="00116D1D" w:rsidRDefault="00CF4001" w:rsidP="00CF4001">
            <w:pPr>
              <w:spacing w:before="40" w:after="40"/>
              <w:jc w:val="center"/>
              <w:rPr>
                <w:sz w:val="26"/>
                <w:szCs w:val="26"/>
                <w:lang w:val="nl-NL"/>
              </w:rPr>
            </w:pPr>
            <w:r w:rsidRPr="00116D1D">
              <w:rPr>
                <w:sz w:val="26"/>
                <w:szCs w:val="26"/>
                <w:lang w:val="nl-NL"/>
              </w:rPr>
              <w:t>Ủy ban nhân dân Tỉnh</w:t>
            </w:r>
          </w:p>
        </w:tc>
        <w:tc>
          <w:tcPr>
            <w:tcW w:w="1217" w:type="pct"/>
            <w:vMerge w:val="restart"/>
            <w:tcBorders>
              <w:top w:val="single" w:sz="4" w:space="0" w:color="auto"/>
              <w:left w:val="single" w:sz="4" w:space="0" w:color="auto"/>
              <w:right w:val="single" w:sz="4" w:space="0" w:color="auto"/>
            </w:tcBorders>
            <w:vAlign w:val="center"/>
          </w:tcPr>
          <w:p w14:paraId="4AF2FA43" w14:textId="77777777" w:rsidR="00CF4001" w:rsidRPr="00116D1D" w:rsidRDefault="00CF4001" w:rsidP="00CF4001">
            <w:pPr>
              <w:spacing w:before="40" w:after="40"/>
              <w:jc w:val="center"/>
              <w:rPr>
                <w:sz w:val="26"/>
                <w:szCs w:val="26"/>
                <w:lang w:val="nl-NL"/>
              </w:rPr>
            </w:pPr>
            <w:r w:rsidRPr="00116D1D">
              <w:rPr>
                <w:sz w:val="26"/>
                <w:szCs w:val="26"/>
                <w:lang w:val="nl-NL"/>
              </w:rPr>
              <w:t>10 năm</w:t>
            </w:r>
          </w:p>
          <w:p w14:paraId="6677B2E1" w14:textId="77777777" w:rsidR="00CF4001" w:rsidRPr="00116D1D" w:rsidRDefault="00CF4001" w:rsidP="00CF4001">
            <w:pPr>
              <w:spacing w:before="40" w:after="40"/>
              <w:jc w:val="both"/>
              <w:rPr>
                <w:sz w:val="26"/>
                <w:szCs w:val="26"/>
                <w:lang w:val="nl-NL"/>
              </w:rPr>
            </w:pPr>
          </w:p>
          <w:p w14:paraId="19165A13" w14:textId="77777777" w:rsidR="00CF4001" w:rsidRPr="00116D1D" w:rsidRDefault="00CF4001" w:rsidP="00CF4001">
            <w:pPr>
              <w:spacing w:before="40" w:after="40"/>
              <w:jc w:val="both"/>
              <w:rPr>
                <w:sz w:val="26"/>
                <w:szCs w:val="26"/>
                <w:lang w:val="nl-NL"/>
              </w:rPr>
            </w:pPr>
          </w:p>
          <w:p w14:paraId="098A59CE" w14:textId="77777777" w:rsidR="00CF4001" w:rsidRPr="00116D1D" w:rsidRDefault="00CF4001" w:rsidP="00CF4001">
            <w:pPr>
              <w:spacing w:before="40" w:after="40"/>
              <w:jc w:val="both"/>
              <w:rPr>
                <w:sz w:val="26"/>
                <w:szCs w:val="26"/>
                <w:lang w:val="nl-NL"/>
              </w:rPr>
            </w:pPr>
            <w:r w:rsidRPr="00116D1D">
              <w:rPr>
                <w:sz w:val="26"/>
                <w:szCs w:val="26"/>
                <w:lang w:val="nl-NL"/>
              </w:rPr>
              <w:t>Lưu trữ theo quy định hiện hành</w:t>
            </w:r>
          </w:p>
        </w:tc>
      </w:tr>
      <w:tr w:rsidR="000B51ED" w:rsidRPr="00116D1D" w14:paraId="414E584E" w14:textId="77777777" w:rsidTr="00CF4001">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B778803" w14:textId="77777777" w:rsidR="00CF4001" w:rsidRPr="00116D1D" w:rsidRDefault="00CF4001" w:rsidP="00CF4001">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33A9E5B5" w14:textId="77777777" w:rsidR="00CF4001" w:rsidRPr="00116D1D" w:rsidRDefault="00CF4001" w:rsidP="00CF4001">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17DE2C18" w14:textId="77777777" w:rsidR="00CF4001" w:rsidRPr="00116D1D" w:rsidRDefault="00CF4001" w:rsidP="00CF4001">
            <w:pPr>
              <w:spacing w:before="40" w:after="40"/>
              <w:rPr>
                <w:sz w:val="26"/>
                <w:szCs w:val="26"/>
                <w:lang w:val="nl-NL"/>
              </w:rPr>
            </w:pPr>
          </w:p>
        </w:tc>
      </w:tr>
    </w:tbl>
    <w:p w14:paraId="759E7C07" w14:textId="77777777" w:rsidR="00CF4001" w:rsidRPr="00116D1D" w:rsidRDefault="00CF4001" w:rsidP="00CF4001">
      <w:pPr>
        <w:shd w:val="clear" w:color="auto" w:fill="FFFFFF"/>
        <w:spacing w:after="120" w:line="234" w:lineRule="atLeast"/>
        <w:ind w:firstLine="720"/>
        <w:jc w:val="both"/>
        <w:rPr>
          <w:bCs/>
          <w:i/>
          <w:sz w:val="26"/>
          <w:szCs w:val="26"/>
          <w:lang w:val="nl-NL"/>
        </w:rPr>
      </w:pPr>
    </w:p>
    <w:p w14:paraId="5C09149F" w14:textId="77777777" w:rsidR="00CF4001" w:rsidRPr="00116D1D" w:rsidRDefault="00CF4001" w:rsidP="00CF4001">
      <w:pPr>
        <w:shd w:val="clear" w:color="auto" w:fill="FFFFFF"/>
        <w:spacing w:after="120" w:line="234" w:lineRule="atLeast"/>
        <w:jc w:val="both"/>
        <w:rPr>
          <w:bCs/>
          <w:i/>
          <w:sz w:val="26"/>
          <w:szCs w:val="26"/>
          <w:lang w:val="nl-NL"/>
        </w:rPr>
        <w:sectPr w:rsidR="00CF4001" w:rsidRPr="00116D1D" w:rsidSect="006F288A">
          <w:headerReference w:type="even" r:id="rId148"/>
          <w:footerReference w:type="even" r:id="rId149"/>
          <w:footerReference w:type="default" r:id="rId150"/>
          <w:headerReference w:type="first" r:id="rId151"/>
          <w:footerReference w:type="first" r:id="rId152"/>
          <w:type w:val="nextColumn"/>
          <w:pgSz w:w="11907" w:h="16840" w:code="9"/>
          <w:pgMar w:top="851" w:right="851" w:bottom="851" w:left="1134" w:header="567" w:footer="567" w:gutter="0"/>
          <w:paperSrc w:first="7" w:other="7"/>
          <w:cols w:space="720"/>
          <w:titlePg/>
          <w:docGrid w:linePitch="326"/>
        </w:sectPr>
      </w:pPr>
    </w:p>
    <w:p w14:paraId="4D0062E7" w14:textId="77777777" w:rsidR="00180903" w:rsidRPr="00116D1D" w:rsidRDefault="00180903" w:rsidP="00180903">
      <w:pPr>
        <w:autoSpaceDE w:val="0"/>
        <w:autoSpaceDN w:val="0"/>
        <w:adjustRightInd w:val="0"/>
        <w:spacing w:before="120" w:line="259" w:lineRule="auto"/>
        <w:ind w:firstLine="720"/>
        <w:jc w:val="center"/>
        <w:rPr>
          <w:rFonts w:eastAsia="Arial"/>
          <w:b/>
          <w:bCs/>
          <w:sz w:val="26"/>
          <w:szCs w:val="26"/>
          <w:lang w:val="vi-VN"/>
        </w:rPr>
      </w:pPr>
      <w:r w:rsidRPr="00116D1D">
        <w:rPr>
          <w:rFonts w:eastAsia="Arial"/>
          <w:b/>
          <w:bCs/>
          <w:sz w:val="26"/>
          <w:szCs w:val="26"/>
          <w:lang w:val="vi-VN"/>
        </w:rPr>
        <w:t>CỘNG HÒA XÃ HỘI CHỦ NGHĨA VIỆT NAM</w:t>
      </w:r>
    </w:p>
    <w:p w14:paraId="22DF0A31" w14:textId="77777777" w:rsidR="00180903" w:rsidRPr="00116D1D" w:rsidRDefault="00180903" w:rsidP="00180903">
      <w:pPr>
        <w:autoSpaceDE w:val="0"/>
        <w:autoSpaceDN w:val="0"/>
        <w:adjustRightInd w:val="0"/>
        <w:spacing w:line="259" w:lineRule="auto"/>
        <w:jc w:val="center"/>
        <w:rPr>
          <w:rFonts w:eastAsia="Arial"/>
          <w:b/>
          <w:bCs/>
          <w:sz w:val="26"/>
          <w:szCs w:val="26"/>
        </w:rPr>
      </w:pPr>
      <w:r w:rsidRPr="00116D1D">
        <w:rPr>
          <w:rFonts w:eastAsia="Arial"/>
          <w:b/>
          <w:bCs/>
          <w:sz w:val="26"/>
          <w:szCs w:val="26"/>
        </w:rPr>
        <w:t>Độc lập - Tự do - Hạnh phúc</w:t>
      </w:r>
    </w:p>
    <w:p w14:paraId="509E3DDA" w14:textId="3A7057ED" w:rsidR="00CF4001" w:rsidRPr="00116D1D" w:rsidRDefault="00180903" w:rsidP="00180903">
      <w:pPr>
        <w:spacing w:line="259" w:lineRule="auto"/>
        <w:jc w:val="center"/>
        <w:rPr>
          <w:rFonts w:eastAsia="Arial"/>
          <w:b/>
          <w:bCs/>
          <w:sz w:val="26"/>
          <w:szCs w:val="26"/>
          <w:lang w:val="vi-VN"/>
        </w:rPr>
      </w:pPr>
      <w:r w:rsidRPr="00116D1D">
        <w:rPr>
          <w:rFonts w:eastAsia="Arial"/>
          <w:b/>
          <w:bCs/>
          <w:noProof/>
          <w:sz w:val="26"/>
          <w:szCs w:val="26"/>
        </w:rPr>
        <mc:AlternateContent>
          <mc:Choice Requires="wps">
            <w:drawing>
              <wp:anchor distT="0" distB="0" distL="114300" distR="114300" simplePos="0" relativeHeight="251843072" behindDoc="0" locked="0" layoutInCell="1" allowOverlap="1" wp14:anchorId="6F0BF13C" wp14:editId="0A765584">
                <wp:simplePos x="0" y="0"/>
                <wp:positionH relativeFrom="column">
                  <wp:posOffset>2419350</wp:posOffset>
                </wp:positionH>
                <wp:positionV relativeFrom="paragraph">
                  <wp:posOffset>67945</wp:posOffset>
                </wp:positionV>
                <wp:extent cx="1447800" cy="0"/>
                <wp:effectExtent l="0" t="0" r="19050" b="19050"/>
                <wp:wrapNone/>
                <wp:docPr id="927707700" name="Straight Connector 9277077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7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62AF16" id="Straight Connector 927707700" o:spid="_x0000_s1026" style="position:absolute;z-index:25184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0.5pt,5.35pt" to="304.5pt,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"/>
            </w:pict>
          </mc:Fallback>
        </mc:AlternateContent>
      </w:r>
    </w:p>
    <w:p w14:paraId="61B7B42D" w14:textId="77777777" w:rsidR="00CF4001" w:rsidRPr="00116D1D" w:rsidRDefault="00CF4001" w:rsidP="00CF4001">
      <w:pPr>
        <w:autoSpaceDE w:val="0"/>
        <w:autoSpaceDN w:val="0"/>
        <w:adjustRightInd w:val="0"/>
        <w:spacing w:before="120" w:after="160" w:line="259" w:lineRule="auto"/>
        <w:ind w:firstLine="737"/>
        <w:jc w:val="both"/>
        <w:rPr>
          <w:rFonts w:eastAsia="Arial"/>
          <w:b/>
          <w:bCs/>
          <w:sz w:val="26"/>
          <w:szCs w:val="26"/>
          <w:lang w:val="vi-VN"/>
        </w:rPr>
      </w:pPr>
      <w:r w:rsidRPr="00116D1D">
        <w:rPr>
          <w:rFonts w:eastAsia="Arial"/>
          <w:b/>
          <w:bCs/>
          <w:sz w:val="26"/>
          <w:szCs w:val="26"/>
          <w:lang w:val="vi-VN"/>
        </w:rPr>
        <w:t xml:space="preserve">ĐƠN ĐỀ NGHỊ CẤP LẠI GIẤY PHÉP THÀNH LẬP VĂN PHÒNG       </w:t>
      </w:r>
    </w:p>
    <w:p w14:paraId="5F881656"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b/>
          <w:bCs/>
          <w:sz w:val="26"/>
          <w:szCs w:val="26"/>
          <w:lang w:val="vi-VN"/>
        </w:rPr>
        <w:t>ĐẠI DIỆN CỦA DOANH NGHIỆP QUẢNG CÁO NƯỚC NGOÀI</w:t>
      </w:r>
    </w:p>
    <w:p w14:paraId="02CDC1FB"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Kính gửi: Ủy ban nhân dân tỉnh, thành phố...........................</w:t>
      </w:r>
    </w:p>
    <w:p w14:paraId="2A975A68"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Tên doanh nghiệp quảng cáo nước ngoài: (ghi bằng chữ in hoa, tên trên Giấy phép thành lập/đăng ký kinh doanh):.............................................................</w:t>
      </w:r>
    </w:p>
    <w:p w14:paraId="0B73FF4F"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Tên doanh nghiệp quảng cáo nước ngoài viết tắt (nếu có): ........................</w:t>
      </w:r>
    </w:p>
    <w:p w14:paraId="7C1634AA"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w:t>
      </w:r>
    </w:p>
    <w:p w14:paraId="7AEF5C15"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Địa chỉ trụ sở chính: (địa chỉ trên Giấy phép thành lập/đăng ký kinh doanh) ....................................................................................................................</w:t>
      </w:r>
    </w:p>
    <w:p w14:paraId="4BAC9B6C"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Giấy phép thành lập/đăng ký kinh doanh số:...............................................</w:t>
      </w:r>
    </w:p>
    <w:p w14:paraId="37D35993"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Do ......................................................cấp ngày.....tháng......năm....... tại......</w:t>
      </w:r>
    </w:p>
    <w:p w14:paraId="42201FFD"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w:t>
      </w:r>
    </w:p>
    <w:p w14:paraId="182DC66E"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 xml:space="preserve">Đại diện theo pháp luật: (đại diện có thẩm quyền) </w:t>
      </w:r>
    </w:p>
    <w:p w14:paraId="2F222455"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 xml:space="preserve">Họ và tên:...................................................................................................... </w:t>
      </w:r>
    </w:p>
    <w:p w14:paraId="4BD89776"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 xml:space="preserve">Chức vụ:........................................................................................................ </w:t>
      </w:r>
    </w:p>
    <w:p w14:paraId="4F3767C0"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 xml:space="preserve">Quốc tịch:...................................................................................................... </w:t>
      </w:r>
    </w:p>
    <w:p w14:paraId="1B942172"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Tên Văn phòng đại diện: (ghi theo tên trên Giấy phép thành lập)................</w:t>
      </w:r>
    </w:p>
    <w:p w14:paraId="1CD3CD16"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w:t>
      </w:r>
    </w:p>
    <w:p w14:paraId="046F8117"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 xml:space="preserve">Tên viết tắt: (nếu có).................................................................................... </w:t>
      </w:r>
    </w:p>
    <w:p w14:paraId="44B7F665"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 xml:space="preserve">Tên giao dịch bằng tiếng Anh:..................................................................... </w:t>
      </w:r>
    </w:p>
    <w:p w14:paraId="60744C84"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Địa điểm đặt trụ sở Văn phòng đại diện: (ghi rõ số nhà, đường/phố, phường/xã, quận/huyện, tỉnh/thành phố).................................................................</w:t>
      </w:r>
    </w:p>
    <w:p w14:paraId="68A85D43"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 xml:space="preserve">…………………………………………………………………………….. </w:t>
      </w:r>
    </w:p>
    <w:p w14:paraId="1E0EB01A"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Giấy phép thành lập số:................................................................................</w:t>
      </w:r>
    </w:p>
    <w:p w14:paraId="3486AA57"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Do ......................................................cấp ngày.....tháng......năm....... tại......</w:t>
      </w:r>
    </w:p>
    <w:p w14:paraId="2D419DBA"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w:t>
      </w:r>
    </w:p>
    <w:p w14:paraId="494CC568"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Số tài khoản ngoại tệ:................................tại Ngân hàng:............................</w:t>
      </w:r>
    </w:p>
    <w:p w14:paraId="213E02A5"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 xml:space="preserve">Số tài khoản tiền Việt Nam :.......................tại Ngân hàng:......................... </w:t>
      </w:r>
    </w:p>
    <w:p w14:paraId="62F841F1"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Điện thoại:........................................... Fax:.................................................</w:t>
      </w:r>
    </w:p>
    <w:p w14:paraId="690697C2"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 xml:space="preserve">Email:................................................... Website: (nếu có)........................... </w:t>
      </w:r>
    </w:p>
    <w:p w14:paraId="3CF8EC2E"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Nội dung hoạt động của Văn phòng đại diện: (ghi cụ thể lĩnh vực hoạt động theo Giấy phép )............................................................................................</w:t>
      </w:r>
    </w:p>
    <w:p w14:paraId="3259F1DD" w14:textId="77777777" w:rsidR="00180903" w:rsidRPr="00116D1D" w:rsidRDefault="00180903" w:rsidP="00CF4001">
      <w:pPr>
        <w:autoSpaceDE w:val="0"/>
        <w:autoSpaceDN w:val="0"/>
        <w:adjustRightInd w:val="0"/>
        <w:spacing w:before="120" w:after="160" w:line="259" w:lineRule="auto"/>
        <w:ind w:firstLine="737"/>
        <w:jc w:val="both"/>
        <w:rPr>
          <w:sz w:val="26"/>
          <w:szCs w:val="26"/>
        </w:rPr>
      </w:pPr>
      <w:r w:rsidRPr="00116D1D">
        <w:rPr>
          <w:sz w:val="26"/>
          <w:szCs w:val="26"/>
        </w:rPr>
        <w:t>Người đứng đầu Văn phòng đại diện: (nếu người đứng đầu là công dân Việt Nam)</w:t>
      </w:r>
      <w:r w:rsidRPr="00116D1D">
        <w:rPr>
          <w:sz w:val="26"/>
          <w:szCs w:val="26"/>
        </w:rPr>
        <w:br/>
        <w:t>Họ và tên:...................................................................................................................................</w:t>
      </w:r>
      <w:r w:rsidRPr="00116D1D">
        <w:rPr>
          <w:sz w:val="26"/>
          <w:szCs w:val="26"/>
        </w:rPr>
        <w:br/>
        <w:t>Số định danh cá nhân/Chứng minh nhân dân:…………….....................................................</w:t>
      </w:r>
      <w:r w:rsidRPr="00116D1D">
        <w:rPr>
          <w:sz w:val="26"/>
          <w:szCs w:val="26"/>
        </w:rPr>
        <w:br/>
        <w:t>Ngày tháng năm sinh:...............................................................................................................</w:t>
      </w:r>
      <w:r w:rsidRPr="00116D1D">
        <w:rPr>
          <w:sz w:val="26"/>
          <w:szCs w:val="26"/>
        </w:rPr>
        <w:br/>
        <w:t>Người đứng đầu Văn phòng đại diện: (nếu người đứng đầu là người nước ngoài)</w:t>
      </w:r>
      <w:r w:rsidRPr="00116D1D">
        <w:rPr>
          <w:sz w:val="26"/>
          <w:szCs w:val="26"/>
        </w:rPr>
        <w:br/>
        <w:t>Họ và tên:.......................................................................................................................................</w:t>
      </w:r>
      <w:r w:rsidRPr="00116D1D">
        <w:rPr>
          <w:sz w:val="26"/>
          <w:szCs w:val="26"/>
        </w:rPr>
        <w:br/>
        <w:t>Giới tính:........................................................................................................................................</w:t>
      </w:r>
      <w:r w:rsidRPr="00116D1D">
        <w:rPr>
          <w:sz w:val="26"/>
          <w:szCs w:val="26"/>
        </w:rPr>
        <w:br/>
        <w:t>Quốc tịch:.......................................................................................................................................</w:t>
      </w:r>
      <w:r w:rsidRPr="00116D1D">
        <w:rPr>
          <w:sz w:val="26"/>
          <w:szCs w:val="26"/>
        </w:rPr>
        <w:br/>
        <w:t>Số hộ chiếu:...........................................................................................................................</w:t>
      </w:r>
      <w:r w:rsidRPr="00116D1D">
        <w:rPr>
          <w:sz w:val="26"/>
          <w:szCs w:val="26"/>
        </w:rPr>
        <w:br/>
        <w:t>Do ......................................................cấp ngày.....tháng......năm....... tại......</w:t>
      </w:r>
    </w:p>
    <w:p w14:paraId="67069B26" w14:textId="01EE69B5" w:rsidR="00CF4001" w:rsidRPr="00116D1D" w:rsidRDefault="00180903" w:rsidP="00CF4001">
      <w:pPr>
        <w:autoSpaceDE w:val="0"/>
        <w:autoSpaceDN w:val="0"/>
        <w:adjustRightInd w:val="0"/>
        <w:spacing w:before="120" w:after="160" w:line="259" w:lineRule="auto"/>
        <w:ind w:firstLine="737"/>
        <w:jc w:val="both"/>
        <w:rPr>
          <w:rFonts w:eastAsia="Arial"/>
          <w:sz w:val="26"/>
          <w:szCs w:val="26"/>
          <w:lang w:val="vi-VN"/>
        </w:rPr>
      </w:pPr>
      <w:r w:rsidRPr="00116D1D">
        <w:rPr>
          <w:sz w:val="26"/>
          <w:szCs w:val="26"/>
        </w:rPr>
        <w:t xml:space="preserve"> </w:t>
      </w:r>
      <w:r w:rsidR="00CF4001" w:rsidRPr="00116D1D">
        <w:rPr>
          <w:rFonts w:eastAsia="Arial"/>
          <w:b/>
          <w:bCs/>
          <w:sz w:val="26"/>
          <w:szCs w:val="26"/>
          <w:lang w:val="vi-VN"/>
        </w:rPr>
        <w:t>Chúng tôi đề nghị cấp lại Giấy phép thành lập với lý do như sau:</w:t>
      </w:r>
    </w:p>
    <w:p w14:paraId="037ADC39"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w:t>
      </w:r>
    </w:p>
    <w:p w14:paraId="1B5F1AE6" w14:textId="77777777" w:rsidR="00CF4001" w:rsidRPr="00116D1D" w:rsidRDefault="00CF4001" w:rsidP="00CF4001">
      <w:pPr>
        <w:autoSpaceDE w:val="0"/>
        <w:autoSpaceDN w:val="0"/>
        <w:adjustRightInd w:val="0"/>
        <w:spacing w:before="120" w:after="160" w:line="259" w:lineRule="auto"/>
        <w:ind w:firstLine="737"/>
        <w:jc w:val="both"/>
        <w:rPr>
          <w:rFonts w:eastAsia="Arial"/>
          <w:b/>
          <w:bCs/>
          <w:sz w:val="26"/>
          <w:szCs w:val="26"/>
          <w:lang w:val="vi-VN"/>
        </w:rPr>
      </w:pPr>
      <w:r w:rsidRPr="00116D1D">
        <w:rPr>
          <w:rFonts w:eastAsia="Arial"/>
          <w:b/>
          <w:bCs/>
          <w:sz w:val="26"/>
          <w:szCs w:val="26"/>
          <w:lang w:val="vi-VN"/>
        </w:rPr>
        <w:t xml:space="preserve">Chúng tôi xin cam kết: </w:t>
      </w:r>
    </w:p>
    <w:p w14:paraId="2A97B921"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 xml:space="preserve">1. Chịu trách nhiệm hoàn toàn về sự trung thực và sự chính xác của nội dung đơn đề nghị và tài liệu kèm theo. </w:t>
      </w:r>
    </w:p>
    <w:p w14:paraId="19A5FD15"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2. Chấp hành nghiêm chỉnh mọi quy định của pháp luật Việt Nam có liên quan và các quy định của Giấy phép thành lập Văn phòng đại diện.</w:t>
      </w:r>
    </w:p>
    <w:p w14:paraId="0FEADD28"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b/>
          <w:bCs/>
          <w:sz w:val="26"/>
          <w:szCs w:val="26"/>
          <w:lang w:val="vi-VN"/>
        </w:rPr>
        <w:t xml:space="preserve">Tài liệu gửi kèm bao gồm: </w:t>
      </w:r>
      <w:r w:rsidRPr="00116D1D">
        <w:rPr>
          <w:rFonts w:eastAsia="Arial"/>
          <w:bCs/>
          <w:sz w:val="26"/>
          <w:szCs w:val="26"/>
          <w:lang w:val="vi-VN"/>
        </w:rPr>
        <w:t>Các giấy tờ quy định tại Khoản 3 Điều 23 của Nghị định số 181/2013/NĐ-CP ngày 14 tháng 11 năm 2013 của Chính phủ.</w:t>
      </w:r>
    </w:p>
    <w:p w14:paraId="403308CB" w14:textId="77777777" w:rsidR="00CF4001" w:rsidRPr="00116D1D" w:rsidRDefault="00CF4001" w:rsidP="00CF4001">
      <w:pPr>
        <w:autoSpaceDE w:val="0"/>
        <w:autoSpaceDN w:val="0"/>
        <w:adjustRightInd w:val="0"/>
        <w:spacing w:before="120" w:after="160" w:line="259" w:lineRule="auto"/>
        <w:ind w:firstLine="737"/>
        <w:jc w:val="both"/>
        <w:rPr>
          <w:rFonts w:eastAsia="Arial"/>
          <w:sz w:val="26"/>
          <w:szCs w:val="26"/>
          <w:lang w:val="vi-VN"/>
        </w:rPr>
      </w:pPr>
      <w:r w:rsidRPr="00116D1D">
        <w:rPr>
          <w:rFonts w:eastAsia="Arial"/>
          <w:sz w:val="26"/>
          <w:szCs w:val="26"/>
          <w:lang w:val="vi-VN"/>
        </w:rPr>
        <w:t>                          </w:t>
      </w:r>
    </w:p>
    <w:p w14:paraId="18F60B98" w14:textId="44C1DD15" w:rsidR="00BA1F06" w:rsidRPr="00116D1D" w:rsidRDefault="00CF4001" w:rsidP="00BA1F06">
      <w:pPr>
        <w:spacing w:after="160" w:line="259" w:lineRule="auto"/>
        <w:rPr>
          <w:rFonts w:eastAsia="Arial"/>
          <w:i/>
          <w:iCs/>
          <w:sz w:val="26"/>
          <w:szCs w:val="26"/>
          <w:lang w:val="vi-VN"/>
        </w:rPr>
      </w:pPr>
      <w:r w:rsidRPr="00116D1D">
        <w:rPr>
          <w:rFonts w:eastAsia="Arial"/>
          <w:sz w:val="26"/>
          <w:szCs w:val="26"/>
          <w:lang w:val="vi-VN"/>
        </w:rPr>
        <w:t>           </w:t>
      </w:r>
      <w:r w:rsidR="00BA1F06" w:rsidRPr="00116D1D">
        <w:rPr>
          <w:rFonts w:eastAsia="Arial"/>
          <w:sz w:val="26"/>
          <w:szCs w:val="26"/>
        </w:rPr>
        <w:t xml:space="preserve">                                                                     </w:t>
      </w:r>
      <w:r w:rsidRPr="00116D1D">
        <w:rPr>
          <w:rFonts w:eastAsia="Arial"/>
          <w:sz w:val="26"/>
          <w:szCs w:val="26"/>
          <w:lang w:val="vi-VN"/>
        </w:rPr>
        <w:t>   </w:t>
      </w:r>
      <w:r w:rsidR="00BA1F06" w:rsidRPr="00116D1D">
        <w:rPr>
          <w:rFonts w:eastAsia="Arial"/>
          <w:i/>
          <w:iCs/>
          <w:sz w:val="26"/>
          <w:szCs w:val="26"/>
          <w:lang w:val="vi-VN"/>
        </w:rPr>
        <w:t xml:space="preserve">ngày… tháng …năm… </w:t>
      </w:r>
    </w:p>
    <w:p w14:paraId="32278216" w14:textId="77777777" w:rsidR="00BA1F06" w:rsidRPr="00116D1D" w:rsidRDefault="00BA1F06" w:rsidP="00BA1F06">
      <w:pPr>
        <w:jc w:val="center"/>
        <w:rPr>
          <w:rFonts w:eastAsia="Arial"/>
          <w:b/>
          <w:bCs/>
          <w:sz w:val="26"/>
          <w:szCs w:val="26"/>
          <w:lang w:val="vi-VN"/>
        </w:rPr>
      </w:pPr>
      <w:r w:rsidRPr="00116D1D">
        <w:rPr>
          <w:rFonts w:eastAsia="Arial"/>
          <w:sz w:val="26"/>
          <w:szCs w:val="26"/>
        </w:rPr>
        <w:t xml:space="preserve">                                                        </w:t>
      </w:r>
      <w:r w:rsidRPr="00116D1D">
        <w:rPr>
          <w:rFonts w:eastAsia="Arial"/>
          <w:b/>
          <w:bCs/>
          <w:sz w:val="26"/>
          <w:szCs w:val="26"/>
          <w:lang w:val="vi-VN"/>
        </w:rPr>
        <w:t>Đại diện có thẩm quyền của doanh nghiệp</w:t>
      </w:r>
    </w:p>
    <w:p w14:paraId="30B664DA" w14:textId="77777777" w:rsidR="00BA1F06" w:rsidRPr="00116D1D" w:rsidRDefault="00BA1F06" w:rsidP="00BA1F06">
      <w:pPr>
        <w:jc w:val="center"/>
        <w:rPr>
          <w:rFonts w:eastAsia="Arial"/>
          <w:b/>
          <w:bCs/>
          <w:sz w:val="26"/>
          <w:szCs w:val="26"/>
          <w:lang w:val="vi-VN"/>
        </w:rPr>
      </w:pPr>
      <w:r w:rsidRPr="00116D1D">
        <w:rPr>
          <w:rFonts w:eastAsia="Arial"/>
          <w:b/>
          <w:bCs/>
          <w:sz w:val="26"/>
          <w:szCs w:val="26"/>
        </w:rPr>
        <w:t xml:space="preserve">                                                      </w:t>
      </w:r>
      <w:r w:rsidRPr="00116D1D">
        <w:rPr>
          <w:rFonts w:eastAsia="Arial"/>
          <w:b/>
          <w:bCs/>
          <w:sz w:val="26"/>
          <w:szCs w:val="26"/>
          <w:lang w:val="vi-VN"/>
        </w:rPr>
        <w:t>quảng cáo nước ngoài</w:t>
      </w:r>
    </w:p>
    <w:p w14:paraId="6047D762" w14:textId="77777777" w:rsidR="00BA1F06" w:rsidRPr="00116D1D" w:rsidRDefault="00BA1F06" w:rsidP="00BA1F06">
      <w:pPr>
        <w:spacing w:after="160" w:line="259" w:lineRule="auto"/>
        <w:ind w:firstLine="567"/>
        <w:jc w:val="center"/>
        <w:rPr>
          <w:rFonts w:eastAsia="Arial"/>
          <w:sz w:val="26"/>
          <w:szCs w:val="26"/>
          <w:lang w:val="vi-VN"/>
        </w:rPr>
      </w:pPr>
      <w:r w:rsidRPr="00116D1D">
        <w:rPr>
          <w:rFonts w:eastAsia="Arial"/>
          <w:sz w:val="26"/>
          <w:szCs w:val="26"/>
          <w:lang w:val="vi-VN"/>
        </w:rPr>
        <w:t xml:space="preserve">                                                          </w:t>
      </w:r>
      <w:r w:rsidRPr="00116D1D">
        <w:rPr>
          <w:rFonts w:eastAsia="Arial"/>
          <w:i/>
          <w:sz w:val="26"/>
          <w:szCs w:val="26"/>
          <w:lang w:val="vi-VN"/>
        </w:rPr>
        <w:t>(</w:t>
      </w:r>
      <w:r w:rsidRPr="00116D1D">
        <w:rPr>
          <w:rFonts w:eastAsia="Arial"/>
          <w:i/>
          <w:iCs/>
          <w:sz w:val="26"/>
          <w:szCs w:val="26"/>
          <w:lang w:val="vi-VN"/>
        </w:rPr>
        <w:t>Ký, đóng dấu và ghi rõ họ tên)</w:t>
      </w:r>
    </w:p>
    <w:p w14:paraId="44C557F3" w14:textId="3F1EC2C9" w:rsidR="00CF4001" w:rsidRPr="00116D1D" w:rsidRDefault="00CF4001" w:rsidP="00BA1F06">
      <w:pPr>
        <w:autoSpaceDE w:val="0"/>
        <w:autoSpaceDN w:val="0"/>
        <w:adjustRightInd w:val="0"/>
        <w:spacing w:before="120" w:after="160" w:line="259" w:lineRule="auto"/>
        <w:ind w:firstLine="737"/>
        <w:jc w:val="both"/>
        <w:rPr>
          <w:bCs/>
          <w:i/>
          <w:sz w:val="26"/>
          <w:szCs w:val="26"/>
          <w:lang w:val="nl-NL"/>
        </w:rPr>
      </w:pPr>
    </w:p>
    <w:p w14:paraId="61CBE0C3" w14:textId="77777777" w:rsidR="00CF4001" w:rsidRPr="00116D1D" w:rsidRDefault="00CF4001" w:rsidP="00CF4001">
      <w:pPr>
        <w:shd w:val="clear" w:color="auto" w:fill="FFFFFF"/>
        <w:spacing w:after="120" w:line="234" w:lineRule="atLeast"/>
        <w:jc w:val="both"/>
        <w:rPr>
          <w:bCs/>
          <w:i/>
          <w:sz w:val="26"/>
          <w:szCs w:val="26"/>
          <w:lang w:val="nl-NL"/>
        </w:rPr>
      </w:pPr>
    </w:p>
    <w:p w14:paraId="657A90B9" w14:textId="77777777" w:rsidR="00CF4001" w:rsidRPr="00116D1D" w:rsidRDefault="00CF4001" w:rsidP="00CF4001">
      <w:pPr>
        <w:shd w:val="clear" w:color="auto" w:fill="FFFFFF"/>
        <w:spacing w:after="120" w:line="234" w:lineRule="atLeast"/>
        <w:jc w:val="both"/>
        <w:rPr>
          <w:bCs/>
          <w:i/>
          <w:sz w:val="26"/>
          <w:szCs w:val="26"/>
          <w:lang w:val="nl-NL"/>
        </w:rPr>
      </w:pPr>
    </w:p>
    <w:p w14:paraId="2A0EFB06" w14:textId="77777777" w:rsidR="00CF4001" w:rsidRPr="00116D1D" w:rsidRDefault="00CF4001" w:rsidP="00CF4001">
      <w:pPr>
        <w:shd w:val="clear" w:color="auto" w:fill="FFFFFF"/>
        <w:spacing w:after="120" w:line="234" w:lineRule="atLeast"/>
        <w:jc w:val="both"/>
        <w:rPr>
          <w:bCs/>
          <w:i/>
          <w:sz w:val="26"/>
          <w:szCs w:val="26"/>
          <w:lang w:val="nl-NL"/>
        </w:rPr>
        <w:sectPr w:rsidR="00CF4001" w:rsidRPr="00116D1D" w:rsidSect="006F288A">
          <w:type w:val="nextColumn"/>
          <w:pgSz w:w="11907" w:h="16840" w:code="9"/>
          <w:pgMar w:top="851" w:right="851" w:bottom="851" w:left="1134" w:header="567" w:footer="567" w:gutter="0"/>
          <w:paperSrc w:first="7" w:other="7"/>
          <w:cols w:space="720"/>
          <w:titlePg/>
          <w:docGrid w:linePitch="326"/>
        </w:sectPr>
      </w:pPr>
    </w:p>
    <w:p w14:paraId="33708969" w14:textId="3E17221A" w:rsidR="00162205" w:rsidRPr="00116D1D" w:rsidRDefault="00162205" w:rsidP="00B852FC">
      <w:pPr>
        <w:pStyle w:val="Heading2"/>
        <w:ind w:firstLine="709"/>
        <w:jc w:val="both"/>
        <w:rPr>
          <w:rFonts w:ascii="Times New Roman" w:hAnsi="Times New Roman" w:cs="Times New Roman"/>
          <w:color w:val="auto"/>
        </w:rPr>
      </w:pPr>
      <w:r w:rsidRPr="00116D1D">
        <w:rPr>
          <w:rFonts w:ascii="Times New Roman" w:hAnsi="Times New Roman" w:cs="Times New Roman"/>
          <w:color w:val="auto"/>
        </w:rPr>
        <w:t xml:space="preserve">A6. </w:t>
      </w:r>
      <w:r w:rsidR="009D48F6" w:rsidRPr="00116D1D">
        <w:rPr>
          <w:rFonts w:ascii="Times New Roman" w:hAnsi="Times New Roman" w:cs="Times New Roman"/>
          <w:color w:val="auto"/>
        </w:rPr>
        <w:t>HOẠT ĐỘNG MUA BÁN HÀNG HÓA QUỐC TẾ CHUYÊN NGÀNH VĂN HÓA</w:t>
      </w:r>
    </w:p>
    <w:p w14:paraId="7F5452D0" w14:textId="77777777" w:rsidR="00162205" w:rsidRPr="00116D1D" w:rsidRDefault="00162205" w:rsidP="00B852FC">
      <w:pPr>
        <w:pStyle w:val="Heading2"/>
        <w:ind w:firstLine="709"/>
        <w:rPr>
          <w:rFonts w:ascii="Times New Roman" w:hAnsi="Times New Roman" w:cs="Times New Roman"/>
          <w:color w:val="auto"/>
        </w:rPr>
      </w:pPr>
      <w:r w:rsidRPr="00116D1D">
        <w:rPr>
          <w:rFonts w:ascii="Times New Roman" w:eastAsia="Arial" w:hAnsi="Times New Roman" w:cs="Times New Roman"/>
          <w:color w:val="auto"/>
        </w:rPr>
        <w:t>I. NỘI DUNG THỦ TỤC HÀNH CHÍNH GIỮ NGUYÊN</w:t>
      </w:r>
      <w:r w:rsidRPr="00116D1D">
        <w:rPr>
          <w:rFonts w:ascii="Times New Roman" w:hAnsi="Times New Roman" w:cs="Times New Roman"/>
          <w:color w:val="auto"/>
        </w:rPr>
        <w:t xml:space="preserve"> </w:t>
      </w:r>
    </w:p>
    <w:p w14:paraId="5D1999E0" w14:textId="1BC57B5C" w:rsidR="009D48F6" w:rsidRPr="00116D1D" w:rsidRDefault="009D48F6" w:rsidP="00B852FC">
      <w:pPr>
        <w:pStyle w:val="Heading4"/>
        <w:ind w:firstLine="709"/>
        <w:rPr>
          <w:sz w:val="26"/>
          <w:lang w:val="hr-HR"/>
        </w:rPr>
      </w:pPr>
      <w:r w:rsidRPr="00116D1D">
        <w:rPr>
          <w:sz w:val="26"/>
          <w:lang w:val="nl-NL"/>
        </w:rPr>
        <w:t xml:space="preserve">1. </w:t>
      </w:r>
      <w:r w:rsidRPr="00116D1D">
        <w:rPr>
          <w:rFonts w:eastAsia="Arial"/>
          <w:sz w:val="26"/>
          <w:shd w:val="clear" w:color="auto" w:fill="FFFFFF"/>
          <w:lang w:val="vi-VN"/>
        </w:rPr>
        <w:t>Thủ tục cấp phép nhập khẩu văn hóa phẩm không nhằm mục đích kinh doanh thuộc thẩm quyền của Sở Văn hóa, Thể thao và Du lịch</w:t>
      </w:r>
    </w:p>
    <w:p w14:paraId="3A312082" w14:textId="4649BA61" w:rsidR="009D48F6" w:rsidRPr="00116D1D" w:rsidRDefault="009D48F6" w:rsidP="00B852FC">
      <w:pPr>
        <w:shd w:val="clear" w:color="auto" w:fill="FFFFFF"/>
        <w:spacing w:before="120" w:after="120" w:line="212" w:lineRule="atLeast"/>
        <w:ind w:firstLine="709"/>
        <w:jc w:val="both"/>
        <w:rPr>
          <w:sz w:val="26"/>
          <w:szCs w:val="26"/>
          <w:lang w:val="es-AR"/>
        </w:rPr>
      </w:pPr>
      <w:r w:rsidRPr="00116D1D">
        <w:rPr>
          <w:b/>
          <w:bCs/>
          <w:sz w:val="26"/>
          <w:szCs w:val="26"/>
          <w:lang w:val="hr-HR"/>
        </w:rPr>
        <w:t xml:space="preserve">1.1.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p w14:paraId="27483EE0" w14:textId="77777777" w:rsidR="00924FDC" w:rsidRPr="00116D1D" w:rsidRDefault="00924FDC" w:rsidP="00B852FC">
      <w:pPr>
        <w:shd w:val="clear" w:color="auto" w:fill="FFFFFF"/>
        <w:spacing w:before="120" w:after="120" w:line="212" w:lineRule="atLeast"/>
        <w:ind w:firstLine="709"/>
        <w:jc w:val="both"/>
        <w:rPr>
          <w:sz w:val="26"/>
          <w:szCs w:val="26"/>
          <w:lang w:val="es-AR"/>
        </w:rPr>
      </w:pPr>
      <w:r w:rsidRPr="00116D1D">
        <w:rPr>
          <w:sz w:val="26"/>
          <w:szCs w:val="26"/>
          <w:lang w:val="es-AR"/>
        </w:rPr>
        <w:t>- Cá nhân, tổ chức nhập khẩu văn hóa phẩm trong các trường hợp dưới đây nộp hồ sơ đề nghị cấp giấy phép qua Cổng dịch vụ công, đường bưu điện hoặc trực tiếp tại Sở Văn hóa, Thể thao và Du lịch:</w:t>
      </w:r>
    </w:p>
    <w:p w14:paraId="19A0F111" w14:textId="77777777" w:rsidR="00924FDC" w:rsidRPr="00116D1D" w:rsidRDefault="00924FDC" w:rsidP="00B852FC">
      <w:pPr>
        <w:shd w:val="clear" w:color="auto" w:fill="FFFFFF"/>
        <w:spacing w:before="120" w:after="120" w:line="212" w:lineRule="atLeast"/>
        <w:ind w:firstLine="709"/>
        <w:jc w:val="both"/>
        <w:rPr>
          <w:sz w:val="26"/>
          <w:szCs w:val="26"/>
          <w:lang w:val="es-AR"/>
        </w:rPr>
      </w:pPr>
      <w:r w:rsidRPr="00116D1D">
        <w:rPr>
          <w:sz w:val="26"/>
          <w:szCs w:val="26"/>
          <w:lang w:val="es-AR"/>
        </w:rPr>
        <w:t>a) Văn hóa phẩm để phục vụ công việc của cá nhân, tổ chức tại địa phương;</w:t>
      </w:r>
    </w:p>
    <w:p w14:paraId="75C3B846" w14:textId="3EEFD52B" w:rsidR="00924FDC" w:rsidRPr="00116D1D" w:rsidRDefault="00924FDC" w:rsidP="00B852FC">
      <w:pPr>
        <w:shd w:val="clear" w:color="auto" w:fill="FFFFFF"/>
        <w:spacing w:before="120" w:after="120" w:line="212" w:lineRule="atLeast"/>
        <w:ind w:firstLine="709"/>
        <w:jc w:val="both"/>
        <w:rPr>
          <w:sz w:val="26"/>
          <w:szCs w:val="26"/>
          <w:lang w:val="es-AR"/>
        </w:rPr>
      </w:pPr>
      <w:r w:rsidRPr="00116D1D">
        <w:rPr>
          <w:sz w:val="26"/>
          <w:szCs w:val="26"/>
          <w:lang w:val="es-AR"/>
        </w:rPr>
        <w:t>b) Văn hóa phẩm là quà biếu, tặng có g</w:t>
      </w:r>
      <w:r w:rsidR="00CF36B7" w:rsidRPr="00116D1D">
        <w:rPr>
          <w:sz w:val="26"/>
          <w:szCs w:val="26"/>
          <w:lang w:val="es-AR"/>
        </w:rPr>
        <w:t xml:space="preserve">iá trị vượt quá tiêu chuẩn miễn </w:t>
      </w:r>
      <w:r w:rsidRPr="00116D1D">
        <w:rPr>
          <w:sz w:val="26"/>
          <w:szCs w:val="26"/>
          <w:lang w:val="es-AR"/>
        </w:rPr>
        <w:t>thuế theo quy định của pháp luật;</w:t>
      </w:r>
    </w:p>
    <w:p w14:paraId="70814944" w14:textId="77777777" w:rsidR="00924FDC" w:rsidRPr="00116D1D" w:rsidRDefault="00924FDC" w:rsidP="00B852FC">
      <w:pPr>
        <w:shd w:val="clear" w:color="auto" w:fill="FFFFFF"/>
        <w:spacing w:before="120" w:after="120" w:line="212" w:lineRule="atLeast"/>
        <w:ind w:firstLine="709"/>
        <w:jc w:val="both"/>
        <w:rPr>
          <w:sz w:val="26"/>
          <w:szCs w:val="26"/>
          <w:lang w:val="es-AR"/>
        </w:rPr>
      </w:pPr>
      <w:r w:rsidRPr="00116D1D">
        <w:rPr>
          <w:sz w:val="26"/>
          <w:szCs w:val="26"/>
          <w:lang w:val="es-AR"/>
        </w:rPr>
        <w:t>c) Văn hoá phẩm để tham gia triển lãm, tham dự các cuộc thi, liên hoan; lưu hành, phổ biến tại địa phương;</w:t>
      </w:r>
    </w:p>
    <w:p w14:paraId="2AE4AF03" w14:textId="77777777" w:rsidR="00924FDC" w:rsidRPr="00116D1D" w:rsidRDefault="00924FDC" w:rsidP="00B852FC">
      <w:pPr>
        <w:shd w:val="clear" w:color="auto" w:fill="FFFFFF"/>
        <w:spacing w:before="120" w:after="120" w:line="212" w:lineRule="atLeast"/>
        <w:ind w:firstLine="709"/>
        <w:jc w:val="both"/>
        <w:rPr>
          <w:sz w:val="26"/>
          <w:szCs w:val="26"/>
          <w:lang w:val="es-AR"/>
        </w:rPr>
      </w:pPr>
      <w:r w:rsidRPr="00116D1D">
        <w:rPr>
          <w:sz w:val="26"/>
          <w:szCs w:val="26"/>
          <w:lang w:val="es-AR"/>
        </w:rPr>
        <w:t>d) Văn hóa phẩm do Bộ Văn hóa, Thể thao và Du lịch ủy quyền cấp giấy phép;</w:t>
      </w:r>
    </w:p>
    <w:p w14:paraId="472C4EB4" w14:textId="221AE2EE" w:rsidR="00924FDC" w:rsidRPr="00116D1D" w:rsidRDefault="00924FDC" w:rsidP="00B852FC">
      <w:pPr>
        <w:shd w:val="clear" w:color="auto" w:fill="FFFFFF"/>
        <w:spacing w:before="120" w:after="120" w:line="212" w:lineRule="atLeast"/>
        <w:ind w:firstLine="709"/>
        <w:jc w:val="both"/>
        <w:rPr>
          <w:sz w:val="26"/>
          <w:szCs w:val="26"/>
          <w:lang w:val="es-AR"/>
        </w:rPr>
      </w:pPr>
      <w:r w:rsidRPr="00116D1D">
        <w:rPr>
          <w:sz w:val="26"/>
          <w:szCs w:val="26"/>
          <w:lang w:val="es-AR"/>
        </w:rPr>
        <w:t>đ) Di vật, cổ vật của cá nhân, tổ chức tại địa phương.</w:t>
      </w:r>
    </w:p>
    <w:tbl>
      <w:tblPr>
        <w:tblStyle w:val="TableGrid"/>
        <w:tblW w:w="10396" w:type="dxa"/>
        <w:tblLook w:val="04A0" w:firstRow="1" w:lastRow="0" w:firstColumn="1" w:lastColumn="0" w:noHBand="0" w:noVBand="1"/>
      </w:tblPr>
      <w:tblGrid>
        <w:gridCol w:w="806"/>
        <w:gridCol w:w="1605"/>
        <w:gridCol w:w="5123"/>
        <w:gridCol w:w="2086"/>
        <w:gridCol w:w="776"/>
      </w:tblGrid>
      <w:tr w:rsidR="000B51ED" w:rsidRPr="00116D1D" w14:paraId="534B4030" w14:textId="77777777" w:rsidTr="008D5716">
        <w:trPr>
          <w:trHeight w:val="400"/>
          <w:tblHeader/>
        </w:trPr>
        <w:tc>
          <w:tcPr>
            <w:tcW w:w="590" w:type="dxa"/>
            <w:tcBorders>
              <w:top w:val="single" w:sz="4" w:space="0" w:color="auto"/>
              <w:left w:val="single" w:sz="4" w:space="0" w:color="auto"/>
              <w:bottom w:val="single" w:sz="4" w:space="0" w:color="auto"/>
              <w:right w:val="single" w:sz="4" w:space="0" w:color="auto"/>
            </w:tcBorders>
            <w:vAlign w:val="center"/>
          </w:tcPr>
          <w:p w14:paraId="09B8F7EB" w14:textId="77777777" w:rsidR="009D48F6" w:rsidRPr="00116D1D" w:rsidRDefault="009D48F6" w:rsidP="008D5716">
            <w:pPr>
              <w:jc w:val="center"/>
              <w:rPr>
                <w:b/>
                <w:sz w:val="26"/>
                <w:szCs w:val="26"/>
              </w:rPr>
            </w:pPr>
            <w:r w:rsidRPr="00116D1D">
              <w:rPr>
                <w:b/>
                <w:sz w:val="26"/>
                <w:szCs w:val="26"/>
              </w:rPr>
              <w:t>TT</w:t>
            </w:r>
          </w:p>
        </w:tc>
        <w:tc>
          <w:tcPr>
            <w:tcW w:w="1648" w:type="dxa"/>
            <w:tcBorders>
              <w:top w:val="single" w:sz="4" w:space="0" w:color="auto"/>
              <w:left w:val="single" w:sz="4" w:space="0" w:color="auto"/>
              <w:bottom w:val="single" w:sz="4" w:space="0" w:color="auto"/>
              <w:right w:val="single" w:sz="4" w:space="0" w:color="auto"/>
            </w:tcBorders>
            <w:vAlign w:val="center"/>
          </w:tcPr>
          <w:p w14:paraId="180B99F0" w14:textId="77777777" w:rsidR="009D48F6" w:rsidRPr="00116D1D" w:rsidRDefault="009D48F6" w:rsidP="008D5716">
            <w:pPr>
              <w:jc w:val="center"/>
              <w:rPr>
                <w:b/>
                <w:sz w:val="26"/>
                <w:szCs w:val="26"/>
              </w:rPr>
            </w:pPr>
            <w:r w:rsidRPr="00116D1D">
              <w:rPr>
                <w:b/>
                <w:sz w:val="26"/>
                <w:szCs w:val="26"/>
              </w:rPr>
              <w:t>Trình tự thực hiện</w:t>
            </w:r>
          </w:p>
        </w:tc>
        <w:tc>
          <w:tcPr>
            <w:tcW w:w="5210" w:type="dxa"/>
            <w:tcBorders>
              <w:top w:val="single" w:sz="4" w:space="0" w:color="auto"/>
              <w:left w:val="single" w:sz="4" w:space="0" w:color="auto"/>
              <w:bottom w:val="single" w:sz="4" w:space="0" w:color="auto"/>
              <w:right w:val="single" w:sz="4" w:space="0" w:color="auto"/>
            </w:tcBorders>
            <w:vAlign w:val="center"/>
          </w:tcPr>
          <w:p w14:paraId="101D3C12" w14:textId="77777777" w:rsidR="009D48F6" w:rsidRPr="00116D1D" w:rsidRDefault="009D48F6" w:rsidP="008D5716">
            <w:pPr>
              <w:jc w:val="center"/>
              <w:rPr>
                <w:b/>
                <w:sz w:val="26"/>
                <w:szCs w:val="26"/>
              </w:rPr>
            </w:pPr>
            <w:r w:rsidRPr="00116D1D">
              <w:rPr>
                <w:b/>
                <w:sz w:val="26"/>
                <w:szCs w:val="26"/>
              </w:rPr>
              <w:t>Cách thức thực hiện</w:t>
            </w:r>
          </w:p>
        </w:tc>
        <w:tc>
          <w:tcPr>
            <w:tcW w:w="2162" w:type="dxa"/>
            <w:tcBorders>
              <w:top w:val="single" w:sz="4" w:space="0" w:color="auto"/>
              <w:left w:val="single" w:sz="4" w:space="0" w:color="auto"/>
              <w:bottom w:val="single" w:sz="4" w:space="0" w:color="auto"/>
              <w:right w:val="single" w:sz="4" w:space="0" w:color="auto"/>
            </w:tcBorders>
            <w:vAlign w:val="center"/>
          </w:tcPr>
          <w:p w14:paraId="4C9634A3" w14:textId="77777777" w:rsidR="009D48F6" w:rsidRPr="00116D1D" w:rsidRDefault="009D48F6" w:rsidP="008D5716">
            <w:pPr>
              <w:jc w:val="center"/>
              <w:rPr>
                <w:b/>
                <w:sz w:val="26"/>
                <w:szCs w:val="26"/>
              </w:rPr>
            </w:pPr>
            <w:r w:rsidRPr="00116D1D">
              <w:rPr>
                <w:b/>
                <w:sz w:val="26"/>
                <w:szCs w:val="26"/>
              </w:rPr>
              <w:t>Thời gian giải quyết</w:t>
            </w:r>
          </w:p>
        </w:tc>
        <w:tc>
          <w:tcPr>
            <w:tcW w:w="786" w:type="dxa"/>
            <w:tcBorders>
              <w:top w:val="single" w:sz="4" w:space="0" w:color="auto"/>
              <w:left w:val="single" w:sz="4" w:space="0" w:color="auto"/>
              <w:bottom w:val="single" w:sz="4" w:space="0" w:color="auto"/>
              <w:right w:val="single" w:sz="4" w:space="0" w:color="auto"/>
            </w:tcBorders>
            <w:vAlign w:val="center"/>
          </w:tcPr>
          <w:p w14:paraId="396E3099" w14:textId="77777777" w:rsidR="009D48F6" w:rsidRPr="00116D1D" w:rsidRDefault="009D48F6" w:rsidP="008D5716">
            <w:pPr>
              <w:jc w:val="center"/>
              <w:rPr>
                <w:b/>
                <w:sz w:val="26"/>
                <w:szCs w:val="26"/>
              </w:rPr>
            </w:pPr>
            <w:r w:rsidRPr="00116D1D">
              <w:rPr>
                <w:b/>
                <w:sz w:val="26"/>
                <w:szCs w:val="26"/>
              </w:rPr>
              <w:t>Ghi chú</w:t>
            </w:r>
          </w:p>
        </w:tc>
      </w:tr>
      <w:tr w:rsidR="000B51ED" w:rsidRPr="00116D1D" w14:paraId="35601545" w14:textId="77777777" w:rsidTr="008D5716">
        <w:trPr>
          <w:trHeight w:val="888"/>
        </w:trPr>
        <w:tc>
          <w:tcPr>
            <w:tcW w:w="590" w:type="dxa"/>
            <w:vMerge w:val="restart"/>
            <w:tcBorders>
              <w:top w:val="single" w:sz="4" w:space="0" w:color="auto"/>
            </w:tcBorders>
            <w:vAlign w:val="center"/>
          </w:tcPr>
          <w:p w14:paraId="08EA4CC7" w14:textId="77777777" w:rsidR="009D48F6" w:rsidRPr="00116D1D" w:rsidRDefault="009D48F6" w:rsidP="008D5716">
            <w:pPr>
              <w:spacing w:after="120" w:line="234" w:lineRule="atLeast"/>
              <w:jc w:val="center"/>
              <w:rPr>
                <w:b/>
                <w:sz w:val="26"/>
                <w:szCs w:val="26"/>
              </w:rPr>
            </w:pPr>
            <w:r w:rsidRPr="00116D1D">
              <w:rPr>
                <w:b/>
                <w:sz w:val="26"/>
                <w:szCs w:val="26"/>
              </w:rPr>
              <w:t>Bước 1</w:t>
            </w:r>
          </w:p>
        </w:tc>
        <w:tc>
          <w:tcPr>
            <w:tcW w:w="1648" w:type="dxa"/>
            <w:vMerge w:val="restart"/>
            <w:tcBorders>
              <w:top w:val="single" w:sz="4" w:space="0" w:color="auto"/>
            </w:tcBorders>
            <w:vAlign w:val="center"/>
          </w:tcPr>
          <w:p w14:paraId="1F9031E1" w14:textId="77777777" w:rsidR="009D48F6" w:rsidRPr="00116D1D" w:rsidRDefault="009D48F6"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210" w:type="dxa"/>
            <w:tcBorders>
              <w:top w:val="single" w:sz="4" w:space="0" w:color="auto"/>
            </w:tcBorders>
            <w:vAlign w:val="center"/>
          </w:tcPr>
          <w:p w14:paraId="79D6586E" w14:textId="3D914B3E" w:rsidR="009D48F6" w:rsidRPr="00116D1D" w:rsidRDefault="009D48F6" w:rsidP="008D5716">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(số 85 đường Nguyễn Huệ, phường 1, thành phố Cao Lãnh, tỉnh Đồng Tháp).</w:t>
            </w:r>
          </w:p>
          <w:p w14:paraId="2F0B700B" w14:textId="77777777" w:rsidR="009D48F6" w:rsidRPr="00116D1D" w:rsidRDefault="009D48F6" w:rsidP="008D5716">
            <w:pPr>
              <w:shd w:val="clear" w:color="auto" w:fill="FFFFFF"/>
              <w:jc w:val="both"/>
              <w:rPr>
                <w:i/>
                <w:sz w:val="26"/>
                <w:szCs w:val="26"/>
                <w:lang w:val="vi-VN"/>
              </w:rPr>
            </w:pPr>
            <w:r w:rsidRPr="00116D1D">
              <w:rPr>
                <w:sz w:val="26"/>
                <w:szCs w:val="26"/>
                <w:lang w:val="vi-VN"/>
              </w:rPr>
              <w:t>2. Hoặc thông qua dịch vụ bưu chính công ích.</w:t>
            </w:r>
          </w:p>
        </w:tc>
        <w:tc>
          <w:tcPr>
            <w:tcW w:w="2162" w:type="dxa"/>
            <w:tcBorders>
              <w:top w:val="single" w:sz="4" w:space="0" w:color="auto"/>
            </w:tcBorders>
            <w:vAlign w:val="center"/>
          </w:tcPr>
          <w:p w14:paraId="64D6280A" w14:textId="77777777" w:rsidR="009D48F6" w:rsidRPr="00116D1D" w:rsidRDefault="009D48F6"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86" w:type="dxa"/>
            <w:vMerge w:val="restart"/>
            <w:tcBorders>
              <w:top w:val="single" w:sz="4" w:space="0" w:color="auto"/>
            </w:tcBorders>
            <w:vAlign w:val="center"/>
          </w:tcPr>
          <w:p w14:paraId="06CB03DE" w14:textId="77777777" w:rsidR="009D48F6" w:rsidRPr="00116D1D" w:rsidRDefault="009D48F6" w:rsidP="008D5716">
            <w:pPr>
              <w:jc w:val="center"/>
              <w:rPr>
                <w:i/>
                <w:sz w:val="26"/>
                <w:szCs w:val="26"/>
                <w:lang w:val="vi-VN"/>
              </w:rPr>
            </w:pPr>
          </w:p>
        </w:tc>
      </w:tr>
      <w:tr w:rsidR="000B51ED" w:rsidRPr="00116D1D" w14:paraId="36C6EEFC" w14:textId="77777777" w:rsidTr="008D5716">
        <w:trPr>
          <w:trHeight w:val="355"/>
        </w:trPr>
        <w:tc>
          <w:tcPr>
            <w:tcW w:w="590" w:type="dxa"/>
            <w:vMerge/>
          </w:tcPr>
          <w:p w14:paraId="421CC5B1" w14:textId="77777777" w:rsidR="009D48F6" w:rsidRPr="00116D1D" w:rsidRDefault="009D48F6" w:rsidP="008D5716">
            <w:pPr>
              <w:spacing w:after="120" w:line="234" w:lineRule="atLeast"/>
              <w:jc w:val="both"/>
              <w:rPr>
                <w:b/>
                <w:sz w:val="26"/>
                <w:szCs w:val="26"/>
                <w:lang w:val="vi-VN"/>
              </w:rPr>
            </w:pPr>
          </w:p>
        </w:tc>
        <w:tc>
          <w:tcPr>
            <w:tcW w:w="1648" w:type="dxa"/>
            <w:vMerge/>
          </w:tcPr>
          <w:p w14:paraId="64D8F808" w14:textId="77777777" w:rsidR="009D48F6" w:rsidRPr="00116D1D" w:rsidRDefault="009D48F6" w:rsidP="008D5716">
            <w:pPr>
              <w:shd w:val="clear" w:color="auto" w:fill="FFFFFF"/>
              <w:spacing w:after="120" w:line="234" w:lineRule="atLeast"/>
              <w:jc w:val="both"/>
              <w:rPr>
                <w:b/>
                <w:sz w:val="26"/>
                <w:szCs w:val="26"/>
                <w:lang w:val="vi-VN"/>
              </w:rPr>
            </w:pPr>
          </w:p>
        </w:tc>
        <w:tc>
          <w:tcPr>
            <w:tcW w:w="5210" w:type="dxa"/>
            <w:vAlign w:val="center"/>
          </w:tcPr>
          <w:p w14:paraId="72B037D9" w14:textId="77777777" w:rsidR="009D48F6" w:rsidRPr="00116D1D" w:rsidRDefault="009D48F6" w:rsidP="008D571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153" w:history="1">
              <w:r w:rsidRPr="00116D1D">
                <w:rPr>
                  <w:i/>
                  <w:sz w:val="26"/>
                  <w:szCs w:val="26"/>
                  <w:u w:val="single"/>
                  <w:lang w:val="nl-NL"/>
                </w:rPr>
                <w:t>http://dichvucong.dongthap.gov.vn</w:t>
              </w:r>
            </w:hyperlink>
            <w:r w:rsidRPr="00116D1D">
              <w:rPr>
                <w:sz w:val="26"/>
                <w:szCs w:val="26"/>
                <w:lang w:val="vi-VN"/>
              </w:rPr>
              <w:t>.</w:t>
            </w:r>
          </w:p>
        </w:tc>
        <w:tc>
          <w:tcPr>
            <w:tcW w:w="2162" w:type="dxa"/>
            <w:vAlign w:val="center"/>
          </w:tcPr>
          <w:p w14:paraId="6D5B8414" w14:textId="77777777" w:rsidR="009D48F6" w:rsidRPr="00116D1D" w:rsidRDefault="009D48F6"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86" w:type="dxa"/>
            <w:vMerge/>
          </w:tcPr>
          <w:p w14:paraId="6AE6E408" w14:textId="77777777" w:rsidR="009D48F6" w:rsidRPr="00116D1D" w:rsidRDefault="009D48F6" w:rsidP="008D5716">
            <w:pPr>
              <w:spacing w:after="120" w:line="234" w:lineRule="atLeast"/>
              <w:jc w:val="both"/>
              <w:rPr>
                <w:b/>
                <w:i/>
                <w:sz w:val="26"/>
                <w:szCs w:val="26"/>
                <w:lang w:val="vi-VN"/>
              </w:rPr>
            </w:pPr>
          </w:p>
        </w:tc>
      </w:tr>
      <w:tr w:rsidR="000B51ED" w:rsidRPr="00116D1D" w14:paraId="3F0564F8" w14:textId="77777777" w:rsidTr="008D5716">
        <w:trPr>
          <w:trHeight w:val="593"/>
        </w:trPr>
        <w:tc>
          <w:tcPr>
            <w:tcW w:w="590" w:type="dxa"/>
            <w:vMerge w:val="restart"/>
            <w:vAlign w:val="center"/>
          </w:tcPr>
          <w:p w14:paraId="08CAF891" w14:textId="77777777" w:rsidR="009D48F6" w:rsidRPr="00116D1D" w:rsidRDefault="009D48F6" w:rsidP="008D5716">
            <w:pPr>
              <w:spacing w:after="120" w:line="234" w:lineRule="atLeast"/>
              <w:jc w:val="center"/>
              <w:rPr>
                <w:b/>
                <w:sz w:val="26"/>
                <w:szCs w:val="26"/>
              </w:rPr>
            </w:pPr>
            <w:r w:rsidRPr="00116D1D">
              <w:rPr>
                <w:b/>
                <w:sz w:val="26"/>
                <w:szCs w:val="26"/>
              </w:rPr>
              <w:t>Bước 2</w:t>
            </w:r>
          </w:p>
        </w:tc>
        <w:tc>
          <w:tcPr>
            <w:tcW w:w="1648" w:type="dxa"/>
            <w:vMerge w:val="restart"/>
            <w:vAlign w:val="center"/>
          </w:tcPr>
          <w:p w14:paraId="6DAE7CEF" w14:textId="77777777" w:rsidR="009D48F6" w:rsidRPr="00116D1D" w:rsidRDefault="009D48F6" w:rsidP="008D5716">
            <w:pPr>
              <w:spacing w:before="120" w:after="120"/>
              <w:jc w:val="both"/>
              <w:rPr>
                <w:sz w:val="26"/>
                <w:szCs w:val="26"/>
              </w:rPr>
            </w:pPr>
            <w:r w:rsidRPr="00116D1D">
              <w:rPr>
                <w:b/>
                <w:sz w:val="26"/>
                <w:szCs w:val="26"/>
              </w:rPr>
              <w:t>Tiếp nhận và chuyển hồ sơ thủ tục hành chính</w:t>
            </w:r>
          </w:p>
        </w:tc>
        <w:tc>
          <w:tcPr>
            <w:tcW w:w="5210" w:type="dxa"/>
          </w:tcPr>
          <w:p w14:paraId="59FBC7BF" w14:textId="77777777" w:rsidR="009D48F6" w:rsidRPr="00116D1D" w:rsidRDefault="009D48F6" w:rsidP="008D5716">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2B2ACC05" w14:textId="77777777" w:rsidR="009D48F6" w:rsidRPr="00116D1D" w:rsidRDefault="009D48F6" w:rsidP="008D5716">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23E1A94B" w14:textId="77777777" w:rsidR="009D48F6" w:rsidRPr="00116D1D" w:rsidRDefault="009D48F6" w:rsidP="008D5716">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2328750B" w14:textId="77777777" w:rsidR="009D48F6" w:rsidRPr="00116D1D" w:rsidRDefault="009D48F6" w:rsidP="008D5716">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162" w:type="dxa"/>
            <w:vAlign w:val="center"/>
          </w:tcPr>
          <w:p w14:paraId="621EF5D2" w14:textId="77777777" w:rsidR="009D48F6" w:rsidRPr="00116D1D" w:rsidRDefault="009D48F6"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86" w:type="dxa"/>
            <w:vMerge w:val="restart"/>
            <w:vAlign w:val="center"/>
          </w:tcPr>
          <w:p w14:paraId="58C9566C" w14:textId="77777777" w:rsidR="009D48F6" w:rsidRPr="00116D1D" w:rsidRDefault="009D48F6" w:rsidP="008D5716">
            <w:pPr>
              <w:jc w:val="center"/>
              <w:rPr>
                <w:i/>
                <w:sz w:val="26"/>
                <w:szCs w:val="26"/>
                <w:lang w:val="vi-VN"/>
              </w:rPr>
            </w:pPr>
          </w:p>
        </w:tc>
      </w:tr>
      <w:tr w:rsidR="000B51ED" w:rsidRPr="00116D1D" w14:paraId="065A8014" w14:textId="77777777" w:rsidTr="008D5716">
        <w:trPr>
          <w:trHeight w:val="593"/>
        </w:trPr>
        <w:tc>
          <w:tcPr>
            <w:tcW w:w="590" w:type="dxa"/>
            <w:vMerge/>
          </w:tcPr>
          <w:p w14:paraId="4CFF61F9" w14:textId="77777777" w:rsidR="009D48F6" w:rsidRPr="00116D1D" w:rsidRDefault="009D48F6" w:rsidP="008D5716">
            <w:pPr>
              <w:spacing w:after="120" w:line="234" w:lineRule="atLeast"/>
              <w:jc w:val="both"/>
              <w:rPr>
                <w:b/>
                <w:sz w:val="26"/>
                <w:szCs w:val="26"/>
              </w:rPr>
            </w:pPr>
          </w:p>
        </w:tc>
        <w:tc>
          <w:tcPr>
            <w:tcW w:w="1648" w:type="dxa"/>
            <w:vMerge/>
          </w:tcPr>
          <w:p w14:paraId="7C5E6C2A" w14:textId="77777777" w:rsidR="009D48F6" w:rsidRPr="00116D1D" w:rsidRDefault="009D48F6" w:rsidP="008D5716">
            <w:pPr>
              <w:spacing w:before="120" w:after="120"/>
              <w:jc w:val="both"/>
              <w:rPr>
                <w:b/>
                <w:sz w:val="26"/>
                <w:szCs w:val="26"/>
              </w:rPr>
            </w:pPr>
          </w:p>
        </w:tc>
        <w:tc>
          <w:tcPr>
            <w:tcW w:w="5210" w:type="dxa"/>
          </w:tcPr>
          <w:p w14:paraId="4D6877E0" w14:textId="77777777" w:rsidR="009D48F6" w:rsidRPr="00116D1D" w:rsidRDefault="009D48F6" w:rsidP="008D5716">
            <w:pPr>
              <w:shd w:val="clear" w:color="auto" w:fill="FFFFFF"/>
              <w:spacing w:after="120" w:line="234" w:lineRule="atLeast"/>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3BCBA684" w14:textId="77777777" w:rsidR="009D48F6" w:rsidRPr="00116D1D" w:rsidRDefault="009D48F6" w:rsidP="008D5716">
            <w:pPr>
              <w:shd w:val="clear" w:color="auto" w:fill="FFFFFF"/>
              <w:spacing w:after="120" w:line="234" w:lineRule="atLeast"/>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0EBFDD23" w14:textId="77777777" w:rsidR="009D48F6" w:rsidRPr="00116D1D" w:rsidRDefault="009D48F6" w:rsidP="008D5716">
            <w:pPr>
              <w:spacing w:after="120" w:line="234" w:lineRule="atLeast"/>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162" w:type="dxa"/>
            <w:vAlign w:val="center"/>
          </w:tcPr>
          <w:p w14:paraId="7193509E" w14:textId="77777777" w:rsidR="009D48F6" w:rsidRPr="00116D1D" w:rsidRDefault="009D48F6" w:rsidP="008D5716">
            <w:pPr>
              <w:spacing w:after="120" w:line="234" w:lineRule="atLeast"/>
              <w:jc w:val="center"/>
              <w:rPr>
                <w:sz w:val="26"/>
                <w:szCs w:val="26"/>
              </w:rPr>
            </w:pPr>
            <w:r w:rsidRPr="00116D1D">
              <w:rPr>
                <w:sz w:val="26"/>
                <w:szCs w:val="26"/>
              </w:rPr>
              <w:t>Không quá 01 ngày làm việc kể từ ngày phát sinh hồ sơ trực tuyến</w:t>
            </w:r>
          </w:p>
        </w:tc>
        <w:tc>
          <w:tcPr>
            <w:tcW w:w="786" w:type="dxa"/>
            <w:vMerge/>
          </w:tcPr>
          <w:p w14:paraId="3B88B37C" w14:textId="77777777" w:rsidR="009D48F6" w:rsidRPr="00116D1D" w:rsidRDefault="009D48F6" w:rsidP="008D5716">
            <w:pPr>
              <w:spacing w:after="120" w:line="234" w:lineRule="atLeast"/>
              <w:jc w:val="both"/>
              <w:rPr>
                <w:b/>
                <w:sz w:val="26"/>
                <w:szCs w:val="26"/>
              </w:rPr>
            </w:pPr>
          </w:p>
        </w:tc>
      </w:tr>
      <w:tr w:rsidR="000B51ED" w:rsidRPr="00116D1D" w14:paraId="5066106B" w14:textId="77777777" w:rsidTr="008D5716">
        <w:trPr>
          <w:trHeight w:val="142"/>
        </w:trPr>
        <w:tc>
          <w:tcPr>
            <w:tcW w:w="590" w:type="dxa"/>
            <w:vMerge w:val="restart"/>
            <w:vAlign w:val="center"/>
          </w:tcPr>
          <w:p w14:paraId="58F0458C" w14:textId="77777777" w:rsidR="009D48F6" w:rsidRPr="00116D1D" w:rsidRDefault="009D48F6" w:rsidP="008D5716">
            <w:pPr>
              <w:spacing w:after="120" w:line="234" w:lineRule="atLeast"/>
              <w:jc w:val="center"/>
              <w:rPr>
                <w:b/>
                <w:sz w:val="26"/>
                <w:szCs w:val="26"/>
              </w:rPr>
            </w:pPr>
            <w:r w:rsidRPr="00116D1D">
              <w:rPr>
                <w:b/>
                <w:sz w:val="26"/>
                <w:szCs w:val="26"/>
              </w:rPr>
              <w:t>Bước 3</w:t>
            </w:r>
          </w:p>
        </w:tc>
        <w:tc>
          <w:tcPr>
            <w:tcW w:w="1648" w:type="dxa"/>
            <w:vMerge w:val="restart"/>
            <w:vAlign w:val="center"/>
          </w:tcPr>
          <w:p w14:paraId="14A8F43D" w14:textId="77777777" w:rsidR="009D48F6" w:rsidRPr="00116D1D" w:rsidRDefault="009D48F6" w:rsidP="008D5716">
            <w:pPr>
              <w:spacing w:after="120" w:line="234" w:lineRule="atLeast"/>
              <w:jc w:val="both"/>
              <w:rPr>
                <w:b/>
                <w:sz w:val="26"/>
                <w:szCs w:val="26"/>
              </w:rPr>
            </w:pPr>
            <w:r w:rsidRPr="00116D1D">
              <w:rPr>
                <w:b/>
                <w:bCs/>
                <w:sz w:val="26"/>
                <w:szCs w:val="26"/>
              </w:rPr>
              <w:t>Giải quyết thủ tục hành chính</w:t>
            </w:r>
          </w:p>
        </w:tc>
        <w:tc>
          <w:tcPr>
            <w:tcW w:w="5210" w:type="dxa"/>
          </w:tcPr>
          <w:p w14:paraId="30AE7C9C" w14:textId="77777777" w:rsidR="009D48F6" w:rsidRPr="00116D1D" w:rsidRDefault="009D48F6"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162" w:type="dxa"/>
            <w:vAlign w:val="center"/>
          </w:tcPr>
          <w:p w14:paraId="07553DF4" w14:textId="7C8079F5" w:rsidR="00484474" w:rsidRPr="00116D1D" w:rsidRDefault="00484474" w:rsidP="00484474">
            <w:pPr>
              <w:spacing w:after="120" w:line="234" w:lineRule="atLeast"/>
              <w:jc w:val="both"/>
              <w:rPr>
                <w:b/>
                <w:sz w:val="26"/>
                <w:szCs w:val="26"/>
              </w:rPr>
            </w:pPr>
            <w:r w:rsidRPr="00116D1D">
              <w:rPr>
                <w:sz w:val="26"/>
                <w:szCs w:val="26"/>
              </w:rPr>
              <w:t xml:space="preserve">- </w:t>
            </w:r>
            <w:r w:rsidR="009D48F6" w:rsidRPr="00116D1D">
              <w:rPr>
                <w:sz w:val="26"/>
                <w:szCs w:val="26"/>
              </w:rPr>
              <w:t>02 ngày làm việc</w:t>
            </w:r>
            <w:r w:rsidR="00924FDC" w:rsidRPr="00116D1D">
              <w:rPr>
                <w:sz w:val="26"/>
                <w:szCs w:val="26"/>
              </w:rPr>
              <w:t xml:space="preserve"> </w:t>
            </w:r>
            <w:r w:rsidRPr="00116D1D">
              <w:rPr>
                <w:sz w:val="26"/>
                <w:szCs w:val="26"/>
              </w:rPr>
              <w:t>kể từ ngày nhận đủ hồ sơ hợp lệ.</w:t>
            </w:r>
            <w:r w:rsidR="009D48F6" w:rsidRPr="00116D1D">
              <w:rPr>
                <w:b/>
                <w:sz w:val="26"/>
                <w:szCs w:val="26"/>
              </w:rPr>
              <w:t xml:space="preserve"> </w:t>
            </w:r>
          </w:p>
          <w:p w14:paraId="30EF4C35" w14:textId="1D2BD6FF" w:rsidR="009D48F6" w:rsidRPr="00116D1D" w:rsidRDefault="009D48F6" w:rsidP="00D23CBB">
            <w:pPr>
              <w:spacing w:after="120" w:line="234" w:lineRule="atLeast"/>
              <w:jc w:val="both"/>
              <w:rPr>
                <w:b/>
                <w:i/>
                <w:sz w:val="26"/>
                <w:szCs w:val="26"/>
              </w:rPr>
            </w:pPr>
            <w:r w:rsidRPr="00116D1D">
              <w:rPr>
                <w:b/>
                <w:i/>
                <w:sz w:val="26"/>
                <w:szCs w:val="26"/>
              </w:rPr>
              <w:t>(</w:t>
            </w:r>
            <w:r w:rsidR="00015E42" w:rsidRPr="00116D1D">
              <w:rPr>
                <w:b/>
                <w:i/>
                <w:sz w:val="26"/>
                <w:szCs w:val="26"/>
              </w:rPr>
              <w:t>Thời gian giám định văn hóa phẩm nhập khẩu tối đa không quá 12 ngày.</w:t>
            </w:r>
            <w:r w:rsidRPr="00116D1D">
              <w:rPr>
                <w:b/>
                <w:i/>
                <w:sz w:val="26"/>
                <w:szCs w:val="26"/>
              </w:rPr>
              <w:t>)</w:t>
            </w:r>
          </w:p>
        </w:tc>
        <w:tc>
          <w:tcPr>
            <w:tcW w:w="786" w:type="dxa"/>
            <w:vAlign w:val="center"/>
          </w:tcPr>
          <w:p w14:paraId="674B576E" w14:textId="77777777" w:rsidR="009D48F6" w:rsidRPr="00116D1D" w:rsidRDefault="009D48F6" w:rsidP="008D5716">
            <w:pPr>
              <w:spacing w:after="120" w:line="234" w:lineRule="atLeast"/>
              <w:jc w:val="center"/>
              <w:rPr>
                <w:b/>
                <w:sz w:val="26"/>
                <w:szCs w:val="26"/>
              </w:rPr>
            </w:pPr>
          </w:p>
        </w:tc>
      </w:tr>
      <w:tr w:rsidR="000B51ED" w:rsidRPr="00116D1D" w14:paraId="37702DB9" w14:textId="77777777" w:rsidTr="008D5716">
        <w:trPr>
          <w:trHeight w:val="142"/>
        </w:trPr>
        <w:tc>
          <w:tcPr>
            <w:tcW w:w="590" w:type="dxa"/>
            <w:vMerge/>
          </w:tcPr>
          <w:p w14:paraId="7690C391" w14:textId="77777777" w:rsidR="009D48F6" w:rsidRPr="00116D1D" w:rsidRDefault="009D48F6" w:rsidP="008D5716">
            <w:pPr>
              <w:spacing w:after="120" w:line="234" w:lineRule="atLeast"/>
              <w:jc w:val="both"/>
              <w:rPr>
                <w:b/>
                <w:sz w:val="26"/>
                <w:szCs w:val="26"/>
              </w:rPr>
            </w:pPr>
          </w:p>
        </w:tc>
        <w:tc>
          <w:tcPr>
            <w:tcW w:w="1648" w:type="dxa"/>
            <w:vMerge/>
          </w:tcPr>
          <w:p w14:paraId="2AAB84B1" w14:textId="77777777" w:rsidR="009D48F6" w:rsidRPr="00116D1D" w:rsidRDefault="009D48F6" w:rsidP="008D5716">
            <w:pPr>
              <w:spacing w:after="120" w:line="234" w:lineRule="atLeast"/>
              <w:jc w:val="both"/>
              <w:rPr>
                <w:b/>
                <w:sz w:val="26"/>
                <w:szCs w:val="26"/>
              </w:rPr>
            </w:pPr>
          </w:p>
        </w:tc>
        <w:tc>
          <w:tcPr>
            <w:tcW w:w="5210" w:type="dxa"/>
          </w:tcPr>
          <w:p w14:paraId="110E4D40" w14:textId="77777777" w:rsidR="009D48F6" w:rsidRPr="00116D1D" w:rsidRDefault="009D48F6" w:rsidP="008D571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162" w:type="dxa"/>
            <w:vAlign w:val="center"/>
          </w:tcPr>
          <w:p w14:paraId="6CB646A5" w14:textId="77777777" w:rsidR="009D48F6" w:rsidRPr="00116D1D" w:rsidRDefault="009D48F6" w:rsidP="008D5716">
            <w:pPr>
              <w:spacing w:after="120" w:line="234" w:lineRule="atLeast"/>
              <w:jc w:val="center"/>
              <w:rPr>
                <w:b/>
                <w:sz w:val="26"/>
                <w:szCs w:val="26"/>
              </w:rPr>
            </w:pPr>
            <w:r w:rsidRPr="00116D1D">
              <w:rPr>
                <w:bCs/>
                <w:i/>
                <w:sz w:val="26"/>
                <w:szCs w:val="26"/>
              </w:rPr>
              <w:t>0,5  ngày</w:t>
            </w:r>
          </w:p>
        </w:tc>
        <w:tc>
          <w:tcPr>
            <w:tcW w:w="786" w:type="dxa"/>
          </w:tcPr>
          <w:p w14:paraId="27C12333" w14:textId="77777777" w:rsidR="009D48F6" w:rsidRPr="00116D1D" w:rsidRDefault="009D48F6" w:rsidP="008D5716">
            <w:pPr>
              <w:spacing w:after="120" w:line="234" w:lineRule="atLeast"/>
              <w:jc w:val="both"/>
              <w:rPr>
                <w:b/>
                <w:sz w:val="26"/>
                <w:szCs w:val="26"/>
              </w:rPr>
            </w:pPr>
          </w:p>
        </w:tc>
      </w:tr>
      <w:tr w:rsidR="000B51ED" w:rsidRPr="00116D1D" w14:paraId="3542E274" w14:textId="77777777" w:rsidTr="008D5716">
        <w:trPr>
          <w:trHeight w:val="142"/>
        </w:trPr>
        <w:tc>
          <w:tcPr>
            <w:tcW w:w="590" w:type="dxa"/>
            <w:vMerge/>
          </w:tcPr>
          <w:p w14:paraId="6596F602" w14:textId="77777777" w:rsidR="009D48F6" w:rsidRPr="00116D1D" w:rsidRDefault="009D48F6" w:rsidP="008D5716">
            <w:pPr>
              <w:spacing w:after="120" w:line="234" w:lineRule="atLeast"/>
              <w:jc w:val="both"/>
              <w:rPr>
                <w:b/>
                <w:sz w:val="26"/>
                <w:szCs w:val="26"/>
              </w:rPr>
            </w:pPr>
          </w:p>
        </w:tc>
        <w:tc>
          <w:tcPr>
            <w:tcW w:w="1648" w:type="dxa"/>
            <w:vMerge/>
          </w:tcPr>
          <w:p w14:paraId="6B68A8D4" w14:textId="77777777" w:rsidR="009D48F6" w:rsidRPr="00116D1D" w:rsidRDefault="009D48F6" w:rsidP="008D5716">
            <w:pPr>
              <w:spacing w:after="120" w:line="234" w:lineRule="atLeast"/>
              <w:jc w:val="both"/>
              <w:rPr>
                <w:b/>
                <w:sz w:val="26"/>
                <w:szCs w:val="26"/>
              </w:rPr>
            </w:pPr>
          </w:p>
        </w:tc>
        <w:tc>
          <w:tcPr>
            <w:tcW w:w="5210" w:type="dxa"/>
          </w:tcPr>
          <w:p w14:paraId="2921C1C1" w14:textId="77777777" w:rsidR="009D48F6" w:rsidRPr="00116D1D" w:rsidRDefault="009D48F6" w:rsidP="008D5716">
            <w:pPr>
              <w:shd w:val="clear" w:color="auto" w:fill="FFFFFF"/>
              <w:spacing w:after="120" w:line="234" w:lineRule="atLeast"/>
              <w:jc w:val="both"/>
              <w:rPr>
                <w:bCs/>
                <w:i/>
                <w:sz w:val="26"/>
                <w:szCs w:val="26"/>
              </w:rPr>
            </w:pPr>
            <w:r w:rsidRPr="00116D1D">
              <w:rPr>
                <w:bCs/>
                <w:i/>
                <w:sz w:val="26"/>
                <w:szCs w:val="26"/>
              </w:rPr>
              <w:t>2. Giải quyết hồ sơ, t</w:t>
            </w:r>
            <w:r w:rsidRPr="00116D1D">
              <w:rPr>
                <w:i/>
                <w:sz w:val="26"/>
                <w:szCs w:val="26"/>
              </w:rPr>
              <w:t>rong đó</w:t>
            </w:r>
          </w:p>
        </w:tc>
        <w:tc>
          <w:tcPr>
            <w:tcW w:w="2162" w:type="dxa"/>
            <w:vAlign w:val="center"/>
          </w:tcPr>
          <w:p w14:paraId="0F12E2F5" w14:textId="35E3A531" w:rsidR="009D48F6" w:rsidRPr="00116D1D" w:rsidRDefault="009D48F6" w:rsidP="00D23CBB">
            <w:pPr>
              <w:spacing w:after="120" w:line="234" w:lineRule="atLeast"/>
              <w:jc w:val="center"/>
              <w:rPr>
                <w:bCs/>
                <w:i/>
                <w:sz w:val="26"/>
                <w:szCs w:val="26"/>
              </w:rPr>
            </w:pPr>
            <w:r w:rsidRPr="00116D1D">
              <w:rPr>
                <w:bCs/>
                <w:i/>
                <w:sz w:val="26"/>
                <w:szCs w:val="26"/>
              </w:rPr>
              <w:t>1,5 ngày</w:t>
            </w:r>
            <w:r w:rsidR="00015E42" w:rsidRPr="00116D1D">
              <w:rPr>
                <w:bCs/>
                <w:i/>
                <w:sz w:val="26"/>
                <w:szCs w:val="26"/>
              </w:rPr>
              <w:t xml:space="preserve"> </w:t>
            </w:r>
          </w:p>
        </w:tc>
        <w:tc>
          <w:tcPr>
            <w:tcW w:w="786" w:type="dxa"/>
          </w:tcPr>
          <w:p w14:paraId="62997C50" w14:textId="77777777" w:rsidR="009D48F6" w:rsidRPr="00116D1D" w:rsidRDefault="009D48F6" w:rsidP="008D5716">
            <w:pPr>
              <w:spacing w:after="120" w:line="234" w:lineRule="atLeast"/>
              <w:jc w:val="both"/>
              <w:rPr>
                <w:b/>
                <w:sz w:val="26"/>
                <w:szCs w:val="26"/>
              </w:rPr>
            </w:pPr>
          </w:p>
        </w:tc>
      </w:tr>
      <w:tr w:rsidR="000B51ED" w:rsidRPr="00116D1D" w14:paraId="4B3D5FE1" w14:textId="77777777" w:rsidTr="008D5716">
        <w:trPr>
          <w:trHeight w:val="142"/>
        </w:trPr>
        <w:tc>
          <w:tcPr>
            <w:tcW w:w="590" w:type="dxa"/>
            <w:vMerge/>
          </w:tcPr>
          <w:p w14:paraId="61F64A5D" w14:textId="77777777" w:rsidR="009D48F6" w:rsidRPr="00116D1D" w:rsidRDefault="009D48F6" w:rsidP="008D5716">
            <w:pPr>
              <w:spacing w:after="120" w:line="234" w:lineRule="atLeast"/>
              <w:jc w:val="both"/>
              <w:rPr>
                <w:b/>
                <w:sz w:val="26"/>
                <w:szCs w:val="26"/>
              </w:rPr>
            </w:pPr>
          </w:p>
        </w:tc>
        <w:tc>
          <w:tcPr>
            <w:tcW w:w="1648" w:type="dxa"/>
            <w:vMerge/>
          </w:tcPr>
          <w:p w14:paraId="408FC3E7" w14:textId="77777777" w:rsidR="009D48F6" w:rsidRPr="00116D1D" w:rsidRDefault="009D48F6" w:rsidP="008D5716">
            <w:pPr>
              <w:spacing w:after="120" w:line="234" w:lineRule="atLeast"/>
              <w:jc w:val="both"/>
              <w:rPr>
                <w:b/>
                <w:sz w:val="26"/>
                <w:szCs w:val="26"/>
              </w:rPr>
            </w:pPr>
          </w:p>
        </w:tc>
        <w:tc>
          <w:tcPr>
            <w:tcW w:w="5210" w:type="dxa"/>
          </w:tcPr>
          <w:p w14:paraId="665B40E5" w14:textId="77777777" w:rsidR="009D48F6" w:rsidRPr="00116D1D" w:rsidRDefault="009D48F6" w:rsidP="008D5716">
            <w:pPr>
              <w:shd w:val="clear" w:color="auto" w:fill="FFFFFF"/>
              <w:spacing w:after="120" w:line="234" w:lineRule="atLeast"/>
              <w:jc w:val="both"/>
              <w:rPr>
                <w:i/>
                <w:sz w:val="26"/>
                <w:szCs w:val="26"/>
              </w:rPr>
            </w:pPr>
          </w:p>
        </w:tc>
        <w:tc>
          <w:tcPr>
            <w:tcW w:w="2162" w:type="dxa"/>
            <w:vAlign w:val="center"/>
          </w:tcPr>
          <w:p w14:paraId="55D57213" w14:textId="77777777" w:rsidR="009D48F6" w:rsidRPr="00116D1D" w:rsidRDefault="009D48F6" w:rsidP="008D5716">
            <w:pPr>
              <w:spacing w:after="120" w:line="234" w:lineRule="atLeast"/>
              <w:jc w:val="center"/>
              <w:rPr>
                <w:bCs/>
                <w:i/>
                <w:sz w:val="26"/>
                <w:szCs w:val="26"/>
              </w:rPr>
            </w:pPr>
          </w:p>
        </w:tc>
        <w:tc>
          <w:tcPr>
            <w:tcW w:w="786" w:type="dxa"/>
          </w:tcPr>
          <w:p w14:paraId="7886176B" w14:textId="77777777" w:rsidR="009D48F6" w:rsidRPr="00116D1D" w:rsidRDefault="009D48F6" w:rsidP="008D5716">
            <w:pPr>
              <w:spacing w:after="120" w:line="234" w:lineRule="atLeast"/>
              <w:jc w:val="both"/>
              <w:rPr>
                <w:b/>
                <w:sz w:val="26"/>
                <w:szCs w:val="26"/>
              </w:rPr>
            </w:pPr>
          </w:p>
        </w:tc>
      </w:tr>
      <w:tr w:rsidR="000B51ED" w:rsidRPr="00116D1D" w14:paraId="1A6F249F" w14:textId="77777777" w:rsidTr="008D5716">
        <w:trPr>
          <w:trHeight w:val="142"/>
        </w:trPr>
        <w:tc>
          <w:tcPr>
            <w:tcW w:w="590" w:type="dxa"/>
            <w:vMerge/>
          </w:tcPr>
          <w:p w14:paraId="0C9405E5" w14:textId="77777777" w:rsidR="009D48F6" w:rsidRPr="00116D1D" w:rsidRDefault="009D48F6" w:rsidP="008D5716">
            <w:pPr>
              <w:spacing w:after="120" w:line="234" w:lineRule="atLeast"/>
              <w:jc w:val="both"/>
              <w:rPr>
                <w:b/>
                <w:sz w:val="26"/>
                <w:szCs w:val="26"/>
              </w:rPr>
            </w:pPr>
          </w:p>
        </w:tc>
        <w:tc>
          <w:tcPr>
            <w:tcW w:w="1648" w:type="dxa"/>
            <w:vMerge/>
          </w:tcPr>
          <w:p w14:paraId="25B2DCCA" w14:textId="77777777" w:rsidR="009D48F6" w:rsidRPr="00116D1D" w:rsidRDefault="009D48F6" w:rsidP="008D5716">
            <w:pPr>
              <w:spacing w:after="120" w:line="234" w:lineRule="atLeast"/>
              <w:jc w:val="both"/>
              <w:rPr>
                <w:b/>
                <w:sz w:val="26"/>
                <w:szCs w:val="26"/>
              </w:rPr>
            </w:pPr>
          </w:p>
        </w:tc>
        <w:tc>
          <w:tcPr>
            <w:tcW w:w="5210" w:type="dxa"/>
          </w:tcPr>
          <w:p w14:paraId="59CCE681" w14:textId="77777777" w:rsidR="009D48F6" w:rsidRPr="00116D1D" w:rsidRDefault="009D48F6" w:rsidP="008D5716">
            <w:pPr>
              <w:shd w:val="clear" w:color="auto" w:fill="FFFFFF"/>
              <w:spacing w:after="120" w:line="234" w:lineRule="atLeast"/>
              <w:jc w:val="both"/>
              <w:rPr>
                <w:bCs/>
                <w:i/>
                <w:sz w:val="26"/>
                <w:szCs w:val="26"/>
              </w:rPr>
            </w:pPr>
            <w:r w:rsidRPr="00116D1D">
              <w:rPr>
                <w:bCs/>
                <w:i/>
                <w:sz w:val="26"/>
                <w:szCs w:val="26"/>
              </w:rPr>
              <w:t>+ Chuyên viên &amp;  Lãnh đạo phòng/bộ phận</w:t>
            </w:r>
          </w:p>
          <w:p w14:paraId="24B3DAC0" w14:textId="77777777" w:rsidR="009D48F6" w:rsidRPr="00116D1D" w:rsidRDefault="009D48F6" w:rsidP="008D5716">
            <w:pPr>
              <w:shd w:val="clear" w:color="auto" w:fill="FFFFFF"/>
              <w:spacing w:after="120" w:line="234" w:lineRule="atLeast"/>
              <w:jc w:val="both"/>
              <w:rPr>
                <w:bCs/>
                <w:i/>
                <w:sz w:val="26"/>
                <w:szCs w:val="26"/>
              </w:rPr>
            </w:pPr>
            <w:r w:rsidRPr="00116D1D">
              <w:rPr>
                <w:bCs/>
                <w:i/>
                <w:sz w:val="26"/>
                <w:szCs w:val="26"/>
              </w:rPr>
              <w:t>+ Lãnh đạo đơn vị &amp; Văn thư</w:t>
            </w:r>
          </w:p>
        </w:tc>
        <w:tc>
          <w:tcPr>
            <w:tcW w:w="2162" w:type="dxa"/>
          </w:tcPr>
          <w:p w14:paraId="22DBC334" w14:textId="77777777" w:rsidR="009D48F6" w:rsidRPr="00116D1D" w:rsidRDefault="009D48F6" w:rsidP="008D5716">
            <w:pPr>
              <w:spacing w:after="120" w:line="234" w:lineRule="atLeast"/>
              <w:jc w:val="center"/>
              <w:rPr>
                <w:bCs/>
                <w:i/>
                <w:sz w:val="26"/>
                <w:szCs w:val="26"/>
              </w:rPr>
            </w:pPr>
            <w:r w:rsidRPr="00116D1D">
              <w:rPr>
                <w:bCs/>
                <w:i/>
                <w:sz w:val="26"/>
                <w:szCs w:val="26"/>
              </w:rPr>
              <w:t>01 ngày</w:t>
            </w:r>
          </w:p>
          <w:p w14:paraId="63DC785B" w14:textId="7945173F" w:rsidR="009D48F6" w:rsidRPr="00116D1D" w:rsidRDefault="009D48F6" w:rsidP="00D23CBB">
            <w:pPr>
              <w:spacing w:after="120" w:line="234" w:lineRule="atLeast"/>
              <w:jc w:val="center"/>
              <w:rPr>
                <w:bCs/>
                <w:i/>
                <w:sz w:val="26"/>
                <w:szCs w:val="26"/>
              </w:rPr>
            </w:pPr>
            <w:r w:rsidRPr="00116D1D">
              <w:rPr>
                <w:bCs/>
                <w:i/>
                <w:sz w:val="26"/>
                <w:szCs w:val="26"/>
              </w:rPr>
              <w:t>0,5  ngày</w:t>
            </w:r>
            <w:r w:rsidR="00015E42" w:rsidRPr="00116D1D">
              <w:rPr>
                <w:bCs/>
                <w:i/>
                <w:sz w:val="26"/>
                <w:szCs w:val="26"/>
              </w:rPr>
              <w:t xml:space="preserve"> </w:t>
            </w:r>
          </w:p>
        </w:tc>
        <w:tc>
          <w:tcPr>
            <w:tcW w:w="786" w:type="dxa"/>
          </w:tcPr>
          <w:p w14:paraId="1C022C6D" w14:textId="77777777" w:rsidR="009D48F6" w:rsidRPr="00116D1D" w:rsidRDefault="009D48F6" w:rsidP="008D5716">
            <w:pPr>
              <w:spacing w:after="120" w:line="234" w:lineRule="atLeast"/>
              <w:jc w:val="both"/>
              <w:rPr>
                <w:i/>
                <w:sz w:val="26"/>
                <w:szCs w:val="26"/>
              </w:rPr>
            </w:pPr>
          </w:p>
        </w:tc>
      </w:tr>
      <w:tr w:rsidR="000B51ED" w:rsidRPr="00116D1D" w14:paraId="5B85E642" w14:textId="77777777" w:rsidTr="008D5716">
        <w:trPr>
          <w:trHeight w:val="142"/>
        </w:trPr>
        <w:tc>
          <w:tcPr>
            <w:tcW w:w="590" w:type="dxa"/>
            <w:vMerge/>
          </w:tcPr>
          <w:p w14:paraId="34DCA521" w14:textId="77777777" w:rsidR="009D48F6" w:rsidRPr="00116D1D" w:rsidRDefault="009D48F6" w:rsidP="008D5716">
            <w:pPr>
              <w:spacing w:after="120" w:line="234" w:lineRule="atLeast"/>
              <w:jc w:val="both"/>
              <w:rPr>
                <w:b/>
                <w:sz w:val="26"/>
                <w:szCs w:val="26"/>
              </w:rPr>
            </w:pPr>
          </w:p>
        </w:tc>
        <w:tc>
          <w:tcPr>
            <w:tcW w:w="1648" w:type="dxa"/>
            <w:vMerge/>
          </w:tcPr>
          <w:p w14:paraId="0FB7B3C4" w14:textId="77777777" w:rsidR="009D48F6" w:rsidRPr="00116D1D" w:rsidRDefault="009D48F6" w:rsidP="008D5716">
            <w:pPr>
              <w:spacing w:after="120" w:line="234" w:lineRule="atLeast"/>
              <w:jc w:val="both"/>
              <w:rPr>
                <w:b/>
                <w:sz w:val="26"/>
                <w:szCs w:val="26"/>
              </w:rPr>
            </w:pPr>
          </w:p>
        </w:tc>
        <w:tc>
          <w:tcPr>
            <w:tcW w:w="5210" w:type="dxa"/>
          </w:tcPr>
          <w:p w14:paraId="15781257" w14:textId="77777777" w:rsidR="009D48F6" w:rsidRPr="00116D1D" w:rsidRDefault="009D48F6" w:rsidP="008D5716">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chínhtrình cấp có thẩm quyền phê duyệt; cập nhật thông tin vào Phần mềm một cửa điện tử; trả kết quả giải quyết thủ tục hành chính.</w:t>
            </w:r>
          </w:p>
          <w:p w14:paraId="3A64468F" w14:textId="77777777" w:rsidR="009D48F6" w:rsidRPr="00116D1D" w:rsidRDefault="009D48F6" w:rsidP="008D5716">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tổ chức, cá nhân thông qua Bộ phận Một cửa. Thời hạn giải quyết được tính lại từ đầu sau khi nhận đủ hồ sơ.</w:t>
            </w:r>
          </w:p>
        </w:tc>
        <w:tc>
          <w:tcPr>
            <w:tcW w:w="2162" w:type="dxa"/>
            <w:vAlign w:val="center"/>
          </w:tcPr>
          <w:p w14:paraId="33F3A335" w14:textId="77777777" w:rsidR="009D48F6" w:rsidRPr="00116D1D" w:rsidRDefault="009D48F6" w:rsidP="008D5716">
            <w:pPr>
              <w:spacing w:after="120" w:line="234" w:lineRule="atLeast"/>
              <w:jc w:val="center"/>
              <w:rPr>
                <w:bCs/>
                <w:i/>
                <w:sz w:val="26"/>
                <w:szCs w:val="26"/>
              </w:rPr>
            </w:pPr>
          </w:p>
          <w:p w14:paraId="24C8F821" w14:textId="77777777" w:rsidR="009D48F6" w:rsidRPr="00116D1D" w:rsidRDefault="009D48F6" w:rsidP="008D5716">
            <w:pPr>
              <w:spacing w:after="120" w:line="234" w:lineRule="atLeast"/>
              <w:jc w:val="center"/>
              <w:rPr>
                <w:b/>
                <w:sz w:val="26"/>
                <w:szCs w:val="26"/>
              </w:rPr>
            </w:pPr>
            <w:r w:rsidRPr="00116D1D">
              <w:rPr>
                <w:sz w:val="26"/>
                <w:szCs w:val="26"/>
              </w:rPr>
              <w:t>Trả lại hồ sơ không quá 02 ngày làm việc</w:t>
            </w:r>
          </w:p>
        </w:tc>
        <w:tc>
          <w:tcPr>
            <w:tcW w:w="786" w:type="dxa"/>
            <w:vAlign w:val="center"/>
          </w:tcPr>
          <w:p w14:paraId="4CE3D597" w14:textId="77777777" w:rsidR="009D48F6" w:rsidRPr="00116D1D" w:rsidRDefault="009D48F6" w:rsidP="008D5716">
            <w:pPr>
              <w:spacing w:after="120" w:line="234" w:lineRule="atLeast"/>
              <w:jc w:val="both"/>
              <w:rPr>
                <w:b/>
                <w:i/>
                <w:sz w:val="26"/>
                <w:szCs w:val="26"/>
              </w:rPr>
            </w:pPr>
          </w:p>
        </w:tc>
      </w:tr>
      <w:tr w:rsidR="000B51ED" w:rsidRPr="00116D1D" w14:paraId="1D8BC806" w14:textId="77777777" w:rsidTr="008D5716">
        <w:trPr>
          <w:trHeight w:val="549"/>
        </w:trPr>
        <w:tc>
          <w:tcPr>
            <w:tcW w:w="590" w:type="dxa"/>
            <w:vAlign w:val="center"/>
          </w:tcPr>
          <w:p w14:paraId="3ADF5B1A" w14:textId="77777777" w:rsidR="009D48F6" w:rsidRPr="00116D1D" w:rsidRDefault="009D48F6" w:rsidP="008D5716">
            <w:pPr>
              <w:spacing w:after="120" w:line="234" w:lineRule="atLeast"/>
              <w:jc w:val="center"/>
              <w:rPr>
                <w:b/>
                <w:sz w:val="26"/>
                <w:szCs w:val="26"/>
              </w:rPr>
            </w:pPr>
            <w:r w:rsidRPr="00116D1D">
              <w:rPr>
                <w:b/>
                <w:sz w:val="26"/>
                <w:szCs w:val="26"/>
              </w:rPr>
              <w:t>Bước 4</w:t>
            </w:r>
          </w:p>
        </w:tc>
        <w:tc>
          <w:tcPr>
            <w:tcW w:w="1648" w:type="dxa"/>
          </w:tcPr>
          <w:p w14:paraId="25B6C838" w14:textId="77777777" w:rsidR="009D48F6" w:rsidRPr="00116D1D" w:rsidRDefault="009D48F6"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702BC2AA" w14:textId="77777777" w:rsidR="009D48F6" w:rsidRPr="00116D1D" w:rsidRDefault="009D48F6" w:rsidP="008D571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210" w:type="dxa"/>
          </w:tcPr>
          <w:p w14:paraId="59D7E80C" w14:textId="77777777" w:rsidR="009D48F6" w:rsidRPr="00116D1D" w:rsidRDefault="009D48F6" w:rsidP="008D5716">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4AEDEA9A" w14:textId="77777777" w:rsidR="009D48F6" w:rsidRPr="00116D1D" w:rsidRDefault="009D48F6" w:rsidP="008D5716">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244DF269" w14:textId="77777777" w:rsidR="009D48F6" w:rsidRPr="00116D1D" w:rsidRDefault="009D48F6" w:rsidP="008D5716">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5D595F2A" w14:textId="77777777" w:rsidR="009D48F6" w:rsidRPr="00116D1D" w:rsidRDefault="009D48F6" w:rsidP="008D5716">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48A4B0DD" w14:textId="77777777" w:rsidR="009D48F6" w:rsidRPr="00116D1D" w:rsidRDefault="009D48F6" w:rsidP="008D5716">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162" w:type="dxa"/>
            <w:vAlign w:val="center"/>
          </w:tcPr>
          <w:p w14:paraId="7121E99F" w14:textId="77777777" w:rsidR="009D48F6" w:rsidRPr="00116D1D" w:rsidRDefault="009D48F6" w:rsidP="008D5716">
            <w:pPr>
              <w:spacing w:after="120" w:line="234" w:lineRule="atLeast"/>
              <w:jc w:val="center"/>
              <w:rPr>
                <w:iCs/>
                <w:sz w:val="26"/>
                <w:szCs w:val="26"/>
                <w:lang w:val="nl-NL"/>
              </w:rPr>
            </w:pPr>
            <w:r w:rsidRPr="00116D1D">
              <w:rPr>
                <w:iCs/>
                <w:sz w:val="26"/>
                <w:szCs w:val="26"/>
                <w:lang w:val="nl-NL"/>
              </w:rPr>
              <w:t xml:space="preserve">Thời gian trả kết quả: </w:t>
            </w:r>
          </w:p>
          <w:p w14:paraId="3D0C62B6" w14:textId="77777777" w:rsidR="009D48F6" w:rsidRPr="00116D1D" w:rsidRDefault="009D48F6" w:rsidP="008D5716">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786" w:type="dxa"/>
          </w:tcPr>
          <w:p w14:paraId="1F33B3F7" w14:textId="77777777" w:rsidR="009D48F6" w:rsidRPr="00116D1D" w:rsidRDefault="009D48F6" w:rsidP="008D5716">
            <w:pPr>
              <w:spacing w:after="120" w:line="234" w:lineRule="atLeast"/>
              <w:jc w:val="both"/>
              <w:rPr>
                <w:sz w:val="26"/>
                <w:szCs w:val="26"/>
                <w:lang w:val="vi-VN"/>
              </w:rPr>
            </w:pPr>
          </w:p>
        </w:tc>
      </w:tr>
    </w:tbl>
    <w:p w14:paraId="168557FD" w14:textId="0833DD23" w:rsidR="009D48F6" w:rsidRPr="00116D1D" w:rsidRDefault="009D48F6" w:rsidP="00B852FC">
      <w:pPr>
        <w:autoSpaceDE w:val="0"/>
        <w:autoSpaceDN w:val="0"/>
        <w:adjustRightInd w:val="0"/>
        <w:spacing w:before="120" w:after="120"/>
        <w:ind w:firstLine="709"/>
        <w:jc w:val="both"/>
        <w:rPr>
          <w:rFonts w:eastAsia="Arial"/>
          <w:b/>
          <w:bCs/>
          <w:sz w:val="26"/>
          <w:szCs w:val="26"/>
          <w:lang w:val="vi-VN"/>
        </w:rPr>
      </w:pPr>
      <w:r w:rsidRPr="00116D1D">
        <w:rPr>
          <w:b/>
          <w:bCs/>
          <w:sz w:val="26"/>
          <w:szCs w:val="26"/>
          <w:lang w:val="nl-NL"/>
        </w:rPr>
        <w:t xml:space="preserve">1.2. Thành phần, số lượng hồ sơ </w:t>
      </w:r>
      <w:r w:rsidRPr="00116D1D">
        <w:rPr>
          <w:rFonts w:eastAsia="Arial"/>
          <w:bCs/>
          <w:i/>
          <w:sz w:val="26"/>
          <w:szCs w:val="26"/>
          <w:lang w:val="vi-VN"/>
        </w:rPr>
        <w:t xml:space="preserve">(Khoản 2, Điều 9 </w:t>
      </w:r>
      <w:r w:rsidRPr="00116D1D">
        <w:rPr>
          <w:rFonts w:eastAsia="Arial"/>
          <w:i/>
          <w:sz w:val="26"/>
          <w:szCs w:val="26"/>
          <w:lang w:val="nl-NL"/>
        </w:rPr>
        <w:t>Nghị định số 32/2012/NĐ-CP ngày 12/4/2012 của Chính phủ về quản lý xuất khẩu, nhập khẩu văn hoá phẩm không nhằm mục đích kinh doanh)</w:t>
      </w:r>
    </w:p>
    <w:p w14:paraId="148D352B" w14:textId="77777777" w:rsidR="009D48F6" w:rsidRPr="00116D1D" w:rsidRDefault="009D48F6" w:rsidP="00B852FC">
      <w:pPr>
        <w:autoSpaceDE w:val="0"/>
        <w:autoSpaceDN w:val="0"/>
        <w:adjustRightInd w:val="0"/>
        <w:spacing w:before="120" w:after="120" w:line="259" w:lineRule="auto"/>
        <w:ind w:firstLine="709"/>
        <w:jc w:val="both"/>
        <w:rPr>
          <w:rFonts w:eastAsia="Arial"/>
          <w:b/>
          <w:bCs/>
          <w:iCs/>
          <w:sz w:val="26"/>
          <w:szCs w:val="26"/>
          <w:lang w:val="vi-VN"/>
        </w:rPr>
      </w:pPr>
      <w:r w:rsidRPr="00116D1D">
        <w:rPr>
          <w:rFonts w:eastAsia="Arial"/>
          <w:b/>
          <w:bCs/>
          <w:iCs/>
          <w:sz w:val="26"/>
          <w:szCs w:val="26"/>
          <w:lang w:val="vi-VN"/>
        </w:rPr>
        <w:t xml:space="preserve">- Thành phần hồ sơ bao gồm: </w:t>
      </w:r>
    </w:p>
    <w:p w14:paraId="083D6534" w14:textId="77777777" w:rsidR="009D48F6" w:rsidRPr="00116D1D" w:rsidRDefault="009D48F6" w:rsidP="00B852FC">
      <w:pPr>
        <w:autoSpaceDE w:val="0"/>
        <w:autoSpaceDN w:val="0"/>
        <w:adjustRightInd w:val="0"/>
        <w:spacing w:before="120" w:after="120" w:line="259" w:lineRule="auto"/>
        <w:ind w:firstLine="709"/>
        <w:jc w:val="both"/>
        <w:rPr>
          <w:rFonts w:eastAsia="Arial"/>
          <w:sz w:val="26"/>
          <w:szCs w:val="26"/>
          <w:shd w:val="clear" w:color="auto" w:fill="FFFFFF"/>
          <w:lang w:val="vi-VN"/>
        </w:rPr>
      </w:pPr>
      <w:r w:rsidRPr="00116D1D">
        <w:rPr>
          <w:rFonts w:eastAsia="Arial"/>
          <w:sz w:val="26"/>
          <w:szCs w:val="26"/>
          <w:shd w:val="clear" w:color="auto" w:fill="FFFFFF"/>
          <w:lang w:val="vi-VN"/>
        </w:rPr>
        <w:t>(1) </w:t>
      </w:r>
      <w:hyperlink r:id="rId154" w:history="1">
        <w:r w:rsidRPr="00116D1D">
          <w:rPr>
            <w:rFonts w:eastAsia="Arial"/>
            <w:bCs/>
            <w:sz w:val="26"/>
            <w:szCs w:val="26"/>
            <w:bdr w:val="none" w:sz="0" w:space="0" w:color="auto" w:frame="1"/>
            <w:shd w:val="clear" w:color="auto" w:fill="FFFFFF"/>
            <w:lang w:val="vi-VN"/>
          </w:rPr>
          <w:t>Đơn đề nghị </w:t>
        </w:r>
      </w:hyperlink>
      <w:r w:rsidRPr="00116D1D">
        <w:rPr>
          <w:rFonts w:eastAsia="Arial"/>
          <w:sz w:val="26"/>
          <w:szCs w:val="26"/>
          <w:shd w:val="clear" w:color="auto" w:fill="FFFFFF"/>
          <w:lang w:val="vi-VN"/>
        </w:rPr>
        <w:t xml:space="preserve">cấp giấy phép nhập khẩu văn hóa phẩm </w:t>
      </w:r>
      <w:r w:rsidRPr="00116D1D">
        <w:rPr>
          <w:rFonts w:eastAsia="Arial"/>
          <w:i/>
          <w:sz w:val="26"/>
          <w:szCs w:val="26"/>
          <w:shd w:val="clear" w:color="auto" w:fill="FFFFFF"/>
          <w:lang w:val="vi-VN"/>
        </w:rPr>
        <w:t>(Mẫu đơn số 3 ký hiệu BM.NK ban hành kèm theo Thông tư số </w:t>
      </w:r>
      <w:hyperlink r:id="rId155" w:history="1">
        <w:r w:rsidRPr="00116D1D">
          <w:rPr>
            <w:rFonts w:eastAsia="Arial"/>
            <w:bCs/>
            <w:i/>
            <w:sz w:val="26"/>
            <w:szCs w:val="26"/>
            <w:bdr w:val="none" w:sz="0" w:space="0" w:color="auto" w:frame="1"/>
            <w:shd w:val="clear" w:color="auto" w:fill="FFFFFF"/>
            <w:lang w:val="vi-VN"/>
          </w:rPr>
          <w:t>22/2018/TT-BVHTTDL</w:t>
        </w:r>
      </w:hyperlink>
      <w:r w:rsidRPr="00116D1D">
        <w:rPr>
          <w:rFonts w:eastAsia="Arial"/>
          <w:bCs/>
          <w:i/>
          <w:sz w:val="26"/>
          <w:szCs w:val="26"/>
          <w:shd w:val="clear" w:color="auto" w:fill="FFFFFF"/>
          <w:lang w:val="vi-VN"/>
        </w:rPr>
        <w:t> </w:t>
      </w:r>
      <w:r w:rsidRPr="00116D1D">
        <w:rPr>
          <w:rFonts w:eastAsia="Arial"/>
          <w:i/>
          <w:sz w:val="26"/>
          <w:szCs w:val="26"/>
          <w:shd w:val="clear" w:color="auto" w:fill="FFFFFF"/>
          <w:lang w:val="vi-VN"/>
        </w:rPr>
        <w:t>ngày 29/6/2018 sửa đổi, bổ sung một số điều của Thông tư số 07/2012/TT-BVHTTDL ngày 16/7/2012 của Bộ trưởng Bộ Văn hóa, Thể thao và Du lịch hướng dẫn Nghị định số 32/2012/NĐ-CP ngày 12/4/2012 của Chính phủ về quản lý xuất khẩu, nhập khẩu văn hóa phẩm không nhằm mục đích kinh doanh)</w:t>
      </w:r>
      <w:r w:rsidRPr="00116D1D">
        <w:rPr>
          <w:rFonts w:eastAsia="Arial"/>
          <w:sz w:val="26"/>
          <w:szCs w:val="26"/>
          <w:shd w:val="clear" w:color="auto" w:fill="FFFFFF"/>
          <w:lang w:val="vi-VN"/>
        </w:rPr>
        <w:t>.</w:t>
      </w:r>
    </w:p>
    <w:p w14:paraId="3660204F" w14:textId="1B62A430" w:rsidR="009D48F6" w:rsidRPr="00116D1D" w:rsidRDefault="009D48F6" w:rsidP="00B852FC">
      <w:pPr>
        <w:autoSpaceDE w:val="0"/>
        <w:autoSpaceDN w:val="0"/>
        <w:adjustRightInd w:val="0"/>
        <w:spacing w:before="120" w:after="120" w:line="259" w:lineRule="auto"/>
        <w:ind w:firstLine="709"/>
        <w:jc w:val="both"/>
        <w:rPr>
          <w:rFonts w:eastAsia="Arial"/>
          <w:sz w:val="26"/>
          <w:szCs w:val="26"/>
          <w:lang w:val="vi-VN"/>
        </w:rPr>
      </w:pPr>
      <w:r w:rsidRPr="00116D1D">
        <w:rPr>
          <w:rFonts w:eastAsia="Arial"/>
          <w:spacing w:val="-2"/>
          <w:sz w:val="26"/>
          <w:szCs w:val="26"/>
          <w:shd w:val="clear" w:color="auto" w:fill="FFFFFF"/>
          <w:lang w:val="vi-VN"/>
        </w:rPr>
        <w:t xml:space="preserve">(2) </w:t>
      </w:r>
      <w:r w:rsidR="00D23CBB" w:rsidRPr="00116D1D">
        <w:rPr>
          <w:rFonts w:eastAsia="Arial"/>
          <w:sz w:val="26"/>
          <w:szCs w:val="26"/>
          <w:lang w:val="vi-VN"/>
        </w:rPr>
        <w:t xml:space="preserve"> Giấy chứng nhận bản quyền tác giả; hợp đồng; giấy ủy quyền; chứng</w:t>
      </w:r>
      <w:r w:rsidR="00D23CBB" w:rsidRPr="00116D1D">
        <w:rPr>
          <w:rFonts w:eastAsia="Arial"/>
          <w:sz w:val="26"/>
          <w:szCs w:val="26"/>
        </w:rPr>
        <w:t xml:space="preserve"> </w:t>
      </w:r>
      <w:r w:rsidR="00D23CBB" w:rsidRPr="00116D1D">
        <w:rPr>
          <w:rFonts w:eastAsia="Arial"/>
          <w:sz w:val="26"/>
          <w:szCs w:val="26"/>
          <w:lang w:val="vi-VN"/>
        </w:rPr>
        <w:t>nhận hoặc cam kết sở hữu hợp pháp đối với di vật, cổ vật;</w:t>
      </w:r>
    </w:p>
    <w:p w14:paraId="20C434D1" w14:textId="77777777" w:rsidR="009D48F6" w:rsidRPr="00116D1D" w:rsidRDefault="009D48F6" w:rsidP="00B852FC">
      <w:pPr>
        <w:autoSpaceDE w:val="0"/>
        <w:autoSpaceDN w:val="0"/>
        <w:adjustRightInd w:val="0"/>
        <w:spacing w:before="120" w:after="120" w:line="259" w:lineRule="auto"/>
        <w:ind w:firstLine="709"/>
        <w:jc w:val="both"/>
        <w:rPr>
          <w:rFonts w:eastAsia="Arial"/>
          <w:b/>
          <w:bCs/>
          <w:i/>
          <w:iCs/>
          <w:sz w:val="26"/>
          <w:szCs w:val="26"/>
          <w:lang w:val="vi-VN"/>
        </w:rPr>
      </w:pPr>
      <w:r w:rsidRPr="00116D1D">
        <w:rPr>
          <w:rFonts w:eastAsia="Arial"/>
          <w:sz w:val="26"/>
          <w:szCs w:val="26"/>
          <w:shd w:val="clear" w:color="auto" w:fill="FFFFFF"/>
          <w:lang w:val="vi-VN"/>
        </w:rPr>
        <w:t>(3) Bản sao vận đơn hoặc giấy báo nhận hàng (nếu có).</w:t>
      </w:r>
    </w:p>
    <w:p w14:paraId="222AFFA8" w14:textId="77777777" w:rsidR="009D48F6" w:rsidRPr="00116D1D" w:rsidRDefault="009D48F6" w:rsidP="00B852FC">
      <w:pPr>
        <w:autoSpaceDE w:val="0"/>
        <w:autoSpaceDN w:val="0"/>
        <w:adjustRightInd w:val="0"/>
        <w:spacing w:before="120" w:after="120" w:line="259" w:lineRule="auto"/>
        <w:ind w:firstLine="709"/>
        <w:jc w:val="both"/>
        <w:rPr>
          <w:rFonts w:eastAsia="Arial"/>
          <w:sz w:val="26"/>
          <w:szCs w:val="26"/>
          <w:lang w:val="vi-VN"/>
        </w:rPr>
      </w:pPr>
      <w:r w:rsidRPr="00116D1D">
        <w:rPr>
          <w:rFonts w:eastAsia="Arial"/>
          <w:b/>
          <w:bCs/>
          <w:iCs/>
          <w:sz w:val="26"/>
          <w:szCs w:val="26"/>
          <w:lang w:val="vi-VN"/>
        </w:rPr>
        <w:t>- Số lượng hồ sơ:</w:t>
      </w:r>
      <w:r w:rsidRPr="00116D1D">
        <w:rPr>
          <w:rFonts w:eastAsia="Arial"/>
          <w:sz w:val="26"/>
          <w:szCs w:val="26"/>
          <w:lang w:val="vi-VN"/>
        </w:rPr>
        <w:t xml:space="preserve"> 01 (bộ).</w:t>
      </w:r>
    </w:p>
    <w:p w14:paraId="669E9FAE" w14:textId="48B73559" w:rsidR="009D48F6" w:rsidRPr="00116D1D" w:rsidRDefault="009D48F6" w:rsidP="00B852FC">
      <w:pPr>
        <w:autoSpaceDE w:val="0"/>
        <w:autoSpaceDN w:val="0"/>
        <w:adjustRightInd w:val="0"/>
        <w:spacing w:before="120" w:after="120"/>
        <w:ind w:firstLine="709"/>
        <w:jc w:val="both"/>
        <w:rPr>
          <w:sz w:val="26"/>
          <w:szCs w:val="26"/>
          <w:lang w:val="vi-VN"/>
        </w:rPr>
      </w:pPr>
      <w:r w:rsidRPr="00116D1D">
        <w:rPr>
          <w:b/>
          <w:bCs/>
          <w:sz w:val="26"/>
          <w:szCs w:val="26"/>
          <w:lang w:val="vi-VN"/>
        </w:rPr>
        <w:t xml:space="preserve">1.3. Đối tượng thực hiện thủ tục hành chính: </w:t>
      </w:r>
      <w:r w:rsidRPr="00116D1D">
        <w:rPr>
          <w:sz w:val="26"/>
          <w:szCs w:val="26"/>
          <w:lang w:val="vi-VN"/>
        </w:rPr>
        <w:t>Tổ chức, cá nhân.</w:t>
      </w:r>
    </w:p>
    <w:p w14:paraId="0B9F5FE7" w14:textId="37866290" w:rsidR="009D48F6" w:rsidRPr="00116D1D" w:rsidRDefault="009D48F6" w:rsidP="00B852FC">
      <w:pPr>
        <w:shd w:val="clear" w:color="auto" w:fill="FFFFFF"/>
        <w:spacing w:before="120" w:after="120" w:line="234" w:lineRule="atLeast"/>
        <w:ind w:firstLine="709"/>
        <w:jc w:val="both"/>
        <w:rPr>
          <w:sz w:val="26"/>
          <w:szCs w:val="26"/>
          <w:lang w:val="vi-VN"/>
        </w:rPr>
      </w:pPr>
      <w:r w:rsidRPr="00116D1D">
        <w:rPr>
          <w:b/>
          <w:bCs/>
          <w:sz w:val="26"/>
          <w:szCs w:val="26"/>
          <w:lang w:val="vi-VN"/>
        </w:rPr>
        <w:t>1.4. Cơ quan giải quyết thủ tục hành chính</w:t>
      </w:r>
      <w:r w:rsidRPr="00116D1D">
        <w:rPr>
          <w:sz w:val="26"/>
          <w:szCs w:val="26"/>
          <w:lang w:val="vi-VN"/>
        </w:rPr>
        <w:t> </w:t>
      </w:r>
    </w:p>
    <w:p w14:paraId="7C2ECC5F" w14:textId="77777777" w:rsidR="009D48F6" w:rsidRPr="00116D1D" w:rsidRDefault="009D48F6" w:rsidP="00B852FC">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Cơ quan có thẩm quyền quyết định theo quy định: Sở Văn hoá, Thể thao và Du lịch tỉnh Đồng Tháp.</w:t>
      </w:r>
    </w:p>
    <w:p w14:paraId="2A636634" w14:textId="77777777" w:rsidR="009D48F6" w:rsidRPr="00116D1D" w:rsidRDefault="009D48F6" w:rsidP="00B852FC">
      <w:pPr>
        <w:autoSpaceDE w:val="0"/>
        <w:autoSpaceDN w:val="0"/>
        <w:adjustRightInd w:val="0"/>
        <w:spacing w:before="120" w:after="120" w:line="259" w:lineRule="auto"/>
        <w:ind w:firstLine="709"/>
        <w:jc w:val="both"/>
        <w:rPr>
          <w:rFonts w:eastAsia="Arial"/>
          <w:sz w:val="26"/>
          <w:szCs w:val="26"/>
          <w:lang w:val="vi-VN"/>
        </w:rPr>
      </w:pPr>
      <w:r w:rsidRPr="00116D1D">
        <w:rPr>
          <w:rFonts w:eastAsia="Arial"/>
          <w:sz w:val="26"/>
          <w:szCs w:val="26"/>
          <w:lang w:val="vi-VN"/>
        </w:rPr>
        <w:t>- Cơ quan trực tiếp thực hiện thủ tục hành chính: Sở Văn hoá, Thể thao và Du lịch tỉnh Đồng Tháp.</w:t>
      </w:r>
    </w:p>
    <w:p w14:paraId="42549EF3" w14:textId="397FEFE0" w:rsidR="009D48F6" w:rsidRPr="00116D1D" w:rsidRDefault="009D48F6" w:rsidP="00B852FC">
      <w:pPr>
        <w:autoSpaceDE w:val="0"/>
        <w:autoSpaceDN w:val="0"/>
        <w:adjustRightInd w:val="0"/>
        <w:spacing w:before="120" w:after="120"/>
        <w:ind w:firstLine="709"/>
        <w:jc w:val="both"/>
        <w:rPr>
          <w:rFonts w:eastAsia="Arial"/>
          <w:spacing w:val="-4"/>
          <w:sz w:val="26"/>
          <w:szCs w:val="26"/>
          <w:lang w:val="vi-VN"/>
        </w:rPr>
      </w:pPr>
      <w:r w:rsidRPr="00116D1D">
        <w:rPr>
          <w:b/>
          <w:bCs/>
          <w:sz w:val="26"/>
          <w:szCs w:val="26"/>
          <w:lang w:val="vi-VN"/>
        </w:rPr>
        <w:t xml:space="preserve">1.5. Kết quả thực hiện thủ tục hành chính: </w:t>
      </w:r>
      <w:r w:rsidRPr="00116D1D">
        <w:rPr>
          <w:rFonts w:eastAsia="Arial"/>
          <w:spacing w:val="-4"/>
          <w:sz w:val="26"/>
          <w:szCs w:val="26"/>
          <w:lang w:val="vi-VN"/>
        </w:rPr>
        <w:t xml:space="preserve">Giấy phép nhập khẩu văn hóa phẩm </w:t>
      </w:r>
      <w:r w:rsidRPr="00116D1D">
        <w:rPr>
          <w:rFonts w:eastAsia="Arial"/>
          <w:i/>
          <w:sz w:val="26"/>
          <w:szCs w:val="26"/>
          <w:shd w:val="clear" w:color="auto" w:fill="FFFFFF"/>
          <w:lang w:val="vi-VN"/>
        </w:rPr>
        <w:t>(mẫu đơn số 1 ký hiệu BM.GP ban hành kèm theo Thông tư số </w:t>
      </w:r>
      <w:hyperlink r:id="rId156" w:history="1">
        <w:r w:rsidRPr="00116D1D">
          <w:rPr>
            <w:rFonts w:eastAsia="Arial"/>
            <w:bCs/>
            <w:i/>
            <w:sz w:val="26"/>
            <w:szCs w:val="26"/>
            <w:bdr w:val="none" w:sz="0" w:space="0" w:color="auto" w:frame="1"/>
            <w:shd w:val="clear" w:color="auto" w:fill="FFFFFF"/>
            <w:lang w:val="vi-VN"/>
          </w:rPr>
          <w:t>22/2018/TT-BVHTTDL</w:t>
        </w:r>
      </w:hyperlink>
      <w:r w:rsidRPr="00116D1D">
        <w:rPr>
          <w:rFonts w:eastAsia="Arial"/>
          <w:bCs/>
          <w:i/>
          <w:sz w:val="26"/>
          <w:szCs w:val="26"/>
          <w:shd w:val="clear" w:color="auto" w:fill="FFFFFF"/>
          <w:lang w:val="vi-VN"/>
        </w:rPr>
        <w:t> </w:t>
      </w:r>
      <w:r w:rsidRPr="00116D1D">
        <w:rPr>
          <w:rFonts w:eastAsia="Arial"/>
          <w:i/>
          <w:sz w:val="26"/>
          <w:szCs w:val="26"/>
          <w:shd w:val="clear" w:color="auto" w:fill="FFFFFF"/>
          <w:lang w:val="vi-VN"/>
        </w:rPr>
        <w:t>ngày 29/6/2018)</w:t>
      </w:r>
    </w:p>
    <w:p w14:paraId="4362A3BF" w14:textId="7C223BBD" w:rsidR="009D48F6" w:rsidRPr="00116D1D" w:rsidRDefault="009D48F6" w:rsidP="00B852FC">
      <w:pPr>
        <w:shd w:val="clear" w:color="auto" w:fill="FFFFFF"/>
        <w:spacing w:before="120" w:after="120" w:line="234" w:lineRule="atLeast"/>
        <w:ind w:firstLine="709"/>
        <w:jc w:val="both"/>
        <w:rPr>
          <w:b/>
          <w:bCs/>
          <w:sz w:val="26"/>
          <w:szCs w:val="26"/>
          <w:lang w:val="vi-VN"/>
        </w:rPr>
      </w:pPr>
      <w:r w:rsidRPr="00116D1D">
        <w:rPr>
          <w:b/>
          <w:bCs/>
          <w:sz w:val="26"/>
          <w:szCs w:val="26"/>
          <w:lang w:val="vi-VN"/>
        </w:rPr>
        <w:t xml:space="preserve">1.6. Phí, lệ phí: </w:t>
      </w:r>
      <w:r w:rsidRPr="00116D1D">
        <w:rPr>
          <w:bCs/>
          <w:sz w:val="26"/>
          <w:szCs w:val="26"/>
          <w:lang w:val="vi-VN"/>
        </w:rPr>
        <w:t>Không.</w:t>
      </w:r>
    </w:p>
    <w:p w14:paraId="3A30BD90" w14:textId="485AB9EB" w:rsidR="009D48F6" w:rsidRPr="00116D1D" w:rsidRDefault="009D48F6" w:rsidP="00B852FC">
      <w:pPr>
        <w:autoSpaceDE w:val="0"/>
        <w:autoSpaceDN w:val="0"/>
        <w:adjustRightInd w:val="0"/>
        <w:spacing w:before="120" w:after="120"/>
        <w:ind w:firstLine="709"/>
        <w:jc w:val="both"/>
        <w:rPr>
          <w:rFonts w:eastAsia="Arial"/>
          <w:i/>
          <w:iCs/>
          <w:spacing w:val="-2"/>
          <w:sz w:val="26"/>
          <w:szCs w:val="26"/>
          <w:lang w:val="nl-NL"/>
        </w:rPr>
      </w:pPr>
      <w:r w:rsidRPr="00116D1D">
        <w:rPr>
          <w:b/>
          <w:sz w:val="26"/>
          <w:szCs w:val="26"/>
          <w:lang w:val="vi-VN"/>
        </w:rPr>
        <w:t>1.7. Tên mẫu đơn, mẫu tờ khai:</w:t>
      </w:r>
      <w:r w:rsidRPr="00116D1D">
        <w:rPr>
          <w:sz w:val="26"/>
          <w:szCs w:val="26"/>
          <w:lang w:val="vi-VN"/>
        </w:rPr>
        <w:t xml:space="preserve"> </w:t>
      </w:r>
      <w:r w:rsidRPr="00116D1D">
        <w:rPr>
          <w:rFonts w:eastAsia="Arial"/>
          <w:b/>
          <w:bCs/>
          <w:sz w:val="26"/>
          <w:szCs w:val="26"/>
          <w:lang w:val="nl-NL"/>
        </w:rPr>
        <w:t xml:space="preserve">: </w:t>
      </w:r>
      <w:r w:rsidRPr="00116D1D">
        <w:rPr>
          <w:rFonts w:eastAsia="Arial"/>
          <w:spacing w:val="-2"/>
          <w:sz w:val="26"/>
          <w:szCs w:val="26"/>
          <w:lang w:val="nl-NL"/>
        </w:rPr>
        <w:t xml:space="preserve">Đơn đề nghị cấp phép nhập khẩu văn hóa phẩm </w:t>
      </w:r>
      <w:r w:rsidRPr="00116D1D">
        <w:rPr>
          <w:rFonts w:eastAsia="Arial"/>
          <w:i/>
          <w:spacing w:val="-2"/>
          <w:sz w:val="26"/>
          <w:szCs w:val="26"/>
          <w:shd w:val="clear" w:color="auto" w:fill="FFFFFF"/>
          <w:lang w:val="vi-VN"/>
        </w:rPr>
        <w:t>(mẫu đơn số 3 ký hiệu BM.NK ban hành kèm theo Thông tư số </w:t>
      </w:r>
      <w:hyperlink r:id="rId157" w:history="1">
        <w:r w:rsidRPr="00116D1D">
          <w:rPr>
            <w:rFonts w:eastAsia="Arial"/>
            <w:bCs/>
            <w:i/>
            <w:spacing w:val="-2"/>
            <w:sz w:val="26"/>
            <w:szCs w:val="26"/>
            <w:bdr w:val="none" w:sz="0" w:space="0" w:color="auto" w:frame="1"/>
            <w:shd w:val="clear" w:color="auto" w:fill="FFFFFF"/>
            <w:lang w:val="vi-VN"/>
          </w:rPr>
          <w:t>22/2018/TT-BVHTTDL</w:t>
        </w:r>
      </w:hyperlink>
      <w:r w:rsidRPr="00116D1D">
        <w:rPr>
          <w:rFonts w:eastAsia="Arial"/>
          <w:bCs/>
          <w:i/>
          <w:spacing w:val="-2"/>
          <w:sz w:val="26"/>
          <w:szCs w:val="26"/>
          <w:shd w:val="clear" w:color="auto" w:fill="FFFFFF"/>
          <w:lang w:val="vi-VN"/>
        </w:rPr>
        <w:t> </w:t>
      </w:r>
      <w:r w:rsidRPr="00116D1D">
        <w:rPr>
          <w:rFonts w:eastAsia="Arial"/>
          <w:i/>
          <w:spacing w:val="-2"/>
          <w:sz w:val="26"/>
          <w:szCs w:val="26"/>
          <w:shd w:val="clear" w:color="auto" w:fill="FFFFFF"/>
          <w:lang w:val="vi-VN"/>
        </w:rPr>
        <w:t>ngày 29/6/2018 của Bộ trưởng Bộ Văn hóa, Thể thao và Du lịch sửa đổi, bổ sung một số điều của Thông tư số 07/2012/TT-BVHTTDL ngày 16/7/2012)</w:t>
      </w:r>
      <w:r w:rsidRPr="00116D1D">
        <w:rPr>
          <w:rFonts w:eastAsia="Arial"/>
          <w:spacing w:val="-2"/>
          <w:sz w:val="26"/>
          <w:szCs w:val="26"/>
          <w:shd w:val="clear" w:color="auto" w:fill="FFFFFF"/>
          <w:lang w:val="nl-NL"/>
        </w:rPr>
        <w:t>.</w:t>
      </w:r>
    </w:p>
    <w:p w14:paraId="7AE51BB8" w14:textId="42714879" w:rsidR="009D48F6" w:rsidRPr="00116D1D" w:rsidRDefault="009D48F6" w:rsidP="00B852FC">
      <w:pPr>
        <w:shd w:val="clear" w:color="auto" w:fill="FFFFFF"/>
        <w:spacing w:before="120" w:after="120" w:line="234" w:lineRule="atLeast"/>
        <w:ind w:firstLine="709"/>
        <w:jc w:val="both"/>
        <w:rPr>
          <w:bCs/>
          <w:sz w:val="26"/>
          <w:szCs w:val="26"/>
          <w:lang w:val="hr-HR"/>
        </w:rPr>
      </w:pPr>
      <w:r w:rsidRPr="00116D1D">
        <w:rPr>
          <w:b/>
          <w:bCs/>
          <w:sz w:val="26"/>
          <w:szCs w:val="26"/>
          <w:lang w:val="hr-HR"/>
        </w:rPr>
        <w:t xml:space="preserve">1.8. Yêu cầu, điều kiện thực hiện thủ tục hành chính: </w:t>
      </w:r>
      <w:r w:rsidR="00F117EB" w:rsidRPr="00116D1D">
        <w:rPr>
          <w:bCs/>
          <w:sz w:val="26"/>
          <w:szCs w:val="26"/>
          <w:lang w:val="hr-HR"/>
        </w:rPr>
        <w:t>Chưa quy định.</w:t>
      </w:r>
    </w:p>
    <w:p w14:paraId="206EF356" w14:textId="646E12EC" w:rsidR="001D48C9" w:rsidRPr="00116D1D" w:rsidRDefault="001D48C9" w:rsidP="00B852FC">
      <w:pPr>
        <w:shd w:val="clear" w:color="auto" w:fill="FFFFFF"/>
        <w:spacing w:before="120" w:after="120" w:line="234" w:lineRule="atLeast"/>
        <w:ind w:firstLine="709"/>
        <w:jc w:val="both"/>
        <w:rPr>
          <w:b/>
          <w:bCs/>
          <w:sz w:val="26"/>
          <w:szCs w:val="26"/>
          <w:lang w:val="hr-HR"/>
        </w:rPr>
      </w:pPr>
      <w:r w:rsidRPr="00116D1D">
        <w:rPr>
          <w:b/>
          <w:bCs/>
          <w:sz w:val="26"/>
          <w:szCs w:val="26"/>
          <w:lang w:val="hr-HR"/>
        </w:rPr>
        <w:t>1.9. Thời hạn giải quyết:</w:t>
      </w:r>
    </w:p>
    <w:p w14:paraId="11D56BA0" w14:textId="060A8681" w:rsidR="001D48C9" w:rsidRPr="00116D1D" w:rsidRDefault="001D48C9" w:rsidP="00B852FC">
      <w:pPr>
        <w:shd w:val="clear" w:color="auto" w:fill="FFFFFF"/>
        <w:spacing w:before="120" w:after="120" w:line="234" w:lineRule="atLeast"/>
        <w:ind w:firstLine="709"/>
        <w:jc w:val="both"/>
        <w:rPr>
          <w:bCs/>
          <w:sz w:val="26"/>
          <w:szCs w:val="26"/>
          <w:lang w:val="hr-HR"/>
        </w:rPr>
      </w:pPr>
      <w:r w:rsidRPr="00116D1D">
        <w:rPr>
          <w:bCs/>
          <w:sz w:val="26"/>
          <w:szCs w:val="26"/>
          <w:lang w:val="hr-HR"/>
        </w:rPr>
        <w:t>- 02 ngày làm việc, kể từ ngày nhận đủ hồ sơ hợp lệ.</w:t>
      </w:r>
    </w:p>
    <w:p w14:paraId="6DD8C22C" w14:textId="0EF62B24" w:rsidR="001D48C9" w:rsidRPr="00116D1D" w:rsidRDefault="001D48C9" w:rsidP="00B852FC">
      <w:pPr>
        <w:shd w:val="clear" w:color="auto" w:fill="FFFFFF"/>
        <w:spacing w:before="120" w:after="120" w:line="234" w:lineRule="atLeast"/>
        <w:ind w:firstLine="709"/>
        <w:jc w:val="both"/>
        <w:rPr>
          <w:bCs/>
          <w:sz w:val="26"/>
          <w:szCs w:val="26"/>
          <w:lang w:val="hr-HR"/>
        </w:rPr>
      </w:pPr>
      <w:r w:rsidRPr="00116D1D">
        <w:rPr>
          <w:bCs/>
          <w:sz w:val="26"/>
          <w:szCs w:val="26"/>
          <w:lang w:val="hr-HR"/>
        </w:rPr>
        <w:t xml:space="preserve"> Trường hợp không cấp giấy phép phải có văn bản nêu rõ lý do. Thời gian giám định văn hóa phẩm nhập khẩu tối đa không quá 12 ngày làm việc.</w:t>
      </w:r>
    </w:p>
    <w:p w14:paraId="42655CF3" w14:textId="7AFB9423" w:rsidR="009D48F6" w:rsidRPr="00116D1D" w:rsidRDefault="001D48C9" w:rsidP="00B852FC">
      <w:pPr>
        <w:shd w:val="clear" w:color="auto" w:fill="FFFFFF"/>
        <w:spacing w:before="120" w:after="120" w:line="234" w:lineRule="atLeast"/>
        <w:ind w:firstLine="709"/>
        <w:jc w:val="both"/>
        <w:rPr>
          <w:b/>
          <w:bCs/>
          <w:sz w:val="26"/>
          <w:szCs w:val="26"/>
          <w:lang w:val="hr-HR"/>
        </w:rPr>
      </w:pPr>
      <w:r w:rsidRPr="00116D1D">
        <w:rPr>
          <w:b/>
          <w:bCs/>
          <w:sz w:val="26"/>
          <w:szCs w:val="26"/>
          <w:lang w:val="hr-HR"/>
        </w:rPr>
        <w:t>1.10</w:t>
      </w:r>
      <w:r w:rsidR="009D48F6" w:rsidRPr="00116D1D">
        <w:rPr>
          <w:b/>
          <w:bCs/>
          <w:sz w:val="26"/>
          <w:szCs w:val="26"/>
          <w:lang w:val="hr-HR"/>
        </w:rPr>
        <w:t xml:space="preserve">. Căn cứ pháp lý của thủ tục hành chính </w:t>
      </w:r>
    </w:p>
    <w:p w14:paraId="45ABC0E6" w14:textId="6C4761AC" w:rsidR="009D48F6" w:rsidRPr="00116D1D" w:rsidRDefault="009D48F6" w:rsidP="00B852FC">
      <w:pPr>
        <w:autoSpaceDE w:val="0"/>
        <w:autoSpaceDN w:val="0"/>
        <w:adjustRightInd w:val="0"/>
        <w:spacing w:before="120" w:after="120" w:line="259" w:lineRule="auto"/>
        <w:ind w:firstLine="709"/>
        <w:jc w:val="both"/>
        <w:rPr>
          <w:rFonts w:eastAsia="Arial"/>
          <w:sz w:val="26"/>
          <w:szCs w:val="26"/>
          <w:lang w:val="nl-NL"/>
        </w:rPr>
      </w:pPr>
      <w:r w:rsidRPr="00116D1D">
        <w:rPr>
          <w:rFonts w:eastAsia="Arial"/>
          <w:sz w:val="26"/>
          <w:szCs w:val="26"/>
          <w:lang w:val="nl-NL"/>
        </w:rPr>
        <w:t xml:space="preserve">+ Nghị định số 32/2012/NĐ-CP ngày 12/4/2012 của Chính phủ về quản lý xuất khẩu, nhập khẩu văn hoá phẩm không nhằm mục đích kinh doanh. </w:t>
      </w:r>
    </w:p>
    <w:p w14:paraId="7B5E1059" w14:textId="5539B2B4" w:rsidR="00275801" w:rsidRPr="00116D1D" w:rsidRDefault="00275801" w:rsidP="00B852FC">
      <w:pPr>
        <w:autoSpaceDE w:val="0"/>
        <w:autoSpaceDN w:val="0"/>
        <w:adjustRightInd w:val="0"/>
        <w:spacing w:before="120" w:after="120" w:line="259" w:lineRule="auto"/>
        <w:ind w:firstLine="709"/>
        <w:jc w:val="both"/>
        <w:rPr>
          <w:rFonts w:eastAsia="Arial"/>
          <w:sz w:val="26"/>
          <w:szCs w:val="26"/>
          <w:lang w:val="nl-NL"/>
        </w:rPr>
      </w:pPr>
      <w:r w:rsidRPr="00116D1D">
        <w:rPr>
          <w:rFonts w:eastAsia="Arial"/>
          <w:sz w:val="26"/>
          <w:szCs w:val="26"/>
          <w:lang w:val="nl-NL"/>
        </w:rPr>
        <w:t>+ Nghị định số 22/2022/NĐ-CP ngày 25/3/2022 sửa đổi bổ sung một số điều của Nghị định số 32/2012/NĐ-CP ngày 12/4/2012 của Chính phủ về quản lý xuất khẩu, nhập khẩu văn hóa phẩm không nhằm mục đích kinh doanh.</w:t>
      </w:r>
    </w:p>
    <w:p w14:paraId="69142399" w14:textId="77777777" w:rsidR="009D48F6" w:rsidRPr="00116D1D" w:rsidRDefault="009D48F6" w:rsidP="00B852FC">
      <w:pPr>
        <w:autoSpaceDE w:val="0"/>
        <w:autoSpaceDN w:val="0"/>
        <w:adjustRightInd w:val="0"/>
        <w:spacing w:before="120" w:after="120" w:line="259" w:lineRule="auto"/>
        <w:ind w:firstLine="709"/>
        <w:jc w:val="both"/>
        <w:rPr>
          <w:rFonts w:eastAsia="Arial"/>
          <w:sz w:val="26"/>
          <w:szCs w:val="26"/>
          <w:lang w:val="nl-NL"/>
        </w:rPr>
      </w:pPr>
      <w:r w:rsidRPr="00116D1D">
        <w:rPr>
          <w:rFonts w:eastAsia="Arial"/>
          <w:sz w:val="26"/>
          <w:szCs w:val="26"/>
          <w:lang w:val="nl-NL"/>
        </w:rPr>
        <w:t>+ Thông tư số </w:t>
      </w:r>
      <w:hyperlink r:id="rId158" w:tgtFrame="_blank" w:history="1">
        <w:r w:rsidRPr="00116D1D">
          <w:rPr>
            <w:rFonts w:eastAsia="Arial"/>
            <w:sz w:val="26"/>
            <w:szCs w:val="26"/>
            <w:lang w:val="nl-NL"/>
          </w:rPr>
          <w:t>07/2012/TT-BVHTTDL ngày 16 tháng 7 năm 2012 </w:t>
        </w:r>
      </w:hyperlink>
      <w:r w:rsidRPr="00116D1D">
        <w:rPr>
          <w:rFonts w:eastAsia="Arial"/>
          <w:sz w:val="26"/>
          <w:szCs w:val="26"/>
          <w:lang w:val="nl-NL"/>
        </w:rPr>
        <w:t>của Bộ trưởng Bộ Văn hóa, Thể thao và Du lịch hướng dẫn Nghị định số </w:t>
      </w:r>
      <w:hyperlink r:id="rId159" w:tgtFrame="_blank" w:history="1">
        <w:r w:rsidRPr="00116D1D">
          <w:rPr>
            <w:rFonts w:eastAsia="Arial"/>
            <w:sz w:val="26"/>
            <w:szCs w:val="26"/>
            <w:lang w:val="nl-NL"/>
          </w:rPr>
          <w:t>32/2012/NĐ-CP ngày 12 tháng 4 năm 2012 </w:t>
        </w:r>
      </w:hyperlink>
      <w:r w:rsidRPr="00116D1D">
        <w:rPr>
          <w:rFonts w:eastAsia="Arial"/>
          <w:sz w:val="26"/>
          <w:szCs w:val="26"/>
          <w:lang w:val="nl-NL"/>
        </w:rPr>
        <w:t>của Chính phủ về quản lý xuất khẩu, nhập khẩu văn hóa phẩm không nhằm mục đích kinh doanh, có hiệu lực thi hành kể từ ngày 01 tháng 9 năm 2012.</w:t>
      </w:r>
    </w:p>
    <w:p w14:paraId="44A6A1F0" w14:textId="097B04F7" w:rsidR="009D48F6" w:rsidRPr="00116D1D" w:rsidRDefault="009D48F6" w:rsidP="00B852FC">
      <w:pPr>
        <w:autoSpaceDE w:val="0"/>
        <w:autoSpaceDN w:val="0"/>
        <w:adjustRightInd w:val="0"/>
        <w:spacing w:before="120" w:after="120" w:line="259" w:lineRule="auto"/>
        <w:ind w:firstLine="709"/>
        <w:jc w:val="both"/>
        <w:rPr>
          <w:rFonts w:eastAsia="Arial"/>
          <w:sz w:val="26"/>
          <w:szCs w:val="26"/>
          <w:lang w:val="nl-NL"/>
        </w:rPr>
      </w:pPr>
      <w:r w:rsidRPr="00116D1D">
        <w:rPr>
          <w:rFonts w:eastAsia="Arial"/>
          <w:sz w:val="26"/>
          <w:szCs w:val="26"/>
          <w:lang w:val="nl-NL"/>
        </w:rPr>
        <w:t>+ Thông tư số </w:t>
      </w:r>
      <w:hyperlink r:id="rId160" w:tgtFrame="_blank" w:history="1">
        <w:r w:rsidRPr="00116D1D">
          <w:rPr>
            <w:rFonts w:eastAsia="Arial"/>
            <w:sz w:val="26"/>
            <w:szCs w:val="26"/>
            <w:lang w:val="nl-NL"/>
          </w:rPr>
          <w:t>04/2016/TT-BVHTTDL ngày 29 tháng 6 năm 2016 </w:t>
        </w:r>
      </w:hyperlink>
      <w:r w:rsidRPr="00116D1D">
        <w:rPr>
          <w:rFonts w:eastAsia="Arial"/>
          <w:sz w:val="26"/>
          <w:szCs w:val="26"/>
          <w:lang w:val="nl-NL"/>
        </w:rPr>
        <w:t>của Bộ trưởng Bộ Văn hóa, Thể thao và Du lịch sửa đổi, bổ sung một số điều của Thông tư số </w:t>
      </w:r>
      <w:hyperlink r:id="rId161" w:tgtFrame="_blank" w:history="1">
        <w:r w:rsidRPr="00116D1D">
          <w:rPr>
            <w:rFonts w:eastAsia="Arial"/>
            <w:sz w:val="26"/>
            <w:szCs w:val="26"/>
            <w:lang w:val="nl-NL"/>
          </w:rPr>
          <w:t>15/2012/TT-BVHTTDL;</w:t>
        </w:r>
      </w:hyperlink>
      <w:r w:rsidRPr="00116D1D">
        <w:rPr>
          <w:rFonts w:eastAsia="Arial"/>
          <w:sz w:val="26"/>
          <w:szCs w:val="26"/>
          <w:lang w:val="nl-NL"/>
        </w:rPr>
        <w:t> Thông tư số </w:t>
      </w:r>
      <w:hyperlink r:id="rId162" w:tgtFrame="_blank" w:history="1">
        <w:r w:rsidRPr="00116D1D">
          <w:rPr>
            <w:rFonts w:eastAsia="Arial"/>
            <w:sz w:val="26"/>
            <w:szCs w:val="26"/>
            <w:lang w:val="nl-NL"/>
          </w:rPr>
          <w:t>07/2012/TT-BVHTTDL;</w:t>
        </w:r>
      </w:hyperlink>
      <w:r w:rsidR="00275801" w:rsidRPr="00116D1D">
        <w:rPr>
          <w:rFonts w:eastAsia="Arial"/>
          <w:sz w:val="26"/>
          <w:szCs w:val="26"/>
          <w:lang w:val="nl-NL"/>
        </w:rPr>
        <w:t xml:space="preserve"> </w:t>
      </w:r>
      <w:r w:rsidRPr="00116D1D">
        <w:rPr>
          <w:rFonts w:eastAsia="Arial"/>
          <w:sz w:val="26"/>
          <w:szCs w:val="26"/>
          <w:lang w:val="nl-NL"/>
        </w:rPr>
        <w:t>Thông tư số </w:t>
      </w:r>
      <w:hyperlink r:id="rId163" w:tgtFrame="_blank" w:history="1">
        <w:r w:rsidRPr="00116D1D">
          <w:rPr>
            <w:rFonts w:eastAsia="Arial"/>
            <w:sz w:val="26"/>
            <w:szCs w:val="26"/>
            <w:lang w:val="nl-NL"/>
          </w:rPr>
          <w:t>88/2008/TT-BVHTTDL </w:t>
        </w:r>
      </w:hyperlink>
      <w:r w:rsidRPr="00116D1D">
        <w:rPr>
          <w:rFonts w:eastAsia="Arial"/>
          <w:sz w:val="26"/>
          <w:szCs w:val="26"/>
          <w:lang w:val="nl-NL"/>
        </w:rPr>
        <w:t>và Thông tư số </w:t>
      </w:r>
      <w:hyperlink r:id="rId164" w:tgtFrame="_blank" w:history="1">
        <w:r w:rsidRPr="00116D1D">
          <w:rPr>
            <w:rFonts w:eastAsia="Arial"/>
            <w:sz w:val="26"/>
            <w:szCs w:val="26"/>
            <w:lang w:val="nl-NL"/>
          </w:rPr>
          <w:t>05/2013/TT-BVHTTDL,</w:t>
        </w:r>
      </w:hyperlink>
      <w:r w:rsidRPr="00116D1D">
        <w:rPr>
          <w:rFonts w:eastAsia="Arial"/>
          <w:sz w:val="26"/>
          <w:szCs w:val="26"/>
          <w:lang w:val="nl-NL"/>
        </w:rPr>
        <w:t> có hiệu lực thi hành kể từ ngày 15 tháng 8 năm 2016.</w:t>
      </w:r>
    </w:p>
    <w:p w14:paraId="479F499B" w14:textId="77777777" w:rsidR="009D48F6" w:rsidRPr="00116D1D" w:rsidRDefault="009D48F6" w:rsidP="00B852FC">
      <w:pPr>
        <w:shd w:val="clear" w:color="auto" w:fill="FFFFFF"/>
        <w:spacing w:before="120" w:after="120" w:line="234" w:lineRule="atLeast"/>
        <w:ind w:firstLine="709"/>
        <w:jc w:val="both"/>
        <w:rPr>
          <w:rFonts w:eastAsia="Arial"/>
          <w:sz w:val="26"/>
          <w:szCs w:val="26"/>
          <w:shd w:val="clear" w:color="auto" w:fill="FFFFFF"/>
          <w:lang w:val="nl-NL"/>
        </w:rPr>
      </w:pPr>
      <w:r w:rsidRPr="00116D1D">
        <w:rPr>
          <w:rFonts w:eastAsia="Arial"/>
          <w:sz w:val="26"/>
          <w:szCs w:val="26"/>
          <w:lang w:val="nl-NL"/>
        </w:rPr>
        <w:t xml:space="preserve">+ Thông tư số 22/2018/TT-BVHTTDL ngày 29/6/2018 của Bộ trưởng Bộ Văn hóa, Thể thao và Du lịch </w:t>
      </w:r>
      <w:r w:rsidRPr="00116D1D">
        <w:rPr>
          <w:rFonts w:eastAsia="Arial"/>
          <w:sz w:val="26"/>
          <w:szCs w:val="26"/>
          <w:shd w:val="clear" w:color="auto" w:fill="FFFFFF"/>
          <w:lang w:val="nl-NL"/>
        </w:rPr>
        <w:t>sửa đổi, bổ sung một số điều của Thông tư số 07/2012/TT-BVHTTDL ngày 16/7/2012 của Bộ trưởng Bộ VHTTDL hướng dẫn Nghị định số 32/2012/NĐ-CP ngày 12/4/2012 của Chính phủ về quản lý xuất khẩu, nhập khẩu văn hóa phẩm không nhằm mục đích kinh doanh.</w:t>
      </w:r>
    </w:p>
    <w:p w14:paraId="5F280F09" w14:textId="63586658" w:rsidR="00C933E4" w:rsidRPr="00116D1D" w:rsidRDefault="00C933E4" w:rsidP="00B852FC">
      <w:pPr>
        <w:shd w:val="clear" w:color="auto" w:fill="FFFFFF"/>
        <w:spacing w:before="120" w:after="120" w:line="234" w:lineRule="atLeast"/>
        <w:ind w:firstLine="709"/>
        <w:jc w:val="both"/>
        <w:rPr>
          <w:rFonts w:eastAsia="Arial"/>
          <w:sz w:val="26"/>
          <w:szCs w:val="26"/>
          <w:shd w:val="clear" w:color="auto" w:fill="FFFFFF"/>
          <w:lang w:val="nl-NL"/>
        </w:rPr>
      </w:pPr>
      <w:r w:rsidRPr="00116D1D">
        <w:rPr>
          <w:rFonts w:eastAsia="Arial"/>
          <w:sz w:val="26"/>
          <w:szCs w:val="26"/>
          <w:shd w:val="clear" w:color="auto" w:fill="FFFFFF"/>
          <w:lang w:val="nl-NL"/>
        </w:rPr>
        <w:t>- Nghị định số 131/2022/NĐ-CP ngày 31 tháng 12 năm 2022 của Chính phủ quy định chi tiết một số điều của Luật Điện ảnh có hiệu lực thi hành kể từ ngày 01 tháng 01 năm 2023.</w:t>
      </w:r>
    </w:p>
    <w:p w14:paraId="44D79BD8" w14:textId="3175FCD2" w:rsidR="009D48F6" w:rsidRPr="00116D1D" w:rsidRDefault="001D48C9" w:rsidP="00B852FC">
      <w:pPr>
        <w:shd w:val="clear" w:color="auto" w:fill="FFFFFF"/>
        <w:spacing w:before="120" w:after="120" w:line="234" w:lineRule="atLeast"/>
        <w:ind w:firstLine="709"/>
        <w:jc w:val="both"/>
        <w:rPr>
          <w:i/>
          <w:sz w:val="26"/>
          <w:szCs w:val="26"/>
          <w:lang w:val="vi-VN"/>
        </w:rPr>
      </w:pPr>
      <w:r w:rsidRPr="00116D1D">
        <w:rPr>
          <w:b/>
          <w:sz w:val="26"/>
          <w:szCs w:val="26"/>
          <w:lang w:val="nl-NL"/>
        </w:rPr>
        <w:t>1.11</w:t>
      </w:r>
      <w:r w:rsidR="009D48F6" w:rsidRPr="00116D1D">
        <w:rPr>
          <w:b/>
          <w:sz w:val="26"/>
          <w:szCs w:val="26"/>
          <w:lang w:val="nl-NL"/>
        </w:rPr>
        <w:t>. Lưu hồ sơ (ISO)</w:t>
      </w:r>
      <w:r w:rsidR="009D48F6"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4954EA01"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1E8293D3" w14:textId="77777777" w:rsidR="009D48F6" w:rsidRPr="00116D1D" w:rsidRDefault="009D48F6" w:rsidP="008D5716">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126DBDC7" w14:textId="77777777" w:rsidR="009D48F6" w:rsidRPr="00116D1D" w:rsidRDefault="009D48F6" w:rsidP="008D5716">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171630A5" w14:textId="77777777" w:rsidR="009D48F6" w:rsidRPr="00116D1D" w:rsidRDefault="009D48F6" w:rsidP="008D5716">
            <w:pPr>
              <w:spacing w:before="40" w:after="40"/>
              <w:jc w:val="center"/>
              <w:rPr>
                <w:sz w:val="26"/>
                <w:szCs w:val="26"/>
                <w:lang w:val="nl-NL"/>
              </w:rPr>
            </w:pPr>
            <w:r w:rsidRPr="00116D1D">
              <w:rPr>
                <w:b/>
                <w:bCs/>
                <w:sz w:val="26"/>
                <w:szCs w:val="26"/>
                <w:lang w:val="nl-NL"/>
              </w:rPr>
              <w:t>Thời gian lưu</w:t>
            </w:r>
          </w:p>
        </w:tc>
      </w:tr>
      <w:tr w:rsidR="000B51ED" w:rsidRPr="00116D1D" w14:paraId="651DE13D"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59A20DD1" w14:textId="77777777" w:rsidR="009D48F6" w:rsidRPr="00116D1D" w:rsidRDefault="009D48F6" w:rsidP="008D5716">
            <w:pPr>
              <w:spacing w:before="40" w:after="40"/>
              <w:rPr>
                <w:sz w:val="26"/>
                <w:szCs w:val="26"/>
                <w:lang w:val="nl-NL"/>
              </w:rPr>
            </w:pPr>
            <w:r w:rsidRPr="00116D1D">
              <w:rPr>
                <w:sz w:val="26"/>
                <w:szCs w:val="26"/>
                <w:lang w:val="nl-NL"/>
              </w:rPr>
              <w:t>- Như mục 1.2;</w:t>
            </w:r>
          </w:p>
          <w:p w14:paraId="38F8E285" w14:textId="77777777" w:rsidR="009D48F6" w:rsidRPr="00116D1D" w:rsidRDefault="009D48F6"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3F16C8C1" w14:textId="77777777" w:rsidR="009D48F6" w:rsidRPr="00116D1D" w:rsidRDefault="009D48F6" w:rsidP="008D5716">
            <w:pPr>
              <w:spacing w:before="40" w:after="40"/>
              <w:rPr>
                <w:sz w:val="26"/>
                <w:szCs w:val="26"/>
                <w:lang w:val="nl-NL"/>
              </w:rPr>
            </w:pPr>
            <w:r w:rsidRPr="00116D1D">
              <w:rPr>
                <w:sz w:val="26"/>
                <w:szCs w:val="26"/>
                <w:lang w:val="nl-NL"/>
              </w:rPr>
              <w:t>- Hồ sơ thẩm định (nếu có)</w:t>
            </w:r>
          </w:p>
          <w:p w14:paraId="6820760B" w14:textId="77777777" w:rsidR="009D48F6" w:rsidRPr="00116D1D" w:rsidRDefault="009D48F6" w:rsidP="008D5716">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405D6D58" w14:textId="77777777" w:rsidR="009D48F6" w:rsidRPr="00116D1D" w:rsidRDefault="009D48F6" w:rsidP="008D5716">
            <w:pPr>
              <w:spacing w:before="40" w:after="40"/>
              <w:jc w:val="both"/>
              <w:rPr>
                <w:sz w:val="26"/>
                <w:szCs w:val="26"/>
                <w:lang w:val="nl-NL"/>
              </w:rPr>
            </w:pPr>
            <w:r w:rsidRPr="00116D1D">
              <w:rPr>
                <w:sz w:val="26"/>
                <w:szCs w:val="26"/>
                <w:lang w:val="nl-NL"/>
              </w:rPr>
              <w:t>Phòng Quản lý văn hóa</w:t>
            </w:r>
          </w:p>
        </w:tc>
        <w:tc>
          <w:tcPr>
            <w:tcW w:w="1217" w:type="pct"/>
            <w:vMerge w:val="restart"/>
            <w:tcBorders>
              <w:top w:val="single" w:sz="4" w:space="0" w:color="auto"/>
              <w:left w:val="single" w:sz="4" w:space="0" w:color="auto"/>
              <w:right w:val="single" w:sz="4" w:space="0" w:color="auto"/>
            </w:tcBorders>
            <w:vAlign w:val="center"/>
          </w:tcPr>
          <w:p w14:paraId="5B38B1A4" w14:textId="77777777" w:rsidR="009D48F6" w:rsidRPr="00116D1D" w:rsidRDefault="009D48F6" w:rsidP="008D5716">
            <w:pPr>
              <w:spacing w:before="40" w:after="40"/>
              <w:jc w:val="both"/>
              <w:rPr>
                <w:sz w:val="26"/>
                <w:szCs w:val="26"/>
                <w:lang w:val="nl-NL"/>
              </w:rPr>
            </w:pPr>
          </w:p>
          <w:p w14:paraId="2903D744" w14:textId="77777777" w:rsidR="009D48F6" w:rsidRPr="00116D1D" w:rsidRDefault="009D48F6" w:rsidP="008D5716">
            <w:pPr>
              <w:spacing w:before="40" w:after="40"/>
              <w:jc w:val="both"/>
              <w:rPr>
                <w:sz w:val="26"/>
                <w:szCs w:val="26"/>
                <w:lang w:val="nl-NL"/>
              </w:rPr>
            </w:pPr>
          </w:p>
          <w:p w14:paraId="13661AC1" w14:textId="77777777" w:rsidR="009D48F6" w:rsidRPr="00116D1D" w:rsidRDefault="009D48F6" w:rsidP="008D5716">
            <w:pPr>
              <w:spacing w:before="40" w:after="40"/>
              <w:jc w:val="both"/>
              <w:rPr>
                <w:sz w:val="26"/>
                <w:szCs w:val="26"/>
                <w:lang w:val="nl-NL"/>
              </w:rPr>
            </w:pPr>
          </w:p>
          <w:p w14:paraId="4F1D29CA" w14:textId="77777777" w:rsidR="009D48F6" w:rsidRPr="00116D1D" w:rsidRDefault="009D48F6" w:rsidP="008D5716">
            <w:pPr>
              <w:spacing w:before="40" w:after="40"/>
              <w:jc w:val="center"/>
              <w:rPr>
                <w:sz w:val="26"/>
                <w:szCs w:val="26"/>
                <w:lang w:val="nl-NL"/>
              </w:rPr>
            </w:pPr>
            <w:r w:rsidRPr="00116D1D">
              <w:rPr>
                <w:sz w:val="26"/>
                <w:szCs w:val="26"/>
                <w:lang w:val="nl-NL"/>
              </w:rPr>
              <w:t>10 năm</w:t>
            </w:r>
          </w:p>
          <w:p w14:paraId="2CD915C2" w14:textId="77777777" w:rsidR="009D48F6" w:rsidRPr="00116D1D" w:rsidRDefault="009D48F6" w:rsidP="008D5716">
            <w:pPr>
              <w:spacing w:before="40" w:after="40"/>
              <w:jc w:val="both"/>
              <w:rPr>
                <w:sz w:val="26"/>
                <w:szCs w:val="26"/>
                <w:lang w:val="nl-NL"/>
              </w:rPr>
            </w:pPr>
          </w:p>
          <w:p w14:paraId="1F24721E" w14:textId="77777777" w:rsidR="009D48F6" w:rsidRPr="00116D1D" w:rsidRDefault="009D48F6" w:rsidP="008D5716">
            <w:pPr>
              <w:spacing w:before="40" w:after="40"/>
              <w:jc w:val="both"/>
              <w:rPr>
                <w:sz w:val="26"/>
                <w:szCs w:val="26"/>
                <w:lang w:val="nl-NL"/>
              </w:rPr>
            </w:pPr>
          </w:p>
          <w:p w14:paraId="543ABD0B" w14:textId="77777777" w:rsidR="009D48F6" w:rsidRPr="00116D1D" w:rsidRDefault="009D48F6" w:rsidP="008D5716">
            <w:pPr>
              <w:spacing w:before="40" w:after="40"/>
              <w:jc w:val="both"/>
              <w:rPr>
                <w:sz w:val="26"/>
                <w:szCs w:val="26"/>
                <w:lang w:val="nl-NL"/>
              </w:rPr>
            </w:pPr>
          </w:p>
          <w:p w14:paraId="6C732829" w14:textId="77777777" w:rsidR="009D48F6" w:rsidRPr="00116D1D" w:rsidRDefault="009D48F6" w:rsidP="008D5716">
            <w:pPr>
              <w:spacing w:before="40" w:after="40"/>
              <w:jc w:val="both"/>
              <w:rPr>
                <w:sz w:val="26"/>
                <w:szCs w:val="26"/>
                <w:lang w:val="nl-NL"/>
              </w:rPr>
            </w:pPr>
          </w:p>
          <w:p w14:paraId="18D88C95" w14:textId="77777777" w:rsidR="009D48F6" w:rsidRPr="00116D1D" w:rsidRDefault="009D48F6" w:rsidP="008D5716">
            <w:pPr>
              <w:spacing w:before="40" w:after="40"/>
              <w:jc w:val="both"/>
              <w:rPr>
                <w:sz w:val="26"/>
                <w:szCs w:val="26"/>
                <w:lang w:val="nl-NL"/>
              </w:rPr>
            </w:pPr>
          </w:p>
          <w:p w14:paraId="4695E1F5" w14:textId="77777777" w:rsidR="009D48F6" w:rsidRPr="00116D1D" w:rsidRDefault="009D48F6" w:rsidP="008D5716">
            <w:pPr>
              <w:spacing w:before="40" w:after="40"/>
              <w:jc w:val="both"/>
              <w:rPr>
                <w:sz w:val="26"/>
                <w:szCs w:val="26"/>
                <w:lang w:val="nl-NL"/>
              </w:rPr>
            </w:pPr>
          </w:p>
          <w:p w14:paraId="7F0A45D2" w14:textId="77777777" w:rsidR="009D48F6" w:rsidRPr="00116D1D" w:rsidRDefault="009D48F6" w:rsidP="008D5716">
            <w:pPr>
              <w:spacing w:before="40" w:after="40"/>
              <w:jc w:val="both"/>
              <w:rPr>
                <w:sz w:val="26"/>
                <w:szCs w:val="26"/>
                <w:lang w:val="nl-NL"/>
              </w:rPr>
            </w:pPr>
          </w:p>
          <w:p w14:paraId="482596FA" w14:textId="77777777" w:rsidR="009D48F6" w:rsidRPr="00116D1D" w:rsidRDefault="009D48F6" w:rsidP="008D5716">
            <w:pPr>
              <w:spacing w:before="40" w:after="40"/>
              <w:jc w:val="both"/>
              <w:rPr>
                <w:sz w:val="26"/>
                <w:szCs w:val="26"/>
                <w:lang w:val="nl-NL"/>
              </w:rPr>
            </w:pPr>
          </w:p>
        </w:tc>
      </w:tr>
      <w:tr w:rsidR="000B51ED" w:rsidRPr="00116D1D" w14:paraId="1940A92F"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656DAFE" w14:textId="77777777" w:rsidR="009D48F6" w:rsidRPr="00116D1D" w:rsidRDefault="009D48F6"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0D1C2974" w14:textId="77777777" w:rsidR="009D48F6" w:rsidRPr="00116D1D" w:rsidRDefault="009D48F6"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0C6EFF31" w14:textId="77777777" w:rsidR="009D48F6" w:rsidRPr="00116D1D" w:rsidRDefault="009D48F6" w:rsidP="008D5716">
            <w:pPr>
              <w:spacing w:before="40" w:after="40"/>
              <w:rPr>
                <w:sz w:val="26"/>
                <w:szCs w:val="26"/>
                <w:lang w:val="nl-NL"/>
              </w:rPr>
            </w:pPr>
          </w:p>
        </w:tc>
      </w:tr>
    </w:tbl>
    <w:p w14:paraId="60A73442" w14:textId="77777777" w:rsidR="009D48F6" w:rsidRPr="00116D1D" w:rsidRDefault="009D48F6" w:rsidP="009D48F6">
      <w:pPr>
        <w:spacing w:before="120" w:after="160" w:line="259" w:lineRule="auto"/>
        <w:ind w:firstLine="720"/>
        <w:rPr>
          <w:rFonts w:eastAsia="Arial"/>
          <w:b/>
          <w:bCs/>
          <w:sz w:val="26"/>
          <w:szCs w:val="26"/>
          <w:lang w:val="nl-NL"/>
        </w:rPr>
        <w:sectPr w:rsidR="009D48F6" w:rsidRPr="00116D1D" w:rsidSect="006F288A">
          <w:headerReference w:type="even" r:id="rId165"/>
          <w:footerReference w:type="even" r:id="rId166"/>
          <w:footerReference w:type="default" r:id="rId167"/>
          <w:headerReference w:type="first" r:id="rId168"/>
          <w:footerReference w:type="first" r:id="rId169"/>
          <w:type w:val="nextColumn"/>
          <w:pgSz w:w="11907" w:h="16840" w:code="9"/>
          <w:pgMar w:top="851" w:right="851" w:bottom="851" w:left="1134" w:header="567" w:footer="567" w:gutter="0"/>
          <w:paperSrc w:first="7" w:other="7"/>
          <w:cols w:space="720"/>
          <w:titlePg/>
          <w:docGrid w:linePitch="326"/>
        </w:sectPr>
      </w:pPr>
    </w:p>
    <w:tbl>
      <w:tblPr>
        <w:tblpPr w:leftFromText="180" w:rightFromText="180" w:horzAnchor="margin" w:tblpY="375"/>
        <w:tblW w:w="9840" w:type="dxa"/>
        <w:shd w:val="clear" w:color="auto" w:fill="FFFFFF"/>
        <w:tblCellMar>
          <w:left w:w="0" w:type="dxa"/>
          <w:right w:w="0" w:type="dxa"/>
        </w:tblCellMar>
        <w:tblLook w:val="04A0" w:firstRow="1" w:lastRow="0" w:firstColumn="1" w:lastColumn="0" w:noHBand="0" w:noVBand="1"/>
      </w:tblPr>
      <w:tblGrid>
        <w:gridCol w:w="3720"/>
        <w:gridCol w:w="6120"/>
      </w:tblGrid>
      <w:tr w:rsidR="000B51ED" w:rsidRPr="00116D1D" w14:paraId="15E7F293" w14:textId="77777777" w:rsidTr="008D5716">
        <w:tc>
          <w:tcPr>
            <w:tcW w:w="3720" w:type="dxa"/>
            <w:shd w:val="clear" w:color="auto" w:fill="FFFFFF"/>
            <w:tcMar>
              <w:top w:w="0" w:type="dxa"/>
              <w:left w:w="108" w:type="dxa"/>
              <w:bottom w:w="0" w:type="dxa"/>
              <w:right w:w="108" w:type="dxa"/>
            </w:tcMar>
            <w:hideMark/>
          </w:tcPr>
          <w:p w14:paraId="098CAD0F" w14:textId="77777777" w:rsidR="009D48F6" w:rsidRPr="00116D1D" w:rsidRDefault="009D48F6" w:rsidP="008D5716">
            <w:pPr>
              <w:spacing w:before="120"/>
              <w:jc w:val="center"/>
              <w:rPr>
                <w:sz w:val="26"/>
                <w:szCs w:val="26"/>
                <w:lang w:val="nl-NL"/>
              </w:rPr>
            </w:pPr>
            <w:r w:rsidRPr="00116D1D">
              <w:rPr>
                <w:b/>
                <w:bCs/>
                <w:sz w:val="26"/>
                <w:szCs w:val="26"/>
                <w:lang w:val="nl-NL"/>
              </w:rPr>
              <w:t>TÊN CƠ QUAN, TỔ CHỨC</w:t>
            </w:r>
            <w:r w:rsidRPr="00116D1D">
              <w:rPr>
                <w:sz w:val="26"/>
                <w:szCs w:val="26"/>
                <w:lang w:val="nl-NL"/>
              </w:rPr>
              <w:br/>
            </w:r>
            <w:r w:rsidRPr="00116D1D">
              <w:rPr>
                <w:i/>
                <w:sz w:val="26"/>
                <w:szCs w:val="26"/>
                <w:lang w:val="nl-NL"/>
              </w:rPr>
              <w:t>(nếu là cơ quan, tổ chức)</w:t>
            </w:r>
            <w:r w:rsidRPr="00116D1D">
              <w:rPr>
                <w:i/>
                <w:sz w:val="26"/>
                <w:szCs w:val="26"/>
                <w:lang w:val="nl-NL"/>
              </w:rPr>
              <w:br/>
            </w:r>
            <w:r w:rsidRPr="00116D1D">
              <w:rPr>
                <w:b/>
                <w:bCs/>
                <w:sz w:val="26"/>
                <w:szCs w:val="26"/>
                <w:lang w:val="nl-NL"/>
              </w:rPr>
              <w:t>-------</w:t>
            </w:r>
          </w:p>
        </w:tc>
        <w:tc>
          <w:tcPr>
            <w:tcW w:w="6120" w:type="dxa"/>
            <w:shd w:val="clear" w:color="auto" w:fill="FFFFFF"/>
            <w:tcMar>
              <w:top w:w="0" w:type="dxa"/>
              <w:left w:w="108" w:type="dxa"/>
              <w:bottom w:w="0" w:type="dxa"/>
              <w:right w:w="108" w:type="dxa"/>
            </w:tcMar>
            <w:hideMark/>
          </w:tcPr>
          <w:p w14:paraId="74D7CD32" w14:textId="77777777" w:rsidR="009D48F6" w:rsidRPr="00116D1D" w:rsidRDefault="009D48F6" w:rsidP="008D5716">
            <w:pPr>
              <w:spacing w:before="120"/>
              <w:jc w:val="center"/>
              <w:rPr>
                <w:sz w:val="26"/>
                <w:szCs w:val="26"/>
                <w:lang w:val="nl-NL"/>
              </w:rPr>
            </w:pPr>
            <w:r w:rsidRPr="00116D1D">
              <w:rPr>
                <w:b/>
                <w:bCs/>
                <w:sz w:val="26"/>
                <w:szCs w:val="26"/>
                <w:lang w:val="nl-NL"/>
              </w:rPr>
              <w:t>CỘNG HÒA XÃ HỘI CHỦ NGHĨA VIỆT NAM</w:t>
            </w:r>
            <w:r w:rsidRPr="00116D1D">
              <w:rPr>
                <w:b/>
                <w:bCs/>
                <w:sz w:val="26"/>
                <w:szCs w:val="26"/>
                <w:lang w:val="nl-NL"/>
              </w:rPr>
              <w:br/>
              <w:t>Độc lập - Tự do - Hạnh phúc</w:t>
            </w:r>
            <w:r w:rsidRPr="00116D1D">
              <w:rPr>
                <w:rFonts w:eastAsia="DejaVu Sans Condensed"/>
                <w:b/>
                <w:bCs/>
                <w:sz w:val="26"/>
                <w:szCs w:val="26"/>
                <w:lang w:val="nl-NL"/>
              </w:rPr>
              <w:t> </w:t>
            </w:r>
            <w:r w:rsidRPr="00116D1D">
              <w:rPr>
                <w:b/>
                <w:bCs/>
                <w:sz w:val="26"/>
                <w:szCs w:val="26"/>
                <w:lang w:val="nl-NL"/>
              </w:rPr>
              <w:br/>
              <w:t>---------------</w:t>
            </w:r>
          </w:p>
        </w:tc>
      </w:tr>
      <w:tr w:rsidR="000B51ED" w:rsidRPr="00116D1D" w14:paraId="62A2DD7F" w14:textId="77777777" w:rsidTr="008D5716">
        <w:tc>
          <w:tcPr>
            <w:tcW w:w="3720" w:type="dxa"/>
            <w:shd w:val="clear" w:color="auto" w:fill="FFFFFF"/>
            <w:tcMar>
              <w:top w:w="0" w:type="dxa"/>
              <w:left w:w="108" w:type="dxa"/>
              <w:bottom w:w="0" w:type="dxa"/>
              <w:right w:w="108" w:type="dxa"/>
            </w:tcMar>
            <w:hideMark/>
          </w:tcPr>
          <w:p w14:paraId="7E51AB2B" w14:textId="77777777" w:rsidR="009D48F6" w:rsidRPr="00116D1D" w:rsidRDefault="009D48F6" w:rsidP="008D5716">
            <w:pPr>
              <w:spacing w:before="120"/>
              <w:jc w:val="both"/>
              <w:rPr>
                <w:sz w:val="26"/>
                <w:szCs w:val="26"/>
                <w:lang w:val="nl-NL"/>
              </w:rPr>
            </w:pPr>
            <w:r w:rsidRPr="00116D1D">
              <w:rPr>
                <w:sz w:val="26"/>
                <w:szCs w:val="26"/>
                <w:lang w:val="nl-NL"/>
              </w:rPr>
              <w:t> </w:t>
            </w:r>
          </w:p>
        </w:tc>
        <w:tc>
          <w:tcPr>
            <w:tcW w:w="6120" w:type="dxa"/>
            <w:shd w:val="clear" w:color="auto" w:fill="FFFFFF"/>
            <w:tcMar>
              <w:top w:w="0" w:type="dxa"/>
              <w:left w:w="108" w:type="dxa"/>
              <w:bottom w:w="0" w:type="dxa"/>
              <w:right w:w="108" w:type="dxa"/>
            </w:tcMar>
            <w:hideMark/>
          </w:tcPr>
          <w:p w14:paraId="1E20928D" w14:textId="77777777" w:rsidR="009D48F6" w:rsidRPr="00116D1D" w:rsidRDefault="009D48F6" w:rsidP="008D5716">
            <w:pPr>
              <w:spacing w:before="120"/>
              <w:jc w:val="center"/>
              <w:rPr>
                <w:sz w:val="26"/>
                <w:szCs w:val="26"/>
              </w:rPr>
            </w:pPr>
            <w:r w:rsidRPr="00116D1D">
              <w:rPr>
                <w:i/>
                <w:iCs/>
                <w:sz w:val="26"/>
                <w:szCs w:val="26"/>
              </w:rPr>
              <w:t>......., ngày...... tháng...... năm.....</w:t>
            </w:r>
          </w:p>
        </w:tc>
      </w:tr>
    </w:tbl>
    <w:p w14:paraId="1D184CC5" w14:textId="77777777" w:rsidR="009D48F6" w:rsidRPr="00116D1D" w:rsidRDefault="009D48F6" w:rsidP="009D48F6">
      <w:pPr>
        <w:shd w:val="clear" w:color="auto" w:fill="FFFFFF"/>
        <w:spacing w:before="120"/>
        <w:jc w:val="both"/>
        <w:rPr>
          <w:sz w:val="26"/>
          <w:szCs w:val="26"/>
        </w:rPr>
      </w:pPr>
      <w:r w:rsidRPr="00116D1D">
        <w:rPr>
          <w:sz w:val="26"/>
          <w:szCs w:val="26"/>
          <w:lang w:val="vi-VN"/>
        </w:rPr>
        <w:t> </w:t>
      </w:r>
    </w:p>
    <w:p w14:paraId="4845F02A" w14:textId="77777777" w:rsidR="009D48F6" w:rsidRPr="00116D1D" w:rsidRDefault="009D48F6" w:rsidP="009D48F6">
      <w:pPr>
        <w:shd w:val="clear" w:color="auto" w:fill="FFFFFF"/>
        <w:tabs>
          <w:tab w:val="center" w:pos="4961"/>
          <w:tab w:val="right" w:pos="9922"/>
        </w:tabs>
        <w:rPr>
          <w:sz w:val="26"/>
          <w:szCs w:val="26"/>
        </w:rPr>
      </w:pPr>
      <w:r w:rsidRPr="00116D1D">
        <w:rPr>
          <w:b/>
          <w:bCs/>
          <w:sz w:val="26"/>
          <w:szCs w:val="26"/>
        </w:rPr>
        <w:tab/>
        <w:t>ĐƠN ĐỀ NGHỊ</w:t>
      </w:r>
      <w:r w:rsidRPr="00116D1D">
        <w:rPr>
          <w:b/>
          <w:bCs/>
          <w:sz w:val="26"/>
          <w:szCs w:val="26"/>
        </w:rPr>
        <w:tab/>
      </w:r>
    </w:p>
    <w:p w14:paraId="3E1B69DA" w14:textId="77777777" w:rsidR="009D48F6" w:rsidRPr="00116D1D" w:rsidRDefault="009D48F6" w:rsidP="009D48F6">
      <w:pPr>
        <w:shd w:val="clear" w:color="auto" w:fill="FFFFFF"/>
        <w:jc w:val="center"/>
        <w:rPr>
          <w:sz w:val="26"/>
          <w:szCs w:val="26"/>
        </w:rPr>
      </w:pPr>
      <w:r w:rsidRPr="00116D1D">
        <w:rPr>
          <w:b/>
          <w:bCs/>
          <w:sz w:val="26"/>
          <w:szCs w:val="26"/>
        </w:rPr>
        <w:t>CẤP PHÉP NHẬP KHẨU VĂN HÓA PHẨM</w:t>
      </w:r>
    </w:p>
    <w:p w14:paraId="3CB8ADEE" w14:textId="77777777" w:rsidR="009D48F6" w:rsidRPr="00116D1D" w:rsidRDefault="009D48F6" w:rsidP="009D48F6">
      <w:pPr>
        <w:shd w:val="clear" w:color="auto" w:fill="FFFFFF"/>
        <w:spacing w:before="240"/>
        <w:jc w:val="center"/>
        <w:rPr>
          <w:sz w:val="26"/>
          <w:szCs w:val="26"/>
        </w:rPr>
      </w:pPr>
      <w:r w:rsidRPr="00116D1D">
        <w:rPr>
          <w:sz w:val="26"/>
          <w:szCs w:val="26"/>
        </w:rPr>
        <w:t xml:space="preserve">Kính gửi: </w:t>
      </w:r>
      <w:r w:rsidRPr="00116D1D">
        <w:rPr>
          <w:i/>
          <w:sz w:val="26"/>
          <w:szCs w:val="26"/>
        </w:rPr>
        <w:t>(Tên cơ quan cấp phép)</w:t>
      </w:r>
    </w:p>
    <w:p w14:paraId="13F56638" w14:textId="77777777" w:rsidR="009D48F6" w:rsidRPr="00116D1D" w:rsidRDefault="009D48F6" w:rsidP="009D48F6">
      <w:pPr>
        <w:shd w:val="clear" w:color="auto" w:fill="FFFFFF"/>
        <w:spacing w:before="120"/>
        <w:jc w:val="both"/>
        <w:rPr>
          <w:sz w:val="26"/>
          <w:szCs w:val="26"/>
        </w:rPr>
      </w:pPr>
      <w:r w:rsidRPr="00116D1D">
        <w:rPr>
          <w:sz w:val="26"/>
          <w:szCs w:val="26"/>
        </w:rPr>
        <w:t>Tên cơ quan, tổ chức, cá nhân đề nghị nhập khẩu ..…............................................</w:t>
      </w:r>
    </w:p>
    <w:p w14:paraId="485F3541" w14:textId="77777777" w:rsidR="009D48F6" w:rsidRPr="00116D1D" w:rsidRDefault="009D48F6" w:rsidP="009D48F6">
      <w:pPr>
        <w:shd w:val="clear" w:color="auto" w:fill="FFFFFF"/>
        <w:spacing w:before="120"/>
        <w:jc w:val="both"/>
        <w:rPr>
          <w:sz w:val="26"/>
          <w:szCs w:val="26"/>
        </w:rPr>
      </w:pPr>
      <w:r w:rsidRPr="00116D1D">
        <w:rPr>
          <w:sz w:val="26"/>
          <w:szCs w:val="26"/>
        </w:rPr>
        <w:t>...................................................................................................................................</w:t>
      </w:r>
    </w:p>
    <w:p w14:paraId="078AE053" w14:textId="77777777" w:rsidR="009D48F6" w:rsidRPr="00116D1D" w:rsidRDefault="009D48F6" w:rsidP="009D48F6">
      <w:pPr>
        <w:shd w:val="clear" w:color="auto" w:fill="FFFFFF"/>
        <w:spacing w:before="120"/>
        <w:jc w:val="both"/>
        <w:rPr>
          <w:sz w:val="26"/>
          <w:szCs w:val="26"/>
        </w:rPr>
      </w:pPr>
      <w:r w:rsidRPr="00116D1D">
        <w:rPr>
          <w:sz w:val="26"/>
          <w:szCs w:val="26"/>
        </w:rPr>
        <w:t>Địa chỉ:.......................................................................................................................</w:t>
      </w:r>
    </w:p>
    <w:p w14:paraId="75CC7E3B" w14:textId="77777777" w:rsidR="009D48F6" w:rsidRPr="00116D1D" w:rsidRDefault="009D48F6" w:rsidP="009D48F6">
      <w:pPr>
        <w:shd w:val="clear" w:color="auto" w:fill="FFFFFF"/>
        <w:spacing w:before="120"/>
        <w:jc w:val="both"/>
        <w:rPr>
          <w:sz w:val="26"/>
          <w:szCs w:val="26"/>
        </w:rPr>
      </w:pPr>
      <w:r w:rsidRPr="00116D1D">
        <w:rPr>
          <w:sz w:val="26"/>
          <w:szCs w:val="26"/>
        </w:rPr>
        <w:t>Điện thoại:............................................... Fax:...........................................................</w:t>
      </w:r>
    </w:p>
    <w:p w14:paraId="41139279" w14:textId="77777777" w:rsidR="009D48F6" w:rsidRPr="00116D1D" w:rsidRDefault="009D48F6" w:rsidP="009D48F6">
      <w:pPr>
        <w:shd w:val="clear" w:color="auto" w:fill="FFFFFF"/>
        <w:spacing w:before="120"/>
        <w:jc w:val="both"/>
        <w:rPr>
          <w:sz w:val="26"/>
          <w:szCs w:val="26"/>
        </w:rPr>
      </w:pPr>
      <w:r w:rsidRPr="00116D1D">
        <w:rPr>
          <w:sz w:val="26"/>
          <w:szCs w:val="26"/>
        </w:rPr>
        <w:t xml:space="preserve">Đề nghị....................................................................................... </w:t>
      </w:r>
      <w:r w:rsidRPr="00116D1D">
        <w:rPr>
          <w:i/>
          <w:sz w:val="26"/>
          <w:szCs w:val="26"/>
        </w:rPr>
        <w:t>(tên cơ quan cấp phép)</w:t>
      </w:r>
      <w:r w:rsidRPr="00116D1D">
        <w:rPr>
          <w:sz w:val="26"/>
          <w:szCs w:val="26"/>
        </w:rPr>
        <w:t xml:space="preserve"> cấp phép nhập khẩu văn</w:t>
      </w:r>
      <w:r w:rsidRPr="00116D1D">
        <w:rPr>
          <w:rFonts w:eastAsia="DejaVu Sans Condensed"/>
          <w:sz w:val="26"/>
          <w:szCs w:val="26"/>
        </w:rPr>
        <w:t> </w:t>
      </w:r>
      <w:r w:rsidRPr="00116D1D">
        <w:rPr>
          <w:sz w:val="26"/>
          <w:szCs w:val="26"/>
        </w:rPr>
        <w:t>hóa phẩm dưới đây:</w:t>
      </w:r>
    </w:p>
    <w:p w14:paraId="26E6FB4F" w14:textId="77777777" w:rsidR="009D48F6" w:rsidRPr="00116D1D" w:rsidRDefault="009D48F6" w:rsidP="009D48F6">
      <w:pPr>
        <w:shd w:val="clear" w:color="auto" w:fill="FFFFFF"/>
        <w:spacing w:before="120"/>
        <w:jc w:val="both"/>
        <w:rPr>
          <w:sz w:val="26"/>
          <w:szCs w:val="26"/>
        </w:rPr>
      </w:pPr>
      <w:r w:rsidRPr="00116D1D">
        <w:rPr>
          <w:sz w:val="26"/>
          <w:szCs w:val="26"/>
        </w:rPr>
        <w:t>Loại văn hóa phẩm:...................................................................................................</w:t>
      </w:r>
    </w:p>
    <w:p w14:paraId="0643C6E4" w14:textId="77777777" w:rsidR="009D48F6" w:rsidRPr="00116D1D" w:rsidRDefault="009D48F6" w:rsidP="009D48F6">
      <w:pPr>
        <w:shd w:val="clear" w:color="auto" w:fill="FFFFFF"/>
        <w:spacing w:before="120"/>
        <w:jc w:val="both"/>
        <w:rPr>
          <w:sz w:val="26"/>
          <w:szCs w:val="26"/>
        </w:rPr>
      </w:pPr>
      <w:r w:rsidRPr="00116D1D">
        <w:rPr>
          <w:sz w:val="26"/>
          <w:szCs w:val="26"/>
        </w:rPr>
        <w:t>Số lượng:.....................................................................................................................</w:t>
      </w:r>
    </w:p>
    <w:p w14:paraId="7131CD5A" w14:textId="77777777" w:rsidR="009D48F6" w:rsidRPr="00116D1D" w:rsidRDefault="009D48F6" w:rsidP="009D48F6">
      <w:pPr>
        <w:shd w:val="clear" w:color="auto" w:fill="FFFFFF"/>
        <w:spacing w:before="120"/>
        <w:jc w:val="both"/>
        <w:rPr>
          <w:sz w:val="26"/>
          <w:szCs w:val="26"/>
        </w:rPr>
      </w:pPr>
      <w:r w:rsidRPr="00116D1D">
        <w:rPr>
          <w:sz w:val="26"/>
          <w:szCs w:val="26"/>
        </w:rPr>
        <w:t>Nội dung văn hóa phẩm:............................................................................................</w:t>
      </w:r>
    </w:p>
    <w:p w14:paraId="1E9FDC33" w14:textId="77777777" w:rsidR="009D48F6" w:rsidRPr="00116D1D" w:rsidRDefault="009D48F6" w:rsidP="009D48F6">
      <w:pPr>
        <w:shd w:val="clear" w:color="auto" w:fill="FFFFFF"/>
        <w:spacing w:before="120"/>
        <w:jc w:val="both"/>
        <w:rPr>
          <w:sz w:val="26"/>
          <w:szCs w:val="26"/>
        </w:rPr>
      </w:pPr>
      <w:r w:rsidRPr="00116D1D">
        <w:rPr>
          <w:sz w:val="26"/>
          <w:szCs w:val="26"/>
        </w:rPr>
        <w:t>Gửi từ:........................................................................................................................</w:t>
      </w:r>
    </w:p>
    <w:p w14:paraId="75CF5695" w14:textId="77777777" w:rsidR="009D48F6" w:rsidRPr="00116D1D" w:rsidRDefault="009D48F6" w:rsidP="009D48F6">
      <w:pPr>
        <w:shd w:val="clear" w:color="auto" w:fill="FFFFFF"/>
        <w:spacing w:before="120"/>
        <w:jc w:val="both"/>
        <w:rPr>
          <w:sz w:val="26"/>
          <w:szCs w:val="26"/>
        </w:rPr>
      </w:pPr>
      <w:r w:rsidRPr="00116D1D">
        <w:rPr>
          <w:sz w:val="26"/>
          <w:szCs w:val="26"/>
        </w:rPr>
        <w:t>Đến:............................................................................................................................</w:t>
      </w:r>
    </w:p>
    <w:p w14:paraId="2E398BF7" w14:textId="77777777" w:rsidR="009D48F6" w:rsidRPr="00116D1D" w:rsidRDefault="009D48F6" w:rsidP="009D48F6">
      <w:pPr>
        <w:shd w:val="clear" w:color="auto" w:fill="FFFFFF"/>
        <w:spacing w:before="120"/>
        <w:jc w:val="both"/>
        <w:rPr>
          <w:sz w:val="26"/>
          <w:szCs w:val="26"/>
        </w:rPr>
      </w:pPr>
      <w:r w:rsidRPr="00116D1D">
        <w:rPr>
          <w:sz w:val="26"/>
          <w:szCs w:val="26"/>
        </w:rPr>
        <w:t>Mục đích sử dụng:......................................................................................................</w:t>
      </w:r>
    </w:p>
    <w:p w14:paraId="70BB43B1" w14:textId="77777777" w:rsidR="009D48F6" w:rsidRPr="00116D1D" w:rsidRDefault="009D48F6" w:rsidP="009D48F6">
      <w:pPr>
        <w:shd w:val="clear" w:color="auto" w:fill="FFFFFF"/>
        <w:spacing w:before="120"/>
        <w:jc w:val="both"/>
        <w:rPr>
          <w:sz w:val="26"/>
          <w:szCs w:val="26"/>
        </w:rPr>
      </w:pPr>
      <w:r w:rsidRPr="00116D1D">
        <w:rPr>
          <w:sz w:val="26"/>
          <w:szCs w:val="26"/>
        </w:rPr>
        <w:t>Chúng tôi xin cam kết sở hữu hợp pháp đối với văn hóa phẩm nhập khẩu và xin cam kết thực hiện đúng nội dung giấy phép nhập khẩu, quản lý, sử dụng văn hóa phẩm nhập khẩu theo quy định của pháp luật./.</w:t>
      </w:r>
    </w:p>
    <w:p w14:paraId="5B20C9A5" w14:textId="77777777" w:rsidR="009D48F6" w:rsidRPr="00116D1D" w:rsidRDefault="009D48F6" w:rsidP="009D48F6">
      <w:pPr>
        <w:shd w:val="clear" w:color="auto" w:fill="FFFFFF"/>
        <w:spacing w:before="120"/>
        <w:jc w:val="both"/>
        <w:rPr>
          <w:sz w:val="26"/>
          <w:szCs w:val="26"/>
        </w:rPr>
      </w:pPr>
      <w:r w:rsidRPr="00116D1D">
        <w:rPr>
          <w:sz w:val="26"/>
          <w:szCs w:val="26"/>
          <w:lang w:val="vi-VN"/>
        </w:rPr>
        <w:t> </w:t>
      </w:r>
    </w:p>
    <w:tbl>
      <w:tblPr>
        <w:tblW w:w="0" w:type="auto"/>
        <w:shd w:val="clear" w:color="auto" w:fill="FFFFFF"/>
        <w:tblCellMar>
          <w:left w:w="0" w:type="dxa"/>
          <w:right w:w="0" w:type="dxa"/>
        </w:tblCellMar>
        <w:tblLook w:val="04A0" w:firstRow="1" w:lastRow="0" w:firstColumn="1" w:lastColumn="0" w:noHBand="0" w:noVBand="1"/>
      </w:tblPr>
      <w:tblGrid>
        <w:gridCol w:w="4428"/>
        <w:gridCol w:w="4920"/>
      </w:tblGrid>
      <w:tr w:rsidR="000B51ED" w:rsidRPr="00116D1D" w14:paraId="7201BBA2" w14:textId="77777777" w:rsidTr="008D5716">
        <w:tc>
          <w:tcPr>
            <w:tcW w:w="4428" w:type="dxa"/>
            <w:shd w:val="clear" w:color="auto" w:fill="FFFFFF"/>
            <w:tcMar>
              <w:top w:w="0" w:type="dxa"/>
              <w:left w:w="108" w:type="dxa"/>
              <w:bottom w:w="0" w:type="dxa"/>
              <w:right w:w="108" w:type="dxa"/>
            </w:tcMar>
            <w:hideMark/>
          </w:tcPr>
          <w:p w14:paraId="13E4B1F6" w14:textId="77777777" w:rsidR="009D48F6" w:rsidRPr="00116D1D" w:rsidRDefault="009D48F6" w:rsidP="008D5716">
            <w:pPr>
              <w:spacing w:before="120"/>
              <w:jc w:val="both"/>
              <w:rPr>
                <w:sz w:val="26"/>
                <w:szCs w:val="26"/>
              </w:rPr>
            </w:pPr>
            <w:r w:rsidRPr="00116D1D">
              <w:rPr>
                <w:b/>
                <w:bCs/>
                <w:sz w:val="26"/>
                <w:szCs w:val="26"/>
                <w:lang w:val="vi-VN"/>
              </w:rPr>
              <w:t> </w:t>
            </w:r>
          </w:p>
        </w:tc>
        <w:tc>
          <w:tcPr>
            <w:tcW w:w="4920" w:type="dxa"/>
            <w:shd w:val="clear" w:color="auto" w:fill="FFFFFF"/>
            <w:tcMar>
              <w:top w:w="0" w:type="dxa"/>
              <w:left w:w="108" w:type="dxa"/>
              <w:bottom w:w="0" w:type="dxa"/>
              <w:right w:w="108" w:type="dxa"/>
            </w:tcMar>
            <w:hideMark/>
          </w:tcPr>
          <w:p w14:paraId="478BD6E0" w14:textId="77777777" w:rsidR="009D48F6" w:rsidRPr="00116D1D" w:rsidRDefault="009D48F6" w:rsidP="008D5716">
            <w:pPr>
              <w:spacing w:before="120"/>
              <w:jc w:val="center"/>
              <w:rPr>
                <w:i/>
                <w:iCs/>
                <w:sz w:val="26"/>
                <w:szCs w:val="26"/>
              </w:rPr>
            </w:pPr>
            <w:r w:rsidRPr="00116D1D">
              <w:rPr>
                <w:b/>
                <w:bCs/>
                <w:sz w:val="26"/>
                <w:szCs w:val="26"/>
              </w:rPr>
              <w:t>Người đề nghị cấp phép</w:t>
            </w:r>
            <w:r w:rsidRPr="00116D1D">
              <w:rPr>
                <w:sz w:val="26"/>
                <w:szCs w:val="26"/>
              </w:rPr>
              <w:br/>
            </w:r>
            <w:r w:rsidRPr="00116D1D">
              <w:rPr>
                <w:i/>
                <w:iCs/>
                <w:sz w:val="26"/>
                <w:szCs w:val="26"/>
              </w:rPr>
              <w:t xml:space="preserve">(Nếu là cơ quan, tổ chức phải ký tên, </w:t>
            </w:r>
          </w:p>
          <w:p w14:paraId="5ABF252B" w14:textId="77777777" w:rsidR="009D48F6" w:rsidRPr="00116D1D" w:rsidRDefault="009D48F6" w:rsidP="008D5716">
            <w:pPr>
              <w:jc w:val="center"/>
              <w:rPr>
                <w:sz w:val="26"/>
                <w:szCs w:val="26"/>
              </w:rPr>
            </w:pPr>
            <w:r w:rsidRPr="00116D1D">
              <w:rPr>
                <w:i/>
                <w:iCs/>
                <w:sz w:val="26"/>
                <w:szCs w:val="26"/>
              </w:rPr>
              <w:t>Ghi chức vụ và đóng dấu)</w:t>
            </w:r>
          </w:p>
        </w:tc>
      </w:tr>
    </w:tbl>
    <w:p w14:paraId="47882DF6" w14:textId="77777777" w:rsidR="009D48F6" w:rsidRPr="00116D1D" w:rsidRDefault="009D48F6" w:rsidP="009D48F6">
      <w:pPr>
        <w:spacing w:after="160" w:line="259" w:lineRule="auto"/>
        <w:rPr>
          <w:rFonts w:eastAsia="Arial"/>
          <w:sz w:val="26"/>
          <w:szCs w:val="26"/>
          <w:lang w:val="vi-VN"/>
        </w:rPr>
      </w:pPr>
    </w:p>
    <w:p w14:paraId="4E5816CD" w14:textId="77777777" w:rsidR="009D48F6" w:rsidRPr="00116D1D" w:rsidRDefault="009D48F6" w:rsidP="009D48F6">
      <w:pPr>
        <w:spacing w:before="120" w:after="160" w:line="259" w:lineRule="auto"/>
        <w:ind w:firstLine="720"/>
        <w:rPr>
          <w:rFonts w:eastAsia="Arial"/>
          <w:b/>
          <w:bCs/>
          <w:sz w:val="26"/>
          <w:szCs w:val="26"/>
        </w:rPr>
      </w:pPr>
    </w:p>
    <w:p w14:paraId="246F878C" w14:textId="77777777" w:rsidR="009D48F6" w:rsidRPr="00116D1D" w:rsidRDefault="009D48F6" w:rsidP="009D48F6">
      <w:pPr>
        <w:spacing w:before="120" w:after="160" w:line="259" w:lineRule="auto"/>
        <w:ind w:firstLine="720"/>
        <w:rPr>
          <w:rFonts w:eastAsia="Arial"/>
          <w:b/>
          <w:bCs/>
          <w:sz w:val="26"/>
          <w:szCs w:val="26"/>
        </w:rPr>
      </w:pPr>
    </w:p>
    <w:p w14:paraId="65AFCDDD" w14:textId="77777777" w:rsidR="009D48F6" w:rsidRPr="00116D1D" w:rsidRDefault="009D48F6" w:rsidP="009D48F6">
      <w:pPr>
        <w:spacing w:before="120" w:after="160" w:line="259" w:lineRule="auto"/>
        <w:ind w:firstLine="720"/>
        <w:rPr>
          <w:rFonts w:eastAsia="Arial"/>
          <w:b/>
          <w:bCs/>
          <w:sz w:val="26"/>
          <w:szCs w:val="26"/>
        </w:rPr>
      </w:pPr>
    </w:p>
    <w:p w14:paraId="2479867B" w14:textId="77777777" w:rsidR="009D48F6" w:rsidRPr="00116D1D" w:rsidRDefault="009D48F6" w:rsidP="009D48F6">
      <w:pPr>
        <w:spacing w:before="120" w:after="160" w:line="259" w:lineRule="auto"/>
        <w:ind w:firstLine="720"/>
        <w:rPr>
          <w:rFonts w:eastAsia="Arial"/>
          <w:b/>
          <w:bCs/>
          <w:sz w:val="26"/>
          <w:szCs w:val="26"/>
        </w:rPr>
      </w:pPr>
    </w:p>
    <w:p w14:paraId="6528E570" w14:textId="77777777" w:rsidR="009D48F6" w:rsidRPr="00116D1D" w:rsidRDefault="009D48F6" w:rsidP="009D48F6">
      <w:pPr>
        <w:spacing w:before="120" w:after="160" w:line="259" w:lineRule="auto"/>
        <w:rPr>
          <w:rFonts w:eastAsia="Arial"/>
          <w:b/>
          <w:bCs/>
          <w:sz w:val="26"/>
          <w:szCs w:val="26"/>
        </w:rPr>
        <w:sectPr w:rsidR="009D48F6" w:rsidRPr="00116D1D" w:rsidSect="006F288A">
          <w:type w:val="nextColumn"/>
          <w:pgSz w:w="11907" w:h="16840" w:code="9"/>
          <w:pgMar w:top="851" w:right="851" w:bottom="851" w:left="1134" w:header="567" w:footer="567" w:gutter="0"/>
          <w:paperSrc w:first="7" w:other="7"/>
          <w:cols w:space="720"/>
          <w:titlePg/>
          <w:docGrid w:linePitch="326"/>
        </w:sectPr>
      </w:pPr>
    </w:p>
    <w:p w14:paraId="6CF6E1D6" w14:textId="6784C4B9" w:rsidR="009D48F6" w:rsidRPr="00116D1D" w:rsidRDefault="009D48F6" w:rsidP="00B852FC">
      <w:pPr>
        <w:pStyle w:val="Heading4"/>
        <w:ind w:firstLine="709"/>
        <w:rPr>
          <w:sz w:val="26"/>
          <w:lang w:val="hr-HR"/>
        </w:rPr>
      </w:pPr>
      <w:r w:rsidRPr="00116D1D">
        <w:rPr>
          <w:sz w:val="26"/>
          <w:lang w:val="nl-NL"/>
        </w:rPr>
        <w:t xml:space="preserve">2. </w:t>
      </w:r>
      <w:r w:rsidRPr="00116D1D">
        <w:rPr>
          <w:sz w:val="26"/>
          <w:lang w:val="hr-HR"/>
        </w:rPr>
        <w:t xml:space="preserve">Thủ tục giám định văn hoá phẩm xuất khẩu không nhằm mục đích kinh doanh của cá nhân, tổ chức </w:t>
      </w:r>
      <w:r w:rsidR="00A80602" w:rsidRPr="00116D1D">
        <w:rPr>
          <w:sz w:val="26"/>
          <w:lang w:val="hr-HR"/>
        </w:rPr>
        <w:t>cấp tỉnh</w:t>
      </w:r>
    </w:p>
    <w:p w14:paraId="5642BB03" w14:textId="5D3FA249" w:rsidR="009D48F6" w:rsidRPr="00116D1D" w:rsidRDefault="009D48F6" w:rsidP="009D48F6">
      <w:pPr>
        <w:shd w:val="clear" w:color="auto" w:fill="FFFFFF"/>
        <w:spacing w:before="120" w:after="120" w:line="212" w:lineRule="atLeast"/>
        <w:ind w:firstLine="720"/>
        <w:jc w:val="both"/>
        <w:rPr>
          <w:sz w:val="26"/>
          <w:szCs w:val="26"/>
          <w:lang w:val="es-AR"/>
        </w:rPr>
      </w:pPr>
      <w:r w:rsidRPr="00116D1D">
        <w:rPr>
          <w:b/>
          <w:bCs/>
          <w:sz w:val="26"/>
          <w:szCs w:val="26"/>
          <w:lang w:val="hr-HR"/>
        </w:rPr>
        <w:t xml:space="preserve">2.1.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p w14:paraId="2DAC6868" w14:textId="724C6926" w:rsidR="0055427B" w:rsidRPr="00116D1D" w:rsidRDefault="0055427B" w:rsidP="0055427B">
      <w:pPr>
        <w:shd w:val="clear" w:color="auto" w:fill="FFFFFF"/>
        <w:spacing w:before="120" w:after="120" w:line="212" w:lineRule="atLeast"/>
        <w:ind w:firstLine="720"/>
        <w:jc w:val="both"/>
        <w:rPr>
          <w:sz w:val="26"/>
          <w:szCs w:val="26"/>
          <w:lang w:val="es-AR"/>
        </w:rPr>
      </w:pPr>
      <w:r w:rsidRPr="00116D1D">
        <w:rPr>
          <w:sz w:val="26"/>
          <w:szCs w:val="26"/>
          <w:lang w:val="es-AR"/>
        </w:rPr>
        <w:t>- Cá nhân, tổ chức có văn hóa phẩm là di vật, cổ vật, bảo vật quốc gia để xuất khẩu nộp trực tiếp hồ sơ đề nghị giám định văn hóa phẩm tại Sở Văn hóa, Thể thao và Du lịch.</w:t>
      </w:r>
    </w:p>
    <w:p w14:paraId="6FD324D3" w14:textId="5A9F057B" w:rsidR="0055427B" w:rsidRPr="00116D1D" w:rsidRDefault="0055427B" w:rsidP="0055427B">
      <w:pPr>
        <w:shd w:val="clear" w:color="auto" w:fill="FFFFFF"/>
        <w:spacing w:before="120" w:after="120" w:line="212" w:lineRule="atLeast"/>
        <w:ind w:firstLine="720"/>
        <w:jc w:val="both"/>
        <w:rPr>
          <w:sz w:val="26"/>
          <w:szCs w:val="26"/>
          <w:lang w:val="es-AR"/>
        </w:rPr>
      </w:pPr>
      <w:r w:rsidRPr="00116D1D">
        <w:rPr>
          <w:sz w:val="26"/>
          <w:szCs w:val="26"/>
          <w:lang w:val="es-AR"/>
        </w:rPr>
        <w:t>- Sở Văn hóa, Thể thao và Du lịch tổ chức giám định văn hóa phẩm trong thời hạn 10 ngày kể từ ngày nhận đủ hồ sơ hợp lệ. Trong trường hợp đặc biệt, thời gian giám định tối đa không quá 15 ngày làm việc.</w:t>
      </w:r>
    </w:p>
    <w:tbl>
      <w:tblPr>
        <w:tblStyle w:val="TableGrid"/>
        <w:tblW w:w="10391" w:type="dxa"/>
        <w:tblLook w:val="04A0" w:firstRow="1" w:lastRow="0" w:firstColumn="1" w:lastColumn="0" w:noHBand="0" w:noVBand="1"/>
      </w:tblPr>
      <w:tblGrid>
        <w:gridCol w:w="806"/>
        <w:gridCol w:w="1620"/>
        <w:gridCol w:w="5169"/>
        <w:gridCol w:w="2106"/>
        <w:gridCol w:w="690"/>
      </w:tblGrid>
      <w:tr w:rsidR="000B51ED" w:rsidRPr="00116D1D" w14:paraId="0F54E198" w14:textId="77777777" w:rsidTr="008D5716">
        <w:trPr>
          <w:trHeight w:val="405"/>
          <w:tblHeader/>
        </w:trPr>
        <w:tc>
          <w:tcPr>
            <w:tcW w:w="595" w:type="dxa"/>
            <w:tcBorders>
              <w:top w:val="single" w:sz="4" w:space="0" w:color="auto"/>
              <w:left w:val="single" w:sz="4" w:space="0" w:color="auto"/>
              <w:bottom w:val="single" w:sz="4" w:space="0" w:color="auto"/>
              <w:right w:val="single" w:sz="4" w:space="0" w:color="auto"/>
            </w:tcBorders>
            <w:vAlign w:val="center"/>
          </w:tcPr>
          <w:p w14:paraId="590D4E0F" w14:textId="77777777" w:rsidR="009D48F6" w:rsidRPr="00116D1D" w:rsidRDefault="009D48F6" w:rsidP="008D5716">
            <w:pPr>
              <w:jc w:val="center"/>
              <w:rPr>
                <w:b/>
                <w:sz w:val="26"/>
                <w:szCs w:val="26"/>
              </w:rPr>
            </w:pPr>
            <w:r w:rsidRPr="00116D1D">
              <w:rPr>
                <w:b/>
                <w:sz w:val="26"/>
                <w:szCs w:val="26"/>
              </w:rPr>
              <w:t>TT</w:t>
            </w:r>
          </w:p>
        </w:tc>
        <w:tc>
          <w:tcPr>
            <w:tcW w:w="1663" w:type="dxa"/>
            <w:tcBorders>
              <w:top w:val="single" w:sz="4" w:space="0" w:color="auto"/>
              <w:left w:val="single" w:sz="4" w:space="0" w:color="auto"/>
              <w:bottom w:val="single" w:sz="4" w:space="0" w:color="auto"/>
              <w:right w:val="single" w:sz="4" w:space="0" w:color="auto"/>
            </w:tcBorders>
            <w:vAlign w:val="center"/>
          </w:tcPr>
          <w:p w14:paraId="6E788BD5" w14:textId="77777777" w:rsidR="009D48F6" w:rsidRPr="00116D1D" w:rsidRDefault="009D48F6" w:rsidP="008D5716">
            <w:pPr>
              <w:jc w:val="center"/>
              <w:rPr>
                <w:b/>
                <w:sz w:val="26"/>
                <w:szCs w:val="26"/>
              </w:rPr>
            </w:pPr>
            <w:r w:rsidRPr="00116D1D">
              <w:rPr>
                <w:b/>
                <w:sz w:val="26"/>
                <w:szCs w:val="26"/>
              </w:rPr>
              <w:t>Trình tự thực hiện</w:t>
            </w:r>
          </w:p>
        </w:tc>
        <w:tc>
          <w:tcPr>
            <w:tcW w:w="5257" w:type="dxa"/>
            <w:tcBorders>
              <w:top w:val="single" w:sz="4" w:space="0" w:color="auto"/>
              <w:left w:val="single" w:sz="4" w:space="0" w:color="auto"/>
              <w:bottom w:val="single" w:sz="4" w:space="0" w:color="auto"/>
              <w:right w:val="single" w:sz="4" w:space="0" w:color="auto"/>
            </w:tcBorders>
            <w:vAlign w:val="center"/>
          </w:tcPr>
          <w:p w14:paraId="21996A49" w14:textId="77777777" w:rsidR="009D48F6" w:rsidRPr="00116D1D" w:rsidRDefault="009D48F6" w:rsidP="008D5716">
            <w:pPr>
              <w:jc w:val="center"/>
              <w:rPr>
                <w:b/>
                <w:sz w:val="26"/>
                <w:szCs w:val="26"/>
              </w:rPr>
            </w:pPr>
            <w:r w:rsidRPr="00116D1D">
              <w:rPr>
                <w:b/>
                <w:sz w:val="26"/>
                <w:szCs w:val="26"/>
              </w:rPr>
              <w:t>Cách thức thực hiện</w:t>
            </w:r>
          </w:p>
        </w:tc>
        <w:tc>
          <w:tcPr>
            <w:tcW w:w="2182" w:type="dxa"/>
            <w:tcBorders>
              <w:top w:val="single" w:sz="4" w:space="0" w:color="auto"/>
              <w:left w:val="single" w:sz="4" w:space="0" w:color="auto"/>
              <w:bottom w:val="single" w:sz="4" w:space="0" w:color="auto"/>
              <w:right w:val="single" w:sz="4" w:space="0" w:color="auto"/>
            </w:tcBorders>
            <w:vAlign w:val="center"/>
          </w:tcPr>
          <w:p w14:paraId="158F2865" w14:textId="77777777" w:rsidR="009D48F6" w:rsidRPr="00116D1D" w:rsidRDefault="009D48F6" w:rsidP="008D5716">
            <w:pPr>
              <w:jc w:val="center"/>
              <w:rPr>
                <w:b/>
                <w:sz w:val="26"/>
                <w:szCs w:val="26"/>
              </w:rPr>
            </w:pPr>
            <w:r w:rsidRPr="00116D1D">
              <w:rPr>
                <w:b/>
                <w:sz w:val="26"/>
                <w:szCs w:val="26"/>
              </w:rPr>
              <w:t>Thời gian giải quyết</w:t>
            </w:r>
          </w:p>
        </w:tc>
        <w:tc>
          <w:tcPr>
            <w:tcW w:w="694" w:type="dxa"/>
            <w:tcBorders>
              <w:top w:val="single" w:sz="4" w:space="0" w:color="auto"/>
              <w:left w:val="single" w:sz="4" w:space="0" w:color="auto"/>
              <w:bottom w:val="single" w:sz="4" w:space="0" w:color="auto"/>
              <w:right w:val="single" w:sz="4" w:space="0" w:color="auto"/>
            </w:tcBorders>
            <w:vAlign w:val="center"/>
          </w:tcPr>
          <w:p w14:paraId="300D752C" w14:textId="77777777" w:rsidR="009D48F6" w:rsidRPr="00116D1D" w:rsidRDefault="009D48F6" w:rsidP="008D5716">
            <w:pPr>
              <w:jc w:val="center"/>
              <w:rPr>
                <w:b/>
                <w:sz w:val="26"/>
                <w:szCs w:val="26"/>
              </w:rPr>
            </w:pPr>
            <w:r w:rsidRPr="00116D1D">
              <w:rPr>
                <w:b/>
                <w:sz w:val="26"/>
                <w:szCs w:val="26"/>
              </w:rPr>
              <w:t>Ghi chú</w:t>
            </w:r>
          </w:p>
        </w:tc>
      </w:tr>
      <w:tr w:rsidR="000B51ED" w:rsidRPr="00116D1D" w14:paraId="1741D967" w14:textId="77777777" w:rsidTr="008D5716">
        <w:trPr>
          <w:trHeight w:val="898"/>
        </w:trPr>
        <w:tc>
          <w:tcPr>
            <w:tcW w:w="595" w:type="dxa"/>
            <w:vMerge w:val="restart"/>
            <w:tcBorders>
              <w:top w:val="single" w:sz="4" w:space="0" w:color="auto"/>
            </w:tcBorders>
            <w:vAlign w:val="center"/>
          </w:tcPr>
          <w:p w14:paraId="465F3812" w14:textId="77777777" w:rsidR="009D48F6" w:rsidRPr="00116D1D" w:rsidRDefault="009D48F6" w:rsidP="008D5716">
            <w:pPr>
              <w:spacing w:after="120" w:line="234" w:lineRule="atLeast"/>
              <w:jc w:val="center"/>
              <w:rPr>
                <w:b/>
                <w:sz w:val="26"/>
                <w:szCs w:val="26"/>
              </w:rPr>
            </w:pPr>
            <w:r w:rsidRPr="00116D1D">
              <w:rPr>
                <w:b/>
                <w:sz w:val="26"/>
                <w:szCs w:val="26"/>
              </w:rPr>
              <w:t>Bước 1</w:t>
            </w:r>
          </w:p>
        </w:tc>
        <w:tc>
          <w:tcPr>
            <w:tcW w:w="1663" w:type="dxa"/>
            <w:vMerge w:val="restart"/>
            <w:tcBorders>
              <w:top w:val="single" w:sz="4" w:space="0" w:color="auto"/>
            </w:tcBorders>
            <w:vAlign w:val="center"/>
          </w:tcPr>
          <w:p w14:paraId="4DF6D8B0" w14:textId="77777777" w:rsidR="009D48F6" w:rsidRPr="00116D1D" w:rsidRDefault="009D48F6"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257" w:type="dxa"/>
            <w:tcBorders>
              <w:top w:val="single" w:sz="4" w:space="0" w:color="auto"/>
            </w:tcBorders>
            <w:vAlign w:val="center"/>
          </w:tcPr>
          <w:p w14:paraId="11E3C317" w14:textId="383FD905" w:rsidR="009D48F6" w:rsidRPr="00116D1D" w:rsidRDefault="009D48F6" w:rsidP="008D5716">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(số 85 đường Nguyễn Huệ, phường 1, thành phố Cao Lãnh, tỉnh Đồng Tháp).</w:t>
            </w:r>
          </w:p>
          <w:p w14:paraId="69BFF317" w14:textId="77777777" w:rsidR="009D48F6" w:rsidRPr="00116D1D" w:rsidRDefault="009D48F6" w:rsidP="008D5716">
            <w:pPr>
              <w:shd w:val="clear" w:color="auto" w:fill="FFFFFF"/>
              <w:jc w:val="both"/>
              <w:rPr>
                <w:i/>
                <w:sz w:val="26"/>
                <w:szCs w:val="26"/>
                <w:lang w:val="vi-VN"/>
              </w:rPr>
            </w:pPr>
            <w:r w:rsidRPr="00116D1D">
              <w:rPr>
                <w:sz w:val="26"/>
                <w:szCs w:val="26"/>
                <w:lang w:val="vi-VN"/>
              </w:rPr>
              <w:t>2. Hoặc thông qua dịch vụ bưu chính công ích.</w:t>
            </w:r>
          </w:p>
        </w:tc>
        <w:tc>
          <w:tcPr>
            <w:tcW w:w="2182" w:type="dxa"/>
            <w:tcBorders>
              <w:top w:val="single" w:sz="4" w:space="0" w:color="auto"/>
            </w:tcBorders>
            <w:vAlign w:val="center"/>
          </w:tcPr>
          <w:p w14:paraId="03DD99DE" w14:textId="77777777" w:rsidR="009D48F6" w:rsidRPr="00116D1D" w:rsidRDefault="009D48F6"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694" w:type="dxa"/>
            <w:vMerge w:val="restart"/>
            <w:tcBorders>
              <w:top w:val="single" w:sz="4" w:space="0" w:color="auto"/>
            </w:tcBorders>
            <w:vAlign w:val="center"/>
          </w:tcPr>
          <w:p w14:paraId="67648B53" w14:textId="77777777" w:rsidR="009D48F6" w:rsidRPr="00116D1D" w:rsidRDefault="009D48F6" w:rsidP="008D5716">
            <w:pPr>
              <w:jc w:val="center"/>
              <w:rPr>
                <w:i/>
                <w:sz w:val="26"/>
                <w:szCs w:val="26"/>
                <w:lang w:val="vi-VN"/>
              </w:rPr>
            </w:pPr>
          </w:p>
        </w:tc>
      </w:tr>
      <w:tr w:rsidR="000B51ED" w:rsidRPr="00116D1D" w14:paraId="718AD4C4" w14:textId="77777777" w:rsidTr="008D5716">
        <w:trPr>
          <w:trHeight w:val="359"/>
        </w:trPr>
        <w:tc>
          <w:tcPr>
            <w:tcW w:w="595" w:type="dxa"/>
            <w:vMerge/>
          </w:tcPr>
          <w:p w14:paraId="543E0D9F" w14:textId="77777777" w:rsidR="009D48F6" w:rsidRPr="00116D1D" w:rsidRDefault="009D48F6" w:rsidP="008D5716">
            <w:pPr>
              <w:spacing w:after="120" w:line="234" w:lineRule="atLeast"/>
              <w:jc w:val="both"/>
              <w:rPr>
                <w:b/>
                <w:sz w:val="26"/>
                <w:szCs w:val="26"/>
                <w:lang w:val="vi-VN"/>
              </w:rPr>
            </w:pPr>
          </w:p>
        </w:tc>
        <w:tc>
          <w:tcPr>
            <w:tcW w:w="1663" w:type="dxa"/>
            <w:vMerge/>
          </w:tcPr>
          <w:p w14:paraId="6B9D785B" w14:textId="77777777" w:rsidR="009D48F6" w:rsidRPr="00116D1D" w:rsidRDefault="009D48F6" w:rsidP="008D5716">
            <w:pPr>
              <w:shd w:val="clear" w:color="auto" w:fill="FFFFFF"/>
              <w:spacing w:after="120" w:line="234" w:lineRule="atLeast"/>
              <w:jc w:val="both"/>
              <w:rPr>
                <w:b/>
                <w:sz w:val="26"/>
                <w:szCs w:val="26"/>
                <w:lang w:val="vi-VN"/>
              </w:rPr>
            </w:pPr>
          </w:p>
        </w:tc>
        <w:tc>
          <w:tcPr>
            <w:tcW w:w="5257" w:type="dxa"/>
            <w:vAlign w:val="center"/>
          </w:tcPr>
          <w:p w14:paraId="131F34F8" w14:textId="77777777" w:rsidR="009D48F6" w:rsidRPr="00116D1D" w:rsidRDefault="009D48F6" w:rsidP="008D571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170" w:history="1">
              <w:r w:rsidRPr="00116D1D">
                <w:rPr>
                  <w:i/>
                  <w:sz w:val="26"/>
                  <w:szCs w:val="26"/>
                  <w:u w:val="single"/>
                  <w:lang w:val="nl-NL"/>
                </w:rPr>
                <w:t>http://dichvucong.dongthap.gov.vn</w:t>
              </w:r>
            </w:hyperlink>
            <w:r w:rsidRPr="00116D1D">
              <w:rPr>
                <w:sz w:val="26"/>
                <w:szCs w:val="26"/>
                <w:lang w:val="vi-VN"/>
              </w:rPr>
              <w:t>.</w:t>
            </w:r>
          </w:p>
        </w:tc>
        <w:tc>
          <w:tcPr>
            <w:tcW w:w="2182" w:type="dxa"/>
            <w:vAlign w:val="center"/>
          </w:tcPr>
          <w:p w14:paraId="2F3FD5F4" w14:textId="77777777" w:rsidR="009D48F6" w:rsidRPr="00116D1D" w:rsidRDefault="009D48F6"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694" w:type="dxa"/>
            <w:vMerge/>
          </w:tcPr>
          <w:p w14:paraId="3EFFAC89" w14:textId="77777777" w:rsidR="009D48F6" w:rsidRPr="00116D1D" w:rsidRDefault="009D48F6" w:rsidP="008D5716">
            <w:pPr>
              <w:spacing w:after="120" w:line="234" w:lineRule="atLeast"/>
              <w:jc w:val="both"/>
              <w:rPr>
                <w:b/>
                <w:i/>
                <w:sz w:val="26"/>
                <w:szCs w:val="26"/>
                <w:lang w:val="vi-VN"/>
              </w:rPr>
            </w:pPr>
          </w:p>
        </w:tc>
      </w:tr>
      <w:tr w:rsidR="000B51ED" w:rsidRPr="00116D1D" w14:paraId="0A3B58A5" w14:textId="77777777" w:rsidTr="008D5716">
        <w:trPr>
          <w:trHeight w:val="600"/>
        </w:trPr>
        <w:tc>
          <w:tcPr>
            <w:tcW w:w="595" w:type="dxa"/>
            <w:vMerge w:val="restart"/>
            <w:vAlign w:val="center"/>
          </w:tcPr>
          <w:p w14:paraId="76114A9A" w14:textId="77777777" w:rsidR="009D48F6" w:rsidRPr="00116D1D" w:rsidRDefault="009D48F6" w:rsidP="008D5716">
            <w:pPr>
              <w:spacing w:after="120" w:line="234" w:lineRule="atLeast"/>
              <w:jc w:val="center"/>
              <w:rPr>
                <w:b/>
                <w:sz w:val="26"/>
                <w:szCs w:val="26"/>
              </w:rPr>
            </w:pPr>
            <w:r w:rsidRPr="00116D1D">
              <w:rPr>
                <w:b/>
                <w:sz w:val="26"/>
                <w:szCs w:val="26"/>
              </w:rPr>
              <w:t>Bước 2</w:t>
            </w:r>
          </w:p>
        </w:tc>
        <w:tc>
          <w:tcPr>
            <w:tcW w:w="1663" w:type="dxa"/>
            <w:vMerge w:val="restart"/>
            <w:vAlign w:val="center"/>
          </w:tcPr>
          <w:p w14:paraId="1067E943" w14:textId="77777777" w:rsidR="009D48F6" w:rsidRPr="00116D1D" w:rsidRDefault="009D48F6" w:rsidP="008D5716">
            <w:pPr>
              <w:spacing w:before="120" w:after="120"/>
              <w:jc w:val="both"/>
              <w:rPr>
                <w:sz w:val="26"/>
                <w:szCs w:val="26"/>
              </w:rPr>
            </w:pPr>
            <w:r w:rsidRPr="00116D1D">
              <w:rPr>
                <w:b/>
                <w:sz w:val="26"/>
                <w:szCs w:val="26"/>
              </w:rPr>
              <w:t>Tiếp nhận và chuyển hồ sơ thủ tục hành chính</w:t>
            </w:r>
          </w:p>
        </w:tc>
        <w:tc>
          <w:tcPr>
            <w:tcW w:w="5257" w:type="dxa"/>
          </w:tcPr>
          <w:p w14:paraId="7D6C77CB" w14:textId="77777777" w:rsidR="009D48F6" w:rsidRPr="00116D1D" w:rsidRDefault="009D48F6" w:rsidP="008D5716">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453C9963" w14:textId="77777777" w:rsidR="009D48F6" w:rsidRPr="00116D1D" w:rsidRDefault="009D48F6" w:rsidP="008D5716">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40D54182" w14:textId="77777777" w:rsidR="009D48F6" w:rsidRPr="00116D1D" w:rsidRDefault="009D48F6" w:rsidP="008D5716">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503EEA33" w14:textId="77777777" w:rsidR="009D48F6" w:rsidRPr="00116D1D" w:rsidRDefault="009D48F6" w:rsidP="008D5716">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182" w:type="dxa"/>
            <w:vAlign w:val="center"/>
          </w:tcPr>
          <w:p w14:paraId="18AB756E" w14:textId="77777777" w:rsidR="009D48F6" w:rsidRPr="00116D1D" w:rsidRDefault="009D48F6"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694" w:type="dxa"/>
            <w:vMerge w:val="restart"/>
            <w:vAlign w:val="center"/>
          </w:tcPr>
          <w:p w14:paraId="04C4BAB5" w14:textId="77777777" w:rsidR="009D48F6" w:rsidRPr="00116D1D" w:rsidRDefault="009D48F6" w:rsidP="008D5716">
            <w:pPr>
              <w:jc w:val="center"/>
              <w:rPr>
                <w:i/>
                <w:sz w:val="26"/>
                <w:szCs w:val="26"/>
                <w:lang w:val="vi-VN"/>
              </w:rPr>
            </w:pPr>
          </w:p>
        </w:tc>
      </w:tr>
      <w:tr w:rsidR="000B51ED" w:rsidRPr="00116D1D" w14:paraId="57A7B8B2" w14:textId="77777777" w:rsidTr="008D5716">
        <w:trPr>
          <w:trHeight w:val="600"/>
        </w:trPr>
        <w:tc>
          <w:tcPr>
            <w:tcW w:w="595" w:type="dxa"/>
            <w:vMerge/>
          </w:tcPr>
          <w:p w14:paraId="21C46FD6" w14:textId="77777777" w:rsidR="009D48F6" w:rsidRPr="00116D1D" w:rsidRDefault="009D48F6" w:rsidP="008D5716">
            <w:pPr>
              <w:spacing w:after="120" w:line="234" w:lineRule="atLeast"/>
              <w:jc w:val="both"/>
              <w:rPr>
                <w:b/>
                <w:sz w:val="26"/>
                <w:szCs w:val="26"/>
              </w:rPr>
            </w:pPr>
          </w:p>
        </w:tc>
        <w:tc>
          <w:tcPr>
            <w:tcW w:w="1663" w:type="dxa"/>
            <w:vMerge/>
          </w:tcPr>
          <w:p w14:paraId="08031992" w14:textId="77777777" w:rsidR="009D48F6" w:rsidRPr="00116D1D" w:rsidRDefault="009D48F6" w:rsidP="008D5716">
            <w:pPr>
              <w:spacing w:before="120" w:after="120"/>
              <w:jc w:val="both"/>
              <w:rPr>
                <w:b/>
                <w:sz w:val="26"/>
                <w:szCs w:val="26"/>
              </w:rPr>
            </w:pPr>
          </w:p>
        </w:tc>
        <w:tc>
          <w:tcPr>
            <w:tcW w:w="5257" w:type="dxa"/>
          </w:tcPr>
          <w:p w14:paraId="79F8ABAF" w14:textId="77777777" w:rsidR="009D48F6" w:rsidRPr="00116D1D" w:rsidRDefault="009D48F6" w:rsidP="008D5716">
            <w:pPr>
              <w:shd w:val="clear" w:color="auto" w:fill="FFFFFF"/>
              <w:spacing w:after="120" w:line="234" w:lineRule="atLeast"/>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53DF5AE0" w14:textId="77777777" w:rsidR="009D48F6" w:rsidRPr="00116D1D" w:rsidRDefault="009D48F6" w:rsidP="008D5716">
            <w:pPr>
              <w:shd w:val="clear" w:color="auto" w:fill="FFFFFF"/>
              <w:spacing w:after="120" w:line="234" w:lineRule="atLeast"/>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3AAE186B" w14:textId="77777777" w:rsidR="009D48F6" w:rsidRPr="00116D1D" w:rsidRDefault="009D48F6" w:rsidP="008D5716">
            <w:pPr>
              <w:spacing w:after="120" w:line="234" w:lineRule="atLeast"/>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182" w:type="dxa"/>
            <w:vAlign w:val="center"/>
          </w:tcPr>
          <w:p w14:paraId="43EBA0EE" w14:textId="77777777" w:rsidR="009D48F6" w:rsidRPr="00116D1D" w:rsidRDefault="009D48F6" w:rsidP="008D5716">
            <w:pPr>
              <w:spacing w:after="120" w:line="234" w:lineRule="atLeast"/>
              <w:jc w:val="center"/>
              <w:rPr>
                <w:sz w:val="26"/>
                <w:szCs w:val="26"/>
              </w:rPr>
            </w:pPr>
            <w:r w:rsidRPr="00116D1D">
              <w:rPr>
                <w:sz w:val="26"/>
                <w:szCs w:val="26"/>
              </w:rPr>
              <w:t>Không quá 01 ngày làm việc kể từ ngày phát sinh hồ sơ trực tuyến</w:t>
            </w:r>
          </w:p>
        </w:tc>
        <w:tc>
          <w:tcPr>
            <w:tcW w:w="694" w:type="dxa"/>
            <w:vMerge/>
          </w:tcPr>
          <w:p w14:paraId="41899F0E" w14:textId="77777777" w:rsidR="009D48F6" w:rsidRPr="00116D1D" w:rsidRDefault="009D48F6" w:rsidP="008D5716">
            <w:pPr>
              <w:spacing w:after="120" w:line="234" w:lineRule="atLeast"/>
              <w:jc w:val="both"/>
              <w:rPr>
                <w:b/>
                <w:sz w:val="26"/>
                <w:szCs w:val="26"/>
              </w:rPr>
            </w:pPr>
          </w:p>
        </w:tc>
      </w:tr>
      <w:tr w:rsidR="000B51ED" w:rsidRPr="00116D1D" w14:paraId="109A3B28" w14:textId="77777777" w:rsidTr="008D5716">
        <w:trPr>
          <w:trHeight w:val="144"/>
        </w:trPr>
        <w:tc>
          <w:tcPr>
            <w:tcW w:w="595" w:type="dxa"/>
            <w:vMerge w:val="restart"/>
            <w:vAlign w:val="center"/>
          </w:tcPr>
          <w:p w14:paraId="586571FC" w14:textId="77777777" w:rsidR="009D48F6" w:rsidRPr="00116D1D" w:rsidRDefault="009D48F6" w:rsidP="008D5716">
            <w:pPr>
              <w:spacing w:after="120" w:line="234" w:lineRule="atLeast"/>
              <w:jc w:val="center"/>
              <w:rPr>
                <w:b/>
                <w:sz w:val="26"/>
                <w:szCs w:val="26"/>
              </w:rPr>
            </w:pPr>
            <w:r w:rsidRPr="00116D1D">
              <w:rPr>
                <w:b/>
                <w:sz w:val="26"/>
                <w:szCs w:val="26"/>
              </w:rPr>
              <w:t>Bước 3</w:t>
            </w:r>
          </w:p>
        </w:tc>
        <w:tc>
          <w:tcPr>
            <w:tcW w:w="1663" w:type="dxa"/>
            <w:vMerge w:val="restart"/>
            <w:vAlign w:val="center"/>
          </w:tcPr>
          <w:p w14:paraId="46D2AAE9" w14:textId="77777777" w:rsidR="009D48F6" w:rsidRPr="00116D1D" w:rsidRDefault="009D48F6" w:rsidP="008D5716">
            <w:pPr>
              <w:spacing w:after="120" w:line="234" w:lineRule="atLeast"/>
              <w:jc w:val="both"/>
              <w:rPr>
                <w:b/>
                <w:sz w:val="26"/>
                <w:szCs w:val="26"/>
              </w:rPr>
            </w:pPr>
            <w:r w:rsidRPr="00116D1D">
              <w:rPr>
                <w:b/>
                <w:bCs/>
                <w:sz w:val="26"/>
                <w:szCs w:val="26"/>
              </w:rPr>
              <w:t>Giải quyết thủ tục hành chính</w:t>
            </w:r>
          </w:p>
        </w:tc>
        <w:tc>
          <w:tcPr>
            <w:tcW w:w="5257" w:type="dxa"/>
          </w:tcPr>
          <w:p w14:paraId="1AF388BC" w14:textId="77777777" w:rsidR="009D48F6" w:rsidRPr="00116D1D" w:rsidRDefault="009D48F6"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182" w:type="dxa"/>
            <w:vAlign w:val="center"/>
          </w:tcPr>
          <w:p w14:paraId="0BD150D8" w14:textId="77777777" w:rsidR="009D48F6" w:rsidRPr="00116D1D" w:rsidRDefault="009D48F6" w:rsidP="008D5716">
            <w:pPr>
              <w:spacing w:after="120" w:line="234" w:lineRule="atLeast"/>
              <w:jc w:val="center"/>
              <w:rPr>
                <w:sz w:val="26"/>
                <w:szCs w:val="26"/>
              </w:rPr>
            </w:pPr>
            <w:r w:rsidRPr="00116D1D">
              <w:rPr>
                <w:b/>
                <w:sz w:val="26"/>
                <w:szCs w:val="26"/>
              </w:rPr>
              <w:t>10 ngày làm việc</w:t>
            </w:r>
          </w:p>
          <w:p w14:paraId="781718F3" w14:textId="77777777" w:rsidR="009D48F6" w:rsidRPr="00116D1D" w:rsidRDefault="009D48F6" w:rsidP="008D5716">
            <w:pPr>
              <w:spacing w:after="120" w:line="234" w:lineRule="atLeast"/>
              <w:jc w:val="center"/>
              <w:rPr>
                <w:b/>
                <w:sz w:val="26"/>
                <w:szCs w:val="26"/>
              </w:rPr>
            </w:pPr>
            <w:r w:rsidRPr="00116D1D">
              <w:rPr>
                <w:bCs/>
                <w:sz w:val="26"/>
                <w:szCs w:val="26"/>
              </w:rPr>
              <w:t>(Trong trường hợp đặc biệt, thời gian giám định tối đa không quá</w:t>
            </w:r>
            <w:r w:rsidRPr="00116D1D">
              <w:rPr>
                <w:b/>
                <w:bCs/>
                <w:sz w:val="26"/>
                <w:szCs w:val="26"/>
              </w:rPr>
              <w:t xml:space="preserve"> 15 </w:t>
            </w:r>
            <w:r w:rsidRPr="00116D1D">
              <w:rPr>
                <w:bCs/>
                <w:sz w:val="26"/>
                <w:szCs w:val="26"/>
              </w:rPr>
              <w:t>ngày làm việc)</w:t>
            </w:r>
            <w:r w:rsidRPr="00116D1D">
              <w:rPr>
                <w:bCs/>
                <w:i/>
                <w:sz w:val="26"/>
                <w:szCs w:val="26"/>
              </w:rPr>
              <w:t xml:space="preserve"> </w:t>
            </w:r>
          </w:p>
        </w:tc>
        <w:tc>
          <w:tcPr>
            <w:tcW w:w="694" w:type="dxa"/>
            <w:vAlign w:val="center"/>
          </w:tcPr>
          <w:p w14:paraId="2925221B" w14:textId="77777777" w:rsidR="009D48F6" w:rsidRPr="00116D1D" w:rsidRDefault="009D48F6" w:rsidP="008D5716">
            <w:pPr>
              <w:spacing w:after="120" w:line="234" w:lineRule="atLeast"/>
              <w:jc w:val="center"/>
              <w:rPr>
                <w:b/>
                <w:sz w:val="26"/>
                <w:szCs w:val="26"/>
              </w:rPr>
            </w:pPr>
          </w:p>
        </w:tc>
      </w:tr>
      <w:tr w:rsidR="000B51ED" w:rsidRPr="00116D1D" w14:paraId="1EFB1631" w14:textId="77777777" w:rsidTr="008D5716">
        <w:trPr>
          <w:trHeight w:val="144"/>
        </w:trPr>
        <w:tc>
          <w:tcPr>
            <w:tcW w:w="595" w:type="dxa"/>
            <w:vMerge/>
          </w:tcPr>
          <w:p w14:paraId="07DC1CBD" w14:textId="77777777" w:rsidR="009D48F6" w:rsidRPr="00116D1D" w:rsidRDefault="009D48F6" w:rsidP="008D5716">
            <w:pPr>
              <w:spacing w:after="120" w:line="234" w:lineRule="atLeast"/>
              <w:jc w:val="both"/>
              <w:rPr>
                <w:b/>
                <w:sz w:val="26"/>
                <w:szCs w:val="26"/>
              </w:rPr>
            </w:pPr>
          </w:p>
        </w:tc>
        <w:tc>
          <w:tcPr>
            <w:tcW w:w="1663" w:type="dxa"/>
            <w:vMerge/>
          </w:tcPr>
          <w:p w14:paraId="224742C6" w14:textId="77777777" w:rsidR="009D48F6" w:rsidRPr="00116D1D" w:rsidRDefault="009D48F6" w:rsidP="008D5716">
            <w:pPr>
              <w:spacing w:after="120" w:line="234" w:lineRule="atLeast"/>
              <w:jc w:val="both"/>
              <w:rPr>
                <w:b/>
                <w:sz w:val="26"/>
                <w:szCs w:val="26"/>
              </w:rPr>
            </w:pPr>
          </w:p>
        </w:tc>
        <w:tc>
          <w:tcPr>
            <w:tcW w:w="5257" w:type="dxa"/>
          </w:tcPr>
          <w:p w14:paraId="22D95DAE" w14:textId="77777777" w:rsidR="009D48F6" w:rsidRPr="00116D1D" w:rsidRDefault="009D48F6" w:rsidP="008D571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182" w:type="dxa"/>
            <w:vAlign w:val="center"/>
          </w:tcPr>
          <w:p w14:paraId="07EB9516" w14:textId="77777777" w:rsidR="009D48F6" w:rsidRPr="00116D1D" w:rsidRDefault="009D48F6" w:rsidP="008D5716">
            <w:pPr>
              <w:spacing w:after="120" w:line="234" w:lineRule="atLeast"/>
              <w:jc w:val="center"/>
              <w:rPr>
                <w:b/>
                <w:sz w:val="26"/>
                <w:szCs w:val="26"/>
              </w:rPr>
            </w:pPr>
            <w:r w:rsidRPr="00116D1D">
              <w:rPr>
                <w:bCs/>
                <w:i/>
                <w:sz w:val="26"/>
                <w:szCs w:val="26"/>
              </w:rPr>
              <w:t>0,5  ngày</w:t>
            </w:r>
          </w:p>
        </w:tc>
        <w:tc>
          <w:tcPr>
            <w:tcW w:w="694" w:type="dxa"/>
          </w:tcPr>
          <w:p w14:paraId="73C31B4C" w14:textId="77777777" w:rsidR="009D48F6" w:rsidRPr="00116D1D" w:rsidRDefault="009D48F6" w:rsidP="008D5716">
            <w:pPr>
              <w:spacing w:after="120" w:line="234" w:lineRule="atLeast"/>
              <w:jc w:val="both"/>
              <w:rPr>
                <w:b/>
                <w:sz w:val="26"/>
                <w:szCs w:val="26"/>
              </w:rPr>
            </w:pPr>
          </w:p>
        </w:tc>
      </w:tr>
      <w:tr w:rsidR="000B51ED" w:rsidRPr="00116D1D" w14:paraId="11238677" w14:textId="77777777" w:rsidTr="008D5716">
        <w:trPr>
          <w:trHeight w:val="144"/>
        </w:trPr>
        <w:tc>
          <w:tcPr>
            <w:tcW w:w="595" w:type="dxa"/>
            <w:vMerge/>
          </w:tcPr>
          <w:p w14:paraId="218F18B7" w14:textId="77777777" w:rsidR="009D48F6" w:rsidRPr="00116D1D" w:rsidRDefault="009D48F6" w:rsidP="008D5716">
            <w:pPr>
              <w:spacing w:after="120" w:line="234" w:lineRule="atLeast"/>
              <w:jc w:val="both"/>
              <w:rPr>
                <w:b/>
                <w:sz w:val="26"/>
                <w:szCs w:val="26"/>
              </w:rPr>
            </w:pPr>
          </w:p>
        </w:tc>
        <w:tc>
          <w:tcPr>
            <w:tcW w:w="1663" w:type="dxa"/>
            <w:vMerge/>
          </w:tcPr>
          <w:p w14:paraId="09B3DFD4" w14:textId="77777777" w:rsidR="009D48F6" w:rsidRPr="00116D1D" w:rsidRDefault="009D48F6" w:rsidP="008D5716">
            <w:pPr>
              <w:spacing w:after="120" w:line="234" w:lineRule="atLeast"/>
              <w:jc w:val="both"/>
              <w:rPr>
                <w:b/>
                <w:sz w:val="26"/>
                <w:szCs w:val="26"/>
              </w:rPr>
            </w:pPr>
          </w:p>
        </w:tc>
        <w:tc>
          <w:tcPr>
            <w:tcW w:w="5257" w:type="dxa"/>
          </w:tcPr>
          <w:p w14:paraId="549E7618" w14:textId="77777777" w:rsidR="009D48F6" w:rsidRPr="00116D1D" w:rsidRDefault="009D48F6" w:rsidP="008D5716">
            <w:pPr>
              <w:shd w:val="clear" w:color="auto" w:fill="FFFFFF"/>
              <w:spacing w:after="120" w:line="234" w:lineRule="atLeast"/>
              <w:jc w:val="both"/>
              <w:rPr>
                <w:i/>
                <w:sz w:val="26"/>
                <w:szCs w:val="26"/>
              </w:rPr>
            </w:pPr>
            <w:r w:rsidRPr="00116D1D">
              <w:rPr>
                <w:bCs/>
                <w:i/>
                <w:sz w:val="26"/>
                <w:szCs w:val="26"/>
              </w:rPr>
              <w:t>2. Giải quyết hồ sơ, t</w:t>
            </w:r>
            <w:r w:rsidRPr="00116D1D">
              <w:rPr>
                <w:i/>
                <w:sz w:val="26"/>
                <w:szCs w:val="26"/>
              </w:rPr>
              <w:t>rong đó:</w:t>
            </w:r>
          </w:p>
        </w:tc>
        <w:tc>
          <w:tcPr>
            <w:tcW w:w="2182" w:type="dxa"/>
            <w:vAlign w:val="center"/>
          </w:tcPr>
          <w:p w14:paraId="5E256BC1" w14:textId="77777777" w:rsidR="009D48F6" w:rsidRPr="00116D1D" w:rsidRDefault="009D48F6" w:rsidP="008D5716">
            <w:pPr>
              <w:spacing w:after="120" w:line="234" w:lineRule="atLeast"/>
              <w:jc w:val="center"/>
              <w:rPr>
                <w:bCs/>
                <w:i/>
                <w:sz w:val="26"/>
                <w:szCs w:val="26"/>
              </w:rPr>
            </w:pPr>
            <w:r w:rsidRPr="00116D1D">
              <w:rPr>
                <w:bCs/>
                <w:i/>
                <w:sz w:val="26"/>
                <w:szCs w:val="26"/>
              </w:rPr>
              <w:t>9,5 ngày</w:t>
            </w:r>
          </w:p>
        </w:tc>
        <w:tc>
          <w:tcPr>
            <w:tcW w:w="694" w:type="dxa"/>
          </w:tcPr>
          <w:p w14:paraId="5CA3C0AD" w14:textId="77777777" w:rsidR="009D48F6" w:rsidRPr="00116D1D" w:rsidRDefault="009D48F6" w:rsidP="008D5716">
            <w:pPr>
              <w:spacing w:after="120" w:line="234" w:lineRule="atLeast"/>
              <w:jc w:val="both"/>
              <w:rPr>
                <w:b/>
                <w:sz w:val="26"/>
                <w:szCs w:val="26"/>
              </w:rPr>
            </w:pPr>
          </w:p>
        </w:tc>
      </w:tr>
      <w:tr w:rsidR="000B51ED" w:rsidRPr="00116D1D" w14:paraId="4BC61539" w14:textId="77777777" w:rsidTr="008D5716">
        <w:trPr>
          <w:trHeight w:val="144"/>
        </w:trPr>
        <w:tc>
          <w:tcPr>
            <w:tcW w:w="595" w:type="dxa"/>
            <w:vMerge/>
          </w:tcPr>
          <w:p w14:paraId="1AEA4000" w14:textId="77777777" w:rsidR="009D48F6" w:rsidRPr="00116D1D" w:rsidRDefault="009D48F6" w:rsidP="008D5716">
            <w:pPr>
              <w:spacing w:after="120" w:line="234" w:lineRule="atLeast"/>
              <w:jc w:val="both"/>
              <w:rPr>
                <w:b/>
                <w:sz w:val="26"/>
                <w:szCs w:val="26"/>
              </w:rPr>
            </w:pPr>
          </w:p>
        </w:tc>
        <w:tc>
          <w:tcPr>
            <w:tcW w:w="1663" w:type="dxa"/>
            <w:vMerge/>
          </w:tcPr>
          <w:p w14:paraId="27A5FF64" w14:textId="77777777" w:rsidR="009D48F6" w:rsidRPr="00116D1D" w:rsidRDefault="009D48F6" w:rsidP="008D5716">
            <w:pPr>
              <w:spacing w:after="120" w:line="234" w:lineRule="atLeast"/>
              <w:jc w:val="both"/>
              <w:rPr>
                <w:b/>
                <w:sz w:val="26"/>
                <w:szCs w:val="26"/>
              </w:rPr>
            </w:pPr>
          </w:p>
        </w:tc>
        <w:tc>
          <w:tcPr>
            <w:tcW w:w="5257" w:type="dxa"/>
          </w:tcPr>
          <w:p w14:paraId="26436C6E" w14:textId="77777777" w:rsidR="009D48F6" w:rsidRPr="00116D1D" w:rsidRDefault="009D48F6" w:rsidP="008D5716">
            <w:pPr>
              <w:shd w:val="clear" w:color="auto" w:fill="FFFFFF"/>
              <w:spacing w:after="120" w:line="234" w:lineRule="atLeast"/>
              <w:jc w:val="both"/>
              <w:rPr>
                <w:bCs/>
                <w:i/>
                <w:sz w:val="26"/>
                <w:szCs w:val="26"/>
              </w:rPr>
            </w:pPr>
            <w:r w:rsidRPr="00116D1D">
              <w:rPr>
                <w:bCs/>
                <w:i/>
                <w:sz w:val="26"/>
                <w:szCs w:val="26"/>
              </w:rPr>
              <w:t>+ Chuyên viên</w:t>
            </w:r>
          </w:p>
          <w:p w14:paraId="03A38E48" w14:textId="77777777" w:rsidR="009D48F6" w:rsidRPr="00116D1D" w:rsidRDefault="009D48F6" w:rsidP="008D5716">
            <w:pPr>
              <w:shd w:val="clear" w:color="auto" w:fill="FFFFFF"/>
              <w:spacing w:after="120" w:line="234" w:lineRule="atLeast"/>
              <w:jc w:val="both"/>
              <w:rPr>
                <w:bCs/>
                <w:i/>
                <w:sz w:val="26"/>
                <w:szCs w:val="26"/>
              </w:rPr>
            </w:pPr>
            <w:r w:rsidRPr="00116D1D">
              <w:rPr>
                <w:bCs/>
                <w:i/>
                <w:sz w:val="26"/>
                <w:szCs w:val="26"/>
              </w:rPr>
              <w:t>+ Lãnh đạo phòng/bộ phận</w:t>
            </w:r>
          </w:p>
          <w:p w14:paraId="34961D39" w14:textId="77777777" w:rsidR="009D48F6" w:rsidRPr="00116D1D" w:rsidRDefault="009D48F6" w:rsidP="008D5716">
            <w:pPr>
              <w:shd w:val="clear" w:color="auto" w:fill="FFFFFF"/>
              <w:spacing w:after="120" w:line="234" w:lineRule="atLeast"/>
              <w:jc w:val="both"/>
              <w:rPr>
                <w:bCs/>
                <w:i/>
                <w:sz w:val="26"/>
                <w:szCs w:val="26"/>
              </w:rPr>
            </w:pPr>
            <w:r w:rsidRPr="00116D1D">
              <w:rPr>
                <w:bCs/>
                <w:i/>
                <w:sz w:val="26"/>
                <w:szCs w:val="26"/>
              </w:rPr>
              <w:t>+ Lãnh đạo đơn vị</w:t>
            </w:r>
          </w:p>
          <w:p w14:paraId="7DEBEEF7" w14:textId="77777777" w:rsidR="009D48F6" w:rsidRPr="00116D1D" w:rsidRDefault="009D48F6" w:rsidP="008D5716">
            <w:pPr>
              <w:shd w:val="clear" w:color="auto" w:fill="FFFFFF"/>
              <w:spacing w:after="120" w:line="234" w:lineRule="atLeast"/>
              <w:jc w:val="both"/>
              <w:rPr>
                <w:b/>
                <w:sz w:val="26"/>
                <w:szCs w:val="26"/>
              </w:rPr>
            </w:pPr>
            <w:r w:rsidRPr="00116D1D">
              <w:rPr>
                <w:bCs/>
                <w:i/>
                <w:sz w:val="26"/>
                <w:szCs w:val="26"/>
              </w:rPr>
              <w:t>+ Văn thư</w:t>
            </w:r>
          </w:p>
        </w:tc>
        <w:tc>
          <w:tcPr>
            <w:tcW w:w="2182" w:type="dxa"/>
          </w:tcPr>
          <w:p w14:paraId="5F3B8313" w14:textId="77777777" w:rsidR="009D48F6" w:rsidRPr="00116D1D" w:rsidRDefault="009D48F6" w:rsidP="008D5716">
            <w:pPr>
              <w:spacing w:after="120" w:line="234" w:lineRule="atLeast"/>
              <w:jc w:val="center"/>
              <w:rPr>
                <w:bCs/>
                <w:i/>
                <w:sz w:val="26"/>
                <w:szCs w:val="26"/>
              </w:rPr>
            </w:pPr>
            <w:r w:rsidRPr="00116D1D">
              <w:rPr>
                <w:bCs/>
                <w:i/>
                <w:sz w:val="26"/>
                <w:szCs w:val="26"/>
              </w:rPr>
              <w:t>06 ngày</w:t>
            </w:r>
          </w:p>
          <w:p w14:paraId="092047CC" w14:textId="77777777" w:rsidR="009D48F6" w:rsidRPr="00116D1D" w:rsidRDefault="009D48F6" w:rsidP="008D5716">
            <w:pPr>
              <w:spacing w:after="120" w:line="234" w:lineRule="atLeast"/>
              <w:jc w:val="center"/>
              <w:rPr>
                <w:bCs/>
                <w:i/>
                <w:sz w:val="26"/>
                <w:szCs w:val="26"/>
              </w:rPr>
            </w:pPr>
            <w:r w:rsidRPr="00116D1D">
              <w:rPr>
                <w:bCs/>
                <w:i/>
                <w:sz w:val="26"/>
                <w:szCs w:val="26"/>
              </w:rPr>
              <w:t>1,5  ngày</w:t>
            </w:r>
          </w:p>
          <w:p w14:paraId="366F130F" w14:textId="77777777" w:rsidR="009D48F6" w:rsidRPr="00116D1D" w:rsidRDefault="009D48F6" w:rsidP="008D5716">
            <w:pPr>
              <w:spacing w:after="120" w:line="234" w:lineRule="atLeast"/>
              <w:jc w:val="center"/>
              <w:rPr>
                <w:bCs/>
                <w:i/>
                <w:sz w:val="26"/>
                <w:szCs w:val="26"/>
              </w:rPr>
            </w:pPr>
            <w:r w:rsidRPr="00116D1D">
              <w:rPr>
                <w:bCs/>
                <w:i/>
                <w:sz w:val="26"/>
                <w:szCs w:val="26"/>
              </w:rPr>
              <w:t>01  ngày</w:t>
            </w:r>
          </w:p>
          <w:p w14:paraId="5E3AF7E5" w14:textId="77777777" w:rsidR="009D48F6" w:rsidRPr="00116D1D" w:rsidRDefault="009D48F6" w:rsidP="008D5716">
            <w:pPr>
              <w:spacing w:after="120" w:line="234" w:lineRule="atLeast"/>
              <w:jc w:val="center"/>
              <w:rPr>
                <w:b/>
                <w:sz w:val="26"/>
                <w:szCs w:val="26"/>
              </w:rPr>
            </w:pPr>
            <w:r w:rsidRPr="00116D1D">
              <w:rPr>
                <w:bCs/>
                <w:i/>
                <w:sz w:val="26"/>
                <w:szCs w:val="26"/>
              </w:rPr>
              <w:t>01 ngày</w:t>
            </w:r>
          </w:p>
        </w:tc>
        <w:tc>
          <w:tcPr>
            <w:tcW w:w="694" w:type="dxa"/>
          </w:tcPr>
          <w:p w14:paraId="1744F70B" w14:textId="77777777" w:rsidR="009D48F6" w:rsidRPr="00116D1D" w:rsidRDefault="009D48F6" w:rsidP="008D5716">
            <w:pPr>
              <w:spacing w:after="120" w:line="234" w:lineRule="atLeast"/>
              <w:jc w:val="both"/>
              <w:rPr>
                <w:i/>
                <w:sz w:val="26"/>
                <w:szCs w:val="26"/>
              </w:rPr>
            </w:pPr>
          </w:p>
        </w:tc>
      </w:tr>
      <w:tr w:rsidR="000B51ED" w:rsidRPr="00116D1D" w14:paraId="6F98965E" w14:textId="77777777" w:rsidTr="008D5716">
        <w:trPr>
          <w:trHeight w:val="144"/>
        </w:trPr>
        <w:tc>
          <w:tcPr>
            <w:tcW w:w="595" w:type="dxa"/>
            <w:vMerge/>
          </w:tcPr>
          <w:p w14:paraId="0928F657" w14:textId="77777777" w:rsidR="009D48F6" w:rsidRPr="00116D1D" w:rsidRDefault="009D48F6" w:rsidP="008D5716">
            <w:pPr>
              <w:spacing w:after="120" w:line="234" w:lineRule="atLeast"/>
              <w:jc w:val="both"/>
              <w:rPr>
                <w:b/>
                <w:sz w:val="26"/>
                <w:szCs w:val="26"/>
              </w:rPr>
            </w:pPr>
          </w:p>
        </w:tc>
        <w:tc>
          <w:tcPr>
            <w:tcW w:w="1663" w:type="dxa"/>
            <w:vMerge/>
          </w:tcPr>
          <w:p w14:paraId="037F17CA" w14:textId="77777777" w:rsidR="009D48F6" w:rsidRPr="00116D1D" w:rsidRDefault="009D48F6" w:rsidP="008D5716">
            <w:pPr>
              <w:spacing w:after="120" w:line="234" w:lineRule="atLeast"/>
              <w:jc w:val="both"/>
              <w:rPr>
                <w:b/>
                <w:sz w:val="26"/>
                <w:szCs w:val="26"/>
              </w:rPr>
            </w:pPr>
          </w:p>
        </w:tc>
        <w:tc>
          <w:tcPr>
            <w:tcW w:w="5257" w:type="dxa"/>
          </w:tcPr>
          <w:p w14:paraId="3DC04BFE" w14:textId="77777777" w:rsidR="009D48F6" w:rsidRPr="00116D1D" w:rsidRDefault="009D48F6" w:rsidP="008D5716">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chínhtrình cấp có thẩm quyền phê duyệt; cập nhật thông tin vào Phần mềm một cửa điện tử; trả kết quả giải quyết thủ tục hành chính.</w:t>
            </w:r>
          </w:p>
          <w:p w14:paraId="15301E2D" w14:textId="77777777" w:rsidR="009D48F6" w:rsidRPr="00116D1D" w:rsidRDefault="009D48F6" w:rsidP="008D5716">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tổ chức, cá nhân thông qua Bộ phận Một cửa. Thời hạn giải quyết được tính lại từ đầu sau khi nhận đủ hồ sơ.</w:t>
            </w:r>
          </w:p>
        </w:tc>
        <w:tc>
          <w:tcPr>
            <w:tcW w:w="2182" w:type="dxa"/>
            <w:vAlign w:val="center"/>
          </w:tcPr>
          <w:p w14:paraId="72026216" w14:textId="77777777" w:rsidR="009D48F6" w:rsidRPr="00116D1D" w:rsidRDefault="009D48F6" w:rsidP="008D5716">
            <w:pPr>
              <w:spacing w:after="120" w:line="234" w:lineRule="atLeast"/>
              <w:jc w:val="center"/>
              <w:rPr>
                <w:bCs/>
                <w:i/>
                <w:sz w:val="26"/>
                <w:szCs w:val="26"/>
              </w:rPr>
            </w:pPr>
            <w:r w:rsidRPr="00116D1D">
              <w:rPr>
                <w:rFonts w:eastAsia="Arial"/>
                <w:sz w:val="26"/>
                <w:szCs w:val="26"/>
                <w:shd w:val="clear" w:color="auto" w:fill="FFFFFF"/>
                <w:lang w:val="vi-VN"/>
              </w:rPr>
              <w:t>Sở Văn hóa, Thể thao và Du lịch tổ chức giám định văn hóa phẩm trong thời hạn 10 ngày kể từ ngày nhận đủ hồ sơ hợp lệ</w:t>
            </w:r>
          </w:p>
          <w:p w14:paraId="6079D99B" w14:textId="77777777" w:rsidR="009D48F6" w:rsidRPr="00116D1D" w:rsidRDefault="009D48F6" w:rsidP="008D5716">
            <w:pPr>
              <w:spacing w:after="120" w:line="234" w:lineRule="atLeast"/>
              <w:jc w:val="center"/>
              <w:rPr>
                <w:b/>
                <w:sz w:val="26"/>
                <w:szCs w:val="26"/>
              </w:rPr>
            </w:pPr>
          </w:p>
        </w:tc>
        <w:tc>
          <w:tcPr>
            <w:tcW w:w="694" w:type="dxa"/>
            <w:vAlign w:val="center"/>
          </w:tcPr>
          <w:p w14:paraId="3D9DF3A3" w14:textId="77777777" w:rsidR="009D48F6" w:rsidRPr="00116D1D" w:rsidRDefault="009D48F6" w:rsidP="008D5716">
            <w:pPr>
              <w:spacing w:after="120" w:line="234" w:lineRule="atLeast"/>
              <w:jc w:val="both"/>
              <w:rPr>
                <w:b/>
                <w:i/>
                <w:sz w:val="26"/>
                <w:szCs w:val="26"/>
              </w:rPr>
            </w:pPr>
          </w:p>
        </w:tc>
      </w:tr>
      <w:tr w:rsidR="000B51ED" w:rsidRPr="00116D1D" w14:paraId="74C1BCE5" w14:textId="77777777" w:rsidTr="008D5716">
        <w:trPr>
          <w:trHeight w:val="5445"/>
        </w:trPr>
        <w:tc>
          <w:tcPr>
            <w:tcW w:w="595" w:type="dxa"/>
            <w:vAlign w:val="center"/>
          </w:tcPr>
          <w:p w14:paraId="4BCD9267" w14:textId="77777777" w:rsidR="009D48F6" w:rsidRPr="00116D1D" w:rsidRDefault="009D48F6" w:rsidP="008D5716">
            <w:pPr>
              <w:spacing w:after="120" w:line="234" w:lineRule="atLeast"/>
              <w:jc w:val="center"/>
              <w:rPr>
                <w:b/>
                <w:sz w:val="26"/>
                <w:szCs w:val="26"/>
              </w:rPr>
            </w:pPr>
            <w:r w:rsidRPr="00116D1D">
              <w:rPr>
                <w:b/>
                <w:sz w:val="26"/>
                <w:szCs w:val="26"/>
              </w:rPr>
              <w:t>Bước 4</w:t>
            </w:r>
          </w:p>
        </w:tc>
        <w:tc>
          <w:tcPr>
            <w:tcW w:w="1663" w:type="dxa"/>
          </w:tcPr>
          <w:p w14:paraId="287655CE" w14:textId="77777777" w:rsidR="009D48F6" w:rsidRPr="00116D1D" w:rsidRDefault="009D48F6"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5EC69840" w14:textId="77777777" w:rsidR="009D48F6" w:rsidRPr="00116D1D" w:rsidRDefault="009D48F6" w:rsidP="008D571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257" w:type="dxa"/>
          </w:tcPr>
          <w:p w14:paraId="03CBB5FB" w14:textId="77777777" w:rsidR="009D48F6" w:rsidRPr="00116D1D" w:rsidRDefault="009D48F6" w:rsidP="008D5716">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391112C9" w14:textId="77777777" w:rsidR="009D48F6" w:rsidRPr="00116D1D" w:rsidRDefault="009D48F6" w:rsidP="008D5716">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5F0A7020" w14:textId="77777777" w:rsidR="009D48F6" w:rsidRPr="00116D1D" w:rsidRDefault="009D48F6" w:rsidP="008D5716">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2E7C63ED" w14:textId="77777777" w:rsidR="009D48F6" w:rsidRPr="00116D1D" w:rsidRDefault="009D48F6" w:rsidP="008D5716">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75124EF1" w14:textId="77777777" w:rsidR="009D48F6" w:rsidRPr="00116D1D" w:rsidRDefault="009D48F6" w:rsidP="008D5716">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182" w:type="dxa"/>
            <w:vAlign w:val="center"/>
          </w:tcPr>
          <w:p w14:paraId="5A6B5734" w14:textId="77777777" w:rsidR="009D48F6" w:rsidRPr="00116D1D" w:rsidRDefault="009D48F6" w:rsidP="008D5716">
            <w:pPr>
              <w:spacing w:after="120" w:line="234" w:lineRule="atLeast"/>
              <w:jc w:val="center"/>
              <w:rPr>
                <w:iCs/>
                <w:sz w:val="26"/>
                <w:szCs w:val="26"/>
                <w:lang w:val="nl-NL"/>
              </w:rPr>
            </w:pPr>
            <w:r w:rsidRPr="00116D1D">
              <w:rPr>
                <w:iCs/>
                <w:sz w:val="26"/>
                <w:szCs w:val="26"/>
                <w:lang w:val="nl-NL"/>
              </w:rPr>
              <w:t xml:space="preserve">Thời gian trả kết quả: </w:t>
            </w:r>
          </w:p>
          <w:p w14:paraId="62FD5635" w14:textId="77777777" w:rsidR="009D48F6" w:rsidRPr="00116D1D" w:rsidRDefault="009D48F6" w:rsidP="008D5716">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694" w:type="dxa"/>
          </w:tcPr>
          <w:p w14:paraId="2BE113CF" w14:textId="77777777" w:rsidR="009D48F6" w:rsidRPr="00116D1D" w:rsidRDefault="009D48F6" w:rsidP="008D5716">
            <w:pPr>
              <w:spacing w:after="120" w:line="234" w:lineRule="atLeast"/>
              <w:jc w:val="both"/>
              <w:rPr>
                <w:sz w:val="26"/>
                <w:szCs w:val="26"/>
                <w:lang w:val="vi-VN"/>
              </w:rPr>
            </w:pPr>
          </w:p>
        </w:tc>
      </w:tr>
    </w:tbl>
    <w:p w14:paraId="47788F15" w14:textId="56F4B0F0" w:rsidR="009D48F6" w:rsidRPr="00116D1D" w:rsidRDefault="009D48F6" w:rsidP="00B852FC">
      <w:pPr>
        <w:autoSpaceDE w:val="0"/>
        <w:autoSpaceDN w:val="0"/>
        <w:adjustRightInd w:val="0"/>
        <w:spacing w:before="120"/>
        <w:ind w:firstLine="709"/>
        <w:jc w:val="both"/>
        <w:rPr>
          <w:rFonts w:eastAsia="Arial"/>
          <w:b/>
          <w:bCs/>
          <w:sz w:val="26"/>
          <w:szCs w:val="26"/>
          <w:lang w:val="vi-VN"/>
        </w:rPr>
      </w:pPr>
      <w:r w:rsidRPr="00116D1D">
        <w:rPr>
          <w:b/>
          <w:bCs/>
          <w:sz w:val="26"/>
          <w:szCs w:val="26"/>
          <w:lang w:val="nl-NL"/>
        </w:rPr>
        <w:t xml:space="preserve">2.2. Thành phần, số lượng hồ sơ </w:t>
      </w:r>
      <w:r w:rsidRPr="00116D1D">
        <w:rPr>
          <w:rFonts w:eastAsia="Arial"/>
          <w:i/>
          <w:iCs/>
          <w:sz w:val="26"/>
          <w:szCs w:val="26"/>
          <w:lang w:val="vi-VN"/>
        </w:rPr>
        <w:t xml:space="preserve">(Điều 3 Thông tư số 07/2012/TT-BVHTTDL ngày 16/7/2012 của </w:t>
      </w:r>
      <w:r w:rsidRPr="00116D1D">
        <w:rPr>
          <w:rFonts w:eastAsia="Arial"/>
          <w:i/>
          <w:sz w:val="26"/>
          <w:szCs w:val="26"/>
          <w:lang w:val="nl-NL"/>
        </w:rPr>
        <w:t>Bộ trưởng Bộ Văn hóa, Thể thao và Du lịch hướng dẫn Nghị định số </w:t>
      </w:r>
      <w:hyperlink r:id="rId171" w:tgtFrame="_blank" w:history="1">
        <w:r w:rsidRPr="00116D1D">
          <w:rPr>
            <w:rFonts w:eastAsia="Arial"/>
            <w:i/>
            <w:sz w:val="26"/>
            <w:szCs w:val="26"/>
            <w:lang w:val="nl-NL"/>
          </w:rPr>
          <w:t>32/2012/NĐ-CP ngày 12/4/2012 </w:t>
        </w:r>
      </w:hyperlink>
      <w:r w:rsidRPr="00116D1D">
        <w:rPr>
          <w:rFonts w:eastAsia="Arial"/>
          <w:i/>
          <w:sz w:val="26"/>
          <w:szCs w:val="26"/>
          <w:lang w:val="nl-NL"/>
        </w:rPr>
        <w:t>của Chính phủ về quản lý xuất khẩu, nhập khẩu văn hóa phẩm không nhằm mục đích kinh doanh)</w:t>
      </w:r>
    </w:p>
    <w:p w14:paraId="7715F610" w14:textId="77777777" w:rsidR="009D48F6" w:rsidRPr="00116D1D" w:rsidRDefault="009D48F6" w:rsidP="00B852FC">
      <w:pPr>
        <w:autoSpaceDE w:val="0"/>
        <w:autoSpaceDN w:val="0"/>
        <w:adjustRightInd w:val="0"/>
        <w:spacing w:before="120" w:line="259" w:lineRule="auto"/>
        <w:ind w:firstLine="709"/>
        <w:jc w:val="both"/>
        <w:rPr>
          <w:rFonts w:eastAsia="Arial"/>
          <w:b/>
          <w:bCs/>
          <w:iCs/>
          <w:sz w:val="26"/>
          <w:szCs w:val="26"/>
          <w:lang w:val="vi-VN"/>
        </w:rPr>
      </w:pPr>
      <w:r w:rsidRPr="00116D1D">
        <w:rPr>
          <w:rFonts w:eastAsia="Arial"/>
          <w:b/>
          <w:bCs/>
          <w:iCs/>
          <w:sz w:val="26"/>
          <w:szCs w:val="26"/>
          <w:lang w:val="vi-VN"/>
        </w:rPr>
        <w:t xml:space="preserve">- Thành phần hồ sơ bao gồm: </w:t>
      </w:r>
    </w:p>
    <w:p w14:paraId="208DB10F" w14:textId="77777777" w:rsidR="009D48F6" w:rsidRPr="00116D1D" w:rsidRDefault="009D48F6" w:rsidP="00B852FC">
      <w:pPr>
        <w:autoSpaceDE w:val="0"/>
        <w:autoSpaceDN w:val="0"/>
        <w:adjustRightInd w:val="0"/>
        <w:spacing w:before="120" w:line="259" w:lineRule="auto"/>
        <w:ind w:firstLine="709"/>
        <w:jc w:val="both"/>
        <w:rPr>
          <w:rFonts w:eastAsia="Arial"/>
          <w:spacing w:val="-2"/>
          <w:sz w:val="26"/>
          <w:szCs w:val="26"/>
          <w:lang w:val="vi-VN"/>
        </w:rPr>
      </w:pPr>
      <w:r w:rsidRPr="00116D1D">
        <w:rPr>
          <w:rFonts w:eastAsia="Arial"/>
          <w:spacing w:val="-2"/>
          <w:sz w:val="26"/>
          <w:szCs w:val="26"/>
          <w:lang w:val="vi-VN"/>
        </w:rPr>
        <w:t xml:space="preserve">(1) Đơn đề nghị giám định văn hóa phẩm xuất khẩu </w:t>
      </w:r>
      <w:r w:rsidRPr="00116D1D">
        <w:rPr>
          <w:rFonts w:eastAsia="Arial"/>
          <w:i/>
          <w:iCs/>
          <w:spacing w:val="-2"/>
          <w:sz w:val="26"/>
          <w:szCs w:val="26"/>
          <w:lang w:val="vi-VN"/>
        </w:rPr>
        <w:t>(Mẫu đơn số 4 ký hiệu BM.GĐ ban hành kèm theo Thông tư số 22/2018/TT-BVHTTDL ngày 29 tháng 6 năm 2018 của Bộ trưởng Bộ VHTTDL sửa đổi, bổ sung một số điều của Thông tư số 07/2012/TT-BVHTTDL ngày 16/7/2012)</w:t>
      </w:r>
      <w:r w:rsidRPr="00116D1D">
        <w:rPr>
          <w:rFonts w:eastAsia="Arial"/>
          <w:iCs/>
          <w:spacing w:val="-2"/>
          <w:sz w:val="26"/>
          <w:szCs w:val="26"/>
          <w:lang w:val="vi-VN"/>
        </w:rPr>
        <w:t>;</w:t>
      </w:r>
    </w:p>
    <w:p w14:paraId="76CE5FFE" w14:textId="77777777" w:rsidR="009D48F6" w:rsidRPr="00116D1D" w:rsidRDefault="009D48F6" w:rsidP="00B852FC">
      <w:pPr>
        <w:autoSpaceDE w:val="0"/>
        <w:autoSpaceDN w:val="0"/>
        <w:adjustRightInd w:val="0"/>
        <w:spacing w:before="120" w:line="259" w:lineRule="auto"/>
        <w:ind w:firstLine="709"/>
        <w:jc w:val="both"/>
        <w:rPr>
          <w:rFonts w:eastAsia="Arial"/>
          <w:sz w:val="26"/>
          <w:szCs w:val="26"/>
          <w:lang w:val="vi-VN"/>
        </w:rPr>
      </w:pPr>
      <w:r w:rsidRPr="00116D1D">
        <w:rPr>
          <w:rFonts w:eastAsia="Arial"/>
          <w:sz w:val="26"/>
          <w:szCs w:val="26"/>
          <w:lang w:val="vi-VN"/>
        </w:rPr>
        <w:t xml:space="preserve">(2) Văn hóa phẩm đề nghị giám định </w:t>
      </w:r>
      <w:r w:rsidRPr="00116D1D">
        <w:rPr>
          <w:rFonts w:eastAsia="Arial"/>
          <w:i/>
          <w:sz w:val="26"/>
          <w:szCs w:val="26"/>
          <w:lang w:val="vi-VN"/>
        </w:rPr>
        <w:t>(bản gốc)</w:t>
      </w:r>
      <w:r w:rsidRPr="00116D1D">
        <w:rPr>
          <w:rFonts w:eastAsia="Arial"/>
          <w:sz w:val="26"/>
          <w:szCs w:val="26"/>
          <w:lang w:val="vi-VN"/>
        </w:rPr>
        <w:t xml:space="preserve">; </w:t>
      </w:r>
      <w:r w:rsidRPr="00116D1D">
        <w:rPr>
          <w:rFonts w:eastAsia="Arial"/>
          <w:i/>
          <w:sz w:val="26"/>
          <w:szCs w:val="26"/>
          <w:lang w:val="vi-VN"/>
        </w:rPr>
        <w:t>(Quyết định số 2741/QĐ-BVHTTDL ngày 25/7/2018 về việc công bố thủ tục hành chính được sửa đổi, bổ sung trong lĩnh vực xuất nhập khẩu văn hóa phẩm không nhằm mục đích kinh doanh thuộc phạm vi quản lý của Bộ Văn hóa, thể thao và Du lịch)</w:t>
      </w:r>
      <w:r w:rsidRPr="00116D1D">
        <w:rPr>
          <w:rFonts w:eastAsia="Arial"/>
          <w:sz w:val="26"/>
          <w:szCs w:val="26"/>
          <w:lang w:val="vi-VN"/>
        </w:rPr>
        <w:t xml:space="preserve"> </w:t>
      </w:r>
    </w:p>
    <w:p w14:paraId="6645816B" w14:textId="5FE4AD3C" w:rsidR="009D48F6" w:rsidRPr="00116D1D" w:rsidRDefault="009D48F6" w:rsidP="00B852FC">
      <w:pPr>
        <w:autoSpaceDE w:val="0"/>
        <w:autoSpaceDN w:val="0"/>
        <w:adjustRightInd w:val="0"/>
        <w:spacing w:before="120" w:line="259" w:lineRule="auto"/>
        <w:ind w:firstLine="709"/>
        <w:jc w:val="both"/>
        <w:rPr>
          <w:rFonts w:eastAsia="Arial"/>
          <w:i/>
          <w:sz w:val="26"/>
          <w:szCs w:val="26"/>
          <w:lang w:val="vi-VN"/>
        </w:rPr>
      </w:pPr>
      <w:r w:rsidRPr="00116D1D">
        <w:rPr>
          <w:rFonts w:eastAsia="Arial"/>
          <w:i/>
          <w:sz w:val="26"/>
          <w:szCs w:val="26"/>
          <w:lang w:val="vi-VN"/>
        </w:rPr>
        <w:t>(3)</w:t>
      </w:r>
      <w:r w:rsidR="000E5205" w:rsidRPr="00116D1D">
        <w:rPr>
          <w:rFonts w:eastAsia="Arial"/>
          <w:i/>
          <w:sz w:val="26"/>
          <w:szCs w:val="26"/>
          <w:shd w:val="clear" w:color="auto" w:fill="FFFFFF"/>
        </w:rPr>
        <w:t xml:space="preserve"> B</w:t>
      </w:r>
      <w:r w:rsidRPr="00116D1D">
        <w:rPr>
          <w:rFonts w:eastAsia="Arial"/>
          <w:i/>
          <w:sz w:val="26"/>
          <w:szCs w:val="26"/>
          <w:shd w:val="clear" w:color="auto" w:fill="FFFFFF"/>
          <w:lang w:val="vi-VN"/>
        </w:rPr>
        <w:t xml:space="preserve">ản sao quyết định cho phép xuất khẩu di vật, cổ vật (bao gồm cả di vật, cổ vật tái xuất khẩu) của Bộ trưởng Bộ Văn hóa, Thể thao và Du lịch; </w:t>
      </w:r>
    </w:p>
    <w:p w14:paraId="1382C050" w14:textId="77777777" w:rsidR="009D48F6" w:rsidRPr="00116D1D" w:rsidRDefault="009D48F6" w:rsidP="00B852FC">
      <w:pPr>
        <w:autoSpaceDE w:val="0"/>
        <w:autoSpaceDN w:val="0"/>
        <w:adjustRightInd w:val="0"/>
        <w:spacing w:before="120" w:line="259" w:lineRule="auto"/>
        <w:ind w:firstLine="709"/>
        <w:jc w:val="both"/>
        <w:rPr>
          <w:rFonts w:eastAsia="Arial"/>
          <w:sz w:val="26"/>
          <w:szCs w:val="26"/>
          <w:lang w:val="vi-VN"/>
        </w:rPr>
      </w:pPr>
      <w:r w:rsidRPr="00116D1D">
        <w:rPr>
          <w:rFonts w:eastAsia="Arial"/>
          <w:sz w:val="26"/>
          <w:szCs w:val="26"/>
          <w:lang w:val="vi-VN"/>
        </w:rPr>
        <w:t xml:space="preserve">(4) Tài liệu có liên quan chứng minh nguồn gốc, xuất xứ hợp pháp của di vật, cổ vật. </w:t>
      </w:r>
    </w:p>
    <w:p w14:paraId="1A1879C2" w14:textId="77777777" w:rsidR="009D48F6" w:rsidRPr="00116D1D" w:rsidRDefault="009D48F6" w:rsidP="00B852FC">
      <w:pPr>
        <w:autoSpaceDE w:val="0"/>
        <w:autoSpaceDN w:val="0"/>
        <w:adjustRightInd w:val="0"/>
        <w:spacing w:before="120" w:line="259" w:lineRule="auto"/>
        <w:ind w:firstLine="709"/>
        <w:jc w:val="both"/>
        <w:rPr>
          <w:rFonts w:eastAsia="Arial"/>
          <w:sz w:val="26"/>
          <w:szCs w:val="26"/>
          <w:lang w:val="vi-VN"/>
        </w:rPr>
      </w:pPr>
      <w:r w:rsidRPr="00116D1D">
        <w:rPr>
          <w:rFonts w:eastAsia="Arial"/>
          <w:b/>
          <w:bCs/>
          <w:iCs/>
          <w:sz w:val="26"/>
          <w:szCs w:val="26"/>
          <w:lang w:val="vi-VN"/>
        </w:rPr>
        <w:t>- Số lượng hồ sơ:</w:t>
      </w:r>
      <w:r w:rsidRPr="00116D1D">
        <w:rPr>
          <w:rFonts w:eastAsia="Arial"/>
          <w:sz w:val="26"/>
          <w:szCs w:val="26"/>
          <w:lang w:val="vi-VN"/>
        </w:rPr>
        <w:t xml:space="preserve"> 01 (bộ).</w:t>
      </w:r>
    </w:p>
    <w:p w14:paraId="3803BFE6" w14:textId="0434CDB2" w:rsidR="009D48F6" w:rsidRPr="00116D1D" w:rsidRDefault="009D48F6" w:rsidP="00B852FC">
      <w:pPr>
        <w:autoSpaceDE w:val="0"/>
        <w:autoSpaceDN w:val="0"/>
        <w:adjustRightInd w:val="0"/>
        <w:spacing w:before="60"/>
        <w:ind w:firstLine="709"/>
        <w:jc w:val="both"/>
        <w:rPr>
          <w:sz w:val="26"/>
          <w:szCs w:val="26"/>
          <w:lang w:val="vi-VN"/>
        </w:rPr>
      </w:pPr>
      <w:r w:rsidRPr="00116D1D">
        <w:rPr>
          <w:b/>
          <w:bCs/>
          <w:sz w:val="26"/>
          <w:szCs w:val="26"/>
          <w:lang w:val="vi-VN"/>
        </w:rPr>
        <w:t xml:space="preserve">2.3. Đối tượng thực hiện thủ tục hành chính: </w:t>
      </w:r>
      <w:r w:rsidRPr="00116D1D">
        <w:rPr>
          <w:sz w:val="26"/>
          <w:szCs w:val="26"/>
          <w:lang w:val="vi-VN"/>
        </w:rPr>
        <w:t>Tổ chức, cá nhân.</w:t>
      </w:r>
    </w:p>
    <w:p w14:paraId="39172FC0" w14:textId="2282D796" w:rsidR="009D48F6" w:rsidRPr="00116D1D" w:rsidRDefault="009D48F6" w:rsidP="00B852FC">
      <w:pPr>
        <w:shd w:val="clear" w:color="auto" w:fill="FFFFFF"/>
        <w:spacing w:before="120" w:after="120" w:line="234" w:lineRule="atLeast"/>
        <w:ind w:firstLine="709"/>
        <w:jc w:val="both"/>
        <w:rPr>
          <w:sz w:val="26"/>
          <w:szCs w:val="26"/>
          <w:lang w:val="vi-VN"/>
        </w:rPr>
      </w:pPr>
      <w:r w:rsidRPr="00116D1D">
        <w:rPr>
          <w:b/>
          <w:bCs/>
          <w:sz w:val="26"/>
          <w:szCs w:val="26"/>
          <w:lang w:val="vi-VN"/>
        </w:rPr>
        <w:t>2.4. Cơ quan giải quyết thủ tục hành chính</w:t>
      </w:r>
      <w:r w:rsidRPr="00116D1D">
        <w:rPr>
          <w:sz w:val="26"/>
          <w:szCs w:val="26"/>
          <w:lang w:val="vi-VN"/>
        </w:rPr>
        <w:t> </w:t>
      </w:r>
    </w:p>
    <w:p w14:paraId="498FB942" w14:textId="77777777" w:rsidR="009D48F6" w:rsidRPr="00116D1D" w:rsidRDefault="009D48F6" w:rsidP="00B852FC">
      <w:pPr>
        <w:autoSpaceDE w:val="0"/>
        <w:autoSpaceDN w:val="0"/>
        <w:adjustRightInd w:val="0"/>
        <w:spacing w:before="60" w:line="259" w:lineRule="auto"/>
        <w:ind w:firstLine="709"/>
        <w:jc w:val="both"/>
        <w:rPr>
          <w:rFonts w:eastAsia="Arial"/>
          <w:sz w:val="26"/>
          <w:szCs w:val="26"/>
          <w:lang w:val="vi-VN"/>
        </w:rPr>
      </w:pPr>
      <w:r w:rsidRPr="00116D1D">
        <w:rPr>
          <w:rFonts w:eastAsia="Arial"/>
          <w:sz w:val="26"/>
          <w:szCs w:val="26"/>
          <w:lang w:val="vi-VN"/>
        </w:rPr>
        <w:t xml:space="preserve">- Cơ quan có thẩm quyền quyết định theo quy định: Sở Văn hoá, Thể thao và Du lịch </w:t>
      </w:r>
    </w:p>
    <w:p w14:paraId="29C2F105" w14:textId="77777777" w:rsidR="009D48F6" w:rsidRPr="00116D1D" w:rsidRDefault="009D48F6" w:rsidP="00B852FC">
      <w:pPr>
        <w:autoSpaceDE w:val="0"/>
        <w:autoSpaceDN w:val="0"/>
        <w:adjustRightInd w:val="0"/>
        <w:spacing w:before="60" w:line="259" w:lineRule="auto"/>
        <w:ind w:firstLine="709"/>
        <w:jc w:val="both"/>
        <w:rPr>
          <w:rFonts w:eastAsia="Arial"/>
          <w:sz w:val="26"/>
          <w:szCs w:val="26"/>
          <w:lang w:val="vi-VN"/>
        </w:rPr>
      </w:pPr>
      <w:r w:rsidRPr="00116D1D">
        <w:rPr>
          <w:rFonts w:eastAsia="Arial"/>
          <w:sz w:val="26"/>
          <w:szCs w:val="26"/>
          <w:lang w:val="vi-VN"/>
        </w:rPr>
        <w:t xml:space="preserve">- Cơ quan trực tiếp thực hiện thủ tục hành chính: Sở Văn hoá, Thể thao và Du lịch </w:t>
      </w:r>
    </w:p>
    <w:p w14:paraId="36A510B4" w14:textId="09772DE5" w:rsidR="009D48F6" w:rsidRPr="00116D1D" w:rsidRDefault="009D48F6" w:rsidP="00B852FC">
      <w:pPr>
        <w:autoSpaceDE w:val="0"/>
        <w:autoSpaceDN w:val="0"/>
        <w:adjustRightInd w:val="0"/>
        <w:spacing w:before="120"/>
        <w:ind w:firstLine="709"/>
        <w:jc w:val="both"/>
        <w:rPr>
          <w:rFonts w:eastAsia="Arial"/>
          <w:spacing w:val="-4"/>
          <w:sz w:val="26"/>
          <w:szCs w:val="26"/>
          <w:lang w:val="vi-VN"/>
        </w:rPr>
      </w:pPr>
      <w:r w:rsidRPr="00116D1D">
        <w:rPr>
          <w:b/>
          <w:bCs/>
          <w:sz w:val="26"/>
          <w:szCs w:val="26"/>
          <w:lang w:val="vi-VN"/>
        </w:rPr>
        <w:t xml:space="preserve">2.5. Kết quả thực hiện thủ tục hành chính: </w:t>
      </w:r>
      <w:r w:rsidRPr="00116D1D">
        <w:rPr>
          <w:rFonts w:eastAsia="Arial"/>
          <w:spacing w:val="-4"/>
          <w:sz w:val="26"/>
          <w:szCs w:val="26"/>
          <w:lang w:val="vi-VN"/>
        </w:rPr>
        <w:t xml:space="preserve">Biên bản giám định và niêm phong văn hóa phẩm xuất khẩu </w:t>
      </w:r>
      <w:r w:rsidRPr="00116D1D">
        <w:rPr>
          <w:rFonts w:eastAsia="Arial"/>
          <w:i/>
          <w:iCs/>
          <w:spacing w:val="-2"/>
          <w:sz w:val="26"/>
          <w:szCs w:val="26"/>
          <w:lang w:val="vi-VN"/>
        </w:rPr>
        <w:t xml:space="preserve">(Mẫu đơn số 2 ký hiệu BM.BBGĐ ban hành kèm theo Thông tư số 22/2018/TT-BVHTTDL ngày 29 tháng 6 năm 2018) </w:t>
      </w:r>
    </w:p>
    <w:p w14:paraId="757E9298" w14:textId="3C286B28" w:rsidR="009D48F6" w:rsidRPr="00116D1D" w:rsidRDefault="009D48F6" w:rsidP="00B852FC">
      <w:pPr>
        <w:autoSpaceDE w:val="0"/>
        <w:autoSpaceDN w:val="0"/>
        <w:adjustRightInd w:val="0"/>
        <w:spacing w:before="120"/>
        <w:ind w:firstLine="709"/>
        <w:jc w:val="both"/>
        <w:rPr>
          <w:rFonts w:eastAsia="Arial"/>
          <w:spacing w:val="-4"/>
          <w:sz w:val="26"/>
          <w:szCs w:val="26"/>
          <w:lang w:val="vi-VN"/>
        </w:rPr>
      </w:pPr>
      <w:r w:rsidRPr="00116D1D">
        <w:rPr>
          <w:b/>
          <w:bCs/>
          <w:sz w:val="26"/>
          <w:szCs w:val="26"/>
          <w:lang w:val="vi-VN"/>
        </w:rPr>
        <w:t xml:space="preserve">2.6. Phí, lệ phí: </w:t>
      </w:r>
      <w:r w:rsidRPr="00116D1D">
        <w:rPr>
          <w:rFonts w:eastAsia="Arial"/>
          <w:spacing w:val="-4"/>
          <w:sz w:val="26"/>
          <w:szCs w:val="26"/>
          <w:lang w:val="vi-VN"/>
        </w:rPr>
        <w:t xml:space="preserve"> Không.</w:t>
      </w:r>
    </w:p>
    <w:p w14:paraId="13CABCD2" w14:textId="75A3A383" w:rsidR="009D48F6" w:rsidRPr="00116D1D" w:rsidRDefault="009D48F6" w:rsidP="00B852FC">
      <w:pPr>
        <w:autoSpaceDE w:val="0"/>
        <w:autoSpaceDN w:val="0"/>
        <w:adjustRightInd w:val="0"/>
        <w:spacing w:before="120"/>
        <w:ind w:firstLine="709"/>
        <w:jc w:val="both"/>
        <w:rPr>
          <w:rFonts w:eastAsia="Arial"/>
          <w:spacing w:val="-2"/>
          <w:sz w:val="26"/>
          <w:szCs w:val="26"/>
          <w:lang w:val="vi-VN"/>
        </w:rPr>
      </w:pPr>
      <w:r w:rsidRPr="00116D1D">
        <w:rPr>
          <w:b/>
          <w:sz w:val="26"/>
          <w:szCs w:val="26"/>
          <w:lang w:val="vi-VN"/>
        </w:rPr>
        <w:t>2.7. Tên mẫu đơn, mẫu tờ khai:</w:t>
      </w:r>
      <w:r w:rsidRPr="00116D1D">
        <w:rPr>
          <w:sz w:val="26"/>
          <w:szCs w:val="26"/>
          <w:lang w:val="vi-VN"/>
        </w:rPr>
        <w:t xml:space="preserve"> </w:t>
      </w:r>
      <w:r w:rsidRPr="00116D1D">
        <w:rPr>
          <w:rFonts w:eastAsia="Arial"/>
          <w:spacing w:val="-2"/>
          <w:sz w:val="26"/>
          <w:szCs w:val="26"/>
          <w:lang w:val="vi-VN"/>
        </w:rPr>
        <w:t xml:space="preserve">Đơn đề nghị giám định văn hóa phẩm xuất khẩu </w:t>
      </w:r>
      <w:r w:rsidRPr="00116D1D">
        <w:rPr>
          <w:rFonts w:eastAsia="Arial"/>
          <w:i/>
          <w:iCs/>
          <w:spacing w:val="-2"/>
          <w:sz w:val="26"/>
          <w:szCs w:val="26"/>
          <w:lang w:val="vi-VN"/>
        </w:rPr>
        <w:t xml:space="preserve">(Mẫu đơn số 4 ký hiệu BM.GĐ ban hành kèm theo Thông tư số 22/2018/TT-BVHTTDL ngày 29 tháng 6 năm 2018 của Bộ trưởng Bộ VHTTDL sửa đổi, bổ sung một số điều của Thông tư số 07/2012/TT-BVHTTDL ngày 16/7/2012). </w:t>
      </w:r>
    </w:p>
    <w:p w14:paraId="63BA7178" w14:textId="21C4CB75" w:rsidR="009D48F6" w:rsidRPr="00116D1D" w:rsidRDefault="009D48F6" w:rsidP="00B852FC">
      <w:pPr>
        <w:spacing w:before="120" w:after="120"/>
        <w:ind w:firstLine="709"/>
        <w:jc w:val="both"/>
        <w:rPr>
          <w:b/>
          <w:bCs/>
          <w:sz w:val="26"/>
          <w:szCs w:val="26"/>
          <w:lang w:val="hr-HR"/>
        </w:rPr>
      </w:pPr>
      <w:r w:rsidRPr="00116D1D">
        <w:rPr>
          <w:b/>
          <w:bCs/>
          <w:sz w:val="26"/>
          <w:szCs w:val="26"/>
          <w:lang w:val="hr-HR"/>
        </w:rPr>
        <w:t xml:space="preserve">2.8. Yêu cầu, điều kiện thực hiện thủ tục hành chính: </w:t>
      </w:r>
      <w:r w:rsidRPr="00116D1D">
        <w:rPr>
          <w:bCs/>
          <w:sz w:val="26"/>
          <w:szCs w:val="26"/>
          <w:lang w:val="hr-HR"/>
        </w:rPr>
        <w:t>Không.</w:t>
      </w:r>
    </w:p>
    <w:p w14:paraId="029FF6BE" w14:textId="15BE0C84" w:rsidR="009D48F6" w:rsidRPr="00116D1D" w:rsidRDefault="009D48F6" w:rsidP="00B852FC">
      <w:pPr>
        <w:shd w:val="clear" w:color="auto" w:fill="FFFFFF"/>
        <w:spacing w:after="120" w:line="234" w:lineRule="atLeast"/>
        <w:ind w:firstLine="709"/>
        <w:jc w:val="both"/>
        <w:rPr>
          <w:b/>
          <w:bCs/>
          <w:sz w:val="26"/>
          <w:szCs w:val="26"/>
          <w:lang w:val="hr-HR"/>
        </w:rPr>
      </w:pPr>
      <w:r w:rsidRPr="00116D1D">
        <w:rPr>
          <w:b/>
          <w:bCs/>
          <w:sz w:val="26"/>
          <w:szCs w:val="26"/>
          <w:lang w:val="hr-HR"/>
        </w:rPr>
        <w:t xml:space="preserve">2.9. Căn cứ pháp lý của thủ tục hành chính </w:t>
      </w:r>
    </w:p>
    <w:p w14:paraId="4DC98AF3" w14:textId="77777777" w:rsidR="009D48F6" w:rsidRPr="00116D1D" w:rsidRDefault="009D48F6" w:rsidP="00B852FC">
      <w:pPr>
        <w:shd w:val="clear" w:color="auto" w:fill="FFFFFF"/>
        <w:spacing w:before="120" w:after="120"/>
        <w:ind w:firstLine="709"/>
        <w:jc w:val="both"/>
        <w:rPr>
          <w:sz w:val="26"/>
          <w:szCs w:val="26"/>
          <w:lang w:val="hr-HR"/>
        </w:rPr>
      </w:pPr>
      <w:r w:rsidRPr="00116D1D">
        <w:rPr>
          <w:iCs/>
          <w:sz w:val="26"/>
          <w:szCs w:val="26"/>
          <w:lang w:val="hr-HR"/>
        </w:rPr>
        <w:t>+ Nghị định số 32/2012/NĐ-CP ngày 12/4/2012 của Chính phủ về quản lý xuất khẩu, nhập khẩu văn hoá phẩm không nhằm mục đích kinh doanh. Có hiệu lực từ ngày 01/6/2012;</w:t>
      </w:r>
    </w:p>
    <w:p w14:paraId="47E46166" w14:textId="77777777" w:rsidR="009D48F6" w:rsidRPr="00116D1D" w:rsidRDefault="009D48F6" w:rsidP="00B852FC">
      <w:pPr>
        <w:shd w:val="clear" w:color="auto" w:fill="FFFFFF"/>
        <w:spacing w:before="120" w:after="120"/>
        <w:ind w:firstLine="709"/>
        <w:jc w:val="both"/>
        <w:rPr>
          <w:sz w:val="26"/>
          <w:szCs w:val="26"/>
          <w:lang w:val="hr-HR"/>
        </w:rPr>
      </w:pPr>
      <w:r w:rsidRPr="00116D1D">
        <w:rPr>
          <w:iCs/>
          <w:sz w:val="26"/>
          <w:szCs w:val="26"/>
          <w:lang w:val="hr-HR"/>
        </w:rPr>
        <w:t>+ Thông tư 22/2018/TT-BVHTTDL ngày 29/6/2018 sửa đổi, bổ sung một số điều của Thông tư số 07/2012/TT-BVHTTDL ngày 16/7/2012 của Bộ trưởng Bộ Văn hóa, Thể thao và Du lịch hướng dẫn Nghị định số 32/2012/NĐ-CP ngày 12/4/2012 của Chính phủ về quản lý xuất khẩu, nhập khẩu văn hóa phẩm không nhằm mục đích kinh doanh</w:t>
      </w:r>
    </w:p>
    <w:p w14:paraId="1F795DB9" w14:textId="77777777" w:rsidR="009D48F6" w:rsidRPr="00116D1D" w:rsidRDefault="009D48F6" w:rsidP="00B852FC">
      <w:pPr>
        <w:shd w:val="clear" w:color="auto" w:fill="FFFFFF"/>
        <w:spacing w:before="120" w:after="120"/>
        <w:ind w:firstLine="709"/>
        <w:jc w:val="both"/>
        <w:rPr>
          <w:sz w:val="26"/>
          <w:szCs w:val="26"/>
          <w:lang w:val="hr-HR"/>
        </w:rPr>
      </w:pPr>
      <w:r w:rsidRPr="00116D1D">
        <w:rPr>
          <w:iCs/>
          <w:sz w:val="26"/>
          <w:szCs w:val="26"/>
          <w:lang w:val="hr-HR"/>
        </w:rPr>
        <w:t>+ Thông tư số 07/2012/TT-BVHTTDL ngày 16 tháng 7 năm 2012 của Bộ trưởng Bộ Văn hóa, Thể thao và Du lịch hướng dẫn Nghị định số 32/2012/NĐ-CP ngày 12 tháng 4 năm 2012 của Chính phủ về quản lý xuất khẩu, nhập khẩu văn hóa phẩm không nhằm mục đích kinh doanh.</w:t>
      </w:r>
    </w:p>
    <w:p w14:paraId="0E0D499E" w14:textId="77777777" w:rsidR="009D48F6" w:rsidRPr="00116D1D" w:rsidRDefault="009D48F6" w:rsidP="00B852FC">
      <w:pPr>
        <w:shd w:val="clear" w:color="auto" w:fill="FFFFFF"/>
        <w:ind w:firstLine="709"/>
        <w:jc w:val="both"/>
        <w:rPr>
          <w:sz w:val="26"/>
          <w:szCs w:val="26"/>
          <w:lang w:val="hr-HR"/>
        </w:rPr>
      </w:pPr>
      <w:r w:rsidRPr="00116D1D">
        <w:rPr>
          <w:iCs/>
          <w:sz w:val="26"/>
          <w:szCs w:val="26"/>
          <w:lang w:val="hr-HR"/>
        </w:rPr>
        <w:t>+ Thông tư số 04/2016/TT-BVHTTDL ngày 29 tháng 6 năm 2016 của Bộ trưởng Bộ Văn hóa, Thể thao và Du lịch sửa đổi, bổ sung một số điều của Thông tư số 15/2012/TT-BVHTTDL; Thông tư số 07/2012/TT-BVHTTDL; Thông tư số 88/2008/TT-BVHTTDL và Thông tư số 05/2013/TT-BVHTTDL, có hiệu lực thi hành kể từ ngày 15 tháng 8 năm 2016; </w:t>
      </w:r>
    </w:p>
    <w:p w14:paraId="2C90ED32" w14:textId="36F2E298" w:rsidR="009D48F6" w:rsidRPr="00116D1D" w:rsidRDefault="009D48F6" w:rsidP="00B852FC">
      <w:pPr>
        <w:shd w:val="clear" w:color="auto" w:fill="FFFFFF"/>
        <w:spacing w:before="120" w:after="120" w:line="234" w:lineRule="atLeast"/>
        <w:ind w:firstLine="709"/>
        <w:jc w:val="both"/>
        <w:rPr>
          <w:i/>
          <w:sz w:val="26"/>
          <w:szCs w:val="26"/>
          <w:lang w:val="vi-VN"/>
        </w:rPr>
      </w:pPr>
      <w:r w:rsidRPr="00116D1D">
        <w:rPr>
          <w:b/>
          <w:sz w:val="26"/>
          <w:szCs w:val="26"/>
          <w:lang w:val="nl-NL"/>
        </w:rPr>
        <w:t>2.10.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02361F6D"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EE855F4" w14:textId="77777777" w:rsidR="009D48F6" w:rsidRPr="00116D1D" w:rsidRDefault="009D48F6" w:rsidP="008D5716">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423653B9" w14:textId="77777777" w:rsidR="009D48F6" w:rsidRPr="00116D1D" w:rsidRDefault="009D48F6" w:rsidP="008D5716">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3936B121" w14:textId="77777777" w:rsidR="009D48F6" w:rsidRPr="00116D1D" w:rsidRDefault="009D48F6" w:rsidP="008D5716">
            <w:pPr>
              <w:spacing w:before="40" w:after="40"/>
              <w:jc w:val="center"/>
              <w:rPr>
                <w:sz w:val="26"/>
                <w:szCs w:val="26"/>
                <w:lang w:val="nl-NL"/>
              </w:rPr>
            </w:pPr>
            <w:r w:rsidRPr="00116D1D">
              <w:rPr>
                <w:b/>
                <w:bCs/>
                <w:sz w:val="26"/>
                <w:szCs w:val="26"/>
                <w:lang w:val="nl-NL"/>
              </w:rPr>
              <w:t>Thời gian lưu</w:t>
            </w:r>
          </w:p>
        </w:tc>
      </w:tr>
      <w:tr w:rsidR="000B51ED" w:rsidRPr="00116D1D" w14:paraId="3CCAAB98"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160434E" w14:textId="77777777" w:rsidR="009D48F6" w:rsidRPr="00116D1D" w:rsidRDefault="009D48F6" w:rsidP="008D5716">
            <w:pPr>
              <w:spacing w:before="40" w:after="40"/>
              <w:rPr>
                <w:sz w:val="26"/>
                <w:szCs w:val="26"/>
                <w:lang w:val="nl-NL"/>
              </w:rPr>
            </w:pPr>
            <w:r w:rsidRPr="00116D1D">
              <w:rPr>
                <w:sz w:val="26"/>
                <w:szCs w:val="26"/>
                <w:lang w:val="nl-NL"/>
              </w:rPr>
              <w:t>- Như mục 1.2;</w:t>
            </w:r>
          </w:p>
          <w:p w14:paraId="1502F5B6" w14:textId="77777777" w:rsidR="009D48F6" w:rsidRPr="00116D1D" w:rsidRDefault="009D48F6"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2D990097" w14:textId="77777777" w:rsidR="009D48F6" w:rsidRPr="00116D1D" w:rsidRDefault="009D48F6" w:rsidP="008D5716">
            <w:pPr>
              <w:spacing w:before="40" w:after="40"/>
              <w:rPr>
                <w:sz w:val="26"/>
                <w:szCs w:val="26"/>
                <w:lang w:val="nl-NL"/>
              </w:rPr>
            </w:pPr>
            <w:r w:rsidRPr="00116D1D">
              <w:rPr>
                <w:sz w:val="26"/>
                <w:szCs w:val="26"/>
                <w:lang w:val="nl-NL"/>
              </w:rPr>
              <w:t>- Hồ sơ thẩm định (nếu có)</w:t>
            </w:r>
          </w:p>
          <w:p w14:paraId="61B8608B" w14:textId="77777777" w:rsidR="009D48F6" w:rsidRPr="00116D1D" w:rsidRDefault="009D48F6" w:rsidP="008D5716">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795C9D78" w14:textId="77777777" w:rsidR="009D48F6" w:rsidRPr="00116D1D" w:rsidRDefault="009D48F6" w:rsidP="008D5716">
            <w:pPr>
              <w:spacing w:before="40" w:after="40"/>
              <w:jc w:val="both"/>
              <w:rPr>
                <w:sz w:val="26"/>
                <w:szCs w:val="26"/>
                <w:lang w:val="nl-NL"/>
              </w:rPr>
            </w:pPr>
            <w:r w:rsidRPr="00116D1D">
              <w:rPr>
                <w:sz w:val="26"/>
                <w:szCs w:val="26"/>
                <w:lang w:val="nl-NL"/>
              </w:rPr>
              <w:t>Phòng Quản lý văn hóa</w:t>
            </w:r>
          </w:p>
        </w:tc>
        <w:tc>
          <w:tcPr>
            <w:tcW w:w="1217" w:type="pct"/>
            <w:vMerge w:val="restart"/>
            <w:tcBorders>
              <w:top w:val="single" w:sz="4" w:space="0" w:color="auto"/>
              <w:left w:val="single" w:sz="4" w:space="0" w:color="auto"/>
              <w:right w:val="single" w:sz="4" w:space="0" w:color="auto"/>
            </w:tcBorders>
            <w:vAlign w:val="center"/>
          </w:tcPr>
          <w:p w14:paraId="7111F0CA" w14:textId="77777777" w:rsidR="009D48F6" w:rsidRPr="00116D1D" w:rsidRDefault="009D48F6" w:rsidP="008D5716">
            <w:pPr>
              <w:spacing w:before="40" w:after="40"/>
              <w:jc w:val="center"/>
              <w:rPr>
                <w:sz w:val="26"/>
                <w:szCs w:val="26"/>
                <w:lang w:val="nl-NL"/>
              </w:rPr>
            </w:pPr>
          </w:p>
          <w:p w14:paraId="584F5A4F" w14:textId="77777777" w:rsidR="009D48F6" w:rsidRPr="00116D1D" w:rsidRDefault="009D48F6" w:rsidP="008D5716">
            <w:pPr>
              <w:spacing w:before="40" w:after="40"/>
              <w:jc w:val="center"/>
              <w:rPr>
                <w:sz w:val="26"/>
                <w:szCs w:val="26"/>
                <w:lang w:val="nl-NL"/>
              </w:rPr>
            </w:pPr>
            <w:r w:rsidRPr="00116D1D">
              <w:rPr>
                <w:sz w:val="26"/>
                <w:szCs w:val="26"/>
                <w:lang w:val="nl-NL"/>
              </w:rPr>
              <w:t xml:space="preserve">10 năm </w:t>
            </w:r>
          </w:p>
          <w:p w14:paraId="77487C4F" w14:textId="77777777" w:rsidR="009D48F6" w:rsidRPr="00116D1D" w:rsidRDefault="009D48F6" w:rsidP="008D5716">
            <w:pPr>
              <w:spacing w:before="40" w:after="40"/>
              <w:jc w:val="center"/>
              <w:rPr>
                <w:sz w:val="26"/>
                <w:szCs w:val="26"/>
                <w:lang w:val="nl-NL"/>
              </w:rPr>
            </w:pPr>
          </w:p>
          <w:p w14:paraId="32D5ED51" w14:textId="77777777" w:rsidR="009D48F6" w:rsidRPr="00116D1D" w:rsidRDefault="009D48F6" w:rsidP="008D5716">
            <w:pPr>
              <w:spacing w:before="40" w:after="40"/>
              <w:jc w:val="center"/>
              <w:rPr>
                <w:sz w:val="26"/>
                <w:szCs w:val="26"/>
                <w:lang w:val="nl-NL"/>
              </w:rPr>
            </w:pPr>
          </w:p>
          <w:p w14:paraId="53FE17C3" w14:textId="77777777" w:rsidR="009D48F6" w:rsidRPr="00116D1D" w:rsidRDefault="009D48F6" w:rsidP="008D5716">
            <w:pPr>
              <w:spacing w:before="40" w:after="40"/>
              <w:jc w:val="center"/>
              <w:rPr>
                <w:sz w:val="26"/>
                <w:szCs w:val="26"/>
                <w:lang w:val="nl-NL"/>
              </w:rPr>
            </w:pPr>
          </w:p>
          <w:p w14:paraId="55E27DCA" w14:textId="77777777" w:rsidR="009D48F6" w:rsidRPr="00116D1D" w:rsidRDefault="009D48F6" w:rsidP="008D5716">
            <w:pPr>
              <w:spacing w:before="40" w:after="40"/>
              <w:jc w:val="center"/>
              <w:rPr>
                <w:sz w:val="26"/>
                <w:szCs w:val="26"/>
                <w:lang w:val="nl-NL"/>
              </w:rPr>
            </w:pPr>
          </w:p>
          <w:p w14:paraId="6D008213" w14:textId="77777777" w:rsidR="009D48F6" w:rsidRPr="00116D1D" w:rsidRDefault="009D48F6" w:rsidP="008D5716">
            <w:pPr>
              <w:spacing w:before="40" w:after="40"/>
              <w:jc w:val="center"/>
              <w:rPr>
                <w:sz w:val="26"/>
                <w:szCs w:val="26"/>
                <w:lang w:val="nl-NL"/>
              </w:rPr>
            </w:pPr>
          </w:p>
          <w:p w14:paraId="478B0EFC" w14:textId="77777777" w:rsidR="009D48F6" w:rsidRPr="00116D1D" w:rsidRDefault="009D48F6" w:rsidP="008D5716">
            <w:pPr>
              <w:spacing w:before="40" w:after="40"/>
              <w:jc w:val="center"/>
              <w:rPr>
                <w:sz w:val="26"/>
                <w:szCs w:val="26"/>
                <w:lang w:val="nl-NL"/>
              </w:rPr>
            </w:pPr>
          </w:p>
        </w:tc>
      </w:tr>
      <w:tr w:rsidR="000B51ED" w:rsidRPr="00116D1D" w14:paraId="04861927"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625BC16" w14:textId="77777777" w:rsidR="009D48F6" w:rsidRPr="00116D1D" w:rsidRDefault="009D48F6"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30AD77FA" w14:textId="77777777" w:rsidR="009D48F6" w:rsidRPr="00116D1D" w:rsidRDefault="009D48F6"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09E07F73" w14:textId="77777777" w:rsidR="009D48F6" w:rsidRPr="00116D1D" w:rsidRDefault="009D48F6" w:rsidP="008D5716">
            <w:pPr>
              <w:spacing w:before="40" w:after="40"/>
              <w:rPr>
                <w:sz w:val="26"/>
                <w:szCs w:val="26"/>
                <w:lang w:val="nl-NL"/>
              </w:rPr>
            </w:pPr>
          </w:p>
        </w:tc>
      </w:tr>
    </w:tbl>
    <w:p w14:paraId="277F8D64" w14:textId="77777777" w:rsidR="009D48F6" w:rsidRPr="00116D1D" w:rsidRDefault="009D48F6" w:rsidP="009D48F6">
      <w:pPr>
        <w:shd w:val="clear" w:color="auto" w:fill="FFFFFF"/>
        <w:spacing w:after="120" w:line="234" w:lineRule="atLeast"/>
        <w:jc w:val="both"/>
        <w:rPr>
          <w:bCs/>
          <w:i/>
          <w:sz w:val="26"/>
          <w:szCs w:val="26"/>
          <w:lang w:val="nl-NL"/>
        </w:rPr>
      </w:pPr>
    </w:p>
    <w:p w14:paraId="635FECD9" w14:textId="77777777" w:rsidR="009D48F6" w:rsidRPr="00116D1D" w:rsidRDefault="009D48F6" w:rsidP="009D48F6">
      <w:pPr>
        <w:spacing w:before="120" w:after="160" w:line="259" w:lineRule="auto"/>
        <w:ind w:firstLine="720"/>
        <w:rPr>
          <w:rFonts w:eastAsia="Arial"/>
          <w:b/>
          <w:bCs/>
          <w:sz w:val="26"/>
          <w:szCs w:val="26"/>
          <w:lang w:val="nl-NL"/>
        </w:rPr>
      </w:pPr>
    </w:p>
    <w:p w14:paraId="720E3185" w14:textId="77777777" w:rsidR="009D48F6" w:rsidRPr="00116D1D" w:rsidRDefault="009D48F6" w:rsidP="009D48F6">
      <w:pPr>
        <w:spacing w:before="120" w:after="160" w:line="259" w:lineRule="auto"/>
        <w:ind w:firstLine="720"/>
        <w:rPr>
          <w:rFonts w:eastAsia="Arial"/>
          <w:b/>
          <w:bCs/>
          <w:sz w:val="26"/>
          <w:szCs w:val="26"/>
          <w:lang w:val="nl-NL"/>
        </w:rPr>
      </w:pPr>
    </w:p>
    <w:p w14:paraId="258EC2B7" w14:textId="77777777" w:rsidR="009D48F6" w:rsidRPr="00116D1D" w:rsidRDefault="009D48F6" w:rsidP="009D48F6">
      <w:pPr>
        <w:spacing w:before="120" w:after="160" w:line="259" w:lineRule="auto"/>
        <w:ind w:firstLine="720"/>
        <w:rPr>
          <w:rFonts w:eastAsia="Arial"/>
          <w:b/>
          <w:bCs/>
          <w:sz w:val="26"/>
          <w:szCs w:val="26"/>
          <w:lang w:val="nl-NL"/>
        </w:rPr>
      </w:pPr>
    </w:p>
    <w:p w14:paraId="70D0A2A5" w14:textId="77777777" w:rsidR="009D48F6" w:rsidRPr="00116D1D" w:rsidRDefault="009D48F6" w:rsidP="009D48F6">
      <w:pPr>
        <w:spacing w:before="120" w:after="160" w:line="259" w:lineRule="auto"/>
        <w:ind w:firstLine="720"/>
        <w:rPr>
          <w:rFonts w:eastAsia="Arial"/>
          <w:b/>
          <w:bCs/>
          <w:sz w:val="26"/>
          <w:szCs w:val="26"/>
          <w:lang w:val="nl-NL"/>
        </w:rPr>
      </w:pPr>
    </w:p>
    <w:p w14:paraId="0EFC8EAD" w14:textId="77777777" w:rsidR="009D48F6" w:rsidRPr="00116D1D" w:rsidRDefault="009D48F6" w:rsidP="009D48F6">
      <w:pPr>
        <w:rPr>
          <w:sz w:val="26"/>
          <w:szCs w:val="26"/>
          <w:lang w:val="nl-NL"/>
        </w:rPr>
      </w:pPr>
      <w:r w:rsidRPr="00116D1D">
        <w:rPr>
          <w:sz w:val="26"/>
          <w:szCs w:val="26"/>
          <w:lang w:val="nl-NL"/>
        </w:rPr>
        <w:br w:type="page"/>
      </w:r>
    </w:p>
    <w:p w14:paraId="09FA4AB5" w14:textId="77777777" w:rsidR="009D48F6" w:rsidRPr="00116D1D" w:rsidRDefault="009D48F6" w:rsidP="009D48F6">
      <w:pPr>
        <w:rPr>
          <w:sz w:val="26"/>
          <w:szCs w:val="26"/>
          <w:lang w:val="nl-NL"/>
        </w:rPr>
      </w:pPr>
    </w:p>
    <w:tbl>
      <w:tblPr>
        <w:tblW w:w="5000" w:type="pct"/>
        <w:tblCellSpacing w:w="0" w:type="dxa"/>
        <w:shd w:val="clear" w:color="auto" w:fill="FFFFFF"/>
        <w:tblCellMar>
          <w:left w:w="0" w:type="dxa"/>
          <w:right w:w="0" w:type="dxa"/>
        </w:tblCellMar>
        <w:tblLook w:val="04A0" w:firstRow="1" w:lastRow="0" w:firstColumn="1" w:lastColumn="0" w:noHBand="0" w:noVBand="1"/>
      </w:tblPr>
      <w:tblGrid>
        <w:gridCol w:w="8435"/>
        <w:gridCol w:w="1507"/>
      </w:tblGrid>
      <w:tr w:rsidR="000B51ED" w:rsidRPr="00116D1D" w14:paraId="2DFF5A60" w14:textId="77777777" w:rsidTr="008D5716">
        <w:trPr>
          <w:tblCellSpacing w:w="0" w:type="dxa"/>
        </w:trPr>
        <w:tc>
          <w:tcPr>
            <w:tcW w:w="4200" w:type="pct"/>
            <w:tcBorders>
              <w:top w:val="nil"/>
              <w:left w:val="nil"/>
              <w:bottom w:val="nil"/>
              <w:right w:val="single" w:sz="8" w:space="0" w:color="auto"/>
            </w:tcBorders>
            <w:shd w:val="clear" w:color="auto" w:fill="FFFFFF"/>
            <w:hideMark/>
          </w:tcPr>
          <w:p w14:paraId="6210BCA5" w14:textId="77777777" w:rsidR="009D48F6" w:rsidRPr="00116D1D" w:rsidRDefault="009D48F6" w:rsidP="008D5716">
            <w:pPr>
              <w:spacing w:line="234" w:lineRule="atLeast"/>
              <w:jc w:val="center"/>
              <w:rPr>
                <w:sz w:val="26"/>
                <w:szCs w:val="26"/>
              </w:rPr>
            </w:pPr>
            <w:r w:rsidRPr="00116D1D">
              <w:rPr>
                <w:b/>
                <w:bCs/>
                <w:sz w:val="26"/>
                <w:szCs w:val="26"/>
                <w:lang w:val="vi-VN"/>
              </w:rPr>
              <w:t>Mẫu số 04</w:t>
            </w:r>
          </w:p>
        </w:tc>
        <w:tc>
          <w:tcPr>
            <w:tcW w:w="750" w:type="pct"/>
            <w:tcBorders>
              <w:top w:val="single" w:sz="8" w:space="0" w:color="auto"/>
              <w:left w:val="nil"/>
              <w:bottom w:val="single" w:sz="8" w:space="0" w:color="auto"/>
              <w:right w:val="single" w:sz="8" w:space="0" w:color="auto"/>
            </w:tcBorders>
            <w:shd w:val="clear" w:color="auto" w:fill="FFFFFF"/>
            <w:hideMark/>
          </w:tcPr>
          <w:p w14:paraId="3721FD4E" w14:textId="77777777" w:rsidR="009D48F6" w:rsidRPr="00116D1D" w:rsidRDefault="009D48F6" w:rsidP="008D5716">
            <w:pPr>
              <w:spacing w:line="234" w:lineRule="atLeast"/>
              <w:jc w:val="center"/>
              <w:rPr>
                <w:sz w:val="26"/>
                <w:szCs w:val="26"/>
              </w:rPr>
            </w:pPr>
            <w:r w:rsidRPr="00116D1D">
              <w:rPr>
                <w:sz w:val="26"/>
                <w:szCs w:val="26"/>
                <w:lang w:val="vi-VN"/>
              </w:rPr>
              <w:t>BM.GĐ</w:t>
            </w:r>
          </w:p>
        </w:tc>
      </w:tr>
    </w:tbl>
    <w:p w14:paraId="383AE1D4" w14:textId="77777777" w:rsidR="009D48F6" w:rsidRPr="00116D1D" w:rsidRDefault="009D48F6" w:rsidP="009D48F6">
      <w:pPr>
        <w:shd w:val="clear" w:color="auto" w:fill="FFFFFF"/>
        <w:spacing w:before="120" w:after="120" w:line="234" w:lineRule="atLeast"/>
        <w:rPr>
          <w:sz w:val="26"/>
          <w:szCs w:val="26"/>
        </w:rPr>
      </w:pPr>
      <w:r w:rsidRPr="00116D1D">
        <w:rPr>
          <w:sz w:val="26"/>
          <w:szCs w:val="26"/>
        </w:rPr>
        <w:t> </w:t>
      </w:r>
    </w:p>
    <w:tbl>
      <w:tblPr>
        <w:tblW w:w="0" w:type="auto"/>
        <w:tblCellSpacing w:w="0" w:type="dxa"/>
        <w:shd w:val="clear" w:color="auto" w:fill="FFFFFF"/>
        <w:tblCellMar>
          <w:left w:w="0" w:type="dxa"/>
          <w:right w:w="0" w:type="dxa"/>
        </w:tblCellMar>
        <w:tblLook w:val="04A0" w:firstRow="1" w:lastRow="0" w:firstColumn="1" w:lastColumn="0" w:noHBand="0" w:noVBand="1"/>
      </w:tblPr>
      <w:tblGrid>
        <w:gridCol w:w="3348"/>
        <w:gridCol w:w="6541"/>
      </w:tblGrid>
      <w:tr w:rsidR="000B51ED" w:rsidRPr="00116D1D" w14:paraId="1761FA4D" w14:textId="77777777" w:rsidTr="008D5716">
        <w:trPr>
          <w:tblCellSpacing w:w="0" w:type="dxa"/>
        </w:trPr>
        <w:tc>
          <w:tcPr>
            <w:tcW w:w="3348" w:type="dxa"/>
            <w:shd w:val="clear" w:color="auto" w:fill="FFFFFF"/>
            <w:tcMar>
              <w:top w:w="0" w:type="dxa"/>
              <w:left w:w="108" w:type="dxa"/>
              <w:bottom w:w="0" w:type="dxa"/>
              <w:right w:w="108" w:type="dxa"/>
            </w:tcMar>
            <w:hideMark/>
          </w:tcPr>
          <w:p w14:paraId="45F64A65" w14:textId="77777777" w:rsidR="009D48F6" w:rsidRPr="00116D1D" w:rsidRDefault="009D48F6" w:rsidP="008D5716">
            <w:pPr>
              <w:spacing w:before="120" w:after="120" w:line="234" w:lineRule="atLeast"/>
              <w:jc w:val="center"/>
              <w:rPr>
                <w:sz w:val="26"/>
                <w:szCs w:val="26"/>
              </w:rPr>
            </w:pPr>
            <w:r w:rsidRPr="00116D1D">
              <w:rPr>
                <w:b/>
                <w:bCs/>
                <w:sz w:val="26"/>
                <w:szCs w:val="26"/>
              </w:rPr>
              <w:t>TÊN CƠ QUAN, TỔ CHỨC</w:t>
            </w:r>
            <w:r w:rsidRPr="00116D1D">
              <w:rPr>
                <w:b/>
                <w:bCs/>
                <w:sz w:val="26"/>
                <w:szCs w:val="26"/>
              </w:rPr>
              <w:br/>
            </w:r>
            <w:r w:rsidRPr="00116D1D">
              <w:rPr>
                <w:i/>
                <w:iCs/>
                <w:sz w:val="26"/>
                <w:szCs w:val="26"/>
              </w:rPr>
              <w:t>(nếu là cơ quan, tổ chức)</w:t>
            </w:r>
            <w:r w:rsidRPr="00116D1D">
              <w:rPr>
                <w:b/>
                <w:bCs/>
                <w:sz w:val="26"/>
                <w:szCs w:val="26"/>
                <w:lang w:val="vi-VN"/>
              </w:rPr>
              <w:br/>
              <w:t>-------</w:t>
            </w:r>
          </w:p>
        </w:tc>
        <w:tc>
          <w:tcPr>
            <w:tcW w:w="6541" w:type="dxa"/>
            <w:shd w:val="clear" w:color="auto" w:fill="FFFFFF"/>
            <w:tcMar>
              <w:top w:w="0" w:type="dxa"/>
              <w:left w:w="108" w:type="dxa"/>
              <w:bottom w:w="0" w:type="dxa"/>
              <w:right w:w="108" w:type="dxa"/>
            </w:tcMar>
            <w:hideMark/>
          </w:tcPr>
          <w:p w14:paraId="1490F05E" w14:textId="77777777" w:rsidR="009D48F6" w:rsidRPr="00116D1D" w:rsidRDefault="009D48F6" w:rsidP="008D5716">
            <w:pPr>
              <w:spacing w:before="120" w:after="120" w:line="234" w:lineRule="atLeast"/>
              <w:jc w:val="center"/>
              <w:rPr>
                <w:sz w:val="26"/>
                <w:szCs w:val="26"/>
              </w:rPr>
            </w:pPr>
            <w:r w:rsidRPr="00116D1D">
              <w:rPr>
                <w:b/>
                <w:bCs/>
                <w:sz w:val="26"/>
                <w:szCs w:val="26"/>
                <w:lang w:val="vi-VN"/>
              </w:rPr>
              <w:t>CỘNG HÒA XÃ HỘI CHỦ NGHĨA VIỆT NAM</w:t>
            </w:r>
            <w:r w:rsidRPr="00116D1D">
              <w:rPr>
                <w:b/>
                <w:bCs/>
                <w:sz w:val="26"/>
                <w:szCs w:val="26"/>
                <w:lang w:val="vi-VN"/>
              </w:rPr>
              <w:br/>
              <w:t>Độc lập - Tự do - Hạnh phúc</w:t>
            </w:r>
            <w:r w:rsidRPr="00116D1D">
              <w:rPr>
                <w:b/>
                <w:bCs/>
                <w:sz w:val="26"/>
                <w:szCs w:val="26"/>
                <w:lang w:val="vi-VN"/>
              </w:rPr>
              <w:br/>
              <w:t>---------------</w:t>
            </w:r>
          </w:p>
        </w:tc>
      </w:tr>
      <w:tr w:rsidR="000B51ED" w:rsidRPr="00116D1D" w14:paraId="32AAED8D" w14:textId="77777777" w:rsidTr="008D5716">
        <w:trPr>
          <w:tblCellSpacing w:w="0" w:type="dxa"/>
        </w:trPr>
        <w:tc>
          <w:tcPr>
            <w:tcW w:w="3348" w:type="dxa"/>
            <w:shd w:val="clear" w:color="auto" w:fill="FFFFFF"/>
            <w:tcMar>
              <w:top w:w="0" w:type="dxa"/>
              <w:left w:w="108" w:type="dxa"/>
              <w:bottom w:w="0" w:type="dxa"/>
              <w:right w:w="108" w:type="dxa"/>
            </w:tcMar>
            <w:hideMark/>
          </w:tcPr>
          <w:p w14:paraId="24CC1FA3" w14:textId="77777777" w:rsidR="009D48F6" w:rsidRPr="00116D1D" w:rsidRDefault="009D48F6" w:rsidP="008D5716">
            <w:pPr>
              <w:spacing w:before="120" w:after="120" w:line="234" w:lineRule="atLeast"/>
              <w:jc w:val="center"/>
              <w:rPr>
                <w:sz w:val="26"/>
                <w:szCs w:val="26"/>
              </w:rPr>
            </w:pPr>
            <w:r w:rsidRPr="00116D1D">
              <w:rPr>
                <w:sz w:val="26"/>
                <w:szCs w:val="26"/>
                <w:lang w:val="vi-VN"/>
              </w:rPr>
              <w:t> </w:t>
            </w:r>
          </w:p>
        </w:tc>
        <w:tc>
          <w:tcPr>
            <w:tcW w:w="6541" w:type="dxa"/>
            <w:shd w:val="clear" w:color="auto" w:fill="FFFFFF"/>
            <w:tcMar>
              <w:top w:w="0" w:type="dxa"/>
              <w:left w:w="108" w:type="dxa"/>
              <w:bottom w:w="0" w:type="dxa"/>
              <w:right w:w="108" w:type="dxa"/>
            </w:tcMar>
            <w:hideMark/>
          </w:tcPr>
          <w:p w14:paraId="45E66484" w14:textId="77777777" w:rsidR="009D48F6" w:rsidRPr="00116D1D" w:rsidRDefault="009D48F6" w:rsidP="008D5716">
            <w:pPr>
              <w:spacing w:before="120" w:after="120" w:line="234" w:lineRule="atLeast"/>
              <w:jc w:val="center"/>
              <w:rPr>
                <w:sz w:val="26"/>
                <w:szCs w:val="26"/>
              </w:rPr>
            </w:pPr>
            <w:r w:rsidRPr="00116D1D">
              <w:rPr>
                <w:i/>
                <w:iCs/>
                <w:sz w:val="26"/>
                <w:szCs w:val="26"/>
              </w:rPr>
              <w:t>……</w:t>
            </w:r>
            <w:r w:rsidRPr="00116D1D">
              <w:rPr>
                <w:i/>
                <w:iCs/>
                <w:sz w:val="26"/>
                <w:szCs w:val="26"/>
                <w:lang w:val="vi-VN"/>
              </w:rPr>
              <w:t>, ngày</w:t>
            </w:r>
            <w:r w:rsidRPr="00116D1D">
              <w:rPr>
                <w:i/>
                <w:iCs/>
                <w:sz w:val="26"/>
                <w:szCs w:val="26"/>
              </w:rPr>
              <w:t>….</w:t>
            </w:r>
            <w:r w:rsidRPr="00116D1D">
              <w:rPr>
                <w:i/>
                <w:iCs/>
                <w:sz w:val="26"/>
                <w:szCs w:val="26"/>
                <w:lang w:val="vi-VN"/>
              </w:rPr>
              <w:t> tháng</w:t>
            </w:r>
            <w:r w:rsidRPr="00116D1D">
              <w:rPr>
                <w:i/>
                <w:iCs/>
                <w:sz w:val="26"/>
                <w:szCs w:val="26"/>
              </w:rPr>
              <w:t>…..</w:t>
            </w:r>
            <w:r w:rsidRPr="00116D1D">
              <w:rPr>
                <w:i/>
                <w:iCs/>
                <w:sz w:val="26"/>
                <w:szCs w:val="26"/>
                <w:lang w:val="vi-VN"/>
              </w:rPr>
              <w:t> năm</w:t>
            </w:r>
            <w:r w:rsidRPr="00116D1D">
              <w:rPr>
                <w:i/>
                <w:iCs/>
                <w:sz w:val="26"/>
                <w:szCs w:val="26"/>
              </w:rPr>
              <w:t> …..</w:t>
            </w:r>
          </w:p>
        </w:tc>
      </w:tr>
    </w:tbl>
    <w:p w14:paraId="62680CA4" w14:textId="77777777" w:rsidR="009D48F6" w:rsidRPr="00116D1D" w:rsidRDefault="009D48F6" w:rsidP="009D48F6">
      <w:pPr>
        <w:shd w:val="clear" w:color="auto" w:fill="FFFFFF"/>
        <w:spacing w:before="120" w:after="120" w:line="234" w:lineRule="atLeast"/>
        <w:rPr>
          <w:sz w:val="26"/>
          <w:szCs w:val="26"/>
        </w:rPr>
      </w:pPr>
      <w:r w:rsidRPr="00116D1D">
        <w:rPr>
          <w:sz w:val="26"/>
          <w:szCs w:val="26"/>
          <w:lang w:val="vi-VN"/>
        </w:rPr>
        <w:t> </w:t>
      </w:r>
    </w:p>
    <w:p w14:paraId="4CB9E84A" w14:textId="77777777" w:rsidR="009D48F6" w:rsidRPr="00116D1D" w:rsidRDefault="009D48F6" w:rsidP="009D48F6">
      <w:pPr>
        <w:shd w:val="clear" w:color="auto" w:fill="FFFFFF"/>
        <w:spacing w:line="234" w:lineRule="atLeast"/>
        <w:jc w:val="center"/>
        <w:rPr>
          <w:sz w:val="26"/>
          <w:szCs w:val="26"/>
        </w:rPr>
      </w:pPr>
      <w:bookmarkStart w:id="16" w:name="chuong_pl_4_name_name"/>
      <w:r w:rsidRPr="00116D1D">
        <w:rPr>
          <w:b/>
          <w:bCs/>
          <w:sz w:val="26"/>
          <w:szCs w:val="26"/>
          <w:lang w:val="vi-VN"/>
        </w:rPr>
        <w:t>ĐƠN ĐỀ NGHỊ</w:t>
      </w:r>
      <w:bookmarkEnd w:id="16"/>
    </w:p>
    <w:p w14:paraId="13112A44" w14:textId="77777777" w:rsidR="009D48F6" w:rsidRPr="00116D1D" w:rsidRDefault="009D48F6" w:rsidP="009D48F6">
      <w:pPr>
        <w:shd w:val="clear" w:color="auto" w:fill="FFFFFF"/>
        <w:spacing w:line="234" w:lineRule="atLeast"/>
        <w:jc w:val="center"/>
        <w:rPr>
          <w:sz w:val="26"/>
          <w:szCs w:val="26"/>
        </w:rPr>
      </w:pPr>
      <w:bookmarkStart w:id="17" w:name="chuong_pl_4_name_name_name"/>
      <w:r w:rsidRPr="00116D1D">
        <w:rPr>
          <w:b/>
          <w:bCs/>
          <w:sz w:val="26"/>
          <w:szCs w:val="26"/>
          <w:lang w:val="vi-VN"/>
        </w:rPr>
        <w:t>GIÁM ĐỊNH VĂN HÓA PHẨM XUẤT KHẨU</w:t>
      </w:r>
      <w:bookmarkEnd w:id="17"/>
    </w:p>
    <w:p w14:paraId="148F1BD7" w14:textId="77777777" w:rsidR="009D48F6" w:rsidRPr="00116D1D" w:rsidRDefault="009D48F6" w:rsidP="009D48F6">
      <w:pPr>
        <w:shd w:val="clear" w:color="auto" w:fill="FFFFFF"/>
        <w:spacing w:before="120" w:after="120" w:line="234" w:lineRule="atLeast"/>
        <w:jc w:val="center"/>
        <w:rPr>
          <w:sz w:val="26"/>
          <w:szCs w:val="26"/>
        </w:rPr>
      </w:pPr>
      <w:r w:rsidRPr="00116D1D">
        <w:rPr>
          <w:sz w:val="26"/>
          <w:szCs w:val="26"/>
          <w:lang w:val="vi-VN"/>
        </w:rPr>
        <w:t>Kính gửi:</w:t>
      </w:r>
      <w:r w:rsidRPr="00116D1D">
        <w:rPr>
          <w:i/>
          <w:iCs/>
          <w:sz w:val="26"/>
          <w:szCs w:val="26"/>
          <w:lang w:val="vi-VN"/>
        </w:rPr>
        <w:t> (Tên cơ quan giám định)</w:t>
      </w:r>
    </w:p>
    <w:p w14:paraId="512BD63B" w14:textId="77777777" w:rsidR="009D48F6" w:rsidRPr="00116D1D" w:rsidRDefault="009D48F6" w:rsidP="009D48F6">
      <w:pPr>
        <w:shd w:val="clear" w:color="auto" w:fill="FFFFFF"/>
        <w:spacing w:before="120" w:after="120" w:line="234" w:lineRule="atLeast"/>
        <w:ind w:firstLine="709"/>
        <w:jc w:val="both"/>
        <w:rPr>
          <w:sz w:val="26"/>
          <w:szCs w:val="26"/>
        </w:rPr>
      </w:pPr>
      <w:r w:rsidRPr="00116D1D">
        <w:rPr>
          <w:sz w:val="26"/>
          <w:szCs w:val="26"/>
          <w:lang w:val="vi-VN"/>
        </w:rPr>
        <w:t>Tên cơ quan, tổ chức, cá nhân đề nghị giám định</w:t>
      </w:r>
      <w:r w:rsidRPr="00116D1D">
        <w:rPr>
          <w:sz w:val="26"/>
          <w:szCs w:val="26"/>
        </w:rPr>
        <w:t>..........................................................</w:t>
      </w:r>
    </w:p>
    <w:p w14:paraId="19C66815" w14:textId="77777777" w:rsidR="009D48F6" w:rsidRPr="00116D1D" w:rsidRDefault="009D48F6" w:rsidP="009D48F6">
      <w:pPr>
        <w:shd w:val="clear" w:color="auto" w:fill="FFFFFF"/>
        <w:spacing w:before="120" w:after="120" w:line="234" w:lineRule="atLeast"/>
        <w:ind w:firstLine="709"/>
        <w:jc w:val="both"/>
        <w:rPr>
          <w:sz w:val="26"/>
          <w:szCs w:val="26"/>
        </w:rPr>
      </w:pPr>
      <w:r w:rsidRPr="00116D1D">
        <w:rPr>
          <w:sz w:val="26"/>
          <w:szCs w:val="26"/>
        </w:rPr>
        <w:t>...................................................................................................................................</w:t>
      </w:r>
    </w:p>
    <w:p w14:paraId="6B93AE84" w14:textId="77777777" w:rsidR="009D48F6" w:rsidRPr="00116D1D" w:rsidRDefault="009D48F6" w:rsidP="009D48F6">
      <w:pPr>
        <w:shd w:val="clear" w:color="auto" w:fill="FFFFFF"/>
        <w:spacing w:before="120" w:after="120" w:line="234" w:lineRule="atLeast"/>
        <w:ind w:firstLine="709"/>
        <w:jc w:val="both"/>
        <w:rPr>
          <w:sz w:val="26"/>
          <w:szCs w:val="26"/>
        </w:rPr>
      </w:pPr>
      <w:r w:rsidRPr="00116D1D">
        <w:rPr>
          <w:sz w:val="26"/>
          <w:szCs w:val="26"/>
          <w:lang w:val="vi-VN"/>
        </w:rPr>
        <w:t>Địa chỉ:</w:t>
      </w:r>
      <w:r w:rsidRPr="00116D1D">
        <w:rPr>
          <w:sz w:val="26"/>
          <w:szCs w:val="26"/>
        </w:rPr>
        <w:t>........................................................................................................................</w:t>
      </w:r>
    </w:p>
    <w:p w14:paraId="1B9AE355" w14:textId="77777777" w:rsidR="009D48F6" w:rsidRPr="00116D1D" w:rsidRDefault="009D48F6" w:rsidP="009D48F6">
      <w:pPr>
        <w:shd w:val="clear" w:color="auto" w:fill="FFFFFF"/>
        <w:spacing w:before="120" w:after="120" w:line="234" w:lineRule="atLeast"/>
        <w:ind w:firstLine="709"/>
        <w:jc w:val="both"/>
        <w:rPr>
          <w:sz w:val="26"/>
          <w:szCs w:val="26"/>
        </w:rPr>
      </w:pPr>
      <w:r w:rsidRPr="00116D1D">
        <w:rPr>
          <w:sz w:val="26"/>
          <w:szCs w:val="26"/>
          <w:lang w:val="vi-VN"/>
        </w:rPr>
        <w:t>Điện thoại:</w:t>
      </w:r>
      <w:r w:rsidRPr="00116D1D">
        <w:rPr>
          <w:sz w:val="26"/>
          <w:szCs w:val="26"/>
        </w:rPr>
        <w:t>...................................................................................................................</w:t>
      </w:r>
    </w:p>
    <w:p w14:paraId="20100494" w14:textId="77777777" w:rsidR="009D48F6" w:rsidRPr="00116D1D" w:rsidRDefault="009D48F6" w:rsidP="009D48F6">
      <w:pPr>
        <w:shd w:val="clear" w:color="auto" w:fill="FFFFFF"/>
        <w:spacing w:before="120" w:after="120" w:line="234" w:lineRule="atLeast"/>
        <w:ind w:firstLine="709"/>
        <w:jc w:val="both"/>
        <w:rPr>
          <w:sz w:val="26"/>
          <w:szCs w:val="26"/>
        </w:rPr>
      </w:pPr>
      <w:r w:rsidRPr="00116D1D">
        <w:rPr>
          <w:sz w:val="26"/>
          <w:szCs w:val="26"/>
          <w:lang w:val="vi-VN"/>
        </w:rPr>
        <w:t>Đề nghị </w:t>
      </w:r>
      <w:r w:rsidRPr="00116D1D">
        <w:rPr>
          <w:sz w:val="26"/>
          <w:szCs w:val="26"/>
        </w:rPr>
        <w:t>………………………………………. </w:t>
      </w:r>
      <w:r w:rsidRPr="00116D1D">
        <w:rPr>
          <w:i/>
          <w:iCs/>
          <w:sz w:val="26"/>
          <w:szCs w:val="26"/>
          <w:lang w:val="vi-VN"/>
        </w:rPr>
        <w:t>(tên cơ quan giám định)</w:t>
      </w:r>
      <w:r w:rsidRPr="00116D1D">
        <w:rPr>
          <w:sz w:val="26"/>
          <w:szCs w:val="26"/>
          <w:lang w:val="vi-VN"/>
        </w:rPr>
        <w:t> giám định văn hóa phẩm xuất khẩu dưới đây:</w:t>
      </w:r>
    </w:p>
    <w:p w14:paraId="218C6D4C" w14:textId="77777777" w:rsidR="009D48F6" w:rsidRPr="00116D1D" w:rsidRDefault="009D48F6" w:rsidP="009D48F6">
      <w:pPr>
        <w:shd w:val="clear" w:color="auto" w:fill="FFFFFF"/>
        <w:spacing w:before="120" w:after="120" w:line="234" w:lineRule="atLeast"/>
        <w:ind w:firstLine="709"/>
        <w:jc w:val="both"/>
        <w:rPr>
          <w:sz w:val="26"/>
          <w:szCs w:val="26"/>
        </w:rPr>
      </w:pPr>
      <w:r w:rsidRPr="00116D1D">
        <w:rPr>
          <w:sz w:val="26"/>
          <w:szCs w:val="26"/>
          <w:lang w:val="vi-VN"/>
        </w:rPr>
        <w:t>Loại văn hóa phẩm:</w:t>
      </w:r>
      <w:r w:rsidRPr="00116D1D">
        <w:rPr>
          <w:sz w:val="26"/>
          <w:szCs w:val="26"/>
        </w:rPr>
        <w:t> .....................................................................................................</w:t>
      </w:r>
    </w:p>
    <w:p w14:paraId="2349B3AF" w14:textId="77777777" w:rsidR="009D48F6" w:rsidRPr="00116D1D" w:rsidRDefault="009D48F6" w:rsidP="009D48F6">
      <w:pPr>
        <w:shd w:val="clear" w:color="auto" w:fill="FFFFFF"/>
        <w:spacing w:before="120" w:after="120" w:line="234" w:lineRule="atLeast"/>
        <w:ind w:firstLine="709"/>
        <w:jc w:val="both"/>
        <w:rPr>
          <w:sz w:val="26"/>
          <w:szCs w:val="26"/>
        </w:rPr>
      </w:pPr>
      <w:r w:rsidRPr="00116D1D">
        <w:rPr>
          <w:sz w:val="26"/>
          <w:szCs w:val="26"/>
          <w:lang w:val="vi-VN"/>
        </w:rPr>
        <w:t>Số lượng:</w:t>
      </w:r>
      <w:r w:rsidRPr="00116D1D">
        <w:rPr>
          <w:sz w:val="26"/>
          <w:szCs w:val="26"/>
        </w:rPr>
        <w:t>....................................................................................................................</w:t>
      </w:r>
    </w:p>
    <w:p w14:paraId="5D7F0774" w14:textId="77777777" w:rsidR="009D48F6" w:rsidRPr="00116D1D" w:rsidRDefault="009D48F6" w:rsidP="009D48F6">
      <w:pPr>
        <w:shd w:val="clear" w:color="auto" w:fill="FFFFFF"/>
        <w:spacing w:before="120" w:after="120" w:line="234" w:lineRule="atLeast"/>
        <w:ind w:firstLine="709"/>
        <w:jc w:val="both"/>
        <w:rPr>
          <w:sz w:val="26"/>
          <w:szCs w:val="26"/>
        </w:rPr>
      </w:pPr>
      <w:r w:rsidRPr="00116D1D">
        <w:rPr>
          <w:sz w:val="26"/>
          <w:szCs w:val="26"/>
          <w:lang w:val="vi-VN"/>
        </w:rPr>
        <w:t>Nội dung văn hóa phẩm:</w:t>
      </w:r>
      <w:r w:rsidRPr="00116D1D">
        <w:rPr>
          <w:sz w:val="26"/>
          <w:szCs w:val="26"/>
        </w:rPr>
        <w:t>...............................................................................................</w:t>
      </w:r>
    </w:p>
    <w:p w14:paraId="6D4DE6E6" w14:textId="77777777" w:rsidR="009D48F6" w:rsidRPr="00116D1D" w:rsidRDefault="009D48F6" w:rsidP="009D48F6">
      <w:pPr>
        <w:shd w:val="clear" w:color="auto" w:fill="FFFFFF"/>
        <w:spacing w:before="120" w:after="120" w:line="234" w:lineRule="atLeast"/>
        <w:ind w:firstLine="709"/>
        <w:jc w:val="both"/>
        <w:rPr>
          <w:sz w:val="26"/>
          <w:szCs w:val="26"/>
        </w:rPr>
      </w:pPr>
      <w:r w:rsidRPr="00116D1D">
        <w:rPr>
          <w:sz w:val="26"/>
          <w:szCs w:val="26"/>
        </w:rPr>
        <w:t>...................................................................................................................................</w:t>
      </w:r>
    </w:p>
    <w:p w14:paraId="609FE5C3" w14:textId="77777777" w:rsidR="009D48F6" w:rsidRPr="00116D1D" w:rsidRDefault="009D48F6" w:rsidP="009D48F6">
      <w:pPr>
        <w:shd w:val="clear" w:color="auto" w:fill="FFFFFF"/>
        <w:spacing w:before="120" w:after="120" w:line="234" w:lineRule="atLeast"/>
        <w:ind w:firstLine="709"/>
        <w:jc w:val="both"/>
        <w:rPr>
          <w:sz w:val="26"/>
          <w:szCs w:val="26"/>
        </w:rPr>
      </w:pPr>
      <w:r w:rsidRPr="00116D1D">
        <w:rPr>
          <w:sz w:val="26"/>
          <w:szCs w:val="26"/>
          <w:lang w:val="vi-VN"/>
        </w:rPr>
        <w:t>Gửi từ:</w:t>
      </w:r>
      <w:r w:rsidRPr="00116D1D">
        <w:rPr>
          <w:sz w:val="26"/>
          <w:szCs w:val="26"/>
        </w:rPr>
        <w:t>........................................................................................................................</w:t>
      </w:r>
    </w:p>
    <w:p w14:paraId="713E4C5E" w14:textId="77777777" w:rsidR="009D48F6" w:rsidRPr="00116D1D" w:rsidRDefault="009D48F6" w:rsidP="009D48F6">
      <w:pPr>
        <w:shd w:val="clear" w:color="auto" w:fill="FFFFFF"/>
        <w:spacing w:before="120" w:after="120" w:line="234" w:lineRule="atLeast"/>
        <w:ind w:firstLine="709"/>
        <w:jc w:val="both"/>
        <w:rPr>
          <w:sz w:val="26"/>
          <w:szCs w:val="26"/>
        </w:rPr>
      </w:pPr>
      <w:r w:rsidRPr="00116D1D">
        <w:rPr>
          <w:sz w:val="26"/>
          <w:szCs w:val="26"/>
          <w:lang w:val="vi-VN"/>
        </w:rPr>
        <w:t>Đ</w:t>
      </w:r>
      <w:r w:rsidRPr="00116D1D">
        <w:rPr>
          <w:sz w:val="26"/>
          <w:szCs w:val="26"/>
        </w:rPr>
        <w:t>ế</w:t>
      </w:r>
      <w:r w:rsidRPr="00116D1D">
        <w:rPr>
          <w:sz w:val="26"/>
          <w:szCs w:val="26"/>
          <w:lang w:val="vi-VN"/>
        </w:rPr>
        <w:t>n:</w:t>
      </w:r>
      <w:r w:rsidRPr="00116D1D">
        <w:rPr>
          <w:sz w:val="26"/>
          <w:szCs w:val="26"/>
        </w:rPr>
        <w:t>............................................................................................................................</w:t>
      </w:r>
    </w:p>
    <w:p w14:paraId="7E04ACE1" w14:textId="77777777" w:rsidR="009D48F6" w:rsidRPr="00116D1D" w:rsidRDefault="009D48F6" w:rsidP="009D48F6">
      <w:pPr>
        <w:shd w:val="clear" w:color="auto" w:fill="FFFFFF"/>
        <w:spacing w:before="120" w:after="120" w:line="234" w:lineRule="atLeast"/>
        <w:ind w:firstLine="709"/>
        <w:jc w:val="both"/>
        <w:rPr>
          <w:sz w:val="26"/>
          <w:szCs w:val="26"/>
        </w:rPr>
      </w:pPr>
      <w:r w:rsidRPr="00116D1D">
        <w:rPr>
          <w:sz w:val="26"/>
          <w:szCs w:val="26"/>
          <w:lang w:val="vi-VN"/>
        </w:rPr>
        <w:t>Mục đích sử dụng:</w:t>
      </w:r>
      <w:r w:rsidRPr="00116D1D">
        <w:rPr>
          <w:sz w:val="26"/>
          <w:szCs w:val="26"/>
        </w:rPr>
        <w:t>.......................................................................................................</w:t>
      </w:r>
    </w:p>
    <w:p w14:paraId="146921F6" w14:textId="77777777" w:rsidR="009D48F6" w:rsidRPr="00116D1D" w:rsidRDefault="009D48F6" w:rsidP="009D48F6">
      <w:pPr>
        <w:shd w:val="clear" w:color="auto" w:fill="FFFFFF"/>
        <w:spacing w:before="120" w:after="120" w:line="234" w:lineRule="atLeast"/>
        <w:ind w:firstLine="709"/>
        <w:jc w:val="both"/>
        <w:rPr>
          <w:sz w:val="26"/>
          <w:szCs w:val="26"/>
        </w:rPr>
      </w:pPr>
      <w:r w:rsidRPr="00116D1D">
        <w:rPr>
          <w:sz w:val="26"/>
          <w:szCs w:val="26"/>
          <w:lang w:val="vi-VN"/>
        </w:rPr>
        <w:t>Chúng tôi xin cam kết thực hiện đúng theo quy định của pháp luật về xuất khẩu văn hóa phẩm./.</w:t>
      </w:r>
    </w:p>
    <w:p w14:paraId="20489557" w14:textId="77777777" w:rsidR="009D48F6" w:rsidRPr="00116D1D" w:rsidRDefault="009D48F6" w:rsidP="009D48F6">
      <w:pPr>
        <w:shd w:val="clear" w:color="auto" w:fill="FFFFFF"/>
        <w:spacing w:before="120" w:after="120" w:line="234" w:lineRule="atLeast"/>
        <w:rPr>
          <w:sz w:val="26"/>
          <w:szCs w:val="26"/>
        </w:rPr>
      </w:pPr>
      <w:r w:rsidRPr="00116D1D">
        <w:rPr>
          <w:sz w:val="26"/>
          <w:szCs w:val="26"/>
        </w:rPr>
        <w:t> </w:t>
      </w:r>
    </w:p>
    <w:tbl>
      <w:tblPr>
        <w:tblW w:w="5000" w:type="pct"/>
        <w:tblCellSpacing w:w="0" w:type="dxa"/>
        <w:shd w:val="clear" w:color="auto" w:fill="FFFFFF"/>
        <w:tblCellMar>
          <w:left w:w="0" w:type="dxa"/>
          <w:right w:w="0" w:type="dxa"/>
        </w:tblCellMar>
        <w:tblLook w:val="04A0" w:firstRow="1" w:lastRow="0" w:firstColumn="1" w:lastColumn="0" w:noHBand="0" w:noVBand="1"/>
      </w:tblPr>
      <w:tblGrid>
        <w:gridCol w:w="4961"/>
        <w:gridCol w:w="4961"/>
      </w:tblGrid>
      <w:tr w:rsidR="000B51ED" w:rsidRPr="00116D1D" w14:paraId="79401518" w14:textId="77777777" w:rsidTr="008D5716">
        <w:trPr>
          <w:tblCellSpacing w:w="0" w:type="dxa"/>
        </w:trPr>
        <w:tc>
          <w:tcPr>
            <w:tcW w:w="2500" w:type="pct"/>
            <w:shd w:val="clear" w:color="auto" w:fill="FFFFFF"/>
            <w:hideMark/>
          </w:tcPr>
          <w:p w14:paraId="1B95DC36" w14:textId="77777777" w:rsidR="009D48F6" w:rsidRPr="00116D1D" w:rsidRDefault="009D48F6" w:rsidP="008D5716">
            <w:pPr>
              <w:spacing w:before="120" w:after="120" w:line="234" w:lineRule="atLeast"/>
              <w:rPr>
                <w:sz w:val="26"/>
                <w:szCs w:val="26"/>
              </w:rPr>
            </w:pPr>
            <w:r w:rsidRPr="00116D1D">
              <w:rPr>
                <w:sz w:val="26"/>
                <w:szCs w:val="26"/>
                <w:lang w:val="vi-VN"/>
              </w:rPr>
              <w:t> </w:t>
            </w:r>
          </w:p>
        </w:tc>
        <w:tc>
          <w:tcPr>
            <w:tcW w:w="2500" w:type="pct"/>
            <w:shd w:val="clear" w:color="auto" w:fill="FFFFFF"/>
            <w:hideMark/>
          </w:tcPr>
          <w:p w14:paraId="5F2DC088" w14:textId="77777777" w:rsidR="009D48F6" w:rsidRPr="00116D1D" w:rsidRDefault="009D48F6" w:rsidP="008D5716">
            <w:pPr>
              <w:spacing w:before="120" w:after="120" w:line="234" w:lineRule="atLeast"/>
              <w:jc w:val="center"/>
              <w:rPr>
                <w:sz w:val="26"/>
                <w:szCs w:val="26"/>
              </w:rPr>
            </w:pPr>
            <w:r w:rsidRPr="00116D1D">
              <w:rPr>
                <w:b/>
                <w:bCs/>
                <w:sz w:val="26"/>
                <w:szCs w:val="26"/>
                <w:lang w:val="vi-VN"/>
              </w:rPr>
              <w:t>Người đề nghị </w:t>
            </w:r>
            <w:r w:rsidRPr="00116D1D">
              <w:rPr>
                <w:b/>
                <w:bCs/>
                <w:sz w:val="26"/>
                <w:szCs w:val="26"/>
              </w:rPr>
              <w:t>giám định</w:t>
            </w:r>
            <w:r w:rsidRPr="00116D1D">
              <w:rPr>
                <w:b/>
                <w:bCs/>
                <w:sz w:val="26"/>
                <w:szCs w:val="26"/>
              </w:rPr>
              <w:br/>
            </w:r>
            <w:r w:rsidRPr="00116D1D">
              <w:rPr>
                <w:i/>
                <w:iCs/>
                <w:sz w:val="26"/>
                <w:szCs w:val="26"/>
                <w:lang w:val="vi-VN"/>
              </w:rPr>
              <w:t>(nếu là cơ quan, tổ chức phải k</w:t>
            </w:r>
            <w:r w:rsidRPr="00116D1D">
              <w:rPr>
                <w:i/>
                <w:iCs/>
                <w:sz w:val="26"/>
                <w:szCs w:val="26"/>
              </w:rPr>
              <w:t>ý</w:t>
            </w:r>
            <w:r w:rsidRPr="00116D1D">
              <w:rPr>
                <w:i/>
                <w:iCs/>
                <w:sz w:val="26"/>
                <w:szCs w:val="26"/>
                <w:lang w:val="vi-VN"/>
              </w:rPr>
              <w:t> tên, ghi chức vụ và đóng dấu)</w:t>
            </w:r>
          </w:p>
        </w:tc>
      </w:tr>
    </w:tbl>
    <w:p w14:paraId="2A7624F1" w14:textId="77777777" w:rsidR="009D48F6" w:rsidRPr="00116D1D" w:rsidRDefault="009D48F6" w:rsidP="009D48F6">
      <w:pPr>
        <w:spacing w:before="120" w:after="160" w:line="259" w:lineRule="auto"/>
        <w:rPr>
          <w:rFonts w:eastAsia="Arial"/>
          <w:b/>
          <w:bCs/>
          <w:sz w:val="26"/>
          <w:szCs w:val="26"/>
        </w:rPr>
        <w:sectPr w:rsidR="009D48F6" w:rsidRPr="00116D1D" w:rsidSect="006F288A">
          <w:type w:val="nextColumn"/>
          <w:pgSz w:w="11907" w:h="16840" w:code="9"/>
          <w:pgMar w:top="851" w:right="851" w:bottom="851" w:left="1134" w:header="567" w:footer="567" w:gutter="0"/>
          <w:paperSrc w:first="7" w:other="7"/>
          <w:cols w:space="720"/>
          <w:titlePg/>
          <w:docGrid w:linePitch="326"/>
        </w:sectPr>
      </w:pPr>
    </w:p>
    <w:p w14:paraId="7060836D" w14:textId="77777777" w:rsidR="005B42B0" w:rsidRPr="00116D1D" w:rsidRDefault="005B42B0" w:rsidP="00245DEF">
      <w:pPr>
        <w:spacing w:before="120" w:after="160" w:line="259" w:lineRule="auto"/>
        <w:rPr>
          <w:rFonts w:eastAsia="Arial"/>
          <w:b/>
          <w:bCs/>
          <w:sz w:val="26"/>
          <w:szCs w:val="26"/>
          <w:lang w:val="nl-NL"/>
        </w:rPr>
        <w:sectPr w:rsidR="005B42B0" w:rsidRPr="00116D1D" w:rsidSect="006F288A">
          <w:headerReference w:type="even" r:id="rId172"/>
          <w:footerReference w:type="even" r:id="rId173"/>
          <w:footerReference w:type="default" r:id="rId174"/>
          <w:headerReference w:type="first" r:id="rId175"/>
          <w:type w:val="nextColumn"/>
          <w:pgSz w:w="11907" w:h="16840" w:code="9"/>
          <w:pgMar w:top="851" w:right="851" w:bottom="851" w:left="1134" w:header="567" w:footer="567" w:gutter="0"/>
          <w:paperSrc w:first="7" w:other="7"/>
          <w:cols w:space="720"/>
          <w:titlePg/>
          <w:docGrid w:linePitch="326"/>
        </w:sectPr>
      </w:pPr>
    </w:p>
    <w:p w14:paraId="52C1E1BC" w14:textId="4CD01E0A" w:rsidR="00F711E7" w:rsidRPr="00116D1D" w:rsidRDefault="00644280" w:rsidP="00296FA2">
      <w:pPr>
        <w:pStyle w:val="Heading4"/>
        <w:ind w:firstLine="720"/>
        <w:rPr>
          <w:sz w:val="26"/>
        </w:rPr>
      </w:pPr>
      <w:r w:rsidRPr="00116D1D">
        <w:rPr>
          <w:sz w:val="26"/>
          <w:lang w:val="nl-NL"/>
        </w:rPr>
        <w:t>3</w:t>
      </w:r>
      <w:r w:rsidR="00F711E7" w:rsidRPr="00116D1D">
        <w:rPr>
          <w:sz w:val="26"/>
          <w:lang w:val="nl-NL"/>
        </w:rPr>
        <w:t xml:space="preserve">. </w:t>
      </w:r>
      <w:r w:rsidR="00F711E7" w:rsidRPr="00116D1D">
        <w:rPr>
          <w:rFonts w:eastAsia="Arial"/>
          <w:sz w:val="26"/>
          <w:lang w:val="vi-VN"/>
        </w:rPr>
        <w:t xml:space="preserve">Thủ tục xác nhận danh mục sản phẩm nghe nhìn có nội dung vui chơi giải trí nhập khẩu </w:t>
      </w:r>
      <w:r w:rsidR="00FA521C" w:rsidRPr="00116D1D">
        <w:rPr>
          <w:rFonts w:eastAsia="Arial"/>
          <w:sz w:val="26"/>
        </w:rPr>
        <w:t>cấp tỉnh</w:t>
      </w:r>
    </w:p>
    <w:p w14:paraId="72FDC5E8" w14:textId="5BD71A6E" w:rsidR="00F711E7" w:rsidRPr="00116D1D" w:rsidRDefault="000E5115" w:rsidP="00F711E7">
      <w:pPr>
        <w:shd w:val="clear" w:color="auto" w:fill="FFFFFF"/>
        <w:spacing w:before="120" w:after="240" w:line="212" w:lineRule="atLeast"/>
        <w:ind w:firstLine="720"/>
        <w:jc w:val="both"/>
        <w:rPr>
          <w:i/>
          <w:sz w:val="26"/>
          <w:szCs w:val="26"/>
          <w:lang w:val="es-AR"/>
        </w:rPr>
      </w:pPr>
      <w:r w:rsidRPr="00116D1D">
        <w:rPr>
          <w:b/>
          <w:bCs/>
          <w:sz w:val="26"/>
          <w:szCs w:val="26"/>
          <w:lang w:val="hr-HR"/>
        </w:rPr>
        <w:t>4</w:t>
      </w:r>
      <w:r w:rsidR="00F711E7" w:rsidRPr="00116D1D">
        <w:rPr>
          <w:b/>
          <w:bCs/>
          <w:sz w:val="26"/>
          <w:szCs w:val="26"/>
          <w:lang w:val="hr-HR"/>
        </w:rPr>
        <w:t xml:space="preserve">.1. </w:t>
      </w:r>
      <w:r w:rsidR="00F711E7" w:rsidRPr="00116D1D">
        <w:rPr>
          <w:b/>
          <w:bCs/>
          <w:sz w:val="26"/>
          <w:szCs w:val="26"/>
          <w:lang w:val="vi-VN"/>
        </w:rPr>
        <w:t>Tr</w:t>
      </w:r>
      <w:r w:rsidR="00F711E7" w:rsidRPr="00116D1D">
        <w:rPr>
          <w:b/>
          <w:bCs/>
          <w:sz w:val="26"/>
          <w:szCs w:val="26"/>
          <w:lang w:val="hr-HR"/>
        </w:rPr>
        <w:t>ì</w:t>
      </w:r>
      <w:r w:rsidR="00F711E7" w:rsidRPr="00116D1D">
        <w:rPr>
          <w:b/>
          <w:bCs/>
          <w:sz w:val="26"/>
          <w:szCs w:val="26"/>
          <w:lang w:val="vi-VN"/>
        </w:rPr>
        <w:t>nh</w:t>
      </w:r>
      <w:r w:rsidR="00F711E7" w:rsidRPr="00116D1D">
        <w:rPr>
          <w:b/>
          <w:bCs/>
          <w:sz w:val="26"/>
          <w:szCs w:val="26"/>
          <w:lang w:val="hr-HR"/>
        </w:rPr>
        <w:t xml:space="preserve"> </w:t>
      </w:r>
      <w:r w:rsidR="00F711E7" w:rsidRPr="00116D1D">
        <w:rPr>
          <w:b/>
          <w:bCs/>
          <w:sz w:val="26"/>
          <w:szCs w:val="26"/>
          <w:lang w:val="vi-VN"/>
        </w:rPr>
        <w:t>tự</w:t>
      </w:r>
      <w:r w:rsidR="00F711E7" w:rsidRPr="00116D1D">
        <w:rPr>
          <w:b/>
          <w:bCs/>
          <w:sz w:val="26"/>
          <w:szCs w:val="26"/>
          <w:lang w:val="hr-HR"/>
        </w:rPr>
        <w:t xml:space="preserve">, cách thức, thời gian </w:t>
      </w:r>
      <w:r w:rsidR="00F711E7" w:rsidRPr="00116D1D">
        <w:rPr>
          <w:b/>
          <w:bCs/>
          <w:sz w:val="26"/>
          <w:szCs w:val="26"/>
          <w:lang w:val="vi-VN"/>
        </w:rPr>
        <w:t>giải quyết</w:t>
      </w:r>
      <w:r w:rsidR="00F711E7" w:rsidRPr="00116D1D">
        <w:rPr>
          <w:b/>
          <w:sz w:val="26"/>
          <w:szCs w:val="26"/>
          <w:lang w:val="hr-HR"/>
        </w:rPr>
        <w:t xml:space="preserve"> thủ tục hành chính</w:t>
      </w:r>
      <w:r w:rsidR="00F711E7" w:rsidRPr="00116D1D">
        <w:rPr>
          <w:sz w:val="26"/>
          <w:szCs w:val="26"/>
          <w:lang w:val="es-AR"/>
        </w:rPr>
        <w:t xml:space="preserve"> </w:t>
      </w:r>
    </w:p>
    <w:tbl>
      <w:tblPr>
        <w:tblStyle w:val="TableGrid"/>
        <w:tblW w:w="10380" w:type="dxa"/>
        <w:tblLook w:val="04A0" w:firstRow="1" w:lastRow="0" w:firstColumn="1" w:lastColumn="0" w:noHBand="0" w:noVBand="1"/>
      </w:tblPr>
      <w:tblGrid>
        <w:gridCol w:w="805"/>
        <w:gridCol w:w="1602"/>
        <w:gridCol w:w="5115"/>
        <w:gridCol w:w="2083"/>
        <w:gridCol w:w="775"/>
      </w:tblGrid>
      <w:tr w:rsidR="000B51ED" w:rsidRPr="00116D1D" w14:paraId="2AF723C0" w14:textId="77777777" w:rsidTr="008D5716">
        <w:trPr>
          <w:trHeight w:val="350"/>
          <w:tblHeader/>
        </w:trPr>
        <w:tc>
          <w:tcPr>
            <w:tcW w:w="589" w:type="dxa"/>
            <w:tcBorders>
              <w:top w:val="single" w:sz="4" w:space="0" w:color="auto"/>
              <w:left w:val="single" w:sz="4" w:space="0" w:color="auto"/>
              <w:bottom w:val="single" w:sz="4" w:space="0" w:color="auto"/>
              <w:right w:val="single" w:sz="4" w:space="0" w:color="auto"/>
            </w:tcBorders>
            <w:vAlign w:val="center"/>
          </w:tcPr>
          <w:p w14:paraId="0C9E429B" w14:textId="77777777" w:rsidR="00F711E7" w:rsidRPr="00116D1D" w:rsidRDefault="00F711E7" w:rsidP="008D5716">
            <w:pPr>
              <w:jc w:val="center"/>
              <w:rPr>
                <w:b/>
                <w:sz w:val="26"/>
                <w:szCs w:val="26"/>
              </w:rPr>
            </w:pPr>
            <w:r w:rsidRPr="00116D1D">
              <w:rPr>
                <w:b/>
                <w:sz w:val="26"/>
                <w:szCs w:val="26"/>
              </w:rPr>
              <w:t>TT</w:t>
            </w:r>
          </w:p>
        </w:tc>
        <w:tc>
          <w:tcPr>
            <w:tcW w:w="1645" w:type="dxa"/>
            <w:tcBorders>
              <w:top w:val="single" w:sz="4" w:space="0" w:color="auto"/>
              <w:left w:val="single" w:sz="4" w:space="0" w:color="auto"/>
              <w:bottom w:val="single" w:sz="4" w:space="0" w:color="auto"/>
              <w:right w:val="single" w:sz="4" w:space="0" w:color="auto"/>
            </w:tcBorders>
            <w:vAlign w:val="center"/>
          </w:tcPr>
          <w:p w14:paraId="2E6DE863" w14:textId="77777777" w:rsidR="00F711E7" w:rsidRPr="00116D1D" w:rsidRDefault="00F711E7" w:rsidP="008D5716">
            <w:pPr>
              <w:jc w:val="center"/>
              <w:rPr>
                <w:b/>
                <w:sz w:val="26"/>
                <w:szCs w:val="26"/>
              </w:rPr>
            </w:pPr>
            <w:r w:rsidRPr="00116D1D">
              <w:rPr>
                <w:b/>
                <w:sz w:val="26"/>
                <w:szCs w:val="26"/>
              </w:rPr>
              <w:t>Trình tự thực hiện</w:t>
            </w:r>
          </w:p>
        </w:tc>
        <w:tc>
          <w:tcPr>
            <w:tcW w:w="5202" w:type="dxa"/>
            <w:tcBorders>
              <w:top w:val="single" w:sz="4" w:space="0" w:color="auto"/>
              <w:left w:val="single" w:sz="4" w:space="0" w:color="auto"/>
              <w:bottom w:val="single" w:sz="4" w:space="0" w:color="auto"/>
              <w:right w:val="single" w:sz="4" w:space="0" w:color="auto"/>
            </w:tcBorders>
            <w:vAlign w:val="center"/>
          </w:tcPr>
          <w:p w14:paraId="4978DAA8" w14:textId="77777777" w:rsidR="00F711E7" w:rsidRPr="00116D1D" w:rsidRDefault="00F711E7" w:rsidP="008D5716">
            <w:pPr>
              <w:jc w:val="center"/>
              <w:rPr>
                <w:b/>
                <w:sz w:val="26"/>
                <w:szCs w:val="26"/>
              </w:rPr>
            </w:pPr>
            <w:r w:rsidRPr="00116D1D">
              <w:rPr>
                <w:b/>
                <w:sz w:val="26"/>
                <w:szCs w:val="26"/>
              </w:rPr>
              <w:t>Cách thức thực hiện</w:t>
            </w:r>
          </w:p>
        </w:tc>
        <w:tc>
          <w:tcPr>
            <w:tcW w:w="2159" w:type="dxa"/>
            <w:tcBorders>
              <w:top w:val="single" w:sz="4" w:space="0" w:color="auto"/>
              <w:left w:val="single" w:sz="4" w:space="0" w:color="auto"/>
              <w:bottom w:val="single" w:sz="4" w:space="0" w:color="auto"/>
              <w:right w:val="single" w:sz="4" w:space="0" w:color="auto"/>
            </w:tcBorders>
            <w:vAlign w:val="center"/>
          </w:tcPr>
          <w:p w14:paraId="3C693DD1" w14:textId="77777777" w:rsidR="00F711E7" w:rsidRPr="00116D1D" w:rsidRDefault="00F711E7" w:rsidP="008D5716">
            <w:pPr>
              <w:jc w:val="center"/>
              <w:rPr>
                <w:b/>
                <w:sz w:val="26"/>
                <w:szCs w:val="26"/>
              </w:rPr>
            </w:pPr>
            <w:r w:rsidRPr="00116D1D">
              <w:rPr>
                <w:b/>
                <w:sz w:val="26"/>
                <w:szCs w:val="26"/>
              </w:rPr>
              <w:t>Thời gian giải quyết</w:t>
            </w:r>
          </w:p>
        </w:tc>
        <w:tc>
          <w:tcPr>
            <w:tcW w:w="785" w:type="dxa"/>
            <w:tcBorders>
              <w:top w:val="single" w:sz="4" w:space="0" w:color="auto"/>
              <w:left w:val="single" w:sz="4" w:space="0" w:color="auto"/>
              <w:bottom w:val="single" w:sz="4" w:space="0" w:color="auto"/>
              <w:right w:val="single" w:sz="4" w:space="0" w:color="auto"/>
            </w:tcBorders>
            <w:vAlign w:val="center"/>
          </w:tcPr>
          <w:p w14:paraId="2C754C26" w14:textId="77777777" w:rsidR="00F711E7" w:rsidRPr="00116D1D" w:rsidRDefault="00F711E7" w:rsidP="008D5716">
            <w:pPr>
              <w:jc w:val="center"/>
              <w:rPr>
                <w:b/>
                <w:sz w:val="26"/>
                <w:szCs w:val="26"/>
              </w:rPr>
            </w:pPr>
            <w:r w:rsidRPr="00116D1D">
              <w:rPr>
                <w:b/>
                <w:sz w:val="26"/>
                <w:szCs w:val="26"/>
              </w:rPr>
              <w:t>Ghi chú</w:t>
            </w:r>
          </w:p>
        </w:tc>
      </w:tr>
      <w:tr w:rsidR="000B51ED" w:rsidRPr="00116D1D" w14:paraId="277C7521" w14:textId="77777777" w:rsidTr="008D5716">
        <w:trPr>
          <w:trHeight w:val="777"/>
        </w:trPr>
        <w:tc>
          <w:tcPr>
            <w:tcW w:w="589" w:type="dxa"/>
            <w:vMerge w:val="restart"/>
            <w:tcBorders>
              <w:top w:val="single" w:sz="4" w:space="0" w:color="auto"/>
            </w:tcBorders>
            <w:vAlign w:val="center"/>
          </w:tcPr>
          <w:p w14:paraId="66233D56" w14:textId="77777777" w:rsidR="00F711E7" w:rsidRPr="00116D1D" w:rsidRDefault="00F711E7" w:rsidP="008D5716">
            <w:pPr>
              <w:spacing w:after="120" w:line="234" w:lineRule="atLeast"/>
              <w:jc w:val="center"/>
              <w:rPr>
                <w:b/>
                <w:sz w:val="26"/>
                <w:szCs w:val="26"/>
              </w:rPr>
            </w:pPr>
            <w:r w:rsidRPr="00116D1D">
              <w:rPr>
                <w:b/>
                <w:sz w:val="26"/>
                <w:szCs w:val="26"/>
              </w:rPr>
              <w:t>Bước 1</w:t>
            </w:r>
          </w:p>
        </w:tc>
        <w:tc>
          <w:tcPr>
            <w:tcW w:w="1645" w:type="dxa"/>
            <w:vMerge w:val="restart"/>
            <w:tcBorders>
              <w:top w:val="single" w:sz="4" w:space="0" w:color="auto"/>
            </w:tcBorders>
            <w:vAlign w:val="center"/>
          </w:tcPr>
          <w:p w14:paraId="70F4FC1C" w14:textId="77777777" w:rsidR="00F711E7" w:rsidRPr="00116D1D" w:rsidRDefault="00F711E7" w:rsidP="008D571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202" w:type="dxa"/>
            <w:tcBorders>
              <w:top w:val="single" w:sz="4" w:space="0" w:color="auto"/>
            </w:tcBorders>
            <w:vAlign w:val="center"/>
          </w:tcPr>
          <w:p w14:paraId="01789F48" w14:textId="7E38D165" w:rsidR="00F711E7" w:rsidRPr="00116D1D" w:rsidRDefault="00F711E7" w:rsidP="008D5716">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(số 85 đường Nguyễn Huệ, phường 1, thành phố Cao Lãnh, tỉnh Đồng Tháp).</w:t>
            </w:r>
          </w:p>
          <w:p w14:paraId="0B835038" w14:textId="77777777" w:rsidR="00F711E7" w:rsidRPr="00116D1D" w:rsidRDefault="00F711E7" w:rsidP="008D5716">
            <w:pPr>
              <w:shd w:val="clear" w:color="auto" w:fill="FFFFFF"/>
              <w:jc w:val="both"/>
              <w:rPr>
                <w:i/>
                <w:sz w:val="26"/>
                <w:szCs w:val="26"/>
                <w:lang w:val="vi-VN"/>
              </w:rPr>
            </w:pPr>
            <w:r w:rsidRPr="00116D1D">
              <w:rPr>
                <w:sz w:val="26"/>
                <w:szCs w:val="26"/>
                <w:lang w:val="vi-VN"/>
              </w:rPr>
              <w:t>2. Hoặc thông qua dịch vụ bưu chính công ích.</w:t>
            </w:r>
          </w:p>
        </w:tc>
        <w:tc>
          <w:tcPr>
            <w:tcW w:w="2159" w:type="dxa"/>
            <w:tcBorders>
              <w:top w:val="single" w:sz="4" w:space="0" w:color="auto"/>
            </w:tcBorders>
            <w:vAlign w:val="center"/>
          </w:tcPr>
          <w:p w14:paraId="47A93DA0" w14:textId="77777777" w:rsidR="00F711E7" w:rsidRPr="00116D1D" w:rsidRDefault="00F711E7"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85" w:type="dxa"/>
            <w:vMerge w:val="restart"/>
            <w:tcBorders>
              <w:top w:val="single" w:sz="4" w:space="0" w:color="auto"/>
            </w:tcBorders>
            <w:vAlign w:val="center"/>
          </w:tcPr>
          <w:p w14:paraId="42ADFAD4" w14:textId="77777777" w:rsidR="00F711E7" w:rsidRPr="00116D1D" w:rsidRDefault="00F711E7" w:rsidP="008D5716">
            <w:pPr>
              <w:jc w:val="center"/>
              <w:rPr>
                <w:i/>
                <w:sz w:val="26"/>
                <w:szCs w:val="26"/>
                <w:lang w:val="vi-VN"/>
              </w:rPr>
            </w:pPr>
          </w:p>
        </w:tc>
      </w:tr>
      <w:tr w:rsidR="000B51ED" w:rsidRPr="00116D1D" w14:paraId="36AA66EB" w14:textId="77777777" w:rsidTr="008D5716">
        <w:trPr>
          <w:trHeight w:val="311"/>
        </w:trPr>
        <w:tc>
          <w:tcPr>
            <w:tcW w:w="589" w:type="dxa"/>
            <w:vMerge/>
          </w:tcPr>
          <w:p w14:paraId="6CA62BDB" w14:textId="77777777" w:rsidR="00F711E7" w:rsidRPr="00116D1D" w:rsidRDefault="00F711E7" w:rsidP="008D5716">
            <w:pPr>
              <w:spacing w:after="120" w:line="234" w:lineRule="atLeast"/>
              <w:jc w:val="both"/>
              <w:rPr>
                <w:b/>
                <w:sz w:val="26"/>
                <w:szCs w:val="26"/>
                <w:lang w:val="vi-VN"/>
              </w:rPr>
            </w:pPr>
          </w:p>
        </w:tc>
        <w:tc>
          <w:tcPr>
            <w:tcW w:w="1645" w:type="dxa"/>
            <w:vMerge/>
          </w:tcPr>
          <w:p w14:paraId="3DED6B97" w14:textId="77777777" w:rsidR="00F711E7" w:rsidRPr="00116D1D" w:rsidRDefault="00F711E7" w:rsidP="008D5716">
            <w:pPr>
              <w:shd w:val="clear" w:color="auto" w:fill="FFFFFF"/>
              <w:spacing w:after="120" w:line="234" w:lineRule="atLeast"/>
              <w:jc w:val="both"/>
              <w:rPr>
                <w:b/>
                <w:sz w:val="26"/>
                <w:szCs w:val="26"/>
                <w:lang w:val="vi-VN"/>
              </w:rPr>
            </w:pPr>
          </w:p>
        </w:tc>
        <w:tc>
          <w:tcPr>
            <w:tcW w:w="5202" w:type="dxa"/>
            <w:vAlign w:val="center"/>
          </w:tcPr>
          <w:p w14:paraId="58456395" w14:textId="77777777" w:rsidR="00F711E7" w:rsidRPr="00116D1D" w:rsidRDefault="00F711E7" w:rsidP="008D571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176" w:history="1">
              <w:r w:rsidRPr="00116D1D">
                <w:rPr>
                  <w:i/>
                  <w:sz w:val="26"/>
                  <w:szCs w:val="26"/>
                  <w:u w:val="single"/>
                  <w:lang w:val="nl-NL"/>
                </w:rPr>
                <w:t>http://dichvucong.dongthap.gov.vn</w:t>
              </w:r>
            </w:hyperlink>
            <w:r w:rsidRPr="00116D1D">
              <w:rPr>
                <w:sz w:val="26"/>
                <w:szCs w:val="26"/>
                <w:lang w:val="vi-VN"/>
              </w:rPr>
              <w:t>.</w:t>
            </w:r>
          </w:p>
        </w:tc>
        <w:tc>
          <w:tcPr>
            <w:tcW w:w="2159" w:type="dxa"/>
            <w:vAlign w:val="center"/>
          </w:tcPr>
          <w:p w14:paraId="790A4243" w14:textId="77777777" w:rsidR="00F711E7" w:rsidRPr="00116D1D" w:rsidRDefault="00F711E7"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85" w:type="dxa"/>
            <w:vMerge/>
          </w:tcPr>
          <w:p w14:paraId="199CFD34" w14:textId="77777777" w:rsidR="00F711E7" w:rsidRPr="00116D1D" w:rsidRDefault="00F711E7" w:rsidP="008D5716">
            <w:pPr>
              <w:spacing w:after="120" w:line="234" w:lineRule="atLeast"/>
              <w:jc w:val="both"/>
              <w:rPr>
                <w:b/>
                <w:i/>
                <w:sz w:val="26"/>
                <w:szCs w:val="26"/>
                <w:lang w:val="vi-VN"/>
              </w:rPr>
            </w:pPr>
          </w:p>
        </w:tc>
      </w:tr>
      <w:tr w:rsidR="000B51ED" w:rsidRPr="00116D1D" w14:paraId="2BE2589C" w14:textId="77777777" w:rsidTr="008D5716">
        <w:trPr>
          <w:trHeight w:val="519"/>
        </w:trPr>
        <w:tc>
          <w:tcPr>
            <w:tcW w:w="589" w:type="dxa"/>
            <w:vMerge w:val="restart"/>
            <w:vAlign w:val="center"/>
          </w:tcPr>
          <w:p w14:paraId="423B1399" w14:textId="77777777" w:rsidR="00F711E7" w:rsidRPr="00116D1D" w:rsidRDefault="00F711E7" w:rsidP="008D5716">
            <w:pPr>
              <w:spacing w:after="120" w:line="234" w:lineRule="atLeast"/>
              <w:jc w:val="center"/>
              <w:rPr>
                <w:b/>
                <w:sz w:val="26"/>
                <w:szCs w:val="26"/>
              </w:rPr>
            </w:pPr>
            <w:r w:rsidRPr="00116D1D">
              <w:rPr>
                <w:b/>
                <w:sz w:val="26"/>
                <w:szCs w:val="26"/>
              </w:rPr>
              <w:t>Bước 2</w:t>
            </w:r>
          </w:p>
        </w:tc>
        <w:tc>
          <w:tcPr>
            <w:tcW w:w="1645" w:type="dxa"/>
            <w:vMerge w:val="restart"/>
            <w:vAlign w:val="center"/>
          </w:tcPr>
          <w:p w14:paraId="6F6BA055" w14:textId="77777777" w:rsidR="00F711E7" w:rsidRPr="00116D1D" w:rsidRDefault="00F711E7" w:rsidP="008D5716">
            <w:pPr>
              <w:spacing w:before="120" w:after="120"/>
              <w:jc w:val="both"/>
              <w:rPr>
                <w:sz w:val="26"/>
                <w:szCs w:val="26"/>
              </w:rPr>
            </w:pPr>
            <w:r w:rsidRPr="00116D1D">
              <w:rPr>
                <w:b/>
                <w:sz w:val="26"/>
                <w:szCs w:val="26"/>
              </w:rPr>
              <w:t>Tiếp nhận và chuyển hồ sơ thủ tục hành chính</w:t>
            </w:r>
          </w:p>
        </w:tc>
        <w:tc>
          <w:tcPr>
            <w:tcW w:w="5202" w:type="dxa"/>
          </w:tcPr>
          <w:p w14:paraId="0EF2CF39" w14:textId="77777777" w:rsidR="00F711E7" w:rsidRPr="00116D1D" w:rsidRDefault="00F711E7" w:rsidP="008D5716">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14047861" w14:textId="77777777" w:rsidR="00F711E7" w:rsidRPr="00116D1D" w:rsidRDefault="00F711E7" w:rsidP="008D5716">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0A8ADD56" w14:textId="77777777" w:rsidR="00F711E7" w:rsidRPr="00116D1D" w:rsidRDefault="00F711E7" w:rsidP="008D5716">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0C59D349" w14:textId="77777777" w:rsidR="00F711E7" w:rsidRPr="00116D1D" w:rsidRDefault="00F711E7" w:rsidP="008D5716">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159" w:type="dxa"/>
            <w:vAlign w:val="center"/>
          </w:tcPr>
          <w:p w14:paraId="6D0B3CFB" w14:textId="77777777" w:rsidR="00F711E7" w:rsidRPr="00116D1D" w:rsidRDefault="00F711E7"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85" w:type="dxa"/>
            <w:vMerge w:val="restart"/>
            <w:vAlign w:val="center"/>
          </w:tcPr>
          <w:p w14:paraId="632F627E" w14:textId="77777777" w:rsidR="00F711E7" w:rsidRPr="00116D1D" w:rsidRDefault="00F711E7" w:rsidP="008D5716">
            <w:pPr>
              <w:jc w:val="center"/>
              <w:rPr>
                <w:i/>
                <w:sz w:val="26"/>
                <w:szCs w:val="26"/>
                <w:lang w:val="vi-VN"/>
              </w:rPr>
            </w:pPr>
          </w:p>
        </w:tc>
      </w:tr>
      <w:tr w:rsidR="000B51ED" w:rsidRPr="00116D1D" w14:paraId="18044C48" w14:textId="77777777" w:rsidTr="008D5716">
        <w:trPr>
          <w:trHeight w:val="519"/>
        </w:trPr>
        <w:tc>
          <w:tcPr>
            <w:tcW w:w="589" w:type="dxa"/>
            <w:vMerge/>
          </w:tcPr>
          <w:p w14:paraId="256E3489" w14:textId="77777777" w:rsidR="00F711E7" w:rsidRPr="00116D1D" w:rsidRDefault="00F711E7" w:rsidP="008D5716">
            <w:pPr>
              <w:spacing w:after="120" w:line="234" w:lineRule="atLeast"/>
              <w:jc w:val="both"/>
              <w:rPr>
                <w:b/>
                <w:sz w:val="26"/>
                <w:szCs w:val="26"/>
              </w:rPr>
            </w:pPr>
          </w:p>
        </w:tc>
        <w:tc>
          <w:tcPr>
            <w:tcW w:w="1645" w:type="dxa"/>
            <w:vMerge/>
          </w:tcPr>
          <w:p w14:paraId="0FE239C6" w14:textId="77777777" w:rsidR="00F711E7" w:rsidRPr="00116D1D" w:rsidRDefault="00F711E7" w:rsidP="008D5716">
            <w:pPr>
              <w:spacing w:before="120" w:after="120"/>
              <w:jc w:val="both"/>
              <w:rPr>
                <w:b/>
                <w:sz w:val="26"/>
                <w:szCs w:val="26"/>
              </w:rPr>
            </w:pPr>
          </w:p>
        </w:tc>
        <w:tc>
          <w:tcPr>
            <w:tcW w:w="5202" w:type="dxa"/>
          </w:tcPr>
          <w:p w14:paraId="74CF17C6" w14:textId="77777777" w:rsidR="00F711E7" w:rsidRPr="00116D1D" w:rsidRDefault="00F711E7" w:rsidP="008D5716">
            <w:pPr>
              <w:shd w:val="clear" w:color="auto" w:fill="FFFFFF"/>
              <w:spacing w:after="120" w:line="234" w:lineRule="atLeast"/>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47D005A2" w14:textId="77777777" w:rsidR="00F711E7" w:rsidRPr="00116D1D" w:rsidRDefault="00F711E7" w:rsidP="008D5716">
            <w:pPr>
              <w:shd w:val="clear" w:color="auto" w:fill="FFFFFF"/>
              <w:spacing w:after="120" w:line="234" w:lineRule="atLeast"/>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1274F7B0" w14:textId="77777777" w:rsidR="00F711E7" w:rsidRPr="00116D1D" w:rsidRDefault="00F711E7" w:rsidP="008D5716">
            <w:pPr>
              <w:spacing w:after="120" w:line="234" w:lineRule="atLeast"/>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159" w:type="dxa"/>
            <w:vAlign w:val="center"/>
          </w:tcPr>
          <w:p w14:paraId="2C4EDAA1" w14:textId="77777777" w:rsidR="00F711E7" w:rsidRPr="00116D1D" w:rsidRDefault="00F711E7" w:rsidP="008D5716">
            <w:pPr>
              <w:spacing w:after="120" w:line="234" w:lineRule="atLeast"/>
              <w:jc w:val="center"/>
              <w:rPr>
                <w:sz w:val="26"/>
                <w:szCs w:val="26"/>
              </w:rPr>
            </w:pPr>
            <w:r w:rsidRPr="00116D1D">
              <w:rPr>
                <w:sz w:val="26"/>
                <w:szCs w:val="26"/>
              </w:rPr>
              <w:t>Không quá 01 ngày làm việc kể từ ngày phát sinh hồ sơ trực tuyến</w:t>
            </w:r>
          </w:p>
        </w:tc>
        <w:tc>
          <w:tcPr>
            <w:tcW w:w="785" w:type="dxa"/>
            <w:vMerge/>
          </w:tcPr>
          <w:p w14:paraId="68261519" w14:textId="77777777" w:rsidR="00F711E7" w:rsidRPr="00116D1D" w:rsidRDefault="00F711E7" w:rsidP="008D5716">
            <w:pPr>
              <w:spacing w:after="120" w:line="234" w:lineRule="atLeast"/>
              <w:jc w:val="both"/>
              <w:rPr>
                <w:b/>
                <w:sz w:val="26"/>
                <w:szCs w:val="26"/>
              </w:rPr>
            </w:pPr>
          </w:p>
        </w:tc>
      </w:tr>
      <w:tr w:rsidR="000B51ED" w:rsidRPr="00116D1D" w14:paraId="6C5CF68A" w14:textId="77777777" w:rsidTr="008D5716">
        <w:trPr>
          <w:trHeight w:val="125"/>
        </w:trPr>
        <w:tc>
          <w:tcPr>
            <w:tcW w:w="589" w:type="dxa"/>
            <w:vMerge w:val="restart"/>
            <w:vAlign w:val="center"/>
          </w:tcPr>
          <w:p w14:paraId="77EF24B8" w14:textId="77777777" w:rsidR="00F711E7" w:rsidRPr="00116D1D" w:rsidRDefault="00F711E7" w:rsidP="008D5716">
            <w:pPr>
              <w:spacing w:after="120" w:line="234" w:lineRule="atLeast"/>
              <w:jc w:val="center"/>
              <w:rPr>
                <w:b/>
                <w:sz w:val="26"/>
                <w:szCs w:val="26"/>
              </w:rPr>
            </w:pPr>
            <w:r w:rsidRPr="00116D1D">
              <w:rPr>
                <w:b/>
                <w:sz w:val="26"/>
                <w:szCs w:val="26"/>
              </w:rPr>
              <w:t>Bước 3</w:t>
            </w:r>
          </w:p>
        </w:tc>
        <w:tc>
          <w:tcPr>
            <w:tcW w:w="1645" w:type="dxa"/>
            <w:vMerge w:val="restart"/>
            <w:vAlign w:val="center"/>
          </w:tcPr>
          <w:p w14:paraId="2C609A62" w14:textId="77777777" w:rsidR="00F711E7" w:rsidRPr="00116D1D" w:rsidRDefault="00F711E7" w:rsidP="008D5716">
            <w:pPr>
              <w:spacing w:after="120" w:line="234" w:lineRule="atLeast"/>
              <w:jc w:val="both"/>
              <w:rPr>
                <w:b/>
                <w:sz w:val="26"/>
                <w:szCs w:val="26"/>
              </w:rPr>
            </w:pPr>
            <w:r w:rsidRPr="00116D1D">
              <w:rPr>
                <w:b/>
                <w:bCs/>
                <w:sz w:val="26"/>
                <w:szCs w:val="26"/>
              </w:rPr>
              <w:t>Giải quyết thủ tục hành chính</w:t>
            </w:r>
          </w:p>
        </w:tc>
        <w:tc>
          <w:tcPr>
            <w:tcW w:w="5202" w:type="dxa"/>
          </w:tcPr>
          <w:p w14:paraId="110F7F0A" w14:textId="77777777" w:rsidR="00F711E7" w:rsidRPr="00116D1D" w:rsidRDefault="00F711E7"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159" w:type="dxa"/>
            <w:vAlign w:val="center"/>
          </w:tcPr>
          <w:p w14:paraId="1A896985" w14:textId="77777777" w:rsidR="00F711E7" w:rsidRPr="00116D1D" w:rsidRDefault="00F711E7" w:rsidP="008D5716">
            <w:pPr>
              <w:spacing w:after="120" w:line="234" w:lineRule="atLeast"/>
              <w:jc w:val="center"/>
              <w:rPr>
                <w:b/>
                <w:sz w:val="26"/>
                <w:szCs w:val="26"/>
              </w:rPr>
            </w:pPr>
            <w:r w:rsidRPr="00116D1D">
              <w:rPr>
                <w:b/>
                <w:sz w:val="26"/>
                <w:szCs w:val="26"/>
              </w:rPr>
              <w:t>10 ngày làm việc</w:t>
            </w:r>
            <w:r w:rsidRPr="00116D1D">
              <w:rPr>
                <w:sz w:val="26"/>
                <w:szCs w:val="26"/>
              </w:rPr>
              <w:t>, trong đó:</w:t>
            </w:r>
          </w:p>
        </w:tc>
        <w:tc>
          <w:tcPr>
            <w:tcW w:w="785" w:type="dxa"/>
            <w:vAlign w:val="center"/>
          </w:tcPr>
          <w:p w14:paraId="24A1C05A" w14:textId="77777777" w:rsidR="00F711E7" w:rsidRPr="00116D1D" w:rsidRDefault="00F711E7" w:rsidP="008D5716">
            <w:pPr>
              <w:spacing w:after="120" w:line="234" w:lineRule="atLeast"/>
              <w:jc w:val="center"/>
              <w:rPr>
                <w:b/>
                <w:sz w:val="26"/>
                <w:szCs w:val="26"/>
              </w:rPr>
            </w:pPr>
            <w:r w:rsidRPr="00116D1D">
              <w:rPr>
                <w:bCs/>
                <w:i/>
                <w:sz w:val="26"/>
                <w:szCs w:val="26"/>
              </w:rPr>
              <w:t xml:space="preserve"> </w:t>
            </w:r>
          </w:p>
        </w:tc>
      </w:tr>
      <w:tr w:rsidR="000B51ED" w:rsidRPr="00116D1D" w14:paraId="7F6AE109" w14:textId="77777777" w:rsidTr="008D5716">
        <w:trPr>
          <w:trHeight w:val="125"/>
        </w:trPr>
        <w:tc>
          <w:tcPr>
            <w:tcW w:w="589" w:type="dxa"/>
            <w:vMerge/>
          </w:tcPr>
          <w:p w14:paraId="456AEEAA" w14:textId="77777777" w:rsidR="00F711E7" w:rsidRPr="00116D1D" w:rsidRDefault="00F711E7" w:rsidP="008D5716">
            <w:pPr>
              <w:spacing w:after="120" w:line="234" w:lineRule="atLeast"/>
              <w:jc w:val="both"/>
              <w:rPr>
                <w:b/>
                <w:sz w:val="26"/>
                <w:szCs w:val="26"/>
              </w:rPr>
            </w:pPr>
          </w:p>
        </w:tc>
        <w:tc>
          <w:tcPr>
            <w:tcW w:w="1645" w:type="dxa"/>
            <w:vMerge/>
          </w:tcPr>
          <w:p w14:paraId="3252C434" w14:textId="77777777" w:rsidR="00F711E7" w:rsidRPr="00116D1D" w:rsidRDefault="00F711E7" w:rsidP="008D5716">
            <w:pPr>
              <w:spacing w:after="120" w:line="234" w:lineRule="atLeast"/>
              <w:jc w:val="both"/>
              <w:rPr>
                <w:b/>
                <w:sz w:val="26"/>
                <w:szCs w:val="26"/>
              </w:rPr>
            </w:pPr>
          </w:p>
        </w:tc>
        <w:tc>
          <w:tcPr>
            <w:tcW w:w="5202" w:type="dxa"/>
          </w:tcPr>
          <w:p w14:paraId="2C3DCD91" w14:textId="77777777" w:rsidR="00F711E7" w:rsidRPr="00116D1D" w:rsidRDefault="00F711E7" w:rsidP="008D571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159" w:type="dxa"/>
            <w:vAlign w:val="center"/>
          </w:tcPr>
          <w:p w14:paraId="5A0402E0" w14:textId="77777777" w:rsidR="00F711E7" w:rsidRPr="00116D1D" w:rsidRDefault="00F711E7" w:rsidP="008D5716">
            <w:pPr>
              <w:spacing w:after="120" w:line="234" w:lineRule="atLeast"/>
              <w:jc w:val="center"/>
              <w:rPr>
                <w:b/>
                <w:sz w:val="26"/>
                <w:szCs w:val="26"/>
              </w:rPr>
            </w:pPr>
            <w:r w:rsidRPr="00116D1D">
              <w:rPr>
                <w:bCs/>
                <w:i/>
                <w:sz w:val="26"/>
                <w:szCs w:val="26"/>
              </w:rPr>
              <w:t xml:space="preserve"> 0,5 ngày</w:t>
            </w:r>
          </w:p>
        </w:tc>
        <w:tc>
          <w:tcPr>
            <w:tcW w:w="785" w:type="dxa"/>
          </w:tcPr>
          <w:p w14:paraId="66EF24FD" w14:textId="77777777" w:rsidR="00F711E7" w:rsidRPr="00116D1D" w:rsidRDefault="00F711E7" w:rsidP="008D5716">
            <w:pPr>
              <w:spacing w:after="120" w:line="234" w:lineRule="atLeast"/>
              <w:jc w:val="both"/>
              <w:rPr>
                <w:b/>
                <w:sz w:val="26"/>
                <w:szCs w:val="26"/>
              </w:rPr>
            </w:pPr>
          </w:p>
        </w:tc>
      </w:tr>
      <w:tr w:rsidR="000B51ED" w:rsidRPr="00116D1D" w14:paraId="2E9CDBE3" w14:textId="77777777" w:rsidTr="008D5716">
        <w:trPr>
          <w:trHeight w:val="125"/>
        </w:trPr>
        <w:tc>
          <w:tcPr>
            <w:tcW w:w="589" w:type="dxa"/>
            <w:vMerge/>
          </w:tcPr>
          <w:p w14:paraId="42482263" w14:textId="77777777" w:rsidR="00F711E7" w:rsidRPr="00116D1D" w:rsidRDefault="00F711E7" w:rsidP="008D5716">
            <w:pPr>
              <w:spacing w:after="120" w:line="234" w:lineRule="atLeast"/>
              <w:jc w:val="both"/>
              <w:rPr>
                <w:b/>
                <w:sz w:val="26"/>
                <w:szCs w:val="26"/>
              </w:rPr>
            </w:pPr>
          </w:p>
        </w:tc>
        <w:tc>
          <w:tcPr>
            <w:tcW w:w="1645" w:type="dxa"/>
            <w:vMerge/>
          </w:tcPr>
          <w:p w14:paraId="645BFD37" w14:textId="77777777" w:rsidR="00F711E7" w:rsidRPr="00116D1D" w:rsidRDefault="00F711E7" w:rsidP="008D5716">
            <w:pPr>
              <w:spacing w:after="120" w:line="234" w:lineRule="atLeast"/>
              <w:jc w:val="both"/>
              <w:rPr>
                <w:b/>
                <w:sz w:val="26"/>
                <w:szCs w:val="26"/>
              </w:rPr>
            </w:pPr>
          </w:p>
        </w:tc>
        <w:tc>
          <w:tcPr>
            <w:tcW w:w="5202" w:type="dxa"/>
          </w:tcPr>
          <w:p w14:paraId="380E0B3C" w14:textId="77777777" w:rsidR="00F711E7" w:rsidRPr="00116D1D" w:rsidRDefault="00F711E7" w:rsidP="008D5716">
            <w:pPr>
              <w:shd w:val="clear" w:color="auto" w:fill="FFFFFF"/>
              <w:spacing w:after="120" w:line="234" w:lineRule="atLeast"/>
              <w:jc w:val="both"/>
              <w:rPr>
                <w:i/>
                <w:sz w:val="26"/>
                <w:szCs w:val="26"/>
              </w:rPr>
            </w:pPr>
            <w:r w:rsidRPr="00116D1D">
              <w:rPr>
                <w:bCs/>
                <w:i/>
                <w:sz w:val="26"/>
                <w:szCs w:val="26"/>
              </w:rPr>
              <w:t>2. Giải quyết hồ sơ, t</w:t>
            </w:r>
            <w:r w:rsidRPr="00116D1D">
              <w:rPr>
                <w:i/>
                <w:sz w:val="26"/>
                <w:szCs w:val="26"/>
              </w:rPr>
              <w:t>rong đó:</w:t>
            </w:r>
          </w:p>
        </w:tc>
        <w:tc>
          <w:tcPr>
            <w:tcW w:w="2159" w:type="dxa"/>
            <w:vAlign w:val="center"/>
          </w:tcPr>
          <w:p w14:paraId="0DD1D7FD" w14:textId="77777777" w:rsidR="00F711E7" w:rsidRPr="00116D1D" w:rsidRDefault="00F711E7" w:rsidP="008D5716">
            <w:pPr>
              <w:spacing w:after="120" w:line="234" w:lineRule="atLeast"/>
              <w:jc w:val="center"/>
              <w:rPr>
                <w:bCs/>
                <w:i/>
                <w:sz w:val="26"/>
                <w:szCs w:val="26"/>
              </w:rPr>
            </w:pPr>
            <w:r w:rsidRPr="00116D1D">
              <w:rPr>
                <w:bCs/>
                <w:i/>
                <w:sz w:val="26"/>
                <w:szCs w:val="26"/>
              </w:rPr>
              <w:t>9,5 ngày</w:t>
            </w:r>
          </w:p>
        </w:tc>
        <w:tc>
          <w:tcPr>
            <w:tcW w:w="785" w:type="dxa"/>
          </w:tcPr>
          <w:p w14:paraId="4657BA8F" w14:textId="77777777" w:rsidR="00F711E7" w:rsidRPr="00116D1D" w:rsidRDefault="00F711E7" w:rsidP="008D5716">
            <w:pPr>
              <w:spacing w:after="120" w:line="234" w:lineRule="atLeast"/>
              <w:jc w:val="both"/>
              <w:rPr>
                <w:b/>
                <w:sz w:val="26"/>
                <w:szCs w:val="26"/>
              </w:rPr>
            </w:pPr>
          </w:p>
        </w:tc>
      </w:tr>
      <w:tr w:rsidR="000B51ED" w:rsidRPr="00116D1D" w14:paraId="2E5550CD" w14:textId="77777777" w:rsidTr="008D5716">
        <w:trPr>
          <w:trHeight w:val="125"/>
        </w:trPr>
        <w:tc>
          <w:tcPr>
            <w:tcW w:w="589" w:type="dxa"/>
            <w:vMerge/>
          </w:tcPr>
          <w:p w14:paraId="52AC686F" w14:textId="77777777" w:rsidR="00F711E7" w:rsidRPr="00116D1D" w:rsidRDefault="00F711E7" w:rsidP="008D5716">
            <w:pPr>
              <w:spacing w:after="120" w:line="234" w:lineRule="atLeast"/>
              <w:jc w:val="both"/>
              <w:rPr>
                <w:b/>
                <w:sz w:val="26"/>
                <w:szCs w:val="26"/>
              </w:rPr>
            </w:pPr>
          </w:p>
        </w:tc>
        <w:tc>
          <w:tcPr>
            <w:tcW w:w="1645" w:type="dxa"/>
            <w:vMerge/>
          </w:tcPr>
          <w:p w14:paraId="3B2F436A" w14:textId="77777777" w:rsidR="00F711E7" w:rsidRPr="00116D1D" w:rsidRDefault="00F711E7" w:rsidP="008D5716">
            <w:pPr>
              <w:spacing w:after="120" w:line="234" w:lineRule="atLeast"/>
              <w:jc w:val="both"/>
              <w:rPr>
                <w:b/>
                <w:sz w:val="26"/>
                <w:szCs w:val="26"/>
              </w:rPr>
            </w:pPr>
          </w:p>
        </w:tc>
        <w:tc>
          <w:tcPr>
            <w:tcW w:w="5202" w:type="dxa"/>
          </w:tcPr>
          <w:p w14:paraId="1F3A123A" w14:textId="77777777" w:rsidR="00F711E7" w:rsidRPr="00116D1D" w:rsidRDefault="00F711E7" w:rsidP="008D5716">
            <w:pPr>
              <w:shd w:val="clear" w:color="auto" w:fill="FFFFFF"/>
              <w:spacing w:after="120" w:line="234" w:lineRule="atLeast"/>
              <w:jc w:val="both"/>
              <w:rPr>
                <w:bCs/>
                <w:i/>
                <w:sz w:val="26"/>
                <w:szCs w:val="26"/>
              </w:rPr>
            </w:pPr>
            <w:r w:rsidRPr="00116D1D">
              <w:rPr>
                <w:bCs/>
                <w:i/>
                <w:sz w:val="26"/>
                <w:szCs w:val="26"/>
              </w:rPr>
              <w:t>+ Chuyên viên</w:t>
            </w:r>
          </w:p>
          <w:p w14:paraId="11D9F0F2" w14:textId="77777777" w:rsidR="00F711E7" w:rsidRPr="00116D1D" w:rsidRDefault="00F711E7" w:rsidP="008D5716">
            <w:pPr>
              <w:shd w:val="clear" w:color="auto" w:fill="FFFFFF"/>
              <w:spacing w:after="120" w:line="234" w:lineRule="atLeast"/>
              <w:jc w:val="both"/>
              <w:rPr>
                <w:bCs/>
                <w:i/>
                <w:sz w:val="26"/>
                <w:szCs w:val="26"/>
              </w:rPr>
            </w:pPr>
            <w:r w:rsidRPr="00116D1D">
              <w:rPr>
                <w:bCs/>
                <w:i/>
                <w:sz w:val="26"/>
                <w:szCs w:val="26"/>
              </w:rPr>
              <w:t>+ Lãnh đạo phòng/bộ phận</w:t>
            </w:r>
          </w:p>
          <w:p w14:paraId="70FD3E64" w14:textId="77777777" w:rsidR="00F711E7" w:rsidRPr="00116D1D" w:rsidRDefault="00F711E7" w:rsidP="008D5716">
            <w:pPr>
              <w:shd w:val="clear" w:color="auto" w:fill="FFFFFF"/>
              <w:spacing w:after="120" w:line="234" w:lineRule="atLeast"/>
              <w:jc w:val="both"/>
              <w:rPr>
                <w:bCs/>
                <w:i/>
                <w:sz w:val="26"/>
                <w:szCs w:val="26"/>
              </w:rPr>
            </w:pPr>
            <w:r w:rsidRPr="00116D1D">
              <w:rPr>
                <w:bCs/>
                <w:i/>
                <w:sz w:val="26"/>
                <w:szCs w:val="26"/>
              </w:rPr>
              <w:t>+ Lãnh đạo đơn vị</w:t>
            </w:r>
          </w:p>
          <w:p w14:paraId="3E4F714C" w14:textId="77777777" w:rsidR="00F711E7" w:rsidRPr="00116D1D" w:rsidRDefault="00F711E7" w:rsidP="008D5716">
            <w:pPr>
              <w:shd w:val="clear" w:color="auto" w:fill="FFFFFF"/>
              <w:spacing w:after="120" w:line="234" w:lineRule="atLeast"/>
              <w:jc w:val="both"/>
              <w:rPr>
                <w:b/>
                <w:sz w:val="26"/>
                <w:szCs w:val="26"/>
              </w:rPr>
            </w:pPr>
            <w:r w:rsidRPr="00116D1D">
              <w:rPr>
                <w:bCs/>
                <w:i/>
                <w:sz w:val="26"/>
                <w:szCs w:val="26"/>
              </w:rPr>
              <w:t>+ Văn thư</w:t>
            </w:r>
          </w:p>
        </w:tc>
        <w:tc>
          <w:tcPr>
            <w:tcW w:w="2159" w:type="dxa"/>
          </w:tcPr>
          <w:p w14:paraId="08BA4AE7" w14:textId="77777777" w:rsidR="00F711E7" w:rsidRPr="00116D1D" w:rsidRDefault="00F711E7" w:rsidP="008D5716">
            <w:pPr>
              <w:spacing w:after="120" w:line="234" w:lineRule="atLeast"/>
              <w:jc w:val="center"/>
              <w:rPr>
                <w:bCs/>
                <w:i/>
                <w:sz w:val="26"/>
                <w:szCs w:val="26"/>
              </w:rPr>
            </w:pPr>
            <w:r w:rsidRPr="00116D1D">
              <w:rPr>
                <w:bCs/>
                <w:i/>
                <w:sz w:val="26"/>
                <w:szCs w:val="26"/>
              </w:rPr>
              <w:t>5,5 ngày</w:t>
            </w:r>
          </w:p>
          <w:p w14:paraId="6DD82EAC" w14:textId="77777777" w:rsidR="00F711E7" w:rsidRPr="00116D1D" w:rsidRDefault="00F711E7" w:rsidP="008D5716">
            <w:pPr>
              <w:spacing w:after="120" w:line="234" w:lineRule="atLeast"/>
              <w:jc w:val="center"/>
              <w:rPr>
                <w:bCs/>
                <w:i/>
                <w:sz w:val="26"/>
                <w:szCs w:val="26"/>
              </w:rPr>
            </w:pPr>
            <w:r w:rsidRPr="00116D1D">
              <w:rPr>
                <w:bCs/>
                <w:i/>
                <w:sz w:val="26"/>
                <w:szCs w:val="26"/>
              </w:rPr>
              <w:t>02 ngày</w:t>
            </w:r>
          </w:p>
          <w:p w14:paraId="19836383" w14:textId="77777777" w:rsidR="00F711E7" w:rsidRPr="00116D1D" w:rsidRDefault="00F711E7" w:rsidP="008D5716">
            <w:pPr>
              <w:spacing w:after="120" w:line="234" w:lineRule="atLeast"/>
              <w:jc w:val="center"/>
              <w:rPr>
                <w:bCs/>
                <w:i/>
                <w:sz w:val="26"/>
                <w:szCs w:val="26"/>
              </w:rPr>
            </w:pPr>
            <w:r w:rsidRPr="00116D1D">
              <w:rPr>
                <w:bCs/>
                <w:i/>
                <w:sz w:val="26"/>
                <w:szCs w:val="26"/>
              </w:rPr>
              <w:t xml:space="preserve"> 01 ngày</w:t>
            </w:r>
          </w:p>
          <w:p w14:paraId="608D6923" w14:textId="77777777" w:rsidR="00F711E7" w:rsidRPr="00116D1D" w:rsidRDefault="00F711E7" w:rsidP="008D5716">
            <w:pPr>
              <w:spacing w:after="120" w:line="234" w:lineRule="atLeast"/>
              <w:jc w:val="center"/>
              <w:rPr>
                <w:b/>
                <w:sz w:val="26"/>
                <w:szCs w:val="26"/>
              </w:rPr>
            </w:pPr>
            <w:r w:rsidRPr="00116D1D">
              <w:rPr>
                <w:bCs/>
                <w:i/>
                <w:sz w:val="26"/>
                <w:szCs w:val="26"/>
              </w:rPr>
              <w:t>01 ngày</w:t>
            </w:r>
          </w:p>
        </w:tc>
        <w:tc>
          <w:tcPr>
            <w:tcW w:w="785" w:type="dxa"/>
          </w:tcPr>
          <w:p w14:paraId="2C0747AC" w14:textId="77777777" w:rsidR="00F711E7" w:rsidRPr="00116D1D" w:rsidRDefault="00F711E7" w:rsidP="008D5716">
            <w:pPr>
              <w:spacing w:after="120" w:line="234" w:lineRule="atLeast"/>
              <w:jc w:val="both"/>
              <w:rPr>
                <w:i/>
                <w:sz w:val="26"/>
                <w:szCs w:val="26"/>
              </w:rPr>
            </w:pPr>
          </w:p>
        </w:tc>
      </w:tr>
      <w:tr w:rsidR="000B51ED" w:rsidRPr="00116D1D" w14:paraId="5DF835EE" w14:textId="77777777" w:rsidTr="008D5716">
        <w:trPr>
          <w:trHeight w:val="125"/>
        </w:trPr>
        <w:tc>
          <w:tcPr>
            <w:tcW w:w="589" w:type="dxa"/>
            <w:vMerge/>
          </w:tcPr>
          <w:p w14:paraId="1A098E9C" w14:textId="77777777" w:rsidR="00F711E7" w:rsidRPr="00116D1D" w:rsidRDefault="00F711E7" w:rsidP="008D5716">
            <w:pPr>
              <w:spacing w:after="120" w:line="234" w:lineRule="atLeast"/>
              <w:jc w:val="both"/>
              <w:rPr>
                <w:b/>
                <w:sz w:val="26"/>
                <w:szCs w:val="26"/>
              </w:rPr>
            </w:pPr>
          </w:p>
        </w:tc>
        <w:tc>
          <w:tcPr>
            <w:tcW w:w="1645" w:type="dxa"/>
            <w:vMerge/>
          </w:tcPr>
          <w:p w14:paraId="7BB0AABE" w14:textId="77777777" w:rsidR="00F711E7" w:rsidRPr="00116D1D" w:rsidRDefault="00F711E7" w:rsidP="008D5716">
            <w:pPr>
              <w:spacing w:after="120" w:line="234" w:lineRule="atLeast"/>
              <w:jc w:val="both"/>
              <w:rPr>
                <w:b/>
                <w:sz w:val="26"/>
                <w:szCs w:val="26"/>
              </w:rPr>
            </w:pPr>
          </w:p>
        </w:tc>
        <w:tc>
          <w:tcPr>
            <w:tcW w:w="5202" w:type="dxa"/>
          </w:tcPr>
          <w:p w14:paraId="43934471" w14:textId="77777777" w:rsidR="00F711E7" w:rsidRPr="00116D1D" w:rsidRDefault="00F711E7" w:rsidP="008D5716">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chínhtrình cấp có thẩm quyền phê duyệt; cập nhật thông tin vào Phần mềm một cửa điện tử; trả kết quả giải quyết thủ tục hành chính.</w:t>
            </w:r>
          </w:p>
          <w:p w14:paraId="03B581FD" w14:textId="77777777" w:rsidR="00F711E7" w:rsidRPr="00116D1D" w:rsidRDefault="00F711E7" w:rsidP="008D5716">
            <w:pPr>
              <w:spacing w:before="120" w:after="120"/>
              <w:jc w:val="both"/>
              <w:rPr>
                <w:sz w:val="26"/>
                <w:szCs w:val="26"/>
              </w:rPr>
            </w:pPr>
            <w:r w:rsidRPr="00116D1D">
              <w:rPr>
                <w:sz w:val="26"/>
                <w:szCs w:val="26"/>
              </w:rPr>
              <w:t xml:space="preserve">-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tổ chức, cá nhân thông qua Bộ phận Một cửa. </w:t>
            </w:r>
          </w:p>
        </w:tc>
        <w:tc>
          <w:tcPr>
            <w:tcW w:w="2159" w:type="dxa"/>
            <w:vAlign w:val="center"/>
          </w:tcPr>
          <w:p w14:paraId="65487FB4" w14:textId="77777777" w:rsidR="00F711E7" w:rsidRPr="00116D1D" w:rsidRDefault="00F711E7" w:rsidP="008D5716">
            <w:pPr>
              <w:spacing w:after="120" w:line="234" w:lineRule="atLeast"/>
              <w:jc w:val="center"/>
              <w:rPr>
                <w:bCs/>
                <w:i/>
                <w:sz w:val="26"/>
                <w:szCs w:val="26"/>
              </w:rPr>
            </w:pPr>
            <w:r w:rsidRPr="00116D1D">
              <w:rPr>
                <w:rFonts w:eastAsia="Arial"/>
                <w:sz w:val="26"/>
                <w:szCs w:val="26"/>
                <w:lang w:val="de-DE"/>
              </w:rPr>
              <w:t xml:space="preserve">Trong thời hạn 07 ngày làm việc, kể từ ngày nhận được hồ sơ, nếu hồ sơ chưa đầy đủ, hợp lệ, cơ quan có thẩm quyền có văn bản thông báo cho Thương nhân đề nghị bổ sung đầy đủ hồ sơ hợp lệ. </w:t>
            </w:r>
          </w:p>
          <w:p w14:paraId="29581075" w14:textId="77777777" w:rsidR="00F711E7" w:rsidRPr="00116D1D" w:rsidRDefault="00F711E7" w:rsidP="008D5716">
            <w:pPr>
              <w:spacing w:after="120" w:line="234" w:lineRule="atLeast"/>
              <w:jc w:val="center"/>
              <w:rPr>
                <w:b/>
                <w:sz w:val="26"/>
                <w:szCs w:val="26"/>
              </w:rPr>
            </w:pPr>
          </w:p>
        </w:tc>
        <w:tc>
          <w:tcPr>
            <w:tcW w:w="785" w:type="dxa"/>
            <w:vAlign w:val="center"/>
          </w:tcPr>
          <w:p w14:paraId="327C19D8" w14:textId="77777777" w:rsidR="00F711E7" w:rsidRPr="00116D1D" w:rsidRDefault="00F711E7" w:rsidP="008D5716">
            <w:pPr>
              <w:spacing w:after="120" w:line="234" w:lineRule="atLeast"/>
              <w:jc w:val="both"/>
              <w:rPr>
                <w:b/>
                <w:i/>
                <w:sz w:val="26"/>
                <w:szCs w:val="26"/>
              </w:rPr>
            </w:pPr>
          </w:p>
        </w:tc>
      </w:tr>
      <w:tr w:rsidR="000B51ED" w:rsidRPr="00116D1D" w14:paraId="662FB8A1" w14:textId="77777777" w:rsidTr="008D5716">
        <w:trPr>
          <w:trHeight w:val="831"/>
        </w:trPr>
        <w:tc>
          <w:tcPr>
            <w:tcW w:w="589" w:type="dxa"/>
            <w:vAlign w:val="center"/>
          </w:tcPr>
          <w:p w14:paraId="1639C9B9" w14:textId="77777777" w:rsidR="00F711E7" w:rsidRPr="00116D1D" w:rsidRDefault="00F711E7" w:rsidP="008D5716">
            <w:pPr>
              <w:spacing w:after="120" w:line="234" w:lineRule="atLeast"/>
              <w:jc w:val="center"/>
              <w:rPr>
                <w:b/>
                <w:sz w:val="26"/>
                <w:szCs w:val="26"/>
              </w:rPr>
            </w:pPr>
            <w:r w:rsidRPr="00116D1D">
              <w:rPr>
                <w:b/>
                <w:sz w:val="26"/>
                <w:szCs w:val="26"/>
              </w:rPr>
              <w:t>Bước 4</w:t>
            </w:r>
          </w:p>
        </w:tc>
        <w:tc>
          <w:tcPr>
            <w:tcW w:w="1645" w:type="dxa"/>
          </w:tcPr>
          <w:p w14:paraId="41FC8504" w14:textId="77777777" w:rsidR="00F711E7" w:rsidRPr="00116D1D" w:rsidRDefault="00F711E7"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0F87B6E2" w14:textId="77777777" w:rsidR="00F711E7" w:rsidRPr="00116D1D" w:rsidRDefault="00F711E7" w:rsidP="008D571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202" w:type="dxa"/>
          </w:tcPr>
          <w:p w14:paraId="647FBA11" w14:textId="77777777" w:rsidR="00F711E7" w:rsidRPr="00116D1D" w:rsidRDefault="00F711E7" w:rsidP="008D5716">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13120056" w14:textId="77777777" w:rsidR="00F711E7" w:rsidRPr="00116D1D" w:rsidRDefault="00F711E7" w:rsidP="008D5716">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34A394C5" w14:textId="77777777" w:rsidR="00F711E7" w:rsidRPr="00116D1D" w:rsidRDefault="00F711E7" w:rsidP="008D5716">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028F25E2" w14:textId="77777777" w:rsidR="00F711E7" w:rsidRPr="00116D1D" w:rsidRDefault="00F711E7" w:rsidP="008D5716">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48ACFA2F" w14:textId="77777777" w:rsidR="00F711E7" w:rsidRPr="00116D1D" w:rsidRDefault="00F711E7" w:rsidP="008D5716">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159" w:type="dxa"/>
            <w:vAlign w:val="center"/>
          </w:tcPr>
          <w:p w14:paraId="2F06C7ED" w14:textId="77777777" w:rsidR="00F711E7" w:rsidRPr="00116D1D" w:rsidRDefault="00F711E7" w:rsidP="008D5716">
            <w:pPr>
              <w:spacing w:after="120" w:line="234" w:lineRule="atLeast"/>
              <w:jc w:val="center"/>
              <w:rPr>
                <w:iCs/>
                <w:sz w:val="26"/>
                <w:szCs w:val="26"/>
                <w:lang w:val="nl-NL"/>
              </w:rPr>
            </w:pPr>
            <w:r w:rsidRPr="00116D1D">
              <w:rPr>
                <w:iCs/>
                <w:sz w:val="26"/>
                <w:szCs w:val="26"/>
                <w:lang w:val="nl-NL"/>
              </w:rPr>
              <w:t xml:space="preserve">Thời gian trả kết quả: </w:t>
            </w:r>
          </w:p>
          <w:p w14:paraId="32309A54" w14:textId="77777777" w:rsidR="00F711E7" w:rsidRPr="00116D1D" w:rsidRDefault="00F711E7" w:rsidP="008D5716">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785" w:type="dxa"/>
          </w:tcPr>
          <w:p w14:paraId="0D9D4A15" w14:textId="77777777" w:rsidR="00F711E7" w:rsidRPr="00116D1D" w:rsidRDefault="00F711E7" w:rsidP="008D5716">
            <w:pPr>
              <w:spacing w:after="120" w:line="234" w:lineRule="atLeast"/>
              <w:jc w:val="both"/>
              <w:rPr>
                <w:sz w:val="26"/>
                <w:szCs w:val="26"/>
                <w:lang w:val="vi-VN"/>
              </w:rPr>
            </w:pPr>
          </w:p>
        </w:tc>
      </w:tr>
    </w:tbl>
    <w:p w14:paraId="4FCAF0BF" w14:textId="21D6FA81" w:rsidR="00F711E7" w:rsidRPr="00116D1D" w:rsidRDefault="000E5115" w:rsidP="009D5C54">
      <w:pPr>
        <w:shd w:val="clear" w:color="auto" w:fill="FFFFFF"/>
        <w:spacing w:before="120" w:after="120"/>
        <w:ind w:firstLine="709"/>
        <w:jc w:val="both"/>
        <w:rPr>
          <w:b/>
          <w:bCs/>
          <w:sz w:val="26"/>
          <w:szCs w:val="26"/>
          <w:lang w:val="nl-NL"/>
        </w:rPr>
      </w:pPr>
      <w:r w:rsidRPr="00116D1D">
        <w:rPr>
          <w:b/>
          <w:bCs/>
          <w:sz w:val="26"/>
          <w:szCs w:val="26"/>
          <w:lang w:val="nl-NL"/>
        </w:rPr>
        <w:t>4</w:t>
      </w:r>
      <w:r w:rsidR="00F711E7" w:rsidRPr="00116D1D">
        <w:rPr>
          <w:b/>
          <w:bCs/>
          <w:sz w:val="26"/>
          <w:szCs w:val="26"/>
          <w:lang w:val="nl-NL"/>
        </w:rPr>
        <w:t xml:space="preserve">.2. Thành phần, số lượng hồ sơ: </w:t>
      </w:r>
      <w:r w:rsidR="00F711E7" w:rsidRPr="00116D1D">
        <w:rPr>
          <w:bCs/>
          <w:i/>
          <w:sz w:val="26"/>
          <w:szCs w:val="26"/>
          <w:lang w:val="nl-NL"/>
        </w:rPr>
        <w:t xml:space="preserve">(Khoản 3 Điều 8 </w:t>
      </w:r>
      <w:r w:rsidR="00F711E7" w:rsidRPr="00116D1D">
        <w:rPr>
          <w:rFonts w:eastAsia="Arial"/>
          <w:i/>
          <w:sz w:val="26"/>
          <w:szCs w:val="26"/>
          <w:lang w:val="pl-PL"/>
        </w:rPr>
        <w:t>theo Thông tư số 28/2014/TT-BVHTTDL ngày 31/12/2014 được sửa đổi bổ sung tại Khoản 11, Điều 1 Thông tư số 26/2018/TT-BVHTTDL ngày 11 tháng 9 năm 2018 của Bộ trưởng Bộ Văn hóa, Thể thao và Du lịch ban hành Thông tư sửa đổi, bổ sung một số điều của Thông tư số 28/2014/TT-BVHTTDL)</w:t>
      </w:r>
    </w:p>
    <w:p w14:paraId="3782BDAF" w14:textId="77777777" w:rsidR="00F711E7" w:rsidRPr="00116D1D" w:rsidRDefault="00F711E7" w:rsidP="009D5C54">
      <w:pPr>
        <w:spacing w:before="120" w:after="120"/>
        <w:ind w:firstLine="709"/>
        <w:jc w:val="both"/>
        <w:rPr>
          <w:rFonts w:eastAsia="Arial"/>
          <w:b/>
          <w:sz w:val="26"/>
          <w:szCs w:val="26"/>
          <w:lang w:val="pl-PL"/>
        </w:rPr>
      </w:pPr>
      <w:r w:rsidRPr="00116D1D">
        <w:rPr>
          <w:rFonts w:eastAsia="Arial"/>
          <w:b/>
          <w:sz w:val="26"/>
          <w:szCs w:val="26"/>
          <w:lang w:val="pl-PL"/>
        </w:rPr>
        <w:t xml:space="preserve">- Thành phần hồ sơ: </w:t>
      </w:r>
    </w:p>
    <w:p w14:paraId="2DB3A470" w14:textId="77777777" w:rsidR="00F711E7" w:rsidRPr="00116D1D" w:rsidRDefault="00F711E7" w:rsidP="009D5C54">
      <w:pPr>
        <w:spacing w:before="120" w:after="120"/>
        <w:ind w:firstLine="709"/>
        <w:jc w:val="both"/>
        <w:rPr>
          <w:rFonts w:eastAsia="Arial"/>
          <w:sz w:val="26"/>
          <w:szCs w:val="26"/>
          <w:lang w:val="pl-PL"/>
        </w:rPr>
      </w:pPr>
      <w:r w:rsidRPr="00116D1D">
        <w:rPr>
          <w:rFonts w:eastAsia="Arial"/>
          <w:sz w:val="26"/>
          <w:szCs w:val="26"/>
          <w:lang w:val="pl-PL"/>
        </w:rPr>
        <w:t>(1) Đơn đề nghị nhập khẩu sản phẩm (Mẫu 05 tại Phụ lục II ban hành theo Thông tư số 28/2014/TT-BVHTTDL ngày 31/12/2014 của Bộ trưởng Bộ Văn hóa, Thể thao và Du lịch ban hành Thông tư quy định về quản lý hoạt động mua bán hàng hóa quốc tế thuộc diện quản lý chuyên ngành văn hóa của Bộ Văn hóa, Thể thao và Du lịch);</w:t>
      </w:r>
    </w:p>
    <w:p w14:paraId="5FB82990" w14:textId="77777777" w:rsidR="00F711E7" w:rsidRPr="00116D1D" w:rsidRDefault="00F711E7" w:rsidP="009D5C54">
      <w:pPr>
        <w:spacing w:before="120" w:after="120"/>
        <w:ind w:firstLine="709"/>
        <w:jc w:val="both"/>
        <w:rPr>
          <w:rFonts w:eastAsia="Arial"/>
          <w:i/>
          <w:sz w:val="26"/>
          <w:szCs w:val="26"/>
          <w:lang w:val="pl-PL"/>
        </w:rPr>
      </w:pPr>
      <w:r w:rsidRPr="00116D1D">
        <w:rPr>
          <w:rFonts w:eastAsia="Arial"/>
          <w:i/>
          <w:sz w:val="26"/>
          <w:szCs w:val="26"/>
          <w:lang w:val="pl-PL"/>
        </w:rPr>
        <w:t>(2) Bản sao Giấy chứng nhận đầu tư hoặc Giấy phép đầu tư, Giấy chứng nhận đăng ký doanh nghiệp hoặc Giấy chứng nhận đăng ký kinh doanh hoặc các loại giấy tờ xác nhận tư cách pháp lý có giá trị tương đương khác (nếu có)</w:t>
      </w:r>
    </w:p>
    <w:p w14:paraId="371F6117" w14:textId="77777777" w:rsidR="00F711E7" w:rsidRPr="00116D1D" w:rsidRDefault="00F711E7" w:rsidP="009D5C54">
      <w:pPr>
        <w:spacing w:before="120" w:after="120"/>
        <w:ind w:firstLine="709"/>
        <w:jc w:val="both"/>
        <w:rPr>
          <w:rFonts w:eastAsia="Arial"/>
          <w:spacing w:val="-2"/>
          <w:sz w:val="26"/>
          <w:szCs w:val="26"/>
          <w:lang w:val="pl-PL"/>
        </w:rPr>
      </w:pPr>
      <w:r w:rsidRPr="00116D1D">
        <w:rPr>
          <w:rFonts w:eastAsia="Arial"/>
          <w:spacing w:val="-2"/>
          <w:sz w:val="26"/>
          <w:szCs w:val="26"/>
          <w:lang w:val="pl-PL"/>
        </w:rPr>
        <w:t>(3) Bản mô tả nội dung, hình ảnh, cách thức vận hành/sử dụng, chủng loại, số lượng, tính năng của từng loại hàng hóa và các thông tin liên quan khác đến sản phẩm nhập khẩu (nếu có);</w:t>
      </w:r>
    </w:p>
    <w:p w14:paraId="49DC78C9" w14:textId="77777777" w:rsidR="00F711E7" w:rsidRPr="00116D1D" w:rsidRDefault="00F711E7" w:rsidP="009D5C54">
      <w:pPr>
        <w:spacing w:before="120" w:after="120"/>
        <w:ind w:firstLine="709"/>
        <w:jc w:val="both"/>
        <w:rPr>
          <w:rFonts w:eastAsia="Arial"/>
          <w:sz w:val="26"/>
          <w:szCs w:val="26"/>
          <w:lang w:val="pl-PL"/>
        </w:rPr>
      </w:pPr>
      <w:r w:rsidRPr="00116D1D">
        <w:rPr>
          <w:rFonts w:eastAsia="Arial"/>
          <w:b/>
          <w:sz w:val="26"/>
          <w:szCs w:val="26"/>
          <w:lang w:val="pl-PL"/>
        </w:rPr>
        <w:t>- Số lượng hồ sơ:</w:t>
      </w:r>
      <w:r w:rsidRPr="00116D1D">
        <w:rPr>
          <w:rFonts w:eastAsia="Arial"/>
          <w:sz w:val="26"/>
          <w:szCs w:val="26"/>
          <w:lang w:val="pl-PL"/>
        </w:rPr>
        <w:t xml:space="preserve"> 01 (bộ).</w:t>
      </w:r>
    </w:p>
    <w:p w14:paraId="2A129129" w14:textId="0A39D461" w:rsidR="00F711E7" w:rsidRPr="00116D1D" w:rsidRDefault="000E5115" w:rsidP="009D5C54">
      <w:pPr>
        <w:autoSpaceDE w:val="0"/>
        <w:autoSpaceDN w:val="0"/>
        <w:adjustRightInd w:val="0"/>
        <w:spacing w:before="120"/>
        <w:ind w:firstLine="709"/>
        <w:jc w:val="both"/>
        <w:rPr>
          <w:sz w:val="26"/>
          <w:szCs w:val="26"/>
          <w:lang w:val="pl-PL"/>
        </w:rPr>
      </w:pPr>
      <w:r w:rsidRPr="00116D1D">
        <w:rPr>
          <w:b/>
          <w:bCs/>
          <w:sz w:val="26"/>
          <w:szCs w:val="26"/>
          <w:lang w:val="pl-PL"/>
        </w:rPr>
        <w:t>4</w:t>
      </w:r>
      <w:r w:rsidR="00F711E7" w:rsidRPr="00116D1D">
        <w:rPr>
          <w:b/>
          <w:bCs/>
          <w:sz w:val="26"/>
          <w:szCs w:val="26"/>
          <w:lang w:val="pl-PL"/>
        </w:rPr>
        <w:t xml:space="preserve">.3. Đối tượng thực hiện thủ tục hành chính: </w:t>
      </w:r>
      <w:r w:rsidR="00F711E7" w:rsidRPr="00116D1D">
        <w:rPr>
          <w:sz w:val="26"/>
          <w:szCs w:val="26"/>
          <w:lang w:val="pl-PL"/>
        </w:rPr>
        <w:t>Tổ chức, cá nhân.</w:t>
      </w:r>
    </w:p>
    <w:p w14:paraId="25579914" w14:textId="1BC255AD" w:rsidR="00F711E7" w:rsidRPr="00116D1D" w:rsidRDefault="00F711E7" w:rsidP="009D5C54">
      <w:pPr>
        <w:spacing w:before="120" w:after="120"/>
        <w:ind w:firstLine="709"/>
        <w:jc w:val="both"/>
        <w:rPr>
          <w:rFonts w:eastAsia="Arial"/>
          <w:spacing w:val="-2"/>
          <w:sz w:val="26"/>
          <w:szCs w:val="26"/>
          <w:lang w:val="de-DE"/>
        </w:rPr>
      </w:pPr>
      <w:r w:rsidRPr="00116D1D">
        <w:rPr>
          <w:rFonts w:eastAsia="Arial"/>
          <w:bCs/>
          <w:spacing w:val="-2"/>
          <w:sz w:val="26"/>
          <w:szCs w:val="26"/>
          <w:lang w:val="de-DE"/>
        </w:rPr>
        <w:t>- Thương nhân có trụ sở chính tại địa phương (không có đăng ký hoạt động đầu tư hoặc chi nhánh tại tỉnh, thành phố khác) đề nghị nhập khẩu gửi 01 bộ hồ sơ  đến</w:t>
      </w:r>
      <w:r w:rsidRPr="00116D1D">
        <w:rPr>
          <w:rFonts w:eastAsia="Arial"/>
          <w:spacing w:val="-2"/>
          <w:sz w:val="26"/>
          <w:szCs w:val="26"/>
          <w:lang w:val="de-DE"/>
        </w:rPr>
        <w:t xml:space="preserve"> Sở Văn hóa, Thể thao và Du lịch.</w:t>
      </w:r>
    </w:p>
    <w:p w14:paraId="2C985D2C" w14:textId="77777777" w:rsidR="00F711E7" w:rsidRPr="00116D1D" w:rsidRDefault="00F711E7" w:rsidP="009D5C54">
      <w:pPr>
        <w:spacing w:before="120" w:after="120"/>
        <w:ind w:firstLine="709"/>
        <w:jc w:val="both"/>
        <w:rPr>
          <w:rFonts w:eastAsia="Arial"/>
          <w:sz w:val="26"/>
          <w:szCs w:val="26"/>
          <w:lang w:val="pl-PL"/>
        </w:rPr>
      </w:pPr>
      <w:r w:rsidRPr="00116D1D">
        <w:rPr>
          <w:rFonts w:eastAsia="Arial"/>
          <w:sz w:val="26"/>
          <w:szCs w:val="26"/>
          <w:lang w:val="pl-PL"/>
        </w:rPr>
        <w:t xml:space="preserve">Văn bản chấp thuận của Sở Văn hóa, Thể thao và Du lịch là căn cứ để Thương nhân làm thủ tục nhập khẩu tại hải quan. </w:t>
      </w:r>
    </w:p>
    <w:p w14:paraId="6C3B30B5" w14:textId="62485084" w:rsidR="00F711E7" w:rsidRPr="00116D1D" w:rsidRDefault="000E5115" w:rsidP="009D5C54">
      <w:pPr>
        <w:shd w:val="clear" w:color="auto" w:fill="FFFFFF"/>
        <w:spacing w:after="120" w:line="234" w:lineRule="atLeast"/>
        <w:ind w:firstLine="709"/>
        <w:jc w:val="both"/>
        <w:rPr>
          <w:sz w:val="26"/>
          <w:szCs w:val="26"/>
          <w:lang w:val="pl-PL"/>
        </w:rPr>
      </w:pPr>
      <w:r w:rsidRPr="00116D1D">
        <w:rPr>
          <w:b/>
          <w:bCs/>
          <w:sz w:val="26"/>
          <w:szCs w:val="26"/>
          <w:lang w:val="pl-PL"/>
        </w:rPr>
        <w:t>4</w:t>
      </w:r>
      <w:r w:rsidR="00F711E7" w:rsidRPr="00116D1D">
        <w:rPr>
          <w:b/>
          <w:bCs/>
          <w:sz w:val="26"/>
          <w:szCs w:val="26"/>
          <w:lang w:val="pl-PL"/>
        </w:rPr>
        <w:t>.4. Cơ quan giải quyết thủ tục hành chính</w:t>
      </w:r>
      <w:r w:rsidR="00F711E7" w:rsidRPr="00116D1D">
        <w:rPr>
          <w:sz w:val="26"/>
          <w:szCs w:val="26"/>
          <w:lang w:val="pl-PL"/>
        </w:rPr>
        <w:t> </w:t>
      </w:r>
    </w:p>
    <w:p w14:paraId="35C873C9" w14:textId="77777777" w:rsidR="00F711E7" w:rsidRPr="00116D1D" w:rsidRDefault="00F711E7" w:rsidP="009D5C54">
      <w:pPr>
        <w:spacing w:before="120" w:after="120"/>
        <w:ind w:firstLine="709"/>
        <w:rPr>
          <w:rFonts w:eastAsia="Arial"/>
          <w:sz w:val="26"/>
          <w:szCs w:val="26"/>
          <w:lang w:val="pl-PL"/>
        </w:rPr>
      </w:pPr>
      <w:r w:rsidRPr="00116D1D">
        <w:rPr>
          <w:rFonts w:eastAsia="Arial"/>
          <w:i/>
          <w:sz w:val="26"/>
          <w:szCs w:val="26"/>
          <w:lang w:val="pl-PL"/>
        </w:rPr>
        <w:t xml:space="preserve">- Cơ quan có thẩm quyền quyết định: </w:t>
      </w:r>
      <w:r w:rsidRPr="00116D1D">
        <w:rPr>
          <w:rFonts w:eastAsia="Arial"/>
          <w:sz w:val="26"/>
          <w:szCs w:val="26"/>
          <w:lang w:val="pl-PL"/>
        </w:rPr>
        <w:t>Sở Văn hóa, Thể thao và Du lịch.</w:t>
      </w:r>
    </w:p>
    <w:p w14:paraId="660EAC60" w14:textId="77777777" w:rsidR="00F711E7" w:rsidRPr="00116D1D" w:rsidRDefault="00F711E7" w:rsidP="009D5C54">
      <w:pPr>
        <w:spacing w:before="120" w:after="120"/>
        <w:ind w:firstLine="709"/>
        <w:rPr>
          <w:rFonts w:eastAsia="Arial"/>
          <w:sz w:val="26"/>
          <w:szCs w:val="26"/>
          <w:lang w:val="pl-PL"/>
        </w:rPr>
      </w:pPr>
      <w:r w:rsidRPr="00116D1D">
        <w:rPr>
          <w:rFonts w:eastAsia="Arial"/>
          <w:i/>
          <w:sz w:val="26"/>
          <w:szCs w:val="26"/>
          <w:lang w:val="pl-PL"/>
        </w:rPr>
        <w:t xml:space="preserve">- Cơ quan trực tiếp thực hiện: </w:t>
      </w:r>
      <w:r w:rsidRPr="00116D1D">
        <w:rPr>
          <w:rFonts w:eastAsia="Arial"/>
          <w:sz w:val="26"/>
          <w:szCs w:val="26"/>
          <w:lang w:val="pl-PL"/>
        </w:rPr>
        <w:t>Sở Văn hóa, Thể thao và Du lịch.</w:t>
      </w:r>
    </w:p>
    <w:p w14:paraId="5BF7CE38" w14:textId="0D26FA63" w:rsidR="00F711E7" w:rsidRPr="00116D1D" w:rsidRDefault="000E5115" w:rsidP="009D5C54">
      <w:pPr>
        <w:autoSpaceDE w:val="0"/>
        <w:autoSpaceDN w:val="0"/>
        <w:adjustRightInd w:val="0"/>
        <w:spacing w:before="120" w:after="120"/>
        <w:ind w:firstLine="709"/>
        <w:rPr>
          <w:sz w:val="26"/>
          <w:szCs w:val="26"/>
          <w:lang w:val="pl-PL"/>
        </w:rPr>
      </w:pPr>
      <w:r w:rsidRPr="00116D1D">
        <w:rPr>
          <w:b/>
          <w:bCs/>
          <w:sz w:val="26"/>
          <w:szCs w:val="26"/>
          <w:lang w:val="pl-PL"/>
        </w:rPr>
        <w:t>4</w:t>
      </w:r>
      <w:r w:rsidR="00F711E7" w:rsidRPr="00116D1D">
        <w:rPr>
          <w:b/>
          <w:bCs/>
          <w:sz w:val="26"/>
          <w:szCs w:val="26"/>
          <w:lang w:val="pl-PL"/>
        </w:rPr>
        <w:t xml:space="preserve">.5. Kết quả thực hiện thủ tục hành chính: </w:t>
      </w:r>
      <w:r w:rsidR="00F711E7" w:rsidRPr="00116D1D">
        <w:rPr>
          <w:rFonts w:eastAsia="Arial"/>
          <w:sz w:val="26"/>
          <w:szCs w:val="26"/>
          <w:lang w:val="pl-PL"/>
        </w:rPr>
        <w:t>Văn bản chấp thuận.</w:t>
      </w:r>
    </w:p>
    <w:p w14:paraId="4CAF1109" w14:textId="28B825B6" w:rsidR="00F711E7" w:rsidRPr="00116D1D" w:rsidRDefault="000E5115" w:rsidP="009D5C54">
      <w:pPr>
        <w:shd w:val="clear" w:color="auto" w:fill="FFFFFF"/>
        <w:spacing w:after="120" w:line="234" w:lineRule="atLeast"/>
        <w:ind w:firstLine="709"/>
        <w:jc w:val="both"/>
        <w:rPr>
          <w:b/>
          <w:bCs/>
          <w:sz w:val="26"/>
          <w:szCs w:val="26"/>
          <w:lang w:val="pl-PL"/>
        </w:rPr>
      </w:pPr>
      <w:r w:rsidRPr="00116D1D">
        <w:rPr>
          <w:b/>
          <w:bCs/>
          <w:sz w:val="26"/>
          <w:szCs w:val="26"/>
          <w:lang w:val="pl-PL"/>
        </w:rPr>
        <w:t>4</w:t>
      </w:r>
      <w:r w:rsidR="00F711E7" w:rsidRPr="00116D1D">
        <w:rPr>
          <w:b/>
          <w:bCs/>
          <w:sz w:val="26"/>
          <w:szCs w:val="26"/>
          <w:lang w:val="pl-PL"/>
        </w:rPr>
        <w:t>.6. Phí, lệ phí: (</w:t>
      </w:r>
      <w:r w:rsidR="00F711E7" w:rsidRPr="00116D1D">
        <w:rPr>
          <w:rFonts w:eastAsia="Arial"/>
          <w:sz w:val="26"/>
          <w:szCs w:val="26"/>
          <w:lang w:val="nl-NL"/>
        </w:rPr>
        <w:t xml:space="preserve">Thông tư số 288/2016/TT-BTC ngày 15 tháng 11 năm 2016) </w:t>
      </w:r>
    </w:p>
    <w:p w14:paraId="095D867F" w14:textId="63FD75E6" w:rsidR="005331F4" w:rsidRPr="00116D1D" w:rsidRDefault="005331F4" w:rsidP="009D5C54">
      <w:pPr>
        <w:spacing w:before="120" w:line="259" w:lineRule="auto"/>
        <w:ind w:firstLine="709"/>
        <w:jc w:val="both"/>
        <w:rPr>
          <w:rFonts w:eastAsia="Arial"/>
          <w:sz w:val="26"/>
          <w:szCs w:val="26"/>
          <w:lang w:val="pl-PL"/>
        </w:rPr>
      </w:pPr>
      <w:r w:rsidRPr="00116D1D">
        <w:rPr>
          <w:rFonts w:eastAsia="Arial"/>
          <w:sz w:val="26"/>
          <w:szCs w:val="26"/>
          <w:lang w:val="pl-PL"/>
        </w:rPr>
        <w:t>Đối với các sản phẩm nghe nhìn có nội dung vui chơi giải trí nhập khẩu dưới đây thì mức thu như sau:</w:t>
      </w:r>
    </w:p>
    <w:p w14:paraId="3D0B5E38" w14:textId="71043836" w:rsidR="00F711E7" w:rsidRPr="00116D1D" w:rsidRDefault="005331F4" w:rsidP="009D5C54">
      <w:pPr>
        <w:spacing w:before="120" w:line="259" w:lineRule="auto"/>
        <w:ind w:firstLine="709"/>
        <w:jc w:val="both"/>
        <w:rPr>
          <w:rFonts w:eastAsia="Arial"/>
          <w:b/>
          <w:sz w:val="26"/>
          <w:szCs w:val="26"/>
          <w:lang w:val="pl-PL"/>
        </w:rPr>
      </w:pPr>
      <w:r w:rsidRPr="00116D1D">
        <w:rPr>
          <w:rFonts w:eastAsia="Arial"/>
          <w:b/>
          <w:sz w:val="26"/>
          <w:szCs w:val="26"/>
          <w:lang w:val="pl-PL"/>
        </w:rPr>
        <w:t>1</w:t>
      </w:r>
      <w:r w:rsidR="00F711E7" w:rsidRPr="00116D1D">
        <w:rPr>
          <w:rFonts w:eastAsia="Arial"/>
          <w:b/>
          <w:sz w:val="26"/>
          <w:szCs w:val="26"/>
          <w:lang w:val="pl-PL"/>
        </w:rPr>
        <w:t>. Mức thu phí thẩm định nội dung chương trình trên băng, đĩa, phần mềm và trên vật liệu khác như sau:</w:t>
      </w:r>
    </w:p>
    <w:p w14:paraId="782A68D3" w14:textId="77777777" w:rsidR="00F711E7" w:rsidRPr="00116D1D" w:rsidRDefault="00F711E7" w:rsidP="009D5C54">
      <w:pPr>
        <w:spacing w:before="120" w:line="259" w:lineRule="auto"/>
        <w:ind w:firstLine="709"/>
        <w:jc w:val="both"/>
        <w:rPr>
          <w:rFonts w:eastAsia="Arial"/>
          <w:sz w:val="26"/>
          <w:szCs w:val="26"/>
          <w:lang w:val="pl-PL"/>
        </w:rPr>
      </w:pPr>
      <w:r w:rsidRPr="00116D1D">
        <w:rPr>
          <w:rFonts w:eastAsia="Arial"/>
          <w:sz w:val="26"/>
          <w:szCs w:val="26"/>
          <w:lang w:val="pl-PL"/>
        </w:rPr>
        <w:t>a) Chương trình ca múa nhạc, sân khấu ghi trên băng đĩa:</w:t>
      </w:r>
    </w:p>
    <w:p w14:paraId="0E0468BB" w14:textId="77777777" w:rsidR="00F711E7" w:rsidRPr="00116D1D" w:rsidRDefault="00F711E7" w:rsidP="009D5C54">
      <w:pPr>
        <w:spacing w:before="120" w:line="259" w:lineRule="auto"/>
        <w:ind w:firstLine="709"/>
        <w:jc w:val="both"/>
        <w:rPr>
          <w:rFonts w:eastAsia="Arial"/>
          <w:sz w:val="26"/>
          <w:szCs w:val="26"/>
          <w:lang w:val="pl-PL"/>
        </w:rPr>
      </w:pPr>
      <w:r w:rsidRPr="00116D1D">
        <w:rPr>
          <w:rFonts w:eastAsia="Arial"/>
          <w:sz w:val="26"/>
          <w:szCs w:val="26"/>
          <w:lang w:val="pl-PL"/>
        </w:rPr>
        <w:t>- Đối với bản ghi âm: 200.000 đồng/1 block thứ nhất cộng (+) mức phí tăng thêm là 150.000 đồng cho mỗi block tiếp theo (Một block có độ dài thời gian là 15 phút).</w:t>
      </w:r>
    </w:p>
    <w:p w14:paraId="5A328DFF" w14:textId="77777777" w:rsidR="00F711E7" w:rsidRPr="00116D1D" w:rsidRDefault="00F711E7" w:rsidP="009D5C54">
      <w:pPr>
        <w:spacing w:before="120" w:line="259" w:lineRule="auto"/>
        <w:ind w:firstLine="709"/>
        <w:jc w:val="both"/>
        <w:rPr>
          <w:rFonts w:eastAsia="Arial"/>
          <w:sz w:val="26"/>
          <w:szCs w:val="26"/>
          <w:lang w:val="pl-PL"/>
        </w:rPr>
      </w:pPr>
      <w:r w:rsidRPr="00116D1D">
        <w:rPr>
          <w:rFonts w:eastAsia="Arial"/>
          <w:sz w:val="26"/>
          <w:szCs w:val="26"/>
          <w:lang w:val="pl-PL"/>
        </w:rPr>
        <w:t>- Đối với bản ghi hình: 300.000 đồng/1 block thứ nhất cộng (+) mức phí tăng thêm là 200.000 đồng cho mỗi block tiếp theo (Một block có độ dài thời gian là 15 phút).</w:t>
      </w:r>
    </w:p>
    <w:p w14:paraId="607E5517" w14:textId="77777777" w:rsidR="00F711E7" w:rsidRPr="00116D1D" w:rsidRDefault="00F711E7" w:rsidP="009D5C54">
      <w:pPr>
        <w:spacing w:before="120" w:line="259" w:lineRule="auto"/>
        <w:ind w:firstLine="709"/>
        <w:jc w:val="both"/>
        <w:rPr>
          <w:rFonts w:eastAsia="Arial"/>
          <w:sz w:val="26"/>
          <w:szCs w:val="26"/>
          <w:lang w:val="pl-PL"/>
        </w:rPr>
      </w:pPr>
      <w:r w:rsidRPr="00116D1D">
        <w:rPr>
          <w:rFonts w:eastAsia="Arial"/>
          <w:sz w:val="26"/>
          <w:szCs w:val="26"/>
          <w:lang w:val="pl-PL"/>
        </w:rPr>
        <w:t>b) Chương trình ghi trên đĩa nén, ổ cứng, phần mềm và các vật liệu khác:</w:t>
      </w:r>
    </w:p>
    <w:p w14:paraId="69932AF2" w14:textId="77777777" w:rsidR="00F711E7" w:rsidRPr="00116D1D" w:rsidRDefault="00F711E7" w:rsidP="009D5C54">
      <w:pPr>
        <w:spacing w:before="120" w:line="259" w:lineRule="auto"/>
        <w:ind w:firstLine="709"/>
        <w:jc w:val="both"/>
        <w:rPr>
          <w:rFonts w:eastAsia="Arial"/>
          <w:sz w:val="26"/>
          <w:szCs w:val="26"/>
          <w:lang w:val="pl-PL"/>
        </w:rPr>
      </w:pPr>
      <w:r w:rsidRPr="00116D1D">
        <w:rPr>
          <w:rFonts w:eastAsia="Arial"/>
          <w:sz w:val="26"/>
          <w:szCs w:val="26"/>
          <w:lang w:val="pl-PL"/>
        </w:rPr>
        <w:t>- Đối với bản ghi âm:</w:t>
      </w:r>
    </w:p>
    <w:p w14:paraId="4DE36CB7" w14:textId="77777777" w:rsidR="00F711E7" w:rsidRPr="00116D1D" w:rsidRDefault="00F711E7" w:rsidP="009D5C54">
      <w:pPr>
        <w:spacing w:before="120" w:line="259" w:lineRule="auto"/>
        <w:ind w:firstLine="709"/>
        <w:jc w:val="both"/>
        <w:rPr>
          <w:rFonts w:eastAsia="Arial"/>
          <w:sz w:val="26"/>
          <w:szCs w:val="26"/>
          <w:lang w:val="pl-PL"/>
        </w:rPr>
      </w:pPr>
      <w:r w:rsidRPr="00116D1D">
        <w:rPr>
          <w:rFonts w:eastAsia="Arial"/>
          <w:sz w:val="26"/>
          <w:szCs w:val="26"/>
          <w:lang w:val="pl-PL"/>
        </w:rPr>
        <w:t>+ Ghi dưới hoặc bằng 50 bài hát, bản nhạc: 2.000.000 đồng/chương trình;</w:t>
      </w:r>
    </w:p>
    <w:p w14:paraId="28CE8A6A" w14:textId="77777777" w:rsidR="00F711E7" w:rsidRPr="00116D1D" w:rsidRDefault="00F711E7" w:rsidP="009D5C54">
      <w:pPr>
        <w:spacing w:before="120" w:line="259" w:lineRule="auto"/>
        <w:ind w:firstLine="709"/>
        <w:jc w:val="both"/>
        <w:rPr>
          <w:rFonts w:eastAsia="Arial"/>
          <w:sz w:val="26"/>
          <w:szCs w:val="26"/>
          <w:lang w:val="pl-PL"/>
        </w:rPr>
      </w:pPr>
      <w:r w:rsidRPr="00116D1D">
        <w:rPr>
          <w:rFonts w:eastAsia="Arial"/>
          <w:sz w:val="26"/>
          <w:szCs w:val="26"/>
          <w:lang w:val="pl-PL"/>
        </w:rPr>
        <w:t>+ Ghi trên 50 bài hát, bản nhạc: 2.000.000 đồng/chương trình cộng (+) mức phí tăng thêm là 50.000 đồng/bài hát, bản nhạc. Tổng mức phí không quá 7.000.000 đồng/chương trình.</w:t>
      </w:r>
    </w:p>
    <w:p w14:paraId="16A0C77F" w14:textId="77777777" w:rsidR="00F711E7" w:rsidRPr="00116D1D" w:rsidRDefault="00F711E7" w:rsidP="009D5C54">
      <w:pPr>
        <w:spacing w:before="120" w:line="259" w:lineRule="auto"/>
        <w:ind w:firstLine="709"/>
        <w:jc w:val="both"/>
        <w:rPr>
          <w:rFonts w:eastAsia="Arial"/>
          <w:b/>
          <w:sz w:val="26"/>
          <w:szCs w:val="26"/>
          <w:lang w:val="pl-PL"/>
        </w:rPr>
      </w:pPr>
      <w:r w:rsidRPr="00116D1D">
        <w:rPr>
          <w:rFonts w:eastAsia="Arial"/>
          <w:b/>
          <w:sz w:val="26"/>
          <w:szCs w:val="26"/>
          <w:lang w:val="pl-PL"/>
        </w:rPr>
        <w:t>- Đối với bản ghi hình:</w:t>
      </w:r>
    </w:p>
    <w:p w14:paraId="31121573" w14:textId="77777777" w:rsidR="00F711E7" w:rsidRPr="00116D1D" w:rsidRDefault="00F711E7" w:rsidP="009D5C54">
      <w:pPr>
        <w:spacing w:before="120" w:line="259" w:lineRule="auto"/>
        <w:ind w:firstLine="709"/>
        <w:jc w:val="both"/>
        <w:rPr>
          <w:rFonts w:eastAsia="Arial"/>
          <w:sz w:val="26"/>
          <w:szCs w:val="26"/>
          <w:lang w:val="pl-PL"/>
        </w:rPr>
      </w:pPr>
      <w:r w:rsidRPr="00116D1D">
        <w:rPr>
          <w:rFonts w:eastAsia="Arial"/>
          <w:sz w:val="26"/>
          <w:szCs w:val="26"/>
          <w:lang w:val="pl-PL"/>
        </w:rPr>
        <w:t>+ Ghi dưới hoặc bằng 50 bài hát, bản nhạc: 2.500.000 đồng/chương trình;</w:t>
      </w:r>
    </w:p>
    <w:p w14:paraId="1DCDAD1A" w14:textId="77777777" w:rsidR="00F711E7" w:rsidRPr="00116D1D" w:rsidRDefault="00F711E7" w:rsidP="009D5C54">
      <w:pPr>
        <w:spacing w:before="120" w:line="259" w:lineRule="auto"/>
        <w:ind w:firstLine="709"/>
        <w:jc w:val="both"/>
        <w:rPr>
          <w:rFonts w:eastAsia="Arial"/>
          <w:sz w:val="26"/>
          <w:szCs w:val="26"/>
          <w:lang w:val="pl-PL"/>
        </w:rPr>
      </w:pPr>
      <w:r w:rsidRPr="00116D1D">
        <w:rPr>
          <w:rFonts w:eastAsia="Arial"/>
          <w:sz w:val="26"/>
          <w:szCs w:val="26"/>
          <w:lang w:val="pl-PL"/>
        </w:rPr>
        <w:t>+ Ghi trên 50 bài hát, bản nhạc: 2.500.000 đồng/chương trình cộng (+) mức phí tăng thêm là 75.000 đồng/bài hát, bản nhạc. Tổng mức phí không quá 9.000.000 đồng/chương trình.</w:t>
      </w:r>
    </w:p>
    <w:p w14:paraId="76768D7E" w14:textId="64D48CC2" w:rsidR="00F711E7" w:rsidRPr="00116D1D" w:rsidRDefault="00EE322C" w:rsidP="009D5C54">
      <w:pPr>
        <w:spacing w:before="120" w:after="120"/>
        <w:ind w:firstLine="709"/>
        <w:jc w:val="both"/>
        <w:rPr>
          <w:rFonts w:eastAsia="Arial"/>
          <w:b/>
          <w:sz w:val="26"/>
          <w:szCs w:val="26"/>
          <w:lang w:val="pl-PL"/>
        </w:rPr>
      </w:pPr>
      <w:r w:rsidRPr="00116D1D">
        <w:rPr>
          <w:rFonts w:eastAsia="Arial"/>
          <w:b/>
          <w:sz w:val="26"/>
          <w:szCs w:val="26"/>
          <w:lang w:val="pl-PL"/>
        </w:rPr>
        <w:t>2</w:t>
      </w:r>
      <w:r w:rsidR="00F711E7" w:rsidRPr="00116D1D">
        <w:rPr>
          <w:rFonts w:eastAsia="Arial"/>
          <w:b/>
          <w:sz w:val="26"/>
          <w:szCs w:val="26"/>
          <w:lang w:val="pl-PL"/>
        </w:rPr>
        <w:t>. Chương trình trên băng, đĩa, phần mềm và trên vật liệu khác; chương trình nghệ thuật biểu diễn sau khi thẩm định không đủ điều kiện cấp giấy phép thì không được hoàn trả số phí thẩm định đã nộp.</w:t>
      </w:r>
    </w:p>
    <w:p w14:paraId="3D1F0CD1" w14:textId="50F6CE54" w:rsidR="00F711E7" w:rsidRPr="00116D1D" w:rsidRDefault="000E5115" w:rsidP="009D5C54">
      <w:pPr>
        <w:spacing w:before="120" w:after="120"/>
        <w:ind w:firstLine="709"/>
        <w:jc w:val="both"/>
        <w:rPr>
          <w:rFonts w:eastAsia="Arial"/>
          <w:sz w:val="26"/>
          <w:szCs w:val="26"/>
          <w:lang w:val="pl-PL"/>
        </w:rPr>
      </w:pPr>
      <w:r w:rsidRPr="00116D1D">
        <w:rPr>
          <w:b/>
          <w:sz w:val="26"/>
          <w:szCs w:val="26"/>
          <w:lang w:val="pl-PL"/>
        </w:rPr>
        <w:t>4</w:t>
      </w:r>
      <w:r w:rsidR="00F711E7" w:rsidRPr="00116D1D">
        <w:rPr>
          <w:b/>
          <w:sz w:val="26"/>
          <w:szCs w:val="26"/>
          <w:lang w:val="pl-PL"/>
        </w:rPr>
        <w:t>.7. Tên mẫu đơn, mẫu tờ khai:</w:t>
      </w:r>
      <w:r w:rsidR="00F711E7" w:rsidRPr="00116D1D">
        <w:rPr>
          <w:sz w:val="26"/>
          <w:szCs w:val="26"/>
          <w:lang w:val="pl-PL"/>
        </w:rPr>
        <w:t xml:space="preserve"> </w:t>
      </w:r>
      <w:r w:rsidR="00F72F6C" w:rsidRPr="00116D1D">
        <w:rPr>
          <w:rFonts w:eastAsia="Arial"/>
          <w:sz w:val="26"/>
          <w:szCs w:val="26"/>
          <w:lang w:val="pl-PL"/>
        </w:rPr>
        <w:t xml:space="preserve">Đơn đề nghị xác nhận danh mục sản phẩm nghe nhìn có nội dung vui chơi giải trí nhập khẩu </w:t>
      </w:r>
      <w:r w:rsidR="00F711E7" w:rsidRPr="00116D1D">
        <w:rPr>
          <w:rFonts w:eastAsia="Arial"/>
          <w:sz w:val="26"/>
          <w:szCs w:val="26"/>
          <w:lang w:val="pl-PL"/>
        </w:rPr>
        <w:t>(Mẫu 05 tại Phụ lục II ban hành theo Thông tư số 28/2014/TT-BVHTTDL ngày 31/12/2014 của Bộ trưởng Bộ Văn hóa, Thể thao và Du lịch ban hành Thông tư quy định về quản lý hoạt động mua bán hàng hóa quốc tế thuộc diện quản lý chuyên ngành văn hóa của Bộ Văn hóa, Thể thao và Du lịch.</w:t>
      </w:r>
    </w:p>
    <w:p w14:paraId="6B3B7315" w14:textId="0C9D2A9A" w:rsidR="00F711E7" w:rsidRPr="00116D1D" w:rsidRDefault="000E5115" w:rsidP="009D5C54">
      <w:pPr>
        <w:shd w:val="clear" w:color="auto" w:fill="FFFFFF"/>
        <w:spacing w:after="120" w:line="234" w:lineRule="atLeast"/>
        <w:ind w:firstLine="709"/>
        <w:jc w:val="both"/>
        <w:rPr>
          <w:b/>
          <w:bCs/>
          <w:sz w:val="26"/>
          <w:szCs w:val="26"/>
          <w:lang w:val="hr-HR"/>
        </w:rPr>
      </w:pPr>
      <w:r w:rsidRPr="00116D1D">
        <w:rPr>
          <w:b/>
          <w:bCs/>
          <w:sz w:val="26"/>
          <w:szCs w:val="26"/>
          <w:lang w:val="hr-HR"/>
        </w:rPr>
        <w:t>4</w:t>
      </w:r>
      <w:r w:rsidR="00F711E7" w:rsidRPr="00116D1D">
        <w:rPr>
          <w:b/>
          <w:bCs/>
          <w:sz w:val="26"/>
          <w:szCs w:val="26"/>
          <w:lang w:val="hr-HR"/>
        </w:rPr>
        <w:t xml:space="preserve">.8. Yêu cầu, điều kiện thực hiện thủ tục hành chính: </w:t>
      </w:r>
      <w:r w:rsidR="00F711E7" w:rsidRPr="00116D1D">
        <w:rPr>
          <w:bCs/>
          <w:sz w:val="26"/>
          <w:szCs w:val="26"/>
          <w:lang w:val="hr-HR"/>
        </w:rPr>
        <w:t>Không</w:t>
      </w:r>
    </w:p>
    <w:p w14:paraId="62BADF91" w14:textId="0C6D21A4" w:rsidR="00F711E7" w:rsidRPr="00116D1D" w:rsidRDefault="000E5115" w:rsidP="009D5C54">
      <w:pPr>
        <w:shd w:val="clear" w:color="auto" w:fill="FFFFFF"/>
        <w:spacing w:after="120" w:line="234" w:lineRule="atLeast"/>
        <w:ind w:firstLine="709"/>
        <w:jc w:val="both"/>
        <w:rPr>
          <w:b/>
          <w:bCs/>
          <w:sz w:val="26"/>
          <w:szCs w:val="26"/>
          <w:lang w:val="hr-HR"/>
        </w:rPr>
      </w:pPr>
      <w:r w:rsidRPr="00116D1D">
        <w:rPr>
          <w:b/>
          <w:bCs/>
          <w:sz w:val="26"/>
          <w:szCs w:val="26"/>
          <w:lang w:val="hr-HR"/>
        </w:rPr>
        <w:t>4</w:t>
      </w:r>
      <w:r w:rsidR="00F711E7" w:rsidRPr="00116D1D">
        <w:rPr>
          <w:b/>
          <w:bCs/>
          <w:sz w:val="26"/>
          <w:szCs w:val="26"/>
          <w:lang w:val="hr-HR"/>
        </w:rPr>
        <w:t xml:space="preserve">.9. Căn cứ pháp lý của thủ tục hành chính </w:t>
      </w:r>
    </w:p>
    <w:p w14:paraId="361FB018" w14:textId="77777777" w:rsidR="00F711E7" w:rsidRPr="00116D1D" w:rsidRDefault="00F711E7" w:rsidP="009D5C54">
      <w:pPr>
        <w:spacing w:before="120" w:after="120"/>
        <w:ind w:firstLine="709"/>
        <w:jc w:val="both"/>
        <w:rPr>
          <w:rFonts w:eastAsia="Arial"/>
          <w:sz w:val="26"/>
          <w:szCs w:val="26"/>
          <w:lang w:val="pl-PL"/>
        </w:rPr>
      </w:pPr>
      <w:r w:rsidRPr="00116D1D">
        <w:rPr>
          <w:rFonts w:eastAsia="Arial"/>
          <w:sz w:val="26"/>
          <w:szCs w:val="26"/>
          <w:lang w:val="pl-PL"/>
        </w:rPr>
        <w:t>- Thông tư số 28/2014/TT-BVHTTDL ngày 31/12/2014 của Bộ trưởng Bộ Văn hóa, Thể thao và Du lịch ban hành Thông tư quy định về quản lý hoạt động mua bán hàng hóa quốc tế thuộc diện quản lý chuyên ngành văn hóa của Bộ Văn hóa, Thể thao và Du lịch.</w:t>
      </w:r>
    </w:p>
    <w:p w14:paraId="78B34A34" w14:textId="77777777" w:rsidR="00F711E7" w:rsidRPr="00116D1D" w:rsidRDefault="00F711E7" w:rsidP="009D5C54">
      <w:pPr>
        <w:spacing w:before="120" w:after="120"/>
        <w:ind w:firstLine="709"/>
        <w:jc w:val="both"/>
        <w:rPr>
          <w:rFonts w:eastAsia="Arial"/>
          <w:sz w:val="26"/>
          <w:szCs w:val="26"/>
          <w:lang w:val="pl-PL"/>
        </w:rPr>
      </w:pPr>
      <w:r w:rsidRPr="00116D1D">
        <w:rPr>
          <w:rFonts w:eastAsia="Arial"/>
          <w:sz w:val="26"/>
          <w:szCs w:val="26"/>
          <w:lang w:val="pl-PL"/>
        </w:rPr>
        <w:t>- Khoản 11, Điều 1 Thông tư số 26/2018/TT-BVHTTDL ngày 11 tháng 9 năm 2018 của Bộ trưởng Bộ Văn hóa, Thể thao và Du lịch ban hành Thông tư sửa đổi, bổ sung một số điều của Thông tư số 28/2014/TT-BVHTTDL ngày 31/12/2014 của Bộ trưởng Bộ Văn hóa, Thể thao và Du lịch ban hành Thông tư quy định về quản lý hoạt động mua bán hàng hóa quốc tế thuộc diện quản lý chuyên ngành văn hóa của Bộ Văn hóa, Thể thao và Du lịch.</w:t>
      </w:r>
    </w:p>
    <w:p w14:paraId="1132A3A8" w14:textId="77777777" w:rsidR="00F711E7" w:rsidRPr="00116D1D" w:rsidRDefault="00F711E7" w:rsidP="009D5C54">
      <w:pPr>
        <w:spacing w:before="120" w:after="120"/>
        <w:ind w:firstLine="709"/>
        <w:jc w:val="both"/>
        <w:rPr>
          <w:rFonts w:eastAsia="Arial"/>
          <w:sz w:val="26"/>
          <w:szCs w:val="26"/>
          <w:lang w:val="pl-PL"/>
        </w:rPr>
      </w:pPr>
      <w:r w:rsidRPr="00116D1D">
        <w:rPr>
          <w:rFonts w:eastAsia="Arial"/>
          <w:sz w:val="26"/>
          <w:szCs w:val="26"/>
          <w:lang w:val="pl-PL"/>
        </w:rPr>
        <w:t xml:space="preserve">- Thông tư số 24/2018/TT-BVHTTDL ngày 23 tháng 8 năm 2018 của Bộ trưởng Bộ Văn hóa, Thể thao và Du lịch ban hành Thông tư quy định Danh mục hàng hóa xuất khẩu, nhập khẩu thuộc phạm vi quản lý chuyên ngành của Bộ Văn hóa, Thể thao và Du lịch xác định mã số hàng hóa theo Danh mục hàng hóa xuất khẩu nhập khẩu Việt Nam. </w:t>
      </w:r>
    </w:p>
    <w:p w14:paraId="5EBD13C2" w14:textId="77777777" w:rsidR="00F711E7" w:rsidRPr="00116D1D" w:rsidRDefault="00F711E7" w:rsidP="009D5C54">
      <w:pPr>
        <w:spacing w:before="120" w:after="120" w:line="259" w:lineRule="auto"/>
        <w:ind w:firstLine="709"/>
        <w:jc w:val="both"/>
        <w:rPr>
          <w:rFonts w:eastAsia="Arial"/>
          <w:sz w:val="26"/>
          <w:szCs w:val="26"/>
          <w:lang w:val="pl-PL"/>
        </w:rPr>
      </w:pPr>
      <w:r w:rsidRPr="00116D1D">
        <w:rPr>
          <w:rFonts w:eastAsia="Arial"/>
          <w:sz w:val="26"/>
          <w:szCs w:val="26"/>
          <w:lang w:val="pl-PL"/>
        </w:rPr>
        <w:t xml:space="preserve">- </w:t>
      </w:r>
      <w:r w:rsidRPr="00116D1D">
        <w:rPr>
          <w:rFonts w:eastAsia="Arial"/>
          <w:sz w:val="26"/>
          <w:szCs w:val="26"/>
          <w:lang w:val="nl-NL"/>
        </w:rPr>
        <w:t>Thông tư số 288/2016/TT-BTC ngày 15 tháng 11 năm 2016 của Bộ trưởng Bộ Tài chính quy định mức thu, chế độ thu, nộp, quản lý và sử dụng phí thẩm định chương trình nghệ thuật biểu diễn; phí thẩm định nội dung chương trình trên băng, đĩa, phần mềm và trên vật liệu khác. Có hiệu lực từ ngày 01/01/2017.</w:t>
      </w:r>
    </w:p>
    <w:p w14:paraId="16ABEE5E" w14:textId="74BC2166" w:rsidR="00F711E7" w:rsidRPr="00116D1D" w:rsidRDefault="000E5115" w:rsidP="009D5C54">
      <w:pPr>
        <w:shd w:val="clear" w:color="auto" w:fill="FFFFFF"/>
        <w:spacing w:after="120" w:line="234" w:lineRule="atLeast"/>
        <w:ind w:firstLine="709"/>
        <w:jc w:val="both"/>
        <w:rPr>
          <w:i/>
          <w:sz w:val="26"/>
          <w:szCs w:val="26"/>
          <w:lang w:val="vi-VN"/>
        </w:rPr>
      </w:pPr>
      <w:r w:rsidRPr="00116D1D">
        <w:rPr>
          <w:b/>
          <w:sz w:val="26"/>
          <w:szCs w:val="26"/>
          <w:lang w:val="nl-NL"/>
        </w:rPr>
        <w:t>4</w:t>
      </w:r>
      <w:r w:rsidR="00F711E7" w:rsidRPr="00116D1D">
        <w:rPr>
          <w:b/>
          <w:sz w:val="26"/>
          <w:szCs w:val="26"/>
          <w:lang w:val="nl-NL"/>
        </w:rPr>
        <w:t>.10. Lưu hồ sơ (ISO)</w:t>
      </w:r>
      <w:r w:rsidR="00F711E7"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5"/>
        <w:gridCol w:w="2126"/>
        <w:gridCol w:w="2062"/>
      </w:tblGrid>
      <w:tr w:rsidR="000B51ED" w:rsidRPr="00116D1D" w14:paraId="48111F09" w14:textId="77777777" w:rsidTr="008D5716">
        <w:trPr>
          <w:trHeight w:val="517"/>
        </w:trPr>
        <w:tc>
          <w:tcPr>
            <w:tcW w:w="2985" w:type="pct"/>
            <w:tcBorders>
              <w:top w:val="single" w:sz="4" w:space="0" w:color="auto"/>
              <w:left w:val="single" w:sz="4" w:space="0" w:color="auto"/>
              <w:bottom w:val="single" w:sz="4" w:space="0" w:color="auto"/>
              <w:right w:val="single" w:sz="4" w:space="0" w:color="auto"/>
            </w:tcBorders>
            <w:vAlign w:val="center"/>
          </w:tcPr>
          <w:p w14:paraId="5CE44D69" w14:textId="77777777" w:rsidR="00F711E7" w:rsidRPr="00116D1D" w:rsidRDefault="00F711E7" w:rsidP="008D5716">
            <w:pPr>
              <w:spacing w:before="40" w:after="40"/>
              <w:jc w:val="center"/>
              <w:rPr>
                <w:sz w:val="26"/>
                <w:szCs w:val="26"/>
                <w:lang w:val="nl-NL"/>
              </w:rPr>
            </w:pPr>
            <w:r w:rsidRPr="00116D1D">
              <w:rPr>
                <w:b/>
                <w:bCs/>
                <w:sz w:val="26"/>
                <w:szCs w:val="26"/>
                <w:lang w:val="nl-NL"/>
              </w:rPr>
              <w:t>Thành phần hồ sơ lưu</w:t>
            </w:r>
          </w:p>
        </w:tc>
        <w:tc>
          <w:tcPr>
            <w:tcW w:w="1023" w:type="pct"/>
            <w:tcBorders>
              <w:top w:val="single" w:sz="4" w:space="0" w:color="auto"/>
              <w:left w:val="single" w:sz="4" w:space="0" w:color="auto"/>
              <w:bottom w:val="single" w:sz="4" w:space="0" w:color="auto"/>
              <w:right w:val="single" w:sz="4" w:space="0" w:color="auto"/>
            </w:tcBorders>
            <w:vAlign w:val="center"/>
          </w:tcPr>
          <w:p w14:paraId="3D7A9700" w14:textId="77777777" w:rsidR="00F711E7" w:rsidRPr="00116D1D" w:rsidRDefault="00F711E7" w:rsidP="008D5716">
            <w:pPr>
              <w:spacing w:before="40" w:after="40"/>
              <w:jc w:val="center"/>
              <w:rPr>
                <w:b/>
                <w:sz w:val="26"/>
                <w:szCs w:val="26"/>
                <w:lang w:val="nl-NL"/>
              </w:rPr>
            </w:pPr>
            <w:r w:rsidRPr="00116D1D">
              <w:rPr>
                <w:b/>
                <w:sz w:val="26"/>
                <w:szCs w:val="26"/>
                <w:lang w:val="nl-NL"/>
              </w:rPr>
              <w:t>Bộ phận lưu trữ</w:t>
            </w:r>
          </w:p>
        </w:tc>
        <w:tc>
          <w:tcPr>
            <w:tcW w:w="992" w:type="pct"/>
            <w:tcBorders>
              <w:top w:val="single" w:sz="4" w:space="0" w:color="auto"/>
              <w:left w:val="single" w:sz="4" w:space="0" w:color="auto"/>
              <w:bottom w:val="single" w:sz="4" w:space="0" w:color="auto"/>
              <w:right w:val="single" w:sz="4" w:space="0" w:color="auto"/>
            </w:tcBorders>
            <w:vAlign w:val="center"/>
          </w:tcPr>
          <w:p w14:paraId="22FFBD62" w14:textId="77777777" w:rsidR="00F711E7" w:rsidRPr="00116D1D" w:rsidRDefault="00F711E7" w:rsidP="008D5716">
            <w:pPr>
              <w:spacing w:before="40" w:after="40"/>
              <w:jc w:val="center"/>
              <w:rPr>
                <w:sz w:val="26"/>
                <w:szCs w:val="26"/>
                <w:lang w:val="nl-NL"/>
              </w:rPr>
            </w:pPr>
            <w:r w:rsidRPr="00116D1D">
              <w:rPr>
                <w:b/>
                <w:bCs/>
                <w:sz w:val="26"/>
                <w:szCs w:val="26"/>
                <w:lang w:val="nl-NL"/>
              </w:rPr>
              <w:t>Thời gian lưu</w:t>
            </w:r>
          </w:p>
        </w:tc>
      </w:tr>
      <w:tr w:rsidR="000B51ED" w:rsidRPr="00116D1D" w14:paraId="728E3CBD" w14:textId="77777777" w:rsidTr="008D5716">
        <w:trPr>
          <w:trHeight w:val="517"/>
        </w:trPr>
        <w:tc>
          <w:tcPr>
            <w:tcW w:w="2985" w:type="pct"/>
            <w:tcBorders>
              <w:top w:val="single" w:sz="4" w:space="0" w:color="auto"/>
              <w:left w:val="single" w:sz="4" w:space="0" w:color="auto"/>
              <w:bottom w:val="single" w:sz="4" w:space="0" w:color="auto"/>
              <w:right w:val="single" w:sz="4" w:space="0" w:color="auto"/>
            </w:tcBorders>
            <w:vAlign w:val="center"/>
          </w:tcPr>
          <w:p w14:paraId="53E06C38" w14:textId="77777777" w:rsidR="00F711E7" w:rsidRPr="00116D1D" w:rsidRDefault="00F711E7" w:rsidP="008D5716">
            <w:pPr>
              <w:spacing w:before="40" w:after="40"/>
              <w:rPr>
                <w:sz w:val="26"/>
                <w:szCs w:val="26"/>
                <w:lang w:val="nl-NL"/>
              </w:rPr>
            </w:pPr>
            <w:r w:rsidRPr="00116D1D">
              <w:rPr>
                <w:sz w:val="26"/>
                <w:szCs w:val="26"/>
                <w:lang w:val="nl-NL"/>
              </w:rPr>
              <w:t>- Như mục 1.2;</w:t>
            </w:r>
          </w:p>
          <w:p w14:paraId="63A472EA" w14:textId="77777777" w:rsidR="00F711E7" w:rsidRPr="00116D1D" w:rsidRDefault="00F711E7"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36D95B4B" w14:textId="77777777" w:rsidR="00F711E7" w:rsidRPr="00116D1D" w:rsidRDefault="00F711E7" w:rsidP="008D5716">
            <w:pPr>
              <w:spacing w:before="40" w:after="40"/>
              <w:rPr>
                <w:sz w:val="26"/>
                <w:szCs w:val="26"/>
                <w:lang w:val="nl-NL"/>
              </w:rPr>
            </w:pPr>
            <w:r w:rsidRPr="00116D1D">
              <w:rPr>
                <w:sz w:val="26"/>
                <w:szCs w:val="26"/>
                <w:lang w:val="nl-NL"/>
              </w:rPr>
              <w:t>- Hồ sơ thẩm định (nếu có)</w:t>
            </w:r>
          </w:p>
          <w:p w14:paraId="4B900F62" w14:textId="77777777" w:rsidR="00F711E7" w:rsidRPr="00116D1D" w:rsidRDefault="00F711E7" w:rsidP="008D5716">
            <w:pPr>
              <w:spacing w:before="40" w:after="40"/>
              <w:rPr>
                <w:sz w:val="26"/>
                <w:szCs w:val="26"/>
                <w:lang w:val="nl-NL"/>
              </w:rPr>
            </w:pPr>
            <w:r w:rsidRPr="00116D1D">
              <w:rPr>
                <w:sz w:val="26"/>
                <w:szCs w:val="26"/>
                <w:lang w:val="nl-NL"/>
              </w:rPr>
              <w:t>- Văn bản trình cơ quan cấp trên (nếu có)</w:t>
            </w:r>
          </w:p>
        </w:tc>
        <w:tc>
          <w:tcPr>
            <w:tcW w:w="1023" w:type="pct"/>
            <w:tcBorders>
              <w:top w:val="single" w:sz="4" w:space="0" w:color="auto"/>
              <w:left w:val="single" w:sz="4" w:space="0" w:color="auto"/>
              <w:bottom w:val="single" w:sz="4" w:space="0" w:color="auto"/>
              <w:right w:val="single" w:sz="4" w:space="0" w:color="auto"/>
            </w:tcBorders>
            <w:vAlign w:val="center"/>
          </w:tcPr>
          <w:p w14:paraId="70AAF2D9" w14:textId="77777777" w:rsidR="00F711E7" w:rsidRPr="00116D1D" w:rsidRDefault="00F711E7" w:rsidP="008D5716">
            <w:pPr>
              <w:spacing w:before="40" w:after="40"/>
              <w:jc w:val="both"/>
              <w:rPr>
                <w:sz w:val="26"/>
                <w:szCs w:val="26"/>
                <w:lang w:val="nl-NL"/>
              </w:rPr>
            </w:pPr>
            <w:r w:rsidRPr="00116D1D">
              <w:rPr>
                <w:sz w:val="26"/>
                <w:szCs w:val="26"/>
                <w:lang w:val="nl-NL"/>
              </w:rPr>
              <w:t>Phòng Quản lý văn hóa</w:t>
            </w:r>
          </w:p>
        </w:tc>
        <w:tc>
          <w:tcPr>
            <w:tcW w:w="992" w:type="pct"/>
            <w:vMerge w:val="restart"/>
            <w:tcBorders>
              <w:top w:val="single" w:sz="4" w:space="0" w:color="auto"/>
              <w:left w:val="single" w:sz="4" w:space="0" w:color="auto"/>
              <w:right w:val="single" w:sz="4" w:space="0" w:color="auto"/>
            </w:tcBorders>
            <w:vAlign w:val="center"/>
          </w:tcPr>
          <w:p w14:paraId="69335D46" w14:textId="77777777" w:rsidR="00F711E7" w:rsidRPr="00116D1D" w:rsidRDefault="00F711E7" w:rsidP="008D5716">
            <w:pPr>
              <w:spacing w:before="40" w:after="40"/>
              <w:jc w:val="center"/>
              <w:rPr>
                <w:sz w:val="26"/>
                <w:szCs w:val="26"/>
                <w:lang w:val="nl-NL"/>
              </w:rPr>
            </w:pPr>
            <w:r w:rsidRPr="00116D1D">
              <w:rPr>
                <w:sz w:val="26"/>
                <w:szCs w:val="26"/>
                <w:lang w:val="nl-NL"/>
              </w:rPr>
              <w:t>10 năm</w:t>
            </w:r>
          </w:p>
        </w:tc>
      </w:tr>
      <w:tr w:rsidR="000B51ED" w:rsidRPr="00116D1D" w14:paraId="2BC4EE08" w14:textId="77777777" w:rsidTr="008D5716">
        <w:trPr>
          <w:trHeight w:val="517"/>
        </w:trPr>
        <w:tc>
          <w:tcPr>
            <w:tcW w:w="2985" w:type="pct"/>
            <w:tcBorders>
              <w:top w:val="single" w:sz="4" w:space="0" w:color="auto"/>
              <w:left w:val="single" w:sz="4" w:space="0" w:color="auto"/>
              <w:bottom w:val="single" w:sz="4" w:space="0" w:color="auto"/>
              <w:right w:val="single" w:sz="4" w:space="0" w:color="auto"/>
            </w:tcBorders>
            <w:vAlign w:val="center"/>
          </w:tcPr>
          <w:p w14:paraId="55BD1798" w14:textId="77777777" w:rsidR="00F711E7" w:rsidRPr="00116D1D" w:rsidRDefault="00F711E7"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23" w:type="pct"/>
            <w:tcBorders>
              <w:top w:val="single" w:sz="4" w:space="0" w:color="auto"/>
              <w:left w:val="single" w:sz="4" w:space="0" w:color="auto"/>
              <w:bottom w:val="single" w:sz="4" w:space="0" w:color="auto"/>
              <w:right w:val="single" w:sz="4" w:space="0" w:color="auto"/>
            </w:tcBorders>
            <w:vAlign w:val="center"/>
          </w:tcPr>
          <w:p w14:paraId="523F02A7" w14:textId="77777777" w:rsidR="00F711E7" w:rsidRPr="00116D1D" w:rsidRDefault="00F711E7" w:rsidP="008D5716">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992" w:type="pct"/>
            <w:vMerge/>
            <w:tcBorders>
              <w:left w:val="single" w:sz="4" w:space="0" w:color="auto"/>
              <w:right w:val="single" w:sz="4" w:space="0" w:color="auto"/>
            </w:tcBorders>
            <w:vAlign w:val="center"/>
          </w:tcPr>
          <w:p w14:paraId="565591BD" w14:textId="77777777" w:rsidR="00F711E7" w:rsidRPr="00116D1D" w:rsidRDefault="00F711E7" w:rsidP="008D5716">
            <w:pPr>
              <w:spacing w:before="40" w:after="40"/>
              <w:rPr>
                <w:sz w:val="26"/>
                <w:szCs w:val="26"/>
                <w:lang w:val="nl-NL"/>
              </w:rPr>
            </w:pPr>
          </w:p>
        </w:tc>
      </w:tr>
    </w:tbl>
    <w:p w14:paraId="3CEC71BD" w14:textId="77777777" w:rsidR="00F711E7" w:rsidRPr="00116D1D" w:rsidRDefault="00F711E7" w:rsidP="00F711E7">
      <w:pPr>
        <w:spacing w:before="120" w:after="160" w:line="259" w:lineRule="auto"/>
        <w:ind w:firstLine="720"/>
        <w:rPr>
          <w:rFonts w:eastAsia="Arial"/>
          <w:b/>
          <w:bCs/>
          <w:sz w:val="26"/>
          <w:szCs w:val="26"/>
          <w:lang w:val="nl-NL"/>
        </w:rPr>
        <w:sectPr w:rsidR="00F711E7" w:rsidRPr="00116D1D" w:rsidSect="006F288A">
          <w:headerReference w:type="even" r:id="rId177"/>
          <w:footerReference w:type="even" r:id="rId178"/>
          <w:footerReference w:type="default" r:id="rId179"/>
          <w:headerReference w:type="first" r:id="rId180"/>
          <w:footerReference w:type="first" r:id="rId181"/>
          <w:type w:val="nextColumn"/>
          <w:pgSz w:w="11907" w:h="16840" w:code="9"/>
          <w:pgMar w:top="851" w:right="851" w:bottom="851" w:left="1134" w:header="567" w:footer="567" w:gutter="0"/>
          <w:paperSrc w:first="7" w:other="7"/>
          <w:cols w:space="720"/>
          <w:titlePg/>
          <w:docGrid w:linePitch="326"/>
        </w:sectPr>
      </w:pPr>
    </w:p>
    <w:tbl>
      <w:tblPr>
        <w:tblW w:w="10030" w:type="dxa"/>
        <w:tblBorders>
          <w:top w:val="nil"/>
          <w:bottom w:val="nil"/>
          <w:insideH w:val="nil"/>
          <w:insideV w:val="nil"/>
        </w:tblBorders>
        <w:tblCellMar>
          <w:left w:w="0" w:type="dxa"/>
          <w:right w:w="0" w:type="dxa"/>
        </w:tblCellMar>
        <w:tblLook w:val="04A0" w:firstRow="1" w:lastRow="0" w:firstColumn="1" w:lastColumn="0" w:noHBand="0" w:noVBand="1"/>
      </w:tblPr>
      <w:tblGrid>
        <w:gridCol w:w="2534"/>
        <w:gridCol w:w="7496"/>
      </w:tblGrid>
      <w:tr w:rsidR="000B51ED" w:rsidRPr="00116D1D" w14:paraId="44C6ECDF" w14:textId="77777777" w:rsidTr="008D5716">
        <w:tc>
          <w:tcPr>
            <w:tcW w:w="3510" w:type="dxa"/>
            <w:tcBorders>
              <w:top w:val="nil"/>
              <w:left w:val="nil"/>
              <w:bottom w:val="nil"/>
              <w:right w:val="nil"/>
              <w:tl2br w:val="nil"/>
              <w:tr2bl w:val="nil"/>
            </w:tcBorders>
            <w:shd w:val="clear" w:color="auto" w:fill="auto"/>
            <w:tcMar>
              <w:top w:w="0" w:type="dxa"/>
              <w:left w:w="108" w:type="dxa"/>
              <w:bottom w:w="0" w:type="dxa"/>
              <w:right w:w="108" w:type="dxa"/>
            </w:tcMar>
          </w:tcPr>
          <w:p w14:paraId="55D4286A" w14:textId="77777777" w:rsidR="00F711E7" w:rsidRPr="00116D1D" w:rsidRDefault="00F711E7" w:rsidP="008D5716">
            <w:pPr>
              <w:jc w:val="center"/>
              <w:rPr>
                <w:rFonts w:eastAsia="Arial"/>
                <w:sz w:val="26"/>
                <w:szCs w:val="26"/>
                <w:lang w:val="vi-VN"/>
              </w:rPr>
            </w:pPr>
            <w:r w:rsidRPr="00116D1D">
              <w:rPr>
                <w:rFonts w:eastAsia="Arial"/>
                <w:sz w:val="26"/>
                <w:szCs w:val="26"/>
                <w:lang w:val="pl-PL"/>
              </w:rPr>
              <w:br w:type="page"/>
            </w:r>
            <w:r w:rsidRPr="00116D1D">
              <w:rPr>
                <w:rFonts w:eastAsia="Arial"/>
                <w:b/>
                <w:bCs/>
                <w:sz w:val="26"/>
                <w:szCs w:val="26"/>
                <w:lang w:val="vi-VN"/>
              </w:rPr>
              <w:t>TÊN THƯƠNG NHÂN</w:t>
            </w:r>
            <w:r w:rsidRPr="00116D1D">
              <w:rPr>
                <w:rFonts w:eastAsia="Arial"/>
                <w:b/>
                <w:bCs/>
                <w:sz w:val="26"/>
                <w:szCs w:val="26"/>
                <w:lang w:val="vi-VN"/>
              </w:rPr>
              <w:br/>
              <w:t>_______________</w:t>
            </w:r>
          </w:p>
        </w:tc>
        <w:tc>
          <w:tcPr>
            <w:tcW w:w="6520" w:type="dxa"/>
            <w:tcBorders>
              <w:top w:val="nil"/>
              <w:left w:val="nil"/>
              <w:bottom w:val="nil"/>
              <w:right w:val="nil"/>
              <w:tl2br w:val="nil"/>
              <w:tr2bl w:val="nil"/>
            </w:tcBorders>
            <w:shd w:val="clear" w:color="auto" w:fill="auto"/>
            <w:tcMar>
              <w:top w:w="0" w:type="dxa"/>
              <w:left w:w="108" w:type="dxa"/>
              <w:bottom w:w="0" w:type="dxa"/>
              <w:right w:w="108" w:type="dxa"/>
            </w:tcMar>
          </w:tcPr>
          <w:p w14:paraId="471F52A8" w14:textId="77777777" w:rsidR="00F711E7" w:rsidRPr="00116D1D" w:rsidRDefault="00F711E7" w:rsidP="008D5716">
            <w:pPr>
              <w:jc w:val="center"/>
              <w:rPr>
                <w:rFonts w:eastAsia="Arial"/>
                <w:b/>
                <w:bCs/>
                <w:sz w:val="26"/>
                <w:szCs w:val="26"/>
                <w:lang w:val="vi-VN"/>
              </w:rPr>
            </w:pPr>
            <w:r w:rsidRPr="00116D1D">
              <w:rPr>
                <w:rFonts w:eastAsia="Arial"/>
                <w:b/>
                <w:bCs/>
                <w:sz w:val="26"/>
                <w:szCs w:val="26"/>
                <w:lang w:val="vi-VN"/>
              </w:rPr>
              <w:t>CỘNG HÒA XÃ HỘI CHỦ NGHĨA VIỆT NAM</w:t>
            </w:r>
            <w:r w:rsidRPr="00116D1D">
              <w:rPr>
                <w:rFonts w:eastAsia="Arial"/>
                <w:b/>
                <w:bCs/>
                <w:sz w:val="26"/>
                <w:szCs w:val="26"/>
                <w:lang w:val="vi-VN"/>
              </w:rPr>
              <w:br/>
              <w:t xml:space="preserve">Độc lập </w:t>
            </w:r>
            <w:r w:rsidRPr="00116D1D">
              <w:rPr>
                <w:rFonts w:eastAsia="Arial"/>
                <w:bCs/>
                <w:sz w:val="26"/>
                <w:szCs w:val="26"/>
                <w:lang w:val="vi-VN"/>
              </w:rPr>
              <w:t>-</w:t>
            </w:r>
            <w:r w:rsidRPr="00116D1D">
              <w:rPr>
                <w:rFonts w:eastAsia="Arial"/>
                <w:b/>
                <w:bCs/>
                <w:sz w:val="26"/>
                <w:szCs w:val="26"/>
                <w:lang w:val="vi-VN"/>
              </w:rPr>
              <w:t xml:space="preserve"> Tự do </w:t>
            </w:r>
            <w:r w:rsidRPr="00116D1D">
              <w:rPr>
                <w:rFonts w:eastAsia="Arial"/>
                <w:bCs/>
                <w:sz w:val="26"/>
                <w:szCs w:val="26"/>
                <w:lang w:val="vi-VN"/>
              </w:rPr>
              <w:t>-</w:t>
            </w:r>
            <w:r w:rsidRPr="00116D1D">
              <w:rPr>
                <w:rFonts w:eastAsia="Arial"/>
                <w:b/>
                <w:bCs/>
                <w:sz w:val="26"/>
                <w:szCs w:val="26"/>
                <w:lang w:val="vi-VN"/>
              </w:rPr>
              <w:t xml:space="preserve"> Hạnh phúc </w:t>
            </w:r>
            <w:r w:rsidRPr="00116D1D">
              <w:rPr>
                <w:rFonts w:eastAsia="Arial"/>
                <w:b/>
                <w:bCs/>
                <w:sz w:val="26"/>
                <w:szCs w:val="26"/>
                <w:lang w:val="vi-VN"/>
              </w:rPr>
              <w:br/>
              <w:t>________________________________________________________</w:t>
            </w:r>
          </w:p>
          <w:p w14:paraId="17B2E34E" w14:textId="77777777" w:rsidR="00F711E7" w:rsidRPr="00116D1D" w:rsidRDefault="00F711E7" w:rsidP="008D5716">
            <w:pPr>
              <w:jc w:val="center"/>
              <w:rPr>
                <w:rFonts w:eastAsia="Arial"/>
                <w:sz w:val="26"/>
                <w:szCs w:val="26"/>
                <w:lang w:val="vi-VN"/>
              </w:rPr>
            </w:pPr>
          </w:p>
        </w:tc>
      </w:tr>
      <w:tr w:rsidR="00F711E7" w:rsidRPr="00116D1D" w14:paraId="3D498288" w14:textId="77777777" w:rsidTr="008D5716">
        <w:tblPrEx>
          <w:tblBorders>
            <w:top w:val="none" w:sz="0" w:space="0" w:color="auto"/>
            <w:bottom w:val="none" w:sz="0" w:space="0" w:color="auto"/>
            <w:insideH w:val="none" w:sz="0" w:space="0" w:color="auto"/>
            <w:insideV w:val="none" w:sz="0" w:space="0" w:color="auto"/>
          </w:tblBorders>
        </w:tblPrEx>
        <w:tc>
          <w:tcPr>
            <w:tcW w:w="3510" w:type="dxa"/>
            <w:tcBorders>
              <w:top w:val="nil"/>
              <w:left w:val="nil"/>
              <w:bottom w:val="nil"/>
              <w:right w:val="nil"/>
              <w:tl2br w:val="nil"/>
              <w:tr2bl w:val="nil"/>
            </w:tcBorders>
            <w:shd w:val="clear" w:color="auto" w:fill="auto"/>
            <w:tcMar>
              <w:top w:w="0" w:type="dxa"/>
              <w:left w:w="108" w:type="dxa"/>
              <w:bottom w:w="0" w:type="dxa"/>
              <w:right w:w="108" w:type="dxa"/>
            </w:tcMar>
          </w:tcPr>
          <w:p w14:paraId="1E79F012" w14:textId="77777777" w:rsidR="00F711E7" w:rsidRPr="00116D1D" w:rsidRDefault="00F711E7" w:rsidP="008D5716">
            <w:pPr>
              <w:jc w:val="center"/>
              <w:rPr>
                <w:rFonts w:eastAsia="Arial"/>
                <w:sz w:val="26"/>
                <w:szCs w:val="26"/>
                <w:lang w:val="vi-VN"/>
              </w:rPr>
            </w:pPr>
          </w:p>
        </w:tc>
        <w:tc>
          <w:tcPr>
            <w:tcW w:w="6520" w:type="dxa"/>
            <w:tcBorders>
              <w:top w:val="nil"/>
              <w:left w:val="nil"/>
              <w:bottom w:val="nil"/>
              <w:right w:val="nil"/>
              <w:tl2br w:val="nil"/>
              <w:tr2bl w:val="nil"/>
            </w:tcBorders>
            <w:shd w:val="clear" w:color="auto" w:fill="auto"/>
            <w:tcMar>
              <w:top w:w="0" w:type="dxa"/>
              <w:left w:w="108" w:type="dxa"/>
              <w:bottom w:w="0" w:type="dxa"/>
              <w:right w:w="108" w:type="dxa"/>
            </w:tcMar>
          </w:tcPr>
          <w:p w14:paraId="46FB99D6" w14:textId="77777777" w:rsidR="00F711E7" w:rsidRPr="00116D1D" w:rsidRDefault="00F711E7" w:rsidP="008D5716">
            <w:pPr>
              <w:jc w:val="center"/>
              <w:rPr>
                <w:rFonts w:eastAsia="Arial"/>
                <w:sz w:val="26"/>
                <w:szCs w:val="26"/>
                <w:lang w:val="vi-VN"/>
              </w:rPr>
            </w:pPr>
            <w:r w:rsidRPr="00116D1D">
              <w:rPr>
                <w:rFonts w:eastAsia="Arial"/>
                <w:i/>
                <w:iCs/>
                <w:sz w:val="26"/>
                <w:szCs w:val="26"/>
                <w:lang w:val="vi-VN"/>
              </w:rPr>
              <w:t>Đồng Tháp,  ngày ..… tháng …… năm ……</w:t>
            </w:r>
          </w:p>
        </w:tc>
      </w:tr>
    </w:tbl>
    <w:p w14:paraId="48216270" w14:textId="77777777" w:rsidR="00F711E7" w:rsidRPr="00116D1D" w:rsidRDefault="00F711E7" w:rsidP="00F711E7">
      <w:pPr>
        <w:spacing w:after="160" w:line="259" w:lineRule="auto"/>
        <w:jc w:val="center"/>
        <w:rPr>
          <w:rFonts w:eastAsia="Arial"/>
          <w:b/>
          <w:bCs/>
          <w:sz w:val="26"/>
          <w:szCs w:val="26"/>
          <w:lang w:val="vi-VN"/>
        </w:rPr>
      </w:pPr>
    </w:p>
    <w:p w14:paraId="43CA4405" w14:textId="77777777" w:rsidR="00F711E7" w:rsidRPr="00116D1D" w:rsidRDefault="00F711E7" w:rsidP="00F711E7">
      <w:pPr>
        <w:spacing w:after="160" w:line="259" w:lineRule="auto"/>
        <w:jc w:val="center"/>
        <w:rPr>
          <w:rFonts w:eastAsia="Arial"/>
          <w:sz w:val="26"/>
          <w:szCs w:val="26"/>
          <w:lang w:val="vi-VN"/>
        </w:rPr>
      </w:pPr>
      <w:r w:rsidRPr="00116D1D">
        <w:rPr>
          <w:rFonts w:eastAsia="Arial"/>
          <w:b/>
          <w:bCs/>
          <w:sz w:val="26"/>
          <w:szCs w:val="26"/>
          <w:lang w:val="vi-VN"/>
        </w:rPr>
        <w:t>ĐƠN ĐỀ NGHỊ</w:t>
      </w:r>
    </w:p>
    <w:p w14:paraId="41A04BC8" w14:textId="77777777" w:rsidR="00F711E7" w:rsidRPr="00116D1D" w:rsidRDefault="00F711E7" w:rsidP="00F711E7">
      <w:pPr>
        <w:spacing w:after="160" w:line="259" w:lineRule="auto"/>
        <w:jc w:val="center"/>
        <w:rPr>
          <w:rFonts w:eastAsia="Arial"/>
          <w:b/>
          <w:bCs/>
          <w:sz w:val="26"/>
          <w:szCs w:val="26"/>
          <w:lang w:val="vi-VN"/>
        </w:rPr>
      </w:pPr>
      <w:r w:rsidRPr="00116D1D">
        <w:rPr>
          <w:rFonts w:eastAsia="Arial"/>
          <w:b/>
          <w:bCs/>
          <w:sz w:val="26"/>
          <w:szCs w:val="26"/>
          <w:lang w:val="vi-VN"/>
        </w:rPr>
        <w:t xml:space="preserve">Xác nhận danh mục sản phẩm nghe nhìn </w:t>
      </w:r>
      <w:r w:rsidRPr="00116D1D">
        <w:rPr>
          <w:rFonts w:eastAsia="Arial"/>
          <w:b/>
          <w:bCs/>
          <w:sz w:val="26"/>
          <w:szCs w:val="26"/>
          <w:lang w:val="vi-VN"/>
        </w:rPr>
        <w:br/>
        <w:t> có nội dung vui chơi giải trí nhập khẩu</w:t>
      </w:r>
    </w:p>
    <w:p w14:paraId="3D881AF0" w14:textId="77777777" w:rsidR="00F711E7" w:rsidRPr="00116D1D" w:rsidRDefault="00F711E7" w:rsidP="00F711E7">
      <w:pPr>
        <w:spacing w:before="120" w:after="120" w:line="259" w:lineRule="auto"/>
        <w:jc w:val="center"/>
        <w:rPr>
          <w:rFonts w:eastAsia="Arial"/>
          <w:sz w:val="26"/>
          <w:szCs w:val="26"/>
          <w:lang w:val="vi-VN"/>
        </w:rPr>
      </w:pPr>
    </w:p>
    <w:tbl>
      <w:tblPr>
        <w:tblW w:w="6660" w:type="dxa"/>
        <w:tblInd w:w="1188" w:type="dxa"/>
        <w:tblBorders>
          <w:top w:val="nil"/>
          <w:bottom w:val="nil"/>
          <w:insideH w:val="nil"/>
          <w:insideV w:val="nil"/>
        </w:tblBorders>
        <w:tblCellMar>
          <w:left w:w="0" w:type="dxa"/>
          <w:right w:w="0" w:type="dxa"/>
        </w:tblCellMar>
        <w:tblLook w:val="04A0" w:firstRow="1" w:lastRow="0" w:firstColumn="1" w:lastColumn="0" w:noHBand="0" w:noVBand="1"/>
      </w:tblPr>
      <w:tblGrid>
        <w:gridCol w:w="1788"/>
        <w:gridCol w:w="4872"/>
      </w:tblGrid>
      <w:tr w:rsidR="000B51ED" w:rsidRPr="00116D1D" w14:paraId="56BD44A1" w14:textId="77777777" w:rsidTr="008D5716">
        <w:tc>
          <w:tcPr>
            <w:tcW w:w="1788" w:type="dxa"/>
            <w:tcBorders>
              <w:top w:val="nil"/>
              <w:left w:val="nil"/>
              <w:bottom w:val="nil"/>
              <w:right w:val="nil"/>
              <w:tl2br w:val="nil"/>
              <w:tr2bl w:val="nil"/>
            </w:tcBorders>
            <w:shd w:val="clear" w:color="auto" w:fill="auto"/>
            <w:tcMar>
              <w:top w:w="0" w:type="dxa"/>
              <w:left w:w="108" w:type="dxa"/>
              <w:bottom w:w="0" w:type="dxa"/>
              <w:right w:w="108" w:type="dxa"/>
            </w:tcMar>
          </w:tcPr>
          <w:p w14:paraId="297E3684" w14:textId="77777777" w:rsidR="00F711E7" w:rsidRPr="00116D1D" w:rsidRDefault="00F711E7" w:rsidP="008D5716">
            <w:pPr>
              <w:spacing w:before="120" w:after="120" w:line="259" w:lineRule="auto"/>
              <w:rPr>
                <w:rFonts w:eastAsia="Arial"/>
                <w:sz w:val="26"/>
                <w:szCs w:val="26"/>
                <w:lang w:val="vi-VN"/>
              </w:rPr>
            </w:pPr>
            <w:r w:rsidRPr="00116D1D">
              <w:rPr>
                <w:rFonts w:eastAsia="Arial"/>
                <w:b/>
                <w:bCs/>
                <w:sz w:val="26"/>
                <w:szCs w:val="26"/>
                <w:lang w:val="vi-VN"/>
              </w:rPr>
              <w:t xml:space="preserve">     Kính gửi:</w:t>
            </w:r>
          </w:p>
        </w:tc>
        <w:tc>
          <w:tcPr>
            <w:tcW w:w="4872" w:type="dxa"/>
            <w:tcBorders>
              <w:top w:val="nil"/>
              <w:left w:val="nil"/>
              <w:bottom w:val="nil"/>
              <w:right w:val="nil"/>
              <w:tl2br w:val="nil"/>
              <w:tr2bl w:val="nil"/>
            </w:tcBorders>
            <w:shd w:val="clear" w:color="auto" w:fill="auto"/>
            <w:tcMar>
              <w:top w:w="0" w:type="dxa"/>
              <w:left w:w="108" w:type="dxa"/>
              <w:bottom w:w="0" w:type="dxa"/>
              <w:right w:w="108" w:type="dxa"/>
            </w:tcMar>
          </w:tcPr>
          <w:p w14:paraId="69FE2ACF" w14:textId="77777777" w:rsidR="00F711E7" w:rsidRPr="00116D1D" w:rsidRDefault="00F711E7" w:rsidP="008D5716">
            <w:pPr>
              <w:spacing w:before="120" w:after="120" w:line="259" w:lineRule="auto"/>
              <w:rPr>
                <w:rFonts w:eastAsia="Arial"/>
                <w:sz w:val="26"/>
                <w:szCs w:val="26"/>
                <w:lang w:val="vi-VN"/>
              </w:rPr>
            </w:pPr>
            <w:r w:rsidRPr="00116D1D">
              <w:rPr>
                <w:rFonts w:eastAsia="Arial"/>
                <w:sz w:val="26"/>
                <w:szCs w:val="26"/>
                <w:lang w:val="vi-VN"/>
              </w:rPr>
              <w:t>Sở Văn hóa, Thể thao và Du lịch</w:t>
            </w:r>
          </w:p>
        </w:tc>
      </w:tr>
    </w:tbl>
    <w:p w14:paraId="35FEB0E0" w14:textId="77777777" w:rsidR="00F711E7" w:rsidRPr="00116D1D" w:rsidRDefault="00F711E7" w:rsidP="00F711E7">
      <w:pPr>
        <w:spacing w:before="120" w:after="120" w:line="259" w:lineRule="auto"/>
        <w:rPr>
          <w:rFonts w:eastAsia="Arial"/>
          <w:sz w:val="26"/>
          <w:szCs w:val="26"/>
          <w:lang w:val="vi-VN"/>
        </w:rPr>
      </w:pPr>
      <w:r w:rsidRPr="00116D1D">
        <w:rPr>
          <w:rFonts w:eastAsia="Arial"/>
          <w:sz w:val="26"/>
          <w:szCs w:val="26"/>
          <w:lang w:val="vi-VN"/>
        </w:rPr>
        <w:t> </w:t>
      </w:r>
    </w:p>
    <w:p w14:paraId="06D459CB" w14:textId="77777777" w:rsidR="00F711E7" w:rsidRPr="00116D1D" w:rsidRDefault="00F711E7" w:rsidP="00F711E7">
      <w:pPr>
        <w:spacing w:before="120" w:after="120" w:line="259" w:lineRule="auto"/>
        <w:rPr>
          <w:rFonts w:eastAsia="Arial"/>
          <w:sz w:val="26"/>
          <w:szCs w:val="26"/>
          <w:lang w:val="vi-VN"/>
        </w:rPr>
      </w:pPr>
      <w:r w:rsidRPr="00116D1D">
        <w:rPr>
          <w:rFonts w:eastAsia="Arial"/>
          <w:sz w:val="26"/>
          <w:szCs w:val="26"/>
          <w:lang w:val="vi-VN"/>
        </w:rPr>
        <w:t xml:space="preserve">1. Tên thương nhân </w:t>
      </w:r>
      <w:r w:rsidRPr="00116D1D">
        <w:rPr>
          <w:rFonts w:eastAsia="Arial"/>
          <w:i/>
          <w:iCs/>
          <w:sz w:val="26"/>
          <w:szCs w:val="26"/>
          <w:lang w:val="vi-VN"/>
        </w:rPr>
        <w:t>(ghi rõ tên đầy đủ và tên viết tắt):</w:t>
      </w:r>
      <w:r w:rsidRPr="00116D1D">
        <w:rPr>
          <w:rFonts w:eastAsia="Arial"/>
          <w:sz w:val="26"/>
          <w:szCs w:val="26"/>
          <w:lang w:val="vi-VN"/>
        </w:rPr>
        <w:t>......................................................</w:t>
      </w:r>
    </w:p>
    <w:p w14:paraId="1B85811D" w14:textId="77777777" w:rsidR="00F711E7" w:rsidRPr="00116D1D" w:rsidRDefault="00F711E7" w:rsidP="00F711E7">
      <w:pPr>
        <w:spacing w:before="120" w:after="120" w:line="259" w:lineRule="auto"/>
        <w:rPr>
          <w:rFonts w:eastAsia="Arial"/>
          <w:sz w:val="26"/>
          <w:szCs w:val="26"/>
          <w:lang w:val="vi-VN"/>
        </w:rPr>
      </w:pPr>
      <w:r w:rsidRPr="00116D1D">
        <w:rPr>
          <w:rFonts w:eastAsia="Arial"/>
          <w:sz w:val="26"/>
          <w:szCs w:val="26"/>
          <w:lang w:val="vi-VN"/>
        </w:rPr>
        <w:t>- Điện thoại:........................................................ Fax.........................................................</w:t>
      </w:r>
    </w:p>
    <w:p w14:paraId="6BB6EA22" w14:textId="77777777" w:rsidR="00F711E7" w:rsidRPr="00116D1D" w:rsidRDefault="00F711E7" w:rsidP="00F711E7">
      <w:pPr>
        <w:spacing w:before="120" w:after="120" w:line="259" w:lineRule="auto"/>
        <w:rPr>
          <w:rFonts w:eastAsia="Arial"/>
          <w:sz w:val="26"/>
          <w:szCs w:val="26"/>
          <w:lang w:val="vi-VN"/>
        </w:rPr>
      </w:pPr>
      <w:r w:rsidRPr="00116D1D">
        <w:rPr>
          <w:rFonts w:eastAsia="Arial"/>
          <w:sz w:val="26"/>
          <w:szCs w:val="26"/>
          <w:lang w:val="vi-VN"/>
        </w:rPr>
        <w:t>- Email:………………………………………………………….………..........................</w:t>
      </w:r>
    </w:p>
    <w:p w14:paraId="634107D2" w14:textId="77777777" w:rsidR="00F711E7" w:rsidRPr="00116D1D" w:rsidRDefault="00F711E7" w:rsidP="00F711E7">
      <w:pPr>
        <w:spacing w:before="120" w:after="120" w:line="259" w:lineRule="auto"/>
        <w:rPr>
          <w:rFonts w:eastAsia="Arial"/>
          <w:sz w:val="26"/>
          <w:szCs w:val="26"/>
          <w:lang w:val="vi-VN"/>
        </w:rPr>
      </w:pPr>
      <w:r w:rsidRPr="00116D1D">
        <w:rPr>
          <w:rFonts w:eastAsia="Arial"/>
          <w:sz w:val="26"/>
          <w:szCs w:val="26"/>
          <w:lang w:val="vi-VN"/>
        </w:rPr>
        <w:t>2. Địa chỉ:....................................................................................................... ……………</w:t>
      </w:r>
    </w:p>
    <w:p w14:paraId="50D5EBAA" w14:textId="77777777" w:rsidR="00F711E7" w:rsidRPr="00116D1D" w:rsidRDefault="00F711E7" w:rsidP="00F711E7">
      <w:pPr>
        <w:spacing w:before="120" w:after="120" w:line="259" w:lineRule="auto"/>
        <w:jc w:val="both"/>
        <w:rPr>
          <w:rFonts w:eastAsia="Arial"/>
          <w:sz w:val="26"/>
          <w:szCs w:val="26"/>
          <w:lang w:val="vi-VN"/>
        </w:rPr>
      </w:pPr>
      <w:r w:rsidRPr="00116D1D">
        <w:rPr>
          <w:rFonts w:eastAsia="Arial"/>
          <w:sz w:val="26"/>
          <w:szCs w:val="26"/>
          <w:lang w:val="vi-VN"/>
        </w:rPr>
        <w:t xml:space="preserve">3. Giấy tờ chứng minh tư cách pháp nhân </w:t>
      </w:r>
      <w:r w:rsidRPr="00116D1D">
        <w:rPr>
          <w:rFonts w:eastAsia="Arial"/>
          <w:i/>
          <w:iCs/>
          <w:sz w:val="26"/>
          <w:szCs w:val="26"/>
          <w:lang w:val="vi-VN"/>
        </w:rPr>
        <w:t>(</w:t>
      </w:r>
      <w:r w:rsidRPr="00116D1D">
        <w:rPr>
          <w:rFonts w:eastAsia="Arial"/>
          <w:i/>
          <w:iCs/>
          <w:sz w:val="26"/>
          <w:szCs w:val="26"/>
          <w:lang w:val="pl-PL"/>
        </w:rPr>
        <w:t>Giấy chứng nhận đầu tư/</w:t>
      </w:r>
      <w:r w:rsidRPr="00116D1D">
        <w:rPr>
          <w:rFonts w:eastAsia="Arial"/>
          <w:sz w:val="26"/>
          <w:szCs w:val="26"/>
          <w:lang w:val="pl-PL"/>
        </w:rPr>
        <w:t>Giấy phép đầu tư/</w:t>
      </w:r>
      <w:r w:rsidRPr="00116D1D">
        <w:rPr>
          <w:rFonts w:eastAsia="Arial"/>
          <w:i/>
          <w:iCs/>
          <w:sz w:val="26"/>
          <w:szCs w:val="26"/>
          <w:lang w:val="pl-PL"/>
        </w:rPr>
        <w:t>Giấy chứng nhận đăng ký doanh nghiệp/Giấy chứng nhận đăng ký kinh doanh/Giấy chứng nhận đủ điều kiện kinh doanh...</w:t>
      </w:r>
      <w:r w:rsidRPr="00116D1D">
        <w:rPr>
          <w:rFonts w:eastAsia="Arial"/>
          <w:i/>
          <w:iCs/>
          <w:sz w:val="26"/>
          <w:szCs w:val="26"/>
          <w:lang w:val="vi-VN"/>
        </w:rPr>
        <w:t>)</w:t>
      </w:r>
      <w:r w:rsidRPr="00116D1D">
        <w:rPr>
          <w:rFonts w:eastAsia="Arial"/>
          <w:sz w:val="26"/>
          <w:szCs w:val="26"/>
          <w:lang w:val="vi-VN"/>
        </w:rPr>
        <w:t xml:space="preserve"> số……………………………………………..</w:t>
      </w:r>
    </w:p>
    <w:p w14:paraId="39BEB392" w14:textId="77777777" w:rsidR="00F711E7" w:rsidRPr="00116D1D" w:rsidRDefault="00F711E7" w:rsidP="00F711E7">
      <w:pPr>
        <w:spacing w:before="120" w:after="120" w:line="259" w:lineRule="auto"/>
        <w:jc w:val="both"/>
        <w:rPr>
          <w:rFonts w:eastAsia="Arial"/>
          <w:sz w:val="26"/>
          <w:szCs w:val="26"/>
          <w:lang w:val="vi-VN"/>
        </w:rPr>
      </w:pPr>
      <w:r w:rsidRPr="00116D1D">
        <w:rPr>
          <w:rFonts w:eastAsia="Arial"/>
          <w:sz w:val="26"/>
          <w:szCs w:val="26"/>
          <w:lang w:val="vi-VN"/>
        </w:rPr>
        <w:t xml:space="preserve">4. Hồ sơ kèm theo </w:t>
      </w:r>
      <w:r w:rsidRPr="00116D1D">
        <w:rPr>
          <w:rFonts w:eastAsia="Arial"/>
          <w:i/>
          <w:iCs/>
          <w:sz w:val="26"/>
          <w:szCs w:val="26"/>
          <w:lang w:val="vi-VN"/>
        </w:rPr>
        <w:t>(liệt kê các tài liệu kèm theo quy định tại điểm b khoản 3 Điều 8 Thông tư này)</w:t>
      </w:r>
      <w:r w:rsidRPr="00116D1D">
        <w:rPr>
          <w:rFonts w:eastAsia="Arial"/>
          <w:sz w:val="26"/>
          <w:szCs w:val="26"/>
          <w:lang w:val="vi-VN"/>
        </w:rPr>
        <w:t xml:space="preserve">  </w:t>
      </w:r>
    </w:p>
    <w:p w14:paraId="63FBC792" w14:textId="77777777" w:rsidR="00F711E7" w:rsidRPr="00116D1D" w:rsidRDefault="00F711E7" w:rsidP="00F711E7">
      <w:pPr>
        <w:spacing w:before="120" w:after="120" w:line="259" w:lineRule="auto"/>
        <w:jc w:val="both"/>
        <w:rPr>
          <w:rFonts w:eastAsia="Arial"/>
          <w:sz w:val="26"/>
          <w:szCs w:val="26"/>
          <w:lang w:val="vi-VN"/>
        </w:rPr>
      </w:pPr>
      <w:r w:rsidRPr="00116D1D">
        <w:rPr>
          <w:rFonts w:eastAsia="Arial"/>
          <w:sz w:val="26"/>
          <w:szCs w:val="26"/>
          <w:lang w:val="vi-VN"/>
        </w:rPr>
        <w:t>5. Căn cứ Thông tư số 28/2014/TT-BVHTTDL ngày 31/12/2014 của Bộ Văn hóa, Thể thao và Du lịch quy định về quản lý mua bán hàng hóa quốc tế thuộc diện quản lý chuyên ngành văn hóa của Bộ Văn hóa, Thể thao và Du lịch và căn cứ quy định của pháp luật về nhập khẩu sản phẩm có nội dung văn hóa;</w:t>
      </w:r>
    </w:p>
    <w:p w14:paraId="4D241C95" w14:textId="77777777" w:rsidR="00F711E7" w:rsidRPr="00116D1D" w:rsidRDefault="00F711E7" w:rsidP="00F711E7">
      <w:pPr>
        <w:spacing w:before="120" w:after="120" w:line="259" w:lineRule="auto"/>
        <w:jc w:val="both"/>
        <w:rPr>
          <w:rFonts w:eastAsia="Arial"/>
          <w:sz w:val="26"/>
          <w:szCs w:val="26"/>
          <w:lang w:val="vi-VN"/>
        </w:rPr>
      </w:pPr>
      <w:r w:rsidRPr="00116D1D">
        <w:rPr>
          <w:rFonts w:eastAsia="Arial"/>
          <w:sz w:val="26"/>
          <w:szCs w:val="26"/>
          <w:lang w:val="vi-VN"/>
        </w:rPr>
        <w:t>Đề nghị Sở Văn hóa, Thể thao và Du lịch xem xét, xác nhận danh mục sản phẩm nghe nhìn nhập khẩu dưới đây:</w:t>
      </w:r>
    </w:p>
    <w:p w14:paraId="7D695339" w14:textId="77777777" w:rsidR="00F711E7" w:rsidRPr="00116D1D" w:rsidRDefault="00F711E7" w:rsidP="00F711E7">
      <w:pPr>
        <w:spacing w:before="120" w:after="120" w:line="259" w:lineRule="auto"/>
        <w:rPr>
          <w:rFonts w:eastAsia="Arial"/>
          <w:sz w:val="26"/>
          <w:szCs w:val="26"/>
          <w:lang w:val="vi-VN"/>
        </w:rPr>
      </w:pPr>
      <w:r w:rsidRPr="00116D1D">
        <w:rPr>
          <w:rFonts w:eastAsia="Arial"/>
          <w:sz w:val="26"/>
          <w:szCs w:val="26"/>
          <w:lang w:val="vi-VN"/>
        </w:rPr>
        <w:t>- Tên hàng hóa:...................................................................................................................</w:t>
      </w:r>
    </w:p>
    <w:p w14:paraId="4CAA9C68" w14:textId="77777777" w:rsidR="00F711E7" w:rsidRPr="00116D1D" w:rsidRDefault="00F711E7" w:rsidP="00F711E7">
      <w:pPr>
        <w:spacing w:before="120" w:after="120" w:line="259" w:lineRule="auto"/>
        <w:rPr>
          <w:rFonts w:eastAsia="Arial"/>
          <w:sz w:val="26"/>
          <w:szCs w:val="26"/>
          <w:lang w:val="vi-VN"/>
        </w:rPr>
      </w:pPr>
      <w:r w:rsidRPr="00116D1D">
        <w:rPr>
          <w:rFonts w:eastAsia="Arial"/>
          <w:sz w:val="26"/>
          <w:szCs w:val="26"/>
          <w:lang w:val="vi-VN"/>
        </w:rPr>
        <w:t>- Số lượng và danh mục hàng hóa xin nhập khẩu:.............................................................</w:t>
      </w:r>
    </w:p>
    <w:p w14:paraId="483F0E6F" w14:textId="77777777" w:rsidR="00F711E7" w:rsidRPr="00116D1D" w:rsidRDefault="00F711E7" w:rsidP="00F711E7">
      <w:pPr>
        <w:spacing w:before="120" w:after="120" w:line="259" w:lineRule="auto"/>
        <w:rPr>
          <w:rFonts w:eastAsia="Arial"/>
          <w:sz w:val="26"/>
          <w:szCs w:val="26"/>
          <w:lang w:val="vi-VN"/>
        </w:rPr>
      </w:pPr>
      <w:r w:rsidRPr="00116D1D">
        <w:rPr>
          <w:rFonts w:eastAsia="Arial"/>
          <w:sz w:val="26"/>
          <w:szCs w:val="26"/>
          <w:lang w:val="vi-VN"/>
        </w:rPr>
        <w:t>- Mô tả nội dung, đặc điểm, tính năng, chủng loại, cách thức sử dụng/vận hành của từng loại hàng hóa và các thông tin liên quan khác theo yêu cầu tại điểm b khoản 3 Điều 8 Thông tư này: …….</w:t>
      </w:r>
    </w:p>
    <w:p w14:paraId="36198B32" w14:textId="77777777" w:rsidR="00F711E7" w:rsidRPr="00116D1D" w:rsidRDefault="00F711E7" w:rsidP="00F711E7">
      <w:pPr>
        <w:spacing w:before="120" w:after="120" w:line="259" w:lineRule="auto"/>
        <w:rPr>
          <w:rFonts w:eastAsia="Arial"/>
          <w:sz w:val="26"/>
          <w:szCs w:val="26"/>
          <w:lang w:val="vi-VN"/>
        </w:rPr>
      </w:pPr>
      <w:r w:rsidRPr="00116D1D">
        <w:rPr>
          <w:rFonts w:eastAsia="Arial"/>
          <w:sz w:val="26"/>
          <w:szCs w:val="26"/>
          <w:lang w:val="vi-VN"/>
        </w:rPr>
        <w:t>- Theo hợp đồng nhập khẩu số:..........................................................................................</w:t>
      </w:r>
    </w:p>
    <w:p w14:paraId="0CFDD2F6" w14:textId="77777777" w:rsidR="00F711E7" w:rsidRPr="00116D1D" w:rsidRDefault="00F711E7" w:rsidP="00F711E7">
      <w:pPr>
        <w:spacing w:before="120" w:after="120" w:line="259" w:lineRule="auto"/>
        <w:rPr>
          <w:rFonts w:eastAsia="Arial"/>
          <w:sz w:val="26"/>
          <w:szCs w:val="26"/>
          <w:lang w:val="vi-VN"/>
        </w:rPr>
      </w:pPr>
      <w:r w:rsidRPr="00116D1D">
        <w:rPr>
          <w:rFonts w:eastAsia="Arial"/>
          <w:sz w:val="26"/>
          <w:szCs w:val="26"/>
          <w:lang w:val="vi-VN"/>
        </w:rPr>
        <w:t>- Tại cửa khẩu:...................................................................................................................</w:t>
      </w:r>
    </w:p>
    <w:p w14:paraId="0092DA06" w14:textId="77777777" w:rsidR="00F711E7" w:rsidRPr="00116D1D" w:rsidRDefault="00F711E7" w:rsidP="00F711E7">
      <w:pPr>
        <w:spacing w:before="120" w:after="120" w:line="259" w:lineRule="auto"/>
        <w:rPr>
          <w:rFonts w:eastAsia="Arial"/>
          <w:sz w:val="26"/>
          <w:szCs w:val="26"/>
          <w:lang w:val="vi-VN"/>
        </w:rPr>
      </w:pPr>
      <w:r w:rsidRPr="00116D1D">
        <w:rPr>
          <w:rFonts w:eastAsia="Arial"/>
          <w:sz w:val="26"/>
          <w:szCs w:val="26"/>
          <w:lang w:val="vi-VN"/>
        </w:rPr>
        <w:t>- Mục đích - địa điểm nhập khẩu/lắp đặt/sử dụng/phân phối:...........................................</w:t>
      </w:r>
    </w:p>
    <w:p w14:paraId="1CC2C391" w14:textId="77777777" w:rsidR="00F711E7" w:rsidRPr="00116D1D" w:rsidRDefault="00F711E7" w:rsidP="00F711E7">
      <w:pPr>
        <w:spacing w:before="120" w:after="120" w:line="259" w:lineRule="auto"/>
        <w:rPr>
          <w:rFonts w:eastAsia="Arial"/>
          <w:sz w:val="26"/>
          <w:szCs w:val="26"/>
          <w:lang w:val="vi-VN"/>
        </w:rPr>
      </w:pPr>
      <w:r w:rsidRPr="00116D1D">
        <w:rPr>
          <w:rFonts w:eastAsia="Arial"/>
          <w:sz w:val="26"/>
          <w:szCs w:val="26"/>
          <w:lang w:val="vi-VN"/>
        </w:rPr>
        <w:t>6. Chúng tôi xin cam kết:</w:t>
      </w:r>
    </w:p>
    <w:p w14:paraId="76D54BAB" w14:textId="77777777" w:rsidR="00F711E7" w:rsidRPr="00116D1D" w:rsidRDefault="00F711E7" w:rsidP="00F711E7">
      <w:pPr>
        <w:spacing w:before="120" w:after="120" w:line="259" w:lineRule="auto"/>
        <w:jc w:val="both"/>
        <w:rPr>
          <w:rFonts w:eastAsia="Arial"/>
          <w:sz w:val="26"/>
          <w:szCs w:val="26"/>
          <w:lang w:val="vi-VN"/>
        </w:rPr>
      </w:pPr>
      <w:r w:rsidRPr="00116D1D">
        <w:rPr>
          <w:rFonts w:eastAsia="Arial"/>
          <w:sz w:val="26"/>
          <w:szCs w:val="26"/>
          <w:lang w:val="vi-VN"/>
        </w:rPr>
        <w:t>- Thực hiện đúng các quy định của pháp luật về các điều kiện nhập khẩu, lưu hành, phổ biến sản phẩm văn hóa;</w:t>
      </w:r>
    </w:p>
    <w:p w14:paraId="6FC4DB16" w14:textId="77777777" w:rsidR="00F711E7" w:rsidRPr="00116D1D" w:rsidRDefault="00F711E7" w:rsidP="00F711E7">
      <w:pPr>
        <w:spacing w:before="120" w:after="120" w:line="259" w:lineRule="auto"/>
        <w:jc w:val="both"/>
        <w:rPr>
          <w:rFonts w:eastAsia="Arial"/>
          <w:sz w:val="26"/>
          <w:szCs w:val="26"/>
          <w:lang w:val="vi-VN"/>
        </w:rPr>
      </w:pPr>
      <w:r w:rsidRPr="00116D1D">
        <w:rPr>
          <w:rFonts w:eastAsia="Arial"/>
          <w:sz w:val="26"/>
          <w:szCs w:val="26"/>
          <w:lang w:val="vi-VN"/>
        </w:rPr>
        <w:t>- Chịu trách nhiệm về mọi vi phạm pháp luật về sở hữu trí tuệ.</w:t>
      </w:r>
    </w:p>
    <w:p w14:paraId="6E15DC3E" w14:textId="77777777" w:rsidR="00F711E7" w:rsidRPr="00116D1D" w:rsidRDefault="00F711E7" w:rsidP="00F711E7">
      <w:pPr>
        <w:spacing w:before="120" w:after="120" w:line="259" w:lineRule="auto"/>
        <w:jc w:val="both"/>
        <w:rPr>
          <w:rFonts w:eastAsia="Arial"/>
          <w:sz w:val="26"/>
          <w:szCs w:val="26"/>
          <w:lang w:val="vi-VN"/>
        </w:rPr>
      </w:pPr>
      <w:r w:rsidRPr="00116D1D">
        <w:rPr>
          <w:rFonts w:eastAsia="Arial"/>
          <w:sz w:val="26"/>
          <w:szCs w:val="26"/>
          <w:lang w:val="vi-VN"/>
        </w:rPr>
        <w:t>- Chịu trách nhiệm về tính chính xác, trung thực của nội dung hồ sơ đề nghị nhập khẩu./.</w:t>
      </w:r>
    </w:p>
    <w:p w14:paraId="57AF1D19" w14:textId="77777777" w:rsidR="00F711E7" w:rsidRPr="00116D1D" w:rsidRDefault="00F711E7" w:rsidP="00F711E7">
      <w:pPr>
        <w:spacing w:before="120" w:after="120" w:line="259" w:lineRule="auto"/>
        <w:rPr>
          <w:rFonts w:eastAsia="Arial"/>
          <w:sz w:val="26"/>
          <w:szCs w:val="26"/>
          <w:lang w:val="vi-VN"/>
        </w:rPr>
      </w:pPr>
      <w:r w:rsidRPr="00116D1D">
        <w:rPr>
          <w:rFonts w:eastAsia="Arial"/>
          <w:sz w:val="26"/>
          <w:szCs w:val="26"/>
          <w:lang w:val="vi-VN"/>
        </w:rPr>
        <w:t> </w:t>
      </w:r>
    </w:p>
    <w:tbl>
      <w:tblPr>
        <w:tblW w:w="10173" w:type="dxa"/>
        <w:tblBorders>
          <w:top w:val="nil"/>
          <w:bottom w:val="nil"/>
          <w:insideH w:val="nil"/>
          <w:insideV w:val="nil"/>
        </w:tblBorders>
        <w:tblCellMar>
          <w:left w:w="0" w:type="dxa"/>
          <w:right w:w="0" w:type="dxa"/>
        </w:tblCellMar>
        <w:tblLook w:val="04A0" w:firstRow="1" w:lastRow="0" w:firstColumn="1" w:lastColumn="0" w:noHBand="0" w:noVBand="1"/>
      </w:tblPr>
      <w:tblGrid>
        <w:gridCol w:w="1526"/>
        <w:gridCol w:w="8647"/>
      </w:tblGrid>
      <w:tr w:rsidR="00F711E7" w:rsidRPr="00116D1D" w14:paraId="02116A8F" w14:textId="77777777" w:rsidTr="008D5716">
        <w:tc>
          <w:tcPr>
            <w:tcW w:w="1526" w:type="dxa"/>
            <w:tcBorders>
              <w:top w:val="nil"/>
              <w:left w:val="nil"/>
              <w:bottom w:val="nil"/>
              <w:right w:val="nil"/>
              <w:tl2br w:val="nil"/>
              <w:tr2bl w:val="nil"/>
            </w:tcBorders>
            <w:shd w:val="clear" w:color="auto" w:fill="auto"/>
            <w:tcMar>
              <w:top w:w="0" w:type="dxa"/>
              <w:left w:w="108" w:type="dxa"/>
              <w:bottom w:w="0" w:type="dxa"/>
              <w:right w:w="108" w:type="dxa"/>
            </w:tcMar>
          </w:tcPr>
          <w:p w14:paraId="73FC3B8B" w14:textId="77777777" w:rsidR="00F711E7" w:rsidRPr="00116D1D" w:rsidRDefault="00F711E7" w:rsidP="008D5716">
            <w:pPr>
              <w:spacing w:before="120" w:after="120" w:line="259" w:lineRule="auto"/>
              <w:rPr>
                <w:rFonts w:eastAsia="Arial"/>
                <w:sz w:val="26"/>
                <w:szCs w:val="26"/>
                <w:lang w:val="vi-VN"/>
              </w:rPr>
            </w:pPr>
            <w:r w:rsidRPr="00116D1D">
              <w:rPr>
                <w:rFonts w:eastAsia="Arial"/>
                <w:sz w:val="26"/>
                <w:szCs w:val="26"/>
                <w:lang w:val="vi-VN"/>
              </w:rPr>
              <w:t> </w:t>
            </w:r>
          </w:p>
          <w:p w14:paraId="2E85402E" w14:textId="77777777" w:rsidR="00F711E7" w:rsidRPr="00116D1D" w:rsidRDefault="00F711E7" w:rsidP="008D5716">
            <w:pPr>
              <w:spacing w:before="120" w:after="120" w:line="259" w:lineRule="auto"/>
              <w:rPr>
                <w:rFonts w:eastAsia="Arial"/>
                <w:sz w:val="26"/>
                <w:szCs w:val="26"/>
                <w:lang w:val="vi-VN"/>
              </w:rPr>
            </w:pPr>
            <w:r w:rsidRPr="00116D1D">
              <w:rPr>
                <w:rFonts w:eastAsia="Arial"/>
                <w:sz w:val="26"/>
                <w:szCs w:val="26"/>
                <w:lang w:val="vi-VN"/>
              </w:rPr>
              <w:t> </w:t>
            </w:r>
          </w:p>
        </w:tc>
        <w:tc>
          <w:tcPr>
            <w:tcW w:w="8647" w:type="dxa"/>
            <w:tcBorders>
              <w:top w:val="nil"/>
              <w:left w:val="nil"/>
              <w:bottom w:val="nil"/>
              <w:right w:val="nil"/>
              <w:tl2br w:val="nil"/>
              <w:tr2bl w:val="nil"/>
            </w:tcBorders>
            <w:shd w:val="clear" w:color="auto" w:fill="auto"/>
            <w:tcMar>
              <w:top w:w="0" w:type="dxa"/>
              <w:left w:w="108" w:type="dxa"/>
              <w:bottom w:w="0" w:type="dxa"/>
              <w:right w:w="108" w:type="dxa"/>
            </w:tcMar>
          </w:tcPr>
          <w:p w14:paraId="48FBE1C7" w14:textId="77777777" w:rsidR="00F711E7" w:rsidRPr="00116D1D" w:rsidRDefault="00F711E7" w:rsidP="008D5716">
            <w:pPr>
              <w:spacing w:before="120" w:after="120" w:line="259" w:lineRule="auto"/>
              <w:jc w:val="center"/>
              <w:rPr>
                <w:rFonts w:eastAsia="Arial"/>
                <w:sz w:val="26"/>
                <w:szCs w:val="26"/>
                <w:lang w:val="vi-VN"/>
              </w:rPr>
            </w:pPr>
            <w:r w:rsidRPr="00116D1D">
              <w:rPr>
                <w:rFonts w:eastAsia="Arial"/>
                <w:b/>
                <w:bCs/>
                <w:sz w:val="26"/>
                <w:szCs w:val="26"/>
                <w:lang w:val="vi-VN"/>
              </w:rPr>
              <w:t xml:space="preserve">NGƯỜI ĐẠI DIỆN THEO PHÁP LUẬT CỦA THƯƠNG NHÂN </w:t>
            </w:r>
            <w:r w:rsidRPr="00116D1D">
              <w:rPr>
                <w:rFonts w:eastAsia="Arial"/>
                <w:b/>
                <w:bCs/>
                <w:sz w:val="26"/>
                <w:szCs w:val="26"/>
                <w:lang w:val="vi-VN"/>
              </w:rPr>
              <w:br/>
            </w:r>
            <w:r w:rsidRPr="00116D1D">
              <w:rPr>
                <w:rFonts w:eastAsia="Arial"/>
                <w:i/>
                <w:iCs/>
                <w:sz w:val="26"/>
                <w:szCs w:val="26"/>
                <w:lang w:val="vi-VN"/>
              </w:rPr>
              <w:t>(Ký, đóng dấu, ghi rõ họ tên đối với tổ chức)</w:t>
            </w:r>
            <w:r w:rsidRPr="00116D1D">
              <w:rPr>
                <w:rFonts w:eastAsia="Arial"/>
                <w:sz w:val="26"/>
                <w:szCs w:val="26"/>
                <w:lang w:val="vi-VN"/>
              </w:rPr>
              <w:br/>
            </w:r>
            <w:r w:rsidRPr="00116D1D">
              <w:rPr>
                <w:rFonts w:eastAsia="Arial"/>
                <w:i/>
                <w:iCs/>
                <w:sz w:val="26"/>
                <w:szCs w:val="26"/>
                <w:lang w:val="vi-VN"/>
              </w:rPr>
              <w:t>(Ký, ghi rõ họ tên đối với cá nhân)</w:t>
            </w:r>
          </w:p>
        </w:tc>
      </w:tr>
    </w:tbl>
    <w:p w14:paraId="7131AC90" w14:textId="77777777" w:rsidR="00F711E7" w:rsidRPr="00116D1D" w:rsidRDefault="00F711E7" w:rsidP="00F711E7">
      <w:pPr>
        <w:spacing w:before="120" w:after="120" w:line="259" w:lineRule="auto"/>
        <w:ind w:firstLine="600"/>
        <w:rPr>
          <w:rFonts w:eastAsia="Arial"/>
          <w:b/>
          <w:sz w:val="26"/>
          <w:szCs w:val="26"/>
        </w:rPr>
      </w:pPr>
    </w:p>
    <w:p w14:paraId="0843ABBB" w14:textId="77777777" w:rsidR="009D5C54" w:rsidRPr="00116D1D" w:rsidRDefault="009D5C54" w:rsidP="00F711E7">
      <w:pPr>
        <w:spacing w:before="120" w:after="120" w:line="259" w:lineRule="auto"/>
        <w:ind w:firstLine="600"/>
        <w:rPr>
          <w:rFonts w:eastAsia="Arial"/>
          <w:b/>
          <w:sz w:val="26"/>
          <w:szCs w:val="26"/>
        </w:rPr>
      </w:pPr>
    </w:p>
    <w:p w14:paraId="271FE4C6" w14:textId="77777777" w:rsidR="009D5C54" w:rsidRPr="00116D1D" w:rsidRDefault="009D5C54" w:rsidP="00F711E7">
      <w:pPr>
        <w:spacing w:before="120" w:after="120" w:line="259" w:lineRule="auto"/>
        <w:ind w:firstLine="600"/>
        <w:rPr>
          <w:rFonts w:eastAsia="Arial"/>
          <w:b/>
          <w:sz w:val="26"/>
          <w:szCs w:val="26"/>
        </w:rPr>
      </w:pPr>
    </w:p>
    <w:p w14:paraId="0D98507B" w14:textId="77777777" w:rsidR="009D5C54" w:rsidRPr="00116D1D" w:rsidRDefault="009D5C54" w:rsidP="00F711E7">
      <w:pPr>
        <w:spacing w:before="120" w:after="120" w:line="259" w:lineRule="auto"/>
        <w:ind w:firstLine="600"/>
        <w:rPr>
          <w:rFonts w:eastAsia="Arial"/>
          <w:b/>
          <w:sz w:val="26"/>
          <w:szCs w:val="26"/>
        </w:rPr>
      </w:pPr>
    </w:p>
    <w:p w14:paraId="27543C47" w14:textId="77777777" w:rsidR="009D5C54" w:rsidRPr="00116D1D" w:rsidRDefault="009D5C54" w:rsidP="00F711E7">
      <w:pPr>
        <w:spacing w:before="120" w:after="120" w:line="259" w:lineRule="auto"/>
        <w:ind w:firstLine="600"/>
        <w:rPr>
          <w:rFonts w:eastAsia="Arial"/>
          <w:b/>
          <w:sz w:val="26"/>
          <w:szCs w:val="26"/>
        </w:rPr>
      </w:pPr>
    </w:p>
    <w:p w14:paraId="65992F1B" w14:textId="77777777" w:rsidR="009D5C54" w:rsidRPr="00116D1D" w:rsidRDefault="009D5C54" w:rsidP="00F711E7">
      <w:pPr>
        <w:spacing w:before="120" w:after="120" w:line="259" w:lineRule="auto"/>
        <w:ind w:firstLine="600"/>
        <w:rPr>
          <w:rFonts w:eastAsia="Arial"/>
          <w:b/>
          <w:sz w:val="26"/>
          <w:szCs w:val="26"/>
        </w:rPr>
      </w:pPr>
    </w:p>
    <w:p w14:paraId="40B10B4E" w14:textId="77777777" w:rsidR="009D5C54" w:rsidRPr="00116D1D" w:rsidRDefault="009D5C54" w:rsidP="00F711E7">
      <w:pPr>
        <w:spacing w:before="120" w:after="120" w:line="259" w:lineRule="auto"/>
        <w:ind w:firstLine="600"/>
        <w:rPr>
          <w:rFonts w:eastAsia="Arial"/>
          <w:b/>
          <w:sz w:val="26"/>
          <w:szCs w:val="26"/>
        </w:rPr>
      </w:pPr>
    </w:p>
    <w:p w14:paraId="630B89C6" w14:textId="77777777" w:rsidR="009D5C54" w:rsidRPr="00116D1D" w:rsidRDefault="009D5C54" w:rsidP="00F711E7">
      <w:pPr>
        <w:spacing w:before="120" w:after="120" w:line="259" w:lineRule="auto"/>
        <w:ind w:firstLine="600"/>
        <w:rPr>
          <w:rFonts w:eastAsia="Arial"/>
          <w:b/>
          <w:sz w:val="26"/>
          <w:szCs w:val="26"/>
        </w:rPr>
      </w:pPr>
    </w:p>
    <w:p w14:paraId="4CB153FC" w14:textId="77777777" w:rsidR="009D5C54" w:rsidRPr="00116D1D" w:rsidRDefault="009D5C54" w:rsidP="00F711E7">
      <w:pPr>
        <w:spacing w:before="120" w:after="120" w:line="259" w:lineRule="auto"/>
        <w:ind w:firstLine="600"/>
        <w:rPr>
          <w:rFonts w:eastAsia="Arial"/>
          <w:b/>
          <w:sz w:val="26"/>
          <w:szCs w:val="26"/>
        </w:rPr>
      </w:pPr>
    </w:p>
    <w:p w14:paraId="49EFC955" w14:textId="77777777" w:rsidR="009D5C54" w:rsidRPr="00116D1D" w:rsidRDefault="009D5C54" w:rsidP="00F711E7">
      <w:pPr>
        <w:spacing w:before="120" w:after="120" w:line="259" w:lineRule="auto"/>
        <w:ind w:firstLine="600"/>
        <w:rPr>
          <w:rFonts w:eastAsia="Arial"/>
          <w:b/>
          <w:sz w:val="26"/>
          <w:szCs w:val="26"/>
        </w:rPr>
      </w:pPr>
    </w:p>
    <w:p w14:paraId="0F0B931B" w14:textId="77777777" w:rsidR="009D5C54" w:rsidRPr="00116D1D" w:rsidRDefault="009D5C54" w:rsidP="00F711E7">
      <w:pPr>
        <w:spacing w:before="120" w:after="120" w:line="259" w:lineRule="auto"/>
        <w:ind w:firstLine="600"/>
        <w:rPr>
          <w:rFonts w:eastAsia="Arial"/>
          <w:b/>
          <w:sz w:val="26"/>
          <w:szCs w:val="26"/>
        </w:rPr>
      </w:pPr>
    </w:p>
    <w:p w14:paraId="4A172263" w14:textId="77777777" w:rsidR="009D5C54" w:rsidRPr="00116D1D" w:rsidRDefault="009D5C54" w:rsidP="00F711E7">
      <w:pPr>
        <w:spacing w:before="120" w:after="120" w:line="259" w:lineRule="auto"/>
        <w:ind w:firstLine="600"/>
        <w:rPr>
          <w:rFonts w:eastAsia="Arial"/>
          <w:b/>
          <w:sz w:val="26"/>
          <w:szCs w:val="26"/>
        </w:rPr>
      </w:pPr>
    </w:p>
    <w:p w14:paraId="748F16EA" w14:textId="77777777" w:rsidR="009D5C54" w:rsidRPr="00116D1D" w:rsidRDefault="009D5C54" w:rsidP="00F711E7">
      <w:pPr>
        <w:spacing w:before="120" w:after="120" w:line="259" w:lineRule="auto"/>
        <w:ind w:firstLine="600"/>
        <w:rPr>
          <w:rFonts w:eastAsia="Arial"/>
          <w:b/>
          <w:sz w:val="26"/>
          <w:szCs w:val="26"/>
        </w:rPr>
      </w:pPr>
    </w:p>
    <w:p w14:paraId="306EFEE1" w14:textId="77777777" w:rsidR="009D5C54" w:rsidRPr="00116D1D" w:rsidRDefault="009D5C54" w:rsidP="00F711E7">
      <w:pPr>
        <w:spacing w:before="120" w:after="120" w:line="259" w:lineRule="auto"/>
        <w:ind w:firstLine="600"/>
        <w:rPr>
          <w:rFonts w:eastAsia="Arial"/>
          <w:b/>
          <w:sz w:val="26"/>
          <w:szCs w:val="26"/>
        </w:rPr>
      </w:pPr>
    </w:p>
    <w:p w14:paraId="2D34B88F" w14:textId="77777777" w:rsidR="009D5C54" w:rsidRPr="00116D1D" w:rsidRDefault="009D5C54" w:rsidP="00F711E7">
      <w:pPr>
        <w:spacing w:before="120" w:after="120" w:line="259" w:lineRule="auto"/>
        <w:ind w:firstLine="600"/>
        <w:rPr>
          <w:rFonts w:eastAsia="Arial"/>
          <w:b/>
          <w:sz w:val="26"/>
          <w:szCs w:val="26"/>
        </w:rPr>
      </w:pPr>
    </w:p>
    <w:p w14:paraId="5A990FFA" w14:textId="77777777" w:rsidR="009D5C54" w:rsidRPr="00116D1D" w:rsidRDefault="009D5C54" w:rsidP="00F711E7">
      <w:pPr>
        <w:spacing w:before="120" w:after="120" w:line="259" w:lineRule="auto"/>
        <w:ind w:firstLine="600"/>
        <w:rPr>
          <w:rFonts w:eastAsia="Arial"/>
          <w:b/>
          <w:sz w:val="26"/>
          <w:szCs w:val="26"/>
        </w:rPr>
      </w:pPr>
    </w:p>
    <w:p w14:paraId="3D06D558" w14:textId="77777777" w:rsidR="009D5C54" w:rsidRPr="00116D1D" w:rsidRDefault="009D5C54" w:rsidP="00F711E7">
      <w:pPr>
        <w:spacing w:before="120" w:after="120" w:line="259" w:lineRule="auto"/>
        <w:ind w:firstLine="600"/>
        <w:rPr>
          <w:rFonts w:eastAsia="Arial"/>
          <w:b/>
          <w:sz w:val="26"/>
          <w:szCs w:val="26"/>
        </w:rPr>
      </w:pPr>
    </w:p>
    <w:p w14:paraId="4A335D8C" w14:textId="77777777" w:rsidR="009D5C54" w:rsidRPr="00116D1D" w:rsidRDefault="009D5C54" w:rsidP="00F711E7">
      <w:pPr>
        <w:spacing w:before="120" w:after="120" w:line="259" w:lineRule="auto"/>
        <w:ind w:firstLine="600"/>
        <w:rPr>
          <w:rFonts w:eastAsia="Arial"/>
          <w:b/>
          <w:sz w:val="26"/>
          <w:szCs w:val="26"/>
        </w:rPr>
      </w:pPr>
    </w:p>
    <w:p w14:paraId="2F988FC3" w14:textId="77777777" w:rsidR="009D5C54" w:rsidRPr="00116D1D" w:rsidRDefault="009D5C54" w:rsidP="00F711E7">
      <w:pPr>
        <w:spacing w:before="120" w:after="120" w:line="259" w:lineRule="auto"/>
        <w:ind w:firstLine="600"/>
        <w:rPr>
          <w:rFonts w:eastAsia="Arial"/>
          <w:b/>
          <w:sz w:val="26"/>
          <w:szCs w:val="26"/>
        </w:rPr>
      </w:pPr>
    </w:p>
    <w:p w14:paraId="19B60E7F" w14:textId="77777777" w:rsidR="00F711E7" w:rsidRPr="00116D1D" w:rsidRDefault="00F711E7" w:rsidP="00F711E7">
      <w:pPr>
        <w:spacing w:after="160" w:line="259" w:lineRule="auto"/>
        <w:rPr>
          <w:rFonts w:eastAsia="Arial"/>
          <w:sz w:val="26"/>
          <w:szCs w:val="26"/>
          <w:lang w:val="vi-VN"/>
        </w:rPr>
      </w:pPr>
    </w:p>
    <w:p w14:paraId="7856E431" w14:textId="77777777" w:rsidR="00F711E7" w:rsidRPr="00116D1D" w:rsidRDefault="00F711E7" w:rsidP="00F711E7">
      <w:pPr>
        <w:spacing w:before="120" w:after="160" w:line="259" w:lineRule="auto"/>
        <w:ind w:firstLine="720"/>
        <w:rPr>
          <w:rFonts w:eastAsia="Arial"/>
          <w:b/>
          <w:bCs/>
          <w:sz w:val="26"/>
          <w:szCs w:val="26"/>
        </w:rPr>
      </w:pPr>
    </w:p>
    <w:p w14:paraId="09D2CB33" w14:textId="77777777" w:rsidR="009D5C54" w:rsidRPr="00116D1D" w:rsidRDefault="009D5C54" w:rsidP="00F711E7">
      <w:pPr>
        <w:spacing w:before="120" w:after="160" w:line="259" w:lineRule="auto"/>
        <w:ind w:firstLine="720"/>
        <w:rPr>
          <w:rFonts w:eastAsia="Arial"/>
          <w:b/>
          <w:bCs/>
          <w:sz w:val="26"/>
          <w:szCs w:val="26"/>
        </w:rPr>
      </w:pPr>
    </w:p>
    <w:p w14:paraId="387D25A3" w14:textId="77777777" w:rsidR="00F711E7" w:rsidRPr="00116D1D" w:rsidRDefault="00F711E7" w:rsidP="00F711E7">
      <w:pPr>
        <w:spacing w:before="120" w:after="160" w:line="259" w:lineRule="auto"/>
        <w:ind w:firstLine="720"/>
        <w:rPr>
          <w:rFonts w:eastAsia="Arial"/>
          <w:b/>
          <w:bCs/>
          <w:sz w:val="26"/>
          <w:szCs w:val="26"/>
          <w:lang w:val="vi-VN"/>
        </w:rPr>
      </w:pPr>
    </w:p>
    <w:p w14:paraId="2635F819" w14:textId="77777777" w:rsidR="00644280" w:rsidRPr="00116D1D" w:rsidRDefault="00C4727A" w:rsidP="009D5C54">
      <w:pPr>
        <w:pStyle w:val="Heading2"/>
        <w:ind w:firstLine="709"/>
        <w:rPr>
          <w:color w:val="auto"/>
        </w:rPr>
      </w:pPr>
      <w:r w:rsidRPr="00116D1D">
        <w:rPr>
          <w:color w:val="auto"/>
        </w:rPr>
        <w:t xml:space="preserve"> </w:t>
      </w:r>
      <w:r w:rsidR="00644280" w:rsidRPr="00116D1D">
        <w:rPr>
          <w:color w:val="auto"/>
        </w:rPr>
        <w:t>II. NỘI DUNG THỦ TỤC SỬA ĐỔI, BỔ SUNG</w:t>
      </w:r>
    </w:p>
    <w:p w14:paraId="013211D8" w14:textId="7519D7DF" w:rsidR="00644280" w:rsidRPr="00116D1D" w:rsidRDefault="00644280" w:rsidP="00644280">
      <w:pPr>
        <w:pStyle w:val="Heading4"/>
        <w:ind w:firstLine="709"/>
        <w:rPr>
          <w:sz w:val="26"/>
          <w:lang w:val="hr-HR"/>
        </w:rPr>
      </w:pPr>
      <w:r w:rsidRPr="00116D1D">
        <w:rPr>
          <w:sz w:val="26"/>
          <w:lang w:val="nl-NL"/>
        </w:rPr>
        <w:t xml:space="preserve">1. </w:t>
      </w:r>
      <w:r w:rsidRPr="00116D1D">
        <w:rPr>
          <w:rFonts w:eastAsia="Arial"/>
          <w:sz w:val="26"/>
          <w:lang w:val="de-DE"/>
        </w:rPr>
        <w:t>Thủ tục phê duyệt nội dung tác phẩm mỹ thuật, tác phẩm nhiếp ảnh nhập khẩu cấp tỉnh</w:t>
      </w:r>
    </w:p>
    <w:p w14:paraId="78E33008" w14:textId="77777777" w:rsidR="00644280" w:rsidRPr="00116D1D" w:rsidRDefault="00644280" w:rsidP="00644280">
      <w:pPr>
        <w:shd w:val="clear" w:color="auto" w:fill="FFFFFF"/>
        <w:spacing w:before="120" w:after="120" w:line="212" w:lineRule="atLeast"/>
        <w:ind w:firstLine="720"/>
        <w:jc w:val="both"/>
        <w:rPr>
          <w:sz w:val="26"/>
          <w:szCs w:val="26"/>
          <w:lang w:val="es-AR"/>
        </w:rPr>
      </w:pPr>
      <w:r w:rsidRPr="00116D1D">
        <w:rPr>
          <w:b/>
          <w:bCs/>
          <w:sz w:val="26"/>
          <w:szCs w:val="26"/>
          <w:lang w:val="hr-HR"/>
        </w:rPr>
        <w:t xml:space="preserve">3.1.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441" w:type="dxa"/>
        <w:tblLook w:val="04A0" w:firstRow="1" w:lastRow="0" w:firstColumn="1" w:lastColumn="0" w:noHBand="0" w:noVBand="1"/>
      </w:tblPr>
      <w:tblGrid>
        <w:gridCol w:w="805"/>
        <w:gridCol w:w="1614"/>
        <w:gridCol w:w="5143"/>
        <w:gridCol w:w="2099"/>
        <w:gridCol w:w="780"/>
      </w:tblGrid>
      <w:tr w:rsidR="000B51ED" w:rsidRPr="00116D1D" w14:paraId="7F23D555" w14:textId="77777777" w:rsidTr="005B3E19">
        <w:trPr>
          <w:trHeight w:val="410"/>
          <w:tblHeader/>
        </w:trPr>
        <w:tc>
          <w:tcPr>
            <w:tcW w:w="593" w:type="dxa"/>
            <w:tcBorders>
              <w:top w:val="single" w:sz="4" w:space="0" w:color="auto"/>
              <w:left w:val="single" w:sz="4" w:space="0" w:color="auto"/>
              <w:bottom w:val="single" w:sz="4" w:space="0" w:color="auto"/>
              <w:right w:val="single" w:sz="4" w:space="0" w:color="auto"/>
            </w:tcBorders>
            <w:vAlign w:val="center"/>
          </w:tcPr>
          <w:p w14:paraId="3EB69553" w14:textId="77777777" w:rsidR="00644280" w:rsidRPr="00116D1D" w:rsidRDefault="00644280" w:rsidP="005B3E19">
            <w:pPr>
              <w:jc w:val="center"/>
              <w:rPr>
                <w:b/>
                <w:sz w:val="26"/>
                <w:szCs w:val="26"/>
              </w:rPr>
            </w:pPr>
            <w:r w:rsidRPr="00116D1D">
              <w:rPr>
                <w:b/>
                <w:sz w:val="26"/>
                <w:szCs w:val="26"/>
              </w:rPr>
              <w:t>TT</w:t>
            </w:r>
          </w:p>
        </w:tc>
        <w:tc>
          <w:tcPr>
            <w:tcW w:w="1655" w:type="dxa"/>
            <w:tcBorders>
              <w:top w:val="single" w:sz="4" w:space="0" w:color="auto"/>
              <w:left w:val="single" w:sz="4" w:space="0" w:color="auto"/>
              <w:bottom w:val="single" w:sz="4" w:space="0" w:color="auto"/>
              <w:right w:val="single" w:sz="4" w:space="0" w:color="auto"/>
            </w:tcBorders>
            <w:vAlign w:val="center"/>
          </w:tcPr>
          <w:p w14:paraId="7D8B5E40" w14:textId="77777777" w:rsidR="00644280" w:rsidRPr="00116D1D" w:rsidRDefault="00644280" w:rsidP="005B3E19">
            <w:pPr>
              <w:jc w:val="center"/>
              <w:rPr>
                <w:b/>
                <w:sz w:val="26"/>
                <w:szCs w:val="26"/>
              </w:rPr>
            </w:pPr>
            <w:r w:rsidRPr="00116D1D">
              <w:rPr>
                <w:b/>
                <w:sz w:val="26"/>
                <w:szCs w:val="26"/>
              </w:rPr>
              <w:t>Trình tự thực hiện</w:t>
            </w:r>
          </w:p>
        </w:tc>
        <w:tc>
          <w:tcPr>
            <w:tcW w:w="5232" w:type="dxa"/>
            <w:tcBorders>
              <w:top w:val="single" w:sz="4" w:space="0" w:color="auto"/>
              <w:left w:val="single" w:sz="4" w:space="0" w:color="auto"/>
              <w:bottom w:val="single" w:sz="4" w:space="0" w:color="auto"/>
              <w:right w:val="single" w:sz="4" w:space="0" w:color="auto"/>
            </w:tcBorders>
            <w:vAlign w:val="center"/>
          </w:tcPr>
          <w:p w14:paraId="66ABB9EE" w14:textId="77777777" w:rsidR="00644280" w:rsidRPr="00116D1D" w:rsidRDefault="00644280" w:rsidP="005B3E19">
            <w:pPr>
              <w:jc w:val="center"/>
              <w:rPr>
                <w:b/>
                <w:sz w:val="26"/>
                <w:szCs w:val="26"/>
              </w:rPr>
            </w:pPr>
            <w:r w:rsidRPr="00116D1D">
              <w:rPr>
                <w:b/>
                <w:sz w:val="26"/>
                <w:szCs w:val="26"/>
              </w:rPr>
              <w:t>Cách thức thực hiện</w:t>
            </w:r>
          </w:p>
        </w:tc>
        <w:tc>
          <w:tcPr>
            <w:tcW w:w="2171" w:type="dxa"/>
            <w:tcBorders>
              <w:top w:val="single" w:sz="4" w:space="0" w:color="auto"/>
              <w:left w:val="single" w:sz="4" w:space="0" w:color="auto"/>
              <w:bottom w:val="single" w:sz="4" w:space="0" w:color="auto"/>
              <w:right w:val="single" w:sz="4" w:space="0" w:color="auto"/>
            </w:tcBorders>
            <w:vAlign w:val="center"/>
          </w:tcPr>
          <w:p w14:paraId="6508C2E4" w14:textId="77777777" w:rsidR="00644280" w:rsidRPr="00116D1D" w:rsidRDefault="00644280" w:rsidP="005B3E19">
            <w:pPr>
              <w:jc w:val="center"/>
              <w:rPr>
                <w:b/>
                <w:sz w:val="26"/>
                <w:szCs w:val="26"/>
              </w:rPr>
            </w:pPr>
            <w:r w:rsidRPr="00116D1D">
              <w:rPr>
                <w:b/>
                <w:sz w:val="26"/>
                <w:szCs w:val="26"/>
              </w:rPr>
              <w:t>Thời gian giải quyết</w:t>
            </w:r>
          </w:p>
        </w:tc>
        <w:tc>
          <w:tcPr>
            <w:tcW w:w="790" w:type="dxa"/>
            <w:tcBorders>
              <w:top w:val="single" w:sz="4" w:space="0" w:color="auto"/>
              <w:left w:val="single" w:sz="4" w:space="0" w:color="auto"/>
              <w:bottom w:val="single" w:sz="4" w:space="0" w:color="auto"/>
              <w:right w:val="single" w:sz="4" w:space="0" w:color="auto"/>
            </w:tcBorders>
            <w:vAlign w:val="center"/>
          </w:tcPr>
          <w:p w14:paraId="1C298018" w14:textId="77777777" w:rsidR="00644280" w:rsidRPr="00116D1D" w:rsidRDefault="00644280" w:rsidP="005B3E19">
            <w:pPr>
              <w:jc w:val="center"/>
              <w:rPr>
                <w:b/>
                <w:sz w:val="26"/>
                <w:szCs w:val="26"/>
              </w:rPr>
            </w:pPr>
            <w:r w:rsidRPr="00116D1D">
              <w:rPr>
                <w:b/>
                <w:sz w:val="26"/>
                <w:szCs w:val="26"/>
              </w:rPr>
              <w:t>Ghi chú</w:t>
            </w:r>
          </w:p>
        </w:tc>
      </w:tr>
      <w:tr w:rsidR="000B51ED" w:rsidRPr="00116D1D" w14:paraId="3CAC30BF" w14:textId="77777777" w:rsidTr="005B3E19">
        <w:trPr>
          <w:trHeight w:val="909"/>
        </w:trPr>
        <w:tc>
          <w:tcPr>
            <w:tcW w:w="593" w:type="dxa"/>
            <w:vMerge w:val="restart"/>
            <w:tcBorders>
              <w:top w:val="single" w:sz="4" w:space="0" w:color="auto"/>
            </w:tcBorders>
            <w:vAlign w:val="center"/>
          </w:tcPr>
          <w:p w14:paraId="1CBC1C10" w14:textId="77777777" w:rsidR="00644280" w:rsidRPr="00116D1D" w:rsidRDefault="00644280" w:rsidP="005B3E19">
            <w:pPr>
              <w:spacing w:after="120" w:line="234" w:lineRule="atLeast"/>
              <w:jc w:val="center"/>
              <w:rPr>
                <w:b/>
                <w:sz w:val="26"/>
                <w:szCs w:val="26"/>
              </w:rPr>
            </w:pPr>
            <w:r w:rsidRPr="00116D1D">
              <w:rPr>
                <w:b/>
                <w:sz w:val="26"/>
                <w:szCs w:val="26"/>
              </w:rPr>
              <w:t>Bước 1</w:t>
            </w:r>
          </w:p>
        </w:tc>
        <w:tc>
          <w:tcPr>
            <w:tcW w:w="1655" w:type="dxa"/>
            <w:vMerge w:val="restart"/>
            <w:tcBorders>
              <w:top w:val="single" w:sz="4" w:space="0" w:color="auto"/>
            </w:tcBorders>
            <w:vAlign w:val="center"/>
          </w:tcPr>
          <w:p w14:paraId="778D40CA" w14:textId="77777777" w:rsidR="00644280" w:rsidRPr="00116D1D" w:rsidRDefault="00644280" w:rsidP="005B3E19">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232" w:type="dxa"/>
            <w:tcBorders>
              <w:top w:val="single" w:sz="4" w:space="0" w:color="auto"/>
            </w:tcBorders>
            <w:vAlign w:val="center"/>
          </w:tcPr>
          <w:p w14:paraId="00FB8152" w14:textId="77777777" w:rsidR="00644280" w:rsidRPr="00116D1D" w:rsidRDefault="00644280" w:rsidP="005B3E19">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Pr="00116D1D">
              <w:rPr>
                <w:sz w:val="26"/>
                <w:szCs w:val="26"/>
                <w:lang w:val="vi-VN"/>
              </w:rPr>
              <w:t>tại Trung tâm Hành chính công Tỉnh(số 85 đường Nguyễn Huệ, phường 1, thành phố Cao Lãnh, tỉnh Đồng Tháp).</w:t>
            </w:r>
          </w:p>
          <w:p w14:paraId="4B9CC4AF" w14:textId="77777777" w:rsidR="00644280" w:rsidRPr="00116D1D" w:rsidRDefault="00644280" w:rsidP="005B3E19">
            <w:pPr>
              <w:shd w:val="clear" w:color="auto" w:fill="FFFFFF"/>
              <w:jc w:val="both"/>
              <w:rPr>
                <w:i/>
                <w:sz w:val="26"/>
                <w:szCs w:val="26"/>
                <w:lang w:val="vi-VN"/>
              </w:rPr>
            </w:pPr>
            <w:r w:rsidRPr="00116D1D">
              <w:rPr>
                <w:sz w:val="26"/>
                <w:szCs w:val="26"/>
                <w:lang w:val="vi-VN"/>
              </w:rPr>
              <w:t>2. Hoặc thông qua dịch vụ bưu chính công ích.</w:t>
            </w:r>
          </w:p>
        </w:tc>
        <w:tc>
          <w:tcPr>
            <w:tcW w:w="2171" w:type="dxa"/>
            <w:tcBorders>
              <w:top w:val="single" w:sz="4" w:space="0" w:color="auto"/>
            </w:tcBorders>
            <w:vAlign w:val="center"/>
          </w:tcPr>
          <w:p w14:paraId="5832599F" w14:textId="77777777" w:rsidR="00644280" w:rsidRPr="00116D1D" w:rsidRDefault="00644280" w:rsidP="005B3E19">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90" w:type="dxa"/>
            <w:vMerge w:val="restart"/>
            <w:tcBorders>
              <w:top w:val="single" w:sz="4" w:space="0" w:color="auto"/>
            </w:tcBorders>
            <w:vAlign w:val="center"/>
          </w:tcPr>
          <w:p w14:paraId="1EA50B38" w14:textId="77777777" w:rsidR="00644280" w:rsidRPr="00116D1D" w:rsidRDefault="00644280" w:rsidP="005B3E19">
            <w:pPr>
              <w:jc w:val="center"/>
              <w:rPr>
                <w:i/>
                <w:sz w:val="26"/>
                <w:szCs w:val="26"/>
                <w:lang w:val="vi-VN"/>
              </w:rPr>
            </w:pPr>
          </w:p>
        </w:tc>
      </w:tr>
      <w:tr w:rsidR="000B51ED" w:rsidRPr="00116D1D" w14:paraId="78519831" w14:textId="77777777" w:rsidTr="005B3E19">
        <w:trPr>
          <w:trHeight w:val="363"/>
        </w:trPr>
        <w:tc>
          <w:tcPr>
            <w:tcW w:w="593" w:type="dxa"/>
            <w:vMerge/>
          </w:tcPr>
          <w:p w14:paraId="34D6DB37" w14:textId="77777777" w:rsidR="00644280" w:rsidRPr="00116D1D" w:rsidRDefault="00644280" w:rsidP="005B3E19">
            <w:pPr>
              <w:spacing w:after="120" w:line="234" w:lineRule="atLeast"/>
              <w:jc w:val="both"/>
              <w:rPr>
                <w:b/>
                <w:sz w:val="26"/>
                <w:szCs w:val="26"/>
                <w:lang w:val="vi-VN"/>
              </w:rPr>
            </w:pPr>
          </w:p>
        </w:tc>
        <w:tc>
          <w:tcPr>
            <w:tcW w:w="1655" w:type="dxa"/>
            <w:vMerge/>
          </w:tcPr>
          <w:p w14:paraId="31A49FED" w14:textId="77777777" w:rsidR="00644280" w:rsidRPr="00116D1D" w:rsidRDefault="00644280" w:rsidP="005B3E19">
            <w:pPr>
              <w:shd w:val="clear" w:color="auto" w:fill="FFFFFF"/>
              <w:spacing w:after="120" w:line="234" w:lineRule="atLeast"/>
              <w:jc w:val="both"/>
              <w:rPr>
                <w:b/>
                <w:sz w:val="26"/>
                <w:szCs w:val="26"/>
                <w:lang w:val="vi-VN"/>
              </w:rPr>
            </w:pPr>
          </w:p>
        </w:tc>
        <w:tc>
          <w:tcPr>
            <w:tcW w:w="5232" w:type="dxa"/>
            <w:vAlign w:val="center"/>
          </w:tcPr>
          <w:p w14:paraId="139823DD" w14:textId="77777777" w:rsidR="00644280" w:rsidRPr="00116D1D" w:rsidRDefault="00644280" w:rsidP="005B3E19">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182" w:history="1">
              <w:r w:rsidRPr="00116D1D">
                <w:rPr>
                  <w:i/>
                  <w:sz w:val="26"/>
                  <w:szCs w:val="26"/>
                  <w:u w:val="single"/>
                  <w:lang w:val="nl-NL"/>
                </w:rPr>
                <w:t>http://dichvucong.dongthap.gov.vn</w:t>
              </w:r>
            </w:hyperlink>
            <w:r w:rsidRPr="00116D1D">
              <w:rPr>
                <w:sz w:val="26"/>
                <w:szCs w:val="26"/>
                <w:lang w:val="vi-VN"/>
              </w:rPr>
              <w:t xml:space="preserve"> (nếu có)</w:t>
            </w:r>
          </w:p>
        </w:tc>
        <w:tc>
          <w:tcPr>
            <w:tcW w:w="2171" w:type="dxa"/>
            <w:vAlign w:val="center"/>
          </w:tcPr>
          <w:p w14:paraId="4EA483D1" w14:textId="77777777" w:rsidR="00644280" w:rsidRPr="00116D1D" w:rsidRDefault="00644280" w:rsidP="005B3E19">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90" w:type="dxa"/>
            <w:vMerge/>
          </w:tcPr>
          <w:p w14:paraId="1861BB0D" w14:textId="77777777" w:rsidR="00644280" w:rsidRPr="00116D1D" w:rsidRDefault="00644280" w:rsidP="005B3E19">
            <w:pPr>
              <w:spacing w:after="120" w:line="234" w:lineRule="atLeast"/>
              <w:jc w:val="both"/>
              <w:rPr>
                <w:b/>
                <w:i/>
                <w:sz w:val="26"/>
                <w:szCs w:val="26"/>
                <w:lang w:val="vi-VN"/>
              </w:rPr>
            </w:pPr>
          </w:p>
        </w:tc>
      </w:tr>
      <w:tr w:rsidR="000B51ED" w:rsidRPr="00116D1D" w14:paraId="348783BF" w14:textId="77777777" w:rsidTr="005B3E19">
        <w:trPr>
          <w:trHeight w:val="607"/>
        </w:trPr>
        <w:tc>
          <w:tcPr>
            <w:tcW w:w="593" w:type="dxa"/>
            <w:vMerge w:val="restart"/>
            <w:vAlign w:val="center"/>
          </w:tcPr>
          <w:p w14:paraId="6D489206" w14:textId="77777777" w:rsidR="00644280" w:rsidRPr="00116D1D" w:rsidRDefault="00644280" w:rsidP="005B3E19">
            <w:pPr>
              <w:spacing w:after="120" w:line="234" w:lineRule="atLeast"/>
              <w:jc w:val="center"/>
              <w:rPr>
                <w:b/>
                <w:sz w:val="26"/>
                <w:szCs w:val="26"/>
              </w:rPr>
            </w:pPr>
            <w:r w:rsidRPr="00116D1D">
              <w:rPr>
                <w:b/>
                <w:sz w:val="26"/>
                <w:szCs w:val="26"/>
              </w:rPr>
              <w:t>Bước 2</w:t>
            </w:r>
          </w:p>
        </w:tc>
        <w:tc>
          <w:tcPr>
            <w:tcW w:w="1655" w:type="dxa"/>
            <w:vMerge w:val="restart"/>
            <w:vAlign w:val="center"/>
          </w:tcPr>
          <w:p w14:paraId="1416E4B2" w14:textId="77777777" w:rsidR="00644280" w:rsidRPr="00116D1D" w:rsidRDefault="00644280" w:rsidP="005B3E19">
            <w:pPr>
              <w:spacing w:before="120" w:after="120"/>
              <w:jc w:val="both"/>
              <w:rPr>
                <w:sz w:val="26"/>
                <w:szCs w:val="26"/>
              </w:rPr>
            </w:pPr>
            <w:r w:rsidRPr="00116D1D">
              <w:rPr>
                <w:b/>
                <w:sz w:val="26"/>
                <w:szCs w:val="26"/>
              </w:rPr>
              <w:t>Tiếp nhận và chuyển hồ sơ thủ tục hành chính</w:t>
            </w:r>
          </w:p>
        </w:tc>
        <w:tc>
          <w:tcPr>
            <w:tcW w:w="5232" w:type="dxa"/>
          </w:tcPr>
          <w:p w14:paraId="4D504586" w14:textId="77777777" w:rsidR="00644280" w:rsidRPr="00116D1D" w:rsidRDefault="00644280" w:rsidP="005B3E19">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1B87FCC0" w14:textId="77777777" w:rsidR="00644280" w:rsidRPr="00116D1D" w:rsidRDefault="00644280" w:rsidP="005B3E19">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4AF807C6" w14:textId="77777777" w:rsidR="00644280" w:rsidRPr="00116D1D" w:rsidRDefault="00644280" w:rsidP="005B3E19">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284F0F59" w14:textId="77777777" w:rsidR="00644280" w:rsidRPr="00116D1D" w:rsidRDefault="00644280" w:rsidP="005B3E19">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171" w:type="dxa"/>
            <w:vAlign w:val="center"/>
          </w:tcPr>
          <w:p w14:paraId="7C0C89B1" w14:textId="77777777" w:rsidR="00644280" w:rsidRPr="00116D1D" w:rsidRDefault="00644280" w:rsidP="005B3E19">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90" w:type="dxa"/>
            <w:vMerge w:val="restart"/>
            <w:vAlign w:val="center"/>
          </w:tcPr>
          <w:p w14:paraId="080B4CA1" w14:textId="77777777" w:rsidR="00644280" w:rsidRPr="00116D1D" w:rsidRDefault="00644280" w:rsidP="005B3E19">
            <w:pPr>
              <w:jc w:val="center"/>
              <w:rPr>
                <w:i/>
                <w:sz w:val="26"/>
                <w:szCs w:val="26"/>
                <w:lang w:val="vi-VN"/>
              </w:rPr>
            </w:pPr>
          </w:p>
        </w:tc>
      </w:tr>
      <w:tr w:rsidR="000B51ED" w:rsidRPr="00116D1D" w14:paraId="24F22B5B" w14:textId="77777777" w:rsidTr="005B3E19">
        <w:trPr>
          <w:trHeight w:val="607"/>
        </w:trPr>
        <w:tc>
          <w:tcPr>
            <w:tcW w:w="593" w:type="dxa"/>
            <w:vMerge/>
          </w:tcPr>
          <w:p w14:paraId="4DD60642" w14:textId="77777777" w:rsidR="00644280" w:rsidRPr="00116D1D" w:rsidRDefault="00644280" w:rsidP="005B3E19">
            <w:pPr>
              <w:spacing w:after="120" w:line="234" w:lineRule="atLeast"/>
              <w:jc w:val="both"/>
              <w:rPr>
                <w:b/>
                <w:sz w:val="26"/>
                <w:szCs w:val="26"/>
              </w:rPr>
            </w:pPr>
          </w:p>
        </w:tc>
        <w:tc>
          <w:tcPr>
            <w:tcW w:w="1655" w:type="dxa"/>
            <w:vMerge/>
          </w:tcPr>
          <w:p w14:paraId="26BB03F2" w14:textId="77777777" w:rsidR="00644280" w:rsidRPr="00116D1D" w:rsidRDefault="00644280" w:rsidP="005B3E19">
            <w:pPr>
              <w:spacing w:before="120" w:after="120"/>
              <w:jc w:val="both"/>
              <w:rPr>
                <w:b/>
                <w:sz w:val="26"/>
                <w:szCs w:val="26"/>
              </w:rPr>
            </w:pPr>
          </w:p>
        </w:tc>
        <w:tc>
          <w:tcPr>
            <w:tcW w:w="5232" w:type="dxa"/>
          </w:tcPr>
          <w:p w14:paraId="6F9318F4" w14:textId="77777777" w:rsidR="00644280" w:rsidRPr="00116D1D" w:rsidRDefault="00644280" w:rsidP="005B3E19">
            <w:pPr>
              <w:shd w:val="clear" w:color="auto" w:fill="FFFFFF"/>
              <w:spacing w:after="120" w:line="234" w:lineRule="atLeast"/>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793131C3" w14:textId="77777777" w:rsidR="00644280" w:rsidRPr="00116D1D" w:rsidRDefault="00644280" w:rsidP="005B3E19">
            <w:pPr>
              <w:shd w:val="clear" w:color="auto" w:fill="FFFFFF"/>
              <w:spacing w:after="120" w:line="234" w:lineRule="atLeast"/>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tổ chức, cá nhân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6F4F000C" w14:textId="77777777" w:rsidR="00644280" w:rsidRPr="00116D1D" w:rsidRDefault="00644280" w:rsidP="005B3E19">
            <w:pPr>
              <w:spacing w:after="120" w:line="234" w:lineRule="atLeast"/>
              <w:jc w:val="both"/>
              <w:rPr>
                <w:b/>
                <w:sz w:val="26"/>
                <w:szCs w:val="26"/>
              </w:rPr>
            </w:pPr>
            <w:r w:rsidRPr="00116D1D">
              <w:rPr>
                <w:sz w:val="26"/>
                <w:szCs w:val="26"/>
              </w:rPr>
              <w:t xml:space="preserve">b) Nếu hồ sơ của tổ chức, cá nhân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171" w:type="dxa"/>
            <w:vAlign w:val="center"/>
          </w:tcPr>
          <w:p w14:paraId="44C1B017" w14:textId="77777777" w:rsidR="00644280" w:rsidRPr="00116D1D" w:rsidRDefault="00644280" w:rsidP="005B3E19">
            <w:pPr>
              <w:spacing w:after="120" w:line="234" w:lineRule="atLeast"/>
              <w:jc w:val="center"/>
              <w:rPr>
                <w:sz w:val="26"/>
                <w:szCs w:val="26"/>
              </w:rPr>
            </w:pPr>
            <w:r w:rsidRPr="00116D1D">
              <w:rPr>
                <w:sz w:val="26"/>
                <w:szCs w:val="26"/>
              </w:rPr>
              <w:t>Không quá 01 ngày làm việc kể từ ngày phát sinh hồ sơ trực tuyến</w:t>
            </w:r>
          </w:p>
        </w:tc>
        <w:tc>
          <w:tcPr>
            <w:tcW w:w="790" w:type="dxa"/>
            <w:vMerge/>
          </w:tcPr>
          <w:p w14:paraId="558D3334" w14:textId="77777777" w:rsidR="00644280" w:rsidRPr="00116D1D" w:rsidRDefault="00644280" w:rsidP="005B3E19">
            <w:pPr>
              <w:spacing w:after="120" w:line="234" w:lineRule="atLeast"/>
              <w:jc w:val="both"/>
              <w:rPr>
                <w:b/>
                <w:sz w:val="26"/>
                <w:szCs w:val="26"/>
              </w:rPr>
            </w:pPr>
          </w:p>
        </w:tc>
      </w:tr>
      <w:tr w:rsidR="000B51ED" w:rsidRPr="00116D1D" w14:paraId="5FC63C8D" w14:textId="77777777" w:rsidTr="005B3E19">
        <w:trPr>
          <w:trHeight w:val="146"/>
        </w:trPr>
        <w:tc>
          <w:tcPr>
            <w:tcW w:w="593" w:type="dxa"/>
            <w:vMerge w:val="restart"/>
            <w:vAlign w:val="center"/>
          </w:tcPr>
          <w:p w14:paraId="79761740" w14:textId="77777777" w:rsidR="00644280" w:rsidRPr="00116D1D" w:rsidRDefault="00644280" w:rsidP="005B3E19">
            <w:pPr>
              <w:spacing w:after="120" w:line="234" w:lineRule="atLeast"/>
              <w:jc w:val="center"/>
              <w:rPr>
                <w:b/>
                <w:sz w:val="26"/>
                <w:szCs w:val="26"/>
              </w:rPr>
            </w:pPr>
            <w:r w:rsidRPr="00116D1D">
              <w:rPr>
                <w:b/>
                <w:sz w:val="26"/>
                <w:szCs w:val="26"/>
              </w:rPr>
              <w:t>Bước 3</w:t>
            </w:r>
          </w:p>
        </w:tc>
        <w:tc>
          <w:tcPr>
            <w:tcW w:w="1655" w:type="dxa"/>
            <w:vMerge w:val="restart"/>
            <w:vAlign w:val="center"/>
          </w:tcPr>
          <w:p w14:paraId="4266E03F" w14:textId="77777777" w:rsidR="00644280" w:rsidRPr="00116D1D" w:rsidRDefault="00644280" w:rsidP="005B3E19">
            <w:pPr>
              <w:spacing w:after="120" w:line="234" w:lineRule="atLeast"/>
              <w:jc w:val="both"/>
              <w:rPr>
                <w:b/>
                <w:sz w:val="26"/>
                <w:szCs w:val="26"/>
              </w:rPr>
            </w:pPr>
            <w:r w:rsidRPr="00116D1D">
              <w:rPr>
                <w:b/>
                <w:bCs/>
                <w:sz w:val="26"/>
                <w:szCs w:val="26"/>
              </w:rPr>
              <w:t>Giải quyết thủ tục hành chính</w:t>
            </w:r>
          </w:p>
        </w:tc>
        <w:tc>
          <w:tcPr>
            <w:tcW w:w="5232" w:type="dxa"/>
          </w:tcPr>
          <w:p w14:paraId="7FB59D3C" w14:textId="77777777" w:rsidR="00644280" w:rsidRPr="00116D1D" w:rsidRDefault="00644280" w:rsidP="005B3E19">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171" w:type="dxa"/>
            <w:vAlign w:val="center"/>
          </w:tcPr>
          <w:p w14:paraId="755E0A85" w14:textId="77777777" w:rsidR="00644280" w:rsidRPr="00116D1D" w:rsidRDefault="00644280" w:rsidP="005B3E19">
            <w:pPr>
              <w:spacing w:after="120" w:line="234" w:lineRule="atLeast"/>
              <w:jc w:val="center"/>
              <w:rPr>
                <w:b/>
                <w:sz w:val="26"/>
                <w:szCs w:val="26"/>
              </w:rPr>
            </w:pPr>
            <w:r w:rsidRPr="00116D1D">
              <w:rPr>
                <w:b/>
                <w:sz w:val="26"/>
                <w:szCs w:val="26"/>
              </w:rPr>
              <w:t>05 ngày làm việc</w:t>
            </w:r>
            <w:r w:rsidRPr="00116D1D">
              <w:rPr>
                <w:sz w:val="26"/>
                <w:szCs w:val="26"/>
              </w:rPr>
              <w:t>, trong đó:</w:t>
            </w:r>
          </w:p>
        </w:tc>
        <w:tc>
          <w:tcPr>
            <w:tcW w:w="790" w:type="dxa"/>
            <w:vAlign w:val="center"/>
          </w:tcPr>
          <w:p w14:paraId="33C676BF" w14:textId="77777777" w:rsidR="00644280" w:rsidRPr="00116D1D" w:rsidRDefault="00644280" w:rsidP="005B3E19">
            <w:pPr>
              <w:spacing w:after="120" w:line="234" w:lineRule="atLeast"/>
              <w:jc w:val="center"/>
              <w:rPr>
                <w:b/>
                <w:sz w:val="26"/>
                <w:szCs w:val="26"/>
              </w:rPr>
            </w:pPr>
          </w:p>
        </w:tc>
      </w:tr>
      <w:tr w:rsidR="000B51ED" w:rsidRPr="00116D1D" w14:paraId="0D5775ED" w14:textId="77777777" w:rsidTr="005B3E19">
        <w:trPr>
          <w:trHeight w:val="146"/>
        </w:trPr>
        <w:tc>
          <w:tcPr>
            <w:tcW w:w="593" w:type="dxa"/>
            <w:vMerge/>
          </w:tcPr>
          <w:p w14:paraId="530DCBC8" w14:textId="77777777" w:rsidR="00644280" w:rsidRPr="00116D1D" w:rsidRDefault="00644280" w:rsidP="005B3E19">
            <w:pPr>
              <w:spacing w:after="120" w:line="234" w:lineRule="atLeast"/>
              <w:jc w:val="both"/>
              <w:rPr>
                <w:b/>
                <w:sz w:val="26"/>
                <w:szCs w:val="26"/>
              </w:rPr>
            </w:pPr>
          </w:p>
        </w:tc>
        <w:tc>
          <w:tcPr>
            <w:tcW w:w="1655" w:type="dxa"/>
            <w:vMerge/>
          </w:tcPr>
          <w:p w14:paraId="534F9A56" w14:textId="77777777" w:rsidR="00644280" w:rsidRPr="00116D1D" w:rsidRDefault="00644280" w:rsidP="005B3E19">
            <w:pPr>
              <w:spacing w:after="120" w:line="234" w:lineRule="atLeast"/>
              <w:jc w:val="both"/>
              <w:rPr>
                <w:b/>
                <w:sz w:val="26"/>
                <w:szCs w:val="26"/>
              </w:rPr>
            </w:pPr>
          </w:p>
        </w:tc>
        <w:tc>
          <w:tcPr>
            <w:tcW w:w="5232" w:type="dxa"/>
          </w:tcPr>
          <w:p w14:paraId="2FE0B78D" w14:textId="77777777" w:rsidR="00644280" w:rsidRPr="00116D1D" w:rsidRDefault="00644280" w:rsidP="005B3E19">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171" w:type="dxa"/>
            <w:vAlign w:val="center"/>
          </w:tcPr>
          <w:p w14:paraId="5AEE5BB0" w14:textId="77777777" w:rsidR="00644280" w:rsidRPr="00116D1D" w:rsidRDefault="00644280" w:rsidP="005B3E19">
            <w:pPr>
              <w:spacing w:after="120" w:line="234" w:lineRule="atLeast"/>
              <w:jc w:val="center"/>
              <w:rPr>
                <w:b/>
                <w:sz w:val="26"/>
                <w:szCs w:val="26"/>
              </w:rPr>
            </w:pPr>
            <w:r w:rsidRPr="00116D1D">
              <w:rPr>
                <w:bCs/>
                <w:i/>
                <w:sz w:val="26"/>
                <w:szCs w:val="26"/>
              </w:rPr>
              <w:t xml:space="preserve"> 0,5 ngày</w:t>
            </w:r>
          </w:p>
        </w:tc>
        <w:tc>
          <w:tcPr>
            <w:tcW w:w="790" w:type="dxa"/>
          </w:tcPr>
          <w:p w14:paraId="05404303" w14:textId="77777777" w:rsidR="00644280" w:rsidRPr="00116D1D" w:rsidRDefault="00644280" w:rsidP="005B3E19">
            <w:pPr>
              <w:spacing w:after="120" w:line="234" w:lineRule="atLeast"/>
              <w:jc w:val="both"/>
              <w:rPr>
                <w:b/>
                <w:sz w:val="26"/>
                <w:szCs w:val="26"/>
              </w:rPr>
            </w:pPr>
          </w:p>
        </w:tc>
      </w:tr>
      <w:tr w:rsidR="000B51ED" w:rsidRPr="00116D1D" w14:paraId="3F0A259E" w14:textId="77777777" w:rsidTr="005B3E19">
        <w:trPr>
          <w:trHeight w:val="146"/>
        </w:trPr>
        <w:tc>
          <w:tcPr>
            <w:tcW w:w="593" w:type="dxa"/>
            <w:vMerge/>
          </w:tcPr>
          <w:p w14:paraId="6F53C289" w14:textId="77777777" w:rsidR="00644280" w:rsidRPr="00116D1D" w:rsidRDefault="00644280" w:rsidP="005B3E19">
            <w:pPr>
              <w:spacing w:after="120" w:line="234" w:lineRule="atLeast"/>
              <w:jc w:val="both"/>
              <w:rPr>
                <w:b/>
                <w:sz w:val="26"/>
                <w:szCs w:val="26"/>
              </w:rPr>
            </w:pPr>
          </w:p>
        </w:tc>
        <w:tc>
          <w:tcPr>
            <w:tcW w:w="1655" w:type="dxa"/>
            <w:vMerge/>
          </w:tcPr>
          <w:p w14:paraId="7B5AFFDF" w14:textId="77777777" w:rsidR="00644280" w:rsidRPr="00116D1D" w:rsidRDefault="00644280" w:rsidP="005B3E19">
            <w:pPr>
              <w:spacing w:after="120" w:line="234" w:lineRule="atLeast"/>
              <w:jc w:val="both"/>
              <w:rPr>
                <w:b/>
                <w:sz w:val="26"/>
                <w:szCs w:val="26"/>
              </w:rPr>
            </w:pPr>
          </w:p>
        </w:tc>
        <w:tc>
          <w:tcPr>
            <w:tcW w:w="5232" w:type="dxa"/>
          </w:tcPr>
          <w:p w14:paraId="6D1702D3" w14:textId="77777777" w:rsidR="00644280" w:rsidRPr="00116D1D" w:rsidRDefault="00644280" w:rsidP="005B3E19">
            <w:pPr>
              <w:shd w:val="clear" w:color="auto" w:fill="FFFFFF"/>
              <w:spacing w:after="120" w:line="234" w:lineRule="atLeast"/>
              <w:jc w:val="both"/>
              <w:rPr>
                <w:bCs/>
                <w:i/>
                <w:sz w:val="26"/>
                <w:szCs w:val="26"/>
              </w:rPr>
            </w:pPr>
            <w:r w:rsidRPr="00116D1D">
              <w:rPr>
                <w:bCs/>
                <w:i/>
                <w:sz w:val="26"/>
                <w:szCs w:val="26"/>
              </w:rPr>
              <w:t>2. Giải quyết hồ sơ, t</w:t>
            </w:r>
            <w:r w:rsidRPr="00116D1D">
              <w:rPr>
                <w:i/>
                <w:sz w:val="26"/>
                <w:szCs w:val="26"/>
              </w:rPr>
              <w:t>rong đó:</w:t>
            </w:r>
          </w:p>
        </w:tc>
        <w:tc>
          <w:tcPr>
            <w:tcW w:w="2171" w:type="dxa"/>
            <w:vAlign w:val="center"/>
          </w:tcPr>
          <w:p w14:paraId="26D43963" w14:textId="77777777" w:rsidR="00644280" w:rsidRPr="00116D1D" w:rsidRDefault="00644280" w:rsidP="005B3E19">
            <w:pPr>
              <w:spacing w:after="120" w:line="234" w:lineRule="atLeast"/>
              <w:jc w:val="center"/>
              <w:rPr>
                <w:bCs/>
                <w:i/>
                <w:sz w:val="26"/>
                <w:szCs w:val="26"/>
              </w:rPr>
            </w:pPr>
            <w:r w:rsidRPr="00116D1D">
              <w:rPr>
                <w:bCs/>
                <w:i/>
                <w:sz w:val="26"/>
                <w:szCs w:val="26"/>
              </w:rPr>
              <w:t>4,5 ngày</w:t>
            </w:r>
          </w:p>
        </w:tc>
        <w:tc>
          <w:tcPr>
            <w:tcW w:w="790" w:type="dxa"/>
          </w:tcPr>
          <w:p w14:paraId="36AA51A0" w14:textId="77777777" w:rsidR="00644280" w:rsidRPr="00116D1D" w:rsidRDefault="00644280" w:rsidP="005B3E19">
            <w:pPr>
              <w:spacing w:after="120" w:line="234" w:lineRule="atLeast"/>
              <w:jc w:val="both"/>
              <w:rPr>
                <w:b/>
                <w:sz w:val="26"/>
                <w:szCs w:val="26"/>
              </w:rPr>
            </w:pPr>
          </w:p>
        </w:tc>
      </w:tr>
      <w:tr w:rsidR="000B51ED" w:rsidRPr="00116D1D" w14:paraId="33889E0D" w14:textId="77777777" w:rsidTr="005B3E19">
        <w:trPr>
          <w:trHeight w:val="146"/>
        </w:trPr>
        <w:tc>
          <w:tcPr>
            <w:tcW w:w="593" w:type="dxa"/>
            <w:vMerge/>
          </w:tcPr>
          <w:p w14:paraId="0351E49C" w14:textId="77777777" w:rsidR="00644280" w:rsidRPr="00116D1D" w:rsidRDefault="00644280" w:rsidP="005B3E19">
            <w:pPr>
              <w:spacing w:after="120" w:line="234" w:lineRule="atLeast"/>
              <w:jc w:val="both"/>
              <w:rPr>
                <w:b/>
                <w:sz w:val="26"/>
                <w:szCs w:val="26"/>
              </w:rPr>
            </w:pPr>
          </w:p>
        </w:tc>
        <w:tc>
          <w:tcPr>
            <w:tcW w:w="1655" w:type="dxa"/>
            <w:vMerge/>
          </w:tcPr>
          <w:p w14:paraId="77BBEFB6" w14:textId="77777777" w:rsidR="00644280" w:rsidRPr="00116D1D" w:rsidRDefault="00644280" w:rsidP="005B3E19">
            <w:pPr>
              <w:spacing w:after="120" w:line="234" w:lineRule="atLeast"/>
              <w:jc w:val="both"/>
              <w:rPr>
                <w:b/>
                <w:sz w:val="26"/>
                <w:szCs w:val="26"/>
              </w:rPr>
            </w:pPr>
          </w:p>
        </w:tc>
        <w:tc>
          <w:tcPr>
            <w:tcW w:w="5232" w:type="dxa"/>
          </w:tcPr>
          <w:p w14:paraId="7FE81E6A" w14:textId="77777777" w:rsidR="00644280" w:rsidRPr="00116D1D" w:rsidRDefault="00644280" w:rsidP="005B3E19">
            <w:pPr>
              <w:shd w:val="clear" w:color="auto" w:fill="FFFFFF"/>
              <w:spacing w:after="120" w:line="234" w:lineRule="atLeast"/>
              <w:jc w:val="both"/>
              <w:rPr>
                <w:bCs/>
                <w:i/>
                <w:sz w:val="26"/>
                <w:szCs w:val="26"/>
              </w:rPr>
            </w:pPr>
            <w:r w:rsidRPr="00116D1D">
              <w:rPr>
                <w:bCs/>
                <w:i/>
                <w:sz w:val="26"/>
                <w:szCs w:val="26"/>
              </w:rPr>
              <w:t>+ Chuyên viên</w:t>
            </w:r>
          </w:p>
          <w:p w14:paraId="06E3BEAC" w14:textId="77777777" w:rsidR="00644280" w:rsidRPr="00116D1D" w:rsidRDefault="00644280" w:rsidP="005B3E19">
            <w:pPr>
              <w:shd w:val="clear" w:color="auto" w:fill="FFFFFF"/>
              <w:spacing w:after="120" w:line="234" w:lineRule="atLeast"/>
              <w:jc w:val="both"/>
              <w:rPr>
                <w:bCs/>
                <w:i/>
                <w:sz w:val="26"/>
                <w:szCs w:val="26"/>
              </w:rPr>
            </w:pPr>
            <w:r w:rsidRPr="00116D1D">
              <w:rPr>
                <w:bCs/>
                <w:i/>
                <w:sz w:val="26"/>
                <w:szCs w:val="26"/>
              </w:rPr>
              <w:t>+ Lãnh đạo phòng/bộ phận</w:t>
            </w:r>
          </w:p>
          <w:p w14:paraId="6A169131" w14:textId="77777777" w:rsidR="00644280" w:rsidRPr="00116D1D" w:rsidRDefault="00644280" w:rsidP="005B3E19">
            <w:pPr>
              <w:shd w:val="clear" w:color="auto" w:fill="FFFFFF"/>
              <w:spacing w:after="120" w:line="234" w:lineRule="atLeast"/>
              <w:jc w:val="both"/>
              <w:rPr>
                <w:bCs/>
                <w:i/>
                <w:sz w:val="26"/>
                <w:szCs w:val="26"/>
              </w:rPr>
            </w:pPr>
            <w:r w:rsidRPr="00116D1D">
              <w:rPr>
                <w:bCs/>
                <w:i/>
                <w:sz w:val="26"/>
                <w:szCs w:val="26"/>
              </w:rPr>
              <w:t>+ Lãnh đạo đơn vị</w:t>
            </w:r>
          </w:p>
          <w:p w14:paraId="7ECCF44A" w14:textId="77777777" w:rsidR="00644280" w:rsidRPr="00116D1D" w:rsidRDefault="00644280" w:rsidP="005B3E19">
            <w:pPr>
              <w:shd w:val="clear" w:color="auto" w:fill="FFFFFF"/>
              <w:spacing w:after="120" w:line="234" w:lineRule="atLeast"/>
              <w:jc w:val="both"/>
              <w:rPr>
                <w:b/>
                <w:sz w:val="26"/>
                <w:szCs w:val="26"/>
              </w:rPr>
            </w:pPr>
            <w:r w:rsidRPr="00116D1D">
              <w:rPr>
                <w:bCs/>
                <w:i/>
                <w:sz w:val="26"/>
                <w:szCs w:val="26"/>
              </w:rPr>
              <w:t>+ Văn thư</w:t>
            </w:r>
          </w:p>
        </w:tc>
        <w:tc>
          <w:tcPr>
            <w:tcW w:w="2171" w:type="dxa"/>
          </w:tcPr>
          <w:p w14:paraId="17C4C5E1" w14:textId="77777777" w:rsidR="00644280" w:rsidRPr="00116D1D" w:rsidRDefault="00644280" w:rsidP="005B3E19">
            <w:pPr>
              <w:spacing w:after="120" w:line="234" w:lineRule="atLeast"/>
              <w:jc w:val="center"/>
              <w:rPr>
                <w:bCs/>
                <w:i/>
                <w:sz w:val="26"/>
                <w:szCs w:val="26"/>
              </w:rPr>
            </w:pPr>
            <w:r w:rsidRPr="00116D1D">
              <w:rPr>
                <w:bCs/>
                <w:i/>
                <w:sz w:val="26"/>
                <w:szCs w:val="26"/>
              </w:rPr>
              <w:t>03 ngày</w:t>
            </w:r>
          </w:p>
          <w:p w14:paraId="72E7FA1D" w14:textId="77777777" w:rsidR="00644280" w:rsidRPr="00116D1D" w:rsidRDefault="00644280" w:rsidP="005B3E19">
            <w:pPr>
              <w:spacing w:after="120" w:line="234" w:lineRule="atLeast"/>
              <w:jc w:val="center"/>
              <w:rPr>
                <w:bCs/>
                <w:i/>
                <w:sz w:val="26"/>
                <w:szCs w:val="26"/>
              </w:rPr>
            </w:pPr>
            <w:r w:rsidRPr="00116D1D">
              <w:rPr>
                <w:bCs/>
                <w:i/>
                <w:sz w:val="26"/>
                <w:szCs w:val="26"/>
              </w:rPr>
              <w:t xml:space="preserve"> 0,5  ngày</w:t>
            </w:r>
          </w:p>
          <w:p w14:paraId="48731F46" w14:textId="77777777" w:rsidR="00644280" w:rsidRPr="00116D1D" w:rsidRDefault="00644280" w:rsidP="005B3E19">
            <w:pPr>
              <w:spacing w:after="120" w:line="234" w:lineRule="atLeast"/>
              <w:jc w:val="center"/>
              <w:rPr>
                <w:bCs/>
                <w:i/>
                <w:sz w:val="26"/>
                <w:szCs w:val="26"/>
              </w:rPr>
            </w:pPr>
            <w:r w:rsidRPr="00116D1D">
              <w:rPr>
                <w:bCs/>
                <w:i/>
                <w:sz w:val="26"/>
                <w:szCs w:val="26"/>
              </w:rPr>
              <w:t xml:space="preserve"> 0,5  ngày</w:t>
            </w:r>
          </w:p>
          <w:p w14:paraId="03839A46" w14:textId="77777777" w:rsidR="00644280" w:rsidRPr="00116D1D" w:rsidRDefault="00644280" w:rsidP="005B3E19">
            <w:pPr>
              <w:spacing w:after="120" w:line="234" w:lineRule="atLeast"/>
              <w:jc w:val="center"/>
              <w:rPr>
                <w:b/>
                <w:sz w:val="26"/>
                <w:szCs w:val="26"/>
              </w:rPr>
            </w:pPr>
            <w:r w:rsidRPr="00116D1D">
              <w:rPr>
                <w:bCs/>
                <w:i/>
                <w:sz w:val="26"/>
                <w:szCs w:val="26"/>
              </w:rPr>
              <w:t>0,5 ngày</w:t>
            </w:r>
          </w:p>
        </w:tc>
        <w:tc>
          <w:tcPr>
            <w:tcW w:w="790" w:type="dxa"/>
          </w:tcPr>
          <w:p w14:paraId="6AC21ABC" w14:textId="77777777" w:rsidR="00644280" w:rsidRPr="00116D1D" w:rsidRDefault="00644280" w:rsidP="005B3E19">
            <w:pPr>
              <w:spacing w:after="120" w:line="234" w:lineRule="atLeast"/>
              <w:jc w:val="both"/>
              <w:rPr>
                <w:i/>
                <w:sz w:val="26"/>
                <w:szCs w:val="26"/>
              </w:rPr>
            </w:pPr>
          </w:p>
        </w:tc>
      </w:tr>
      <w:tr w:rsidR="000B51ED" w:rsidRPr="00116D1D" w14:paraId="2507F003" w14:textId="77777777" w:rsidTr="005B3E19">
        <w:trPr>
          <w:trHeight w:val="146"/>
        </w:trPr>
        <w:tc>
          <w:tcPr>
            <w:tcW w:w="593" w:type="dxa"/>
            <w:vMerge/>
          </w:tcPr>
          <w:p w14:paraId="1B2426F3" w14:textId="77777777" w:rsidR="00644280" w:rsidRPr="00116D1D" w:rsidRDefault="00644280" w:rsidP="005B3E19">
            <w:pPr>
              <w:spacing w:after="120" w:line="234" w:lineRule="atLeast"/>
              <w:jc w:val="both"/>
              <w:rPr>
                <w:b/>
                <w:sz w:val="26"/>
                <w:szCs w:val="26"/>
              </w:rPr>
            </w:pPr>
          </w:p>
        </w:tc>
        <w:tc>
          <w:tcPr>
            <w:tcW w:w="1655" w:type="dxa"/>
            <w:vMerge/>
          </w:tcPr>
          <w:p w14:paraId="54F70407" w14:textId="77777777" w:rsidR="00644280" w:rsidRPr="00116D1D" w:rsidRDefault="00644280" w:rsidP="005B3E19">
            <w:pPr>
              <w:spacing w:after="120" w:line="234" w:lineRule="atLeast"/>
              <w:jc w:val="both"/>
              <w:rPr>
                <w:b/>
                <w:sz w:val="26"/>
                <w:szCs w:val="26"/>
              </w:rPr>
            </w:pPr>
          </w:p>
        </w:tc>
        <w:tc>
          <w:tcPr>
            <w:tcW w:w="5232" w:type="dxa"/>
          </w:tcPr>
          <w:p w14:paraId="236272E3" w14:textId="77777777" w:rsidR="00644280" w:rsidRPr="00116D1D" w:rsidRDefault="00644280" w:rsidP="005B3E19">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chínhtrình cấp có thẩm quyền phê duyệt; cập nhật thông tin vào Phần mềm một cửa điện tử; trả kết quả giải quyết thủ tục hành chính.</w:t>
            </w:r>
          </w:p>
          <w:p w14:paraId="12DE28FD" w14:textId="77777777" w:rsidR="00644280" w:rsidRPr="00116D1D" w:rsidRDefault="00644280" w:rsidP="005B3E19">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tổ chức, cá nhân thông qua Bộ phận Một cửa. Thời hạn giải quyết được tính lại từ đầu sau khi nhận đủ hồ sơ.</w:t>
            </w:r>
          </w:p>
        </w:tc>
        <w:tc>
          <w:tcPr>
            <w:tcW w:w="2171" w:type="dxa"/>
            <w:vAlign w:val="center"/>
          </w:tcPr>
          <w:p w14:paraId="6FD72010" w14:textId="77777777" w:rsidR="00644280" w:rsidRPr="00116D1D" w:rsidRDefault="00644280" w:rsidP="005B3E19">
            <w:pPr>
              <w:spacing w:after="120" w:line="234" w:lineRule="atLeast"/>
              <w:jc w:val="center"/>
              <w:rPr>
                <w:bCs/>
                <w:i/>
                <w:sz w:val="26"/>
                <w:szCs w:val="26"/>
              </w:rPr>
            </w:pPr>
          </w:p>
          <w:p w14:paraId="2AF601D2" w14:textId="77777777" w:rsidR="00644280" w:rsidRPr="00116D1D" w:rsidRDefault="00644280" w:rsidP="005B3E19">
            <w:pPr>
              <w:spacing w:after="120" w:line="234" w:lineRule="atLeast"/>
              <w:jc w:val="center"/>
              <w:rPr>
                <w:b/>
                <w:sz w:val="26"/>
                <w:szCs w:val="26"/>
              </w:rPr>
            </w:pPr>
            <w:r w:rsidRPr="00116D1D">
              <w:rPr>
                <w:sz w:val="26"/>
                <w:szCs w:val="26"/>
              </w:rPr>
              <w:t>Trong thời hạn 05 năm ngày làm việc, kể từ ngày nhận được hồ sơ, nếu hồ</w:t>
            </w:r>
            <w:r w:rsidRPr="00116D1D">
              <w:rPr>
                <w:sz w:val="26"/>
                <w:szCs w:val="26"/>
              </w:rPr>
              <w:br/>
              <w:t>sơ chưa đầy đủ, hợp lệ, cơ quan có thẩm quyền có văn bản thông báo cho Thương</w:t>
            </w:r>
            <w:r w:rsidRPr="00116D1D">
              <w:rPr>
                <w:sz w:val="26"/>
                <w:szCs w:val="26"/>
              </w:rPr>
              <w:br/>
              <w:t>nhân đề nghị bổ sung hồ sơ hợp lệ.</w:t>
            </w:r>
            <w:r w:rsidRPr="00116D1D">
              <w:rPr>
                <w:sz w:val="26"/>
                <w:szCs w:val="26"/>
              </w:rPr>
              <w:br/>
              <w:t>Trong thời hạn 07 ngày làm việc, kể từ ngày nhận đủ hồ sơ hợp lệ, cơ quan</w:t>
            </w:r>
            <w:r w:rsidRPr="00116D1D">
              <w:rPr>
                <w:sz w:val="26"/>
                <w:szCs w:val="26"/>
              </w:rPr>
              <w:br/>
              <w:t>có thẩm quyền có văn bản trả lời kết quả phê duyệt nội dung tác phẩm nhập khẩu.</w:t>
            </w:r>
            <w:r w:rsidRPr="00116D1D">
              <w:rPr>
                <w:sz w:val="26"/>
                <w:szCs w:val="26"/>
              </w:rPr>
              <w:br/>
              <w:t>Trường hợp không phê duyệt nội dung tác phẩm, cơ quan có thẩm quyền phải trả</w:t>
            </w:r>
            <w:r w:rsidRPr="00116D1D">
              <w:rPr>
                <w:sz w:val="26"/>
                <w:szCs w:val="26"/>
              </w:rPr>
              <w:br/>
              <w:t>lời bằng văn bản và nêu rõ lý do</w:t>
            </w:r>
          </w:p>
        </w:tc>
        <w:tc>
          <w:tcPr>
            <w:tcW w:w="790" w:type="dxa"/>
            <w:vAlign w:val="center"/>
          </w:tcPr>
          <w:p w14:paraId="3AB0A071" w14:textId="77777777" w:rsidR="00644280" w:rsidRPr="00116D1D" w:rsidRDefault="00644280" w:rsidP="005B3E19">
            <w:pPr>
              <w:spacing w:after="120" w:line="234" w:lineRule="atLeast"/>
              <w:jc w:val="both"/>
              <w:rPr>
                <w:b/>
                <w:i/>
                <w:sz w:val="26"/>
                <w:szCs w:val="26"/>
              </w:rPr>
            </w:pPr>
          </w:p>
        </w:tc>
      </w:tr>
      <w:tr w:rsidR="000B51ED" w:rsidRPr="00116D1D" w14:paraId="0BBB9E88" w14:textId="77777777" w:rsidTr="005B3E19">
        <w:trPr>
          <w:trHeight w:val="3477"/>
        </w:trPr>
        <w:tc>
          <w:tcPr>
            <w:tcW w:w="593" w:type="dxa"/>
            <w:vAlign w:val="center"/>
          </w:tcPr>
          <w:p w14:paraId="3C8F5837" w14:textId="77777777" w:rsidR="00644280" w:rsidRPr="00116D1D" w:rsidRDefault="00644280" w:rsidP="005B3E19">
            <w:pPr>
              <w:spacing w:after="120" w:line="234" w:lineRule="atLeast"/>
              <w:jc w:val="center"/>
              <w:rPr>
                <w:b/>
                <w:sz w:val="26"/>
                <w:szCs w:val="26"/>
              </w:rPr>
            </w:pPr>
            <w:r w:rsidRPr="00116D1D">
              <w:rPr>
                <w:b/>
                <w:sz w:val="26"/>
                <w:szCs w:val="26"/>
              </w:rPr>
              <w:t>Bước 4</w:t>
            </w:r>
          </w:p>
        </w:tc>
        <w:tc>
          <w:tcPr>
            <w:tcW w:w="1655" w:type="dxa"/>
          </w:tcPr>
          <w:p w14:paraId="62380780" w14:textId="77777777" w:rsidR="00644280" w:rsidRPr="00116D1D" w:rsidRDefault="00644280" w:rsidP="005B3E19">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1A84AB52" w14:textId="77777777" w:rsidR="00644280" w:rsidRPr="00116D1D" w:rsidRDefault="00644280" w:rsidP="005B3E19">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232" w:type="dxa"/>
          </w:tcPr>
          <w:p w14:paraId="6EAD18E4" w14:textId="77777777" w:rsidR="00644280" w:rsidRPr="00116D1D" w:rsidRDefault="00644280" w:rsidP="005B3E19">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01A0D433" w14:textId="77777777" w:rsidR="00644280" w:rsidRPr="00116D1D" w:rsidRDefault="00644280" w:rsidP="005B3E19">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11F95543" w14:textId="77777777" w:rsidR="00644280" w:rsidRPr="00116D1D" w:rsidRDefault="00644280" w:rsidP="005B3E19">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2548AFAD" w14:textId="77777777" w:rsidR="00644280" w:rsidRPr="00116D1D" w:rsidRDefault="00644280" w:rsidP="005B3E19">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70885800" w14:textId="77777777" w:rsidR="00644280" w:rsidRPr="00116D1D" w:rsidRDefault="00644280" w:rsidP="005B3E19">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171" w:type="dxa"/>
            <w:vAlign w:val="center"/>
          </w:tcPr>
          <w:p w14:paraId="39A4D985" w14:textId="77777777" w:rsidR="00644280" w:rsidRPr="00116D1D" w:rsidRDefault="00644280" w:rsidP="005B3E19">
            <w:pPr>
              <w:spacing w:after="120" w:line="234" w:lineRule="atLeast"/>
              <w:jc w:val="center"/>
              <w:rPr>
                <w:iCs/>
                <w:sz w:val="26"/>
                <w:szCs w:val="26"/>
                <w:lang w:val="nl-NL"/>
              </w:rPr>
            </w:pPr>
            <w:r w:rsidRPr="00116D1D">
              <w:rPr>
                <w:iCs/>
                <w:sz w:val="26"/>
                <w:szCs w:val="26"/>
                <w:lang w:val="nl-NL"/>
              </w:rPr>
              <w:t xml:space="preserve">Thời gian trả kết quả: </w:t>
            </w:r>
          </w:p>
          <w:p w14:paraId="04399990" w14:textId="77777777" w:rsidR="00644280" w:rsidRPr="00116D1D" w:rsidRDefault="00644280" w:rsidP="005B3E19">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790" w:type="dxa"/>
          </w:tcPr>
          <w:p w14:paraId="30C4DF69" w14:textId="77777777" w:rsidR="00644280" w:rsidRPr="00116D1D" w:rsidRDefault="00644280" w:rsidP="005B3E19">
            <w:pPr>
              <w:spacing w:after="120" w:line="234" w:lineRule="atLeast"/>
              <w:jc w:val="both"/>
              <w:rPr>
                <w:sz w:val="26"/>
                <w:szCs w:val="26"/>
                <w:lang w:val="vi-VN"/>
              </w:rPr>
            </w:pPr>
          </w:p>
        </w:tc>
      </w:tr>
    </w:tbl>
    <w:p w14:paraId="37BD83A6" w14:textId="77777777" w:rsidR="00644280" w:rsidRPr="00116D1D" w:rsidRDefault="00644280" w:rsidP="00644280">
      <w:pPr>
        <w:shd w:val="clear" w:color="auto" w:fill="FFFFFF"/>
        <w:spacing w:before="120" w:after="120" w:line="234" w:lineRule="atLeast"/>
        <w:ind w:firstLine="709"/>
        <w:jc w:val="both"/>
        <w:rPr>
          <w:b/>
          <w:bCs/>
          <w:sz w:val="26"/>
          <w:szCs w:val="26"/>
          <w:lang w:val="nl-NL"/>
        </w:rPr>
      </w:pPr>
      <w:r w:rsidRPr="00116D1D">
        <w:rPr>
          <w:b/>
          <w:bCs/>
          <w:sz w:val="26"/>
          <w:szCs w:val="26"/>
          <w:lang w:val="nl-NL"/>
        </w:rPr>
        <w:t xml:space="preserve">3.2. Thành phần, số lượng hồ sơ </w:t>
      </w:r>
    </w:p>
    <w:p w14:paraId="7C7052A4" w14:textId="77777777" w:rsidR="00644280" w:rsidRPr="00116D1D" w:rsidRDefault="00644280" w:rsidP="00644280">
      <w:pPr>
        <w:shd w:val="clear" w:color="auto" w:fill="FFFFFF"/>
        <w:spacing w:line="234" w:lineRule="atLeast"/>
        <w:ind w:firstLine="709"/>
        <w:jc w:val="both"/>
        <w:rPr>
          <w:b/>
          <w:bCs/>
          <w:sz w:val="26"/>
          <w:szCs w:val="26"/>
          <w:lang w:val="nl-NL"/>
        </w:rPr>
      </w:pPr>
      <w:r w:rsidRPr="00116D1D">
        <w:rPr>
          <w:b/>
          <w:bCs/>
          <w:sz w:val="26"/>
          <w:szCs w:val="26"/>
          <w:lang w:val="nl-NL"/>
        </w:rPr>
        <w:t xml:space="preserve">- Thành phần hồ sơ </w:t>
      </w:r>
    </w:p>
    <w:p w14:paraId="7C1F4786" w14:textId="77777777" w:rsidR="00644280" w:rsidRPr="00116D1D" w:rsidRDefault="00644280" w:rsidP="00644280">
      <w:pPr>
        <w:widowControl w:val="0"/>
        <w:tabs>
          <w:tab w:val="left" w:pos="700"/>
        </w:tabs>
        <w:spacing w:before="120" w:after="120" w:line="23" w:lineRule="atLeast"/>
        <w:ind w:firstLine="709"/>
        <w:jc w:val="both"/>
        <w:rPr>
          <w:i/>
          <w:iCs/>
          <w:sz w:val="26"/>
          <w:szCs w:val="26"/>
        </w:rPr>
      </w:pPr>
      <w:r w:rsidRPr="00116D1D">
        <w:rPr>
          <w:i/>
          <w:iCs/>
          <w:sz w:val="26"/>
          <w:szCs w:val="26"/>
        </w:rPr>
        <w:t>(1) Đơn đề nghị Phê duyệt nội dung tác phẩm mỹ thuật, tác phẩm nhiếp ảnh</w:t>
      </w:r>
      <w:r w:rsidRPr="00116D1D">
        <w:rPr>
          <w:i/>
          <w:iCs/>
          <w:sz w:val="26"/>
          <w:szCs w:val="26"/>
        </w:rPr>
        <w:br/>
        <w:t>(phụ lục VI ban hành kèm theo Thông tư số 13/2013/TT-BVHTTDL ngày 30 tháng</w:t>
      </w:r>
      <w:r w:rsidRPr="00116D1D">
        <w:rPr>
          <w:i/>
          <w:iCs/>
          <w:sz w:val="26"/>
          <w:szCs w:val="26"/>
        </w:rPr>
        <w:br/>
        <w:t>10 năm 2023 sửa đổi, bổ sung quy định liên quan đến giấy tờ công dân tại một số</w:t>
      </w:r>
      <w:r w:rsidRPr="00116D1D">
        <w:rPr>
          <w:i/>
          <w:iCs/>
          <w:sz w:val="26"/>
          <w:szCs w:val="26"/>
        </w:rPr>
        <w:br/>
        <w:t>Thông tư do Bộ trưởng Bộ Văn hóa, Thể thao và Du lịch ban hành)</w:t>
      </w:r>
    </w:p>
    <w:p w14:paraId="5707D9E3" w14:textId="77777777" w:rsidR="00644280" w:rsidRPr="00116D1D" w:rsidRDefault="00644280" w:rsidP="00644280">
      <w:pPr>
        <w:widowControl w:val="0"/>
        <w:tabs>
          <w:tab w:val="left" w:pos="700"/>
        </w:tabs>
        <w:spacing w:before="120" w:after="120" w:line="23" w:lineRule="atLeast"/>
        <w:ind w:firstLine="709"/>
        <w:jc w:val="both"/>
        <w:rPr>
          <w:sz w:val="26"/>
          <w:szCs w:val="26"/>
        </w:rPr>
      </w:pPr>
      <w:r w:rsidRPr="00116D1D">
        <w:rPr>
          <w:sz w:val="26"/>
          <w:szCs w:val="26"/>
        </w:rPr>
        <w:t xml:space="preserve">(2) Hình ảnh tác phẩm nhập khẩu, nêu rõ chất liệu, kích thước. </w:t>
      </w:r>
    </w:p>
    <w:p w14:paraId="633EBD31" w14:textId="77777777" w:rsidR="00644280" w:rsidRPr="00116D1D" w:rsidRDefault="00644280" w:rsidP="00644280">
      <w:pPr>
        <w:widowControl w:val="0"/>
        <w:tabs>
          <w:tab w:val="left" w:pos="700"/>
        </w:tabs>
        <w:spacing w:before="120" w:after="120" w:line="23" w:lineRule="atLeast"/>
        <w:ind w:firstLine="709"/>
        <w:jc w:val="both"/>
        <w:rPr>
          <w:rFonts w:eastAsia="Arial"/>
          <w:sz w:val="26"/>
          <w:szCs w:val="26"/>
          <w:lang w:val="pl-PL"/>
        </w:rPr>
      </w:pPr>
      <w:r w:rsidRPr="00116D1D">
        <w:rPr>
          <w:rFonts w:eastAsia="Arial"/>
          <w:b/>
          <w:sz w:val="26"/>
          <w:szCs w:val="26"/>
          <w:lang w:val="pl-PL"/>
        </w:rPr>
        <w:t>- Số lượng hồ sơ:</w:t>
      </w:r>
      <w:r w:rsidRPr="00116D1D">
        <w:rPr>
          <w:rFonts w:eastAsia="Arial"/>
          <w:sz w:val="26"/>
          <w:szCs w:val="26"/>
          <w:lang w:val="pl-PL"/>
        </w:rPr>
        <w:t xml:space="preserve"> 01 (bộ).</w:t>
      </w:r>
    </w:p>
    <w:p w14:paraId="78ECF7EF" w14:textId="77777777" w:rsidR="00644280" w:rsidRPr="00116D1D" w:rsidRDefault="00644280" w:rsidP="00644280">
      <w:pPr>
        <w:shd w:val="clear" w:color="auto" w:fill="FFFFFF"/>
        <w:spacing w:line="234" w:lineRule="atLeast"/>
        <w:ind w:firstLine="709"/>
        <w:jc w:val="both"/>
        <w:rPr>
          <w:sz w:val="26"/>
          <w:szCs w:val="26"/>
          <w:lang w:val="pl-PL"/>
        </w:rPr>
      </w:pPr>
      <w:r w:rsidRPr="00116D1D">
        <w:rPr>
          <w:b/>
          <w:bCs/>
          <w:sz w:val="26"/>
          <w:szCs w:val="26"/>
          <w:lang w:val="pl-PL"/>
        </w:rPr>
        <w:t xml:space="preserve">3.3. Đối tượng thực hiện thủ tục hành chính: </w:t>
      </w:r>
      <w:r w:rsidRPr="00116D1D">
        <w:rPr>
          <w:sz w:val="26"/>
          <w:szCs w:val="26"/>
          <w:lang w:val="pl-PL"/>
        </w:rPr>
        <w:t>Tổ chức, cá nhân.</w:t>
      </w:r>
    </w:p>
    <w:p w14:paraId="35F084AF" w14:textId="77777777" w:rsidR="00644280" w:rsidRPr="00116D1D" w:rsidRDefault="00644280" w:rsidP="00644280">
      <w:pPr>
        <w:shd w:val="clear" w:color="auto" w:fill="FFFFFF"/>
        <w:spacing w:after="120" w:line="234" w:lineRule="atLeast"/>
        <w:ind w:firstLine="709"/>
        <w:jc w:val="both"/>
        <w:rPr>
          <w:sz w:val="26"/>
          <w:szCs w:val="26"/>
        </w:rPr>
      </w:pPr>
      <w:r w:rsidRPr="00116D1D">
        <w:rPr>
          <w:sz w:val="26"/>
          <w:szCs w:val="26"/>
        </w:rPr>
        <w:t>+ Các tổ chức, cá nhân ở địa phương đề nghị phê duyệt nội dung tác phẩm mỹ thuật, nhiếp ảnh nhập khẩu gửi 01 bộ hồ sơ trực tiếp qua đường bưu điện đến Sở Văn hóa, Thể thao và Du lịch/Sở Văn hóa và Thể thao.</w:t>
      </w:r>
    </w:p>
    <w:p w14:paraId="671F06F6" w14:textId="77777777" w:rsidR="00644280" w:rsidRPr="00116D1D" w:rsidRDefault="00644280" w:rsidP="00644280">
      <w:pPr>
        <w:shd w:val="clear" w:color="auto" w:fill="FFFFFF"/>
        <w:spacing w:after="120" w:line="234" w:lineRule="atLeast"/>
        <w:ind w:firstLine="709"/>
        <w:jc w:val="both"/>
        <w:rPr>
          <w:sz w:val="26"/>
          <w:szCs w:val="26"/>
        </w:rPr>
      </w:pPr>
      <w:r w:rsidRPr="00116D1D">
        <w:rPr>
          <w:sz w:val="26"/>
          <w:szCs w:val="26"/>
        </w:rPr>
        <w:t>+ Trong thời gian 05 năm ngày làm việc, kể từ ngày nhận được hồ sơ, nếu hồ sơ chưa đầy đủ, hợp lệ, cơ quan có thẩm quyền có văn bản thông báo cho Thương nhân đề nghị bổ sung đầy đủ hồ sơ hợp lệ.</w:t>
      </w:r>
    </w:p>
    <w:p w14:paraId="2C5AFFF5" w14:textId="77777777" w:rsidR="00644280" w:rsidRPr="00116D1D" w:rsidRDefault="00644280" w:rsidP="00644280">
      <w:pPr>
        <w:shd w:val="clear" w:color="auto" w:fill="FFFFFF"/>
        <w:spacing w:after="120" w:line="234" w:lineRule="atLeast"/>
        <w:ind w:firstLine="709"/>
        <w:jc w:val="both"/>
        <w:rPr>
          <w:sz w:val="26"/>
          <w:szCs w:val="26"/>
        </w:rPr>
      </w:pPr>
      <w:r w:rsidRPr="00116D1D">
        <w:rPr>
          <w:sz w:val="26"/>
          <w:szCs w:val="26"/>
        </w:rPr>
        <w:t>+ Trong thời gian 07 ngày làm việc, kể từ ngày nhận đủ hồ sơ hợp lệ, cơ quan có thẩm quyền có văn bản trả lời kết quả phê duyệt nội dung tác phẩn nhập khẩu. Trường hợp không phê duyệt nội dung tác phẩm, cơ quan có thẩm quyền phải trả lời bằng văn bản và nêu rõ lý do.</w:t>
      </w:r>
    </w:p>
    <w:p w14:paraId="3A1A25C2" w14:textId="77777777" w:rsidR="00644280" w:rsidRPr="00116D1D" w:rsidRDefault="00644280" w:rsidP="00644280">
      <w:pPr>
        <w:shd w:val="clear" w:color="auto" w:fill="FFFFFF"/>
        <w:spacing w:after="120" w:line="234" w:lineRule="atLeast"/>
        <w:ind w:firstLine="709"/>
        <w:jc w:val="both"/>
        <w:rPr>
          <w:sz w:val="26"/>
          <w:szCs w:val="26"/>
        </w:rPr>
      </w:pPr>
      <w:r w:rsidRPr="00116D1D">
        <w:rPr>
          <w:sz w:val="26"/>
          <w:szCs w:val="26"/>
        </w:rPr>
        <w:t xml:space="preserve">Văn bản phê duyệt nội dung tác phẩm là cơ sở để Thương nhân làm thủ tục nhập khẩu tại hải quan. </w:t>
      </w:r>
    </w:p>
    <w:p w14:paraId="18274F75" w14:textId="77777777" w:rsidR="00644280" w:rsidRPr="00116D1D" w:rsidRDefault="00644280" w:rsidP="00644280">
      <w:pPr>
        <w:shd w:val="clear" w:color="auto" w:fill="FFFFFF"/>
        <w:spacing w:after="120" w:line="234" w:lineRule="atLeast"/>
        <w:ind w:firstLine="709"/>
        <w:jc w:val="both"/>
        <w:rPr>
          <w:sz w:val="26"/>
          <w:szCs w:val="26"/>
          <w:lang w:val="de-DE"/>
        </w:rPr>
      </w:pPr>
      <w:r w:rsidRPr="00116D1D">
        <w:rPr>
          <w:b/>
          <w:bCs/>
          <w:sz w:val="26"/>
          <w:szCs w:val="26"/>
          <w:lang w:val="de-DE"/>
        </w:rPr>
        <w:t>3.4. Cơ quan giải quyết thủ tục hành chính</w:t>
      </w:r>
      <w:r w:rsidRPr="00116D1D">
        <w:rPr>
          <w:sz w:val="26"/>
          <w:szCs w:val="26"/>
          <w:lang w:val="de-DE"/>
        </w:rPr>
        <w:t> </w:t>
      </w:r>
    </w:p>
    <w:p w14:paraId="371FF606" w14:textId="77777777" w:rsidR="00644280" w:rsidRPr="00116D1D" w:rsidRDefault="00644280" w:rsidP="00644280">
      <w:pPr>
        <w:autoSpaceDE w:val="0"/>
        <w:autoSpaceDN w:val="0"/>
        <w:adjustRightInd w:val="0"/>
        <w:spacing w:before="120" w:after="160" w:line="259" w:lineRule="auto"/>
        <w:ind w:firstLine="709"/>
        <w:jc w:val="both"/>
        <w:rPr>
          <w:rFonts w:eastAsia="Arial"/>
          <w:sz w:val="26"/>
          <w:szCs w:val="26"/>
          <w:lang w:val="vi-VN"/>
        </w:rPr>
      </w:pPr>
      <w:r w:rsidRPr="00116D1D">
        <w:rPr>
          <w:rFonts w:eastAsia="Arial"/>
          <w:sz w:val="26"/>
          <w:szCs w:val="26"/>
          <w:lang w:val="vi-VN"/>
        </w:rPr>
        <w:tab/>
        <w:t>- Cơ quan giải quyết thủ tục hành chính: Sở Văn hóa, Thể thao và Du lịch.</w:t>
      </w:r>
    </w:p>
    <w:p w14:paraId="602E18B2" w14:textId="77777777" w:rsidR="00644280" w:rsidRPr="00116D1D" w:rsidRDefault="00644280" w:rsidP="00644280">
      <w:pPr>
        <w:autoSpaceDE w:val="0"/>
        <w:autoSpaceDN w:val="0"/>
        <w:adjustRightInd w:val="0"/>
        <w:spacing w:before="120"/>
        <w:ind w:firstLine="709"/>
        <w:jc w:val="both"/>
        <w:rPr>
          <w:b/>
          <w:bCs/>
          <w:sz w:val="26"/>
          <w:szCs w:val="26"/>
          <w:lang w:val="vi-VN"/>
        </w:rPr>
      </w:pPr>
      <w:r w:rsidRPr="00116D1D">
        <w:rPr>
          <w:b/>
          <w:bCs/>
          <w:sz w:val="26"/>
          <w:szCs w:val="26"/>
        </w:rPr>
        <w:t>3</w:t>
      </w:r>
      <w:r w:rsidRPr="00116D1D">
        <w:rPr>
          <w:b/>
          <w:bCs/>
          <w:sz w:val="26"/>
          <w:szCs w:val="26"/>
          <w:lang w:val="vi-VN"/>
        </w:rPr>
        <w:t xml:space="preserve">.5. Kết quả thực hiện thủ tục hành chính: </w:t>
      </w:r>
      <w:r w:rsidRPr="00116D1D">
        <w:rPr>
          <w:rFonts w:eastAsia="Arial"/>
          <w:sz w:val="26"/>
          <w:szCs w:val="26"/>
          <w:lang w:val="pl-PL"/>
        </w:rPr>
        <w:t>Văn bản phê duyệt.</w:t>
      </w:r>
    </w:p>
    <w:p w14:paraId="637660AB" w14:textId="77777777" w:rsidR="00644280" w:rsidRPr="00116D1D" w:rsidRDefault="00644280" w:rsidP="00644280">
      <w:pPr>
        <w:autoSpaceDE w:val="0"/>
        <w:autoSpaceDN w:val="0"/>
        <w:adjustRightInd w:val="0"/>
        <w:spacing w:before="120"/>
        <w:ind w:firstLine="709"/>
        <w:jc w:val="both"/>
        <w:rPr>
          <w:rFonts w:eastAsia="Arial"/>
          <w:spacing w:val="-4"/>
          <w:sz w:val="26"/>
          <w:szCs w:val="26"/>
          <w:lang w:val="vi-VN"/>
        </w:rPr>
      </w:pPr>
      <w:r w:rsidRPr="00116D1D">
        <w:rPr>
          <w:b/>
          <w:bCs/>
          <w:sz w:val="26"/>
          <w:szCs w:val="26"/>
        </w:rPr>
        <w:t>3</w:t>
      </w:r>
      <w:r w:rsidRPr="00116D1D">
        <w:rPr>
          <w:b/>
          <w:bCs/>
          <w:sz w:val="26"/>
          <w:szCs w:val="26"/>
          <w:lang w:val="vi-VN"/>
        </w:rPr>
        <w:t xml:space="preserve">.6. Phí, lệ phí: </w:t>
      </w:r>
      <w:r w:rsidRPr="00116D1D">
        <w:rPr>
          <w:rFonts w:eastAsia="Arial"/>
          <w:spacing w:val="-4"/>
          <w:sz w:val="26"/>
          <w:szCs w:val="26"/>
          <w:lang w:val="vi-VN"/>
        </w:rPr>
        <w:t xml:space="preserve"> </w:t>
      </w:r>
    </w:p>
    <w:p w14:paraId="4F677190" w14:textId="77777777" w:rsidR="00644280" w:rsidRPr="00116D1D" w:rsidRDefault="00644280" w:rsidP="00644280">
      <w:pPr>
        <w:autoSpaceDE w:val="0"/>
        <w:autoSpaceDN w:val="0"/>
        <w:adjustRightInd w:val="0"/>
        <w:spacing w:before="120"/>
        <w:ind w:firstLine="709"/>
        <w:jc w:val="both"/>
        <w:rPr>
          <w:sz w:val="26"/>
          <w:szCs w:val="26"/>
        </w:rPr>
      </w:pPr>
      <w:r w:rsidRPr="00116D1D">
        <w:rPr>
          <w:sz w:val="26"/>
          <w:szCs w:val="26"/>
        </w:rPr>
        <w:t>1. Đối với tác phẩm mỹ thuật</w:t>
      </w:r>
    </w:p>
    <w:p w14:paraId="4E7C7B4D" w14:textId="77777777" w:rsidR="00644280" w:rsidRPr="00116D1D" w:rsidRDefault="00644280" w:rsidP="00644280">
      <w:pPr>
        <w:autoSpaceDE w:val="0"/>
        <w:autoSpaceDN w:val="0"/>
        <w:adjustRightInd w:val="0"/>
        <w:spacing w:before="120"/>
        <w:ind w:firstLine="709"/>
        <w:jc w:val="both"/>
        <w:rPr>
          <w:sz w:val="26"/>
          <w:szCs w:val="26"/>
        </w:rPr>
      </w:pPr>
      <w:r w:rsidRPr="00116D1D">
        <w:rPr>
          <w:sz w:val="26"/>
          <w:szCs w:val="26"/>
        </w:rPr>
        <w:t xml:space="preserve">+ Đối với 10 tác phẩm đầu tiên: 300.000 đồng/ tác phẩm/lần thẩm định. </w:t>
      </w:r>
    </w:p>
    <w:p w14:paraId="18931895" w14:textId="77777777" w:rsidR="00644280" w:rsidRPr="00116D1D" w:rsidRDefault="00644280" w:rsidP="00644280">
      <w:pPr>
        <w:autoSpaceDE w:val="0"/>
        <w:autoSpaceDN w:val="0"/>
        <w:adjustRightInd w:val="0"/>
        <w:spacing w:before="120"/>
        <w:ind w:firstLine="709"/>
        <w:jc w:val="both"/>
        <w:rPr>
          <w:sz w:val="26"/>
          <w:szCs w:val="26"/>
        </w:rPr>
      </w:pPr>
      <w:r w:rsidRPr="00116D1D">
        <w:rPr>
          <w:sz w:val="26"/>
          <w:szCs w:val="26"/>
        </w:rPr>
        <w:t>+ Đối với tác phẩm thứ 11 tới tác phẩm số 49: 270.000 đồng/tác phẩm/lần thẩm định.</w:t>
      </w:r>
    </w:p>
    <w:p w14:paraId="5E22DD46" w14:textId="77777777" w:rsidR="00644280" w:rsidRPr="00116D1D" w:rsidRDefault="00644280" w:rsidP="00644280">
      <w:pPr>
        <w:autoSpaceDE w:val="0"/>
        <w:autoSpaceDN w:val="0"/>
        <w:adjustRightInd w:val="0"/>
        <w:spacing w:before="120"/>
        <w:ind w:firstLine="709"/>
        <w:jc w:val="both"/>
        <w:rPr>
          <w:sz w:val="26"/>
          <w:szCs w:val="26"/>
        </w:rPr>
      </w:pPr>
      <w:r w:rsidRPr="00116D1D">
        <w:rPr>
          <w:sz w:val="26"/>
          <w:szCs w:val="26"/>
        </w:rPr>
        <w:t xml:space="preserve">+ Đối với tác phẩm thứ 50 trở đi: 240.000 đồng/tác phẩm/lần thẩm định, tối đa không quá 15.000.000 đồng </w:t>
      </w:r>
    </w:p>
    <w:p w14:paraId="7A8FBBC4" w14:textId="77777777" w:rsidR="00644280" w:rsidRPr="00116D1D" w:rsidRDefault="00644280" w:rsidP="00644280">
      <w:pPr>
        <w:autoSpaceDE w:val="0"/>
        <w:autoSpaceDN w:val="0"/>
        <w:adjustRightInd w:val="0"/>
        <w:spacing w:before="120"/>
        <w:ind w:firstLine="709"/>
        <w:jc w:val="both"/>
        <w:rPr>
          <w:sz w:val="26"/>
          <w:szCs w:val="26"/>
        </w:rPr>
      </w:pPr>
      <w:r w:rsidRPr="00116D1D">
        <w:rPr>
          <w:sz w:val="26"/>
          <w:szCs w:val="26"/>
        </w:rPr>
        <w:t xml:space="preserve">2. Đối với tác phẩm nhiếp ảnh: </w:t>
      </w:r>
    </w:p>
    <w:p w14:paraId="77233946" w14:textId="77777777" w:rsidR="00644280" w:rsidRPr="00116D1D" w:rsidRDefault="00644280" w:rsidP="00644280">
      <w:pPr>
        <w:autoSpaceDE w:val="0"/>
        <w:autoSpaceDN w:val="0"/>
        <w:adjustRightInd w:val="0"/>
        <w:spacing w:before="120"/>
        <w:ind w:firstLine="709"/>
        <w:jc w:val="both"/>
        <w:rPr>
          <w:sz w:val="26"/>
          <w:szCs w:val="26"/>
        </w:rPr>
      </w:pPr>
      <w:r w:rsidRPr="00116D1D">
        <w:rPr>
          <w:sz w:val="26"/>
          <w:szCs w:val="26"/>
        </w:rPr>
        <w:t xml:space="preserve">+ Đối với 10 tác phẩm đầu tiên: 100.000 đồng/ tác phẩm/lần thẩm định. </w:t>
      </w:r>
    </w:p>
    <w:p w14:paraId="1D592200" w14:textId="77777777" w:rsidR="00644280" w:rsidRPr="00116D1D" w:rsidRDefault="00644280" w:rsidP="00644280">
      <w:pPr>
        <w:autoSpaceDE w:val="0"/>
        <w:autoSpaceDN w:val="0"/>
        <w:adjustRightInd w:val="0"/>
        <w:spacing w:before="120"/>
        <w:ind w:firstLine="709"/>
        <w:jc w:val="both"/>
        <w:rPr>
          <w:sz w:val="26"/>
          <w:szCs w:val="26"/>
        </w:rPr>
      </w:pPr>
      <w:r w:rsidRPr="00116D1D">
        <w:rPr>
          <w:sz w:val="26"/>
          <w:szCs w:val="26"/>
        </w:rPr>
        <w:t xml:space="preserve">+ Đối với tác phẩm thứ 11 tới tác phẩm số 49: 90.000 đồng/tác phẩm/lần thẩm định. </w:t>
      </w:r>
    </w:p>
    <w:p w14:paraId="7F7A1F4E" w14:textId="77777777" w:rsidR="00644280" w:rsidRPr="00116D1D" w:rsidRDefault="00644280" w:rsidP="00644280">
      <w:pPr>
        <w:autoSpaceDE w:val="0"/>
        <w:autoSpaceDN w:val="0"/>
        <w:adjustRightInd w:val="0"/>
        <w:spacing w:before="120"/>
        <w:ind w:firstLine="709"/>
        <w:jc w:val="both"/>
        <w:rPr>
          <w:sz w:val="26"/>
          <w:szCs w:val="26"/>
        </w:rPr>
      </w:pPr>
      <w:r w:rsidRPr="00116D1D">
        <w:rPr>
          <w:sz w:val="26"/>
          <w:szCs w:val="26"/>
        </w:rPr>
        <w:t xml:space="preserve">+ Đối với tác phẩm thứ 50 trở đi: 80.000 đồng/tác phẩm/lần thẩm định. </w:t>
      </w:r>
    </w:p>
    <w:p w14:paraId="0B0FF437" w14:textId="77777777" w:rsidR="00644280" w:rsidRPr="00116D1D" w:rsidRDefault="00644280" w:rsidP="00644280">
      <w:pPr>
        <w:autoSpaceDE w:val="0"/>
        <w:autoSpaceDN w:val="0"/>
        <w:adjustRightInd w:val="0"/>
        <w:spacing w:before="120"/>
        <w:ind w:firstLine="709"/>
        <w:jc w:val="both"/>
        <w:rPr>
          <w:sz w:val="26"/>
          <w:szCs w:val="26"/>
          <w:lang w:val="pl-PL"/>
        </w:rPr>
      </w:pPr>
      <w:r w:rsidRPr="00116D1D">
        <w:rPr>
          <w:b/>
          <w:sz w:val="26"/>
          <w:szCs w:val="26"/>
          <w:lang w:val="pl-PL"/>
        </w:rPr>
        <w:t>3.7. Tên mẫu đơn, mẫu tờ khai:</w:t>
      </w:r>
      <w:r w:rsidRPr="00116D1D">
        <w:rPr>
          <w:sz w:val="26"/>
          <w:szCs w:val="26"/>
          <w:lang w:val="pl-PL"/>
        </w:rPr>
        <w:t xml:space="preserve"> </w:t>
      </w:r>
    </w:p>
    <w:p w14:paraId="7E18A5A3" w14:textId="77777777" w:rsidR="00644280" w:rsidRPr="00116D1D" w:rsidRDefault="00644280" w:rsidP="00644280">
      <w:pPr>
        <w:spacing w:before="120" w:after="120"/>
        <w:ind w:firstLine="709"/>
        <w:jc w:val="both"/>
        <w:rPr>
          <w:sz w:val="26"/>
          <w:szCs w:val="26"/>
        </w:rPr>
      </w:pPr>
      <w:r w:rsidRPr="00116D1D">
        <w:rPr>
          <w:i/>
          <w:iCs/>
          <w:sz w:val="26"/>
          <w:szCs w:val="26"/>
        </w:rPr>
        <w:t>Đơn đề nghị Phê duyệt nội dung tác phẩm mỹ thuật, tác phẩm nhiếp ảnh (phụ lục VI ban hành kèm theo Thông tư số 13/2013/TT-BVHTTDL ngày 30/10/2023 sửa đổi, bổ sung quy định liên quan đến giấy tờ công dân tại một số Thông tư do Bộ trưởng Bộ Văn hóa, Thể thao và Du lịch ban hành).</w:t>
      </w:r>
      <w:r w:rsidRPr="00116D1D">
        <w:rPr>
          <w:sz w:val="26"/>
          <w:szCs w:val="26"/>
        </w:rPr>
        <w:t xml:space="preserve"> </w:t>
      </w:r>
    </w:p>
    <w:p w14:paraId="12975F3F" w14:textId="77777777" w:rsidR="00644280" w:rsidRPr="00116D1D" w:rsidRDefault="00644280" w:rsidP="00644280">
      <w:pPr>
        <w:spacing w:before="120" w:after="120"/>
        <w:ind w:firstLine="709"/>
        <w:jc w:val="both"/>
        <w:rPr>
          <w:b/>
          <w:bCs/>
          <w:sz w:val="26"/>
          <w:szCs w:val="26"/>
          <w:lang w:val="hr-HR"/>
        </w:rPr>
      </w:pPr>
      <w:r w:rsidRPr="00116D1D">
        <w:rPr>
          <w:b/>
          <w:bCs/>
          <w:sz w:val="26"/>
          <w:szCs w:val="26"/>
          <w:lang w:val="hr-HR"/>
        </w:rPr>
        <w:t xml:space="preserve">3.8. Yêu cầu, điều kiện thực hiện thủ tục hành chính: </w:t>
      </w:r>
      <w:r w:rsidRPr="00116D1D">
        <w:rPr>
          <w:bCs/>
          <w:sz w:val="26"/>
          <w:szCs w:val="26"/>
          <w:lang w:val="hr-HR"/>
        </w:rPr>
        <w:t>Không.</w:t>
      </w:r>
    </w:p>
    <w:p w14:paraId="542D9F45" w14:textId="77777777" w:rsidR="00644280" w:rsidRPr="00116D1D" w:rsidRDefault="00644280" w:rsidP="00644280">
      <w:pPr>
        <w:shd w:val="clear" w:color="auto" w:fill="FFFFFF"/>
        <w:spacing w:after="120" w:line="234" w:lineRule="atLeast"/>
        <w:ind w:firstLine="709"/>
        <w:jc w:val="both"/>
        <w:rPr>
          <w:b/>
          <w:bCs/>
          <w:sz w:val="26"/>
          <w:szCs w:val="26"/>
          <w:lang w:val="hr-HR"/>
        </w:rPr>
      </w:pPr>
      <w:r w:rsidRPr="00116D1D">
        <w:rPr>
          <w:b/>
          <w:bCs/>
          <w:sz w:val="26"/>
          <w:szCs w:val="26"/>
          <w:lang w:val="hr-HR"/>
        </w:rPr>
        <w:t xml:space="preserve">3.9. Căn cứ pháp lý của thủ tục hành chính </w:t>
      </w:r>
    </w:p>
    <w:p w14:paraId="7543FA6C" w14:textId="77777777" w:rsidR="00644280" w:rsidRPr="00116D1D" w:rsidRDefault="00644280" w:rsidP="00644280">
      <w:pPr>
        <w:autoSpaceDE w:val="0"/>
        <w:autoSpaceDN w:val="0"/>
        <w:adjustRightInd w:val="0"/>
        <w:spacing w:before="120" w:after="120" w:line="259" w:lineRule="auto"/>
        <w:ind w:firstLine="709"/>
        <w:jc w:val="both"/>
        <w:rPr>
          <w:sz w:val="26"/>
          <w:szCs w:val="26"/>
        </w:rPr>
      </w:pPr>
      <w:r w:rsidRPr="00116D1D">
        <w:rPr>
          <w:sz w:val="26"/>
          <w:szCs w:val="26"/>
        </w:rPr>
        <w:t>+ Thông tư 28/2014/TT-BVHTTDL ngày 31 tháng 12 năm 2014 của Bộ trưởng Bộ Văn hóa, Thể thao và Du lịch quy định về quản lý hoạt động mua bán hàng quá quốc tế thuộc diện quản lý chuyên ngành văn hóa của Bộ Văn hóa, Thể thao và Du lịch. .</w:t>
      </w:r>
    </w:p>
    <w:p w14:paraId="4BEAF1B4" w14:textId="77777777" w:rsidR="00644280" w:rsidRPr="00116D1D" w:rsidRDefault="00644280" w:rsidP="00644280">
      <w:pPr>
        <w:autoSpaceDE w:val="0"/>
        <w:autoSpaceDN w:val="0"/>
        <w:adjustRightInd w:val="0"/>
        <w:spacing w:before="120" w:after="120" w:line="259" w:lineRule="auto"/>
        <w:ind w:firstLine="709"/>
        <w:jc w:val="both"/>
        <w:rPr>
          <w:sz w:val="26"/>
          <w:szCs w:val="26"/>
        </w:rPr>
      </w:pPr>
      <w:r w:rsidRPr="00116D1D">
        <w:rPr>
          <w:sz w:val="26"/>
          <w:szCs w:val="26"/>
        </w:rPr>
        <w:t>+ Thông tư 260/2016/TT-BTC ngày 14 tháng 11 năm 2016 của Bộ trưởng Bộ Tài Chính quy định mức thu, chế độ thu, nộp, quản lý và sử dụng phí thẩm định nội dung văn hóa phẩm xuất khẩu, nhập khẩu.</w:t>
      </w:r>
    </w:p>
    <w:p w14:paraId="0F475299" w14:textId="77777777" w:rsidR="00644280" w:rsidRPr="00116D1D" w:rsidRDefault="00644280" w:rsidP="00644280">
      <w:pPr>
        <w:autoSpaceDE w:val="0"/>
        <w:autoSpaceDN w:val="0"/>
        <w:adjustRightInd w:val="0"/>
        <w:spacing w:before="120" w:after="120" w:line="259" w:lineRule="auto"/>
        <w:ind w:firstLine="709"/>
        <w:jc w:val="both"/>
        <w:rPr>
          <w:sz w:val="26"/>
          <w:szCs w:val="26"/>
        </w:rPr>
      </w:pPr>
      <w:r w:rsidRPr="00116D1D">
        <w:rPr>
          <w:sz w:val="26"/>
          <w:szCs w:val="26"/>
        </w:rPr>
        <w:t>+ Thông tư số 26/2018/TT-BVHTTDL ngày 11 tháng 9 năm 2018 của Bộ trưởng Bộ Văn hóa, Thể thao và Du lịch sửa đổi, bổ sung một số điều của Thông tư 28/2014/TT-BVHTTDL ngày 31 tháng 12 năm 2014 của Bộ trưởng Bộ Văn hóa, Thể thao và Du lịch quy định về quản lý hoạt động mua bán hàng hóa quốc tế thuộc diện quản lý chuyên ngành văn hóa của Bộ Văn hóa, Thể thao và Du lịch.</w:t>
      </w:r>
    </w:p>
    <w:p w14:paraId="3E3860A5" w14:textId="77777777" w:rsidR="00644280" w:rsidRPr="00116D1D" w:rsidRDefault="00644280" w:rsidP="00644280">
      <w:pPr>
        <w:autoSpaceDE w:val="0"/>
        <w:autoSpaceDN w:val="0"/>
        <w:adjustRightInd w:val="0"/>
        <w:spacing w:before="120" w:after="120" w:line="259" w:lineRule="auto"/>
        <w:ind w:firstLine="709"/>
        <w:jc w:val="both"/>
        <w:rPr>
          <w:b/>
          <w:sz w:val="26"/>
          <w:szCs w:val="26"/>
          <w:lang w:val="nl-NL"/>
        </w:rPr>
      </w:pPr>
      <w:r w:rsidRPr="00116D1D">
        <w:rPr>
          <w:i/>
          <w:iCs/>
          <w:sz w:val="26"/>
          <w:szCs w:val="26"/>
        </w:rPr>
        <w:t>+ Thông tư số 13/2023/TT-BVHTTDL ngày 30 tháng 10 năm 2023 của Bộ trưởng Bộ Văn hóa, Thể thao và Du lịch sửa đổi, bổ sung quy định liên quan đếngiấy tờ công dân tại một  số Thông tư do Bộ trưởng Bộ Văn hóa, Thể thao và Du lịch ban hành.</w:t>
      </w:r>
      <w:r w:rsidRPr="00116D1D">
        <w:rPr>
          <w:sz w:val="26"/>
          <w:szCs w:val="26"/>
        </w:rPr>
        <w:t xml:space="preserve"> </w:t>
      </w:r>
      <w:r w:rsidRPr="00116D1D">
        <w:rPr>
          <w:b/>
          <w:sz w:val="26"/>
          <w:szCs w:val="26"/>
          <w:lang w:val="nl-NL"/>
        </w:rPr>
        <w:t xml:space="preserve"> </w:t>
      </w:r>
    </w:p>
    <w:p w14:paraId="13E0621A" w14:textId="77777777" w:rsidR="00644280" w:rsidRPr="00116D1D" w:rsidRDefault="00644280" w:rsidP="00644280">
      <w:pPr>
        <w:autoSpaceDE w:val="0"/>
        <w:autoSpaceDN w:val="0"/>
        <w:adjustRightInd w:val="0"/>
        <w:spacing w:before="120" w:after="120" w:line="259" w:lineRule="auto"/>
        <w:ind w:firstLine="709"/>
        <w:jc w:val="both"/>
        <w:rPr>
          <w:i/>
          <w:iCs/>
          <w:sz w:val="26"/>
          <w:szCs w:val="26"/>
        </w:rPr>
      </w:pPr>
      <w:r w:rsidRPr="00116D1D">
        <w:rPr>
          <w:b/>
          <w:sz w:val="26"/>
          <w:szCs w:val="26"/>
          <w:lang w:val="nl-NL"/>
        </w:rPr>
        <w:t>3.10.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29E1C1E6" w14:textId="77777777" w:rsidTr="005B3E19">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22202FDA" w14:textId="77777777" w:rsidR="00644280" w:rsidRPr="00116D1D" w:rsidRDefault="00644280" w:rsidP="005B3E19">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47D87EB5" w14:textId="77777777" w:rsidR="00644280" w:rsidRPr="00116D1D" w:rsidRDefault="00644280" w:rsidP="005B3E19">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5781CEA7" w14:textId="77777777" w:rsidR="00644280" w:rsidRPr="00116D1D" w:rsidRDefault="00644280" w:rsidP="005B3E19">
            <w:pPr>
              <w:spacing w:before="40" w:after="40"/>
              <w:jc w:val="center"/>
              <w:rPr>
                <w:sz w:val="26"/>
                <w:szCs w:val="26"/>
                <w:lang w:val="nl-NL"/>
              </w:rPr>
            </w:pPr>
            <w:r w:rsidRPr="00116D1D">
              <w:rPr>
                <w:b/>
                <w:bCs/>
                <w:sz w:val="26"/>
                <w:szCs w:val="26"/>
                <w:lang w:val="nl-NL"/>
              </w:rPr>
              <w:t>Thời gian lưu</w:t>
            </w:r>
          </w:p>
        </w:tc>
      </w:tr>
      <w:tr w:rsidR="000B51ED" w:rsidRPr="00116D1D" w14:paraId="5B3F33B1" w14:textId="77777777" w:rsidTr="005B3E19">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54D8573D" w14:textId="77777777" w:rsidR="00644280" w:rsidRPr="00116D1D" w:rsidRDefault="00644280" w:rsidP="005B3E19">
            <w:pPr>
              <w:spacing w:before="40" w:after="40"/>
              <w:rPr>
                <w:sz w:val="26"/>
                <w:szCs w:val="26"/>
                <w:lang w:val="nl-NL"/>
              </w:rPr>
            </w:pPr>
            <w:r w:rsidRPr="00116D1D">
              <w:rPr>
                <w:sz w:val="26"/>
                <w:szCs w:val="26"/>
                <w:lang w:val="nl-NL"/>
              </w:rPr>
              <w:t>- Như mục 1.2;</w:t>
            </w:r>
          </w:p>
          <w:p w14:paraId="0A97B254" w14:textId="77777777" w:rsidR="00644280" w:rsidRPr="00116D1D" w:rsidRDefault="00644280" w:rsidP="005B3E19">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78A0FAF5" w14:textId="77777777" w:rsidR="00644280" w:rsidRPr="00116D1D" w:rsidRDefault="00644280" w:rsidP="005B3E19">
            <w:pPr>
              <w:spacing w:before="40" w:after="40"/>
              <w:rPr>
                <w:sz w:val="26"/>
                <w:szCs w:val="26"/>
                <w:lang w:val="nl-NL"/>
              </w:rPr>
            </w:pPr>
            <w:r w:rsidRPr="00116D1D">
              <w:rPr>
                <w:sz w:val="26"/>
                <w:szCs w:val="26"/>
                <w:lang w:val="nl-NL"/>
              </w:rPr>
              <w:t>- Hồ sơ thẩm định (nếu có)</w:t>
            </w:r>
          </w:p>
          <w:p w14:paraId="52C87CEB" w14:textId="77777777" w:rsidR="00644280" w:rsidRPr="00116D1D" w:rsidRDefault="00644280" w:rsidP="005B3E19">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706D1D35" w14:textId="77777777" w:rsidR="00644280" w:rsidRPr="00116D1D" w:rsidRDefault="00644280" w:rsidP="005B3E19">
            <w:pPr>
              <w:spacing w:before="40" w:after="40"/>
              <w:jc w:val="both"/>
              <w:rPr>
                <w:sz w:val="26"/>
                <w:szCs w:val="26"/>
                <w:lang w:val="nl-NL"/>
              </w:rPr>
            </w:pPr>
            <w:r w:rsidRPr="00116D1D">
              <w:rPr>
                <w:sz w:val="26"/>
                <w:szCs w:val="26"/>
                <w:lang w:val="nl-NL"/>
              </w:rPr>
              <w:t>Phòng Quản lý văn hóa</w:t>
            </w:r>
          </w:p>
        </w:tc>
        <w:tc>
          <w:tcPr>
            <w:tcW w:w="1217" w:type="pct"/>
            <w:vMerge w:val="restart"/>
            <w:tcBorders>
              <w:top w:val="single" w:sz="4" w:space="0" w:color="auto"/>
              <w:left w:val="single" w:sz="4" w:space="0" w:color="auto"/>
              <w:right w:val="single" w:sz="4" w:space="0" w:color="auto"/>
            </w:tcBorders>
            <w:vAlign w:val="center"/>
          </w:tcPr>
          <w:p w14:paraId="2506724A" w14:textId="77777777" w:rsidR="00644280" w:rsidRPr="00116D1D" w:rsidRDefault="00644280" w:rsidP="005B3E19">
            <w:pPr>
              <w:spacing w:before="40" w:after="40"/>
              <w:jc w:val="center"/>
              <w:rPr>
                <w:sz w:val="26"/>
                <w:szCs w:val="26"/>
                <w:lang w:val="nl-NL"/>
              </w:rPr>
            </w:pPr>
            <w:r w:rsidRPr="00116D1D">
              <w:rPr>
                <w:sz w:val="26"/>
                <w:szCs w:val="26"/>
                <w:lang w:val="nl-NL"/>
              </w:rPr>
              <w:t>10 năm</w:t>
            </w:r>
          </w:p>
          <w:p w14:paraId="035B5A6D" w14:textId="77777777" w:rsidR="00644280" w:rsidRPr="00116D1D" w:rsidRDefault="00644280" w:rsidP="005B3E19">
            <w:pPr>
              <w:spacing w:before="40" w:after="40"/>
              <w:jc w:val="both"/>
              <w:rPr>
                <w:sz w:val="26"/>
                <w:szCs w:val="26"/>
                <w:lang w:val="nl-NL"/>
              </w:rPr>
            </w:pPr>
          </w:p>
          <w:p w14:paraId="62A8BD65" w14:textId="77777777" w:rsidR="00644280" w:rsidRPr="00116D1D" w:rsidRDefault="00644280" w:rsidP="005B3E19">
            <w:pPr>
              <w:spacing w:before="40" w:after="40"/>
              <w:jc w:val="both"/>
              <w:rPr>
                <w:sz w:val="26"/>
                <w:szCs w:val="26"/>
                <w:lang w:val="nl-NL"/>
              </w:rPr>
            </w:pPr>
          </w:p>
          <w:p w14:paraId="7E76B590" w14:textId="77777777" w:rsidR="00644280" w:rsidRPr="00116D1D" w:rsidRDefault="00644280" w:rsidP="005B3E19">
            <w:pPr>
              <w:spacing w:before="40" w:after="40"/>
              <w:jc w:val="center"/>
              <w:rPr>
                <w:sz w:val="26"/>
                <w:szCs w:val="26"/>
                <w:lang w:val="nl-NL"/>
              </w:rPr>
            </w:pPr>
          </w:p>
          <w:p w14:paraId="2B204867" w14:textId="77777777" w:rsidR="00644280" w:rsidRPr="00116D1D" w:rsidRDefault="00644280" w:rsidP="005B3E19">
            <w:pPr>
              <w:spacing w:before="40" w:after="40"/>
              <w:jc w:val="both"/>
              <w:rPr>
                <w:sz w:val="26"/>
                <w:szCs w:val="26"/>
                <w:lang w:val="nl-NL"/>
              </w:rPr>
            </w:pPr>
          </w:p>
          <w:p w14:paraId="10867143" w14:textId="77777777" w:rsidR="00644280" w:rsidRPr="00116D1D" w:rsidRDefault="00644280" w:rsidP="005B3E19">
            <w:pPr>
              <w:spacing w:before="40" w:after="40"/>
              <w:jc w:val="both"/>
              <w:rPr>
                <w:sz w:val="26"/>
                <w:szCs w:val="26"/>
                <w:lang w:val="nl-NL"/>
              </w:rPr>
            </w:pPr>
          </w:p>
          <w:p w14:paraId="10B3C2A7" w14:textId="77777777" w:rsidR="00644280" w:rsidRPr="00116D1D" w:rsidRDefault="00644280" w:rsidP="005B3E19">
            <w:pPr>
              <w:spacing w:before="40" w:after="40"/>
              <w:jc w:val="both"/>
              <w:rPr>
                <w:sz w:val="26"/>
                <w:szCs w:val="26"/>
                <w:lang w:val="nl-NL"/>
              </w:rPr>
            </w:pPr>
          </w:p>
        </w:tc>
      </w:tr>
      <w:tr w:rsidR="000B51ED" w:rsidRPr="00116D1D" w14:paraId="7443B7B0" w14:textId="77777777" w:rsidTr="005B3E19">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22AF01E4" w14:textId="77777777" w:rsidR="00644280" w:rsidRPr="00116D1D" w:rsidRDefault="00644280" w:rsidP="005B3E19">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2EE85395" w14:textId="77777777" w:rsidR="00644280" w:rsidRPr="00116D1D" w:rsidRDefault="00644280" w:rsidP="005B3E19">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21DB471C" w14:textId="77777777" w:rsidR="00644280" w:rsidRPr="00116D1D" w:rsidRDefault="00644280" w:rsidP="005B3E19">
            <w:pPr>
              <w:spacing w:before="40" w:after="40"/>
              <w:rPr>
                <w:sz w:val="26"/>
                <w:szCs w:val="26"/>
                <w:lang w:val="nl-NL"/>
              </w:rPr>
            </w:pPr>
          </w:p>
        </w:tc>
      </w:tr>
    </w:tbl>
    <w:p w14:paraId="64EAD5D1" w14:textId="77777777" w:rsidR="00644280" w:rsidRPr="00116D1D" w:rsidRDefault="00644280" w:rsidP="00644280">
      <w:pPr>
        <w:shd w:val="clear" w:color="auto" w:fill="FFFFFF"/>
        <w:spacing w:after="120" w:line="234" w:lineRule="atLeast"/>
        <w:jc w:val="both"/>
        <w:rPr>
          <w:bCs/>
          <w:i/>
          <w:sz w:val="26"/>
          <w:szCs w:val="26"/>
          <w:lang w:val="nl-NL"/>
        </w:rPr>
      </w:pPr>
    </w:p>
    <w:p w14:paraId="2019AEEF" w14:textId="77777777" w:rsidR="00644280" w:rsidRPr="00116D1D" w:rsidRDefault="00644280" w:rsidP="00644280">
      <w:pPr>
        <w:spacing w:before="120" w:after="160" w:line="259" w:lineRule="auto"/>
        <w:ind w:firstLine="720"/>
        <w:rPr>
          <w:rFonts w:eastAsia="Arial"/>
          <w:b/>
          <w:bCs/>
          <w:sz w:val="26"/>
          <w:szCs w:val="26"/>
          <w:lang w:val="nl-NL"/>
        </w:rPr>
      </w:pPr>
    </w:p>
    <w:p w14:paraId="1458D1E8" w14:textId="77777777" w:rsidR="00644280" w:rsidRPr="00116D1D" w:rsidRDefault="00644280" w:rsidP="00644280">
      <w:pPr>
        <w:spacing w:before="120" w:after="160" w:line="259" w:lineRule="auto"/>
        <w:ind w:firstLine="720"/>
        <w:rPr>
          <w:rFonts w:eastAsia="Arial"/>
          <w:b/>
          <w:bCs/>
          <w:sz w:val="26"/>
          <w:szCs w:val="26"/>
          <w:lang w:val="nl-NL"/>
        </w:rPr>
      </w:pPr>
    </w:p>
    <w:p w14:paraId="2E7964E9" w14:textId="77777777" w:rsidR="00644280" w:rsidRPr="00116D1D" w:rsidRDefault="00644280" w:rsidP="00644280">
      <w:pPr>
        <w:spacing w:before="120" w:after="160" w:line="259" w:lineRule="auto"/>
        <w:ind w:firstLine="720"/>
        <w:rPr>
          <w:rFonts w:eastAsia="Arial"/>
          <w:b/>
          <w:bCs/>
          <w:sz w:val="26"/>
          <w:szCs w:val="26"/>
          <w:lang w:val="nl-NL"/>
        </w:rPr>
      </w:pPr>
    </w:p>
    <w:p w14:paraId="0220F7E5" w14:textId="77777777" w:rsidR="00644280" w:rsidRPr="00116D1D" w:rsidRDefault="00644280" w:rsidP="00644280">
      <w:pPr>
        <w:spacing w:before="120" w:after="160" w:line="259" w:lineRule="auto"/>
        <w:ind w:firstLine="720"/>
        <w:rPr>
          <w:rFonts w:eastAsia="Arial"/>
          <w:b/>
          <w:bCs/>
          <w:sz w:val="26"/>
          <w:szCs w:val="26"/>
          <w:lang w:val="nl-NL"/>
        </w:rPr>
      </w:pPr>
    </w:p>
    <w:p w14:paraId="45D2B6FA" w14:textId="77777777" w:rsidR="00644280" w:rsidRPr="00116D1D" w:rsidRDefault="00644280" w:rsidP="00644280">
      <w:pPr>
        <w:spacing w:before="120" w:after="160" w:line="259" w:lineRule="auto"/>
        <w:ind w:firstLine="720"/>
        <w:rPr>
          <w:rFonts w:eastAsia="Arial"/>
          <w:b/>
          <w:bCs/>
          <w:sz w:val="26"/>
          <w:szCs w:val="26"/>
          <w:lang w:val="nl-NL"/>
        </w:rPr>
      </w:pPr>
    </w:p>
    <w:p w14:paraId="3FC263CC" w14:textId="77777777" w:rsidR="00644280" w:rsidRPr="00116D1D" w:rsidRDefault="00644280" w:rsidP="00644280">
      <w:pPr>
        <w:spacing w:before="120" w:after="160" w:line="259" w:lineRule="auto"/>
        <w:ind w:firstLine="720"/>
        <w:rPr>
          <w:rFonts w:eastAsia="Arial"/>
          <w:b/>
          <w:bCs/>
          <w:sz w:val="26"/>
          <w:szCs w:val="26"/>
          <w:lang w:val="nl-NL"/>
        </w:rPr>
      </w:pPr>
    </w:p>
    <w:p w14:paraId="1F7B64D3" w14:textId="77777777" w:rsidR="00644280" w:rsidRPr="00116D1D" w:rsidRDefault="00644280" w:rsidP="00644280">
      <w:pPr>
        <w:spacing w:before="120" w:after="160" w:line="259" w:lineRule="auto"/>
        <w:ind w:firstLine="720"/>
        <w:rPr>
          <w:rFonts w:eastAsia="Arial"/>
          <w:b/>
          <w:bCs/>
          <w:sz w:val="26"/>
          <w:szCs w:val="26"/>
          <w:lang w:val="nl-NL"/>
        </w:rPr>
      </w:pPr>
    </w:p>
    <w:p w14:paraId="5BD7B2B7" w14:textId="77777777" w:rsidR="00644280" w:rsidRPr="00116D1D" w:rsidRDefault="00644280" w:rsidP="00644280">
      <w:pPr>
        <w:spacing w:before="120" w:after="160" w:line="259" w:lineRule="auto"/>
        <w:ind w:firstLine="720"/>
        <w:rPr>
          <w:rFonts w:eastAsia="Arial"/>
          <w:b/>
          <w:bCs/>
          <w:sz w:val="26"/>
          <w:szCs w:val="26"/>
          <w:lang w:val="nl-NL"/>
        </w:rPr>
      </w:pPr>
    </w:p>
    <w:p w14:paraId="7CEFFBEE" w14:textId="77777777" w:rsidR="00644280" w:rsidRPr="00116D1D" w:rsidRDefault="00644280" w:rsidP="00644280">
      <w:pPr>
        <w:spacing w:before="120" w:after="160" w:line="259" w:lineRule="auto"/>
        <w:ind w:firstLine="720"/>
        <w:rPr>
          <w:rFonts w:eastAsia="Arial"/>
          <w:b/>
          <w:bCs/>
          <w:sz w:val="26"/>
          <w:szCs w:val="26"/>
          <w:lang w:val="nl-NL"/>
        </w:rPr>
      </w:pPr>
    </w:p>
    <w:p w14:paraId="1DA0D76B" w14:textId="77777777" w:rsidR="00644280" w:rsidRPr="00116D1D" w:rsidRDefault="00644280" w:rsidP="00644280">
      <w:pPr>
        <w:spacing w:before="120" w:after="160" w:line="259" w:lineRule="auto"/>
        <w:ind w:firstLine="720"/>
        <w:rPr>
          <w:rFonts w:eastAsia="Arial"/>
          <w:b/>
          <w:bCs/>
          <w:sz w:val="26"/>
          <w:szCs w:val="26"/>
          <w:lang w:val="nl-NL"/>
        </w:rPr>
      </w:pPr>
    </w:p>
    <w:p w14:paraId="3E74E463" w14:textId="77777777" w:rsidR="00644280" w:rsidRPr="00116D1D" w:rsidRDefault="00644280" w:rsidP="00644280">
      <w:pPr>
        <w:spacing w:before="120" w:after="160" w:line="259" w:lineRule="auto"/>
        <w:ind w:firstLine="720"/>
        <w:rPr>
          <w:rFonts w:eastAsia="Arial"/>
          <w:b/>
          <w:bCs/>
          <w:sz w:val="26"/>
          <w:szCs w:val="26"/>
          <w:lang w:val="nl-NL"/>
        </w:rPr>
      </w:pPr>
    </w:p>
    <w:p w14:paraId="256A6C81" w14:textId="77777777" w:rsidR="00644280" w:rsidRPr="00116D1D" w:rsidRDefault="00644280" w:rsidP="00644280">
      <w:pPr>
        <w:spacing w:before="120" w:after="160" w:line="259" w:lineRule="auto"/>
        <w:ind w:firstLine="720"/>
        <w:rPr>
          <w:rFonts w:eastAsia="Arial"/>
          <w:b/>
          <w:bCs/>
          <w:sz w:val="26"/>
          <w:szCs w:val="26"/>
          <w:lang w:val="nl-NL"/>
        </w:rPr>
      </w:pPr>
    </w:p>
    <w:p w14:paraId="7ED14FBA" w14:textId="77777777" w:rsidR="00644280" w:rsidRPr="00116D1D" w:rsidRDefault="00644280" w:rsidP="00644280">
      <w:pPr>
        <w:spacing w:before="120" w:after="160" w:line="259" w:lineRule="auto"/>
        <w:ind w:firstLine="720"/>
        <w:rPr>
          <w:rFonts w:eastAsia="Arial"/>
          <w:b/>
          <w:bCs/>
          <w:sz w:val="26"/>
          <w:szCs w:val="26"/>
          <w:lang w:val="nl-NL"/>
        </w:rPr>
      </w:pPr>
    </w:p>
    <w:p w14:paraId="3EEC7B9F" w14:textId="77777777" w:rsidR="00644280" w:rsidRPr="00116D1D" w:rsidRDefault="00644280" w:rsidP="00644280">
      <w:pPr>
        <w:spacing w:before="120" w:after="160" w:line="259" w:lineRule="auto"/>
        <w:ind w:firstLine="720"/>
        <w:rPr>
          <w:rFonts w:eastAsia="Arial"/>
          <w:b/>
          <w:bCs/>
          <w:sz w:val="26"/>
          <w:szCs w:val="26"/>
          <w:lang w:val="nl-NL"/>
        </w:rPr>
      </w:pPr>
    </w:p>
    <w:p w14:paraId="114F4FB7" w14:textId="77777777" w:rsidR="00644280" w:rsidRPr="00116D1D" w:rsidRDefault="00644280" w:rsidP="00644280">
      <w:pPr>
        <w:spacing w:before="120" w:after="160" w:line="259" w:lineRule="auto"/>
        <w:ind w:firstLine="720"/>
        <w:rPr>
          <w:rFonts w:eastAsia="Arial"/>
          <w:b/>
          <w:bCs/>
          <w:sz w:val="26"/>
          <w:szCs w:val="26"/>
          <w:lang w:val="nl-NL"/>
        </w:rPr>
      </w:pPr>
    </w:p>
    <w:tbl>
      <w:tblPr>
        <w:tblW w:w="0" w:type="auto"/>
        <w:tblLook w:val="04A0" w:firstRow="1" w:lastRow="0" w:firstColumn="1" w:lastColumn="0" w:noHBand="0" w:noVBand="1"/>
      </w:tblPr>
      <w:tblGrid>
        <w:gridCol w:w="4361"/>
        <w:gridCol w:w="5670"/>
      </w:tblGrid>
      <w:tr w:rsidR="000B51ED" w:rsidRPr="00116D1D" w14:paraId="00BA77BC" w14:textId="77777777" w:rsidTr="005B3E19">
        <w:tc>
          <w:tcPr>
            <w:tcW w:w="4361" w:type="dxa"/>
            <w:vAlign w:val="center"/>
            <w:hideMark/>
          </w:tcPr>
          <w:p w14:paraId="2AB1E7DD" w14:textId="77777777" w:rsidR="00644280" w:rsidRPr="00116D1D" w:rsidRDefault="00644280" w:rsidP="005B3E19">
            <w:pPr>
              <w:jc w:val="center"/>
              <w:rPr>
                <w:sz w:val="26"/>
                <w:szCs w:val="26"/>
              </w:rPr>
            </w:pPr>
            <w:r w:rsidRPr="00116D1D">
              <w:rPr>
                <w:b/>
                <w:bCs/>
                <w:sz w:val="26"/>
                <w:szCs w:val="26"/>
              </w:rPr>
              <w:t>TÊN THƯƠNG NHÂN</w:t>
            </w:r>
            <w:r w:rsidRPr="00116D1D">
              <w:rPr>
                <w:b/>
                <w:bCs/>
                <w:sz w:val="26"/>
                <w:szCs w:val="26"/>
              </w:rPr>
              <w:br/>
            </w:r>
            <w:r w:rsidRPr="00116D1D">
              <w:rPr>
                <w:i/>
                <w:iCs/>
                <w:sz w:val="26"/>
                <w:szCs w:val="26"/>
              </w:rPr>
              <w:t>(nếu là tổ chức)</w:t>
            </w:r>
          </w:p>
        </w:tc>
        <w:tc>
          <w:tcPr>
            <w:tcW w:w="5670" w:type="dxa"/>
            <w:vAlign w:val="center"/>
            <w:hideMark/>
          </w:tcPr>
          <w:p w14:paraId="0618CE99" w14:textId="77777777" w:rsidR="00644280" w:rsidRPr="00116D1D" w:rsidRDefault="00644280" w:rsidP="005B3E19">
            <w:pPr>
              <w:jc w:val="center"/>
              <w:rPr>
                <w:sz w:val="26"/>
                <w:szCs w:val="26"/>
              </w:rPr>
            </w:pPr>
            <w:r w:rsidRPr="00116D1D">
              <w:rPr>
                <w:b/>
                <w:bCs/>
                <w:sz w:val="26"/>
                <w:szCs w:val="26"/>
              </w:rPr>
              <w:t>CỘNG HÒA XÃ HỘI CHỦ NGHĨA VIỆT NAM</w:t>
            </w:r>
            <w:r w:rsidRPr="00116D1D">
              <w:rPr>
                <w:b/>
                <w:bCs/>
                <w:sz w:val="26"/>
                <w:szCs w:val="26"/>
              </w:rPr>
              <w:br/>
              <w:t>Độc lập - Tự do - Hạnh phúc</w:t>
            </w:r>
          </w:p>
        </w:tc>
      </w:tr>
      <w:tr w:rsidR="000B51ED" w:rsidRPr="00116D1D" w14:paraId="79E12437" w14:textId="77777777" w:rsidTr="005B3E19">
        <w:tc>
          <w:tcPr>
            <w:tcW w:w="4361" w:type="dxa"/>
            <w:vAlign w:val="center"/>
            <w:hideMark/>
          </w:tcPr>
          <w:p w14:paraId="0C902AF6" w14:textId="77777777" w:rsidR="00644280" w:rsidRPr="00116D1D" w:rsidRDefault="00644280" w:rsidP="005B3E19">
            <w:pPr>
              <w:rPr>
                <w:sz w:val="26"/>
                <w:szCs w:val="26"/>
              </w:rPr>
            </w:pPr>
          </w:p>
        </w:tc>
        <w:tc>
          <w:tcPr>
            <w:tcW w:w="5670" w:type="dxa"/>
            <w:vAlign w:val="center"/>
            <w:hideMark/>
          </w:tcPr>
          <w:p w14:paraId="11CCD3AC" w14:textId="77777777" w:rsidR="00644280" w:rsidRPr="00116D1D" w:rsidRDefault="00644280" w:rsidP="005B3E19">
            <w:pPr>
              <w:jc w:val="right"/>
              <w:rPr>
                <w:sz w:val="26"/>
                <w:szCs w:val="26"/>
              </w:rPr>
            </w:pPr>
            <w:r w:rsidRPr="00116D1D">
              <w:rPr>
                <w:i/>
                <w:iCs/>
                <w:sz w:val="26"/>
                <w:szCs w:val="26"/>
              </w:rPr>
              <w:t>……….., ngày …… tháng ….. năm …..</w:t>
            </w:r>
          </w:p>
        </w:tc>
      </w:tr>
    </w:tbl>
    <w:p w14:paraId="4D37596A" w14:textId="77777777" w:rsidR="00644280" w:rsidRPr="00116D1D" w:rsidRDefault="00644280" w:rsidP="00644280">
      <w:pPr>
        <w:jc w:val="center"/>
        <w:rPr>
          <w:b/>
          <w:bCs/>
          <w:sz w:val="26"/>
          <w:szCs w:val="26"/>
        </w:rPr>
      </w:pPr>
      <w:r w:rsidRPr="00116D1D">
        <w:rPr>
          <w:b/>
          <w:bCs/>
          <w:sz w:val="26"/>
          <w:szCs w:val="26"/>
        </w:rPr>
        <w:t>ĐƠN ĐỀ NGHỊ</w:t>
      </w:r>
      <w:r w:rsidRPr="00116D1D">
        <w:rPr>
          <w:b/>
          <w:bCs/>
          <w:sz w:val="26"/>
          <w:szCs w:val="26"/>
        </w:rPr>
        <w:br/>
        <w:t>Phê duyệt nội dung tác phẩm mỹ thuật, tác phẩm nhiếp ảnh</w:t>
      </w:r>
    </w:p>
    <w:p w14:paraId="5F6E0A4D" w14:textId="77777777" w:rsidR="00644280" w:rsidRPr="00116D1D" w:rsidRDefault="00644280" w:rsidP="00644280">
      <w:pPr>
        <w:jc w:val="center"/>
        <w:rPr>
          <w:sz w:val="26"/>
          <w:szCs w:val="26"/>
        </w:rPr>
      </w:pPr>
    </w:p>
    <w:tbl>
      <w:tblPr>
        <w:tblW w:w="16268" w:type="dxa"/>
        <w:tblLayout w:type="fixed"/>
        <w:tblLook w:val="04A0" w:firstRow="1" w:lastRow="0" w:firstColumn="1" w:lastColumn="0" w:noHBand="0" w:noVBand="1"/>
      </w:tblPr>
      <w:tblGrid>
        <w:gridCol w:w="2235"/>
        <w:gridCol w:w="7796"/>
        <w:gridCol w:w="6237"/>
      </w:tblGrid>
      <w:tr w:rsidR="000B51ED" w:rsidRPr="00116D1D" w14:paraId="12BC32AD" w14:textId="77777777" w:rsidTr="005B3E19">
        <w:tc>
          <w:tcPr>
            <w:tcW w:w="2235" w:type="dxa"/>
            <w:vAlign w:val="center"/>
            <w:hideMark/>
          </w:tcPr>
          <w:p w14:paraId="1B8E212A" w14:textId="77777777" w:rsidR="00644280" w:rsidRPr="00116D1D" w:rsidRDefault="00644280" w:rsidP="005B3E19">
            <w:pPr>
              <w:ind w:left="142" w:hanging="142"/>
              <w:rPr>
                <w:sz w:val="26"/>
                <w:szCs w:val="26"/>
              </w:rPr>
            </w:pPr>
            <w:r w:rsidRPr="00116D1D">
              <w:rPr>
                <w:b/>
                <w:bCs/>
                <w:sz w:val="26"/>
                <w:szCs w:val="26"/>
              </w:rPr>
              <w:t xml:space="preserve">Kính gửi: </w:t>
            </w:r>
          </w:p>
        </w:tc>
        <w:tc>
          <w:tcPr>
            <w:tcW w:w="7796" w:type="dxa"/>
            <w:vAlign w:val="center"/>
            <w:hideMark/>
          </w:tcPr>
          <w:p w14:paraId="369AFF08" w14:textId="77777777" w:rsidR="00644280" w:rsidRPr="00116D1D" w:rsidRDefault="00644280" w:rsidP="005B3E19">
            <w:pPr>
              <w:rPr>
                <w:sz w:val="26"/>
                <w:szCs w:val="26"/>
              </w:rPr>
            </w:pPr>
            <w:r w:rsidRPr="00116D1D">
              <w:rPr>
                <w:sz w:val="26"/>
                <w:szCs w:val="26"/>
              </w:rPr>
              <w:t>Sở Văn hóa, Thể thao và Du lịch/Sở Văn hóa và Thể thao</w:t>
            </w:r>
            <w:r w:rsidRPr="00116D1D">
              <w:rPr>
                <w:sz w:val="26"/>
                <w:szCs w:val="26"/>
              </w:rPr>
              <w:br/>
            </w:r>
          </w:p>
        </w:tc>
        <w:tc>
          <w:tcPr>
            <w:tcW w:w="6237" w:type="dxa"/>
          </w:tcPr>
          <w:p w14:paraId="7336A747" w14:textId="77777777" w:rsidR="00644280" w:rsidRPr="00116D1D" w:rsidRDefault="00644280" w:rsidP="005B3E19">
            <w:pPr>
              <w:rPr>
                <w:sz w:val="26"/>
                <w:szCs w:val="26"/>
              </w:rPr>
            </w:pPr>
          </w:p>
        </w:tc>
      </w:tr>
    </w:tbl>
    <w:p w14:paraId="58F0CF44" w14:textId="77777777" w:rsidR="00644280" w:rsidRPr="00116D1D" w:rsidRDefault="00644280" w:rsidP="00644280">
      <w:pPr>
        <w:jc w:val="center"/>
        <w:rPr>
          <w:sz w:val="26"/>
          <w:szCs w:val="26"/>
        </w:rPr>
      </w:pPr>
      <w:r w:rsidRPr="00116D1D">
        <w:rPr>
          <w:sz w:val="26"/>
          <w:szCs w:val="26"/>
        </w:rPr>
        <w:t>......................…..............................</w:t>
      </w:r>
    </w:p>
    <w:p w14:paraId="294C5B4A" w14:textId="77777777" w:rsidR="00644280" w:rsidRPr="00116D1D" w:rsidRDefault="00644280" w:rsidP="00644280">
      <w:pPr>
        <w:spacing w:before="120" w:after="120"/>
        <w:ind w:firstLine="720"/>
        <w:rPr>
          <w:sz w:val="26"/>
          <w:szCs w:val="26"/>
        </w:rPr>
      </w:pPr>
      <w:r w:rsidRPr="00116D1D">
        <w:rPr>
          <w:sz w:val="26"/>
          <w:szCs w:val="26"/>
        </w:rPr>
        <w:t>1. Tên thương nhân</w:t>
      </w:r>
    </w:p>
    <w:p w14:paraId="7156FBD3" w14:textId="77777777" w:rsidR="00644280" w:rsidRPr="00116D1D" w:rsidRDefault="00644280" w:rsidP="00644280">
      <w:pPr>
        <w:spacing w:before="120" w:after="120"/>
        <w:ind w:firstLine="720"/>
        <w:rPr>
          <w:i/>
          <w:iCs/>
          <w:sz w:val="26"/>
          <w:szCs w:val="26"/>
        </w:rPr>
      </w:pPr>
      <w:r w:rsidRPr="00116D1D">
        <w:rPr>
          <w:sz w:val="26"/>
          <w:szCs w:val="26"/>
        </w:rPr>
        <w:t xml:space="preserve">- Tên thương nhân là tổ chức </w:t>
      </w:r>
      <w:r w:rsidRPr="00116D1D">
        <w:rPr>
          <w:i/>
          <w:iCs/>
          <w:sz w:val="26"/>
          <w:szCs w:val="26"/>
        </w:rPr>
        <w:t>(ghi rõ tên đầy đủ và tên viết tắt):......................................</w:t>
      </w:r>
    </w:p>
    <w:p w14:paraId="3107B49B" w14:textId="77777777" w:rsidR="00644280" w:rsidRPr="00116D1D" w:rsidRDefault="00644280" w:rsidP="00644280">
      <w:pPr>
        <w:spacing w:before="120" w:after="120"/>
        <w:ind w:firstLine="720"/>
        <w:rPr>
          <w:sz w:val="26"/>
          <w:szCs w:val="26"/>
        </w:rPr>
      </w:pPr>
      <w:r w:rsidRPr="00116D1D">
        <w:rPr>
          <w:sz w:val="26"/>
          <w:szCs w:val="26"/>
        </w:rPr>
        <w:t>- Họ và tên thương nhân là cá nhân :...............................................................................</w:t>
      </w:r>
    </w:p>
    <w:p w14:paraId="0FA867F7" w14:textId="77777777" w:rsidR="00644280" w:rsidRPr="00116D1D" w:rsidRDefault="00644280" w:rsidP="00644280">
      <w:pPr>
        <w:spacing w:before="120" w:after="120"/>
        <w:ind w:firstLine="720"/>
        <w:rPr>
          <w:sz w:val="26"/>
          <w:szCs w:val="26"/>
        </w:rPr>
      </w:pPr>
      <w:r w:rsidRPr="00116D1D">
        <w:rPr>
          <w:sz w:val="26"/>
          <w:szCs w:val="26"/>
        </w:rPr>
        <w:t>+ Số định danh cá nhân/Chứng minh nhân dân:.............................................................</w:t>
      </w:r>
    </w:p>
    <w:p w14:paraId="4AA93769" w14:textId="77777777" w:rsidR="00644280" w:rsidRPr="00116D1D" w:rsidRDefault="00644280" w:rsidP="00644280">
      <w:pPr>
        <w:spacing w:before="120" w:after="120"/>
        <w:ind w:firstLine="720"/>
        <w:rPr>
          <w:sz w:val="26"/>
          <w:szCs w:val="26"/>
        </w:rPr>
      </w:pPr>
      <w:r w:rsidRPr="00116D1D">
        <w:rPr>
          <w:sz w:val="26"/>
          <w:szCs w:val="26"/>
        </w:rPr>
        <w:t>+ Ngày tháng năm sinh:...................................................................................................</w:t>
      </w:r>
    </w:p>
    <w:p w14:paraId="58BF9853" w14:textId="77777777" w:rsidR="00644280" w:rsidRPr="00116D1D" w:rsidRDefault="00644280" w:rsidP="00644280">
      <w:pPr>
        <w:spacing w:before="120" w:after="120"/>
        <w:ind w:firstLine="720"/>
        <w:rPr>
          <w:sz w:val="26"/>
          <w:szCs w:val="26"/>
        </w:rPr>
      </w:pPr>
      <w:r w:rsidRPr="00116D1D">
        <w:rPr>
          <w:sz w:val="26"/>
          <w:szCs w:val="26"/>
        </w:rPr>
        <w:t>2. Điện thoại:…… …………… Fax………………………………………………</w:t>
      </w:r>
    </w:p>
    <w:p w14:paraId="4943988B" w14:textId="77777777" w:rsidR="00644280" w:rsidRPr="00116D1D" w:rsidRDefault="00644280" w:rsidP="00644280">
      <w:pPr>
        <w:spacing w:before="120" w:after="120"/>
        <w:ind w:firstLine="720"/>
        <w:rPr>
          <w:sz w:val="26"/>
          <w:szCs w:val="26"/>
        </w:rPr>
      </w:pPr>
      <w:r w:rsidRPr="00116D1D">
        <w:rPr>
          <w:sz w:val="26"/>
          <w:szCs w:val="26"/>
        </w:rPr>
        <w:t>- Email:……………… …………………………………………………………..</w:t>
      </w:r>
    </w:p>
    <w:p w14:paraId="413FF805" w14:textId="77777777" w:rsidR="00644280" w:rsidRPr="00116D1D" w:rsidRDefault="00644280" w:rsidP="00644280">
      <w:pPr>
        <w:spacing w:before="120" w:after="120"/>
        <w:ind w:firstLine="720"/>
        <w:rPr>
          <w:sz w:val="26"/>
          <w:szCs w:val="26"/>
        </w:rPr>
      </w:pPr>
      <w:r w:rsidRPr="00116D1D">
        <w:rPr>
          <w:sz w:val="26"/>
          <w:szCs w:val="26"/>
        </w:rPr>
        <w:t>- Địa chỉ:………………………………………………………………………....</w:t>
      </w:r>
    </w:p>
    <w:p w14:paraId="4E1AA465" w14:textId="77777777" w:rsidR="00644280" w:rsidRPr="00116D1D" w:rsidRDefault="00644280" w:rsidP="00644280">
      <w:pPr>
        <w:spacing w:before="120" w:after="120"/>
        <w:ind w:firstLine="720"/>
        <w:jc w:val="both"/>
        <w:rPr>
          <w:sz w:val="26"/>
          <w:szCs w:val="26"/>
        </w:rPr>
      </w:pPr>
      <w:r w:rsidRPr="00116D1D">
        <w:rPr>
          <w:sz w:val="26"/>
          <w:szCs w:val="26"/>
        </w:rPr>
        <w:t xml:space="preserve">3. Giấy tờ chứng minh tư cách pháp nhân </w:t>
      </w:r>
      <w:r w:rsidRPr="00116D1D">
        <w:rPr>
          <w:i/>
          <w:iCs/>
          <w:sz w:val="26"/>
          <w:szCs w:val="26"/>
        </w:rPr>
        <w:t>(Giấy chứng nhận đầu tư/Giấy chứng nhận</w:t>
      </w:r>
      <w:r w:rsidRPr="00116D1D">
        <w:rPr>
          <w:i/>
          <w:iCs/>
          <w:sz w:val="26"/>
          <w:szCs w:val="26"/>
        </w:rPr>
        <w:br/>
        <w:t>đăng ký doanh nghiệp/Giấy chứng nhận đăng ký kinh doanh/Giấy chứng nhận đủ điều</w:t>
      </w:r>
      <w:r w:rsidRPr="00116D1D">
        <w:rPr>
          <w:i/>
          <w:iCs/>
          <w:sz w:val="26"/>
          <w:szCs w:val="26"/>
        </w:rPr>
        <w:br/>
        <w:t xml:space="preserve">kiện kinh doanh) </w:t>
      </w:r>
      <w:r w:rsidRPr="00116D1D">
        <w:rPr>
          <w:sz w:val="26"/>
          <w:szCs w:val="26"/>
        </w:rPr>
        <w:t>số…………………………………………</w:t>
      </w:r>
    </w:p>
    <w:p w14:paraId="6F218297" w14:textId="77777777" w:rsidR="00644280" w:rsidRPr="00116D1D" w:rsidRDefault="00644280" w:rsidP="00644280">
      <w:pPr>
        <w:spacing w:before="120" w:after="120"/>
        <w:ind w:firstLine="720"/>
        <w:jc w:val="both"/>
        <w:rPr>
          <w:sz w:val="26"/>
          <w:szCs w:val="26"/>
        </w:rPr>
      </w:pPr>
      <w:r w:rsidRPr="00116D1D">
        <w:rPr>
          <w:sz w:val="26"/>
          <w:szCs w:val="26"/>
        </w:rPr>
        <w:t xml:space="preserve">4. Hồ sơ kèm theo </w:t>
      </w:r>
      <w:r w:rsidRPr="00116D1D">
        <w:rPr>
          <w:i/>
          <w:iCs/>
          <w:sz w:val="26"/>
          <w:szCs w:val="26"/>
        </w:rPr>
        <w:t>(liệt kê các tài liệu kèm theo quy định tại khoản 3 Điều 7 Thông tư</w:t>
      </w:r>
      <w:r w:rsidRPr="00116D1D">
        <w:rPr>
          <w:i/>
          <w:iCs/>
          <w:sz w:val="26"/>
          <w:szCs w:val="26"/>
        </w:rPr>
        <w:br/>
        <w:t>số 28/2014/TT-BVHTTDL)</w:t>
      </w:r>
      <w:r w:rsidRPr="00116D1D">
        <w:rPr>
          <w:sz w:val="26"/>
          <w:szCs w:val="26"/>
        </w:rPr>
        <w:t>….................................................</w:t>
      </w:r>
    </w:p>
    <w:p w14:paraId="739BDB21" w14:textId="77777777" w:rsidR="00644280" w:rsidRPr="00116D1D" w:rsidRDefault="00644280" w:rsidP="00644280">
      <w:pPr>
        <w:spacing w:before="120" w:after="120"/>
        <w:ind w:firstLine="720"/>
        <w:jc w:val="both"/>
        <w:rPr>
          <w:sz w:val="26"/>
          <w:szCs w:val="26"/>
        </w:rPr>
      </w:pPr>
      <w:r w:rsidRPr="00116D1D">
        <w:rPr>
          <w:sz w:val="26"/>
          <w:szCs w:val="26"/>
        </w:rPr>
        <w:t>5. Căn cứ Thông tư số 28/2014/TT-BVHTTDL ngày 31/12/2014 của Bộ trưởng Bộ Văn</w:t>
      </w:r>
      <w:r w:rsidRPr="00116D1D">
        <w:rPr>
          <w:sz w:val="26"/>
          <w:szCs w:val="26"/>
        </w:rPr>
        <w:br/>
        <w:t>hóa, Thể thao và Du lịch quy định về quản lý mua bán hàng hóa quốc tế thuộc diện quản lý chuyên ngành văn hóa của Bộ Văn hóa, Thể thao và Du lịch và căn cứ quy định của pháp luật về quản lý tác phẩm mỹ thuật, tác phẩm nhiếp ảnh;</w:t>
      </w:r>
    </w:p>
    <w:p w14:paraId="3D327FFE" w14:textId="77777777" w:rsidR="00644280" w:rsidRPr="00116D1D" w:rsidRDefault="00644280" w:rsidP="00644280">
      <w:pPr>
        <w:spacing w:before="120" w:after="120"/>
        <w:ind w:firstLine="720"/>
        <w:rPr>
          <w:sz w:val="26"/>
          <w:szCs w:val="26"/>
        </w:rPr>
      </w:pPr>
      <w:r w:rsidRPr="00116D1D">
        <w:rPr>
          <w:sz w:val="26"/>
          <w:szCs w:val="26"/>
        </w:rPr>
        <w:t>Đề nghị Cục Mỹ thuật, Nhiếp ảnh và Triển lãm/Sở Văn hóa, Thể thao và Du lịch/Sở</w:t>
      </w:r>
      <w:r w:rsidRPr="00116D1D">
        <w:rPr>
          <w:sz w:val="26"/>
          <w:szCs w:val="26"/>
        </w:rPr>
        <w:br/>
        <w:t>Văn hóa và Thể thao thẩm định và phê duyệt nội dung tác phẩm mỹ thuật, tác phẩm</w:t>
      </w:r>
      <w:r w:rsidRPr="00116D1D">
        <w:rPr>
          <w:sz w:val="26"/>
          <w:szCs w:val="26"/>
        </w:rPr>
        <w:br/>
        <w:t>nhiếp ảnh đề nghị nhập khẩu dưới đây:</w:t>
      </w:r>
    </w:p>
    <w:p w14:paraId="5565089E" w14:textId="77777777" w:rsidR="00644280" w:rsidRPr="00116D1D" w:rsidRDefault="00644280" w:rsidP="00644280">
      <w:pPr>
        <w:spacing w:before="120" w:after="120"/>
        <w:ind w:firstLine="720"/>
        <w:rPr>
          <w:sz w:val="26"/>
          <w:szCs w:val="26"/>
        </w:rPr>
      </w:pPr>
      <w:r w:rsidRPr="00116D1D">
        <w:rPr>
          <w:sz w:val="26"/>
          <w:szCs w:val="26"/>
        </w:rPr>
        <w:t>- Tên tác phẩm: .....................................................................................................</w:t>
      </w:r>
    </w:p>
    <w:p w14:paraId="20086AF8" w14:textId="77777777" w:rsidR="00644280" w:rsidRPr="00116D1D" w:rsidRDefault="00644280" w:rsidP="00644280">
      <w:pPr>
        <w:spacing w:before="120" w:after="120"/>
        <w:ind w:firstLine="720"/>
        <w:rPr>
          <w:sz w:val="26"/>
          <w:szCs w:val="26"/>
        </w:rPr>
      </w:pPr>
      <w:r w:rsidRPr="00116D1D">
        <w:rPr>
          <w:sz w:val="26"/>
          <w:szCs w:val="26"/>
        </w:rPr>
        <w:t>- Chất liệu, kích thước tác phẩm: ............................................................................</w:t>
      </w:r>
    </w:p>
    <w:p w14:paraId="7DFC7033" w14:textId="77777777" w:rsidR="00644280" w:rsidRPr="00116D1D" w:rsidRDefault="00644280" w:rsidP="00644280">
      <w:pPr>
        <w:spacing w:before="120" w:after="120"/>
        <w:ind w:firstLine="720"/>
        <w:rPr>
          <w:sz w:val="26"/>
          <w:szCs w:val="26"/>
        </w:rPr>
      </w:pPr>
      <w:r w:rsidRPr="00116D1D">
        <w:rPr>
          <w:sz w:val="26"/>
          <w:szCs w:val="26"/>
        </w:rPr>
        <w:t>- Nội dung tác phẩm: ..............................................................................................</w:t>
      </w:r>
    </w:p>
    <w:p w14:paraId="58695900" w14:textId="77777777" w:rsidR="00644280" w:rsidRPr="00116D1D" w:rsidRDefault="00644280" w:rsidP="00644280">
      <w:pPr>
        <w:spacing w:before="120" w:after="120"/>
        <w:ind w:firstLine="720"/>
        <w:rPr>
          <w:sz w:val="26"/>
          <w:szCs w:val="26"/>
        </w:rPr>
      </w:pPr>
      <w:r w:rsidRPr="00116D1D">
        <w:rPr>
          <w:sz w:val="26"/>
          <w:szCs w:val="26"/>
        </w:rPr>
        <w:t>6. Chúng tôi xin cam kết:</w:t>
      </w:r>
    </w:p>
    <w:p w14:paraId="5C88343C" w14:textId="77777777" w:rsidR="00644280" w:rsidRPr="00116D1D" w:rsidRDefault="00644280" w:rsidP="00644280">
      <w:pPr>
        <w:spacing w:before="120" w:after="120"/>
        <w:ind w:firstLine="720"/>
        <w:rPr>
          <w:sz w:val="26"/>
          <w:szCs w:val="26"/>
        </w:rPr>
      </w:pPr>
      <w:r w:rsidRPr="00116D1D">
        <w:rPr>
          <w:sz w:val="26"/>
          <w:szCs w:val="26"/>
        </w:rPr>
        <w:t>- Thực hiện đúng các quy định về nhập khẩu tác phẩm mỹ thuật, tác phẩm nhiếp ảnh;</w:t>
      </w:r>
    </w:p>
    <w:p w14:paraId="7048B677" w14:textId="77777777" w:rsidR="00644280" w:rsidRPr="00116D1D" w:rsidRDefault="00644280" w:rsidP="00644280">
      <w:pPr>
        <w:spacing w:before="120" w:after="120"/>
        <w:ind w:firstLine="720"/>
        <w:rPr>
          <w:sz w:val="26"/>
          <w:szCs w:val="26"/>
        </w:rPr>
      </w:pPr>
      <w:r w:rsidRPr="00116D1D">
        <w:rPr>
          <w:sz w:val="26"/>
          <w:szCs w:val="26"/>
        </w:rPr>
        <w:t>- Thực hiện đúng các quy định của pháp luật về quản lý tác phẩm mỹ thuật, tác phẩm nhiếp ảnh;</w:t>
      </w:r>
    </w:p>
    <w:p w14:paraId="308CD6D0" w14:textId="77777777" w:rsidR="00644280" w:rsidRPr="00116D1D" w:rsidRDefault="00644280" w:rsidP="00644280">
      <w:pPr>
        <w:spacing w:before="120" w:after="120"/>
        <w:ind w:firstLine="720"/>
        <w:rPr>
          <w:sz w:val="26"/>
          <w:szCs w:val="26"/>
        </w:rPr>
      </w:pPr>
      <w:r w:rsidRPr="00116D1D">
        <w:rPr>
          <w:sz w:val="26"/>
          <w:szCs w:val="26"/>
        </w:rPr>
        <w:t>- Chịu trách nhiệm về mọi vi phạm pháp luật về quyền tác giả và quyền liên quan;</w:t>
      </w:r>
    </w:p>
    <w:p w14:paraId="2619AC7A" w14:textId="77777777" w:rsidR="00644280" w:rsidRPr="00116D1D" w:rsidRDefault="00644280" w:rsidP="00644280">
      <w:pPr>
        <w:spacing w:before="120" w:after="120"/>
        <w:ind w:firstLine="720"/>
        <w:rPr>
          <w:sz w:val="26"/>
          <w:szCs w:val="26"/>
        </w:rPr>
      </w:pPr>
      <w:r w:rsidRPr="00116D1D">
        <w:rPr>
          <w:sz w:val="26"/>
          <w:szCs w:val="26"/>
        </w:rPr>
        <w:t>- Chịu trách nhiệm về tính chính xác, trung thực của nội dung hồ sơ đề nghị nhập khẩu./.</w:t>
      </w:r>
    </w:p>
    <w:tbl>
      <w:tblPr>
        <w:tblW w:w="0" w:type="auto"/>
        <w:jc w:val="right"/>
        <w:tblLayout w:type="fixed"/>
        <w:tblLook w:val="04A0" w:firstRow="1" w:lastRow="0" w:firstColumn="1" w:lastColumn="0" w:noHBand="0" w:noVBand="1"/>
      </w:tblPr>
      <w:tblGrid>
        <w:gridCol w:w="10031"/>
      </w:tblGrid>
      <w:tr w:rsidR="000B51ED" w:rsidRPr="00116D1D" w14:paraId="42007134" w14:textId="77777777" w:rsidTr="005B3E19">
        <w:trPr>
          <w:jc w:val="right"/>
        </w:trPr>
        <w:tc>
          <w:tcPr>
            <w:tcW w:w="10031" w:type="dxa"/>
            <w:vAlign w:val="center"/>
            <w:hideMark/>
          </w:tcPr>
          <w:p w14:paraId="41FA7FAA" w14:textId="77777777" w:rsidR="00644280" w:rsidRPr="00116D1D" w:rsidRDefault="00644280" w:rsidP="005B3E19">
            <w:pPr>
              <w:jc w:val="center"/>
              <w:rPr>
                <w:sz w:val="26"/>
                <w:szCs w:val="26"/>
              </w:rPr>
            </w:pPr>
            <w:r w:rsidRPr="00116D1D">
              <w:rPr>
                <w:b/>
                <w:bCs/>
                <w:sz w:val="26"/>
                <w:szCs w:val="26"/>
              </w:rPr>
              <w:t xml:space="preserve">                                      NGƯỜI ĐẠI DIỆN THEO PHÁP LUẬT CỦA THƯƠNG NHÂN</w:t>
            </w:r>
            <w:r w:rsidRPr="00116D1D">
              <w:rPr>
                <w:b/>
                <w:bCs/>
                <w:sz w:val="26"/>
                <w:szCs w:val="26"/>
              </w:rPr>
              <w:br/>
            </w:r>
            <w:r w:rsidRPr="00116D1D">
              <w:rPr>
                <w:i/>
                <w:iCs/>
                <w:sz w:val="26"/>
                <w:szCs w:val="26"/>
              </w:rPr>
              <w:t xml:space="preserve">                                                  (Ký, đóng dấu, ghi rõ họ tên đối với tổ chức)</w:t>
            </w:r>
            <w:r w:rsidRPr="00116D1D">
              <w:rPr>
                <w:i/>
                <w:iCs/>
                <w:sz w:val="26"/>
                <w:szCs w:val="26"/>
              </w:rPr>
              <w:br/>
              <w:t xml:space="preserve">                                                       (Ký, ghi rõ họ tên đối với cá nhân)</w:t>
            </w:r>
          </w:p>
        </w:tc>
      </w:tr>
    </w:tbl>
    <w:p w14:paraId="580E4043" w14:textId="06C13C6D" w:rsidR="00A23627" w:rsidRPr="00116D1D" w:rsidRDefault="00A23627" w:rsidP="00644280">
      <w:pPr>
        <w:pStyle w:val="Heading2"/>
        <w:rPr>
          <w:rFonts w:ascii="Times New Roman" w:hAnsi="Times New Roman" w:cs="Times New Roman"/>
          <w:color w:val="auto"/>
        </w:rPr>
      </w:pPr>
      <w:r w:rsidRPr="00116D1D">
        <w:rPr>
          <w:rFonts w:ascii="Times New Roman" w:hAnsi="Times New Roman" w:cs="Times New Roman"/>
          <w:color w:val="auto"/>
        </w:rPr>
        <w:t>A7. THI ĐUA, KHEN THƯỞNG</w:t>
      </w:r>
    </w:p>
    <w:p w14:paraId="35C42E12" w14:textId="13BD301A" w:rsidR="00A23627" w:rsidRPr="00116D1D" w:rsidRDefault="00A23627" w:rsidP="009D5C54">
      <w:pPr>
        <w:pStyle w:val="Heading2"/>
        <w:ind w:firstLine="709"/>
        <w:rPr>
          <w:rFonts w:ascii="Times New Roman" w:eastAsia="Arial" w:hAnsi="Times New Roman" w:cs="Times New Roman"/>
          <w:color w:val="auto"/>
        </w:rPr>
      </w:pPr>
      <w:r w:rsidRPr="00116D1D">
        <w:rPr>
          <w:rFonts w:ascii="Times New Roman" w:eastAsia="Arial" w:hAnsi="Times New Roman" w:cs="Times New Roman"/>
          <w:color w:val="auto"/>
        </w:rPr>
        <w:t xml:space="preserve">I. NỘI DUNG THỦ TỤC HÀNH CHÍNH </w:t>
      </w:r>
      <w:r w:rsidR="00BD5F4B" w:rsidRPr="00116D1D">
        <w:rPr>
          <w:rFonts w:ascii="Times New Roman" w:eastAsia="Arial" w:hAnsi="Times New Roman" w:cs="Times New Roman"/>
          <w:color w:val="auto"/>
        </w:rPr>
        <w:t>GIỮ NGUYÊN</w:t>
      </w:r>
    </w:p>
    <w:p w14:paraId="2C95847D" w14:textId="77777777" w:rsidR="00D61895" w:rsidRPr="00116D1D" w:rsidRDefault="00D61895" w:rsidP="009D5C54">
      <w:pPr>
        <w:pStyle w:val="Heading4"/>
        <w:ind w:firstLine="709"/>
        <w:rPr>
          <w:sz w:val="26"/>
        </w:rPr>
      </w:pPr>
      <w:r w:rsidRPr="00116D1D">
        <w:rPr>
          <w:sz w:val="26"/>
        </w:rPr>
        <w:t>1. Thủ tục xét tặng danh hiệu “Nghệ sĩ nhân dân”</w:t>
      </w:r>
    </w:p>
    <w:p w14:paraId="7F08674E" w14:textId="43822048" w:rsidR="00D61895" w:rsidRPr="00116D1D" w:rsidRDefault="009D5C54" w:rsidP="00D61895">
      <w:pPr>
        <w:shd w:val="clear" w:color="auto" w:fill="FFFFFF"/>
        <w:spacing w:before="120" w:after="120"/>
        <w:ind w:firstLine="709"/>
        <w:jc w:val="both"/>
        <w:rPr>
          <w:b/>
          <w:bCs/>
          <w:sz w:val="26"/>
          <w:szCs w:val="26"/>
          <w:lang w:val="vi-VN"/>
        </w:rPr>
      </w:pPr>
      <w:r w:rsidRPr="00116D1D">
        <w:rPr>
          <w:b/>
          <w:bCs/>
          <w:sz w:val="26"/>
          <w:szCs w:val="26"/>
        </w:rPr>
        <w:t>1.1.</w:t>
      </w:r>
      <w:r w:rsidR="00D61895" w:rsidRPr="00116D1D">
        <w:rPr>
          <w:b/>
          <w:bCs/>
          <w:sz w:val="26"/>
          <w:szCs w:val="26"/>
          <w:lang w:val="vi-VN"/>
        </w:rPr>
        <w:t xml:space="preserve"> Trình tự, cách thức, thời gian giải quyết thủ tục hành chính</w:t>
      </w:r>
    </w:p>
    <w:tbl>
      <w:tblPr>
        <w:tblStyle w:val="TableGrid"/>
        <w:tblW w:w="10688" w:type="dxa"/>
        <w:tblInd w:w="-147" w:type="dxa"/>
        <w:tblLook w:val="04A0" w:firstRow="1" w:lastRow="0" w:firstColumn="1" w:lastColumn="0" w:noHBand="0" w:noVBand="1"/>
      </w:tblPr>
      <w:tblGrid>
        <w:gridCol w:w="851"/>
        <w:gridCol w:w="1559"/>
        <w:gridCol w:w="5018"/>
        <w:gridCol w:w="1984"/>
        <w:gridCol w:w="1276"/>
      </w:tblGrid>
      <w:tr w:rsidR="000B51ED" w:rsidRPr="00116D1D" w14:paraId="746A8A2A" w14:textId="77777777" w:rsidTr="00854CC3">
        <w:trPr>
          <w:trHeight w:val="405"/>
          <w:tblHeader/>
        </w:trPr>
        <w:tc>
          <w:tcPr>
            <w:tcW w:w="851" w:type="dxa"/>
            <w:tcBorders>
              <w:top w:val="single" w:sz="4" w:space="0" w:color="auto"/>
              <w:left w:val="single" w:sz="4" w:space="0" w:color="auto"/>
              <w:bottom w:val="single" w:sz="4" w:space="0" w:color="auto"/>
              <w:right w:val="single" w:sz="4" w:space="0" w:color="auto"/>
            </w:tcBorders>
            <w:vAlign w:val="center"/>
          </w:tcPr>
          <w:p w14:paraId="00700883" w14:textId="77777777" w:rsidR="00D61895" w:rsidRPr="00116D1D" w:rsidRDefault="00D61895" w:rsidP="008D5716">
            <w:pPr>
              <w:jc w:val="center"/>
              <w:rPr>
                <w:b/>
                <w:sz w:val="26"/>
                <w:szCs w:val="26"/>
              </w:rPr>
            </w:pPr>
            <w:r w:rsidRPr="00116D1D">
              <w:rPr>
                <w:b/>
                <w:sz w:val="26"/>
                <w:szCs w:val="26"/>
              </w:rPr>
              <w:t>TT</w:t>
            </w:r>
          </w:p>
        </w:tc>
        <w:tc>
          <w:tcPr>
            <w:tcW w:w="1559" w:type="dxa"/>
            <w:tcBorders>
              <w:top w:val="single" w:sz="4" w:space="0" w:color="auto"/>
              <w:left w:val="single" w:sz="4" w:space="0" w:color="auto"/>
              <w:bottom w:val="single" w:sz="4" w:space="0" w:color="auto"/>
              <w:right w:val="single" w:sz="4" w:space="0" w:color="auto"/>
            </w:tcBorders>
            <w:vAlign w:val="center"/>
          </w:tcPr>
          <w:p w14:paraId="65032FBA" w14:textId="77777777" w:rsidR="00D61895" w:rsidRPr="00116D1D" w:rsidRDefault="00D61895" w:rsidP="008D5716">
            <w:pPr>
              <w:jc w:val="center"/>
              <w:rPr>
                <w:b/>
                <w:sz w:val="26"/>
                <w:szCs w:val="26"/>
              </w:rPr>
            </w:pPr>
            <w:r w:rsidRPr="00116D1D">
              <w:rPr>
                <w:b/>
                <w:sz w:val="26"/>
                <w:szCs w:val="26"/>
              </w:rPr>
              <w:t>Trình tự thực hiện</w:t>
            </w:r>
          </w:p>
        </w:tc>
        <w:tc>
          <w:tcPr>
            <w:tcW w:w="5018" w:type="dxa"/>
            <w:tcBorders>
              <w:top w:val="single" w:sz="4" w:space="0" w:color="auto"/>
              <w:left w:val="single" w:sz="4" w:space="0" w:color="auto"/>
              <w:bottom w:val="single" w:sz="4" w:space="0" w:color="auto"/>
              <w:right w:val="single" w:sz="4" w:space="0" w:color="auto"/>
            </w:tcBorders>
            <w:vAlign w:val="center"/>
          </w:tcPr>
          <w:p w14:paraId="464ADDDE" w14:textId="77777777" w:rsidR="00D61895" w:rsidRPr="00116D1D" w:rsidRDefault="00D61895" w:rsidP="008D5716">
            <w:pPr>
              <w:jc w:val="center"/>
              <w:rPr>
                <w:b/>
                <w:sz w:val="26"/>
                <w:szCs w:val="26"/>
              </w:rPr>
            </w:pPr>
            <w:r w:rsidRPr="00116D1D">
              <w:rPr>
                <w:b/>
                <w:sz w:val="26"/>
                <w:szCs w:val="26"/>
              </w:rPr>
              <w:t>Cách thức thực hiện</w:t>
            </w:r>
          </w:p>
        </w:tc>
        <w:tc>
          <w:tcPr>
            <w:tcW w:w="1984" w:type="dxa"/>
            <w:tcBorders>
              <w:top w:val="single" w:sz="4" w:space="0" w:color="auto"/>
              <w:left w:val="single" w:sz="4" w:space="0" w:color="auto"/>
              <w:bottom w:val="single" w:sz="4" w:space="0" w:color="auto"/>
              <w:right w:val="single" w:sz="4" w:space="0" w:color="auto"/>
            </w:tcBorders>
            <w:vAlign w:val="center"/>
          </w:tcPr>
          <w:p w14:paraId="412E7726" w14:textId="77777777" w:rsidR="00D61895" w:rsidRPr="00116D1D" w:rsidRDefault="00D61895" w:rsidP="008D5716">
            <w:pPr>
              <w:jc w:val="center"/>
              <w:rPr>
                <w:b/>
                <w:sz w:val="26"/>
                <w:szCs w:val="26"/>
              </w:rPr>
            </w:pPr>
            <w:r w:rsidRPr="00116D1D">
              <w:rPr>
                <w:b/>
                <w:sz w:val="26"/>
                <w:szCs w:val="26"/>
              </w:rPr>
              <w:t>Thời gian giải quyết</w:t>
            </w:r>
          </w:p>
        </w:tc>
        <w:tc>
          <w:tcPr>
            <w:tcW w:w="1276" w:type="dxa"/>
            <w:tcBorders>
              <w:top w:val="single" w:sz="4" w:space="0" w:color="auto"/>
              <w:left w:val="single" w:sz="4" w:space="0" w:color="auto"/>
              <w:bottom w:val="single" w:sz="4" w:space="0" w:color="auto"/>
              <w:right w:val="single" w:sz="4" w:space="0" w:color="auto"/>
            </w:tcBorders>
            <w:vAlign w:val="center"/>
          </w:tcPr>
          <w:p w14:paraId="2E9DBD0E" w14:textId="77777777" w:rsidR="00D61895" w:rsidRPr="00116D1D" w:rsidRDefault="00D61895" w:rsidP="008D5716">
            <w:pPr>
              <w:jc w:val="center"/>
              <w:rPr>
                <w:b/>
                <w:sz w:val="26"/>
                <w:szCs w:val="26"/>
              </w:rPr>
            </w:pPr>
            <w:r w:rsidRPr="00116D1D">
              <w:rPr>
                <w:b/>
                <w:sz w:val="26"/>
                <w:szCs w:val="26"/>
              </w:rPr>
              <w:t>Ghi chú</w:t>
            </w:r>
          </w:p>
        </w:tc>
      </w:tr>
      <w:tr w:rsidR="000B51ED" w:rsidRPr="00116D1D" w14:paraId="7176B0DE" w14:textId="77777777" w:rsidTr="00854CC3">
        <w:trPr>
          <w:trHeight w:val="898"/>
        </w:trPr>
        <w:tc>
          <w:tcPr>
            <w:tcW w:w="851" w:type="dxa"/>
            <w:vMerge w:val="restart"/>
            <w:tcBorders>
              <w:top w:val="single" w:sz="4" w:space="0" w:color="auto"/>
            </w:tcBorders>
            <w:vAlign w:val="center"/>
          </w:tcPr>
          <w:p w14:paraId="3643636C" w14:textId="77777777" w:rsidR="00D61895" w:rsidRPr="00116D1D" w:rsidRDefault="00D61895" w:rsidP="008D5716">
            <w:pPr>
              <w:spacing w:after="120" w:line="234" w:lineRule="atLeast"/>
              <w:jc w:val="center"/>
              <w:rPr>
                <w:b/>
                <w:sz w:val="26"/>
                <w:szCs w:val="26"/>
              </w:rPr>
            </w:pPr>
            <w:r w:rsidRPr="00116D1D">
              <w:rPr>
                <w:b/>
                <w:sz w:val="26"/>
                <w:szCs w:val="26"/>
              </w:rPr>
              <w:t>Bước 1</w:t>
            </w:r>
          </w:p>
        </w:tc>
        <w:tc>
          <w:tcPr>
            <w:tcW w:w="1559" w:type="dxa"/>
            <w:vMerge w:val="restart"/>
            <w:tcBorders>
              <w:top w:val="single" w:sz="4" w:space="0" w:color="auto"/>
            </w:tcBorders>
            <w:vAlign w:val="center"/>
          </w:tcPr>
          <w:p w14:paraId="5249EAF1" w14:textId="77777777" w:rsidR="00D61895" w:rsidRPr="00116D1D" w:rsidRDefault="00D61895" w:rsidP="008D5716">
            <w:pPr>
              <w:jc w:val="both"/>
              <w:rPr>
                <w:rFonts w:eastAsia="Calibri"/>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018" w:type="dxa"/>
            <w:tcBorders>
              <w:top w:val="single" w:sz="4" w:space="0" w:color="auto"/>
            </w:tcBorders>
            <w:vAlign w:val="center"/>
          </w:tcPr>
          <w:p w14:paraId="78C70F0A" w14:textId="77777777" w:rsidR="00D61895" w:rsidRPr="00116D1D" w:rsidRDefault="00D61895" w:rsidP="0058663E">
            <w:pPr>
              <w:shd w:val="clear" w:color="auto" w:fill="FFFFFF"/>
              <w:spacing w:before="120" w:after="120"/>
              <w:jc w:val="both"/>
              <w:rPr>
                <w:sz w:val="26"/>
                <w:szCs w:val="26"/>
              </w:rPr>
            </w:pPr>
            <w:r w:rsidRPr="00116D1D">
              <w:rPr>
                <w:sz w:val="26"/>
                <w:szCs w:val="26"/>
              </w:rPr>
              <w:t>- Cá nhân hoạt động nghệ thuật tại các đơn vị nghệ thuật cơ sở gửi 01 (một) bộ hồ sơ đề nghị xét tặng danh hiệu “Nghệ sĩ nhân dân” trực tiếp hoặc qua đường bưu điện đến đơn vị nghệ thuật cơ sở nơi cá nhân đó công tác.</w:t>
            </w:r>
          </w:p>
          <w:p w14:paraId="0798FDA1" w14:textId="38EF62CD" w:rsidR="00D61895" w:rsidRPr="00116D1D" w:rsidRDefault="00D61895" w:rsidP="00255D05">
            <w:pPr>
              <w:shd w:val="clear" w:color="auto" w:fill="FFFFFF"/>
              <w:spacing w:before="120" w:after="120"/>
              <w:jc w:val="both"/>
              <w:rPr>
                <w:sz w:val="26"/>
                <w:szCs w:val="26"/>
              </w:rPr>
            </w:pPr>
            <w:r w:rsidRPr="00116D1D">
              <w:rPr>
                <w:sz w:val="26"/>
                <w:szCs w:val="26"/>
              </w:rPr>
              <w:t xml:space="preserve">- Cá nhân hoạt động nghệ thuật tự do nộp 01 bộ hồ sơ </w:t>
            </w:r>
            <w:r w:rsidR="0058663E" w:rsidRPr="00116D1D">
              <w:rPr>
                <w:sz w:val="26"/>
                <w:szCs w:val="26"/>
              </w:rPr>
              <w:t xml:space="preserve">theo quy định </w:t>
            </w:r>
            <w:r w:rsidRPr="00116D1D">
              <w:rPr>
                <w:sz w:val="26"/>
                <w:szCs w:val="26"/>
              </w:rPr>
              <w:t xml:space="preserve">trực tiếp </w:t>
            </w:r>
            <w:r w:rsidR="00255D05" w:rsidRPr="00116D1D">
              <w:rPr>
                <w:sz w:val="26"/>
                <w:szCs w:val="26"/>
              </w:rPr>
              <w:t xml:space="preserve">hoặc qua đường bưu điện </w:t>
            </w:r>
            <w:r w:rsidRPr="00116D1D">
              <w:rPr>
                <w:sz w:val="26"/>
                <w:szCs w:val="26"/>
              </w:rPr>
              <w:t xml:space="preserve">đến </w:t>
            </w:r>
            <w:r w:rsidR="008B21B5" w:rsidRPr="00116D1D">
              <w:rPr>
                <w:sz w:val="26"/>
                <w:szCs w:val="26"/>
              </w:rPr>
              <w:t>Trung tâm Hành chính công Tỉnh</w:t>
            </w:r>
            <w:r w:rsidRPr="00116D1D">
              <w:rPr>
                <w:sz w:val="26"/>
                <w:szCs w:val="26"/>
              </w:rPr>
              <w:t xml:space="preserve"> (số 85 đường Nguyễn Huệ, phường 1, thành phố Cao Lãnh, tỉnh Đồng Tháp).</w:t>
            </w:r>
          </w:p>
        </w:tc>
        <w:tc>
          <w:tcPr>
            <w:tcW w:w="1984" w:type="dxa"/>
            <w:tcBorders>
              <w:top w:val="single" w:sz="4" w:space="0" w:color="auto"/>
            </w:tcBorders>
            <w:vAlign w:val="center"/>
          </w:tcPr>
          <w:p w14:paraId="1346BADE" w14:textId="77777777" w:rsidR="00D61895" w:rsidRPr="00116D1D" w:rsidRDefault="00D61895"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1276" w:type="dxa"/>
            <w:vMerge w:val="restart"/>
            <w:tcBorders>
              <w:top w:val="single" w:sz="4" w:space="0" w:color="auto"/>
            </w:tcBorders>
            <w:vAlign w:val="center"/>
          </w:tcPr>
          <w:p w14:paraId="1B7BA507" w14:textId="77777777" w:rsidR="00D61895" w:rsidRPr="00116D1D" w:rsidRDefault="00D61895" w:rsidP="008D5716">
            <w:pPr>
              <w:jc w:val="center"/>
              <w:rPr>
                <w:i/>
                <w:sz w:val="26"/>
                <w:szCs w:val="26"/>
                <w:lang w:val="vi-VN"/>
              </w:rPr>
            </w:pPr>
          </w:p>
        </w:tc>
      </w:tr>
      <w:tr w:rsidR="000B51ED" w:rsidRPr="00116D1D" w14:paraId="30FA31A1" w14:textId="77777777" w:rsidTr="00854CC3">
        <w:trPr>
          <w:trHeight w:val="359"/>
        </w:trPr>
        <w:tc>
          <w:tcPr>
            <w:tcW w:w="851" w:type="dxa"/>
            <w:vMerge/>
          </w:tcPr>
          <w:p w14:paraId="716C1EBF" w14:textId="77777777" w:rsidR="0058663E" w:rsidRPr="00116D1D" w:rsidRDefault="0058663E" w:rsidP="008D5716">
            <w:pPr>
              <w:spacing w:after="120" w:line="234" w:lineRule="atLeast"/>
              <w:jc w:val="both"/>
              <w:rPr>
                <w:b/>
                <w:sz w:val="26"/>
                <w:szCs w:val="26"/>
                <w:lang w:val="vi-VN"/>
              </w:rPr>
            </w:pPr>
          </w:p>
        </w:tc>
        <w:tc>
          <w:tcPr>
            <w:tcW w:w="1559" w:type="dxa"/>
            <w:vMerge/>
          </w:tcPr>
          <w:p w14:paraId="5BE46704" w14:textId="77777777" w:rsidR="0058663E" w:rsidRPr="00116D1D" w:rsidRDefault="0058663E" w:rsidP="008D5716">
            <w:pPr>
              <w:shd w:val="clear" w:color="auto" w:fill="FFFFFF"/>
              <w:spacing w:after="120" w:line="234" w:lineRule="atLeast"/>
              <w:jc w:val="both"/>
              <w:rPr>
                <w:b/>
                <w:sz w:val="26"/>
                <w:szCs w:val="26"/>
                <w:lang w:val="vi-VN"/>
              </w:rPr>
            </w:pPr>
          </w:p>
        </w:tc>
        <w:tc>
          <w:tcPr>
            <w:tcW w:w="5018" w:type="dxa"/>
            <w:vAlign w:val="center"/>
          </w:tcPr>
          <w:p w14:paraId="6450F85E" w14:textId="1B9FAB9E" w:rsidR="0058663E" w:rsidRPr="00116D1D" w:rsidRDefault="0058663E" w:rsidP="008D5716">
            <w:pPr>
              <w:shd w:val="clear" w:color="auto" w:fill="FFFFFF"/>
              <w:spacing w:after="120" w:line="234" w:lineRule="atLeast"/>
              <w:jc w:val="both"/>
              <w:rPr>
                <w:sz w:val="26"/>
                <w:szCs w:val="26"/>
                <w:lang w:val="vi-VN"/>
              </w:rPr>
            </w:pPr>
            <w:r w:rsidRPr="00116D1D">
              <w:rPr>
                <w:sz w:val="26"/>
                <w:szCs w:val="26"/>
                <w:lang w:val="vi-VN"/>
              </w:rPr>
              <w:t xml:space="preserve"> </w:t>
            </w:r>
            <w:r w:rsidRPr="00116D1D">
              <w:rPr>
                <w:sz w:val="26"/>
                <w:szCs w:val="26"/>
                <w:lang w:val="nl-NL"/>
              </w:rPr>
              <w:t xml:space="preserve">Hoặc nộp trực tuyến tại website cổng Dịch vụ công của tỉnh Đồng Tháp: </w:t>
            </w:r>
            <w:hyperlink r:id="rId183" w:history="1">
              <w:r w:rsidRPr="00116D1D">
                <w:rPr>
                  <w:i/>
                  <w:sz w:val="26"/>
                  <w:szCs w:val="26"/>
                  <w:u w:val="single"/>
                  <w:lang w:val="nl-NL"/>
                </w:rPr>
                <w:t>http://dichvucong.dongthap.gov.vn</w:t>
              </w:r>
            </w:hyperlink>
            <w:r w:rsidRPr="00116D1D">
              <w:rPr>
                <w:sz w:val="26"/>
                <w:szCs w:val="26"/>
                <w:lang w:val="vi-VN"/>
              </w:rPr>
              <w:t>.</w:t>
            </w:r>
          </w:p>
        </w:tc>
        <w:tc>
          <w:tcPr>
            <w:tcW w:w="1984" w:type="dxa"/>
            <w:vAlign w:val="center"/>
          </w:tcPr>
          <w:p w14:paraId="115507EA" w14:textId="23989790" w:rsidR="0058663E" w:rsidRPr="00116D1D" w:rsidRDefault="0058663E"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1276" w:type="dxa"/>
            <w:vMerge/>
          </w:tcPr>
          <w:p w14:paraId="061D66B7" w14:textId="77777777" w:rsidR="0058663E" w:rsidRPr="00116D1D" w:rsidRDefault="0058663E" w:rsidP="008D5716">
            <w:pPr>
              <w:spacing w:after="120" w:line="234" w:lineRule="atLeast"/>
              <w:jc w:val="both"/>
              <w:rPr>
                <w:b/>
                <w:i/>
                <w:sz w:val="26"/>
                <w:szCs w:val="26"/>
                <w:lang w:val="vi-VN"/>
              </w:rPr>
            </w:pPr>
          </w:p>
        </w:tc>
      </w:tr>
      <w:tr w:rsidR="000B51ED" w:rsidRPr="00116D1D" w14:paraId="7EE96099" w14:textId="77777777" w:rsidTr="00854CC3">
        <w:trPr>
          <w:trHeight w:val="600"/>
        </w:trPr>
        <w:tc>
          <w:tcPr>
            <w:tcW w:w="851" w:type="dxa"/>
            <w:vAlign w:val="center"/>
          </w:tcPr>
          <w:p w14:paraId="094EBB58" w14:textId="77777777" w:rsidR="0058663E" w:rsidRPr="00116D1D" w:rsidRDefault="0058663E" w:rsidP="008D5716">
            <w:pPr>
              <w:spacing w:after="120" w:line="234" w:lineRule="atLeast"/>
              <w:jc w:val="center"/>
              <w:rPr>
                <w:b/>
                <w:sz w:val="26"/>
                <w:szCs w:val="26"/>
              </w:rPr>
            </w:pPr>
            <w:r w:rsidRPr="00116D1D">
              <w:rPr>
                <w:b/>
                <w:sz w:val="26"/>
                <w:szCs w:val="26"/>
              </w:rPr>
              <w:t>Bước 2</w:t>
            </w:r>
          </w:p>
        </w:tc>
        <w:tc>
          <w:tcPr>
            <w:tcW w:w="1559" w:type="dxa"/>
            <w:vAlign w:val="center"/>
          </w:tcPr>
          <w:p w14:paraId="2C75C7E2" w14:textId="77777777" w:rsidR="0058663E" w:rsidRPr="00116D1D" w:rsidRDefault="0058663E" w:rsidP="008D5716">
            <w:pPr>
              <w:spacing w:before="120" w:after="120"/>
              <w:jc w:val="both"/>
              <w:rPr>
                <w:b/>
                <w:sz w:val="26"/>
                <w:szCs w:val="26"/>
              </w:rPr>
            </w:pPr>
            <w:r w:rsidRPr="00116D1D">
              <w:rPr>
                <w:b/>
                <w:sz w:val="26"/>
                <w:szCs w:val="26"/>
              </w:rPr>
              <w:t>Tiếp nhận và chuyển hồ sơ thủ tục hành chính</w:t>
            </w:r>
          </w:p>
        </w:tc>
        <w:tc>
          <w:tcPr>
            <w:tcW w:w="5018" w:type="dxa"/>
          </w:tcPr>
          <w:p w14:paraId="3D81E352" w14:textId="77777777" w:rsidR="0058663E" w:rsidRPr="00116D1D" w:rsidRDefault="0058663E" w:rsidP="008D5716">
            <w:pPr>
              <w:shd w:val="clear" w:color="auto" w:fill="FFFFFF"/>
              <w:spacing w:after="120" w:line="234" w:lineRule="atLeast"/>
              <w:ind w:firstLine="183"/>
              <w:jc w:val="both"/>
              <w:rPr>
                <w:sz w:val="26"/>
                <w:szCs w:val="26"/>
              </w:rPr>
            </w:pPr>
            <w:r w:rsidRPr="00116D1D">
              <w:rPr>
                <w:sz w:val="26"/>
                <w:szCs w:val="26"/>
              </w:rPr>
              <w:t>Đối với hồ sơ được nộp trực tiếp qua Bộ phận tiếp nhận và trả kết quả hoặc thông qua dịch vụ bưu chính công ích cán bộ, công chức, viên chức tiếp nhận hồ sơ tại Bộ phận tiếp nhận và trả kết quả xem xét, kiểm tra tính chính xác, đầy đủ của hồ sơ; quét (scan) và lưu trữ hồ sơ điện tử, cập nhật vào cơ sở dữ liệu của phần mềm một cửa điện tử của tỉnh.</w:t>
            </w:r>
          </w:p>
          <w:p w14:paraId="3AFA9FCC" w14:textId="77777777" w:rsidR="0058663E" w:rsidRPr="00116D1D" w:rsidRDefault="0058663E" w:rsidP="008D5716">
            <w:pPr>
              <w:shd w:val="clear" w:color="auto" w:fill="FFFFFF"/>
              <w:spacing w:after="120" w:line="234" w:lineRule="atLeast"/>
              <w:ind w:firstLine="183"/>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3BD13B3D" w14:textId="77777777" w:rsidR="0058663E" w:rsidRPr="00116D1D" w:rsidRDefault="0058663E" w:rsidP="008D5716">
            <w:pPr>
              <w:shd w:val="clear" w:color="auto" w:fill="FFFFFF"/>
              <w:spacing w:after="120" w:line="234" w:lineRule="atLeast"/>
              <w:ind w:firstLine="183"/>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64DA5CBD" w14:textId="77777777" w:rsidR="0058663E" w:rsidRPr="00116D1D" w:rsidRDefault="0058663E" w:rsidP="008D5716">
            <w:pPr>
              <w:shd w:val="clear" w:color="auto" w:fill="FFFFFF"/>
              <w:spacing w:after="120" w:line="234" w:lineRule="atLeast"/>
              <w:ind w:firstLine="183"/>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984" w:type="dxa"/>
            <w:vAlign w:val="center"/>
          </w:tcPr>
          <w:p w14:paraId="2824A6BD" w14:textId="77777777" w:rsidR="0058663E" w:rsidRPr="00116D1D" w:rsidRDefault="0058663E" w:rsidP="008D5716">
            <w:pPr>
              <w:spacing w:after="120" w:line="234" w:lineRule="atLeast"/>
              <w:jc w:val="both"/>
              <w:rPr>
                <w:spacing w:val="-2"/>
                <w:sz w:val="26"/>
                <w:szCs w:val="26"/>
              </w:rPr>
            </w:pPr>
            <w:r w:rsidRPr="00116D1D">
              <w:rPr>
                <w:spacing w:val="-2"/>
                <w:sz w:val="26"/>
                <w:szCs w:val="26"/>
              </w:rPr>
              <w:t>Chuyển ngay hồ sơ tiếp nhận trực tiếp trong ngày làm việc (không để quá 3 giờ làm việc) hoặc chuyển vào đầu giờ ngày làm việc tiếp theo đối với trường hợp tiếp nhận sau 15 giờ hàng ngày.</w:t>
            </w:r>
          </w:p>
        </w:tc>
        <w:tc>
          <w:tcPr>
            <w:tcW w:w="1276" w:type="dxa"/>
            <w:vAlign w:val="center"/>
          </w:tcPr>
          <w:p w14:paraId="211D5F9A" w14:textId="77777777" w:rsidR="0058663E" w:rsidRPr="00116D1D" w:rsidRDefault="0058663E" w:rsidP="008D5716">
            <w:pPr>
              <w:jc w:val="center"/>
              <w:rPr>
                <w:i/>
                <w:sz w:val="26"/>
                <w:szCs w:val="26"/>
                <w:lang w:val="vi-VN"/>
              </w:rPr>
            </w:pPr>
          </w:p>
        </w:tc>
      </w:tr>
      <w:tr w:rsidR="000B51ED" w:rsidRPr="00116D1D" w14:paraId="346EE940" w14:textId="77777777" w:rsidTr="00854CC3">
        <w:trPr>
          <w:trHeight w:val="651"/>
        </w:trPr>
        <w:tc>
          <w:tcPr>
            <w:tcW w:w="851" w:type="dxa"/>
            <w:vMerge w:val="restart"/>
            <w:vAlign w:val="center"/>
          </w:tcPr>
          <w:p w14:paraId="5A2BBCA0" w14:textId="77777777" w:rsidR="0058663E" w:rsidRPr="00116D1D" w:rsidRDefault="0058663E" w:rsidP="008D5716">
            <w:pPr>
              <w:spacing w:after="120" w:line="234" w:lineRule="atLeast"/>
              <w:jc w:val="center"/>
              <w:rPr>
                <w:b/>
                <w:sz w:val="26"/>
                <w:szCs w:val="26"/>
              </w:rPr>
            </w:pPr>
            <w:r w:rsidRPr="00116D1D">
              <w:rPr>
                <w:b/>
                <w:sz w:val="26"/>
                <w:szCs w:val="26"/>
              </w:rPr>
              <w:t>Bước 3</w:t>
            </w:r>
          </w:p>
        </w:tc>
        <w:tc>
          <w:tcPr>
            <w:tcW w:w="1559" w:type="dxa"/>
            <w:vMerge w:val="restart"/>
            <w:vAlign w:val="center"/>
          </w:tcPr>
          <w:p w14:paraId="5AF02775" w14:textId="77777777" w:rsidR="0058663E" w:rsidRPr="00116D1D" w:rsidRDefault="0058663E" w:rsidP="008D5716">
            <w:pPr>
              <w:spacing w:after="120" w:line="234" w:lineRule="atLeast"/>
              <w:jc w:val="both"/>
              <w:rPr>
                <w:b/>
                <w:bCs/>
                <w:sz w:val="26"/>
                <w:szCs w:val="26"/>
              </w:rPr>
            </w:pPr>
            <w:r w:rsidRPr="00116D1D">
              <w:rPr>
                <w:b/>
                <w:bCs/>
                <w:sz w:val="26"/>
                <w:szCs w:val="26"/>
              </w:rPr>
              <w:t>Giải quyết thủ tục hành chính</w:t>
            </w:r>
          </w:p>
        </w:tc>
        <w:tc>
          <w:tcPr>
            <w:tcW w:w="5018" w:type="dxa"/>
          </w:tcPr>
          <w:p w14:paraId="4A268B78" w14:textId="77777777" w:rsidR="0058663E" w:rsidRPr="00116D1D" w:rsidRDefault="0058663E" w:rsidP="008D5716">
            <w:pPr>
              <w:spacing w:after="120" w:line="276" w:lineRule="auto"/>
              <w:jc w:val="both"/>
              <w:rPr>
                <w:rFonts w:eastAsia="Calibri"/>
                <w:sz w:val="26"/>
                <w:szCs w:val="26"/>
              </w:rPr>
            </w:pPr>
            <w:r w:rsidRPr="00116D1D">
              <w:rPr>
                <w:rFonts w:eastAsia="Calibri"/>
                <w:sz w:val="26"/>
                <w:szCs w:val="26"/>
              </w:rPr>
              <w:t>Hội đồng cấp cơ sở có trách nhiệm xem xét, đánh giá hồ sơ đề nghị xét tặng danh hiệu “Nghệ sĩ nhân dân” theo quy định; thông báo công khai kết quả xét tặng trong thời gian 05 ngày làm việc kể từ ngày kết thúc thời hạn xem xét, đánh giá hồ sơ; tiếp nhận, xử lý các kiến nghị trong thời gian 20 ngày kể từ ngày kết thúc thời hạn thông báo kết quả; hoàn thiện hồ sơ đủ tiêu chuẩn xét tặng danh hiệu “Nghệ sĩ nhân dân” và được ít nhất 80% phiếu đồng ý của tổng số thành viên Hội đồng có mặt tại cuộc họp gửi cơ quan thường trực Hội đồng cấp Bộ, tỉnh theo thời gian nêu trong Kế hoạch.</w:t>
            </w:r>
          </w:p>
        </w:tc>
        <w:tc>
          <w:tcPr>
            <w:tcW w:w="1984" w:type="dxa"/>
            <w:vAlign w:val="center"/>
          </w:tcPr>
          <w:p w14:paraId="43C15DE0" w14:textId="77777777" w:rsidR="0058663E" w:rsidRPr="00116D1D" w:rsidRDefault="0058663E" w:rsidP="008D5716">
            <w:pPr>
              <w:spacing w:before="180" w:after="120" w:line="234" w:lineRule="atLeast"/>
              <w:jc w:val="center"/>
              <w:rPr>
                <w:sz w:val="26"/>
                <w:szCs w:val="26"/>
              </w:rPr>
            </w:pPr>
            <w:r w:rsidRPr="00116D1D">
              <w:rPr>
                <w:sz w:val="26"/>
                <w:szCs w:val="26"/>
              </w:rPr>
              <w:t>Trong thời gian 05 ngày làm việc kể từ ngày kết thúc thời hạn xem xét, đánh giá hồ sơ; tiếp nhận, xử lý các kiến nghị trong thời gian 20 ngày kể từ ngày kết thúc thời hạn thông báo kết quả.</w:t>
            </w:r>
          </w:p>
        </w:tc>
        <w:tc>
          <w:tcPr>
            <w:tcW w:w="1276" w:type="dxa"/>
            <w:vAlign w:val="center"/>
          </w:tcPr>
          <w:p w14:paraId="6C3B27B3" w14:textId="77777777" w:rsidR="0058663E" w:rsidRPr="00116D1D" w:rsidRDefault="0058663E" w:rsidP="008D5716">
            <w:pPr>
              <w:spacing w:after="120" w:line="234" w:lineRule="atLeast"/>
              <w:jc w:val="center"/>
              <w:rPr>
                <w:b/>
                <w:sz w:val="26"/>
                <w:szCs w:val="26"/>
              </w:rPr>
            </w:pPr>
          </w:p>
        </w:tc>
      </w:tr>
      <w:tr w:rsidR="000B51ED" w:rsidRPr="00116D1D" w14:paraId="3B94E3AB" w14:textId="77777777" w:rsidTr="00854CC3">
        <w:trPr>
          <w:trHeight w:val="651"/>
        </w:trPr>
        <w:tc>
          <w:tcPr>
            <w:tcW w:w="851" w:type="dxa"/>
            <w:vMerge/>
            <w:vAlign w:val="center"/>
          </w:tcPr>
          <w:p w14:paraId="1DF71365" w14:textId="77777777" w:rsidR="0058663E" w:rsidRPr="00116D1D" w:rsidRDefault="0058663E" w:rsidP="008D5716">
            <w:pPr>
              <w:spacing w:after="120" w:line="234" w:lineRule="atLeast"/>
              <w:jc w:val="center"/>
              <w:rPr>
                <w:b/>
                <w:sz w:val="26"/>
                <w:szCs w:val="26"/>
              </w:rPr>
            </w:pPr>
          </w:p>
        </w:tc>
        <w:tc>
          <w:tcPr>
            <w:tcW w:w="1559" w:type="dxa"/>
            <w:vMerge/>
            <w:vAlign w:val="center"/>
          </w:tcPr>
          <w:p w14:paraId="2AAFC6AF" w14:textId="77777777" w:rsidR="0058663E" w:rsidRPr="00116D1D" w:rsidRDefault="0058663E" w:rsidP="008D5716">
            <w:pPr>
              <w:spacing w:after="120" w:line="234" w:lineRule="atLeast"/>
              <w:jc w:val="both"/>
              <w:rPr>
                <w:b/>
                <w:bCs/>
                <w:sz w:val="26"/>
                <w:szCs w:val="26"/>
              </w:rPr>
            </w:pPr>
          </w:p>
        </w:tc>
        <w:tc>
          <w:tcPr>
            <w:tcW w:w="5018" w:type="dxa"/>
          </w:tcPr>
          <w:p w14:paraId="3465FBDF" w14:textId="77777777" w:rsidR="0058663E" w:rsidRPr="00116D1D" w:rsidRDefault="0058663E" w:rsidP="008D5716">
            <w:pPr>
              <w:spacing w:after="120" w:line="276" w:lineRule="auto"/>
              <w:jc w:val="both"/>
              <w:rPr>
                <w:rFonts w:eastAsia="Calibri"/>
                <w:sz w:val="26"/>
                <w:szCs w:val="26"/>
              </w:rPr>
            </w:pPr>
            <w:r w:rsidRPr="00116D1D">
              <w:rPr>
                <w:rFonts w:eastAsia="Calibri"/>
                <w:sz w:val="26"/>
                <w:szCs w:val="26"/>
              </w:rPr>
              <w:t>- Hội đồng cấp Bộ, tỉnh có trách nhiệm xem xét, đánh giá hồ sơ đề nghị xét tặng danh hiệu “Nghệ sĩ nhân dân” theo quy định; đăng công khai danh sách đề nghị xét tặng danh hiệu “Nghệ sĩ nhân dân” trên phương tiện thông tin thuộc thẩm quyền quản lý: Cổng thông tin điện tử hoặc Báo ngành, địa phương trong thời gian 07 ngày làm việc, kể từ khi kết thúc thời hạn nhận hồ sơ của Hội đồng cấp cơ sở; Tiếp nhận, xử lý các kiến nghị trong thời gian 20 ngày kể từ ngày kết thúc thời hạn thông báo kết quả; hoàn thiện hồ sơ đủ tiêu chuẩn xét tặng danh hiệu “Nghệ sĩ nhân dân” đạt từ 80% phiếu đồng ý của tổng số thành viên có mặt tại cuộc họp; gửi 01 (một) bộ đến cơ quan thường trực của Hội đồng chuyên ngành cấp Nhà nước theo thời gian nêu trong Kế hoạch.</w:t>
            </w:r>
          </w:p>
        </w:tc>
        <w:tc>
          <w:tcPr>
            <w:tcW w:w="1984" w:type="dxa"/>
            <w:vAlign w:val="center"/>
          </w:tcPr>
          <w:p w14:paraId="477C5AC0" w14:textId="77777777" w:rsidR="0058663E" w:rsidRPr="00116D1D" w:rsidRDefault="0058663E" w:rsidP="008D5716">
            <w:pPr>
              <w:spacing w:before="180" w:after="120" w:line="234" w:lineRule="atLeast"/>
              <w:jc w:val="center"/>
              <w:rPr>
                <w:sz w:val="26"/>
                <w:szCs w:val="26"/>
              </w:rPr>
            </w:pPr>
            <w:r w:rsidRPr="00116D1D">
              <w:rPr>
                <w:sz w:val="26"/>
                <w:szCs w:val="26"/>
              </w:rPr>
              <w:t>Trong thời gian 07 ngày làm việc, kể từ khi kết thúc thời hạn nhận hồ sơ của Hội đồng cấp cơ sở; Tiếp nhận, xử lý các kiến nghị trong thời gian 20 ngày kể từ ngày kết thúc thời hạn thông báo kết quả.</w:t>
            </w:r>
          </w:p>
        </w:tc>
        <w:tc>
          <w:tcPr>
            <w:tcW w:w="1276" w:type="dxa"/>
            <w:vAlign w:val="center"/>
          </w:tcPr>
          <w:p w14:paraId="08B24F32" w14:textId="77777777" w:rsidR="0058663E" w:rsidRPr="00116D1D" w:rsidRDefault="0058663E" w:rsidP="008D5716">
            <w:pPr>
              <w:spacing w:after="120" w:line="234" w:lineRule="atLeast"/>
              <w:jc w:val="center"/>
              <w:rPr>
                <w:b/>
                <w:sz w:val="26"/>
                <w:szCs w:val="26"/>
              </w:rPr>
            </w:pPr>
          </w:p>
        </w:tc>
      </w:tr>
      <w:tr w:rsidR="000B51ED" w:rsidRPr="00116D1D" w14:paraId="3048DA41" w14:textId="77777777" w:rsidTr="00854CC3">
        <w:trPr>
          <w:trHeight w:val="651"/>
        </w:trPr>
        <w:tc>
          <w:tcPr>
            <w:tcW w:w="851" w:type="dxa"/>
            <w:vMerge/>
            <w:vAlign w:val="center"/>
          </w:tcPr>
          <w:p w14:paraId="59EEDAEE" w14:textId="77777777" w:rsidR="0058663E" w:rsidRPr="00116D1D" w:rsidRDefault="0058663E" w:rsidP="008D5716">
            <w:pPr>
              <w:spacing w:after="120" w:line="234" w:lineRule="atLeast"/>
              <w:jc w:val="center"/>
              <w:rPr>
                <w:b/>
                <w:sz w:val="26"/>
                <w:szCs w:val="26"/>
              </w:rPr>
            </w:pPr>
          </w:p>
        </w:tc>
        <w:tc>
          <w:tcPr>
            <w:tcW w:w="1559" w:type="dxa"/>
            <w:vMerge/>
            <w:vAlign w:val="center"/>
          </w:tcPr>
          <w:p w14:paraId="3B51C510" w14:textId="77777777" w:rsidR="0058663E" w:rsidRPr="00116D1D" w:rsidRDefault="0058663E" w:rsidP="008D5716">
            <w:pPr>
              <w:spacing w:after="120" w:line="234" w:lineRule="atLeast"/>
              <w:jc w:val="both"/>
              <w:rPr>
                <w:b/>
                <w:bCs/>
                <w:sz w:val="26"/>
                <w:szCs w:val="26"/>
              </w:rPr>
            </w:pPr>
          </w:p>
        </w:tc>
        <w:tc>
          <w:tcPr>
            <w:tcW w:w="5018" w:type="dxa"/>
          </w:tcPr>
          <w:p w14:paraId="4B01C02B" w14:textId="77777777" w:rsidR="0058663E" w:rsidRPr="00116D1D" w:rsidRDefault="0058663E" w:rsidP="008D5716">
            <w:pPr>
              <w:spacing w:after="120" w:line="276" w:lineRule="auto"/>
              <w:jc w:val="both"/>
              <w:rPr>
                <w:rFonts w:eastAsia="Calibri"/>
                <w:sz w:val="26"/>
                <w:szCs w:val="26"/>
              </w:rPr>
            </w:pPr>
            <w:r w:rsidRPr="00116D1D">
              <w:rPr>
                <w:rFonts w:eastAsia="Calibri"/>
                <w:sz w:val="26"/>
                <w:szCs w:val="26"/>
              </w:rPr>
              <w:t>Hội đồng cấp Nhà nước: thực hiện qua 02 bước:</w:t>
            </w:r>
          </w:p>
        </w:tc>
        <w:tc>
          <w:tcPr>
            <w:tcW w:w="1984" w:type="dxa"/>
            <w:vAlign w:val="center"/>
          </w:tcPr>
          <w:p w14:paraId="1D3604CB" w14:textId="77777777" w:rsidR="0058663E" w:rsidRPr="00116D1D" w:rsidRDefault="0058663E" w:rsidP="008D5716">
            <w:pPr>
              <w:spacing w:before="180" w:after="120" w:line="234" w:lineRule="atLeast"/>
              <w:jc w:val="center"/>
              <w:rPr>
                <w:sz w:val="26"/>
                <w:szCs w:val="26"/>
              </w:rPr>
            </w:pPr>
          </w:p>
        </w:tc>
        <w:tc>
          <w:tcPr>
            <w:tcW w:w="1276" w:type="dxa"/>
            <w:vAlign w:val="center"/>
          </w:tcPr>
          <w:p w14:paraId="3C62AB0D" w14:textId="77777777" w:rsidR="0058663E" w:rsidRPr="00116D1D" w:rsidRDefault="0058663E" w:rsidP="008D5716">
            <w:pPr>
              <w:spacing w:after="120" w:line="234" w:lineRule="atLeast"/>
              <w:jc w:val="center"/>
              <w:rPr>
                <w:b/>
                <w:sz w:val="26"/>
                <w:szCs w:val="26"/>
              </w:rPr>
            </w:pPr>
          </w:p>
        </w:tc>
      </w:tr>
      <w:tr w:rsidR="000B51ED" w:rsidRPr="00116D1D" w14:paraId="7AB995B7" w14:textId="77777777" w:rsidTr="00854CC3">
        <w:trPr>
          <w:trHeight w:val="651"/>
        </w:trPr>
        <w:tc>
          <w:tcPr>
            <w:tcW w:w="851" w:type="dxa"/>
            <w:vMerge/>
            <w:vAlign w:val="center"/>
          </w:tcPr>
          <w:p w14:paraId="75E9C2DB" w14:textId="77777777" w:rsidR="0058663E" w:rsidRPr="00116D1D" w:rsidRDefault="0058663E" w:rsidP="008D5716">
            <w:pPr>
              <w:spacing w:after="120" w:line="234" w:lineRule="atLeast"/>
              <w:jc w:val="center"/>
              <w:rPr>
                <w:b/>
                <w:sz w:val="26"/>
                <w:szCs w:val="26"/>
              </w:rPr>
            </w:pPr>
          </w:p>
        </w:tc>
        <w:tc>
          <w:tcPr>
            <w:tcW w:w="1559" w:type="dxa"/>
            <w:vMerge/>
            <w:vAlign w:val="center"/>
          </w:tcPr>
          <w:p w14:paraId="23E54432" w14:textId="77777777" w:rsidR="0058663E" w:rsidRPr="00116D1D" w:rsidRDefault="0058663E" w:rsidP="008D5716">
            <w:pPr>
              <w:spacing w:after="120" w:line="234" w:lineRule="atLeast"/>
              <w:jc w:val="both"/>
              <w:rPr>
                <w:b/>
                <w:bCs/>
                <w:sz w:val="26"/>
                <w:szCs w:val="26"/>
              </w:rPr>
            </w:pPr>
          </w:p>
        </w:tc>
        <w:tc>
          <w:tcPr>
            <w:tcW w:w="5018" w:type="dxa"/>
          </w:tcPr>
          <w:p w14:paraId="2D75F6BA" w14:textId="77777777" w:rsidR="0058663E" w:rsidRPr="00116D1D" w:rsidRDefault="0058663E" w:rsidP="008D5716">
            <w:pPr>
              <w:spacing w:before="120" w:after="120" w:line="276" w:lineRule="auto"/>
              <w:jc w:val="both"/>
              <w:rPr>
                <w:rFonts w:eastAsia="Calibri"/>
                <w:sz w:val="26"/>
                <w:szCs w:val="26"/>
              </w:rPr>
            </w:pPr>
            <w:r w:rsidRPr="00116D1D">
              <w:rPr>
                <w:rFonts w:eastAsia="Calibri"/>
                <w:sz w:val="26"/>
                <w:szCs w:val="26"/>
              </w:rPr>
              <w:t>+ Hội đồng chuyên ngành cấp Nhà nước có trách nhiệm xem xét, đánh giá hồ sơ đề nghị xét tặng danh hiệu “Nghệ sĩ nhân dân” theo quy định; đăng công khai danh sách đề nghị xét tặng danh hiệu “Nghệ sĩ nhân dân” trên Cổng thông tin điện tử của Bộ Văn hoá, Thể thao và Du lịch trong thời gian 15 ngày kể từ khi kết thúc thời hạn nhận hồ sơ của Hội đồng cấp Bộ, tỉnh; tiếp nhận, xử lý các kiến nghị trong thời gian 20 ngày kể từ ngày kết thúc thời hạn thông báo kết quả; hoàn thiện hồ sơ đủ tiêu chuẩn xét tặng danh hiệu “Nghệ sĩ nhân dân” đạt từ 80% phiếu đồng ý của tổng số thành viên có mặt tại cuộc họp gửi 01 (một) bộ đến cơ quan thường trực của Hội đồng cấp Nhà nước theo thời gian nêu trong Kế hoạch.</w:t>
            </w:r>
          </w:p>
        </w:tc>
        <w:tc>
          <w:tcPr>
            <w:tcW w:w="1984" w:type="dxa"/>
            <w:vAlign w:val="center"/>
          </w:tcPr>
          <w:p w14:paraId="2186F8C4" w14:textId="77777777" w:rsidR="0058663E" w:rsidRPr="00116D1D" w:rsidRDefault="0058663E" w:rsidP="008D5716">
            <w:pPr>
              <w:jc w:val="center"/>
              <w:rPr>
                <w:sz w:val="26"/>
                <w:szCs w:val="26"/>
              </w:rPr>
            </w:pPr>
            <w:r w:rsidRPr="00116D1D">
              <w:rPr>
                <w:sz w:val="26"/>
                <w:szCs w:val="26"/>
              </w:rPr>
              <w:t>Trong thời gian 15 ngày kể từ khi kết thúc thời hạn nhận hồ sơ của Hội đồng cấp Bộ, tỉnh; tiếp nhận, xử lý các kiến nghị trong thời gian 20 ngày kể từ ngày kết thúc thời hạn thông báo kết quả.</w:t>
            </w:r>
          </w:p>
          <w:p w14:paraId="52023DB6" w14:textId="77777777" w:rsidR="0058663E" w:rsidRPr="00116D1D" w:rsidRDefault="0058663E" w:rsidP="008D5716">
            <w:pPr>
              <w:spacing w:before="180" w:after="120" w:line="234" w:lineRule="atLeast"/>
              <w:jc w:val="center"/>
              <w:rPr>
                <w:sz w:val="26"/>
                <w:szCs w:val="26"/>
              </w:rPr>
            </w:pPr>
          </w:p>
        </w:tc>
        <w:tc>
          <w:tcPr>
            <w:tcW w:w="1276" w:type="dxa"/>
            <w:vAlign w:val="center"/>
          </w:tcPr>
          <w:p w14:paraId="3B064609" w14:textId="77777777" w:rsidR="0058663E" w:rsidRPr="00116D1D" w:rsidRDefault="0058663E" w:rsidP="008D5716">
            <w:pPr>
              <w:spacing w:after="120" w:line="234" w:lineRule="atLeast"/>
              <w:jc w:val="center"/>
              <w:rPr>
                <w:b/>
                <w:sz w:val="26"/>
                <w:szCs w:val="26"/>
              </w:rPr>
            </w:pPr>
          </w:p>
        </w:tc>
      </w:tr>
      <w:tr w:rsidR="000B51ED" w:rsidRPr="00116D1D" w14:paraId="77561B3D" w14:textId="77777777" w:rsidTr="00854CC3">
        <w:trPr>
          <w:trHeight w:val="651"/>
        </w:trPr>
        <w:tc>
          <w:tcPr>
            <w:tcW w:w="851" w:type="dxa"/>
            <w:vMerge/>
            <w:vAlign w:val="center"/>
          </w:tcPr>
          <w:p w14:paraId="3CB19480" w14:textId="77777777" w:rsidR="0058663E" w:rsidRPr="00116D1D" w:rsidRDefault="0058663E" w:rsidP="008D5716">
            <w:pPr>
              <w:spacing w:after="120" w:line="234" w:lineRule="atLeast"/>
              <w:jc w:val="center"/>
              <w:rPr>
                <w:b/>
                <w:sz w:val="26"/>
                <w:szCs w:val="26"/>
              </w:rPr>
            </w:pPr>
          </w:p>
        </w:tc>
        <w:tc>
          <w:tcPr>
            <w:tcW w:w="1559" w:type="dxa"/>
            <w:vMerge/>
            <w:vAlign w:val="center"/>
          </w:tcPr>
          <w:p w14:paraId="039AD8A2" w14:textId="77777777" w:rsidR="0058663E" w:rsidRPr="00116D1D" w:rsidRDefault="0058663E" w:rsidP="008D5716">
            <w:pPr>
              <w:spacing w:after="120" w:line="234" w:lineRule="atLeast"/>
              <w:jc w:val="both"/>
              <w:rPr>
                <w:b/>
                <w:sz w:val="26"/>
                <w:szCs w:val="26"/>
              </w:rPr>
            </w:pPr>
          </w:p>
        </w:tc>
        <w:tc>
          <w:tcPr>
            <w:tcW w:w="5018" w:type="dxa"/>
          </w:tcPr>
          <w:p w14:paraId="66756211" w14:textId="77777777" w:rsidR="0058663E" w:rsidRPr="00116D1D" w:rsidRDefault="0058663E" w:rsidP="008D5716">
            <w:pPr>
              <w:spacing w:before="120" w:after="120" w:line="276" w:lineRule="auto"/>
              <w:jc w:val="both"/>
              <w:rPr>
                <w:rFonts w:eastAsia="Calibri"/>
                <w:sz w:val="26"/>
                <w:szCs w:val="26"/>
              </w:rPr>
            </w:pPr>
            <w:r w:rsidRPr="00116D1D">
              <w:rPr>
                <w:rFonts w:eastAsia="Calibri"/>
                <w:sz w:val="26"/>
                <w:szCs w:val="26"/>
              </w:rPr>
              <w:t>+ Hội đồng cấp Nhà nước có trách nhiệm xem xét, đánh giá và bỏ phiếu lựa chọn cá nhân đề nghị xét tặng danh hiệu “Nghệ sĩ nhân dân” theo quy định; đăng công khai danh sách đề nghị xét tặng danh hiệu “Nghệ sĩ nhân dân” trên Cổng thông tin điện tử Chính phủ và Cổng thông tin điện tử Bộ Văn hoá, Thể thao và Du lịch trong thời gian 15 ngày kể từ khi kết thúc thời hạn nhận hồ sơ của Hội đồng chuyên ngành cấp Nhà nước; tiếp nhận, xử lý các kiến nghị trong thời gian 20 ngày kể từ ngày kết thúc thời hạn thông báo kết quả; hoàn thiện hồ sơ đề nghị xét tặng danh hiệu “Nghệ sĩ nhân dân” đạt từ 80% phiếu đồng ý của tổng số thành viên Hội đồng có mặt tại cuộc họp trình Thủ tướng Chính phủ theo quy định; gửi 03 (ba) bộ đến Ban Thi đua - Khen thưởng Trung ương để tổng hợp trình Thủ tướng Chính phủ xem xét, trình Chủ tịch nước quyết định phong tặng danh hiệu “Nghệ sĩ nhân dân”.</w:t>
            </w:r>
          </w:p>
        </w:tc>
        <w:tc>
          <w:tcPr>
            <w:tcW w:w="1984" w:type="dxa"/>
            <w:vAlign w:val="center"/>
          </w:tcPr>
          <w:p w14:paraId="40400E40" w14:textId="77777777" w:rsidR="0058663E" w:rsidRPr="00116D1D" w:rsidRDefault="0058663E" w:rsidP="008D5716">
            <w:pPr>
              <w:spacing w:before="120" w:after="120" w:line="234" w:lineRule="atLeast"/>
              <w:jc w:val="center"/>
              <w:rPr>
                <w:sz w:val="26"/>
                <w:szCs w:val="26"/>
              </w:rPr>
            </w:pPr>
            <w:r w:rsidRPr="00116D1D">
              <w:rPr>
                <w:sz w:val="26"/>
                <w:szCs w:val="26"/>
              </w:rPr>
              <w:t>Trong thời gian 15 ngày kể từ khi kết thúc thời hạn nhận hồ sơ của Hội đồng chuyên ngành cấp Nhà nước; tiếp nhận, xử lý các kiến nghị trong thời gian 20 ngày kể từ ngày kết thúc thời hạn thông báo kết quả.</w:t>
            </w:r>
          </w:p>
        </w:tc>
        <w:tc>
          <w:tcPr>
            <w:tcW w:w="1276" w:type="dxa"/>
            <w:vAlign w:val="center"/>
          </w:tcPr>
          <w:p w14:paraId="746F928D" w14:textId="77777777" w:rsidR="0058663E" w:rsidRPr="00116D1D" w:rsidRDefault="0058663E" w:rsidP="008D5716">
            <w:pPr>
              <w:spacing w:after="120" w:line="234" w:lineRule="atLeast"/>
              <w:jc w:val="center"/>
              <w:rPr>
                <w:b/>
                <w:sz w:val="26"/>
                <w:szCs w:val="26"/>
              </w:rPr>
            </w:pPr>
          </w:p>
        </w:tc>
      </w:tr>
      <w:tr w:rsidR="000B51ED" w:rsidRPr="00116D1D" w14:paraId="37ABCECE" w14:textId="77777777" w:rsidTr="00854CC3">
        <w:tc>
          <w:tcPr>
            <w:tcW w:w="851" w:type="dxa"/>
            <w:vAlign w:val="center"/>
          </w:tcPr>
          <w:p w14:paraId="3D5FE248" w14:textId="77777777" w:rsidR="0058663E" w:rsidRPr="00116D1D" w:rsidRDefault="0058663E" w:rsidP="008D5716">
            <w:pPr>
              <w:spacing w:after="120" w:line="234" w:lineRule="atLeast"/>
              <w:jc w:val="center"/>
              <w:rPr>
                <w:b/>
                <w:sz w:val="26"/>
                <w:szCs w:val="26"/>
              </w:rPr>
            </w:pPr>
            <w:r w:rsidRPr="00116D1D">
              <w:rPr>
                <w:b/>
                <w:sz w:val="26"/>
                <w:szCs w:val="26"/>
              </w:rPr>
              <w:t>Bước 4</w:t>
            </w:r>
          </w:p>
        </w:tc>
        <w:tc>
          <w:tcPr>
            <w:tcW w:w="1559" w:type="dxa"/>
          </w:tcPr>
          <w:p w14:paraId="2278A605" w14:textId="77777777" w:rsidR="0058663E" w:rsidRPr="00116D1D" w:rsidRDefault="0058663E" w:rsidP="008D5716">
            <w:pPr>
              <w:spacing w:before="120"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tc>
        <w:tc>
          <w:tcPr>
            <w:tcW w:w="5018" w:type="dxa"/>
          </w:tcPr>
          <w:p w14:paraId="0985DAB2" w14:textId="77777777" w:rsidR="0058663E" w:rsidRPr="00116D1D" w:rsidRDefault="0058663E" w:rsidP="008D5716">
            <w:pPr>
              <w:spacing w:before="120" w:after="120"/>
              <w:jc w:val="both"/>
              <w:rPr>
                <w:iCs/>
                <w:sz w:val="26"/>
                <w:szCs w:val="26"/>
                <w:lang w:val="nl-NL"/>
              </w:rPr>
            </w:pPr>
            <w:r w:rsidRPr="00116D1D">
              <w:rPr>
                <w:rFonts w:eastAsia="Calibri"/>
                <w:sz w:val="26"/>
                <w:szCs w:val="26"/>
              </w:rPr>
              <w:t>Bộ Văn hóa, Thể thao và Du lịch tổ chức Lễ công bố Quyết định phong tặng và trao tặng danh hiệu “Nghệ sĩ nhân dân” của Chủ tịch nước.</w:t>
            </w:r>
          </w:p>
        </w:tc>
        <w:tc>
          <w:tcPr>
            <w:tcW w:w="1984" w:type="dxa"/>
            <w:vAlign w:val="center"/>
          </w:tcPr>
          <w:p w14:paraId="6F23A013" w14:textId="77777777" w:rsidR="0058663E" w:rsidRPr="00116D1D" w:rsidRDefault="0058663E" w:rsidP="008D5716">
            <w:pPr>
              <w:spacing w:after="120" w:line="234" w:lineRule="atLeast"/>
              <w:jc w:val="center"/>
              <w:rPr>
                <w:bCs/>
                <w:i/>
                <w:sz w:val="26"/>
                <w:szCs w:val="26"/>
              </w:rPr>
            </w:pPr>
          </w:p>
        </w:tc>
        <w:tc>
          <w:tcPr>
            <w:tcW w:w="1276" w:type="dxa"/>
          </w:tcPr>
          <w:p w14:paraId="44C0E8B2" w14:textId="77777777" w:rsidR="0058663E" w:rsidRPr="00116D1D" w:rsidRDefault="0058663E" w:rsidP="008D5716">
            <w:pPr>
              <w:spacing w:after="120" w:line="234" w:lineRule="atLeast"/>
              <w:jc w:val="both"/>
              <w:rPr>
                <w:sz w:val="26"/>
                <w:szCs w:val="26"/>
                <w:lang w:val="vi-VN"/>
              </w:rPr>
            </w:pPr>
          </w:p>
        </w:tc>
      </w:tr>
    </w:tbl>
    <w:p w14:paraId="55297C04" w14:textId="1292E410" w:rsidR="00D61895" w:rsidRPr="00116D1D" w:rsidRDefault="009D5C54" w:rsidP="009D5C54">
      <w:pPr>
        <w:autoSpaceDE w:val="0"/>
        <w:autoSpaceDN w:val="0"/>
        <w:adjustRightInd w:val="0"/>
        <w:spacing w:before="120" w:after="120"/>
        <w:ind w:firstLine="709"/>
        <w:jc w:val="both"/>
        <w:rPr>
          <w:rFonts w:eastAsia="Arial"/>
          <w:i/>
          <w:iCs/>
          <w:sz w:val="26"/>
          <w:szCs w:val="26"/>
          <w:lang w:val="vi-VN"/>
        </w:rPr>
      </w:pPr>
      <w:r w:rsidRPr="00116D1D">
        <w:rPr>
          <w:b/>
          <w:bCs/>
          <w:sz w:val="26"/>
          <w:szCs w:val="26"/>
          <w:lang w:val="nl-NL"/>
        </w:rPr>
        <w:t xml:space="preserve"> 1.2.</w:t>
      </w:r>
      <w:r w:rsidR="00D61895" w:rsidRPr="00116D1D">
        <w:rPr>
          <w:b/>
          <w:bCs/>
          <w:sz w:val="26"/>
          <w:szCs w:val="26"/>
          <w:lang w:val="nl-NL"/>
        </w:rPr>
        <w:t xml:space="preserve"> Thành phần, số lượng hồ sơ: </w:t>
      </w:r>
      <w:r w:rsidR="00D61895" w:rsidRPr="00116D1D">
        <w:rPr>
          <w:rFonts w:eastAsia="Arial"/>
          <w:i/>
          <w:iCs/>
          <w:sz w:val="26"/>
          <w:szCs w:val="26"/>
          <w:lang w:val="vi-VN"/>
        </w:rPr>
        <w:t xml:space="preserve">(khoản </w:t>
      </w:r>
      <w:r w:rsidR="00D61895" w:rsidRPr="00116D1D">
        <w:rPr>
          <w:rFonts w:eastAsia="Arial"/>
          <w:i/>
          <w:iCs/>
          <w:sz w:val="26"/>
          <w:szCs w:val="26"/>
        </w:rPr>
        <w:t>1</w:t>
      </w:r>
      <w:r w:rsidR="00D61895" w:rsidRPr="00116D1D">
        <w:rPr>
          <w:rFonts w:eastAsia="Arial"/>
          <w:i/>
          <w:iCs/>
          <w:sz w:val="26"/>
          <w:szCs w:val="26"/>
          <w:lang w:val="vi-VN"/>
        </w:rPr>
        <w:t xml:space="preserve"> Điều 13 </w:t>
      </w:r>
      <w:r w:rsidR="00D61895" w:rsidRPr="00116D1D">
        <w:rPr>
          <w:rFonts w:eastAsia="Arial"/>
          <w:i/>
          <w:iCs/>
          <w:sz w:val="26"/>
          <w:szCs w:val="26"/>
        </w:rPr>
        <w:t>Nghị định số 89/2014/NĐ-CP</w:t>
      </w:r>
      <w:r w:rsidR="00D61895" w:rsidRPr="00116D1D">
        <w:rPr>
          <w:rFonts w:eastAsia="Arial"/>
          <w:i/>
          <w:iCs/>
          <w:sz w:val="26"/>
          <w:szCs w:val="26"/>
          <w:lang w:val="vi-VN"/>
        </w:rPr>
        <w:t>)</w:t>
      </w:r>
    </w:p>
    <w:p w14:paraId="338794B9" w14:textId="77777777" w:rsidR="00D61895" w:rsidRPr="00116D1D" w:rsidRDefault="00D61895" w:rsidP="009D5C54">
      <w:pPr>
        <w:spacing w:before="120" w:after="120"/>
        <w:ind w:firstLine="709"/>
        <w:rPr>
          <w:rFonts w:eastAsia="Arial"/>
          <w:sz w:val="26"/>
          <w:szCs w:val="26"/>
        </w:rPr>
      </w:pPr>
      <w:r w:rsidRPr="00116D1D">
        <w:rPr>
          <w:rFonts w:eastAsia="Arial"/>
          <w:sz w:val="26"/>
          <w:szCs w:val="26"/>
        </w:rPr>
        <w:t xml:space="preserve">- Thành phần hồ sơ: </w:t>
      </w:r>
    </w:p>
    <w:p w14:paraId="73614CEE" w14:textId="77777777" w:rsidR="00D61895" w:rsidRPr="00116D1D" w:rsidRDefault="00D61895" w:rsidP="009D5C54">
      <w:pPr>
        <w:spacing w:before="120" w:after="120"/>
        <w:ind w:firstLine="709"/>
        <w:jc w:val="both"/>
        <w:rPr>
          <w:rFonts w:eastAsia="Arial"/>
          <w:sz w:val="26"/>
          <w:szCs w:val="26"/>
        </w:rPr>
      </w:pPr>
      <w:r w:rsidRPr="00116D1D">
        <w:rPr>
          <w:rFonts w:eastAsia="Arial"/>
          <w:sz w:val="26"/>
          <w:szCs w:val="26"/>
        </w:rPr>
        <w:t>(1) Bản khai thành tích đề nghị xét tặng danh hiệu “Nghệ sĩ nhân dân” kèm theo mẫu số 1a tại Phụ lục I ban hành kèm theo Nghị định số 89/2014/NĐ-CP của Chính phủ;</w:t>
      </w:r>
    </w:p>
    <w:p w14:paraId="76D12A7D" w14:textId="77777777" w:rsidR="00D61895" w:rsidRPr="00116D1D" w:rsidRDefault="00D61895" w:rsidP="009D5C54">
      <w:pPr>
        <w:spacing w:before="120" w:after="120"/>
        <w:ind w:firstLine="709"/>
        <w:jc w:val="both"/>
        <w:rPr>
          <w:rFonts w:eastAsia="Arial"/>
          <w:sz w:val="26"/>
          <w:szCs w:val="26"/>
        </w:rPr>
      </w:pPr>
      <w:r w:rsidRPr="00116D1D">
        <w:rPr>
          <w:rFonts w:eastAsia="Arial"/>
          <w:sz w:val="26"/>
          <w:szCs w:val="26"/>
        </w:rPr>
        <w:t>(2) Các quyết định tặng giải thưởng quy định tại Khoản 4 Điều 8: Nộp bản sao từ sổ gốc hoặc bản sao có chứng thực hoặc bản sao và xuất trình bản chính để đối chiếu (trường hợp nộp hồ sơ trực tiếp); nộp bản sao từ sổ gốc hoặc bản sao có chứng thực (trường hợp nộp hồ sơ qua bưu điện).</w:t>
      </w:r>
    </w:p>
    <w:p w14:paraId="5157EA21" w14:textId="77777777" w:rsidR="00D61895" w:rsidRPr="00116D1D" w:rsidRDefault="00D61895" w:rsidP="009D5C54">
      <w:pPr>
        <w:spacing w:before="120" w:after="120"/>
        <w:ind w:firstLine="709"/>
        <w:jc w:val="both"/>
        <w:rPr>
          <w:rFonts w:eastAsia="Arial"/>
          <w:sz w:val="26"/>
          <w:szCs w:val="26"/>
        </w:rPr>
      </w:pPr>
      <w:r w:rsidRPr="00116D1D">
        <w:rPr>
          <w:rFonts w:eastAsia="Arial"/>
          <w:sz w:val="26"/>
          <w:szCs w:val="26"/>
        </w:rPr>
        <w:t>(3) Bản xác nhận của cơ quan tổ chức cuộc thi, liên hoan, hội diễn nghệ thuật chuyên nghiệp về sự tham gia của cá nhân trong các tác phẩm đạt giải Vàng dùng để quy đổi khi tính thành tích cho cá nhân tham gia theo quy định tại Khoản 4 Điều 8 (nếu có);</w:t>
      </w:r>
    </w:p>
    <w:p w14:paraId="34BDE368" w14:textId="77777777" w:rsidR="00D61895" w:rsidRPr="00116D1D" w:rsidRDefault="00D61895" w:rsidP="009D5C54">
      <w:pPr>
        <w:spacing w:before="120" w:after="120"/>
        <w:ind w:firstLine="709"/>
        <w:jc w:val="both"/>
        <w:rPr>
          <w:rFonts w:eastAsia="Arial"/>
          <w:sz w:val="26"/>
          <w:szCs w:val="26"/>
        </w:rPr>
      </w:pPr>
      <w:r w:rsidRPr="00116D1D">
        <w:rPr>
          <w:rFonts w:eastAsia="Arial"/>
          <w:sz w:val="26"/>
          <w:szCs w:val="26"/>
        </w:rPr>
        <w:t>(4) Bản sao các Quyết định về danh hiệu thi đua và hình thức khen thưởng (nếu có).</w:t>
      </w:r>
    </w:p>
    <w:p w14:paraId="73C9EA70" w14:textId="77777777" w:rsidR="00D61895" w:rsidRPr="00116D1D" w:rsidRDefault="00D61895" w:rsidP="009D5C54">
      <w:pPr>
        <w:spacing w:before="120" w:after="120"/>
        <w:ind w:firstLine="709"/>
        <w:jc w:val="both"/>
        <w:rPr>
          <w:rFonts w:eastAsia="Arial"/>
          <w:sz w:val="26"/>
          <w:szCs w:val="26"/>
        </w:rPr>
      </w:pPr>
      <w:r w:rsidRPr="00116D1D">
        <w:rPr>
          <w:rFonts w:eastAsia="Arial"/>
          <w:sz w:val="26"/>
          <w:szCs w:val="26"/>
        </w:rPr>
        <w:t>- Số lượng hồ sơ: 01 (bộ).</w:t>
      </w:r>
    </w:p>
    <w:p w14:paraId="2433CCD7" w14:textId="51B398E4" w:rsidR="00D61895" w:rsidRPr="00116D1D" w:rsidRDefault="009D5C54" w:rsidP="009D5C54">
      <w:pPr>
        <w:spacing w:before="120" w:after="120"/>
        <w:ind w:firstLine="709"/>
        <w:jc w:val="both"/>
        <w:rPr>
          <w:rFonts w:eastAsia="Arial"/>
          <w:sz w:val="26"/>
          <w:szCs w:val="26"/>
        </w:rPr>
      </w:pPr>
      <w:r w:rsidRPr="00116D1D">
        <w:rPr>
          <w:rFonts w:eastAsia="Arial"/>
          <w:b/>
          <w:sz w:val="26"/>
          <w:szCs w:val="26"/>
        </w:rPr>
        <w:t>1.3.</w:t>
      </w:r>
      <w:r w:rsidR="00D61895" w:rsidRPr="00116D1D">
        <w:rPr>
          <w:rFonts w:eastAsia="Arial"/>
          <w:b/>
          <w:sz w:val="26"/>
          <w:szCs w:val="26"/>
        </w:rPr>
        <w:t xml:space="preserve"> Thời hạn giải quyết:</w:t>
      </w:r>
      <w:r w:rsidR="00D61895" w:rsidRPr="00116D1D">
        <w:rPr>
          <w:rFonts w:eastAsia="Arial"/>
          <w:sz w:val="26"/>
          <w:szCs w:val="26"/>
        </w:rPr>
        <w:t xml:space="preserve"> </w:t>
      </w:r>
    </w:p>
    <w:p w14:paraId="72461B36" w14:textId="77777777" w:rsidR="00D61895" w:rsidRPr="00116D1D" w:rsidRDefault="00D61895" w:rsidP="009D5C54">
      <w:pPr>
        <w:spacing w:before="120" w:after="120"/>
        <w:ind w:firstLine="709"/>
        <w:jc w:val="both"/>
        <w:rPr>
          <w:rFonts w:eastAsia="Arial"/>
          <w:sz w:val="26"/>
          <w:szCs w:val="26"/>
        </w:rPr>
      </w:pPr>
      <w:r w:rsidRPr="00116D1D">
        <w:rPr>
          <w:rFonts w:eastAsia="Arial"/>
          <w:sz w:val="26"/>
          <w:szCs w:val="26"/>
        </w:rPr>
        <w:t>- Theo thời gian quy định trong Kế hoạch được Bộ Văn hóa, Thể thao và Du lịch ban hành trước mỗi đợt xét tặng.</w:t>
      </w:r>
    </w:p>
    <w:p w14:paraId="068ECEEC" w14:textId="77777777" w:rsidR="00D61895" w:rsidRPr="00116D1D" w:rsidRDefault="00D61895" w:rsidP="009D5C54">
      <w:pPr>
        <w:spacing w:before="120" w:after="120"/>
        <w:ind w:firstLine="709"/>
        <w:jc w:val="both"/>
        <w:rPr>
          <w:rFonts w:eastAsia="Arial"/>
          <w:sz w:val="26"/>
          <w:szCs w:val="26"/>
        </w:rPr>
      </w:pPr>
      <w:r w:rsidRPr="00116D1D">
        <w:rPr>
          <w:rFonts w:eastAsia="Arial"/>
          <w:sz w:val="26"/>
          <w:szCs w:val="26"/>
        </w:rPr>
        <w:t>- Danh hiệu “Nghệ sĩ nhân dân” được xét tặng và công bố 03 năm một lần, vào dịp kỷ niệm ngày Quốc khánh 2 tháng 9.</w:t>
      </w:r>
    </w:p>
    <w:p w14:paraId="2FA4E138" w14:textId="19D9ABA2" w:rsidR="00D61895" w:rsidRPr="00116D1D" w:rsidRDefault="009D5C54" w:rsidP="009D5C54">
      <w:pPr>
        <w:spacing w:before="120" w:after="120"/>
        <w:ind w:firstLine="709"/>
        <w:jc w:val="both"/>
        <w:rPr>
          <w:rFonts w:eastAsia="Arial"/>
          <w:sz w:val="26"/>
          <w:szCs w:val="26"/>
        </w:rPr>
      </w:pPr>
      <w:r w:rsidRPr="00116D1D">
        <w:rPr>
          <w:rFonts w:eastAsia="Arial"/>
          <w:b/>
          <w:sz w:val="26"/>
          <w:szCs w:val="26"/>
        </w:rPr>
        <w:t>1.4.</w:t>
      </w:r>
      <w:r w:rsidR="00D61895" w:rsidRPr="00116D1D">
        <w:rPr>
          <w:rFonts w:eastAsia="Arial"/>
          <w:b/>
          <w:sz w:val="26"/>
          <w:szCs w:val="26"/>
        </w:rPr>
        <w:t xml:space="preserve"> Đối tượng thực hiện TTHC:</w:t>
      </w:r>
      <w:r w:rsidR="00D61895" w:rsidRPr="00116D1D">
        <w:rPr>
          <w:rFonts w:eastAsia="Arial"/>
          <w:sz w:val="26"/>
          <w:szCs w:val="26"/>
        </w:rPr>
        <w:t xml:space="preserve"> Cá nhân, tổ chức.</w:t>
      </w:r>
    </w:p>
    <w:p w14:paraId="6360DEA2" w14:textId="0B935D1E" w:rsidR="00D61895" w:rsidRPr="00116D1D" w:rsidRDefault="009D5C54" w:rsidP="009D5C54">
      <w:pPr>
        <w:spacing w:before="120" w:after="120"/>
        <w:ind w:firstLine="709"/>
        <w:jc w:val="both"/>
        <w:rPr>
          <w:rFonts w:eastAsia="Arial"/>
          <w:b/>
          <w:sz w:val="26"/>
          <w:szCs w:val="26"/>
        </w:rPr>
      </w:pPr>
      <w:r w:rsidRPr="00116D1D">
        <w:rPr>
          <w:rFonts w:eastAsia="Arial"/>
          <w:b/>
          <w:sz w:val="26"/>
          <w:szCs w:val="26"/>
        </w:rPr>
        <w:t>1.5.</w:t>
      </w:r>
      <w:r w:rsidR="00D61895" w:rsidRPr="00116D1D">
        <w:rPr>
          <w:rFonts w:eastAsia="Arial"/>
          <w:b/>
          <w:sz w:val="26"/>
          <w:szCs w:val="26"/>
        </w:rPr>
        <w:t xml:space="preserve"> Cơ quan thực hiện TTHC:</w:t>
      </w:r>
    </w:p>
    <w:p w14:paraId="1649DD06" w14:textId="77777777" w:rsidR="00D61895" w:rsidRPr="00116D1D" w:rsidRDefault="00D61895" w:rsidP="009D5C54">
      <w:pPr>
        <w:spacing w:before="120" w:after="120"/>
        <w:ind w:firstLine="709"/>
        <w:jc w:val="both"/>
        <w:rPr>
          <w:rFonts w:eastAsia="Arial"/>
          <w:sz w:val="26"/>
          <w:szCs w:val="26"/>
        </w:rPr>
      </w:pPr>
      <w:r w:rsidRPr="00116D1D">
        <w:rPr>
          <w:rFonts w:eastAsia="Arial"/>
          <w:sz w:val="26"/>
          <w:szCs w:val="26"/>
        </w:rPr>
        <w:t>- Cơ quan có thẩm quyền quyết định: Chủ tịch nước.</w:t>
      </w:r>
    </w:p>
    <w:p w14:paraId="2AB0DF6F" w14:textId="77777777" w:rsidR="00D61895" w:rsidRPr="00116D1D" w:rsidRDefault="00D61895" w:rsidP="009D5C54">
      <w:pPr>
        <w:spacing w:before="120" w:after="120"/>
        <w:ind w:firstLine="709"/>
        <w:jc w:val="both"/>
        <w:rPr>
          <w:rFonts w:eastAsia="Arial"/>
          <w:sz w:val="26"/>
          <w:szCs w:val="26"/>
        </w:rPr>
      </w:pPr>
      <w:r w:rsidRPr="00116D1D">
        <w:rPr>
          <w:rFonts w:eastAsia="Arial"/>
          <w:sz w:val="26"/>
          <w:szCs w:val="26"/>
        </w:rPr>
        <w:t>- Cơ quan trực tiếp thực hiện: Bộ Văn hóa, Thể thao và Du lịch.</w:t>
      </w:r>
    </w:p>
    <w:p w14:paraId="5E787E43" w14:textId="77777777" w:rsidR="00D61895" w:rsidRPr="00116D1D" w:rsidRDefault="00D61895" w:rsidP="009D5C54">
      <w:pPr>
        <w:spacing w:before="120" w:after="120"/>
        <w:ind w:firstLine="709"/>
        <w:jc w:val="both"/>
        <w:rPr>
          <w:rFonts w:eastAsia="Arial"/>
          <w:sz w:val="26"/>
          <w:szCs w:val="26"/>
        </w:rPr>
      </w:pPr>
      <w:r w:rsidRPr="00116D1D">
        <w:rPr>
          <w:rFonts w:eastAsia="Arial"/>
          <w:sz w:val="26"/>
          <w:szCs w:val="26"/>
        </w:rPr>
        <w:t>- Cơ quan phối hợp: Bộ Quốc phòng, Bộ Công an; Đài Truyền hình Việt Nam; Đài Tiếng nói Việt Nam; Ủy ban nhân dân tỉnh, thành phố trực thuộc Trung ương, Sở Văn hóa, Thể thao và Du lịch/Sở Văn hóa và Thể thaoCơ quan có thẩm quyền quyết định: Ủy ban nhân dân cấp tỉnh.</w:t>
      </w:r>
    </w:p>
    <w:p w14:paraId="4F90C17B" w14:textId="45230C87" w:rsidR="00D61895" w:rsidRPr="00116D1D" w:rsidRDefault="009D5C54" w:rsidP="009D5C54">
      <w:pPr>
        <w:spacing w:before="120" w:after="120"/>
        <w:ind w:firstLine="709"/>
        <w:jc w:val="both"/>
        <w:rPr>
          <w:rFonts w:eastAsia="Arial"/>
          <w:sz w:val="26"/>
          <w:szCs w:val="26"/>
        </w:rPr>
      </w:pPr>
      <w:r w:rsidRPr="00116D1D">
        <w:rPr>
          <w:rFonts w:eastAsia="Arial"/>
          <w:b/>
          <w:sz w:val="26"/>
          <w:szCs w:val="26"/>
        </w:rPr>
        <w:t>1.6.</w:t>
      </w:r>
      <w:r w:rsidR="00D61895" w:rsidRPr="00116D1D">
        <w:rPr>
          <w:rFonts w:eastAsia="Arial"/>
          <w:b/>
          <w:sz w:val="26"/>
          <w:szCs w:val="26"/>
        </w:rPr>
        <w:t xml:space="preserve"> Kết quả của việc thực hiện TTHC:</w:t>
      </w:r>
      <w:r w:rsidR="00D61895" w:rsidRPr="00116D1D">
        <w:rPr>
          <w:rFonts w:eastAsia="Arial"/>
          <w:sz w:val="26"/>
          <w:szCs w:val="26"/>
        </w:rPr>
        <w:t xml:space="preserve"> Bằng chứng nhận và Huy hiệu “Nghệ sĩ nhân dân”.</w:t>
      </w:r>
    </w:p>
    <w:p w14:paraId="7F5B7029" w14:textId="7AC7E890" w:rsidR="00D61895" w:rsidRPr="00116D1D" w:rsidRDefault="009D5C54" w:rsidP="009D5C54">
      <w:pPr>
        <w:spacing w:before="120" w:after="120"/>
        <w:ind w:firstLine="709"/>
        <w:jc w:val="both"/>
        <w:rPr>
          <w:rFonts w:eastAsia="Arial"/>
          <w:sz w:val="26"/>
          <w:szCs w:val="26"/>
        </w:rPr>
      </w:pPr>
      <w:r w:rsidRPr="00116D1D">
        <w:rPr>
          <w:rFonts w:eastAsia="Arial"/>
          <w:b/>
          <w:sz w:val="26"/>
          <w:szCs w:val="26"/>
        </w:rPr>
        <w:t>1.7.</w:t>
      </w:r>
      <w:r w:rsidR="00D61895" w:rsidRPr="00116D1D">
        <w:rPr>
          <w:rFonts w:eastAsia="Arial"/>
          <w:b/>
          <w:sz w:val="26"/>
          <w:szCs w:val="26"/>
        </w:rPr>
        <w:t xml:space="preserve"> Phí, lệ phí:</w:t>
      </w:r>
      <w:r w:rsidR="00D61895" w:rsidRPr="00116D1D">
        <w:rPr>
          <w:rFonts w:eastAsia="Arial"/>
          <w:sz w:val="26"/>
          <w:szCs w:val="26"/>
        </w:rPr>
        <w:t xml:space="preserve"> không.</w:t>
      </w:r>
    </w:p>
    <w:p w14:paraId="71EAC4FC" w14:textId="2F9A720B" w:rsidR="00D61895" w:rsidRPr="00116D1D" w:rsidRDefault="009D5C54" w:rsidP="009D5C54">
      <w:pPr>
        <w:spacing w:before="120" w:after="120"/>
        <w:ind w:firstLine="709"/>
        <w:jc w:val="both"/>
        <w:rPr>
          <w:rFonts w:eastAsia="Arial"/>
          <w:b/>
          <w:sz w:val="26"/>
          <w:szCs w:val="26"/>
        </w:rPr>
      </w:pPr>
      <w:r w:rsidRPr="00116D1D">
        <w:rPr>
          <w:rFonts w:eastAsia="Arial"/>
          <w:b/>
          <w:sz w:val="26"/>
          <w:szCs w:val="26"/>
        </w:rPr>
        <w:t>1.8.</w:t>
      </w:r>
      <w:r w:rsidR="00D61895" w:rsidRPr="00116D1D">
        <w:rPr>
          <w:rFonts w:eastAsia="Arial"/>
          <w:b/>
          <w:sz w:val="26"/>
          <w:szCs w:val="26"/>
        </w:rPr>
        <w:t xml:space="preserve"> Tên mẫu đơn, mẫu tờ khai: </w:t>
      </w:r>
    </w:p>
    <w:p w14:paraId="5693ED8F" w14:textId="77777777" w:rsidR="00D61895" w:rsidRPr="00116D1D" w:rsidRDefault="00D61895" w:rsidP="009D5C54">
      <w:pPr>
        <w:spacing w:before="120" w:after="120"/>
        <w:ind w:firstLine="709"/>
        <w:jc w:val="both"/>
        <w:rPr>
          <w:rFonts w:eastAsia="Arial"/>
          <w:sz w:val="26"/>
          <w:szCs w:val="26"/>
        </w:rPr>
      </w:pPr>
      <w:r w:rsidRPr="00116D1D">
        <w:rPr>
          <w:rFonts w:eastAsia="Arial"/>
          <w:sz w:val="26"/>
          <w:szCs w:val="26"/>
        </w:rPr>
        <w:t>Bản khai thành tích đề nghị xét tặng danh hiệu “Nghệ sĩ nhân dân” (Mẫu số 1a tại Phụ lục I ban hành kèm theo Nghị định số 89/2014/NĐ-CP của Chính phủ).</w:t>
      </w:r>
    </w:p>
    <w:p w14:paraId="040D6417" w14:textId="09CFB2E5" w:rsidR="00D61895" w:rsidRPr="00116D1D" w:rsidRDefault="009D5C54" w:rsidP="009D5C54">
      <w:pPr>
        <w:spacing w:before="120" w:after="120"/>
        <w:ind w:firstLine="709"/>
        <w:jc w:val="both"/>
        <w:rPr>
          <w:rFonts w:eastAsia="Arial"/>
          <w:b/>
          <w:sz w:val="26"/>
          <w:szCs w:val="26"/>
        </w:rPr>
      </w:pPr>
      <w:r w:rsidRPr="00116D1D">
        <w:rPr>
          <w:rFonts w:eastAsia="Arial"/>
          <w:b/>
          <w:sz w:val="26"/>
          <w:szCs w:val="26"/>
        </w:rPr>
        <w:t>1.9.</w:t>
      </w:r>
      <w:r w:rsidR="00D61895" w:rsidRPr="00116D1D">
        <w:rPr>
          <w:rFonts w:eastAsia="Arial"/>
          <w:b/>
          <w:sz w:val="26"/>
          <w:szCs w:val="26"/>
        </w:rPr>
        <w:t xml:space="preserve"> Yêu cầu, điều kiện thực hiện TTHC:</w:t>
      </w:r>
    </w:p>
    <w:p w14:paraId="10C5715E" w14:textId="77777777" w:rsidR="00D61895" w:rsidRPr="00116D1D" w:rsidRDefault="00D61895" w:rsidP="009D5C54">
      <w:pPr>
        <w:spacing w:before="120" w:after="120"/>
        <w:ind w:firstLine="709"/>
        <w:jc w:val="both"/>
        <w:rPr>
          <w:rFonts w:eastAsia="Arial"/>
          <w:sz w:val="26"/>
          <w:szCs w:val="26"/>
        </w:rPr>
      </w:pPr>
      <w:r w:rsidRPr="00116D1D">
        <w:rPr>
          <w:rFonts w:eastAsia="Arial"/>
          <w:sz w:val="26"/>
          <w:szCs w:val="26"/>
        </w:rPr>
        <w:t>1. Trung thành với Tổ quốc Việt Nam xã hội chủ nghĩa; chấp hành chủ trương, đường lối của Đảng, chính sách, pháp luật của Nhà nước; điều lệ, nội quy, quy chế của cơ quan, tổ chức, địa phương;</w:t>
      </w:r>
    </w:p>
    <w:p w14:paraId="019AE0AB" w14:textId="77777777" w:rsidR="00D61895" w:rsidRPr="00116D1D" w:rsidRDefault="00D61895" w:rsidP="009D5C54">
      <w:pPr>
        <w:spacing w:before="120" w:after="120"/>
        <w:ind w:firstLine="709"/>
        <w:jc w:val="both"/>
        <w:rPr>
          <w:rFonts w:eastAsia="Arial"/>
          <w:sz w:val="26"/>
          <w:szCs w:val="26"/>
        </w:rPr>
      </w:pPr>
      <w:r w:rsidRPr="00116D1D">
        <w:rPr>
          <w:rFonts w:eastAsia="Arial"/>
          <w:sz w:val="26"/>
          <w:szCs w:val="26"/>
        </w:rPr>
        <w:t xml:space="preserve">2. Có phẩm chất đạo đức, gương mẫu trong cuộc sống, tận tụy với nghề; có tài năng nghệ thuật xuất sắc, tiêu biểu cho loại hình, ngành, nghề nghệ thuật; có uy tín nghề nghiệp; được đồng nghiệp và nhân dân mến mộ; </w:t>
      </w:r>
    </w:p>
    <w:p w14:paraId="2DA9B878" w14:textId="77777777" w:rsidR="00D61895" w:rsidRPr="00116D1D" w:rsidRDefault="00D61895" w:rsidP="009D5C54">
      <w:pPr>
        <w:spacing w:before="120" w:after="120"/>
        <w:ind w:firstLine="709"/>
        <w:jc w:val="both"/>
        <w:rPr>
          <w:rFonts w:eastAsia="Arial"/>
          <w:sz w:val="26"/>
          <w:szCs w:val="26"/>
        </w:rPr>
      </w:pPr>
      <w:r w:rsidRPr="00116D1D">
        <w:rPr>
          <w:rFonts w:eastAsia="Arial"/>
          <w:sz w:val="26"/>
          <w:szCs w:val="26"/>
        </w:rPr>
        <w:t>3. Có thời gian hoạt động nghệ thuật chuyên nghiệp liên tục hoặc cộng dồn từ 20 năm trở lên; riêng đối với loại hình nghệ thuật Xiếc, Múa có thời gian hoạt động nghệ thuật chuyên nghiệp liên tục hoặc cộng dồn từ 15 năm trở lên;</w:t>
      </w:r>
    </w:p>
    <w:p w14:paraId="63169DD9" w14:textId="77777777" w:rsidR="00D61895" w:rsidRPr="00116D1D" w:rsidRDefault="00D61895" w:rsidP="009D5C54">
      <w:pPr>
        <w:spacing w:before="120" w:after="120"/>
        <w:ind w:firstLine="709"/>
        <w:jc w:val="both"/>
        <w:rPr>
          <w:rFonts w:eastAsia="Arial"/>
          <w:spacing w:val="-6"/>
          <w:sz w:val="26"/>
          <w:szCs w:val="26"/>
        </w:rPr>
      </w:pPr>
      <w:r w:rsidRPr="00116D1D">
        <w:rPr>
          <w:rFonts w:eastAsia="Arial"/>
          <w:spacing w:val="-6"/>
          <w:sz w:val="26"/>
          <w:szCs w:val="26"/>
        </w:rPr>
        <w:t>4. Đã được tặng danh hiệu “Nghệ sĩ ưu tú” và sau đó đạt một trong các tiêu chí sau:</w:t>
      </w:r>
    </w:p>
    <w:p w14:paraId="75B27365" w14:textId="77777777" w:rsidR="00D61895" w:rsidRPr="00116D1D" w:rsidRDefault="00D61895" w:rsidP="009D5C54">
      <w:pPr>
        <w:spacing w:before="120" w:after="120"/>
        <w:ind w:firstLine="709"/>
        <w:jc w:val="both"/>
        <w:rPr>
          <w:rFonts w:eastAsia="Arial"/>
          <w:sz w:val="26"/>
          <w:szCs w:val="26"/>
        </w:rPr>
      </w:pPr>
      <w:r w:rsidRPr="00116D1D">
        <w:rPr>
          <w:rFonts w:eastAsia="Arial"/>
          <w:sz w:val="26"/>
          <w:szCs w:val="26"/>
        </w:rPr>
        <w:t>a) Có ít nhất 02 giải Vàng quốc gia (trong đó có 01 giải Vàng là của cá nhân). Các giải Vàng trong nước hoặc quốc tế của cá nhân hoặc của bộ phim, chương trình, vở diễn, tiết mục được quy đổi để tính thành tích cho cá nhân theo quy định tại Phụ lục II ban hành kèm theo Nghị định 40/2021/NĐ-CP của Chính phủ.</w:t>
      </w:r>
    </w:p>
    <w:p w14:paraId="5A01DEE1" w14:textId="77777777" w:rsidR="00D61895" w:rsidRPr="00116D1D" w:rsidRDefault="00D61895" w:rsidP="009D5C54">
      <w:pPr>
        <w:spacing w:before="120" w:after="120"/>
        <w:ind w:firstLine="709"/>
        <w:jc w:val="both"/>
        <w:rPr>
          <w:rFonts w:eastAsia="Arial"/>
          <w:sz w:val="26"/>
          <w:szCs w:val="26"/>
        </w:rPr>
      </w:pPr>
      <w:r w:rsidRPr="00116D1D">
        <w:rPr>
          <w:rFonts w:eastAsia="Arial"/>
          <w:sz w:val="26"/>
          <w:szCs w:val="26"/>
        </w:rPr>
        <w:t>b) Có ít nhất 03 giải Vàng quốc gia (nếu không có 01 giải Vàng là của cá nhân). Các giải Vàng trong nước hoặc quốc tế của cá nhân hoặc của bộ phim, chương trình, vở diễn, tiết mục được quy đổi để tính thành tích cho cá nhân theo quy định tại Phụ lục II ban hành kèm theo Nghị định 40/2021/NĐ-CP của Chính phủ.</w:t>
      </w:r>
    </w:p>
    <w:p w14:paraId="14D03AE1" w14:textId="77777777" w:rsidR="00D61895" w:rsidRPr="00116D1D" w:rsidRDefault="00D61895" w:rsidP="009D5C54">
      <w:pPr>
        <w:spacing w:before="120" w:after="120"/>
        <w:ind w:firstLine="709"/>
        <w:jc w:val="both"/>
        <w:rPr>
          <w:rFonts w:eastAsia="Arial"/>
          <w:sz w:val="26"/>
          <w:szCs w:val="26"/>
        </w:rPr>
      </w:pPr>
      <w:r w:rsidRPr="00116D1D">
        <w:rPr>
          <w:rFonts w:eastAsia="Arial"/>
          <w:sz w:val="26"/>
          <w:szCs w:val="26"/>
        </w:rPr>
        <w:t>c) Có cống hiến nổi trội, có tài năng nghệ thuật xuất sắc, thiếu giải thưởng theo quy định tại điểm a và điểm b khoản này nhưng được Hội đồng các cấp thảo luận, đánh giá là trường hợp đặc biệt, trình Thủ tướng Chính phủ xem xét, quyết định ở một số trường hợp cụ thể sau:</w:t>
      </w:r>
    </w:p>
    <w:p w14:paraId="136F74C0" w14:textId="77777777" w:rsidR="00D61895" w:rsidRPr="00116D1D" w:rsidRDefault="00D61895" w:rsidP="009D5C54">
      <w:pPr>
        <w:spacing w:before="120" w:after="120"/>
        <w:ind w:firstLine="709"/>
        <w:jc w:val="both"/>
        <w:rPr>
          <w:rFonts w:eastAsia="Arial"/>
          <w:sz w:val="26"/>
          <w:szCs w:val="26"/>
        </w:rPr>
      </w:pPr>
      <w:r w:rsidRPr="00116D1D">
        <w:rPr>
          <w:rFonts w:eastAsia="Arial"/>
          <w:sz w:val="26"/>
          <w:szCs w:val="26"/>
        </w:rPr>
        <w:t>- Nghệ sĩ là người cao tuổi theo quy định tại Điều 2 Luật Người cao tuổi, có nhiều cống hiến, đóng góp trong lĩnh vực nghệ thuật;</w:t>
      </w:r>
    </w:p>
    <w:p w14:paraId="35DEA744" w14:textId="77777777" w:rsidR="00D61895" w:rsidRPr="00116D1D" w:rsidRDefault="00D61895" w:rsidP="009D5C54">
      <w:pPr>
        <w:spacing w:before="120" w:after="120"/>
        <w:ind w:firstLine="709"/>
        <w:jc w:val="both"/>
        <w:rPr>
          <w:rFonts w:eastAsia="Arial"/>
          <w:sz w:val="26"/>
          <w:szCs w:val="26"/>
        </w:rPr>
      </w:pPr>
      <w:r w:rsidRPr="00116D1D">
        <w:rPr>
          <w:rFonts w:eastAsia="Arial"/>
          <w:sz w:val="26"/>
          <w:szCs w:val="26"/>
        </w:rPr>
        <w:t>- Nghệ sĩ tích cực tham gia nhiều hoạt động phục vụ nhiệm vụ chính trị lớn của địa phương và đất nước;</w:t>
      </w:r>
    </w:p>
    <w:p w14:paraId="39C3BA6A" w14:textId="77777777" w:rsidR="00D61895" w:rsidRPr="00116D1D" w:rsidRDefault="00D61895" w:rsidP="009D5C54">
      <w:pPr>
        <w:spacing w:before="120" w:after="120"/>
        <w:ind w:firstLine="709"/>
        <w:jc w:val="both"/>
        <w:rPr>
          <w:rFonts w:eastAsia="Arial"/>
          <w:sz w:val="26"/>
          <w:szCs w:val="26"/>
        </w:rPr>
      </w:pPr>
      <w:r w:rsidRPr="00116D1D">
        <w:rPr>
          <w:rFonts w:eastAsia="Arial"/>
          <w:sz w:val="26"/>
          <w:szCs w:val="26"/>
        </w:rPr>
        <w:t>- Nghệ sĩ là giảng viên các trường đào tạo văn hóa, nghệ thuật chuyên nghiệp, đào tạo nhiều thế hệ sinh viên tham gia đạt các giải thưởng cao tại các cuộc thi nghệ thuật chuyên nghiệp quốc tế.</w:t>
      </w:r>
    </w:p>
    <w:p w14:paraId="24D33EC4" w14:textId="4C869C5B" w:rsidR="00D61895" w:rsidRPr="00116D1D" w:rsidRDefault="009D5C54" w:rsidP="009D5C54">
      <w:pPr>
        <w:spacing w:before="120" w:after="120"/>
        <w:ind w:firstLine="709"/>
        <w:jc w:val="both"/>
        <w:rPr>
          <w:rFonts w:eastAsia="Arial"/>
          <w:b/>
          <w:sz w:val="26"/>
          <w:szCs w:val="26"/>
        </w:rPr>
      </w:pPr>
      <w:r w:rsidRPr="00116D1D">
        <w:rPr>
          <w:rFonts w:eastAsia="Arial"/>
          <w:b/>
          <w:sz w:val="26"/>
          <w:szCs w:val="26"/>
        </w:rPr>
        <w:t>1.10.</w:t>
      </w:r>
      <w:r w:rsidR="00D61895" w:rsidRPr="00116D1D">
        <w:rPr>
          <w:rFonts w:eastAsia="Arial"/>
          <w:b/>
          <w:sz w:val="26"/>
          <w:szCs w:val="26"/>
        </w:rPr>
        <w:t xml:space="preserve"> Căn cứ pháp lý của TTHC:</w:t>
      </w:r>
    </w:p>
    <w:p w14:paraId="571B98E7" w14:textId="77777777" w:rsidR="00D61895" w:rsidRPr="00116D1D" w:rsidRDefault="00D61895" w:rsidP="009D5C54">
      <w:pPr>
        <w:spacing w:before="120" w:after="120"/>
        <w:ind w:firstLine="709"/>
        <w:jc w:val="both"/>
        <w:rPr>
          <w:rFonts w:eastAsia="Arial"/>
          <w:sz w:val="26"/>
          <w:szCs w:val="26"/>
        </w:rPr>
      </w:pPr>
      <w:r w:rsidRPr="00116D1D">
        <w:rPr>
          <w:rFonts w:eastAsia="Arial"/>
          <w:sz w:val="26"/>
          <w:szCs w:val="26"/>
        </w:rPr>
        <w:t>- Nghị định số 89/2014/NĐ-CP ngày 29 tháng 9 năm 2014 của Chính phủ quy định về xét tặng danh hiệu “Nghệ sĩ nhân dân”, “Nghệ sĩ ưu tú”. Có hiệu lực thi hành từ ngày 15 tháng 11 năm 2014.</w:t>
      </w:r>
    </w:p>
    <w:p w14:paraId="58C5BC7E" w14:textId="77777777" w:rsidR="00D61895" w:rsidRPr="00116D1D" w:rsidRDefault="00D61895" w:rsidP="009D5C54">
      <w:pPr>
        <w:spacing w:before="120" w:after="120"/>
        <w:ind w:firstLine="709"/>
        <w:jc w:val="both"/>
        <w:rPr>
          <w:rFonts w:eastAsia="Arial"/>
          <w:spacing w:val="-4"/>
          <w:sz w:val="26"/>
          <w:szCs w:val="26"/>
        </w:rPr>
      </w:pPr>
      <w:r w:rsidRPr="00116D1D">
        <w:rPr>
          <w:rFonts w:eastAsia="Arial"/>
          <w:spacing w:val="-4"/>
          <w:sz w:val="26"/>
          <w:szCs w:val="26"/>
        </w:rPr>
        <w:t>- Nghị định số 11/2019/NĐ-CP ngày 30 tháng 01 năm 2019 của Chính phủ sửa đổi, bổ sung một số điều của các Nghị định có quy định thủ tục hành chính liên quan đến yêu cầu nộp bản sao giấy tờ có công chứng, chứng thực thuộc phạm vi chức năng quản lý của Bộ Văn hoá, Thể thao và Du lịch. Có hiệu lực thi hành từ ngày 15 tháng 3 năm 2019.</w:t>
      </w:r>
    </w:p>
    <w:p w14:paraId="34DD212A" w14:textId="77777777" w:rsidR="00D61895" w:rsidRPr="00116D1D" w:rsidRDefault="00D61895" w:rsidP="009D5C54">
      <w:pPr>
        <w:spacing w:before="120" w:after="120"/>
        <w:ind w:firstLine="709"/>
        <w:jc w:val="both"/>
        <w:rPr>
          <w:rFonts w:eastAsia="Arial"/>
          <w:sz w:val="26"/>
          <w:szCs w:val="26"/>
        </w:rPr>
      </w:pPr>
      <w:r w:rsidRPr="00116D1D">
        <w:rPr>
          <w:rFonts w:eastAsia="Arial"/>
          <w:sz w:val="26"/>
          <w:szCs w:val="26"/>
        </w:rPr>
        <w:t>- Nghị định 40/2021/NĐ-CP ngày 30 tháng 3 năm 2021 của Chính phủ sửa đổi bổ sung một số điều của Nghị định số 89/2014/NĐ-CP ngày 29 tháng 9 năm 014 của Chính phủ quy định về xét tặng danh hiệu “Nghệ sĩ nhân dân”, “Nghệ sĩ ưu tú”. Có hiệu lực thi hành từ ngày 15 tháng 5 năm 2021.</w:t>
      </w:r>
      <w:r w:rsidRPr="00116D1D">
        <w:rPr>
          <w:rFonts w:eastAsia="Arial"/>
          <w:i/>
          <w:sz w:val="26"/>
          <w:szCs w:val="26"/>
        </w:rPr>
        <w:cr/>
      </w:r>
      <w:r w:rsidRPr="00116D1D">
        <w:rPr>
          <w:rFonts w:eastAsia="Arial"/>
          <w:sz w:val="26"/>
          <w:szCs w:val="26"/>
        </w:rPr>
        <w:br w:type="page"/>
      </w:r>
    </w:p>
    <w:p w14:paraId="224E179C" w14:textId="77777777" w:rsidR="00D61895" w:rsidRPr="00116D1D" w:rsidRDefault="00D61895" w:rsidP="00D61895">
      <w:pPr>
        <w:spacing w:before="120" w:after="120" w:line="234" w:lineRule="atLeast"/>
        <w:jc w:val="center"/>
        <w:rPr>
          <w:sz w:val="26"/>
          <w:szCs w:val="26"/>
        </w:rPr>
      </w:pPr>
      <w:r w:rsidRPr="00116D1D">
        <w:rPr>
          <w:b/>
          <w:bCs/>
          <w:sz w:val="26"/>
          <w:szCs w:val="26"/>
        </w:rPr>
        <w:t>Mẫu số 1a</w:t>
      </w:r>
    </w:p>
    <w:tbl>
      <w:tblPr>
        <w:tblW w:w="0" w:type="auto"/>
        <w:tblCellSpacing w:w="0" w:type="dxa"/>
        <w:tblCellMar>
          <w:left w:w="0" w:type="dxa"/>
          <w:right w:w="0" w:type="dxa"/>
        </w:tblCellMar>
        <w:tblLook w:val="04A0" w:firstRow="1" w:lastRow="0" w:firstColumn="1" w:lastColumn="0" w:noHBand="0" w:noVBand="1"/>
      </w:tblPr>
      <w:tblGrid>
        <w:gridCol w:w="1550"/>
        <w:gridCol w:w="7440"/>
      </w:tblGrid>
      <w:tr w:rsidR="000B51ED" w:rsidRPr="00116D1D" w14:paraId="053691B4" w14:textId="77777777" w:rsidTr="008D5716">
        <w:trPr>
          <w:trHeight w:val="1602"/>
          <w:tblCellSpacing w:w="0" w:type="dxa"/>
        </w:trPr>
        <w:tc>
          <w:tcPr>
            <w:tcW w:w="1550" w:type="dxa"/>
            <w:tcBorders>
              <w:top w:val="single" w:sz="8" w:space="0" w:color="auto"/>
              <w:left w:val="single" w:sz="8" w:space="0" w:color="auto"/>
              <w:bottom w:val="single" w:sz="8" w:space="0" w:color="auto"/>
              <w:right w:val="single" w:sz="8" w:space="0" w:color="auto"/>
            </w:tcBorders>
            <w:hideMark/>
          </w:tcPr>
          <w:p w14:paraId="28EC7CDC" w14:textId="77777777" w:rsidR="00D61895" w:rsidRPr="00116D1D" w:rsidRDefault="00D61895" w:rsidP="008D5716">
            <w:pPr>
              <w:spacing w:before="120" w:after="240" w:line="234" w:lineRule="atLeast"/>
              <w:jc w:val="center"/>
              <w:rPr>
                <w:sz w:val="26"/>
                <w:szCs w:val="26"/>
              </w:rPr>
            </w:pPr>
            <w:r w:rsidRPr="00116D1D">
              <w:rPr>
                <w:sz w:val="26"/>
                <w:szCs w:val="26"/>
              </w:rPr>
              <w:br/>
              <w:t>Ảnh màu</w:t>
            </w:r>
            <w:r w:rsidRPr="00116D1D">
              <w:rPr>
                <w:sz w:val="26"/>
                <w:szCs w:val="26"/>
              </w:rPr>
              <w:br/>
              <w:t>4 x 6</w:t>
            </w:r>
            <w:r w:rsidRPr="00116D1D">
              <w:rPr>
                <w:sz w:val="26"/>
                <w:szCs w:val="26"/>
              </w:rPr>
              <w:br/>
            </w:r>
            <w:r w:rsidRPr="00116D1D">
              <w:rPr>
                <w:i/>
                <w:iCs/>
                <w:sz w:val="26"/>
                <w:szCs w:val="26"/>
              </w:rPr>
              <w:t>(đóng dấu giáp lai)</w:t>
            </w:r>
          </w:p>
        </w:tc>
        <w:tc>
          <w:tcPr>
            <w:tcW w:w="7440" w:type="dxa"/>
            <w:hideMark/>
          </w:tcPr>
          <w:p w14:paraId="137EDED0" w14:textId="77777777" w:rsidR="00D61895" w:rsidRPr="00116D1D" w:rsidRDefault="00D61895" w:rsidP="008D5716">
            <w:pPr>
              <w:spacing w:before="120" w:after="120" w:line="234" w:lineRule="atLeast"/>
              <w:jc w:val="center"/>
              <w:rPr>
                <w:sz w:val="26"/>
                <w:szCs w:val="26"/>
              </w:rPr>
            </w:pPr>
            <w:r w:rsidRPr="00116D1D">
              <w:rPr>
                <w:b/>
                <w:bCs/>
                <w:sz w:val="26"/>
                <w:szCs w:val="26"/>
              </w:rPr>
              <w:t>CỘNG HÒA XÃ HỘI CHỦ NGHĨA VIỆT NAM</w:t>
            </w:r>
            <w:r w:rsidRPr="00116D1D">
              <w:rPr>
                <w:b/>
                <w:bCs/>
                <w:sz w:val="26"/>
                <w:szCs w:val="26"/>
              </w:rPr>
              <w:br/>
              <w:t>Độc lập - Tự do - Hạnh phúc</w:t>
            </w:r>
            <w:r w:rsidRPr="00116D1D">
              <w:rPr>
                <w:b/>
                <w:bCs/>
                <w:sz w:val="26"/>
                <w:szCs w:val="26"/>
              </w:rPr>
              <w:br/>
              <w:t>----------------</w:t>
            </w:r>
          </w:p>
        </w:tc>
      </w:tr>
    </w:tbl>
    <w:p w14:paraId="19806C74" w14:textId="77777777" w:rsidR="00D61895" w:rsidRPr="00116D1D" w:rsidRDefault="00D61895" w:rsidP="00D61895">
      <w:pPr>
        <w:spacing w:before="120" w:after="120" w:line="234" w:lineRule="atLeast"/>
        <w:jc w:val="center"/>
        <w:rPr>
          <w:sz w:val="26"/>
          <w:szCs w:val="26"/>
        </w:rPr>
      </w:pPr>
      <w:r w:rsidRPr="00116D1D">
        <w:rPr>
          <w:b/>
          <w:bCs/>
          <w:sz w:val="26"/>
          <w:szCs w:val="26"/>
          <w:lang w:val="vi-VN"/>
        </w:rPr>
        <w:t>BẢN KHAI THÀNH TÍCH ĐỀ NGHỊ</w:t>
      </w:r>
      <w:r w:rsidRPr="00116D1D">
        <w:rPr>
          <w:b/>
          <w:bCs/>
          <w:sz w:val="26"/>
          <w:szCs w:val="26"/>
          <w:lang w:val="vi-VN"/>
        </w:rPr>
        <w:br/>
        <w:t>XÉT TẶNG DANH HIỆU “NGHỆ SĨ NHÂN DÂN”</w:t>
      </w:r>
    </w:p>
    <w:p w14:paraId="6ECD4B3F" w14:textId="77777777" w:rsidR="00D61895" w:rsidRPr="00116D1D" w:rsidRDefault="00D61895" w:rsidP="00D61895">
      <w:pPr>
        <w:spacing w:before="120" w:after="120" w:line="234" w:lineRule="atLeast"/>
        <w:rPr>
          <w:sz w:val="26"/>
          <w:szCs w:val="26"/>
        </w:rPr>
      </w:pPr>
      <w:r w:rsidRPr="00116D1D">
        <w:rPr>
          <w:b/>
          <w:bCs/>
          <w:sz w:val="26"/>
          <w:szCs w:val="26"/>
          <w:lang w:val="vi-VN"/>
        </w:rPr>
        <w:t>I. THÔNG TIN CÁ NHÂN</w:t>
      </w:r>
    </w:p>
    <w:p w14:paraId="54CC9710" w14:textId="77777777" w:rsidR="00D61895" w:rsidRPr="00116D1D" w:rsidRDefault="00D61895" w:rsidP="00D61895">
      <w:pPr>
        <w:spacing w:before="180" w:after="120" w:line="234" w:lineRule="atLeast"/>
        <w:rPr>
          <w:sz w:val="26"/>
          <w:szCs w:val="26"/>
        </w:rPr>
      </w:pPr>
      <w:r w:rsidRPr="00116D1D">
        <w:rPr>
          <w:sz w:val="26"/>
          <w:szCs w:val="26"/>
          <w:lang w:val="vi-VN"/>
        </w:rPr>
        <w:t>1. Họ và tên (khai sinh): ………………………………. Giới tính:...............................</w:t>
      </w:r>
    </w:p>
    <w:p w14:paraId="47CC1F4C" w14:textId="77777777" w:rsidR="00D61895" w:rsidRPr="00116D1D" w:rsidRDefault="00D61895" w:rsidP="00D61895">
      <w:pPr>
        <w:spacing w:before="180" w:after="120" w:line="234" w:lineRule="atLeast"/>
        <w:rPr>
          <w:sz w:val="26"/>
          <w:szCs w:val="26"/>
        </w:rPr>
      </w:pPr>
      <w:r w:rsidRPr="00116D1D">
        <w:rPr>
          <w:sz w:val="26"/>
          <w:szCs w:val="26"/>
          <w:lang w:val="vi-VN"/>
        </w:rPr>
        <w:t>2. Tên thường gọi hoặc nghệ danh, bí danh:...........................................................</w:t>
      </w:r>
    </w:p>
    <w:p w14:paraId="7CD98251" w14:textId="77777777" w:rsidR="00D61895" w:rsidRPr="00116D1D" w:rsidRDefault="00D61895" w:rsidP="00D61895">
      <w:pPr>
        <w:spacing w:before="180" w:after="120" w:line="234" w:lineRule="atLeast"/>
        <w:rPr>
          <w:sz w:val="26"/>
          <w:szCs w:val="26"/>
        </w:rPr>
      </w:pPr>
      <w:r w:rsidRPr="00116D1D">
        <w:rPr>
          <w:sz w:val="26"/>
          <w:szCs w:val="26"/>
          <w:lang w:val="vi-VN"/>
        </w:rPr>
        <w:t>3. Ngày, tháng, năm sinh:........................................................................................</w:t>
      </w:r>
    </w:p>
    <w:p w14:paraId="3F696A37" w14:textId="77777777" w:rsidR="00D61895" w:rsidRPr="00116D1D" w:rsidRDefault="00D61895" w:rsidP="00D61895">
      <w:pPr>
        <w:spacing w:before="180" w:after="120" w:line="234" w:lineRule="atLeast"/>
        <w:rPr>
          <w:sz w:val="26"/>
          <w:szCs w:val="26"/>
        </w:rPr>
      </w:pPr>
      <w:r w:rsidRPr="00116D1D">
        <w:rPr>
          <w:sz w:val="26"/>
          <w:szCs w:val="26"/>
          <w:lang w:val="vi-VN"/>
        </w:rPr>
        <w:t>4. Số Chứng minh nhân dân: …………..Ngày cấp ………..Nơi cấp:.......................</w:t>
      </w:r>
    </w:p>
    <w:p w14:paraId="4A1CA582" w14:textId="77777777" w:rsidR="00D61895" w:rsidRPr="00116D1D" w:rsidRDefault="00D61895" w:rsidP="00D61895">
      <w:pPr>
        <w:spacing w:before="180" w:after="120" w:line="234" w:lineRule="atLeast"/>
        <w:rPr>
          <w:sz w:val="26"/>
          <w:szCs w:val="26"/>
        </w:rPr>
      </w:pPr>
      <w:r w:rsidRPr="00116D1D">
        <w:rPr>
          <w:sz w:val="26"/>
          <w:szCs w:val="26"/>
          <w:lang w:val="vi-VN"/>
        </w:rPr>
        <w:t>5. Dân tộc:................................................................................................................</w:t>
      </w:r>
    </w:p>
    <w:p w14:paraId="48064AC9" w14:textId="77777777" w:rsidR="00D61895" w:rsidRPr="00116D1D" w:rsidRDefault="00D61895" w:rsidP="00D61895">
      <w:pPr>
        <w:spacing w:before="180" w:after="120" w:line="234" w:lineRule="atLeast"/>
        <w:rPr>
          <w:sz w:val="26"/>
          <w:szCs w:val="26"/>
        </w:rPr>
      </w:pPr>
      <w:r w:rsidRPr="00116D1D">
        <w:rPr>
          <w:sz w:val="26"/>
          <w:szCs w:val="26"/>
          <w:lang w:val="vi-VN"/>
        </w:rPr>
        <w:t>6. Nguyên quán:.......................................................................................................</w:t>
      </w:r>
    </w:p>
    <w:p w14:paraId="346FE3B3" w14:textId="77777777" w:rsidR="00D61895" w:rsidRPr="00116D1D" w:rsidRDefault="00D61895" w:rsidP="00D61895">
      <w:pPr>
        <w:spacing w:before="180" w:after="120" w:line="234" w:lineRule="atLeast"/>
        <w:rPr>
          <w:sz w:val="26"/>
          <w:szCs w:val="26"/>
        </w:rPr>
      </w:pPr>
      <w:r w:rsidRPr="00116D1D">
        <w:rPr>
          <w:sz w:val="26"/>
          <w:szCs w:val="26"/>
          <w:lang w:val="vi-VN"/>
        </w:rPr>
        <w:t>7. Hộ khẩu thường trú:.............................................................................................</w:t>
      </w:r>
    </w:p>
    <w:p w14:paraId="437F2C55" w14:textId="77777777" w:rsidR="00D61895" w:rsidRPr="00116D1D" w:rsidRDefault="00D61895" w:rsidP="00D61895">
      <w:pPr>
        <w:spacing w:before="180" w:after="120" w:line="234" w:lineRule="atLeast"/>
        <w:rPr>
          <w:sz w:val="26"/>
          <w:szCs w:val="26"/>
        </w:rPr>
      </w:pPr>
      <w:r w:rsidRPr="00116D1D">
        <w:rPr>
          <w:sz w:val="26"/>
          <w:szCs w:val="26"/>
          <w:lang w:val="vi-VN"/>
        </w:rPr>
        <w:t>8. Đơn vị công tác:...................................................................................................</w:t>
      </w:r>
    </w:p>
    <w:p w14:paraId="00D49EB6" w14:textId="77777777" w:rsidR="00D61895" w:rsidRPr="00116D1D" w:rsidRDefault="00D61895" w:rsidP="00D61895">
      <w:pPr>
        <w:spacing w:before="180" w:after="120" w:line="234" w:lineRule="atLeast"/>
        <w:rPr>
          <w:sz w:val="26"/>
          <w:szCs w:val="26"/>
        </w:rPr>
      </w:pPr>
      <w:r w:rsidRPr="00116D1D">
        <w:rPr>
          <w:sz w:val="26"/>
          <w:szCs w:val="26"/>
          <w:lang w:val="vi-VN"/>
        </w:rPr>
        <w:t>9. Chức vụ hiện nay:................................................................................................</w:t>
      </w:r>
    </w:p>
    <w:p w14:paraId="77D959D2" w14:textId="77777777" w:rsidR="00D61895" w:rsidRPr="00116D1D" w:rsidRDefault="00D61895" w:rsidP="00D61895">
      <w:pPr>
        <w:spacing w:before="180" w:after="120" w:line="234" w:lineRule="atLeast"/>
        <w:rPr>
          <w:sz w:val="26"/>
          <w:szCs w:val="26"/>
        </w:rPr>
      </w:pPr>
      <w:r w:rsidRPr="00116D1D">
        <w:rPr>
          <w:sz w:val="26"/>
          <w:szCs w:val="26"/>
          <w:lang w:val="vi-VN"/>
        </w:rPr>
        <w:t>10. Trình độ đào tạo: …………………….chuyên ngành:.........................................</w:t>
      </w:r>
    </w:p>
    <w:p w14:paraId="6857C5D9" w14:textId="77777777" w:rsidR="00D61895" w:rsidRPr="00116D1D" w:rsidRDefault="00D61895" w:rsidP="00D61895">
      <w:pPr>
        <w:spacing w:before="180" w:after="120" w:line="234" w:lineRule="atLeast"/>
        <w:rPr>
          <w:sz w:val="26"/>
          <w:szCs w:val="26"/>
        </w:rPr>
      </w:pPr>
      <w:r w:rsidRPr="00116D1D">
        <w:rPr>
          <w:sz w:val="26"/>
          <w:szCs w:val="26"/>
          <w:lang w:val="vi-VN"/>
        </w:rPr>
        <w:t>11. Chức danh nghệ thuật làm lâu nhất (từ 20 năm trở lên; nghệ thuật Xiếc, Múa từ 15 năm trở lên) đề nghị xét tặng danh hiệu “Nghệ sĩ nhân dân” (yêu cầu ghi cụ thể chức danh đề nghị xét tặng danh hiệu).........................</w:t>
      </w:r>
    </w:p>
    <w:p w14:paraId="0A4E0541" w14:textId="77777777" w:rsidR="00D61895" w:rsidRPr="00116D1D" w:rsidRDefault="00D61895" w:rsidP="00D61895">
      <w:pPr>
        <w:spacing w:before="180" w:after="120" w:line="234" w:lineRule="atLeast"/>
        <w:rPr>
          <w:sz w:val="26"/>
          <w:szCs w:val="26"/>
        </w:rPr>
      </w:pPr>
      <w:r w:rsidRPr="00116D1D">
        <w:rPr>
          <w:sz w:val="26"/>
          <w:szCs w:val="26"/>
        </w:rPr>
        <w:t>12. Năm tham gia công tác:.........................................................................................</w:t>
      </w:r>
    </w:p>
    <w:p w14:paraId="6E2C45E8" w14:textId="77777777" w:rsidR="00D61895" w:rsidRPr="00116D1D" w:rsidRDefault="00D61895" w:rsidP="00D61895">
      <w:pPr>
        <w:spacing w:before="180" w:after="120" w:line="234" w:lineRule="atLeast"/>
        <w:rPr>
          <w:sz w:val="26"/>
          <w:szCs w:val="26"/>
        </w:rPr>
      </w:pPr>
      <w:r w:rsidRPr="00116D1D">
        <w:rPr>
          <w:sz w:val="26"/>
          <w:szCs w:val="26"/>
        </w:rPr>
        <w:t>13. Năm tham gia hoạt động nghệ thuật:....................................................................</w:t>
      </w:r>
    </w:p>
    <w:p w14:paraId="3382D76F" w14:textId="77777777" w:rsidR="00D61895" w:rsidRPr="00116D1D" w:rsidRDefault="00D61895" w:rsidP="00D61895">
      <w:pPr>
        <w:spacing w:before="180" w:after="120" w:line="234" w:lineRule="atLeast"/>
        <w:rPr>
          <w:sz w:val="26"/>
          <w:szCs w:val="26"/>
        </w:rPr>
      </w:pPr>
      <w:r w:rsidRPr="00116D1D">
        <w:rPr>
          <w:sz w:val="26"/>
          <w:szCs w:val="26"/>
        </w:rPr>
        <w:t>14. Năm được phong tặng danh hiệu “Nghệ sĩ ưu tú”:...............................................</w:t>
      </w:r>
    </w:p>
    <w:p w14:paraId="3D8F846F" w14:textId="77777777" w:rsidR="00D61895" w:rsidRPr="00116D1D" w:rsidRDefault="00D61895" w:rsidP="00D61895">
      <w:pPr>
        <w:spacing w:before="180" w:after="120" w:line="234" w:lineRule="atLeast"/>
        <w:rPr>
          <w:sz w:val="26"/>
          <w:szCs w:val="26"/>
        </w:rPr>
      </w:pPr>
      <w:r w:rsidRPr="00116D1D">
        <w:rPr>
          <w:sz w:val="26"/>
          <w:szCs w:val="26"/>
        </w:rPr>
        <w:t>15. Điện thoại nhà riêng: …………………….Điện thoại di động:................................</w:t>
      </w:r>
    </w:p>
    <w:p w14:paraId="45D85843" w14:textId="77777777" w:rsidR="00D61895" w:rsidRPr="00116D1D" w:rsidRDefault="00D61895" w:rsidP="00D61895">
      <w:pPr>
        <w:spacing w:before="180" w:after="120" w:line="234" w:lineRule="atLeast"/>
        <w:rPr>
          <w:sz w:val="26"/>
          <w:szCs w:val="26"/>
        </w:rPr>
      </w:pPr>
      <w:r w:rsidRPr="00116D1D">
        <w:rPr>
          <w:sz w:val="26"/>
          <w:szCs w:val="26"/>
        </w:rPr>
        <w:t>địa chỉ e-mail:..............................................................................................................</w:t>
      </w:r>
    </w:p>
    <w:p w14:paraId="17BED630" w14:textId="77777777" w:rsidR="00D61895" w:rsidRPr="00116D1D" w:rsidRDefault="00D61895" w:rsidP="00D61895">
      <w:pPr>
        <w:spacing w:before="180" w:after="120" w:line="234" w:lineRule="atLeast"/>
        <w:rPr>
          <w:sz w:val="26"/>
          <w:szCs w:val="26"/>
        </w:rPr>
      </w:pPr>
      <w:r w:rsidRPr="00116D1D">
        <w:rPr>
          <w:sz w:val="26"/>
          <w:szCs w:val="26"/>
        </w:rPr>
        <w:t>16. Địa chỉ liên hệ: ......................................................................................................</w:t>
      </w:r>
    </w:p>
    <w:p w14:paraId="0F2BACBB" w14:textId="77777777" w:rsidR="00D61895" w:rsidRPr="00116D1D" w:rsidRDefault="00D61895" w:rsidP="00D61895">
      <w:pPr>
        <w:spacing w:before="120" w:after="120" w:line="234" w:lineRule="atLeast"/>
        <w:rPr>
          <w:sz w:val="26"/>
          <w:szCs w:val="26"/>
        </w:rPr>
      </w:pPr>
      <w:r w:rsidRPr="00116D1D">
        <w:rPr>
          <w:b/>
          <w:bCs/>
          <w:sz w:val="26"/>
          <w:szCs w:val="26"/>
        </w:rPr>
        <w:t>II. QUÁ TRÌNH CÔNG TÁC</w:t>
      </w:r>
    </w:p>
    <w:p w14:paraId="198E4BBE" w14:textId="77777777" w:rsidR="00D61895" w:rsidRPr="00116D1D" w:rsidRDefault="00D61895" w:rsidP="00D61895">
      <w:pPr>
        <w:spacing w:before="120" w:after="120" w:line="234" w:lineRule="atLeast"/>
        <w:rPr>
          <w:sz w:val="26"/>
          <w:szCs w:val="26"/>
        </w:rPr>
      </w:pPr>
      <w:r w:rsidRPr="00116D1D">
        <w:rPr>
          <w:sz w:val="26"/>
          <w:szCs w:val="26"/>
        </w:rPr>
        <w:t>Kê khai về quá trình công tác (chức vụ, nơi công tác) và thời gian trực tiếp làm nghệ thuật (các chức danh nghệ thuật trong từng giai đoạn) đặc biệt là thời gian từ sau khi được phong tặng danh hiệu “Nghệ sĩ ưu tú” đến nay:</w:t>
      </w:r>
    </w:p>
    <w:tbl>
      <w:tblPr>
        <w:tblW w:w="0" w:type="auto"/>
        <w:tblCellSpacing w:w="0" w:type="dxa"/>
        <w:tblCellMar>
          <w:left w:w="0" w:type="dxa"/>
          <w:right w:w="0" w:type="dxa"/>
        </w:tblCellMar>
        <w:tblLook w:val="04A0" w:firstRow="1" w:lastRow="0" w:firstColumn="1" w:lastColumn="0" w:noHBand="0" w:noVBand="1"/>
      </w:tblPr>
      <w:tblGrid>
        <w:gridCol w:w="2374"/>
        <w:gridCol w:w="2073"/>
        <w:gridCol w:w="4429"/>
      </w:tblGrid>
      <w:tr w:rsidR="000B51ED" w:rsidRPr="00116D1D" w14:paraId="3616DDA1" w14:textId="77777777" w:rsidTr="008D5716">
        <w:trPr>
          <w:tblCellSpacing w:w="0" w:type="dxa"/>
        </w:trPr>
        <w:tc>
          <w:tcPr>
            <w:tcW w:w="2374" w:type="dxa"/>
            <w:tcBorders>
              <w:top w:val="single" w:sz="8" w:space="0" w:color="auto"/>
              <w:left w:val="single" w:sz="8" w:space="0" w:color="auto"/>
              <w:bottom w:val="single" w:sz="8" w:space="0" w:color="auto"/>
              <w:right w:val="single" w:sz="8" w:space="0" w:color="auto"/>
            </w:tcBorders>
            <w:hideMark/>
          </w:tcPr>
          <w:p w14:paraId="02FC6848" w14:textId="77777777" w:rsidR="00D61895" w:rsidRPr="00116D1D" w:rsidRDefault="00D61895" w:rsidP="008D5716">
            <w:pPr>
              <w:spacing w:before="120" w:after="120" w:line="234" w:lineRule="atLeast"/>
              <w:jc w:val="center"/>
              <w:rPr>
                <w:sz w:val="26"/>
                <w:szCs w:val="26"/>
              </w:rPr>
            </w:pPr>
            <w:r w:rsidRPr="00116D1D">
              <w:rPr>
                <w:b/>
                <w:bCs/>
                <w:sz w:val="26"/>
                <w:szCs w:val="26"/>
              </w:rPr>
              <w:t>Thời gian</w:t>
            </w:r>
          </w:p>
          <w:p w14:paraId="283944BC" w14:textId="77777777" w:rsidR="00D61895" w:rsidRPr="00116D1D" w:rsidRDefault="00D61895" w:rsidP="008D5716">
            <w:pPr>
              <w:spacing w:before="120" w:after="120" w:line="234" w:lineRule="atLeast"/>
              <w:jc w:val="center"/>
              <w:rPr>
                <w:sz w:val="26"/>
                <w:szCs w:val="26"/>
              </w:rPr>
            </w:pPr>
            <w:r w:rsidRPr="00116D1D">
              <w:rPr>
                <w:i/>
                <w:iCs/>
                <w:sz w:val="26"/>
                <w:szCs w:val="26"/>
              </w:rPr>
              <w:t>(Từ tháng, năm... đến tháng, năm...)</w:t>
            </w:r>
          </w:p>
        </w:tc>
        <w:tc>
          <w:tcPr>
            <w:tcW w:w="2073" w:type="dxa"/>
            <w:tcBorders>
              <w:top w:val="single" w:sz="8" w:space="0" w:color="auto"/>
              <w:left w:val="nil"/>
              <w:bottom w:val="single" w:sz="8" w:space="0" w:color="auto"/>
              <w:right w:val="single" w:sz="8" w:space="0" w:color="auto"/>
            </w:tcBorders>
            <w:hideMark/>
          </w:tcPr>
          <w:p w14:paraId="380EAB14" w14:textId="77777777" w:rsidR="00D61895" w:rsidRPr="00116D1D" w:rsidRDefault="00D61895" w:rsidP="008D5716">
            <w:pPr>
              <w:spacing w:before="120" w:after="120" w:line="234" w:lineRule="atLeast"/>
              <w:jc w:val="center"/>
              <w:rPr>
                <w:sz w:val="26"/>
                <w:szCs w:val="26"/>
              </w:rPr>
            </w:pPr>
            <w:r w:rsidRPr="00116D1D">
              <w:rPr>
                <w:b/>
                <w:bCs/>
                <w:sz w:val="26"/>
                <w:szCs w:val="26"/>
              </w:rPr>
              <w:t>Cơ quan công tác</w:t>
            </w:r>
          </w:p>
        </w:tc>
        <w:tc>
          <w:tcPr>
            <w:tcW w:w="4429" w:type="dxa"/>
            <w:tcBorders>
              <w:top w:val="single" w:sz="8" w:space="0" w:color="auto"/>
              <w:left w:val="nil"/>
              <w:bottom w:val="single" w:sz="8" w:space="0" w:color="auto"/>
              <w:right w:val="single" w:sz="8" w:space="0" w:color="auto"/>
            </w:tcBorders>
            <w:hideMark/>
          </w:tcPr>
          <w:p w14:paraId="25C5F363" w14:textId="77777777" w:rsidR="00D61895" w:rsidRPr="00116D1D" w:rsidRDefault="00D61895" w:rsidP="008D5716">
            <w:pPr>
              <w:spacing w:before="120" w:after="120" w:line="234" w:lineRule="atLeast"/>
              <w:jc w:val="center"/>
              <w:rPr>
                <w:sz w:val="26"/>
                <w:szCs w:val="26"/>
              </w:rPr>
            </w:pPr>
            <w:r w:rsidRPr="00116D1D">
              <w:rPr>
                <w:b/>
                <w:bCs/>
                <w:sz w:val="26"/>
                <w:szCs w:val="26"/>
              </w:rPr>
              <w:t>Nghề nghiệp, chức danh nghệ thuật, chức vụ</w:t>
            </w:r>
          </w:p>
        </w:tc>
      </w:tr>
      <w:tr w:rsidR="000B51ED" w:rsidRPr="00116D1D" w14:paraId="640602E5" w14:textId="77777777" w:rsidTr="008D5716">
        <w:trPr>
          <w:tblCellSpacing w:w="0" w:type="dxa"/>
        </w:trPr>
        <w:tc>
          <w:tcPr>
            <w:tcW w:w="2374" w:type="dxa"/>
            <w:tcBorders>
              <w:top w:val="nil"/>
              <w:left w:val="single" w:sz="8" w:space="0" w:color="auto"/>
              <w:bottom w:val="single" w:sz="8" w:space="0" w:color="auto"/>
              <w:right w:val="single" w:sz="8" w:space="0" w:color="auto"/>
            </w:tcBorders>
            <w:hideMark/>
          </w:tcPr>
          <w:p w14:paraId="264139F7" w14:textId="77777777" w:rsidR="00D61895" w:rsidRPr="00116D1D" w:rsidRDefault="00D61895" w:rsidP="008D5716">
            <w:pPr>
              <w:spacing w:before="120" w:after="120" w:line="234" w:lineRule="atLeast"/>
              <w:rPr>
                <w:sz w:val="26"/>
                <w:szCs w:val="26"/>
              </w:rPr>
            </w:pPr>
            <w:r w:rsidRPr="00116D1D">
              <w:rPr>
                <w:sz w:val="26"/>
                <w:szCs w:val="26"/>
              </w:rPr>
              <w:t> </w:t>
            </w:r>
          </w:p>
        </w:tc>
        <w:tc>
          <w:tcPr>
            <w:tcW w:w="2073" w:type="dxa"/>
            <w:tcBorders>
              <w:top w:val="nil"/>
              <w:left w:val="nil"/>
              <w:bottom w:val="single" w:sz="8" w:space="0" w:color="auto"/>
              <w:right w:val="single" w:sz="8" w:space="0" w:color="auto"/>
            </w:tcBorders>
            <w:hideMark/>
          </w:tcPr>
          <w:p w14:paraId="2F596F5B" w14:textId="77777777" w:rsidR="00D61895" w:rsidRPr="00116D1D" w:rsidRDefault="00D61895" w:rsidP="008D5716">
            <w:pPr>
              <w:spacing w:before="120" w:after="120" w:line="234" w:lineRule="atLeast"/>
              <w:rPr>
                <w:sz w:val="26"/>
                <w:szCs w:val="26"/>
              </w:rPr>
            </w:pPr>
            <w:r w:rsidRPr="00116D1D">
              <w:rPr>
                <w:sz w:val="26"/>
                <w:szCs w:val="26"/>
              </w:rPr>
              <w:t> </w:t>
            </w:r>
          </w:p>
        </w:tc>
        <w:tc>
          <w:tcPr>
            <w:tcW w:w="4429" w:type="dxa"/>
            <w:tcBorders>
              <w:top w:val="nil"/>
              <w:left w:val="nil"/>
              <w:bottom w:val="single" w:sz="8" w:space="0" w:color="auto"/>
              <w:right w:val="single" w:sz="8" w:space="0" w:color="auto"/>
            </w:tcBorders>
            <w:hideMark/>
          </w:tcPr>
          <w:p w14:paraId="1511B97F" w14:textId="77777777" w:rsidR="00D61895" w:rsidRPr="00116D1D" w:rsidRDefault="00D61895" w:rsidP="008D5716">
            <w:pPr>
              <w:spacing w:before="120" w:after="120" w:line="234" w:lineRule="atLeast"/>
              <w:rPr>
                <w:sz w:val="26"/>
                <w:szCs w:val="26"/>
              </w:rPr>
            </w:pPr>
            <w:r w:rsidRPr="00116D1D">
              <w:rPr>
                <w:sz w:val="26"/>
                <w:szCs w:val="26"/>
              </w:rPr>
              <w:t> </w:t>
            </w:r>
          </w:p>
        </w:tc>
      </w:tr>
      <w:tr w:rsidR="000B51ED" w:rsidRPr="00116D1D" w14:paraId="186A2FE9" w14:textId="77777777" w:rsidTr="008D5716">
        <w:trPr>
          <w:tblCellSpacing w:w="0" w:type="dxa"/>
        </w:trPr>
        <w:tc>
          <w:tcPr>
            <w:tcW w:w="2374" w:type="dxa"/>
            <w:tcBorders>
              <w:top w:val="nil"/>
              <w:left w:val="single" w:sz="8" w:space="0" w:color="auto"/>
              <w:bottom w:val="single" w:sz="8" w:space="0" w:color="auto"/>
              <w:right w:val="single" w:sz="8" w:space="0" w:color="auto"/>
            </w:tcBorders>
            <w:hideMark/>
          </w:tcPr>
          <w:p w14:paraId="55A9E927" w14:textId="77777777" w:rsidR="00D61895" w:rsidRPr="00116D1D" w:rsidRDefault="00D61895" w:rsidP="008D5716">
            <w:pPr>
              <w:spacing w:before="120" w:after="120" w:line="234" w:lineRule="atLeast"/>
              <w:rPr>
                <w:sz w:val="26"/>
                <w:szCs w:val="26"/>
              </w:rPr>
            </w:pPr>
            <w:r w:rsidRPr="00116D1D">
              <w:rPr>
                <w:sz w:val="26"/>
                <w:szCs w:val="26"/>
              </w:rPr>
              <w:t> </w:t>
            </w:r>
          </w:p>
        </w:tc>
        <w:tc>
          <w:tcPr>
            <w:tcW w:w="2073" w:type="dxa"/>
            <w:tcBorders>
              <w:top w:val="nil"/>
              <w:left w:val="nil"/>
              <w:bottom w:val="single" w:sz="8" w:space="0" w:color="auto"/>
              <w:right w:val="single" w:sz="8" w:space="0" w:color="auto"/>
            </w:tcBorders>
            <w:hideMark/>
          </w:tcPr>
          <w:p w14:paraId="72624E76" w14:textId="77777777" w:rsidR="00D61895" w:rsidRPr="00116D1D" w:rsidRDefault="00D61895" w:rsidP="008D5716">
            <w:pPr>
              <w:spacing w:before="120" w:after="120" w:line="234" w:lineRule="atLeast"/>
              <w:rPr>
                <w:sz w:val="26"/>
                <w:szCs w:val="26"/>
              </w:rPr>
            </w:pPr>
            <w:r w:rsidRPr="00116D1D">
              <w:rPr>
                <w:sz w:val="26"/>
                <w:szCs w:val="26"/>
              </w:rPr>
              <w:t> </w:t>
            </w:r>
          </w:p>
        </w:tc>
        <w:tc>
          <w:tcPr>
            <w:tcW w:w="4429" w:type="dxa"/>
            <w:tcBorders>
              <w:top w:val="nil"/>
              <w:left w:val="nil"/>
              <w:bottom w:val="single" w:sz="8" w:space="0" w:color="auto"/>
              <w:right w:val="single" w:sz="8" w:space="0" w:color="auto"/>
            </w:tcBorders>
            <w:hideMark/>
          </w:tcPr>
          <w:p w14:paraId="40690824" w14:textId="77777777" w:rsidR="00D61895" w:rsidRPr="00116D1D" w:rsidRDefault="00D61895" w:rsidP="008D5716">
            <w:pPr>
              <w:spacing w:before="120" w:after="120" w:line="234" w:lineRule="atLeast"/>
              <w:rPr>
                <w:sz w:val="26"/>
                <w:szCs w:val="26"/>
              </w:rPr>
            </w:pPr>
            <w:r w:rsidRPr="00116D1D">
              <w:rPr>
                <w:sz w:val="26"/>
                <w:szCs w:val="26"/>
              </w:rPr>
              <w:t> </w:t>
            </w:r>
          </w:p>
        </w:tc>
      </w:tr>
      <w:tr w:rsidR="000B51ED" w:rsidRPr="00116D1D" w14:paraId="3AEB95D5" w14:textId="77777777" w:rsidTr="008D5716">
        <w:trPr>
          <w:tblCellSpacing w:w="0" w:type="dxa"/>
        </w:trPr>
        <w:tc>
          <w:tcPr>
            <w:tcW w:w="2374" w:type="dxa"/>
            <w:tcBorders>
              <w:top w:val="nil"/>
              <w:left w:val="single" w:sz="8" w:space="0" w:color="auto"/>
              <w:bottom w:val="single" w:sz="8" w:space="0" w:color="auto"/>
              <w:right w:val="single" w:sz="8" w:space="0" w:color="auto"/>
            </w:tcBorders>
            <w:hideMark/>
          </w:tcPr>
          <w:p w14:paraId="3CBCC786" w14:textId="77777777" w:rsidR="00D61895" w:rsidRPr="00116D1D" w:rsidRDefault="00D61895" w:rsidP="008D5716">
            <w:pPr>
              <w:spacing w:before="120" w:after="120" w:line="234" w:lineRule="atLeast"/>
              <w:jc w:val="center"/>
              <w:rPr>
                <w:sz w:val="26"/>
                <w:szCs w:val="26"/>
              </w:rPr>
            </w:pPr>
            <w:r w:rsidRPr="00116D1D">
              <w:rPr>
                <w:sz w:val="26"/>
                <w:szCs w:val="26"/>
              </w:rPr>
              <w:t>...</w:t>
            </w:r>
          </w:p>
        </w:tc>
        <w:tc>
          <w:tcPr>
            <w:tcW w:w="2073" w:type="dxa"/>
            <w:tcBorders>
              <w:top w:val="nil"/>
              <w:left w:val="nil"/>
              <w:bottom w:val="single" w:sz="8" w:space="0" w:color="auto"/>
              <w:right w:val="single" w:sz="8" w:space="0" w:color="auto"/>
            </w:tcBorders>
            <w:hideMark/>
          </w:tcPr>
          <w:p w14:paraId="313F3D44" w14:textId="77777777" w:rsidR="00D61895" w:rsidRPr="00116D1D" w:rsidRDefault="00D61895" w:rsidP="008D5716">
            <w:pPr>
              <w:spacing w:before="120" w:after="120" w:line="234" w:lineRule="atLeast"/>
              <w:rPr>
                <w:sz w:val="26"/>
                <w:szCs w:val="26"/>
              </w:rPr>
            </w:pPr>
            <w:r w:rsidRPr="00116D1D">
              <w:rPr>
                <w:sz w:val="26"/>
                <w:szCs w:val="26"/>
              </w:rPr>
              <w:t> </w:t>
            </w:r>
          </w:p>
        </w:tc>
        <w:tc>
          <w:tcPr>
            <w:tcW w:w="4429" w:type="dxa"/>
            <w:tcBorders>
              <w:top w:val="nil"/>
              <w:left w:val="nil"/>
              <w:bottom w:val="single" w:sz="8" w:space="0" w:color="auto"/>
              <w:right w:val="single" w:sz="8" w:space="0" w:color="auto"/>
            </w:tcBorders>
            <w:hideMark/>
          </w:tcPr>
          <w:p w14:paraId="621E2E85" w14:textId="77777777" w:rsidR="00D61895" w:rsidRPr="00116D1D" w:rsidRDefault="00D61895" w:rsidP="008D5716">
            <w:pPr>
              <w:spacing w:before="120" w:after="120" w:line="234" w:lineRule="atLeast"/>
              <w:rPr>
                <w:sz w:val="26"/>
                <w:szCs w:val="26"/>
              </w:rPr>
            </w:pPr>
            <w:r w:rsidRPr="00116D1D">
              <w:rPr>
                <w:sz w:val="26"/>
                <w:szCs w:val="26"/>
              </w:rPr>
              <w:t> </w:t>
            </w:r>
          </w:p>
        </w:tc>
      </w:tr>
    </w:tbl>
    <w:p w14:paraId="7ADFED55" w14:textId="77777777" w:rsidR="00D61895" w:rsidRPr="00116D1D" w:rsidRDefault="00D61895" w:rsidP="00D61895">
      <w:pPr>
        <w:spacing w:before="120" w:after="120" w:line="234" w:lineRule="atLeast"/>
        <w:rPr>
          <w:sz w:val="26"/>
          <w:szCs w:val="26"/>
        </w:rPr>
      </w:pPr>
      <w:r w:rsidRPr="00116D1D">
        <w:rPr>
          <w:b/>
          <w:bCs/>
          <w:sz w:val="26"/>
          <w:szCs w:val="26"/>
        </w:rPr>
        <w:t>III. KHEN THƯỞNG</w:t>
      </w:r>
    </w:p>
    <w:p w14:paraId="7BA0D7BA" w14:textId="77777777" w:rsidR="00D61895" w:rsidRPr="00116D1D" w:rsidRDefault="00D61895" w:rsidP="00D61895">
      <w:pPr>
        <w:spacing w:before="120" w:after="120" w:line="234" w:lineRule="atLeast"/>
        <w:rPr>
          <w:sz w:val="26"/>
          <w:szCs w:val="26"/>
        </w:rPr>
      </w:pPr>
      <w:r w:rsidRPr="00116D1D">
        <w:rPr>
          <w:sz w:val="26"/>
          <w:szCs w:val="26"/>
        </w:rPr>
        <w:t>Kê khai thành tích khen thưởng từ sau khi được phong tặng danh hiệu “Nghệ sĩ ưu tú” đến thời điểm nộp hồ sơ</w:t>
      </w:r>
    </w:p>
    <w:p w14:paraId="6480F287" w14:textId="77777777" w:rsidR="00D61895" w:rsidRPr="00116D1D" w:rsidRDefault="00D61895" w:rsidP="00D61895">
      <w:pPr>
        <w:spacing w:before="120" w:after="120" w:line="234" w:lineRule="atLeast"/>
        <w:rPr>
          <w:sz w:val="26"/>
          <w:szCs w:val="26"/>
        </w:rPr>
      </w:pPr>
      <w:r w:rsidRPr="00116D1D">
        <w:rPr>
          <w:b/>
          <w:bCs/>
          <w:sz w:val="26"/>
          <w:szCs w:val="26"/>
        </w:rPr>
        <w:t>1. Khen thưởng chung</w:t>
      </w:r>
      <w:r w:rsidRPr="00116D1D">
        <w:rPr>
          <w:sz w:val="26"/>
          <w:szCs w:val="26"/>
        </w:rPr>
        <w:t> </w:t>
      </w:r>
      <w:r w:rsidRPr="00116D1D">
        <w:rPr>
          <w:i/>
          <w:iCs/>
          <w:sz w:val="26"/>
          <w:szCs w:val="26"/>
        </w:rPr>
        <w:t>(Nêu các hình thức khen thưởng và danh hiệu thi đua từ cấp Bộ, tỉnh, thành phố trực thuộc Trung ương trở lên)</w:t>
      </w:r>
    </w:p>
    <w:tbl>
      <w:tblPr>
        <w:tblW w:w="0" w:type="auto"/>
        <w:tblCellSpacing w:w="0" w:type="dxa"/>
        <w:tblCellMar>
          <w:left w:w="0" w:type="dxa"/>
          <w:right w:w="0" w:type="dxa"/>
        </w:tblCellMar>
        <w:tblLook w:val="04A0" w:firstRow="1" w:lastRow="0" w:firstColumn="1" w:lastColumn="0" w:noHBand="0" w:noVBand="1"/>
      </w:tblPr>
      <w:tblGrid>
        <w:gridCol w:w="1226"/>
        <w:gridCol w:w="3718"/>
        <w:gridCol w:w="3811"/>
      </w:tblGrid>
      <w:tr w:rsidR="000B51ED" w:rsidRPr="00116D1D" w14:paraId="087679F7" w14:textId="77777777" w:rsidTr="008D5716">
        <w:trPr>
          <w:tblCellSpacing w:w="0" w:type="dxa"/>
        </w:trPr>
        <w:tc>
          <w:tcPr>
            <w:tcW w:w="1226" w:type="dxa"/>
            <w:tcBorders>
              <w:top w:val="single" w:sz="8" w:space="0" w:color="auto"/>
              <w:left w:val="single" w:sz="8" w:space="0" w:color="auto"/>
              <w:bottom w:val="single" w:sz="8" w:space="0" w:color="auto"/>
              <w:right w:val="single" w:sz="8" w:space="0" w:color="auto"/>
            </w:tcBorders>
            <w:hideMark/>
          </w:tcPr>
          <w:p w14:paraId="41E51DE7" w14:textId="77777777" w:rsidR="00D61895" w:rsidRPr="00116D1D" w:rsidRDefault="00D61895" w:rsidP="008D5716">
            <w:pPr>
              <w:spacing w:before="120" w:after="120" w:line="234" w:lineRule="atLeast"/>
              <w:jc w:val="center"/>
              <w:rPr>
                <w:sz w:val="26"/>
                <w:szCs w:val="26"/>
              </w:rPr>
            </w:pPr>
            <w:r w:rsidRPr="00116D1D">
              <w:rPr>
                <w:b/>
                <w:bCs/>
                <w:sz w:val="26"/>
                <w:szCs w:val="26"/>
              </w:rPr>
              <w:t>Năm</w:t>
            </w:r>
          </w:p>
        </w:tc>
        <w:tc>
          <w:tcPr>
            <w:tcW w:w="3718" w:type="dxa"/>
            <w:tcBorders>
              <w:top w:val="single" w:sz="8" w:space="0" w:color="auto"/>
              <w:left w:val="nil"/>
              <w:bottom w:val="single" w:sz="8" w:space="0" w:color="auto"/>
              <w:right w:val="single" w:sz="8" w:space="0" w:color="auto"/>
            </w:tcBorders>
            <w:hideMark/>
          </w:tcPr>
          <w:p w14:paraId="0DB9003C" w14:textId="77777777" w:rsidR="00D61895" w:rsidRPr="00116D1D" w:rsidRDefault="00D61895" w:rsidP="008D5716">
            <w:pPr>
              <w:spacing w:before="120" w:after="120" w:line="234" w:lineRule="atLeast"/>
              <w:jc w:val="center"/>
              <w:rPr>
                <w:sz w:val="26"/>
                <w:szCs w:val="26"/>
              </w:rPr>
            </w:pPr>
            <w:r w:rsidRPr="00116D1D">
              <w:rPr>
                <w:b/>
                <w:bCs/>
                <w:sz w:val="26"/>
                <w:szCs w:val="26"/>
              </w:rPr>
              <w:t>Hình thức khen thưởng</w:t>
            </w:r>
          </w:p>
        </w:tc>
        <w:tc>
          <w:tcPr>
            <w:tcW w:w="3811" w:type="dxa"/>
            <w:tcBorders>
              <w:top w:val="single" w:sz="8" w:space="0" w:color="auto"/>
              <w:left w:val="nil"/>
              <w:bottom w:val="single" w:sz="8" w:space="0" w:color="auto"/>
              <w:right w:val="single" w:sz="8" w:space="0" w:color="auto"/>
            </w:tcBorders>
            <w:hideMark/>
          </w:tcPr>
          <w:p w14:paraId="0D4AC50F" w14:textId="77777777" w:rsidR="00D61895" w:rsidRPr="00116D1D" w:rsidRDefault="00D61895" w:rsidP="008D5716">
            <w:pPr>
              <w:spacing w:before="120" w:after="120" w:line="234" w:lineRule="atLeast"/>
              <w:jc w:val="center"/>
              <w:rPr>
                <w:sz w:val="26"/>
                <w:szCs w:val="26"/>
              </w:rPr>
            </w:pPr>
            <w:r w:rsidRPr="00116D1D">
              <w:rPr>
                <w:b/>
                <w:bCs/>
                <w:sz w:val="26"/>
                <w:szCs w:val="26"/>
              </w:rPr>
              <w:t>Cơ quan quyết định khen thưởng</w:t>
            </w:r>
          </w:p>
        </w:tc>
      </w:tr>
      <w:tr w:rsidR="000B51ED" w:rsidRPr="00116D1D" w14:paraId="72BA7A1B" w14:textId="77777777" w:rsidTr="008D5716">
        <w:trPr>
          <w:tblCellSpacing w:w="0" w:type="dxa"/>
        </w:trPr>
        <w:tc>
          <w:tcPr>
            <w:tcW w:w="1226" w:type="dxa"/>
            <w:tcBorders>
              <w:top w:val="nil"/>
              <w:left w:val="single" w:sz="8" w:space="0" w:color="auto"/>
              <w:bottom w:val="single" w:sz="8" w:space="0" w:color="auto"/>
              <w:right w:val="single" w:sz="8" w:space="0" w:color="auto"/>
            </w:tcBorders>
            <w:hideMark/>
          </w:tcPr>
          <w:p w14:paraId="44319DF8" w14:textId="77777777" w:rsidR="00D61895" w:rsidRPr="00116D1D" w:rsidRDefault="00D61895" w:rsidP="008D5716">
            <w:pPr>
              <w:spacing w:before="120" w:after="120" w:line="234" w:lineRule="atLeast"/>
              <w:rPr>
                <w:sz w:val="26"/>
                <w:szCs w:val="26"/>
              </w:rPr>
            </w:pPr>
            <w:r w:rsidRPr="00116D1D">
              <w:rPr>
                <w:sz w:val="26"/>
                <w:szCs w:val="26"/>
              </w:rPr>
              <w:t> </w:t>
            </w:r>
          </w:p>
        </w:tc>
        <w:tc>
          <w:tcPr>
            <w:tcW w:w="3718" w:type="dxa"/>
            <w:tcBorders>
              <w:top w:val="nil"/>
              <w:left w:val="nil"/>
              <w:bottom w:val="single" w:sz="8" w:space="0" w:color="auto"/>
              <w:right w:val="single" w:sz="8" w:space="0" w:color="auto"/>
            </w:tcBorders>
            <w:hideMark/>
          </w:tcPr>
          <w:p w14:paraId="3E861780" w14:textId="77777777" w:rsidR="00D61895" w:rsidRPr="00116D1D" w:rsidRDefault="00D61895" w:rsidP="008D5716">
            <w:pPr>
              <w:spacing w:before="120" w:after="120" w:line="234" w:lineRule="atLeast"/>
              <w:rPr>
                <w:sz w:val="26"/>
                <w:szCs w:val="26"/>
              </w:rPr>
            </w:pPr>
            <w:r w:rsidRPr="00116D1D">
              <w:rPr>
                <w:sz w:val="26"/>
                <w:szCs w:val="26"/>
              </w:rPr>
              <w:t> </w:t>
            </w:r>
          </w:p>
        </w:tc>
        <w:tc>
          <w:tcPr>
            <w:tcW w:w="3811" w:type="dxa"/>
            <w:tcBorders>
              <w:top w:val="nil"/>
              <w:left w:val="nil"/>
              <w:bottom w:val="single" w:sz="8" w:space="0" w:color="auto"/>
              <w:right w:val="single" w:sz="8" w:space="0" w:color="auto"/>
            </w:tcBorders>
            <w:hideMark/>
          </w:tcPr>
          <w:p w14:paraId="39404C43" w14:textId="77777777" w:rsidR="00D61895" w:rsidRPr="00116D1D" w:rsidRDefault="00D61895" w:rsidP="008D5716">
            <w:pPr>
              <w:spacing w:before="120" w:after="120" w:line="234" w:lineRule="atLeast"/>
              <w:rPr>
                <w:sz w:val="26"/>
                <w:szCs w:val="26"/>
              </w:rPr>
            </w:pPr>
            <w:r w:rsidRPr="00116D1D">
              <w:rPr>
                <w:sz w:val="26"/>
                <w:szCs w:val="26"/>
              </w:rPr>
              <w:t> </w:t>
            </w:r>
          </w:p>
        </w:tc>
      </w:tr>
      <w:tr w:rsidR="000B51ED" w:rsidRPr="00116D1D" w14:paraId="164E9B21" w14:textId="77777777" w:rsidTr="008D5716">
        <w:trPr>
          <w:tblCellSpacing w:w="0" w:type="dxa"/>
        </w:trPr>
        <w:tc>
          <w:tcPr>
            <w:tcW w:w="1226" w:type="dxa"/>
            <w:tcBorders>
              <w:top w:val="nil"/>
              <w:left w:val="single" w:sz="8" w:space="0" w:color="auto"/>
              <w:bottom w:val="single" w:sz="8" w:space="0" w:color="auto"/>
              <w:right w:val="single" w:sz="8" w:space="0" w:color="auto"/>
            </w:tcBorders>
            <w:hideMark/>
          </w:tcPr>
          <w:p w14:paraId="76EB60DB" w14:textId="77777777" w:rsidR="00D61895" w:rsidRPr="00116D1D" w:rsidRDefault="00D61895" w:rsidP="008D5716">
            <w:pPr>
              <w:spacing w:before="120" w:after="120" w:line="234" w:lineRule="atLeast"/>
              <w:rPr>
                <w:sz w:val="26"/>
                <w:szCs w:val="26"/>
              </w:rPr>
            </w:pPr>
            <w:r w:rsidRPr="00116D1D">
              <w:rPr>
                <w:sz w:val="26"/>
                <w:szCs w:val="26"/>
              </w:rPr>
              <w:t> </w:t>
            </w:r>
          </w:p>
        </w:tc>
        <w:tc>
          <w:tcPr>
            <w:tcW w:w="3718" w:type="dxa"/>
            <w:tcBorders>
              <w:top w:val="nil"/>
              <w:left w:val="nil"/>
              <w:bottom w:val="single" w:sz="8" w:space="0" w:color="auto"/>
              <w:right w:val="single" w:sz="8" w:space="0" w:color="auto"/>
            </w:tcBorders>
            <w:hideMark/>
          </w:tcPr>
          <w:p w14:paraId="3EEFA5EC" w14:textId="77777777" w:rsidR="00D61895" w:rsidRPr="00116D1D" w:rsidRDefault="00D61895" w:rsidP="008D5716">
            <w:pPr>
              <w:spacing w:before="120" w:after="120" w:line="234" w:lineRule="atLeast"/>
              <w:rPr>
                <w:sz w:val="26"/>
                <w:szCs w:val="26"/>
              </w:rPr>
            </w:pPr>
            <w:r w:rsidRPr="00116D1D">
              <w:rPr>
                <w:sz w:val="26"/>
                <w:szCs w:val="26"/>
              </w:rPr>
              <w:t> </w:t>
            </w:r>
          </w:p>
        </w:tc>
        <w:tc>
          <w:tcPr>
            <w:tcW w:w="3811" w:type="dxa"/>
            <w:tcBorders>
              <w:top w:val="nil"/>
              <w:left w:val="nil"/>
              <w:bottom w:val="single" w:sz="8" w:space="0" w:color="auto"/>
              <w:right w:val="single" w:sz="8" w:space="0" w:color="auto"/>
            </w:tcBorders>
            <w:hideMark/>
          </w:tcPr>
          <w:p w14:paraId="0ABD2C06" w14:textId="77777777" w:rsidR="00D61895" w:rsidRPr="00116D1D" w:rsidRDefault="00D61895" w:rsidP="008D5716">
            <w:pPr>
              <w:spacing w:before="120" w:after="120" w:line="234" w:lineRule="atLeast"/>
              <w:rPr>
                <w:sz w:val="26"/>
                <w:szCs w:val="26"/>
              </w:rPr>
            </w:pPr>
            <w:r w:rsidRPr="00116D1D">
              <w:rPr>
                <w:sz w:val="26"/>
                <w:szCs w:val="26"/>
              </w:rPr>
              <w:t> </w:t>
            </w:r>
          </w:p>
        </w:tc>
      </w:tr>
      <w:tr w:rsidR="000B51ED" w:rsidRPr="00116D1D" w14:paraId="21907ECB" w14:textId="77777777" w:rsidTr="008D5716">
        <w:trPr>
          <w:tblCellSpacing w:w="0" w:type="dxa"/>
        </w:trPr>
        <w:tc>
          <w:tcPr>
            <w:tcW w:w="1226" w:type="dxa"/>
            <w:tcBorders>
              <w:top w:val="nil"/>
              <w:left w:val="single" w:sz="8" w:space="0" w:color="auto"/>
              <w:bottom w:val="single" w:sz="8" w:space="0" w:color="auto"/>
              <w:right w:val="single" w:sz="8" w:space="0" w:color="auto"/>
            </w:tcBorders>
            <w:hideMark/>
          </w:tcPr>
          <w:p w14:paraId="60A1F643" w14:textId="77777777" w:rsidR="00D61895" w:rsidRPr="00116D1D" w:rsidRDefault="00D61895" w:rsidP="008D5716">
            <w:pPr>
              <w:spacing w:before="120" w:after="120" w:line="234" w:lineRule="atLeast"/>
              <w:jc w:val="center"/>
              <w:rPr>
                <w:sz w:val="26"/>
                <w:szCs w:val="26"/>
              </w:rPr>
            </w:pPr>
            <w:r w:rsidRPr="00116D1D">
              <w:rPr>
                <w:sz w:val="26"/>
                <w:szCs w:val="26"/>
              </w:rPr>
              <w:t>...</w:t>
            </w:r>
          </w:p>
        </w:tc>
        <w:tc>
          <w:tcPr>
            <w:tcW w:w="3718" w:type="dxa"/>
            <w:tcBorders>
              <w:top w:val="nil"/>
              <w:left w:val="nil"/>
              <w:bottom w:val="single" w:sz="8" w:space="0" w:color="auto"/>
              <w:right w:val="single" w:sz="8" w:space="0" w:color="auto"/>
            </w:tcBorders>
            <w:hideMark/>
          </w:tcPr>
          <w:p w14:paraId="407147CC" w14:textId="77777777" w:rsidR="00D61895" w:rsidRPr="00116D1D" w:rsidRDefault="00D61895" w:rsidP="008D5716">
            <w:pPr>
              <w:spacing w:before="120" w:after="120" w:line="234" w:lineRule="atLeast"/>
              <w:rPr>
                <w:sz w:val="26"/>
                <w:szCs w:val="26"/>
              </w:rPr>
            </w:pPr>
            <w:r w:rsidRPr="00116D1D">
              <w:rPr>
                <w:sz w:val="26"/>
                <w:szCs w:val="26"/>
              </w:rPr>
              <w:t> </w:t>
            </w:r>
          </w:p>
        </w:tc>
        <w:tc>
          <w:tcPr>
            <w:tcW w:w="3811" w:type="dxa"/>
            <w:tcBorders>
              <w:top w:val="nil"/>
              <w:left w:val="nil"/>
              <w:bottom w:val="single" w:sz="8" w:space="0" w:color="auto"/>
              <w:right w:val="single" w:sz="8" w:space="0" w:color="auto"/>
            </w:tcBorders>
            <w:hideMark/>
          </w:tcPr>
          <w:p w14:paraId="54DC46AF" w14:textId="77777777" w:rsidR="00D61895" w:rsidRPr="00116D1D" w:rsidRDefault="00D61895" w:rsidP="008D5716">
            <w:pPr>
              <w:spacing w:before="120" w:after="120" w:line="234" w:lineRule="atLeast"/>
              <w:rPr>
                <w:sz w:val="26"/>
                <w:szCs w:val="26"/>
              </w:rPr>
            </w:pPr>
            <w:r w:rsidRPr="00116D1D">
              <w:rPr>
                <w:sz w:val="26"/>
                <w:szCs w:val="26"/>
              </w:rPr>
              <w:t> </w:t>
            </w:r>
          </w:p>
        </w:tc>
      </w:tr>
    </w:tbl>
    <w:p w14:paraId="3F5CF5B5" w14:textId="77777777" w:rsidR="00D61895" w:rsidRPr="00116D1D" w:rsidRDefault="00D61895" w:rsidP="00D61895">
      <w:pPr>
        <w:spacing w:before="120" w:after="120" w:line="234" w:lineRule="atLeast"/>
        <w:rPr>
          <w:sz w:val="26"/>
          <w:szCs w:val="26"/>
        </w:rPr>
      </w:pPr>
      <w:r w:rsidRPr="00116D1D">
        <w:rPr>
          <w:b/>
          <w:bCs/>
          <w:sz w:val="26"/>
          <w:szCs w:val="26"/>
          <w:lang w:val="vi-VN"/>
        </w:rPr>
        <w:t>2. Khen thưởng về nghệ thuật</w:t>
      </w:r>
      <w:r w:rsidRPr="00116D1D">
        <w:rPr>
          <w:sz w:val="26"/>
          <w:szCs w:val="26"/>
          <w:lang w:val="vi-VN"/>
        </w:rPr>
        <w:t> </w:t>
      </w:r>
      <w:r w:rsidRPr="00116D1D">
        <w:rPr>
          <w:i/>
          <w:iCs/>
          <w:sz w:val="26"/>
          <w:szCs w:val="26"/>
          <w:lang w:val="vi-VN"/>
        </w:rPr>
        <w:t>(Nêu tên giải thưởng chính thức tại các Liên hoan nghệ thuật, Hội diễn nghệ thuật; tên tác phẩm được giải thưởng; chức danh của cá nhân tham gia vở diễn, chương trình nghệ thuật và bộ phim được giải thưởng)</w:t>
      </w:r>
    </w:p>
    <w:tbl>
      <w:tblPr>
        <w:tblW w:w="0" w:type="auto"/>
        <w:tblCellSpacing w:w="0" w:type="dxa"/>
        <w:tblCellMar>
          <w:left w:w="0" w:type="dxa"/>
          <w:right w:w="0" w:type="dxa"/>
        </w:tblCellMar>
        <w:tblLook w:val="04A0" w:firstRow="1" w:lastRow="0" w:firstColumn="1" w:lastColumn="0" w:noHBand="0" w:noVBand="1"/>
      </w:tblPr>
      <w:tblGrid>
        <w:gridCol w:w="1055"/>
        <w:gridCol w:w="1884"/>
        <w:gridCol w:w="1884"/>
        <w:gridCol w:w="1884"/>
        <w:gridCol w:w="2168"/>
      </w:tblGrid>
      <w:tr w:rsidR="000B51ED" w:rsidRPr="00116D1D" w14:paraId="21E22CFF" w14:textId="77777777" w:rsidTr="008D5716">
        <w:trPr>
          <w:tblCellSpacing w:w="0" w:type="dxa"/>
        </w:trPr>
        <w:tc>
          <w:tcPr>
            <w:tcW w:w="1055" w:type="dxa"/>
            <w:tcBorders>
              <w:top w:val="single" w:sz="8" w:space="0" w:color="auto"/>
              <w:left w:val="single" w:sz="8" w:space="0" w:color="auto"/>
              <w:bottom w:val="single" w:sz="8" w:space="0" w:color="auto"/>
              <w:right w:val="single" w:sz="8" w:space="0" w:color="auto"/>
            </w:tcBorders>
            <w:vAlign w:val="center"/>
            <w:hideMark/>
          </w:tcPr>
          <w:p w14:paraId="6C4AF0ED" w14:textId="77777777" w:rsidR="00D61895" w:rsidRPr="00116D1D" w:rsidRDefault="00D61895" w:rsidP="008D5716">
            <w:pPr>
              <w:spacing w:before="120" w:after="120" w:line="234" w:lineRule="atLeast"/>
              <w:jc w:val="center"/>
              <w:rPr>
                <w:sz w:val="26"/>
                <w:szCs w:val="26"/>
              </w:rPr>
            </w:pPr>
            <w:r w:rsidRPr="00116D1D">
              <w:rPr>
                <w:b/>
                <w:bCs/>
                <w:sz w:val="26"/>
                <w:szCs w:val="26"/>
              </w:rPr>
              <w:t>Năm</w:t>
            </w:r>
          </w:p>
        </w:tc>
        <w:tc>
          <w:tcPr>
            <w:tcW w:w="1884" w:type="dxa"/>
            <w:tcBorders>
              <w:top w:val="single" w:sz="8" w:space="0" w:color="auto"/>
              <w:left w:val="nil"/>
              <w:bottom w:val="single" w:sz="8" w:space="0" w:color="auto"/>
              <w:right w:val="single" w:sz="8" w:space="0" w:color="auto"/>
            </w:tcBorders>
            <w:vAlign w:val="center"/>
            <w:hideMark/>
          </w:tcPr>
          <w:p w14:paraId="12099B94" w14:textId="77777777" w:rsidR="00D61895" w:rsidRPr="00116D1D" w:rsidRDefault="00D61895" w:rsidP="008D5716">
            <w:pPr>
              <w:spacing w:before="120" w:after="120" w:line="234" w:lineRule="atLeast"/>
              <w:jc w:val="center"/>
              <w:rPr>
                <w:sz w:val="26"/>
                <w:szCs w:val="26"/>
              </w:rPr>
            </w:pPr>
            <w:r w:rsidRPr="00116D1D">
              <w:rPr>
                <w:b/>
                <w:bCs/>
                <w:sz w:val="26"/>
                <w:szCs w:val="26"/>
              </w:rPr>
              <w:t>Tên Giải thưởng</w:t>
            </w:r>
          </w:p>
        </w:tc>
        <w:tc>
          <w:tcPr>
            <w:tcW w:w="1884" w:type="dxa"/>
            <w:tcBorders>
              <w:top w:val="single" w:sz="8" w:space="0" w:color="auto"/>
              <w:left w:val="nil"/>
              <w:bottom w:val="single" w:sz="8" w:space="0" w:color="auto"/>
              <w:right w:val="single" w:sz="8" w:space="0" w:color="auto"/>
            </w:tcBorders>
            <w:vAlign w:val="center"/>
            <w:hideMark/>
          </w:tcPr>
          <w:p w14:paraId="15A22A66" w14:textId="77777777" w:rsidR="00D61895" w:rsidRPr="00116D1D" w:rsidRDefault="00D61895" w:rsidP="008D5716">
            <w:pPr>
              <w:spacing w:before="120" w:after="120" w:line="234" w:lineRule="atLeast"/>
              <w:jc w:val="center"/>
              <w:rPr>
                <w:sz w:val="26"/>
                <w:szCs w:val="26"/>
              </w:rPr>
            </w:pPr>
            <w:r w:rsidRPr="00116D1D">
              <w:rPr>
                <w:b/>
                <w:bCs/>
                <w:sz w:val="26"/>
                <w:szCs w:val="26"/>
              </w:rPr>
              <w:t>Tên tác phẩm được giải</w:t>
            </w:r>
          </w:p>
        </w:tc>
        <w:tc>
          <w:tcPr>
            <w:tcW w:w="1884" w:type="dxa"/>
            <w:tcBorders>
              <w:top w:val="single" w:sz="8" w:space="0" w:color="auto"/>
              <w:left w:val="nil"/>
              <w:bottom w:val="single" w:sz="8" w:space="0" w:color="auto"/>
              <w:right w:val="single" w:sz="8" w:space="0" w:color="auto"/>
            </w:tcBorders>
            <w:vAlign w:val="center"/>
            <w:hideMark/>
          </w:tcPr>
          <w:p w14:paraId="09415649" w14:textId="77777777" w:rsidR="00D61895" w:rsidRPr="00116D1D" w:rsidRDefault="00D61895" w:rsidP="008D5716">
            <w:pPr>
              <w:spacing w:before="120" w:after="120" w:line="234" w:lineRule="atLeast"/>
              <w:jc w:val="center"/>
              <w:rPr>
                <w:sz w:val="26"/>
                <w:szCs w:val="26"/>
              </w:rPr>
            </w:pPr>
            <w:r w:rsidRPr="00116D1D">
              <w:rPr>
                <w:b/>
                <w:bCs/>
                <w:sz w:val="26"/>
                <w:szCs w:val="26"/>
              </w:rPr>
              <w:t>Cơ quan quyết định tặng Giải thưởng</w:t>
            </w:r>
          </w:p>
        </w:tc>
        <w:tc>
          <w:tcPr>
            <w:tcW w:w="2168" w:type="dxa"/>
            <w:tcBorders>
              <w:top w:val="single" w:sz="8" w:space="0" w:color="auto"/>
              <w:left w:val="nil"/>
              <w:bottom w:val="single" w:sz="8" w:space="0" w:color="auto"/>
              <w:right w:val="single" w:sz="8" w:space="0" w:color="auto"/>
            </w:tcBorders>
            <w:vAlign w:val="center"/>
            <w:hideMark/>
          </w:tcPr>
          <w:p w14:paraId="2A97F015" w14:textId="77777777" w:rsidR="00D61895" w:rsidRPr="00116D1D" w:rsidRDefault="00D61895" w:rsidP="008D5716">
            <w:pPr>
              <w:spacing w:before="120" w:after="120" w:line="234" w:lineRule="atLeast"/>
              <w:jc w:val="center"/>
              <w:rPr>
                <w:sz w:val="26"/>
                <w:szCs w:val="26"/>
              </w:rPr>
            </w:pPr>
            <w:r w:rsidRPr="00116D1D">
              <w:rPr>
                <w:b/>
                <w:bCs/>
                <w:sz w:val="26"/>
                <w:szCs w:val="26"/>
              </w:rPr>
              <w:t>Chức danh cá nhân tham gia tác phẩm (đối với tác phẩm nghệ thuật tập thể)</w:t>
            </w:r>
          </w:p>
        </w:tc>
      </w:tr>
      <w:tr w:rsidR="000B51ED" w:rsidRPr="00116D1D" w14:paraId="1B6CCFC3" w14:textId="77777777" w:rsidTr="008D5716">
        <w:trPr>
          <w:tblCellSpacing w:w="0" w:type="dxa"/>
        </w:trPr>
        <w:tc>
          <w:tcPr>
            <w:tcW w:w="1055" w:type="dxa"/>
            <w:tcBorders>
              <w:top w:val="nil"/>
              <w:left w:val="single" w:sz="8" w:space="0" w:color="auto"/>
              <w:bottom w:val="single" w:sz="8" w:space="0" w:color="auto"/>
              <w:right w:val="single" w:sz="8" w:space="0" w:color="auto"/>
            </w:tcBorders>
            <w:hideMark/>
          </w:tcPr>
          <w:p w14:paraId="7CE50488" w14:textId="77777777" w:rsidR="00D61895" w:rsidRPr="00116D1D" w:rsidRDefault="00D61895" w:rsidP="008D5716">
            <w:pPr>
              <w:spacing w:before="120" w:after="120" w:line="234" w:lineRule="atLeast"/>
              <w:rPr>
                <w:sz w:val="26"/>
                <w:szCs w:val="26"/>
              </w:rPr>
            </w:pPr>
            <w:r w:rsidRPr="00116D1D">
              <w:rPr>
                <w:sz w:val="26"/>
                <w:szCs w:val="26"/>
              </w:rPr>
              <w:t> </w:t>
            </w:r>
          </w:p>
        </w:tc>
        <w:tc>
          <w:tcPr>
            <w:tcW w:w="1884" w:type="dxa"/>
            <w:tcBorders>
              <w:top w:val="nil"/>
              <w:left w:val="nil"/>
              <w:bottom w:val="single" w:sz="8" w:space="0" w:color="auto"/>
              <w:right w:val="single" w:sz="8" w:space="0" w:color="auto"/>
            </w:tcBorders>
            <w:hideMark/>
          </w:tcPr>
          <w:p w14:paraId="78EBC3B3" w14:textId="77777777" w:rsidR="00D61895" w:rsidRPr="00116D1D" w:rsidRDefault="00D61895" w:rsidP="008D5716">
            <w:pPr>
              <w:spacing w:before="120" w:after="120" w:line="234" w:lineRule="atLeast"/>
              <w:rPr>
                <w:sz w:val="26"/>
                <w:szCs w:val="26"/>
              </w:rPr>
            </w:pPr>
            <w:r w:rsidRPr="00116D1D">
              <w:rPr>
                <w:sz w:val="26"/>
                <w:szCs w:val="26"/>
              </w:rPr>
              <w:t> </w:t>
            </w:r>
          </w:p>
        </w:tc>
        <w:tc>
          <w:tcPr>
            <w:tcW w:w="1884" w:type="dxa"/>
            <w:tcBorders>
              <w:top w:val="nil"/>
              <w:left w:val="nil"/>
              <w:bottom w:val="single" w:sz="8" w:space="0" w:color="auto"/>
              <w:right w:val="single" w:sz="8" w:space="0" w:color="auto"/>
            </w:tcBorders>
            <w:hideMark/>
          </w:tcPr>
          <w:p w14:paraId="07BF9242" w14:textId="77777777" w:rsidR="00D61895" w:rsidRPr="00116D1D" w:rsidRDefault="00D61895" w:rsidP="008D5716">
            <w:pPr>
              <w:spacing w:before="120" w:after="120" w:line="234" w:lineRule="atLeast"/>
              <w:rPr>
                <w:sz w:val="26"/>
                <w:szCs w:val="26"/>
              </w:rPr>
            </w:pPr>
            <w:r w:rsidRPr="00116D1D">
              <w:rPr>
                <w:sz w:val="26"/>
                <w:szCs w:val="26"/>
              </w:rPr>
              <w:t> </w:t>
            </w:r>
          </w:p>
        </w:tc>
        <w:tc>
          <w:tcPr>
            <w:tcW w:w="1884" w:type="dxa"/>
            <w:tcBorders>
              <w:top w:val="nil"/>
              <w:left w:val="nil"/>
              <w:bottom w:val="single" w:sz="8" w:space="0" w:color="auto"/>
              <w:right w:val="single" w:sz="8" w:space="0" w:color="auto"/>
            </w:tcBorders>
            <w:hideMark/>
          </w:tcPr>
          <w:p w14:paraId="5B5A9490" w14:textId="77777777" w:rsidR="00D61895" w:rsidRPr="00116D1D" w:rsidRDefault="00D61895" w:rsidP="008D5716">
            <w:pPr>
              <w:spacing w:before="120" w:after="120" w:line="234" w:lineRule="atLeast"/>
              <w:rPr>
                <w:sz w:val="26"/>
                <w:szCs w:val="26"/>
              </w:rPr>
            </w:pPr>
            <w:r w:rsidRPr="00116D1D">
              <w:rPr>
                <w:sz w:val="26"/>
                <w:szCs w:val="26"/>
              </w:rPr>
              <w:t> </w:t>
            </w:r>
          </w:p>
        </w:tc>
        <w:tc>
          <w:tcPr>
            <w:tcW w:w="2168" w:type="dxa"/>
            <w:tcBorders>
              <w:top w:val="nil"/>
              <w:left w:val="nil"/>
              <w:bottom w:val="single" w:sz="8" w:space="0" w:color="auto"/>
              <w:right w:val="single" w:sz="8" w:space="0" w:color="auto"/>
            </w:tcBorders>
            <w:hideMark/>
          </w:tcPr>
          <w:p w14:paraId="3D02470F" w14:textId="77777777" w:rsidR="00D61895" w:rsidRPr="00116D1D" w:rsidRDefault="00D61895" w:rsidP="008D5716">
            <w:pPr>
              <w:spacing w:before="120" w:after="120" w:line="234" w:lineRule="atLeast"/>
              <w:rPr>
                <w:sz w:val="26"/>
                <w:szCs w:val="26"/>
              </w:rPr>
            </w:pPr>
            <w:r w:rsidRPr="00116D1D">
              <w:rPr>
                <w:sz w:val="26"/>
                <w:szCs w:val="26"/>
              </w:rPr>
              <w:t> </w:t>
            </w:r>
          </w:p>
        </w:tc>
      </w:tr>
      <w:tr w:rsidR="000B51ED" w:rsidRPr="00116D1D" w14:paraId="2AE70543" w14:textId="77777777" w:rsidTr="008D5716">
        <w:trPr>
          <w:tblCellSpacing w:w="0" w:type="dxa"/>
        </w:trPr>
        <w:tc>
          <w:tcPr>
            <w:tcW w:w="1055" w:type="dxa"/>
            <w:tcBorders>
              <w:top w:val="nil"/>
              <w:left w:val="single" w:sz="8" w:space="0" w:color="auto"/>
              <w:bottom w:val="single" w:sz="8" w:space="0" w:color="auto"/>
              <w:right w:val="single" w:sz="8" w:space="0" w:color="auto"/>
            </w:tcBorders>
            <w:hideMark/>
          </w:tcPr>
          <w:p w14:paraId="386B1FFE" w14:textId="77777777" w:rsidR="00D61895" w:rsidRPr="00116D1D" w:rsidRDefault="00D61895" w:rsidP="008D5716">
            <w:pPr>
              <w:spacing w:before="120" w:after="120" w:line="234" w:lineRule="atLeast"/>
              <w:rPr>
                <w:sz w:val="26"/>
                <w:szCs w:val="26"/>
              </w:rPr>
            </w:pPr>
            <w:r w:rsidRPr="00116D1D">
              <w:rPr>
                <w:sz w:val="26"/>
                <w:szCs w:val="26"/>
              </w:rPr>
              <w:t> </w:t>
            </w:r>
          </w:p>
        </w:tc>
        <w:tc>
          <w:tcPr>
            <w:tcW w:w="1884" w:type="dxa"/>
            <w:tcBorders>
              <w:top w:val="nil"/>
              <w:left w:val="nil"/>
              <w:bottom w:val="single" w:sz="8" w:space="0" w:color="auto"/>
              <w:right w:val="single" w:sz="8" w:space="0" w:color="auto"/>
            </w:tcBorders>
            <w:hideMark/>
          </w:tcPr>
          <w:p w14:paraId="00B716F0" w14:textId="77777777" w:rsidR="00D61895" w:rsidRPr="00116D1D" w:rsidRDefault="00D61895" w:rsidP="008D5716">
            <w:pPr>
              <w:spacing w:before="120" w:after="120" w:line="234" w:lineRule="atLeast"/>
              <w:rPr>
                <w:sz w:val="26"/>
                <w:szCs w:val="26"/>
              </w:rPr>
            </w:pPr>
            <w:r w:rsidRPr="00116D1D">
              <w:rPr>
                <w:sz w:val="26"/>
                <w:szCs w:val="26"/>
              </w:rPr>
              <w:t> </w:t>
            </w:r>
          </w:p>
        </w:tc>
        <w:tc>
          <w:tcPr>
            <w:tcW w:w="1884" w:type="dxa"/>
            <w:tcBorders>
              <w:top w:val="nil"/>
              <w:left w:val="nil"/>
              <w:bottom w:val="single" w:sz="8" w:space="0" w:color="auto"/>
              <w:right w:val="single" w:sz="8" w:space="0" w:color="auto"/>
            </w:tcBorders>
            <w:hideMark/>
          </w:tcPr>
          <w:p w14:paraId="0AF7A97E" w14:textId="77777777" w:rsidR="00D61895" w:rsidRPr="00116D1D" w:rsidRDefault="00D61895" w:rsidP="008D5716">
            <w:pPr>
              <w:spacing w:before="120" w:after="120" w:line="234" w:lineRule="atLeast"/>
              <w:rPr>
                <w:sz w:val="26"/>
                <w:szCs w:val="26"/>
              </w:rPr>
            </w:pPr>
            <w:r w:rsidRPr="00116D1D">
              <w:rPr>
                <w:sz w:val="26"/>
                <w:szCs w:val="26"/>
              </w:rPr>
              <w:t> </w:t>
            </w:r>
          </w:p>
        </w:tc>
        <w:tc>
          <w:tcPr>
            <w:tcW w:w="1884" w:type="dxa"/>
            <w:tcBorders>
              <w:top w:val="nil"/>
              <w:left w:val="nil"/>
              <w:bottom w:val="single" w:sz="8" w:space="0" w:color="auto"/>
              <w:right w:val="single" w:sz="8" w:space="0" w:color="auto"/>
            </w:tcBorders>
            <w:hideMark/>
          </w:tcPr>
          <w:p w14:paraId="5A2DF202" w14:textId="77777777" w:rsidR="00D61895" w:rsidRPr="00116D1D" w:rsidRDefault="00D61895" w:rsidP="008D5716">
            <w:pPr>
              <w:spacing w:before="120" w:after="120" w:line="234" w:lineRule="atLeast"/>
              <w:rPr>
                <w:sz w:val="26"/>
                <w:szCs w:val="26"/>
              </w:rPr>
            </w:pPr>
            <w:r w:rsidRPr="00116D1D">
              <w:rPr>
                <w:sz w:val="26"/>
                <w:szCs w:val="26"/>
              </w:rPr>
              <w:t> </w:t>
            </w:r>
          </w:p>
        </w:tc>
        <w:tc>
          <w:tcPr>
            <w:tcW w:w="2168" w:type="dxa"/>
            <w:tcBorders>
              <w:top w:val="nil"/>
              <w:left w:val="nil"/>
              <w:bottom w:val="single" w:sz="8" w:space="0" w:color="auto"/>
              <w:right w:val="single" w:sz="8" w:space="0" w:color="auto"/>
            </w:tcBorders>
            <w:hideMark/>
          </w:tcPr>
          <w:p w14:paraId="2FAA14A7" w14:textId="77777777" w:rsidR="00D61895" w:rsidRPr="00116D1D" w:rsidRDefault="00D61895" w:rsidP="008D5716">
            <w:pPr>
              <w:spacing w:before="120" w:after="120" w:line="234" w:lineRule="atLeast"/>
              <w:rPr>
                <w:sz w:val="26"/>
                <w:szCs w:val="26"/>
              </w:rPr>
            </w:pPr>
            <w:r w:rsidRPr="00116D1D">
              <w:rPr>
                <w:sz w:val="26"/>
                <w:szCs w:val="26"/>
              </w:rPr>
              <w:t> </w:t>
            </w:r>
          </w:p>
        </w:tc>
      </w:tr>
      <w:tr w:rsidR="000B51ED" w:rsidRPr="00116D1D" w14:paraId="3CCC3888" w14:textId="77777777" w:rsidTr="008D5716">
        <w:trPr>
          <w:tblCellSpacing w:w="0" w:type="dxa"/>
        </w:trPr>
        <w:tc>
          <w:tcPr>
            <w:tcW w:w="1055" w:type="dxa"/>
            <w:tcBorders>
              <w:top w:val="nil"/>
              <w:left w:val="single" w:sz="8" w:space="0" w:color="auto"/>
              <w:bottom w:val="single" w:sz="8" w:space="0" w:color="auto"/>
              <w:right w:val="single" w:sz="8" w:space="0" w:color="auto"/>
            </w:tcBorders>
            <w:hideMark/>
          </w:tcPr>
          <w:p w14:paraId="7BC1B6D3" w14:textId="77777777" w:rsidR="00D61895" w:rsidRPr="00116D1D" w:rsidRDefault="00D61895" w:rsidP="008D5716">
            <w:pPr>
              <w:spacing w:before="120" w:after="120" w:line="234" w:lineRule="atLeast"/>
              <w:jc w:val="center"/>
              <w:rPr>
                <w:sz w:val="26"/>
                <w:szCs w:val="26"/>
              </w:rPr>
            </w:pPr>
            <w:r w:rsidRPr="00116D1D">
              <w:rPr>
                <w:sz w:val="26"/>
                <w:szCs w:val="26"/>
              </w:rPr>
              <w:t>…</w:t>
            </w:r>
          </w:p>
        </w:tc>
        <w:tc>
          <w:tcPr>
            <w:tcW w:w="1884" w:type="dxa"/>
            <w:tcBorders>
              <w:top w:val="nil"/>
              <w:left w:val="nil"/>
              <w:bottom w:val="single" w:sz="8" w:space="0" w:color="auto"/>
              <w:right w:val="single" w:sz="8" w:space="0" w:color="auto"/>
            </w:tcBorders>
            <w:hideMark/>
          </w:tcPr>
          <w:p w14:paraId="518FB489" w14:textId="77777777" w:rsidR="00D61895" w:rsidRPr="00116D1D" w:rsidRDefault="00D61895" w:rsidP="008D5716">
            <w:pPr>
              <w:spacing w:before="120" w:after="120" w:line="234" w:lineRule="atLeast"/>
              <w:rPr>
                <w:sz w:val="26"/>
                <w:szCs w:val="26"/>
              </w:rPr>
            </w:pPr>
            <w:r w:rsidRPr="00116D1D">
              <w:rPr>
                <w:sz w:val="26"/>
                <w:szCs w:val="26"/>
              </w:rPr>
              <w:t> </w:t>
            </w:r>
          </w:p>
        </w:tc>
        <w:tc>
          <w:tcPr>
            <w:tcW w:w="1884" w:type="dxa"/>
            <w:tcBorders>
              <w:top w:val="nil"/>
              <w:left w:val="nil"/>
              <w:bottom w:val="single" w:sz="8" w:space="0" w:color="auto"/>
              <w:right w:val="single" w:sz="8" w:space="0" w:color="auto"/>
            </w:tcBorders>
            <w:hideMark/>
          </w:tcPr>
          <w:p w14:paraId="110DDD97" w14:textId="77777777" w:rsidR="00D61895" w:rsidRPr="00116D1D" w:rsidRDefault="00D61895" w:rsidP="008D5716">
            <w:pPr>
              <w:spacing w:before="120" w:after="120" w:line="234" w:lineRule="atLeast"/>
              <w:rPr>
                <w:sz w:val="26"/>
                <w:szCs w:val="26"/>
              </w:rPr>
            </w:pPr>
            <w:r w:rsidRPr="00116D1D">
              <w:rPr>
                <w:sz w:val="26"/>
                <w:szCs w:val="26"/>
              </w:rPr>
              <w:t> </w:t>
            </w:r>
          </w:p>
        </w:tc>
        <w:tc>
          <w:tcPr>
            <w:tcW w:w="1884" w:type="dxa"/>
            <w:tcBorders>
              <w:top w:val="nil"/>
              <w:left w:val="nil"/>
              <w:bottom w:val="single" w:sz="8" w:space="0" w:color="auto"/>
              <w:right w:val="single" w:sz="8" w:space="0" w:color="auto"/>
            </w:tcBorders>
            <w:hideMark/>
          </w:tcPr>
          <w:p w14:paraId="5BFA99F5" w14:textId="77777777" w:rsidR="00D61895" w:rsidRPr="00116D1D" w:rsidRDefault="00D61895" w:rsidP="008D5716">
            <w:pPr>
              <w:spacing w:before="120" w:after="120" w:line="234" w:lineRule="atLeast"/>
              <w:rPr>
                <w:sz w:val="26"/>
                <w:szCs w:val="26"/>
              </w:rPr>
            </w:pPr>
            <w:r w:rsidRPr="00116D1D">
              <w:rPr>
                <w:sz w:val="26"/>
                <w:szCs w:val="26"/>
              </w:rPr>
              <w:t> </w:t>
            </w:r>
          </w:p>
        </w:tc>
        <w:tc>
          <w:tcPr>
            <w:tcW w:w="2168" w:type="dxa"/>
            <w:tcBorders>
              <w:top w:val="nil"/>
              <w:left w:val="nil"/>
              <w:bottom w:val="single" w:sz="8" w:space="0" w:color="auto"/>
              <w:right w:val="single" w:sz="8" w:space="0" w:color="auto"/>
            </w:tcBorders>
            <w:hideMark/>
          </w:tcPr>
          <w:p w14:paraId="37F13D5F" w14:textId="77777777" w:rsidR="00D61895" w:rsidRPr="00116D1D" w:rsidRDefault="00D61895" w:rsidP="008D5716">
            <w:pPr>
              <w:spacing w:before="120" w:after="120" w:line="234" w:lineRule="atLeast"/>
              <w:rPr>
                <w:sz w:val="26"/>
                <w:szCs w:val="26"/>
              </w:rPr>
            </w:pPr>
            <w:r w:rsidRPr="00116D1D">
              <w:rPr>
                <w:sz w:val="26"/>
                <w:szCs w:val="26"/>
              </w:rPr>
              <w:t> </w:t>
            </w:r>
          </w:p>
        </w:tc>
      </w:tr>
    </w:tbl>
    <w:p w14:paraId="01A19D24" w14:textId="77777777" w:rsidR="00D61895" w:rsidRPr="00116D1D" w:rsidRDefault="00D61895" w:rsidP="00D61895">
      <w:pPr>
        <w:spacing w:before="120" w:after="120" w:line="234" w:lineRule="atLeast"/>
        <w:rPr>
          <w:sz w:val="26"/>
          <w:szCs w:val="26"/>
        </w:rPr>
      </w:pPr>
      <w:r w:rsidRPr="00116D1D">
        <w:rPr>
          <w:b/>
          <w:bCs/>
          <w:sz w:val="26"/>
          <w:szCs w:val="26"/>
          <w:lang w:val="vi-VN"/>
        </w:rPr>
        <w:t>IV. KỶ LUẬT</w:t>
      </w:r>
      <w:r w:rsidRPr="00116D1D">
        <w:rPr>
          <w:sz w:val="26"/>
          <w:szCs w:val="26"/>
          <w:lang w:val="vi-VN"/>
        </w:rPr>
        <w:t> </w:t>
      </w:r>
      <w:r w:rsidRPr="00116D1D">
        <w:rPr>
          <w:i/>
          <w:iCs/>
          <w:sz w:val="26"/>
          <w:szCs w:val="26"/>
          <w:lang w:val="vi-VN"/>
        </w:rPr>
        <w:t>(Nêu các hình thức kỷ luật từ khiển trách trở lên về Đảng, Chính quyền, đoàn thể, tổ chức xã hội kèm theo bản sao quyết định):</w:t>
      </w:r>
    </w:p>
    <w:p w14:paraId="3016187D" w14:textId="77777777" w:rsidR="00D61895" w:rsidRPr="00116D1D" w:rsidRDefault="00D61895" w:rsidP="00D61895">
      <w:pPr>
        <w:spacing w:before="120" w:after="120" w:line="234" w:lineRule="atLeast"/>
        <w:rPr>
          <w:sz w:val="26"/>
          <w:szCs w:val="26"/>
        </w:rPr>
      </w:pPr>
      <w:r w:rsidRPr="00116D1D">
        <w:rPr>
          <w:sz w:val="26"/>
          <w:szCs w:val="26"/>
          <w:lang w:val="vi-VN"/>
        </w:rPr>
        <w:t>..................................................................................................................................</w:t>
      </w:r>
    </w:p>
    <w:p w14:paraId="5AB645E8" w14:textId="77777777" w:rsidR="00D61895" w:rsidRPr="00116D1D" w:rsidRDefault="00D61895" w:rsidP="00D61895">
      <w:pPr>
        <w:spacing w:before="120" w:after="120" w:line="234" w:lineRule="atLeast"/>
        <w:rPr>
          <w:sz w:val="26"/>
          <w:szCs w:val="26"/>
        </w:rPr>
      </w:pPr>
      <w:r w:rsidRPr="00116D1D">
        <w:rPr>
          <w:sz w:val="26"/>
          <w:szCs w:val="26"/>
          <w:lang w:val="vi-VN"/>
        </w:rPr>
        <w:t>..................................................................................................................................</w:t>
      </w:r>
    </w:p>
    <w:p w14:paraId="1DA4BA1A" w14:textId="77777777" w:rsidR="00D61895" w:rsidRPr="00116D1D" w:rsidRDefault="00D61895" w:rsidP="00D61895">
      <w:pPr>
        <w:spacing w:before="120" w:after="120" w:line="234" w:lineRule="atLeast"/>
        <w:rPr>
          <w:sz w:val="26"/>
          <w:szCs w:val="26"/>
        </w:rPr>
      </w:pPr>
      <w:r w:rsidRPr="00116D1D">
        <w:rPr>
          <w:sz w:val="26"/>
          <w:szCs w:val="26"/>
          <w:lang w:val="vi-VN"/>
        </w:rPr>
        <w:t>..................................................................................................................................</w:t>
      </w:r>
    </w:p>
    <w:p w14:paraId="538426F3" w14:textId="77777777" w:rsidR="00D61895" w:rsidRPr="00116D1D" w:rsidRDefault="00D61895" w:rsidP="00D61895">
      <w:pPr>
        <w:spacing w:before="120" w:after="120" w:line="234" w:lineRule="atLeast"/>
        <w:rPr>
          <w:sz w:val="26"/>
          <w:szCs w:val="26"/>
        </w:rPr>
      </w:pPr>
      <w:r w:rsidRPr="00116D1D">
        <w:rPr>
          <w:sz w:val="26"/>
          <w:szCs w:val="26"/>
          <w:lang w:val="vi-VN"/>
        </w:rPr>
        <w:t>Tôi xin cam đoan những kê khai trên đây là đúng sự thật./.</w:t>
      </w:r>
    </w:p>
    <w:p w14:paraId="0FD71844" w14:textId="77777777" w:rsidR="00D61895" w:rsidRPr="00116D1D" w:rsidRDefault="00D61895" w:rsidP="00D61895">
      <w:pPr>
        <w:spacing w:before="120" w:after="120" w:line="234" w:lineRule="atLeast"/>
        <w:rPr>
          <w:sz w:val="26"/>
          <w:szCs w:val="26"/>
        </w:rPr>
      </w:pPr>
      <w:r w:rsidRPr="00116D1D">
        <w:rPr>
          <w:sz w:val="26"/>
          <w:szCs w:val="26"/>
          <w:lang w:val="vi-VN"/>
        </w:rPr>
        <w:t> </w:t>
      </w:r>
    </w:p>
    <w:tbl>
      <w:tblPr>
        <w:tblW w:w="0" w:type="auto"/>
        <w:tblCellSpacing w:w="0" w:type="dxa"/>
        <w:tblCellMar>
          <w:left w:w="0" w:type="dxa"/>
          <w:right w:w="0" w:type="dxa"/>
        </w:tblCellMar>
        <w:tblLook w:val="04A0" w:firstRow="1" w:lastRow="0" w:firstColumn="1" w:lastColumn="0" w:noHBand="0" w:noVBand="1"/>
      </w:tblPr>
      <w:tblGrid>
        <w:gridCol w:w="4437"/>
        <w:gridCol w:w="4438"/>
      </w:tblGrid>
      <w:tr w:rsidR="000B51ED" w:rsidRPr="00116D1D" w14:paraId="2507C374" w14:textId="77777777" w:rsidTr="008D5716">
        <w:trPr>
          <w:tblCellSpacing w:w="0" w:type="dxa"/>
        </w:trPr>
        <w:tc>
          <w:tcPr>
            <w:tcW w:w="4437" w:type="dxa"/>
            <w:hideMark/>
          </w:tcPr>
          <w:p w14:paraId="49CA8FF7" w14:textId="77777777" w:rsidR="00D61895" w:rsidRPr="00116D1D" w:rsidRDefault="00D61895" w:rsidP="008D5716">
            <w:pPr>
              <w:spacing w:before="120" w:after="120" w:line="234" w:lineRule="atLeast"/>
              <w:jc w:val="center"/>
              <w:rPr>
                <w:i/>
                <w:iCs/>
                <w:sz w:val="26"/>
                <w:szCs w:val="26"/>
              </w:rPr>
            </w:pPr>
            <w:r w:rsidRPr="00116D1D">
              <w:rPr>
                <w:b/>
                <w:bCs/>
                <w:sz w:val="26"/>
                <w:szCs w:val="26"/>
              </w:rPr>
              <w:t>Xác nhận của Thủ trưởng đơn vị</w:t>
            </w:r>
            <w:r w:rsidRPr="00116D1D">
              <w:rPr>
                <w:sz w:val="26"/>
                <w:szCs w:val="26"/>
              </w:rPr>
              <w:br/>
              <w:t>(đối với nghệ sĩ thuộc đơn vị nghệ thuật)</w:t>
            </w:r>
            <w:r w:rsidRPr="00116D1D">
              <w:rPr>
                <w:sz w:val="26"/>
                <w:szCs w:val="26"/>
              </w:rPr>
              <w:br/>
            </w:r>
            <w:r w:rsidRPr="00116D1D">
              <w:rPr>
                <w:i/>
                <w:iCs/>
                <w:sz w:val="26"/>
                <w:szCs w:val="26"/>
              </w:rPr>
              <w:t>(ký tên, đóng dấu)</w:t>
            </w:r>
          </w:p>
          <w:p w14:paraId="7B01D776" w14:textId="77777777" w:rsidR="00D61895" w:rsidRPr="00116D1D" w:rsidRDefault="00D61895" w:rsidP="008D5716">
            <w:pPr>
              <w:spacing w:before="120" w:after="120" w:line="234" w:lineRule="atLeast"/>
              <w:jc w:val="center"/>
              <w:rPr>
                <w:i/>
                <w:iCs/>
                <w:sz w:val="26"/>
                <w:szCs w:val="26"/>
              </w:rPr>
            </w:pPr>
          </w:p>
          <w:p w14:paraId="10B3B6D1" w14:textId="77777777" w:rsidR="00D61895" w:rsidRPr="00116D1D" w:rsidRDefault="00D61895" w:rsidP="008D5716">
            <w:pPr>
              <w:spacing w:before="120" w:after="120" w:line="234" w:lineRule="atLeast"/>
              <w:jc w:val="center"/>
              <w:rPr>
                <w:i/>
                <w:iCs/>
                <w:sz w:val="26"/>
                <w:szCs w:val="26"/>
              </w:rPr>
            </w:pPr>
          </w:p>
          <w:p w14:paraId="59792799" w14:textId="77777777" w:rsidR="00D61895" w:rsidRPr="00116D1D" w:rsidRDefault="00D61895" w:rsidP="008D5716">
            <w:pPr>
              <w:spacing w:before="120" w:after="120" w:line="234" w:lineRule="atLeast"/>
              <w:jc w:val="center"/>
              <w:rPr>
                <w:i/>
                <w:iCs/>
                <w:sz w:val="26"/>
                <w:szCs w:val="26"/>
              </w:rPr>
            </w:pPr>
          </w:p>
          <w:p w14:paraId="17F0F0DA" w14:textId="77777777" w:rsidR="00D61895" w:rsidRPr="00116D1D" w:rsidRDefault="00D61895" w:rsidP="008D5716">
            <w:pPr>
              <w:spacing w:before="120" w:after="120" w:line="234" w:lineRule="atLeast"/>
              <w:jc w:val="center"/>
              <w:rPr>
                <w:i/>
                <w:iCs/>
                <w:sz w:val="26"/>
                <w:szCs w:val="26"/>
              </w:rPr>
            </w:pPr>
          </w:p>
          <w:p w14:paraId="11548DA0" w14:textId="77777777" w:rsidR="00D61895" w:rsidRPr="00116D1D" w:rsidRDefault="00D61895" w:rsidP="008D5716">
            <w:pPr>
              <w:spacing w:before="120" w:after="120" w:line="234" w:lineRule="atLeast"/>
              <w:jc w:val="center"/>
              <w:rPr>
                <w:sz w:val="26"/>
                <w:szCs w:val="26"/>
              </w:rPr>
            </w:pPr>
          </w:p>
        </w:tc>
        <w:tc>
          <w:tcPr>
            <w:tcW w:w="4438" w:type="dxa"/>
            <w:hideMark/>
          </w:tcPr>
          <w:p w14:paraId="73C9EFF7" w14:textId="77777777" w:rsidR="00D61895" w:rsidRPr="00116D1D" w:rsidRDefault="00D61895" w:rsidP="008D5716">
            <w:pPr>
              <w:spacing w:before="120" w:after="120" w:line="234" w:lineRule="atLeast"/>
              <w:jc w:val="center"/>
              <w:rPr>
                <w:sz w:val="26"/>
                <w:szCs w:val="26"/>
              </w:rPr>
            </w:pPr>
            <w:r w:rsidRPr="00116D1D">
              <w:rPr>
                <w:i/>
                <w:iCs/>
                <w:sz w:val="26"/>
                <w:szCs w:val="26"/>
              </w:rPr>
              <w:t>(địa danh), ngày..... tháng..... năm....</w:t>
            </w:r>
            <w:r w:rsidRPr="00116D1D">
              <w:rPr>
                <w:sz w:val="26"/>
                <w:szCs w:val="26"/>
              </w:rPr>
              <w:br/>
            </w:r>
            <w:r w:rsidRPr="00116D1D">
              <w:rPr>
                <w:b/>
                <w:bCs/>
                <w:sz w:val="26"/>
                <w:szCs w:val="26"/>
              </w:rPr>
              <w:t>Người khai</w:t>
            </w:r>
            <w:r w:rsidRPr="00116D1D">
              <w:rPr>
                <w:sz w:val="26"/>
                <w:szCs w:val="26"/>
              </w:rPr>
              <w:br/>
            </w:r>
            <w:r w:rsidRPr="00116D1D">
              <w:rPr>
                <w:i/>
                <w:iCs/>
                <w:sz w:val="26"/>
                <w:szCs w:val="26"/>
              </w:rPr>
              <w:t>(ký, ghi rõ họ tên)</w:t>
            </w:r>
          </w:p>
        </w:tc>
      </w:tr>
    </w:tbl>
    <w:p w14:paraId="35E20232" w14:textId="77777777" w:rsidR="00D61895" w:rsidRPr="00116D1D" w:rsidRDefault="00D61895" w:rsidP="00D61895">
      <w:pPr>
        <w:spacing w:before="120" w:after="120" w:line="234" w:lineRule="atLeast"/>
        <w:rPr>
          <w:sz w:val="26"/>
          <w:szCs w:val="26"/>
        </w:rPr>
      </w:pPr>
      <w:r w:rsidRPr="00116D1D">
        <w:rPr>
          <w:sz w:val="26"/>
          <w:szCs w:val="26"/>
          <w:lang w:val="vi-VN"/>
        </w:rPr>
        <w:t> </w:t>
      </w:r>
    </w:p>
    <w:p w14:paraId="3A7B15D3" w14:textId="77777777" w:rsidR="00D61895" w:rsidRPr="00116D1D" w:rsidRDefault="00D61895" w:rsidP="00D61895">
      <w:pPr>
        <w:spacing w:before="120" w:after="120" w:line="234" w:lineRule="atLeast"/>
        <w:jc w:val="center"/>
        <w:rPr>
          <w:i/>
          <w:iCs/>
          <w:sz w:val="26"/>
          <w:szCs w:val="26"/>
        </w:rPr>
      </w:pPr>
      <w:r w:rsidRPr="00116D1D">
        <w:rPr>
          <w:b/>
          <w:bCs/>
          <w:sz w:val="26"/>
          <w:szCs w:val="26"/>
          <w:lang w:val="vi-VN"/>
        </w:rPr>
        <w:t>Xác nhận của UBND phường (xã) nơi cá nhân có hộ khẩu thường trú</w:t>
      </w:r>
      <w:r w:rsidRPr="00116D1D">
        <w:rPr>
          <w:b/>
          <w:bCs/>
          <w:sz w:val="26"/>
          <w:szCs w:val="26"/>
          <w:lang w:val="vi-VN"/>
        </w:rPr>
        <w:br/>
      </w:r>
      <w:r w:rsidRPr="00116D1D">
        <w:rPr>
          <w:sz w:val="26"/>
          <w:szCs w:val="26"/>
          <w:lang w:val="vi-VN"/>
        </w:rPr>
        <w:t>(đối với nghệ sĩ tự do hoặc nghệ sĩ đã nghỉ hưu)</w:t>
      </w:r>
      <w:r w:rsidRPr="00116D1D">
        <w:rPr>
          <w:sz w:val="26"/>
          <w:szCs w:val="26"/>
          <w:lang w:val="vi-VN"/>
        </w:rPr>
        <w:br/>
      </w:r>
      <w:r w:rsidRPr="00116D1D">
        <w:rPr>
          <w:i/>
          <w:iCs/>
          <w:sz w:val="26"/>
          <w:szCs w:val="26"/>
          <w:lang w:val="vi-VN"/>
        </w:rPr>
        <w:t>(ký tên, đóng dấu)</w:t>
      </w:r>
    </w:p>
    <w:p w14:paraId="2F08746C" w14:textId="77777777" w:rsidR="0012029E" w:rsidRPr="00116D1D" w:rsidRDefault="0012029E" w:rsidP="00D61895">
      <w:pPr>
        <w:spacing w:before="120" w:after="120" w:line="234" w:lineRule="atLeast"/>
        <w:jc w:val="center"/>
        <w:rPr>
          <w:i/>
          <w:iCs/>
          <w:sz w:val="26"/>
          <w:szCs w:val="26"/>
        </w:rPr>
      </w:pPr>
    </w:p>
    <w:p w14:paraId="72672055" w14:textId="77777777" w:rsidR="0012029E" w:rsidRPr="00116D1D" w:rsidRDefault="0012029E" w:rsidP="00D61895">
      <w:pPr>
        <w:spacing w:before="120" w:after="120" w:line="234" w:lineRule="atLeast"/>
        <w:jc w:val="center"/>
        <w:rPr>
          <w:i/>
          <w:iCs/>
          <w:sz w:val="26"/>
          <w:szCs w:val="26"/>
        </w:rPr>
      </w:pPr>
    </w:p>
    <w:p w14:paraId="7950598E" w14:textId="77777777" w:rsidR="0012029E" w:rsidRPr="00116D1D" w:rsidRDefault="0012029E" w:rsidP="00D61895">
      <w:pPr>
        <w:spacing w:before="120" w:after="120" w:line="234" w:lineRule="atLeast"/>
        <w:jc w:val="center"/>
        <w:rPr>
          <w:i/>
          <w:iCs/>
          <w:sz w:val="26"/>
          <w:szCs w:val="26"/>
        </w:rPr>
      </w:pPr>
    </w:p>
    <w:p w14:paraId="1A88A662" w14:textId="77777777" w:rsidR="0012029E" w:rsidRPr="00116D1D" w:rsidRDefault="0012029E" w:rsidP="00D61895">
      <w:pPr>
        <w:spacing w:before="120" w:after="120" w:line="234" w:lineRule="atLeast"/>
        <w:jc w:val="center"/>
        <w:rPr>
          <w:i/>
          <w:iCs/>
          <w:sz w:val="26"/>
          <w:szCs w:val="26"/>
        </w:rPr>
      </w:pPr>
    </w:p>
    <w:p w14:paraId="0763B294" w14:textId="77777777" w:rsidR="0012029E" w:rsidRPr="00116D1D" w:rsidRDefault="0012029E" w:rsidP="00D61895">
      <w:pPr>
        <w:spacing w:before="120" w:after="120" w:line="234" w:lineRule="atLeast"/>
        <w:jc w:val="center"/>
        <w:rPr>
          <w:i/>
          <w:iCs/>
          <w:sz w:val="26"/>
          <w:szCs w:val="26"/>
        </w:rPr>
      </w:pPr>
    </w:p>
    <w:p w14:paraId="16C69B5B" w14:textId="77777777" w:rsidR="0012029E" w:rsidRPr="00116D1D" w:rsidRDefault="0012029E" w:rsidP="00D61895">
      <w:pPr>
        <w:spacing w:before="120" w:after="120" w:line="234" w:lineRule="atLeast"/>
        <w:jc w:val="center"/>
        <w:rPr>
          <w:i/>
          <w:iCs/>
          <w:sz w:val="26"/>
          <w:szCs w:val="26"/>
        </w:rPr>
      </w:pPr>
    </w:p>
    <w:p w14:paraId="5C429F64" w14:textId="77777777" w:rsidR="0012029E" w:rsidRPr="00116D1D" w:rsidRDefault="0012029E" w:rsidP="00D61895">
      <w:pPr>
        <w:spacing w:before="120" w:after="120" w:line="234" w:lineRule="atLeast"/>
        <w:jc w:val="center"/>
        <w:rPr>
          <w:i/>
          <w:iCs/>
          <w:sz w:val="26"/>
          <w:szCs w:val="26"/>
        </w:rPr>
      </w:pPr>
    </w:p>
    <w:p w14:paraId="02E9950D" w14:textId="77777777" w:rsidR="0012029E" w:rsidRPr="00116D1D" w:rsidRDefault="0012029E" w:rsidP="00D61895">
      <w:pPr>
        <w:spacing w:before="120" w:after="120" w:line="234" w:lineRule="atLeast"/>
        <w:jc w:val="center"/>
        <w:rPr>
          <w:i/>
          <w:iCs/>
          <w:sz w:val="26"/>
          <w:szCs w:val="26"/>
        </w:rPr>
      </w:pPr>
    </w:p>
    <w:p w14:paraId="5607BF68" w14:textId="77777777" w:rsidR="0012029E" w:rsidRPr="00116D1D" w:rsidRDefault="0012029E" w:rsidP="00D61895">
      <w:pPr>
        <w:spacing w:before="120" w:after="120" w:line="234" w:lineRule="atLeast"/>
        <w:jc w:val="center"/>
        <w:rPr>
          <w:i/>
          <w:iCs/>
          <w:sz w:val="26"/>
          <w:szCs w:val="26"/>
        </w:rPr>
      </w:pPr>
    </w:p>
    <w:p w14:paraId="0246CEA8" w14:textId="77777777" w:rsidR="0012029E" w:rsidRPr="00116D1D" w:rsidRDefault="0012029E" w:rsidP="00D61895">
      <w:pPr>
        <w:spacing w:before="120" w:after="120" w:line="234" w:lineRule="atLeast"/>
        <w:jc w:val="center"/>
        <w:rPr>
          <w:i/>
          <w:iCs/>
          <w:sz w:val="26"/>
          <w:szCs w:val="26"/>
        </w:rPr>
      </w:pPr>
    </w:p>
    <w:p w14:paraId="7172AD4A" w14:textId="77777777" w:rsidR="0012029E" w:rsidRPr="00116D1D" w:rsidRDefault="0012029E" w:rsidP="00D61895">
      <w:pPr>
        <w:spacing w:before="120" w:after="120" w:line="234" w:lineRule="atLeast"/>
        <w:jc w:val="center"/>
        <w:rPr>
          <w:i/>
          <w:iCs/>
          <w:sz w:val="26"/>
          <w:szCs w:val="26"/>
        </w:rPr>
      </w:pPr>
    </w:p>
    <w:p w14:paraId="576EDACF" w14:textId="77777777" w:rsidR="0012029E" w:rsidRPr="00116D1D" w:rsidRDefault="0012029E" w:rsidP="00D61895">
      <w:pPr>
        <w:spacing w:before="120" w:after="120" w:line="234" w:lineRule="atLeast"/>
        <w:jc w:val="center"/>
        <w:rPr>
          <w:i/>
          <w:iCs/>
          <w:sz w:val="26"/>
          <w:szCs w:val="26"/>
        </w:rPr>
      </w:pPr>
    </w:p>
    <w:p w14:paraId="52CD0965" w14:textId="77777777" w:rsidR="0012029E" w:rsidRPr="00116D1D" w:rsidRDefault="0012029E" w:rsidP="00D61895">
      <w:pPr>
        <w:spacing w:before="120" w:after="120" w:line="234" w:lineRule="atLeast"/>
        <w:jc w:val="center"/>
        <w:rPr>
          <w:i/>
          <w:iCs/>
          <w:sz w:val="26"/>
          <w:szCs w:val="26"/>
        </w:rPr>
      </w:pPr>
    </w:p>
    <w:p w14:paraId="1EEE4B80" w14:textId="77777777" w:rsidR="0012029E" w:rsidRPr="00116D1D" w:rsidRDefault="0012029E" w:rsidP="00D61895">
      <w:pPr>
        <w:spacing w:before="120" w:after="120" w:line="234" w:lineRule="atLeast"/>
        <w:jc w:val="center"/>
        <w:rPr>
          <w:i/>
          <w:iCs/>
          <w:sz w:val="26"/>
          <w:szCs w:val="26"/>
        </w:rPr>
      </w:pPr>
    </w:p>
    <w:p w14:paraId="36D31EE1" w14:textId="77777777" w:rsidR="0012029E" w:rsidRPr="00116D1D" w:rsidRDefault="0012029E" w:rsidP="00D61895">
      <w:pPr>
        <w:spacing w:before="120" w:after="120" w:line="234" w:lineRule="atLeast"/>
        <w:jc w:val="center"/>
        <w:rPr>
          <w:i/>
          <w:iCs/>
          <w:sz w:val="26"/>
          <w:szCs w:val="26"/>
        </w:rPr>
      </w:pPr>
    </w:p>
    <w:p w14:paraId="5C546C1D" w14:textId="77777777" w:rsidR="0012029E" w:rsidRPr="00116D1D" w:rsidRDefault="0012029E" w:rsidP="00D61895">
      <w:pPr>
        <w:spacing w:before="120" w:after="120" w:line="234" w:lineRule="atLeast"/>
        <w:jc w:val="center"/>
        <w:rPr>
          <w:i/>
          <w:iCs/>
          <w:sz w:val="26"/>
          <w:szCs w:val="26"/>
        </w:rPr>
      </w:pPr>
    </w:p>
    <w:p w14:paraId="2DC46E3A" w14:textId="77777777" w:rsidR="0012029E" w:rsidRPr="00116D1D" w:rsidRDefault="0012029E" w:rsidP="00D61895">
      <w:pPr>
        <w:spacing w:before="120" w:after="120" w:line="234" w:lineRule="atLeast"/>
        <w:jc w:val="center"/>
        <w:rPr>
          <w:i/>
          <w:iCs/>
          <w:sz w:val="26"/>
          <w:szCs w:val="26"/>
        </w:rPr>
      </w:pPr>
    </w:p>
    <w:p w14:paraId="63C56ACE" w14:textId="77777777" w:rsidR="0012029E" w:rsidRPr="00116D1D" w:rsidRDefault="0012029E" w:rsidP="00D61895">
      <w:pPr>
        <w:spacing w:before="120" w:after="120" w:line="234" w:lineRule="atLeast"/>
        <w:jc w:val="center"/>
        <w:rPr>
          <w:i/>
          <w:iCs/>
          <w:sz w:val="26"/>
          <w:szCs w:val="26"/>
        </w:rPr>
      </w:pPr>
    </w:p>
    <w:p w14:paraId="279F4278" w14:textId="77777777" w:rsidR="0012029E" w:rsidRPr="00116D1D" w:rsidRDefault="0012029E" w:rsidP="00D61895">
      <w:pPr>
        <w:spacing w:before="120" w:after="120" w:line="234" w:lineRule="atLeast"/>
        <w:jc w:val="center"/>
        <w:rPr>
          <w:i/>
          <w:iCs/>
          <w:sz w:val="26"/>
          <w:szCs w:val="26"/>
        </w:rPr>
      </w:pPr>
    </w:p>
    <w:p w14:paraId="23C5C312" w14:textId="77777777" w:rsidR="0012029E" w:rsidRPr="00116D1D" w:rsidRDefault="0012029E" w:rsidP="00D61895">
      <w:pPr>
        <w:spacing w:before="120" w:after="120" w:line="234" w:lineRule="atLeast"/>
        <w:jc w:val="center"/>
        <w:rPr>
          <w:i/>
          <w:iCs/>
          <w:sz w:val="26"/>
          <w:szCs w:val="26"/>
        </w:rPr>
      </w:pPr>
    </w:p>
    <w:p w14:paraId="74D95C55" w14:textId="77777777" w:rsidR="0012029E" w:rsidRPr="00116D1D" w:rsidRDefault="0012029E" w:rsidP="00D61895">
      <w:pPr>
        <w:spacing w:before="120" w:after="120" w:line="234" w:lineRule="atLeast"/>
        <w:jc w:val="center"/>
        <w:rPr>
          <w:i/>
          <w:iCs/>
          <w:sz w:val="26"/>
          <w:szCs w:val="26"/>
        </w:rPr>
      </w:pPr>
    </w:p>
    <w:p w14:paraId="51B81E11" w14:textId="77777777" w:rsidR="0012029E" w:rsidRPr="00116D1D" w:rsidRDefault="0012029E" w:rsidP="00D61895">
      <w:pPr>
        <w:spacing w:before="120" w:after="120" w:line="234" w:lineRule="atLeast"/>
        <w:jc w:val="center"/>
        <w:rPr>
          <w:i/>
          <w:iCs/>
          <w:sz w:val="26"/>
          <w:szCs w:val="26"/>
        </w:rPr>
      </w:pPr>
    </w:p>
    <w:p w14:paraId="1F664F50" w14:textId="77777777" w:rsidR="0012029E" w:rsidRPr="00116D1D" w:rsidRDefault="0012029E" w:rsidP="00D61895">
      <w:pPr>
        <w:spacing w:before="120" w:after="120" w:line="234" w:lineRule="atLeast"/>
        <w:jc w:val="center"/>
        <w:rPr>
          <w:i/>
          <w:iCs/>
          <w:sz w:val="26"/>
          <w:szCs w:val="26"/>
        </w:rPr>
      </w:pPr>
    </w:p>
    <w:p w14:paraId="32FD8170" w14:textId="77777777" w:rsidR="0012029E" w:rsidRPr="00116D1D" w:rsidRDefault="0012029E" w:rsidP="00D61895">
      <w:pPr>
        <w:spacing w:before="120" w:after="120" w:line="234" w:lineRule="atLeast"/>
        <w:jc w:val="center"/>
        <w:rPr>
          <w:sz w:val="26"/>
          <w:szCs w:val="26"/>
        </w:rPr>
      </w:pPr>
    </w:p>
    <w:p w14:paraId="0461B34B" w14:textId="77777777" w:rsidR="009D5C54" w:rsidRPr="00116D1D" w:rsidRDefault="009D5C54" w:rsidP="00D61895">
      <w:pPr>
        <w:spacing w:before="120" w:after="120" w:line="234" w:lineRule="atLeast"/>
        <w:jc w:val="center"/>
        <w:rPr>
          <w:sz w:val="26"/>
          <w:szCs w:val="26"/>
        </w:rPr>
      </w:pPr>
    </w:p>
    <w:p w14:paraId="1F011B71" w14:textId="77777777" w:rsidR="00D61895" w:rsidRPr="00116D1D" w:rsidRDefault="00D61895" w:rsidP="009D5C54">
      <w:pPr>
        <w:pStyle w:val="Heading4"/>
        <w:ind w:firstLine="709"/>
        <w:rPr>
          <w:sz w:val="26"/>
        </w:rPr>
      </w:pPr>
      <w:r w:rsidRPr="00116D1D">
        <w:rPr>
          <w:sz w:val="26"/>
        </w:rPr>
        <w:t>2. Thủ tục xét tặng danh hiệu “Nghệ sĩ ưu tú”</w:t>
      </w:r>
    </w:p>
    <w:p w14:paraId="08868516" w14:textId="201ABD16" w:rsidR="00D61895" w:rsidRPr="00116D1D" w:rsidRDefault="009D5C54" w:rsidP="00D61895">
      <w:pPr>
        <w:shd w:val="clear" w:color="auto" w:fill="FFFFFF"/>
        <w:spacing w:before="120" w:after="120"/>
        <w:ind w:firstLine="709"/>
        <w:jc w:val="both"/>
        <w:rPr>
          <w:b/>
          <w:bCs/>
          <w:sz w:val="26"/>
          <w:szCs w:val="26"/>
          <w:lang w:val="vi-VN"/>
        </w:rPr>
      </w:pPr>
      <w:r w:rsidRPr="00116D1D">
        <w:rPr>
          <w:b/>
          <w:bCs/>
          <w:sz w:val="26"/>
          <w:szCs w:val="26"/>
        </w:rPr>
        <w:t>2.1.</w:t>
      </w:r>
      <w:r w:rsidR="00D61895" w:rsidRPr="00116D1D">
        <w:rPr>
          <w:b/>
          <w:bCs/>
          <w:sz w:val="26"/>
          <w:szCs w:val="26"/>
          <w:lang w:val="vi-VN"/>
        </w:rPr>
        <w:t xml:space="preserve"> Trình tự, cách thức, thời gian giải quyết thủ tục hành chính</w:t>
      </w:r>
    </w:p>
    <w:tbl>
      <w:tblPr>
        <w:tblStyle w:val="TableGrid"/>
        <w:tblW w:w="10404" w:type="dxa"/>
        <w:tblInd w:w="-147" w:type="dxa"/>
        <w:tblLook w:val="04A0" w:firstRow="1" w:lastRow="0" w:firstColumn="1" w:lastColumn="0" w:noHBand="0" w:noVBand="1"/>
      </w:tblPr>
      <w:tblGrid>
        <w:gridCol w:w="993"/>
        <w:gridCol w:w="1559"/>
        <w:gridCol w:w="4536"/>
        <w:gridCol w:w="2041"/>
        <w:gridCol w:w="1275"/>
      </w:tblGrid>
      <w:tr w:rsidR="000B51ED" w:rsidRPr="00116D1D" w14:paraId="487CB6BE" w14:textId="77777777" w:rsidTr="0012029E">
        <w:trPr>
          <w:trHeight w:val="405"/>
          <w:tblHeader/>
        </w:trPr>
        <w:tc>
          <w:tcPr>
            <w:tcW w:w="993" w:type="dxa"/>
            <w:tcBorders>
              <w:top w:val="single" w:sz="4" w:space="0" w:color="auto"/>
              <w:left w:val="single" w:sz="4" w:space="0" w:color="auto"/>
              <w:bottom w:val="single" w:sz="4" w:space="0" w:color="auto"/>
              <w:right w:val="single" w:sz="4" w:space="0" w:color="auto"/>
            </w:tcBorders>
            <w:vAlign w:val="center"/>
          </w:tcPr>
          <w:p w14:paraId="2BAC57F6" w14:textId="77777777" w:rsidR="00D61895" w:rsidRPr="00116D1D" w:rsidRDefault="00D61895" w:rsidP="008D5716">
            <w:pPr>
              <w:jc w:val="center"/>
              <w:rPr>
                <w:b/>
                <w:sz w:val="26"/>
                <w:szCs w:val="26"/>
              </w:rPr>
            </w:pPr>
            <w:r w:rsidRPr="00116D1D">
              <w:rPr>
                <w:b/>
                <w:sz w:val="26"/>
                <w:szCs w:val="26"/>
              </w:rPr>
              <w:t>TT</w:t>
            </w:r>
          </w:p>
        </w:tc>
        <w:tc>
          <w:tcPr>
            <w:tcW w:w="1559" w:type="dxa"/>
            <w:tcBorders>
              <w:top w:val="single" w:sz="4" w:space="0" w:color="auto"/>
              <w:left w:val="single" w:sz="4" w:space="0" w:color="auto"/>
              <w:bottom w:val="single" w:sz="4" w:space="0" w:color="auto"/>
              <w:right w:val="single" w:sz="4" w:space="0" w:color="auto"/>
            </w:tcBorders>
            <w:vAlign w:val="center"/>
          </w:tcPr>
          <w:p w14:paraId="0DB75056" w14:textId="77777777" w:rsidR="00D61895" w:rsidRPr="00116D1D" w:rsidRDefault="00D61895" w:rsidP="008D5716">
            <w:pPr>
              <w:jc w:val="center"/>
              <w:rPr>
                <w:b/>
                <w:sz w:val="26"/>
                <w:szCs w:val="26"/>
              </w:rPr>
            </w:pPr>
            <w:r w:rsidRPr="00116D1D">
              <w:rPr>
                <w:b/>
                <w:sz w:val="26"/>
                <w:szCs w:val="26"/>
              </w:rPr>
              <w:t>Trình tự thực hiện</w:t>
            </w:r>
          </w:p>
        </w:tc>
        <w:tc>
          <w:tcPr>
            <w:tcW w:w="4536" w:type="dxa"/>
            <w:tcBorders>
              <w:top w:val="single" w:sz="4" w:space="0" w:color="auto"/>
              <w:left w:val="single" w:sz="4" w:space="0" w:color="auto"/>
              <w:bottom w:val="single" w:sz="4" w:space="0" w:color="auto"/>
              <w:right w:val="single" w:sz="4" w:space="0" w:color="auto"/>
            </w:tcBorders>
            <w:vAlign w:val="center"/>
          </w:tcPr>
          <w:p w14:paraId="4C91B029" w14:textId="77777777" w:rsidR="00D61895" w:rsidRPr="00116D1D" w:rsidRDefault="00D61895" w:rsidP="008D5716">
            <w:pPr>
              <w:jc w:val="center"/>
              <w:rPr>
                <w:b/>
                <w:sz w:val="26"/>
                <w:szCs w:val="26"/>
              </w:rPr>
            </w:pPr>
            <w:r w:rsidRPr="00116D1D">
              <w:rPr>
                <w:b/>
                <w:sz w:val="26"/>
                <w:szCs w:val="26"/>
              </w:rPr>
              <w:t>Cách thức thực hiện</w:t>
            </w:r>
          </w:p>
        </w:tc>
        <w:tc>
          <w:tcPr>
            <w:tcW w:w="2041" w:type="dxa"/>
            <w:tcBorders>
              <w:top w:val="single" w:sz="4" w:space="0" w:color="auto"/>
              <w:left w:val="single" w:sz="4" w:space="0" w:color="auto"/>
              <w:bottom w:val="single" w:sz="4" w:space="0" w:color="auto"/>
              <w:right w:val="single" w:sz="4" w:space="0" w:color="auto"/>
            </w:tcBorders>
            <w:vAlign w:val="center"/>
          </w:tcPr>
          <w:p w14:paraId="0C1FE239" w14:textId="77777777" w:rsidR="00D61895" w:rsidRPr="00116D1D" w:rsidRDefault="00D61895" w:rsidP="008D5716">
            <w:pPr>
              <w:jc w:val="center"/>
              <w:rPr>
                <w:b/>
                <w:sz w:val="26"/>
                <w:szCs w:val="26"/>
              </w:rPr>
            </w:pPr>
            <w:r w:rsidRPr="00116D1D">
              <w:rPr>
                <w:b/>
                <w:sz w:val="26"/>
                <w:szCs w:val="26"/>
              </w:rPr>
              <w:t>Thời gian giải quyết</w:t>
            </w:r>
          </w:p>
        </w:tc>
        <w:tc>
          <w:tcPr>
            <w:tcW w:w="1275" w:type="dxa"/>
            <w:tcBorders>
              <w:top w:val="single" w:sz="4" w:space="0" w:color="auto"/>
              <w:left w:val="single" w:sz="4" w:space="0" w:color="auto"/>
              <w:bottom w:val="single" w:sz="4" w:space="0" w:color="auto"/>
              <w:right w:val="single" w:sz="4" w:space="0" w:color="auto"/>
            </w:tcBorders>
            <w:vAlign w:val="center"/>
          </w:tcPr>
          <w:p w14:paraId="3E366991" w14:textId="77777777" w:rsidR="00D61895" w:rsidRPr="00116D1D" w:rsidRDefault="00D61895" w:rsidP="008D5716">
            <w:pPr>
              <w:jc w:val="center"/>
              <w:rPr>
                <w:b/>
                <w:sz w:val="26"/>
                <w:szCs w:val="26"/>
              </w:rPr>
            </w:pPr>
            <w:r w:rsidRPr="00116D1D">
              <w:rPr>
                <w:b/>
                <w:sz w:val="26"/>
                <w:szCs w:val="26"/>
              </w:rPr>
              <w:t>Ghi chú</w:t>
            </w:r>
          </w:p>
        </w:tc>
      </w:tr>
      <w:tr w:rsidR="000B51ED" w:rsidRPr="00116D1D" w14:paraId="56272314" w14:textId="77777777" w:rsidTr="0012029E">
        <w:trPr>
          <w:trHeight w:val="898"/>
        </w:trPr>
        <w:tc>
          <w:tcPr>
            <w:tcW w:w="993" w:type="dxa"/>
            <w:vMerge w:val="restart"/>
            <w:tcBorders>
              <w:top w:val="single" w:sz="4" w:space="0" w:color="auto"/>
            </w:tcBorders>
            <w:vAlign w:val="center"/>
          </w:tcPr>
          <w:p w14:paraId="737B7368" w14:textId="77777777" w:rsidR="00D61895" w:rsidRPr="00116D1D" w:rsidRDefault="00D61895" w:rsidP="008D5716">
            <w:pPr>
              <w:spacing w:after="120" w:line="234" w:lineRule="atLeast"/>
              <w:jc w:val="center"/>
              <w:rPr>
                <w:b/>
                <w:sz w:val="26"/>
                <w:szCs w:val="26"/>
              </w:rPr>
            </w:pPr>
            <w:r w:rsidRPr="00116D1D">
              <w:rPr>
                <w:b/>
                <w:sz w:val="26"/>
                <w:szCs w:val="26"/>
              </w:rPr>
              <w:t>Bước 1</w:t>
            </w:r>
          </w:p>
        </w:tc>
        <w:tc>
          <w:tcPr>
            <w:tcW w:w="1559" w:type="dxa"/>
            <w:vMerge w:val="restart"/>
            <w:tcBorders>
              <w:top w:val="single" w:sz="4" w:space="0" w:color="auto"/>
            </w:tcBorders>
            <w:vAlign w:val="center"/>
          </w:tcPr>
          <w:p w14:paraId="62075B8F" w14:textId="77777777" w:rsidR="00D61895" w:rsidRPr="00116D1D" w:rsidRDefault="00D61895" w:rsidP="008D5716">
            <w:pPr>
              <w:jc w:val="both"/>
              <w:rPr>
                <w:rFonts w:eastAsia="Calibri"/>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536" w:type="dxa"/>
            <w:tcBorders>
              <w:top w:val="single" w:sz="4" w:space="0" w:color="auto"/>
            </w:tcBorders>
            <w:vAlign w:val="center"/>
          </w:tcPr>
          <w:p w14:paraId="4F5063AD" w14:textId="77777777" w:rsidR="00D61895" w:rsidRPr="00116D1D" w:rsidRDefault="00D61895" w:rsidP="008D5716">
            <w:pPr>
              <w:shd w:val="clear" w:color="auto" w:fill="FFFFFF"/>
              <w:ind w:firstLine="183"/>
              <w:jc w:val="both"/>
              <w:rPr>
                <w:sz w:val="26"/>
                <w:szCs w:val="26"/>
              </w:rPr>
            </w:pPr>
            <w:r w:rsidRPr="00116D1D">
              <w:rPr>
                <w:sz w:val="26"/>
                <w:szCs w:val="26"/>
              </w:rPr>
              <w:t xml:space="preserve">- </w:t>
            </w:r>
            <w:r w:rsidRPr="00116D1D">
              <w:rPr>
                <w:sz w:val="26"/>
                <w:szCs w:val="26"/>
                <w:lang w:val="vi-VN"/>
              </w:rPr>
              <w:t>Cá nhân hoạt động nghệ thuật tại các đơn vị nghệ thuật cơ sở gửi 01 (một)</w:t>
            </w:r>
            <w:r w:rsidRPr="00116D1D">
              <w:rPr>
                <w:sz w:val="26"/>
                <w:szCs w:val="26"/>
              </w:rPr>
              <w:t xml:space="preserve"> </w:t>
            </w:r>
            <w:r w:rsidRPr="00116D1D">
              <w:rPr>
                <w:sz w:val="26"/>
                <w:szCs w:val="26"/>
                <w:lang w:val="vi-VN"/>
              </w:rPr>
              <w:t>bộ hồ sơ đề nghị xét tặng danh hiệu “Nghệ sĩ ưu tú” trực tiếp hoặc qua đường bưu</w:t>
            </w:r>
            <w:r w:rsidRPr="00116D1D">
              <w:rPr>
                <w:sz w:val="26"/>
                <w:szCs w:val="26"/>
              </w:rPr>
              <w:t xml:space="preserve"> </w:t>
            </w:r>
            <w:r w:rsidRPr="00116D1D">
              <w:rPr>
                <w:sz w:val="26"/>
                <w:szCs w:val="26"/>
                <w:lang w:val="vi-VN"/>
              </w:rPr>
              <w:t>điện đến đơn vị nghệ thuật cơ sở nơi cá nhân đó công tác</w:t>
            </w:r>
            <w:r w:rsidRPr="00116D1D">
              <w:rPr>
                <w:sz w:val="26"/>
                <w:szCs w:val="26"/>
              </w:rPr>
              <w:t>.</w:t>
            </w:r>
          </w:p>
          <w:p w14:paraId="5A0CBECF" w14:textId="7BC1EEF1" w:rsidR="00D61895" w:rsidRPr="00116D1D" w:rsidRDefault="00D61895" w:rsidP="00413DA1">
            <w:pPr>
              <w:shd w:val="clear" w:color="auto" w:fill="FFFFFF"/>
              <w:ind w:firstLine="183"/>
              <w:jc w:val="both"/>
              <w:rPr>
                <w:sz w:val="26"/>
                <w:szCs w:val="26"/>
              </w:rPr>
            </w:pPr>
            <w:r w:rsidRPr="00116D1D">
              <w:rPr>
                <w:sz w:val="26"/>
                <w:szCs w:val="26"/>
              </w:rPr>
              <w:t xml:space="preserve">- </w:t>
            </w:r>
            <w:r w:rsidRPr="00116D1D">
              <w:rPr>
                <w:sz w:val="26"/>
                <w:szCs w:val="26"/>
                <w:lang w:val="vi-VN"/>
              </w:rPr>
              <w:t>Cá nhân hoạt động nghệ thuật tự do gửi 01 bộ hồ sơ theo quy định tại khoản</w:t>
            </w:r>
            <w:r w:rsidRPr="00116D1D">
              <w:rPr>
                <w:sz w:val="26"/>
                <w:szCs w:val="26"/>
              </w:rPr>
              <w:t xml:space="preserve"> </w:t>
            </w:r>
            <w:r w:rsidRPr="00116D1D">
              <w:rPr>
                <w:sz w:val="26"/>
                <w:szCs w:val="26"/>
                <w:lang w:val="vi-VN"/>
              </w:rPr>
              <w:t>1</w:t>
            </w:r>
            <w:r w:rsidRPr="00116D1D">
              <w:rPr>
                <w:sz w:val="26"/>
                <w:szCs w:val="26"/>
              </w:rPr>
              <w:t xml:space="preserve"> </w:t>
            </w:r>
            <w:r w:rsidRPr="00116D1D">
              <w:rPr>
                <w:sz w:val="26"/>
                <w:szCs w:val="26"/>
                <w:lang w:val="vi-VN"/>
              </w:rPr>
              <w:t>Điều này trực tiếp hoặc qua đườ</w:t>
            </w:r>
            <w:r w:rsidR="00413DA1" w:rsidRPr="00116D1D">
              <w:rPr>
                <w:sz w:val="26"/>
                <w:szCs w:val="26"/>
                <w:lang w:val="vi-VN"/>
              </w:rPr>
              <w:t>ng bưu điện đến</w:t>
            </w:r>
            <w:r w:rsidRPr="00116D1D">
              <w:rPr>
                <w:sz w:val="26"/>
                <w:szCs w:val="26"/>
                <w:lang w:val="vi-VN"/>
              </w:rPr>
              <w:t xml:space="preserve"> </w:t>
            </w:r>
            <w:r w:rsidR="008B21B5" w:rsidRPr="00116D1D">
              <w:rPr>
                <w:sz w:val="26"/>
                <w:szCs w:val="26"/>
                <w:lang w:val="vi-VN"/>
              </w:rPr>
              <w:t>Trung tâm Hành chính công Tỉnh</w:t>
            </w:r>
            <w:r w:rsidRPr="00116D1D">
              <w:rPr>
                <w:sz w:val="26"/>
                <w:szCs w:val="26"/>
                <w:lang w:val="vi-VN"/>
              </w:rPr>
              <w:t xml:space="preserve"> (số 85 đường Nguyễn Huệ, phường 1, thành phố Cao Lãnh, tỉnh Đồng Tháp</w:t>
            </w:r>
            <w:r w:rsidRPr="00116D1D">
              <w:rPr>
                <w:sz w:val="26"/>
                <w:szCs w:val="26"/>
              </w:rPr>
              <w:t xml:space="preserve">) </w:t>
            </w:r>
            <w:r w:rsidRPr="00116D1D">
              <w:rPr>
                <w:sz w:val="26"/>
                <w:szCs w:val="26"/>
                <w:lang w:val="vi-VN"/>
              </w:rPr>
              <w:t>nơi cá nhân đó cư trú theo thời gian nêu trong Kế hoạch</w:t>
            </w:r>
            <w:r w:rsidRPr="00116D1D">
              <w:rPr>
                <w:sz w:val="26"/>
                <w:szCs w:val="26"/>
              </w:rPr>
              <w:t>.</w:t>
            </w:r>
          </w:p>
        </w:tc>
        <w:tc>
          <w:tcPr>
            <w:tcW w:w="2041" w:type="dxa"/>
            <w:tcBorders>
              <w:top w:val="single" w:sz="4" w:space="0" w:color="auto"/>
            </w:tcBorders>
            <w:vAlign w:val="center"/>
          </w:tcPr>
          <w:p w14:paraId="3600F8AC" w14:textId="77777777" w:rsidR="00D61895" w:rsidRPr="00116D1D" w:rsidRDefault="00D61895"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1275" w:type="dxa"/>
            <w:vMerge w:val="restart"/>
            <w:tcBorders>
              <w:top w:val="single" w:sz="4" w:space="0" w:color="auto"/>
            </w:tcBorders>
            <w:vAlign w:val="center"/>
          </w:tcPr>
          <w:p w14:paraId="5E50A06B" w14:textId="77777777" w:rsidR="00D61895" w:rsidRPr="00116D1D" w:rsidRDefault="00D61895" w:rsidP="008D5716">
            <w:pPr>
              <w:jc w:val="center"/>
              <w:rPr>
                <w:i/>
                <w:sz w:val="26"/>
                <w:szCs w:val="26"/>
                <w:lang w:val="vi-VN"/>
              </w:rPr>
            </w:pPr>
          </w:p>
        </w:tc>
      </w:tr>
      <w:tr w:rsidR="000B51ED" w:rsidRPr="00116D1D" w14:paraId="6B686EBE" w14:textId="77777777" w:rsidTr="0012029E">
        <w:trPr>
          <w:trHeight w:val="359"/>
        </w:trPr>
        <w:tc>
          <w:tcPr>
            <w:tcW w:w="993" w:type="dxa"/>
            <w:vMerge/>
          </w:tcPr>
          <w:p w14:paraId="367999EC" w14:textId="77777777" w:rsidR="00351860" w:rsidRPr="00116D1D" w:rsidRDefault="00351860" w:rsidP="008D5716">
            <w:pPr>
              <w:spacing w:after="120" w:line="234" w:lineRule="atLeast"/>
              <w:jc w:val="both"/>
              <w:rPr>
                <w:b/>
                <w:sz w:val="26"/>
                <w:szCs w:val="26"/>
                <w:lang w:val="vi-VN"/>
              </w:rPr>
            </w:pPr>
          </w:p>
        </w:tc>
        <w:tc>
          <w:tcPr>
            <w:tcW w:w="1559" w:type="dxa"/>
            <w:vMerge/>
          </w:tcPr>
          <w:p w14:paraId="7212BC89" w14:textId="77777777" w:rsidR="00351860" w:rsidRPr="00116D1D" w:rsidRDefault="00351860" w:rsidP="008D5716">
            <w:pPr>
              <w:shd w:val="clear" w:color="auto" w:fill="FFFFFF"/>
              <w:spacing w:after="120" w:line="234" w:lineRule="atLeast"/>
              <w:jc w:val="both"/>
              <w:rPr>
                <w:b/>
                <w:sz w:val="26"/>
                <w:szCs w:val="26"/>
                <w:lang w:val="vi-VN"/>
              </w:rPr>
            </w:pPr>
          </w:p>
        </w:tc>
        <w:tc>
          <w:tcPr>
            <w:tcW w:w="4536" w:type="dxa"/>
            <w:vAlign w:val="center"/>
          </w:tcPr>
          <w:p w14:paraId="53D7D0C0" w14:textId="6AFEFCBE" w:rsidR="00351860" w:rsidRPr="00116D1D" w:rsidRDefault="00351860" w:rsidP="008D5716">
            <w:pPr>
              <w:shd w:val="clear" w:color="auto" w:fill="FFFFFF"/>
              <w:spacing w:after="120" w:line="234" w:lineRule="atLeast"/>
              <w:jc w:val="both"/>
              <w:rPr>
                <w:sz w:val="26"/>
                <w:szCs w:val="26"/>
                <w:lang w:val="vi-VN"/>
              </w:rPr>
            </w:pPr>
            <w:r w:rsidRPr="00116D1D">
              <w:rPr>
                <w:sz w:val="26"/>
                <w:szCs w:val="26"/>
                <w:lang w:val="vi-VN"/>
              </w:rPr>
              <w:t xml:space="preserve"> </w:t>
            </w:r>
            <w:r w:rsidRPr="00116D1D">
              <w:rPr>
                <w:sz w:val="26"/>
                <w:szCs w:val="26"/>
                <w:lang w:val="nl-NL"/>
              </w:rPr>
              <w:t xml:space="preserve">Hoặc nộp trực tuyến tại website cổng Dịch vụ công của tỉnh Đồng Tháp: </w:t>
            </w:r>
            <w:hyperlink r:id="rId184" w:history="1">
              <w:r w:rsidRPr="00116D1D">
                <w:rPr>
                  <w:i/>
                  <w:sz w:val="26"/>
                  <w:szCs w:val="26"/>
                  <w:u w:val="single"/>
                  <w:lang w:val="nl-NL"/>
                </w:rPr>
                <w:t>http://dichvucong.dongthap.gov.vn</w:t>
              </w:r>
            </w:hyperlink>
            <w:r w:rsidRPr="00116D1D">
              <w:rPr>
                <w:sz w:val="26"/>
                <w:szCs w:val="26"/>
                <w:lang w:val="vi-VN"/>
              </w:rPr>
              <w:t>.</w:t>
            </w:r>
          </w:p>
        </w:tc>
        <w:tc>
          <w:tcPr>
            <w:tcW w:w="2041" w:type="dxa"/>
            <w:vAlign w:val="center"/>
          </w:tcPr>
          <w:p w14:paraId="19702EB1" w14:textId="6334C3AA" w:rsidR="00351860" w:rsidRPr="00116D1D" w:rsidRDefault="00351860"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1275" w:type="dxa"/>
            <w:vMerge/>
          </w:tcPr>
          <w:p w14:paraId="7FBC0713" w14:textId="77777777" w:rsidR="00351860" w:rsidRPr="00116D1D" w:rsidRDefault="00351860" w:rsidP="008D5716">
            <w:pPr>
              <w:spacing w:after="120" w:line="234" w:lineRule="atLeast"/>
              <w:jc w:val="both"/>
              <w:rPr>
                <w:b/>
                <w:i/>
                <w:sz w:val="26"/>
                <w:szCs w:val="26"/>
                <w:lang w:val="vi-VN"/>
              </w:rPr>
            </w:pPr>
          </w:p>
        </w:tc>
      </w:tr>
      <w:tr w:rsidR="000B51ED" w:rsidRPr="00116D1D" w14:paraId="14EB6F18" w14:textId="77777777" w:rsidTr="0012029E">
        <w:trPr>
          <w:trHeight w:val="4479"/>
        </w:trPr>
        <w:tc>
          <w:tcPr>
            <w:tcW w:w="993" w:type="dxa"/>
            <w:vMerge w:val="restart"/>
            <w:vAlign w:val="center"/>
          </w:tcPr>
          <w:p w14:paraId="206D5F31" w14:textId="77777777" w:rsidR="00D61895" w:rsidRPr="00116D1D" w:rsidRDefault="00D61895" w:rsidP="008D5716">
            <w:pPr>
              <w:spacing w:after="120" w:line="234" w:lineRule="atLeast"/>
              <w:jc w:val="center"/>
              <w:rPr>
                <w:b/>
                <w:sz w:val="26"/>
                <w:szCs w:val="26"/>
              </w:rPr>
            </w:pPr>
            <w:r w:rsidRPr="00116D1D">
              <w:rPr>
                <w:b/>
                <w:sz w:val="26"/>
                <w:szCs w:val="26"/>
              </w:rPr>
              <w:t>Bước 2</w:t>
            </w:r>
          </w:p>
        </w:tc>
        <w:tc>
          <w:tcPr>
            <w:tcW w:w="1559" w:type="dxa"/>
            <w:vMerge w:val="restart"/>
            <w:vAlign w:val="center"/>
          </w:tcPr>
          <w:p w14:paraId="1EE9B17F" w14:textId="77777777" w:rsidR="00D61895" w:rsidRPr="00116D1D" w:rsidRDefault="00D61895" w:rsidP="008D5716">
            <w:pPr>
              <w:spacing w:before="120" w:after="120"/>
              <w:jc w:val="both"/>
              <w:rPr>
                <w:sz w:val="26"/>
                <w:szCs w:val="26"/>
              </w:rPr>
            </w:pPr>
            <w:r w:rsidRPr="00116D1D">
              <w:rPr>
                <w:b/>
                <w:sz w:val="26"/>
                <w:szCs w:val="26"/>
              </w:rPr>
              <w:t>Tiếp nhận và chuyển hồ sơ thủ tục hành chính</w:t>
            </w:r>
          </w:p>
        </w:tc>
        <w:tc>
          <w:tcPr>
            <w:tcW w:w="4536" w:type="dxa"/>
          </w:tcPr>
          <w:p w14:paraId="064B0EAF" w14:textId="77777777" w:rsidR="00D61895" w:rsidRPr="00116D1D" w:rsidRDefault="00D61895" w:rsidP="008D5716">
            <w:pPr>
              <w:shd w:val="clear" w:color="auto" w:fill="FFFFFF"/>
              <w:spacing w:after="120" w:line="234" w:lineRule="atLeast"/>
              <w:ind w:firstLine="488"/>
              <w:jc w:val="both"/>
              <w:rPr>
                <w:sz w:val="26"/>
                <w:szCs w:val="26"/>
              </w:rPr>
            </w:pPr>
            <w:r w:rsidRPr="00116D1D">
              <w:rPr>
                <w:sz w:val="26"/>
                <w:szCs w:val="26"/>
              </w:rPr>
              <w:t>Hội đồng cấp cơ sở có trách nhiệm xem xét, đánh giá hồ sơ đề nghị xét tặng danh hiệu “Nghệ sĩ ưu tú” theo quy định; thông báo công khai kết quả xét tặng trong thời gian 05 ngày làm việc kể từ ngày kết thúc thời hạn xem xét, đánh giá hồ sơ; tiếp nhận, xử lý các kiến nghị trong thời gian 20 ngày kể từ ngày kết thúc thời hạn thông báo kết quả; hoàn thiện hồ sơ đủ tiêu chuẩn xét tặng danh hiệu “Nghệ sĩ ưu tú” và được ít nhất 80% phiếu đồng ý của tổng số thành viên Hội đồng có mặt tại cuộc họp gửi cơ quan thường trực Hội đồng cấp Bộ, tỉnh theo thời gian nêu trong Kế hoạch.</w:t>
            </w:r>
          </w:p>
        </w:tc>
        <w:tc>
          <w:tcPr>
            <w:tcW w:w="2041" w:type="dxa"/>
            <w:vAlign w:val="center"/>
          </w:tcPr>
          <w:p w14:paraId="087F163C" w14:textId="77777777" w:rsidR="00D61895" w:rsidRPr="00116D1D" w:rsidRDefault="00D61895"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1275" w:type="dxa"/>
            <w:vMerge w:val="restart"/>
            <w:vAlign w:val="center"/>
          </w:tcPr>
          <w:p w14:paraId="0E84BA4A" w14:textId="77777777" w:rsidR="00D61895" w:rsidRPr="00116D1D" w:rsidRDefault="00D61895" w:rsidP="008D5716">
            <w:pPr>
              <w:jc w:val="center"/>
              <w:rPr>
                <w:i/>
                <w:sz w:val="26"/>
                <w:szCs w:val="26"/>
                <w:lang w:val="vi-VN"/>
              </w:rPr>
            </w:pPr>
          </w:p>
        </w:tc>
      </w:tr>
      <w:tr w:rsidR="000B51ED" w:rsidRPr="00116D1D" w14:paraId="4C7647A0" w14:textId="77777777" w:rsidTr="0012029E">
        <w:trPr>
          <w:trHeight w:val="600"/>
        </w:trPr>
        <w:tc>
          <w:tcPr>
            <w:tcW w:w="993" w:type="dxa"/>
            <w:vMerge/>
          </w:tcPr>
          <w:p w14:paraId="2711A6C4" w14:textId="77777777" w:rsidR="00D61895" w:rsidRPr="00116D1D" w:rsidRDefault="00D61895" w:rsidP="008D5716">
            <w:pPr>
              <w:spacing w:after="120" w:line="234" w:lineRule="atLeast"/>
              <w:jc w:val="both"/>
              <w:rPr>
                <w:b/>
                <w:sz w:val="26"/>
                <w:szCs w:val="26"/>
              </w:rPr>
            </w:pPr>
          </w:p>
        </w:tc>
        <w:tc>
          <w:tcPr>
            <w:tcW w:w="1559" w:type="dxa"/>
            <w:vMerge/>
          </w:tcPr>
          <w:p w14:paraId="6B3765C6" w14:textId="77777777" w:rsidR="00D61895" w:rsidRPr="00116D1D" w:rsidRDefault="00D61895" w:rsidP="008D5716">
            <w:pPr>
              <w:spacing w:before="120" w:after="120"/>
              <w:jc w:val="both"/>
              <w:rPr>
                <w:b/>
                <w:sz w:val="26"/>
                <w:szCs w:val="26"/>
              </w:rPr>
            </w:pPr>
          </w:p>
        </w:tc>
        <w:tc>
          <w:tcPr>
            <w:tcW w:w="4536" w:type="dxa"/>
          </w:tcPr>
          <w:p w14:paraId="47483C17" w14:textId="77777777" w:rsidR="00D61895" w:rsidRPr="00116D1D" w:rsidRDefault="00D61895" w:rsidP="008D5716">
            <w:pPr>
              <w:shd w:val="clear" w:color="auto" w:fill="FFFFFF"/>
              <w:spacing w:after="120" w:line="234" w:lineRule="atLeast"/>
              <w:ind w:firstLine="488"/>
              <w:jc w:val="both"/>
              <w:rPr>
                <w:b/>
                <w:sz w:val="26"/>
                <w:szCs w:val="26"/>
              </w:rPr>
            </w:pPr>
            <w:r w:rsidRPr="00116D1D">
              <w:rPr>
                <w:sz w:val="26"/>
                <w:szCs w:val="26"/>
              </w:rPr>
              <w:t>Hội đồng cấp Bộ, tỉnh có trách nhiệm xem xét, đánh giá hồ sơ đề nghị xét tặng danh hiệu “Nghệ sĩ ưu tú” theo quy định; đăng công khai danh sách đề nghị xét tặng danh hiệu “Nghệ sĩ ưu tú” trên phương tiện thông tin thuộc thẩm quyền quản lý: Cổng thông tin điện tử hoặc Báo ngành, địa phương trong thời gian 07 ngày làm việc, kể từ khi kết thúc thời hạn nhận hồ sơ của Hội đồng cấp cơ sở; Tiếp nhận, xử lý các kiến nghị trong thời gian 20 ngày kể từ ngày kết thúc thời hạn thông báo kết quả; hoàn thiện hồ sơ đủ tiêu chuẩn xét tặng danh hiệu “Nghệ sĩ ưu tú” đạt từ 80% phiếu đồng ý của tổng số thành viên có mặt tại cuộc họp; gửi 01 (một) bộ đến cơ quan thường trực của Hội đồng chuyên ngành cấp Nhà nước theo thời gian nêu trong Kế hoạch.</w:t>
            </w:r>
          </w:p>
        </w:tc>
        <w:tc>
          <w:tcPr>
            <w:tcW w:w="2041" w:type="dxa"/>
            <w:vAlign w:val="center"/>
          </w:tcPr>
          <w:p w14:paraId="39360C35" w14:textId="77777777" w:rsidR="00D61895" w:rsidRPr="00116D1D" w:rsidRDefault="00D61895" w:rsidP="008D5716">
            <w:pPr>
              <w:spacing w:after="120" w:line="234" w:lineRule="atLeast"/>
              <w:jc w:val="center"/>
              <w:rPr>
                <w:sz w:val="26"/>
                <w:szCs w:val="26"/>
              </w:rPr>
            </w:pPr>
            <w:r w:rsidRPr="00116D1D">
              <w:rPr>
                <w:sz w:val="26"/>
                <w:szCs w:val="26"/>
              </w:rPr>
              <w:t>Trong thời gian 07 ngày làm việc, kể từ khi kết thúc thời hạn nhận hồ sơ của Hội đồng cấp cơ sở; Tiếp nhận, xử lý các kiến nghị trong thời gian 20 ngày kể từ ngày kết thúc thời hạn thông báo kết quả.</w:t>
            </w:r>
          </w:p>
        </w:tc>
        <w:tc>
          <w:tcPr>
            <w:tcW w:w="1275" w:type="dxa"/>
            <w:vMerge/>
          </w:tcPr>
          <w:p w14:paraId="697F1C87" w14:textId="77777777" w:rsidR="00D61895" w:rsidRPr="00116D1D" w:rsidRDefault="00D61895" w:rsidP="008D5716">
            <w:pPr>
              <w:spacing w:after="120" w:line="234" w:lineRule="atLeast"/>
              <w:jc w:val="both"/>
              <w:rPr>
                <w:b/>
                <w:sz w:val="26"/>
                <w:szCs w:val="26"/>
              </w:rPr>
            </w:pPr>
          </w:p>
        </w:tc>
      </w:tr>
      <w:tr w:rsidR="000B51ED" w:rsidRPr="00116D1D" w14:paraId="0BB24F38" w14:textId="77777777" w:rsidTr="0012029E">
        <w:trPr>
          <w:trHeight w:val="651"/>
        </w:trPr>
        <w:tc>
          <w:tcPr>
            <w:tcW w:w="993" w:type="dxa"/>
            <w:vAlign w:val="center"/>
          </w:tcPr>
          <w:p w14:paraId="70A6A422" w14:textId="77777777" w:rsidR="00D61895" w:rsidRPr="00116D1D" w:rsidRDefault="00D61895" w:rsidP="008D5716">
            <w:pPr>
              <w:spacing w:after="120" w:line="234" w:lineRule="atLeast"/>
              <w:jc w:val="center"/>
              <w:rPr>
                <w:b/>
                <w:sz w:val="26"/>
                <w:szCs w:val="26"/>
              </w:rPr>
            </w:pPr>
            <w:r w:rsidRPr="00116D1D">
              <w:rPr>
                <w:b/>
                <w:sz w:val="26"/>
                <w:szCs w:val="26"/>
              </w:rPr>
              <w:t>Bước 3</w:t>
            </w:r>
          </w:p>
        </w:tc>
        <w:tc>
          <w:tcPr>
            <w:tcW w:w="1559" w:type="dxa"/>
            <w:vAlign w:val="center"/>
          </w:tcPr>
          <w:p w14:paraId="43F3927B" w14:textId="77777777" w:rsidR="00D61895" w:rsidRPr="00116D1D" w:rsidRDefault="00D61895" w:rsidP="008D5716">
            <w:pPr>
              <w:spacing w:after="120" w:line="234" w:lineRule="atLeast"/>
              <w:jc w:val="both"/>
              <w:rPr>
                <w:b/>
                <w:sz w:val="26"/>
                <w:szCs w:val="26"/>
              </w:rPr>
            </w:pPr>
            <w:r w:rsidRPr="00116D1D">
              <w:rPr>
                <w:b/>
                <w:bCs/>
                <w:sz w:val="26"/>
                <w:szCs w:val="26"/>
              </w:rPr>
              <w:t>Giải quyết thủ tục hành chính</w:t>
            </w:r>
          </w:p>
        </w:tc>
        <w:tc>
          <w:tcPr>
            <w:tcW w:w="4536" w:type="dxa"/>
          </w:tcPr>
          <w:p w14:paraId="72474256" w14:textId="77777777" w:rsidR="00D61895" w:rsidRPr="00116D1D" w:rsidRDefault="00D61895" w:rsidP="008D5716">
            <w:pPr>
              <w:spacing w:before="120" w:after="120" w:line="276" w:lineRule="auto"/>
              <w:jc w:val="both"/>
              <w:rPr>
                <w:rFonts w:eastAsia="Calibri"/>
                <w:sz w:val="26"/>
                <w:szCs w:val="26"/>
              </w:rPr>
            </w:pPr>
            <w:r w:rsidRPr="00116D1D">
              <w:rPr>
                <w:rFonts w:eastAsia="Calibri"/>
                <w:sz w:val="26"/>
                <w:szCs w:val="26"/>
              </w:rPr>
              <w:t>Hội đồng cấp Nhà nước: thực hiện qua 02 bước:</w:t>
            </w:r>
          </w:p>
          <w:p w14:paraId="32C8CC49" w14:textId="77777777" w:rsidR="00D61895" w:rsidRPr="00116D1D" w:rsidRDefault="00D61895" w:rsidP="008D5716">
            <w:pPr>
              <w:spacing w:line="276" w:lineRule="auto"/>
              <w:jc w:val="both"/>
              <w:rPr>
                <w:rFonts w:eastAsia="Calibri"/>
                <w:sz w:val="26"/>
                <w:szCs w:val="26"/>
              </w:rPr>
            </w:pPr>
            <w:r w:rsidRPr="00116D1D">
              <w:rPr>
                <w:rFonts w:eastAsia="Calibri"/>
                <w:sz w:val="26"/>
                <w:szCs w:val="26"/>
              </w:rPr>
              <w:t>+ Hội đồng chuyên ngành cấp Nhà nước có trách nhiệm xem xét, đánh giá hồ sơ đề nghị xét tặng danh hiệu “Nghệ sĩ ưu tú” theo quy định; đăng công khai danh sách đề nghị xét tặng danh hiệu “Nghệ sĩ ưu tú” trên Cổng thông tin điện tử của Bộ Văn hoá, Thể thao và Du lịch trong thời gian 15 ngày kể từ khi kết thúc thời hạn nhận hồ sơ của Hội đồng cấp Bộ, tỉnh; tiếp nhận, xử lý các kiến nghị trong thời gian 20 ngày kể từ ngày kết thúc thời hạn thông báo kết quả; hoàn thiện hồ sơ đủ tiêu chuẩn xét tặng danh hiệu “Nghệ sĩ ưu tú” đạt từ 80% phiếu đồng ý của tổng số thành viên có mặt tại cuộc họp gửi 01 (một) bộ đến cơ quan thường trực của Hội đồng cấp Nhà nước theo thời gian nêu trong Kế hoạch.</w:t>
            </w:r>
          </w:p>
          <w:p w14:paraId="5C51EDDA" w14:textId="77777777" w:rsidR="00D61895" w:rsidRPr="00116D1D" w:rsidRDefault="00D61895" w:rsidP="008D5716">
            <w:pPr>
              <w:spacing w:before="120" w:after="120" w:line="276" w:lineRule="auto"/>
              <w:jc w:val="both"/>
              <w:rPr>
                <w:rFonts w:eastAsia="Calibri"/>
                <w:sz w:val="26"/>
                <w:szCs w:val="26"/>
              </w:rPr>
            </w:pPr>
            <w:r w:rsidRPr="00116D1D">
              <w:rPr>
                <w:rFonts w:eastAsia="Calibri"/>
                <w:sz w:val="26"/>
                <w:szCs w:val="26"/>
              </w:rPr>
              <w:t>+ Hội đồng cấp Nhà nước có trách nhiệm xem xét, đánh giá và bỏ phiếu lựa chọn cá nhân đề nghị xét tặng danh hiệu “Nghệ sĩ ưu tú” theo quy định; đăng công khai danh sách đề nghị xét tặng danh hiệu “Nghệ sĩ ưu tú” trên Cổng thông tin điện tử Chính phủ và Cổng thông tin điện tử Bộ Văn hoá, Thể thao và Du lịch trong thời gian 15 ngày kể từ khi kết thúc thời hạn nhận hồ sơ của Hội đồng Chuyên ngành cấp Nhà nước; tiếp nhận, xử lý các kiến nghị trong thời gian 20 ngày kể từ ngày kết thúc thời hạn thông báo kết quả; hoàn thiện hồ sơ đề nghị xét tặng danh hiệu “Nghệ sĩ ưu tú” đạt từ 80% phiếu đồng ý của tổng số thành viên Hội đồng có mặt tại cuộc họp trình Thủ tướng Chính phủ theo quy định; gửi 03 (ba) bộ đến Ban Thi đua - Khen thưởng Trung ương để tổng hợp trình Thủ tướng Chính phủ xem xét, trình Chủ tịch nước quyết định phong tặng danh hiệu “Nghệ sĩ ưu tú”.</w:t>
            </w:r>
          </w:p>
        </w:tc>
        <w:tc>
          <w:tcPr>
            <w:tcW w:w="2041" w:type="dxa"/>
            <w:vAlign w:val="center"/>
          </w:tcPr>
          <w:p w14:paraId="4E1E9C29" w14:textId="77777777" w:rsidR="00D61895" w:rsidRPr="00116D1D" w:rsidRDefault="00D61895" w:rsidP="008D5716">
            <w:pPr>
              <w:spacing w:after="120" w:line="234" w:lineRule="atLeast"/>
              <w:jc w:val="center"/>
              <w:rPr>
                <w:sz w:val="26"/>
                <w:szCs w:val="26"/>
              </w:rPr>
            </w:pPr>
            <w:r w:rsidRPr="00116D1D">
              <w:rPr>
                <w:sz w:val="26"/>
                <w:szCs w:val="26"/>
              </w:rPr>
              <w:t xml:space="preserve"> </w:t>
            </w:r>
          </w:p>
          <w:p w14:paraId="0759B42E" w14:textId="77777777" w:rsidR="00D61895" w:rsidRPr="00116D1D" w:rsidRDefault="00D61895" w:rsidP="008D5716">
            <w:pPr>
              <w:spacing w:after="120" w:line="234" w:lineRule="atLeast"/>
              <w:jc w:val="center"/>
              <w:rPr>
                <w:sz w:val="26"/>
                <w:szCs w:val="26"/>
              </w:rPr>
            </w:pPr>
          </w:p>
          <w:p w14:paraId="1761EFAD" w14:textId="77777777" w:rsidR="00D61895" w:rsidRPr="00116D1D" w:rsidRDefault="00D61895" w:rsidP="008D5716">
            <w:pPr>
              <w:spacing w:after="120" w:line="234" w:lineRule="atLeast"/>
              <w:jc w:val="center"/>
              <w:rPr>
                <w:sz w:val="26"/>
                <w:szCs w:val="26"/>
              </w:rPr>
            </w:pPr>
            <w:r w:rsidRPr="00116D1D">
              <w:rPr>
                <w:sz w:val="26"/>
                <w:szCs w:val="26"/>
              </w:rPr>
              <w:t>Trong thời gian 15 ngày kể từ khi kết thúc thời hạn nhận hồ sơ của Hội đồng cấp Bộ, tỉnh; tiếp nhận, xử lý các kiến nghị trong thời gian 20 ngày kể từ ngày kết thúc thời hạn thông báo kết quả;</w:t>
            </w:r>
          </w:p>
          <w:p w14:paraId="233484B5" w14:textId="77777777" w:rsidR="00D61895" w:rsidRPr="00116D1D" w:rsidRDefault="00D61895" w:rsidP="008D5716">
            <w:pPr>
              <w:spacing w:after="120" w:line="234" w:lineRule="atLeast"/>
              <w:jc w:val="center"/>
              <w:rPr>
                <w:sz w:val="26"/>
                <w:szCs w:val="26"/>
              </w:rPr>
            </w:pPr>
          </w:p>
          <w:p w14:paraId="30D3EAD2" w14:textId="77777777" w:rsidR="00D61895" w:rsidRPr="00116D1D" w:rsidRDefault="00D61895" w:rsidP="008D5716">
            <w:pPr>
              <w:spacing w:after="120" w:line="234" w:lineRule="atLeast"/>
              <w:jc w:val="center"/>
              <w:rPr>
                <w:sz w:val="26"/>
                <w:szCs w:val="26"/>
              </w:rPr>
            </w:pPr>
          </w:p>
          <w:p w14:paraId="4CE456AD" w14:textId="77777777" w:rsidR="00D61895" w:rsidRPr="00116D1D" w:rsidRDefault="00D61895" w:rsidP="008D5716">
            <w:pPr>
              <w:spacing w:after="120" w:line="234" w:lineRule="atLeast"/>
              <w:jc w:val="center"/>
              <w:rPr>
                <w:sz w:val="26"/>
                <w:szCs w:val="26"/>
              </w:rPr>
            </w:pPr>
          </w:p>
          <w:p w14:paraId="6EDE0343" w14:textId="77777777" w:rsidR="00D61895" w:rsidRPr="00116D1D" w:rsidRDefault="00D61895" w:rsidP="008D5716">
            <w:pPr>
              <w:spacing w:after="120" w:line="234" w:lineRule="atLeast"/>
              <w:jc w:val="center"/>
              <w:rPr>
                <w:sz w:val="26"/>
                <w:szCs w:val="26"/>
              </w:rPr>
            </w:pPr>
            <w:r w:rsidRPr="00116D1D">
              <w:rPr>
                <w:sz w:val="26"/>
                <w:szCs w:val="26"/>
              </w:rPr>
              <w:t>Trong thời gian 15 ngày kể từ khi kết thúc thời hạn nhận hồ sơ của Hội đồng Chuyên ngành cấp Nhà nước; tiếp nhận, xử lý các kiến nghị trong thời gian 20 ngày kể từ ngày kết thúc thời hạn thông báo kết quả.</w:t>
            </w:r>
          </w:p>
        </w:tc>
        <w:tc>
          <w:tcPr>
            <w:tcW w:w="1275" w:type="dxa"/>
            <w:vAlign w:val="center"/>
          </w:tcPr>
          <w:p w14:paraId="56300811" w14:textId="77777777" w:rsidR="00D61895" w:rsidRPr="00116D1D" w:rsidRDefault="00D61895" w:rsidP="008D5716">
            <w:pPr>
              <w:spacing w:after="120" w:line="234" w:lineRule="atLeast"/>
              <w:jc w:val="center"/>
              <w:rPr>
                <w:b/>
                <w:sz w:val="26"/>
                <w:szCs w:val="26"/>
              </w:rPr>
            </w:pPr>
          </w:p>
        </w:tc>
      </w:tr>
      <w:tr w:rsidR="000B51ED" w:rsidRPr="00116D1D" w14:paraId="18FFE943" w14:textId="77777777" w:rsidTr="0012029E">
        <w:tc>
          <w:tcPr>
            <w:tcW w:w="993" w:type="dxa"/>
            <w:vAlign w:val="center"/>
          </w:tcPr>
          <w:p w14:paraId="5295BF0E" w14:textId="77777777" w:rsidR="00D61895" w:rsidRPr="00116D1D" w:rsidRDefault="00D61895" w:rsidP="008D5716">
            <w:pPr>
              <w:spacing w:after="120" w:line="234" w:lineRule="atLeast"/>
              <w:jc w:val="center"/>
              <w:rPr>
                <w:b/>
                <w:sz w:val="26"/>
                <w:szCs w:val="26"/>
              </w:rPr>
            </w:pPr>
            <w:r w:rsidRPr="00116D1D">
              <w:rPr>
                <w:b/>
                <w:sz w:val="26"/>
                <w:szCs w:val="26"/>
              </w:rPr>
              <w:t>Bước 4</w:t>
            </w:r>
          </w:p>
        </w:tc>
        <w:tc>
          <w:tcPr>
            <w:tcW w:w="1559" w:type="dxa"/>
          </w:tcPr>
          <w:p w14:paraId="55CF6044" w14:textId="77777777" w:rsidR="00D61895" w:rsidRPr="00116D1D" w:rsidRDefault="00D61895" w:rsidP="008D5716">
            <w:pPr>
              <w:spacing w:before="120"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tc>
        <w:tc>
          <w:tcPr>
            <w:tcW w:w="4536" w:type="dxa"/>
          </w:tcPr>
          <w:p w14:paraId="0FACE4ED" w14:textId="77777777" w:rsidR="00D61895" w:rsidRPr="00116D1D" w:rsidRDefault="00D61895" w:rsidP="008D5716">
            <w:pPr>
              <w:spacing w:before="120" w:after="120"/>
              <w:jc w:val="both"/>
              <w:rPr>
                <w:iCs/>
                <w:sz w:val="26"/>
                <w:szCs w:val="26"/>
                <w:lang w:val="nl-NL"/>
              </w:rPr>
            </w:pPr>
            <w:r w:rsidRPr="00116D1D">
              <w:rPr>
                <w:rFonts w:eastAsia="Calibri"/>
                <w:sz w:val="26"/>
                <w:szCs w:val="26"/>
              </w:rPr>
              <w:t>Bộ Văn hóa, Thể thao và Du lịch tổ chức Lễ công bố Quyết định phong tặng và trao tặng danh hiệu “Nghệ sĩ ưu tú” của Chủ tịch nước.</w:t>
            </w:r>
          </w:p>
        </w:tc>
        <w:tc>
          <w:tcPr>
            <w:tcW w:w="2041" w:type="dxa"/>
            <w:vAlign w:val="center"/>
          </w:tcPr>
          <w:p w14:paraId="76D711DD" w14:textId="77777777" w:rsidR="00D61895" w:rsidRPr="00116D1D" w:rsidRDefault="00D61895" w:rsidP="008D5716">
            <w:pPr>
              <w:spacing w:after="120" w:line="234" w:lineRule="atLeast"/>
              <w:jc w:val="center"/>
              <w:rPr>
                <w:bCs/>
                <w:i/>
                <w:sz w:val="26"/>
                <w:szCs w:val="26"/>
              </w:rPr>
            </w:pPr>
          </w:p>
        </w:tc>
        <w:tc>
          <w:tcPr>
            <w:tcW w:w="1275" w:type="dxa"/>
          </w:tcPr>
          <w:p w14:paraId="33D54D36" w14:textId="77777777" w:rsidR="00D61895" w:rsidRPr="00116D1D" w:rsidRDefault="00D61895" w:rsidP="008D5716">
            <w:pPr>
              <w:spacing w:after="120" w:line="234" w:lineRule="atLeast"/>
              <w:jc w:val="both"/>
              <w:rPr>
                <w:sz w:val="26"/>
                <w:szCs w:val="26"/>
                <w:lang w:val="vi-VN"/>
              </w:rPr>
            </w:pPr>
          </w:p>
        </w:tc>
      </w:tr>
    </w:tbl>
    <w:p w14:paraId="2CA45E3F" w14:textId="66FA30D3" w:rsidR="00D61895" w:rsidRPr="00116D1D" w:rsidRDefault="009D5C54" w:rsidP="009D5C54">
      <w:pPr>
        <w:autoSpaceDE w:val="0"/>
        <w:autoSpaceDN w:val="0"/>
        <w:adjustRightInd w:val="0"/>
        <w:spacing w:before="120"/>
        <w:ind w:firstLine="709"/>
        <w:jc w:val="both"/>
        <w:rPr>
          <w:rFonts w:eastAsia="Arial"/>
          <w:i/>
          <w:iCs/>
          <w:sz w:val="26"/>
          <w:szCs w:val="26"/>
          <w:lang w:val="vi-VN"/>
        </w:rPr>
      </w:pPr>
      <w:r w:rsidRPr="00116D1D">
        <w:rPr>
          <w:b/>
          <w:bCs/>
          <w:sz w:val="26"/>
          <w:szCs w:val="26"/>
          <w:lang w:val="nl-NL"/>
        </w:rPr>
        <w:t xml:space="preserve"> 2.2.</w:t>
      </w:r>
      <w:r w:rsidR="00D61895" w:rsidRPr="00116D1D">
        <w:rPr>
          <w:b/>
          <w:bCs/>
          <w:sz w:val="26"/>
          <w:szCs w:val="26"/>
          <w:lang w:val="nl-NL"/>
        </w:rPr>
        <w:t xml:space="preserve"> Thành phần, số lượng hồ sơ: </w:t>
      </w:r>
      <w:r w:rsidR="00D61895" w:rsidRPr="00116D1D">
        <w:rPr>
          <w:rFonts w:eastAsia="Arial"/>
          <w:i/>
          <w:iCs/>
          <w:sz w:val="26"/>
          <w:szCs w:val="26"/>
          <w:lang w:val="vi-VN"/>
        </w:rPr>
        <w:t xml:space="preserve">(khoản </w:t>
      </w:r>
      <w:r w:rsidR="00D61895" w:rsidRPr="00116D1D">
        <w:rPr>
          <w:rFonts w:eastAsia="Arial"/>
          <w:i/>
          <w:iCs/>
          <w:sz w:val="26"/>
          <w:szCs w:val="26"/>
        </w:rPr>
        <w:t>1</w:t>
      </w:r>
      <w:r w:rsidR="00D61895" w:rsidRPr="00116D1D">
        <w:rPr>
          <w:rFonts w:eastAsia="Arial"/>
          <w:i/>
          <w:iCs/>
          <w:sz w:val="26"/>
          <w:szCs w:val="26"/>
          <w:lang w:val="vi-VN"/>
        </w:rPr>
        <w:t xml:space="preserve"> Điều 13 </w:t>
      </w:r>
      <w:r w:rsidR="00D61895" w:rsidRPr="00116D1D">
        <w:rPr>
          <w:rFonts w:eastAsia="Arial"/>
          <w:i/>
          <w:iCs/>
          <w:sz w:val="26"/>
          <w:szCs w:val="26"/>
        </w:rPr>
        <w:t>Nghị định số 89/2014/NĐ-CP</w:t>
      </w:r>
      <w:r w:rsidR="00D61895" w:rsidRPr="00116D1D">
        <w:rPr>
          <w:rFonts w:eastAsia="Arial"/>
          <w:i/>
          <w:iCs/>
          <w:sz w:val="26"/>
          <w:szCs w:val="26"/>
          <w:lang w:val="vi-VN"/>
        </w:rPr>
        <w:t>)</w:t>
      </w:r>
    </w:p>
    <w:p w14:paraId="38C0657D" w14:textId="77777777" w:rsidR="00D61895" w:rsidRPr="00116D1D" w:rsidRDefault="00D61895" w:rsidP="009D5C54">
      <w:pPr>
        <w:spacing w:before="120"/>
        <w:ind w:firstLine="709"/>
        <w:rPr>
          <w:rFonts w:eastAsia="Arial"/>
          <w:sz w:val="26"/>
          <w:szCs w:val="26"/>
        </w:rPr>
      </w:pPr>
      <w:r w:rsidRPr="00116D1D">
        <w:rPr>
          <w:rFonts w:eastAsia="Arial"/>
          <w:sz w:val="26"/>
          <w:szCs w:val="26"/>
        </w:rPr>
        <w:t xml:space="preserve">- Thành phần hồ sơ: </w:t>
      </w:r>
    </w:p>
    <w:p w14:paraId="480234A4" w14:textId="77777777" w:rsidR="00D61895" w:rsidRPr="00116D1D" w:rsidRDefault="00D61895" w:rsidP="009D5C54">
      <w:pPr>
        <w:spacing w:before="120"/>
        <w:ind w:firstLine="709"/>
        <w:jc w:val="both"/>
        <w:rPr>
          <w:rFonts w:eastAsia="Arial"/>
          <w:sz w:val="26"/>
          <w:szCs w:val="26"/>
        </w:rPr>
      </w:pPr>
      <w:r w:rsidRPr="00116D1D">
        <w:rPr>
          <w:rFonts w:eastAsia="Arial"/>
          <w:sz w:val="26"/>
          <w:szCs w:val="26"/>
        </w:rPr>
        <w:t>(1) Bản khai thành tích đề nghị xét tặng danh hiệu “Nghệ sĩ ưu tú” kèm theo mẫu số 1b tại Phụ lục I ban hành kèm theo Nghị định số 89/2014/NĐ-CP của Chính phủ;</w:t>
      </w:r>
    </w:p>
    <w:p w14:paraId="17AA5551" w14:textId="77777777" w:rsidR="00D61895" w:rsidRPr="00116D1D" w:rsidRDefault="00D61895" w:rsidP="009D5C54">
      <w:pPr>
        <w:spacing w:before="120"/>
        <w:ind w:firstLine="709"/>
        <w:jc w:val="both"/>
        <w:rPr>
          <w:rFonts w:eastAsia="Arial"/>
          <w:sz w:val="26"/>
          <w:szCs w:val="26"/>
        </w:rPr>
      </w:pPr>
      <w:r w:rsidRPr="00116D1D">
        <w:rPr>
          <w:rFonts w:eastAsia="Arial"/>
          <w:sz w:val="26"/>
          <w:szCs w:val="26"/>
        </w:rPr>
        <w:t>(2) Các quyết định tặng giải thưởng quy định tại Khoản 4 Điều 9: Nộp bản sao từ sổ gốc hoặc bản sao có chứng thực hoặc bản sao và xuất trình bản chính để đối chiếu (trường hợp nộp hồ sơ trực tiếp); nộp bản sao từ sổ gốc hoặc bản sao có chứng thực (trường hợp nộp hồ sơ qua bưu điện).</w:t>
      </w:r>
    </w:p>
    <w:p w14:paraId="7C97C0D1" w14:textId="77777777" w:rsidR="00D61895" w:rsidRPr="00116D1D" w:rsidRDefault="00D61895" w:rsidP="009D5C54">
      <w:pPr>
        <w:spacing w:before="120"/>
        <w:ind w:firstLine="709"/>
        <w:jc w:val="both"/>
        <w:rPr>
          <w:rFonts w:eastAsia="Arial"/>
          <w:sz w:val="26"/>
          <w:szCs w:val="26"/>
        </w:rPr>
      </w:pPr>
      <w:r w:rsidRPr="00116D1D">
        <w:rPr>
          <w:rFonts w:eastAsia="Arial"/>
          <w:sz w:val="26"/>
          <w:szCs w:val="26"/>
        </w:rPr>
        <w:t xml:space="preserve">(3) Bản xác nhận của cơ quan tổ chức cuộc thi, liên hoan, hội diễn nghệ thuật chuyên nghiệp về sự tham gia của cá nhân trong các tác phẩm đạt giải Vàng hoặc Bạc dùng để quy đổi khi tính thành tích cho cá nhân tham gia theo quy định tại Khoản 4 Điều 9 (nếu có); </w:t>
      </w:r>
    </w:p>
    <w:p w14:paraId="64CCFB33" w14:textId="77777777" w:rsidR="00D61895" w:rsidRPr="00116D1D" w:rsidRDefault="00D61895" w:rsidP="009D5C54">
      <w:pPr>
        <w:spacing w:before="120"/>
        <w:ind w:firstLine="709"/>
        <w:jc w:val="both"/>
        <w:rPr>
          <w:rFonts w:eastAsia="Arial"/>
          <w:sz w:val="26"/>
          <w:szCs w:val="26"/>
        </w:rPr>
      </w:pPr>
      <w:r w:rsidRPr="00116D1D">
        <w:rPr>
          <w:rFonts w:eastAsia="Arial"/>
          <w:sz w:val="26"/>
          <w:szCs w:val="26"/>
        </w:rPr>
        <w:t xml:space="preserve">(4) Bản sao các Quyết định về danh hiệu thi đua và hình thức khen thưởng (nếu có). </w:t>
      </w:r>
    </w:p>
    <w:p w14:paraId="26CDB550" w14:textId="77777777" w:rsidR="00D61895" w:rsidRPr="00116D1D" w:rsidRDefault="00D61895" w:rsidP="009D5C54">
      <w:pPr>
        <w:spacing w:before="120"/>
        <w:ind w:firstLine="709"/>
        <w:jc w:val="both"/>
        <w:rPr>
          <w:rFonts w:eastAsia="Arial"/>
          <w:sz w:val="26"/>
          <w:szCs w:val="26"/>
        </w:rPr>
      </w:pPr>
      <w:r w:rsidRPr="00116D1D">
        <w:rPr>
          <w:rFonts w:eastAsia="Arial"/>
          <w:sz w:val="26"/>
          <w:szCs w:val="26"/>
        </w:rPr>
        <w:t>- Số lượng hồ sơ: 01 (bộ).</w:t>
      </w:r>
    </w:p>
    <w:p w14:paraId="3CB1731D" w14:textId="74A093D0" w:rsidR="00D61895" w:rsidRPr="00116D1D" w:rsidRDefault="009D5C54" w:rsidP="009D5C54">
      <w:pPr>
        <w:spacing w:before="120"/>
        <w:ind w:firstLine="709"/>
        <w:jc w:val="both"/>
        <w:rPr>
          <w:rFonts w:eastAsia="Arial"/>
          <w:sz w:val="26"/>
          <w:szCs w:val="26"/>
        </w:rPr>
      </w:pPr>
      <w:r w:rsidRPr="00116D1D">
        <w:rPr>
          <w:rFonts w:eastAsia="Arial"/>
          <w:b/>
          <w:sz w:val="26"/>
          <w:szCs w:val="26"/>
        </w:rPr>
        <w:t>2.3.</w:t>
      </w:r>
      <w:r w:rsidR="00D61895" w:rsidRPr="00116D1D">
        <w:rPr>
          <w:rFonts w:eastAsia="Arial"/>
          <w:b/>
          <w:sz w:val="26"/>
          <w:szCs w:val="26"/>
        </w:rPr>
        <w:t xml:space="preserve"> Thời hạn giải quyết:</w:t>
      </w:r>
      <w:r w:rsidR="00D61895" w:rsidRPr="00116D1D">
        <w:rPr>
          <w:rFonts w:eastAsia="Arial"/>
          <w:sz w:val="26"/>
          <w:szCs w:val="26"/>
        </w:rPr>
        <w:t xml:space="preserve"> </w:t>
      </w:r>
    </w:p>
    <w:p w14:paraId="7E99EA16" w14:textId="77777777" w:rsidR="00D61895" w:rsidRPr="00116D1D" w:rsidRDefault="00D61895" w:rsidP="009D5C54">
      <w:pPr>
        <w:spacing w:before="120"/>
        <w:ind w:firstLine="709"/>
        <w:jc w:val="both"/>
        <w:rPr>
          <w:rFonts w:eastAsia="Arial"/>
          <w:sz w:val="26"/>
          <w:szCs w:val="26"/>
        </w:rPr>
      </w:pPr>
      <w:r w:rsidRPr="00116D1D">
        <w:rPr>
          <w:rFonts w:eastAsia="Arial"/>
          <w:sz w:val="26"/>
          <w:szCs w:val="26"/>
        </w:rPr>
        <w:t>- Theo thời gian quy định trong Kế hoạch được Bộ Văn hóa, Thể thao và Du lịch ban hành trước mỗi đợt xét tặng.</w:t>
      </w:r>
    </w:p>
    <w:p w14:paraId="71B643ED" w14:textId="77777777" w:rsidR="00D61895" w:rsidRPr="00116D1D" w:rsidRDefault="00D61895" w:rsidP="009D5C54">
      <w:pPr>
        <w:spacing w:before="120"/>
        <w:ind w:firstLine="709"/>
        <w:jc w:val="both"/>
        <w:rPr>
          <w:rFonts w:eastAsia="Arial"/>
          <w:sz w:val="26"/>
          <w:szCs w:val="26"/>
        </w:rPr>
      </w:pPr>
      <w:r w:rsidRPr="00116D1D">
        <w:rPr>
          <w:rFonts w:eastAsia="Arial"/>
          <w:sz w:val="26"/>
          <w:szCs w:val="26"/>
        </w:rPr>
        <w:t>- Danh hiệu “Nghệ sĩ ưu tú” được xét tặng và công bố 03 năm một lần, vào dịp kỷ niệm ngày Quốc khánh 2 tháng 9</w:t>
      </w:r>
    </w:p>
    <w:p w14:paraId="7858D7B3" w14:textId="522FB206" w:rsidR="00D61895" w:rsidRPr="00116D1D" w:rsidRDefault="009D5C54" w:rsidP="009D5C54">
      <w:pPr>
        <w:spacing w:before="120"/>
        <w:ind w:firstLine="709"/>
        <w:jc w:val="both"/>
        <w:rPr>
          <w:rFonts w:eastAsia="Arial"/>
          <w:sz w:val="26"/>
          <w:szCs w:val="26"/>
        </w:rPr>
      </w:pPr>
      <w:r w:rsidRPr="00116D1D">
        <w:rPr>
          <w:rFonts w:eastAsia="Arial"/>
          <w:b/>
          <w:sz w:val="26"/>
          <w:szCs w:val="26"/>
        </w:rPr>
        <w:t>2.4.</w:t>
      </w:r>
      <w:r w:rsidR="00D61895" w:rsidRPr="00116D1D">
        <w:rPr>
          <w:rFonts w:eastAsia="Arial"/>
          <w:b/>
          <w:sz w:val="26"/>
          <w:szCs w:val="26"/>
        </w:rPr>
        <w:t xml:space="preserve"> Đối tượng thực hiện TTHC:</w:t>
      </w:r>
      <w:r w:rsidR="00D61895" w:rsidRPr="00116D1D">
        <w:rPr>
          <w:rFonts w:eastAsia="Arial"/>
          <w:sz w:val="26"/>
          <w:szCs w:val="26"/>
        </w:rPr>
        <w:t xml:space="preserve"> Cá nhân, tổ chức.</w:t>
      </w:r>
    </w:p>
    <w:p w14:paraId="0357F0EE" w14:textId="06A82523" w:rsidR="00D61895" w:rsidRPr="00116D1D" w:rsidRDefault="009D5C54" w:rsidP="009D5C54">
      <w:pPr>
        <w:spacing w:before="120"/>
        <w:ind w:firstLine="709"/>
        <w:jc w:val="both"/>
        <w:rPr>
          <w:rFonts w:eastAsia="Arial"/>
          <w:b/>
          <w:sz w:val="26"/>
          <w:szCs w:val="26"/>
        </w:rPr>
      </w:pPr>
      <w:r w:rsidRPr="00116D1D">
        <w:rPr>
          <w:rFonts w:eastAsia="Arial"/>
          <w:b/>
          <w:sz w:val="26"/>
          <w:szCs w:val="26"/>
        </w:rPr>
        <w:t>2.5.</w:t>
      </w:r>
      <w:r w:rsidR="00D61895" w:rsidRPr="00116D1D">
        <w:rPr>
          <w:rFonts w:eastAsia="Arial"/>
          <w:b/>
          <w:sz w:val="26"/>
          <w:szCs w:val="26"/>
        </w:rPr>
        <w:t xml:space="preserve"> Cơ quan thực hiện TTHC:</w:t>
      </w:r>
    </w:p>
    <w:p w14:paraId="5FC29A86" w14:textId="77777777" w:rsidR="00D61895" w:rsidRPr="00116D1D" w:rsidRDefault="00D61895" w:rsidP="009D5C54">
      <w:pPr>
        <w:spacing w:before="120"/>
        <w:ind w:firstLine="709"/>
        <w:jc w:val="both"/>
        <w:rPr>
          <w:rFonts w:eastAsia="Arial"/>
          <w:sz w:val="26"/>
          <w:szCs w:val="26"/>
        </w:rPr>
      </w:pPr>
      <w:r w:rsidRPr="00116D1D">
        <w:rPr>
          <w:rFonts w:eastAsia="Arial"/>
          <w:sz w:val="26"/>
          <w:szCs w:val="26"/>
        </w:rPr>
        <w:t>- Cơ quan có thẩm quyền quyết định: Chủ tịch nước.</w:t>
      </w:r>
    </w:p>
    <w:p w14:paraId="47AEEC22" w14:textId="77777777" w:rsidR="00D61895" w:rsidRPr="00116D1D" w:rsidRDefault="00D61895" w:rsidP="009D5C54">
      <w:pPr>
        <w:spacing w:before="120"/>
        <w:ind w:firstLine="709"/>
        <w:jc w:val="both"/>
        <w:rPr>
          <w:rFonts w:eastAsia="Arial"/>
          <w:sz w:val="26"/>
          <w:szCs w:val="26"/>
        </w:rPr>
      </w:pPr>
      <w:r w:rsidRPr="00116D1D">
        <w:rPr>
          <w:rFonts w:eastAsia="Arial"/>
          <w:sz w:val="26"/>
          <w:szCs w:val="26"/>
        </w:rPr>
        <w:t>- Cơ quan trực tiếp thực hiện: Bộ Văn hóa, Thể thao và Du lịch.</w:t>
      </w:r>
    </w:p>
    <w:p w14:paraId="1CA5ABF2" w14:textId="77777777" w:rsidR="00D61895" w:rsidRPr="00116D1D" w:rsidRDefault="00D61895" w:rsidP="009D5C54">
      <w:pPr>
        <w:spacing w:before="120"/>
        <w:ind w:firstLine="709"/>
        <w:jc w:val="both"/>
        <w:rPr>
          <w:rFonts w:eastAsia="Arial"/>
          <w:sz w:val="26"/>
          <w:szCs w:val="26"/>
        </w:rPr>
      </w:pPr>
      <w:r w:rsidRPr="00116D1D">
        <w:rPr>
          <w:rFonts w:eastAsia="Arial"/>
          <w:sz w:val="26"/>
          <w:szCs w:val="26"/>
        </w:rPr>
        <w:t>- Cơ quan phối hợp:</w:t>
      </w:r>
      <w:r w:rsidRPr="00116D1D">
        <w:rPr>
          <w:sz w:val="26"/>
          <w:szCs w:val="26"/>
        </w:rPr>
        <w:t xml:space="preserve"> </w:t>
      </w:r>
      <w:r w:rsidRPr="00116D1D">
        <w:rPr>
          <w:rFonts w:eastAsia="Arial"/>
          <w:sz w:val="26"/>
          <w:szCs w:val="26"/>
        </w:rPr>
        <w:t xml:space="preserve">Bộ Quốc phòng, Bộ Công an; Đài Truyền hình Việt Nam; Đài Tiếng nói Việt Nam; Ủy ban nhân dân tỉnh, thành phố trực thuộc Trung ương, Sở Văn hóa, Thể thao và Du lịch/Sở Văn hóa và Thể thao. </w:t>
      </w:r>
    </w:p>
    <w:p w14:paraId="1AC2235B" w14:textId="1339FC35" w:rsidR="00D61895" w:rsidRPr="00116D1D" w:rsidRDefault="009D5C54" w:rsidP="009D5C54">
      <w:pPr>
        <w:spacing w:before="120"/>
        <w:ind w:firstLine="709"/>
        <w:jc w:val="both"/>
        <w:rPr>
          <w:rFonts w:eastAsia="Arial"/>
          <w:sz w:val="26"/>
          <w:szCs w:val="26"/>
        </w:rPr>
      </w:pPr>
      <w:r w:rsidRPr="00116D1D">
        <w:rPr>
          <w:rFonts w:eastAsia="Arial"/>
          <w:b/>
          <w:sz w:val="26"/>
          <w:szCs w:val="26"/>
        </w:rPr>
        <w:t>2.6.</w:t>
      </w:r>
      <w:r w:rsidR="00D61895" w:rsidRPr="00116D1D">
        <w:rPr>
          <w:rFonts w:eastAsia="Arial"/>
          <w:b/>
          <w:sz w:val="26"/>
          <w:szCs w:val="26"/>
        </w:rPr>
        <w:t xml:space="preserve"> Kết quả của việc thực hiện TTHC:</w:t>
      </w:r>
      <w:r w:rsidR="00D61895" w:rsidRPr="00116D1D">
        <w:rPr>
          <w:rFonts w:eastAsia="Arial"/>
          <w:sz w:val="26"/>
          <w:szCs w:val="26"/>
        </w:rPr>
        <w:t xml:space="preserve"> Bằng chứng nhận và Huy hiệu “Nghệ sĩ ưu tú”</w:t>
      </w:r>
    </w:p>
    <w:p w14:paraId="24D315A1" w14:textId="7022AA1E" w:rsidR="00D61895" w:rsidRPr="00116D1D" w:rsidRDefault="009D5C54" w:rsidP="009D5C54">
      <w:pPr>
        <w:spacing w:before="120"/>
        <w:ind w:firstLine="709"/>
        <w:jc w:val="both"/>
        <w:rPr>
          <w:rFonts w:eastAsia="Arial"/>
          <w:sz w:val="26"/>
          <w:szCs w:val="26"/>
        </w:rPr>
      </w:pPr>
      <w:r w:rsidRPr="00116D1D">
        <w:rPr>
          <w:rFonts w:eastAsia="Arial"/>
          <w:b/>
          <w:sz w:val="26"/>
          <w:szCs w:val="26"/>
        </w:rPr>
        <w:t>2.7.</w:t>
      </w:r>
      <w:r w:rsidR="00D61895" w:rsidRPr="00116D1D">
        <w:rPr>
          <w:rFonts w:eastAsia="Arial"/>
          <w:b/>
          <w:sz w:val="26"/>
          <w:szCs w:val="26"/>
        </w:rPr>
        <w:t xml:space="preserve"> Phí, lệ phí:</w:t>
      </w:r>
      <w:r w:rsidR="00D61895" w:rsidRPr="00116D1D">
        <w:rPr>
          <w:rFonts w:eastAsia="Arial"/>
          <w:sz w:val="26"/>
          <w:szCs w:val="26"/>
        </w:rPr>
        <w:t xml:space="preserve"> không.</w:t>
      </w:r>
    </w:p>
    <w:p w14:paraId="50F18479" w14:textId="7F19B58E" w:rsidR="00D61895" w:rsidRPr="00116D1D" w:rsidRDefault="009D5C54" w:rsidP="009D5C54">
      <w:pPr>
        <w:spacing w:before="120"/>
        <w:ind w:firstLine="709"/>
        <w:jc w:val="both"/>
        <w:rPr>
          <w:rFonts w:eastAsia="Arial"/>
          <w:b/>
          <w:sz w:val="26"/>
          <w:szCs w:val="26"/>
        </w:rPr>
      </w:pPr>
      <w:r w:rsidRPr="00116D1D">
        <w:rPr>
          <w:rFonts w:eastAsia="Arial"/>
          <w:b/>
          <w:sz w:val="26"/>
          <w:szCs w:val="26"/>
        </w:rPr>
        <w:t>2.8.</w:t>
      </w:r>
      <w:r w:rsidR="00D61895" w:rsidRPr="00116D1D">
        <w:rPr>
          <w:rFonts w:eastAsia="Arial"/>
          <w:b/>
          <w:sz w:val="26"/>
          <w:szCs w:val="26"/>
        </w:rPr>
        <w:t xml:space="preserve"> Tên mẫu đơn, mẫu tờ khai: </w:t>
      </w:r>
    </w:p>
    <w:p w14:paraId="5C73FEA1" w14:textId="77777777" w:rsidR="00D61895" w:rsidRPr="00116D1D" w:rsidRDefault="00D61895" w:rsidP="009D5C54">
      <w:pPr>
        <w:spacing w:before="120"/>
        <w:ind w:firstLine="709"/>
        <w:jc w:val="both"/>
        <w:rPr>
          <w:rFonts w:eastAsia="Arial"/>
          <w:sz w:val="26"/>
          <w:szCs w:val="26"/>
        </w:rPr>
      </w:pPr>
      <w:r w:rsidRPr="00116D1D">
        <w:rPr>
          <w:rFonts w:eastAsia="Arial"/>
          <w:sz w:val="26"/>
          <w:szCs w:val="26"/>
        </w:rPr>
        <w:t>Bản khai thành tích đề nghị xét tặng danh hiệu “Nghệ sĩ ưu tú” (Mẫu số 1b tại Phụ lục I ban hành kèm theo Nghị định số 89/2014/NĐ-CP của Chính phủ).</w:t>
      </w:r>
    </w:p>
    <w:p w14:paraId="68FC5D2C" w14:textId="5D5246A1" w:rsidR="00D61895" w:rsidRPr="00116D1D" w:rsidRDefault="009D5C54" w:rsidP="009D5C54">
      <w:pPr>
        <w:spacing w:before="120"/>
        <w:ind w:firstLine="709"/>
        <w:jc w:val="both"/>
        <w:rPr>
          <w:rFonts w:eastAsia="Arial"/>
          <w:b/>
          <w:sz w:val="26"/>
          <w:szCs w:val="26"/>
        </w:rPr>
      </w:pPr>
      <w:r w:rsidRPr="00116D1D">
        <w:rPr>
          <w:rFonts w:eastAsia="Arial"/>
          <w:b/>
          <w:sz w:val="26"/>
          <w:szCs w:val="26"/>
        </w:rPr>
        <w:t>2.9.</w:t>
      </w:r>
      <w:r w:rsidR="00D61895" w:rsidRPr="00116D1D">
        <w:rPr>
          <w:rFonts w:eastAsia="Arial"/>
          <w:b/>
          <w:sz w:val="26"/>
          <w:szCs w:val="26"/>
        </w:rPr>
        <w:t xml:space="preserve"> Yêu cầu, điều kiện thực hiện TTHC:</w:t>
      </w:r>
    </w:p>
    <w:p w14:paraId="348F5666" w14:textId="77777777" w:rsidR="00D61895" w:rsidRPr="00116D1D" w:rsidRDefault="00D61895" w:rsidP="009D5C54">
      <w:pPr>
        <w:spacing w:before="120"/>
        <w:ind w:firstLine="709"/>
        <w:jc w:val="both"/>
        <w:rPr>
          <w:rFonts w:eastAsia="Arial"/>
          <w:sz w:val="26"/>
          <w:szCs w:val="26"/>
        </w:rPr>
      </w:pPr>
      <w:r w:rsidRPr="00116D1D">
        <w:rPr>
          <w:rFonts w:eastAsia="Arial"/>
          <w:sz w:val="26"/>
          <w:szCs w:val="26"/>
        </w:rPr>
        <w:t>1. Trung thành với Tổ quốc Việt Nam xã hội chủ nghĩa; chấp hành chủ trương, đường lối của Đảng, chính sách, pháp luật của Nhà nước; điều lệ, nội quy, quy chế của cơ quan, tổ chức, địa phương;</w:t>
      </w:r>
    </w:p>
    <w:p w14:paraId="79F252BB" w14:textId="77777777" w:rsidR="00D61895" w:rsidRPr="00116D1D" w:rsidRDefault="00D61895" w:rsidP="009D5C54">
      <w:pPr>
        <w:spacing w:before="120"/>
        <w:ind w:firstLine="709"/>
        <w:jc w:val="both"/>
        <w:rPr>
          <w:rFonts w:eastAsia="Arial"/>
          <w:sz w:val="26"/>
          <w:szCs w:val="26"/>
        </w:rPr>
      </w:pPr>
      <w:r w:rsidRPr="00116D1D">
        <w:rPr>
          <w:rFonts w:eastAsia="Arial"/>
          <w:sz w:val="26"/>
          <w:szCs w:val="26"/>
        </w:rPr>
        <w:t xml:space="preserve">2. Có phẩm chất đạo đức, gương mẫu trong cuộc sống, tận tụy với nghề; có tài năng nghệ thuật xuất sắc; có uy tín nghề nghiệp; được đồng nghiệp và nhân dân mến mộ. </w:t>
      </w:r>
    </w:p>
    <w:p w14:paraId="605CBB4E" w14:textId="77777777" w:rsidR="00D61895" w:rsidRPr="00116D1D" w:rsidRDefault="00D61895" w:rsidP="009D5C54">
      <w:pPr>
        <w:spacing w:before="120"/>
        <w:ind w:firstLine="709"/>
        <w:jc w:val="both"/>
        <w:rPr>
          <w:rFonts w:eastAsia="Arial"/>
          <w:sz w:val="26"/>
          <w:szCs w:val="26"/>
        </w:rPr>
      </w:pPr>
      <w:r w:rsidRPr="00116D1D">
        <w:rPr>
          <w:rFonts w:eastAsia="Arial"/>
          <w:sz w:val="26"/>
          <w:szCs w:val="26"/>
        </w:rPr>
        <w:t>3. Có thời gian hoạt động nghệ thuật chuyên nghiệp liên tục hoặc cộng dồn từ 15 năm trở lên; riêng đối với loại hình nghệ thuật Xiếc, Múa có thời gian hoạt động nghệ thuật chuyên nghiệp liên tục hoặc cộng dồn từ 10 năm trở lên;</w:t>
      </w:r>
    </w:p>
    <w:p w14:paraId="608A846A" w14:textId="77777777" w:rsidR="00D61895" w:rsidRPr="00116D1D" w:rsidRDefault="00D61895" w:rsidP="009D5C54">
      <w:pPr>
        <w:spacing w:before="120"/>
        <w:ind w:firstLine="709"/>
        <w:jc w:val="both"/>
        <w:rPr>
          <w:rFonts w:eastAsia="Arial"/>
          <w:sz w:val="26"/>
          <w:szCs w:val="26"/>
        </w:rPr>
      </w:pPr>
      <w:r w:rsidRPr="00116D1D">
        <w:rPr>
          <w:rFonts w:eastAsia="Arial"/>
          <w:sz w:val="26"/>
          <w:szCs w:val="26"/>
        </w:rPr>
        <w:t>4. Đạt một trong các tiêu chí sau:</w:t>
      </w:r>
    </w:p>
    <w:p w14:paraId="3D06B19F" w14:textId="77777777" w:rsidR="00D61895" w:rsidRPr="00116D1D" w:rsidRDefault="00D61895" w:rsidP="009D5C54">
      <w:pPr>
        <w:spacing w:before="120"/>
        <w:ind w:firstLine="709"/>
        <w:jc w:val="both"/>
        <w:rPr>
          <w:rFonts w:eastAsia="Arial"/>
          <w:sz w:val="26"/>
          <w:szCs w:val="26"/>
        </w:rPr>
      </w:pPr>
      <w:r w:rsidRPr="00116D1D">
        <w:rPr>
          <w:rFonts w:eastAsia="Arial"/>
          <w:sz w:val="26"/>
          <w:szCs w:val="26"/>
        </w:rPr>
        <w:t xml:space="preserve">a) Có ít nhất 02 giải Vàng quốc gia (trong đó có 01 giải Vàng là của cá nhân). </w:t>
      </w:r>
    </w:p>
    <w:p w14:paraId="44D8F5CE" w14:textId="77777777" w:rsidR="00D61895" w:rsidRPr="00116D1D" w:rsidRDefault="00D61895" w:rsidP="009D5C54">
      <w:pPr>
        <w:spacing w:before="120"/>
        <w:ind w:firstLine="709"/>
        <w:jc w:val="both"/>
        <w:rPr>
          <w:rFonts w:eastAsia="Arial"/>
          <w:sz w:val="26"/>
          <w:szCs w:val="26"/>
        </w:rPr>
      </w:pPr>
      <w:r w:rsidRPr="00116D1D">
        <w:rPr>
          <w:rFonts w:eastAsia="Arial"/>
          <w:sz w:val="26"/>
          <w:szCs w:val="26"/>
        </w:rPr>
        <w:t>Các giải Vàng trong nước hoặc quốc tế của cá nhân hoặc của bộ phim, chương trình, vở diễn, tiết mục được quy đổi để tính thành tích cho cá nhân theo quy định tại Phụ lục II ban hành kèm theo Nghị định này.</w:t>
      </w:r>
    </w:p>
    <w:p w14:paraId="525ABFE5" w14:textId="77777777" w:rsidR="00D61895" w:rsidRPr="00116D1D" w:rsidRDefault="00D61895" w:rsidP="009D5C54">
      <w:pPr>
        <w:spacing w:before="120"/>
        <w:ind w:firstLine="709"/>
        <w:jc w:val="both"/>
        <w:rPr>
          <w:rFonts w:eastAsia="Arial"/>
          <w:sz w:val="26"/>
          <w:szCs w:val="26"/>
        </w:rPr>
      </w:pPr>
      <w:r w:rsidRPr="00116D1D">
        <w:rPr>
          <w:rFonts w:eastAsia="Arial"/>
          <w:sz w:val="26"/>
          <w:szCs w:val="26"/>
        </w:rPr>
        <w:t>b) Có ít nhất 01 giải Vàng quốc gia và 02 giải Bạc quốc gia (trong đó có 01 giải Vàng là của cá nhân).</w:t>
      </w:r>
    </w:p>
    <w:p w14:paraId="7E8088C8" w14:textId="77777777" w:rsidR="00D61895" w:rsidRPr="00116D1D" w:rsidRDefault="00D61895" w:rsidP="009D5C54">
      <w:pPr>
        <w:spacing w:before="120"/>
        <w:ind w:firstLine="709"/>
        <w:jc w:val="both"/>
        <w:rPr>
          <w:rFonts w:eastAsia="Arial"/>
          <w:sz w:val="26"/>
          <w:szCs w:val="26"/>
        </w:rPr>
      </w:pPr>
      <w:r w:rsidRPr="00116D1D">
        <w:rPr>
          <w:rFonts w:eastAsia="Arial"/>
          <w:sz w:val="26"/>
          <w:szCs w:val="26"/>
        </w:rPr>
        <w:t>Các giải Vàng trong nước hoặc quốc tế của cá nhân hoặc của bộ phim, chương trình, vở diễn, tiết mục được quy đổi để tính thành tích cho cá nhân theo quy định tại Phụ lục II ban hành kèm theo Nghị định này.</w:t>
      </w:r>
    </w:p>
    <w:p w14:paraId="240C63A2" w14:textId="77777777" w:rsidR="00D61895" w:rsidRPr="00116D1D" w:rsidRDefault="00D61895" w:rsidP="009D5C54">
      <w:pPr>
        <w:spacing w:before="120"/>
        <w:ind w:firstLine="709"/>
        <w:jc w:val="both"/>
        <w:rPr>
          <w:rFonts w:eastAsia="Arial"/>
          <w:sz w:val="26"/>
          <w:szCs w:val="26"/>
        </w:rPr>
      </w:pPr>
      <w:r w:rsidRPr="00116D1D">
        <w:rPr>
          <w:rFonts w:eastAsia="Arial"/>
          <w:sz w:val="26"/>
          <w:szCs w:val="26"/>
        </w:rPr>
        <w:t>Tỷ lệ quy đổi các giải Bạc trong nước và quốc tế của cá nhân hoặc của bộ phim, chương trình, vở diễn, tiết mục sang giải Bạc quốc gia được tính như tỷ lệ quy đổi của giải Vàng.</w:t>
      </w:r>
    </w:p>
    <w:p w14:paraId="0A5704D0" w14:textId="77777777" w:rsidR="00D61895" w:rsidRPr="00116D1D" w:rsidRDefault="00D61895" w:rsidP="009D5C54">
      <w:pPr>
        <w:spacing w:before="120"/>
        <w:ind w:firstLine="709"/>
        <w:jc w:val="both"/>
        <w:rPr>
          <w:rFonts w:eastAsia="Arial"/>
          <w:sz w:val="26"/>
          <w:szCs w:val="26"/>
        </w:rPr>
      </w:pPr>
      <w:r w:rsidRPr="00116D1D">
        <w:rPr>
          <w:rFonts w:eastAsia="Arial"/>
          <w:sz w:val="26"/>
          <w:szCs w:val="26"/>
        </w:rPr>
        <w:t>c) Có ít nhất 03 giải Vàng quốc gia (nếu không có 01 giải Vàng là của cá nhân).</w:t>
      </w:r>
    </w:p>
    <w:p w14:paraId="47605390" w14:textId="77777777" w:rsidR="00D61895" w:rsidRPr="00116D1D" w:rsidRDefault="00D61895" w:rsidP="009D5C54">
      <w:pPr>
        <w:spacing w:before="120"/>
        <w:ind w:firstLine="709"/>
        <w:jc w:val="both"/>
        <w:rPr>
          <w:rFonts w:eastAsia="Arial"/>
          <w:sz w:val="26"/>
          <w:szCs w:val="26"/>
        </w:rPr>
      </w:pPr>
      <w:r w:rsidRPr="00116D1D">
        <w:rPr>
          <w:rFonts w:eastAsia="Arial"/>
          <w:sz w:val="26"/>
          <w:szCs w:val="26"/>
        </w:rPr>
        <w:t>Các giải Vàng trong nước hoặc quốc tế của cá nhân hoặc của bộ phim, chương trình, vở diễn, tiết mục được quy đổi để tính thành tích cho cá nhân theo quy định tại Phụ lục II ban hành kèm theo Nghị định này.</w:t>
      </w:r>
    </w:p>
    <w:p w14:paraId="55729766" w14:textId="77777777" w:rsidR="00D61895" w:rsidRPr="00116D1D" w:rsidRDefault="00D61895" w:rsidP="009D5C54">
      <w:pPr>
        <w:spacing w:before="120"/>
        <w:ind w:firstLine="709"/>
        <w:jc w:val="both"/>
        <w:rPr>
          <w:rFonts w:eastAsia="Arial"/>
          <w:sz w:val="26"/>
          <w:szCs w:val="26"/>
        </w:rPr>
      </w:pPr>
      <w:r w:rsidRPr="00116D1D">
        <w:rPr>
          <w:rFonts w:eastAsia="Arial"/>
          <w:sz w:val="26"/>
          <w:szCs w:val="26"/>
        </w:rPr>
        <w:t>d) Có cống hiến nổi trội, có tài năng nghệ thuật xuất sắc, thiếu giải thưởng theo quy định tại điểm a, b và điểm c khoản này nhưng được Hội đồng các cấp thảo luận, đánh giá là trường hợp đặc biệt, trình Thủ tướng Chính phủ xem xét, quyết định ở một số trường hợp cụ thể sau:</w:t>
      </w:r>
    </w:p>
    <w:p w14:paraId="282706F6" w14:textId="77777777" w:rsidR="00D61895" w:rsidRPr="00116D1D" w:rsidRDefault="00D61895" w:rsidP="009D5C54">
      <w:pPr>
        <w:spacing w:before="120"/>
        <w:ind w:firstLine="709"/>
        <w:jc w:val="both"/>
        <w:rPr>
          <w:rFonts w:eastAsia="Arial"/>
          <w:sz w:val="26"/>
          <w:szCs w:val="26"/>
        </w:rPr>
      </w:pPr>
      <w:r w:rsidRPr="00116D1D">
        <w:rPr>
          <w:rFonts w:eastAsia="Arial"/>
          <w:sz w:val="26"/>
          <w:szCs w:val="26"/>
        </w:rPr>
        <w:t>- Nghệ sĩ là người cao tuổi theo quy định tại Điều 2 Luật Người cao tuổi, có nhiều cống hiến, đóng góp trong lĩnh vực nghệ thuật;</w:t>
      </w:r>
    </w:p>
    <w:p w14:paraId="7C42DC36" w14:textId="77777777" w:rsidR="00D61895" w:rsidRPr="00116D1D" w:rsidRDefault="00D61895" w:rsidP="009D5C54">
      <w:pPr>
        <w:spacing w:before="120"/>
        <w:ind w:firstLine="709"/>
        <w:jc w:val="both"/>
        <w:rPr>
          <w:rFonts w:eastAsia="Arial"/>
          <w:sz w:val="26"/>
          <w:szCs w:val="26"/>
        </w:rPr>
      </w:pPr>
      <w:r w:rsidRPr="00116D1D">
        <w:rPr>
          <w:rFonts w:eastAsia="Arial"/>
          <w:sz w:val="26"/>
          <w:szCs w:val="26"/>
        </w:rPr>
        <w:t>- Nghệ sĩ tích cực tham gia nhiều hoạt động phục vụ nhiệm vụ chính trị lớn của địa phương và đất nước;</w:t>
      </w:r>
    </w:p>
    <w:p w14:paraId="2C070372" w14:textId="77777777" w:rsidR="00D61895" w:rsidRPr="00116D1D" w:rsidRDefault="00D61895" w:rsidP="009D5C54">
      <w:pPr>
        <w:spacing w:before="120"/>
        <w:ind w:firstLine="709"/>
        <w:jc w:val="both"/>
        <w:rPr>
          <w:rFonts w:eastAsia="Arial"/>
          <w:sz w:val="26"/>
          <w:szCs w:val="26"/>
        </w:rPr>
      </w:pPr>
      <w:r w:rsidRPr="00116D1D">
        <w:rPr>
          <w:rFonts w:eastAsia="Arial"/>
          <w:sz w:val="26"/>
          <w:szCs w:val="26"/>
        </w:rPr>
        <w:t>- Nghệ sĩ là giảng viên các trường đào tạo văn hóa, nghệ thuật chuyên nghiệp, đào tạo nhiều thế hệ sinh viên tham gia đạt các giải thưởng cao tại các cuộc thi nghệ thuật chuyên nghiệp quốc tế.</w:t>
      </w:r>
    </w:p>
    <w:p w14:paraId="241C01C2" w14:textId="343875AD" w:rsidR="00D61895" w:rsidRPr="00116D1D" w:rsidRDefault="009D5C54" w:rsidP="009D5C54">
      <w:pPr>
        <w:spacing w:before="60"/>
        <w:ind w:firstLine="709"/>
        <w:jc w:val="both"/>
        <w:rPr>
          <w:rFonts w:eastAsia="Arial"/>
          <w:b/>
          <w:sz w:val="26"/>
          <w:szCs w:val="26"/>
        </w:rPr>
      </w:pPr>
      <w:r w:rsidRPr="00116D1D">
        <w:rPr>
          <w:rFonts w:eastAsia="Arial"/>
          <w:b/>
          <w:sz w:val="26"/>
          <w:szCs w:val="26"/>
        </w:rPr>
        <w:t>2.10.</w:t>
      </w:r>
      <w:r w:rsidR="00D61895" w:rsidRPr="00116D1D">
        <w:rPr>
          <w:rFonts w:eastAsia="Arial"/>
          <w:b/>
          <w:sz w:val="26"/>
          <w:szCs w:val="26"/>
        </w:rPr>
        <w:t xml:space="preserve"> Căn cứ pháp lý của TTHC:</w:t>
      </w:r>
    </w:p>
    <w:p w14:paraId="617C450B" w14:textId="77777777" w:rsidR="00D61895" w:rsidRPr="00116D1D" w:rsidRDefault="00D61895" w:rsidP="009D5C54">
      <w:pPr>
        <w:spacing w:before="120"/>
        <w:ind w:firstLine="709"/>
        <w:jc w:val="both"/>
        <w:rPr>
          <w:rFonts w:eastAsia="Arial"/>
          <w:sz w:val="26"/>
          <w:szCs w:val="26"/>
        </w:rPr>
      </w:pPr>
      <w:r w:rsidRPr="00116D1D">
        <w:rPr>
          <w:rFonts w:eastAsia="Arial"/>
          <w:sz w:val="26"/>
          <w:szCs w:val="26"/>
        </w:rPr>
        <w:t>- Nghị định số 89/2014/NĐ-CP ngày 29 tháng 9 năm 2014 của Chính phủ quy định về xét tặng danh hiệu “Nghệ sĩ nhân dân”, “Nghệ sĩ ưu tú”. Có hiệu lực thi hành từ ngày 15 tháng 11 năm 2014.</w:t>
      </w:r>
    </w:p>
    <w:p w14:paraId="7771A177" w14:textId="77777777" w:rsidR="00D61895" w:rsidRPr="00116D1D" w:rsidRDefault="00D61895" w:rsidP="009D5C54">
      <w:pPr>
        <w:spacing w:before="120"/>
        <w:ind w:firstLine="709"/>
        <w:jc w:val="both"/>
        <w:rPr>
          <w:rFonts w:eastAsia="Arial"/>
          <w:sz w:val="26"/>
          <w:szCs w:val="26"/>
        </w:rPr>
      </w:pPr>
      <w:r w:rsidRPr="00116D1D">
        <w:rPr>
          <w:rFonts w:eastAsia="Arial"/>
          <w:sz w:val="26"/>
          <w:szCs w:val="26"/>
        </w:rPr>
        <w:t>- Nghị định số 11/2019/NĐ-CP ngày 30 tháng 01 năm 2019 của Chính phủ sửa đổi, bổ sung một số điều của các Nghị định có quy định thủ tục hành chính liên quan đến yêu cầu nộp bản sao giấy tờ có công chứng, chứng thực thuộc phạm vi chức năng quản lý của Bộ Văn hoá, Thể thao và Du lịch. Có hiệu lực thi hành từ ngày 15 tháng 3 năm 2019.</w:t>
      </w:r>
    </w:p>
    <w:p w14:paraId="5D4C56B4" w14:textId="77777777" w:rsidR="00D61895" w:rsidRPr="00116D1D" w:rsidRDefault="00D61895" w:rsidP="009D5C54">
      <w:pPr>
        <w:spacing w:before="120"/>
        <w:ind w:firstLine="709"/>
        <w:jc w:val="both"/>
        <w:rPr>
          <w:rFonts w:eastAsia="Arial"/>
          <w:sz w:val="26"/>
          <w:szCs w:val="26"/>
        </w:rPr>
      </w:pPr>
      <w:r w:rsidRPr="00116D1D">
        <w:rPr>
          <w:rFonts w:eastAsia="Arial"/>
          <w:sz w:val="26"/>
          <w:szCs w:val="26"/>
        </w:rPr>
        <w:t>- Nghị định 40/2021/NĐ-CP ngày 30 tháng 3 năm 2021 của Chính phủ sửa đổi bổ sung một số điều của Nghị định số 89/2014/NĐ-CP ngày 29 tháng 9 năm 014 của Chính phủ quy định về xét tặng danh hiệu “Nghệ sĩ nhân dân”, “Nghệ sĩ ưu tú”. Có hiệu lực thi hành từ ngày 15 tháng 5 năm 2021.</w:t>
      </w:r>
      <w:r w:rsidRPr="00116D1D">
        <w:rPr>
          <w:rFonts w:eastAsia="Arial"/>
          <w:i/>
          <w:sz w:val="26"/>
          <w:szCs w:val="26"/>
        </w:rPr>
        <w:cr/>
      </w:r>
      <w:r w:rsidRPr="00116D1D">
        <w:rPr>
          <w:rFonts w:eastAsia="Arial"/>
          <w:sz w:val="26"/>
          <w:szCs w:val="26"/>
        </w:rPr>
        <w:br w:type="page"/>
      </w:r>
    </w:p>
    <w:p w14:paraId="54A716A0" w14:textId="77777777" w:rsidR="00D61895" w:rsidRPr="00116D1D" w:rsidRDefault="00D61895" w:rsidP="00D61895">
      <w:pPr>
        <w:spacing w:before="120" w:after="120" w:line="234" w:lineRule="atLeast"/>
        <w:jc w:val="center"/>
        <w:rPr>
          <w:sz w:val="26"/>
          <w:szCs w:val="26"/>
        </w:rPr>
      </w:pPr>
      <w:r w:rsidRPr="00116D1D">
        <w:rPr>
          <w:b/>
          <w:bCs/>
          <w:sz w:val="26"/>
          <w:szCs w:val="26"/>
        </w:rPr>
        <w:t>Mẫu số 1b</w:t>
      </w:r>
    </w:p>
    <w:tbl>
      <w:tblPr>
        <w:tblW w:w="0" w:type="auto"/>
        <w:tblCellSpacing w:w="0" w:type="dxa"/>
        <w:tblCellMar>
          <w:left w:w="0" w:type="dxa"/>
          <w:right w:w="0" w:type="dxa"/>
        </w:tblCellMar>
        <w:tblLook w:val="04A0" w:firstRow="1" w:lastRow="0" w:firstColumn="1" w:lastColumn="0" w:noHBand="0" w:noVBand="1"/>
      </w:tblPr>
      <w:tblGrid>
        <w:gridCol w:w="1550"/>
        <w:gridCol w:w="7440"/>
      </w:tblGrid>
      <w:tr w:rsidR="000B51ED" w:rsidRPr="00116D1D" w14:paraId="67FE3859" w14:textId="77777777" w:rsidTr="008D5716">
        <w:trPr>
          <w:trHeight w:val="1602"/>
          <w:tblCellSpacing w:w="0" w:type="dxa"/>
        </w:trPr>
        <w:tc>
          <w:tcPr>
            <w:tcW w:w="1550" w:type="dxa"/>
            <w:tcBorders>
              <w:top w:val="single" w:sz="8" w:space="0" w:color="auto"/>
              <w:left w:val="single" w:sz="8" w:space="0" w:color="auto"/>
              <w:bottom w:val="single" w:sz="8" w:space="0" w:color="auto"/>
              <w:right w:val="single" w:sz="8" w:space="0" w:color="auto"/>
            </w:tcBorders>
            <w:hideMark/>
          </w:tcPr>
          <w:p w14:paraId="291BCCCC" w14:textId="77777777" w:rsidR="00D61895" w:rsidRPr="00116D1D" w:rsidRDefault="00D61895" w:rsidP="008D5716">
            <w:pPr>
              <w:spacing w:before="120" w:after="240" w:line="234" w:lineRule="atLeast"/>
              <w:jc w:val="center"/>
              <w:rPr>
                <w:sz w:val="26"/>
                <w:szCs w:val="26"/>
              </w:rPr>
            </w:pPr>
            <w:r w:rsidRPr="00116D1D">
              <w:rPr>
                <w:sz w:val="26"/>
                <w:szCs w:val="26"/>
              </w:rPr>
              <w:br/>
              <w:t>Ảnh màu</w:t>
            </w:r>
            <w:r w:rsidRPr="00116D1D">
              <w:rPr>
                <w:sz w:val="26"/>
                <w:szCs w:val="26"/>
              </w:rPr>
              <w:br/>
              <w:t>4 x 6</w:t>
            </w:r>
            <w:r w:rsidRPr="00116D1D">
              <w:rPr>
                <w:sz w:val="26"/>
                <w:szCs w:val="26"/>
              </w:rPr>
              <w:br/>
            </w:r>
            <w:r w:rsidRPr="00116D1D">
              <w:rPr>
                <w:i/>
                <w:iCs/>
                <w:sz w:val="26"/>
                <w:szCs w:val="26"/>
              </w:rPr>
              <w:t>(đóng dấu giáp lai)</w:t>
            </w:r>
          </w:p>
        </w:tc>
        <w:tc>
          <w:tcPr>
            <w:tcW w:w="7440" w:type="dxa"/>
            <w:hideMark/>
          </w:tcPr>
          <w:p w14:paraId="2A8C6B54" w14:textId="77777777" w:rsidR="00D61895" w:rsidRPr="00116D1D" w:rsidRDefault="00D61895" w:rsidP="008D5716">
            <w:pPr>
              <w:spacing w:before="120" w:after="120" w:line="234" w:lineRule="atLeast"/>
              <w:jc w:val="center"/>
              <w:rPr>
                <w:sz w:val="26"/>
                <w:szCs w:val="26"/>
              </w:rPr>
            </w:pPr>
            <w:r w:rsidRPr="00116D1D">
              <w:rPr>
                <w:b/>
                <w:bCs/>
                <w:sz w:val="26"/>
                <w:szCs w:val="26"/>
              </w:rPr>
              <w:t>CỘNG HÒA XÃ HỘI CHỦ NGHĨA VIỆT NAM</w:t>
            </w:r>
            <w:r w:rsidRPr="00116D1D">
              <w:rPr>
                <w:b/>
                <w:bCs/>
                <w:sz w:val="26"/>
                <w:szCs w:val="26"/>
              </w:rPr>
              <w:br/>
              <w:t>Độc lập - Tự do - Hạnh phúc</w:t>
            </w:r>
            <w:r w:rsidRPr="00116D1D">
              <w:rPr>
                <w:b/>
                <w:bCs/>
                <w:sz w:val="26"/>
                <w:szCs w:val="26"/>
              </w:rPr>
              <w:br/>
              <w:t>----------------</w:t>
            </w:r>
          </w:p>
        </w:tc>
      </w:tr>
    </w:tbl>
    <w:p w14:paraId="1EC4AF70" w14:textId="77777777" w:rsidR="00D61895" w:rsidRPr="00116D1D" w:rsidRDefault="00D61895" w:rsidP="00D61895">
      <w:pPr>
        <w:pStyle w:val="NormalWeb"/>
        <w:spacing w:before="120" w:beforeAutospacing="0" w:after="120" w:afterAutospacing="0" w:line="234" w:lineRule="atLeast"/>
        <w:jc w:val="center"/>
        <w:rPr>
          <w:rFonts w:ascii="Times New Roman" w:hAnsi="Times New Roman"/>
          <w:sz w:val="26"/>
          <w:szCs w:val="26"/>
        </w:rPr>
      </w:pPr>
      <w:r w:rsidRPr="00116D1D">
        <w:rPr>
          <w:sz w:val="26"/>
          <w:szCs w:val="26"/>
          <w:lang w:val="vi-VN"/>
        </w:rPr>
        <w:t> </w:t>
      </w:r>
      <w:r w:rsidRPr="00116D1D">
        <w:rPr>
          <w:rFonts w:ascii="Times New Roman" w:hAnsi="Times New Roman"/>
          <w:b/>
          <w:bCs/>
          <w:sz w:val="26"/>
          <w:szCs w:val="26"/>
          <w:lang w:val="vi-VN"/>
        </w:rPr>
        <w:t>BẢN KHAI THÀNH TÍCH ĐỀ NGHỊ</w:t>
      </w:r>
      <w:r w:rsidRPr="00116D1D">
        <w:rPr>
          <w:rFonts w:ascii="Times New Roman" w:hAnsi="Times New Roman"/>
          <w:b/>
          <w:bCs/>
          <w:sz w:val="26"/>
          <w:szCs w:val="26"/>
          <w:lang w:val="vi-VN"/>
        </w:rPr>
        <w:br/>
        <w:t>XÉT TẶNG DANH HIỆU “NGHỆ SĨ ƯU TÚ”</w:t>
      </w:r>
    </w:p>
    <w:p w14:paraId="7A8B0DE3" w14:textId="77777777" w:rsidR="00D61895" w:rsidRPr="00116D1D" w:rsidRDefault="00D61895" w:rsidP="00D61895">
      <w:pPr>
        <w:spacing w:before="240" w:after="120" w:line="234" w:lineRule="atLeast"/>
        <w:rPr>
          <w:sz w:val="26"/>
          <w:szCs w:val="26"/>
        </w:rPr>
      </w:pPr>
      <w:r w:rsidRPr="00116D1D">
        <w:rPr>
          <w:b/>
          <w:bCs/>
          <w:sz w:val="26"/>
          <w:szCs w:val="26"/>
          <w:lang w:val="vi-VN"/>
        </w:rPr>
        <w:t>I. THÔNG TIN CÁ NHÂN</w:t>
      </w:r>
    </w:p>
    <w:p w14:paraId="43A0B221" w14:textId="77777777" w:rsidR="00D61895" w:rsidRPr="00116D1D" w:rsidRDefault="00D61895" w:rsidP="00D61895">
      <w:pPr>
        <w:spacing w:before="180" w:after="120"/>
        <w:rPr>
          <w:sz w:val="26"/>
          <w:szCs w:val="26"/>
        </w:rPr>
      </w:pPr>
      <w:r w:rsidRPr="00116D1D">
        <w:rPr>
          <w:sz w:val="26"/>
          <w:szCs w:val="26"/>
          <w:lang w:val="vi-VN"/>
        </w:rPr>
        <w:t>1. Họ và tên (khai sinh): ………………………………. Giới tính:...............................</w:t>
      </w:r>
    </w:p>
    <w:p w14:paraId="06DE6ECA" w14:textId="77777777" w:rsidR="00D61895" w:rsidRPr="00116D1D" w:rsidRDefault="00D61895" w:rsidP="00D61895">
      <w:pPr>
        <w:spacing w:before="180" w:after="120"/>
        <w:rPr>
          <w:sz w:val="26"/>
          <w:szCs w:val="26"/>
        </w:rPr>
      </w:pPr>
      <w:r w:rsidRPr="00116D1D">
        <w:rPr>
          <w:sz w:val="26"/>
          <w:szCs w:val="26"/>
          <w:lang w:val="vi-VN"/>
        </w:rPr>
        <w:t>2. Tên thường gọi hoặc nghệ danh, bí danh:...........................................................</w:t>
      </w:r>
    </w:p>
    <w:p w14:paraId="1E4CE3D9" w14:textId="77777777" w:rsidR="00D61895" w:rsidRPr="00116D1D" w:rsidRDefault="00D61895" w:rsidP="00D61895">
      <w:pPr>
        <w:spacing w:before="180" w:after="120"/>
        <w:rPr>
          <w:sz w:val="26"/>
          <w:szCs w:val="26"/>
        </w:rPr>
      </w:pPr>
      <w:r w:rsidRPr="00116D1D">
        <w:rPr>
          <w:sz w:val="26"/>
          <w:szCs w:val="26"/>
          <w:lang w:val="vi-VN"/>
        </w:rPr>
        <w:t>3. Ngày, tháng, năm sinh:........................................................................................</w:t>
      </w:r>
    </w:p>
    <w:p w14:paraId="06CDB29C" w14:textId="77777777" w:rsidR="00D61895" w:rsidRPr="00116D1D" w:rsidRDefault="00D61895" w:rsidP="00D61895">
      <w:pPr>
        <w:spacing w:before="180" w:after="120"/>
        <w:rPr>
          <w:sz w:val="26"/>
          <w:szCs w:val="26"/>
        </w:rPr>
      </w:pPr>
      <w:r w:rsidRPr="00116D1D">
        <w:rPr>
          <w:sz w:val="26"/>
          <w:szCs w:val="26"/>
          <w:lang w:val="vi-VN"/>
        </w:rPr>
        <w:t>4. Số Chứng minh nhân dân: …………..Ngày cấp ..................................................</w:t>
      </w:r>
    </w:p>
    <w:p w14:paraId="1C49B5AF" w14:textId="77777777" w:rsidR="00D61895" w:rsidRPr="00116D1D" w:rsidRDefault="00D61895" w:rsidP="00D61895">
      <w:pPr>
        <w:spacing w:before="180" w:after="120"/>
        <w:rPr>
          <w:sz w:val="26"/>
          <w:szCs w:val="26"/>
        </w:rPr>
      </w:pPr>
      <w:r w:rsidRPr="00116D1D">
        <w:rPr>
          <w:sz w:val="26"/>
          <w:szCs w:val="26"/>
          <w:lang w:val="vi-VN"/>
        </w:rPr>
        <w:t>Nơi cấp:....................................................................................................................</w:t>
      </w:r>
    </w:p>
    <w:p w14:paraId="52CBB817" w14:textId="77777777" w:rsidR="00D61895" w:rsidRPr="00116D1D" w:rsidRDefault="00D61895" w:rsidP="00D61895">
      <w:pPr>
        <w:spacing w:before="180" w:after="120"/>
        <w:rPr>
          <w:sz w:val="26"/>
          <w:szCs w:val="26"/>
        </w:rPr>
      </w:pPr>
      <w:r w:rsidRPr="00116D1D">
        <w:rPr>
          <w:sz w:val="26"/>
          <w:szCs w:val="26"/>
          <w:lang w:val="vi-VN"/>
        </w:rPr>
        <w:t>5. Dân tộc:.................................................................................................................</w:t>
      </w:r>
    </w:p>
    <w:p w14:paraId="6C622910" w14:textId="77777777" w:rsidR="00D61895" w:rsidRPr="00116D1D" w:rsidRDefault="00D61895" w:rsidP="00D61895">
      <w:pPr>
        <w:spacing w:before="180" w:after="120"/>
        <w:rPr>
          <w:sz w:val="26"/>
          <w:szCs w:val="26"/>
        </w:rPr>
      </w:pPr>
      <w:r w:rsidRPr="00116D1D">
        <w:rPr>
          <w:sz w:val="26"/>
          <w:szCs w:val="26"/>
          <w:lang w:val="vi-VN"/>
        </w:rPr>
        <w:t>6. Nguyên quán:........................................................................................................</w:t>
      </w:r>
    </w:p>
    <w:p w14:paraId="0CCE3B6F" w14:textId="77777777" w:rsidR="00D61895" w:rsidRPr="00116D1D" w:rsidRDefault="00D61895" w:rsidP="00D61895">
      <w:pPr>
        <w:spacing w:before="180" w:after="120"/>
        <w:rPr>
          <w:sz w:val="26"/>
          <w:szCs w:val="26"/>
        </w:rPr>
      </w:pPr>
      <w:r w:rsidRPr="00116D1D">
        <w:rPr>
          <w:sz w:val="26"/>
          <w:szCs w:val="26"/>
          <w:lang w:val="vi-VN"/>
        </w:rPr>
        <w:t>7. Hộ khẩu thường trú:..............................................................................................</w:t>
      </w:r>
    </w:p>
    <w:p w14:paraId="5ECAC519" w14:textId="77777777" w:rsidR="00D61895" w:rsidRPr="00116D1D" w:rsidRDefault="00D61895" w:rsidP="00D61895">
      <w:pPr>
        <w:spacing w:before="180" w:after="120"/>
        <w:rPr>
          <w:sz w:val="26"/>
          <w:szCs w:val="26"/>
        </w:rPr>
      </w:pPr>
      <w:r w:rsidRPr="00116D1D">
        <w:rPr>
          <w:sz w:val="26"/>
          <w:szCs w:val="26"/>
          <w:lang w:val="vi-VN"/>
        </w:rPr>
        <w:t>8. Đơn vị công tác:....................................................................................................</w:t>
      </w:r>
    </w:p>
    <w:p w14:paraId="23F83DA1" w14:textId="77777777" w:rsidR="00D61895" w:rsidRPr="00116D1D" w:rsidRDefault="00D61895" w:rsidP="00D61895">
      <w:pPr>
        <w:spacing w:before="180" w:after="120"/>
        <w:rPr>
          <w:sz w:val="26"/>
          <w:szCs w:val="26"/>
        </w:rPr>
      </w:pPr>
      <w:r w:rsidRPr="00116D1D">
        <w:rPr>
          <w:sz w:val="26"/>
          <w:szCs w:val="26"/>
          <w:lang w:val="vi-VN"/>
        </w:rPr>
        <w:t>9. Chức vụ hiện nay:.................................................................................................</w:t>
      </w:r>
    </w:p>
    <w:p w14:paraId="05611266" w14:textId="77777777" w:rsidR="00D61895" w:rsidRPr="00116D1D" w:rsidRDefault="00D61895" w:rsidP="00D61895">
      <w:pPr>
        <w:spacing w:before="180" w:after="120"/>
        <w:rPr>
          <w:sz w:val="26"/>
          <w:szCs w:val="26"/>
        </w:rPr>
      </w:pPr>
      <w:r w:rsidRPr="00116D1D">
        <w:rPr>
          <w:sz w:val="26"/>
          <w:szCs w:val="26"/>
          <w:lang w:val="vi-VN"/>
        </w:rPr>
        <w:t>10. Trình độ đào tạo: ………………................…….chuyên ngành:...........................</w:t>
      </w:r>
    </w:p>
    <w:p w14:paraId="780B7C69" w14:textId="77777777" w:rsidR="00D61895" w:rsidRPr="00116D1D" w:rsidRDefault="00D61895" w:rsidP="00D61895">
      <w:pPr>
        <w:spacing w:before="180" w:after="120"/>
        <w:rPr>
          <w:sz w:val="26"/>
          <w:szCs w:val="26"/>
        </w:rPr>
      </w:pPr>
      <w:r w:rsidRPr="00116D1D">
        <w:rPr>
          <w:sz w:val="26"/>
          <w:szCs w:val="26"/>
          <w:lang w:val="vi-VN"/>
        </w:rPr>
        <w:t>11. Chức danh nghệ thuật làm lâu nhất (từ 15 năm trở lên; nghệ thuật Xiếc, Múa từ 10 năm trở lên) đề nghị xét tặng danh hiệu “Nghệ sĩ ưu tú” (ghi rõ chức danh nghệ thuật đề nghị xét tặng danh hiệu).................................</w:t>
      </w:r>
    </w:p>
    <w:p w14:paraId="6BB0D289" w14:textId="77777777" w:rsidR="00D61895" w:rsidRPr="00116D1D" w:rsidRDefault="00D61895" w:rsidP="00D61895">
      <w:pPr>
        <w:spacing w:before="180" w:after="120"/>
        <w:rPr>
          <w:sz w:val="26"/>
          <w:szCs w:val="26"/>
        </w:rPr>
      </w:pPr>
      <w:r w:rsidRPr="00116D1D">
        <w:rPr>
          <w:sz w:val="26"/>
          <w:szCs w:val="26"/>
        </w:rPr>
        <w:t>12. Năm tham gia công tác:.......................................................................................</w:t>
      </w:r>
    </w:p>
    <w:p w14:paraId="7989BE7D" w14:textId="77777777" w:rsidR="00D61895" w:rsidRPr="00116D1D" w:rsidRDefault="00D61895" w:rsidP="00D61895">
      <w:pPr>
        <w:spacing w:before="180" w:after="120"/>
        <w:rPr>
          <w:sz w:val="26"/>
          <w:szCs w:val="26"/>
        </w:rPr>
      </w:pPr>
      <w:r w:rsidRPr="00116D1D">
        <w:rPr>
          <w:sz w:val="26"/>
          <w:szCs w:val="26"/>
        </w:rPr>
        <w:t>13. Năm tham gia hoạt động nghệ thuật:...................................................................</w:t>
      </w:r>
    </w:p>
    <w:p w14:paraId="345DB0D4" w14:textId="77777777" w:rsidR="00D61895" w:rsidRPr="00116D1D" w:rsidRDefault="00D61895" w:rsidP="00D61895">
      <w:pPr>
        <w:spacing w:before="180" w:after="120"/>
        <w:rPr>
          <w:sz w:val="26"/>
          <w:szCs w:val="26"/>
        </w:rPr>
      </w:pPr>
      <w:r w:rsidRPr="00116D1D">
        <w:rPr>
          <w:sz w:val="26"/>
          <w:szCs w:val="26"/>
        </w:rPr>
        <w:t>14. Điện thoại gia đình, cá nhân: (Số di động; Email)................................................</w:t>
      </w:r>
    </w:p>
    <w:p w14:paraId="095592C1" w14:textId="77777777" w:rsidR="00D61895" w:rsidRPr="00116D1D" w:rsidRDefault="00D61895" w:rsidP="00D61895">
      <w:pPr>
        <w:spacing w:before="180" w:after="120"/>
        <w:rPr>
          <w:sz w:val="26"/>
          <w:szCs w:val="26"/>
        </w:rPr>
      </w:pPr>
      <w:r w:rsidRPr="00116D1D">
        <w:rPr>
          <w:sz w:val="26"/>
          <w:szCs w:val="26"/>
        </w:rPr>
        <w:t>15. Địa chỉ liên hệ: .....................................................................................................</w:t>
      </w:r>
    </w:p>
    <w:p w14:paraId="32EBB282" w14:textId="77777777" w:rsidR="00D61895" w:rsidRPr="00116D1D" w:rsidRDefault="00D61895" w:rsidP="00D61895">
      <w:pPr>
        <w:spacing w:before="120" w:after="120"/>
        <w:rPr>
          <w:sz w:val="26"/>
          <w:szCs w:val="26"/>
        </w:rPr>
      </w:pPr>
      <w:r w:rsidRPr="00116D1D">
        <w:rPr>
          <w:b/>
          <w:bCs/>
          <w:sz w:val="26"/>
          <w:szCs w:val="26"/>
        </w:rPr>
        <w:t>II. QUÁ TRÌNH CÔNG TÁC</w:t>
      </w:r>
    </w:p>
    <w:p w14:paraId="172BE824" w14:textId="77777777" w:rsidR="00D61895" w:rsidRPr="00116D1D" w:rsidRDefault="00D61895" w:rsidP="00D61895">
      <w:pPr>
        <w:spacing w:before="120" w:after="120"/>
        <w:rPr>
          <w:sz w:val="26"/>
          <w:szCs w:val="26"/>
        </w:rPr>
      </w:pPr>
      <w:r w:rsidRPr="00116D1D">
        <w:rPr>
          <w:sz w:val="26"/>
          <w:szCs w:val="26"/>
        </w:rPr>
        <w:t>Kê khai về quá trình công tác (chức vụ, nơi công tác) và thời gian trực tiếp làm nghệ thuật (các chức danh nghệ thuật trong từng giai đoạn).</w:t>
      </w:r>
    </w:p>
    <w:tbl>
      <w:tblPr>
        <w:tblW w:w="0" w:type="auto"/>
        <w:tblCellSpacing w:w="0" w:type="dxa"/>
        <w:tblCellMar>
          <w:left w:w="0" w:type="dxa"/>
          <w:right w:w="0" w:type="dxa"/>
        </w:tblCellMar>
        <w:tblLook w:val="04A0" w:firstRow="1" w:lastRow="0" w:firstColumn="1" w:lastColumn="0" w:noHBand="0" w:noVBand="1"/>
      </w:tblPr>
      <w:tblGrid>
        <w:gridCol w:w="2374"/>
        <w:gridCol w:w="2072"/>
        <w:gridCol w:w="4427"/>
      </w:tblGrid>
      <w:tr w:rsidR="000B51ED" w:rsidRPr="00116D1D" w14:paraId="44B99A5F" w14:textId="77777777" w:rsidTr="008D5716">
        <w:trPr>
          <w:tblCellSpacing w:w="0" w:type="dxa"/>
        </w:trPr>
        <w:tc>
          <w:tcPr>
            <w:tcW w:w="2374" w:type="dxa"/>
            <w:tcBorders>
              <w:top w:val="single" w:sz="8" w:space="0" w:color="auto"/>
              <w:left w:val="single" w:sz="8" w:space="0" w:color="auto"/>
              <w:bottom w:val="single" w:sz="8" w:space="0" w:color="auto"/>
              <w:right w:val="single" w:sz="8" w:space="0" w:color="auto"/>
            </w:tcBorders>
            <w:hideMark/>
          </w:tcPr>
          <w:p w14:paraId="0A75686D" w14:textId="77777777" w:rsidR="00D61895" w:rsidRPr="00116D1D" w:rsidRDefault="00D61895" w:rsidP="008D5716">
            <w:pPr>
              <w:spacing w:before="120" w:after="120" w:line="234" w:lineRule="atLeast"/>
              <w:jc w:val="center"/>
              <w:rPr>
                <w:sz w:val="26"/>
                <w:szCs w:val="26"/>
              </w:rPr>
            </w:pPr>
            <w:r w:rsidRPr="00116D1D">
              <w:rPr>
                <w:b/>
                <w:bCs/>
                <w:sz w:val="26"/>
                <w:szCs w:val="26"/>
              </w:rPr>
              <w:t>Thời gian</w:t>
            </w:r>
          </w:p>
          <w:p w14:paraId="5533CBAD" w14:textId="77777777" w:rsidR="00D61895" w:rsidRPr="00116D1D" w:rsidRDefault="00D61895" w:rsidP="008D5716">
            <w:pPr>
              <w:spacing w:before="120" w:after="120" w:line="234" w:lineRule="atLeast"/>
              <w:jc w:val="center"/>
              <w:rPr>
                <w:sz w:val="26"/>
                <w:szCs w:val="26"/>
              </w:rPr>
            </w:pPr>
            <w:r w:rsidRPr="00116D1D">
              <w:rPr>
                <w:i/>
                <w:iCs/>
                <w:sz w:val="26"/>
                <w:szCs w:val="26"/>
              </w:rPr>
              <w:t>(Từ tháng, năm... đến tháng, năm...)</w:t>
            </w:r>
          </w:p>
        </w:tc>
        <w:tc>
          <w:tcPr>
            <w:tcW w:w="2072" w:type="dxa"/>
            <w:tcBorders>
              <w:top w:val="single" w:sz="8" w:space="0" w:color="auto"/>
              <w:left w:val="nil"/>
              <w:bottom w:val="single" w:sz="8" w:space="0" w:color="auto"/>
              <w:right w:val="single" w:sz="8" w:space="0" w:color="auto"/>
            </w:tcBorders>
            <w:hideMark/>
          </w:tcPr>
          <w:p w14:paraId="3F19A0E3" w14:textId="77777777" w:rsidR="00D61895" w:rsidRPr="00116D1D" w:rsidRDefault="00D61895" w:rsidP="008D5716">
            <w:pPr>
              <w:spacing w:before="120" w:after="120" w:line="234" w:lineRule="atLeast"/>
              <w:jc w:val="center"/>
              <w:rPr>
                <w:sz w:val="26"/>
                <w:szCs w:val="26"/>
              </w:rPr>
            </w:pPr>
            <w:r w:rsidRPr="00116D1D">
              <w:rPr>
                <w:b/>
                <w:bCs/>
                <w:sz w:val="26"/>
                <w:szCs w:val="26"/>
              </w:rPr>
              <w:t>Cơ quan công tác</w:t>
            </w:r>
          </w:p>
        </w:tc>
        <w:tc>
          <w:tcPr>
            <w:tcW w:w="4427" w:type="dxa"/>
            <w:tcBorders>
              <w:top w:val="single" w:sz="8" w:space="0" w:color="auto"/>
              <w:left w:val="nil"/>
              <w:bottom w:val="single" w:sz="8" w:space="0" w:color="auto"/>
              <w:right w:val="single" w:sz="8" w:space="0" w:color="auto"/>
            </w:tcBorders>
            <w:hideMark/>
          </w:tcPr>
          <w:p w14:paraId="553DF3AA" w14:textId="77777777" w:rsidR="00D61895" w:rsidRPr="00116D1D" w:rsidRDefault="00D61895" w:rsidP="008D5716">
            <w:pPr>
              <w:spacing w:before="120" w:after="120" w:line="234" w:lineRule="atLeast"/>
              <w:jc w:val="center"/>
              <w:rPr>
                <w:sz w:val="26"/>
                <w:szCs w:val="26"/>
              </w:rPr>
            </w:pPr>
            <w:r w:rsidRPr="00116D1D">
              <w:rPr>
                <w:b/>
                <w:bCs/>
                <w:sz w:val="26"/>
                <w:szCs w:val="26"/>
              </w:rPr>
              <w:t>Nghề nghiệp, chức danh nghệ thuật, chức vụ</w:t>
            </w:r>
          </w:p>
        </w:tc>
      </w:tr>
      <w:tr w:rsidR="000B51ED" w:rsidRPr="00116D1D" w14:paraId="4CCC8E80" w14:textId="77777777" w:rsidTr="008D5716">
        <w:trPr>
          <w:tblCellSpacing w:w="0" w:type="dxa"/>
        </w:trPr>
        <w:tc>
          <w:tcPr>
            <w:tcW w:w="2374" w:type="dxa"/>
            <w:tcBorders>
              <w:top w:val="nil"/>
              <w:left w:val="single" w:sz="8" w:space="0" w:color="auto"/>
              <w:bottom w:val="single" w:sz="8" w:space="0" w:color="auto"/>
              <w:right w:val="single" w:sz="8" w:space="0" w:color="auto"/>
            </w:tcBorders>
            <w:hideMark/>
          </w:tcPr>
          <w:p w14:paraId="1F6411A5" w14:textId="77777777" w:rsidR="00D61895" w:rsidRPr="00116D1D" w:rsidRDefault="00D61895" w:rsidP="008D5716">
            <w:pPr>
              <w:spacing w:before="120" w:after="120" w:line="234" w:lineRule="atLeast"/>
              <w:rPr>
                <w:sz w:val="26"/>
                <w:szCs w:val="26"/>
              </w:rPr>
            </w:pPr>
            <w:r w:rsidRPr="00116D1D">
              <w:rPr>
                <w:sz w:val="26"/>
                <w:szCs w:val="26"/>
              </w:rPr>
              <w:t> </w:t>
            </w:r>
          </w:p>
        </w:tc>
        <w:tc>
          <w:tcPr>
            <w:tcW w:w="2072" w:type="dxa"/>
            <w:tcBorders>
              <w:top w:val="nil"/>
              <w:left w:val="nil"/>
              <w:bottom w:val="single" w:sz="8" w:space="0" w:color="auto"/>
              <w:right w:val="single" w:sz="8" w:space="0" w:color="auto"/>
            </w:tcBorders>
            <w:hideMark/>
          </w:tcPr>
          <w:p w14:paraId="5D05A654" w14:textId="77777777" w:rsidR="00D61895" w:rsidRPr="00116D1D" w:rsidRDefault="00D61895" w:rsidP="008D5716">
            <w:pPr>
              <w:spacing w:before="120" w:after="120" w:line="234" w:lineRule="atLeast"/>
              <w:rPr>
                <w:sz w:val="26"/>
                <w:szCs w:val="26"/>
              </w:rPr>
            </w:pPr>
            <w:r w:rsidRPr="00116D1D">
              <w:rPr>
                <w:sz w:val="26"/>
                <w:szCs w:val="26"/>
              </w:rPr>
              <w:t> </w:t>
            </w:r>
          </w:p>
        </w:tc>
        <w:tc>
          <w:tcPr>
            <w:tcW w:w="4427" w:type="dxa"/>
            <w:tcBorders>
              <w:top w:val="nil"/>
              <w:left w:val="nil"/>
              <w:bottom w:val="single" w:sz="8" w:space="0" w:color="auto"/>
              <w:right w:val="single" w:sz="8" w:space="0" w:color="auto"/>
            </w:tcBorders>
            <w:hideMark/>
          </w:tcPr>
          <w:p w14:paraId="3CCAD7FB" w14:textId="77777777" w:rsidR="00D61895" w:rsidRPr="00116D1D" w:rsidRDefault="00D61895" w:rsidP="008D5716">
            <w:pPr>
              <w:spacing w:before="120" w:after="120" w:line="234" w:lineRule="atLeast"/>
              <w:rPr>
                <w:sz w:val="26"/>
                <w:szCs w:val="26"/>
              </w:rPr>
            </w:pPr>
            <w:r w:rsidRPr="00116D1D">
              <w:rPr>
                <w:sz w:val="26"/>
                <w:szCs w:val="26"/>
              </w:rPr>
              <w:t> </w:t>
            </w:r>
          </w:p>
        </w:tc>
      </w:tr>
      <w:tr w:rsidR="000B51ED" w:rsidRPr="00116D1D" w14:paraId="3E506554" w14:textId="77777777" w:rsidTr="008D5716">
        <w:trPr>
          <w:tblCellSpacing w:w="0" w:type="dxa"/>
        </w:trPr>
        <w:tc>
          <w:tcPr>
            <w:tcW w:w="2374" w:type="dxa"/>
            <w:tcBorders>
              <w:top w:val="nil"/>
              <w:left w:val="single" w:sz="8" w:space="0" w:color="auto"/>
              <w:bottom w:val="single" w:sz="8" w:space="0" w:color="auto"/>
              <w:right w:val="single" w:sz="8" w:space="0" w:color="auto"/>
            </w:tcBorders>
            <w:hideMark/>
          </w:tcPr>
          <w:p w14:paraId="5E83A7EE" w14:textId="77777777" w:rsidR="00D61895" w:rsidRPr="00116D1D" w:rsidRDefault="00D61895" w:rsidP="008D5716">
            <w:pPr>
              <w:spacing w:before="120" w:after="120" w:line="234" w:lineRule="atLeast"/>
              <w:rPr>
                <w:sz w:val="26"/>
                <w:szCs w:val="26"/>
              </w:rPr>
            </w:pPr>
            <w:r w:rsidRPr="00116D1D">
              <w:rPr>
                <w:sz w:val="26"/>
                <w:szCs w:val="26"/>
              </w:rPr>
              <w:t> </w:t>
            </w:r>
          </w:p>
        </w:tc>
        <w:tc>
          <w:tcPr>
            <w:tcW w:w="2072" w:type="dxa"/>
            <w:tcBorders>
              <w:top w:val="nil"/>
              <w:left w:val="nil"/>
              <w:bottom w:val="single" w:sz="8" w:space="0" w:color="auto"/>
              <w:right w:val="single" w:sz="8" w:space="0" w:color="auto"/>
            </w:tcBorders>
            <w:hideMark/>
          </w:tcPr>
          <w:p w14:paraId="7BCE30B8" w14:textId="77777777" w:rsidR="00D61895" w:rsidRPr="00116D1D" w:rsidRDefault="00D61895" w:rsidP="008D5716">
            <w:pPr>
              <w:spacing w:before="120" w:after="120" w:line="234" w:lineRule="atLeast"/>
              <w:rPr>
                <w:sz w:val="26"/>
                <w:szCs w:val="26"/>
              </w:rPr>
            </w:pPr>
            <w:r w:rsidRPr="00116D1D">
              <w:rPr>
                <w:sz w:val="26"/>
                <w:szCs w:val="26"/>
              </w:rPr>
              <w:t> </w:t>
            </w:r>
          </w:p>
        </w:tc>
        <w:tc>
          <w:tcPr>
            <w:tcW w:w="4427" w:type="dxa"/>
            <w:tcBorders>
              <w:top w:val="nil"/>
              <w:left w:val="nil"/>
              <w:bottom w:val="single" w:sz="8" w:space="0" w:color="auto"/>
              <w:right w:val="single" w:sz="8" w:space="0" w:color="auto"/>
            </w:tcBorders>
            <w:hideMark/>
          </w:tcPr>
          <w:p w14:paraId="30300C30" w14:textId="77777777" w:rsidR="00D61895" w:rsidRPr="00116D1D" w:rsidRDefault="00D61895" w:rsidP="008D5716">
            <w:pPr>
              <w:spacing w:before="120" w:after="120" w:line="234" w:lineRule="atLeast"/>
              <w:rPr>
                <w:sz w:val="26"/>
                <w:szCs w:val="26"/>
              </w:rPr>
            </w:pPr>
            <w:r w:rsidRPr="00116D1D">
              <w:rPr>
                <w:sz w:val="26"/>
                <w:szCs w:val="26"/>
              </w:rPr>
              <w:t> </w:t>
            </w:r>
          </w:p>
        </w:tc>
      </w:tr>
      <w:tr w:rsidR="000B51ED" w:rsidRPr="00116D1D" w14:paraId="61905111" w14:textId="77777777" w:rsidTr="008D5716">
        <w:trPr>
          <w:tblCellSpacing w:w="0" w:type="dxa"/>
        </w:trPr>
        <w:tc>
          <w:tcPr>
            <w:tcW w:w="2374" w:type="dxa"/>
            <w:tcBorders>
              <w:top w:val="nil"/>
              <w:left w:val="single" w:sz="8" w:space="0" w:color="auto"/>
              <w:bottom w:val="single" w:sz="8" w:space="0" w:color="auto"/>
              <w:right w:val="single" w:sz="8" w:space="0" w:color="auto"/>
            </w:tcBorders>
            <w:hideMark/>
          </w:tcPr>
          <w:p w14:paraId="2D4C23D4" w14:textId="77777777" w:rsidR="00D61895" w:rsidRPr="00116D1D" w:rsidRDefault="00D61895" w:rsidP="008D5716">
            <w:pPr>
              <w:spacing w:before="120" w:after="120" w:line="234" w:lineRule="atLeast"/>
              <w:rPr>
                <w:sz w:val="26"/>
                <w:szCs w:val="26"/>
              </w:rPr>
            </w:pPr>
            <w:r w:rsidRPr="00116D1D">
              <w:rPr>
                <w:sz w:val="26"/>
                <w:szCs w:val="26"/>
              </w:rPr>
              <w:t> </w:t>
            </w:r>
          </w:p>
        </w:tc>
        <w:tc>
          <w:tcPr>
            <w:tcW w:w="2072" w:type="dxa"/>
            <w:tcBorders>
              <w:top w:val="nil"/>
              <w:left w:val="nil"/>
              <w:bottom w:val="single" w:sz="8" w:space="0" w:color="auto"/>
              <w:right w:val="single" w:sz="8" w:space="0" w:color="auto"/>
            </w:tcBorders>
            <w:hideMark/>
          </w:tcPr>
          <w:p w14:paraId="5D074D76" w14:textId="77777777" w:rsidR="00D61895" w:rsidRPr="00116D1D" w:rsidRDefault="00D61895" w:rsidP="008D5716">
            <w:pPr>
              <w:spacing w:before="120" w:after="120" w:line="234" w:lineRule="atLeast"/>
              <w:rPr>
                <w:sz w:val="26"/>
                <w:szCs w:val="26"/>
              </w:rPr>
            </w:pPr>
            <w:r w:rsidRPr="00116D1D">
              <w:rPr>
                <w:sz w:val="26"/>
                <w:szCs w:val="26"/>
              </w:rPr>
              <w:t> </w:t>
            </w:r>
          </w:p>
        </w:tc>
        <w:tc>
          <w:tcPr>
            <w:tcW w:w="4427" w:type="dxa"/>
            <w:tcBorders>
              <w:top w:val="nil"/>
              <w:left w:val="nil"/>
              <w:bottom w:val="single" w:sz="8" w:space="0" w:color="auto"/>
              <w:right w:val="single" w:sz="8" w:space="0" w:color="auto"/>
            </w:tcBorders>
            <w:hideMark/>
          </w:tcPr>
          <w:p w14:paraId="7C3392B6" w14:textId="77777777" w:rsidR="00D61895" w:rsidRPr="00116D1D" w:rsidRDefault="00D61895" w:rsidP="008D5716">
            <w:pPr>
              <w:spacing w:before="120" w:after="120" w:line="234" w:lineRule="atLeast"/>
              <w:rPr>
                <w:sz w:val="26"/>
                <w:szCs w:val="26"/>
              </w:rPr>
            </w:pPr>
            <w:r w:rsidRPr="00116D1D">
              <w:rPr>
                <w:sz w:val="26"/>
                <w:szCs w:val="26"/>
              </w:rPr>
              <w:t> </w:t>
            </w:r>
          </w:p>
        </w:tc>
      </w:tr>
    </w:tbl>
    <w:p w14:paraId="7882EA3D" w14:textId="77777777" w:rsidR="00D61895" w:rsidRPr="00116D1D" w:rsidRDefault="00D61895" w:rsidP="00D61895">
      <w:pPr>
        <w:spacing w:before="120" w:after="120" w:line="234" w:lineRule="atLeast"/>
        <w:rPr>
          <w:sz w:val="26"/>
          <w:szCs w:val="26"/>
        </w:rPr>
      </w:pPr>
      <w:r w:rsidRPr="00116D1D">
        <w:rPr>
          <w:b/>
          <w:bCs/>
          <w:sz w:val="26"/>
          <w:szCs w:val="26"/>
          <w:lang w:val="vi-VN"/>
        </w:rPr>
        <w:t>III. KHEN THƯỞNG</w:t>
      </w:r>
    </w:p>
    <w:p w14:paraId="51612A09" w14:textId="77777777" w:rsidR="00D61895" w:rsidRPr="00116D1D" w:rsidRDefault="00D61895" w:rsidP="00D61895">
      <w:pPr>
        <w:spacing w:before="120" w:after="120" w:line="234" w:lineRule="atLeast"/>
        <w:rPr>
          <w:sz w:val="26"/>
          <w:szCs w:val="26"/>
        </w:rPr>
      </w:pPr>
      <w:r w:rsidRPr="00116D1D">
        <w:rPr>
          <w:b/>
          <w:bCs/>
          <w:sz w:val="26"/>
          <w:szCs w:val="26"/>
          <w:lang w:val="vi-VN"/>
        </w:rPr>
        <w:t>1. Khen thưởng chung</w:t>
      </w:r>
      <w:r w:rsidRPr="00116D1D">
        <w:rPr>
          <w:sz w:val="26"/>
          <w:szCs w:val="26"/>
          <w:lang w:val="vi-VN"/>
        </w:rPr>
        <w:t> </w:t>
      </w:r>
      <w:r w:rsidRPr="00116D1D">
        <w:rPr>
          <w:i/>
          <w:iCs/>
          <w:sz w:val="26"/>
          <w:szCs w:val="26"/>
          <w:lang w:val="vi-VN"/>
        </w:rPr>
        <w:t>(Nêu các hình thức khen thưởng và danh hiệu thi đua từ cấp Bộ, tỉnh, thành phố trực thuộc Trung ương trở lên)</w:t>
      </w:r>
    </w:p>
    <w:tbl>
      <w:tblPr>
        <w:tblW w:w="0" w:type="auto"/>
        <w:tblCellSpacing w:w="0" w:type="dxa"/>
        <w:tblCellMar>
          <w:left w:w="0" w:type="dxa"/>
          <w:right w:w="0" w:type="dxa"/>
        </w:tblCellMar>
        <w:tblLook w:val="04A0" w:firstRow="1" w:lastRow="0" w:firstColumn="1" w:lastColumn="0" w:noHBand="0" w:noVBand="1"/>
      </w:tblPr>
      <w:tblGrid>
        <w:gridCol w:w="1230"/>
        <w:gridCol w:w="3731"/>
        <w:gridCol w:w="3824"/>
      </w:tblGrid>
      <w:tr w:rsidR="000B51ED" w:rsidRPr="00116D1D" w14:paraId="1DFD44B5" w14:textId="77777777" w:rsidTr="008D5716">
        <w:trPr>
          <w:tblCellSpacing w:w="0" w:type="dxa"/>
        </w:trPr>
        <w:tc>
          <w:tcPr>
            <w:tcW w:w="1230" w:type="dxa"/>
            <w:tcBorders>
              <w:top w:val="single" w:sz="8" w:space="0" w:color="auto"/>
              <w:left w:val="single" w:sz="8" w:space="0" w:color="auto"/>
              <w:bottom w:val="single" w:sz="8" w:space="0" w:color="auto"/>
              <w:right w:val="single" w:sz="8" w:space="0" w:color="auto"/>
            </w:tcBorders>
            <w:hideMark/>
          </w:tcPr>
          <w:p w14:paraId="1796691F" w14:textId="77777777" w:rsidR="00D61895" w:rsidRPr="00116D1D" w:rsidRDefault="00D61895" w:rsidP="008D5716">
            <w:pPr>
              <w:spacing w:before="120" w:after="120" w:line="234" w:lineRule="atLeast"/>
              <w:jc w:val="center"/>
              <w:rPr>
                <w:sz w:val="26"/>
                <w:szCs w:val="26"/>
              </w:rPr>
            </w:pPr>
            <w:r w:rsidRPr="00116D1D">
              <w:rPr>
                <w:b/>
                <w:bCs/>
                <w:sz w:val="26"/>
                <w:szCs w:val="26"/>
              </w:rPr>
              <w:t>Năm</w:t>
            </w:r>
          </w:p>
        </w:tc>
        <w:tc>
          <w:tcPr>
            <w:tcW w:w="3731" w:type="dxa"/>
            <w:tcBorders>
              <w:top w:val="single" w:sz="8" w:space="0" w:color="auto"/>
              <w:left w:val="nil"/>
              <w:bottom w:val="single" w:sz="8" w:space="0" w:color="auto"/>
              <w:right w:val="single" w:sz="8" w:space="0" w:color="auto"/>
            </w:tcBorders>
            <w:hideMark/>
          </w:tcPr>
          <w:p w14:paraId="004B998A" w14:textId="77777777" w:rsidR="00D61895" w:rsidRPr="00116D1D" w:rsidRDefault="00D61895" w:rsidP="008D5716">
            <w:pPr>
              <w:spacing w:before="120" w:after="120" w:line="234" w:lineRule="atLeast"/>
              <w:jc w:val="center"/>
              <w:rPr>
                <w:sz w:val="26"/>
                <w:szCs w:val="26"/>
              </w:rPr>
            </w:pPr>
            <w:r w:rsidRPr="00116D1D">
              <w:rPr>
                <w:b/>
                <w:bCs/>
                <w:sz w:val="26"/>
                <w:szCs w:val="26"/>
              </w:rPr>
              <w:t>Hình thức khen thưởng</w:t>
            </w:r>
          </w:p>
        </w:tc>
        <w:tc>
          <w:tcPr>
            <w:tcW w:w="3824" w:type="dxa"/>
            <w:tcBorders>
              <w:top w:val="single" w:sz="8" w:space="0" w:color="auto"/>
              <w:left w:val="nil"/>
              <w:bottom w:val="single" w:sz="8" w:space="0" w:color="auto"/>
              <w:right w:val="single" w:sz="8" w:space="0" w:color="auto"/>
            </w:tcBorders>
            <w:hideMark/>
          </w:tcPr>
          <w:p w14:paraId="6F4DFD59" w14:textId="77777777" w:rsidR="00D61895" w:rsidRPr="00116D1D" w:rsidRDefault="00D61895" w:rsidP="008D5716">
            <w:pPr>
              <w:spacing w:before="120" w:after="120" w:line="234" w:lineRule="atLeast"/>
              <w:jc w:val="center"/>
              <w:rPr>
                <w:sz w:val="26"/>
                <w:szCs w:val="26"/>
              </w:rPr>
            </w:pPr>
            <w:r w:rsidRPr="00116D1D">
              <w:rPr>
                <w:b/>
                <w:bCs/>
                <w:sz w:val="26"/>
                <w:szCs w:val="26"/>
              </w:rPr>
              <w:t>Cơ quan quyết định khen thưởng</w:t>
            </w:r>
          </w:p>
        </w:tc>
      </w:tr>
      <w:tr w:rsidR="000B51ED" w:rsidRPr="00116D1D" w14:paraId="50DB7FF0" w14:textId="77777777" w:rsidTr="008D5716">
        <w:trPr>
          <w:tblCellSpacing w:w="0" w:type="dxa"/>
        </w:trPr>
        <w:tc>
          <w:tcPr>
            <w:tcW w:w="1230" w:type="dxa"/>
            <w:tcBorders>
              <w:top w:val="nil"/>
              <w:left w:val="single" w:sz="8" w:space="0" w:color="auto"/>
              <w:bottom w:val="single" w:sz="8" w:space="0" w:color="auto"/>
              <w:right w:val="single" w:sz="8" w:space="0" w:color="auto"/>
            </w:tcBorders>
            <w:hideMark/>
          </w:tcPr>
          <w:p w14:paraId="1841A1E8" w14:textId="77777777" w:rsidR="00D61895" w:rsidRPr="00116D1D" w:rsidRDefault="00D61895" w:rsidP="008D5716">
            <w:pPr>
              <w:spacing w:before="120" w:after="120" w:line="234" w:lineRule="atLeast"/>
              <w:rPr>
                <w:sz w:val="26"/>
                <w:szCs w:val="26"/>
              </w:rPr>
            </w:pPr>
            <w:r w:rsidRPr="00116D1D">
              <w:rPr>
                <w:sz w:val="26"/>
                <w:szCs w:val="26"/>
              </w:rPr>
              <w:t> </w:t>
            </w:r>
          </w:p>
        </w:tc>
        <w:tc>
          <w:tcPr>
            <w:tcW w:w="3731" w:type="dxa"/>
            <w:tcBorders>
              <w:top w:val="nil"/>
              <w:left w:val="nil"/>
              <w:bottom w:val="single" w:sz="8" w:space="0" w:color="auto"/>
              <w:right w:val="single" w:sz="8" w:space="0" w:color="auto"/>
            </w:tcBorders>
            <w:hideMark/>
          </w:tcPr>
          <w:p w14:paraId="28ED0611" w14:textId="77777777" w:rsidR="00D61895" w:rsidRPr="00116D1D" w:rsidRDefault="00D61895" w:rsidP="008D5716">
            <w:pPr>
              <w:spacing w:before="120" w:after="120" w:line="234" w:lineRule="atLeast"/>
              <w:rPr>
                <w:sz w:val="26"/>
                <w:szCs w:val="26"/>
              </w:rPr>
            </w:pPr>
            <w:r w:rsidRPr="00116D1D">
              <w:rPr>
                <w:sz w:val="26"/>
                <w:szCs w:val="26"/>
              </w:rPr>
              <w:t> </w:t>
            </w:r>
          </w:p>
        </w:tc>
        <w:tc>
          <w:tcPr>
            <w:tcW w:w="3824" w:type="dxa"/>
            <w:tcBorders>
              <w:top w:val="nil"/>
              <w:left w:val="nil"/>
              <w:bottom w:val="single" w:sz="8" w:space="0" w:color="auto"/>
              <w:right w:val="single" w:sz="8" w:space="0" w:color="auto"/>
            </w:tcBorders>
            <w:hideMark/>
          </w:tcPr>
          <w:p w14:paraId="280E8A47" w14:textId="77777777" w:rsidR="00D61895" w:rsidRPr="00116D1D" w:rsidRDefault="00D61895" w:rsidP="008D5716">
            <w:pPr>
              <w:spacing w:before="120" w:after="120" w:line="234" w:lineRule="atLeast"/>
              <w:rPr>
                <w:sz w:val="26"/>
                <w:szCs w:val="26"/>
              </w:rPr>
            </w:pPr>
            <w:r w:rsidRPr="00116D1D">
              <w:rPr>
                <w:sz w:val="26"/>
                <w:szCs w:val="26"/>
              </w:rPr>
              <w:t> </w:t>
            </w:r>
          </w:p>
        </w:tc>
      </w:tr>
      <w:tr w:rsidR="000B51ED" w:rsidRPr="00116D1D" w14:paraId="0257F2E0" w14:textId="77777777" w:rsidTr="008D5716">
        <w:trPr>
          <w:tblCellSpacing w:w="0" w:type="dxa"/>
        </w:trPr>
        <w:tc>
          <w:tcPr>
            <w:tcW w:w="1230" w:type="dxa"/>
            <w:tcBorders>
              <w:top w:val="nil"/>
              <w:left w:val="single" w:sz="8" w:space="0" w:color="auto"/>
              <w:bottom w:val="single" w:sz="8" w:space="0" w:color="auto"/>
              <w:right w:val="single" w:sz="8" w:space="0" w:color="auto"/>
            </w:tcBorders>
            <w:hideMark/>
          </w:tcPr>
          <w:p w14:paraId="0FC7F23B" w14:textId="77777777" w:rsidR="00D61895" w:rsidRPr="00116D1D" w:rsidRDefault="00D61895" w:rsidP="008D5716">
            <w:pPr>
              <w:spacing w:before="120" w:after="120" w:line="234" w:lineRule="atLeast"/>
              <w:rPr>
                <w:sz w:val="26"/>
                <w:szCs w:val="26"/>
              </w:rPr>
            </w:pPr>
            <w:r w:rsidRPr="00116D1D">
              <w:rPr>
                <w:sz w:val="26"/>
                <w:szCs w:val="26"/>
              </w:rPr>
              <w:t> </w:t>
            </w:r>
          </w:p>
        </w:tc>
        <w:tc>
          <w:tcPr>
            <w:tcW w:w="3731" w:type="dxa"/>
            <w:tcBorders>
              <w:top w:val="nil"/>
              <w:left w:val="nil"/>
              <w:bottom w:val="single" w:sz="8" w:space="0" w:color="auto"/>
              <w:right w:val="single" w:sz="8" w:space="0" w:color="auto"/>
            </w:tcBorders>
            <w:hideMark/>
          </w:tcPr>
          <w:p w14:paraId="04A48553" w14:textId="77777777" w:rsidR="00D61895" w:rsidRPr="00116D1D" w:rsidRDefault="00D61895" w:rsidP="008D5716">
            <w:pPr>
              <w:spacing w:before="120" w:after="120" w:line="234" w:lineRule="atLeast"/>
              <w:rPr>
                <w:sz w:val="26"/>
                <w:szCs w:val="26"/>
              </w:rPr>
            </w:pPr>
            <w:r w:rsidRPr="00116D1D">
              <w:rPr>
                <w:sz w:val="26"/>
                <w:szCs w:val="26"/>
              </w:rPr>
              <w:t> </w:t>
            </w:r>
          </w:p>
        </w:tc>
        <w:tc>
          <w:tcPr>
            <w:tcW w:w="3824" w:type="dxa"/>
            <w:tcBorders>
              <w:top w:val="nil"/>
              <w:left w:val="nil"/>
              <w:bottom w:val="single" w:sz="8" w:space="0" w:color="auto"/>
              <w:right w:val="single" w:sz="8" w:space="0" w:color="auto"/>
            </w:tcBorders>
            <w:hideMark/>
          </w:tcPr>
          <w:p w14:paraId="369B63FF" w14:textId="77777777" w:rsidR="00D61895" w:rsidRPr="00116D1D" w:rsidRDefault="00D61895" w:rsidP="008D5716">
            <w:pPr>
              <w:spacing w:before="120" w:after="120" w:line="234" w:lineRule="atLeast"/>
              <w:rPr>
                <w:sz w:val="26"/>
                <w:szCs w:val="26"/>
              </w:rPr>
            </w:pPr>
            <w:r w:rsidRPr="00116D1D">
              <w:rPr>
                <w:sz w:val="26"/>
                <w:szCs w:val="26"/>
              </w:rPr>
              <w:t> </w:t>
            </w:r>
          </w:p>
        </w:tc>
      </w:tr>
      <w:tr w:rsidR="000B51ED" w:rsidRPr="00116D1D" w14:paraId="761F6F1D" w14:textId="77777777" w:rsidTr="008D5716">
        <w:trPr>
          <w:tblCellSpacing w:w="0" w:type="dxa"/>
        </w:trPr>
        <w:tc>
          <w:tcPr>
            <w:tcW w:w="1230" w:type="dxa"/>
            <w:tcBorders>
              <w:top w:val="nil"/>
              <w:left w:val="single" w:sz="8" w:space="0" w:color="auto"/>
              <w:bottom w:val="single" w:sz="8" w:space="0" w:color="auto"/>
              <w:right w:val="single" w:sz="8" w:space="0" w:color="auto"/>
            </w:tcBorders>
            <w:hideMark/>
          </w:tcPr>
          <w:p w14:paraId="030D2890" w14:textId="77777777" w:rsidR="00D61895" w:rsidRPr="00116D1D" w:rsidRDefault="00D61895" w:rsidP="008D5716">
            <w:pPr>
              <w:spacing w:before="120" w:after="120" w:line="234" w:lineRule="atLeast"/>
              <w:rPr>
                <w:sz w:val="26"/>
                <w:szCs w:val="26"/>
              </w:rPr>
            </w:pPr>
            <w:r w:rsidRPr="00116D1D">
              <w:rPr>
                <w:sz w:val="26"/>
                <w:szCs w:val="26"/>
              </w:rPr>
              <w:t> </w:t>
            </w:r>
          </w:p>
        </w:tc>
        <w:tc>
          <w:tcPr>
            <w:tcW w:w="3731" w:type="dxa"/>
            <w:tcBorders>
              <w:top w:val="nil"/>
              <w:left w:val="nil"/>
              <w:bottom w:val="single" w:sz="8" w:space="0" w:color="auto"/>
              <w:right w:val="single" w:sz="8" w:space="0" w:color="auto"/>
            </w:tcBorders>
            <w:hideMark/>
          </w:tcPr>
          <w:p w14:paraId="2AD9BDBC" w14:textId="77777777" w:rsidR="00D61895" w:rsidRPr="00116D1D" w:rsidRDefault="00D61895" w:rsidP="008D5716">
            <w:pPr>
              <w:spacing w:before="120" w:after="120" w:line="234" w:lineRule="atLeast"/>
              <w:rPr>
                <w:sz w:val="26"/>
                <w:szCs w:val="26"/>
              </w:rPr>
            </w:pPr>
            <w:r w:rsidRPr="00116D1D">
              <w:rPr>
                <w:sz w:val="26"/>
                <w:szCs w:val="26"/>
              </w:rPr>
              <w:t> </w:t>
            </w:r>
          </w:p>
        </w:tc>
        <w:tc>
          <w:tcPr>
            <w:tcW w:w="3824" w:type="dxa"/>
            <w:tcBorders>
              <w:top w:val="nil"/>
              <w:left w:val="nil"/>
              <w:bottom w:val="single" w:sz="8" w:space="0" w:color="auto"/>
              <w:right w:val="single" w:sz="8" w:space="0" w:color="auto"/>
            </w:tcBorders>
            <w:hideMark/>
          </w:tcPr>
          <w:p w14:paraId="7E50A038" w14:textId="77777777" w:rsidR="00D61895" w:rsidRPr="00116D1D" w:rsidRDefault="00D61895" w:rsidP="008D5716">
            <w:pPr>
              <w:spacing w:before="120" w:after="120" w:line="234" w:lineRule="atLeast"/>
              <w:rPr>
                <w:sz w:val="26"/>
                <w:szCs w:val="26"/>
              </w:rPr>
            </w:pPr>
            <w:r w:rsidRPr="00116D1D">
              <w:rPr>
                <w:sz w:val="26"/>
                <w:szCs w:val="26"/>
              </w:rPr>
              <w:t> </w:t>
            </w:r>
          </w:p>
        </w:tc>
      </w:tr>
    </w:tbl>
    <w:p w14:paraId="2EF6A598" w14:textId="77777777" w:rsidR="00D61895" w:rsidRPr="00116D1D" w:rsidRDefault="00D61895" w:rsidP="00D61895">
      <w:pPr>
        <w:spacing w:before="120" w:after="120" w:line="234" w:lineRule="atLeast"/>
        <w:rPr>
          <w:sz w:val="26"/>
          <w:szCs w:val="26"/>
        </w:rPr>
      </w:pPr>
      <w:r w:rsidRPr="00116D1D">
        <w:rPr>
          <w:b/>
          <w:bCs/>
          <w:sz w:val="26"/>
          <w:szCs w:val="26"/>
          <w:lang w:val="vi-VN"/>
        </w:rPr>
        <w:t>2. Khen thưởng về nghệ thuật</w:t>
      </w:r>
      <w:r w:rsidRPr="00116D1D">
        <w:rPr>
          <w:sz w:val="26"/>
          <w:szCs w:val="26"/>
          <w:lang w:val="vi-VN"/>
        </w:rPr>
        <w:t> </w:t>
      </w:r>
      <w:r w:rsidRPr="00116D1D">
        <w:rPr>
          <w:i/>
          <w:iCs/>
          <w:sz w:val="26"/>
          <w:szCs w:val="26"/>
          <w:lang w:val="vi-VN"/>
        </w:rPr>
        <w:t>(Nêu tên giải thưởng chính thức tại các Liên hoan nghệ thuật, Hội diễn nghệ thuật; tên tác phẩm được giải thưởng; chức danh của cá nhân tham gia vở diễn, chương trình nghệ thuật và bộ phim được giải thưởng):</w:t>
      </w:r>
    </w:p>
    <w:tbl>
      <w:tblPr>
        <w:tblW w:w="10085" w:type="dxa"/>
        <w:tblCellSpacing w:w="0" w:type="dxa"/>
        <w:tblCellMar>
          <w:left w:w="0" w:type="dxa"/>
          <w:right w:w="0" w:type="dxa"/>
        </w:tblCellMar>
        <w:tblLook w:val="04A0" w:firstRow="1" w:lastRow="0" w:firstColumn="1" w:lastColumn="0" w:noHBand="0" w:noVBand="1"/>
      </w:tblPr>
      <w:tblGrid>
        <w:gridCol w:w="1069"/>
        <w:gridCol w:w="1910"/>
        <w:gridCol w:w="1910"/>
        <w:gridCol w:w="1910"/>
        <w:gridCol w:w="3286"/>
      </w:tblGrid>
      <w:tr w:rsidR="000B51ED" w:rsidRPr="00116D1D" w14:paraId="5E6513F1" w14:textId="77777777" w:rsidTr="00351860">
        <w:trPr>
          <w:tblCellSpacing w:w="0" w:type="dxa"/>
        </w:trPr>
        <w:tc>
          <w:tcPr>
            <w:tcW w:w="1069" w:type="dxa"/>
            <w:tcBorders>
              <w:top w:val="single" w:sz="8" w:space="0" w:color="auto"/>
              <w:left w:val="single" w:sz="8" w:space="0" w:color="auto"/>
              <w:bottom w:val="single" w:sz="8" w:space="0" w:color="auto"/>
              <w:right w:val="single" w:sz="8" w:space="0" w:color="auto"/>
            </w:tcBorders>
            <w:vAlign w:val="center"/>
            <w:hideMark/>
          </w:tcPr>
          <w:p w14:paraId="473B8E03" w14:textId="77777777" w:rsidR="00D61895" w:rsidRPr="00116D1D" w:rsidRDefault="00D61895" w:rsidP="008D5716">
            <w:pPr>
              <w:spacing w:before="120" w:after="120" w:line="234" w:lineRule="atLeast"/>
              <w:jc w:val="center"/>
              <w:rPr>
                <w:sz w:val="26"/>
                <w:szCs w:val="26"/>
              </w:rPr>
            </w:pPr>
            <w:r w:rsidRPr="00116D1D">
              <w:rPr>
                <w:b/>
                <w:bCs/>
                <w:sz w:val="26"/>
                <w:szCs w:val="26"/>
              </w:rPr>
              <w:t>Năm</w:t>
            </w:r>
          </w:p>
        </w:tc>
        <w:tc>
          <w:tcPr>
            <w:tcW w:w="1910" w:type="dxa"/>
            <w:tcBorders>
              <w:top w:val="single" w:sz="8" w:space="0" w:color="auto"/>
              <w:left w:val="nil"/>
              <w:bottom w:val="single" w:sz="8" w:space="0" w:color="auto"/>
              <w:right w:val="single" w:sz="8" w:space="0" w:color="auto"/>
            </w:tcBorders>
            <w:vAlign w:val="center"/>
            <w:hideMark/>
          </w:tcPr>
          <w:p w14:paraId="52C3E21B" w14:textId="77777777" w:rsidR="00D61895" w:rsidRPr="00116D1D" w:rsidRDefault="00D61895" w:rsidP="008D5716">
            <w:pPr>
              <w:spacing w:before="120" w:after="120" w:line="234" w:lineRule="atLeast"/>
              <w:jc w:val="center"/>
              <w:rPr>
                <w:sz w:val="26"/>
                <w:szCs w:val="26"/>
              </w:rPr>
            </w:pPr>
            <w:r w:rsidRPr="00116D1D">
              <w:rPr>
                <w:b/>
                <w:bCs/>
                <w:sz w:val="26"/>
                <w:szCs w:val="26"/>
              </w:rPr>
              <w:t>Tên Giải thưởng</w:t>
            </w:r>
          </w:p>
        </w:tc>
        <w:tc>
          <w:tcPr>
            <w:tcW w:w="1910" w:type="dxa"/>
            <w:tcBorders>
              <w:top w:val="single" w:sz="8" w:space="0" w:color="auto"/>
              <w:left w:val="nil"/>
              <w:bottom w:val="single" w:sz="8" w:space="0" w:color="auto"/>
              <w:right w:val="single" w:sz="8" w:space="0" w:color="auto"/>
            </w:tcBorders>
            <w:vAlign w:val="center"/>
            <w:hideMark/>
          </w:tcPr>
          <w:p w14:paraId="3FC5F78E" w14:textId="77777777" w:rsidR="00D61895" w:rsidRPr="00116D1D" w:rsidRDefault="00D61895" w:rsidP="008D5716">
            <w:pPr>
              <w:spacing w:before="120" w:after="120" w:line="234" w:lineRule="atLeast"/>
              <w:jc w:val="center"/>
              <w:rPr>
                <w:sz w:val="26"/>
                <w:szCs w:val="26"/>
              </w:rPr>
            </w:pPr>
            <w:r w:rsidRPr="00116D1D">
              <w:rPr>
                <w:b/>
                <w:bCs/>
                <w:sz w:val="26"/>
                <w:szCs w:val="26"/>
              </w:rPr>
              <w:t>Tên tác phẩm được giải</w:t>
            </w:r>
          </w:p>
        </w:tc>
        <w:tc>
          <w:tcPr>
            <w:tcW w:w="1910" w:type="dxa"/>
            <w:tcBorders>
              <w:top w:val="single" w:sz="8" w:space="0" w:color="auto"/>
              <w:left w:val="nil"/>
              <w:bottom w:val="single" w:sz="8" w:space="0" w:color="auto"/>
              <w:right w:val="single" w:sz="8" w:space="0" w:color="auto"/>
            </w:tcBorders>
            <w:vAlign w:val="center"/>
            <w:hideMark/>
          </w:tcPr>
          <w:p w14:paraId="28B6E2F2" w14:textId="77777777" w:rsidR="00D61895" w:rsidRPr="00116D1D" w:rsidRDefault="00D61895" w:rsidP="008D5716">
            <w:pPr>
              <w:spacing w:before="120" w:after="120" w:line="234" w:lineRule="atLeast"/>
              <w:jc w:val="center"/>
              <w:rPr>
                <w:sz w:val="26"/>
                <w:szCs w:val="26"/>
              </w:rPr>
            </w:pPr>
            <w:r w:rsidRPr="00116D1D">
              <w:rPr>
                <w:b/>
                <w:bCs/>
                <w:sz w:val="26"/>
                <w:szCs w:val="26"/>
              </w:rPr>
              <w:t>Cơ quan quyết định tặng Giải thưởng</w:t>
            </w:r>
          </w:p>
        </w:tc>
        <w:tc>
          <w:tcPr>
            <w:tcW w:w="3286" w:type="dxa"/>
            <w:tcBorders>
              <w:top w:val="single" w:sz="8" w:space="0" w:color="auto"/>
              <w:left w:val="nil"/>
              <w:bottom w:val="single" w:sz="8" w:space="0" w:color="auto"/>
              <w:right w:val="single" w:sz="8" w:space="0" w:color="auto"/>
            </w:tcBorders>
            <w:vAlign w:val="center"/>
            <w:hideMark/>
          </w:tcPr>
          <w:p w14:paraId="0B2D2806" w14:textId="77777777" w:rsidR="00D61895" w:rsidRPr="00116D1D" w:rsidRDefault="00D61895" w:rsidP="008D5716">
            <w:pPr>
              <w:spacing w:before="120" w:after="120" w:line="234" w:lineRule="atLeast"/>
              <w:jc w:val="center"/>
              <w:rPr>
                <w:sz w:val="26"/>
                <w:szCs w:val="26"/>
              </w:rPr>
            </w:pPr>
            <w:r w:rsidRPr="00116D1D">
              <w:rPr>
                <w:b/>
                <w:bCs/>
                <w:sz w:val="26"/>
                <w:szCs w:val="26"/>
              </w:rPr>
              <w:t>Chức danh cá nhân tham gia tác phẩm (đối với tác phẩm nghệ thuật tập thể)</w:t>
            </w:r>
          </w:p>
        </w:tc>
      </w:tr>
      <w:tr w:rsidR="000B51ED" w:rsidRPr="00116D1D" w14:paraId="6F7E7575" w14:textId="77777777" w:rsidTr="00351860">
        <w:trPr>
          <w:tblCellSpacing w:w="0" w:type="dxa"/>
        </w:trPr>
        <w:tc>
          <w:tcPr>
            <w:tcW w:w="1069" w:type="dxa"/>
            <w:tcBorders>
              <w:top w:val="nil"/>
              <w:left w:val="single" w:sz="8" w:space="0" w:color="auto"/>
              <w:bottom w:val="single" w:sz="8" w:space="0" w:color="auto"/>
              <w:right w:val="single" w:sz="8" w:space="0" w:color="auto"/>
            </w:tcBorders>
            <w:hideMark/>
          </w:tcPr>
          <w:p w14:paraId="66BAF35E" w14:textId="77777777" w:rsidR="00D61895" w:rsidRPr="00116D1D" w:rsidRDefault="00D61895" w:rsidP="008D5716">
            <w:pPr>
              <w:spacing w:before="120" w:after="120" w:line="234" w:lineRule="atLeast"/>
              <w:rPr>
                <w:sz w:val="26"/>
                <w:szCs w:val="26"/>
              </w:rPr>
            </w:pPr>
            <w:r w:rsidRPr="00116D1D">
              <w:rPr>
                <w:sz w:val="26"/>
                <w:szCs w:val="26"/>
              </w:rPr>
              <w:t> </w:t>
            </w:r>
          </w:p>
        </w:tc>
        <w:tc>
          <w:tcPr>
            <w:tcW w:w="1910" w:type="dxa"/>
            <w:tcBorders>
              <w:top w:val="nil"/>
              <w:left w:val="nil"/>
              <w:bottom w:val="single" w:sz="8" w:space="0" w:color="auto"/>
              <w:right w:val="single" w:sz="8" w:space="0" w:color="auto"/>
            </w:tcBorders>
            <w:hideMark/>
          </w:tcPr>
          <w:p w14:paraId="2D174FCA" w14:textId="77777777" w:rsidR="00D61895" w:rsidRPr="00116D1D" w:rsidRDefault="00D61895" w:rsidP="008D5716">
            <w:pPr>
              <w:spacing w:before="120" w:after="120" w:line="234" w:lineRule="atLeast"/>
              <w:rPr>
                <w:sz w:val="26"/>
                <w:szCs w:val="26"/>
              </w:rPr>
            </w:pPr>
            <w:r w:rsidRPr="00116D1D">
              <w:rPr>
                <w:sz w:val="26"/>
                <w:szCs w:val="26"/>
              </w:rPr>
              <w:t> </w:t>
            </w:r>
          </w:p>
        </w:tc>
        <w:tc>
          <w:tcPr>
            <w:tcW w:w="1910" w:type="dxa"/>
            <w:tcBorders>
              <w:top w:val="nil"/>
              <w:left w:val="nil"/>
              <w:bottom w:val="single" w:sz="8" w:space="0" w:color="auto"/>
              <w:right w:val="single" w:sz="8" w:space="0" w:color="auto"/>
            </w:tcBorders>
            <w:hideMark/>
          </w:tcPr>
          <w:p w14:paraId="725CCEC6" w14:textId="77777777" w:rsidR="00D61895" w:rsidRPr="00116D1D" w:rsidRDefault="00D61895" w:rsidP="008D5716">
            <w:pPr>
              <w:spacing w:before="120" w:after="120" w:line="234" w:lineRule="atLeast"/>
              <w:rPr>
                <w:sz w:val="26"/>
                <w:szCs w:val="26"/>
              </w:rPr>
            </w:pPr>
            <w:r w:rsidRPr="00116D1D">
              <w:rPr>
                <w:sz w:val="26"/>
                <w:szCs w:val="26"/>
              </w:rPr>
              <w:t> </w:t>
            </w:r>
          </w:p>
        </w:tc>
        <w:tc>
          <w:tcPr>
            <w:tcW w:w="1910" w:type="dxa"/>
            <w:tcBorders>
              <w:top w:val="nil"/>
              <w:left w:val="nil"/>
              <w:bottom w:val="single" w:sz="8" w:space="0" w:color="auto"/>
              <w:right w:val="single" w:sz="8" w:space="0" w:color="auto"/>
            </w:tcBorders>
            <w:hideMark/>
          </w:tcPr>
          <w:p w14:paraId="6D756C53" w14:textId="77777777" w:rsidR="00D61895" w:rsidRPr="00116D1D" w:rsidRDefault="00D61895" w:rsidP="008D5716">
            <w:pPr>
              <w:spacing w:before="120" w:after="120" w:line="234" w:lineRule="atLeast"/>
              <w:rPr>
                <w:sz w:val="26"/>
                <w:szCs w:val="26"/>
              </w:rPr>
            </w:pPr>
            <w:r w:rsidRPr="00116D1D">
              <w:rPr>
                <w:sz w:val="26"/>
                <w:szCs w:val="26"/>
              </w:rPr>
              <w:t> </w:t>
            </w:r>
          </w:p>
        </w:tc>
        <w:tc>
          <w:tcPr>
            <w:tcW w:w="3286" w:type="dxa"/>
            <w:tcBorders>
              <w:top w:val="nil"/>
              <w:left w:val="nil"/>
              <w:bottom w:val="single" w:sz="8" w:space="0" w:color="auto"/>
              <w:right w:val="single" w:sz="8" w:space="0" w:color="auto"/>
            </w:tcBorders>
            <w:hideMark/>
          </w:tcPr>
          <w:p w14:paraId="4CC9A9A8" w14:textId="77777777" w:rsidR="00D61895" w:rsidRPr="00116D1D" w:rsidRDefault="00D61895" w:rsidP="008D5716">
            <w:pPr>
              <w:spacing w:before="120" w:after="120" w:line="234" w:lineRule="atLeast"/>
              <w:rPr>
                <w:sz w:val="26"/>
                <w:szCs w:val="26"/>
              </w:rPr>
            </w:pPr>
            <w:r w:rsidRPr="00116D1D">
              <w:rPr>
                <w:sz w:val="26"/>
                <w:szCs w:val="26"/>
              </w:rPr>
              <w:t> </w:t>
            </w:r>
          </w:p>
        </w:tc>
      </w:tr>
      <w:tr w:rsidR="000B51ED" w:rsidRPr="00116D1D" w14:paraId="1D4D8389" w14:textId="77777777" w:rsidTr="00351860">
        <w:trPr>
          <w:tblCellSpacing w:w="0" w:type="dxa"/>
        </w:trPr>
        <w:tc>
          <w:tcPr>
            <w:tcW w:w="1069" w:type="dxa"/>
            <w:tcBorders>
              <w:top w:val="nil"/>
              <w:left w:val="single" w:sz="8" w:space="0" w:color="auto"/>
              <w:bottom w:val="single" w:sz="8" w:space="0" w:color="auto"/>
              <w:right w:val="single" w:sz="8" w:space="0" w:color="auto"/>
            </w:tcBorders>
            <w:hideMark/>
          </w:tcPr>
          <w:p w14:paraId="616D0B21" w14:textId="77777777" w:rsidR="00D61895" w:rsidRPr="00116D1D" w:rsidRDefault="00D61895" w:rsidP="008D5716">
            <w:pPr>
              <w:spacing w:before="120" w:after="120" w:line="234" w:lineRule="atLeast"/>
              <w:rPr>
                <w:sz w:val="26"/>
                <w:szCs w:val="26"/>
              </w:rPr>
            </w:pPr>
            <w:r w:rsidRPr="00116D1D">
              <w:rPr>
                <w:sz w:val="26"/>
                <w:szCs w:val="26"/>
              </w:rPr>
              <w:t> </w:t>
            </w:r>
          </w:p>
        </w:tc>
        <w:tc>
          <w:tcPr>
            <w:tcW w:w="1910" w:type="dxa"/>
            <w:tcBorders>
              <w:top w:val="nil"/>
              <w:left w:val="nil"/>
              <w:bottom w:val="single" w:sz="8" w:space="0" w:color="auto"/>
              <w:right w:val="single" w:sz="8" w:space="0" w:color="auto"/>
            </w:tcBorders>
            <w:hideMark/>
          </w:tcPr>
          <w:p w14:paraId="2F50D41F" w14:textId="77777777" w:rsidR="00D61895" w:rsidRPr="00116D1D" w:rsidRDefault="00D61895" w:rsidP="008D5716">
            <w:pPr>
              <w:spacing w:before="120" w:after="120" w:line="234" w:lineRule="atLeast"/>
              <w:rPr>
                <w:sz w:val="26"/>
                <w:szCs w:val="26"/>
              </w:rPr>
            </w:pPr>
            <w:r w:rsidRPr="00116D1D">
              <w:rPr>
                <w:sz w:val="26"/>
                <w:szCs w:val="26"/>
              </w:rPr>
              <w:t> </w:t>
            </w:r>
          </w:p>
        </w:tc>
        <w:tc>
          <w:tcPr>
            <w:tcW w:w="1910" w:type="dxa"/>
            <w:tcBorders>
              <w:top w:val="nil"/>
              <w:left w:val="nil"/>
              <w:bottom w:val="single" w:sz="8" w:space="0" w:color="auto"/>
              <w:right w:val="single" w:sz="8" w:space="0" w:color="auto"/>
            </w:tcBorders>
            <w:hideMark/>
          </w:tcPr>
          <w:p w14:paraId="4AE668A7" w14:textId="77777777" w:rsidR="00D61895" w:rsidRPr="00116D1D" w:rsidRDefault="00D61895" w:rsidP="008D5716">
            <w:pPr>
              <w:spacing w:before="120" w:after="120" w:line="234" w:lineRule="atLeast"/>
              <w:rPr>
                <w:sz w:val="26"/>
                <w:szCs w:val="26"/>
              </w:rPr>
            </w:pPr>
            <w:r w:rsidRPr="00116D1D">
              <w:rPr>
                <w:sz w:val="26"/>
                <w:szCs w:val="26"/>
              </w:rPr>
              <w:t> </w:t>
            </w:r>
          </w:p>
        </w:tc>
        <w:tc>
          <w:tcPr>
            <w:tcW w:w="1910" w:type="dxa"/>
            <w:tcBorders>
              <w:top w:val="nil"/>
              <w:left w:val="nil"/>
              <w:bottom w:val="single" w:sz="8" w:space="0" w:color="auto"/>
              <w:right w:val="single" w:sz="8" w:space="0" w:color="auto"/>
            </w:tcBorders>
            <w:hideMark/>
          </w:tcPr>
          <w:p w14:paraId="04499BC6" w14:textId="77777777" w:rsidR="00D61895" w:rsidRPr="00116D1D" w:rsidRDefault="00D61895" w:rsidP="008D5716">
            <w:pPr>
              <w:spacing w:before="120" w:after="120" w:line="234" w:lineRule="atLeast"/>
              <w:rPr>
                <w:sz w:val="26"/>
                <w:szCs w:val="26"/>
              </w:rPr>
            </w:pPr>
            <w:r w:rsidRPr="00116D1D">
              <w:rPr>
                <w:sz w:val="26"/>
                <w:szCs w:val="26"/>
              </w:rPr>
              <w:t> </w:t>
            </w:r>
          </w:p>
        </w:tc>
        <w:tc>
          <w:tcPr>
            <w:tcW w:w="3286" w:type="dxa"/>
            <w:tcBorders>
              <w:top w:val="nil"/>
              <w:left w:val="nil"/>
              <w:bottom w:val="single" w:sz="8" w:space="0" w:color="auto"/>
              <w:right w:val="single" w:sz="8" w:space="0" w:color="auto"/>
            </w:tcBorders>
            <w:hideMark/>
          </w:tcPr>
          <w:p w14:paraId="16E9AAE3" w14:textId="77777777" w:rsidR="00D61895" w:rsidRPr="00116D1D" w:rsidRDefault="00D61895" w:rsidP="008D5716">
            <w:pPr>
              <w:spacing w:before="120" w:after="120" w:line="234" w:lineRule="atLeast"/>
              <w:rPr>
                <w:sz w:val="26"/>
                <w:szCs w:val="26"/>
              </w:rPr>
            </w:pPr>
            <w:r w:rsidRPr="00116D1D">
              <w:rPr>
                <w:sz w:val="26"/>
                <w:szCs w:val="26"/>
              </w:rPr>
              <w:t> </w:t>
            </w:r>
          </w:p>
        </w:tc>
      </w:tr>
      <w:tr w:rsidR="000B51ED" w:rsidRPr="00116D1D" w14:paraId="6C0CD48D" w14:textId="77777777" w:rsidTr="00351860">
        <w:trPr>
          <w:tblCellSpacing w:w="0" w:type="dxa"/>
        </w:trPr>
        <w:tc>
          <w:tcPr>
            <w:tcW w:w="1069" w:type="dxa"/>
            <w:tcBorders>
              <w:top w:val="nil"/>
              <w:left w:val="single" w:sz="8" w:space="0" w:color="auto"/>
              <w:bottom w:val="single" w:sz="8" w:space="0" w:color="auto"/>
              <w:right w:val="single" w:sz="8" w:space="0" w:color="auto"/>
            </w:tcBorders>
            <w:hideMark/>
          </w:tcPr>
          <w:p w14:paraId="41BBD3AB" w14:textId="77777777" w:rsidR="00D61895" w:rsidRPr="00116D1D" w:rsidRDefault="00D61895" w:rsidP="008D5716">
            <w:pPr>
              <w:spacing w:before="120" w:after="120" w:line="234" w:lineRule="atLeast"/>
              <w:jc w:val="center"/>
              <w:rPr>
                <w:sz w:val="26"/>
                <w:szCs w:val="26"/>
              </w:rPr>
            </w:pPr>
            <w:r w:rsidRPr="00116D1D">
              <w:rPr>
                <w:sz w:val="26"/>
                <w:szCs w:val="26"/>
              </w:rPr>
              <w:t> </w:t>
            </w:r>
          </w:p>
        </w:tc>
        <w:tc>
          <w:tcPr>
            <w:tcW w:w="1910" w:type="dxa"/>
            <w:tcBorders>
              <w:top w:val="nil"/>
              <w:left w:val="nil"/>
              <w:bottom w:val="single" w:sz="8" w:space="0" w:color="auto"/>
              <w:right w:val="single" w:sz="8" w:space="0" w:color="auto"/>
            </w:tcBorders>
            <w:hideMark/>
          </w:tcPr>
          <w:p w14:paraId="5DB42A1A" w14:textId="77777777" w:rsidR="00D61895" w:rsidRPr="00116D1D" w:rsidRDefault="00D61895" w:rsidP="008D5716">
            <w:pPr>
              <w:spacing w:before="120" w:after="120" w:line="234" w:lineRule="atLeast"/>
              <w:rPr>
                <w:sz w:val="26"/>
                <w:szCs w:val="26"/>
              </w:rPr>
            </w:pPr>
            <w:r w:rsidRPr="00116D1D">
              <w:rPr>
                <w:sz w:val="26"/>
                <w:szCs w:val="26"/>
              </w:rPr>
              <w:t> </w:t>
            </w:r>
          </w:p>
        </w:tc>
        <w:tc>
          <w:tcPr>
            <w:tcW w:w="1910" w:type="dxa"/>
            <w:tcBorders>
              <w:top w:val="nil"/>
              <w:left w:val="nil"/>
              <w:bottom w:val="single" w:sz="8" w:space="0" w:color="auto"/>
              <w:right w:val="single" w:sz="8" w:space="0" w:color="auto"/>
            </w:tcBorders>
            <w:hideMark/>
          </w:tcPr>
          <w:p w14:paraId="63BFFF42" w14:textId="77777777" w:rsidR="00D61895" w:rsidRPr="00116D1D" w:rsidRDefault="00D61895" w:rsidP="008D5716">
            <w:pPr>
              <w:spacing w:before="120" w:after="120" w:line="234" w:lineRule="atLeast"/>
              <w:rPr>
                <w:sz w:val="26"/>
                <w:szCs w:val="26"/>
              </w:rPr>
            </w:pPr>
            <w:r w:rsidRPr="00116D1D">
              <w:rPr>
                <w:sz w:val="26"/>
                <w:szCs w:val="26"/>
              </w:rPr>
              <w:t> </w:t>
            </w:r>
          </w:p>
        </w:tc>
        <w:tc>
          <w:tcPr>
            <w:tcW w:w="1910" w:type="dxa"/>
            <w:tcBorders>
              <w:top w:val="nil"/>
              <w:left w:val="nil"/>
              <w:bottom w:val="single" w:sz="8" w:space="0" w:color="auto"/>
              <w:right w:val="single" w:sz="8" w:space="0" w:color="auto"/>
            </w:tcBorders>
            <w:hideMark/>
          </w:tcPr>
          <w:p w14:paraId="57B082AF" w14:textId="77777777" w:rsidR="00D61895" w:rsidRPr="00116D1D" w:rsidRDefault="00D61895" w:rsidP="008D5716">
            <w:pPr>
              <w:spacing w:before="120" w:after="120" w:line="234" w:lineRule="atLeast"/>
              <w:rPr>
                <w:sz w:val="26"/>
                <w:szCs w:val="26"/>
              </w:rPr>
            </w:pPr>
            <w:r w:rsidRPr="00116D1D">
              <w:rPr>
                <w:sz w:val="26"/>
                <w:szCs w:val="26"/>
              </w:rPr>
              <w:t> </w:t>
            </w:r>
          </w:p>
        </w:tc>
        <w:tc>
          <w:tcPr>
            <w:tcW w:w="3286" w:type="dxa"/>
            <w:tcBorders>
              <w:top w:val="nil"/>
              <w:left w:val="nil"/>
              <w:bottom w:val="single" w:sz="8" w:space="0" w:color="auto"/>
              <w:right w:val="single" w:sz="8" w:space="0" w:color="auto"/>
            </w:tcBorders>
            <w:hideMark/>
          </w:tcPr>
          <w:p w14:paraId="29924925" w14:textId="77777777" w:rsidR="00D61895" w:rsidRPr="00116D1D" w:rsidRDefault="00D61895" w:rsidP="008D5716">
            <w:pPr>
              <w:spacing w:before="120" w:after="120" w:line="234" w:lineRule="atLeast"/>
              <w:rPr>
                <w:sz w:val="26"/>
                <w:szCs w:val="26"/>
              </w:rPr>
            </w:pPr>
            <w:r w:rsidRPr="00116D1D">
              <w:rPr>
                <w:sz w:val="26"/>
                <w:szCs w:val="26"/>
              </w:rPr>
              <w:t> </w:t>
            </w:r>
          </w:p>
        </w:tc>
      </w:tr>
    </w:tbl>
    <w:p w14:paraId="43430355" w14:textId="77777777" w:rsidR="00D61895" w:rsidRPr="00116D1D" w:rsidRDefault="00D61895" w:rsidP="00D61895">
      <w:pPr>
        <w:spacing w:before="120" w:after="120" w:line="234" w:lineRule="atLeast"/>
        <w:rPr>
          <w:sz w:val="26"/>
          <w:szCs w:val="26"/>
        </w:rPr>
      </w:pPr>
      <w:r w:rsidRPr="00116D1D">
        <w:rPr>
          <w:b/>
          <w:bCs/>
          <w:sz w:val="26"/>
          <w:szCs w:val="26"/>
          <w:lang w:val="vi-VN"/>
        </w:rPr>
        <w:t>IV. KỶ LUẬT</w:t>
      </w:r>
      <w:r w:rsidRPr="00116D1D">
        <w:rPr>
          <w:sz w:val="26"/>
          <w:szCs w:val="26"/>
          <w:lang w:val="vi-VN"/>
        </w:rPr>
        <w:t> </w:t>
      </w:r>
      <w:r w:rsidRPr="00116D1D">
        <w:rPr>
          <w:i/>
          <w:iCs/>
          <w:sz w:val="26"/>
          <w:szCs w:val="26"/>
          <w:lang w:val="vi-VN"/>
        </w:rPr>
        <w:t>(Nêu các hình thức kỷ luật từ khiển trách trở lên về Đảng, Chính quyền, đoàn thể, tổ chức xã hội kèm theo bản sao quyết định):</w:t>
      </w:r>
    </w:p>
    <w:p w14:paraId="7CE3B31C" w14:textId="77777777" w:rsidR="00D61895" w:rsidRPr="00116D1D" w:rsidRDefault="00D61895" w:rsidP="00D61895">
      <w:pPr>
        <w:spacing w:before="120" w:after="120" w:line="234" w:lineRule="atLeast"/>
        <w:rPr>
          <w:sz w:val="26"/>
          <w:szCs w:val="26"/>
        </w:rPr>
      </w:pPr>
      <w:r w:rsidRPr="00116D1D">
        <w:rPr>
          <w:sz w:val="26"/>
          <w:szCs w:val="26"/>
          <w:lang w:val="vi-VN"/>
        </w:rPr>
        <w:t>...................................................................................................................................</w:t>
      </w:r>
    </w:p>
    <w:p w14:paraId="465B3434" w14:textId="77777777" w:rsidR="00D61895" w:rsidRPr="00116D1D" w:rsidRDefault="00D61895" w:rsidP="00D61895">
      <w:pPr>
        <w:spacing w:before="120" w:after="120" w:line="234" w:lineRule="atLeast"/>
        <w:rPr>
          <w:sz w:val="26"/>
          <w:szCs w:val="26"/>
        </w:rPr>
      </w:pPr>
      <w:r w:rsidRPr="00116D1D">
        <w:rPr>
          <w:sz w:val="26"/>
          <w:szCs w:val="26"/>
          <w:lang w:val="vi-VN"/>
        </w:rPr>
        <w:t>...................................................................................................................................</w:t>
      </w:r>
    </w:p>
    <w:p w14:paraId="33EE929F" w14:textId="77777777" w:rsidR="00D61895" w:rsidRPr="00116D1D" w:rsidRDefault="00D61895" w:rsidP="00D61895">
      <w:pPr>
        <w:spacing w:before="120" w:after="120" w:line="234" w:lineRule="atLeast"/>
        <w:rPr>
          <w:sz w:val="26"/>
          <w:szCs w:val="26"/>
        </w:rPr>
      </w:pPr>
      <w:r w:rsidRPr="00116D1D">
        <w:rPr>
          <w:sz w:val="26"/>
          <w:szCs w:val="26"/>
          <w:lang w:val="vi-VN"/>
        </w:rPr>
        <w:t>...................................................................................................................................</w:t>
      </w:r>
    </w:p>
    <w:p w14:paraId="627BAE88" w14:textId="77777777" w:rsidR="00D61895" w:rsidRPr="00116D1D" w:rsidRDefault="00D61895" w:rsidP="00D61895">
      <w:pPr>
        <w:spacing w:before="120" w:after="120" w:line="234" w:lineRule="atLeast"/>
        <w:rPr>
          <w:sz w:val="26"/>
          <w:szCs w:val="26"/>
        </w:rPr>
      </w:pPr>
      <w:r w:rsidRPr="00116D1D">
        <w:rPr>
          <w:sz w:val="26"/>
          <w:szCs w:val="26"/>
          <w:lang w:val="vi-VN"/>
        </w:rPr>
        <w:t>Tôi xin cam đoan những kê khai trên đây là đúng sự thật./.</w:t>
      </w:r>
    </w:p>
    <w:p w14:paraId="3DE39044" w14:textId="77777777" w:rsidR="00D61895" w:rsidRPr="00116D1D" w:rsidRDefault="00D61895" w:rsidP="00D61895">
      <w:pPr>
        <w:spacing w:before="120" w:after="120" w:line="234" w:lineRule="atLeast"/>
        <w:rPr>
          <w:rFonts w:ascii="Arial" w:hAnsi="Arial" w:cs="Arial"/>
          <w:sz w:val="26"/>
          <w:szCs w:val="26"/>
        </w:rPr>
      </w:pPr>
      <w:r w:rsidRPr="00116D1D">
        <w:rPr>
          <w:rFonts w:ascii="Arial" w:hAnsi="Arial" w:cs="Arial"/>
          <w:sz w:val="26"/>
          <w:szCs w:val="26"/>
          <w:lang w:val="vi-VN"/>
        </w:rPr>
        <w:t> </w:t>
      </w:r>
    </w:p>
    <w:tbl>
      <w:tblPr>
        <w:tblW w:w="10065" w:type="dxa"/>
        <w:tblCellSpacing w:w="0" w:type="dxa"/>
        <w:tblCellMar>
          <w:left w:w="0" w:type="dxa"/>
          <w:right w:w="0" w:type="dxa"/>
        </w:tblCellMar>
        <w:tblLook w:val="04A0" w:firstRow="1" w:lastRow="0" w:firstColumn="1" w:lastColumn="0" w:noHBand="0" w:noVBand="1"/>
      </w:tblPr>
      <w:tblGrid>
        <w:gridCol w:w="4962"/>
        <w:gridCol w:w="5103"/>
      </w:tblGrid>
      <w:tr w:rsidR="00351860" w:rsidRPr="00116D1D" w14:paraId="5C6E5DC6" w14:textId="77777777" w:rsidTr="00351860">
        <w:trPr>
          <w:tblCellSpacing w:w="0" w:type="dxa"/>
        </w:trPr>
        <w:tc>
          <w:tcPr>
            <w:tcW w:w="4962" w:type="dxa"/>
            <w:hideMark/>
          </w:tcPr>
          <w:p w14:paraId="5E225A04" w14:textId="77777777" w:rsidR="00D61895" w:rsidRPr="00116D1D" w:rsidRDefault="00D61895" w:rsidP="008D5716">
            <w:pPr>
              <w:spacing w:before="120" w:after="120" w:line="234" w:lineRule="atLeast"/>
              <w:jc w:val="center"/>
              <w:rPr>
                <w:sz w:val="26"/>
                <w:szCs w:val="26"/>
              </w:rPr>
            </w:pPr>
            <w:r w:rsidRPr="00116D1D">
              <w:rPr>
                <w:b/>
                <w:bCs/>
                <w:sz w:val="26"/>
                <w:szCs w:val="26"/>
              </w:rPr>
              <w:t>Xác nhận của Thủ trưởng đơn vị</w:t>
            </w:r>
            <w:r w:rsidRPr="00116D1D">
              <w:rPr>
                <w:sz w:val="26"/>
                <w:szCs w:val="26"/>
              </w:rPr>
              <w:br/>
              <w:t>(đối với nghệ sĩ thuộc đơn vị nghệ thuật)</w:t>
            </w:r>
            <w:r w:rsidRPr="00116D1D">
              <w:rPr>
                <w:sz w:val="26"/>
                <w:szCs w:val="26"/>
              </w:rPr>
              <w:br/>
            </w:r>
            <w:r w:rsidRPr="00116D1D">
              <w:rPr>
                <w:i/>
                <w:iCs/>
                <w:sz w:val="26"/>
                <w:szCs w:val="26"/>
              </w:rPr>
              <w:t>(ký tên, đóng dấu)</w:t>
            </w:r>
          </w:p>
        </w:tc>
        <w:tc>
          <w:tcPr>
            <w:tcW w:w="5103" w:type="dxa"/>
            <w:hideMark/>
          </w:tcPr>
          <w:p w14:paraId="66E43912" w14:textId="77777777" w:rsidR="00D61895" w:rsidRPr="00116D1D" w:rsidRDefault="00D61895" w:rsidP="008D5716">
            <w:pPr>
              <w:spacing w:before="120" w:after="120" w:line="234" w:lineRule="atLeast"/>
              <w:jc w:val="center"/>
              <w:rPr>
                <w:sz w:val="26"/>
                <w:szCs w:val="26"/>
              </w:rPr>
            </w:pPr>
            <w:r w:rsidRPr="00116D1D">
              <w:rPr>
                <w:i/>
                <w:iCs/>
                <w:sz w:val="26"/>
                <w:szCs w:val="26"/>
              </w:rPr>
              <w:t>(địa danh), ngày..... tháng..... năm....</w:t>
            </w:r>
            <w:r w:rsidRPr="00116D1D">
              <w:rPr>
                <w:sz w:val="26"/>
                <w:szCs w:val="26"/>
              </w:rPr>
              <w:br/>
            </w:r>
            <w:r w:rsidRPr="00116D1D">
              <w:rPr>
                <w:b/>
                <w:bCs/>
                <w:sz w:val="26"/>
                <w:szCs w:val="26"/>
              </w:rPr>
              <w:t>Người khai</w:t>
            </w:r>
            <w:r w:rsidRPr="00116D1D">
              <w:rPr>
                <w:sz w:val="26"/>
                <w:szCs w:val="26"/>
              </w:rPr>
              <w:br/>
            </w:r>
            <w:r w:rsidRPr="00116D1D">
              <w:rPr>
                <w:i/>
                <w:iCs/>
                <w:sz w:val="26"/>
                <w:szCs w:val="26"/>
              </w:rPr>
              <w:t>(ký, ghi rõ họ tên)</w:t>
            </w:r>
          </w:p>
        </w:tc>
      </w:tr>
    </w:tbl>
    <w:p w14:paraId="37648EBD" w14:textId="169119D9" w:rsidR="00D61895" w:rsidRPr="00116D1D" w:rsidRDefault="00D61895" w:rsidP="00D61895">
      <w:pPr>
        <w:spacing w:before="120" w:after="120" w:line="234" w:lineRule="atLeast"/>
        <w:rPr>
          <w:sz w:val="26"/>
          <w:szCs w:val="26"/>
        </w:rPr>
      </w:pPr>
    </w:p>
    <w:p w14:paraId="42D3B542" w14:textId="579944D7" w:rsidR="00D61895" w:rsidRPr="00116D1D" w:rsidRDefault="00D61895" w:rsidP="00351860">
      <w:pPr>
        <w:spacing w:before="120" w:after="120" w:line="234" w:lineRule="atLeast"/>
        <w:jc w:val="center"/>
        <w:rPr>
          <w:sz w:val="26"/>
          <w:szCs w:val="26"/>
        </w:rPr>
      </w:pPr>
      <w:r w:rsidRPr="00116D1D">
        <w:rPr>
          <w:b/>
          <w:bCs/>
          <w:sz w:val="26"/>
          <w:szCs w:val="26"/>
          <w:lang w:val="vi-VN"/>
        </w:rPr>
        <w:t>Xác nhận của UBND phường (xã) nơi cá nhân có hộ khẩu thường trú</w:t>
      </w:r>
      <w:r w:rsidRPr="00116D1D">
        <w:rPr>
          <w:b/>
          <w:bCs/>
          <w:sz w:val="26"/>
          <w:szCs w:val="26"/>
          <w:lang w:val="vi-VN"/>
        </w:rPr>
        <w:br/>
      </w:r>
      <w:r w:rsidRPr="00116D1D">
        <w:rPr>
          <w:sz w:val="26"/>
          <w:szCs w:val="26"/>
          <w:lang w:val="vi-VN"/>
        </w:rPr>
        <w:t>(đối với nghệ sĩ tự do hoặc nghệ sỹ đã nghỉ hưu)</w:t>
      </w:r>
      <w:r w:rsidRPr="00116D1D">
        <w:rPr>
          <w:sz w:val="26"/>
          <w:szCs w:val="26"/>
          <w:lang w:val="vi-VN"/>
        </w:rPr>
        <w:br/>
      </w:r>
      <w:r w:rsidRPr="00116D1D">
        <w:rPr>
          <w:i/>
          <w:iCs/>
          <w:sz w:val="26"/>
          <w:szCs w:val="26"/>
          <w:lang w:val="vi-VN"/>
        </w:rPr>
        <w:t>(ký tên, đóng dấu)</w:t>
      </w:r>
    </w:p>
    <w:p w14:paraId="4FD86D16" w14:textId="77777777" w:rsidR="00D61895" w:rsidRPr="00116D1D" w:rsidRDefault="00D61895" w:rsidP="009D5C54">
      <w:pPr>
        <w:pStyle w:val="Heading4"/>
        <w:ind w:firstLine="709"/>
        <w:rPr>
          <w:sz w:val="26"/>
        </w:rPr>
      </w:pPr>
      <w:r w:rsidRPr="00116D1D">
        <w:rPr>
          <w:sz w:val="26"/>
        </w:rPr>
        <w:t>3. Thủ tục xét tặng danh hiệu “Nghệ nhân nhân dân” trong lĩnh vực di sản văn hóa phi vật thể”</w:t>
      </w:r>
    </w:p>
    <w:p w14:paraId="3CDDCCEB" w14:textId="77777777" w:rsidR="00D61895" w:rsidRPr="00116D1D" w:rsidRDefault="00D61895" w:rsidP="009D5C54">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3.1.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740" w:type="dxa"/>
        <w:tblLook w:val="04A0" w:firstRow="1" w:lastRow="0" w:firstColumn="1" w:lastColumn="0" w:noHBand="0" w:noVBand="1"/>
      </w:tblPr>
      <w:tblGrid>
        <w:gridCol w:w="851"/>
        <w:gridCol w:w="2376"/>
        <w:gridCol w:w="4819"/>
        <w:gridCol w:w="1843"/>
        <w:gridCol w:w="851"/>
      </w:tblGrid>
      <w:tr w:rsidR="000B51ED" w:rsidRPr="00116D1D" w14:paraId="0C70B7F5" w14:textId="77777777" w:rsidTr="008D5716">
        <w:trPr>
          <w:trHeight w:val="405"/>
          <w:tblHeader/>
        </w:trPr>
        <w:tc>
          <w:tcPr>
            <w:tcW w:w="851" w:type="dxa"/>
            <w:tcBorders>
              <w:top w:val="single" w:sz="4" w:space="0" w:color="auto"/>
              <w:left w:val="single" w:sz="4" w:space="0" w:color="auto"/>
              <w:bottom w:val="single" w:sz="4" w:space="0" w:color="auto"/>
              <w:right w:val="single" w:sz="4" w:space="0" w:color="auto"/>
            </w:tcBorders>
            <w:vAlign w:val="center"/>
          </w:tcPr>
          <w:p w14:paraId="240B2ABD" w14:textId="77777777" w:rsidR="00D61895" w:rsidRPr="00116D1D" w:rsidRDefault="00D61895" w:rsidP="008D5716">
            <w:pPr>
              <w:jc w:val="center"/>
              <w:rPr>
                <w:b/>
                <w:sz w:val="26"/>
                <w:szCs w:val="26"/>
              </w:rPr>
            </w:pPr>
            <w:r w:rsidRPr="00116D1D">
              <w:rPr>
                <w:b/>
                <w:sz w:val="26"/>
                <w:szCs w:val="26"/>
              </w:rPr>
              <w:t>TT</w:t>
            </w:r>
          </w:p>
        </w:tc>
        <w:tc>
          <w:tcPr>
            <w:tcW w:w="2376" w:type="dxa"/>
            <w:tcBorders>
              <w:top w:val="single" w:sz="4" w:space="0" w:color="auto"/>
              <w:left w:val="single" w:sz="4" w:space="0" w:color="auto"/>
              <w:bottom w:val="single" w:sz="4" w:space="0" w:color="auto"/>
              <w:right w:val="single" w:sz="4" w:space="0" w:color="auto"/>
            </w:tcBorders>
            <w:vAlign w:val="center"/>
          </w:tcPr>
          <w:p w14:paraId="5B73668E" w14:textId="77777777" w:rsidR="00D61895" w:rsidRPr="00116D1D" w:rsidRDefault="00D61895" w:rsidP="008D5716">
            <w:pPr>
              <w:jc w:val="center"/>
              <w:rPr>
                <w:b/>
                <w:sz w:val="26"/>
                <w:szCs w:val="26"/>
              </w:rPr>
            </w:pPr>
            <w:r w:rsidRPr="00116D1D">
              <w:rPr>
                <w:b/>
                <w:sz w:val="26"/>
                <w:szCs w:val="26"/>
              </w:rPr>
              <w:t>Trình tự thực hiện</w:t>
            </w:r>
          </w:p>
        </w:tc>
        <w:tc>
          <w:tcPr>
            <w:tcW w:w="4819" w:type="dxa"/>
            <w:tcBorders>
              <w:top w:val="single" w:sz="4" w:space="0" w:color="auto"/>
              <w:left w:val="single" w:sz="4" w:space="0" w:color="auto"/>
              <w:bottom w:val="single" w:sz="4" w:space="0" w:color="auto"/>
              <w:right w:val="single" w:sz="4" w:space="0" w:color="auto"/>
            </w:tcBorders>
            <w:vAlign w:val="center"/>
          </w:tcPr>
          <w:p w14:paraId="753243E1" w14:textId="77777777" w:rsidR="00D61895" w:rsidRPr="00116D1D" w:rsidRDefault="00D61895" w:rsidP="008D5716">
            <w:pPr>
              <w:jc w:val="center"/>
              <w:rPr>
                <w:b/>
                <w:sz w:val="26"/>
                <w:szCs w:val="26"/>
              </w:rPr>
            </w:pPr>
            <w:r w:rsidRPr="00116D1D">
              <w:rPr>
                <w:b/>
                <w:sz w:val="26"/>
                <w:szCs w:val="26"/>
              </w:rPr>
              <w:t>Cách thức thực hiện</w:t>
            </w:r>
          </w:p>
        </w:tc>
        <w:tc>
          <w:tcPr>
            <w:tcW w:w="1843" w:type="dxa"/>
            <w:tcBorders>
              <w:top w:val="single" w:sz="4" w:space="0" w:color="auto"/>
              <w:left w:val="single" w:sz="4" w:space="0" w:color="auto"/>
              <w:bottom w:val="single" w:sz="4" w:space="0" w:color="auto"/>
              <w:right w:val="single" w:sz="4" w:space="0" w:color="auto"/>
            </w:tcBorders>
            <w:vAlign w:val="center"/>
          </w:tcPr>
          <w:p w14:paraId="2462F6F7" w14:textId="77777777" w:rsidR="00D61895" w:rsidRPr="00116D1D" w:rsidRDefault="00D61895" w:rsidP="008D5716">
            <w:pPr>
              <w:jc w:val="center"/>
              <w:rPr>
                <w:b/>
                <w:sz w:val="26"/>
                <w:szCs w:val="26"/>
              </w:rPr>
            </w:pPr>
            <w:r w:rsidRPr="00116D1D">
              <w:rPr>
                <w:b/>
                <w:sz w:val="26"/>
                <w:szCs w:val="26"/>
              </w:rPr>
              <w:t>Thời gian giải quyết</w:t>
            </w:r>
          </w:p>
        </w:tc>
        <w:tc>
          <w:tcPr>
            <w:tcW w:w="851" w:type="dxa"/>
            <w:tcBorders>
              <w:top w:val="single" w:sz="4" w:space="0" w:color="auto"/>
              <w:left w:val="single" w:sz="4" w:space="0" w:color="auto"/>
              <w:bottom w:val="single" w:sz="4" w:space="0" w:color="auto"/>
              <w:right w:val="single" w:sz="4" w:space="0" w:color="auto"/>
            </w:tcBorders>
            <w:vAlign w:val="center"/>
          </w:tcPr>
          <w:p w14:paraId="03A92EB0" w14:textId="77777777" w:rsidR="00D61895" w:rsidRPr="00116D1D" w:rsidRDefault="00D61895" w:rsidP="008D5716">
            <w:pPr>
              <w:jc w:val="center"/>
              <w:rPr>
                <w:b/>
                <w:sz w:val="26"/>
                <w:szCs w:val="26"/>
              </w:rPr>
            </w:pPr>
            <w:r w:rsidRPr="00116D1D">
              <w:rPr>
                <w:b/>
                <w:sz w:val="26"/>
                <w:szCs w:val="26"/>
              </w:rPr>
              <w:t>Ghi chú</w:t>
            </w:r>
          </w:p>
        </w:tc>
      </w:tr>
      <w:tr w:rsidR="000B51ED" w:rsidRPr="00116D1D" w14:paraId="087E2317" w14:textId="77777777" w:rsidTr="008D5716">
        <w:trPr>
          <w:trHeight w:val="898"/>
        </w:trPr>
        <w:tc>
          <w:tcPr>
            <w:tcW w:w="851" w:type="dxa"/>
            <w:vMerge w:val="restart"/>
            <w:tcBorders>
              <w:top w:val="single" w:sz="4" w:space="0" w:color="auto"/>
            </w:tcBorders>
            <w:vAlign w:val="center"/>
          </w:tcPr>
          <w:p w14:paraId="5B4DF750" w14:textId="77777777" w:rsidR="00D61895" w:rsidRPr="00116D1D" w:rsidRDefault="00D61895" w:rsidP="008D5716">
            <w:pPr>
              <w:spacing w:after="120" w:line="234" w:lineRule="atLeast"/>
              <w:jc w:val="center"/>
              <w:rPr>
                <w:b/>
                <w:sz w:val="26"/>
                <w:szCs w:val="26"/>
              </w:rPr>
            </w:pPr>
            <w:r w:rsidRPr="00116D1D">
              <w:rPr>
                <w:b/>
                <w:sz w:val="26"/>
                <w:szCs w:val="26"/>
              </w:rPr>
              <w:t>Bước 1</w:t>
            </w:r>
          </w:p>
        </w:tc>
        <w:tc>
          <w:tcPr>
            <w:tcW w:w="2376" w:type="dxa"/>
            <w:vMerge w:val="restart"/>
            <w:tcBorders>
              <w:top w:val="single" w:sz="4" w:space="0" w:color="auto"/>
            </w:tcBorders>
            <w:vAlign w:val="center"/>
          </w:tcPr>
          <w:p w14:paraId="59159293" w14:textId="77777777" w:rsidR="00D61895" w:rsidRPr="00116D1D" w:rsidRDefault="00D61895" w:rsidP="008D5716">
            <w:pPr>
              <w:jc w:val="both"/>
              <w:rPr>
                <w:rFonts w:eastAsia="Calibri"/>
                <w:sz w:val="26"/>
                <w:szCs w:val="26"/>
              </w:rPr>
            </w:pPr>
            <w:r w:rsidRPr="00116D1D">
              <w:rPr>
                <w:b/>
                <w:sz w:val="26"/>
                <w:szCs w:val="26"/>
              </w:rPr>
              <w:t xml:space="preserve">Nộp hồ sơ thủ tục hành chính: </w:t>
            </w:r>
            <w:r w:rsidRPr="00116D1D">
              <w:rPr>
                <w:rFonts w:eastAsia="Calibri"/>
                <w:i/>
                <w:sz w:val="26"/>
                <w:szCs w:val="26"/>
              </w:rPr>
              <w:t xml:space="preserve">Cá nhân đề nghị xét tặng tự mình hoặc ủy quyền (bằng văn bản) cho cá nhân, tổ chức khác lập hồ sơ đề nghị xét tặng chuẩn bị </w:t>
            </w:r>
            <w:r w:rsidRPr="00116D1D">
              <w:rPr>
                <w:rFonts w:eastAsia="Calibri"/>
                <w:b/>
                <w:i/>
                <w:sz w:val="26"/>
                <w:szCs w:val="26"/>
              </w:rPr>
              <w:t>06 (sáu)</w:t>
            </w:r>
            <w:r w:rsidRPr="00116D1D">
              <w:rPr>
                <w:rFonts w:eastAsia="Calibri"/>
                <w:i/>
                <w:sz w:val="26"/>
                <w:szCs w:val="26"/>
              </w:rPr>
              <w:t xml:space="preserve"> bộ hồ sơ</w:t>
            </w:r>
            <w:r w:rsidRPr="00116D1D">
              <w:rPr>
                <w:i/>
                <w:sz w:val="26"/>
                <w:szCs w:val="26"/>
              </w:rPr>
              <w:t xml:space="preserve"> đầy đủ theo quy định</w:t>
            </w:r>
            <w:r w:rsidRPr="00116D1D">
              <w:rPr>
                <w:rFonts w:eastAsia="Calibri"/>
                <w:i/>
                <w:sz w:val="26"/>
                <w:szCs w:val="26"/>
              </w:rPr>
              <w:t xml:space="preserve"> </w:t>
            </w:r>
            <w:r w:rsidRPr="00116D1D">
              <w:rPr>
                <w:i/>
                <w:sz w:val="26"/>
                <w:szCs w:val="26"/>
              </w:rPr>
              <w:t xml:space="preserve">và </w:t>
            </w:r>
            <w:r w:rsidRPr="00116D1D">
              <w:rPr>
                <w:i/>
                <w:sz w:val="26"/>
                <w:szCs w:val="26"/>
                <w:lang w:val="vi-VN"/>
              </w:rPr>
              <w:t xml:space="preserve">nộp hồ sơ </w:t>
            </w:r>
            <w:r w:rsidRPr="00116D1D">
              <w:rPr>
                <w:i/>
                <w:sz w:val="26"/>
                <w:szCs w:val="26"/>
              </w:rPr>
              <w:t>qua các cách thức sau:</w:t>
            </w:r>
          </w:p>
        </w:tc>
        <w:tc>
          <w:tcPr>
            <w:tcW w:w="4819" w:type="dxa"/>
            <w:tcBorders>
              <w:top w:val="single" w:sz="4" w:space="0" w:color="auto"/>
            </w:tcBorders>
            <w:vAlign w:val="center"/>
          </w:tcPr>
          <w:p w14:paraId="734E5F42" w14:textId="4662E596" w:rsidR="00D61895" w:rsidRPr="00116D1D" w:rsidRDefault="00D61895" w:rsidP="00255D05">
            <w:pPr>
              <w:spacing w:before="100"/>
              <w:ind w:firstLine="346"/>
              <w:jc w:val="both"/>
              <w:rPr>
                <w:b/>
                <w:sz w:val="26"/>
                <w:szCs w:val="26"/>
              </w:rPr>
            </w:pPr>
            <w:r w:rsidRPr="00116D1D">
              <w:rPr>
                <w:sz w:val="26"/>
                <w:szCs w:val="26"/>
              </w:rPr>
              <w:t xml:space="preserve">1. Nộp </w:t>
            </w:r>
            <w:r w:rsidRPr="00116D1D">
              <w:rPr>
                <w:sz w:val="26"/>
                <w:szCs w:val="26"/>
                <w:lang w:val="vi-VN"/>
              </w:rPr>
              <w:t xml:space="preserve">trực tiếp </w:t>
            </w:r>
            <w:r w:rsidRPr="00116D1D">
              <w:rPr>
                <w:sz w:val="26"/>
                <w:szCs w:val="26"/>
                <w:lang w:val="pt-BR"/>
              </w:rPr>
              <w:t xml:space="preserve">đến </w:t>
            </w:r>
            <w:r w:rsidR="00746182" w:rsidRPr="00116D1D">
              <w:rPr>
                <w:sz w:val="26"/>
                <w:szCs w:val="26"/>
              </w:rPr>
              <w:t>Trung tâm Hành chính công Tỉnh</w:t>
            </w:r>
            <w:r w:rsidRPr="00116D1D">
              <w:rPr>
                <w:sz w:val="26"/>
                <w:szCs w:val="26"/>
              </w:rPr>
              <w:t xml:space="preserve"> – số 85 đường Nguyễn Huệ, phường 1, thành phố Cao Lãnh, tỉnh Đồng Tháp.</w:t>
            </w:r>
          </w:p>
          <w:p w14:paraId="20A95EF0" w14:textId="77777777" w:rsidR="00D61895" w:rsidRPr="00116D1D" w:rsidRDefault="00D61895" w:rsidP="008D5716">
            <w:pPr>
              <w:shd w:val="clear" w:color="auto" w:fill="FFFFFF"/>
              <w:ind w:firstLine="346"/>
              <w:jc w:val="both"/>
              <w:rPr>
                <w:i/>
                <w:sz w:val="26"/>
                <w:szCs w:val="26"/>
                <w:lang w:val="vi-VN"/>
              </w:rPr>
            </w:pPr>
            <w:r w:rsidRPr="00116D1D">
              <w:rPr>
                <w:sz w:val="26"/>
                <w:szCs w:val="26"/>
                <w:lang w:val="vi-VN"/>
              </w:rPr>
              <w:t>2. Hoặc thông qua dịch vụ bưu chính công ích.</w:t>
            </w:r>
          </w:p>
        </w:tc>
        <w:tc>
          <w:tcPr>
            <w:tcW w:w="1843" w:type="dxa"/>
            <w:tcBorders>
              <w:top w:val="single" w:sz="4" w:space="0" w:color="auto"/>
            </w:tcBorders>
            <w:vAlign w:val="center"/>
          </w:tcPr>
          <w:p w14:paraId="1CABEFB0" w14:textId="77777777" w:rsidR="00D61895" w:rsidRPr="00116D1D" w:rsidRDefault="00D61895"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51" w:type="dxa"/>
            <w:vMerge w:val="restart"/>
            <w:tcBorders>
              <w:top w:val="single" w:sz="4" w:space="0" w:color="auto"/>
            </w:tcBorders>
            <w:vAlign w:val="center"/>
          </w:tcPr>
          <w:p w14:paraId="0B16E5E4" w14:textId="77777777" w:rsidR="00D61895" w:rsidRPr="00116D1D" w:rsidRDefault="00D61895" w:rsidP="008D5716">
            <w:pPr>
              <w:jc w:val="center"/>
              <w:rPr>
                <w:i/>
                <w:sz w:val="26"/>
                <w:szCs w:val="26"/>
                <w:lang w:val="vi-VN"/>
              </w:rPr>
            </w:pPr>
          </w:p>
        </w:tc>
      </w:tr>
      <w:tr w:rsidR="000B51ED" w:rsidRPr="00116D1D" w14:paraId="757E0FC9" w14:textId="77777777" w:rsidTr="008D5716">
        <w:trPr>
          <w:trHeight w:val="359"/>
        </w:trPr>
        <w:tc>
          <w:tcPr>
            <w:tcW w:w="851" w:type="dxa"/>
            <w:vMerge/>
          </w:tcPr>
          <w:p w14:paraId="6A14D2DD" w14:textId="77777777" w:rsidR="00D61895" w:rsidRPr="00116D1D" w:rsidRDefault="00D61895" w:rsidP="008D5716">
            <w:pPr>
              <w:spacing w:after="120" w:line="234" w:lineRule="atLeast"/>
              <w:jc w:val="both"/>
              <w:rPr>
                <w:b/>
                <w:sz w:val="26"/>
                <w:szCs w:val="26"/>
                <w:lang w:val="vi-VN"/>
              </w:rPr>
            </w:pPr>
          </w:p>
        </w:tc>
        <w:tc>
          <w:tcPr>
            <w:tcW w:w="2376" w:type="dxa"/>
            <w:vMerge/>
          </w:tcPr>
          <w:p w14:paraId="3BEA5A40" w14:textId="77777777" w:rsidR="00D61895" w:rsidRPr="00116D1D" w:rsidRDefault="00D61895" w:rsidP="008D5716">
            <w:pPr>
              <w:shd w:val="clear" w:color="auto" w:fill="FFFFFF"/>
              <w:spacing w:after="120" w:line="234" w:lineRule="atLeast"/>
              <w:jc w:val="both"/>
              <w:rPr>
                <w:b/>
                <w:sz w:val="26"/>
                <w:szCs w:val="26"/>
                <w:lang w:val="vi-VN"/>
              </w:rPr>
            </w:pPr>
          </w:p>
        </w:tc>
        <w:tc>
          <w:tcPr>
            <w:tcW w:w="4819" w:type="dxa"/>
            <w:vAlign w:val="center"/>
          </w:tcPr>
          <w:p w14:paraId="28952DA8" w14:textId="77777777" w:rsidR="00D61895" w:rsidRPr="00116D1D" w:rsidRDefault="00D61895" w:rsidP="008D5716">
            <w:pPr>
              <w:shd w:val="clear" w:color="auto" w:fill="FFFFFF"/>
              <w:spacing w:after="120" w:line="234" w:lineRule="atLeast"/>
              <w:ind w:firstLine="346"/>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185" w:history="1">
              <w:r w:rsidRPr="00116D1D">
                <w:rPr>
                  <w:i/>
                  <w:sz w:val="26"/>
                  <w:szCs w:val="26"/>
                  <w:u w:val="single"/>
                  <w:lang w:val="nl-NL"/>
                </w:rPr>
                <w:t>http://dichvucong.dongthap.gov.vn</w:t>
              </w:r>
            </w:hyperlink>
            <w:r w:rsidRPr="00116D1D">
              <w:rPr>
                <w:sz w:val="26"/>
                <w:szCs w:val="26"/>
                <w:lang w:val="vi-VN"/>
              </w:rPr>
              <w:t>.</w:t>
            </w:r>
          </w:p>
        </w:tc>
        <w:tc>
          <w:tcPr>
            <w:tcW w:w="1843" w:type="dxa"/>
            <w:vAlign w:val="center"/>
          </w:tcPr>
          <w:p w14:paraId="7E0548CA" w14:textId="77777777" w:rsidR="00D61895" w:rsidRPr="00116D1D" w:rsidRDefault="00D61895"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51" w:type="dxa"/>
            <w:vMerge/>
          </w:tcPr>
          <w:p w14:paraId="2BC66784" w14:textId="77777777" w:rsidR="00D61895" w:rsidRPr="00116D1D" w:rsidRDefault="00D61895" w:rsidP="008D5716">
            <w:pPr>
              <w:spacing w:after="120" w:line="234" w:lineRule="atLeast"/>
              <w:jc w:val="both"/>
              <w:rPr>
                <w:b/>
                <w:i/>
                <w:sz w:val="26"/>
                <w:szCs w:val="26"/>
                <w:lang w:val="vi-VN"/>
              </w:rPr>
            </w:pPr>
          </w:p>
        </w:tc>
      </w:tr>
      <w:tr w:rsidR="000B51ED" w:rsidRPr="00116D1D" w14:paraId="396B5670" w14:textId="77777777" w:rsidTr="008D5716">
        <w:trPr>
          <w:trHeight w:val="600"/>
        </w:trPr>
        <w:tc>
          <w:tcPr>
            <w:tcW w:w="851" w:type="dxa"/>
            <w:vMerge w:val="restart"/>
            <w:vAlign w:val="center"/>
          </w:tcPr>
          <w:p w14:paraId="00309440" w14:textId="77777777" w:rsidR="00D61895" w:rsidRPr="00116D1D" w:rsidRDefault="00D61895" w:rsidP="008D5716">
            <w:pPr>
              <w:spacing w:after="120" w:line="234" w:lineRule="atLeast"/>
              <w:jc w:val="center"/>
              <w:rPr>
                <w:b/>
                <w:sz w:val="26"/>
                <w:szCs w:val="26"/>
              </w:rPr>
            </w:pPr>
            <w:r w:rsidRPr="00116D1D">
              <w:rPr>
                <w:b/>
                <w:sz w:val="26"/>
                <w:szCs w:val="26"/>
              </w:rPr>
              <w:t>Bước 2</w:t>
            </w:r>
          </w:p>
        </w:tc>
        <w:tc>
          <w:tcPr>
            <w:tcW w:w="2376" w:type="dxa"/>
            <w:vMerge w:val="restart"/>
            <w:vAlign w:val="center"/>
          </w:tcPr>
          <w:p w14:paraId="62B40309" w14:textId="77777777" w:rsidR="00D61895" w:rsidRPr="00116D1D" w:rsidRDefault="00D61895" w:rsidP="008D5716">
            <w:pPr>
              <w:spacing w:before="120" w:after="120"/>
              <w:jc w:val="both"/>
              <w:rPr>
                <w:sz w:val="26"/>
                <w:szCs w:val="26"/>
              </w:rPr>
            </w:pPr>
            <w:r w:rsidRPr="00116D1D">
              <w:rPr>
                <w:b/>
                <w:sz w:val="26"/>
                <w:szCs w:val="26"/>
              </w:rPr>
              <w:t>Tiếp nhận và chuyển hồ sơ thủ tục hành chính</w:t>
            </w:r>
          </w:p>
        </w:tc>
        <w:tc>
          <w:tcPr>
            <w:tcW w:w="4819" w:type="dxa"/>
          </w:tcPr>
          <w:p w14:paraId="693588FA" w14:textId="77777777" w:rsidR="00F7465A" w:rsidRPr="00116D1D" w:rsidRDefault="00D61895" w:rsidP="00F7465A">
            <w:pPr>
              <w:shd w:val="clear" w:color="auto" w:fill="FFFFFF"/>
              <w:spacing w:after="120" w:line="234" w:lineRule="atLeast"/>
              <w:jc w:val="both"/>
              <w:rPr>
                <w:sz w:val="26"/>
                <w:szCs w:val="26"/>
              </w:rPr>
            </w:pPr>
            <w:r w:rsidRPr="00116D1D">
              <w:rPr>
                <w:sz w:val="26"/>
                <w:szCs w:val="26"/>
              </w:rPr>
              <w:t xml:space="preserve">1. </w:t>
            </w:r>
            <w:r w:rsidR="00F7465A" w:rsidRPr="00116D1D">
              <w:rPr>
                <w:sz w:val="26"/>
                <w:szCs w:val="26"/>
              </w:rPr>
              <w:t xml:space="preserve">Sở Văn hóa, Thể thao và Du lịch nơi cá nhân đề nghị xét tặng cư trú có trách nhiệm kiểm tra về tính hợp lệ, đầy đủ của các giấy tờ, tài liệu của hồ sơ theo quy định và trả lời bằng văn bản trong thời hạn 10 (mười) ngày làm việc kể từ ngày nhận được hồ sơ. </w:t>
            </w:r>
          </w:p>
          <w:p w14:paraId="764D57FE" w14:textId="4957E779" w:rsidR="00D61895" w:rsidRPr="00116D1D" w:rsidRDefault="00F7465A" w:rsidP="00F7465A">
            <w:pPr>
              <w:shd w:val="clear" w:color="auto" w:fill="FFFFFF"/>
              <w:spacing w:after="120" w:line="234" w:lineRule="atLeast"/>
              <w:jc w:val="both"/>
              <w:rPr>
                <w:sz w:val="26"/>
                <w:szCs w:val="26"/>
              </w:rPr>
            </w:pPr>
            <w:r w:rsidRPr="00116D1D">
              <w:rPr>
                <w:sz w:val="26"/>
                <w:szCs w:val="26"/>
              </w:rPr>
              <w:t>Trong trường hợp cần bổ sung, chỉnh sửa các tài liệu có trong hồ sơ, Sở Văn hóa, Thể thao và Du lịch hướng dẫn để cá nhân lập hồ sơ hoặc cá nhân, tổ chức được ủy quyền lập hồ sơ hoàn thiện và nộp lại chậm nhất sau 20 (hai mươi) ngày làm việc, kể từ ngày nhận được văn bản hướng dẫn bổ sung, chỉnh sửa.</w:t>
            </w:r>
          </w:p>
        </w:tc>
        <w:tc>
          <w:tcPr>
            <w:tcW w:w="1843" w:type="dxa"/>
            <w:vAlign w:val="center"/>
          </w:tcPr>
          <w:p w14:paraId="103590BB" w14:textId="33ADBE19" w:rsidR="00D61895" w:rsidRPr="00116D1D" w:rsidRDefault="00D61895" w:rsidP="008D5716">
            <w:pPr>
              <w:spacing w:after="120" w:line="234" w:lineRule="atLeast"/>
              <w:jc w:val="both"/>
              <w:rPr>
                <w:b/>
                <w:sz w:val="26"/>
                <w:szCs w:val="26"/>
              </w:rPr>
            </w:pPr>
          </w:p>
        </w:tc>
        <w:tc>
          <w:tcPr>
            <w:tcW w:w="851" w:type="dxa"/>
            <w:vMerge w:val="restart"/>
            <w:vAlign w:val="center"/>
          </w:tcPr>
          <w:p w14:paraId="71FE074F" w14:textId="77777777" w:rsidR="00D61895" w:rsidRPr="00116D1D" w:rsidRDefault="00D61895" w:rsidP="008D5716">
            <w:pPr>
              <w:jc w:val="center"/>
              <w:rPr>
                <w:i/>
                <w:sz w:val="26"/>
                <w:szCs w:val="26"/>
                <w:lang w:val="vi-VN"/>
              </w:rPr>
            </w:pPr>
          </w:p>
        </w:tc>
      </w:tr>
      <w:tr w:rsidR="000B51ED" w:rsidRPr="00116D1D" w14:paraId="2E17418E" w14:textId="77777777" w:rsidTr="008D5716">
        <w:trPr>
          <w:trHeight w:val="600"/>
        </w:trPr>
        <w:tc>
          <w:tcPr>
            <w:tcW w:w="851" w:type="dxa"/>
            <w:vMerge/>
          </w:tcPr>
          <w:p w14:paraId="65DFE086" w14:textId="77777777" w:rsidR="00D61895" w:rsidRPr="00116D1D" w:rsidRDefault="00D61895" w:rsidP="008D5716">
            <w:pPr>
              <w:spacing w:after="120" w:line="234" w:lineRule="atLeast"/>
              <w:jc w:val="both"/>
              <w:rPr>
                <w:b/>
                <w:sz w:val="26"/>
                <w:szCs w:val="26"/>
              </w:rPr>
            </w:pPr>
          </w:p>
        </w:tc>
        <w:tc>
          <w:tcPr>
            <w:tcW w:w="2376" w:type="dxa"/>
            <w:vMerge/>
          </w:tcPr>
          <w:p w14:paraId="58B56CB7" w14:textId="77777777" w:rsidR="00D61895" w:rsidRPr="00116D1D" w:rsidRDefault="00D61895" w:rsidP="008D5716">
            <w:pPr>
              <w:spacing w:before="120" w:after="120"/>
              <w:jc w:val="both"/>
              <w:rPr>
                <w:b/>
                <w:sz w:val="26"/>
                <w:szCs w:val="26"/>
              </w:rPr>
            </w:pPr>
          </w:p>
        </w:tc>
        <w:tc>
          <w:tcPr>
            <w:tcW w:w="4819" w:type="dxa"/>
          </w:tcPr>
          <w:p w14:paraId="5C776037" w14:textId="19D32210" w:rsidR="00D61895" w:rsidRPr="00116D1D" w:rsidRDefault="00D61895" w:rsidP="00F7465A">
            <w:pPr>
              <w:shd w:val="clear" w:color="auto" w:fill="FFFFFF"/>
              <w:spacing w:after="120" w:line="234" w:lineRule="atLeast"/>
              <w:ind w:firstLine="488"/>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r w:rsidRPr="00116D1D">
              <w:rPr>
                <w:rFonts w:eastAsia="Calibri"/>
                <w:sz w:val="26"/>
                <w:szCs w:val="26"/>
              </w:rPr>
              <w:t>và trả lời bằng văn bản trong thời hạn 10 (mười) ngày làm việc kể từ ngày nhận được hồ sơ</w:t>
            </w:r>
            <w:r w:rsidR="00F7465A" w:rsidRPr="00116D1D">
              <w:rPr>
                <w:rFonts w:eastAsia="Calibri"/>
                <w:sz w:val="26"/>
                <w:szCs w:val="26"/>
              </w:rPr>
              <w:t>.</w:t>
            </w:r>
          </w:p>
          <w:p w14:paraId="5BD0EDE9" w14:textId="254D195F" w:rsidR="00F7465A" w:rsidRPr="00116D1D" w:rsidRDefault="00F7465A" w:rsidP="00F7465A">
            <w:pPr>
              <w:shd w:val="clear" w:color="auto" w:fill="FFFFFF"/>
              <w:spacing w:after="120" w:line="234" w:lineRule="atLeast"/>
              <w:jc w:val="both"/>
              <w:rPr>
                <w:sz w:val="26"/>
                <w:szCs w:val="26"/>
              </w:rPr>
            </w:pPr>
            <w:r w:rsidRPr="00116D1D">
              <w:rPr>
                <w:sz w:val="26"/>
                <w:szCs w:val="26"/>
              </w:rPr>
              <w:t>Trong trường hợp cần bổ sung, chỉnh sửa các tài liệu có trong hồ sơ, Sở Văn hóa, Thể thao và Du lịch hướng dẫn để cá nhân lập hồ sơ hoặc cá nhân, tổ chức được ủy quyền lập hồ sơ hoàn thiện và nộp lại chậm nhất sau 20 (hai mươi) ngày làm việc, kể từ ngày nhận được văn bản hướng dẫn bổ sung, chỉnh sửa.</w:t>
            </w:r>
          </w:p>
        </w:tc>
        <w:tc>
          <w:tcPr>
            <w:tcW w:w="1843" w:type="dxa"/>
            <w:vAlign w:val="center"/>
          </w:tcPr>
          <w:p w14:paraId="7943F5FB" w14:textId="53CE7D67" w:rsidR="00D61895" w:rsidRPr="00116D1D" w:rsidRDefault="00D61895" w:rsidP="008D5716">
            <w:pPr>
              <w:spacing w:after="120" w:line="234" w:lineRule="atLeast"/>
              <w:jc w:val="center"/>
              <w:rPr>
                <w:sz w:val="26"/>
                <w:szCs w:val="26"/>
              </w:rPr>
            </w:pPr>
          </w:p>
        </w:tc>
        <w:tc>
          <w:tcPr>
            <w:tcW w:w="851" w:type="dxa"/>
            <w:vMerge/>
          </w:tcPr>
          <w:p w14:paraId="3F40A56E" w14:textId="77777777" w:rsidR="00D61895" w:rsidRPr="00116D1D" w:rsidRDefault="00D61895" w:rsidP="008D5716">
            <w:pPr>
              <w:spacing w:after="120" w:line="234" w:lineRule="atLeast"/>
              <w:jc w:val="both"/>
              <w:rPr>
                <w:b/>
                <w:sz w:val="26"/>
                <w:szCs w:val="26"/>
              </w:rPr>
            </w:pPr>
          </w:p>
        </w:tc>
      </w:tr>
      <w:tr w:rsidR="000B51ED" w:rsidRPr="00116D1D" w14:paraId="5895C935" w14:textId="77777777" w:rsidTr="008D5716">
        <w:tc>
          <w:tcPr>
            <w:tcW w:w="851" w:type="dxa"/>
            <w:vAlign w:val="center"/>
          </w:tcPr>
          <w:p w14:paraId="4D3AC132" w14:textId="77777777" w:rsidR="00D61895" w:rsidRPr="00116D1D" w:rsidRDefault="00D61895" w:rsidP="008D5716">
            <w:pPr>
              <w:spacing w:after="120" w:line="234" w:lineRule="atLeast"/>
              <w:jc w:val="center"/>
              <w:rPr>
                <w:b/>
                <w:sz w:val="26"/>
                <w:szCs w:val="26"/>
              </w:rPr>
            </w:pPr>
            <w:r w:rsidRPr="00116D1D">
              <w:rPr>
                <w:b/>
                <w:sz w:val="26"/>
                <w:szCs w:val="26"/>
              </w:rPr>
              <w:t>Bước 3</w:t>
            </w:r>
          </w:p>
        </w:tc>
        <w:tc>
          <w:tcPr>
            <w:tcW w:w="2376" w:type="dxa"/>
            <w:vAlign w:val="center"/>
          </w:tcPr>
          <w:p w14:paraId="6212887C" w14:textId="77777777" w:rsidR="00D61895" w:rsidRPr="00116D1D" w:rsidRDefault="00D61895" w:rsidP="008D5716">
            <w:pPr>
              <w:spacing w:after="120" w:line="234" w:lineRule="atLeast"/>
              <w:jc w:val="both"/>
              <w:rPr>
                <w:b/>
                <w:sz w:val="26"/>
                <w:szCs w:val="26"/>
              </w:rPr>
            </w:pPr>
            <w:r w:rsidRPr="00116D1D">
              <w:rPr>
                <w:b/>
                <w:bCs/>
                <w:sz w:val="26"/>
                <w:szCs w:val="26"/>
              </w:rPr>
              <w:t>Giải quyết thủ tục hành chính</w:t>
            </w:r>
          </w:p>
        </w:tc>
        <w:tc>
          <w:tcPr>
            <w:tcW w:w="4819" w:type="dxa"/>
          </w:tcPr>
          <w:p w14:paraId="7C0AD768" w14:textId="77777777" w:rsidR="00D61895" w:rsidRPr="00116D1D" w:rsidRDefault="00D61895" w:rsidP="008D5716">
            <w:pPr>
              <w:spacing w:after="200" w:line="276" w:lineRule="auto"/>
              <w:jc w:val="both"/>
              <w:rPr>
                <w:rFonts w:eastAsia="Calibri"/>
                <w:sz w:val="26"/>
                <w:szCs w:val="26"/>
              </w:rPr>
            </w:pPr>
            <w:r w:rsidRPr="00116D1D">
              <w:rPr>
                <w:rFonts w:eastAsia="Calibri"/>
                <w:sz w:val="26"/>
                <w:szCs w:val="26"/>
              </w:rPr>
              <w:t>- Hội đồng cấp tỉnh thực hiện quy trình xét chọn, gửi báo cáo về kết quả xét chọn đến Hội đồng chuyên ngành cấp Bộ (qua Vụ Thi đua, Khen thưởng, Bộ Văn hóa, Thể thao và Du lịch) và thông báo bằng văn bản kết quả xét chọn đến cá nhân đã gửi hồ sơ đề nghị.</w:t>
            </w:r>
          </w:p>
          <w:p w14:paraId="46F6B33B" w14:textId="77777777" w:rsidR="00D61895" w:rsidRPr="00116D1D" w:rsidRDefault="00D61895" w:rsidP="008D5716">
            <w:pPr>
              <w:spacing w:after="200" w:line="276" w:lineRule="auto"/>
              <w:jc w:val="both"/>
              <w:rPr>
                <w:rFonts w:eastAsia="Calibri"/>
                <w:sz w:val="26"/>
                <w:szCs w:val="26"/>
              </w:rPr>
            </w:pPr>
            <w:r w:rsidRPr="00116D1D">
              <w:rPr>
                <w:rFonts w:eastAsia="Calibri"/>
                <w:sz w:val="26"/>
                <w:szCs w:val="26"/>
              </w:rPr>
              <w:t>- Hội đồng chuyên ngành cấp Bộ thực hiện quy trình xét chọn, gửi báo cáo về kết quả xét chọn đến Hội đồng cấp Nhà nước và thông báo bằng văn bản kết quả xét chọn tới Hội đồng cấp tỉnh đã gửi hồ sơ.</w:t>
            </w:r>
          </w:p>
          <w:p w14:paraId="0146C16B" w14:textId="77777777" w:rsidR="00D61895" w:rsidRPr="00116D1D" w:rsidRDefault="00D61895" w:rsidP="008D5716">
            <w:pPr>
              <w:spacing w:after="200" w:line="276" w:lineRule="auto"/>
              <w:jc w:val="both"/>
              <w:rPr>
                <w:rFonts w:eastAsia="Calibri"/>
                <w:sz w:val="26"/>
                <w:szCs w:val="26"/>
              </w:rPr>
            </w:pPr>
            <w:r w:rsidRPr="00116D1D">
              <w:rPr>
                <w:rFonts w:eastAsia="Calibri"/>
                <w:sz w:val="26"/>
                <w:szCs w:val="26"/>
              </w:rPr>
              <w:t>- Hội đồng cấp Nhà nước thực hiện quy trình xét chọn, hoàn chỉnh hồ sơ trình Thủ tướng Chính phủ (qua Ban Thi đua - Khen thưởng Trung ương) xem xét, trình Chủ tịch nước quyết định phong tặng danh hiệu “Nghệ nhân nhân dân”; gửi báo cáo xét chọn đến Ban Thi đua - Khen thưởng Trung ương; thông báo bằng văn bản kết quả xét chọn tới Hội đồng chuyên ngành cấp Bộ.</w:t>
            </w:r>
          </w:p>
        </w:tc>
        <w:tc>
          <w:tcPr>
            <w:tcW w:w="1843" w:type="dxa"/>
            <w:vAlign w:val="center"/>
          </w:tcPr>
          <w:p w14:paraId="1276D754" w14:textId="77777777" w:rsidR="00D61895" w:rsidRPr="00116D1D" w:rsidRDefault="00D61895" w:rsidP="008D5716">
            <w:pPr>
              <w:spacing w:after="120" w:line="234" w:lineRule="atLeast"/>
              <w:jc w:val="center"/>
              <w:rPr>
                <w:b/>
                <w:sz w:val="26"/>
                <w:szCs w:val="26"/>
              </w:rPr>
            </w:pPr>
            <w:r w:rsidRPr="00116D1D">
              <w:rPr>
                <w:sz w:val="26"/>
                <w:szCs w:val="26"/>
              </w:rPr>
              <w:t xml:space="preserve"> </w:t>
            </w:r>
          </w:p>
        </w:tc>
        <w:tc>
          <w:tcPr>
            <w:tcW w:w="851" w:type="dxa"/>
            <w:vAlign w:val="center"/>
          </w:tcPr>
          <w:p w14:paraId="742F607E" w14:textId="77777777" w:rsidR="00D61895" w:rsidRPr="00116D1D" w:rsidRDefault="00D61895" w:rsidP="008D5716">
            <w:pPr>
              <w:spacing w:after="120" w:line="234" w:lineRule="atLeast"/>
              <w:jc w:val="center"/>
              <w:rPr>
                <w:b/>
                <w:sz w:val="26"/>
                <w:szCs w:val="26"/>
              </w:rPr>
            </w:pPr>
          </w:p>
        </w:tc>
      </w:tr>
      <w:tr w:rsidR="000B51ED" w:rsidRPr="00116D1D" w14:paraId="0875AA06" w14:textId="77777777" w:rsidTr="008D5716">
        <w:tc>
          <w:tcPr>
            <w:tcW w:w="851" w:type="dxa"/>
            <w:vAlign w:val="center"/>
          </w:tcPr>
          <w:p w14:paraId="0554C90E" w14:textId="77777777" w:rsidR="00D61895" w:rsidRPr="00116D1D" w:rsidRDefault="00D61895" w:rsidP="008D5716">
            <w:pPr>
              <w:spacing w:after="120" w:line="234" w:lineRule="atLeast"/>
              <w:jc w:val="center"/>
              <w:rPr>
                <w:b/>
                <w:sz w:val="26"/>
                <w:szCs w:val="26"/>
              </w:rPr>
            </w:pPr>
            <w:r w:rsidRPr="00116D1D">
              <w:rPr>
                <w:b/>
                <w:sz w:val="26"/>
                <w:szCs w:val="26"/>
              </w:rPr>
              <w:t>Bước 4</w:t>
            </w:r>
          </w:p>
        </w:tc>
        <w:tc>
          <w:tcPr>
            <w:tcW w:w="2376" w:type="dxa"/>
          </w:tcPr>
          <w:p w14:paraId="20B1C68D" w14:textId="77777777" w:rsidR="00D61895" w:rsidRPr="00116D1D" w:rsidRDefault="00D61895"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tc>
        <w:tc>
          <w:tcPr>
            <w:tcW w:w="4819" w:type="dxa"/>
          </w:tcPr>
          <w:p w14:paraId="5F1AC5FE" w14:textId="77777777" w:rsidR="00D61895" w:rsidRPr="00116D1D" w:rsidRDefault="00D61895" w:rsidP="008D5716">
            <w:pPr>
              <w:spacing w:before="120" w:after="120"/>
              <w:jc w:val="both"/>
              <w:rPr>
                <w:iCs/>
                <w:sz w:val="26"/>
                <w:szCs w:val="26"/>
                <w:lang w:val="nl-NL"/>
              </w:rPr>
            </w:pPr>
            <w:r w:rsidRPr="00116D1D">
              <w:rPr>
                <w:rFonts w:eastAsia="Calibri"/>
                <w:sz w:val="26"/>
                <w:szCs w:val="26"/>
              </w:rPr>
              <w:t>Bộ Văn hóa, Thể thao và Du lịch tổ chức Lễ công bố Quyết định phong tặng và trao danh hiệu “Nghệ nhân nhân dân” của Chủ tịch nước.</w:t>
            </w:r>
          </w:p>
        </w:tc>
        <w:tc>
          <w:tcPr>
            <w:tcW w:w="1843" w:type="dxa"/>
            <w:vAlign w:val="center"/>
          </w:tcPr>
          <w:p w14:paraId="212A9903" w14:textId="77777777" w:rsidR="00D61895" w:rsidRPr="00116D1D" w:rsidRDefault="00D61895" w:rsidP="008D5716">
            <w:pPr>
              <w:spacing w:after="120" w:line="234" w:lineRule="atLeast"/>
              <w:jc w:val="center"/>
              <w:rPr>
                <w:bCs/>
                <w:i/>
                <w:sz w:val="26"/>
                <w:szCs w:val="26"/>
              </w:rPr>
            </w:pPr>
          </w:p>
        </w:tc>
        <w:tc>
          <w:tcPr>
            <w:tcW w:w="851" w:type="dxa"/>
          </w:tcPr>
          <w:p w14:paraId="7A3CC59A" w14:textId="77777777" w:rsidR="00D61895" w:rsidRPr="00116D1D" w:rsidRDefault="00D61895" w:rsidP="008D5716">
            <w:pPr>
              <w:spacing w:after="120" w:line="234" w:lineRule="atLeast"/>
              <w:jc w:val="both"/>
              <w:rPr>
                <w:sz w:val="26"/>
                <w:szCs w:val="26"/>
                <w:lang w:val="vi-VN"/>
              </w:rPr>
            </w:pPr>
          </w:p>
        </w:tc>
      </w:tr>
    </w:tbl>
    <w:p w14:paraId="0A3912BB" w14:textId="65B22FDE" w:rsidR="00F7465A" w:rsidRPr="00116D1D" w:rsidRDefault="00F7465A" w:rsidP="009D5C54">
      <w:pPr>
        <w:spacing w:before="120" w:after="120" w:line="276" w:lineRule="auto"/>
        <w:ind w:firstLine="709"/>
        <w:jc w:val="both"/>
        <w:rPr>
          <w:rFonts w:eastAsia="Calibri"/>
          <w:b/>
          <w:sz w:val="26"/>
          <w:szCs w:val="26"/>
        </w:rPr>
      </w:pPr>
      <w:r w:rsidRPr="00116D1D">
        <w:rPr>
          <w:rFonts w:eastAsia="Calibri"/>
          <w:b/>
          <w:sz w:val="26"/>
          <w:szCs w:val="26"/>
        </w:rPr>
        <w:t>3</w:t>
      </w:r>
      <w:r w:rsidR="00F43639" w:rsidRPr="00116D1D">
        <w:rPr>
          <w:rFonts w:eastAsia="Calibri"/>
          <w:b/>
          <w:sz w:val="26"/>
          <w:szCs w:val="26"/>
        </w:rPr>
        <w:t>.2</w:t>
      </w:r>
      <w:r w:rsidRPr="00116D1D">
        <w:rPr>
          <w:rFonts w:eastAsia="Calibri"/>
          <w:b/>
          <w:sz w:val="26"/>
          <w:szCs w:val="26"/>
        </w:rPr>
        <w:t>.</w:t>
      </w:r>
      <w:r w:rsidR="00D61895" w:rsidRPr="00116D1D">
        <w:rPr>
          <w:rFonts w:eastAsia="Calibri"/>
          <w:b/>
          <w:sz w:val="26"/>
          <w:szCs w:val="26"/>
        </w:rPr>
        <w:t xml:space="preserve"> Thành phần, số lượng hồ sơ:</w:t>
      </w:r>
    </w:p>
    <w:p w14:paraId="4A5B289A" w14:textId="60832F89" w:rsidR="00D61895" w:rsidRPr="00116D1D" w:rsidRDefault="00F43639" w:rsidP="009D5C54">
      <w:pPr>
        <w:spacing w:before="120" w:after="120" w:line="276" w:lineRule="auto"/>
        <w:ind w:firstLine="709"/>
        <w:jc w:val="both"/>
        <w:rPr>
          <w:rFonts w:eastAsia="Calibri"/>
          <w:b/>
          <w:sz w:val="26"/>
          <w:szCs w:val="26"/>
        </w:rPr>
      </w:pPr>
      <w:r w:rsidRPr="00116D1D">
        <w:rPr>
          <w:rFonts w:eastAsia="Calibri"/>
          <w:b/>
          <w:sz w:val="26"/>
          <w:szCs w:val="26"/>
        </w:rPr>
        <w:t>-</w:t>
      </w:r>
      <w:r w:rsidR="00D61895" w:rsidRPr="00116D1D">
        <w:rPr>
          <w:rFonts w:eastAsia="Calibri"/>
          <w:b/>
          <w:sz w:val="26"/>
          <w:szCs w:val="26"/>
        </w:rPr>
        <w:t xml:space="preserve"> Thành phần hồ sơ:</w:t>
      </w:r>
    </w:p>
    <w:p w14:paraId="26318286" w14:textId="3DCA109D" w:rsidR="00D61895" w:rsidRPr="00116D1D" w:rsidRDefault="00F7465A" w:rsidP="009D5C54">
      <w:pPr>
        <w:spacing w:before="120" w:after="120" w:line="276" w:lineRule="auto"/>
        <w:ind w:firstLine="709"/>
        <w:jc w:val="both"/>
        <w:rPr>
          <w:rFonts w:eastAsia="Calibri"/>
          <w:sz w:val="26"/>
          <w:szCs w:val="26"/>
        </w:rPr>
      </w:pPr>
      <w:r w:rsidRPr="00116D1D">
        <w:rPr>
          <w:rFonts w:eastAsia="Calibri"/>
          <w:sz w:val="26"/>
          <w:szCs w:val="26"/>
        </w:rPr>
        <w:t xml:space="preserve">1) </w:t>
      </w:r>
      <w:r w:rsidR="00D61895" w:rsidRPr="00116D1D">
        <w:rPr>
          <w:rFonts w:eastAsia="Calibri"/>
          <w:sz w:val="26"/>
          <w:szCs w:val="26"/>
        </w:rPr>
        <w:t>Bản khai thành tích đề nghị xét tặng danh hiệu “Nghệ nhân nhân dân”, (Mẫu số 1 ban hành kèm theo Nghị định số 62/2014/NĐ-CP ngày 25/6/2014 của Chính phủ quy định về xét tặng danh hiệu “Nghệ nhân nhân dân”, “Nghệ nhân ưu tú” trong lĩnh vực di sản văn hóa phi vật thể);</w:t>
      </w:r>
    </w:p>
    <w:p w14:paraId="54691BB4" w14:textId="3A04369D" w:rsidR="00D61895" w:rsidRPr="00116D1D" w:rsidRDefault="00F7465A" w:rsidP="009D5C54">
      <w:pPr>
        <w:spacing w:before="120" w:after="120" w:line="276" w:lineRule="auto"/>
        <w:ind w:firstLine="709"/>
        <w:jc w:val="both"/>
        <w:rPr>
          <w:rFonts w:eastAsia="Calibri"/>
          <w:sz w:val="26"/>
          <w:szCs w:val="26"/>
        </w:rPr>
      </w:pPr>
      <w:r w:rsidRPr="00116D1D">
        <w:rPr>
          <w:rFonts w:eastAsia="Calibri"/>
          <w:sz w:val="26"/>
          <w:szCs w:val="26"/>
        </w:rPr>
        <w:t xml:space="preserve">2) </w:t>
      </w:r>
      <w:r w:rsidR="00D61895" w:rsidRPr="00116D1D">
        <w:rPr>
          <w:rFonts w:eastAsia="Calibri"/>
          <w:sz w:val="26"/>
          <w:szCs w:val="26"/>
        </w:rPr>
        <w:t>Các tài liệu chứng minh tri thức, kỹ năng và những đóng góp đối với sự nghiệp bảo vệ di sản văn hóa phi vật thể gồm: Băng đĩa hình, ảnh mô tả tri thức và kỹ năng đang nắm giữ; bản sao có công chứng hoặc chứng thực giấy chứng nhận hoặc quyết định tặng thưởng huân chương, huy chương, giải thưởng, bằng khen và các tài liệu khác liên quan.</w:t>
      </w:r>
    </w:p>
    <w:p w14:paraId="5F58BE1A" w14:textId="04FD147A" w:rsidR="00D61895" w:rsidRPr="00116D1D" w:rsidRDefault="00F43639" w:rsidP="009D5C54">
      <w:pPr>
        <w:spacing w:before="120" w:after="120" w:line="276" w:lineRule="auto"/>
        <w:ind w:firstLine="709"/>
        <w:jc w:val="both"/>
        <w:rPr>
          <w:rFonts w:eastAsia="Calibri"/>
          <w:sz w:val="26"/>
          <w:szCs w:val="26"/>
        </w:rPr>
      </w:pPr>
      <w:r w:rsidRPr="00116D1D">
        <w:rPr>
          <w:rFonts w:eastAsia="Calibri"/>
          <w:b/>
          <w:sz w:val="26"/>
          <w:szCs w:val="26"/>
        </w:rPr>
        <w:t xml:space="preserve">- </w:t>
      </w:r>
      <w:r w:rsidR="00D61895" w:rsidRPr="00116D1D">
        <w:rPr>
          <w:rFonts w:eastAsia="Calibri"/>
          <w:b/>
          <w:sz w:val="26"/>
          <w:szCs w:val="26"/>
        </w:rPr>
        <w:t>Số lượng hồ sơ:</w:t>
      </w:r>
      <w:r w:rsidR="00D61895" w:rsidRPr="00116D1D">
        <w:rPr>
          <w:rFonts w:eastAsia="Calibri"/>
          <w:sz w:val="26"/>
          <w:szCs w:val="26"/>
        </w:rPr>
        <w:t xml:space="preserve"> 06 (sáu) bộ.</w:t>
      </w:r>
    </w:p>
    <w:p w14:paraId="1B097267" w14:textId="205408B2" w:rsidR="00F43639" w:rsidRPr="00116D1D" w:rsidRDefault="00F43639" w:rsidP="009D5C54">
      <w:pPr>
        <w:spacing w:before="120" w:after="120" w:line="276" w:lineRule="auto"/>
        <w:ind w:firstLine="709"/>
        <w:jc w:val="both"/>
        <w:rPr>
          <w:rFonts w:eastAsia="Calibri"/>
          <w:b/>
          <w:sz w:val="26"/>
          <w:szCs w:val="26"/>
        </w:rPr>
      </w:pPr>
      <w:r w:rsidRPr="00116D1D">
        <w:rPr>
          <w:rFonts w:eastAsia="Calibri"/>
          <w:b/>
          <w:sz w:val="26"/>
          <w:szCs w:val="26"/>
        </w:rPr>
        <w:t xml:space="preserve">3.3. </w:t>
      </w:r>
      <w:r w:rsidR="00D61895" w:rsidRPr="00116D1D">
        <w:rPr>
          <w:rFonts w:eastAsia="Calibri"/>
          <w:b/>
          <w:sz w:val="26"/>
          <w:szCs w:val="26"/>
        </w:rPr>
        <w:t xml:space="preserve">Thời hạn giải quyết: </w:t>
      </w:r>
    </w:p>
    <w:p w14:paraId="6A81D2FE" w14:textId="6591B8A3" w:rsidR="00D61895" w:rsidRPr="00116D1D" w:rsidRDefault="00F43639" w:rsidP="009D5C54">
      <w:pPr>
        <w:spacing w:before="120" w:after="120" w:line="276" w:lineRule="auto"/>
        <w:ind w:firstLine="709"/>
        <w:jc w:val="both"/>
        <w:rPr>
          <w:rFonts w:eastAsia="Calibri"/>
          <w:sz w:val="26"/>
          <w:szCs w:val="26"/>
        </w:rPr>
      </w:pPr>
      <w:r w:rsidRPr="00116D1D">
        <w:rPr>
          <w:rFonts w:eastAsia="Calibri"/>
          <w:sz w:val="26"/>
          <w:szCs w:val="26"/>
        </w:rPr>
        <w:t xml:space="preserve">- </w:t>
      </w:r>
      <w:r w:rsidR="00D61895" w:rsidRPr="00116D1D">
        <w:rPr>
          <w:rFonts w:eastAsia="Calibri"/>
          <w:sz w:val="26"/>
          <w:szCs w:val="26"/>
        </w:rPr>
        <w:t>Căn cứ theo Kế hoạch xét tặng của Bộ Văn hóa, Thể thao và Du lịch.</w:t>
      </w:r>
    </w:p>
    <w:p w14:paraId="11885B87" w14:textId="34E6FA39" w:rsidR="00D61895" w:rsidRPr="00116D1D" w:rsidRDefault="00F43639" w:rsidP="009D5C54">
      <w:pPr>
        <w:spacing w:before="120" w:after="120" w:line="276" w:lineRule="auto"/>
        <w:ind w:firstLine="709"/>
        <w:jc w:val="both"/>
        <w:rPr>
          <w:rFonts w:eastAsia="Calibri"/>
          <w:sz w:val="26"/>
          <w:szCs w:val="26"/>
        </w:rPr>
      </w:pPr>
      <w:r w:rsidRPr="00116D1D">
        <w:rPr>
          <w:rFonts w:eastAsia="Calibri"/>
          <w:b/>
          <w:sz w:val="26"/>
          <w:szCs w:val="26"/>
        </w:rPr>
        <w:t xml:space="preserve">3.4. </w:t>
      </w:r>
      <w:r w:rsidR="00D61895" w:rsidRPr="00116D1D">
        <w:rPr>
          <w:rFonts w:eastAsia="Calibri"/>
          <w:b/>
          <w:sz w:val="26"/>
          <w:szCs w:val="26"/>
        </w:rPr>
        <w:t>Đối tượng thực hiện TTHC:</w:t>
      </w:r>
      <w:r w:rsidR="00D61895" w:rsidRPr="00116D1D">
        <w:rPr>
          <w:rFonts w:eastAsia="Calibri"/>
          <w:sz w:val="26"/>
          <w:szCs w:val="26"/>
        </w:rPr>
        <w:t xml:space="preserve"> Cá nhân</w:t>
      </w:r>
      <w:r w:rsidRPr="00116D1D">
        <w:rPr>
          <w:rFonts w:eastAsia="Calibri"/>
          <w:sz w:val="26"/>
          <w:szCs w:val="26"/>
        </w:rPr>
        <w:t>, tổ chức.</w:t>
      </w:r>
    </w:p>
    <w:p w14:paraId="372C0A2F" w14:textId="35FBBB67" w:rsidR="00D61895" w:rsidRPr="00116D1D" w:rsidRDefault="00D61895" w:rsidP="009D5C54">
      <w:pPr>
        <w:spacing w:before="120" w:after="120" w:line="276" w:lineRule="auto"/>
        <w:ind w:firstLine="709"/>
        <w:jc w:val="both"/>
        <w:rPr>
          <w:rFonts w:eastAsia="Calibri"/>
          <w:b/>
          <w:sz w:val="26"/>
          <w:szCs w:val="26"/>
        </w:rPr>
      </w:pPr>
      <w:r w:rsidRPr="00116D1D">
        <w:rPr>
          <w:rFonts w:eastAsia="Calibri"/>
          <w:sz w:val="26"/>
          <w:szCs w:val="26"/>
        </w:rPr>
        <w:tab/>
      </w:r>
      <w:r w:rsidR="00F43639" w:rsidRPr="00116D1D">
        <w:rPr>
          <w:rFonts w:eastAsia="Calibri"/>
          <w:b/>
          <w:sz w:val="26"/>
          <w:szCs w:val="26"/>
        </w:rPr>
        <w:t xml:space="preserve">3.5. </w:t>
      </w:r>
      <w:r w:rsidRPr="00116D1D">
        <w:rPr>
          <w:rFonts w:eastAsia="Calibri"/>
          <w:b/>
          <w:sz w:val="26"/>
          <w:szCs w:val="26"/>
        </w:rPr>
        <w:t>Cơ quan thực hiện TTHC:</w:t>
      </w:r>
    </w:p>
    <w:p w14:paraId="2F8F7322" w14:textId="5CAF992A" w:rsidR="00D61895" w:rsidRPr="00116D1D" w:rsidRDefault="00F43639" w:rsidP="009D5C54">
      <w:pPr>
        <w:spacing w:before="120" w:after="120" w:line="276" w:lineRule="auto"/>
        <w:ind w:firstLine="709"/>
        <w:jc w:val="both"/>
        <w:rPr>
          <w:rFonts w:eastAsia="Calibri"/>
          <w:sz w:val="26"/>
          <w:szCs w:val="26"/>
        </w:rPr>
      </w:pPr>
      <w:r w:rsidRPr="00116D1D">
        <w:rPr>
          <w:rFonts w:eastAsia="Calibri"/>
          <w:sz w:val="26"/>
          <w:szCs w:val="26"/>
        </w:rPr>
        <w:t xml:space="preserve">- </w:t>
      </w:r>
      <w:r w:rsidR="00D61895" w:rsidRPr="00116D1D">
        <w:rPr>
          <w:rFonts w:eastAsia="Calibri"/>
          <w:sz w:val="26"/>
          <w:szCs w:val="26"/>
        </w:rPr>
        <w:t>Cơ quan có thẩm quyền quyết định: Chủ tịch nước.</w:t>
      </w:r>
    </w:p>
    <w:p w14:paraId="2D40B2D3" w14:textId="3F15E2E5" w:rsidR="00D61895" w:rsidRPr="00116D1D" w:rsidRDefault="00F43639" w:rsidP="009D5C54">
      <w:pPr>
        <w:spacing w:before="120" w:after="120" w:line="276" w:lineRule="auto"/>
        <w:ind w:firstLine="709"/>
        <w:jc w:val="both"/>
        <w:rPr>
          <w:rFonts w:eastAsia="Calibri"/>
          <w:sz w:val="26"/>
          <w:szCs w:val="26"/>
        </w:rPr>
      </w:pPr>
      <w:r w:rsidRPr="00116D1D">
        <w:rPr>
          <w:rFonts w:eastAsia="Calibri"/>
          <w:sz w:val="26"/>
          <w:szCs w:val="26"/>
        </w:rPr>
        <w:t xml:space="preserve">- </w:t>
      </w:r>
      <w:r w:rsidR="00D61895" w:rsidRPr="00116D1D">
        <w:rPr>
          <w:rFonts w:eastAsia="Calibri"/>
          <w:sz w:val="26"/>
          <w:szCs w:val="26"/>
        </w:rPr>
        <w:t>Cơ quan trực tiếp thực hiện: Bộ Văn hóa, Thể thao và Du lịch.</w:t>
      </w:r>
    </w:p>
    <w:p w14:paraId="26190978" w14:textId="26C23BFB" w:rsidR="00D61895" w:rsidRPr="00116D1D" w:rsidRDefault="00F43639" w:rsidP="009D5C54">
      <w:pPr>
        <w:spacing w:before="120" w:after="120" w:line="276" w:lineRule="auto"/>
        <w:ind w:firstLine="709"/>
        <w:jc w:val="both"/>
        <w:rPr>
          <w:rFonts w:eastAsia="Calibri"/>
          <w:sz w:val="26"/>
          <w:szCs w:val="26"/>
        </w:rPr>
      </w:pPr>
      <w:r w:rsidRPr="00116D1D">
        <w:rPr>
          <w:rFonts w:eastAsia="Calibri"/>
          <w:sz w:val="26"/>
          <w:szCs w:val="26"/>
        </w:rPr>
        <w:t xml:space="preserve">- </w:t>
      </w:r>
      <w:r w:rsidR="00D61895" w:rsidRPr="00116D1D">
        <w:rPr>
          <w:rFonts w:eastAsia="Calibri"/>
          <w:sz w:val="26"/>
          <w:szCs w:val="26"/>
        </w:rPr>
        <w:t>Cơ quan phối hợp: Sở Văn hóa, Thể thao và Du lịch/Sở Văn hóa và Thể thao.</w:t>
      </w:r>
    </w:p>
    <w:p w14:paraId="298CF8A4" w14:textId="598E3498" w:rsidR="00D61895" w:rsidRPr="00116D1D" w:rsidRDefault="00F43639" w:rsidP="009D5C54">
      <w:pPr>
        <w:spacing w:before="120" w:after="120" w:line="276" w:lineRule="auto"/>
        <w:ind w:firstLine="709"/>
        <w:jc w:val="both"/>
        <w:rPr>
          <w:rFonts w:eastAsia="Calibri"/>
          <w:sz w:val="26"/>
          <w:szCs w:val="26"/>
        </w:rPr>
      </w:pPr>
      <w:r w:rsidRPr="00116D1D">
        <w:rPr>
          <w:rFonts w:eastAsia="Calibri"/>
          <w:b/>
          <w:sz w:val="26"/>
          <w:szCs w:val="26"/>
        </w:rPr>
        <w:t xml:space="preserve">3.6. </w:t>
      </w:r>
      <w:r w:rsidR="00D61895" w:rsidRPr="00116D1D">
        <w:rPr>
          <w:rFonts w:eastAsia="Calibri"/>
          <w:b/>
          <w:sz w:val="26"/>
          <w:szCs w:val="26"/>
        </w:rPr>
        <w:t>Kết quả thực hiện TTHC:</w:t>
      </w:r>
      <w:r w:rsidR="00D61895" w:rsidRPr="00116D1D">
        <w:rPr>
          <w:rFonts w:eastAsia="Calibri"/>
          <w:sz w:val="26"/>
          <w:szCs w:val="26"/>
        </w:rPr>
        <w:t xml:space="preserve"> Quyết định hành chính.</w:t>
      </w:r>
    </w:p>
    <w:p w14:paraId="202B8053" w14:textId="09F8F103" w:rsidR="00D61895" w:rsidRPr="00116D1D" w:rsidRDefault="00D61895" w:rsidP="009D5C54">
      <w:pPr>
        <w:spacing w:before="120" w:after="120" w:line="276" w:lineRule="auto"/>
        <w:ind w:firstLine="709"/>
        <w:jc w:val="both"/>
        <w:rPr>
          <w:rFonts w:eastAsia="Calibri"/>
          <w:sz w:val="26"/>
          <w:szCs w:val="26"/>
        </w:rPr>
      </w:pPr>
      <w:r w:rsidRPr="00116D1D">
        <w:rPr>
          <w:rFonts w:eastAsia="Calibri"/>
          <w:b/>
          <w:sz w:val="26"/>
          <w:szCs w:val="26"/>
        </w:rPr>
        <w:tab/>
      </w:r>
      <w:r w:rsidR="00F43639" w:rsidRPr="00116D1D">
        <w:rPr>
          <w:rFonts w:eastAsia="Calibri"/>
          <w:b/>
          <w:sz w:val="26"/>
          <w:szCs w:val="26"/>
        </w:rPr>
        <w:t xml:space="preserve">3.7. </w:t>
      </w:r>
      <w:r w:rsidRPr="00116D1D">
        <w:rPr>
          <w:rFonts w:eastAsia="Calibri"/>
          <w:b/>
          <w:sz w:val="26"/>
          <w:szCs w:val="26"/>
        </w:rPr>
        <w:t>Lệ phí:</w:t>
      </w:r>
      <w:r w:rsidRPr="00116D1D">
        <w:rPr>
          <w:rFonts w:eastAsia="Calibri"/>
          <w:sz w:val="26"/>
          <w:szCs w:val="26"/>
        </w:rPr>
        <w:t xml:space="preserve"> Không.</w:t>
      </w:r>
    </w:p>
    <w:p w14:paraId="10A12C53" w14:textId="5D17E910" w:rsidR="00D61895" w:rsidRPr="00116D1D" w:rsidRDefault="00D61895" w:rsidP="009D5C54">
      <w:pPr>
        <w:spacing w:before="120" w:after="120" w:line="276" w:lineRule="auto"/>
        <w:ind w:firstLine="709"/>
        <w:jc w:val="both"/>
        <w:rPr>
          <w:rFonts w:eastAsia="Calibri"/>
          <w:sz w:val="26"/>
          <w:szCs w:val="26"/>
        </w:rPr>
      </w:pPr>
      <w:r w:rsidRPr="00116D1D">
        <w:rPr>
          <w:rFonts w:eastAsia="Calibri"/>
          <w:sz w:val="26"/>
          <w:szCs w:val="26"/>
        </w:rPr>
        <w:tab/>
      </w:r>
      <w:r w:rsidR="00F43639" w:rsidRPr="00116D1D">
        <w:rPr>
          <w:rFonts w:eastAsia="Calibri"/>
          <w:b/>
          <w:sz w:val="26"/>
          <w:szCs w:val="26"/>
        </w:rPr>
        <w:t xml:space="preserve">3.8. </w:t>
      </w:r>
      <w:r w:rsidRPr="00116D1D">
        <w:rPr>
          <w:rFonts w:eastAsia="Calibri"/>
          <w:b/>
          <w:sz w:val="26"/>
          <w:szCs w:val="26"/>
        </w:rPr>
        <w:t>Tên mẫu đơn, mẫu tờ khai:</w:t>
      </w:r>
      <w:r w:rsidRPr="00116D1D">
        <w:rPr>
          <w:rFonts w:eastAsia="Calibri"/>
          <w:sz w:val="26"/>
          <w:szCs w:val="26"/>
        </w:rPr>
        <w:t xml:space="preserve"> Bản khai thành tích đề nghị xét tặng danh hiệ</w:t>
      </w:r>
      <w:r w:rsidR="00F43639" w:rsidRPr="00116D1D">
        <w:rPr>
          <w:rFonts w:eastAsia="Calibri"/>
          <w:sz w:val="26"/>
          <w:szCs w:val="26"/>
        </w:rPr>
        <w:t xml:space="preserve">u </w:t>
      </w:r>
      <w:r w:rsidRPr="00116D1D">
        <w:rPr>
          <w:rFonts w:eastAsia="Calibri"/>
          <w:sz w:val="26"/>
          <w:szCs w:val="26"/>
        </w:rPr>
        <w:t>“Nghệ nhân nhân dân” (Mẫu số 1 ban hành kèm theo Nghị định số 62/2014/NĐ-CP ngày 25/6/2014 của Chính phủ quy định về xét tặng danh hiệu “Nghệ nhân nhân dân”, “Nghệ nhân ưu tú” trong lĩnh vực di sản văn hóa phi vật thể).</w:t>
      </w:r>
    </w:p>
    <w:p w14:paraId="122E20E8" w14:textId="4A2D9CD2" w:rsidR="00D61895" w:rsidRPr="00116D1D" w:rsidRDefault="00F43639" w:rsidP="009D5C54">
      <w:pPr>
        <w:spacing w:before="120" w:after="120" w:line="276" w:lineRule="auto"/>
        <w:ind w:firstLine="709"/>
        <w:jc w:val="both"/>
        <w:rPr>
          <w:rFonts w:eastAsia="Calibri"/>
          <w:b/>
          <w:sz w:val="26"/>
          <w:szCs w:val="26"/>
        </w:rPr>
      </w:pPr>
      <w:r w:rsidRPr="00116D1D">
        <w:rPr>
          <w:rFonts w:eastAsia="Calibri"/>
          <w:b/>
          <w:sz w:val="26"/>
          <w:szCs w:val="26"/>
        </w:rPr>
        <w:t>3.9.</w:t>
      </w:r>
      <w:r w:rsidR="00D61895" w:rsidRPr="00116D1D">
        <w:rPr>
          <w:rFonts w:eastAsia="Calibri"/>
          <w:b/>
          <w:sz w:val="26"/>
          <w:szCs w:val="26"/>
        </w:rPr>
        <w:t xml:space="preserve"> Yêu cầu, điều kiện thực hiện TTHC:</w:t>
      </w:r>
    </w:p>
    <w:p w14:paraId="0EB112F7" w14:textId="5CE882EF" w:rsidR="00D61895" w:rsidRPr="00116D1D" w:rsidRDefault="00D61895" w:rsidP="009D5C54">
      <w:pPr>
        <w:spacing w:before="120" w:after="120" w:line="276" w:lineRule="auto"/>
        <w:ind w:firstLine="709"/>
        <w:jc w:val="both"/>
        <w:rPr>
          <w:rFonts w:eastAsia="Calibri"/>
          <w:sz w:val="26"/>
          <w:szCs w:val="26"/>
        </w:rPr>
      </w:pPr>
      <w:r w:rsidRPr="00116D1D">
        <w:rPr>
          <w:rFonts w:eastAsia="Calibri"/>
          <w:sz w:val="26"/>
          <w:szCs w:val="26"/>
        </w:rPr>
        <w:tab/>
      </w:r>
      <w:r w:rsidR="00F43639" w:rsidRPr="00116D1D">
        <w:rPr>
          <w:rFonts w:eastAsia="Calibri"/>
          <w:sz w:val="26"/>
          <w:szCs w:val="26"/>
        </w:rPr>
        <w:t xml:space="preserve">- </w:t>
      </w:r>
      <w:r w:rsidRPr="00116D1D">
        <w:rPr>
          <w:rFonts w:eastAsia="Calibri"/>
          <w:sz w:val="26"/>
          <w:szCs w:val="26"/>
        </w:rPr>
        <w:t>Trung thành với Tổ quốc Việt Nam xã hội chủ nghĩa; chấp hành tốt chủ trương, chính sách của Đảng và pháp luật của Nhà nước, nội quy, quy chế của cơ quan, đơn vị, tổ chức, địa phương;</w:t>
      </w:r>
    </w:p>
    <w:p w14:paraId="3A31476D" w14:textId="4FE844CA" w:rsidR="00D61895" w:rsidRPr="00116D1D" w:rsidRDefault="00D61895" w:rsidP="009D5C54">
      <w:pPr>
        <w:spacing w:before="120" w:after="120" w:line="276" w:lineRule="auto"/>
        <w:ind w:firstLine="709"/>
        <w:jc w:val="both"/>
        <w:rPr>
          <w:rFonts w:eastAsia="Calibri"/>
          <w:sz w:val="26"/>
          <w:szCs w:val="26"/>
        </w:rPr>
      </w:pPr>
      <w:r w:rsidRPr="00116D1D">
        <w:rPr>
          <w:rFonts w:eastAsia="Calibri"/>
          <w:sz w:val="26"/>
          <w:szCs w:val="26"/>
        </w:rPr>
        <w:tab/>
      </w:r>
      <w:r w:rsidR="00F43639" w:rsidRPr="00116D1D">
        <w:rPr>
          <w:rFonts w:eastAsia="Calibri"/>
          <w:sz w:val="26"/>
          <w:szCs w:val="26"/>
        </w:rPr>
        <w:t xml:space="preserve">- </w:t>
      </w:r>
      <w:r w:rsidRPr="00116D1D">
        <w:rPr>
          <w:rFonts w:eastAsia="Calibri"/>
          <w:sz w:val="26"/>
          <w:szCs w:val="26"/>
        </w:rPr>
        <w:t>Có phẩm chất đạo đức tốt, gương mẫu trong cuộc sống; tâm huyết, tận tụy với nghề, được đồng nghiệp và quần chúng mến mộ, kính trọng; đào tạo được cá nhân đang tham gia bảo vệ và phát huy giá trị di sản văn hóa phi vật thể;</w:t>
      </w:r>
    </w:p>
    <w:p w14:paraId="0F8DF532" w14:textId="761FB17F" w:rsidR="00D61895" w:rsidRPr="00116D1D" w:rsidRDefault="00F43639" w:rsidP="009D5C54">
      <w:pPr>
        <w:spacing w:before="120" w:after="120" w:line="276" w:lineRule="auto"/>
        <w:ind w:firstLine="709"/>
        <w:jc w:val="both"/>
        <w:rPr>
          <w:rFonts w:eastAsia="Calibri"/>
          <w:sz w:val="26"/>
          <w:szCs w:val="26"/>
        </w:rPr>
      </w:pPr>
      <w:r w:rsidRPr="00116D1D">
        <w:rPr>
          <w:rFonts w:eastAsia="Calibri"/>
          <w:sz w:val="26"/>
          <w:szCs w:val="26"/>
        </w:rPr>
        <w:t xml:space="preserve">- </w:t>
      </w:r>
      <w:r w:rsidR="00D61895" w:rsidRPr="00116D1D">
        <w:rPr>
          <w:rFonts w:eastAsia="Calibri"/>
          <w:sz w:val="26"/>
          <w:szCs w:val="26"/>
        </w:rPr>
        <w:t>Có tài năng nghề nghiệp đặc biệt xuất sắc, có cống hiến to lớn, tiêu biểu cho sự nghiệp bảo vệ và phát huy giá trị di sản văn hóa phi vật thể trên cả nước, thể hiện ở việc nắm giữ kỹ năng, bí quyết thực hành di sản văn hóa phi vật thể, có thành tích, giải thưởng, sản phẩm tinh thần hoặc vật chất có giá trị cao về lịch sử, văn hóa, khoa học, nghệ thuật, thẩm mỹ, kỹ thuật;</w:t>
      </w:r>
    </w:p>
    <w:p w14:paraId="54043569" w14:textId="6A731CAA" w:rsidR="00D61895" w:rsidRPr="00116D1D" w:rsidRDefault="00D61895" w:rsidP="009D5C54">
      <w:pPr>
        <w:spacing w:before="120" w:after="120" w:line="276" w:lineRule="auto"/>
        <w:ind w:firstLine="709"/>
        <w:jc w:val="both"/>
        <w:rPr>
          <w:rFonts w:eastAsia="Calibri"/>
          <w:sz w:val="26"/>
          <w:szCs w:val="26"/>
        </w:rPr>
      </w:pPr>
      <w:r w:rsidRPr="00116D1D">
        <w:rPr>
          <w:rFonts w:eastAsia="Calibri"/>
          <w:sz w:val="26"/>
          <w:szCs w:val="26"/>
        </w:rPr>
        <w:tab/>
      </w:r>
      <w:r w:rsidR="00F43639" w:rsidRPr="00116D1D">
        <w:rPr>
          <w:rFonts w:eastAsia="Calibri"/>
          <w:sz w:val="26"/>
          <w:szCs w:val="26"/>
        </w:rPr>
        <w:t xml:space="preserve">- </w:t>
      </w:r>
      <w:r w:rsidRPr="00116D1D">
        <w:rPr>
          <w:rFonts w:eastAsia="Calibri"/>
          <w:sz w:val="26"/>
          <w:szCs w:val="26"/>
        </w:rPr>
        <w:t>Có thời gian hoạt động trong nghề từ 20 năm trở lên và đã được Nhà nước phong tặng danh hiệu “Nghệ nhân ưu tú”.</w:t>
      </w:r>
    </w:p>
    <w:p w14:paraId="4081EA77" w14:textId="1E37EDB2" w:rsidR="00D61895" w:rsidRPr="00116D1D" w:rsidRDefault="00D61895" w:rsidP="009D5C54">
      <w:pPr>
        <w:spacing w:before="120" w:after="120" w:line="276" w:lineRule="auto"/>
        <w:ind w:firstLine="709"/>
        <w:jc w:val="both"/>
        <w:rPr>
          <w:rFonts w:eastAsia="Calibri"/>
          <w:b/>
          <w:sz w:val="26"/>
          <w:szCs w:val="26"/>
        </w:rPr>
      </w:pPr>
      <w:r w:rsidRPr="00116D1D">
        <w:rPr>
          <w:rFonts w:eastAsia="Calibri"/>
          <w:sz w:val="26"/>
          <w:szCs w:val="26"/>
        </w:rPr>
        <w:tab/>
      </w:r>
      <w:r w:rsidR="00F43639" w:rsidRPr="00116D1D">
        <w:rPr>
          <w:rFonts w:eastAsia="Calibri"/>
          <w:b/>
          <w:sz w:val="26"/>
          <w:szCs w:val="26"/>
        </w:rPr>
        <w:t xml:space="preserve">3.10. </w:t>
      </w:r>
      <w:r w:rsidRPr="00116D1D">
        <w:rPr>
          <w:rFonts w:eastAsia="Calibri"/>
          <w:b/>
          <w:sz w:val="26"/>
          <w:szCs w:val="26"/>
        </w:rPr>
        <w:t>Căn cứ pháp lý của TTHC:</w:t>
      </w:r>
    </w:p>
    <w:p w14:paraId="530CB198" w14:textId="3FBAFFC6" w:rsidR="00D61895" w:rsidRPr="00116D1D" w:rsidRDefault="00D61895" w:rsidP="009D5C54">
      <w:pPr>
        <w:spacing w:before="120" w:after="120" w:line="276" w:lineRule="auto"/>
        <w:ind w:firstLine="709"/>
        <w:jc w:val="both"/>
        <w:rPr>
          <w:rFonts w:eastAsia="Calibri"/>
          <w:sz w:val="26"/>
          <w:szCs w:val="26"/>
        </w:rPr>
      </w:pPr>
      <w:r w:rsidRPr="00116D1D">
        <w:rPr>
          <w:rFonts w:eastAsia="Calibri"/>
          <w:sz w:val="26"/>
          <w:szCs w:val="26"/>
        </w:rPr>
        <w:tab/>
      </w:r>
      <w:r w:rsidR="00F43639" w:rsidRPr="00116D1D">
        <w:rPr>
          <w:rFonts w:eastAsia="Calibri"/>
          <w:sz w:val="26"/>
          <w:szCs w:val="26"/>
        </w:rPr>
        <w:t xml:space="preserve">- </w:t>
      </w:r>
      <w:r w:rsidRPr="00116D1D">
        <w:rPr>
          <w:rFonts w:eastAsia="Calibri"/>
          <w:sz w:val="26"/>
          <w:szCs w:val="26"/>
        </w:rPr>
        <w:t>Luật sửa đổi, bổ sung một số điều của Luật di sản văn hóa số 32/2009/QH12 ngày 18 tháng 6 năm 2009. Có hiệu lực thi hành từ ngày 01 tháng 01 năm 2010.</w:t>
      </w:r>
    </w:p>
    <w:p w14:paraId="2905F04F" w14:textId="03F326C0" w:rsidR="00D61895" w:rsidRPr="00116D1D" w:rsidRDefault="00D61895" w:rsidP="009D5C54">
      <w:pPr>
        <w:spacing w:before="120" w:after="120" w:line="276" w:lineRule="auto"/>
        <w:ind w:firstLine="709"/>
        <w:jc w:val="both"/>
        <w:rPr>
          <w:rFonts w:eastAsia="Calibri"/>
          <w:sz w:val="26"/>
          <w:szCs w:val="26"/>
        </w:rPr>
      </w:pPr>
      <w:r w:rsidRPr="00116D1D">
        <w:rPr>
          <w:rFonts w:eastAsia="Calibri"/>
          <w:sz w:val="26"/>
          <w:szCs w:val="26"/>
        </w:rPr>
        <w:tab/>
      </w:r>
      <w:r w:rsidR="00F43639" w:rsidRPr="00116D1D">
        <w:rPr>
          <w:rFonts w:eastAsia="Calibri"/>
          <w:sz w:val="26"/>
          <w:szCs w:val="26"/>
        </w:rPr>
        <w:t xml:space="preserve">- </w:t>
      </w:r>
      <w:r w:rsidRPr="00116D1D">
        <w:rPr>
          <w:rFonts w:eastAsia="Calibri"/>
          <w:sz w:val="26"/>
          <w:szCs w:val="26"/>
        </w:rPr>
        <w:t>Luật sửa đổi, bổ sung một số điều của Luật thi đua, khen thưởng số 39/2013/QH13 ngày 16 tháng 11 năm 2013. Có hiệu lực thi hành từ ngày 01 tháng 6 năm 2014.</w:t>
      </w:r>
    </w:p>
    <w:p w14:paraId="63E0C33D" w14:textId="222242BB" w:rsidR="00D61895" w:rsidRPr="00116D1D" w:rsidRDefault="00D61895" w:rsidP="009D5C54">
      <w:pPr>
        <w:spacing w:before="120" w:after="120" w:line="276" w:lineRule="auto"/>
        <w:ind w:firstLine="709"/>
        <w:jc w:val="both"/>
        <w:rPr>
          <w:rFonts w:eastAsia="Calibri"/>
          <w:sz w:val="26"/>
          <w:szCs w:val="26"/>
        </w:rPr>
      </w:pPr>
      <w:r w:rsidRPr="00116D1D">
        <w:rPr>
          <w:rFonts w:eastAsia="Calibri"/>
          <w:sz w:val="26"/>
          <w:szCs w:val="26"/>
        </w:rPr>
        <w:tab/>
      </w:r>
      <w:r w:rsidR="00F43639" w:rsidRPr="00116D1D">
        <w:rPr>
          <w:rFonts w:eastAsia="Calibri"/>
          <w:sz w:val="26"/>
          <w:szCs w:val="26"/>
        </w:rPr>
        <w:t xml:space="preserve">- </w:t>
      </w:r>
      <w:r w:rsidRPr="00116D1D">
        <w:rPr>
          <w:rFonts w:eastAsia="Calibri"/>
          <w:sz w:val="26"/>
          <w:szCs w:val="26"/>
        </w:rPr>
        <w:t>Nghị định số 62/2014/NĐ-CP ngày 25 tháng 6 năm 2014 của Chính phủ quy định về xét tặng danh hiệu “Nghệ nhân nhân dân”, “Nghệ nhân ưu tú” trong lĩnh vực di sản văn hóa phi vật thể. Có hiệu lực thi hành từ ngày 07 tháng 8 năm 2014.</w:t>
      </w:r>
    </w:p>
    <w:p w14:paraId="40AEF25F" w14:textId="77777777" w:rsidR="00D61895" w:rsidRPr="00116D1D" w:rsidRDefault="00D61895" w:rsidP="009D5C54">
      <w:pPr>
        <w:spacing w:before="120" w:after="120" w:line="276" w:lineRule="auto"/>
        <w:ind w:firstLine="709"/>
        <w:jc w:val="both"/>
        <w:rPr>
          <w:rFonts w:eastAsia="Calibri"/>
          <w:sz w:val="26"/>
          <w:szCs w:val="26"/>
        </w:rPr>
      </w:pPr>
      <w:r w:rsidRPr="00116D1D">
        <w:rPr>
          <w:rFonts w:eastAsia="Calibri"/>
          <w:sz w:val="26"/>
          <w:szCs w:val="26"/>
        </w:rPr>
        <w:t xml:space="preserve"> </w:t>
      </w:r>
    </w:p>
    <w:p w14:paraId="1294FFFB" w14:textId="77777777" w:rsidR="00D61895" w:rsidRPr="00116D1D" w:rsidRDefault="00D61895" w:rsidP="00D61895">
      <w:pPr>
        <w:spacing w:after="200" w:line="276" w:lineRule="auto"/>
        <w:jc w:val="both"/>
        <w:rPr>
          <w:rFonts w:eastAsia="Calibri"/>
          <w:sz w:val="26"/>
          <w:szCs w:val="26"/>
        </w:rPr>
      </w:pPr>
    </w:p>
    <w:p w14:paraId="792CEF03" w14:textId="77777777" w:rsidR="00D61895" w:rsidRPr="00116D1D" w:rsidRDefault="00D61895" w:rsidP="00D61895">
      <w:pPr>
        <w:spacing w:after="200" w:line="276" w:lineRule="auto"/>
        <w:jc w:val="both"/>
        <w:rPr>
          <w:rFonts w:eastAsia="Calibri"/>
          <w:sz w:val="26"/>
          <w:szCs w:val="26"/>
        </w:rPr>
      </w:pPr>
    </w:p>
    <w:p w14:paraId="4BDA3416"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CỘNG HÒA XÃ HỘI CHỦ NGHĨA VIỆT NAM</w:t>
      </w:r>
    </w:p>
    <w:p w14:paraId="0D0CFC59"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Độc lập - Tự do - Hạnh phúc</w:t>
      </w:r>
    </w:p>
    <w:p w14:paraId="46399954" w14:textId="77777777" w:rsidR="00D61895" w:rsidRPr="00116D1D" w:rsidRDefault="00D61895" w:rsidP="00D61895">
      <w:pPr>
        <w:spacing w:after="200" w:line="276" w:lineRule="auto"/>
        <w:jc w:val="center"/>
        <w:rPr>
          <w:rFonts w:eastAsia="Calibri"/>
          <w:sz w:val="26"/>
          <w:szCs w:val="26"/>
        </w:rPr>
      </w:pPr>
    </w:p>
    <w:p w14:paraId="2ABC11CB"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BẢN KHAI THÀNH TÍCH ĐỀ NGHỊ</w:t>
      </w:r>
    </w:p>
    <w:p w14:paraId="0C037044"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XÉT TẶNG DANH HIỆU “NGHỆ NHÂN NHÂN DÂN”</w:t>
      </w:r>
    </w:p>
    <w:p w14:paraId="7AF69A2B"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(Độ dài không quá 05 trang khổ A4)</w:t>
      </w:r>
    </w:p>
    <w:p w14:paraId="61857009"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I.</w:t>
      </w:r>
      <w:r w:rsidRPr="00116D1D">
        <w:rPr>
          <w:rFonts w:eastAsia="Calibri"/>
          <w:sz w:val="26"/>
          <w:szCs w:val="26"/>
        </w:rPr>
        <w:tab/>
        <w:t>SƠ YẾU LÝ LỊCH</w:t>
      </w:r>
    </w:p>
    <w:p w14:paraId="5727F265"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1. Họ và tên (khai sinh):........................................ Nam, Nữ:.......................</w:t>
      </w:r>
    </w:p>
    <w:p w14:paraId="328AE076"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2. Tên gọi khác (nếu có):...............................................................................</w:t>
      </w:r>
    </w:p>
    <w:p w14:paraId="14D1EB8E"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3. Ngày, tháng, năm sinh: .............................................................................</w:t>
      </w:r>
    </w:p>
    <w:p w14:paraId="54467483"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4. Dân tộc: ....................................................................................................</w:t>
      </w:r>
    </w:p>
    <w:p w14:paraId="2DF09BD5"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5. Nguyên quán: ...........................................................................................</w:t>
      </w:r>
    </w:p>
    <w:p w14:paraId="029716D8"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 6. Hộ khẩu thường trú:..................................................................................</w:t>
      </w:r>
    </w:p>
    <w:p w14:paraId="7954157C" w14:textId="77777777" w:rsidR="00D61895" w:rsidRPr="00116D1D" w:rsidRDefault="00D61895" w:rsidP="00D61895">
      <w:pPr>
        <w:spacing w:after="200" w:line="276" w:lineRule="auto"/>
        <w:jc w:val="center"/>
        <w:rPr>
          <w:rFonts w:eastAsia="Calibri"/>
          <w:sz w:val="26"/>
          <w:szCs w:val="26"/>
        </w:rPr>
      </w:pPr>
    </w:p>
    <w:p w14:paraId="29C93F05"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7.</w:t>
      </w:r>
      <w:r w:rsidRPr="00116D1D">
        <w:rPr>
          <w:rFonts w:eastAsia="Calibri"/>
          <w:sz w:val="26"/>
          <w:szCs w:val="26"/>
        </w:rPr>
        <w:tab/>
        <w:t>Tên di sản văn hóa phi vật thể nắm giữ:………………..………………</w:t>
      </w:r>
    </w:p>
    <w:p w14:paraId="28836EDF"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8.</w:t>
      </w:r>
      <w:r w:rsidRPr="00116D1D">
        <w:rPr>
          <w:rFonts w:eastAsia="Calibri"/>
          <w:sz w:val="26"/>
          <w:szCs w:val="26"/>
        </w:rPr>
        <w:tab/>
        <w:t>Năm bắt đầu thực hành di sản văn hóa phi vật thể……............................</w:t>
      </w:r>
    </w:p>
    <w:p w14:paraId="55412280"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9.</w:t>
      </w:r>
      <w:r w:rsidRPr="00116D1D">
        <w:rPr>
          <w:rFonts w:eastAsia="Calibri"/>
          <w:sz w:val="26"/>
          <w:szCs w:val="26"/>
        </w:rPr>
        <w:tab/>
        <w:t>Năm được phong tặng danh hiệu “Nghệ nhân ưu tú”: .............................</w:t>
      </w:r>
    </w:p>
    <w:p w14:paraId="3ED558E6"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10. Điện thoại nhà riêng: ....................................Di động:............................</w:t>
      </w:r>
    </w:p>
    <w:p w14:paraId="19C04593"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11. Địa chỉ liên hệ:........................................................................................</w:t>
      </w:r>
    </w:p>
    <w:p w14:paraId="0039DFF7"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12.</w:t>
      </w:r>
      <w:r w:rsidRPr="00116D1D">
        <w:rPr>
          <w:rFonts w:eastAsia="Calibri"/>
          <w:sz w:val="26"/>
          <w:szCs w:val="26"/>
        </w:rPr>
        <w:tab/>
        <w:t>Người liên hệ khi cần:…………………….……..….Điện thoại:……...</w:t>
      </w:r>
    </w:p>
    <w:p w14:paraId="4751A5C0"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13.</w:t>
      </w:r>
      <w:r w:rsidRPr="00116D1D">
        <w:rPr>
          <w:rFonts w:eastAsia="Calibri"/>
          <w:sz w:val="26"/>
          <w:szCs w:val="26"/>
        </w:rPr>
        <w:tab/>
        <w:t>Số lượng học trò đã truyền dạy được:….…….…………………….......</w:t>
      </w:r>
    </w:p>
    <w:p w14:paraId="2250983C"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14.</w:t>
      </w:r>
      <w:r w:rsidRPr="00116D1D">
        <w:rPr>
          <w:rFonts w:eastAsia="Calibri"/>
          <w:sz w:val="26"/>
          <w:szCs w:val="26"/>
        </w:rPr>
        <w:tab/>
        <w:t>Học trò tiêu biểu:</w:t>
      </w:r>
    </w:p>
    <w:p w14:paraId="08ED03BA"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Họ và tên:…………………… ………………………………………...</w:t>
      </w:r>
    </w:p>
    <w:p w14:paraId="07B4A674"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Ngày tháng năm sinh:………………………………………………….</w:t>
      </w:r>
    </w:p>
    <w:p w14:paraId="3862663D"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Địa chỉ:………………… …………………….………………………..</w:t>
      </w:r>
    </w:p>
    <w:p w14:paraId="31F9118C"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 Điện thoại nhà riêng:...................................Di động:......................................</w:t>
      </w:r>
    </w:p>
    <w:p w14:paraId="3B22E41A"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II.</w:t>
      </w:r>
      <w:r w:rsidRPr="00116D1D">
        <w:rPr>
          <w:rFonts w:eastAsia="Calibri"/>
          <w:sz w:val="26"/>
          <w:szCs w:val="26"/>
        </w:rPr>
        <w:tab/>
        <w:t>QUÁ</w:t>
      </w:r>
      <w:r w:rsidRPr="00116D1D">
        <w:rPr>
          <w:rFonts w:eastAsia="Calibri"/>
          <w:sz w:val="26"/>
          <w:szCs w:val="26"/>
        </w:rPr>
        <w:tab/>
        <w:t>TRÌNH</w:t>
      </w:r>
      <w:r w:rsidRPr="00116D1D">
        <w:rPr>
          <w:rFonts w:eastAsia="Calibri"/>
          <w:sz w:val="26"/>
          <w:szCs w:val="26"/>
        </w:rPr>
        <w:tab/>
        <w:t>HỌC</w:t>
      </w:r>
      <w:r w:rsidRPr="00116D1D">
        <w:rPr>
          <w:rFonts w:eastAsia="Calibri"/>
          <w:sz w:val="26"/>
          <w:szCs w:val="26"/>
        </w:rPr>
        <w:tab/>
        <w:t>TẬP</w:t>
      </w:r>
      <w:r w:rsidRPr="00116D1D">
        <w:rPr>
          <w:rFonts w:eastAsia="Calibri"/>
          <w:sz w:val="26"/>
          <w:szCs w:val="26"/>
        </w:rPr>
        <w:tab/>
        <w:t>VÀ</w:t>
      </w:r>
      <w:r w:rsidRPr="00116D1D">
        <w:rPr>
          <w:rFonts w:eastAsia="Calibri"/>
          <w:sz w:val="26"/>
          <w:szCs w:val="26"/>
        </w:rPr>
        <w:tab/>
        <w:t>THAM</w:t>
      </w:r>
      <w:r w:rsidRPr="00116D1D">
        <w:rPr>
          <w:rFonts w:eastAsia="Calibri"/>
          <w:sz w:val="26"/>
          <w:szCs w:val="26"/>
        </w:rPr>
        <w:tab/>
        <w:t>GIA</w:t>
      </w:r>
      <w:r w:rsidRPr="00116D1D">
        <w:rPr>
          <w:rFonts w:eastAsia="Calibri"/>
          <w:sz w:val="26"/>
          <w:szCs w:val="26"/>
        </w:rPr>
        <w:tab/>
        <w:t>THỰC</w:t>
      </w:r>
      <w:r w:rsidRPr="00116D1D">
        <w:rPr>
          <w:rFonts w:eastAsia="Calibri"/>
          <w:sz w:val="26"/>
          <w:szCs w:val="26"/>
        </w:rPr>
        <w:tab/>
        <w:t>HÀNH DI SẢN VĂN HÓA PHI VẬT THỂ:</w:t>
      </w:r>
    </w:p>
    <w:p w14:paraId="449594C8"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(Kê khai về quá trình học tập và tham gia thực hành di sản văn hóa phi vật thể (được ai truyền dạy, nay còn sống hay đã mất, địa chỉ, điện thoại của người đó (nếu có)); đã thực hành di sản văn hóa phi vật thể đang nắm giữ như thế nào,. ).</w:t>
      </w:r>
    </w:p>
    <w:p w14:paraId="3979A69B"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w:t>
      </w:r>
    </w:p>
    <w:p w14:paraId="0AF95C02"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w:t>
      </w:r>
    </w:p>
    <w:p w14:paraId="1B4B6815"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w:t>
      </w:r>
    </w:p>
    <w:p w14:paraId="36E4BFAD"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w:t>
      </w:r>
    </w:p>
    <w:p w14:paraId="009A25B8"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III.</w:t>
      </w:r>
      <w:r w:rsidRPr="00116D1D">
        <w:rPr>
          <w:rFonts w:eastAsia="Calibri"/>
          <w:sz w:val="26"/>
          <w:szCs w:val="26"/>
        </w:rPr>
        <w:tab/>
        <w:t>TRI THỨC VÀ KỸ NĂNG ĐANG NẮM GIỮ</w:t>
      </w:r>
    </w:p>
    <w:p w14:paraId="34A5BD77"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Mô tả tri thức và kỹ năng đang nắm giữ:….…………………….........…….</w:t>
      </w:r>
    </w:p>
    <w:p w14:paraId="55624BDB"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w:t>
      </w:r>
    </w:p>
    <w:p w14:paraId="3704FCCB"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w:t>
      </w:r>
    </w:p>
    <w:p w14:paraId="5562CD03"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w:t>
      </w:r>
    </w:p>
    <w:p w14:paraId="4A5FE10D"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w:t>
      </w:r>
    </w:p>
    <w:p w14:paraId="5B499E51"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IV.</w:t>
      </w:r>
      <w:r w:rsidRPr="00116D1D">
        <w:rPr>
          <w:rFonts w:eastAsia="Calibri"/>
          <w:sz w:val="26"/>
          <w:szCs w:val="26"/>
        </w:rPr>
        <w:tab/>
        <w:t>KHEN THƯỞNG</w:t>
      </w:r>
    </w:p>
    <w:p w14:paraId="324B672A"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Kê khai thành tích khen thưởng từ trước đến nay</w:t>
      </w:r>
    </w:p>
    <w:p w14:paraId="11C172A7"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w:t>
      </w:r>
    </w:p>
    <w:p w14:paraId="45583394"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w:t>
      </w:r>
    </w:p>
    <w:p w14:paraId="63BF9678"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w:t>
      </w:r>
    </w:p>
    <w:p w14:paraId="47FC7467"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w:t>
      </w:r>
    </w:p>
    <w:p w14:paraId="3B0A6218"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w:t>
      </w:r>
    </w:p>
    <w:p w14:paraId="186201EC"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V.</w:t>
      </w:r>
      <w:r w:rsidRPr="00116D1D">
        <w:rPr>
          <w:rFonts w:eastAsia="Calibri"/>
          <w:sz w:val="26"/>
          <w:szCs w:val="26"/>
        </w:rPr>
        <w:tab/>
        <w:t>KỶ LUẬT</w:t>
      </w:r>
    </w:p>
    <w:p w14:paraId="02F06DFD"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w:t>
      </w:r>
    </w:p>
    <w:p w14:paraId="5CB83FAD"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w:t>
      </w:r>
    </w:p>
    <w:p w14:paraId="236FB59B" w14:textId="77777777" w:rsidR="00D61895" w:rsidRPr="00116D1D" w:rsidRDefault="00D61895" w:rsidP="00D61895">
      <w:pPr>
        <w:spacing w:after="200" w:line="276" w:lineRule="auto"/>
        <w:jc w:val="both"/>
        <w:rPr>
          <w:rFonts w:eastAsia="Calibri"/>
          <w:sz w:val="26"/>
          <w:szCs w:val="26"/>
        </w:rPr>
      </w:pPr>
    </w:p>
    <w:p w14:paraId="0F96B90E"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Tôi cam kết chịu trách nhiệm về tính xác thực của thông tin đã kê khai và thực hiện đúng trách nhiệm, nghĩa vụ của bản thân theo quy định của pháp luật về thi đua, khen thưởng và di sản văn hóa sau khi được phong tặng danh hiệu “Nghệ nhân nhân dân”./.</w:t>
      </w:r>
    </w:p>
    <w:p w14:paraId="2445F4FA" w14:textId="77777777" w:rsidR="00D61895" w:rsidRPr="00116D1D" w:rsidRDefault="00D61895" w:rsidP="00D61895">
      <w:pPr>
        <w:spacing w:after="200" w:line="276" w:lineRule="auto"/>
        <w:jc w:val="both"/>
        <w:rPr>
          <w:rFonts w:eastAsia="Calibri"/>
          <w:sz w:val="26"/>
          <w:szCs w:val="26"/>
        </w:rPr>
      </w:pPr>
    </w:p>
    <w:p w14:paraId="2AD3D8B6"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 ngày ..... tháng ..... năm....</w:t>
      </w:r>
    </w:p>
    <w:p w14:paraId="1C2D994F"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Xác nhận1</w:t>
      </w:r>
    </w:p>
    <w:p w14:paraId="1C5F215A"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TM.Ủy ban nhân dân cấp xã nơi cư trú Chủ tịch</w:t>
      </w:r>
    </w:p>
    <w:p w14:paraId="088F2F46"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(Ký, ghi rõ họ tên, đóng dấu)</w:t>
      </w:r>
      <w:r w:rsidRPr="00116D1D">
        <w:rPr>
          <w:rFonts w:eastAsia="Calibri"/>
          <w:sz w:val="26"/>
          <w:szCs w:val="26"/>
        </w:rPr>
        <w:tab/>
        <w:t>……………, ngày ..... tháng ..... năm....</w:t>
      </w:r>
    </w:p>
    <w:p w14:paraId="78153F08"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Người khai</w:t>
      </w:r>
    </w:p>
    <w:p w14:paraId="6220155C"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(Ký, ghi rõ họ tên)</w:t>
      </w:r>
    </w:p>
    <w:p w14:paraId="03E04337" w14:textId="77777777" w:rsidR="00D61895" w:rsidRPr="00116D1D" w:rsidRDefault="00D61895" w:rsidP="00D61895">
      <w:pPr>
        <w:spacing w:after="200" w:line="276" w:lineRule="auto"/>
        <w:jc w:val="both"/>
        <w:rPr>
          <w:rFonts w:eastAsia="Calibri"/>
          <w:sz w:val="26"/>
          <w:szCs w:val="26"/>
        </w:rPr>
      </w:pPr>
    </w:p>
    <w:p w14:paraId="4D7F51D2" w14:textId="77777777" w:rsidR="00D61895" w:rsidRPr="00116D1D" w:rsidRDefault="00D61895" w:rsidP="00D61895">
      <w:pPr>
        <w:spacing w:after="200" w:line="276" w:lineRule="auto"/>
        <w:jc w:val="both"/>
        <w:rPr>
          <w:rFonts w:eastAsia="Calibri"/>
          <w:sz w:val="26"/>
          <w:szCs w:val="26"/>
        </w:rPr>
      </w:pPr>
    </w:p>
    <w:p w14:paraId="2872D203" w14:textId="77777777" w:rsidR="00D61895" w:rsidRPr="00116D1D" w:rsidRDefault="00D61895" w:rsidP="00D61895">
      <w:pPr>
        <w:spacing w:after="200" w:line="276" w:lineRule="auto"/>
        <w:jc w:val="both"/>
        <w:rPr>
          <w:rFonts w:eastAsia="Calibri"/>
          <w:sz w:val="26"/>
          <w:szCs w:val="26"/>
        </w:rPr>
      </w:pPr>
    </w:p>
    <w:p w14:paraId="57EF8612" w14:textId="77777777" w:rsidR="00D61895" w:rsidRPr="00116D1D" w:rsidRDefault="00D61895" w:rsidP="00D61895">
      <w:pPr>
        <w:spacing w:after="200" w:line="276" w:lineRule="auto"/>
        <w:jc w:val="center"/>
        <w:rPr>
          <w:rFonts w:eastAsia="Calibri"/>
          <w:sz w:val="26"/>
          <w:szCs w:val="26"/>
        </w:rPr>
      </w:pPr>
    </w:p>
    <w:p w14:paraId="1AF7373C"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 ngày ..... tháng ..... năm....</w:t>
      </w:r>
    </w:p>
    <w:p w14:paraId="190EB258"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Xác nhận của Giám đốc Sở Văn hóa, Thể thao và Du lịch2</w:t>
      </w:r>
    </w:p>
    <w:p w14:paraId="63DCA0A0"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(Ký, ghi rõ họ tên, đóng dấu)</w:t>
      </w:r>
    </w:p>
    <w:p w14:paraId="220AFEFB" w14:textId="77777777" w:rsidR="00D61895" w:rsidRPr="00116D1D" w:rsidRDefault="00D61895" w:rsidP="00D61895">
      <w:pPr>
        <w:spacing w:after="200" w:line="276" w:lineRule="auto"/>
        <w:jc w:val="both"/>
        <w:rPr>
          <w:rFonts w:eastAsia="Calibri"/>
          <w:sz w:val="26"/>
          <w:szCs w:val="26"/>
        </w:rPr>
      </w:pPr>
    </w:p>
    <w:p w14:paraId="1AE4A965" w14:textId="77777777" w:rsidR="00D61895" w:rsidRPr="00116D1D" w:rsidRDefault="00D61895" w:rsidP="00D61895">
      <w:pPr>
        <w:spacing w:after="200" w:line="276" w:lineRule="auto"/>
        <w:jc w:val="both"/>
        <w:rPr>
          <w:rFonts w:eastAsia="Calibri"/>
          <w:sz w:val="26"/>
          <w:szCs w:val="26"/>
        </w:rPr>
      </w:pPr>
    </w:p>
    <w:p w14:paraId="514342BC"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1 Xác nhận về cư trú, sự tuân thủ luật pháp và các quy định tại nơi cư trú.</w:t>
      </w:r>
    </w:p>
    <w:p w14:paraId="1C64053C"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2 Sau khi có biên bản lấy ý kiến của cộng đồng dân cư địa phương nơi người đề nghị xét tặng đang cư trú hoặc của Hội nghề nghiệp.</w:t>
      </w:r>
    </w:p>
    <w:p w14:paraId="44298798" w14:textId="77777777" w:rsidR="00D61895" w:rsidRPr="00116D1D" w:rsidRDefault="00D61895" w:rsidP="00D61895">
      <w:pPr>
        <w:shd w:val="clear" w:color="auto" w:fill="FFFFFF"/>
        <w:spacing w:before="100"/>
        <w:ind w:firstLine="652"/>
        <w:jc w:val="both"/>
        <w:rPr>
          <w:b/>
          <w:bCs/>
          <w:sz w:val="26"/>
          <w:szCs w:val="26"/>
        </w:rPr>
      </w:pPr>
    </w:p>
    <w:p w14:paraId="08439FEC" w14:textId="77777777" w:rsidR="00D61895" w:rsidRPr="00116D1D" w:rsidRDefault="00D61895" w:rsidP="00D61895">
      <w:pPr>
        <w:shd w:val="clear" w:color="auto" w:fill="FFFFFF"/>
        <w:spacing w:before="100"/>
        <w:jc w:val="both"/>
        <w:rPr>
          <w:b/>
          <w:bCs/>
          <w:sz w:val="26"/>
          <w:szCs w:val="26"/>
        </w:rPr>
      </w:pPr>
    </w:p>
    <w:p w14:paraId="255AE213" w14:textId="77777777" w:rsidR="00D61895" w:rsidRPr="00116D1D" w:rsidRDefault="00D61895" w:rsidP="00D61895">
      <w:pPr>
        <w:shd w:val="clear" w:color="auto" w:fill="FFFFFF"/>
        <w:spacing w:before="100"/>
        <w:jc w:val="both"/>
        <w:rPr>
          <w:b/>
          <w:bCs/>
          <w:sz w:val="26"/>
          <w:szCs w:val="26"/>
        </w:rPr>
      </w:pPr>
    </w:p>
    <w:p w14:paraId="2A9FB55E" w14:textId="77777777" w:rsidR="00D61895" w:rsidRPr="00116D1D" w:rsidRDefault="00D61895" w:rsidP="00D61895">
      <w:pPr>
        <w:shd w:val="clear" w:color="auto" w:fill="FFFFFF"/>
        <w:spacing w:before="100"/>
        <w:jc w:val="both"/>
        <w:rPr>
          <w:b/>
          <w:bCs/>
          <w:sz w:val="26"/>
          <w:szCs w:val="26"/>
        </w:rPr>
      </w:pPr>
    </w:p>
    <w:p w14:paraId="4BFD8F0B" w14:textId="77777777" w:rsidR="00D61895" w:rsidRPr="00116D1D" w:rsidRDefault="00D61895" w:rsidP="00D61895">
      <w:pPr>
        <w:shd w:val="clear" w:color="auto" w:fill="FFFFFF"/>
        <w:spacing w:before="100"/>
        <w:jc w:val="both"/>
        <w:rPr>
          <w:b/>
          <w:bCs/>
          <w:sz w:val="26"/>
          <w:szCs w:val="26"/>
        </w:rPr>
      </w:pPr>
    </w:p>
    <w:p w14:paraId="5965862A" w14:textId="77777777" w:rsidR="00D61895" w:rsidRPr="00116D1D" w:rsidRDefault="00D61895" w:rsidP="00D61895">
      <w:pPr>
        <w:shd w:val="clear" w:color="auto" w:fill="FFFFFF"/>
        <w:spacing w:before="100"/>
        <w:jc w:val="both"/>
        <w:rPr>
          <w:b/>
          <w:bCs/>
          <w:sz w:val="26"/>
          <w:szCs w:val="26"/>
        </w:rPr>
      </w:pPr>
    </w:p>
    <w:p w14:paraId="26D8EC0D" w14:textId="77777777" w:rsidR="00D61895" w:rsidRPr="00116D1D" w:rsidRDefault="00D61895" w:rsidP="00D61895">
      <w:pPr>
        <w:shd w:val="clear" w:color="auto" w:fill="FFFFFF"/>
        <w:spacing w:before="100"/>
        <w:jc w:val="both"/>
        <w:rPr>
          <w:b/>
          <w:bCs/>
          <w:sz w:val="26"/>
          <w:szCs w:val="26"/>
        </w:rPr>
      </w:pPr>
    </w:p>
    <w:p w14:paraId="6AE46CB0" w14:textId="77777777" w:rsidR="00D61895" w:rsidRPr="00116D1D" w:rsidRDefault="00D61895" w:rsidP="00D61895">
      <w:pPr>
        <w:spacing w:before="100"/>
        <w:ind w:firstLine="573"/>
        <w:jc w:val="both"/>
        <w:rPr>
          <w:i/>
          <w:sz w:val="26"/>
          <w:szCs w:val="26"/>
          <w:lang w:val="vi-VN"/>
        </w:rPr>
      </w:pPr>
      <w:r w:rsidRPr="00116D1D">
        <w:rPr>
          <w:b/>
          <w:sz w:val="26"/>
          <w:szCs w:val="26"/>
          <w:lang w:val="nl-NL"/>
        </w:rPr>
        <w:t>3.3.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6CAD9AEC"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582A7E18" w14:textId="77777777" w:rsidR="00D61895" w:rsidRPr="00116D1D" w:rsidRDefault="00D61895" w:rsidP="008D5716">
            <w:pPr>
              <w:spacing w:before="10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713436C2" w14:textId="77777777" w:rsidR="00D61895" w:rsidRPr="00116D1D" w:rsidRDefault="00D61895" w:rsidP="008D5716">
            <w:pPr>
              <w:spacing w:before="10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7B259AB9" w14:textId="77777777" w:rsidR="00D61895" w:rsidRPr="00116D1D" w:rsidRDefault="00D61895" w:rsidP="008D5716">
            <w:pPr>
              <w:spacing w:before="100"/>
              <w:jc w:val="center"/>
              <w:rPr>
                <w:sz w:val="26"/>
                <w:szCs w:val="26"/>
                <w:lang w:val="nl-NL"/>
              </w:rPr>
            </w:pPr>
            <w:r w:rsidRPr="00116D1D">
              <w:rPr>
                <w:b/>
                <w:bCs/>
                <w:sz w:val="26"/>
                <w:szCs w:val="26"/>
                <w:lang w:val="nl-NL"/>
              </w:rPr>
              <w:t>Thời gian lưu</w:t>
            </w:r>
          </w:p>
        </w:tc>
      </w:tr>
      <w:tr w:rsidR="000B51ED" w:rsidRPr="00116D1D" w14:paraId="11E055C3"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5B1D4957" w14:textId="77777777" w:rsidR="00D61895" w:rsidRPr="00116D1D" w:rsidRDefault="00D61895" w:rsidP="008D5716">
            <w:pPr>
              <w:spacing w:before="100"/>
              <w:rPr>
                <w:sz w:val="26"/>
                <w:szCs w:val="26"/>
                <w:lang w:val="nl-NL"/>
              </w:rPr>
            </w:pPr>
            <w:r w:rsidRPr="00116D1D">
              <w:rPr>
                <w:sz w:val="26"/>
                <w:szCs w:val="26"/>
                <w:lang w:val="nl-NL"/>
              </w:rPr>
              <w:t>- Như mục 3.2;</w:t>
            </w:r>
          </w:p>
          <w:p w14:paraId="0D938751" w14:textId="77777777" w:rsidR="00D61895" w:rsidRPr="00116D1D" w:rsidRDefault="00D61895" w:rsidP="008D5716">
            <w:pPr>
              <w:spacing w:before="10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6FBAF9CD" w14:textId="77777777" w:rsidR="00D61895" w:rsidRPr="00116D1D" w:rsidRDefault="00D61895" w:rsidP="008D5716">
            <w:pPr>
              <w:spacing w:before="100"/>
              <w:rPr>
                <w:sz w:val="26"/>
                <w:szCs w:val="26"/>
                <w:lang w:val="nl-NL"/>
              </w:rPr>
            </w:pPr>
            <w:r w:rsidRPr="00116D1D">
              <w:rPr>
                <w:sz w:val="26"/>
                <w:szCs w:val="26"/>
                <w:lang w:val="nl-NL"/>
              </w:rPr>
              <w:t>- Hồ sơ thẩm định (nếu có)</w:t>
            </w:r>
          </w:p>
          <w:p w14:paraId="730E2355" w14:textId="77777777" w:rsidR="00D61895" w:rsidRPr="00116D1D" w:rsidRDefault="00D61895" w:rsidP="008D5716">
            <w:pPr>
              <w:spacing w:before="10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006E6972" w14:textId="77777777" w:rsidR="00D61895" w:rsidRPr="00116D1D" w:rsidRDefault="00D61895" w:rsidP="008D5716">
            <w:pPr>
              <w:spacing w:before="100"/>
              <w:jc w:val="both"/>
              <w:rPr>
                <w:sz w:val="26"/>
                <w:szCs w:val="26"/>
                <w:lang w:val="nl-NL"/>
              </w:rPr>
            </w:pPr>
            <w:r w:rsidRPr="00116D1D">
              <w:rPr>
                <w:sz w:val="26"/>
                <w:szCs w:val="26"/>
                <w:lang w:val="nl-NL"/>
              </w:rPr>
              <w:t>Cơ quan chuyên môn (Phòng/Bộ phận chuyên môn)</w:t>
            </w:r>
          </w:p>
        </w:tc>
        <w:tc>
          <w:tcPr>
            <w:tcW w:w="1217" w:type="pct"/>
            <w:vMerge w:val="restart"/>
            <w:tcBorders>
              <w:top w:val="single" w:sz="4" w:space="0" w:color="auto"/>
              <w:left w:val="single" w:sz="4" w:space="0" w:color="auto"/>
              <w:right w:val="single" w:sz="4" w:space="0" w:color="auto"/>
            </w:tcBorders>
            <w:vAlign w:val="center"/>
          </w:tcPr>
          <w:p w14:paraId="26CFEDBE" w14:textId="77777777" w:rsidR="00D61895" w:rsidRPr="00116D1D" w:rsidRDefault="00D61895" w:rsidP="008D5716">
            <w:pPr>
              <w:spacing w:before="100"/>
              <w:jc w:val="both"/>
              <w:rPr>
                <w:sz w:val="26"/>
                <w:szCs w:val="26"/>
                <w:lang w:val="nl-NL"/>
              </w:rPr>
            </w:pPr>
            <w:r w:rsidRPr="00116D1D">
              <w:rPr>
                <w:sz w:val="26"/>
                <w:szCs w:val="26"/>
                <w:lang w:val="nl-NL"/>
              </w:rPr>
              <w:t>Từ 05 năm, sau đó chuyển hồ sơ đến kho lưu trữ của đơn vị (hoặc lưu trữ tỉnh, huyện)</w:t>
            </w:r>
          </w:p>
        </w:tc>
      </w:tr>
      <w:tr w:rsidR="000B51ED" w:rsidRPr="00116D1D" w14:paraId="7B02F165"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646E09C" w14:textId="77777777" w:rsidR="00D61895" w:rsidRPr="00116D1D" w:rsidRDefault="00D61895" w:rsidP="008D5716">
            <w:pPr>
              <w:spacing w:after="200" w:line="276" w:lineRule="auto"/>
              <w:jc w:val="both"/>
              <w:rPr>
                <w:rFonts w:eastAsia="Calibri"/>
                <w:sz w:val="26"/>
                <w:szCs w:val="26"/>
              </w:rPr>
            </w:pPr>
            <w:r w:rsidRPr="00116D1D">
              <w:rPr>
                <w:rFonts w:eastAsia="Calibri"/>
                <w:sz w:val="26"/>
                <w:szCs w:val="26"/>
              </w:rPr>
              <w:t>Các biểu mẫu theo Nghị định số 62/2014/NĐ-CP ngày 25 tháng 6 năm 2014 của Chính phủ quy định về xét tặng danh hiệu “Nghệ nhân nhân dân”, “Nghệ nhân ưu tú” trong lĩnh vực di sản văn hóa phi vật thể. Có hiệu lực thi hành từ ngày 07 tháng 8 năm 2014.</w:t>
            </w:r>
          </w:p>
          <w:p w14:paraId="48239CCC" w14:textId="77777777" w:rsidR="00D61895" w:rsidRPr="00116D1D" w:rsidRDefault="00D61895" w:rsidP="008D5716">
            <w:pPr>
              <w:tabs>
                <w:tab w:val="left" w:pos="709"/>
              </w:tabs>
              <w:spacing w:before="100"/>
              <w:jc w:val="both"/>
              <w:rPr>
                <w:sz w:val="26"/>
                <w:szCs w:val="26"/>
                <w:lang w:val="nl-NL"/>
              </w:rPr>
            </w:pPr>
          </w:p>
        </w:tc>
        <w:tc>
          <w:tcPr>
            <w:tcW w:w="1088" w:type="pct"/>
            <w:tcBorders>
              <w:top w:val="single" w:sz="4" w:space="0" w:color="auto"/>
              <w:left w:val="single" w:sz="4" w:space="0" w:color="auto"/>
              <w:bottom w:val="single" w:sz="4" w:space="0" w:color="auto"/>
              <w:right w:val="single" w:sz="4" w:space="0" w:color="auto"/>
            </w:tcBorders>
            <w:vAlign w:val="center"/>
          </w:tcPr>
          <w:p w14:paraId="19431148" w14:textId="77777777" w:rsidR="00D61895" w:rsidRPr="00116D1D" w:rsidRDefault="00D61895" w:rsidP="008D5716">
            <w:pPr>
              <w:spacing w:before="10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3CFAC276" w14:textId="77777777" w:rsidR="00D61895" w:rsidRPr="00116D1D" w:rsidRDefault="00D61895" w:rsidP="008D5716">
            <w:pPr>
              <w:spacing w:before="100"/>
              <w:rPr>
                <w:sz w:val="26"/>
                <w:szCs w:val="26"/>
                <w:lang w:val="nl-NL"/>
              </w:rPr>
            </w:pPr>
          </w:p>
        </w:tc>
      </w:tr>
    </w:tbl>
    <w:p w14:paraId="3AF3A94D" w14:textId="77777777" w:rsidR="00D61895" w:rsidRPr="00116D1D" w:rsidRDefault="00D61895" w:rsidP="00D61895">
      <w:pPr>
        <w:spacing w:before="120"/>
        <w:jc w:val="center"/>
        <w:rPr>
          <w:b/>
          <w:sz w:val="26"/>
          <w:szCs w:val="26"/>
          <w:lang w:val="nl-NL"/>
        </w:rPr>
        <w:sectPr w:rsidR="00D61895" w:rsidRPr="00116D1D" w:rsidSect="006F288A">
          <w:type w:val="nextColumn"/>
          <w:pgSz w:w="11907" w:h="16840" w:code="9"/>
          <w:pgMar w:top="851" w:right="851" w:bottom="851" w:left="1134" w:header="567" w:footer="567" w:gutter="0"/>
          <w:paperSrc w:first="7" w:other="7"/>
          <w:cols w:space="720"/>
          <w:titlePg/>
          <w:docGrid w:linePitch="326"/>
        </w:sectPr>
      </w:pPr>
    </w:p>
    <w:p w14:paraId="30B2C152" w14:textId="1A4DDF77" w:rsidR="00D61895" w:rsidRPr="00116D1D" w:rsidRDefault="00D61895" w:rsidP="009D5C54">
      <w:pPr>
        <w:pStyle w:val="Heading4"/>
        <w:ind w:firstLine="709"/>
        <w:rPr>
          <w:rFonts w:eastAsiaTheme="majorEastAsia"/>
          <w:sz w:val="26"/>
        </w:rPr>
      </w:pPr>
      <w:r w:rsidRPr="00116D1D">
        <w:rPr>
          <w:rFonts w:eastAsiaTheme="majorEastAsia"/>
          <w:sz w:val="26"/>
        </w:rPr>
        <w:t>4. Thủ tục xét tặng danh hiệu “Nghệ nhân ưu tú” trong lĩnh vực di sản văn hóa phi vật thể</w:t>
      </w:r>
    </w:p>
    <w:p w14:paraId="60246B1E" w14:textId="33F0DE82" w:rsidR="00D61895" w:rsidRPr="00116D1D" w:rsidRDefault="00D61895" w:rsidP="00FC39E1">
      <w:pPr>
        <w:shd w:val="clear" w:color="auto" w:fill="FFFFFF"/>
        <w:spacing w:before="120" w:line="212" w:lineRule="atLeast"/>
        <w:ind w:firstLine="720"/>
        <w:jc w:val="both"/>
        <w:rPr>
          <w:i/>
          <w:sz w:val="26"/>
          <w:szCs w:val="26"/>
          <w:lang w:val="es-AR"/>
        </w:rPr>
      </w:pPr>
      <w:r w:rsidRPr="00116D1D">
        <w:rPr>
          <w:b/>
          <w:bCs/>
          <w:sz w:val="26"/>
          <w:szCs w:val="26"/>
          <w:lang w:val="hr-HR"/>
        </w:rPr>
        <w:t xml:space="preserve">4.1.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pPr w:leftFromText="180" w:rightFromText="180" w:vertAnchor="text" w:horzAnchor="margin" w:tblpXSpec="center" w:tblpY="155"/>
        <w:tblW w:w="10740" w:type="dxa"/>
        <w:tblLook w:val="04A0" w:firstRow="1" w:lastRow="0" w:firstColumn="1" w:lastColumn="0" w:noHBand="0" w:noVBand="1"/>
      </w:tblPr>
      <w:tblGrid>
        <w:gridCol w:w="851"/>
        <w:gridCol w:w="2376"/>
        <w:gridCol w:w="4819"/>
        <w:gridCol w:w="1843"/>
        <w:gridCol w:w="851"/>
      </w:tblGrid>
      <w:tr w:rsidR="000B51ED" w:rsidRPr="00116D1D" w14:paraId="673D1BA8" w14:textId="77777777" w:rsidTr="008D5716">
        <w:trPr>
          <w:trHeight w:val="405"/>
          <w:tblHeader/>
        </w:trPr>
        <w:tc>
          <w:tcPr>
            <w:tcW w:w="851" w:type="dxa"/>
            <w:tcBorders>
              <w:top w:val="single" w:sz="4" w:space="0" w:color="auto"/>
              <w:left w:val="single" w:sz="4" w:space="0" w:color="auto"/>
              <w:bottom w:val="single" w:sz="4" w:space="0" w:color="auto"/>
              <w:right w:val="single" w:sz="4" w:space="0" w:color="auto"/>
            </w:tcBorders>
            <w:vAlign w:val="center"/>
          </w:tcPr>
          <w:p w14:paraId="702E5362" w14:textId="77777777" w:rsidR="00D61895" w:rsidRPr="00116D1D" w:rsidRDefault="00D61895" w:rsidP="008D5716">
            <w:pPr>
              <w:jc w:val="center"/>
              <w:rPr>
                <w:b/>
                <w:sz w:val="26"/>
                <w:szCs w:val="26"/>
              </w:rPr>
            </w:pPr>
            <w:r w:rsidRPr="00116D1D">
              <w:rPr>
                <w:b/>
                <w:sz w:val="26"/>
                <w:szCs w:val="26"/>
              </w:rPr>
              <w:t>TT</w:t>
            </w:r>
          </w:p>
        </w:tc>
        <w:tc>
          <w:tcPr>
            <w:tcW w:w="2376" w:type="dxa"/>
            <w:tcBorders>
              <w:top w:val="single" w:sz="4" w:space="0" w:color="auto"/>
              <w:left w:val="single" w:sz="4" w:space="0" w:color="auto"/>
              <w:bottom w:val="single" w:sz="4" w:space="0" w:color="auto"/>
              <w:right w:val="single" w:sz="4" w:space="0" w:color="auto"/>
            </w:tcBorders>
            <w:vAlign w:val="center"/>
          </w:tcPr>
          <w:p w14:paraId="3C41CF9C" w14:textId="77777777" w:rsidR="00D61895" w:rsidRPr="00116D1D" w:rsidRDefault="00D61895" w:rsidP="008D5716">
            <w:pPr>
              <w:jc w:val="center"/>
              <w:rPr>
                <w:b/>
                <w:sz w:val="26"/>
                <w:szCs w:val="26"/>
              </w:rPr>
            </w:pPr>
            <w:r w:rsidRPr="00116D1D">
              <w:rPr>
                <w:b/>
                <w:sz w:val="26"/>
                <w:szCs w:val="26"/>
              </w:rPr>
              <w:t>Trình tự thực hiện</w:t>
            </w:r>
          </w:p>
        </w:tc>
        <w:tc>
          <w:tcPr>
            <w:tcW w:w="4819" w:type="dxa"/>
            <w:tcBorders>
              <w:top w:val="single" w:sz="4" w:space="0" w:color="auto"/>
              <w:left w:val="single" w:sz="4" w:space="0" w:color="auto"/>
              <w:bottom w:val="single" w:sz="4" w:space="0" w:color="auto"/>
              <w:right w:val="single" w:sz="4" w:space="0" w:color="auto"/>
            </w:tcBorders>
            <w:vAlign w:val="center"/>
          </w:tcPr>
          <w:p w14:paraId="43C67B00" w14:textId="77777777" w:rsidR="00D61895" w:rsidRPr="00116D1D" w:rsidRDefault="00D61895" w:rsidP="008D5716">
            <w:pPr>
              <w:jc w:val="center"/>
              <w:rPr>
                <w:b/>
                <w:sz w:val="26"/>
                <w:szCs w:val="26"/>
              </w:rPr>
            </w:pPr>
            <w:r w:rsidRPr="00116D1D">
              <w:rPr>
                <w:b/>
                <w:sz w:val="26"/>
                <w:szCs w:val="26"/>
              </w:rPr>
              <w:t>Cách thức thực hiện</w:t>
            </w:r>
          </w:p>
        </w:tc>
        <w:tc>
          <w:tcPr>
            <w:tcW w:w="1843" w:type="dxa"/>
            <w:tcBorders>
              <w:top w:val="single" w:sz="4" w:space="0" w:color="auto"/>
              <w:left w:val="single" w:sz="4" w:space="0" w:color="auto"/>
              <w:bottom w:val="single" w:sz="4" w:space="0" w:color="auto"/>
              <w:right w:val="single" w:sz="4" w:space="0" w:color="auto"/>
            </w:tcBorders>
            <w:vAlign w:val="center"/>
          </w:tcPr>
          <w:p w14:paraId="306974FC" w14:textId="77777777" w:rsidR="00D61895" w:rsidRPr="00116D1D" w:rsidRDefault="00D61895" w:rsidP="008D5716">
            <w:pPr>
              <w:jc w:val="center"/>
              <w:rPr>
                <w:b/>
                <w:sz w:val="26"/>
                <w:szCs w:val="26"/>
              </w:rPr>
            </w:pPr>
            <w:r w:rsidRPr="00116D1D">
              <w:rPr>
                <w:b/>
                <w:sz w:val="26"/>
                <w:szCs w:val="26"/>
              </w:rPr>
              <w:t>Thời gian giải quyết</w:t>
            </w:r>
          </w:p>
        </w:tc>
        <w:tc>
          <w:tcPr>
            <w:tcW w:w="851" w:type="dxa"/>
            <w:tcBorders>
              <w:top w:val="single" w:sz="4" w:space="0" w:color="auto"/>
              <w:left w:val="single" w:sz="4" w:space="0" w:color="auto"/>
              <w:bottom w:val="single" w:sz="4" w:space="0" w:color="auto"/>
              <w:right w:val="single" w:sz="4" w:space="0" w:color="auto"/>
            </w:tcBorders>
            <w:vAlign w:val="center"/>
          </w:tcPr>
          <w:p w14:paraId="58B9B40C" w14:textId="77777777" w:rsidR="00D61895" w:rsidRPr="00116D1D" w:rsidRDefault="00D61895" w:rsidP="008D5716">
            <w:pPr>
              <w:jc w:val="center"/>
              <w:rPr>
                <w:b/>
                <w:sz w:val="26"/>
                <w:szCs w:val="26"/>
              </w:rPr>
            </w:pPr>
            <w:r w:rsidRPr="00116D1D">
              <w:rPr>
                <w:b/>
                <w:sz w:val="26"/>
                <w:szCs w:val="26"/>
              </w:rPr>
              <w:t>Ghi chú</w:t>
            </w:r>
          </w:p>
        </w:tc>
      </w:tr>
      <w:tr w:rsidR="000B51ED" w:rsidRPr="00116D1D" w14:paraId="47F234C3" w14:textId="77777777" w:rsidTr="008D5716">
        <w:trPr>
          <w:trHeight w:val="898"/>
        </w:trPr>
        <w:tc>
          <w:tcPr>
            <w:tcW w:w="851" w:type="dxa"/>
            <w:vMerge w:val="restart"/>
            <w:tcBorders>
              <w:top w:val="single" w:sz="4" w:space="0" w:color="auto"/>
            </w:tcBorders>
            <w:vAlign w:val="center"/>
          </w:tcPr>
          <w:p w14:paraId="2E5ADA11" w14:textId="77777777" w:rsidR="00D61895" w:rsidRPr="00116D1D" w:rsidRDefault="00D61895" w:rsidP="008D5716">
            <w:pPr>
              <w:spacing w:after="120" w:line="234" w:lineRule="atLeast"/>
              <w:jc w:val="center"/>
              <w:rPr>
                <w:b/>
                <w:sz w:val="26"/>
                <w:szCs w:val="26"/>
              </w:rPr>
            </w:pPr>
            <w:r w:rsidRPr="00116D1D">
              <w:rPr>
                <w:b/>
                <w:sz w:val="26"/>
                <w:szCs w:val="26"/>
              </w:rPr>
              <w:t>Bước 1</w:t>
            </w:r>
          </w:p>
        </w:tc>
        <w:tc>
          <w:tcPr>
            <w:tcW w:w="2376" w:type="dxa"/>
            <w:vMerge w:val="restart"/>
            <w:tcBorders>
              <w:top w:val="single" w:sz="4" w:space="0" w:color="auto"/>
            </w:tcBorders>
            <w:vAlign w:val="center"/>
          </w:tcPr>
          <w:p w14:paraId="6E6C9670" w14:textId="77777777" w:rsidR="00D61895" w:rsidRPr="00116D1D" w:rsidRDefault="00D61895" w:rsidP="008D5716">
            <w:pPr>
              <w:jc w:val="both"/>
              <w:rPr>
                <w:rFonts w:eastAsia="Calibri"/>
                <w:sz w:val="26"/>
                <w:szCs w:val="26"/>
              </w:rPr>
            </w:pPr>
            <w:r w:rsidRPr="00116D1D">
              <w:rPr>
                <w:b/>
                <w:sz w:val="26"/>
                <w:szCs w:val="26"/>
              </w:rPr>
              <w:t xml:space="preserve">Nộp hồ sơ thủ tục hành chính: </w:t>
            </w:r>
            <w:r w:rsidRPr="00116D1D">
              <w:rPr>
                <w:rFonts w:eastAsia="Calibri"/>
                <w:i/>
                <w:sz w:val="26"/>
                <w:szCs w:val="26"/>
              </w:rPr>
              <w:t xml:space="preserve">Cá nhân đề nghị xét tặng tự mình hoặc ủy quyền (bằng văn bản) cho cá nhân, tổ chức khác lập hồ sơ đề nghị xét tặng chuẩn bị </w:t>
            </w:r>
            <w:r w:rsidRPr="00116D1D">
              <w:rPr>
                <w:rFonts w:eastAsia="Calibri"/>
                <w:b/>
                <w:i/>
                <w:sz w:val="26"/>
                <w:szCs w:val="26"/>
              </w:rPr>
              <w:t>06 (sáu)</w:t>
            </w:r>
            <w:r w:rsidRPr="00116D1D">
              <w:rPr>
                <w:rFonts w:eastAsia="Calibri"/>
                <w:i/>
                <w:sz w:val="26"/>
                <w:szCs w:val="26"/>
              </w:rPr>
              <w:t xml:space="preserve"> bộ hồ sơ</w:t>
            </w:r>
            <w:r w:rsidRPr="00116D1D">
              <w:rPr>
                <w:i/>
                <w:sz w:val="26"/>
                <w:szCs w:val="26"/>
              </w:rPr>
              <w:t xml:space="preserve"> đầy đủ theo quy định</w:t>
            </w:r>
            <w:r w:rsidRPr="00116D1D">
              <w:rPr>
                <w:rFonts w:eastAsia="Calibri"/>
                <w:i/>
                <w:sz w:val="26"/>
                <w:szCs w:val="26"/>
              </w:rPr>
              <w:t xml:space="preserve"> </w:t>
            </w:r>
            <w:r w:rsidRPr="00116D1D">
              <w:rPr>
                <w:i/>
                <w:sz w:val="26"/>
                <w:szCs w:val="26"/>
              </w:rPr>
              <w:t xml:space="preserve">và </w:t>
            </w:r>
            <w:r w:rsidRPr="00116D1D">
              <w:rPr>
                <w:i/>
                <w:sz w:val="26"/>
                <w:szCs w:val="26"/>
                <w:lang w:val="vi-VN"/>
              </w:rPr>
              <w:t xml:space="preserve">nộp hồ sơ </w:t>
            </w:r>
            <w:r w:rsidRPr="00116D1D">
              <w:rPr>
                <w:i/>
                <w:sz w:val="26"/>
                <w:szCs w:val="26"/>
              </w:rPr>
              <w:t>qua các cách thức sau:</w:t>
            </w:r>
          </w:p>
        </w:tc>
        <w:tc>
          <w:tcPr>
            <w:tcW w:w="4819" w:type="dxa"/>
            <w:tcBorders>
              <w:top w:val="single" w:sz="4" w:space="0" w:color="auto"/>
            </w:tcBorders>
            <w:vAlign w:val="center"/>
          </w:tcPr>
          <w:p w14:paraId="28882C63" w14:textId="59234845" w:rsidR="00D61895" w:rsidRPr="00116D1D" w:rsidRDefault="00D61895" w:rsidP="008E307F">
            <w:pPr>
              <w:spacing w:before="100"/>
              <w:ind w:firstLine="346"/>
              <w:jc w:val="both"/>
              <w:rPr>
                <w:b/>
                <w:sz w:val="26"/>
                <w:szCs w:val="26"/>
              </w:rPr>
            </w:pPr>
            <w:r w:rsidRPr="00116D1D">
              <w:rPr>
                <w:sz w:val="26"/>
                <w:szCs w:val="26"/>
              </w:rPr>
              <w:t xml:space="preserve">1. Nộp </w:t>
            </w:r>
            <w:r w:rsidRPr="00116D1D">
              <w:rPr>
                <w:sz w:val="26"/>
                <w:szCs w:val="26"/>
                <w:lang w:val="vi-VN"/>
              </w:rPr>
              <w:t xml:space="preserve">trực tiếp </w:t>
            </w:r>
            <w:r w:rsidRPr="00116D1D">
              <w:rPr>
                <w:sz w:val="26"/>
                <w:szCs w:val="26"/>
                <w:lang w:val="pt-BR"/>
              </w:rPr>
              <w:t xml:space="preserve">đến </w:t>
            </w:r>
            <w:r w:rsidR="00746182" w:rsidRPr="00116D1D">
              <w:rPr>
                <w:sz w:val="26"/>
                <w:szCs w:val="26"/>
              </w:rPr>
              <w:t>Trung tâm Hành chính công Tỉnh</w:t>
            </w:r>
            <w:r w:rsidRPr="00116D1D">
              <w:rPr>
                <w:sz w:val="26"/>
                <w:szCs w:val="26"/>
              </w:rPr>
              <w:t xml:space="preserve"> – số 85 đường Nguyễn Huệ, phường 1, thành phố Cao Lãnh, tỉnh Đồng Tháp.</w:t>
            </w:r>
          </w:p>
          <w:p w14:paraId="0B1B9F4B" w14:textId="77777777" w:rsidR="00D61895" w:rsidRPr="00116D1D" w:rsidRDefault="00D61895" w:rsidP="008D5716">
            <w:pPr>
              <w:shd w:val="clear" w:color="auto" w:fill="FFFFFF"/>
              <w:ind w:firstLine="346"/>
              <w:jc w:val="both"/>
              <w:rPr>
                <w:i/>
                <w:sz w:val="26"/>
                <w:szCs w:val="26"/>
                <w:lang w:val="vi-VN"/>
              </w:rPr>
            </w:pPr>
            <w:r w:rsidRPr="00116D1D">
              <w:rPr>
                <w:sz w:val="26"/>
                <w:szCs w:val="26"/>
                <w:lang w:val="vi-VN"/>
              </w:rPr>
              <w:t>2. Hoặc thông qua dịch vụ bưu chính công ích.</w:t>
            </w:r>
          </w:p>
        </w:tc>
        <w:tc>
          <w:tcPr>
            <w:tcW w:w="1843" w:type="dxa"/>
            <w:tcBorders>
              <w:top w:val="single" w:sz="4" w:space="0" w:color="auto"/>
            </w:tcBorders>
            <w:vAlign w:val="center"/>
          </w:tcPr>
          <w:p w14:paraId="3DBAC51B" w14:textId="77777777" w:rsidR="00D61895" w:rsidRPr="00116D1D" w:rsidRDefault="00D61895"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51" w:type="dxa"/>
            <w:vMerge w:val="restart"/>
            <w:tcBorders>
              <w:top w:val="single" w:sz="4" w:space="0" w:color="auto"/>
            </w:tcBorders>
            <w:vAlign w:val="center"/>
          </w:tcPr>
          <w:p w14:paraId="412873E0" w14:textId="77777777" w:rsidR="00D61895" w:rsidRPr="00116D1D" w:rsidRDefault="00D61895" w:rsidP="008D5716">
            <w:pPr>
              <w:jc w:val="center"/>
              <w:rPr>
                <w:i/>
                <w:sz w:val="26"/>
                <w:szCs w:val="26"/>
                <w:lang w:val="vi-VN"/>
              </w:rPr>
            </w:pPr>
          </w:p>
        </w:tc>
      </w:tr>
      <w:tr w:rsidR="000B51ED" w:rsidRPr="00116D1D" w14:paraId="3E9B24DE" w14:textId="77777777" w:rsidTr="008D5716">
        <w:trPr>
          <w:trHeight w:val="359"/>
        </w:trPr>
        <w:tc>
          <w:tcPr>
            <w:tcW w:w="851" w:type="dxa"/>
            <w:vMerge/>
          </w:tcPr>
          <w:p w14:paraId="31DEF542" w14:textId="77777777" w:rsidR="00D61895" w:rsidRPr="00116D1D" w:rsidRDefault="00D61895" w:rsidP="008D5716">
            <w:pPr>
              <w:spacing w:after="120" w:line="234" w:lineRule="atLeast"/>
              <w:jc w:val="both"/>
              <w:rPr>
                <w:b/>
                <w:sz w:val="26"/>
                <w:szCs w:val="26"/>
                <w:lang w:val="vi-VN"/>
              </w:rPr>
            </w:pPr>
          </w:p>
        </w:tc>
        <w:tc>
          <w:tcPr>
            <w:tcW w:w="2376" w:type="dxa"/>
            <w:vMerge/>
          </w:tcPr>
          <w:p w14:paraId="5173A557" w14:textId="77777777" w:rsidR="00D61895" w:rsidRPr="00116D1D" w:rsidRDefault="00D61895" w:rsidP="008D5716">
            <w:pPr>
              <w:shd w:val="clear" w:color="auto" w:fill="FFFFFF"/>
              <w:spacing w:after="120" w:line="234" w:lineRule="atLeast"/>
              <w:jc w:val="both"/>
              <w:rPr>
                <w:b/>
                <w:sz w:val="26"/>
                <w:szCs w:val="26"/>
                <w:lang w:val="vi-VN"/>
              </w:rPr>
            </w:pPr>
          </w:p>
        </w:tc>
        <w:tc>
          <w:tcPr>
            <w:tcW w:w="4819" w:type="dxa"/>
            <w:vAlign w:val="center"/>
          </w:tcPr>
          <w:p w14:paraId="5C9AD591" w14:textId="77777777" w:rsidR="00D61895" w:rsidRPr="00116D1D" w:rsidRDefault="00D61895" w:rsidP="008D5716">
            <w:pPr>
              <w:shd w:val="clear" w:color="auto" w:fill="FFFFFF"/>
              <w:spacing w:after="120" w:line="234" w:lineRule="atLeast"/>
              <w:ind w:firstLine="346"/>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186" w:history="1">
              <w:r w:rsidRPr="00116D1D">
                <w:rPr>
                  <w:i/>
                  <w:sz w:val="26"/>
                  <w:szCs w:val="26"/>
                  <w:u w:val="single"/>
                  <w:lang w:val="nl-NL"/>
                </w:rPr>
                <w:t>http://dichvucong.dongthap.gov.vn</w:t>
              </w:r>
            </w:hyperlink>
            <w:r w:rsidRPr="00116D1D">
              <w:rPr>
                <w:sz w:val="26"/>
                <w:szCs w:val="26"/>
                <w:lang w:val="vi-VN"/>
              </w:rPr>
              <w:t>.</w:t>
            </w:r>
          </w:p>
        </w:tc>
        <w:tc>
          <w:tcPr>
            <w:tcW w:w="1843" w:type="dxa"/>
            <w:vAlign w:val="center"/>
          </w:tcPr>
          <w:p w14:paraId="3B000926" w14:textId="77777777" w:rsidR="00D61895" w:rsidRPr="00116D1D" w:rsidRDefault="00D61895"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51" w:type="dxa"/>
            <w:vMerge/>
          </w:tcPr>
          <w:p w14:paraId="0B6BB8BF" w14:textId="77777777" w:rsidR="00D61895" w:rsidRPr="00116D1D" w:rsidRDefault="00D61895" w:rsidP="008D5716">
            <w:pPr>
              <w:spacing w:after="120" w:line="234" w:lineRule="atLeast"/>
              <w:jc w:val="both"/>
              <w:rPr>
                <w:b/>
                <w:i/>
                <w:sz w:val="26"/>
                <w:szCs w:val="26"/>
                <w:lang w:val="vi-VN"/>
              </w:rPr>
            </w:pPr>
          </w:p>
        </w:tc>
      </w:tr>
      <w:tr w:rsidR="000B51ED" w:rsidRPr="00116D1D" w14:paraId="65856BEC" w14:textId="77777777" w:rsidTr="008D5716">
        <w:trPr>
          <w:trHeight w:val="600"/>
        </w:trPr>
        <w:tc>
          <w:tcPr>
            <w:tcW w:w="851" w:type="dxa"/>
            <w:vMerge w:val="restart"/>
            <w:vAlign w:val="center"/>
          </w:tcPr>
          <w:p w14:paraId="60E23C4D" w14:textId="77777777" w:rsidR="00D61895" w:rsidRPr="00116D1D" w:rsidRDefault="00D61895" w:rsidP="008D5716">
            <w:pPr>
              <w:spacing w:after="120" w:line="234" w:lineRule="atLeast"/>
              <w:jc w:val="center"/>
              <w:rPr>
                <w:b/>
                <w:sz w:val="26"/>
                <w:szCs w:val="26"/>
              </w:rPr>
            </w:pPr>
            <w:r w:rsidRPr="00116D1D">
              <w:rPr>
                <w:b/>
                <w:sz w:val="26"/>
                <w:szCs w:val="26"/>
              </w:rPr>
              <w:t>Bước 2</w:t>
            </w:r>
          </w:p>
        </w:tc>
        <w:tc>
          <w:tcPr>
            <w:tcW w:w="2376" w:type="dxa"/>
            <w:vMerge w:val="restart"/>
            <w:vAlign w:val="center"/>
          </w:tcPr>
          <w:p w14:paraId="62304623" w14:textId="77777777" w:rsidR="00D61895" w:rsidRPr="00116D1D" w:rsidRDefault="00D61895" w:rsidP="008D5716">
            <w:pPr>
              <w:spacing w:before="120" w:after="120"/>
              <w:jc w:val="both"/>
              <w:rPr>
                <w:sz w:val="26"/>
                <w:szCs w:val="26"/>
              </w:rPr>
            </w:pPr>
            <w:r w:rsidRPr="00116D1D">
              <w:rPr>
                <w:b/>
                <w:sz w:val="26"/>
                <w:szCs w:val="26"/>
              </w:rPr>
              <w:t>Tiếp nhận và chuyển hồ sơ thủ tục hành chính</w:t>
            </w:r>
          </w:p>
        </w:tc>
        <w:tc>
          <w:tcPr>
            <w:tcW w:w="4819" w:type="dxa"/>
          </w:tcPr>
          <w:p w14:paraId="70FFA9B1" w14:textId="2E23A9FB" w:rsidR="00D61895" w:rsidRPr="00116D1D" w:rsidRDefault="00D61895" w:rsidP="004058E4">
            <w:pPr>
              <w:shd w:val="clear" w:color="auto" w:fill="FFFFFF"/>
              <w:spacing w:after="120" w:line="234" w:lineRule="atLeast"/>
              <w:ind w:firstLine="488"/>
              <w:jc w:val="both"/>
              <w:rPr>
                <w:sz w:val="26"/>
                <w:szCs w:val="26"/>
              </w:rPr>
            </w:pPr>
            <w:r w:rsidRPr="00116D1D">
              <w:rPr>
                <w:sz w:val="26"/>
                <w:szCs w:val="26"/>
              </w:rPr>
              <w:t xml:space="preserve">1. </w:t>
            </w:r>
            <w:r w:rsidR="004058E4" w:rsidRPr="00116D1D">
              <w:rPr>
                <w:sz w:val="26"/>
                <w:szCs w:val="26"/>
              </w:rPr>
              <w:t>Sở Văn hóa, Thể thao và Du lịch nơi cá nhân đề nghị xét tặng cư trú có trách nhiệm kiểm tra về tính hợp lệ, đầy đủ của các giấy tờ, tài liệu của hồ sơ theo quy định và trả lời bằng văn bản trong thời hạn 10 (mười) ngày làm việc kể từ ngày nhận được hồ sơ.</w:t>
            </w:r>
          </w:p>
          <w:p w14:paraId="46259B57" w14:textId="0683007A" w:rsidR="00D61895" w:rsidRPr="00116D1D" w:rsidRDefault="004058E4" w:rsidP="004058E4">
            <w:pPr>
              <w:spacing w:before="120" w:after="120"/>
              <w:jc w:val="both"/>
              <w:rPr>
                <w:sz w:val="26"/>
                <w:szCs w:val="26"/>
              </w:rPr>
            </w:pPr>
            <w:r w:rsidRPr="00116D1D">
              <w:rPr>
                <w:sz w:val="26"/>
                <w:szCs w:val="26"/>
              </w:rPr>
              <w:t>Trong trường hợp cần bổ sung, chỉnh sửa các tài liệu có trong hồ sơ, Sở Văn hóa, Thể thao và Du lịch  hướng dẫn để cá nhân lập hồ sơ hoặc cá nhân, tổ chức được ủy quyền lập hồ sơ hoàn thiện và nộp lại chậm nhất sau 20 (hai mươi) ngày làm việc, kể từ ngày nhận được văn bản hướng dẫn bổ sung, chỉnh sửa.</w:t>
            </w:r>
          </w:p>
        </w:tc>
        <w:tc>
          <w:tcPr>
            <w:tcW w:w="1843" w:type="dxa"/>
            <w:vAlign w:val="center"/>
          </w:tcPr>
          <w:p w14:paraId="2BC54494" w14:textId="77777777" w:rsidR="00D61895" w:rsidRPr="00116D1D" w:rsidRDefault="00D61895"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51" w:type="dxa"/>
            <w:vMerge w:val="restart"/>
            <w:vAlign w:val="center"/>
          </w:tcPr>
          <w:p w14:paraId="49E4B1CA" w14:textId="77777777" w:rsidR="00D61895" w:rsidRPr="00116D1D" w:rsidRDefault="00D61895" w:rsidP="008D5716">
            <w:pPr>
              <w:jc w:val="center"/>
              <w:rPr>
                <w:i/>
                <w:sz w:val="26"/>
                <w:szCs w:val="26"/>
                <w:lang w:val="vi-VN"/>
              </w:rPr>
            </w:pPr>
          </w:p>
        </w:tc>
      </w:tr>
      <w:tr w:rsidR="000B51ED" w:rsidRPr="00116D1D" w14:paraId="7FA15514" w14:textId="77777777" w:rsidTr="008D5716">
        <w:trPr>
          <w:trHeight w:val="600"/>
        </w:trPr>
        <w:tc>
          <w:tcPr>
            <w:tcW w:w="851" w:type="dxa"/>
            <w:vMerge/>
          </w:tcPr>
          <w:p w14:paraId="4A8A18E5" w14:textId="77777777" w:rsidR="00D61895" w:rsidRPr="00116D1D" w:rsidRDefault="00D61895" w:rsidP="008D5716">
            <w:pPr>
              <w:spacing w:after="120" w:line="234" w:lineRule="atLeast"/>
              <w:jc w:val="both"/>
              <w:rPr>
                <w:b/>
                <w:sz w:val="26"/>
                <w:szCs w:val="26"/>
              </w:rPr>
            </w:pPr>
          </w:p>
        </w:tc>
        <w:tc>
          <w:tcPr>
            <w:tcW w:w="2376" w:type="dxa"/>
            <w:vMerge/>
          </w:tcPr>
          <w:p w14:paraId="2EE9F311" w14:textId="77777777" w:rsidR="00D61895" w:rsidRPr="00116D1D" w:rsidRDefault="00D61895" w:rsidP="008D5716">
            <w:pPr>
              <w:spacing w:before="120" w:after="120"/>
              <w:jc w:val="both"/>
              <w:rPr>
                <w:b/>
                <w:sz w:val="26"/>
                <w:szCs w:val="26"/>
              </w:rPr>
            </w:pPr>
          </w:p>
        </w:tc>
        <w:tc>
          <w:tcPr>
            <w:tcW w:w="4819" w:type="dxa"/>
          </w:tcPr>
          <w:p w14:paraId="601E9FE7" w14:textId="58A1BD15" w:rsidR="00D61895" w:rsidRPr="00116D1D" w:rsidRDefault="00D61895" w:rsidP="008D5716">
            <w:pPr>
              <w:shd w:val="clear" w:color="auto" w:fill="FFFFFF"/>
              <w:spacing w:after="120" w:line="234" w:lineRule="atLeast"/>
              <w:ind w:firstLine="488"/>
              <w:jc w:val="both"/>
              <w:rPr>
                <w:sz w:val="26"/>
                <w:szCs w:val="26"/>
              </w:rPr>
            </w:pPr>
            <w:r w:rsidRPr="00116D1D">
              <w:rPr>
                <w:sz w:val="26"/>
                <w:szCs w:val="26"/>
              </w:rPr>
              <w:t xml:space="preserve">2. Đối với hồ sơ được nộp trực tuyến thông qua Cổng Dịch vụ công của tỉnh, </w:t>
            </w:r>
            <w:r w:rsidR="00A72308" w:rsidRPr="00116D1D">
              <w:rPr>
                <w:sz w:val="26"/>
                <w:szCs w:val="26"/>
              </w:rPr>
              <w:t>Sở Văn hóa, Thể thao và Du lịch nơi cá nhân đề nghị xét tặng cư trú có trách nhiệm kiểm tra về tính hợp lệ, đầy đủ của các giấy tờ, tài liệu của hồ sơ theo quy định và trả lời bằng văn bản trong thời hạn 10 (mười) ngày làm việc kể từ ngày nhận được hồ sơ.</w:t>
            </w:r>
          </w:p>
          <w:p w14:paraId="3B7FF626" w14:textId="7422BD32" w:rsidR="00D61895" w:rsidRPr="00116D1D" w:rsidRDefault="00A72308" w:rsidP="008D5716">
            <w:pPr>
              <w:spacing w:after="120" w:line="234" w:lineRule="atLeast"/>
              <w:ind w:firstLine="488"/>
              <w:jc w:val="both"/>
              <w:rPr>
                <w:b/>
                <w:sz w:val="26"/>
                <w:szCs w:val="26"/>
              </w:rPr>
            </w:pPr>
            <w:r w:rsidRPr="00116D1D">
              <w:rPr>
                <w:sz w:val="26"/>
                <w:szCs w:val="26"/>
              </w:rPr>
              <w:t>Trong trường hợp cần bổ sung, chỉnh sửa các tài liệu có trong hồ sơ, Sở Văn hóa, Thể thao và Du lịch  hướng dẫn để cá nhân lập hồ sơ hoặc cá nhân, tổ chức được ủy quyền lập hồ sơ hoàn thiện và nộp lại chậm nhất sau 20 (hai mươi) ngày làm việc, kể từ ngày nhận được văn bản hướng dẫn bổ sung, chỉnh sửa.</w:t>
            </w:r>
          </w:p>
        </w:tc>
        <w:tc>
          <w:tcPr>
            <w:tcW w:w="1843" w:type="dxa"/>
            <w:vAlign w:val="center"/>
          </w:tcPr>
          <w:p w14:paraId="3712E932" w14:textId="77777777" w:rsidR="00D61895" w:rsidRPr="00116D1D" w:rsidRDefault="00D61895" w:rsidP="008D5716">
            <w:pPr>
              <w:spacing w:after="120" w:line="234" w:lineRule="atLeast"/>
              <w:jc w:val="center"/>
              <w:rPr>
                <w:sz w:val="26"/>
                <w:szCs w:val="26"/>
              </w:rPr>
            </w:pPr>
            <w:r w:rsidRPr="00116D1D">
              <w:rPr>
                <w:sz w:val="26"/>
                <w:szCs w:val="26"/>
              </w:rPr>
              <w:t>Không quá 10 ngày kể từ ngày phát sinh hồ sơ trực tuyến</w:t>
            </w:r>
          </w:p>
        </w:tc>
        <w:tc>
          <w:tcPr>
            <w:tcW w:w="851" w:type="dxa"/>
            <w:vMerge/>
          </w:tcPr>
          <w:p w14:paraId="6B88F163" w14:textId="77777777" w:rsidR="00D61895" w:rsidRPr="00116D1D" w:rsidRDefault="00D61895" w:rsidP="008D5716">
            <w:pPr>
              <w:spacing w:after="120" w:line="234" w:lineRule="atLeast"/>
              <w:jc w:val="both"/>
              <w:rPr>
                <w:b/>
                <w:sz w:val="26"/>
                <w:szCs w:val="26"/>
              </w:rPr>
            </w:pPr>
          </w:p>
        </w:tc>
      </w:tr>
      <w:tr w:rsidR="000B51ED" w:rsidRPr="00116D1D" w14:paraId="377B5889" w14:textId="77777777" w:rsidTr="008D5716">
        <w:tc>
          <w:tcPr>
            <w:tcW w:w="851" w:type="dxa"/>
            <w:vAlign w:val="center"/>
          </w:tcPr>
          <w:p w14:paraId="6B49D2AE" w14:textId="77777777" w:rsidR="00D61895" w:rsidRPr="00116D1D" w:rsidRDefault="00D61895" w:rsidP="008D5716">
            <w:pPr>
              <w:spacing w:after="120" w:line="234" w:lineRule="atLeast"/>
              <w:jc w:val="center"/>
              <w:rPr>
                <w:b/>
                <w:sz w:val="26"/>
                <w:szCs w:val="26"/>
              </w:rPr>
            </w:pPr>
            <w:r w:rsidRPr="00116D1D">
              <w:rPr>
                <w:b/>
                <w:sz w:val="26"/>
                <w:szCs w:val="26"/>
              </w:rPr>
              <w:t>Bước 3</w:t>
            </w:r>
          </w:p>
        </w:tc>
        <w:tc>
          <w:tcPr>
            <w:tcW w:w="2376" w:type="dxa"/>
            <w:vAlign w:val="center"/>
          </w:tcPr>
          <w:p w14:paraId="0A244524" w14:textId="77777777" w:rsidR="00D61895" w:rsidRPr="00116D1D" w:rsidRDefault="00D61895" w:rsidP="008D5716">
            <w:pPr>
              <w:spacing w:after="120" w:line="234" w:lineRule="atLeast"/>
              <w:jc w:val="both"/>
              <w:rPr>
                <w:b/>
                <w:sz w:val="26"/>
                <w:szCs w:val="26"/>
              </w:rPr>
            </w:pPr>
            <w:r w:rsidRPr="00116D1D">
              <w:rPr>
                <w:b/>
                <w:bCs/>
                <w:sz w:val="26"/>
                <w:szCs w:val="26"/>
              </w:rPr>
              <w:t>Giải quyết thủ tục hành chính</w:t>
            </w:r>
          </w:p>
        </w:tc>
        <w:tc>
          <w:tcPr>
            <w:tcW w:w="4819" w:type="dxa"/>
          </w:tcPr>
          <w:p w14:paraId="2C7D2728" w14:textId="77777777" w:rsidR="00D61895" w:rsidRPr="00116D1D" w:rsidRDefault="00D61895" w:rsidP="008D5716">
            <w:pPr>
              <w:spacing w:after="200" w:line="276" w:lineRule="auto"/>
              <w:jc w:val="both"/>
              <w:rPr>
                <w:rFonts w:eastAsia="Calibri"/>
                <w:sz w:val="26"/>
                <w:szCs w:val="26"/>
              </w:rPr>
            </w:pPr>
            <w:r w:rsidRPr="00116D1D">
              <w:rPr>
                <w:rFonts w:eastAsia="Calibri"/>
                <w:sz w:val="26"/>
                <w:szCs w:val="26"/>
              </w:rPr>
              <w:t>- Hội đồng cấp tỉnh thực hiện quy trình xét chọn, gửi báo cáo về kết quả xét chọn đến Hội đồng chuyên ngành cấp Bộ (qua Vụ Thi đua, Khen thưởng, Bộ Văn hóa, Thể thao và Du lịch) và thông báo bằng văn bản kết quả xét chọn đến cá nhân đã gửi hồ sơ đề nghị.</w:t>
            </w:r>
          </w:p>
          <w:p w14:paraId="58540265" w14:textId="77777777" w:rsidR="00D61895" w:rsidRPr="00116D1D" w:rsidRDefault="00D61895" w:rsidP="008D5716">
            <w:pPr>
              <w:spacing w:after="200" w:line="276" w:lineRule="auto"/>
              <w:jc w:val="both"/>
              <w:rPr>
                <w:rFonts w:eastAsia="Calibri"/>
                <w:sz w:val="26"/>
                <w:szCs w:val="26"/>
              </w:rPr>
            </w:pPr>
            <w:r w:rsidRPr="00116D1D">
              <w:rPr>
                <w:rFonts w:eastAsia="Calibri"/>
                <w:sz w:val="26"/>
                <w:szCs w:val="26"/>
              </w:rPr>
              <w:t>- Hội đồng chuyên ngành cấp Bộ thực hiện quy trình xét chọn, gửi báo cáo về kết quả xét chọn đến Hội đồng cấp Nhà nước và thông báo bằng văn bản kết quả xét chọn tới Hội đồng cấp tỉnh đã gửi hồ sơ.</w:t>
            </w:r>
          </w:p>
          <w:p w14:paraId="29ECC6DE" w14:textId="77777777" w:rsidR="00D61895" w:rsidRPr="00116D1D" w:rsidRDefault="00D61895" w:rsidP="008D5716">
            <w:pPr>
              <w:spacing w:after="200" w:line="276" w:lineRule="auto"/>
              <w:jc w:val="both"/>
              <w:rPr>
                <w:rFonts w:eastAsia="Calibri"/>
                <w:sz w:val="26"/>
                <w:szCs w:val="26"/>
              </w:rPr>
            </w:pPr>
            <w:r w:rsidRPr="00116D1D">
              <w:rPr>
                <w:rFonts w:eastAsia="Calibri"/>
                <w:sz w:val="26"/>
                <w:szCs w:val="26"/>
              </w:rPr>
              <w:t>- Hội đồng cấp Nhà nước thực hiện quy trình xét chọn, hoàn chỉnh hồ sơ trình Thủ tướng Chính phủ (qua Ban Thi đua - Khen thưởng Trung ương) xem xét, trình Chủ tịch nước quyết định phong tặng danh hiệu “Nghệ nhân ưu tú”; gửi báo cáo xét chọn đến Ban Thi đua - Khen thưởng Trung ương; thông báo bằng văn bản kết quả xét chọn tới Hội đồng chuyên ngành cấp Bộ.</w:t>
            </w:r>
          </w:p>
        </w:tc>
        <w:tc>
          <w:tcPr>
            <w:tcW w:w="1843" w:type="dxa"/>
            <w:vAlign w:val="center"/>
          </w:tcPr>
          <w:p w14:paraId="7B95F4E2" w14:textId="77777777" w:rsidR="00D61895" w:rsidRPr="00116D1D" w:rsidRDefault="00D61895" w:rsidP="008D5716">
            <w:pPr>
              <w:spacing w:after="120" w:line="234" w:lineRule="atLeast"/>
              <w:jc w:val="center"/>
              <w:rPr>
                <w:b/>
                <w:sz w:val="26"/>
                <w:szCs w:val="26"/>
              </w:rPr>
            </w:pPr>
            <w:r w:rsidRPr="00116D1D">
              <w:rPr>
                <w:sz w:val="26"/>
                <w:szCs w:val="26"/>
              </w:rPr>
              <w:t xml:space="preserve"> </w:t>
            </w:r>
          </w:p>
        </w:tc>
        <w:tc>
          <w:tcPr>
            <w:tcW w:w="851" w:type="dxa"/>
            <w:vAlign w:val="center"/>
          </w:tcPr>
          <w:p w14:paraId="42E071D2" w14:textId="77777777" w:rsidR="00D61895" w:rsidRPr="00116D1D" w:rsidRDefault="00D61895" w:rsidP="008D5716">
            <w:pPr>
              <w:spacing w:after="120" w:line="234" w:lineRule="atLeast"/>
              <w:jc w:val="center"/>
              <w:rPr>
                <w:b/>
                <w:sz w:val="26"/>
                <w:szCs w:val="26"/>
              </w:rPr>
            </w:pPr>
          </w:p>
        </w:tc>
      </w:tr>
      <w:tr w:rsidR="000B51ED" w:rsidRPr="00116D1D" w14:paraId="3D2D14E0" w14:textId="77777777" w:rsidTr="008D5716">
        <w:tc>
          <w:tcPr>
            <w:tcW w:w="851" w:type="dxa"/>
            <w:vAlign w:val="center"/>
          </w:tcPr>
          <w:p w14:paraId="1200520B" w14:textId="77777777" w:rsidR="00D61895" w:rsidRPr="00116D1D" w:rsidRDefault="00D61895" w:rsidP="008D5716">
            <w:pPr>
              <w:spacing w:after="120" w:line="234" w:lineRule="atLeast"/>
              <w:jc w:val="center"/>
              <w:rPr>
                <w:b/>
                <w:sz w:val="26"/>
                <w:szCs w:val="26"/>
              </w:rPr>
            </w:pPr>
            <w:r w:rsidRPr="00116D1D">
              <w:rPr>
                <w:b/>
                <w:sz w:val="26"/>
                <w:szCs w:val="26"/>
              </w:rPr>
              <w:t>Bước 4</w:t>
            </w:r>
          </w:p>
        </w:tc>
        <w:tc>
          <w:tcPr>
            <w:tcW w:w="2376" w:type="dxa"/>
          </w:tcPr>
          <w:p w14:paraId="31583468" w14:textId="77777777" w:rsidR="00D61895" w:rsidRPr="00116D1D" w:rsidRDefault="00D61895"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tc>
        <w:tc>
          <w:tcPr>
            <w:tcW w:w="4819" w:type="dxa"/>
          </w:tcPr>
          <w:p w14:paraId="1FDF4D67" w14:textId="77777777" w:rsidR="00D61895" w:rsidRPr="00116D1D" w:rsidRDefault="00D61895" w:rsidP="008D5716">
            <w:pPr>
              <w:spacing w:before="120" w:after="120"/>
              <w:jc w:val="both"/>
              <w:rPr>
                <w:iCs/>
                <w:sz w:val="26"/>
                <w:szCs w:val="26"/>
                <w:lang w:val="nl-NL"/>
              </w:rPr>
            </w:pPr>
            <w:r w:rsidRPr="00116D1D">
              <w:rPr>
                <w:rFonts w:eastAsia="Calibri"/>
                <w:sz w:val="26"/>
                <w:szCs w:val="26"/>
              </w:rPr>
              <w:t>Bộ Văn hóa, Thể thao và Du lịch tổ chức Lễ công bố Quyết định phong tặng và trao danh hiệu “Nghệ nhân ưu tú” của Chủ tịch nước.</w:t>
            </w:r>
          </w:p>
        </w:tc>
        <w:tc>
          <w:tcPr>
            <w:tcW w:w="1843" w:type="dxa"/>
            <w:vAlign w:val="center"/>
          </w:tcPr>
          <w:p w14:paraId="54A9372B" w14:textId="77777777" w:rsidR="00D61895" w:rsidRPr="00116D1D" w:rsidRDefault="00D61895" w:rsidP="008D5716">
            <w:pPr>
              <w:spacing w:after="120" w:line="234" w:lineRule="atLeast"/>
              <w:jc w:val="center"/>
              <w:rPr>
                <w:bCs/>
                <w:i/>
                <w:sz w:val="26"/>
                <w:szCs w:val="26"/>
              </w:rPr>
            </w:pPr>
          </w:p>
        </w:tc>
        <w:tc>
          <w:tcPr>
            <w:tcW w:w="851" w:type="dxa"/>
          </w:tcPr>
          <w:p w14:paraId="7AB642C9" w14:textId="77777777" w:rsidR="00D61895" w:rsidRPr="00116D1D" w:rsidRDefault="00D61895" w:rsidP="008D5716">
            <w:pPr>
              <w:spacing w:after="120" w:line="234" w:lineRule="atLeast"/>
              <w:jc w:val="both"/>
              <w:rPr>
                <w:sz w:val="26"/>
                <w:szCs w:val="26"/>
                <w:lang w:val="vi-VN"/>
              </w:rPr>
            </w:pPr>
          </w:p>
        </w:tc>
      </w:tr>
    </w:tbl>
    <w:p w14:paraId="0586B8F5" w14:textId="58AD805B" w:rsidR="00D61895" w:rsidRPr="00116D1D" w:rsidRDefault="00D61895" w:rsidP="009D5C54">
      <w:pPr>
        <w:spacing w:before="120" w:after="120" w:line="276" w:lineRule="auto"/>
        <w:ind w:firstLine="709"/>
        <w:jc w:val="both"/>
        <w:rPr>
          <w:rFonts w:eastAsia="Calibri"/>
          <w:b/>
          <w:sz w:val="26"/>
          <w:szCs w:val="26"/>
        </w:rPr>
      </w:pPr>
      <w:r w:rsidRPr="00116D1D">
        <w:rPr>
          <w:rFonts w:eastAsia="Calibri"/>
          <w:b/>
          <w:sz w:val="26"/>
          <w:szCs w:val="26"/>
        </w:rPr>
        <w:tab/>
      </w:r>
      <w:r w:rsidR="00A72308" w:rsidRPr="00116D1D">
        <w:rPr>
          <w:rFonts w:eastAsia="Calibri"/>
          <w:b/>
          <w:sz w:val="26"/>
          <w:szCs w:val="26"/>
        </w:rPr>
        <w:t xml:space="preserve">4.2. </w:t>
      </w:r>
      <w:r w:rsidRPr="00116D1D">
        <w:rPr>
          <w:rFonts w:eastAsia="Calibri"/>
          <w:b/>
          <w:sz w:val="26"/>
          <w:szCs w:val="26"/>
        </w:rPr>
        <w:t>Thành phần, số lượng hồ sơ:</w:t>
      </w:r>
    </w:p>
    <w:p w14:paraId="1C7251D8" w14:textId="380E2EE4" w:rsidR="00D61895" w:rsidRPr="00116D1D" w:rsidRDefault="00A72308" w:rsidP="009D5C54">
      <w:pPr>
        <w:spacing w:before="120" w:after="120" w:line="276" w:lineRule="auto"/>
        <w:ind w:firstLine="709"/>
        <w:jc w:val="both"/>
        <w:rPr>
          <w:rFonts w:eastAsia="Calibri"/>
          <w:b/>
          <w:sz w:val="26"/>
          <w:szCs w:val="26"/>
        </w:rPr>
      </w:pPr>
      <w:r w:rsidRPr="00116D1D">
        <w:rPr>
          <w:rFonts w:eastAsia="Calibri"/>
          <w:b/>
          <w:sz w:val="26"/>
          <w:szCs w:val="26"/>
        </w:rPr>
        <w:t>-</w:t>
      </w:r>
      <w:r w:rsidR="00D61895" w:rsidRPr="00116D1D">
        <w:rPr>
          <w:rFonts w:eastAsia="Calibri"/>
          <w:b/>
          <w:sz w:val="26"/>
          <w:szCs w:val="26"/>
        </w:rPr>
        <w:t xml:space="preserve"> Thành phần hồ sơ:</w:t>
      </w:r>
    </w:p>
    <w:p w14:paraId="68BA7FD7" w14:textId="1D842B89" w:rsidR="00D61895" w:rsidRPr="00116D1D" w:rsidRDefault="00D61895" w:rsidP="009D5C54">
      <w:pPr>
        <w:spacing w:before="120" w:after="120" w:line="276" w:lineRule="auto"/>
        <w:ind w:firstLine="709"/>
        <w:jc w:val="both"/>
        <w:rPr>
          <w:rFonts w:eastAsia="Calibri"/>
          <w:sz w:val="26"/>
          <w:szCs w:val="26"/>
        </w:rPr>
      </w:pPr>
      <w:r w:rsidRPr="00116D1D">
        <w:rPr>
          <w:rFonts w:eastAsia="Calibri"/>
          <w:sz w:val="26"/>
          <w:szCs w:val="26"/>
        </w:rPr>
        <w:tab/>
      </w:r>
      <w:r w:rsidR="00A72308" w:rsidRPr="00116D1D">
        <w:rPr>
          <w:rFonts w:eastAsia="Calibri"/>
          <w:sz w:val="26"/>
          <w:szCs w:val="26"/>
        </w:rPr>
        <w:t xml:space="preserve">1) </w:t>
      </w:r>
      <w:r w:rsidRPr="00116D1D">
        <w:rPr>
          <w:rFonts w:eastAsia="Calibri"/>
          <w:sz w:val="26"/>
          <w:szCs w:val="26"/>
        </w:rPr>
        <w:t>Bản khai thành tích đề nghị xét tặng danh hiệu “Nghệ nhân ưu tú” (Mẫu số 2 ban hành kèm theo Nghị định số 62/2014/NĐ-CP ngày 25/6/2014 của Chính phủ quy định về xét tặng danh hiệu “Nghệ nhân nhân dân”, “Nghệ nhân ưu tú” trong lĩnh vực di sản văn hóa phi vật thể);</w:t>
      </w:r>
    </w:p>
    <w:p w14:paraId="55C75A08" w14:textId="7286D632" w:rsidR="00D61895" w:rsidRPr="00116D1D" w:rsidRDefault="00D61895" w:rsidP="009D5C54">
      <w:pPr>
        <w:spacing w:before="120" w:after="120" w:line="276" w:lineRule="auto"/>
        <w:ind w:firstLine="709"/>
        <w:jc w:val="both"/>
        <w:rPr>
          <w:rFonts w:eastAsia="Calibri"/>
          <w:sz w:val="26"/>
          <w:szCs w:val="26"/>
        </w:rPr>
      </w:pPr>
      <w:r w:rsidRPr="00116D1D">
        <w:rPr>
          <w:rFonts w:eastAsia="Calibri"/>
          <w:sz w:val="26"/>
          <w:szCs w:val="26"/>
        </w:rPr>
        <w:tab/>
      </w:r>
      <w:r w:rsidR="00A72308" w:rsidRPr="00116D1D">
        <w:rPr>
          <w:rFonts w:eastAsia="Calibri"/>
          <w:sz w:val="26"/>
          <w:szCs w:val="26"/>
        </w:rPr>
        <w:t xml:space="preserve">2) </w:t>
      </w:r>
      <w:r w:rsidRPr="00116D1D">
        <w:rPr>
          <w:rFonts w:eastAsia="Calibri"/>
          <w:sz w:val="26"/>
          <w:szCs w:val="26"/>
        </w:rPr>
        <w:t>Các tài liệu chứng minh tri thức, kỹ năng và những đóng góp đối với sự nghiệp bảo vệ di sản văn hóa phi vật thể gồm: Băng đĩa hình, ảnh mô tả tri thức và kỹ năng đang nắm giữ; bản sao có công chứng hoặc chứng thực giấy chứng nhận hoặc quyết định tặng thưởng huân chương, huy chương, giải thưởng, bằng khen và các tài liệu khác liên quan.</w:t>
      </w:r>
    </w:p>
    <w:p w14:paraId="5BD5D991" w14:textId="1A5094D6" w:rsidR="00D61895" w:rsidRPr="00116D1D" w:rsidRDefault="00D61895" w:rsidP="009D5C54">
      <w:pPr>
        <w:spacing w:before="120" w:after="120" w:line="276" w:lineRule="auto"/>
        <w:ind w:firstLine="709"/>
        <w:jc w:val="both"/>
        <w:rPr>
          <w:rFonts w:eastAsia="Calibri"/>
          <w:sz w:val="26"/>
          <w:szCs w:val="26"/>
        </w:rPr>
      </w:pPr>
      <w:r w:rsidRPr="00116D1D">
        <w:rPr>
          <w:rFonts w:eastAsia="Calibri"/>
          <w:sz w:val="26"/>
          <w:szCs w:val="26"/>
        </w:rPr>
        <w:tab/>
      </w:r>
      <w:r w:rsidR="00A72308" w:rsidRPr="00116D1D">
        <w:rPr>
          <w:rFonts w:eastAsia="Calibri"/>
          <w:sz w:val="26"/>
          <w:szCs w:val="26"/>
        </w:rPr>
        <w:t xml:space="preserve">- </w:t>
      </w:r>
      <w:r w:rsidRPr="00116D1D">
        <w:rPr>
          <w:rFonts w:eastAsia="Calibri"/>
          <w:b/>
          <w:sz w:val="26"/>
          <w:szCs w:val="26"/>
        </w:rPr>
        <w:t>Số lượng hồ sơ:</w:t>
      </w:r>
      <w:r w:rsidRPr="00116D1D">
        <w:rPr>
          <w:rFonts w:eastAsia="Calibri"/>
          <w:sz w:val="26"/>
          <w:szCs w:val="26"/>
        </w:rPr>
        <w:t xml:space="preserve"> 06 (sáu) bộ.</w:t>
      </w:r>
      <w:r w:rsidR="00A72308" w:rsidRPr="00116D1D">
        <w:rPr>
          <w:rFonts w:eastAsia="Calibri"/>
          <w:sz w:val="26"/>
          <w:szCs w:val="26"/>
        </w:rPr>
        <w:t xml:space="preserve"> </w:t>
      </w:r>
    </w:p>
    <w:p w14:paraId="360888C3" w14:textId="3D8B0BCD" w:rsidR="00D61895" w:rsidRPr="00116D1D" w:rsidRDefault="00D61895" w:rsidP="009D5C54">
      <w:pPr>
        <w:spacing w:before="120" w:after="120" w:line="276" w:lineRule="auto"/>
        <w:ind w:firstLine="709"/>
        <w:jc w:val="both"/>
        <w:rPr>
          <w:rFonts w:eastAsia="Calibri"/>
          <w:sz w:val="26"/>
          <w:szCs w:val="26"/>
        </w:rPr>
      </w:pPr>
      <w:r w:rsidRPr="00116D1D">
        <w:rPr>
          <w:rFonts w:eastAsia="Calibri"/>
          <w:sz w:val="26"/>
          <w:szCs w:val="26"/>
        </w:rPr>
        <w:tab/>
      </w:r>
      <w:r w:rsidR="00A72308" w:rsidRPr="00116D1D">
        <w:rPr>
          <w:rFonts w:eastAsia="Calibri"/>
          <w:b/>
          <w:sz w:val="26"/>
          <w:szCs w:val="26"/>
        </w:rPr>
        <w:t xml:space="preserve">4.3. </w:t>
      </w:r>
      <w:r w:rsidRPr="00116D1D">
        <w:rPr>
          <w:rFonts w:eastAsia="Calibri"/>
          <w:b/>
          <w:sz w:val="26"/>
          <w:szCs w:val="26"/>
        </w:rPr>
        <w:t>Thời hạn giải quyết:</w:t>
      </w:r>
      <w:r w:rsidRPr="00116D1D">
        <w:rPr>
          <w:rFonts w:eastAsia="Calibri"/>
          <w:sz w:val="26"/>
          <w:szCs w:val="26"/>
        </w:rPr>
        <w:t xml:space="preserve"> Căn cứ theo Kế hoạch xét tặng của Bộ Văn hóa, Thể thao và Du lịch.</w:t>
      </w:r>
    </w:p>
    <w:p w14:paraId="007368B3" w14:textId="33FC258C" w:rsidR="00D61895" w:rsidRPr="00116D1D" w:rsidRDefault="00D61895" w:rsidP="009D5C54">
      <w:pPr>
        <w:spacing w:before="120" w:after="120" w:line="276" w:lineRule="auto"/>
        <w:ind w:firstLine="709"/>
        <w:jc w:val="both"/>
        <w:rPr>
          <w:rFonts w:eastAsia="Calibri"/>
          <w:sz w:val="26"/>
          <w:szCs w:val="26"/>
        </w:rPr>
      </w:pPr>
      <w:r w:rsidRPr="00116D1D">
        <w:rPr>
          <w:rFonts w:eastAsia="Calibri"/>
          <w:sz w:val="26"/>
          <w:szCs w:val="26"/>
        </w:rPr>
        <w:tab/>
      </w:r>
      <w:r w:rsidR="00A72308" w:rsidRPr="00116D1D">
        <w:rPr>
          <w:rFonts w:eastAsia="Calibri"/>
          <w:b/>
          <w:sz w:val="26"/>
          <w:szCs w:val="26"/>
        </w:rPr>
        <w:t xml:space="preserve">4.4. </w:t>
      </w:r>
      <w:r w:rsidRPr="00116D1D">
        <w:rPr>
          <w:rFonts w:eastAsia="Calibri"/>
          <w:b/>
          <w:sz w:val="26"/>
          <w:szCs w:val="26"/>
        </w:rPr>
        <w:t>Đối tượng thực hiện TTHC:</w:t>
      </w:r>
      <w:r w:rsidRPr="00116D1D">
        <w:rPr>
          <w:rFonts w:eastAsia="Calibri"/>
          <w:sz w:val="26"/>
          <w:szCs w:val="26"/>
        </w:rPr>
        <w:t xml:space="preserve"> Cá nhân</w:t>
      </w:r>
      <w:r w:rsidR="00A72308" w:rsidRPr="00116D1D">
        <w:rPr>
          <w:rFonts w:eastAsia="Calibri"/>
          <w:sz w:val="26"/>
          <w:szCs w:val="26"/>
        </w:rPr>
        <w:t>, tổ chức.</w:t>
      </w:r>
    </w:p>
    <w:p w14:paraId="668455EB" w14:textId="6B394BB1" w:rsidR="00D61895" w:rsidRPr="00116D1D" w:rsidRDefault="00D61895" w:rsidP="009D5C54">
      <w:pPr>
        <w:spacing w:before="120" w:after="120" w:line="276" w:lineRule="auto"/>
        <w:ind w:firstLine="709"/>
        <w:jc w:val="both"/>
        <w:rPr>
          <w:rFonts w:eastAsia="Calibri"/>
          <w:b/>
          <w:sz w:val="26"/>
          <w:szCs w:val="26"/>
        </w:rPr>
      </w:pPr>
      <w:r w:rsidRPr="00116D1D">
        <w:rPr>
          <w:rFonts w:eastAsia="Calibri"/>
          <w:sz w:val="26"/>
          <w:szCs w:val="26"/>
        </w:rPr>
        <w:tab/>
      </w:r>
      <w:r w:rsidR="00A72308" w:rsidRPr="00116D1D">
        <w:rPr>
          <w:rFonts w:eastAsia="Calibri"/>
          <w:b/>
          <w:sz w:val="26"/>
          <w:szCs w:val="26"/>
        </w:rPr>
        <w:t xml:space="preserve">4.5. </w:t>
      </w:r>
      <w:r w:rsidRPr="00116D1D">
        <w:rPr>
          <w:rFonts w:eastAsia="Calibri"/>
          <w:b/>
          <w:sz w:val="26"/>
          <w:szCs w:val="26"/>
        </w:rPr>
        <w:t>Cơ quan thực hiện TTHC:</w:t>
      </w:r>
    </w:p>
    <w:p w14:paraId="7DE10FBB" w14:textId="1019AB5B" w:rsidR="00D61895" w:rsidRPr="00116D1D" w:rsidRDefault="00D61895" w:rsidP="009D5C54">
      <w:pPr>
        <w:spacing w:before="120" w:after="120" w:line="276" w:lineRule="auto"/>
        <w:ind w:firstLine="709"/>
        <w:jc w:val="both"/>
        <w:rPr>
          <w:rFonts w:eastAsia="Calibri"/>
          <w:sz w:val="26"/>
          <w:szCs w:val="26"/>
        </w:rPr>
      </w:pPr>
      <w:r w:rsidRPr="00116D1D">
        <w:rPr>
          <w:rFonts w:eastAsia="Calibri"/>
          <w:sz w:val="26"/>
          <w:szCs w:val="26"/>
        </w:rPr>
        <w:tab/>
      </w:r>
      <w:r w:rsidR="00A72308" w:rsidRPr="00116D1D">
        <w:rPr>
          <w:rFonts w:eastAsia="Calibri"/>
          <w:sz w:val="26"/>
          <w:szCs w:val="26"/>
        </w:rPr>
        <w:t xml:space="preserve">- </w:t>
      </w:r>
      <w:r w:rsidRPr="00116D1D">
        <w:rPr>
          <w:rFonts w:eastAsia="Calibri"/>
          <w:sz w:val="26"/>
          <w:szCs w:val="26"/>
        </w:rPr>
        <w:t>Cơ quan có thẩm quyền quyết định: Chủ tịch nước.</w:t>
      </w:r>
    </w:p>
    <w:p w14:paraId="3E256BCD" w14:textId="43CF84D2" w:rsidR="00D61895" w:rsidRPr="00116D1D" w:rsidRDefault="00D61895" w:rsidP="009D5C54">
      <w:pPr>
        <w:spacing w:before="120" w:after="120" w:line="276" w:lineRule="auto"/>
        <w:ind w:firstLine="709"/>
        <w:jc w:val="both"/>
        <w:rPr>
          <w:rFonts w:eastAsia="Calibri"/>
          <w:sz w:val="26"/>
          <w:szCs w:val="26"/>
        </w:rPr>
      </w:pPr>
      <w:r w:rsidRPr="00116D1D">
        <w:rPr>
          <w:rFonts w:eastAsia="Calibri"/>
          <w:sz w:val="26"/>
          <w:szCs w:val="26"/>
        </w:rPr>
        <w:tab/>
      </w:r>
      <w:r w:rsidR="00A72308" w:rsidRPr="00116D1D">
        <w:rPr>
          <w:rFonts w:eastAsia="Calibri"/>
          <w:sz w:val="26"/>
          <w:szCs w:val="26"/>
        </w:rPr>
        <w:t xml:space="preserve">- </w:t>
      </w:r>
      <w:r w:rsidRPr="00116D1D">
        <w:rPr>
          <w:rFonts w:eastAsia="Calibri"/>
          <w:sz w:val="26"/>
          <w:szCs w:val="26"/>
        </w:rPr>
        <w:t>Cơ quan trực tiếp thực hiện: Bộ Văn hóa, Thể thao và Du lịch.</w:t>
      </w:r>
    </w:p>
    <w:p w14:paraId="729B9714" w14:textId="2B4AF223" w:rsidR="00D61895" w:rsidRPr="00116D1D" w:rsidRDefault="00D61895" w:rsidP="009D5C54">
      <w:pPr>
        <w:spacing w:before="120" w:after="120" w:line="276" w:lineRule="auto"/>
        <w:ind w:firstLine="709"/>
        <w:jc w:val="both"/>
        <w:rPr>
          <w:rFonts w:eastAsia="Calibri"/>
          <w:sz w:val="26"/>
          <w:szCs w:val="26"/>
        </w:rPr>
      </w:pPr>
      <w:r w:rsidRPr="00116D1D">
        <w:rPr>
          <w:rFonts w:eastAsia="Calibri"/>
          <w:sz w:val="26"/>
          <w:szCs w:val="26"/>
        </w:rPr>
        <w:tab/>
      </w:r>
      <w:r w:rsidR="00A72308" w:rsidRPr="00116D1D">
        <w:rPr>
          <w:rFonts w:eastAsia="Calibri"/>
          <w:sz w:val="26"/>
          <w:szCs w:val="26"/>
        </w:rPr>
        <w:t xml:space="preserve">- </w:t>
      </w:r>
      <w:r w:rsidRPr="00116D1D">
        <w:rPr>
          <w:rFonts w:eastAsia="Calibri"/>
          <w:sz w:val="26"/>
          <w:szCs w:val="26"/>
        </w:rPr>
        <w:t>Cơ quan phối hợp: Sở Văn hóa, Thể thao và Du lịch/Sở Văn hóa và Thể</w:t>
      </w:r>
      <w:r w:rsidR="00A72308" w:rsidRPr="00116D1D">
        <w:rPr>
          <w:rFonts w:eastAsia="Calibri"/>
          <w:sz w:val="26"/>
          <w:szCs w:val="26"/>
        </w:rPr>
        <w:t xml:space="preserve"> thao.</w:t>
      </w:r>
    </w:p>
    <w:p w14:paraId="55FFD9CB" w14:textId="7537E4F4" w:rsidR="00D61895" w:rsidRPr="00116D1D" w:rsidRDefault="00D61895" w:rsidP="009D5C54">
      <w:pPr>
        <w:spacing w:before="120" w:after="120" w:line="276" w:lineRule="auto"/>
        <w:ind w:firstLine="709"/>
        <w:jc w:val="both"/>
        <w:rPr>
          <w:rFonts w:eastAsia="Calibri"/>
          <w:sz w:val="26"/>
          <w:szCs w:val="26"/>
        </w:rPr>
      </w:pPr>
      <w:r w:rsidRPr="00116D1D">
        <w:rPr>
          <w:rFonts w:eastAsia="Calibri"/>
          <w:sz w:val="26"/>
          <w:szCs w:val="26"/>
        </w:rPr>
        <w:tab/>
      </w:r>
      <w:r w:rsidR="00A72308" w:rsidRPr="00116D1D">
        <w:rPr>
          <w:rFonts w:eastAsia="Calibri"/>
          <w:b/>
          <w:sz w:val="26"/>
          <w:szCs w:val="26"/>
        </w:rPr>
        <w:t xml:space="preserve">4.6. </w:t>
      </w:r>
      <w:r w:rsidRPr="00116D1D">
        <w:rPr>
          <w:rFonts w:eastAsia="Calibri"/>
          <w:b/>
          <w:sz w:val="26"/>
          <w:szCs w:val="26"/>
        </w:rPr>
        <w:t>Kết quả thực hiện TTHC:</w:t>
      </w:r>
      <w:r w:rsidRPr="00116D1D">
        <w:rPr>
          <w:rFonts w:eastAsia="Calibri"/>
          <w:sz w:val="26"/>
          <w:szCs w:val="26"/>
        </w:rPr>
        <w:t xml:space="preserve"> Quyết định hành chính.</w:t>
      </w:r>
    </w:p>
    <w:p w14:paraId="53532094" w14:textId="78F281A2" w:rsidR="00D61895" w:rsidRPr="00116D1D" w:rsidRDefault="00D61895" w:rsidP="009D5C54">
      <w:pPr>
        <w:spacing w:before="120" w:after="120" w:line="276" w:lineRule="auto"/>
        <w:ind w:firstLine="709"/>
        <w:jc w:val="both"/>
        <w:rPr>
          <w:rFonts w:eastAsia="Calibri"/>
          <w:sz w:val="26"/>
          <w:szCs w:val="26"/>
        </w:rPr>
      </w:pPr>
      <w:r w:rsidRPr="00116D1D">
        <w:rPr>
          <w:rFonts w:eastAsia="Calibri"/>
          <w:sz w:val="26"/>
          <w:szCs w:val="26"/>
        </w:rPr>
        <w:tab/>
      </w:r>
      <w:r w:rsidR="00A72308" w:rsidRPr="00116D1D">
        <w:rPr>
          <w:rFonts w:eastAsia="Calibri"/>
          <w:b/>
          <w:sz w:val="26"/>
          <w:szCs w:val="26"/>
        </w:rPr>
        <w:t xml:space="preserve">4.7. </w:t>
      </w:r>
      <w:r w:rsidRPr="00116D1D">
        <w:rPr>
          <w:rFonts w:eastAsia="Calibri"/>
          <w:b/>
          <w:sz w:val="26"/>
          <w:szCs w:val="26"/>
        </w:rPr>
        <w:t>Lệ phí:</w:t>
      </w:r>
      <w:r w:rsidRPr="00116D1D">
        <w:rPr>
          <w:rFonts w:eastAsia="Calibri"/>
          <w:sz w:val="26"/>
          <w:szCs w:val="26"/>
        </w:rPr>
        <w:t xml:space="preserve"> Không.</w:t>
      </w:r>
    </w:p>
    <w:p w14:paraId="56A041E6" w14:textId="18350A8A" w:rsidR="00D61895" w:rsidRPr="00116D1D" w:rsidRDefault="00D61895" w:rsidP="009D5C54">
      <w:pPr>
        <w:spacing w:before="120" w:after="120" w:line="276" w:lineRule="auto"/>
        <w:ind w:firstLine="709"/>
        <w:jc w:val="both"/>
        <w:rPr>
          <w:rFonts w:eastAsia="Calibri"/>
          <w:sz w:val="26"/>
          <w:szCs w:val="26"/>
        </w:rPr>
      </w:pPr>
      <w:r w:rsidRPr="00116D1D">
        <w:rPr>
          <w:rFonts w:eastAsia="Calibri"/>
          <w:b/>
          <w:sz w:val="26"/>
          <w:szCs w:val="26"/>
        </w:rPr>
        <w:tab/>
      </w:r>
      <w:r w:rsidR="00A72308" w:rsidRPr="00116D1D">
        <w:rPr>
          <w:rFonts w:eastAsia="Calibri"/>
          <w:b/>
          <w:sz w:val="26"/>
          <w:szCs w:val="26"/>
        </w:rPr>
        <w:t xml:space="preserve">4.8. </w:t>
      </w:r>
      <w:r w:rsidRPr="00116D1D">
        <w:rPr>
          <w:rFonts w:eastAsia="Calibri"/>
          <w:b/>
          <w:sz w:val="26"/>
          <w:szCs w:val="26"/>
        </w:rPr>
        <w:t>Tên mẫu đơn, mẫu tờ khai:</w:t>
      </w:r>
      <w:r w:rsidRPr="00116D1D">
        <w:rPr>
          <w:rFonts w:eastAsia="Calibri"/>
          <w:sz w:val="26"/>
          <w:szCs w:val="26"/>
        </w:rPr>
        <w:t xml:space="preserve"> Bản khai thành tích đề nghị xét tặng danh hiệ</w:t>
      </w:r>
      <w:r w:rsidR="00A72308" w:rsidRPr="00116D1D">
        <w:rPr>
          <w:rFonts w:eastAsia="Calibri"/>
          <w:sz w:val="26"/>
          <w:szCs w:val="26"/>
        </w:rPr>
        <w:t xml:space="preserve">u </w:t>
      </w:r>
      <w:r w:rsidRPr="00116D1D">
        <w:rPr>
          <w:rFonts w:eastAsia="Calibri"/>
          <w:sz w:val="26"/>
          <w:szCs w:val="26"/>
        </w:rPr>
        <w:t>“Nghệ nhân ưu tú” (Mẫu số 2 ban hành kèm theo Nghị định số 62/2014/NĐ-CP ngày 25/6/2014 của Chính phủ quy định về xét tặng danh hiệu “Nghệ nhân nhân dân”, “Nghệ nhân ưu tú” trong lĩnh vực di sản văn hóa phi vật thể).</w:t>
      </w:r>
    </w:p>
    <w:p w14:paraId="5D0D00C0" w14:textId="45E22181" w:rsidR="00D61895" w:rsidRPr="00116D1D" w:rsidRDefault="00D61895" w:rsidP="009D5C54">
      <w:pPr>
        <w:spacing w:before="120" w:after="120" w:line="276" w:lineRule="auto"/>
        <w:ind w:firstLine="709"/>
        <w:jc w:val="both"/>
        <w:rPr>
          <w:rFonts w:eastAsia="Calibri"/>
          <w:b/>
          <w:sz w:val="26"/>
          <w:szCs w:val="26"/>
        </w:rPr>
      </w:pPr>
      <w:r w:rsidRPr="00116D1D">
        <w:rPr>
          <w:rFonts w:eastAsia="Calibri"/>
          <w:sz w:val="26"/>
          <w:szCs w:val="26"/>
        </w:rPr>
        <w:tab/>
      </w:r>
      <w:r w:rsidR="00A72308" w:rsidRPr="00116D1D">
        <w:rPr>
          <w:rFonts w:eastAsia="Calibri"/>
          <w:b/>
          <w:sz w:val="26"/>
          <w:szCs w:val="26"/>
        </w:rPr>
        <w:t xml:space="preserve">4.9. </w:t>
      </w:r>
      <w:r w:rsidRPr="00116D1D">
        <w:rPr>
          <w:rFonts w:eastAsia="Calibri"/>
          <w:b/>
          <w:sz w:val="26"/>
          <w:szCs w:val="26"/>
        </w:rPr>
        <w:t>Yêu cầu, điều kiện thực hiện TTHC:</w:t>
      </w:r>
    </w:p>
    <w:p w14:paraId="56E2AAAD" w14:textId="537CB149" w:rsidR="00D61895" w:rsidRPr="00116D1D" w:rsidRDefault="00D61895" w:rsidP="009D5C54">
      <w:pPr>
        <w:spacing w:before="120" w:after="120" w:line="276" w:lineRule="auto"/>
        <w:ind w:firstLine="709"/>
        <w:jc w:val="both"/>
        <w:rPr>
          <w:rFonts w:eastAsia="Calibri"/>
          <w:sz w:val="26"/>
          <w:szCs w:val="26"/>
        </w:rPr>
      </w:pPr>
      <w:r w:rsidRPr="00116D1D">
        <w:rPr>
          <w:rFonts w:eastAsia="Calibri"/>
          <w:sz w:val="26"/>
          <w:szCs w:val="26"/>
        </w:rPr>
        <w:tab/>
      </w:r>
      <w:r w:rsidR="00A72308" w:rsidRPr="00116D1D">
        <w:rPr>
          <w:rFonts w:eastAsia="Calibri"/>
          <w:sz w:val="26"/>
          <w:szCs w:val="26"/>
        </w:rPr>
        <w:t xml:space="preserve">- </w:t>
      </w:r>
      <w:r w:rsidRPr="00116D1D">
        <w:rPr>
          <w:rFonts w:eastAsia="Calibri"/>
          <w:sz w:val="26"/>
          <w:szCs w:val="26"/>
        </w:rPr>
        <w:t>Trung thành với Tổ quốc Việt Nam xã hội chủ nghĩa; chấp hành tốt chủ trương, chính sách của Đảng và pháp luật của Nhà nước, nội quy, quy chế của cơ quan, đơn vị, tổ chức, địa phương;</w:t>
      </w:r>
    </w:p>
    <w:p w14:paraId="50BAA263" w14:textId="71AA2418" w:rsidR="00D61895" w:rsidRPr="00116D1D" w:rsidRDefault="00D61895" w:rsidP="009D5C54">
      <w:pPr>
        <w:spacing w:before="120" w:after="120" w:line="276" w:lineRule="auto"/>
        <w:ind w:firstLine="709"/>
        <w:jc w:val="both"/>
        <w:rPr>
          <w:rFonts w:eastAsia="Calibri"/>
          <w:sz w:val="26"/>
          <w:szCs w:val="26"/>
        </w:rPr>
      </w:pPr>
      <w:r w:rsidRPr="00116D1D">
        <w:rPr>
          <w:rFonts w:eastAsia="Calibri"/>
          <w:sz w:val="26"/>
          <w:szCs w:val="26"/>
        </w:rPr>
        <w:tab/>
      </w:r>
      <w:r w:rsidR="00A72308" w:rsidRPr="00116D1D">
        <w:rPr>
          <w:rFonts w:eastAsia="Calibri"/>
          <w:sz w:val="26"/>
          <w:szCs w:val="26"/>
        </w:rPr>
        <w:t xml:space="preserve">- </w:t>
      </w:r>
      <w:r w:rsidRPr="00116D1D">
        <w:rPr>
          <w:rFonts w:eastAsia="Calibri"/>
          <w:sz w:val="26"/>
          <w:szCs w:val="26"/>
        </w:rPr>
        <w:t>Có phẩm chất đạo đức tốt, gương mẫu trong cuộc sống; tâm huyết, tận tụy với nghề, được đồng nghiệp và quần chúng mến mộ, kính trọng; đào tạo được cá nhân đang tham gia bảo vệ và phát huy giá trị di sản văn hóa phi vật thể;</w:t>
      </w:r>
    </w:p>
    <w:p w14:paraId="22F48D41" w14:textId="2737A01C" w:rsidR="00D61895" w:rsidRPr="00116D1D" w:rsidRDefault="00D61895" w:rsidP="009D5C54">
      <w:pPr>
        <w:spacing w:before="120" w:after="120" w:line="276" w:lineRule="auto"/>
        <w:ind w:firstLine="709"/>
        <w:jc w:val="both"/>
        <w:rPr>
          <w:rFonts w:eastAsia="Calibri"/>
          <w:sz w:val="26"/>
          <w:szCs w:val="26"/>
        </w:rPr>
      </w:pPr>
      <w:r w:rsidRPr="00116D1D">
        <w:rPr>
          <w:rFonts w:eastAsia="Calibri"/>
          <w:sz w:val="26"/>
          <w:szCs w:val="26"/>
        </w:rPr>
        <w:tab/>
      </w:r>
      <w:r w:rsidR="00A72308" w:rsidRPr="00116D1D">
        <w:rPr>
          <w:rFonts w:eastAsia="Calibri"/>
          <w:sz w:val="26"/>
          <w:szCs w:val="26"/>
        </w:rPr>
        <w:t xml:space="preserve">- </w:t>
      </w:r>
      <w:r w:rsidRPr="00116D1D">
        <w:rPr>
          <w:rFonts w:eastAsia="Calibri"/>
          <w:sz w:val="26"/>
          <w:szCs w:val="26"/>
        </w:rPr>
        <w:t>Có tài năng nghề nghiệp đặc biệt xuất sắc, có cống hiến to lớn, tiêu biểu cho sự nghiệp bảo vệ và phát huy giá trị di sản văn hóa phi vật thể của địa phương, thể hiện ở việc nắm giữ kỹ năng, bí quyết thực hành di sản văn hóa phi vật thể, có thành tích, giải thưởng, sản phẩm tinh thần hoặc vật chất có giá trị về lịch sử, văn hóa, khoa học, nghệ thuật, thẩm mỹ, kỹ thuật;</w:t>
      </w:r>
    </w:p>
    <w:p w14:paraId="1ADBAF90" w14:textId="3240D2DE" w:rsidR="00D61895" w:rsidRPr="00116D1D" w:rsidRDefault="00D61895" w:rsidP="009D5C54">
      <w:pPr>
        <w:spacing w:before="120" w:after="120" w:line="276" w:lineRule="auto"/>
        <w:ind w:firstLine="709"/>
        <w:jc w:val="both"/>
        <w:rPr>
          <w:rFonts w:eastAsia="Calibri"/>
          <w:sz w:val="26"/>
          <w:szCs w:val="26"/>
        </w:rPr>
      </w:pPr>
      <w:r w:rsidRPr="00116D1D">
        <w:rPr>
          <w:rFonts w:eastAsia="Calibri"/>
          <w:sz w:val="26"/>
          <w:szCs w:val="26"/>
        </w:rPr>
        <w:tab/>
      </w:r>
      <w:r w:rsidR="00A72308" w:rsidRPr="00116D1D">
        <w:rPr>
          <w:rFonts w:eastAsia="Calibri"/>
          <w:sz w:val="26"/>
          <w:szCs w:val="26"/>
        </w:rPr>
        <w:t xml:space="preserve">- </w:t>
      </w:r>
      <w:r w:rsidRPr="00116D1D">
        <w:rPr>
          <w:rFonts w:eastAsia="Calibri"/>
          <w:sz w:val="26"/>
          <w:szCs w:val="26"/>
        </w:rPr>
        <w:t>Có thời gian hoạt động trong nghề từ 15 năm trở lên.</w:t>
      </w:r>
    </w:p>
    <w:p w14:paraId="78EADC95" w14:textId="516B9345" w:rsidR="00D61895" w:rsidRPr="00116D1D" w:rsidRDefault="00D61895" w:rsidP="009D5C54">
      <w:pPr>
        <w:spacing w:before="120" w:after="120" w:line="276" w:lineRule="auto"/>
        <w:ind w:firstLine="709"/>
        <w:jc w:val="both"/>
        <w:rPr>
          <w:rFonts w:eastAsia="Calibri"/>
          <w:b/>
          <w:sz w:val="26"/>
          <w:szCs w:val="26"/>
        </w:rPr>
      </w:pPr>
      <w:r w:rsidRPr="00116D1D">
        <w:rPr>
          <w:rFonts w:eastAsia="Calibri"/>
          <w:sz w:val="26"/>
          <w:szCs w:val="26"/>
        </w:rPr>
        <w:tab/>
      </w:r>
      <w:r w:rsidR="00A72308" w:rsidRPr="00116D1D">
        <w:rPr>
          <w:rFonts w:eastAsia="Calibri"/>
          <w:b/>
          <w:sz w:val="26"/>
          <w:szCs w:val="26"/>
        </w:rPr>
        <w:t xml:space="preserve">4.10. </w:t>
      </w:r>
      <w:r w:rsidRPr="00116D1D">
        <w:rPr>
          <w:rFonts w:eastAsia="Calibri"/>
          <w:b/>
          <w:sz w:val="26"/>
          <w:szCs w:val="26"/>
        </w:rPr>
        <w:t>Căn cứ pháp lý của TTHC:</w:t>
      </w:r>
    </w:p>
    <w:p w14:paraId="651D45F3" w14:textId="7DF4257D" w:rsidR="00D61895" w:rsidRPr="00116D1D" w:rsidRDefault="00D61895" w:rsidP="009D5C54">
      <w:pPr>
        <w:spacing w:before="120" w:after="120" w:line="276" w:lineRule="auto"/>
        <w:ind w:firstLine="709"/>
        <w:jc w:val="both"/>
        <w:rPr>
          <w:rFonts w:eastAsia="Calibri"/>
          <w:sz w:val="26"/>
          <w:szCs w:val="26"/>
        </w:rPr>
      </w:pPr>
      <w:r w:rsidRPr="00116D1D">
        <w:rPr>
          <w:rFonts w:eastAsia="Calibri"/>
          <w:sz w:val="26"/>
          <w:szCs w:val="26"/>
        </w:rPr>
        <w:tab/>
      </w:r>
      <w:r w:rsidR="00A72308" w:rsidRPr="00116D1D">
        <w:rPr>
          <w:rFonts w:eastAsia="Calibri"/>
          <w:sz w:val="26"/>
          <w:szCs w:val="26"/>
        </w:rPr>
        <w:t xml:space="preserve">- </w:t>
      </w:r>
      <w:r w:rsidRPr="00116D1D">
        <w:rPr>
          <w:rFonts w:eastAsia="Calibri"/>
          <w:sz w:val="26"/>
          <w:szCs w:val="26"/>
        </w:rPr>
        <w:t>Luật sửa đổi, bổ sung một số điều của Luật di sản văn hóa số 32/2009/QH12 ngày 18 tháng 6 năm 2009. Có hiệu lực thi hành từ ngày 01 tháng 01 năm 2010.</w:t>
      </w:r>
    </w:p>
    <w:p w14:paraId="2F116501" w14:textId="1A4F2E7D" w:rsidR="00D61895" w:rsidRPr="00116D1D" w:rsidRDefault="00D61895" w:rsidP="009D5C54">
      <w:pPr>
        <w:spacing w:before="120" w:after="120" w:line="276" w:lineRule="auto"/>
        <w:ind w:firstLine="709"/>
        <w:jc w:val="both"/>
        <w:rPr>
          <w:rFonts w:eastAsia="Calibri"/>
          <w:sz w:val="26"/>
          <w:szCs w:val="26"/>
        </w:rPr>
      </w:pPr>
      <w:r w:rsidRPr="00116D1D">
        <w:rPr>
          <w:rFonts w:eastAsia="Calibri"/>
          <w:sz w:val="26"/>
          <w:szCs w:val="26"/>
        </w:rPr>
        <w:tab/>
      </w:r>
      <w:r w:rsidR="00A72308" w:rsidRPr="00116D1D">
        <w:rPr>
          <w:rFonts w:eastAsia="Calibri"/>
          <w:sz w:val="26"/>
          <w:szCs w:val="26"/>
        </w:rPr>
        <w:t xml:space="preserve">- </w:t>
      </w:r>
      <w:r w:rsidRPr="00116D1D">
        <w:rPr>
          <w:rFonts w:eastAsia="Calibri"/>
          <w:sz w:val="26"/>
          <w:szCs w:val="26"/>
        </w:rPr>
        <w:t>Luật sửa đổi, bổ sung một số điều của Luật thi đua, khen thưởng số 39/2013/QH13 ngày 16 tháng 11 năm 2013. Có hiệu lực thi hành từ ngày 01 tháng 6 năm 2014.</w:t>
      </w:r>
    </w:p>
    <w:p w14:paraId="495C9627" w14:textId="6AB73179" w:rsidR="00D61895" w:rsidRPr="00116D1D" w:rsidRDefault="00D61895" w:rsidP="009D5C54">
      <w:pPr>
        <w:spacing w:before="120" w:after="120" w:line="276" w:lineRule="auto"/>
        <w:ind w:firstLine="709"/>
        <w:jc w:val="both"/>
        <w:rPr>
          <w:rFonts w:eastAsia="Calibri"/>
          <w:sz w:val="26"/>
          <w:szCs w:val="26"/>
        </w:rPr>
      </w:pPr>
      <w:r w:rsidRPr="00116D1D">
        <w:rPr>
          <w:rFonts w:eastAsia="Calibri"/>
          <w:sz w:val="26"/>
          <w:szCs w:val="26"/>
        </w:rPr>
        <w:tab/>
      </w:r>
      <w:r w:rsidR="00A72308" w:rsidRPr="00116D1D">
        <w:rPr>
          <w:rFonts w:eastAsia="Calibri"/>
          <w:sz w:val="26"/>
          <w:szCs w:val="26"/>
        </w:rPr>
        <w:t xml:space="preserve">- </w:t>
      </w:r>
      <w:r w:rsidRPr="00116D1D">
        <w:rPr>
          <w:rFonts w:eastAsia="Calibri"/>
          <w:sz w:val="26"/>
          <w:szCs w:val="26"/>
        </w:rPr>
        <w:t>Nghị định số 62/2014/NĐ-CP ngày 25 tháng 6 năm 2014 của Chính phủ quy định về xét tặng danh hiệu “Nghệ nhân nhân dân”, “Nghệ nhân ưu tú” trong lĩnh vực di sản văn hóa phi vật thể. Có hiệu lực thi hành từ ngày 07 tháng 8 năm 2014.</w:t>
      </w:r>
    </w:p>
    <w:p w14:paraId="4D676AE7" w14:textId="77777777" w:rsidR="00A72308" w:rsidRPr="00116D1D" w:rsidRDefault="00A72308" w:rsidP="009D5C54">
      <w:pPr>
        <w:spacing w:before="120" w:after="120"/>
        <w:ind w:firstLine="709"/>
        <w:jc w:val="both"/>
        <w:rPr>
          <w:i/>
          <w:sz w:val="26"/>
          <w:szCs w:val="26"/>
          <w:lang w:val="vi-VN"/>
        </w:rPr>
      </w:pPr>
      <w:r w:rsidRPr="00116D1D">
        <w:rPr>
          <w:b/>
          <w:sz w:val="26"/>
          <w:szCs w:val="26"/>
          <w:lang w:val="nl-NL"/>
        </w:rPr>
        <w:t>4.11.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310A11B8" w14:textId="77777777" w:rsidTr="001D121B">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137D0D77" w14:textId="77777777" w:rsidR="00A72308" w:rsidRPr="00116D1D" w:rsidRDefault="00A72308" w:rsidP="001D121B">
            <w:pPr>
              <w:spacing w:before="10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3F7A5723" w14:textId="77777777" w:rsidR="00A72308" w:rsidRPr="00116D1D" w:rsidRDefault="00A72308" w:rsidP="001D121B">
            <w:pPr>
              <w:spacing w:before="10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536DA970" w14:textId="77777777" w:rsidR="00A72308" w:rsidRPr="00116D1D" w:rsidRDefault="00A72308" w:rsidP="001D121B">
            <w:pPr>
              <w:spacing w:before="100"/>
              <w:jc w:val="center"/>
              <w:rPr>
                <w:sz w:val="26"/>
                <w:szCs w:val="26"/>
                <w:lang w:val="nl-NL"/>
              </w:rPr>
            </w:pPr>
            <w:r w:rsidRPr="00116D1D">
              <w:rPr>
                <w:b/>
                <w:bCs/>
                <w:sz w:val="26"/>
                <w:szCs w:val="26"/>
                <w:lang w:val="nl-NL"/>
              </w:rPr>
              <w:t>Thời gian lưu</w:t>
            </w:r>
          </w:p>
        </w:tc>
      </w:tr>
      <w:tr w:rsidR="000B51ED" w:rsidRPr="00116D1D" w14:paraId="3AE95219" w14:textId="77777777" w:rsidTr="001D121B">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A568620" w14:textId="77777777" w:rsidR="00A72308" w:rsidRPr="00116D1D" w:rsidRDefault="00A72308" w:rsidP="001D121B">
            <w:pPr>
              <w:spacing w:before="100"/>
              <w:rPr>
                <w:sz w:val="26"/>
                <w:szCs w:val="26"/>
                <w:lang w:val="nl-NL"/>
              </w:rPr>
            </w:pPr>
            <w:r w:rsidRPr="00116D1D">
              <w:rPr>
                <w:sz w:val="26"/>
                <w:szCs w:val="26"/>
                <w:lang w:val="nl-NL"/>
              </w:rPr>
              <w:t>- Như mục 4.2;</w:t>
            </w:r>
          </w:p>
          <w:p w14:paraId="14646201" w14:textId="77777777" w:rsidR="00A72308" w:rsidRPr="00116D1D" w:rsidRDefault="00A72308" w:rsidP="001D121B">
            <w:pPr>
              <w:spacing w:before="10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6A1074D0" w14:textId="77777777" w:rsidR="00A72308" w:rsidRPr="00116D1D" w:rsidRDefault="00A72308" w:rsidP="001D121B">
            <w:pPr>
              <w:spacing w:before="100"/>
              <w:rPr>
                <w:sz w:val="26"/>
                <w:szCs w:val="26"/>
                <w:lang w:val="nl-NL"/>
              </w:rPr>
            </w:pPr>
            <w:r w:rsidRPr="00116D1D">
              <w:rPr>
                <w:sz w:val="26"/>
                <w:szCs w:val="26"/>
                <w:lang w:val="nl-NL"/>
              </w:rPr>
              <w:t>- Hồ sơ thẩm định (nếu có)</w:t>
            </w:r>
          </w:p>
          <w:p w14:paraId="145E2F19" w14:textId="77777777" w:rsidR="00A72308" w:rsidRPr="00116D1D" w:rsidRDefault="00A72308" w:rsidP="001D121B">
            <w:pPr>
              <w:spacing w:before="10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7C419C42" w14:textId="77777777" w:rsidR="00A72308" w:rsidRPr="00116D1D" w:rsidRDefault="00A72308" w:rsidP="001D121B">
            <w:pPr>
              <w:spacing w:before="100"/>
              <w:jc w:val="both"/>
              <w:rPr>
                <w:sz w:val="26"/>
                <w:szCs w:val="26"/>
                <w:lang w:val="nl-NL"/>
              </w:rPr>
            </w:pPr>
            <w:r w:rsidRPr="00116D1D">
              <w:rPr>
                <w:sz w:val="26"/>
                <w:szCs w:val="26"/>
                <w:lang w:val="nl-NL"/>
              </w:rPr>
              <w:t>Cơ quan chuyên môn (Phòng/Bộ phận chuyên môn)</w:t>
            </w:r>
          </w:p>
        </w:tc>
        <w:tc>
          <w:tcPr>
            <w:tcW w:w="1217" w:type="pct"/>
            <w:vMerge w:val="restart"/>
            <w:tcBorders>
              <w:top w:val="single" w:sz="4" w:space="0" w:color="auto"/>
              <w:left w:val="single" w:sz="4" w:space="0" w:color="auto"/>
              <w:right w:val="single" w:sz="4" w:space="0" w:color="auto"/>
            </w:tcBorders>
            <w:vAlign w:val="center"/>
          </w:tcPr>
          <w:p w14:paraId="7C14896F" w14:textId="77777777" w:rsidR="00A72308" w:rsidRPr="00116D1D" w:rsidRDefault="00A72308" w:rsidP="001D121B">
            <w:pPr>
              <w:spacing w:before="100"/>
              <w:jc w:val="both"/>
              <w:rPr>
                <w:sz w:val="26"/>
                <w:szCs w:val="26"/>
                <w:lang w:val="nl-NL"/>
              </w:rPr>
            </w:pPr>
            <w:r w:rsidRPr="00116D1D">
              <w:rPr>
                <w:sz w:val="26"/>
                <w:szCs w:val="26"/>
                <w:lang w:val="nl-NL"/>
              </w:rPr>
              <w:t>Từ 05 năm, sau đó chuyển hồ sơ đến kho lưu trữ của đơn vị (hoặc lưu trữ tỉnh, huyện)</w:t>
            </w:r>
          </w:p>
        </w:tc>
      </w:tr>
      <w:tr w:rsidR="000B51ED" w:rsidRPr="00116D1D" w14:paraId="189C091D" w14:textId="77777777" w:rsidTr="001D121B">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23FF5CC7" w14:textId="77777777" w:rsidR="00A72308" w:rsidRPr="00116D1D" w:rsidRDefault="00A72308" w:rsidP="001D121B">
            <w:pPr>
              <w:spacing w:after="200" w:line="276" w:lineRule="auto"/>
              <w:jc w:val="both"/>
              <w:rPr>
                <w:rFonts w:eastAsia="Calibri"/>
                <w:sz w:val="26"/>
                <w:szCs w:val="26"/>
              </w:rPr>
            </w:pPr>
            <w:r w:rsidRPr="00116D1D">
              <w:rPr>
                <w:rFonts w:eastAsia="Calibri"/>
                <w:sz w:val="26"/>
                <w:szCs w:val="26"/>
              </w:rPr>
              <w:t>Các biểu mẫu theo Nghị định số 62/2014/NĐ-CP ngày 25 tháng 6 năm 2014 của Chính phủ quy định về xét tặng danh hiệu “Nghệ nhân nhân dân”, “Nghệ nhân ưu tú” trong lĩnh vực di sản văn hóa phi vật thể. Có hiệu lực thi hành từ ngày 07 tháng 8 năm 2014.</w:t>
            </w:r>
          </w:p>
          <w:p w14:paraId="16971404" w14:textId="77777777" w:rsidR="00A72308" w:rsidRPr="00116D1D" w:rsidRDefault="00A72308" w:rsidP="001D121B">
            <w:pPr>
              <w:tabs>
                <w:tab w:val="left" w:pos="709"/>
              </w:tabs>
              <w:spacing w:before="100"/>
              <w:jc w:val="both"/>
              <w:rPr>
                <w:sz w:val="26"/>
                <w:szCs w:val="26"/>
                <w:lang w:val="nl-NL"/>
              </w:rPr>
            </w:pPr>
          </w:p>
        </w:tc>
        <w:tc>
          <w:tcPr>
            <w:tcW w:w="1088" w:type="pct"/>
            <w:tcBorders>
              <w:top w:val="single" w:sz="4" w:space="0" w:color="auto"/>
              <w:left w:val="single" w:sz="4" w:space="0" w:color="auto"/>
              <w:bottom w:val="single" w:sz="4" w:space="0" w:color="auto"/>
              <w:right w:val="single" w:sz="4" w:space="0" w:color="auto"/>
            </w:tcBorders>
            <w:vAlign w:val="center"/>
          </w:tcPr>
          <w:p w14:paraId="3CE78923" w14:textId="77777777" w:rsidR="00A72308" w:rsidRPr="00116D1D" w:rsidRDefault="00A72308" w:rsidP="001D121B">
            <w:pPr>
              <w:spacing w:before="10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1984D996" w14:textId="77777777" w:rsidR="00A72308" w:rsidRPr="00116D1D" w:rsidRDefault="00A72308" w:rsidP="001D121B">
            <w:pPr>
              <w:spacing w:before="100"/>
              <w:rPr>
                <w:sz w:val="26"/>
                <w:szCs w:val="26"/>
                <w:lang w:val="nl-NL"/>
              </w:rPr>
            </w:pPr>
          </w:p>
        </w:tc>
      </w:tr>
    </w:tbl>
    <w:p w14:paraId="27E9BF94" w14:textId="77777777" w:rsidR="00A72308" w:rsidRPr="00116D1D" w:rsidRDefault="00A72308" w:rsidP="00A72308">
      <w:pPr>
        <w:spacing w:before="120" w:after="120" w:line="276" w:lineRule="auto"/>
        <w:jc w:val="both"/>
        <w:rPr>
          <w:rFonts w:eastAsia="Calibri"/>
          <w:sz w:val="26"/>
          <w:szCs w:val="26"/>
        </w:rPr>
      </w:pPr>
    </w:p>
    <w:p w14:paraId="7FF9383F" w14:textId="77777777" w:rsidR="00D61895" w:rsidRPr="00116D1D" w:rsidRDefault="00D61895" w:rsidP="00A72308">
      <w:pPr>
        <w:spacing w:before="120" w:after="120" w:line="276" w:lineRule="auto"/>
        <w:jc w:val="both"/>
        <w:rPr>
          <w:rFonts w:eastAsia="Calibri"/>
          <w:sz w:val="26"/>
          <w:szCs w:val="26"/>
        </w:rPr>
      </w:pPr>
      <w:r w:rsidRPr="00116D1D">
        <w:rPr>
          <w:rFonts w:eastAsia="Calibri"/>
          <w:sz w:val="26"/>
          <w:szCs w:val="26"/>
        </w:rPr>
        <w:t xml:space="preserve"> </w:t>
      </w:r>
    </w:p>
    <w:p w14:paraId="16EFC02D" w14:textId="77777777" w:rsidR="00D61895" w:rsidRPr="00116D1D" w:rsidRDefault="00D61895" w:rsidP="00A72308">
      <w:pPr>
        <w:spacing w:before="120" w:after="120" w:line="276" w:lineRule="auto"/>
        <w:jc w:val="center"/>
        <w:rPr>
          <w:rFonts w:eastAsia="Calibri"/>
          <w:sz w:val="26"/>
          <w:szCs w:val="26"/>
        </w:rPr>
      </w:pPr>
    </w:p>
    <w:p w14:paraId="06AC386C" w14:textId="77777777" w:rsidR="00D61895" w:rsidRPr="00116D1D" w:rsidRDefault="00D61895" w:rsidP="00D61895">
      <w:pPr>
        <w:spacing w:after="200" w:line="276" w:lineRule="auto"/>
        <w:jc w:val="center"/>
        <w:rPr>
          <w:rFonts w:eastAsia="Calibri"/>
          <w:sz w:val="26"/>
          <w:szCs w:val="26"/>
        </w:rPr>
      </w:pPr>
    </w:p>
    <w:p w14:paraId="17FD31F2"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CỘNG HÒA XÃ HỘI CHỦ NGHĨA VIỆT NAM</w:t>
      </w:r>
    </w:p>
    <w:p w14:paraId="6771D8EB"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Độc lập - Tự do - Hạnh phúc</w:t>
      </w:r>
    </w:p>
    <w:p w14:paraId="159B9E91" w14:textId="77777777" w:rsidR="00D61895" w:rsidRPr="00116D1D" w:rsidRDefault="00D61895" w:rsidP="00D61895">
      <w:pPr>
        <w:spacing w:after="200" w:line="276" w:lineRule="auto"/>
        <w:jc w:val="center"/>
        <w:rPr>
          <w:rFonts w:eastAsia="Calibri"/>
          <w:sz w:val="26"/>
          <w:szCs w:val="26"/>
        </w:rPr>
      </w:pPr>
    </w:p>
    <w:p w14:paraId="0E1EE96F"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BẢN KHAI THÀNH TÍCH ĐỀ NGHỊ</w:t>
      </w:r>
    </w:p>
    <w:p w14:paraId="52EE091C"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XÉT TẶNG DANH HIỆU “NGHỆ NHÂN ƯU TÚ”</w:t>
      </w:r>
    </w:p>
    <w:p w14:paraId="10E06372"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(Độ dài không quá 05 trang khổ A4)</w:t>
      </w:r>
    </w:p>
    <w:p w14:paraId="0B53D1F3" w14:textId="77777777" w:rsidR="00D61895" w:rsidRPr="00116D1D" w:rsidRDefault="00D61895" w:rsidP="00D61895">
      <w:pPr>
        <w:spacing w:after="200" w:line="276" w:lineRule="auto"/>
        <w:jc w:val="both"/>
        <w:rPr>
          <w:rFonts w:eastAsia="Calibri"/>
          <w:sz w:val="26"/>
          <w:szCs w:val="26"/>
        </w:rPr>
      </w:pPr>
    </w:p>
    <w:p w14:paraId="29AA2056"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I.</w:t>
      </w:r>
      <w:r w:rsidRPr="00116D1D">
        <w:rPr>
          <w:rFonts w:eastAsia="Calibri"/>
          <w:sz w:val="26"/>
          <w:szCs w:val="26"/>
        </w:rPr>
        <w:tab/>
        <w:t>SƠ YẾU LÝ LỊCH</w:t>
      </w:r>
    </w:p>
    <w:p w14:paraId="7EA73A89"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1. Họ và tên (khai sinh):........................................ Nam, Nữ:.......................</w:t>
      </w:r>
    </w:p>
    <w:p w14:paraId="707D9BEB"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2. Tên gọi khác (nếu có):...................................................................... ........</w:t>
      </w:r>
    </w:p>
    <w:p w14:paraId="1DD373D8"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3. Ngày, tháng, năm sinh: .............................................................................</w:t>
      </w:r>
    </w:p>
    <w:p w14:paraId="540FE77B"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4. Dân tộc: ....................................................................................................</w:t>
      </w:r>
    </w:p>
    <w:p w14:paraId="01303480"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5. Nguyên quán: ...........................................................................................</w:t>
      </w:r>
    </w:p>
    <w:p w14:paraId="315ACBAC"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 6. Hộ khẩu thường trú:..................................................................................</w:t>
      </w:r>
    </w:p>
    <w:p w14:paraId="03444FAB"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7.</w:t>
      </w:r>
      <w:r w:rsidRPr="00116D1D">
        <w:rPr>
          <w:rFonts w:eastAsia="Calibri"/>
          <w:sz w:val="26"/>
          <w:szCs w:val="26"/>
        </w:rPr>
        <w:tab/>
        <w:t>Tên di sản văn hóa phi vật thể nắm giữ:…………………………… …</w:t>
      </w:r>
    </w:p>
    <w:p w14:paraId="6EB10B5A"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8.</w:t>
      </w:r>
      <w:r w:rsidRPr="00116D1D">
        <w:rPr>
          <w:rFonts w:eastAsia="Calibri"/>
          <w:sz w:val="26"/>
          <w:szCs w:val="26"/>
        </w:rPr>
        <w:tab/>
        <w:t>Năm bắt đầu thực hành di sản văn hóa phi vật thể……............................</w:t>
      </w:r>
    </w:p>
    <w:p w14:paraId="190D750C"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9. Điện thoại nhà riêng: ............................................Di động:......................</w:t>
      </w:r>
    </w:p>
    <w:p w14:paraId="34500B2D"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10. Địa chỉ liên hệ:........................................................................................</w:t>
      </w:r>
    </w:p>
    <w:p w14:paraId="7DC99190"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 11. Người liên hệ khi cần:………….……..…………..………………........ Điện thoại:……..………………………………...........................................</w:t>
      </w:r>
    </w:p>
    <w:p w14:paraId="38E247CF"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12.</w:t>
      </w:r>
      <w:r w:rsidRPr="00116D1D">
        <w:rPr>
          <w:rFonts w:eastAsia="Calibri"/>
          <w:sz w:val="26"/>
          <w:szCs w:val="26"/>
        </w:rPr>
        <w:tab/>
        <w:t>Số lượng học trò đã truyền dạy được:….…….………………………...</w:t>
      </w:r>
    </w:p>
    <w:p w14:paraId="5BE9ABD6"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13.</w:t>
      </w:r>
      <w:r w:rsidRPr="00116D1D">
        <w:rPr>
          <w:rFonts w:eastAsia="Calibri"/>
          <w:sz w:val="26"/>
          <w:szCs w:val="26"/>
        </w:rPr>
        <w:tab/>
        <w:t>Học trò tiêu biểu:</w:t>
      </w:r>
    </w:p>
    <w:p w14:paraId="2E721034"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Họ và tên:…………………… ………………………………………...</w:t>
      </w:r>
    </w:p>
    <w:p w14:paraId="68E45E19"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Ngày tháng năm sinh:…………………… ………………………….....</w:t>
      </w:r>
    </w:p>
    <w:p w14:paraId="1BFAE2AA"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Địa chỉ:…………………… ……………….…………………………..</w:t>
      </w:r>
    </w:p>
    <w:p w14:paraId="02D657B9"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 Điện thoại nhà riêng:...................................Di động:....................................</w:t>
      </w:r>
    </w:p>
    <w:p w14:paraId="73EFFE04"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II.</w:t>
      </w:r>
      <w:r w:rsidRPr="00116D1D">
        <w:rPr>
          <w:rFonts w:eastAsia="Calibri"/>
          <w:sz w:val="26"/>
          <w:szCs w:val="26"/>
        </w:rPr>
        <w:tab/>
        <w:t>QUÁ</w:t>
      </w:r>
      <w:r w:rsidRPr="00116D1D">
        <w:rPr>
          <w:rFonts w:eastAsia="Calibri"/>
          <w:sz w:val="26"/>
          <w:szCs w:val="26"/>
        </w:rPr>
        <w:tab/>
        <w:t>TRÌNH</w:t>
      </w:r>
      <w:r w:rsidRPr="00116D1D">
        <w:rPr>
          <w:rFonts w:eastAsia="Calibri"/>
          <w:sz w:val="26"/>
          <w:szCs w:val="26"/>
        </w:rPr>
        <w:tab/>
        <w:t>HỌC</w:t>
      </w:r>
      <w:r w:rsidRPr="00116D1D">
        <w:rPr>
          <w:rFonts w:eastAsia="Calibri"/>
          <w:sz w:val="26"/>
          <w:szCs w:val="26"/>
        </w:rPr>
        <w:tab/>
        <w:t>NGHỀ</w:t>
      </w:r>
      <w:r w:rsidRPr="00116D1D">
        <w:rPr>
          <w:rFonts w:eastAsia="Calibri"/>
          <w:sz w:val="26"/>
          <w:szCs w:val="26"/>
        </w:rPr>
        <w:tab/>
        <w:t>VÀ</w:t>
      </w:r>
      <w:r w:rsidRPr="00116D1D">
        <w:rPr>
          <w:rFonts w:eastAsia="Calibri"/>
          <w:sz w:val="26"/>
          <w:szCs w:val="26"/>
        </w:rPr>
        <w:tab/>
        <w:t>THAM</w:t>
      </w:r>
      <w:r w:rsidRPr="00116D1D">
        <w:rPr>
          <w:rFonts w:eastAsia="Calibri"/>
          <w:sz w:val="26"/>
          <w:szCs w:val="26"/>
        </w:rPr>
        <w:tab/>
        <w:t>GIA</w:t>
      </w:r>
      <w:r w:rsidRPr="00116D1D">
        <w:rPr>
          <w:rFonts w:eastAsia="Calibri"/>
          <w:sz w:val="26"/>
          <w:szCs w:val="26"/>
        </w:rPr>
        <w:tab/>
        <w:t>THỰC</w:t>
      </w:r>
      <w:r w:rsidRPr="00116D1D">
        <w:rPr>
          <w:rFonts w:eastAsia="Calibri"/>
          <w:sz w:val="26"/>
          <w:szCs w:val="26"/>
        </w:rPr>
        <w:tab/>
        <w:t>HÀNH DI SẢN VĂN HÓA PHI VẬT THỂ:</w:t>
      </w:r>
    </w:p>
    <w:p w14:paraId="58F0C6EE"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(Kê khai về quá trình tham gia thực hành di sản văn hóa phi vật thể (Học nghề từ ai, nay còn sống hay đã mất, địa chỉ, điện thoại của người đó (nếu có)); đã thực hành di sản văn hóa phi vật thể đang nắm giữ như thế nào,. )</w:t>
      </w:r>
    </w:p>
    <w:p w14:paraId="280C8363"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w:t>
      </w:r>
    </w:p>
    <w:p w14:paraId="0319282A"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w:t>
      </w:r>
    </w:p>
    <w:p w14:paraId="77267366"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w:t>
      </w:r>
    </w:p>
    <w:p w14:paraId="19260D57"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III.</w:t>
      </w:r>
      <w:r w:rsidRPr="00116D1D">
        <w:rPr>
          <w:rFonts w:eastAsia="Calibri"/>
          <w:sz w:val="26"/>
          <w:szCs w:val="26"/>
        </w:rPr>
        <w:tab/>
        <w:t>TRI THỨC VÀ KỸ NĂNG ĐANG NẮM GIỮ</w:t>
      </w:r>
    </w:p>
    <w:p w14:paraId="63DA81C5"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Mô tả tri thức và kỹ năng đang nắm giữ:….…………………….........……..</w:t>
      </w:r>
    </w:p>
    <w:p w14:paraId="50B14120"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w:t>
      </w:r>
    </w:p>
    <w:p w14:paraId="3B1C4B4E"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w:t>
      </w:r>
    </w:p>
    <w:p w14:paraId="4781D1A4"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w:t>
      </w:r>
    </w:p>
    <w:p w14:paraId="5A546668"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IV.</w:t>
      </w:r>
      <w:r w:rsidRPr="00116D1D">
        <w:rPr>
          <w:rFonts w:eastAsia="Calibri"/>
          <w:sz w:val="26"/>
          <w:szCs w:val="26"/>
        </w:rPr>
        <w:tab/>
        <w:t>KHEN THƯỞNG</w:t>
      </w:r>
    </w:p>
    <w:p w14:paraId="72E977D9"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Kê khai thành tích khen thưởng từ trước đến nay</w:t>
      </w:r>
    </w:p>
    <w:p w14:paraId="01A7B865"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w:t>
      </w:r>
    </w:p>
    <w:p w14:paraId="1A59B836"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w:t>
      </w:r>
    </w:p>
    <w:p w14:paraId="7EFCA7F6"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w:t>
      </w:r>
    </w:p>
    <w:p w14:paraId="3DC4847D"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V.</w:t>
      </w:r>
      <w:r w:rsidRPr="00116D1D">
        <w:rPr>
          <w:rFonts w:eastAsia="Calibri"/>
          <w:sz w:val="26"/>
          <w:szCs w:val="26"/>
        </w:rPr>
        <w:tab/>
        <w:t>KỶ LUẬT</w:t>
      </w:r>
    </w:p>
    <w:p w14:paraId="371B71DF"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w:t>
      </w:r>
    </w:p>
    <w:p w14:paraId="32EC5646"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w:t>
      </w:r>
    </w:p>
    <w:p w14:paraId="2FB6823D" w14:textId="77777777" w:rsidR="00D61895" w:rsidRPr="00116D1D" w:rsidRDefault="00D61895" w:rsidP="00D61895">
      <w:pPr>
        <w:spacing w:after="200" w:line="276" w:lineRule="auto"/>
        <w:jc w:val="both"/>
        <w:rPr>
          <w:rFonts w:eastAsia="Calibri"/>
          <w:sz w:val="26"/>
          <w:szCs w:val="26"/>
        </w:rPr>
      </w:pPr>
    </w:p>
    <w:p w14:paraId="07AF2A97"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Tôi cam kết chịu trách nhiệm về tính xác thực của thông tin đã kê khai và thực hiện đúng trách nhiệm, nghĩa vụ của bản thân theo quy định của pháp luật về thi đua, khen thưởng và di sản văn hóa sau khi được phong tặng danh hiệu “Nghệ nhân ưu tú”./.</w:t>
      </w:r>
    </w:p>
    <w:p w14:paraId="6601A0D2" w14:textId="77777777" w:rsidR="00D61895" w:rsidRPr="00116D1D" w:rsidRDefault="00D61895" w:rsidP="00D61895">
      <w:pPr>
        <w:spacing w:after="200" w:line="276" w:lineRule="auto"/>
        <w:jc w:val="center"/>
        <w:rPr>
          <w:rFonts w:eastAsia="Calibri"/>
          <w:sz w:val="26"/>
          <w:szCs w:val="26"/>
        </w:rPr>
      </w:pPr>
    </w:p>
    <w:p w14:paraId="67837A71"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 ngày ..... tháng ..... năm….....</w:t>
      </w:r>
    </w:p>
    <w:p w14:paraId="39FD3F4E"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Xác nhận1</w:t>
      </w:r>
    </w:p>
    <w:p w14:paraId="43726FA6"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Ủy ban nhân dân cấp xã nơi cư trú Chủ tịch</w:t>
      </w:r>
    </w:p>
    <w:p w14:paraId="183204C1"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(Ký, ghi rõ họ tên, đóng dấu)</w:t>
      </w:r>
      <w:r w:rsidRPr="00116D1D">
        <w:rPr>
          <w:rFonts w:eastAsia="Calibri"/>
          <w:sz w:val="26"/>
          <w:szCs w:val="26"/>
        </w:rPr>
        <w:tab/>
        <w:t>……………, ngày ..... tháng ..... năm….....</w:t>
      </w:r>
    </w:p>
    <w:p w14:paraId="51ED2499"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Người khai</w:t>
      </w:r>
    </w:p>
    <w:p w14:paraId="11A1DC2C"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(Ký, ghi rõ họ tên)</w:t>
      </w:r>
    </w:p>
    <w:p w14:paraId="09884E9E" w14:textId="77777777" w:rsidR="00D61895" w:rsidRPr="00116D1D" w:rsidRDefault="00D61895" w:rsidP="00D61895">
      <w:pPr>
        <w:spacing w:after="200" w:line="276" w:lineRule="auto"/>
        <w:jc w:val="center"/>
        <w:rPr>
          <w:rFonts w:eastAsia="Calibri"/>
          <w:sz w:val="26"/>
          <w:szCs w:val="26"/>
        </w:rPr>
      </w:pPr>
    </w:p>
    <w:p w14:paraId="4D3CB394" w14:textId="77777777" w:rsidR="00D61895" w:rsidRPr="00116D1D" w:rsidRDefault="00D61895" w:rsidP="00D61895">
      <w:pPr>
        <w:spacing w:after="200" w:line="276" w:lineRule="auto"/>
        <w:jc w:val="center"/>
        <w:rPr>
          <w:rFonts w:eastAsia="Calibri"/>
          <w:sz w:val="26"/>
          <w:szCs w:val="26"/>
        </w:rPr>
      </w:pPr>
    </w:p>
    <w:p w14:paraId="2CC206BD" w14:textId="77777777" w:rsidR="00D61895" w:rsidRPr="00116D1D" w:rsidRDefault="00D61895" w:rsidP="00D61895">
      <w:pPr>
        <w:spacing w:after="200" w:line="276" w:lineRule="auto"/>
        <w:jc w:val="center"/>
        <w:rPr>
          <w:rFonts w:eastAsia="Calibri"/>
          <w:sz w:val="26"/>
          <w:szCs w:val="26"/>
        </w:rPr>
      </w:pPr>
    </w:p>
    <w:p w14:paraId="2A894F90"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 ngày ..... tháng ..... năm….....</w:t>
      </w:r>
    </w:p>
    <w:p w14:paraId="70BE050D"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Xác nhận của Giám đốc Sở Văn hóa, Thể thao và Du lịch2</w:t>
      </w:r>
    </w:p>
    <w:p w14:paraId="44D4B756" w14:textId="77777777" w:rsidR="00D61895" w:rsidRPr="00116D1D" w:rsidRDefault="00D61895" w:rsidP="00D61895">
      <w:pPr>
        <w:spacing w:after="200" w:line="276" w:lineRule="auto"/>
        <w:jc w:val="center"/>
        <w:rPr>
          <w:rFonts w:eastAsia="Calibri"/>
          <w:sz w:val="26"/>
          <w:szCs w:val="26"/>
        </w:rPr>
      </w:pPr>
      <w:r w:rsidRPr="00116D1D">
        <w:rPr>
          <w:rFonts w:eastAsia="Calibri"/>
          <w:sz w:val="26"/>
          <w:szCs w:val="26"/>
        </w:rPr>
        <w:t>(Ký, ghi rõ họ tên, đóng dấu)</w:t>
      </w:r>
    </w:p>
    <w:p w14:paraId="2F8A4293" w14:textId="77777777" w:rsidR="00D61895" w:rsidRPr="00116D1D" w:rsidRDefault="00D61895" w:rsidP="00D61895">
      <w:pPr>
        <w:spacing w:after="200" w:line="276" w:lineRule="auto"/>
        <w:jc w:val="both"/>
        <w:rPr>
          <w:rFonts w:eastAsia="Calibri"/>
          <w:sz w:val="26"/>
          <w:szCs w:val="26"/>
        </w:rPr>
      </w:pPr>
    </w:p>
    <w:p w14:paraId="6628BD31" w14:textId="77777777" w:rsidR="00D61895" w:rsidRPr="00116D1D" w:rsidRDefault="00D61895" w:rsidP="00D61895">
      <w:pPr>
        <w:spacing w:after="200" w:line="276" w:lineRule="auto"/>
        <w:jc w:val="both"/>
        <w:rPr>
          <w:rFonts w:eastAsia="Calibri"/>
          <w:sz w:val="26"/>
          <w:szCs w:val="26"/>
        </w:rPr>
      </w:pPr>
      <w:r w:rsidRPr="00116D1D">
        <w:rPr>
          <w:rFonts w:eastAsia="Calibri"/>
          <w:sz w:val="26"/>
          <w:szCs w:val="26"/>
        </w:rPr>
        <w:t>1 Xác nhận về cư trú, sự tuân thủ luật pháp và các quy định tại nơi cư trú.</w:t>
      </w:r>
    </w:p>
    <w:p w14:paraId="42BB9866" w14:textId="286E97BD" w:rsidR="00D61895" w:rsidRPr="00116D1D" w:rsidRDefault="00D61895" w:rsidP="00A72308">
      <w:pPr>
        <w:spacing w:after="200" w:line="276" w:lineRule="auto"/>
        <w:jc w:val="both"/>
        <w:rPr>
          <w:rFonts w:eastAsia="Calibri"/>
          <w:sz w:val="26"/>
          <w:szCs w:val="26"/>
        </w:rPr>
      </w:pPr>
      <w:r w:rsidRPr="00116D1D">
        <w:rPr>
          <w:rFonts w:eastAsia="Calibri"/>
          <w:sz w:val="26"/>
          <w:szCs w:val="26"/>
        </w:rPr>
        <w:t>2 Sau khi có biên bản lấy ý kiến của cộng đồng dân cư địa phương nơi người đề nghị xét tặng đang cư trú hoặc của Hội nghề nghiệ</w:t>
      </w:r>
      <w:r w:rsidR="00A72308" w:rsidRPr="00116D1D">
        <w:rPr>
          <w:rFonts w:eastAsia="Calibri"/>
          <w:sz w:val="26"/>
          <w:szCs w:val="26"/>
        </w:rPr>
        <w:t>p.</w:t>
      </w:r>
    </w:p>
    <w:p w14:paraId="44E3664A" w14:textId="77777777" w:rsidR="00D61895" w:rsidRPr="00116D1D" w:rsidRDefault="00D61895" w:rsidP="00D61895">
      <w:pPr>
        <w:spacing w:before="60" w:after="60" w:line="312" w:lineRule="auto"/>
        <w:rPr>
          <w:rFonts w:eastAsia="Calibri"/>
          <w:sz w:val="26"/>
          <w:szCs w:val="26"/>
        </w:rPr>
        <w:sectPr w:rsidR="00D61895" w:rsidRPr="00116D1D" w:rsidSect="006F288A">
          <w:headerReference w:type="even" r:id="rId187"/>
          <w:footerReference w:type="even" r:id="rId188"/>
          <w:footerReference w:type="default" r:id="rId189"/>
          <w:headerReference w:type="first" r:id="rId190"/>
          <w:type w:val="nextColumn"/>
          <w:pgSz w:w="11907" w:h="16840" w:code="9"/>
          <w:pgMar w:top="851" w:right="851" w:bottom="851" w:left="1134" w:header="720" w:footer="720" w:gutter="0"/>
          <w:paperSrc w:first="7" w:other="7"/>
          <w:cols w:space="720"/>
          <w:docGrid w:linePitch="360"/>
        </w:sectPr>
      </w:pPr>
    </w:p>
    <w:p w14:paraId="6057FDAE" w14:textId="4E5589FB" w:rsidR="00FC39E1" w:rsidRPr="00116D1D" w:rsidRDefault="00FC39E1" w:rsidP="00223F88">
      <w:pPr>
        <w:pStyle w:val="Heading4"/>
        <w:ind w:firstLine="709"/>
        <w:rPr>
          <w:rFonts w:eastAsia="Arial"/>
          <w:sz w:val="26"/>
        </w:rPr>
      </w:pPr>
      <w:r w:rsidRPr="00116D1D">
        <w:rPr>
          <w:sz w:val="26"/>
        </w:rPr>
        <w:t>5. Thủ tục xét tặng “Giải thưởng Hồ Chí Minh” về văn học, nghệ thuật</w:t>
      </w:r>
    </w:p>
    <w:p w14:paraId="2AABDD2B" w14:textId="4CAEB31D" w:rsidR="00FC39E1" w:rsidRPr="00116D1D" w:rsidRDefault="00CA429B" w:rsidP="00223F88">
      <w:pPr>
        <w:shd w:val="clear" w:color="auto" w:fill="FFFFFF"/>
        <w:spacing w:before="120" w:after="120" w:line="212" w:lineRule="atLeast"/>
        <w:ind w:firstLine="720"/>
        <w:jc w:val="both"/>
        <w:rPr>
          <w:i/>
          <w:sz w:val="26"/>
          <w:szCs w:val="26"/>
          <w:lang w:val="es-AR"/>
        </w:rPr>
      </w:pPr>
      <w:r w:rsidRPr="00116D1D">
        <w:rPr>
          <w:b/>
          <w:bCs/>
          <w:sz w:val="26"/>
          <w:szCs w:val="26"/>
          <w:lang w:val="hr-HR"/>
        </w:rPr>
        <w:t>5</w:t>
      </w:r>
      <w:r w:rsidR="00FC39E1" w:rsidRPr="00116D1D">
        <w:rPr>
          <w:b/>
          <w:bCs/>
          <w:sz w:val="26"/>
          <w:szCs w:val="26"/>
          <w:lang w:val="hr-HR"/>
        </w:rPr>
        <w:t xml:space="preserve">.1. </w:t>
      </w:r>
      <w:r w:rsidR="00FC39E1" w:rsidRPr="00116D1D">
        <w:rPr>
          <w:b/>
          <w:bCs/>
          <w:sz w:val="26"/>
          <w:szCs w:val="26"/>
          <w:lang w:val="vi-VN"/>
        </w:rPr>
        <w:t>Tr</w:t>
      </w:r>
      <w:r w:rsidR="00FC39E1" w:rsidRPr="00116D1D">
        <w:rPr>
          <w:b/>
          <w:bCs/>
          <w:sz w:val="26"/>
          <w:szCs w:val="26"/>
          <w:lang w:val="hr-HR"/>
        </w:rPr>
        <w:t>ì</w:t>
      </w:r>
      <w:r w:rsidR="00FC39E1" w:rsidRPr="00116D1D">
        <w:rPr>
          <w:b/>
          <w:bCs/>
          <w:sz w:val="26"/>
          <w:szCs w:val="26"/>
          <w:lang w:val="vi-VN"/>
        </w:rPr>
        <w:t>nh</w:t>
      </w:r>
      <w:r w:rsidR="00FC39E1" w:rsidRPr="00116D1D">
        <w:rPr>
          <w:b/>
          <w:bCs/>
          <w:sz w:val="26"/>
          <w:szCs w:val="26"/>
          <w:lang w:val="hr-HR"/>
        </w:rPr>
        <w:t xml:space="preserve"> </w:t>
      </w:r>
      <w:r w:rsidR="00FC39E1" w:rsidRPr="00116D1D">
        <w:rPr>
          <w:b/>
          <w:bCs/>
          <w:sz w:val="26"/>
          <w:szCs w:val="26"/>
          <w:lang w:val="vi-VN"/>
        </w:rPr>
        <w:t>tự</w:t>
      </w:r>
      <w:r w:rsidR="00FC39E1" w:rsidRPr="00116D1D">
        <w:rPr>
          <w:b/>
          <w:bCs/>
          <w:sz w:val="26"/>
          <w:szCs w:val="26"/>
          <w:lang w:val="hr-HR"/>
        </w:rPr>
        <w:t xml:space="preserve">, cách thức, thời gian </w:t>
      </w:r>
      <w:r w:rsidR="00FC39E1" w:rsidRPr="00116D1D">
        <w:rPr>
          <w:b/>
          <w:bCs/>
          <w:sz w:val="26"/>
          <w:szCs w:val="26"/>
          <w:lang w:val="vi-VN"/>
        </w:rPr>
        <w:t>giải quyết</w:t>
      </w:r>
      <w:r w:rsidR="00FC39E1" w:rsidRPr="00116D1D">
        <w:rPr>
          <w:b/>
          <w:sz w:val="26"/>
          <w:szCs w:val="26"/>
          <w:lang w:val="hr-HR"/>
        </w:rPr>
        <w:t xml:space="preserve"> thủ tục hành chính</w:t>
      </w:r>
      <w:r w:rsidR="00FC39E1" w:rsidRPr="00116D1D">
        <w:rPr>
          <w:sz w:val="26"/>
          <w:szCs w:val="26"/>
          <w:lang w:val="es-AR"/>
        </w:rPr>
        <w:t xml:space="preserve"> </w:t>
      </w:r>
    </w:p>
    <w:tbl>
      <w:tblPr>
        <w:tblStyle w:val="TableGrid"/>
        <w:tblW w:w="10485" w:type="dxa"/>
        <w:tblLook w:val="04A0" w:firstRow="1" w:lastRow="0" w:firstColumn="1" w:lastColumn="0" w:noHBand="0" w:noVBand="1"/>
      </w:tblPr>
      <w:tblGrid>
        <w:gridCol w:w="851"/>
        <w:gridCol w:w="2376"/>
        <w:gridCol w:w="4706"/>
        <w:gridCol w:w="1843"/>
        <w:gridCol w:w="709"/>
      </w:tblGrid>
      <w:tr w:rsidR="000B51ED" w:rsidRPr="00116D1D" w14:paraId="31F9CE31" w14:textId="77777777" w:rsidTr="008D5716">
        <w:trPr>
          <w:trHeight w:val="405"/>
          <w:tblHeader/>
        </w:trPr>
        <w:tc>
          <w:tcPr>
            <w:tcW w:w="851" w:type="dxa"/>
            <w:tcBorders>
              <w:top w:val="single" w:sz="4" w:space="0" w:color="auto"/>
              <w:left w:val="single" w:sz="4" w:space="0" w:color="auto"/>
              <w:bottom w:val="single" w:sz="4" w:space="0" w:color="auto"/>
              <w:right w:val="single" w:sz="4" w:space="0" w:color="auto"/>
            </w:tcBorders>
            <w:vAlign w:val="center"/>
          </w:tcPr>
          <w:p w14:paraId="1E50961C" w14:textId="77777777" w:rsidR="00FC39E1" w:rsidRPr="00116D1D" w:rsidRDefault="00FC39E1" w:rsidP="008D5716">
            <w:pPr>
              <w:jc w:val="center"/>
              <w:rPr>
                <w:b/>
                <w:sz w:val="26"/>
                <w:szCs w:val="26"/>
              </w:rPr>
            </w:pPr>
            <w:r w:rsidRPr="00116D1D">
              <w:rPr>
                <w:b/>
                <w:sz w:val="26"/>
                <w:szCs w:val="26"/>
              </w:rPr>
              <w:t>TT</w:t>
            </w:r>
          </w:p>
        </w:tc>
        <w:tc>
          <w:tcPr>
            <w:tcW w:w="2376" w:type="dxa"/>
            <w:tcBorders>
              <w:top w:val="single" w:sz="4" w:space="0" w:color="auto"/>
              <w:left w:val="single" w:sz="4" w:space="0" w:color="auto"/>
              <w:bottom w:val="single" w:sz="4" w:space="0" w:color="auto"/>
              <w:right w:val="single" w:sz="4" w:space="0" w:color="auto"/>
            </w:tcBorders>
            <w:vAlign w:val="center"/>
          </w:tcPr>
          <w:p w14:paraId="149B81B2" w14:textId="77777777" w:rsidR="00FC39E1" w:rsidRPr="00116D1D" w:rsidRDefault="00FC39E1" w:rsidP="008D5716">
            <w:pPr>
              <w:jc w:val="center"/>
              <w:rPr>
                <w:b/>
                <w:sz w:val="26"/>
                <w:szCs w:val="26"/>
              </w:rPr>
            </w:pPr>
            <w:r w:rsidRPr="00116D1D">
              <w:rPr>
                <w:b/>
                <w:sz w:val="26"/>
                <w:szCs w:val="26"/>
              </w:rPr>
              <w:t>Trình tự thực hiện</w:t>
            </w:r>
          </w:p>
        </w:tc>
        <w:tc>
          <w:tcPr>
            <w:tcW w:w="4706" w:type="dxa"/>
            <w:tcBorders>
              <w:top w:val="single" w:sz="4" w:space="0" w:color="auto"/>
              <w:left w:val="single" w:sz="4" w:space="0" w:color="auto"/>
              <w:bottom w:val="single" w:sz="4" w:space="0" w:color="auto"/>
              <w:right w:val="single" w:sz="4" w:space="0" w:color="auto"/>
            </w:tcBorders>
            <w:vAlign w:val="center"/>
          </w:tcPr>
          <w:p w14:paraId="2CCB551E" w14:textId="77777777" w:rsidR="00FC39E1" w:rsidRPr="00116D1D" w:rsidRDefault="00FC39E1" w:rsidP="008D5716">
            <w:pPr>
              <w:jc w:val="center"/>
              <w:rPr>
                <w:b/>
                <w:sz w:val="26"/>
                <w:szCs w:val="26"/>
              </w:rPr>
            </w:pPr>
            <w:r w:rsidRPr="00116D1D">
              <w:rPr>
                <w:b/>
                <w:sz w:val="26"/>
                <w:szCs w:val="26"/>
              </w:rPr>
              <w:t>Cách thức thực hiện</w:t>
            </w:r>
          </w:p>
        </w:tc>
        <w:tc>
          <w:tcPr>
            <w:tcW w:w="1843" w:type="dxa"/>
            <w:tcBorders>
              <w:top w:val="single" w:sz="4" w:space="0" w:color="auto"/>
              <w:left w:val="single" w:sz="4" w:space="0" w:color="auto"/>
              <w:bottom w:val="single" w:sz="4" w:space="0" w:color="auto"/>
              <w:right w:val="single" w:sz="4" w:space="0" w:color="auto"/>
            </w:tcBorders>
            <w:vAlign w:val="center"/>
          </w:tcPr>
          <w:p w14:paraId="0F8D365E" w14:textId="77777777" w:rsidR="00FC39E1" w:rsidRPr="00116D1D" w:rsidRDefault="00FC39E1" w:rsidP="008D5716">
            <w:pPr>
              <w:jc w:val="center"/>
              <w:rPr>
                <w:b/>
                <w:sz w:val="26"/>
                <w:szCs w:val="26"/>
              </w:rPr>
            </w:pPr>
            <w:r w:rsidRPr="00116D1D">
              <w:rPr>
                <w:b/>
                <w:sz w:val="26"/>
                <w:szCs w:val="26"/>
              </w:rPr>
              <w:t>Thời gian giải quyết</w:t>
            </w:r>
          </w:p>
        </w:tc>
        <w:tc>
          <w:tcPr>
            <w:tcW w:w="709" w:type="dxa"/>
            <w:tcBorders>
              <w:top w:val="single" w:sz="4" w:space="0" w:color="auto"/>
              <w:left w:val="single" w:sz="4" w:space="0" w:color="auto"/>
              <w:bottom w:val="single" w:sz="4" w:space="0" w:color="auto"/>
              <w:right w:val="single" w:sz="4" w:space="0" w:color="auto"/>
            </w:tcBorders>
            <w:vAlign w:val="center"/>
          </w:tcPr>
          <w:p w14:paraId="376B7F27" w14:textId="77777777" w:rsidR="00FC39E1" w:rsidRPr="00116D1D" w:rsidRDefault="00FC39E1" w:rsidP="008D5716">
            <w:pPr>
              <w:jc w:val="center"/>
              <w:rPr>
                <w:b/>
                <w:sz w:val="26"/>
                <w:szCs w:val="26"/>
              </w:rPr>
            </w:pPr>
            <w:r w:rsidRPr="00116D1D">
              <w:rPr>
                <w:b/>
                <w:sz w:val="26"/>
                <w:szCs w:val="26"/>
              </w:rPr>
              <w:t>Ghi chú</w:t>
            </w:r>
          </w:p>
        </w:tc>
      </w:tr>
      <w:tr w:rsidR="000B51ED" w:rsidRPr="00116D1D" w14:paraId="0AB6FAC6" w14:textId="77777777" w:rsidTr="0063607C">
        <w:trPr>
          <w:trHeight w:val="5885"/>
        </w:trPr>
        <w:tc>
          <w:tcPr>
            <w:tcW w:w="851" w:type="dxa"/>
            <w:vMerge w:val="restart"/>
            <w:tcBorders>
              <w:top w:val="single" w:sz="4" w:space="0" w:color="auto"/>
            </w:tcBorders>
            <w:vAlign w:val="center"/>
          </w:tcPr>
          <w:p w14:paraId="5767EB2A" w14:textId="77777777" w:rsidR="00223F88" w:rsidRPr="00116D1D" w:rsidRDefault="00223F88" w:rsidP="008D5716">
            <w:pPr>
              <w:spacing w:after="120" w:line="234" w:lineRule="atLeast"/>
              <w:jc w:val="center"/>
              <w:rPr>
                <w:b/>
                <w:sz w:val="26"/>
                <w:szCs w:val="26"/>
              </w:rPr>
            </w:pPr>
            <w:r w:rsidRPr="00116D1D">
              <w:rPr>
                <w:b/>
                <w:sz w:val="26"/>
                <w:szCs w:val="26"/>
              </w:rPr>
              <w:t>Bước 1</w:t>
            </w:r>
          </w:p>
        </w:tc>
        <w:tc>
          <w:tcPr>
            <w:tcW w:w="2376" w:type="dxa"/>
            <w:vMerge w:val="restart"/>
            <w:tcBorders>
              <w:top w:val="single" w:sz="4" w:space="0" w:color="auto"/>
            </w:tcBorders>
            <w:vAlign w:val="center"/>
          </w:tcPr>
          <w:p w14:paraId="2715D75F" w14:textId="046287F0" w:rsidR="00223F88" w:rsidRPr="00116D1D" w:rsidRDefault="0008599F" w:rsidP="008D5716">
            <w:pPr>
              <w:jc w:val="both"/>
              <w:rPr>
                <w:b/>
                <w:sz w:val="26"/>
                <w:szCs w:val="26"/>
              </w:rPr>
            </w:pPr>
            <w:r w:rsidRPr="00116D1D">
              <w:rPr>
                <w:b/>
                <w:sz w:val="26"/>
                <w:szCs w:val="26"/>
              </w:rPr>
              <w:t xml:space="preserve">Nộp hồ sơ thủ tục hành chính: </w:t>
            </w:r>
            <w:r w:rsidRPr="00116D1D">
              <w:rPr>
                <w:bCs/>
                <w:sz w:val="26"/>
                <w:szCs w:val="26"/>
              </w:rPr>
              <w:t>Tổ chức, cá nhân chuẩn bị hồ sơ đầy đủ theo quy định và nộp hồ sơ qua các cách thức sau:</w:t>
            </w:r>
          </w:p>
        </w:tc>
        <w:tc>
          <w:tcPr>
            <w:tcW w:w="4706" w:type="dxa"/>
            <w:tcBorders>
              <w:top w:val="single" w:sz="4" w:space="0" w:color="auto"/>
            </w:tcBorders>
            <w:vAlign w:val="center"/>
          </w:tcPr>
          <w:p w14:paraId="452A05F9" w14:textId="2857A2C3" w:rsidR="0008599F" w:rsidRPr="00116D1D" w:rsidRDefault="0008599F" w:rsidP="0008599F">
            <w:pPr>
              <w:spacing w:before="120" w:after="120"/>
              <w:jc w:val="both"/>
              <w:rPr>
                <w:sz w:val="26"/>
                <w:szCs w:val="26"/>
              </w:rPr>
            </w:pPr>
            <w:r w:rsidRPr="00116D1D">
              <w:rPr>
                <w:sz w:val="26"/>
                <w:szCs w:val="26"/>
              </w:rPr>
              <w:t>- Tác giả đăng ký tác phẩm, công trình văn học, nghệ thuật đề nghị xét tặng “Giải thưởng Hồ Chí Minh” về văn học, nghệ thuật theo chuyên ngành gửi 01 (một) bộ hồ sơ trực tiếp hoặc qua đường bưu điện đến Sở Văn hóa, Thể thao và Du lịch (</w:t>
            </w:r>
            <w:r w:rsidR="00746182" w:rsidRPr="00116D1D">
              <w:rPr>
                <w:sz w:val="26"/>
                <w:szCs w:val="26"/>
              </w:rPr>
              <w:t>Trung tâm Hành chính công Tỉnh</w:t>
            </w:r>
            <w:r w:rsidRPr="00116D1D">
              <w:rPr>
                <w:sz w:val="26"/>
                <w:szCs w:val="26"/>
              </w:rPr>
              <w:t xml:space="preserve"> – số 85 đường Nguyễn Huệ, phường 1, thành phố Cao Lãnh, tỉnh Đồng Tháp) hoặc Hội Văn học, nghệ thuật chuyên ngành Trung ương trong trường hợp tác giả là hội viên.</w:t>
            </w:r>
          </w:p>
          <w:p w14:paraId="4A8FBB14" w14:textId="4A40C982" w:rsidR="00223F88" w:rsidRPr="00116D1D" w:rsidRDefault="0008599F" w:rsidP="0063607C">
            <w:pPr>
              <w:shd w:val="clear" w:color="auto" w:fill="FFFFFF"/>
              <w:jc w:val="both"/>
              <w:rPr>
                <w:sz w:val="26"/>
                <w:szCs w:val="26"/>
              </w:rPr>
            </w:pPr>
            <w:r w:rsidRPr="00116D1D">
              <w:rPr>
                <w:sz w:val="26"/>
                <w:szCs w:val="26"/>
              </w:rPr>
              <w:t>- Trường hợp tác giả đã mất thì người đại diện hợp pháp của tác giả hoặc Ban Chấp hành Hội Văn học, nghệ thuật nơi tác giả là hội viên, sau khi thống nhất với người đại diện hợp pháp của tác giả, đăng ký tác phẩm, công trình văn học, nghệ thuật đề nghị xét tặng “Giải thưởng Hồ Chí Minh” về văn học, nghệ thuật theo quy định.</w:t>
            </w:r>
          </w:p>
        </w:tc>
        <w:tc>
          <w:tcPr>
            <w:tcW w:w="1843" w:type="dxa"/>
            <w:tcBorders>
              <w:top w:val="single" w:sz="4" w:space="0" w:color="auto"/>
            </w:tcBorders>
            <w:vAlign w:val="center"/>
          </w:tcPr>
          <w:p w14:paraId="0708D765" w14:textId="77777777" w:rsidR="00223F88" w:rsidRPr="00116D1D" w:rsidRDefault="00223F88"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09" w:type="dxa"/>
            <w:tcBorders>
              <w:top w:val="single" w:sz="4" w:space="0" w:color="auto"/>
            </w:tcBorders>
            <w:vAlign w:val="center"/>
          </w:tcPr>
          <w:p w14:paraId="793BEB18" w14:textId="77777777" w:rsidR="00223F88" w:rsidRPr="00116D1D" w:rsidRDefault="00223F88" w:rsidP="008D5716">
            <w:pPr>
              <w:jc w:val="center"/>
              <w:rPr>
                <w:i/>
                <w:sz w:val="26"/>
                <w:szCs w:val="26"/>
                <w:lang w:val="vi-VN"/>
              </w:rPr>
            </w:pPr>
          </w:p>
        </w:tc>
      </w:tr>
      <w:tr w:rsidR="000B51ED" w:rsidRPr="00116D1D" w14:paraId="79D898C0" w14:textId="77777777" w:rsidTr="001D121B">
        <w:trPr>
          <w:trHeight w:val="1024"/>
        </w:trPr>
        <w:tc>
          <w:tcPr>
            <w:tcW w:w="851" w:type="dxa"/>
            <w:vMerge/>
            <w:vAlign w:val="center"/>
          </w:tcPr>
          <w:p w14:paraId="1EFFA54D" w14:textId="77777777" w:rsidR="00223F88" w:rsidRPr="00116D1D" w:rsidRDefault="00223F88" w:rsidP="00223F88">
            <w:pPr>
              <w:spacing w:after="120" w:line="234" w:lineRule="atLeast"/>
              <w:jc w:val="center"/>
              <w:rPr>
                <w:b/>
                <w:sz w:val="26"/>
                <w:szCs w:val="26"/>
              </w:rPr>
            </w:pPr>
          </w:p>
        </w:tc>
        <w:tc>
          <w:tcPr>
            <w:tcW w:w="2376" w:type="dxa"/>
            <w:vMerge/>
            <w:vAlign w:val="center"/>
          </w:tcPr>
          <w:p w14:paraId="50753D82" w14:textId="77777777" w:rsidR="00223F88" w:rsidRPr="00116D1D" w:rsidRDefault="00223F88" w:rsidP="00223F88">
            <w:pPr>
              <w:jc w:val="both"/>
              <w:rPr>
                <w:b/>
                <w:sz w:val="26"/>
                <w:szCs w:val="26"/>
              </w:rPr>
            </w:pPr>
          </w:p>
        </w:tc>
        <w:tc>
          <w:tcPr>
            <w:tcW w:w="4706" w:type="dxa"/>
            <w:tcBorders>
              <w:top w:val="single" w:sz="4" w:space="0" w:color="auto"/>
            </w:tcBorders>
            <w:vAlign w:val="center"/>
          </w:tcPr>
          <w:p w14:paraId="3CC58975" w14:textId="6C65E7D6" w:rsidR="00223F88" w:rsidRPr="00116D1D" w:rsidRDefault="00223F88" w:rsidP="00223F88">
            <w:pPr>
              <w:spacing w:before="100"/>
              <w:jc w:val="both"/>
              <w:rPr>
                <w:sz w:val="26"/>
                <w:szCs w:val="26"/>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191" w:history="1">
              <w:r w:rsidRPr="00116D1D">
                <w:rPr>
                  <w:i/>
                  <w:sz w:val="26"/>
                  <w:szCs w:val="26"/>
                  <w:u w:val="single"/>
                  <w:lang w:val="nl-NL"/>
                </w:rPr>
                <w:t>http://dichvucong.dongthap.gov.vn</w:t>
              </w:r>
            </w:hyperlink>
            <w:r w:rsidRPr="00116D1D">
              <w:rPr>
                <w:sz w:val="26"/>
                <w:szCs w:val="26"/>
                <w:lang w:val="vi-VN"/>
              </w:rPr>
              <w:t>.</w:t>
            </w:r>
          </w:p>
        </w:tc>
        <w:tc>
          <w:tcPr>
            <w:tcW w:w="1843" w:type="dxa"/>
            <w:tcBorders>
              <w:top w:val="single" w:sz="4" w:space="0" w:color="auto"/>
            </w:tcBorders>
            <w:vAlign w:val="center"/>
          </w:tcPr>
          <w:p w14:paraId="01371032" w14:textId="1C7BFF58" w:rsidR="00223F88" w:rsidRPr="00116D1D" w:rsidRDefault="00223F88" w:rsidP="00223F88">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09" w:type="dxa"/>
            <w:tcBorders>
              <w:top w:val="single" w:sz="4" w:space="0" w:color="auto"/>
            </w:tcBorders>
            <w:vAlign w:val="center"/>
          </w:tcPr>
          <w:p w14:paraId="3874F49A" w14:textId="77777777" w:rsidR="00223F88" w:rsidRPr="00116D1D" w:rsidRDefault="00223F88" w:rsidP="00223F88">
            <w:pPr>
              <w:jc w:val="center"/>
              <w:rPr>
                <w:i/>
                <w:sz w:val="26"/>
                <w:szCs w:val="26"/>
                <w:lang w:val="vi-VN"/>
              </w:rPr>
            </w:pPr>
          </w:p>
        </w:tc>
      </w:tr>
      <w:tr w:rsidR="000B51ED" w:rsidRPr="00116D1D" w14:paraId="1BCAC2C7" w14:textId="77777777" w:rsidTr="008D5716">
        <w:trPr>
          <w:trHeight w:val="7103"/>
        </w:trPr>
        <w:tc>
          <w:tcPr>
            <w:tcW w:w="851" w:type="dxa"/>
            <w:vAlign w:val="center"/>
          </w:tcPr>
          <w:p w14:paraId="28BF2592" w14:textId="77777777" w:rsidR="00223F88" w:rsidRPr="00116D1D" w:rsidRDefault="00223F88" w:rsidP="00223F88">
            <w:pPr>
              <w:spacing w:after="120" w:line="234" w:lineRule="atLeast"/>
              <w:jc w:val="center"/>
              <w:rPr>
                <w:b/>
                <w:sz w:val="26"/>
                <w:szCs w:val="26"/>
              </w:rPr>
            </w:pPr>
            <w:r w:rsidRPr="00116D1D">
              <w:rPr>
                <w:b/>
                <w:sz w:val="26"/>
                <w:szCs w:val="26"/>
              </w:rPr>
              <w:t>Bước 2</w:t>
            </w:r>
          </w:p>
        </w:tc>
        <w:tc>
          <w:tcPr>
            <w:tcW w:w="2376" w:type="dxa"/>
            <w:vAlign w:val="center"/>
          </w:tcPr>
          <w:p w14:paraId="481108E3" w14:textId="77777777" w:rsidR="00223F88" w:rsidRPr="00116D1D" w:rsidRDefault="00223F88" w:rsidP="00223F88">
            <w:pPr>
              <w:spacing w:before="120" w:after="120"/>
              <w:jc w:val="both"/>
              <w:rPr>
                <w:sz w:val="26"/>
                <w:szCs w:val="26"/>
              </w:rPr>
            </w:pPr>
            <w:r w:rsidRPr="00116D1D">
              <w:rPr>
                <w:b/>
                <w:sz w:val="26"/>
                <w:szCs w:val="26"/>
              </w:rPr>
              <w:t>Tiếp nhận và chuyển hồ sơ thủ tục hành chính</w:t>
            </w:r>
          </w:p>
        </w:tc>
        <w:tc>
          <w:tcPr>
            <w:tcW w:w="4706" w:type="dxa"/>
          </w:tcPr>
          <w:p w14:paraId="508EC4CE" w14:textId="77777777" w:rsidR="00223F88" w:rsidRPr="00116D1D" w:rsidRDefault="00223F88" w:rsidP="00223F88">
            <w:pPr>
              <w:shd w:val="clear" w:color="auto" w:fill="FFFFFF"/>
              <w:spacing w:after="120" w:line="234" w:lineRule="atLeast"/>
              <w:ind w:firstLine="488"/>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kiểm tra tính đầy đủ, hợp lệ của hồ sơ; quét (scan) và lưu trữ hồ sơ điện tử, cập nhật vào cơ sở dữ liệu của phần mềm một cửa điện tử của tỉnh.</w:t>
            </w:r>
          </w:p>
          <w:p w14:paraId="1020F299" w14:textId="77777777" w:rsidR="00223F88" w:rsidRPr="00116D1D" w:rsidRDefault="00223F88" w:rsidP="00223F88">
            <w:pPr>
              <w:shd w:val="clear" w:color="auto" w:fill="FFFFFF"/>
              <w:spacing w:after="120" w:line="234" w:lineRule="atLeast"/>
              <w:ind w:firstLine="488"/>
              <w:jc w:val="both"/>
              <w:rPr>
                <w:sz w:val="26"/>
                <w:szCs w:val="26"/>
              </w:rPr>
            </w:pPr>
            <w:r w:rsidRPr="00116D1D">
              <w:rPr>
                <w:sz w:val="26"/>
                <w:szCs w:val="26"/>
              </w:rPr>
              <w:t>a)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p w14:paraId="5B07904D" w14:textId="77777777" w:rsidR="00223F88" w:rsidRPr="00116D1D" w:rsidRDefault="00223F88" w:rsidP="00223F88">
            <w:pPr>
              <w:shd w:val="clear" w:color="auto" w:fill="FFFFFF"/>
              <w:spacing w:after="120" w:line="234" w:lineRule="atLeast"/>
              <w:ind w:firstLine="488"/>
              <w:jc w:val="both"/>
              <w:rPr>
                <w:sz w:val="26"/>
                <w:szCs w:val="26"/>
              </w:rPr>
            </w:pPr>
            <w:r w:rsidRPr="00116D1D">
              <w:rPr>
                <w:sz w:val="26"/>
                <w:szCs w:val="26"/>
              </w:rPr>
              <w:t>b) Trường hợp hồ sơ chưa đầy đủ, chưa chính xác theo quy định, cán bộ, công chức, viên chức tiếp nhận hồ sơ phải hướng dẫn cá nhân bổ sung, hoàn thiện hồ sơ theo quy định và nêu rõ lý do theo mẫu Phiếu yêu cầu bổ sung, hoàn thiện hồ sơ.</w:t>
            </w:r>
          </w:p>
          <w:p w14:paraId="4C37C711" w14:textId="77777777" w:rsidR="00223F88" w:rsidRPr="00116D1D" w:rsidRDefault="00223F88" w:rsidP="00223F88">
            <w:pPr>
              <w:shd w:val="clear" w:color="auto" w:fill="FFFFFF"/>
              <w:spacing w:after="120" w:line="234" w:lineRule="atLeast"/>
              <w:ind w:firstLine="488"/>
              <w:jc w:val="both"/>
              <w:rPr>
                <w:sz w:val="26"/>
                <w:szCs w:val="26"/>
              </w:rPr>
            </w:pPr>
            <w:r w:rsidRPr="00116D1D">
              <w:rPr>
                <w:sz w:val="26"/>
                <w:szCs w:val="26"/>
              </w:rPr>
              <w:t>c) Trường hợp từ chối nhận hồ sơ, cán bộ, công chức, viên chức tiếp nhận hồ sơ phải nêu rõ lý do theo mẫu Phiếu từ chối giải quyết hồ sơ thủ tục hành chính.</w:t>
            </w:r>
          </w:p>
        </w:tc>
        <w:tc>
          <w:tcPr>
            <w:tcW w:w="1843" w:type="dxa"/>
            <w:vAlign w:val="center"/>
          </w:tcPr>
          <w:p w14:paraId="12DCC300" w14:textId="77777777" w:rsidR="00223F88" w:rsidRPr="00116D1D" w:rsidRDefault="00223F88" w:rsidP="00223F88">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09" w:type="dxa"/>
            <w:vAlign w:val="center"/>
          </w:tcPr>
          <w:p w14:paraId="3A319916" w14:textId="77777777" w:rsidR="00223F88" w:rsidRPr="00116D1D" w:rsidRDefault="00223F88" w:rsidP="00223F88">
            <w:pPr>
              <w:jc w:val="center"/>
              <w:rPr>
                <w:i/>
                <w:sz w:val="26"/>
                <w:szCs w:val="26"/>
                <w:lang w:val="vi-VN"/>
              </w:rPr>
            </w:pPr>
          </w:p>
        </w:tc>
      </w:tr>
      <w:tr w:rsidR="000B51ED" w:rsidRPr="00116D1D" w14:paraId="1DD07EC5" w14:textId="77777777" w:rsidTr="008D5716">
        <w:tc>
          <w:tcPr>
            <w:tcW w:w="851" w:type="dxa"/>
            <w:vAlign w:val="center"/>
          </w:tcPr>
          <w:p w14:paraId="4C9F0157" w14:textId="77777777" w:rsidR="00223F88" w:rsidRPr="00116D1D" w:rsidRDefault="00223F88" w:rsidP="00223F88">
            <w:pPr>
              <w:spacing w:after="120" w:line="234" w:lineRule="atLeast"/>
              <w:jc w:val="center"/>
              <w:rPr>
                <w:b/>
                <w:sz w:val="26"/>
                <w:szCs w:val="26"/>
              </w:rPr>
            </w:pPr>
            <w:r w:rsidRPr="00116D1D">
              <w:rPr>
                <w:b/>
                <w:sz w:val="26"/>
                <w:szCs w:val="26"/>
              </w:rPr>
              <w:t>Bước 3</w:t>
            </w:r>
          </w:p>
        </w:tc>
        <w:tc>
          <w:tcPr>
            <w:tcW w:w="2376" w:type="dxa"/>
            <w:vAlign w:val="center"/>
          </w:tcPr>
          <w:p w14:paraId="0B035787" w14:textId="77777777" w:rsidR="00223F88" w:rsidRPr="00116D1D" w:rsidRDefault="00223F88" w:rsidP="00223F88">
            <w:pPr>
              <w:spacing w:after="120" w:line="234" w:lineRule="atLeast"/>
              <w:jc w:val="both"/>
              <w:rPr>
                <w:b/>
                <w:sz w:val="26"/>
                <w:szCs w:val="26"/>
              </w:rPr>
            </w:pPr>
            <w:r w:rsidRPr="00116D1D">
              <w:rPr>
                <w:b/>
                <w:bCs/>
                <w:sz w:val="26"/>
                <w:szCs w:val="26"/>
              </w:rPr>
              <w:t>Giải quyết thủ tục hành chính</w:t>
            </w:r>
          </w:p>
        </w:tc>
        <w:tc>
          <w:tcPr>
            <w:tcW w:w="4706" w:type="dxa"/>
          </w:tcPr>
          <w:p w14:paraId="1A417F42" w14:textId="77777777" w:rsidR="00223F88" w:rsidRPr="00116D1D" w:rsidRDefault="00223F88" w:rsidP="00223F88">
            <w:pPr>
              <w:spacing w:after="200" w:line="276" w:lineRule="auto"/>
              <w:jc w:val="both"/>
              <w:rPr>
                <w:rFonts w:eastAsia="Calibri"/>
                <w:sz w:val="26"/>
                <w:szCs w:val="26"/>
              </w:rPr>
            </w:pPr>
            <w:r w:rsidRPr="00116D1D">
              <w:rPr>
                <w:rFonts w:eastAsia="Calibri"/>
                <w:sz w:val="26"/>
                <w:szCs w:val="26"/>
              </w:rPr>
              <w:t>- Hội đồng cấp cơ sở:</w:t>
            </w:r>
          </w:p>
          <w:p w14:paraId="5DBBB6B4" w14:textId="77777777" w:rsidR="00223F88" w:rsidRPr="00116D1D" w:rsidRDefault="00223F88" w:rsidP="00223F88">
            <w:pPr>
              <w:spacing w:after="200" w:line="276" w:lineRule="auto"/>
              <w:jc w:val="both"/>
              <w:rPr>
                <w:rFonts w:eastAsia="Calibri"/>
                <w:sz w:val="26"/>
                <w:szCs w:val="26"/>
              </w:rPr>
            </w:pPr>
            <w:r w:rsidRPr="00116D1D">
              <w:rPr>
                <w:rFonts w:eastAsia="Calibri"/>
                <w:sz w:val="26"/>
                <w:szCs w:val="26"/>
              </w:rPr>
              <w:t xml:space="preserve">+ Xem xét, đánh giá hồ sơ đề nghị xét tặng “Giải thưởng Hồ Chí Minh” về văn học, nghệ thuật theo quy định; </w:t>
            </w:r>
          </w:p>
          <w:p w14:paraId="055D0C48" w14:textId="77777777" w:rsidR="00223F88" w:rsidRPr="00116D1D" w:rsidRDefault="00223F88" w:rsidP="00223F88">
            <w:pPr>
              <w:spacing w:after="200" w:line="276" w:lineRule="auto"/>
              <w:jc w:val="both"/>
              <w:rPr>
                <w:rFonts w:eastAsia="Calibri"/>
                <w:sz w:val="26"/>
                <w:szCs w:val="26"/>
              </w:rPr>
            </w:pPr>
            <w:r w:rsidRPr="00116D1D">
              <w:rPr>
                <w:rFonts w:eastAsia="Calibri"/>
                <w:sz w:val="26"/>
                <w:szCs w:val="26"/>
              </w:rPr>
              <w:t xml:space="preserve">+ Thông báo công khai kết quả xét tặng trong thời gian 10 ngày kể từ ngày kết thúc thời hạn xem xét, đánh giá hồ sơ; </w:t>
            </w:r>
          </w:p>
          <w:p w14:paraId="5DACE76B" w14:textId="77777777" w:rsidR="00223F88" w:rsidRPr="00116D1D" w:rsidRDefault="00223F88" w:rsidP="00223F88">
            <w:pPr>
              <w:spacing w:after="200" w:line="276" w:lineRule="auto"/>
              <w:jc w:val="both"/>
              <w:rPr>
                <w:rFonts w:eastAsia="Calibri"/>
                <w:sz w:val="26"/>
                <w:szCs w:val="26"/>
              </w:rPr>
            </w:pPr>
            <w:r w:rsidRPr="00116D1D">
              <w:rPr>
                <w:rFonts w:eastAsia="Calibri"/>
                <w:sz w:val="26"/>
                <w:szCs w:val="26"/>
              </w:rPr>
              <w:t xml:space="preserve">+ Tiếp nhận, xử lý các kiến nghị trong thời gian 20 ngày kể từ ngày kết thúc thời hạn thông báo kết quả; </w:t>
            </w:r>
          </w:p>
          <w:p w14:paraId="4D36D5BA" w14:textId="77777777" w:rsidR="00223F88" w:rsidRPr="00116D1D" w:rsidRDefault="00223F88" w:rsidP="00223F88">
            <w:pPr>
              <w:spacing w:after="200" w:line="276" w:lineRule="auto"/>
              <w:jc w:val="both"/>
              <w:rPr>
                <w:rFonts w:eastAsia="Calibri"/>
                <w:sz w:val="26"/>
                <w:szCs w:val="26"/>
              </w:rPr>
            </w:pPr>
            <w:r w:rsidRPr="00116D1D">
              <w:rPr>
                <w:rFonts w:eastAsia="Calibri"/>
                <w:sz w:val="26"/>
                <w:szCs w:val="26"/>
              </w:rPr>
              <w:t>+ Hoàn thiện hồ sơ đủ điều kiện, tiêu chuẩn xét tặng “Giải thưởng Hồ Chí Minh” về văn học, nghệ thuật; được ít nhất 80% tổng số thành viên Hội đồng có mặt tại cuộc họp bỏ phiếu đồng ý; gửi cơ quan thường trực của Hội đồng chuyên ngành cấp Nhà nước theo quy định.</w:t>
            </w:r>
          </w:p>
          <w:p w14:paraId="4BB222F3" w14:textId="77777777" w:rsidR="00223F88" w:rsidRPr="00116D1D" w:rsidRDefault="00223F88" w:rsidP="00223F88">
            <w:pPr>
              <w:spacing w:after="200" w:line="276" w:lineRule="auto"/>
              <w:jc w:val="both"/>
              <w:rPr>
                <w:rFonts w:eastAsia="Calibri"/>
                <w:sz w:val="26"/>
                <w:szCs w:val="26"/>
              </w:rPr>
            </w:pPr>
            <w:r w:rsidRPr="00116D1D">
              <w:rPr>
                <w:rFonts w:eastAsia="Calibri"/>
                <w:sz w:val="26"/>
                <w:szCs w:val="26"/>
              </w:rPr>
              <w:t>- Bộ Văn hóa, Thể thao và Du lịch tổ chức Lễ công bố Quyết định tặng và trao tặng “Giải thưởng Hồ Chí Minh” của Chủ tịch nước.</w:t>
            </w:r>
          </w:p>
        </w:tc>
        <w:tc>
          <w:tcPr>
            <w:tcW w:w="1843" w:type="dxa"/>
            <w:vAlign w:val="center"/>
          </w:tcPr>
          <w:p w14:paraId="0BF3B114" w14:textId="77777777" w:rsidR="00223F88" w:rsidRPr="00116D1D" w:rsidRDefault="00223F88" w:rsidP="00223F88">
            <w:pPr>
              <w:spacing w:after="120" w:line="234" w:lineRule="atLeast"/>
              <w:jc w:val="center"/>
              <w:rPr>
                <w:b/>
                <w:sz w:val="26"/>
                <w:szCs w:val="26"/>
              </w:rPr>
            </w:pPr>
            <w:r w:rsidRPr="00116D1D">
              <w:rPr>
                <w:sz w:val="26"/>
                <w:szCs w:val="26"/>
              </w:rPr>
              <w:t xml:space="preserve"> </w:t>
            </w:r>
          </w:p>
        </w:tc>
        <w:tc>
          <w:tcPr>
            <w:tcW w:w="709" w:type="dxa"/>
            <w:vAlign w:val="center"/>
          </w:tcPr>
          <w:p w14:paraId="1EDCF5DA" w14:textId="77777777" w:rsidR="00223F88" w:rsidRPr="00116D1D" w:rsidRDefault="00223F88" w:rsidP="00223F88">
            <w:pPr>
              <w:spacing w:after="120" w:line="234" w:lineRule="atLeast"/>
              <w:jc w:val="center"/>
              <w:rPr>
                <w:b/>
                <w:sz w:val="26"/>
                <w:szCs w:val="26"/>
              </w:rPr>
            </w:pPr>
          </w:p>
        </w:tc>
      </w:tr>
      <w:tr w:rsidR="000B51ED" w:rsidRPr="00116D1D" w14:paraId="06872142" w14:textId="77777777" w:rsidTr="008D5716">
        <w:tc>
          <w:tcPr>
            <w:tcW w:w="851" w:type="dxa"/>
            <w:vAlign w:val="center"/>
          </w:tcPr>
          <w:p w14:paraId="629C057C" w14:textId="77777777" w:rsidR="00223F88" w:rsidRPr="00116D1D" w:rsidRDefault="00223F88" w:rsidP="00223F88">
            <w:pPr>
              <w:spacing w:after="120" w:line="234" w:lineRule="atLeast"/>
              <w:jc w:val="center"/>
              <w:rPr>
                <w:b/>
                <w:sz w:val="26"/>
                <w:szCs w:val="26"/>
              </w:rPr>
            </w:pPr>
            <w:r w:rsidRPr="00116D1D">
              <w:rPr>
                <w:b/>
                <w:sz w:val="26"/>
                <w:szCs w:val="26"/>
              </w:rPr>
              <w:t>Bước 4</w:t>
            </w:r>
          </w:p>
        </w:tc>
        <w:tc>
          <w:tcPr>
            <w:tcW w:w="2376" w:type="dxa"/>
          </w:tcPr>
          <w:p w14:paraId="168B4F8C" w14:textId="77777777" w:rsidR="00223F88" w:rsidRPr="00116D1D" w:rsidRDefault="00223F88" w:rsidP="00223F88">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tc>
        <w:tc>
          <w:tcPr>
            <w:tcW w:w="4706" w:type="dxa"/>
          </w:tcPr>
          <w:p w14:paraId="79777E1B" w14:textId="77777777" w:rsidR="00223F88" w:rsidRPr="00116D1D" w:rsidRDefault="00223F88" w:rsidP="00223F88">
            <w:pPr>
              <w:spacing w:before="120" w:after="120"/>
              <w:jc w:val="both"/>
              <w:rPr>
                <w:rFonts w:eastAsia="Calibri"/>
                <w:sz w:val="26"/>
                <w:szCs w:val="26"/>
              </w:rPr>
            </w:pPr>
            <w:r w:rsidRPr="00116D1D">
              <w:rPr>
                <w:rFonts w:eastAsia="Calibri"/>
                <w:sz w:val="26"/>
                <w:szCs w:val="26"/>
              </w:rPr>
              <w:t>- Bằng chứng nhận “Giải thưởng Hồ Chí Minh” về văn học, nghệ thuật</w:t>
            </w:r>
            <w:r w:rsidRPr="00116D1D">
              <w:rPr>
                <w:sz w:val="26"/>
                <w:szCs w:val="26"/>
              </w:rPr>
              <w:t xml:space="preserve"> </w:t>
            </w:r>
            <w:r w:rsidRPr="00116D1D">
              <w:rPr>
                <w:rFonts w:eastAsia="Calibri"/>
                <w:sz w:val="26"/>
                <w:szCs w:val="26"/>
              </w:rPr>
              <w:t>của Chủ tịch nước.</w:t>
            </w:r>
          </w:p>
          <w:p w14:paraId="782DC040" w14:textId="77777777" w:rsidR="00223F88" w:rsidRPr="00116D1D" w:rsidRDefault="00223F88" w:rsidP="00223F88">
            <w:pPr>
              <w:spacing w:before="120" w:after="120"/>
              <w:jc w:val="both"/>
              <w:rPr>
                <w:iCs/>
                <w:sz w:val="26"/>
                <w:szCs w:val="26"/>
                <w:lang w:val="nl-NL"/>
              </w:rPr>
            </w:pPr>
            <w:r w:rsidRPr="00116D1D">
              <w:rPr>
                <w:rFonts w:eastAsia="Calibri"/>
                <w:sz w:val="26"/>
                <w:szCs w:val="26"/>
              </w:rPr>
              <w:t>- Bộ Văn hóa, Thể thao và Du lịch tổ chức Lễ công bố Quyết định tặng và trao tặng “Giải thưởng Hồ Chí Minh” của Chủ tịch nước.</w:t>
            </w:r>
          </w:p>
        </w:tc>
        <w:tc>
          <w:tcPr>
            <w:tcW w:w="1843" w:type="dxa"/>
            <w:vAlign w:val="center"/>
          </w:tcPr>
          <w:p w14:paraId="0E354D91" w14:textId="77777777" w:rsidR="00223F88" w:rsidRPr="00116D1D" w:rsidRDefault="00223F88" w:rsidP="00223F88">
            <w:pPr>
              <w:spacing w:after="120" w:line="234" w:lineRule="atLeast"/>
              <w:jc w:val="center"/>
              <w:rPr>
                <w:bCs/>
                <w:i/>
                <w:sz w:val="26"/>
                <w:szCs w:val="26"/>
              </w:rPr>
            </w:pPr>
          </w:p>
        </w:tc>
        <w:tc>
          <w:tcPr>
            <w:tcW w:w="709" w:type="dxa"/>
          </w:tcPr>
          <w:p w14:paraId="2DED5FF6" w14:textId="77777777" w:rsidR="00223F88" w:rsidRPr="00116D1D" w:rsidRDefault="00223F88" w:rsidP="00223F88">
            <w:pPr>
              <w:spacing w:after="120" w:line="234" w:lineRule="atLeast"/>
              <w:jc w:val="both"/>
              <w:rPr>
                <w:sz w:val="26"/>
                <w:szCs w:val="26"/>
                <w:lang w:val="vi-VN"/>
              </w:rPr>
            </w:pPr>
          </w:p>
        </w:tc>
      </w:tr>
    </w:tbl>
    <w:p w14:paraId="09139FFF" w14:textId="3BBB96AA" w:rsidR="00FC39E1" w:rsidRPr="00116D1D" w:rsidRDefault="00CA429B" w:rsidP="009D5C54">
      <w:pPr>
        <w:spacing w:before="120" w:after="120" w:line="276" w:lineRule="auto"/>
        <w:ind w:firstLine="709"/>
        <w:jc w:val="both"/>
        <w:rPr>
          <w:rFonts w:eastAsia="Calibri"/>
          <w:b/>
          <w:bCs/>
          <w:i/>
          <w:iCs/>
          <w:sz w:val="26"/>
          <w:szCs w:val="26"/>
        </w:rPr>
      </w:pPr>
      <w:r w:rsidRPr="00116D1D">
        <w:rPr>
          <w:rFonts w:eastAsia="Calibri"/>
          <w:b/>
          <w:bCs/>
          <w:i/>
          <w:iCs/>
          <w:sz w:val="26"/>
          <w:szCs w:val="26"/>
        </w:rPr>
        <w:t>5</w:t>
      </w:r>
      <w:r w:rsidR="00FC39E1" w:rsidRPr="00116D1D">
        <w:rPr>
          <w:rFonts w:eastAsia="Calibri"/>
          <w:b/>
          <w:bCs/>
          <w:i/>
          <w:iCs/>
          <w:sz w:val="26"/>
          <w:szCs w:val="26"/>
        </w:rPr>
        <w:t>.2. Thành phần, số lượng hồ sơ:</w:t>
      </w:r>
    </w:p>
    <w:p w14:paraId="50EDA3E5" w14:textId="77777777" w:rsidR="00FC39E1" w:rsidRPr="00116D1D" w:rsidRDefault="00FC39E1" w:rsidP="009D5C54">
      <w:pPr>
        <w:spacing w:before="120" w:after="120" w:line="276" w:lineRule="auto"/>
        <w:ind w:firstLine="709"/>
        <w:jc w:val="both"/>
        <w:rPr>
          <w:rFonts w:eastAsia="Calibri"/>
          <w:b/>
          <w:sz w:val="26"/>
          <w:szCs w:val="26"/>
        </w:rPr>
      </w:pPr>
      <w:r w:rsidRPr="00116D1D">
        <w:rPr>
          <w:rFonts w:eastAsia="Calibri"/>
          <w:b/>
          <w:sz w:val="26"/>
          <w:szCs w:val="26"/>
        </w:rPr>
        <w:t>- Thành phần hồ sơ:</w:t>
      </w:r>
    </w:p>
    <w:p w14:paraId="47B5731D" w14:textId="77777777" w:rsidR="00FC39E1" w:rsidRPr="00116D1D" w:rsidRDefault="00FC39E1" w:rsidP="009D5C54">
      <w:pPr>
        <w:spacing w:before="120" w:after="120" w:line="276" w:lineRule="auto"/>
        <w:ind w:firstLine="709"/>
        <w:jc w:val="both"/>
        <w:rPr>
          <w:rFonts w:eastAsia="Calibri"/>
          <w:sz w:val="26"/>
          <w:szCs w:val="26"/>
        </w:rPr>
      </w:pPr>
      <w:r w:rsidRPr="00116D1D">
        <w:rPr>
          <w:rFonts w:eastAsia="Calibri"/>
          <w:sz w:val="26"/>
          <w:szCs w:val="26"/>
        </w:rPr>
        <w:t>(1) Bản đăng ký tác phẩm, công trình văn học, nghệ thuật đề nghị xét tặng “Giải thưởng Hồ Chí Minh” về văn học, nghệ thuật theo Mẫu số 1a tại Phụ lục ban hành kèm theo Nghị định số 90/2014/NĐ-CP ngày 29 tháng 9 năm 2014 của Chính phủ;</w:t>
      </w:r>
    </w:p>
    <w:p w14:paraId="170E0118" w14:textId="77777777" w:rsidR="00FC39E1" w:rsidRPr="00116D1D" w:rsidRDefault="00FC39E1" w:rsidP="009D5C54">
      <w:pPr>
        <w:spacing w:before="120" w:after="120" w:line="276" w:lineRule="auto"/>
        <w:ind w:firstLine="709"/>
        <w:jc w:val="both"/>
        <w:rPr>
          <w:rFonts w:eastAsia="Calibri"/>
          <w:sz w:val="26"/>
          <w:szCs w:val="26"/>
        </w:rPr>
      </w:pPr>
      <w:r w:rsidRPr="00116D1D">
        <w:rPr>
          <w:rFonts w:eastAsia="Calibri"/>
          <w:sz w:val="26"/>
          <w:szCs w:val="26"/>
        </w:rPr>
        <w:t>(2) Bản sao, ảnh chụp tác phẩm, công trình đề nghị xét tặng “Giải thưởng Hồ Chí Minh” được in trên khổ giấy A4, kèm theo các thông tin cơ bản về năm, tháng được công bố; tóm tắt nội dung tác phẩm;</w:t>
      </w:r>
    </w:p>
    <w:p w14:paraId="0F4CBC3B" w14:textId="77777777" w:rsidR="00FC39E1" w:rsidRPr="00116D1D" w:rsidRDefault="00FC39E1" w:rsidP="009D5C54">
      <w:pPr>
        <w:spacing w:before="120" w:after="120" w:line="276" w:lineRule="auto"/>
        <w:ind w:firstLine="709"/>
        <w:jc w:val="both"/>
        <w:rPr>
          <w:rFonts w:eastAsia="Calibri"/>
          <w:sz w:val="26"/>
          <w:szCs w:val="26"/>
        </w:rPr>
      </w:pPr>
      <w:r w:rsidRPr="00116D1D">
        <w:rPr>
          <w:rFonts w:eastAsia="Calibri"/>
          <w:sz w:val="26"/>
          <w:szCs w:val="26"/>
        </w:rPr>
        <w:t>(3) Quyết định tặng thưởng hoặc Giấy chứng nhận Giải thưởng đối với những tác phẩm, công trình quy định tại điểm b khoản 2 Điều 9 Nghị định số 133/2018/NĐ-CP ngày 01 tháng 10 năm 2018 của Chính phủ: Nộp bản sao từ sổ gốc hoặc bản sao có chứng thực hoặc bản sao và xuất trình bản chính để đối chiếu (trường hợp nộp hồ sơ trực tiếp); nộp bản sao từ sổ gốc hoặc bản sao có chứng thực (trường hợp nộp hồ sơ qua bưu điện).</w:t>
      </w:r>
    </w:p>
    <w:p w14:paraId="0DDDD3FE" w14:textId="77777777" w:rsidR="00FC39E1" w:rsidRPr="00116D1D" w:rsidRDefault="00FC39E1" w:rsidP="009D5C54">
      <w:pPr>
        <w:spacing w:before="120" w:after="120" w:line="276" w:lineRule="auto"/>
        <w:ind w:firstLine="709"/>
        <w:jc w:val="both"/>
        <w:rPr>
          <w:rFonts w:eastAsia="Calibri"/>
          <w:sz w:val="26"/>
          <w:szCs w:val="26"/>
        </w:rPr>
      </w:pPr>
      <w:r w:rsidRPr="00116D1D">
        <w:rPr>
          <w:rFonts w:eastAsia="Calibri"/>
          <w:sz w:val="26"/>
          <w:szCs w:val="26"/>
        </w:rPr>
        <w:t xml:space="preserve"> (4) Đối với tác phẩm, công trình văn học, nghệ thuật của tác giả là người nước ngoài mà hồ sơ sử dụng ngôn ngữ nước ngoài thì phải kèm theo bản dịch sang tiếng Việt có chứng thực; </w:t>
      </w:r>
    </w:p>
    <w:p w14:paraId="121A5F5D" w14:textId="77777777" w:rsidR="00FC39E1" w:rsidRPr="00116D1D" w:rsidRDefault="00FC39E1" w:rsidP="009D5C54">
      <w:pPr>
        <w:spacing w:before="120" w:after="120" w:line="276" w:lineRule="auto"/>
        <w:ind w:firstLine="709"/>
        <w:jc w:val="both"/>
        <w:rPr>
          <w:rFonts w:eastAsia="Calibri"/>
          <w:sz w:val="26"/>
          <w:szCs w:val="26"/>
        </w:rPr>
      </w:pPr>
      <w:r w:rsidRPr="00116D1D">
        <w:rPr>
          <w:rFonts w:eastAsia="Calibri"/>
          <w:sz w:val="26"/>
          <w:szCs w:val="26"/>
        </w:rPr>
        <w:t>(5) Các tài liệu khác liên quan đến tác phẩm, công trình (nếu có).</w:t>
      </w:r>
    </w:p>
    <w:p w14:paraId="18C92D15" w14:textId="77777777" w:rsidR="00FC39E1" w:rsidRPr="00116D1D" w:rsidRDefault="00FC39E1" w:rsidP="009D5C54">
      <w:pPr>
        <w:spacing w:before="120" w:after="120" w:line="276" w:lineRule="auto"/>
        <w:ind w:firstLine="709"/>
        <w:jc w:val="both"/>
        <w:rPr>
          <w:rFonts w:eastAsia="Calibri"/>
          <w:sz w:val="26"/>
          <w:szCs w:val="26"/>
        </w:rPr>
      </w:pPr>
      <w:r w:rsidRPr="00116D1D">
        <w:rPr>
          <w:rFonts w:eastAsia="Calibri"/>
          <w:i/>
          <w:sz w:val="26"/>
          <w:szCs w:val="26"/>
        </w:rPr>
        <w:t>- Số lượng hồ sơ</w:t>
      </w:r>
      <w:r w:rsidRPr="00116D1D">
        <w:rPr>
          <w:rFonts w:eastAsia="Calibri"/>
          <w:sz w:val="26"/>
          <w:szCs w:val="26"/>
        </w:rPr>
        <w:t>: 01 bộ.</w:t>
      </w:r>
    </w:p>
    <w:p w14:paraId="78D33E3D" w14:textId="78291813" w:rsidR="00FC39E1" w:rsidRPr="00116D1D" w:rsidRDefault="00CA429B" w:rsidP="009D5C54">
      <w:pPr>
        <w:widowControl w:val="0"/>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b/>
          <w:bCs/>
          <w:i/>
          <w:iCs/>
          <w:sz w:val="26"/>
          <w:szCs w:val="26"/>
          <w:lang w:val="fr-FR"/>
        </w:rPr>
      </w:pPr>
      <w:r w:rsidRPr="00116D1D">
        <w:rPr>
          <w:b/>
          <w:bCs/>
          <w:i/>
          <w:iCs/>
          <w:sz w:val="26"/>
          <w:szCs w:val="26"/>
          <w:lang w:val="fr-FR"/>
        </w:rPr>
        <w:t>5</w:t>
      </w:r>
      <w:r w:rsidR="00FC39E1" w:rsidRPr="00116D1D">
        <w:rPr>
          <w:b/>
          <w:bCs/>
          <w:i/>
          <w:iCs/>
          <w:sz w:val="26"/>
          <w:szCs w:val="26"/>
          <w:lang w:val="fr-FR"/>
        </w:rPr>
        <w:t xml:space="preserve">.3. Thời hạn giải quyết: </w:t>
      </w:r>
    </w:p>
    <w:p w14:paraId="5B07B287" w14:textId="77777777" w:rsidR="00FC39E1" w:rsidRPr="00116D1D" w:rsidRDefault="00FC39E1" w:rsidP="009D5C54">
      <w:pPr>
        <w:widowControl w:val="0"/>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z w:val="26"/>
          <w:szCs w:val="26"/>
          <w:lang w:val="fr-FR"/>
        </w:rPr>
      </w:pPr>
      <w:r w:rsidRPr="00116D1D">
        <w:rPr>
          <w:sz w:val="26"/>
          <w:szCs w:val="26"/>
          <w:lang w:val="fr-FR"/>
        </w:rPr>
        <w:t>- Theo thời gian quy định trong Kế hoạch được Bộ Văn hóa, Thể thao và Du lịch ban hành trước mỗi đợt xét tặng.</w:t>
      </w:r>
    </w:p>
    <w:p w14:paraId="5158D55C" w14:textId="77777777" w:rsidR="00FC39E1" w:rsidRPr="00116D1D" w:rsidRDefault="00FC39E1" w:rsidP="009D5C54">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z w:val="26"/>
          <w:szCs w:val="26"/>
          <w:lang w:val="fr-FR"/>
        </w:rPr>
      </w:pPr>
      <w:r w:rsidRPr="00116D1D">
        <w:rPr>
          <w:bCs/>
          <w:sz w:val="26"/>
          <w:szCs w:val="26"/>
          <w:lang w:val="fr-FR"/>
        </w:rPr>
        <w:t>- Giải thưởng Hồ Chí Minh về văn học, nghệ thuật</w:t>
      </w:r>
      <w:r w:rsidRPr="00116D1D">
        <w:rPr>
          <w:sz w:val="26"/>
          <w:szCs w:val="26"/>
          <w:lang w:val="fr-FR"/>
        </w:rPr>
        <w:t xml:space="preserve"> được xét tặng và công bố 05 năm một lần, vào dịp kỷ niệm ngày Quốc khánh 2 tháng 9. </w:t>
      </w:r>
    </w:p>
    <w:p w14:paraId="57FE0EF9" w14:textId="6257BB4B" w:rsidR="00FC39E1" w:rsidRPr="00116D1D" w:rsidRDefault="00CA429B" w:rsidP="009D5C54">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b/>
          <w:bCs/>
          <w:i/>
          <w:iCs/>
          <w:sz w:val="26"/>
          <w:szCs w:val="26"/>
          <w:lang w:val="fr-FR"/>
        </w:rPr>
      </w:pPr>
      <w:r w:rsidRPr="00116D1D">
        <w:rPr>
          <w:b/>
          <w:bCs/>
          <w:i/>
          <w:iCs/>
          <w:sz w:val="26"/>
          <w:szCs w:val="26"/>
          <w:lang w:val="fr-FR"/>
        </w:rPr>
        <w:t>5</w:t>
      </w:r>
      <w:r w:rsidR="00FC39E1" w:rsidRPr="00116D1D">
        <w:rPr>
          <w:b/>
          <w:bCs/>
          <w:i/>
          <w:iCs/>
          <w:sz w:val="26"/>
          <w:szCs w:val="26"/>
          <w:lang w:val="fr-FR"/>
        </w:rPr>
        <w:t xml:space="preserve">.4. Đối tượng thực hiện </w:t>
      </w:r>
      <w:r w:rsidR="00FC39E1" w:rsidRPr="00116D1D">
        <w:rPr>
          <w:b/>
          <w:bCs/>
          <w:i/>
          <w:iCs/>
          <w:sz w:val="26"/>
          <w:szCs w:val="26"/>
          <w:lang w:val="vi-VN"/>
        </w:rPr>
        <w:t>TTHC</w:t>
      </w:r>
      <w:r w:rsidR="00FC39E1" w:rsidRPr="00116D1D">
        <w:rPr>
          <w:b/>
          <w:bCs/>
          <w:i/>
          <w:iCs/>
          <w:sz w:val="26"/>
          <w:szCs w:val="26"/>
          <w:lang w:val="fr-FR"/>
        </w:rPr>
        <w:t xml:space="preserve">: </w:t>
      </w:r>
      <w:r w:rsidR="00FC39E1" w:rsidRPr="00116D1D">
        <w:rPr>
          <w:bCs/>
          <w:i/>
          <w:iCs/>
          <w:sz w:val="26"/>
          <w:szCs w:val="26"/>
          <w:lang w:val="fr-FR"/>
        </w:rPr>
        <w:t>Cá nhân, tổ chức.</w:t>
      </w:r>
    </w:p>
    <w:p w14:paraId="48915D85" w14:textId="0A028AF3" w:rsidR="00FC39E1" w:rsidRPr="00116D1D" w:rsidRDefault="00CA429B" w:rsidP="009D5C54">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b/>
          <w:bCs/>
          <w:i/>
          <w:iCs/>
          <w:sz w:val="26"/>
          <w:szCs w:val="26"/>
          <w:lang w:val="fr-FR"/>
        </w:rPr>
      </w:pPr>
      <w:r w:rsidRPr="00116D1D">
        <w:rPr>
          <w:b/>
          <w:bCs/>
          <w:i/>
          <w:iCs/>
          <w:sz w:val="26"/>
          <w:szCs w:val="26"/>
          <w:lang w:val="fr-FR"/>
        </w:rPr>
        <w:t>5</w:t>
      </w:r>
      <w:r w:rsidR="00FC39E1" w:rsidRPr="00116D1D">
        <w:rPr>
          <w:b/>
          <w:bCs/>
          <w:i/>
          <w:iCs/>
          <w:sz w:val="26"/>
          <w:szCs w:val="26"/>
          <w:lang w:val="fr-FR"/>
        </w:rPr>
        <w:t xml:space="preserve">.5. Cơ quan giải quyết </w:t>
      </w:r>
      <w:r w:rsidR="00FC39E1" w:rsidRPr="00116D1D">
        <w:rPr>
          <w:b/>
          <w:bCs/>
          <w:i/>
          <w:iCs/>
          <w:sz w:val="26"/>
          <w:szCs w:val="26"/>
          <w:lang w:val="vi-VN"/>
        </w:rPr>
        <w:t>TTHC</w:t>
      </w:r>
      <w:r w:rsidR="00FC39E1" w:rsidRPr="00116D1D">
        <w:rPr>
          <w:b/>
          <w:bCs/>
          <w:i/>
          <w:iCs/>
          <w:sz w:val="26"/>
          <w:szCs w:val="26"/>
          <w:lang w:val="fr-FR"/>
        </w:rPr>
        <w:t xml:space="preserve">: </w:t>
      </w:r>
    </w:p>
    <w:p w14:paraId="0BBD82D9" w14:textId="77777777" w:rsidR="00FC39E1" w:rsidRPr="00116D1D" w:rsidRDefault="00FC39E1" w:rsidP="009D5C54">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z w:val="26"/>
          <w:szCs w:val="26"/>
          <w:lang w:val="fr-FR"/>
        </w:rPr>
      </w:pPr>
      <w:r w:rsidRPr="00116D1D">
        <w:rPr>
          <w:sz w:val="26"/>
          <w:szCs w:val="26"/>
          <w:lang w:val="fr-FR"/>
        </w:rPr>
        <w:t>- Cơ quan có thẩm quyền quyết định: Chủ tịch nước.</w:t>
      </w:r>
    </w:p>
    <w:p w14:paraId="005175E9" w14:textId="77777777" w:rsidR="00FC39E1" w:rsidRPr="00116D1D" w:rsidRDefault="00FC39E1" w:rsidP="009D5C54">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z w:val="26"/>
          <w:szCs w:val="26"/>
          <w:lang w:val="fr-FR"/>
        </w:rPr>
      </w:pPr>
      <w:r w:rsidRPr="00116D1D">
        <w:rPr>
          <w:sz w:val="26"/>
          <w:szCs w:val="26"/>
          <w:lang w:val="fr-FR"/>
        </w:rPr>
        <w:t>- Cơ quan trực tiếp thực hiện: Bộ Văn hóa, Thể thao và Du lịch.</w:t>
      </w:r>
    </w:p>
    <w:p w14:paraId="50250C2A" w14:textId="77777777" w:rsidR="00FC39E1" w:rsidRPr="00116D1D" w:rsidRDefault="00FC39E1" w:rsidP="009D5C54">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z w:val="26"/>
          <w:szCs w:val="26"/>
          <w:lang w:val="fr-FR"/>
        </w:rPr>
      </w:pPr>
      <w:r w:rsidRPr="00116D1D">
        <w:rPr>
          <w:sz w:val="26"/>
          <w:szCs w:val="26"/>
          <w:lang w:val="fr-FR"/>
        </w:rPr>
        <w:t>- Cơ quan phối hợp: Ủy ban nhân dân tỉnh, thành phố trực thuộc Trung ương; Hội Văn học, nghệ thuật chuyên ngành Trung ương, Sở Văn hóa, Thể thao và Du lịch</w:t>
      </w:r>
      <w:r w:rsidRPr="00116D1D">
        <w:rPr>
          <w:sz w:val="26"/>
          <w:szCs w:val="26"/>
          <w:lang w:val="vi-VN"/>
        </w:rPr>
        <w:t>/</w:t>
      </w:r>
      <w:r w:rsidRPr="00116D1D">
        <w:rPr>
          <w:sz w:val="26"/>
          <w:szCs w:val="26"/>
          <w:lang w:val="fr-FR"/>
        </w:rPr>
        <w:t xml:space="preserve">Sở Văn hóa </w:t>
      </w:r>
      <w:r w:rsidRPr="00116D1D">
        <w:rPr>
          <w:sz w:val="26"/>
          <w:szCs w:val="26"/>
          <w:lang w:val="vi-VN"/>
        </w:rPr>
        <w:t xml:space="preserve">và </w:t>
      </w:r>
      <w:r w:rsidRPr="00116D1D">
        <w:rPr>
          <w:sz w:val="26"/>
          <w:szCs w:val="26"/>
          <w:lang w:val="fr-FR"/>
        </w:rPr>
        <w:t>Thể thao.</w:t>
      </w:r>
    </w:p>
    <w:p w14:paraId="38507AA8" w14:textId="7718CD54" w:rsidR="00FC39E1" w:rsidRPr="00116D1D" w:rsidRDefault="00CA429B" w:rsidP="009D5C54">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b/>
          <w:bCs/>
          <w:i/>
          <w:iCs/>
          <w:sz w:val="26"/>
          <w:szCs w:val="26"/>
          <w:lang w:val="fr-FR"/>
        </w:rPr>
      </w:pPr>
      <w:r w:rsidRPr="00116D1D">
        <w:rPr>
          <w:b/>
          <w:bCs/>
          <w:i/>
          <w:iCs/>
          <w:sz w:val="26"/>
          <w:szCs w:val="26"/>
          <w:lang w:val="fr-FR"/>
        </w:rPr>
        <w:t>5</w:t>
      </w:r>
      <w:r w:rsidR="00FC39E1" w:rsidRPr="00116D1D">
        <w:rPr>
          <w:b/>
          <w:bCs/>
          <w:i/>
          <w:iCs/>
          <w:sz w:val="26"/>
          <w:szCs w:val="26"/>
          <w:lang w:val="fr-FR"/>
        </w:rPr>
        <w:t xml:space="preserve">.6. Kết quả thực hiện </w:t>
      </w:r>
      <w:r w:rsidR="00FC39E1" w:rsidRPr="00116D1D">
        <w:rPr>
          <w:b/>
          <w:bCs/>
          <w:i/>
          <w:iCs/>
          <w:sz w:val="26"/>
          <w:szCs w:val="26"/>
          <w:lang w:val="vi-VN"/>
        </w:rPr>
        <w:t>TTHC</w:t>
      </w:r>
      <w:r w:rsidR="00FC39E1" w:rsidRPr="00116D1D">
        <w:rPr>
          <w:b/>
          <w:bCs/>
          <w:i/>
          <w:iCs/>
          <w:sz w:val="26"/>
          <w:szCs w:val="26"/>
          <w:lang w:val="fr-FR"/>
        </w:rPr>
        <w:t>:</w:t>
      </w:r>
      <w:r w:rsidR="00FC39E1" w:rsidRPr="00116D1D">
        <w:rPr>
          <w:bCs/>
          <w:iCs/>
          <w:sz w:val="26"/>
          <w:szCs w:val="26"/>
          <w:lang w:val="fr-FR"/>
        </w:rPr>
        <w:t xml:space="preserve"> Bằng chứng nhận “Giải thưởng Hồ Chí Minh” về văn học, nghệ thuật.</w:t>
      </w:r>
    </w:p>
    <w:p w14:paraId="027E4744" w14:textId="77777777" w:rsidR="00FC39E1" w:rsidRPr="00116D1D" w:rsidRDefault="00FC39E1" w:rsidP="009D5C54">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b/>
          <w:bCs/>
          <w:i/>
          <w:iCs/>
          <w:sz w:val="26"/>
          <w:szCs w:val="26"/>
          <w:lang w:val="fr-FR"/>
        </w:rPr>
      </w:pPr>
      <w:r w:rsidRPr="00116D1D">
        <w:rPr>
          <w:b/>
          <w:bCs/>
          <w:i/>
          <w:iCs/>
          <w:sz w:val="26"/>
          <w:szCs w:val="26"/>
          <w:lang w:val="fr-FR"/>
        </w:rPr>
        <w:t xml:space="preserve">1.7. Phí, lệ phí: </w:t>
      </w:r>
      <w:r w:rsidRPr="00116D1D">
        <w:rPr>
          <w:sz w:val="26"/>
          <w:szCs w:val="26"/>
          <w:lang w:val="fr-FR"/>
        </w:rPr>
        <w:t>Không.</w:t>
      </w:r>
    </w:p>
    <w:p w14:paraId="4180B313" w14:textId="77777777" w:rsidR="00FC39E1" w:rsidRPr="00116D1D" w:rsidRDefault="00FC39E1" w:rsidP="009D5C54">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b/>
          <w:bCs/>
          <w:i/>
          <w:iCs/>
          <w:sz w:val="26"/>
          <w:szCs w:val="26"/>
          <w:lang w:val="fr-FR"/>
        </w:rPr>
      </w:pPr>
      <w:r w:rsidRPr="00116D1D">
        <w:rPr>
          <w:b/>
          <w:bCs/>
          <w:i/>
          <w:iCs/>
          <w:sz w:val="26"/>
          <w:szCs w:val="26"/>
          <w:lang w:val="fr-FR"/>
        </w:rPr>
        <w:t xml:space="preserve">1.8. Tên mẫu đơn, mẫu tờ khai: </w:t>
      </w:r>
    </w:p>
    <w:p w14:paraId="0162C2AA" w14:textId="77777777" w:rsidR="00FC39E1" w:rsidRPr="00116D1D" w:rsidRDefault="00FC39E1" w:rsidP="009D5C54">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pacing w:val="-4"/>
          <w:sz w:val="26"/>
          <w:szCs w:val="26"/>
          <w:lang w:val="fr-FR"/>
        </w:rPr>
      </w:pPr>
      <w:r w:rsidRPr="00116D1D">
        <w:rPr>
          <w:sz w:val="26"/>
          <w:szCs w:val="26"/>
          <w:lang w:val="fr-FR"/>
        </w:rPr>
        <w:t>Bản đăng ký tác phẩm, công trình đề nghị xét tặng “Giải thưởng Hồ Chí Minh” về văn học, nghệ thuật theo Mẫu số 1a tại Phụ lục ban hành kèm theo Nghị định số 90/2014/NĐ-CP ngày 29 tháng 9 năm 2014 của Chính phủ</w:t>
      </w:r>
      <w:r w:rsidRPr="00116D1D">
        <w:rPr>
          <w:spacing w:val="-2"/>
          <w:sz w:val="26"/>
          <w:szCs w:val="26"/>
          <w:lang w:val="fr-FR"/>
        </w:rPr>
        <w:t>.</w:t>
      </w:r>
    </w:p>
    <w:p w14:paraId="44D2A74F" w14:textId="0122DEB5" w:rsidR="00FC39E1" w:rsidRPr="00116D1D" w:rsidRDefault="00CA429B" w:rsidP="009D5C54">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b/>
          <w:bCs/>
          <w:i/>
          <w:iCs/>
          <w:sz w:val="26"/>
          <w:szCs w:val="26"/>
          <w:lang w:val="fr-FR"/>
        </w:rPr>
      </w:pPr>
      <w:r w:rsidRPr="00116D1D">
        <w:rPr>
          <w:b/>
          <w:bCs/>
          <w:i/>
          <w:iCs/>
          <w:sz w:val="26"/>
          <w:szCs w:val="26"/>
          <w:lang w:val="fr-FR"/>
        </w:rPr>
        <w:t>5</w:t>
      </w:r>
      <w:r w:rsidR="00FC39E1" w:rsidRPr="00116D1D">
        <w:rPr>
          <w:b/>
          <w:bCs/>
          <w:i/>
          <w:iCs/>
          <w:sz w:val="26"/>
          <w:szCs w:val="26"/>
          <w:lang w:val="fr-FR"/>
        </w:rPr>
        <w:t xml:space="preserve">.9. Yêu cầu, điều kiện thực hiện </w:t>
      </w:r>
      <w:r w:rsidR="00FC39E1" w:rsidRPr="00116D1D">
        <w:rPr>
          <w:b/>
          <w:bCs/>
          <w:i/>
          <w:iCs/>
          <w:sz w:val="26"/>
          <w:szCs w:val="26"/>
          <w:lang w:val="vi-VN"/>
        </w:rPr>
        <w:t>TTHC</w:t>
      </w:r>
      <w:r w:rsidR="00FC39E1" w:rsidRPr="00116D1D">
        <w:rPr>
          <w:b/>
          <w:bCs/>
          <w:i/>
          <w:iCs/>
          <w:sz w:val="26"/>
          <w:szCs w:val="26"/>
          <w:lang w:val="fr-FR"/>
        </w:rPr>
        <w:t>:</w:t>
      </w:r>
    </w:p>
    <w:p w14:paraId="60695A57" w14:textId="77777777" w:rsidR="00FC39E1" w:rsidRPr="00116D1D" w:rsidRDefault="00FC39E1" w:rsidP="009D5C54">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pacing w:val="-2"/>
          <w:sz w:val="26"/>
          <w:szCs w:val="26"/>
          <w:lang w:val="fr-FR"/>
        </w:rPr>
      </w:pPr>
      <w:r w:rsidRPr="00116D1D">
        <w:rPr>
          <w:spacing w:val="-2"/>
          <w:sz w:val="26"/>
          <w:szCs w:val="26"/>
          <w:lang w:val="fr-FR"/>
        </w:rPr>
        <w:t xml:space="preserve">- </w:t>
      </w:r>
      <w:r w:rsidRPr="00116D1D">
        <w:rPr>
          <w:sz w:val="26"/>
          <w:szCs w:val="26"/>
        </w:rPr>
        <w:t>Tác giả có tác phẩm, công trình văn học, nghệ thuật được xét tặng “Giải thưởng Hồ Chí Minh” phải t</w:t>
      </w:r>
      <w:r w:rsidRPr="00116D1D">
        <w:rPr>
          <w:sz w:val="26"/>
          <w:szCs w:val="26"/>
          <w:lang w:val="vi-VN"/>
        </w:rPr>
        <w:t xml:space="preserve">rung thành với Tổ quốc Việt Nam xã hội chủ nghĩa; </w:t>
      </w:r>
      <w:r w:rsidRPr="00116D1D">
        <w:rPr>
          <w:sz w:val="26"/>
          <w:szCs w:val="26"/>
        </w:rPr>
        <w:t>C</w:t>
      </w:r>
      <w:r w:rsidRPr="00116D1D">
        <w:rPr>
          <w:sz w:val="26"/>
          <w:szCs w:val="26"/>
          <w:lang w:val="vi-VN"/>
        </w:rPr>
        <w:t xml:space="preserve">hấp hành tốt </w:t>
      </w:r>
      <w:r w:rsidRPr="00116D1D">
        <w:rPr>
          <w:sz w:val="26"/>
          <w:szCs w:val="26"/>
        </w:rPr>
        <w:t>pháp luật Việt Nam</w:t>
      </w:r>
      <w:r w:rsidRPr="00116D1D">
        <w:rPr>
          <w:spacing w:val="-2"/>
          <w:sz w:val="26"/>
          <w:szCs w:val="26"/>
          <w:lang w:val="fr-FR"/>
        </w:rPr>
        <w:t>.</w:t>
      </w:r>
    </w:p>
    <w:p w14:paraId="44BB9C57" w14:textId="77777777" w:rsidR="00FC39E1" w:rsidRPr="00116D1D" w:rsidRDefault="00FC39E1" w:rsidP="009D5C54">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pacing w:val="-2"/>
          <w:sz w:val="26"/>
          <w:szCs w:val="26"/>
          <w:lang w:val="fr-FR"/>
        </w:rPr>
      </w:pPr>
      <w:r w:rsidRPr="00116D1D">
        <w:rPr>
          <w:spacing w:val="-2"/>
          <w:sz w:val="26"/>
          <w:szCs w:val="26"/>
          <w:lang w:val="fr-FR"/>
        </w:rPr>
        <w:t>- Đ</w:t>
      </w:r>
      <w:r w:rsidRPr="00116D1D">
        <w:rPr>
          <w:spacing w:val="-2"/>
          <w:sz w:val="26"/>
          <w:szCs w:val="26"/>
        </w:rPr>
        <w:t xml:space="preserve">ã được công bố, sử dụng dưới các hình thức xuất bản, kiến trúc, triển lãm, sân khấu, điện ảnh, phát thanh, truyền hình, giảng dạy, đĩa hát và các hình thức khác kể từ ngày thành lập nước Việt Nam dân chủ cộng hòa (nay là nước Cộng hoà xã hội chủ nghĩa Việt Nam) mùng 2 tháng 9 năm 1945. Thời gian công bố tối thiểu là 05 năm đối với </w:t>
      </w:r>
      <w:r w:rsidRPr="00116D1D">
        <w:rPr>
          <w:sz w:val="26"/>
          <w:szCs w:val="26"/>
        </w:rPr>
        <w:t>“Giải thưởng Hồ Chí Minh”</w:t>
      </w:r>
      <w:r w:rsidRPr="00116D1D">
        <w:rPr>
          <w:spacing w:val="-2"/>
          <w:sz w:val="26"/>
          <w:szCs w:val="26"/>
        </w:rPr>
        <w:t xml:space="preserve"> tính đến thời điểm nộp hồ sơ tại cơ quan chuyên môn thuộc Uỷ ban nhân dân tỉnh, thành phố trực thuộc Trung ương quản lý về lĩnh vực văn hoá, nghệ thuật hoặc Hội Văn học, nghệ thuật chuyên ngành Trung ương.</w:t>
      </w:r>
    </w:p>
    <w:p w14:paraId="6C697C2F" w14:textId="77777777" w:rsidR="00FC39E1" w:rsidRPr="00116D1D" w:rsidRDefault="00FC39E1" w:rsidP="009D5C54">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z w:val="26"/>
          <w:szCs w:val="26"/>
        </w:rPr>
      </w:pPr>
      <w:r w:rsidRPr="00116D1D">
        <w:rPr>
          <w:spacing w:val="-2"/>
          <w:sz w:val="26"/>
          <w:szCs w:val="26"/>
          <w:lang w:val="fr-FR"/>
        </w:rPr>
        <w:t xml:space="preserve">- </w:t>
      </w:r>
      <w:r w:rsidRPr="00116D1D">
        <w:rPr>
          <w:sz w:val="26"/>
          <w:szCs w:val="26"/>
        </w:rPr>
        <w:t>Không có tranh chấp về quyền tác giả kể từ thời điểm được công bố.</w:t>
      </w:r>
    </w:p>
    <w:p w14:paraId="25CE1B53" w14:textId="77777777" w:rsidR="00FC39E1" w:rsidRPr="00116D1D" w:rsidRDefault="00FC39E1" w:rsidP="009D5C54">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pacing w:val="-2"/>
          <w:sz w:val="26"/>
          <w:szCs w:val="26"/>
          <w:lang w:val="fr-FR"/>
        </w:rPr>
      </w:pPr>
      <w:r w:rsidRPr="00116D1D">
        <w:rPr>
          <w:spacing w:val="-2"/>
          <w:sz w:val="26"/>
          <w:szCs w:val="26"/>
          <w:lang w:val="fr-FR"/>
        </w:rPr>
        <w:t xml:space="preserve">- </w:t>
      </w:r>
      <w:r w:rsidRPr="00116D1D">
        <w:rPr>
          <w:sz w:val="26"/>
          <w:szCs w:val="26"/>
        </w:rPr>
        <w:t>Đối với những tác phẩm, công trình được công bố, sử dụng từ năm 1993 trở về trước:</w:t>
      </w:r>
    </w:p>
    <w:p w14:paraId="6EFB098E" w14:textId="77777777" w:rsidR="00FC39E1" w:rsidRPr="00116D1D" w:rsidRDefault="00FC39E1" w:rsidP="009D5C54">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pacing w:val="-2"/>
          <w:sz w:val="26"/>
          <w:szCs w:val="26"/>
          <w:lang w:val="fr-FR"/>
        </w:rPr>
      </w:pPr>
      <w:r w:rsidRPr="00116D1D">
        <w:rPr>
          <w:spacing w:val="-2"/>
          <w:sz w:val="26"/>
          <w:szCs w:val="26"/>
          <w:lang w:val="fr-FR"/>
        </w:rPr>
        <w:t xml:space="preserve">+ </w:t>
      </w:r>
      <w:r w:rsidRPr="00116D1D">
        <w:rPr>
          <w:sz w:val="26"/>
          <w:szCs w:val="26"/>
        </w:rPr>
        <w:t>Có tác dụng to lớn phục vụ sự nghiệp cách mạng, có ảnh hưởng rộng lớn và lâu dài trong đời sống xã hội, góp phần quan trọng vào việc thay đổi nhận thức của nhân dân trong sự nghiệp phát triển văn học, nghệ thuật Việt Nam, xây dựng và bảo vệ Tổ quốc;</w:t>
      </w:r>
    </w:p>
    <w:p w14:paraId="2FAA7496" w14:textId="77777777" w:rsidR="00FC39E1" w:rsidRPr="00116D1D" w:rsidRDefault="00FC39E1" w:rsidP="009D5C54">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z w:val="26"/>
          <w:szCs w:val="26"/>
        </w:rPr>
      </w:pPr>
      <w:r w:rsidRPr="00116D1D">
        <w:rPr>
          <w:spacing w:val="-2"/>
          <w:sz w:val="26"/>
          <w:szCs w:val="26"/>
          <w:lang w:val="fr-FR"/>
        </w:rPr>
        <w:t xml:space="preserve">+ </w:t>
      </w:r>
      <w:r w:rsidRPr="00116D1D">
        <w:rPr>
          <w:sz w:val="26"/>
          <w:szCs w:val="26"/>
        </w:rPr>
        <w:t>Có giá trị đặc biệt xuất sắc về văn học, nghệ thuật, về nội dung tư tưởng và hình thức nghệ thuật.</w:t>
      </w:r>
    </w:p>
    <w:p w14:paraId="39477CD4" w14:textId="77777777" w:rsidR="00FC39E1" w:rsidRPr="00116D1D" w:rsidRDefault="00FC39E1" w:rsidP="009D5C54">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z w:val="26"/>
          <w:szCs w:val="26"/>
        </w:rPr>
      </w:pPr>
      <w:r w:rsidRPr="00116D1D">
        <w:rPr>
          <w:sz w:val="26"/>
          <w:szCs w:val="26"/>
          <w:lang w:val="fr-FR"/>
        </w:rPr>
        <w:t xml:space="preserve">- </w:t>
      </w:r>
      <w:r w:rsidRPr="00116D1D">
        <w:rPr>
          <w:sz w:val="26"/>
          <w:szCs w:val="26"/>
        </w:rPr>
        <w:t>Đối với những tác phẩm, công trình được công bố, sử dụng sau năm 1993:</w:t>
      </w:r>
    </w:p>
    <w:p w14:paraId="068C9ECC" w14:textId="77777777" w:rsidR="00FC39E1" w:rsidRPr="00116D1D" w:rsidRDefault="00FC39E1" w:rsidP="009D5C54">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pacing w:val="-2"/>
          <w:sz w:val="26"/>
          <w:szCs w:val="26"/>
          <w:lang w:val="fr-FR"/>
        </w:rPr>
      </w:pPr>
      <w:r w:rsidRPr="00116D1D">
        <w:rPr>
          <w:spacing w:val="-2"/>
          <w:sz w:val="26"/>
          <w:szCs w:val="26"/>
          <w:lang w:val="fr-FR"/>
        </w:rPr>
        <w:t xml:space="preserve">+ </w:t>
      </w:r>
      <w:r w:rsidRPr="00116D1D">
        <w:rPr>
          <w:sz w:val="26"/>
          <w:szCs w:val="26"/>
        </w:rPr>
        <w:t>Có tác dụng to lớn phục vụ sự nghiệp cách mạng, có ảnh hưởng rộng lớn và lâu dài trong đời sống xã hội, góp phần quan trọng vào việc thay đổi nhận thức của nhân dân trong sự nghiệp phát triển văn học, nghệ thuật Việt Nam, xây dựng và bảo vệ Tổ quốc;</w:t>
      </w:r>
    </w:p>
    <w:p w14:paraId="5BB49A0D" w14:textId="77777777" w:rsidR="00FC39E1" w:rsidRPr="00116D1D" w:rsidRDefault="00FC39E1" w:rsidP="009D5C54">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b/>
          <w:spacing w:val="-2"/>
          <w:sz w:val="26"/>
          <w:szCs w:val="26"/>
          <w:lang w:val="fr-FR"/>
        </w:rPr>
      </w:pPr>
      <w:r w:rsidRPr="00116D1D">
        <w:rPr>
          <w:spacing w:val="-2"/>
          <w:sz w:val="26"/>
          <w:szCs w:val="26"/>
          <w:lang w:val="fr-FR"/>
        </w:rPr>
        <w:t xml:space="preserve">+ </w:t>
      </w:r>
      <w:r w:rsidRPr="00116D1D">
        <w:rPr>
          <w:sz w:val="26"/>
          <w:szCs w:val="26"/>
        </w:rPr>
        <w:t>Có giá trị đặc biệt xuất sắc về văn học, nghệ thuật, về nội dung tư tưởng và hình thức nghệ thuật: Đã được tặng Giải Vàng, Giải A, Giải Nhất tại các cuộc thi, liên hoan chuyên nghiệp và triển lãm về văn học, nghệ thuật cấp quốc gia do Bộ Văn hóa, Thể thao và Du lịch tổ chức hoặc Giải thưởng cao nhất của Hội Văn học, nghệ thuật chuyên ngành Trung ương thuộc lĩnh vực chuyên ngành hoặc được tặng giải cao nhất tại các cuộc thi, liên hoan chuyên nghiệp và triển lãm về văn học, nghệ thuật quốc tế có uy tín.</w:t>
      </w:r>
    </w:p>
    <w:p w14:paraId="3A86C96D" w14:textId="237C5CC2" w:rsidR="00FC39E1" w:rsidRPr="00116D1D" w:rsidRDefault="00CA429B" w:rsidP="009D5C54">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b/>
          <w:bCs/>
          <w:i/>
          <w:iCs/>
          <w:sz w:val="26"/>
          <w:szCs w:val="26"/>
          <w:lang w:val="fr-FR"/>
        </w:rPr>
      </w:pPr>
      <w:r w:rsidRPr="00116D1D">
        <w:rPr>
          <w:b/>
          <w:bCs/>
          <w:i/>
          <w:iCs/>
          <w:sz w:val="26"/>
          <w:szCs w:val="26"/>
          <w:lang w:val="fr-FR"/>
        </w:rPr>
        <w:t>5</w:t>
      </w:r>
      <w:r w:rsidR="00FC39E1" w:rsidRPr="00116D1D">
        <w:rPr>
          <w:b/>
          <w:bCs/>
          <w:i/>
          <w:iCs/>
          <w:sz w:val="26"/>
          <w:szCs w:val="26"/>
          <w:lang w:val="fr-FR"/>
        </w:rPr>
        <w:t xml:space="preserve">.10. Căn cứ pháp lý của </w:t>
      </w:r>
      <w:r w:rsidR="00FC39E1" w:rsidRPr="00116D1D">
        <w:rPr>
          <w:b/>
          <w:bCs/>
          <w:i/>
          <w:iCs/>
          <w:sz w:val="26"/>
          <w:szCs w:val="26"/>
          <w:lang w:val="vi-VN"/>
        </w:rPr>
        <w:t>TTHC</w:t>
      </w:r>
      <w:r w:rsidR="00FC39E1" w:rsidRPr="00116D1D">
        <w:rPr>
          <w:b/>
          <w:bCs/>
          <w:i/>
          <w:iCs/>
          <w:sz w:val="26"/>
          <w:szCs w:val="26"/>
          <w:lang w:val="fr-FR"/>
        </w:rPr>
        <w:t xml:space="preserve">: </w:t>
      </w:r>
    </w:p>
    <w:p w14:paraId="5FEA393B" w14:textId="77777777" w:rsidR="00FC39E1" w:rsidRPr="00116D1D" w:rsidRDefault="00FC39E1" w:rsidP="009D5C54">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z w:val="26"/>
          <w:szCs w:val="26"/>
          <w:lang w:val="fr-FR"/>
        </w:rPr>
      </w:pPr>
      <w:r w:rsidRPr="00116D1D">
        <w:rPr>
          <w:sz w:val="26"/>
          <w:szCs w:val="26"/>
          <w:lang w:val="fr-FR"/>
        </w:rPr>
        <w:t xml:space="preserve">- Nghị định số 90/2014/NĐ-CP ngày 29 tháng 9 năm 2014 của Chính phủ quy định về </w:t>
      </w:r>
      <w:r w:rsidRPr="00116D1D">
        <w:rPr>
          <w:spacing w:val="-2"/>
          <w:sz w:val="26"/>
          <w:szCs w:val="26"/>
          <w:lang w:val="fr-FR"/>
        </w:rPr>
        <w:t>“Giải thưởng Hồ Chí Minh”,“Giải thưởng Nhà nước” về văn học, nghệ thuật. Có hiệu lực thi hành từ ngày 15 tháng 11 năm 2014.</w:t>
      </w:r>
    </w:p>
    <w:p w14:paraId="37A27615" w14:textId="77777777" w:rsidR="00FC39E1" w:rsidRPr="00116D1D" w:rsidRDefault="00FC39E1" w:rsidP="009D5C54">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z w:val="26"/>
          <w:szCs w:val="26"/>
          <w:lang w:val="fr-FR"/>
        </w:rPr>
      </w:pPr>
      <w:r w:rsidRPr="00116D1D">
        <w:rPr>
          <w:sz w:val="26"/>
          <w:szCs w:val="26"/>
          <w:lang w:val="fr-FR"/>
        </w:rPr>
        <w:t>- Nghị định số 133/2018/NĐ-CP ngày 01 tháng 10 năm 2018 của Chính phủ sửa đổi, bổ sung một số điều của Nghị định số 90/2014/NĐ-CP ngày 29 tháng 9 năm 2014 của Chính phủ về “Giải thưởng Hồ Chí Minh”, “Giải thưởng Nhà nước” về văn học, nghệ thuật. Có hiệu lực thi hành từ ngày 15 tháng 11 năm 2018.</w:t>
      </w:r>
    </w:p>
    <w:p w14:paraId="7A1BCEC3" w14:textId="11EFF879" w:rsidR="00FC39E1" w:rsidRPr="00116D1D" w:rsidRDefault="00FC39E1" w:rsidP="009D5C54">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z w:val="26"/>
          <w:szCs w:val="26"/>
          <w:lang w:val="nl-NL"/>
        </w:rPr>
      </w:pPr>
      <w:r w:rsidRPr="00116D1D">
        <w:rPr>
          <w:sz w:val="26"/>
          <w:szCs w:val="26"/>
          <w:lang w:val="nl-NL"/>
        </w:rPr>
        <w:t>- Nghị định số 11/2019/NĐ-CP ngày 30</w:t>
      </w:r>
      <w:r w:rsidRPr="00116D1D">
        <w:rPr>
          <w:sz w:val="26"/>
          <w:szCs w:val="26"/>
          <w:lang w:val="vi-VN"/>
        </w:rPr>
        <w:t xml:space="preserve"> tháng </w:t>
      </w:r>
      <w:r w:rsidRPr="00116D1D">
        <w:rPr>
          <w:sz w:val="26"/>
          <w:szCs w:val="26"/>
          <w:lang w:val="nl-NL"/>
        </w:rPr>
        <w:t>01</w:t>
      </w:r>
      <w:r w:rsidRPr="00116D1D">
        <w:rPr>
          <w:sz w:val="26"/>
          <w:szCs w:val="26"/>
          <w:lang w:val="vi-VN"/>
        </w:rPr>
        <w:t xml:space="preserve"> năm </w:t>
      </w:r>
      <w:r w:rsidRPr="00116D1D">
        <w:rPr>
          <w:sz w:val="26"/>
          <w:szCs w:val="26"/>
          <w:lang w:val="nl-NL"/>
        </w:rPr>
        <w:t>2019 của Chính phủ sửa đổi, bổ sung một số điều của các Nghị định có quy định thủ tục hành chính liên quan đến yêu cầu nộp bản sao giấy tờ có công chứng, chứng thực thuộc phạm vi chức năng quản lý của Bộ Văn hoá, Thể thao và Du lịch.</w:t>
      </w:r>
      <w:r w:rsidRPr="00116D1D">
        <w:rPr>
          <w:spacing w:val="-2"/>
          <w:sz w:val="26"/>
          <w:szCs w:val="26"/>
          <w:lang w:val="de-DE"/>
        </w:rPr>
        <w:t xml:space="preserve"> Có hiệu lực thi hành từ ngày</w:t>
      </w:r>
      <w:r w:rsidRPr="00116D1D">
        <w:rPr>
          <w:sz w:val="26"/>
          <w:szCs w:val="26"/>
          <w:lang w:val="nl-NL"/>
        </w:rPr>
        <w:t xml:space="preserve"> 15 th</w:t>
      </w:r>
      <w:r w:rsidR="0063607C" w:rsidRPr="00116D1D">
        <w:rPr>
          <w:sz w:val="26"/>
          <w:szCs w:val="26"/>
          <w:lang w:val="nl-NL"/>
        </w:rPr>
        <w:t>áng 3 năm 2019.</w:t>
      </w:r>
    </w:p>
    <w:p w14:paraId="17D805C1" w14:textId="0177ADD9" w:rsidR="00FC39E1" w:rsidRPr="00116D1D" w:rsidRDefault="00CA429B" w:rsidP="009D5C54">
      <w:pPr>
        <w:spacing w:before="120" w:after="120" w:line="276" w:lineRule="auto"/>
        <w:ind w:firstLine="709"/>
        <w:jc w:val="both"/>
        <w:rPr>
          <w:i/>
          <w:sz w:val="26"/>
          <w:szCs w:val="26"/>
          <w:lang w:val="vi-VN"/>
        </w:rPr>
      </w:pPr>
      <w:r w:rsidRPr="00116D1D">
        <w:rPr>
          <w:b/>
          <w:sz w:val="26"/>
          <w:szCs w:val="26"/>
          <w:lang w:val="nl-NL"/>
        </w:rPr>
        <w:t>5</w:t>
      </w:r>
      <w:r w:rsidR="00FC39E1" w:rsidRPr="00116D1D">
        <w:rPr>
          <w:b/>
          <w:sz w:val="26"/>
          <w:szCs w:val="26"/>
          <w:lang w:val="nl-NL"/>
        </w:rPr>
        <w:t>.11. Lưu hồ sơ (ISO)</w:t>
      </w:r>
      <w:r w:rsidR="00FC39E1" w:rsidRPr="00116D1D">
        <w:rPr>
          <w:b/>
          <w:sz w:val="26"/>
          <w:szCs w:val="26"/>
          <w:lang w:val="vi-VN"/>
        </w:rPr>
        <w:t>:</w:t>
      </w:r>
    </w:p>
    <w:tbl>
      <w:tblPr>
        <w:tblpPr w:leftFromText="180" w:rightFromText="180" w:vertAnchor="text" w:tblpY="1"/>
        <w:tblOverlap w:val="never"/>
        <w:tblW w:w="501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309"/>
      </w:tblGrid>
      <w:tr w:rsidR="000B51ED" w:rsidRPr="00116D1D" w14:paraId="420A0220" w14:textId="77777777" w:rsidTr="008D5716">
        <w:trPr>
          <w:trHeight w:val="517"/>
        </w:trPr>
        <w:tc>
          <w:tcPr>
            <w:tcW w:w="2753" w:type="pct"/>
            <w:tcBorders>
              <w:top w:val="single" w:sz="4" w:space="0" w:color="auto"/>
              <w:left w:val="single" w:sz="4" w:space="0" w:color="auto"/>
              <w:bottom w:val="single" w:sz="4" w:space="0" w:color="auto"/>
              <w:right w:val="single" w:sz="4" w:space="0" w:color="auto"/>
            </w:tcBorders>
            <w:vAlign w:val="center"/>
          </w:tcPr>
          <w:p w14:paraId="55617AC7" w14:textId="77777777" w:rsidR="00FC39E1" w:rsidRPr="00116D1D" w:rsidRDefault="00FC39E1" w:rsidP="008D5716">
            <w:pPr>
              <w:spacing w:before="100"/>
              <w:jc w:val="center"/>
              <w:rPr>
                <w:sz w:val="26"/>
                <w:szCs w:val="26"/>
                <w:lang w:val="nl-NL"/>
              </w:rPr>
            </w:pPr>
            <w:r w:rsidRPr="00116D1D">
              <w:rPr>
                <w:b/>
                <w:bCs/>
                <w:sz w:val="26"/>
                <w:szCs w:val="26"/>
                <w:lang w:val="nl-NL"/>
              </w:rPr>
              <w:t>Thành phần hồ sơ lưu</w:t>
            </w:r>
          </w:p>
        </w:tc>
        <w:tc>
          <w:tcPr>
            <w:tcW w:w="1112" w:type="pct"/>
            <w:tcBorders>
              <w:top w:val="single" w:sz="4" w:space="0" w:color="auto"/>
              <w:left w:val="single" w:sz="4" w:space="0" w:color="auto"/>
              <w:bottom w:val="single" w:sz="4" w:space="0" w:color="auto"/>
              <w:right w:val="single" w:sz="4" w:space="0" w:color="auto"/>
            </w:tcBorders>
            <w:vAlign w:val="center"/>
          </w:tcPr>
          <w:p w14:paraId="17B010F1" w14:textId="77777777" w:rsidR="00FC39E1" w:rsidRPr="00116D1D" w:rsidRDefault="00FC39E1" w:rsidP="008D5716">
            <w:pPr>
              <w:spacing w:before="100"/>
              <w:jc w:val="center"/>
              <w:rPr>
                <w:b/>
                <w:sz w:val="26"/>
                <w:szCs w:val="26"/>
                <w:lang w:val="nl-NL"/>
              </w:rPr>
            </w:pPr>
            <w:r w:rsidRPr="00116D1D">
              <w:rPr>
                <w:b/>
                <w:sz w:val="26"/>
                <w:szCs w:val="26"/>
                <w:lang w:val="nl-NL"/>
              </w:rPr>
              <w:t>Bộ phận lưu trữ</w:t>
            </w:r>
          </w:p>
        </w:tc>
        <w:tc>
          <w:tcPr>
            <w:tcW w:w="1135" w:type="pct"/>
            <w:tcBorders>
              <w:top w:val="single" w:sz="4" w:space="0" w:color="auto"/>
              <w:left w:val="single" w:sz="4" w:space="0" w:color="auto"/>
              <w:bottom w:val="single" w:sz="4" w:space="0" w:color="auto"/>
              <w:right w:val="single" w:sz="4" w:space="0" w:color="auto"/>
            </w:tcBorders>
            <w:vAlign w:val="center"/>
          </w:tcPr>
          <w:p w14:paraId="5886AF90" w14:textId="77777777" w:rsidR="00FC39E1" w:rsidRPr="00116D1D" w:rsidRDefault="00FC39E1" w:rsidP="008D5716">
            <w:pPr>
              <w:spacing w:before="100"/>
              <w:jc w:val="center"/>
              <w:rPr>
                <w:sz w:val="26"/>
                <w:szCs w:val="26"/>
                <w:lang w:val="nl-NL"/>
              </w:rPr>
            </w:pPr>
            <w:r w:rsidRPr="00116D1D">
              <w:rPr>
                <w:b/>
                <w:bCs/>
                <w:sz w:val="26"/>
                <w:szCs w:val="26"/>
                <w:lang w:val="nl-NL"/>
              </w:rPr>
              <w:t>Thời gian lưu</w:t>
            </w:r>
          </w:p>
        </w:tc>
      </w:tr>
      <w:tr w:rsidR="000B51ED" w:rsidRPr="00116D1D" w14:paraId="2D0D9710" w14:textId="77777777" w:rsidTr="008D5716">
        <w:trPr>
          <w:trHeight w:val="517"/>
        </w:trPr>
        <w:tc>
          <w:tcPr>
            <w:tcW w:w="2753" w:type="pct"/>
            <w:tcBorders>
              <w:top w:val="single" w:sz="4" w:space="0" w:color="auto"/>
              <w:left w:val="single" w:sz="4" w:space="0" w:color="auto"/>
              <w:bottom w:val="single" w:sz="4" w:space="0" w:color="auto"/>
              <w:right w:val="single" w:sz="4" w:space="0" w:color="auto"/>
            </w:tcBorders>
            <w:vAlign w:val="center"/>
          </w:tcPr>
          <w:p w14:paraId="15006529" w14:textId="77777777" w:rsidR="00FC39E1" w:rsidRPr="00116D1D" w:rsidRDefault="00FC39E1" w:rsidP="008D5716">
            <w:pPr>
              <w:spacing w:before="10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4B35A013" w14:textId="77777777" w:rsidR="00FC39E1" w:rsidRPr="00116D1D" w:rsidRDefault="00FC39E1" w:rsidP="008D5716">
            <w:pPr>
              <w:spacing w:before="100"/>
              <w:rPr>
                <w:sz w:val="26"/>
                <w:szCs w:val="26"/>
                <w:lang w:val="nl-NL"/>
              </w:rPr>
            </w:pPr>
            <w:r w:rsidRPr="00116D1D">
              <w:rPr>
                <w:sz w:val="26"/>
                <w:szCs w:val="26"/>
                <w:lang w:val="nl-NL"/>
              </w:rPr>
              <w:t>- Hồ sơ thẩm định (nếu có)</w:t>
            </w:r>
          </w:p>
          <w:p w14:paraId="634ACBFF" w14:textId="77777777" w:rsidR="00FC39E1" w:rsidRPr="00116D1D" w:rsidRDefault="00FC39E1" w:rsidP="008D5716">
            <w:pPr>
              <w:spacing w:before="100"/>
              <w:rPr>
                <w:sz w:val="26"/>
                <w:szCs w:val="26"/>
                <w:lang w:val="nl-NL"/>
              </w:rPr>
            </w:pPr>
            <w:r w:rsidRPr="00116D1D">
              <w:rPr>
                <w:sz w:val="26"/>
                <w:szCs w:val="26"/>
                <w:lang w:val="nl-NL"/>
              </w:rPr>
              <w:t>- Văn bản trình cơ quan cấp trên (nếu có)</w:t>
            </w:r>
          </w:p>
        </w:tc>
        <w:tc>
          <w:tcPr>
            <w:tcW w:w="1112" w:type="pct"/>
            <w:tcBorders>
              <w:top w:val="single" w:sz="4" w:space="0" w:color="auto"/>
              <w:left w:val="single" w:sz="4" w:space="0" w:color="auto"/>
              <w:bottom w:val="single" w:sz="4" w:space="0" w:color="auto"/>
              <w:right w:val="single" w:sz="4" w:space="0" w:color="auto"/>
            </w:tcBorders>
            <w:vAlign w:val="center"/>
          </w:tcPr>
          <w:p w14:paraId="4780E056" w14:textId="77777777" w:rsidR="00FC39E1" w:rsidRPr="00116D1D" w:rsidRDefault="00FC39E1" w:rsidP="008D5716">
            <w:pPr>
              <w:spacing w:before="100"/>
              <w:jc w:val="both"/>
              <w:rPr>
                <w:sz w:val="26"/>
                <w:szCs w:val="26"/>
                <w:lang w:val="nl-NL"/>
              </w:rPr>
            </w:pPr>
            <w:r w:rsidRPr="00116D1D">
              <w:rPr>
                <w:sz w:val="26"/>
                <w:szCs w:val="26"/>
                <w:lang w:val="nl-NL"/>
              </w:rPr>
              <w:t>Cơ quan chuyên môn (Phòng/Bộ phận chuyên môn)</w:t>
            </w:r>
          </w:p>
        </w:tc>
        <w:tc>
          <w:tcPr>
            <w:tcW w:w="1135" w:type="pct"/>
            <w:vMerge w:val="restart"/>
            <w:tcBorders>
              <w:top w:val="single" w:sz="4" w:space="0" w:color="auto"/>
              <w:left w:val="single" w:sz="4" w:space="0" w:color="auto"/>
              <w:right w:val="single" w:sz="4" w:space="0" w:color="auto"/>
            </w:tcBorders>
            <w:vAlign w:val="center"/>
          </w:tcPr>
          <w:p w14:paraId="362B0FE5" w14:textId="77777777" w:rsidR="00FC39E1" w:rsidRPr="00116D1D" w:rsidRDefault="00FC39E1" w:rsidP="008D5716">
            <w:pPr>
              <w:spacing w:before="100"/>
              <w:jc w:val="both"/>
              <w:rPr>
                <w:sz w:val="26"/>
                <w:szCs w:val="26"/>
                <w:lang w:val="nl-NL"/>
              </w:rPr>
            </w:pPr>
            <w:r w:rsidRPr="00116D1D">
              <w:rPr>
                <w:sz w:val="26"/>
                <w:szCs w:val="26"/>
                <w:lang w:val="nl-NL"/>
              </w:rPr>
              <w:t>Từ 05 năm, sau đó chuyển hồ sơ đến kho lưu trữ của đơn vị (hoặc lưu trữ tỉnh, huyện)</w:t>
            </w:r>
          </w:p>
        </w:tc>
      </w:tr>
      <w:tr w:rsidR="000B51ED" w:rsidRPr="00116D1D" w14:paraId="374ED41D" w14:textId="77777777" w:rsidTr="008D5716">
        <w:trPr>
          <w:trHeight w:val="517"/>
        </w:trPr>
        <w:tc>
          <w:tcPr>
            <w:tcW w:w="2753" w:type="pct"/>
            <w:tcBorders>
              <w:top w:val="single" w:sz="4" w:space="0" w:color="auto"/>
              <w:left w:val="single" w:sz="4" w:space="0" w:color="auto"/>
              <w:bottom w:val="single" w:sz="4" w:space="0" w:color="auto"/>
              <w:right w:val="single" w:sz="4" w:space="0" w:color="auto"/>
            </w:tcBorders>
            <w:vAlign w:val="center"/>
          </w:tcPr>
          <w:p w14:paraId="7D69169A" w14:textId="77777777" w:rsidR="00FC39E1" w:rsidRPr="00116D1D" w:rsidRDefault="00FC39E1" w:rsidP="008D5716">
            <w:pPr>
              <w:spacing w:after="200" w:line="276" w:lineRule="auto"/>
              <w:jc w:val="both"/>
              <w:rPr>
                <w:rFonts w:eastAsia="Calibri"/>
                <w:sz w:val="26"/>
                <w:szCs w:val="26"/>
              </w:rPr>
            </w:pPr>
            <w:r w:rsidRPr="00116D1D">
              <w:rPr>
                <w:rFonts w:eastAsia="Calibri"/>
                <w:sz w:val="26"/>
                <w:szCs w:val="26"/>
              </w:rPr>
              <w:t xml:space="preserve">Các biểu mẫu theo </w:t>
            </w:r>
            <w:r w:rsidRPr="00116D1D">
              <w:rPr>
                <w:sz w:val="26"/>
                <w:szCs w:val="26"/>
              </w:rPr>
              <w:t>quy định</w:t>
            </w:r>
            <w:r w:rsidRPr="00116D1D">
              <w:rPr>
                <w:rFonts w:eastAsia="Calibri"/>
                <w:sz w:val="26"/>
                <w:szCs w:val="26"/>
              </w:rPr>
              <w:t>.</w:t>
            </w:r>
          </w:p>
          <w:p w14:paraId="43951153" w14:textId="77777777" w:rsidR="00FC39E1" w:rsidRPr="00116D1D" w:rsidRDefault="00FC39E1" w:rsidP="008D5716">
            <w:pPr>
              <w:tabs>
                <w:tab w:val="left" w:pos="709"/>
              </w:tabs>
              <w:spacing w:before="100"/>
              <w:jc w:val="both"/>
              <w:rPr>
                <w:sz w:val="26"/>
                <w:szCs w:val="26"/>
                <w:lang w:val="nl-NL"/>
              </w:rPr>
            </w:pPr>
          </w:p>
        </w:tc>
        <w:tc>
          <w:tcPr>
            <w:tcW w:w="1112" w:type="pct"/>
            <w:tcBorders>
              <w:top w:val="single" w:sz="4" w:space="0" w:color="auto"/>
              <w:left w:val="single" w:sz="4" w:space="0" w:color="auto"/>
              <w:bottom w:val="single" w:sz="4" w:space="0" w:color="auto"/>
              <w:right w:val="single" w:sz="4" w:space="0" w:color="auto"/>
            </w:tcBorders>
            <w:vAlign w:val="center"/>
          </w:tcPr>
          <w:p w14:paraId="48C66EE6" w14:textId="77777777" w:rsidR="00FC39E1" w:rsidRPr="00116D1D" w:rsidRDefault="00FC39E1" w:rsidP="008D5716">
            <w:pPr>
              <w:spacing w:before="100"/>
              <w:jc w:val="both"/>
              <w:rPr>
                <w:sz w:val="26"/>
                <w:szCs w:val="26"/>
                <w:lang w:val="nl-NL"/>
              </w:rPr>
            </w:pPr>
            <w:r w:rsidRPr="00116D1D">
              <w:rPr>
                <w:rFonts w:eastAsia="Calibri"/>
                <w:spacing w:val="-4"/>
                <w:sz w:val="26"/>
                <w:szCs w:val="26"/>
                <w:lang w:val="nl-NL"/>
              </w:rPr>
              <w:t>Bộ phận tiếp nhận và trả kết quả</w:t>
            </w:r>
          </w:p>
        </w:tc>
        <w:tc>
          <w:tcPr>
            <w:tcW w:w="1135" w:type="pct"/>
            <w:vMerge/>
            <w:tcBorders>
              <w:left w:val="single" w:sz="4" w:space="0" w:color="auto"/>
              <w:right w:val="single" w:sz="4" w:space="0" w:color="auto"/>
            </w:tcBorders>
            <w:vAlign w:val="center"/>
          </w:tcPr>
          <w:p w14:paraId="7F994DE9" w14:textId="77777777" w:rsidR="00FC39E1" w:rsidRPr="00116D1D" w:rsidRDefault="00FC39E1" w:rsidP="008D5716">
            <w:pPr>
              <w:spacing w:before="100"/>
              <w:rPr>
                <w:sz w:val="26"/>
                <w:szCs w:val="26"/>
                <w:lang w:val="nl-NL"/>
              </w:rPr>
            </w:pPr>
          </w:p>
        </w:tc>
      </w:tr>
    </w:tbl>
    <w:p w14:paraId="662C28BC" w14:textId="77777777" w:rsidR="00FC39E1" w:rsidRPr="00116D1D" w:rsidRDefault="00FC39E1" w:rsidP="00FC39E1">
      <w:pPr>
        <w:spacing w:before="120"/>
        <w:rPr>
          <w:b/>
          <w:sz w:val="26"/>
          <w:szCs w:val="26"/>
          <w:lang w:val="nl-NL"/>
        </w:rPr>
      </w:pPr>
    </w:p>
    <w:p w14:paraId="4723AA16" w14:textId="77777777" w:rsidR="00FC39E1" w:rsidRPr="00116D1D" w:rsidRDefault="00FC39E1" w:rsidP="00FC39E1">
      <w:pPr>
        <w:spacing w:before="120"/>
        <w:rPr>
          <w:b/>
          <w:sz w:val="26"/>
          <w:szCs w:val="26"/>
          <w:lang w:val="nl-NL"/>
        </w:rPr>
      </w:pPr>
    </w:p>
    <w:p w14:paraId="3E40D626" w14:textId="77777777" w:rsidR="00FC39E1" w:rsidRPr="00116D1D" w:rsidRDefault="00FC39E1" w:rsidP="00FC39E1">
      <w:pPr>
        <w:spacing w:before="120"/>
        <w:rPr>
          <w:b/>
          <w:sz w:val="26"/>
          <w:szCs w:val="26"/>
          <w:lang w:val="nl-NL"/>
        </w:rPr>
      </w:pPr>
    </w:p>
    <w:p w14:paraId="58644692" w14:textId="77777777" w:rsidR="00FC39E1" w:rsidRPr="00116D1D" w:rsidRDefault="00FC39E1" w:rsidP="00FC39E1">
      <w:pPr>
        <w:spacing w:before="120"/>
        <w:rPr>
          <w:b/>
          <w:sz w:val="26"/>
          <w:szCs w:val="26"/>
          <w:lang w:val="nl-NL"/>
        </w:rPr>
      </w:pPr>
    </w:p>
    <w:p w14:paraId="19F435EB" w14:textId="77777777" w:rsidR="00FC39E1" w:rsidRPr="00116D1D" w:rsidRDefault="00FC39E1" w:rsidP="00FC39E1">
      <w:pPr>
        <w:spacing w:before="120"/>
        <w:rPr>
          <w:b/>
          <w:sz w:val="26"/>
          <w:szCs w:val="26"/>
          <w:lang w:val="nl-NL"/>
        </w:rPr>
        <w:sectPr w:rsidR="00FC39E1" w:rsidRPr="00116D1D" w:rsidSect="006F288A">
          <w:type w:val="nextColumn"/>
          <w:pgSz w:w="11907" w:h="16840" w:code="9"/>
          <w:pgMar w:top="851" w:right="851" w:bottom="851" w:left="1134" w:header="567" w:footer="567" w:gutter="0"/>
          <w:paperSrc w:first="7" w:other="7"/>
          <w:cols w:space="720"/>
          <w:titlePg/>
          <w:docGrid w:linePitch="326"/>
        </w:sectPr>
      </w:pPr>
    </w:p>
    <w:p w14:paraId="48C53AE8"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jc w:val="right"/>
        <w:rPr>
          <w:b/>
          <w:bCs/>
          <w:sz w:val="26"/>
          <w:szCs w:val="26"/>
          <w:lang w:val="fr-FR"/>
        </w:rPr>
      </w:pPr>
      <w:r w:rsidRPr="00116D1D">
        <w:rPr>
          <w:sz w:val="26"/>
          <w:szCs w:val="26"/>
          <w:lang w:val="fr-FR"/>
        </w:rPr>
        <w:t>Mẫu số 1a</w:t>
      </w:r>
    </w:p>
    <w:p w14:paraId="5171BB82"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lang w:val="fr-FR"/>
        </w:rPr>
      </w:pPr>
      <w:r w:rsidRPr="00116D1D">
        <w:rPr>
          <w:b/>
          <w:bCs/>
          <w:sz w:val="26"/>
          <w:szCs w:val="26"/>
          <w:lang w:val="fr-FR"/>
        </w:rPr>
        <w:t>CỘNG HÒA XÃ HỘI CHỦ NGHĨA VIỆT NAM</w:t>
      </w:r>
    </w:p>
    <w:p w14:paraId="13335347"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lang w:val="fr-FR"/>
        </w:rPr>
      </w:pPr>
      <w:r w:rsidRPr="00116D1D">
        <w:rPr>
          <w:noProof/>
          <w:sz w:val="26"/>
          <w:szCs w:val="26"/>
        </w:rPr>
        <mc:AlternateContent>
          <mc:Choice Requires="wps">
            <w:drawing>
              <wp:anchor distT="0" distB="0" distL="114300" distR="114300" simplePos="0" relativeHeight="251379200" behindDoc="0" locked="0" layoutInCell="1" allowOverlap="1" wp14:anchorId="2454EA6B" wp14:editId="14F93968">
                <wp:simplePos x="0" y="0"/>
                <wp:positionH relativeFrom="column">
                  <wp:posOffset>0</wp:posOffset>
                </wp:positionH>
                <wp:positionV relativeFrom="paragraph">
                  <wp:posOffset>108585</wp:posOffset>
                </wp:positionV>
                <wp:extent cx="1028700" cy="914400"/>
                <wp:effectExtent l="0" t="0" r="19050" b="19050"/>
                <wp:wrapNone/>
                <wp:docPr id="159" name="Rectangle 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914400"/>
                        </a:xfrm>
                        <a:prstGeom prst="rect">
                          <a:avLst/>
                        </a:prstGeom>
                        <a:solidFill>
                          <a:srgbClr val="FFFFFF"/>
                        </a:solidFill>
                        <a:ln w="9525">
                          <a:solidFill>
                            <a:srgbClr val="000000"/>
                          </a:solidFill>
                          <a:miter lim="800000"/>
                          <a:headEnd/>
                          <a:tailEnd/>
                        </a:ln>
                      </wps:spPr>
                      <wps:txbx>
                        <w:txbxContent>
                          <w:p w14:paraId="3AFBEDE0" w14:textId="77777777" w:rsidR="004F273E" w:rsidRPr="003B2D58" w:rsidRDefault="004F273E" w:rsidP="00FC39E1">
                            <w:pPr>
                              <w:jc w:val="center"/>
                              <w:rPr>
                                <w:sz w:val="20"/>
                                <w:szCs w:val="20"/>
                              </w:rPr>
                            </w:pPr>
                          </w:p>
                          <w:p w14:paraId="6DE16EDB" w14:textId="77777777" w:rsidR="004F273E" w:rsidRPr="003B2D58" w:rsidRDefault="004F273E" w:rsidP="00FC39E1">
                            <w:pPr>
                              <w:jc w:val="center"/>
                              <w:rPr>
                                <w:sz w:val="20"/>
                                <w:szCs w:val="20"/>
                              </w:rPr>
                            </w:pPr>
                            <w:r w:rsidRPr="003B2D58">
                              <w:rPr>
                                <w:sz w:val="20"/>
                                <w:szCs w:val="20"/>
                              </w:rPr>
                              <w:t>Ảnh màu</w:t>
                            </w:r>
                          </w:p>
                          <w:p w14:paraId="7C66C882" w14:textId="77777777" w:rsidR="004F273E" w:rsidRPr="003B2D58" w:rsidRDefault="004F273E" w:rsidP="00FC39E1">
                            <w:pPr>
                              <w:jc w:val="center"/>
                              <w:rPr>
                                <w:sz w:val="20"/>
                                <w:szCs w:val="20"/>
                              </w:rPr>
                            </w:pPr>
                            <w:r w:rsidRPr="003B2D58">
                              <w:rPr>
                                <w:sz w:val="20"/>
                                <w:szCs w:val="20"/>
                              </w:rPr>
                              <w:t>(4x6) có đóng dấu giáp lai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54EA6B" id="Rectangle 159" o:spid="_x0000_s1026" style="position:absolute;left:0;text-align:left;margin-left:0;margin-top:8.55pt;width:81pt;height:1in;z-index:25137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">
                <v:textbox>
                  <w:txbxContent>
                    <w:p w14:paraId="3AFBEDE0" w14:textId="77777777" w:rsidR="004F273E" w:rsidRPr="003B2D58" w:rsidRDefault="004F273E" w:rsidP="00FC39E1">
                      <w:pPr>
                        <w:jc w:val="center"/>
                        <w:rPr>
                          <w:sz w:val="20"/>
                          <w:szCs w:val="20"/>
                        </w:rPr>
                      </w:pPr>
                    </w:p>
                    <w:p w14:paraId="6DE16EDB" w14:textId="77777777" w:rsidR="004F273E" w:rsidRPr="003B2D58" w:rsidRDefault="004F273E" w:rsidP="00FC39E1">
                      <w:pPr>
                        <w:jc w:val="center"/>
                        <w:rPr>
                          <w:sz w:val="20"/>
                          <w:szCs w:val="20"/>
                        </w:rPr>
                      </w:pPr>
                      <w:r w:rsidRPr="003B2D58">
                        <w:rPr>
                          <w:sz w:val="20"/>
                          <w:szCs w:val="20"/>
                        </w:rPr>
                        <w:t>Ảnh màu</w:t>
                      </w:r>
                    </w:p>
                    <w:p w14:paraId="7C66C882" w14:textId="77777777" w:rsidR="004F273E" w:rsidRPr="003B2D58" w:rsidRDefault="004F273E" w:rsidP="00FC39E1">
                      <w:pPr>
                        <w:jc w:val="center"/>
                        <w:rPr>
                          <w:sz w:val="20"/>
                          <w:szCs w:val="20"/>
                        </w:rPr>
                      </w:pPr>
                      <w:r w:rsidRPr="003B2D58">
                        <w:rPr>
                          <w:sz w:val="20"/>
                          <w:szCs w:val="20"/>
                        </w:rPr>
                        <w:t>(4x6) có đóng dấu giáp lai</w:t>
                      </w:r>
                    </w:p>
                  </w:txbxContent>
                </v:textbox>
              </v:rect>
            </w:pict>
          </mc:Fallback>
        </mc:AlternateContent>
      </w:r>
      <w:r w:rsidRPr="00116D1D">
        <w:rPr>
          <w:b/>
          <w:bCs/>
          <w:sz w:val="26"/>
          <w:szCs w:val="26"/>
          <w:lang w:val="fr-FR"/>
        </w:rPr>
        <w:t>Độc lập - Tự do - Hạnh phúc</w:t>
      </w:r>
    </w:p>
    <w:p w14:paraId="330E9798"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lang w:val="fr-FR"/>
        </w:rPr>
      </w:pPr>
      <w:r w:rsidRPr="00116D1D">
        <w:rPr>
          <w:b/>
          <w:bCs/>
          <w:noProof/>
          <w:sz w:val="26"/>
          <w:szCs w:val="26"/>
        </w:rPr>
        <mc:AlternateContent>
          <mc:Choice Requires="wps">
            <w:drawing>
              <wp:anchor distT="0" distB="0" distL="114300" distR="114300" simplePos="0" relativeHeight="251381248" behindDoc="0" locked="0" layoutInCell="1" allowOverlap="1" wp14:anchorId="079DB9F6" wp14:editId="381BF9B1">
                <wp:simplePos x="0" y="0"/>
                <wp:positionH relativeFrom="column">
                  <wp:posOffset>1999615</wp:posOffset>
                </wp:positionH>
                <wp:positionV relativeFrom="paragraph">
                  <wp:posOffset>62865</wp:posOffset>
                </wp:positionV>
                <wp:extent cx="1725295" cy="0"/>
                <wp:effectExtent l="12700" t="12065" r="5080" b="6985"/>
                <wp:wrapNone/>
                <wp:docPr id="5" name="Straight Arrow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52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6358A8" id="Straight Arrow Connector 5" o:spid="_x0000_s1026" type="#_x0000_t32" style="position:absolute;margin-left:157.45pt;margin-top:4.95pt;width:135.85pt;height:0;z-index:25138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"/>
            </w:pict>
          </mc:Fallback>
        </mc:AlternateContent>
      </w:r>
      <w:r w:rsidRPr="00116D1D">
        <w:rPr>
          <w:b/>
          <w:bCs/>
          <w:sz w:val="26"/>
          <w:szCs w:val="26"/>
          <w:lang w:val="fr-FR"/>
        </w:rPr>
        <w:t>___________________________</w:t>
      </w:r>
    </w:p>
    <w:p w14:paraId="51DA8306"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jc w:val="right"/>
        <w:rPr>
          <w:sz w:val="26"/>
          <w:szCs w:val="26"/>
          <w:lang w:val="fr-FR"/>
        </w:rPr>
      </w:pPr>
    </w:p>
    <w:p w14:paraId="46E17118"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jc w:val="right"/>
        <w:rPr>
          <w:sz w:val="26"/>
          <w:szCs w:val="26"/>
          <w:lang w:val="fr-FR"/>
        </w:rPr>
      </w:pPr>
    </w:p>
    <w:p w14:paraId="51BC7F7B"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jc w:val="right"/>
        <w:rPr>
          <w:sz w:val="26"/>
          <w:szCs w:val="26"/>
          <w:lang w:val="fr-FR"/>
        </w:rPr>
      </w:pPr>
    </w:p>
    <w:p w14:paraId="477382C0"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jc w:val="right"/>
        <w:rPr>
          <w:sz w:val="26"/>
          <w:szCs w:val="26"/>
          <w:lang w:val="fr-FR"/>
        </w:rPr>
      </w:pPr>
    </w:p>
    <w:p w14:paraId="356BDD43"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lang w:val="fr-FR"/>
        </w:rPr>
      </w:pPr>
      <w:r w:rsidRPr="00116D1D">
        <w:rPr>
          <w:b/>
          <w:bCs/>
          <w:sz w:val="26"/>
          <w:szCs w:val="26"/>
          <w:lang w:val="fr-FR"/>
        </w:rPr>
        <w:t>BẢN ĐĂNG KÝ TÁC PHẨM, CÔNG TRÌNH</w:t>
      </w:r>
    </w:p>
    <w:p w14:paraId="06142132"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lang w:val="fr-FR"/>
        </w:rPr>
      </w:pPr>
      <w:r w:rsidRPr="00116D1D">
        <w:rPr>
          <w:b/>
          <w:bCs/>
          <w:sz w:val="26"/>
          <w:szCs w:val="26"/>
          <w:lang w:val="fr-FR"/>
        </w:rPr>
        <w:t>Đề nghị xét tặng “Giải thưởng Hồ Chí Minh” về văn học, nghệ thuật năm...</w:t>
      </w:r>
    </w:p>
    <w:p w14:paraId="4D4A2413"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jc w:val="center"/>
        <w:rPr>
          <w:bCs/>
          <w:sz w:val="26"/>
          <w:szCs w:val="26"/>
          <w:lang w:val="fr-FR"/>
        </w:rPr>
      </w:pPr>
      <w:r w:rsidRPr="00116D1D">
        <w:rPr>
          <w:bCs/>
          <w:noProof/>
          <w:sz w:val="26"/>
          <w:szCs w:val="26"/>
        </w:rPr>
        <mc:AlternateContent>
          <mc:Choice Requires="wps">
            <w:drawing>
              <wp:anchor distT="0" distB="0" distL="114300" distR="114300" simplePos="0" relativeHeight="251383296" behindDoc="0" locked="0" layoutInCell="1" allowOverlap="1" wp14:anchorId="4CEB0AC4" wp14:editId="2446BA8B">
                <wp:simplePos x="0" y="0"/>
                <wp:positionH relativeFrom="column">
                  <wp:posOffset>2249805</wp:posOffset>
                </wp:positionH>
                <wp:positionV relativeFrom="paragraph">
                  <wp:posOffset>89535</wp:posOffset>
                </wp:positionV>
                <wp:extent cx="1259205" cy="0"/>
                <wp:effectExtent l="5715" t="12700" r="11430" b="6350"/>
                <wp:wrapNone/>
                <wp:docPr id="6" name="Straight Arrow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592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B36B27" id="Straight Arrow Connector 6" o:spid="_x0000_s1026" type="#_x0000_t32" style="position:absolute;margin-left:177.15pt;margin-top:7.05pt;width:99.15pt;height:0;z-index:25138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"/>
            </w:pict>
          </mc:Fallback>
        </mc:AlternateContent>
      </w:r>
      <w:r w:rsidRPr="00116D1D">
        <w:rPr>
          <w:bCs/>
          <w:sz w:val="26"/>
          <w:szCs w:val="26"/>
          <w:lang w:val="fr-FR"/>
        </w:rPr>
        <w:t>________________</w:t>
      </w:r>
    </w:p>
    <w:p w14:paraId="3056CD7C"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spacing w:after="120"/>
        <w:jc w:val="center"/>
        <w:rPr>
          <w:sz w:val="26"/>
          <w:szCs w:val="26"/>
          <w:lang w:val="fr-FR"/>
        </w:rPr>
      </w:pPr>
    </w:p>
    <w:p w14:paraId="0D15ED0F"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jc w:val="center"/>
        <w:rPr>
          <w:sz w:val="26"/>
          <w:szCs w:val="26"/>
          <w:lang w:val="fr-FR"/>
        </w:rPr>
      </w:pPr>
      <w:r w:rsidRPr="00116D1D">
        <w:rPr>
          <w:sz w:val="26"/>
          <w:szCs w:val="26"/>
          <w:lang w:val="fr-FR"/>
        </w:rPr>
        <w:t>Kính gửi: Hội đồng xét tặng Giải thưởng Hồ Chí Minh</w:t>
      </w:r>
    </w:p>
    <w:p w14:paraId="1D341837"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jc w:val="center"/>
        <w:rPr>
          <w:sz w:val="26"/>
          <w:szCs w:val="26"/>
          <w:lang w:val="fr-FR"/>
        </w:rPr>
      </w:pPr>
      <w:r w:rsidRPr="00116D1D">
        <w:rPr>
          <w:sz w:val="26"/>
          <w:szCs w:val="26"/>
          <w:lang w:val="fr-FR"/>
        </w:rPr>
        <w:t xml:space="preserve"> về văn học, nghệ thuật ...... </w:t>
      </w:r>
      <w:r w:rsidRPr="00116D1D">
        <w:rPr>
          <w:sz w:val="26"/>
          <w:szCs w:val="26"/>
          <w:vertAlign w:val="superscript"/>
          <w:lang w:val="fr-FR"/>
        </w:rPr>
        <w:t>1</w:t>
      </w:r>
    </w:p>
    <w:p w14:paraId="7291BF8F"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spacing w:after="120"/>
        <w:jc w:val="center"/>
        <w:rPr>
          <w:sz w:val="26"/>
          <w:szCs w:val="26"/>
          <w:lang w:val="fr-FR"/>
        </w:rPr>
      </w:pPr>
    </w:p>
    <w:p w14:paraId="5C6EB906"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b/>
          <w:bCs/>
          <w:sz w:val="26"/>
          <w:szCs w:val="26"/>
          <w:lang w:val="fr-FR"/>
        </w:rPr>
      </w:pPr>
      <w:r w:rsidRPr="00116D1D">
        <w:rPr>
          <w:b/>
          <w:bCs/>
          <w:sz w:val="26"/>
          <w:szCs w:val="26"/>
          <w:lang w:val="fr-FR"/>
        </w:rPr>
        <w:t>1. Thông tin cá nhân</w:t>
      </w:r>
    </w:p>
    <w:p w14:paraId="1EBD008F"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lang w:val="fr-FR"/>
        </w:rPr>
      </w:pPr>
      <w:r w:rsidRPr="00116D1D">
        <w:rPr>
          <w:sz w:val="26"/>
          <w:szCs w:val="26"/>
          <w:lang w:val="fr-FR"/>
        </w:rPr>
        <w:t>- Họ và tên (khai sinh):.......................................... Giới tính:.......................</w:t>
      </w:r>
    </w:p>
    <w:p w14:paraId="53CB3E92"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lang w:val="fr-FR"/>
        </w:rPr>
      </w:pPr>
      <w:r w:rsidRPr="00116D1D">
        <w:rPr>
          <w:sz w:val="26"/>
          <w:szCs w:val="26"/>
          <w:lang w:val="fr-FR"/>
        </w:rPr>
        <w:t>- Bí danh, bút danh........................................................................................</w:t>
      </w:r>
    </w:p>
    <w:p w14:paraId="372C51F6"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lang w:val="fr-FR"/>
        </w:rPr>
      </w:pPr>
      <w:r w:rsidRPr="00116D1D">
        <w:rPr>
          <w:sz w:val="26"/>
          <w:szCs w:val="26"/>
          <w:lang w:val="fr-FR"/>
        </w:rPr>
        <w:t>- Ngày, tháng, năm sinh: ..............................................................................</w:t>
      </w:r>
    </w:p>
    <w:p w14:paraId="3A512BED"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lang w:val="fr-FR"/>
        </w:rPr>
      </w:pPr>
      <w:r w:rsidRPr="00116D1D">
        <w:rPr>
          <w:sz w:val="26"/>
          <w:szCs w:val="26"/>
          <w:lang w:val="fr-FR"/>
        </w:rPr>
        <w:t>- Dân tộc: .....................................................................................................</w:t>
      </w:r>
    </w:p>
    <w:p w14:paraId="570EE99B"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lang w:val="fr-FR"/>
        </w:rPr>
      </w:pPr>
      <w:r w:rsidRPr="00116D1D">
        <w:rPr>
          <w:sz w:val="26"/>
          <w:szCs w:val="26"/>
          <w:lang w:val="fr-FR"/>
        </w:rPr>
        <w:t>- Nguyên quán: .............................................................................................</w:t>
      </w:r>
    </w:p>
    <w:p w14:paraId="7224B639"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lang w:val="fr-FR"/>
        </w:rPr>
      </w:pPr>
      <w:r w:rsidRPr="00116D1D">
        <w:rPr>
          <w:sz w:val="26"/>
          <w:szCs w:val="26"/>
          <w:lang w:val="fr-FR"/>
        </w:rPr>
        <w:t>- Hộ khẩu thường trú:..................................................................................</w:t>
      </w:r>
    </w:p>
    <w:p w14:paraId="056F9D86"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lang w:val="fr-FR"/>
        </w:rPr>
      </w:pPr>
      <w:r w:rsidRPr="00116D1D">
        <w:rPr>
          <w:sz w:val="26"/>
          <w:szCs w:val="26"/>
          <w:lang w:val="fr-FR"/>
        </w:rPr>
        <w:t>- Đơn vị công tác: ……….............................................................................</w:t>
      </w:r>
    </w:p>
    <w:p w14:paraId="25FAD80D"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lang w:val="fr-FR"/>
        </w:rPr>
      </w:pPr>
      <w:r w:rsidRPr="00116D1D">
        <w:rPr>
          <w:sz w:val="26"/>
          <w:szCs w:val="26"/>
          <w:lang w:val="fr-FR"/>
        </w:rPr>
        <w:t>- Điện thoại:…… …......................................................................................</w:t>
      </w:r>
    </w:p>
    <w:p w14:paraId="233F314F"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lang w:val="fr-FR"/>
        </w:rPr>
      </w:pPr>
      <w:r w:rsidRPr="00116D1D">
        <w:rPr>
          <w:sz w:val="26"/>
          <w:szCs w:val="26"/>
          <w:lang w:val="fr-FR"/>
        </w:rPr>
        <w:t>- Địa chỉ liên hệ: ….......................................................................................</w:t>
      </w:r>
    </w:p>
    <w:p w14:paraId="4A535B39"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lang w:val="fr-FR"/>
        </w:rPr>
      </w:pPr>
      <w:r w:rsidRPr="00116D1D">
        <w:rPr>
          <w:sz w:val="26"/>
          <w:szCs w:val="26"/>
          <w:lang w:val="fr-FR"/>
        </w:rPr>
        <w:t>- Số Chứng minh nhân dân: …………………Ngày cấp.......................Nơi cấp:…</w:t>
      </w:r>
    </w:p>
    <w:p w14:paraId="7ADF6408"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spacing w:before="120"/>
        <w:rPr>
          <w:sz w:val="26"/>
          <w:szCs w:val="26"/>
        </w:rPr>
      </w:pPr>
      <w:r w:rsidRPr="00116D1D">
        <w:rPr>
          <w:b/>
          <w:bCs/>
          <w:sz w:val="26"/>
          <w:szCs w:val="26"/>
        </w:rPr>
        <w:t>2. Thông tin về gia đình</w:t>
      </w:r>
      <w:r w:rsidRPr="00116D1D">
        <w:rPr>
          <w:sz w:val="26"/>
          <w:szCs w:val="26"/>
        </w:rPr>
        <w:t>:</w:t>
      </w:r>
    </w:p>
    <w:tbl>
      <w:tblPr>
        <w:tblW w:w="100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7"/>
        <w:gridCol w:w="1138"/>
        <w:gridCol w:w="955"/>
        <w:gridCol w:w="1770"/>
        <w:gridCol w:w="2093"/>
        <w:gridCol w:w="1718"/>
      </w:tblGrid>
      <w:tr w:rsidR="000B51ED" w:rsidRPr="00116D1D" w14:paraId="521F682F" w14:textId="77777777" w:rsidTr="008D5716">
        <w:trPr>
          <w:trHeight w:val="1071"/>
        </w:trPr>
        <w:tc>
          <w:tcPr>
            <w:tcW w:w="2377" w:type="dxa"/>
            <w:shd w:val="clear" w:color="auto" w:fill="auto"/>
          </w:tcPr>
          <w:p w14:paraId="670D8E4D"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spacing w:before="120"/>
              <w:rPr>
                <w:b/>
                <w:sz w:val="26"/>
                <w:szCs w:val="26"/>
              </w:rPr>
            </w:pPr>
            <w:r w:rsidRPr="00116D1D">
              <w:rPr>
                <w:b/>
                <w:sz w:val="26"/>
                <w:szCs w:val="26"/>
              </w:rPr>
              <w:t>Họ và tên</w:t>
            </w:r>
          </w:p>
        </w:tc>
        <w:tc>
          <w:tcPr>
            <w:tcW w:w="2093" w:type="dxa"/>
            <w:gridSpan w:val="2"/>
            <w:shd w:val="clear" w:color="auto" w:fill="auto"/>
          </w:tcPr>
          <w:p w14:paraId="0E190282"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spacing w:before="120"/>
              <w:jc w:val="center"/>
              <w:rPr>
                <w:b/>
                <w:sz w:val="26"/>
                <w:szCs w:val="26"/>
              </w:rPr>
            </w:pPr>
            <w:r w:rsidRPr="00116D1D">
              <w:rPr>
                <w:b/>
                <w:sz w:val="26"/>
                <w:szCs w:val="26"/>
              </w:rPr>
              <w:t>Năm sinh</w:t>
            </w:r>
          </w:p>
        </w:tc>
        <w:tc>
          <w:tcPr>
            <w:tcW w:w="1770" w:type="dxa"/>
            <w:shd w:val="clear" w:color="auto" w:fill="auto"/>
          </w:tcPr>
          <w:p w14:paraId="7081E33B"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spacing w:before="120"/>
              <w:jc w:val="center"/>
              <w:rPr>
                <w:b/>
                <w:sz w:val="26"/>
                <w:szCs w:val="26"/>
              </w:rPr>
            </w:pPr>
            <w:r w:rsidRPr="00116D1D">
              <w:rPr>
                <w:b/>
                <w:sz w:val="26"/>
                <w:szCs w:val="26"/>
              </w:rPr>
              <w:t>Quan hệ gia đình với tác giả</w:t>
            </w:r>
          </w:p>
        </w:tc>
        <w:tc>
          <w:tcPr>
            <w:tcW w:w="2093" w:type="dxa"/>
            <w:shd w:val="clear" w:color="auto" w:fill="auto"/>
          </w:tcPr>
          <w:p w14:paraId="41F73C81"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spacing w:before="120"/>
              <w:jc w:val="center"/>
              <w:rPr>
                <w:b/>
                <w:sz w:val="26"/>
                <w:szCs w:val="26"/>
              </w:rPr>
            </w:pPr>
            <w:r w:rsidRPr="00116D1D">
              <w:rPr>
                <w:b/>
                <w:sz w:val="26"/>
                <w:szCs w:val="26"/>
              </w:rPr>
              <w:t>Cơ quan công tác</w:t>
            </w:r>
          </w:p>
        </w:tc>
        <w:tc>
          <w:tcPr>
            <w:tcW w:w="1718" w:type="dxa"/>
            <w:shd w:val="clear" w:color="auto" w:fill="auto"/>
          </w:tcPr>
          <w:p w14:paraId="44D8F442"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spacing w:before="120"/>
              <w:jc w:val="center"/>
              <w:rPr>
                <w:b/>
                <w:sz w:val="26"/>
                <w:szCs w:val="26"/>
              </w:rPr>
            </w:pPr>
            <w:r w:rsidRPr="00116D1D">
              <w:rPr>
                <w:b/>
                <w:sz w:val="26"/>
                <w:szCs w:val="26"/>
              </w:rPr>
              <w:t>Địa chỉ thường trú</w:t>
            </w:r>
          </w:p>
        </w:tc>
      </w:tr>
      <w:tr w:rsidR="000B51ED" w:rsidRPr="00116D1D" w14:paraId="13671D04" w14:textId="77777777" w:rsidTr="008D5716">
        <w:trPr>
          <w:trHeight w:val="431"/>
        </w:trPr>
        <w:tc>
          <w:tcPr>
            <w:tcW w:w="2377" w:type="dxa"/>
            <w:shd w:val="clear" w:color="auto" w:fill="auto"/>
          </w:tcPr>
          <w:p w14:paraId="19ECB59C"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spacing w:before="120"/>
              <w:rPr>
                <w:sz w:val="26"/>
                <w:szCs w:val="26"/>
              </w:rPr>
            </w:pPr>
          </w:p>
        </w:tc>
        <w:tc>
          <w:tcPr>
            <w:tcW w:w="1138" w:type="dxa"/>
            <w:shd w:val="clear" w:color="auto" w:fill="auto"/>
          </w:tcPr>
          <w:p w14:paraId="28FFCFAE"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spacing w:before="120"/>
              <w:jc w:val="center"/>
              <w:rPr>
                <w:b/>
                <w:sz w:val="26"/>
                <w:szCs w:val="26"/>
              </w:rPr>
            </w:pPr>
            <w:r w:rsidRPr="00116D1D">
              <w:rPr>
                <w:b/>
                <w:sz w:val="26"/>
                <w:szCs w:val="26"/>
              </w:rPr>
              <w:t>Nam</w:t>
            </w:r>
          </w:p>
        </w:tc>
        <w:tc>
          <w:tcPr>
            <w:tcW w:w="954" w:type="dxa"/>
            <w:shd w:val="clear" w:color="auto" w:fill="auto"/>
          </w:tcPr>
          <w:p w14:paraId="78CF0DEA"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spacing w:before="120"/>
              <w:jc w:val="center"/>
              <w:rPr>
                <w:b/>
                <w:sz w:val="26"/>
                <w:szCs w:val="26"/>
              </w:rPr>
            </w:pPr>
            <w:r w:rsidRPr="00116D1D">
              <w:rPr>
                <w:b/>
                <w:sz w:val="26"/>
                <w:szCs w:val="26"/>
              </w:rPr>
              <w:t>Nữ</w:t>
            </w:r>
          </w:p>
        </w:tc>
        <w:tc>
          <w:tcPr>
            <w:tcW w:w="1770" w:type="dxa"/>
            <w:shd w:val="clear" w:color="auto" w:fill="auto"/>
          </w:tcPr>
          <w:p w14:paraId="3A55C3B1"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spacing w:before="120"/>
              <w:rPr>
                <w:sz w:val="26"/>
                <w:szCs w:val="26"/>
              </w:rPr>
            </w:pPr>
          </w:p>
        </w:tc>
        <w:tc>
          <w:tcPr>
            <w:tcW w:w="2093" w:type="dxa"/>
            <w:shd w:val="clear" w:color="auto" w:fill="auto"/>
          </w:tcPr>
          <w:p w14:paraId="0741368B"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spacing w:before="120"/>
              <w:rPr>
                <w:sz w:val="26"/>
                <w:szCs w:val="26"/>
              </w:rPr>
            </w:pPr>
          </w:p>
        </w:tc>
        <w:tc>
          <w:tcPr>
            <w:tcW w:w="1718" w:type="dxa"/>
            <w:shd w:val="clear" w:color="auto" w:fill="auto"/>
          </w:tcPr>
          <w:p w14:paraId="6BD632C8"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spacing w:before="120"/>
              <w:rPr>
                <w:sz w:val="26"/>
                <w:szCs w:val="26"/>
              </w:rPr>
            </w:pPr>
          </w:p>
        </w:tc>
      </w:tr>
      <w:tr w:rsidR="000B51ED" w:rsidRPr="00116D1D" w14:paraId="0EC24DD0" w14:textId="77777777" w:rsidTr="008D5716">
        <w:trPr>
          <w:trHeight w:val="431"/>
        </w:trPr>
        <w:tc>
          <w:tcPr>
            <w:tcW w:w="2377" w:type="dxa"/>
            <w:shd w:val="clear" w:color="auto" w:fill="auto"/>
          </w:tcPr>
          <w:p w14:paraId="75D0EDC1"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spacing w:before="120"/>
              <w:rPr>
                <w:sz w:val="26"/>
                <w:szCs w:val="26"/>
              </w:rPr>
            </w:pPr>
          </w:p>
        </w:tc>
        <w:tc>
          <w:tcPr>
            <w:tcW w:w="1138" w:type="dxa"/>
            <w:shd w:val="clear" w:color="auto" w:fill="auto"/>
          </w:tcPr>
          <w:p w14:paraId="6B3DF401"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spacing w:before="120"/>
              <w:rPr>
                <w:sz w:val="26"/>
                <w:szCs w:val="26"/>
              </w:rPr>
            </w:pPr>
          </w:p>
        </w:tc>
        <w:tc>
          <w:tcPr>
            <w:tcW w:w="954" w:type="dxa"/>
            <w:shd w:val="clear" w:color="auto" w:fill="auto"/>
          </w:tcPr>
          <w:p w14:paraId="42C6C3F9"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spacing w:before="120"/>
              <w:rPr>
                <w:sz w:val="26"/>
                <w:szCs w:val="26"/>
              </w:rPr>
            </w:pPr>
          </w:p>
        </w:tc>
        <w:tc>
          <w:tcPr>
            <w:tcW w:w="1770" w:type="dxa"/>
            <w:shd w:val="clear" w:color="auto" w:fill="auto"/>
          </w:tcPr>
          <w:p w14:paraId="5E58F9CD"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spacing w:before="120"/>
              <w:rPr>
                <w:sz w:val="26"/>
                <w:szCs w:val="26"/>
              </w:rPr>
            </w:pPr>
          </w:p>
        </w:tc>
        <w:tc>
          <w:tcPr>
            <w:tcW w:w="2093" w:type="dxa"/>
            <w:shd w:val="clear" w:color="auto" w:fill="auto"/>
          </w:tcPr>
          <w:p w14:paraId="16741F37"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spacing w:before="120"/>
              <w:rPr>
                <w:sz w:val="26"/>
                <w:szCs w:val="26"/>
              </w:rPr>
            </w:pPr>
          </w:p>
        </w:tc>
        <w:tc>
          <w:tcPr>
            <w:tcW w:w="1718" w:type="dxa"/>
            <w:shd w:val="clear" w:color="auto" w:fill="auto"/>
          </w:tcPr>
          <w:p w14:paraId="7FDE507A"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spacing w:before="120"/>
              <w:rPr>
                <w:sz w:val="26"/>
                <w:szCs w:val="26"/>
              </w:rPr>
            </w:pPr>
          </w:p>
        </w:tc>
      </w:tr>
    </w:tbl>
    <w:p w14:paraId="4F2FD0D8"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spacing w:before="120" w:after="120"/>
        <w:rPr>
          <w:b/>
          <w:bCs/>
          <w:sz w:val="26"/>
          <w:szCs w:val="26"/>
        </w:rPr>
      </w:pPr>
      <w:r w:rsidRPr="00116D1D">
        <w:rPr>
          <w:b/>
          <w:bCs/>
          <w:sz w:val="26"/>
          <w:szCs w:val="26"/>
        </w:rPr>
        <w:t>3. Quá trình công tác:</w:t>
      </w:r>
    </w:p>
    <w:tbl>
      <w:tblPr>
        <w:tblW w:w="10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4"/>
        <w:gridCol w:w="3919"/>
        <w:gridCol w:w="3484"/>
      </w:tblGrid>
      <w:tr w:rsidR="000B51ED" w:rsidRPr="00116D1D" w14:paraId="7807A122" w14:textId="77777777" w:rsidTr="008D5716">
        <w:trPr>
          <w:trHeight w:val="1101"/>
        </w:trPr>
        <w:tc>
          <w:tcPr>
            <w:tcW w:w="2664" w:type="dxa"/>
            <w:tcBorders>
              <w:top w:val="single" w:sz="4" w:space="0" w:color="auto"/>
              <w:left w:val="single" w:sz="4" w:space="0" w:color="auto"/>
              <w:bottom w:val="single" w:sz="4" w:space="0" w:color="auto"/>
              <w:right w:val="single" w:sz="4" w:space="0" w:color="auto"/>
            </w:tcBorders>
            <w:vAlign w:val="center"/>
          </w:tcPr>
          <w:p w14:paraId="786BD5B8"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rPr>
            </w:pPr>
            <w:r w:rsidRPr="00116D1D">
              <w:rPr>
                <w:b/>
                <w:bCs/>
                <w:sz w:val="26"/>
                <w:szCs w:val="26"/>
              </w:rPr>
              <w:t>Thời gian</w:t>
            </w:r>
          </w:p>
          <w:p w14:paraId="5BF2D938"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
                <w:bCs/>
                <w:i/>
                <w:sz w:val="26"/>
                <w:szCs w:val="26"/>
              </w:rPr>
            </w:pPr>
            <w:r w:rsidRPr="00116D1D">
              <w:rPr>
                <w:bCs/>
                <w:i/>
                <w:sz w:val="26"/>
                <w:szCs w:val="26"/>
              </w:rPr>
              <w:t>(</w:t>
            </w:r>
            <w:r w:rsidRPr="00116D1D">
              <w:rPr>
                <w:i/>
                <w:sz w:val="26"/>
                <w:szCs w:val="26"/>
              </w:rPr>
              <w:t>Từ tháng, năm ... đến tháng, năm…)</w:t>
            </w:r>
          </w:p>
        </w:tc>
        <w:tc>
          <w:tcPr>
            <w:tcW w:w="3919" w:type="dxa"/>
            <w:tcBorders>
              <w:top w:val="single" w:sz="4" w:space="0" w:color="auto"/>
              <w:left w:val="single" w:sz="4" w:space="0" w:color="auto"/>
              <w:bottom w:val="single" w:sz="4" w:space="0" w:color="auto"/>
              <w:right w:val="single" w:sz="4" w:space="0" w:color="auto"/>
            </w:tcBorders>
            <w:vAlign w:val="center"/>
          </w:tcPr>
          <w:p w14:paraId="0E843068"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rPr>
            </w:pPr>
            <w:r w:rsidRPr="00116D1D">
              <w:rPr>
                <w:b/>
                <w:bCs/>
                <w:sz w:val="26"/>
                <w:szCs w:val="26"/>
              </w:rPr>
              <w:t>Cơ quan công tác</w:t>
            </w:r>
          </w:p>
        </w:tc>
        <w:tc>
          <w:tcPr>
            <w:tcW w:w="3484" w:type="dxa"/>
            <w:tcBorders>
              <w:top w:val="single" w:sz="4" w:space="0" w:color="auto"/>
              <w:left w:val="single" w:sz="4" w:space="0" w:color="auto"/>
              <w:bottom w:val="single" w:sz="4" w:space="0" w:color="auto"/>
              <w:right w:val="single" w:sz="4" w:space="0" w:color="auto"/>
            </w:tcBorders>
            <w:vAlign w:val="center"/>
          </w:tcPr>
          <w:p w14:paraId="0041D150"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rPr>
            </w:pPr>
            <w:r w:rsidRPr="00116D1D">
              <w:rPr>
                <w:b/>
                <w:bCs/>
                <w:sz w:val="26"/>
                <w:szCs w:val="26"/>
              </w:rPr>
              <w:t>Nghề nghiệp, chức vụ</w:t>
            </w:r>
          </w:p>
        </w:tc>
      </w:tr>
      <w:tr w:rsidR="000B51ED" w:rsidRPr="00116D1D" w14:paraId="08263F16" w14:textId="77777777" w:rsidTr="008D5716">
        <w:trPr>
          <w:trHeight w:val="360"/>
        </w:trPr>
        <w:tc>
          <w:tcPr>
            <w:tcW w:w="2664" w:type="dxa"/>
            <w:tcBorders>
              <w:top w:val="single" w:sz="4" w:space="0" w:color="auto"/>
              <w:left w:val="single" w:sz="4" w:space="0" w:color="auto"/>
              <w:bottom w:val="single" w:sz="4" w:space="0" w:color="auto"/>
              <w:right w:val="single" w:sz="4" w:space="0" w:color="auto"/>
            </w:tcBorders>
          </w:tcPr>
          <w:p w14:paraId="57BD8299"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sz w:val="26"/>
                <w:szCs w:val="26"/>
              </w:rPr>
            </w:pPr>
          </w:p>
        </w:tc>
        <w:tc>
          <w:tcPr>
            <w:tcW w:w="3919" w:type="dxa"/>
            <w:tcBorders>
              <w:top w:val="single" w:sz="4" w:space="0" w:color="auto"/>
              <w:left w:val="single" w:sz="4" w:space="0" w:color="auto"/>
              <w:bottom w:val="single" w:sz="4" w:space="0" w:color="auto"/>
              <w:right w:val="single" w:sz="4" w:space="0" w:color="auto"/>
            </w:tcBorders>
          </w:tcPr>
          <w:p w14:paraId="1C48095E"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sz w:val="26"/>
                <w:szCs w:val="26"/>
              </w:rPr>
            </w:pPr>
          </w:p>
        </w:tc>
        <w:tc>
          <w:tcPr>
            <w:tcW w:w="3484" w:type="dxa"/>
            <w:tcBorders>
              <w:top w:val="single" w:sz="4" w:space="0" w:color="auto"/>
              <w:left w:val="single" w:sz="4" w:space="0" w:color="auto"/>
              <w:bottom w:val="single" w:sz="4" w:space="0" w:color="auto"/>
              <w:right w:val="single" w:sz="4" w:space="0" w:color="auto"/>
            </w:tcBorders>
          </w:tcPr>
          <w:p w14:paraId="129C1033"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sz w:val="26"/>
                <w:szCs w:val="26"/>
              </w:rPr>
            </w:pPr>
          </w:p>
        </w:tc>
      </w:tr>
      <w:tr w:rsidR="000B51ED" w:rsidRPr="00116D1D" w14:paraId="33B67C2A" w14:textId="77777777" w:rsidTr="008D5716">
        <w:trPr>
          <w:trHeight w:val="360"/>
        </w:trPr>
        <w:tc>
          <w:tcPr>
            <w:tcW w:w="2664" w:type="dxa"/>
            <w:tcBorders>
              <w:top w:val="single" w:sz="4" w:space="0" w:color="auto"/>
              <w:left w:val="single" w:sz="4" w:space="0" w:color="auto"/>
              <w:bottom w:val="single" w:sz="4" w:space="0" w:color="auto"/>
              <w:right w:val="single" w:sz="4" w:space="0" w:color="auto"/>
            </w:tcBorders>
          </w:tcPr>
          <w:p w14:paraId="3E4ED834"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sz w:val="26"/>
                <w:szCs w:val="26"/>
              </w:rPr>
            </w:pPr>
          </w:p>
        </w:tc>
        <w:tc>
          <w:tcPr>
            <w:tcW w:w="3919" w:type="dxa"/>
            <w:tcBorders>
              <w:top w:val="single" w:sz="4" w:space="0" w:color="auto"/>
              <w:left w:val="single" w:sz="4" w:space="0" w:color="auto"/>
              <w:bottom w:val="single" w:sz="4" w:space="0" w:color="auto"/>
              <w:right w:val="single" w:sz="4" w:space="0" w:color="auto"/>
            </w:tcBorders>
          </w:tcPr>
          <w:p w14:paraId="71C918FB"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sz w:val="26"/>
                <w:szCs w:val="26"/>
              </w:rPr>
            </w:pPr>
          </w:p>
        </w:tc>
        <w:tc>
          <w:tcPr>
            <w:tcW w:w="3484" w:type="dxa"/>
            <w:tcBorders>
              <w:top w:val="single" w:sz="4" w:space="0" w:color="auto"/>
              <w:left w:val="single" w:sz="4" w:space="0" w:color="auto"/>
              <w:bottom w:val="single" w:sz="4" w:space="0" w:color="auto"/>
              <w:right w:val="single" w:sz="4" w:space="0" w:color="auto"/>
            </w:tcBorders>
          </w:tcPr>
          <w:p w14:paraId="4AD04A12"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sz w:val="26"/>
                <w:szCs w:val="26"/>
              </w:rPr>
            </w:pPr>
          </w:p>
        </w:tc>
      </w:tr>
    </w:tbl>
    <w:p w14:paraId="7AC6391C"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spacing w:before="120" w:after="120"/>
        <w:rPr>
          <w:b/>
          <w:bCs/>
          <w:sz w:val="26"/>
          <w:szCs w:val="26"/>
        </w:rPr>
      </w:pPr>
      <w:r w:rsidRPr="00116D1D">
        <w:rPr>
          <w:b/>
          <w:bCs/>
          <w:sz w:val="26"/>
          <w:szCs w:val="26"/>
        </w:rPr>
        <w:t xml:space="preserve">4. Danh sách tác phẩm, cụm tác phẩm, công trình, cụm công trình đăng ký xét tặng “Giải thưởng Hồ Chí Minh” về văn học, nghệ thuật </w:t>
      </w:r>
      <w:r w:rsidRPr="00116D1D">
        <w:rPr>
          <w:bCs/>
          <w:i/>
          <w:sz w:val="26"/>
          <w:szCs w:val="26"/>
        </w:rPr>
        <w:t>(tác giả, đồng tác giả đăng ký không quá 05 tác phẩm, cụm tác phẩm, công trình, cụm công trình):</w:t>
      </w:r>
    </w:p>
    <w:p w14:paraId="2189EFEB"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ind w:firstLine="540"/>
        <w:rPr>
          <w:bCs/>
          <w:i/>
          <w:sz w:val="26"/>
          <w:szCs w:val="26"/>
        </w:rPr>
      </w:pPr>
      <w:r w:rsidRPr="00116D1D">
        <w:rPr>
          <w:bCs/>
          <w:sz w:val="26"/>
          <w:szCs w:val="26"/>
        </w:rPr>
        <w:t xml:space="preserve">- Lĩnh vực đề nghị xét tặng Giải thưởng:…………………………………  </w:t>
      </w:r>
      <w:r w:rsidRPr="00116D1D">
        <w:rPr>
          <w:bCs/>
          <w:i/>
          <w:sz w:val="26"/>
          <w:szCs w:val="26"/>
        </w:rPr>
        <w:t>(ghi rõ lĩnh vực: Âm nhạc, Điện ảnh, Kiến trúc, Múa, Mỹ thuật, Nhiếp ảnh, Sân khấu, Văn học hoặc Văn nghệ dân gian).</w:t>
      </w:r>
    </w:p>
    <w:p w14:paraId="43C5D0E1"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ind w:firstLine="540"/>
        <w:rPr>
          <w:bCs/>
          <w:sz w:val="26"/>
          <w:szCs w:val="26"/>
        </w:rPr>
      </w:pPr>
    </w:p>
    <w:tbl>
      <w:tblPr>
        <w:tblW w:w="966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52"/>
        <w:gridCol w:w="2728"/>
        <w:gridCol w:w="2733"/>
        <w:gridCol w:w="1888"/>
        <w:gridCol w:w="1367"/>
      </w:tblGrid>
      <w:tr w:rsidR="000B51ED" w:rsidRPr="00116D1D" w14:paraId="20B689AC" w14:textId="77777777" w:rsidTr="008D5716">
        <w:trPr>
          <w:trHeight w:val="1329"/>
        </w:trPr>
        <w:tc>
          <w:tcPr>
            <w:tcW w:w="952" w:type="dxa"/>
            <w:vAlign w:val="center"/>
          </w:tcPr>
          <w:p w14:paraId="16EB1EA8"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rPr>
            </w:pPr>
            <w:r w:rsidRPr="00116D1D">
              <w:rPr>
                <w:b/>
                <w:bCs/>
                <w:sz w:val="26"/>
                <w:szCs w:val="26"/>
              </w:rPr>
              <w:t>TT</w:t>
            </w:r>
          </w:p>
        </w:tc>
        <w:tc>
          <w:tcPr>
            <w:tcW w:w="2728" w:type="dxa"/>
            <w:vAlign w:val="center"/>
          </w:tcPr>
          <w:p w14:paraId="5503E17B"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rPr>
            </w:pPr>
            <w:r w:rsidRPr="00116D1D">
              <w:rPr>
                <w:b/>
                <w:bCs/>
                <w:sz w:val="26"/>
                <w:szCs w:val="26"/>
              </w:rPr>
              <w:t>Tên và mô tả về tác phẩm, cụm tác phẩm, công trình, cụm công trình</w:t>
            </w:r>
          </w:p>
        </w:tc>
        <w:tc>
          <w:tcPr>
            <w:tcW w:w="2733" w:type="dxa"/>
            <w:vAlign w:val="center"/>
          </w:tcPr>
          <w:p w14:paraId="10EE0C58"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rPr>
            </w:pPr>
            <w:r w:rsidRPr="00116D1D">
              <w:rPr>
                <w:b/>
                <w:bCs/>
                <w:sz w:val="26"/>
                <w:szCs w:val="26"/>
              </w:rPr>
              <w:t>Giải thưởng của tác phẩm, cụm tác phẩm, công trình, cụm công trình</w:t>
            </w:r>
          </w:p>
        </w:tc>
        <w:tc>
          <w:tcPr>
            <w:tcW w:w="1888" w:type="dxa"/>
            <w:vAlign w:val="center"/>
          </w:tcPr>
          <w:p w14:paraId="175C4B96"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rPr>
            </w:pPr>
            <w:r w:rsidRPr="00116D1D">
              <w:rPr>
                <w:b/>
                <w:bCs/>
                <w:sz w:val="26"/>
                <w:szCs w:val="26"/>
              </w:rPr>
              <w:t>Tác giả/                      đồng tác giả</w:t>
            </w:r>
          </w:p>
        </w:tc>
        <w:tc>
          <w:tcPr>
            <w:tcW w:w="1367" w:type="dxa"/>
            <w:vAlign w:val="center"/>
          </w:tcPr>
          <w:p w14:paraId="4ACC7523"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rPr>
            </w:pPr>
            <w:r w:rsidRPr="00116D1D">
              <w:rPr>
                <w:b/>
                <w:bCs/>
                <w:sz w:val="26"/>
                <w:szCs w:val="26"/>
              </w:rPr>
              <w:t>Năm công bố/xuất bản</w:t>
            </w:r>
          </w:p>
        </w:tc>
      </w:tr>
      <w:tr w:rsidR="000B51ED" w:rsidRPr="00116D1D" w14:paraId="3C02465E" w14:textId="77777777" w:rsidTr="008D5716">
        <w:trPr>
          <w:trHeight w:val="324"/>
        </w:trPr>
        <w:tc>
          <w:tcPr>
            <w:tcW w:w="952" w:type="dxa"/>
          </w:tcPr>
          <w:p w14:paraId="15CC49AE"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Cs/>
                <w:sz w:val="26"/>
                <w:szCs w:val="26"/>
              </w:rPr>
            </w:pPr>
          </w:p>
        </w:tc>
        <w:tc>
          <w:tcPr>
            <w:tcW w:w="2728" w:type="dxa"/>
          </w:tcPr>
          <w:p w14:paraId="5933428B"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Cs/>
                <w:sz w:val="26"/>
                <w:szCs w:val="26"/>
              </w:rPr>
            </w:pPr>
          </w:p>
        </w:tc>
        <w:tc>
          <w:tcPr>
            <w:tcW w:w="2733" w:type="dxa"/>
          </w:tcPr>
          <w:p w14:paraId="1E8CC064"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Cs/>
                <w:sz w:val="26"/>
                <w:szCs w:val="26"/>
              </w:rPr>
            </w:pPr>
          </w:p>
        </w:tc>
        <w:tc>
          <w:tcPr>
            <w:tcW w:w="1888" w:type="dxa"/>
          </w:tcPr>
          <w:p w14:paraId="18BD7367"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Cs/>
                <w:sz w:val="26"/>
                <w:szCs w:val="26"/>
              </w:rPr>
            </w:pPr>
          </w:p>
        </w:tc>
        <w:tc>
          <w:tcPr>
            <w:tcW w:w="1367" w:type="dxa"/>
          </w:tcPr>
          <w:p w14:paraId="3700FD4D"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Cs/>
                <w:sz w:val="26"/>
                <w:szCs w:val="26"/>
              </w:rPr>
            </w:pPr>
          </w:p>
        </w:tc>
      </w:tr>
      <w:tr w:rsidR="00FC39E1" w:rsidRPr="00116D1D" w14:paraId="1219CF0F" w14:textId="77777777" w:rsidTr="008D5716">
        <w:trPr>
          <w:trHeight w:val="309"/>
        </w:trPr>
        <w:tc>
          <w:tcPr>
            <w:tcW w:w="952" w:type="dxa"/>
          </w:tcPr>
          <w:p w14:paraId="3E52645B"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Cs/>
                <w:sz w:val="26"/>
                <w:szCs w:val="26"/>
              </w:rPr>
            </w:pPr>
          </w:p>
        </w:tc>
        <w:tc>
          <w:tcPr>
            <w:tcW w:w="2728" w:type="dxa"/>
          </w:tcPr>
          <w:p w14:paraId="79E0D996"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Cs/>
                <w:sz w:val="26"/>
                <w:szCs w:val="26"/>
              </w:rPr>
            </w:pPr>
          </w:p>
        </w:tc>
        <w:tc>
          <w:tcPr>
            <w:tcW w:w="2733" w:type="dxa"/>
          </w:tcPr>
          <w:p w14:paraId="42084A3A"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Cs/>
                <w:sz w:val="26"/>
                <w:szCs w:val="26"/>
              </w:rPr>
            </w:pPr>
          </w:p>
        </w:tc>
        <w:tc>
          <w:tcPr>
            <w:tcW w:w="1888" w:type="dxa"/>
          </w:tcPr>
          <w:p w14:paraId="53145AED"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Cs/>
                <w:sz w:val="26"/>
                <w:szCs w:val="26"/>
              </w:rPr>
            </w:pPr>
          </w:p>
        </w:tc>
        <w:tc>
          <w:tcPr>
            <w:tcW w:w="1367" w:type="dxa"/>
          </w:tcPr>
          <w:p w14:paraId="4EF1175B"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Cs/>
                <w:sz w:val="26"/>
                <w:szCs w:val="26"/>
              </w:rPr>
            </w:pPr>
          </w:p>
        </w:tc>
      </w:tr>
    </w:tbl>
    <w:p w14:paraId="0329337E"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ind w:firstLine="540"/>
        <w:rPr>
          <w:b/>
          <w:bCs/>
          <w:sz w:val="26"/>
          <w:szCs w:val="26"/>
        </w:rPr>
      </w:pPr>
    </w:p>
    <w:p w14:paraId="5EA90F5C"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ind w:firstLine="540"/>
        <w:rPr>
          <w:spacing w:val="-6"/>
          <w:sz w:val="26"/>
          <w:szCs w:val="26"/>
        </w:rPr>
      </w:pPr>
      <w:r w:rsidRPr="00116D1D">
        <w:rPr>
          <w:b/>
          <w:bCs/>
          <w:sz w:val="26"/>
          <w:szCs w:val="26"/>
        </w:rPr>
        <w:t>5. Khen thưởng</w:t>
      </w:r>
      <w:r w:rsidRPr="00116D1D">
        <w:rPr>
          <w:sz w:val="26"/>
          <w:szCs w:val="26"/>
        </w:rPr>
        <w:t xml:space="preserve">: </w:t>
      </w:r>
      <w:r w:rsidRPr="00116D1D">
        <w:rPr>
          <w:i/>
          <w:sz w:val="26"/>
          <w:szCs w:val="26"/>
        </w:rPr>
        <w:t>(</w:t>
      </w:r>
      <w:r w:rsidRPr="00116D1D">
        <w:rPr>
          <w:i/>
          <w:spacing w:val="-6"/>
          <w:sz w:val="26"/>
          <w:szCs w:val="26"/>
        </w:rPr>
        <w:t>Nêu các hình thức khen thưởng và danh hiệu thi đua  từ cấp Bộ, tỉnh, thành phố trực thuộc Trung ương trở lên)</w:t>
      </w:r>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02"/>
        <w:gridCol w:w="3496"/>
        <w:gridCol w:w="4036"/>
      </w:tblGrid>
      <w:tr w:rsidR="000B51ED" w:rsidRPr="00116D1D" w14:paraId="652267EA" w14:textId="77777777" w:rsidTr="008D5716">
        <w:trPr>
          <w:trHeight w:val="324"/>
        </w:trPr>
        <w:tc>
          <w:tcPr>
            <w:tcW w:w="2102" w:type="dxa"/>
            <w:vAlign w:val="center"/>
          </w:tcPr>
          <w:p w14:paraId="16BF2B2C"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ind w:firstLine="540"/>
              <w:rPr>
                <w:b/>
                <w:bCs/>
                <w:sz w:val="26"/>
                <w:szCs w:val="26"/>
              </w:rPr>
            </w:pPr>
            <w:r w:rsidRPr="00116D1D">
              <w:rPr>
                <w:b/>
                <w:bCs/>
                <w:sz w:val="26"/>
                <w:szCs w:val="26"/>
              </w:rPr>
              <w:t>Năm</w:t>
            </w:r>
          </w:p>
        </w:tc>
        <w:tc>
          <w:tcPr>
            <w:tcW w:w="3496" w:type="dxa"/>
            <w:vAlign w:val="center"/>
          </w:tcPr>
          <w:p w14:paraId="3EE7ECEF"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
                <w:bCs/>
                <w:sz w:val="26"/>
                <w:szCs w:val="26"/>
              </w:rPr>
            </w:pPr>
            <w:r w:rsidRPr="00116D1D">
              <w:rPr>
                <w:b/>
                <w:bCs/>
                <w:sz w:val="26"/>
                <w:szCs w:val="26"/>
              </w:rPr>
              <w:t>Hình thức khen thưởng</w:t>
            </w:r>
          </w:p>
        </w:tc>
        <w:tc>
          <w:tcPr>
            <w:tcW w:w="4036" w:type="dxa"/>
            <w:vAlign w:val="center"/>
          </w:tcPr>
          <w:p w14:paraId="62795E45"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
                <w:bCs/>
                <w:sz w:val="26"/>
                <w:szCs w:val="26"/>
              </w:rPr>
            </w:pPr>
            <w:r w:rsidRPr="00116D1D">
              <w:rPr>
                <w:b/>
                <w:bCs/>
                <w:sz w:val="26"/>
                <w:szCs w:val="26"/>
              </w:rPr>
              <w:t>Cơ quan quyết định khen thưởng</w:t>
            </w:r>
          </w:p>
        </w:tc>
      </w:tr>
      <w:tr w:rsidR="000B51ED" w:rsidRPr="00116D1D" w14:paraId="73F392DD" w14:textId="77777777" w:rsidTr="008D5716">
        <w:trPr>
          <w:trHeight w:val="324"/>
        </w:trPr>
        <w:tc>
          <w:tcPr>
            <w:tcW w:w="2102" w:type="dxa"/>
          </w:tcPr>
          <w:p w14:paraId="73F95698"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
                <w:bCs/>
                <w:sz w:val="26"/>
                <w:szCs w:val="26"/>
              </w:rPr>
            </w:pPr>
          </w:p>
        </w:tc>
        <w:tc>
          <w:tcPr>
            <w:tcW w:w="3496" w:type="dxa"/>
          </w:tcPr>
          <w:p w14:paraId="3F7BF636"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
                <w:bCs/>
                <w:sz w:val="26"/>
                <w:szCs w:val="26"/>
              </w:rPr>
            </w:pPr>
          </w:p>
        </w:tc>
        <w:tc>
          <w:tcPr>
            <w:tcW w:w="4036" w:type="dxa"/>
          </w:tcPr>
          <w:p w14:paraId="11A14C2A"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
                <w:bCs/>
                <w:sz w:val="26"/>
                <w:szCs w:val="26"/>
              </w:rPr>
            </w:pPr>
          </w:p>
        </w:tc>
      </w:tr>
      <w:tr w:rsidR="00FC39E1" w:rsidRPr="00116D1D" w14:paraId="59455A54" w14:textId="77777777" w:rsidTr="008D5716">
        <w:trPr>
          <w:trHeight w:val="324"/>
        </w:trPr>
        <w:tc>
          <w:tcPr>
            <w:tcW w:w="2102" w:type="dxa"/>
          </w:tcPr>
          <w:p w14:paraId="62561D8C"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
                <w:bCs/>
                <w:sz w:val="26"/>
                <w:szCs w:val="26"/>
              </w:rPr>
            </w:pPr>
          </w:p>
        </w:tc>
        <w:tc>
          <w:tcPr>
            <w:tcW w:w="3496" w:type="dxa"/>
          </w:tcPr>
          <w:p w14:paraId="1CB8680A"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
                <w:bCs/>
                <w:sz w:val="26"/>
                <w:szCs w:val="26"/>
              </w:rPr>
            </w:pPr>
          </w:p>
        </w:tc>
        <w:tc>
          <w:tcPr>
            <w:tcW w:w="4036" w:type="dxa"/>
          </w:tcPr>
          <w:p w14:paraId="697C1BDA"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
                <w:bCs/>
                <w:sz w:val="26"/>
                <w:szCs w:val="26"/>
              </w:rPr>
            </w:pPr>
          </w:p>
        </w:tc>
      </w:tr>
    </w:tbl>
    <w:p w14:paraId="54A72414"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b/>
          <w:bCs/>
          <w:sz w:val="26"/>
          <w:szCs w:val="26"/>
        </w:rPr>
      </w:pPr>
    </w:p>
    <w:p w14:paraId="2B1FEBC2"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b/>
          <w:bCs/>
          <w:sz w:val="26"/>
          <w:szCs w:val="26"/>
        </w:rPr>
      </w:pPr>
      <w:r w:rsidRPr="00116D1D">
        <w:rPr>
          <w:b/>
          <w:bCs/>
          <w:sz w:val="26"/>
          <w:szCs w:val="26"/>
        </w:rPr>
        <w:t>6. Kỷ luật:</w:t>
      </w:r>
      <w:r w:rsidRPr="00116D1D">
        <w:rPr>
          <w:b/>
          <w:bCs/>
          <w:i/>
          <w:sz w:val="26"/>
          <w:szCs w:val="26"/>
        </w:rPr>
        <w:t xml:space="preserve"> </w:t>
      </w:r>
      <w:r w:rsidRPr="00116D1D">
        <w:rPr>
          <w:i/>
          <w:sz w:val="26"/>
          <w:szCs w:val="26"/>
        </w:rPr>
        <w:t>(Nêu các hình thức kỷ luật từ khiển trách trở lên về Đảng, Chính quyền, đoàn thể, tổ chức xã hội kèm theo bản sao quyết định).</w:t>
      </w:r>
    </w:p>
    <w:p w14:paraId="02A438D0"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rPr>
      </w:pPr>
      <w:r w:rsidRPr="00116D1D">
        <w:rPr>
          <w:sz w:val="26"/>
          <w:szCs w:val="26"/>
        </w:rPr>
        <w:t>………………………………………………………………………………………………………………………………………………………………………………………………………………………………………………………………</w:t>
      </w:r>
    </w:p>
    <w:p w14:paraId="7124340A"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rPr>
      </w:pPr>
      <w:r w:rsidRPr="00116D1D">
        <w:rPr>
          <w:sz w:val="26"/>
          <w:szCs w:val="26"/>
        </w:rPr>
        <w:t>Tôi xin cam đoan những kê khai trên đây là đúng sự thật./.</w:t>
      </w:r>
    </w:p>
    <w:p w14:paraId="14ED517C"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rPr>
      </w:pPr>
    </w:p>
    <w:tbl>
      <w:tblPr>
        <w:tblW w:w="10158" w:type="dxa"/>
        <w:tblLook w:val="01E0" w:firstRow="1" w:lastRow="1" w:firstColumn="1" w:lastColumn="1" w:noHBand="0" w:noVBand="0"/>
      </w:tblPr>
      <w:tblGrid>
        <w:gridCol w:w="4082"/>
        <w:gridCol w:w="6076"/>
      </w:tblGrid>
      <w:tr w:rsidR="00FC39E1" w:rsidRPr="00116D1D" w14:paraId="738B9FB1" w14:textId="77777777" w:rsidTr="008D5716">
        <w:trPr>
          <w:trHeight w:val="944"/>
        </w:trPr>
        <w:tc>
          <w:tcPr>
            <w:tcW w:w="4082" w:type="dxa"/>
          </w:tcPr>
          <w:p w14:paraId="6F5BB12D"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sz w:val="26"/>
                <w:szCs w:val="26"/>
              </w:rPr>
            </w:pPr>
          </w:p>
        </w:tc>
        <w:tc>
          <w:tcPr>
            <w:tcW w:w="6076" w:type="dxa"/>
          </w:tcPr>
          <w:p w14:paraId="2BA8EEDB"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i/>
                <w:iCs/>
                <w:sz w:val="26"/>
                <w:szCs w:val="26"/>
              </w:rPr>
            </w:pPr>
            <w:r w:rsidRPr="00116D1D">
              <w:rPr>
                <w:i/>
                <w:iCs/>
                <w:sz w:val="26"/>
                <w:szCs w:val="26"/>
              </w:rPr>
              <w:t>(Địa danh), ngày ..... tháng ..... năm....</w:t>
            </w:r>
          </w:p>
          <w:p w14:paraId="0AE0036E"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rPr>
            </w:pPr>
            <w:r w:rsidRPr="00116D1D">
              <w:rPr>
                <w:b/>
                <w:bCs/>
                <w:sz w:val="26"/>
                <w:szCs w:val="26"/>
              </w:rPr>
              <w:t>Người đăng ký</w:t>
            </w:r>
          </w:p>
          <w:p w14:paraId="4EF04B75"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i/>
                <w:iCs/>
                <w:sz w:val="26"/>
                <w:szCs w:val="26"/>
              </w:rPr>
            </w:pPr>
            <w:r w:rsidRPr="00116D1D">
              <w:rPr>
                <w:i/>
                <w:iCs/>
                <w:sz w:val="26"/>
                <w:szCs w:val="26"/>
              </w:rPr>
              <w:t>(ký, ghi rõ họ tên)</w:t>
            </w:r>
          </w:p>
        </w:tc>
      </w:tr>
    </w:tbl>
    <w:p w14:paraId="4E7A417C"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rPr>
      </w:pPr>
    </w:p>
    <w:p w14:paraId="432F1960"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jc w:val="center"/>
        <w:rPr>
          <w:b/>
          <w:sz w:val="26"/>
          <w:szCs w:val="26"/>
        </w:rPr>
      </w:pPr>
      <w:r w:rsidRPr="00116D1D">
        <w:rPr>
          <w:b/>
          <w:sz w:val="26"/>
          <w:szCs w:val="26"/>
        </w:rPr>
        <w:t>Xác nhận của Thủ trưởng đơn vị hoặc</w:t>
      </w:r>
    </w:p>
    <w:p w14:paraId="00ED3DDD"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jc w:val="center"/>
        <w:rPr>
          <w:b/>
          <w:sz w:val="26"/>
          <w:szCs w:val="26"/>
        </w:rPr>
      </w:pPr>
      <w:r w:rsidRPr="00116D1D">
        <w:rPr>
          <w:b/>
          <w:sz w:val="26"/>
          <w:szCs w:val="26"/>
        </w:rPr>
        <w:t>Hội Văn học nghệ thuật tỉnh/thành phố</w:t>
      </w:r>
    </w:p>
    <w:p w14:paraId="286AED6D"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spacing w:after="120"/>
        <w:jc w:val="center"/>
        <w:rPr>
          <w:sz w:val="26"/>
          <w:szCs w:val="26"/>
        </w:rPr>
      </w:pPr>
      <w:r w:rsidRPr="00116D1D">
        <w:rPr>
          <w:sz w:val="26"/>
          <w:szCs w:val="26"/>
        </w:rPr>
        <w:t>(ký tên, đóng dấu)</w:t>
      </w:r>
    </w:p>
    <w:p w14:paraId="29233389"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spacing w:after="120"/>
        <w:rPr>
          <w:sz w:val="26"/>
          <w:szCs w:val="26"/>
        </w:rPr>
      </w:pPr>
    </w:p>
    <w:p w14:paraId="467CD1F1"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spacing w:after="120"/>
        <w:jc w:val="center"/>
        <w:rPr>
          <w:sz w:val="26"/>
          <w:szCs w:val="26"/>
        </w:rPr>
      </w:pPr>
    </w:p>
    <w:p w14:paraId="3D8EF177"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spacing w:after="120"/>
        <w:rPr>
          <w:sz w:val="26"/>
          <w:szCs w:val="26"/>
        </w:rPr>
      </w:pPr>
    </w:p>
    <w:p w14:paraId="2FD23B65"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spacing w:after="120"/>
        <w:rPr>
          <w:sz w:val="26"/>
          <w:szCs w:val="26"/>
        </w:rPr>
      </w:pPr>
      <w:r w:rsidRPr="00116D1D">
        <w:rPr>
          <w:sz w:val="26"/>
          <w:szCs w:val="26"/>
        </w:rPr>
        <w:t>_______________________________________________</w:t>
      </w:r>
    </w:p>
    <w:p w14:paraId="2F3D7160"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spacing w:after="120"/>
        <w:rPr>
          <w:sz w:val="26"/>
          <w:szCs w:val="26"/>
        </w:rPr>
      </w:pPr>
      <w:r w:rsidRPr="00116D1D">
        <w:rPr>
          <w:sz w:val="26"/>
          <w:szCs w:val="26"/>
        </w:rPr>
        <w:t xml:space="preserve">Ghi chú: </w:t>
      </w:r>
      <w:r w:rsidRPr="00116D1D">
        <w:rPr>
          <w:sz w:val="26"/>
          <w:szCs w:val="26"/>
          <w:vertAlign w:val="superscript"/>
        </w:rPr>
        <w:t>(1)</w:t>
      </w:r>
      <w:r w:rsidRPr="00116D1D">
        <w:rPr>
          <w:sz w:val="26"/>
          <w:szCs w:val="26"/>
        </w:rPr>
        <w:t xml:space="preserve"> Hội đồng nơi gửi hồ sơ.</w:t>
      </w:r>
    </w:p>
    <w:p w14:paraId="64C995C8" w14:textId="77777777" w:rsidR="00CF3D3E" w:rsidRPr="00116D1D" w:rsidRDefault="00CF3D3E" w:rsidP="00FC39E1">
      <w:pPr>
        <w:pBdr>
          <w:top w:val="none" w:sz="4" w:space="0" w:color="000000"/>
          <w:left w:val="none" w:sz="4" w:space="0" w:color="000000"/>
          <w:bottom w:val="none" w:sz="4" w:space="0" w:color="000000"/>
          <w:right w:val="none" w:sz="4" w:space="0" w:color="000000"/>
          <w:between w:val="none" w:sz="4" w:space="0" w:color="000000"/>
        </w:pBdr>
        <w:spacing w:after="120"/>
        <w:rPr>
          <w:sz w:val="26"/>
          <w:szCs w:val="26"/>
        </w:rPr>
      </w:pPr>
    </w:p>
    <w:p w14:paraId="2483FC44" w14:textId="77777777" w:rsidR="00CF3D3E" w:rsidRPr="00116D1D" w:rsidRDefault="00CF3D3E" w:rsidP="00FC39E1">
      <w:pPr>
        <w:pBdr>
          <w:top w:val="none" w:sz="4" w:space="0" w:color="000000"/>
          <w:left w:val="none" w:sz="4" w:space="0" w:color="000000"/>
          <w:bottom w:val="none" w:sz="4" w:space="0" w:color="000000"/>
          <w:right w:val="none" w:sz="4" w:space="0" w:color="000000"/>
          <w:between w:val="none" w:sz="4" w:space="0" w:color="000000"/>
        </w:pBdr>
        <w:spacing w:after="120"/>
        <w:rPr>
          <w:sz w:val="26"/>
          <w:szCs w:val="26"/>
        </w:rPr>
      </w:pPr>
    </w:p>
    <w:p w14:paraId="767171AD" w14:textId="77777777" w:rsidR="00CF3D3E" w:rsidRPr="00116D1D" w:rsidRDefault="00CF3D3E" w:rsidP="00FC39E1">
      <w:pPr>
        <w:pBdr>
          <w:top w:val="none" w:sz="4" w:space="0" w:color="000000"/>
          <w:left w:val="none" w:sz="4" w:space="0" w:color="000000"/>
          <w:bottom w:val="none" w:sz="4" w:space="0" w:color="000000"/>
          <w:right w:val="none" w:sz="4" w:space="0" w:color="000000"/>
          <w:between w:val="none" w:sz="4" w:space="0" w:color="000000"/>
        </w:pBdr>
        <w:spacing w:after="120"/>
        <w:rPr>
          <w:sz w:val="26"/>
          <w:szCs w:val="26"/>
        </w:rPr>
      </w:pPr>
    </w:p>
    <w:p w14:paraId="7922E3CB" w14:textId="77777777" w:rsidR="00CF3D3E" w:rsidRPr="00116D1D" w:rsidRDefault="00CF3D3E" w:rsidP="00FC39E1">
      <w:pPr>
        <w:pBdr>
          <w:top w:val="none" w:sz="4" w:space="0" w:color="000000"/>
          <w:left w:val="none" w:sz="4" w:space="0" w:color="000000"/>
          <w:bottom w:val="none" w:sz="4" w:space="0" w:color="000000"/>
          <w:right w:val="none" w:sz="4" w:space="0" w:color="000000"/>
          <w:between w:val="none" w:sz="4" w:space="0" w:color="000000"/>
        </w:pBdr>
        <w:spacing w:after="120"/>
        <w:rPr>
          <w:sz w:val="26"/>
          <w:szCs w:val="26"/>
        </w:rPr>
      </w:pPr>
    </w:p>
    <w:p w14:paraId="4A89DCF4" w14:textId="77777777" w:rsidR="00CF3D3E" w:rsidRPr="00116D1D" w:rsidRDefault="00CF3D3E" w:rsidP="00FC39E1">
      <w:pPr>
        <w:pBdr>
          <w:top w:val="none" w:sz="4" w:space="0" w:color="000000"/>
          <w:left w:val="none" w:sz="4" w:space="0" w:color="000000"/>
          <w:bottom w:val="none" w:sz="4" w:space="0" w:color="000000"/>
          <w:right w:val="none" w:sz="4" w:space="0" w:color="000000"/>
          <w:between w:val="none" w:sz="4" w:space="0" w:color="000000"/>
        </w:pBdr>
        <w:spacing w:after="120"/>
        <w:rPr>
          <w:sz w:val="26"/>
          <w:szCs w:val="26"/>
        </w:rPr>
      </w:pPr>
    </w:p>
    <w:p w14:paraId="25EE605F" w14:textId="6DC2C4C7" w:rsidR="00CF3D3E" w:rsidRPr="00116D1D" w:rsidRDefault="00CF3D3E" w:rsidP="00FC39E1">
      <w:pPr>
        <w:pBdr>
          <w:top w:val="none" w:sz="4" w:space="0" w:color="000000"/>
          <w:left w:val="none" w:sz="4" w:space="0" w:color="000000"/>
          <w:bottom w:val="none" w:sz="4" w:space="0" w:color="000000"/>
          <w:right w:val="none" w:sz="4" w:space="0" w:color="000000"/>
          <w:between w:val="none" w:sz="4" w:space="0" w:color="000000"/>
        </w:pBdr>
        <w:spacing w:after="120"/>
        <w:rPr>
          <w:sz w:val="26"/>
          <w:szCs w:val="26"/>
        </w:rPr>
      </w:pPr>
    </w:p>
    <w:p w14:paraId="6403FEB3" w14:textId="2A5F815C" w:rsidR="00296FA2" w:rsidRPr="00116D1D" w:rsidRDefault="00296FA2" w:rsidP="00FC39E1">
      <w:pPr>
        <w:pBdr>
          <w:top w:val="none" w:sz="4" w:space="0" w:color="000000"/>
          <w:left w:val="none" w:sz="4" w:space="0" w:color="000000"/>
          <w:bottom w:val="none" w:sz="4" w:space="0" w:color="000000"/>
          <w:right w:val="none" w:sz="4" w:space="0" w:color="000000"/>
          <w:between w:val="none" w:sz="4" w:space="0" w:color="000000"/>
        </w:pBdr>
        <w:spacing w:after="120"/>
        <w:rPr>
          <w:sz w:val="26"/>
          <w:szCs w:val="26"/>
        </w:rPr>
      </w:pPr>
    </w:p>
    <w:p w14:paraId="2CF27001" w14:textId="5ABB611D" w:rsidR="00296FA2" w:rsidRPr="00116D1D" w:rsidRDefault="00296FA2" w:rsidP="00FC39E1">
      <w:pPr>
        <w:pBdr>
          <w:top w:val="none" w:sz="4" w:space="0" w:color="000000"/>
          <w:left w:val="none" w:sz="4" w:space="0" w:color="000000"/>
          <w:bottom w:val="none" w:sz="4" w:space="0" w:color="000000"/>
          <w:right w:val="none" w:sz="4" w:space="0" w:color="000000"/>
          <w:between w:val="none" w:sz="4" w:space="0" w:color="000000"/>
        </w:pBdr>
        <w:spacing w:after="120"/>
        <w:rPr>
          <w:sz w:val="26"/>
          <w:szCs w:val="26"/>
        </w:rPr>
      </w:pPr>
    </w:p>
    <w:p w14:paraId="618975E4" w14:textId="6E45DCE4" w:rsidR="00296FA2" w:rsidRPr="00116D1D" w:rsidRDefault="00296FA2" w:rsidP="00FC39E1">
      <w:pPr>
        <w:pBdr>
          <w:top w:val="none" w:sz="4" w:space="0" w:color="000000"/>
          <w:left w:val="none" w:sz="4" w:space="0" w:color="000000"/>
          <w:bottom w:val="none" w:sz="4" w:space="0" w:color="000000"/>
          <w:right w:val="none" w:sz="4" w:space="0" w:color="000000"/>
          <w:between w:val="none" w:sz="4" w:space="0" w:color="000000"/>
        </w:pBdr>
        <w:spacing w:after="120"/>
        <w:rPr>
          <w:sz w:val="26"/>
          <w:szCs w:val="26"/>
        </w:rPr>
      </w:pPr>
    </w:p>
    <w:p w14:paraId="09380CFE" w14:textId="3BA48800" w:rsidR="00296FA2" w:rsidRPr="00116D1D" w:rsidRDefault="00296FA2" w:rsidP="00FC39E1">
      <w:pPr>
        <w:pBdr>
          <w:top w:val="none" w:sz="4" w:space="0" w:color="000000"/>
          <w:left w:val="none" w:sz="4" w:space="0" w:color="000000"/>
          <w:bottom w:val="none" w:sz="4" w:space="0" w:color="000000"/>
          <w:right w:val="none" w:sz="4" w:space="0" w:color="000000"/>
          <w:between w:val="none" w:sz="4" w:space="0" w:color="000000"/>
        </w:pBdr>
        <w:spacing w:after="120"/>
        <w:rPr>
          <w:sz w:val="26"/>
          <w:szCs w:val="26"/>
        </w:rPr>
      </w:pPr>
    </w:p>
    <w:p w14:paraId="32023913" w14:textId="77777777" w:rsidR="00296FA2" w:rsidRPr="00116D1D" w:rsidRDefault="00296FA2" w:rsidP="00FC39E1">
      <w:pPr>
        <w:pBdr>
          <w:top w:val="none" w:sz="4" w:space="0" w:color="000000"/>
          <w:left w:val="none" w:sz="4" w:space="0" w:color="000000"/>
          <w:bottom w:val="none" w:sz="4" w:space="0" w:color="000000"/>
          <w:right w:val="none" w:sz="4" w:space="0" w:color="000000"/>
          <w:between w:val="none" w:sz="4" w:space="0" w:color="000000"/>
        </w:pBdr>
        <w:spacing w:after="120"/>
        <w:rPr>
          <w:sz w:val="26"/>
          <w:szCs w:val="26"/>
        </w:rPr>
      </w:pPr>
    </w:p>
    <w:p w14:paraId="633347FD" w14:textId="15CAB019" w:rsidR="00FC39E1" w:rsidRPr="00116D1D" w:rsidRDefault="00FC39E1" w:rsidP="0020469C">
      <w:pPr>
        <w:pStyle w:val="Heading4"/>
        <w:rPr>
          <w:rFonts w:eastAsiaTheme="majorEastAsia"/>
          <w:sz w:val="26"/>
        </w:rPr>
      </w:pPr>
      <w:r w:rsidRPr="00116D1D">
        <w:rPr>
          <w:rFonts w:eastAsiaTheme="majorEastAsia"/>
          <w:sz w:val="26"/>
        </w:rPr>
        <w:t xml:space="preserve">6. </w:t>
      </w:r>
      <w:r w:rsidR="006F1CFB" w:rsidRPr="00116D1D">
        <w:rPr>
          <w:rFonts w:eastAsiaTheme="majorEastAsia"/>
          <w:sz w:val="26"/>
        </w:rPr>
        <w:t xml:space="preserve">Thủ tục </w:t>
      </w:r>
      <w:r w:rsidRPr="00116D1D">
        <w:rPr>
          <w:rFonts w:eastAsiaTheme="majorEastAsia"/>
          <w:sz w:val="26"/>
        </w:rPr>
        <w:t xml:space="preserve">Xét tặng “Giải thưởng Nhà nước” về văn học, nghệ thuật </w:t>
      </w:r>
    </w:p>
    <w:p w14:paraId="415DA621" w14:textId="47D5FABB" w:rsidR="00FC39E1" w:rsidRPr="00116D1D" w:rsidRDefault="00CA429B" w:rsidP="00CF3D3E">
      <w:pPr>
        <w:shd w:val="clear" w:color="auto" w:fill="FFFFFF"/>
        <w:spacing w:before="120" w:after="120" w:line="212" w:lineRule="atLeast"/>
        <w:ind w:firstLine="567"/>
        <w:jc w:val="both"/>
        <w:rPr>
          <w:i/>
          <w:sz w:val="26"/>
          <w:szCs w:val="26"/>
          <w:lang w:val="es-AR"/>
        </w:rPr>
      </w:pPr>
      <w:r w:rsidRPr="00116D1D">
        <w:rPr>
          <w:b/>
          <w:bCs/>
          <w:sz w:val="26"/>
          <w:szCs w:val="26"/>
          <w:lang w:val="hr-HR"/>
        </w:rPr>
        <w:t>6</w:t>
      </w:r>
      <w:r w:rsidR="00FC39E1" w:rsidRPr="00116D1D">
        <w:rPr>
          <w:b/>
          <w:bCs/>
          <w:sz w:val="26"/>
          <w:szCs w:val="26"/>
          <w:lang w:val="hr-HR"/>
        </w:rPr>
        <w:t xml:space="preserve">.1. </w:t>
      </w:r>
      <w:r w:rsidR="00FC39E1" w:rsidRPr="00116D1D">
        <w:rPr>
          <w:b/>
          <w:bCs/>
          <w:sz w:val="26"/>
          <w:szCs w:val="26"/>
          <w:lang w:val="vi-VN"/>
        </w:rPr>
        <w:t>Tr</w:t>
      </w:r>
      <w:r w:rsidR="00FC39E1" w:rsidRPr="00116D1D">
        <w:rPr>
          <w:b/>
          <w:bCs/>
          <w:sz w:val="26"/>
          <w:szCs w:val="26"/>
          <w:lang w:val="hr-HR"/>
        </w:rPr>
        <w:t>ì</w:t>
      </w:r>
      <w:r w:rsidR="00FC39E1" w:rsidRPr="00116D1D">
        <w:rPr>
          <w:b/>
          <w:bCs/>
          <w:sz w:val="26"/>
          <w:szCs w:val="26"/>
          <w:lang w:val="vi-VN"/>
        </w:rPr>
        <w:t>nh</w:t>
      </w:r>
      <w:r w:rsidR="00FC39E1" w:rsidRPr="00116D1D">
        <w:rPr>
          <w:b/>
          <w:bCs/>
          <w:sz w:val="26"/>
          <w:szCs w:val="26"/>
          <w:lang w:val="hr-HR"/>
        </w:rPr>
        <w:t xml:space="preserve"> </w:t>
      </w:r>
      <w:r w:rsidR="00FC39E1" w:rsidRPr="00116D1D">
        <w:rPr>
          <w:b/>
          <w:bCs/>
          <w:sz w:val="26"/>
          <w:szCs w:val="26"/>
          <w:lang w:val="vi-VN"/>
        </w:rPr>
        <w:t>tự</w:t>
      </w:r>
      <w:r w:rsidR="00FC39E1" w:rsidRPr="00116D1D">
        <w:rPr>
          <w:b/>
          <w:bCs/>
          <w:sz w:val="26"/>
          <w:szCs w:val="26"/>
          <w:lang w:val="hr-HR"/>
        </w:rPr>
        <w:t xml:space="preserve">, cách thức, thời gian </w:t>
      </w:r>
      <w:r w:rsidR="00FC39E1" w:rsidRPr="00116D1D">
        <w:rPr>
          <w:b/>
          <w:bCs/>
          <w:sz w:val="26"/>
          <w:szCs w:val="26"/>
          <w:lang w:val="vi-VN"/>
        </w:rPr>
        <w:t>giải quyết</w:t>
      </w:r>
      <w:r w:rsidR="00FC39E1" w:rsidRPr="00116D1D">
        <w:rPr>
          <w:b/>
          <w:sz w:val="26"/>
          <w:szCs w:val="26"/>
          <w:lang w:val="hr-HR"/>
        </w:rPr>
        <w:t xml:space="preserve"> thủ tục hành chính</w:t>
      </w:r>
      <w:r w:rsidR="00FC39E1" w:rsidRPr="00116D1D">
        <w:rPr>
          <w:sz w:val="26"/>
          <w:szCs w:val="26"/>
          <w:lang w:val="es-AR"/>
        </w:rPr>
        <w:t xml:space="preserve"> </w:t>
      </w:r>
    </w:p>
    <w:tbl>
      <w:tblPr>
        <w:tblStyle w:val="TableGrid"/>
        <w:tblW w:w="10314" w:type="dxa"/>
        <w:tblLook w:val="04A0" w:firstRow="1" w:lastRow="0" w:firstColumn="1" w:lastColumn="0" w:noHBand="0" w:noVBand="1"/>
      </w:tblPr>
      <w:tblGrid>
        <w:gridCol w:w="851"/>
        <w:gridCol w:w="2376"/>
        <w:gridCol w:w="4423"/>
        <w:gridCol w:w="1843"/>
        <w:gridCol w:w="821"/>
      </w:tblGrid>
      <w:tr w:rsidR="000B51ED" w:rsidRPr="00116D1D" w14:paraId="3CFC2956" w14:textId="77777777" w:rsidTr="00CF3D3E">
        <w:trPr>
          <w:trHeight w:val="405"/>
          <w:tblHeader/>
        </w:trPr>
        <w:tc>
          <w:tcPr>
            <w:tcW w:w="851" w:type="dxa"/>
            <w:tcBorders>
              <w:top w:val="single" w:sz="4" w:space="0" w:color="auto"/>
              <w:left w:val="single" w:sz="4" w:space="0" w:color="auto"/>
              <w:bottom w:val="single" w:sz="4" w:space="0" w:color="auto"/>
              <w:right w:val="single" w:sz="4" w:space="0" w:color="auto"/>
            </w:tcBorders>
            <w:vAlign w:val="center"/>
          </w:tcPr>
          <w:p w14:paraId="40BB0513" w14:textId="77777777" w:rsidR="00FC39E1" w:rsidRPr="00116D1D" w:rsidRDefault="00FC39E1" w:rsidP="008D5716">
            <w:pPr>
              <w:jc w:val="center"/>
              <w:rPr>
                <w:b/>
                <w:sz w:val="26"/>
                <w:szCs w:val="26"/>
              </w:rPr>
            </w:pPr>
            <w:r w:rsidRPr="00116D1D">
              <w:rPr>
                <w:b/>
                <w:sz w:val="26"/>
                <w:szCs w:val="26"/>
              </w:rPr>
              <w:t>TT</w:t>
            </w:r>
          </w:p>
        </w:tc>
        <w:tc>
          <w:tcPr>
            <w:tcW w:w="2376" w:type="dxa"/>
            <w:tcBorders>
              <w:top w:val="single" w:sz="4" w:space="0" w:color="auto"/>
              <w:left w:val="single" w:sz="4" w:space="0" w:color="auto"/>
              <w:bottom w:val="single" w:sz="4" w:space="0" w:color="auto"/>
              <w:right w:val="single" w:sz="4" w:space="0" w:color="auto"/>
            </w:tcBorders>
            <w:vAlign w:val="center"/>
          </w:tcPr>
          <w:p w14:paraId="61BE6F82" w14:textId="77777777" w:rsidR="00FC39E1" w:rsidRPr="00116D1D" w:rsidRDefault="00FC39E1" w:rsidP="008D5716">
            <w:pPr>
              <w:jc w:val="center"/>
              <w:rPr>
                <w:b/>
                <w:sz w:val="26"/>
                <w:szCs w:val="26"/>
              </w:rPr>
            </w:pPr>
            <w:r w:rsidRPr="00116D1D">
              <w:rPr>
                <w:b/>
                <w:sz w:val="26"/>
                <w:szCs w:val="26"/>
              </w:rPr>
              <w:t>Trình tự thực hiện</w:t>
            </w:r>
          </w:p>
        </w:tc>
        <w:tc>
          <w:tcPr>
            <w:tcW w:w="4423" w:type="dxa"/>
            <w:tcBorders>
              <w:top w:val="single" w:sz="4" w:space="0" w:color="auto"/>
              <w:left w:val="single" w:sz="4" w:space="0" w:color="auto"/>
              <w:bottom w:val="single" w:sz="4" w:space="0" w:color="auto"/>
              <w:right w:val="single" w:sz="4" w:space="0" w:color="auto"/>
            </w:tcBorders>
            <w:vAlign w:val="center"/>
          </w:tcPr>
          <w:p w14:paraId="61C8C49D" w14:textId="77777777" w:rsidR="00FC39E1" w:rsidRPr="00116D1D" w:rsidRDefault="00FC39E1" w:rsidP="008D5716">
            <w:pPr>
              <w:jc w:val="center"/>
              <w:rPr>
                <w:b/>
                <w:sz w:val="26"/>
                <w:szCs w:val="26"/>
              </w:rPr>
            </w:pPr>
            <w:r w:rsidRPr="00116D1D">
              <w:rPr>
                <w:b/>
                <w:sz w:val="26"/>
                <w:szCs w:val="26"/>
              </w:rPr>
              <w:t>Cách thức thực hiện</w:t>
            </w:r>
          </w:p>
        </w:tc>
        <w:tc>
          <w:tcPr>
            <w:tcW w:w="1843" w:type="dxa"/>
            <w:tcBorders>
              <w:top w:val="single" w:sz="4" w:space="0" w:color="auto"/>
              <w:left w:val="single" w:sz="4" w:space="0" w:color="auto"/>
              <w:bottom w:val="single" w:sz="4" w:space="0" w:color="auto"/>
              <w:right w:val="single" w:sz="4" w:space="0" w:color="auto"/>
            </w:tcBorders>
            <w:vAlign w:val="center"/>
          </w:tcPr>
          <w:p w14:paraId="6E2B9492" w14:textId="77777777" w:rsidR="00FC39E1" w:rsidRPr="00116D1D" w:rsidRDefault="00FC39E1" w:rsidP="008D5716">
            <w:pPr>
              <w:jc w:val="center"/>
              <w:rPr>
                <w:b/>
                <w:sz w:val="26"/>
                <w:szCs w:val="26"/>
              </w:rPr>
            </w:pPr>
            <w:r w:rsidRPr="00116D1D">
              <w:rPr>
                <w:b/>
                <w:sz w:val="26"/>
                <w:szCs w:val="26"/>
              </w:rPr>
              <w:t>Thời gian giải quyết</w:t>
            </w:r>
          </w:p>
        </w:tc>
        <w:tc>
          <w:tcPr>
            <w:tcW w:w="821" w:type="dxa"/>
            <w:tcBorders>
              <w:top w:val="single" w:sz="4" w:space="0" w:color="auto"/>
              <w:left w:val="single" w:sz="4" w:space="0" w:color="auto"/>
              <w:bottom w:val="single" w:sz="4" w:space="0" w:color="auto"/>
              <w:right w:val="single" w:sz="4" w:space="0" w:color="auto"/>
            </w:tcBorders>
            <w:vAlign w:val="center"/>
          </w:tcPr>
          <w:p w14:paraId="18EFA791" w14:textId="77777777" w:rsidR="00FC39E1" w:rsidRPr="00116D1D" w:rsidRDefault="00FC39E1" w:rsidP="008D5716">
            <w:pPr>
              <w:jc w:val="center"/>
              <w:rPr>
                <w:b/>
                <w:sz w:val="26"/>
                <w:szCs w:val="26"/>
              </w:rPr>
            </w:pPr>
            <w:r w:rsidRPr="00116D1D">
              <w:rPr>
                <w:b/>
                <w:sz w:val="26"/>
                <w:szCs w:val="26"/>
              </w:rPr>
              <w:t>Ghi chú</w:t>
            </w:r>
          </w:p>
        </w:tc>
      </w:tr>
      <w:tr w:rsidR="000B51ED" w:rsidRPr="00116D1D" w14:paraId="0F64BA2A" w14:textId="77777777" w:rsidTr="00BD467C">
        <w:trPr>
          <w:trHeight w:val="3596"/>
        </w:trPr>
        <w:tc>
          <w:tcPr>
            <w:tcW w:w="851" w:type="dxa"/>
            <w:vMerge w:val="restart"/>
            <w:tcBorders>
              <w:top w:val="single" w:sz="4" w:space="0" w:color="auto"/>
            </w:tcBorders>
            <w:vAlign w:val="center"/>
          </w:tcPr>
          <w:p w14:paraId="30CAA2E8" w14:textId="77777777" w:rsidR="00CF3D3E" w:rsidRPr="00116D1D" w:rsidRDefault="00CF3D3E" w:rsidP="008D5716">
            <w:pPr>
              <w:spacing w:after="120" w:line="234" w:lineRule="atLeast"/>
              <w:jc w:val="center"/>
              <w:rPr>
                <w:b/>
                <w:sz w:val="26"/>
                <w:szCs w:val="26"/>
              </w:rPr>
            </w:pPr>
            <w:r w:rsidRPr="00116D1D">
              <w:rPr>
                <w:b/>
                <w:sz w:val="26"/>
                <w:szCs w:val="26"/>
              </w:rPr>
              <w:t>Bước 1</w:t>
            </w:r>
          </w:p>
        </w:tc>
        <w:tc>
          <w:tcPr>
            <w:tcW w:w="2376" w:type="dxa"/>
            <w:vMerge w:val="restart"/>
            <w:tcBorders>
              <w:top w:val="single" w:sz="4" w:space="0" w:color="auto"/>
            </w:tcBorders>
            <w:vAlign w:val="center"/>
          </w:tcPr>
          <w:p w14:paraId="68D86FE0" w14:textId="77777777" w:rsidR="00CF3D3E" w:rsidRPr="00116D1D" w:rsidRDefault="00CF3D3E" w:rsidP="008D5716">
            <w:pPr>
              <w:jc w:val="both"/>
              <w:rPr>
                <w:b/>
                <w:sz w:val="26"/>
                <w:szCs w:val="26"/>
              </w:rPr>
            </w:pPr>
            <w:r w:rsidRPr="00116D1D">
              <w:rPr>
                <w:b/>
                <w:sz w:val="26"/>
                <w:szCs w:val="26"/>
              </w:rPr>
              <w:t xml:space="preserve">Nộp hồ sơ thủ tục hành chính: </w:t>
            </w:r>
          </w:p>
          <w:p w14:paraId="5059403D" w14:textId="3B02920D" w:rsidR="00CF3D3E" w:rsidRPr="00116D1D" w:rsidRDefault="00CF3D3E" w:rsidP="008D5716">
            <w:pPr>
              <w:jc w:val="both"/>
              <w:rPr>
                <w:rFonts w:eastAsia="Calibri"/>
                <w:iCs/>
                <w:sz w:val="26"/>
                <w:szCs w:val="26"/>
              </w:rPr>
            </w:pPr>
            <w:r w:rsidRPr="00116D1D">
              <w:rPr>
                <w:rFonts w:eastAsia="Calibri"/>
                <w:iCs/>
                <w:sz w:val="26"/>
                <w:szCs w:val="26"/>
              </w:rPr>
              <w:t>Tổ chức, cá nhân chuẩn bị hồ sơ đầy đủ theo quy định và nộp hồ sơ qua các cách thức sau:</w:t>
            </w:r>
          </w:p>
        </w:tc>
        <w:tc>
          <w:tcPr>
            <w:tcW w:w="4423" w:type="dxa"/>
            <w:tcBorders>
              <w:top w:val="single" w:sz="4" w:space="0" w:color="auto"/>
            </w:tcBorders>
            <w:vAlign w:val="center"/>
          </w:tcPr>
          <w:p w14:paraId="34FA3501" w14:textId="68533959" w:rsidR="00BD467C" w:rsidRPr="00116D1D" w:rsidRDefault="00BD467C" w:rsidP="00BD467C">
            <w:pPr>
              <w:spacing w:before="120" w:after="120"/>
              <w:jc w:val="both"/>
              <w:rPr>
                <w:sz w:val="26"/>
                <w:szCs w:val="26"/>
              </w:rPr>
            </w:pPr>
            <w:r w:rsidRPr="00116D1D">
              <w:rPr>
                <w:sz w:val="26"/>
                <w:szCs w:val="26"/>
              </w:rPr>
              <w:t>- Tác giả đăng ký tác phẩm, công trình văn học, nghệ thuật đề nghị xét tặng “Giải thưởng Nhà nước” về văn học, nghệ thuật theo chuyên ngành gửi 01 (một) bộ hồ sơ trực tiếp hoặc qua đường bưu điện đến Sở Văn hóa, Thể thao và Du lịch (</w:t>
            </w:r>
            <w:r w:rsidR="00746182" w:rsidRPr="00116D1D">
              <w:rPr>
                <w:sz w:val="26"/>
                <w:szCs w:val="26"/>
              </w:rPr>
              <w:t>Trung tâm Hành chính công Tỉnh</w:t>
            </w:r>
            <w:r w:rsidRPr="00116D1D">
              <w:rPr>
                <w:sz w:val="26"/>
                <w:szCs w:val="26"/>
              </w:rPr>
              <w:t xml:space="preserve"> – số 85 đường Nguyễn Huệ, phường 1, thành phố Cao Lãnh, tỉnh Đồng Tháp) hoặc Hội Văn học, nghệ thuật chuyên ngành Trung ương trong trường hợp tác giả là hội viên.</w:t>
            </w:r>
          </w:p>
          <w:p w14:paraId="4E1B2DFF" w14:textId="19121EDA" w:rsidR="00CF3D3E" w:rsidRPr="00116D1D" w:rsidRDefault="00BD467C" w:rsidP="00BD467C">
            <w:pPr>
              <w:shd w:val="clear" w:color="auto" w:fill="FFFFFF"/>
              <w:spacing w:before="120" w:after="120"/>
              <w:jc w:val="both"/>
              <w:rPr>
                <w:sz w:val="26"/>
                <w:szCs w:val="26"/>
              </w:rPr>
            </w:pPr>
            <w:r w:rsidRPr="00116D1D">
              <w:rPr>
                <w:sz w:val="26"/>
                <w:szCs w:val="26"/>
              </w:rPr>
              <w:t>- Trường hợp tác giả đã mất thì người đại diện hợp pháp của tác giả hoặc Ban Chấp hành Hội Văn học, nghệ thuật nơi tác giả là hội viên, sau khi thống nhất với người đại diện hợp pháp của tác giả, đăng ký tác phẩm, công trình văn học, nghệ thuật đề nghị xét tặng “Giải thưởng Nhà nước” về văn học, nghệ thuật theo quy định.</w:t>
            </w:r>
          </w:p>
        </w:tc>
        <w:tc>
          <w:tcPr>
            <w:tcW w:w="1843" w:type="dxa"/>
            <w:tcBorders>
              <w:top w:val="single" w:sz="4" w:space="0" w:color="auto"/>
            </w:tcBorders>
            <w:vAlign w:val="center"/>
          </w:tcPr>
          <w:p w14:paraId="03C06249" w14:textId="77777777" w:rsidR="00CF3D3E" w:rsidRPr="00116D1D" w:rsidRDefault="00CF3D3E"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21" w:type="dxa"/>
            <w:tcBorders>
              <w:top w:val="single" w:sz="4" w:space="0" w:color="auto"/>
            </w:tcBorders>
            <w:vAlign w:val="center"/>
          </w:tcPr>
          <w:p w14:paraId="06874B69" w14:textId="77777777" w:rsidR="00CF3D3E" w:rsidRPr="00116D1D" w:rsidRDefault="00CF3D3E" w:rsidP="008D5716">
            <w:pPr>
              <w:jc w:val="center"/>
              <w:rPr>
                <w:i/>
                <w:sz w:val="26"/>
                <w:szCs w:val="26"/>
                <w:lang w:val="vi-VN"/>
              </w:rPr>
            </w:pPr>
          </w:p>
        </w:tc>
      </w:tr>
      <w:tr w:rsidR="000B51ED" w:rsidRPr="00116D1D" w14:paraId="3BEC3707" w14:textId="77777777" w:rsidTr="00BD467C">
        <w:trPr>
          <w:trHeight w:val="1124"/>
        </w:trPr>
        <w:tc>
          <w:tcPr>
            <w:tcW w:w="851" w:type="dxa"/>
            <w:vMerge/>
            <w:vAlign w:val="center"/>
          </w:tcPr>
          <w:p w14:paraId="4285D514" w14:textId="77777777" w:rsidR="00CF3D3E" w:rsidRPr="00116D1D" w:rsidRDefault="00CF3D3E" w:rsidP="008D5716">
            <w:pPr>
              <w:spacing w:after="120" w:line="234" w:lineRule="atLeast"/>
              <w:jc w:val="center"/>
              <w:rPr>
                <w:b/>
                <w:sz w:val="26"/>
                <w:szCs w:val="26"/>
              </w:rPr>
            </w:pPr>
          </w:p>
        </w:tc>
        <w:tc>
          <w:tcPr>
            <w:tcW w:w="2376" w:type="dxa"/>
            <w:vMerge/>
            <w:vAlign w:val="center"/>
          </w:tcPr>
          <w:p w14:paraId="234C4AD1" w14:textId="77777777" w:rsidR="00CF3D3E" w:rsidRPr="00116D1D" w:rsidRDefault="00CF3D3E" w:rsidP="008D5716">
            <w:pPr>
              <w:jc w:val="both"/>
              <w:rPr>
                <w:b/>
                <w:sz w:val="26"/>
                <w:szCs w:val="26"/>
              </w:rPr>
            </w:pPr>
          </w:p>
        </w:tc>
        <w:tc>
          <w:tcPr>
            <w:tcW w:w="4423" w:type="dxa"/>
            <w:tcBorders>
              <w:top w:val="single" w:sz="4" w:space="0" w:color="auto"/>
            </w:tcBorders>
            <w:vAlign w:val="center"/>
          </w:tcPr>
          <w:p w14:paraId="40DEF2A4" w14:textId="75C4B33D" w:rsidR="00CF3D3E" w:rsidRPr="00116D1D" w:rsidRDefault="00CF3D3E" w:rsidP="008D5716">
            <w:pPr>
              <w:spacing w:before="100"/>
              <w:jc w:val="both"/>
              <w:rPr>
                <w:sz w:val="26"/>
                <w:szCs w:val="26"/>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192" w:history="1">
              <w:r w:rsidRPr="00116D1D">
                <w:rPr>
                  <w:i/>
                  <w:sz w:val="26"/>
                  <w:szCs w:val="26"/>
                  <w:u w:val="single"/>
                  <w:lang w:val="nl-NL"/>
                </w:rPr>
                <w:t>http://dichvucong.dongthap.gov.vn</w:t>
              </w:r>
            </w:hyperlink>
            <w:r w:rsidRPr="00116D1D">
              <w:rPr>
                <w:sz w:val="26"/>
                <w:szCs w:val="26"/>
                <w:lang w:val="vi-VN"/>
              </w:rPr>
              <w:t>.</w:t>
            </w:r>
          </w:p>
        </w:tc>
        <w:tc>
          <w:tcPr>
            <w:tcW w:w="1843" w:type="dxa"/>
            <w:tcBorders>
              <w:top w:val="single" w:sz="4" w:space="0" w:color="auto"/>
            </w:tcBorders>
            <w:vAlign w:val="center"/>
          </w:tcPr>
          <w:p w14:paraId="440F58B1" w14:textId="161D327C" w:rsidR="00CF3D3E" w:rsidRPr="00116D1D" w:rsidRDefault="00CF3D3E"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21" w:type="dxa"/>
            <w:tcBorders>
              <w:top w:val="single" w:sz="4" w:space="0" w:color="auto"/>
            </w:tcBorders>
            <w:vAlign w:val="center"/>
          </w:tcPr>
          <w:p w14:paraId="1BCA5359" w14:textId="77777777" w:rsidR="00CF3D3E" w:rsidRPr="00116D1D" w:rsidRDefault="00CF3D3E" w:rsidP="008D5716">
            <w:pPr>
              <w:jc w:val="center"/>
              <w:rPr>
                <w:i/>
                <w:sz w:val="26"/>
                <w:szCs w:val="26"/>
                <w:lang w:val="vi-VN"/>
              </w:rPr>
            </w:pPr>
          </w:p>
        </w:tc>
      </w:tr>
      <w:tr w:rsidR="000B51ED" w:rsidRPr="00116D1D" w14:paraId="7C108756" w14:textId="77777777" w:rsidTr="00CF3D3E">
        <w:trPr>
          <w:trHeight w:val="7103"/>
        </w:trPr>
        <w:tc>
          <w:tcPr>
            <w:tcW w:w="851" w:type="dxa"/>
            <w:vAlign w:val="center"/>
          </w:tcPr>
          <w:p w14:paraId="26468785" w14:textId="77777777" w:rsidR="00CF3D3E" w:rsidRPr="00116D1D" w:rsidRDefault="00CF3D3E" w:rsidP="008D5716">
            <w:pPr>
              <w:spacing w:after="120" w:line="234" w:lineRule="atLeast"/>
              <w:jc w:val="center"/>
              <w:rPr>
                <w:b/>
                <w:sz w:val="26"/>
                <w:szCs w:val="26"/>
              </w:rPr>
            </w:pPr>
            <w:r w:rsidRPr="00116D1D">
              <w:rPr>
                <w:b/>
                <w:sz w:val="26"/>
                <w:szCs w:val="26"/>
              </w:rPr>
              <w:t>Bước 2</w:t>
            </w:r>
          </w:p>
        </w:tc>
        <w:tc>
          <w:tcPr>
            <w:tcW w:w="2376" w:type="dxa"/>
            <w:vAlign w:val="center"/>
          </w:tcPr>
          <w:p w14:paraId="7AC9BDDF" w14:textId="77777777" w:rsidR="00CF3D3E" w:rsidRPr="00116D1D" w:rsidRDefault="00CF3D3E" w:rsidP="008D5716">
            <w:pPr>
              <w:spacing w:before="120" w:after="120"/>
              <w:jc w:val="both"/>
              <w:rPr>
                <w:sz w:val="26"/>
                <w:szCs w:val="26"/>
              </w:rPr>
            </w:pPr>
            <w:r w:rsidRPr="00116D1D">
              <w:rPr>
                <w:b/>
                <w:sz w:val="26"/>
                <w:szCs w:val="26"/>
              </w:rPr>
              <w:t>Tiếp nhận và chuyển hồ sơ thủ tục hành chính</w:t>
            </w:r>
          </w:p>
        </w:tc>
        <w:tc>
          <w:tcPr>
            <w:tcW w:w="4423" w:type="dxa"/>
          </w:tcPr>
          <w:p w14:paraId="28861BEF" w14:textId="77777777" w:rsidR="00CF3D3E" w:rsidRPr="00116D1D" w:rsidRDefault="00CF3D3E" w:rsidP="008D5716">
            <w:pPr>
              <w:shd w:val="clear" w:color="auto" w:fill="FFFFFF"/>
              <w:spacing w:after="120" w:line="234" w:lineRule="atLeast"/>
              <w:ind w:firstLine="488"/>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kiểm tra tính đầy đủ, hợp lệ của hồ sơ; quét (scan) và lưu trữ hồ sơ điện tử, cập nhật vào cơ sở dữ liệu của phần mềm một cửa điện tử của tỉnh.</w:t>
            </w:r>
          </w:p>
          <w:p w14:paraId="3BEA667B" w14:textId="77777777" w:rsidR="00CF3D3E" w:rsidRPr="00116D1D" w:rsidRDefault="00CF3D3E" w:rsidP="008D5716">
            <w:pPr>
              <w:shd w:val="clear" w:color="auto" w:fill="FFFFFF"/>
              <w:spacing w:after="120" w:line="234" w:lineRule="atLeast"/>
              <w:ind w:firstLine="488"/>
              <w:jc w:val="both"/>
              <w:rPr>
                <w:sz w:val="26"/>
                <w:szCs w:val="26"/>
              </w:rPr>
            </w:pPr>
            <w:r w:rsidRPr="00116D1D">
              <w:rPr>
                <w:sz w:val="26"/>
                <w:szCs w:val="26"/>
              </w:rPr>
              <w:t>a)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p w14:paraId="2A6A618A" w14:textId="77777777" w:rsidR="00CF3D3E" w:rsidRPr="00116D1D" w:rsidRDefault="00CF3D3E" w:rsidP="008D5716">
            <w:pPr>
              <w:shd w:val="clear" w:color="auto" w:fill="FFFFFF"/>
              <w:spacing w:after="120" w:line="234" w:lineRule="atLeast"/>
              <w:ind w:firstLine="488"/>
              <w:jc w:val="both"/>
              <w:rPr>
                <w:sz w:val="26"/>
                <w:szCs w:val="26"/>
              </w:rPr>
            </w:pPr>
            <w:r w:rsidRPr="00116D1D">
              <w:rPr>
                <w:sz w:val="26"/>
                <w:szCs w:val="26"/>
              </w:rPr>
              <w:t>b) Trường hợp hồ sơ chưa đầy đủ, chưa chính xác theo quy định, cán bộ, công chức, viên chức tiếp nhận hồ sơ phải hướng dẫn cá nhân bổ sung, hoàn thiện hồ sơ theo quy định và nêu rõ lý do theo mẫu Phiếu yêu cầu bổ sung, hoàn thiện hồ sơ.</w:t>
            </w:r>
          </w:p>
          <w:p w14:paraId="4E2CB157" w14:textId="77777777" w:rsidR="00CF3D3E" w:rsidRPr="00116D1D" w:rsidRDefault="00CF3D3E" w:rsidP="008D5716">
            <w:pPr>
              <w:shd w:val="clear" w:color="auto" w:fill="FFFFFF"/>
              <w:spacing w:after="120" w:line="234" w:lineRule="atLeast"/>
              <w:ind w:firstLine="488"/>
              <w:jc w:val="both"/>
              <w:rPr>
                <w:sz w:val="26"/>
                <w:szCs w:val="26"/>
              </w:rPr>
            </w:pPr>
            <w:r w:rsidRPr="00116D1D">
              <w:rPr>
                <w:sz w:val="26"/>
                <w:szCs w:val="26"/>
              </w:rPr>
              <w:t>c) Trường hợp từ chối nhận hồ sơ, cán bộ, công chức, viên chức tiếp nhận hồ sơ phải nêu rõ lý do theo mẫu Phiếu từ chối giải quyết hồ sơ thủ tục hành chính.</w:t>
            </w:r>
          </w:p>
        </w:tc>
        <w:tc>
          <w:tcPr>
            <w:tcW w:w="1843" w:type="dxa"/>
            <w:vAlign w:val="center"/>
          </w:tcPr>
          <w:p w14:paraId="239C3804" w14:textId="77777777" w:rsidR="00CF3D3E" w:rsidRPr="00116D1D" w:rsidRDefault="00CF3D3E"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21" w:type="dxa"/>
            <w:vAlign w:val="center"/>
          </w:tcPr>
          <w:p w14:paraId="3B1DAA06" w14:textId="77777777" w:rsidR="00CF3D3E" w:rsidRPr="00116D1D" w:rsidRDefault="00CF3D3E" w:rsidP="008D5716">
            <w:pPr>
              <w:jc w:val="center"/>
              <w:rPr>
                <w:i/>
                <w:sz w:val="26"/>
                <w:szCs w:val="26"/>
                <w:lang w:val="vi-VN"/>
              </w:rPr>
            </w:pPr>
          </w:p>
        </w:tc>
      </w:tr>
      <w:tr w:rsidR="000B51ED" w:rsidRPr="00116D1D" w14:paraId="65446719" w14:textId="77777777" w:rsidTr="00CF3D3E">
        <w:tc>
          <w:tcPr>
            <w:tcW w:w="851" w:type="dxa"/>
            <w:vAlign w:val="center"/>
          </w:tcPr>
          <w:p w14:paraId="2124E24F" w14:textId="77777777" w:rsidR="00CF3D3E" w:rsidRPr="00116D1D" w:rsidRDefault="00CF3D3E" w:rsidP="008D5716">
            <w:pPr>
              <w:spacing w:after="120" w:line="234" w:lineRule="atLeast"/>
              <w:jc w:val="center"/>
              <w:rPr>
                <w:b/>
                <w:sz w:val="26"/>
                <w:szCs w:val="26"/>
              </w:rPr>
            </w:pPr>
            <w:r w:rsidRPr="00116D1D">
              <w:rPr>
                <w:b/>
                <w:sz w:val="26"/>
                <w:szCs w:val="26"/>
              </w:rPr>
              <w:t>Bước 3</w:t>
            </w:r>
          </w:p>
        </w:tc>
        <w:tc>
          <w:tcPr>
            <w:tcW w:w="2376" w:type="dxa"/>
            <w:vAlign w:val="center"/>
          </w:tcPr>
          <w:p w14:paraId="1F0AB21D" w14:textId="77777777" w:rsidR="00CF3D3E" w:rsidRPr="00116D1D" w:rsidRDefault="00CF3D3E" w:rsidP="008D5716">
            <w:pPr>
              <w:spacing w:after="120" w:line="234" w:lineRule="atLeast"/>
              <w:jc w:val="both"/>
              <w:rPr>
                <w:b/>
                <w:sz w:val="26"/>
                <w:szCs w:val="26"/>
              </w:rPr>
            </w:pPr>
            <w:r w:rsidRPr="00116D1D">
              <w:rPr>
                <w:b/>
                <w:bCs/>
                <w:sz w:val="26"/>
                <w:szCs w:val="26"/>
              </w:rPr>
              <w:t>Giải quyết thủ tục hành chính</w:t>
            </w:r>
          </w:p>
        </w:tc>
        <w:tc>
          <w:tcPr>
            <w:tcW w:w="4423" w:type="dxa"/>
          </w:tcPr>
          <w:p w14:paraId="785FCBF6" w14:textId="77777777" w:rsidR="00CF3D3E" w:rsidRPr="00116D1D" w:rsidRDefault="00CF3D3E" w:rsidP="008D5716">
            <w:pPr>
              <w:spacing w:after="200" w:line="276" w:lineRule="auto"/>
              <w:jc w:val="both"/>
              <w:rPr>
                <w:rFonts w:eastAsia="Calibri"/>
                <w:sz w:val="26"/>
                <w:szCs w:val="26"/>
              </w:rPr>
            </w:pPr>
            <w:r w:rsidRPr="00116D1D">
              <w:rPr>
                <w:rFonts w:eastAsia="Calibri"/>
                <w:sz w:val="26"/>
                <w:szCs w:val="26"/>
              </w:rPr>
              <w:t>- Hội đồng cấp cơ sở:</w:t>
            </w:r>
          </w:p>
          <w:p w14:paraId="0E209CDF" w14:textId="77777777" w:rsidR="00CF3D3E" w:rsidRPr="00116D1D" w:rsidRDefault="00CF3D3E" w:rsidP="008D5716">
            <w:pPr>
              <w:pBdr>
                <w:top w:val="none" w:sz="4" w:space="0" w:color="000000"/>
                <w:left w:val="none" w:sz="4" w:space="0" w:color="000000"/>
                <w:bottom w:val="none" w:sz="4" w:space="0" w:color="000000"/>
                <w:right w:val="none" w:sz="4" w:space="0" w:color="000000"/>
                <w:between w:val="none" w:sz="4" w:space="0" w:color="000000"/>
              </w:pBdr>
              <w:tabs>
                <w:tab w:val="left" w:pos="770"/>
              </w:tabs>
              <w:spacing w:before="120"/>
              <w:jc w:val="both"/>
              <w:rPr>
                <w:sz w:val="26"/>
                <w:szCs w:val="26"/>
                <w:lang w:val="fr-FR"/>
              </w:rPr>
            </w:pPr>
            <w:r w:rsidRPr="00116D1D">
              <w:rPr>
                <w:sz w:val="26"/>
                <w:szCs w:val="26"/>
                <w:lang w:val="fr-FR"/>
              </w:rPr>
              <w:t xml:space="preserve">+ Xem xét, đánh giá hồ sơ đề nghị xét tặng </w:t>
            </w:r>
            <w:r w:rsidRPr="00116D1D">
              <w:rPr>
                <w:sz w:val="26"/>
                <w:szCs w:val="26"/>
              </w:rPr>
              <w:t xml:space="preserve">“Giải thưởng Nhà nước” </w:t>
            </w:r>
            <w:r w:rsidRPr="00116D1D">
              <w:rPr>
                <w:sz w:val="26"/>
                <w:szCs w:val="26"/>
                <w:lang w:val="fr-FR"/>
              </w:rPr>
              <w:t xml:space="preserve">về văn học, nghệ thuật theo quy định; </w:t>
            </w:r>
          </w:p>
          <w:p w14:paraId="142EDE46" w14:textId="77777777" w:rsidR="00CF3D3E" w:rsidRPr="00116D1D" w:rsidRDefault="00CF3D3E" w:rsidP="008D5716">
            <w:pPr>
              <w:pBdr>
                <w:top w:val="none" w:sz="4" w:space="0" w:color="000000"/>
                <w:left w:val="none" w:sz="4" w:space="0" w:color="000000"/>
                <w:bottom w:val="none" w:sz="4" w:space="0" w:color="000000"/>
                <w:right w:val="none" w:sz="4" w:space="0" w:color="000000"/>
                <w:between w:val="none" w:sz="4" w:space="0" w:color="000000"/>
              </w:pBdr>
              <w:tabs>
                <w:tab w:val="left" w:pos="770"/>
              </w:tabs>
              <w:spacing w:before="120"/>
              <w:jc w:val="both"/>
              <w:rPr>
                <w:b/>
                <w:sz w:val="26"/>
                <w:szCs w:val="26"/>
                <w:lang w:val="fr-FR"/>
              </w:rPr>
            </w:pPr>
            <w:r w:rsidRPr="00116D1D">
              <w:rPr>
                <w:sz w:val="26"/>
                <w:szCs w:val="26"/>
                <w:lang w:val="fr-FR"/>
              </w:rPr>
              <w:t>+ Thông báo công khai kết quả xét tặng trong thời gian 10 ngày</w:t>
            </w:r>
            <w:r w:rsidRPr="00116D1D">
              <w:rPr>
                <w:b/>
                <w:i/>
                <w:sz w:val="26"/>
                <w:szCs w:val="26"/>
                <w:lang w:val="fr-FR"/>
              </w:rPr>
              <w:t xml:space="preserve"> </w:t>
            </w:r>
            <w:r w:rsidRPr="00116D1D">
              <w:rPr>
                <w:sz w:val="26"/>
                <w:szCs w:val="26"/>
                <w:lang w:val="fr-FR"/>
              </w:rPr>
              <w:t>kể từ ngày kết thúc thời hạn xem xét, đánh giá hồ sơ;</w:t>
            </w:r>
            <w:r w:rsidRPr="00116D1D">
              <w:rPr>
                <w:b/>
                <w:sz w:val="26"/>
                <w:szCs w:val="26"/>
                <w:lang w:val="fr-FR"/>
              </w:rPr>
              <w:t xml:space="preserve"> </w:t>
            </w:r>
          </w:p>
          <w:p w14:paraId="6511CCF0" w14:textId="77777777" w:rsidR="00CF3D3E" w:rsidRPr="00116D1D" w:rsidRDefault="00CF3D3E" w:rsidP="008D5716">
            <w:pPr>
              <w:pBdr>
                <w:top w:val="none" w:sz="4" w:space="0" w:color="000000"/>
                <w:left w:val="none" w:sz="4" w:space="0" w:color="000000"/>
                <w:bottom w:val="none" w:sz="4" w:space="0" w:color="000000"/>
                <w:right w:val="none" w:sz="4" w:space="0" w:color="000000"/>
                <w:between w:val="none" w:sz="4" w:space="0" w:color="000000"/>
              </w:pBdr>
              <w:tabs>
                <w:tab w:val="left" w:pos="770"/>
              </w:tabs>
              <w:spacing w:before="120"/>
              <w:jc w:val="both"/>
              <w:rPr>
                <w:sz w:val="26"/>
                <w:szCs w:val="26"/>
                <w:lang w:val="fr-FR"/>
              </w:rPr>
            </w:pPr>
            <w:r w:rsidRPr="00116D1D">
              <w:rPr>
                <w:b/>
                <w:sz w:val="26"/>
                <w:szCs w:val="26"/>
                <w:lang w:val="fr-FR"/>
              </w:rPr>
              <w:t xml:space="preserve">+ </w:t>
            </w:r>
            <w:r w:rsidRPr="00116D1D">
              <w:rPr>
                <w:sz w:val="26"/>
                <w:szCs w:val="26"/>
                <w:lang w:val="fr-FR"/>
              </w:rPr>
              <w:t xml:space="preserve">Tiếp nhận, xử lý các kiến nghị trong thời gian 20 ngày kể từ ngày kết thúc thời hạn thông báo kết quả; </w:t>
            </w:r>
          </w:p>
          <w:p w14:paraId="76F00527" w14:textId="77777777" w:rsidR="00CF3D3E" w:rsidRPr="00116D1D" w:rsidRDefault="00CF3D3E" w:rsidP="008D5716">
            <w:pPr>
              <w:pBdr>
                <w:top w:val="none" w:sz="4" w:space="0" w:color="000000"/>
                <w:left w:val="none" w:sz="4" w:space="0" w:color="000000"/>
                <w:bottom w:val="none" w:sz="4" w:space="0" w:color="000000"/>
                <w:right w:val="none" w:sz="4" w:space="0" w:color="000000"/>
                <w:between w:val="none" w:sz="4" w:space="0" w:color="000000"/>
              </w:pBdr>
              <w:tabs>
                <w:tab w:val="left" w:pos="770"/>
              </w:tabs>
              <w:spacing w:before="120"/>
              <w:jc w:val="both"/>
              <w:rPr>
                <w:b/>
                <w:sz w:val="26"/>
                <w:szCs w:val="26"/>
                <w:lang w:val="fr-FR"/>
              </w:rPr>
            </w:pPr>
            <w:r w:rsidRPr="00116D1D">
              <w:rPr>
                <w:sz w:val="26"/>
                <w:szCs w:val="26"/>
                <w:lang w:val="fr-FR"/>
              </w:rPr>
              <w:t xml:space="preserve">+ Hoàn thiện hồ sơ đủ điều kiện, tiêu chuẩn xét tặng </w:t>
            </w:r>
            <w:r w:rsidRPr="00116D1D">
              <w:rPr>
                <w:sz w:val="26"/>
                <w:szCs w:val="26"/>
              </w:rPr>
              <w:t xml:space="preserve">“Giải thưởng Nhà nước” </w:t>
            </w:r>
            <w:r w:rsidRPr="00116D1D">
              <w:rPr>
                <w:sz w:val="26"/>
                <w:szCs w:val="26"/>
                <w:lang w:val="fr-FR"/>
              </w:rPr>
              <w:t xml:space="preserve">về văn học, nghệ thuật; được ít nhất 80% tổng số thành viên Hội đồng có mặt tại cuộc họp bỏ phiếu đồng ý; gửi cơ quan thường trực của Hội đồng chuyên ngành cấp Nhà nước </w:t>
            </w:r>
            <w:r w:rsidRPr="00116D1D">
              <w:rPr>
                <w:sz w:val="26"/>
                <w:szCs w:val="26"/>
                <w:lang w:val="vi-VN" w:eastAsia="en-GB"/>
              </w:rPr>
              <w:t>theo quy định</w:t>
            </w:r>
            <w:r w:rsidRPr="00116D1D">
              <w:rPr>
                <w:sz w:val="26"/>
                <w:szCs w:val="26"/>
                <w:lang w:val="fr-FR"/>
              </w:rPr>
              <w:t>.</w:t>
            </w:r>
          </w:p>
          <w:p w14:paraId="71028D92" w14:textId="77777777" w:rsidR="00CF3D3E" w:rsidRPr="00116D1D" w:rsidRDefault="00CF3D3E" w:rsidP="008D5716">
            <w:pPr>
              <w:widowControl w:val="0"/>
              <w:pBdr>
                <w:top w:val="none" w:sz="4" w:space="0" w:color="000000"/>
                <w:left w:val="none" w:sz="4" w:space="0" w:color="000000"/>
                <w:bottom w:val="none" w:sz="4" w:space="0" w:color="000000"/>
                <w:right w:val="none" w:sz="4" w:space="0" w:color="000000"/>
                <w:between w:val="none" w:sz="4" w:space="0" w:color="000000"/>
              </w:pBdr>
              <w:tabs>
                <w:tab w:val="left" w:pos="770"/>
              </w:tabs>
              <w:spacing w:before="120"/>
              <w:jc w:val="both"/>
              <w:rPr>
                <w:sz w:val="26"/>
                <w:szCs w:val="26"/>
                <w:lang w:val="fr-FR"/>
              </w:rPr>
            </w:pPr>
            <w:r w:rsidRPr="00116D1D">
              <w:rPr>
                <w:sz w:val="26"/>
                <w:szCs w:val="26"/>
                <w:lang w:val="fr-FR"/>
              </w:rPr>
              <w:t>- Bộ Văn hóa, Thể thao và Du lịch tổ chức Lễ công bố Quyết định tặng và trao tặng “Giải thưởng Nhà nước” của Chủ tịch nước.</w:t>
            </w:r>
          </w:p>
        </w:tc>
        <w:tc>
          <w:tcPr>
            <w:tcW w:w="1843" w:type="dxa"/>
            <w:vAlign w:val="center"/>
          </w:tcPr>
          <w:p w14:paraId="09FE032B" w14:textId="77777777" w:rsidR="00CF3D3E" w:rsidRPr="00116D1D" w:rsidRDefault="00CF3D3E" w:rsidP="008D5716">
            <w:pPr>
              <w:spacing w:after="120" w:line="234" w:lineRule="atLeast"/>
              <w:jc w:val="center"/>
              <w:rPr>
                <w:b/>
                <w:sz w:val="26"/>
                <w:szCs w:val="26"/>
              </w:rPr>
            </w:pPr>
            <w:r w:rsidRPr="00116D1D">
              <w:rPr>
                <w:sz w:val="26"/>
                <w:szCs w:val="26"/>
              </w:rPr>
              <w:t xml:space="preserve"> </w:t>
            </w:r>
          </w:p>
        </w:tc>
        <w:tc>
          <w:tcPr>
            <w:tcW w:w="821" w:type="dxa"/>
            <w:vAlign w:val="center"/>
          </w:tcPr>
          <w:p w14:paraId="70CC361A" w14:textId="77777777" w:rsidR="00CF3D3E" w:rsidRPr="00116D1D" w:rsidRDefault="00CF3D3E" w:rsidP="008D5716">
            <w:pPr>
              <w:spacing w:after="120" w:line="234" w:lineRule="atLeast"/>
              <w:jc w:val="center"/>
              <w:rPr>
                <w:b/>
                <w:sz w:val="26"/>
                <w:szCs w:val="26"/>
              </w:rPr>
            </w:pPr>
          </w:p>
        </w:tc>
      </w:tr>
      <w:tr w:rsidR="000B51ED" w:rsidRPr="00116D1D" w14:paraId="760458A0" w14:textId="77777777" w:rsidTr="00CF3D3E">
        <w:tc>
          <w:tcPr>
            <w:tcW w:w="851" w:type="dxa"/>
            <w:vAlign w:val="center"/>
          </w:tcPr>
          <w:p w14:paraId="0C341A67" w14:textId="77777777" w:rsidR="00CF3D3E" w:rsidRPr="00116D1D" w:rsidRDefault="00CF3D3E" w:rsidP="008D5716">
            <w:pPr>
              <w:spacing w:after="120" w:line="234" w:lineRule="atLeast"/>
              <w:jc w:val="center"/>
              <w:rPr>
                <w:b/>
                <w:sz w:val="26"/>
                <w:szCs w:val="26"/>
              </w:rPr>
            </w:pPr>
            <w:r w:rsidRPr="00116D1D">
              <w:rPr>
                <w:b/>
                <w:sz w:val="26"/>
                <w:szCs w:val="26"/>
              </w:rPr>
              <w:t>Bước 4</w:t>
            </w:r>
          </w:p>
        </w:tc>
        <w:tc>
          <w:tcPr>
            <w:tcW w:w="2376" w:type="dxa"/>
          </w:tcPr>
          <w:p w14:paraId="45E59F9C" w14:textId="77777777" w:rsidR="00CF3D3E" w:rsidRPr="00116D1D" w:rsidRDefault="00CF3D3E"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tc>
        <w:tc>
          <w:tcPr>
            <w:tcW w:w="4423" w:type="dxa"/>
          </w:tcPr>
          <w:p w14:paraId="1528F45F" w14:textId="77777777" w:rsidR="00CF3D3E" w:rsidRPr="00116D1D" w:rsidRDefault="00CF3D3E" w:rsidP="008D5716">
            <w:pPr>
              <w:spacing w:before="120" w:after="120"/>
              <w:jc w:val="both"/>
              <w:rPr>
                <w:rFonts w:eastAsia="Calibri"/>
                <w:sz w:val="26"/>
                <w:szCs w:val="26"/>
              </w:rPr>
            </w:pPr>
            <w:r w:rsidRPr="00116D1D">
              <w:rPr>
                <w:rFonts w:eastAsia="Calibri"/>
                <w:sz w:val="26"/>
                <w:szCs w:val="26"/>
              </w:rPr>
              <w:t>- Bằng chứng nhận “Giải thưởng Nhà nước” về văn học, nghệ thuật của Chủ tịch nước.</w:t>
            </w:r>
          </w:p>
          <w:p w14:paraId="5F33AC0A" w14:textId="77777777" w:rsidR="00CF3D3E" w:rsidRPr="00116D1D" w:rsidRDefault="00CF3D3E" w:rsidP="008D5716">
            <w:pPr>
              <w:spacing w:before="120" w:after="120"/>
              <w:jc w:val="both"/>
              <w:rPr>
                <w:iCs/>
                <w:sz w:val="26"/>
                <w:szCs w:val="26"/>
                <w:lang w:val="nl-NL"/>
              </w:rPr>
            </w:pPr>
            <w:r w:rsidRPr="00116D1D">
              <w:rPr>
                <w:rFonts w:eastAsia="Calibri"/>
                <w:sz w:val="26"/>
                <w:szCs w:val="26"/>
              </w:rPr>
              <w:t>- Bộ Văn hóa, Thể thao và Du lịch tổ chức Lễ công bố Quyết định tặng và trao tặng “Giải thưởng Nhà nước” của Chủ tịch nước.</w:t>
            </w:r>
          </w:p>
        </w:tc>
        <w:tc>
          <w:tcPr>
            <w:tcW w:w="1843" w:type="dxa"/>
            <w:vAlign w:val="center"/>
          </w:tcPr>
          <w:p w14:paraId="5C5BD911" w14:textId="77777777" w:rsidR="00CF3D3E" w:rsidRPr="00116D1D" w:rsidRDefault="00CF3D3E" w:rsidP="008D5716">
            <w:pPr>
              <w:spacing w:after="120" w:line="234" w:lineRule="atLeast"/>
              <w:jc w:val="center"/>
              <w:rPr>
                <w:bCs/>
                <w:i/>
                <w:sz w:val="26"/>
                <w:szCs w:val="26"/>
              </w:rPr>
            </w:pPr>
          </w:p>
        </w:tc>
        <w:tc>
          <w:tcPr>
            <w:tcW w:w="821" w:type="dxa"/>
          </w:tcPr>
          <w:p w14:paraId="4AA34E6C" w14:textId="77777777" w:rsidR="00CF3D3E" w:rsidRPr="00116D1D" w:rsidRDefault="00CF3D3E" w:rsidP="008D5716">
            <w:pPr>
              <w:spacing w:after="120" w:line="234" w:lineRule="atLeast"/>
              <w:jc w:val="both"/>
              <w:rPr>
                <w:sz w:val="26"/>
                <w:szCs w:val="26"/>
                <w:lang w:val="vi-VN"/>
              </w:rPr>
            </w:pPr>
          </w:p>
        </w:tc>
      </w:tr>
    </w:tbl>
    <w:p w14:paraId="1FC8F8B3" w14:textId="7199A020" w:rsidR="00FC39E1" w:rsidRPr="00116D1D" w:rsidRDefault="00CA429B" w:rsidP="00330CC5">
      <w:pPr>
        <w:spacing w:before="120" w:after="120" w:line="276" w:lineRule="auto"/>
        <w:ind w:firstLine="709"/>
        <w:jc w:val="both"/>
        <w:rPr>
          <w:rFonts w:eastAsia="Calibri"/>
          <w:b/>
          <w:bCs/>
          <w:i/>
          <w:iCs/>
          <w:sz w:val="26"/>
          <w:szCs w:val="26"/>
        </w:rPr>
      </w:pPr>
      <w:r w:rsidRPr="00116D1D">
        <w:rPr>
          <w:rFonts w:eastAsia="Calibri"/>
          <w:b/>
          <w:bCs/>
          <w:i/>
          <w:iCs/>
          <w:sz w:val="26"/>
          <w:szCs w:val="26"/>
        </w:rPr>
        <w:t>6</w:t>
      </w:r>
      <w:r w:rsidR="00FC39E1" w:rsidRPr="00116D1D">
        <w:rPr>
          <w:rFonts w:eastAsia="Calibri"/>
          <w:b/>
          <w:bCs/>
          <w:i/>
          <w:iCs/>
          <w:sz w:val="26"/>
          <w:szCs w:val="26"/>
        </w:rPr>
        <w:t>.2. Thành phần, số lượng hồ sơ:</w:t>
      </w:r>
    </w:p>
    <w:p w14:paraId="7BF9A731" w14:textId="77777777" w:rsidR="00FC39E1" w:rsidRPr="00116D1D" w:rsidRDefault="00FC39E1" w:rsidP="00330CC5">
      <w:pPr>
        <w:pBdr>
          <w:top w:val="none" w:sz="4" w:space="0" w:color="000000"/>
          <w:left w:val="none" w:sz="4" w:space="0" w:color="000000"/>
          <w:bottom w:val="none" w:sz="4" w:space="0" w:color="000000"/>
          <w:right w:val="none" w:sz="4" w:space="0" w:color="000000"/>
          <w:between w:val="none" w:sz="4" w:space="0" w:color="000000"/>
        </w:pBdr>
        <w:tabs>
          <w:tab w:val="left" w:pos="851"/>
          <w:tab w:val="left" w:pos="993"/>
        </w:tabs>
        <w:spacing w:before="120" w:after="120"/>
        <w:ind w:firstLine="709"/>
        <w:jc w:val="both"/>
        <w:rPr>
          <w:sz w:val="26"/>
          <w:szCs w:val="26"/>
        </w:rPr>
      </w:pPr>
      <w:r w:rsidRPr="00116D1D">
        <w:rPr>
          <w:sz w:val="26"/>
          <w:szCs w:val="26"/>
        </w:rPr>
        <w:t>- Thành phần hồ sơ:</w:t>
      </w:r>
      <w:r w:rsidRPr="00116D1D">
        <w:rPr>
          <w:sz w:val="26"/>
          <w:szCs w:val="26"/>
        </w:rPr>
        <w:tab/>
      </w:r>
    </w:p>
    <w:p w14:paraId="338FFD89" w14:textId="77777777" w:rsidR="00FC39E1" w:rsidRPr="00116D1D" w:rsidRDefault="00FC39E1" w:rsidP="00330CC5">
      <w:pPr>
        <w:pBdr>
          <w:top w:val="none" w:sz="4" w:space="0" w:color="000000"/>
          <w:left w:val="none" w:sz="4" w:space="0" w:color="000000"/>
          <w:bottom w:val="none" w:sz="4" w:space="0" w:color="000000"/>
          <w:right w:val="none" w:sz="4" w:space="0" w:color="000000"/>
          <w:between w:val="none" w:sz="4" w:space="0" w:color="000000"/>
        </w:pBdr>
        <w:tabs>
          <w:tab w:val="left" w:pos="851"/>
          <w:tab w:val="left" w:pos="993"/>
        </w:tabs>
        <w:spacing w:before="120" w:after="120"/>
        <w:ind w:firstLine="709"/>
        <w:jc w:val="both"/>
        <w:rPr>
          <w:sz w:val="26"/>
          <w:szCs w:val="26"/>
        </w:rPr>
      </w:pPr>
      <w:r w:rsidRPr="00116D1D">
        <w:rPr>
          <w:sz w:val="26"/>
          <w:szCs w:val="26"/>
        </w:rPr>
        <w:t xml:space="preserve">(1) Bản đăng ký tác phẩm, công trình văn học, nghệ thuật đề nghị xét tặng “Giải thưởng Nhà nước” về văn học, nghệ thuật theo Mẫu số 1b tại Phụ lục ban hành kèm theo Nghị định số 90/2014/NĐ-CP ngày </w:t>
      </w:r>
      <w:r w:rsidRPr="00116D1D">
        <w:rPr>
          <w:sz w:val="26"/>
          <w:szCs w:val="26"/>
          <w:lang w:val="fr-FR"/>
        </w:rPr>
        <w:t xml:space="preserve">29 tháng 9 năm 2014 </w:t>
      </w:r>
      <w:r w:rsidRPr="00116D1D">
        <w:rPr>
          <w:sz w:val="26"/>
          <w:szCs w:val="26"/>
        </w:rPr>
        <w:t>của Chính phủ</w:t>
      </w:r>
      <w:r w:rsidRPr="00116D1D">
        <w:rPr>
          <w:spacing w:val="-2"/>
          <w:sz w:val="26"/>
          <w:szCs w:val="26"/>
        </w:rPr>
        <w:t>;</w:t>
      </w:r>
    </w:p>
    <w:p w14:paraId="35FE38A0" w14:textId="77777777" w:rsidR="00FC39E1" w:rsidRPr="00116D1D" w:rsidRDefault="00FC39E1" w:rsidP="00330CC5">
      <w:pPr>
        <w:pBdr>
          <w:top w:val="none" w:sz="4" w:space="0" w:color="000000"/>
          <w:left w:val="none" w:sz="4" w:space="0" w:color="000000"/>
          <w:bottom w:val="none" w:sz="4" w:space="0" w:color="000000"/>
          <w:right w:val="none" w:sz="4" w:space="0" w:color="000000"/>
          <w:between w:val="none" w:sz="4" w:space="0" w:color="000000"/>
        </w:pBdr>
        <w:tabs>
          <w:tab w:val="left" w:pos="851"/>
          <w:tab w:val="left" w:pos="993"/>
        </w:tabs>
        <w:spacing w:before="120" w:after="120"/>
        <w:ind w:firstLine="709"/>
        <w:jc w:val="both"/>
        <w:rPr>
          <w:sz w:val="26"/>
          <w:szCs w:val="26"/>
        </w:rPr>
      </w:pPr>
      <w:r w:rsidRPr="00116D1D">
        <w:rPr>
          <w:sz w:val="26"/>
          <w:szCs w:val="26"/>
        </w:rPr>
        <w:t>(2) Bản sao, ảnh chụp tác phẩm, công trình đề nghị xét tặng “Giải thưởng Nhà nước” được in trên khổ giấy A4, kèm theo các thông tin cơ bản về năm, tháng được công bố; tóm tắt nội dung tác phẩm;</w:t>
      </w:r>
    </w:p>
    <w:p w14:paraId="74CF3361" w14:textId="77777777" w:rsidR="00FC39E1" w:rsidRPr="00116D1D" w:rsidRDefault="00FC39E1" w:rsidP="00330CC5">
      <w:pPr>
        <w:pBdr>
          <w:top w:val="none" w:sz="4" w:space="0" w:color="000000"/>
          <w:left w:val="none" w:sz="4" w:space="0" w:color="000000"/>
          <w:bottom w:val="none" w:sz="4" w:space="0" w:color="000000"/>
          <w:right w:val="none" w:sz="4" w:space="0" w:color="000000"/>
          <w:between w:val="none" w:sz="4" w:space="0" w:color="000000"/>
        </w:pBdr>
        <w:tabs>
          <w:tab w:val="left" w:pos="851"/>
          <w:tab w:val="left" w:pos="993"/>
        </w:tabs>
        <w:spacing w:before="120" w:after="120"/>
        <w:ind w:firstLine="709"/>
        <w:jc w:val="both"/>
        <w:rPr>
          <w:sz w:val="26"/>
          <w:szCs w:val="26"/>
          <w:lang w:val="fr-FR"/>
        </w:rPr>
      </w:pPr>
      <w:r w:rsidRPr="00116D1D">
        <w:rPr>
          <w:sz w:val="26"/>
          <w:szCs w:val="26"/>
          <w:lang w:val="fr-FR"/>
        </w:rPr>
        <w:t xml:space="preserve"> (3) Quyết định tặng thưởng hoặc Giấy chứng nhận Giải thưởng đối với những tác phẩm, công trình quy định tại điểm b khoản 2 Điều 10 Nghị định số 133/2018/NĐ-CP ngày 01 tháng 10 năm 2018 của Chính phủ: Nộp bản sao từ sổ gốc hoặc bản sao có chứng thực hoặc bản sao và xuất trình bản chính để đối chiếu (trường hợp nộp hồ sơ trực tiếp); nộp bản sao từ sổ gốc hoặc bản sao có chứng thực (trường hợp nộp hồ sơ qua bưu điện).</w:t>
      </w:r>
    </w:p>
    <w:p w14:paraId="4BF30799" w14:textId="77777777" w:rsidR="00FC39E1" w:rsidRPr="00116D1D" w:rsidRDefault="00FC39E1" w:rsidP="00330CC5">
      <w:pPr>
        <w:pBdr>
          <w:top w:val="none" w:sz="4" w:space="0" w:color="000000"/>
          <w:left w:val="none" w:sz="4" w:space="0" w:color="000000"/>
          <w:bottom w:val="none" w:sz="4" w:space="0" w:color="000000"/>
          <w:right w:val="none" w:sz="4" w:space="0" w:color="000000"/>
          <w:between w:val="none" w:sz="4" w:space="0" w:color="000000"/>
        </w:pBdr>
        <w:tabs>
          <w:tab w:val="left" w:pos="851"/>
          <w:tab w:val="left" w:pos="993"/>
        </w:tabs>
        <w:spacing w:before="120" w:after="120"/>
        <w:ind w:firstLine="709"/>
        <w:jc w:val="both"/>
        <w:rPr>
          <w:spacing w:val="-2"/>
          <w:sz w:val="26"/>
          <w:szCs w:val="26"/>
        </w:rPr>
      </w:pPr>
      <w:r w:rsidRPr="00116D1D">
        <w:rPr>
          <w:spacing w:val="-2"/>
          <w:sz w:val="26"/>
          <w:szCs w:val="26"/>
        </w:rPr>
        <w:t xml:space="preserve"> (4) Đối với tác phẩm, công trình văn học, nghệ thuật của tác giả là người nước ngoài mà hồ sơ sử dụng ngôn ngữ nước ngoài thì phải kèm theo bản dịch sang tiếng Việt có chứng thực;</w:t>
      </w:r>
    </w:p>
    <w:p w14:paraId="4577600F" w14:textId="77777777" w:rsidR="00FC39E1" w:rsidRPr="00116D1D" w:rsidRDefault="00FC39E1" w:rsidP="00330CC5">
      <w:pPr>
        <w:pBdr>
          <w:top w:val="none" w:sz="4" w:space="0" w:color="000000"/>
          <w:left w:val="none" w:sz="4" w:space="0" w:color="000000"/>
          <w:bottom w:val="none" w:sz="4" w:space="0" w:color="000000"/>
          <w:right w:val="none" w:sz="4" w:space="0" w:color="000000"/>
          <w:between w:val="none" w:sz="4" w:space="0" w:color="000000"/>
        </w:pBdr>
        <w:tabs>
          <w:tab w:val="left" w:pos="851"/>
          <w:tab w:val="left" w:pos="993"/>
        </w:tabs>
        <w:spacing w:before="120" w:after="120"/>
        <w:ind w:firstLine="709"/>
        <w:jc w:val="both"/>
        <w:rPr>
          <w:sz w:val="26"/>
          <w:szCs w:val="26"/>
        </w:rPr>
      </w:pPr>
      <w:r w:rsidRPr="00116D1D">
        <w:rPr>
          <w:spacing w:val="-2"/>
          <w:sz w:val="26"/>
          <w:szCs w:val="26"/>
        </w:rPr>
        <w:t>(5) Các tài liệu khác liên quan đến tác phẩm, công trình (nếu có).</w:t>
      </w:r>
    </w:p>
    <w:p w14:paraId="0FACF35F" w14:textId="77777777" w:rsidR="00FC39E1" w:rsidRPr="00116D1D" w:rsidRDefault="00FC39E1" w:rsidP="00330CC5">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z w:val="26"/>
          <w:szCs w:val="26"/>
        </w:rPr>
      </w:pPr>
      <w:r w:rsidRPr="00116D1D">
        <w:rPr>
          <w:sz w:val="26"/>
          <w:szCs w:val="26"/>
        </w:rPr>
        <w:t>- Số lượng hồ sơ: 01 bộ.</w:t>
      </w:r>
    </w:p>
    <w:p w14:paraId="790147C5" w14:textId="0D6DA4D7" w:rsidR="00FC39E1" w:rsidRPr="00116D1D" w:rsidRDefault="00CA429B" w:rsidP="00330CC5">
      <w:pPr>
        <w:widowControl w:val="0"/>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b/>
          <w:bCs/>
          <w:i/>
          <w:iCs/>
          <w:sz w:val="26"/>
          <w:szCs w:val="26"/>
          <w:lang w:val="fr-FR"/>
        </w:rPr>
      </w:pPr>
      <w:r w:rsidRPr="00116D1D">
        <w:rPr>
          <w:b/>
          <w:bCs/>
          <w:i/>
          <w:iCs/>
          <w:sz w:val="26"/>
          <w:szCs w:val="26"/>
          <w:lang w:val="fr-FR"/>
        </w:rPr>
        <w:t>6</w:t>
      </w:r>
      <w:r w:rsidR="00FC39E1" w:rsidRPr="00116D1D">
        <w:rPr>
          <w:b/>
          <w:bCs/>
          <w:i/>
          <w:iCs/>
          <w:sz w:val="26"/>
          <w:szCs w:val="26"/>
          <w:lang w:val="fr-FR"/>
        </w:rPr>
        <w:t xml:space="preserve">.3. Thời hạn giải quyết: </w:t>
      </w:r>
    </w:p>
    <w:p w14:paraId="412B3C9D" w14:textId="77777777" w:rsidR="00FC39E1" w:rsidRPr="00116D1D" w:rsidRDefault="00FC39E1" w:rsidP="00330CC5">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z w:val="26"/>
          <w:szCs w:val="26"/>
          <w:lang w:val="fr-FR"/>
        </w:rPr>
      </w:pPr>
      <w:r w:rsidRPr="00116D1D">
        <w:rPr>
          <w:sz w:val="26"/>
          <w:szCs w:val="26"/>
          <w:lang w:val="fr-FR"/>
        </w:rPr>
        <w:t>- Theo thời gian quy định trong Kế hoạch được Bộ Văn hóa, Thể thao và Du lịch ban hành trước mỗi đợt xét tặng.</w:t>
      </w:r>
    </w:p>
    <w:p w14:paraId="32C12A2E" w14:textId="77777777" w:rsidR="00FC39E1" w:rsidRPr="00116D1D" w:rsidRDefault="00FC39E1" w:rsidP="00330CC5">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z w:val="26"/>
          <w:szCs w:val="26"/>
          <w:lang w:val="fr-FR"/>
        </w:rPr>
      </w:pPr>
      <w:r w:rsidRPr="00116D1D">
        <w:rPr>
          <w:sz w:val="26"/>
          <w:szCs w:val="26"/>
          <w:lang w:val="fr-FR"/>
        </w:rPr>
        <w:t xml:space="preserve">- Giải thưởng Nhà nước về văn học, nghệ thuật được xét tặng và công bố 05 năm một lần, vào dịp kỷ niệm ngày Quốc khánh 2 tháng 9. </w:t>
      </w:r>
    </w:p>
    <w:p w14:paraId="377BE3B4" w14:textId="000FD6D4" w:rsidR="00FC39E1" w:rsidRPr="00116D1D" w:rsidRDefault="00CA429B" w:rsidP="00330CC5">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i/>
          <w:sz w:val="26"/>
          <w:szCs w:val="26"/>
        </w:rPr>
      </w:pPr>
      <w:r w:rsidRPr="00116D1D">
        <w:rPr>
          <w:b/>
          <w:bCs/>
          <w:sz w:val="26"/>
          <w:szCs w:val="26"/>
        </w:rPr>
        <w:t>6</w:t>
      </w:r>
      <w:r w:rsidR="00FC39E1" w:rsidRPr="00116D1D">
        <w:rPr>
          <w:b/>
          <w:bCs/>
          <w:sz w:val="26"/>
          <w:szCs w:val="26"/>
        </w:rPr>
        <w:t xml:space="preserve">.4. Đối tượng thực hiện </w:t>
      </w:r>
      <w:r w:rsidR="00FC39E1" w:rsidRPr="00116D1D">
        <w:rPr>
          <w:b/>
          <w:bCs/>
          <w:sz w:val="26"/>
          <w:szCs w:val="26"/>
          <w:lang w:val="vi-VN"/>
        </w:rPr>
        <w:t>TTHC</w:t>
      </w:r>
      <w:r w:rsidR="00FC39E1" w:rsidRPr="00116D1D">
        <w:rPr>
          <w:b/>
          <w:bCs/>
          <w:sz w:val="26"/>
          <w:szCs w:val="26"/>
        </w:rPr>
        <w:t>:</w:t>
      </w:r>
      <w:r w:rsidR="00FC39E1" w:rsidRPr="00116D1D">
        <w:rPr>
          <w:i/>
          <w:sz w:val="26"/>
          <w:szCs w:val="26"/>
        </w:rPr>
        <w:t xml:space="preserve"> </w:t>
      </w:r>
      <w:r w:rsidR="00FC39E1" w:rsidRPr="00116D1D">
        <w:rPr>
          <w:sz w:val="26"/>
          <w:szCs w:val="26"/>
        </w:rPr>
        <w:t>Cá nhân, tổ chức.</w:t>
      </w:r>
    </w:p>
    <w:p w14:paraId="26DB44B0" w14:textId="7BD7ADB1" w:rsidR="00FC39E1" w:rsidRPr="00116D1D" w:rsidRDefault="00CA429B" w:rsidP="00330CC5">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b/>
          <w:bCs/>
          <w:sz w:val="26"/>
          <w:szCs w:val="26"/>
        </w:rPr>
      </w:pPr>
      <w:r w:rsidRPr="00116D1D">
        <w:rPr>
          <w:b/>
          <w:bCs/>
          <w:sz w:val="26"/>
          <w:szCs w:val="26"/>
        </w:rPr>
        <w:t>6</w:t>
      </w:r>
      <w:r w:rsidR="00FC39E1" w:rsidRPr="00116D1D">
        <w:rPr>
          <w:b/>
          <w:bCs/>
          <w:sz w:val="26"/>
          <w:szCs w:val="26"/>
        </w:rPr>
        <w:t xml:space="preserve">.5. Cơ quan thực hiện </w:t>
      </w:r>
      <w:r w:rsidR="00FC39E1" w:rsidRPr="00116D1D">
        <w:rPr>
          <w:b/>
          <w:bCs/>
          <w:sz w:val="26"/>
          <w:szCs w:val="26"/>
          <w:lang w:val="vi-VN"/>
        </w:rPr>
        <w:t>TTHC</w:t>
      </w:r>
      <w:r w:rsidR="00FC39E1" w:rsidRPr="00116D1D">
        <w:rPr>
          <w:b/>
          <w:bCs/>
          <w:sz w:val="26"/>
          <w:szCs w:val="26"/>
        </w:rPr>
        <w:t xml:space="preserve">: </w:t>
      </w:r>
    </w:p>
    <w:p w14:paraId="44E6D4AD" w14:textId="77777777" w:rsidR="00FC39E1" w:rsidRPr="00116D1D" w:rsidRDefault="00FC39E1" w:rsidP="00330CC5">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z w:val="26"/>
          <w:szCs w:val="26"/>
        </w:rPr>
      </w:pPr>
      <w:r w:rsidRPr="00116D1D">
        <w:rPr>
          <w:sz w:val="26"/>
          <w:szCs w:val="26"/>
        </w:rPr>
        <w:t>- Cơ quan có thẩm quyền quyết định: Chủ tịch nước.</w:t>
      </w:r>
    </w:p>
    <w:p w14:paraId="6679C849" w14:textId="77777777" w:rsidR="00FC39E1" w:rsidRPr="00116D1D" w:rsidRDefault="00FC39E1" w:rsidP="00330CC5">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z w:val="26"/>
          <w:szCs w:val="26"/>
        </w:rPr>
      </w:pPr>
      <w:r w:rsidRPr="00116D1D">
        <w:rPr>
          <w:sz w:val="26"/>
          <w:szCs w:val="26"/>
        </w:rPr>
        <w:t>- Cơ quan trực tiếp thực hiện: Bộ Văn hóa, Thể thao và Du lịch.</w:t>
      </w:r>
    </w:p>
    <w:p w14:paraId="690597BF" w14:textId="77777777" w:rsidR="00FC39E1" w:rsidRPr="00116D1D" w:rsidRDefault="00FC39E1" w:rsidP="00330CC5">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z w:val="26"/>
          <w:szCs w:val="26"/>
        </w:rPr>
      </w:pPr>
      <w:r w:rsidRPr="00116D1D">
        <w:rPr>
          <w:sz w:val="26"/>
          <w:szCs w:val="26"/>
        </w:rPr>
        <w:t>- Cơ quan phối hợp: Ủy ban nhân dân tỉnh, thành phố trực thuộc Trung ương; Hội Văn học, nghệ thuật chuyên ngành Trung ương, Sở Văn hóa, Thể thao và Du lịch</w:t>
      </w:r>
      <w:r w:rsidRPr="00116D1D">
        <w:rPr>
          <w:sz w:val="26"/>
          <w:szCs w:val="26"/>
          <w:lang w:val="vi-VN"/>
        </w:rPr>
        <w:t>/</w:t>
      </w:r>
      <w:r w:rsidRPr="00116D1D">
        <w:rPr>
          <w:sz w:val="26"/>
          <w:szCs w:val="26"/>
          <w:lang w:val="fr-FR"/>
        </w:rPr>
        <w:t xml:space="preserve">Sở Văn hóa </w:t>
      </w:r>
      <w:r w:rsidRPr="00116D1D">
        <w:rPr>
          <w:sz w:val="26"/>
          <w:szCs w:val="26"/>
          <w:lang w:val="vi-VN"/>
        </w:rPr>
        <w:t xml:space="preserve">và </w:t>
      </w:r>
      <w:r w:rsidRPr="00116D1D">
        <w:rPr>
          <w:sz w:val="26"/>
          <w:szCs w:val="26"/>
          <w:lang w:val="fr-FR"/>
        </w:rPr>
        <w:t>Thể thao</w:t>
      </w:r>
      <w:r w:rsidRPr="00116D1D">
        <w:rPr>
          <w:sz w:val="26"/>
          <w:szCs w:val="26"/>
        </w:rPr>
        <w:t>.</w:t>
      </w:r>
    </w:p>
    <w:p w14:paraId="169B6490" w14:textId="61C2DA59" w:rsidR="00FC39E1" w:rsidRPr="00116D1D" w:rsidRDefault="00CA429B" w:rsidP="00330CC5">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z w:val="26"/>
          <w:szCs w:val="26"/>
        </w:rPr>
      </w:pPr>
      <w:r w:rsidRPr="00116D1D">
        <w:rPr>
          <w:b/>
          <w:bCs/>
          <w:sz w:val="26"/>
          <w:szCs w:val="26"/>
        </w:rPr>
        <w:t>6</w:t>
      </w:r>
      <w:r w:rsidR="00FC39E1" w:rsidRPr="00116D1D">
        <w:rPr>
          <w:b/>
          <w:bCs/>
          <w:sz w:val="26"/>
          <w:szCs w:val="26"/>
        </w:rPr>
        <w:t xml:space="preserve">.6. Kết quả thực hiện </w:t>
      </w:r>
      <w:r w:rsidR="00FC39E1" w:rsidRPr="00116D1D">
        <w:rPr>
          <w:b/>
          <w:bCs/>
          <w:sz w:val="26"/>
          <w:szCs w:val="26"/>
          <w:lang w:val="vi-VN"/>
        </w:rPr>
        <w:t>TTHC</w:t>
      </w:r>
      <w:r w:rsidR="00FC39E1" w:rsidRPr="00116D1D">
        <w:rPr>
          <w:b/>
          <w:bCs/>
          <w:sz w:val="26"/>
          <w:szCs w:val="26"/>
        </w:rPr>
        <w:t>:</w:t>
      </w:r>
      <w:r w:rsidR="00FC39E1" w:rsidRPr="00116D1D">
        <w:rPr>
          <w:sz w:val="26"/>
          <w:szCs w:val="26"/>
        </w:rPr>
        <w:t xml:space="preserve"> Bằng chứng nhận </w:t>
      </w:r>
      <w:r w:rsidR="00FC39E1" w:rsidRPr="00116D1D">
        <w:rPr>
          <w:sz w:val="26"/>
          <w:szCs w:val="26"/>
          <w:lang w:val="fr-FR"/>
        </w:rPr>
        <w:t xml:space="preserve">“Giải thưởng Nhà nước” </w:t>
      </w:r>
      <w:r w:rsidR="00FC39E1" w:rsidRPr="00116D1D">
        <w:rPr>
          <w:sz w:val="26"/>
          <w:szCs w:val="26"/>
        </w:rPr>
        <w:t>về văn học, nghệ thuật.</w:t>
      </w:r>
    </w:p>
    <w:p w14:paraId="626DAA8C" w14:textId="1C7D42F0" w:rsidR="00FC39E1" w:rsidRPr="00116D1D" w:rsidRDefault="00CA429B" w:rsidP="00330CC5">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i/>
          <w:sz w:val="26"/>
          <w:szCs w:val="26"/>
        </w:rPr>
      </w:pPr>
      <w:r w:rsidRPr="00116D1D">
        <w:rPr>
          <w:b/>
          <w:bCs/>
          <w:sz w:val="26"/>
          <w:szCs w:val="26"/>
        </w:rPr>
        <w:t>6</w:t>
      </w:r>
      <w:r w:rsidR="00FC39E1" w:rsidRPr="00116D1D">
        <w:rPr>
          <w:b/>
          <w:bCs/>
          <w:sz w:val="26"/>
          <w:szCs w:val="26"/>
        </w:rPr>
        <w:t>.7. Phí, lệ phí:</w:t>
      </w:r>
      <w:r w:rsidR="00FC39E1" w:rsidRPr="00116D1D">
        <w:rPr>
          <w:i/>
          <w:sz w:val="26"/>
          <w:szCs w:val="26"/>
        </w:rPr>
        <w:t xml:space="preserve"> </w:t>
      </w:r>
      <w:r w:rsidR="00FC39E1" w:rsidRPr="00116D1D">
        <w:rPr>
          <w:sz w:val="26"/>
          <w:szCs w:val="26"/>
        </w:rPr>
        <w:t>Không.</w:t>
      </w:r>
    </w:p>
    <w:p w14:paraId="2434AC94" w14:textId="4FCBC9C2" w:rsidR="00FC39E1" w:rsidRPr="00116D1D" w:rsidRDefault="00CA429B" w:rsidP="00330CC5">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b/>
          <w:bCs/>
          <w:sz w:val="26"/>
          <w:szCs w:val="26"/>
        </w:rPr>
      </w:pPr>
      <w:r w:rsidRPr="00116D1D">
        <w:rPr>
          <w:b/>
          <w:bCs/>
          <w:sz w:val="26"/>
          <w:szCs w:val="26"/>
        </w:rPr>
        <w:t>6</w:t>
      </w:r>
      <w:r w:rsidR="00FC39E1" w:rsidRPr="00116D1D">
        <w:rPr>
          <w:b/>
          <w:bCs/>
          <w:sz w:val="26"/>
          <w:szCs w:val="26"/>
        </w:rPr>
        <w:t xml:space="preserve">.8. Tên mẫu đơn, mẫu tờ khai: </w:t>
      </w:r>
    </w:p>
    <w:p w14:paraId="13CD7CF0" w14:textId="77777777" w:rsidR="00FC39E1" w:rsidRPr="00116D1D" w:rsidRDefault="00FC39E1" w:rsidP="00330CC5">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pacing w:val="-4"/>
          <w:sz w:val="26"/>
          <w:szCs w:val="26"/>
        </w:rPr>
      </w:pPr>
      <w:r w:rsidRPr="00116D1D">
        <w:rPr>
          <w:sz w:val="26"/>
          <w:szCs w:val="26"/>
        </w:rPr>
        <w:t>Bản đăng ký tác phẩm, công trình văn học, nghệ thuật đề nghị xét tặng “Giải thưởng Nhà nước” về văn học, nghệ thuật theo Mẫu số 1b tại Phụ lục ban hành kèm theo Nghị định số 90/2014/NĐ-CP ngày 29 tháng 9 năm 2014 của Chính phủ</w:t>
      </w:r>
      <w:r w:rsidRPr="00116D1D">
        <w:rPr>
          <w:spacing w:val="-2"/>
          <w:sz w:val="26"/>
          <w:szCs w:val="26"/>
        </w:rPr>
        <w:t>.</w:t>
      </w:r>
    </w:p>
    <w:p w14:paraId="4D3ECE7D" w14:textId="461A4712" w:rsidR="00FC39E1" w:rsidRPr="00116D1D" w:rsidRDefault="00CA429B" w:rsidP="00330CC5">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b/>
          <w:bCs/>
          <w:sz w:val="26"/>
          <w:szCs w:val="26"/>
        </w:rPr>
      </w:pPr>
      <w:r w:rsidRPr="00116D1D">
        <w:rPr>
          <w:b/>
          <w:bCs/>
          <w:sz w:val="26"/>
          <w:szCs w:val="26"/>
        </w:rPr>
        <w:t>6</w:t>
      </w:r>
      <w:r w:rsidR="00FC39E1" w:rsidRPr="00116D1D">
        <w:rPr>
          <w:b/>
          <w:bCs/>
          <w:sz w:val="26"/>
          <w:szCs w:val="26"/>
        </w:rPr>
        <w:t xml:space="preserve">.9. Yêu cầu, điều kiện thực hiện </w:t>
      </w:r>
      <w:r w:rsidR="00FC39E1" w:rsidRPr="00116D1D">
        <w:rPr>
          <w:b/>
          <w:bCs/>
          <w:sz w:val="26"/>
          <w:szCs w:val="26"/>
          <w:lang w:val="vi-VN"/>
        </w:rPr>
        <w:t>TTHC</w:t>
      </w:r>
      <w:r w:rsidR="00FC39E1" w:rsidRPr="00116D1D">
        <w:rPr>
          <w:b/>
          <w:bCs/>
          <w:sz w:val="26"/>
          <w:szCs w:val="26"/>
        </w:rPr>
        <w:t>:</w:t>
      </w:r>
    </w:p>
    <w:p w14:paraId="7D84804D" w14:textId="77777777" w:rsidR="00FC39E1" w:rsidRPr="00116D1D" w:rsidRDefault="00FC39E1" w:rsidP="00330CC5">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pacing w:val="-2"/>
          <w:sz w:val="26"/>
          <w:szCs w:val="26"/>
          <w:lang w:val="fr-FR"/>
        </w:rPr>
      </w:pPr>
      <w:r w:rsidRPr="00116D1D">
        <w:rPr>
          <w:spacing w:val="-2"/>
          <w:sz w:val="26"/>
          <w:szCs w:val="26"/>
          <w:lang w:val="fr-FR"/>
        </w:rPr>
        <w:t xml:space="preserve">- </w:t>
      </w:r>
      <w:r w:rsidRPr="00116D1D">
        <w:rPr>
          <w:sz w:val="26"/>
          <w:szCs w:val="26"/>
        </w:rPr>
        <w:t>Tác giả có tác phẩm, công trình văn học, nghệ thuật được xét tặng “Giải thưởng Nhà nước” phải t</w:t>
      </w:r>
      <w:r w:rsidRPr="00116D1D">
        <w:rPr>
          <w:sz w:val="26"/>
          <w:szCs w:val="26"/>
          <w:lang w:val="vi-VN"/>
        </w:rPr>
        <w:t xml:space="preserve">rung thành với Tổ quốc Việt Nam xã hội chủ nghĩa; </w:t>
      </w:r>
      <w:r w:rsidRPr="00116D1D">
        <w:rPr>
          <w:sz w:val="26"/>
          <w:szCs w:val="26"/>
        </w:rPr>
        <w:t>C</w:t>
      </w:r>
      <w:r w:rsidRPr="00116D1D">
        <w:rPr>
          <w:sz w:val="26"/>
          <w:szCs w:val="26"/>
          <w:lang w:val="vi-VN"/>
        </w:rPr>
        <w:t xml:space="preserve">hấp hành tốt </w:t>
      </w:r>
      <w:r w:rsidRPr="00116D1D">
        <w:rPr>
          <w:sz w:val="26"/>
          <w:szCs w:val="26"/>
        </w:rPr>
        <w:t>pháp luật Việt Nam</w:t>
      </w:r>
      <w:r w:rsidRPr="00116D1D">
        <w:rPr>
          <w:spacing w:val="-2"/>
          <w:sz w:val="26"/>
          <w:szCs w:val="26"/>
          <w:lang w:val="fr-FR"/>
        </w:rPr>
        <w:t>.</w:t>
      </w:r>
    </w:p>
    <w:p w14:paraId="5F3B0394" w14:textId="77777777" w:rsidR="00FC39E1" w:rsidRPr="00116D1D" w:rsidRDefault="00FC39E1" w:rsidP="00330CC5">
      <w:pPr>
        <w:pBdr>
          <w:top w:val="none" w:sz="4" w:space="0" w:color="000000"/>
          <w:left w:val="none" w:sz="4" w:space="0" w:color="000000"/>
          <w:bottom w:val="none" w:sz="4" w:space="0" w:color="000000"/>
          <w:right w:val="none" w:sz="4" w:space="0" w:color="000000"/>
          <w:between w:val="none" w:sz="4" w:space="0" w:color="000000"/>
        </w:pBdr>
        <w:shd w:val="clear" w:color="auto" w:fill="FFFFFF"/>
        <w:spacing w:before="120" w:after="120"/>
        <w:ind w:firstLine="709"/>
        <w:jc w:val="both"/>
        <w:rPr>
          <w:sz w:val="26"/>
          <w:szCs w:val="26"/>
          <w:lang w:eastAsia="en-GB"/>
        </w:rPr>
      </w:pPr>
      <w:r w:rsidRPr="00116D1D">
        <w:rPr>
          <w:sz w:val="26"/>
          <w:szCs w:val="26"/>
          <w:lang w:eastAsia="en-GB"/>
        </w:rPr>
        <w:t>-</w:t>
      </w:r>
      <w:r w:rsidRPr="00116D1D">
        <w:rPr>
          <w:sz w:val="26"/>
          <w:szCs w:val="26"/>
          <w:lang w:val="vi-VN" w:eastAsia="en-GB"/>
        </w:rPr>
        <w:t xml:space="preserve"> Đã được công bố, sử dụng dưới các hình thức xuất bản, kiến trúc, triển lãm, sân khấu, điện ảnh, phát thanh, truyền hình, giảng dạy, đĩa hát và các hình thức khác kể từ ngày thành lập nước Việt Nam dân chủ cộng hòa (nay là nước Cộng hòa xã hội chủ nghĩa Việt Nam) mùng 2 tháng 9 năm 1945. Thời gian công bố tối thiểu là 03 năm đối với “Giải thưởng Nhà nước” tính đến thời điểm nộp hồ sơ tại cơ quan chuyên môn thuộc Ủy ban nhân dân tỉnh, thành phố trực thuộc trung ương quản lý về lĩnh vực văn hóa, nghệ thuật hoặc Hội Văn học, nghệ thuật chuyên ngành Trung ương;</w:t>
      </w:r>
    </w:p>
    <w:p w14:paraId="76053D79" w14:textId="77777777" w:rsidR="00FC39E1" w:rsidRPr="00116D1D" w:rsidRDefault="00FC39E1" w:rsidP="00330CC5">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z w:val="26"/>
          <w:szCs w:val="26"/>
        </w:rPr>
      </w:pPr>
      <w:r w:rsidRPr="00116D1D">
        <w:rPr>
          <w:spacing w:val="-2"/>
          <w:sz w:val="26"/>
          <w:szCs w:val="26"/>
          <w:lang w:val="fr-FR"/>
        </w:rPr>
        <w:t xml:space="preserve">- </w:t>
      </w:r>
      <w:r w:rsidRPr="00116D1D">
        <w:rPr>
          <w:sz w:val="26"/>
          <w:szCs w:val="26"/>
        </w:rPr>
        <w:t>Không có tranh chấp về quyền tác giả kể từ thời điểm được công bố.</w:t>
      </w:r>
    </w:p>
    <w:p w14:paraId="42143CB3" w14:textId="77777777" w:rsidR="00FC39E1" w:rsidRPr="00116D1D" w:rsidRDefault="00FC39E1" w:rsidP="00330CC5">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pacing w:val="-2"/>
          <w:sz w:val="26"/>
          <w:szCs w:val="26"/>
        </w:rPr>
      </w:pPr>
      <w:r w:rsidRPr="00116D1D">
        <w:rPr>
          <w:spacing w:val="-2"/>
          <w:sz w:val="26"/>
          <w:szCs w:val="26"/>
        </w:rPr>
        <w:t xml:space="preserve">- </w:t>
      </w:r>
      <w:r w:rsidRPr="00116D1D">
        <w:rPr>
          <w:sz w:val="26"/>
          <w:szCs w:val="26"/>
        </w:rPr>
        <w:t>Đối với những tác phẩm, công trình được công bố, sử dụng từ năm 1993 trở về trước:</w:t>
      </w:r>
    </w:p>
    <w:p w14:paraId="1D696EAE" w14:textId="77777777" w:rsidR="00FC39E1" w:rsidRPr="00116D1D" w:rsidRDefault="00FC39E1" w:rsidP="00330CC5">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pacing w:val="-2"/>
          <w:sz w:val="26"/>
          <w:szCs w:val="26"/>
        </w:rPr>
      </w:pPr>
      <w:r w:rsidRPr="00116D1D">
        <w:rPr>
          <w:spacing w:val="-2"/>
          <w:sz w:val="26"/>
          <w:szCs w:val="26"/>
        </w:rPr>
        <w:t xml:space="preserve">+ </w:t>
      </w:r>
      <w:r w:rsidRPr="00116D1D">
        <w:rPr>
          <w:sz w:val="26"/>
          <w:szCs w:val="26"/>
        </w:rPr>
        <w:t>Có tác dụng tốt trong giáo dục, xây dựng con người mới, nâng cao trình độ thẩm mỹ của nhân dân, góp phần đáng kể vào việc thay đổi nhận thức của nhân dân trong sự nghiệp phát triển văn học, nghệ thuật Việt Nam, xây dựng và bảo vệ Tổ quốc;</w:t>
      </w:r>
    </w:p>
    <w:p w14:paraId="70C7BFE8" w14:textId="77777777" w:rsidR="00FC39E1" w:rsidRPr="00116D1D" w:rsidRDefault="00FC39E1" w:rsidP="00330CC5">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z w:val="26"/>
          <w:szCs w:val="26"/>
        </w:rPr>
      </w:pPr>
      <w:r w:rsidRPr="00116D1D">
        <w:rPr>
          <w:spacing w:val="-2"/>
          <w:sz w:val="26"/>
          <w:szCs w:val="26"/>
        </w:rPr>
        <w:t xml:space="preserve">+ </w:t>
      </w:r>
      <w:r w:rsidRPr="00116D1D">
        <w:rPr>
          <w:sz w:val="26"/>
          <w:szCs w:val="26"/>
        </w:rPr>
        <w:t>Có giá trị xuất sắc về văn học, nghệ thuật, về nội dung tư tưởng và hình thức nghệ thuật.</w:t>
      </w:r>
    </w:p>
    <w:p w14:paraId="3A1A180D" w14:textId="77777777" w:rsidR="00FC39E1" w:rsidRPr="00116D1D" w:rsidRDefault="00FC39E1" w:rsidP="00330CC5">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pacing w:val="-6"/>
          <w:sz w:val="26"/>
          <w:szCs w:val="26"/>
        </w:rPr>
      </w:pPr>
      <w:r w:rsidRPr="00116D1D">
        <w:rPr>
          <w:spacing w:val="-2"/>
          <w:sz w:val="26"/>
          <w:szCs w:val="26"/>
        </w:rPr>
        <w:t xml:space="preserve">- </w:t>
      </w:r>
      <w:r w:rsidRPr="00116D1D">
        <w:rPr>
          <w:spacing w:val="-6"/>
          <w:sz w:val="26"/>
          <w:szCs w:val="26"/>
        </w:rPr>
        <w:t>Đối với những tác phẩm, công trình được công bố, sử dụng sau năm 1993:</w:t>
      </w:r>
    </w:p>
    <w:p w14:paraId="16196C70" w14:textId="77777777" w:rsidR="00FC39E1" w:rsidRPr="00116D1D" w:rsidRDefault="00FC39E1" w:rsidP="00330CC5">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pacing w:val="-2"/>
          <w:sz w:val="26"/>
          <w:szCs w:val="26"/>
        </w:rPr>
      </w:pPr>
      <w:r w:rsidRPr="00116D1D">
        <w:rPr>
          <w:spacing w:val="-2"/>
          <w:sz w:val="26"/>
          <w:szCs w:val="26"/>
        </w:rPr>
        <w:t xml:space="preserve">+ </w:t>
      </w:r>
      <w:r w:rsidRPr="00116D1D">
        <w:rPr>
          <w:sz w:val="26"/>
          <w:szCs w:val="26"/>
        </w:rPr>
        <w:t>Có tác dụng tốt trong giáo dục, xây dựng con người mới, nâng cao trình độ thẩm mỹ của nhân dân, góp phần đáng kể vào việc thay đổi nhận thức của nhân dân trong sự nghiệp phát triển văn học, nghệ thuật Việt Nam, xây dựng và bảo vệ Tổ quốc;</w:t>
      </w:r>
    </w:p>
    <w:p w14:paraId="6861C3A0" w14:textId="77777777" w:rsidR="00FC39E1" w:rsidRPr="00116D1D" w:rsidRDefault="00FC39E1" w:rsidP="00330CC5">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z w:val="26"/>
          <w:szCs w:val="26"/>
        </w:rPr>
      </w:pPr>
      <w:r w:rsidRPr="00116D1D">
        <w:rPr>
          <w:spacing w:val="-2"/>
          <w:sz w:val="26"/>
          <w:szCs w:val="26"/>
        </w:rPr>
        <w:t xml:space="preserve">+ </w:t>
      </w:r>
      <w:r w:rsidRPr="00116D1D">
        <w:rPr>
          <w:sz w:val="26"/>
          <w:szCs w:val="26"/>
        </w:rPr>
        <w:t>Có giá trị xuất sắc về văn học, nghệ thuật, về nội dung tư tưởng và hình thức nghệ thuật: Đã được tặng Giải Nhất, Nhì, Ba (Giải A, B, C hoặc Giải Vàng, Bạc, Đồng) tại các cuộc thi, liên hoan chuyên nghiệp và triển lãm về văn học, nghệ thuật cấp quốc gia do Bộ Văn hóa, Thể thao và Du lịch tổ chức hoặc được tặng Giải Nhất, Nhì, Ba (Giải A, B, C hoặc Giải Vàng, Bạc, Đồng) của Hội Văn học, nghệ thuật chuyên ngành Trung ương thuộc lĩnh vực chuyên ngành hoặc được tặng giải thưởng chính tại các cuộc thi, liên hoan chuyên nghiệp và triển lãm về văn học, nghệ thuật quốc tế có uy tín.</w:t>
      </w:r>
    </w:p>
    <w:p w14:paraId="099AC125" w14:textId="25ECB490" w:rsidR="00FC39E1" w:rsidRPr="00116D1D" w:rsidRDefault="00CA429B" w:rsidP="00330CC5">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b/>
          <w:bCs/>
          <w:sz w:val="26"/>
          <w:szCs w:val="26"/>
          <w:lang w:val="fr-FR"/>
        </w:rPr>
      </w:pPr>
      <w:r w:rsidRPr="00116D1D">
        <w:rPr>
          <w:b/>
          <w:bCs/>
          <w:sz w:val="26"/>
          <w:szCs w:val="26"/>
          <w:lang w:val="fr-FR"/>
        </w:rPr>
        <w:t>6</w:t>
      </w:r>
      <w:r w:rsidR="00FC39E1" w:rsidRPr="00116D1D">
        <w:rPr>
          <w:b/>
          <w:bCs/>
          <w:sz w:val="26"/>
          <w:szCs w:val="26"/>
          <w:lang w:val="fr-FR"/>
        </w:rPr>
        <w:t xml:space="preserve">.10. Căn cứ pháp lý của </w:t>
      </w:r>
      <w:r w:rsidR="00FC39E1" w:rsidRPr="00116D1D">
        <w:rPr>
          <w:b/>
          <w:bCs/>
          <w:sz w:val="26"/>
          <w:szCs w:val="26"/>
          <w:lang w:val="vi-VN"/>
        </w:rPr>
        <w:t>TTHC</w:t>
      </w:r>
      <w:r w:rsidR="00FC39E1" w:rsidRPr="00116D1D">
        <w:rPr>
          <w:b/>
          <w:bCs/>
          <w:sz w:val="26"/>
          <w:szCs w:val="26"/>
          <w:lang w:val="fr-FR"/>
        </w:rPr>
        <w:t xml:space="preserve">: </w:t>
      </w:r>
    </w:p>
    <w:p w14:paraId="10F07120" w14:textId="77777777" w:rsidR="00FC39E1" w:rsidRPr="00116D1D" w:rsidRDefault="00FC39E1" w:rsidP="00330CC5">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pacing w:val="-2"/>
          <w:sz w:val="26"/>
          <w:szCs w:val="26"/>
          <w:lang w:val="fr-FR"/>
        </w:rPr>
      </w:pPr>
      <w:r w:rsidRPr="00116D1D">
        <w:rPr>
          <w:sz w:val="26"/>
          <w:szCs w:val="26"/>
          <w:lang w:val="fr-FR"/>
        </w:rPr>
        <w:t xml:space="preserve">- Nghị định số 90/2014/NĐ-CP ngày 29 tháng 9 năm 2014 của Chính phủ quy định về </w:t>
      </w:r>
      <w:r w:rsidRPr="00116D1D">
        <w:rPr>
          <w:spacing w:val="-2"/>
          <w:sz w:val="26"/>
          <w:szCs w:val="26"/>
          <w:lang w:val="fr-FR"/>
        </w:rPr>
        <w:t>“Giải thưởng Hồ Chí Minh”,“Giải thưởng Nhà nước” về văn học, nghệ thuật. Có hiệu lực thi hành từ ngày 15 tháng 11 năm 2014.</w:t>
      </w:r>
    </w:p>
    <w:p w14:paraId="73309371" w14:textId="77777777" w:rsidR="00FC39E1" w:rsidRPr="00116D1D" w:rsidRDefault="00FC39E1" w:rsidP="00330CC5">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pacing w:val="-2"/>
          <w:sz w:val="26"/>
          <w:szCs w:val="26"/>
          <w:lang w:val="fr-FR"/>
        </w:rPr>
      </w:pPr>
      <w:r w:rsidRPr="00116D1D">
        <w:rPr>
          <w:sz w:val="26"/>
          <w:szCs w:val="26"/>
          <w:lang w:val="fr-FR"/>
        </w:rPr>
        <w:t xml:space="preserve">- Nghị định số 133/2018/NĐ-CP ngày 01 tháng 10 năm 2018 của Chính phủ sửa đổi, bổ sung một số điều của Nghị định số 90/2014/NĐ-CP ngày 29 tháng 9 năm 2014 của Chính phủ </w:t>
      </w:r>
      <w:r w:rsidRPr="00116D1D">
        <w:rPr>
          <w:spacing w:val="-2"/>
          <w:sz w:val="26"/>
          <w:szCs w:val="26"/>
          <w:lang w:val="fr-FR"/>
        </w:rPr>
        <w:t>về “Giải thưởng Hồ Chí Minh”, “Giải thưởng Nhà nước” về văn học, nghệ thuật. Có hiệu lực thi hành từ ngày 15 tháng 11 năm 2018.</w:t>
      </w:r>
    </w:p>
    <w:p w14:paraId="29954672" w14:textId="77777777" w:rsidR="00FC39E1" w:rsidRPr="00116D1D" w:rsidRDefault="00FC39E1" w:rsidP="00330CC5">
      <w:pPr>
        <w:pBdr>
          <w:top w:val="none" w:sz="4" w:space="0" w:color="000000"/>
          <w:left w:val="none" w:sz="4" w:space="0" w:color="000000"/>
          <w:bottom w:val="none" w:sz="4" w:space="0" w:color="000000"/>
          <w:right w:val="none" w:sz="4" w:space="0" w:color="000000"/>
          <w:between w:val="none" w:sz="4" w:space="0" w:color="000000"/>
        </w:pBdr>
        <w:spacing w:before="120" w:after="120"/>
        <w:ind w:firstLine="709"/>
        <w:jc w:val="both"/>
        <w:rPr>
          <w:sz w:val="26"/>
          <w:szCs w:val="26"/>
          <w:lang w:val="nl-NL"/>
        </w:rPr>
      </w:pPr>
      <w:r w:rsidRPr="00116D1D">
        <w:rPr>
          <w:sz w:val="26"/>
          <w:szCs w:val="26"/>
          <w:lang w:val="nl-NL"/>
        </w:rPr>
        <w:t>- Nghị định số 11/2019/NĐ-CP ngày 30</w:t>
      </w:r>
      <w:r w:rsidRPr="00116D1D">
        <w:rPr>
          <w:sz w:val="26"/>
          <w:szCs w:val="26"/>
          <w:lang w:val="vi-VN"/>
        </w:rPr>
        <w:t xml:space="preserve"> tháng </w:t>
      </w:r>
      <w:r w:rsidRPr="00116D1D">
        <w:rPr>
          <w:sz w:val="26"/>
          <w:szCs w:val="26"/>
          <w:lang w:val="nl-NL"/>
        </w:rPr>
        <w:t>01</w:t>
      </w:r>
      <w:r w:rsidRPr="00116D1D">
        <w:rPr>
          <w:sz w:val="26"/>
          <w:szCs w:val="26"/>
          <w:lang w:val="vi-VN"/>
        </w:rPr>
        <w:t xml:space="preserve"> năm </w:t>
      </w:r>
      <w:r w:rsidRPr="00116D1D">
        <w:rPr>
          <w:sz w:val="26"/>
          <w:szCs w:val="26"/>
          <w:lang w:val="nl-NL"/>
        </w:rPr>
        <w:t>2019 của Chính phủ sửa đổi, bổ sung một số điều của các Nghị định có quy định thủ tục hành chính liên quan đến yêu cầu nộp bản sao giấy tờ có công chứng, chứng thực thuộc phạm vi chức năng quản lý của Bộ Văn hoá, Thể thao và Du lịch.</w:t>
      </w:r>
      <w:r w:rsidRPr="00116D1D">
        <w:rPr>
          <w:spacing w:val="-2"/>
          <w:sz w:val="26"/>
          <w:szCs w:val="26"/>
          <w:lang w:val="de-DE"/>
        </w:rPr>
        <w:t xml:space="preserve"> Có hiệu lực thi hành từ ngày</w:t>
      </w:r>
      <w:r w:rsidRPr="00116D1D">
        <w:rPr>
          <w:sz w:val="26"/>
          <w:szCs w:val="26"/>
          <w:lang w:val="nl-NL"/>
        </w:rPr>
        <w:t xml:space="preserve"> 15 tháng 3 năm 2019.</w:t>
      </w:r>
    </w:p>
    <w:p w14:paraId="5EBC4892" w14:textId="637B584F" w:rsidR="00FC39E1" w:rsidRPr="00116D1D" w:rsidRDefault="00CA429B" w:rsidP="00330CC5">
      <w:pPr>
        <w:spacing w:before="120" w:after="120" w:line="276" w:lineRule="auto"/>
        <w:ind w:firstLine="709"/>
        <w:jc w:val="both"/>
        <w:rPr>
          <w:i/>
          <w:sz w:val="26"/>
          <w:szCs w:val="26"/>
          <w:lang w:val="vi-VN"/>
        </w:rPr>
      </w:pPr>
      <w:r w:rsidRPr="00116D1D">
        <w:rPr>
          <w:b/>
          <w:sz w:val="26"/>
          <w:szCs w:val="26"/>
          <w:lang w:val="nl-NL"/>
        </w:rPr>
        <w:t>6</w:t>
      </w:r>
      <w:r w:rsidR="00FC39E1" w:rsidRPr="00116D1D">
        <w:rPr>
          <w:b/>
          <w:sz w:val="26"/>
          <w:szCs w:val="26"/>
          <w:lang w:val="nl-NL"/>
        </w:rPr>
        <w:t>.11. Lưu hồ sơ (ISO)</w:t>
      </w:r>
      <w:r w:rsidR="00FC39E1" w:rsidRPr="00116D1D">
        <w:rPr>
          <w:b/>
          <w:sz w:val="26"/>
          <w:szCs w:val="26"/>
          <w:lang w:val="vi-VN"/>
        </w:rPr>
        <w:t>:</w:t>
      </w:r>
    </w:p>
    <w:tbl>
      <w:tblPr>
        <w:tblpPr w:leftFromText="180" w:rightFromText="180" w:vertAnchor="text" w:tblpY="1"/>
        <w:tblOverlap w:val="neve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98"/>
        <w:gridCol w:w="2260"/>
        <w:gridCol w:w="2366"/>
      </w:tblGrid>
      <w:tr w:rsidR="000B51ED" w:rsidRPr="00116D1D" w14:paraId="7CDC45CA" w14:textId="77777777" w:rsidTr="008D5716">
        <w:trPr>
          <w:trHeight w:val="517"/>
        </w:trPr>
        <w:tc>
          <w:tcPr>
            <w:tcW w:w="2738" w:type="pct"/>
            <w:tcBorders>
              <w:top w:val="single" w:sz="4" w:space="0" w:color="auto"/>
              <w:left w:val="single" w:sz="4" w:space="0" w:color="auto"/>
              <w:bottom w:val="single" w:sz="4" w:space="0" w:color="auto"/>
              <w:right w:val="single" w:sz="4" w:space="0" w:color="auto"/>
            </w:tcBorders>
            <w:vAlign w:val="center"/>
          </w:tcPr>
          <w:p w14:paraId="7838FBFA" w14:textId="77777777" w:rsidR="00FC39E1" w:rsidRPr="00116D1D" w:rsidRDefault="00FC39E1" w:rsidP="008D5716">
            <w:pPr>
              <w:spacing w:before="100"/>
              <w:jc w:val="center"/>
              <w:rPr>
                <w:sz w:val="26"/>
                <w:szCs w:val="26"/>
                <w:lang w:val="nl-NL"/>
              </w:rPr>
            </w:pPr>
            <w:r w:rsidRPr="00116D1D">
              <w:rPr>
                <w:b/>
                <w:bCs/>
                <w:sz w:val="26"/>
                <w:szCs w:val="26"/>
                <w:lang w:val="nl-NL"/>
              </w:rPr>
              <w:t>Thành phần hồ sơ lưu</w:t>
            </w:r>
          </w:p>
        </w:tc>
        <w:tc>
          <w:tcPr>
            <w:tcW w:w="1105" w:type="pct"/>
            <w:tcBorders>
              <w:top w:val="single" w:sz="4" w:space="0" w:color="auto"/>
              <w:left w:val="single" w:sz="4" w:space="0" w:color="auto"/>
              <w:bottom w:val="single" w:sz="4" w:space="0" w:color="auto"/>
              <w:right w:val="single" w:sz="4" w:space="0" w:color="auto"/>
            </w:tcBorders>
            <w:vAlign w:val="center"/>
          </w:tcPr>
          <w:p w14:paraId="3D279816" w14:textId="77777777" w:rsidR="00FC39E1" w:rsidRPr="00116D1D" w:rsidRDefault="00FC39E1" w:rsidP="008D5716">
            <w:pPr>
              <w:spacing w:before="100"/>
              <w:jc w:val="center"/>
              <w:rPr>
                <w:b/>
                <w:sz w:val="26"/>
                <w:szCs w:val="26"/>
                <w:lang w:val="nl-NL"/>
              </w:rPr>
            </w:pPr>
            <w:r w:rsidRPr="00116D1D">
              <w:rPr>
                <w:b/>
                <w:sz w:val="26"/>
                <w:szCs w:val="26"/>
                <w:lang w:val="nl-NL"/>
              </w:rPr>
              <w:t>Bộ phận lưu trữ</w:t>
            </w:r>
          </w:p>
        </w:tc>
        <w:tc>
          <w:tcPr>
            <w:tcW w:w="1157" w:type="pct"/>
            <w:tcBorders>
              <w:top w:val="single" w:sz="4" w:space="0" w:color="auto"/>
              <w:left w:val="single" w:sz="4" w:space="0" w:color="auto"/>
              <w:bottom w:val="single" w:sz="4" w:space="0" w:color="auto"/>
              <w:right w:val="single" w:sz="4" w:space="0" w:color="auto"/>
            </w:tcBorders>
            <w:vAlign w:val="center"/>
          </w:tcPr>
          <w:p w14:paraId="33025DFB" w14:textId="77777777" w:rsidR="00FC39E1" w:rsidRPr="00116D1D" w:rsidRDefault="00FC39E1" w:rsidP="008D5716">
            <w:pPr>
              <w:spacing w:before="100"/>
              <w:jc w:val="center"/>
              <w:rPr>
                <w:sz w:val="26"/>
                <w:szCs w:val="26"/>
                <w:lang w:val="nl-NL"/>
              </w:rPr>
            </w:pPr>
            <w:r w:rsidRPr="00116D1D">
              <w:rPr>
                <w:b/>
                <w:bCs/>
                <w:sz w:val="26"/>
                <w:szCs w:val="26"/>
                <w:lang w:val="nl-NL"/>
              </w:rPr>
              <w:t>Thời gian lưu</w:t>
            </w:r>
          </w:p>
        </w:tc>
      </w:tr>
      <w:tr w:rsidR="000B51ED" w:rsidRPr="00116D1D" w14:paraId="6856CC17" w14:textId="77777777" w:rsidTr="008D5716">
        <w:trPr>
          <w:trHeight w:val="517"/>
        </w:trPr>
        <w:tc>
          <w:tcPr>
            <w:tcW w:w="2738" w:type="pct"/>
            <w:tcBorders>
              <w:top w:val="single" w:sz="4" w:space="0" w:color="auto"/>
              <w:left w:val="single" w:sz="4" w:space="0" w:color="auto"/>
              <w:bottom w:val="single" w:sz="4" w:space="0" w:color="auto"/>
              <w:right w:val="single" w:sz="4" w:space="0" w:color="auto"/>
            </w:tcBorders>
            <w:vAlign w:val="center"/>
          </w:tcPr>
          <w:p w14:paraId="296E4DE5" w14:textId="77777777" w:rsidR="00FC39E1" w:rsidRPr="00116D1D" w:rsidRDefault="00FC39E1" w:rsidP="008D5716">
            <w:pPr>
              <w:spacing w:before="10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07AF193F" w14:textId="77777777" w:rsidR="00FC39E1" w:rsidRPr="00116D1D" w:rsidRDefault="00FC39E1" w:rsidP="008D5716">
            <w:pPr>
              <w:spacing w:before="100"/>
              <w:rPr>
                <w:sz w:val="26"/>
                <w:szCs w:val="26"/>
                <w:lang w:val="nl-NL"/>
              </w:rPr>
            </w:pPr>
            <w:r w:rsidRPr="00116D1D">
              <w:rPr>
                <w:sz w:val="26"/>
                <w:szCs w:val="26"/>
                <w:lang w:val="nl-NL"/>
              </w:rPr>
              <w:t>- Hồ sơ thẩm định (nếu có)</w:t>
            </w:r>
          </w:p>
          <w:p w14:paraId="63682B33" w14:textId="77777777" w:rsidR="00FC39E1" w:rsidRPr="00116D1D" w:rsidRDefault="00FC39E1" w:rsidP="008D5716">
            <w:pPr>
              <w:spacing w:before="100"/>
              <w:rPr>
                <w:sz w:val="26"/>
                <w:szCs w:val="26"/>
                <w:lang w:val="nl-NL"/>
              </w:rPr>
            </w:pPr>
            <w:r w:rsidRPr="00116D1D">
              <w:rPr>
                <w:sz w:val="26"/>
                <w:szCs w:val="26"/>
                <w:lang w:val="nl-NL"/>
              </w:rPr>
              <w:t>- Văn bản trình cơ quan cấp trên (nếu có)</w:t>
            </w:r>
          </w:p>
        </w:tc>
        <w:tc>
          <w:tcPr>
            <w:tcW w:w="1105" w:type="pct"/>
            <w:tcBorders>
              <w:top w:val="single" w:sz="4" w:space="0" w:color="auto"/>
              <w:left w:val="single" w:sz="4" w:space="0" w:color="auto"/>
              <w:bottom w:val="single" w:sz="4" w:space="0" w:color="auto"/>
              <w:right w:val="single" w:sz="4" w:space="0" w:color="auto"/>
            </w:tcBorders>
            <w:vAlign w:val="center"/>
          </w:tcPr>
          <w:p w14:paraId="2E4E2EE7" w14:textId="77777777" w:rsidR="00FC39E1" w:rsidRPr="00116D1D" w:rsidRDefault="00FC39E1" w:rsidP="008D5716">
            <w:pPr>
              <w:spacing w:before="100"/>
              <w:jc w:val="both"/>
              <w:rPr>
                <w:sz w:val="26"/>
                <w:szCs w:val="26"/>
                <w:lang w:val="nl-NL"/>
              </w:rPr>
            </w:pPr>
            <w:r w:rsidRPr="00116D1D">
              <w:rPr>
                <w:sz w:val="26"/>
                <w:szCs w:val="26"/>
                <w:lang w:val="nl-NL"/>
              </w:rPr>
              <w:t>Cơ quan chuyên môn (Phòng/Bộ phận chuyên môn)</w:t>
            </w:r>
          </w:p>
        </w:tc>
        <w:tc>
          <w:tcPr>
            <w:tcW w:w="1157" w:type="pct"/>
            <w:vMerge w:val="restart"/>
            <w:tcBorders>
              <w:top w:val="single" w:sz="4" w:space="0" w:color="auto"/>
              <w:left w:val="single" w:sz="4" w:space="0" w:color="auto"/>
              <w:right w:val="single" w:sz="4" w:space="0" w:color="auto"/>
            </w:tcBorders>
            <w:vAlign w:val="center"/>
          </w:tcPr>
          <w:p w14:paraId="086A1290" w14:textId="77777777" w:rsidR="00FC39E1" w:rsidRPr="00116D1D" w:rsidRDefault="00FC39E1" w:rsidP="008D5716">
            <w:pPr>
              <w:spacing w:before="100"/>
              <w:jc w:val="both"/>
              <w:rPr>
                <w:sz w:val="26"/>
                <w:szCs w:val="26"/>
                <w:lang w:val="nl-NL"/>
              </w:rPr>
            </w:pPr>
            <w:r w:rsidRPr="00116D1D">
              <w:rPr>
                <w:sz w:val="26"/>
                <w:szCs w:val="26"/>
                <w:lang w:val="nl-NL"/>
              </w:rPr>
              <w:t>Từ 05 năm, sau đó chuyển hồ sơ đến kho lưu trữ của đơn vị (hoặc lưu trữ tỉnh, huyện)</w:t>
            </w:r>
          </w:p>
        </w:tc>
      </w:tr>
      <w:tr w:rsidR="000B51ED" w:rsidRPr="00116D1D" w14:paraId="1ABCA820" w14:textId="77777777" w:rsidTr="008D5716">
        <w:trPr>
          <w:trHeight w:val="517"/>
        </w:trPr>
        <w:tc>
          <w:tcPr>
            <w:tcW w:w="2738" w:type="pct"/>
            <w:tcBorders>
              <w:top w:val="single" w:sz="4" w:space="0" w:color="auto"/>
              <w:left w:val="single" w:sz="4" w:space="0" w:color="auto"/>
              <w:bottom w:val="single" w:sz="4" w:space="0" w:color="auto"/>
              <w:right w:val="single" w:sz="4" w:space="0" w:color="auto"/>
            </w:tcBorders>
            <w:vAlign w:val="center"/>
          </w:tcPr>
          <w:p w14:paraId="64E08DE2" w14:textId="77777777" w:rsidR="00FC39E1" w:rsidRPr="00116D1D" w:rsidRDefault="00FC39E1" w:rsidP="008D5716">
            <w:pPr>
              <w:spacing w:after="200" w:line="276" w:lineRule="auto"/>
              <w:jc w:val="both"/>
              <w:rPr>
                <w:rFonts w:eastAsia="Calibri"/>
                <w:sz w:val="26"/>
                <w:szCs w:val="26"/>
              </w:rPr>
            </w:pPr>
            <w:r w:rsidRPr="00116D1D">
              <w:rPr>
                <w:rFonts w:eastAsia="Calibri"/>
                <w:sz w:val="26"/>
                <w:szCs w:val="26"/>
              </w:rPr>
              <w:t xml:space="preserve">Các biểu mẫu theo </w:t>
            </w:r>
            <w:r w:rsidRPr="00116D1D">
              <w:rPr>
                <w:sz w:val="26"/>
                <w:szCs w:val="26"/>
              </w:rPr>
              <w:t>quy định</w:t>
            </w:r>
            <w:r w:rsidRPr="00116D1D">
              <w:rPr>
                <w:rFonts w:eastAsia="Calibri"/>
                <w:sz w:val="26"/>
                <w:szCs w:val="26"/>
              </w:rPr>
              <w:t>.</w:t>
            </w:r>
          </w:p>
          <w:p w14:paraId="15AFF6CA" w14:textId="77777777" w:rsidR="00FC39E1" w:rsidRPr="00116D1D" w:rsidRDefault="00FC39E1" w:rsidP="008D5716">
            <w:pPr>
              <w:tabs>
                <w:tab w:val="left" w:pos="709"/>
              </w:tabs>
              <w:spacing w:before="100"/>
              <w:jc w:val="both"/>
              <w:rPr>
                <w:sz w:val="26"/>
                <w:szCs w:val="26"/>
                <w:lang w:val="nl-NL"/>
              </w:rPr>
            </w:pPr>
          </w:p>
        </w:tc>
        <w:tc>
          <w:tcPr>
            <w:tcW w:w="1105" w:type="pct"/>
            <w:tcBorders>
              <w:top w:val="single" w:sz="4" w:space="0" w:color="auto"/>
              <w:left w:val="single" w:sz="4" w:space="0" w:color="auto"/>
              <w:bottom w:val="single" w:sz="4" w:space="0" w:color="auto"/>
              <w:right w:val="single" w:sz="4" w:space="0" w:color="auto"/>
            </w:tcBorders>
            <w:vAlign w:val="center"/>
          </w:tcPr>
          <w:p w14:paraId="1A9B5523" w14:textId="77777777" w:rsidR="00FC39E1" w:rsidRPr="00116D1D" w:rsidRDefault="00FC39E1" w:rsidP="008D5716">
            <w:pPr>
              <w:spacing w:before="100"/>
              <w:jc w:val="both"/>
              <w:rPr>
                <w:sz w:val="26"/>
                <w:szCs w:val="26"/>
                <w:lang w:val="nl-NL"/>
              </w:rPr>
            </w:pPr>
            <w:r w:rsidRPr="00116D1D">
              <w:rPr>
                <w:rFonts w:eastAsia="Calibri"/>
                <w:spacing w:val="-4"/>
                <w:sz w:val="26"/>
                <w:szCs w:val="26"/>
                <w:lang w:val="nl-NL"/>
              </w:rPr>
              <w:t>Bộ phận tiếp nhận và trả kết quả</w:t>
            </w:r>
          </w:p>
        </w:tc>
        <w:tc>
          <w:tcPr>
            <w:tcW w:w="1157" w:type="pct"/>
            <w:vMerge/>
            <w:tcBorders>
              <w:left w:val="single" w:sz="4" w:space="0" w:color="auto"/>
              <w:right w:val="single" w:sz="4" w:space="0" w:color="auto"/>
            </w:tcBorders>
            <w:vAlign w:val="center"/>
          </w:tcPr>
          <w:p w14:paraId="541DEA91" w14:textId="77777777" w:rsidR="00FC39E1" w:rsidRPr="00116D1D" w:rsidRDefault="00FC39E1" w:rsidP="008D5716">
            <w:pPr>
              <w:spacing w:before="100"/>
              <w:rPr>
                <w:sz w:val="26"/>
                <w:szCs w:val="26"/>
                <w:lang w:val="nl-NL"/>
              </w:rPr>
            </w:pPr>
          </w:p>
        </w:tc>
      </w:tr>
    </w:tbl>
    <w:p w14:paraId="528A993C"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spacing w:before="120"/>
        <w:ind w:firstLine="567"/>
        <w:jc w:val="both"/>
        <w:rPr>
          <w:sz w:val="26"/>
          <w:szCs w:val="26"/>
          <w:lang w:val="nl-NL"/>
        </w:rPr>
      </w:pPr>
    </w:p>
    <w:p w14:paraId="2A2562D2"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spacing w:before="120"/>
        <w:ind w:firstLine="567"/>
        <w:jc w:val="both"/>
        <w:rPr>
          <w:b/>
          <w:bCs/>
          <w:sz w:val="26"/>
          <w:szCs w:val="26"/>
        </w:rPr>
      </w:pPr>
      <w:r w:rsidRPr="00116D1D">
        <w:rPr>
          <w:spacing w:val="-2"/>
          <w:sz w:val="26"/>
          <w:szCs w:val="26"/>
          <w:lang w:val="fr-FR"/>
        </w:rPr>
        <w:br w:type="page"/>
      </w:r>
      <w:r w:rsidRPr="00116D1D">
        <w:rPr>
          <w:sz w:val="26"/>
          <w:szCs w:val="26"/>
        </w:rPr>
        <w:t>Mẫu số 1b</w:t>
      </w:r>
    </w:p>
    <w:p w14:paraId="774CEBD3"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rPr>
      </w:pPr>
      <w:r w:rsidRPr="00116D1D">
        <w:rPr>
          <w:b/>
          <w:bCs/>
          <w:sz w:val="26"/>
          <w:szCs w:val="26"/>
        </w:rPr>
        <w:t>CỘNG HÒA XÃ HỘI CHỦ NGHĨA VIỆT NAM</w:t>
      </w:r>
    </w:p>
    <w:p w14:paraId="5D00002D"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rPr>
      </w:pPr>
      <w:r w:rsidRPr="00116D1D">
        <w:rPr>
          <w:noProof/>
          <w:sz w:val="26"/>
          <w:szCs w:val="26"/>
        </w:rPr>
        <mc:AlternateContent>
          <mc:Choice Requires="wps">
            <w:drawing>
              <wp:anchor distT="0" distB="0" distL="114300" distR="114300" simplePos="0" relativeHeight="251385344" behindDoc="0" locked="0" layoutInCell="1" allowOverlap="1" wp14:anchorId="211B0BE6" wp14:editId="486F25A9">
                <wp:simplePos x="0" y="0"/>
                <wp:positionH relativeFrom="column">
                  <wp:posOffset>0</wp:posOffset>
                </wp:positionH>
                <wp:positionV relativeFrom="paragraph">
                  <wp:posOffset>108585</wp:posOffset>
                </wp:positionV>
                <wp:extent cx="800100" cy="914400"/>
                <wp:effectExtent l="0" t="0" r="19050" b="19050"/>
                <wp:wrapNone/>
                <wp:docPr id="158" name="Rectangle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914400"/>
                        </a:xfrm>
                        <a:prstGeom prst="rect">
                          <a:avLst/>
                        </a:prstGeom>
                        <a:solidFill>
                          <a:srgbClr val="FFFFFF"/>
                        </a:solidFill>
                        <a:ln w="9525">
                          <a:solidFill>
                            <a:srgbClr val="000000"/>
                          </a:solidFill>
                          <a:miter lim="800000"/>
                          <a:headEnd/>
                          <a:tailEnd/>
                        </a:ln>
                      </wps:spPr>
                      <wps:txbx>
                        <w:txbxContent>
                          <w:p w14:paraId="0E27144C" w14:textId="77777777" w:rsidR="004F273E" w:rsidRPr="003B2D58" w:rsidRDefault="004F273E" w:rsidP="00FC39E1">
                            <w:pPr>
                              <w:jc w:val="center"/>
                              <w:rPr>
                                <w:sz w:val="20"/>
                                <w:szCs w:val="20"/>
                              </w:rPr>
                            </w:pPr>
                            <w:r w:rsidRPr="003B2D58">
                              <w:rPr>
                                <w:sz w:val="20"/>
                                <w:szCs w:val="20"/>
                              </w:rPr>
                              <w:t>Ảnh mầu</w:t>
                            </w:r>
                          </w:p>
                          <w:p w14:paraId="0C425ED6" w14:textId="77777777" w:rsidR="004F273E" w:rsidRPr="003B2D58" w:rsidRDefault="004F273E" w:rsidP="00FC39E1">
                            <w:pPr>
                              <w:jc w:val="center"/>
                              <w:rPr>
                                <w:sz w:val="20"/>
                                <w:szCs w:val="20"/>
                              </w:rPr>
                            </w:pPr>
                            <w:r w:rsidRPr="003B2D58">
                              <w:rPr>
                                <w:sz w:val="20"/>
                                <w:szCs w:val="20"/>
                              </w:rPr>
                              <w:t>(4x6) có dấu giáp lai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1B0BE6" id="Rectangle 158" o:spid="_x0000_s1027" style="position:absolute;left:0;text-align:left;margin-left:0;margin-top:8.55pt;width:63pt;height:1in;z-index:25138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">
                <v:textbox>
                  <w:txbxContent>
                    <w:p w14:paraId="0E27144C" w14:textId="77777777" w:rsidR="004F273E" w:rsidRPr="003B2D58" w:rsidRDefault="004F273E" w:rsidP="00FC39E1">
                      <w:pPr>
                        <w:jc w:val="center"/>
                        <w:rPr>
                          <w:sz w:val="20"/>
                          <w:szCs w:val="20"/>
                        </w:rPr>
                      </w:pPr>
                      <w:r w:rsidRPr="003B2D58">
                        <w:rPr>
                          <w:sz w:val="20"/>
                          <w:szCs w:val="20"/>
                        </w:rPr>
                        <w:t>Ảnh mầu</w:t>
                      </w:r>
                    </w:p>
                    <w:p w14:paraId="0C425ED6" w14:textId="77777777" w:rsidR="004F273E" w:rsidRPr="003B2D58" w:rsidRDefault="004F273E" w:rsidP="00FC39E1">
                      <w:pPr>
                        <w:jc w:val="center"/>
                        <w:rPr>
                          <w:sz w:val="20"/>
                          <w:szCs w:val="20"/>
                        </w:rPr>
                      </w:pPr>
                      <w:r w:rsidRPr="003B2D58">
                        <w:rPr>
                          <w:sz w:val="20"/>
                          <w:szCs w:val="20"/>
                        </w:rPr>
                        <w:t>(4x6) có dấu giáp lai</w:t>
                      </w:r>
                    </w:p>
                  </w:txbxContent>
                </v:textbox>
              </v:rect>
            </w:pict>
          </mc:Fallback>
        </mc:AlternateContent>
      </w:r>
      <w:r w:rsidRPr="00116D1D">
        <w:rPr>
          <w:b/>
          <w:bCs/>
          <w:sz w:val="26"/>
          <w:szCs w:val="26"/>
        </w:rPr>
        <w:t>Độc lập - Tự do - Hạnh phúc</w:t>
      </w:r>
    </w:p>
    <w:p w14:paraId="6413A85F"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rPr>
      </w:pPr>
      <w:r w:rsidRPr="00116D1D">
        <w:rPr>
          <w:b/>
          <w:bCs/>
          <w:noProof/>
          <w:sz w:val="26"/>
          <w:szCs w:val="26"/>
        </w:rPr>
        <mc:AlternateContent>
          <mc:Choice Requires="wps">
            <w:drawing>
              <wp:anchor distT="0" distB="0" distL="114300" distR="114300" simplePos="0" relativeHeight="251387392" behindDoc="0" locked="0" layoutInCell="1" allowOverlap="1" wp14:anchorId="2A42D4A9" wp14:editId="6B04A2F4">
                <wp:simplePos x="0" y="0"/>
                <wp:positionH relativeFrom="column">
                  <wp:posOffset>1947545</wp:posOffset>
                </wp:positionH>
                <wp:positionV relativeFrom="paragraph">
                  <wp:posOffset>28575</wp:posOffset>
                </wp:positionV>
                <wp:extent cx="1845945" cy="0"/>
                <wp:effectExtent l="8255" t="6350" r="12700" b="12700"/>
                <wp:wrapNone/>
                <wp:docPr id="7" name="Straight Arrow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59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DF4FCD" id="Straight Arrow Connector 7" o:spid="_x0000_s1026" type="#_x0000_t32" style="position:absolute;margin-left:153.35pt;margin-top:2.25pt;width:145.35pt;height:0;z-index:25138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"/>
            </w:pict>
          </mc:Fallback>
        </mc:AlternateContent>
      </w:r>
      <w:r w:rsidRPr="00116D1D">
        <w:rPr>
          <w:b/>
          <w:bCs/>
          <w:sz w:val="26"/>
          <w:szCs w:val="26"/>
        </w:rPr>
        <w:t>__________________________</w:t>
      </w:r>
    </w:p>
    <w:p w14:paraId="612F1F2C"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tabs>
          <w:tab w:val="left" w:pos="3810"/>
        </w:tabs>
        <w:spacing w:after="120"/>
        <w:jc w:val="right"/>
        <w:rPr>
          <w:sz w:val="26"/>
          <w:szCs w:val="26"/>
        </w:rPr>
      </w:pPr>
    </w:p>
    <w:p w14:paraId="67CBD2F1"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tabs>
          <w:tab w:val="left" w:pos="3810"/>
        </w:tabs>
        <w:spacing w:after="120"/>
        <w:jc w:val="right"/>
        <w:rPr>
          <w:sz w:val="26"/>
          <w:szCs w:val="26"/>
        </w:rPr>
      </w:pPr>
    </w:p>
    <w:p w14:paraId="11686057"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tabs>
          <w:tab w:val="left" w:pos="3810"/>
        </w:tabs>
        <w:spacing w:after="120"/>
        <w:jc w:val="right"/>
        <w:rPr>
          <w:sz w:val="26"/>
          <w:szCs w:val="26"/>
        </w:rPr>
      </w:pPr>
      <w:r w:rsidRPr="00116D1D">
        <w:rPr>
          <w:sz w:val="26"/>
          <w:szCs w:val="26"/>
        </w:rPr>
        <w:tab/>
      </w:r>
    </w:p>
    <w:p w14:paraId="6C449596"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rPr>
      </w:pPr>
      <w:r w:rsidRPr="00116D1D">
        <w:rPr>
          <w:b/>
          <w:bCs/>
          <w:sz w:val="26"/>
          <w:szCs w:val="26"/>
        </w:rPr>
        <w:t>BẢN ĐĂNG KÝ TÁC PHẨM, CÔNG TRÌNH</w:t>
      </w:r>
    </w:p>
    <w:p w14:paraId="1E2B8D3C"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rPr>
      </w:pPr>
      <w:r w:rsidRPr="00116D1D">
        <w:rPr>
          <w:b/>
          <w:bCs/>
          <w:sz w:val="26"/>
          <w:szCs w:val="26"/>
        </w:rPr>
        <w:t>Đề nghị xét tặng “Giải thưởng Nhà nước” về văn học, nghệ thuật  năm...</w:t>
      </w:r>
    </w:p>
    <w:p w14:paraId="07D60673"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jc w:val="center"/>
        <w:rPr>
          <w:bCs/>
          <w:sz w:val="26"/>
          <w:szCs w:val="26"/>
        </w:rPr>
      </w:pPr>
      <w:r w:rsidRPr="00116D1D">
        <w:rPr>
          <w:bCs/>
          <w:sz w:val="26"/>
          <w:szCs w:val="26"/>
        </w:rPr>
        <w:t>______________</w:t>
      </w:r>
    </w:p>
    <w:p w14:paraId="38C2207A"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jc w:val="center"/>
        <w:rPr>
          <w:sz w:val="26"/>
          <w:szCs w:val="26"/>
        </w:rPr>
      </w:pPr>
    </w:p>
    <w:p w14:paraId="0A64B2BA"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jc w:val="center"/>
        <w:rPr>
          <w:sz w:val="26"/>
          <w:szCs w:val="26"/>
        </w:rPr>
      </w:pPr>
      <w:r w:rsidRPr="00116D1D">
        <w:rPr>
          <w:sz w:val="26"/>
          <w:szCs w:val="26"/>
        </w:rPr>
        <w:t>Kính gửi: Hội đồng xét tặng “Giải thưởng Nhà nước”</w:t>
      </w:r>
    </w:p>
    <w:p w14:paraId="54294B35"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jc w:val="center"/>
        <w:rPr>
          <w:sz w:val="26"/>
          <w:szCs w:val="26"/>
        </w:rPr>
      </w:pPr>
      <w:r w:rsidRPr="00116D1D">
        <w:rPr>
          <w:sz w:val="26"/>
          <w:szCs w:val="26"/>
        </w:rPr>
        <w:t xml:space="preserve"> về văn học, nghệ thuật ...... </w:t>
      </w:r>
      <w:r w:rsidRPr="00116D1D">
        <w:rPr>
          <w:sz w:val="26"/>
          <w:szCs w:val="26"/>
          <w:vertAlign w:val="superscript"/>
        </w:rPr>
        <w:t>1</w:t>
      </w:r>
    </w:p>
    <w:p w14:paraId="4F370E97"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rPr>
      </w:pPr>
    </w:p>
    <w:p w14:paraId="0E3784A2"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rPr>
      </w:pPr>
    </w:p>
    <w:p w14:paraId="02E80329"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b/>
          <w:bCs/>
          <w:sz w:val="26"/>
          <w:szCs w:val="26"/>
        </w:rPr>
      </w:pPr>
      <w:r w:rsidRPr="00116D1D">
        <w:rPr>
          <w:b/>
          <w:bCs/>
          <w:sz w:val="26"/>
          <w:szCs w:val="26"/>
        </w:rPr>
        <w:t>1. Thông tin cá nhân:</w:t>
      </w:r>
    </w:p>
    <w:p w14:paraId="19CDFA3D"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rPr>
      </w:pPr>
      <w:r w:rsidRPr="00116D1D">
        <w:rPr>
          <w:sz w:val="26"/>
          <w:szCs w:val="26"/>
        </w:rPr>
        <w:t>- Họ và tên (khai sinh):..................................... Giới tính:............................</w:t>
      </w:r>
    </w:p>
    <w:p w14:paraId="0E05AE70"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rPr>
      </w:pPr>
      <w:r w:rsidRPr="00116D1D">
        <w:rPr>
          <w:sz w:val="26"/>
          <w:szCs w:val="26"/>
        </w:rPr>
        <w:t>- Bí danh, bút danh.......................................................................................</w:t>
      </w:r>
    </w:p>
    <w:p w14:paraId="0B01B29E"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rPr>
      </w:pPr>
      <w:r w:rsidRPr="00116D1D">
        <w:rPr>
          <w:sz w:val="26"/>
          <w:szCs w:val="26"/>
        </w:rPr>
        <w:t>- Ngày, tháng, năm sinh: ..............................................................................</w:t>
      </w:r>
    </w:p>
    <w:p w14:paraId="5B2E0627"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rPr>
      </w:pPr>
      <w:r w:rsidRPr="00116D1D">
        <w:rPr>
          <w:sz w:val="26"/>
          <w:szCs w:val="26"/>
        </w:rPr>
        <w:t>- Dân tộc: ......................................................................................................</w:t>
      </w:r>
    </w:p>
    <w:p w14:paraId="0FAEED33"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rPr>
      </w:pPr>
      <w:r w:rsidRPr="00116D1D">
        <w:rPr>
          <w:sz w:val="26"/>
          <w:szCs w:val="26"/>
        </w:rPr>
        <w:t>- Nguyên quán: ............................................................................................</w:t>
      </w:r>
    </w:p>
    <w:p w14:paraId="44CE67A3"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rPr>
      </w:pPr>
      <w:r w:rsidRPr="00116D1D">
        <w:rPr>
          <w:sz w:val="26"/>
          <w:szCs w:val="26"/>
        </w:rPr>
        <w:t>- Hộ khẩu thường trú:....................................................................................</w:t>
      </w:r>
    </w:p>
    <w:p w14:paraId="3D6AB534"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rPr>
      </w:pPr>
      <w:r w:rsidRPr="00116D1D">
        <w:rPr>
          <w:sz w:val="26"/>
          <w:szCs w:val="26"/>
        </w:rPr>
        <w:t>- Đơn vị công tác: ……….............................................................................</w:t>
      </w:r>
    </w:p>
    <w:p w14:paraId="41B64F54"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rPr>
      </w:pPr>
      <w:r w:rsidRPr="00116D1D">
        <w:rPr>
          <w:sz w:val="26"/>
          <w:szCs w:val="26"/>
        </w:rPr>
        <w:t>- Điện thoại:…… ….....................................................................................</w:t>
      </w:r>
    </w:p>
    <w:p w14:paraId="0A0E0F47"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rPr>
      </w:pPr>
      <w:r w:rsidRPr="00116D1D">
        <w:rPr>
          <w:sz w:val="26"/>
          <w:szCs w:val="26"/>
        </w:rPr>
        <w:t>- Địa chỉ liên hệ: …....................................................................................</w:t>
      </w:r>
    </w:p>
    <w:p w14:paraId="586CCE63"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rPr>
      </w:pPr>
      <w:r w:rsidRPr="00116D1D">
        <w:rPr>
          <w:sz w:val="26"/>
          <w:szCs w:val="26"/>
        </w:rPr>
        <w:t>- Số Chứng minh nhân dân: …………………Ngày cấp.......................Nơi cấp:.....</w:t>
      </w:r>
    </w:p>
    <w:p w14:paraId="6136A3A0"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spacing w:before="240"/>
        <w:rPr>
          <w:sz w:val="26"/>
          <w:szCs w:val="26"/>
        </w:rPr>
      </w:pPr>
      <w:r w:rsidRPr="00116D1D">
        <w:rPr>
          <w:b/>
          <w:bCs/>
          <w:sz w:val="26"/>
          <w:szCs w:val="26"/>
        </w:rPr>
        <w:t>2. Thông tin về gia đình</w:t>
      </w:r>
      <w:r w:rsidRPr="00116D1D">
        <w:rPr>
          <w:sz w:val="26"/>
          <w:szCs w:val="26"/>
        </w:rPr>
        <w:t>:</w:t>
      </w:r>
    </w:p>
    <w:tbl>
      <w:tblPr>
        <w:tblW w:w="101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55"/>
        <w:gridCol w:w="837"/>
        <w:gridCol w:w="835"/>
        <w:gridCol w:w="1382"/>
        <w:gridCol w:w="2215"/>
        <w:gridCol w:w="2516"/>
      </w:tblGrid>
      <w:tr w:rsidR="000B51ED" w:rsidRPr="00116D1D" w14:paraId="7D2636D5" w14:textId="77777777" w:rsidTr="008D5716">
        <w:trPr>
          <w:trHeight w:val="270"/>
        </w:trPr>
        <w:tc>
          <w:tcPr>
            <w:tcW w:w="2355" w:type="dxa"/>
            <w:vMerge w:val="restart"/>
            <w:vAlign w:val="center"/>
          </w:tcPr>
          <w:p w14:paraId="08300E0A"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sz w:val="26"/>
                <w:szCs w:val="26"/>
              </w:rPr>
            </w:pPr>
            <w:r w:rsidRPr="00116D1D">
              <w:rPr>
                <w:b/>
                <w:sz w:val="26"/>
                <w:szCs w:val="26"/>
              </w:rPr>
              <w:t>Họ và tên</w:t>
            </w:r>
          </w:p>
        </w:tc>
        <w:tc>
          <w:tcPr>
            <w:tcW w:w="1672" w:type="dxa"/>
            <w:gridSpan w:val="2"/>
            <w:vAlign w:val="center"/>
          </w:tcPr>
          <w:p w14:paraId="3697521A"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sz w:val="26"/>
                <w:szCs w:val="26"/>
              </w:rPr>
            </w:pPr>
            <w:r w:rsidRPr="00116D1D">
              <w:rPr>
                <w:b/>
                <w:sz w:val="26"/>
                <w:szCs w:val="26"/>
              </w:rPr>
              <w:t>Năm sinh</w:t>
            </w:r>
          </w:p>
        </w:tc>
        <w:tc>
          <w:tcPr>
            <w:tcW w:w="1382" w:type="dxa"/>
            <w:vMerge w:val="restart"/>
            <w:vAlign w:val="center"/>
          </w:tcPr>
          <w:p w14:paraId="66357953"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sz w:val="26"/>
                <w:szCs w:val="26"/>
              </w:rPr>
            </w:pPr>
            <w:r w:rsidRPr="00116D1D">
              <w:rPr>
                <w:b/>
                <w:sz w:val="26"/>
                <w:szCs w:val="26"/>
              </w:rPr>
              <w:t>Quan hệ gia đình với tác giả</w:t>
            </w:r>
          </w:p>
        </w:tc>
        <w:tc>
          <w:tcPr>
            <w:tcW w:w="2215" w:type="dxa"/>
            <w:vMerge w:val="restart"/>
            <w:vAlign w:val="center"/>
          </w:tcPr>
          <w:p w14:paraId="2C7C42BD"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sz w:val="26"/>
                <w:szCs w:val="26"/>
              </w:rPr>
            </w:pPr>
            <w:r w:rsidRPr="00116D1D">
              <w:rPr>
                <w:b/>
                <w:sz w:val="26"/>
                <w:szCs w:val="26"/>
              </w:rPr>
              <w:t>Cơ quan công tác</w:t>
            </w:r>
          </w:p>
        </w:tc>
        <w:tc>
          <w:tcPr>
            <w:tcW w:w="2516" w:type="dxa"/>
            <w:vMerge w:val="restart"/>
            <w:vAlign w:val="center"/>
          </w:tcPr>
          <w:p w14:paraId="3619217B"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sz w:val="26"/>
                <w:szCs w:val="26"/>
              </w:rPr>
            </w:pPr>
            <w:r w:rsidRPr="00116D1D">
              <w:rPr>
                <w:b/>
                <w:sz w:val="26"/>
                <w:szCs w:val="26"/>
              </w:rPr>
              <w:t>Địa chỉ thường trú</w:t>
            </w:r>
          </w:p>
        </w:tc>
      </w:tr>
      <w:tr w:rsidR="000B51ED" w:rsidRPr="00116D1D" w14:paraId="3F545C48" w14:textId="77777777" w:rsidTr="008D5716">
        <w:trPr>
          <w:trHeight w:val="269"/>
        </w:trPr>
        <w:tc>
          <w:tcPr>
            <w:tcW w:w="2355" w:type="dxa"/>
            <w:vMerge/>
            <w:vAlign w:val="center"/>
          </w:tcPr>
          <w:p w14:paraId="3E1290B3"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sz w:val="26"/>
                <w:szCs w:val="26"/>
              </w:rPr>
            </w:pPr>
          </w:p>
        </w:tc>
        <w:tc>
          <w:tcPr>
            <w:tcW w:w="837" w:type="dxa"/>
            <w:vAlign w:val="center"/>
          </w:tcPr>
          <w:p w14:paraId="6945FEAA"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
                <w:sz w:val="26"/>
                <w:szCs w:val="26"/>
              </w:rPr>
            </w:pPr>
            <w:r w:rsidRPr="00116D1D">
              <w:rPr>
                <w:b/>
                <w:sz w:val="26"/>
                <w:szCs w:val="26"/>
              </w:rPr>
              <w:t>Nam</w:t>
            </w:r>
          </w:p>
        </w:tc>
        <w:tc>
          <w:tcPr>
            <w:tcW w:w="834" w:type="dxa"/>
            <w:vAlign w:val="center"/>
          </w:tcPr>
          <w:p w14:paraId="3D479F38"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
                <w:sz w:val="26"/>
                <w:szCs w:val="26"/>
              </w:rPr>
            </w:pPr>
            <w:r w:rsidRPr="00116D1D">
              <w:rPr>
                <w:b/>
                <w:sz w:val="26"/>
                <w:szCs w:val="26"/>
              </w:rPr>
              <w:t>Nữ</w:t>
            </w:r>
          </w:p>
        </w:tc>
        <w:tc>
          <w:tcPr>
            <w:tcW w:w="1382" w:type="dxa"/>
            <w:vMerge/>
            <w:vAlign w:val="center"/>
          </w:tcPr>
          <w:p w14:paraId="7FB3EA8D"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sz w:val="26"/>
                <w:szCs w:val="26"/>
              </w:rPr>
            </w:pPr>
          </w:p>
        </w:tc>
        <w:tc>
          <w:tcPr>
            <w:tcW w:w="2215" w:type="dxa"/>
            <w:vMerge/>
          </w:tcPr>
          <w:p w14:paraId="343A20CE"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sz w:val="26"/>
                <w:szCs w:val="26"/>
              </w:rPr>
            </w:pPr>
          </w:p>
        </w:tc>
        <w:tc>
          <w:tcPr>
            <w:tcW w:w="2516" w:type="dxa"/>
            <w:vMerge/>
            <w:vAlign w:val="center"/>
          </w:tcPr>
          <w:p w14:paraId="350942CC"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sz w:val="26"/>
                <w:szCs w:val="26"/>
              </w:rPr>
            </w:pPr>
          </w:p>
        </w:tc>
      </w:tr>
      <w:tr w:rsidR="000B51ED" w:rsidRPr="00116D1D" w14:paraId="28EF4435" w14:textId="77777777" w:rsidTr="008D5716">
        <w:trPr>
          <w:trHeight w:val="307"/>
        </w:trPr>
        <w:tc>
          <w:tcPr>
            <w:tcW w:w="2355" w:type="dxa"/>
            <w:vAlign w:val="center"/>
          </w:tcPr>
          <w:p w14:paraId="22651DA2"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sz w:val="26"/>
                <w:szCs w:val="26"/>
              </w:rPr>
            </w:pPr>
          </w:p>
        </w:tc>
        <w:tc>
          <w:tcPr>
            <w:tcW w:w="837" w:type="dxa"/>
          </w:tcPr>
          <w:p w14:paraId="1C2EA3C6"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sz w:val="26"/>
                <w:szCs w:val="26"/>
              </w:rPr>
            </w:pPr>
          </w:p>
        </w:tc>
        <w:tc>
          <w:tcPr>
            <w:tcW w:w="834" w:type="dxa"/>
          </w:tcPr>
          <w:p w14:paraId="444DA730"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sz w:val="26"/>
                <w:szCs w:val="26"/>
              </w:rPr>
            </w:pPr>
          </w:p>
        </w:tc>
        <w:tc>
          <w:tcPr>
            <w:tcW w:w="1382" w:type="dxa"/>
            <w:vAlign w:val="center"/>
          </w:tcPr>
          <w:p w14:paraId="7213C87B"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sz w:val="26"/>
                <w:szCs w:val="26"/>
              </w:rPr>
            </w:pPr>
          </w:p>
        </w:tc>
        <w:tc>
          <w:tcPr>
            <w:tcW w:w="2215" w:type="dxa"/>
          </w:tcPr>
          <w:p w14:paraId="7BFF1409"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sz w:val="26"/>
                <w:szCs w:val="26"/>
              </w:rPr>
            </w:pPr>
          </w:p>
        </w:tc>
        <w:tc>
          <w:tcPr>
            <w:tcW w:w="2516" w:type="dxa"/>
            <w:vAlign w:val="center"/>
          </w:tcPr>
          <w:p w14:paraId="03B09921"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sz w:val="26"/>
                <w:szCs w:val="26"/>
              </w:rPr>
            </w:pPr>
          </w:p>
        </w:tc>
      </w:tr>
      <w:tr w:rsidR="000B51ED" w:rsidRPr="00116D1D" w14:paraId="543E2D52" w14:textId="77777777" w:rsidTr="008D5716">
        <w:trPr>
          <w:trHeight w:val="293"/>
        </w:trPr>
        <w:tc>
          <w:tcPr>
            <w:tcW w:w="2355" w:type="dxa"/>
            <w:vAlign w:val="center"/>
          </w:tcPr>
          <w:p w14:paraId="7E186816"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sz w:val="26"/>
                <w:szCs w:val="26"/>
              </w:rPr>
            </w:pPr>
          </w:p>
        </w:tc>
        <w:tc>
          <w:tcPr>
            <w:tcW w:w="837" w:type="dxa"/>
          </w:tcPr>
          <w:p w14:paraId="095E1519"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sz w:val="26"/>
                <w:szCs w:val="26"/>
              </w:rPr>
            </w:pPr>
          </w:p>
        </w:tc>
        <w:tc>
          <w:tcPr>
            <w:tcW w:w="834" w:type="dxa"/>
          </w:tcPr>
          <w:p w14:paraId="795C125B"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sz w:val="26"/>
                <w:szCs w:val="26"/>
              </w:rPr>
            </w:pPr>
          </w:p>
        </w:tc>
        <w:tc>
          <w:tcPr>
            <w:tcW w:w="1382" w:type="dxa"/>
            <w:vAlign w:val="center"/>
          </w:tcPr>
          <w:p w14:paraId="5C3928B0"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sz w:val="26"/>
                <w:szCs w:val="26"/>
              </w:rPr>
            </w:pPr>
          </w:p>
        </w:tc>
        <w:tc>
          <w:tcPr>
            <w:tcW w:w="2215" w:type="dxa"/>
          </w:tcPr>
          <w:p w14:paraId="17DADD0E"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sz w:val="26"/>
                <w:szCs w:val="26"/>
              </w:rPr>
            </w:pPr>
          </w:p>
        </w:tc>
        <w:tc>
          <w:tcPr>
            <w:tcW w:w="2516" w:type="dxa"/>
            <w:vAlign w:val="center"/>
          </w:tcPr>
          <w:p w14:paraId="425F11E4"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sz w:val="26"/>
                <w:szCs w:val="26"/>
              </w:rPr>
            </w:pPr>
          </w:p>
        </w:tc>
      </w:tr>
    </w:tbl>
    <w:p w14:paraId="705D864B"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spacing w:before="240" w:after="240"/>
        <w:ind w:firstLine="539"/>
        <w:rPr>
          <w:b/>
          <w:bCs/>
          <w:sz w:val="26"/>
          <w:szCs w:val="26"/>
        </w:rPr>
      </w:pPr>
      <w:r w:rsidRPr="00116D1D">
        <w:rPr>
          <w:b/>
          <w:bCs/>
          <w:sz w:val="26"/>
          <w:szCs w:val="26"/>
        </w:rPr>
        <w:t>3. Quá trình công tác:</w:t>
      </w:r>
    </w:p>
    <w:tbl>
      <w:tblPr>
        <w:tblW w:w="100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4"/>
        <w:gridCol w:w="3756"/>
        <w:gridCol w:w="3784"/>
      </w:tblGrid>
      <w:tr w:rsidR="000B51ED" w:rsidRPr="00116D1D" w14:paraId="20B09944" w14:textId="77777777" w:rsidTr="008D5716">
        <w:trPr>
          <w:trHeight w:val="993"/>
        </w:trPr>
        <w:tc>
          <w:tcPr>
            <w:tcW w:w="2554" w:type="dxa"/>
            <w:tcBorders>
              <w:top w:val="single" w:sz="4" w:space="0" w:color="auto"/>
              <w:left w:val="single" w:sz="4" w:space="0" w:color="auto"/>
              <w:bottom w:val="single" w:sz="4" w:space="0" w:color="auto"/>
              <w:right w:val="single" w:sz="4" w:space="0" w:color="auto"/>
            </w:tcBorders>
            <w:vAlign w:val="center"/>
          </w:tcPr>
          <w:p w14:paraId="4EF5CD7A"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rPr>
            </w:pPr>
            <w:r w:rsidRPr="00116D1D">
              <w:rPr>
                <w:b/>
                <w:bCs/>
                <w:sz w:val="26"/>
                <w:szCs w:val="26"/>
              </w:rPr>
              <w:t>Thời gian</w:t>
            </w:r>
          </w:p>
          <w:p w14:paraId="46D8A041"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bCs/>
                <w:i/>
                <w:sz w:val="26"/>
                <w:szCs w:val="26"/>
              </w:rPr>
            </w:pPr>
            <w:r w:rsidRPr="00116D1D">
              <w:rPr>
                <w:bCs/>
                <w:i/>
                <w:sz w:val="26"/>
                <w:szCs w:val="26"/>
              </w:rPr>
              <w:t>(</w:t>
            </w:r>
            <w:r w:rsidRPr="00116D1D">
              <w:rPr>
                <w:i/>
                <w:sz w:val="26"/>
                <w:szCs w:val="26"/>
              </w:rPr>
              <w:t>Từ tháng, năm ... đến tháng, năm…)</w:t>
            </w:r>
          </w:p>
        </w:tc>
        <w:tc>
          <w:tcPr>
            <w:tcW w:w="3756" w:type="dxa"/>
            <w:tcBorders>
              <w:top w:val="single" w:sz="4" w:space="0" w:color="auto"/>
              <w:left w:val="single" w:sz="4" w:space="0" w:color="auto"/>
              <w:bottom w:val="single" w:sz="4" w:space="0" w:color="auto"/>
              <w:right w:val="single" w:sz="4" w:space="0" w:color="auto"/>
            </w:tcBorders>
            <w:vAlign w:val="center"/>
          </w:tcPr>
          <w:p w14:paraId="7F88BCC5"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rPr>
            </w:pPr>
            <w:r w:rsidRPr="00116D1D">
              <w:rPr>
                <w:b/>
                <w:bCs/>
                <w:sz w:val="26"/>
                <w:szCs w:val="26"/>
              </w:rPr>
              <w:t>Cơ quan công tác</w:t>
            </w:r>
          </w:p>
        </w:tc>
        <w:tc>
          <w:tcPr>
            <w:tcW w:w="3784" w:type="dxa"/>
            <w:tcBorders>
              <w:top w:val="single" w:sz="4" w:space="0" w:color="auto"/>
              <w:left w:val="single" w:sz="4" w:space="0" w:color="auto"/>
              <w:bottom w:val="single" w:sz="4" w:space="0" w:color="auto"/>
              <w:right w:val="single" w:sz="4" w:space="0" w:color="auto"/>
            </w:tcBorders>
            <w:vAlign w:val="center"/>
          </w:tcPr>
          <w:p w14:paraId="3BBEC5A2"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rPr>
            </w:pPr>
            <w:r w:rsidRPr="00116D1D">
              <w:rPr>
                <w:b/>
                <w:bCs/>
                <w:sz w:val="26"/>
                <w:szCs w:val="26"/>
              </w:rPr>
              <w:t>Nghề nghiệp, chức vụ</w:t>
            </w:r>
          </w:p>
        </w:tc>
      </w:tr>
      <w:tr w:rsidR="000B51ED" w:rsidRPr="00116D1D" w14:paraId="1DE154E9" w14:textId="77777777" w:rsidTr="008D5716">
        <w:trPr>
          <w:trHeight w:val="325"/>
        </w:trPr>
        <w:tc>
          <w:tcPr>
            <w:tcW w:w="2554" w:type="dxa"/>
            <w:tcBorders>
              <w:top w:val="single" w:sz="4" w:space="0" w:color="auto"/>
              <w:left w:val="single" w:sz="4" w:space="0" w:color="auto"/>
              <w:bottom w:val="single" w:sz="4" w:space="0" w:color="auto"/>
              <w:right w:val="single" w:sz="4" w:space="0" w:color="auto"/>
            </w:tcBorders>
          </w:tcPr>
          <w:p w14:paraId="31F48F22"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sz w:val="26"/>
                <w:szCs w:val="26"/>
              </w:rPr>
            </w:pPr>
          </w:p>
        </w:tc>
        <w:tc>
          <w:tcPr>
            <w:tcW w:w="3756" w:type="dxa"/>
            <w:tcBorders>
              <w:top w:val="single" w:sz="4" w:space="0" w:color="auto"/>
              <w:left w:val="single" w:sz="4" w:space="0" w:color="auto"/>
              <w:bottom w:val="single" w:sz="4" w:space="0" w:color="auto"/>
              <w:right w:val="single" w:sz="4" w:space="0" w:color="auto"/>
            </w:tcBorders>
          </w:tcPr>
          <w:p w14:paraId="0E23E57E"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sz w:val="26"/>
                <w:szCs w:val="26"/>
              </w:rPr>
            </w:pPr>
          </w:p>
        </w:tc>
        <w:tc>
          <w:tcPr>
            <w:tcW w:w="3784" w:type="dxa"/>
            <w:tcBorders>
              <w:top w:val="single" w:sz="4" w:space="0" w:color="auto"/>
              <w:left w:val="single" w:sz="4" w:space="0" w:color="auto"/>
              <w:bottom w:val="single" w:sz="4" w:space="0" w:color="auto"/>
              <w:right w:val="single" w:sz="4" w:space="0" w:color="auto"/>
            </w:tcBorders>
          </w:tcPr>
          <w:p w14:paraId="1227D9F5"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sz w:val="26"/>
                <w:szCs w:val="26"/>
              </w:rPr>
            </w:pPr>
          </w:p>
        </w:tc>
      </w:tr>
    </w:tbl>
    <w:p w14:paraId="68833E5E"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spacing w:before="240" w:after="240"/>
        <w:ind w:firstLine="539"/>
        <w:rPr>
          <w:b/>
          <w:bCs/>
          <w:sz w:val="26"/>
          <w:szCs w:val="26"/>
        </w:rPr>
      </w:pPr>
      <w:r w:rsidRPr="00116D1D">
        <w:rPr>
          <w:b/>
          <w:bCs/>
          <w:sz w:val="26"/>
          <w:szCs w:val="26"/>
        </w:rPr>
        <w:t xml:space="preserve">4. Danh sách tác phẩm, cụm tác phẩm, công trình, cụm công trình đăng ký xét tặng “Giải thưởng Nhà nước” về văn học, nghệ thuật </w:t>
      </w:r>
      <w:r w:rsidRPr="00116D1D">
        <w:rPr>
          <w:bCs/>
          <w:i/>
          <w:sz w:val="26"/>
          <w:szCs w:val="26"/>
        </w:rPr>
        <w:t>(tác giả, đồng tác giả đăng ký không quá 05 tác phẩm, cụm tác phẩm, công trình, cụm công trình):</w:t>
      </w:r>
    </w:p>
    <w:p w14:paraId="0DFC802E"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ind w:firstLine="540"/>
        <w:rPr>
          <w:bCs/>
          <w:i/>
          <w:sz w:val="26"/>
          <w:szCs w:val="26"/>
        </w:rPr>
      </w:pPr>
      <w:r w:rsidRPr="00116D1D">
        <w:rPr>
          <w:bCs/>
          <w:sz w:val="26"/>
          <w:szCs w:val="26"/>
        </w:rPr>
        <w:t xml:space="preserve">- Lĩnh vực đề nghị xét tặng Giải thưởng: ………………………………… </w:t>
      </w:r>
      <w:r w:rsidRPr="00116D1D">
        <w:rPr>
          <w:bCs/>
          <w:i/>
          <w:sz w:val="26"/>
          <w:szCs w:val="26"/>
        </w:rPr>
        <w:t>(ghi rõ lĩnh vực: Âm nhạc, Điện ảnh, Kiến trúc, Múa, Mỹ thuật, Nhiếp ảnh, Sân khấu, Văn học hoặc Văn nghệ dân gian).</w:t>
      </w:r>
    </w:p>
    <w:p w14:paraId="2ACE2AFF"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ind w:firstLine="540"/>
        <w:rPr>
          <w:bCs/>
          <w:sz w:val="26"/>
          <w:szCs w:val="26"/>
        </w:rPr>
      </w:pPr>
    </w:p>
    <w:tbl>
      <w:tblPr>
        <w:tblW w:w="992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31"/>
        <w:gridCol w:w="2653"/>
        <w:gridCol w:w="2658"/>
        <w:gridCol w:w="1856"/>
        <w:gridCol w:w="1830"/>
      </w:tblGrid>
      <w:tr w:rsidR="000B51ED" w:rsidRPr="00116D1D" w14:paraId="4BE2CBB4" w14:textId="77777777" w:rsidTr="008D5716">
        <w:trPr>
          <w:trHeight w:val="1250"/>
        </w:trPr>
        <w:tc>
          <w:tcPr>
            <w:tcW w:w="931" w:type="dxa"/>
            <w:vAlign w:val="center"/>
          </w:tcPr>
          <w:p w14:paraId="42543AA6"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rPr>
            </w:pPr>
            <w:r w:rsidRPr="00116D1D">
              <w:rPr>
                <w:b/>
                <w:bCs/>
                <w:sz w:val="26"/>
                <w:szCs w:val="26"/>
              </w:rPr>
              <w:t>TT</w:t>
            </w:r>
          </w:p>
        </w:tc>
        <w:tc>
          <w:tcPr>
            <w:tcW w:w="2653" w:type="dxa"/>
            <w:vAlign w:val="center"/>
          </w:tcPr>
          <w:p w14:paraId="345ACD1E"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rPr>
            </w:pPr>
            <w:r w:rsidRPr="00116D1D">
              <w:rPr>
                <w:b/>
                <w:bCs/>
                <w:sz w:val="26"/>
                <w:szCs w:val="26"/>
              </w:rPr>
              <w:t>Tên và mô tả về tác phẩm, cụm tác phẩm, công trình, cụm công trình</w:t>
            </w:r>
          </w:p>
        </w:tc>
        <w:tc>
          <w:tcPr>
            <w:tcW w:w="2658" w:type="dxa"/>
            <w:vAlign w:val="center"/>
          </w:tcPr>
          <w:p w14:paraId="1A7BD76F"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rPr>
            </w:pPr>
            <w:r w:rsidRPr="00116D1D">
              <w:rPr>
                <w:b/>
                <w:bCs/>
                <w:sz w:val="26"/>
                <w:szCs w:val="26"/>
              </w:rPr>
              <w:t>Giải thưởng của tác phẩm, cụm tác phẩm, công trình, cụm công trình</w:t>
            </w:r>
          </w:p>
        </w:tc>
        <w:tc>
          <w:tcPr>
            <w:tcW w:w="1856" w:type="dxa"/>
            <w:vAlign w:val="center"/>
          </w:tcPr>
          <w:p w14:paraId="1C048781"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rPr>
            </w:pPr>
            <w:r w:rsidRPr="00116D1D">
              <w:rPr>
                <w:b/>
                <w:bCs/>
                <w:sz w:val="26"/>
                <w:szCs w:val="26"/>
              </w:rPr>
              <w:t>Tác giả/                      đồng tác giả</w:t>
            </w:r>
          </w:p>
        </w:tc>
        <w:tc>
          <w:tcPr>
            <w:tcW w:w="1830" w:type="dxa"/>
            <w:vAlign w:val="center"/>
          </w:tcPr>
          <w:p w14:paraId="74CF32F5"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rPr>
            </w:pPr>
            <w:r w:rsidRPr="00116D1D">
              <w:rPr>
                <w:b/>
                <w:bCs/>
                <w:sz w:val="26"/>
                <w:szCs w:val="26"/>
              </w:rPr>
              <w:t>Năm công bố/           xuất bản</w:t>
            </w:r>
          </w:p>
        </w:tc>
      </w:tr>
      <w:tr w:rsidR="000B51ED" w:rsidRPr="00116D1D" w14:paraId="2C3BAA18" w14:textId="77777777" w:rsidTr="008D5716">
        <w:trPr>
          <w:trHeight w:val="305"/>
        </w:trPr>
        <w:tc>
          <w:tcPr>
            <w:tcW w:w="931" w:type="dxa"/>
          </w:tcPr>
          <w:p w14:paraId="56AD850B"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Cs/>
                <w:sz w:val="26"/>
                <w:szCs w:val="26"/>
              </w:rPr>
            </w:pPr>
          </w:p>
        </w:tc>
        <w:tc>
          <w:tcPr>
            <w:tcW w:w="2653" w:type="dxa"/>
          </w:tcPr>
          <w:p w14:paraId="59D5C9DE"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Cs/>
                <w:sz w:val="26"/>
                <w:szCs w:val="26"/>
              </w:rPr>
            </w:pPr>
          </w:p>
        </w:tc>
        <w:tc>
          <w:tcPr>
            <w:tcW w:w="2658" w:type="dxa"/>
          </w:tcPr>
          <w:p w14:paraId="79AE1F70"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Cs/>
                <w:sz w:val="26"/>
                <w:szCs w:val="26"/>
              </w:rPr>
            </w:pPr>
          </w:p>
        </w:tc>
        <w:tc>
          <w:tcPr>
            <w:tcW w:w="1856" w:type="dxa"/>
          </w:tcPr>
          <w:p w14:paraId="27F90B11"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Cs/>
                <w:sz w:val="26"/>
                <w:szCs w:val="26"/>
              </w:rPr>
            </w:pPr>
          </w:p>
        </w:tc>
        <w:tc>
          <w:tcPr>
            <w:tcW w:w="1830" w:type="dxa"/>
          </w:tcPr>
          <w:p w14:paraId="182A5CED"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Cs/>
                <w:sz w:val="26"/>
                <w:szCs w:val="26"/>
              </w:rPr>
            </w:pPr>
          </w:p>
        </w:tc>
      </w:tr>
      <w:tr w:rsidR="00FC39E1" w:rsidRPr="00116D1D" w14:paraId="544028EE" w14:textId="77777777" w:rsidTr="008D5716">
        <w:trPr>
          <w:trHeight w:val="290"/>
        </w:trPr>
        <w:tc>
          <w:tcPr>
            <w:tcW w:w="931" w:type="dxa"/>
          </w:tcPr>
          <w:p w14:paraId="07F924D4"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Cs/>
                <w:sz w:val="26"/>
                <w:szCs w:val="26"/>
              </w:rPr>
            </w:pPr>
          </w:p>
        </w:tc>
        <w:tc>
          <w:tcPr>
            <w:tcW w:w="2653" w:type="dxa"/>
          </w:tcPr>
          <w:p w14:paraId="7C067EC7"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Cs/>
                <w:sz w:val="26"/>
                <w:szCs w:val="26"/>
              </w:rPr>
            </w:pPr>
          </w:p>
        </w:tc>
        <w:tc>
          <w:tcPr>
            <w:tcW w:w="2658" w:type="dxa"/>
          </w:tcPr>
          <w:p w14:paraId="203A871D"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Cs/>
                <w:sz w:val="26"/>
                <w:szCs w:val="26"/>
              </w:rPr>
            </w:pPr>
          </w:p>
        </w:tc>
        <w:tc>
          <w:tcPr>
            <w:tcW w:w="1856" w:type="dxa"/>
          </w:tcPr>
          <w:p w14:paraId="005E2FE4"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Cs/>
                <w:sz w:val="26"/>
                <w:szCs w:val="26"/>
              </w:rPr>
            </w:pPr>
          </w:p>
        </w:tc>
        <w:tc>
          <w:tcPr>
            <w:tcW w:w="1830" w:type="dxa"/>
          </w:tcPr>
          <w:p w14:paraId="385FF4D4"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Cs/>
                <w:sz w:val="26"/>
                <w:szCs w:val="26"/>
              </w:rPr>
            </w:pPr>
          </w:p>
        </w:tc>
      </w:tr>
    </w:tbl>
    <w:p w14:paraId="3C6F185D"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ind w:firstLine="540"/>
        <w:rPr>
          <w:b/>
          <w:bCs/>
          <w:sz w:val="26"/>
          <w:szCs w:val="26"/>
        </w:rPr>
      </w:pPr>
    </w:p>
    <w:p w14:paraId="0D0682D4"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ind w:firstLine="540"/>
        <w:rPr>
          <w:spacing w:val="-6"/>
          <w:sz w:val="26"/>
          <w:szCs w:val="26"/>
        </w:rPr>
      </w:pPr>
      <w:r w:rsidRPr="00116D1D">
        <w:rPr>
          <w:b/>
          <w:bCs/>
          <w:sz w:val="26"/>
          <w:szCs w:val="26"/>
        </w:rPr>
        <w:t>5. Khen thưởng</w:t>
      </w:r>
      <w:r w:rsidRPr="00116D1D">
        <w:rPr>
          <w:sz w:val="26"/>
          <w:szCs w:val="26"/>
        </w:rPr>
        <w:t xml:space="preserve">: </w:t>
      </w:r>
      <w:r w:rsidRPr="00116D1D">
        <w:rPr>
          <w:i/>
          <w:sz w:val="26"/>
          <w:szCs w:val="26"/>
        </w:rPr>
        <w:t>(</w:t>
      </w:r>
      <w:r w:rsidRPr="00116D1D">
        <w:rPr>
          <w:i/>
          <w:spacing w:val="-6"/>
          <w:sz w:val="26"/>
          <w:szCs w:val="26"/>
        </w:rPr>
        <w:t>Nêu các hình thức khen thưởng và danh hiệu thi đua từ cấp Bộ, tỉnh, thành phố trực thuộc Trung ương trở)</w:t>
      </w:r>
    </w:p>
    <w:tbl>
      <w:tblPr>
        <w:tblW w:w="100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84"/>
        <w:gridCol w:w="3465"/>
        <w:gridCol w:w="4510"/>
      </w:tblGrid>
      <w:tr w:rsidR="000B51ED" w:rsidRPr="00116D1D" w14:paraId="4ED8F83A" w14:textId="77777777" w:rsidTr="008D5716">
        <w:trPr>
          <w:trHeight w:val="338"/>
        </w:trPr>
        <w:tc>
          <w:tcPr>
            <w:tcW w:w="2084" w:type="dxa"/>
            <w:vAlign w:val="center"/>
          </w:tcPr>
          <w:p w14:paraId="4DD5A6BA"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rPr>
            </w:pPr>
            <w:r w:rsidRPr="00116D1D">
              <w:rPr>
                <w:b/>
                <w:bCs/>
                <w:sz w:val="26"/>
                <w:szCs w:val="26"/>
              </w:rPr>
              <w:t>Năm</w:t>
            </w:r>
          </w:p>
        </w:tc>
        <w:tc>
          <w:tcPr>
            <w:tcW w:w="3465" w:type="dxa"/>
            <w:vAlign w:val="center"/>
          </w:tcPr>
          <w:p w14:paraId="186A11C1"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rPr>
            </w:pPr>
            <w:r w:rsidRPr="00116D1D">
              <w:rPr>
                <w:b/>
                <w:bCs/>
                <w:sz w:val="26"/>
                <w:szCs w:val="26"/>
              </w:rPr>
              <w:t>Hình thức khen thưởng</w:t>
            </w:r>
          </w:p>
        </w:tc>
        <w:tc>
          <w:tcPr>
            <w:tcW w:w="4510" w:type="dxa"/>
            <w:vAlign w:val="center"/>
          </w:tcPr>
          <w:p w14:paraId="3837C6F8"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rPr>
            </w:pPr>
            <w:r w:rsidRPr="00116D1D">
              <w:rPr>
                <w:b/>
                <w:bCs/>
                <w:sz w:val="26"/>
                <w:szCs w:val="26"/>
              </w:rPr>
              <w:t>Cơ quan quyết định khen thưởng</w:t>
            </w:r>
          </w:p>
        </w:tc>
      </w:tr>
      <w:tr w:rsidR="000B51ED" w:rsidRPr="00116D1D" w14:paraId="12F286B0" w14:textId="77777777" w:rsidTr="008D5716">
        <w:trPr>
          <w:trHeight w:val="338"/>
        </w:trPr>
        <w:tc>
          <w:tcPr>
            <w:tcW w:w="2084" w:type="dxa"/>
          </w:tcPr>
          <w:p w14:paraId="74B7A4A1"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
                <w:bCs/>
                <w:sz w:val="26"/>
                <w:szCs w:val="26"/>
              </w:rPr>
            </w:pPr>
          </w:p>
        </w:tc>
        <w:tc>
          <w:tcPr>
            <w:tcW w:w="3465" w:type="dxa"/>
          </w:tcPr>
          <w:p w14:paraId="4433B358"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
                <w:bCs/>
                <w:sz w:val="26"/>
                <w:szCs w:val="26"/>
              </w:rPr>
            </w:pPr>
          </w:p>
        </w:tc>
        <w:tc>
          <w:tcPr>
            <w:tcW w:w="4510" w:type="dxa"/>
          </w:tcPr>
          <w:p w14:paraId="0E73FE61"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
                <w:bCs/>
                <w:sz w:val="26"/>
                <w:szCs w:val="26"/>
              </w:rPr>
            </w:pPr>
          </w:p>
        </w:tc>
      </w:tr>
      <w:tr w:rsidR="00FC39E1" w:rsidRPr="00116D1D" w14:paraId="649AFD65" w14:textId="77777777" w:rsidTr="008D5716">
        <w:trPr>
          <w:trHeight w:val="338"/>
        </w:trPr>
        <w:tc>
          <w:tcPr>
            <w:tcW w:w="2084" w:type="dxa"/>
          </w:tcPr>
          <w:p w14:paraId="7D25D14B"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
                <w:bCs/>
                <w:sz w:val="26"/>
                <w:szCs w:val="26"/>
              </w:rPr>
            </w:pPr>
          </w:p>
        </w:tc>
        <w:tc>
          <w:tcPr>
            <w:tcW w:w="3465" w:type="dxa"/>
          </w:tcPr>
          <w:p w14:paraId="2EDB35C4"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
                <w:bCs/>
                <w:sz w:val="26"/>
                <w:szCs w:val="26"/>
              </w:rPr>
            </w:pPr>
          </w:p>
        </w:tc>
        <w:tc>
          <w:tcPr>
            <w:tcW w:w="4510" w:type="dxa"/>
          </w:tcPr>
          <w:p w14:paraId="2AAA5C13"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b/>
                <w:bCs/>
                <w:sz w:val="26"/>
                <w:szCs w:val="26"/>
              </w:rPr>
            </w:pPr>
          </w:p>
        </w:tc>
      </w:tr>
    </w:tbl>
    <w:p w14:paraId="28F80A3F"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ind w:firstLine="540"/>
        <w:rPr>
          <w:b/>
          <w:bCs/>
          <w:sz w:val="26"/>
          <w:szCs w:val="26"/>
        </w:rPr>
      </w:pPr>
    </w:p>
    <w:p w14:paraId="4EADE4B5"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ind w:firstLine="540"/>
        <w:rPr>
          <w:b/>
          <w:bCs/>
          <w:sz w:val="26"/>
          <w:szCs w:val="26"/>
        </w:rPr>
      </w:pPr>
      <w:r w:rsidRPr="00116D1D">
        <w:rPr>
          <w:b/>
          <w:bCs/>
          <w:sz w:val="26"/>
          <w:szCs w:val="26"/>
        </w:rPr>
        <w:t>6. Kỷ luật:</w:t>
      </w:r>
      <w:r w:rsidRPr="00116D1D">
        <w:rPr>
          <w:b/>
          <w:bCs/>
          <w:i/>
          <w:sz w:val="26"/>
          <w:szCs w:val="26"/>
        </w:rPr>
        <w:t xml:space="preserve"> </w:t>
      </w:r>
      <w:r w:rsidRPr="00116D1D">
        <w:rPr>
          <w:i/>
          <w:sz w:val="26"/>
          <w:szCs w:val="26"/>
        </w:rPr>
        <w:t>(Nêu các hình thức kỷ luật từ khiển trách trở lên về Đảng, Chính quyền, đoàn thể, tổ chức xã hội kèm theo bản sao quyết định).</w:t>
      </w:r>
    </w:p>
    <w:p w14:paraId="002BDB16"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rPr>
      </w:pPr>
      <w:r w:rsidRPr="00116D1D">
        <w:rPr>
          <w:sz w:val="26"/>
          <w:szCs w:val="26"/>
        </w:rPr>
        <w:t>……………………………………………………………………………………</w:t>
      </w:r>
    </w:p>
    <w:p w14:paraId="2D807A9D"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rPr>
      </w:pPr>
    </w:p>
    <w:p w14:paraId="34ECA58A"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rPr>
      </w:pPr>
      <w:r w:rsidRPr="00116D1D">
        <w:rPr>
          <w:sz w:val="26"/>
          <w:szCs w:val="26"/>
        </w:rPr>
        <w:t>Tôi xin cam đoan những kê khai trên đây là đúng sự thật./.</w:t>
      </w:r>
    </w:p>
    <w:p w14:paraId="75977273"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rPr>
          <w:sz w:val="26"/>
          <w:szCs w:val="26"/>
        </w:rPr>
      </w:pPr>
    </w:p>
    <w:tbl>
      <w:tblPr>
        <w:tblW w:w="10052" w:type="dxa"/>
        <w:tblLook w:val="01E0" w:firstRow="1" w:lastRow="1" w:firstColumn="1" w:lastColumn="1" w:noHBand="0" w:noVBand="0"/>
      </w:tblPr>
      <w:tblGrid>
        <w:gridCol w:w="4039"/>
        <w:gridCol w:w="6013"/>
      </w:tblGrid>
      <w:tr w:rsidR="00FC39E1" w:rsidRPr="00116D1D" w14:paraId="523762DE" w14:textId="77777777" w:rsidTr="008D5716">
        <w:trPr>
          <w:trHeight w:val="1005"/>
        </w:trPr>
        <w:tc>
          <w:tcPr>
            <w:tcW w:w="4039" w:type="dxa"/>
          </w:tcPr>
          <w:p w14:paraId="4E0EA561"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rPr>
                <w:sz w:val="26"/>
                <w:szCs w:val="26"/>
              </w:rPr>
            </w:pPr>
          </w:p>
        </w:tc>
        <w:tc>
          <w:tcPr>
            <w:tcW w:w="6013" w:type="dxa"/>
          </w:tcPr>
          <w:p w14:paraId="22EB60F8"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i/>
                <w:iCs/>
                <w:sz w:val="26"/>
                <w:szCs w:val="26"/>
              </w:rPr>
            </w:pPr>
            <w:r w:rsidRPr="00116D1D">
              <w:rPr>
                <w:i/>
                <w:iCs/>
                <w:sz w:val="26"/>
                <w:szCs w:val="26"/>
              </w:rPr>
              <w:t>(Địa danh), ngày ..... tháng ..... năm....</w:t>
            </w:r>
          </w:p>
          <w:p w14:paraId="3AF3BEB2"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rPr>
            </w:pPr>
            <w:r w:rsidRPr="00116D1D">
              <w:rPr>
                <w:b/>
                <w:bCs/>
                <w:sz w:val="26"/>
                <w:szCs w:val="26"/>
              </w:rPr>
              <w:t>Người đăng ký</w:t>
            </w:r>
          </w:p>
          <w:p w14:paraId="33E779C6" w14:textId="77777777" w:rsidR="00FC39E1" w:rsidRPr="00116D1D" w:rsidRDefault="00FC39E1" w:rsidP="008D5716">
            <w:pPr>
              <w:pBdr>
                <w:top w:val="none" w:sz="4" w:space="0" w:color="000000"/>
                <w:left w:val="none" w:sz="4" w:space="0" w:color="000000"/>
                <w:bottom w:val="none" w:sz="4" w:space="0" w:color="000000"/>
                <w:right w:val="none" w:sz="4" w:space="0" w:color="000000"/>
                <w:between w:val="none" w:sz="4" w:space="0" w:color="000000"/>
              </w:pBdr>
              <w:jc w:val="center"/>
              <w:rPr>
                <w:sz w:val="26"/>
                <w:szCs w:val="26"/>
              </w:rPr>
            </w:pPr>
            <w:r w:rsidRPr="00116D1D">
              <w:rPr>
                <w:i/>
                <w:iCs/>
                <w:sz w:val="26"/>
                <w:szCs w:val="26"/>
              </w:rPr>
              <w:t>(ký, ghi rõ họ tên)</w:t>
            </w:r>
          </w:p>
        </w:tc>
      </w:tr>
    </w:tbl>
    <w:p w14:paraId="31D8B27F"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spacing w:after="120"/>
        <w:rPr>
          <w:sz w:val="26"/>
          <w:szCs w:val="26"/>
        </w:rPr>
      </w:pPr>
    </w:p>
    <w:p w14:paraId="61446F6D"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rPr>
      </w:pPr>
      <w:r w:rsidRPr="00116D1D">
        <w:rPr>
          <w:b/>
          <w:bCs/>
          <w:sz w:val="26"/>
          <w:szCs w:val="26"/>
        </w:rPr>
        <w:t>Xác nhận của Thủ trưởng đơn vị hoặc</w:t>
      </w:r>
    </w:p>
    <w:p w14:paraId="197398C5"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jc w:val="center"/>
        <w:rPr>
          <w:b/>
          <w:bCs/>
          <w:sz w:val="26"/>
          <w:szCs w:val="26"/>
        </w:rPr>
      </w:pPr>
      <w:r w:rsidRPr="00116D1D">
        <w:rPr>
          <w:b/>
          <w:bCs/>
          <w:sz w:val="26"/>
          <w:szCs w:val="26"/>
        </w:rPr>
        <w:t>Hội Văn học nghệ thuật tỉnh/thành phố</w:t>
      </w:r>
    </w:p>
    <w:p w14:paraId="02B86DD3"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jc w:val="center"/>
        <w:rPr>
          <w:i/>
          <w:iCs/>
          <w:sz w:val="26"/>
          <w:szCs w:val="26"/>
        </w:rPr>
      </w:pPr>
      <w:r w:rsidRPr="00116D1D">
        <w:rPr>
          <w:i/>
          <w:iCs/>
          <w:sz w:val="26"/>
          <w:szCs w:val="26"/>
        </w:rPr>
        <w:t>(ký tên, đóng dấu)</w:t>
      </w:r>
    </w:p>
    <w:p w14:paraId="7859EA3A"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spacing w:after="120"/>
        <w:rPr>
          <w:i/>
          <w:iCs/>
          <w:sz w:val="26"/>
          <w:szCs w:val="26"/>
        </w:rPr>
      </w:pPr>
    </w:p>
    <w:p w14:paraId="2C7BA437"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spacing w:after="120"/>
        <w:jc w:val="center"/>
        <w:rPr>
          <w:i/>
          <w:iCs/>
          <w:sz w:val="26"/>
          <w:szCs w:val="26"/>
        </w:rPr>
      </w:pPr>
    </w:p>
    <w:p w14:paraId="1E57A72D"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spacing w:after="120"/>
        <w:rPr>
          <w:i/>
          <w:iCs/>
          <w:sz w:val="26"/>
          <w:szCs w:val="26"/>
        </w:rPr>
      </w:pPr>
    </w:p>
    <w:p w14:paraId="23B530FB"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spacing w:after="120"/>
        <w:rPr>
          <w:sz w:val="26"/>
          <w:szCs w:val="26"/>
        </w:rPr>
      </w:pPr>
      <w:r w:rsidRPr="00116D1D">
        <w:rPr>
          <w:sz w:val="26"/>
          <w:szCs w:val="26"/>
        </w:rPr>
        <w:t>______________________________________________</w:t>
      </w:r>
    </w:p>
    <w:p w14:paraId="7924D988" w14:textId="77777777" w:rsidR="00FC39E1" w:rsidRPr="00116D1D" w:rsidRDefault="00FC39E1" w:rsidP="00FC39E1">
      <w:pPr>
        <w:pBdr>
          <w:top w:val="none" w:sz="4" w:space="0" w:color="000000"/>
          <w:left w:val="none" w:sz="4" w:space="0" w:color="000000"/>
          <w:bottom w:val="none" w:sz="4" w:space="0" w:color="000000"/>
          <w:right w:val="none" w:sz="4" w:space="0" w:color="000000"/>
          <w:between w:val="none" w:sz="4" w:space="0" w:color="000000"/>
        </w:pBdr>
        <w:spacing w:after="120"/>
        <w:rPr>
          <w:sz w:val="26"/>
          <w:szCs w:val="26"/>
        </w:rPr>
      </w:pPr>
      <w:r w:rsidRPr="00116D1D">
        <w:rPr>
          <w:sz w:val="26"/>
          <w:szCs w:val="26"/>
        </w:rPr>
        <w:t xml:space="preserve">Ghi chú: </w:t>
      </w:r>
      <w:r w:rsidRPr="00116D1D">
        <w:rPr>
          <w:sz w:val="26"/>
          <w:szCs w:val="26"/>
          <w:vertAlign w:val="superscript"/>
        </w:rPr>
        <w:t>(1)</w:t>
      </w:r>
      <w:r w:rsidRPr="00116D1D">
        <w:rPr>
          <w:sz w:val="26"/>
          <w:szCs w:val="26"/>
        </w:rPr>
        <w:t xml:space="preserve"> Hội đồng nơi gửi hồ sơ.</w:t>
      </w:r>
    </w:p>
    <w:p w14:paraId="0B42BA69" w14:textId="77777777" w:rsidR="00BE1FF5" w:rsidRPr="00116D1D" w:rsidRDefault="00BE1FF5" w:rsidP="00FC39E1">
      <w:pPr>
        <w:pBdr>
          <w:top w:val="none" w:sz="4" w:space="0" w:color="000000"/>
          <w:left w:val="none" w:sz="4" w:space="0" w:color="000000"/>
          <w:bottom w:val="none" w:sz="4" w:space="0" w:color="000000"/>
          <w:right w:val="none" w:sz="4" w:space="0" w:color="000000"/>
          <w:between w:val="none" w:sz="4" w:space="0" w:color="000000"/>
        </w:pBdr>
        <w:spacing w:after="120"/>
        <w:rPr>
          <w:sz w:val="26"/>
          <w:szCs w:val="26"/>
        </w:rPr>
      </w:pPr>
    </w:p>
    <w:p w14:paraId="19F602BF" w14:textId="77777777" w:rsidR="00BE1FF5" w:rsidRPr="00116D1D" w:rsidRDefault="00BE1FF5" w:rsidP="00FC39E1">
      <w:pPr>
        <w:pBdr>
          <w:top w:val="none" w:sz="4" w:space="0" w:color="000000"/>
          <w:left w:val="none" w:sz="4" w:space="0" w:color="000000"/>
          <w:bottom w:val="none" w:sz="4" w:space="0" w:color="000000"/>
          <w:right w:val="none" w:sz="4" w:space="0" w:color="000000"/>
          <w:between w:val="none" w:sz="4" w:space="0" w:color="000000"/>
        </w:pBdr>
        <w:spacing w:after="120"/>
        <w:rPr>
          <w:sz w:val="26"/>
          <w:szCs w:val="26"/>
        </w:rPr>
      </w:pPr>
    </w:p>
    <w:p w14:paraId="0DD4207F" w14:textId="77777777" w:rsidR="00BE1FF5" w:rsidRPr="00116D1D" w:rsidRDefault="00BE1FF5" w:rsidP="00FC39E1">
      <w:pPr>
        <w:pBdr>
          <w:top w:val="none" w:sz="4" w:space="0" w:color="000000"/>
          <w:left w:val="none" w:sz="4" w:space="0" w:color="000000"/>
          <w:bottom w:val="none" w:sz="4" w:space="0" w:color="000000"/>
          <w:right w:val="none" w:sz="4" w:space="0" w:color="000000"/>
          <w:between w:val="none" w:sz="4" w:space="0" w:color="000000"/>
        </w:pBdr>
        <w:spacing w:after="120"/>
        <w:rPr>
          <w:sz w:val="26"/>
          <w:szCs w:val="26"/>
        </w:rPr>
      </w:pPr>
    </w:p>
    <w:p w14:paraId="1DEF6A13" w14:textId="77777777" w:rsidR="00BE1FF5" w:rsidRPr="00116D1D" w:rsidRDefault="00BE1FF5" w:rsidP="00FC39E1">
      <w:pPr>
        <w:pBdr>
          <w:top w:val="none" w:sz="4" w:space="0" w:color="000000"/>
          <w:left w:val="none" w:sz="4" w:space="0" w:color="000000"/>
          <w:bottom w:val="none" w:sz="4" w:space="0" w:color="000000"/>
          <w:right w:val="none" w:sz="4" w:space="0" w:color="000000"/>
          <w:between w:val="none" w:sz="4" w:space="0" w:color="000000"/>
        </w:pBdr>
        <w:spacing w:after="120"/>
        <w:rPr>
          <w:sz w:val="26"/>
          <w:szCs w:val="26"/>
        </w:rPr>
      </w:pPr>
    </w:p>
    <w:p w14:paraId="04C52EC0" w14:textId="77777777" w:rsidR="00BE1FF5" w:rsidRPr="00116D1D" w:rsidRDefault="00BE1FF5" w:rsidP="00FC39E1">
      <w:pPr>
        <w:pBdr>
          <w:top w:val="none" w:sz="4" w:space="0" w:color="000000"/>
          <w:left w:val="none" w:sz="4" w:space="0" w:color="000000"/>
          <w:bottom w:val="none" w:sz="4" w:space="0" w:color="000000"/>
          <w:right w:val="none" w:sz="4" w:space="0" w:color="000000"/>
          <w:between w:val="none" w:sz="4" w:space="0" w:color="000000"/>
        </w:pBdr>
        <w:spacing w:after="120"/>
        <w:rPr>
          <w:rFonts w:eastAsia="Arial"/>
          <w:b/>
          <w:sz w:val="26"/>
          <w:szCs w:val="26"/>
          <w:lang w:val="nl-NL"/>
        </w:rPr>
      </w:pPr>
    </w:p>
    <w:p w14:paraId="15BA3A22" w14:textId="18614FF5" w:rsidR="00FC39E1" w:rsidRPr="00116D1D" w:rsidRDefault="00FC39E1" w:rsidP="00FC39E1">
      <w:pPr>
        <w:rPr>
          <w:sz w:val="26"/>
          <w:szCs w:val="26"/>
        </w:rPr>
      </w:pPr>
    </w:p>
    <w:p w14:paraId="68452220" w14:textId="5A006ECD" w:rsidR="00296FA2" w:rsidRPr="00116D1D" w:rsidRDefault="00296FA2" w:rsidP="00FC39E1">
      <w:pPr>
        <w:rPr>
          <w:sz w:val="26"/>
          <w:szCs w:val="26"/>
        </w:rPr>
      </w:pPr>
    </w:p>
    <w:p w14:paraId="5DA79E1D" w14:textId="66A0902B" w:rsidR="00296FA2" w:rsidRPr="00116D1D" w:rsidRDefault="00296FA2" w:rsidP="00FC39E1">
      <w:pPr>
        <w:rPr>
          <w:sz w:val="26"/>
          <w:szCs w:val="26"/>
        </w:rPr>
      </w:pPr>
    </w:p>
    <w:p w14:paraId="38C7AF64" w14:textId="77777777" w:rsidR="00296FA2" w:rsidRPr="00116D1D" w:rsidRDefault="00296FA2" w:rsidP="00FC39E1">
      <w:pPr>
        <w:rPr>
          <w:sz w:val="26"/>
          <w:szCs w:val="26"/>
        </w:rPr>
      </w:pPr>
    </w:p>
    <w:p w14:paraId="5914C0C7" w14:textId="00F09FFE" w:rsidR="00C4727A" w:rsidRPr="00116D1D" w:rsidRDefault="00C4727A" w:rsidP="00330CC5">
      <w:pPr>
        <w:pStyle w:val="Heading2"/>
        <w:ind w:firstLine="709"/>
        <w:rPr>
          <w:rFonts w:ascii="Times New Roman" w:hAnsi="Times New Roman" w:cs="Times New Roman"/>
          <w:color w:val="auto"/>
        </w:rPr>
      </w:pPr>
      <w:r w:rsidRPr="00116D1D">
        <w:rPr>
          <w:rFonts w:ascii="Times New Roman" w:hAnsi="Times New Roman" w:cs="Times New Roman"/>
          <w:color w:val="auto"/>
        </w:rPr>
        <w:t>A8. THƯ VIỆN</w:t>
      </w:r>
    </w:p>
    <w:p w14:paraId="0C34708E" w14:textId="77777777" w:rsidR="00C4727A" w:rsidRPr="00116D1D" w:rsidRDefault="00C4727A" w:rsidP="00330CC5">
      <w:pPr>
        <w:pStyle w:val="Heading2"/>
        <w:ind w:firstLine="709"/>
        <w:rPr>
          <w:rFonts w:ascii="Times New Roman" w:hAnsi="Times New Roman" w:cs="Times New Roman"/>
          <w:color w:val="auto"/>
        </w:rPr>
      </w:pPr>
      <w:r w:rsidRPr="00116D1D">
        <w:rPr>
          <w:rFonts w:ascii="Times New Roman" w:eastAsia="Arial" w:hAnsi="Times New Roman" w:cs="Times New Roman"/>
          <w:color w:val="auto"/>
        </w:rPr>
        <w:t>I. NỘI DUNG THỦ TỤC HÀNH CHÍNH GIỮ NGUYÊN</w:t>
      </w:r>
      <w:r w:rsidRPr="00116D1D">
        <w:rPr>
          <w:rFonts w:ascii="Times New Roman" w:hAnsi="Times New Roman" w:cs="Times New Roman"/>
          <w:color w:val="auto"/>
        </w:rPr>
        <w:t xml:space="preserve"> </w:t>
      </w:r>
    </w:p>
    <w:p w14:paraId="1FA24FED" w14:textId="0D5E5D60" w:rsidR="00966ADE" w:rsidRPr="00116D1D" w:rsidRDefault="00966ADE" w:rsidP="00330CC5">
      <w:pPr>
        <w:pStyle w:val="Heading4"/>
        <w:ind w:firstLine="709"/>
        <w:rPr>
          <w:rFonts w:eastAsia="Arial"/>
          <w:sz w:val="26"/>
        </w:rPr>
      </w:pPr>
      <w:r w:rsidRPr="00116D1D">
        <w:rPr>
          <w:rFonts w:eastAsia="Arial"/>
          <w:sz w:val="26"/>
        </w:rPr>
        <w:t>1. Thủ tục thông báo thành lập đối với thư viện chuyên ngành ở cấp tỉnh, thư viện đại học là thư viện ngoài công lập và thư viện của tổ chức, cá nhân nước ngoài có phục vụ người Việt Nam</w:t>
      </w:r>
    </w:p>
    <w:p w14:paraId="30E0FD02" w14:textId="68C538B5" w:rsidR="00966ADE" w:rsidRPr="00116D1D" w:rsidRDefault="00CE46EE" w:rsidP="00966ADE">
      <w:pPr>
        <w:spacing w:before="120" w:after="120"/>
        <w:ind w:firstLine="720"/>
        <w:rPr>
          <w:rFonts w:eastAsia="Arial"/>
          <w:b/>
          <w:sz w:val="26"/>
          <w:szCs w:val="26"/>
        </w:rPr>
      </w:pPr>
      <w:r w:rsidRPr="00116D1D">
        <w:rPr>
          <w:rFonts w:eastAsia="Arial"/>
          <w:b/>
          <w:sz w:val="26"/>
          <w:szCs w:val="26"/>
        </w:rPr>
        <w:t>1</w:t>
      </w:r>
      <w:r w:rsidR="00966ADE" w:rsidRPr="00116D1D">
        <w:rPr>
          <w:rFonts w:eastAsia="Arial"/>
          <w:b/>
          <w:sz w:val="26"/>
          <w:szCs w:val="26"/>
        </w:rPr>
        <w:t xml:space="preserve">.1. Trình tự, cách thức, thời gian giải quyết </w:t>
      </w:r>
      <w:r w:rsidR="00966ADE" w:rsidRPr="00116D1D">
        <w:rPr>
          <w:b/>
          <w:sz w:val="26"/>
          <w:szCs w:val="26"/>
        </w:rPr>
        <w:t>thủ tục hành chính</w:t>
      </w:r>
    </w:p>
    <w:tbl>
      <w:tblPr>
        <w:tblW w:w="103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5"/>
        <w:gridCol w:w="1626"/>
        <w:gridCol w:w="5075"/>
        <w:gridCol w:w="2123"/>
        <w:gridCol w:w="687"/>
      </w:tblGrid>
      <w:tr w:rsidR="000B51ED" w:rsidRPr="00116D1D" w14:paraId="78B10698" w14:textId="77777777" w:rsidTr="008D5716">
        <w:trPr>
          <w:trHeight w:val="392"/>
          <w:tblHeader/>
        </w:trPr>
        <w:tc>
          <w:tcPr>
            <w:tcW w:w="805" w:type="dxa"/>
            <w:tcBorders>
              <w:top w:val="single" w:sz="4" w:space="0" w:color="auto"/>
              <w:left w:val="single" w:sz="4" w:space="0" w:color="auto"/>
              <w:bottom w:val="single" w:sz="4" w:space="0" w:color="auto"/>
              <w:right w:val="single" w:sz="4" w:space="0" w:color="auto"/>
            </w:tcBorders>
            <w:shd w:val="clear" w:color="auto" w:fill="auto"/>
            <w:vAlign w:val="center"/>
          </w:tcPr>
          <w:p w14:paraId="4256FB43" w14:textId="77777777" w:rsidR="00966ADE" w:rsidRPr="00116D1D" w:rsidRDefault="00966ADE" w:rsidP="008D5716">
            <w:pPr>
              <w:jc w:val="center"/>
              <w:rPr>
                <w:b/>
                <w:sz w:val="26"/>
                <w:szCs w:val="26"/>
              </w:rPr>
            </w:pPr>
            <w:r w:rsidRPr="00116D1D">
              <w:rPr>
                <w:b/>
                <w:sz w:val="26"/>
                <w:szCs w:val="26"/>
              </w:rPr>
              <w:t>TT</w:t>
            </w:r>
          </w:p>
        </w:tc>
        <w:tc>
          <w:tcPr>
            <w:tcW w:w="1626" w:type="dxa"/>
            <w:tcBorders>
              <w:top w:val="single" w:sz="4" w:space="0" w:color="auto"/>
              <w:left w:val="single" w:sz="4" w:space="0" w:color="auto"/>
              <w:bottom w:val="single" w:sz="4" w:space="0" w:color="auto"/>
              <w:right w:val="single" w:sz="4" w:space="0" w:color="auto"/>
            </w:tcBorders>
            <w:shd w:val="clear" w:color="auto" w:fill="auto"/>
            <w:vAlign w:val="center"/>
          </w:tcPr>
          <w:p w14:paraId="1DF20266" w14:textId="77777777" w:rsidR="00966ADE" w:rsidRPr="00116D1D" w:rsidRDefault="00966ADE" w:rsidP="008D5716">
            <w:pPr>
              <w:jc w:val="center"/>
              <w:rPr>
                <w:b/>
                <w:sz w:val="26"/>
                <w:szCs w:val="26"/>
              </w:rPr>
            </w:pPr>
            <w:r w:rsidRPr="00116D1D">
              <w:rPr>
                <w:b/>
                <w:sz w:val="26"/>
                <w:szCs w:val="26"/>
              </w:rPr>
              <w:t>Trình tự thực hiện</w:t>
            </w:r>
          </w:p>
        </w:tc>
        <w:tc>
          <w:tcPr>
            <w:tcW w:w="5075" w:type="dxa"/>
            <w:tcBorders>
              <w:top w:val="single" w:sz="4" w:space="0" w:color="auto"/>
              <w:left w:val="single" w:sz="4" w:space="0" w:color="auto"/>
              <w:bottom w:val="single" w:sz="4" w:space="0" w:color="auto"/>
              <w:right w:val="single" w:sz="4" w:space="0" w:color="auto"/>
            </w:tcBorders>
            <w:shd w:val="clear" w:color="auto" w:fill="auto"/>
            <w:vAlign w:val="center"/>
          </w:tcPr>
          <w:p w14:paraId="6852BA5A" w14:textId="77777777" w:rsidR="00966ADE" w:rsidRPr="00116D1D" w:rsidRDefault="00966ADE" w:rsidP="008D5716">
            <w:pPr>
              <w:jc w:val="center"/>
              <w:rPr>
                <w:b/>
                <w:sz w:val="26"/>
                <w:szCs w:val="26"/>
              </w:rPr>
            </w:pPr>
            <w:r w:rsidRPr="00116D1D">
              <w:rPr>
                <w:b/>
                <w:sz w:val="26"/>
                <w:szCs w:val="26"/>
              </w:rPr>
              <w:t>Cách thức thực hiện</w:t>
            </w:r>
          </w:p>
        </w:tc>
        <w:tc>
          <w:tcPr>
            <w:tcW w:w="2123" w:type="dxa"/>
            <w:tcBorders>
              <w:top w:val="single" w:sz="4" w:space="0" w:color="auto"/>
              <w:left w:val="single" w:sz="4" w:space="0" w:color="auto"/>
              <w:bottom w:val="single" w:sz="4" w:space="0" w:color="auto"/>
              <w:right w:val="single" w:sz="4" w:space="0" w:color="auto"/>
            </w:tcBorders>
            <w:shd w:val="clear" w:color="auto" w:fill="auto"/>
            <w:vAlign w:val="center"/>
          </w:tcPr>
          <w:p w14:paraId="48C3EA7B" w14:textId="77777777" w:rsidR="00966ADE" w:rsidRPr="00116D1D" w:rsidRDefault="00966ADE" w:rsidP="008D5716">
            <w:pPr>
              <w:jc w:val="center"/>
              <w:rPr>
                <w:b/>
                <w:sz w:val="26"/>
                <w:szCs w:val="26"/>
              </w:rPr>
            </w:pPr>
            <w:r w:rsidRPr="00116D1D">
              <w:rPr>
                <w:b/>
                <w:sz w:val="26"/>
                <w:szCs w:val="26"/>
              </w:rPr>
              <w:t>Thời gian giải quyết</w:t>
            </w:r>
          </w:p>
        </w:tc>
        <w:tc>
          <w:tcPr>
            <w:tcW w:w="687" w:type="dxa"/>
            <w:tcBorders>
              <w:top w:val="single" w:sz="4" w:space="0" w:color="auto"/>
              <w:left w:val="single" w:sz="4" w:space="0" w:color="auto"/>
              <w:bottom w:val="single" w:sz="4" w:space="0" w:color="auto"/>
              <w:right w:val="single" w:sz="4" w:space="0" w:color="auto"/>
            </w:tcBorders>
            <w:shd w:val="clear" w:color="auto" w:fill="auto"/>
            <w:vAlign w:val="center"/>
          </w:tcPr>
          <w:p w14:paraId="1F075E15" w14:textId="77777777" w:rsidR="00966ADE" w:rsidRPr="00116D1D" w:rsidRDefault="00966ADE" w:rsidP="008D5716">
            <w:pPr>
              <w:jc w:val="center"/>
              <w:rPr>
                <w:b/>
                <w:sz w:val="26"/>
                <w:szCs w:val="26"/>
              </w:rPr>
            </w:pPr>
            <w:r w:rsidRPr="00116D1D">
              <w:rPr>
                <w:b/>
                <w:sz w:val="26"/>
                <w:szCs w:val="26"/>
              </w:rPr>
              <w:t>Ghi chú</w:t>
            </w:r>
          </w:p>
        </w:tc>
      </w:tr>
      <w:tr w:rsidR="000B51ED" w:rsidRPr="00116D1D" w14:paraId="229A81BF" w14:textId="77777777" w:rsidTr="008D5716">
        <w:trPr>
          <w:trHeight w:val="3177"/>
        </w:trPr>
        <w:tc>
          <w:tcPr>
            <w:tcW w:w="805" w:type="dxa"/>
            <w:vMerge w:val="restart"/>
            <w:tcBorders>
              <w:top w:val="single" w:sz="4" w:space="0" w:color="auto"/>
            </w:tcBorders>
            <w:shd w:val="clear" w:color="auto" w:fill="auto"/>
            <w:vAlign w:val="center"/>
          </w:tcPr>
          <w:p w14:paraId="3A56F38C" w14:textId="77777777" w:rsidR="00BE1FF5" w:rsidRPr="00116D1D" w:rsidRDefault="00BE1FF5" w:rsidP="008D5716">
            <w:pPr>
              <w:spacing w:after="120" w:line="234" w:lineRule="atLeast"/>
              <w:jc w:val="center"/>
              <w:rPr>
                <w:b/>
                <w:sz w:val="26"/>
                <w:szCs w:val="26"/>
              </w:rPr>
            </w:pPr>
            <w:r w:rsidRPr="00116D1D">
              <w:rPr>
                <w:b/>
                <w:sz w:val="26"/>
                <w:szCs w:val="26"/>
              </w:rPr>
              <w:t>Bước 1</w:t>
            </w:r>
          </w:p>
        </w:tc>
        <w:tc>
          <w:tcPr>
            <w:tcW w:w="1626" w:type="dxa"/>
            <w:vMerge w:val="restart"/>
            <w:tcBorders>
              <w:top w:val="single" w:sz="4" w:space="0" w:color="auto"/>
            </w:tcBorders>
            <w:shd w:val="clear" w:color="auto" w:fill="auto"/>
            <w:vAlign w:val="center"/>
          </w:tcPr>
          <w:p w14:paraId="34CA254A" w14:textId="1209824C" w:rsidR="00BE1FF5" w:rsidRPr="00116D1D" w:rsidRDefault="00BE1FF5" w:rsidP="00BE1FF5">
            <w:pPr>
              <w:shd w:val="clear" w:color="auto" w:fill="FFFFFF"/>
              <w:spacing w:after="120" w:line="234" w:lineRule="atLeast"/>
              <w:jc w:val="both"/>
              <w:rPr>
                <w:i/>
                <w:sz w:val="26"/>
                <w:szCs w:val="26"/>
              </w:rPr>
            </w:pPr>
            <w:r w:rsidRPr="00116D1D">
              <w:rPr>
                <w:b/>
                <w:sz w:val="26"/>
                <w:szCs w:val="26"/>
              </w:rPr>
              <w:t xml:space="preserve">Nộp hồ sơ thủ tục hành chính: </w:t>
            </w:r>
            <w:r w:rsidRPr="00116D1D">
              <w:rPr>
                <w:i/>
                <w:sz w:val="26"/>
                <w:szCs w:val="26"/>
              </w:rPr>
              <w:t>Trước 30 ngày tính đến ngày thư viện thực hiện mở cửa hoạt động, cơ quan, tổ chức,cá nhân thành lập thư viện gửi thông báo đến Ủy ban nhân dân cấp tỉnh nơi thư viện đặt trụ sở.</w:t>
            </w:r>
          </w:p>
        </w:tc>
        <w:tc>
          <w:tcPr>
            <w:tcW w:w="5075" w:type="dxa"/>
            <w:tcBorders>
              <w:top w:val="single" w:sz="4" w:space="0" w:color="auto"/>
            </w:tcBorders>
            <w:shd w:val="clear" w:color="auto" w:fill="auto"/>
            <w:vAlign w:val="center"/>
          </w:tcPr>
          <w:p w14:paraId="4A056325" w14:textId="398DCA5D" w:rsidR="00BE1FF5" w:rsidRPr="00116D1D" w:rsidRDefault="00BE1FF5" w:rsidP="008D5716">
            <w:pPr>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Pr="00116D1D">
              <w:rPr>
                <w:sz w:val="26"/>
                <w:szCs w:val="26"/>
                <w:lang w:val="vi-VN"/>
              </w:rPr>
              <w:t xml:space="preserve">tại </w:t>
            </w:r>
            <w:r w:rsidR="00746182" w:rsidRPr="00116D1D">
              <w:rPr>
                <w:sz w:val="26"/>
                <w:szCs w:val="26"/>
              </w:rPr>
              <w:t>Trung tâm Hành chính công Tỉnh</w:t>
            </w:r>
            <w:r w:rsidRPr="00116D1D">
              <w:rPr>
                <w:sz w:val="26"/>
                <w:szCs w:val="26"/>
              </w:rPr>
              <w:t xml:space="preserve"> tỉnh Đồng Tháp số 85 đường Nguyễn Huệ, phường 1, thành phố Cao Lãnh, tỉnh Đồng Tháp</w:t>
            </w:r>
            <w:r w:rsidRPr="00116D1D">
              <w:rPr>
                <w:sz w:val="26"/>
                <w:szCs w:val="26"/>
                <w:lang w:val="vi-VN"/>
              </w:rPr>
              <w:t>.</w:t>
            </w:r>
          </w:p>
          <w:p w14:paraId="28B25D93" w14:textId="77777777" w:rsidR="00BE1FF5" w:rsidRPr="00116D1D" w:rsidRDefault="00BE1FF5" w:rsidP="008D5716">
            <w:pPr>
              <w:jc w:val="both"/>
              <w:rPr>
                <w:sz w:val="26"/>
                <w:szCs w:val="26"/>
              </w:rPr>
            </w:pPr>
          </w:p>
          <w:p w14:paraId="4BB9656C" w14:textId="77777777" w:rsidR="00BE1FF5" w:rsidRPr="00116D1D" w:rsidRDefault="00BE1FF5" w:rsidP="008D5716">
            <w:pPr>
              <w:shd w:val="clear" w:color="auto" w:fill="FFFFFF"/>
              <w:jc w:val="both"/>
              <w:rPr>
                <w:i/>
                <w:sz w:val="26"/>
                <w:szCs w:val="26"/>
                <w:lang w:val="vi-VN"/>
              </w:rPr>
            </w:pPr>
            <w:r w:rsidRPr="00116D1D">
              <w:rPr>
                <w:sz w:val="26"/>
                <w:szCs w:val="26"/>
                <w:lang w:val="vi-VN"/>
              </w:rPr>
              <w:t>2. Hoặc thông qua dịch vụ bưu chính công ích.</w:t>
            </w:r>
          </w:p>
        </w:tc>
        <w:tc>
          <w:tcPr>
            <w:tcW w:w="2123" w:type="dxa"/>
            <w:tcBorders>
              <w:top w:val="single" w:sz="4" w:space="0" w:color="auto"/>
            </w:tcBorders>
            <w:shd w:val="clear" w:color="auto" w:fill="auto"/>
            <w:vAlign w:val="center"/>
          </w:tcPr>
          <w:p w14:paraId="2274B80D" w14:textId="77777777" w:rsidR="00BE1FF5" w:rsidRPr="00116D1D" w:rsidRDefault="00BE1FF5"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687" w:type="dxa"/>
            <w:tcBorders>
              <w:top w:val="single" w:sz="4" w:space="0" w:color="auto"/>
            </w:tcBorders>
            <w:shd w:val="clear" w:color="auto" w:fill="auto"/>
            <w:vAlign w:val="center"/>
          </w:tcPr>
          <w:p w14:paraId="72C5A010" w14:textId="77777777" w:rsidR="00BE1FF5" w:rsidRPr="00116D1D" w:rsidRDefault="00BE1FF5" w:rsidP="008D5716">
            <w:pPr>
              <w:jc w:val="center"/>
              <w:rPr>
                <w:i/>
                <w:sz w:val="26"/>
                <w:szCs w:val="26"/>
                <w:lang w:val="vi-VN"/>
              </w:rPr>
            </w:pPr>
          </w:p>
        </w:tc>
      </w:tr>
      <w:tr w:rsidR="000B51ED" w:rsidRPr="00116D1D" w14:paraId="7CDA4FEC" w14:textId="77777777" w:rsidTr="001D121B">
        <w:trPr>
          <w:trHeight w:val="1035"/>
        </w:trPr>
        <w:tc>
          <w:tcPr>
            <w:tcW w:w="805" w:type="dxa"/>
            <w:vMerge/>
            <w:shd w:val="clear" w:color="auto" w:fill="auto"/>
            <w:vAlign w:val="center"/>
          </w:tcPr>
          <w:p w14:paraId="655D5625" w14:textId="77777777" w:rsidR="00BE1FF5" w:rsidRPr="00116D1D" w:rsidRDefault="00BE1FF5" w:rsidP="008D5716">
            <w:pPr>
              <w:spacing w:after="120" w:line="234" w:lineRule="atLeast"/>
              <w:jc w:val="center"/>
              <w:rPr>
                <w:b/>
                <w:sz w:val="26"/>
                <w:szCs w:val="26"/>
              </w:rPr>
            </w:pPr>
          </w:p>
        </w:tc>
        <w:tc>
          <w:tcPr>
            <w:tcW w:w="1626" w:type="dxa"/>
            <w:vMerge/>
            <w:shd w:val="clear" w:color="auto" w:fill="auto"/>
            <w:vAlign w:val="center"/>
          </w:tcPr>
          <w:p w14:paraId="48BEAD52" w14:textId="77777777" w:rsidR="00BE1FF5" w:rsidRPr="00116D1D" w:rsidRDefault="00BE1FF5" w:rsidP="00BE1FF5">
            <w:pPr>
              <w:shd w:val="clear" w:color="auto" w:fill="FFFFFF"/>
              <w:spacing w:after="120" w:line="234" w:lineRule="atLeast"/>
              <w:jc w:val="both"/>
              <w:rPr>
                <w:b/>
                <w:sz w:val="26"/>
                <w:szCs w:val="26"/>
              </w:rPr>
            </w:pPr>
          </w:p>
        </w:tc>
        <w:tc>
          <w:tcPr>
            <w:tcW w:w="5075" w:type="dxa"/>
            <w:tcBorders>
              <w:top w:val="single" w:sz="4" w:space="0" w:color="auto"/>
            </w:tcBorders>
            <w:shd w:val="clear" w:color="auto" w:fill="auto"/>
            <w:vAlign w:val="center"/>
          </w:tcPr>
          <w:p w14:paraId="560C017F" w14:textId="039B6BF0" w:rsidR="00BE1FF5" w:rsidRPr="00116D1D" w:rsidRDefault="00BE1FF5" w:rsidP="008D5716">
            <w:pPr>
              <w:jc w:val="both"/>
              <w:rPr>
                <w:sz w:val="26"/>
                <w:szCs w:val="26"/>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193" w:history="1">
              <w:r w:rsidRPr="00116D1D">
                <w:rPr>
                  <w:i/>
                  <w:sz w:val="26"/>
                  <w:szCs w:val="26"/>
                  <w:u w:val="single"/>
                  <w:lang w:val="nl-NL"/>
                </w:rPr>
                <w:t>http://dichvucong.dongthap.gov.vn</w:t>
              </w:r>
            </w:hyperlink>
            <w:r w:rsidRPr="00116D1D">
              <w:rPr>
                <w:sz w:val="26"/>
                <w:szCs w:val="26"/>
                <w:lang w:val="vi-VN"/>
              </w:rPr>
              <w:t>.</w:t>
            </w:r>
          </w:p>
        </w:tc>
        <w:tc>
          <w:tcPr>
            <w:tcW w:w="2123" w:type="dxa"/>
            <w:tcBorders>
              <w:top w:val="single" w:sz="4" w:space="0" w:color="auto"/>
            </w:tcBorders>
            <w:shd w:val="clear" w:color="auto" w:fill="auto"/>
            <w:vAlign w:val="center"/>
          </w:tcPr>
          <w:p w14:paraId="25A255C2" w14:textId="7C888491" w:rsidR="00BE1FF5" w:rsidRPr="00116D1D" w:rsidRDefault="00BE1FF5"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687" w:type="dxa"/>
            <w:tcBorders>
              <w:top w:val="single" w:sz="4" w:space="0" w:color="auto"/>
            </w:tcBorders>
            <w:shd w:val="clear" w:color="auto" w:fill="auto"/>
            <w:vAlign w:val="center"/>
          </w:tcPr>
          <w:p w14:paraId="5FC0A72D" w14:textId="77777777" w:rsidR="00BE1FF5" w:rsidRPr="00116D1D" w:rsidRDefault="00BE1FF5" w:rsidP="008D5716">
            <w:pPr>
              <w:jc w:val="center"/>
              <w:rPr>
                <w:i/>
                <w:sz w:val="26"/>
                <w:szCs w:val="26"/>
                <w:lang w:val="vi-VN"/>
              </w:rPr>
            </w:pPr>
          </w:p>
        </w:tc>
      </w:tr>
      <w:tr w:rsidR="000B51ED" w:rsidRPr="00116D1D" w14:paraId="259D9761" w14:textId="77777777" w:rsidTr="008D5716">
        <w:trPr>
          <w:trHeight w:val="581"/>
        </w:trPr>
        <w:tc>
          <w:tcPr>
            <w:tcW w:w="805" w:type="dxa"/>
            <w:shd w:val="clear" w:color="auto" w:fill="auto"/>
            <w:vAlign w:val="center"/>
          </w:tcPr>
          <w:p w14:paraId="1C7040A6" w14:textId="77777777" w:rsidR="00BE1FF5" w:rsidRPr="00116D1D" w:rsidRDefault="00BE1FF5" w:rsidP="008D5716">
            <w:pPr>
              <w:spacing w:after="120" w:line="234" w:lineRule="atLeast"/>
              <w:jc w:val="center"/>
              <w:rPr>
                <w:b/>
                <w:sz w:val="26"/>
                <w:szCs w:val="26"/>
              </w:rPr>
            </w:pPr>
            <w:r w:rsidRPr="00116D1D">
              <w:rPr>
                <w:b/>
                <w:sz w:val="26"/>
                <w:szCs w:val="26"/>
              </w:rPr>
              <w:t>Bước 2</w:t>
            </w:r>
          </w:p>
        </w:tc>
        <w:tc>
          <w:tcPr>
            <w:tcW w:w="1626" w:type="dxa"/>
            <w:shd w:val="clear" w:color="auto" w:fill="auto"/>
            <w:vAlign w:val="center"/>
          </w:tcPr>
          <w:p w14:paraId="196CE5FE" w14:textId="77777777" w:rsidR="00BE1FF5" w:rsidRPr="00116D1D" w:rsidRDefault="00BE1FF5" w:rsidP="008D5716">
            <w:pPr>
              <w:spacing w:before="120" w:after="120"/>
              <w:jc w:val="both"/>
              <w:rPr>
                <w:sz w:val="26"/>
                <w:szCs w:val="26"/>
              </w:rPr>
            </w:pPr>
            <w:r w:rsidRPr="00116D1D">
              <w:rPr>
                <w:b/>
                <w:sz w:val="26"/>
                <w:szCs w:val="26"/>
              </w:rPr>
              <w:t>Tiếp nhận và chuyển hồ sơ thủ tục hành chính</w:t>
            </w:r>
          </w:p>
        </w:tc>
        <w:tc>
          <w:tcPr>
            <w:tcW w:w="5075" w:type="dxa"/>
            <w:shd w:val="clear" w:color="auto" w:fill="auto"/>
          </w:tcPr>
          <w:p w14:paraId="01BFF1E8" w14:textId="77777777" w:rsidR="00BE1FF5" w:rsidRPr="00116D1D" w:rsidRDefault="00BE1FF5" w:rsidP="008D5716">
            <w:pPr>
              <w:shd w:val="clear" w:color="auto" w:fill="FFFFFF"/>
              <w:spacing w:after="120" w:line="234" w:lineRule="atLeast"/>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3BB00056" w14:textId="77777777" w:rsidR="00BE1FF5" w:rsidRPr="00116D1D" w:rsidRDefault="00BE1FF5" w:rsidP="008D5716">
            <w:pPr>
              <w:shd w:val="clear" w:color="auto" w:fill="FFFFFF"/>
              <w:spacing w:after="120" w:line="234" w:lineRule="atLeast"/>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6A09BFC7" w14:textId="77777777" w:rsidR="00BE1FF5" w:rsidRPr="00116D1D" w:rsidRDefault="00BE1FF5" w:rsidP="008D5716">
            <w:pPr>
              <w:shd w:val="clear" w:color="auto" w:fill="FFFFFF"/>
              <w:spacing w:after="120" w:line="234" w:lineRule="atLeast"/>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130F32A7" w14:textId="77777777" w:rsidR="00BE1FF5" w:rsidRPr="00116D1D" w:rsidRDefault="00BE1FF5" w:rsidP="008D5716">
            <w:pPr>
              <w:spacing w:before="120" w:after="12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123" w:type="dxa"/>
            <w:shd w:val="clear" w:color="auto" w:fill="auto"/>
            <w:vAlign w:val="center"/>
          </w:tcPr>
          <w:p w14:paraId="4916DFB9" w14:textId="77777777" w:rsidR="00BE1FF5" w:rsidRPr="00116D1D" w:rsidRDefault="00BE1FF5"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687" w:type="dxa"/>
            <w:shd w:val="clear" w:color="auto" w:fill="auto"/>
            <w:vAlign w:val="center"/>
          </w:tcPr>
          <w:p w14:paraId="0D9198BF" w14:textId="77777777" w:rsidR="00BE1FF5" w:rsidRPr="00116D1D" w:rsidRDefault="00BE1FF5" w:rsidP="008D5716">
            <w:pPr>
              <w:jc w:val="center"/>
              <w:rPr>
                <w:i/>
                <w:sz w:val="26"/>
                <w:szCs w:val="26"/>
                <w:lang w:val="vi-VN"/>
              </w:rPr>
            </w:pPr>
          </w:p>
        </w:tc>
      </w:tr>
      <w:tr w:rsidR="000B51ED" w:rsidRPr="00116D1D" w14:paraId="6463819F" w14:textId="77777777" w:rsidTr="008D5716">
        <w:trPr>
          <w:trHeight w:val="139"/>
        </w:trPr>
        <w:tc>
          <w:tcPr>
            <w:tcW w:w="805" w:type="dxa"/>
            <w:vMerge w:val="restart"/>
            <w:shd w:val="clear" w:color="auto" w:fill="auto"/>
            <w:vAlign w:val="center"/>
          </w:tcPr>
          <w:p w14:paraId="29C51C5C" w14:textId="77777777" w:rsidR="00BE1FF5" w:rsidRPr="00116D1D" w:rsidRDefault="00BE1FF5" w:rsidP="008D5716">
            <w:pPr>
              <w:spacing w:after="120" w:line="234" w:lineRule="atLeast"/>
              <w:jc w:val="center"/>
              <w:rPr>
                <w:b/>
                <w:sz w:val="26"/>
                <w:szCs w:val="26"/>
              </w:rPr>
            </w:pPr>
            <w:r w:rsidRPr="00116D1D">
              <w:rPr>
                <w:b/>
                <w:sz w:val="26"/>
                <w:szCs w:val="26"/>
              </w:rPr>
              <w:t>Bước 3</w:t>
            </w:r>
          </w:p>
        </w:tc>
        <w:tc>
          <w:tcPr>
            <w:tcW w:w="1626" w:type="dxa"/>
            <w:vMerge w:val="restart"/>
            <w:shd w:val="clear" w:color="auto" w:fill="auto"/>
            <w:vAlign w:val="center"/>
          </w:tcPr>
          <w:p w14:paraId="09DDD123" w14:textId="77777777" w:rsidR="00BE1FF5" w:rsidRPr="00116D1D" w:rsidRDefault="00BE1FF5" w:rsidP="008D5716">
            <w:pPr>
              <w:spacing w:after="120" w:line="234" w:lineRule="atLeast"/>
              <w:jc w:val="both"/>
              <w:rPr>
                <w:b/>
                <w:sz w:val="26"/>
                <w:szCs w:val="26"/>
              </w:rPr>
            </w:pPr>
            <w:r w:rsidRPr="00116D1D">
              <w:rPr>
                <w:b/>
                <w:bCs/>
                <w:sz w:val="26"/>
                <w:szCs w:val="26"/>
              </w:rPr>
              <w:t>Giải quyết thủ tục hành chính</w:t>
            </w:r>
          </w:p>
        </w:tc>
        <w:tc>
          <w:tcPr>
            <w:tcW w:w="5075" w:type="dxa"/>
            <w:shd w:val="clear" w:color="auto" w:fill="auto"/>
          </w:tcPr>
          <w:p w14:paraId="1DACEBC8" w14:textId="77777777" w:rsidR="00BE1FF5" w:rsidRPr="00116D1D" w:rsidRDefault="00BE1FF5"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123" w:type="dxa"/>
            <w:shd w:val="clear" w:color="auto" w:fill="auto"/>
            <w:vAlign w:val="center"/>
          </w:tcPr>
          <w:p w14:paraId="0DDE16C0" w14:textId="77777777" w:rsidR="00BE1FF5" w:rsidRPr="00116D1D" w:rsidRDefault="00BE1FF5" w:rsidP="008D5716">
            <w:pPr>
              <w:spacing w:after="120" w:line="234" w:lineRule="atLeast"/>
              <w:jc w:val="center"/>
              <w:rPr>
                <w:b/>
                <w:sz w:val="26"/>
                <w:szCs w:val="26"/>
              </w:rPr>
            </w:pPr>
            <w:r w:rsidRPr="00116D1D">
              <w:rPr>
                <w:b/>
                <w:sz w:val="26"/>
                <w:szCs w:val="26"/>
              </w:rPr>
              <w:t>15 ngày làm việc</w:t>
            </w:r>
            <w:r w:rsidRPr="00116D1D">
              <w:rPr>
                <w:sz w:val="26"/>
                <w:szCs w:val="26"/>
              </w:rPr>
              <w:t>, trong đó:</w:t>
            </w:r>
          </w:p>
        </w:tc>
        <w:tc>
          <w:tcPr>
            <w:tcW w:w="687" w:type="dxa"/>
            <w:shd w:val="clear" w:color="auto" w:fill="auto"/>
            <w:vAlign w:val="center"/>
          </w:tcPr>
          <w:p w14:paraId="1C1B74FB" w14:textId="77777777" w:rsidR="00BE1FF5" w:rsidRPr="00116D1D" w:rsidRDefault="00BE1FF5" w:rsidP="008D5716">
            <w:pPr>
              <w:spacing w:after="120" w:line="234" w:lineRule="atLeast"/>
              <w:jc w:val="center"/>
              <w:rPr>
                <w:b/>
                <w:sz w:val="26"/>
                <w:szCs w:val="26"/>
              </w:rPr>
            </w:pPr>
            <w:r w:rsidRPr="00116D1D">
              <w:rPr>
                <w:bCs/>
                <w:i/>
                <w:sz w:val="26"/>
                <w:szCs w:val="26"/>
              </w:rPr>
              <w:t xml:space="preserve"> </w:t>
            </w:r>
          </w:p>
        </w:tc>
      </w:tr>
      <w:tr w:rsidR="000B51ED" w:rsidRPr="00116D1D" w14:paraId="2B6C015D" w14:textId="77777777" w:rsidTr="008D5716">
        <w:trPr>
          <w:trHeight w:val="139"/>
        </w:trPr>
        <w:tc>
          <w:tcPr>
            <w:tcW w:w="805" w:type="dxa"/>
            <w:vMerge/>
            <w:shd w:val="clear" w:color="auto" w:fill="auto"/>
          </w:tcPr>
          <w:p w14:paraId="587092B1" w14:textId="77777777" w:rsidR="00BE1FF5" w:rsidRPr="00116D1D" w:rsidRDefault="00BE1FF5" w:rsidP="008D5716">
            <w:pPr>
              <w:spacing w:after="120" w:line="234" w:lineRule="atLeast"/>
              <w:jc w:val="both"/>
              <w:rPr>
                <w:b/>
                <w:sz w:val="26"/>
                <w:szCs w:val="26"/>
              </w:rPr>
            </w:pPr>
          </w:p>
        </w:tc>
        <w:tc>
          <w:tcPr>
            <w:tcW w:w="1626" w:type="dxa"/>
            <w:vMerge/>
            <w:shd w:val="clear" w:color="auto" w:fill="auto"/>
          </w:tcPr>
          <w:p w14:paraId="71B879A6" w14:textId="77777777" w:rsidR="00BE1FF5" w:rsidRPr="00116D1D" w:rsidRDefault="00BE1FF5" w:rsidP="008D5716">
            <w:pPr>
              <w:spacing w:after="120" w:line="234" w:lineRule="atLeast"/>
              <w:jc w:val="both"/>
              <w:rPr>
                <w:b/>
                <w:sz w:val="26"/>
                <w:szCs w:val="26"/>
              </w:rPr>
            </w:pPr>
          </w:p>
        </w:tc>
        <w:tc>
          <w:tcPr>
            <w:tcW w:w="5075" w:type="dxa"/>
            <w:shd w:val="clear" w:color="auto" w:fill="auto"/>
          </w:tcPr>
          <w:p w14:paraId="4D1FBDFB" w14:textId="77777777" w:rsidR="00BE1FF5" w:rsidRPr="00116D1D" w:rsidRDefault="00BE1FF5" w:rsidP="008D571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123" w:type="dxa"/>
            <w:shd w:val="clear" w:color="auto" w:fill="auto"/>
            <w:vAlign w:val="center"/>
          </w:tcPr>
          <w:p w14:paraId="55C81695" w14:textId="77777777" w:rsidR="00BE1FF5" w:rsidRPr="00116D1D" w:rsidRDefault="00BE1FF5" w:rsidP="008D5716">
            <w:pPr>
              <w:spacing w:after="120" w:line="234" w:lineRule="atLeast"/>
              <w:jc w:val="center"/>
              <w:rPr>
                <w:b/>
                <w:sz w:val="26"/>
                <w:szCs w:val="26"/>
              </w:rPr>
            </w:pPr>
            <w:r w:rsidRPr="00116D1D">
              <w:rPr>
                <w:bCs/>
                <w:i/>
                <w:sz w:val="26"/>
                <w:szCs w:val="26"/>
              </w:rPr>
              <w:t>01 ngày</w:t>
            </w:r>
          </w:p>
        </w:tc>
        <w:tc>
          <w:tcPr>
            <w:tcW w:w="687" w:type="dxa"/>
            <w:shd w:val="clear" w:color="auto" w:fill="auto"/>
          </w:tcPr>
          <w:p w14:paraId="78172825" w14:textId="77777777" w:rsidR="00BE1FF5" w:rsidRPr="00116D1D" w:rsidRDefault="00BE1FF5" w:rsidP="008D5716">
            <w:pPr>
              <w:spacing w:after="120" w:line="234" w:lineRule="atLeast"/>
              <w:jc w:val="both"/>
              <w:rPr>
                <w:b/>
                <w:sz w:val="26"/>
                <w:szCs w:val="26"/>
              </w:rPr>
            </w:pPr>
          </w:p>
        </w:tc>
      </w:tr>
      <w:tr w:rsidR="000B51ED" w:rsidRPr="00116D1D" w14:paraId="50F58A78" w14:textId="77777777" w:rsidTr="008D5716">
        <w:trPr>
          <w:trHeight w:val="139"/>
        </w:trPr>
        <w:tc>
          <w:tcPr>
            <w:tcW w:w="805" w:type="dxa"/>
            <w:vMerge/>
            <w:shd w:val="clear" w:color="auto" w:fill="auto"/>
          </w:tcPr>
          <w:p w14:paraId="697D123E" w14:textId="77777777" w:rsidR="00BE1FF5" w:rsidRPr="00116D1D" w:rsidRDefault="00BE1FF5" w:rsidP="008D5716">
            <w:pPr>
              <w:spacing w:after="120" w:line="234" w:lineRule="atLeast"/>
              <w:jc w:val="both"/>
              <w:rPr>
                <w:b/>
                <w:sz w:val="26"/>
                <w:szCs w:val="26"/>
              </w:rPr>
            </w:pPr>
          </w:p>
        </w:tc>
        <w:tc>
          <w:tcPr>
            <w:tcW w:w="1626" w:type="dxa"/>
            <w:vMerge/>
            <w:shd w:val="clear" w:color="auto" w:fill="auto"/>
          </w:tcPr>
          <w:p w14:paraId="7E31BCF8" w14:textId="77777777" w:rsidR="00BE1FF5" w:rsidRPr="00116D1D" w:rsidRDefault="00BE1FF5" w:rsidP="008D5716">
            <w:pPr>
              <w:spacing w:after="120" w:line="234" w:lineRule="atLeast"/>
              <w:jc w:val="both"/>
              <w:rPr>
                <w:b/>
                <w:sz w:val="26"/>
                <w:szCs w:val="26"/>
              </w:rPr>
            </w:pPr>
          </w:p>
        </w:tc>
        <w:tc>
          <w:tcPr>
            <w:tcW w:w="5075" w:type="dxa"/>
            <w:shd w:val="clear" w:color="auto" w:fill="auto"/>
          </w:tcPr>
          <w:p w14:paraId="552B7E3D" w14:textId="77777777" w:rsidR="00BE1FF5" w:rsidRPr="00116D1D" w:rsidRDefault="00BE1FF5" w:rsidP="008D5716">
            <w:pPr>
              <w:shd w:val="clear" w:color="auto" w:fill="FFFFFF"/>
              <w:spacing w:after="120" w:line="234" w:lineRule="atLeast"/>
              <w:jc w:val="both"/>
              <w:rPr>
                <w:i/>
                <w:sz w:val="26"/>
                <w:szCs w:val="26"/>
              </w:rPr>
            </w:pPr>
            <w:r w:rsidRPr="00116D1D">
              <w:rPr>
                <w:bCs/>
                <w:i/>
                <w:sz w:val="26"/>
                <w:szCs w:val="26"/>
              </w:rPr>
              <w:t>2. Giải quyết hồ sơ, t</w:t>
            </w:r>
            <w:r w:rsidRPr="00116D1D">
              <w:rPr>
                <w:i/>
                <w:sz w:val="26"/>
                <w:szCs w:val="26"/>
              </w:rPr>
              <w:t>rong đó:</w:t>
            </w:r>
          </w:p>
        </w:tc>
        <w:tc>
          <w:tcPr>
            <w:tcW w:w="2123" w:type="dxa"/>
            <w:shd w:val="clear" w:color="auto" w:fill="auto"/>
            <w:vAlign w:val="center"/>
          </w:tcPr>
          <w:p w14:paraId="0096C5A7" w14:textId="77777777" w:rsidR="00BE1FF5" w:rsidRPr="00116D1D" w:rsidRDefault="00BE1FF5" w:rsidP="008D5716">
            <w:pPr>
              <w:spacing w:after="120" w:line="234" w:lineRule="atLeast"/>
              <w:jc w:val="center"/>
              <w:rPr>
                <w:bCs/>
                <w:i/>
                <w:sz w:val="26"/>
                <w:szCs w:val="26"/>
              </w:rPr>
            </w:pPr>
            <w:r w:rsidRPr="00116D1D">
              <w:rPr>
                <w:bCs/>
                <w:i/>
                <w:sz w:val="26"/>
                <w:szCs w:val="26"/>
              </w:rPr>
              <w:t>14 ngày</w:t>
            </w:r>
          </w:p>
        </w:tc>
        <w:tc>
          <w:tcPr>
            <w:tcW w:w="687" w:type="dxa"/>
            <w:shd w:val="clear" w:color="auto" w:fill="auto"/>
          </w:tcPr>
          <w:p w14:paraId="332942D4" w14:textId="77777777" w:rsidR="00BE1FF5" w:rsidRPr="00116D1D" w:rsidRDefault="00BE1FF5" w:rsidP="008D5716">
            <w:pPr>
              <w:spacing w:after="120" w:line="234" w:lineRule="atLeast"/>
              <w:jc w:val="both"/>
              <w:rPr>
                <w:b/>
                <w:sz w:val="26"/>
                <w:szCs w:val="26"/>
              </w:rPr>
            </w:pPr>
          </w:p>
        </w:tc>
      </w:tr>
      <w:tr w:rsidR="000B51ED" w:rsidRPr="00116D1D" w14:paraId="50E8B7B4" w14:textId="77777777" w:rsidTr="008D5716">
        <w:trPr>
          <w:trHeight w:val="139"/>
        </w:trPr>
        <w:tc>
          <w:tcPr>
            <w:tcW w:w="805" w:type="dxa"/>
            <w:vMerge/>
            <w:shd w:val="clear" w:color="auto" w:fill="auto"/>
          </w:tcPr>
          <w:p w14:paraId="76CDFF8F" w14:textId="77777777" w:rsidR="00BE1FF5" w:rsidRPr="00116D1D" w:rsidRDefault="00BE1FF5" w:rsidP="008D5716">
            <w:pPr>
              <w:spacing w:after="120" w:line="234" w:lineRule="atLeast"/>
              <w:jc w:val="both"/>
              <w:rPr>
                <w:b/>
                <w:sz w:val="26"/>
                <w:szCs w:val="26"/>
              </w:rPr>
            </w:pPr>
          </w:p>
        </w:tc>
        <w:tc>
          <w:tcPr>
            <w:tcW w:w="1626" w:type="dxa"/>
            <w:vMerge/>
            <w:shd w:val="clear" w:color="auto" w:fill="auto"/>
          </w:tcPr>
          <w:p w14:paraId="57D210ED" w14:textId="77777777" w:rsidR="00BE1FF5" w:rsidRPr="00116D1D" w:rsidRDefault="00BE1FF5" w:rsidP="008D5716">
            <w:pPr>
              <w:spacing w:after="120" w:line="234" w:lineRule="atLeast"/>
              <w:jc w:val="both"/>
              <w:rPr>
                <w:b/>
                <w:sz w:val="26"/>
                <w:szCs w:val="26"/>
              </w:rPr>
            </w:pPr>
          </w:p>
        </w:tc>
        <w:tc>
          <w:tcPr>
            <w:tcW w:w="5075" w:type="dxa"/>
            <w:shd w:val="clear" w:color="auto" w:fill="auto"/>
          </w:tcPr>
          <w:p w14:paraId="30E0373B" w14:textId="77777777" w:rsidR="00BE1FF5" w:rsidRPr="00116D1D" w:rsidRDefault="00BE1FF5" w:rsidP="008D5716">
            <w:pPr>
              <w:shd w:val="clear" w:color="auto" w:fill="FFFFFF"/>
              <w:spacing w:after="120" w:line="234" w:lineRule="atLeast"/>
              <w:jc w:val="both"/>
              <w:rPr>
                <w:bCs/>
                <w:i/>
                <w:sz w:val="26"/>
                <w:szCs w:val="26"/>
              </w:rPr>
            </w:pPr>
            <w:r w:rsidRPr="00116D1D">
              <w:rPr>
                <w:bCs/>
                <w:i/>
                <w:sz w:val="26"/>
                <w:szCs w:val="26"/>
              </w:rPr>
              <w:t>+ Chuyên viên</w:t>
            </w:r>
          </w:p>
          <w:p w14:paraId="24B391D3" w14:textId="77777777" w:rsidR="00BE1FF5" w:rsidRPr="00116D1D" w:rsidRDefault="00BE1FF5" w:rsidP="008D5716">
            <w:pPr>
              <w:shd w:val="clear" w:color="auto" w:fill="FFFFFF"/>
              <w:spacing w:after="120" w:line="234" w:lineRule="atLeast"/>
              <w:jc w:val="both"/>
              <w:rPr>
                <w:bCs/>
                <w:i/>
                <w:sz w:val="26"/>
                <w:szCs w:val="26"/>
              </w:rPr>
            </w:pPr>
            <w:r w:rsidRPr="00116D1D">
              <w:rPr>
                <w:bCs/>
                <w:i/>
                <w:sz w:val="26"/>
                <w:szCs w:val="26"/>
              </w:rPr>
              <w:t>+ Lãnh đạo phòng/bộ phận</w:t>
            </w:r>
          </w:p>
          <w:p w14:paraId="17EE18C2" w14:textId="77777777" w:rsidR="00BE1FF5" w:rsidRPr="00116D1D" w:rsidRDefault="00BE1FF5" w:rsidP="008D5716">
            <w:pPr>
              <w:shd w:val="clear" w:color="auto" w:fill="FFFFFF"/>
              <w:spacing w:after="120" w:line="234" w:lineRule="atLeast"/>
              <w:jc w:val="both"/>
              <w:rPr>
                <w:bCs/>
                <w:i/>
                <w:sz w:val="26"/>
                <w:szCs w:val="26"/>
              </w:rPr>
            </w:pPr>
            <w:r w:rsidRPr="00116D1D">
              <w:rPr>
                <w:bCs/>
                <w:i/>
                <w:sz w:val="26"/>
                <w:szCs w:val="26"/>
              </w:rPr>
              <w:t>+ Lãnh đạo đơn vị</w:t>
            </w:r>
          </w:p>
          <w:p w14:paraId="24387A6F" w14:textId="77777777" w:rsidR="00BE1FF5" w:rsidRPr="00116D1D" w:rsidRDefault="00BE1FF5" w:rsidP="008D5716">
            <w:pPr>
              <w:shd w:val="clear" w:color="auto" w:fill="FFFFFF"/>
              <w:spacing w:after="120" w:line="234" w:lineRule="atLeast"/>
              <w:jc w:val="both"/>
              <w:rPr>
                <w:b/>
                <w:sz w:val="26"/>
                <w:szCs w:val="26"/>
              </w:rPr>
            </w:pPr>
            <w:r w:rsidRPr="00116D1D">
              <w:rPr>
                <w:bCs/>
                <w:i/>
                <w:sz w:val="26"/>
                <w:szCs w:val="26"/>
              </w:rPr>
              <w:t>+ Văn thư đơn vị</w:t>
            </w:r>
          </w:p>
        </w:tc>
        <w:tc>
          <w:tcPr>
            <w:tcW w:w="2123" w:type="dxa"/>
            <w:shd w:val="clear" w:color="auto" w:fill="auto"/>
          </w:tcPr>
          <w:p w14:paraId="25BDB165" w14:textId="77777777" w:rsidR="00BE1FF5" w:rsidRPr="00116D1D" w:rsidRDefault="00BE1FF5" w:rsidP="008D5716">
            <w:pPr>
              <w:spacing w:after="120" w:line="234" w:lineRule="atLeast"/>
              <w:jc w:val="center"/>
              <w:rPr>
                <w:bCs/>
                <w:i/>
                <w:sz w:val="26"/>
                <w:szCs w:val="26"/>
              </w:rPr>
            </w:pPr>
            <w:r w:rsidRPr="00116D1D">
              <w:rPr>
                <w:bCs/>
                <w:i/>
                <w:sz w:val="26"/>
                <w:szCs w:val="26"/>
              </w:rPr>
              <w:t>08 ngày</w:t>
            </w:r>
          </w:p>
          <w:p w14:paraId="794B2496" w14:textId="77777777" w:rsidR="00BE1FF5" w:rsidRPr="00116D1D" w:rsidRDefault="00BE1FF5" w:rsidP="008D5716">
            <w:pPr>
              <w:spacing w:after="120" w:line="234" w:lineRule="atLeast"/>
              <w:jc w:val="center"/>
              <w:rPr>
                <w:bCs/>
                <w:i/>
                <w:sz w:val="26"/>
                <w:szCs w:val="26"/>
              </w:rPr>
            </w:pPr>
            <w:r w:rsidRPr="00116D1D">
              <w:rPr>
                <w:bCs/>
                <w:i/>
                <w:sz w:val="26"/>
                <w:szCs w:val="26"/>
              </w:rPr>
              <w:t>03 ngày</w:t>
            </w:r>
          </w:p>
          <w:p w14:paraId="52C797D6" w14:textId="77777777" w:rsidR="00BE1FF5" w:rsidRPr="00116D1D" w:rsidRDefault="00BE1FF5" w:rsidP="008D5716">
            <w:pPr>
              <w:spacing w:after="120" w:line="234" w:lineRule="atLeast"/>
              <w:jc w:val="center"/>
              <w:rPr>
                <w:bCs/>
                <w:i/>
                <w:sz w:val="26"/>
                <w:szCs w:val="26"/>
              </w:rPr>
            </w:pPr>
            <w:r w:rsidRPr="00116D1D">
              <w:rPr>
                <w:bCs/>
                <w:i/>
                <w:sz w:val="26"/>
                <w:szCs w:val="26"/>
              </w:rPr>
              <w:t>02 ngày</w:t>
            </w:r>
          </w:p>
          <w:p w14:paraId="4E18C4A2" w14:textId="77777777" w:rsidR="00BE1FF5" w:rsidRPr="00116D1D" w:rsidRDefault="00BE1FF5" w:rsidP="008D5716">
            <w:pPr>
              <w:spacing w:after="120" w:line="234" w:lineRule="atLeast"/>
              <w:jc w:val="center"/>
              <w:rPr>
                <w:b/>
                <w:sz w:val="26"/>
                <w:szCs w:val="26"/>
              </w:rPr>
            </w:pPr>
            <w:r w:rsidRPr="00116D1D">
              <w:rPr>
                <w:bCs/>
                <w:i/>
                <w:sz w:val="26"/>
                <w:szCs w:val="26"/>
              </w:rPr>
              <w:t>01 ngày</w:t>
            </w:r>
          </w:p>
        </w:tc>
        <w:tc>
          <w:tcPr>
            <w:tcW w:w="687" w:type="dxa"/>
            <w:shd w:val="clear" w:color="auto" w:fill="auto"/>
          </w:tcPr>
          <w:p w14:paraId="273C572A" w14:textId="77777777" w:rsidR="00BE1FF5" w:rsidRPr="00116D1D" w:rsidRDefault="00BE1FF5" w:rsidP="008D5716">
            <w:pPr>
              <w:spacing w:after="120" w:line="234" w:lineRule="atLeast"/>
              <w:jc w:val="both"/>
              <w:rPr>
                <w:i/>
                <w:sz w:val="26"/>
                <w:szCs w:val="26"/>
              </w:rPr>
            </w:pPr>
          </w:p>
        </w:tc>
      </w:tr>
      <w:tr w:rsidR="000B51ED" w:rsidRPr="00116D1D" w14:paraId="599002A9" w14:textId="77777777" w:rsidTr="008D5716">
        <w:trPr>
          <w:trHeight w:val="139"/>
        </w:trPr>
        <w:tc>
          <w:tcPr>
            <w:tcW w:w="805" w:type="dxa"/>
            <w:vMerge/>
            <w:shd w:val="clear" w:color="auto" w:fill="auto"/>
          </w:tcPr>
          <w:p w14:paraId="0ADC5F3E" w14:textId="77777777" w:rsidR="00BE1FF5" w:rsidRPr="00116D1D" w:rsidRDefault="00BE1FF5" w:rsidP="008D5716">
            <w:pPr>
              <w:spacing w:after="120" w:line="234" w:lineRule="atLeast"/>
              <w:jc w:val="both"/>
              <w:rPr>
                <w:b/>
                <w:sz w:val="26"/>
                <w:szCs w:val="26"/>
              </w:rPr>
            </w:pPr>
          </w:p>
        </w:tc>
        <w:tc>
          <w:tcPr>
            <w:tcW w:w="1626" w:type="dxa"/>
            <w:vMerge/>
            <w:shd w:val="clear" w:color="auto" w:fill="auto"/>
          </w:tcPr>
          <w:p w14:paraId="433E81C0" w14:textId="77777777" w:rsidR="00BE1FF5" w:rsidRPr="00116D1D" w:rsidRDefault="00BE1FF5" w:rsidP="008D5716">
            <w:pPr>
              <w:spacing w:after="120" w:line="234" w:lineRule="atLeast"/>
              <w:jc w:val="both"/>
              <w:rPr>
                <w:b/>
                <w:sz w:val="26"/>
                <w:szCs w:val="26"/>
              </w:rPr>
            </w:pPr>
          </w:p>
        </w:tc>
        <w:tc>
          <w:tcPr>
            <w:tcW w:w="5075" w:type="dxa"/>
            <w:shd w:val="clear" w:color="auto" w:fill="auto"/>
          </w:tcPr>
          <w:p w14:paraId="50046D61" w14:textId="77777777" w:rsidR="00BE1FF5" w:rsidRPr="00116D1D" w:rsidRDefault="00BE1FF5" w:rsidP="008D5716">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54E4F8C8" w14:textId="77777777" w:rsidR="00BE1FF5" w:rsidRPr="00116D1D" w:rsidRDefault="00BE1FF5" w:rsidP="008D5716">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10 ngày làm việc kể từ ngày tiếp nhận hồ sơ, trừ trường hợp pháp luật chuyên ngành có quy định cụ thể về thời gian. Thời hạn giải quyết được tính lại từ đầu sau khi nhận đủ hồ sơ.</w:t>
            </w:r>
          </w:p>
        </w:tc>
        <w:tc>
          <w:tcPr>
            <w:tcW w:w="2123" w:type="dxa"/>
            <w:shd w:val="clear" w:color="auto" w:fill="auto"/>
            <w:vAlign w:val="center"/>
          </w:tcPr>
          <w:p w14:paraId="6F28E2A0" w14:textId="77777777" w:rsidR="00BE1FF5" w:rsidRPr="00116D1D" w:rsidRDefault="00BE1FF5" w:rsidP="008D5716">
            <w:pPr>
              <w:spacing w:after="120" w:line="234" w:lineRule="atLeast"/>
              <w:jc w:val="center"/>
              <w:rPr>
                <w:bCs/>
                <w:i/>
                <w:sz w:val="26"/>
                <w:szCs w:val="26"/>
              </w:rPr>
            </w:pPr>
          </w:p>
          <w:p w14:paraId="0E8B0964" w14:textId="77777777" w:rsidR="00BE1FF5" w:rsidRPr="00116D1D" w:rsidRDefault="00BE1FF5" w:rsidP="008D5716">
            <w:pPr>
              <w:spacing w:after="120" w:line="234" w:lineRule="atLeast"/>
              <w:jc w:val="center"/>
              <w:rPr>
                <w:b/>
                <w:sz w:val="26"/>
                <w:szCs w:val="26"/>
              </w:rPr>
            </w:pPr>
            <w:r w:rsidRPr="00116D1D">
              <w:rPr>
                <w:sz w:val="26"/>
                <w:szCs w:val="26"/>
              </w:rPr>
              <w:t>Trong thời hạn 10 ngày làm việc</w:t>
            </w:r>
          </w:p>
        </w:tc>
        <w:tc>
          <w:tcPr>
            <w:tcW w:w="687" w:type="dxa"/>
            <w:shd w:val="clear" w:color="auto" w:fill="auto"/>
            <w:vAlign w:val="center"/>
          </w:tcPr>
          <w:p w14:paraId="06F3FF26" w14:textId="77777777" w:rsidR="00BE1FF5" w:rsidRPr="00116D1D" w:rsidRDefault="00BE1FF5" w:rsidP="008D5716">
            <w:pPr>
              <w:spacing w:after="120" w:line="234" w:lineRule="atLeast"/>
              <w:jc w:val="both"/>
              <w:rPr>
                <w:b/>
                <w:i/>
                <w:sz w:val="26"/>
                <w:szCs w:val="26"/>
              </w:rPr>
            </w:pPr>
          </w:p>
        </w:tc>
      </w:tr>
      <w:tr w:rsidR="000B51ED" w:rsidRPr="00116D1D" w14:paraId="20C7A1AD" w14:textId="77777777" w:rsidTr="008D5716">
        <w:trPr>
          <w:trHeight w:val="2789"/>
        </w:trPr>
        <w:tc>
          <w:tcPr>
            <w:tcW w:w="805" w:type="dxa"/>
            <w:shd w:val="clear" w:color="auto" w:fill="auto"/>
            <w:vAlign w:val="center"/>
          </w:tcPr>
          <w:p w14:paraId="04C2ED88" w14:textId="77777777" w:rsidR="00BE1FF5" w:rsidRPr="00116D1D" w:rsidRDefault="00BE1FF5" w:rsidP="008D5716">
            <w:pPr>
              <w:spacing w:after="120" w:line="234" w:lineRule="atLeast"/>
              <w:jc w:val="center"/>
              <w:rPr>
                <w:b/>
                <w:sz w:val="26"/>
                <w:szCs w:val="26"/>
              </w:rPr>
            </w:pPr>
            <w:r w:rsidRPr="00116D1D">
              <w:rPr>
                <w:b/>
                <w:sz w:val="26"/>
                <w:szCs w:val="26"/>
              </w:rPr>
              <w:t>Bước 4</w:t>
            </w:r>
          </w:p>
        </w:tc>
        <w:tc>
          <w:tcPr>
            <w:tcW w:w="1626" w:type="dxa"/>
            <w:shd w:val="clear" w:color="auto" w:fill="auto"/>
          </w:tcPr>
          <w:p w14:paraId="451F2F9B" w14:textId="77777777" w:rsidR="00BE1FF5" w:rsidRPr="00116D1D" w:rsidRDefault="00BE1FF5"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587225CC" w14:textId="77777777" w:rsidR="00BE1FF5" w:rsidRPr="00116D1D" w:rsidRDefault="00BE1FF5" w:rsidP="008D571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075" w:type="dxa"/>
            <w:shd w:val="clear" w:color="auto" w:fill="auto"/>
          </w:tcPr>
          <w:p w14:paraId="2E20F0CE" w14:textId="77777777" w:rsidR="00BE1FF5" w:rsidRPr="00116D1D" w:rsidRDefault="00BE1FF5" w:rsidP="008D5716">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40C2E5AE" w14:textId="77777777" w:rsidR="00BE1FF5" w:rsidRPr="00116D1D" w:rsidRDefault="00BE1FF5" w:rsidP="008D5716">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0FF20BB2" w14:textId="77777777" w:rsidR="00BE1FF5" w:rsidRPr="00116D1D" w:rsidRDefault="00BE1FF5" w:rsidP="008D5716">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53B76A14" w14:textId="77777777" w:rsidR="00BE1FF5" w:rsidRPr="00116D1D" w:rsidRDefault="00BE1FF5" w:rsidP="008D5716">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3E6D66DE" w14:textId="77777777" w:rsidR="00BE1FF5" w:rsidRPr="00116D1D" w:rsidRDefault="00BE1FF5" w:rsidP="008D5716">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123" w:type="dxa"/>
            <w:shd w:val="clear" w:color="auto" w:fill="auto"/>
            <w:vAlign w:val="center"/>
          </w:tcPr>
          <w:p w14:paraId="0610382E" w14:textId="77777777" w:rsidR="00BE1FF5" w:rsidRPr="00116D1D" w:rsidRDefault="00BE1FF5" w:rsidP="008D5716">
            <w:pPr>
              <w:spacing w:after="120" w:line="234" w:lineRule="atLeast"/>
              <w:jc w:val="center"/>
              <w:rPr>
                <w:iCs/>
                <w:sz w:val="26"/>
                <w:szCs w:val="26"/>
                <w:lang w:val="nl-NL"/>
              </w:rPr>
            </w:pPr>
            <w:r w:rsidRPr="00116D1D">
              <w:rPr>
                <w:iCs/>
                <w:sz w:val="26"/>
                <w:szCs w:val="26"/>
                <w:lang w:val="nl-NL"/>
              </w:rPr>
              <w:t xml:space="preserve">Thời gian trả kết quả: </w:t>
            </w:r>
          </w:p>
          <w:p w14:paraId="3747F4E8" w14:textId="77777777" w:rsidR="00BE1FF5" w:rsidRPr="00116D1D" w:rsidRDefault="00BE1FF5" w:rsidP="008D5716">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687" w:type="dxa"/>
            <w:shd w:val="clear" w:color="auto" w:fill="auto"/>
          </w:tcPr>
          <w:p w14:paraId="5E8B4AF6" w14:textId="77777777" w:rsidR="00BE1FF5" w:rsidRPr="00116D1D" w:rsidRDefault="00BE1FF5" w:rsidP="008D5716">
            <w:pPr>
              <w:spacing w:after="120" w:line="234" w:lineRule="atLeast"/>
              <w:jc w:val="both"/>
              <w:rPr>
                <w:sz w:val="26"/>
                <w:szCs w:val="26"/>
                <w:lang w:val="vi-VN"/>
              </w:rPr>
            </w:pPr>
          </w:p>
        </w:tc>
      </w:tr>
    </w:tbl>
    <w:p w14:paraId="25922950" w14:textId="25657B00" w:rsidR="00966ADE" w:rsidRPr="00116D1D" w:rsidRDefault="00CE46EE" w:rsidP="00330CC5">
      <w:pPr>
        <w:pStyle w:val="BodyText"/>
        <w:tabs>
          <w:tab w:val="left" w:pos="919"/>
        </w:tabs>
        <w:spacing w:before="120" w:after="120"/>
        <w:ind w:firstLine="709"/>
        <w:jc w:val="both"/>
        <w:rPr>
          <w:rFonts w:ascii="Times New Roman" w:hAnsi="Times New Roman"/>
          <w:b/>
          <w:sz w:val="26"/>
          <w:szCs w:val="26"/>
          <w:lang w:val="nl-NL"/>
        </w:rPr>
      </w:pPr>
      <w:r w:rsidRPr="00116D1D">
        <w:rPr>
          <w:rStyle w:val="BodyTextChar1"/>
          <w:b/>
          <w:sz w:val="26"/>
          <w:szCs w:val="26"/>
          <w:lang w:val="nl-NL" w:eastAsia="vi-VN"/>
        </w:rPr>
        <w:t>1</w:t>
      </w:r>
      <w:r w:rsidR="00966ADE" w:rsidRPr="00116D1D">
        <w:rPr>
          <w:rStyle w:val="BodyTextChar1"/>
          <w:b/>
          <w:sz w:val="26"/>
          <w:szCs w:val="26"/>
          <w:lang w:val="nl-NL" w:eastAsia="vi-VN"/>
        </w:rPr>
        <w:t>.2. Thành phần hồ sơ, số lượng hồ sơ:</w:t>
      </w:r>
    </w:p>
    <w:p w14:paraId="7347B621" w14:textId="77777777" w:rsidR="00966ADE" w:rsidRPr="00116D1D" w:rsidRDefault="00966ADE" w:rsidP="00330CC5">
      <w:pPr>
        <w:pStyle w:val="BodyText"/>
        <w:tabs>
          <w:tab w:val="left" w:pos="871"/>
        </w:tabs>
        <w:spacing w:before="120" w:after="120"/>
        <w:ind w:firstLine="709"/>
        <w:jc w:val="both"/>
        <w:rPr>
          <w:rFonts w:ascii="Times New Roman" w:hAnsi="Times New Roman"/>
          <w:sz w:val="26"/>
          <w:szCs w:val="26"/>
          <w:lang w:val="nl-NL"/>
        </w:rPr>
      </w:pPr>
      <w:r w:rsidRPr="00116D1D">
        <w:rPr>
          <w:rStyle w:val="BodyTextChar1"/>
          <w:sz w:val="26"/>
          <w:szCs w:val="26"/>
          <w:lang w:val="nl-NL" w:eastAsia="vi-VN"/>
        </w:rPr>
        <w:t>- Thành phần hồ sơ:</w:t>
      </w:r>
    </w:p>
    <w:p w14:paraId="2123088D" w14:textId="77777777" w:rsidR="00966ADE" w:rsidRPr="00116D1D" w:rsidRDefault="00966ADE" w:rsidP="00330CC5">
      <w:pPr>
        <w:pStyle w:val="BodyText"/>
        <w:spacing w:before="120" w:after="120"/>
        <w:ind w:firstLine="709"/>
        <w:jc w:val="both"/>
        <w:rPr>
          <w:rFonts w:ascii="Times New Roman" w:hAnsi="Times New Roman"/>
          <w:sz w:val="26"/>
          <w:szCs w:val="26"/>
          <w:lang w:val="nl-NL"/>
        </w:rPr>
      </w:pPr>
      <w:r w:rsidRPr="00116D1D">
        <w:rPr>
          <w:rStyle w:val="BodyTextChar1"/>
          <w:sz w:val="26"/>
          <w:szCs w:val="26"/>
          <w:lang w:val="nl-NL" w:eastAsia="vi-VN"/>
        </w:rPr>
        <w:t xml:space="preserve">+ </w:t>
      </w:r>
      <w:r w:rsidRPr="00116D1D">
        <w:rPr>
          <w:rStyle w:val="BodyTextChar1"/>
          <w:i/>
          <w:iCs/>
          <w:sz w:val="26"/>
          <w:szCs w:val="26"/>
          <w:lang w:val="nl-NL" w:eastAsia="vi-VN"/>
        </w:rPr>
        <w:t>Đối với thư viện chuyên ngành ở cấp tỉnh, thư viện đại học là thư viện ngoài công lập</w:t>
      </w:r>
    </w:p>
    <w:p w14:paraId="580BC6BD" w14:textId="77777777" w:rsidR="00966ADE" w:rsidRPr="00116D1D" w:rsidRDefault="00966ADE" w:rsidP="00330CC5">
      <w:pPr>
        <w:pStyle w:val="BodyText"/>
        <w:spacing w:before="120" w:after="120"/>
        <w:ind w:firstLine="709"/>
        <w:jc w:val="both"/>
        <w:rPr>
          <w:rFonts w:ascii="Times New Roman" w:hAnsi="Times New Roman"/>
          <w:sz w:val="26"/>
          <w:szCs w:val="26"/>
          <w:lang w:val="nl-NL"/>
        </w:rPr>
      </w:pPr>
      <w:r w:rsidRPr="00116D1D">
        <w:rPr>
          <w:rStyle w:val="BodyTextChar1"/>
          <w:sz w:val="26"/>
          <w:szCs w:val="26"/>
          <w:lang w:val="nl-NL" w:eastAsia="vi-VN"/>
        </w:rPr>
        <w:t>(1) Bản sao quyết định của cơ quan có thẩm quyền hoặc thông báo thành lập thư viện theo Mẫu M01C Thông báo thành lập thư viện của cơ quan, tổ chức, đơn vị, cơ sở giáo dục, ban hành kèm theo Thông tư số 01/2020/TT-BVHTTDL ngày 22 tháng 5 năm 2020 của Bộ trưởng Bộ Văn hóa, Thể thao và Du lịch.</w:t>
      </w:r>
    </w:p>
    <w:p w14:paraId="56D41F5E" w14:textId="77777777" w:rsidR="00966ADE" w:rsidRPr="00116D1D" w:rsidRDefault="00966ADE" w:rsidP="00330CC5">
      <w:pPr>
        <w:pStyle w:val="BodyText"/>
        <w:spacing w:before="120" w:after="120"/>
        <w:ind w:firstLine="709"/>
        <w:jc w:val="both"/>
        <w:rPr>
          <w:rFonts w:ascii="Times New Roman" w:hAnsi="Times New Roman"/>
          <w:sz w:val="26"/>
          <w:szCs w:val="26"/>
          <w:lang w:val="nl-NL"/>
        </w:rPr>
      </w:pPr>
      <w:r w:rsidRPr="00116D1D">
        <w:rPr>
          <w:rStyle w:val="BodyTextChar1"/>
          <w:i/>
          <w:iCs/>
          <w:sz w:val="26"/>
          <w:szCs w:val="26"/>
          <w:lang w:val="nl-NL" w:eastAsia="vi-VN"/>
        </w:rPr>
        <w:t>+ Đối với thư viện của tổ chức, cá nhân nước ngoài</w:t>
      </w:r>
    </w:p>
    <w:p w14:paraId="22C449C5" w14:textId="77777777" w:rsidR="00966ADE" w:rsidRPr="00116D1D" w:rsidRDefault="00966ADE" w:rsidP="00330CC5">
      <w:pPr>
        <w:pStyle w:val="BodyText"/>
        <w:tabs>
          <w:tab w:val="left" w:pos="1093"/>
        </w:tabs>
        <w:spacing w:before="120" w:after="120"/>
        <w:ind w:firstLine="709"/>
        <w:jc w:val="both"/>
        <w:rPr>
          <w:rFonts w:ascii="Times New Roman" w:hAnsi="Times New Roman"/>
          <w:sz w:val="26"/>
          <w:szCs w:val="26"/>
          <w:lang w:val="nl-NL"/>
        </w:rPr>
      </w:pPr>
      <w:r w:rsidRPr="00116D1D">
        <w:rPr>
          <w:rStyle w:val="BodyTextChar1"/>
          <w:sz w:val="26"/>
          <w:szCs w:val="26"/>
          <w:lang w:val="nl-NL" w:eastAsia="vi-VN"/>
        </w:rPr>
        <w:t xml:space="preserve">(1) Bản sao quyết định của cơ quan có thẩm quyền hoặc thông báo thành lập thư viện theo Mẫu M01B Thông báo thành lập thư viện của tổ chức, cá nhân nước ngoài có phục vụ người Việt Nam ban hành kèm theo Thông tư số 01/2020/TT-BVHTTDL ngày 22 tháng 5 năm 2020 của Bộ trưởng Bộ Văn hóa, Thể thao và Du lịch </w:t>
      </w:r>
    </w:p>
    <w:p w14:paraId="5F4EBE44" w14:textId="77777777" w:rsidR="00966ADE" w:rsidRPr="00116D1D" w:rsidRDefault="00966ADE" w:rsidP="00330CC5">
      <w:pPr>
        <w:pStyle w:val="BodyText"/>
        <w:tabs>
          <w:tab w:val="left" w:pos="1093"/>
        </w:tabs>
        <w:spacing w:before="120" w:after="120"/>
        <w:ind w:firstLine="709"/>
        <w:jc w:val="both"/>
        <w:rPr>
          <w:rFonts w:ascii="Times New Roman" w:hAnsi="Times New Roman"/>
          <w:sz w:val="26"/>
          <w:szCs w:val="26"/>
          <w:lang w:val="nl-NL"/>
        </w:rPr>
      </w:pPr>
      <w:r w:rsidRPr="00116D1D">
        <w:rPr>
          <w:rStyle w:val="BodyTextChar1"/>
          <w:sz w:val="26"/>
          <w:szCs w:val="26"/>
          <w:lang w:val="nl-NL" w:eastAsia="vi-VN"/>
        </w:rPr>
        <w:t>(2) Tài liệu chứng minh đủ điều kiện thành lập quy định tại khoản 1 Điều 18 Luật Thư viện số 46/2019/QH14.</w:t>
      </w:r>
    </w:p>
    <w:p w14:paraId="6AE61D47" w14:textId="77777777" w:rsidR="00966ADE" w:rsidRPr="00116D1D" w:rsidRDefault="00966ADE" w:rsidP="00330CC5">
      <w:pPr>
        <w:pStyle w:val="BodyText"/>
        <w:tabs>
          <w:tab w:val="left" w:pos="871"/>
        </w:tabs>
        <w:spacing w:before="120" w:after="120"/>
        <w:ind w:firstLine="709"/>
        <w:jc w:val="both"/>
        <w:rPr>
          <w:rFonts w:ascii="Times New Roman" w:hAnsi="Times New Roman"/>
          <w:sz w:val="26"/>
          <w:szCs w:val="26"/>
          <w:lang w:val="nl-NL"/>
        </w:rPr>
      </w:pPr>
      <w:r w:rsidRPr="00116D1D">
        <w:rPr>
          <w:rStyle w:val="BodyTextChar1"/>
          <w:sz w:val="26"/>
          <w:szCs w:val="26"/>
          <w:lang w:val="nl-NL" w:eastAsia="vi-VN"/>
        </w:rPr>
        <w:t>- Số lượng hồ sơ: 01 (bộ).</w:t>
      </w:r>
    </w:p>
    <w:p w14:paraId="18FE202F" w14:textId="1FE3B123" w:rsidR="00966ADE" w:rsidRPr="00116D1D" w:rsidRDefault="00CE46EE" w:rsidP="00330CC5">
      <w:pPr>
        <w:pStyle w:val="BodyText"/>
        <w:tabs>
          <w:tab w:val="left" w:pos="919"/>
        </w:tabs>
        <w:spacing w:before="120" w:after="120"/>
        <w:ind w:firstLine="709"/>
        <w:jc w:val="both"/>
        <w:rPr>
          <w:rFonts w:ascii="Times New Roman" w:hAnsi="Times New Roman"/>
          <w:sz w:val="26"/>
          <w:szCs w:val="26"/>
          <w:lang w:val="nl-NL"/>
        </w:rPr>
      </w:pPr>
      <w:r w:rsidRPr="00116D1D">
        <w:rPr>
          <w:rStyle w:val="BodyTextChar1"/>
          <w:b/>
          <w:sz w:val="26"/>
          <w:szCs w:val="26"/>
          <w:lang w:val="nl-NL" w:eastAsia="vi-VN"/>
        </w:rPr>
        <w:t>1</w:t>
      </w:r>
      <w:r w:rsidR="00966ADE" w:rsidRPr="00116D1D">
        <w:rPr>
          <w:rStyle w:val="BodyTextChar1"/>
          <w:b/>
          <w:sz w:val="26"/>
          <w:szCs w:val="26"/>
          <w:lang w:val="nl-NL" w:eastAsia="vi-VN"/>
        </w:rPr>
        <w:t>.3. Đối tượng thực hiện</w:t>
      </w:r>
      <w:r w:rsidR="00966ADE" w:rsidRPr="00116D1D">
        <w:rPr>
          <w:rStyle w:val="BodyTextChar1"/>
          <w:sz w:val="26"/>
          <w:szCs w:val="26"/>
          <w:lang w:val="nl-NL" w:eastAsia="vi-VN"/>
        </w:rPr>
        <w:t xml:space="preserve"> </w:t>
      </w:r>
      <w:r w:rsidR="00966ADE" w:rsidRPr="00116D1D">
        <w:rPr>
          <w:rFonts w:ascii="Times New Roman" w:hAnsi="Times New Roman"/>
          <w:b/>
          <w:sz w:val="26"/>
          <w:szCs w:val="26"/>
          <w:lang w:val="nl-NL"/>
        </w:rPr>
        <w:t>thủ tục hành chính</w:t>
      </w:r>
      <w:r w:rsidR="00966ADE" w:rsidRPr="00116D1D">
        <w:rPr>
          <w:rStyle w:val="BodyTextChar1"/>
          <w:sz w:val="26"/>
          <w:szCs w:val="26"/>
          <w:lang w:val="nl-NL" w:eastAsia="vi-VN"/>
        </w:rPr>
        <w:t>: Cơ quan, tổ chức, cá nhân.</w:t>
      </w:r>
    </w:p>
    <w:p w14:paraId="68257A6C" w14:textId="4769F5BF" w:rsidR="00966ADE" w:rsidRPr="00116D1D" w:rsidRDefault="00CE46EE" w:rsidP="00330CC5">
      <w:pPr>
        <w:pStyle w:val="BodyText"/>
        <w:tabs>
          <w:tab w:val="left" w:pos="919"/>
        </w:tabs>
        <w:spacing w:before="120" w:after="120"/>
        <w:ind w:firstLine="709"/>
        <w:jc w:val="both"/>
        <w:rPr>
          <w:rStyle w:val="BodyTextChar1"/>
          <w:sz w:val="26"/>
          <w:szCs w:val="26"/>
          <w:lang w:val="nl-NL" w:eastAsia="vi-VN"/>
        </w:rPr>
      </w:pPr>
      <w:r w:rsidRPr="00116D1D">
        <w:rPr>
          <w:rStyle w:val="BodyTextChar1"/>
          <w:b/>
          <w:sz w:val="26"/>
          <w:szCs w:val="26"/>
          <w:lang w:val="nl-NL" w:eastAsia="vi-VN"/>
        </w:rPr>
        <w:t>1</w:t>
      </w:r>
      <w:r w:rsidR="00966ADE" w:rsidRPr="00116D1D">
        <w:rPr>
          <w:rStyle w:val="BodyTextChar1"/>
          <w:b/>
          <w:sz w:val="26"/>
          <w:szCs w:val="26"/>
          <w:lang w:val="nl-NL" w:eastAsia="vi-VN"/>
        </w:rPr>
        <w:t>.4. Cơ quan thực hiện</w:t>
      </w:r>
      <w:r w:rsidR="00966ADE" w:rsidRPr="00116D1D">
        <w:rPr>
          <w:rStyle w:val="BodyTextChar1"/>
          <w:sz w:val="26"/>
          <w:szCs w:val="26"/>
          <w:lang w:val="nl-NL" w:eastAsia="vi-VN"/>
        </w:rPr>
        <w:t xml:space="preserve"> </w:t>
      </w:r>
      <w:r w:rsidR="00966ADE" w:rsidRPr="00116D1D">
        <w:rPr>
          <w:rFonts w:ascii="Times New Roman" w:hAnsi="Times New Roman"/>
          <w:b/>
          <w:sz w:val="26"/>
          <w:szCs w:val="26"/>
          <w:lang w:val="nl-NL"/>
        </w:rPr>
        <w:t>thủ tục hành chính</w:t>
      </w:r>
      <w:r w:rsidR="00966ADE" w:rsidRPr="00116D1D">
        <w:rPr>
          <w:rStyle w:val="BodyTextChar1"/>
          <w:sz w:val="26"/>
          <w:szCs w:val="26"/>
          <w:lang w:val="nl-NL" w:eastAsia="vi-VN"/>
        </w:rPr>
        <w:t xml:space="preserve">: </w:t>
      </w:r>
    </w:p>
    <w:p w14:paraId="00D668CA" w14:textId="77777777" w:rsidR="00966ADE" w:rsidRPr="00116D1D" w:rsidRDefault="00966ADE" w:rsidP="00330CC5">
      <w:pPr>
        <w:pStyle w:val="BodyText"/>
        <w:tabs>
          <w:tab w:val="left" w:pos="919"/>
        </w:tabs>
        <w:spacing w:before="120" w:after="120"/>
        <w:ind w:firstLine="709"/>
        <w:jc w:val="both"/>
        <w:rPr>
          <w:rStyle w:val="BodyTextChar1"/>
          <w:sz w:val="26"/>
          <w:szCs w:val="26"/>
          <w:lang w:val="nl-NL" w:eastAsia="vi-VN"/>
        </w:rPr>
      </w:pPr>
      <w:r w:rsidRPr="00116D1D">
        <w:rPr>
          <w:rStyle w:val="BodyTextChar1"/>
          <w:sz w:val="26"/>
          <w:szCs w:val="26"/>
          <w:lang w:val="nl-NL" w:eastAsia="vi-VN"/>
        </w:rPr>
        <w:t>- Cơ quan có thẩm quyền quyết định theo quy định: Ủy ban nhân dân tỉnh Đồng Tháp.</w:t>
      </w:r>
    </w:p>
    <w:p w14:paraId="3C7EC1E8" w14:textId="77777777" w:rsidR="00966ADE" w:rsidRPr="00116D1D" w:rsidRDefault="00966ADE" w:rsidP="00330CC5">
      <w:pPr>
        <w:pStyle w:val="BodyText"/>
        <w:tabs>
          <w:tab w:val="left" w:pos="919"/>
        </w:tabs>
        <w:spacing w:before="120" w:after="120"/>
        <w:ind w:firstLine="709"/>
        <w:jc w:val="both"/>
        <w:rPr>
          <w:rFonts w:ascii="Times New Roman" w:hAnsi="Times New Roman"/>
          <w:sz w:val="26"/>
          <w:szCs w:val="26"/>
          <w:lang w:val="nl-NL" w:eastAsia="vi-VN"/>
        </w:rPr>
      </w:pPr>
      <w:r w:rsidRPr="00116D1D">
        <w:rPr>
          <w:rStyle w:val="BodyTextChar1"/>
          <w:sz w:val="26"/>
          <w:szCs w:val="26"/>
          <w:lang w:val="nl-NL" w:eastAsia="vi-VN"/>
        </w:rPr>
        <w:t>- Cơ quan trực tiếp thực hiện thủ tục hành chính: Sở Văn hóa, Thể thao và Du lịch.</w:t>
      </w:r>
    </w:p>
    <w:p w14:paraId="65E1C7C8" w14:textId="482C4047" w:rsidR="00966ADE" w:rsidRPr="00116D1D" w:rsidRDefault="00CE46EE" w:rsidP="00330CC5">
      <w:pPr>
        <w:pStyle w:val="BodyText"/>
        <w:tabs>
          <w:tab w:val="left" w:pos="919"/>
        </w:tabs>
        <w:spacing w:before="120" w:after="120"/>
        <w:ind w:firstLine="709"/>
        <w:jc w:val="both"/>
        <w:rPr>
          <w:rFonts w:ascii="Times New Roman" w:hAnsi="Times New Roman"/>
          <w:sz w:val="26"/>
          <w:szCs w:val="26"/>
          <w:lang w:val="nl-NL"/>
        </w:rPr>
      </w:pPr>
      <w:r w:rsidRPr="00116D1D">
        <w:rPr>
          <w:rStyle w:val="BodyTextChar1"/>
          <w:b/>
          <w:sz w:val="26"/>
          <w:szCs w:val="26"/>
          <w:lang w:val="nl-NL" w:eastAsia="vi-VN"/>
        </w:rPr>
        <w:t>1</w:t>
      </w:r>
      <w:r w:rsidR="00966ADE" w:rsidRPr="00116D1D">
        <w:rPr>
          <w:rStyle w:val="BodyTextChar1"/>
          <w:b/>
          <w:sz w:val="26"/>
          <w:szCs w:val="26"/>
          <w:lang w:val="nl-NL" w:eastAsia="vi-VN"/>
        </w:rPr>
        <w:t>.5. Kết quả thực hiện</w:t>
      </w:r>
      <w:r w:rsidR="00966ADE" w:rsidRPr="00116D1D">
        <w:rPr>
          <w:b/>
          <w:sz w:val="26"/>
          <w:szCs w:val="26"/>
          <w:lang w:val="nl-NL"/>
        </w:rPr>
        <w:t xml:space="preserve"> </w:t>
      </w:r>
      <w:r w:rsidR="00966ADE" w:rsidRPr="00116D1D">
        <w:rPr>
          <w:rFonts w:ascii="Times New Roman" w:hAnsi="Times New Roman"/>
          <w:b/>
          <w:sz w:val="26"/>
          <w:szCs w:val="26"/>
          <w:lang w:val="nl-NL"/>
        </w:rPr>
        <w:t>thủ tục hành chính</w:t>
      </w:r>
      <w:r w:rsidR="00966ADE" w:rsidRPr="00116D1D">
        <w:rPr>
          <w:rStyle w:val="BodyTextChar1"/>
          <w:sz w:val="26"/>
          <w:szCs w:val="26"/>
          <w:lang w:val="nl-NL" w:eastAsia="vi-VN"/>
        </w:rPr>
        <w:t>: Văn bản trả lời.</w:t>
      </w:r>
    </w:p>
    <w:p w14:paraId="21BA3B8B" w14:textId="54F3B750" w:rsidR="00966ADE" w:rsidRPr="00116D1D" w:rsidRDefault="00CE46EE" w:rsidP="00330CC5">
      <w:pPr>
        <w:pStyle w:val="BodyText"/>
        <w:tabs>
          <w:tab w:val="left" w:pos="919"/>
        </w:tabs>
        <w:spacing w:before="120" w:after="120"/>
        <w:ind w:firstLine="709"/>
        <w:jc w:val="both"/>
        <w:rPr>
          <w:rFonts w:ascii="Times New Roman" w:hAnsi="Times New Roman"/>
          <w:sz w:val="26"/>
          <w:szCs w:val="26"/>
          <w:lang w:val="nl-NL"/>
        </w:rPr>
      </w:pPr>
      <w:r w:rsidRPr="00116D1D">
        <w:rPr>
          <w:rStyle w:val="BodyTextChar1"/>
          <w:b/>
          <w:sz w:val="26"/>
          <w:szCs w:val="26"/>
          <w:lang w:val="nl-NL" w:eastAsia="vi-VN"/>
        </w:rPr>
        <w:t>1</w:t>
      </w:r>
      <w:r w:rsidR="00966ADE" w:rsidRPr="00116D1D">
        <w:rPr>
          <w:rStyle w:val="BodyTextChar1"/>
          <w:b/>
          <w:sz w:val="26"/>
          <w:szCs w:val="26"/>
          <w:lang w:val="nl-NL" w:eastAsia="vi-VN"/>
        </w:rPr>
        <w:t>.6. Phí, lệ phí:</w:t>
      </w:r>
      <w:r w:rsidR="00966ADE" w:rsidRPr="00116D1D">
        <w:rPr>
          <w:rStyle w:val="BodyTextChar1"/>
          <w:sz w:val="26"/>
          <w:szCs w:val="26"/>
          <w:lang w:val="nl-NL" w:eastAsia="vi-VN"/>
        </w:rPr>
        <w:t xml:space="preserve"> Không.</w:t>
      </w:r>
    </w:p>
    <w:p w14:paraId="008B0EF4" w14:textId="4C0F3676" w:rsidR="00966ADE" w:rsidRPr="00116D1D" w:rsidRDefault="00CE46EE" w:rsidP="00330CC5">
      <w:pPr>
        <w:pStyle w:val="BodyText"/>
        <w:spacing w:before="120" w:after="120"/>
        <w:ind w:firstLine="709"/>
        <w:jc w:val="both"/>
        <w:rPr>
          <w:rFonts w:ascii="Times New Roman" w:hAnsi="Times New Roman"/>
          <w:b/>
          <w:sz w:val="26"/>
          <w:szCs w:val="26"/>
          <w:lang w:val="nl-NL"/>
        </w:rPr>
      </w:pPr>
      <w:r w:rsidRPr="00116D1D">
        <w:rPr>
          <w:rStyle w:val="BodyTextChar1"/>
          <w:b/>
          <w:sz w:val="26"/>
          <w:szCs w:val="26"/>
          <w:lang w:val="nl-NL"/>
        </w:rPr>
        <w:t>1</w:t>
      </w:r>
      <w:r w:rsidR="00966ADE" w:rsidRPr="00116D1D">
        <w:rPr>
          <w:rStyle w:val="BodyTextChar1"/>
          <w:b/>
          <w:sz w:val="26"/>
          <w:szCs w:val="26"/>
          <w:lang w:val="nl-NL"/>
        </w:rPr>
        <w:t xml:space="preserve">.7. </w:t>
      </w:r>
      <w:r w:rsidR="00966ADE" w:rsidRPr="00116D1D">
        <w:rPr>
          <w:rStyle w:val="BodyTextChar1"/>
          <w:b/>
          <w:sz w:val="26"/>
          <w:szCs w:val="26"/>
          <w:lang w:val="nl-NL" w:eastAsia="vi-VN"/>
        </w:rPr>
        <w:t xml:space="preserve">Tên mẫu đơn, mẫu tờ </w:t>
      </w:r>
      <w:r w:rsidR="00966ADE" w:rsidRPr="00116D1D">
        <w:rPr>
          <w:rStyle w:val="BodyTextChar1"/>
          <w:b/>
          <w:sz w:val="26"/>
          <w:szCs w:val="26"/>
          <w:lang w:val="nl-NL"/>
        </w:rPr>
        <w:t>khai:</w:t>
      </w:r>
    </w:p>
    <w:p w14:paraId="71C956BE" w14:textId="77777777" w:rsidR="00966ADE" w:rsidRPr="00116D1D" w:rsidRDefault="00966ADE" w:rsidP="00330CC5">
      <w:pPr>
        <w:pStyle w:val="BodyText"/>
        <w:spacing w:before="120" w:after="120"/>
        <w:ind w:firstLine="709"/>
        <w:jc w:val="both"/>
        <w:rPr>
          <w:rFonts w:ascii="Times New Roman" w:hAnsi="Times New Roman"/>
          <w:sz w:val="26"/>
          <w:szCs w:val="26"/>
          <w:lang w:val="nl-NL"/>
        </w:rPr>
      </w:pPr>
      <w:r w:rsidRPr="00116D1D">
        <w:rPr>
          <w:rStyle w:val="BodyTextChar1"/>
          <w:i/>
          <w:iCs/>
          <w:sz w:val="26"/>
          <w:szCs w:val="26"/>
          <w:lang w:val="nl-NL"/>
        </w:rPr>
        <w:t xml:space="preserve">- </w:t>
      </w:r>
      <w:r w:rsidRPr="00116D1D">
        <w:rPr>
          <w:rStyle w:val="BodyTextChar1"/>
          <w:i/>
          <w:iCs/>
          <w:sz w:val="26"/>
          <w:szCs w:val="26"/>
          <w:lang w:val="nl-NL" w:eastAsia="vi-VN"/>
        </w:rPr>
        <w:t>Đối với thư viện chuyên ngành ở cấp tỉnh, thư viện đại học là thư viện ngoài công lập</w:t>
      </w:r>
    </w:p>
    <w:p w14:paraId="5411A864" w14:textId="77777777" w:rsidR="00966ADE" w:rsidRPr="00116D1D" w:rsidRDefault="00966ADE" w:rsidP="00330CC5">
      <w:pPr>
        <w:pStyle w:val="BodyText"/>
        <w:spacing w:before="120" w:after="120"/>
        <w:ind w:firstLine="709"/>
        <w:jc w:val="both"/>
        <w:rPr>
          <w:rFonts w:ascii="Times New Roman" w:hAnsi="Times New Roman"/>
          <w:sz w:val="26"/>
          <w:szCs w:val="26"/>
          <w:lang w:val="nl-NL"/>
        </w:rPr>
      </w:pPr>
      <w:r w:rsidRPr="00116D1D">
        <w:rPr>
          <w:rStyle w:val="BodyTextChar1"/>
          <w:sz w:val="26"/>
          <w:szCs w:val="26"/>
          <w:lang w:val="nl-NL" w:eastAsia="vi-VN"/>
        </w:rPr>
        <w:t xml:space="preserve">Thông báo thành lập thư viện </w:t>
      </w:r>
      <w:r w:rsidRPr="00116D1D">
        <w:rPr>
          <w:rStyle w:val="BodyTextChar1"/>
          <w:sz w:val="26"/>
          <w:szCs w:val="26"/>
          <w:lang w:val="nl-NL"/>
        </w:rPr>
        <w:t xml:space="preserve">theo </w:t>
      </w:r>
      <w:r w:rsidRPr="00116D1D">
        <w:rPr>
          <w:rStyle w:val="BodyTextChar1"/>
          <w:sz w:val="26"/>
          <w:szCs w:val="26"/>
          <w:lang w:val="nl-NL" w:eastAsia="vi-VN"/>
        </w:rPr>
        <w:t xml:space="preserve">Mẫu </w:t>
      </w:r>
      <w:r w:rsidRPr="00116D1D">
        <w:rPr>
          <w:rStyle w:val="BodyTextChar1"/>
          <w:sz w:val="26"/>
          <w:szCs w:val="26"/>
          <w:lang w:val="nl-NL"/>
        </w:rPr>
        <w:t xml:space="preserve">M01C </w:t>
      </w:r>
      <w:r w:rsidRPr="00116D1D">
        <w:rPr>
          <w:rStyle w:val="BodyTextChar1"/>
          <w:sz w:val="26"/>
          <w:szCs w:val="26"/>
          <w:lang w:val="nl-NL" w:eastAsia="vi-VN"/>
        </w:rPr>
        <w:t xml:space="preserve">Thông báo thành lập thư viện của cơ </w:t>
      </w:r>
      <w:r w:rsidRPr="00116D1D">
        <w:rPr>
          <w:rStyle w:val="BodyTextChar1"/>
          <w:sz w:val="26"/>
          <w:szCs w:val="26"/>
          <w:lang w:val="nl-NL"/>
        </w:rPr>
        <w:t xml:space="preserve">quan, </w:t>
      </w:r>
      <w:r w:rsidRPr="00116D1D">
        <w:rPr>
          <w:rStyle w:val="BodyTextChar1"/>
          <w:sz w:val="26"/>
          <w:szCs w:val="26"/>
          <w:lang w:val="nl-NL" w:eastAsia="vi-VN"/>
        </w:rPr>
        <w:t xml:space="preserve">tổ chức, đơn vị, cơ sở giáo dục, </w:t>
      </w:r>
      <w:r w:rsidRPr="00116D1D">
        <w:rPr>
          <w:rStyle w:val="BodyTextChar1"/>
          <w:sz w:val="26"/>
          <w:szCs w:val="26"/>
          <w:lang w:val="nl-NL"/>
        </w:rPr>
        <w:t xml:space="preserve">ban </w:t>
      </w:r>
      <w:r w:rsidRPr="00116D1D">
        <w:rPr>
          <w:rStyle w:val="BodyTextChar1"/>
          <w:sz w:val="26"/>
          <w:szCs w:val="26"/>
          <w:lang w:val="nl-NL" w:eastAsia="vi-VN"/>
        </w:rPr>
        <w:t xml:space="preserve">hành kèm </w:t>
      </w:r>
      <w:r w:rsidRPr="00116D1D">
        <w:rPr>
          <w:rStyle w:val="BodyTextChar1"/>
          <w:sz w:val="26"/>
          <w:szCs w:val="26"/>
          <w:lang w:val="nl-NL"/>
        </w:rPr>
        <w:t xml:space="preserve">theo </w:t>
      </w:r>
      <w:r w:rsidRPr="00116D1D">
        <w:rPr>
          <w:rStyle w:val="BodyTextChar1"/>
          <w:sz w:val="26"/>
          <w:szCs w:val="26"/>
          <w:lang w:val="nl-NL" w:eastAsia="vi-VN"/>
        </w:rPr>
        <w:t xml:space="preserve">Thông tư số </w:t>
      </w:r>
      <w:r w:rsidRPr="00116D1D">
        <w:rPr>
          <w:rStyle w:val="BodyTextChar1"/>
          <w:sz w:val="26"/>
          <w:szCs w:val="26"/>
          <w:lang w:val="nl-NL"/>
        </w:rPr>
        <w:t xml:space="preserve">01/2020/TT-BVHTTDL </w:t>
      </w:r>
      <w:r w:rsidRPr="00116D1D">
        <w:rPr>
          <w:rStyle w:val="BodyTextChar1"/>
          <w:sz w:val="26"/>
          <w:szCs w:val="26"/>
          <w:lang w:val="nl-NL" w:eastAsia="vi-VN"/>
        </w:rPr>
        <w:t xml:space="preserve">ngày </w:t>
      </w:r>
      <w:r w:rsidRPr="00116D1D">
        <w:rPr>
          <w:rStyle w:val="BodyTextChar1"/>
          <w:sz w:val="26"/>
          <w:szCs w:val="26"/>
          <w:lang w:val="nl-NL"/>
        </w:rPr>
        <w:t xml:space="preserve">22 </w:t>
      </w:r>
      <w:r w:rsidRPr="00116D1D">
        <w:rPr>
          <w:rStyle w:val="BodyTextChar1"/>
          <w:sz w:val="26"/>
          <w:szCs w:val="26"/>
          <w:lang w:val="nl-NL" w:eastAsia="vi-VN"/>
        </w:rPr>
        <w:t xml:space="preserve">tháng </w:t>
      </w:r>
      <w:r w:rsidRPr="00116D1D">
        <w:rPr>
          <w:rStyle w:val="BodyTextChar1"/>
          <w:sz w:val="26"/>
          <w:szCs w:val="26"/>
          <w:lang w:val="nl-NL"/>
        </w:rPr>
        <w:t xml:space="preserve">5 </w:t>
      </w:r>
      <w:r w:rsidRPr="00116D1D">
        <w:rPr>
          <w:rStyle w:val="BodyTextChar1"/>
          <w:sz w:val="26"/>
          <w:szCs w:val="26"/>
          <w:lang w:val="nl-NL" w:eastAsia="vi-VN"/>
        </w:rPr>
        <w:t xml:space="preserve">năm </w:t>
      </w:r>
      <w:r w:rsidRPr="00116D1D">
        <w:rPr>
          <w:rStyle w:val="BodyTextChar1"/>
          <w:sz w:val="26"/>
          <w:szCs w:val="26"/>
          <w:lang w:val="nl-NL"/>
        </w:rPr>
        <w:t xml:space="preserve">2020 </w:t>
      </w:r>
      <w:r w:rsidRPr="00116D1D">
        <w:rPr>
          <w:rStyle w:val="BodyTextChar1"/>
          <w:sz w:val="26"/>
          <w:szCs w:val="26"/>
          <w:lang w:val="nl-NL" w:eastAsia="vi-VN"/>
        </w:rPr>
        <w:t xml:space="preserve">của Bộ trưởng Bộ Văn hóa, Thể </w:t>
      </w:r>
      <w:r w:rsidRPr="00116D1D">
        <w:rPr>
          <w:rStyle w:val="BodyTextChar1"/>
          <w:sz w:val="26"/>
          <w:szCs w:val="26"/>
          <w:lang w:val="nl-NL"/>
        </w:rPr>
        <w:t xml:space="preserve">thao </w:t>
      </w:r>
      <w:r w:rsidRPr="00116D1D">
        <w:rPr>
          <w:rStyle w:val="BodyTextChar1"/>
          <w:sz w:val="26"/>
          <w:szCs w:val="26"/>
          <w:lang w:val="nl-NL" w:eastAsia="vi-VN"/>
        </w:rPr>
        <w:t xml:space="preserve">và </w:t>
      </w:r>
      <w:r w:rsidRPr="00116D1D">
        <w:rPr>
          <w:rStyle w:val="BodyTextChar1"/>
          <w:sz w:val="26"/>
          <w:szCs w:val="26"/>
          <w:lang w:val="nl-NL"/>
        </w:rPr>
        <w:t xml:space="preserve">Du </w:t>
      </w:r>
      <w:r w:rsidRPr="00116D1D">
        <w:rPr>
          <w:rStyle w:val="BodyTextChar1"/>
          <w:sz w:val="26"/>
          <w:szCs w:val="26"/>
          <w:lang w:val="nl-NL" w:eastAsia="vi-VN"/>
        </w:rPr>
        <w:t xml:space="preserve">lịch. </w:t>
      </w:r>
    </w:p>
    <w:p w14:paraId="4475E2F6" w14:textId="77777777" w:rsidR="00966ADE" w:rsidRPr="00116D1D" w:rsidRDefault="00966ADE" w:rsidP="00330CC5">
      <w:pPr>
        <w:pStyle w:val="BodyText"/>
        <w:spacing w:before="120" w:after="120"/>
        <w:ind w:firstLine="709"/>
        <w:jc w:val="both"/>
        <w:rPr>
          <w:rFonts w:ascii="Times New Roman" w:hAnsi="Times New Roman"/>
          <w:sz w:val="26"/>
          <w:szCs w:val="26"/>
          <w:lang w:val="nl-NL"/>
        </w:rPr>
      </w:pPr>
      <w:r w:rsidRPr="00116D1D">
        <w:rPr>
          <w:rStyle w:val="BodyTextChar1"/>
          <w:i/>
          <w:iCs/>
          <w:sz w:val="26"/>
          <w:szCs w:val="26"/>
          <w:lang w:val="nl-NL"/>
        </w:rPr>
        <w:t xml:space="preserve">- </w:t>
      </w:r>
      <w:r w:rsidRPr="00116D1D">
        <w:rPr>
          <w:rStyle w:val="BodyTextChar1"/>
          <w:i/>
          <w:iCs/>
          <w:sz w:val="26"/>
          <w:szCs w:val="26"/>
          <w:lang w:val="nl-NL" w:eastAsia="vi-VN"/>
        </w:rPr>
        <w:t>Đối với thư viện đối với thư viện chuyên ngành ở cấp tỉnh, thư viện đại học là thư viện ngoài công lập</w:t>
      </w:r>
    </w:p>
    <w:p w14:paraId="7990E103" w14:textId="77777777" w:rsidR="00966ADE" w:rsidRPr="00116D1D" w:rsidRDefault="00966ADE" w:rsidP="00330CC5">
      <w:pPr>
        <w:pStyle w:val="BodyText"/>
        <w:spacing w:before="120" w:after="120"/>
        <w:ind w:firstLine="709"/>
        <w:jc w:val="both"/>
        <w:rPr>
          <w:rFonts w:ascii="Times New Roman" w:hAnsi="Times New Roman"/>
          <w:sz w:val="26"/>
          <w:szCs w:val="26"/>
          <w:lang w:val="nl-NL"/>
        </w:rPr>
      </w:pPr>
      <w:r w:rsidRPr="00116D1D">
        <w:rPr>
          <w:rStyle w:val="BodyTextChar1"/>
          <w:sz w:val="26"/>
          <w:szCs w:val="26"/>
          <w:lang w:val="nl-NL" w:eastAsia="vi-VN"/>
        </w:rPr>
        <w:t xml:space="preserve">Thông báo thành lập thư viện </w:t>
      </w:r>
      <w:r w:rsidRPr="00116D1D">
        <w:rPr>
          <w:rStyle w:val="BodyTextChar1"/>
          <w:sz w:val="26"/>
          <w:szCs w:val="26"/>
          <w:lang w:val="nl-NL"/>
        </w:rPr>
        <w:t xml:space="preserve">theo </w:t>
      </w:r>
      <w:r w:rsidRPr="00116D1D">
        <w:rPr>
          <w:rStyle w:val="BodyTextChar1"/>
          <w:sz w:val="26"/>
          <w:szCs w:val="26"/>
          <w:lang w:val="nl-NL" w:eastAsia="vi-VN"/>
        </w:rPr>
        <w:t xml:space="preserve">Mẫu </w:t>
      </w:r>
      <w:r w:rsidRPr="00116D1D">
        <w:rPr>
          <w:rStyle w:val="BodyTextChar1"/>
          <w:sz w:val="26"/>
          <w:szCs w:val="26"/>
          <w:lang w:val="nl-NL"/>
        </w:rPr>
        <w:t xml:space="preserve">M01B </w:t>
      </w:r>
      <w:r w:rsidRPr="00116D1D">
        <w:rPr>
          <w:rStyle w:val="BodyTextChar1"/>
          <w:sz w:val="26"/>
          <w:szCs w:val="26"/>
          <w:lang w:val="nl-NL" w:eastAsia="vi-VN"/>
        </w:rPr>
        <w:t xml:space="preserve">Thông báo thành lập thư viện của tổ chức, cá nhân nước ngoài có phục vụ người Việt </w:t>
      </w:r>
      <w:r w:rsidRPr="00116D1D">
        <w:rPr>
          <w:rStyle w:val="BodyTextChar1"/>
          <w:sz w:val="26"/>
          <w:szCs w:val="26"/>
          <w:lang w:val="nl-NL"/>
        </w:rPr>
        <w:t xml:space="preserve">Nam ban </w:t>
      </w:r>
      <w:r w:rsidRPr="00116D1D">
        <w:rPr>
          <w:rStyle w:val="BodyTextChar1"/>
          <w:sz w:val="26"/>
          <w:szCs w:val="26"/>
          <w:lang w:val="nl-NL" w:eastAsia="vi-VN"/>
        </w:rPr>
        <w:t xml:space="preserve">hành kèm </w:t>
      </w:r>
      <w:r w:rsidRPr="00116D1D">
        <w:rPr>
          <w:rStyle w:val="BodyTextChar1"/>
          <w:sz w:val="26"/>
          <w:szCs w:val="26"/>
          <w:lang w:val="nl-NL"/>
        </w:rPr>
        <w:t xml:space="preserve">theo </w:t>
      </w:r>
      <w:r w:rsidRPr="00116D1D">
        <w:rPr>
          <w:rStyle w:val="BodyTextChar1"/>
          <w:sz w:val="26"/>
          <w:szCs w:val="26"/>
          <w:lang w:val="nl-NL" w:eastAsia="vi-VN"/>
        </w:rPr>
        <w:t xml:space="preserve">Thông tư số </w:t>
      </w:r>
      <w:r w:rsidRPr="00116D1D">
        <w:rPr>
          <w:rStyle w:val="BodyTextChar1"/>
          <w:sz w:val="26"/>
          <w:szCs w:val="26"/>
          <w:lang w:val="nl-NL"/>
        </w:rPr>
        <w:t xml:space="preserve">01/2020/TT-BVHTTDL </w:t>
      </w:r>
      <w:r w:rsidRPr="00116D1D">
        <w:rPr>
          <w:rStyle w:val="BodyTextChar1"/>
          <w:sz w:val="26"/>
          <w:szCs w:val="26"/>
          <w:lang w:val="nl-NL" w:eastAsia="vi-VN"/>
        </w:rPr>
        <w:t xml:space="preserve">ngày </w:t>
      </w:r>
      <w:r w:rsidRPr="00116D1D">
        <w:rPr>
          <w:rStyle w:val="BodyTextChar1"/>
          <w:sz w:val="26"/>
          <w:szCs w:val="26"/>
          <w:lang w:val="nl-NL"/>
        </w:rPr>
        <w:t xml:space="preserve">22 </w:t>
      </w:r>
      <w:r w:rsidRPr="00116D1D">
        <w:rPr>
          <w:rStyle w:val="BodyTextChar1"/>
          <w:sz w:val="26"/>
          <w:szCs w:val="26"/>
          <w:lang w:val="nl-NL" w:eastAsia="vi-VN"/>
        </w:rPr>
        <w:t xml:space="preserve">tháng </w:t>
      </w:r>
      <w:r w:rsidRPr="00116D1D">
        <w:rPr>
          <w:rStyle w:val="BodyTextChar1"/>
          <w:sz w:val="26"/>
          <w:szCs w:val="26"/>
          <w:lang w:val="nl-NL"/>
        </w:rPr>
        <w:t xml:space="preserve">5 </w:t>
      </w:r>
      <w:r w:rsidRPr="00116D1D">
        <w:rPr>
          <w:rStyle w:val="BodyTextChar1"/>
          <w:sz w:val="26"/>
          <w:szCs w:val="26"/>
          <w:lang w:val="nl-NL" w:eastAsia="vi-VN"/>
        </w:rPr>
        <w:t xml:space="preserve">năm </w:t>
      </w:r>
      <w:r w:rsidRPr="00116D1D">
        <w:rPr>
          <w:rStyle w:val="BodyTextChar1"/>
          <w:sz w:val="26"/>
          <w:szCs w:val="26"/>
          <w:lang w:val="nl-NL"/>
        </w:rPr>
        <w:t xml:space="preserve">2020 </w:t>
      </w:r>
      <w:r w:rsidRPr="00116D1D">
        <w:rPr>
          <w:rStyle w:val="BodyTextChar1"/>
          <w:sz w:val="26"/>
          <w:szCs w:val="26"/>
          <w:lang w:val="nl-NL" w:eastAsia="vi-VN"/>
        </w:rPr>
        <w:t xml:space="preserve">của Bộ trưởng Bộ Văn hóa, Thể </w:t>
      </w:r>
      <w:r w:rsidRPr="00116D1D">
        <w:rPr>
          <w:rStyle w:val="BodyTextChar1"/>
          <w:sz w:val="26"/>
          <w:szCs w:val="26"/>
          <w:lang w:val="nl-NL"/>
        </w:rPr>
        <w:t xml:space="preserve">thao </w:t>
      </w:r>
      <w:r w:rsidRPr="00116D1D">
        <w:rPr>
          <w:rStyle w:val="BodyTextChar1"/>
          <w:sz w:val="26"/>
          <w:szCs w:val="26"/>
          <w:lang w:val="nl-NL" w:eastAsia="vi-VN"/>
        </w:rPr>
        <w:t xml:space="preserve">và </w:t>
      </w:r>
      <w:r w:rsidRPr="00116D1D">
        <w:rPr>
          <w:rStyle w:val="BodyTextChar1"/>
          <w:sz w:val="26"/>
          <w:szCs w:val="26"/>
          <w:lang w:val="nl-NL"/>
        </w:rPr>
        <w:t xml:space="preserve">Du </w:t>
      </w:r>
      <w:r w:rsidRPr="00116D1D">
        <w:rPr>
          <w:rStyle w:val="BodyTextChar1"/>
          <w:sz w:val="26"/>
          <w:szCs w:val="26"/>
          <w:lang w:val="nl-NL" w:eastAsia="vi-VN"/>
        </w:rPr>
        <w:t>lịch.</w:t>
      </w:r>
    </w:p>
    <w:p w14:paraId="461534A3" w14:textId="301A2DF4" w:rsidR="00966ADE" w:rsidRPr="00116D1D" w:rsidRDefault="00CE46EE" w:rsidP="00330CC5">
      <w:pPr>
        <w:pStyle w:val="BodyText"/>
        <w:spacing w:before="120" w:after="120"/>
        <w:ind w:firstLine="709"/>
        <w:jc w:val="both"/>
        <w:rPr>
          <w:rFonts w:ascii="Times New Roman" w:hAnsi="Times New Roman"/>
          <w:sz w:val="26"/>
          <w:szCs w:val="26"/>
          <w:lang w:val="nl-NL"/>
        </w:rPr>
      </w:pPr>
      <w:r w:rsidRPr="00116D1D">
        <w:rPr>
          <w:rStyle w:val="BodyTextChar1"/>
          <w:b/>
          <w:sz w:val="26"/>
          <w:szCs w:val="26"/>
          <w:lang w:val="nl-NL"/>
        </w:rPr>
        <w:t>1</w:t>
      </w:r>
      <w:r w:rsidR="00966ADE" w:rsidRPr="00116D1D">
        <w:rPr>
          <w:rStyle w:val="BodyTextChar1"/>
          <w:b/>
          <w:sz w:val="26"/>
          <w:szCs w:val="26"/>
          <w:lang w:val="nl-NL"/>
        </w:rPr>
        <w:t xml:space="preserve">.8. </w:t>
      </w:r>
      <w:r w:rsidR="00966ADE" w:rsidRPr="00116D1D">
        <w:rPr>
          <w:rStyle w:val="BodyTextChar1"/>
          <w:b/>
          <w:sz w:val="26"/>
          <w:szCs w:val="26"/>
          <w:lang w:val="nl-NL" w:eastAsia="vi-VN"/>
        </w:rPr>
        <w:t>Yêu cầu, điều kiện thực hiện thủ tục hành chính:</w:t>
      </w:r>
      <w:r w:rsidR="00966ADE" w:rsidRPr="00116D1D">
        <w:rPr>
          <w:rStyle w:val="BodyTextChar1"/>
          <w:sz w:val="26"/>
          <w:szCs w:val="26"/>
          <w:lang w:val="nl-NL" w:eastAsia="vi-VN"/>
        </w:rPr>
        <w:t xml:space="preserve"> Không.</w:t>
      </w:r>
    </w:p>
    <w:p w14:paraId="3691377E" w14:textId="52158E4E" w:rsidR="00966ADE" w:rsidRPr="00116D1D" w:rsidRDefault="00CE46EE" w:rsidP="00330CC5">
      <w:pPr>
        <w:pStyle w:val="BodyText"/>
        <w:spacing w:before="120" w:after="120"/>
        <w:ind w:firstLine="709"/>
        <w:jc w:val="both"/>
        <w:rPr>
          <w:rFonts w:ascii="Times New Roman" w:hAnsi="Times New Roman"/>
          <w:sz w:val="26"/>
          <w:szCs w:val="26"/>
          <w:lang w:val="nl-NL"/>
        </w:rPr>
      </w:pPr>
      <w:r w:rsidRPr="00116D1D">
        <w:rPr>
          <w:rStyle w:val="BodyTextChar1"/>
          <w:b/>
          <w:sz w:val="26"/>
          <w:szCs w:val="26"/>
          <w:lang w:val="nl-NL"/>
        </w:rPr>
        <w:t>1</w:t>
      </w:r>
      <w:r w:rsidR="00966ADE" w:rsidRPr="00116D1D">
        <w:rPr>
          <w:rStyle w:val="BodyTextChar1"/>
          <w:b/>
          <w:sz w:val="26"/>
          <w:szCs w:val="26"/>
          <w:lang w:val="nl-NL"/>
        </w:rPr>
        <w:t xml:space="preserve">.9. </w:t>
      </w:r>
      <w:r w:rsidR="00966ADE" w:rsidRPr="00116D1D">
        <w:rPr>
          <w:rStyle w:val="BodyTextChar1"/>
          <w:b/>
          <w:sz w:val="26"/>
          <w:szCs w:val="26"/>
          <w:lang w:val="nl-NL" w:eastAsia="vi-VN"/>
        </w:rPr>
        <w:t>Căn cứ pháp lý của</w:t>
      </w:r>
      <w:r w:rsidR="00966ADE" w:rsidRPr="00116D1D">
        <w:rPr>
          <w:rStyle w:val="BodyTextChar1"/>
          <w:sz w:val="26"/>
          <w:szCs w:val="26"/>
          <w:lang w:val="nl-NL" w:eastAsia="vi-VN"/>
        </w:rPr>
        <w:t xml:space="preserve"> </w:t>
      </w:r>
      <w:r w:rsidR="00966ADE" w:rsidRPr="00116D1D">
        <w:rPr>
          <w:rStyle w:val="BodyTextChar1"/>
          <w:b/>
          <w:sz w:val="26"/>
          <w:szCs w:val="26"/>
          <w:lang w:val="nl-NL" w:eastAsia="vi-VN"/>
        </w:rPr>
        <w:t>thủ tục hành chính</w:t>
      </w:r>
      <w:r w:rsidR="00966ADE" w:rsidRPr="00116D1D">
        <w:rPr>
          <w:rStyle w:val="BodyTextChar1"/>
          <w:sz w:val="26"/>
          <w:szCs w:val="26"/>
          <w:lang w:val="nl-NL"/>
        </w:rPr>
        <w:t>:</w:t>
      </w:r>
    </w:p>
    <w:p w14:paraId="7C0AB449" w14:textId="77777777" w:rsidR="00966ADE" w:rsidRPr="00116D1D" w:rsidRDefault="00966ADE" w:rsidP="00330CC5">
      <w:pPr>
        <w:pStyle w:val="BodyText"/>
        <w:spacing w:before="120" w:after="120"/>
        <w:ind w:firstLine="709"/>
        <w:jc w:val="both"/>
        <w:rPr>
          <w:rFonts w:ascii="Times New Roman" w:hAnsi="Times New Roman"/>
          <w:sz w:val="26"/>
          <w:szCs w:val="26"/>
          <w:lang w:val="nl-NL"/>
        </w:rPr>
      </w:pPr>
      <w:r w:rsidRPr="00116D1D">
        <w:rPr>
          <w:rStyle w:val="BodyTextChar1"/>
          <w:sz w:val="26"/>
          <w:szCs w:val="26"/>
          <w:lang w:val="nl-NL"/>
        </w:rPr>
        <w:t xml:space="preserve">- </w:t>
      </w:r>
      <w:r w:rsidRPr="00116D1D">
        <w:rPr>
          <w:rStyle w:val="BodyTextChar1"/>
          <w:sz w:val="26"/>
          <w:szCs w:val="26"/>
          <w:lang w:val="nl-NL" w:eastAsia="vi-VN"/>
        </w:rPr>
        <w:t xml:space="preserve">Luật Thư viện số </w:t>
      </w:r>
      <w:r w:rsidRPr="00116D1D">
        <w:rPr>
          <w:rStyle w:val="BodyTextChar1"/>
          <w:sz w:val="26"/>
          <w:szCs w:val="26"/>
          <w:lang w:val="nl-NL"/>
        </w:rPr>
        <w:t xml:space="preserve">46/2019/QH14 </w:t>
      </w:r>
      <w:r w:rsidRPr="00116D1D">
        <w:rPr>
          <w:rStyle w:val="BodyTextChar1"/>
          <w:sz w:val="26"/>
          <w:szCs w:val="26"/>
          <w:lang w:val="nl-NL" w:eastAsia="vi-VN"/>
        </w:rPr>
        <w:t xml:space="preserve">ngày </w:t>
      </w:r>
      <w:r w:rsidRPr="00116D1D">
        <w:rPr>
          <w:rStyle w:val="BodyTextChar1"/>
          <w:sz w:val="26"/>
          <w:szCs w:val="26"/>
          <w:lang w:val="nl-NL"/>
        </w:rPr>
        <w:t xml:space="preserve">21 </w:t>
      </w:r>
      <w:r w:rsidRPr="00116D1D">
        <w:rPr>
          <w:rStyle w:val="BodyTextChar1"/>
          <w:sz w:val="26"/>
          <w:szCs w:val="26"/>
          <w:lang w:val="nl-NL" w:eastAsia="vi-VN"/>
        </w:rPr>
        <w:t xml:space="preserve">tháng </w:t>
      </w:r>
      <w:r w:rsidRPr="00116D1D">
        <w:rPr>
          <w:rStyle w:val="BodyTextChar1"/>
          <w:sz w:val="26"/>
          <w:szCs w:val="26"/>
          <w:lang w:val="nl-NL"/>
        </w:rPr>
        <w:t xml:space="preserve">11 </w:t>
      </w:r>
      <w:r w:rsidRPr="00116D1D">
        <w:rPr>
          <w:rStyle w:val="BodyTextChar1"/>
          <w:sz w:val="26"/>
          <w:szCs w:val="26"/>
          <w:lang w:val="nl-NL" w:eastAsia="vi-VN"/>
        </w:rPr>
        <w:t xml:space="preserve">năm </w:t>
      </w:r>
      <w:r w:rsidRPr="00116D1D">
        <w:rPr>
          <w:rStyle w:val="BodyTextChar1"/>
          <w:sz w:val="26"/>
          <w:szCs w:val="26"/>
          <w:lang w:val="nl-NL"/>
        </w:rPr>
        <w:t>2019.</w:t>
      </w:r>
    </w:p>
    <w:p w14:paraId="41B35AB7" w14:textId="77777777" w:rsidR="00966ADE" w:rsidRPr="00116D1D" w:rsidRDefault="00966ADE" w:rsidP="00330CC5">
      <w:pPr>
        <w:pStyle w:val="BodyText"/>
        <w:spacing w:before="120" w:after="120"/>
        <w:ind w:firstLine="709"/>
        <w:jc w:val="both"/>
        <w:rPr>
          <w:rFonts w:ascii="Times New Roman" w:hAnsi="Times New Roman"/>
          <w:sz w:val="26"/>
          <w:szCs w:val="26"/>
          <w:lang w:val="nl-NL"/>
        </w:rPr>
      </w:pPr>
      <w:r w:rsidRPr="00116D1D">
        <w:rPr>
          <w:rStyle w:val="BodyTextChar1"/>
          <w:sz w:val="26"/>
          <w:szCs w:val="26"/>
          <w:lang w:val="nl-NL"/>
        </w:rPr>
        <w:t xml:space="preserve">- </w:t>
      </w:r>
      <w:r w:rsidRPr="00116D1D">
        <w:rPr>
          <w:rStyle w:val="BodyTextChar1"/>
          <w:sz w:val="26"/>
          <w:szCs w:val="26"/>
          <w:lang w:val="nl-NL" w:eastAsia="vi-VN"/>
        </w:rPr>
        <w:t xml:space="preserve">Nghị định số 93/2020/NĐ-CP ngày </w:t>
      </w:r>
      <w:r w:rsidRPr="00116D1D">
        <w:rPr>
          <w:rStyle w:val="BodyTextChar1"/>
          <w:sz w:val="26"/>
          <w:szCs w:val="26"/>
          <w:lang w:val="nl-NL"/>
        </w:rPr>
        <w:t xml:space="preserve">18 </w:t>
      </w:r>
      <w:r w:rsidRPr="00116D1D">
        <w:rPr>
          <w:rStyle w:val="BodyTextChar1"/>
          <w:sz w:val="26"/>
          <w:szCs w:val="26"/>
          <w:lang w:val="nl-NL" w:eastAsia="vi-VN"/>
        </w:rPr>
        <w:t xml:space="preserve">tháng </w:t>
      </w:r>
      <w:r w:rsidRPr="00116D1D">
        <w:rPr>
          <w:rStyle w:val="BodyTextChar1"/>
          <w:sz w:val="26"/>
          <w:szCs w:val="26"/>
          <w:lang w:val="nl-NL"/>
        </w:rPr>
        <w:t xml:space="preserve">8 </w:t>
      </w:r>
      <w:r w:rsidRPr="00116D1D">
        <w:rPr>
          <w:rStyle w:val="BodyTextChar1"/>
          <w:sz w:val="26"/>
          <w:szCs w:val="26"/>
          <w:lang w:val="nl-NL" w:eastAsia="vi-VN"/>
        </w:rPr>
        <w:t xml:space="preserve">năm </w:t>
      </w:r>
      <w:r w:rsidRPr="00116D1D">
        <w:rPr>
          <w:rStyle w:val="BodyTextChar1"/>
          <w:sz w:val="26"/>
          <w:szCs w:val="26"/>
          <w:lang w:val="nl-NL"/>
        </w:rPr>
        <w:t xml:space="preserve">2020 quy </w:t>
      </w:r>
      <w:r w:rsidRPr="00116D1D">
        <w:rPr>
          <w:rStyle w:val="BodyTextChar1"/>
          <w:sz w:val="26"/>
          <w:szCs w:val="26"/>
          <w:lang w:val="nl-NL" w:eastAsia="vi-VN"/>
        </w:rPr>
        <w:t xml:space="preserve">định </w:t>
      </w:r>
      <w:r w:rsidRPr="00116D1D">
        <w:rPr>
          <w:rStyle w:val="BodyTextChar1"/>
          <w:sz w:val="26"/>
          <w:szCs w:val="26"/>
          <w:lang w:val="nl-NL"/>
        </w:rPr>
        <w:t xml:space="preserve">chi </w:t>
      </w:r>
      <w:r w:rsidRPr="00116D1D">
        <w:rPr>
          <w:rStyle w:val="BodyTextChar1"/>
          <w:sz w:val="26"/>
          <w:szCs w:val="26"/>
          <w:lang w:val="nl-NL" w:eastAsia="vi-VN"/>
        </w:rPr>
        <w:t>tiết một số điều của Luật Thư viện.</w:t>
      </w:r>
    </w:p>
    <w:p w14:paraId="18AC049C" w14:textId="77777777" w:rsidR="00966ADE" w:rsidRPr="00116D1D" w:rsidRDefault="00966ADE" w:rsidP="00330CC5">
      <w:pPr>
        <w:pStyle w:val="BodyText"/>
        <w:spacing w:before="120" w:after="120"/>
        <w:ind w:firstLine="709"/>
        <w:jc w:val="both"/>
        <w:rPr>
          <w:rStyle w:val="BodyTextChar1"/>
          <w:sz w:val="26"/>
          <w:szCs w:val="26"/>
          <w:lang w:val="nl-NL" w:eastAsia="vi-VN"/>
        </w:rPr>
      </w:pPr>
      <w:r w:rsidRPr="00116D1D">
        <w:rPr>
          <w:rStyle w:val="BodyTextChar1"/>
          <w:sz w:val="26"/>
          <w:szCs w:val="26"/>
          <w:lang w:val="nl-NL"/>
        </w:rPr>
        <w:t xml:space="preserve">- </w:t>
      </w:r>
      <w:r w:rsidRPr="00116D1D">
        <w:rPr>
          <w:rStyle w:val="BodyTextChar1"/>
          <w:sz w:val="26"/>
          <w:szCs w:val="26"/>
          <w:lang w:val="nl-NL" w:eastAsia="vi-VN"/>
        </w:rPr>
        <w:t xml:space="preserve">Thông tư số </w:t>
      </w:r>
      <w:r w:rsidRPr="00116D1D">
        <w:rPr>
          <w:rStyle w:val="BodyTextChar1"/>
          <w:sz w:val="26"/>
          <w:szCs w:val="26"/>
          <w:lang w:val="nl-NL"/>
        </w:rPr>
        <w:t xml:space="preserve">01/2020/TT-BVHTTDL </w:t>
      </w:r>
      <w:r w:rsidRPr="00116D1D">
        <w:rPr>
          <w:rStyle w:val="BodyTextChar1"/>
          <w:sz w:val="26"/>
          <w:szCs w:val="26"/>
          <w:lang w:val="nl-NL" w:eastAsia="vi-VN"/>
        </w:rPr>
        <w:t xml:space="preserve">ngày </w:t>
      </w:r>
      <w:r w:rsidRPr="00116D1D">
        <w:rPr>
          <w:rStyle w:val="BodyTextChar1"/>
          <w:sz w:val="26"/>
          <w:szCs w:val="26"/>
          <w:lang w:val="nl-NL"/>
        </w:rPr>
        <w:t xml:space="preserve">22 </w:t>
      </w:r>
      <w:r w:rsidRPr="00116D1D">
        <w:rPr>
          <w:rStyle w:val="BodyTextChar1"/>
          <w:sz w:val="26"/>
          <w:szCs w:val="26"/>
          <w:lang w:val="nl-NL" w:eastAsia="vi-VN"/>
        </w:rPr>
        <w:t xml:space="preserve">tháng </w:t>
      </w:r>
      <w:r w:rsidRPr="00116D1D">
        <w:rPr>
          <w:rStyle w:val="BodyTextChar1"/>
          <w:sz w:val="26"/>
          <w:szCs w:val="26"/>
          <w:lang w:val="nl-NL"/>
        </w:rPr>
        <w:t xml:space="preserve">5 </w:t>
      </w:r>
      <w:r w:rsidRPr="00116D1D">
        <w:rPr>
          <w:rStyle w:val="BodyTextChar1"/>
          <w:sz w:val="26"/>
          <w:szCs w:val="26"/>
          <w:lang w:val="nl-NL" w:eastAsia="vi-VN"/>
        </w:rPr>
        <w:t xml:space="preserve">năm </w:t>
      </w:r>
      <w:r w:rsidRPr="00116D1D">
        <w:rPr>
          <w:rStyle w:val="BodyTextChar1"/>
          <w:sz w:val="26"/>
          <w:szCs w:val="26"/>
          <w:lang w:val="nl-NL"/>
        </w:rPr>
        <w:t xml:space="preserve">2020 </w:t>
      </w:r>
      <w:r w:rsidRPr="00116D1D">
        <w:rPr>
          <w:rStyle w:val="BodyTextChar1"/>
          <w:sz w:val="26"/>
          <w:szCs w:val="26"/>
          <w:lang w:val="nl-NL" w:eastAsia="vi-VN"/>
        </w:rPr>
        <w:t xml:space="preserve">của Bộ trưởng Bộ Văn hóa, Thể </w:t>
      </w:r>
      <w:r w:rsidRPr="00116D1D">
        <w:rPr>
          <w:rStyle w:val="BodyTextChar1"/>
          <w:sz w:val="26"/>
          <w:szCs w:val="26"/>
          <w:lang w:val="nl-NL"/>
        </w:rPr>
        <w:t xml:space="preserve">thao </w:t>
      </w:r>
      <w:r w:rsidRPr="00116D1D">
        <w:rPr>
          <w:rStyle w:val="BodyTextChar1"/>
          <w:sz w:val="26"/>
          <w:szCs w:val="26"/>
          <w:lang w:val="nl-NL" w:eastAsia="vi-VN"/>
        </w:rPr>
        <w:t xml:space="preserve">và </w:t>
      </w:r>
      <w:r w:rsidRPr="00116D1D">
        <w:rPr>
          <w:rStyle w:val="BodyTextChar1"/>
          <w:sz w:val="26"/>
          <w:szCs w:val="26"/>
          <w:lang w:val="nl-NL"/>
        </w:rPr>
        <w:t xml:space="preserve">Du </w:t>
      </w:r>
      <w:r w:rsidRPr="00116D1D">
        <w:rPr>
          <w:rStyle w:val="BodyTextChar1"/>
          <w:sz w:val="26"/>
          <w:szCs w:val="26"/>
          <w:lang w:val="nl-NL" w:eastAsia="vi-VN"/>
        </w:rPr>
        <w:t xml:space="preserve">lịch </w:t>
      </w:r>
      <w:r w:rsidRPr="00116D1D">
        <w:rPr>
          <w:rStyle w:val="BodyTextChar1"/>
          <w:sz w:val="26"/>
          <w:szCs w:val="26"/>
          <w:lang w:val="nl-NL"/>
        </w:rPr>
        <w:t xml:space="preserve">quy </w:t>
      </w:r>
      <w:r w:rsidRPr="00116D1D">
        <w:rPr>
          <w:rStyle w:val="BodyTextChar1"/>
          <w:sz w:val="26"/>
          <w:szCs w:val="26"/>
          <w:lang w:val="nl-NL" w:eastAsia="vi-VN"/>
        </w:rPr>
        <w:t xml:space="preserve">định các mẫu văn bản thông báo thành lập, sáp nhập, hợp nhất, </w:t>
      </w:r>
      <w:r w:rsidRPr="00116D1D">
        <w:rPr>
          <w:rStyle w:val="BodyTextChar1"/>
          <w:sz w:val="26"/>
          <w:szCs w:val="26"/>
          <w:lang w:val="nl-NL"/>
        </w:rPr>
        <w:t xml:space="preserve">chia, </w:t>
      </w:r>
      <w:r w:rsidRPr="00116D1D">
        <w:rPr>
          <w:rStyle w:val="BodyTextChar1"/>
          <w:sz w:val="26"/>
          <w:szCs w:val="26"/>
          <w:lang w:val="nl-NL" w:eastAsia="vi-VN"/>
        </w:rPr>
        <w:t>tách, giải thể, chấm dứt hoạt động thư viện.</w:t>
      </w:r>
    </w:p>
    <w:p w14:paraId="1A399E41" w14:textId="3B997FDE" w:rsidR="00966ADE" w:rsidRPr="00116D1D" w:rsidRDefault="00CE46EE" w:rsidP="00330CC5">
      <w:pPr>
        <w:shd w:val="clear" w:color="auto" w:fill="FFFFFF"/>
        <w:spacing w:before="120" w:after="120" w:line="234" w:lineRule="atLeast"/>
        <w:ind w:firstLine="709"/>
        <w:jc w:val="both"/>
        <w:rPr>
          <w:i/>
          <w:sz w:val="26"/>
          <w:szCs w:val="26"/>
          <w:lang w:val="vi-VN"/>
        </w:rPr>
      </w:pPr>
      <w:r w:rsidRPr="00116D1D">
        <w:rPr>
          <w:b/>
          <w:sz w:val="26"/>
          <w:szCs w:val="26"/>
          <w:lang w:val="nl-NL"/>
        </w:rPr>
        <w:t>1</w:t>
      </w:r>
      <w:r w:rsidR="00966ADE" w:rsidRPr="00116D1D">
        <w:rPr>
          <w:b/>
          <w:sz w:val="26"/>
          <w:szCs w:val="26"/>
          <w:lang w:val="nl-NL"/>
        </w:rPr>
        <w:t>.10. Lưu hồ sơ (ISO)</w:t>
      </w:r>
      <w:r w:rsidR="00966ADE"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98"/>
        <w:gridCol w:w="2260"/>
        <w:gridCol w:w="2528"/>
      </w:tblGrid>
      <w:tr w:rsidR="000B51ED" w:rsidRPr="00116D1D" w14:paraId="7A2BED92"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2F78E554" w14:textId="77777777" w:rsidR="00966ADE" w:rsidRPr="00116D1D" w:rsidRDefault="00966ADE" w:rsidP="008D5716">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4C028674" w14:textId="77777777" w:rsidR="00966ADE" w:rsidRPr="00116D1D" w:rsidRDefault="00966ADE" w:rsidP="008D5716">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17ED0029" w14:textId="77777777" w:rsidR="00966ADE" w:rsidRPr="00116D1D" w:rsidRDefault="00966ADE" w:rsidP="008D5716">
            <w:pPr>
              <w:spacing w:before="40" w:after="40"/>
              <w:jc w:val="center"/>
              <w:rPr>
                <w:sz w:val="26"/>
                <w:szCs w:val="26"/>
                <w:lang w:val="nl-NL"/>
              </w:rPr>
            </w:pPr>
            <w:r w:rsidRPr="00116D1D">
              <w:rPr>
                <w:b/>
                <w:bCs/>
                <w:sz w:val="26"/>
                <w:szCs w:val="26"/>
                <w:lang w:val="nl-NL"/>
              </w:rPr>
              <w:t>Thời gian lưu</w:t>
            </w:r>
          </w:p>
        </w:tc>
      </w:tr>
      <w:tr w:rsidR="000B51ED" w:rsidRPr="00116D1D" w14:paraId="050CD899"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02460197" w14:textId="77777777" w:rsidR="00966ADE" w:rsidRPr="00116D1D" w:rsidRDefault="00966ADE" w:rsidP="008D5716">
            <w:pPr>
              <w:spacing w:before="40" w:after="40"/>
              <w:rPr>
                <w:sz w:val="26"/>
                <w:szCs w:val="26"/>
                <w:lang w:val="nl-NL"/>
              </w:rPr>
            </w:pPr>
            <w:r w:rsidRPr="00116D1D">
              <w:rPr>
                <w:sz w:val="26"/>
                <w:szCs w:val="26"/>
                <w:lang w:val="nl-NL"/>
              </w:rPr>
              <w:t>- Như mục 1.2;</w:t>
            </w:r>
          </w:p>
          <w:p w14:paraId="52B7A198" w14:textId="77777777" w:rsidR="00966ADE" w:rsidRPr="00116D1D" w:rsidRDefault="00966ADE"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69BF36B6" w14:textId="77777777" w:rsidR="00966ADE" w:rsidRPr="00116D1D" w:rsidRDefault="00966ADE" w:rsidP="008D5716">
            <w:pPr>
              <w:spacing w:before="40" w:after="40"/>
              <w:rPr>
                <w:sz w:val="26"/>
                <w:szCs w:val="26"/>
                <w:lang w:val="nl-NL"/>
              </w:rPr>
            </w:pPr>
            <w:r w:rsidRPr="00116D1D">
              <w:rPr>
                <w:sz w:val="26"/>
                <w:szCs w:val="26"/>
                <w:lang w:val="nl-NL"/>
              </w:rPr>
              <w:t>- Hồ sơ thẩm định (nếu có)</w:t>
            </w:r>
          </w:p>
          <w:p w14:paraId="67A2C393" w14:textId="77777777" w:rsidR="00966ADE" w:rsidRPr="00116D1D" w:rsidRDefault="00966ADE" w:rsidP="008D5716">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6A35C7F9" w14:textId="77777777" w:rsidR="00966ADE" w:rsidRPr="00116D1D" w:rsidRDefault="00966ADE" w:rsidP="008D5716">
            <w:pPr>
              <w:spacing w:before="40" w:after="40"/>
              <w:jc w:val="both"/>
              <w:rPr>
                <w:sz w:val="26"/>
                <w:szCs w:val="26"/>
                <w:lang w:val="nl-NL"/>
              </w:rPr>
            </w:pPr>
            <w:r w:rsidRPr="00116D1D">
              <w:rPr>
                <w:sz w:val="26"/>
                <w:szCs w:val="26"/>
                <w:lang w:val="nl-NL"/>
              </w:rPr>
              <w:t>Phòng Quản lý văn hóa</w:t>
            </w:r>
          </w:p>
        </w:tc>
        <w:tc>
          <w:tcPr>
            <w:tcW w:w="1217" w:type="pct"/>
            <w:vMerge w:val="restart"/>
            <w:tcBorders>
              <w:top w:val="single" w:sz="4" w:space="0" w:color="auto"/>
              <w:left w:val="single" w:sz="4" w:space="0" w:color="auto"/>
              <w:right w:val="single" w:sz="4" w:space="0" w:color="auto"/>
            </w:tcBorders>
            <w:vAlign w:val="center"/>
          </w:tcPr>
          <w:p w14:paraId="2C45990A" w14:textId="77777777" w:rsidR="00966ADE" w:rsidRPr="00116D1D" w:rsidRDefault="00966ADE" w:rsidP="008D5716">
            <w:pPr>
              <w:spacing w:before="40" w:after="40"/>
              <w:jc w:val="center"/>
              <w:rPr>
                <w:sz w:val="26"/>
                <w:szCs w:val="26"/>
                <w:lang w:val="nl-NL"/>
              </w:rPr>
            </w:pPr>
            <w:r w:rsidRPr="00116D1D">
              <w:rPr>
                <w:sz w:val="26"/>
                <w:szCs w:val="26"/>
                <w:lang w:val="nl-NL"/>
              </w:rPr>
              <w:t>10 năm</w:t>
            </w:r>
          </w:p>
        </w:tc>
      </w:tr>
      <w:tr w:rsidR="000B51ED" w:rsidRPr="00116D1D" w14:paraId="480006BC"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58DE0F64" w14:textId="77777777" w:rsidR="00966ADE" w:rsidRPr="00116D1D" w:rsidRDefault="00966ADE"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5A0156CE" w14:textId="77777777" w:rsidR="00966ADE" w:rsidRPr="00116D1D" w:rsidRDefault="00966ADE" w:rsidP="008D5716">
            <w:pPr>
              <w:spacing w:before="40" w:after="40"/>
              <w:jc w:val="both"/>
              <w:rPr>
                <w:sz w:val="26"/>
                <w:szCs w:val="26"/>
                <w:lang w:val="nl-NL"/>
              </w:rPr>
            </w:pPr>
            <w:r w:rsidRPr="00116D1D">
              <w:rPr>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006BF0C3" w14:textId="77777777" w:rsidR="00966ADE" w:rsidRPr="00116D1D" w:rsidRDefault="00966ADE" w:rsidP="008D5716">
            <w:pPr>
              <w:spacing w:before="40" w:after="40"/>
              <w:rPr>
                <w:sz w:val="26"/>
                <w:szCs w:val="26"/>
                <w:lang w:val="nl-NL"/>
              </w:rPr>
            </w:pPr>
          </w:p>
        </w:tc>
      </w:tr>
    </w:tbl>
    <w:p w14:paraId="440F4658" w14:textId="77777777" w:rsidR="00966ADE" w:rsidRPr="00116D1D" w:rsidRDefault="00966ADE" w:rsidP="00966ADE">
      <w:pPr>
        <w:tabs>
          <w:tab w:val="left" w:pos="1611"/>
        </w:tabs>
        <w:rPr>
          <w:b/>
          <w:bCs/>
          <w:sz w:val="26"/>
          <w:szCs w:val="26"/>
          <w:lang w:val="nl-NL"/>
        </w:rPr>
      </w:pPr>
    </w:p>
    <w:p w14:paraId="190A806D" w14:textId="77777777" w:rsidR="00966ADE" w:rsidRPr="00116D1D" w:rsidRDefault="00966ADE" w:rsidP="00966ADE">
      <w:pPr>
        <w:tabs>
          <w:tab w:val="left" w:pos="1611"/>
        </w:tabs>
        <w:rPr>
          <w:sz w:val="26"/>
          <w:szCs w:val="26"/>
          <w:lang w:val="nl-NL"/>
        </w:rPr>
      </w:pPr>
      <w:r w:rsidRPr="00116D1D">
        <w:rPr>
          <w:b/>
          <w:iCs/>
          <w:sz w:val="26"/>
          <w:szCs w:val="26"/>
          <w:lang w:val="nl-NL"/>
        </w:rPr>
        <w:t xml:space="preserve">Mẫu đơn </w:t>
      </w:r>
      <w:r w:rsidRPr="00116D1D">
        <w:rPr>
          <w:b/>
          <w:iCs/>
          <w:sz w:val="26"/>
          <w:szCs w:val="26"/>
          <w:lang w:val="vi-VN"/>
        </w:rPr>
        <w:t xml:space="preserve">M01C. Thông báo thành lập thư viện của cơ quan, tổ chức, đơn vị, cơ sở giáo dục </w:t>
      </w:r>
    </w:p>
    <w:p w14:paraId="42EDA300" w14:textId="77777777" w:rsidR="00966ADE" w:rsidRPr="00116D1D" w:rsidRDefault="00966ADE" w:rsidP="00966ADE">
      <w:pPr>
        <w:pStyle w:val="NormalWeb"/>
        <w:shd w:val="clear" w:color="auto" w:fill="FFFFFF"/>
        <w:spacing w:before="0" w:beforeAutospacing="0" w:after="0" w:afterAutospacing="0"/>
        <w:jc w:val="center"/>
        <w:rPr>
          <w:rFonts w:ascii="Times New Roman" w:hAnsi="Times New Roman"/>
          <w:sz w:val="26"/>
          <w:szCs w:val="26"/>
          <w:lang w:val="nl-NL"/>
        </w:rPr>
      </w:pPr>
    </w:p>
    <w:tbl>
      <w:tblPr>
        <w:tblW w:w="0" w:type="auto"/>
        <w:tblCellSpacing w:w="0" w:type="dxa"/>
        <w:tblInd w:w="108" w:type="dxa"/>
        <w:shd w:val="clear" w:color="auto" w:fill="FFFFFF"/>
        <w:tblCellMar>
          <w:left w:w="0" w:type="dxa"/>
          <w:right w:w="0" w:type="dxa"/>
        </w:tblCellMar>
        <w:tblLook w:val="04A0" w:firstRow="1" w:lastRow="0" w:firstColumn="1" w:lastColumn="0" w:noHBand="0" w:noVBand="1"/>
      </w:tblPr>
      <w:tblGrid>
        <w:gridCol w:w="3240"/>
        <w:gridCol w:w="5760"/>
      </w:tblGrid>
      <w:tr w:rsidR="000B51ED" w:rsidRPr="00116D1D" w14:paraId="45DC6453" w14:textId="77777777" w:rsidTr="008D5716">
        <w:trPr>
          <w:trHeight w:val="936"/>
          <w:tblCellSpacing w:w="0" w:type="dxa"/>
        </w:trPr>
        <w:tc>
          <w:tcPr>
            <w:tcW w:w="3240" w:type="dxa"/>
            <w:shd w:val="clear" w:color="auto" w:fill="FFFFFF"/>
            <w:tcMar>
              <w:top w:w="0" w:type="dxa"/>
              <w:left w:w="108" w:type="dxa"/>
              <w:bottom w:w="0" w:type="dxa"/>
              <w:right w:w="108" w:type="dxa"/>
            </w:tcMar>
            <w:hideMark/>
          </w:tcPr>
          <w:p w14:paraId="319302D4" w14:textId="77777777" w:rsidR="00966ADE" w:rsidRPr="00116D1D" w:rsidRDefault="00966ADE" w:rsidP="008D5716">
            <w:pPr>
              <w:pStyle w:val="NormalWeb"/>
              <w:spacing w:before="0" w:beforeAutospacing="0" w:after="0" w:afterAutospacing="0"/>
              <w:jc w:val="center"/>
              <w:rPr>
                <w:rFonts w:ascii="Times New Roman" w:hAnsi="Times New Roman"/>
                <w:sz w:val="26"/>
                <w:szCs w:val="26"/>
                <w:lang w:val="nl-NL"/>
              </w:rPr>
            </w:pPr>
            <w:r w:rsidRPr="00116D1D">
              <w:rPr>
                <w:rFonts w:ascii="Times New Roman" w:hAnsi="Times New Roman"/>
                <w:sz w:val="26"/>
                <w:szCs w:val="26"/>
                <w:lang w:val="nl-NL"/>
              </w:rPr>
              <w:t>CƠ QUAN CHỦ QUẢN </w:t>
            </w:r>
          </w:p>
          <w:p w14:paraId="6FE051F5" w14:textId="77777777" w:rsidR="00966ADE" w:rsidRPr="00116D1D" w:rsidRDefault="00966ADE" w:rsidP="008D5716">
            <w:pPr>
              <w:pStyle w:val="NormalWeb"/>
              <w:spacing w:before="0" w:beforeAutospacing="0" w:after="0" w:afterAutospacing="0"/>
              <w:jc w:val="center"/>
              <w:rPr>
                <w:rFonts w:ascii="Times New Roman" w:hAnsi="Times New Roman"/>
                <w:sz w:val="26"/>
                <w:szCs w:val="26"/>
              </w:rPr>
            </w:pPr>
            <w:r w:rsidRPr="00116D1D">
              <w:rPr>
                <w:rFonts w:ascii="Times New Roman" w:hAnsi="Times New Roman"/>
                <w:i/>
                <w:iCs/>
                <w:sz w:val="26"/>
                <w:szCs w:val="26"/>
                <w:lang w:val="nl-NL"/>
              </w:rPr>
              <w:t>(nếu có)</w:t>
            </w:r>
            <w:r w:rsidRPr="00116D1D">
              <w:rPr>
                <w:rFonts w:ascii="Times New Roman" w:hAnsi="Times New Roman"/>
                <w:i/>
                <w:iCs/>
                <w:sz w:val="26"/>
                <w:szCs w:val="26"/>
                <w:lang w:val="nl-NL"/>
              </w:rPr>
              <w:br/>
            </w:r>
            <w:r w:rsidRPr="00116D1D">
              <w:rPr>
                <w:rFonts w:ascii="Times New Roman" w:hAnsi="Times New Roman"/>
                <w:b/>
                <w:bCs/>
                <w:sz w:val="26"/>
                <w:szCs w:val="26"/>
                <w:lang w:val="nl-NL"/>
              </w:rPr>
              <w:t>…….</w:t>
            </w:r>
            <w:r w:rsidRPr="00116D1D">
              <w:rPr>
                <w:rFonts w:ascii="Times New Roman" w:hAnsi="Times New Roman"/>
                <w:b/>
                <w:bCs/>
                <w:sz w:val="26"/>
                <w:szCs w:val="26"/>
                <w:vertAlign w:val="superscript"/>
                <w:lang w:val="nl-NL"/>
              </w:rPr>
              <w:t>1</w:t>
            </w:r>
            <w:r w:rsidRPr="00116D1D">
              <w:rPr>
                <w:rFonts w:ascii="Times New Roman" w:hAnsi="Times New Roman"/>
                <w:b/>
                <w:bCs/>
                <w:sz w:val="26"/>
                <w:szCs w:val="26"/>
                <w:lang w:val="nl-NL"/>
              </w:rPr>
              <w:t>………</w:t>
            </w:r>
            <w:r w:rsidRPr="00116D1D">
              <w:rPr>
                <w:rFonts w:ascii="Times New Roman" w:hAnsi="Times New Roman"/>
                <w:b/>
                <w:bCs/>
                <w:sz w:val="26"/>
                <w:szCs w:val="26"/>
                <w:lang w:val="nl-NL"/>
              </w:rPr>
              <w:br/>
            </w:r>
            <w:r w:rsidRPr="00116D1D">
              <w:rPr>
                <w:rFonts w:ascii="Times New Roman" w:hAnsi="Times New Roman"/>
                <w:bCs/>
                <w:sz w:val="26"/>
                <w:szCs w:val="26"/>
              </w:rPr>
              <w:t>_______</w:t>
            </w:r>
          </w:p>
          <w:p w14:paraId="0BB52722" w14:textId="77777777" w:rsidR="00966ADE" w:rsidRPr="00116D1D" w:rsidRDefault="00966ADE" w:rsidP="008D5716">
            <w:pPr>
              <w:pStyle w:val="NormalWeb"/>
              <w:spacing w:before="0" w:beforeAutospacing="0" w:after="0" w:afterAutospacing="0"/>
              <w:jc w:val="center"/>
              <w:rPr>
                <w:rFonts w:ascii="Times New Roman" w:hAnsi="Times New Roman"/>
                <w:sz w:val="26"/>
                <w:szCs w:val="26"/>
              </w:rPr>
            </w:pPr>
            <w:r w:rsidRPr="00116D1D">
              <w:rPr>
                <w:rFonts w:ascii="Times New Roman" w:hAnsi="Times New Roman"/>
                <w:sz w:val="26"/>
                <w:szCs w:val="26"/>
              </w:rPr>
              <w:t> </w:t>
            </w:r>
          </w:p>
        </w:tc>
        <w:tc>
          <w:tcPr>
            <w:tcW w:w="5760" w:type="dxa"/>
            <w:shd w:val="clear" w:color="auto" w:fill="FFFFFF"/>
            <w:tcMar>
              <w:top w:w="0" w:type="dxa"/>
              <w:left w:w="108" w:type="dxa"/>
              <w:bottom w:w="0" w:type="dxa"/>
              <w:right w:w="108" w:type="dxa"/>
            </w:tcMar>
            <w:hideMark/>
          </w:tcPr>
          <w:p w14:paraId="3FAAF208" w14:textId="77777777" w:rsidR="00966ADE" w:rsidRPr="00116D1D" w:rsidRDefault="00966ADE" w:rsidP="008D5716">
            <w:pPr>
              <w:pStyle w:val="NormalWeb"/>
              <w:spacing w:before="0" w:beforeAutospacing="0" w:after="0" w:afterAutospacing="0"/>
              <w:jc w:val="center"/>
              <w:rPr>
                <w:rFonts w:ascii="Times New Roman" w:hAnsi="Times New Roman"/>
                <w:sz w:val="26"/>
                <w:szCs w:val="26"/>
              </w:rPr>
            </w:pPr>
            <w:r w:rsidRPr="00116D1D">
              <w:rPr>
                <w:rFonts w:ascii="Times New Roman" w:hAnsi="Times New Roman"/>
                <w:b/>
                <w:bCs/>
                <w:sz w:val="26"/>
                <w:szCs w:val="26"/>
              </w:rPr>
              <w:t>CỘNG HÒA XÃ HỘI CHỦ NGHĨA VIỆT NAM</w:t>
            </w:r>
            <w:r w:rsidRPr="00116D1D">
              <w:rPr>
                <w:rFonts w:ascii="Times New Roman" w:hAnsi="Times New Roman"/>
                <w:b/>
                <w:bCs/>
                <w:sz w:val="26"/>
                <w:szCs w:val="26"/>
              </w:rPr>
              <w:br/>
              <w:t>Độc lập - Tự do - Hạnh phúc</w:t>
            </w:r>
            <w:r w:rsidRPr="00116D1D">
              <w:rPr>
                <w:rFonts w:ascii="Times New Roman" w:hAnsi="Times New Roman"/>
                <w:b/>
                <w:bCs/>
                <w:sz w:val="26"/>
                <w:szCs w:val="26"/>
              </w:rPr>
              <w:br/>
            </w:r>
            <w:r w:rsidRPr="00116D1D">
              <w:rPr>
                <w:rFonts w:ascii="Times New Roman" w:hAnsi="Times New Roman"/>
                <w:bCs/>
                <w:sz w:val="26"/>
                <w:szCs w:val="26"/>
              </w:rPr>
              <w:t>________________________</w:t>
            </w:r>
          </w:p>
          <w:p w14:paraId="1C13FCF8" w14:textId="77777777" w:rsidR="00966ADE" w:rsidRPr="00116D1D" w:rsidRDefault="00966ADE" w:rsidP="008D5716">
            <w:pPr>
              <w:pStyle w:val="NormalWeb"/>
              <w:spacing w:before="0" w:beforeAutospacing="0" w:after="0" w:afterAutospacing="0"/>
              <w:jc w:val="right"/>
              <w:rPr>
                <w:rFonts w:ascii="Times New Roman" w:hAnsi="Times New Roman"/>
                <w:sz w:val="26"/>
                <w:szCs w:val="26"/>
              </w:rPr>
            </w:pPr>
            <w:r w:rsidRPr="00116D1D">
              <w:rPr>
                <w:rFonts w:ascii="Times New Roman" w:hAnsi="Times New Roman"/>
                <w:i/>
                <w:iCs/>
                <w:sz w:val="26"/>
                <w:szCs w:val="26"/>
              </w:rPr>
              <w:t>………., ngày … tháng … năm …..</w:t>
            </w:r>
          </w:p>
        </w:tc>
      </w:tr>
    </w:tbl>
    <w:p w14:paraId="3301A0C4" w14:textId="77777777" w:rsidR="00966ADE" w:rsidRPr="00116D1D" w:rsidRDefault="00966ADE" w:rsidP="00966ADE">
      <w:pPr>
        <w:pStyle w:val="NormalWeb"/>
        <w:shd w:val="clear" w:color="auto" w:fill="FFFFFF"/>
        <w:spacing w:before="0" w:beforeAutospacing="0" w:after="0" w:afterAutospacing="0"/>
        <w:jc w:val="center"/>
        <w:rPr>
          <w:rFonts w:ascii="Times New Roman" w:hAnsi="Times New Roman"/>
          <w:b/>
          <w:bCs/>
          <w:sz w:val="26"/>
          <w:szCs w:val="26"/>
        </w:rPr>
      </w:pPr>
      <w:r w:rsidRPr="00116D1D">
        <w:rPr>
          <w:rFonts w:ascii="Times New Roman" w:hAnsi="Times New Roman"/>
          <w:b/>
          <w:bCs/>
          <w:sz w:val="26"/>
          <w:szCs w:val="26"/>
        </w:rPr>
        <w:t> </w:t>
      </w:r>
    </w:p>
    <w:p w14:paraId="60814629" w14:textId="77777777" w:rsidR="00966ADE" w:rsidRPr="00116D1D" w:rsidRDefault="00966ADE" w:rsidP="00966ADE">
      <w:pPr>
        <w:pStyle w:val="NormalWeb"/>
        <w:shd w:val="clear" w:color="auto" w:fill="FFFFFF"/>
        <w:spacing w:before="0" w:beforeAutospacing="0" w:after="0" w:afterAutospacing="0"/>
        <w:jc w:val="center"/>
        <w:rPr>
          <w:rFonts w:ascii="Times New Roman" w:hAnsi="Times New Roman"/>
          <w:sz w:val="26"/>
          <w:szCs w:val="26"/>
        </w:rPr>
      </w:pPr>
    </w:p>
    <w:p w14:paraId="5A6D6D42" w14:textId="77777777" w:rsidR="00966ADE" w:rsidRPr="00116D1D" w:rsidRDefault="00966ADE" w:rsidP="00966ADE">
      <w:pPr>
        <w:pStyle w:val="NormalWeb"/>
        <w:shd w:val="clear" w:color="auto" w:fill="FFFFFF"/>
        <w:spacing w:before="0" w:beforeAutospacing="0" w:after="0" w:afterAutospacing="0"/>
        <w:jc w:val="center"/>
        <w:rPr>
          <w:rFonts w:ascii="Times New Roman" w:hAnsi="Times New Roman"/>
          <w:i/>
          <w:iCs/>
          <w:sz w:val="26"/>
          <w:szCs w:val="26"/>
        </w:rPr>
      </w:pPr>
      <w:r w:rsidRPr="00116D1D">
        <w:rPr>
          <w:rFonts w:ascii="Times New Roman" w:hAnsi="Times New Roman"/>
          <w:b/>
          <w:bCs/>
          <w:sz w:val="26"/>
          <w:szCs w:val="26"/>
        </w:rPr>
        <w:t>THÔNG BÁO THÀNH LẬP THƯ VIỆN</w:t>
      </w:r>
      <w:r w:rsidRPr="00116D1D">
        <w:rPr>
          <w:rFonts w:ascii="Times New Roman" w:hAnsi="Times New Roman"/>
          <w:b/>
          <w:bCs/>
          <w:sz w:val="26"/>
          <w:szCs w:val="26"/>
        </w:rPr>
        <w:br/>
      </w:r>
      <w:r w:rsidRPr="00116D1D">
        <w:rPr>
          <w:rFonts w:ascii="Times New Roman" w:hAnsi="Times New Roman"/>
          <w:i/>
          <w:iCs/>
          <w:sz w:val="26"/>
          <w:szCs w:val="26"/>
        </w:rPr>
        <w:t>(Dành cho Thư viện của cơ quan, tổ chức, đơn vị, cơ sở giáo dục)</w:t>
      </w:r>
    </w:p>
    <w:p w14:paraId="33055911" w14:textId="77777777" w:rsidR="00966ADE" w:rsidRPr="00116D1D" w:rsidRDefault="00966ADE" w:rsidP="00966ADE">
      <w:pPr>
        <w:pStyle w:val="NormalWeb"/>
        <w:shd w:val="clear" w:color="auto" w:fill="FFFFFF"/>
        <w:spacing w:before="0" w:beforeAutospacing="0" w:after="0" w:afterAutospacing="0"/>
        <w:jc w:val="center"/>
        <w:rPr>
          <w:rFonts w:ascii="Times New Roman" w:hAnsi="Times New Roman"/>
          <w:sz w:val="26"/>
          <w:szCs w:val="26"/>
        </w:rPr>
      </w:pPr>
      <w:r w:rsidRPr="00116D1D">
        <w:rPr>
          <w:rFonts w:ascii="Times New Roman" w:hAnsi="Times New Roman"/>
          <w:i/>
          <w:iCs/>
          <w:sz w:val="26"/>
          <w:szCs w:val="26"/>
        </w:rPr>
        <w:t>_________</w:t>
      </w:r>
    </w:p>
    <w:p w14:paraId="6F369DB7" w14:textId="77777777" w:rsidR="00966ADE" w:rsidRPr="00116D1D" w:rsidRDefault="00966ADE" w:rsidP="00966ADE">
      <w:pPr>
        <w:pStyle w:val="NormalWeb"/>
        <w:shd w:val="clear" w:color="auto" w:fill="FFFFFF"/>
        <w:spacing w:before="0" w:beforeAutospacing="0" w:after="0" w:afterAutospacing="0"/>
        <w:jc w:val="center"/>
        <w:rPr>
          <w:rFonts w:ascii="Times New Roman" w:hAnsi="Times New Roman"/>
          <w:sz w:val="26"/>
          <w:szCs w:val="26"/>
        </w:rPr>
      </w:pPr>
      <w:r w:rsidRPr="00116D1D">
        <w:rPr>
          <w:rFonts w:ascii="Times New Roman" w:hAnsi="Times New Roman"/>
          <w:sz w:val="26"/>
          <w:szCs w:val="26"/>
        </w:rPr>
        <w:t>Kính gửi: …………………………</w:t>
      </w:r>
      <w:r w:rsidRPr="00116D1D">
        <w:rPr>
          <w:rFonts w:ascii="Times New Roman" w:hAnsi="Times New Roman"/>
          <w:b/>
          <w:bCs/>
          <w:sz w:val="26"/>
          <w:szCs w:val="26"/>
          <w:vertAlign w:val="superscript"/>
        </w:rPr>
        <w:t>2</w:t>
      </w:r>
      <w:r w:rsidRPr="00116D1D">
        <w:rPr>
          <w:rFonts w:ascii="Times New Roman" w:hAnsi="Times New Roman"/>
          <w:sz w:val="26"/>
          <w:szCs w:val="26"/>
        </w:rPr>
        <w:t>………………………………</w:t>
      </w:r>
    </w:p>
    <w:p w14:paraId="1D4D6CB2" w14:textId="77777777" w:rsidR="00966ADE" w:rsidRPr="00116D1D" w:rsidRDefault="00966ADE" w:rsidP="00966ADE">
      <w:pPr>
        <w:pStyle w:val="NormalWeb"/>
        <w:shd w:val="clear" w:color="auto" w:fill="FFFFFF"/>
        <w:spacing w:before="0" w:beforeAutospacing="0" w:after="0" w:afterAutospacing="0"/>
        <w:jc w:val="center"/>
        <w:rPr>
          <w:rFonts w:ascii="Times New Roman" w:hAnsi="Times New Roman"/>
          <w:sz w:val="26"/>
          <w:szCs w:val="26"/>
        </w:rPr>
      </w:pPr>
    </w:p>
    <w:p w14:paraId="3E4F9BD7"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Ngày tháng năm….., ……………………………</w:t>
      </w:r>
      <w:r w:rsidRPr="00116D1D">
        <w:rPr>
          <w:rFonts w:ascii="Times New Roman" w:hAnsi="Times New Roman"/>
          <w:b/>
          <w:bCs/>
          <w:sz w:val="26"/>
          <w:szCs w:val="26"/>
          <w:vertAlign w:val="superscript"/>
        </w:rPr>
        <w:t>3</w:t>
      </w:r>
      <w:r w:rsidRPr="00116D1D">
        <w:rPr>
          <w:rFonts w:ascii="Times New Roman" w:hAnsi="Times New Roman"/>
          <w:sz w:val="26"/>
          <w:szCs w:val="26"/>
        </w:rPr>
        <w:t>……………..</w:t>
      </w:r>
      <w:r w:rsidRPr="00116D1D">
        <w:rPr>
          <w:rFonts w:ascii="Times New Roman" w:hAnsi="Times New Roman"/>
          <w:b/>
          <w:bCs/>
          <w:sz w:val="26"/>
          <w:szCs w:val="26"/>
          <w:vertAlign w:val="superscript"/>
        </w:rPr>
        <w:t> </w:t>
      </w:r>
      <w:r w:rsidRPr="00116D1D">
        <w:rPr>
          <w:rFonts w:ascii="Times New Roman" w:hAnsi="Times New Roman"/>
          <w:sz w:val="26"/>
          <w:szCs w:val="26"/>
        </w:rPr>
        <w:t>đã ban hành Quyết định số…………………………………………… về việc thành lập thư viện………………………………/thành lập……</w:t>
      </w:r>
      <w:r w:rsidRPr="00116D1D">
        <w:rPr>
          <w:rFonts w:ascii="Times New Roman" w:hAnsi="Times New Roman"/>
          <w:b/>
          <w:bCs/>
          <w:sz w:val="26"/>
          <w:szCs w:val="26"/>
          <w:vertAlign w:val="superscript"/>
        </w:rPr>
        <w:t>4</w:t>
      </w:r>
      <w:r w:rsidRPr="00116D1D">
        <w:rPr>
          <w:rFonts w:ascii="Times New Roman" w:hAnsi="Times New Roman"/>
          <w:sz w:val="26"/>
          <w:szCs w:val="26"/>
        </w:rPr>
        <w:t>….... trong đó có thư viện…………</w:t>
      </w:r>
      <w:r w:rsidRPr="00116D1D">
        <w:rPr>
          <w:rFonts w:ascii="Times New Roman" w:hAnsi="Times New Roman"/>
          <w:b/>
          <w:bCs/>
          <w:sz w:val="26"/>
          <w:szCs w:val="26"/>
          <w:vertAlign w:val="superscript"/>
        </w:rPr>
        <w:t>5 </w:t>
      </w:r>
      <w:r w:rsidRPr="00116D1D">
        <w:rPr>
          <w:rFonts w:ascii="Times New Roman" w:hAnsi="Times New Roman"/>
          <w:sz w:val="26"/>
          <w:szCs w:val="26"/>
        </w:rPr>
        <w:t>……………</w:t>
      </w:r>
      <w:r w:rsidRPr="00116D1D">
        <w:rPr>
          <w:rFonts w:ascii="Times New Roman" w:hAnsi="Times New Roman"/>
          <w:i/>
          <w:iCs/>
          <w:sz w:val="26"/>
          <w:szCs w:val="26"/>
        </w:rPr>
        <w:t>(có Quyết định kèm theo</w:t>
      </w:r>
      <w:r w:rsidRPr="00116D1D">
        <w:rPr>
          <w:rFonts w:ascii="Times New Roman" w:hAnsi="Times New Roman"/>
          <w:sz w:val="26"/>
          <w:szCs w:val="26"/>
        </w:rPr>
        <w:t>).</w:t>
      </w:r>
    </w:p>
    <w:p w14:paraId="0F1A6345"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Thông tin về thư viện được thành lập như sau:</w:t>
      </w:r>
    </w:p>
    <w:p w14:paraId="025F1195"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b/>
          <w:bCs/>
          <w:sz w:val="26"/>
          <w:szCs w:val="26"/>
        </w:rPr>
        <w:t>1. Thư viện</w:t>
      </w:r>
    </w:p>
    <w:p w14:paraId="1432277F"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Tên thư viện </w:t>
      </w:r>
      <w:r w:rsidRPr="00116D1D">
        <w:rPr>
          <w:rFonts w:ascii="Times New Roman" w:hAnsi="Times New Roman"/>
          <w:i/>
          <w:iCs/>
          <w:sz w:val="26"/>
          <w:szCs w:val="26"/>
        </w:rPr>
        <w:t>(ghi bằng chữ in hoa)</w:t>
      </w:r>
      <w:r w:rsidRPr="00116D1D">
        <w:rPr>
          <w:rFonts w:ascii="Times New Roman" w:hAnsi="Times New Roman"/>
          <w:sz w:val="26"/>
          <w:szCs w:val="26"/>
        </w:rPr>
        <w:t>:…………………………………………</w:t>
      </w:r>
    </w:p>
    <w:p w14:paraId="6321E69D"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Tên tiếng nước ngoài </w:t>
      </w:r>
      <w:r w:rsidRPr="00116D1D">
        <w:rPr>
          <w:rFonts w:ascii="Times New Roman" w:hAnsi="Times New Roman"/>
          <w:i/>
          <w:iCs/>
          <w:sz w:val="26"/>
          <w:szCs w:val="26"/>
        </w:rPr>
        <w:t>(nếu có):</w:t>
      </w:r>
      <w:r w:rsidRPr="00116D1D">
        <w:rPr>
          <w:rFonts w:ascii="Times New Roman" w:hAnsi="Times New Roman"/>
          <w:sz w:val="26"/>
          <w:szCs w:val="26"/>
        </w:rPr>
        <w:t>……………………………………………...</w:t>
      </w:r>
    </w:p>
    <w:p w14:paraId="2698FDB6"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Tên viết tắt </w:t>
      </w:r>
      <w:r w:rsidRPr="00116D1D">
        <w:rPr>
          <w:rFonts w:ascii="Times New Roman" w:hAnsi="Times New Roman"/>
          <w:i/>
          <w:iCs/>
          <w:sz w:val="26"/>
          <w:szCs w:val="26"/>
        </w:rPr>
        <w:t>(nếu có)</w:t>
      </w:r>
      <w:r w:rsidRPr="00116D1D">
        <w:rPr>
          <w:rFonts w:ascii="Times New Roman" w:hAnsi="Times New Roman"/>
          <w:sz w:val="26"/>
          <w:szCs w:val="26"/>
        </w:rPr>
        <w:t>………………………………………………………….</w:t>
      </w:r>
    </w:p>
    <w:p w14:paraId="5649FF70"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Địa chỉ: ……………………………………………………………..……….</w:t>
      </w:r>
    </w:p>
    <w:p w14:paraId="6FD96119"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Số điện thoại:……………….; Fax:…………………………………..……..</w:t>
      </w:r>
    </w:p>
    <w:p w14:paraId="016EEE21"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E-mail </w:t>
      </w:r>
      <w:r w:rsidRPr="00116D1D">
        <w:rPr>
          <w:rFonts w:ascii="Times New Roman" w:hAnsi="Times New Roman"/>
          <w:i/>
          <w:iCs/>
          <w:sz w:val="26"/>
          <w:szCs w:val="26"/>
          <w:lang w:val="fr-FR"/>
        </w:rPr>
        <w:t>(nếu có)</w:t>
      </w:r>
      <w:r w:rsidRPr="00116D1D">
        <w:rPr>
          <w:rFonts w:ascii="Times New Roman" w:hAnsi="Times New Roman"/>
          <w:sz w:val="26"/>
          <w:szCs w:val="26"/>
          <w:lang w:val="fr-FR"/>
        </w:rPr>
        <w:t>:………………………. Website </w:t>
      </w:r>
      <w:r w:rsidRPr="00116D1D">
        <w:rPr>
          <w:rFonts w:ascii="Times New Roman" w:hAnsi="Times New Roman"/>
          <w:i/>
          <w:iCs/>
          <w:sz w:val="26"/>
          <w:szCs w:val="26"/>
          <w:lang w:val="fr-FR"/>
        </w:rPr>
        <w:t>(nếu có)</w:t>
      </w:r>
      <w:r w:rsidRPr="00116D1D">
        <w:rPr>
          <w:rFonts w:ascii="Times New Roman" w:hAnsi="Times New Roman"/>
          <w:sz w:val="26"/>
          <w:szCs w:val="26"/>
          <w:lang w:val="fr-FR"/>
        </w:rPr>
        <w:t>:………………….</w:t>
      </w:r>
    </w:p>
    <w:p w14:paraId="17B206C9"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Tên cơ quan, tổ chức trực tiếp quản lý thư viện (</w:t>
      </w:r>
      <w:r w:rsidRPr="00116D1D">
        <w:rPr>
          <w:rFonts w:ascii="Times New Roman" w:hAnsi="Times New Roman"/>
          <w:i/>
          <w:iCs/>
          <w:sz w:val="26"/>
          <w:szCs w:val="26"/>
          <w:lang w:val="fr-FR"/>
        </w:rPr>
        <w:t>nếu có)…</w:t>
      </w:r>
      <w:r w:rsidRPr="00116D1D">
        <w:rPr>
          <w:rFonts w:ascii="Times New Roman" w:hAnsi="Times New Roman"/>
          <w:sz w:val="26"/>
          <w:szCs w:val="26"/>
          <w:lang w:val="fr-FR"/>
        </w:rPr>
        <w:t>…………………</w:t>
      </w:r>
    </w:p>
    <w:p w14:paraId="23BB1999"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b/>
          <w:bCs/>
          <w:sz w:val="26"/>
          <w:szCs w:val="26"/>
          <w:lang w:val="fr-FR"/>
        </w:rPr>
        <w:t>2. Đối tượng phục vụ </w:t>
      </w:r>
      <w:r w:rsidRPr="00116D1D">
        <w:rPr>
          <w:rFonts w:ascii="Times New Roman" w:hAnsi="Times New Roman"/>
          <w:sz w:val="26"/>
          <w:szCs w:val="26"/>
          <w:lang w:val="fr-FR"/>
        </w:rPr>
        <w:t>………………..……………..……………………….</w:t>
      </w:r>
    </w:p>
    <w:p w14:paraId="5BD1D9FC"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b/>
          <w:bCs/>
          <w:sz w:val="26"/>
          <w:szCs w:val="26"/>
          <w:lang w:val="fr-FR"/>
        </w:rPr>
        <w:t>3. Tài nguyên thông tin và tiện ích thư viện ban đầu của thư viện</w:t>
      </w:r>
    </w:p>
    <w:p w14:paraId="1CA4811D"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 Tổng số bản sách: ………………….………………………….………….</w:t>
      </w:r>
    </w:p>
    <w:p w14:paraId="6DF9E82F"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Số đầu sách:</w:t>
      </w:r>
    </w:p>
    <w:p w14:paraId="274D4B30"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 Tổng số đầu báo, tạp chí:…………………………………………...…...…</w:t>
      </w:r>
    </w:p>
    <w:p w14:paraId="5B4A2A81"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 Tổng số đầu tài liệu số </w:t>
      </w:r>
      <w:r w:rsidRPr="00116D1D">
        <w:rPr>
          <w:rFonts w:ascii="Times New Roman" w:hAnsi="Times New Roman"/>
          <w:i/>
          <w:iCs/>
          <w:sz w:val="26"/>
          <w:szCs w:val="26"/>
          <w:lang w:val="fr-FR"/>
        </w:rPr>
        <w:t>(nếu có)</w:t>
      </w:r>
      <w:r w:rsidRPr="00116D1D">
        <w:rPr>
          <w:rFonts w:ascii="Times New Roman" w:hAnsi="Times New Roman"/>
          <w:sz w:val="26"/>
          <w:szCs w:val="26"/>
          <w:lang w:val="fr-FR"/>
        </w:rPr>
        <w:t>……………………………………………</w:t>
      </w:r>
    </w:p>
    <w:p w14:paraId="474D8E4D"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 Máy tính, cơ sở dữ liệu hoặc trang thiết bị khác:………………………….</w:t>
      </w:r>
    </w:p>
    <w:p w14:paraId="0558E7FC"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i/>
          <w:iCs/>
          <w:sz w:val="26"/>
          <w:szCs w:val="26"/>
          <w:lang w:val="fr-FR"/>
        </w:rPr>
        <w:t>(Có Danh mục tài nguyên thông tin, thiết bị thư viện kèm theo)</w:t>
      </w:r>
    </w:p>
    <w:p w14:paraId="3EC85104"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b/>
          <w:bCs/>
          <w:sz w:val="26"/>
          <w:szCs w:val="26"/>
          <w:lang w:val="fr-FR"/>
        </w:rPr>
        <w:t>4. Diện tích thư viện </w:t>
      </w:r>
      <w:r w:rsidRPr="00116D1D">
        <w:rPr>
          <w:rFonts w:ascii="Times New Roman" w:hAnsi="Times New Roman"/>
          <w:sz w:val="26"/>
          <w:szCs w:val="26"/>
          <w:lang w:val="fr-FR"/>
        </w:rPr>
        <w:t>……………………..</w:t>
      </w:r>
      <w:r w:rsidRPr="00116D1D">
        <w:rPr>
          <w:rFonts w:ascii="Times New Roman" w:hAnsi="Times New Roman"/>
          <w:b/>
          <w:bCs/>
          <w:sz w:val="26"/>
          <w:szCs w:val="26"/>
          <w:lang w:val="fr-FR"/>
        </w:rPr>
        <w:t> </w:t>
      </w:r>
      <w:r w:rsidRPr="00116D1D">
        <w:rPr>
          <w:rFonts w:ascii="Times New Roman" w:hAnsi="Times New Roman"/>
          <w:sz w:val="26"/>
          <w:szCs w:val="26"/>
          <w:lang w:val="fr-FR"/>
        </w:rPr>
        <w:t>m</w:t>
      </w:r>
      <w:r w:rsidRPr="00116D1D">
        <w:rPr>
          <w:rFonts w:ascii="Times New Roman" w:hAnsi="Times New Roman"/>
          <w:sz w:val="26"/>
          <w:szCs w:val="26"/>
          <w:vertAlign w:val="superscript"/>
          <w:lang w:val="fr-FR"/>
        </w:rPr>
        <w:t>2</w:t>
      </w:r>
    </w:p>
    <w:p w14:paraId="25D8CF36"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Trong đó, diện tích dành cho bạn đọc: ………………….m</w:t>
      </w:r>
      <w:r w:rsidRPr="00116D1D">
        <w:rPr>
          <w:rFonts w:ascii="Times New Roman" w:hAnsi="Times New Roman"/>
          <w:sz w:val="26"/>
          <w:szCs w:val="26"/>
          <w:vertAlign w:val="superscript"/>
          <w:lang w:val="fr-FR"/>
        </w:rPr>
        <w:t>2</w:t>
      </w:r>
    </w:p>
    <w:p w14:paraId="09920C68"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b/>
          <w:bCs/>
          <w:sz w:val="26"/>
          <w:szCs w:val="26"/>
          <w:lang w:val="fr-FR"/>
        </w:rPr>
        <w:t>5. Thông tin nhân sự của thư viện</w:t>
      </w:r>
    </w:p>
    <w:p w14:paraId="42F2B7B1"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 Giám đốc/người trực tiếp phụ trách thư viện:</w:t>
      </w:r>
    </w:p>
    <w:p w14:paraId="747DC6D5"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 Họ và tên: ……………………………………..…………………………</w:t>
      </w:r>
    </w:p>
    <w:p w14:paraId="1841C8CD"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 Số điện thoại: ………………….…… E-mail:……………………………</w:t>
      </w:r>
    </w:p>
    <w:p w14:paraId="2EC117D9"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 Tổng số người làm công tác thư viện:</w:t>
      </w:r>
    </w:p>
    <w:p w14:paraId="40BC9C39"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b/>
          <w:bCs/>
          <w:sz w:val="26"/>
          <w:szCs w:val="26"/>
          <w:lang w:val="fr-FR"/>
        </w:rPr>
        <w:t>6. Ngày bắt đầu hoạt động: </w:t>
      </w:r>
      <w:r w:rsidRPr="00116D1D">
        <w:rPr>
          <w:rFonts w:ascii="Times New Roman" w:hAnsi="Times New Roman"/>
          <w:sz w:val="26"/>
          <w:szCs w:val="26"/>
          <w:lang w:val="fr-FR"/>
        </w:rPr>
        <w:t>ngày….. tháng……năm……………………</w:t>
      </w:r>
    </w:p>
    <w:p w14:paraId="1EC21FFC" w14:textId="77777777" w:rsidR="00966ADE" w:rsidRPr="00116D1D" w:rsidRDefault="00966ADE" w:rsidP="00966ADE">
      <w:pPr>
        <w:pStyle w:val="NormalWeb"/>
        <w:shd w:val="clear" w:color="auto" w:fill="FFFFFF"/>
        <w:spacing w:before="0" w:beforeAutospacing="0" w:after="0" w:afterAutospacing="0"/>
        <w:ind w:firstLine="720"/>
        <w:jc w:val="both"/>
        <w:rPr>
          <w:rFonts w:ascii="Times New Roman" w:hAnsi="Times New Roman"/>
          <w:sz w:val="26"/>
          <w:szCs w:val="26"/>
        </w:rPr>
      </w:pPr>
      <w:r w:rsidRPr="00116D1D">
        <w:rPr>
          <w:rFonts w:ascii="Times New Roman" w:hAnsi="Times New Roman"/>
          <w:sz w:val="26"/>
          <w:szCs w:val="26"/>
          <w:lang w:val="fr-FR"/>
        </w:rPr>
        <w:t>Theo quy định của Luật Thư viện, </w:t>
      </w:r>
      <w:r w:rsidRPr="00116D1D">
        <w:rPr>
          <w:rFonts w:ascii="Times New Roman" w:hAnsi="Times New Roman"/>
          <w:i/>
          <w:iCs/>
          <w:sz w:val="26"/>
          <w:szCs w:val="26"/>
          <w:lang w:val="fr-FR"/>
        </w:rPr>
        <w:t>…………..</w:t>
      </w:r>
      <w:r w:rsidRPr="00116D1D">
        <w:rPr>
          <w:rFonts w:ascii="Times New Roman" w:hAnsi="Times New Roman"/>
          <w:b/>
          <w:bCs/>
          <w:sz w:val="26"/>
          <w:szCs w:val="26"/>
          <w:vertAlign w:val="superscript"/>
          <w:lang w:val="fr-FR"/>
        </w:rPr>
        <w:t>1</w:t>
      </w:r>
      <w:r w:rsidRPr="00116D1D">
        <w:rPr>
          <w:rFonts w:ascii="Times New Roman" w:hAnsi="Times New Roman"/>
          <w:sz w:val="26"/>
          <w:szCs w:val="26"/>
          <w:lang w:val="fr-FR"/>
        </w:rPr>
        <w:t>…………..</w:t>
      </w:r>
      <w:r w:rsidRPr="00116D1D">
        <w:rPr>
          <w:rFonts w:ascii="Times New Roman" w:hAnsi="Times New Roman"/>
          <w:b/>
          <w:bCs/>
          <w:sz w:val="26"/>
          <w:szCs w:val="26"/>
          <w:vertAlign w:val="superscript"/>
          <w:lang w:val="fr-FR"/>
        </w:rPr>
        <w:t> </w:t>
      </w:r>
      <w:r w:rsidRPr="00116D1D">
        <w:rPr>
          <w:rFonts w:ascii="Times New Roman" w:hAnsi="Times New Roman"/>
          <w:sz w:val="26"/>
          <w:szCs w:val="26"/>
        </w:rPr>
        <w:t>trân trọng thông báo./.</w:t>
      </w:r>
    </w:p>
    <w:p w14:paraId="1851C1E5" w14:textId="77777777" w:rsidR="00966ADE" w:rsidRPr="00116D1D" w:rsidRDefault="00966ADE" w:rsidP="00966ADE">
      <w:pPr>
        <w:pStyle w:val="NormalWeb"/>
        <w:shd w:val="clear" w:color="auto" w:fill="FFFFFF"/>
        <w:spacing w:before="0" w:beforeAutospacing="0" w:after="0" w:afterAutospacing="0"/>
        <w:ind w:firstLine="720"/>
        <w:jc w:val="both"/>
        <w:rPr>
          <w:rFonts w:ascii="Times New Roman" w:hAnsi="Times New Roman"/>
          <w:sz w:val="26"/>
          <w:szCs w:val="26"/>
        </w:rPr>
      </w:pPr>
      <w:r w:rsidRPr="00116D1D">
        <w:rPr>
          <w:rFonts w:ascii="Times New Roman" w:hAnsi="Times New Roman"/>
          <w:sz w:val="26"/>
          <w:szCs w:val="26"/>
        </w:rPr>
        <w:t> </w:t>
      </w:r>
    </w:p>
    <w:tbl>
      <w:tblPr>
        <w:tblW w:w="0" w:type="auto"/>
        <w:tblCellSpacing w:w="0" w:type="dxa"/>
        <w:tblInd w:w="108" w:type="dxa"/>
        <w:shd w:val="clear" w:color="auto" w:fill="FFFFFF"/>
        <w:tblCellMar>
          <w:left w:w="0" w:type="dxa"/>
          <w:right w:w="0" w:type="dxa"/>
        </w:tblCellMar>
        <w:tblLook w:val="04A0" w:firstRow="1" w:lastRow="0" w:firstColumn="1" w:lastColumn="0" w:noHBand="0" w:noVBand="1"/>
      </w:tblPr>
      <w:tblGrid>
        <w:gridCol w:w="3686"/>
        <w:gridCol w:w="5314"/>
      </w:tblGrid>
      <w:tr w:rsidR="000B51ED" w:rsidRPr="00116D1D" w14:paraId="1E597303" w14:textId="77777777" w:rsidTr="008D5716">
        <w:trPr>
          <w:tblCellSpacing w:w="0" w:type="dxa"/>
        </w:trPr>
        <w:tc>
          <w:tcPr>
            <w:tcW w:w="3686" w:type="dxa"/>
            <w:shd w:val="clear" w:color="auto" w:fill="FFFFFF"/>
            <w:tcMar>
              <w:top w:w="0" w:type="dxa"/>
              <w:left w:w="108" w:type="dxa"/>
              <w:bottom w:w="0" w:type="dxa"/>
              <w:right w:w="108" w:type="dxa"/>
            </w:tcMar>
            <w:hideMark/>
          </w:tcPr>
          <w:p w14:paraId="13881C46" w14:textId="77777777" w:rsidR="00966ADE" w:rsidRPr="00116D1D" w:rsidRDefault="00966ADE" w:rsidP="008D5716">
            <w:pPr>
              <w:pStyle w:val="NormalWeb"/>
              <w:spacing w:before="0" w:beforeAutospacing="0" w:after="0" w:afterAutospacing="0"/>
              <w:jc w:val="center"/>
              <w:rPr>
                <w:rFonts w:ascii="Times New Roman" w:hAnsi="Times New Roman"/>
                <w:sz w:val="26"/>
                <w:szCs w:val="26"/>
              </w:rPr>
            </w:pPr>
            <w:r w:rsidRPr="00116D1D">
              <w:rPr>
                <w:rFonts w:ascii="Times New Roman" w:hAnsi="Times New Roman"/>
                <w:sz w:val="26"/>
                <w:szCs w:val="26"/>
              </w:rPr>
              <w:t> </w:t>
            </w:r>
          </w:p>
        </w:tc>
        <w:tc>
          <w:tcPr>
            <w:tcW w:w="5314" w:type="dxa"/>
            <w:shd w:val="clear" w:color="auto" w:fill="FFFFFF"/>
            <w:tcMar>
              <w:top w:w="0" w:type="dxa"/>
              <w:left w:w="108" w:type="dxa"/>
              <w:bottom w:w="0" w:type="dxa"/>
              <w:right w:w="108" w:type="dxa"/>
            </w:tcMar>
            <w:hideMark/>
          </w:tcPr>
          <w:p w14:paraId="67B1781A" w14:textId="77777777" w:rsidR="00966ADE" w:rsidRPr="00116D1D" w:rsidRDefault="00966ADE" w:rsidP="008D5716">
            <w:pPr>
              <w:pStyle w:val="NormalWeb"/>
              <w:spacing w:before="0" w:beforeAutospacing="0" w:after="0" w:afterAutospacing="0"/>
              <w:jc w:val="center"/>
              <w:rPr>
                <w:rFonts w:ascii="Times New Roman" w:hAnsi="Times New Roman"/>
                <w:sz w:val="26"/>
                <w:szCs w:val="26"/>
              </w:rPr>
            </w:pPr>
            <w:r w:rsidRPr="00116D1D">
              <w:rPr>
                <w:rFonts w:ascii="Times New Roman" w:hAnsi="Times New Roman"/>
                <w:b/>
                <w:bCs/>
                <w:sz w:val="26"/>
                <w:szCs w:val="26"/>
              </w:rPr>
              <w:t>QUYỀN HẠN, CHỨC VỤ CỦA NGƯỜI KÝ</w:t>
            </w:r>
            <w:r w:rsidRPr="00116D1D">
              <w:rPr>
                <w:rFonts w:ascii="Times New Roman" w:hAnsi="Times New Roman"/>
                <w:b/>
                <w:bCs/>
                <w:sz w:val="26"/>
                <w:szCs w:val="26"/>
              </w:rPr>
              <w:br/>
            </w:r>
            <w:r w:rsidRPr="00116D1D">
              <w:rPr>
                <w:rFonts w:ascii="Times New Roman" w:hAnsi="Times New Roman"/>
                <w:i/>
                <w:iCs/>
                <w:sz w:val="26"/>
                <w:szCs w:val="26"/>
              </w:rPr>
              <w:t>(Ký, ghi rõ tên, đóng dấu)</w:t>
            </w:r>
          </w:p>
        </w:tc>
      </w:tr>
    </w:tbl>
    <w:p w14:paraId="689DED57"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i/>
          <w:iCs/>
          <w:sz w:val="26"/>
          <w:szCs w:val="26"/>
          <w:lang w:val="vi-VN"/>
        </w:rPr>
        <w:t>___________________</w:t>
      </w:r>
    </w:p>
    <w:p w14:paraId="0DA705BD"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vertAlign w:val="superscript"/>
          <w:lang w:val="vi-VN"/>
        </w:rPr>
        <w:t>1 </w:t>
      </w:r>
      <w:r w:rsidRPr="00116D1D">
        <w:rPr>
          <w:rFonts w:ascii="Times New Roman" w:hAnsi="Times New Roman"/>
          <w:sz w:val="26"/>
          <w:szCs w:val="26"/>
          <w:lang w:val="vi-VN"/>
        </w:rPr>
        <w:t>Tên cơ quan, tổ chức, đơn vị thành lập thư viện; Cơ sở giáo dục quản lý thư viện.</w:t>
      </w:r>
    </w:p>
    <w:p w14:paraId="5B93E30C"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vertAlign w:val="superscript"/>
          <w:lang w:val="vi-VN"/>
        </w:rPr>
        <w:t>2 </w:t>
      </w:r>
      <w:r w:rsidRPr="00116D1D">
        <w:rPr>
          <w:rFonts w:ascii="Times New Roman" w:hAnsi="Times New Roman"/>
          <w:sz w:val="26"/>
          <w:szCs w:val="26"/>
          <w:lang w:val="vi-VN"/>
        </w:rPr>
        <w:t>Cơ quan có thẩm quyền tiếp nhận thông báo quy định tại Điều 23 Luật Thư viện</w:t>
      </w:r>
    </w:p>
    <w:p w14:paraId="537A36D3"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vertAlign w:val="superscript"/>
          <w:lang w:val="vi-VN"/>
        </w:rPr>
        <w:t>3 </w:t>
      </w:r>
      <w:r w:rsidRPr="00116D1D">
        <w:rPr>
          <w:rFonts w:ascii="Times New Roman" w:hAnsi="Times New Roman"/>
          <w:sz w:val="26"/>
          <w:szCs w:val="26"/>
          <w:lang w:val="vi-VN"/>
        </w:rPr>
        <w:t>Người/tổ chức có thẩm quyền ban hành Quyết định thành lập thư viện.</w:t>
      </w:r>
    </w:p>
    <w:p w14:paraId="129612F9"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vertAlign w:val="superscript"/>
          <w:lang w:val="vi-VN"/>
        </w:rPr>
        <w:t>4 </w:t>
      </w:r>
      <w:r w:rsidRPr="00116D1D">
        <w:rPr>
          <w:rFonts w:ascii="Times New Roman" w:hAnsi="Times New Roman"/>
          <w:sz w:val="26"/>
          <w:szCs w:val="26"/>
          <w:lang w:val="vi-VN"/>
        </w:rPr>
        <w:t>Đơn vị mà thư viện là một bộ phận trong đó (áp dụng trong trường hợp thư viện không phải là đơn vị độc lập).</w:t>
      </w:r>
    </w:p>
    <w:p w14:paraId="22629787"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vertAlign w:val="superscript"/>
          <w:lang w:val="vi-VN"/>
        </w:rPr>
        <w:t>5 </w:t>
      </w:r>
      <w:r w:rsidRPr="00116D1D">
        <w:rPr>
          <w:rFonts w:ascii="Times New Roman" w:hAnsi="Times New Roman"/>
          <w:sz w:val="26"/>
          <w:szCs w:val="26"/>
          <w:lang w:val="vi-VN"/>
        </w:rPr>
        <w:t>Tên thư viện.</w:t>
      </w:r>
    </w:p>
    <w:p w14:paraId="3B5BCAF1"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lang w:val="vi-VN"/>
        </w:rPr>
        <w:t> </w:t>
      </w:r>
    </w:p>
    <w:p w14:paraId="4B856288" w14:textId="77777777" w:rsidR="00966ADE" w:rsidRPr="00116D1D" w:rsidRDefault="00966ADE" w:rsidP="00966ADE">
      <w:pPr>
        <w:pStyle w:val="BodyText"/>
        <w:spacing w:after="120"/>
        <w:ind w:firstLine="720"/>
        <w:jc w:val="both"/>
        <w:rPr>
          <w:rStyle w:val="BodyTextChar1"/>
          <w:b/>
          <w:bCs/>
          <w:sz w:val="26"/>
          <w:szCs w:val="26"/>
        </w:rPr>
        <w:sectPr w:rsidR="00966ADE" w:rsidRPr="00116D1D" w:rsidSect="006F288A">
          <w:type w:val="nextColumn"/>
          <w:pgSz w:w="11900" w:h="16840" w:code="9"/>
          <w:pgMar w:top="851" w:right="851" w:bottom="851" w:left="1134" w:header="0" w:footer="3" w:gutter="0"/>
          <w:paperSrc w:first="7" w:other="7"/>
          <w:cols w:space="720"/>
          <w:noEndnote/>
          <w:docGrid w:linePitch="360"/>
        </w:sectPr>
      </w:pPr>
      <w:r w:rsidRPr="00116D1D">
        <w:rPr>
          <w:rStyle w:val="BodyTextChar1"/>
          <w:b/>
          <w:bCs/>
          <w:sz w:val="26"/>
          <w:szCs w:val="26"/>
        </w:rPr>
        <w:t xml:space="preserve"> </w:t>
      </w:r>
    </w:p>
    <w:p w14:paraId="5721D339"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b/>
          <w:iCs/>
          <w:sz w:val="26"/>
          <w:szCs w:val="26"/>
          <w:lang w:val="vi-VN"/>
        </w:rPr>
      </w:pPr>
      <w:bookmarkStart w:id="18" w:name="chuong_pl_2"/>
      <w:r w:rsidRPr="00116D1D">
        <w:rPr>
          <w:rFonts w:ascii="Times New Roman" w:hAnsi="Times New Roman"/>
          <w:b/>
          <w:iCs/>
          <w:sz w:val="26"/>
          <w:szCs w:val="26"/>
        </w:rPr>
        <w:t xml:space="preserve">Mẫu đơn </w:t>
      </w:r>
      <w:r w:rsidRPr="00116D1D">
        <w:rPr>
          <w:rFonts w:ascii="Times New Roman" w:hAnsi="Times New Roman"/>
          <w:b/>
          <w:iCs/>
          <w:sz w:val="26"/>
          <w:szCs w:val="26"/>
          <w:lang w:val="vi-VN"/>
        </w:rPr>
        <w:t xml:space="preserve">M01B. Thông báo thành lập của thư viện của tổ chức cá nhân nước ngoài có phục vụ người Việt Nam </w:t>
      </w:r>
      <w:bookmarkEnd w:id="18"/>
    </w:p>
    <w:p w14:paraId="47B1070D" w14:textId="77777777" w:rsidR="00966ADE" w:rsidRPr="00116D1D" w:rsidRDefault="00966ADE" w:rsidP="00966ADE">
      <w:pPr>
        <w:pStyle w:val="NormalWeb"/>
        <w:shd w:val="clear" w:color="auto" w:fill="FFFFFF"/>
        <w:spacing w:before="0" w:beforeAutospacing="0" w:after="0" w:afterAutospacing="0"/>
        <w:jc w:val="center"/>
        <w:rPr>
          <w:rFonts w:ascii="Times New Roman" w:hAnsi="Times New Roman"/>
          <w:sz w:val="26"/>
          <w:szCs w:val="26"/>
          <w:lang w:val="vi-VN"/>
        </w:rPr>
      </w:pPr>
    </w:p>
    <w:tbl>
      <w:tblPr>
        <w:tblW w:w="0" w:type="auto"/>
        <w:tblCellSpacing w:w="0" w:type="dxa"/>
        <w:tblInd w:w="108" w:type="dxa"/>
        <w:shd w:val="clear" w:color="auto" w:fill="FFFFFF"/>
        <w:tblCellMar>
          <w:left w:w="0" w:type="dxa"/>
          <w:right w:w="0" w:type="dxa"/>
        </w:tblCellMar>
        <w:tblLook w:val="04A0" w:firstRow="1" w:lastRow="0" w:firstColumn="1" w:lastColumn="0" w:noHBand="0" w:noVBand="1"/>
      </w:tblPr>
      <w:tblGrid>
        <w:gridCol w:w="3240"/>
        <w:gridCol w:w="5760"/>
      </w:tblGrid>
      <w:tr w:rsidR="000B51ED" w:rsidRPr="00116D1D" w14:paraId="1C35311F" w14:textId="77777777" w:rsidTr="008D5716">
        <w:trPr>
          <w:trHeight w:val="936"/>
          <w:tblCellSpacing w:w="0" w:type="dxa"/>
        </w:trPr>
        <w:tc>
          <w:tcPr>
            <w:tcW w:w="3240" w:type="dxa"/>
            <w:shd w:val="clear" w:color="auto" w:fill="FFFFFF"/>
            <w:tcMar>
              <w:top w:w="0" w:type="dxa"/>
              <w:left w:w="108" w:type="dxa"/>
              <w:bottom w:w="0" w:type="dxa"/>
              <w:right w:w="108" w:type="dxa"/>
            </w:tcMar>
            <w:hideMark/>
          </w:tcPr>
          <w:p w14:paraId="6D68534A" w14:textId="77777777" w:rsidR="00966ADE" w:rsidRPr="00116D1D" w:rsidRDefault="00966ADE" w:rsidP="008D5716">
            <w:pPr>
              <w:pStyle w:val="NormalWeb"/>
              <w:spacing w:before="0" w:beforeAutospacing="0" w:after="0" w:afterAutospacing="0"/>
              <w:jc w:val="center"/>
              <w:rPr>
                <w:rFonts w:ascii="Times New Roman" w:hAnsi="Times New Roman"/>
                <w:sz w:val="26"/>
                <w:szCs w:val="26"/>
              </w:rPr>
            </w:pPr>
            <w:r w:rsidRPr="00116D1D">
              <w:rPr>
                <w:rFonts w:ascii="Times New Roman" w:hAnsi="Times New Roman"/>
                <w:b/>
                <w:bCs/>
                <w:sz w:val="26"/>
                <w:szCs w:val="26"/>
              </w:rPr>
              <w:t>……</w:t>
            </w:r>
            <w:r w:rsidRPr="00116D1D">
              <w:rPr>
                <w:rFonts w:ascii="Times New Roman" w:hAnsi="Times New Roman"/>
                <w:b/>
                <w:bCs/>
                <w:sz w:val="26"/>
                <w:szCs w:val="26"/>
                <w:vertAlign w:val="superscript"/>
              </w:rPr>
              <w:t>1</w:t>
            </w:r>
            <w:r w:rsidRPr="00116D1D">
              <w:rPr>
                <w:rFonts w:ascii="Times New Roman" w:hAnsi="Times New Roman"/>
                <w:b/>
                <w:bCs/>
                <w:sz w:val="26"/>
                <w:szCs w:val="26"/>
              </w:rPr>
              <w:t>……</w:t>
            </w:r>
            <w:r w:rsidRPr="00116D1D">
              <w:rPr>
                <w:rFonts w:ascii="Times New Roman" w:hAnsi="Times New Roman"/>
                <w:b/>
                <w:bCs/>
                <w:sz w:val="26"/>
                <w:szCs w:val="26"/>
              </w:rPr>
              <w:br/>
            </w:r>
            <w:r w:rsidRPr="00116D1D">
              <w:rPr>
                <w:rFonts w:ascii="Times New Roman" w:hAnsi="Times New Roman"/>
                <w:bCs/>
                <w:sz w:val="26"/>
                <w:szCs w:val="26"/>
              </w:rPr>
              <w:t>____</w:t>
            </w:r>
          </w:p>
          <w:p w14:paraId="5650285B" w14:textId="77777777" w:rsidR="00966ADE" w:rsidRPr="00116D1D" w:rsidRDefault="00966ADE" w:rsidP="008D5716">
            <w:pPr>
              <w:pStyle w:val="NormalWeb"/>
              <w:spacing w:before="0" w:beforeAutospacing="0" w:after="0" w:afterAutospacing="0"/>
              <w:jc w:val="center"/>
              <w:rPr>
                <w:rFonts w:ascii="Times New Roman" w:hAnsi="Times New Roman"/>
                <w:sz w:val="26"/>
                <w:szCs w:val="26"/>
              </w:rPr>
            </w:pPr>
            <w:r w:rsidRPr="00116D1D">
              <w:rPr>
                <w:rFonts w:ascii="Times New Roman" w:hAnsi="Times New Roman"/>
                <w:sz w:val="26"/>
                <w:szCs w:val="26"/>
              </w:rPr>
              <w:t> </w:t>
            </w:r>
          </w:p>
        </w:tc>
        <w:tc>
          <w:tcPr>
            <w:tcW w:w="5760" w:type="dxa"/>
            <w:shd w:val="clear" w:color="auto" w:fill="FFFFFF"/>
            <w:tcMar>
              <w:top w:w="0" w:type="dxa"/>
              <w:left w:w="108" w:type="dxa"/>
              <w:bottom w:w="0" w:type="dxa"/>
              <w:right w:w="108" w:type="dxa"/>
            </w:tcMar>
            <w:hideMark/>
          </w:tcPr>
          <w:p w14:paraId="5C29093E" w14:textId="77777777" w:rsidR="00966ADE" w:rsidRPr="00116D1D" w:rsidRDefault="00966ADE" w:rsidP="008D5716">
            <w:pPr>
              <w:pStyle w:val="NormalWeb"/>
              <w:spacing w:before="0" w:beforeAutospacing="0" w:after="0" w:afterAutospacing="0"/>
              <w:jc w:val="center"/>
              <w:rPr>
                <w:rFonts w:ascii="Times New Roman" w:hAnsi="Times New Roman"/>
                <w:sz w:val="26"/>
                <w:szCs w:val="26"/>
              </w:rPr>
            </w:pPr>
            <w:r w:rsidRPr="00116D1D">
              <w:rPr>
                <w:rFonts w:ascii="Times New Roman" w:hAnsi="Times New Roman"/>
                <w:b/>
                <w:bCs/>
                <w:sz w:val="26"/>
                <w:szCs w:val="26"/>
              </w:rPr>
              <w:t>CỘNG HÒA XÃ HỘI CHỦ NGHĨA VIỆT NAM</w:t>
            </w:r>
            <w:r w:rsidRPr="00116D1D">
              <w:rPr>
                <w:rFonts w:ascii="Times New Roman" w:hAnsi="Times New Roman"/>
                <w:b/>
                <w:bCs/>
                <w:sz w:val="26"/>
                <w:szCs w:val="26"/>
              </w:rPr>
              <w:br/>
              <w:t>Độc lập - Tự do - Hạnh phúc</w:t>
            </w:r>
            <w:r w:rsidRPr="00116D1D">
              <w:rPr>
                <w:rFonts w:ascii="Times New Roman" w:hAnsi="Times New Roman"/>
                <w:b/>
                <w:bCs/>
                <w:sz w:val="26"/>
                <w:szCs w:val="26"/>
              </w:rPr>
              <w:br/>
            </w:r>
            <w:r w:rsidRPr="00116D1D">
              <w:rPr>
                <w:rFonts w:ascii="Times New Roman" w:hAnsi="Times New Roman"/>
                <w:bCs/>
                <w:sz w:val="26"/>
                <w:szCs w:val="26"/>
              </w:rPr>
              <w:t>__________________________</w:t>
            </w:r>
          </w:p>
          <w:p w14:paraId="2D5475BA" w14:textId="77777777" w:rsidR="00966ADE" w:rsidRPr="00116D1D" w:rsidRDefault="00966ADE" w:rsidP="008D5716">
            <w:pPr>
              <w:pStyle w:val="NormalWeb"/>
              <w:spacing w:before="0" w:beforeAutospacing="0" w:after="0" w:afterAutospacing="0"/>
              <w:jc w:val="right"/>
              <w:rPr>
                <w:rFonts w:ascii="Times New Roman" w:hAnsi="Times New Roman"/>
                <w:sz w:val="26"/>
                <w:szCs w:val="26"/>
              </w:rPr>
            </w:pPr>
            <w:r w:rsidRPr="00116D1D">
              <w:rPr>
                <w:rFonts w:ascii="Times New Roman" w:hAnsi="Times New Roman"/>
                <w:i/>
                <w:iCs/>
                <w:sz w:val="26"/>
                <w:szCs w:val="26"/>
              </w:rPr>
              <w:t>…, ngày….tháng….năm….</w:t>
            </w:r>
          </w:p>
        </w:tc>
      </w:tr>
    </w:tbl>
    <w:p w14:paraId="3FAA2FDA" w14:textId="77777777" w:rsidR="00966ADE" w:rsidRPr="00116D1D" w:rsidRDefault="00966ADE" w:rsidP="00966ADE">
      <w:pPr>
        <w:pStyle w:val="NormalWeb"/>
        <w:shd w:val="clear" w:color="auto" w:fill="FFFFFF"/>
        <w:spacing w:before="0" w:beforeAutospacing="0" w:after="0" w:afterAutospacing="0"/>
        <w:jc w:val="center"/>
        <w:rPr>
          <w:rFonts w:ascii="Times New Roman" w:hAnsi="Times New Roman"/>
          <w:i/>
          <w:iCs/>
          <w:sz w:val="26"/>
          <w:szCs w:val="26"/>
        </w:rPr>
      </w:pPr>
      <w:r w:rsidRPr="00116D1D">
        <w:rPr>
          <w:rFonts w:ascii="Times New Roman" w:hAnsi="Times New Roman"/>
          <w:i/>
          <w:iCs/>
          <w:sz w:val="26"/>
          <w:szCs w:val="26"/>
        </w:rPr>
        <w:t> </w:t>
      </w:r>
    </w:p>
    <w:p w14:paraId="7EFAA3DF" w14:textId="77777777" w:rsidR="00966ADE" w:rsidRPr="00116D1D" w:rsidRDefault="00966ADE" w:rsidP="00966ADE">
      <w:pPr>
        <w:pStyle w:val="NormalWeb"/>
        <w:shd w:val="clear" w:color="auto" w:fill="FFFFFF"/>
        <w:spacing w:before="0" w:beforeAutospacing="0" w:after="0" w:afterAutospacing="0"/>
        <w:jc w:val="center"/>
        <w:rPr>
          <w:rFonts w:ascii="Times New Roman" w:hAnsi="Times New Roman"/>
          <w:sz w:val="26"/>
          <w:szCs w:val="26"/>
        </w:rPr>
      </w:pPr>
    </w:p>
    <w:p w14:paraId="706D8E81" w14:textId="77777777" w:rsidR="00966ADE" w:rsidRPr="00116D1D" w:rsidRDefault="00966ADE" w:rsidP="00966ADE">
      <w:pPr>
        <w:pStyle w:val="NormalWeb"/>
        <w:shd w:val="clear" w:color="auto" w:fill="FFFFFF"/>
        <w:spacing w:before="0" w:beforeAutospacing="0" w:after="0" w:afterAutospacing="0"/>
        <w:jc w:val="center"/>
        <w:rPr>
          <w:rFonts w:ascii="Times New Roman" w:hAnsi="Times New Roman"/>
          <w:sz w:val="26"/>
          <w:szCs w:val="26"/>
        </w:rPr>
      </w:pPr>
      <w:r w:rsidRPr="00116D1D">
        <w:rPr>
          <w:rFonts w:ascii="Times New Roman" w:hAnsi="Times New Roman"/>
          <w:b/>
          <w:bCs/>
          <w:sz w:val="26"/>
          <w:szCs w:val="26"/>
        </w:rPr>
        <w:t>THÔNG BÁO THÀNH LẬP THƯ VIỆN</w:t>
      </w:r>
    </w:p>
    <w:p w14:paraId="3600EBAA" w14:textId="77777777" w:rsidR="00966ADE" w:rsidRPr="00116D1D" w:rsidRDefault="00966ADE" w:rsidP="00966ADE">
      <w:pPr>
        <w:pStyle w:val="NormalWeb"/>
        <w:shd w:val="clear" w:color="auto" w:fill="FFFFFF"/>
        <w:spacing w:before="0" w:beforeAutospacing="0" w:after="0" w:afterAutospacing="0"/>
        <w:jc w:val="center"/>
        <w:rPr>
          <w:rFonts w:ascii="Times New Roman" w:hAnsi="Times New Roman"/>
          <w:i/>
          <w:iCs/>
          <w:sz w:val="26"/>
          <w:szCs w:val="26"/>
        </w:rPr>
      </w:pPr>
      <w:r w:rsidRPr="00116D1D">
        <w:rPr>
          <w:rFonts w:ascii="Times New Roman" w:hAnsi="Times New Roman"/>
          <w:i/>
          <w:iCs/>
          <w:sz w:val="26"/>
          <w:szCs w:val="26"/>
        </w:rPr>
        <w:t>(Dành cho Thư viện của tổ chức, cá nhân nước ngoài có phục vụ người Việt Nam)</w:t>
      </w:r>
    </w:p>
    <w:p w14:paraId="5C5DBBE3" w14:textId="77777777" w:rsidR="00966ADE" w:rsidRPr="00116D1D" w:rsidRDefault="00966ADE" w:rsidP="00966ADE">
      <w:pPr>
        <w:pStyle w:val="NormalWeb"/>
        <w:shd w:val="clear" w:color="auto" w:fill="FFFFFF"/>
        <w:spacing w:before="0" w:beforeAutospacing="0" w:after="0" w:afterAutospacing="0"/>
        <w:jc w:val="center"/>
        <w:rPr>
          <w:rFonts w:ascii="Times New Roman" w:hAnsi="Times New Roman"/>
          <w:sz w:val="26"/>
          <w:szCs w:val="26"/>
        </w:rPr>
      </w:pPr>
      <w:r w:rsidRPr="00116D1D">
        <w:rPr>
          <w:rFonts w:ascii="Times New Roman" w:hAnsi="Times New Roman"/>
          <w:i/>
          <w:iCs/>
          <w:sz w:val="26"/>
          <w:szCs w:val="26"/>
        </w:rPr>
        <w:t>_______________</w:t>
      </w:r>
    </w:p>
    <w:p w14:paraId="12FDD938" w14:textId="77777777" w:rsidR="00966ADE" w:rsidRPr="00116D1D" w:rsidRDefault="00966ADE" w:rsidP="00966ADE">
      <w:pPr>
        <w:pStyle w:val="NormalWeb"/>
        <w:shd w:val="clear" w:color="auto" w:fill="FFFFFF"/>
        <w:spacing w:before="0" w:beforeAutospacing="0" w:after="0" w:afterAutospacing="0"/>
        <w:jc w:val="center"/>
        <w:rPr>
          <w:rFonts w:ascii="Times New Roman" w:hAnsi="Times New Roman"/>
          <w:sz w:val="26"/>
          <w:szCs w:val="26"/>
        </w:rPr>
      </w:pPr>
      <w:r w:rsidRPr="00116D1D">
        <w:rPr>
          <w:rFonts w:ascii="Times New Roman" w:hAnsi="Times New Roman"/>
          <w:sz w:val="26"/>
          <w:szCs w:val="26"/>
        </w:rPr>
        <w:t>Kính gửi: Ủy ban nhân dân …………………………</w:t>
      </w:r>
      <w:r w:rsidRPr="00116D1D">
        <w:rPr>
          <w:rFonts w:ascii="Times New Roman" w:hAnsi="Times New Roman"/>
          <w:b/>
          <w:bCs/>
          <w:sz w:val="26"/>
          <w:szCs w:val="26"/>
          <w:vertAlign w:val="superscript"/>
        </w:rPr>
        <w:t>2</w:t>
      </w:r>
      <w:r w:rsidRPr="00116D1D">
        <w:rPr>
          <w:rFonts w:ascii="Times New Roman" w:hAnsi="Times New Roman"/>
          <w:sz w:val="26"/>
          <w:szCs w:val="26"/>
        </w:rPr>
        <w:t>…………………</w:t>
      </w:r>
    </w:p>
    <w:p w14:paraId="2F830672" w14:textId="77777777" w:rsidR="00966ADE" w:rsidRPr="00116D1D" w:rsidRDefault="00966ADE" w:rsidP="00966ADE">
      <w:pPr>
        <w:pStyle w:val="NormalWeb"/>
        <w:shd w:val="clear" w:color="auto" w:fill="FFFFFF"/>
        <w:spacing w:before="0" w:beforeAutospacing="0" w:after="0" w:afterAutospacing="0"/>
        <w:jc w:val="center"/>
        <w:rPr>
          <w:rFonts w:ascii="Times New Roman" w:hAnsi="Times New Roman"/>
          <w:sz w:val="26"/>
          <w:szCs w:val="26"/>
        </w:rPr>
      </w:pPr>
    </w:p>
    <w:p w14:paraId="509B19BB"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w:t>
      </w:r>
      <w:r w:rsidRPr="00116D1D">
        <w:rPr>
          <w:rFonts w:ascii="Times New Roman" w:hAnsi="Times New Roman"/>
          <w:b/>
          <w:bCs/>
          <w:sz w:val="26"/>
          <w:szCs w:val="26"/>
          <w:vertAlign w:val="superscript"/>
        </w:rPr>
        <w:t>3</w:t>
      </w:r>
      <w:r w:rsidRPr="00116D1D">
        <w:rPr>
          <w:rFonts w:ascii="Times New Roman" w:hAnsi="Times New Roman"/>
          <w:sz w:val="26"/>
          <w:szCs w:val="26"/>
        </w:rPr>
        <w:t>…………..</w:t>
      </w:r>
      <w:r w:rsidRPr="00116D1D">
        <w:rPr>
          <w:rFonts w:ascii="Times New Roman" w:hAnsi="Times New Roman"/>
          <w:b/>
          <w:bCs/>
          <w:sz w:val="26"/>
          <w:szCs w:val="26"/>
          <w:vertAlign w:val="superscript"/>
        </w:rPr>
        <w:t> </w:t>
      </w:r>
      <w:r w:rsidRPr="00116D1D">
        <w:rPr>
          <w:rFonts w:ascii="Times New Roman" w:hAnsi="Times New Roman"/>
          <w:sz w:val="26"/>
          <w:szCs w:val="26"/>
        </w:rPr>
        <w:t>thông báo thành lập thư viện với các nội dung sau:</w:t>
      </w:r>
    </w:p>
    <w:p w14:paraId="6936FE5C"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b/>
          <w:bCs/>
          <w:sz w:val="26"/>
          <w:szCs w:val="26"/>
        </w:rPr>
        <w:t>1. Tên thư viện:</w:t>
      </w:r>
    </w:p>
    <w:p w14:paraId="7DC9110B"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Tên viết bằng tiếng nước ngoài </w:t>
      </w:r>
      <w:r w:rsidRPr="00116D1D">
        <w:rPr>
          <w:rFonts w:ascii="Times New Roman" w:hAnsi="Times New Roman"/>
          <w:i/>
          <w:iCs/>
          <w:sz w:val="26"/>
          <w:szCs w:val="26"/>
        </w:rPr>
        <w:t>(viết chữ in hoa)</w:t>
      </w:r>
      <w:r w:rsidRPr="00116D1D">
        <w:rPr>
          <w:rFonts w:ascii="Times New Roman" w:hAnsi="Times New Roman"/>
          <w:sz w:val="26"/>
          <w:szCs w:val="26"/>
        </w:rPr>
        <w:t>: ..................................................</w:t>
      </w:r>
    </w:p>
    <w:p w14:paraId="259FDC57"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Tên viết bằng tiếng Việt (</w:t>
      </w:r>
      <w:r w:rsidRPr="00116D1D">
        <w:rPr>
          <w:rFonts w:ascii="Times New Roman" w:hAnsi="Times New Roman"/>
          <w:i/>
          <w:iCs/>
          <w:sz w:val="26"/>
          <w:szCs w:val="26"/>
        </w:rPr>
        <w:t>nếu có</w:t>
      </w:r>
      <w:r w:rsidRPr="00116D1D">
        <w:rPr>
          <w:rFonts w:ascii="Times New Roman" w:hAnsi="Times New Roman"/>
          <w:sz w:val="26"/>
          <w:szCs w:val="26"/>
        </w:rPr>
        <w:t>): ..........................................................................</w:t>
      </w:r>
    </w:p>
    <w:p w14:paraId="00D4CD80"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Tên viết tắt (</w:t>
      </w:r>
      <w:r w:rsidRPr="00116D1D">
        <w:rPr>
          <w:rFonts w:ascii="Times New Roman" w:hAnsi="Times New Roman"/>
          <w:i/>
          <w:iCs/>
          <w:sz w:val="26"/>
          <w:szCs w:val="26"/>
        </w:rPr>
        <w:t>nếu có</w:t>
      </w:r>
      <w:r w:rsidRPr="00116D1D">
        <w:rPr>
          <w:rFonts w:ascii="Times New Roman" w:hAnsi="Times New Roman"/>
          <w:sz w:val="26"/>
          <w:szCs w:val="26"/>
        </w:rPr>
        <w:t>): ...............................................................................................</w:t>
      </w:r>
    </w:p>
    <w:p w14:paraId="7EDC5D72"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b/>
          <w:bCs/>
          <w:sz w:val="26"/>
          <w:szCs w:val="26"/>
        </w:rPr>
        <w:t>2. Địa chỉ trụ sở thư viện: </w:t>
      </w:r>
      <w:r w:rsidRPr="00116D1D">
        <w:rPr>
          <w:rFonts w:ascii="Times New Roman" w:hAnsi="Times New Roman"/>
          <w:sz w:val="26"/>
          <w:szCs w:val="26"/>
        </w:rPr>
        <w:t>....................................................................................</w:t>
      </w:r>
    </w:p>
    <w:p w14:paraId="66F9D639"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i/>
          <w:iCs/>
          <w:sz w:val="26"/>
          <w:szCs w:val="26"/>
        </w:rPr>
        <w:t>(ghi rõ: số nhà; thôn/làng/ấp/bản/buôn/bon/phum/sóc/tổ dân phố/khu phố/khối phố và tương đương; xã/phường/thị trấn; quận/huyện/thị xã/thành phố thuộc tỉnh/thành phố thuộc thành phố trực thuộc trung ương; tỉnh/thành phố trực thuộc trung ương)</w:t>
      </w:r>
    </w:p>
    <w:p w14:paraId="199C3F2C"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Điện thoại </w:t>
      </w:r>
      <w:r w:rsidRPr="00116D1D">
        <w:rPr>
          <w:rFonts w:ascii="Times New Roman" w:hAnsi="Times New Roman"/>
          <w:i/>
          <w:iCs/>
          <w:sz w:val="26"/>
          <w:szCs w:val="26"/>
        </w:rPr>
        <w:t>(nếu có)</w:t>
      </w:r>
      <w:r w:rsidRPr="00116D1D">
        <w:rPr>
          <w:rFonts w:ascii="Times New Roman" w:hAnsi="Times New Roman"/>
          <w:sz w:val="26"/>
          <w:szCs w:val="26"/>
        </w:rPr>
        <w:t>........................................ Fax </w:t>
      </w:r>
      <w:r w:rsidRPr="00116D1D">
        <w:rPr>
          <w:rFonts w:ascii="Times New Roman" w:hAnsi="Times New Roman"/>
          <w:i/>
          <w:iCs/>
          <w:sz w:val="26"/>
          <w:szCs w:val="26"/>
        </w:rPr>
        <w:t>(nếu có)</w:t>
      </w:r>
      <w:r w:rsidRPr="00116D1D">
        <w:rPr>
          <w:rFonts w:ascii="Times New Roman" w:hAnsi="Times New Roman"/>
          <w:sz w:val="26"/>
          <w:szCs w:val="26"/>
        </w:rPr>
        <w:t>: .................................</w:t>
      </w:r>
    </w:p>
    <w:p w14:paraId="1A303522"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E-mail </w:t>
      </w:r>
      <w:r w:rsidRPr="00116D1D">
        <w:rPr>
          <w:rFonts w:ascii="Times New Roman" w:hAnsi="Times New Roman"/>
          <w:i/>
          <w:iCs/>
          <w:sz w:val="26"/>
          <w:szCs w:val="26"/>
          <w:lang w:val="fr-FR"/>
        </w:rPr>
        <w:t>(nếu có)</w:t>
      </w:r>
      <w:r w:rsidRPr="00116D1D">
        <w:rPr>
          <w:rFonts w:ascii="Times New Roman" w:hAnsi="Times New Roman"/>
          <w:sz w:val="26"/>
          <w:szCs w:val="26"/>
          <w:lang w:val="fr-FR"/>
        </w:rPr>
        <w:t>: ........................................Website </w:t>
      </w:r>
      <w:r w:rsidRPr="00116D1D">
        <w:rPr>
          <w:rFonts w:ascii="Times New Roman" w:hAnsi="Times New Roman"/>
          <w:i/>
          <w:iCs/>
          <w:sz w:val="26"/>
          <w:szCs w:val="26"/>
          <w:lang w:val="fr-FR"/>
        </w:rPr>
        <w:t>(nếu có)</w:t>
      </w:r>
      <w:r w:rsidRPr="00116D1D">
        <w:rPr>
          <w:rFonts w:ascii="Times New Roman" w:hAnsi="Times New Roman"/>
          <w:sz w:val="26"/>
          <w:szCs w:val="26"/>
          <w:lang w:val="fr-FR"/>
        </w:rPr>
        <w:t>: ................................</w:t>
      </w:r>
    </w:p>
    <w:p w14:paraId="46730B07"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b/>
          <w:bCs/>
          <w:sz w:val="26"/>
          <w:szCs w:val="26"/>
          <w:lang w:val="fr-FR"/>
        </w:rPr>
        <w:t>3. Mục tiêu, đối tượng phục vụ của thư viện:</w:t>
      </w:r>
    </w:p>
    <w:p w14:paraId="467AF5CB"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w:t>
      </w:r>
    </w:p>
    <w:p w14:paraId="763435F3"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w:t>
      </w:r>
    </w:p>
    <w:p w14:paraId="4C0696E0"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w:t>
      </w:r>
    </w:p>
    <w:p w14:paraId="33D6E2EC"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b/>
          <w:bCs/>
          <w:sz w:val="26"/>
          <w:szCs w:val="26"/>
          <w:lang w:val="fr-FR"/>
        </w:rPr>
        <w:t>4. Tài nguyên thông tin và tiện ích ban đầu của thư viện</w:t>
      </w:r>
      <w:r w:rsidRPr="00116D1D">
        <w:rPr>
          <w:rFonts w:ascii="Times New Roman" w:hAnsi="Times New Roman"/>
          <w:b/>
          <w:bCs/>
          <w:sz w:val="26"/>
          <w:szCs w:val="26"/>
          <w:vertAlign w:val="superscript"/>
          <w:lang w:val="fr-FR"/>
        </w:rPr>
        <w:t>4</w:t>
      </w:r>
      <w:r w:rsidRPr="00116D1D">
        <w:rPr>
          <w:rFonts w:ascii="Times New Roman" w:hAnsi="Times New Roman"/>
          <w:b/>
          <w:bCs/>
          <w:sz w:val="26"/>
          <w:szCs w:val="26"/>
          <w:lang w:val="fr-FR"/>
        </w:rPr>
        <w:t>:</w:t>
      </w:r>
    </w:p>
    <w:p w14:paraId="55CC3F84"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 Thể loại (tổng hợp/chuyên ngành)..............................................................</w:t>
      </w:r>
    </w:p>
    <w:p w14:paraId="17AD853F"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i/>
          <w:iCs/>
          <w:sz w:val="26"/>
          <w:szCs w:val="26"/>
          <w:lang w:val="fr-FR"/>
        </w:rPr>
        <w:t>(nếu là chuyên ngành ghi rõ chuyên ngành gì) </w:t>
      </w:r>
      <w:r w:rsidRPr="00116D1D">
        <w:rPr>
          <w:rFonts w:ascii="Times New Roman" w:hAnsi="Times New Roman"/>
          <w:sz w:val="26"/>
          <w:szCs w:val="26"/>
          <w:lang w:val="fr-FR"/>
        </w:rPr>
        <w:t>….......................................................</w:t>
      </w:r>
    </w:p>
    <w:p w14:paraId="76DD70A4"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 Tổng số bản sách: …....................................................................................</w:t>
      </w:r>
    </w:p>
    <w:p w14:paraId="28372A9B"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Số đầu sách: .................................................................................................</w:t>
      </w:r>
    </w:p>
    <w:p w14:paraId="676A4CDB"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 Tổng số đầu báo, tạp chí: ….........................................................................</w:t>
      </w:r>
    </w:p>
    <w:p w14:paraId="74135183"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 Tổng số đầu tài liệu số </w:t>
      </w:r>
      <w:r w:rsidRPr="00116D1D">
        <w:rPr>
          <w:rFonts w:ascii="Times New Roman" w:hAnsi="Times New Roman"/>
          <w:i/>
          <w:iCs/>
          <w:sz w:val="26"/>
          <w:szCs w:val="26"/>
          <w:lang w:val="fr-FR"/>
        </w:rPr>
        <w:t>(nếu có)</w:t>
      </w:r>
      <w:r w:rsidRPr="00116D1D">
        <w:rPr>
          <w:rFonts w:ascii="Times New Roman" w:hAnsi="Times New Roman"/>
          <w:sz w:val="26"/>
          <w:szCs w:val="26"/>
          <w:lang w:val="fr-FR"/>
        </w:rPr>
        <w:t>: …..............................................................</w:t>
      </w:r>
    </w:p>
    <w:p w14:paraId="242AF445"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 Máy tính, cơ sở dữ liệu hoặc trang thiết bị khác </w:t>
      </w:r>
      <w:r w:rsidRPr="00116D1D">
        <w:rPr>
          <w:rFonts w:ascii="Times New Roman" w:hAnsi="Times New Roman"/>
          <w:i/>
          <w:iCs/>
          <w:sz w:val="26"/>
          <w:szCs w:val="26"/>
          <w:lang w:val="fr-FR"/>
        </w:rPr>
        <w:t>(nếu có)</w:t>
      </w:r>
      <w:r w:rsidRPr="00116D1D">
        <w:rPr>
          <w:rFonts w:ascii="Times New Roman" w:hAnsi="Times New Roman"/>
          <w:sz w:val="26"/>
          <w:szCs w:val="26"/>
          <w:lang w:val="fr-FR"/>
        </w:rPr>
        <w:t>:</w:t>
      </w:r>
    </w:p>
    <w:p w14:paraId="1EE9C147"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i/>
          <w:iCs/>
          <w:sz w:val="26"/>
          <w:szCs w:val="26"/>
          <w:lang w:val="fr-FR"/>
        </w:rPr>
        <w:t>(Có Danh mục tài nguyên thông tin, thiết bị thư viện kèm theo. Đối với sách, báo, tài liệu nhập từ nước ngoài, kèm theo Giấy phép xuất, nhập khẩu văn hóa phẩm của cơ quản lý nhà nước về xuất bản)</w:t>
      </w:r>
    </w:p>
    <w:p w14:paraId="08A87BD7"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b/>
          <w:bCs/>
          <w:sz w:val="26"/>
          <w:szCs w:val="26"/>
          <w:lang w:val="fr-FR"/>
        </w:rPr>
        <w:t>5. Diện tích thư viện: </w:t>
      </w:r>
      <w:r w:rsidRPr="00116D1D">
        <w:rPr>
          <w:rFonts w:ascii="Times New Roman" w:hAnsi="Times New Roman"/>
          <w:sz w:val="26"/>
          <w:szCs w:val="26"/>
          <w:lang w:val="fr-FR"/>
        </w:rPr>
        <w:t>……………………m</w:t>
      </w:r>
      <w:r w:rsidRPr="00116D1D">
        <w:rPr>
          <w:rFonts w:ascii="Times New Roman" w:hAnsi="Times New Roman"/>
          <w:sz w:val="26"/>
          <w:szCs w:val="26"/>
          <w:vertAlign w:val="superscript"/>
          <w:lang w:val="fr-FR"/>
        </w:rPr>
        <w:t>2</w:t>
      </w:r>
      <w:r w:rsidRPr="00116D1D">
        <w:rPr>
          <w:rFonts w:ascii="Times New Roman" w:hAnsi="Times New Roman"/>
          <w:sz w:val="26"/>
          <w:szCs w:val="26"/>
          <w:lang w:val="fr-FR"/>
        </w:rPr>
        <w:t>;</w:t>
      </w:r>
    </w:p>
    <w:p w14:paraId="42A39FAD"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Trong đó, diện tích dành cho bạn đọc: ……………………m</w:t>
      </w:r>
      <w:r w:rsidRPr="00116D1D">
        <w:rPr>
          <w:rFonts w:ascii="Times New Roman" w:hAnsi="Times New Roman"/>
          <w:sz w:val="26"/>
          <w:szCs w:val="26"/>
          <w:vertAlign w:val="superscript"/>
          <w:lang w:val="fr-FR"/>
        </w:rPr>
        <w:t>2</w:t>
      </w:r>
    </w:p>
    <w:p w14:paraId="1A318F02"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b/>
          <w:bCs/>
          <w:sz w:val="26"/>
          <w:szCs w:val="26"/>
          <w:lang w:val="fr-FR"/>
        </w:rPr>
        <w:t>6. Danh mục hoạt động, dịch vụ thư viện sẽ thực hiện ở Việt Nam:</w:t>
      </w:r>
    </w:p>
    <w:p w14:paraId="7A480D6D"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w:t>
      </w:r>
    </w:p>
    <w:p w14:paraId="3937F64D"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w:t>
      </w:r>
    </w:p>
    <w:p w14:paraId="32F0AA6F"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w:t>
      </w:r>
    </w:p>
    <w:p w14:paraId="55C74295"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b/>
          <w:bCs/>
          <w:sz w:val="26"/>
          <w:szCs w:val="26"/>
          <w:lang w:val="fr-FR"/>
        </w:rPr>
        <w:t>7. Kinh phí đầu tư ban đầu cho thư viện</w:t>
      </w:r>
      <w:r w:rsidRPr="00116D1D">
        <w:rPr>
          <w:rFonts w:ascii="Times New Roman" w:hAnsi="Times New Roman"/>
          <w:sz w:val="26"/>
          <w:szCs w:val="26"/>
          <w:lang w:val="fr-FR"/>
        </w:rPr>
        <w:t>:</w:t>
      </w:r>
    </w:p>
    <w:p w14:paraId="58523B4C"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Tổng số </w:t>
      </w:r>
      <w:r w:rsidRPr="00116D1D">
        <w:rPr>
          <w:rFonts w:ascii="Times New Roman" w:hAnsi="Times New Roman"/>
          <w:i/>
          <w:iCs/>
          <w:sz w:val="26"/>
          <w:szCs w:val="26"/>
          <w:lang w:val="fr-FR"/>
        </w:rPr>
        <w:t>(bằng số; VNĐ)</w:t>
      </w:r>
      <w:r w:rsidRPr="00116D1D">
        <w:rPr>
          <w:rFonts w:ascii="Times New Roman" w:hAnsi="Times New Roman"/>
          <w:sz w:val="26"/>
          <w:szCs w:val="26"/>
          <w:lang w:val="fr-FR"/>
        </w:rPr>
        <w:t>: ......................................................................................</w:t>
      </w:r>
    </w:p>
    <w:p w14:paraId="65B9C566"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i/>
          <w:iCs/>
          <w:sz w:val="26"/>
          <w:szCs w:val="26"/>
          <w:lang w:val="fr-FR"/>
        </w:rPr>
        <w:t>(bằng chữ </w:t>
      </w:r>
      <w:r w:rsidRPr="00116D1D">
        <w:rPr>
          <w:rFonts w:ascii="Times New Roman" w:hAnsi="Times New Roman"/>
          <w:sz w:val="26"/>
          <w:szCs w:val="26"/>
          <w:lang w:val="fr-FR"/>
        </w:rPr>
        <w:t>......................................................................................)</w:t>
      </w:r>
    </w:p>
    <w:p w14:paraId="22D6BE63"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b/>
          <w:bCs/>
          <w:sz w:val="26"/>
          <w:szCs w:val="26"/>
          <w:lang w:val="fr-FR"/>
        </w:rPr>
        <w:t>8. Chủ sở hữu thư viện </w:t>
      </w:r>
      <w:r w:rsidRPr="00116D1D">
        <w:rPr>
          <w:rFonts w:ascii="Times New Roman" w:hAnsi="Times New Roman"/>
          <w:i/>
          <w:iCs/>
          <w:sz w:val="26"/>
          <w:szCs w:val="26"/>
          <w:lang w:val="fr-FR"/>
        </w:rPr>
        <w:t>(đánh dấu vào ô tương ứng)</w:t>
      </w:r>
      <w:r w:rsidRPr="00116D1D">
        <w:rPr>
          <w:rFonts w:ascii="Times New Roman" w:hAnsi="Times New Roman"/>
          <w:bCs/>
          <w:sz w:val="26"/>
          <w:szCs w:val="26"/>
          <w:lang w:val="fr-FR"/>
        </w:rPr>
        <w:t>:</w:t>
      </w:r>
    </w:p>
    <w:p w14:paraId="235297C2"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 Cá nhân                     □ Nhóm cá nhân                        □ Tổ chức</w:t>
      </w:r>
    </w:p>
    <w:p w14:paraId="3294C55E"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b/>
          <w:bCs/>
          <w:i/>
          <w:iCs/>
          <w:sz w:val="26"/>
          <w:szCs w:val="26"/>
          <w:lang w:val="fr-FR"/>
        </w:rPr>
        <w:t>a) Đối với chủ sở hữu là cá nhân</w:t>
      </w:r>
      <w:r w:rsidRPr="00116D1D">
        <w:rPr>
          <w:rFonts w:ascii="Times New Roman" w:hAnsi="Times New Roman"/>
          <w:sz w:val="26"/>
          <w:szCs w:val="26"/>
          <w:lang w:val="fr-FR"/>
        </w:rPr>
        <w:t>:</w:t>
      </w:r>
    </w:p>
    <w:p w14:paraId="10648377"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Họ tên chủ sở hữu </w:t>
      </w:r>
      <w:r w:rsidRPr="00116D1D">
        <w:rPr>
          <w:rFonts w:ascii="Times New Roman" w:hAnsi="Times New Roman"/>
          <w:i/>
          <w:iCs/>
          <w:sz w:val="26"/>
          <w:szCs w:val="26"/>
          <w:lang w:val="fr-FR"/>
        </w:rPr>
        <w:t>(viết chữ in hoa)</w:t>
      </w:r>
      <w:r w:rsidRPr="00116D1D">
        <w:rPr>
          <w:rFonts w:ascii="Times New Roman" w:hAnsi="Times New Roman"/>
          <w:sz w:val="26"/>
          <w:szCs w:val="26"/>
          <w:lang w:val="fr-FR"/>
        </w:rPr>
        <w:t>: ......................................... Giới tính: …...</w:t>
      </w:r>
    </w:p>
    <w:p w14:paraId="7B141750"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Sinh ngày: …../…../…….. Quốc tịch: .......................................................</w:t>
      </w:r>
    </w:p>
    <w:p w14:paraId="4CCF42E9"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Loại giấy tờ chứng thực cá nhân </w:t>
      </w:r>
      <w:r w:rsidRPr="00116D1D">
        <w:rPr>
          <w:rFonts w:ascii="Times New Roman" w:hAnsi="Times New Roman"/>
          <w:i/>
          <w:iCs/>
          <w:sz w:val="26"/>
          <w:szCs w:val="26"/>
          <w:lang w:val="fr-FR"/>
        </w:rPr>
        <w:t>(đánh dấu vào ô tương ứng)</w:t>
      </w:r>
      <w:r w:rsidRPr="00116D1D">
        <w:rPr>
          <w:rFonts w:ascii="Times New Roman" w:hAnsi="Times New Roman"/>
          <w:sz w:val="26"/>
          <w:szCs w:val="26"/>
          <w:lang w:val="fr-FR"/>
        </w:rPr>
        <w:t>:</w:t>
      </w:r>
    </w:p>
    <w:p w14:paraId="4646BF62"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 Căn cước công dân □ Hộ chiếu</w:t>
      </w:r>
    </w:p>
    <w:p w14:paraId="2328EB2B"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 Loại khác </w:t>
      </w:r>
      <w:r w:rsidRPr="00116D1D">
        <w:rPr>
          <w:rFonts w:ascii="Times New Roman" w:hAnsi="Times New Roman"/>
          <w:i/>
          <w:iCs/>
          <w:sz w:val="26"/>
          <w:szCs w:val="26"/>
          <w:lang w:val="fr-FR"/>
        </w:rPr>
        <w:t>(ghi rõ)</w:t>
      </w:r>
      <w:r w:rsidRPr="00116D1D">
        <w:rPr>
          <w:rFonts w:ascii="Times New Roman" w:hAnsi="Times New Roman"/>
          <w:sz w:val="26"/>
          <w:szCs w:val="26"/>
          <w:lang w:val="fr-FR"/>
        </w:rPr>
        <w:t>:..............................................................................................</w:t>
      </w:r>
    </w:p>
    <w:p w14:paraId="73D29EEB"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Số giấy tờ chứng thực cá nhân: .............................................................................</w:t>
      </w:r>
    </w:p>
    <w:p w14:paraId="72279674"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Ngày cấp: …../…../…….. Ngày hết hạn </w:t>
      </w:r>
      <w:r w:rsidRPr="00116D1D">
        <w:rPr>
          <w:rFonts w:ascii="Times New Roman" w:hAnsi="Times New Roman"/>
          <w:i/>
          <w:iCs/>
          <w:sz w:val="26"/>
          <w:szCs w:val="26"/>
          <w:lang w:val="fr-FR"/>
        </w:rPr>
        <w:t>(nếu có)</w:t>
      </w:r>
      <w:r w:rsidRPr="00116D1D">
        <w:rPr>
          <w:rFonts w:ascii="Times New Roman" w:hAnsi="Times New Roman"/>
          <w:sz w:val="26"/>
          <w:szCs w:val="26"/>
          <w:lang w:val="fr-FR"/>
        </w:rPr>
        <w:t>:…../…../……..</w:t>
      </w:r>
    </w:p>
    <w:p w14:paraId="73C3CE5B"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Nơi cấp: .................................. Cơ quan cấp……………………………………...</w:t>
      </w:r>
    </w:p>
    <w:p w14:paraId="39D080C1"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Địa chỉ thường trú ở nước ngoài: …………….………………………………….</w:t>
      </w:r>
    </w:p>
    <w:p w14:paraId="0EE84428"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i/>
          <w:iCs/>
          <w:sz w:val="26"/>
          <w:szCs w:val="26"/>
          <w:lang w:val="fr-FR"/>
        </w:rPr>
        <w:t>(ghi rõ: số nhà, đường phố, quận, tỉnh/thành phố, bang, quốc gia)</w:t>
      </w:r>
    </w:p>
    <w:p w14:paraId="7F8B766A"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Địa chỉ nơi cư trú tại Việt Nam:…………….…………………………………….</w:t>
      </w:r>
    </w:p>
    <w:p w14:paraId="244AB014"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i/>
          <w:iCs/>
          <w:sz w:val="26"/>
          <w:szCs w:val="26"/>
          <w:lang w:val="fr-FR"/>
        </w:rPr>
        <w:t>(ghi rõ: số nhà; thôn/làng/ấp/bản/buôn/bon/phum/sóc/tổ dân phố/khu phố/khối phố và tương đương; xã/phường/thị trấn; quận/huyện/thị xã/thành phố thuộc tỉnh/thành phố thuộc thành phố trực thuộc trung ương; tỉnh/thành phố trực thuộc trung ương)</w:t>
      </w:r>
    </w:p>
    <w:p w14:paraId="6051B493"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Điện thoại </w:t>
      </w:r>
      <w:r w:rsidRPr="00116D1D">
        <w:rPr>
          <w:rFonts w:ascii="Times New Roman" w:hAnsi="Times New Roman"/>
          <w:i/>
          <w:iCs/>
          <w:sz w:val="26"/>
          <w:szCs w:val="26"/>
          <w:lang w:val="fr-FR"/>
        </w:rPr>
        <w:t>(nếu có)</w:t>
      </w:r>
      <w:r w:rsidRPr="00116D1D">
        <w:rPr>
          <w:rFonts w:ascii="Times New Roman" w:hAnsi="Times New Roman"/>
          <w:sz w:val="26"/>
          <w:szCs w:val="26"/>
          <w:lang w:val="fr-FR"/>
        </w:rPr>
        <w:t>.................................. Fax </w:t>
      </w:r>
      <w:r w:rsidRPr="00116D1D">
        <w:rPr>
          <w:rFonts w:ascii="Times New Roman" w:hAnsi="Times New Roman"/>
          <w:i/>
          <w:iCs/>
          <w:sz w:val="26"/>
          <w:szCs w:val="26"/>
          <w:lang w:val="fr-FR"/>
        </w:rPr>
        <w:t>(nếu có)</w:t>
      </w:r>
      <w:r w:rsidRPr="00116D1D">
        <w:rPr>
          <w:rFonts w:ascii="Times New Roman" w:hAnsi="Times New Roman"/>
          <w:sz w:val="26"/>
          <w:szCs w:val="26"/>
          <w:lang w:val="fr-FR"/>
        </w:rPr>
        <w:t>: .......................................</w:t>
      </w:r>
    </w:p>
    <w:p w14:paraId="398945EB"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E-mail </w:t>
      </w:r>
      <w:r w:rsidRPr="00116D1D">
        <w:rPr>
          <w:rFonts w:ascii="Times New Roman" w:hAnsi="Times New Roman"/>
          <w:i/>
          <w:iCs/>
          <w:sz w:val="26"/>
          <w:szCs w:val="26"/>
          <w:lang w:val="fr-FR"/>
        </w:rPr>
        <w:t>(nếu có)</w:t>
      </w:r>
      <w:r w:rsidRPr="00116D1D">
        <w:rPr>
          <w:rFonts w:ascii="Times New Roman" w:hAnsi="Times New Roman"/>
          <w:sz w:val="26"/>
          <w:szCs w:val="26"/>
          <w:lang w:val="fr-FR"/>
        </w:rPr>
        <w:t>: ....................................................................................................</w:t>
      </w:r>
    </w:p>
    <w:p w14:paraId="624C0C08"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 Thông tin về Giấy đăng ký tạm trú tại Việt Nam:</w:t>
      </w:r>
    </w:p>
    <w:p w14:paraId="1A766992"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Số:… ……………………………..........................................................................</w:t>
      </w:r>
    </w:p>
    <w:p w14:paraId="4BBCD7A3"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Ngày cấp: …../…../…….. Cơ quan cấp: ................................................................</w:t>
      </w:r>
    </w:p>
    <w:p w14:paraId="26A95AA3"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b/>
          <w:bCs/>
          <w:i/>
          <w:iCs/>
          <w:sz w:val="26"/>
          <w:szCs w:val="26"/>
          <w:lang w:val="fr-FR"/>
        </w:rPr>
        <w:t>b) Đối với chủ sở hữu là nhóm cá nhân: </w:t>
      </w:r>
      <w:r w:rsidRPr="00116D1D">
        <w:rPr>
          <w:rFonts w:ascii="Times New Roman" w:hAnsi="Times New Roman"/>
          <w:sz w:val="26"/>
          <w:szCs w:val="26"/>
          <w:lang w:val="fr-FR"/>
        </w:rPr>
        <w:t>Kê khai thông tin từng cá nhân trong nhóm theo quy định tại điểm a. Trường hợp từ 03 người trở lên có thể lập danh sách riêng gửi kèm theo.</w:t>
      </w:r>
    </w:p>
    <w:p w14:paraId="4A06F190"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b/>
          <w:bCs/>
          <w:i/>
          <w:iCs/>
          <w:sz w:val="26"/>
          <w:szCs w:val="26"/>
          <w:lang w:val="fr-FR"/>
        </w:rPr>
        <w:t>c) Đối với chủ sở hữu là tổ chức</w:t>
      </w:r>
      <w:r w:rsidRPr="00116D1D">
        <w:rPr>
          <w:rFonts w:ascii="Times New Roman" w:hAnsi="Times New Roman"/>
          <w:sz w:val="26"/>
          <w:szCs w:val="26"/>
          <w:lang w:val="fr-FR"/>
        </w:rPr>
        <w:t>:</w:t>
      </w:r>
    </w:p>
    <w:p w14:paraId="076DECB2"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 Tên tổ chức </w:t>
      </w:r>
      <w:r w:rsidRPr="00116D1D">
        <w:rPr>
          <w:rFonts w:ascii="Times New Roman" w:hAnsi="Times New Roman"/>
          <w:i/>
          <w:iCs/>
          <w:sz w:val="26"/>
          <w:szCs w:val="26"/>
        </w:rPr>
        <w:t>(viết chữ in hoa)</w:t>
      </w:r>
      <w:r w:rsidRPr="00116D1D">
        <w:rPr>
          <w:rFonts w:ascii="Times New Roman" w:hAnsi="Times New Roman"/>
          <w:sz w:val="26"/>
          <w:szCs w:val="26"/>
        </w:rPr>
        <w:t>: ..............................................................................</w:t>
      </w:r>
    </w:p>
    <w:p w14:paraId="1F1E11CD"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 Số Quyết định thành lập/Mã số doanh nghiệp </w:t>
      </w:r>
      <w:r w:rsidRPr="00116D1D">
        <w:rPr>
          <w:rFonts w:ascii="Times New Roman" w:hAnsi="Times New Roman"/>
          <w:i/>
          <w:iCs/>
          <w:sz w:val="26"/>
          <w:szCs w:val="26"/>
        </w:rPr>
        <w:t>(nếu có)</w:t>
      </w:r>
      <w:r w:rsidRPr="00116D1D">
        <w:rPr>
          <w:rFonts w:ascii="Times New Roman" w:hAnsi="Times New Roman"/>
          <w:sz w:val="26"/>
          <w:szCs w:val="26"/>
        </w:rPr>
        <w:t>: ......................................</w:t>
      </w:r>
    </w:p>
    <w:p w14:paraId="5F9DB498"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Ngày cấp: .../…../…….. Nơi cấp: ...................................Cơ quan cấp....................</w:t>
      </w:r>
    </w:p>
    <w:p w14:paraId="4026243A"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 Địa chỉ trụ sở chính: .............................................................................................</w:t>
      </w:r>
    </w:p>
    <w:p w14:paraId="1248AC53"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i/>
          <w:iCs/>
          <w:sz w:val="26"/>
          <w:szCs w:val="26"/>
        </w:rPr>
        <w:t>(ghi rõ: số nhà/đường phố/quận/thành phố/quốc gia(nếu có))</w:t>
      </w:r>
    </w:p>
    <w:p w14:paraId="0907AB2C"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Điện thoại </w:t>
      </w:r>
      <w:r w:rsidRPr="00116D1D">
        <w:rPr>
          <w:rFonts w:ascii="Times New Roman" w:hAnsi="Times New Roman"/>
          <w:i/>
          <w:iCs/>
          <w:sz w:val="26"/>
          <w:szCs w:val="26"/>
        </w:rPr>
        <w:t>(nếu có)</w:t>
      </w:r>
      <w:r w:rsidRPr="00116D1D">
        <w:rPr>
          <w:rFonts w:ascii="Times New Roman" w:hAnsi="Times New Roman"/>
          <w:sz w:val="26"/>
          <w:szCs w:val="26"/>
        </w:rPr>
        <w:t>.................................................. Fax </w:t>
      </w:r>
      <w:r w:rsidRPr="00116D1D">
        <w:rPr>
          <w:rFonts w:ascii="Times New Roman" w:hAnsi="Times New Roman"/>
          <w:i/>
          <w:iCs/>
          <w:sz w:val="26"/>
          <w:szCs w:val="26"/>
        </w:rPr>
        <w:t>(nếu có)</w:t>
      </w:r>
      <w:r w:rsidRPr="00116D1D">
        <w:rPr>
          <w:rFonts w:ascii="Times New Roman" w:hAnsi="Times New Roman"/>
          <w:sz w:val="26"/>
          <w:szCs w:val="26"/>
        </w:rPr>
        <w:t>: .........................</w:t>
      </w:r>
    </w:p>
    <w:p w14:paraId="063E613F"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Email </w:t>
      </w:r>
      <w:r w:rsidRPr="00116D1D">
        <w:rPr>
          <w:rFonts w:ascii="Times New Roman" w:hAnsi="Times New Roman"/>
          <w:i/>
          <w:iCs/>
          <w:sz w:val="26"/>
          <w:szCs w:val="26"/>
          <w:lang w:val="fr-FR"/>
        </w:rPr>
        <w:t>(nếu có)</w:t>
      </w:r>
      <w:r w:rsidRPr="00116D1D">
        <w:rPr>
          <w:rFonts w:ascii="Times New Roman" w:hAnsi="Times New Roman"/>
          <w:sz w:val="26"/>
          <w:szCs w:val="26"/>
          <w:lang w:val="fr-FR"/>
        </w:rPr>
        <w:t>: ......................................... Website </w:t>
      </w:r>
      <w:r w:rsidRPr="00116D1D">
        <w:rPr>
          <w:rFonts w:ascii="Times New Roman" w:hAnsi="Times New Roman"/>
          <w:i/>
          <w:iCs/>
          <w:sz w:val="26"/>
          <w:szCs w:val="26"/>
          <w:lang w:val="fr-FR"/>
        </w:rPr>
        <w:t>(nếu có)</w:t>
      </w:r>
      <w:r w:rsidRPr="00116D1D">
        <w:rPr>
          <w:rFonts w:ascii="Times New Roman" w:hAnsi="Times New Roman"/>
          <w:sz w:val="26"/>
          <w:szCs w:val="26"/>
          <w:lang w:val="fr-FR"/>
        </w:rPr>
        <w:t>: ................................</w:t>
      </w:r>
    </w:p>
    <w:p w14:paraId="22257273"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Danh sách người đại diện theo ủy quyền </w:t>
      </w:r>
      <w:r w:rsidRPr="00116D1D">
        <w:rPr>
          <w:rFonts w:ascii="Times New Roman" w:hAnsi="Times New Roman"/>
          <w:i/>
          <w:iCs/>
          <w:sz w:val="26"/>
          <w:szCs w:val="26"/>
          <w:lang w:val="fr-FR"/>
        </w:rPr>
        <w:t>(kê khai theo các thông tin quy định tại điểm a - nếu có)</w:t>
      </w:r>
    </w:p>
    <w:p w14:paraId="11A460F9"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Thông tin về Giấy chứng nhận đăng ký đầu tư </w:t>
      </w:r>
      <w:r w:rsidRPr="00116D1D">
        <w:rPr>
          <w:rFonts w:ascii="Times New Roman" w:hAnsi="Times New Roman"/>
          <w:i/>
          <w:iCs/>
          <w:sz w:val="26"/>
          <w:szCs w:val="26"/>
          <w:lang w:val="fr-FR"/>
        </w:rPr>
        <w:t>(chỉ kê khai nếu chủ sở hữu là nhà đầu tư nước ngoài đã đăng ký hoạt động tại Việt Nam):</w:t>
      </w:r>
    </w:p>
    <w:p w14:paraId="6A28F6F6"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Mã số dự án:………………………………………...............................................</w:t>
      </w:r>
    </w:p>
    <w:p w14:paraId="409738A6"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sz w:val="26"/>
          <w:szCs w:val="26"/>
          <w:lang w:val="fr-FR"/>
        </w:rPr>
        <w:t>Ngày cấp: …../…../…….. Cơ quan cấp: ...............................................................</w:t>
      </w:r>
    </w:p>
    <w:p w14:paraId="046506C2"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b/>
          <w:bCs/>
          <w:sz w:val="26"/>
          <w:szCs w:val="26"/>
          <w:lang w:val="fr-FR"/>
        </w:rPr>
        <w:t>9. Thông tin về người đại diện theo pháp luật của thư viện</w:t>
      </w:r>
      <w:r w:rsidRPr="00116D1D">
        <w:rPr>
          <w:rFonts w:ascii="Times New Roman" w:hAnsi="Times New Roman"/>
          <w:sz w:val="26"/>
          <w:szCs w:val="26"/>
          <w:lang w:val="fr-FR"/>
        </w:rPr>
        <w:t>:</w:t>
      </w:r>
    </w:p>
    <w:p w14:paraId="32C0FAC6"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lang w:val="fr-FR"/>
        </w:rPr>
      </w:pPr>
      <w:r w:rsidRPr="00116D1D">
        <w:rPr>
          <w:rFonts w:ascii="Times New Roman" w:hAnsi="Times New Roman"/>
          <w:b/>
          <w:bCs/>
          <w:i/>
          <w:iCs/>
          <w:sz w:val="26"/>
          <w:szCs w:val="26"/>
          <w:lang w:val="fr-FR"/>
        </w:rPr>
        <w:t>a) Trường hợp người đại diện theo pháp luật của thư viện không đồng thời là chủ sở hữu</w:t>
      </w:r>
      <w:r w:rsidRPr="00116D1D">
        <w:rPr>
          <w:rFonts w:ascii="Times New Roman" w:hAnsi="Times New Roman"/>
          <w:b/>
          <w:bCs/>
          <w:sz w:val="26"/>
          <w:szCs w:val="26"/>
          <w:vertAlign w:val="superscript"/>
          <w:lang w:val="fr-FR"/>
        </w:rPr>
        <w:t>5</w:t>
      </w:r>
      <w:r w:rsidRPr="00116D1D">
        <w:rPr>
          <w:rFonts w:ascii="Times New Roman" w:hAnsi="Times New Roman"/>
          <w:b/>
          <w:bCs/>
          <w:i/>
          <w:iCs/>
          <w:sz w:val="26"/>
          <w:szCs w:val="26"/>
          <w:lang w:val="fr-FR"/>
        </w:rPr>
        <w:t>:</w:t>
      </w:r>
    </w:p>
    <w:p w14:paraId="30613D8C"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 Họ và tên </w:t>
      </w:r>
      <w:r w:rsidRPr="00116D1D">
        <w:rPr>
          <w:rFonts w:ascii="Times New Roman" w:hAnsi="Times New Roman"/>
          <w:i/>
          <w:iCs/>
          <w:sz w:val="26"/>
          <w:szCs w:val="26"/>
        </w:rPr>
        <w:t>(ghi bằng chữ in hoa)</w:t>
      </w:r>
      <w:r w:rsidRPr="00116D1D">
        <w:rPr>
          <w:rFonts w:ascii="Times New Roman" w:hAnsi="Times New Roman"/>
          <w:sz w:val="26"/>
          <w:szCs w:val="26"/>
        </w:rPr>
        <w:t>: ..................... Giới tính: ...................................</w:t>
      </w:r>
    </w:p>
    <w:p w14:paraId="1D82DF81"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Sinh ngày: …../…../…….. Quốc tịch: ...................................................................</w:t>
      </w:r>
    </w:p>
    <w:p w14:paraId="40C521D1"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Loại giấy tờ chứng thực cá nhân:</w:t>
      </w:r>
    </w:p>
    <w:p w14:paraId="65AF337A"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 Căn cước công dân □ Hộ chiếu</w:t>
      </w:r>
    </w:p>
    <w:p w14:paraId="0D56C663"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 Loại khác </w:t>
      </w:r>
      <w:r w:rsidRPr="00116D1D">
        <w:rPr>
          <w:rFonts w:ascii="Times New Roman" w:hAnsi="Times New Roman"/>
          <w:i/>
          <w:iCs/>
          <w:sz w:val="26"/>
          <w:szCs w:val="26"/>
        </w:rPr>
        <w:t>(ghi rõ)</w:t>
      </w:r>
      <w:r w:rsidRPr="00116D1D">
        <w:rPr>
          <w:rFonts w:ascii="Times New Roman" w:hAnsi="Times New Roman"/>
          <w:sz w:val="26"/>
          <w:szCs w:val="26"/>
        </w:rPr>
        <w:t>: ..............................................................................................</w:t>
      </w:r>
    </w:p>
    <w:p w14:paraId="55056921"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Số giấy tờ chứng thực cá nhân: ..............................................................................</w:t>
      </w:r>
    </w:p>
    <w:p w14:paraId="4B9EF46C"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Ngày cấp: …../…../……..Cơ quan cấp: .................................................................</w:t>
      </w:r>
    </w:p>
    <w:p w14:paraId="2C13C07B"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Ngày hết hạn </w:t>
      </w:r>
      <w:r w:rsidRPr="00116D1D">
        <w:rPr>
          <w:rFonts w:ascii="Times New Roman" w:hAnsi="Times New Roman"/>
          <w:i/>
          <w:iCs/>
          <w:sz w:val="26"/>
          <w:szCs w:val="26"/>
        </w:rPr>
        <w:t>(nếu có)</w:t>
      </w:r>
      <w:r w:rsidRPr="00116D1D">
        <w:rPr>
          <w:rFonts w:ascii="Times New Roman" w:hAnsi="Times New Roman"/>
          <w:sz w:val="26"/>
          <w:szCs w:val="26"/>
        </w:rPr>
        <w:t>:…../…../……..</w:t>
      </w:r>
    </w:p>
    <w:p w14:paraId="0CCC0215"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Địa chỉ thường trú ở nước ngoài: ...........................................................................</w:t>
      </w:r>
    </w:p>
    <w:p w14:paraId="0978997A"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i/>
          <w:iCs/>
          <w:sz w:val="26"/>
          <w:szCs w:val="26"/>
        </w:rPr>
        <w:t>(ghi rõ địa chỉ: số nhà, đường phố, quận, tỉnh/thành phố, bang, quốc gia)</w:t>
      </w:r>
    </w:p>
    <w:p w14:paraId="72A4997C"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Địa chỉ cư trú ở Việt Nam: .....................................................................................</w:t>
      </w:r>
    </w:p>
    <w:p w14:paraId="2FA124C8"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i/>
          <w:iCs/>
          <w:sz w:val="26"/>
          <w:szCs w:val="26"/>
        </w:rPr>
        <w:t>(ghi rõ: số nhà; thôn/làng/ấp/bản/buôn/bon/phum/sóc/tổ dân phố/khu phố/khối phố và tương đương; xã/phường/thị trấn; quận/huyện/thị xã/thành phố thuộc tỉnh/thành phố thuộc thành phố trực thuộc trung ương; tỉnh/thành phố trực thuộc trung ương)</w:t>
      </w:r>
    </w:p>
    <w:p w14:paraId="540CD483"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Điện thoại </w:t>
      </w:r>
      <w:r w:rsidRPr="00116D1D">
        <w:rPr>
          <w:rFonts w:ascii="Times New Roman" w:hAnsi="Times New Roman"/>
          <w:i/>
          <w:iCs/>
          <w:sz w:val="26"/>
          <w:szCs w:val="26"/>
        </w:rPr>
        <w:t>(nếu có)</w:t>
      </w:r>
      <w:r w:rsidRPr="00116D1D">
        <w:rPr>
          <w:rFonts w:ascii="Times New Roman" w:hAnsi="Times New Roman"/>
          <w:sz w:val="26"/>
          <w:szCs w:val="26"/>
        </w:rPr>
        <w:t>.............................. Fax </w:t>
      </w:r>
      <w:r w:rsidRPr="00116D1D">
        <w:rPr>
          <w:rFonts w:ascii="Times New Roman" w:hAnsi="Times New Roman"/>
          <w:i/>
          <w:iCs/>
          <w:sz w:val="26"/>
          <w:szCs w:val="26"/>
        </w:rPr>
        <w:t>(nếu có)</w:t>
      </w:r>
      <w:r w:rsidRPr="00116D1D">
        <w:rPr>
          <w:rFonts w:ascii="Times New Roman" w:hAnsi="Times New Roman"/>
          <w:sz w:val="26"/>
          <w:szCs w:val="26"/>
        </w:rPr>
        <w:t>: .......................................</w:t>
      </w:r>
    </w:p>
    <w:p w14:paraId="0B4186DA"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Email </w:t>
      </w:r>
      <w:r w:rsidRPr="00116D1D">
        <w:rPr>
          <w:rFonts w:ascii="Times New Roman" w:hAnsi="Times New Roman"/>
          <w:i/>
          <w:iCs/>
          <w:sz w:val="26"/>
          <w:szCs w:val="26"/>
        </w:rPr>
        <w:t>(nếu có)</w:t>
      </w:r>
      <w:r w:rsidRPr="00116D1D">
        <w:rPr>
          <w:rFonts w:ascii="Times New Roman" w:hAnsi="Times New Roman"/>
          <w:sz w:val="26"/>
          <w:szCs w:val="26"/>
        </w:rPr>
        <w:t>: ...................................</w:t>
      </w:r>
    </w:p>
    <w:p w14:paraId="6BDF03D4"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b/>
          <w:bCs/>
          <w:i/>
          <w:iCs/>
          <w:sz w:val="26"/>
          <w:szCs w:val="26"/>
        </w:rPr>
        <w:t>b) Trường hợp chủ sở hữu đồng thời là người đại diện theo pháp luật của thư viện:</w:t>
      </w:r>
    </w:p>
    <w:p w14:paraId="65A2C36A"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 Họ và tên: .......................................................................................................</w:t>
      </w:r>
    </w:p>
    <w:p w14:paraId="302FACD3"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 Địa chỉ nơi cư trú tại Việt Nam: .....................................................................</w:t>
      </w:r>
    </w:p>
    <w:p w14:paraId="3005E309"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i/>
          <w:iCs/>
          <w:sz w:val="26"/>
          <w:szCs w:val="26"/>
        </w:rPr>
        <w:t>(ghi rõ: số nhà; thôn/làng/ấp/bản/buôn/bon/phum/sóc/tổ dân phố/khu phố/khối phố và tương đương; xã/phường/thị trấn; quận/huyện/thị xã/thành phố thuộc tỉnh/thành phố thuộc thành phố trực thuộc trung ương; tỉnh/thành phố trực thuộc trung ương)</w:t>
      </w:r>
    </w:p>
    <w:p w14:paraId="6CE39593"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b/>
          <w:bCs/>
          <w:sz w:val="26"/>
          <w:szCs w:val="26"/>
        </w:rPr>
        <w:t>10. Thông tin về người làm công tác thư viện:</w:t>
      </w:r>
    </w:p>
    <w:p w14:paraId="71EE2947"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a) Tổng số: ……………………………… Số người Việt Nam </w:t>
      </w:r>
      <w:r w:rsidRPr="00116D1D">
        <w:rPr>
          <w:rFonts w:ascii="Times New Roman" w:hAnsi="Times New Roman"/>
          <w:i/>
          <w:iCs/>
          <w:sz w:val="26"/>
          <w:szCs w:val="26"/>
        </w:rPr>
        <w:t>(nếu có)</w:t>
      </w:r>
      <w:r w:rsidRPr="00116D1D">
        <w:rPr>
          <w:rFonts w:ascii="Times New Roman" w:hAnsi="Times New Roman"/>
          <w:sz w:val="26"/>
          <w:szCs w:val="26"/>
        </w:rPr>
        <w:t>:……….</w:t>
      </w:r>
    </w:p>
    <w:p w14:paraId="58B272D1"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b) Thông tin của người làm công tác thư viện </w:t>
      </w:r>
      <w:r w:rsidRPr="00116D1D">
        <w:rPr>
          <w:rFonts w:ascii="Times New Roman" w:hAnsi="Times New Roman"/>
          <w:i/>
          <w:iCs/>
          <w:sz w:val="26"/>
          <w:szCs w:val="26"/>
        </w:rPr>
        <w:t>(trường hợp có nhiều hơn 02 người, lập danh sách riêng gửi kèm)</w:t>
      </w:r>
      <w:r w:rsidRPr="00116D1D">
        <w:rPr>
          <w:rFonts w:ascii="Times New Roman" w:hAnsi="Times New Roman"/>
          <w:sz w:val="26"/>
          <w:szCs w:val="26"/>
        </w:rPr>
        <w:t>:</w:t>
      </w:r>
    </w:p>
    <w:p w14:paraId="50EB96AA"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 Họ và tên:………………………………………… Sinh ngày:…………...</w:t>
      </w:r>
    </w:p>
    <w:p w14:paraId="78FFD052"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 Trình độ văn hóa:…………………………………………………………..</w:t>
      </w:r>
    </w:p>
    <w:p w14:paraId="08E7CE75"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 Nghiệp vụ thư viện:………………………………………………………...</w:t>
      </w:r>
    </w:p>
    <w:p w14:paraId="3FE80AF0"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b/>
          <w:bCs/>
          <w:sz w:val="26"/>
          <w:szCs w:val="26"/>
        </w:rPr>
        <w:t>11. Ngày bắt đầu hoạt động: </w:t>
      </w:r>
      <w:r w:rsidRPr="00116D1D">
        <w:rPr>
          <w:rFonts w:ascii="Times New Roman" w:hAnsi="Times New Roman"/>
          <w:sz w:val="26"/>
          <w:szCs w:val="26"/>
        </w:rPr>
        <w:t>ngày….. tháng……năm....</w:t>
      </w:r>
    </w:p>
    <w:p w14:paraId="43F86803"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w:t>
      </w:r>
      <w:r w:rsidRPr="00116D1D">
        <w:rPr>
          <w:rFonts w:ascii="Times New Roman" w:hAnsi="Times New Roman"/>
          <w:b/>
          <w:bCs/>
          <w:sz w:val="26"/>
          <w:szCs w:val="26"/>
          <w:vertAlign w:val="superscript"/>
        </w:rPr>
        <w:t>3 </w:t>
      </w:r>
      <w:r w:rsidRPr="00116D1D">
        <w:rPr>
          <w:rFonts w:ascii="Times New Roman" w:hAnsi="Times New Roman"/>
          <w:sz w:val="26"/>
          <w:szCs w:val="26"/>
        </w:rPr>
        <w:t>cam kết:</w:t>
      </w:r>
    </w:p>
    <w:p w14:paraId="2BBB183A"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 Quản lý, vận hành thư viện theo đúng mục tiêu, đối tượng phục vụ; sử dụng trụ sở thư viện đúng mục đích và quy định của pháp luật Việt Nam.</w:t>
      </w:r>
    </w:p>
    <w:p w14:paraId="439D3A71"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 Chịu trách nhiệm trước pháp luật về tính hợp pháp, chính xác và trung thực của nội dung đã thông báo;</w:t>
      </w:r>
    </w:p>
    <w:p w14:paraId="01D7E4EF"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 Trường hợp thay đổi một trong các thông tin sau: tên, địa chỉ, mục tiêu, đối tượng phục vụ của thư viện, chủ sở hữu, người đại diện theo pháp luật của thư viện, sẽ thông báo đến cơ quan nhà nước có thẩm quyền.</w:t>
      </w:r>
    </w:p>
    <w:p w14:paraId="52765D2B"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i/>
          <w:iCs/>
          <w:sz w:val="26"/>
          <w:szCs w:val="26"/>
        </w:rPr>
        <w:t>Hồ sơ đính kèm:</w:t>
      </w:r>
    </w:p>
    <w:p w14:paraId="21E12B3E"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a) Danh mục tài nguyên thông tin, tiện ích ban đầu của thư viện;</w:t>
      </w:r>
    </w:p>
    <w:p w14:paraId="5644B43A"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b) Bản sao Giấy phép xuất khẩu, nhập khẩu sách, báo, tài liệu (đối với sách, báo, tài liệu nhập từ nước ngoài);</w:t>
      </w:r>
    </w:p>
    <w:p w14:paraId="24C2F295"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c) Bản sao giấy tờ chứng thực cá nhân của chủ sở hữu, người đại diện theo pháp luật của thư viện;</w:t>
      </w:r>
    </w:p>
    <w:p w14:paraId="65E10BFA"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d) Giấy chứng nhận đăng ký tạm trú Việt Nam hoặc Giấy xác nhận là nhân viên của cơ quan, tổ chức nước ngoài được thành lập hợp pháp tại Việt Nam của người đại diện theo pháp luật của thư viện; Lý lịch tư pháp của người nước ngoài làm việc tại thư viện </w:t>
      </w:r>
      <w:r w:rsidRPr="00116D1D">
        <w:rPr>
          <w:rFonts w:ascii="Times New Roman" w:hAnsi="Times New Roman"/>
          <w:i/>
          <w:iCs/>
          <w:sz w:val="26"/>
          <w:szCs w:val="26"/>
        </w:rPr>
        <w:t>(nếu có)</w:t>
      </w:r>
      <w:r w:rsidRPr="00116D1D">
        <w:rPr>
          <w:rFonts w:ascii="Times New Roman" w:hAnsi="Times New Roman"/>
          <w:sz w:val="26"/>
          <w:szCs w:val="26"/>
        </w:rPr>
        <w:t>.</w:t>
      </w:r>
    </w:p>
    <w:p w14:paraId="05956B76" w14:textId="77777777" w:rsidR="00966ADE" w:rsidRPr="00116D1D" w:rsidRDefault="00966ADE" w:rsidP="00966ADE">
      <w:pPr>
        <w:pStyle w:val="NormalWeb"/>
        <w:shd w:val="clear" w:color="auto" w:fill="FFFFFF"/>
        <w:spacing w:before="0" w:beforeAutospacing="0" w:after="0" w:afterAutospacing="0"/>
        <w:ind w:firstLine="720"/>
        <w:jc w:val="both"/>
        <w:rPr>
          <w:rFonts w:ascii="Times New Roman" w:hAnsi="Times New Roman"/>
          <w:sz w:val="26"/>
          <w:szCs w:val="26"/>
        </w:rPr>
      </w:pPr>
      <w:r w:rsidRPr="00116D1D">
        <w:rPr>
          <w:rFonts w:ascii="Times New Roman" w:hAnsi="Times New Roman"/>
          <w:sz w:val="26"/>
          <w:szCs w:val="26"/>
        </w:rPr>
        <w:t>đ) Tài liệu khác </w:t>
      </w:r>
      <w:r w:rsidRPr="00116D1D">
        <w:rPr>
          <w:rFonts w:ascii="Times New Roman" w:hAnsi="Times New Roman"/>
          <w:i/>
          <w:iCs/>
          <w:sz w:val="26"/>
          <w:szCs w:val="26"/>
        </w:rPr>
        <w:t>(nếu có).</w:t>
      </w:r>
    </w:p>
    <w:p w14:paraId="50484816" w14:textId="77777777" w:rsidR="00966ADE" w:rsidRPr="00116D1D" w:rsidRDefault="00966ADE" w:rsidP="00966ADE">
      <w:pPr>
        <w:pStyle w:val="NormalWeb"/>
        <w:shd w:val="clear" w:color="auto" w:fill="FFFFFF"/>
        <w:spacing w:before="0" w:beforeAutospacing="0" w:after="0" w:afterAutospacing="0"/>
        <w:ind w:firstLine="720"/>
        <w:jc w:val="both"/>
        <w:rPr>
          <w:rFonts w:ascii="Times New Roman" w:hAnsi="Times New Roman"/>
          <w:sz w:val="26"/>
          <w:szCs w:val="26"/>
        </w:rPr>
      </w:pPr>
      <w:r w:rsidRPr="00116D1D">
        <w:rPr>
          <w:rFonts w:ascii="Times New Roman" w:hAnsi="Times New Roman"/>
          <w:i/>
          <w:iCs/>
          <w:sz w:val="26"/>
          <w:szCs w:val="26"/>
        </w:rPr>
        <w:t> </w:t>
      </w:r>
    </w:p>
    <w:tbl>
      <w:tblPr>
        <w:tblW w:w="0" w:type="auto"/>
        <w:tblCellSpacing w:w="0" w:type="dxa"/>
        <w:tblInd w:w="108" w:type="dxa"/>
        <w:shd w:val="clear" w:color="auto" w:fill="FFFFFF"/>
        <w:tblCellMar>
          <w:left w:w="0" w:type="dxa"/>
          <w:right w:w="0" w:type="dxa"/>
        </w:tblCellMar>
        <w:tblLook w:val="04A0" w:firstRow="1" w:lastRow="0" w:firstColumn="1" w:lastColumn="0" w:noHBand="0" w:noVBand="1"/>
      </w:tblPr>
      <w:tblGrid>
        <w:gridCol w:w="4500"/>
        <w:gridCol w:w="4500"/>
      </w:tblGrid>
      <w:tr w:rsidR="000B51ED" w:rsidRPr="00116D1D" w14:paraId="2927D4B1" w14:textId="77777777" w:rsidTr="008D5716">
        <w:trPr>
          <w:tblCellSpacing w:w="0" w:type="dxa"/>
        </w:trPr>
        <w:tc>
          <w:tcPr>
            <w:tcW w:w="4500" w:type="dxa"/>
            <w:shd w:val="clear" w:color="auto" w:fill="FFFFFF"/>
            <w:tcMar>
              <w:top w:w="0" w:type="dxa"/>
              <w:left w:w="108" w:type="dxa"/>
              <w:bottom w:w="0" w:type="dxa"/>
              <w:right w:w="108" w:type="dxa"/>
            </w:tcMar>
            <w:hideMark/>
          </w:tcPr>
          <w:p w14:paraId="00025301" w14:textId="77777777" w:rsidR="00966ADE" w:rsidRPr="00116D1D" w:rsidRDefault="00966ADE" w:rsidP="008D5716">
            <w:pPr>
              <w:pStyle w:val="NormalWeb"/>
              <w:spacing w:before="0" w:beforeAutospacing="0" w:after="0" w:afterAutospacing="0"/>
              <w:jc w:val="center"/>
              <w:rPr>
                <w:rFonts w:ascii="Times New Roman" w:hAnsi="Times New Roman"/>
                <w:sz w:val="26"/>
                <w:szCs w:val="26"/>
              </w:rPr>
            </w:pPr>
            <w:r w:rsidRPr="00116D1D">
              <w:rPr>
                <w:rFonts w:ascii="Times New Roman" w:hAnsi="Times New Roman"/>
                <w:sz w:val="26"/>
                <w:szCs w:val="26"/>
              </w:rPr>
              <w:t> </w:t>
            </w:r>
          </w:p>
        </w:tc>
        <w:tc>
          <w:tcPr>
            <w:tcW w:w="4500" w:type="dxa"/>
            <w:shd w:val="clear" w:color="auto" w:fill="FFFFFF"/>
            <w:tcMar>
              <w:top w:w="0" w:type="dxa"/>
              <w:left w:w="108" w:type="dxa"/>
              <w:bottom w:w="0" w:type="dxa"/>
              <w:right w:w="108" w:type="dxa"/>
            </w:tcMar>
            <w:hideMark/>
          </w:tcPr>
          <w:p w14:paraId="74370D20" w14:textId="77777777" w:rsidR="00966ADE" w:rsidRPr="00116D1D" w:rsidRDefault="00966ADE" w:rsidP="008D5716">
            <w:pPr>
              <w:pStyle w:val="NormalWeb"/>
              <w:spacing w:before="0" w:beforeAutospacing="0" w:after="0" w:afterAutospacing="0"/>
              <w:jc w:val="center"/>
              <w:rPr>
                <w:rFonts w:ascii="Times New Roman" w:hAnsi="Times New Roman"/>
                <w:i/>
                <w:iCs/>
                <w:sz w:val="26"/>
                <w:szCs w:val="26"/>
              </w:rPr>
            </w:pPr>
            <w:r w:rsidRPr="00116D1D">
              <w:rPr>
                <w:rFonts w:ascii="Times New Roman" w:hAnsi="Times New Roman"/>
                <w:b/>
                <w:bCs/>
                <w:sz w:val="26"/>
                <w:szCs w:val="26"/>
              </w:rPr>
              <w:t>ĐẠI DIỆN TỔ CHỨC/CÁ NHÂN THÀNH LẬP THƯ VIỆN</w:t>
            </w:r>
            <w:r w:rsidRPr="00116D1D">
              <w:rPr>
                <w:rFonts w:ascii="Times New Roman" w:hAnsi="Times New Roman"/>
                <w:b/>
                <w:bCs/>
                <w:sz w:val="26"/>
                <w:szCs w:val="26"/>
              </w:rPr>
              <w:br/>
            </w:r>
            <w:r w:rsidRPr="00116D1D">
              <w:rPr>
                <w:rFonts w:ascii="Times New Roman" w:hAnsi="Times New Roman"/>
                <w:i/>
                <w:iCs/>
                <w:sz w:val="26"/>
                <w:szCs w:val="26"/>
              </w:rPr>
              <w:t>(ký, ghi rõ họ tên, đóng dấu (nếu có))</w:t>
            </w:r>
          </w:p>
          <w:p w14:paraId="7EFF7491" w14:textId="77777777" w:rsidR="00966ADE" w:rsidRPr="00116D1D" w:rsidRDefault="00966ADE" w:rsidP="008D5716">
            <w:pPr>
              <w:pStyle w:val="NormalWeb"/>
              <w:spacing w:before="0" w:beforeAutospacing="0" w:after="0" w:afterAutospacing="0"/>
              <w:jc w:val="center"/>
              <w:rPr>
                <w:rFonts w:ascii="Times New Roman" w:hAnsi="Times New Roman"/>
                <w:sz w:val="26"/>
                <w:szCs w:val="26"/>
              </w:rPr>
            </w:pPr>
          </w:p>
        </w:tc>
      </w:tr>
    </w:tbl>
    <w:p w14:paraId="78174112"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i/>
          <w:iCs/>
          <w:sz w:val="26"/>
          <w:szCs w:val="26"/>
          <w:lang w:val="vi-VN"/>
        </w:rPr>
        <w:t>___________________</w:t>
      </w:r>
    </w:p>
    <w:p w14:paraId="2F284747"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vertAlign w:val="superscript"/>
          <w:lang w:val="vi-VN"/>
        </w:rPr>
        <w:t>1 </w:t>
      </w:r>
      <w:r w:rsidRPr="00116D1D">
        <w:rPr>
          <w:rFonts w:ascii="Times New Roman" w:hAnsi="Times New Roman"/>
          <w:sz w:val="26"/>
          <w:szCs w:val="26"/>
          <w:lang w:val="vi-VN"/>
        </w:rPr>
        <w:t>Tên của tổ chức thành lập thư viện (chỉ áp dụng để ghi tên đối với trường hợp tổ chức thành lập thư viện).</w:t>
      </w:r>
    </w:p>
    <w:p w14:paraId="37432C76"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vertAlign w:val="superscript"/>
          <w:lang w:val="vi-VN"/>
        </w:rPr>
        <w:t>2 </w:t>
      </w:r>
      <w:r w:rsidRPr="00116D1D">
        <w:rPr>
          <w:rFonts w:ascii="Times New Roman" w:hAnsi="Times New Roman"/>
          <w:sz w:val="26"/>
          <w:szCs w:val="26"/>
          <w:lang w:val="vi-VN"/>
        </w:rPr>
        <w:t>Tỉnh, thành phố trực thuộc trung ương nơi thư viện đặt trụ sở chính.</w:t>
      </w:r>
    </w:p>
    <w:p w14:paraId="270D7127"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vertAlign w:val="superscript"/>
          <w:lang w:val="vi-VN"/>
        </w:rPr>
        <w:t>3 </w:t>
      </w:r>
      <w:r w:rsidRPr="00116D1D">
        <w:rPr>
          <w:rFonts w:ascii="Times New Roman" w:hAnsi="Times New Roman"/>
          <w:sz w:val="26"/>
          <w:szCs w:val="26"/>
          <w:lang w:val="vi-VN"/>
        </w:rPr>
        <w:t>Tổ chức, cá nhân nước ngoài thành lập thư viện.</w:t>
      </w:r>
    </w:p>
    <w:p w14:paraId="49BAA72E"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vertAlign w:val="superscript"/>
          <w:lang w:val="vi-VN"/>
        </w:rPr>
        <w:t>4 </w:t>
      </w:r>
      <w:r w:rsidRPr="00116D1D">
        <w:rPr>
          <w:rFonts w:ascii="Times New Roman" w:hAnsi="Times New Roman"/>
          <w:sz w:val="26"/>
          <w:szCs w:val="26"/>
          <w:lang w:val="vi-VN"/>
        </w:rPr>
        <w:t>Ghi số lượng tại thời điểm thông báo.</w:t>
      </w:r>
    </w:p>
    <w:p w14:paraId="18AC6A87"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vertAlign w:val="superscript"/>
          <w:lang w:val="vi-VN"/>
        </w:rPr>
        <w:t>5 </w:t>
      </w:r>
      <w:r w:rsidRPr="00116D1D">
        <w:rPr>
          <w:rFonts w:ascii="Times New Roman" w:hAnsi="Times New Roman"/>
          <w:sz w:val="26"/>
          <w:szCs w:val="26"/>
          <w:lang w:val="vi-VN"/>
        </w:rPr>
        <w:t>Ghi thông tin của tất cả người đại diện theo pháp luật trong trường hợp thư viện có nhiều hơn 01 người đại diện theo pháp luật</w:t>
      </w:r>
    </w:p>
    <w:p w14:paraId="297F7637" w14:textId="77777777" w:rsidR="00966ADE" w:rsidRPr="00116D1D" w:rsidRDefault="00966ADE" w:rsidP="00966ADE">
      <w:pPr>
        <w:pStyle w:val="NormalWeb"/>
        <w:shd w:val="clear" w:color="auto" w:fill="FFFFFF"/>
        <w:spacing w:before="0" w:beforeAutospacing="0" w:after="120" w:afterAutospacing="0"/>
        <w:ind w:firstLine="720"/>
        <w:jc w:val="both"/>
        <w:rPr>
          <w:rStyle w:val="BodyTextChar1"/>
          <w:sz w:val="26"/>
          <w:szCs w:val="26"/>
        </w:rPr>
        <w:sectPr w:rsidR="00966ADE" w:rsidRPr="00116D1D" w:rsidSect="006F288A">
          <w:type w:val="nextColumn"/>
          <w:pgSz w:w="11900" w:h="16840" w:code="9"/>
          <w:pgMar w:top="851" w:right="851" w:bottom="851" w:left="1134" w:header="0" w:footer="3" w:gutter="0"/>
          <w:paperSrc w:first="7" w:other="7"/>
          <w:cols w:space="720"/>
          <w:noEndnote/>
          <w:docGrid w:linePitch="360"/>
        </w:sectPr>
      </w:pPr>
    </w:p>
    <w:p w14:paraId="19E6E62A" w14:textId="7830E7E4" w:rsidR="00966ADE" w:rsidRPr="00116D1D" w:rsidRDefault="00966ADE" w:rsidP="00330CC5">
      <w:pPr>
        <w:pStyle w:val="Heading4"/>
        <w:ind w:firstLine="709"/>
        <w:rPr>
          <w:rFonts w:eastAsia="Arial"/>
          <w:sz w:val="26"/>
        </w:rPr>
      </w:pPr>
      <w:r w:rsidRPr="00116D1D">
        <w:rPr>
          <w:rFonts w:eastAsia="Arial"/>
          <w:sz w:val="26"/>
        </w:rPr>
        <w:t>2. Thủ tục thông báo sáp nhập, hợp nhất, chia, tách thư viện đối với thư viện chuyên ngành ở cấp tỉnh, thư viện đại học là thư viện ngoài công lập, thư viện của tổ chức, cá nhân nước ngoài có phục vụ người Việt Nam.</w:t>
      </w:r>
    </w:p>
    <w:p w14:paraId="4A1885FD" w14:textId="0ACB3D38" w:rsidR="00966ADE" w:rsidRPr="00116D1D" w:rsidRDefault="00966ADE" w:rsidP="00966ADE">
      <w:pPr>
        <w:shd w:val="clear" w:color="auto" w:fill="FFFFFF"/>
        <w:spacing w:after="120" w:line="212" w:lineRule="atLeast"/>
        <w:ind w:firstLine="720"/>
        <w:jc w:val="both"/>
        <w:rPr>
          <w:i/>
          <w:sz w:val="26"/>
          <w:szCs w:val="26"/>
          <w:lang w:val="es-AR"/>
        </w:rPr>
      </w:pPr>
      <w:r w:rsidRPr="00116D1D">
        <w:rPr>
          <w:b/>
          <w:bCs/>
          <w:sz w:val="26"/>
          <w:szCs w:val="26"/>
          <w:lang w:val="hr-HR"/>
        </w:rPr>
        <w:t xml:space="preserve">2.1.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W w:w="103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1621"/>
        <w:gridCol w:w="5043"/>
        <w:gridCol w:w="2114"/>
        <w:gridCol w:w="687"/>
      </w:tblGrid>
      <w:tr w:rsidR="000B51ED" w:rsidRPr="00116D1D" w14:paraId="02F1F8B5" w14:textId="77777777" w:rsidTr="008D5716">
        <w:trPr>
          <w:trHeight w:val="392"/>
          <w:tblHead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9D9259C" w14:textId="77777777" w:rsidR="00966ADE" w:rsidRPr="00116D1D" w:rsidRDefault="00966ADE" w:rsidP="008D5716">
            <w:pPr>
              <w:jc w:val="center"/>
              <w:rPr>
                <w:b/>
                <w:sz w:val="26"/>
                <w:szCs w:val="26"/>
              </w:rPr>
            </w:pPr>
            <w:r w:rsidRPr="00116D1D">
              <w:rPr>
                <w:b/>
                <w:sz w:val="26"/>
                <w:szCs w:val="26"/>
              </w:rPr>
              <w:t>TT</w:t>
            </w:r>
          </w:p>
        </w:tc>
        <w:tc>
          <w:tcPr>
            <w:tcW w:w="1621" w:type="dxa"/>
            <w:tcBorders>
              <w:top w:val="single" w:sz="4" w:space="0" w:color="auto"/>
              <w:left w:val="single" w:sz="4" w:space="0" w:color="auto"/>
              <w:bottom w:val="single" w:sz="4" w:space="0" w:color="auto"/>
              <w:right w:val="single" w:sz="4" w:space="0" w:color="auto"/>
            </w:tcBorders>
            <w:shd w:val="clear" w:color="auto" w:fill="auto"/>
            <w:vAlign w:val="center"/>
          </w:tcPr>
          <w:p w14:paraId="0A849E54" w14:textId="77777777" w:rsidR="00966ADE" w:rsidRPr="00116D1D" w:rsidRDefault="00966ADE" w:rsidP="008D5716">
            <w:pPr>
              <w:jc w:val="center"/>
              <w:rPr>
                <w:b/>
                <w:sz w:val="26"/>
                <w:szCs w:val="26"/>
              </w:rPr>
            </w:pPr>
            <w:r w:rsidRPr="00116D1D">
              <w:rPr>
                <w:b/>
                <w:sz w:val="26"/>
                <w:szCs w:val="26"/>
              </w:rPr>
              <w:t>Trình tự thực hiện</w:t>
            </w:r>
          </w:p>
        </w:tc>
        <w:tc>
          <w:tcPr>
            <w:tcW w:w="5043" w:type="dxa"/>
            <w:tcBorders>
              <w:top w:val="single" w:sz="4" w:space="0" w:color="auto"/>
              <w:left w:val="single" w:sz="4" w:space="0" w:color="auto"/>
              <w:bottom w:val="single" w:sz="4" w:space="0" w:color="auto"/>
              <w:right w:val="single" w:sz="4" w:space="0" w:color="auto"/>
            </w:tcBorders>
            <w:shd w:val="clear" w:color="auto" w:fill="auto"/>
            <w:vAlign w:val="center"/>
          </w:tcPr>
          <w:p w14:paraId="1CBAA907" w14:textId="77777777" w:rsidR="00966ADE" w:rsidRPr="00116D1D" w:rsidRDefault="00966ADE" w:rsidP="008D5716">
            <w:pPr>
              <w:jc w:val="center"/>
              <w:rPr>
                <w:b/>
                <w:sz w:val="26"/>
                <w:szCs w:val="26"/>
              </w:rPr>
            </w:pPr>
            <w:r w:rsidRPr="00116D1D">
              <w:rPr>
                <w:b/>
                <w:sz w:val="26"/>
                <w:szCs w:val="26"/>
              </w:rPr>
              <w:t>Cách thức thực hiện</w:t>
            </w:r>
          </w:p>
        </w:tc>
        <w:tc>
          <w:tcPr>
            <w:tcW w:w="2114" w:type="dxa"/>
            <w:tcBorders>
              <w:top w:val="single" w:sz="4" w:space="0" w:color="auto"/>
              <w:left w:val="single" w:sz="4" w:space="0" w:color="auto"/>
              <w:bottom w:val="single" w:sz="4" w:space="0" w:color="auto"/>
              <w:right w:val="single" w:sz="4" w:space="0" w:color="auto"/>
            </w:tcBorders>
            <w:shd w:val="clear" w:color="auto" w:fill="auto"/>
            <w:vAlign w:val="center"/>
          </w:tcPr>
          <w:p w14:paraId="3FF320F9" w14:textId="77777777" w:rsidR="00966ADE" w:rsidRPr="00116D1D" w:rsidRDefault="00966ADE" w:rsidP="008D5716">
            <w:pPr>
              <w:jc w:val="center"/>
              <w:rPr>
                <w:b/>
                <w:sz w:val="26"/>
                <w:szCs w:val="26"/>
              </w:rPr>
            </w:pPr>
            <w:r w:rsidRPr="00116D1D">
              <w:rPr>
                <w:b/>
                <w:sz w:val="26"/>
                <w:szCs w:val="26"/>
              </w:rPr>
              <w:t>Thời gian giải quyết</w:t>
            </w:r>
          </w:p>
        </w:tc>
        <w:tc>
          <w:tcPr>
            <w:tcW w:w="687" w:type="dxa"/>
            <w:tcBorders>
              <w:top w:val="single" w:sz="4" w:space="0" w:color="auto"/>
              <w:left w:val="single" w:sz="4" w:space="0" w:color="auto"/>
              <w:bottom w:val="single" w:sz="4" w:space="0" w:color="auto"/>
              <w:right w:val="single" w:sz="4" w:space="0" w:color="auto"/>
            </w:tcBorders>
            <w:shd w:val="clear" w:color="auto" w:fill="auto"/>
            <w:vAlign w:val="center"/>
          </w:tcPr>
          <w:p w14:paraId="6D44C978" w14:textId="77777777" w:rsidR="00966ADE" w:rsidRPr="00116D1D" w:rsidRDefault="00966ADE" w:rsidP="008D5716">
            <w:pPr>
              <w:jc w:val="center"/>
              <w:rPr>
                <w:b/>
                <w:sz w:val="26"/>
                <w:szCs w:val="26"/>
              </w:rPr>
            </w:pPr>
            <w:r w:rsidRPr="00116D1D">
              <w:rPr>
                <w:b/>
                <w:sz w:val="26"/>
                <w:szCs w:val="26"/>
              </w:rPr>
              <w:t>Ghi chú</w:t>
            </w:r>
          </w:p>
        </w:tc>
      </w:tr>
      <w:tr w:rsidR="000B51ED" w:rsidRPr="00116D1D" w14:paraId="1B6344E2" w14:textId="77777777" w:rsidTr="008D5716">
        <w:trPr>
          <w:trHeight w:val="3177"/>
        </w:trPr>
        <w:tc>
          <w:tcPr>
            <w:tcW w:w="851" w:type="dxa"/>
            <w:vMerge w:val="restart"/>
            <w:tcBorders>
              <w:top w:val="single" w:sz="4" w:space="0" w:color="auto"/>
            </w:tcBorders>
            <w:shd w:val="clear" w:color="auto" w:fill="auto"/>
            <w:vAlign w:val="center"/>
          </w:tcPr>
          <w:p w14:paraId="17DEF1D3" w14:textId="77777777" w:rsidR="002B6717" w:rsidRPr="00116D1D" w:rsidRDefault="002B6717" w:rsidP="008D5716">
            <w:pPr>
              <w:spacing w:after="120" w:line="234" w:lineRule="atLeast"/>
              <w:jc w:val="center"/>
              <w:rPr>
                <w:b/>
                <w:sz w:val="26"/>
                <w:szCs w:val="26"/>
              </w:rPr>
            </w:pPr>
            <w:r w:rsidRPr="00116D1D">
              <w:rPr>
                <w:b/>
                <w:sz w:val="26"/>
                <w:szCs w:val="26"/>
              </w:rPr>
              <w:t>Bước 1</w:t>
            </w:r>
          </w:p>
        </w:tc>
        <w:tc>
          <w:tcPr>
            <w:tcW w:w="1621" w:type="dxa"/>
            <w:vMerge w:val="restart"/>
            <w:tcBorders>
              <w:top w:val="single" w:sz="4" w:space="0" w:color="auto"/>
            </w:tcBorders>
            <w:shd w:val="clear" w:color="auto" w:fill="auto"/>
            <w:vAlign w:val="center"/>
          </w:tcPr>
          <w:p w14:paraId="5EEFFCBA" w14:textId="279CE83C" w:rsidR="002B6717" w:rsidRPr="00116D1D" w:rsidRDefault="002B6717" w:rsidP="002B6717">
            <w:pPr>
              <w:shd w:val="clear" w:color="auto" w:fill="FFFFFF"/>
              <w:spacing w:after="120" w:line="234" w:lineRule="atLeast"/>
              <w:jc w:val="both"/>
              <w:rPr>
                <w:i/>
                <w:sz w:val="26"/>
                <w:szCs w:val="26"/>
              </w:rPr>
            </w:pPr>
            <w:r w:rsidRPr="00116D1D">
              <w:rPr>
                <w:b/>
                <w:sz w:val="26"/>
                <w:szCs w:val="26"/>
              </w:rPr>
              <w:t xml:space="preserve">Nộp hồ sơ thủ tục hành chính: </w:t>
            </w:r>
            <w:r w:rsidRPr="00116D1D">
              <w:rPr>
                <w:i/>
                <w:sz w:val="26"/>
                <w:szCs w:val="26"/>
              </w:rPr>
              <w:t>Trước 30 ngày tính đến ngày thư viện thực hiện sáp nhập, hợp nhất, chia, tách, cơ quan tổ chức, cá nhân thành lập thư viện gửi thông báo đến Ủy ban nhân dân cấp tỉnh nơi thư viện đặt trụ sở.</w:t>
            </w:r>
          </w:p>
        </w:tc>
        <w:tc>
          <w:tcPr>
            <w:tcW w:w="5043" w:type="dxa"/>
            <w:tcBorders>
              <w:top w:val="single" w:sz="4" w:space="0" w:color="auto"/>
            </w:tcBorders>
            <w:shd w:val="clear" w:color="auto" w:fill="auto"/>
            <w:vAlign w:val="center"/>
          </w:tcPr>
          <w:p w14:paraId="37BF4A95" w14:textId="7F068F01" w:rsidR="002B6717" w:rsidRPr="00116D1D" w:rsidRDefault="002B6717" w:rsidP="008D5716">
            <w:pPr>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Pr="00116D1D">
              <w:rPr>
                <w:sz w:val="26"/>
                <w:szCs w:val="26"/>
                <w:lang w:val="vi-VN"/>
              </w:rPr>
              <w:t xml:space="preserve">tại </w:t>
            </w:r>
            <w:r w:rsidR="00746182" w:rsidRPr="00116D1D">
              <w:rPr>
                <w:sz w:val="26"/>
                <w:szCs w:val="26"/>
              </w:rPr>
              <w:t>Trung tâm Hành chính công Tỉnh</w:t>
            </w:r>
            <w:r w:rsidRPr="00116D1D">
              <w:rPr>
                <w:sz w:val="26"/>
                <w:szCs w:val="26"/>
              </w:rPr>
              <w:t xml:space="preserve"> tỉnh Đồng Tháp số 85 đường Nguyễn Huệ, phường 1, thành phố Cao Lãnh, tỉnh Đồng Tháp</w:t>
            </w:r>
            <w:r w:rsidRPr="00116D1D">
              <w:rPr>
                <w:sz w:val="26"/>
                <w:szCs w:val="26"/>
                <w:lang w:val="vi-VN"/>
              </w:rPr>
              <w:t>.</w:t>
            </w:r>
          </w:p>
          <w:p w14:paraId="59DCE214" w14:textId="77777777" w:rsidR="002B6717" w:rsidRPr="00116D1D" w:rsidRDefault="002B6717" w:rsidP="008D5716">
            <w:pPr>
              <w:jc w:val="both"/>
              <w:rPr>
                <w:sz w:val="26"/>
                <w:szCs w:val="26"/>
              </w:rPr>
            </w:pPr>
          </w:p>
          <w:p w14:paraId="409CF5E5" w14:textId="77777777" w:rsidR="002B6717" w:rsidRPr="00116D1D" w:rsidRDefault="002B6717" w:rsidP="008D5716">
            <w:pPr>
              <w:shd w:val="clear" w:color="auto" w:fill="FFFFFF"/>
              <w:jc w:val="both"/>
              <w:rPr>
                <w:i/>
                <w:sz w:val="26"/>
                <w:szCs w:val="26"/>
                <w:lang w:val="vi-VN"/>
              </w:rPr>
            </w:pPr>
            <w:r w:rsidRPr="00116D1D">
              <w:rPr>
                <w:sz w:val="26"/>
                <w:szCs w:val="26"/>
                <w:lang w:val="vi-VN"/>
              </w:rPr>
              <w:t>2. Hoặc thông qua dịch vụ bưu chính công ích.</w:t>
            </w:r>
          </w:p>
        </w:tc>
        <w:tc>
          <w:tcPr>
            <w:tcW w:w="2114" w:type="dxa"/>
            <w:tcBorders>
              <w:top w:val="single" w:sz="4" w:space="0" w:color="auto"/>
            </w:tcBorders>
            <w:shd w:val="clear" w:color="auto" w:fill="auto"/>
            <w:vAlign w:val="center"/>
          </w:tcPr>
          <w:p w14:paraId="60921BC5" w14:textId="77777777" w:rsidR="002B6717" w:rsidRPr="00116D1D" w:rsidRDefault="002B6717"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687" w:type="dxa"/>
            <w:tcBorders>
              <w:top w:val="single" w:sz="4" w:space="0" w:color="auto"/>
            </w:tcBorders>
            <w:shd w:val="clear" w:color="auto" w:fill="auto"/>
            <w:vAlign w:val="center"/>
          </w:tcPr>
          <w:p w14:paraId="60403CA4" w14:textId="77777777" w:rsidR="002B6717" w:rsidRPr="00116D1D" w:rsidRDefault="002B6717" w:rsidP="008D5716">
            <w:pPr>
              <w:jc w:val="center"/>
              <w:rPr>
                <w:i/>
                <w:sz w:val="26"/>
                <w:szCs w:val="26"/>
                <w:lang w:val="vi-VN"/>
              </w:rPr>
            </w:pPr>
          </w:p>
        </w:tc>
      </w:tr>
      <w:tr w:rsidR="000B51ED" w:rsidRPr="00116D1D" w14:paraId="0AB7A6EC" w14:textId="77777777" w:rsidTr="001D121B">
        <w:trPr>
          <w:trHeight w:val="1216"/>
        </w:trPr>
        <w:tc>
          <w:tcPr>
            <w:tcW w:w="851" w:type="dxa"/>
            <w:vMerge/>
            <w:shd w:val="clear" w:color="auto" w:fill="auto"/>
            <w:vAlign w:val="center"/>
          </w:tcPr>
          <w:p w14:paraId="0386B5A9" w14:textId="77777777" w:rsidR="002B6717" w:rsidRPr="00116D1D" w:rsidRDefault="002B6717" w:rsidP="008D5716">
            <w:pPr>
              <w:spacing w:after="120" w:line="234" w:lineRule="atLeast"/>
              <w:jc w:val="center"/>
              <w:rPr>
                <w:b/>
                <w:sz w:val="26"/>
                <w:szCs w:val="26"/>
              </w:rPr>
            </w:pPr>
          </w:p>
        </w:tc>
        <w:tc>
          <w:tcPr>
            <w:tcW w:w="1621" w:type="dxa"/>
            <w:vMerge/>
            <w:shd w:val="clear" w:color="auto" w:fill="auto"/>
            <w:vAlign w:val="center"/>
          </w:tcPr>
          <w:p w14:paraId="61F3CF36" w14:textId="77777777" w:rsidR="002B6717" w:rsidRPr="00116D1D" w:rsidRDefault="002B6717" w:rsidP="008D5716">
            <w:pPr>
              <w:shd w:val="clear" w:color="auto" w:fill="FFFFFF"/>
              <w:spacing w:after="120" w:line="234" w:lineRule="atLeast"/>
              <w:jc w:val="both"/>
              <w:rPr>
                <w:b/>
                <w:sz w:val="26"/>
                <w:szCs w:val="26"/>
              </w:rPr>
            </w:pPr>
          </w:p>
        </w:tc>
        <w:tc>
          <w:tcPr>
            <w:tcW w:w="5043" w:type="dxa"/>
            <w:tcBorders>
              <w:top w:val="single" w:sz="4" w:space="0" w:color="auto"/>
            </w:tcBorders>
            <w:shd w:val="clear" w:color="auto" w:fill="auto"/>
            <w:vAlign w:val="center"/>
          </w:tcPr>
          <w:p w14:paraId="61613B02" w14:textId="63937B39" w:rsidR="002B6717" w:rsidRPr="00116D1D" w:rsidRDefault="002B6717" w:rsidP="008D5716">
            <w:pPr>
              <w:jc w:val="both"/>
              <w:rPr>
                <w:sz w:val="26"/>
                <w:szCs w:val="26"/>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194" w:history="1">
              <w:r w:rsidRPr="00116D1D">
                <w:rPr>
                  <w:i/>
                  <w:sz w:val="26"/>
                  <w:szCs w:val="26"/>
                  <w:u w:val="single"/>
                  <w:lang w:val="nl-NL"/>
                </w:rPr>
                <w:t>http://dichvucong.dongthap.gov.vn</w:t>
              </w:r>
            </w:hyperlink>
            <w:r w:rsidRPr="00116D1D">
              <w:rPr>
                <w:sz w:val="26"/>
                <w:szCs w:val="26"/>
                <w:lang w:val="vi-VN"/>
              </w:rPr>
              <w:t>.</w:t>
            </w:r>
          </w:p>
        </w:tc>
        <w:tc>
          <w:tcPr>
            <w:tcW w:w="2114" w:type="dxa"/>
            <w:tcBorders>
              <w:top w:val="single" w:sz="4" w:space="0" w:color="auto"/>
            </w:tcBorders>
            <w:shd w:val="clear" w:color="auto" w:fill="auto"/>
            <w:vAlign w:val="center"/>
          </w:tcPr>
          <w:p w14:paraId="6A21A73F" w14:textId="2BEB1978" w:rsidR="002B6717" w:rsidRPr="00116D1D" w:rsidRDefault="002B6717"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687" w:type="dxa"/>
            <w:tcBorders>
              <w:top w:val="single" w:sz="4" w:space="0" w:color="auto"/>
            </w:tcBorders>
            <w:shd w:val="clear" w:color="auto" w:fill="auto"/>
            <w:vAlign w:val="center"/>
          </w:tcPr>
          <w:p w14:paraId="281A0ED4" w14:textId="77777777" w:rsidR="002B6717" w:rsidRPr="00116D1D" w:rsidRDefault="002B6717" w:rsidP="008D5716">
            <w:pPr>
              <w:jc w:val="center"/>
              <w:rPr>
                <w:i/>
                <w:sz w:val="26"/>
                <w:szCs w:val="26"/>
                <w:lang w:val="vi-VN"/>
              </w:rPr>
            </w:pPr>
          </w:p>
        </w:tc>
      </w:tr>
      <w:tr w:rsidR="000B51ED" w:rsidRPr="00116D1D" w14:paraId="09455DA5" w14:textId="77777777" w:rsidTr="008D5716">
        <w:trPr>
          <w:trHeight w:val="581"/>
        </w:trPr>
        <w:tc>
          <w:tcPr>
            <w:tcW w:w="851" w:type="dxa"/>
            <w:shd w:val="clear" w:color="auto" w:fill="auto"/>
            <w:vAlign w:val="center"/>
          </w:tcPr>
          <w:p w14:paraId="4A565BC1" w14:textId="77777777" w:rsidR="002B6717" w:rsidRPr="00116D1D" w:rsidRDefault="002B6717" w:rsidP="008D5716">
            <w:pPr>
              <w:spacing w:after="120" w:line="234" w:lineRule="atLeast"/>
              <w:jc w:val="center"/>
              <w:rPr>
                <w:b/>
                <w:sz w:val="26"/>
                <w:szCs w:val="26"/>
              </w:rPr>
            </w:pPr>
            <w:r w:rsidRPr="00116D1D">
              <w:rPr>
                <w:b/>
                <w:sz w:val="26"/>
                <w:szCs w:val="26"/>
              </w:rPr>
              <w:t>Bước 2</w:t>
            </w:r>
          </w:p>
        </w:tc>
        <w:tc>
          <w:tcPr>
            <w:tcW w:w="1621" w:type="dxa"/>
            <w:shd w:val="clear" w:color="auto" w:fill="auto"/>
            <w:vAlign w:val="center"/>
          </w:tcPr>
          <w:p w14:paraId="6E0AEA28" w14:textId="77777777" w:rsidR="002B6717" w:rsidRPr="00116D1D" w:rsidRDefault="002B6717" w:rsidP="008D5716">
            <w:pPr>
              <w:spacing w:before="120" w:after="120"/>
              <w:jc w:val="both"/>
              <w:rPr>
                <w:sz w:val="26"/>
                <w:szCs w:val="26"/>
              </w:rPr>
            </w:pPr>
            <w:r w:rsidRPr="00116D1D">
              <w:rPr>
                <w:b/>
                <w:sz w:val="26"/>
                <w:szCs w:val="26"/>
              </w:rPr>
              <w:t>Tiếp nhận và chuyển hồ sơ thủ tục hành chính</w:t>
            </w:r>
          </w:p>
        </w:tc>
        <w:tc>
          <w:tcPr>
            <w:tcW w:w="5043" w:type="dxa"/>
            <w:shd w:val="clear" w:color="auto" w:fill="auto"/>
          </w:tcPr>
          <w:p w14:paraId="33C5E1B7" w14:textId="77777777" w:rsidR="002B6717" w:rsidRPr="00116D1D" w:rsidRDefault="002B6717" w:rsidP="008D5716">
            <w:pPr>
              <w:shd w:val="clear" w:color="auto" w:fill="FFFFFF"/>
              <w:spacing w:after="120" w:line="234" w:lineRule="atLeast"/>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4970F396" w14:textId="77777777" w:rsidR="002B6717" w:rsidRPr="00116D1D" w:rsidRDefault="002B6717" w:rsidP="008D5716">
            <w:pPr>
              <w:shd w:val="clear" w:color="auto" w:fill="FFFFFF"/>
              <w:spacing w:after="120" w:line="234" w:lineRule="atLeast"/>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0D3D8D9F" w14:textId="77777777" w:rsidR="002B6717" w:rsidRPr="00116D1D" w:rsidRDefault="002B6717" w:rsidP="008D5716">
            <w:pPr>
              <w:shd w:val="clear" w:color="auto" w:fill="FFFFFF"/>
              <w:spacing w:after="120" w:line="234" w:lineRule="atLeast"/>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0D6ED539" w14:textId="77777777" w:rsidR="002B6717" w:rsidRPr="00116D1D" w:rsidRDefault="002B6717" w:rsidP="008D5716">
            <w:pPr>
              <w:spacing w:before="120" w:after="12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114" w:type="dxa"/>
            <w:shd w:val="clear" w:color="auto" w:fill="auto"/>
            <w:vAlign w:val="center"/>
          </w:tcPr>
          <w:p w14:paraId="6FF6919E" w14:textId="77777777" w:rsidR="002B6717" w:rsidRPr="00116D1D" w:rsidRDefault="002B6717"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687" w:type="dxa"/>
            <w:shd w:val="clear" w:color="auto" w:fill="auto"/>
            <w:vAlign w:val="center"/>
          </w:tcPr>
          <w:p w14:paraId="613D5727" w14:textId="77777777" w:rsidR="002B6717" w:rsidRPr="00116D1D" w:rsidRDefault="002B6717" w:rsidP="008D5716">
            <w:pPr>
              <w:jc w:val="center"/>
              <w:rPr>
                <w:i/>
                <w:sz w:val="26"/>
                <w:szCs w:val="26"/>
                <w:lang w:val="vi-VN"/>
              </w:rPr>
            </w:pPr>
          </w:p>
        </w:tc>
      </w:tr>
      <w:tr w:rsidR="000B51ED" w:rsidRPr="00116D1D" w14:paraId="3831CFBB" w14:textId="77777777" w:rsidTr="008D5716">
        <w:trPr>
          <w:trHeight w:val="139"/>
        </w:trPr>
        <w:tc>
          <w:tcPr>
            <w:tcW w:w="851" w:type="dxa"/>
            <w:vMerge w:val="restart"/>
            <w:shd w:val="clear" w:color="auto" w:fill="auto"/>
            <w:vAlign w:val="center"/>
          </w:tcPr>
          <w:p w14:paraId="45263AB0" w14:textId="77777777" w:rsidR="002B6717" w:rsidRPr="00116D1D" w:rsidRDefault="002B6717" w:rsidP="008D5716">
            <w:pPr>
              <w:spacing w:after="120" w:line="234" w:lineRule="atLeast"/>
              <w:jc w:val="center"/>
              <w:rPr>
                <w:b/>
                <w:sz w:val="26"/>
                <w:szCs w:val="26"/>
              </w:rPr>
            </w:pPr>
            <w:r w:rsidRPr="00116D1D">
              <w:rPr>
                <w:b/>
                <w:sz w:val="26"/>
                <w:szCs w:val="26"/>
              </w:rPr>
              <w:t>Bước 3</w:t>
            </w:r>
          </w:p>
        </w:tc>
        <w:tc>
          <w:tcPr>
            <w:tcW w:w="1621" w:type="dxa"/>
            <w:vMerge w:val="restart"/>
            <w:shd w:val="clear" w:color="auto" w:fill="auto"/>
            <w:vAlign w:val="center"/>
          </w:tcPr>
          <w:p w14:paraId="66A6512B" w14:textId="77777777" w:rsidR="002B6717" w:rsidRPr="00116D1D" w:rsidRDefault="002B6717" w:rsidP="008D5716">
            <w:pPr>
              <w:spacing w:after="120" w:line="234" w:lineRule="atLeast"/>
              <w:jc w:val="both"/>
              <w:rPr>
                <w:b/>
                <w:sz w:val="26"/>
                <w:szCs w:val="26"/>
              </w:rPr>
            </w:pPr>
            <w:r w:rsidRPr="00116D1D">
              <w:rPr>
                <w:b/>
                <w:bCs/>
                <w:sz w:val="26"/>
                <w:szCs w:val="26"/>
              </w:rPr>
              <w:t>Giải quyết thủ tục hành chính</w:t>
            </w:r>
          </w:p>
        </w:tc>
        <w:tc>
          <w:tcPr>
            <w:tcW w:w="5043" w:type="dxa"/>
            <w:shd w:val="clear" w:color="auto" w:fill="auto"/>
          </w:tcPr>
          <w:p w14:paraId="1584D9A8" w14:textId="77777777" w:rsidR="002B6717" w:rsidRPr="00116D1D" w:rsidRDefault="002B6717"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114" w:type="dxa"/>
            <w:shd w:val="clear" w:color="auto" w:fill="auto"/>
            <w:vAlign w:val="center"/>
          </w:tcPr>
          <w:p w14:paraId="249EBF40" w14:textId="77777777" w:rsidR="002B6717" w:rsidRPr="00116D1D" w:rsidRDefault="002B6717" w:rsidP="008D5716">
            <w:pPr>
              <w:spacing w:after="120" w:line="234" w:lineRule="atLeast"/>
              <w:jc w:val="center"/>
              <w:rPr>
                <w:b/>
                <w:sz w:val="26"/>
                <w:szCs w:val="26"/>
              </w:rPr>
            </w:pPr>
            <w:r w:rsidRPr="00116D1D">
              <w:rPr>
                <w:b/>
                <w:sz w:val="26"/>
                <w:szCs w:val="26"/>
              </w:rPr>
              <w:t>15 ngày làm việc</w:t>
            </w:r>
            <w:r w:rsidRPr="00116D1D">
              <w:rPr>
                <w:sz w:val="26"/>
                <w:szCs w:val="26"/>
              </w:rPr>
              <w:t>, trong đó:</w:t>
            </w:r>
          </w:p>
        </w:tc>
        <w:tc>
          <w:tcPr>
            <w:tcW w:w="687" w:type="dxa"/>
            <w:shd w:val="clear" w:color="auto" w:fill="auto"/>
            <w:vAlign w:val="center"/>
          </w:tcPr>
          <w:p w14:paraId="791BBD15" w14:textId="77777777" w:rsidR="002B6717" w:rsidRPr="00116D1D" w:rsidRDefault="002B6717" w:rsidP="008D5716">
            <w:pPr>
              <w:spacing w:after="120" w:line="234" w:lineRule="atLeast"/>
              <w:jc w:val="center"/>
              <w:rPr>
                <w:b/>
                <w:sz w:val="26"/>
                <w:szCs w:val="26"/>
              </w:rPr>
            </w:pPr>
            <w:r w:rsidRPr="00116D1D">
              <w:rPr>
                <w:bCs/>
                <w:i/>
                <w:sz w:val="26"/>
                <w:szCs w:val="26"/>
              </w:rPr>
              <w:t xml:space="preserve"> </w:t>
            </w:r>
          </w:p>
        </w:tc>
      </w:tr>
      <w:tr w:rsidR="000B51ED" w:rsidRPr="00116D1D" w14:paraId="5EC58FCE" w14:textId="77777777" w:rsidTr="008D5716">
        <w:trPr>
          <w:trHeight w:val="139"/>
        </w:trPr>
        <w:tc>
          <w:tcPr>
            <w:tcW w:w="851" w:type="dxa"/>
            <w:vMerge/>
            <w:shd w:val="clear" w:color="auto" w:fill="auto"/>
          </w:tcPr>
          <w:p w14:paraId="69FB1192" w14:textId="77777777" w:rsidR="002B6717" w:rsidRPr="00116D1D" w:rsidRDefault="002B6717" w:rsidP="008D5716">
            <w:pPr>
              <w:spacing w:after="120" w:line="234" w:lineRule="atLeast"/>
              <w:jc w:val="both"/>
              <w:rPr>
                <w:b/>
                <w:sz w:val="26"/>
                <w:szCs w:val="26"/>
              </w:rPr>
            </w:pPr>
          </w:p>
        </w:tc>
        <w:tc>
          <w:tcPr>
            <w:tcW w:w="1621" w:type="dxa"/>
            <w:vMerge/>
            <w:shd w:val="clear" w:color="auto" w:fill="auto"/>
          </w:tcPr>
          <w:p w14:paraId="5FDE09AB" w14:textId="77777777" w:rsidR="002B6717" w:rsidRPr="00116D1D" w:rsidRDefault="002B6717" w:rsidP="008D5716">
            <w:pPr>
              <w:spacing w:after="120" w:line="234" w:lineRule="atLeast"/>
              <w:jc w:val="both"/>
              <w:rPr>
                <w:b/>
                <w:sz w:val="26"/>
                <w:szCs w:val="26"/>
              </w:rPr>
            </w:pPr>
          </w:p>
        </w:tc>
        <w:tc>
          <w:tcPr>
            <w:tcW w:w="5043" w:type="dxa"/>
            <w:shd w:val="clear" w:color="auto" w:fill="auto"/>
          </w:tcPr>
          <w:p w14:paraId="6425DA15" w14:textId="77777777" w:rsidR="002B6717" w:rsidRPr="00116D1D" w:rsidRDefault="002B6717" w:rsidP="008D571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114" w:type="dxa"/>
            <w:shd w:val="clear" w:color="auto" w:fill="auto"/>
            <w:vAlign w:val="center"/>
          </w:tcPr>
          <w:p w14:paraId="1B2C463A" w14:textId="77777777" w:rsidR="002B6717" w:rsidRPr="00116D1D" w:rsidRDefault="002B6717" w:rsidP="008D5716">
            <w:pPr>
              <w:spacing w:after="120" w:line="234" w:lineRule="atLeast"/>
              <w:jc w:val="center"/>
              <w:rPr>
                <w:b/>
                <w:sz w:val="26"/>
                <w:szCs w:val="26"/>
              </w:rPr>
            </w:pPr>
            <w:r w:rsidRPr="00116D1D">
              <w:rPr>
                <w:bCs/>
                <w:i/>
                <w:sz w:val="26"/>
                <w:szCs w:val="26"/>
              </w:rPr>
              <w:t>01 ngày</w:t>
            </w:r>
          </w:p>
        </w:tc>
        <w:tc>
          <w:tcPr>
            <w:tcW w:w="687" w:type="dxa"/>
            <w:shd w:val="clear" w:color="auto" w:fill="auto"/>
          </w:tcPr>
          <w:p w14:paraId="0C8ED672" w14:textId="77777777" w:rsidR="002B6717" w:rsidRPr="00116D1D" w:rsidRDefault="002B6717" w:rsidP="008D5716">
            <w:pPr>
              <w:spacing w:after="120" w:line="234" w:lineRule="atLeast"/>
              <w:jc w:val="both"/>
              <w:rPr>
                <w:b/>
                <w:sz w:val="26"/>
                <w:szCs w:val="26"/>
              </w:rPr>
            </w:pPr>
          </w:p>
        </w:tc>
      </w:tr>
      <w:tr w:rsidR="000B51ED" w:rsidRPr="00116D1D" w14:paraId="541630C8" w14:textId="77777777" w:rsidTr="008D5716">
        <w:trPr>
          <w:trHeight w:val="139"/>
        </w:trPr>
        <w:tc>
          <w:tcPr>
            <w:tcW w:w="851" w:type="dxa"/>
            <w:vMerge/>
            <w:shd w:val="clear" w:color="auto" w:fill="auto"/>
          </w:tcPr>
          <w:p w14:paraId="5C2ABB1C" w14:textId="77777777" w:rsidR="002B6717" w:rsidRPr="00116D1D" w:rsidRDefault="002B6717" w:rsidP="008D5716">
            <w:pPr>
              <w:spacing w:after="120" w:line="234" w:lineRule="atLeast"/>
              <w:jc w:val="both"/>
              <w:rPr>
                <w:b/>
                <w:sz w:val="26"/>
                <w:szCs w:val="26"/>
              </w:rPr>
            </w:pPr>
          </w:p>
        </w:tc>
        <w:tc>
          <w:tcPr>
            <w:tcW w:w="1621" w:type="dxa"/>
            <w:vMerge/>
            <w:shd w:val="clear" w:color="auto" w:fill="auto"/>
          </w:tcPr>
          <w:p w14:paraId="6E5902E0" w14:textId="77777777" w:rsidR="002B6717" w:rsidRPr="00116D1D" w:rsidRDefault="002B6717" w:rsidP="008D5716">
            <w:pPr>
              <w:spacing w:after="120" w:line="234" w:lineRule="atLeast"/>
              <w:jc w:val="both"/>
              <w:rPr>
                <w:b/>
                <w:sz w:val="26"/>
                <w:szCs w:val="26"/>
              </w:rPr>
            </w:pPr>
          </w:p>
        </w:tc>
        <w:tc>
          <w:tcPr>
            <w:tcW w:w="5043" w:type="dxa"/>
            <w:shd w:val="clear" w:color="auto" w:fill="auto"/>
          </w:tcPr>
          <w:p w14:paraId="67D0462E" w14:textId="77777777" w:rsidR="002B6717" w:rsidRPr="00116D1D" w:rsidRDefault="002B6717" w:rsidP="008D5716">
            <w:pPr>
              <w:shd w:val="clear" w:color="auto" w:fill="FFFFFF"/>
              <w:spacing w:after="120" w:line="234" w:lineRule="atLeast"/>
              <w:jc w:val="both"/>
              <w:rPr>
                <w:i/>
                <w:sz w:val="26"/>
                <w:szCs w:val="26"/>
              </w:rPr>
            </w:pPr>
            <w:r w:rsidRPr="00116D1D">
              <w:rPr>
                <w:bCs/>
                <w:i/>
                <w:sz w:val="26"/>
                <w:szCs w:val="26"/>
              </w:rPr>
              <w:t>2. Giải quyết hồ sơ, t</w:t>
            </w:r>
            <w:r w:rsidRPr="00116D1D">
              <w:rPr>
                <w:i/>
                <w:sz w:val="26"/>
                <w:szCs w:val="26"/>
              </w:rPr>
              <w:t>rong đó:</w:t>
            </w:r>
          </w:p>
        </w:tc>
        <w:tc>
          <w:tcPr>
            <w:tcW w:w="2114" w:type="dxa"/>
            <w:shd w:val="clear" w:color="auto" w:fill="auto"/>
            <w:vAlign w:val="center"/>
          </w:tcPr>
          <w:p w14:paraId="3C2147D3" w14:textId="77777777" w:rsidR="002B6717" w:rsidRPr="00116D1D" w:rsidRDefault="002B6717" w:rsidP="008D5716">
            <w:pPr>
              <w:spacing w:after="120" w:line="234" w:lineRule="atLeast"/>
              <w:jc w:val="center"/>
              <w:rPr>
                <w:bCs/>
                <w:i/>
                <w:sz w:val="26"/>
                <w:szCs w:val="26"/>
              </w:rPr>
            </w:pPr>
            <w:r w:rsidRPr="00116D1D">
              <w:rPr>
                <w:bCs/>
                <w:i/>
                <w:sz w:val="26"/>
                <w:szCs w:val="26"/>
              </w:rPr>
              <w:t>14 ngày</w:t>
            </w:r>
          </w:p>
        </w:tc>
        <w:tc>
          <w:tcPr>
            <w:tcW w:w="687" w:type="dxa"/>
            <w:shd w:val="clear" w:color="auto" w:fill="auto"/>
          </w:tcPr>
          <w:p w14:paraId="63CD3FD1" w14:textId="77777777" w:rsidR="002B6717" w:rsidRPr="00116D1D" w:rsidRDefault="002B6717" w:rsidP="008D5716">
            <w:pPr>
              <w:spacing w:after="120" w:line="234" w:lineRule="atLeast"/>
              <w:jc w:val="both"/>
              <w:rPr>
                <w:b/>
                <w:sz w:val="26"/>
                <w:szCs w:val="26"/>
              </w:rPr>
            </w:pPr>
          </w:p>
        </w:tc>
      </w:tr>
      <w:tr w:rsidR="000B51ED" w:rsidRPr="00116D1D" w14:paraId="059AFEB8" w14:textId="77777777" w:rsidTr="008D5716">
        <w:trPr>
          <w:trHeight w:val="139"/>
        </w:trPr>
        <w:tc>
          <w:tcPr>
            <w:tcW w:w="851" w:type="dxa"/>
            <w:vMerge/>
            <w:shd w:val="clear" w:color="auto" w:fill="auto"/>
          </w:tcPr>
          <w:p w14:paraId="725A4C29" w14:textId="77777777" w:rsidR="002B6717" w:rsidRPr="00116D1D" w:rsidRDefault="002B6717" w:rsidP="008D5716">
            <w:pPr>
              <w:spacing w:after="120" w:line="234" w:lineRule="atLeast"/>
              <w:jc w:val="both"/>
              <w:rPr>
                <w:b/>
                <w:sz w:val="26"/>
                <w:szCs w:val="26"/>
              </w:rPr>
            </w:pPr>
          </w:p>
        </w:tc>
        <w:tc>
          <w:tcPr>
            <w:tcW w:w="1621" w:type="dxa"/>
            <w:vMerge/>
            <w:shd w:val="clear" w:color="auto" w:fill="auto"/>
          </w:tcPr>
          <w:p w14:paraId="0D28A321" w14:textId="77777777" w:rsidR="002B6717" w:rsidRPr="00116D1D" w:rsidRDefault="002B6717" w:rsidP="008D5716">
            <w:pPr>
              <w:spacing w:after="120" w:line="234" w:lineRule="atLeast"/>
              <w:jc w:val="both"/>
              <w:rPr>
                <w:b/>
                <w:sz w:val="26"/>
                <w:szCs w:val="26"/>
              </w:rPr>
            </w:pPr>
          </w:p>
        </w:tc>
        <w:tc>
          <w:tcPr>
            <w:tcW w:w="5043" w:type="dxa"/>
            <w:shd w:val="clear" w:color="auto" w:fill="auto"/>
          </w:tcPr>
          <w:p w14:paraId="6B06E18F" w14:textId="77777777" w:rsidR="002B6717" w:rsidRPr="00116D1D" w:rsidRDefault="002B6717" w:rsidP="008D5716">
            <w:pPr>
              <w:shd w:val="clear" w:color="auto" w:fill="FFFFFF"/>
              <w:spacing w:after="120" w:line="234" w:lineRule="atLeast"/>
              <w:jc w:val="both"/>
              <w:rPr>
                <w:bCs/>
                <w:i/>
                <w:sz w:val="26"/>
                <w:szCs w:val="26"/>
              </w:rPr>
            </w:pPr>
            <w:r w:rsidRPr="00116D1D">
              <w:rPr>
                <w:bCs/>
                <w:i/>
                <w:sz w:val="26"/>
                <w:szCs w:val="26"/>
              </w:rPr>
              <w:t>+ Chuyên viên</w:t>
            </w:r>
          </w:p>
          <w:p w14:paraId="02080A1D" w14:textId="77777777" w:rsidR="002B6717" w:rsidRPr="00116D1D" w:rsidRDefault="002B6717" w:rsidP="008D5716">
            <w:pPr>
              <w:shd w:val="clear" w:color="auto" w:fill="FFFFFF"/>
              <w:spacing w:after="120" w:line="234" w:lineRule="atLeast"/>
              <w:jc w:val="both"/>
              <w:rPr>
                <w:bCs/>
                <w:i/>
                <w:sz w:val="26"/>
                <w:szCs w:val="26"/>
              </w:rPr>
            </w:pPr>
            <w:r w:rsidRPr="00116D1D">
              <w:rPr>
                <w:bCs/>
                <w:i/>
                <w:sz w:val="26"/>
                <w:szCs w:val="26"/>
              </w:rPr>
              <w:t>+ Lãnh đạo phòng/bộ phận</w:t>
            </w:r>
          </w:p>
          <w:p w14:paraId="0978A207" w14:textId="77777777" w:rsidR="002B6717" w:rsidRPr="00116D1D" w:rsidRDefault="002B6717" w:rsidP="008D5716">
            <w:pPr>
              <w:shd w:val="clear" w:color="auto" w:fill="FFFFFF"/>
              <w:spacing w:after="120" w:line="234" w:lineRule="atLeast"/>
              <w:jc w:val="both"/>
              <w:rPr>
                <w:bCs/>
                <w:i/>
                <w:sz w:val="26"/>
                <w:szCs w:val="26"/>
              </w:rPr>
            </w:pPr>
            <w:r w:rsidRPr="00116D1D">
              <w:rPr>
                <w:bCs/>
                <w:i/>
                <w:sz w:val="26"/>
                <w:szCs w:val="26"/>
              </w:rPr>
              <w:t>+ Lãnh đạo đơn vị</w:t>
            </w:r>
          </w:p>
          <w:p w14:paraId="73EC8F74" w14:textId="77777777" w:rsidR="002B6717" w:rsidRPr="00116D1D" w:rsidRDefault="002B6717" w:rsidP="008D5716">
            <w:pPr>
              <w:shd w:val="clear" w:color="auto" w:fill="FFFFFF"/>
              <w:spacing w:after="120" w:line="234" w:lineRule="atLeast"/>
              <w:jc w:val="both"/>
              <w:rPr>
                <w:b/>
                <w:sz w:val="26"/>
                <w:szCs w:val="26"/>
              </w:rPr>
            </w:pPr>
            <w:r w:rsidRPr="00116D1D">
              <w:rPr>
                <w:bCs/>
                <w:i/>
                <w:sz w:val="26"/>
                <w:szCs w:val="26"/>
              </w:rPr>
              <w:t>+ Văn thư đơn vị</w:t>
            </w:r>
          </w:p>
        </w:tc>
        <w:tc>
          <w:tcPr>
            <w:tcW w:w="2114" w:type="dxa"/>
            <w:shd w:val="clear" w:color="auto" w:fill="auto"/>
          </w:tcPr>
          <w:p w14:paraId="55484CB7" w14:textId="77777777" w:rsidR="002B6717" w:rsidRPr="00116D1D" w:rsidRDefault="002B6717" w:rsidP="008D5716">
            <w:pPr>
              <w:spacing w:after="120" w:line="234" w:lineRule="atLeast"/>
              <w:jc w:val="center"/>
              <w:rPr>
                <w:bCs/>
                <w:i/>
                <w:sz w:val="26"/>
                <w:szCs w:val="26"/>
              </w:rPr>
            </w:pPr>
            <w:r w:rsidRPr="00116D1D">
              <w:rPr>
                <w:bCs/>
                <w:i/>
                <w:sz w:val="26"/>
                <w:szCs w:val="26"/>
              </w:rPr>
              <w:t>08 ngày</w:t>
            </w:r>
          </w:p>
          <w:p w14:paraId="51B3F5A6" w14:textId="77777777" w:rsidR="002B6717" w:rsidRPr="00116D1D" w:rsidRDefault="002B6717" w:rsidP="008D5716">
            <w:pPr>
              <w:spacing w:after="120" w:line="234" w:lineRule="atLeast"/>
              <w:jc w:val="center"/>
              <w:rPr>
                <w:bCs/>
                <w:i/>
                <w:sz w:val="26"/>
                <w:szCs w:val="26"/>
              </w:rPr>
            </w:pPr>
            <w:r w:rsidRPr="00116D1D">
              <w:rPr>
                <w:bCs/>
                <w:i/>
                <w:sz w:val="26"/>
                <w:szCs w:val="26"/>
              </w:rPr>
              <w:t>03 ngày</w:t>
            </w:r>
          </w:p>
          <w:p w14:paraId="7FE3D417" w14:textId="77777777" w:rsidR="002B6717" w:rsidRPr="00116D1D" w:rsidRDefault="002B6717" w:rsidP="008D5716">
            <w:pPr>
              <w:spacing w:after="120" w:line="234" w:lineRule="atLeast"/>
              <w:jc w:val="center"/>
              <w:rPr>
                <w:bCs/>
                <w:i/>
                <w:sz w:val="26"/>
                <w:szCs w:val="26"/>
              </w:rPr>
            </w:pPr>
            <w:r w:rsidRPr="00116D1D">
              <w:rPr>
                <w:bCs/>
                <w:i/>
                <w:sz w:val="26"/>
                <w:szCs w:val="26"/>
              </w:rPr>
              <w:t>02 ngày</w:t>
            </w:r>
          </w:p>
          <w:p w14:paraId="624C810C" w14:textId="77777777" w:rsidR="002B6717" w:rsidRPr="00116D1D" w:rsidRDefault="002B6717" w:rsidP="008D5716">
            <w:pPr>
              <w:spacing w:after="120" w:line="234" w:lineRule="atLeast"/>
              <w:jc w:val="center"/>
              <w:rPr>
                <w:b/>
                <w:sz w:val="26"/>
                <w:szCs w:val="26"/>
              </w:rPr>
            </w:pPr>
            <w:r w:rsidRPr="00116D1D">
              <w:rPr>
                <w:bCs/>
                <w:i/>
                <w:sz w:val="26"/>
                <w:szCs w:val="26"/>
              </w:rPr>
              <w:t>01 ngày</w:t>
            </w:r>
          </w:p>
        </w:tc>
        <w:tc>
          <w:tcPr>
            <w:tcW w:w="687" w:type="dxa"/>
            <w:shd w:val="clear" w:color="auto" w:fill="auto"/>
          </w:tcPr>
          <w:p w14:paraId="2BFF8B98" w14:textId="77777777" w:rsidR="002B6717" w:rsidRPr="00116D1D" w:rsidRDefault="002B6717" w:rsidP="008D5716">
            <w:pPr>
              <w:spacing w:after="120" w:line="234" w:lineRule="atLeast"/>
              <w:jc w:val="both"/>
              <w:rPr>
                <w:i/>
                <w:sz w:val="26"/>
                <w:szCs w:val="26"/>
              </w:rPr>
            </w:pPr>
          </w:p>
        </w:tc>
      </w:tr>
      <w:tr w:rsidR="000B51ED" w:rsidRPr="00116D1D" w14:paraId="746221D2" w14:textId="77777777" w:rsidTr="008D5716">
        <w:trPr>
          <w:trHeight w:val="139"/>
        </w:trPr>
        <w:tc>
          <w:tcPr>
            <w:tcW w:w="851" w:type="dxa"/>
            <w:vMerge/>
            <w:shd w:val="clear" w:color="auto" w:fill="auto"/>
          </w:tcPr>
          <w:p w14:paraId="262A8AAC" w14:textId="77777777" w:rsidR="002B6717" w:rsidRPr="00116D1D" w:rsidRDefault="002B6717" w:rsidP="008D5716">
            <w:pPr>
              <w:spacing w:after="120" w:line="234" w:lineRule="atLeast"/>
              <w:jc w:val="both"/>
              <w:rPr>
                <w:b/>
                <w:sz w:val="26"/>
                <w:szCs w:val="26"/>
              </w:rPr>
            </w:pPr>
          </w:p>
        </w:tc>
        <w:tc>
          <w:tcPr>
            <w:tcW w:w="1621" w:type="dxa"/>
            <w:vMerge/>
            <w:shd w:val="clear" w:color="auto" w:fill="auto"/>
          </w:tcPr>
          <w:p w14:paraId="4916BA4E" w14:textId="77777777" w:rsidR="002B6717" w:rsidRPr="00116D1D" w:rsidRDefault="002B6717" w:rsidP="008D5716">
            <w:pPr>
              <w:spacing w:after="120" w:line="234" w:lineRule="atLeast"/>
              <w:jc w:val="both"/>
              <w:rPr>
                <w:b/>
                <w:sz w:val="26"/>
                <w:szCs w:val="26"/>
              </w:rPr>
            </w:pPr>
          </w:p>
        </w:tc>
        <w:tc>
          <w:tcPr>
            <w:tcW w:w="5043" w:type="dxa"/>
            <w:shd w:val="clear" w:color="auto" w:fill="auto"/>
          </w:tcPr>
          <w:p w14:paraId="07F629AA" w14:textId="77777777" w:rsidR="002B6717" w:rsidRPr="00116D1D" w:rsidRDefault="002B6717" w:rsidP="008D5716">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09A924BF" w14:textId="77777777" w:rsidR="002B6717" w:rsidRPr="00116D1D" w:rsidRDefault="002B6717" w:rsidP="008D5716">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10 ngày làm việc kể từ ngày tiếp nhận hồ sơ, trừ trường hợp pháp luật chuyên ngành có quy định cụ thể về thời gian. Thời hạn giải quyết được tính lại từ đầu sau khi nhận đủ hồ sơ.</w:t>
            </w:r>
          </w:p>
        </w:tc>
        <w:tc>
          <w:tcPr>
            <w:tcW w:w="2114" w:type="dxa"/>
            <w:shd w:val="clear" w:color="auto" w:fill="auto"/>
            <w:vAlign w:val="center"/>
          </w:tcPr>
          <w:p w14:paraId="38F35987" w14:textId="77777777" w:rsidR="002B6717" w:rsidRPr="00116D1D" w:rsidRDefault="002B6717" w:rsidP="008D5716">
            <w:pPr>
              <w:spacing w:after="120" w:line="234" w:lineRule="atLeast"/>
              <w:jc w:val="center"/>
              <w:rPr>
                <w:bCs/>
                <w:i/>
                <w:sz w:val="26"/>
                <w:szCs w:val="26"/>
              </w:rPr>
            </w:pPr>
          </w:p>
          <w:p w14:paraId="6ABE54FA" w14:textId="77777777" w:rsidR="002B6717" w:rsidRPr="00116D1D" w:rsidRDefault="002B6717" w:rsidP="008D5716">
            <w:pPr>
              <w:spacing w:after="120" w:line="234" w:lineRule="atLeast"/>
              <w:jc w:val="center"/>
              <w:rPr>
                <w:b/>
                <w:sz w:val="26"/>
                <w:szCs w:val="26"/>
              </w:rPr>
            </w:pPr>
            <w:r w:rsidRPr="00116D1D">
              <w:rPr>
                <w:sz w:val="26"/>
                <w:szCs w:val="26"/>
              </w:rPr>
              <w:t>Trong thời hạn 10 ngày làm việc</w:t>
            </w:r>
          </w:p>
        </w:tc>
        <w:tc>
          <w:tcPr>
            <w:tcW w:w="687" w:type="dxa"/>
            <w:shd w:val="clear" w:color="auto" w:fill="auto"/>
            <w:vAlign w:val="center"/>
          </w:tcPr>
          <w:p w14:paraId="22CED8DC" w14:textId="77777777" w:rsidR="002B6717" w:rsidRPr="00116D1D" w:rsidRDefault="002B6717" w:rsidP="008D5716">
            <w:pPr>
              <w:spacing w:after="120" w:line="234" w:lineRule="atLeast"/>
              <w:jc w:val="both"/>
              <w:rPr>
                <w:b/>
                <w:i/>
                <w:sz w:val="26"/>
                <w:szCs w:val="26"/>
              </w:rPr>
            </w:pPr>
          </w:p>
        </w:tc>
      </w:tr>
      <w:tr w:rsidR="000B51ED" w:rsidRPr="00116D1D" w14:paraId="7F117B99" w14:textId="77777777" w:rsidTr="008D5716">
        <w:trPr>
          <w:trHeight w:val="2789"/>
        </w:trPr>
        <w:tc>
          <w:tcPr>
            <w:tcW w:w="851" w:type="dxa"/>
            <w:shd w:val="clear" w:color="auto" w:fill="auto"/>
            <w:vAlign w:val="center"/>
          </w:tcPr>
          <w:p w14:paraId="73B87471" w14:textId="77777777" w:rsidR="002B6717" w:rsidRPr="00116D1D" w:rsidRDefault="002B6717" w:rsidP="008D5716">
            <w:pPr>
              <w:spacing w:after="120" w:line="234" w:lineRule="atLeast"/>
              <w:jc w:val="center"/>
              <w:rPr>
                <w:b/>
                <w:sz w:val="26"/>
                <w:szCs w:val="26"/>
              </w:rPr>
            </w:pPr>
            <w:r w:rsidRPr="00116D1D">
              <w:rPr>
                <w:b/>
                <w:sz w:val="26"/>
                <w:szCs w:val="26"/>
              </w:rPr>
              <w:t>Bước 4</w:t>
            </w:r>
          </w:p>
        </w:tc>
        <w:tc>
          <w:tcPr>
            <w:tcW w:w="1621" w:type="dxa"/>
            <w:shd w:val="clear" w:color="auto" w:fill="auto"/>
          </w:tcPr>
          <w:p w14:paraId="0657F656" w14:textId="77777777" w:rsidR="002B6717" w:rsidRPr="00116D1D" w:rsidRDefault="002B6717"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7791E847" w14:textId="77777777" w:rsidR="002B6717" w:rsidRPr="00116D1D" w:rsidRDefault="002B6717" w:rsidP="008D571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043" w:type="dxa"/>
            <w:shd w:val="clear" w:color="auto" w:fill="auto"/>
          </w:tcPr>
          <w:p w14:paraId="3388DDFC" w14:textId="77777777" w:rsidR="002B6717" w:rsidRPr="00116D1D" w:rsidRDefault="002B6717" w:rsidP="008D5716">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24B8DF7F" w14:textId="77777777" w:rsidR="002B6717" w:rsidRPr="00116D1D" w:rsidRDefault="002B6717" w:rsidP="008D5716">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6362C188" w14:textId="77777777" w:rsidR="002B6717" w:rsidRPr="00116D1D" w:rsidRDefault="002B6717" w:rsidP="008D5716">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5EA779A9" w14:textId="77777777" w:rsidR="002B6717" w:rsidRPr="00116D1D" w:rsidRDefault="002B6717" w:rsidP="008D5716">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59F340E1" w14:textId="77777777" w:rsidR="002B6717" w:rsidRPr="00116D1D" w:rsidRDefault="002B6717" w:rsidP="008D5716">
            <w:pPr>
              <w:spacing w:before="120" w:after="120" w:line="340" w:lineRule="exact"/>
              <w:jc w:val="both"/>
              <w:rPr>
                <w:b/>
                <w:i/>
                <w:sz w:val="26"/>
                <w:szCs w:val="26"/>
                <w:lang w:val="pt-BR"/>
              </w:rPr>
            </w:pPr>
            <w:r w:rsidRPr="00116D1D">
              <w:rPr>
                <w:sz w:val="26"/>
                <w:szCs w:val="26"/>
                <w:lang w:val="nl-NL"/>
              </w:rPr>
              <w:t xml:space="preserve">-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w:t>
            </w:r>
            <w:r w:rsidRPr="00116D1D">
              <w:rPr>
                <w:spacing w:val="-6"/>
                <w:sz w:val="26"/>
                <w:szCs w:val="26"/>
                <w:lang w:val="nl-NL"/>
              </w:rPr>
              <w:t>(nếu có)</w:t>
            </w:r>
          </w:p>
        </w:tc>
        <w:tc>
          <w:tcPr>
            <w:tcW w:w="2114" w:type="dxa"/>
            <w:shd w:val="clear" w:color="auto" w:fill="auto"/>
            <w:vAlign w:val="center"/>
          </w:tcPr>
          <w:p w14:paraId="640CD493" w14:textId="77777777" w:rsidR="002B6717" w:rsidRPr="00116D1D" w:rsidRDefault="002B6717" w:rsidP="008D5716">
            <w:pPr>
              <w:spacing w:after="120" w:line="234" w:lineRule="atLeast"/>
              <w:jc w:val="center"/>
              <w:rPr>
                <w:iCs/>
                <w:sz w:val="26"/>
                <w:szCs w:val="26"/>
                <w:lang w:val="nl-NL"/>
              </w:rPr>
            </w:pPr>
            <w:r w:rsidRPr="00116D1D">
              <w:rPr>
                <w:iCs/>
                <w:sz w:val="26"/>
                <w:szCs w:val="26"/>
                <w:lang w:val="nl-NL"/>
              </w:rPr>
              <w:t xml:space="preserve">Thời gian trả kết quả: </w:t>
            </w:r>
          </w:p>
          <w:p w14:paraId="5B43E743" w14:textId="77777777" w:rsidR="002B6717" w:rsidRPr="00116D1D" w:rsidRDefault="002B6717" w:rsidP="008D5716">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687" w:type="dxa"/>
            <w:shd w:val="clear" w:color="auto" w:fill="auto"/>
          </w:tcPr>
          <w:p w14:paraId="570BE9B4" w14:textId="77777777" w:rsidR="002B6717" w:rsidRPr="00116D1D" w:rsidRDefault="002B6717" w:rsidP="008D5716">
            <w:pPr>
              <w:spacing w:after="120" w:line="234" w:lineRule="atLeast"/>
              <w:jc w:val="both"/>
              <w:rPr>
                <w:sz w:val="26"/>
                <w:szCs w:val="26"/>
                <w:lang w:val="vi-VN"/>
              </w:rPr>
            </w:pPr>
          </w:p>
        </w:tc>
      </w:tr>
    </w:tbl>
    <w:p w14:paraId="5CBF9B49" w14:textId="0DC15C6B" w:rsidR="00966ADE" w:rsidRPr="00116D1D" w:rsidRDefault="00966ADE" w:rsidP="00330CC5">
      <w:pPr>
        <w:pStyle w:val="BodyText"/>
        <w:tabs>
          <w:tab w:val="left" w:pos="919"/>
        </w:tabs>
        <w:spacing w:before="120" w:after="120"/>
        <w:ind w:firstLine="720"/>
        <w:jc w:val="both"/>
        <w:rPr>
          <w:rFonts w:ascii="Times New Roman" w:hAnsi="Times New Roman"/>
          <w:b/>
          <w:sz w:val="26"/>
          <w:szCs w:val="26"/>
          <w:lang w:val="nl-NL"/>
        </w:rPr>
      </w:pPr>
      <w:r w:rsidRPr="00116D1D">
        <w:rPr>
          <w:rStyle w:val="BodyTextChar1"/>
          <w:b/>
          <w:sz w:val="26"/>
          <w:szCs w:val="26"/>
          <w:lang w:val="nl-NL" w:eastAsia="vi-VN"/>
        </w:rPr>
        <w:t>2.2. Thành phần hồ sơ, số lượng hồ sơ:</w:t>
      </w:r>
    </w:p>
    <w:p w14:paraId="3DB51F5A" w14:textId="77777777" w:rsidR="00966ADE" w:rsidRPr="00116D1D" w:rsidRDefault="00966ADE" w:rsidP="00330CC5">
      <w:pPr>
        <w:pStyle w:val="BodyText"/>
        <w:tabs>
          <w:tab w:val="left" w:pos="871"/>
        </w:tabs>
        <w:spacing w:before="120" w:after="120"/>
        <w:ind w:firstLine="720"/>
        <w:jc w:val="both"/>
        <w:rPr>
          <w:rStyle w:val="BodyTextChar1"/>
          <w:sz w:val="26"/>
          <w:szCs w:val="26"/>
          <w:lang w:val="nl-NL" w:eastAsia="vi-VN"/>
        </w:rPr>
      </w:pPr>
      <w:r w:rsidRPr="00116D1D">
        <w:rPr>
          <w:rStyle w:val="BodyTextChar1"/>
          <w:sz w:val="26"/>
          <w:szCs w:val="26"/>
          <w:lang w:val="nl-NL" w:eastAsia="vi-VN"/>
        </w:rPr>
        <w:t>- Thành phần hồ sơ:</w:t>
      </w:r>
    </w:p>
    <w:p w14:paraId="6880A5BF" w14:textId="77777777" w:rsidR="00966ADE" w:rsidRPr="00116D1D" w:rsidRDefault="00966ADE" w:rsidP="00330CC5">
      <w:pPr>
        <w:pStyle w:val="BodyText"/>
        <w:spacing w:before="120" w:after="120"/>
        <w:ind w:firstLine="720"/>
        <w:jc w:val="both"/>
        <w:rPr>
          <w:rFonts w:ascii="Times New Roman" w:hAnsi="Times New Roman"/>
          <w:sz w:val="26"/>
          <w:szCs w:val="26"/>
          <w:lang w:val="nl-NL"/>
        </w:rPr>
      </w:pPr>
      <w:r w:rsidRPr="00116D1D">
        <w:rPr>
          <w:rStyle w:val="BodyTextChar1"/>
          <w:sz w:val="26"/>
          <w:szCs w:val="26"/>
          <w:lang w:val="nl-NL" w:eastAsia="vi-VN"/>
        </w:rPr>
        <w:t>(1) Bản sao quyết định của cơ quan có thẩm quyền hoặc thông báo sáp nhập/hợp nhất/chia/tách thư viện theo Mẫu M02. Thông báo sáp nhập/hợp nhất/chia/tách thư viện ban hành kèm theo Thông tư số 01/2020/TT-BVHTTDL ngày 22 tháng 5 năm 2020 của Bộ trưởng Bộ Văn hóa, Thể thao và Du lịch.</w:t>
      </w:r>
    </w:p>
    <w:p w14:paraId="2A63795D" w14:textId="77777777" w:rsidR="00966ADE" w:rsidRPr="00116D1D" w:rsidRDefault="00966ADE" w:rsidP="00330CC5">
      <w:pPr>
        <w:pStyle w:val="BodyText"/>
        <w:tabs>
          <w:tab w:val="left" w:pos="871"/>
        </w:tabs>
        <w:spacing w:before="120" w:after="120"/>
        <w:ind w:firstLine="720"/>
        <w:jc w:val="both"/>
        <w:rPr>
          <w:rFonts w:ascii="Times New Roman" w:hAnsi="Times New Roman"/>
          <w:sz w:val="26"/>
          <w:szCs w:val="26"/>
          <w:lang w:val="nl-NL"/>
        </w:rPr>
      </w:pPr>
      <w:r w:rsidRPr="00116D1D">
        <w:rPr>
          <w:rStyle w:val="BodyTextChar1"/>
          <w:sz w:val="26"/>
          <w:szCs w:val="26"/>
          <w:lang w:val="nl-NL" w:eastAsia="vi-VN"/>
        </w:rPr>
        <w:t>- Số lượng hồ sơ: 01 (bộ).</w:t>
      </w:r>
    </w:p>
    <w:p w14:paraId="4533AA9E" w14:textId="4E0339E1" w:rsidR="00966ADE" w:rsidRPr="00116D1D" w:rsidRDefault="00966ADE" w:rsidP="00330CC5">
      <w:pPr>
        <w:pStyle w:val="BodyText"/>
        <w:tabs>
          <w:tab w:val="left" w:pos="919"/>
        </w:tabs>
        <w:spacing w:before="120" w:after="120"/>
        <w:ind w:firstLine="720"/>
        <w:jc w:val="both"/>
        <w:rPr>
          <w:rFonts w:ascii="Times New Roman" w:hAnsi="Times New Roman"/>
          <w:sz w:val="26"/>
          <w:szCs w:val="26"/>
          <w:lang w:val="nl-NL"/>
        </w:rPr>
      </w:pPr>
      <w:r w:rsidRPr="00116D1D">
        <w:rPr>
          <w:rStyle w:val="BodyTextChar1"/>
          <w:b/>
          <w:sz w:val="26"/>
          <w:szCs w:val="26"/>
          <w:lang w:val="nl-NL" w:eastAsia="vi-VN"/>
        </w:rPr>
        <w:t>2.3. Đối tượng thực hiện</w:t>
      </w:r>
      <w:r w:rsidRPr="00116D1D">
        <w:rPr>
          <w:rStyle w:val="BodyTextChar1"/>
          <w:sz w:val="26"/>
          <w:szCs w:val="26"/>
          <w:lang w:val="nl-NL" w:eastAsia="vi-VN"/>
        </w:rPr>
        <w:t xml:space="preserve"> </w:t>
      </w:r>
      <w:r w:rsidRPr="00116D1D">
        <w:rPr>
          <w:rFonts w:ascii="Times New Roman" w:hAnsi="Times New Roman"/>
          <w:b/>
          <w:sz w:val="26"/>
          <w:szCs w:val="26"/>
          <w:lang w:val="nl-NL"/>
        </w:rPr>
        <w:t>thủ tục hành chính</w:t>
      </w:r>
      <w:r w:rsidRPr="00116D1D">
        <w:rPr>
          <w:rStyle w:val="BodyTextChar1"/>
          <w:sz w:val="26"/>
          <w:szCs w:val="26"/>
          <w:lang w:val="nl-NL" w:eastAsia="vi-VN"/>
        </w:rPr>
        <w:t>: Cơ quan, tổ chức, cá nhân.</w:t>
      </w:r>
    </w:p>
    <w:p w14:paraId="6A255453" w14:textId="6CD051BD" w:rsidR="00966ADE" w:rsidRPr="00116D1D" w:rsidRDefault="00966ADE" w:rsidP="00330CC5">
      <w:pPr>
        <w:pStyle w:val="BodyText"/>
        <w:tabs>
          <w:tab w:val="left" w:pos="919"/>
        </w:tabs>
        <w:spacing w:before="120" w:after="120"/>
        <w:ind w:firstLine="720"/>
        <w:jc w:val="both"/>
        <w:rPr>
          <w:rStyle w:val="BodyTextChar1"/>
          <w:sz w:val="26"/>
          <w:szCs w:val="26"/>
          <w:lang w:val="nl-NL" w:eastAsia="vi-VN"/>
        </w:rPr>
      </w:pPr>
      <w:r w:rsidRPr="00116D1D">
        <w:rPr>
          <w:rStyle w:val="BodyTextChar1"/>
          <w:b/>
          <w:sz w:val="26"/>
          <w:szCs w:val="26"/>
          <w:lang w:val="nl-NL" w:eastAsia="vi-VN"/>
        </w:rPr>
        <w:t>2.4. Cơ quan thực hiện</w:t>
      </w:r>
      <w:r w:rsidRPr="00116D1D">
        <w:rPr>
          <w:rStyle w:val="BodyTextChar1"/>
          <w:sz w:val="26"/>
          <w:szCs w:val="26"/>
          <w:lang w:val="nl-NL" w:eastAsia="vi-VN"/>
        </w:rPr>
        <w:t xml:space="preserve"> </w:t>
      </w:r>
      <w:r w:rsidRPr="00116D1D">
        <w:rPr>
          <w:rFonts w:ascii="Times New Roman" w:hAnsi="Times New Roman"/>
          <w:b/>
          <w:sz w:val="26"/>
          <w:szCs w:val="26"/>
          <w:lang w:val="nl-NL"/>
        </w:rPr>
        <w:t>thủ tục hành chính</w:t>
      </w:r>
      <w:r w:rsidRPr="00116D1D">
        <w:rPr>
          <w:rStyle w:val="BodyTextChar1"/>
          <w:sz w:val="26"/>
          <w:szCs w:val="26"/>
          <w:lang w:val="nl-NL" w:eastAsia="vi-VN"/>
        </w:rPr>
        <w:t xml:space="preserve">: </w:t>
      </w:r>
    </w:p>
    <w:p w14:paraId="3520E7B1" w14:textId="77777777" w:rsidR="00966ADE" w:rsidRPr="00116D1D" w:rsidRDefault="00966ADE" w:rsidP="00330CC5">
      <w:pPr>
        <w:pStyle w:val="BodyText"/>
        <w:tabs>
          <w:tab w:val="left" w:pos="919"/>
        </w:tabs>
        <w:spacing w:before="120" w:after="120"/>
        <w:ind w:firstLine="720"/>
        <w:jc w:val="both"/>
        <w:rPr>
          <w:rStyle w:val="BodyTextChar1"/>
          <w:sz w:val="26"/>
          <w:szCs w:val="26"/>
          <w:lang w:val="nl-NL" w:eastAsia="vi-VN"/>
        </w:rPr>
      </w:pPr>
      <w:r w:rsidRPr="00116D1D">
        <w:rPr>
          <w:rStyle w:val="BodyTextChar1"/>
          <w:sz w:val="26"/>
          <w:szCs w:val="26"/>
          <w:lang w:val="nl-NL" w:eastAsia="vi-VN"/>
        </w:rPr>
        <w:t>- Cơ quan có thẩm quyền quyết định theo quy định: Ủy ban nhân dân tỉnh Đồng Tháp.</w:t>
      </w:r>
    </w:p>
    <w:p w14:paraId="4A654E96" w14:textId="77777777" w:rsidR="00966ADE" w:rsidRPr="00116D1D" w:rsidRDefault="00966ADE" w:rsidP="00330CC5">
      <w:pPr>
        <w:pStyle w:val="BodyText"/>
        <w:tabs>
          <w:tab w:val="left" w:pos="919"/>
        </w:tabs>
        <w:spacing w:before="120" w:after="120"/>
        <w:ind w:firstLine="720"/>
        <w:jc w:val="both"/>
        <w:rPr>
          <w:rStyle w:val="BodyTextChar1"/>
          <w:sz w:val="26"/>
          <w:szCs w:val="26"/>
          <w:lang w:val="nl-NL" w:eastAsia="vi-VN"/>
        </w:rPr>
      </w:pPr>
      <w:r w:rsidRPr="00116D1D">
        <w:rPr>
          <w:rStyle w:val="BodyTextChar1"/>
          <w:sz w:val="26"/>
          <w:szCs w:val="26"/>
          <w:lang w:val="nl-NL" w:eastAsia="vi-VN"/>
        </w:rPr>
        <w:t>- Cơ quan trực tiếp thực hiện thủ tục hành chính: Sở Văn hóa, Thể thao và Du lịch.</w:t>
      </w:r>
    </w:p>
    <w:p w14:paraId="2B84AFCD" w14:textId="0EDCBA2C" w:rsidR="00966ADE" w:rsidRPr="00116D1D" w:rsidRDefault="00966ADE" w:rsidP="00330CC5">
      <w:pPr>
        <w:pStyle w:val="BodyText"/>
        <w:tabs>
          <w:tab w:val="left" w:pos="919"/>
        </w:tabs>
        <w:spacing w:before="120" w:after="120"/>
        <w:ind w:firstLine="720"/>
        <w:jc w:val="both"/>
        <w:rPr>
          <w:rFonts w:ascii="Times New Roman" w:hAnsi="Times New Roman"/>
          <w:sz w:val="26"/>
          <w:szCs w:val="26"/>
          <w:lang w:val="nl-NL"/>
        </w:rPr>
      </w:pPr>
      <w:r w:rsidRPr="00116D1D">
        <w:rPr>
          <w:rStyle w:val="BodyTextChar1"/>
          <w:b/>
          <w:sz w:val="26"/>
          <w:szCs w:val="26"/>
          <w:lang w:val="nl-NL" w:eastAsia="vi-VN"/>
        </w:rPr>
        <w:t>2.5. Kết quả thực hiện</w:t>
      </w:r>
      <w:r w:rsidRPr="00116D1D">
        <w:rPr>
          <w:b/>
          <w:sz w:val="26"/>
          <w:szCs w:val="26"/>
          <w:lang w:val="nl-NL"/>
        </w:rPr>
        <w:t xml:space="preserve"> </w:t>
      </w:r>
      <w:r w:rsidRPr="00116D1D">
        <w:rPr>
          <w:rFonts w:ascii="Times New Roman" w:hAnsi="Times New Roman"/>
          <w:b/>
          <w:sz w:val="26"/>
          <w:szCs w:val="26"/>
          <w:lang w:val="nl-NL"/>
        </w:rPr>
        <w:t>thủ tục hành chính</w:t>
      </w:r>
      <w:r w:rsidRPr="00116D1D">
        <w:rPr>
          <w:rStyle w:val="BodyTextChar1"/>
          <w:sz w:val="26"/>
          <w:szCs w:val="26"/>
          <w:lang w:val="nl-NL" w:eastAsia="vi-VN"/>
        </w:rPr>
        <w:t>: Văn bản trả lời.</w:t>
      </w:r>
    </w:p>
    <w:p w14:paraId="1C59271D" w14:textId="44DEDCDC" w:rsidR="00966ADE" w:rsidRPr="00116D1D" w:rsidRDefault="00966ADE" w:rsidP="00330CC5">
      <w:pPr>
        <w:pStyle w:val="BodyText"/>
        <w:tabs>
          <w:tab w:val="left" w:pos="919"/>
        </w:tabs>
        <w:spacing w:before="120" w:after="120"/>
        <w:ind w:firstLine="720"/>
        <w:jc w:val="both"/>
        <w:rPr>
          <w:rFonts w:ascii="Times New Roman" w:hAnsi="Times New Roman"/>
          <w:sz w:val="26"/>
          <w:szCs w:val="26"/>
          <w:lang w:val="nl-NL"/>
        </w:rPr>
      </w:pPr>
      <w:r w:rsidRPr="00116D1D">
        <w:rPr>
          <w:rStyle w:val="BodyTextChar1"/>
          <w:b/>
          <w:sz w:val="26"/>
          <w:szCs w:val="26"/>
          <w:lang w:val="nl-NL" w:eastAsia="vi-VN"/>
        </w:rPr>
        <w:t>2.6. Phí, lệ phí:</w:t>
      </w:r>
      <w:r w:rsidRPr="00116D1D">
        <w:rPr>
          <w:rStyle w:val="BodyTextChar1"/>
          <w:sz w:val="26"/>
          <w:szCs w:val="26"/>
          <w:lang w:val="nl-NL" w:eastAsia="vi-VN"/>
        </w:rPr>
        <w:t xml:space="preserve"> Không.</w:t>
      </w:r>
    </w:p>
    <w:p w14:paraId="233E3CA2" w14:textId="34CBCA93" w:rsidR="00966ADE" w:rsidRPr="00116D1D" w:rsidRDefault="00966ADE" w:rsidP="00330CC5">
      <w:pPr>
        <w:pStyle w:val="BodyText"/>
        <w:spacing w:before="120" w:after="120"/>
        <w:ind w:firstLine="720"/>
        <w:jc w:val="both"/>
        <w:rPr>
          <w:rStyle w:val="BodyTextChar1"/>
          <w:b/>
          <w:sz w:val="26"/>
          <w:szCs w:val="26"/>
          <w:lang w:val="nl-NL"/>
        </w:rPr>
      </w:pPr>
      <w:r w:rsidRPr="00116D1D">
        <w:rPr>
          <w:rStyle w:val="BodyTextChar1"/>
          <w:b/>
          <w:sz w:val="26"/>
          <w:szCs w:val="26"/>
          <w:lang w:val="nl-NL"/>
        </w:rPr>
        <w:t xml:space="preserve">2.7. </w:t>
      </w:r>
      <w:r w:rsidRPr="00116D1D">
        <w:rPr>
          <w:rStyle w:val="BodyTextChar1"/>
          <w:b/>
          <w:sz w:val="26"/>
          <w:szCs w:val="26"/>
          <w:lang w:val="nl-NL" w:eastAsia="vi-VN"/>
        </w:rPr>
        <w:t xml:space="preserve">Tên mẫu đơn, mẫu tờ </w:t>
      </w:r>
      <w:r w:rsidRPr="00116D1D">
        <w:rPr>
          <w:rStyle w:val="BodyTextChar1"/>
          <w:b/>
          <w:sz w:val="26"/>
          <w:szCs w:val="26"/>
          <w:lang w:val="nl-NL"/>
        </w:rPr>
        <w:t>khai:</w:t>
      </w:r>
    </w:p>
    <w:p w14:paraId="25A8D610" w14:textId="77777777" w:rsidR="00966ADE" w:rsidRPr="00116D1D" w:rsidRDefault="00966ADE" w:rsidP="00330CC5">
      <w:pPr>
        <w:pStyle w:val="BodyText"/>
        <w:spacing w:before="120" w:after="120"/>
        <w:ind w:firstLine="720"/>
        <w:jc w:val="both"/>
        <w:rPr>
          <w:rFonts w:ascii="Times New Roman" w:hAnsi="Times New Roman"/>
          <w:sz w:val="26"/>
          <w:szCs w:val="26"/>
          <w:lang w:val="nl-NL"/>
        </w:rPr>
      </w:pPr>
      <w:r w:rsidRPr="00116D1D">
        <w:rPr>
          <w:rStyle w:val="BodyTextChar1"/>
          <w:sz w:val="26"/>
          <w:szCs w:val="26"/>
          <w:lang w:val="nl-NL" w:eastAsia="vi-VN"/>
        </w:rPr>
        <w:t>Thông báo sáp nhập, hợp nhất, chia, tách thư viện (Mẫu M02 quy định tại Phụ lục ban hành kèm theo Thông tư số 01/2020/TT-BVHTTDL ngày 22 tháng 5 năm 2020 của Bộ trưởng Bộ Văn hóa, Thể thao và Du lịch.</w:t>
      </w:r>
    </w:p>
    <w:p w14:paraId="5928FB07" w14:textId="09273D67" w:rsidR="00966ADE" w:rsidRPr="00116D1D" w:rsidRDefault="00966ADE" w:rsidP="00330CC5">
      <w:pPr>
        <w:pStyle w:val="BodyText"/>
        <w:spacing w:before="120" w:after="120"/>
        <w:ind w:firstLine="720"/>
        <w:jc w:val="both"/>
        <w:rPr>
          <w:rFonts w:ascii="Times New Roman" w:hAnsi="Times New Roman"/>
          <w:sz w:val="26"/>
          <w:szCs w:val="26"/>
          <w:lang w:val="nl-NL"/>
        </w:rPr>
      </w:pPr>
      <w:r w:rsidRPr="00116D1D">
        <w:rPr>
          <w:rStyle w:val="BodyTextChar1"/>
          <w:b/>
          <w:sz w:val="26"/>
          <w:szCs w:val="26"/>
          <w:lang w:val="nl-NL"/>
        </w:rPr>
        <w:t xml:space="preserve">2.8. </w:t>
      </w:r>
      <w:r w:rsidRPr="00116D1D">
        <w:rPr>
          <w:rStyle w:val="BodyTextChar1"/>
          <w:b/>
          <w:sz w:val="26"/>
          <w:szCs w:val="26"/>
          <w:lang w:val="nl-NL" w:eastAsia="vi-VN"/>
        </w:rPr>
        <w:t>Yêu cầu, điều kiện thực hiện thủ tục hành chính:</w:t>
      </w:r>
      <w:r w:rsidRPr="00116D1D">
        <w:rPr>
          <w:rStyle w:val="BodyTextChar1"/>
          <w:sz w:val="26"/>
          <w:szCs w:val="26"/>
          <w:lang w:val="nl-NL" w:eastAsia="vi-VN"/>
        </w:rPr>
        <w:t xml:space="preserve"> Không.</w:t>
      </w:r>
    </w:p>
    <w:p w14:paraId="143325DF" w14:textId="416B3D48" w:rsidR="00966ADE" w:rsidRPr="00116D1D" w:rsidRDefault="00966ADE" w:rsidP="00330CC5">
      <w:pPr>
        <w:pStyle w:val="BodyText"/>
        <w:spacing w:before="120" w:after="120"/>
        <w:ind w:firstLine="720"/>
        <w:jc w:val="both"/>
        <w:rPr>
          <w:rFonts w:ascii="Times New Roman" w:hAnsi="Times New Roman"/>
          <w:sz w:val="26"/>
          <w:szCs w:val="26"/>
          <w:lang w:val="nl-NL"/>
        </w:rPr>
      </w:pPr>
      <w:r w:rsidRPr="00116D1D">
        <w:rPr>
          <w:rStyle w:val="BodyTextChar1"/>
          <w:b/>
          <w:sz w:val="26"/>
          <w:szCs w:val="26"/>
          <w:lang w:val="nl-NL"/>
        </w:rPr>
        <w:t xml:space="preserve">2.9. </w:t>
      </w:r>
      <w:r w:rsidRPr="00116D1D">
        <w:rPr>
          <w:rStyle w:val="BodyTextChar1"/>
          <w:b/>
          <w:sz w:val="26"/>
          <w:szCs w:val="26"/>
          <w:lang w:val="nl-NL" w:eastAsia="vi-VN"/>
        </w:rPr>
        <w:t>Căn cứ pháp lý của</w:t>
      </w:r>
      <w:r w:rsidRPr="00116D1D">
        <w:rPr>
          <w:rStyle w:val="BodyTextChar1"/>
          <w:sz w:val="26"/>
          <w:szCs w:val="26"/>
          <w:lang w:val="nl-NL" w:eastAsia="vi-VN"/>
        </w:rPr>
        <w:t xml:space="preserve"> </w:t>
      </w:r>
      <w:r w:rsidRPr="00116D1D">
        <w:rPr>
          <w:rStyle w:val="BodyTextChar1"/>
          <w:b/>
          <w:sz w:val="26"/>
          <w:szCs w:val="26"/>
          <w:lang w:val="nl-NL" w:eastAsia="vi-VN"/>
        </w:rPr>
        <w:t>thủ tục hành chính</w:t>
      </w:r>
      <w:r w:rsidRPr="00116D1D">
        <w:rPr>
          <w:rStyle w:val="BodyTextChar1"/>
          <w:sz w:val="26"/>
          <w:szCs w:val="26"/>
          <w:lang w:val="nl-NL"/>
        </w:rPr>
        <w:t>:</w:t>
      </w:r>
    </w:p>
    <w:p w14:paraId="094085D3" w14:textId="77777777" w:rsidR="00966ADE" w:rsidRPr="00116D1D" w:rsidRDefault="00966ADE" w:rsidP="00330CC5">
      <w:pPr>
        <w:pStyle w:val="BodyText"/>
        <w:spacing w:before="120" w:after="120"/>
        <w:ind w:firstLine="720"/>
        <w:jc w:val="both"/>
        <w:rPr>
          <w:rFonts w:ascii="Times New Roman" w:hAnsi="Times New Roman"/>
          <w:sz w:val="26"/>
          <w:szCs w:val="26"/>
          <w:lang w:val="nl-NL"/>
        </w:rPr>
      </w:pPr>
      <w:r w:rsidRPr="00116D1D">
        <w:rPr>
          <w:rStyle w:val="BodyTextChar1"/>
          <w:sz w:val="26"/>
          <w:szCs w:val="26"/>
          <w:lang w:val="nl-NL"/>
        </w:rPr>
        <w:t xml:space="preserve">- </w:t>
      </w:r>
      <w:r w:rsidRPr="00116D1D">
        <w:rPr>
          <w:rStyle w:val="BodyTextChar1"/>
          <w:sz w:val="26"/>
          <w:szCs w:val="26"/>
          <w:lang w:val="nl-NL" w:eastAsia="vi-VN"/>
        </w:rPr>
        <w:t xml:space="preserve">Luật Thư viện số </w:t>
      </w:r>
      <w:r w:rsidRPr="00116D1D">
        <w:rPr>
          <w:rStyle w:val="BodyTextChar1"/>
          <w:sz w:val="26"/>
          <w:szCs w:val="26"/>
          <w:lang w:val="nl-NL"/>
        </w:rPr>
        <w:t xml:space="preserve">46/2019/QH14 </w:t>
      </w:r>
      <w:r w:rsidRPr="00116D1D">
        <w:rPr>
          <w:rStyle w:val="BodyTextChar1"/>
          <w:sz w:val="26"/>
          <w:szCs w:val="26"/>
          <w:lang w:val="nl-NL" w:eastAsia="vi-VN"/>
        </w:rPr>
        <w:t xml:space="preserve">ngày </w:t>
      </w:r>
      <w:r w:rsidRPr="00116D1D">
        <w:rPr>
          <w:rStyle w:val="BodyTextChar1"/>
          <w:sz w:val="26"/>
          <w:szCs w:val="26"/>
          <w:lang w:val="nl-NL"/>
        </w:rPr>
        <w:t xml:space="preserve">21 </w:t>
      </w:r>
      <w:r w:rsidRPr="00116D1D">
        <w:rPr>
          <w:rStyle w:val="BodyTextChar1"/>
          <w:sz w:val="26"/>
          <w:szCs w:val="26"/>
          <w:lang w:val="nl-NL" w:eastAsia="vi-VN"/>
        </w:rPr>
        <w:t xml:space="preserve">tháng </w:t>
      </w:r>
      <w:r w:rsidRPr="00116D1D">
        <w:rPr>
          <w:rStyle w:val="BodyTextChar1"/>
          <w:sz w:val="26"/>
          <w:szCs w:val="26"/>
          <w:lang w:val="nl-NL"/>
        </w:rPr>
        <w:t xml:space="preserve">11 </w:t>
      </w:r>
      <w:r w:rsidRPr="00116D1D">
        <w:rPr>
          <w:rStyle w:val="BodyTextChar1"/>
          <w:sz w:val="26"/>
          <w:szCs w:val="26"/>
          <w:lang w:val="nl-NL" w:eastAsia="vi-VN"/>
        </w:rPr>
        <w:t xml:space="preserve">năm </w:t>
      </w:r>
      <w:r w:rsidRPr="00116D1D">
        <w:rPr>
          <w:rStyle w:val="BodyTextChar1"/>
          <w:sz w:val="26"/>
          <w:szCs w:val="26"/>
          <w:lang w:val="nl-NL"/>
        </w:rPr>
        <w:t>2019.</w:t>
      </w:r>
    </w:p>
    <w:p w14:paraId="0B5AB0C5" w14:textId="77777777" w:rsidR="00966ADE" w:rsidRPr="00116D1D" w:rsidRDefault="00966ADE" w:rsidP="00330CC5">
      <w:pPr>
        <w:pStyle w:val="BodyText"/>
        <w:spacing w:before="120" w:after="120"/>
        <w:ind w:firstLine="720"/>
        <w:jc w:val="both"/>
        <w:rPr>
          <w:rFonts w:ascii="Times New Roman" w:hAnsi="Times New Roman"/>
          <w:sz w:val="26"/>
          <w:szCs w:val="26"/>
          <w:lang w:val="nl-NL"/>
        </w:rPr>
      </w:pPr>
      <w:r w:rsidRPr="00116D1D">
        <w:rPr>
          <w:rStyle w:val="BodyTextChar1"/>
          <w:sz w:val="26"/>
          <w:szCs w:val="26"/>
          <w:lang w:val="nl-NL"/>
        </w:rPr>
        <w:t xml:space="preserve">- </w:t>
      </w:r>
      <w:r w:rsidRPr="00116D1D">
        <w:rPr>
          <w:rStyle w:val="BodyTextChar1"/>
          <w:sz w:val="26"/>
          <w:szCs w:val="26"/>
          <w:lang w:val="nl-NL" w:eastAsia="vi-VN"/>
        </w:rPr>
        <w:t xml:space="preserve">Nghị định số 93/2020/NĐ-CP ngày </w:t>
      </w:r>
      <w:r w:rsidRPr="00116D1D">
        <w:rPr>
          <w:rStyle w:val="BodyTextChar1"/>
          <w:sz w:val="26"/>
          <w:szCs w:val="26"/>
          <w:lang w:val="nl-NL"/>
        </w:rPr>
        <w:t xml:space="preserve">18 </w:t>
      </w:r>
      <w:r w:rsidRPr="00116D1D">
        <w:rPr>
          <w:rStyle w:val="BodyTextChar1"/>
          <w:sz w:val="26"/>
          <w:szCs w:val="26"/>
          <w:lang w:val="nl-NL" w:eastAsia="vi-VN"/>
        </w:rPr>
        <w:t xml:space="preserve">tháng </w:t>
      </w:r>
      <w:r w:rsidRPr="00116D1D">
        <w:rPr>
          <w:rStyle w:val="BodyTextChar1"/>
          <w:sz w:val="26"/>
          <w:szCs w:val="26"/>
          <w:lang w:val="nl-NL"/>
        </w:rPr>
        <w:t xml:space="preserve">8 </w:t>
      </w:r>
      <w:r w:rsidRPr="00116D1D">
        <w:rPr>
          <w:rStyle w:val="BodyTextChar1"/>
          <w:sz w:val="26"/>
          <w:szCs w:val="26"/>
          <w:lang w:val="nl-NL" w:eastAsia="vi-VN"/>
        </w:rPr>
        <w:t xml:space="preserve">năm </w:t>
      </w:r>
      <w:r w:rsidRPr="00116D1D">
        <w:rPr>
          <w:rStyle w:val="BodyTextChar1"/>
          <w:sz w:val="26"/>
          <w:szCs w:val="26"/>
          <w:lang w:val="nl-NL"/>
        </w:rPr>
        <w:t xml:space="preserve">2020 quy </w:t>
      </w:r>
      <w:r w:rsidRPr="00116D1D">
        <w:rPr>
          <w:rStyle w:val="BodyTextChar1"/>
          <w:sz w:val="26"/>
          <w:szCs w:val="26"/>
          <w:lang w:val="nl-NL" w:eastAsia="vi-VN"/>
        </w:rPr>
        <w:t xml:space="preserve">định </w:t>
      </w:r>
      <w:r w:rsidRPr="00116D1D">
        <w:rPr>
          <w:rStyle w:val="BodyTextChar1"/>
          <w:sz w:val="26"/>
          <w:szCs w:val="26"/>
          <w:lang w:val="nl-NL"/>
        </w:rPr>
        <w:t xml:space="preserve">chi </w:t>
      </w:r>
      <w:r w:rsidRPr="00116D1D">
        <w:rPr>
          <w:rStyle w:val="BodyTextChar1"/>
          <w:sz w:val="26"/>
          <w:szCs w:val="26"/>
          <w:lang w:val="nl-NL" w:eastAsia="vi-VN"/>
        </w:rPr>
        <w:t>tiết một số điều của Luật Thư viện.</w:t>
      </w:r>
    </w:p>
    <w:p w14:paraId="313C2320" w14:textId="77777777" w:rsidR="00966ADE" w:rsidRPr="00116D1D" w:rsidRDefault="00966ADE" w:rsidP="00330CC5">
      <w:pPr>
        <w:pStyle w:val="BodyText"/>
        <w:spacing w:before="120" w:after="120"/>
        <w:ind w:firstLine="720"/>
        <w:jc w:val="both"/>
        <w:rPr>
          <w:rStyle w:val="BodyTextChar1"/>
          <w:sz w:val="26"/>
          <w:szCs w:val="26"/>
          <w:lang w:val="nl-NL" w:eastAsia="vi-VN"/>
        </w:rPr>
      </w:pPr>
      <w:r w:rsidRPr="00116D1D">
        <w:rPr>
          <w:rStyle w:val="BodyTextChar1"/>
          <w:sz w:val="26"/>
          <w:szCs w:val="26"/>
          <w:lang w:val="nl-NL"/>
        </w:rPr>
        <w:t xml:space="preserve">- </w:t>
      </w:r>
      <w:r w:rsidRPr="00116D1D">
        <w:rPr>
          <w:rStyle w:val="BodyTextChar1"/>
          <w:sz w:val="26"/>
          <w:szCs w:val="26"/>
          <w:lang w:val="nl-NL" w:eastAsia="vi-VN"/>
        </w:rPr>
        <w:t xml:space="preserve">Thông tư số </w:t>
      </w:r>
      <w:r w:rsidRPr="00116D1D">
        <w:rPr>
          <w:rStyle w:val="BodyTextChar1"/>
          <w:sz w:val="26"/>
          <w:szCs w:val="26"/>
          <w:lang w:val="nl-NL"/>
        </w:rPr>
        <w:t xml:space="preserve">01/2020/TT-BVHTTDL </w:t>
      </w:r>
      <w:r w:rsidRPr="00116D1D">
        <w:rPr>
          <w:rStyle w:val="BodyTextChar1"/>
          <w:sz w:val="26"/>
          <w:szCs w:val="26"/>
          <w:lang w:val="nl-NL" w:eastAsia="vi-VN"/>
        </w:rPr>
        <w:t xml:space="preserve">ngày </w:t>
      </w:r>
      <w:r w:rsidRPr="00116D1D">
        <w:rPr>
          <w:rStyle w:val="BodyTextChar1"/>
          <w:sz w:val="26"/>
          <w:szCs w:val="26"/>
          <w:lang w:val="nl-NL"/>
        </w:rPr>
        <w:t xml:space="preserve">22 </w:t>
      </w:r>
      <w:r w:rsidRPr="00116D1D">
        <w:rPr>
          <w:rStyle w:val="BodyTextChar1"/>
          <w:sz w:val="26"/>
          <w:szCs w:val="26"/>
          <w:lang w:val="nl-NL" w:eastAsia="vi-VN"/>
        </w:rPr>
        <w:t xml:space="preserve">tháng </w:t>
      </w:r>
      <w:r w:rsidRPr="00116D1D">
        <w:rPr>
          <w:rStyle w:val="BodyTextChar1"/>
          <w:sz w:val="26"/>
          <w:szCs w:val="26"/>
          <w:lang w:val="nl-NL"/>
        </w:rPr>
        <w:t xml:space="preserve">5 </w:t>
      </w:r>
      <w:r w:rsidRPr="00116D1D">
        <w:rPr>
          <w:rStyle w:val="BodyTextChar1"/>
          <w:sz w:val="26"/>
          <w:szCs w:val="26"/>
          <w:lang w:val="nl-NL" w:eastAsia="vi-VN"/>
        </w:rPr>
        <w:t xml:space="preserve">năm </w:t>
      </w:r>
      <w:r w:rsidRPr="00116D1D">
        <w:rPr>
          <w:rStyle w:val="BodyTextChar1"/>
          <w:sz w:val="26"/>
          <w:szCs w:val="26"/>
          <w:lang w:val="nl-NL"/>
        </w:rPr>
        <w:t xml:space="preserve">2020 </w:t>
      </w:r>
      <w:r w:rsidRPr="00116D1D">
        <w:rPr>
          <w:rStyle w:val="BodyTextChar1"/>
          <w:sz w:val="26"/>
          <w:szCs w:val="26"/>
          <w:lang w:val="nl-NL" w:eastAsia="vi-VN"/>
        </w:rPr>
        <w:t xml:space="preserve">của Bộ trưởng Bộ Văn hóa, Thể </w:t>
      </w:r>
      <w:r w:rsidRPr="00116D1D">
        <w:rPr>
          <w:rStyle w:val="BodyTextChar1"/>
          <w:sz w:val="26"/>
          <w:szCs w:val="26"/>
          <w:lang w:val="nl-NL"/>
        </w:rPr>
        <w:t xml:space="preserve">thao </w:t>
      </w:r>
      <w:r w:rsidRPr="00116D1D">
        <w:rPr>
          <w:rStyle w:val="BodyTextChar1"/>
          <w:sz w:val="26"/>
          <w:szCs w:val="26"/>
          <w:lang w:val="nl-NL" w:eastAsia="vi-VN"/>
        </w:rPr>
        <w:t xml:space="preserve">và </w:t>
      </w:r>
      <w:r w:rsidRPr="00116D1D">
        <w:rPr>
          <w:rStyle w:val="BodyTextChar1"/>
          <w:sz w:val="26"/>
          <w:szCs w:val="26"/>
          <w:lang w:val="nl-NL"/>
        </w:rPr>
        <w:t xml:space="preserve">Du </w:t>
      </w:r>
      <w:r w:rsidRPr="00116D1D">
        <w:rPr>
          <w:rStyle w:val="BodyTextChar1"/>
          <w:sz w:val="26"/>
          <w:szCs w:val="26"/>
          <w:lang w:val="nl-NL" w:eastAsia="vi-VN"/>
        </w:rPr>
        <w:t xml:space="preserve">lịch </w:t>
      </w:r>
      <w:r w:rsidRPr="00116D1D">
        <w:rPr>
          <w:rStyle w:val="BodyTextChar1"/>
          <w:sz w:val="26"/>
          <w:szCs w:val="26"/>
          <w:lang w:val="nl-NL"/>
        </w:rPr>
        <w:t xml:space="preserve">quy </w:t>
      </w:r>
      <w:r w:rsidRPr="00116D1D">
        <w:rPr>
          <w:rStyle w:val="BodyTextChar1"/>
          <w:sz w:val="26"/>
          <w:szCs w:val="26"/>
          <w:lang w:val="nl-NL" w:eastAsia="vi-VN"/>
        </w:rPr>
        <w:t xml:space="preserve">định các mẫu văn bản thông báo thành lập, sáp nhập, hợp nhất, </w:t>
      </w:r>
      <w:r w:rsidRPr="00116D1D">
        <w:rPr>
          <w:rStyle w:val="BodyTextChar1"/>
          <w:sz w:val="26"/>
          <w:szCs w:val="26"/>
          <w:lang w:val="nl-NL"/>
        </w:rPr>
        <w:t xml:space="preserve">chia, </w:t>
      </w:r>
      <w:r w:rsidRPr="00116D1D">
        <w:rPr>
          <w:rStyle w:val="BodyTextChar1"/>
          <w:sz w:val="26"/>
          <w:szCs w:val="26"/>
          <w:lang w:val="nl-NL" w:eastAsia="vi-VN"/>
        </w:rPr>
        <w:t>tách, giải thể, chấm dứt hoạt động thư viện.</w:t>
      </w:r>
    </w:p>
    <w:p w14:paraId="6B1C46E2" w14:textId="4A1ADB15" w:rsidR="00966ADE" w:rsidRPr="00116D1D" w:rsidRDefault="00966ADE" w:rsidP="00330CC5">
      <w:pPr>
        <w:shd w:val="clear" w:color="auto" w:fill="FFFFFF"/>
        <w:spacing w:before="120" w:after="120" w:line="234" w:lineRule="atLeast"/>
        <w:ind w:firstLine="720"/>
        <w:jc w:val="both"/>
        <w:rPr>
          <w:i/>
          <w:sz w:val="26"/>
          <w:szCs w:val="26"/>
          <w:lang w:val="vi-VN"/>
        </w:rPr>
      </w:pPr>
      <w:r w:rsidRPr="00116D1D">
        <w:rPr>
          <w:b/>
          <w:sz w:val="26"/>
          <w:szCs w:val="26"/>
          <w:lang w:val="nl-NL"/>
        </w:rPr>
        <w:t>2.10.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98"/>
        <w:gridCol w:w="2260"/>
        <w:gridCol w:w="2528"/>
      </w:tblGrid>
      <w:tr w:rsidR="000B51ED" w:rsidRPr="00116D1D" w14:paraId="55AA365C"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36D83826" w14:textId="77777777" w:rsidR="00966ADE" w:rsidRPr="00116D1D" w:rsidRDefault="00966ADE" w:rsidP="008D5716">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1FEEE0F3" w14:textId="77777777" w:rsidR="00966ADE" w:rsidRPr="00116D1D" w:rsidRDefault="00966ADE" w:rsidP="008D5716">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2A388745" w14:textId="77777777" w:rsidR="00966ADE" w:rsidRPr="00116D1D" w:rsidRDefault="00966ADE" w:rsidP="008D5716">
            <w:pPr>
              <w:spacing w:before="40" w:after="40"/>
              <w:jc w:val="center"/>
              <w:rPr>
                <w:sz w:val="26"/>
                <w:szCs w:val="26"/>
                <w:lang w:val="nl-NL"/>
              </w:rPr>
            </w:pPr>
            <w:r w:rsidRPr="00116D1D">
              <w:rPr>
                <w:b/>
                <w:bCs/>
                <w:sz w:val="26"/>
                <w:szCs w:val="26"/>
                <w:lang w:val="nl-NL"/>
              </w:rPr>
              <w:t>Thời gian lưu</w:t>
            </w:r>
          </w:p>
        </w:tc>
      </w:tr>
      <w:tr w:rsidR="000B51ED" w:rsidRPr="00116D1D" w14:paraId="597C8A7F"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DF44E85" w14:textId="77777777" w:rsidR="00966ADE" w:rsidRPr="00116D1D" w:rsidRDefault="00966ADE" w:rsidP="008D5716">
            <w:pPr>
              <w:spacing w:before="40" w:after="40"/>
              <w:rPr>
                <w:sz w:val="26"/>
                <w:szCs w:val="26"/>
                <w:lang w:val="nl-NL"/>
              </w:rPr>
            </w:pPr>
            <w:r w:rsidRPr="00116D1D">
              <w:rPr>
                <w:sz w:val="26"/>
                <w:szCs w:val="26"/>
                <w:lang w:val="nl-NL"/>
              </w:rPr>
              <w:t>- Như mục 2.2;</w:t>
            </w:r>
          </w:p>
          <w:p w14:paraId="20754220" w14:textId="77777777" w:rsidR="00966ADE" w:rsidRPr="00116D1D" w:rsidRDefault="00966ADE"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4D767833" w14:textId="77777777" w:rsidR="00966ADE" w:rsidRPr="00116D1D" w:rsidRDefault="00966ADE" w:rsidP="008D5716">
            <w:pPr>
              <w:spacing w:before="40" w:after="40"/>
              <w:rPr>
                <w:sz w:val="26"/>
                <w:szCs w:val="26"/>
                <w:lang w:val="nl-NL"/>
              </w:rPr>
            </w:pPr>
            <w:r w:rsidRPr="00116D1D">
              <w:rPr>
                <w:sz w:val="26"/>
                <w:szCs w:val="26"/>
                <w:lang w:val="nl-NL"/>
              </w:rPr>
              <w:t>- Hồ sơ thẩm định (nếu có)</w:t>
            </w:r>
          </w:p>
          <w:p w14:paraId="54EE2DAB" w14:textId="77777777" w:rsidR="00966ADE" w:rsidRPr="00116D1D" w:rsidRDefault="00966ADE" w:rsidP="008D5716">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505ADD99" w14:textId="77777777" w:rsidR="00966ADE" w:rsidRPr="00116D1D" w:rsidRDefault="00966ADE" w:rsidP="008D5716">
            <w:pPr>
              <w:spacing w:before="40" w:after="40"/>
              <w:jc w:val="both"/>
              <w:rPr>
                <w:sz w:val="26"/>
                <w:szCs w:val="26"/>
                <w:lang w:val="nl-NL"/>
              </w:rPr>
            </w:pPr>
            <w:r w:rsidRPr="00116D1D">
              <w:rPr>
                <w:sz w:val="26"/>
                <w:szCs w:val="26"/>
                <w:lang w:val="nl-NL"/>
              </w:rPr>
              <w:t>Phòng Quản lý văn hóa</w:t>
            </w:r>
          </w:p>
        </w:tc>
        <w:tc>
          <w:tcPr>
            <w:tcW w:w="1217" w:type="pct"/>
            <w:vMerge w:val="restart"/>
            <w:tcBorders>
              <w:top w:val="single" w:sz="4" w:space="0" w:color="auto"/>
              <w:left w:val="single" w:sz="4" w:space="0" w:color="auto"/>
              <w:right w:val="single" w:sz="4" w:space="0" w:color="auto"/>
            </w:tcBorders>
            <w:vAlign w:val="center"/>
          </w:tcPr>
          <w:p w14:paraId="48F426AD" w14:textId="77777777" w:rsidR="00966ADE" w:rsidRPr="00116D1D" w:rsidRDefault="00966ADE" w:rsidP="008D5716">
            <w:pPr>
              <w:spacing w:before="40" w:after="40"/>
              <w:jc w:val="center"/>
              <w:rPr>
                <w:sz w:val="26"/>
                <w:szCs w:val="26"/>
                <w:lang w:val="nl-NL"/>
              </w:rPr>
            </w:pPr>
            <w:r w:rsidRPr="00116D1D">
              <w:rPr>
                <w:sz w:val="26"/>
                <w:szCs w:val="26"/>
                <w:lang w:val="nl-NL"/>
              </w:rPr>
              <w:t>10 năm</w:t>
            </w:r>
          </w:p>
        </w:tc>
      </w:tr>
      <w:tr w:rsidR="000B51ED" w:rsidRPr="00116D1D" w14:paraId="376A1834"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19DA0733" w14:textId="77777777" w:rsidR="00966ADE" w:rsidRPr="00116D1D" w:rsidRDefault="00966ADE"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5C52F9EE" w14:textId="77777777" w:rsidR="00966ADE" w:rsidRPr="00116D1D" w:rsidRDefault="00966ADE" w:rsidP="008D5716">
            <w:pPr>
              <w:spacing w:before="40" w:after="40"/>
              <w:jc w:val="both"/>
              <w:rPr>
                <w:sz w:val="26"/>
                <w:szCs w:val="26"/>
                <w:lang w:val="nl-NL"/>
              </w:rPr>
            </w:pPr>
            <w:r w:rsidRPr="00116D1D">
              <w:rPr>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764B0775" w14:textId="77777777" w:rsidR="00966ADE" w:rsidRPr="00116D1D" w:rsidRDefault="00966ADE" w:rsidP="008D5716">
            <w:pPr>
              <w:spacing w:before="40" w:after="40"/>
              <w:rPr>
                <w:sz w:val="26"/>
                <w:szCs w:val="26"/>
                <w:lang w:val="nl-NL"/>
              </w:rPr>
            </w:pPr>
          </w:p>
        </w:tc>
      </w:tr>
    </w:tbl>
    <w:p w14:paraId="7C2F50BD" w14:textId="77777777" w:rsidR="00966ADE" w:rsidRPr="00116D1D" w:rsidRDefault="00966ADE" w:rsidP="00966ADE">
      <w:pPr>
        <w:pStyle w:val="NormalWeb"/>
        <w:shd w:val="clear" w:color="auto" w:fill="FFFFFF"/>
        <w:spacing w:before="120" w:beforeAutospacing="0" w:after="120" w:afterAutospacing="0"/>
        <w:ind w:firstLine="720"/>
        <w:jc w:val="both"/>
        <w:rPr>
          <w:rFonts w:ascii="Times New Roman" w:hAnsi="Times New Roman"/>
          <w:b/>
          <w:iCs/>
          <w:sz w:val="26"/>
          <w:szCs w:val="26"/>
          <w:lang w:val="nl-NL"/>
        </w:rPr>
      </w:pPr>
    </w:p>
    <w:p w14:paraId="3E39584C" w14:textId="77777777" w:rsidR="00966ADE" w:rsidRPr="00116D1D" w:rsidRDefault="00966ADE" w:rsidP="00966ADE">
      <w:pPr>
        <w:pStyle w:val="NormalWeb"/>
        <w:shd w:val="clear" w:color="auto" w:fill="FFFFFF"/>
        <w:spacing w:before="120" w:beforeAutospacing="0" w:after="120" w:afterAutospacing="0"/>
        <w:ind w:firstLine="720"/>
        <w:jc w:val="both"/>
        <w:rPr>
          <w:rFonts w:ascii="Times New Roman" w:hAnsi="Times New Roman"/>
          <w:b/>
          <w:iCs/>
          <w:sz w:val="26"/>
          <w:szCs w:val="26"/>
          <w:lang w:val="nl-NL"/>
        </w:rPr>
      </w:pPr>
    </w:p>
    <w:p w14:paraId="38FD3C58" w14:textId="77777777" w:rsidR="00966ADE" w:rsidRPr="00116D1D" w:rsidRDefault="00966ADE" w:rsidP="00966ADE">
      <w:pPr>
        <w:pStyle w:val="NormalWeb"/>
        <w:shd w:val="clear" w:color="auto" w:fill="FFFFFF"/>
        <w:spacing w:before="120" w:beforeAutospacing="0" w:after="120" w:afterAutospacing="0"/>
        <w:ind w:firstLine="720"/>
        <w:jc w:val="both"/>
        <w:rPr>
          <w:rFonts w:ascii="Times New Roman" w:hAnsi="Times New Roman"/>
          <w:b/>
          <w:iCs/>
          <w:sz w:val="26"/>
          <w:szCs w:val="26"/>
          <w:lang w:val="nl-NL"/>
        </w:rPr>
      </w:pPr>
    </w:p>
    <w:p w14:paraId="6600C28D" w14:textId="77777777" w:rsidR="00966ADE" w:rsidRPr="00116D1D" w:rsidRDefault="00966ADE" w:rsidP="00966ADE">
      <w:pPr>
        <w:pStyle w:val="NormalWeb"/>
        <w:shd w:val="clear" w:color="auto" w:fill="FFFFFF"/>
        <w:spacing w:before="120" w:beforeAutospacing="0" w:after="120" w:afterAutospacing="0"/>
        <w:ind w:firstLine="720"/>
        <w:jc w:val="both"/>
        <w:rPr>
          <w:rFonts w:ascii="Times New Roman" w:hAnsi="Times New Roman"/>
          <w:b/>
          <w:iCs/>
          <w:sz w:val="26"/>
          <w:szCs w:val="26"/>
          <w:lang w:val="nl-NL"/>
        </w:rPr>
      </w:pPr>
    </w:p>
    <w:p w14:paraId="4634791C" w14:textId="77777777" w:rsidR="00966ADE" w:rsidRPr="00116D1D" w:rsidRDefault="00966ADE" w:rsidP="00966ADE">
      <w:pPr>
        <w:pStyle w:val="NormalWeb"/>
        <w:shd w:val="clear" w:color="auto" w:fill="FFFFFF"/>
        <w:spacing w:before="120" w:beforeAutospacing="0" w:after="120" w:afterAutospacing="0"/>
        <w:ind w:firstLine="720"/>
        <w:jc w:val="both"/>
        <w:rPr>
          <w:rFonts w:ascii="Times New Roman" w:hAnsi="Times New Roman"/>
          <w:b/>
          <w:iCs/>
          <w:sz w:val="26"/>
          <w:szCs w:val="26"/>
          <w:lang w:val="nl-NL"/>
        </w:rPr>
      </w:pPr>
    </w:p>
    <w:p w14:paraId="299A44BB" w14:textId="77777777" w:rsidR="00966ADE" w:rsidRPr="00116D1D" w:rsidRDefault="00966ADE" w:rsidP="0005348C">
      <w:pPr>
        <w:pStyle w:val="NormalWeb"/>
        <w:shd w:val="clear" w:color="auto" w:fill="FFFFFF"/>
        <w:spacing w:before="120" w:beforeAutospacing="0" w:after="120" w:afterAutospacing="0"/>
        <w:jc w:val="both"/>
        <w:rPr>
          <w:rFonts w:ascii="Times New Roman" w:hAnsi="Times New Roman"/>
          <w:b/>
          <w:iCs/>
          <w:sz w:val="26"/>
          <w:szCs w:val="26"/>
          <w:lang w:val="nl-NL"/>
        </w:rPr>
      </w:pPr>
    </w:p>
    <w:p w14:paraId="1E4B95CC" w14:textId="77777777" w:rsidR="00966ADE" w:rsidRPr="00116D1D" w:rsidRDefault="00966ADE" w:rsidP="00966ADE">
      <w:pPr>
        <w:pStyle w:val="NormalWeb"/>
        <w:shd w:val="clear" w:color="auto" w:fill="FFFFFF"/>
        <w:spacing w:before="120" w:beforeAutospacing="0" w:after="120" w:afterAutospacing="0"/>
        <w:ind w:firstLine="720"/>
        <w:jc w:val="both"/>
        <w:rPr>
          <w:rFonts w:ascii="Times New Roman" w:hAnsi="Times New Roman"/>
          <w:b/>
          <w:iCs/>
          <w:sz w:val="26"/>
          <w:szCs w:val="26"/>
          <w:lang w:val="nl-NL"/>
        </w:rPr>
      </w:pPr>
    </w:p>
    <w:p w14:paraId="54BE811C" w14:textId="77777777" w:rsidR="00966ADE" w:rsidRPr="00116D1D" w:rsidRDefault="00966ADE" w:rsidP="00966ADE">
      <w:pPr>
        <w:pStyle w:val="NormalWeb"/>
        <w:shd w:val="clear" w:color="auto" w:fill="FFFFFF"/>
        <w:spacing w:before="120" w:beforeAutospacing="0" w:after="120" w:afterAutospacing="0"/>
        <w:ind w:firstLine="720"/>
        <w:jc w:val="both"/>
        <w:rPr>
          <w:rFonts w:ascii="Times New Roman" w:hAnsi="Times New Roman"/>
          <w:b/>
          <w:iCs/>
          <w:sz w:val="26"/>
          <w:szCs w:val="26"/>
          <w:lang w:val="vi-VN"/>
        </w:rPr>
      </w:pPr>
      <w:r w:rsidRPr="00116D1D">
        <w:rPr>
          <w:rFonts w:ascii="Times New Roman" w:hAnsi="Times New Roman"/>
          <w:b/>
          <w:iCs/>
          <w:sz w:val="26"/>
          <w:szCs w:val="26"/>
          <w:lang w:val="nl-NL"/>
        </w:rPr>
        <w:t xml:space="preserve">Mẫu đơn </w:t>
      </w:r>
      <w:r w:rsidRPr="00116D1D">
        <w:rPr>
          <w:rFonts w:ascii="Times New Roman" w:hAnsi="Times New Roman"/>
          <w:b/>
          <w:iCs/>
          <w:sz w:val="26"/>
          <w:szCs w:val="26"/>
          <w:lang w:val="vi-VN"/>
        </w:rPr>
        <w:t xml:space="preserve">M02.Thông báo sáp nhập/hợp nhất/chia/tách thư viện </w:t>
      </w:r>
    </w:p>
    <w:p w14:paraId="2B6BEC62" w14:textId="77777777" w:rsidR="00966ADE" w:rsidRPr="00116D1D" w:rsidRDefault="00966ADE" w:rsidP="00966ADE">
      <w:pPr>
        <w:pStyle w:val="NormalWeb"/>
        <w:shd w:val="clear" w:color="auto" w:fill="FFFFFF"/>
        <w:spacing w:before="0" w:beforeAutospacing="0" w:after="0" w:afterAutospacing="0"/>
        <w:jc w:val="center"/>
        <w:rPr>
          <w:rFonts w:ascii="Times New Roman" w:hAnsi="Times New Roman"/>
          <w:sz w:val="26"/>
          <w:szCs w:val="26"/>
          <w:lang w:val="nl-NL"/>
        </w:rPr>
      </w:pPr>
    </w:p>
    <w:tbl>
      <w:tblPr>
        <w:tblW w:w="0" w:type="auto"/>
        <w:tblCellSpacing w:w="0" w:type="dxa"/>
        <w:tblInd w:w="108" w:type="dxa"/>
        <w:shd w:val="clear" w:color="auto" w:fill="FFFFFF"/>
        <w:tblCellMar>
          <w:left w:w="0" w:type="dxa"/>
          <w:right w:w="0" w:type="dxa"/>
        </w:tblCellMar>
        <w:tblLook w:val="04A0" w:firstRow="1" w:lastRow="0" w:firstColumn="1" w:lastColumn="0" w:noHBand="0" w:noVBand="1"/>
      </w:tblPr>
      <w:tblGrid>
        <w:gridCol w:w="3240"/>
        <w:gridCol w:w="5760"/>
      </w:tblGrid>
      <w:tr w:rsidR="000B51ED" w:rsidRPr="00116D1D" w14:paraId="2BE4007E" w14:textId="77777777" w:rsidTr="008D5716">
        <w:trPr>
          <w:trHeight w:val="936"/>
          <w:tblCellSpacing w:w="0" w:type="dxa"/>
        </w:trPr>
        <w:tc>
          <w:tcPr>
            <w:tcW w:w="3240" w:type="dxa"/>
            <w:shd w:val="clear" w:color="auto" w:fill="FFFFFF"/>
            <w:tcMar>
              <w:top w:w="0" w:type="dxa"/>
              <w:left w:w="108" w:type="dxa"/>
              <w:bottom w:w="0" w:type="dxa"/>
              <w:right w:w="108" w:type="dxa"/>
            </w:tcMar>
            <w:hideMark/>
          </w:tcPr>
          <w:p w14:paraId="665843F1" w14:textId="77777777" w:rsidR="00966ADE" w:rsidRPr="00116D1D" w:rsidRDefault="00966ADE" w:rsidP="008D5716">
            <w:pPr>
              <w:pStyle w:val="NormalWeb"/>
              <w:spacing w:before="0" w:beforeAutospacing="0" w:after="0" w:afterAutospacing="0"/>
              <w:jc w:val="center"/>
              <w:rPr>
                <w:rFonts w:ascii="Times New Roman" w:hAnsi="Times New Roman"/>
                <w:sz w:val="26"/>
                <w:szCs w:val="26"/>
                <w:lang w:val="nl-NL"/>
              </w:rPr>
            </w:pPr>
            <w:r w:rsidRPr="00116D1D">
              <w:rPr>
                <w:rFonts w:ascii="Times New Roman" w:hAnsi="Times New Roman"/>
                <w:sz w:val="26"/>
                <w:szCs w:val="26"/>
                <w:lang w:val="nl-NL"/>
              </w:rPr>
              <w:t>CƠ QUAN CHỦ QUẢN </w:t>
            </w:r>
          </w:p>
          <w:p w14:paraId="6333544F" w14:textId="77777777" w:rsidR="00966ADE" w:rsidRPr="00116D1D" w:rsidRDefault="00966ADE" w:rsidP="008D5716">
            <w:pPr>
              <w:pStyle w:val="NormalWeb"/>
              <w:spacing w:before="0" w:beforeAutospacing="0" w:after="0" w:afterAutospacing="0"/>
              <w:jc w:val="center"/>
              <w:rPr>
                <w:rFonts w:ascii="Times New Roman" w:hAnsi="Times New Roman"/>
                <w:sz w:val="26"/>
                <w:szCs w:val="26"/>
              </w:rPr>
            </w:pPr>
            <w:r w:rsidRPr="00116D1D">
              <w:rPr>
                <w:rFonts w:ascii="Times New Roman" w:hAnsi="Times New Roman"/>
                <w:i/>
                <w:iCs/>
                <w:sz w:val="26"/>
                <w:szCs w:val="26"/>
                <w:lang w:val="nl-NL"/>
              </w:rPr>
              <w:t>(nếu có)</w:t>
            </w:r>
            <w:r w:rsidRPr="00116D1D">
              <w:rPr>
                <w:rFonts w:ascii="Times New Roman" w:hAnsi="Times New Roman"/>
                <w:i/>
                <w:iCs/>
                <w:sz w:val="26"/>
                <w:szCs w:val="26"/>
                <w:lang w:val="nl-NL"/>
              </w:rPr>
              <w:br/>
            </w:r>
            <w:r w:rsidRPr="00116D1D">
              <w:rPr>
                <w:rFonts w:ascii="Times New Roman" w:hAnsi="Times New Roman"/>
                <w:b/>
                <w:bCs/>
                <w:sz w:val="26"/>
                <w:szCs w:val="26"/>
                <w:lang w:val="nl-NL"/>
              </w:rPr>
              <w:t>…….</w:t>
            </w:r>
            <w:r w:rsidRPr="00116D1D">
              <w:rPr>
                <w:rFonts w:ascii="Times New Roman" w:hAnsi="Times New Roman"/>
                <w:b/>
                <w:bCs/>
                <w:sz w:val="26"/>
                <w:szCs w:val="26"/>
                <w:vertAlign w:val="superscript"/>
                <w:lang w:val="nl-NL"/>
              </w:rPr>
              <w:t>1</w:t>
            </w:r>
            <w:r w:rsidRPr="00116D1D">
              <w:rPr>
                <w:rFonts w:ascii="Times New Roman" w:hAnsi="Times New Roman"/>
                <w:b/>
                <w:bCs/>
                <w:sz w:val="26"/>
                <w:szCs w:val="26"/>
                <w:lang w:val="nl-NL"/>
              </w:rPr>
              <w:t>………</w:t>
            </w:r>
            <w:r w:rsidRPr="00116D1D">
              <w:rPr>
                <w:rFonts w:ascii="Times New Roman" w:hAnsi="Times New Roman"/>
                <w:b/>
                <w:bCs/>
                <w:sz w:val="26"/>
                <w:szCs w:val="26"/>
                <w:lang w:val="nl-NL"/>
              </w:rPr>
              <w:br/>
            </w:r>
            <w:r w:rsidRPr="00116D1D">
              <w:rPr>
                <w:rFonts w:ascii="Times New Roman" w:hAnsi="Times New Roman"/>
                <w:bCs/>
                <w:sz w:val="26"/>
                <w:szCs w:val="26"/>
              </w:rPr>
              <w:t>_______</w:t>
            </w:r>
          </w:p>
          <w:p w14:paraId="433639C9" w14:textId="77777777" w:rsidR="00966ADE" w:rsidRPr="00116D1D" w:rsidRDefault="00966ADE" w:rsidP="008D5716">
            <w:pPr>
              <w:pStyle w:val="NormalWeb"/>
              <w:spacing w:before="0" w:beforeAutospacing="0" w:after="0" w:afterAutospacing="0"/>
              <w:jc w:val="center"/>
              <w:rPr>
                <w:rFonts w:ascii="Times New Roman" w:hAnsi="Times New Roman"/>
                <w:sz w:val="26"/>
                <w:szCs w:val="26"/>
              </w:rPr>
            </w:pPr>
            <w:r w:rsidRPr="00116D1D">
              <w:rPr>
                <w:rFonts w:ascii="Times New Roman" w:hAnsi="Times New Roman"/>
                <w:sz w:val="26"/>
                <w:szCs w:val="26"/>
              </w:rPr>
              <w:t> </w:t>
            </w:r>
          </w:p>
        </w:tc>
        <w:tc>
          <w:tcPr>
            <w:tcW w:w="5760" w:type="dxa"/>
            <w:shd w:val="clear" w:color="auto" w:fill="FFFFFF"/>
            <w:tcMar>
              <w:top w:w="0" w:type="dxa"/>
              <w:left w:w="108" w:type="dxa"/>
              <w:bottom w:w="0" w:type="dxa"/>
              <w:right w:w="108" w:type="dxa"/>
            </w:tcMar>
            <w:hideMark/>
          </w:tcPr>
          <w:p w14:paraId="12539AC1" w14:textId="77777777" w:rsidR="00966ADE" w:rsidRPr="00116D1D" w:rsidRDefault="00966ADE" w:rsidP="008D5716">
            <w:pPr>
              <w:pStyle w:val="NormalWeb"/>
              <w:spacing w:before="0" w:beforeAutospacing="0" w:after="0" w:afterAutospacing="0"/>
              <w:jc w:val="center"/>
              <w:rPr>
                <w:rFonts w:ascii="Times New Roman" w:hAnsi="Times New Roman"/>
                <w:sz w:val="26"/>
                <w:szCs w:val="26"/>
              </w:rPr>
            </w:pPr>
            <w:r w:rsidRPr="00116D1D">
              <w:rPr>
                <w:rFonts w:ascii="Times New Roman" w:hAnsi="Times New Roman"/>
                <w:b/>
                <w:bCs/>
                <w:sz w:val="26"/>
                <w:szCs w:val="26"/>
              </w:rPr>
              <w:t>CỘNG HÒA XÃ HỘI CHỦ NGHĨA VIỆT NAM</w:t>
            </w:r>
            <w:r w:rsidRPr="00116D1D">
              <w:rPr>
                <w:rFonts w:ascii="Times New Roman" w:hAnsi="Times New Roman"/>
                <w:b/>
                <w:bCs/>
                <w:sz w:val="26"/>
                <w:szCs w:val="26"/>
              </w:rPr>
              <w:br/>
              <w:t>Độc lập - Tự do - Hạnh phúc</w:t>
            </w:r>
            <w:r w:rsidRPr="00116D1D">
              <w:rPr>
                <w:rFonts w:ascii="Times New Roman" w:hAnsi="Times New Roman"/>
                <w:b/>
                <w:bCs/>
                <w:sz w:val="26"/>
                <w:szCs w:val="26"/>
              </w:rPr>
              <w:br/>
            </w:r>
            <w:r w:rsidRPr="00116D1D">
              <w:rPr>
                <w:rFonts w:ascii="Times New Roman" w:hAnsi="Times New Roman"/>
                <w:bCs/>
                <w:sz w:val="26"/>
                <w:szCs w:val="26"/>
              </w:rPr>
              <w:t>________________________</w:t>
            </w:r>
          </w:p>
          <w:p w14:paraId="2C64A393" w14:textId="77777777" w:rsidR="00966ADE" w:rsidRPr="00116D1D" w:rsidRDefault="00966ADE" w:rsidP="008D5716">
            <w:pPr>
              <w:pStyle w:val="NormalWeb"/>
              <w:spacing w:before="0" w:beforeAutospacing="0" w:after="0" w:afterAutospacing="0"/>
              <w:jc w:val="right"/>
              <w:rPr>
                <w:rFonts w:ascii="Times New Roman" w:hAnsi="Times New Roman"/>
                <w:sz w:val="26"/>
                <w:szCs w:val="26"/>
              </w:rPr>
            </w:pPr>
            <w:r w:rsidRPr="00116D1D">
              <w:rPr>
                <w:rFonts w:ascii="Times New Roman" w:hAnsi="Times New Roman"/>
                <w:i/>
                <w:iCs/>
                <w:sz w:val="26"/>
                <w:szCs w:val="26"/>
              </w:rPr>
              <w:t>………., ngày … tháng … năm …..</w:t>
            </w:r>
          </w:p>
        </w:tc>
      </w:tr>
    </w:tbl>
    <w:p w14:paraId="64F39D31" w14:textId="77777777" w:rsidR="00966ADE" w:rsidRPr="00116D1D" w:rsidRDefault="00966ADE" w:rsidP="00966ADE">
      <w:pPr>
        <w:pStyle w:val="NormalWeb"/>
        <w:shd w:val="clear" w:color="auto" w:fill="FFFFFF"/>
        <w:spacing w:before="0" w:beforeAutospacing="0" w:after="0" w:afterAutospacing="0"/>
        <w:jc w:val="center"/>
        <w:rPr>
          <w:rFonts w:ascii="Times New Roman" w:hAnsi="Times New Roman"/>
          <w:i/>
          <w:iCs/>
          <w:sz w:val="26"/>
          <w:szCs w:val="26"/>
        </w:rPr>
      </w:pPr>
      <w:r w:rsidRPr="00116D1D">
        <w:rPr>
          <w:rFonts w:ascii="Times New Roman" w:hAnsi="Times New Roman"/>
          <w:i/>
          <w:iCs/>
          <w:sz w:val="26"/>
          <w:szCs w:val="26"/>
        </w:rPr>
        <w:t> </w:t>
      </w:r>
    </w:p>
    <w:p w14:paraId="70E23C36" w14:textId="77777777" w:rsidR="00966ADE" w:rsidRPr="00116D1D" w:rsidRDefault="00966ADE" w:rsidP="00966ADE">
      <w:pPr>
        <w:pStyle w:val="NormalWeb"/>
        <w:shd w:val="clear" w:color="auto" w:fill="FFFFFF"/>
        <w:spacing w:before="0" w:beforeAutospacing="0" w:after="0" w:afterAutospacing="0"/>
        <w:jc w:val="center"/>
        <w:rPr>
          <w:rFonts w:ascii="Times New Roman" w:hAnsi="Times New Roman"/>
          <w:sz w:val="26"/>
          <w:szCs w:val="26"/>
        </w:rPr>
      </w:pPr>
    </w:p>
    <w:p w14:paraId="322CD489" w14:textId="77777777" w:rsidR="00966ADE" w:rsidRPr="00116D1D" w:rsidRDefault="00966ADE" w:rsidP="00966ADE">
      <w:pPr>
        <w:pStyle w:val="NormalWeb"/>
        <w:shd w:val="clear" w:color="auto" w:fill="FFFFFF"/>
        <w:spacing w:before="0" w:beforeAutospacing="0" w:after="0" w:afterAutospacing="0"/>
        <w:jc w:val="center"/>
        <w:rPr>
          <w:rFonts w:ascii="Times New Roman" w:hAnsi="Times New Roman"/>
          <w:sz w:val="26"/>
          <w:szCs w:val="26"/>
        </w:rPr>
      </w:pPr>
      <w:r w:rsidRPr="00116D1D">
        <w:rPr>
          <w:rFonts w:ascii="Times New Roman" w:hAnsi="Times New Roman"/>
          <w:b/>
          <w:bCs/>
          <w:sz w:val="26"/>
          <w:szCs w:val="26"/>
        </w:rPr>
        <w:t>THÔNG BÁO SÁP NHẬP/HỢP NHẤT/CHIA/TÁCH THƯ VIỆN</w:t>
      </w:r>
    </w:p>
    <w:p w14:paraId="7CE25B6A" w14:textId="77777777" w:rsidR="00966ADE" w:rsidRPr="00116D1D" w:rsidRDefault="00966ADE" w:rsidP="00966ADE">
      <w:pPr>
        <w:pStyle w:val="NormalWeb"/>
        <w:shd w:val="clear" w:color="auto" w:fill="FFFFFF"/>
        <w:spacing w:before="0" w:beforeAutospacing="0" w:after="0" w:afterAutospacing="0"/>
        <w:jc w:val="center"/>
        <w:rPr>
          <w:rFonts w:ascii="Times New Roman" w:hAnsi="Times New Roman"/>
          <w:sz w:val="26"/>
          <w:szCs w:val="26"/>
        </w:rPr>
      </w:pPr>
      <w:r w:rsidRPr="00116D1D">
        <w:rPr>
          <w:rFonts w:ascii="Times New Roman" w:hAnsi="Times New Roman"/>
          <w:sz w:val="26"/>
          <w:szCs w:val="26"/>
        </w:rPr>
        <w:t>Kính gửi: …………………………</w:t>
      </w:r>
      <w:r w:rsidRPr="00116D1D">
        <w:rPr>
          <w:rFonts w:ascii="Times New Roman" w:hAnsi="Times New Roman"/>
          <w:b/>
          <w:bCs/>
          <w:sz w:val="26"/>
          <w:szCs w:val="26"/>
          <w:vertAlign w:val="superscript"/>
        </w:rPr>
        <w:t>2</w:t>
      </w:r>
      <w:r w:rsidRPr="00116D1D">
        <w:rPr>
          <w:rFonts w:ascii="Times New Roman" w:hAnsi="Times New Roman"/>
          <w:sz w:val="26"/>
          <w:szCs w:val="26"/>
        </w:rPr>
        <w:t>………………………………</w:t>
      </w:r>
    </w:p>
    <w:p w14:paraId="12D9F4EF" w14:textId="77777777" w:rsidR="00966ADE" w:rsidRPr="00116D1D" w:rsidRDefault="00966ADE" w:rsidP="00966ADE">
      <w:pPr>
        <w:pStyle w:val="NormalWeb"/>
        <w:shd w:val="clear" w:color="auto" w:fill="FFFFFF"/>
        <w:spacing w:before="0" w:beforeAutospacing="0" w:after="0" w:afterAutospacing="0"/>
        <w:jc w:val="center"/>
        <w:rPr>
          <w:rFonts w:ascii="Times New Roman" w:hAnsi="Times New Roman"/>
          <w:sz w:val="26"/>
          <w:szCs w:val="26"/>
        </w:rPr>
      </w:pPr>
    </w:p>
    <w:p w14:paraId="4E963F61"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Triển khai văn bản số .......... ngày............... của ......... /thỏa thuận của các bên liên quan</w:t>
      </w:r>
      <w:r w:rsidRPr="00116D1D">
        <w:rPr>
          <w:rFonts w:ascii="Times New Roman" w:hAnsi="Times New Roman"/>
          <w:b/>
          <w:bCs/>
          <w:sz w:val="26"/>
          <w:szCs w:val="26"/>
          <w:vertAlign w:val="superscript"/>
        </w:rPr>
        <w:t>3</w:t>
      </w:r>
      <w:r w:rsidRPr="00116D1D">
        <w:rPr>
          <w:rFonts w:ascii="Times New Roman" w:hAnsi="Times New Roman"/>
          <w:sz w:val="26"/>
          <w:szCs w:val="26"/>
        </w:rPr>
        <w:t>, ……</w:t>
      </w:r>
      <w:r w:rsidRPr="00116D1D">
        <w:rPr>
          <w:rFonts w:ascii="Times New Roman" w:hAnsi="Times New Roman"/>
          <w:b/>
          <w:bCs/>
          <w:sz w:val="26"/>
          <w:szCs w:val="26"/>
          <w:vertAlign w:val="superscript"/>
        </w:rPr>
        <w:t>1</w:t>
      </w:r>
      <w:r w:rsidRPr="00116D1D">
        <w:rPr>
          <w:rFonts w:ascii="Times New Roman" w:hAnsi="Times New Roman"/>
          <w:sz w:val="26"/>
          <w:szCs w:val="26"/>
        </w:rPr>
        <w:t>………..</w:t>
      </w:r>
      <w:r w:rsidRPr="00116D1D">
        <w:rPr>
          <w:rFonts w:ascii="Times New Roman" w:hAnsi="Times New Roman"/>
          <w:b/>
          <w:bCs/>
          <w:sz w:val="26"/>
          <w:szCs w:val="26"/>
          <w:vertAlign w:val="superscript"/>
        </w:rPr>
        <w:t> </w:t>
      </w:r>
      <w:r w:rsidRPr="00116D1D">
        <w:rPr>
          <w:rFonts w:ascii="Times New Roman" w:hAnsi="Times New Roman"/>
          <w:sz w:val="26"/>
          <w:szCs w:val="26"/>
        </w:rPr>
        <w:t>đã thực hiện sáp nhập/hợp nhất/chia/tách</w:t>
      </w:r>
      <w:r w:rsidRPr="00116D1D">
        <w:rPr>
          <w:rFonts w:ascii="Times New Roman" w:hAnsi="Times New Roman"/>
          <w:b/>
          <w:bCs/>
          <w:sz w:val="26"/>
          <w:szCs w:val="26"/>
          <w:vertAlign w:val="superscript"/>
        </w:rPr>
        <w:t>4</w:t>
      </w:r>
      <w:r w:rsidRPr="00116D1D">
        <w:rPr>
          <w:rFonts w:ascii="Times New Roman" w:hAnsi="Times New Roman"/>
          <w:b/>
          <w:bCs/>
          <w:sz w:val="26"/>
          <w:szCs w:val="26"/>
        </w:rPr>
        <w:t> </w:t>
      </w:r>
      <w:r w:rsidRPr="00116D1D">
        <w:rPr>
          <w:rFonts w:ascii="Times New Roman" w:hAnsi="Times New Roman"/>
          <w:sz w:val="26"/>
          <w:szCs w:val="26"/>
        </w:rPr>
        <w:t>thư viện cụ thể như sau:</w:t>
      </w:r>
    </w:p>
    <w:p w14:paraId="750A3BCF"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b/>
          <w:bCs/>
          <w:sz w:val="26"/>
          <w:szCs w:val="26"/>
        </w:rPr>
        <w:t>1. Thông tin về thư viện trước sáp nhập/hợp nhất/chia/tách:</w:t>
      </w:r>
    </w:p>
    <w:p w14:paraId="24A570A8"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a) Tên thư viện: .....................................................................................................</w:t>
      </w:r>
    </w:p>
    <w:p w14:paraId="79DFABA1"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 Địa chỉ: .................................................................................................................</w:t>
      </w:r>
    </w:p>
    <w:p w14:paraId="14C82E16"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 Thành lập theo Quyết định số........................../Văn bản thông báo số</w:t>
      </w:r>
      <w:r w:rsidRPr="00116D1D">
        <w:rPr>
          <w:rFonts w:ascii="Times New Roman" w:hAnsi="Times New Roman"/>
          <w:b/>
          <w:bCs/>
          <w:sz w:val="26"/>
          <w:szCs w:val="26"/>
          <w:vertAlign w:val="superscript"/>
        </w:rPr>
        <w:t>3</w:t>
      </w:r>
      <w:r w:rsidRPr="00116D1D">
        <w:rPr>
          <w:rFonts w:ascii="Times New Roman" w:hAnsi="Times New Roman"/>
          <w:sz w:val="26"/>
          <w:szCs w:val="26"/>
        </w:rPr>
        <w:t>................ của ….......</w:t>
      </w:r>
    </w:p>
    <w:p w14:paraId="5E9CB95D"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i/>
          <w:iCs/>
          <w:sz w:val="26"/>
          <w:szCs w:val="26"/>
        </w:rPr>
        <w:t>(Trường hợp nhiều thư viện ghi đầy đủ thông tin của từng thư viện bị sáp nhập, hợp nhất, chia, tách)</w:t>
      </w:r>
    </w:p>
    <w:p w14:paraId="3D80078B"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b) Phương án bảo toàn tài nguyên thông tin của thư viện</w:t>
      </w:r>
      <w:r w:rsidRPr="00116D1D">
        <w:rPr>
          <w:rFonts w:ascii="Times New Roman" w:hAnsi="Times New Roman"/>
          <w:b/>
          <w:bCs/>
          <w:sz w:val="26"/>
          <w:szCs w:val="26"/>
          <w:vertAlign w:val="superscript"/>
        </w:rPr>
        <w:t>5</w:t>
      </w:r>
      <w:r w:rsidRPr="00116D1D">
        <w:rPr>
          <w:rFonts w:ascii="Times New Roman" w:hAnsi="Times New Roman"/>
          <w:b/>
          <w:bCs/>
          <w:sz w:val="26"/>
          <w:szCs w:val="26"/>
        </w:rPr>
        <w:t> </w:t>
      </w:r>
      <w:r w:rsidRPr="00116D1D">
        <w:rPr>
          <w:rFonts w:ascii="Times New Roman" w:hAnsi="Times New Roman"/>
          <w:sz w:val="26"/>
          <w:szCs w:val="26"/>
        </w:rPr>
        <w:t>và trao trả tài nguyên thông tin được tiếp nhận luân chuyển từ thư viện công lập (nếu có) (</w:t>
      </w:r>
      <w:r w:rsidRPr="00116D1D">
        <w:rPr>
          <w:rFonts w:ascii="Times New Roman" w:hAnsi="Times New Roman"/>
          <w:i/>
          <w:iCs/>
          <w:sz w:val="26"/>
          <w:szCs w:val="26"/>
        </w:rPr>
        <w:t>có phương án kèm theo</w:t>
      </w:r>
      <w:r w:rsidRPr="00116D1D">
        <w:rPr>
          <w:rFonts w:ascii="Times New Roman" w:hAnsi="Times New Roman"/>
          <w:sz w:val="26"/>
          <w:szCs w:val="26"/>
        </w:rPr>
        <w:t>).</w:t>
      </w:r>
    </w:p>
    <w:p w14:paraId="73AE2267"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b/>
          <w:bCs/>
          <w:sz w:val="26"/>
          <w:szCs w:val="26"/>
        </w:rPr>
        <w:t>2. Thông tin về thư viện sau sáp nhập/hợp nhất/chia/tách:</w:t>
      </w:r>
    </w:p>
    <w:p w14:paraId="7A6AD17C"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a) Tên thư viện </w:t>
      </w:r>
      <w:r w:rsidRPr="00116D1D">
        <w:rPr>
          <w:rFonts w:ascii="Times New Roman" w:hAnsi="Times New Roman"/>
          <w:i/>
          <w:iCs/>
          <w:sz w:val="26"/>
          <w:szCs w:val="26"/>
        </w:rPr>
        <w:t>(ghi bằng chữ in hoa): </w:t>
      </w:r>
      <w:r w:rsidRPr="00116D1D">
        <w:rPr>
          <w:rFonts w:ascii="Times New Roman" w:hAnsi="Times New Roman"/>
          <w:sz w:val="26"/>
          <w:szCs w:val="26"/>
        </w:rPr>
        <w:t>................................................................</w:t>
      </w:r>
    </w:p>
    <w:p w14:paraId="6EF37CDA"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Tên tiếng nước ngoài </w:t>
      </w:r>
      <w:r w:rsidRPr="00116D1D">
        <w:rPr>
          <w:rFonts w:ascii="Times New Roman" w:hAnsi="Times New Roman"/>
          <w:i/>
          <w:iCs/>
          <w:sz w:val="26"/>
          <w:szCs w:val="26"/>
        </w:rPr>
        <w:t>(nếu có)</w:t>
      </w:r>
      <w:r w:rsidRPr="00116D1D">
        <w:rPr>
          <w:rFonts w:ascii="Times New Roman" w:hAnsi="Times New Roman"/>
          <w:sz w:val="26"/>
          <w:szCs w:val="26"/>
        </w:rPr>
        <w:t>: .......................................................................</w:t>
      </w:r>
    </w:p>
    <w:p w14:paraId="0E09AC50"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Tên viết tắt </w:t>
      </w:r>
      <w:r w:rsidRPr="00116D1D">
        <w:rPr>
          <w:rFonts w:ascii="Times New Roman" w:hAnsi="Times New Roman"/>
          <w:i/>
          <w:iCs/>
          <w:sz w:val="26"/>
          <w:szCs w:val="26"/>
        </w:rPr>
        <w:t>(nếu có)</w:t>
      </w:r>
      <w:r w:rsidRPr="00116D1D">
        <w:rPr>
          <w:rFonts w:ascii="Times New Roman" w:hAnsi="Times New Roman"/>
          <w:sz w:val="26"/>
          <w:szCs w:val="26"/>
        </w:rPr>
        <w:t>: .......................................................................................</w:t>
      </w:r>
    </w:p>
    <w:p w14:paraId="242428F2"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Địa chỉ:………………………………………………………………………….</w:t>
      </w:r>
    </w:p>
    <w:p w14:paraId="1A438204"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i/>
          <w:iCs/>
          <w:sz w:val="26"/>
          <w:szCs w:val="26"/>
        </w:rPr>
        <w:t>(ghi rõ: số nhà; thôn/làng/ấp/bản/buôn/bon/phum/sóc/tổ dân phố/khu phố/khối phố và tương đương; xã/phường/thị trấn; quận/huyện/thị xã/thành phố thuộc tỉnh/thành phố thuộc thành phố trực thuộc trung ương; tỉnh/thành phố trực thuộc trung ương)</w:t>
      </w:r>
    </w:p>
    <w:p w14:paraId="2ADF8C7A"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Số điện thoại:……………….; Fax:…………………………………..……..</w:t>
      </w:r>
    </w:p>
    <w:p w14:paraId="5D1CE090"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E-mail </w:t>
      </w:r>
      <w:r w:rsidRPr="00116D1D">
        <w:rPr>
          <w:rFonts w:ascii="Times New Roman" w:hAnsi="Times New Roman"/>
          <w:i/>
          <w:iCs/>
          <w:sz w:val="26"/>
          <w:szCs w:val="26"/>
        </w:rPr>
        <w:t>(nếu có)</w:t>
      </w:r>
      <w:r w:rsidRPr="00116D1D">
        <w:rPr>
          <w:rFonts w:ascii="Times New Roman" w:hAnsi="Times New Roman"/>
          <w:sz w:val="26"/>
          <w:szCs w:val="26"/>
        </w:rPr>
        <w:t>:……………………………. Website </w:t>
      </w:r>
      <w:r w:rsidRPr="00116D1D">
        <w:rPr>
          <w:rFonts w:ascii="Times New Roman" w:hAnsi="Times New Roman"/>
          <w:i/>
          <w:iCs/>
          <w:sz w:val="26"/>
          <w:szCs w:val="26"/>
        </w:rPr>
        <w:t>(nếu có)</w:t>
      </w:r>
      <w:r w:rsidRPr="00116D1D">
        <w:rPr>
          <w:rFonts w:ascii="Times New Roman" w:hAnsi="Times New Roman"/>
          <w:sz w:val="26"/>
          <w:szCs w:val="26"/>
        </w:rPr>
        <w:t>:………………….</w:t>
      </w:r>
    </w:p>
    <w:p w14:paraId="37DFCFA7"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Tên cơ quan, tổ chức trực tiếp quản lý thư viện (</w:t>
      </w:r>
      <w:r w:rsidRPr="00116D1D">
        <w:rPr>
          <w:rFonts w:ascii="Times New Roman" w:hAnsi="Times New Roman"/>
          <w:i/>
          <w:iCs/>
          <w:sz w:val="26"/>
          <w:szCs w:val="26"/>
        </w:rPr>
        <w:t>nếu có)…………………………....</w:t>
      </w:r>
    </w:p>
    <w:p w14:paraId="202DFD41"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b) Đối tượng phục vụ </w:t>
      </w:r>
      <w:r w:rsidRPr="00116D1D">
        <w:rPr>
          <w:rFonts w:ascii="Times New Roman" w:hAnsi="Times New Roman"/>
          <w:i/>
          <w:iCs/>
          <w:sz w:val="26"/>
          <w:szCs w:val="26"/>
        </w:rPr>
        <w:t>(đối với cơ quan, tổ chức, cơ sở giáo dục chỉ phải kê khai nếu có đối tượng phục vụ ngoài tổ chức): </w:t>
      </w:r>
      <w:r w:rsidRPr="00116D1D">
        <w:rPr>
          <w:rFonts w:ascii="Times New Roman" w:hAnsi="Times New Roman"/>
          <w:sz w:val="26"/>
          <w:szCs w:val="26"/>
        </w:rPr>
        <w:t>………………..……………..……………….</w:t>
      </w:r>
    </w:p>
    <w:p w14:paraId="1F597A4F"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c) Tài nguyên thông tin và tiện ích thư viện của thư viện:</w:t>
      </w:r>
    </w:p>
    <w:p w14:paraId="46B5FE6B"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 Tổng số bản sách: ………………….………………………….………….</w:t>
      </w:r>
    </w:p>
    <w:p w14:paraId="4EEE20EB"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 Tổng số đầu báo, tạp chí:…………………………………………...…...…</w:t>
      </w:r>
    </w:p>
    <w:p w14:paraId="2071AD3E"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 Tổng số đầu tài liệu số </w:t>
      </w:r>
      <w:r w:rsidRPr="00116D1D">
        <w:rPr>
          <w:rFonts w:ascii="Times New Roman" w:hAnsi="Times New Roman"/>
          <w:i/>
          <w:iCs/>
          <w:sz w:val="26"/>
          <w:szCs w:val="26"/>
        </w:rPr>
        <w:t>(nếu có)</w:t>
      </w:r>
      <w:r w:rsidRPr="00116D1D">
        <w:rPr>
          <w:rFonts w:ascii="Times New Roman" w:hAnsi="Times New Roman"/>
          <w:sz w:val="26"/>
          <w:szCs w:val="26"/>
        </w:rPr>
        <w:t>……………………………………………</w:t>
      </w:r>
    </w:p>
    <w:p w14:paraId="440FDD25"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 Máy tính, cơ sở dữ liệu hoặc trang thiết bị khác:………………………….</w:t>
      </w:r>
    </w:p>
    <w:p w14:paraId="2FA3A212"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i/>
          <w:iCs/>
          <w:sz w:val="26"/>
          <w:szCs w:val="26"/>
        </w:rPr>
        <w:t>(Có Danh mục tài nguyên thông tin, thiết bị thư viện kèm theo)</w:t>
      </w:r>
    </w:p>
    <w:p w14:paraId="338D46E9"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d) Diện tích thư viện: ………………….m</w:t>
      </w:r>
      <w:r w:rsidRPr="00116D1D">
        <w:rPr>
          <w:rFonts w:ascii="Times New Roman" w:hAnsi="Times New Roman"/>
          <w:sz w:val="26"/>
          <w:szCs w:val="26"/>
          <w:vertAlign w:val="superscript"/>
        </w:rPr>
        <w:t>2</w:t>
      </w:r>
    </w:p>
    <w:p w14:paraId="4DE61F3A"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Trong đó, diện tích dành cho bạn đọc: ………………….m</w:t>
      </w:r>
      <w:r w:rsidRPr="00116D1D">
        <w:rPr>
          <w:rFonts w:ascii="Times New Roman" w:hAnsi="Times New Roman"/>
          <w:sz w:val="26"/>
          <w:szCs w:val="26"/>
          <w:vertAlign w:val="superscript"/>
        </w:rPr>
        <w:t>2</w:t>
      </w:r>
    </w:p>
    <w:p w14:paraId="1048D1F5"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đ) Thông tin nhân sự của thư viện</w:t>
      </w:r>
    </w:p>
    <w:p w14:paraId="54AB6E55"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 Giám đốc/người trực tiếp phụ trách thư viện:</w:t>
      </w:r>
    </w:p>
    <w:p w14:paraId="4FB493E9"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 Họ và tên: ………………………………………………………………</w:t>
      </w:r>
    </w:p>
    <w:p w14:paraId="5D9B3419"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 Số điện thoại: ………………….… E-mail:……………………………</w:t>
      </w:r>
    </w:p>
    <w:p w14:paraId="262A96D9"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 Tổng số người làm công tác thư viện:</w:t>
      </w:r>
    </w:p>
    <w:p w14:paraId="4AE9CEA9"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e) Bắt đầu hoạt động từ ngày……tháng…… năm…..</w:t>
      </w:r>
    </w:p>
    <w:p w14:paraId="06A9FC58"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b/>
          <w:bCs/>
          <w:sz w:val="26"/>
          <w:szCs w:val="26"/>
        </w:rPr>
        <w:t>3. Thông tin về thư viện chấm dứt hoạt động sau sáp nhập/hợp nhất/chia/tách</w:t>
      </w:r>
    </w:p>
    <w:p w14:paraId="4242725E"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Tên thư viện </w:t>
      </w:r>
      <w:r w:rsidRPr="00116D1D">
        <w:rPr>
          <w:rFonts w:ascii="Times New Roman" w:hAnsi="Times New Roman"/>
          <w:i/>
          <w:iCs/>
          <w:sz w:val="26"/>
          <w:szCs w:val="26"/>
        </w:rPr>
        <w:t>(ghi bằng chữ in hoa): </w:t>
      </w:r>
      <w:r w:rsidRPr="00116D1D">
        <w:rPr>
          <w:rFonts w:ascii="Times New Roman" w:hAnsi="Times New Roman"/>
          <w:sz w:val="26"/>
          <w:szCs w:val="26"/>
        </w:rPr>
        <w:t>...................................................................</w:t>
      </w:r>
    </w:p>
    <w:p w14:paraId="0A2A550C"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rPr>
        <w:t>sẽ chấm dứt hoạt động từ ngày……tháng…… năm…..</w:t>
      </w:r>
    </w:p>
    <w:p w14:paraId="150D591F" w14:textId="77777777" w:rsidR="00966ADE" w:rsidRPr="00116D1D" w:rsidRDefault="00966ADE" w:rsidP="00966ADE">
      <w:pPr>
        <w:pStyle w:val="NormalWeb"/>
        <w:shd w:val="clear" w:color="auto" w:fill="FFFFFF"/>
        <w:spacing w:before="0" w:beforeAutospacing="0" w:after="0" w:afterAutospacing="0"/>
        <w:ind w:firstLine="720"/>
        <w:jc w:val="both"/>
        <w:rPr>
          <w:rFonts w:ascii="Times New Roman" w:hAnsi="Times New Roman"/>
          <w:sz w:val="26"/>
          <w:szCs w:val="26"/>
        </w:rPr>
      </w:pPr>
      <w:r w:rsidRPr="00116D1D">
        <w:rPr>
          <w:rFonts w:ascii="Times New Roman" w:hAnsi="Times New Roman"/>
          <w:sz w:val="26"/>
          <w:szCs w:val="26"/>
        </w:rPr>
        <w:t>Theo quy định của Luật Thư viện, ...........</w:t>
      </w:r>
      <w:r w:rsidRPr="00116D1D">
        <w:rPr>
          <w:rFonts w:ascii="Times New Roman" w:hAnsi="Times New Roman"/>
          <w:b/>
          <w:bCs/>
          <w:sz w:val="26"/>
          <w:szCs w:val="26"/>
          <w:vertAlign w:val="superscript"/>
        </w:rPr>
        <w:t>1</w:t>
      </w:r>
      <w:r w:rsidRPr="00116D1D">
        <w:rPr>
          <w:rFonts w:ascii="Times New Roman" w:hAnsi="Times New Roman"/>
          <w:sz w:val="26"/>
          <w:szCs w:val="26"/>
        </w:rPr>
        <w:t>………..</w:t>
      </w:r>
      <w:r w:rsidRPr="00116D1D">
        <w:rPr>
          <w:rFonts w:ascii="Times New Roman" w:hAnsi="Times New Roman"/>
          <w:b/>
          <w:bCs/>
          <w:sz w:val="26"/>
          <w:szCs w:val="26"/>
          <w:vertAlign w:val="superscript"/>
        </w:rPr>
        <w:t> </w:t>
      </w:r>
      <w:r w:rsidRPr="00116D1D">
        <w:rPr>
          <w:rFonts w:ascii="Times New Roman" w:hAnsi="Times New Roman"/>
          <w:sz w:val="26"/>
          <w:szCs w:val="26"/>
        </w:rPr>
        <w:t>trân trọng thông báo đến ………………</w:t>
      </w:r>
      <w:r w:rsidRPr="00116D1D">
        <w:rPr>
          <w:rFonts w:ascii="Times New Roman" w:hAnsi="Times New Roman"/>
          <w:b/>
          <w:bCs/>
          <w:sz w:val="26"/>
          <w:szCs w:val="26"/>
          <w:vertAlign w:val="superscript"/>
        </w:rPr>
        <w:t>2</w:t>
      </w:r>
      <w:r w:rsidRPr="00116D1D">
        <w:rPr>
          <w:rFonts w:ascii="Times New Roman" w:hAnsi="Times New Roman"/>
          <w:sz w:val="26"/>
          <w:szCs w:val="26"/>
        </w:rPr>
        <w:t>…………….../.</w:t>
      </w:r>
    </w:p>
    <w:p w14:paraId="3C20B0BC" w14:textId="77777777" w:rsidR="00966ADE" w:rsidRPr="00116D1D" w:rsidRDefault="00966ADE" w:rsidP="00966ADE">
      <w:pPr>
        <w:pStyle w:val="NormalWeb"/>
        <w:shd w:val="clear" w:color="auto" w:fill="FFFFFF"/>
        <w:spacing w:before="0" w:beforeAutospacing="0" w:after="0" w:afterAutospacing="0"/>
        <w:ind w:firstLine="720"/>
        <w:jc w:val="both"/>
        <w:rPr>
          <w:rFonts w:ascii="Times New Roman" w:hAnsi="Times New Roman"/>
          <w:sz w:val="26"/>
          <w:szCs w:val="26"/>
        </w:rPr>
      </w:pPr>
      <w:r w:rsidRPr="00116D1D">
        <w:rPr>
          <w:rFonts w:ascii="Times New Roman" w:hAnsi="Times New Roman"/>
          <w:sz w:val="26"/>
          <w:szCs w:val="26"/>
        </w:rPr>
        <w:t> </w:t>
      </w:r>
    </w:p>
    <w:tbl>
      <w:tblPr>
        <w:tblW w:w="0" w:type="auto"/>
        <w:tblCellSpacing w:w="0" w:type="dxa"/>
        <w:tblInd w:w="108" w:type="dxa"/>
        <w:shd w:val="clear" w:color="auto" w:fill="FFFFFF"/>
        <w:tblCellMar>
          <w:left w:w="0" w:type="dxa"/>
          <w:right w:w="0" w:type="dxa"/>
        </w:tblCellMar>
        <w:tblLook w:val="04A0" w:firstRow="1" w:lastRow="0" w:firstColumn="1" w:lastColumn="0" w:noHBand="0" w:noVBand="1"/>
      </w:tblPr>
      <w:tblGrid>
        <w:gridCol w:w="4320"/>
        <w:gridCol w:w="4680"/>
      </w:tblGrid>
      <w:tr w:rsidR="000B51ED" w:rsidRPr="00116D1D" w14:paraId="342AD7C2" w14:textId="77777777" w:rsidTr="008D5716">
        <w:trPr>
          <w:tblCellSpacing w:w="0" w:type="dxa"/>
        </w:trPr>
        <w:tc>
          <w:tcPr>
            <w:tcW w:w="4320" w:type="dxa"/>
            <w:shd w:val="clear" w:color="auto" w:fill="FFFFFF"/>
            <w:tcMar>
              <w:top w:w="0" w:type="dxa"/>
              <w:left w:w="108" w:type="dxa"/>
              <w:bottom w:w="0" w:type="dxa"/>
              <w:right w:w="108" w:type="dxa"/>
            </w:tcMar>
            <w:hideMark/>
          </w:tcPr>
          <w:p w14:paraId="4D28F829" w14:textId="77777777" w:rsidR="00966ADE" w:rsidRPr="00116D1D" w:rsidRDefault="00966ADE" w:rsidP="008D5716">
            <w:pPr>
              <w:pStyle w:val="NormalWeb"/>
              <w:spacing w:before="0" w:beforeAutospacing="0" w:after="0" w:afterAutospacing="0"/>
              <w:jc w:val="center"/>
              <w:rPr>
                <w:rFonts w:ascii="Times New Roman" w:hAnsi="Times New Roman"/>
                <w:sz w:val="26"/>
                <w:szCs w:val="26"/>
              </w:rPr>
            </w:pPr>
            <w:r w:rsidRPr="00116D1D">
              <w:rPr>
                <w:rFonts w:ascii="Times New Roman" w:hAnsi="Times New Roman"/>
                <w:sz w:val="26"/>
                <w:szCs w:val="26"/>
              </w:rPr>
              <w:t> </w:t>
            </w:r>
          </w:p>
        </w:tc>
        <w:tc>
          <w:tcPr>
            <w:tcW w:w="4680" w:type="dxa"/>
            <w:shd w:val="clear" w:color="auto" w:fill="FFFFFF"/>
            <w:tcMar>
              <w:top w:w="0" w:type="dxa"/>
              <w:left w:w="108" w:type="dxa"/>
              <w:bottom w:w="0" w:type="dxa"/>
              <w:right w:w="108" w:type="dxa"/>
            </w:tcMar>
            <w:hideMark/>
          </w:tcPr>
          <w:p w14:paraId="37C50AE5" w14:textId="77777777" w:rsidR="00966ADE" w:rsidRPr="00116D1D" w:rsidRDefault="00966ADE" w:rsidP="008D5716">
            <w:pPr>
              <w:pStyle w:val="NormalWeb"/>
              <w:spacing w:before="0" w:beforeAutospacing="0" w:after="0" w:afterAutospacing="0"/>
              <w:jc w:val="center"/>
              <w:rPr>
                <w:rFonts w:ascii="Times New Roman" w:hAnsi="Times New Roman"/>
                <w:i/>
                <w:iCs/>
                <w:sz w:val="26"/>
                <w:szCs w:val="26"/>
              </w:rPr>
            </w:pPr>
            <w:r w:rsidRPr="00116D1D">
              <w:rPr>
                <w:rFonts w:ascii="Times New Roman" w:hAnsi="Times New Roman"/>
                <w:b/>
                <w:bCs/>
                <w:sz w:val="26"/>
                <w:szCs w:val="26"/>
              </w:rPr>
              <w:t>CƠ QUAN/TỔ CHỨC/CÁ NHÂN THÀNH LẬP THƯ VIỆN</w:t>
            </w:r>
            <w:r w:rsidRPr="00116D1D">
              <w:rPr>
                <w:rFonts w:ascii="Times New Roman" w:hAnsi="Times New Roman"/>
                <w:b/>
                <w:bCs/>
                <w:sz w:val="26"/>
                <w:szCs w:val="26"/>
              </w:rPr>
              <w:br/>
            </w:r>
            <w:r w:rsidRPr="00116D1D">
              <w:rPr>
                <w:rFonts w:ascii="Times New Roman" w:hAnsi="Times New Roman"/>
                <w:i/>
                <w:iCs/>
                <w:sz w:val="26"/>
                <w:szCs w:val="26"/>
              </w:rPr>
              <w:t>(Ký, ghi rõ họ tên đóng dấu)</w:t>
            </w:r>
          </w:p>
          <w:p w14:paraId="1D3FD068" w14:textId="77777777" w:rsidR="00966ADE" w:rsidRPr="00116D1D" w:rsidRDefault="00966ADE" w:rsidP="008D5716">
            <w:pPr>
              <w:pStyle w:val="NormalWeb"/>
              <w:spacing w:before="0" w:beforeAutospacing="0" w:after="0" w:afterAutospacing="0"/>
              <w:jc w:val="center"/>
              <w:rPr>
                <w:rFonts w:ascii="Times New Roman" w:hAnsi="Times New Roman"/>
                <w:sz w:val="26"/>
                <w:szCs w:val="26"/>
              </w:rPr>
            </w:pPr>
          </w:p>
        </w:tc>
      </w:tr>
    </w:tbl>
    <w:p w14:paraId="6AA40D3C"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i/>
          <w:iCs/>
          <w:sz w:val="26"/>
          <w:szCs w:val="26"/>
          <w:lang w:val="vi-VN"/>
        </w:rPr>
        <w:t>___________________</w:t>
      </w:r>
    </w:p>
    <w:p w14:paraId="329C95E2"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vertAlign w:val="superscript"/>
          <w:lang w:val="vi-VN"/>
        </w:rPr>
        <w:t>1 </w:t>
      </w:r>
      <w:r w:rsidRPr="00116D1D">
        <w:rPr>
          <w:rFonts w:ascii="Times New Roman" w:hAnsi="Times New Roman"/>
          <w:sz w:val="26"/>
          <w:szCs w:val="26"/>
          <w:lang w:val="vi-VN"/>
        </w:rPr>
        <w:t>Tên cơ quan thành lập thư viện.</w:t>
      </w:r>
    </w:p>
    <w:p w14:paraId="3C2EC5D6"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vertAlign w:val="superscript"/>
          <w:lang w:val="vi-VN"/>
        </w:rPr>
        <w:t>2 </w:t>
      </w:r>
      <w:r w:rsidRPr="00116D1D">
        <w:rPr>
          <w:rFonts w:ascii="Times New Roman" w:hAnsi="Times New Roman"/>
          <w:sz w:val="26"/>
          <w:szCs w:val="26"/>
          <w:lang w:val="vi-VN"/>
        </w:rPr>
        <w:t>Ghi tên cơ quan có thẩm quyền tiếp nhận thông báo theo quy định tại Điều 23 Luật Thư viện.</w:t>
      </w:r>
    </w:p>
    <w:p w14:paraId="69686833"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vertAlign w:val="superscript"/>
          <w:lang w:val="vi-VN"/>
        </w:rPr>
        <w:t>3 </w:t>
      </w:r>
      <w:r w:rsidRPr="00116D1D">
        <w:rPr>
          <w:rFonts w:ascii="Times New Roman" w:hAnsi="Times New Roman"/>
          <w:sz w:val="26"/>
          <w:szCs w:val="26"/>
          <w:lang w:val="vi-VN"/>
        </w:rPr>
        <w:t>Đối với thư viện tư nhân, thư viện cộng đồng, thư viện của tổ chức, cá nhân nước ngoài có phục vụ người Việt Nam.</w:t>
      </w:r>
    </w:p>
    <w:p w14:paraId="657254FA"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vertAlign w:val="superscript"/>
          <w:lang w:val="vi-VN"/>
        </w:rPr>
        <w:t>4 </w:t>
      </w:r>
      <w:r w:rsidRPr="00116D1D">
        <w:rPr>
          <w:rFonts w:ascii="Times New Roman" w:hAnsi="Times New Roman"/>
          <w:sz w:val="26"/>
          <w:szCs w:val="26"/>
          <w:lang w:val="vi-VN"/>
        </w:rPr>
        <w:t>Chỉ ghi nội dung sáp nhập hoặc hợp nhất hoặc chia hoặc tách thư viện.</w:t>
      </w:r>
    </w:p>
    <w:p w14:paraId="6E32DC99"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r w:rsidRPr="00116D1D">
        <w:rPr>
          <w:rFonts w:ascii="Times New Roman" w:hAnsi="Times New Roman"/>
          <w:sz w:val="26"/>
          <w:szCs w:val="26"/>
          <w:vertAlign w:val="superscript"/>
          <w:lang w:val="vi-VN"/>
        </w:rPr>
        <w:t>5 </w:t>
      </w:r>
      <w:r w:rsidRPr="00116D1D">
        <w:rPr>
          <w:rFonts w:ascii="Times New Roman" w:hAnsi="Times New Roman"/>
          <w:sz w:val="26"/>
          <w:szCs w:val="26"/>
          <w:lang w:val="vi-VN"/>
        </w:rPr>
        <w:t>Đối với thư viện công lập.</w:t>
      </w:r>
    </w:p>
    <w:p w14:paraId="3045DB5C"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p>
    <w:p w14:paraId="02FD22FB"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p>
    <w:p w14:paraId="4433A065"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p>
    <w:p w14:paraId="0B9D18CA"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p>
    <w:p w14:paraId="24CCBC8D"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p>
    <w:p w14:paraId="5D6A256B"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p>
    <w:p w14:paraId="4C2A5C8D"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p>
    <w:p w14:paraId="102D6F88" w14:textId="77777777" w:rsidR="00966ADE" w:rsidRPr="00116D1D" w:rsidRDefault="00966ADE" w:rsidP="00966ADE">
      <w:pPr>
        <w:pStyle w:val="NormalWeb"/>
        <w:shd w:val="clear" w:color="auto" w:fill="FFFFFF"/>
        <w:spacing w:before="0" w:beforeAutospacing="0" w:after="120" w:afterAutospacing="0"/>
        <w:ind w:firstLine="720"/>
        <w:jc w:val="both"/>
        <w:rPr>
          <w:rFonts w:ascii="Times New Roman" w:hAnsi="Times New Roman"/>
          <w:sz w:val="26"/>
          <w:szCs w:val="26"/>
        </w:rPr>
      </w:pPr>
    </w:p>
    <w:p w14:paraId="3A1C73DF" w14:textId="77777777" w:rsidR="00966ADE" w:rsidRPr="00116D1D" w:rsidRDefault="00966ADE" w:rsidP="00966ADE">
      <w:pPr>
        <w:pStyle w:val="BodyText"/>
        <w:tabs>
          <w:tab w:val="left" w:pos="978"/>
        </w:tabs>
        <w:spacing w:after="120"/>
        <w:ind w:firstLine="720"/>
        <w:jc w:val="both"/>
        <w:rPr>
          <w:rStyle w:val="BodyTextChar1"/>
          <w:b/>
          <w:bCs/>
          <w:sz w:val="26"/>
          <w:szCs w:val="26"/>
          <w:lang w:eastAsia="vi-VN"/>
        </w:rPr>
      </w:pPr>
    </w:p>
    <w:p w14:paraId="70960614" w14:textId="77777777" w:rsidR="00966ADE" w:rsidRPr="00116D1D" w:rsidRDefault="00966ADE" w:rsidP="00966ADE">
      <w:pPr>
        <w:pStyle w:val="BodyText"/>
        <w:tabs>
          <w:tab w:val="left" w:pos="978"/>
        </w:tabs>
        <w:spacing w:after="120"/>
        <w:ind w:firstLine="720"/>
        <w:jc w:val="both"/>
        <w:rPr>
          <w:rStyle w:val="BodyTextChar1"/>
          <w:b/>
          <w:bCs/>
          <w:sz w:val="26"/>
          <w:szCs w:val="26"/>
          <w:lang w:eastAsia="vi-VN"/>
        </w:rPr>
        <w:sectPr w:rsidR="00966ADE" w:rsidRPr="00116D1D" w:rsidSect="006F288A">
          <w:footnotePr>
            <w:numFmt w:val="upperRoman"/>
          </w:footnotePr>
          <w:type w:val="nextColumn"/>
          <w:pgSz w:w="11900" w:h="16840" w:code="9"/>
          <w:pgMar w:top="851" w:right="851" w:bottom="851" w:left="1134" w:header="0" w:footer="3" w:gutter="0"/>
          <w:paperSrc w:first="7" w:other="7"/>
          <w:cols w:space="720"/>
          <w:noEndnote/>
          <w:docGrid w:linePitch="360"/>
        </w:sectPr>
      </w:pPr>
    </w:p>
    <w:p w14:paraId="467425D3" w14:textId="24C99F7A" w:rsidR="00966ADE" w:rsidRPr="00116D1D" w:rsidRDefault="00966ADE" w:rsidP="0005348C">
      <w:pPr>
        <w:pStyle w:val="Heading4"/>
        <w:ind w:firstLine="709"/>
        <w:rPr>
          <w:rFonts w:eastAsia="Arial"/>
          <w:sz w:val="26"/>
        </w:rPr>
      </w:pPr>
      <w:r w:rsidRPr="00116D1D">
        <w:rPr>
          <w:rFonts w:eastAsia="Arial"/>
          <w:sz w:val="26"/>
        </w:rPr>
        <w:t>3. Thủ tục thông báo chấm dứt hoạt động đối với thư viện chuyên ngành ở cấp tỉnh, thư viện đại học là thư viện ngoài công lập, thư viện của tổ chức cá nhân nước ngoài có phục vụ người Việt Nam.</w:t>
      </w:r>
    </w:p>
    <w:p w14:paraId="70DBF387" w14:textId="0F125AB5" w:rsidR="00966ADE" w:rsidRPr="00116D1D" w:rsidRDefault="008A24DE" w:rsidP="00966ADE">
      <w:pPr>
        <w:shd w:val="clear" w:color="auto" w:fill="FFFFFF"/>
        <w:spacing w:after="120" w:line="212" w:lineRule="atLeast"/>
        <w:ind w:firstLine="720"/>
        <w:jc w:val="both"/>
        <w:rPr>
          <w:i/>
          <w:sz w:val="26"/>
          <w:szCs w:val="26"/>
          <w:lang w:val="es-AR"/>
        </w:rPr>
      </w:pPr>
      <w:r w:rsidRPr="00116D1D">
        <w:rPr>
          <w:b/>
          <w:bCs/>
          <w:sz w:val="26"/>
          <w:szCs w:val="26"/>
          <w:lang w:val="hr-HR"/>
        </w:rPr>
        <w:t>3</w:t>
      </w:r>
      <w:r w:rsidR="00966ADE" w:rsidRPr="00116D1D">
        <w:rPr>
          <w:b/>
          <w:bCs/>
          <w:sz w:val="26"/>
          <w:szCs w:val="26"/>
          <w:lang w:val="hr-HR"/>
        </w:rPr>
        <w:t xml:space="preserve">.1. </w:t>
      </w:r>
      <w:r w:rsidR="00966ADE" w:rsidRPr="00116D1D">
        <w:rPr>
          <w:b/>
          <w:bCs/>
          <w:sz w:val="26"/>
          <w:szCs w:val="26"/>
          <w:lang w:val="vi-VN"/>
        </w:rPr>
        <w:t>Tr</w:t>
      </w:r>
      <w:r w:rsidR="00966ADE" w:rsidRPr="00116D1D">
        <w:rPr>
          <w:b/>
          <w:bCs/>
          <w:sz w:val="26"/>
          <w:szCs w:val="26"/>
          <w:lang w:val="hr-HR"/>
        </w:rPr>
        <w:t>ì</w:t>
      </w:r>
      <w:r w:rsidR="00966ADE" w:rsidRPr="00116D1D">
        <w:rPr>
          <w:b/>
          <w:bCs/>
          <w:sz w:val="26"/>
          <w:szCs w:val="26"/>
          <w:lang w:val="vi-VN"/>
        </w:rPr>
        <w:t>nh</w:t>
      </w:r>
      <w:r w:rsidR="00966ADE" w:rsidRPr="00116D1D">
        <w:rPr>
          <w:b/>
          <w:bCs/>
          <w:sz w:val="26"/>
          <w:szCs w:val="26"/>
          <w:lang w:val="hr-HR"/>
        </w:rPr>
        <w:t xml:space="preserve"> </w:t>
      </w:r>
      <w:r w:rsidR="00966ADE" w:rsidRPr="00116D1D">
        <w:rPr>
          <w:b/>
          <w:bCs/>
          <w:sz w:val="26"/>
          <w:szCs w:val="26"/>
          <w:lang w:val="vi-VN"/>
        </w:rPr>
        <w:t>tự</w:t>
      </w:r>
      <w:r w:rsidR="00966ADE" w:rsidRPr="00116D1D">
        <w:rPr>
          <w:b/>
          <w:bCs/>
          <w:sz w:val="26"/>
          <w:szCs w:val="26"/>
          <w:lang w:val="hr-HR"/>
        </w:rPr>
        <w:t xml:space="preserve">, cách thức, thời gian </w:t>
      </w:r>
      <w:r w:rsidR="00966ADE" w:rsidRPr="00116D1D">
        <w:rPr>
          <w:b/>
          <w:bCs/>
          <w:sz w:val="26"/>
          <w:szCs w:val="26"/>
          <w:lang w:val="vi-VN"/>
        </w:rPr>
        <w:t>giải quyết</w:t>
      </w:r>
      <w:r w:rsidR="00966ADE" w:rsidRPr="00116D1D">
        <w:rPr>
          <w:b/>
          <w:sz w:val="26"/>
          <w:szCs w:val="26"/>
          <w:lang w:val="hr-HR"/>
        </w:rPr>
        <w:t xml:space="preserve"> thủ tục hành chính</w:t>
      </w:r>
      <w:r w:rsidR="00966ADE" w:rsidRPr="00116D1D">
        <w:rPr>
          <w:sz w:val="26"/>
          <w:szCs w:val="26"/>
          <w:lang w:val="es-AR"/>
        </w:rPr>
        <w:t xml:space="preserve"> </w:t>
      </w:r>
    </w:p>
    <w:tbl>
      <w:tblPr>
        <w:tblW w:w="103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1621"/>
        <w:gridCol w:w="5043"/>
        <w:gridCol w:w="2114"/>
        <w:gridCol w:w="687"/>
      </w:tblGrid>
      <w:tr w:rsidR="000B51ED" w:rsidRPr="00116D1D" w14:paraId="0258AA32" w14:textId="77777777" w:rsidTr="008D5716">
        <w:trPr>
          <w:trHeight w:val="392"/>
          <w:tblHead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11A871E" w14:textId="77777777" w:rsidR="00966ADE" w:rsidRPr="00116D1D" w:rsidRDefault="00966ADE" w:rsidP="008D5716">
            <w:pPr>
              <w:jc w:val="center"/>
              <w:rPr>
                <w:b/>
                <w:sz w:val="26"/>
                <w:szCs w:val="26"/>
              </w:rPr>
            </w:pPr>
            <w:r w:rsidRPr="00116D1D">
              <w:rPr>
                <w:b/>
                <w:sz w:val="26"/>
                <w:szCs w:val="26"/>
              </w:rPr>
              <w:t>TT</w:t>
            </w:r>
          </w:p>
        </w:tc>
        <w:tc>
          <w:tcPr>
            <w:tcW w:w="1621" w:type="dxa"/>
            <w:tcBorders>
              <w:top w:val="single" w:sz="4" w:space="0" w:color="auto"/>
              <w:left w:val="single" w:sz="4" w:space="0" w:color="auto"/>
              <w:bottom w:val="single" w:sz="4" w:space="0" w:color="auto"/>
              <w:right w:val="single" w:sz="4" w:space="0" w:color="auto"/>
            </w:tcBorders>
            <w:shd w:val="clear" w:color="auto" w:fill="auto"/>
            <w:vAlign w:val="center"/>
          </w:tcPr>
          <w:p w14:paraId="31BE5427" w14:textId="77777777" w:rsidR="00966ADE" w:rsidRPr="00116D1D" w:rsidRDefault="00966ADE" w:rsidP="008D5716">
            <w:pPr>
              <w:jc w:val="center"/>
              <w:rPr>
                <w:b/>
                <w:sz w:val="26"/>
                <w:szCs w:val="26"/>
              </w:rPr>
            </w:pPr>
            <w:r w:rsidRPr="00116D1D">
              <w:rPr>
                <w:b/>
                <w:sz w:val="26"/>
                <w:szCs w:val="26"/>
              </w:rPr>
              <w:t>Trình tự thực hiện</w:t>
            </w:r>
          </w:p>
        </w:tc>
        <w:tc>
          <w:tcPr>
            <w:tcW w:w="5043" w:type="dxa"/>
            <w:tcBorders>
              <w:top w:val="single" w:sz="4" w:space="0" w:color="auto"/>
              <w:left w:val="single" w:sz="4" w:space="0" w:color="auto"/>
              <w:bottom w:val="single" w:sz="4" w:space="0" w:color="auto"/>
              <w:right w:val="single" w:sz="4" w:space="0" w:color="auto"/>
            </w:tcBorders>
            <w:shd w:val="clear" w:color="auto" w:fill="auto"/>
            <w:vAlign w:val="center"/>
          </w:tcPr>
          <w:p w14:paraId="6DAF363B" w14:textId="77777777" w:rsidR="00966ADE" w:rsidRPr="00116D1D" w:rsidRDefault="00966ADE" w:rsidP="008D5716">
            <w:pPr>
              <w:jc w:val="center"/>
              <w:rPr>
                <w:b/>
                <w:sz w:val="26"/>
                <w:szCs w:val="26"/>
              </w:rPr>
            </w:pPr>
            <w:r w:rsidRPr="00116D1D">
              <w:rPr>
                <w:b/>
                <w:sz w:val="26"/>
                <w:szCs w:val="26"/>
              </w:rPr>
              <w:t>Cách thức thực hiện</w:t>
            </w:r>
          </w:p>
        </w:tc>
        <w:tc>
          <w:tcPr>
            <w:tcW w:w="2114" w:type="dxa"/>
            <w:tcBorders>
              <w:top w:val="single" w:sz="4" w:space="0" w:color="auto"/>
              <w:left w:val="single" w:sz="4" w:space="0" w:color="auto"/>
              <w:bottom w:val="single" w:sz="4" w:space="0" w:color="auto"/>
              <w:right w:val="single" w:sz="4" w:space="0" w:color="auto"/>
            </w:tcBorders>
            <w:shd w:val="clear" w:color="auto" w:fill="auto"/>
            <w:vAlign w:val="center"/>
          </w:tcPr>
          <w:p w14:paraId="75C05C02" w14:textId="77777777" w:rsidR="00966ADE" w:rsidRPr="00116D1D" w:rsidRDefault="00966ADE" w:rsidP="008D5716">
            <w:pPr>
              <w:jc w:val="center"/>
              <w:rPr>
                <w:b/>
                <w:sz w:val="26"/>
                <w:szCs w:val="26"/>
              </w:rPr>
            </w:pPr>
            <w:r w:rsidRPr="00116D1D">
              <w:rPr>
                <w:b/>
                <w:sz w:val="26"/>
                <w:szCs w:val="26"/>
              </w:rPr>
              <w:t>Thời gian giải quyết</w:t>
            </w:r>
          </w:p>
        </w:tc>
        <w:tc>
          <w:tcPr>
            <w:tcW w:w="687" w:type="dxa"/>
            <w:tcBorders>
              <w:top w:val="single" w:sz="4" w:space="0" w:color="auto"/>
              <w:left w:val="single" w:sz="4" w:space="0" w:color="auto"/>
              <w:bottom w:val="single" w:sz="4" w:space="0" w:color="auto"/>
              <w:right w:val="single" w:sz="4" w:space="0" w:color="auto"/>
            </w:tcBorders>
            <w:shd w:val="clear" w:color="auto" w:fill="auto"/>
            <w:vAlign w:val="center"/>
          </w:tcPr>
          <w:p w14:paraId="6F96AC30" w14:textId="77777777" w:rsidR="00966ADE" w:rsidRPr="00116D1D" w:rsidRDefault="00966ADE" w:rsidP="008D5716">
            <w:pPr>
              <w:jc w:val="center"/>
              <w:rPr>
                <w:b/>
                <w:sz w:val="26"/>
                <w:szCs w:val="26"/>
              </w:rPr>
            </w:pPr>
            <w:r w:rsidRPr="00116D1D">
              <w:rPr>
                <w:b/>
                <w:sz w:val="26"/>
                <w:szCs w:val="26"/>
              </w:rPr>
              <w:t>Ghi chú</w:t>
            </w:r>
          </w:p>
        </w:tc>
      </w:tr>
      <w:tr w:rsidR="000B51ED" w:rsidRPr="00116D1D" w14:paraId="6FF1FBD4" w14:textId="77777777" w:rsidTr="008D5716">
        <w:trPr>
          <w:trHeight w:val="3177"/>
        </w:trPr>
        <w:tc>
          <w:tcPr>
            <w:tcW w:w="851" w:type="dxa"/>
            <w:vMerge w:val="restart"/>
            <w:tcBorders>
              <w:top w:val="single" w:sz="4" w:space="0" w:color="auto"/>
            </w:tcBorders>
            <w:shd w:val="clear" w:color="auto" w:fill="auto"/>
            <w:vAlign w:val="center"/>
          </w:tcPr>
          <w:p w14:paraId="1E860447" w14:textId="77777777" w:rsidR="002B6717" w:rsidRPr="00116D1D" w:rsidRDefault="002B6717" w:rsidP="008D5716">
            <w:pPr>
              <w:spacing w:after="120" w:line="234" w:lineRule="atLeast"/>
              <w:jc w:val="center"/>
              <w:rPr>
                <w:b/>
                <w:sz w:val="26"/>
                <w:szCs w:val="26"/>
              </w:rPr>
            </w:pPr>
            <w:r w:rsidRPr="00116D1D">
              <w:rPr>
                <w:b/>
                <w:sz w:val="26"/>
                <w:szCs w:val="26"/>
              </w:rPr>
              <w:t>Bước 1</w:t>
            </w:r>
          </w:p>
        </w:tc>
        <w:tc>
          <w:tcPr>
            <w:tcW w:w="1621" w:type="dxa"/>
            <w:vMerge w:val="restart"/>
            <w:tcBorders>
              <w:top w:val="single" w:sz="4" w:space="0" w:color="auto"/>
            </w:tcBorders>
            <w:shd w:val="clear" w:color="auto" w:fill="auto"/>
            <w:vAlign w:val="center"/>
          </w:tcPr>
          <w:p w14:paraId="165ECF8B" w14:textId="4ACEE7A8" w:rsidR="002B6717" w:rsidRPr="00116D1D" w:rsidRDefault="002B6717" w:rsidP="002B6717">
            <w:pPr>
              <w:shd w:val="clear" w:color="auto" w:fill="FFFFFF"/>
              <w:spacing w:after="120" w:line="234" w:lineRule="atLeast"/>
              <w:jc w:val="both"/>
              <w:rPr>
                <w:i/>
                <w:sz w:val="26"/>
                <w:szCs w:val="26"/>
              </w:rPr>
            </w:pPr>
            <w:r w:rsidRPr="00116D1D">
              <w:rPr>
                <w:b/>
                <w:sz w:val="26"/>
                <w:szCs w:val="26"/>
              </w:rPr>
              <w:t xml:space="preserve">Nộp hồ sơ thủ tục hành chính: </w:t>
            </w:r>
            <w:r w:rsidRPr="00116D1D">
              <w:rPr>
                <w:i/>
                <w:sz w:val="26"/>
                <w:szCs w:val="26"/>
              </w:rPr>
              <w:t>Trước 30 ngày tính đến ngày thư viện chấm dứt hoạt động, cơ quan, tổ chức, cá nhân thành lập thư viện gửi thông báo đến Ủy ban nhân dân cấp tỉnh nơi thư viện đặt trụ sở:</w:t>
            </w:r>
          </w:p>
        </w:tc>
        <w:tc>
          <w:tcPr>
            <w:tcW w:w="5043" w:type="dxa"/>
            <w:tcBorders>
              <w:top w:val="single" w:sz="4" w:space="0" w:color="auto"/>
            </w:tcBorders>
            <w:shd w:val="clear" w:color="auto" w:fill="auto"/>
            <w:vAlign w:val="center"/>
          </w:tcPr>
          <w:p w14:paraId="4E4CD75E" w14:textId="27A85D07" w:rsidR="002B6717" w:rsidRPr="00116D1D" w:rsidRDefault="002B6717" w:rsidP="008D5716">
            <w:pPr>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Pr="00116D1D">
              <w:rPr>
                <w:sz w:val="26"/>
                <w:szCs w:val="26"/>
                <w:lang w:val="vi-VN"/>
              </w:rPr>
              <w:t xml:space="preserve">tại </w:t>
            </w:r>
            <w:r w:rsidR="00746182" w:rsidRPr="00116D1D">
              <w:rPr>
                <w:sz w:val="26"/>
                <w:szCs w:val="26"/>
              </w:rPr>
              <w:t>Trung tâm Hành chính công Tỉnh</w:t>
            </w:r>
            <w:r w:rsidRPr="00116D1D">
              <w:rPr>
                <w:sz w:val="26"/>
                <w:szCs w:val="26"/>
              </w:rPr>
              <w:t xml:space="preserve"> tỉnh Đồng Tháp số 85 đường Nguyễn Huệ, phường 1, thành phố Cao Lãnh, tỉnh Đồng Tháp</w:t>
            </w:r>
            <w:r w:rsidRPr="00116D1D">
              <w:rPr>
                <w:sz w:val="26"/>
                <w:szCs w:val="26"/>
                <w:lang w:val="vi-VN"/>
              </w:rPr>
              <w:t>.</w:t>
            </w:r>
          </w:p>
          <w:p w14:paraId="7E99F457" w14:textId="77777777" w:rsidR="002B6717" w:rsidRPr="00116D1D" w:rsidRDefault="002B6717" w:rsidP="008D5716">
            <w:pPr>
              <w:jc w:val="both"/>
              <w:rPr>
                <w:sz w:val="26"/>
                <w:szCs w:val="26"/>
              </w:rPr>
            </w:pPr>
          </w:p>
          <w:p w14:paraId="74EF231D" w14:textId="77777777" w:rsidR="002B6717" w:rsidRPr="00116D1D" w:rsidRDefault="002B6717" w:rsidP="008D5716">
            <w:pPr>
              <w:shd w:val="clear" w:color="auto" w:fill="FFFFFF"/>
              <w:jc w:val="both"/>
              <w:rPr>
                <w:i/>
                <w:sz w:val="26"/>
                <w:szCs w:val="26"/>
                <w:lang w:val="vi-VN"/>
              </w:rPr>
            </w:pPr>
            <w:r w:rsidRPr="00116D1D">
              <w:rPr>
                <w:sz w:val="26"/>
                <w:szCs w:val="26"/>
                <w:lang w:val="vi-VN"/>
              </w:rPr>
              <w:t>2. Hoặc thông qua dịch vụ bưu chính công ích.</w:t>
            </w:r>
          </w:p>
        </w:tc>
        <w:tc>
          <w:tcPr>
            <w:tcW w:w="2114" w:type="dxa"/>
            <w:tcBorders>
              <w:top w:val="single" w:sz="4" w:space="0" w:color="auto"/>
            </w:tcBorders>
            <w:shd w:val="clear" w:color="auto" w:fill="auto"/>
            <w:vAlign w:val="center"/>
          </w:tcPr>
          <w:p w14:paraId="1522F3F1" w14:textId="77777777" w:rsidR="002B6717" w:rsidRPr="00116D1D" w:rsidRDefault="002B6717" w:rsidP="008D5716">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687" w:type="dxa"/>
            <w:tcBorders>
              <w:top w:val="single" w:sz="4" w:space="0" w:color="auto"/>
            </w:tcBorders>
            <w:shd w:val="clear" w:color="auto" w:fill="auto"/>
            <w:vAlign w:val="center"/>
          </w:tcPr>
          <w:p w14:paraId="78F5274F" w14:textId="77777777" w:rsidR="002B6717" w:rsidRPr="00116D1D" w:rsidRDefault="002B6717" w:rsidP="008D5716">
            <w:pPr>
              <w:jc w:val="center"/>
              <w:rPr>
                <w:i/>
                <w:sz w:val="26"/>
                <w:szCs w:val="26"/>
                <w:lang w:val="vi-VN"/>
              </w:rPr>
            </w:pPr>
          </w:p>
        </w:tc>
      </w:tr>
      <w:tr w:rsidR="000B51ED" w:rsidRPr="00116D1D" w14:paraId="271A3790" w14:textId="77777777" w:rsidTr="001D121B">
        <w:trPr>
          <w:trHeight w:val="1113"/>
        </w:trPr>
        <w:tc>
          <w:tcPr>
            <w:tcW w:w="851" w:type="dxa"/>
            <w:vMerge/>
            <w:shd w:val="clear" w:color="auto" w:fill="auto"/>
            <w:vAlign w:val="center"/>
          </w:tcPr>
          <w:p w14:paraId="501C2D95" w14:textId="77777777" w:rsidR="002B6717" w:rsidRPr="00116D1D" w:rsidRDefault="002B6717" w:rsidP="008D5716">
            <w:pPr>
              <w:spacing w:after="120" w:line="234" w:lineRule="atLeast"/>
              <w:jc w:val="center"/>
              <w:rPr>
                <w:b/>
                <w:sz w:val="26"/>
                <w:szCs w:val="26"/>
              </w:rPr>
            </w:pPr>
          </w:p>
        </w:tc>
        <w:tc>
          <w:tcPr>
            <w:tcW w:w="1621" w:type="dxa"/>
            <w:vMerge/>
            <w:shd w:val="clear" w:color="auto" w:fill="auto"/>
            <w:vAlign w:val="center"/>
          </w:tcPr>
          <w:p w14:paraId="640D8AB6" w14:textId="77777777" w:rsidR="002B6717" w:rsidRPr="00116D1D" w:rsidRDefault="002B6717" w:rsidP="002B6717">
            <w:pPr>
              <w:shd w:val="clear" w:color="auto" w:fill="FFFFFF"/>
              <w:spacing w:after="120" w:line="234" w:lineRule="atLeast"/>
              <w:jc w:val="both"/>
              <w:rPr>
                <w:b/>
                <w:sz w:val="26"/>
                <w:szCs w:val="26"/>
              </w:rPr>
            </w:pPr>
          </w:p>
        </w:tc>
        <w:tc>
          <w:tcPr>
            <w:tcW w:w="5043" w:type="dxa"/>
            <w:tcBorders>
              <w:top w:val="single" w:sz="4" w:space="0" w:color="auto"/>
            </w:tcBorders>
            <w:shd w:val="clear" w:color="auto" w:fill="auto"/>
            <w:vAlign w:val="center"/>
          </w:tcPr>
          <w:p w14:paraId="768F634C" w14:textId="429DCD5F" w:rsidR="002B6717" w:rsidRPr="00116D1D" w:rsidRDefault="002B6717" w:rsidP="008D5716">
            <w:pPr>
              <w:jc w:val="both"/>
              <w:rPr>
                <w:sz w:val="26"/>
                <w:szCs w:val="26"/>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195" w:history="1">
              <w:r w:rsidRPr="00116D1D">
                <w:rPr>
                  <w:i/>
                  <w:sz w:val="26"/>
                  <w:szCs w:val="26"/>
                  <w:u w:val="single"/>
                  <w:lang w:val="nl-NL"/>
                </w:rPr>
                <w:t>http://dichvucong.dongthap.gov.vn</w:t>
              </w:r>
            </w:hyperlink>
            <w:r w:rsidRPr="00116D1D">
              <w:rPr>
                <w:sz w:val="26"/>
                <w:szCs w:val="26"/>
                <w:lang w:val="vi-VN"/>
              </w:rPr>
              <w:t>.</w:t>
            </w:r>
          </w:p>
        </w:tc>
        <w:tc>
          <w:tcPr>
            <w:tcW w:w="2114" w:type="dxa"/>
            <w:tcBorders>
              <w:top w:val="single" w:sz="4" w:space="0" w:color="auto"/>
            </w:tcBorders>
            <w:shd w:val="clear" w:color="auto" w:fill="auto"/>
            <w:vAlign w:val="center"/>
          </w:tcPr>
          <w:p w14:paraId="75E14C1F" w14:textId="3ADC8ABE" w:rsidR="002B6717" w:rsidRPr="00116D1D" w:rsidRDefault="002B6717" w:rsidP="008D571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687" w:type="dxa"/>
            <w:tcBorders>
              <w:top w:val="single" w:sz="4" w:space="0" w:color="auto"/>
            </w:tcBorders>
            <w:shd w:val="clear" w:color="auto" w:fill="auto"/>
            <w:vAlign w:val="center"/>
          </w:tcPr>
          <w:p w14:paraId="5F3248A8" w14:textId="77777777" w:rsidR="002B6717" w:rsidRPr="00116D1D" w:rsidRDefault="002B6717" w:rsidP="008D5716">
            <w:pPr>
              <w:jc w:val="center"/>
              <w:rPr>
                <w:i/>
                <w:sz w:val="26"/>
                <w:szCs w:val="26"/>
                <w:lang w:val="vi-VN"/>
              </w:rPr>
            </w:pPr>
          </w:p>
        </w:tc>
      </w:tr>
      <w:tr w:rsidR="000B51ED" w:rsidRPr="00116D1D" w14:paraId="2DA1B64B" w14:textId="77777777" w:rsidTr="008D5716">
        <w:trPr>
          <w:trHeight w:val="581"/>
        </w:trPr>
        <w:tc>
          <w:tcPr>
            <w:tcW w:w="851" w:type="dxa"/>
            <w:shd w:val="clear" w:color="auto" w:fill="auto"/>
            <w:vAlign w:val="center"/>
          </w:tcPr>
          <w:p w14:paraId="3156F737" w14:textId="77777777" w:rsidR="002B6717" w:rsidRPr="00116D1D" w:rsidRDefault="002B6717" w:rsidP="008D5716">
            <w:pPr>
              <w:spacing w:after="120" w:line="234" w:lineRule="atLeast"/>
              <w:jc w:val="center"/>
              <w:rPr>
                <w:b/>
                <w:sz w:val="26"/>
                <w:szCs w:val="26"/>
              </w:rPr>
            </w:pPr>
            <w:r w:rsidRPr="00116D1D">
              <w:rPr>
                <w:b/>
                <w:sz w:val="26"/>
                <w:szCs w:val="26"/>
              </w:rPr>
              <w:t>Bước 2</w:t>
            </w:r>
          </w:p>
        </w:tc>
        <w:tc>
          <w:tcPr>
            <w:tcW w:w="1621" w:type="dxa"/>
            <w:shd w:val="clear" w:color="auto" w:fill="auto"/>
            <w:vAlign w:val="center"/>
          </w:tcPr>
          <w:p w14:paraId="7056D4EA" w14:textId="77777777" w:rsidR="002B6717" w:rsidRPr="00116D1D" w:rsidRDefault="002B6717" w:rsidP="008D5716">
            <w:pPr>
              <w:spacing w:before="120" w:after="120"/>
              <w:jc w:val="both"/>
              <w:rPr>
                <w:sz w:val="26"/>
                <w:szCs w:val="26"/>
              </w:rPr>
            </w:pPr>
            <w:r w:rsidRPr="00116D1D">
              <w:rPr>
                <w:b/>
                <w:sz w:val="26"/>
                <w:szCs w:val="26"/>
              </w:rPr>
              <w:t>Tiếp nhận và chuyển hồ sơ thủ tục hành chính</w:t>
            </w:r>
          </w:p>
        </w:tc>
        <w:tc>
          <w:tcPr>
            <w:tcW w:w="5043" w:type="dxa"/>
            <w:shd w:val="clear" w:color="auto" w:fill="auto"/>
          </w:tcPr>
          <w:p w14:paraId="4E331057" w14:textId="77777777" w:rsidR="002B6717" w:rsidRPr="00116D1D" w:rsidRDefault="002B6717" w:rsidP="008D5716">
            <w:pPr>
              <w:shd w:val="clear" w:color="auto" w:fill="FFFFFF"/>
              <w:spacing w:after="120" w:line="234" w:lineRule="atLeast"/>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1806B2D9" w14:textId="77777777" w:rsidR="002B6717" w:rsidRPr="00116D1D" w:rsidRDefault="002B6717" w:rsidP="008D5716">
            <w:pPr>
              <w:shd w:val="clear" w:color="auto" w:fill="FFFFFF"/>
              <w:spacing w:after="120" w:line="234" w:lineRule="atLeast"/>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5407EF1F" w14:textId="77777777" w:rsidR="002B6717" w:rsidRPr="00116D1D" w:rsidRDefault="002B6717" w:rsidP="008D5716">
            <w:pPr>
              <w:shd w:val="clear" w:color="auto" w:fill="FFFFFF"/>
              <w:spacing w:after="120" w:line="234" w:lineRule="atLeast"/>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4F6D4C41" w14:textId="77777777" w:rsidR="002B6717" w:rsidRPr="00116D1D" w:rsidRDefault="002B6717" w:rsidP="008D5716">
            <w:pPr>
              <w:spacing w:before="120" w:after="12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114" w:type="dxa"/>
            <w:shd w:val="clear" w:color="auto" w:fill="auto"/>
            <w:vAlign w:val="center"/>
          </w:tcPr>
          <w:p w14:paraId="2F134B35" w14:textId="77777777" w:rsidR="002B6717" w:rsidRPr="00116D1D" w:rsidRDefault="002B6717" w:rsidP="008D571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687" w:type="dxa"/>
            <w:shd w:val="clear" w:color="auto" w:fill="auto"/>
            <w:vAlign w:val="center"/>
          </w:tcPr>
          <w:p w14:paraId="1238F1D2" w14:textId="77777777" w:rsidR="002B6717" w:rsidRPr="00116D1D" w:rsidRDefault="002B6717" w:rsidP="008D5716">
            <w:pPr>
              <w:jc w:val="center"/>
              <w:rPr>
                <w:i/>
                <w:sz w:val="26"/>
                <w:szCs w:val="26"/>
                <w:lang w:val="vi-VN"/>
              </w:rPr>
            </w:pPr>
          </w:p>
        </w:tc>
      </w:tr>
      <w:tr w:rsidR="000B51ED" w:rsidRPr="00116D1D" w14:paraId="56E48E5D" w14:textId="77777777" w:rsidTr="008D5716">
        <w:trPr>
          <w:trHeight w:val="139"/>
        </w:trPr>
        <w:tc>
          <w:tcPr>
            <w:tcW w:w="851" w:type="dxa"/>
            <w:vMerge w:val="restart"/>
            <w:shd w:val="clear" w:color="auto" w:fill="auto"/>
            <w:vAlign w:val="center"/>
          </w:tcPr>
          <w:p w14:paraId="2FDB2D25" w14:textId="77777777" w:rsidR="002B6717" w:rsidRPr="00116D1D" w:rsidRDefault="002B6717" w:rsidP="008D5716">
            <w:pPr>
              <w:spacing w:after="120" w:line="234" w:lineRule="atLeast"/>
              <w:jc w:val="center"/>
              <w:rPr>
                <w:b/>
                <w:sz w:val="26"/>
                <w:szCs w:val="26"/>
              </w:rPr>
            </w:pPr>
            <w:r w:rsidRPr="00116D1D">
              <w:rPr>
                <w:b/>
                <w:sz w:val="26"/>
                <w:szCs w:val="26"/>
              </w:rPr>
              <w:t>Bước 3</w:t>
            </w:r>
          </w:p>
        </w:tc>
        <w:tc>
          <w:tcPr>
            <w:tcW w:w="1621" w:type="dxa"/>
            <w:vMerge w:val="restart"/>
            <w:shd w:val="clear" w:color="auto" w:fill="auto"/>
            <w:vAlign w:val="center"/>
          </w:tcPr>
          <w:p w14:paraId="065FAC60" w14:textId="77777777" w:rsidR="002B6717" w:rsidRPr="00116D1D" w:rsidRDefault="002B6717" w:rsidP="008D5716">
            <w:pPr>
              <w:spacing w:after="120" w:line="234" w:lineRule="atLeast"/>
              <w:jc w:val="both"/>
              <w:rPr>
                <w:b/>
                <w:sz w:val="26"/>
                <w:szCs w:val="26"/>
              </w:rPr>
            </w:pPr>
            <w:r w:rsidRPr="00116D1D">
              <w:rPr>
                <w:b/>
                <w:bCs/>
                <w:sz w:val="26"/>
                <w:szCs w:val="26"/>
              </w:rPr>
              <w:t>Giải quyết thủ tục hành chính</w:t>
            </w:r>
          </w:p>
        </w:tc>
        <w:tc>
          <w:tcPr>
            <w:tcW w:w="5043" w:type="dxa"/>
            <w:shd w:val="clear" w:color="auto" w:fill="auto"/>
          </w:tcPr>
          <w:p w14:paraId="1F64A0BD" w14:textId="77777777" w:rsidR="002B6717" w:rsidRPr="00116D1D" w:rsidRDefault="002B6717" w:rsidP="008D571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114" w:type="dxa"/>
            <w:shd w:val="clear" w:color="auto" w:fill="auto"/>
            <w:vAlign w:val="center"/>
          </w:tcPr>
          <w:p w14:paraId="72773F89" w14:textId="77777777" w:rsidR="002B6717" w:rsidRPr="00116D1D" w:rsidRDefault="002B6717" w:rsidP="008D5716">
            <w:pPr>
              <w:spacing w:after="120" w:line="234" w:lineRule="atLeast"/>
              <w:jc w:val="center"/>
              <w:rPr>
                <w:b/>
                <w:sz w:val="26"/>
                <w:szCs w:val="26"/>
              </w:rPr>
            </w:pPr>
            <w:r w:rsidRPr="00116D1D">
              <w:rPr>
                <w:b/>
                <w:sz w:val="26"/>
                <w:szCs w:val="26"/>
              </w:rPr>
              <w:t>15 ngày làm việc</w:t>
            </w:r>
            <w:r w:rsidRPr="00116D1D">
              <w:rPr>
                <w:sz w:val="26"/>
                <w:szCs w:val="26"/>
              </w:rPr>
              <w:t>, trong đó:</w:t>
            </w:r>
          </w:p>
        </w:tc>
        <w:tc>
          <w:tcPr>
            <w:tcW w:w="687" w:type="dxa"/>
            <w:shd w:val="clear" w:color="auto" w:fill="auto"/>
            <w:vAlign w:val="center"/>
          </w:tcPr>
          <w:p w14:paraId="63CD528B" w14:textId="77777777" w:rsidR="002B6717" w:rsidRPr="00116D1D" w:rsidRDefault="002B6717" w:rsidP="008D5716">
            <w:pPr>
              <w:spacing w:after="120" w:line="234" w:lineRule="atLeast"/>
              <w:jc w:val="center"/>
              <w:rPr>
                <w:b/>
                <w:sz w:val="26"/>
                <w:szCs w:val="26"/>
              </w:rPr>
            </w:pPr>
            <w:r w:rsidRPr="00116D1D">
              <w:rPr>
                <w:bCs/>
                <w:i/>
                <w:sz w:val="26"/>
                <w:szCs w:val="26"/>
              </w:rPr>
              <w:t xml:space="preserve"> </w:t>
            </w:r>
          </w:p>
        </w:tc>
      </w:tr>
      <w:tr w:rsidR="000B51ED" w:rsidRPr="00116D1D" w14:paraId="306B560E" w14:textId="77777777" w:rsidTr="008D5716">
        <w:trPr>
          <w:trHeight w:val="139"/>
        </w:trPr>
        <w:tc>
          <w:tcPr>
            <w:tcW w:w="851" w:type="dxa"/>
            <w:vMerge/>
            <w:shd w:val="clear" w:color="auto" w:fill="auto"/>
          </w:tcPr>
          <w:p w14:paraId="193666E5" w14:textId="77777777" w:rsidR="002B6717" w:rsidRPr="00116D1D" w:rsidRDefault="002B6717" w:rsidP="008D5716">
            <w:pPr>
              <w:spacing w:after="120" w:line="234" w:lineRule="atLeast"/>
              <w:jc w:val="both"/>
              <w:rPr>
                <w:b/>
                <w:sz w:val="26"/>
                <w:szCs w:val="26"/>
              </w:rPr>
            </w:pPr>
          </w:p>
        </w:tc>
        <w:tc>
          <w:tcPr>
            <w:tcW w:w="1621" w:type="dxa"/>
            <w:vMerge/>
            <w:shd w:val="clear" w:color="auto" w:fill="auto"/>
          </w:tcPr>
          <w:p w14:paraId="57162240" w14:textId="77777777" w:rsidR="002B6717" w:rsidRPr="00116D1D" w:rsidRDefault="002B6717" w:rsidP="008D5716">
            <w:pPr>
              <w:spacing w:after="120" w:line="234" w:lineRule="atLeast"/>
              <w:jc w:val="both"/>
              <w:rPr>
                <w:b/>
                <w:sz w:val="26"/>
                <w:szCs w:val="26"/>
              </w:rPr>
            </w:pPr>
          </w:p>
        </w:tc>
        <w:tc>
          <w:tcPr>
            <w:tcW w:w="5043" w:type="dxa"/>
            <w:shd w:val="clear" w:color="auto" w:fill="auto"/>
          </w:tcPr>
          <w:p w14:paraId="072CE0E6" w14:textId="77777777" w:rsidR="002B6717" w:rsidRPr="00116D1D" w:rsidRDefault="002B6717" w:rsidP="008D571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114" w:type="dxa"/>
            <w:shd w:val="clear" w:color="auto" w:fill="auto"/>
            <w:vAlign w:val="center"/>
          </w:tcPr>
          <w:p w14:paraId="5FBC7D64" w14:textId="77777777" w:rsidR="002B6717" w:rsidRPr="00116D1D" w:rsidRDefault="002B6717" w:rsidP="008D5716">
            <w:pPr>
              <w:spacing w:after="120" w:line="234" w:lineRule="atLeast"/>
              <w:jc w:val="center"/>
              <w:rPr>
                <w:b/>
                <w:sz w:val="26"/>
                <w:szCs w:val="26"/>
              </w:rPr>
            </w:pPr>
            <w:r w:rsidRPr="00116D1D">
              <w:rPr>
                <w:bCs/>
                <w:i/>
                <w:sz w:val="26"/>
                <w:szCs w:val="26"/>
              </w:rPr>
              <w:t>01 ngày</w:t>
            </w:r>
          </w:p>
        </w:tc>
        <w:tc>
          <w:tcPr>
            <w:tcW w:w="687" w:type="dxa"/>
            <w:shd w:val="clear" w:color="auto" w:fill="auto"/>
          </w:tcPr>
          <w:p w14:paraId="5D235B1D" w14:textId="77777777" w:rsidR="002B6717" w:rsidRPr="00116D1D" w:rsidRDefault="002B6717" w:rsidP="008D5716">
            <w:pPr>
              <w:spacing w:after="120" w:line="234" w:lineRule="atLeast"/>
              <w:jc w:val="both"/>
              <w:rPr>
                <w:b/>
                <w:sz w:val="26"/>
                <w:szCs w:val="26"/>
              </w:rPr>
            </w:pPr>
          </w:p>
        </w:tc>
      </w:tr>
      <w:tr w:rsidR="000B51ED" w:rsidRPr="00116D1D" w14:paraId="34A99540" w14:textId="77777777" w:rsidTr="008D5716">
        <w:trPr>
          <w:trHeight w:val="139"/>
        </w:trPr>
        <w:tc>
          <w:tcPr>
            <w:tcW w:w="851" w:type="dxa"/>
            <w:vMerge/>
            <w:shd w:val="clear" w:color="auto" w:fill="auto"/>
          </w:tcPr>
          <w:p w14:paraId="20D12DDB" w14:textId="77777777" w:rsidR="002B6717" w:rsidRPr="00116D1D" w:rsidRDefault="002B6717" w:rsidP="008D5716">
            <w:pPr>
              <w:spacing w:after="120" w:line="234" w:lineRule="atLeast"/>
              <w:jc w:val="both"/>
              <w:rPr>
                <w:b/>
                <w:sz w:val="26"/>
                <w:szCs w:val="26"/>
              </w:rPr>
            </w:pPr>
          </w:p>
        </w:tc>
        <w:tc>
          <w:tcPr>
            <w:tcW w:w="1621" w:type="dxa"/>
            <w:vMerge/>
            <w:shd w:val="clear" w:color="auto" w:fill="auto"/>
          </w:tcPr>
          <w:p w14:paraId="13D8EB13" w14:textId="77777777" w:rsidR="002B6717" w:rsidRPr="00116D1D" w:rsidRDefault="002B6717" w:rsidP="008D5716">
            <w:pPr>
              <w:spacing w:after="120" w:line="234" w:lineRule="atLeast"/>
              <w:jc w:val="both"/>
              <w:rPr>
                <w:b/>
                <w:sz w:val="26"/>
                <w:szCs w:val="26"/>
              </w:rPr>
            </w:pPr>
          </w:p>
        </w:tc>
        <w:tc>
          <w:tcPr>
            <w:tcW w:w="5043" w:type="dxa"/>
            <w:shd w:val="clear" w:color="auto" w:fill="auto"/>
          </w:tcPr>
          <w:p w14:paraId="03BEFA71" w14:textId="77777777" w:rsidR="002B6717" w:rsidRPr="00116D1D" w:rsidRDefault="002B6717" w:rsidP="008D5716">
            <w:pPr>
              <w:shd w:val="clear" w:color="auto" w:fill="FFFFFF"/>
              <w:spacing w:after="120" w:line="234" w:lineRule="atLeast"/>
              <w:jc w:val="both"/>
              <w:rPr>
                <w:i/>
                <w:sz w:val="26"/>
                <w:szCs w:val="26"/>
              </w:rPr>
            </w:pPr>
            <w:r w:rsidRPr="00116D1D">
              <w:rPr>
                <w:bCs/>
                <w:i/>
                <w:sz w:val="26"/>
                <w:szCs w:val="26"/>
              </w:rPr>
              <w:t>2. Giải quyết hồ sơ, t</w:t>
            </w:r>
            <w:r w:rsidRPr="00116D1D">
              <w:rPr>
                <w:i/>
                <w:sz w:val="26"/>
                <w:szCs w:val="26"/>
              </w:rPr>
              <w:t>rong đó:</w:t>
            </w:r>
          </w:p>
        </w:tc>
        <w:tc>
          <w:tcPr>
            <w:tcW w:w="2114" w:type="dxa"/>
            <w:shd w:val="clear" w:color="auto" w:fill="auto"/>
            <w:vAlign w:val="center"/>
          </w:tcPr>
          <w:p w14:paraId="509A7FEA" w14:textId="77777777" w:rsidR="002B6717" w:rsidRPr="00116D1D" w:rsidRDefault="002B6717" w:rsidP="008D5716">
            <w:pPr>
              <w:spacing w:after="120" w:line="234" w:lineRule="atLeast"/>
              <w:jc w:val="center"/>
              <w:rPr>
                <w:bCs/>
                <w:i/>
                <w:sz w:val="26"/>
                <w:szCs w:val="26"/>
              </w:rPr>
            </w:pPr>
            <w:r w:rsidRPr="00116D1D">
              <w:rPr>
                <w:bCs/>
                <w:i/>
                <w:sz w:val="26"/>
                <w:szCs w:val="26"/>
              </w:rPr>
              <w:t>14 ngày</w:t>
            </w:r>
          </w:p>
        </w:tc>
        <w:tc>
          <w:tcPr>
            <w:tcW w:w="687" w:type="dxa"/>
            <w:shd w:val="clear" w:color="auto" w:fill="auto"/>
          </w:tcPr>
          <w:p w14:paraId="522A1D0E" w14:textId="77777777" w:rsidR="002B6717" w:rsidRPr="00116D1D" w:rsidRDefault="002B6717" w:rsidP="008D5716">
            <w:pPr>
              <w:spacing w:after="120" w:line="234" w:lineRule="atLeast"/>
              <w:jc w:val="both"/>
              <w:rPr>
                <w:b/>
                <w:sz w:val="26"/>
                <w:szCs w:val="26"/>
              </w:rPr>
            </w:pPr>
          </w:p>
        </w:tc>
      </w:tr>
      <w:tr w:rsidR="000B51ED" w:rsidRPr="00116D1D" w14:paraId="3F69ABA6" w14:textId="77777777" w:rsidTr="008D5716">
        <w:trPr>
          <w:trHeight w:val="139"/>
        </w:trPr>
        <w:tc>
          <w:tcPr>
            <w:tcW w:w="851" w:type="dxa"/>
            <w:vMerge/>
            <w:shd w:val="clear" w:color="auto" w:fill="auto"/>
          </w:tcPr>
          <w:p w14:paraId="68CF990E" w14:textId="77777777" w:rsidR="002B6717" w:rsidRPr="00116D1D" w:rsidRDefault="002B6717" w:rsidP="008D5716">
            <w:pPr>
              <w:spacing w:after="120" w:line="234" w:lineRule="atLeast"/>
              <w:jc w:val="both"/>
              <w:rPr>
                <w:b/>
                <w:sz w:val="26"/>
                <w:szCs w:val="26"/>
              </w:rPr>
            </w:pPr>
          </w:p>
        </w:tc>
        <w:tc>
          <w:tcPr>
            <w:tcW w:w="1621" w:type="dxa"/>
            <w:vMerge/>
            <w:shd w:val="clear" w:color="auto" w:fill="auto"/>
          </w:tcPr>
          <w:p w14:paraId="7F2FA1FF" w14:textId="77777777" w:rsidR="002B6717" w:rsidRPr="00116D1D" w:rsidRDefault="002B6717" w:rsidP="008D5716">
            <w:pPr>
              <w:spacing w:after="120" w:line="234" w:lineRule="atLeast"/>
              <w:jc w:val="both"/>
              <w:rPr>
                <w:b/>
                <w:sz w:val="26"/>
                <w:szCs w:val="26"/>
              </w:rPr>
            </w:pPr>
          </w:p>
        </w:tc>
        <w:tc>
          <w:tcPr>
            <w:tcW w:w="5043" w:type="dxa"/>
            <w:shd w:val="clear" w:color="auto" w:fill="auto"/>
          </w:tcPr>
          <w:p w14:paraId="6166B3C3" w14:textId="77777777" w:rsidR="002B6717" w:rsidRPr="00116D1D" w:rsidRDefault="002B6717" w:rsidP="008D5716">
            <w:pPr>
              <w:shd w:val="clear" w:color="auto" w:fill="FFFFFF"/>
              <w:spacing w:after="120" w:line="234" w:lineRule="atLeast"/>
              <w:jc w:val="both"/>
              <w:rPr>
                <w:bCs/>
                <w:i/>
                <w:sz w:val="26"/>
                <w:szCs w:val="26"/>
              </w:rPr>
            </w:pPr>
            <w:r w:rsidRPr="00116D1D">
              <w:rPr>
                <w:bCs/>
                <w:i/>
                <w:sz w:val="26"/>
                <w:szCs w:val="26"/>
              </w:rPr>
              <w:t>+ Chuyên viên</w:t>
            </w:r>
          </w:p>
          <w:p w14:paraId="3C0B310F" w14:textId="77777777" w:rsidR="002B6717" w:rsidRPr="00116D1D" w:rsidRDefault="002B6717" w:rsidP="008D5716">
            <w:pPr>
              <w:shd w:val="clear" w:color="auto" w:fill="FFFFFF"/>
              <w:spacing w:after="120" w:line="234" w:lineRule="atLeast"/>
              <w:jc w:val="both"/>
              <w:rPr>
                <w:bCs/>
                <w:i/>
                <w:sz w:val="26"/>
                <w:szCs w:val="26"/>
              </w:rPr>
            </w:pPr>
            <w:r w:rsidRPr="00116D1D">
              <w:rPr>
                <w:bCs/>
                <w:i/>
                <w:sz w:val="26"/>
                <w:szCs w:val="26"/>
              </w:rPr>
              <w:t>+ Lãnh đạo phòng/bộ phận</w:t>
            </w:r>
          </w:p>
          <w:p w14:paraId="1465D189" w14:textId="77777777" w:rsidR="002B6717" w:rsidRPr="00116D1D" w:rsidRDefault="002B6717" w:rsidP="008D5716">
            <w:pPr>
              <w:shd w:val="clear" w:color="auto" w:fill="FFFFFF"/>
              <w:spacing w:after="120" w:line="234" w:lineRule="atLeast"/>
              <w:jc w:val="both"/>
              <w:rPr>
                <w:bCs/>
                <w:i/>
                <w:sz w:val="26"/>
                <w:szCs w:val="26"/>
              </w:rPr>
            </w:pPr>
            <w:r w:rsidRPr="00116D1D">
              <w:rPr>
                <w:bCs/>
                <w:i/>
                <w:sz w:val="26"/>
                <w:szCs w:val="26"/>
              </w:rPr>
              <w:t>+ Lãnh đạo đơn vị</w:t>
            </w:r>
          </w:p>
          <w:p w14:paraId="21243A61" w14:textId="77777777" w:rsidR="002B6717" w:rsidRPr="00116D1D" w:rsidRDefault="002B6717" w:rsidP="008D5716">
            <w:pPr>
              <w:shd w:val="clear" w:color="auto" w:fill="FFFFFF"/>
              <w:spacing w:after="120" w:line="234" w:lineRule="atLeast"/>
              <w:jc w:val="both"/>
              <w:rPr>
                <w:b/>
                <w:sz w:val="26"/>
                <w:szCs w:val="26"/>
              </w:rPr>
            </w:pPr>
            <w:r w:rsidRPr="00116D1D">
              <w:rPr>
                <w:bCs/>
                <w:i/>
                <w:sz w:val="26"/>
                <w:szCs w:val="26"/>
              </w:rPr>
              <w:t>+ Văn thư đơn vị</w:t>
            </w:r>
          </w:p>
        </w:tc>
        <w:tc>
          <w:tcPr>
            <w:tcW w:w="2114" w:type="dxa"/>
            <w:shd w:val="clear" w:color="auto" w:fill="auto"/>
          </w:tcPr>
          <w:p w14:paraId="05E06B44" w14:textId="77777777" w:rsidR="002B6717" w:rsidRPr="00116D1D" w:rsidRDefault="002B6717" w:rsidP="008D5716">
            <w:pPr>
              <w:spacing w:after="120" w:line="234" w:lineRule="atLeast"/>
              <w:jc w:val="center"/>
              <w:rPr>
                <w:bCs/>
                <w:i/>
                <w:sz w:val="26"/>
                <w:szCs w:val="26"/>
              </w:rPr>
            </w:pPr>
            <w:r w:rsidRPr="00116D1D">
              <w:rPr>
                <w:bCs/>
                <w:i/>
                <w:sz w:val="26"/>
                <w:szCs w:val="26"/>
              </w:rPr>
              <w:t>08 ngày</w:t>
            </w:r>
          </w:p>
          <w:p w14:paraId="0D7FC2E2" w14:textId="77777777" w:rsidR="002B6717" w:rsidRPr="00116D1D" w:rsidRDefault="002B6717" w:rsidP="008D5716">
            <w:pPr>
              <w:spacing w:after="120" w:line="234" w:lineRule="atLeast"/>
              <w:jc w:val="center"/>
              <w:rPr>
                <w:bCs/>
                <w:i/>
                <w:sz w:val="26"/>
                <w:szCs w:val="26"/>
              </w:rPr>
            </w:pPr>
            <w:r w:rsidRPr="00116D1D">
              <w:rPr>
                <w:bCs/>
                <w:i/>
                <w:sz w:val="26"/>
                <w:szCs w:val="26"/>
              </w:rPr>
              <w:t>03 ngày</w:t>
            </w:r>
          </w:p>
          <w:p w14:paraId="79640DE6" w14:textId="77777777" w:rsidR="002B6717" w:rsidRPr="00116D1D" w:rsidRDefault="002B6717" w:rsidP="008D5716">
            <w:pPr>
              <w:spacing w:after="120" w:line="234" w:lineRule="atLeast"/>
              <w:jc w:val="center"/>
              <w:rPr>
                <w:bCs/>
                <w:i/>
                <w:sz w:val="26"/>
                <w:szCs w:val="26"/>
              </w:rPr>
            </w:pPr>
            <w:r w:rsidRPr="00116D1D">
              <w:rPr>
                <w:bCs/>
                <w:i/>
                <w:sz w:val="26"/>
                <w:szCs w:val="26"/>
              </w:rPr>
              <w:t>02 ngày</w:t>
            </w:r>
          </w:p>
          <w:p w14:paraId="0E761A6F" w14:textId="77777777" w:rsidR="002B6717" w:rsidRPr="00116D1D" w:rsidRDefault="002B6717" w:rsidP="008D5716">
            <w:pPr>
              <w:spacing w:after="120" w:line="234" w:lineRule="atLeast"/>
              <w:jc w:val="center"/>
              <w:rPr>
                <w:b/>
                <w:sz w:val="26"/>
                <w:szCs w:val="26"/>
              </w:rPr>
            </w:pPr>
            <w:r w:rsidRPr="00116D1D">
              <w:rPr>
                <w:bCs/>
                <w:i/>
                <w:sz w:val="26"/>
                <w:szCs w:val="26"/>
              </w:rPr>
              <w:t>01 ngày</w:t>
            </w:r>
          </w:p>
        </w:tc>
        <w:tc>
          <w:tcPr>
            <w:tcW w:w="687" w:type="dxa"/>
            <w:shd w:val="clear" w:color="auto" w:fill="auto"/>
          </w:tcPr>
          <w:p w14:paraId="63E0BAC3" w14:textId="77777777" w:rsidR="002B6717" w:rsidRPr="00116D1D" w:rsidRDefault="002B6717" w:rsidP="008D5716">
            <w:pPr>
              <w:spacing w:after="120" w:line="234" w:lineRule="atLeast"/>
              <w:jc w:val="both"/>
              <w:rPr>
                <w:i/>
                <w:sz w:val="26"/>
                <w:szCs w:val="26"/>
              </w:rPr>
            </w:pPr>
          </w:p>
        </w:tc>
      </w:tr>
      <w:tr w:rsidR="000B51ED" w:rsidRPr="00116D1D" w14:paraId="254C786C" w14:textId="77777777" w:rsidTr="008D5716">
        <w:trPr>
          <w:trHeight w:val="139"/>
        </w:trPr>
        <w:tc>
          <w:tcPr>
            <w:tcW w:w="851" w:type="dxa"/>
            <w:vMerge/>
            <w:shd w:val="clear" w:color="auto" w:fill="auto"/>
          </w:tcPr>
          <w:p w14:paraId="53EACCDB" w14:textId="77777777" w:rsidR="002B6717" w:rsidRPr="00116D1D" w:rsidRDefault="002B6717" w:rsidP="008D5716">
            <w:pPr>
              <w:spacing w:after="120" w:line="234" w:lineRule="atLeast"/>
              <w:jc w:val="both"/>
              <w:rPr>
                <w:b/>
                <w:sz w:val="26"/>
                <w:szCs w:val="26"/>
              </w:rPr>
            </w:pPr>
          </w:p>
        </w:tc>
        <w:tc>
          <w:tcPr>
            <w:tcW w:w="1621" w:type="dxa"/>
            <w:vMerge/>
            <w:shd w:val="clear" w:color="auto" w:fill="auto"/>
          </w:tcPr>
          <w:p w14:paraId="71C1C752" w14:textId="77777777" w:rsidR="002B6717" w:rsidRPr="00116D1D" w:rsidRDefault="002B6717" w:rsidP="008D5716">
            <w:pPr>
              <w:spacing w:after="120" w:line="234" w:lineRule="atLeast"/>
              <w:jc w:val="both"/>
              <w:rPr>
                <w:b/>
                <w:sz w:val="26"/>
                <w:szCs w:val="26"/>
              </w:rPr>
            </w:pPr>
          </w:p>
        </w:tc>
        <w:tc>
          <w:tcPr>
            <w:tcW w:w="5043" w:type="dxa"/>
            <w:shd w:val="clear" w:color="auto" w:fill="auto"/>
          </w:tcPr>
          <w:p w14:paraId="320885DB" w14:textId="77777777" w:rsidR="002B6717" w:rsidRPr="00116D1D" w:rsidRDefault="002B6717" w:rsidP="008D5716">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0C040026" w14:textId="77777777" w:rsidR="002B6717" w:rsidRPr="00116D1D" w:rsidRDefault="002B6717" w:rsidP="008D5716">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10 ngày làm việc kể từ ngày tiếp nhận hồ sơ, trừ trường hợp pháp luật chuyên ngành có quy định cụ thể về thời gian. Thời hạn giải quyết được tính lại từ đầu sau khi nhận đủ hồ sơ.</w:t>
            </w:r>
          </w:p>
        </w:tc>
        <w:tc>
          <w:tcPr>
            <w:tcW w:w="2114" w:type="dxa"/>
            <w:shd w:val="clear" w:color="auto" w:fill="auto"/>
            <w:vAlign w:val="center"/>
          </w:tcPr>
          <w:p w14:paraId="10866043" w14:textId="77777777" w:rsidR="002B6717" w:rsidRPr="00116D1D" w:rsidRDefault="002B6717" w:rsidP="008D5716">
            <w:pPr>
              <w:spacing w:after="120" w:line="234" w:lineRule="atLeast"/>
              <w:jc w:val="center"/>
              <w:rPr>
                <w:bCs/>
                <w:i/>
                <w:sz w:val="26"/>
                <w:szCs w:val="26"/>
              </w:rPr>
            </w:pPr>
          </w:p>
          <w:p w14:paraId="0E27B57F" w14:textId="77777777" w:rsidR="002B6717" w:rsidRPr="00116D1D" w:rsidRDefault="002B6717" w:rsidP="008D5716">
            <w:pPr>
              <w:spacing w:after="120" w:line="234" w:lineRule="atLeast"/>
              <w:jc w:val="center"/>
              <w:rPr>
                <w:b/>
                <w:sz w:val="26"/>
                <w:szCs w:val="26"/>
              </w:rPr>
            </w:pPr>
            <w:r w:rsidRPr="00116D1D">
              <w:rPr>
                <w:sz w:val="26"/>
                <w:szCs w:val="26"/>
              </w:rPr>
              <w:t>Trong thời hạn 10 ngày làm việc</w:t>
            </w:r>
          </w:p>
        </w:tc>
        <w:tc>
          <w:tcPr>
            <w:tcW w:w="687" w:type="dxa"/>
            <w:shd w:val="clear" w:color="auto" w:fill="auto"/>
            <w:vAlign w:val="center"/>
          </w:tcPr>
          <w:p w14:paraId="246A83BC" w14:textId="77777777" w:rsidR="002B6717" w:rsidRPr="00116D1D" w:rsidRDefault="002B6717" w:rsidP="008D5716">
            <w:pPr>
              <w:spacing w:after="120" w:line="234" w:lineRule="atLeast"/>
              <w:jc w:val="both"/>
              <w:rPr>
                <w:b/>
                <w:i/>
                <w:sz w:val="26"/>
                <w:szCs w:val="26"/>
              </w:rPr>
            </w:pPr>
          </w:p>
        </w:tc>
      </w:tr>
      <w:tr w:rsidR="002B6717" w:rsidRPr="00116D1D" w14:paraId="51D36851" w14:textId="77777777" w:rsidTr="008D5716">
        <w:trPr>
          <w:trHeight w:val="2789"/>
        </w:trPr>
        <w:tc>
          <w:tcPr>
            <w:tcW w:w="851" w:type="dxa"/>
            <w:shd w:val="clear" w:color="auto" w:fill="auto"/>
            <w:vAlign w:val="center"/>
          </w:tcPr>
          <w:p w14:paraId="01B498C3" w14:textId="77777777" w:rsidR="002B6717" w:rsidRPr="00116D1D" w:rsidRDefault="002B6717" w:rsidP="008D5716">
            <w:pPr>
              <w:spacing w:after="120" w:line="234" w:lineRule="atLeast"/>
              <w:jc w:val="center"/>
              <w:rPr>
                <w:b/>
                <w:sz w:val="26"/>
                <w:szCs w:val="26"/>
              </w:rPr>
            </w:pPr>
            <w:r w:rsidRPr="00116D1D">
              <w:rPr>
                <w:b/>
                <w:sz w:val="26"/>
                <w:szCs w:val="26"/>
              </w:rPr>
              <w:t>Bước 4</w:t>
            </w:r>
          </w:p>
        </w:tc>
        <w:tc>
          <w:tcPr>
            <w:tcW w:w="1621" w:type="dxa"/>
            <w:shd w:val="clear" w:color="auto" w:fill="auto"/>
          </w:tcPr>
          <w:p w14:paraId="085515EF" w14:textId="77777777" w:rsidR="002B6717" w:rsidRPr="00116D1D" w:rsidRDefault="002B6717" w:rsidP="008D571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433721EE" w14:textId="77777777" w:rsidR="002B6717" w:rsidRPr="00116D1D" w:rsidRDefault="002B6717" w:rsidP="008D571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043" w:type="dxa"/>
            <w:shd w:val="clear" w:color="auto" w:fill="auto"/>
          </w:tcPr>
          <w:p w14:paraId="351D8975" w14:textId="77777777" w:rsidR="002B6717" w:rsidRPr="00116D1D" w:rsidRDefault="002B6717" w:rsidP="008D5716">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492F2E89" w14:textId="77777777" w:rsidR="002B6717" w:rsidRPr="00116D1D" w:rsidRDefault="002B6717" w:rsidP="008D5716">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3219203A" w14:textId="77777777" w:rsidR="002B6717" w:rsidRPr="00116D1D" w:rsidRDefault="002B6717" w:rsidP="008D5716">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08F61E7A" w14:textId="77777777" w:rsidR="002B6717" w:rsidRPr="00116D1D" w:rsidRDefault="002B6717" w:rsidP="008D5716">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64FBD3C8" w14:textId="77777777" w:rsidR="002B6717" w:rsidRPr="00116D1D" w:rsidRDefault="002B6717" w:rsidP="008D5716">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114" w:type="dxa"/>
            <w:shd w:val="clear" w:color="auto" w:fill="auto"/>
            <w:vAlign w:val="center"/>
          </w:tcPr>
          <w:p w14:paraId="2BF898F7" w14:textId="77777777" w:rsidR="002B6717" w:rsidRPr="00116D1D" w:rsidRDefault="002B6717" w:rsidP="008D5716">
            <w:pPr>
              <w:spacing w:after="120" w:line="234" w:lineRule="atLeast"/>
              <w:jc w:val="center"/>
              <w:rPr>
                <w:iCs/>
                <w:sz w:val="26"/>
                <w:szCs w:val="26"/>
                <w:lang w:val="nl-NL"/>
              </w:rPr>
            </w:pPr>
            <w:r w:rsidRPr="00116D1D">
              <w:rPr>
                <w:iCs/>
                <w:sz w:val="26"/>
                <w:szCs w:val="26"/>
                <w:lang w:val="nl-NL"/>
              </w:rPr>
              <w:t xml:space="preserve">Thời gian trả kết quả: </w:t>
            </w:r>
          </w:p>
          <w:p w14:paraId="7B11187D" w14:textId="77777777" w:rsidR="002B6717" w:rsidRPr="00116D1D" w:rsidRDefault="002B6717" w:rsidP="008D5716">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687" w:type="dxa"/>
            <w:shd w:val="clear" w:color="auto" w:fill="auto"/>
          </w:tcPr>
          <w:p w14:paraId="59E56EAA" w14:textId="77777777" w:rsidR="002B6717" w:rsidRPr="00116D1D" w:rsidRDefault="002B6717" w:rsidP="008D5716">
            <w:pPr>
              <w:spacing w:after="120" w:line="234" w:lineRule="atLeast"/>
              <w:jc w:val="both"/>
              <w:rPr>
                <w:sz w:val="26"/>
                <w:szCs w:val="26"/>
                <w:lang w:val="vi-VN"/>
              </w:rPr>
            </w:pPr>
          </w:p>
        </w:tc>
      </w:tr>
    </w:tbl>
    <w:p w14:paraId="3655CF3B" w14:textId="77777777" w:rsidR="00966ADE" w:rsidRPr="00116D1D" w:rsidRDefault="00966ADE" w:rsidP="0005348C">
      <w:pPr>
        <w:tabs>
          <w:tab w:val="left" w:pos="1269"/>
        </w:tabs>
        <w:spacing w:before="120" w:after="120"/>
        <w:ind w:firstLine="709"/>
        <w:rPr>
          <w:sz w:val="26"/>
          <w:szCs w:val="26"/>
          <w:lang w:val="nl-NL"/>
        </w:rPr>
      </w:pPr>
    </w:p>
    <w:p w14:paraId="14FBE22D" w14:textId="052956A0" w:rsidR="00966ADE" w:rsidRPr="00116D1D" w:rsidRDefault="008A24DE" w:rsidP="0005348C">
      <w:pPr>
        <w:pStyle w:val="BodyText"/>
        <w:tabs>
          <w:tab w:val="left" w:pos="919"/>
        </w:tabs>
        <w:spacing w:before="120" w:after="120"/>
        <w:ind w:firstLine="709"/>
        <w:jc w:val="both"/>
        <w:rPr>
          <w:rFonts w:ascii="Times New Roman" w:hAnsi="Times New Roman"/>
          <w:b/>
          <w:sz w:val="26"/>
          <w:szCs w:val="26"/>
          <w:lang w:val="nl-NL"/>
        </w:rPr>
      </w:pPr>
      <w:r w:rsidRPr="00116D1D">
        <w:rPr>
          <w:rStyle w:val="BodyTextChar1"/>
          <w:b/>
          <w:sz w:val="26"/>
          <w:szCs w:val="26"/>
          <w:lang w:val="nl-NL" w:eastAsia="vi-VN"/>
        </w:rPr>
        <w:t>3</w:t>
      </w:r>
      <w:r w:rsidR="00966ADE" w:rsidRPr="00116D1D">
        <w:rPr>
          <w:rStyle w:val="BodyTextChar1"/>
          <w:b/>
          <w:sz w:val="26"/>
          <w:szCs w:val="26"/>
          <w:lang w:val="nl-NL" w:eastAsia="vi-VN"/>
        </w:rPr>
        <w:t>.2. Thành phần hồ sơ, số lượng hồ sơ:</w:t>
      </w:r>
    </w:p>
    <w:p w14:paraId="1E20A6BA" w14:textId="77777777" w:rsidR="00966ADE" w:rsidRPr="00116D1D" w:rsidRDefault="00966ADE" w:rsidP="0005348C">
      <w:pPr>
        <w:pStyle w:val="BodyText"/>
        <w:tabs>
          <w:tab w:val="left" w:pos="871"/>
        </w:tabs>
        <w:spacing w:before="120" w:after="120"/>
        <w:ind w:firstLine="709"/>
        <w:jc w:val="both"/>
        <w:rPr>
          <w:rFonts w:ascii="Times New Roman" w:hAnsi="Times New Roman"/>
          <w:sz w:val="26"/>
          <w:szCs w:val="26"/>
          <w:lang w:val="nl-NL"/>
        </w:rPr>
      </w:pPr>
      <w:r w:rsidRPr="00116D1D">
        <w:rPr>
          <w:rStyle w:val="BodyTextChar1"/>
          <w:sz w:val="26"/>
          <w:szCs w:val="26"/>
          <w:lang w:val="nl-NL" w:eastAsia="vi-VN"/>
        </w:rPr>
        <w:t>- Thành phần hồ sơ:</w:t>
      </w:r>
    </w:p>
    <w:p w14:paraId="65A8E0E5" w14:textId="77777777" w:rsidR="00966ADE" w:rsidRPr="00116D1D" w:rsidRDefault="00966ADE" w:rsidP="0005348C">
      <w:pPr>
        <w:pStyle w:val="BodyText"/>
        <w:spacing w:before="120" w:after="120"/>
        <w:ind w:firstLine="709"/>
        <w:jc w:val="both"/>
        <w:rPr>
          <w:rFonts w:ascii="Times New Roman" w:hAnsi="Times New Roman"/>
          <w:sz w:val="26"/>
          <w:szCs w:val="26"/>
          <w:lang w:val="nl-NL"/>
        </w:rPr>
      </w:pPr>
      <w:r w:rsidRPr="00116D1D">
        <w:rPr>
          <w:rStyle w:val="BodyTextChar1"/>
          <w:sz w:val="26"/>
          <w:szCs w:val="26"/>
          <w:lang w:val="nl-NL" w:eastAsia="vi-VN"/>
        </w:rPr>
        <w:t>(1) Bản sao quyết định của cơ quan có thẩm quyền hoặc Thông báo chấm dứt hoạt động thư viện theo Mẫu M03. Thông báo giải thể/chấm dứt hoạt động thư viện ban hành kèm theo Thông tư số 01/2020/TT-BVHTTDL ngày 22 tháng 5 năm 2020 của Bộ trưởng Bộ Văn hóa, Thể thao và Du lịch.</w:t>
      </w:r>
    </w:p>
    <w:p w14:paraId="1AC89B4B" w14:textId="77777777" w:rsidR="00966ADE" w:rsidRPr="00116D1D" w:rsidRDefault="00966ADE" w:rsidP="0005348C">
      <w:pPr>
        <w:pStyle w:val="BodyText"/>
        <w:tabs>
          <w:tab w:val="left" w:pos="871"/>
        </w:tabs>
        <w:spacing w:before="120" w:after="120"/>
        <w:ind w:firstLine="709"/>
        <w:jc w:val="both"/>
        <w:rPr>
          <w:rFonts w:ascii="Times New Roman" w:hAnsi="Times New Roman"/>
          <w:sz w:val="26"/>
          <w:szCs w:val="26"/>
          <w:lang w:val="nl-NL"/>
        </w:rPr>
      </w:pPr>
      <w:r w:rsidRPr="00116D1D">
        <w:rPr>
          <w:rStyle w:val="BodyTextChar1"/>
          <w:sz w:val="26"/>
          <w:szCs w:val="26"/>
          <w:lang w:val="nl-NL" w:eastAsia="vi-VN"/>
        </w:rPr>
        <w:t>- Số lượng hồ sơ: 01 (bộ).</w:t>
      </w:r>
    </w:p>
    <w:p w14:paraId="1CFA4784" w14:textId="442D3AD8" w:rsidR="00966ADE" w:rsidRPr="00116D1D" w:rsidRDefault="008A24DE" w:rsidP="0005348C">
      <w:pPr>
        <w:pStyle w:val="BodyText"/>
        <w:tabs>
          <w:tab w:val="left" w:pos="919"/>
        </w:tabs>
        <w:spacing w:before="120" w:after="120"/>
        <w:ind w:firstLine="709"/>
        <w:jc w:val="both"/>
        <w:rPr>
          <w:rFonts w:ascii="Times New Roman" w:hAnsi="Times New Roman"/>
          <w:sz w:val="26"/>
          <w:szCs w:val="26"/>
          <w:lang w:val="nl-NL"/>
        </w:rPr>
      </w:pPr>
      <w:r w:rsidRPr="00116D1D">
        <w:rPr>
          <w:rStyle w:val="BodyTextChar1"/>
          <w:b/>
          <w:sz w:val="26"/>
          <w:szCs w:val="26"/>
          <w:lang w:val="nl-NL" w:eastAsia="vi-VN"/>
        </w:rPr>
        <w:t>3</w:t>
      </w:r>
      <w:r w:rsidR="00966ADE" w:rsidRPr="00116D1D">
        <w:rPr>
          <w:rStyle w:val="BodyTextChar1"/>
          <w:b/>
          <w:sz w:val="26"/>
          <w:szCs w:val="26"/>
          <w:lang w:val="nl-NL" w:eastAsia="vi-VN"/>
        </w:rPr>
        <w:t>.3. Đối tượng thực hiện</w:t>
      </w:r>
      <w:r w:rsidR="00966ADE" w:rsidRPr="00116D1D">
        <w:rPr>
          <w:rStyle w:val="BodyTextChar1"/>
          <w:sz w:val="26"/>
          <w:szCs w:val="26"/>
          <w:lang w:val="nl-NL" w:eastAsia="vi-VN"/>
        </w:rPr>
        <w:t xml:space="preserve"> </w:t>
      </w:r>
      <w:r w:rsidR="00966ADE" w:rsidRPr="00116D1D">
        <w:rPr>
          <w:rFonts w:ascii="Times New Roman" w:hAnsi="Times New Roman"/>
          <w:b/>
          <w:sz w:val="26"/>
          <w:szCs w:val="26"/>
          <w:lang w:val="nl-NL"/>
        </w:rPr>
        <w:t>thủ tục hành chính</w:t>
      </w:r>
      <w:r w:rsidR="00966ADE" w:rsidRPr="00116D1D">
        <w:rPr>
          <w:rStyle w:val="BodyTextChar1"/>
          <w:sz w:val="26"/>
          <w:szCs w:val="26"/>
          <w:lang w:val="nl-NL" w:eastAsia="vi-VN"/>
        </w:rPr>
        <w:t>: Cơ quan, tổ chức, cá nhân.</w:t>
      </w:r>
    </w:p>
    <w:p w14:paraId="4896606E" w14:textId="1381AB29" w:rsidR="00966ADE" w:rsidRPr="00116D1D" w:rsidRDefault="008A24DE" w:rsidP="0005348C">
      <w:pPr>
        <w:pStyle w:val="BodyText"/>
        <w:tabs>
          <w:tab w:val="left" w:pos="919"/>
        </w:tabs>
        <w:spacing w:before="120" w:after="120"/>
        <w:ind w:firstLine="709"/>
        <w:jc w:val="both"/>
        <w:rPr>
          <w:rStyle w:val="BodyTextChar1"/>
          <w:sz w:val="26"/>
          <w:szCs w:val="26"/>
          <w:lang w:val="nl-NL" w:eastAsia="vi-VN"/>
        </w:rPr>
      </w:pPr>
      <w:r w:rsidRPr="00116D1D">
        <w:rPr>
          <w:rStyle w:val="BodyTextChar1"/>
          <w:b/>
          <w:sz w:val="26"/>
          <w:szCs w:val="26"/>
          <w:lang w:val="nl-NL" w:eastAsia="vi-VN"/>
        </w:rPr>
        <w:t>3</w:t>
      </w:r>
      <w:r w:rsidR="00966ADE" w:rsidRPr="00116D1D">
        <w:rPr>
          <w:rStyle w:val="BodyTextChar1"/>
          <w:b/>
          <w:sz w:val="26"/>
          <w:szCs w:val="26"/>
          <w:lang w:val="nl-NL" w:eastAsia="vi-VN"/>
        </w:rPr>
        <w:t>.4. Cơ quan thực hiện</w:t>
      </w:r>
      <w:r w:rsidR="00966ADE" w:rsidRPr="00116D1D">
        <w:rPr>
          <w:rStyle w:val="BodyTextChar1"/>
          <w:sz w:val="26"/>
          <w:szCs w:val="26"/>
          <w:lang w:val="nl-NL" w:eastAsia="vi-VN"/>
        </w:rPr>
        <w:t xml:space="preserve"> </w:t>
      </w:r>
      <w:r w:rsidR="00966ADE" w:rsidRPr="00116D1D">
        <w:rPr>
          <w:rFonts w:ascii="Times New Roman" w:hAnsi="Times New Roman"/>
          <w:b/>
          <w:sz w:val="26"/>
          <w:szCs w:val="26"/>
          <w:lang w:val="nl-NL"/>
        </w:rPr>
        <w:t>thủ tục hành chính</w:t>
      </w:r>
      <w:r w:rsidR="00966ADE" w:rsidRPr="00116D1D">
        <w:rPr>
          <w:rStyle w:val="BodyTextChar1"/>
          <w:sz w:val="26"/>
          <w:szCs w:val="26"/>
          <w:lang w:val="nl-NL" w:eastAsia="vi-VN"/>
        </w:rPr>
        <w:t xml:space="preserve">: </w:t>
      </w:r>
    </w:p>
    <w:p w14:paraId="4BFE2EC2" w14:textId="77777777" w:rsidR="00966ADE" w:rsidRPr="00116D1D" w:rsidRDefault="00966ADE" w:rsidP="0005348C">
      <w:pPr>
        <w:pStyle w:val="BodyText"/>
        <w:tabs>
          <w:tab w:val="left" w:pos="919"/>
        </w:tabs>
        <w:spacing w:before="120" w:after="120"/>
        <w:ind w:firstLine="709"/>
        <w:jc w:val="both"/>
        <w:rPr>
          <w:rStyle w:val="BodyTextChar1"/>
          <w:sz w:val="26"/>
          <w:szCs w:val="26"/>
          <w:lang w:val="nl-NL" w:eastAsia="vi-VN"/>
        </w:rPr>
      </w:pPr>
      <w:r w:rsidRPr="00116D1D">
        <w:rPr>
          <w:rStyle w:val="BodyTextChar1"/>
          <w:sz w:val="26"/>
          <w:szCs w:val="26"/>
          <w:lang w:val="nl-NL" w:eastAsia="vi-VN"/>
        </w:rPr>
        <w:t>- Cơ quan có thẩm quyền quyết định theo quy định: Ủy ban nhân dân tỉnh Đồng Tháp.</w:t>
      </w:r>
    </w:p>
    <w:p w14:paraId="7154974C" w14:textId="77777777" w:rsidR="00966ADE" w:rsidRPr="00116D1D" w:rsidRDefault="00966ADE" w:rsidP="0005348C">
      <w:pPr>
        <w:pStyle w:val="BodyText"/>
        <w:tabs>
          <w:tab w:val="left" w:pos="919"/>
        </w:tabs>
        <w:spacing w:before="120" w:after="120"/>
        <w:ind w:firstLine="709"/>
        <w:jc w:val="both"/>
        <w:rPr>
          <w:rStyle w:val="BodyTextChar1"/>
          <w:sz w:val="26"/>
          <w:szCs w:val="26"/>
          <w:lang w:val="nl-NL" w:eastAsia="vi-VN"/>
        </w:rPr>
      </w:pPr>
      <w:r w:rsidRPr="00116D1D">
        <w:rPr>
          <w:rStyle w:val="BodyTextChar1"/>
          <w:sz w:val="26"/>
          <w:szCs w:val="26"/>
          <w:lang w:val="nl-NL" w:eastAsia="vi-VN"/>
        </w:rPr>
        <w:t>- Cơ quan trực tiếp thực hiện thủ tục hành chính: Sở Văn hóa, Thể thao và Du lịch.</w:t>
      </w:r>
    </w:p>
    <w:p w14:paraId="553D421C" w14:textId="458964C1" w:rsidR="00966ADE" w:rsidRPr="00116D1D" w:rsidRDefault="008A24DE" w:rsidP="0005348C">
      <w:pPr>
        <w:pStyle w:val="BodyText"/>
        <w:tabs>
          <w:tab w:val="left" w:pos="919"/>
        </w:tabs>
        <w:spacing w:before="120" w:after="120"/>
        <w:ind w:firstLine="709"/>
        <w:jc w:val="both"/>
        <w:rPr>
          <w:rFonts w:ascii="Times New Roman" w:hAnsi="Times New Roman"/>
          <w:sz w:val="26"/>
          <w:szCs w:val="26"/>
          <w:lang w:val="nl-NL"/>
        </w:rPr>
      </w:pPr>
      <w:r w:rsidRPr="00116D1D">
        <w:rPr>
          <w:rStyle w:val="BodyTextChar1"/>
          <w:b/>
          <w:sz w:val="26"/>
          <w:szCs w:val="26"/>
          <w:lang w:val="nl-NL" w:eastAsia="vi-VN"/>
        </w:rPr>
        <w:t>3</w:t>
      </w:r>
      <w:r w:rsidR="00966ADE" w:rsidRPr="00116D1D">
        <w:rPr>
          <w:rStyle w:val="BodyTextChar1"/>
          <w:b/>
          <w:sz w:val="26"/>
          <w:szCs w:val="26"/>
          <w:lang w:val="nl-NL" w:eastAsia="vi-VN"/>
        </w:rPr>
        <w:t>.5. Kết quả thực hiện</w:t>
      </w:r>
      <w:r w:rsidR="00966ADE" w:rsidRPr="00116D1D">
        <w:rPr>
          <w:b/>
          <w:sz w:val="26"/>
          <w:szCs w:val="26"/>
          <w:lang w:val="nl-NL"/>
        </w:rPr>
        <w:t xml:space="preserve"> </w:t>
      </w:r>
      <w:r w:rsidR="00966ADE" w:rsidRPr="00116D1D">
        <w:rPr>
          <w:rFonts w:ascii="Times New Roman" w:hAnsi="Times New Roman"/>
          <w:b/>
          <w:sz w:val="26"/>
          <w:szCs w:val="26"/>
          <w:lang w:val="nl-NL"/>
        </w:rPr>
        <w:t>thủ tục hành chính</w:t>
      </w:r>
      <w:r w:rsidR="00966ADE" w:rsidRPr="00116D1D">
        <w:rPr>
          <w:rStyle w:val="BodyTextChar1"/>
          <w:sz w:val="26"/>
          <w:szCs w:val="26"/>
          <w:lang w:val="nl-NL" w:eastAsia="vi-VN"/>
        </w:rPr>
        <w:t>: Văn bản trả lời.</w:t>
      </w:r>
    </w:p>
    <w:p w14:paraId="2A1DFD9F" w14:textId="7826CCCE" w:rsidR="00966ADE" w:rsidRPr="00116D1D" w:rsidRDefault="008A24DE" w:rsidP="0005348C">
      <w:pPr>
        <w:pStyle w:val="BodyText"/>
        <w:tabs>
          <w:tab w:val="left" w:pos="919"/>
        </w:tabs>
        <w:spacing w:before="120" w:after="120"/>
        <w:ind w:firstLine="709"/>
        <w:jc w:val="both"/>
        <w:rPr>
          <w:rFonts w:ascii="Times New Roman" w:hAnsi="Times New Roman"/>
          <w:sz w:val="26"/>
          <w:szCs w:val="26"/>
          <w:lang w:val="nl-NL"/>
        </w:rPr>
      </w:pPr>
      <w:r w:rsidRPr="00116D1D">
        <w:rPr>
          <w:rStyle w:val="BodyTextChar1"/>
          <w:b/>
          <w:sz w:val="26"/>
          <w:szCs w:val="26"/>
          <w:lang w:val="nl-NL" w:eastAsia="vi-VN"/>
        </w:rPr>
        <w:t>3</w:t>
      </w:r>
      <w:r w:rsidR="00966ADE" w:rsidRPr="00116D1D">
        <w:rPr>
          <w:rStyle w:val="BodyTextChar1"/>
          <w:b/>
          <w:sz w:val="26"/>
          <w:szCs w:val="26"/>
          <w:lang w:val="nl-NL" w:eastAsia="vi-VN"/>
        </w:rPr>
        <w:t>.6. Phí, lệ phí:</w:t>
      </w:r>
      <w:r w:rsidR="00966ADE" w:rsidRPr="00116D1D">
        <w:rPr>
          <w:rStyle w:val="BodyTextChar1"/>
          <w:sz w:val="26"/>
          <w:szCs w:val="26"/>
          <w:lang w:val="nl-NL" w:eastAsia="vi-VN"/>
        </w:rPr>
        <w:t xml:space="preserve"> Không.</w:t>
      </w:r>
    </w:p>
    <w:p w14:paraId="5B97813F" w14:textId="345A3D5A" w:rsidR="00966ADE" w:rsidRPr="00116D1D" w:rsidRDefault="008A24DE" w:rsidP="0005348C">
      <w:pPr>
        <w:pStyle w:val="BodyText"/>
        <w:spacing w:before="120" w:after="120"/>
        <w:ind w:firstLine="709"/>
        <w:jc w:val="both"/>
        <w:rPr>
          <w:rStyle w:val="BodyTextChar1"/>
          <w:b/>
          <w:sz w:val="26"/>
          <w:szCs w:val="26"/>
          <w:lang w:val="nl-NL"/>
        </w:rPr>
      </w:pPr>
      <w:r w:rsidRPr="00116D1D">
        <w:rPr>
          <w:rStyle w:val="BodyTextChar1"/>
          <w:b/>
          <w:sz w:val="26"/>
          <w:szCs w:val="26"/>
          <w:lang w:val="nl-NL"/>
        </w:rPr>
        <w:t>3</w:t>
      </w:r>
      <w:r w:rsidR="00966ADE" w:rsidRPr="00116D1D">
        <w:rPr>
          <w:rStyle w:val="BodyTextChar1"/>
          <w:b/>
          <w:sz w:val="26"/>
          <w:szCs w:val="26"/>
          <w:lang w:val="nl-NL"/>
        </w:rPr>
        <w:t xml:space="preserve">.7. </w:t>
      </w:r>
      <w:r w:rsidR="00966ADE" w:rsidRPr="00116D1D">
        <w:rPr>
          <w:rStyle w:val="BodyTextChar1"/>
          <w:b/>
          <w:sz w:val="26"/>
          <w:szCs w:val="26"/>
          <w:lang w:val="nl-NL" w:eastAsia="vi-VN"/>
        </w:rPr>
        <w:t xml:space="preserve">Tên mẫu đơn, mẫu tờ </w:t>
      </w:r>
      <w:r w:rsidR="00966ADE" w:rsidRPr="00116D1D">
        <w:rPr>
          <w:rStyle w:val="BodyTextChar1"/>
          <w:b/>
          <w:sz w:val="26"/>
          <w:szCs w:val="26"/>
          <w:lang w:val="nl-NL"/>
        </w:rPr>
        <w:t>khai:</w:t>
      </w:r>
    </w:p>
    <w:p w14:paraId="5E462879" w14:textId="77777777" w:rsidR="00966ADE" w:rsidRPr="00116D1D" w:rsidRDefault="00966ADE" w:rsidP="0005348C">
      <w:pPr>
        <w:pStyle w:val="BodyText"/>
        <w:spacing w:before="120" w:after="120"/>
        <w:ind w:firstLine="709"/>
        <w:jc w:val="both"/>
        <w:rPr>
          <w:rFonts w:ascii="Times New Roman" w:hAnsi="Times New Roman"/>
          <w:sz w:val="26"/>
          <w:szCs w:val="26"/>
          <w:lang w:val="nl-NL"/>
        </w:rPr>
      </w:pPr>
      <w:r w:rsidRPr="00116D1D">
        <w:rPr>
          <w:rStyle w:val="BodyTextChar1"/>
          <w:sz w:val="26"/>
          <w:szCs w:val="26"/>
          <w:lang w:val="nl-NL" w:eastAsia="vi-VN"/>
        </w:rPr>
        <w:t>(1) Thông báo chấm dứt hoạt động thư viện theo Mẫu M03. Thông báo giải thể/chấm dứt hoạt động thư viện ban hành kèm theo Thông tư số 01/2020/TT-BVHTTDL ngày 22 tháng 5 năm 2020 của Bộ trưởng Bộ Văn hóa, Thể thao và Du lịch.</w:t>
      </w:r>
    </w:p>
    <w:p w14:paraId="448B9AF3" w14:textId="5078D227" w:rsidR="00966ADE" w:rsidRPr="00116D1D" w:rsidRDefault="008A24DE" w:rsidP="0005348C">
      <w:pPr>
        <w:pStyle w:val="BodyText"/>
        <w:spacing w:before="120" w:after="120"/>
        <w:ind w:firstLine="709"/>
        <w:jc w:val="both"/>
        <w:rPr>
          <w:rFonts w:ascii="Times New Roman" w:hAnsi="Times New Roman"/>
          <w:sz w:val="26"/>
          <w:szCs w:val="26"/>
          <w:lang w:val="nl-NL"/>
        </w:rPr>
      </w:pPr>
      <w:r w:rsidRPr="00116D1D">
        <w:rPr>
          <w:rStyle w:val="BodyTextChar1"/>
          <w:b/>
          <w:sz w:val="26"/>
          <w:szCs w:val="26"/>
          <w:lang w:val="nl-NL"/>
        </w:rPr>
        <w:t>3</w:t>
      </w:r>
      <w:r w:rsidR="00966ADE" w:rsidRPr="00116D1D">
        <w:rPr>
          <w:rStyle w:val="BodyTextChar1"/>
          <w:b/>
          <w:sz w:val="26"/>
          <w:szCs w:val="26"/>
          <w:lang w:val="nl-NL"/>
        </w:rPr>
        <w:t xml:space="preserve">.8. </w:t>
      </w:r>
      <w:r w:rsidR="00966ADE" w:rsidRPr="00116D1D">
        <w:rPr>
          <w:rStyle w:val="BodyTextChar1"/>
          <w:b/>
          <w:sz w:val="26"/>
          <w:szCs w:val="26"/>
          <w:lang w:val="nl-NL" w:eastAsia="vi-VN"/>
        </w:rPr>
        <w:t>Yêu cầu, điều kiện thực hiện thủ tục hành chính:</w:t>
      </w:r>
      <w:r w:rsidR="00966ADE" w:rsidRPr="00116D1D">
        <w:rPr>
          <w:rStyle w:val="BodyTextChar1"/>
          <w:sz w:val="26"/>
          <w:szCs w:val="26"/>
          <w:lang w:val="nl-NL" w:eastAsia="vi-VN"/>
        </w:rPr>
        <w:t xml:space="preserve"> Không.</w:t>
      </w:r>
    </w:p>
    <w:p w14:paraId="3AC432D2" w14:textId="35124BFF" w:rsidR="00966ADE" w:rsidRPr="00116D1D" w:rsidRDefault="008A24DE" w:rsidP="0005348C">
      <w:pPr>
        <w:pStyle w:val="BodyText"/>
        <w:spacing w:before="120" w:after="120"/>
        <w:ind w:firstLine="709"/>
        <w:jc w:val="both"/>
        <w:rPr>
          <w:rFonts w:ascii="Times New Roman" w:hAnsi="Times New Roman"/>
          <w:sz w:val="26"/>
          <w:szCs w:val="26"/>
          <w:lang w:val="nl-NL"/>
        </w:rPr>
      </w:pPr>
      <w:r w:rsidRPr="00116D1D">
        <w:rPr>
          <w:rStyle w:val="BodyTextChar1"/>
          <w:b/>
          <w:sz w:val="26"/>
          <w:szCs w:val="26"/>
          <w:lang w:val="nl-NL"/>
        </w:rPr>
        <w:t>3</w:t>
      </w:r>
      <w:r w:rsidR="00966ADE" w:rsidRPr="00116D1D">
        <w:rPr>
          <w:rStyle w:val="BodyTextChar1"/>
          <w:b/>
          <w:sz w:val="26"/>
          <w:szCs w:val="26"/>
          <w:lang w:val="nl-NL"/>
        </w:rPr>
        <w:t xml:space="preserve">.9. </w:t>
      </w:r>
      <w:r w:rsidR="00966ADE" w:rsidRPr="00116D1D">
        <w:rPr>
          <w:rStyle w:val="BodyTextChar1"/>
          <w:b/>
          <w:sz w:val="26"/>
          <w:szCs w:val="26"/>
          <w:lang w:val="nl-NL" w:eastAsia="vi-VN"/>
        </w:rPr>
        <w:t>Căn cứ pháp lý của</w:t>
      </w:r>
      <w:r w:rsidR="00966ADE" w:rsidRPr="00116D1D">
        <w:rPr>
          <w:rStyle w:val="BodyTextChar1"/>
          <w:sz w:val="26"/>
          <w:szCs w:val="26"/>
          <w:lang w:val="nl-NL" w:eastAsia="vi-VN"/>
        </w:rPr>
        <w:t xml:space="preserve"> </w:t>
      </w:r>
      <w:r w:rsidR="00966ADE" w:rsidRPr="00116D1D">
        <w:rPr>
          <w:rStyle w:val="BodyTextChar1"/>
          <w:b/>
          <w:sz w:val="26"/>
          <w:szCs w:val="26"/>
          <w:lang w:val="nl-NL" w:eastAsia="vi-VN"/>
        </w:rPr>
        <w:t>thủ tục hành chính</w:t>
      </w:r>
      <w:r w:rsidR="00966ADE" w:rsidRPr="00116D1D">
        <w:rPr>
          <w:rStyle w:val="BodyTextChar1"/>
          <w:sz w:val="26"/>
          <w:szCs w:val="26"/>
          <w:lang w:val="nl-NL"/>
        </w:rPr>
        <w:t>:</w:t>
      </w:r>
    </w:p>
    <w:p w14:paraId="13DE7443" w14:textId="77777777" w:rsidR="00966ADE" w:rsidRPr="00116D1D" w:rsidRDefault="00966ADE" w:rsidP="0005348C">
      <w:pPr>
        <w:pStyle w:val="BodyText"/>
        <w:spacing w:before="120" w:after="120"/>
        <w:ind w:firstLine="709"/>
        <w:jc w:val="both"/>
        <w:rPr>
          <w:rFonts w:ascii="Times New Roman" w:hAnsi="Times New Roman"/>
          <w:sz w:val="26"/>
          <w:szCs w:val="26"/>
          <w:lang w:val="nl-NL"/>
        </w:rPr>
      </w:pPr>
      <w:r w:rsidRPr="00116D1D">
        <w:rPr>
          <w:rStyle w:val="BodyTextChar1"/>
          <w:sz w:val="26"/>
          <w:szCs w:val="26"/>
          <w:lang w:val="nl-NL"/>
        </w:rPr>
        <w:t xml:space="preserve">- </w:t>
      </w:r>
      <w:r w:rsidRPr="00116D1D">
        <w:rPr>
          <w:rStyle w:val="BodyTextChar1"/>
          <w:sz w:val="26"/>
          <w:szCs w:val="26"/>
          <w:lang w:val="nl-NL" w:eastAsia="vi-VN"/>
        </w:rPr>
        <w:t xml:space="preserve">Luật Thư viện số </w:t>
      </w:r>
      <w:r w:rsidRPr="00116D1D">
        <w:rPr>
          <w:rStyle w:val="BodyTextChar1"/>
          <w:sz w:val="26"/>
          <w:szCs w:val="26"/>
          <w:lang w:val="nl-NL"/>
        </w:rPr>
        <w:t xml:space="preserve">46/2019/QH14 </w:t>
      </w:r>
      <w:r w:rsidRPr="00116D1D">
        <w:rPr>
          <w:rStyle w:val="BodyTextChar1"/>
          <w:sz w:val="26"/>
          <w:szCs w:val="26"/>
          <w:lang w:val="nl-NL" w:eastAsia="vi-VN"/>
        </w:rPr>
        <w:t xml:space="preserve">ngày </w:t>
      </w:r>
      <w:r w:rsidRPr="00116D1D">
        <w:rPr>
          <w:rStyle w:val="BodyTextChar1"/>
          <w:sz w:val="26"/>
          <w:szCs w:val="26"/>
          <w:lang w:val="nl-NL"/>
        </w:rPr>
        <w:t xml:space="preserve">21 </w:t>
      </w:r>
      <w:r w:rsidRPr="00116D1D">
        <w:rPr>
          <w:rStyle w:val="BodyTextChar1"/>
          <w:sz w:val="26"/>
          <w:szCs w:val="26"/>
          <w:lang w:val="nl-NL" w:eastAsia="vi-VN"/>
        </w:rPr>
        <w:t xml:space="preserve">tháng </w:t>
      </w:r>
      <w:r w:rsidRPr="00116D1D">
        <w:rPr>
          <w:rStyle w:val="BodyTextChar1"/>
          <w:sz w:val="26"/>
          <w:szCs w:val="26"/>
          <w:lang w:val="nl-NL"/>
        </w:rPr>
        <w:t xml:space="preserve">11 </w:t>
      </w:r>
      <w:r w:rsidRPr="00116D1D">
        <w:rPr>
          <w:rStyle w:val="BodyTextChar1"/>
          <w:sz w:val="26"/>
          <w:szCs w:val="26"/>
          <w:lang w:val="nl-NL" w:eastAsia="vi-VN"/>
        </w:rPr>
        <w:t xml:space="preserve">năm </w:t>
      </w:r>
      <w:r w:rsidRPr="00116D1D">
        <w:rPr>
          <w:rStyle w:val="BodyTextChar1"/>
          <w:sz w:val="26"/>
          <w:szCs w:val="26"/>
          <w:lang w:val="nl-NL"/>
        </w:rPr>
        <w:t>2019.</w:t>
      </w:r>
    </w:p>
    <w:p w14:paraId="581EFD3D" w14:textId="77777777" w:rsidR="00966ADE" w:rsidRPr="00116D1D" w:rsidRDefault="00966ADE" w:rsidP="0005348C">
      <w:pPr>
        <w:pStyle w:val="BodyText"/>
        <w:spacing w:before="120" w:after="120"/>
        <w:ind w:firstLine="709"/>
        <w:jc w:val="both"/>
        <w:rPr>
          <w:rFonts w:ascii="Times New Roman" w:hAnsi="Times New Roman"/>
          <w:sz w:val="26"/>
          <w:szCs w:val="26"/>
          <w:lang w:val="nl-NL"/>
        </w:rPr>
      </w:pPr>
      <w:r w:rsidRPr="00116D1D">
        <w:rPr>
          <w:rStyle w:val="BodyTextChar1"/>
          <w:sz w:val="26"/>
          <w:szCs w:val="26"/>
          <w:lang w:val="nl-NL"/>
        </w:rPr>
        <w:t xml:space="preserve">- </w:t>
      </w:r>
      <w:r w:rsidRPr="00116D1D">
        <w:rPr>
          <w:rStyle w:val="BodyTextChar1"/>
          <w:sz w:val="26"/>
          <w:szCs w:val="26"/>
          <w:lang w:val="nl-NL" w:eastAsia="vi-VN"/>
        </w:rPr>
        <w:t xml:space="preserve">Nghị định số 93/2020/NĐ-CP ngày </w:t>
      </w:r>
      <w:r w:rsidRPr="00116D1D">
        <w:rPr>
          <w:rStyle w:val="BodyTextChar1"/>
          <w:sz w:val="26"/>
          <w:szCs w:val="26"/>
          <w:lang w:val="nl-NL"/>
        </w:rPr>
        <w:t xml:space="preserve">18 </w:t>
      </w:r>
      <w:r w:rsidRPr="00116D1D">
        <w:rPr>
          <w:rStyle w:val="BodyTextChar1"/>
          <w:sz w:val="26"/>
          <w:szCs w:val="26"/>
          <w:lang w:val="nl-NL" w:eastAsia="vi-VN"/>
        </w:rPr>
        <w:t xml:space="preserve">tháng </w:t>
      </w:r>
      <w:r w:rsidRPr="00116D1D">
        <w:rPr>
          <w:rStyle w:val="BodyTextChar1"/>
          <w:sz w:val="26"/>
          <w:szCs w:val="26"/>
          <w:lang w:val="nl-NL"/>
        </w:rPr>
        <w:t xml:space="preserve">8 </w:t>
      </w:r>
      <w:r w:rsidRPr="00116D1D">
        <w:rPr>
          <w:rStyle w:val="BodyTextChar1"/>
          <w:sz w:val="26"/>
          <w:szCs w:val="26"/>
          <w:lang w:val="nl-NL" w:eastAsia="vi-VN"/>
        </w:rPr>
        <w:t xml:space="preserve">năm </w:t>
      </w:r>
      <w:r w:rsidRPr="00116D1D">
        <w:rPr>
          <w:rStyle w:val="BodyTextChar1"/>
          <w:sz w:val="26"/>
          <w:szCs w:val="26"/>
          <w:lang w:val="nl-NL"/>
        </w:rPr>
        <w:t xml:space="preserve">2020 quy </w:t>
      </w:r>
      <w:r w:rsidRPr="00116D1D">
        <w:rPr>
          <w:rStyle w:val="BodyTextChar1"/>
          <w:sz w:val="26"/>
          <w:szCs w:val="26"/>
          <w:lang w:val="nl-NL" w:eastAsia="vi-VN"/>
        </w:rPr>
        <w:t xml:space="preserve">định </w:t>
      </w:r>
      <w:r w:rsidRPr="00116D1D">
        <w:rPr>
          <w:rStyle w:val="BodyTextChar1"/>
          <w:sz w:val="26"/>
          <w:szCs w:val="26"/>
          <w:lang w:val="nl-NL"/>
        </w:rPr>
        <w:t xml:space="preserve">chi </w:t>
      </w:r>
      <w:r w:rsidRPr="00116D1D">
        <w:rPr>
          <w:rStyle w:val="BodyTextChar1"/>
          <w:sz w:val="26"/>
          <w:szCs w:val="26"/>
          <w:lang w:val="nl-NL" w:eastAsia="vi-VN"/>
        </w:rPr>
        <w:t>tiết một số điều của Luật Thư viện.</w:t>
      </w:r>
    </w:p>
    <w:p w14:paraId="37E5F144" w14:textId="77777777" w:rsidR="00966ADE" w:rsidRPr="00116D1D" w:rsidRDefault="00966ADE" w:rsidP="0005348C">
      <w:pPr>
        <w:pStyle w:val="BodyText"/>
        <w:spacing w:before="120" w:after="120"/>
        <w:ind w:firstLine="709"/>
        <w:jc w:val="both"/>
        <w:rPr>
          <w:rStyle w:val="BodyTextChar1"/>
          <w:sz w:val="26"/>
          <w:szCs w:val="26"/>
          <w:lang w:val="nl-NL" w:eastAsia="vi-VN"/>
        </w:rPr>
      </w:pPr>
      <w:r w:rsidRPr="00116D1D">
        <w:rPr>
          <w:rStyle w:val="BodyTextChar1"/>
          <w:sz w:val="26"/>
          <w:szCs w:val="26"/>
          <w:lang w:val="nl-NL"/>
        </w:rPr>
        <w:t xml:space="preserve">- </w:t>
      </w:r>
      <w:r w:rsidRPr="00116D1D">
        <w:rPr>
          <w:rStyle w:val="BodyTextChar1"/>
          <w:sz w:val="26"/>
          <w:szCs w:val="26"/>
          <w:lang w:val="nl-NL" w:eastAsia="vi-VN"/>
        </w:rPr>
        <w:t xml:space="preserve">Thông tư số </w:t>
      </w:r>
      <w:r w:rsidRPr="00116D1D">
        <w:rPr>
          <w:rStyle w:val="BodyTextChar1"/>
          <w:sz w:val="26"/>
          <w:szCs w:val="26"/>
          <w:lang w:val="nl-NL"/>
        </w:rPr>
        <w:t xml:space="preserve">01/2020/TT-BVHTTDL </w:t>
      </w:r>
      <w:r w:rsidRPr="00116D1D">
        <w:rPr>
          <w:rStyle w:val="BodyTextChar1"/>
          <w:sz w:val="26"/>
          <w:szCs w:val="26"/>
          <w:lang w:val="nl-NL" w:eastAsia="vi-VN"/>
        </w:rPr>
        <w:t xml:space="preserve">ngày </w:t>
      </w:r>
      <w:r w:rsidRPr="00116D1D">
        <w:rPr>
          <w:rStyle w:val="BodyTextChar1"/>
          <w:sz w:val="26"/>
          <w:szCs w:val="26"/>
          <w:lang w:val="nl-NL"/>
        </w:rPr>
        <w:t xml:space="preserve">22 </w:t>
      </w:r>
      <w:r w:rsidRPr="00116D1D">
        <w:rPr>
          <w:rStyle w:val="BodyTextChar1"/>
          <w:sz w:val="26"/>
          <w:szCs w:val="26"/>
          <w:lang w:val="nl-NL" w:eastAsia="vi-VN"/>
        </w:rPr>
        <w:t xml:space="preserve">tháng </w:t>
      </w:r>
      <w:r w:rsidRPr="00116D1D">
        <w:rPr>
          <w:rStyle w:val="BodyTextChar1"/>
          <w:sz w:val="26"/>
          <w:szCs w:val="26"/>
          <w:lang w:val="nl-NL"/>
        </w:rPr>
        <w:t xml:space="preserve">5 </w:t>
      </w:r>
      <w:r w:rsidRPr="00116D1D">
        <w:rPr>
          <w:rStyle w:val="BodyTextChar1"/>
          <w:sz w:val="26"/>
          <w:szCs w:val="26"/>
          <w:lang w:val="nl-NL" w:eastAsia="vi-VN"/>
        </w:rPr>
        <w:t xml:space="preserve">năm </w:t>
      </w:r>
      <w:r w:rsidRPr="00116D1D">
        <w:rPr>
          <w:rStyle w:val="BodyTextChar1"/>
          <w:sz w:val="26"/>
          <w:szCs w:val="26"/>
          <w:lang w:val="nl-NL"/>
        </w:rPr>
        <w:t xml:space="preserve">2020 </w:t>
      </w:r>
      <w:r w:rsidRPr="00116D1D">
        <w:rPr>
          <w:rStyle w:val="BodyTextChar1"/>
          <w:sz w:val="26"/>
          <w:szCs w:val="26"/>
          <w:lang w:val="nl-NL" w:eastAsia="vi-VN"/>
        </w:rPr>
        <w:t xml:space="preserve">của Bộ trưởng Bộ Văn hóa, Thể </w:t>
      </w:r>
      <w:r w:rsidRPr="00116D1D">
        <w:rPr>
          <w:rStyle w:val="BodyTextChar1"/>
          <w:sz w:val="26"/>
          <w:szCs w:val="26"/>
          <w:lang w:val="nl-NL"/>
        </w:rPr>
        <w:t xml:space="preserve">thao </w:t>
      </w:r>
      <w:r w:rsidRPr="00116D1D">
        <w:rPr>
          <w:rStyle w:val="BodyTextChar1"/>
          <w:sz w:val="26"/>
          <w:szCs w:val="26"/>
          <w:lang w:val="nl-NL" w:eastAsia="vi-VN"/>
        </w:rPr>
        <w:t xml:space="preserve">và </w:t>
      </w:r>
      <w:r w:rsidRPr="00116D1D">
        <w:rPr>
          <w:rStyle w:val="BodyTextChar1"/>
          <w:sz w:val="26"/>
          <w:szCs w:val="26"/>
          <w:lang w:val="nl-NL"/>
        </w:rPr>
        <w:t xml:space="preserve">Du </w:t>
      </w:r>
      <w:r w:rsidRPr="00116D1D">
        <w:rPr>
          <w:rStyle w:val="BodyTextChar1"/>
          <w:sz w:val="26"/>
          <w:szCs w:val="26"/>
          <w:lang w:val="nl-NL" w:eastAsia="vi-VN"/>
        </w:rPr>
        <w:t xml:space="preserve">lịch </w:t>
      </w:r>
      <w:r w:rsidRPr="00116D1D">
        <w:rPr>
          <w:rStyle w:val="BodyTextChar1"/>
          <w:sz w:val="26"/>
          <w:szCs w:val="26"/>
          <w:lang w:val="nl-NL"/>
        </w:rPr>
        <w:t xml:space="preserve">quy </w:t>
      </w:r>
      <w:r w:rsidRPr="00116D1D">
        <w:rPr>
          <w:rStyle w:val="BodyTextChar1"/>
          <w:sz w:val="26"/>
          <w:szCs w:val="26"/>
          <w:lang w:val="nl-NL" w:eastAsia="vi-VN"/>
        </w:rPr>
        <w:t xml:space="preserve">định các mẫu văn bản thông báo thành lập, sáp nhập, hợp nhất, </w:t>
      </w:r>
      <w:r w:rsidRPr="00116D1D">
        <w:rPr>
          <w:rStyle w:val="BodyTextChar1"/>
          <w:sz w:val="26"/>
          <w:szCs w:val="26"/>
          <w:lang w:val="nl-NL"/>
        </w:rPr>
        <w:t xml:space="preserve">chia, </w:t>
      </w:r>
      <w:r w:rsidRPr="00116D1D">
        <w:rPr>
          <w:rStyle w:val="BodyTextChar1"/>
          <w:sz w:val="26"/>
          <w:szCs w:val="26"/>
          <w:lang w:val="nl-NL" w:eastAsia="vi-VN"/>
        </w:rPr>
        <w:t>tách, giải thể, chấm dứt hoạt động thư viện.</w:t>
      </w:r>
    </w:p>
    <w:p w14:paraId="0B658AF5" w14:textId="77BE2655" w:rsidR="00966ADE" w:rsidRPr="00116D1D" w:rsidRDefault="008A24DE" w:rsidP="0005348C">
      <w:pPr>
        <w:shd w:val="clear" w:color="auto" w:fill="FFFFFF"/>
        <w:spacing w:before="120" w:after="120" w:line="234" w:lineRule="atLeast"/>
        <w:ind w:firstLine="709"/>
        <w:jc w:val="both"/>
        <w:rPr>
          <w:i/>
          <w:sz w:val="26"/>
          <w:szCs w:val="26"/>
          <w:lang w:val="vi-VN"/>
        </w:rPr>
      </w:pPr>
      <w:r w:rsidRPr="00116D1D">
        <w:rPr>
          <w:b/>
          <w:sz w:val="26"/>
          <w:szCs w:val="26"/>
          <w:lang w:val="nl-NL"/>
        </w:rPr>
        <w:t>3</w:t>
      </w:r>
      <w:r w:rsidR="00966ADE" w:rsidRPr="00116D1D">
        <w:rPr>
          <w:b/>
          <w:sz w:val="26"/>
          <w:szCs w:val="26"/>
          <w:lang w:val="nl-NL"/>
        </w:rPr>
        <w:t>.10. Lưu hồ sơ (ISO)</w:t>
      </w:r>
      <w:r w:rsidR="00966ADE"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32"/>
        <w:gridCol w:w="2072"/>
        <w:gridCol w:w="2318"/>
      </w:tblGrid>
      <w:tr w:rsidR="000B51ED" w:rsidRPr="00116D1D" w14:paraId="33909E30"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519096E5" w14:textId="77777777" w:rsidR="00966ADE" w:rsidRPr="00116D1D" w:rsidRDefault="00966ADE" w:rsidP="008D5716">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32F9AA61" w14:textId="77777777" w:rsidR="00966ADE" w:rsidRPr="00116D1D" w:rsidRDefault="00966ADE" w:rsidP="008D5716">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2F0A2740" w14:textId="77777777" w:rsidR="00966ADE" w:rsidRPr="00116D1D" w:rsidRDefault="00966ADE" w:rsidP="008D5716">
            <w:pPr>
              <w:spacing w:before="40" w:after="40"/>
              <w:jc w:val="center"/>
              <w:rPr>
                <w:sz w:val="26"/>
                <w:szCs w:val="26"/>
                <w:lang w:val="nl-NL"/>
              </w:rPr>
            </w:pPr>
            <w:r w:rsidRPr="00116D1D">
              <w:rPr>
                <w:b/>
                <w:bCs/>
                <w:sz w:val="26"/>
                <w:szCs w:val="26"/>
                <w:lang w:val="nl-NL"/>
              </w:rPr>
              <w:t>Thời gian lưu</w:t>
            </w:r>
          </w:p>
        </w:tc>
      </w:tr>
      <w:tr w:rsidR="000B51ED" w:rsidRPr="00116D1D" w14:paraId="252EFE24"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E116C68" w14:textId="77777777" w:rsidR="00966ADE" w:rsidRPr="00116D1D" w:rsidRDefault="00966ADE" w:rsidP="008D5716">
            <w:pPr>
              <w:spacing w:before="40" w:after="40"/>
              <w:rPr>
                <w:sz w:val="26"/>
                <w:szCs w:val="26"/>
                <w:lang w:val="nl-NL"/>
              </w:rPr>
            </w:pPr>
            <w:r w:rsidRPr="00116D1D">
              <w:rPr>
                <w:sz w:val="26"/>
                <w:szCs w:val="26"/>
                <w:lang w:val="nl-NL"/>
              </w:rPr>
              <w:t>- Như mục 3.2;</w:t>
            </w:r>
          </w:p>
          <w:p w14:paraId="0D78AAE0" w14:textId="77777777" w:rsidR="00966ADE" w:rsidRPr="00116D1D" w:rsidRDefault="00966ADE" w:rsidP="008D571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694005BA" w14:textId="77777777" w:rsidR="00966ADE" w:rsidRPr="00116D1D" w:rsidRDefault="00966ADE" w:rsidP="008D5716">
            <w:pPr>
              <w:spacing w:before="40" w:after="40"/>
              <w:rPr>
                <w:sz w:val="26"/>
                <w:szCs w:val="26"/>
                <w:lang w:val="nl-NL"/>
              </w:rPr>
            </w:pPr>
            <w:r w:rsidRPr="00116D1D">
              <w:rPr>
                <w:sz w:val="26"/>
                <w:szCs w:val="26"/>
                <w:lang w:val="nl-NL"/>
              </w:rPr>
              <w:t>- Hồ sơ thẩm định (nếu có)</w:t>
            </w:r>
          </w:p>
          <w:p w14:paraId="58288CCE" w14:textId="77777777" w:rsidR="00966ADE" w:rsidRPr="00116D1D" w:rsidRDefault="00966ADE" w:rsidP="008D5716">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26AEABAE" w14:textId="77777777" w:rsidR="00966ADE" w:rsidRPr="00116D1D" w:rsidRDefault="00966ADE" w:rsidP="008D5716">
            <w:pPr>
              <w:spacing w:before="40" w:after="40"/>
              <w:jc w:val="both"/>
              <w:rPr>
                <w:sz w:val="26"/>
                <w:szCs w:val="26"/>
                <w:lang w:val="nl-NL"/>
              </w:rPr>
            </w:pPr>
            <w:r w:rsidRPr="00116D1D">
              <w:rPr>
                <w:sz w:val="26"/>
                <w:szCs w:val="26"/>
                <w:lang w:val="nl-NL"/>
              </w:rPr>
              <w:t>Phòng Quản lý văn hóa</w:t>
            </w:r>
          </w:p>
        </w:tc>
        <w:tc>
          <w:tcPr>
            <w:tcW w:w="1217" w:type="pct"/>
            <w:vMerge w:val="restart"/>
            <w:tcBorders>
              <w:top w:val="single" w:sz="4" w:space="0" w:color="auto"/>
              <w:left w:val="single" w:sz="4" w:space="0" w:color="auto"/>
              <w:right w:val="single" w:sz="4" w:space="0" w:color="auto"/>
            </w:tcBorders>
            <w:vAlign w:val="center"/>
          </w:tcPr>
          <w:p w14:paraId="15FCFAD2" w14:textId="77777777" w:rsidR="00966ADE" w:rsidRPr="00116D1D" w:rsidRDefault="00966ADE" w:rsidP="008D5716">
            <w:pPr>
              <w:spacing w:before="40" w:after="40"/>
              <w:jc w:val="center"/>
              <w:rPr>
                <w:sz w:val="26"/>
                <w:szCs w:val="26"/>
                <w:lang w:val="nl-NL"/>
              </w:rPr>
            </w:pPr>
            <w:r w:rsidRPr="00116D1D">
              <w:rPr>
                <w:sz w:val="26"/>
                <w:szCs w:val="26"/>
                <w:lang w:val="nl-NL"/>
              </w:rPr>
              <w:t>10 năm</w:t>
            </w:r>
          </w:p>
        </w:tc>
      </w:tr>
      <w:tr w:rsidR="000B51ED" w:rsidRPr="00116D1D" w14:paraId="7F6F8C8E" w14:textId="77777777" w:rsidTr="008D571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16D8793B" w14:textId="77777777" w:rsidR="00966ADE" w:rsidRPr="00116D1D" w:rsidRDefault="00966ADE" w:rsidP="008D571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09AF9139" w14:textId="77777777" w:rsidR="00966ADE" w:rsidRPr="00116D1D" w:rsidRDefault="00966ADE" w:rsidP="008D5716">
            <w:pPr>
              <w:spacing w:before="40" w:after="40"/>
              <w:jc w:val="both"/>
              <w:rPr>
                <w:sz w:val="26"/>
                <w:szCs w:val="26"/>
                <w:lang w:val="nl-NL"/>
              </w:rPr>
            </w:pPr>
            <w:r w:rsidRPr="00116D1D">
              <w:rPr>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2F62E172" w14:textId="77777777" w:rsidR="00966ADE" w:rsidRPr="00116D1D" w:rsidRDefault="00966ADE" w:rsidP="008D5716">
            <w:pPr>
              <w:spacing w:before="40" w:after="40"/>
              <w:rPr>
                <w:sz w:val="26"/>
                <w:szCs w:val="26"/>
                <w:lang w:val="nl-NL"/>
              </w:rPr>
            </w:pPr>
          </w:p>
        </w:tc>
      </w:tr>
    </w:tbl>
    <w:p w14:paraId="757021FD" w14:textId="77777777" w:rsidR="00966ADE" w:rsidRPr="00116D1D" w:rsidRDefault="00966ADE" w:rsidP="00966ADE">
      <w:pPr>
        <w:shd w:val="clear" w:color="auto" w:fill="FFFFFF"/>
        <w:spacing w:before="120" w:after="120" w:line="212" w:lineRule="atLeast"/>
        <w:jc w:val="both"/>
        <w:rPr>
          <w:b/>
          <w:bCs/>
          <w:sz w:val="26"/>
          <w:szCs w:val="26"/>
          <w:lang w:val="nl-NL"/>
        </w:rPr>
      </w:pPr>
    </w:p>
    <w:p w14:paraId="69D4D13B" w14:textId="77777777" w:rsidR="00966ADE" w:rsidRPr="00116D1D" w:rsidRDefault="00966ADE" w:rsidP="00966ADE">
      <w:pPr>
        <w:shd w:val="clear" w:color="auto" w:fill="FFFFFF"/>
        <w:spacing w:after="120"/>
        <w:ind w:firstLine="720"/>
        <w:jc w:val="both"/>
        <w:rPr>
          <w:b/>
          <w:iCs/>
          <w:sz w:val="26"/>
          <w:szCs w:val="26"/>
          <w:lang w:val="nl-NL"/>
        </w:rPr>
      </w:pPr>
    </w:p>
    <w:p w14:paraId="246BBB0C" w14:textId="77777777" w:rsidR="00966ADE" w:rsidRPr="00116D1D" w:rsidRDefault="00966ADE" w:rsidP="00966ADE">
      <w:pPr>
        <w:shd w:val="clear" w:color="auto" w:fill="FFFFFF"/>
        <w:spacing w:after="120"/>
        <w:ind w:firstLine="720"/>
        <w:jc w:val="both"/>
        <w:rPr>
          <w:b/>
          <w:iCs/>
          <w:sz w:val="26"/>
          <w:szCs w:val="26"/>
          <w:lang w:val="nl-NL"/>
        </w:rPr>
      </w:pPr>
    </w:p>
    <w:p w14:paraId="53F38371" w14:textId="77777777" w:rsidR="00966ADE" w:rsidRPr="00116D1D" w:rsidRDefault="00966ADE" w:rsidP="00966ADE">
      <w:pPr>
        <w:shd w:val="clear" w:color="auto" w:fill="FFFFFF"/>
        <w:spacing w:after="120"/>
        <w:ind w:firstLine="720"/>
        <w:jc w:val="both"/>
        <w:rPr>
          <w:b/>
          <w:iCs/>
          <w:sz w:val="26"/>
          <w:szCs w:val="26"/>
          <w:lang w:val="nl-NL"/>
        </w:rPr>
      </w:pPr>
    </w:p>
    <w:p w14:paraId="400655DA" w14:textId="77777777" w:rsidR="00966ADE" w:rsidRPr="00116D1D" w:rsidRDefault="00966ADE" w:rsidP="00966ADE">
      <w:pPr>
        <w:shd w:val="clear" w:color="auto" w:fill="FFFFFF"/>
        <w:spacing w:after="120"/>
        <w:ind w:firstLine="720"/>
        <w:jc w:val="both"/>
        <w:rPr>
          <w:b/>
          <w:iCs/>
          <w:sz w:val="26"/>
          <w:szCs w:val="26"/>
          <w:lang w:val="nl-NL"/>
        </w:rPr>
      </w:pPr>
    </w:p>
    <w:p w14:paraId="4E1850D4" w14:textId="77777777" w:rsidR="00966ADE" w:rsidRPr="00116D1D" w:rsidRDefault="00966ADE" w:rsidP="00966ADE">
      <w:pPr>
        <w:shd w:val="clear" w:color="auto" w:fill="FFFFFF"/>
        <w:spacing w:after="120"/>
        <w:ind w:firstLine="720"/>
        <w:jc w:val="both"/>
        <w:rPr>
          <w:b/>
          <w:iCs/>
          <w:sz w:val="26"/>
          <w:szCs w:val="26"/>
          <w:lang w:val="nl-NL"/>
        </w:rPr>
      </w:pPr>
    </w:p>
    <w:p w14:paraId="15E1BD8B" w14:textId="77777777" w:rsidR="00966ADE" w:rsidRPr="00116D1D" w:rsidRDefault="00966ADE" w:rsidP="00966ADE">
      <w:pPr>
        <w:shd w:val="clear" w:color="auto" w:fill="FFFFFF"/>
        <w:spacing w:after="120"/>
        <w:ind w:firstLine="720"/>
        <w:jc w:val="both"/>
        <w:rPr>
          <w:b/>
          <w:iCs/>
          <w:sz w:val="26"/>
          <w:szCs w:val="26"/>
          <w:lang w:val="nl-NL"/>
        </w:rPr>
      </w:pPr>
    </w:p>
    <w:p w14:paraId="10313FE3" w14:textId="77777777" w:rsidR="00966ADE" w:rsidRPr="00116D1D" w:rsidRDefault="00966ADE" w:rsidP="00966ADE">
      <w:pPr>
        <w:shd w:val="clear" w:color="auto" w:fill="FFFFFF"/>
        <w:spacing w:after="120"/>
        <w:ind w:firstLine="720"/>
        <w:jc w:val="both"/>
        <w:rPr>
          <w:b/>
          <w:iCs/>
          <w:sz w:val="26"/>
          <w:szCs w:val="26"/>
          <w:lang w:val="nl-NL"/>
        </w:rPr>
      </w:pPr>
    </w:p>
    <w:p w14:paraId="4C6C9865" w14:textId="77777777" w:rsidR="00966ADE" w:rsidRPr="00116D1D" w:rsidRDefault="00966ADE" w:rsidP="00966ADE">
      <w:pPr>
        <w:shd w:val="clear" w:color="auto" w:fill="FFFFFF"/>
        <w:spacing w:after="120"/>
        <w:ind w:firstLine="720"/>
        <w:jc w:val="both"/>
        <w:rPr>
          <w:b/>
          <w:iCs/>
          <w:sz w:val="26"/>
          <w:szCs w:val="26"/>
          <w:lang w:val="nl-NL"/>
        </w:rPr>
      </w:pPr>
    </w:p>
    <w:p w14:paraId="7D1F259E" w14:textId="77777777" w:rsidR="00966ADE" w:rsidRPr="00116D1D" w:rsidRDefault="00966ADE" w:rsidP="00966ADE">
      <w:pPr>
        <w:shd w:val="clear" w:color="auto" w:fill="FFFFFF"/>
        <w:spacing w:after="120"/>
        <w:ind w:firstLine="720"/>
        <w:jc w:val="both"/>
        <w:rPr>
          <w:b/>
          <w:iCs/>
          <w:sz w:val="26"/>
          <w:szCs w:val="26"/>
          <w:lang w:val="nl-NL"/>
        </w:rPr>
      </w:pPr>
    </w:p>
    <w:p w14:paraId="2EF310D1" w14:textId="77777777" w:rsidR="00966ADE" w:rsidRPr="00116D1D" w:rsidRDefault="00966ADE" w:rsidP="00966ADE">
      <w:pPr>
        <w:shd w:val="clear" w:color="auto" w:fill="FFFFFF"/>
        <w:spacing w:after="120"/>
        <w:ind w:firstLine="720"/>
        <w:jc w:val="both"/>
        <w:rPr>
          <w:b/>
          <w:iCs/>
          <w:sz w:val="26"/>
          <w:szCs w:val="26"/>
          <w:lang w:val="nl-NL"/>
        </w:rPr>
      </w:pPr>
    </w:p>
    <w:p w14:paraId="3DD8E37D" w14:textId="77777777" w:rsidR="00966ADE" w:rsidRPr="00116D1D" w:rsidRDefault="00966ADE" w:rsidP="00966ADE">
      <w:pPr>
        <w:shd w:val="clear" w:color="auto" w:fill="FFFFFF"/>
        <w:spacing w:after="120"/>
        <w:ind w:firstLine="720"/>
        <w:jc w:val="both"/>
        <w:rPr>
          <w:b/>
          <w:iCs/>
          <w:sz w:val="26"/>
          <w:szCs w:val="26"/>
          <w:lang w:val="nl-NL"/>
        </w:rPr>
      </w:pPr>
    </w:p>
    <w:p w14:paraId="449C09C7" w14:textId="77777777" w:rsidR="00966ADE" w:rsidRPr="00116D1D" w:rsidRDefault="00966ADE" w:rsidP="00966ADE">
      <w:pPr>
        <w:shd w:val="clear" w:color="auto" w:fill="FFFFFF"/>
        <w:spacing w:after="120"/>
        <w:ind w:firstLine="720"/>
        <w:jc w:val="both"/>
        <w:rPr>
          <w:b/>
          <w:iCs/>
          <w:sz w:val="26"/>
          <w:szCs w:val="26"/>
          <w:lang w:val="nl-NL"/>
        </w:rPr>
      </w:pPr>
    </w:p>
    <w:p w14:paraId="312FE931" w14:textId="77777777" w:rsidR="00966ADE" w:rsidRPr="00116D1D" w:rsidRDefault="00966ADE" w:rsidP="00966ADE">
      <w:pPr>
        <w:shd w:val="clear" w:color="auto" w:fill="FFFFFF"/>
        <w:spacing w:after="120"/>
        <w:ind w:firstLine="720"/>
        <w:jc w:val="both"/>
        <w:rPr>
          <w:b/>
          <w:iCs/>
          <w:sz w:val="26"/>
          <w:szCs w:val="26"/>
          <w:lang w:val="nl-NL"/>
        </w:rPr>
      </w:pPr>
    </w:p>
    <w:p w14:paraId="1611C4BC" w14:textId="77777777" w:rsidR="00966ADE" w:rsidRPr="00116D1D" w:rsidRDefault="00966ADE" w:rsidP="00966ADE">
      <w:pPr>
        <w:shd w:val="clear" w:color="auto" w:fill="FFFFFF"/>
        <w:spacing w:after="120"/>
        <w:ind w:firstLine="720"/>
        <w:jc w:val="both"/>
        <w:rPr>
          <w:b/>
          <w:iCs/>
          <w:sz w:val="26"/>
          <w:szCs w:val="26"/>
          <w:lang w:val="nl-NL"/>
        </w:rPr>
      </w:pPr>
      <w:r w:rsidRPr="00116D1D">
        <w:rPr>
          <w:b/>
          <w:iCs/>
          <w:sz w:val="26"/>
          <w:szCs w:val="26"/>
          <w:lang w:val="nl-NL"/>
        </w:rPr>
        <w:t>Mẫu đơn M03. Thông báo giải thể/chấm dứt hoạt động thư viện</w:t>
      </w:r>
    </w:p>
    <w:p w14:paraId="42B52229" w14:textId="77777777" w:rsidR="00966ADE" w:rsidRPr="00116D1D" w:rsidRDefault="00966ADE" w:rsidP="00966ADE">
      <w:pPr>
        <w:shd w:val="clear" w:color="auto" w:fill="FFFFFF"/>
        <w:jc w:val="center"/>
        <w:rPr>
          <w:sz w:val="26"/>
          <w:szCs w:val="26"/>
          <w:lang w:val="nl-NL"/>
        </w:rPr>
      </w:pPr>
    </w:p>
    <w:tbl>
      <w:tblPr>
        <w:tblW w:w="0" w:type="auto"/>
        <w:tblCellSpacing w:w="0" w:type="dxa"/>
        <w:tblInd w:w="108" w:type="dxa"/>
        <w:shd w:val="clear" w:color="auto" w:fill="FFFFFF"/>
        <w:tblCellMar>
          <w:left w:w="0" w:type="dxa"/>
          <w:right w:w="0" w:type="dxa"/>
        </w:tblCellMar>
        <w:tblLook w:val="04A0" w:firstRow="1" w:lastRow="0" w:firstColumn="1" w:lastColumn="0" w:noHBand="0" w:noVBand="1"/>
      </w:tblPr>
      <w:tblGrid>
        <w:gridCol w:w="3240"/>
        <w:gridCol w:w="5760"/>
      </w:tblGrid>
      <w:tr w:rsidR="000B51ED" w:rsidRPr="00116D1D" w14:paraId="2D00F43D" w14:textId="77777777" w:rsidTr="008D5716">
        <w:trPr>
          <w:trHeight w:val="936"/>
          <w:tblCellSpacing w:w="0" w:type="dxa"/>
        </w:trPr>
        <w:tc>
          <w:tcPr>
            <w:tcW w:w="3240" w:type="dxa"/>
            <w:shd w:val="clear" w:color="auto" w:fill="FFFFFF"/>
            <w:tcMar>
              <w:top w:w="0" w:type="dxa"/>
              <w:left w:w="108" w:type="dxa"/>
              <w:bottom w:w="0" w:type="dxa"/>
              <w:right w:w="108" w:type="dxa"/>
            </w:tcMar>
            <w:hideMark/>
          </w:tcPr>
          <w:p w14:paraId="39EC4BC6" w14:textId="77777777" w:rsidR="00966ADE" w:rsidRPr="00116D1D" w:rsidRDefault="00966ADE" w:rsidP="008D5716">
            <w:pPr>
              <w:jc w:val="center"/>
              <w:rPr>
                <w:sz w:val="26"/>
                <w:szCs w:val="26"/>
                <w:lang w:val="nl-NL"/>
              </w:rPr>
            </w:pPr>
            <w:r w:rsidRPr="00116D1D">
              <w:rPr>
                <w:sz w:val="26"/>
                <w:szCs w:val="26"/>
                <w:lang w:val="nl-NL"/>
              </w:rPr>
              <w:t>CƠ QUAN CHỦ QUẢN </w:t>
            </w:r>
          </w:p>
          <w:p w14:paraId="3923AC58" w14:textId="77777777" w:rsidR="00966ADE" w:rsidRPr="00116D1D" w:rsidRDefault="00966ADE" w:rsidP="008D5716">
            <w:pPr>
              <w:jc w:val="center"/>
              <w:rPr>
                <w:sz w:val="26"/>
                <w:szCs w:val="26"/>
              </w:rPr>
            </w:pPr>
            <w:r w:rsidRPr="00116D1D">
              <w:rPr>
                <w:i/>
                <w:iCs/>
                <w:sz w:val="26"/>
                <w:szCs w:val="26"/>
                <w:lang w:val="nl-NL"/>
              </w:rPr>
              <w:t>(nếu có)</w:t>
            </w:r>
            <w:r w:rsidRPr="00116D1D">
              <w:rPr>
                <w:i/>
                <w:iCs/>
                <w:sz w:val="26"/>
                <w:szCs w:val="26"/>
                <w:lang w:val="nl-NL"/>
              </w:rPr>
              <w:br/>
            </w:r>
            <w:r w:rsidRPr="00116D1D">
              <w:rPr>
                <w:b/>
                <w:bCs/>
                <w:sz w:val="26"/>
                <w:szCs w:val="26"/>
                <w:lang w:val="nl-NL"/>
              </w:rPr>
              <w:t>…….</w:t>
            </w:r>
            <w:r w:rsidRPr="00116D1D">
              <w:rPr>
                <w:b/>
                <w:bCs/>
                <w:sz w:val="26"/>
                <w:szCs w:val="26"/>
                <w:vertAlign w:val="superscript"/>
                <w:lang w:val="nl-NL"/>
              </w:rPr>
              <w:t>1</w:t>
            </w:r>
            <w:r w:rsidRPr="00116D1D">
              <w:rPr>
                <w:b/>
                <w:bCs/>
                <w:sz w:val="26"/>
                <w:szCs w:val="26"/>
                <w:lang w:val="nl-NL"/>
              </w:rPr>
              <w:t>………</w:t>
            </w:r>
            <w:r w:rsidRPr="00116D1D">
              <w:rPr>
                <w:b/>
                <w:bCs/>
                <w:sz w:val="26"/>
                <w:szCs w:val="26"/>
                <w:lang w:val="nl-NL"/>
              </w:rPr>
              <w:br/>
            </w:r>
            <w:r w:rsidRPr="00116D1D">
              <w:rPr>
                <w:bCs/>
                <w:sz w:val="26"/>
                <w:szCs w:val="26"/>
              </w:rPr>
              <w:t>__________</w:t>
            </w:r>
          </w:p>
          <w:p w14:paraId="28977566" w14:textId="77777777" w:rsidR="00966ADE" w:rsidRPr="00116D1D" w:rsidRDefault="00966ADE" w:rsidP="008D5716">
            <w:pPr>
              <w:jc w:val="center"/>
              <w:rPr>
                <w:sz w:val="26"/>
                <w:szCs w:val="26"/>
              </w:rPr>
            </w:pPr>
            <w:r w:rsidRPr="00116D1D">
              <w:rPr>
                <w:sz w:val="26"/>
                <w:szCs w:val="26"/>
              </w:rPr>
              <w:t>Số: …………/TB-TV</w:t>
            </w:r>
          </w:p>
        </w:tc>
        <w:tc>
          <w:tcPr>
            <w:tcW w:w="5760" w:type="dxa"/>
            <w:shd w:val="clear" w:color="auto" w:fill="FFFFFF"/>
            <w:tcMar>
              <w:top w:w="0" w:type="dxa"/>
              <w:left w:w="108" w:type="dxa"/>
              <w:bottom w:w="0" w:type="dxa"/>
              <w:right w:w="108" w:type="dxa"/>
            </w:tcMar>
            <w:hideMark/>
          </w:tcPr>
          <w:p w14:paraId="557FA431" w14:textId="77777777" w:rsidR="00966ADE" w:rsidRPr="00116D1D" w:rsidRDefault="00966ADE" w:rsidP="008D5716">
            <w:pPr>
              <w:jc w:val="center"/>
              <w:rPr>
                <w:sz w:val="26"/>
                <w:szCs w:val="26"/>
              </w:rPr>
            </w:pPr>
            <w:r w:rsidRPr="00116D1D">
              <w:rPr>
                <w:b/>
                <w:bCs/>
                <w:sz w:val="26"/>
                <w:szCs w:val="26"/>
              </w:rPr>
              <w:t>CỘNG HÒA XÃ HỘI CHỦ NGHĨA VIỆT NAM</w:t>
            </w:r>
            <w:r w:rsidRPr="00116D1D">
              <w:rPr>
                <w:b/>
                <w:bCs/>
                <w:sz w:val="26"/>
                <w:szCs w:val="26"/>
              </w:rPr>
              <w:br/>
              <w:t>Độc lập - Tự do - Hạnh phúc</w:t>
            </w:r>
            <w:r w:rsidRPr="00116D1D">
              <w:rPr>
                <w:b/>
                <w:bCs/>
                <w:sz w:val="26"/>
                <w:szCs w:val="26"/>
              </w:rPr>
              <w:br/>
            </w:r>
            <w:r w:rsidRPr="00116D1D">
              <w:rPr>
                <w:bCs/>
                <w:sz w:val="26"/>
                <w:szCs w:val="26"/>
              </w:rPr>
              <w:t>________________________</w:t>
            </w:r>
          </w:p>
          <w:p w14:paraId="1CCAD959" w14:textId="77777777" w:rsidR="00966ADE" w:rsidRPr="00116D1D" w:rsidRDefault="00966ADE" w:rsidP="008D5716">
            <w:pPr>
              <w:jc w:val="right"/>
              <w:rPr>
                <w:sz w:val="26"/>
                <w:szCs w:val="26"/>
              </w:rPr>
            </w:pPr>
            <w:r w:rsidRPr="00116D1D">
              <w:rPr>
                <w:i/>
                <w:iCs/>
                <w:sz w:val="26"/>
                <w:szCs w:val="26"/>
              </w:rPr>
              <w:t>………., ngày … tháng … năm …..</w:t>
            </w:r>
          </w:p>
        </w:tc>
      </w:tr>
    </w:tbl>
    <w:p w14:paraId="18A697E3" w14:textId="77777777" w:rsidR="00966ADE" w:rsidRPr="00116D1D" w:rsidRDefault="00966ADE" w:rsidP="00966ADE">
      <w:pPr>
        <w:shd w:val="clear" w:color="auto" w:fill="FFFFFF"/>
        <w:jc w:val="center"/>
        <w:rPr>
          <w:b/>
          <w:bCs/>
          <w:sz w:val="26"/>
          <w:szCs w:val="26"/>
        </w:rPr>
      </w:pPr>
    </w:p>
    <w:p w14:paraId="4A1D9D21" w14:textId="77777777" w:rsidR="00966ADE" w:rsidRPr="00116D1D" w:rsidRDefault="00966ADE" w:rsidP="00966ADE">
      <w:pPr>
        <w:shd w:val="clear" w:color="auto" w:fill="FFFFFF"/>
        <w:jc w:val="center"/>
        <w:rPr>
          <w:sz w:val="26"/>
          <w:szCs w:val="26"/>
        </w:rPr>
      </w:pPr>
      <w:r w:rsidRPr="00116D1D">
        <w:rPr>
          <w:b/>
          <w:bCs/>
          <w:sz w:val="26"/>
          <w:szCs w:val="26"/>
        </w:rPr>
        <w:t> </w:t>
      </w:r>
    </w:p>
    <w:p w14:paraId="6D21E7A2" w14:textId="77777777" w:rsidR="00966ADE" w:rsidRPr="00116D1D" w:rsidRDefault="00966ADE" w:rsidP="00966ADE">
      <w:pPr>
        <w:shd w:val="clear" w:color="auto" w:fill="FFFFFF"/>
        <w:jc w:val="center"/>
        <w:rPr>
          <w:sz w:val="26"/>
          <w:szCs w:val="26"/>
        </w:rPr>
      </w:pPr>
      <w:r w:rsidRPr="00116D1D">
        <w:rPr>
          <w:b/>
          <w:bCs/>
          <w:sz w:val="26"/>
          <w:szCs w:val="26"/>
        </w:rPr>
        <w:t>THÔNG BÁO</w:t>
      </w:r>
    </w:p>
    <w:p w14:paraId="48C01A3A" w14:textId="77777777" w:rsidR="00966ADE" w:rsidRPr="00116D1D" w:rsidRDefault="00966ADE" w:rsidP="00966ADE">
      <w:pPr>
        <w:shd w:val="clear" w:color="auto" w:fill="FFFFFF"/>
        <w:jc w:val="center"/>
        <w:rPr>
          <w:b/>
          <w:bCs/>
          <w:sz w:val="26"/>
          <w:szCs w:val="26"/>
          <w:vertAlign w:val="superscript"/>
        </w:rPr>
      </w:pPr>
      <w:r w:rsidRPr="00116D1D">
        <w:rPr>
          <w:b/>
          <w:bCs/>
          <w:sz w:val="26"/>
          <w:szCs w:val="26"/>
        </w:rPr>
        <w:t>Về việc giải thể</w:t>
      </w:r>
      <w:r w:rsidRPr="00116D1D">
        <w:rPr>
          <w:b/>
          <w:bCs/>
          <w:sz w:val="26"/>
          <w:szCs w:val="26"/>
          <w:vertAlign w:val="superscript"/>
        </w:rPr>
        <w:t>2</w:t>
      </w:r>
      <w:r w:rsidRPr="00116D1D">
        <w:rPr>
          <w:b/>
          <w:bCs/>
          <w:sz w:val="26"/>
          <w:szCs w:val="26"/>
        </w:rPr>
        <w:t>/chấm dứt hoạt động của thư viện</w:t>
      </w:r>
      <w:r w:rsidRPr="00116D1D">
        <w:rPr>
          <w:b/>
          <w:bCs/>
          <w:sz w:val="26"/>
          <w:szCs w:val="26"/>
          <w:vertAlign w:val="superscript"/>
        </w:rPr>
        <w:t>3</w:t>
      </w:r>
    </w:p>
    <w:p w14:paraId="0CBAFDF6" w14:textId="77777777" w:rsidR="00966ADE" w:rsidRPr="00116D1D" w:rsidRDefault="00966ADE" w:rsidP="00966ADE">
      <w:pPr>
        <w:shd w:val="clear" w:color="auto" w:fill="FFFFFF"/>
        <w:jc w:val="center"/>
        <w:rPr>
          <w:sz w:val="26"/>
          <w:szCs w:val="26"/>
        </w:rPr>
      </w:pPr>
      <w:r w:rsidRPr="00116D1D">
        <w:rPr>
          <w:b/>
          <w:bCs/>
          <w:sz w:val="26"/>
          <w:szCs w:val="26"/>
          <w:vertAlign w:val="superscript"/>
        </w:rPr>
        <w:t>___________</w:t>
      </w:r>
    </w:p>
    <w:p w14:paraId="7CAD8681" w14:textId="77777777" w:rsidR="00966ADE" w:rsidRPr="00116D1D" w:rsidRDefault="00966ADE" w:rsidP="00966ADE">
      <w:pPr>
        <w:shd w:val="clear" w:color="auto" w:fill="FFFFFF"/>
        <w:jc w:val="center"/>
        <w:rPr>
          <w:sz w:val="26"/>
          <w:szCs w:val="26"/>
        </w:rPr>
      </w:pPr>
      <w:r w:rsidRPr="00116D1D">
        <w:rPr>
          <w:sz w:val="26"/>
          <w:szCs w:val="26"/>
        </w:rPr>
        <w:t>Kính gửi: ………………</w:t>
      </w:r>
      <w:r w:rsidRPr="00116D1D">
        <w:rPr>
          <w:b/>
          <w:bCs/>
          <w:sz w:val="26"/>
          <w:szCs w:val="26"/>
          <w:vertAlign w:val="superscript"/>
        </w:rPr>
        <w:t>4</w:t>
      </w:r>
      <w:r w:rsidRPr="00116D1D">
        <w:rPr>
          <w:sz w:val="26"/>
          <w:szCs w:val="26"/>
        </w:rPr>
        <w:t>………………..………….</w:t>
      </w:r>
    </w:p>
    <w:p w14:paraId="280DEF49" w14:textId="77777777" w:rsidR="00966ADE" w:rsidRPr="00116D1D" w:rsidRDefault="00966ADE" w:rsidP="00966ADE">
      <w:pPr>
        <w:shd w:val="clear" w:color="auto" w:fill="FFFFFF"/>
        <w:jc w:val="center"/>
        <w:rPr>
          <w:sz w:val="26"/>
          <w:szCs w:val="26"/>
        </w:rPr>
      </w:pPr>
    </w:p>
    <w:p w14:paraId="39A19711" w14:textId="77777777" w:rsidR="00966ADE" w:rsidRPr="00116D1D" w:rsidRDefault="00966ADE" w:rsidP="00966ADE">
      <w:pPr>
        <w:shd w:val="clear" w:color="auto" w:fill="FFFFFF"/>
        <w:spacing w:after="120"/>
        <w:ind w:firstLine="720"/>
        <w:jc w:val="both"/>
        <w:rPr>
          <w:sz w:val="26"/>
          <w:szCs w:val="26"/>
        </w:rPr>
      </w:pPr>
      <w:r w:rsidRPr="00116D1D">
        <w:rPr>
          <w:sz w:val="26"/>
          <w:szCs w:val="26"/>
        </w:rPr>
        <w:t>……………..</w:t>
      </w:r>
      <w:r w:rsidRPr="00116D1D">
        <w:rPr>
          <w:b/>
          <w:bCs/>
          <w:sz w:val="26"/>
          <w:szCs w:val="26"/>
          <w:vertAlign w:val="superscript"/>
        </w:rPr>
        <w:t>5</w:t>
      </w:r>
      <w:r w:rsidRPr="00116D1D">
        <w:rPr>
          <w:sz w:val="26"/>
          <w:szCs w:val="26"/>
        </w:rPr>
        <w:t>………………..</w:t>
      </w:r>
      <w:r w:rsidRPr="00116D1D">
        <w:rPr>
          <w:b/>
          <w:bCs/>
          <w:sz w:val="26"/>
          <w:szCs w:val="26"/>
          <w:vertAlign w:val="superscript"/>
        </w:rPr>
        <w:t> </w:t>
      </w:r>
      <w:r w:rsidRPr="00116D1D">
        <w:rPr>
          <w:sz w:val="26"/>
          <w:szCs w:val="26"/>
        </w:rPr>
        <w:t>trân trọng thông báo:</w:t>
      </w:r>
    </w:p>
    <w:p w14:paraId="072D2EF6" w14:textId="77777777" w:rsidR="00966ADE" w:rsidRPr="00116D1D" w:rsidRDefault="00966ADE" w:rsidP="00966ADE">
      <w:pPr>
        <w:shd w:val="clear" w:color="auto" w:fill="FFFFFF"/>
        <w:spacing w:after="120"/>
        <w:ind w:firstLine="720"/>
        <w:jc w:val="both"/>
        <w:rPr>
          <w:sz w:val="26"/>
          <w:szCs w:val="26"/>
        </w:rPr>
      </w:pPr>
      <w:r w:rsidRPr="00116D1D">
        <w:rPr>
          <w:sz w:val="26"/>
          <w:szCs w:val="26"/>
        </w:rPr>
        <w:t>Tên thư viện </w:t>
      </w:r>
      <w:r w:rsidRPr="00116D1D">
        <w:rPr>
          <w:i/>
          <w:iCs/>
          <w:sz w:val="26"/>
          <w:szCs w:val="26"/>
        </w:rPr>
        <w:t>(viết chữ in hoa)</w:t>
      </w:r>
      <w:r w:rsidRPr="00116D1D">
        <w:rPr>
          <w:sz w:val="26"/>
          <w:szCs w:val="26"/>
        </w:rPr>
        <w:t>: ....................................................................</w:t>
      </w:r>
    </w:p>
    <w:p w14:paraId="6B6F474A" w14:textId="77777777" w:rsidR="00966ADE" w:rsidRPr="00116D1D" w:rsidRDefault="00966ADE" w:rsidP="00966ADE">
      <w:pPr>
        <w:shd w:val="clear" w:color="auto" w:fill="FFFFFF"/>
        <w:spacing w:after="120"/>
        <w:ind w:firstLine="720"/>
        <w:jc w:val="both"/>
        <w:rPr>
          <w:sz w:val="26"/>
          <w:szCs w:val="26"/>
        </w:rPr>
      </w:pPr>
      <w:r w:rsidRPr="00116D1D">
        <w:rPr>
          <w:sz w:val="26"/>
          <w:szCs w:val="26"/>
        </w:rPr>
        <w:t>Địa chỉ: ........................................................................................................</w:t>
      </w:r>
    </w:p>
    <w:p w14:paraId="270EDD5E" w14:textId="77777777" w:rsidR="00966ADE" w:rsidRPr="00116D1D" w:rsidRDefault="00966ADE" w:rsidP="00966ADE">
      <w:pPr>
        <w:shd w:val="clear" w:color="auto" w:fill="FFFFFF"/>
        <w:spacing w:after="120"/>
        <w:ind w:firstLine="720"/>
        <w:jc w:val="both"/>
        <w:rPr>
          <w:sz w:val="26"/>
          <w:szCs w:val="26"/>
        </w:rPr>
      </w:pPr>
      <w:r w:rsidRPr="00116D1D">
        <w:rPr>
          <w:i/>
          <w:iCs/>
          <w:sz w:val="26"/>
          <w:szCs w:val="26"/>
        </w:rPr>
        <w:t>(ghi rõ: số nhà; thôn/làng/ấp/bản/buôn/bon/phum/sóc/tổ dân phố/khu phố/khối phố và tương đương; xã/phường/thị trấn; quận/huyện/thị xã/thành phố thuộc tỉnh/thành phố thuộc thành phố trực thuộc trung ương; tỉnh/thành phố trực thuộc trung ương)</w:t>
      </w:r>
    </w:p>
    <w:p w14:paraId="004F1FD1" w14:textId="77777777" w:rsidR="00966ADE" w:rsidRPr="00116D1D" w:rsidRDefault="00966ADE" w:rsidP="00966ADE">
      <w:pPr>
        <w:shd w:val="clear" w:color="auto" w:fill="FFFFFF"/>
        <w:spacing w:after="120"/>
        <w:ind w:firstLine="720"/>
        <w:jc w:val="both"/>
        <w:rPr>
          <w:sz w:val="26"/>
          <w:szCs w:val="26"/>
        </w:rPr>
      </w:pPr>
      <w:r w:rsidRPr="00116D1D">
        <w:rPr>
          <w:sz w:val="26"/>
          <w:szCs w:val="26"/>
        </w:rPr>
        <w:t>Hoạt động từ ngày….. tháng.….. năm..... theo Quyết định số……………. </w:t>
      </w:r>
      <w:r w:rsidRPr="00116D1D">
        <w:rPr>
          <w:b/>
          <w:bCs/>
          <w:sz w:val="26"/>
          <w:szCs w:val="26"/>
          <w:vertAlign w:val="superscript"/>
        </w:rPr>
        <w:t>6</w:t>
      </w:r>
      <w:r w:rsidRPr="00116D1D">
        <w:rPr>
          <w:sz w:val="26"/>
          <w:szCs w:val="26"/>
        </w:rPr>
        <w:t>/ Thông báo hoạt động thư viện ngày…………………. và Văn bản trả lời số………………………….</w:t>
      </w:r>
      <w:r w:rsidRPr="00116D1D">
        <w:rPr>
          <w:b/>
          <w:bCs/>
          <w:sz w:val="26"/>
          <w:szCs w:val="26"/>
          <w:vertAlign w:val="superscript"/>
        </w:rPr>
        <w:t>7</w:t>
      </w:r>
      <w:r w:rsidRPr="00116D1D">
        <w:rPr>
          <w:b/>
          <w:bCs/>
          <w:sz w:val="26"/>
          <w:szCs w:val="26"/>
        </w:rPr>
        <w:t> </w:t>
      </w:r>
      <w:r w:rsidRPr="00116D1D">
        <w:rPr>
          <w:sz w:val="26"/>
          <w:szCs w:val="26"/>
        </w:rPr>
        <w:t>ngày…. tháng…. năm…… của...................................</w:t>
      </w:r>
    </w:p>
    <w:p w14:paraId="76843F08" w14:textId="77777777" w:rsidR="00966ADE" w:rsidRPr="00116D1D" w:rsidRDefault="00966ADE" w:rsidP="00966ADE">
      <w:pPr>
        <w:shd w:val="clear" w:color="auto" w:fill="FFFFFF"/>
        <w:spacing w:after="120"/>
        <w:ind w:firstLine="720"/>
        <w:jc w:val="both"/>
        <w:rPr>
          <w:sz w:val="26"/>
          <w:szCs w:val="26"/>
        </w:rPr>
      </w:pPr>
      <w:r w:rsidRPr="00116D1D">
        <w:rPr>
          <w:b/>
          <w:bCs/>
          <w:sz w:val="26"/>
          <w:szCs w:val="26"/>
        </w:rPr>
        <w:t>sẽ chấm dứt hoạt động </w:t>
      </w:r>
      <w:r w:rsidRPr="00116D1D">
        <w:rPr>
          <w:sz w:val="26"/>
          <w:szCs w:val="26"/>
        </w:rPr>
        <w:t>từ ngày……tháng…… năm…..</w:t>
      </w:r>
    </w:p>
    <w:p w14:paraId="4A731942" w14:textId="77777777" w:rsidR="00966ADE" w:rsidRPr="00116D1D" w:rsidRDefault="00966ADE" w:rsidP="00966ADE">
      <w:pPr>
        <w:shd w:val="clear" w:color="auto" w:fill="FFFFFF"/>
        <w:spacing w:after="120"/>
        <w:ind w:firstLine="720"/>
        <w:jc w:val="both"/>
        <w:rPr>
          <w:sz w:val="26"/>
          <w:szCs w:val="26"/>
        </w:rPr>
      </w:pPr>
      <w:r w:rsidRPr="00116D1D">
        <w:rPr>
          <w:sz w:val="26"/>
          <w:szCs w:val="26"/>
        </w:rPr>
        <w:t>Lý do chấm dứt hoạt động:</w:t>
      </w:r>
    </w:p>
    <w:p w14:paraId="3C9CCAE0" w14:textId="77777777" w:rsidR="00966ADE" w:rsidRPr="00116D1D" w:rsidRDefault="00966ADE" w:rsidP="00966ADE">
      <w:pPr>
        <w:shd w:val="clear" w:color="auto" w:fill="FFFFFF"/>
        <w:spacing w:after="120"/>
        <w:ind w:firstLine="720"/>
        <w:jc w:val="both"/>
        <w:rPr>
          <w:sz w:val="26"/>
          <w:szCs w:val="26"/>
        </w:rPr>
      </w:pPr>
      <w:r w:rsidRPr="00116D1D">
        <w:rPr>
          <w:sz w:val="26"/>
          <w:szCs w:val="26"/>
        </w:rPr>
        <w:t>...............................................................................................................................</w:t>
      </w:r>
    </w:p>
    <w:p w14:paraId="661FBB4E" w14:textId="77777777" w:rsidR="00966ADE" w:rsidRPr="00116D1D" w:rsidRDefault="00966ADE" w:rsidP="00966ADE">
      <w:pPr>
        <w:shd w:val="clear" w:color="auto" w:fill="FFFFFF"/>
        <w:spacing w:after="120"/>
        <w:ind w:firstLine="720"/>
        <w:jc w:val="both"/>
        <w:rPr>
          <w:sz w:val="26"/>
          <w:szCs w:val="26"/>
        </w:rPr>
      </w:pPr>
      <w:r w:rsidRPr="00116D1D">
        <w:rPr>
          <w:sz w:val="26"/>
          <w:szCs w:val="26"/>
        </w:rPr>
        <w:t>...............................................................................................................................</w:t>
      </w:r>
    </w:p>
    <w:p w14:paraId="6A61878F" w14:textId="77777777" w:rsidR="00966ADE" w:rsidRPr="00116D1D" w:rsidRDefault="00966ADE" w:rsidP="00966ADE">
      <w:pPr>
        <w:shd w:val="clear" w:color="auto" w:fill="FFFFFF"/>
        <w:spacing w:after="120"/>
        <w:ind w:firstLine="720"/>
        <w:jc w:val="both"/>
        <w:rPr>
          <w:sz w:val="26"/>
          <w:szCs w:val="26"/>
        </w:rPr>
      </w:pPr>
      <w:r w:rsidRPr="00116D1D">
        <w:rPr>
          <w:sz w:val="26"/>
          <w:szCs w:val="26"/>
        </w:rPr>
        <w:t>...............................................................................................................................</w:t>
      </w:r>
    </w:p>
    <w:p w14:paraId="3A9A6C31" w14:textId="77777777" w:rsidR="00966ADE" w:rsidRPr="00116D1D" w:rsidRDefault="00966ADE" w:rsidP="00966ADE">
      <w:pPr>
        <w:shd w:val="clear" w:color="auto" w:fill="FFFFFF"/>
        <w:spacing w:after="120"/>
        <w:ind w:firstLine="720"/>
        <w:jc w:val="both"/>
        <w:rPr>
          <w:sz w:val="26"/>
          <w:szCs w:val="26"/>
        </w:rPr>
      </w:pPr>
      <w:r w:rsidRPr="00116D1D">
        <w:rPr>
          <w:i/>
          <w:iCs/>
          <w:sz w:val="26"/>
          <w:szCs w:val="26"/>
        </w:rPr>
        <w:t>Hồ sơ kèm theo:</w:t>
      </w:r>
    </w:p>
    <w:p w14:paraId="51355536" w14:textId="77777777" w:rsidR="00966ADE" w:rsidRPr="00116D1D" w:rsidRDefault="00966ADE" w:rsidP="00966ADE">
      <w:pPr>
        <w:shd w:val="clear" w:color="auto" w:fill="FFFFFF"/>
        <w:spacing w:after="120"/>
        <w:ind w:firstLine="720"/>
        <w:jc w:val="both"/>
        <w:rPr>
          <w:sz w:val="26"/>
          <w:szCs w:val="26"/>
        </w:rPr>
      </w:pPr>
      <w:r w:rsidRPr="00116D1D">
        <w:rPr>
          <w:sz w:val="26"/>
          <w:szCs w:val="26"/>
        </w:rPr>
        <w:t>1. Quyết định/Thông báo thành lập thư viện.</w:t>
      </w:r>
    </w:p>
    <w:p w14:paraId="0612E86A" w14:textId="77777777" w:rsidR="00966ADE" w:rsidRPr="00116D1D" w:rsidRDefault="00966ADE" w:rsidP="00966ADE">
      <w:pPr>
        <w:shd w:val="clear" w:color="auto" w:fill="FFFFFF"/>
        <w:spacing w:after="120"/>
        <w:ind w:firstLine="720"/>
        <w:jc w:val="both"/>
        <w:rPr>
          <w:sz w:val="26"/>
          <w:szCs w:val="26"/>
        </w:rPr>
      </w:pPr>
      <w:r w:rsidRPr="00116D1D">
        <w:rPr>
          <w:sz w:val="26"/>
          <w:szCs w:val="26"/>
        </w:rPr>
        <w:t>2. Quyết định giải thể thư viện (đối với thư viện công lập);</w:t>
      </w:r>
    </w:p>
    <w:p w14:paraId="1E6ADE49" w14:textId="77777777" w:rsidR="00966ADE" w:rsidRPr="00116D1D" w:rsidRDefault="00966ADE" w:rsidP="00966ADE">
      <w:pPr>
        <w:shd w:val="clear" w:color="auto" w:fill="FFFFFF"/>
        <w:spacing w:after="120"/>
        <w:ind w:firstLine="720"/>
        <w:jc w:val="both"/>
        <w:rPr>
          <w:sz w:val="26"/>
          <w:szCs w:val="26"/>
        </w:rPr>
      </w:pPr>
      <w:r w:rsidRPr="00116D1D">
        <w:rPr>
          <w:sz w:val="26"/>
          <w:szCs w:val="26"/>
        </w:rPr>
        <w:t>3. Phương án bảo toàn tài nguyên thông tin thư viện theo phương án được cơ quan có thẩm quyền phê duyệt</w:t>
      </w:r>
      <w:r w:rsidRPr="00116D1D">
        <w:rPr>
          <w:b/>
          <w:bCs/>
          <w:sz w:val="26"/>
          <w:szCs w:val="26"/>
          <w:vertAlign w:val="superscript"/>
        </w:rPr>
        <w:t>6</w:t>
      </w:r>
      <w:r w:rsidRPr="00116D1D">
        <w:rPr>
          <w:sz w:val="26"/>
          <w:szCs w:val="26"/>
        </w:rPr>
        <w:t>/Hồ sơ chuyển giao tài nguyên thông tin</w:t>
      </w:r>
      <w:r w:rsidRPr="00116D1D">
        <w:rPr>
          <w:b/>
          <w:bCs/>
          <w:sz w:val="26"/>
          <w:szCs w:val="26"/>
          <w:vertAlign w:val="superscript"/>
        </w:rPr>
        <w:t>7</w:t>
      </w:r>
      <w:r w:rsidRPr="00116D1D">
        <w:rPr>
          <w:sz w:val="26"/>
          <w:szCs w:val="26"/>
        </w:rPr>
        <w:t>.</w:t>
      </w:r>
    </w:p>
    <w:p w14:paraId="04DE5DB5" w14:textId="77777777" w:rsidR="00966ADE" w:rsidRPr="00116D1D" w:rsidRDefault="00966ADE" w:rsidP="00966ADE">
      <w:pPr>
        <w:shd w:val="clear" w:color="auto" w:fill="FFFFFF"/>
        <w:ind w:firstLine="720"/>
        <w:jc w:val="both"/>
        <w:rPr>
          <w:sz w:val="26"/>
          <w:szCs w:val="26"/>
        </w:rPr>
      </w:pPr>
      <w:r w:rsidRPr="00116D1D">
        <w:rPr>
          <w:sz w:val="26"/>
          <w:szCs w:val="26"/>
        </w:rPr>
        <w:t>Theo quy định của Luật Thư viện, ............</w:t>
      </w:r>
      <w:r w:rsidRPr="00116D1D">
        <w:rPr>
          <w:b/>
          <w:bCs/>
          <w:sz w:val="26"/>
          <w:szCs w:val="26"/>
          <w:vertAlign w:val="superscript"/>
        </w:rPr>
        <w:t>5</w:t>
      </w:r>
      <w:r w:rsidRPr="00116D1D">
        <w:rPr>
          <w:sz w:val="26"/>
          <w:szCs w:val="26"/>
        </w:rPr>
        <w:t>………….</w:t>
      </w:r>
      <w:r w:rsidRPr="00116D1D">
        <w:rPr>
          <w:b/>
          <w:bCs/>
          <w:sz w:val="26"/>
          <w:szCs w:val="26"/>
          <w:vertAlign w:val="superscript"/>
        </w:rPr>
        <w:t> </w:t>
      </w:r>
      <w:r w:rsidRPr="00116D1D">
        <w:rPr>
          <w:sz w:val="26"/>
          <w:szCs w:val="26"/>
        </w:rPr>
        <w:t>trân trọng thông báo./.</w:t>
      </w:r>
    </w:p>
    <w:p w14:paraId="61BD8B4B" w14:textId="77777777" w:rsidR="00966ADE" w:rsidRPr="00116D1D" w:rsidRDefault="00966ADE" w:rsidP="00966ADE">
      <w:pPr>
        <w:shd w:val="clear" w:color="auto" w:fill="FFFFFF"/>
        <w:ind w:firstLine="720"/>
        <w:jc w:val="both"/>
        <w:rPr>
          <w:sz w:val="26"/>
          <w:szCs w:val="26"/>
        </w:rPr>
      </w:pPr>
      <w:r w:rsidRPr="00116D1D">
        <w:rPr>
          <w:sz w:val="26"/>
          <w:szCs w:val="26"/>
        </w:rPr>
        <w:t> </w:t>
      </w:r>
    </w:p>
    <w:tbl>
      <w:tblPr>
        <w:tblW w:w="0" w:type="auto"/>
        <w:tblCellSpacing w:w="0" w:type="dxa"/>
        <w:tblInd w:w="108" w:type="dxa"/>
        <w:shd w:val="clear" w:color="auto" w:fill="FFFFFF"/>
        <w:tblCellMar>
          <w:left w:w="0" w:type="dxa"/>
          <w:right w:w="0" w:type="dxa"/>
        </w:tblCellMar>
        <w:tblLook w:val="04A0" w:firstRow="1" w:lastRow="0" w:firstColumn="1" w:lastColumn="0" w:noHBand="0" w:noVBand="1"/>
      </w:tblPr>
      <w:tblGrid>
        <w:gridCol w:w="3960"/>
        <w:gridCol w:w="5040"/>
      </w:tblGrid>
      <w:tr w:rsidR="000B51ED" w:rsidRPr="00116D1D" w14:paraId="59799A83" w14:textId="77777777" w:rsidTr="008D5716">
        <w:trPr>
          <w:tblCellSpacing w:w="0" w:type="dxa"/>
        </w:trPr>
        <w:tc>
          <w:tcPr>
            <w:tcW w:w="3960" w:type="dxa"/>
            <w:shd w:val="clear" w:color="auto" w:fill="FFFFFF"/>
            <w:tcMar>
              <w:top w:w="0" w:type="dxa"/>
              <w:left w:w="108" w:type="dxa"/>
              <w:bottom w:w="0" w:type="dxa"/>
              <w:right w:w="108" w:type="dxa"/>
            </w:tcMar>
            <w:hideMark/>
          </w:tcPr>
          <w:p w14:paraId="3F95B255" w14:textId="77777777" w:rsidR="00966ADE" w:rsidRPr="00116D1D" w:rsidRDefault="00966ADE" w:rsidP="008D5716">
            <w:pPr>
              <w:jc w:val="center"/>
              <w:rPr>
                <w:sz w:val="26"/>
                <w:szCs w:val="26"/>
              </w:rPr>
            </w:pPr>
            <w:r w:rsidRPr="00116D1D">
              <w:rPr>
                <w:sz w:val="26"/>
                <w:szCs w:val="26"/>
              </w:rPr>
              <w:t> </w:t>
            </w:r>
          </w:p>
        </w:tc>
        <w:tc>
          <w:tcPr>
            <w:tcW w:w="5040" w:type="dxa"/>
            <w:shd w:val="clear" w:color="auto" w:fill="FFFFFF"/>
            <w:tcMar>
              <w:top w:w="0" w:type="dxa"/>
              <w:left w:w="108" w:type="dxa"/>
              <w:bottom w:w="0" w:type="dxa"/>
              <w:right w:w="108" w:type="dxa"/>
            </w:tcMar>
            <w:hideMark/>
          </w:tcPr>
          <w:p w14:paraId="6CE74AE8" w14:textId="77777777" w:rsidR="00966ADE" w:rsidRPr="00116D1D" w:rsidRDefault="00966ADE" w:rsidP="008D5716">
            <w:pPr>
              <w:jc w:val="center"/>
              <w:rPr>
                <w:i/>
                <w:iCs/>
                <w:sz w:val="26"/>
                <w:szCs w:val="26"/>
              </w:rPr>
            </w:pPr>
            <w:r w:rsidRPr="00116D1D">
              <w:rPr>
                <w:b/>
                <w:bCs/>
                <w:sz w:val="26"/>
                <w:szCs w:val="26"/>
              </w:rPr>
              <w:t>CƠ QUAN THÀNH LẬP THƯ VIỆN/ NGƯỜI ĐẠI DIỆN THEO PHÁP LUẬT CỦA THƯ VIỆN</w:t>
            </w:r>
            <w:r w:rsidRPr="00116D1D">
              <w:rPr>
                <w:b/>
                <w:bCs/>
                <w:sz w:val="26"/>
                <w:szCs w:val="26"/>
              </w:rPr>
              <w:br/>
            </w:r>
            <w:r w:rsidRPr="00116D1D">
              <w:rPr>
                <w:i/>
                <w:iCs/>
                <w:sz w:val="26"/>
                <w:szCs w:val="26"/>
              </w:rPr>
              <w:t>(Ký, ghi rõ họ tên, đóng dấu - nếu có)</w:t>
            </w:r>
          </w:p>
          <w:p w14:paraId="003192EE" w14:textId="77777777" w:rsidR="00966ADE" w:rsidRPr="00116D1D" w:rsidRDefault="00966ADE" w:rsidP="008D5716">
            <w:pPr>
              <w:jc w:val="center"/>
              <w:rPr>
                <w:i/>
                <w:iCs/>
                <w:sz w:val="26"/>
                <w:szCs w:val="26"/>
              </w:rPr>
            </w:pPr>
          </w:p>
          <w:p w14:paraId="08DE76A0" w14:textId="77777777" w:rsidR="00966ADE" w:rsidRPr="00116D1D" w:rsidRDefault="00966ADE" w:rsidP="008D5716">
            <w:pPr>
              <w:jc w:val="center"/>
              <w:rPr>
                <w:sz w:val="26"/>
                <w:szCs w:val="26"/>
              </w:rPr>
            </w:pPr>
          </w:p>
        </w:tc>
      </w:tr>
    </w:tbl>
    <w:p w14:paraId="29297943" w14:textId="77777777" w:rsidR="00966ADE" w:rsidRPr="00116D1D" w:rsidRDefault="00966ADE" w:rsidP="00966ADE">
      <w:pPr>
        <w:shd w:val="clear" w:color="auto" w:fill="FFFFFF"/>
        <w:spacing w:after="120"/>
        <w:ind w:firstLine="720"/>
        <w:jc w:val="both"/>
        <w:rPr>
          <w:sz w:val="26"/>
          <w:szCs w:val="26"/>
        </w:rPr>
      </w:pPr>
      <w:r w:rsidRPr="00116D1D">
        <w:rPr>
          <w:i/>
          <w:iCs/>
          <w:sz w:val="26"/>
          <w:szCs w:val="26"/>
        </w:rPr>
        <w:t>___________________</w:t>
      </w:r>
    </w:p>
    <w:p w14:paraId="371DB630" w14:textId="77777777" w:rsidR="00966ADE" w:rsidRPr="00116D1D" w:rsidRDefault="00966ADE" w:rsidP="00966ADE">
      <w:pPr>
        <w:shd w:val="clear" w:color="auto" w:fill="FFFFFF"/>
        <w:spacing w:after="120"/>
        <w:ind w:firstLine="720"/>
        <w:jc w:val="both"/>
        <w:rPr>
          <w:sz w:val="26"/>
          <w:szCs w:val="26"/>
        </w:rPr>
      </w:pPr>
      <w:r w:rsidRPr="00116D1D">
        <w:rPr>
          <w:sz w:val="26"/>
          <w:szCs w:val="26"/>
          <w:vertAlign w:val="superscript"/>
        </w:rPr>
        <w:t>1 </w:t>
      </w:r>
      <w:r w:rsidRPr="00116D1D">
        <w:rPr>
          <w:sz w:val="26"/>
          <w:szCs w:val="26"/>
        </w:rPr>
        <w:t>Tên cơ quan, tổ chức thành lập thư viện; cơ sở giáo dục có thư viện.</w:t>
      </w:r>
    </w:p>
    <w:p w14:paraId="09E327C8" w14:textId="77777777" w:rsidR="00966ADE" w:rsidRPr="00116D1D" w:rsidRDefault="00966ADE" w:rsidP="00966ADE">
      <w:pPr>
        <w:shd w:val="clear" w:color="auto" w:fill="FFFFFF"/>
        <w:spacing w:after="120"/>
        <w:ind w:firstLine="720"/>
        <w:jc w:val="both"/>
        <w:rPr>
          <w:sz w:val="26"/>
          <w:szCs w:val="26"/>
        </w:rPr>
      </w:pPr>
      <w:r w:rsidRPr="00116D1D">
        <w:rPr>
          <w:sz w:val="26"/>
          <w:szCs w:val="26"/>
          <w:vertAlign w:val="superscript"/>
        </w:rPr>
        <w:t>2 </w:t>
      </w:r>
      <w:r w:rsidRPr="00116D1D">
        <w:rPr>
          <w:sz w:val="26"/>
          <w:szCs w:val="26"/>
        </w:rPr>
        <w:t>Áp dụng đối với các trường hợp giải thể thư viện công lập.</w:t>
      </w:r>
    </w:p>
    <w:p w14:paraId="6A79DD0D" w14:textId="77777777" w:rsidR="00966ADE" w:rsidRPr="00116D1D" w:rsidRDefault="00966ADE" w:rsidP="00966ADE">
      <w:pPr>
        <w:shd w:val="clear" w:color="auto" w:fill="FFFFFF"/>
        <w:spacing w:after="120"/>
        <w:ind w:firstLine="720"/>
        <w:jc w:val="both"/>
        <w:rPr>
          <w:sz w:val="26"/>
          <w:szCs w:val="26"/>
        </w:rPr>
      </w:pPr>
      <w:r w:rsidRPr="00116D1D">
        <w:rPr>
          <w:sz w:val="26"/>
          <w:szCs w:val="26"/>
          <w:vertAlign w:val="superscript"/>
        </w:rPr>
        <w:t>3 </w:t>
      </w:r>
      <w:r w:rsidRPr="00116D1D">
        <w:rPr>
          <w:sz w:val="26"/>
          <w:szCs w:val="26"/>
        </w:rPr>
        <w:t>Áp dụng đối với các trường hợp tự chấm dứt hoạt động của thư viện cộng đồng, thư viện tư nhân có phục vụ cộng đồng, thư viện của tổ chức, cá nhân nước ngoài có phục vụ người Việt Nam; chấm dứt hoạt động của thư viện của tổ chức khác.</w:t>
      </w:r>
    </w:p>
    <w:p w14:paraId="60221ACE" w14:textId="77777777" w:rsidR="00966ADE" w:rsidRPr="00116D1D" w:rsidRDefault="00966ADE" w:rsidP="00966ADE">
      <w:pPr>
        <w:shd w:val="clear" w:color="auto" w:fill="FFFFFF"/>
        <w:spacing w:after="120"/>
        <w:ind w:firstLine="720"/>
        <w:jc w:val="both"/>
        <w:rPr>
          <w:sz w:val="26"/>
          <w:szCs w:val="26"/>
        </w:rPr>
      </w:pPr>
      <w:r w:rsidRPr="00116D1D">
        <w:rPr>
          <w:sz w:val="26"/>
          <w:szCs w:val="26"/>
          <w:vertAlign w:val="superscript"/>
        </w:rPr>
        <w:t>4 </w:t>
      </w:r>
      <w:r w:rsidRPr="00116D1D">
        <w:rPr>
          <w:sz w:val="26"/>
          <w:szCs w:val="26"/>
        </w:rPr>
        <w:t>Cơ quan có thẩm quyền tiếp nhận thông báo quy định tại Điều 23 Luật Thư viện.</w:t>
      </w:r>
    </w:p>
    <w:p w14:paraId="176B3DEF" w14:textId="77777777" w:rsidR="00966ADE" w:rsidRPr="00116D1D" w:rsidRDefault="00966ADE" w:rsidP="00966ADE">
      <w:pPr>
        <w:shd w:val="clear" w:color="auto" w:fill="FFFFFF"/>
        <w:spacing w:after="120"/>
        <w:ind w:firstLine="720"/>
        <w:jc w:val="both"/>
        <w:rPr>
          <w:sz w:val="26"/>
          <w:szCs w:val="26"/>
        </w:rPr>
      </w:pPr>
      <w:r w:rsidRPr="00116D1D">
        <w:rPr>
          <w:sz w:val="26"/>
          <w:szCs w:val="26"/>
          <w:vertAlign w:val="superscript"/>
        </w:rPr>
        <w:t>5 </w:t>
      </w:r>
      <w:r w:rsidRPr="00116D1D">
        <w:rPr>
          <w:sz w:val="26"/>
          <w:szCs w:val="26"/>
        </w:rPr>
        <w:t>Cơ quan, tổ chức, cá nhân thành lập thư viện.</w:t>
      </w:r>
    </w:p>
    <w:p w14:paraId="0833BF49" w14:textId="77777777" w:rsidR="00966ADE" w:rsidRPr="00116D1D" w:rsidRDefault="00966ADE" w:rsidP="00966ADE">
      <w:pPr>
        <w:shd w:val="clear" w:color="auto" w:fill="FFFFFF"/>
        <w:spacing w:after="120"/>
        <w:ind w:firstLine="720"/>
        <w:jc w:val="both"/>
        <w:rPr>
          <w:sz w:val="26"/>
          <w:szCs w:val="26"/>
        </w:rPr>
      </w:pPr>
      <w:r w:rsidRPr="00116D1D">
        <w:rPr>
          <w:sz w:val="26"/>
          <w:szCs w:val="26"/>
          <w:vertAlign w:val="superscript"/>
        </w:rPr>
        <w:t>6 </w:t>
      </w:r>
      <w:r w:rsidRPr="00116D1D">
        <w:rPr>
          <w:sz w:val="26"/>
          <w:szCs w:val="26"/>
        </w:rPr>
        <w:t>Đối với thư viện của cơ quan, đơn vị, tổ chức, cơ sở giáo dục.</w:t>
      </w:r>
    </w:p>
    <w:p w14:paraId="443E159B" w14:textId="77777777" w:rsidR="00966ADE" w:rsidRPr="00116D1D" w:rsidRDefault="00966ADE" w:rsidP="00966ADE">
      <w:pPr>
        <w:shd w:val="clear" w:color="auto" w:fill="FFFFFF"/>
        <w:spacing w:after="120"/>
        <w:ind w:firstLine="720"/>
        <w:jc w:val="both"/>
        <w:rPr>
          <w:sz w:val="26"/>
          <w:szCs w:val="26"/>
        </w:rPr>
      </w:pPr>
      <w:r w:rsidRPr="00116D1D">
        <w:rPr>
          <w:sz w:val="26"/>
          <w:szCs w:val="26"/>
          <w:vertAlign w:val="superscript"/>
        </w:rPr>
        <w:t>7 </w:t>
      </w:r>
      <w:r w:rsidRPr="00116D1D">
        <w:rPr>
          <w:sz w:val="26"/>
          <w:szCs w:val="26"/>
        </w:rPr>
        <w:t>Đối với thư viện cộng đồng, thư viện tư nhân có phục vụ cộng đồng, thư viện của tổ chức, cá nhân nước ngoài có phục vụ người Việt Nam.</w:t>
      </w:r>
    </w:p>
    <w:p w14:paraId="23EED4A1" w14:textId="77777777" w:rsidR="002A2A3D" w:rsidRPr="00116D1D" w:rsidRDefault="002A2A3D" w:rsidP="00966ADE">
      <w:pPr>
        <w:shd w:val="clear" w:color="auto" w:fill="FFFFFF"/>
        <w:spacing w:after="120"/>
        <w:ind w:firstLine="720"/>
        <w:jc w:val="both"/>
        <w:rPr>
          <w:sz w:val="26"/>
          <w:szCs w:val="26"/>
        </w:rPr>
      </w:pPr>
    </w:p>
    <w:p w14:paraId="1C5FE441" w14:textId="77777777" w:rsidR="002A2A3D" w:rsidRPr="00116D1D" w:rsidRDefault="002A2A3D" w:rsidP="00966ADE">
      <w:pPr>
        <w:shd w:val="clear" w:color="auto" w:fill="FFFFFF"/>
        <w:spacing w:after="120"/>
        <w:ind w:firstLine="720"/>
        <w:jc w:val="both"/>
        <w:rPr>
          <w:sz w:val="26"/>
          <w:szCs w:val="26"/>
        </w:rPr>
      </w:pPr>
    </w:p>
    <w:p w14:paraId="25C45B32" w14:textId="77777777" w:rsidR="002A2A3D" w:rsidRPr="00116D1D" w:rsidRDefault="002A2A3D" w:rsidP="00966ADE">
      <w:pPr>
        <w:shd w:val="clear" w:color="auto" w:fill="FFFFFF"/>
        <w:spacing w:after="120"/>
        <w:ind w:firstLine="720"/>
        <w:jc w:val="both"/>
        <w:rPr>
          <w:sz w:val="26"/>
          <w:szCs w:val="26"/>
        </w:rPr>
      </w:pPr>
    </w:p>
    <w:p w14:paraId="78EB4EDF" w14:textId="77777777" w:rsidR="002A2A3D" w:rsidRPr="00116D1D" w:rsidRDefault="002A2A3D" w:rsidP="00966ADE">
      <w:pPr>
        <w:shd w:val="clear" w:color="auto" w:fill="FFFFFF"/>
        <w:spacing w:after="120"/>
        <w:ind w:firstLine="720"/>
        <w:jc w:val="both"/>
        <w:rPr>
          <w:sz w:val="26"/>
          <w:szCs w:val="26"/>
        </w:rPr>
      </w:pPr>
    </w:p>
    <w:p w14:paraId="763DCCAD" w14:textId="77777777" w:rsidR="002A2A3D" w:rsidRPr="00116D1D" w:rsidRDefault="002A2A3D" w:rsidP="00966ADE">
      <w:pPr>
        <w:shd w:val="clear" w:color="auto" w:fill="FFFFFF"/>
        <w:spacing w:after="120"/>
        <w:ind w:firstLine="720"/>
        <w:jc w:val="both"/>
        <w:rPr>
          <w:sz w:val="26"/>
          <w:szCs w:val="26"/>
        </w:rPr>
      </w:pPr>
    </w:p>
    <w:p w14:paraId="3BE1F8DE" w14:textId="77777777" w:rsidR="002A2A3D" w:rsidRPr="00116D1D" w:rsidRDefault="002A2A3D" w:rsidP="00966ADE">
      <w:pPr>
        <w:shd w:val="clear" w:color="auto" w:fill="FFFFFF"/>
        <w:spacing w:after="120"/>
        <w:ind w:firstLine="720"/>
        <w:jc w:val="both"/>
        <w:rPr>
          <w:sz w:val="26"/>
          <w:szCs w:val="26"/>
        </w:rPr>
      </w:pPr>
    </w:p>
    <w:p w14:paraId="67152567" w14:textId="77777777" w:rsidR="002A2A3D" w:rsidRPr="00116D1D" w:rsidRDefault="002A2A3D" w:rsidP="00966ADE">
      <w:pPr>
        <w:shd w:val="clear" w:color="auto" w:fill="FFFFFF"/>
        <w:spacing w:after="120"/>
        <w:ind w:firstLine="720"/>
        <w:jc w:val="both"/>
        <w:rPr>
          <w:sz w:val="26"/>
          <w:szCs w:val="26"/>
        </w:rPr>
      </w:pPr>
    </w:p>
    <w:p w14:paraId="3148C892" w14:textId="77777777" w:rsidR="002A2A3D" w:rsidRPr="00116D1D" w:rsidRDefault="002A2A3D" w:rsidP="00966ADE">
      <w:pPr>
        <w:shd w:val="clear" w:color="auto" w:fill="FFFFFF"/>
        <w:spacing w:after="120"/>
        <w:ind w:firstLine="720"/>
        <w:jc w:val="both"/>
        <w:rPr>
          <w:sz w:val="26"/>
          <w:szCs w:val="26"/>
        </w:rPr>
      </w:pPr>
    </w:p>
    <w:p w14:paraId="50434EF2" w14:textId="77777777" w:rsidR="002A2A3D" w:rsidRPr="00116D1D" w:rsidRDefault="002A2A3D" w:rsidP="00966ADE">
      <w:pPr>
        <w:shd w:val="clear" w:color="auto" w:fill="FFFFFF"/>
        <w:spacing w:after="120"/>
        <w:ind w:firstLine="720"/>
        <w:jc w:val="both"/>
        <w:rPr>
          <w:sz w:val="26"/>
          <w:szCs w:val="26"/>
        </w:rPr>
      </w:pPr>
    </w:p>
    <w:p w14:paraId="413885D0" w14:textId="77777777" w:rsidR="002A2A3D" w:rsidRPr="00116D1D" w:rsidRDefault="002A2A3D" w:rsidP="00966ADE">
      <w:pPr>
        <w:shd w:val="clear" w:color="auto" w:fill="FFFFFF"/>
        <w:spacing w:after="120"/>
        <w:ind w:firstLine="720"/>
        <w:jc w:val="both"/>
        <w:rPr>
          <w:sz w:val="26"/>
          <w:szCs w:val="26"/>
        </w:rPr>
      </w:pPr>
    </w:p>
    <w:p w14:paraId="3072459E" w14:textId="77777777" w:rsidR="002A2A3D" w:rsidRPr="00116D1D" w:rsidRDefault="002A2A3D" w:rsidP="00966ADE">
      <w:pPr>
        <w:shd w:val="clear" w:color="auto" w:fill="FFFFFF"/>
        <w:spacing w:after="120"/>
        <w:ind w:firstLine="720"/>
        <w:jc w:val="both"/>
        <w:rPr>
          <w:sz w:val="26"/>
          <w:szCs w:val="26"/>
        </w:rPr>
      </w:pPr>
    </w:p>
    <w:p w14:paraId="2AE59C0F" w14:textId="77777777" w:rsidR="002A2A3D" w:rsidRPr="00116D1D" w:rsidRDefault="002A2A3D" w:rsidP="00966ADE">
      <w:pPr>
        <w:shd w:val="clear" w:color="auto" w:fill="FFFFFF"/>
        <w:spacing w:after="120"/>
        <w:ind w:firstLine="720"/>
        <w:jc w:val="both"/>
        <w:rPr>
          <w:sz w:val="26"/>
          <w:szCs w:val="26"/>
        </w:rPr>
      </w:pPr>
    </w:p>
    <w:p w14:paraId="45A0C73D" w14:textId="77777777" w:rsidR="002A2A3D" w:rsidRPr="00116D1D" w:rsidRDefault="002A2A3D" w:rsidP="00966ADE">
      <w:pPr>
        <w:shd w:val="clear" w:color="auto" w:fill="FFFFFF"/>
        <w:spacing w:after="120"/>
        <w:ind w:firstLine="720"/>
        <w:jc w:val="both"/>
        <w:rPr>
          <w:sz w:val="26"/>
          <w:szCs w:val="26"/>
        </w:rPr>
      </w:pPr>
    </w:p>
    <w:p w14:paraId="44083631" w14:textId="77777777" w:rsidR="002A2A3D" w:rsidRPr="00116D1D" w:rsidRDefault="002A2A3D" w:rsidP="00966ADE">
      <w:pPr>
        <w:shd w:val="clear" w:color="auto" w:fill="FFFFFF"/>
        <w:spacing w:after="120"/>
        <w:ind w:firstLine="720"/>
        <w:jc w:val="both"/>
        <w:rPr>
          <w:sz w:val="26"/>
          <w:szCs w:val="26"/>
        </w:rPr>
      </w:pPr>
    </w:p>
    <w:p w14:paraId="0A13D723" w14:textId="77777777" w:rsidR="002A2A3D" w:rsidRPr="00116D1D" w:rsidRDefault="002A2A3D" w:rsidP="00966ADE">
      <w:pPr>
        <w:shd w:val="clear" w:color="auto" w:fill="FFFFFF"/>
        <w:spacing w:after="120"/>
        <w:ind w:firstLine="720"/>
        <w:jc w:val="both"/>
        <w:rPr>
          <w:sz w:val="26"/>
          <w:szCs w:val="26"/>
        </w:rPr>
      </w:pPr>
    </w:p>
    <w:p w14:paraId="36310B51" w14:textId="4603175D" w:rsidR="002A2A3D" w:rsidRPr="00116D1D" w:rsidRDefault="002A2A3D" w:rsidP="00966ADE">
      <w:pPr>
        <w:shd w:val="clear" w:color="auto" w:fill="FFFFFF"/>
        <w:spacing w:after="120"/>
        <w:ind w:firstLine="720"/>
        <w:jc w:val="both"/>
        <w:rPr>
          <w:sz w:val="26"/>
          <w:szCs w:val="26"/>
        </w:rPr>
      </w:pPr>
    </w:p>
    <w:p w14:paraId="7FA422AC" w14:textId="14FDCFA0" w:rsidR="00296FA2" w:rsidRPr="00116D1D" w:rsidRDefault="00296FA2" w:rsidP="00966ADE">
      <w:pPr>
        <w:shd w:val="clear" w:color="auto" w:fill="FFFFFF"/>
        <w:spacing w:after="120"/>
        <w:ind w:firstLine="720"/>
        <w:jc w:val="both"/>
        <w:rPr>
          <w:sz w:val="26"/>
          <w:szCs w:val="26"/>
        </w:rPr>
      </w:pPr>
    </w:p>
    <w:p w14:paraId="6812E984" w14:textId="3895563A" w:rsidR="00296FA2" w:rsidRPr="00116D1D" w:rsidRDefault="00296FA2" w:rsidP="00966ADE">
      <w:pPr>
        <w:shd w:val="clear" w:color="auto" w:fill="FFFFFF"/>
        <w:spacing w:after="120"/>
        <w:ind w:firstLine="720"/>
        <w:jc w:val="both"/>
        <w:rPr>
          <w:sz w:val="26"/>
          <w:szCs w:val="26"/>
        </w:rPr>
      </w:pPr>
    </w:p>
    <w:p w14:paraId="5419D0C7" w14:textId="7D6B36BC" w:rsidR="00296FA2" w:rsidRPr="00116D1D" w:rsidRDefault="00296FA2" w:rsidP="00966ADE">
      <w:pPr>
        <w:shd w:val="clear" w:color="auto" w:fill="FFFFFF"/>
        <w:spacing w:after="120"/>
        <w:ind w:firstLine="720"/>
        <w:jc w:val="both"/>
        <w:rPr>
          <w:sz w:val="26"/>
          <w:szCs w:val="26"/>
        </w:rPr>
      </w:pPr>
    </w:p>
    <w:p w14:paraId="151FBF56" w14:textId="7DFC1596" w:rsidR="00296FA2" w:rsidRPr="00116D1D" w:rsidRDefault="00296FA2" w:rsidP="00966ADE">
      <w:pPr>
        <w:shd w:val="clear" w:color="auto" w:fill="FFFFFF"/>
        <w:spacing w:after="120"/>
        <w:ind w:firstLine="720"/>
        <w:jc w:val="both"/>
        <w:rPr>
          <w:sz w:val="26"/>
          <w:szCs w:val="26"/>
        </w:rPr>
      </w:pPr>
    </w:p>
    <w:p w14:paraId="4AD52968" w14:textId="2DC9FF1E" w:rsidR="00296FA2" w:rsidRPr="00116D1D" w:rsidRDefault="00296FA2" w:rsidP="00966ADE">
      <w:pPr>
        <w:shd w:val="clear" w:color="auto" w:fill="FFFFFF"/>
        <w:spacing w:after="120"/>
        <w:ind w:firstLine="720"/>
        <w:jc w:val="both"/>
        <w:rPr>
          <w:sz w:val="26"/>
          <w:szCs w:val="26"/>
        </w:rPr>
      </w:pPr>
    </w:p>
    <w:p w14:paraId="394CDDB1" w14:textId="54E1A731" w:rsidR="00296FA2" w:rsidRPr="00116D1D" w:rsidRDefault="00296FA2" w:rsidP="00966ADE">
      <w:pPr>
        <w:shd w:val="clear" w:color="auto" w:fill="FFFFFF"/>
        <w:spacing w:after="120"/>
        <w:ind w:firstLine="720"/>
        <w:jc w:val="both"/>
        <w:rPr>
          <w:sz w:val="26"/>
          <w:szCs w:val="26"/>
        </w:rPr>
      </w:pPr>
    </w:p>
    <w:p w14:paraId="6FD7DF1C" w14:textId="59F7795D" w:rsidR="00296FA2" w:rsidRPr="00116D1D" w:rsidRDefault="00296FA2" w:rsidP="00966ADE">
      <w:pPr>
        <w:shd w:val="clear" w:color="auto" w:fill="FFFFFF"/>
        <w:spacing w:after="120"/>
        <w:ind w:firstLine="720"/>
        <w:jc w:val="both"/>
        <w:rPr>
          <w:sz w:val="26"/>
          <w:szCs w:val="26"/>
        </w:rPr>
      </w:pPr>
    </w:p>
    <w:p w14:paraId="05F7D51B" w14:textId="77777777" w:rsidR="00296FA2" w:rsidRPr="00116D1D" w:rsidRDefault="00296FA2" w:rsidP="00966ADE">
      <w:pPr>
        <w:shd w:val="clear" w:color="auto" w:fill="FFFFFF"/>
        <w:spacing w:after="120"/>
        <w:ind w:firstLine="720"/>
        <w:jc w:val="both"/>
        <w:rPr>
          <w:sz w:val="26"/>
          <w:szCs w:val="26"/>
        </w:rPr>
      </w:pPr>
    </w:p>
    <w:p w14:paraId="2E36C764" w14:textId="6053D6F4" w:rsidR="000703EB" w:rsidRPr="00116D1D" w:rsidRDefault="000703EB" w:rsidP="002A2A3D">
      <w:pPr>
        <w:pStyle w:val="Heading2"/>
        <w:ind w:firstLine="709"/>
        <w:rPr>
          <w:rFonts w:ascii="Times New Roman" w:hAnsi="Times New Roman" w:cs="Times New Roman"/>
          <w:color w:val="auto"/>
        </w:rPr>
      </w:pPr>
      <w:r w:rsidRPr="00116D1D">
        <w:rPr>
          <w:rFonts w:ascii="Times New Roman" w:hAnsi="Times New Roman" w:cs="Times New Roman"/>
          <w:color w:val="auto"/>
        </w:rPr>
        <w:t>A9. GIA ĐÌNH</w:t>
      </w:r>
    </w:p>
    <w:p w14:paraId="068C1E19" w14:textId="1EEFFDED" w:rsidR="000703EB" w:rsidRPr="00116D1D" w:rsidRDefault="000703EB" w:rsidP="002A2A3D">
      <w:pPr>
        <w:pStyle w:val="Heading2"/>
        <w:ind w:firstLine="709"/>
        <w:rPr>
          <w:rFonts w:ascii="Times New Roman" w:hAnsi="Times New Roman" w:cs="Times New Roman"/>
          <w:color w:val="auto"/>
        </w:rPr>
      </w:pPr>
      <w:r w:rsidRPr="00116D1D">
        <w:rPr>
          <w:rFonts w:ascii="Times New Roman" w:eastAsia="Arial" w:hAnsi="Times New Roman" w:cs="Times New Roman"/>
          <w:color w:val="auto"/>
        </w:rPr>
        <w:t xml:space="preserve">I. NỘI DUNG THỦ TỤC HÀNH CHÍNH </w:t>
      </w:r>
      <w:r w:rsidR="00411CFD" w:rsidRPr="00116D1D">
        <w:rPr>
          <w:rFonts w:ascii="Times New Roman" w:eastAsia="Arial" w:hAnsi="Times New Roman" w:cs="Times New Roman"/>
          <w:color w:val="auto"/>
        </w:rPr>
        <w:t>MỚI BAN HÀNH</w:t>
      </w:r>
    </w:p>
    <w:p w14:paraId="4C8FFA77" w14:textId="00F33251" w:rsidR="00C44423" w:rsidRPr="00116D1D" w:rsidRDefault="006C24D1" w:rsidP="00C44423">
      <w:pPr>
        <w:pStyle w:val="Heading4"/>
        <w:ind w:firstLine="709"/>
        <w:rPr>
          <w:rFonts w:eastAsia="Arial"/>
          <w:spacing w:val="-4"/>
          <w:sz w:val="26"/>
        </w:rPr>
      </w:pPr>
      <w:r w:rsidRPr="00116D1D">
        <w:rPr>
          <w:sz w:val="26"/>
        </w:rPr>
        <w:t>1.</w:t>
      </w:r>
      <w:r w:rsidR="00C44423" w:rsidRPr="00116D1D">
        <w:rPr>
          <w:sz w:val="26"/>
        </w:rPr>
        <w:t xml:space="preserve"> Thủ tục Cấp lần đầu Giấy chứng nhận đăng ký thành lập của cơ sở cung cấp dịch vụ trợ giúp phòng, chống bạo lực gia đình</w:t>
      </w:r>
      <w:r w:rsidR="00C44423" w:rsidRPr="00116D1D">
        <w:rPr>
          <w:rFonts w:eastAsia="Arial"/>
          <w:spacing w:val="-4"/>
          <w:sz w:val="26"/>
        </w:rPr>
        <w:t xml:space="preserve"> </w:t>
      </w:r>
    </w:p>
    <w:p w14:paraId="4A887D06" w14:textId="77777777" w:rsidR="00C44423" w:rsidRPr="00116D1D" w:rsidRDefault="00C44423" w:rsidP="00C44423">
      <w:pPr>
        <w:shd w:val="clear" w:color="auto" w:fill="FFFFFF"/>
        <w:spacing w:before="120" w:after="120"/>
        <w:ind w:firstLine="720"/>
        <w:jc w:val="both"/>
        <w:rPr>
          <w:i/>
          <w:sz w:val="26"/>
          <w:szCs w:val="26"/>
          <w:lang w:val="es-AR"/>
        </w:rPr>
      </w:pPr>
      <w:r w:rsidRPr="00116D1D">
        <w:rPr>
          <w:b/>
          <w:bCs/>
          <w:sz w:val="26"/>
          <w:szCs w:val="26"/>
          <w:lang w:val="hr-HR"/>
        </w:rPr>
        <w:t xml:space="preserve">1.1.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W w:w="10172"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2376"/>
        <w:gridCol w:w="4394"/>
        <w:gridCol w:w="1842"/>
        <w:gridCol w:w="709"/>
      </w:tblGrid>
      <w:tr w:rsidR="000B51ED" w:rsidRPr="00116D1D" w14:paraId="4F51CA9B" w14:textId="77777777" w:rsidTr="005B3E19">
        <w:trPr>
          <w:trHeight w:val="405"/>
          <w:tblHead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1312831" w14:textId="77777777" w:rsidR="00C44423" w:rsidRPr="00116D1D" w:rsidRDefault="00C44423" w:rsidP="005B3E19">
            <w:pPr>
              <w:jc w:val="center"/>
              <w:rPr>
                <w:b/>
                <w:sz w:val="26"/>
                <w:szCs w:val="26"/>
              </w:rPr>
            </w:pPr>
            <w:r w:rsidRPr="00116D1D">
              <w:rPr>
                <w:b/>
                <w:sz w:val="26"/>
                <w:szCs w:val="26"/>
              </w:rPr>
              <w:t>TT</w:t>
            </w:r>
          </w:p>
        </w:tc>
        <w:tc>
          <w:tcPr>
            <w:tcW w:w="2376" w:type="dxa"/>
            <w:tcBorders>
              <w:top w:val="single" w:sz="4" w:space="0" w:color="auto"/>
              <w:left w:val="single" w:sz="4" w:space="0" w:color="auto"/>
              <w:bottom w:val="single" w:sz="4" w:space="0" w:color="auto"/>
              <w:right w:val="single" w:sz="4" w:space="0" w:color="auto"/>
            </w:tcBorders>
            <w:shd w:val="clear" w:color="auto" w:fill="auto"/>
            <w:vAlign w:val="center"/>
          </w:tcPr>
          <w:p w14:paraId="05DFD7EA" w14:textId="77777777" w:rsidR="00C44423" w:rsidRPr="00116D1D" w:rsidRDefault="00C44423" w:rsidP="005B3E19">
            <w:pPr>
              <w:jc w:val="center"/>
              <w:rPr>
                <w:b/>
                <w:sz w:val="26"/>
                <w:szCs w:val="26"/>
              </w:rPr>
            </w:pPr>
            <w:r w:rsidRPr="00116D1D">
              <w:rPr>
                <w:b/>
                <w:sz w:val="26"/>
                <w:szCs w:val="26"/>
              </w:rPr>
              <w:t>Trình tự thực hiện</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776AE613" w14:textId="77777777" w:rsidR="00C44423" w:rsidRPr="00116D1D" w:rsidRDefault="00C44423" w:rsidP="005B3E19">
            <w:pPr>
              <w:jc w:val="center"/>
              <w:rPr>
                <w:b/>
                <w:sz w:val="26"/>
                <w:szCs w:val="26"/>
              </w:rPr>
            </w:pPr>
            <w:r w:rsidRPr="00116D1D">
              <w:rPr>
                <w:b/>
                <w:sz w:val="26"/>
                <w:szCs w:val="26"/>
              </w:rPr>
              <w:t>Cách thức thực hiện</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5B095E56" w14:textId="77777777" w:rsidR="00C44423" w:rsidRPr="00116D1D" w:rsidRDefault="00C44423" w:rsidP="005B3E19">
            <w:pPr>
              <w:jc w:val="center"/>
              <w:rPr>
                <w:b/>
                <w:sz w:val="26"/>
                <w:szCs w:val="26"/>
              </w:rPr>
            </w:pPr>
            <w:r w:rsidRPr="00116D1D">
              <w:rPr>
                <w:b/>
                <w:sz w:val="26"/>
                <w:szCs w:val="26"/>
              </w:rPr>
              <w:t>Thời gian giải quyết</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1174F7C4" w14:textId="77777777" w:rsidR="00C44423" w:rsidRPr="00116D1D" w:rsidRDefault="00C44423" w:rsidP="005B3E19">
            <w:pPr>
              <w:jc w:val="center"/>
              <w:rPr>
                <w:b/>
                <w:sz w:val="26"/>
                <w:szCs w:val="26"/>
              </w:rPr>
            </w:pPr>
            <w:r w:rsidRPr="00116D1D">
              <w:rPr>
                <w:b/>
                <w:sz w:val="26"/>
                <w:szCs w:val="26"/>
              </w:rPr>
              <w:t>Ghi chú</w:t>
            </w:r>
          </w:p>
        </w:tc>
      </w:tr>
      <w:tr w:rsidR="000B51ED" w:rsidRPr="00116D1D" w14:paraId="093DC18D" w14:textId="77777777" w:rsidTr="005B3E19">
        <w:trPr>
          <w:trHeight w:val="2522"/>
        </w:trPr>
        <w:tc>
          <w:tcPr>
            <w:tcW w:w="851" w:type="dxa"/>
            <w:vMerge w:val="restart"/>
            <w:tcBorders>
              <w:top w:val="single" w:sz="4" w:space="0" w:color="auto"/>
            </w:tcBorders>
            <w:shd w:val="clear" w:color="auto" w:fill="auto"/>
            <w:vAlign w:val="center"/>
          </w:tcPr>
          <w:p w14:paraId="0FD68330" w14:textId="77777777" w:rsidR="00C44423" w:rsidRPr="00116D1D" w:rsidRDefault="00C44423" w:rsidP="005B3E19">
            <w:pPr>
              <w:spacing w:after="120" w:line="234" w:lineRule="atLeast"/>
              <w:jc w:val="center"/>
              <w:rPr>
                <w:b/>
                <w:sz w:val="26"/>
                <w:szCs w:val="26"/>
              </w:rPr>
            </w:pPr>
            <w:r w:rsidRPr="00116D1D">
              <w:rPr>
                <w:b/>
                <w:sz w:val="26"/>
                <w:szCs w:val="26"/>
              </w:rPr>
              <w:t>Bước 1</w:t>
            </w:r>
          </w:p>
        </w:tc>
        <w:tc>
          <w:tcPr>
            <w:tcW w:w="2376" w:type="dxa"/>
            <w:vMerge w:val="restart"/>
            <w:tcBorders>
              <w:top w:val="single" w:sz="4" w:space="0" w:color="auto"/>
            </w:tcBorders>
            <w:shd w:val="clear" w:color="auto" w:fill="auto"/>
            <w:vAlign w:val="center"/>
          </w:tcPr>
          <w:p w14:paraId="33738AFA" w14:textId="77777777" w:rsidR="00C44423" w:rsidRPr="00116D1D" w:rsidRDefault="00C44423" w:rsidP="005B3E19">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394" w:type="dxa"/>
            <w:tcBorders>
              <w:top w:val="single" w:sz="4" w:space="0" w:color="auto"/>
            </w:tcBorders>
            <w:shd w:val="clear" w:color="auto" w:fill="auto"/>
            <w:vAlign w:val="center"/>
          </w:tcPr>
          <w:p w14:paraId="72A757AF" w14:textId="77777777" w:rsidR="00C44423" w:rsidRPr="00116D1D" w:rsidRDefault="00C44423" w:rsidP="005B3E19">
            <w:pPr>
              <w:shd w:val="clear" w:color="auto" w:fill="FFFFFF"/>
              <w:jc w:val="both"/>
              <w:rPr>
                <w:sz w:val="26"/>
                <w:szCs w:val="26"/>
              </w:rPr>
            </w:pPr>
            <w:r w:rsidRPr="00116D1D">
              <w:rPr>
                <w:sz w:val="26"/>
                <w:szCs w:val="26"/>
              </w:rPr>
              <w:t>1. Nộp hồ sơ đến Trung tâm Hành chính công Tỉnh - số 85 đường Nguyễn Huệ, phường 1, thành phố Cao Lãnh, tỉnh Đồng Tháp.</w:t>
            </w:r>
          </w:p>
          <w:p w14:paraId="18DBBDA0" w14:textId="77777777" w:rsidR="00C44423" w:rsidRPr="00116D1D" w:rsidRDefault="00C44423" w:rsidP="005B3E19">
            <w:pPr>
              <w:shd w:val="clear" w:color="auto" w:fill="FFFFFF"/>
              <w:jc w:val="both"/>
              <w:rPr>
                <w:sz w:val="26"/>
                <w:szCs w:val="26"/>
              </w:rPr>
            </w:pPr>
          </w:p>
          <w:p w14:paraId="41067014" w14:textId="77777777" w:rsidR="00C44423" w:rsidRPr="00116D1D" w:rsidRDefault="00C44423" w:rsidP="005B3E19">
            <w:pPr>
              <w:shd w:val="clear" w:color="auto" w:fill="FFFFFF"/>
              <w:jc w:val="both"/>
              <w:rPr>
                <w:sz w:val="26"/>
                <w:szCs w:val="26"/>
              </w:rPr>
            </w:pPr>
            <w:r w:rsidRPr="00116D1D">
              <w:rPr>
                <w:sz w:val="26"/>
                <w:szCs w:val="26"/>
              </w:rPr>
              <w:t xml:space="preserve">2. Hoặc thông qua dịch vụ bưu chính công ích.  </w:t>
            </w:r>
          </w:p>
        </w:tc>
        <w:tc>
          <w:tcPr>
            <w:tcW w:w="1842" w:type="dxa"/>
            <w:tcBorders>
              <w:top w:val="single" w:sz="4" w:space="0" w:color="auto"/>
            </w:tcBorders>
            <w:shd w:val="clear" w:color="auto" w:fill="auto"/>
            <w:vAlign w:val="center"/>
          </w:tcPr>
          <w:p w14:paraId="2F0677A6" w14:textId="77777777" w:rsidR="00C44423" w:rsidRPr="00116D1D" w:rsidRDefault="00C44423" w:rsidP="005B3E19">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09" w:type="dxa"/>
            <w:tcBorders>
              <w:top w:val="single" w:sz="4" w:space="0" w:color="auto"/>
            </w:tcBorders>
            <w:shd w:val="clear" w:color="auto" w:fill="auto"/>
            <w:vAlign w:val="center"/>
          </w:tcPr>
          <w:p w14:paraId="2628E09E" w14:textId="77777777" w:rsidR="00C44423" w:rsidRPr="00116D1D" w:rsidRDefault="00C44423" w:rsidP="005B3E19">
            <w:pPr>
              <w:jc w:val="center"/>
              <w:rPr>
                <w:i/>
                <w:sz w:val="26"/>
                <w:szCs w:val="26"/>
                <w:lang w:val="vi-VN"/>
              </w:rPr>
            </w:pPr>
          </w:p>
        </w:tc>
      </w:tr>
      <w:tr w:rsidR="000B51ED" w:rsidRPr="00116D1D" w14:paraId="47AB9F83" w14:textId="77777777" w:rsidTr="005B3E19">
        <w:trPr>
          <w:trHeight w:val="359"/>
        </w:trPr>
        <w:tc>
          <w:tcPr>
            <w:tcW w:w="851" w:type="dxa"/>
            <w:vMerge/>
            <w:shd w:val="clear" w:color="auto" w:fill="auto"/>
          </w:tcPr>
          <w:p w14:paraId="213701E3" w14:textId="77777777" w:rsidR="00C44423" w:rsidRPr="00116D1D" w:rsidRDefault="00C44423" w:rsidP="005B3E19">
            <w:pPr>
              <w:spacing w:after="120" w:line="234" w:lineRule="atLeast"/>
              <w:jc w:val="both"/>
              <w:rPr>
                <w:b/>
                <w:sz w:val="26"/>
                <w:szCs w:val="26"/>
                <w:lang w:val="vi-VN"/>
              </w:rPr>
            </w:pPr>
          </w:p>
        </w:tc>
        <w:tc>
          <w:tcPr>
            <w:tcW w:w="2376" w:type="dxa"/>
            <w:vMerge/>
            <w:shd w:val="clear" w:color="auto" w:fill="auto"/>
          </w:tcPr>
          <w:p w14:paraId="565015C4" w14:textId="77777777" w:rsidR="00C44423" w:rsidRPr="00116D1D" w:rsidRDefault="00C44423" w:rsidP="005B3E19">
            <w:pPr>
              <w:shd w:val="clear" w:color="auto" w:fill="FFFFFF"/>
              <w:spacing w:after="120" w:line="234" w:lineRule="atLeast"/>
              <w:jc w:val="both"/>
              <w:rPr>
                <w:b/>
                <w:sz w:val="26"/>
                <w:szCs w:val="26"/>
                <w:lang w:val="vi-VN"/>
              </w:rPr>
            </w:pPr>
          </w:p>
        </w:tc>
        <w:tc>
          <w:tcPr>
            <w:tcW w:w="4394" w:type="dxa"/>
            <w:shd w:val="clear" w:color="auto" w:fill="auto"/>
            <w:vAlign w:val="center"/>
          </w:tcPr>
          <w:p w14:paraId="595FD1CC" w14:textId="77777777" w:rsidR="00C44423" w:rsidRPr="00116D1D" w:rsidRDefault="00C44423" w:rsidP="005B3E19">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196" w:history="1">
              <w:r w:rsidRPr="00116D1D">
                <w:rPr>
                  <w:i/>
                  <w:sz w:val="26"/>
                  <w:szCs w:val="26"/>
                  <w:u w:val="single"/>
                  <w:lang w:val="nl-NL"/>
                </w:rPr>
                <w:t>http://dichvucong.dongthap.gov.vn</w:t>
              </w:r>
            </w:hyperlink>
            <w:r w:rsidRPr="00116D1D">
              <w:rPr>
                <w:sz w:val="26"/>
                <w:szCs w:val="26"/>
                <w:lang w:val="vi-VN"/>
              </w:rPr>
              <w:t>.</w:t>
            </w:r>
          </w:p>
        </w:tc>
        <w:tc>
          <w:tcPr>
            <w:tcW w:w="1842" w:type="dxa"/>
            <w:shd w:val="clear" w:color="auto" w:fill="auto"/>
            <w:vAlign w:val="center"/>
          </w:tcPr>
          <w:p w14:paraId="4C0077E5" w14:textId="77777777" w:rsidR="00C44423" w:rsidRPr="00116D1D" w:rsidRDefault="00C44423" w:rsidP="005B3E19">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09" w:type="dxa"/>
            <w:shd w:val="clear" w:color="auto" w:fill="auto"/>
          </w:tcPr>
          <w:p w14:paraId="49045E8A" w14:textId="77777777" w:rsidR="00C44423" w:rsidRPr="00116D1D" w:rsidRDefault="00C44423" w:rsidP="005B3E19">
            <w:pPr>
              <w:spacing w:after="120" w:line="234" w:lineRule="atLeast"/>
              <w:jc w:val="both"/>
              <w:rPr>
                <w:b/>
                <w:i/>
                <w:sz w:val="26"/>
                <w:szCs w:val="26"/>
                <w:lang w:val="vi-VN"/>
              </w:rPr>
            </w:pPr>
          </w:p>
        </w:tc>
      </w:tr>
      <w:tr w:rsidR="000B51ED" w:rsidRPr="00116D1D" w14:paraId="063DA63F" w14:textId="77777777" w:rsidTr="005B3E19">
        <w:trPr>
          <w:trHeight w:val="600"/>
        </w:trPr>
        <w:tc>
          <w:tcPr>
            <w:tcW w:w="851" w:type="dxa"/>
            <w:shd w:val="clear" w:color="auto" w:fill="auto"/>
            <w:vAlign w:val="center"/>
          </w:tcPr>
          <w:p w14:paraId="1E133417" w14:textId="77777777" w:rsidR="00C44423" w:rsidRPr="00116D1D" w:rsidRDefault="00C44423" w:rsidP="005B3E19">
            <w:pPr>
              <w:spacing w:after="120" w:line="234" w:lineRule="atLeast"/>
              <w:jc w:val="center"/>
              <w:rPr>
                <w:b/>
                <w:sz w:val="26"/>
                <w:szCs w:val="26"/>
              </w:rPr>
            </w:pPr>
            <w:r w:rsidRPr="00116D1D">
              <w:rPr>
                <w:b/>
                <w:sz w:val="26"/>
                <w:szCs w:val="26"/>
              </w:rPr>
              <w:t>Bước 2</w:t>
            </w:r>
          </w:p>
        </w:tc>
        <w:tc>
          <w:tcPr>
            <w:tcW w:w="2376" w:type="dxa"/>
            <w:shd w:val="clear" w:color="auto" w:fill="auto"/>
            <w:vAlign w:val="center"/>
          </w:tcPr>
          <w:p w14:paraId="61C2257A" w14:textId="77777777" w:rsidR="00C44423" w:rsidRPr="00116D1D" w:rsidRDefault="00C44423" w:rsidP="005B3E19">
            <w:pPr>
              <w:spacing w:before="120" w:after="120"/>
              <w:jc w:val="both"/>
              <w:rPr>
                <w:sz w:val="26"/>
                <w:szCs w:val="26"/>
              </w:rPr>
            </w:pPr>
            <w:r w:rsidRPr="00116D1D">
              <w:rPr>
                <w:b/>
                <w:sz w:val="26"/>
                <w:szCs w:val="26"/>
              </w:rPr>
              <w:t>Tiếp nhận và chuyển hồ sơ thủ tục hành chính</w:t>
            </w:r>
          </w:p>
        </w:tc>
        <w:tc>
          <w:tcPr>
            <w:tcW w:w="4394" w:type="dxa"/>
            <w:shd w:val="clear" w:color="auto" w:fill="auto"/>
          </w:tcPr>
          <w:p w14:paraId="7024B254" w14:textId="77777777" w:rsidR="00C44423" w:rsidRPr="00116D1D" w:rsidRDefault="00C44423" w:rsidP="005B3E19">
            <w:pPr>
              <w:shd w:val="clear" w:color="auto" w:fill="FFFFFF"/>
              <w:spacing w:after="120" w:line="234" w:lineRule="atLeast"/>
              <w:jc w:val="both"/>
              <w:rPr>
                <w:sz w:val="26"/>
                <w:szCs w:val="26"/>
              </w:rPr>
            </w:pPr>
            <w:r w:rsidRPr="00116D1D">
              <w:rPr>
                <w:sz w:val="26"/>
                <w:szCs w:val="26"/>
              </w:rPr>
              <w:t xml:space="preserve">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4ADA27C4" w14:textId="77777777" w:rsidR="00C44423" w:rsidRPr="00116D1D" w:rsidRDefault="00C44423" w:rsidP="005B3E19">
            <w:pPr>
              <w:shd w:val="clear" w:color="auto" w:fill="FFFFFF"/>
              <w:spacing w:after="120" w:line="234" w:lineRule="atLeast"/>
              <w:jc w:val="both"/>
              <w:rPr>
                <w:sz w:val="26"/>
                <w:szCs w:val="26"/>
              </w:rPr>
            </w:pPr>
            <w:r w:rsidRPr="00116D1D">
              <w:rPr>
                <w:sz w:val="26"/>
                <w:szCs w:val="26"/>
              </w:rPr>
              <w:t xml:space="preserve">-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2E346FBB" w14:textId="77777777" w:rsidR="00C44423" w:rsidRPr="00116D1D" w:rsidRDefault="00C44423" w:rsidP="005B3E19">
            <w:pPr>
              <w:shd w:val="clear" w:color="auto" w:fill="FFFFFF"/>
              <w:spacing w:after="120" w:line="234" w:lineRule="atLeast"/>
              <w:jc w:val="both"/>
              <w:rPr>
                <w:sz w:val="26"/>
                <w:szCs w:val="26"/>
              </w:rPr>
            </w:pPr>
            <w:r w:rsidRPr="00116D1D">
              <w:rPr>
                <w:sz w:val="26"/>
                <w:szCs w:val="26"/>
              </w:rPr>
              <w:t>- Trường hợp từ chối nhận hồ sơ, cán bộ, công chức, viên chức tiếp nhận hồ sơ phải nêu rõ lý do theo mẫu Phiếu từ chối giải quyết hồ sơ thủ tục hành chính;</w:t>
            </w:r>
          </w:p>
          <w:p w14:paraId="2CAF377F" w14:textId="77777777" w:rsidR="00C44423" w:rsidRPr="00116D1D" w:rsidRDefault="00C44423" w:rsidP="005B3E19">
            <w:pPr>
              <w:shd w:val="clear" w:color="auto" w:fill="FFFFFF"/>
              <w:spacing w:after="120" w:line="234" w:lineRule="atLeast"/>
              <w:jc w:val="both"/>
              <w:rPr>
                <w:sz w:val="26"/>
                <w:szCs w:val="26"/>
              </w:rPr>
            </w:pPr>
            <w:r w:rsidRPr="00116D1D">
              <w:rPr>
                <w:sz w:val="26"/>
                <w:szCs w:val="26"/>
              </w:rPr>
              <w:t>-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842" w:type="dxa"/>
            <w:shd w:val="clear" w:color="auto" w:fill="auto"/>
            <w:vAlign w:val="center"/>
          </w:tcPr>
          <w:p w14:paraId="58F0BF74" w14:textId="77777777" w:rsidR="00C44423" w:rsidRPr="00116D1D" w:rsidRDefault="00C44423" w:rsidP="005B3E19">
            <w:pPr>
              <w:spacing w:after="120" w:line="234" w:lineRule="atLeast"/>
              <w:jc w:val="both"/>
              <w:rPr>
                <w:b/>
                <w:sz w:val="26"/>
                <w:szCs w:val="26"/>
              </w:rPr>
            </w:pPr>
            <w:r w:rsidRPr="00116D1D">
              <w:rPr>
                <w:sz w:val="26"/>
                <w:szCs w:val="26"/>
              </w:rPr>
              <w:t>Chuyển ngay hồ sơ tiếp nhận trực tiếp trong ngày làm việc hoặc chuyển vào đầu giờ ngày làm việc tiếp theo đối với trường hợp tiếp nhận sau 15 giờ hàng ngày.</w:t>
            </w:r>
          </w:p>
        </w:tc>
        <w:tc>
          <w:tcPr>
            <w:tcW w:w="709" w:type="dxa"/>
            <w:shd w:val="clear" w:color="auto" w:fill="auto"/>
            <w:vAlign w:val="center"/>
          </w:tcPr>
          <w:p w14:paraId="26EDA773" w14:textId="77777777" w:rsidR="00C44423" w:rsidRPr="00116D1D" w:rsidRDefault="00C44423" w:rsidP="005B3E19">
            <w:pPr>
              <w:jc w:val="center"/>
              <w:rPr>
                <w:i/>
                <w:sz w:val="26"/>
                <w:szCs w:val="26"/>
                <w:lang w:val="vi-VN"/>
              </w:rPr>
            </w:pPr>
          </w:p>
        </w:tc>
      </w:tr>
      <w:tr w:rsidR="000B51ED" w:rsidRPr="00116D1D" w14:paraId="52E3F782" w14:textId="77777777" w:rsidTr="005B3E19">
        <w:tc>
          <w:tcPr>
            <w:tcW w:w="851" w:type="dxa"/>
            <w:vMerge w:val="restart"/>
            <w:shd w:val="clear" w:color="auto" w:fill="auto"/>
            <w:vAlign w:val="center"/>
          </w:tcPr>
          <w:p w14:paraId="061F6C99" w14:textId="77777777" w:rsidR="00C44423" w:rsidRPr="00116D1D" w:rsidRDefault="00C44423" w:rsidP="005B3E19">
            <w:pPr>
              <w:spacing w:after="120" w:line="234" w:lineRule="atLeast"/>
              <w:jc w:val="center"/>
              <w:rPr>
                <w:b/>
                <w:sz w:val="26"/>
                <w:szCs w:val="26"/>
              </w:rPr>
            </w:pPr>
            <w:r w:rsidRPr="00116D1D">
              <w:rPr>
                <w:b/>
                <w:sz w:val="26"/>
                <w:szCs w:val="26"/>
              </w:rPr>
              <w:t>Bước 3</w:t>
            </w:r>
          </w:p>
        </w:tc>
        <w:tc>
          <w:tcPr>
            <w:tcW w:w="2376" w:type="dxa"/>
            <w:vMerge w:val="restart"/>
            <w:shd w:val="clear" w:color="auto" w:fill="auto"/>
            <w:vAlign w:val="center"/>
          </w:tcPr>
          <w:p w14:paraId="7E95D569" w14:textId="77777777" w:rsidR="00C44423" w:rsidRPr="00116D1D" w:rsidRDefault="00C44423" w:rsidP="005B3E19">
            <w:pPr>
              <w:spacing w:after="120" w:line="234" w:lineRule="atLeast"/>
              <w:jc w:val="both"/>
              <w:rPr>
                <w:b/>
                <w:sz w:val="26"/>
                <w:szCs w:val="26"/>
              </w:rPr>
            </w:pPr>
            <w:r w:rsidRPr="00116D1D">
              <w:rPr>
                <w:b/>
                <w:bCs/>
                <w:sz w:val="26"/>
                <w:szCs w:val="26"/>
              </w:rPr>
              <w:t>Giải quyết thủ tục hành chính</w:t>
            </w:r>
          </w:p>
        </w:tc>
        <w:tc>
          <w:tcPr>
            <w:tcW w:w="4394" w:type="dxa"/>
            <w:shd w:val="clear" w:color="auto" w:fill="auto"/>
          </w:tcPr>
          <w:p w14:paraId="55292750" w14:textId="77777777" w:rsidR="00C44423" w:rsidRPr="00116D1D" w:rsidRDefault="00C44423" w:rsidP="005B3E19">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1842" w:type="dxa"/>
            <w:shd w:val="clear" w:color="auto" w:fill="auto"/>
            <w:vAlign w:val="center"/>
          </w:tcPr>
          <w:p w14:paraId="26D5FFCE" w14:textId="77777777" w:rsidR="00C44423" w:rsidRPr="00116D1D" w:rsidRDefault="00C44423" w:rsidP="005B3E19">
            <w:pPr>
              <w:spacing w:after="120" w:line="234" w:lineRule="atLeast"/>
              <w:jc w:val="center"/>
              <w:rPr>
                <w:sz w:val="26"/>
                <w:szCs w:val="26"/>
              </w:rPr>
            </w:pPr>
            <w:r w:rsidRPr="00116D1D">
              <w:rPr>
                <w:b/>
                <w:sz w:val="26"/>
                <w:szCs w:val="26"/>
              </w:rPr>
              <w:t>10 ngày làm việc</w:t>
            </w:r>
            <w:r w:rsidRPr="00116D1D">
              <w:rPr>
                <w:sz w:val="26"/>
                <w:szCs w:val="26"/>
              </w:rPr>
              <w:t xml:space="preserve">, </w:t>
            </w:r>
          </w:p>
          <w:p w14:paraId="7AC35035" w14:textId="77777777" w:rsidR="00C44423" w:rsidRPr="00116D1D" w:rsidRDefault="00C44423" w:rsidP="005B3E19">
            <w:pPr>
              <w:spacing w:after="120" w:line="234" w:lineRule="atLeast"/>
              <w:jc w:val="center"/>
              <w:rPr>
                <w:b/>
                <w:sz w:val="26"/>
                <w:szCs w:val="26"/>
              </w:rPr>
            </w:pPr>
            <w:r w:rsidRPr="00116D1D">
              <w:rPr>
                <w:sz w:val="26"/>
                <w:szCs w:val="26"/>
              </w:rPr>
              <w:t>trong đó:</w:t>
            </w:r>
          </w:p>
        </w:tc>
        <w:tc>
          <w:tcPr>
            <w:tcW w:w="709" w:type="dxa"/>
            <w:shd w:val="clear" w:color="auto" w:fill="auto"/>
            <w:vAlign w:val="center"/>
          </w:tcPr>
          <w:p w14:paraId="31E9014F" w14:textId="77777777" w:rsidR="00C44423" w:rsidRPr="00116D1D" w:rsidRDefault="00C44423" w:rsidP="005B3E19">
            <w:pPr>
              <w:spacing w:after="120" w:line="234" w:lineRule="atLeast"/>
              <w:jc w:val="center"/>
              <w:rPr>
                <w:b/>
                <w:sz w:val="26"/>
                <w:szCs w:val="26"/>
              </w:rPr>
            </w:pPr>
          </w:p>
        </w:tc>
      </w:tr>
      <w:tr w:rsidR="000B51ED" w:rsidRPr="00116D1D" w14:paraId="128580F8" w14:textId="77777777" w:rsidTr="005B3E19">
        <w:trPr>
          <w:trHeight w:val="335"/>
        </w:trPr>
        <w:tc>
          <w:tcPr>
            <w:tcW w:w="851" w:type="dxa"/>
            <w:vMerge/>
            <w:shd w:val="clear" w:color="auto" w:fill="auto"/>
          </w:tcPr>
          <w:p w14:paraId="0E9B1ED4" w14:textId="77777777" w:rsidR="00C44423" w:rsidRPr="00116D1D" w:rsidRDefault="00C44423" w:rsidP="005B3E19">
            <w:pPr>
              <w:spacing w:after="120" w:line="234" w:lineRule="atLeast"/>
              <w:jc w:val="both"/>
              <w:rPr>
                <w:b/>
                <w:sz w:val="26"/>
                <w:szCs w:val="26"/>
              </w:rPr>
            </w:pPr>
          </w:p>
        </w:tc>
        <w:tc>
          <w:tcPr>
            <w:tcW w:w="2376" w:type="dxa"/>
            <w:vMerge/>
            <w:shd w:val="clear" w:color="auto" w:fill="auto"/>
          </w:tcPr>
          <w:p w14:paraId="6FFA745E" w14:textId="77777777" w:rsidR="00C44423" w:rsidRPr="00116D1D" w:rsidRDefault="00C44423" w:rsidP="005B3E19">
            <w:pPr>
              <w:spacing w:after="120" w:line="234" w:lineRule="atLeast"/>
              <w:jc w:val="both"/>
              <w:rPr>
                <w:b/>
                <w:sz w:val="26"/>
                <w:szCs w:val="26"/>
              </w:rPr>
            </w:pPr>
          </w:p>
        </w:tc>
        <w:tc>
          <w:tcPr>
            <w:tcW w:w="4394" w:type="dxa"/>
            <w:shd w:val="clear" w:color="auto" w:fill="auto"/>
          </w:tcPr>
          <w:p w14:paraId="764F33AE" w14:textId="77777777" w:rsidR="00C44423" w:rsidRPr="00116D1D" w:rsidRDefault="00C44423" w:rsidP="005B3E19">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842" w:type="dxa"/>
            <w:shd w:val="clear" w:color="auto" w:fill="auto"/>
            <w:vAlign w:val="center"/>
          </w:tcPr>
          <w:p w14:paraId="577E8C07" w14:textId="77777777" w:rsidR="00C44423" w:rsidRPr="00116D1D" w:rsidRDefault="00C44423" w:rsidP="005B3E19">
            <w:pPr>
              <w:spacing w:after="120" w:line="234" w:lineRule="atLeast"/>
              <w:jc w:val="center"/>
              <w:rPr>
                <w:b/>
                <w:sz w:val="26"/>
                <w:szCs w:val="26"/>
              </w:rPr>
            </w:pPr>
            <w:r w:rsidRPr="00116D1D">
              <w:rPr>
                <w:bCs/>
                <w:i/>
                <w:sz w:val="26"/>
                <w:szCs w:val="26"/>
              </w:rPr>
              <w:t>01 ngày</w:t>
            </w:r>
          </w:p>
        </w:tc>
        <w:tc>
          <w:tcPr>
            <w:tcW w:w="709" w:type="dxa"/>
            <w:shd w:val="clear" w:color="auto" w:fill="auto"/>
          </w:tcPr>
          <w:p w14:paraId="2CCEBF16" w14:textId="77777777" w:rsidR="00C44423" w:rsidRPr="00116D1D" w:rsidRDefault="00C44423" w:rsidP="005B3E19">
            <w:pPr>
              <w:spacing w:after="120" w:line="234" w:lineRule="atLeast"/>
              <w:jc w:val="both"/>
              <w:rPr>
                <w:b/>
                <w:sz w:val="26"/>
                <w:szCs w:val="26"/>
              </w:rPr>
            </w:pPr>
          </w:p>
        </w:tc>
      </w:tr>
      <w:tr w:rsidR="000B51ED" w:rsidRPr="00116D1D" w14:paraId="3F79EE97" w14:textId="77777777" w:rsidTr="005B3E19">
        <w:tc>
          <w:tcPr>
            <w:tcW w:w="851" w:type="dxa"/>
            <w:vMerge/>
            <w:shd w:val="clear" w:color="auto" w:fill="auto"/>
          </w:tcPr>
          <w:p w14:paraId="26B152A2" w14:textId="77777777" w:rsidR="00C44423" w:rsidRPr="00116D1D" w:rsidRDefault="00C44423" w:rsidP="005B3E19">
            <w:pPr>
              <w:spacing w:after="120" w:line="234" w:lineRule="atLeast"/>
              <w:jc w:val="both"/>
              <w:rPr>
                <w:b/>
                <w:sz w:val="26"/>
                <w:szCs w:val="26"/>
              </w:rPr>
            </w:pPr>
          </w:p>
        </w:tc>
        <w:tc>
          <w:tcPr>
            <w:tcW w:w="2376" w:type="dxa"/>
            <w:vMerge/>
            <w:shd w:val="clear" w:color="auto" w:fill="auto"/>
          </w:tcPr>
          <w:p w14:paraId="7BBBCE97" w14:textId="77777777" w:rsidR="00C44423" w:rsidRPr="00116D1D" w:rsidRDefault="00C44423" w:rsidP="005B3E19">
            <w:pPr>
              <w:spacing w:after="120" w:line="234" w:lineRule="atLeast"/>
              <w:jc w:val="both"/>
              <w:rPr>
                <w:b/>
                <w:sz w:val="26"/>
                <w:szCs w:val="26"/>
              </w:rPr>
            </w:pPr>
          </w:p>
        </w:tc>
        <w:tc>
          <w:tcPr>
            <w:tcW w:w="4394" w:type="dxa"/>
            <w:shd w:val="clear" w:color="auto" w:fill="auto"/>
          </w:tcPr>
          <w:p w14:paraId="6EF16A78" w14:textId="77777777" w:rsidR="00C44423" w:rsidRPr="00116D1D" w:rsidRDefault="00C44423" w:rsidP="005B3E19">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842" w:type="dxa"/>
            <w:shd w:val="clear" w:color="auto" w:fill="auto"/>
            <w:vAlign w:val="center"/>
          </w:tcPr>
          <w:p w14:paraId="3E8E61EC" w14:textId="77777777" w:rsidR="00C44423" w:rsidRPr="00116D1D" w:rsidRDefault="00C44423" w:rsidP="005B3E19">
            <w:pPr>
              <w:spacing w:after="120" w:line="234" w:lineRule="atLeast"/>
              <w:jc w:val="center"/>
              <w:rPr>
                <w:b/>
                <w:sz w:val="26"/>
                <w:szCs w:val="26"/>
              </w:rPr>
            </w:pPr>
            <w:r w:rsidRPr="00116D1D">
              <w:rPr>
                <w:bCs/>
                <w:i/>
                <w:sz w:val="26"/>
                <w:szCs w:val="26"/>
              </w:rPr>
              <w:t>09 ngày</w:t>
            </w:r>
          </w:p>
        </w:tc>
        <w:tc>
          <w:tcPr>
            <w:tcW w:w="709" w:type="dxa"/>
            <w:shd w:val="clear" w:color="auto" w:fill="auto"/>
          </w:tcPr>
          <w:p w14:paraId="774F7CF6" w14:textId="77777777" w:rsidR="00C44423" w:rsidRPr="00116D1D" w:rsidRDefault="00C44423" w:rsidP="005B3E19">
            <w:pPr>
              <w:spacing w:after="120" w:line="234" w:lineRule="atLeast"/>
              <w:jc w:val="both"/>
              <w:rPr>
                <w:b/>
                <w:sz w:val="26"/>
                <w:szCs w:val="26"/>
              </w:rPr>
            </w:pPr>
          </w:p>
        </w:tc>
      </w:tr>
      <w:tr w:rsidR="000B51ED" w:rsidRPr="00116D1D" w14:paraId="07EB2EAD" w14:textId="77777777" w:rsidTr="005B3E19">
        <w:trPr>
          <w:trHeight w:val="4487"/>
        </w:trPr>
        <w:tc>
          <w:tcPr>
            <w:tcW w:w="851" w:type="dxa"/>
            <w:vMerge/>
            <w:shd w:val="clear" w:color="auto" w:fill="auto"/>
          </w:tcPr>
          <w:p w14:paraId="43C2EF32" w14:textId="77777777" w:rsidR="00C44423" w:rsidRPr="00116D1D" w:rsidRDefault="00C44423" w:rsidP="005B3E19">
            <w:pPr>
              <w:spacing w:after="120" w:line="234" w:lineRule="atLeast"/>
              <w:jc w:val="both"/>
              <w:rPr>
                <w:b/>
                <w:sz w:val="26"/>
                <w:szCs w:val="26"/>
              </w:rPr>
            </w:pPr>
          </w:p>
        </w:tc>
        <w:tc>
          <w:tcPr>
            <w:tcW w:w="2376" w:type="dxa"/>
            <w:vMerge/>
            <w:shd w:val="clear" w:color="auto" w:fill="auto"/>
          </w:tcPr>
          <w:p w14:paraId="285F30ED" w14:textId="77777777" w:rsidR="00C44423" w:rsidRPr="00116D1D" w:rsidRDefault="00C44423" w:rsidP="005B3E19">
            <w:pPr>
              <w:spacing w:after="120" w:line="234" w:lineRule="atLeast"/>
              <w:jc w:val="both"/>
              <w:rPr>
                <w:b/>
                <w:sz w:val="26"/>
                <w:szCs w:val="26"/>
              </w:rPr>
            </w:pPr>
          </w:p>
        </w:tc>
        <w:tc>
          <w:tcPr>
            <w:tcW w:w="4394" w:type="dxa"/>
            <w:shd w:val="clear" w:color="auto" w:fill="auto"/>
          </w:tcPr>
          <w:p w14:paraId="66E4ACD1" w14:textId="77777777" w:rsidR="00C44423" w:rsidRPr="00116D1D" w:rsidRDefault="00C44423" w:rsidP="005B3E19">
            <w:pPr>
              <w:shd w:val="clear" w:color="auto" w:fill="FFFFFF"/>
              <w:spacing w:after="120" w:line="234" w:lineRule="atLeast"/>
              <w:ind w:firstLine="488"/>
              <w:jc w:val="both"/>
              <w:rPr>
                <w:bCs/>
                <w:i/>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r w:rsidRPr="00116D1D">
              <w:rPr>
                <w:bCs/>
                <w:i/>
                <w:sz w:val="26"/>
                <w:szCs w:val="26"/>
              </w:rPr>
              <w:t xml:space="preserve"> </w:t>
            </w:r>
          </w:p>
          <w:p w14:paraId="6DC6BB05" w14:textId="77777777" w:rsidR="00C44423" w:rsidRPr="00116D1D" w:rsidRDefault="00C44423" w:rsidP="005B3E19">
            <w:pPr>
              <w:shd w:val="clear" w:color="auto" w:fill="FFFFFF"/>
              <w:spacing w:after="120" w:line="234" w:lineRule="atLeast"/>
              <w:ind w:firstLine="488"/>
              <w:jc w:val="both"/>
              <w:rPr>
                <w:bCs/>
                <w:i/>
                <w:sz w:val="26"/>
                <w:szCs w:val="26"/>
              </w:rPr>
            </w:pPr>
            <w:r w:rsidRPr="00116D1D">
              <w:rPr>
                <w:bCs/>
                <w:i/>
                <w:sz w:val="26"/>
                <w:szCs w:val="26"/>
              </w:rPr>
              <w:t xml:space="preserve">+ Chuyên viên </w:t>
            </w:r>
          </w:p>
          <w:p w14:paraId="7C019AA3" w14:textId="77777777" w:rsidR="00C44423" w:rsidRPr="00116D1D" w:rsidRDefault="00C44423" w:rsidP="005B3E19">
            <w:pPr>
              <w:shd w:val="clear" w:color="auto" w:fill="FFFFFF"/>
              <w:spacing w:after="120" w:line="234" w:lineRule="atLeast"/>
              <w:ind w:firstLine="488"/>
              <w:jc w:val="both"/>
              <w:rPr>
                <w:bCs/>
                <w:i/>
                <w:sz w:val="26"/>
                <w:szCs w:val="26"/>
              </w:rPr>
            </w:pPr>
            <w:r w:rsidRPr="00116D1D">
              <w:rPr>
                <w:bCs/>
                <w:i/>
                <w:sz w:val="26"/>
                <w:szCs w:val="26"/>
              </w:rPr>
              <w:t>+ Lãnh đạo phòng/bộ phận</w:t>
            </w:r>
          </w:p>
          <w:p w14:paraId="649647BD" w14:textId="77777777" w:rsidR="00C44423" w:rsidRPr="00116D1D" w:rsidRDefault="00C44423" w:rsidP="005B3E19">
            <w:pPr>
              <w:shd w:val="clear" w:color="auto" w:fill="FFFFFF"/>
              <w:spacing w:after="120" w:line="234" w:lineRule="atLeast"/>
              <w:ind w:firstLine="488"/>
              <w:jc w:val="both"/>
              <w:rPr>
                <w:bCs/>
                <w:i/>
                <w:sz w:val="26"/>
                <w:szCs w:val="26"/>
              </w:rPr>
            </w:pPr>
            <w:r w:rsidRPr="00116D1D">
              <w:rPr>
                <w:bCs/>
                <w:i/>
                <w:sz w:val="26"/>
                <w:szCs w:val="26"/>
              </w:rPr>
              <w:t xml:space="preserve">+ Lãnh đạo đơn vị: </w:t>
            </w:r>
          </w:p>
          <w:p w14:paraId="744B067B" w14:textId="77777777" w:rsidR="00C44423" w:rsidRPr="00116D1D" w:rsidRDefault="00C44423" w:rsidP="005B3E19">
            <w:pPr>
              <w:spacing w:after="120" w:line="234" w:lineRule="atLeast"/>
              <w:jc w:val="both"/>
              <w:rPr>
                <w:b/>
                <w:sz w:val="26"/>
                <w:szCs w:val="26"/>
              </w:rPr>
            </w:pPr>
            <w:r w:rsidRPr="00116D1D">
              <w:rPr>
                <w:bCs/>
                <w:i/>
                <w:sz w:val="26"/>
                <w:szCs w:val="26"/>
              </w:rPr>
              <w:t xml:space="preserve">        + Văn thư đơn vị:</w:t>
            </w:r>
          </w:p>
        </w:tc>
        <w:tc>
          <w:tcPr>
            <w:tcW w:w="1842" w:type="dxa"/>
            <w:shd w:val="clear" w:color="auto" w:fill="auto"/>
            <w:vAlign w:val="center"/>
          </w:tcPr>
          <w:p w14:paraId="7D44A14E" w14:textId="77777777" w:rsidR="00C44423" w:rsidRPr="00116D1D" w:rsidRDefault="00C44423" w:rsidP="005B3E19">
            <w:pPr>
              <w:spacing w:after="120" w:line="234" w:lineRule="atLeast"/>
              <w:jc w:val="center"/>
              <w:rPr>
                <w:bCs/>
                <w:i/>
                <w:sz w:val="26"/>
                <w:szCs w:val="26"/>
              </w:rPr>
            </w:pPr>
            <w:r w:rsidRPr="00116D1D">
              <w:rPr>
                <w:bCs/>
                <w:i/>
                <w:sz w:val="26"/>
                <w:szCs w:val="26"/>
              </w:rPr>
              <w:t>09 ngày</w:t>
            </w:r>
          </w:p>
          <w:p w14:paraId="4CED1AA8" w14:textId="77777777" w:rsidR="00C44423" w:rsidRPr="00116D1D" w:rsidRDefault="00C44423" w:rsidP="005B3E19">
            <w:pPr>
              <w:spacing w:after="120" w:line="240" w:lineRule="atLeast"/>
              <w:jc w:val="center"/>
              <w:rPr>
                <w:bCs/>
                <w:i/>
                <w:sz w:val="26"/>
                <w:szCs w:val="26"/>
              </w:rPr>
            </w:pPr>
          </w:p>
          <w:p w14:paraId="3F247978" w14:textId="77777777" w:rsidR="00C44423" w:rsidRPr="00116D1D" w:rsidRDefault="00C44423" w:rsidP="005B3E19">
            <w:pPr>
              <w:spacing w:after="120" w:line="240" w:lineRule="atLeast"/>
              <w:jc w:val="center"/>
              <w:rPr>
                <w:bCs/>
                <w:i/>
                <w:sz w:val="26"/>
                <w:szCs w:val="26"/>
              </w:rPr>
            </w:pPr>
          </w:p>
          <w:p w14:paraId="7554D3A5" w14:textId="77777777" w:rsidR="00C44423" w:rsidRPr="00116D1D" w:rsidRDefault="00C44423" w:rsidP="005B3E19">
            <w:pPr>
              <w:spacing w:after="120" w:line="240" w:lineRule="atLeast"/>
              <w:jc w:val="center"/>
              <w:rPr>
                <w:bCs/>
                <w:i/>
                <w:sz w:val="26"/>
                <w:szCs w:val="26"/>
              </w:rPr>
            </w:pPr>
          </w:p>
          <w:p w14:paraId="52486617" w14:textId="77777777" w:rsidR="00C44423" w:rsidRPr="00116D1D" w:rsidRDefault="00C44423" w:rsidP="005B3E19">
            <w:pPr>
              <w:spacing w:after="120" w:line="240" w:lineRule="atLeast"/>
              <w:jc w:val="center"/>
              <w:rPr>
                <w:bCs/>
                <w:i/>
                <w:sz w:val="26"/>
                <w:szCs w:val="26"/>
              </w:rPr>
            </w:pPr>
          </w:p>
          <w:p w14:paraId="3E8151A7" w14:textId="77777777" w:rsidR="00C44423" w:rsidRPr="00116D1D" w:rsidRDefault="00C44423" w:rsidP="005B3E19">
            <w:pPr>
              <w:spacing w:after="120" w:line="240" w:lineRule="atLeast"/>
              <w:jc w:val="center"/>
              <w:rPr>
                <w:bCs/>
                <w:i/>
                <w:sz w:val="26"/>
                <w:szCs w:val="26"/>
              </w:rPr>
            </w:pPr>
          </w:p>
          <w:p w14:paraId="02265095" w14:textId="77777777" w:rsidR="00C44423" w:rsidRPr="00116D1D" w:rsidRDefault="00C44423" w:rsidP="005B3E19">
            <w:pPr>
              <w:spacing w:after="120" w:line="240" w:lineRule="atLeast"/>
              <w:jc w:val="center"/>
              <w:rPr>
                <w:bCs/>
                <w:i/>
                <w:sz w:val="26"/>
                <w:szCs w:val="26"/>
              </w:rPr>
            </w:pPr>
          </w:p>
          <w:p w14:paraId="12EE2099" w14:textId="77777777" w:rsidR="00C44423" w:rsidRPr="00116D1D" w:rsidRDefault="00C44423" w:rsidP="005B3E19">
            <w:pPr>
              <w:spacing w:after="120" w:line="240" w:lineRule="atLeast"/>
              <w:jc w:val="center"/>
              <w:rPr>
                <w:bCs/>
                <w:i/>
                <w:sz w:val="26"/>
                <w:szCs w:val="26"/>
              </w:rPr>
            </w:pPr>
            <w:r w:rsidRPr="00116D1D">
              <w:rPr>
                <w:bCs/>
                <w:i/>
                <w:sz w:val="26"/>
                <w:szCs w:val="26"/>
              </w:rPr>
              <w:t xml:space="preserve">04 ngày </w:t>
            </w:r>
          </w:p>
          <w:p w14:paraId="54655776" w14:textId="77777777" w:rsidR="00C44423" w:rsidRPr="00116D1D" w:rsidRDefault="00C44423" w:rsidP="005B3E19">
            <w:pPr>
              <w:spacing w:after="120" w:line="240" w:lineRule="atLeast"/>
              <w:jc w:val="center"/>
              <w:rPr>
                <w:bCs/>
                <w:i/>
                <w:sz w:val="26"/>
                <w:szCs w:val="26"/>
              </w:rPr>
            </w:pPr>
            <w:r w:rsidRPr="00116D1D">
              <w:rPr>
                <w:bCs/>
                <w:i/>
                <w:sz w:val="26"/>
                <w:szCs w:val="26"/>
              </w:rPr>
              <w:t xml:space="preserve">02 ngày </w:t>
            </w:r>
          </w:p>
          <w:p w14:paraId="4ED93E74" w14:textId="77777777" w:rsidR="00C44423" w:rsidRPr="00116D1D" w:rsidRDefault="00C44423" w:rsidP="005B3E19">
            <w:pPr>
              <w:spacing w:after="120" w:line="240" w:lineRule="atLeast"/>
              <w:jc w:val="center"/>
              <w:rPr>
                <w:bCs/>
                <w:i/>
                <w:sz w:val="26"/>
                <w:szCs w:val="26"/>
              </w:rPr>
            </w:pPr>
            <w:r w:rsidRPr="00116D1D">
              <w:rPr>
                <w:bCs/>
                <w:i/>
                <w:sz w:val="26"/>
                <w:szCs w:val="26"/>
              </w:rPr>
              <w:t xml:space="preserve">02 ngày </w:t>
            </w:r>
          </w:p>
          <w:p w14:paraId="7F3DDA41" w14:textId="77777777" w:rsidR="00C44423" w:rsidRPr="00116D1D" w:rsidRDefault="00C44423" w:rsidP="005B3E19">
            <w:pPr>
              <w:spacing w:after="120" w:line="234" w:lineRule="atLeast"/>
              <w:jc w:val="center"/>
              <w:rPr>
                <w:b/>
                <w:sz w:val="26"/>
                <w:szCs w:val="26"/>
              </w:rPr>
            </w:pPr>
            <w:r w:rsidRPr="00116D1D">
              <w:rPr>
                <w:bCs/>
                <w:i/>
                <w:sz w:val="26"/>
                <w:szCs w:val="26"/>
              </w:rPr>
              <w:t>01 ngày</w:t>
            </w:r>
          </w:p>
        </w:tc>
        <w:tc>
          <w:tcPr>
            <w:tcW w:w="709" w:type="dxa"/>
            <w:shd w:val="clear" w:color="auto" w:fill="auto"/>
          </w:tcPr>
          <w:p w14:paraId="02EAE1F5" w14:textId="77777777" w:rsidR="00C44423" w:rsidRPr="00116D1D" w:rsidRDefault="00C44423" w:rsidP="005B3E19">
            <w:pPr>
              <w:spacing w:after="120" w:line="234" w:lineRule="atLeast"/>
              <w:jc w:val="both"/>
              <w:rPr>
                <w:b/>
                <w:sz w:val="26"/>
                <w:szCs w:val="26"/>
              </w:rPr>
            </w:pPr>
          </w:p>
        </w:tc>
      </w:tr>
      <w:tr w:rsidR="000B51ED" w:rsidRPr="00116D1D" w14:paraId="515E6F5E" w14:textId="77777777" w:rsidTr="005B3E19">
        <w:tc>
          <w:tcPr>
            <w:tcW w:w="851" w:type="dxa"/>
            <w:vMerge/>
            <w:shd w:val="clear" w:color="auto" w:fill="auto"/>
          </w:tcPr>
          <w:p w14:paraId="646A5EF1" w14:textId="77777777" w:rsidR="00C44423" w:rsidRPr="00116D1D" w:rsidRDefault="00C44423" w:rsidP="005B3E19">
            <w:pPr>
              <w:spacing w:after="120" w:line="234" w:lineRule="atLeast"/>
              <w:jc w:val="both"/>
              <w:rPr>
                <w:b/>
                <w:sz w:val="26"/>
                <w:szCs w:val="26"/>
              </w:rPr>
            </w:pPr>
          </w:p>
        </w:tc>
        <w:tc>
          <w:tcPr>
            <w:tcW w:w="2376" w:type="dxa"/>
            <w:vMerge/>
            <w:shd w:val="clear" w:color="auto" w:fill="auto"/>
          </w:tcPr>
          <w:p w14:paraId="5FC927F2" w14:textId="77777777" w:rsidR="00C44423" w:rsidRPr="00116D1D" w:rsidRDefault="00C44423" w:rsidP="005B3E19">
            <w:pPr>
              <w:spacing w:after="120" w:line="234" w:lineRule="atLeast"/>
              <w:jc w:val="both"/>
              <w:rPr>
                <w:b/>
                <w:sz w:val="26"/>
                <w:szCs w:val="26"/>
              </w:rPr>
            </w:pPr>
          </w:p>
        </w:tc>
        <w:tc>
          <w:tcPr>
            <w:tcW w:w="4394" w:type="dxa"/>
            <w:shd w:val="clear" w:color="auto" w:fill="auto"/>
          </w:tcPr>
          <w:p w14:paraId="430E48C1" w14:textId="77777777" w:rsidR="00C44423" w:rsidRPr="00116D1D" w:rsidRDefault="00C44423" w:rsidP="005B3E19">
            <w:pPr>
              <w:spacing w:after="120" w:line="234" w:lineRule="atLeast"/>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hạn giải quyết được tính lại từ đầu sau khi nhận đủ hồ sơ.</w:t>
            </w:r>
          </w:p>
        </w:tc>
        <w:tc>
          <w:tcPr>
            <w:tcW w:w="1842" w:type="dxa"/>
            <w:shd w:val="clear" w:color="auto" w:fill="auto"/>
            <w:vAlign w:val="center"/>
          </w:tcPr>
          <w:p w14:paraId="1609E5CA" w14:textId="77777777" w:rsidR="00C44423" w:rsidRPr="00116D1D" w:rsidRDefault="00C44423" w:rsidP="005B3E19">
            <w:pPr>
              <w:spacing w:after="120" w:line="234" w:lineRule="atLeast"/>
              <w:jc w:val="both"/>
              <w:rPr>
                <w:sz w:val="26"/>
                <w:szCs w:val="26"/>
              </w:rPr>
            </w:pPr>
            <w:r w:rsidRPr="00116D1D">
              <w:rPr>
                <w:sz w:val="26"/>
                <w:szCs w:val="26"/>
              </w:rPr>
              <w:t>Trả lại hồ sơ không quá 03 ngày làm việc</w:t>
            </w:r>
          </w:p>
        </w:tc>
        <w:tc>
          <w:tcPr>
            <w:tcW w:w="709" w:type="dxa"/>
            <w:shd w:val="clear" w:color="auto" w:fill="auto"/>
            <w:vAlign w:val="center"/>
          </w:tcPr>
          <w:p w14:paraId="14C12969" w14:textId="77777777" w:rsidR="00C44423" w:rsidRPr="00116D1D" w:rsidRDefault="00C44423" w:rsidP="005B3E19">
            <w:pPr>
              <w:spacing w:after="120" w:line="234" w:lineRule="atLeast"/>
              <w:jc w:val="both"/>
              <w:rPr>
                <w:b/>
                <w:i/>
                <w:sz w:val="26"/>
                <w:szCs w:val="26"/>
              </w:rPr>
            </w:pPr>
          </w:p>
        </w:tc>
      </w:tr>
      <w:tr w:rsidR="000B51ED" w:rsidRPr="00116D1D" w14:paraId="58AA0C3E" w14:textId="77777777" w:rsidTr="005B3E19">
        <w:tc>
          <w:tcPr>
            <w:tcW w:w="851" w:type="dxa"/>
            <w:shd w:val="clear" w:color="auto" w:fill="auto"/>
            <w:vAlign w:val="center"/>
          </w:tcPr>
          <w:p w14:paraId="2EE35B44" w14:textId="77777777" w:rsidR="00C44423" w:rsidRPr="00116D1D" w:rsidRDefault="00C44423" w:rsidP="005B3E19">
            <w:pPr>
              <w:spacing w:after="120" w:line="234" w:lineRule="atLeast"/>
              <w:jc w:val="center"/>
              <w:rPr>
                <w:b/>
                <w:sz w:val="26"/>
                <w:szCs w:val="26"/>
              </w:rPr>
            </w:pPr>
            <w:r w:rsidRPr="00116D1D">
              <w:rPr>
                <w:b/>
                <w:sz w:val="26"/>
                <w:szCs w:val="26"/>
              </w:rPr>
              <w:t>Bước 4</w:t>
            </w:r>
          </w:p>
        </w:tc>
        <w:tc>
          <w:tcPr>
            <w:tcW w:w="2376" w:type="dxa"/>
            <w:shd w:val="clear" w:color="auto" w:fill="auto"/>
          </w:tcPr>
          <w:p w14:paraId="63310BAE" w14:textId="77777777" w:rsidR="00C44423" w:rsidRPr="00116D1D" w:rsidRDefault="00C44423" w:rsidP="005B3E19">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6B99F317" w14:textId="77777777" w:rsidR="00C44423" w:rsidRPr="00116D1D" w:rsidRDefault="00C44423" w:rsidP="005B3E19">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4394" w:type="dxa"/>
            <w:shd w:val="clear" w:color="auto" w:fill="auto"/>
          </w:tcPr>
          <w:p w14:paraId="0C0FB43E" w14:textId="77777777" w:rsidR="00C44423" w:rsidRPr="00116D1D" w:rsidRDefault="00C44423" w:rsidP="005B3E19">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51825DCD" w14:textId="77777777" w:rsidR="00C44423" w:rsidRPr="00116D1D" w:rsidRDefault="00C44423" w:rsidP="005B3E19">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115572EB" w14:textId="77777777" w:rsidR="00C44423" w:rsidRPr="00116D1D" w:rsidRDefault="00C44423" w:rsidP="005B3E19">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16265500" w14:textId="77777777" w:rsidR="00C44423" w:rsidRPr="00116D1D" w:rsidRDefault="00C44423" w:rsidP="005B3E19">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p>
        </w:tc>
        <w:tc>
          <w:tcPr>
            <w:tcW w:w="1842" w:type="dxa"/>
            <w:shd w:val="clear" w:color="auto" w:fill="auto"/>
            <w:vAlign w:val="center"/>
          </w:tcPr>
          <w:p w14:paraId="57979A3E" w14:textId="77777777" w:rsidR="00C44423" w:rsidRPr="00116D1D" w:rsidRDefault="00C44423" w:rsidP="005B3E19">
            <w:pPr>
              <w:spacing w:after="120" w:line="234" w:lineRule="atLeast"/>
              <w:jc w:val="center"/>
              <w:rPr>
                <w:bCs/>
                <w:sz w:val="26"/>
                <w:szCs w:val="26"/>
                <w:lang w:val="nl-NL"/>
              </w:rPr>
            </w:pPr>
            <w:r w:rsidRPr="00116D1D">
              <w:rPr>
                <w:bCs/>
                <w:i/>
                <w:sz w:val="26"/>
                <w:szCs w:val="26"/>
                <w:lang w:val="nl-NL"/>
              </w:rPr>
              <w:t xml:space="preserve"> </w:t>
            </w:r>
            <w:r w:rsidRPr="00116D1D">
              <w:rPr>
                <w:bCs/>
                <w:sz w:val="26"/>
                <w:szCs w:val="26"/>
                <w:lang w:val="nl-NL"/>
              </w:rPr>
              <w:t>Thời gian trả kết quả: Sáng: từ 07 giờ đến 11 giờ 30 phút; chiều: từ 13 giờ 30 đến 17 giờ của các ngày làm việc.</w:t>
            </w:r>
          </w:p>
        </w:tc>
        <w:tc>
          <w:tcPr>
            <w:tcW w:w="709" w:type="dxa"/>
            <w:shd w:val="clear" w:color="auto" w:fill="auto"/>
          </w:tcPr>
          <w:p w14:paraId="6E053408" w14:textId="77777777" w:rsidR="00C44423" w:rsidRPr="00116D1D" w:rsidRDefault="00C44423" w:rsidP="005B3E19">
            <w:pPr>
              <w:spacing w:after="120" w:line="234" w:lineRule="atLeast"/>
              <w:jc w:val="both"/>
              <w:rPr>
                <w:sz w:val="26"/>
                <w:szCs w:val="26"/>
                <w:lang w:val="vi-VN"/>
              </w:rPr>
            </w:pPr>
          </w:p>
        </w:tc>
      </w:tr>
    </w:tbl>
    <w:p w14:paraId="0EA491C0" w14:textId="77777777" w:rsidR="00C44423" w:rsidRPr="00116D1D" w:rsidRDefault="00C44423" w:rsidP="00C44423">
      <w:pPr>
        <w:shd w:val="clear" w:color="auto" w:fill="FFFFFF"/>
        <w:spacing w:before="120" w:after="120"/>
        <w:ind w:firstLine="709"/>
        <w:jc w:val="both"/>
        <w:rPr>
          <w:b/>
          <w:bCs/>
          <w:sz w:val="26"/>
          <w:szCs w:val="26"/>
          <w:lang w:val="nl-NL"/>
        </w:rPr>
      </w:pPr>
      <w:r w:rsidRPr="00116D1D">
        <w:rPr>
          <w:b/>
          <w:bCs/>
          <w:sz w:val="26"/>
          <w:szCs w:val="26"/>
          <w:lang w:val="nl-NL"/>
        </w:rPr>
        <w:t xml:space="preserve">1.2. Thành phần, số lượng hồ sơ </w:t>
      </w:r>
    </w:p>
    <w:p w14:paraId="5A782374" w14:textId="77777777" w:rsidR="00C44423" w:rsidRPr="00116D1D" w:rsidRDefault="00C44423" w:rsidP="00C44423">
      <w:pPr>
        <w:spacing w:before="120" w:after="120"/>
        <w:ind w:firstLine="709"/>
        <w:jc w:val="both"/>
        <w:rPr>
          <w:rFonts w:eastAsia="Arial"/>
          <w:bCs/>
          <w:spacing w:val="-4"/>
          <w:sz w:val="26"/>
          <w:szCs w:val="26"/>
          <w:lang w:val="vi-VN"/>
        </w:rPr>
      </w:pPr>
      <w:r w:rsidRPr="00116D1D">
        <w:rPr>
          <w:rFonts w:eastAsia="Arial"/>
          <w:i/>
          <w:iCs/>
          <w:spacing w:val="-4"/>
          <w:sz w:val="26"/>
          <w:szCs w:val="26"/>
          <w:lang w:val="vi-VN"/>
        </w:rPr>
        <w:t>(</w:t>
      </w:r>
      <w:r w:rsidRPr="00116D1D">
        <w:rPr>
          <w:rFonts w:eastAsia="Arial"/>
          <w:i/>
          <w:spacing w:val="-2"/>
          <w:sz w:val="26"/>
          <w:szCs w:val="26"/>
          <w:lang w:val="nl-NL"/>
        </w:rPr>
        <w:t>Điều 28 của Nghị định số 76/2023/NĐ-CP ngày 01/11/2023 của Chính phủ quy định chi tiết một số Điều của Luật Phòng, chống bạo lực gia đình</w:t>
      </w:r>
      <w:r w:rsidRPr="00116D1D">
        <w:rPr>
          <w:rFonts w:eastAsia="Arial"/>
          <w:i/>
          <w:iCs/>
          <w:spacing w:val="-4"/>
          <w:sz w:val="26"/>
          <w:szCs w:val="26"/>
          <w:lang w:val="vi-VN"/>
        </w:rPr>
        <w:t>)</w:t>
      </w:r>
      <w:r w:rsidRPr="00116D1D">
        <w:rPr>
          <w:rFonts w:eastAsia="Arial"/>
          <w:bCs/>
          <w:spacing w:val="-4"/>
          <w:sz w:val="26"/>
          <w:szCs w:val="26"/>
          <w:lang w:val="vi-VN"/>
        </w:rPr>
        <w:t>.</w:t>
      </w:r>
    </w:p>
    <w:p w14:paraId="4DF4F587" w14:textId="77777777" w:rsidR="00C44423" w:rsidRPr="00116D1D" w:rsidRDefault="00C44423" w:rsidP="00C44423">
      <w:pPr>
        <w:tabs>
          <w:tab w:val="left" w:pos="938"/>
        </w:tabs>
        <w:spacing w:before="120" w:after="120"/>
        <w:ind w:firstLine="709"/>
        <w:jc w:val="both"/>
        <w:rPr>
          <w:rFonts w:eastAsia="Arial"/>
          <w:iCs/>
          <w:spacing w:val="-4"/>
          <w:sz w:val="26"/>
          <w:szCs w:val="26"/>
          <w:lang w:val="vi-VN"/>
        </w:rPr>
      </w:pPr>
      <w:r w:rsidRPr="00116D1D">
        <w:rPr>
          <w:rFonts w:eastAsia="Arial"/>
          <w:b/>
          <w:iCs/>
          <w:spacing w:val="-4"/>
          <w:sz w:val="26"/>
          <w:szCs w:val="26"/>
          <w:lang w:val="vi-VN"/>
        </w:rPr>
        <w:t>a) Thành phần hồ sơ bao gồm</w:t>
      </w:r>
      <w:r w:rsidRPr="00116D1D">
        <w:rPr>
          <w:rFonts w:eastAsia="Arial"/>
          <w:iCs/>
          <w:spacing w:val="-4"/>
          <w:sz w:val="26"/>
          <w:szCs w:val="26"/>
          <w:lang w:val="vi-VN"/>
        </w:rPr>
        <w:t xml:space="preserve">: </w:t>
      </w:r>
    </w:p>
    <w:p w14:paraId="497C1475" w14:textId="77777777" w:rsidR="00C44423" w:rsidRPr="00116D1D" w:rsidRDefault="00C44423" w:rsidP="00C44423">
      <w:pPr>
        <w:spacing w:before="120" w:after="120"/>
        <w:ind w:right="29" w:firstLine="709"/>
        <w:jc w:val="both"/>
        <w:rPr>
          <w:rFonts w:eastAsia="Arial"/>
          <w:iCs/>
          <w:spacing w:val="-4"/>
          <w:sz w:val="26"/>
          <w:szCs w:val="26"/>
          <w:lang w:val="vi-VN"/>
        </w:rPr>
      </w:pPr>
      <w:r w:rsidRPr="00116D1D">
        <w:rPr>
          <w:rFonts w:eastAsia="Arial"/>
          <w:iCs/>
          <w:spacing w:val="-4"/>
          <w:sz w:val="26"/>
          <w:szCs w:val="26"/>
          <w:lang w:val="vi-VN"/>
        </w:rPr>
        <w:t>1) Đơn đề nghị cấp lần đầu giấy chứng nhận đăng ký thành lập cơ sở cung cấp dịch vụ trợ giúp phòng, chống bạo lực gia đình theo Mẫu số 15 của Phụ lục ban hành kèm theo Nghị định 76;</w:t>
      </w:r>
    </w:p>
    <w:p w14:paraId="3829B33B" w14:textId="77777777" w:rsidR="00C44423" w:rsidRPr="00116D1D" w:rsidRDefault="00C44423" w:rsidP="00C44423">
      <w:pPr>
        <w:spacing w:before="120" w:after="120"/>
        <w:ind w:right="29" w:firstLine="709"/>
        <w:jc w:val="both"/>
        <w:rPr>
          <w:rFonts w:eastAsia="Arial"/>
          <w:iCs/>
          <w:spacing w:val="-4"/>
          <w:sz w:val="26"/>
          <w:szCs w:val="26"/>
          <w:lang w:val="vi-VN"/>
        </w:rPr>
      </w:pPr>
      <w:r w:rsidRPr="00116D1D">
        <w:rPr>
          <w:rFonts w:eastAsia="Arial"/>
          <w:iCs/>
          <w:spacing w:val="-4"/>
          <w:sz w:val="26"/>
          <w:szCs w:val="26"/>
          <w:lang w:val="vi-VN"/>
        </w:rPr>
        <w:t>2) Dự thảo quy chế hoạt động của cơ sở cung cấp dịch vụ trợ giúp phòng, chống bạo lực gia đình;</w:t>
      </w:r>
    </w:p>
    <w:p w14:paraId="32CDB966" w14:textId="77777777" w:rsidR="00C44423" w:rsidRPr="00116D1D" w:rsidRDefault="00C44423" w:rsidP="00C44423">
      <w:pPr>
        <w:spacing w:before="120" w:after="120"/>
        <w:ind w:right="29" w:firstLine="709"/>
        <w:jc w:val="both"/>
        <w:rPr>
          <w:rFonts w:eastAsia="Arial"/>
          <w:iCs/>
          <w:spacing w:val="-4"/>
          <w:sz w:val="26"/>
          <w:szCs w:val="26"/>
          <w:lang w:val="vi-VN"/>
        </w:rPr>
      </w:pPr>
      <w:r w:rsidRPr="00116D1D">
        <w:rPr>
          <w:rFonts w:eastAsia="Arial"/>
          <w:iCs/>
          <w:spacing w:val="-4"/>
          <w:sz w:val="26"/>
          <w:szCs w:val="26"/>
          <w:lang w:val="vi-VN"/>
        </w:rPr>
        <w:t>3) Bảng giá dịch vụ (nếu có);</w:t>
      </w:r>
    </w:p>
    <w:p w14:paraId="194E452A" w14:textId="77777777" w:rsidR="00C44423" w:rsidRPr="00116D1D" w:rsidRDefault="00C44423" w:rsidP="00C44423">
      <w:pPr>
        <w:spacing w:before="120" w:after="120"/>
        <w:ind w:right="29" w:firstLine="709"/>
        <w:jc w:val="both"/>
        <w:rPr>
          <w:rFonts w:eastAsia="Arial"/>
          <w:iCs/>
          <w:spacing w:val="-4"/>
          <w:sz w:val="26"/>
          <w:szCs w:val="26"/>
          <w:lang w:val="vi-VN"/>
        </w:rPr>
      </w:pPr>
      <w:r w:rsidRPr="00116D1D">
        <w:rPr>
          <w:rFonts w:eastAsia="Arial"/>
          <w:iCs/>
          <w:spacing w:val="-4"/>
          <w:sz w:val="26"/>
          <w:szCs w:val="26"/>
          <w:lang w:val="vi-VN"/>
        </w:rPr>
        <w:t>4) Hồ sơ của người đứng đầu: (1) Giấy khám sức khỏe của cơ sở y tế có thẩm quyền theo quy định của pháp luật về khám sức khỏe; (2) Bản sao có công chứng, chứng thực bằng tốt nghiệp đại học trở lên về ngành, chuyên ngành đào tạo liên quan đến dịch vụ đăng ký tham gia cung cấp; (3) Bản sao có công chứng, chứng thực các văn bằng, chứng chỉ, chứng nhận khác có liên quan đến dịch vụ đăng ký thành lập cơ sở; (4) Bản cam kết chưa bị truy cứu trách nhiệm hình sự hoặc chưa bị xử phạt vi phạm hành chính trong lĩnh vực phòng, chống bạo lực gia đình theo Mẫu số 16 của Phụ lục ban hành kèm theo Nghị định 76;</w:t>
      </w:r>
    </w:p>
    <w:p w14:paraId="6AC01E31" w14:textId="77777777" w:rsidR="00C44423" w:rsidRPr="00116D1D" w:rsidRDefault="00C44423" w:rsidP="00C44423">
      <w:pPr>
        <w:spacing w:before="120" w:after="120"/>
        <w:ind w:right="29" w:firstLine="709"/>
        <w:jc w:val="both"/>
        <w:rPr>
          <w:rFonts w:eastAsia="Arial"/>
          <w:iCs/>
          <w:spacing w:val="-4"/>
          <w:sz w:val="26"/>
          <w:szCs w:val="26"/>
        </w:rPr>
      </w:pPr>
      <w:r w:rsidRPr="00116D1D">
        <w:rPr>
          <w:rFonts w:eastAsia="Arial"/>
          <w:iCs/>
          <w:spacing w:val="-4"/>
          <w:sz w:val="26"/>
          <w:szCs w:val="26"/>
          <w:lang w:val="vi-VN"/>
        </w:rPr>
        <w:t>5) Yêu cầu hồ sơ của nhân viên trực tiếp tham gia cung cấp dịch vụ trợ giúp phòng, chống bạo lực gia đình: (1) Giấy khám sức khỏe của cơ sở y tế có thẩm quyền theo quy định của pháp luật về khám sức khỏe; (2) Bản sao có công chứng, chứng thực bằng tốt nghiệp trung học phổ thông trở lên; (3) Bản sao có công chứng, chứng thực các văn bằng có liên quan đến dịch vụ dự kiến cung cấp; (4) Bản sao có công chứng, chứng thực giấy chứng nhận bồi dưỡng kiến thức, kỹ năng về phòng, chống bạo lực gia đình.</w:t>
      </w:r>
    </w:p>
    <w:p w14:paraId="67533802" w14:textId="77777777" w:rsidR="00C44423" w:rsidRPr="00116D1D" w:rsidRDefault="00C44423" w:rsidP="00C44423">
      <w:pPr>
        <w:spacing w:before="120" w:after="120"/>
        <w:ind w:right="29" w:firstLine="709"/>
        <w:jc w:val="both"/>
        <w:rPr>
          <w:rFonts w:eastAsia="Arial"/>
          <w:iCs/>
          <w:spacing w:val="-4"/>
          <w:sz w:val="26"/>
          <w:szCs w:val="26"/>
          <w:lang w:val="vi-VN"/>
        </w:rPr>
      </w:pPr>
      <w:r w:rsidRPr="00116D1D">
        <w:rPr>
          <w:rFonts w:eastAsia="Arial"/>
          <w:b/>
          <w:iCs/>
          <w:spacing w:val="-4"/>
          <w:sz w:val="26"/>
          <w:szCs w:val="26"/>
          <w:lang w:val="vi-VN"/>
        </w:rPr>
        <w:t>b) Số lượng:</w:t>
      </w:r>
      <w:r w:rsidRPr="00116D1D">
        <w:rPr>
          <w:rFonts w:eastAsia="Arial"/>
          <w:i/>
          <w:iCs/>
          <w:spacing w:val="-4"/>
          <w:sz w:val="26"/>
          <w:szCs w:val="26"/>
          <w:lang w:val="vi-VN"/>
        </w:rPr>
        <w:t xml:space="preserve"> </w:t>
      </w:r>
      <w:r w:rsidRPr="00116D1D">
        <w:rPr>
          <w:rFonts w:eastAsia="Arial"/>
          <w:bCs/>
          <w:spacing w:val="-4"/>
          <w:sz w:val="26"/>
          <w:szCs w:val="26"/>
          <w:lang w:val="vi-VN"/>
        </w:rPr>
        <w:t xml:space="preserve"> 0</w:t>
      </w:r>
      <w:r w:rsidRPr="00116D1D">
        <w:rPr>
          <w:rFonts w:eastAsia="Arial"/>
          <w:bCs/>
          <w:spacing w:val="-4"/>
          <w:sz w:val="26"/>
          <w:szCs w:val="26"/>
        </w:rPr>
        <w:t xml:space="preserve">1 </w:t>
      </w:r>
      <w:r w:rsidRPr="00116D1D">
        <w:rPr>
          <w:rFonts w:eastAsia="Arial"/>
          <w:bCs/>
          <w:spacing w:val="-4"/>
          <w:sz w:val="26"/>
          <w:szCs w:val="26"/>
          <w:lang w:val="vi-VN"/>
        </w:rPr>
        <w:t>bộ</w:t>
      </w:r>
    </w:p>
    <w:p w14:paraId="7E988861" w14:textId="77777777" w:rsidR="00C44423" w:rsidRPr="00116D1D" w:rsidRDefault="00C44423" w:rsidP="00C44423">
      <w:pPr>
        <w:shd w:val="clear" w:color="auto" w:fill="FFFFFF"/>
        <w:spacing w:before="120" w:after="120"/>
        <w:ind w:firstLine="709"/>
        <w:jc w:val="both"/>
        <w:rPr>
          <w:bCs/>
          <w:i/>
          <w:sz w:val="26"/>
          <w:szCs w:val="26"/>
          <w:lang w:val="vi-VN"/>
        </w:rPr>
      </w:pPr>
      <w:r w:rsidRPr="00116D1D">
        <w:rPr>
          <w:b/>
          <w:bCs/>
          <w:sz w:val="26"/>
          <w:szCs w:val="26"/>
          <w:lang w:val="vi-VN"/>
        </w:rPr>
        <w:t xml:space="preserve">1.3. Đối tượng thực hiện thủ tục hành chính: </w:t>
      </w:r>
      <w:r w:rsidRPr="00116D1D">
        <w:rPr>
          <w:rFonts w:eastAsia="Arial"/>
          <w:sz w:val="26"/>
          <w:szCs w:val="26"/>
          <w:shd w:val="clear" w:color="auto" w:fill="FFFFFF"/>
          <w:lang w:val="vi-VN"/>
        </w:rPr>
        <w:t xml:space="preserve">Tổ chức, cá nhân </w:t>
      </w:r>
    </w:p>
    <w:p w14:paraId="3CB4E168" w14:textId="77777777" w:rsidR="00C44423" w:rsidRPr="00116D1D" w:rsidRDefault="00C44423" w:rsidP="00C44423">
      <w:pPr>
        <w:shd w:val="clear" w:color="auto" w:fill="FFFFFF"/>
        <w:spacing w:before="120" w:after="120"/>
        <w:ind w:firstLine="709"/>
        <w:jc w:val="both"/>
        <w:rPr>
          <w:sz w:val="26"/>
          <w:szCs w:val="26"/>
          <w:lang w:val="vi-VN"/>
        </w:rPr>
      </w:pPr>
      <w:r w:rsidRPr="00116D1D">
        <w:rPr>
          <w:b/>
          <w:bCs/>
          <w:sz w:val="26"/>
          <w:szCs w:val="26"/>
          <w:lang w:val="vi-VN"/>
        </w:rPr>
        <w:t xml:space="preserve">1.4.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w:t>
      </w:r>
    </w:p>
    <w:p w14:paraId="0238297A" w14:textId="77777777" w:rsidR="00C44423" w:rsidRPr="00116D1D" w:rsidRDefault="00C44423" w:rsidP="00C44423">
      <w:pPr>
        <w:spacing w:before="120" w:after="120"/>
        <w:ind w:right="29" w:firstLine="709"/>
        <w:jc w:val="both"/>
        <w:rPr>
          <w:rFonts w:eastAsia="Arial"/>
          <w:spacing w:val="-4"/>
          <w:sz w:val="26"/>
          <w:szCs w:val="26"/>
          <w:lang w:val="vi-VN"/>
        </w:rPr>
      </w:pPr>
      <w:r w:rsidRPr="00116D1D">
        <w:rPr>
          <w:rFonts w:eastAsia="Arial"/>
          <w:spacing w:val="-4"/>
          <w:sz w:val="26"/>
          <w:szCs w:val="26"/>
          <w:lang w:val="vi-VN"/>
        </w:rPr>
        <w:t>- Cơ quan có thẩm quyền quyết định: Sở Văn hóa, Thể thao và Du lịch.</w:t>
      </w:r>
    </w:p>
    <w:p w14:paraId="3F9BE6DE" w14:textId="77777777" w:rsidR="00C44423" w:rsidRPr="00116D1D" w:rsidRDefault="00C44423" w:rsidP="00C44423">
      <w:pPr>
        <w:spacing w:before="120" w:after="120"/>
        <w:ind w:right="29" w:firstLine="709"/>
        <w:jc w:val="both"/>
        <w:rPr>
          <w:rFonts w:eastAsia="Arial"/>
          <w:spacing w:val="-4"/>
          <w:sz w:val="26"/>
          <w:szCs w:val="26"/>
        </w:rPr>
      </w:pPr>
      <w:r w:rsidRPr="00116D1D">
        <w:rPr>
          <w:rFonts w:eastAsia="Arial"/>
          <w:spacing w:val="-4"/>
          <w:sz w:val="26"/>
          <w:szCs w:val="26"/>
          <w:lang w:val="vi-VN"/>
        </w:rPr>
        <w:t>- Cơ quan trực tiếp thực hiện TTHC: Phòng chuyên môn về công tác gia đình của Sở Văn hóa, Thể thao và Du lịch</w:t>
      </w:r>
      <w:r w:rsidRPr="00116D1D">
        <w:rPr>
          <w:rFonts w:eastAsia="Arial"/>
          <w:spacing w:val="-4"/>
          <w:sz w:val="26"/>
          <w:szCs w:val="26"/>
        </w:rPr>
        <w:t xml:space="preserve"> (Phòng Quản lý Văn hóa)</w:t>
      </w:r>
      <w:r w:rsidRPr="00116D1D">
        <w:rPr>
          <w:rFonts w:eastAsia="Arial"/>
          <w:spacing w:val="-4"/>
          <w:sz w:val="26"/>
          <w:szCs w:val="26"/>
          <w:lang w:val="vi-VN"/>
        </w:rPr>
        <w:t>.</w:t>
      </w:r>
    </w:p>
    <w:p w14:paraId="5AF4994F" w14:textId="77777777" w:rsidR="00C44423" w:rsidRPr="00116D1D" w:rsidRDefault="00C44423" w:rsidP="00C44423">
      <w:pPr>
        <w:spacing w:before="120" w:after="120"/>
        <w:ind w:right="29" w:firstLine="709"/>
        <w:jc w:val="both"/>
        <w:rPr>
          <w:b/>
          <w:bCs/>
          <w:sz w:val="26"/>
          <w:szCs w:val="26"/>
          <w:lang w:val="vi-VN"/>
        </w:rPr>
      </w:pPr>
      <w:r w:rsidRPr="00116D1D">
        <w:rPr>
          <w:b/>
          <w:bCs/>
          <w:sz w:val="26"/>
          <w:szCs w:val="26"/>
          <w:lang w:val="vi-VN"/>
        </w:rPr>
        <w:t xml:space="preserve">1.5. Kết quả thực hiện thủ tục hành chính: </w:t>
      </w:r>
    </w:p>
    <w:p w14:paraId="74AA4131" w14:textId="77777777" w:rsidR="00C44423" w:rsidRPr="00116D1D" w:rsidRDefault="00C44423" w:rsidP="00C44423">
      <w:pPr>
        <w:spacing w:before="120" w:after="120"/>
        <w:ind w:right="29" w:firstLine="709"/>
        <w:jc w:val="both"/>
        <w:rPr>
          <w:bCs/>
          <w:sz w:val="26"/>
          <w:szCs w:val="26"/>
        </w:rPr>
      </w:pPr>
      <w:r w:rsidRPr="00116D1D">
        <w:rPr>
          <w:bCs/>
          <w:sz w:val="26"/>
          <w:szCs w:val="26"/>
          <w:lang w:val="vi-VN"/>
        </w:rPr>
        <w:t>Giấy chứng nhận đăng ký thành lập cơ sở cung cấp dịch vụ trợ giúp phòng, chống bạo lực gia đình (Cấp lần đầu).</w:t>
      </w:r>
    </w:p>
    <w:p w14:paraId="4293D84E" w14:textId="77777777" w:rsidR="00C44423" w:rsidRPr="00116D1D" w:rsidRDefault="00C44423" w:rsidP="00C44423">
      <w:pPr>
        <w:spacing w:before="120" w:after="120"/>
        <w:ind w:right="29" w:firstLine="709"/>
        <w:jc w:val="both"/>
        <w:rPr>
          <w:rFonts w:eastAsia="Arial"/>
          <w:bCs/>
          <w:spacing w:val="-4"/>
          <w:sz w:val="26"/>
          <w:szCs w:val="26"/>
          <w:lang w:val="vi-VN"/>
        </w:rPr>
      </w:pPr>
      <w:r w:rsidRPr="00116D1D">
        <w:rPr>
          <w:b/>
          <w:bCs/>
          <w:sz w:val="26"/>
          <w:szCs w:val="26"/>
          <w:lang w:val="vi-VN"/>
        </w:rPr>
        <w:t>1.6. Phí, lệ phí:</w:t>
      </w:r>
      <w:r w:rsidRPr="00116D1D">
        <w:rPr>
          <w:sz w:val="26"/>
          <w:szCs w:val="26"/>
          <w:lang w:val="vi-VN"/>
        </w:rPr>
        <w:t> </w:t>
      </w:r>
      <w:r w:rsidRPr="00116D1D">
        <w:rPr>
          <w:rFonts w:eastAsia="Arial"/>
          <w:bCs/>
          <w:spacing w:val="-4"/>
          <w:sz w:val="26"/>
          <w:szCs w:val="26"/>
        </w:rPr>
        <w:t>Chưa</w:t>
      </w:r>
      <w:r w:rsidRPr="00116D1D">
        <w:rPr>
          <w:rFonts w:eastAsia="Arial"/>
          <w:bCs/>
          <w:spacing w:val="-4"/>
          <w:sz w:val="26"/>
          <w:szCs w:val="26"/>
          <w:lang w:val="vi-VN"/>
        </w:rPr>
        <w:t xml:space="preserve"> quy định </w:t>
      </w:r>
    </w:p>
    <w:p w14:paraId="3CDE0A91" w14:textId="77777777" w:rsidR="00C44423" w:rsidRPr="00116D1D" w:rsidRDefault="00C44423" w:rsidP="00C44423">
      <w:pPr>
        <w:spacing w:before="120" w:after="120"/>
        <w:ind w:right="29" w:firstLine="709"/>
        <w:jc w:val="both"/>
        <w:rPr>
          <w:rFonts w:eastAsia="Arial"/>
          <w:iCs/>
          <w:spacing w:val="-4"/>
          <w:sz w:val="26"/>
          <w:szCs w:val="26"/>
        </w:rPr>
      </w:pPr>
      <w:r w:rsidRPr="00116D1D">
        <w:rPr>
          <w:b/>
          <w:bCs/>
          <w:sz w:val="26"/>
          <w:szCs w:val="26"/>
          <w:lang w:val="vi-VN"/>
        </w:rPr>
        <w:t xml:space="preserve">1.7. Tên mẫu đơn, mẫu tờ khai: </w:t>
      </w:r>
    </w:p>
    <w:p w14:paraId="2D483B89" w14:textId="77777777" w:rsidR="00C44423" w:rsidRPr="00116D1D" w:rsidRDefault="00C44423" w:rsidP="00C44423">
      <w:pPr>
        <w:spacing w:before="120" w:after="120"/>
        <w:ind w:right="29" w:firstLine="709"/>
        <w:jc w:val="both"/>
        <w:rPr>
          <w:rFonts w:eastAsia="Arial"/>
          <w:iCs/>
          <w:spacing w:val="-4"/>
          <w:sz w:val="26"/>
          <w:szCs w:val="26"/>
        </w:rPr>
      </w:pPr>
      <w:r w:rsidRPr="00116D1D">
        <w:rPr>
          <w:rFonts w:eastAsia="Arial"/>
          <w:iCs/>
          <w:spacing w:val="-4"/>
          <w:sz w:val="26"/>
          <w:szCs w:val="26"/>
        </w:rPr>
        <w:t>1) Đơn đề nghị cấp (lần đầu) Giấy chứng nhận đăng ký thành lập cơ sở cung cấp dịch vụ trợ giúp phòng, chống bạo lực gia đình (Mẫu số 15 Nghị định 76);</w:t>
      </w:r>
    </w:p>
    <w:p w14:paraId="4720CEF6" w14:textId="77777777" w:rsidR="00C44423" w:rsidRPr="00116D1D" w:rsidRDefault="00C44423" w:rsidP="00C44423">
      <w:pPr>
        <w:spacing w:before="120" w:after="120"/>
        <w:ind w:right="29" w:firstLine="709"/>
        <w:jc w:val="both"/>
        <w:rPr>
          <w:rFonts w:eastAsia="Arial"/>
          <w:iCs/>
          <w:spacing w:val="-4"/>
          <w:sz w:val="26"/>
          <w:szCs w:val="26"/>
        </w:rPr>
      </w:pPr>
      <w:r w:rsidRPr="00116D1D">
        <w:rPr>
          <w:rFonts w:eastAsia="Arial"/>
          <w:iCs/>
          <w:spacing w:val="-4"/>
          <w:sz w:val="26"/>
          <w:szCs w:val="26"/>
        </w:rPr>
        <w:t>2) Bản cam kết chưa bị truy cứu trách nhiệm hình sự, chưa bị xử lý vi phạm hành chính trong lĩnh vực phòng, chống bạo lực gia đình (Mẫu số 16 Nghị định 76);</w:t>
      </w:r>
    </w:p>
    <w:p w14:paraId="50B08530" w14:textId="77777777" w:rsidR="00C44423" w:rsidRPr="00116D1D" w:rsidRDefault="00C44423" w:rsidP="00C44423">
      <w:pPr>
        <w:spacing w:before="120" w:after="120"/>
        <w:ind w:right="29" w:firstLine="709"/>
        <w:jc w:val="both"/>
        <w:rPr>
          <w:rFonts w:eastAsia="Arial"/>
          <w:iCs/>
          <w:spacing w:val="-4"/>
          <w:sz w:val="26"/>
          <w:szCs w:val="26"/>
        </w:rPr>
      </w:pPr>
      <w:r w:rsidRPr="00116D1D">
        <w:rPr>
          <w:rFonts w:eastAsia="Arial"/>
          <w:iCs/>
          <w:spacing w:val="-4"/>
          <w:sz w:val="26"/>
          <w:szCs w:val="26"/>
        </w:rPr>
        <w:t>3) Giấy chứng nhận đăng ký thành lập của cơ sở cung cấp dịch vụ trợ giúp phòng, chống bạo lực gia đình (Cấp lần đầu) (Mẫu số 17 Nghị định 76).</w:t>
      </w:r>
    </w:p>
    <w:p w14:paraId="1EF269C4" w14:textId="77777777" w:rsidR="00C44423" w:rsidRPr="00116D1D" w:rsidRDefault="00C44423" w:rsidP="00C44423">
      <w:pPr>
        <w:spacing w:before="120" w:after="120"/>
        <w:ind w:right="29" w:firstLine="709"/>
        <w:jc w:val="both"/>
        <w:rPr>
          <w:rFonts w:eastAsia="Arial"/>
          <w:iCs/>
          <w:spacing w:val="-4"/>
          <w:sz w:val="26"/>
          <w:szCs w:val="26"/>
          <w:lang w:val="vi-VN"/>
        </w:rPr>
      </w:pPr>
      <w:r w:rsidRPr="00116D1D">
        <w:rPr>
          <w:b/>
          <w:bCs/>
          <w:sz w:val="26"/>
          <w:szCs w:val="26"/>
          <w:lang w:val="hr-HR"/>
        </w:rPr>
        <w:t xml:space="preserve">1.8. Yêu cầu, điều kiện thực hiện thủ tục hành chính </w:t>
      </w:r>
    </w:p>
    <w:p w14:paraId="54D04A2F" w14:textId="77777777" w:rsidR="00C44423" w:rsidRPr="00116D1D" w:rsidRDefault="00C44423" w:rsidP="00C44423">
      <w:pPr>
        <w:shd w:val="clear" w:color="auto" w:fill="FFFFFF"/>
        <w:spacing w:before="120" w:after="120"/>
        <w:ind w:firstLine="709"/>
        <w:jc w:val="both"/>
        <w:rPr>
          <w:rFonts w:eastAsia="Arial"/>
          <w:i/>
          <w:sz w:val="26"/>
          <w:szCs w:val="26"/>
          <w:lang w:val="vi-VN" w:eastAsia="zh-CN"/>
        </w:rPr>
      </w:pPr>
      <w:r w:rsidRPr="00116D1D">
        <w:rPr>
          <w:rFonts w:eastAsia="Arial"/>
          <w:i/>
          <w:sz w:val="26"/>
          <w:szCs w:val="26"/>
          <w:lang w:val="vi-VN" w:eastAsia="zh-CN"/>
        </w:rPr>
        <w:t>a) Điều kiện đối với người đứng đầu cơ sở</w:t>
      </w:r>
    </w:p>
    <w:p w14:paraId="55BADFF0" w14:textId="77777777" w:rsidR="00C44423" w:rsidRPr="00116D1D" w:rsidRDefault="00C44423" w:rsidP="00C44423">
      <w:pPr>
        <w:shd w:val="clear" w:color="auto" w:fill="FFFFFF"/>
        <w:spacing w:before="120" w:after="120"/>
        <w:ind w:firstLine="709"/>
        <w:jc w:val="both"/>
        <w:rPr>
          <w:rFonts w:eastAsia="Arial"/>
          <w:sz w:val="26"/>
          <w:szCs w:val="26"/>
          <w:lang w:val="vi-VN" w:eastAsia="zh-CN"/>
        </w:rPr>
      </w:pPr>
      <w:r w:rsidRPr="00116D1D">
        <w:rPr>
          <w:rFonts w:eastAsia="Arial"/>
          <w:sz w:val="26"/>
          <w:szCs w:val="26"/>
          <w:lang w:val="vi-VN" w:eastAsia="zh-CN"/>
        </w:rPr>
        <w:t>- Có đủ sức khỏe được cơ sở y tế có thẩm quyền kết luận theo quy định của pháp luật về khám sức khỏe.</w:t>
      </w:r>
    </w:p>
    <w:p w14:paraId="7D2DE57B" w14:textId="77777777" w:rsidR="00C44423" w:rsidRPr="00116D1D" w:rsidRDefault="00C44423" w:rsidP="00C44423">
      <w:pPr>
        <w:shd w:val="clear" w:color="auto" w:fill="FFFFFF"/>
        <w:spacing w:before="120" w:after="120"/>
        <w:ind w:firstLine="709"/>
        <w:jc w:val="both"/>
        <w:rPr>
          <w:rFonts w:eastAsia="Arial"/>
          <w:sz w:val="26"/>
          <w:szCs w:val="26"/>
          <w:lang w:val="vi-VN" w:eastAsia="zh-CN"/>
        </w:rPr>
      </w:pPr>
      <w:r w:rsidRPr="00116D1D">
        <w:rPr>
          <w:rFonts w:eastAsia="Arial"/>
          <w:sz w:val="26"/>
          <w:szCs w:val="26"/>
          <w:lang w:val="vi-VN" w:eastAsia="zh-CN"/>
        </w:rPr>
        <w:t>- Chưa bị truy cứu trách nhiệm hình sự hoặc chưa bị xử phạt vi phạm hành chính trong lĩnh vực phòng, chống bạo lực gia đình.</w:t>
      </w:r>
    </w:p>
    <w:p w14:paraId="64C9A414" w14:textId="77777777" w:rsidR="00C44423" w:rsidRPr="00116D1D" w:rsidRDefault="00C44423" w:rsidP="00C44423">
      <w:pPr>
        <w:shd w:val="clear" w:color="auto" w:fill="FFFFFF"/>
        <w:spacing w:before="120" w:after="120"/>
        <w:ind w:firstLine="709"/>
        <w:jc w:val="both"/>
        <w:rPr>
          <w:rFonts w:eastAsia="Arial"/>
          <w:sz w:val="26"/>
          <w:szCs w:val="26"/>
          <w:lang w:val="vi-VN" w:eastAsia="zh-CN"/>
        </w:rPr>
      </w:pPr>
      <w:r w:rsidRPr="00116D1D">
        <w:rPr>
          <w:rFonts w:eastAsia="Arial"/>
          <w:sz w:val="26"/>
          <w:szCs w:val="26"/>
          <w:lang w:val="vi-VN" w:eastAsia="zh-CN"/>
        </w:rPr>
        <w:t>- Trình độ từ đại học trở lên về ngành, nhóm ngành, lĩnh vực đào tạo liên quan đến dịch vụ đăng ký tham gia cung cấp được quy định như sau:</w:t>
      </w:r>
    </w:p>
    <w:p w14:paraId="26A891F9" w14:textId="77777777" w:rsidR="00C44423" w:rsidRPr="00116D1D" w:rsidRDefault="00C44423" w:rsidP="00C44423">
      <w:pPr>
        <w:shd w:val="clear" w:color="auto" w:fill="FFFFFF"/>
        <w:spacing w:before="120" w:after="120"/>
        <w:ind w:firstLine="709"/>
        <w:jc w:val="both"/>
        <w:rPr>
          <w:rFonts w:eastAsia="Arial"/>
          <w:sz w:val="26"/>
          <w:szCs w:val="26"/>
          <w:lang w:val="vi-VN" w:eastAsia="zh-CN"/>
        </w:rPr>
      </w:pPr>
      <w:r w:rsidRPr="00116D1D">
        <w:rPr>
          <w:rFonts w:eastAsia="Arial"/>
          <w:sz w:val="26"/>
          <w:szCs w:val="26"/>
          <w:lang w:val="vi-VN" w:eastAsia="zh-CN"/>
        </w:rPr>
        <w:t>+ Đối với cơ sở cung cấp dịch vụ tư vấn về phòng, chống bạo lực gia đình: Người đứng đầu cơ sở có bằng đại học trở lên về ngành đào tạo giáo viên; ngành thuộc lĩnh vực sức khỏe; tâm lý học; pháp luật ; xã hội học; công tác xã hội;</w:t>
      </w:r>
    </w:p>
    <w:p w14:paraId="2BF4B6DB" w14:textId="77777777" w:rsidR="00C44423" w:rsidRPr="00116D1D" w:rsidRDefault="00C44423" w:rsidP="00C44423">
      <w:pPr>
        <w:shd w:val="clear" w:color="auto" w:fill="FFFFFF"/>
        <w:spacing w:before="120" w:after="120"/>
        <w:ind w:firstLine="709"/>
        <w:jc w:val="both"/>
        <w:rPr>
          <w:rFonts w:eastAsia="Arial"/>
          <w:sz w:val="26"/>
          <w:szCs w:val="26"/>
          <w:lang w:val="vi-VN" w:eastAsia="zh-CN"/>
        </w:rPr>
      </w:pPr>
      <w:r w:rsidRPr="00116D1D">
        <w:rPr>
          <w:rFonts w:eastAsia="Arial"/>
          <w:sz w:val="26"/>
          <w:szCs w:val="26"/>
          <w:lang w:val="vi-VN" w:eastAsia="zh-CN"/>
        </w:rPr>
        <w:t>+ Đối với cơ sở cung cấp dịch vụ nơi tạm lánh cho người bị bạo lực gia đình: Người đứng đầu cơ sở có trình độ đại học trở lên;</w:t>
      </w:r>
    </w:p>
    <w:p w14:paraId="6617A847" w14:textId="77777777" w:rsidR="00C44423" w:rsidRPr="00116D1D" w:rsidRDefault="00C44423" w:rsidP="00C44423">
      <w:pPr>
        <w:shd w:val="clear" w:color="auto" w:fill="FFFFFF"/>
        <w:spacing w:before="120" w:after="120"/>
        <w:ind w:firstLine="709"/>
        <w:jc w:val="both"/>
        <w:rPr>
          <w:rFonts w:eastAsia="Arial"/>
          <w:sz w:val="26"/>
          <w:szCs w:val="26"/>
          <w:lang w:val="vi-VN" w:eastAsia="zh-CN"/>
        </w:rPr>
      </w:pPr>
      <w:r w:rsidRPr="00116D1D">
        <w:rPr>
          <w:rFonts w:eastAsia="Arial"/>
          <w:sz w:val="26"/>
          <w:szCs w:val="26"/>
          <w:lang w:val="vi-VN" w:eastAsia="zh-CN"/>
        </w:rPr>
        <w:t>+ Đối với cơ sở cung cấp dịch vụ giáo dục, hỗ trợ chuyển đổi hành vi bạo lực gia đình: Người đứng đầu cơ sở có trình độ đại học trở lên về ngành đào tạo giáo viên; ngành thuộc lĩnh vực sức khỏe; tâm lý học; luật; xã hội học; công tác xã hội;</w:t>
      </w:r>
    </w:p>
    <w:p w14:paraId="349F98E4" w14:textId="77777777" w:rsidR="00C44423" w:rsidRPr="00116D1D" w:rsidRDefault="00C44423" w:rsidP="00C44423">
      <w:pPr>
        <w:shd w:val="clear" w:color="auto" w:fill="FFFFFF"/>
        <w:spacing w:before="120" w:after="120"/>
        <w:ind w:firstLine="709"/>
        <w:jc w:val="both"/>
        <w:rPr>
          <w:rFonts w:eastAsia="Arial"/>
          <w:sz w:val="26"/>
          <w:szCs w:val="26"/>
          <w:lang w:val="vi-VN" w:eastAsia="zh-CN"/>
        </w:rPr>
      </w:pPr>
      <w:r w:rsidRPr="00116D1D">
        <w:rPr>
          <w:rFonts w:eastAsia="Arial"/>
          <w:sz w:val="26"/>
          <w:szCs w:val="26"/>
          <w:lang w:val="vi-VN" w:eastAsia="zh-CN"/>
        </w:rPr>
        <w:t>+ Đối với cơ sở cung cấp dịch vụ chăm sóc sức khỏe, phòng ngừa bệnh lý về tâm thần cho người bị bạo lực gia đình: Người đứng đầu cơ sở có trình độ đại học trở lên về ngành đào tạo giáo viên; ngành thuộc lĩnh vực sức khỏe; tâm lý học; xã hội học; công tác xã hội;</w:t>
      </w:r>
    </w:p>
    <w:p w14:paraId="69B92849" w14:textId="77777777" w:rsidR="00C44423" w:rsidRPr="00116D1D" w:rsidRDefault="00C44423" w:rsidP="00C44423">
      <w:pPr>
        <w:shd w:val="clear" w:color="auto" w:fill="FFFFFF"/>
        <w:spacing w:before="120" w:after="120"/>
        <w:ind w:firstLine="709"/>
        <w:jc w:val="both"/>
        <w:rPr>
          <w:rFonts w:eastAsia="Arial"/>
          <w:sz w:val="26"/>
          <w:szCs w:val="26"/>
          <w:lang w:val="vi-VN" w:eastAsia="zh-CN"/>
        </w:rPr>
      </w:pPr>
      <w:r w:rsidRPr="00116D1D">
        <w:rPr>
          <w:rFonts w:eastAsia="Arial"/>
          <w:sz w:val="26"/>
          <w:szCs w:val="26"/>
          <w:lang w:val="vi-VN" w:eastAsia="zh-CN"/>
        </w:rPr>
        <w:t>+ Đối với cơ sở cung cấp dịch vụ khác liên quan đến phòng, chống bạo lực gia đình: Người đứng đầu cơ sở có trình độ đại học trở lên về ngành, nhóm ngành, lĩnh vực phù hợp với dịch vụ cung cấp.</w:t>
      </w:r>
    </w:p>
    <w:p w14:paraId="7F4B60F7" w14:textId="77777777" w:rsidR="00C44423" w:rsidRPr="00116D1D" w:rsidRDefault="00C44423" w:rsidP="00C44423">
      <w:pPr>
        <w:shd w:val="clear" w:color="auto" w:fill="FFFFFF"/>
        <w:spacing w:before="120" w:after="120"/>
        <w:ind w:firstLine="709"/>
        <w:jc w:val="both"/>
        <w:rPr>
          <w:rFonts w:eastAsia="Arial"/>
          <w:sz w:val="26"/>
          <w:szCs w:val="26"/>
          <w:lang w:val="vi-VN" w:eastAsia="zh-CN"/>
        </w:rPr>
      </w:pPr>
      <w:r w:rsidRPr="00116D1D">
        <w:rPr>
          <w:rFonts w:eastAsia="Arial"/>
          <w:sz w:val="26"/>
          <w:szCs w:val="26"/>
          <w:lang w:val="vi-VN" w:eastAsia="zh-CN"/>
        </w:rPr>
        <w:t>- Trường hợp cơ sở đăng ký cung cấp nhiều dịch vụ hoạt động quy định tại khoản 1 Điều 40 của Luật Phòng, chống bạo lực gia đình thì người đứng đầu phải đáp ứng yêu cầu về sức khỏe, chưa bị truy cứu trách nhiệm hình sự hoặc chưa bị xử phạt vi phạm hành chính trong lĩnh vực phòng, chống bạo lực gia đình và ít nhất một trong các trình độ quy định phía trên.</w:t>
      </w:r>
    </w:p>
    <w:p w14:paraId="09D3EBE1" w14:textId="77777777" w:rsidR="00C44423" w:rsidRPr="00116D1D" w:rsidRDefault="00C44423" w:rsidP="00C44423">
      <w:pPr>
        <w:shd w:val="clear" w:color="auto" w:fill="FFFFFF"/>
        <w:spacing w:before="120" w:after="120"/>
        <w:ind w:firstLine="709"/>
        <w:jc w:val="both"/>
        <w:rPr>
          <w:rFonts w:eastAsia="Arial"/>
          <w:i/>
          <w:sz w:val="26"/>
          <w:szCs w:val="26"/>
          <w:lang w:val="vi-VN" w:eastAsia="zh-CN"/>
        </w:rPr>
      </w:pPr>
      <w:r w:rsidRPr="00116D1D">
        <w:rPr>
          <w:rFonts w:eastAsia="Arial"/>
          <w:i/>
          <w:sz w:val="26"/>
          <w:szCs w:val="26"/>
          <w:lang w:val="vi-VN" w:eastAsia="zh-CN"/>
        </w:rPr>
        <w:t>b) Yêu cầu về cơ sở vật chất và địa điểm đối với cơ sở cung cấp nơi tạm lánh hoặc cung cấp dịch vụ giáo dục, hỗ trợ chuyển đổi hành vi bạo lực gia đình</w:t>
      </w:r>
    </w:p>
    <w:p w14:paraId="220CCBDD" w14:textId="77777777" w:rsidR="00C44423" w:rsidRPr="00116D1D" w:rsidRDefault="00C44423" w:rsidP="00C44423">
      <w:pPr>
        <w:shd w:val="clear" w:color="auto" w:fill="FFFFFF"/>
        <w:spacing w:before="120" w:after="120"/>
        <w:ind w:firstLine="709"/>
        <w:jc w:val="both"/>
        <w:rPr>
          <w:rFonts w:eastAsia="Arial"/>
          <w:sz w:val="26"/>
          <w:szCs w:val="26"/>
          <w:lang w:val="vi-VN" w:eastAsia="zh-CN"/>
        </w:rPr>
      </w:pPr>
      <w:r w:rsidRPr="00116D1D">
        <w:rPr>
          <w:rFonts w:eastAsia="Arial"/>
          <w:sz w:val="26"/>
          <w:szCs w:val="26"/>
          <w:lang w:val="vi-VN" w:eastAsia="zh-CN"/>
        </w:rPr>
        <w:t>- Yêu cầu về cơ sở vật chất</w:t>
      </w:r>
    </w:p>
    <w:p w14:paraId="5FF5AECE" w14:textId="77777777" w:rsidR="00C44423" w:rsidRPr="00116D1D" w:rsidRDefault="00C44423" w:rsidP="00C44423">
      <w:pPr>
        <w:shd w:val="clear" w:color="auto" w:fill="FFFFFF"/>
        <w:spacing w:before="120" w:after="120"/>
        <w:ind w:firstLine="709"/>
        <w:jc w:val="both"/>
        <w:rPr>
          <w:rFonts w:eastAsia="Arial"/>
          <w:sz w:val="26"/>
          <w:szCs w:val="26"/>
          <w:lang w:val="vi-VN" w:eastAsia="zh-CN"/>
        </w:rPr>
      </w:pPr>
      <w:r w:rsidRPr="00116D1D">
        <w:rPr>
          <w:rFonts w:eastAsia="Arial"/>
          <w:sz w:val="26"/>
          <w:szCs w:val="26"/>
          <w:lang w:val="vi-VN" w:eastAsia="zh-CN"/>
        </w:rPr>
        <w:t>+ Cơ sở cung cấp nơi tạm lánh cho người bị bạo lực gia đình phải đáp ứng nhu cầu tối thiểu như giường, chiếu, chăn, màn, điện thắp sáng, quạt làm mát, điện thoại liên lạc, nhà vệ sinh khép kín, cửa có khóa và các yêu cầu khác theo quy định của pháp luật về xây dựng, an ninh trật tự;</w:t>
      </w:r>
    </w:p>
    <w:p w14:paraId="6F4006A6" w14:textId="77777777" w:rsidR="00C44423" w:rsidRPr="00116D1D" w:rsidRDefault="00C44423" w:rsidP="00C44423">
      <w:pPr>
        <w:shd w:val="clear" w:color="auto" w:fill="FFFFFF"/>
        <w:spacing w:before="120" w:after="120"/>
        <w:ind w:firstLine="709"/>
        <w:jc w:val="both"/>
        <w:rPr>
          <w:rFonts w:eastAsia="Arial"/>
          <w:sz w:val="26"/>
          <w:szCs w:val="26"/>
          <w:lang w:val="vi-VN" w:eastAsia="zh-CN"/>
        </w:rPr>
      </w:pPr>
      <w:r w:rsidRPr="00116D1D">
        <w:rPr>
          <w:rFonts w:eastAsia="Arial"/>
          <w:sz w:val="26"/>
          <w:szCs w:val="26"/>
          <w:lang w:val="vi-VN" w:eastAsia="zh-CN"/>
        </w:rPr>
        <w:t>+ Cơ sở cung cấp dịch vụ giáo dục, hỗ trợ chuyển đổi hành vi phải có nơi cung cấp dịch vụ hợp vệ sinh, bảo đảm an toàn theo quy định của pháp luật về xây dựng, phòng cháy, chữa cháy, có trang thiết bị phù hợp với dịch vụ cung cấp.</w:t>
      </w:r>
    </w:p>
    <w:p w14:paraId="064C0B24" w14:textId="77777777" w:rsidR="00C44423" w:rsidRPr="00116D1D" w:rsidRDefault="00C44423" w:rsidP="00C44423">
      <w:pPr>
        <w:shd w:val="clear" w:color="auto" w:fill="FFFFFF"/>
        <w:spacing w:before="120" w:after="120"/>
        <w:ind w:firstLine="709"/>
        <w:jc w:val="both"/>
        <w:rPr>
          <w:rFonts w:eastAsia="Arial"/>
          <w:sz w:val="26"/>
          <w:szCs w:val="26"/>
          <w:lang w:eastAsia="zh-CN"/>
        </w:rPr>
      </w:pPr>
      <w:r w:rsidRPr="00116D1D">
        <w:rPr>
          <w:rFonts w:eastAsia="Arial"/>
          <w:sz w:val="26"/>
          <w:szCs w:val="26"/>
          <w:lang w:val="vi-VN" w:eastAsia="zh-CN"/>
        </w:rPr>
        <w:t>- Yêu cầu về địa điểm: Cơ sở cung cấp nơi tạm lánh hoặc cung cấp dịch vụ giáo dục, hỗ trợ chuyển đổi hành vi bạo lực gia đình có trụ sở hoạt động hoặc giao dịch. Trụ sở hoạt động hoặc giao dịch phải trùng khớp với giấy chứng nhận đăng ký thành lập.</w:t>
      </w:r>
    </w:p>
    <w:p w14:paraId="2E5408DF" w14:textId="77777777" w:rsidR="00C44423" w:rsidRPr="00116D1D" w:rsidRDefault="00C44423" w:rsidP="00C44423">
      <w:pPr>
        <w:shd w:val="clear" w:color="auto" w:fill="FFFFFF"/>
        <w:spacing w:before="120" w:after="120"/>
        <w:ind w:firstLine="709"/>
        <w:jc w:val="both"/>
        <w:rPr>
          <w:b/>
          <w:bCs/>
          <w:sz w:val="26"/>
          <w:szCs w:val="26"/>
          <w:lang w:val="vi-VN"/>
        </w:rPr>
      </w:pPr>
      <w:r w:rsidRPr="00116D1D">
        <w:rPr>
          <w:b/>
          <w:bCs/>
          <w:sz w:val="26"/>
          <w:szCs w:val="26"/>
          <w:lang w:val="vi-VN"/>
        </w:rPr>
        <w:t xml:space="preserve">1.9. Căn cứ pháp lý của thủ tục hành chính </w:t>
      </w:r>
    </w:p>
    <w:p w14:paraId="68E50D9A" w14:textId="77777777" w:rsidR="00C44423" w:rsidRPr="00116D1D" w:rsidRDefault="00C44423" w:rsidP="00C44423">
      <w:pPr>
        <w:shd w:val="clear" w:color="auto" w:fill="FFFFFF"/>
        <w:spacing w:before="120" w:after="120"/>
        <w:ind w:firstLine="709"/>
        <w:jc w:val="both"/>
        <w:rPr>
          <w:rFonts w:eastAsia="Arial"/>
          <w:sz w:val="26"/>
          <w:szCs w:val="26"/>
          <w:lang w:val="pt-BR" w:eastAsia="zh-CN"/>
        </w:rPr>
      </w:pPr>
      <w:r w:rsidRPr="00116D1D">
        <w:rPr>
          <w:rFonts w:eastAsia="Arial"/>
          <w:sz w:val="26"/>
          <w:szCs w:val="26"/>
          <w:lang w:val="pt-BR" w:eastAsia="zh-CN"/>
        </w:rPr>
        <w:t>1) Luật Phòng, chống bạo lực gia đình số 13/2022/QH15 ngày 14/11/2022;</w:t>
      </w:r>
    </w:p>
    <w:p w14:paraId="3647CECC" w14:textId="77777777" w:rsidR="00C44423" w:rsidRPr="00116D1D" w:rsidRDefault="00C44423" w:rsidP="00C44423">
      <w:pPr>
        <w:shd w:val="clear" w:color="auto" w:fill="FFFFFF"/>
        <w:spacing w:before="120" w:after="120"/>
        <w:ind w:firstLine="709"/>
        <w:jc w:val="both"/>
        <w:rPr>
          <w:rFonts w:eastAsia="Arial"/>
          <w:sz w:val="26"/>
          <w:szCs w:val="26"/>
          <w:lang w:val="pt-BR" w:eastAsia="zh-CN"/>
        </w:rPr>
      </w:pPr>
      <w:r w:rsidRPr="00116D1D">
        <w:rPr>
          <w:rFonts w:eastAsia="Arial"/>
          <w:sz w:val="26"/>
          <w:szCs w:val="26"/>
          <w:lang w:val="pt-BR" w:eastAsia="zh-CN"/>
        </w:rPr>
        <w:t>2) Nghị định số 76/2023/NĐ-CP ngày 01/11/2023 của Chính phủ quy định chi tiết một số điều của Luật Phòng, chống bạo lực gia đình.</w:t>
      </w:r>
    </w:p>
    <w:p w14:paraId="7BD539A1" w14:textId="77777777" w:rsidR="00C44423" w:rsidRPr="00116D1D" w:rsidRDefault="00C44423" w:rsidP="00C44423">
      <w:pPr>
        <w:shd w:val="clear" w:color="auto" w:fill="FFFFFF"/>
        <w:spacing w:before="120" w:after="120"/>
        <w:ind w:firstLine="709"/>
        <w:jc w:val="both"/>
        <w:rPr>
          <w:i/>
          <w:sz w:val="26"/>
          <w:szCs w:val="26"/>
          <w:lang w:val="vi-VN"/>
        </w:rPr>
      </w:pPr>
      <w:r w:rsidRPr="00116D1D">
        <w:rPr>
          <w:b/>
          <w:sz w:val="26"/>
          <w:szCs w:val="26"/>
          <w:lang w:val="nl-NL"/>
        </w:rPr>
        <w:t>1.10.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32"/>
        <w:gridCol w:w="2072"/>
        <w:gridCol w:w="2318"/>
      </w:tblGrid>
      <w:tr w:rsidR="000B51ED" w:rsidRPr="00116D1D" w14:paraId="1560F305" w14:textId="77777777" w:rsidTr="005B3E19">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3E10C74E" w14:textId="77777777" w:rsidR="00C44423" w:rsidRPr="00116D1D" w:rsidRDefault="00C44423" w:rsidP="005B3E19">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24BAD1E1" w14:textId="77777777" w:rsidR="00C44423" w:rsidRPr="00116D1D" w:rsidRDefault="00C44423" w:rsidP="005B3E19">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2E1276B6" w14:textId="77777777" w:rsidR="00C44423" w:rsidRPr="00116D1D" w:rsidRDefault="00C44423" w:rsidP="005B3E19">
            <w:pPr>
              <w:spacing w:before="40" w:after="40"/>
              <w:jc w:val="center"/>
              <w:rPr>
                <w:sz w:val="26"/>
                <w:szCs w:val="26"/>
                <w:lang w:val="nl-NL"/>
              </w:rPr>
            </w:pPr>
            <w:r w:rsidRPr="00116D1D">
              <w:rPr>
                <w:b/>
                <w:bCs/>
                <w:sz w:val="26"/>
                <w:szCs w:val="26"/>
                <w:lang w:val="nl-NL"/>
              </w:rPr>
              <w:t>Thời gian lưu</w:t>
            </w:r>
          </w:p>
        </w:tc>
      </w:tr>
      <w:tr w:rsidR="000B51ED" w:rsidRPr="00116D1D" w14:paraId="0C108357" w14:textId="77777777" w:rsidTr="005B3E19">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357C48F" w14:textId="77777777" w:rsidR="00C44423" w:rsidRPr="00116D1D" w:rsidRDefault="00C44423" w:rsidP="005B3E19">
            <w:pPr>
              <w:spacing w:before="40" w:after="40"/>
              <w:rPr>
                <w:sz w:val="26"/>
                <w:szCs w:val="26"/>
                <w:lang w:val="nl-NL"/>
              </w:rPr>
            </w:pPr>
            <w:r w:rsidRPr="00116D1D">
              <w:rPr>
                <w:sz w:val="26"/>
                <w:szCs w:val="26"/>
                <w:lang w:val="nl-NL"/>
              </w:rPr>
              <w:t>- Như mục 1.2.</w:t>
            </w:r>
          </w:p>
          <w:p w14:paraId="191C6F34" w14:textId="77777777" w:rsidR="00C44423" w:rsidRPr="00116D1D" w:rsidRDefault="00C44423" w:rsidP="005B3E19">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72E2DBC7" w14:textId="77777777" w:rsidR="00C44423" w:rsidRPr="00116D1D" w:rsidRDefault="00C44423" w:rsidP="005B3E19">
            <w:pPr>
              <w:spacing w:before="40" w:after="40"/>
              <w:rPr>
                <w:sz w:val="26"/>
                <w:szCs w:val="26"/>
                <w:lang w:val="nl-NL"/>
              </w:rPr>
            </w:pPr>
            <w:r w:rsidRPr="00116D1D">
              <w:rPr>
                <w:sz w:val="26"/>
                <w:szCs w:val="26"/>
                <w:lang w:val="nl-NL"/>
              </w:rPr>
              <w:t>- Hồ sơ thẩm định.</w:t>
            </w:r>
          </w:p>
          <w:p w14:paraId="041662D9" w14:textId="77777777" w:rsidR="00C44423" w:rsidRPr="00116D1D" w:rsidRDefault="00C44423" w:rsidP="005B3E19">
            <w:pPr>
              <w:spacing w:before="40" w:after="40"/>
              <w:rPr>
                <w:sz w:val="26"/>
                <w:szCs w:val="26"/>
                <w:lang w:val="nl-NL"/>
              </w:rPr>
            </w:pPr>
            <w:r w:rsidRPr="00116D1D">
              <w:rPr>
                <w:sz w:val="26"/>
                <w:szCs w:val="26"/>
                <w:lang w:val="nl-NL"/>
              </w:rPr>
              <w:t>- Văn bản trình cơ quan cấp trên.</w:t>
            </w:r>
          </w:p>
        </w:tc>
        <w:tc>
          <w:tcPr>
            <w:tcW w:w="1088" w:type="pct"/>
            <w:tcBorders>
              <w:top w:val="single" w:sz="4" w:space="0" w:color="auto"/>
              <w:left w:val="single" w:sz="4" w:space="0" w:color="auto"/>
              <w:bottom w:val="single" w:sz="4" w:space="0" w:color="auto"/>
              <w:right w:val="single" w:sz="4" w:space="0" w:color="auto"/>
            </w:tcBorders>
            <w:vAlign w:val="center"/>
          </w:tcPr>
          <w:p w14:paraId="69DAD48E" w14:textId="77777777" w:rsidR="00C44423" w:rsidRPr="00116D1D" w:rsidRDefault="00C44423" w:rsidP="005B3E19">
            <w:pPr>
              <w:spacing w:before="40" w:after="40"/>
              <w:jc w:val="both"/>
              <w:rPr>
                <w:sz w:val="26"/>
                <w:szCs w:val="26"/>
                <w:lang w:val="nl-NL"/>
              </w:rPr>
            </w:pPr>
            <w:r w:rsidRPr="00116D1D">
              <w:rPr>
                <w:sz w:val="26"/>
                <w:szCs w:val="26"/>
                <w:lang w:val="nl-NL"/>
              </w:rPr>
              <w:t>Sở Văn hóa, Thể thao và Du lịch</w:t>
            </w:r>
          </w:p>
        </w:tc>
        <w:tc>
          <w:tcPr>
            <w:tcW w:w="1217" w:type="pct"/>
            <w:vMerge w:val="restart"/>
            <w:tcBorders>
              <w:top w:val="single" w:sz="4" w:space="0" w:color="auto"/>
              <w:left w:val="single" w:sz="4" w:space="0" w:color="auto"/>
              <w:right w:val="single" w:sz="4" w:space="0" w:color="auto"/>
            </w:tcBorders>
            <w:vAlign w:val="center"/>
          </w:tcPr>
          <w:p w14:paraId="0B192E7F" w14:textId="77777777" w:rsidR="00C44423" w:rsidRPr="00116D1D" w:rsidRDefault="00C44423" w:rsidP="005B3E19">
            <w:pPr>
              <w:spacing w:before="40" w:after="40"/>
              <w:jc w:val="center"/>
              <w:rPr>
                <w:sz w:val="26"/>
                <w:szCs w:val="26"/>
                <w:lang w:val="nl-NL"/>
              </w:rPr>
            </w:pPr>
            <w:r w:rsidRPr="00116D1D">
              <w:rPr>
                <w:sz w:val="26"/>
                <w:szCs w:val="26"/>
                <w:lang w:val="nl-NL"/>
              </w:rPr>
              <w:t>20 năm</w:t>
            </w:r>
          </w:p>
          <w:p w14:paraId="6019689F" w14:textId="77777777" w:rsidR="00C44423" w:rsidRPr="00116D1D" w:rsidRDefault="00C44423" w:rsidP="005B3E19">
            <w:pPr>
              <w:spacing w:before="40" w:after="40"/>
              <w:jc w:val="both"/>
              <w:rPr>
                <w:sz w:val="26"/>
                <w:szCs w:val="26"/>
                <w:lang w:val="nl-NL"/>
              </w:rPr>
            </w:pPr>
          </w:p>
          <w:p w14:paraId="49CF753A" w14:textId="77777777" w:rsidR="00C44423" w:rsidRPr="00116D1D" w:rsidRDefault="00C44423" w:rsidP="005B3E19">
            <w:pPr>
              <w:spacing w:before="40" w:after="40"/>
              <w:jc w:val="both"/>
              <w:rPr>
                <w:sz w:val="26"/>
                <w:szCs w:val="26"/>
                <w:lang w:val="nl-NL"/>
              </w:rPr>
            </w:pPr>
          </w:p>
          <w:p w14:paraId="36D10744" w14:textId="77777777" w:rsidR="00C44423" w:rsidRPr="00116D1D" w:rsidRDefault="00C44423" w:rsidP="005B3E19">
            <w:pPr>
              <w:spacing w:before="40" w:after="40"/>
              <w:jc w:val="both"/>
              <w:rPr>
                <w:sz w:val="26"/>
                <w:szCs w:val="26"/>
                <w:lang w:val="nl-NL"/>
              </w:rPr>
            </w:pPr>
            <w:r w:rsidRPr="00116D1D">
              <w:rPr>
                <w:sz w:val="26"/>
                <w:szCs w:val="26"/>
                <w:lang w:val="nl-NL"/>
              </w:rPr>
              <w:t>Lưu trữ theo quy định hiện hành</w:t>
            </w:r>
          </w:p>
        </w:tc>
      </w:tr>
      <w:tr w:rsidR="000B51ED" w:rsidRPr="00116D1D" w14:paraId="5A42A341" w14:textId="77777777" w:rsidTr="005B3E19">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08B4697" w14:textId="77777777" w:rsidR="00C44423" w:rsidRPr="00116D1D" w:rsidRDefault="00C44423" w:rsidP="005B3E19">
            <w:pPr>
              <w:tabs>
                <w:tab w:val="left" w:pos="709"/>
              </w:tabs>
              <w:spacing w:before="120"/>
              <w:jc w:val="both"/>
              <w:rPr>
                <w:sz w:val="26"/>
                <w:szCs w:val="26"/>
                <w:lang w:val="nl-NL"/>
              </w:rPr>
            </w:pPr>
            <w:r w:rsidRPr="00116D1D">
              <w:rPr>
                <w:sz w:val="26"/>
                <w:szCs w:val="26"/>
                <w:lang w:val="nl-NL"/>
              </w:rPr>
              <w:t>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về thực hiện cơ chế một cửa, một cửa liên thông trong giải quyết thủ tục hành chính.</w:t>
            </w:r>
          </w:p>
        </w:tc>
        <w:tc>
          <w:tcPr>
            <w:tcW w:w="1088" w:type="pct"/>
            <w:tcBorders>
              <w:top w:val="single" w:sz="4" w:space="0" w:color="auto"/>
              <w:left w:val="single" w:sz="4" w:space="0" w:color="auto"/>
              <w:bottom w:val="single" w:sz="4" w:space="0" w:color="auto"/>
              <w:right w:val="single" w:sz="4" w:space="0" w:color="auto"/>
            </w:tcBorders>
            <w:vAlign w:val="center"/>
          </w:tcPr>
          <w:p w14:paraId="2A201295" w14:textId="77777777" w:rsidR="00C44423" w:rsidRPr="00116D1D" w:rsidRDefault="00C44423" w:rsidP="005B3E19">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2B759E32" w14:textId="77777777" w:rsidR="00C44423" w:rsidRPr="00116D1D" w:rsidRDefault="00C44423" w:rsidP="005B3E19">
            <w:pPr>
              <w:spacing w:before="40" w:after="40"/>
              <w:rPr>
                <w:sz w:val="26"/>
                <w:szCs w:val="26"/>
                <w:lang w:val="nl-NL"/>
              </w:rPr>
            </w:pPr>
          </w:p>
        </w:tc>
      </w:tr>
    </w:tbl>
    <w:p w14:paraId="497DCC34" w14:textId="77777777" w:rsidR="00C44423" w:rsidRPr="00116D1D" w:rsidRDefault="00C44423" w:rsidP="00C44423">
      <w:pPr>
        <w:shd w:val="clear" w:color="auto" w:fill="FFFFFF"/>
        <w:spacing w:before="120" w:after="120" w:line="212" w:lineRule="atLeast"/>
        <w:jc w:val="both"/>
        <w:rPr>
          <w:b/>
          <w:bCs/>
          <w:sz w:val="26"/>
          <w:szCs w:val="26"/>
          <w:lang w:val="nl-NL"/>
        </w:rPr>
        <w:sectPr w:rsidR="00C44423" w:rsidRPr="00116D1D" w:rsidSect="005B3E19">
          <w:headerReference w:type="even" r:id="rId197"/>
          <w:footerReference w:type="even" r:id="rId198"/>
          <w:footerReference w:type="default" r:id="rId199"/>
          <w:headerReference w:type="first" r:id="rId200"/>
          <w:type w:val="nextColumn"/>
          <w:pgSz w:w="11907" w:h="16840" w:code="9"/>
          <w:pgMar w:top="1134" w:right="1134" w:bottom="1134" w:left="1701" w:header="567" w:footer="567" w:gutter="0"/>
          <w:paperSrc w:first="7" w:other="7"/>
          <w:cols w:space="720"/>
          <w:titlePg/>
          <w:docGrid w:linePitch="326"/>
        </w:sectPr>
      </w:pPr>
    </w:p>
    <w:p w14:paraId="7A0FCDB0" w14:textId="77777777" w:rsidR="00C44423" w:rsidRPr="00116D1D" w:rsidRDefault="00C44423" w:rsidP="00C44423">
      <w:pPr>
        <w:pStyle w:val="BodyText"/>
        <w:jc w:val="right"/>
        <w:rPr>
          <w:rFonts w:ascii="Times New Roman" w:hAnsi="Times New Roman"/>
          <w:b/>
          <w:bCs/>
          <w:sz w:val="26"/>
          <w:szCs w:val="26"/>
        </w:rPr>
      </w:pPr>
      <w:r w:rsidRPr="00116D1D">
        <w:rPr>
          <w:rFonts w:ascii="Times New Roman" w:hAnsi="Times New Roman"/>
          <w:b/>
          <w:bCs/>
          <w:sz w:val="26"/>
          <w:szCs w:val="26"/>
          <w:lang w:val="vi-VN" w:eastAsia="vi-VN"/>
        </w:rPr>
        <w:t xml:space="preserve">Mẫu số </w:t>
      </w:r>
      <w:r w:rsidRPr="00116D1D">
        <w:rPr>
          <w:rFonts w:ascii="Times New Roman" w:hAnsi="Times New Roman"/>
          <w:b/>
          <w:bCs/>
          <w:sz w:val="26"/>
          <w:szCs w:val="26"/>
        </w:rPr>
        <w:t xml:space="preserve">15 </w:t>
      </w:r>
    </w:p>
    <w:p w14:paraId="4B52E13B" w14:textId="77777777" w:rsidR="00C44423" w:rsidRPr="00116D1D" w:rsidRDefault="00C44423" w:rsidP="00C44423">
      <w:pPr>
        <w:widowControl w:val="0"/>
        <w:jc w:val="center"/>
        <w:rPr>
          <w:sz w:val="26"/>
          <w:szCs w:val="26"/>
          <w:lang w:val="vi-VN" w:eastAsia="en-SG"/>
        </w:rPr>
      </w:pPr>
      <w:r w:rsidRPr="00116D1D">
        <w:rPr>
          <w:b/>
          <w:bCs/>
          <w:sz w:val="26"/>
          <w:szCs w:val="26"/>
          <w:lang w:val="vi-VN" w:eastAsia="vi-VN"/>
        </w:rPr>
        <w:t>CỘNG HÒA XÃ HỘI CHỦ NGHĨA VIỆT NAM</w:t>
      </w:r>
    </w:p>
    <w:p w14:paraId="45977DDC" w14:textId="77777777" w:rsidR="00C44423" w:rsidRPr="00116D1D" w:rsidRDefault="00C44423" w:rsidP="00C44423">
      <w:pPr>
        <w:widowControl w:val="0"/>
        <w:jc w:val="center"/>
        <w:rPr>
          <w:b/>
          <w:bCs/>
          <w:sz w:val="26"/>
          <w:szCs w:val="26"/>
          <w:lang w:val="vi-VN" w:eastAsia="vi-VN"/>
        </w:rPr>
      </w:pPr>
      <w:r w:rsidRPr="00116D1D">
        <w:rPr>
          <w:b/>
          <w:bCs/>
          <w:sz w:val="26"/>
          <w:szCs w:val="26"/>
          <w:lang w:val="vi-VN" w:eastAsia="vi-VN"/>
        </w:rPr>
        <w:t>Độc lập - Tự do - Hạnh phúc</w:t>
      </w:r>
    </w:p>
    <w:p w14:paraId="5FC42A33" w14:textId="77777777" w:rsidR="00C44423" w:rsidRPr="00116D1D" w:rsidRDefault="00C44423" w:rsidP="00C44423">
      <w:pPr>
        <w:widowControl w:val="0"/>
        <w:jc w:val="center"/>
        <w:rPr>
          <w:i/>
          <w:iCs/>
          <w:sz w:val="26"/>
          <w:szCs w:val="26"/>
          <w:vertAlign w:val="superscript"/>
          <w:lang w:val="vi-VN" w:eastAsia="vi-VN"/>
        </w:rPr>
      </w:pPr>
      <w:r w:rsidRPr="00116D1D">
        <w:rPr>
          <w:bCs/>
          <w:sz w:val="26"/>
          <w:szCs w:val="26"/>
          <w:vertAlign w:val="superscript"/>
          <w:lang w:val="en-SG" w:eastAsia="vi-VN"/>
        </w:rPr>
        <w:t>___________________</w:t>
      </w:r>
    </w:p>
    <w:p w14:paraId="0393D919" w14:textId="77777777" w:rsidR="00C44423" w:rsidRPr="00116D1D" w:rsidRDefault="00C44423" w:rsidP="00C44423">
      <w:pPr>
        <w:widowControl w:val="0"/>
        <w:jc w:val="center"/>
        <w:rPr>
          <w:i/>
          <w:iCs/>
          <w:sz w:val="26"/>
          <w:szCs w:val="26"/>
          <w:lang w:val="vi-VN" w:eastAsia="vi-VN"/>
        </w:rPr>
      </w:pPr>
      <w:r w:rsidRPr="00116D1D">
        <w:rPr>
          <w:i/>
          <w:iCs/>
          <w:sz w:val="26"/>
          <w:szCs w:val="26"/>
          <w:lang w:val="vi-VN" w:eastAsia="vi-VN"/>
        </w:rPr>
        <w:t>..., ngày... tháng... năm ....</w:t>
      </w:r>
    </w:p>
    <w:p w14:paraId="59FC3D24" w14:textId="77777777" w:rsidR="00C44423" w:rsidRPr="00116D1D" w:rsidRDefault="00C44423" w:rsidP="00C44423">
      <w:pPr>
        <w:widowControl w:val="0"/>
        <w:jc w:val="center"/>
        <w:rPr>
          <w:sz w:val="26"/>
          <w:szCs w:val="26"/>
          <w:lang w:val="vi-VN" w:eastAsia="en-SG"/>
        </w:rPr>
      </w:pPr>
    </w:p>
    <w:p w14:paraId="3CC27C99" w14:textId="77777777" w:rsidR="00C44423" w:rsidRPr="00116D1D" w:rsidRDefault="00C44423" w:rsidP="00C44423">
      <w:pPr>
        <w:widowControl w:val="0"/>
        <w:jc w:val="center"/>
        <w:rPr>
          <w:sz w:val="26"/>
          <w:szCs w:val="26"/>
          <w:lang w:val="vi-VN" w:eastAsia="en-SG"/>
        </w:rPr>
      </w:pPr>
      <w:r w:rsidRPr="00116D1D">
        <w:rPr>
          <w:b/>
          <w:bCs/>
          <w:sz w:val="26"/>
          <w:szCs w:val="26"/>
          <w:lang w:val="vi-VN" w:eastAsia="vi-VN"/>
        </w:rPr>
        <w:t>ĐƠN ĐỀ NGHỊ</w:t>
      </w:r>
    </w:p>
    <w:p w14:paraId="0C32D05A" w14:textId="77777777" w:rsidR="00C44423" w:rsidRPr="00116D1D" w:rsidRDefault="00C44423" w:rsidP="00C44423">
      <w:pPr>
        <w:widowControl w:val="0"/>
        <w:jc w:val="center"/>
        <w:rPr>
          <w:i/>
          <w:iCs/>
          <w:sz w:val="26"/>
          <w:szCs w:val="26"/>
          <w:lang w:val="vi-VN" w:eastAsia="vi-VN"/>
        </w:rPr>
      </w:pPr>
      <w:r w:rsidRPr="00116D1D">
        <w:rPr>
          <w:b/>
          <w:bCs/>
          <w:sz w:val="26"/>
          <w:szCs w:val="26"/>
          <w:lang w:val="vi-VN" w:eastAsia="vi-VN"/>
        </w:rPr>
        <w:t>Cấp Giấy chứng nhận đăng ký thành lập cơ sở cung cấp dịch vụ</w:t>
      </w:r>
      <w:r w:rsidRPr="00116D1D">
        <w:rPr>
          <w:b/>
          <w:bCs/>
          <w:sz w:val="26"/>
          <w:szCs w:val="26"/>
          <w:lang w:val="vi-VN" w:eastAsia="vi-VN"/>
        </w:rPr>
        <w:br/>
        <w:t>trợ giúp phòng, chống bạo lực gia đình</w:t>
      </w:r>
      <w:r w:rsidRPr="00116D1D">
        <w:rPr>
          <w:b/>
          <w:bCs/>
          <w:sz w:val="26"/>
          <w:szCs w:val="26"/>
          <w:lang w:val="vi-VN" w:eastAsia="vi-VN"/>
        </w:rPr>
        <w:br/>
      </w:r>
      <w:r w:rsidRPr="00116D1D">
        <w:rPr>
          <w:i/>
          <w:iCs/>
          <w:sz w:val="26"/>
          <w:szCs w:val="26"/>
          <w:lang w:val="vi-VN" w:eastAsia="vi-VN"/>
        </w:rPr>
        <w:t>(Cấp lần đầu/Cấp đổi lần ... /Cấp lại lần ...)</w:t>
      </w:r>
    </w:p>
    <w:p w14:paraId="146FCD36" w14:textId="77777777" w:rsidR="00C44423" w:rsidRPr="00116D1D" w:rsidRDefault="00C44423" w:rsidP="00C44423">
      <w:pPr>
        <w:widowControl w:val="0"/>
        <w:jc w:val="center"/>
        <w:rPr>
          <w:i/>
          <w:iCs/>
          <w:sz w:val="26"/>
          <w:szCs w:val="26"/>
          <w:vertAlign w:val="superscript"/>
          <w:lang w:val="vi-VN" w:eastAsia="vi-VN"/>
        </w:rPr>
      </w:pPr>
      <w:r w:rsidRPr="00116D1D">
        <w:rPr>
          <w:bCs/>
          <w:sz w:val="26"/>
          <w:szCs w:val="26"/>
          <w:vertAlign w:val="superscript"/>
          <w:lang w:val="en-SG" w:eastAsia="vi-VN"/>
        </w:rPr>
        <w:t>___________________</w:t>
      </w:r>
    </w:p>
    <w:p w14:paraId="20205328" w14:textId="77777777" w:rsidR="00C44423" w:rsidRPr="00116D1D" w:rsidRDefault="00C44423" w:rsidP="00C44423">
      <w:pPr>
        <w:widowControl w:val="0"/>
        <w:jc w:val="center"/>
        <w:rPr>
          <w:sz w:val="26"/>
          <w:szCs w:val="26"/>
          <w:lang w:val="vi-VN" w:eastAsia="en-SG"/>
        </w:rPr>
      </w:pPr>
    </w:p>
    <w:p w14:paraId="1322E466" w14:textId="77777777" w:rsidR="00C44423" w:rsidRPr="00116D1D" w:rsidRDefault="00C44423" w:rsidP="00C44423">
      <w:pPr>
        <w:widowControl w:val="0"/>
        <w:tabs>
          <w:tab w:val="left" w:leader="dot" w:pos="3778"/>
        </w:tabs>
        <w:jc w:val="center"/>
        <w:rPr>
          <w:sz w:val="26"/>
          <w:szCs w:val="26"/>
          <w:lang w:val="en-SG" w:eastAsia="en-SG"/>
        </w:rPr>
      </w:pPr>
      <w:r w:rsidRPr="00116D1D">
        <w:rPr>
          <w:sz w:val="26"/>
          <w:szCs w:val="26"/>
          <w:lang w:val="vi-VN" w:eastAsia="vi-VN"/>
        </w:rPr>
        <w:t>Kính gửi:</w:t>
      </w:r>
      <w:r w:rsidRPr="00116D1D">
        <w:rPr>
          <w:sz w:val="26"/>
          <w:szCs w:val="26"/>
          <w:lang w:val="en-SG" w:eastAsia="vi-VN"/>
        </w:rPr>
        <w:t>…………………………………..</w:t>
      </w:r>
    </w:p>
    <w:p w14:paraId="3CA0DFBE" w14:textId="77777777" w:rsidR="00C44423" w:rsidRPr="00116D1D" w:rsidRDefault="00C44423" w:rsidP="00C44423">
      <w:pPr>
        <w:widowControl w:val="0"/>
        <w:jc w:val="center"/>
        <w:rPr>
          <w:sz w:val="26"/>
          <w:szCs w:val="26"/>
          <w:lang w:val="vi-VN" w:eastAsia="en-SG"/>
        </w:rPr>
      </w:pPr>
      <w:r w:rsidRPr="00116D1D">
        <w:rPr>
          <w:i/>
          <w:iCs/>
          <w:sz w:val="26"/>
          <w:szCs w:val="26"/>
          <w:lang w:val="vi-VN" w:eastAsia="vi-VN"/>
        </w:rPr>
        <w:t>(Cơ quan chuyên môn về văn hóa, thể thao và du lịch</w:t>
      </w:r>
    </w:p>
    <w:p w14:paraId="02B448D4" w14:textId="77777777" w:rsidR="00C44423" w:rsidRPr="00116D1D" w:rsidRDefault="00C44423" w:rsidP="00C44423">
      <w:pPr>
        <w:widowControl w:val="0"/>
        <w:jc w:val="center"/>
        <w:rPr>
          <w:i/>
          <w:iCs/>
          <w:sz w:val="26"/>
          <w:szCs w:val="26"/>
          <w:lang w:val="vi-VN" w:eastAsia="vi-VN"/>
        </w:rPr>
      </w:pPr>
      <w:r w:rsidRPr="00116D1D">
        <w:rPr>
          <w:i/>
          <w:iCs/>
          <w:sz w:val="26"/>
          <w:szCs w:val="26"/>
          <w:lang w:val="vi-VN" w:eastAsia="vi-VN"/>
        </w:rPr>
        <w:t>của Ủy ban nhân dân cấp tỉnh nơi đặt trụ sở)</w:t>
      </w:r>
    </w:p>
    <w:p w14:paraId="595AA775" w14:textId="77777777" w:rsidR="00C44423" w:rsidRPr="00116D1D" w:rsidRDefault="00C44423" w:rsidP="00C44423">
      <w:pPr>
        <w:widowControl w:val="0"/>
        <w:jc w:val="center"/>
        <w:rPr>
          <w:sz w:val="26"/>
          <w:szCs w:val="26"/>
          <w:lang w:val="vi-VN" w:eastAsia="en-SG"/>
        </w:rPr>
      </w:pPr>
    </w:p>
    <w:p w14:paraId="05D7276D" w14:textId="77777777" w:rsidR="00C44423" w:rsidRPr="00116D1D" w:rsidRDefault="00C44423" w:rsidP="00C44423">
      <w:pPr>
        <w:widowControl w:val="0"/>
        <w:spacing w:after="120"/>
        <w:ind w:firstLine="720"/>
        <w:jc w:val="both"/>
        <w:rPr>
          <w:sz w:val="26"/>
          <w:szCs w:val="26"/>
          <w:lang w:val="vi-VN" w:eastAsia="en-SG"/>
        </w:rPr>
      </w:pPr>
      <w:r w:rsidRPr="00116D1D">
        <w:rPr>
          <w:i/>
          <w:iCs/>
          <w:sz w:val="26"/>
          <w:szCs w:val="26"/>
          <w:lang w:val="vi-VN" w:eastAsia="vi-VN"/>
        </w:rPr>
        <w:t>Căn cứ Luật Phòng, chống bạo lực gia đình ngày 14 tháng 11 năm 2022;</w:t>
      </w:r>
    </w:p>
    <w:p w14:paraId="2A1024A4" w14:textId="77777777" w:rsidR="00C44423" w:rsidRPr="00116D1D" w:rsidRDefault="00C44423" w:rsidP="00C44423">
      <w:pPr>
        <w:widowControl w:val="0"/>
        <w:spacing w:after="120"/>
        <w:ind w:firstLine="720"/>
        <w:jc w:val="both"/>
        <w:rPr>
          <w:sz w:val="26"/>
          <w:szCs w:val="26"/>
          <w:lang w:val="vi-VN" w:eastAsia="en-SG"/>
        </w:rPr>
      </w:pPr>
      <w:r w:rsidRPr="00116D1D">
        <w:rPr>
          <w:i/>
          <w:iCs/>
          <w:sz w:val="26"/>
          <w:szCs w:val="26"/>
          <w:lang w:val="vi-VN" w:eastAsia="vi-VN"/>
        </w:rPr>
        <w:t>Căn cứ Nghị định số 76/2023/NĐ-CP ngày 01 tháng 11 năm 2023 của Chính phủ quy định chi tiết một số điều của Luật Phòng, chống bạo lực gia đình;</w:t>
      </w:r>
    </w:p>
    <w:p w14:paraId="485A6937" w14:textId="77777777" w:rsidR="00C44423" w:rsidRPr="00116D1D" w:rsidRDefault="00C44423" w:rsidP="00C44423">
      <w:pPr>
        <w:widowControl w:val="0"/>
        <w:tabs>
          <w:tab w:val="left" w:leader="dot" w:pos="8650"/>
        </w:tabs>
        <w:spacing w:after="120"/>
        <w:ind w:firstLine="720"/>
        <w:jc w:val="both"/>
        <w:rPr>
          <w:sz w:val="26"/>
          <w:szCs w:val="26"/>
          <w:lang w:val="vi-VN" w:eastAsia="en-SG"/>
        </w:rPr>
      </w:pPr>
      <w:r w:rsidRPr="00116D1D">
        <w:rPr>
          <w:sz w:val="26"/>
          <w:szCs w:val="26"/>
          <w:lang w:val="vi-VN" w:eastAsia="vi-VN"/>
        </w:rPr>
        <w:t xml:space="preserve">Tôi là </w:t>
      </w:r>
      <w:r w:rsidRPr="00116D1D">
        <w:rPr>
          <w:i/>
          <w:iCs/>
          <w:sz w:val="26"/>
          <w:szCs w:val="26"/>
          <w:lang w:val="vi-VN" w:eastAsia="vi-VN"/>
        </w:rPr>
        <w:t xml:space="preserve">(chữ in hoa): </w:t>
      </w:r>
      <w:r w:rsidRPr="00116D1D">
        <w:rPr>
          <w:i/>
          <w:iCs/>
          <w:sz w:val="26"/>
          <w:szCs w:val="26"/>
          <w:lang w:val="vi-VN" w:eastAsia="vi-VN"/>
        </w:rPr>
        <w:tab/>
      </w:r>
    </w:p>
    <w:p w14:paraId="4F834151" w14:textId="77777777" w:rsidR="00C44423" w:rsidRPr="00116D1D" w:rsidRDefault="00C44423" w:rsidP="00C44423">
      <w:pPr>
        <w:widowControl w:val="0"/>
        <w:tabs>
          <w:tab w:val="left" w:leader="dot" w:pos="8650"/>
        </w:tabs>
        <w:spacing w:after="120"/>
        <w:ind w:firstLine="720"/>
        <w:jc w:val="both"/>
        <w:rPr>
          <w:sz w:val="26"/>
          <w:szCs w:val="26"/>
          <w:lang w:val="vi-VN" w:eastAsia="en-SG"/>
        </w:rPr>
      </w:pPr>
      <w:r w:rsidRPr="00116D1D">
        <w:rPr>
          <w:sz w:val="26"/>
          <w:szCs w:val="26"/>
          <w:lang w:val="vi-VN" w:eastAsia="vi-VN"/>
        </w:rPr>
        <w:t>Căn cước công dân</w:t>
      </w:r>
      <w:r w:rsidRPr="00116D1D">
        <w:rPr>
          <w:sz w:val="26"/>
          <w:szCs w:val="26"/>
          <w:vertAlign w:val="superscript"/>
          <w:lang w:val="en-SG" w:eastAsia="vi-VN"/>
        </w:rPr>
        <w:t>1</w:t>
      </w:r>
      <w:r w:rsidRPr="00116D1D">
        <w:rPr>
          <w:sz w:val="26"/>
          <w:szCs w:val="26"/>
          <w:lang w:val="vi-VN" w:eastAsia="vi-VN"/>
        </w:rPr>
        <w:t xml:space="preserve"> </w:t>
      </w:r>
      <w:r w:rsidRPr="00116D1D">
        <w:rPr>
          <w:i/>
          <w:iCs/>
          <w:sz w:val="26"/>
          <w:szCs w:val="26"/>
          <w:lang w:val="vi-VN" w:eastAsia="vi-VN"/>
        </w:rPr>
        <w:t>(đối với công dân Việt Nam</w:t>
      </w:r>
      <w:r w:rsidRPr="00116D1D">
        <w:rPr>
          <w:sz w:val="26"/>
          <w:szCs w:val="26"/>
          <w:lang w:val="vi-VN" w:eastAsia="vi-VN"/>
        </w:rPr>
        <w:t>)/số hộ chiếu</w:t>
      </w:r>
      <w:r w:rsidRPr="00116D1D">
        <w:rPr>
          <w:sz w:val="26"/>
          <w:szCs w:val="26"/>
          <w:vertAlign w:val="superscript"/>
          <w:lang w:val="en-SG" w:eastAsia="vi-VN"/>
        </w:rPr>
        <w:t xml:space="preserve">2 </w:t>
      </w:r>
      <w:r w:rsidRPr="00116D1D">
        <w:rPr>
          <w:i/>
          <w:iCs/>
          <w:sz w:val="26"/>
          <w:szCs w:val="26"/>
          <w:lang w:val="vi-VN" w:eastAsia="vi-VN"/>
        </w:rPr>
        <w:t xml:space="preserve"> (đối với người nước ngoài)</w:t>
      </w:r>
      <w:r w:rsidRPr="00116D1D">
        <w:rPr>
          <w:i/>
          <w:iCs/>
          <w:sz w:val="26"/>
          <w:szCs w:val="26"/>
          <w:lang w:val="vi-VN" w:eastAsia="vi-VN"/>
        </w:rPr>
        <w:tab/>
      </w:r>
    </w:p>
    <w:p w14:paraId="796D8E33" w14:textId="77777777" w:rsidR="00C44423" w:rsidRPr="00116D1D" w:rsidRDefault="00C44423" w:rsidP="00C44423">
      <w:pPr>
        <w:widowControl w:val="0"/>
        <w:tabs>
          <w:tab w:val="right" w:leader="dot" w:pos="5067"/>
          <w:tab w:val="left" w:pos="5272"/>
          <w:tab w:val="left" w:leader="dot" w:pos="8650"/>
        </w:tabs>
        <w:spacing w:after="120"/>
        <w:ind w:firstLine="720"/>
        <w:jc w:val="both"/>
        <w:rPr>
          <w:sz w:val="26"/>
          <w:szCs w:val="26"/>
          <w:lang w:val="vi-VN" w:eastAsia="en-SG"/>
        </w:rPr>
      </w:pPr>
      <w:r w:rsidRPr="00116D1D">
        <w:rPr>
          <w:sz w:val="26"/>
          <w:szCs w:val="26"/>
          <w:lang w:val="vi-VN" w:eastAsia="vi-VN"/>
        </w:rPr>
        <w:t>Ngày cấp:</w:t>
      </w:r>
      <w:r w:rsidRPr="00116D1D">
        <w:rPr>
          <w:sz w:val="26"/>
          <w:szCs w:val="26"/>
          <w:lang w:val="vi-VN" w:eastAsia="vi-VN"/>
        </w:rPr>
        <w:tab/>
        <w:t>Nơi</w:t>
      </w:r>
      <w:r w:rsidRPr="00116D1D">
        <w:rPr>
          <w:sz w:val="26"/>
          <w:szCs w:val="26"/>
          <w:lang w:val="vi-VN" w:eastAsia="vi-VN"/>
        </w:rPr>
        <w:tab/>
        <w:t>cấp</w:t>
      </w:r>
      <w:r w:rsidRPr="00116D1D">
        <w:rPr>
          <w:sz w:val="26"/>
          <w:szCs w:val="26"/>
          <w:lang w:val="vi-VN" w:eastAsia="vi-VN"/>
        </w:rPr>
        <w:tab/>
      </w:r>
    </w:p>
    <w:p w14:paraId="7AF52931" w14:textId="77777777" w:rsidR="00C44423" w:rsidRPr="00116D1D" w:rsidRDefault="00C44423" w:rsidP="00C44423">
      <w:pPr>
        <w:widowControl w:val="0"/>
        <w:tabs>
          <w:tab w:val="left" w:leader="dot" w:pos="8650"/>
        </w:tabs>
        <w:spacing w:after="120"/>
        <w:ind w:firstLine="720"/>
        <w:jc w:val="both"/>
        <w:rPr>
          <w:sz w:val="26"/>
          <w:szCs w:val="26"/>
          <w:lang w:val="vi-VN" w:eastAsia="en-SG"/>
        </w:rPr>
      </w:pPr>
      <w:r w:rsidRPr="00116D1D">
        <w:rPr>
          <w:sz w:val="26"/>
          <w:szCs w:val="26"/>
          <w:lang w:val="vi-VN" w:eastAsia="vi-VN"/>
        </w:rPr>
        <w:t>Quốc tịch:</w:t>
      </w:r>
      <w:r w:rsidRPr="00116D1D">
        <w:rPr>
          <w:sz w:val="26"/>
          <w:szCs w:val="26"/>
          <w:lang w:val="vi-VN" w:eastAsia="vi-VN"/>
        </w:rPr>
        <w:tab/>
      </w:r>
    </w:p>
    <w:p w14:paraId="2A3A47F2" w14:textId="77777777" w:rsidR="00C44423" w:rsidRPr="00116D1D" w:rsidRDefault="00C44423" w:rsidP="00C44423">
      <w:pPr>
        <w:widowControl w:val="0"/>
        <w:spacing w:after="120"/>
        <w:ind w:firstLine="720"/>
        <w:jc w:val="both"/>
        <w:rPr>
          <w:sz w:val="26"/>
          <w:szCs w:val="26"/>
          <w:lang w:val="vi-VN" w:eastAsia="en-SG"/>
        </w:rPr>
      </w:pPr>
      <w:r w:rsidRPr="00116D1D">
        <w:rPr>
          <w:sz w:val="26"/>
          <w:szCs w:val="26"/>
          <w:lang w:val="vi-VN" w:eastAsia="vi-VN"/>
        </w:rPr>
        <w:t>Làm đơn này đề nghị (</w:t>
      </w:r>
      <w:r w:rsidRPr="00116D1D">
        <w:rPr>
          <w:i/>
          <w:iCs/>
          <w:sz w:val="26"/>
          <w:szCs w:val="26"/>
          <w:lang w:val="vi-VN" w:eastAsia="vi-VN"/>
        </w:rPr>
        <w:t>cơ quan chuyên môn về văn hóa, thể thao và du lịch của Ủy ban nhân dân cấp tỉnh)</w:t>
      </w:r>
      <w:r w:rsidRPr="00116D1D">
        <w:rPr>
          <w:sz w:val="26"/>
          <w:szCs w:val="26"/>
          <w:lang w:val="vi-VN" w:eastAsia="vi-VN"/>
        </w:rPr>
        <w:t xml:space="preserve"> ... xem xét cấp </w:t>
      </w:r>
      <w:r w:rsidRPr="00116D1D">
        <w:rPr>
          <w:i/>
          <w:iCs/>
          <w:sz w:val="26"/>
          <w:szCs w:val="26"/>
          <w:lang w:val="vi-VN" w:eastAsia="vi-VN"/>
        </w:rPr>
        <w:t>(ghi rõ: lần đầu/cấp lại lần..../cấp đổi lần...)</w:t>
      </w:r>
      <w:r w:rsidRPr="00116D1D">
        <w:rPr>
          <w:sz w:val="26"/>
          <w:szCs w:val="26"/>
          <w:lang w:val="vi-VN" w:eastAsia="vi-VN"/>
        </w:rPr>
        <w:t xml:space="preserve"> ... giấy chứng nhận đăng ký thành lập cơ sở cung cấp dịch vụ trợ giúp phòng, chống bạo lực gia đình.</w:t>
      </w:r>
    </w:p>
    <w:p w14:paraId="18E6CE3B" w14:textId="77777777" w:rsidR="00C44423" w:rsidRPr="00116D1D" w:rsidRDefault="00C44423" w:rsidP="00C44423">
      <w:pPr>
        <w:widowControl w:val="0"/>
        <w:tabs>
          <w:tab w:val="left" w:leader="dot" w:pos="8650"/>
        </w:tabs>
        <w:spacing w:after="120"/>
        <w:ind w:firstLine="720"/>
        <w:jc w:val="both"/>
        <w:rPr>
          <w:sz w:val="26"/>
          <w:szCs w:val="26"/>
          <w:lang w:val="vi-VN" w:eastAsia="en-SG"/>
        </w:rPr>
      </w:pPr>
      <w:r w:rsidRPr="00116D1D">
        <w:rPr>
          <w:sz w:val="26"/>
          <w:szCs w:val="26"/>
          <w:lang w:val="vi-VN" w:eastAsia="vi-VN"/>
        </w:rPr>
        <w:t xml:space="preserve">Lý do </w:t>
      </w:r>
      <w:r w:rsidRPr="00116D1D">
        <w:rPr>
          <w:i/>
          <w:iCs/>
          <w:sz w:val="26"/>
          <w:szCs w:val="26"/>
          <w:lang w:val="vi-VN" w:eastAsia="vi-VN"/>
        </w:rPr>
        <w:t>(trường hợp cấp lần đầu không ghi thông tin này):</w:t>
      </w:r>
      <w:r w:rsidRPr="00116D1D">
        <w:rPr>
          <w:i/>
          <w:iCs/>
          <w:sz w:val="26"/>
          <w:szCs w:val="26"/>
          <w:lang w:val="vi-VN" w:eastAsia="vi-VN"/>
        </w:rPr>
        <w:tab/>
      </w:r>
    </w:p>
    <w:p w14:paraId="69827390" w14:textId="77777777" w:rsidR="00C44423" w:rsidRPr="00116D1D" w:rsidRDefault="00C44423" w:rsidP="00C44423">
      <w:pPr>
        <w:widowControl w:val="0"/>
        <w:spacing w:after="120"/>
        <w:ind w:firstLine="720"/>
        <w:jc w:val="both"/>
        <w:rPr>
          <w:bCs/>
          <w:sz w:val="26"/>
          <w:szCs w:val="26"/>
          <w:lang w:val="en-SG" w:eastAsia="vi-VN"/>
        </w:rPr>
      </w:pPr>
      <w:r w:rsidRPr="00116D1D">
        <w:rPr>
          <w:bCs/>
          <w:sz w:val="26"/>
          <w:szCs w:val="26"/>
          <w:lang w:val="en-SG" w:eastAsia="vi-VN"/>
        </w:rPr>
        <w:t>…………………………………………………………………………………………</w:t>
      </w:r>
    </w:p>
    <w:p w14:paraId="4C985C1D" w14:textId="77777777" w:rsidR="00C44423" w:rsidRPr="00116D1D" w:rsidRDefault="00C44423" w:rsidP="00C44423">
      <w:pPr>
        <w:widowControl w:val="0"/>
        <w:spacing w:after="120"/>
        <w:ind w:firstLine="720"/>
        <w:jc w:val="both"/>
        <w:rPr>
          <w:sz w:val="26"/>
          <w:szCs w:val="26"/>
          <w:lang w:val="vi-VN" w:eastAsia="en-SG"/>
        </w:rPr>
      </w:pPr>
      <w:r w:rsidRPr="00116D1D">
        <w:rPr>
          <w:b/>
          <w:bCs/>
          <w:sz w:val="26"/>
          <w:szCs w:val="26"/>
          <w:lang w:val="vi-VN" w:eastAsia="vi-VN"/>
        </w:rPr>
        <w:t>Cụ thể:</w:t>
      </w:r>
    </w:p>
    <w:p w14:paraId="0C12A798" w14:textId="77777777" w:rsidR="00C44423" w:rsidRPr="00116D1D" w:rsidRDefault="00C44423" w:rsidP="00C44423">
      <w:pPr>
        <w:widowControl w:val="0"/>
        <w:numPr>
          <w:ilvl w:val="0"/>
          <w:numId w:val="21"/>
        </w:numPr>
        <w:tabs>
          <w:tab w:val="left" w:pos="928"/>
        </w:tabs>
        <w:spacing w:after="120"/>
        <w:jc w:val="both"/>
        <w:rPr>
          <w:sz w:val="26"/>
          <w:szCs w:val="26"/>
          <w:lang w:val="vi-VN" w:eastAsia="en-SG"/>
        </w:rPr>
      </w:pPr>
      <w:bookmarkStart w:id="19" w:name="bookmark68"/>
      <w:bookmarkEnd w:id="19"/>
      <w:r w:rsidRPr="00116D1D">
        <w:rPr>
          <w:b/>
          <w:bCs/>
          <w:sz w:val="26"/>
          <w:szCs w:val="26"/>
          <w:lang w:val="vi-VN" w:eastAsia="vi-VN"/>
        </w:rPr>
        <w:t>Tên gọi của cơ sở</w:t>
      </w:r>
      <w:bookmarkStart w:id="20" w:name="bookmark69"/>
      <w:bookmarkEnd w:id="20"/>
    </w:p>
    <w:p w14:paraId="42B42AA4" w14:textId="77777777" w:rsidR="00C44423" w:rsidRPr="00116D1D" w:rsidRDefault="00C44423" w:rsidP="00C44423">
      <w:pPr>
        <w:widowControl w:val="0"/>
        <w:tabs>
          <w:tab w:val="left" w:pos="928"/>
        </w:tabs>
        <w:spacing w:after="120"/>
        <w:ind w:left="720"/>
        <w:jc w:val="both"/>
        <w:rPr>
          <w:sz w:val="26"/>
          <w:szCs w:val="26"/>
          <w:lang w:val="vi-VN" w:eastAsia="en-SG"/>
        </w:rPr>
      </w:pPr>
      <w:r w:rsidRPr="00116D1D">
        <w:rPr>
          <w:sz w:val="26"/>
          <w:szCs w:val="26"/>
          <w:lang w:val="en-SG" w:eastAsia="en-SG"/>
        </w:rPr>
        <w:t xml:space="preserve">a) </w:t>
      </w:r>
      <w:r w:rsidRPr="00116D1D">
        <w:rPr>
          <w:sz w:val="26"/>
          <w:szCs w:val="26"/>
          <w:lang w:val="vi-VN" w:eastAsia="vi-VN"/>
        </w:rPr>
        <w:t>Tên tiếng Việt:</w:t>
      </w:r>
      <w:r w:rsidRPr="00116D1D">
        <w:rPr>
          <w:sz w:val="26"/>
          <w:szCs w:val="26"/>
          <w:lang w:val="vi-VN" w:eastAsia="vi-VN"/>
        </w:rPr>
        <w:tab/>
      </w:r>
    </w:p>
    <w:p w14:paraId="14D4A6CE" w14:textId="77777777" w:rsidR="00C44423" w:rsidRPr="00116D1D" w:rsidRDefault="00C44423" w:rsidP="00C44423">
      <w:pPr>
        <w:widowControl w:val="0"/>
        <w:tabs>
          <w:tab w:val="left" w:leader="dot" w:pos="8650"/>
        </w:tabs>
        <w:spacing w:after="120"/>
        <w:ind w:firstLine="720"/>
        <w:jc w:val="both"/>
        <w:rPr>
          <w:sz w:val="26"/>
          <w:szCs w:val="26"/>
          <w:lang w:val="vi-VN" w:eastAsia="en-SG"/>
        </w:rPr>
      </w:pPr>
      <w:r w:rsidRPr="00116D1D">
        <w:rPr>
          <w:sz w:val="26"/>
          <w:szCs w:val="26"/>
          <w:lang w:val="vi-VN" w:eastAsia="vi-VN"/>
        </w:rPr>
        <w:t xml:space="preserve">Viết tắt tên cơ sở (nếu có): </w:t>
      </w:r>
      <w:r w:rsidRPr="00116D1D">
        <w:rPr>
          <w:sz w:val="26"/>
          <w:szCs w:val="26"/>
          <w:lang w:val="vi-VN" w:eastAsia="vi-VN"/>
        </w:rPr>
        <w:tab/>
      </w:r>
    </w:p>
    <w:p w14:paraId="3D0FDC6A" w14:textId="77777777" w:rsidR="00C44423" w:rsidRPr="00116D1D" w:rsidRDefault="00C44423" w:rsidP="00C44423">
      <w:pPr>
        <w:widowControl w:val="0"/>
        <w:tabs>
          <w:tab w:val="left" w:pos="986"/>
          <w:tab w:val="left" w:leader="dot" w:pos="8650"/>
        </w:tabs>
        <w:spacing w:after="120"/>
        <w:ind w:left="720"/>
        <w:jc w:val="both"/>
        <w:rPr>
          <w:sz w:val="26"/>
          <w:szCs w:val="26"/>
          <w:lang w:val="vi-VN" w:eastAsia="en-SG"/>
        </w:rPr>
      </w:pPr>
      <w:bookmarkStart w:id="21" w:name="bookmark70"/>
      <w:bookmarkEnd w:id="21"/>
      <w:r w:rsidRPr="00116D1D">
        <w:rPr>
          <w:sz w:val="26"/>
          <w:szCs w:val="26"/>
          <w:lang w:val="en-SG" w:eastAsia="vi-VN"/>
        </w:rPr>
        <w:t xml:space="preserve">b) </w:t>
      </w:r>
      <w:r w:rsidRPr="00116D1D">
        <w:rPr>
          <w:sz w:val="26"/>
          <w:szCs w:val="26"/>
          <w:lang w:val="vi-VN" w:eastAsia="vi-VN"/>
        </w:rPr>
        <w:t xml:space="preserve">Tên tiếng nước ngoài (nếu có) </w:t>
      </w:r>
      <w:r w:rsidRPr="00116D1D">
        <w:rPr>
          <w:sz w:val="26"/>
          <w:szCs w:val="26"/>
          <w:lang w:val="vi-VN" w:eastAsia="vi-VN"/>
        </w:rPr>
        <w:tab/>
      </w:r>
    </w:p>
    <w:p w14:paraId="2487B576" w14:textId="77777777" w:rsidR="00C44423" w:rsidRPr="00116D1D" w:rsidRDefault="00C44423" w:rsidP="00C44423">
      <w:pPr>
        <w:widowControl w:val="0"/>
        <w:spacing w:after="120"/>
        <w:ind w:firstLine="720"/>
        <w:jc w:val="both"/>
        <w:rPr>
          <w:sz w:val="26"/>
          <w:szCs w:val="26"/>
          <w:lang w:val="vi-VN" w:eastAsia="en-SG"/>
        </w:rPr>
      </w:pPr>
      <w:r w:rsidRPr="00116D1D">
        <w:rPr>
          <w:b/>
          <w:bCs/>
          <w:sz w:val="26"/>
          <w:szCs w:val="26"/>
        </w:rPr>
        <w:t xml:space="preserve">2. </w:t>
      </w:r>
      <w:r w:rsidRPr="00116D1D">
        <w:rPr>
          <w:b/>
          <w:bCs/>
          <w:sz w:val="26"/>
          <w:szCs w:val="26"/>
          <w:lang w:val="vi-VN" w:eastAsia="vi-VN"/>
        </w:rPr>
        <w:t xml:space="preserve">Thông tin về người đứng đầu cơ sở </w:t>
      </w:r>
      <w:r w:rsidRPr="00116D1D">
        <w:rPr>
          <w:i/>
          <w:iCs/>
          <w:sz w:val="26"/>
          <w:szCs w:val="26"/>
          <w:lang w:val="vi-VN" w:eastAsia="vi-VN"/>
        </w:rPr>
        <w:t>(trường hợp cấp lại không ghi thông tin này)</w:t>
      </w:r>
    </w:p>
    <w:p w14:paraId="05493960" w14:textId="77777777" w:rsidR="00C44423" w:rsidRPr="00116D1D" w:rsidRDefault="00C44423" w:rsidP="00C44423">
      <w:pPr>
        <w:widowControl w:val="0"/>
        <w:tabs>
          <w:tab w:val="left" w:leader="dot" w:pos="8624"/>
        </w:tabs>
        <w:spacing w:after="120"/>
        <w:ind w:firstLine="720"/>
        <w:jc w:val="both"/>
        <w:rPr>
          <w:sz w:val="26"/>
          <w:szCs w:val="26"/>
          <w:lang w:val="vi-VN" w:eastAsia="en-SG"/>
        </w:rPr>
      </w:pPr>
      <w:r w:rsidRPr="00116D1D">
        <w:rPr>
          <w:sz w:val="26"/>
          <w:szCs w:val="26"/>
          <w:lang w:val="vi-VN" w:eastAsia="vi-VN"/>
        </w:rPr>
        <w:t xml:space="preserve">Họ và tên </w:t>
      </w:r>
      <w:r w:rsidRPr="00116D1D">
        <w:rPr>
          <w:i/>
          <w:sz w:val="26"/>
          <w:szCs w:val="26"/>
          <w:lang w:val="en-SG" w:eastAsia="vi-VN"/>
        </w:rPr>
        <w:t>(</w:t>
      </w:r>
      <w:r w:rsidRPr="00116D1D">
        <w:rPr>
          <w:i/>
          <w:iCs/>
          <w:sz w:val="26"/>
          <w:szCs w:val="26"/>
          <w:lang w:val="vi-VN" w:eastAsia="vi-VN"/>
        </w:rPr>
        <w:t>chữ in hoa):</w:t>
      </w:r>
      <w:r w:rsidRPr="00116D1D">
        <w:rPr>
          <w:i/>
          <w:iCs/>
          <w:sz w:val="26"/>
          <w:szCs w:val="26"/>
          <w:lang w:val="vi-VN" w:eastAsia="vi-VN"/>
        </w:rPr>
        <w:tab/>
      </w:r>
    </w:p>
    <w:p w14:paraId="652AD29E" w14:textId="77777777" w:rsidR="00C44423" w:rsidRPr="00116D1D" w:rsidRDefault="00C44423" w:rsidP="00C44423">
      <w:pPr>
        <w:widowControl w:val="0"/>
        <w:tabs>
          <w:tab w:val="left" w:leader="dot" w:pos="8126"/>
        </w:tabs>
        <w:spacing w:after="120"/>
        <w:ind w:firstLine="720"/>
        <w:jc w:val="both"/>
        <w:rPr>
          <w:sz w:val="26"/>
          <w:szCs w:val="26"/>
          <w:lang w:val="vi-VN" w:eastAsia="en-SG"/>
        </w:rPr>
      </w:pPr>
      <w:r w:rsidRPr="00116D1D">
        <w:rPr>
          <w:sz w:val="26"/>
          <w:szCs w:val="26"/>
          <w:lang w:val="vi-VN" w:eastAsia="vi-VN"/>
        </w:rPr>
        <w:t>Căn cước công dân</w:t>
      </w:r>
      <w:r w:rsidRPr="00116D1D">
        <w:rPr>
          <w:sz w:val="26"/>
          <w:szCs w:val="26"/>
          <w:vertAlign w:val="superscript"/>
          <w:lang w:val="en-SG" w:eastAsia="vi-VN"/>
        </w:rPr>
        <w:t>3</w:t>
      </w:r>
      <w:r w:rsidRPr="00116D1D">
        <w:rPr>
          <w:sz w:val="26"/>
          <w:szCs w:val="26"/>
          <w:lang w:val="vi-VN" w:eastAsia="vi-VN"/>
        </w:rPr>
        <w:t xml:space="preserve"> </w:t>
      </w:r>
      <w:r w:rsidRPr="00116D1D">
        <w:rPr>
          <w:i/>
          <w:iCs/>
          <w:sz w:val="26"/>
          <w:szCs w:val="26"/>
          <w:lang w:val="vi-VN" w:eastAsia="vi-VN"/>
        </w:rPr>
        <w:t>(đối với công dân Việt Nam)/số</w:t>
      </w:r>
      <w:r w:rsidRPr="00116D1D">
        <w:rPr>
          <w:sz w:val="26"/>
          <w:szCs w:val="26"/>
          <w:lang w:val="vi-VN" w:eastAsia="vi-VN"/>
        </w:rPr>
        <w:t xml:space="preserve"> hộ chiếu</w:t>
      </w:r>
      <w:r w:rsidRPr="00116D1D">
        <w:rPr>
          <w:sz w:val="26"/>
          <w:szCs w:val="26"/>
          <w:vertAlign w:val="superscript"/>
          <w:lang w:val="en-SG" w:eastAsia="vi-VN"/>
        </w:rPr>
        <w:t>4</w:t>
      </w:r>
      <w:r w:rsidRPr="00116D1D">
        <w:rPr>
          <w:sz w:val="26"/>
          <w:szCs w:val="26"/>
          <w:lang w:val="vi-VN" w:eastAsia="vi-VN"/>
        </w:rPr>
        <w:t xml:space="preserve"> </w:t>
      </w:r>
      <w:r w:rsidRPr="00116D1D">
        <w:rPr>
          <w:i/>
          <w:iCs/>
          <w:sz w:val="26"/>
          <w:szCs w:val="26"/>
          <w:lang w:val="vi-VN" w:eastAsia="vi-VN"/>
        </w:rPr>
        <w:t>(đối với người nước ngoài)</w:t>
      </w:r>
      <w:r w:rsidRPr="00116D1D">
        <w:rPr>
          <w:i/>
          <w:iCs/>
          <w:sz w:val="26"/>
          <w:szCs w:val="26"/>
          <w:lang w:val="vi-VN" w:eastAsia="vi-VN"/>
        </w:rPr>
        <w:tab/>
      </w:r>
    </w:p>
    <w:p w14:paraId="36DEE0D3" w14:textId="77777777" w:rsidR="00C44423" w:rsidRPr="00116D1D" w:rsidRDefault="00C44423" w:rsidP="00C44423">
      <w:pPr>
        <w:widowControl w:val="0"/>
        <w:tabs>
          <w:tab w:val="right" w:leader="dot" w:pos="3742"/>
          <w:tab w:val="left" w:pos="4005"/>
          <w:tab w:val="left" w:leader="dot" w:pos="8624"/>
        </w:tabs>
        <w:spacing w:after="120"/>
        <w:ind w:firstLine="720"/>
        <w:jc w:val="both"/>
        <w:rPr>
          <w:sz w:val="26"/>
          <w:szCs w:val="26"/>
          <w:lang w:val="vi-VN" w:eastAsia="en-SG"/>
        </w:rPr>
      </w:pPr>
      <w:r w:rsidRPr="00116D1D">
        <w:rPr>
          <w:sz w:val="26"/>
          <w:szCs w:val="26"/>
          <w:lang w:val="vi-VN" w:eastAsia="vi-VN"/>
        </w:rPr>
        <w:t>Ngày cấp</w:t>
      </w:r>
      <w:r w:rsidRPr="00116D1D">
        <w:rPr>
          <w:sz w:val="26"/>
          <w:szCs w:val="26"/>
          <w:lang w:val="en-SG" w:eastAsia="vi-VN"/>
        </w:rPr>
        <w:t xml:space="preserve"> ………………………………..</w:t>
      </w:r>
      <w:r w:rsidRPr="00116D1D">
        <w:rPr>
          <w:sz w:val="26"/>
          <w:szCs w:val="26"/>
          <w:lang w:val="vi-VN" w:eastAsia="vi-VN"/>
        </w:rPr>
        <w:t>Nơi</w:t>
      </w:r>
      <w:r w:rsidRPr="00116D1D">
        <w:rPr>
          <w:sz w:val="26"/>
          <w:szCs w:val="26"/>
          <w:lang w:val="en-SG" w:eastAsia="vi-VN"/>
        </w:rPr>
        <w:t xml:space="preserve"> </w:t>
      </w:r>
      <w:r w:rsidRPr="00116D1D">
        <w:rPr>
          <w:sz w:val="26"/>
          <w:szCs w:val="26"/>
          <w:lang w:val="vi-VN" w:eastAsia="vi-VN"/>
        </w:rPr>
        <w:t>cấp</w:t>
      </w:r>
      <w:r w:rsidRPr="00116D1D">
        <w:rPr>
          <w:sz w:val="26"/>
          <w:szCs w:val="26"/>
          <w:lang w:val="vi-VN" w:eastAsia="vi-VN"/>
        </w:rPr>
        <w:tab/>
      </w:r>
    </w:p>
    <w:p w14:paraId="1F63C7EF" w14:textId="77777777" w:rsidR="00C44423" w:rsidRPr="00116D1D" w:rsidRDefault="00C44423" w:rsidP="00C44423">
      <w:pPr>
        <w:widowControl w:val="0"/>
        <w:tabs>
          <w:tab w:val="right" w:leader="dot" w:pos="3742"/>
          <w:tab w:val="left" w:pos="3890"/>
          <w:tab w:val="left" w:leader="dot" w:pos="8624"/>
        </w:tabs>
        <w:spacing w:after="120"/>
        <w:ind w:firstLine="720"/>
        <w:jc w:val="both"/>
        <w:rPr>
          <w:sz w:val="26"/>
          <w:szCs w:val="26"/>
          <w:lang w:val="vi-VN" w:eastAsia="en-SG"/>
        </w:rPr>
      </w:pPr>
      <w:r w:rsidRPr="00116D1D">
        <w:rPr>
          <w:sz w:val="26"/>
          <w:szCs w:val="26"/>
          <w:lang w:val="vi-VN" w:eastAsia="vi-VN"/>
        </w:rPr>
        <w:t>Trình độ</w:t>
      </w:r>
      <w:r w:rsidRPr="00116D1D">
        <w:rPr>
          <w:sz w:val="26"/>
          <w:szCs w:val="26"/>
          <w:lang w:val="vi-VN" w:eastAsia="vi-VN"/>
        </w:rPr>
        <w:tab/>
        <w:t>,</w:t>
      </w:r>
      <w:r w:rsidRPr="00116D1D">
        <w:rPr>
          <w:sz w:val="26"/>
          <w:szCs w:val="26"/>
          <w:lang w:val="vi-VN" w:eastAsia="vi-VN"/>
        </w:rPr>
        <w:tab/>
        <w:t>ngành/chuyên ngành được đào tạo:</w:t>
      </w:r>
      <w:r w:rsidRPr="00116D1D">
        <w:rPr>
          <w:sz w:val="26"/>
          <w:szCs w:val="26"/>
          <w:lang w:val="vi-VN" w:eastAsia="vi-VN"/>
        </w:rPr>
        <w:tab/>
      </w:r>
    </w:p>
    <w:p w14:paraId="51F9E807" w14:textId="77777777" w:rsidR="00C44423" w:rsidRPr="00116D1D" w:rsidRDefault="00C44423" w:rsidP="00C44423">
      <w:pPr>
        <w:widowControl w:val="0"/>
        <w:spacing w:after="120"/>
        <w:ind w:firstLine="720"/>
        <w:jc w:val="both"/>
        <w:rPr>
          <w:sz w:val="26"/>
          <w:szCs w:val="26"/>
          <w:lang w:val="vi-VN" w:eastAsia="en-SG"/>
        </w:rPr>
      </w:pPr>
      <w:r w:rsidRPr="00116D1D">
        <w:rPr>
          <w:b/>
          <w:bCs/>
          <w:sz w:val="26"/>
          <w:szCs w:val="26"/>
          <w:lang w:val="vi-VN" w:eastAsia="vi-VN"/>
        </w:rPr>
        <w:t xml:space="preserve">3. Địa chỉ đặt trụ sở </w:t>
      </w:r>
      <w:r w:rsidRPr="00116D1D">
        <w:rPr>
          <w:i/>
          <w:iCs/>
          <w:sz w:val="26"/>
          <w:szCs w:val="26"/>
          <w:lang w:val="vi-VN" w:eastAsia="vi-VN"/>
        </w:rPr>
        <w:t>(trường hợp cấp lại không ghi thông tin này)</w:t>
      </w:r>
    </w:p>
    <w:p w14:paraId="7B4723F7" w14:textId="77777777" w:rsidR="00C44423" w:rsidRPr="00116D1D" w:rsidRDefault="00C44423" w:rsidP="00C44423">
      <w:pPr>
        <w:widowControl w:val="0"/>
        <w:spacing w:after="120"/>
        <w:ind w:firstLine="720"/>
        <w:jc w:val="both"/>
        <w:rPr>
          <w:sz w:val="26"/>
          <w:szCs w:val="26"/>
          <w:lang w:val="vi-VN" w:eastAsia="en-SG"/>
        </w:rPr>
      </w:pPr>
      <w:r w:rsidRPr="00116D1D">
        <w:rPr>
          <w:b/>
          <w:bCs/>
          <w:sz w:val="26"/>
          <w:szCs w:val="26"/>
          <w:lang w:val="vi-VN" w:eastAsia="vi-VN"/>
        </w:rPr>
        <w:t xml:space="preserve">4. Nội dung, phạm vi đăng ký hoạt động </w:t>
      </w:r>
      <w:r w:rsidRPr="00116D1D">
        <w:rPr>
          <w:i/>
          <w:iCs/>
          <w:sz w:val="26"/>
          <w:szCs w:val="26"/>
          <w:lang w:val="vi-VN" w:eastAsia="vi-VN"/>
        </w:rPr>
        <w:t>(trường hợp cấp lại không ghi thông tin này)</w:t>
      </w:r>
    </w:p>
    <w:p w14:paraId="733BA93F" w14:textId="77777777" w:rsidR="00C44423" w:rsidRPr="00116D1D" w:rsidRDefault="00C44423" w:rsidP="00C44423">
      <w:pPr>
        <w:widowControl w:val="0"/>
        <w:tabs>
          <w:tab w:val="left" w:leader="dot" w:pos="8624"/>
        </w:tabs>
        <w:spacing w:after="120"/>
        <w:ind w:firstLine="720"/>
        <w:jc w:val="both"/>
        <w:rPr>
          <w:sz w:val="26"/>
          <w:szCs w:val="26"/>
          <w:lang w:val="vi-VN" w:eastAsia="en-SG"/>
        </w:rPr>
      </w:pPr>
      <w:r w:rsidRPr="00116D1D">
        <w:rPr>
          <w:sz w:val="26"/>
          <w:szCs w:val="26"/>
          <w:lang w:val="vi-VN" w:eastAsia="vi-VN"/>
        </w:rPr>
        <w:t>a) Nội dung đăng ký hoạt động:</w:t>
      </w:r>
      <w:r w:rsidRPr="00116D1D">
        <w:rPr>
          <w:sz w:val="26"/>
          <w:szCs w:val="26"/>
          <w:lang w:val="vi-VN" w:eastAsia="vi-VN"/>
        </w:rPr>
        <w:tab/>
      </w:r>
    </w:p>
    <w:p w14:paraId="52D8D317" w14:textId="77777777" w:rsidR="00C44423" w:rsidRPr="00116D1D" w:rsidRDefault="00C44423" w:rsidP="00C44423">
      <w:pPr>
        <w:widowControl w:val="0"/>
        <w:tabs>
          <w:tab w:val="left" w:leader="dot" w:pos="8624"/>
        </w:tabs>
        <w:spacing w:after="120"/>
        <w:ind w:firstLine="720"/>
        <w:jc w:val="both"/>
        <w:rPr>
          <w:sz w:val="26"/>
          <w:szCs w:val="26"/>
          <w:lang w:val="vi-VN" w:eastAsia="en-SG"/>
        </w:rPr>
      </w:pPr>
      <w:r w:rsidRPr="00116D1D">
        <w:rPr>
          <w:sz w:val="26"/>
          <w:szCs w:val="26"/>
          <w:lang w:val="vi-VN" w:eastAsia="vi-VN"/>
        </w:rPr>
        <w:t xml:space="preserve">b) Phạm vi đăng ký hoạt động: </w:t>
      </w:r>
      <w:r w:rsidRPr="00116D1D">
        <w:rPr>
          <w:sz w:val="26"/>
          <w:szCs w:val="26"/>
          <w:lang w:val="vi-VN" w:eastAsia="vi-VN"/>
        </w:rPr>
        <w:tab/>
      </w:r>
    </w:p>
    <w:p w14:paraId="63270746" w14:textId="77777777" w:rsidR="00C44423" w:rsidRPr="00116D1D" w:rsidRDefault="00C44423" w:rsidP="00C44423">
      <w:pPr>
        <w:widowControl w:val="0"/>
        <w:spacing w:after="120"/>
        <w:ind w:firstLine="720"/>
        <w:jc w:val="both"/>
        <w:rPr>
          <w:bCs/>
          <w:sz w:val="26"/>
          <w:szCs w:val="26"/>
          <w:lang w:val="en-SG" w:eastAsia="vi-VN"/>
        </w:rPr>
      </w:pPr>
      <w:r w:rsidRPr="00116D1D">
        <w:rPr>
          <w:bCs/>
          <w:sz w:val="26"/>
          <w:szCs w:val="26"/>
          <w:lang w:val="en-SG" w:eastAsia="vi-VN"/>
        </w:rPr>
        <w:t>…………………………………………………………………………………………</w:t>
      </w:r>
    </w:p>
    <w:p w14:paraId="6B4EF42D" w14:textId="77777777" w:rsidR="00C44423" w:rsidRPr="00116D1D" w:rsidRDefault="00C44423" w:rsidP="00C44423">
      <w:pPr>
        <w:widowControl w:val="0"/>
        <w:spacing w:after="120"/>
        <w:ind w:firstLine="720"/>
        <w:jc w:val="both"/>
        <w:rPr>
          <w:sz w:val="26"/>
          <w:szCs w:val="26"/>
          <w:lang w:val="vi-VN" w:eastAsia="en-SG"/>
        </w:rPr>
      </w:pPr>
      <w:r w:rsidRPr="00116D1D">
        <w:rPr>
          <w:b/>
          <w:bCs/>
          <w:sz w:val="26"/>
          <w:szCs w:val="26"/>
          <w:lang w:val="vi-VN" w:eastAsia="vi-VN"/>
        </w:rPr>
        <w:t>5. Cam kết</w:t>
      </w:r>
    </w:p>
    <w:p w14:paraId="4EFA43D4" w14:textId="77777777" w:rsidR="00C44423" w:rsidRPr="00116D1D" w:rsidRDefault="00C44423" w:rsidP="00C44423">
      <w:pPr>
        <w:widowControl w:val="0"/>
        <w:spacing w:after="120"/>
        <w:ind w:firstLine="720"/>
        <w:jc w:val="both"/>
        <w:rPr>
          <w:sz w:val="26"/>
          <w:szCs w:val="26"/>
          <w:lang w:val="vi-VN" w:eastAsia="en-SG"/>
        </w:rPr>
      </w:pPr>
      <w:r w:rsidRPr="00116D1D">
        <w:rPr>
          <w:sz w:val="26"/>
          <w:szCs w:val="26"/>
          <w:lang w:val="vi-VN" w:eastAsia="vi-VN"/>
        </w:rPr>
        <w:t>Người đứng đầu và nhân viên của cơ sở chấp hành nghiêm pháp luật về phòng, chống bạo lực gia đình và pháp luật có liên quan đến hoạt động của cơ sở; thực hiện đúng Quy chế hoạt động đã đăng ký với cơ quan có thẩm quyền.</w:t>
      </w:r>
    </w:p>
    <w:p w14:paraId="720901FE" w14:textId="77777777" w:rsidR="00C44423" w:rsidRPr="00116D1D" w:rsidRDefault="00C44423" w:rsidP="00C44423">
      <w:pPr>
        <w:widowControl w:val="0"/>
        <w:spacing w:after="120"/>
        <w:ind w:left="5040" w:firstLine="720"/>
        <w:rPr>
          <w:sz w:val="26"/>
          <w:szCs w:val="26"/>
          <w:lang w:val="vi-VN" w:eastAsia="en-SG"/>
        </w:rPr>
      </w:pPr>
      <w:r w:rsidRPr="00116D1D">
        <w:rPr>
          <w:b/>
          <w:bCs/>
          <w:sz w:val="26"/>
          <w:szCs w:val="26"/>
          <w:lang w:val="vi-VN" w:eastAsia="vi-VN"/>
        </w:rPr>
        <w:t>NGƯỜI ĐỀ NGHỊ</w:t>
      </w:r>
    </w:p>
    <w:p w14:paraId="5E9E4F47" w14:textId="77777777" w:rsidR="00C44423" w:rsidRPr="00116D1D" w:rsidRDefault="00C44423" w:rsidP="00C44423">
      <w:pPr>
        <w:widowControl w:val="0"/>
        <w:spacing w:after="120"/>
        <w:ind w:left="5040" w:firstLine="720"/>
        <w:rPr>
          <w:i/>
          <w:iCs/>
          <w:sz w:val="26"/>
          <w:szCs w:val="26"/>
          <w:lang w:val="vi-VN" w:eastAsia="vi-VN"/>
        </w:rPr>
      </w:pPr>
      <w:r w:rsidRPr="00116D1D">
        <w:rPr>
          <w:i/>
          <w:iCs/>
          <w:sz w:val="26"/>
          <w:szCs w:val="26"/>
          <w:lang w:val="vi-VN" w:eastAsia="vi-VN"/>
        </w:rPr>
        <w:t>(Ký, ghi rõ họ tên)</w:t>
      </w:r>
    </w:p>
    <w:p w14:paraId="7A54471B" w14:textId="77777777" w:rsidR="00C44423" w:rsidRPr="00116D1D" w:rsidRDefault="00C44423" w:rsidP="00C44423">
      <w:pPr>
        <w:widowControl w:val="0"/>
        <w:spacing w:after="120"/>
        <w:ind w:left="5040" w:firstLine="720"/>
        <w:rPr>
          <w:sz w:val="26"/>
          <w:szCs w:val="26"/>
          <w:lang w:val="vi-VN" w:eastAsia="en-SG"/>
        </w:rPr>
      </w:pPr>
    </w:p>
    <w:p w14:paraId="0E38E1BB" w14:textId="77777777" w:rsidR="00C44423" w:rsidRPr="00116D1D" w:rsidRDefault="00C44423" w:rsidP="00C44423">
      <w:pPr>
        <w:widowControl w:val="0"/>
        <w:spacing w:after="120"/>
        <w:ind w:firstLine="720"/>
        <w:jc w:val="right"/>
        <w:rPr>
          <w:b/>
          <w:bCs/>
          <w:sz w:val="26"/>
          <w:szCs w:val="26"/>
          <w:lang w:val="vi-VN" w:eastAsia="vi-VN"/>
        </w:rPr>
      </w:pPr>
    </w:p>
    <w:p w14:paraId="37386D6B" w14:textId="77777777" w:rsidR="00C44423" w:rsidRPr="00116D1D" w:rsidRDefault="00C44423" w:rsidP="00C44423">
      <w:pPr>
        <w:widowControl w:val="0"/>
        <w:spacing w:after="120"/>
        <w:ind w:firstLine="720"/>
        <w:jc w:val="both"/>
        <w:rPr>
          <w:bCs/>
          <w:sz w:val="26"/>
          <w:szCs w:val="26"/>
          <w:vertAlign w:val="superscript"/>
          <w:lang w:val="en-SG" w:eastAsia="vi-VN"/>
        </w:rPr>
      </w:pPr>
      <w:r w:rsidRPr="00116D1D">
        <w:rPr>
          <w:bCs/>
          <w:sz w:val="26"/>
          <w:szCs w:val="26"/>
          <w:vertAlign w:val="superscript"/>
          <w:lang w:val="en-SG" w:eastAsia="vi-VN"/>
        </w:rPr>
        <w:t>_________________</w:t>
      </w:r>
    </w:p>
    <w:p w14:paraId="0ACA7B57" w14:textId="77777777" w:rsidR="00C44423" w:rsidRPr="00116D1D" w:rsidRDefault="00C44423" w:rsidP="00C44423">
      <w:pPr>
        <w:widowControl w:val="0"/>
        <w:tabs>
          <w:tab w:val="left" w:pos="115"/>
        </w:tabs>
        <w:spacing w:after="120"/>
        <w:ind w:firstLine="720"/>
        <w:rPr>
          <w:sz w:val="26"/>
          <w:szCs w:val="26"/>
          <w:lang w:val="vi-VN" w:eastAsia="en-SG"/>
        </w:rPr>
      </w:pPr>
      <w:r w:rsidRPr="00116D1D">
        <w:rPr>
          <w:sz w:val="26"/>
          <w:szCs w:val="26"/>
          <w:vertAlign w:val="superscript"/>
          <w:lang w:val="en-SG" w:eastAsia="vi-VN"/>
        </w:rPr>
        <w:t>1</w:t>
      </w:r>
      <w:r w:rsidRPr="00116D1D">
        <w:rPr>
          <w:sz w:val="26"/>
          <w:szCs w:val="26"/>
          <w:lang w:val="en-SG" w:eastAsia="vi-VN"/>
        </w:rPr>
        <w:t xml:space="preserve"> </w:t>
      </w:r>
      <w:r w:rsidRPr="00116D1D">
        <w:rPr>
          <w:sz w:val="26"/>
          <w:szCs w:val="26"/>
          <w:lang w:val="vi-VN" w:eastAsia="vi-VN"/>
        </w:rPr>
        <w:t>Ghi đầy đủ thông tin trong căn cước công dân</w:t>
      </w:r>
    </w:p>
    <w:p w14:paraId="14EA6770" w14:textId="77777777" w:rsidR="00C44423" w:rsidRPr="00116D1D" w:rsidRDefault="00C44423" w:rsidP="00C44423">
      <w:pPr>
        <w:widowControl w:val="0"/>
        <w:tabs>
          <w:tab w:val="left" w:pos="120"/>
        </w:tabs>
        <w:spacing w:after="120"/>
        <w:ind w:firstLine="720"/>
        <w:rPr>
          <w:sz w:val="26"/>
          <w:szCs w:val="26"/>
          <w:lang w:val="vi-VN" w:eastAsia="en-SG"/>
        </w:rPr>
      </w:pPr>
      <w:r w:rsidRPr="00116D1D">
        <w:rPr>
          <w:sz w:val="26"/>
          <w:szCs w:val="26"/>
          <w:vertAlign w:val="superscript"/>
          <w:lang w:val="en-SG" w:eastAsia="vi-VN"/>
        </w:rPr>
        <w:t>2</w:t>
      </w:r>
      <w:r w:rsidRPr="00116D1D">
        <w:rPr>
          <w:sz w:val="26"/>
          <w:szCs w:val="26"/>
          <w:lang w:val="en-SG" w:eastAsia="vi-VN"/>
        </w:rPr>
        <w:t xml:space="preserve"> </w:t>
      </w:r>
      <w:r w:rsidRPr="00116D1D">
        <w:rPr>
          <w:sz w:val="26"/>
          <w:szCs w:val="26"/>
          <w:lang w:val="vi-VN" w:eastAsia="vi-VN"/>
        </w:rPr>
        <w:t>Ghi đầy đủ thông tin trong hộ chiếu</w:t>
      </w:r>
    </w:p>
    <w:p w14:paraId="7F8EFB51" w14:textId="77777777" w:rsidR="00C44423" w:rsidRPr="00116D1D" w:rsidRDefault="00C44423" w:rsidP="00C44423">
      <w:pPr>
        <w:widowControl w:val="0"/>
        <w:tabs>
          <w:tab w:val="left" w:pos="115"/>
        </w:tabs>
        <w:spacing w:after="120"/>
        <w:ind w:firstLine="720"/>
        <w:rPr>
          <w:sz w:val="26"/>
          <w:szCs w:val="26"/>
          <w:lang w:val="vi-VN" w:eastAsia="en-SG"/>
        </w:rPr>
      </w:pPr>
      <w:r w:rsidRPr="00116D1D">
        <w:rPr>
          <w:sz w:val="26"/>
          <w:szCs w:val="26"/>
          <w:vertAlign w:val="superscript"/>
          <w:lang w:val="en-SG" w:eastAsia="vi-VN"/>
        </w:rPr>
        <w:t>3</w:t>
      </w:r>
      <w:r w:rsidRPr="00116D1D">
        <w:rPr>
          <w:sz w:val="26"/>
          <w:szCs w:val="26"/>
          <w:lang w:val="en-SG" w:eastAsia="vi-VN"/>
        </w:rPr>
        <w:t xml:space="preserve"> </w:t>
      </w:r>
      <w:r w:rsidRPr="00116D1D">
        <w:rPr>
          <w:sz w:val="26"/>
          <w:szCs w:val="26"/>
          <w:lang w:val="vi-VN" w:eastAsia="vi-VN"/>
        </w:rPr>
        <w:t>Ghi đầy đủ thông tin trong căn cước công dân</w:t>
      </w:r>
    </w:p>
    <w:p w14:paraId="2B4C4525" w14:textId="77777777" w:rsidR="00C44423" w:rsidRPr="00116D1D" w:rsidRDefault="00C44423" w:rsidP="00C44423">
      <w:pPr>
        <w:widowControl w:val="0"/>
        <w:spacing w:after="120"/>
        <w:ind w:firstLine="720"/>
        <w:jc w:val="both"/>
        <w:rPr>
          <w:sz w:val="26"/>
          <w:szCs w:val="26"/>
          <w:lang w:eastAsia="vi-VN"/>
        </w:rPr>
      </w:pPr>
      <w:r w:rsidRPr="00116D1D">
        <w:rPr>
          <w:sz w:val="26"/>
          <w:szCs w:val="26"/>
          <w:vertAlign w:val="superscript"/>
          <w:lang w:val="en-SG" w:eastAsia="vi-VN"/>
        </w:rPr>
        <w:t xml:space="preserve">4 </w:t>
      </w:r>
      <w:r w:rsidRPr="00116D1D">
        <w:rPr>
          <w:sz w:val="26"/>
          <w:szCs w:val="26"/>
          <w:lang w:val="vi-VN" w:eastAsia="vi-VN"/>
        </w:rPr>
        <w:t>Ghi đầy đủ thông tin trong hộ chiếu</w:t>
      </w:r>
    </w:p>
    <w:p w14:paraId="28055384" w14:textId="77777777" w:rsidR="00C44423" w:rsidRPr="00116D1D" w:rsidRDefault="00C44423" w:rsidP="00C44423">
      <w:pPr>
        <w:widowControl w:val="0"/>
        <w:spacing w:after="120"/>
        <w:ind w:firstLine="720"/>
        <w:jc w:val="both"/>
        <w:rPr>
          <w:b/>
          <w:bCs/>
          <w:sz w:val="26"/>
          <w:szCs w:val="26"/>
          <w:lang w:eastAsia="vi-VN"/>
        </w:rPr>
        <w:sectPr w:rsidR="00C44423" w:rsidRPr="00116D1D" w:rsidSect="005B3E19">
          <w:type w:val="nextColumn"/>
          <w:pgSz w:w="11907" w:h="16840" w:code="9"/>
          <w:pgMar w:top="1134" w:right="1134" w:bottom="1134" w:left="1701" w:header="0" w:footer="0" w:gutter="0"/>
          <w:paperSrc w:first="7" w:other="7"/>
          <w:cols w:space="720"/>
          <w:noEndnote/>
          <w:docGrid w:linePitch="360"/>
        </w:sectPr>
      </w:pPr>
    </w:p>
    <w:p w14:paraId="6F61B5D5" w14:textId="77777777" w:rsidR="00C44423" w:rsidRPr="00116D1D" w:rsidRDefault="00C44423" w:rsidP="00C44423">
      <w:pPr>
        <w:widowControl w:val="0"/>
        <w:spacing w:after="120"/>
        <w:ind w:firstLine="720"/>
        <w:jc w:val="right"/>
        <w:rPr>
          <w:b/>
          <w:bCs/>
          <w:sz w:val="26"/>
          <w:szCs w:val="26"/>
        </w:rPr>
      </w:pPr>
      <w:r w:rsidRPr="00116D1D">
        <w:rPr>
          <w:b/>
          <w:bCs/>
          <w:sz w:val="26"/>
          <w:szCs w:val="26"/>
          <w:lang w:val="vi-VN" w:eastAsia="vi-VN"/>
        </w:rPr>
        <w:t xml:space="preserve">Mẫu số </w:t>
      </w:r>
      <w:r w:rsidRPr="00116D1D">
        <w:rPr>
          <w:b/>
          <w:bCs/>
          <w:sz w:val="26"/>
          <w:szCs w:val="26"/>
        </w:rPr>
        <w:t xml:space="preserve">16 </w:t>
      </w:r>
    </w:p>
    <w:p w14:paraId="1289A624" w14:textId="77777777" w:rsidR="00C44423" w:rsidRPr="00116D1D" w:rsidRDefault="00C44423" w:rsidP="00C44423">
      <w:pPr>
        <w:widowControl w:val="0"/>
        <w:jc w:val="center"/>
        <w:rPr>
          <w:sz w:val="26"/>
          <w:szCs w:val="26"/>
          <w:lang w:val="vi-VN" w:eastAsia="en-SG"/>
        </w:rPr>
      </w:pPr>
      <w:r w:rsidRPr="00116D1D">
        <w:rPr>
          <w:b/>
          <w:bCs/>
          <w:sz w:val="26"/>
          <w:szCs w:val="26"/>
          <w:lang w:val="vi-VN" w:eastAsia="vi-VN"/>
        </w:rPr>
        <w:t>CỘNG HÒA XÃ HỘI CHỦ NGHĨA VIỆT NAM</w:t>
      </w:r>
    </w:p>
    <w:p w14:paraId="45B76CFF" w14:textId="77777777" w:rsidR="00C44423" w:rsidRPr="00116D1D" w:rsidRDefault="00C44423" w:rsidP="00C44423">
      <w:pPr>
        <w:widowControl w:val="0"/>
        <w:jc w:val="center"/>
        <w:rPr>
          <w:b/>
          <w:bCs/>
          <w:sz w:val="26"/>
          <w:szCs w:val="26"/>
          <w:lang w:val="vi-VN" w:eastAsia="vi-VN"/>
        </w:rPr>
      </w:pPr>
      <w:r w:rsidRPr="00116D1D">
        <w:rPr>
          <w:b/>
          <w:bCs/>
          <w:sz w:val="26"/>
          <w:szCs w:val="26"/>
          <w:lang w:val="vi-VN" w:eastAsia="vi-VN"/>
        </w:rPr>
        <w:t>Độc lập - Tự do - Hạnh phúc</w:t>
      </w:r>
    </w:p>
    <w:p w14:paraId="28DD5C23" w14:textId="77777777" w:rsidR="00C44423" w:rsidRPr="00116D1D" w:rsidRDefault="00C44423" w:rsidP="00C44423">
      <w:pPr>
        <w:widowControl w:val="0"/>
        <w:jc w:val="center"/>
        <w:rPr>
          <w:bCs/>
          <w:sz w:val="26"/>
          <w:szCs w:val="26"/>
          <w:vertAlign w:val="superscript"/>
          <w:lang w:val="en-SG" w:eastAsia="vi-VN"/>
        </w:rPr>
      </w:pPr>
      <w:r w:rsidRPr="00116D1D">
        <w:rPr>
          <w:bCs/>
          <w:sz w:val="26"/>
          <w:szCs w:val="26"/>
          <w:vertAlign w:val="superscript"/>
          <w:lang w:val="en-SG" w:eastAsia="vi-VN"/>
        </w:rPr>
        <w:t>________________</w:t>
      </w:r>
    </w:p>
    <w:p w14:paraId="4F247AF6" w14:textId="77777777" w:rsidR="00C44423" w:rsidRPr="00116D1D" w:rsidRDefault="00C44423" w:rsidP="00C44423">
      <w:pPr>
        <w:widowControl w:val="0"/>
        <w:jc w:val="center"/>
        <w:rPr>
          <w:i/>
          <w:iCs/>
          <w:sz w:val="26"/>
          <w:szCs w:val="26"/>
          <w:lang w:val="vi-VN" w:eastAsia="vi-VN"/>
        </w:rPr>
      </w:pPr>
      <w:r w:rsidRPr="00116D1D">
        <w:rPr>
          <w:i/>
          <w:iCs/>
          <w:sz w:val="26"/>
          <w:szCs w:val="26"/>
          <w:lang w:val="vi-VN" w:eastAsia="vi-VN"/>
        </w:rPr>
        <w:t>..., ngày... tháng... năm ...</w:t>
      </w:r>
    </w:p>
    <w:p w14:paraId="458E1DD0" w14:textId="77777777" w:rsidR="00C44423" w:rsidRPr="00116D1D" w:rsidRDefault="00C44423" w:rsidP="00C44423">
      <w:pPr>
        <w:widowControl w:val="0"/>
        <w:jc w:val="center"/>
        <w:rPr>
          <w:i/>
          <w:iCs/>
          <w:sz w:val="26"/>
          <w:szCs w:val="26"/>
          <w:lang w:val="vi-VN" w:eastAsia="vi-VN"/>
        </w:rPr>
      </w:pPr>
    </w:p>
    <w:p w14:paraId="781A845C" w14:textId="77777777" w:rsidR="00C44423" w:rsidRPr="00116D1D" w:rsidRDefault="00C44423" w:rsidP="00C44423">
      <w:pPr>
        <w:widowControl w:val="0"/>
        <w:jc w:val="center"/>
        <w:rPr>
          <w:sz w:val="26"/>
          <w:szCs w:val="26"/>
          <w:lang w:val="vi-VN" w:eastAsia="en-SG"/>
        </w:rPr>
      </w:pPr>
    </w:p>
    <w:p w14:paraId="2C54A86C" w14:textId="77777777" w:rsidR="00C44423" w:rsidRPr="00116D1D" w:rsidRDefault="00C44423" w:rsidP="00C44423">
      <w:pPr>
        <w:widowControl w:val="0"/>
        <w:jc w:val="center"/>
        <w:rPr>
          <w:b/>
          <w:bCs/>
          <w:sz w:val="26"/>
          <w:szCs w:val="26"/>
          <w:lang w:val="en-SG" w:eastAsia="vi-VN"/>
        </w:rPr>
      </w:pPr>
      <w:r w:rsidRPr="00116D1D">
        <w:rPr>
          <w:b/>
          <w:bCs/>
          <w:sz w:val="26"/>
          <w:szCs w:val="26"/>
          <w:lang w:val="vi-VN" w:eastAsia="vi-VN"/>
        </w:rPr>
        <w:t>BẢN CAM KẾT</w:t>
      </w:r>
    </w:p>
    <w:p w14:paraId="46CDF965" w14:textId="77777777" w:rsidR="00C44423" w:rsidRPr="00116D1D" w:rsidRDefault="00C44423" w:rsidP="00C44423">
      <w:pPr>
        <w:widowControl w:val="0"/>
        <w:jc w:val="center"/>
        <w:rPr>
          <w:sz w:val="26"/>
          <w:szCs w:val="26"/>
          <w:lang w:val="en-SG" w:eastAsia="en-SG"/>
        </w:rPr>
      </w:pPr>
    </w:p>
    <w:p w14:paraId="66E58070" w14:textId="77777777" w:rsidR="00C44423" w:rsidRPr="00116D1D" w:rsidRDefault="00C44423" w:rsidP="00C44423">
      <w:pPr>
        <w:widowControl w:val="0"/>
        <w:tabs>
          <w:tab w:val="left" w:leader="dot" w:pos="4603"/>
        </w:tabs>
        <w:jc w:val="center"/>
        <w:rPr>
          <w:b/>
          <w:bCs/>
          <w:sz w:val="26"/>
          <w:szCs w:val="26"/>
          <w:lang w:val="en-SG" w:eastAsia="vi-VN"/>
        </w:rPr>
      </w:pPr>
      <w:r w:rsidRPr="00116D1D">
        <w:rPr>
          <w:b/>
          <w:bCs/>
          <w:sz w:val="26"/>
          <w:szCs w:val="26"/>
          <w:lang w:val="vi-VN" w:eastAsia="vi-VN"/>
        </w:rPr>
        <w:t>Kính gửi:</w:t>
      </w:r>
      <w:r w:rsidRPr="00116D1D">
        <w:rPr>
          <w:b/>
          <w:bCs/>
          <w:sz w:val="26"/>
          <w:szCs w:val="26"/>
          <w:lang w:val="en-SG" w:eastAsia="vi-VN"/>
        </w:rPr>
        <w:t>……………………………………..</w:t>
      </w:r>
    </w:p>
    <w:p w14:paraId="0D7D4658" w14:textId="77777777" w:rsidR="00C44423" w:rsidRPr="00116D1D" w:rsidRDefault="00C44423" w:rsidP="00C44423">
      <w:pPr>
        <w:widowControl w:val="0"/>
        <w:jc w:val="center"/>
        <w:rPr>
          <w:sz w:val="26"/>
          <w:szCs w:val="26"/>
          <w:lang w:val="vi-VN" w:eastAsia="en-SG"/>
        </w:rPr>
      </w:pPr>
      <w:r w:rsidRPr="00116D1D">
        <w:rPr>
          <w:i/>
          <w:iCs/>
          <w:sz w:val="26"/>
          <w:szCs w:val="26"/>
          <w:lang w:val="vi-VN" w:eastAsia="vi-VN"/>
        </w:rPr>
        <w:t>(Cơ quan chuyên môn về văn hóa, thể thao và du lịch</w:t>
      </w:r>
    </w:p>
    <w:p w14:paraId="1A0068E6" w14:textId="77777777" w:rsidR="00C44423" w:rsidRPr="00116D1D" w:rsidRDefault="00C44423" w:rsidP="00C44423">
      <w:pPr>
        <w:widowControl w:val="0"/>
        <w:jc w:val="center"/>
        <w:rPr>
          <w:i/>
          <w:iCs/>
          <w:sz w:val="26"/>
          <w:szCs w:val="26"/>
          <w:lang w:val="vi-VN" w:eastAsia="vi-VN"/>
        </w:rPr>
      </w:pPr>
      <w:r w:rsidRPr="00116D1D">
        <w:rPr>
          <w:i/>
          <w:iCs/>
          <w:sz w:val="26"/>
          <w:szCs w:val="26"/>
          <w:lang w:val="vi-VN" w:eastAsia="vi-VN"/>
        </w:rPr>
        <w:t>của Ủy ban nhân dân cấp tỉnh nơi đặt trụ sở)</w:t>
      </w:r>
    </w:p>
    <w:p w14:paraId="1CC50B9C" w14:textId="77777777" w:rsidR="00C44423" w:rsidRPr="00116D1D" w:rsidRDefault="00C44423" w:rsidP="00C44423">
      <w:pPr>
        <w:widowControl w:val="0"/>
        <w:jc w:val="center"/>
        <w:rPr>
          <w:sz w:val="26"/>
          <w:szCs w:val="26"/>
          <w:lang w:val="vi-VN" w:eastAsia="en-SG"/>
        </w:rPr>
      </w:pPr>
    </w:p>
    <w:p w14:paraId="4E5B2129" w14:textId="77777777" w:rsidR="00C44423" w:rsidRPr="00116D1D" w:rsidRDefault="00C44423" w:rsidP="00C44423">
      <w:pPr>
        <w:widowControl w:val="0"/>
        <w:tabs>
          <w:tab w:val="left" w:leader="dot" w:pos="8745"/>
        </w:tabs>
        <w:spacing w:after="120"/>
        <w:ind w:firstLine="720"/>
        <w:jc w:val="both"/>
        <w:rPr>
          <w:sz w:val="26"/>
          <w:szCs w:val="26"/>
          <w:lang w:val="vi-VN" w:eastAsia="en-SG"/>
        </w:rPr>
      </w:pPr>
      <w:r w:rsidRPr="00116D1D">
        <w:rPr>
          <w:sz w:val="26"/>
          <w:szCs w:val="26"/>
          <w:lang w:val="vi-VN" w:eastAsia="vi-VN"/>
        </w:rPr>
        <w:t>Tôi là</w:t>
      </w:r>
      <w:r w:rsidRPr="00116D1D">
        <w:rPr>
          <w:sz w:val="26"/>
          <w:szCs w:val="26"/>
          <w:lang w:val="vi-VN" w:eastAsia="vi-VN"/>
        </w:rPr>
        <w:tab/>
      </w:r>
    </w:p>
    <w:p w14:paraId="1913F24C" w14:textId="77777777" w:rsidR="00C44423" w:rsidRPr="00116D1D" w:rsidRDefault="00C44423" w:rsidP="00C44423">
      <w:pPr>
        <w:widowControl w:val="0"/>
        <w:tabs>
          <w:tab w:val="left" w:leader="dot" w:pos="8745"/>
        </w:tabs>
        <w:spacing w:after="120"/>
        <w:ind w:firstLine="720"/>
        <w:jc w:val="both"/>
        <w:rPr>
          <w:sz w:val="26"/>
          <w:szCs w:val="26"/>
          <w:lang w:val="vi-VN" w:eastAsia="en-SG"/>
        </w:rPr>
      </w:pPr>
      <w:r w:rsidRPr="00116D1D">
        <w:rPr>
          <w:sz w:val="26"/>
          <w:szCs w:val="26"/>
          <w:lang w:val="vi-VN" w:eastAsia="vi-VN"/>
        </w:rPr>
        <w:t>Căn cước công dân</w:t>
      </w:r>
      <w:r w:rsidRPr="00116D1D">
        <w:rPr>
          <w:sz w:val="26"/>
          <w:szCs w:val="26"/>
          <w:vertAlign w:val="superscript"/>
          <w:lang w:val="en-SG" w:eastAsia="vi-VN"/>
        </w:rPr>
        <w:t>1</w:t>
      </w:r>
      <w:r w:rsidRPr="00116D1D">
        <w:rPr>
          <w:sz w:val="26"/>
          <w:szCs w:val="26"/>
          <w:lang w:val="vi-VN" w:eastAsia="vi-VN"/>
        </w:rPr>
        <w:t xml:space="preserve"> </w:t>
      </w:r>
      <w:r w:rsidRPr="00116D1D">
        <w:rPr>
          <w:i/>
          <w:iCs/>
          <w:sz w:val="26"/>
          <w:szCs w:val="26"/>
          <w:lang w:val="vi-VN" w:eastAsia="vi-VN"/>
        </w:rPr>
        <w:t>(đối với công dân Việt Nam</w:t>
      </w:r>
      <w:r w:rsidRPr="00116D1D">
        <w:rPr>
          <w:sz w:val="26"/>
          <w:szCs w:val="26"/>
          <w:lang w:val="vi-VN" w:eastAsia="vi-VN"/>
        </w:rPr>
        <w:t>)/số hộ chiếu</w:t>
      </w:r>
      <w:r w:rsidRPr="00116D1D">
        <w:rPr>
          <w:sz w:val="26"/>
          <w:szCs w:val="26"/>
          <w:vertAlign w:val="superscript"/>
          <w:lang w:val="en-SG" w:eastAsia="vi-VN"/>
        </w:rPr>
        <w:t>2</w:t>
      </w:r>
      <w:r w:rsidRPr="00116D1D">
        <w:rPr>
          <w:sz w:val="26"/>
          <w:szCs w:val="26"/>
          <w:lang w:val="vi-VN" w:eastAsia="vi-VN"/>
        </w:rPr>
        <w:t xml:space="preserve"> </w:t>
      </w:r>
      <w:r w:rsidRPr="00116D1D">
        <w:rPr>
          <w:i/>
          <w:iCs/>
          <w:sz w:val="26"/>
          <w:szCs w:val="26"/>
          <w:lang w:val="vi-VN" w:eastAsia="vi-VN"/>
        </w:rPr>
        <w:t>(đối với người nước ngoài)</w:t>
      </w:r>
      <w:r w:rsidRPr="00116D1D">
        <w:rPr>
          <w:i/>
          <w:iCs/>
          <w:sz w:val="26"/>
          <w:szCs w:val="26"/>
          <w:lang w:val="en-SG" w:eastAsia="vi-VN"/>
        </w:rPr>
        <w:t>..</w:t>
      </w:r>
      <w:r w:rsidRPr="00116D1D">
        <w:rPr>
          <w:i/>
          <w:iCs/>
          <w:sz w:val="26"/>
          <w:szCs w:val="26"/>
          <w:lang w:val="vi-VN" w:eastAsia="vi-VN"/>
        </w:rPr>
        <w:tab/>
      </w:r>
    </w:p>
    <w:p w14:paraId="2D42FD44" w14:textId="77777777" w:rsidR="00C44423" w:rsidRPr="00116D1D" w:rsidRDefault="00C44423" w:rsidP="00C44423">
      <w:pPr>
        <w:widowControl w:val="0"/>
        <w:tabs>
          <w:tab w:val="left" w:leader="dot" w:pos="4603"/>
          <w:tab w:val="left" w:leader="dot" w:pos="8745"/>
        </w:tabs>
        <w:spacing w:after="120"/>
        <w:ind w:firstLine="720"/>
        <w:jc w:val="both"/>
        <w:rPr>
          <w:sz w:val="26"/>
          <w:szCs w:val="26"/>
          <w:lang w:val="vi-VN" w:eastAsia="en-SG"/>
        </w:rPr>
      </w:pPr>
      <w:r w:rsidRPr="00116D1D">
        <w:rPr>
          <w:sz w:val="26"/>
          <w:szCs w:val="26"/>
          <w:lang w:val="vi-VN" w:eastAsia="vi-VN"/>
        </w:rPr>
        <w:t>Ngày cấp:</w:t>
      </w:r>
      <w:r w:rsidRPr="00116D1D">
        <w:rPr>
          <w:sz w:val="26"/>
          <w:szCs w:val="26"/>
          <w:lang w:val="vi-VN" w:eastAsia="vi-VN"/>
        </w:rPr>
        <w:tab/>
        <w:t>Nơi cấp</w:t>
      </w:r>
      <w:r w:rsidRPr="00116D1D">
        <w:rPr>
          <w:sz w:val="26"/>
          <w:szCs w:val="26"/>
          <w:lang w:val="vi-VN" w:eastAsia="vi-VN"/>
        </w:rPr>
        <w:tab/>
      </w:r>
    </w:p>
    <w:p w14:paraId="7DFAE142" w14:textId="77777777" w:rsidR="00C44423" w:rsidRPr="00116D1D" w:rsidRDefault="00C44423" w:rsidP="00C44423">
      <w:pPr>
        <w:widowControl w:val="0"/>
        <w:tabs>
          <w:tab w:val="left" w:leader="dot" w:pos="8745"/>
        </w:tabs>
        <w:spacing w:after="120"/>
        <w:ind w:firstLine="720"/>
        <w:jc w:val="both"/>
        <w:rPr>
          <w:sz w:val="26"/>
          <w:szCs w:val="26"/>
          <w:lang w:val="vi-VN" w:eastAsia="en-SG"/>
        </w:rPr>
      </w:pPr>
      <w:r w:rsidRPr="00116D1D">
        <w:rPr>
          <w:sz w:val="26"/>
          <w:szCs w:val="26"/>
          <w:lang w:val="vi-VN" w:eastAsia="vi-VN"/>
        </w:rPr>
        <w:t>Quốc tịch:</w:t>
      </w:r>
      <w:r w:rsidRPr="00116D1D">
        <w:rPr>
          <w:sz w:val="26"/>
          <w:szCs w:val="26"/>
          <w:lang w:val="vi-VN" w:eastAsia="vi-VN"/>
        </w:rPr>
        <w:tab/>
      </w:r>
    </w:p>
    <w:p w14:paraId="1CA08CBA" w14:textId="77777777" w:rsidR="00C44423" w:rsidRPr="00116D1D" w:rsidRDefault="00C44423" w:rsidP="00C44423">
      <w:pPr>
        <w:widowControl w:val="0"/>
        <w:tabs>
          <w:tab w:val="left" w:leader="dot" w:pos="8745"/>
        </w:tabs>
        <w:spacing w:after="120"/>
        <w:ind w:firstLine="720"/>
        <w:jc w:val="both"/>
        <w:rPr>
          <w:sz w:val="26"/>
          <w:szCs w:val="26"/>
          <w:lang w:val="vi-VN" w:eastAsia="en-SG"/>
        </w:rPr>
      </w:pPr>
      <w:r w:rsidRPr="00116D1D">
        <w:rPr>
          <w:sz w:val="26"/>
          <w:szCs w:val="26"/>
          <w:lang w:val="vi-VN" w:eastAsia="vi-VN"/>
        </w:rPr>
        <w:t>Tôi là người đứng tên đại diện theo pháp luật để đăng ký cấp giấy chứng nhận thành lập cơ sở cung cấp dịch vụ trợ giúp phòng, chống bạo lực gia đình với tên gọi của cơ sở là:</w:t>
      </w:r>
      <w:r w:rsidRPr="00116D1D">
        <w:rPr>
          <w:sz w:val="26"/>
          <w:szCs w:val="26"/>
          <w:lang w:val="vi-VN" w:eastAsia="vi-VN"/>
        </w:rPr>
        <w:tab/>
      </w:r>
    </w:p>
    <w:p w14:paraId="564376D6" w14:textId="77777777" w:rsidR="00C44423" w:rsidRPr="00116D1D" w:rsidRDefault="00C44423" w:rsidP="00C44423">
      <w:pPr>
        <w:widowControl w:val="0"/>
        <w:ind w:firstLine="720"/>
        <w:jc w:val="both"/>
        <w:rPr>
          <w:sz w:val="26"/>
          <w:szCs w:val="26"/>
          <w:lang w:val="vi-VN" w:eastAsia="vi-VN"/>
        </w:rPr>
      </w:pPr>
      <w:r w:rsidRPr="00116D1D">
        <w:rPr>
          <w:sz w:val="26"/>
          <w:szCs w:val="26"/>
          <w:lang w:val="vi-VN" w:eastAsia="vi-VN"/>
        </w:rPr>
        <w:t>Tôi cam kết tôi chưa bị truy cứu trách nhiệm hình sự, chưa bị xử lý vi phạm hành chính trong lĩnh vực phòng, chống bạo lực gia đình. Nếu tôi cung cấp thông tin sai sự thật, tôi xin chịu hoàn toàn trách nhiệm trước pháp luật.</w:t>
      </w:r>
    </w:p>
    <w:p w14:paraId="7532E394" w14:textId="77777777" w:rsidR="00C44423" w:rsidRPr="00116D1D" w:rsidRDefault="00C44423" w:rsidP="00C44423">
      <w:pPr>
        <w:widowControl w:val="0"/>
        <w:ind w:left="5760"/>
        <w:jc w:val="both"/>
        <w:rPr>
          <w:sz w:val="26"/>
          <w:szCs w:val="26"/>
          <w:lang w:val="vi-VN" w:eastAsia="en-SG"/>
        </w:rPr>
      </w:pPr>
    </w:p>
    <w:p w14:paraId="3C519DED" w14:textId="77777777" w:rsidR="00C44423" w:rsidRPr="00116D1D" w:rsidRDefault="00C44423" w:rsidP="00C44423">
      <w:pPr>
        <w:widowControl w:val="0"/>
        <w:ind w:left="5760"/>
        <w:jc w:val="both"/>
        <w:rPr>
          <w:sz w:val="26"/>
          <w:szCs w:val="26"/>
          <w:lang w:val="vi-VN" w:eastAsia="en-SG"/>
        </w:rPr>
      </w:pPr>
      <w:r w:rsidRPr="00116D1D">
        <w:rPr>
          <w:b/>
          <w:bCs/>
          <w:sz w:val="26"/>
          <w:szCs w:val="26"/>
          <w:lang w:val="vi-VN" w:eastAsia="vi-VN"/>
        </w:rPr>
        <w:t>NGƯỜI CAM KẾT</w:t>
      </w:r>
    </w:p>
    <w:p w14:paraId="22245C00" w14:textId="77777777" w:rsidR="00C44423" w:rsidRPr="00116D1D" w:rsidRDefault="00C44423" w:rsidP="00C44423">
      <w:pPr>
        <w:widowControl w:val="0"/>
        <w:ind w:left="5760"/>
        <w:jc w:val="both"/>
        <w:rPr>
          <w:i/>
          <w:iCs/>
          <w:sz w:val="26"/>
          <w:szCs w:val="26"/>
          <w:lang w:val="vi-VN" w:eastAsia="vi-VN"/>
        </w:rPr>
      </w:pPr>
      <w:r w:rsidRPr="00116D1D">
        <w:rPr>
          <w:i/>
          <w:iCs/>
          <w:sz w:val="26"/>
          <w:szCs w:val="26"/>
          <w:lang w:val="vi-VN" w:eastAsia="vi-VN"/>
        </w:rPr>
        <w:t>(ký, ghi rõ họ tên)</w:t>
      </w:r>
    </w:p>
    <w:p w14:paraId="67EA29BD" w14:textId="77777777" w:rsidR="00C44423" w:rsidRPr="00116D1D" w:rsidRDefault="00C44423" w:rsidP="00C44423">
      <w:pPr>
        <w:widowControl w:val="0"/>
        <w:ind w:left="5760"/>
        <w:jc w:val="both"/>
        <w:rPr>
          <w:i/>
          <w:iCs/>
          <w:sz w:val="26"/>
          <w:szCs w:val="26"/>
          <w:lang w:val="vi-VN" w:eastAsia="vi-VN"/>
        </w:rPr>
      </w:pPr>
    </w:p>
    <w:p w14:paraId="1D502B47" w14:textId="77777777" w:rsidR="00C44423" w:rsidRPr="00116D1D" w:rsidRDefault="00C44423" w:rsidP="00C44423">
      <w:pPr>
        <w:widowControl w:val="0"/>
        <w:ind w:left="5760"/>
        <w:jc w:val="both"/>
        <w:rPr>
          <w:i/>
          <w:iCs/>
          <w:sz w:val="26"/>
          <w:szCs w:val="26"/>
          <w:lang w:val="vi-VN" w:eastAsia="vi-VN"/>
        </w:rPr>
      </w:pPr>
    </w:p>
    <w:p w14:paraId="279900B0" w14:textId="77777777" w:rsidR="00C44423" w:rsidRPr="00116D1D" w:rsidRDefault="00C44423" w:rsidP="00C44423">
      <w:pPr>
        <w:widowControl w:val="0"/>
        <w:spacing w:after="120"/>
        <w:ind w:firstLine="720"/>
        <w:rPr>
          <w:iCs/>
          <w:sz w:val="26"/>
          <w:szCs w:val="26"/>
          <w:vertAlign w:val="superscript"/>
          <w:lang w:val="en-SG" w:eastAsia="vi-VN"/>
        </w:rPr>
      </w:pPr>
      <w:r w:rsidRPr="00116D1D">
        <w:rPr>
          <w:iCs/>
          <w:sz w:val="26"/>
          <w:szCs w:val="26"/>
          <w:vertAlign w:val="superscript"/>
          <w:lang w:val="en-SG" w:eastAsia="vi-VN"/>
        </w:rPr>
        <w:t>_________________</w:t>
      </w:r>
    </w:p>
    <w:p w14:paraId="33BC14C3" w14:textId="77777777" w:rsidR="00C44423" w:rsidRPr="00116D1D" w:rsidRDefault="00C44423" w:rsidP="00C44423">
      <w:pPr>
        <w:widowControl w:val="0"/>
        <w:tabs>
          <w:tab w:val="left" w:pos="115"/>
        </w:tabs>
        <w:spacing w:after="120"/>
        <w:ind w:firstLine="720"/>
        <w:rPr>
          <w:sz w:val="26"/>
          <w:szCs w:val="26"/>
          <w:lang w:val="vi-VN" w:eastAsia="en-SG"/>
        </w:rPr>
      </w:pPr>
      <w:r w:rsidRPr="00116D1D">
        <w:rPr>
          <w:sz w:val="26"/>
          <w:szCs w:val="26"/>
          <w:vertAlign w:val="superscript"/>
          <w:lang w:val="en-SG" w:eastAsia="vi-VN"/>
        </w:rPr>
        <w:t>1</w:t>
      </w:r>
      <w:r w:rsidRPr="00116D1D">
        <w:rPr>
          <w:sz w:val="26"/>
          <w:szCs w:val="26"/>
          <w:lang w:val="en-SG" w:eastAsia="vi-VN"/>
        </w:rPr>
        <w:t xml:space="preserve"> </w:t>
      </w:r>
      <w:r w:rsidRPr="00116D1D">
        <w:rPr>
          <w:sz w:val="26"/>
          <w:szCs w:val="26"/>
          <w:lang w:val="vi-VN" w:eastAsia="vi-VN"/>
        </w:rPr>
        <w:t>Ghi đầy đủ thông tin trong căn cước công dân</w:t>
      </w:r>
    </w:p>
    <w:p w14:paraId="517558DA" w14:textId="77777777" w:rsidR="00C44423" w:rsidRPr="00116D1D" w:rsidRDefault="00C44423" w:rsidP="00C44423">
      <w:pPr>
        <w:widowControl w:val="0"/>
        <w:spacing w:after="120"/>
        <w:ind w:firstLine="720"/>
        <w:jc w:val="both"/>
        <w:rPr>
          <w:sz w:val="26"/>
          <w:szCs w:val="26"/>
          <w:lang w:val="vi-VN" w:eastAsia="en-SG"/>
        </w:rPr>
      </w:pPr>
      <w:r w:rsidRPr="00116D1D">
        <w:rPr>
          <w:sz w:val="26"/>
          <w:szCs w:val="26"/>
          <w:vertAlign w:val="superscript"/>
          <w:lang w:val="en-SG" w:eastAsia="vi-VN"/>
        </w:rPr>
        <w:t xml:space="preserve">2 </w:t>
      </w:r>
      <w:r w:rsidRPr="00116D1D">
        <w:rPr>
          <w:sz w:val="26"/>
          <w:szCs w:val="26"/>
          <w:lang w:val="vi-VN" w:eastAsia="vi-VN"/>
        </w:rPr>
        <w:t>Ghi đầy đủ thông tin trong hộ chiếu</w:t>
      </w:r>
      <w:r w:rsidRPr="00116D1D">
        <w:rPr>
          <w:sz w:val="26"/>
          <w:szCs w:val="26"/>
          <w:lang w:val="vi-VN" w:eastAsia="en-SG"/>
        </w:rPr>
        <w:t xml:space="preserve"> </w:t>
      </w:r>
      <w:r w:rsidRPr="00116D1D">
        <w:rPr>
          <w:sz w:val="26"/>
          <w:szCs w:val="26"/>
          <w:lang w:val="vi-VN" w:eastAsia="en-SG"/>
        </w:rPr>
        <w:br w:type="page"/>
      </w:r>
    </w:p>
    <w:p w14:paraId="1DDE7F22" w14:textId="77777777" w:rsidR="00C44423" w:rsidRPr="00116D1D" w:rsidRDefault="00C44423" w:rsidP="00C44423">
      <w:pPr>
        <w:widowControl w:val="0"/>
        <w:spacing w:after="120"/>
        <w:ind w:firstLine="720"/>
        <w:jc w:val="right"/>
        <w:rPr>
          <w:b/>
          <w:bCs/>
          <w:sz w:val="26"/>
          <w:szCs w:val="26"/>
          <w:lang w:val="vi-VN" w:eastAsia="vi-VN"/>
        </w:rPr>
      </w:pPr>
      <w:r w:rsidRPr="00116D1D">
        <w:rPr>
          <w:b/>
          <w:bCs/>
          <w:sz w:val="26"/>
          <w:szCs w:val="26"/>
          <w:lang w:val="vi-VN" w:eastAsia="vi-VN"/>
        </w:rPr>
        <w:t xml:space="preserve">Mẫu số 17 </w:t>
      </w:r>
    </w:p>
    <w:tbl>
      <w:tblPr>
        <w:tblW w:w="0" w:type="auto"/>
        <w:tblLook w:val="04A0" w:firstRow="1" w:lastRow="0" w:firstColumn="1" w:lastColumn="0" w:noHBand="0" w:noVBand="1"/>
      </w:tblPr>
      <w:tblGrid>
        <w:gridCol w:w="3652"/>
        <w:gridCol w:w="5584"/>
      </w:tblGrid>
      <w:tr w:rsidR="00C44423" w:rsidRPr="00116D1D" w14:paraId="279DF75D" w14:textId="77777777" w:rsidTr="005B3E19">
        <w:tc>
          <w:tcPr>
            <w:tcW w:w="3652" w:type="dxa"/>
            <w:shd w:val="clear" w:color="auto" w:fill="auto"/>
          </w:tcPr>
          <w:p w14:paraId="7BC01051" w14:textId="77777777" w:rsidR="00C44423" w:rsidRPr="00116D1D" w:rsidRDefault="00C44423" w:rsidP="005B3E19">
            <w:pPr>
              <w:widowControl w:val="0"/>
              <w:jc w:val="center"/>
              <w:rPr>
                <w:rFonts w:eastAsia="Tahoma"/>
                <w:b/>
                <w:bCs/>
                <w:sz w:val="26"/>
                <w:szCs w:val="26"/>
                <w:lang w:val="en-SG" w:eastAsia="vi-VN"/>
              </w:rPr>
            </w:pPr>
            <w:r w:rsidRPr="00116D1D">
              <w:rPr>
                <w:rFonts w:eastAsia="Tahoma"/>
                <w:b/>
                <w:bCs/>
                <w:sz w:val="26"/>
                <w:szCs w:val="26"/>
                <w:lang w:val="en-SG" w:eastAsia="vi-VN"/>
              </w:rPr>
              <w:t>ỦY BAN NHÂN DÂN….</w:t>
            </w:r>
          </w:p>
          <w:p w14:paraId="123EF2E2" w14:textId="77777777" w:rsidR="00C44423" w:rsidRPr="00116D1D" w:rsidRDefault="00C44423" w:rsidP="005B3E19">
            <w:pPr>
              <w:widowControl w:val="0"/>
              <w:jc w:val="center"/>
              <w:rPr>
                <w:rFonts w:eastAsia="Tahoma"/>
                <w:b/>
                <w:bCs/>
                <w:sz w:val="26"/>
                <w:szCs w:val="26"/>
                <w:vertAlign w:val="superscript"/>
                <w:lang w:val="en-SG" w:eastAsia="vi-VN"/>
              </w:rPr>
            </w:pPr>
            <w:r w:rsidRPr="00116D1D">
              <w:rPr>
                <w:rFonts w:eastAsia="Tahoma"/>
                <w:b/>
                <w:bCs/>
                <w:sz w:val="26"/>
                <w:szCs w:val="26"/>
                <w:lang w:val="en-SG" w:eastAsia="vi-VN"/>
              </w:rPr>
              <w:t>….</w:t>
            </w:r>
            <w:r w:rsidRPr="00116D1D">
              <w:rPr>
                <w:rFonts w:eastAsia="Tahoma"/>
                <w:b/>
                <w:bCs/>
                <w:sz w:val="26"/>
                <w:szCs w:val="26"/>
                <w:vertAlign w:val="superscript"/>
                <w:lang w:val="en-SG" w:eastAsia="vi-VN"/>
              </w:rPr>
              <w:t>1</w:t>
            </w:r>
          </w:p>
          <w:p w14:paraId="13F87A88" w14:textId="77777777" w:rsidR="00C44423" w:rsidRPr="00116D1D" w:rsidRDefault="00C44423" w:rsidP="005B3E19">
            <w:pPr>
              <w:widowControl w:val="0"/>
              <w:jc w:val="center"/>
              <w:rPr>
                <w:rFonts w:eastAsia="Tahoma"/>
                <w:bCs/>
                <w:sz w:val="26"/>
                <w:szCs w:val="26"/>
                <w:vertAlign w:val="superscript"/>
                <w:lang w:val="en-SG" w:eastAsia="vi-VN"/>
              </w:rPr>
            </w:pPr>
            <w:r w:rsidRPr="00116D1D">
              <w:rPr>
                <w:rFonts w:eastAsia="Tahoma"/>
                <w:bCs/>
                <w:sz w:val="26"/>
                <w:szCs w:val="26"/>
                <w:vertAlign w:val="superscript"/>
                <w:lang w:val="en-SG" w:eastAsia="vi-VN"/>
              </w:rPr>
              <w:t>________________</w:t>
            </w:r>
          </w:p>
        </w:tc>
        <w:tc>
          <w:tcPr>
            <w:tcW w:w="5584" w:type="dxa"/>
            <w:shd w:val="clear" w:color="auto" w:fill="auto"/>
          </w:tcPr>
          <w:p w14:paraId="3E817040" w14:textId="77777777" w:rsidR="00C44423" w:rsidRPr="00116D1D" w:rsidRDefault="00C44423" w:rsidP="005B3E19">
            <w:pPr>
              <w:widowControl w:val="0"/>
              <w:jc w:val="center"/>
              <w:rPr>
                <w:rFonts w:eastAsia="Tahoma"/>
                <w:sz w:val="26"/>
                <w:szCs w:val="26"/>
                <w:lang w:val="vi-VN" w:eastAsia="en-SG"/>
              </w:rPr>
            </w:pPr>
            <w:r w:rsidRPr="00116D1D">
              <w:rPr>
                <w:rFonts w:eastAsia="Tahoma"/>
                <w:b/>
                <w:bCs/>
                <w:sz w:val="26"/>
                <w:szCs w:val="26"/>
                <w:lang w:val="vi-VN" w:eastAsia="vi-VN"/>
              </w:rPr>
              <w:t>CỘNG HÒA XÃ HỘI CHỦ NGHĨA VIỆT NAM</w:t>
            </w:r>
          </w:p>
          <w:p w14:paraId="06BC0D9D" w14:textId="77777777" w:rsidR="00C44423" w:rsidRPr="00116D1D" w:rsidRDefault="00C44423" w:rsidP="005B3E19">
            <w:pPr>
              <w:widowControl w:val="0"/>
              <w:jc w:val="center"/>
              <w:rPr>
                <w:rFonts w:eastAsia="Tahoma"/>
                <w:b/>
                <w:bCs/>
                <w:sz w:val="26"/>
                <w:szCs w:val="26"/>
                <w:lang w:val="vi-VN" w:eastAsia="vi-VN"/>
              </w:rPr>
            </w:pPr>
            <w:r w:rsidRPr="00116D1D">
              <w:rPr>
                <w:rFonts w:eastAsia="Tahoma"/>
                <w:b/>
                <w:bCs/>
                <w:sz w:val="26"/>
                <w:szCs w:val="26"/>
                <w:lang w:val="vi-VN" w:eastAsia="vi-VN"/>
              </w:rPr>
              <w:t>Độc lập - Tự do - Hạnh phúc</w:t>
            </w:r>
          </w:p>
          <w:p w14:paraId="7762E2A6" w14:textId="77777777" w:rsidR="00C44423" w:rsidRPr="00116D1D" w:rsidRDefault="00C44423" w:rsidP="005B3E19">
            <w:pPr>
              <w:widowControl w:val="0"/>
              <w:jc w:val="center"/>
              <w:rPr>
                <w:rFonts w:eastAsia="Tahoma"/>
                <w:b/>
                <w:bCs/>
                <w:sz w:val="26"/>
                <w:szCs w:val="26"/>
                <w:lang w:val="vi-VN" w:eastAsia="vi-VN"/>
              </w:rPr>
            </w:pPr>
            <w:r w:rsidRPr="00116D1D">
              <w:rPr>
                <w:rFonts w:eastAsia="Tahoma"/>
                <w:bCs/>
                <w:sz w:val="26"/>
                <w:szCs w:val="26"/>
                <w:vertAlign w:val="superscript"/>
                <w:lang w:val="en-SG" w:eastAsia="vi-VN"/>
              </w:rPr>
              <w:t>_____________________</w:t>
            </w:r>
          </w:p>
        </w:tc>
      </w:tr>
    </w:tbl>
    <w:p w14:paraId="72276467" w14:textId="77777777" w:rsidR="00C44423" w:rsidRPr="00116D1D" w:rsidRDefault="00C44423" w:rsidP="00C44423">
      <w:pPr>
        <w:widowControl w:val="0"/>
        <w:jc w:val="center"/>
        <w:rPr>
          <w:b/>
          <w:bCs/>
          <w:sz w:val="26"/>
          <w:szCs w:val="26"/>
          <w:lang w:val="vi-VN" w:eastAsia="vi-VN"/>
        </w:rPr>
      </w:pPr>
    </w:p>
    <w:p w14:paraId="6C43B768" w14:textId="77777777" w:rsidR="00C44423" w:rsidRPr="00116D1D" w:rsidRDefault="00C44423" w:rsidP="00C44423">
      <w:pPr>
        <w:widowControl w:val="0"/>
        <w:jc w:val="center"/>
        <w:rPr>
          <w:sz w:val="26"/>
          <w:szCs w:val="26"/>
          <w:lang w:val="vi-VN" w:eastAsia="en-SG"/>
        </w:rPr>
      </w:pPr>
    </w:p>
    <w:p w14:paraId="7CDFF183" w14:textId="77777777" w:rsidR="00C44423" w:rsidRPr="00116D1D" w:rsidRDefault="00C44423" w:rsidP="00C44423">
      <w:pPr>
        <w:widowControl w:val="0"/>
        <w:jc w:val="center"/>
        <w:rPr>
          <w:sz w:val="26"/>
          <w:szCs w:val="26"/>
          <w:lang w:val="vi-VN" w:eastAsia="en-SG"/>
        </w:rPr>
      </w:pPr>
      <w:r w:rsidRPr="00116D1D">
        <w:rPr>
          <w:b/>
          <w:bCs/>
          <w:sz w:val="26"/>
          <w:szCs w:val="26"/>
          <w:lang w:val="vi-VN" w:eastAsia="vi-VN"/>
        </w:rPr>
        <w:t>GIẤY CHỨNG NHẬN</w:t>
      </w:r>
    </w:p>
    <w:p w14:paraId="36411B9D" w14:textId="77777777" w:rsidR="00C44423" w:rsidRPr="00116D1D" w:rsidRDefault="00C44423" w:rsidP="00C44423">
      <w:pPr>
        <w:widowControl w:val="0"/>
        <w:jc w:val="center"/>
        <w:rPr>
          <w:sz w:val="26"/>
          <w:szCs w:val="26"/>
          <w:lang w:val="vi-VN" w:eastAsia="en-SG"/>
        </w:rPr>
      </w:pPr>
      <w:r w:rsidRPr="00116D1D">
        <w:rPr>
          <w:b/>
          <w:bCs/>
          <w:sz w:val="26"/>
          <w:szCs w:val="26"/>
          <w:lang w:val="vi-VN" w:eastAsia="vi-VN"/>
        </w:rPr>
        <w:t>Đăng ký thành lập cơ sở cung cấp dịch vụ</w:t>
      </w:r>
      <w:r w:rsidRPr="00116D1D">
        <w:rPr>
          <w:b/>
          <w:bCs/>
          <w:sz w:val="26"/>
          <w:szCs w:val="26"/>
          <w:lang w:val="vi-VN" w:eastAsia="vi-VN"/>
        </w:rPr>
        <w:br/>
        <w:t>trợ giúp phòng, chống bạo lực gia đình</w:t>
      </w:r>
    </w:p>
    <w:p w14:paraId="7ACD1499" w14:textId="77777777" w:rsidR="00C44423" w:rsidRPr="00116D1D" w:rsidRDefault="00C44423" w:rsidP="00C44423">
      <w:pPr>
        <w:widowControl w:val="0"/>
        <w:jc w:val="center"/>
        <w:rPr>
          <w:b/>
          <w:bCs/>
          <w:i/>
          <w:iCs/>
          <w:sz w:val="26"/>
          <w:szCs w:val="26"/>
          <w:lang w:val="vi-VN" w:eastAsia="vi-VN"/>
        </w:rPr>
      </w:pPr>
      <w:r w:rsidRPr="00116D1D">
        <w:rPr>
          <w:b/>
          <w:bCs/>
          <w:sz w:val="26"/>
          <w:szCs w:val="26"/>
          <w:lang w:val="vi-VN" w:eastAsia="vi-VN"/>
        </w:rPr>
        <w:t xml:space="preserve">( </w:t>
      </w:r>
      <w:r w:rsidRPr="00116D1D">
        <w:rPr>
          <w:b/>
          <w:bCs/>
          <w:i/>
          <w:iCs/>
          <w:sz w:val="26"/>
          <w:szCs w:val="26"/>
          <w:lang w:val="vi-VN" w:eastAsia="vi-VN"/>
        </w:rPr>
        <w:t>Cấp lần đầu/Cấp lại lần.../Cấp đổi lần...)</w:t>
      </w:r>
    </w:p>
    <w:p w14:paraId="289C2520" w14:textId="77777777" w:rsidR="00C44423" w:rsidRPr="00116D1D" w:rsidRDefault="00C44423" w:rsidP="00C44423">
      <w:pPr>
        <w:widowControl w:val="0"/>
        <w:jc w:val="center"/>
        <w:rPr>
          <w:sz w:val="26"/>
          <w:szCs w:val="26"/>
          <w:lang w:val="vi-VN" w:eastAsia="en-SG"/>
        </w:rPr>
      </w:pPr>
      <w:r w:rsidRPr="00116D1D">
        <w:rPr>
          <w:bCs/>
          <w:sz w:val="26"/>
          <w:szCs w:val="26"/>
          <w:vertAlign w:val="superscript"/>
          <w:lang w:val="en-SG" w:eastAsia="vi-VN"/>
        </w:rPr>
        <w:t>________________</w:t>
      </w:r>
    </w:p>
    <w:p w14:paraId="0948F3B3" w14:textId="77777777" w:rsidR="00C44423" w:rsidRPr="00116D1D" w:rsidRDefault="00C44423" w:rsidP="00C44423">
      <w:pPr>
        <w:widowControl w:val="0"/>
        <w:tabs>
          <w:tab w:val="left" w:pos="1325"/>
        </w:tabs>
        <w:jc w:val="center"/>
        <w:rPr>
          <w:sz w:val="26"/>
          <w:szCs w:val="26"/>
          <w:lang w:val="vi-VN" w:eastAsia="en-SG"/>
        </w:rPr>
      </w:pPr>
      <w:r w:rsidRPr="00116D1D">
        <w:rPr>
          <w:sz w:val="26"/>
          <w:szCs w:val="26"/>
          <w:lang w:val="vi-VN" w:eastAsia="vi-VN"/>
        </w:rPr>
        <w:t>Số:</w:t>
      </w:r>
      <w:r w:rsidRPr="00116D1D">
        <w:rPr>
          <w:sz w:val="26"/>
          <w:szCs w:val="26"/>
          <w:lang w:val="vi-VN" w:eastAsia="vi-VN"/>
        </w:rPr>
        <w:tab/>
        <w:t>/GCNĐKHĐ</w:t>
      </w:r>
    </w:p>
    <w:p w14:paraId="4EB9E0E9" w14:textId="77777777" w:rsidR="00C44423" w:rsidRPr="00116D1D" w:rsidRDefault="00C44423" w:rsidP="00C44423">
      <w:pPr>
        <w:widowControl w:val="0"/>
        <w:jc w:val="center"/>
        <w:rPr>
          <w:sz w:val="26"/>
          <w:szCs w:val="26"/>
          <w:lang w:val="en-SG" w:eastAsia="en-SG"/>
        </w:rPr>
      </w:pPr>
      <w:r w:rsidRPr="00116D1D">
        <w:rPr>
          <w:sz w:val="26"/>
          <w:szCs w:val="26"/>
          <w:lang w:val="vi-VN" w:eastAsia="vi-VN"/>
        </w:rPr>
        <w:t>Đăng ký lần đầu ngày ... tháng ... năm ... theo ... số ... /GCNĐKHĐ</w:t>
      </w:r>
      <w:r w:rsidRPr="00116D1D">
        <w:rPr>
          <w:sz w:val="26"/>
          <w:szCs w:val="26"/>
          <w:vertAlign w:val="superscript"/>
          <w:lang w:val="en-SG" w:eastAsia="vi-VN"/>
        </w:rPr>
        <w:t>2</w:t>
      </w:r>
    </w:p>
    <w:p w14:paraId="4BF61E0A" w14:textId="77777777" w:rsidR="00C44423" w:rsidRPr="00116D1D" w:rsidRDefault="00C44423" w:rsidP="00C44423">
      <w:pPr>
        <w:widowControl w:val="0"/>
        <w:jc w:val="center"/>
        <w:rPr>
          <w:i/>
          <w:iCs/>
          <w:sz w:val="26"/>
          <w:szCs w:val="26"/>
          <w:lang w:val="vi-VN" w:eastAsia="vi-VN"/>
        </w:rPr>
      </w:pPr>
      <w:r w:rsidRPr="00116D1D">
        <w:rPr>
          <w:sz w:val="26"/>
          <w:szCs w:val="26"/>
          <w:lang w:val="vi-VN" w:eastAsia="vi-VN"/>
        </w:rPr>
        <w:t xml:space="preserve">Cấp lại/cấp đổi ngày ... tháng ... năm ... </w:t>
      </w:r>
      <w:r w:rsidRPr="00116D1D">
        <w:rPr>
          <w:i/>
          <w:iCs/>
          <w:sz w:val="26"/>
          <w:szCs w:val="26"/>
          <w:lang w:val="vi-VN" w:eastAsia="vi-VN"/>
        </w:rPr>
        <w:t>(chỉ áp dụng đối với cấp lại, cấp đổi)</w:t>
      </w:r>
    </w:p>
    <w:p w14:paraId="3BEB45D7" w14:textId="77777777" w:rsidR="00C44423" w:rsidRPr="00116D1D" w:rsidRDefault="00C44423" w:rsidP="00C44423">
      <w:pPr>
        <w:widowControl w:val="0"/>
        <w:jc w:val="center"/>
        <w:rPr>
          <w:sz w:val="26"/>
          <w:szCs w:val="26"/>
          <w:lang w:val="vi-VN" w:eastAsia="en-SG"/>
        </w:rPr>
      </w:pPr>
    </w:p>
    <w:p w14:paraId="4BE32BA3" w14:textId="77777777" w:rsidR="00C44423" w:rsidRPr="00116D1D" w:rsidRDefault="00C44423" w:rsidP="00C44423">
      <w:pPr>
        <w:widowControl w:val="0"/>
        <w:tabs>
          <w:tab w:val="left" w:pos="928"/>
        </w:tabs>
        <w:spacing w:after="120"/>
        <w:ind w:firstLine="720"/>
        <w:jc w:val="both"/>
        <w:rPr>
          <w:sz w:val="26"/>
          <w:szCs w:val="26"/>
          <w:lang w:val="vi-VN" w:eastAsia="en-SG"/>
        </w:rPr>
      </w:pPr>
      <w:bookmarkStart w:id="22" w:name="bookmark71"/>
      <w:bookmarkEnd w:id="22"/>
      <w:r w:rsidRPr="00116D1D">
        <w:rPr>
          <w:b/>
          <w:bCs/>
          <w:sz w:val="26"/>
          <w:szCs w:val="26"/>
          <w:lang w:val="en-SG" w:eastAsia="vi-VN"/>
        </w:rPr>
        <w:t xml:space="preserve">1. </w:t>
      </w:r>
      <w:r w:rsidRPr="00116D1D">
        <w:rPr>
          <w:b/>
          <w:bCs/>
          <w:sz w:val="26"/>
          <w:szCs w:val="26"/>
          <w:lang w:val="vi-VN" w:eastAsia="vi-VN"/>
        </w:rPr>
        <w:t>Tên gọi của cơ sở</w:t>
      </w:r>
    </w:p>
    <w:p w14:paraId="650DE095" w14:textId="77777777" w:rsidR="00C44423" w:rsidRPr="00116D1D" w:rsidRDefault="00C44423" w:rsidP="00C44423">
      <w:pPr>
        <w:widowControl w:val="0"/>
        <w:tabs>
          <w:tab w:val="left" w:pos="957"/>
          <w:tab w:val="left" w:leader="dot" w:pos="8184"/>
        </w:tabs>
        <w:spacing w:after="120"/>
        <w:ind w:firstLine="720"/>
        <w:jc w:val="both"/>
        <w:rPr>
          <w:sz w:val="26"/>
          <w:szCs w:val="26"/>
          <w:lang w:val="vi-VN" w:eastAsia="en-SG"/>
        </w:rPr>
      </w:pPr>
      <w:bookmarkStart w:id="23" w:name="bookmark72"/>
      <w:bookmarkEnd w:id="23"/>
      <w:r w:rsidRPr="00116D1D">
        <w:rPr>
          <w:sz w:val="26"/>
          <w:szCs w:val="26"/>
          <w:lang w:val="en-SG" w:eastAsia="vi-VN"/>
        </w:rPr>
        <w:t xml:space="preserve">a) </w:t>
      </w:r>
      <w:r w:rsidRPr="00116D1D">
        <w:rPr>
          <w:sz w:val="26"/>
          <w:szCs w:val="26"/>
          <w:lang w:val="vi-VN" w:eastAsia="vi-VN"/>
        </w:rPr>
        <w:t xml:space="preserve">Tên tiếng Việt </w:t>
      </w:r>
      <w:r w:rsidRPr="00116D1D">
        <w:rPr>
          <w:i/>
          <w:iCs/>
          <w:sz w:val="26"/>
          <w:szCs w:val="26"/>
          <w:lang w:val="vi-VN" w:eastAsia="vi-VN"/>
        </w:rPr>
        <w:t>(chữ in hoa):</w:t>
      </w:r>
      <w:r w:rsidRPr="00116D1D">
        <w:rPr>
          <w:i/>
          <w:iCs/>
          <w:sz w:val="26"/>
          <w:szCs w:val="26"/>
          <w:lang w:val="vi-VN" w:eastAsia="vi-VN"/>
        </w:rPr>
        <w:tab/>
      </w:r>
    </w:p>
    <w:p w14:paraId="606DA232" w14:textId="77777777" w:rsidR="00C44423" w:rsidRPr="00116D1D" w:rsidRDefault="00C44423" w:rsidP="00C44423">
      <w:pPr>
        <w:widowControl w:val="0"/>
        <w:tabs>
          <w:tab w:val="left" w:leader="dot" w:pos="8689"/>
        </w:tabs>
        <w:spacing w:after="120"/>
        <w:ind w:firstLine="720"/>
        <w:jc w:val="both"/>
        <w:rPr>
          <w:sz w:val="26"/>
          <w:szCs w:val="26"/>
          <w:lang w:val="vi-VN" w:eastAsia="en-SG"/>
        </w:rPr>
      </w:pPr>
      <w:r w:rsidRPr="00116D1D">
        <w:rPr>
          <w:sz w:val="26"/>
          <w:szCs w:val="26"/>
          <w:lang w:val="vi-VN" w:eastAsia="vi-VN"/>
        </w:rPr>
        <w:t xml:space="preserve">Viết tắt tên gọi </w:t>
      </w:r>
      <w:r w:rsidRPr="00116D1D">
        <w:rPr>
          <w:i/>
          <w:iCs/>
          <w:sz w:val="26"/>
          <w:szCs w:val="26"/>
          <w:lang w:val="vi-VN" w:eastAsia="vi-VN"/>
        </w:rPr>
        <w:t>(nếu có)</w:t>
      </w:r>
      <w:r w:rsidRPr="00116D1D">
        <w:rPr>
          <w:i/>
          <w:iCs/>
          <w:sz w:val="26"/>
          <w:szCs w:val="26"/>
          <w:lang w:val="vi-VN" w:eastAsia="vi-VN"/>
        </w:rPr>
        <w:tab/>
      </w:r>
    </w:p>
    <w:p w14:paraId="68F451D8" w14:textId="77777777" w:rsidR="00C44423" w:rsidRPr="00116D1D" w:rsidRDefault="00C44423" w:rsidP="00C44423">
      <w:pPr>
        <w:widowControl w:val="0"/>
        <w:tabs>
          <w:tab w:val="left" w:pos="981"/>
          <w:tab w:val="left" w:leader="dot" w:pos="8689"/>
        </w:tabs>
        <w:spacing w:after="120"/>
        <w:ind w:firstLine="720"/>
        <w:jc w:val="both"/>
        <w:rPr>
          <w:sz w:val="26"/>
          <w:szCs w:val="26"/>
          <w:lang w:val="vi-VN" w:eastAsia="en-SG"/>
        </w:rPr>
      </w:pPr>
      <w:bookmarkStart w:id="24" w:name="bookmark73"/>
      <w:bookmarkEnd w:id="24"/>
      <w:r w:rsidRPr="00116D1D">
        <w:rPr>
          <w:sz w:val="26"/>
          <w:szCs w:val="26"/>
          <w:lang w:val="en-SG" w:eastAsia="vi-VN"/>
        </w:rPr>
        <w:t xml:space="preserve">b) </w:t>
      </w:r>
      <w:r w:rsidRPr="00116D1D">
        <w:rPr>
          <w:sz w:val="26"/>
          <w:szCs w:val="26"/>
          <w:lang w:val="vi-VN" w:eastAsia="vi-VN"/>
        </w:rPr>
        <w:t>Tên tiếng nước ngoài (</w:t>
      </w:r>
      <w:r w:rsidRPr="00116D1D">
        <w:rPr>
          <w:i/>
          <w:iCs/>
          <w:sz w:val="26"/>
          <w:szCs w:val="26"/>
          <w:lang w:val="vi-VN" w:eastAsia="vi-VN"/>
        </w:rPr>
        <w:t>nếu có</w:t>
      </w:r>
      <w:r w:rsidRPr="00116D1D">
        <w:rPr>
          <w:sz w:val="26"/>
          <w:szCs w:val="26"/>
          <w:lang w:val="vi-VN" w:eastAsia="vi-VN"/>
        </w:rPr>
        <w:t>):</w:t>
      </w:r>
      <w:r w:rsidRPr="00116D1D">
        <w:rPr>
          <w:sz w:val="26"/>
          <w:szCs w:val="26"/>
          <w:lang w:val="vi-VN" w:eastAsia="vi-VN"/>
        </w:rPr>
        <w:tab/>
      </w:r>
    </w:p>
    <w:p w14:paraId="7FF4CB11" w14:textId="77777777" w:rsidR="00C44423" w:rsidRPr="00116D1D" w:rsidRDefault="00C44423" w:rsidP="00C44423">
      <w:pPr>
        <w:widowControl w:val="0"/>
        <w:tabs>
          <w:tab w:val="left" w:pos="947"/>
        </w:tabs>
        <w:spacing w:after="120"/>
        <w:ind w:firstLine="720"/>
        <w:jc w:val="both"/>
        <w:rPr>
          <w:sz w:val="26"/>
          <w:szCs w:val="26"/>
          <w:lang w:val="vi-VN" w:eastAsia="en-SG"/>
        </w:rPr>
      </w:pPr>
      <w:bookmarkStart w:id="25" w:name="bookmark74"/>
      <w:bookmarkEnd w:id="25"/>
      <w:r w:rsidRPr="00116D1D">
        <w:rPr>
          <w:b/>
          <w:bCs/>
          <w:sz w:val="26"/>
          <w:szCs w:val="26"/>
          <w:lang w:val="en-SG" w:eastAsia="vi-VN"/>
        </w:rPr>
        <w:t xml:space="preserve">2. </w:t>
      </w:r>
      <w:r w:rsidRPr="00116D1D">
        <w:rPr>
          <w:b/>
          <w:bCs/>
          <w:sz w:val="26"/>
          <w:szCs w:val="26"/>
          <w:lang w:val="vi-VN" w:eastAsia="vi-VN"/>
        </w:rPr>
        <w:t>Thông tin về người đứng đầu cơ sở</w:t>
      </w:r>
    </w:p>
    <w:p w14:paraId="6D1F5830" w14:textId="77777777" w:rsidR="00C44423" w:rsidRPr="00116D1D" w:rsidRDefault="00C44423" w:rsidP="00C44423">
      <w:pPr>
        <w:widowControl w:val="0"/>
        <w:tabs>
          <w:tab w:val="left" w:leader="dot" w:pos="8456"/>
        </w:tabs>
        <w:spacing w:after="120"/>
        <w:ind w:firstLine="720"/>
        <w:jc w:val="both"/>
        <w:rPr>
          <w:sz w:val="26"/>
          <w:szCs w:val="26"/>
          <w:lang w:val="vi-VN" w:eastAsia="en-SG"/>
        </w:rPr>
      </w:pPr>
      <w:r w:rsidRPr="00116D1D">
        <w:rPr>
          <w:sz w:val="26"/>
          <w:szCs w:val="26"/>
          <w:lang w:val="vi-VN" w:eastAsia="vi-VN"/>
        </w:rPr>
        <w:t>Họ và tên (</w:t>
      </w:r>
      <w:r w:rsidRPr="00116D1D">
        <w:rPr>
          <w:i/>
          <w:iCs/>
          <w:sz w:val="26"/>
          <w:szCs w:val="26"/>
          <w:lang w:val="vi-VN" w:eastAsia="vi-VN"/>
        </w:rPr>
        <w:t>chữ in hoa):</w:t>
      </w:r>
      <w:r w:rsidRPr="00116D1D">
        <w:rPr>
          <w:i/>
          <w:iCs/>
          <w:sz w:val="26"/>
          <w:szCs w:val="26"/>
          <w:lang w:val="vi-VN" w:eastAsia="vi-VN"/>
        </w:rPr>
        <w:tab/>
      </w:r>
    </w:p>
    <w:p w14:paraId="668723F1" w14:textId="77777777" w:rsidR="00C44423" w:rsidRPr="00116D1D" w:rsidRDefault="00C44423" w:rsidP="00C44423">
      <w:pPr>
        <w:widowControl w:val="0"/>
        <w:tabs>
          <w:tab w:val="left" w:leader="dot" w:pos="8184"/>
        </w:tabs>
        <w:spacing w:after="120"/>
        <w:ind w:firstLine="720"/>
        <w:jc w:val="both"/>
        <w:rPr>
          <w:sz w:val="26"/>
          <w:szCs w:val="26"/>
          <w:lang w:val="vi-VN" w:eastAsia="en-SG"/>
        </w:rPr>
      </w:pPr>
      <w:r w:rsidRPr="00116D1D">
        <w:rPr>
          <w:sz w:val="26"/>
          <w:szCs w:val="26"/>
          <w:lang w:val="vi-VN" w:eastAsia="vi-VN"/>
        </w:rPr>
        <w:t>Căn cước công dân</w:t>
      </w:r>
      <w:r w:rsidRPr="00116D1D">
        <w:rPr>
          <w:sz w:val="26"/>
          <w:szCs w:val="26"/>
          <w:vertAlign w:val="superscript"/>
          <w:lang w:val="en-SG" w:eastAsia="vi-VN"/>
        </w:rPr>
        <w:t>3</w:t>
      </w:r>
      <w:r w:rsidRPr="00116D1D">
        <w:rPr>
          <w:sz w:val="26"/>
          <w:szCs w:val="26"/>
          <w:lang w:val="vi-VN" w:eastAsia="vi-VN"/>
        </w:rPr>
        <w:t xml:space="preserve"> (</w:t>
      </w:r>
      <w:r w:rsidRPr="00116D1D">
        <w:rPr>
          <w:i/>
          <w:iCs/>
          <w:sz w:val="26"/>
          <w:szCs w:val="26"/>
          <w:lang w:val="vi-VN" w:eastAsia="vi-VN"/>
        </w:rPr>
        <w:t>đối với công dân Việt Nam</w:t>
      </w:r>
      <w:r w:rsidRPr="00116D1D">
        <w:rPr>
          <w:sz w:val="26"/>
          <w:szCs w:val="26"/>
          <w:lang w:val="vi-VN" w:eastAsia="vi-VN"/>
        </w:rPr>
        <w:t>)/số hộ chiếu</w:t>
      </w:r>
      <w:r w:rsidRPr="00116D1D">
        <w:rPr>
          <w:sz w:val="26"/>
          <w:szCs w:val="26"/>
          <w:vertAlign w:val="superscript"/>
          <w:lang w:val="en-SG" w:eastAsia="vi-VN"/>
        </w:rPr>
        <w:t>4</w:t>
      </w:r>
      <w:r w:rsidRPr="00116D1D">
        <w:rPr>
          <w:sz w:val="26"/>
          <w:szCs w:val="26"/>
          <w:lang w:val="vi-VN" w:eastAsia="vi-VN"/>
        </w:rPr>
        <w:t xml:space="preserve"> </w:t>
      </w:r>
      <w:r w:rsidRPr="00116D1D">
        <w:rPr>
          <w:i/>
          <w:iCs/>
          <w:sz w:val="26"/>
          <w:szCs w:val="26"/>
          <w:lang w:val="vi-VN" w:eastAsia="vi-VN"/>
        </w:rPr>
        <w:t>(đối với người nước ngoài)</w:t>
      </w:r>
      <w:r w:rsidRPr="00116D1D">
        <w:rPr>
          <w:i/>
          <w:iCs/>
          <w:sz w:val="26"/>
          <w:szCs w:val="26"/>
          <w:lang w:val="vi-VN" w:eastAsia="vi-VN"/>
        </w:rPr>
        <w:tab/>
      </w:r>
    </w:p>
    <w:p w14:paraId="697AD427" w14:textId="77777777" w:rsidR="00C44423" w:rsidRPr="00116D1D" w:rsidRDefault="00C44423" w:rsidP="00C44423">
      <w:pPr>
        <w:widowControl w:val="0"/>
        <w:tabs>
          <w:tab w:val="right" w:leader="dot" w:pos="5062"/>
          <w:tab w:val="left" w:pos="5267"/>
          <w:tab w:val="left" w:leader="dot" w:pos="8689"/>
        </w:tabs>
        <w:spacing w:after="120"/>
        <w:ind w:firstLine="720"/>
        <w:jc w:val="both"/>
        <w:rPr>
          <w:sz w:val="26"/>
          <w:szCs w:val="26"/>
          <w:lang w:val="vi-VN" w:eastAsia="en-SG"/>
        </w:rPr>
      </w:pPr>
      <w:r w:rsidRPr="00116D1D">
        <w:rPr>
          <w:sz w:val="26"/>
          <w:szCs w:val="26"/>
          <w:lang w:val="vi-VN" w:eastAsia="vi-VN"/>
        </w:rPr>
        <w:t>Ngày cấp:</w:t>
      </w:r>
      <w:r w:rsidRPr="00116D1D">
        <w:rPr>
          <w:sz w:val="26"/>
          <w:szCs w:val="26"/>
          <w:lang w:val="vi-VN" w:eastAsia="vi-VN"/>
        </w:rPr>
        <w:tab/>
        <w:t>Nơi</w:t>
      </w:r>
      <w:r w:rsidRPr="00116D1D">
        <w:rPr>
          <w:sz w:val="26"/>
          <w:szCs w:val="26"/>
          <w:lang w:val="vi-VN" w:eastAsia="vi-VN"/>
        </w:rPr>
        <w:tab/>
        <w:t>cấp</w:t>
      </w:r>
      <w:r w:rsidRPr="00116D1D">
        <w:rPr>
          <w:sz w:val="26"/>
          <w:szCs w:val="26"/>
          <w:lang w:val="vi-VN" w:eastAsia="vi-VN"/>
        </w:rPr>
        <w:tab/>
      </w:r>
    </w:p>
    <w:p w14:paraId="2829C2D2" w14:textId="77777777" w:rsidR="00C44423" w:rsidRPr="00116D1D" w:rsidRDefault="00C44423" w:rsidP="00C44423">
      <w:pPr>
        <w:widowControl w:val="0"/>
        <w:tabs>
          <w:tab w:val="left" w:leader="dot" w:pos="8689"/>
        </w:tabs>
        <w:spacing w:after="120"/>
        <w:ind w:firstLine="720"/>
        <w:jc w:val="both"/>
        <w:rPr>
          <w:sz w:val="26"/>
          <w:szCs w:val="26"/>
          <w:lang w:val="vi-VN" w:eastAsia="en-SG"/>
        </w:rPr>
      </w:pPr>
      <w:r w:rsidRPr="00116D1D">
        <w:rPr>
          <w:sz w:val="26"/>
          <w:szCs w:val="26"/>
          <w:lang w:val="vi-VN" w:eastAsia="vi-VN"/>
        </w:rPr>
        <w:t>Quốc tịch:</w:t>
      </w:r>
      <w:r w:rsidRPr="00116D1D">
        <w:rPr>
          <w:sz w:val="26"/>
          <w:szCs w:val="26"/>
          <w:lang w:val="vi-VN" w:eastAsia="vi-VN"/>
        </w:rPr>
        <w:tab/>
      </w:r>
    </w:p>
    <w:p w14:paraId="6523C648" w14:textId="77777777" w:rsidR="00C44423" w:rsidRPr="00116D1D" w:rsidRDefault="00C44423" w:rsidP="00C44423">
      <w:pPr>
        <w:widowControl w:val="0"/>
        <w:tabs>
          <w:tab w:val="left" w:leader="dot" w:pos="8184"/>
        </w:tabs>
        <w:spacing w:after="120"/>
        <w:ind w:firstLine="720"/>
        <w:jc w:val="both"/>
        <w:rPr>
          <w:sz w:val="26"/>
          <w:szCs w:val="26"/>
          <w:lang w:val="vi-VN" w:eastAsia="en-SG"/>
        </w:rPr>
      </w:pPr>
      <w:r w:rsidRPr="00116D1D">
        <w:rPr>
          <w:sz w:val="26"/>
          <w:szCs w:val="26"/>
          <w:lang w:val="vi-VN" w:eastAsia="vi-VN"/>
        </w:rPr>
        <w:t>Chức danh</w:t>
      </w:r>
      <w:r w:rsidRPr="00116D1D">
        <w:rPr>
          <w:sz w:val="26"/>
          <w:szCs w:val="26"/>
          <w:lang w:val="vi-VN" w:eastAsia="vi-VN"/>
        </w:rPr>
        <w:tab/>
      </w:r>
    </w:p>
    <w:p w14:paraId="287AA9C0" w14:textId="77777777" w:rsidR="00C44423" w:rsidRPr="00116D1D" w:rsidRDefault="00C44423" w:rsidP="00C44423">
      <w:pPr>
        <w:widowControl w:val="0"/>
        <w:tabs>
          <w:tab w:val="left" w:pos="947"/>
          <w:tab w:val="left" w:leader="dot" w:pos="8689"/>
        </w:tabs>
        <w:spacing w:after="120"/>
        <w:ind w:firstLine="720"/>
        <w:jc w:val="both"/>
        <w:rPr>
          <w:sz w:val="26"/>
          <w:szCs w:val="26"/>
          <w:lang w:val="vi-VN" w:eastAsia="en-SG"/>
        </w:rPr>
      </w:pPr>
      <w:bookmarkStart w:id="26" w:name="bookmark75"/>
      <w:bookmarkEnd w:id="26"/>
      <w:r w:rsidRPr="00116D1D">
        <w:rPr>
          <w:b/>
          <w:bCs/>
          <w:sz w:val="26"/>
          <w:szCs w:val="26"/>
          <w:lang w:val="en-SG" w:eastAsia="vi-VN"/>
        </w:rPr>
        <w:t xml:space="preserve">3. </w:t>
      </w:r>
      <w:r w:rsidRPr="00116D1D">
        <w:rPr>
          <w:b/>
          <w:bCs/>
          <w:sz w:val="26"/>
          <w:szCs w:val="26"/>
          <w:lang w:val="vi-VN" w:eastAsia="vi-VN"/>
        </w:rPr>
        <w:t xml:space="preserve">Địa chỉ đặt trụ sở </w:t>
      </w:r>
      <w:r w:rsidRPr="00116D1D">
        <w:rPr>
          <w:b/>
          <w:bCs/>
          <w:sz w:val="26"/>
          <w:szCs w:val="26"/>
          <w:lang w:val="vi-VN" w:eastAsia="vi-VN"/>
        </w:rPr>
        <w:tab/>
      </w:r>
    </w:p>
    <w:p w14:paraId="04CEEC51" w14:textId="77777777" w:rsidR="00C44423" w:rsidRPr="00116D1D" w:rsidRDefault="00C44423" w:rsidP="00C44423">
      <w:pPr>
        <w:widowControl w:val="0"/>
        <w:tabs>
          <w:tab w:val="left" w:pos="947"/>
        </w:tabs>
        <w:spacing w:after="120"/>
        <w:ind w:firstLine="720"/>
        <w:jc w:val="both"/>
        <w:rPr>
          <w:sz w:val="26"/>
          <w:szCs w:val="26"/>
          <w:lang w:val="vi-VN" w:eastAsia="en-SG"/>
        </w:rPr>
      </w:pPr>
      <w:bookmarkStart w:id="27" w:name="bookmark76"/>
      <w:bookmarkEnd w:id="27"/>
      <w:r w:rsidRPr="00116D1D">
        <w:rPr>
          <w:b/>
          <w:bCs/>
          <w:sz w:val="26"/>
          <w:szCs w:val="26"/>
          <w:lang w:val="en-SG" w:eastAsia="vi-VN"/>
        </w:rPr>
        <w:t xml:space="preserve">4. </w:t>
      </w:r>
      <w:r w:rsidRPr="00116D1D">
        <w:rPr>
          <w:b/>
          <w:bCs/>
          <w:sz w:val="26"/>
          <w:szCs w:val="26"/>
          <w:lang w:val="vi-VN" w:eastAsia="vi-VN"/>
        </w:rPr>
        <w:t>Nội dung, phạm vi đăng ký hoạt động</w:t>
      </w:r>
    </w:p>
    <w:p w14:paraId="114C906F" w14:textId="77777777" w:rsidR="00C44423" w:rsidRPr="00116D1D" w:rsidRDefault="00C44423" w:rsidP="00C44423">
      <w:pPr>
        <w:widowControl w:val="0"/>
        <w:tabs>
          <w:tab w:val="left" w:pos="962"/>
        </w:tabs>
        <w:spacing w:after="120"/>
        <w:ind w:firstLine="720"/>
        <w:jc w:val="both"/>
        <w:rPr>
          <w:i/>
          <w:iCs/>
          <w:sz w:val="26"/>
          <w:szCs w:val="26"/>
          <w:lang w:val="vi-VN" w:eastAsia="vi-VN"/>
        </w:rPr>
      </w:pPr>
      <w:bookmarkStart w:id="28" w:name="bookmark77"/>
      <w:bookmarkEnd w:id="28"/>
      <w:r w:rsidRPr="00116D1D">
        <w:rPr>
          <w:sz w:val="26"/>
          <w:szCs w:val="26"/>
          <w:lang w:val="en-SG" w:eastAsia="vi-VN"/>
        </w:rPr>
        <w:t xml:space="preserve">a) </w:t>
      </w:r>
      <w:r w:rsidRPr="00116D1D">
        <w:rPr>
          <w:sz w:val="26"/>
          <w:szCs w:val="26"/>
          <w:lang w:val="vi-VN" w:eastAsia="vi-VN"/>
        </w:rPr>
        <w:t>Nội dung đăng ký hoạt động (</w:t>
      </w:r>
      <w:r w:rsidRPr="00116D1D">
        <w:rPr>
          <w:i/>
          <w:iCs/>
          <w:sz w:val="26"/>
          <w:szCs w:val="26"/>
          <w:lang w:val="vi-VN" w:eastAsia="vi-VN"/>
        </w:rPr>
        <w:t>Ghi rõ từng nội dung đăng ký theo hồ sơ</w:t>
      </w:r>
      <w:r w:rsidRPr="00116D1D">
        <w:rPr>
          <w:i/>
          <w:iCs/>
          <w:sz w:val="26"/>
          <w:szCs w:val="26"/>
          <w:lang w:val="en-SG" w:eastAsia="vi-VN"/>
        </w:rPr>
        <w:t xml:space="preserve"> </w:t>
      </w:r>
      <w:r w:rsidRPr="00116D1D">
        <w:rPr>
          <w:i/>
          <w:iCs/>
          <w:sz w:val="26"/>
          <w:szCs w:val="26"/>
          <w:lang w:val="vi-VN" w:eastAsia="vi-VN"/>
        </w:rPr>
        <w:t xml:space="preserve">đề nghị và phải phù hợp với quy định của pháp luật về phòng, chống bạo lực gia đình): </w:t>
      </w:r>
    </w:p>
    <w:p w14:paraId="414D9DDC" w14:textId="77777777" w:rsidR="00C44423" w:rsidRPr="00116D1D" w:rsidRDefault="00C44423" w:rsidP="00C44423">
      <w:pPr>
        <w:widowControl w:val="0"/>
        <w:tabs>
          <w:tab w:val="left" w:pos="962"/>
        </w:tabs>
        <w:spacing w:after="120"/>
        <w:ind w:firstLine="720"/>
        <w:jc w:val="both"/>
        <w:rPr>
          <w:i/>
          <w:iCs/>
          <w:sz w:val="26"/>
          <w:szCs w:val="26"/>
          <w:lang w:val="en-SG" w:eastAsia="vi-VN"/>
        </w:rPr>
      </w:pPr>
      <w:r w:rsidRPr="00116D1D">
        <w:rPr>
          <w:i/>
          <w:iCs/>
          <w:sz w:val="26"/>
          <w:szCs w:val="26"/>
          <w:lang w:val="en-SG" w:eastAsia="vi-VN"/>
        </w:rPr>
        <w:t>………………………………………………………………………………………………………</w:t>
      </w:r>
    </w:p>
    <w:p w14:paraId="59ADC8DA" w14:textId="77777777" w:rsidR="00C44423" w:rsidRPr="00116D1D" w:rsidRDefault="00C44423" w:rsidP="00C44423">
      <w:pPr>
        <w:widowControl w:val="0"/>
        <w:tabs>
          <w:tab w:val="left" w:pos="962"/>
        </w:tabs>
        <w:spacing w:after="120"/>
        <w:ind w:firstLine="720"/>
        <w:jc w:val="both"/>
        <w:rPr>
          <w:sz w:val="26"/>
          <w:szCs w:val="26"/>
          <w:lang w:val="en-SG" w:eastAsia="en-SG"/>
        </w:rPr>
      </w:pPr>
      <w:r w:rsidRPr="00116D1D">
        <w:rPr>
          <w:i/>
          <w:iCs/>
          <w:sz w:val="26"/>
          <w:szCs w:val="26"/>
          <w:lang w:val="en-SG" w:eastAsia="vi-VN"/>
        </w:rPr>
        <w:t>………………………………………………………………………………………………………</w:t>
      </w:r>
    </w:p>
    <w:p w14:paraId="7AFF3B6B" w14:textId="77777777" w:rsidR="00C44423" w:rsidRPr="00116D1D" w:rsidRDefault="00C44423" w:rsidP="00C44423">
      <w:pPr>
        <w:widowControl w:val="0"/>
        <w:tabs>
          <w:tab w:val="left" w:pos="981"/>
          <w:tab w:val="left" w:leader="dot" w:pos="8689"/>
        </w:tabs>
        <w:spacing w:after="120"/>
        <w:ind w:firstLine="720"/>
        <w:jc w:val="both"/>
        <w:rPr>
          <w:sz w:val="26"/>
          <w:szCs w:val="26"/>
          <w:lang w:val="en-SG" w:eastAsia="en-SG"/>
        </w:rPr>
      </w:pPr>
      <w:bookmarkStart w:id="29" w:name="bookmark78"/>
      <w:bookmarkEnd w:id="29"/>
      <w:r w:rsidRPr="00116D1D">
        <w:rPr>
          <w:sz w:val="26"/>
          <w:szCs w:val="26"/>
          <w:lang w:val="en-SG" w:eastAsia="en-SG"/>
        </w:rPr>
        <w:t xml:space="preserve">b) </w:t>
      </w:r>
      <w:r w:rsidRPr="00116D1D">
        <w:rPr>
          <w:sz w:val="26"/>
          <w:szCs w:val="26"/>
          <w:lang w:val="vi-VN" w:eastAsia="vi-VN"/>
        </w:rPr>
        <w:t>Phạm vi đăng ký hoạt động</w:t>
      </w:r>
      <w:r w:rsidRPr="00116D1D">
        <w:rPr>
          <w:sz w:val="26"/>
          <w:szCs w:val="26"/>
          <w:lang w:val="vi-VN" w:eastAsia="vi-VN"/>
        </w:rPr>
        <w:tab/>
      </w:r>
    </w:p>
    <w:p w14:paraId="2C976B1D" w14:textId="77777777" w:rsidR="00C44423" w:rsidRPr="00116D1D" w:rsidRDefault="00C44423" w:rsidP="00C44423">
      <w:pPr>
        <w:widowControl w:val="0"/>
        <w:tabs>
          <w:tab w:val="left" w:pos="962"/>
        </w:tabs>
        <w:spacing w:after="120"/>
        <w:ind w:firstLine="720"/>
        <w:jc w:val="both"/>
        <w:rPr>
          <w:sz w:val="26"/>
          <w:szCs w:val="26"/>
          <w:lang w:val="en-SG" w:eastAsia="en-SG"/>
        </w:rPr>
      </w:pPr>
      <w:r w:rsidRPr="00116D1D">
        <w:rPr>
          <w:i/>
          <w:iCs/>
          <w:sz w:val="26"/>
          <w:szCs w:val="26"/>
          <w:lang w:val="en-SG" w:eastAsia="vi-VN"/>
        </w:rPr>
        <w:t>………………………………………………………………………………………………………</w:t>
      </w:r>
    </w:p>
    <w:p w14:paraId="47F4F919" w14:textId="77777777" w:rsidR="00C44423" w:rsidRPr="00116D1D" w:rsidRDefault="00C44423" w:rsidP="00C44423">
      <w:pPr>
        <w:widowControl w:val="0"/>
        <w:ind w:left="3600"/>
        <w:jc w:val="center"/>
        <w:rPr>
          <w:sz w:val="26"/>
          <w:szCs w:val="26"/>
          <w:lang w:val="vi-VN" w:eastAsia="en-SG"/>
        </w:rPr>
      </w:pPr>
      <w:r w:rsidRPr="00116D1D">
        <w:rPr>
          <w:i/>
          <w:iCs/>
          <w:sz w:val="26"/>
          <w:szCs w:val="26"/>
          <w:lang w:val="vi-VN" w:eastAsia="vi-VN"/>
        </w:rPr>
        <w:t>..., ngày ... tháng... năm ...</w:t>
      </w:r>
    </w:p>
    <w:p w14:paraId="1C050B73" w14:textId="77777777" w:rsidR="00C44423" w:rsidRPr="00116D1D" w:rsidRDefault="00C44423" w:rsidP="00C44423">
      <w:pPr>
        <w:widowControl w:val="0"/>
        <w:tabs>
          <w:tab w:val="left" w:pos="827"/>
        </w:tabs>
        <w:ind w:left="3600"/>
        <w:jc w:val="center"/>
        <w:rPr>
          <w:sz w:val="26"/>
          <w:szCs w:val="26"/>
          <w:lang w:val="vi-VN" w:eastAsia="en-SG"/>
        </w:rPr>
      </w:pPr>
      <w:r w:rsidRPr="00116D1D">
        <w:rPr>
          <w:b/>
          <w:bCs/>
          <w:sz w:val="26"/>
          <w:szCs w:val="26"/>
          <w:lang w:val="vi-VN" w:eastAsia="vi-VN"/>
        </w:rPr>
        <w:t xml:space="preserve">GIÁM </w:t>
      </w:r>
      <w:r w:rsidRPr="00116D1D">
        <w:rPr>
          <w:b/>
          <w:bCs/>
          <w:smallCaps/>
          <w:sz w:val="26"/>
          <w:szCs w:val="26"/>
          <w:lang w:val="vi-VN" w:eastAsia="vi-VN"/>
        </w:rPr>
        <w:t>ĐỐC</w:t>
      </w:r>
    </w:p>
    <w:p w14:paraId="08950CAD" w14:textId="77777777" w:rsidR="00C44423" w:rsidRPr="00116D1D" w:rsidRDefault="00C44423" w:rsidP="00C44423">
      <w:pPr>
        <w:widowControl w:val="0"/>
        <w:ind w:left="3600"/>
        <w:jc w:val="center"/>
        <w:rPr>
          <w:i/>
          <w:iCs/>
          <w:sz w:val="26"/>
          <w:szCs w:val="26"/>
          <w:lang w:val="vi-VN" w:eastAsia="vi-VN"/>
        </w:rPr>
      </w:pPr>
      <w:r w:rsidRPr="00116D1D">
        <w:rPr>
          <w:i/>
          <w:iCs/>
          <w:sz w:val="26"/>
          <w:szCs w:val="26"/>
          <w:lang w:val="vi-VN" w:eastAsia="vi-VN"/>
        </w:rPr>
        <w:t>(Ký tên, đóng dấu và ghi rõ họ tên)</w:t>
      </w:r>
    </w:p>
    <w:p w14:paraId="591410C7" w14:textId="77777777" w:rsidR="00C44423" w:rsidRPr="00116D1D" w:rsidRDefault="00C44423" w:rsidP="00C44423">
      <w:pPr>
        <w:widowControl w:val="0"/>
        <w:tabs>
          <w:tab w:val="left" w:pos="1088"/>
        </w:tabs>
        <w:jc w:val="both"/>
        <w:rPr>
          <w:b/>
          <w:bCs/>
          <w:sz w:val="26"/>
          <w:szCs w:val="26"/>
          <w:lang w:val="en-SG" w:eastAsia="vi-VN"/>
        </w:rPr>
      </w:pPr>
      <w:bookmarkStart w:id="30" w:name="bookmark79"/>
      <w:bookmarkEnd w:id="30"/>
    </w:p>
    <w:p w14:paraId="71D48A84" w14:textId="77777777" w:rsidR="00C44423" w:rsidRPr="00116D1D" w:rsidRDefault="00C44423" w:rsidP="00C44423">
      <w:pPr>
        <w:widowControl w:val="0"/>
        <w:tabs>
          <w:tab w:val="left" w:pos="1088"/>
        </w:tabs>
        <w:jc w:val="both"/>
        <w:rPr>
          <w:b/>
          <w:bCs/>
          <w:sz w:val="26"/>
          <w:szCs w:val="26"/>
          <w:lang w:val="en-SG" w:eastAsia="vi-VN"/>
        </w:rPr>
      </w:pPr>
    </w:p>
    <w:p w14:paraId="01D2DD32" w14:textId="77777777" w:rsidR="00C44423" w:rsidRPr="00116D1D" w:rsidRDefault="00C44423" w:rsidP="00C44423">
      <w:pPr>
        <w:widowControl w:val="0"/>
        <w:tabs>
          <w:tab w:val="left" w:pos="1088"/>
        </w:tabs>
        <w:jc w:val="both"/>
        <w:rPr>
          <w:b/>
          <w:bCs/>
          <w:sz w:val="26"/>
          <w:szCs w:val="26"/>
          <w:lang w:val="en-SG" w:eastAsia="vi-VN"/>
        </w:rPr>
      </w:pPr>
    </w:p>
    <w:p w14:paraId="117C88BB" w14:textId="77777777" w:rsidR="00C44423" w:rsidRPr="00116D1D" w:rsidRDefault="00C44423" w:rsidP="00C44423">
      <w:pPr>
        <w:widowControl w:val="0"/>
        <w:tabs>
          <w:tab w:val="left" w:pos="1088"/>
        </w:tabs>
        <w:spacing w:after="120"/>
        <w:ind w:firstLine="720"/>
        <w:jc w:val="both"/>
        <w:rPr>
          <w:bCs/>
          <w:sz w:val="26"/>
          <w:szCs w:val="26"/>
          <w:vertAlign w:val="superscript"/>
          <w:lang w:val="en-SG" w:eastAsia="vi-VN"/>
        </w:rPr>
      </w:pPr>
      <w:r w:rsidRPr="00116D1D">
        <w:rPr>
          <w:bCs/>
          <w:sz w:val="26"/>
          <w:szCs w:val="26"/>
          <w:vertAlign w:val="superscript"/>
          <w:lang w:val="en-SG" w:eastAsia="vi-VN"/>
        </w:rPr>
        <w:t>____________________</w:t>
      </w:r>
    </w:p>
    <w:p w14:paraId="71961EF0" w14:textId="77777777" w:rsidR="00C44423" w:rsidRPr="00116D1D" w:rsidRDefault="00C44423" w:rsidP="00C44423">
      <w:pPr>
        <w:widowControl w:val="0"/>
        <w:tabs>
          <w:tab w:val="left" w:pos="115"/>
        </w:tabs>
        <w:spacing w:after="120"/>
        <w:ind w:firstLine="720"/>
        <w:rPr>
          <w:sz w:val="26"/>
          <w:szCs w:val="26"/>
          <w:lang w:val="vi-VN" w:eastAsia="en-SG"/>
        </w:rPr>
      </w:pPr>
      <w:r w:rsidRPr="00116D1D">
        <w:rPr>
          <w:sz w:val="26"/>
          <w:szCs w:val="26"/>
          <w:vertAlign w:val="superscript"/>
          <w:lang w:val="en-SG" w:eastAsia="vi-VN"/>
        </w:rPr>
        <w:t xml:space="preserve">1 </w:t>
      </w:r>
      <w:r w:rsidRPr="00116D1D">
        <w:rPr>
          <w:sz w:val="26"/>
          <w:szCs w:val="26"/>
          <w:lang w:val="vi-VN" w:eastAsia="vi-VN"/>
        </w:rPr>
        <w:t>Cơ quan chuyên môn về văn hóa, thể thao và du lịch</w:t>
      </w:r>
    </w:p>
    <w:p w14:paraId="272DC617" w14:textId="77777777" w:rsidR="00C44423" w:rsidRPr="00116D1D" w:rsidRDefault="00C44423" w:rsidP="00C44423">
      <w:pPr>
        <w:widowControl w:val="0"/>
        <w:tabs>
          <w:tab w:val="left" w:pos="120"/>
        </w:tabs>
        <w:spacing w:after="120"/>
        <w:ind w:firstLine="720"/>
        <w:rPr>
          <w:sz w:val="26"/>
          <w:szCs w:val="26"/>
          <w:lang w:val="vi-VN" w:eastAsia="en-SG"/>
        </w:rPr>
      </w:pPr>
      <w:r w:rsidRPr="00116D1D">
        <w:rPr>
          <w:sz w:val="26"/>
          <w:szCs w:val="26"/>
          <w:vertAlign w:val="superscript"/>
          <w:lang w:val="en-SG" w:eastAsia="vi-VN"/>
        </w:rPr>
        <w:t xml:space="preserve">2 </w:t>
      </w:r>
      <w:r w:rsidRPr="00116D1D">
        <w:rPr>
          <w:sz w:val="26"/>
          <w:szCs w:val="26"/>
          <w:lang w:val="vi-VN" w:eastAsia="vi-VN"/>
        </w:rPr>
        <w:t>Cấp lần đầu không ghi nội dung này</w:t>
      </w:r>
    </w:p>
    <w:p w14:paraId="22151F39" w14:textId="77777777" w:rsidR="00C44423" w:rsidRPr="00116D1D" w:rsidRDefault="00C44423" w:rsidP="00C44423">
      <w:pPr>
        <w:widowControl w:val="0"/>
        <w:tabs>
          <w:tab w:val="left" w:pos="120"/>
        </w:tabs>
        <w:spacing w:after="120"/>
        <w:ind w:firstLine="720"/>
        <w:rPr>
          <w:sz w:val="26"/>
          <w:szCs w:val="26"/>
          <w:lang w:val="vi-VN" w:eastAsia="en-SG"/>
        </w:rPr>
      </w:pPr>
      <w:r w:rsidRPr="00116D1D">
        <w:rPr>
          <w:sz w:val="26"/>
          <w:szCs w:val="26"/>
          <w:vertAlign w:val="superscript"/>
          <w:lang w:val="en-SG" w:eastAsia="vi-VN"/>
        </w:rPr>
        <w:t xml:space="preserve">3 </w:t>
      </w:r>
      <w:r w:rsidRPr="00116D1D">
        <w:rPr>
          <w:sz w:val="26"/>
          <w:szCs w:val="26"/>
          <w:lang w:val="vi-VN" w:eastAsia="vi-VN"/>
        </w:rPr>
        <w:t>Ghi đầy đủ thông tin trong căn cước công dân</w:t>
      </w:r>
    </w:p>
    <w:p w14:paraId="1F5B9065" w14:textId="77777777" w:rsidR="00C44423" w:rsidRPr="00116D1D" w:rsidRDefault="00C44423" w:rsidP="00C44423">
      <w:pPr>
        <w:widowControl w:val="0"/>
        <w:adjustRightInd w:val="0"/>
        <w:spacing w:after="120"/>
        <w:ind w:firstLine="720"/>
        <w:textAlignment w:val="baseline"/>
        <w:rPr>
          <w:sz w:val="26"/>
          <w:szCs w:val="26"/>
        </w:rPr>
      </w:pPr>
      <w:r w:rsidRPr="00116D1D">
        <w:rPr>
          <w:sz w:val="26"/>
          <w:szCs w:val="26"/>
          <w:vertAlign w:val="superscript"/>
          <w:lang w:val="en-SG" w:eastAsia="vi-VN"/>
        </w:rPr>
        <w:t xml:space="preserve">4 </w:t>
      </w:r>
      <w:r w:rsidRPr="00116D1D">
        <w:rPr>
          <w:sz w:val="26"/>
          <w:szCs w:val="26"/>
          <w:lang w:val="vi-VN" w:eastAsia="vi-VN"/>
        </w:rPr>
        <w:t>Ghi đầy đủ thông tin trong hộ chiếu</w:t>
      </w:r>
    </w:p>
    <w:p w14:paraId="16BF3F7F" w14:textId="77777777" w:rsidR="00C44423" w:rsidRPr="00116D1D" w:rsidRDefault="00C44423" w:rsidP="00C44423">
      <w:pPr>
        <w:tabs>
          <w:tab w:val="left" w:pos="1065"/>
        </w:tabs>
        <w:rPr>
          <w:sz w:val="26"/>
          <w:szCs w:val="26"/>
        </w:rPr>
      </w:pPr>
    </w:p>
    <w:p w14:paraId="41F3A595" w14:textId="77777777" w:rsidR="00C44423" w:rsidRPr="00116D1D" w:rsidRDefault="00C44423" w:rsidP="00C44423">
      <w:pPr>
        <w:tabs>
          <w:tab w:val="left" w:pos="1065"/>
        </w:tabs>
        <w:rPr>
          <w:sz w:val="26"/>
          <w:szCs w:val="26"/>
        </w:rPr>
      </w:pPr>
    </w:p>
    <w:p w14:paraId="3B2412AE" w14:textId="77777777" w:rsidR="00C44423" w:rsidRPr="00116D1D" w:rsidRDefault="00C44423" w:rsidP="00C44423">
      <w:pPr>
        <w:pStyle w:val="Heading4"/>
        <w:ind w:firstLine="709"/>
        <w:rPr>
          <w:rFonts w:eastAsia="Arial"/>
          <w:spacing w:val="-4"/>
          <w:sz w:val="26"/>
        </w:rPr>
      </w:pPr>
      <w:r w:rsidRPr="00116D1D">
        <w:rPr>
          <w:sz w:val="26"/>
        </w:rPr>
        <w:t>2. Thủ tục Cấp lại Giấy chứng nhận đăng ký thành lập của cơ sở cung cấp dịch vụ trợ giúp phòng, chống bạo lực gia đình</w:t>
      </w:r>
      <w:r w:rsidRPr="00116D1D">
        <w:rPr>
          <w:rFonts w:eastAsia="Arial"/>
          <w:spacing w:val="-4"/>
          <w:sz w:val="26"/>
        </w:rPr>
        <w:t xml:space="preserve"> </w:t>
      </w:r>
    </w:p>
    <w:p w14:paraId="71ED76F9" w14:textId="77777777" w:rsidR="00C44423" w:rsidRPr="00116D1D" w:rsidRDefault="00C44423" w:rsidP="00C44423">
      <w:pPr>
        <w:shd w:val="clear" w:color="auto" w:fill="FFFFFF"/>
        <w:spacing w:before="120" w:after="120"/>
        <w:ind w:firstLine="720"/>
        <w:jc w:val="both"/>
        <w:rPr>
          <w:i/>
          <w:sz w:val="26"/>
          <w:szCs w:val="26"/>
          <w:lang w:val="es-AR"/>
        </w:rPr>
      </w:pPr>
      <w:r w:rsidRPr="00116D1D">
        <w:rPr>
          <w:b/>
          <w:bCs/>
          <w:sz w:val="26"/>
          <w:szCs w:val="26"/>
          <w:lang w:val="hr-HR"/>
        </w:rPr>
        <w:t xml:space="preserve">2.1.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W w:w="10172"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2376"/>
        <w:gridCol w:w="4394"/>
        <w:gridCol w:w="1842"/>
        <w:gridCol w:w="709"/>
      </w:tblGrid>
      <w:tr w:rsidR="000B51ED" w:rsidRPr="00116D1D" w14:paraId="7E0B4FBA" w14:textId="77777777" w:rsidTr="005B3E19">
        <w:trPr>
          <w:trHeight w:val="405"/>
          <w:tblHead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DFA1F86" w14:textId="77777777" w:rsidR="00C44423" w:rsidRPr="00116D1D" w:rsidRDefault="00C44423" w:rsidP="005B3E19">
            <w:pPr>
              <w:jc w:val="center"/>
              <w:rPr>
                <w:b/>
                <w:sz w:val="26"/>
                <w:szCs w:val="26"/>
              </w:rPr>
            </w:pPr>
            <w:r w:rsidRPr="00116D1D">
              <w:rPr>
                <w:b/>
                <w:sz w:val="26"/>
                <w:szCs w:val="26"/>
              </w:rPr>
              <w:t>TT</w:t>
            </w:r>
          </w:p>
        </w:tc>
        <w:tc>
          <w:tcPr>
            <w:tcW w:w="2376" w:type="dxa"/>
            <w:tcBorders>
              <w:top w:val="single" w:sz="4" w:space="0" w:color="auto"/>
              <w:left w:val="single" w:sz="4" w:space="0" w:color="auto"/>
              <w:bottom w:val="single" w:sz="4" w:space="0" w:color="auto"/>
              <w:right w:val="single" w:sz="4" w:space="0" w:color="auto"/>
            </w:tcBorders>
            <w:shd w:val="clear" w:color="auto" w:fill="auto"/>
            <w:vAlign w:val="center"/>
          </w:tcPr>
          <w:p w14:paraId="3F983544" w14:textId="77777777" w:rsidR="00C44423" w:rsidRPr="00116D1D" w:rsidRDefault="00C44423" w:rsidP="005B3E19">
            <w:pPr>
              <w:jc w:val="center"/>
              <w:rPr>
                <w:b/>
                <w:sz w:val="26"/>
                <w:szCs w:val="26"/>
              </w:rPr>
            </w:pPr>
            <w:r w:rsidRPr="00116D1D">
              <w:rPr>
                <w:b/>
                <w:sz w:val="26"/>
                <w:szCs w:val="26"/>
              </w:rPr>
              <w:t>Trình tự thực hiện</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4D404685" w14:textId="77777777" w:rsidR="00C44423" w:rsidRPr="00116D1D" w:rsidRDefault="00C44423" w:rsidP="005B3E19">
            <w:pPr>
              <w:jc w:val="center"/>
              <w:rPr>
                <w:b/>
                <w:sz w:val="26"/>
                <w:szCs w:val="26"/>
              </w:rPr>
            </w:pPr>
            <w:r w:rsidRPr="00116D1D">
              <w:rPr>
                <w:b/>
                <w:sz w:val="26"/>
                <w:szCs w:val="26"/>
              </w:rPr>
              <w:t>Cách thức thực hiện</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35DE4DD5" w14:textId="77777777" w:rsidR="00C44423" w:rsidRPr="00116D1D" w:rsidRDefault="00C44423" w:rsidP="005B3E19">
            <w:pPr>
              <w:jc w:val="center"/>
              <w:rPr>
                <w:b/>
                <w:sz w:val="26"/>
                <w:szCs w:val="26"/>
              </w:rPr>
            </w:pPr>
            <w:r w:rsidRPr="00116D1D">
              <w:rPr>
                <w:b/>
                <w:sz w:val="26"/>
                <w:szCs w:val="26"/>
              </w:rPr>
              <w:t>Thời gian giải quyết</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C5CC556" w14:textId="77777777" w:rsidR="00C44423" w:rsidRPr="00116D1D" w:rsidRDefault="00C44423" w:rsidP="005B3E19">
            <w:pPr>
              <w:jc w:val="center"/>
              <w:rPr>
                <w:b/>
                <w:sz w:val="26"/>
                <w:szCs w:val="26"/>
              </w:rPr>
            </w:pPr>
            <w:r w:rsidRPr="00116D1D">
              <w:rPr>
                <w:b/>
                <w:sz w:val="26"/>
                <w:szCs w:val="26"/>
              </w:rPr>
              <w:t>Ghi chú</w:t>
            </w:r>
          </w:p>
        </w:tc>
      </w:tr>
      <w:tr w:rsidR="000B51ED" w:rsidRPr="00116D1D" w14:paraId="0554370F" w14:textId="77777777" w:rsidTr="005B3E19">
        <w:trPr>
          <w:trHeight w:val="2522"/>
        </w:trPr>
        <w:tc>
          <w:tcPr>
            <w:tcW w:w="851" w:type="dxa"/>
            <w:vMerge w:val="restart"/>
            <w:tcBorders>
              <w:top w:val="single" w:sz="4" w:space="0" w:color="auto"/>
            </w:tcBorders>
            <w:shd w:val="clear" w:color="auto" w:fill="auto"/>
            <w:vAlign w:val="center"/>
          </w:tcPr>
          <w:p w14:paraId="12FE8A75" w14:textId="77777777" w:rsidR="00C44423" w:rsidRPr="00116D1D" w:rsidRDefault="00C44423" w:rsidP="005B3E19">
            <w:pPr>
              <w:spacing w:after="120" w:line="234" w:lineRule="atLeast"/>
              <w:jc w:val="center"/>
              <w:rPr>
                <w:b/>
                <w:sz w:val="26"/>
                <w:szCs w:val="26"/>
              </w:rPr>
            </w:pPr>
            <w:r w:rsidRPr="00116D1D">
              <w:rPr>
                <w:b/>
                <w:sz w:val="26"/>
                <w:szCs w:val="26"/>
              </w:rPr>
              <w:t>Bước 1</w:t>
            </w:r>
          </w:p>
        </w:tc>
        <w:tc>
          <w:tcPr>
            <w:tcW w:w="2376" w:type="dxa"/>
            <w:vMerge w:val="restart"/>
            <w:tcBorders>
              <w:top w:val="single" w:sz="4" w:space="0" w:color="auto"/>
            </w:tcBorders>
            <w:shd w:val="clear" w:color="auto" w:fill="auto"/>
            <w:vAlign w:val="center"/>
          </w:tcPr>
          <w:p w14:paraId="4A1275F5" w14:textId="77777777" w:rsidR="00C44423" w:rsidRPr="00116D1D" w:rsidRDefault="00C44423" w:rsidP="005B3E19">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394" w:type="dxa"/>
            <w:tcBorders>
              <w:top w:val="single" w:sz="4" w:space="0" w:color="auto"/>
            </w:tcBorders>
            <w:shd w:val="clear" w:color="auto" w:fill="auto"/>
            <w:vAlign w:val="center"/>
          </w:tcPr>
          <w:p w14:paraId="41440E79" w14:textId="77777777" w:rsidR="00C44423" w:rsidRPr="00116D1D" w:rsidRDefault="00C44423" w:rsidP="005B3E19">
            <w:pPr>
              <w:shd w:val="clear" w:color="auto" w:fill="FFFFFF"/>
              <w:jc w:val="both"/>
              <w:rPr>
                <w:sz w:val="26"/>
                <w:szCs w:val="26"/>
              </w:rPr>
            </w:pPr>
            <w:r w:rsidRPr="00116D1D">
              <w:rPr>
                <w:sz w:val="26"/>
                <w:szCs w:val="26"/>
              </w:rPr>
              <w:t>1. Nộp hồ sơ đến Trung tâm Hành chính công Tỉnh - số 85 đường Nguyễn Huệ, phường 1, thành phố Cao Lãnh, tỉnh Đồng Tháp.</w:t>
            </w:r>
          </w:p>
          <w:p w14:paraId="6AEC02F5" w14:textId="77777777" w:rsidR="00C44423" w:rsidRPr="00116D1D" w:rsidRDefault="00C44423" w:rsidP="005B3E19">
            <w:pPr>
              <w:shd w:val="clear" w:color="auto" w:fill="FFFFFF"/>
              <w:jc w:val="both"/>
              <w:rPr>
                <w:sz w:val="26"/>
                <w:szCs w:val="26"/>
              </w:rPr>
            </w:pPr>
          </w:p>
          <w:p w14:paraId="7B3A6A62" w14:textId="77777777" w:rsidR="00C44423" w:rsidRPr="00116D1D" w:rsidRDefault="00C44423" w:rsidP="005B3E19">
            <w:pPr>
              <w:shd w:val="clear" w:color="auto" w:fill="FFFFFF"/>
              <w:jc w:val="both"/>
              <w:rPr>
                <w:sz w:val="26"/>
                <w:szCs w:val="26"/>
              </w:rPr>
            </w:pPr>
            <w:r w:rsidRPr="00116D1D">
              <w:rPr>
                <w:sz w:val="26"/>
                <w:szCs w:val="26"/>
              </w:rPr>
              <w:t xml:space="preserve">2. Hoặc thông qua dịch vụ bưu chính công ích.  </w:t>
            </w:r>
          </w:p>
        </w:tc>
        <w:tc>
          <w:tcPr>
            <w:tcW w:w="1842" w:type="dxa"/>
            <w:tcBorders>
              <w:top w:val="single" w:sz="4" w:space="0" w:color="auto"/>
            </w:tcBorders>
            <w:shd w:val="clear" w:color="auto" w:fill="auto"/>
            <w:vAlign w:val="center"/>
          </w:tcPr>
          <w:p w14:paraId="0B103BB3" w14:textId="77777777" w:rsidR="00C44423" w:rsidRPr="00116D1D" w:rsidRDefault="00C44423" w:rsidP="005B3E19">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09" w:type="dxa"/>
            <w:tcBorders>
              <w:top w:val="single" w:sz="4" w:space="0" w:color="auto"/>
            </w:tcBorders>
            <w:shd w:val="clear" w:color="auto" w:fill="auto"/>
            <w:vAlign w:val="center"/>
          </w:tcPr>
          <w:p w14:paraId="08CEEC84" w14:textId="77777777" w:rsidR="00C44423" w:rsidRPr="00116D1D" w:rsidRDefault="00C44423" w:rsidP="005B3E19">
            <w:pPr>
              <w:jc w:val="center"/>
              <w:rPr>
                <w:i/>
                <w:sz w:val="26"/>
                <w:szCs w:val="26"/>
                <w:lang w:val="vi-VN"/>
              </w:rPr>
            </w:pPr>
          </w:p>
        </w:tc>
      </w:tr>
      <w:tr w:rsidR="000B51ED" w:rsidRPr="00116D1D" w14:paraId="2AD42838" w14:textId="77777777" w:rsidTr="005B3E19">
        <w:trPr>
          <w:trHeight w:val="359"/>
        </w:trPr>
        <w:tc>
          <w:tcPr>
            <w:tcW w:w="851" w:type="dxa"/>
            <w:vMerge/>
            <w:shd w:val="clear" w:color="auto" w:fill="auto"/>
          </w:tcPr>
          <w:p w14:paraId="0AD0E948" w14:textId="77777777" w:rsidR="00C44423" w:rsidRPr="00116D1D" w:rsidRDefault="00C44423" w:rsidP="005B3E19">
            <w:pPr>
              <w:spacing w:after="120" w:line="234" w:lineRule="atLeast"/>
              <w:jc w:val="both"/>
              <w:rPr>
                <w:b/>
                <w:sz w:val="26"/>
                <w:szCs w:val="26"/>
                <w:lang w:val="vi-VN"/>
              </w:rPr>
            </w:pPr>
          </w:p>
        </w:tc>
        <w:tc>
          <w:tcPr>
            <w:tcW w:w="2376" w:type="dxa"/>
            <w:vMerge/>
            <w:shd w:val="clear" w:color="auto" w:fill="auto"/>
          </w:tcPr>
          <w:p w14:paraId="0B9236CB" w14:textId="77777777" w:rsidR="00C44423" w:rsidRPr="00116D1D" w:rsidRDefault="00C44423" w:rsidP="005B3E19">
            <w:pPr>
              <w:shd w:val="clear" w:color="auto" w:fill="FFFFFF"/>
              <w:spacing w:after="120" w:line="234" w:lineRule="atLeast"/>
              <w:jc w:val="both"/>
              <w:rPr>
                <w:b/>
                <w:sz w:val="26"/>
                <w:szCs w:val="26"/>
                <w:lang w:val="vi-VN"/>
              </w:rPr>
            </w:pPr>
          </w:p>
        </w:tc>
        <w:tc>
          <w:tcPr>
            <w:tcW w:w="4394" w:type="dxa"/>
            <w:shd w:val="clear" w:color="auto" w:fill="auto"/>
            <w:vAlign w:val="center"/>
          </w:tcPr>
          <w:p w14:paraId="034CAFBD" w14:textId="77777777" w:rsidR="00C44423" w:rsidRPr="00116D1D" w:rsidRDefault="00C44423" w:rsidP="005B3E19">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201" w:history="1">
              <w:r w:rsidRPr="00116D1D">
                <w:rPr>
                  <w:i/>
                  <w:sz w:val="26"/>
                  <w:szCs w:val="26"/>
                  <w:u w:val="single"/>
                  <w:lang w:val="nl-NL"/>
                </w:rPr>
                <w:t>http://dichvucong.dongthap.gov.vn</w:t>
              </w:r>
            </w:hyperlink>
            <w:r w:rsidRPr="00116D1D">
              <w:rPr>
                <w:sz w:val="26"/>
                <w:szCs w:val="26"/>
                <w:lang w:val="vi-VN"/>
              </w:rPr>
              <w:t>.</w:t>
            </w:r>
          </w:p>
        </w:tc>
        <w:tc>
          <w:tcPr>
            <w:tcW w:w="1842" w:type="dxa"/>
            <w:shd w:val="clear" w:color="auto" w:fill="auto"/>
            <w:vAlign w:val="center"/>
          </w:tcPr>
          <w:p w14:paraId="2FFE9CA9" w14:textId="77777777" w:rsidR="00C44423" w:rsidRPr="00116D1D" w:rsidRDefault="00C44423" w:rsidP="005B3E19">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09" w:type="dxa"/>
            <w:shd w:val="clear" w:color="auto" w:fill="auto"/>
          </w:tcPr>
          <w:p w14:paraId="55CCBF4F" w14:textId="77777777" w:rsidR="00C44423" w:rsidRPr="00116D1D" w:rsidRDefault="00C44423" w:rsidP="005B3E19">
            <w:pPr>
              <w:spacing w:after="120" w:line="234" w:lineRule="atLeast"/>
              <w:jc w:val="both"/>
              <w:rPr>
                <w:b/>
                <w:i/>
                <w:sz w:val="26"/>
                <w:szCs w:val="26"/>
                <w:lang w:val="vi-VN"/>
              </w:rPr>
            </w:pPr>
          </w:p>
        </w:tc>
      </w:tr>
      <w:tr w:rsidR="000B51ED" w:rsidRPr="00116D1D" w14:paraId="6B4FF982" w14:textId="77777777" w:rsidTr="005B3E19">
        <w:trPr>
          <w:trHeight w:val="600"/>
        </w:trPr>
        <w:tc>
          <w:tcPr>
            <w:tcW w:w="851" w:type="dxa"/>
            <w:shd w:val="clear" w:color="auto" w:fill="auto"/>
            <w:vAlign w:val="center"/>
          </w:tcPr>
          <w:p w14:paraId="2817C31D" w14:textId="77777777" w:rsidR="00C44423" w:rsidRPr="00116D1D" w:rsidRDefault="00C44423" w:rsidP="005B3E19">
            <w:pPr>
              <w:spacing w:after="120" w:line="234" w:lineRule="atLeast"/>
              <w:jc w:val="center"/>
              <w:rPr>
                <w:b/>
                <w:sz w:val="26"/>
                <w:szCs w:val="26"/>
              </w:rPr>
            </w:pPr>
            <w:r w:rsidRPr="00116D1D">
              <w:rPr>
                <w:b/>
                <w:sz w:val="26"/>
                <w:szCs w:val="26"/>
              </w:rPr>
              <w:t>Bước 2</w:t>
            </w:r>
          </w:p>
        </w:tc>
        <w:tc>
          <w:tcPr>
            <w:tcW w:w="2376" w:type="dxa"/>
            <w:shd w:val="clear" w:color="auto" w:fill="auto"/>
            <w:vAlign w:val="center"/>
          </w:tcPr>
          <w:p w14:paraId="32A4F00D" w14:textId="77777777" w:rsidR="00C44423" w:rsidRPr="00116D1D" w:rsidRDefault="00C44423" w:rsidP="005B3E19">
            <w:pPr>
              <w:spacing w:before="120" w:after="120"/>
              <w:jc w:val="both"/>
              <w:rPr>
                <w:sz w:val="26"/>
                <w:szCs w:val="26"/>
              </w:rPr>
            </w:pPr>
            <w:r w:rsidRPr="00116D1D">
              <w:rPr>
                <w:b/>
                <w:sz w:val="26"/>
                <w:szCs w:val="26"/>
              </w:rPr>
              <w:t>Tiếp nhận và chuyển hồ sơ thủ tục hành chính</w:t>
            </w:r>
          </w:p>
        </w:tc>
        <w:tc>
          <w:tcPr>
            <w:tcW w:w="4394" w:type="dxa"/>
            <w:shd w:val="clear" w:color="auto" w:fill="auto"/>
          </w:tcPr>
          <w:p w14:paraId="7C99E541" w14:textId="77777777" w:rsidR="00C44423" w:rsidRPr="00116D1D" w:rsidRDefault="00C44423" w:rsidP="005B3E19">
            <w:pPr>
              <w:shd w:val="clear" w:color="auto" w:fill="FFFFFF"/>
              <w:spacing w:after="120" w:line="234" w:lineRule="atLeast"/>
              <w:jc w:val="both"/>
              <w:rPr>
                <w:sz w:val="26"/>
                <w:szCs w:val="26"/>
              </w:rPr>
            </w:pPr>
            <w:r w:rsidRPr="00116D1D">
              <w:rPr>
                <w:sz w:val="26"/>
                <w:szCs w:val="26"/>
              </w:rPr>
              <w:t xml:space="preserve">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36FCFA35" w14:textId="77777777" w:rsidR="00C44423" w:rsidRPr="00116D1D" w:rsidRDefault="00C44423" w:rsidP="005B3E19">
            <w:pPr>
              <w:shd w:val="clear" w:color="auto" w:fill="FFFFFF"/>
              <w:spacing w:after="120" w:line="234" w:lineRule="atLeast"/>
              <w:jc w:val="both"/>
              <w:rPr>
                <w:sz w:val="26"/>
                <w:szCs w:val="26"/>
              </w:rPr>
            </w:pPr>
            <w:r w:rsidRPr="00116D1D">
              <w:rPr>
                <w:sz w:val="26"/>
                <w:szCs w:val="26"/>
              </w:rPr>
              <w:t xml:space="preserve">-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22178604" w14:textId="77777777" w:rsidR="00C44423" w:rsidRPr="00116D1D" w:rsidRDefault="00C44423" w:rsidP="005B3E19">
            <w:pPr>
              <w:shd w:val="clear" w:color="auto" w:fill="FFFFFF"/>
              <w:spacing w:after="120" w:line="234" w:lineRule="atLeast"/>
              <w:jc w:val="both"/>
              <w:rPr>
                <w:sz w:val="26"/>
                <w:szCs w:val="26"/>
              </w:rPr>
            </w:pPr>
            <w:r w:rsidRPr="00116D1D">
              <w:rPr>
                <w:sz w:val="26"/>
                <w:szCs w:val="26"/>
              </w:rPr>
              <w:t>- Trường hợp từ chối nhận hồ sơ, cán bộ, công chức, viên chức tiếp nhận hồ sơ phải nêu rõ lý do theo mẫu Phiếu từ chối giải quyết hồ sơ thủ tục hành chính;</w:t>
            </w:r>
          </w:p>
          <w:p w14:paraId="7B7D1B38" w14:textId="77777777" w:rsidR="00C44423" w:rsidRPr="00116D1D" w:rsidRDefault="00C44423" w:rsidP="005B3E19">
            <w:pPr>
              <w:shd w:val="clear" w:color="auto" w:fill="FFFFFF"/>
              <w:spacing w:after="120" w:line="234" w:lineRule="atLeast"/>
              <w:jc w:val="both"/>
              <w:rPr>
                <w:sz w:val="26"/>
                <w:szCs w:val="26"/>
              </w:rPr>
            </w:pPr>
            <w:r w:rsidRPr="00116D1D">
              <w:rPr>
                <w:sz w:val="26"/>
                <w:szCs w:val="26"/>
              </w:rPr>
              <w:t>-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842" w:type="dxa"/>
            <w:shd w:val="clear" w:color="auto" w:fill="auto"/>
            <w:vAlign w:val="center"/>
          </w:tcPr>
          <w:p w14:paraId="098A3666" w14:textId="77777777" w:rsidR="00C44423" w:rsidRPr="00116D1D" w:rsidRDefault="00C44423" w:rsidP="005B3E19">
            <w:pPr>
              <w:spacing w:after="120" w:line="234" w:lineRule="atLeast"/>
              <w:jc w:val="both"/>
              <w:rPr>
                <w:b/>
                <w:sz w:val="26"/>
                <w:szCs w:val="26"/>
              </w:rPr>
            </w:pPr>
            <w:r w:rsidRPr="00116D1D">
              <w:rPr>
                <w:sz w:val="26"/>
                <w:szCs w:val="26"/>
              </w:rPr>
              <w:t>Chuyển ngay hồ sơ tiếp nhận trực tiếp trong ngày làm việc hoặc chuyển vào đầu giờ ngày làm việc tiếp theo đối với trường hợp tiếp nhận sau 15 giờ hàng ngày.</w:t>
            </w:r>
          </w:p>
        </w:tc>
        <w:tc>
          <w:tcPr>
            <w:tcW w:w="709" w:type="dxa"/>
            <w:shd w:val="clear" w:color="auto" w:fill="auto"/>
            <w:vAlign w:val="center"/>
          </w:tcPr>
          <w:p w14:paraId="16558EB2" w14:textId="77777777" w:rsidR="00C44423" w:rsidRPr="00116D1D" w:rsidRDefault="00C44423" w:rsidP="005B3E19">
            <w:pPr>
              <w:jc w:val="center"/>
              <w:rPr>
                <w:i/>
                <w:sz w:val="26"/>
                <w:szCs w:val="26"/>
                <w:lang w:val="vi-VN"/>
              </w:rPr>
            </w:pPr>
          </w:p>
        </w:tc>
      </w:tr>
      <w:tr w:rsidR="000B51ED" w:rsidRPr="00116D1D" w14:paraId="2B3CFA2D" w14:textId="77777777" w:rsidTr="005B3E19">
        <w:tc>
          <w:tcPr>
            <w:tcW w:w="851" w:type="dxa"/>
            <w:vMerge w:val="restart"/>
            <w:shd w:val="clear" w:color="auto" w:fill="auto"/>
            <w:vAlign w:val="center"/>
          </w:tcPr>
          <w:p w14:paraId="7623EEED" w14:textId="77777777" w:rsidR="00C44423" w:rsidRPr="00116D1D" w:rsidRDefault="00C44423" w:rsidP="005B3E19">
            <w:pPr>
              <w:spacing w:after="120" w:line="234" w:lineRule="atLeast"/>
              <w:jc w:val="center"/>
              <w:rPr>
                <w:b/>
                <w:sz w:val="26"/>
                <w:szCs w:val="26"/>
              </w:rPr>
            </w:pPr>
            <w:r w:rsidRPr="00116D1D">
              <w:rPr>
                <w:b/>
                <w:sz w:val="26"/>
                <w:szCs w:val="26"/>
              </w:rPr>
              <w:t>Bước 3</w:t>
            </w:r>
          </w:p>
        </w:tc>
        <w:tc>
          <w:tcPr>
            <w:tcW w:w="2376" w:type="dxa"/>
            <w:vMerge w:val="restart"/>
            <w:shd w:val="clear" w:color="auto" w:fill="auto"/>
            <w:vAlign w:val="center"/>
          </w:tcPr>
          <w:p w14:paraId="5B92004B" w14:textId="77777777" w:rsidR="00C44423" w:rsidRPr="00116D1D" w:rsidRDefault="00C44423" w:rsidP="005B3E19">
            <w:pPr>
              <w:spacing w:after="120" w:line="234" w:lineRule="atLeast"/>
              <w:jc w:val="both"/>
              <w:rPr>
                <w:b/>
                <w:sz w:val="26"/>
                <w:szCs w:val="26"/>
              </w:rPr>
            </w:pPr>
            <w:r w:rsidRPr="00116D1D">
              <w:rPr>
                <w:b/>
                <w:bCs/>
                <w:sz w:val="26"/>
                <w:szCs w:val="26"/>
              </w:rPr>
              <w:t>Giải quyết thủ tục hành chính</w:t>
            </w:r>
          </w:p>
        </w:tc>
        <w:tc>
          <w:tcPr>
            <w:tcW w:w="4394" w:type="dxa"/>
            <w:shd w:val="clear" w:color="auto" w:fill="auto"/>
          </w:tcPr>
          <w:p w14:paraId="0B222360" w14:textId="77777777" w:rsidR="00C44423" w:rsidRPr="00116D1D" w:rsidRDefault="00C44423" w:rsidP="005B3E19">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1842" w:type="dxa"/>
            <w:shd w:val="clear" w:color="auto" w:fill="auto"/>
            <w:vAlign w:val="center"/>
          </w:tcPr>
          <w:p w14:paraId="37B3E375" w14:textId="77777777" w:rsidR="00C44423" w:rsidRPr="00116D1D" w:rsidRDefault="00C44423" w:rsidP="005B3E19">
            <w:pPr>
              <w:spacing w:after="120" w:line="234" w:lineRule="atLeast"/>
              <w:jc w:val="center"/>
              <w:rPr>
                <w:sz w:val="26"/>
                <w:szCs w:val="26"/>
              </w:rPr>
            </w:pPr>
            <w:r w:rsidRPr="00116D1D">
              <w:rPr>
                <w:b/>
                <w:sz w:val="26"/>
                <w:szCs w:val="26"/>
              </w:rPr>
              <w:t>03 ngày làm việc</w:t>
            </w:r>
            <w:r w:rsidRPr="00116D1D">
              <w:rPr>
                <w:sz w:val="26"/>
                <w:szCs w:val="26"/>
              </w:rPr>
              <w:t xml:space="preserve">, </w:t>
            </w:r>
          </w:p>
          <w:p w14:paraId="0B29C138" w14:textId="77777777" w:rsidR="00C44423" w:rsidRPr="00116D1D" w:rsidRDefault="00C44423" w:rsidP="005B3E19">
            <w:pPr>
              <w:spacing w:after="120" w:line="234" w:lineRule="atLeast"/>
              <w:jc w:val="center"/>
              <w:rPr>
                <w:b/>
                <w:sz w:val="26"/>
                <w:szCs w:val="26"/>
              </w:rPr>
            </w:pPr>
            <w:r w:rsidRPr="00116D1D">
              <w:rPr>
                <w:sz w:val="26"/>
                <w:szCs w:val="26"/>
              </w:rPr>
              <w:t>trong đó:</w:t>
            </w:r>
          </w:p>
        </w:tc>
        <w:tc>
          <w:tcPr>
            <w:tcW w:w="709" w:type="dxa"/>
            <w:shd w:val="clear" w:color="auto" w:fill="auto"/>
            <w:vAlign w:val="center"/>
          </w:tcPr>
          <w:p w14:paraId="5BE64048" w14:textId="77777777" w:rsidR="00C44423" w:rsidRPr="00116D1D" w:rsidRDefault="00C44423" w:rsidP="005B3E19">
            <w:pPr>
              <w:spacing w:after="120" w:line="234" w:lineRule="atLeast"/>
              <w:jc w:val="center"/>
              <w:rPr>
                <w:b/>
                <w:sz w:val="26"/>
                <w:szCs w:val="26"/>
              </w:rPr>
            </w:pPr>
          </w:p>
        </w:tc>
      </w:tr>
      <w:tr w:rsidR="000B51ED" w:rsidRPr="00116D1D" w14:paraId="558089D0" w14:textId="77777777" w:rsidTr="005B3E19">
        <w:trPr>
          <w:trHeight w:val="335"/>
        </w:trPr>
        <w:tc>
          <w:tcPr>
            <w:tcW w:w="851" w:type="dxa"/>
            <w:vMerge/>
            <w:shd w:val="clear" w:color="auto" w:fill="auto"/>
          </w:tcPr>
          <w:p w14:paraId="5D565907" w14:textId="77777777" w:rsidR="00C44423" w:rsidRPr="00116D1D" w:rsidRDefault="00C44423" w:rsidP="005B3E19">
            <w:pPr>
              <w:spacing w:after="120" w:line="234" w:lineRule="atLeast"/>
              <w:jc w:val="both"/>
              <w:rPr>
                <w:b/>
                <w:sz w:val="26"/>
                <w:szCs w:val="26"/>
              </w:rPr>
            </w:pPr>
          </w:p>
        </w:tc>
        <w:tc>
          <w:tcPr>
            <w:tcW w:w="2376" w:type="dxa"/>
            <w:vMerge/>
            <w:shd w:val="clear" w:color="auto" w:fill="auto"/>
          </w:tcPr>
          <w:p w14:paraId="54A242B9" w14:textId="77777777" w:rsidR="00C44423" w:rsidRPr="00116D1D" w:rsidRDefault="00C44423" w:rsidP="005B3E19">
            <w:pPr>
              <w:spacing w:after="120" w:line="234" w:lineRule="atLeast"/>
              <w:jc w:val="both"/>
              <w:rPr>
                <w:b/>
                <w:sz w:val="26"/>
                <w:szCs w:val="26"/>
              </w:rPr>
            </w:pPr>
          </w:p>
        </w:tc>
        <w:tc>
          <w:tcPr>
            <w:tcW w:w="4394" w:type="dxa"/>
            <w:shd w:val="clear" w:color="auto" w:fill="auto"/>
          </w:tcPr>
          <w:p w14:paraId="6FE6A399" w14:textId="77777777" w:rsidR="00C44423" w:rsidRPr="00116D1D" w:rsidRDefault="00C44423" w:rsidP="005B3E19">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842" w:type="dxa"/>
            <w:shd w:val="clear" w:color="auto" w:fill="auto"/>
            <w:vAlign w:val="center"/>
          </w:tcPr>
          <w:p w14:paraId="7E1F101A" w14:textId="77777777" w:rsidR="00C44423" w:rsidRPr="00116D1D" w:rsidRDefault="00C44423" w:rsidP="005B3E19">
            <w:pPr>
              <w:spacing w:after="120" w:line="234" w:lineRule="atLeast"/>
              <w:jc w:val="center"/>
              <w:rPr>
                <w:b/>
                <w:sz w:val="26"/>
                <w:szCs w:val="26"/>
              </w:rPr>
            </w:pPr>
            <w:r w:rsidRPr="00116D1D">
              <w:rPr>
                <w:bCs/>
                <w:i/>
                <w:sz w:val="26"/>
                <w:szCs w:val="26"/>
              </w:rPr>
              <w:t>0,5 ngày</w:t>
            </w:r>
          </w:p>
        </w:tc>
        <w:tc>
          <w:tcPr>
            <w:tcW w:w="709" w:type="dxa"/>
            <w:shd w:val="clear" w:color="auto" w:fill="auto"/>
          </w:tcPr>
          <w:p w14:paraId="08B9A877" w14:textId="77777777" w:rsidR="00C44423" w:rsidRPr="00116D1D" w:rsidRDefault="00C44423" w:rsidP="005B3E19">
            <w:pPr>
              <w:spacing w:after="120" w:line="234" w:lineRule="atLeast"/>
              <w:jc w:val="both"/>
              <w:rPr>
                <w:b/>
                <w:sz w:val="26"/>
                <w:szCs w:val="26"/>
              </w:rPr>
            </w:pPr>
          </w:p>
        </w:tc>
      </w:tr>
      <w:tr w:rsidR="000B51ED" w:rsidRPr="00116D1D" w14:paraId="29882BB7" w14:textId="77777777" w:rsidTr="005B3E19">
        <w:tc>
          <w:tcPr>
            <w:tcW w:w="851" w:type="dxa"/>
            <w:vMerge/>
            <w:shd w:val="clear" w:color="auto" w:fill="auto"/>
          </w:tcPr>
          <w:p w14:paraId="3F33CD53" w14:textId="77777777" w:rsidR="00C44423" w:rsidRPr="00116D1D" w:rsidRDefault="00C44423" w:rsidP="005B3E19">
            <w:pPr>
              <w:spacing w:after="120" w:line="234" w:lineRule="atLeast"/>
              <w:jc w:val="both"/>
              <w:rPr>
                <w:b/>
                <w:sz w:val="26"/>
                <w:szCs w:val="26"/>
              </w:rPr>
            </w:pPr>
          </w:p>
        </w:tc>
        <w:tc>
          <w:tcPr>
            <w:tcW w:w="2376" w:type="dxa"/>
            <w:vMerge/>
            <w:shd w:val="clear" w:color="auto" w:fill="auto"/>
          </w:tcPr>
          <w:p w14:paraId="4158BE0C" w14:textId="77777777" w:rsidR="00C44423" w:rsidRPr="00116D1D" w:rsidRDefault="00C44423" w:rsidP="005B3E19">
            <w:pPr>
              <w:spacing w:after="120" w:line="234" w:lineRule="atLeast"/>
              <w:jc w:val="both"/>
              <w:rPr>
                <w:b/>
                <w:sz w:val="26"/>
                <w:szCs w:val="26"/>
              </w:rPr>
            </w:pPr>
          </w:p>
        </w:tc>
        <w:tc>
          <w:tcPr>
            <w:tcW w:w="4394" w:type="dxa"/>
            <w:shd w:val="clear" w:color="auto" w:fill="auto"/>
          </w:tcPr>
          <w:p w14:paraId="047FA47C" w14:textId="77777777" w:rsidR="00C44423" w:rsidRPr="00116D1D" w:rsidRDefault="00C44423" w:rsidP="005B3E19">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842" w:type="dxa"/>
            <w:shd w:val="clear" w:color="auto" w:fill="auto"/>
            <w:vAlign w:val="center"/>
          </w:tcPr>
          <w:p w14:paraId="2FD5DF85" w14:textId="77777777" w:rsidR="00C44423" w:rsidRPr="00116D1D" w:rsidRDefault="00C44423" w:rsidP="005B3E19">
            <w:pPr>
              <w:spacing w:after="120" w:line="234" w:lineRule="atLeast"/>
              <w:jc w:val="center"/>
              <w:rPr>
                <w:b/>
                <w:sz w:val="26"/>
                <w:szCs w:val="26"/>
              </w:rPr>
            </w:pPr>
            <w:r w:rsidRPr="00116D1D">
              <w:rPr>
                <w:bCs/>
                <w:i/>
                <w:sz w:val="26"/>
                <w:szCs w:val="26"/>
              </w:rPr>
              <w:t>2,5 ngày</w:t>
            </w:r>
          </w:p>
        </w:tc>
        <w:tc>
          <w:tcPr>
            <w:tcW w:w="709" w:type="dxa"/>
            <w:shd w:val="clear" w:color="auto" w:fill="auto"/>
          </w:tcPr>
          <w:p w14:paraId="3AECCD2E" w14:textId="77777777" w:rsidR="00C44423" w:rsidRPr="00116D1D" w:rsidRDefault="00C44423" w:rsidP="005B3E19">
            <w:pPr>
              <w:spacing w:after="120" w:line="234" w:lineRule="atLeast"/>
              <w:jc w:val="both"/>
              <w:rPr>
                <w:b/>
                <w:sz w:val="26"/>
                <w:szCs w:val="26"/>
              </w:rPr>
            </w:pPr>
          </w:p>
        </w:tc>
      </w:tr>
      <w:tr w:rsidR="000B51ED" w:rsidRPr="00116D1D" w14:paraId="7058B3FB" w14:textId="77777777" w:rsidTr="005B3E19">
        <w:trPr>
          <w:trHeight w:val="4487"/>
        </w:trPr>
        <w:tc>
          <w:tcPr>
            <w:tcW w:w="851" w:type="dxa"/>
            <w:vMerge/>
            <w:shd w:val="clear" w:color="auto" w:fill="auto"/>
          </w:tcPr>
          <w:p w14:paraId="6801C253" w14:textId="77777777" w:rsidR="00C44423" w:rsidRPr="00116D1D" w:rsidRDefault="00C44423" w:rsidP="005B3E19">
            <w:pPr>
              <w:spacing w:after="120" w:line="234" w:lineRule="atLeast"/>
              <w:jc w:val="both"/>
              <w:rPr>
                <w:b/>
                <w:sz w:val="26"/>
                <w:szCs w:val="26"/>
              </w:rPr>
            </w:pPr>
          </w:p>
        </w:tc>
        <w:tc>
          <w:tcPr>
            <w:tcW w:w="2376" w:type="dxa"/>
            <w:vMerge/>
            <w:shd w:val="clear" w:color="auto" w:fill="auto"/>
          </w:tcPr>
          <w:p w14:paraId="2688E8DC" w14:textId="77777777" w:rsidR="00C44423" w:rsidRPr="00116D1D" w:rsidRDefault="00C44423" w:rsidP="005B3E19">
            <w:pPr>
              <w:spacing w:after="120" w:line="234" w:lineRule="atLeast"/>
              <w:jc w:val="both"/>
              <w:rPr>
                <w:b/>
                <w:sz w:val="26"/>
                <w:szCs w:val="26"/>
              </w:rPr>
            </w:pPr>
          </w:p>
        </w:tc>
        <w:tc>
          <w:tcPr>
            <w:tcW w:w="4394" w:type="dxa"/>
            <w:shd w:val="clear" w:color="auto" w:fill="auto"/>
          </w:tcPr>
          <w:p w14:paraId="6D59F951" w14:textId="77777777" w:rsidR="00C44423" w:rsidRPr="00116D1D" w:rsidRDefault="00C44423" w:rsidP="005B3E19">
            <w:pPr>
              <w:shd w:val="clear" w:color="auto" w:fill="FFFFFF"/>
              <w:spacing w:after="120" w:line="234" w:lineRule="atLeast"/>
              <w:ind w:firstLine="488"/>
              <w:jc w:val="both"/>
              <w:rPr>
                <w:bCs/>
                <w:i/>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r w:rsidRPr="00116D1D">
              <w:rPr>
                <w:bCs/>
                <w:i/>
                <w:sz w:val="26"/>
                <w:szCs w:val="26"/>
              </w:rPr>
              <w:t xml:space="preserve"> </w:t>
            </w:r>
          </w:p>
          <w:p w14:paraId="2FBE7783" w14:textId="77777777" w:rsidR="00C44423" w:rsidRPr="00116D1D" w:rsidRDefault="00C44423" w:rsidP="005B3E19">
            <w:pPr>
              <w:shd w:val="clear" w:color="auto" w:fill="FFFFFF"/>
              <w:spacing w:after="120" w:line="234" w:lineRule="atLeast"/>
              <w:ind w:firstLine="488"/>
              <w:jc w:val="both"/>
              <w:rPr>
                <w:bCs/>
                <w:i/>
                <w:sz w:val="26"/>
                <w:szCs w:val="26"/>
              </w:rPr>
            </w:pPr>
            <w:r w:rsidRPr="00116D1D">
              <w:rPr>
                <w:bCs/>
                <w:i/>
                <w:sz w:val="26"/>
                <w:szCs w:val="26"/>
              </w:rPr>
              <w:t xml:space="preserve">+ Chuyên viên </w:t>
            </w:r>
          </w:p>
          <w:p w14:paraId="38FBA366" w14:textId="77777777" w:rsidR="00C44423" w:rsidRPr="00116D1D" w:rsidRDefault="00C44423" w:rsidP="005B3E19">
            <w:pPr>
              <w:shd w:val="clear" w:color="auto" w:fill="FFFFFF"/>
              <w:spacing w:after="120" w:line="234" w:lineRule="atLeast"/>
              <w:ind w:firstLine="488"/>
              <w:jc w:val="both"/>
              <w:rPr>
                <w:bCs/>
                <w:i/>
                <w:sz w:val="26"/>
                <w:szCs w:val="26"/>
              </w:rPr>
            </w:pPr>
            <w:r w:rsidRPr="00116D1D">
              <w:rPr>
                <w:bCs/>
                <w:i/>
                <w:sz w:val="26"/>
                <w:szCs w:val="26"/>
              </w:rPr>
              <w:t>+ Lãnh đạo phòng/bộ phận</w:t>
            </w:r>
          </w:p>
          <w:p w14:paraId="28B84C7C" w14:textId="77777777" w:rsidR="00C44423" w:rsidRPr="00116D1D" w:rsidRDefault="00C44423" w:rsidP="005B3E19">
            <w:pPr>
              <w:shd w:val="clear" w:color="auto" w:fill="FFFFFF"/>
              <w:spacing w:after="120" w:line="234" w:lineRule="atLeast"/>
              <w:ind w:firstLine="488"/>
              <w:jc w:val="both"/>
              <w:rPr>
                <w:bCs/>
                <w:i/>
                <w:sz w:val="26"/>
                <w:szCs w:val="26"/>
              </w:rPr>
            </w:pPr>
            <w:r w:rsidRPr="00116D1D">
              <w:rPr>
                <w:bCs/>
                <w:i/>
                <w:sz w:val="26"/>
                <w:szCs w:val="26"/>
              </w:rPr>
              <w:t xml:space="preserve">+ Lãnh đạo đơn vị: </w:t>
            </w:r>
          </w:p>
          <w:p w14:paraId="415AEF03" w14:textId="77777777" w:rsidR="00C44423" w:rsidRPr="00116D1D" w:rsidRDefault="00C44423" w:rsidP="005B3E19">
            <w:pPr>
              <w:spacing w:after="120" w:line="234" w:lineRule="atLeast"/>
              <w:jc w:val="both"/>
              <w:rPr>
                <w:b/>
                <w:sz w:val="26"/>
                <w:szCs w:val="26"/>
              </w:rPr>
            </w:pPr>
            <w:r w:rsidRPr="00116D1D">
              <w:rPr>
                <w:bCs/>
                <w:i/>
                <w:sz w:val="26"/>
                <w:szCs w:val="26"/>
              </w:rPr>
              <w:t xml:space="preserve">        + Văn thư đơn vị:</w:t>
            </w:r>
          </w:p>
        </w:tc>
        <w:tc>
          <w:tcPr>
            <w:tcW w:w="1842" w:type="dxa"/>
            <w:shd w:val="clear" w:color="auto" w:fill="auto"/>
            <w:vAlign w:val="center"/>
          </w:tcPr>
          <w:p w14:paraId="5890283F" w14:textId="77777777" w:rsidR="00C44423" w:rsidRPr="00116D1D" w:rsidRDefault="00C44423" w:rsidP="005B3E19">
            <w:pPr>
              <w:spacing w:after="120" w:line="240" w:lineRule="atLeast"/>
              <w:jc w:val="center"/>
              <w:rPr>
                <w:bCs/>
                <w:i/>
                <w:sz w:val="26"/>
                <w:szCs w:val="26"/>
              </w:rPr>
            </w:pPr>
          </w:p>
          <w:p w14:paraId="2D64D0C7" w14:textId="77777777" w:rsidR="00C44423" w:rsidRPr="00116D1D" w:rsidRDefault="00C44423" w:rsidP="005B3E19">
            <w:pPr>
              <w:spacing w:after="120" w:line="240" w:lineRule="atLeast"/>
              <w:jc w:val="center"/>
              <w:rPr>
                <w:bCs/>
                <w:i/>
                <w:sz w:val="26"/>
                <w:szCs w:val="26"/>
              </w:rPr>
            </w:pPr>
          </w:p>
          <w:p w14:paraId="0FAA3E9C" w14:textId="77777777" w:rsidR="00C44423" w:rsidRPr="00116D1D" w:rsidRDefault="00C44423" w:rsidP="005B3E19">
            <w:pPr>
              <w:spacing w:after="120" w:line="240" w:lineRule="atLeast"/>
              <w:jc w:val="center"/>
              <w:rPr>
                <w:bCs/>
                <w:i/>
                <w:sz w:val="26"/>
                <w:szCs w:val="26"/>
              </w:rPr>
            </w:pPr>
          </w:p>
          <w:p w14:paraId="113091C2" w14:textId="77777777" w:rsidR="00C44423" w:rsidRPr="00116D1D" w:rsidRDefault="00C44423" w:rsidP="005B3E19">
            <w:pPr>
              <w:spacing w:after="120" w:line="240" w:lineRule="atLeast"/>
              <w:jc w:val="center"/>
              <w:rPr>
                <w:bCs/>
                <w:i/>
                <w:sz w:val="26"/>
                <w:szCs w:val="26"/>
              </w:rPr>
            </w:pPr>
          </w:p>
          <w:p w14:paraId="0F5483F7" w14:textId="77777777" w:rsidR="00C44423" w:rsidRPr="00116D1D" w:rsidRDefault="00C44423" w:rsidP="005B3E19">
            <w:pPr>
              <w:spacing w:after="120" w:line="240" w:lineRule="atLeast"/>
              <w:jc w:val="center"/>
              <w:rPr>
                <w:bCs/>
                <w:i/>
                <w:sz w:val="26"/>
                <w:szCs w:val="26"/>
              </w:rPr>
            </w:pPr>
          </w:p>
          <w:p w14:paraId="38574EF5" w14:textId="77777777" w:rsidR="00C44423" w:rsidRPr="00116D1D" w:rsidRDefault="00C44423" w:rsidP="005B3E19">
            <w:pPr>
              <w:spacing w:after="120" w:line="240" w:lineRule="atLeast"/>
              <w:jc w:val="center"/>
              <w:rPr>
                <w:bCs/>
                <w:i/>
                <w:sz w:val="26"/>
                <w:szCs w:val="26"/>
              </w:rPr>
            </w:pPr>
          </w:p>
          <w:p w14:paraId="087CD7A3" w14:textId="77777777" w:rsidR="00C44423" w:rsidRPr="00116D1D" w:rsidRDefault="00C44423" w:rsidP="005B3E19">
            <w:pPr>
              <w:spacing w:after="120" w:line="240" w:lineRule="atLeast"/>
              <w:jc w:val="center"/>
              <w:rPr>
                <w:bCs/>
                <w:i/>
                <w:sz w:val="26"/>
                <w:szCs w:val="26"/>
              </w:rPr>
            </w:pPr>
          </w:p>
          <w:p w14:paraId="38693865" w14:textId="77777777" w:rsidR="00C44423" w:rsidRPr="00116D1D" w:rsidRDefault="00C44423" w:rsidP="005B3E19">
            <w:pPr>
              <w:spacing w:after="120" w:line="240" w:lineRule="atLeast"/>
              <w:jc w:val="center"/>
              <w:rPr>
                <w:bCs/>
                <w:i/>
                <w:sz w:val="26"/>
                <w:szCs w:val="26"/>
              </w:rPr>
            </w:pPr>
            <w:r w:rsidRPr="00116D1D">
              <w:rPr>
                <w:bCs/>
                <w:i/>
                <w:sz w:val="26"/>
                <w:szCs w:val="26"/>
              </w:rPr>
              <w:t xml:space="preserve">01 ngày </w:t>
            </w:r>
          </w:p>
          <w:p w14:paraId="37A54CAA" w14:textId="77777777" w:rsidR="00C44423" w:rsidRPr="00116D1D" w:rsidRDefault="00C44423" w:rsidP="005B3E19">
            <w:pPr>
              <w:spacing w:after="120" w:line="240" w:lineRule="atLeast"/>
              <w:jc w:val="center"/>
              <w:rPr>
                <w:bCs/>
                <w:i/>
                <w:sz w:val="26"/>
                <w:szCs w:val="26"/>
              </w:rPr>
            </w:pPr>
            <w:r w:rsidRPr="00116D1D">
              <w:rPr>
                <w:bCs/>
                <w:i/>
                <w:sz w:val="26"/>
                <w:szCs w:val="26"/>
              </w:rPr>
              <w:t xml:space="preserve">0,5 ngày </w:t>
            </w:r>
          </w:p>
          <w:p w14:paraId="5B7AE4A8" w14:textId="77777777" w:rsidR="00C44423" w:rsidRPr="00116D1D" w:rsidRDefault="00C44423" w:rsidP="005B3E19">
            <w:pPr>
              <w:spacing w:after="120" w:line="240" w:lineRule="atLeast"/>
              <w:jc w:val="center"/>
              <w:rPr>
                <w:bCs/>
                <w:i/>
                <w:sz w:val="26"/>
                <w:szCs w:val="26"/>
              </w:rPr>
            </w:pPr>
            <w:r w:rsidRPr="00116D1D">
              <w:rPr>
                <w:bCs/>
                <w:i/>
                <w:sz w:val="26"/>
                <w:szCs w:val="26"/>
              </w:rPr>
              <w:t xml:space="preserve">0,5 ngày </w:t>
            </w:r>
          </w:p>
          <w:p w14:paraId="14A2E523" w14:textId="77777777" w:rsidR="00C44423" w:rsidRPr="00116D1D" w:rsidRDefault="00C44423" w:rsidP="005B3E19">
            <w:pPr>
              <w:spacing w:after="120" w:line="234" w:lineRule="atLeast"/>
              <w:jc w:val="center"/>
              <w:rPr>
                <w:b/>
                <w:sz w:val="26"/>
                <w:szCs w:val="26"/>
              </w:rPr>
            </w:pPr>
            <w:r w:rsidRPr="00116D1D">
              <w:rPr>
                <w:bCs/>
                <w:i/>
                <w:sz w:val="26"/>
                <w:szCs w:val="26"/>
              </w:rPr>
              <w:t>0,5 ngày</w:t>
            </w:r>
          </w:p>
        </w:tc>
        <w:tc>
          <w:tcPr>
            <w:tcW w:w="709" w:type="dxa"/>
            <w:shd w:val="clear" w:color="auto" w:fill="auto"/>
          </w:tcPr>
          <w:p w14:paraId="483D3CF7" w14:textId="77777777" w:rsidR="00C44423" w:rsidRPr="00116D1D" w:rsidRDefault="00C44423" w:rsidP="005B3E19">
            <w:pPr>
              <w:spacing w:after="120" w:line="234" w:lineRule="atLeast"/>
              <w:jc w:val="both"/>
              <w:rPr>
                <w:b/>
                <w:sz w:val="26"/>
                <w:szCs w:val="26"/>
              </w:rPr>
            </w:pPr>
          </w:p>
        </w:tc>
      </w:tr>
      <w:tr w:rsidR="000B51ED" w:rsidRPr="00116D1D" w14:paraId="7A016457" w14:textId="77777777" w:rsidTr="005B3E19">
        <w:tc>
          <w:tcPr>
            <w:tcW w:w="851" w:type="dxa"/>
            <w:vMerge/>
            <w:shd w:val="clear" w:color="auto" w:fill="auto"/>
          </w:tcPr>
          <w:p w14:paraId="15FDA5BD" w14:textId="77777777" w:rsidR="00C44423" w:rsidRPr="00116D1D" w:rsidRDefault="00C44423" w:rsidP="005B3E19">
            <w:pPr>
              <w:spacing w:after="120" w:line="234" w:lineRule="atLeast"/>
              <w:jc w:val="both"/>
              <w:rPr>
                <w:b/>
                <w:sz w:val="26"/>
                <w:szCs w:val="26"/>
              </w:rPr>
            </w:pPr>
          </w:p>
        </w:tc>
        <w:tc>
          <w:tcPr>
            <w:tcW w:w="2376" w:type="dxa"/>
            <w:vMerge/>
            <w:shd w:val="clear" w:color="auto" w:fill="auto"/>
          </w:tcPr>
          <w:p w14:paraId="3ECBF962" w14:textId="77777777" w:rsidR="00C44423" w:rsidRPr="00116D1D" w:rsidRDefault="00C44423" w:rsidP="005B3E19">
            <w:pPr>
              <w:spacing w:after="120" w:line="234" w:lineRule="atLeast"/>
              <w:jc w:val="both"/>
              <w:rPr>
                <w:b/>
                <w:sz w:val="26"/>
                <w:szCs w:val="26"/>
              </w:rPr>
            </w:pPr>
          </w:p>
        </w:tc>
        <w:tc>
          <w:tcPr>
            <w:tcW w:w="4394" w:type="dxa"/>
            <w:shd w:val="clear" w:color="auto" w:fill="auto"/>
          </w:tcPr>
          <w:p w14:paraId="322B0782" w14:textId="77777777" w:rsidR="00C44423" w:rsidRPr="00116D1D" w:rsidRDefault="00C44423" w:rsidP="005B3E19">
            <w:pPr>
              <w:spacing w:after="120" w:line="234" w:lineRule="atLeast"/>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hạn giải quyết được tính lại từ đầu sau khi nhận đủ hồ sơ.</w:t>
            </w:r>
          </w:p>
        </w:tc>
        <w:tc>
          <w:tcPr>
            <w:tcW w:w="1842" w:type="dxa"/>
            <w:shd w:val="clear" w:color="auto" w:fill="auto"/>
            <w:vAlign w:val="center"/>
          </w:tcPr>
          <w:p w14:paraId="37CBD713" w14:textId="77777777" w:rsidR="00C44423" w:rsidRPr="00116D1D" w:rsidRDefault="00C44423" w:rsidP="005B3E19">
            <w:pPr>
              <w:spacing w:after="120" w:line="234" w:lineRule="atLeast"/>
              <w:jc w:val="both"/>
              <w:rPr>
                <w:sz w:val="26"/>
                <w:szCs w:val="26"/>
              </w:rPr>
            </w:pPr>
            <w:r w:rsidRPr="00116D1D">
              <w:rPr>
                <w:sz w:val="26"/>
                <w:szCs w:val="26"/>
              </w:rPr>
              <w:t>Trả lại hồ sơ không quá 03 ngày làm việc</w:t>
            </w:r>
          </w:p>
        </w:tc>
        <w:tc>
          <w:tcPr>
            <w:tcW w:w="709" w:type="dxa"/>
            <w:shd w:val="clear" w:color="auto" w:fill="auto"/>
            <w:vAlign w:val="center"/>
          </w:tcPr>
          <w:p w14:paraId="2206CD5E" w14:textId="77777777" w:rsidR="00C44423" w:rsidRPr="00116D1D" w:rsidRDefault="00C44423" w:rsidP="005B3E19">
            <w:pPr>
              <w:spacing w:after="120" w:line="234" w:lineRule="atLeast"/>
              <w:jc w:val="both"/>
              <w:rPr>
                <w:b/>
                <w:i/>
                <w:sz w:val="26"/>
                <w:szCs w:val="26"/>
              </w:rPr>
            </w:pPr>
          </w:p>
        </w:tc>
      </w:tr>
      <w:tr w:rsidR="000B51ED" w:rsidRPr="00116D1D" w14:paraId="70A7F339" w14:textId="77777777" w:rsidTr="005B3E19">
        <w:tc>
          <w:tcPr>
            <w:tcW w:w="851" w:type="dxa"/>
            <w:shd w:val="clear" w:color="auto" w:fill="auto"/>
            <w:vAlign w:val="center"/>
          </w:tcPr>
          <w:p w14:paraId="22734B9A" w14:textId="77777777" w:rsidR="00C44423" w:rsidRPr="00116D1D" w:rsidRDefault="00C44423" w:rsidP="005B3E19">
            <w:pPr>
              <w:spacing w:after="120" w:line="234" w:lineRule="atLeast"/>
              <w:jc w:val="center"/>
              <w:rPr>
                <w:b/>
                <w:sz w:val="26"/>
                <w:szCs w:val="26"/>
              </w:rPr>
            </w:pPr>
            <w:r w:rsidRPr="00116D1D">
              <w:rPr>
                <w:b/>
                <w:sz w:val="26"/>
                <w:szCs w:val="26"/>
              </w:rPr>
              <w:t>Bước 4</w:t>
            </w:r>
          </w:p>
        </w:tc>
        <w:tc>
          <w:tcPr>
            <w:tcW w:w="2376" w:type="dxa"/>
            <w:shd w:val="clear" w:color="auto" w:fill="auto"/>
          </w:tcPr>
          <w:p w14:paraId="3C281F4C" w14:textId="77777777" w:rsidR="00C44423" w:rsidRPr="00116D1D" w:rsidRDefault="00C44423" w:rsidP="005B3E19">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6A4583F8" w14:textId="77777777" w:rsidR="00C44423" w:rsidRPr="00116D1D" w:rsidRDefault="00C44423" w:rsidP="005B3E19">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4394" w:type="dxa"/>
            <w:shd w:val="clear" w:color="auto" w:fill="auto"/>
          </w:tcPr>
          <w:p w14:paraId="07E4A760" w14:textId="77777777" w:rsidR="00C44423" w:rsidRPr="00116D1D" w:rsidRDefault="00C44423" w:rsidP="005B3E19">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69F5BF07" w14:textId="77777777" w:rsidR="00C44423" w:rsidRPr="00116D1D" w:rsidRDefault="00C44423" w:rsidP="005B3E19">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13AE4F61" w14:textId="77777777" w:rsidR="00C44423" w:rsidRPr="00116D1D" w:rsidRDefault="00C44423" w:rsidP="005B3E19">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2127FBEE" w14:textId="77777777" w:rsidR="00C44423" w:rsidRPr="00116D1D" w:rsidRDefault="00C44423" w:rsidP="005B3E19">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p>
        </w:tc>
        <w:tc>
          <w:tcPr>
            <w:tcW w:w="1842" w:type="dxa"/>
            <w:shd w:val="clear" w:color="auto" w:fill="auto"/>
            <w:vAlign w:val="center"/>
          </w:tcPr>
          <w:p w14:paraId="15F89C13" w14:textId="77777777" w:rsidR="00C44423" w:rsidRPr="00116D1D" w:rsidRDefault="00C44423" w:rsidP="005B3E19">
            <w:pPr>
              <w:spacing w:after="120" w:line="234" w:lineRule="atLeast"/>
              <w:jc w:val="center"/>
              <w:rPr>
                <w:bCs/>
                <w:sz w:val="26"/>
                <w:szCs w:val="26"/>
                <w:lang w:val="nl-NL"/>
              </w:rPr>
            </w:pPr>
            <w:r w:rsidRPr="00116D1D">
              <w:rPr>
                <w:bCs/>
                <w:i/>
                <w:sz w:val="26"/>
                <w:szCs w:val="26"/>
                <w:lang w:val="nl-NL"/>
              </w:rPr>
              <w:t xml:space="preserve"> </w:t>
            </w:r>
            <w:r w:rsidRPr="00116D1D">
              <w:rPr>
                <w:bCs/>
                <w:sz w:val="26"/>
                <w:szCs w:val="26"/>
                <w:lang w:val="nl-NL"/>
              </w:rPr>
              <w:t>Thời gian trả kết quả: Sáng: từ 07 giờ đến 11 giờ 30 phút; chiều: từ 13 giờ 30 đến 17 giờ của các ngày làm việc.</w:t>
            </w:r>
          </w:p>
        </w:tc>
        <w:tc>
          <w:tcPr>
            <w:tcW w:w="709" w:type="dxa"/>
            <w:shd w:val="clear" w:color="auto" w:fill="auto"/>
          </w:tcPr>
          <w:p w14:paraId="7D884ABB" w14:textId="77777777" w:rsidR="00C44423" w:rsidRPr="00116D1D" w:rsidRDefault="00C44423" w:rsidP="005B3E19">
            <w:pPr>
              <w:spacing w:after="120" w:line="234" w:lineRule="atLeast"/>
              <w:jc w:val="both"/>
              <w:rPr>
                <w:sz w:val="26"/>
                <w:szCs w:val="26"/>
                <w:lang w:val="vi-VN"/>
              </w:rPr>
            </w:pPr>
          </w:p>
        </w:tc>
      </w:tr>
    </w:tbl>
    <w:p w14:paraId="762AC552" w14:textId="62D61861" w:rsidR="00C44423" w:rsidRPr="00116D1D" w:rsidRDefault="00A4336C" w:rsidP="00C44423">
      <w:pPr>
        <w:shd w:val="clear" w:color="auto" w:fill="FFFFFF"/>
        <w:spacing w:before="120" w:after="120"/>
        <w:ind w:firstLine="709"/>
        <w:jc w:val="both"/>
        <w:rPr>
          <w:b/>
          <w:bCs/>
          <w:sz w:val="26"/>
          <w:szCs w:val="26"/>
          <w:lang w:val="nl-NL"/>
        </w:rPr>
      </w:pPr>
      <w:r w:rsidRPr="00116D1D">
        <w:rPr>
          <w:b/>
          <w:bCs/>
          <w:sz w:val="26"/>
          <w:szCs w:val="26"/>
          <w:lang w:val="nl-NL"/>
        </w:rPr>
        <w:t>2</w:t>
      </w:r>
      <w:r w:rsidR="00C44423" w:rsidRPr="00116D1D">
        <w:rPr>
          <w:b/>
          <w:bCs/>
          <w:sz w:val="26"/>
          <w:szCs w:val="26"/>
          <w:lang w:val="nl-NL"/>
        </w:rPr>
        <w:t xml:space="preserve">.2. Thành phần, số lượng hồ sơ </w:t>
      </w:r>
    </w:p>
    <w:p w14:paraId="61E0BF1E" w14:textId="77777777" w:rsidR="00C44423" w:rsidRPr="00116D1D" w:rsidRDefault="00C44423" w:rsidP="00C44423">
      <w:pPr>
        <w:spacing w:before="120" w:after="120"/>
        <w:ind w:firstLine="709"/>
        <w:jc w:val="both"/>
        <w:rPr>
          <w:rFonts w:eastAsia="Arial"/>
          <w:bCs/>
          <w:spacing w:val="-4"/>
          <w:sz w:val="26"/>
          <w:szCs w:val="26"/>
          <w:lang w:val="vi-VN"/>
        </w:rPr>
      </w:pPr>
      <w:r w:rsidRPr="00116D1D">
        <w:rPr>
          <w:rFonts w:eastAsia="Arial"/>
          <w:i/>
          <w:iCs/>
          <w:spacing w:val="-4"/>
          <w:sz w:val="26"/>
          <w:szCs w:val="26"/>
          <w:lang w:val="vi-VN"/>
        </w:rPr>
        <w:t>(</w:t>
      </w:r>
      <w:r w:rsidRPr="00116D1D">
        <w:rPr>
          <w:rFonts w:eastAsia="Arial"/>
          <w:i/>
          <w:spacing w:val="-2"/>
          <w:sz w:val="26"/>
          <w:szCs w:val="26"/>
          <w:lang w:val="nl-NL"/>
        </w:rPr>
        <w:t>Điều 29 của Nghị định số 76/2023/NĐ-CP ngày 01/11/2023 của Chính phủ quy định chi tiết một số Điều của Luật Phòng, chống bạo lực gia đình</w:t>
      </w:r>
      <w:r w:rsidRPr="00116D1D">
        <w:rPr>
          <w:rFonts w:eastAsia="Arial"/>
          <w:i/>
          <w:iCs/>
          <w:spacing w:val="-4"/>
          <w:sz w:val="26"/>
          <w:szCs w:val="26"/>
          <w:lang w:val="vi-VN"/>
        </w:rPr>
        <w:t>)</w:t>
      </w:r>
      <w:r w:rsidRPr="00116D1D">
        <w:rPr>
          <w:rFonts w:eastAsia="Arial"/>
          <w:bCs/>
          <w:spacing w:val="-4"/>
          <w:sz w:val="26"/>
          <w:szCs w:val="26"/>
          <w:lang w:val="vi-VN"/>
        </w:rPr>
        <w:t>.</w:t>
      </w:r>
    </w:p>
    <w:p w14:paraId="0610C422" w14:textId="77777777" w:rsidR="00C44423" w:rsidRPr="00116D1D" w:rsidRDefault="00C44423" w:rsidP="00C44423">
      <w:pPr>
        <w:tabs>
          <w:tab w:val="left" w:pos="938"/>
        </w:tabs>
        <w:spacing w:before="120" w:after="120"/>
        <w:ind w:firstLine="709"/>
        <w:jc w:val="both"/>
        <w:rPr>
          <w:rFonts w:eastAsia="Arial"/>
          <w:iCs/>
          <w:spacing w:val="-4"/>
          <w:sz w:val="26"/>
          <w:szCs w:val="26"/>
          <w:lang w:val="vi-VN"/>
        </w:rPr>
      </w:pPr>
      <w:r w:rsidRPr="00116D1D">
        <w:rPr>
          <w:rFonts w:eastAsia="Arial"/>
          <w:b/>
          <w:iCs/>
          <w:spacing w:val="-4"/>
          <w:sz w:val="26"/>
          <w:szCs w:val="26"/>
          <w:lang w:val="vi-VN"/>
        </w:rPr>
        <w:t>a) Thành phần hồ sơ bao gồm</w:t>
      </w:r>
      <w:r w:rsidRPr="00116D1D">
        <w:rPr>
          <w:rFonts w:eastAsia="Arial"/>
          <w:iCs/>
          <w:spacing w:val="-4"/>
          <w:sz w:val="26"/>
          <w:szCs w:val="26"/>
          <w:lang w:val="vi-VN"/>
        </w:rPr>
        <w:t xml:space="preserve">: </w:t>
      </w:r>
    </w:p>
    <w:p w14:paraId="4C4104D9" w14:textId="77777777" w:rsidR="00C44423" w:rsidRPr="00116D1D" w:rsidRDefault="00C44423" w:rsidP="00C44423">
      <w:pPr>
        <w:spacing w:before="120" w:after="120"/>
        <w:ind w:right="29" w:firstLine="709"/>
        <w:jc w:val="both"/>
        <w:rPr>
          <w:rFonts w:eastAsia="Arial"/>
          <w:iCs/>
          <w:spacing w:val="-4"/>
          <w:sz w:val="26"/>
          <w:szCs w:val="26"/>
        </w:rPr>
      </w:pPr>
      <w:r w:rsidRPr="00116D1D">
        <w:rPr>
          <w:rFonts w:eastAsia="Arial"/>
          <w:iCs/>
          <w:spacing w:val="-4"/>
          <w:sz w:val="26"/>
          <w:szCs w:val="26"/>
          <w:lang w:val="vi-VN"/>
        </w:rPr>
        <w:t>Đơn đề nghị cấp lại giấy chứng nhận đăng ký thành lập cơ sở cung cấp dịch vụ trợ giúp phòng, chống bạo lực gia đình theo Mẫu số 15 của Phụ lục ban hành kèm theo Nghị định 76.</w:t>
      </w:r>
    </w:p>
    <w:p w14:paraId="7563D105" w14:textId="77777777" w:rsidR="00C44423" w:rsidRPr="00116D1D" w:rsidRDefault="00C44423" w:rsidP="00C44423">
      <w:pPr>
        <w:spacing w:before="120" w:after="120"/>
        <w:ind w:right="29" w:firstLine="709"/>
        <w:jc w:val="both"/>
        <w:rPr>
          <w:rFonts w:eastAsia="Arial"/>
          <w:iCs/>
          <w:spacing w:val="-4"/>
          <w:sz w:val="26"/>
          <w:szCs w:val="26"/>
          <w:lang w:val="vi-VN"/>
        </w:rPr>
      </w:pPr>
      <w:r w:rsidRPr="00116D1D">
        <w:rPr>
          <w:rFonts w:eastAsia="Arial"/>
          <w:b/>
          <w:iCs/>
          <w:spacing w:val="-4"/>
          <w:sz w:val="26"/>
          <w:szCs w:val="26"/>
          <w:lang w:val="vi-VN"/>
        </w:rPr>
        <w:t>b) Số lượng:</w:t>
      </w:r>
      <w:r w:rsidRPr="00116D1D">
        <w:rPr>
          <w:rFonts w:eastAsia="Arial"/>
          <w:i/>
          <w:iCs/>
          <w:spacing w:val="-4"/>
          <w:sz w:val="26"/>
          <w:szCs w:val="26"/>
          <w:lang w:val="vi-VN"/>
        </w:rPr>
        <w:t xml:space="preserve"> </w:t>
      </w:r>
      <w:r w:rsidRPr="00116D1D">
        <w:rPr>
          <w:rFonts w:eastAsia="Arial"/>
          <w:bCs/>
          <w:spacing w:val="-4"/>
          <w:sz w:val="26"/>
          <w:szCs w:val="26"/>
          <w:lang w:val="vi-VN"/>
        </w:rPr>
        <w:t xml:space="preserve"> 0</w:t>
      </w:r>
      <w:r w:rsidRPr="00116D1D">
        <w:rPr>
          <w:rFonts w:eastAsia="Arial"/>
          <w:bCs/>
          <w:spacing w:val="-4"/>
          <w:sz w:val="26"/>
          <w:szCs w:val="26"/>
        </w:rPr>
        <w:t xml:space="preserve">1 </w:t>
      </w:r>
      <w:r w:rsidRPr="00116D1D">
        <w:rPr>
          <w:rFonts w:eastAsia="Arial"/>
          <w:bCs/>
          <w:spacing w:val="-4"/>
          <w:sz w:val="26"/>
          <w:szCs w:val="26"/>
          <w:lang w:val="vi-VN"/>
        </w:rPr>
        <w:t>bộ</w:t>
      </w:r>
    </w:p>
    <w:p w14:paraId="1156A501" w14:textId="18E9E465" w:rsidR="00C44423" w:rsidRPr="00116D1D" w:rsidRDefault="00A4336C" w:rsidP="00C44423">
      <w:pPr>
        <w:shd w:val="clear" w:color="auto" w:fill="FFFFFF"/>
        <w:spacing w:before="120" w:after="120"/>
        <w:ind w:firstLine="709"/>
        <w:jc w:val="both"/>
        <w:rPr>
          <w:bCs/>
          <w:i/>
          <w:sz w:val="26"/>
          <w:szCs w:val="26"/>
          <w:lang w:val="vi-VN"/>
        </w:rPr>
      </w:pPr>
      <w:r w:rsidRPr="00116D1D">
        <w:rPr>
          <w:b/>
          <w:bCs/>
          <w:sz w:val="26"/>
          <w:szCs w:val="26"/>
        </w:rPr>
        <w:t>2</w:t>
      </w:r>
      <w:r w:rsidR="00C44423" w:rsidRPr="00116D1D">
        <w:rPr>
          <w:b/>
          <w:bCs/>
          <w:sz w:val="26"/>
          <w:szCs w:val="26"/>
          <w:lang w:val="vi-VN"/>
        </w:rPr>
        <w:t xml:space="preserve">.3. Đối tượng thực hiện thủ tục hành chính: </w:t>
      </w:r>
      <w:r w:rsidR="00C44423" w:rsidRPr="00116D1D">
        <w:rPr>
          <w:rFonts w:eastAsia="Arial"/>
          <w:sz w:val="26"/>
          <w:szCs w:val="26"/>
          <w:shd w:val="clear" w:color="auto" w:fill="FFFFFF"/>
          <w:lang w:val="vi-VN"/>
        </w:rPr>
        <w:t xml:space="preserve">Tổ chức, cá nhân </w:t>
      </w:r>
    </w:p>
    <w:p w14:paraId="4404D854" w14:textId="6F8A1E2D" w:rsidR="00C44423" w:rsidRPr="00116D1D" w:rsidRDefault="00A4336C" w:rsidP="00C44423">
      <w:pPr>
        <w:shd w:val="clear" w:color="auto" w:fill="FFFFFF"/>
        <w:spacing w:before="120" w:after="120"/>
        <w:ind w:firstLine="709"/>
        <w:jc w:val="both"/>
        <w:rPr>
          <w:sz w:val="26"/>
          <w:szCs w:val="26"/>
          <w:lang w:val="vi-VN"/>
        </w:rPr>
      </w:pPr>
      <w:r w:rsidRPr="00116D1D">
        <w:rPr>
          <w:b/>
          <w:bCs/>
          <w:sz w:val="26"/>
          <w:szCs w:val="26"/>
        </w:rPr>
        <w:t>2</w:t>
      </w:r>
      <w:r w:rsidR="00C44423" w:rsidRPr="00116D1D">
        <w:rPr>
          <w:b/>
          <w:bCs/>
          <w:sz w:val="26"/>
          <w:szCs w:val="26"/>
          <w:lang w:val="vi-VN"/>
        </w:rPr>
        <w:t xml:space="preserve">.4. Cơ quan </w:t>
      </w:r>
      <w:r w:rsidR="00C44423" w:rsidRPr="00116D1D">
        <w:rPr>
          <w:b/>
          <w:bCs/>
          <w:sz w:val="26"/>
          <w:szCs w:val="26"/>
        </w:rPr>
        <w:t>thực hiện</w:t>
      </w:r>
      <w:r w:rsidR="00C44423" w:rsidRPr="00116D1D">
        <w:rPr>
          <w:b/>
          <w:bCs/>
          <w:sz w:val="26"/>
          <w:szCs w:val="26"/>
          <w:lang w:val="vi-VN"/>
        </w:rPr>
        <w:t xml:space="preserve"> thủ tục hành chính:</w:t>
      </w:r>
      <w:r w:rsidR="00C44423" w:rsidRPr="00116D1D">
        <w:rPr>
          <w:sz w:val="26"/>
          <w:szCs w:val="26"/>
          <w:lang w:val="vi-VN"/>
        </w:rPr>
        <w:t> </w:t>
      </w:r>
    </w:p>
    <w:p w14:paraId="08EBD481" w14:textId="77777777" w:rsidR="00C44423" w:rsidRPr="00116D1D" w:rsidRDefault="00C44423" w:rsidP="00C44423">
      <w:pPr>
        <w:spacing w:before="120" w:after="120"/>
        <w:ind w:right="29" w:firstLine="709"/>
        <w:jc w:val="both"/>
        <w:rPr>
          <w:rFonts w:eastAsia="Arial"/>
          <w:spacing w:val="-4"/>
          <w:sz w:val="26"/>
          <w:szCs w:val="26"/>
          <w:lang w:val="vi-VN"/>
        </w:rPr>
      </w:pPr>
      <w:r w:rsidRPr="00116D1D">
        <w:rPr>
          <w:rFonts w:eastAsia="Arial"/>
          <w:spacing w:val="-4"/>
          <w:sz w:val="26"/>
          <w:szCs w:val="26"/>
          <w:lang w:val="vi-VN"/>
        </w:rPr>
        <w:t>- Cơ quan có thẩm quyền quyết định: Sở Văn hóa, Thể thao và Du lịch.</w:t>
      </w:r>
    </w:p>
    <w:p w14:paraId="5A43FF00" w14:textId="77777777" w:rsidR="00C44423" w:rsidRPr="00116D1D" w:rsidRDefault="00C44423" w:rsidP="00C44423">
      <w:pPr>
        <w:spacing w:before="120" w:after="120"/>
        <w:ind w:right="29" w:firstLine="709"/>
        <w:jc w:val="both"/>
        <w:rPr>
          <w:rFonts w:eastAsia="Arial"/>
          <w:spacing w:val="-4"/>
          <w:sz w:val="26"/>
          <w:szCs w:val="26"/>
        </w:rPr>
      </w:pPr>
      <w:r w:rsidRPr="00116D1D">
        <w:rPr>
          <w:rFonts w:eastAsia="Arial"/>
          <w:spacing w:val="-4"/>
          <w:sz w:val="26"/>
          <w:szCs w:val="26"/>
          <w:lang w:val="vi-VN"/>
        </w:rPr>
        <w:t>- Cơ quan trực tiếp thực hiện TTHC: Phòng chuyên môn về công tác gia đình của Sở Văn hóa, Thể thao và Du lịch</w:t>
      </w:r>
      <w:r w:rsidRPr="00116D1D">
        <w:rPr>
          <w:rFonts w:eastAsia="Arial"/>
          <w:spacing w:val="-4"/>
          <w:sz w:val="26"/>
          <w:szCs w:val="26"/>
        </w:rPr>
        <w:t xml:space="preserve"> (Phòng Quản lý Văn hóa)</w:t>
      </w:r>
      <w:r w:rsidRPr="00116D1D">
        <w:rPr>
          <w:rFonts w:eastAsia="Arial"/>
          <w:spacing w:val="-4"/>
          <w:sz w:val="26"/>
          <w:szCs w:val="26"/>
          <w:lang w:val="vi-VN"/>
        </w:rPr>
        <w:t>.</w:t>
      </w:r>
    </w:p>
    <w:p w14:paraId="7D9A8E4B" w14:textId="4D8F6197" w:rsidR="00C44423" w:rsidRPr="00116D1D" w:rsidRDefault="00A4336C" w:rsidP="00C44423">
      <w:pPr>
        <w:spacing w:before="120" w:after="120"/>
        <w:ind w:right="29" w:firstLine="709"/>
        <w:jc w:val="both"/>
        <w:rPr>
          <w:b/>
          <w:bCs/>
          <w:sz w:val="26"/>
          <w:szCs w:val="26"/>
          <w:lang w:val="vi-VN"/>
        </w:rPr>
      </w:pPr>
      <w:r w:rsidRPr="00116D1D">
        <w:rPr>
          <w:b/>
          <w:bCs/>
          <w:sz w:val="26"/>
          <w:szCs w:val="26"/>
        </w:rPr>
        <w:t>2</w:t>
      </w:r>
      <w:r w:rsidR="00C44423" w:rsidRPr="00116D1D">
        <w:rPr>
          <w:b/>
          <w:bCs/>
          <w:sz w:val="26"/>
          <w:szCs w:val="26"/>
          <w:lang w:val="vi-VN"/>
        </w:rPr>
        <w:t xml:space="preserve">.5. Kết quả thực hiện thủ tục hành chính: </w:t>
      </w:r>
    </w:p>
    <w:p w14:paraId="2D51D7A5" w14:textId="77777777" w:rsidR="00C44423" w:rsidRPr="00116D1D" w:rsidRDefault="00C44423" w:rsidP="00C44423">
      <w:pPr>
        <w:spacing w:before="120" w:after="120"/>
        <w:ind w:right="29" w:firstLine="709"/>
        <w:jc w:val="both"/>
        <w:rPr>
          <w:bCs/>
          <w:sz w:val="26"/>
          <w:szCs w:val="26"/>
        </w:rPr>
      </w:pPr>
      <w:r w:rsidRPr="00116D1D">
        <w:rPr>
          <w:bCs/>
          <w:sz w:val="26"/>
          <w:szCs w:val="26"/>
          <w:lang w:val="vi-VN"/>
        </w:rPr>
        <w:t xml:space="preserve">Giấy chứng nhận đăng ký thành lập cơ sở cung cấp dịch vụ trợ giúp phòng, chống bạo lực gia đình (Cấp </w:t>
      </w:r>
      <w:r w:rsidRPr="00116D1D">
        <w:rPr>
          <w:bCs/>
          <w:sz w:val="26"/>
          <w:szCs w:val="26"/>
        </w:rPr>
        <w:t xml:space="preserve">lại </w:t>
      </w:r>
      <w:r w:rsidRPr="00116D1D">
        <w:rPr>
          <w:bCs/>
          <w:sz w:val="26"/>
          <w:szCs w:val="26"/>
          <w:lang w:val="vi-VN"/>
        </w:rPr>
        <w:t>lần</w:t>
      </w:r>
      <w:r w:rsidRPr="00116D1D">
        <w:rPr>
          <w:bCs/>
          <w:sz w:val="26"/>
          <w:szCs w:val="26"/>
        </w:rPr>
        <w:t>…</w:t>
      </w:r>
      <w:r w:rsidRPr="00116D1D">
        <w:rPr>
          <w:bCs/>
          <w:sz w:val="26"/>
          <w:szCs w:val="26"/>
          <w:lang w:val="vi-VN"/>
        </w:rPr>
        <w:t>).</w:t>
      </w:r>
    </w:p>
    <w:p w14:paraId="37CAAD48" w14:textId="5DB272AA" w:rsidR="00C44423" w:rsidRPr="00116D1D" w:rsidRDefault="00A4336C" w:rsidP="00C44423">
      <w:pPr>
        <w:spacing w:before="120" w:after="120"/>
        <w:ind w:right="29" w:firstLine="709"/>
        <w:jc w:val="both"/>
        <w:rPr>
          <w:rFonts w:eastAsia="Arial"/>
          <w:bCs/>
          <w:spacing w:val="-4"/>
          <w:sz w:val="26"/>
          <w:szCs w:val="26"/>
          <w:lang w:val="vi-VN"/>
        </w:rPr>
      </w:pPr>
      <w:r w:rsidRPr="00116D1D">
        <w:rPr>
          <w:b/>
          <w:bCs/>
          <w:sz w:val="26"/>
          <w:szCs w:val="26"/>
        </w:rPr>
        <w:t>2</w:t>
      </w:r>
      <w:r w:rsidR="00C44423" w:rsidRPr="00116D1D">
        <w:rPr>
          <w:b/>
          <w:bCs/>
          <w:sz w:val="26"/>
          <w:szCs w:val="26"/>
          <w:lang w:val="vi-VN"/>
        </w:rPr>
        <w:t>.6. Phí, lệ phí:</w:t>
      </w:r>
      <w:r w:rsidR="00C44423" w:rsidRPr="00116D1D">
        <w:rPr>
          <w:sz w:val="26"/>
          <w:szCs w:val="26"/>
          <w:lang w:val="vi-VN"/>
        </w:rPr>
        <w:t> </w:t>
      </w:r>
      <w:r w:rsidR="00C44423" w:rsidRPr="00116D1D">
        <w:rPr>
          <w:rFonts w:eastAsia="Arial"/>
          <w:bCs/>
          <w:spacing w:val="-4"/>
          <w:sz w:val="26"/>
          <w:szCs w:val="26"/>
        </w:rPr>
        <w:t>Chưa</w:t>
      </w:r>
      <w:r w:rsidR="00C44423" w:rsidRPr="00116D1D">
        <w:rPr>
          <w:rFonts w:eastAsia="Arial"/>
          <w:bCs/>
          <w:spacing w:val="-4"/>
          <w:sz w:val="26"/>
          <w:szCs w:val="26"/>
          <w:lang w:val="vi-VN"/>
        </w:rPr>
        <w:t xml:space="preserve"> quy định </w:t>
      </w:r>
    </w:p>
    <w:p w14:paraId="756682E9" w14:textId="0AA68EB5" w:rsidR="00C44423" w:rsidRPr="00116D1D" w:rsidRDefault="00A4336C" w:rsidP="00C44423">
      <w:pPr>
        <w:spacing w:before="120" w:after="120"/>
        <w:ind w:right="29" w:firstLine="709"/>
        <w:jc w:val="both"/>
        <w:rPr>
          <w:rFonts w:eastAsia="Arial"/>
          <w:iCs/>
          <w:spacing w:val="-4"/>
          <w:sz w:val="26"/>
          <w:szCs w:val="26"/>
        </w:rPr>
      </w:pPr>
      <w:r w:rsidRPr="00116D1D">
        <w:rPr>
          <w:b/>
          <w:bCs/>
          <w:sz w:val="26"/>
          <w:szCs w:val="26"/>
        </w:rPr>
        <w:t>2</w:t>
      </w:r>
      <w:r w:rsidR="00C44423" w:rsidRPr="00116D1D">
        <w:rPr>
          <w:b/>
          <w:bCs/>
          <w:sz w:val="26"/>
          <w:szCs w:val="26"/>
          <w:lang w:val="vi-VN"/>
        </w:rPr>
        <w:t xml:space="preserve">.7. Tên mẫu đơn, mẫu tờ khai: </w:t>
      </w:r>
    </w:p>
    <w:p w14:paraId="78B92A17" w14:textId="77777777" w:rsidR="00C44423" w:rsidRPr="00116D1D" w:rsidRDefault="00C44423" w:rsidP="00C44423">
      <w:pPr>
        <w:spacing w:before="120" w:after="120"/>
        <w:ind w:right="29" w:firstLine="709"/>
        <w:jc w:val="both"/>
        <w:rPr>
          <w:rFonts w:eastAsia="Arial"/>
          <w:iCs/>
          <w:spacing w:val="-4"/>
          <w:sz w:val="26"/>
          <w:szCs w:val="26"/>
        </w:rPr>
      </w:pPr>
      <w:r w:rsidRPr="00116D1D">
        <w:rPr>
          <w:rFonts w:eastAsia="Arial"/>
          <w:iCs/>
          <w:spacing w:val="-4"/>
          <w:sz w:val="26"/>
          <w:szCs w:val="26"/>
        </w:rPr>
        <w:t>1) Đơn đề nghị cấp giấy chứng nhận đăng ký thành lập cơ sở cung cấp dịch vụ trợ giúp phòng, chống bạo lực gia đình (Cấp lại lần...) (Mẫu số 15 Nghị định 76).</w:t>
      </w:r>
    </w:p>
    <w:p w14:paraId="7290A186" w14:textId="77777777" w:rsidR="00C44423" w:rsidRPr="00116D1D" w:rsidRDefault="00C44423" w:rsidP="00C44423">
      <w:pPr>
        <w:spacing w:before="120" w:after="120"/>
        <w:ind w:right="29" w:firstLine="709"/>
        <w:jc w:val="both"/>
        <w:rPr>
          <w:rFonts w:eastAsia="Arial"/>
          <w:iCs/>
          <w:spacing w:val="-4"/>
          <w:sz w:val="26"/>
          <w:szCs w:val="26"/>
        </w:rPr>
      </w:pPr>
      <w:r w:rsidRPr="00116D1D">
        <w:rPr>
          <w:rFonts w:eastAsia="Arial"/>
          <w:iCs/>
          <w:spacing w:val="-4"/>
          <w:sz w:val="26"/>
          <w:szCs w:val="26"/>
        </w:rPr>
        <w:t>2) Giấy chứng nhận đăng ký thành lập của cơ sở cung cấp dịch vụ trợ giúp phòng, chống bạo lực gia đình (Cấp lại lần...). (Mẫu số 17 Nghị định 76).</w:t>
      </w:r>
    </w:p>
    <w:p w14:paraId="3191848C" w14:textId="288BE1D2" w:rsidR="00C44423" w:rsidRPr="00116D1D" w:rsidRDefault="00A4336C" w:rsidP="00C44423">
      <w:pPr>
        <w:shd w:val="clear" w:color="auto" w:fill="FFFFFF"/>
        <w:spacing w:before="120" w:after="120"/>
        <w:ind w:firstLine="709"/>
        <w:jc w:val="both"/>
        <w:rPr>
          <w:b/>
          <w:bCs/>
          <w:sz w:val="26"/>
          <w:szCs w:val="26"/>
          <w:lang w:val="vi-VN"/>
        </w:rPr>
      </w:pPr>
      <w:r w:rsidRPr="00116D1D">
        <w:rPr>
          <w:b/>
          <w:bCs/>
          <w:sz w:val="26"/>
          <w:szCs w:val="26"/>
        </w:rPr>
        <w:t>2</w:t>
      </w:r>
      <w:r w:rsidR="00C44423" w:rsidRPr="00116D1D">
        <w:rPr>
          <w:b/>
          <w:bCs/>
          <w:sz w:val="26"/>
          <w:szCs w:val="26"/>
          <w:lang w:val="vi-VN"/>
        </w:rPr>
        <w:t>.</w:t>
      </w:r>
      <w:r w:rsidR="00C44423" w:rsidRPr="00116D1D">
        <w:rPr>
          <w:b/>
          <w:bCs/>
          <w:sz w:val="26"/>
          <w:szCs w:val="26"/>
        </w:rPr>
        <w:t>8</w:t>
      </w:r>
      <w:r w:rsidR="00C44423" w:rsidRPr="00116D1D">
        <w:rPr>
          <w:b/>
          <w:bCs/>
          <w:sz w:val="26"/>
          <w:szCs w:val="26"/>
          <w:lang w:val="vi-VN"/>
        </w:rPr>
        <w:t xml:space="preserve">. Căn cứ pháp lý của thủ tục hành chính </w:t>
      </w:r>
    </w:p>
    <w:p w14:paraId="3696B3DF" w14:textId="77777777" w:rsidR="00C44423" w:rsidRPr="00116D1D" w:rsidRDefault="00C44423" w:rsidP="00C44423">
      <w:pPr>
        <w:shd w:val="clear" w:color="auto" w:fill="FFFFFF"/>
        <w:spacing w:before="120" w:after="120"/>
        <w:ind w:firstLine="709"/>
        <w:jc w:val="both"/>
        <w:rPr>
          <w:rFonts w:eastAsia="Arial"/>
          <w:sz w:val="26"/>
          <w:szCs w:val="26"/>
          <w:lang w:val="pt-BR" w:eastAsia="zh-CN"/>
        </w:rPr>
      </w:pPr>
      <w:r w:rsidRPr="00116D1D">
        <w:rPr>
          <w:rFonts w:eastAsia="Arial"/>
          <w:sz w:val="26"/>
          <w:szCs w:val="26"/>
          <w:lang w:val="pt-BR" w:eastAsia="zh-CN"/>
        </w:rPr>
        <w:t>1) Luật Phòng, chống bạo lực gia đình số 13/2022/QH15 ngày 14/11/2022;</w:t>
      </w:r>
    </w:p>
    <w:p w14:paraId="4E7F30A7" w14:textId="77777777" w:rsidR="00C44423" w:rsidRPr="00116D1D" w:rsidRDefault="00C44423" w:rsidP="00C44423">
      <w:pPr>
        <w:shd w:val="clear" w:color="auto" w:fill="FFFFFF"/>
        <w:spacing w:before="120" w:after="120"/>
        <w:ind w:firstLine="709"/>
        <w:jc w:val="both"/>
        <w:rPr>
          <w:rFonts w:eastAsia="Arial"/>
          <w:sz w:val="26"/>
          <w:szCs w:val="26"/>
          <w:lang w:val="pt-BR" w:eastAsia="zh-CN"/>
        </w:rPr>
      </w:pPr>
      <w:r w:rsidRPr="00116D1D">
        <w:rPr>
          <w:rFonts w:eastAsia="Arial"/>
          <w:sz w:val="26"/>
          <w:szCs w:val="26"/>
          <w:lang w:val="pt-BR" w:eastAsia="zh-CN"/>
        </w:rPr>
        <w:t>2) Nghị định số 76/2023/NĐ-CP ngày 01/11/2023 của Chính phủ quy định chi tiết một số điều của Luật Phòng, chống bạo lực gia đình.</w:t>
      </w:r>
    </w:p>
    <w:p w14:paraId="007A4AD1" w14:textId="07092505" w:rsidR="00C44423" w:rsidRPr="00116D1D" w:rsidRDefault="00A4336C" w:rsidP="00C44423">
      <w:pPr>
        <w:shd w:val="clear" w:color="auto" w:fill="FFFFFF"/>
        <w:spacing w:before="120" w:after="120"/>
        <w:ind w:firstLine="709"/>
        <w:jc w:val="both"/>
        <w:rPr>
          <w:i/>
          <w:sz w:val="26"/>
          <w:szCs w:val="26"/>
          <w:lang w:val="vi-VN"/>
        </w:rPr>
      </w:pPr>
      <w:r w:rsidRPr="00116D1D">
        <w:rPr>
          <w:b/>
          <w:sz w:val="26"/>
          <w:szCs w:val="26"/>
          <w:lang w:val="nl-NL"/>
        </w:rPr>
        <w:t>2</w:t>
      </w:r>
      <w:r w:rsidR="00C44423" w:rsidRPr="00116D1D">
        <w:rPr>
          <w:b/>
          <w:sz w:val="26"/>
          <w:szCs w:val="26"/>
          <w:lang w:val="nl-NL"/>
        </w:rPr>
        <w:t>.9. Lưu hồ sơ (ISO)</w:t>
      </w:r>
      <w:r w:rsidR="00C44423"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32"/>
        <w:gridCol w:w="2072"/>
        <w:gridCol w:w="2318"/>
      </w:tblGrid>
      <w:tr w:rsidR="000B51ED" w:rsidRPr="00116D1D" w14:paraId="45D1F2BE" w14:textId="77777777" w:rsidTr="005B3E19">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E94E6BA" w14:textId="77777777" w:rsidR="00C44423" w:rsidRPr="00116D1D" w:rsidRDefault="00C44423" w:rsidP="005B3E19">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61644D41" w14:textId="77777777" w:rsidR="00C44423" w:rsidRPr="00116D1D" w:rsidRDefault="00C44423" w:rsidP="005B3E19">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5FF49A57" w14:textId="77777777" w:rsidR="00C44423" w:rsidRPr="00116D1D" w:rsidRDefault="00C44423" w:rsidP="005B3E19">
            <w:pPr>
              <w:spacing w:before="40" w:after="40"/>
              <w:jc w:val="center"/>
              <w:rPr>
                <w:sz w:val="26"/>
                <w:szCs w:val="26"/>
                <w:lang w:val="nl-NL"/>
              </w:rPr>
            </w:pPr>
            <w:r w:rsidRPr="00116D1D">
              <w:rPr>
                <w:b/>
                <w:bCs/>
                <w:sz w:val="26"/>
                <w:szCs w:val="26"/>
                <w:lang w:val="nl-NL"/>
              </w:rPr>
              <w:t>Thời gian lưu</w:t>
            </w:r>
          </w:p>
        </w:tc>
      </w:tr>
      <w:tr w:rsidR="000B51ED" w:rsidRPr="00116D1D" w14:paraId="09E7010F" w14:textId="77777777" w:rsidTr="005B3E19">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225A3586" w14:textId="77777777" w:rsidR="00C44423" w:rsidRPr="00116D1D" w:rsidRDefault="00C44423" w:rsidP="005B3E19">
            <w:pPr>
              <w:spacing w:before="40" w:after="40"/>
              <w:rPr>
                <w:sz w:val="26"/>
                <w:szCs w:val="26"/>
                <w:lang w:val="nl-NL"/>
              </w:rPr>
            </w:pPr>
            <w:r w:rsidRPr="00116D1D">
              <w:rPr>
                <w:sz w:val="26"/>
                <w:szCs w:val="26"/>
                <w:lang w:val="nl-NL"/>
              </w:rPr>
              <w:t>- Như mục 1.2.</w:t>
            </w:r>
          </w:p>
          <w:p w14:paraId="79C408A1" w14:textId="77777777" w:rsidR="00C44423" w:rsidRPr="00116D1D" w:rsidRDefault="00C44423" w:rsidP="005B3E19">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708BF61B" w14:textId="77777777" w:rsidR="00C44423" w:rsidRPr="00116D1D" w:rsidRDefault="00C44423" w:rsidP="005B3E19">
            <w:pPr>
              <w:spacing w:before="40" w:after="40"/>
              <w:rPr>
                <w:sz w:val="26"/>
                <w:szCs w:val="26"/>
                <w:lang w:val="nl-NL"/>
              </w:rPr>
            </w:pPr>
            <w:r w:rsidRPr="00116D1D">
              <w:rPr>
                <w:sz w:val="26"/>
                <w:szCs w:val="26"/>
                <w:lang w:val="nl-NL"/>
              </w:rPr>
              <w:t>- Hồ sơ thẩm định.</w:t>
            </w:r>
          </w:p>
          <w:p w14:paraId="446D601F" w14:textId="77777777" w:rsidR="00C44423" w:rsidRPr="00116D1D" w:rsidRDefault="00C44423" w:rsidP="005B3E19">
            <w:pPr>
              <w:spacing w:before="40" w:after="40"/>
              <w:rPr>
                <w:sz w:val="26"/>
                <w:szCs w:val="26"/>
                <w:lang w:val="nl-NL"/>
              </w:rPr>
            </w:pPr>
            <w:r w:rsidRPr="00116D1D">
              <w:rPr>
                <w:sz w:val="26"/>
                <w:szCs w:val="26"/>
                <w:lang w:val="nl-NL"/>
              </w:rPr>
              <w:t>- Văn bản trình cơ quan cấp trên.</w:t>
            </w:r>
          </w:p>
        </w:tc>
        <w:tc>
          <w:tcPr>
            <w:tcW w:w="1088" w:type="pct"/>
            <w:tcBorders>
              <w:top w:val="single" w:sz="4" w:space="0" w:color="auto"/>
              <w:left w:val="single" w:sz="4" w:space="0" w:color="auto"/>
              <w:bottom w:val="single" w:sz="4" w:space="0" w:color="auto"/>
              <w:right w:val="single" w:sz="4" w:space="0" w:color="auto"/>
            </w:tcBorders>
            <w:vAlign w:val="center"/>
          </w:tcPr>
          <w:p w14:paraId="330D57E9" w14:textId="77777777" w:rsidR="00C44423" w:rsidRPr="00116D1D" w:rsidRDefault="00C44423" w:rsidP="005B3E19">
            <w:pPr>
              <w:spacing w:before="40" w:after="40"/>
              <w:jc w:val="both"/>
              <w:rPr>
                <w:sz w:val="26"/>
                <w:szCs w:val="26"/>
                <w:lang w:val="nl-NL"/>
              </w:rPr>
            </w:pPr>
            <w:r w:rsidRPr="00116D1D">
              <w:rPr>
                <w:sz w:val="26"/>
                <w:szCs w:val="26"/>
                <w:lang w:val="nl-NL"/>
              </w:rPr>
              <w:t>Sở Văn hóa, Thể thao và Du lịch</w:t>
            </w:r>
          </w:p>
        </w:tc>
        <w:tc>
          <w:tcPr>
            <w:tcW w:w="1217" w:type="pct"/>
            <w:vMerge w:val="restart"/>
            <w:tcBorders>
              <w:top w:val="single" w:sz="4" w:space="0" w:color="auto"/>
              <w:left w:val="single" w:sz="4" w:space="0" w:color="auto"/>
              <w:right w:val="single" w:sz="4" w:space="0" w:color="auto"/>
            </w:tcBorders>
            <w:vAlign w:val="center"/>
          </w:tcPr>
          <w:p w14:paraId="21F24689" w14:textId="77777777" w:rsidR="00C44423" w:rsidRPr="00116D1D" w:rsidRDefault="00C44423" w:rsidP="005B3E19">
            <w:pPr>
              <w:spacing w:before="40" w:after="40"/>
              <w:jc w:val="center"/>
              <w:rPr>
                <w:sz w:val="26"/>
                <w:szCs w:val="26"/>
                <w:lang w:val="nl-NL"/>
              </w:rPr>
            </w:pPr>
            <w:r w:rsidRPr="00116D1D">
              <w:rPr>
                <w:sz w:val="26"/>
                <w:szCs w:val="26"/>
                <w:lang w:val="nl-NL"/>
              </w:rPr>
              <w:t>20 năm</w:t>
            </w:r>
          </w:p>
          <w:p w14:paraId="6688B4C8" w14:textId="77777777" w:rsidR="00C44423" w:rsidRPr="00116D1D" w:rsidRDefault="00C44423" w:rsidP="005B3E19">
            <w:pPr>
              <w:spacing w:before="40" w:after="40"/>
              <w:jc w:val="both"/>
              <w:rPr>
                <w:sz w:val="26"/>
                <w:szCs w:val="26"/>
                <w:lang w:val="nl-NL"/>
              </w:rPr>
            </w:pPr>
          </w:p>
          <w:p w14:paraId="258C53A5" w14:textId="77777777" w:rsidR="00C44423" w:rsidRPr="00116D1D" w:rsidRDefault="00C44423" w:rsidP="005B3E19">
            <w:pPr>
              <w:spacing w:before="40" w:after="40"/>
              <w:jc w:val="both"/>
              <w:rPr>
                <w:sz w:val="26"/>
                <w:szCs w:val="26"/>
                <w:lang w:val="nl-NL"/>
              </w:rPr>
            </w:pPr>
          </w:p>
          <w:p w14:paraId="1371A581" w14:textId="77777777" w:rsidR="00C44423" w:rsidRPr="00116D1D" w:rsidRDefault="00C44423" w:rsidP="005B3E19">
            <w:pPr>
              <w:spacing w:before="40" w:after="40"/>
              <w:jc w:val="both"/>
              <w:rPr>
                <w:sz w:val="26"/>
                <w:szCs w:val="26"/>
                <w:lang w:val="nl-NL"/>
              </w:rPr>
            </w:pPr>
            <w:r w:rsidRPr="00116D1D">
              <w:rPr>
                <w:sz w:val="26"/>
                <w:szCs w:val="26"/>
                <w:lang w:val="nl-NL"/>
              </w:rPr>
              <w:t>Lưu trữ theo quy định hiện hành</w:t>
            </w:r>
          </w:p>
        </w:tc>
      </w:tr>
      <w:tr w:rsidR="000B51ED" w:rsidRPr="00116D1D" w14:paraId="4D4E86BB" w14:textId="77777777" w:rsidTr="005B3E19">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E2062F4" w14:textId="77777777" w:rsidR="00C44423" w:rsidRPr="00116D1D" w:rsidRDefault="00C44423" w:rsidP="005B3E19">
            <w:pPr>
              <w:tabs>
                <w:tab w:val="left" w:pos="709"/>
              </w:tabs>
              <w:spacing w:before="120"/>
              <w:jc w:val="both"/>
              <w:rPr>
                <w:sz w:val="26"/>
                <w:szCs w:val="26"/>
                <w:lang w:val="nl-NL"/>
              </w:rPr>
            </w:pPr>
            <w:r w:rsidRPr="00116D1D">
              <w:rPr>
                <w:sz w:val="26"/>
                <w:szCs w:val="26"/>
                <w:lang w:val="nl-NL"/>
              </w:rPr>
              <w:t>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về thực hiện cơ chế một cửa, một cửa liên thông trong giải quyết thủ tục hành chính.</w:t>
            </w:r>
          </w:p>
        </w:tc>
        <w:tc>
          <w:tcPr>
            <w:tcW w:w="1088" w:type="pct"/>
            <w:tcBorders>
              <w:top w:val="single" w:sz="4" w:space="0" w:color="auto"/>
              <w:left w:val="single" w:sz="4" w:space="0" w:color="auto"/>
              <w:bottom w:val="single" w:sz="4" w:space="0" w:color="auto"/>
              <w:right w:val="single" w:sz="4" w:space="0" w:color="auto"/>
            </w:tcBorders>
            <w:vAlign w:val="center"/>
          </w:tcPr>
          <w:p w14:paraId="3B8127EC" w14:textId="77777777" w:rsidR="00C44423" w:rsidRPr="00116D1D" w:rsidRDefault="00C44423" w:rsidP="005B3E19">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64E5572F" w14:textId="77777777" w:rsidR="00C44423" w:rsidRPr="00116D1D" w:rsidRDefault="00C44423" w:rsidP="005B3E19">
            <w:pPr>
              <w:spacing w:before="40" w:after="40"/>
              <w:rPr>
                <w:sz w:val="26"/>
                <w:szCs w:val="26"/>
                <w:lang w:val="nl-NL"/>
              </w:rPr>
            </w:pPr>
          </w:p>
        </w:tc>
      </w:tr>
    </w:tbl>
    <w:p w14:paraId="589399E9" w14:textId="77777777" w:rsidR="00C44423" w:rsidRPr="00116D1D" w:rsidRDefault="00C44423" w:rsidP="00C44423">
      <w:pPr>
        <w:shd w:val="clear" w:color="auto" w:fill="FFFFFF"/>
        <w:spacing w:after="120" w:line="234" w:lineRule="atLeast"/>
        <w:ind w:firstLine="720"/>
        <w:jc w:val="both"/>
        <w:rPr>
          <w:bCs/>
          <w:i/>
          <w:sz w:val="26"/>
          <w:szCs w:val="26"/>
          <w:lang w:val="nl-NL"/>
        </w:rPr>
      </w:pPr>
    </w:p>
    <w:p w14:paraId="318461A7" w14:textId="77777777" w:rsidR="00C44423" w:rsidRPr="00116D1D" w:rsidRDefault="00C44423" w:rsidP="00C44423">
      <w:pPr>
        <w:shd w:val="clear" w:color="auto" w:fill="FFFFFF"/>
        <w:spacing w:before="120" w:after="120" w:line="212" w:lineRule="atLeast"/>
        <w:ind w:firstLine="720"/>
        <w:jc w:val="both"/>
        <w:rPr>
          <w:b/>
          <w:bCs/>
          <w:sz w:val="26"/>
          <w:szCs w:val="26"/>
          <w:lang w:val="nl-NL"/>
        </w:rPr>
      </w:pPr>
    </w:p>
    <w:p w14:paraId="3EA30D9F" w14:textId="77777777" w:rsidR="00C44423" w:rsidRPr="00116D1D" w:rsidRDefault="00C44423" w:rsidP="00C44423">
      <w:pPr>
        <w:shd w:val="clear" w:color="auto" w:fill="FFFFFF"/>
        <w:spacing w:before="120" w:after="120" w:line="212" w:lineRule="atLeast"/>
        <w:ind w:firstLine="720"/>
        <w:jc w:val="both"/>
        <w:rPr>
          <w:b/>
          <w:bCs/>
          <w:sz w:val="26"/>
          <w:szCs w:val="26"/>
          <w:lang w:val="nl-NL"/>
        </w:rPr>
      </w:pPr>
    </w:p>
    <w:p w14:paraId="104E7152" w14:textId="77777777" w:rsidR="00C44423" w:rsidRPr="00116D1D" w:rsidRDefault="00C44423" w:rsidP="00C44423">
      <w:pPr>
        <w:shd w:val="clear" w:color="auto" w:fill="FFFFFF"/>
        <w:spacing w:before="120" w:after="120" w:line="212" w:lineRule="atLeast"/>
        <w:ind w:firstLine="720"/>
        <w:jc w:val="both"/>
        <w:rPr>
          <w:b/>
          <w:bCs/>
          <w:sz w:val="26"/>
          <w:szCs w:val="26"/>
          <w:lang w:val="nl-NL"/>
        </w:rPr>
      </w:pPr>
    </w:p>
    <w:p w14:paraId="2C5E0120" w14:textId="77777777" w:rsidR="00C44423" w:rsidRPr="00116D1D" w:rsidRDefault="00C44423" w:rsidP="00C44423">
      <w:pPr>
        <w:shd w:val="clear" w:color="auto" w:fill="FFFFFF"/>
        <w:spacing w:before="120" w:after="120" w:line="212" w:lineRule="atLeast"/>
        <w:ind w:firstLine="720"/>
        <w:jc w:val="both"/>
        <w:rPr>
          <w:b/>
          <w:bCs/>
          <w:sz w:val="26"/>
          <w:szCs w:val="26"/>
          <w:lang w:val="nl-NL"/>
        </w:rPr>
        <w:sectPr w:rsidR="00C44423" w:rsidRPr="00116D1D" w:rsidSect="005B3E19">
          <w:headerReference w:type="even" r:id="rId202"/>
          <w:footerReference w:type="even" r:id="rId203"/>
          <w:footerReference w:type="default" r:id="rId204"/>
          <w:headerReference w:type="first" r:id="rId205"/>
          <w:type w:val="nextColumn"/>
          <w:pgSz w:w="11907" w:h="16840" w:code="9"/>
          <w:pgMar w:top="1134" w:right="1134" w:bottom="1134" w:left="1701" w:header="567" w:footer="567" w:gutter="0"/>
          <w:paperSrc w:first="7" w:other="7"/>
          <w:cols w:space="720"/>
          <w:titlePg/>
          <w:docGrid w:linePitch="326"/>
        </w:sectPr>
      </w:pPr>
    </w:p>
    <w:p w14:paraId="2D5DF427" w14:textId="77777777" w:rsidR="00C44423" w:rsidRPr="00116D1D" w:rsidRDefault="00C44423" w:rsidP="00C44423">
      <w:pPr>
        <w:pStyle w:val="BodyText"/>
        <w:ind w:firstLine="720"/>
        <w:jc w:val="right"/>
        <w:rPr>
          <w:rFonts w:ascii="Times New Roman" w:hAnsi="Times New Roman"/>
          <w:b/>
          <w:bCs/>
          <w:sz w:val="26"/>
          <w:szCs w:val="26"/>
        </w:rPr>
      </w:pPr>
      <w:r w:rsidRPr="00116D1D">
        <w:rPr>
          <w:rFonts w:ascii="Times New Roman" w:hAnsi="Times New Roman"/>
          <w:sz w:val="26"/>
          <w:szCs w:val="26"/>
          <w:lang w:val="nl-NL"/>
        </w:rPr>
        <w:tab/>
      </w:r>
      <w:r w:rsidRPr="00116D1D">
        <w:rPr>
          <w:rFonts w:ascii="Times New Roman" w:hAnsi="Times New Roman"/>
          <w:b/>
          <w:bCs/>
          <w:sz w:val="26"/>
          <w:szCs w:val="26"/>
          <w:lang w:val="vi-VN" w:eastAsia="vi-VN"/>
        </w:rPr>
        <w:t xml:space="preserve">Mẫu số </w:t>
      </w:r>
      <w:r w:rsidRPr="00116D1D">
        <w:rPr>
          <w:rFonts w:ascii="Times New Roman" w:hAnsi="Times New Roman"/>
          <w:b/>
          <w:bCs/>
          <w:sz w:val="26"/>
          <w:szCs w:val="26"/>
        </w:rPr>
        <w:t xml:space="preserve">15 </w:t>
      </w:r>
    </w:p>
    <w:p w14:paraId="086C599B" w14:textId="77777777" w:rsidR="00C44423" w:rsidRPr="00116D1D" w:rsidRDefault="00C44423" w:rsidP="00C44423">
      <w:pPr>
        <w:widowControl w:val="0"/>
        <w:jc w:val="center"/>
        <w:rPr>
          <w:sz w:val="26"/>
          <w:szCs w:val="26"/>
          <w:lang w:val="vi-VN" w:eastAsia="en-SG"/>
        </w:rPr>
      </w:pPr>
      <w:r w:rsidRPr="00116D1D">
        <w:rPr>
          <w:b/>
          <w:bCs/>
          <w:sz w:val="26"/>
          <w:szCs w:val="26"/>
          <w:lang w:val="vi-VN" w:eastAsia="vi-VN"/>
        </w:rPr>
        <w:t>CỘNG HÒA XÃ HỘI CHỦ NGHĨA VIỆT NAM</w:t>
      </w:r>
    </w:p>
    <w:p w14:paraId="3FB65631" w14:textId="77777777" w:rsidR="00C44423" w:rsidRPr="00116D1D" w:rsidRDefault="00C44423" w:rsidP="00C44423">
      <w:pPr>
        <w:widowControl w:val="0"/>
        <w:jc w:val="center"/>
        <w:rPr>
          <w:b/>
          <w:bCs/>
          <w:sz w:val="26"/>
          <w:szCs w:val="26"/>
          <w:lang w:val="vi-VN" w:eastAsia="vi-VN"/>
        </w:rPr>
      </w:pPr>
      <w:r w:rsidRPr="00116D1D">
        <w:rPr>
          <w:b/>
          <w:bCs/>
          <w:sz w:val="26"/>
          <w:szCs w:val="26"/>
          <w:lang w:val="vi-VN" w:eastAsia="vi-VN"/>
        </w:rPr>
        <w:t>Độc lập - Tự do - Hạnh phúc</w:t>
      </w:r>
    </w:p>
    <w:p w14:paraId="51156932" w14:textId="77777777" w:rsidR="00C44423" w:rsidRPr="00116D1D" w:rsidRDefault="00C44423" w:rsidP="00C44423">
      <w:pPr>
        <w:widowControl w:val="0"/>
        <w:jc w:val="center"/>
        <w:rPr>
          <w:i/>
          <w:iCs/>
          <w:sz w:val="26"/>
          <w:szCs w:val="26"/>
          <w:vertAlign w:val="superscript"/>
          <w:lang w:val="vi-VN" w:eastAsia="vi-VN"/>
        </w:rPr>
      </w:pPr>
      <w:r w:rsidRPr="00116D1D">
        <w:rPr>
          <w:bCs/>
          <w:sz w:val="26"/>
          <w:szCs w:val="26"/>
          <w:vertAlign w:val="superscript"/>
          <w:lang w:val="en-SG" w:eastAsia="vi-VN"/>
        </w:rPr>
        <w:t>___________________</w:t>
      </w:r>
    </w:p>
    <w:p w14:paraId="3D71835F" w14:textId="77777777" w:rsidR="00C44423" w:rsidRPr="00116D1D" w:rsidRDefault="00C44423" w:rsidP="00C44423">
      <w:pPr>
        <w:widowControl w:val="0"/>
        <w:jc w:val="center"/>
        <w:rPr>
          <w:i/>
          <w:iCs/>
          <w:sz w:val="26"/>
          <w:szCs w:val="26"/>
          <w:lang w:val="vi-VN" w:eastAsia="vi-VN"/>
        </w:rPr>
      </w:pPr>
      <w:r w:rsidRPr="00116D1D">
        <w:rPr>
          <w:i/>
          <w:iCs/>
          <w:sz w:val="26"/>
          <w:szCs w:val="26"/>
          <w:lang w:val="vi-VN" w:eastAsia="vi-VN"/>
        </w:rPr>
        <w:t>..., ngày... tháng... năm ....</w:t>
      </w:r>
    </w:p>
    <w:p w14:paraId="46C9B60B" w14:textId="77777777" w:rsidR="00C44423" w:rsidRPr="00116D1D" w:rsidRDefault="00C44423" w:rsidP="00C44423">
      <w:pPr>
        <w:widowControl w:val="0"/>
        <w:jc w:val="center"/>
        <w:rPr>
          <w:sz w:val="26"/>
          <w:szCs w:val="26"/>
          <w:lang w:val="vi-VN" w:eastAsia="en-SG"/>
        </w:rPr>
      </w:pPr>
    </w:p>
    <w:p w14:paraId="4359985E" w14:textId="77777777" w:rsidR="00C44423" w:rsidRPr="00116D1D" w:rsidRDefault="00C44423" w:rsidP="00C44423">
      <w:pPr>
        <w:widowControl w:val="0"/>
        <w:jc w:val="center"/>
        <w:rPr>
          <w:sz w:val="26"/>
          <w:szCs w:val="26"/>
          <w:lang w:val="vi-VN" w:eastAsia="en-SG"/>
        </w:rPr>
      </w:pPr>
      <w:r w:rsidRPr="00116D1D">
        <w:rPr>
          <w:b/>
          <w:bCs/>
          <w:sz w:val="26"/>
          <w:szCs w:val="26"/>
          <w:lang w:val="vi-VN" w:eastAsia="vi-VN"/>
        </w:rPr>
        <w:t>ĐƠN ĐỀ NGHỊ</w:t>
      </w:r>
    </w:p>
    <w:p w14:paraId="5F3715DA" w14:textId="77777777" w:rsidR="00C44423" w:rsidRPr="00116D1D" w:rsidRDefault="00C44423" w:rsidP="00C44423">
      <w:pPr>
        <w:widowControl w:val="0"/>
        <w:jc w:val="center"/>
        <w:rPr>
          <w:i/>
          <w:iCs/>
          <w:sz w:val="26"/>
          <w:szCs w:val="26"/>
          <w:lang w:val="vi-VN" w:eastAsia="vi-VN"/>
        </w:rPr>
      </w:pPr>
      <w:r w:rsidRPr="00116D1D">
        <w:rPr>
          <w:b/>
          <w:bCs/>
          <w:sz w:val="26"/>
          <w:szCs w:val="26"/>
          <w:lang w:val="vi-VN" w:eastAsia="vi-VN"/>
        </w:rPr>
        <w:t>Cấp Giấy chứng nhận đăng ký thành lập cơ sở cung cấp dịch vụ</w:t>
      </w:r>
      <w:r w:rsidRPr="00116D1D">
        <w:rPr>
          <w:b/>
          <w:bCs/>
          <w:sz w:val="26"/>
          <w:szCs w:val="26"/>
          <w:lang w:val="vi-VN" w:eastAsia="vi-VN"/>
        </w:rPr>
        <w:br/>
        <w:t>trợ giúp phòng, chống bạo lực gia đình</w:t>
      </w:r>
      <w:r w:rsidRPr="00116D1D">
        <w:rPr>
          <w:b/>
          <w:bCs/>
          <w:sz w:val="26"/>
          <w:szCs w:val="26"/>
          <w:lang w:val="vi-VN" w:eastAsia="vi-VN"/>
        </w:rPr>
        <w:br/>
      </w:r>
      <w:r w:rsidRPr="00116D1D">
        <w:rPr>
          <w:i/>
          <w:iCs/>
          <w:sz w:val="26"/>
          <w:szCs w:val="26"/>
          <w:lang w:val="vi-VN" w:eastAsia="vi-VN"/>
        </w:rPr>
        <w:t>(Cấp lần đầu/Cấp đổi lần ... /Cấp lại lần ...)</w:t>
      </w:r>
    </w:p>
    <w:p w14:paraId="5F4E45E1" w14:textId="77777777" w:rsidR="00C44423" w:rsidRPr="00116D1D" w:rsidRDefault="00C44423" w:rsidP="00C44423">
      <w:pPr>
        <w:widowControl w:val="0"/>
        <w:jc w:val="center"/>
        <w:rPr>
          <w:i/>
          <w:iCs/>
          <w:sz w:val="26"/>
          <w:szCs w:val="26"/>
          <w:vertAlign w:val="superscript"/>
          <w:lang w:val="vi-VN" w:eastAsia="vi-VN"/>
        </w:rPr>
      </w:pPr>
      <w:r w:rsidRPr="00116D1D">
        <w:rPr>
          <w:bCs/>
          <w:sz w:val="26"/>
          <w:szCs w:val="26"/>
          <w:vertAlign w:val="superscript"/>
          <w:lang w:val="en-SG" w:eastAsia="vi-VN"/>
        </w:rPr>
        <w:t>___________________</w:t>
      </w:r>
    </w:p>
    <w:p w14:paraId="58DBA1FA" w14:textId="77777777" w:rsidR="00C44423" w:rsidRPr="00116D1D" w:rsidRDefault="00C44423" w:rsidP="00C44423">
      <w:pPr>
        <w:widowControl w:val="0"/>
        <w:jc w:val="center"/>
        <w:rPr>
          <w:sz w:val="26"/>
          <w:szCs w:val="26"/>
          <w:lang w:val="vi-VN" w:eastAsia="en-SG"/>
        </w:rPr>
      </w:pPr>
    </w:p>
    <w:p w14:paraId="7CE1DA78" w14:textId="77777777" w:rsidR="00C44423" w:rsidRPr="00116D1D" w:rsidRDefault="00C44423" w:rsidP="00C44423">
      <w:pPr>
        <w:widowControl w:val="0"/>
        <w:tabs>
          <w:tab w:val="left" w:leader="dot" w:pos="3778"/>
        </w:tabs>
        <w:jc w:val="center"/>
        <w:rPr>
          <w:sz w:val="26"/>
          <w:szCs w:val="26"/>
          <w:lang w:val="en-SG" w:eastAsia="en-SG"/>
        </w:rPr>
      </w:pPr>
      <w:r w:rsidRPr="00116D1D">
        <w:rPr>
          <w:sz w:val="26"/>
          <w:szCs w:val="26"/>
          <w:lang w:val="vi-VN" w:eastAsia="vi-VN"/>
        </w:rPr>
        <w:t>Kính gửi:</w:t>
      </w:r>
      <w:r w:rsidRPr="00116D1D">
        <w:rPr>
          <w:sz w:val="26"/>
          <w:szCs w:val="26"/>
          <w:lang w:val="en-SG" w:eastAsia="vi-VN"/>
        </w:rPr>
        <w:t>…………………………………..</w:t>
      </w:r>
    </w:p>
    <w:p w14:paraId="7F8727F3" w14:textId="77777777" w:rsidR="00C44423" w:rsidRPr="00116D1D" w:rsidRDefault="00C44423" w:rsidP="00C44423">
      <w:pPr>
        <w:widowControl w:val="0"/>
        <w:jc w:val="center"/>
        <w:rPr>
          <w:sz w:val="26"/>
          <w:szCs w:val="26"/>
          <w:lang w:val="vi-VN" w:eastAsia="en-SG"/>
        </w:rPr>
      </w:pPr>
      <w:r w:rsidRPr="00116D1D">
        <w:rPr>
          <w:i/>
          <w:iCs/>
          <w:sz w:val="26"/>
          <w:szCs w:val="26"/>
          <w:lang w:val="vi-VN" w:eastAsia="vi-VN"/>
        </w:rPr>
        <w:t>(Cơ quan chuyên môn về văn hóa, thể thao và du lịch</w:t>
      </w:r>
    </w:p>
    <w:p w14:paraId="7F1486F1" w14:textId="77777777" w:rsidR="00C44423" w:rsidRPr="00116D1D" w:rsidRDefault="00C44423" w:rsidP="00C44423">
      <w:pPr>
        <w:widowControl w:val="0"/>
        <w:jc w:val="center"/>
        <w:rPr>
          <w:i/>
          <w:iCs/>
          <w:sz w:val="26"/>
          <w:szCs w:val="26"/>
          <w:lang w:val="vi-VN" w:eastAsia="vi-VN"/>
        </w:rPr>
      </w:pPr>
      <w:r w:rsidRPr="00116D1D">
        <w:rPr>
          <w:i/>
          <w:iCs/>
          <w:sz w:val="26"/>
          <w:szCs w:val="26"/>
          <w:lang w:val="vi-VN" w:eastAsia="vi-VN"/>
        </w:rPr>
        <w:t>của Ủy ban nhân dân cấp tỉnh nơi đặt trụ sở)</w:t>
      </w:r>
    </w:p>
    <w:p w14:paraId="5189BA85" w14:textId="77777777" w:rsidR="00C44423" w:rsidRPr="00116D1D" w:rsidRDefault="00C44423" w:rsidP="00C44423">
      <w:pPr>
        <w:widowControl w:val="0"/>
        <w:jc w:val="center"/>
        <w:rPr>
          <w:sz w:val="26"/>
          <w:szCs w:val="26"/>
          <w:lang w:val="vi-VN" w:eastAsia="en-SG"/>
        </w:rPr>
      </w:pPr>
    </w:p>
    <w:p w14:paraId="2BC55A9B" w14:textId="77777777" w:rsidR="00C44423" w:rsidRPr="00116D1D" w:rsidRDefault="00C44423" w:rsidP="00C44423">
      <w:pPr>
        <w:widowControl w:val="0"/>
        <w:spacing w:after="120"/>
        <w:ind w:firstLine="720"/>
        <w:jc w:val="both"/>
        <w:rPr>
          <w:sz w:val="26"/>
          <w:szCs w:val="26"/>
          <w:lang w:val="vi-VN" w:eastAsia="en-SG"/>
        </w:rPr>
      </w:pPr>
      <w:r w:rsidRPr="00116D1D">
        <w:rPr>
          <w:i/>
          <w:iCs/>
          <w:sz w:val="26"/>
          <w:szCs w:val="26"/>
          <w:lang w:val="vi-VN" w:eastAsia="vi-VN"/>
        </w:rPr>
        <w:t>Căn cứ Luật Phòng, chống bạo lực gia đình ngày 14 tháng 11 năm 2022;</w:t>
      </w:r>
    </w:p>
    <w:p w14:paraId="4D31C16D" w14:textId="77777777" w:rsidR="00C44423" w:rsidRPr="00116D1D" w:rsidRDefault="00C44423" w:rsidP="00C44423">
      <w:pPr>
        <w:widowControl w:val="0"/>
        <w:spacing w:after="120"/>
        <w:ind w:firstLine="720"/>
        <w:jc w:val="both"/>
        <w:rPr>
          <w:sz w:val="26"/>
          <w:szCs w:val="26"/>
          <w:lang w:val="vi-VN" w:eastAsia="en-SG"/>
        </w:rPr>
      </w:pPr>
      <w:r w:rsidRPr="00116D1D">
        <w:rPr>
          <w:i/>
          <w:iCs/>
          <w:sz w:val="26"/>
          <w:szCs w:val="26"/>
          <w:lang w:val="vi-VN" w:eastAsia="vi-VN"/>
        </w:rPr>
        <w:t>Căn cứ Nghị định số 76/2023/NĐ-CP ngày 01 tháng 11 năm 2023 của Chính phủ quy định chi tiết một số điều của Luật Phòng, chống bạo lực gia đình;</w:t>
      </w:r>
    </w:p>
    <w:p w14:paraId="08D659A1" w14:textId="77777777" w:rsidR="00C44423" w:rsidRPr="00116D1D" w:rsidRDefault="00C44423" w:rsidP="00C44423">
      <w:pPr>
        <w:widowControl w:val="0"/>
        <w:tabs>
          <w:tab w:val="left" w:leader="dot" w:pos="8650"/>
        </w:tabs>
        <w:spacing w:after="120"/>
        <w:ind w:firstLine="720"/>
        <w:jc w:val="both"/>
        <w:rPr>
          <w:sz w:val="26"/>
          <w:szCs w:val="26"/>
          <w:lang w:val="vi-VN" w:eastAsia="en-SG"/>
        </w:rPr>
      </w:pPr>
      <w:r w:rsidRPr="00116D1D">
        <w:rPr>
          <w:sz w:val="26"/>
          <w:szCs w:val="26"/>
          <w:lang w:val="vi-VN" w:eastAsia="vi-VN"/>
        </w:rPr>
        <w:t xml:space="preserve">Tôi là </w:t>
      </w:r>
      <w:r w:rsidRPr="00116D1D">
        <w:rPr>
          <w:i/>
          <w:iCs/>
          <w:sz w:val="26"/>
          <w:szCs w:val="26"/>
          <w:lang w:val="vi-VN" w:eastAsia="vi-VN"/>
        </w:rPr>
        <w:t xml:space="preserve">(chữ in hoa): </w:t>
      </w:r>
      <w:r w:rsidRPr="00116D1D">
        <w:rPr>
          <w:i/>
          <w:iCs/>
          <w:sz w:val="26"/>
          <w:szCs w:val="26"/>
          <w:lang w:val="vi-VN" w:eastAsia="vi-VN"/>
        </w:rPr>
        <w:tab/>
      </w:r>
    </w:p>
    <w:p w14:paraId="22391F9A" w14:textId="77777777" w:rsidR="00C44423" w:rsidRPr="00116D1D" w:rsidRDefault="00C44423" w:rsidP="00C44423">
      <w:pPr>
        <w:widowControl w:val="0"/>
        <w:tabs>
          <w:tab w:val="left" w:leader="dot" w:pos="8650"/>
        </w:tabs>
        <w:spacing w:after="120"/>
        <w:ind w:firstLine="720"/>
        <w:jc w:val="both"/>
        <w:rPr>
          <w:sz w:val="26"/>
          <w:szCs w:val="26"/>
          <w:lang w:val="vi-VN" w:eastAsia="en-SG"/>
        </w:rPr>
      </w:pPr>
      <w:r w:rsidRPr="00116D1D">
        <w:rPr>
          <w:sz w:val="26"/>
          <w:szCs w:val="26"/>
          <w:lang w:val="vi-VN" w:eastAsia="vi-VN"/>
        </w:rPr>
        <w:t>Căn cước công dân</w:t>
      </w:r>
      <w:r w:rsidRPr="00116D1D">
        <w:rPr>
          <w:sz w:val="26"/>
          <w:szCs w:val="26"/>
          <w:vertAlign w:val="superscript"/>
          <w:lang w:val="en-SG" w:eastAsia="vi-VN"/>
        </w:rPr>
        <w:t>1</w:t>
      </w:r>
      <w:r w:rsidRPr="00116D1D">
        <w:rPr>
          <w:sz w:val="26"/>
          <w:szCs w:val="26"/>
          <w:lang w:val="vi-VN" w:eastAsia="vi-VN"/>
        </w:rPr>
        <w:t xml:space="preserve"> </w:t>
      </w:r>
      <w:r w:rsidRPr="00116D1D">
        <w:rPr>
          <w:i/>
          <w:iCs/>
          <w:sz w:val="26"/>
          <w:szCs w:val="26"/>
          <w:lang w:val="vi-VN" w:eastAsia="vi-VN"/>
        </w:rPr>
        <w:t>(đối với công dân Việt Nam</w:t>
      </w:r>
      <w:r w:rsidRPr="00116D1D">
        <w:rPr>
          <w:sz w:val="26"/>
          <w:szCs w:val="26"/>
          <w:lang w:val="vi-VN" w:eastAsia="vi-VN"/>
        </w:rPr>
        <w:t>)/số hộ chiếu</w:t>
      </w:r>
      <w:r w:rsidRPr="00116D1D">
        <w:rPr>
          <w:sz w:val="26"/>
          <w:szCs w:val="26"/>
          <w:vertAlign w:val="superscript"/>
          <w:lang w:val="en-SG" w:eastAsia="vi-VN"/>
        </w:rPr>
        <w:t xml:space="preserve">2 </w:t>
      </w:r>
      <w:r w:rsidRPr="00116D1D">
        <w:rPr>
          <w:i/>
          <w:iCs/>
          <w:sz w:val="26"/>
          <w:szCs w:val="26"/>
          <w:lang w:val="vi-VN" w:eastAsia="vi-VN"/>
        </w:rPr>
        <w:t xml:space="preserve"> (đối với người nước ngoài)</w:t>
      </w:r>
      <w:r w:rsidRPr="00116D1D">
        <w:rPr>
          <w:i/>
          <w:iCs/>
          <w:sz w:val="26"/>
          <w:szCs w:val="26"/>
          <w:lang w:val="vi-VN" w:eastAsia="vi-VN"/>
        </w:rPr>
        <w:tab/>
      </w:r>
    </w:p>
    <w:p w14:paraId="047E0D92" w14:textId="77777777" w:rsidR="00C44423" w:rsidRPr="00116D1D" w:rsidRDefault="00C44423" w:rsidP="00C44423">
      <w:pPr>
        <w:widowControl w:val="0"/>
        <w:tabs>
          <w:tab w:val="right" w:leader="dot" w:pos="5067"/>
          <w:tab w:val="left" w:pos="5272"/>
          <w:tab w:val="left" w:leader="dot" w:pos="8650"/>
        </w:tabs>
        <w:spacing w:after="120"/>
        <w:ind w:firstLine="720"/>
        <w:jc w:val="both"/>
        <w:rPr>
          <w:sz w:val="26"/>
          <w:szCs w:val="26"/>
          <w:lang w:val="vi-VN" w:eastAsia="en-SG"/>
        </w:rPr>
      </w:pPr>
      <w:r w:rsidRPr="00116D1D">
        <w:rPr>
          <w:sz w:val="26"/>
          <w:szCs w:val="26"/>
          <w:lang w:val="vi-VN" w:eastAsia="vi-VN"/>
        </w:rPr>
        <w:t>Ngày cấp:</w:t>
      </w:r>
      <w:r w:rsidRPr="00116D1D">
        <w:rPr>
          <w:sz w:val="26"/>
          <w:szCs w:val="26"/>
          <w:lang w:val="vi-VN" w:eastAsia="vi-VN"/>
        </w:rPr>
        <w:tab/>
        <w:t>Nơi</w:t>
      </w:r>
      <w:r w:rsidRPr="00116D1D">
        <w:rPr>
          <w:sz w:val="26"/>
          <w:szCs w:val="26"/>
          <w:lang w:val="vi-VN" w:eastAsia="vi-VN"/>
        </w:rPr>
        <w:tab/>
        <w:t>cấp</w:t>
      </w:r>
      <w:r w:rsidRPr="00116D1D">
        <w:rPr>
          <w:sz w:val="26"/>
          <w:szCs w:val="26"/>
          <w:lang w:val="vi-VN" w:eastAsia="vi-VN"/>
        </w:rPr>
        <w:tab/>
      </w:r>
    </w:p>
    <w:p w14:paraId="72DB5D79" w14:textId="77777777" w:rsidR="00C44423" w:rsidRPr="00116D1D" w:rsidRDefault="00C44423" w:rsidP="00C44423">
      <w:pPr>
        <w:widowControl w:val="0"/>
        <w:tabs>
          <w:tab w:val="left" w:leader="dot" w:pos="8650"/>
        </w:tabs>
        <w:spacing w:after="120"/>
        <w:ind w:firstLine="720"/>
        <w:jc w:val="both"/>
        <w:rPr>
          <w:sz w:val="26"/>
          <w:szCs w:val="26"/>
          <w:lang w:val="vi-VN" w:eastAsia="en-SG"/>
        </w:rPr>
      </w:pPr>
      <w:r w:rsidRPr="00116D1D">
        <w:rPr>
          <w:sz w:val="26"/>
          <w:szCs w:val="26"/>
          <w:lang w:val="vi-VN" w:eastAsia="vi-VN"/>
        </w:rPr>
        <w:t>Quốc tịch:</w:t>
      </w:r>
      <w:r w:rsidRPr="00116D1D">
        <w:rPr>
          <w:sz w:val="26"/>
          <w:szCs w:val="26"/>
          <w:lang w:val="vi-VN" w:eastAsia="vi-VN"/>
        </w:rPr>
        <w:tab/>
      </w:r>
    </w:p>
    <w:p w14:paraId="649DD714" w14:textId="77777777" w:rsidR="00C44423" w:rsidRPr="00116D1D" w:rsidRDefault="00C44423" w:rsidP="00C44423">
      <w:pPr>
        <w:widowControl w:val="0"/>
        <w:spacing w:after="120"/>
        <w:ind w:firstLine="720"/>
        <w:jc w:val="both"/>
        <w:rPr>
          <w:sz w:val="26"/>
          <w:szCs w:val="26"/>
          <w:lang w:val="vi-VN" w:eastAsia="en-SG"/>
        </w:rPr>
      </w:pPr>
      <w:r w:rsidRPr="00116D1D">
        <w:rPr>
          <w:sz w:val="26"/>
          <w:szCs w:val="26"/>
          <w:lang w:val="vi-VN" w:eastAsia="vi-VN"/>
        </w:rPr>
        <w:t>Làm đơn này đề nghị (</w:t>
      </w:r>
      <w:r w:rsidRPr="00116D1D">
        <w:rPr>
          <w:i/>
          <w:iCs/>
          <w:sz w:val="26"/>
          <w:szCs w:val="26"/>
          <w:lang w:val="vi-VN" w:eastAsia="vi-VN"/>
        </w:rPr>
        <w:t>cơ quan chuyên môn về văn hóa, thể thao và du lịch của Ủy ban nhân dân cấp tỉnh)</w:t>
      </w:r>
      <w:r w:rsidRPr="00116D1D">
        <w:rPr>
          <w:sz w:val="26"/>
          <w:szCs w:val="26"/>
          <w:lang w:val="vi-VN" w:eastAsia="vi-VN"/>
        </w:rPr>
        <w:t xml:space="preserve"> ... xem xét cấp </w:t>
      </w:r>
      <w:r w:rsidRPr="00116D1D">
        <w:rPr>
          <w:i/>
          <w:iCs/>
          <w:sz w:val="26"/>
          <w:szCs w:val="26"/>
          <w:lang w:val="vi-VN" w:eastAsia="vi-VN"/>
        </w:rPr>
        <w:t>(ghi rõ: lần đầu/cấp lại lần..../cấp đổi lần...)</w:t>
      </w:r>
      <w:r w:rsidRPr="00116D1D">
        <w:rPr>
          <w:sz w:val="26"/>
          <w:szCs w:val="26"/>
          <w:lang w:val="vi-VN" w:eastAsia="vi-VN"/>
        </w:rPr>
        <w:t xml:space="preserve"> ... giấy chứng nhận đăng ký thành lập cơ sở cung cấp dịch vụ trợ giúp phòng, chống bạo lực gia đình.</w:t>
      </w:r>
    </w:p>
    <w:p w14:paraId="1650F84E" w14:textId="77777777" w:rsidR="00C44423" w:rsidRPr="00116D1D" w:rsidRDefault="00C44423" w:rsidP="00C44423">
      <w:pPr>
        <w:widowControl w:val="0"/>
        <w:tabs>
          <w:tab w:val="left" w:leader="dot" w:pos="8650"/>
        </w:tabs>
        <w:spacing w:after="120"/>
        <w:ind w:firstLine="720"/>
        <w:jc w:val="both"/>
        <w:rPr>
          <w:sz w:val="26"/>
          <w:szCs w:val="26"/>
          <w:lang w:val="vi-VN" w:eastAsia="en-SG"/>
        </w:rPr>
      </w:pPr>
      <w:r w:rsidRPr="00116D1D">
        <w:rPr>
          <w:sz w:val="26"/>
          <w:szCs w:val="26"/>
          <w:lang w:val="vi-VN" w:eastAsia="vi-VN"/>
        </w:rPr>
        <w:t xml:space="preserve">Lý do </w:t>
      </w:r>
      <w:r w:rsidRPr="00116D1D">
        <w:rPr>
          <w:i/>
          <w:iCs/>
          <w:sz w:val="26"/>
          <w:szCs w:val="26"/>
          <w:lang w:val="vi-VN" w:eastAsia="vi-VN"/>
        </w:rPr>
        <w:t>(trường hợp cấp lần đầu không ghi thông tin này):</w:t>
      </w:r>
      <w:r w:rsidRPr="00116D1D">
        <w:rPr>
          <w:i/>
          <w:iCs/>
          <w:sz w:val="26"/>
          <w:szCs w:val="26"/>
          <w:lang w:val="vi-VN" w:eastAsia="vi-VN"/>
        </w:rPr>
        <w:tab/>
      </w:r>
    </w:p>
    <w:p w14:paraId="3B527A3D" w14:textId="77777777" w:rsidR="00C44423" w:rsidRPr="00116D1D" w:rsidRDefault="00C44423" w:rsidP="00C44423">
      <w:pPr>
        <w:widowControl w:val="0"/>
        <w:spacing w:after="120"/>
        <w:ind w:firstLine="720"/>
        <w:jc w:val="both"/>
        <w:rPr>
          <w:bCs/>
          <w:sz w:val="26"/>
          <w:szCs w:val="26"/>
          <w:lang w:val="en-SG" w:eastAsia="vi-VN"/>
        </w:rPr>
      </w:pPr>
      <w:r w:rsidRPr="00116D1D">
        <w:rPr>
          <w:bCs/>
          <w:sz w:val="26"/>
          <w:szCs w:val="26"/>
          <w:lang w:val="en-SG" w:eastAsia="vi-VN"/>
        </w:rPr>
        <w:t>…………………………………………………………………………………………………</w:t>
      </w:r>
    </w:p>
    <w:p w14:paraId="66284EF3" w14:textId="77777777" w:rsidR="00C44423" w:rsidRPr="00116D1D" w:rsidRDefault="00C44423" w:rsidP="00C44423">
      <w:pPr>
        <w:widowControl w:val="0"/>
        <w:spacing w:after="120"/>
        <w:ind w:firstLine="720"/>
        <w:jc w:val="both"/>
        <w:rPr>
          <w:sz w:val="26"/>
          <w:szCs w:val="26"/>
          <w:lang w:val="vi-VN" w:eastAsia="en-SG"/>
        </w:rPr>
      </w:pPr>
      <w:r w:rsidRPr="00116D1D">
        <w:rPr>
          <w:b/>
          <w:bCs/>
          <w:sz w:val="26"/>
          <w:szCs w:val="26"/>
          <w:lang w:val="vi-VN" w:eastAsia="vi-VN"/>
        </w:rPr>
        <w:t>Cụ thể:</w:t>
      </w:r>
    </w:p>
    <w:p w14:paraId="3369A37C" w14:textId="77777777" w:rsidR="00C44423" w:rsidRPr="00116D1D" w:rsidRDefault="00C44423" w:rsidP="00C44423">
      <w:pPr>
        <w:widowControl w:val="0"/>
        <w:numPr>
          <w:ilvl w:val="0"/>
          <w:numId w:val="21"/>
        </w:numPr>
        <w:tabs>
          <w:tab w:val="left" w:pos="928"/>
        </w:tabs>
        <w:spacing w:after="120"/>
        <w:jc w:val="both"/>
        <w:rPr>
          <w:sz w:val="26"/>
          <w:szCs w:val="26"/>
          <w:lang w:val="vi-VN" w:eastAsia="en-SG"/>
        </w:rPr>
      </w:pPr>
      <w:r w:rsidRPr="00116D1D">
        <w:rPr>
          <w:b/>
          <w:bCs/>
          <w:sz w:val="26"/>
          <w:szCs w:val="26"/>
          <w:lang w:val="vi-VN" w:eastAsia="vi-VN"/>
        </w:rPr>
        <w:t>Tên gọi của cơ sở</w:t>
      </w:r>
    </w:p>
    <w:p w14:paraId="76B19267" w14:textId="77777777" w:rsidR="00C44423" w:rsidRPr="00116D1D" w:rsidRDefault="00C44423" w:rsidP="00C44423">
      <w:pPr>
        <w:widowControl w:val="0"/>
        <w:tabs>
          <w:tab w:val="left" w:pos="928"/>
        </w:tabs>
        <w:spacing w:after="120"/>
        <w:ind w:left="720"/>
        <w:jc w:val="both"/>
        <w:rPr>
          <w:sz w:val="26"/>
          <w:szCs w:val="26"/>
          <w:lang w:val="vi-VN" w:eastAsia="en-SG"/>
        </w:rPr>
      </w:pPr>
      <w:r w:rsidRPr="00116D1D">
        <w:rPr>
          <w:sz w:val="26"/>
          <w:szCs w:val="26"/>
          <w:lang w:val="en-SG" w:eastAsia="en-SG"/>
        </w:rPr>
        <w:t xml:space="preserve">a) </w:t>
      </w:r>
      <w:r w:rsidRPr="00116D1D">
        <w:rPr>
          <w:sz w:val="26"/>
          <w:szCs w:val="26"/>
          <w:lang w:val="vi-VN" w:eastAsia="vi-VN"/>
        </w:rPr>
        <w:t>Tên tiếng Việt:</w:t>
      </w:r>
      <w:r w:rsidRPr="00116D1D">
        <w:rPr>
          <w:sz w:val="26"/>
          <w:szCs w:val="26"/>
          <w:lang w:val="vi-VN" w:eastAsia="vi-VN"/>
        </w:rPr>
        <w:tab/>
      </w:r>
    </w:p>
    <w:p w14:paraId="154A68C4" w14:textId="77777777" w:rsidR="00C44423" w:rsidRPr="00116D1D" w:rsidRDefault="00C44423" w:rsidP="00C44423">
      <w:pPr>
        <w:widowControl w:val="0"/>
        <w:tabs>
          <w:tab w:val="left" w:leader="dot" w:pos="8650"/>
        </w:tabs>
        <w:spacing w:after="120"/>
        <w:ind w:firstLine="720"/>
        <w:jc w:val="both"/>
        <w:rPr>
          <w:sz w:val="26"/>
          <w:szCs w:val="26"/>
          <w:lang w:val="vi-VN" w:eastAsia="en-SG"/>
        </w:rPr>
      </w:pPr>
      <w:r w:rsidRPr="00116D1D">
        <w:rPr>
          <w:sz w:val="26"/>
          <w:szCs w:val="26"/>
          <w:lang w:val="vi-VN" w:eastAsia="vi-VN"/>
        </w:rPr>
        <w:t xml:space="preserve">Viết tắt tên cơ sở (nếu có): </w:t>
      </w:r>
      <w:r w:rsidRPr="00116D1D">
        <w:rPr>
          <w:sz w:val="26"/>
          <w:szCs w:val="26"/>
          <w:lang w:val="vi-VN" w:eastAsia="vi-VN"/>
        </w:rPr>
        <w:tab/>
      </w:r>
    </w:p>
    <w:p w14:paraId="62A1D7AE" w14:textId="77777777" w:rsidR="00C44423" w:rsidRPr="00116D1D" w:rsidRDefault="00C44423" w:rsidP="00C44423">
      <w:pPr>
        <w:widowControl w:val="0"/>
        <w:tabs>
          <w:tab w:val="left" w:pos="986"/>
          <w:tab w:val="left" w:leader="dot" w:pos="8650"/>
        </w:tabs>
        <w:spacing w:after="120"/>
        <w:ind w:left="720"/>
        <w:jc w:val="both"/>
        <w:rPr>
          <w:sz w:val="26"/>
          <w:szCs w:val="26"/>
          <w:lang w:val="vi-VN" w:eastAsia="en-SG"/>
        </w:rPr>
      </w:pPr>
      <w:r w:rsidRPr="00116D1D">
        <w:rPr>
          <w:sz w:val="26"/>
          <w:szCs w:val="26"/>
          <w:lang w:val="en-SG" w:eastAsia="vi-VN"/>
        </w:rPr>
        <w:t xml:space="preserve">b) </w:t>
      </w:r>
      <w:r w:rsidRPr="00116D1D">
        <w:rPr>
          <w:sz w:val="26"/>
          <w:szCs w:val="26"/>
          <w:lang w:val="vi-VN" w:eastAsia="vi-VN"/>
        </w:rPr>
        <w:t xml:space="preserve">Tên tiếng nước ngoài (nếu có) </w:t>
      </w:r>
      <w:r w:rsidRPr="00116D1D">
        <w:rPr>
          <w:sz w:val="26"/>
          <w:szCs w:val="26"/>
          <w:lang w:val="vi-VN" w:eastAsia="vi-VN"/>
        </w:rPr>
        <w:tab/>
      </w:r>
    </w:p>
    <w:p w14:paraId="75DC1C0E" w14:textId="77777777" w:rsidR="00C44423" w:rsidRPr="00116D1D" w:rsidRDefault="00C44423" w:rsidP="00C44423">
      <w:pPr>
        <w:widowControl w:val="0"/>
        <w:spacing w:after="120"/>
        <w:ind w:firstLine="720"/>
        <w:jc w:val="both"/>
        <w:rPr>
          <w:sz w:val="26"/>
          <w:szCs w:val="26"/>
          <w:lang w:val="vi-VN" w:eastAsia="en-SG"/>
        </w:rPr>
      </w:pPr>
      <w:r w:rsidRPr="00116D1D">
        <w:rPr>
          <w:b/>
          <w:bCs/>
          <w:sz w:val="26"/>
          <w:szCs w:val="26"/>
        </w:rPr>
        <w:t xml:space="preserve">2. </w:t>
      </w:r>
      <w:r w:rsidRPr="00116D1D">
        <w:rPr>
          <w:b/>
          <w:bCs/>
          <w:sz w:val="26"/>
          <w:szCs w:val="26"/>
          <w:lang w:val="vi-VN" w:eastAsia="vi-VN"/>
        </w:rPr>
        <w:t xml:space="preserve">Thông tin về người đứng đầu cơ sở </w:t>
      </w:r>
      <w:r w:rsidRPr="00116D1D">
        <w:rPr>
          <w:i/>
          <w:iCs/>
          <w:sz w:val="26"/>
          <w:szCs w:val="26"/>
          <w:lang w:val="vi-VN" w:eastAsia="vi-VN"/>
        </w:rPr>
        <w:t>(trường hợp cấp lại không ghi thông tin này)</w:t>
      </w:r>
    </w:p>
    <w:p w14:paraId="182D29DE" w14:textId="77777777" w:rsidR="00C44423" w:rsidRPr="00116D1D" w:rsidRDefault="00C44423" w:rsidP="00C44423">
      <w:pPr>
        <w:widowControl w:val="0"/>
        <w:tabs>
          <w:tab w:val="left" w:leader="dot" w:pos="8624"/>
        </w:tabs>
        <w:spacing w:after="120"/>
        <w:ind w:firstLine="720"/>
        <w:jc w:val="both"/>
        <w:rPr>
          <w:sz w:val="26"/>
          <w:szCs w:val="26"/>
          <w:lang w:val="vi-VN" w:eastAsia="en-SG"/>
        </w:rPr>
      </w:pPr>
      <w:r w:rsidRPr="00116D1D">
        <w:rPr>
          <w:sz w:val="26"/>
          <w:szCs w:val="26"/>
          <w:lang w:val="vi-VN" w:eastAsia="vi-VN"/>
        </w:rPr>
        <w:t xml:space="preserve">Họ và tên </w:t>
      </w:r>
      <w:r w:rsidRPr="00116D1D">
        <w:rPr>
          <w:i/>
          <w:sz w:val="26"/>
          <w:szCs w:val="26"/>
          <w:lang w:val="en-SG" w:eastAsia="vi-VN"/>
        </w:rPr>
        <w:t>(</w:t>
      </w:r>
      <w:r w:rsidRPr="00116D1D">
        <w:rPr>
          <w:i/>
          <w:iCs/>
          <w:sz w:val="26"/>
          <w:szCs w:val="26"/>
          <w:lang w:val="vi-VN" w:eastAsia="vi-VN"/>
        </w:rPr>
        <w:t>chữ in hoa):</w:t>
      </w:r>
      <w:r w:rsidRPr="00116D1D">
        <w:rPr>
          <w:i/>
          <w:iCs/>
          <w:sz w:val="26"/>
          <w:szCs w:val="26"/>
          <w:lang w:val="vi-VN" w:eastAsia="vi-VN"/>
        </w:rPr>
        <w:tab/>
      </w:r>
    </w:p>
    <w:p w14:paraId="17ABE8F7" w14:textId="77777777" w:rsidR="00C44423" w:rsidRPr="00116D1D" w:rsidRDefault="00C44423" w:rsidP="00C44423">
      <w:pPr>
        <w:widowControl w:val="0"/>
        <w:tabs>
          <w:tab w:val="left" w:leader="dot" w:pos="8126"/>
        </w:tabs>
        <w:spacing w:after="120"/>
        <w:ind w:firstLine="720"/>
        <w:jc w:val="both"/>
        <w:rPr>
          <w:sz w:val="26"/>
          <w:szCs w:val="26"/>
          <w:lang w:val="vi-VN" w:eastAsia="en-SG"/>
        </w:rPr>
      </w:pPr>
      <w:r w:rsidRPr="00116D1D">
        <w:rPr>
          <w:sz w:val="26"/>
          <w:szCs w:val="26"/>
          <w:lang w:val="vi-VN" w:eastAsia="vi-VN"/>
        </w:rPr>
        <w:t>Căn cước công dân</w:t>
      </w:r>
      <w:r w:rsidRPr="00116D1D">
        <w:rPr>
          <w:sz w:val="26"/>
          <w:szCs w:val="26"/>
          <w:vertAlign w:val="superscript"/>
          <w:lang w:val="en-SG" w:eastAsia="vi-VN"/>
        </w:rPr>
        <w:t>3</w:t>
      </w:r>
      <w:r w:rsidRPr="00116D1D">
        <w:rPr>
          <w:sz w:val="26"/>
          <w:szCs w:val="26"/>
          <w:lang w:val="vi-VN" w:eastAsia="vi-VN"/>
        </w:rPr>
        <w:t xml:space="preserve"> </w:t>
      </w:r>
      <w:r w:rsidRPr="00116D1D">
        <w:rPr>
          <w:i/>
          <w:iCs/>
          <w:sz w:val="26"/>
          <w:szCs w:val="26"/>
          <w:lang w:val="vi-VN" w:eastAsia="vi-VN"/>
        </w:rPr>
        <w:t>(đối với công dân Việt Nam)/số</w:t>
      </w:r>
      <w:r w:rsidRPr="00116D1D">
        <w:rPr>
          <w:sz w:val="26"/>
          <w:szCs w:val="26"/>
          <w:lang w:val="vi-VN" w:eastAsia="vi-VN"/>
        </w:rPr>
        <w:t xml:space="preserve"> hộ chiếu</w:t>
      </w:r>
      <w:r w:rsidRPr="00116D1D">
        <w:rPr>
          <w:sz w:val="26"/>
          <w:szCs w:val="26"/>
          <w:vertAlign w:val="superscript"/>
          <w:lang w:val="en-SG" w:eastAsia="vi-VN"/>
        </w:rPr>
        <w:t>4</w:t>
      </w:r>
      <w:r w:rsidRPr="00116D1D">
        <w:rPr>
          <w:sz w:val="26"/>
          <w:szCs w:val="26"/>
          <w:lang w:val="vi-VN" w:eastAsia="vi-VN"/>
        </w:rPr>
        <w:t xml:space="preserve"> </w:t>
      </w:r>
      <w:r w:rsidRPr="00116D1D">
        <w:rPr>
          <w:i/>
          <w:iCs/>
          <w:sz w:val="26"/>
          <w:szCs w:val="26"/>
          <w:lang w:val="vi-VN" w:eastAsia="vi-VN"/>
        </w:rPr>
        <w:t>(đối với người nước ngoài)</w:t>
      </w:r>
      <w:r w:rsidRPr="00116D1D">
        <w:rPr>
          <w:i/>
          <w:iCs/>
          <w:sz w:val="26"/>
          <w:szCs w:val="26"/>
          <w:lang w:val="vi-VN" w:eastAsia="vi-VN"/>
        </w:rPr>
        <w:tab/>
      </w:r>
    </w:p>
    <w:p w14:paraId="391511DD" w14:textId="77777777" w:rsidR="00C44423" w:rsidRPr="00116D1D" w:rsidRDefault="00C44423" w:rsidP="00C44423">
      <w:pPr>
        <w:widowControl w:val="0"/>
        <w:tabs>
          <w:tab w:val="right" w:leader="dot" w:pos="3742"/>
          <w:tab w:val="left" w:pos="4005"/>
          <w:tab w:val="left" w:leader="dot" w:pos="8624"/>
        </w:tabs>
        <w:spacing w:after="120"/>
        <w:ind w:firstLine="720"/>
        <w:jc w:val="both"/>
        <w:rPr>
          <w:sz w:val="26"/>
          <w:szCs w:val="26"/>
          <w:lang w:val="vi-VN" w:eastAsia="en-SG"/>
        </w:rPr>
      </w:pPr>
      <w:r w:rsidRPr="00116D1D">
        <w:rPr>
          <w:sz w:val="26"/>
          <w:szCs w:val="26"/>
          <w:lang w:val="vi-VN" w:eastAsia="vi-VN"/>
        </w:rPr>
        <w:t>Ngày cấp</w:t>
      </w:r>
      <w:r w:rsidRPr="00116D1D">
        <w:rPr>
          <w:sz w:val="26"/>
          <w:szCs w:val="26"/>
          <w:lang w:val="en-SG" w:eastAsia="vi-VN"/>
        </w:rPr>
        <w:t xml:space="preserve"> ………………………………..</w:t>
      </w:r>
      <w:r w:rsidRPr="00116D1D">
        <w:rPr>
          <w:sz w:val="26"/>
          <w:szCs w:val="26"/>
          <w:lang w:val="vi-VN" w:eastAsia="vi-VN"/>
        </w:rPr>
        <w:t>Nơi</w:t>
      </w:r>
      <w:r w:rsidRPr="00116D1D">
        <w:rPr>
          <w:sz w:val="26"/>
          <w:szCs w:val="26"/>
          <w:lang w:val="en-SG" w:eastAsia="vi-VN"/>
        </w:rPr>
        <w:t xml:space="preserve"> </w:t>
      </w:r>
      <w:r w:rsidRPr="00116D1D">
        <w:rPr>
          <w:sz w:val="26"/>
          <w:szCs w:val="26"/>
          <w:lang w:val="vi-VN" w:eastAsia="vi-VN"/>
        </w:rPr>
        <w:t>cấp</w:t>
      </w:r>
      <w:r w:rsidRPr="00116D1D">
        <w:rPr>
          <w:sz w:val="26"/>
          <w:szCs w:val="26"/>
          <w:lang w:val="vi-VN" w:eastAsia="vi-VN"/>
        </w:rPr>
        <w:tab/>
      </w:r>
    </w:p>
    <w:p w14:paraId="785B25B8" w14:textId="77777777" w:rsidR="00C44423" w:rsidRPr="00116D1D" w:rsidRDefault="00C44423" w:rsidP="00C44423">
      <w:pPr>
        <w:widowControl w:val="0"/>
        <w:tabs>
          <w:tab w:val="right" w:leader="dot" w:pos="3742"/>
          <w:tab w:val="left" w:pos="3890"/>
          <w:tab w:val="left" w:leader="dot" w:pos="8624"/>
        </w:tabs>
        <w:spacing w:after="120"/>
        <w:ind w:firstLine="720"/>
        <w:jc w:val="both"/>
        <w:rPr>
          <w:sz w:val="26"/>
          <w:szCs w:val="26"/>
          <w:lang w:val="vi-VN" w:eastAsia="en-SG"/>
        </w:rPr>
      </w:pPr>
      <w:r w:rsidRPr="00116D1D">
        <w:rPr>
          <w:sz w:val="26"/>
          <w:szCs w:val="26"/>
          <w:lang w:val="vi-VN" w:eastAsia="vi-VN"/>
        </w:rPr>
        <w:t>Trình độ</w:t>
      </w:r>
      <w:r w:rsidRPr="00116D1D">
        <w:rPr>
          <w:sz w:val="26"/>
          <w:szCs w:val="26"/>
          <w:lang w:val="vi-VN" w:eastAsia="vi-VN"/>
        </w:rPr>
        <w:tab/>
        <w:t>,</w:t>
      </w:r>
      <w:r w:rsidRPr="00116D1D">
        <w:rPr>
          <w:sz w:val="26"/>
          <w:szCs w:val="26"/>
          <w:lang w:val="vi-VN" w:eastAsia="vi-VN"/>
        </w:rPr>
        <w:tab/>
        <w:t>ngành/chuyên ngành được đào tạo:</w:t>
      </w:r>
      <w:r w:rsidRPr="00116D1D">
        <w:rPr>
          <w:sz w:val="26"/>
          <w:szCs w:val="26"/>
          <w:lang w:val="vi-VN" w:eastAsia="vi-VN"/>
        </w:rPr>
        <w:tab/>
      </w:r>
    </w:p>
    <w:p w14:paraId="5BC30D43" w14:textId="77777777" w:rsidR="00C44423" w:rsidRPr="00116D1D" w:rsidRDefault="00C44423" w:rsidP="00C44423">
      <w:pPr>
        <w:widowControl w:val="0"/>
        <w:spacing w:after="120"/>
        <w:ind w:firstLine="720"/>
        <w:jc w:val="both"/>
        <w:rPr>
          <w:sz w:val="26"/>
          <w:szCs w:val="26"/>
          <w:lang w:val="vi-VN" w:eastAsia="en-SG"/>
        </w:rPr>
      </w:pPr>
      <w:r w:rsidRPr="00116D1D">
        <w:rPr>
          <w:b/>
          <w:bCs/>
          <w:sz w:val="26"/>
          <w:szCs w:val="26"/>
          <w:lang w:val="vi-VN" w:eastAsia="vi-VN"/>
        </w:rPr>
        <w:t xml:space="preserve">3. Địa chỉ đặt trụ sở </w:t>
      </w:r>
      <w:r w:rsidRPr="00116D1D">
        <w:rPr>
          <w:i/>
          <w:iCs/>
          <w:sz w:val="26"/>
          <w:szCs w:val="26"/>
          <w:lang w:val="vi-VN" w:eastAsia="vi-VN"/>
        </w:rPr>
        <w:t>(trường hợp cấp lại không ghi thông tin này)</w:t>
      </w:r>
    </w:p>
    <w:p w14:paraId="64E0A246" w14:textId="77777777" w:rsidR="00C44423" w:rsidRPr="00116D1D" w:rsidRDefault="00C44423" w:rsidP="00C44423">
      <w:pPr>
        <w:widowControl w:val="0"/>
        <w:spacing w:after="120"/>
        <w:ind w:firstLine="720"/>
        <w:jc w:val="both"/>
        <w:rPr>
          <w:sz w:val="26"/>
          <w:szCs w:val="26"/>
          <w:lang w:val="vi-VN" w:eastAsia="en-SG"/>
        </w:rPr>
      </w:pPr>
      <w:r w:rsidRPr="00116D1D">
        <w:rPr>
          <w:b/>
          <w:bCs/>
          <w:sz w:val="26"/>
          <w:szCs w:val="26"/>
          <w:lang w:val="vi-VN" w:eastAsia="vi-VN"/>
        </w:rPr>
        <w:t xml:space="preserve">4. Nội dung, phạm vi đăng ký hoạt động </w:t>
      </w:r>
      <w:r w:rsidRPr="00116D1D">
        <w:rPr>
          <w:i/>
          <w:iCs/>
          <w:sz w:val="26"/>
          <w:szCs w:val="26"/>
          <w:lang w:val="vi-VN" w:eastAsia="vi-VN"/>
        </w:rPr>
        <w:t>(trường hợp cấp lại không ghi thông tin này)</w:t>
      </w:r>
    </w:p>
    <w:p w14:paraId="18BE3697" w14:textId="77777777" w:rsidR="00C44423" w:rsidRPr="00116D1D" w:rsidRDefault="00C44423" w:rsidP="00C44423">
      <w:pPr>
        <w:widowControl w:val="0"/>
        <w:tabs>
          <w:tab w:val="left" w:leader="dot" w:pos="8624"/>
        </w:tabs>
        <w:spacing w:after="120"/>
        <w:ind w:firstLine="720"/>
        <w:jc w:val="both"/>
        <w:rPr>
          <w:sz w:val="26"/>
          <w:szCs w:val="26"/>
          <w:lang w:val="vi-VN" w:eastAsia="en-SG"/>
        </w:rPr>
      </w:pPr>
      <w:r w:rsidRPr="00116D1D">
        <w:rPr>
          <w:sz w:val="26"/>
          <w:szCs w:val="26"/>
          <w:lang w:val="vi-VN" w:eastAsia="vi-VN"/>
        </w:rPr>
        <w:t>a) Nội dung đăng ký hoạt động:</w:t>
      </w:r>
      <w:r w:rsidRPr="00116D1D">
        <w:rPr>
          <w:sz w:val="26"/>
          <w:szCs w:val="26"/>
          <w:lang w:val="vi-VN" w:eastAsia="vi-VN"/>
        </w:rPr>
        <w:tab/>
      </w:r>
    </w:p>
    <w:p w14:paraId="54410C8E" w14:textId="77777777" w:rsidR="00C44423" w:rsidRPr="00116D1D" w:rsidRDefault="00C44423" w:rsidP="00C44423">
      <w:pPr>
        <w:widowControl w:val="0"/>
        <w:tabs>
          <w:tab w:val="left" w:leader="dot" w:pos="8624"/>
        </w:tabs>
        <w:spacing w:after="120"/>
        <w:ind w:firstLine="720"/>
        <w:jc w:val="both"/>
        <w:rPr>
          <w:sz w:val="26"/>
          <w:szCs w:val="26"/>
          <w:lang w:val="vi-VN" w:eastAsia="en-SG"/>
        </w:rPr>
      </w:pPr>
      <w:r w:rsidRPr="00116D1D">
        <w:rPr>
          <w:sz w:val="26"/>
          <w:szCs w:val="26"/>
          <w:lang w:val="vi-VN" w:eastAsia="vi-VN"/>
        </w:rPr>
        <w:t xml:space="preserve">b) Phạm vi đăng ký hoạt động: </w:t>
      </w:r>
      <w:r w:rsidRPr="00116D1D">
        <w:rPr>
          <w:sz w:val="26"/>
          <w:szCs w:val="26"/>
          <w:lang w:val="vi-VN" w:eastAsia="vi-VN"/>
        </w:rPr>
        <w:tab/>
      </w:r>
    </w:p>
    <w:p w14:paraId="5E8B8B49" w14:textId="77777777" w:rsidR="00C44423" w:rsidRPr="00116D1D" w:rsidRDefault="00C44423" w:rsidP="00C44423">
      <w:pPr>
        <w:widowControl w:val="0"/>
        <w:spacing w:after="120"/>
        <w:ind w:firstLine="720"/>
        <w:jc w:val="both"/>
        <w:rPr>
          <w:bCs/>
          <w:sz w:val="26"/>
          <w:szCs w:val="26"/>
          <w:lang w:val="en-SG" w:eastAsia="vi-VN"/>
        </w:rPr>
      </w:pPr>
      <w:r w:rsidRPr="00116D1D">
        <w:rPr>
          <w:bCs/>
          <w:sz w:val="26"/>
          <w:szCs w:val="26"/>
          <w:lang w:val="en-SG" w:eastAsia="vi-VN"/>
        </w:rPr>
        <w:t>…………………………………………………………………………………………………</w:t>
      </w:r>
    </w:p>
    <w:p w14:paraId="2A6B5859" w14:textId="77777777" w:rsidR="00C44423" w:rsidRPr="00116D1D" w:rsidRDefault="00C44423" w:rsidP="00C44423">
      <w:pPr>
        <w:widowControl w:val="0"/>
        <w:spacing w:after="120"/>
        <w:ind w:firstLine="720"/>
        <w:jc w:val="both"/>
        <w:rPr>
          <w:sz w:val="26"/>
          <w:szCs w:val="26"/>
          <w:lang w:val="vi-VN" w:eastAsia="en-SG"/>
        </w:rPr>
      </w:pPr>
      <w:r w:rsidRPr="00116D1D">
        <w:rPr>
          <w:b/>
          <w:bCs/>
          <w:sz w:val="26"/>
          <w:szCs w:val="26"/>
          <w:lang w:val="vi-VN" w:eastAsia="vi-VN"/>
        </w:rPr>
        <w:t>5. Cam kết</w:t>
      </w:r>
    </w:p>
    <w:p w14:paraId="7329063A" w14:textId="77777777" w:rsidR="00C44423" w:rsidRPr="00116D1D" w:rsidRDefault="00C44423" w:rsidP="00C44423">
      <w:pPr>
        <w:widowControl w:val="0"/>
        <w:spacing w:after="120"/>
        <w:ind w:firstLine="720"/>
        <w:jc w:val="both"/>
        <w:rPr>
          <w:sz w:val="26"/>
          <w:szCs w:val="26"/>
          <w:lang w:val="vi-VN" w:eastAsia="en-SG"/>
        </w:rPr>
      </w:pPr>
      <w:r w:rsidRPr="00116D1D">
        <w:rPr>
          <w:sz w:val="26"/>
          <w:szCs w:val="26"/>
          <w:lang w:val="vi-VN" w:eastAsia="vi-VN"/>
        </w:rPr>
        <w:t>Người đứng đầu và nhân viên của cơ sở chấp hành nghiêm pháp luật về phòng, chống bạo lực gia đình và pháp luật có liên quan đến hoạt động của cơ sở; thực hiện đúng Quy chế hoạt động đã đăng ký với cơ quan có thẩm quyền.</w:t>
      </w:r>
    </w:p>
    <w:p w14:paraId="07E0CC3F" w14:textId="77777777" w:rsidR="00C44423" w:rsidRPr="00116D1D" w:rsidRDefault="00C44423" w:rsidP="00C44423">
      <w:pPr>
        <w:widowControl w:val="0"/>
        <w:spacing w:after="120"/>
        <w:ind w:left="5040" w:firstLine="720"/>
        <w:rPr>
          <w:sz w:val="26"/>
          <w:szCs w:val="26"/>
          <w:lang w:val="vi-VN" w:eastAsia="en-SG"/>
        </w:rPr>
      </w:pPr>
      <w:r w:rsidRPr="00116D1D">
        <w:rPr>
          <w:b/>
          <w:bCs/>
          <w:sz w:val="26"/>
          <w:szCs w:val="26"/>
          <w:lang w:val="vi-VN" w:eastAsia="vi-VN"/>
        </w:rPr>
        <w:t>NGƯỜI ĐỀ NGHỊ</w:t>
      </w:r>
    </w:p>
    <w:p w14:paraId="56083306" w14:textId="77777777" w:rsidR="00C44423" w:rsidRPr="00116D1D" w:rsidRDefault="00C44423" w:rsidP="00C44423">
      <w:pPr>
        <w:widowControl w:val="0"/>
        <w:spacing w:after="120"/>
        <w:ind w:left="5040" w:firstLine="720"/>
        <w:rPr>
          <w:i/>
          <w:iCs/>
          <w:sz w:val="26"/>
          <w:szCs w:val="26"/>
          <w:lang w:val="vi-VN" w:eastAsia="vi-VN"/>
        </w:rPr>
      </w:pPr>
      <w:r w:rsidRPr="00116D1D">
        <w:rPr>
          <w:i/>
          <w:iCs/>
          <w:sz w:val="26"/>
          <w:szCs w:val="26"/>
          <w:lang w:val="vi-VN" w:eastAsia="vi-VN"/>
        </w:rPr>
        <w:t>(Ký, ghi rõ họ tên)</w:t>
      </w:r>
    </w:p>
    <w:p w14:paraId="139A587B" w14:textId="77777777" w:rsidR="00C44423" w:rsidRPr="00116D1D" w:rsidRDefault="00C44423" w:rsidP="00C44423">
      <w:pPr>
        <w:widowControl w:val="0"/>
        <w:spacing w:after="120"/>
        <w:ind w:left="5040" w:firstLine="720"/>
        <w:rPr>
          <w:sz w:val="26"/>
          <w:szCs w:val="26"/>
          <w:lang w:val="vi-VN" w:eastAsia="en-SG"/>
        </w:rPr>
      </w:pPr>
    </w:p>
    <w:p w14:paraId="23411E5B" w14:textId="77777777" w:rsidR="00C44423" w:rsidRPr="00116D1D" w:rsidRDefault="00C44423" w:rsidP="00C44423">
      <w:pPr>
        <w:widowControl w:val="0"/>
        <w:spacing w:after="120"/>
        <w:ind w:firstLine="720"/>
        <w:jc w:val="right"/>
        <w:rPr>
          <w:b/>
          <w:bCs/>
          <w:sz w:val="26"/>
          <w:szCs w:val="26"/>
          <w:lang w:val="vi-VN" w:eastAsia="vi-VN"/>
        </w:rPr>
      </w:pPr>
    </w:p>
    <w:p w14:paraId="14366154" w14:textId="77777777" w:rsidR="00C44423" w:rsidRPr="00116D1D" w:rsidRDefault="00C44423" w:rsidP="00C44423">
      <w:pPr>
        <w:widowControl w:val="0"/>
        <w:spacing w:after="120"/>
        <w:ind w:firstLine="720"/>
        <w:jc w:val="both"/>
        <w:rPr>
          <w:bCs/>
          <w:sz w:val="26"/>
          <w:szCs w:val="26"/>
          <w:vertAlign w:val="superscript"/>
          <w:lang w:val="en-SG" w:eastAsia="vi-VN"/>
        </w:rPr>
      </w:pPr>
      <w:r w:rsidRPr="00116D1D">
        <w:rPr>
          <w:bCs/>
          <w:sz w:val="26"/>
          <w:szCs w:val="26"/>
          <w:vertAlign w:val="superscript"/>
          <w:lang w:val="en-SG" w:eastAsia="vi-VN"/>
        </w:rPr>
        <w:t>_________________</w:t>
      </w:r>
    </w:p>
    <w:p w14:paraId="054085F2" w14:textId="77777777" w:rsidR="00C44423" w:rsidRPr="00116D1D" w:rsidRDefault="00C44423" w:rsidP="00C44423">
      <w:pPr>
        <w:widowControl w:val="0"/>
        <w:tabs>
          <w:tab w:val="left" w:pos="115"/>
        </w:tabs>
        <w:spacing w:after="120"/>
        <w:ind w:firstLine="720"/>
        <w:rPr>
          <w:sz w:val="26"/>
          <w:szCs w:val="26"/>
          <w:lang w:val="vi-VN" w:eastAsia="en-SG"/>
        </w:rPr>
      </w:pPr>
      <w:r w:rsidRPr="00116D1D">
        <w:rPr>
          <w:sz w:val="26"/>
          <w:szCs w:val="26"/>
          <w:vertAlign w:val="superscript"/>
          <w:lang w:val="en-SG" w:eastAsia="vi-VN"/>
        </w:rPr>
        <w:t>1</w:t>
      </w:r>
      <w:r w:rsidRPr="00116D1D">
        <w:rPr>
          <w:sz w:val="26"/>
          <w:szCs w:val="26"/>
          <w:lang w:val="en-SG" w:eastAsia="vi-VN"/>
        </w:rPr>
        <w:t xml:space="preserve"> </w:t>
      </w:r>
      <w:r w:rsidRPr="00116D1D">
        <w:rPr>
          <w:sz w:val="26"/>
          <w:szCs w:val="26"/>
          <w:lang w:val="vi-VN" w:eastAsia="vi-VN"/>
        </w:rPr>
        <w:t>Ghi đầy đủ thông tin trong căn cước công dân</w:t>
      </w:r>
    </w:p>
    <w:p w14:paraId="175F51C2" w14:textId="77777777" w:rsidR="00C44423" w:rsidRPr="00116D1D" w:rsidRDefault="00C44423" w:rsidP="00C44423">
      <w:pPr>
        <w:widowControl w:val="0"/>
        <w:tabs>
          <w:tab w:val="left" w:pos="120"/>
        </w:tabs>
        <w:spacing w:after="120"/>
        <w:ind w:firstLine="720"/>
        <w:rPr>
          <w:sz w:val="26"/>
          <w:szCs w:val="26"/>
          <w:lang w:val="vi-VN" w:eastAsia="en-SG"/>
        </w:rPr>
      </w:pPr>
      <w:r w:rsidRPr="00116D1D">
        <w:rPr>
          <w:sz w:val="26"/>
          <w:szCs w:val="26"/>
          <w:vertAlign w:val="superscript"/>
          <w:lang w:val="en-SG" w:eastAsia="vi-VN"/>
        </w:rPr>
        <w:t>2</w:t>
      </w:r>
      <w:r w:rsidRPr="00116D1D">
        <w:rPr>
          <w:sz w:val="26"/>
          <w:szCs w:val="26"/>
          <w:lang w:val="en-SG" w:eastAsia="vi-VN"/>
        </w:rPr>
        <w:t xml:space="preserve"> </w:t>
      </w:r>
      <w:r w:rsidRPr="00116D1D">
        <w:rPr>
          <w:sz w:val="26"/>
          <w:szCs w:val="26"/>
          <w:lang w:val="vi-VN" w:eastAsia="vi-VN"/>
        </w:rPr>
        <w:t>Ghi đầy đủ thông tin trong hộ chiếu</w:t>
      </w:r>
    </w:p>
    <w:p w14:paraId="3ED045D6" w14:textId="77777777" w:rsidR="00C44423" w:rsidRPr="00116D1D" w:rsidRDefault="00C44423" w:rsidP="00C44423">
      <w:pPr>
        <w:widowControl w:val="0"/>
        <w:tabs>
          <w:tab w:val="left" w:pos="115"/>
        </w:tabs>
        <w:spacing w:after="120"/>
        <w:ind w:firstLine="720"/>
        <w:rPr>
          <w:sz w:val="26"/>
          <w:szCs w:val="26"/>
          <w:lang w:val="vi-VN" w:eastAsia="en-SG"/>
        </w:rPr>
      </w:pPr>
      <w:r w:rsidRPr="00116D1D">
        <w:rPr>
          <w:sz w:val="26"/>
          <w:szCs w:val="26"/>
          <w:vertAlign w:val="superscript"/>
          <w:lang w:val="en-SG" w:eastAsia="vi-VN"/>
        </w:rPr>
        <w:t>3</w:t>
      </w:r>
      <w:r w:rsidRPr="00116D1D">
        <w:rPr>
          <w:sz w:val="26"/>
          <w:szCs w:val="26"/>
          <w:lang w:val="en-SG" w:eastAsia="vi-VN"/>
        </w:rPr>
        <w:t xml:space="preserve"> </w:t>
      </w:r>
      <w:r w:rsidRPr="00116D1D">
        <w:rPr>
          <w:sz w:val="26"/>
          <w:szCs w:val="26"/>
          <w:lang w:val="vi-VN" w:eastAsia="vi-VN"/>
        </w:rPr>
        <w:t>Ghi đầy đủ thông tin trong căn cước công dân</w:t>
      </w:r>
    </w:p>
    <w:p w14:paraId="5713EBB9" w14:textId="77777777" w:rsidR="00C44423" w:rsidRPr="00116D1D" w:rsidRDefault="00C44423" w:rsidP="00C44423">
      <w:pPr>
        <w:widowControl w:val="0"/>
        <w:spacing w:after="120"/>
        <w:ind w:firstLine="720"/>
        <w:jc w:val="both"/>
        <w:rPr>
          <w:sz w:val="26"/>
          <w:szCs w:val="26"/>
          <w:lang w:eastAsia="vi-VN"/>
        </w:rPr>
      </w:pPr>
      <w:r w:rsidRPr="00116D1D">
        <w:rPr>
          <w:sz w:val="26"/>
          <w:szCs w:val="26"/>
          <w:vertAlign w:val="superscript"/>
          <w:lang w:val="en-SG" w:eastAsia="vi-VN"/>
        </w:rPr>
        <w:t xml:space="preserve">4 </w:t>
      </w:r>
      <w:r w:rsidRPr="00116D1D">
        <w:rPr>
          <w:sz w:val="26"/>
          <w:szCs w:val="26"/>
          <w:lang w:val="vi-VN" w:eastAsia="vi-VN"/>
        </w:rPr>
        <w:t>Ghi đầy đủ thông tin trong hộ chiếu</w:t>
      </w:r>
    </w:p>
    <w:p w14:paraId="3246EEE6" w14:textId="77777777" w:rsidR="00C44423" w:rsidRPr="00116D1D" w:rsidRDefault="00C44423" w:rsidP="00C44423">
      <w:pPr>
        <w:widowControl w:val="0"/>
        <w:spacing w:after="120"/>
        <w:ind w:firstLine="720"/>
        <w:jc w:val="both"/>
        <w:rPr>
          <w:b/>
          <w:bCs/>
          <w:sz w:val="26"/>
          <w:szCs w:val="26"/>
          <w:lang w:eastAsia="vi-VN"/>
        </w:rPr>
        <w:sectPr w:rsidR="00C44423" w:rsidRPr="00116D1D" w:rsidSect="005B3E19">
          <w:type w:val="nextColumn"/>
          <w:pgSz w:w="11907" w:h="16840" w:code="9"/>
          <w:pgMar w:top="1134" w:right="1134" w:bottom="1134" w:left="1701" w:header="0" w:footer="0" w:gutter="0"/>
          <w:paperSrc w:first="7" w:other="7"/>
          <w:cols w:space="720"/>
          <w:noEndnote/>
          <w:docGrid w:linePitch="360"/>
        </w:sectPr>
      </w:pPr>
    </w:p>
    <w:p w14:paraId="6647CD76" w14:textId="77777777" w:rsidR="00C44423" w:rsidRPr="00116D1D" w:rsidRDefault="00C44423" w:rsidP="00C44423">
      <w:pPr>
        <w:widowControl w:val="0"/>
        <w:spacing w:after="120"/>
        <w:ind w:firstLine="720"/>
        <w:jc w:val="right"/>
        <w:rPr>
          <w:b/>
          <w:bCs/>
          <w:sz w:val="26"/>
          <w:szCs w:val="26"/>
          <w:lang w:val="vi-VN" w:eastAsia="vi-VN"/>
        </w:rPr>
      </w:pPr>
      <w:r w:rsidRPr="00116D1D">
        <w:rPr>
          <w:b/>
          <w:bCs/>
          <w:sz w:val="26"/>
          <w:szCs w:val="26"/>
          <w:lang w:val="vi-VN" w:eastAsia="vi-VN"/>
        </w:rPr>
        <w:t xml:space="preserve">Mẫu số 17 </w:t>
      </w:r>
    </w:p>
    <w:tbl>
      <w:tblPr>
        <w:tblW w:w="0" w:type="auto"/>
        <w:tblLook w:val="04A0" w:firstRow="1" w:lastRow="0" w:firstColumn="1" w:lastColumn="0" w:noHBand="0" w:noVBand="1"/>
      </w:tblPr>
      <w:tblGrid>
        <w:gridCol w:w="3652"/>
        <w:gridCol w:w="5584"/>
      </w:tblGrid>
      <w:tr w:rsidR="00C44423" w:rsidRPr="00116D1D" w14:paraId="11131934" w14:textId="77777777" w:rsidTr="005B3E19">
        <w:tc>
          <w:tcPr>
            <w:tcW w:w="3652" w:type="dxa"/>
            <w:shd w:val="clear" w:color="auto" w:fill="auto"/>
          </w:tcPr>
          <w:p w14:paraId="6BA214E3" w14:textId="77777777" w:rsidR="00C44423" w:rsidRPr="00116D1D" w:rsidRDefault="00C44423" w:rsidP="005B3E19">
            <w:pPr>
              <w:widowControl w:val="0"/>
              <w:jc w:val="center"/>
              <w:rPr>
                <w:rFonts w:eastAsia="Tahoma"/>
                <w:b/>
                <w:bCs/>
                <w:sz w:val="26"/>
                <w:szCs w:val="26"/>
                <w:lang w:val="en-SG" w:eastAsia="vi-VN"/>
              </w:rPr>
            </w:pPr>
            <w:r w:rsidRPr="00116D1D">
              <w:rPr>
                <w:rFonts w:eastAsia="Tahoma"/>
                <w:b/>
                <w:bCs/>
                <w:sz w:val="26"/>
                <w:szCs w:val="26"/>
                <w:lang w:val="en-SG" w:eastAsia="vi-VN"/>
              </w:rPr>
              <w:t>ỦY BAN NHÂN DÂN….</w:t>
            </w:r>
          </w:p>
          <w:p w14:paraId="44082D52" w14:textId="77777777" w:rsidR="00C44423" w:rsidRPr="00116D1D" w:rsidRDefault="00C44423" w:rsidP="005B3E19">
            <w:pPr>
              <w:widowControl w:val="0"/>
              <w:jc w:val="center"/>
              <w:rPr>
                <w:rFonts w:eastAsia="Tahoma"/>
                <w:b/>
                <w:bCs/>
                <w:sz w:val="26"/>
                <w:szCs w:val="26"/>
                <w:vertAlign w:val="superscript"/>
                <w:lang w:val="en-SG" w:eastAsia="vi-VN"/>
              </w:rPr>
            </w:pPr>
            <w:r w:rsidRPr="00116D1D">
              <w:rPr>
                <w:rFonts w:eastAsia="Tahoma"/>
                <w:b/>
                <w:bCs/>
                <w:sz w:val="26"/>
                <w:szCs w:val="26"/>
                <w:lang w:val="en-SG" w:eastAsia="vi-VN"/>
              </w:rPr>
              <w:t>….</w:t>
            </w:r>
            <w:r w:rsidRPr="00116D1D">
              <w:rPr>
                <w:rFonts w:eastAsia="Tahoma"/>
                <w:b/>
                <w:bCs/>
                <w:sz w:val="26"/>
                <w:szCs w:val="26"/>
                <w:vertAlign w:val="superscript"/>
                <w:lang w:val="en-SG" w:eastAsia="vi-VN"/>
              </w:rPr>
              <w:t>1</w:t>
            </w:r>
          </w:p>
          <w:p w14:paraId="08BF6927" w14:textId="77777777" w:rsidR="00C44423" w:rsidRPr="00116D1D" w:rsidRDefault="00C44423" w:rsidP="005B3E19">
            <w:pPr>
              <w:widowControl w:val="0"/>
              <w:jc w:val="center"/>
              <w:rPr>
                <w:rFonts w:eastAsia="Tahoma"/>
                <w:bCs/>
                <w:sz w:val="26"/>
                <w:szCs w:val="26"/>
                <w:vertAlign w:val="superscript"/>
                <w:lang w:val="en-SG" w:eastAsia="vi-VN"/>
              </w:rPr>
            </w:pPr>
            <w:r w:rsidRPr="00116D1D">
              <w:rPr>
                <w:rFonts w:eastAsia="Tahoma"/>
                <w:bCs/>
                <w:sz w:val="26"/>
                <w:szCs w:val="26"/>
                <w:vertAlign w:val="superscript"/>
                <w:lang w:val="en-SG" w:eastAsia="vi-VN"/>
              </w:rPr>
              <w:t>________________</w:t>
            </w:r>
          </w:p>
        </w:tc>
        <w:tc>
          <w:tcPr>
            <w:tcW w:w="5584" w:type="dxa"/>
            <w:shd w:val="clear" w:color="auto" w:fill="auto"/>
          </w:tcPr>
          <w:p w14:paraId="32319FC9" w14:textId="77777777" w:rsidR="00C44423" w:rsidRPr="00116D1D" w:rsidRDefault="00C44423" w:rsidP="005B3E19">
            <w:pPr>
              <w:widowControl w:val="0"/>
              <w:jc w:val="center"/>
              <w:rPr>
                <w:rFonts w:eastAsia="Tahoma"/>
                <w:sz w:val="26"/>
                <w:szCs w:val="26"/>
                <w:lang w:val="vi-VN" w:eastAsia="en-SG"/>
              </w:rPr>
            </w:pPr>
            <w:r w:rsidRPr="00116D1D">
              <w:rPr>
                <w:rFonts w:eastAsia="Tahoma"/>
                <w:b/>
                <w:bCs/>
                <w:sz w:val="26"/>
                <w:szCs w:val="26"/>
                <w:lang w:val="vi-VN" w:eastAsia="vi-VN"/>
              </w:rPr>
              <w:t>CỘNG HÒA XÃ HỘI CHỦ NGHĨA VIỆT NAM</w:t>
            </w:r>
          </w:p>
          <w:p w14:paraId="34CBB8B6" w14:textId="77777777" w:rsidR="00C44423" w:rsidRPr="00116D1D" w:rsidRDefault="00C44423" w:rsidP="005B3E19">
            <w:pPr>
              <w:widowControl w:val="0"/>
              <w:jc w:val="center"/>
              <w:rPr>
                <w:rFonts w:eastAsia="Tahoma"/>
                <w:b/>
                <w:bCs/>
                <w:sz w:val="26"/>
                <w:szCs w:val="26"/>
                <w:lang w:val="vi-VN" w:eastAsia="vi-VN"/>
              </w:rPr>
            </w:pPr>
            <w:r w:rsidRPr="00116D1D">
              <w:rPr>
                <w:rFonts w:eastAsia="Tahoma"/>
                <w:b/>
                <w:bCs/>
                <w:sz w:val="26"/>
                <w:szCs w:val="26"/>
                <w:lang w:val="vi-VN" w:eastAsia="vi-VN"/>
              </w:rPr>
              <w:t>Độc lập - Tự do - Hạnh phúc</w:t>
            </w:r>
          </w:p>
          <w:p w14:paraId="0679FE07" w14:textId="77777777" w:rsidR="00C44423" w:rsidRPr="00116D1D" w:rsidRDefault="00C44423" w:rsidP="005B3E19">
            <w:pPr>
              <w:widowControl w:val="0"/>
              <w:jc w:val="center"/>
              <w:rPr>
                <w:rFonts w:eastAsia="Tahoma"/>
                <w:b/>
                <w:bCs/>
                <w:sz w:val="26"/>
                <w:szCs w:val="26"/>
                <w:lang w:val="vi-VN" w:eastAsia="vi-VN"/>
              </w:rPr>
            </w:pPr>
            <w:r w:rsidRPr="00116D1D">
              <w:rPr>
                <w:rFonts w:eastAsia="Tahoma"/>
                <w:bCs/>
                <w:sz w:val="26"/>
                <w:szCs w:val="26"/>
                <w:vertAlign w:val="superscript"/>
                <w:lang w:val="en-SG" w:eastAsia="vi-VN"/>
              </w:rPr>
              <w:t>_____________________</w:t>
            </w:r>
          </w:p>
        </w:tc>
      </w:tr>
    </w:tbl>
    <w:p w14:paraId="24BA9E62" w14:textId="77777777" w:rsidR="00C44423" w:rsidRPr="00116D1D" w:rsidRDefault="00C44423" w:rsidP="00C44423">
      <w:pPr>
        <w:widowControl w:val="0"/>
        <w:jc w:val="center"/>
        <w:rPr>
          <w:b/>
          <w:bCs/>
          <w:sz w:val="26"/>
          <w:szCs w:val="26"/>
          <w:lang w:val="vi-VN" w:eastAsia="vi-VN"/>
        </w:rPr>
      </w:pPr>
    </w:p>
    <w:p w14:paraId="265ADBD0" w14:textId="77777777" w:rsidR="00C44423" w:rsidRPr="00116D1D" w:rsidRDefault="00C44423" w:rsidP="00C44423">
      <w:pPr>
        <w:widowControl w:val="0"/>
        <w:jc w:val="center"/>
        <w:rPr>
          <w:sz w:val="26"/>
          <w:szCs w:val="26"/>
          <w:lang w:val="vi-VN" w:eastAsia="en-SG"/>
        </w:rPr>
      </w:pPr>
    </w:p>
    <w:p w14:paraId="06AF759C" w14:textId="77777777" w:rsidR="00C44423" w:rsidRPr="00116D1D" w:rsidRDefault="00C44423" w:rsidP="00C44423">
      <w:pPr>
        <w:widowControl w:val="0"/>
        <w:jc w:val="center"/>
        <w:rPr>
          <w:sz w:val="26"/>
          <w:szCs w:val="26"/>
          <w:lang w:val="vi-VN" w:eastAsia="en-SG"/>
        </w:rPr>
      </w:pPr>
      <w:r w:rsidRPr="00116D1D">
        <w:rPr>
          <w:b/>
          <w:bCs/>
          <w:sz w:val="26"/>
          <w:szCs w:val="26"/>
          <w:lang w:val="vi-VN" w:eastAsia="vi-VN"/>
        </w:rPr>
        <w:t>GIẤY CHỨNG NHẬN</w:t>
      </w:r>
    </w:p>
    <w:p w14:paraId="143F9A3F" w14:textId="77777777" w:rsidR="00C44423" w:rsidRPr="00116D1D" w:rsidRDefault="00C44423" w:rsidP="00C44423">
      <w:pPr>
        <w:widowControl w:val="0"/>
        <w:jc w:val="center"/>
        <w:rPr>
          <w:sz w:val="26"/>
          <w:szCs w:val="26"/>
          <w:lang w:val="vi-VN" w:eastAsia="en-SG"/>
        </w:rPr>
      </w:pPr>
      <w:r w:rsidRPr="00116D1D">
        <w:rPr>
          <w:b/>
          <w:bCs/>
          <w:sz w:val="26"/>
          <w:szCs w:val="26"/>
          <w:lang w:val="vi-VN" w:eastAsia="vi-VN"/>
        </w:rPr>
        <w:t>Đăng ký thành lập cơ sở cung cấp dịch vụ</w:t>
      </w:r>
      <w:r w:rsidRPr="00116D1D">
        <w:rPr>
          <w:b/>
          <w:bCs/>
          <w:sz w:val="26"/>
          <w:szCs w:val="26"/>
          <w:lang w:val="vi-VN" w:eastAsia="vi-VN"/>
        </w:rPr>
        <w:br/>
        <w:t>trợ giúp phòng, chống bạo lực gia đình</w:t>
      </w:r>
    </w:p>
    <w:p w14:paraId="670D1BAE" w14:textId="77777777" w:rsidR="00C44423" w:rsidRPr="00116D1D" w:rsidRDefault="00C44423" w:rsidP="00C44423">
      <w:pPr>
        <w:widowControl w:val="0"/>
        <w:jc w:val="center"/>
        <w:rPr>
          <w:b/>
          <w:bCs/>
          <w:i/>
          <w:iCs/>
          <w:sz w:val="26"/>
          <w:szCs w:val="26"/>
          <w:lang w:val="vi-VN" w:eastAsia="vi-VN"/>
        </w:rPr>
      </w:pPr>
      <w:r w:rsidRPr="00116D1D">
        <w:rPr>
          <w:b/>
          <w:bCs/>
          <w:sz w:val="26"/>
          <w:szCs w:val="26"/>
          <w:lang w:val="vi-VN" w:eastAsia="vi-VN"/>
        </w:rPr>
        <w:t xml:space="preserve">( </w:t>
      </w:r>
      <w:r w:rsidRPr="00116D1D">
        <w:rPr>
          <w:b/>
          <w:bCs/>
          <w:i/>
          <w:iCs/>
          <w:sz w:val="26"/>
          <w:szCs w:val="26"/>
          <w:lang w:val="vi-VN" w:eastAsia="vi-VN"/>
        </w:rPr>
        <w:t>Cấp lần đầu/Cấp lại lần.../Cấp đổi lần...)</w:t>
      </w:r>
    </w:p>
    <w:p w14:paraId="7CEBD645" w14:textId="77777777" w:rsidR="00C44423" w:rsidRPr="00116D1D" w:rsidRDefault="00C44423" w:rsidP="00C44423">
      <w:pPr>
        <w:widowControl w:val="0"/>
        <w:jc w:val="center"/>
        <w:rPr>
          <w:sz w:val="26"/>
          <w:szCs w:val="26"/>
          <w:lang w:val="vi-VN" w:eastAsia="en-SG"/>
        </w:rPr>
      </w:pPr>
      <w:r w:rsidRPr="00116D1D">
        <w:rPr>
          <w:bCs/>
          <w:sz w:val="26"/>
          <w:szCs w:val="26"/>
          <w:vertAlign w:val="superscript"/>
          <w:lang w:val="en-SG" w:eastAsia="vi-VN"/>
        </w:rPr>
        <w:t>________________</w:t>
      </w:r>
    </w:p>
    <w:p w14:paraId="7E882320" w14:textId="77777777" w:rsidR="00C44423" w:rsidRPr="00116D1D" w:rsidRDefault="00C44423" w:rsidP="00C44423">
      <w:pPr>
        <w:widowControl w:val="0"/>
        <w:tabs>
          <w:tab w:val="left" w:pos="1325"/>
        </w:tabs>
        <w:jc w:val="center"/>
        <w:rPr>
          <w:sz w:val="26"/>
          <w:szCs w:val="26"/>
          <w:lang w:val="vi-VN" w:eastAsia="en-SG"/>
        </w:rPr>
      </w:pPr>
      <w:r w:rsidRPr="00116D1D">
        <w:rPr>
          <w:sz w:val="26"/>
          <w:szCs w:val="26"/>
          <w:lang w:val="vi-VN" w:eastAsia="vi-VN"/>
        </w:rPr>
        <w:t>Số:</w:t>
      </w:r>
      <w:r w:rsidRPr="00116D1D">
        <w:rPr>
          <w:sz w:val="26"/>
          <w:szCs w:val="26"/>
          <w:lang w:val="vi-VN" w:eastAsia="vi-VN"/>
        </w:rPr>
        <w:tab/>
        <w:t>/GCNĐKHĐ</w:t>
      </w:r>
    </w:p>
    <w:p w14:paraId="47B891D0" w14:textId="77777777" w:rsidR="00C44423" w:rsidRPr="00116D1D" w:rsidRDefault="00C44423" w:rsidP="00C44423">
      <w:pPr>
        <w:widowControl w:val="0"/>
        <w:jc w:val="center"/>
        <w:rPr>
          <w:sz w:val="26"/>
          <w:szCs w:val="26"/>
          <w:lang w:val="en-SG" w:eastAsia="en-SG"/>
        </w:rPr>
      </w:pPr>
      <w:r w:rsidRPr="00116D1D">
        <w:rPr>
          <w:sz w:val="26"/>
          <w:szCs w:val="26"/>
          <w:lang w:val="vi-VN" w:eastAsia="vi-VN"/>
        </w:rPr>
        <w:t>Đăng ký lần đầu ngày ... tháng ... năm ... theo ... số ... /GCNĐKHĐ</w:t>
      </w:r>
      <w:r w:rsidRPr="00116D1D">
        <w:rPr>
          <w:sz w:val="26"/>
          <w:szCs w:val="26"/>
          <w:vertAlign w:val="superscript"/>
          <w:lang w:val="en-SG" w:eastAsia="vi-VN"/>
        </w:rPr>
        <w:t>2</w:t>
      </w:r>
    </w:p>
    <w:p w14:paraId="0EBEB6E7" w14:textId="77777777" w:rsidR="00C44423" w:rsidRPr="00116D1D" w:rsidRDefault="00C44423" w:rsidP="00C44423">
      <w:pPr>
        <w:widowControl w:val="0"/>
        <w:jc w:val="center"/>
        <w:rPr>
          <w:i/>
          <w:iCs/>
          <w:sz w:val="26"/>
          <w:szCs w:val="26"/>
          <w:lang w:val="vi-VN" w:eastAsia="vi-VN"/>
        </w:rPr>
      </w:pPr>
      <w:r w:rsidRPr="00116D1D">
        <w:rPr>
          <w:sz w:val="26"/>
          <w:szCs w:val="26"/>
          <w:lang w:val="vi-VN" w:eastAsia="vi-VN"/>
        </w:rPr>
        <w:t xml:space="preserve">Cấp lại/cấp đổi ngày ... tháng ... năm ... </w:t>
      </w:r>
      <w:r w:rsidRPr="00116D1D">
        <w:rPr>
          <w:i/>
          <w:iCs/>
          <w:sz w:val="26"/>
          <w:szCs w:val="26"/>
          <w:lang w:val="vi-VN" w:eastAsia="vi-VN"/>
        </w:rPr>
        <w:t>(chỉ áp dụng đối với cấp lại, cấp đổi)</w:t>
      </w:r>
    </w:p>
    <w:p w14:paraId="457B6355" w14:textId="77777777" w:rsidR="00C44423" w:rsidRPr="00116D1D" w:rsidRDefault="00C44423" w:rsidP="00C44423">
      <w:pPr>
        <w:widowControl w:val="0"/>
        <w:jc w:val="center"/>
        <w:rPr>
          <w:sz w:val="26"/>
          <w:szCs w:val="26"/>
          <w:lang w:val="vi-VN" w:eastAsia="en-SG"/>
        </w:rPr>
      </w:pPr>
    </w:p>
    <w:p w14:paraId="299E7C30" w14:textId="77777777" w:rsidR="00C44423" w:rsidRPr="00116D1D" w:rsidRDefault="00C44423" w:rsidP="00C44423">
      <w:pPr>
        <w:widowControl w:val="0"/>
        <w:tabs>
          <w:tab w:val="left" w:pos="928"/>
        </w:tabs>
        <w:spacing w:after="120"/>
        <w:ind w:firstLine="720"/>
        <w:jc w:val="both"/>
        <w:rPr>
          <w:sz w:val="26"/>
          <w:szCs w:val="26"/>
          <w:lang w:val="vi-VN" w:eastAsia="en-SG"/>
        </w:rPr>
      </w:pPr>
      <w:r w:rsidRPr="00116D1D">
        <w:rPr>
          <w:b/>
          <w:bCs/>
          <w:sz w:val="26"/>
          <w:szCs w:val="26"/>
          <w:lang w:val="en-SG" w:eastAsia="vi-VN"/>
        </w:rPr>
        <w:t xml:space="preserve">1. </w:t>
      </w:r>
      <w:r w:rsidRPr="00116D1D">
        <w:rPr>
          <w:b/>
          <w:bCs/>
          <w:sz w:val="26"/>
          <w:szCs w:val="26"/>
          <w:lang w:val="vi-VN" w:eastAsia="vi-VN"/>
        </w:rPr>
        <w:t>Tên gọi của cơ sở</w:t>
      </w:r>
    </w:p>
    <w:p w14:paraId="400EFBC7" w14:textId="77777777" w:rsidR="00C44423" w:rsidRPr="00116D1D" w:rsidRDefault="00C44423" w:rsidP="00C44423">
      <w:pPr>
        <w:widowControl w:val="0"/>
        <w:tabs>
          <w:tab w:val="left" w:pos="957"/>
          <w:tab w:val="left" w:leader="dot" w:pos="8184"/>
        </w:tabs>
        <w:spacing w:after="120"/>
        <w:ind w:firstLine="720"/>
        <w:jc w:val="both"/>
        <w:rPr>
          <w:sz w:val="26"/>
          <w:szCs w:val="26"/>
          <w:lang w:val="vi-VN" w:eastAsia="en-SG"/>
        </w:rPr>
      </w:pPr>
      <w:r w:rsidRPr="00116D1D">
        <w:rPr>
          <w:sz w:val="26"/>
          <w:szCs w:val="26"/>
          <w:lang w:val="en-SG" w:eastAsia="vi-VN"/>
        </w:rPr>
        <w:t xml:space="preserve">a) </w:t>
      </w:r>
      <w:r w:rsidRPr="00116D1D">
        <w:rPr>
          <w:sz w:val="26"/>
          <w:szCs w:val="26"/>
          <w:lang w:val="vi-VN" w:eastAsia="vi-VN"/>
        </w:rPr>
        <w:t xml:space="preserve">Tên tiếng Việt </w:t>
      </w:r>
      <w:r w:rsidRPr="00116D1D">
        <w:rPr>
          <w:i/>
          <w:iCs/>
          <w:sz w:val="26"/>
          <w:szCs w:val="26"/>
          <w:lang w:val="vi-VN" w:eastAsia="vi-VN"/>
        </w:rPr>
        <w:t>(chữ in hoa):</w:t>
      </w:r>
      <w:r w:rsidRPr="00116D1D">
        <w:rPr>
          <w:i/>
          <w:iCs/>
          <w:sz w:val="26"/>
          <w:szCs w:val="26"/>
          <w:lang w:val="vi-VN" w:eastAsia="vi-VN"/>
        </w:rPr>
        <w:tab/>
      </w:r>
    </w:p>
    <w:p w14:paraId="19DDDFEE" w14:textId="77777777" w:rsidR="00C44423" w:rsidRPr="00116D1D" w:rsidRDefault="00C44423" w:rsidP="00C44423">
      <w:pPr>
        <w:widowControl w:val="0"/>
        <w:tabs>
          <w:tab w:val="left" w:leader="dot" w:pos="8689"/>
        </w:tabs>
        <w:spacing w:after="120"/>
        <w:ind w:firstLine="720"/>
        <w:jc w:val="both"/>
        <w:rPr>
          <w:sz w:val="26"/>
          <w:szCs w:val="26"/>
          <w:lang w:val="vi-VN" w:eastAsia="en-SG"/>
        </w:rPr>
      </w:pPr>
      <w:r w:rsidRPr="00116D1D">
        <w:rPr>
          <w:sz w:val="26"/>
          <w:szCs w:val="26"/>
          <w:lang w:val="vi-VN" w:eastAsia="vi-VN"/>
        </w:rPr>
        <w:t xml:space="preserve">Viết tắt tên gọi </w:t>
      </w:r>
      <w:r w:rsidRPr="00116D1D">
        <w:rPr>
          <w:i/>
          <w:iCs/>
          <w:sz w:val="26"/>
          <w:szCs w:val="26"/>
          <w:lang w:val="vi-VN" w:eastAsia="vi-VN"/>
        </w:rPr>
        <w:t>(nếu có)</w:t>
      </w:r>
      <w:r w:rsidRPr="00116D1D">
        <w:rPr>
          <w:i/>
          <w:iCs/>
          <w:sz w:val="26"/>
          <w:szCs w:val="26"/>
          <w:lang w:val="vi-VN" w:eastAsia="vi-VN"/>
        </w:rPr>
        <w:tab/>
      </w:r>
    </w:p>
    <w:p w14:paraId="6FE470BE" w14:textId="77777777" w:rsidR="00C44423" w:rsidRPr="00116D1D" w:rsidRDefault="00C44423" w:rsidP="00C44423">
      <w:pPr>
        <w:widowControl w:val="0"/>
        <w:tabs>
          <w:tab w:val="left" w:pos="981"/>
          <w:tab w:val="left" w:leader="dot" w:pos="8689"/>
        </w:tabs>
        <w:spacing w:after="120"/>
        <w:ind w:firstLine="720"/>
        <w:jc w:val="both"/>
        <w:rPr>
          <w:sz w:val="26"/>
          <w:szCs w:val="26"/>
          <w:lang w:val="vi-VN" w:eastAsia="en-SG"/>
        </w:rPr>
      </w:pPr>
      <w:r w:rsidRPr="00116D1D">
        <w:rPr>
          <w:sz w:val="26"/>
          <w:szCs w:val="26"/>
          <w:lang w:val="en-SG" w:eastAsia="vi-VN"/>
        </w:rPr>
        <w:t xml:space="preserve">b) </w:t>
      </w:r>
      <w:r w:rsidRPr="00116D1D">
        <w:rPr>
          <w:sz w:val="26"/>
          <w:szCs w:val="26"/>
          <w:lang w:val="vi-VN" w:eastAsia="vi-VN"/>
        </w:rPr>
        <w:t>Tên tiếng nước ngoài (</w:t>
      </w:r>
      <w:r w:rsidRPr="00116D1D">
        <w:rPr>
          <w:i/>
          <w:iCs/>
          <w:sz w:val="26"/>
          <w:szCs w:val="26"/>
          <w:lang w:val="vi-VN" w:eastAsia="vi-VN"/>
        </w:rPr>
        <w:t>nếu có</w:t>
      </w:r>
      <w:r w:rsidRPr="00116D1D">
        <w:rPr>
          <w:sz w:val="26"/>
          <w:szCs w:val="26"/>
          <w:lang w:val="vi-VN" w:eastAsia="vi-VN"/>
        </w:rPr>
        <w:t>):</w:t>
      </w:r>
      <w:r w:rsidRPr="00116D1D">
        <w:rPr>
          <w:sz w:val="26"/>
          <w:szCs w:val="26"/>
          <w:lang w:val="vi-VN" w:eastAsia="vi-VN"/>
        </w:rPr>
        <w:tab/>
      </w:r>
    </w:p>
    <w:p w14:paraId="29C62D93" w14:textId="77777777" w:rsidR="00C44423" w:rsidRPr="00116D1D" w:rsidRDefault="00C44423" w:rsidP="00C44423">
      <w:pPr>
        <w:widowControl w:val="0"/>
        <w:tabs>
          <w:tab w:val="left" w:pos="947"/>
        </w:tabs>
        <w:spacing w:after="120"/>
        <w:ind w:firstLine="720"/>
        <w:jc w:val="both"/>
        <w:rPr>
          <w:sz w:val="26"/>
          <w:szCs w:val="26"/>
          <w:lang w:val="vi-VN" w:eastAsia="en-SG"/>
        </w:rPr>
      </w:pPr>
      <w:r w:rsidRPr="00116D1D">
        <w:rPr>
          <w:b/>
          <w:bCs/>
          <w:sz w:val="26"/>
          <w:szCs w:val="26"/>
          <w:lang w:val="en-SG" w:eastAsia="vi-VN"/>
        </w:rPr>
        <w:t xml:space="preserve">2. </w:t>
      </w:r>
      <w:r w:rsidRPr="00116D1D">
        <w:rPr>
          <w:b/>
          <w:bCs/>
          <w:sz w:val="26"/>
          <w:szCs w:val="26"/>
          <w:lang w:val="vi-VN" w:eastAsia="vi-VN"/>
        </w:rPr>
        <w:t>Thông tin về người đứng đầu cơ sở</w:t>
      </w:r>
    </w:p>
    <w:p w14:paraId="32CF2051" w14:textId="77777777" w:rsidR="00C44423" w:rsidRPr="00116D1D" w:rsidRDefault="00C44423" w:rsidP="00C44423">
      <w:pPr>
        <w:widowControl w:val="0"/>
        <w:tabs>
          <w:tab w:val="left" w:leader="dot" w:pos="8456"/>
        </w:tabs>
        <w:spacing w:after="120"/>
        <w:ind w:firstLine="720"/>
        <w:jc w:val="both"/>
        <w:rPr>
          <w:sz w:val="26"/>
          <w:szCs w:val="26"/>
          <w:lang w:val="vi-VN" w:eastAsia="en-SG"/>
        </w:rPr>
      </w:pPr>
      <w:r w:rsidRPr="00116D1D">
        <w:rPr>
          <w:sz w:val="26"/>
          <w:szCs w:val="26"/>
          <w:lang w:val="vi-VN" w:eastAsia="vi-VN"/>
        </w:rPr>
        <w:t>Họ và tên (</w:t>
      </w:r>
      <w:r w:rsidRPr="00116D1D">
        <w:rPr>
          <w:i/>
          <w:iCs/>
          <w:sz w:val="26"/>
          <w:szCs w:val="26"/>
          <w:lang w:val="vi-VN" w:eastAsia="vi-VN"/>
        </w:rPr>
        <w:t>chữ in hoa):</w:t>
      </w:r>
      <w:r w:rsidRPr="00116D1D">
        <w:rPr>
          <w:i/>
          <w:iCs/>
          <w:sz w:val="26"/>
          <w:szCs w:val="26"/>
          <w:lang w:val="vi-VN" w:eastAsia="vi-VN"/>
        </w:rPr>
        <w:tab/>
      </w:r>
    </w:p>
    <w:p w14:paraId="4F179AF1" w14:textId="77777777" w:rsidR="00C44423" w:rsidRPr="00116D1D" w:rsidRDefault="00C44423" w:rsidP="00C44423">
      <w:pPr>
        <w:widowControl w:val="0"/>
        <w:tabs>
          <w:tab w:val="left" w:leader="dot" w:pos="8184"/>
        </w:tabs>
        <w:spacing w:after="120"/>
        <w:ind w:firstLine="720"/>
        <w:jc w:val="both"/>
        <w:rPr>
          <w:sz w:val="26"/>
          <w:szCs w:val="26"/>
          <w:lang w:val="vi-VN" w:eastAsia="en-SG"/>
        </w:rPr>
      </w:pPr>
      <w:r w:rsidRPr="00116D1D">
        <w:rPr>
          <w:sz w:val="26"/>
          <w:szCs w:val="26"/>
          <w:lang w:val="vi-VN" w:eastAsia="vi-VN"/>
        </w:rPr>
        <w:t>Căn cước công dân</w:t>
      </w:r>
      <w:r w:rsidRPr="00116D1D">
        <w:rPr>
          <w:sz w:val="26"/>
          <w:szCs w:val="26"/>
          <w:vertAlign w:val="superscript"/>
          <w:lang w:val="en-SG" w:eastAsia="vi-VN"/>
        </w:rPr>
        <w:t>3</w:t>
      </w:r>
      <w:r w:rsidRPr="00116D1D">
        <w:rPr>
          <w:sz w:val="26"/>
          <w:szCs w:val="26"/>
          <w:lang w:val="vi-VN" w:eastAsia="vi-VN"/>
        </w:rPr>
        <w:t xml:space="preserve"> (</w:t>
      </w:r>
      <w:r w:rsidRPr="00116D1D">
        <w:rPr>
          <w:i/>
          <w:iCs/>
          <w:sz w:val="26"/>
          <w:szCs w:val="26"/>
          <w:lang w:val="vi-VN" w:eastAsia="vi-VN"/>
        </w:rPr>
        <w:t>đối với công dân Việt Nam</w:t>
      </w:r>
      <w:r w:rsidRPr="00116D1D">
        <w:rPr>
          <w:sz w:val="26"/>
          <w:szCs w:val="26"/>
          <w:lang w:val="vi-VN" w:eastAsia="vi-VN"/>
        </w:rPr>
        <w:t>)/số hộ chiếu</w:t>
      </w:r>
      <w:r w:rsidRPr="00116D1D">
        <w:rPr>
          <w:sz w:val="26"/>
          <w:szCs w:val="26"/>
          <w:vertAlign w:val="superscript"/>
          <w:lang w:val="en-SG" w:eastAsia="vi-VN"/>
        </w:rPr>
        <w:t>4</w:t>
      </w:r>
      <w:r w:rsidRPr="00116D1D">
        <w:rPr>
          <w:sz w:val="26"/>
          <w:szCs w:val="26"/>
          <w:lang w:val="vi-VN" w:eastAsia="vi-VN"/>
        </w:rPr>
        <w:t xml:space="preserve"> </w:t>
      </w:r>
      <w:r w:rsidRPr="00116D1D">
        <w:rPr>
          <w:i/>
          <w:iCs/>
          <w:sz w:val="26"/>
          <w:szCs w:val="26"/>
          <w:lang w:val="vi-VN" w:eastAsia="vi-VN"/>
        </w:rPr>
        <w:t>(đối với người nước ngoài)</w:t>
      </w:r>
      <w:r w:rsidRPr="00116D1D">
        <w:rPr>
          <w:i/>
          <w:iCs/>
          <w:sz w:val="26"/>
          <w:szCs w:val="26"/>
          <w:lang w:val="vi-VN" w:eastAsia="vi-VN"/>
        </w:rPr>
        <w:tab/>
      </w:r>
    </w:p>
    <w:p w14:paraId="579FEF62" w14:textId="77777777" w:rsidR="00C44423" w:rsidRPr="00116D1D" w:rsidRDefault="00C44423" w:rsidP="00C44423">
      <w:pPr>
        <w:widowControl w:val="0"/>
        <w:tabs>
          <w:tab w:val="right" w:leader="dot" w:pos="5062"/>
          <w:tab w:val="left" w:pos="5267"/>
          <w:tab w:val="left" w:leader="dot" w:pos="8689"/>
        </w:tabs>
        <w:spacing w:after="120"/>
        <w:ind w:firstLine="720"/>
        <w:jc w:val="both"/>
        <w:rPr>
          <w:sz w:val="26"/>
          <w:szCs w:val="26"/>
          <w:lang w:val="vi-VN" w:eastAsia="en-SG"/>
        </w:rPr>
      </w:pPr>
      <w:r w:rsidRPr="00116D1D">
        <w:rPr>
          <w:sz w:val="26"/>
          <w:szCs w:val="26"/>
          <w:lang w:val="vi-VN" w:eastAsia="vi-VN"/>
        </w:rPr>
        <w:t>Ngày cấp:</w:t>
      </w:r>
      <w:r w:rsidRPr="00116D1D">
        <w:rPr>
          <w:sz w:val="26"/>
          <w:szCs w:val="26"/>
          <w:lang w:val="vi-VN" w:eastAsia="vi-VN"/>
        </w:rPr>
        <w:tab/>
        <w:t>Nơi</w:t>
      </w:r>
      <w:r w:rsidRPr="00116D1D">
        <w:rPr>
          <w:sz w:val="26"/>
          <w:szCs w:val="26"/>
          <w:lang w:val="vi-VN" w:eastAsia="vi-VN"/>
        </w:rPr>
        <w:tab/>
        <w:t>cấp</w:t>
      </w:r>
      <w:r w:rsidRPr="00116D1D">
        <w:rPr>
          <w:sz w:val="26"/>
          <w:szCs w:val="26"/>
          <w:lang w:val="vi-VN" w:eastAsia="vi-VN"/>
        </w:rPr>
        <w:tab/>
      </w:r>
    </w:p>
    <w:p w14:paraId="2DAF68A8" w14:textId="77777777" w:rsidR="00C44423" w:rsidRPr="00116D1D" w:rsidRDefault="00C44423" w:rsidP="00C44423">
      <w:pPr>
        <w:widowControl w:val="0"/>
        <w:tabs>
          <w:tab w:val="left" w:leader="dot" w:pos="8689"/>
        </w:tabs>
        <w:spacing w:after="120"/>
        <w:ind w:firstLine="720"/>
        <w:jc w:val="both"/>
        <w:rPr>
          <w:sz w:val="26"/>
          <w:szCs w:val="26"/>
          <w:lang w:val="vi-VN" w:eastAsia="en-SG"/>
        </w:rPr>
      </w:pPr>
      <w:r w:rsidRPr="00116D1D">
        <w:rPr>
          <w:sz w:val="26"/>
          <w:szCs w:val="26"/>
          <w:lang w:val="vi-VN" w:eastAsia="vi-VN"/>
        </w:rPr>
        <w:t>Quốc tịch:</w:t>
      </w:r>
      <w:r w:rsidRPr="00116D1D">
        <w:rPr>
          <w:sz w:val="26"/>
          <w:szCs w:val="26"/>
          <w:lang w:val="vi-VN" w:eastAsia="vi-VN"/>
        </w:rPr>
        <w:tab/>
      </w:r>
    </w:p>
    <w:p w14:paraId="3D4EB7A5" w14:textId="77777777" w:rsidR="00C44423" w:rsidRPr="00116D1D" w:rsidRDefault="00C44423" w:rsidP="00C44423">
      <w:pPr>
        <w:widowControl w:val="0"/>
        <w:tabs>
          <w:tab w:val="left" w:leader="dot" w:pos="8184"/>
        </w:tabs>
        <w:spacing w:after="120"/>
        <w:ind w:firstLine="720"/>
        <w:jc w:val="both"/>
        <w:rPr>
          <w:sz w:val="26"/>
          <w:szCs w:val="26"/>
          <w:lang w:val="vi-VN" w:eastAsia="en-SG"/>
        </w:rPr>
      </w:pPr>
      <w:r w:rsidRPr="00116D1D">
        <w:rPr>
          <w:sz w:val="26"/>
          <w:szCs w:val="26"/>
          <w:lang w:val="vi-VN" w:eastAsia="vi-VN"/>
        </w:rPr>
        <w:t>Chức danh</w:t>
      </w:r>
      <w:r w:rsidRPr="00116D1D">
        <w:rPr>
          <w:sz w:val="26"/>
          <w:szCs w:val="26"/>
          <w:lang w:val="vi-VN" w:eastAsia="vi-VN"/>
        </w:rPr>
        <w:tab/>
      </w:r>
    </w:p>
    <w:p w14:paraId="0FE7FAC7" w14:textId="77777777" w:rsidR="00C44423" w:rsidRPr="00116D1D" w:rsidRDefault="00C44423" w:rsidP="00C44423">
      <w:pPr>
        <w:widowControl w:val="0"/>
        <w:tabs>
          <w:tab w:val="left" w:pos="947"/>
          <w:tab w:val="left" w:leader="dot" w:pos="8689"/>
        </w:tabs>
        <w:spacing w:after="120"/>
        <w:ind w:firstLine="720"/>
        <w:jc w:val="both"/>
        <w:rPr>
          <w:sz w:val="26"/>
          <w:szCs w:val="26"/>
          <w:lang w:val="vi-VN" w:eastAsia="en-SG"/>
        </w:rPr>
      </w:pPr>
      <w:r w:rsidRPr="00116D1D">
        <w:rPr>
          <w:b/>
          <w:bCs/>
          <w:sz w:val="26"/>
          <w:szCs w:val="26"/>
          <w:lang w:val="en-SG" w:eastAsia="vi-VN"/>
        </w:rPr>
        <w:t xml:space="preserve">3. </w:t>
      </w:r>
      <w:r w:rsidRPr="00116D1D">
        <w:rPr>
          <w:b/>
          <w:bCs/>
          <w:sz w:val="26"/>
          <w:szCs w:val="26"/>
          <w:lang w:val="vi-VN" w:eastAsia="vi-VN"/>
        </w:rPr>
        <w:t xml:space="preserve">Địa chỉ đặt trụ sở </w:t>
      </w:r>
      <w:r w:rsidRPr="00116D1D">
        <w:rPr>
          <w:b/>
          <w:bCs/>
          <w:sz w:val="26"/>
          <w:szCs w:val="26"/>
          <w:lang w:val="vi-VN" w:eastAsia="vi-VN"/>
        </w:rPr>
        <w:tab/>
      </w:r>
    </w:p>
    <w:p w14:paraId="518C62DB" w14:textId="77777777" w:rsidR="00C44423" w:rsidRPr="00116D1D" w:rsidRDefault="00C44423" w:rsidP="00C44423">
      <w:pPr>
        <w:widowControl w:val="0"/>
        <w:tabs>
          <w:tab w:val="left" w:pos="947"/>
        </w:tabs>
        <w:spacing w:after="120"/>
        <w:ind w:firstLine="720"/>
        <w:jc w:val="both"/>
        <w:rPr>
          <w:sz w:val="26"/>
          <w:szCs w:val="26"/>
          <w:lang w:val="vi-VN" w:eastAsia="en-SG"/>
        </w:rPr>
      </w:pPr>
      <w:r w:rsidRPr="00116D1D">
        <w:rPr>
          <w:b/>
          <w:bCs/>
          <w:sz w:val="26"/>
          <w:szCs w:val="26"/>
          <w:lang w:val="en-SG" w:eastAsia="vi-VN"/>
        </w:rPr>
        <w:t xml:space="preserve">4. </w:t>
      </w:r>
      <w:r w:rsidRPr="00116D1D">
        <w:rPr>
          <w:b/>
          <w:bCs/>
          <w:sz w:val="26"/>
          <w:szCs w:val="26"/>
          <w:lang w:val="vi-VN" w:eastAsia="vi-VN"/>
        </w:rPr>
        <w:t>Nội dung, phạm vi đăng ký hoạt động</w:t>
      </w:r>
    </w:p>
    <w:p w14:paraId="11B95F1A" w14:textId="77777777" w:rsidR="00C44423" w:rsidRPr="00116D1D" w:rsidRDefault="00C44423" w:rsidP="00C44423">
      <w:pPr>
        <w:widowControl w:val="0"/>
        <w:tabs>
          <w:tab w:val="left" w:pos="962"/>
        </w:tabs>
        <w:spacing w:after="120"/>
        <w:ind w:firstLine="720"/>
        <w:jc w:val="both"/>
        <w:rPr>
          <w:i/>
          <w:iCs/>
          <w:sz w:val="26"/>
          <w:szCs w:val="26"/>
          <w:lang w:val="vi-VN" w:eastAsia="vi-VN"/>
        </w:rPr>
      </w:pPr>
      <w:r w:rsidRPr="00116D1D">
        <w:rPr>
          <w:sz w:val="26"/>
          <w:szCs w:val="26"/>
          <w:lang w:val="en-SG" w:eastAsia="vi-VN"/>
        </w:rPr>
        <w:t xml:space="preserve">a) </w:t>
      </w:r>
      <w:r w:rsidRPr="00116D1D">
        <w:rPr>
          <w:sz w:val="26"/>
          <w:szCs w:val="26"/>
          <w:lang w:val="vi-VN" w:eastAsia="vi-VN"/>
        </w:rPr>
        <w:t>Nội dung đăng ký hoạt động (</w:t>
      </w:r>
      <w:r w:rsidRPr="00116D1D">
        <w:rPr>
          <w:i/>
          <w:iCs/>
          <w:sz w:val="26"/>
          <w:szCs w:val="26"/>
          <w:lang w:val="vi-VN" w:eastAsia="vi-VN"/>
        </w:rPr>
        <w:t>Ghi rõ từng nội dung đăng ký theo hồ sơ</w:t>
      </w:r>
      <w:r w:rsidRPr="00116D1D">
        <w:rPr>
          <w:i/>
          <w:iCs/>
          <w:sz w:val="26"/>
          <w:szCs w:val="26"/>
          <w:lang w:val="en-SG" w:eastAsia="vi-VN"/>
        </w:rPr>
        <w:t xml:space="preserve"> </w:t>
      </w:r>
      <w:r w:rsidRPr="00116D1D">
        <w:rPr>
          <w:i/>
          <w:iCs/>
          <w:sz w:val="26"/>
          <w:szCs w:val="26"/>
          <w:lang w:val="vi-VN" w:eastAsia="vi-VN"/>
        </w:rPr>
        <w:t xml:space="preserve">đề nghị và phải phù hợp với quy định của pháp luật về phòng, chống bạo lực gia đình): </w:t>
      </w:r>
    </w:p>
    <w:p w14:paraId="0F821F5F" w14:textId="77777777" w:rsidR="00C44423" w:rsidRPr="00116D1D" w:rsidRDefault="00C44423" w:rsidP="00C44423">
      <w:pPr>
        <w:widowControl w:val="0"/>
        <w:tabs>
          <w:tab w:val="left" w:pos="962"/>
        </w:tabs>
        <w:spacing w:after="120"/>
        <w:ind w:firstLine="720"/>
        <w:jc w:val="both"/>
        <w:rPr>
          <w:i/>
          <w:iCs/>
          <w:sz w:val="26"/>
          <w:szCs w:val="26"/>
          <w:lang w:val="en-SG" w:eastAsia="vi-VN"/>
        </w:rPr>
      </w:pPr>
      <w:r w:rsidRPr="00116D1D">
        <w:rPr>
          <w:i/>
          <w:iCs/>
          <w:sz w:val="26"/>
          <w:szCs w:val="26"/>
          <w:lang w:val="en-SG" w:eastAsia="vi-VN"/>
        </w:rPr>
        <w:t>………………………………………………………………………………………………………</w:t>
      </w:r>
    </w:p>
    <w:p w14:paraId="0DFA3876" w14:textId="77777777" w:rsidR="00C44423" w:rsidRPr="00116D1D" w:rsidRDefault="00C44423" w:rsidP="00C44423">
      <w:pPr>
        <w:widowControl w:val="0"/>
        <w:tabs>
          <w:tab w:val="left" w:pos="962"/>
        </w:tabs>
        <w:spacing w:after="120"/>
        <w:ind w:firstLine="720"/>
        <w:jc w:val="both"/>
        <w:rPr>
          <w:sz w:val="26"/>
          <w:szCs w:val="26"/>
          <w:lang w:val="en-SG" w:eastAsia="en-SG"/>
        </w:rPr>
      </w:pPr>
      <w:r w:rsidRPr="00116D1D">
        <w:rPr>
          <w:i/>
          <w:iCs/>
          <w:sz w:val="26"/>
          <w:szCs w:val="26"/>
          <w:lang w:val="en-SG" w:eastAsia="vi-VN"/>
        </w:rPr>
        <w:t>………………………………………………………………………………………………………</w:t>
      </w:r>
    </w:p>
    <w:p w14:paraId="5354BC24" w14:textId="77777777" w:rsidR="00C44423" w:rsidRPr="00116D1D" w:rsidRDefault="00C44423" w:rsidP="00C44423">
      <w:pPr>
        <w:widowControl w:val="0"/>
        <w:tabs>
          <w:tab w:val="left" w:pos="981"/>
          <w:tab w:val="left" w:leader="dot" w:pos="8689"/>
        </w:tabs>
        <w:spacing w:after="120"/>
        <w:ind w:firstLine="720"/>
        <w:jc w:val="both"/>
        <w:rPr>
          <w:sz w:val="26"/>
          <w:szCs w:val="26"/>
          <w:lang w:val="en-SG" w:eastAsia="en-SG"/>
        </w:rPr>
      </w:pPr>
      <w:r w:rsidRPr="00116D1D">
        <w:rPr>
          <w:sz w:val="26"/>
          <w:szCs w:val="26"/>
          <w:lang w:val="en-SG" w:eastAsia="en-SG"/>
        </w:rPr>
        <w:t xml:space="preserve">b) </w:t>
      </w:r>
      <w:r w:rsidRPr="00116D1D">
        <w:rPr>
          <w:sz w:val="26"/>
          <w:szCs w:val="26"/>
          <w:lang w:val="vi-VN" w:eastAsia="vi-VN"/>
        </w:rPr>
        <w:t>Phạm vi đăng ký hoạt động</w:t>
      </w:r>
      <w:r w:rsidRPr="00116D1D">
        <w:rPr>
          <w:sz w:val="26"/>
          <w:szCs w:val="26"/>
          <w:lang w:val="vi-VN" w:eastAsia="vi-VN"/>
        </w:rPr>
        <w:tab/>
      </w:r>
    </w:p>
    <w:p w14:paraId="74C29089" w14:textId="77777777" w:rsidR="00C44423" w:rsidRPr="00116D1D" w:rsidRDefault="00C44423" w:rsidP="00C44423">
      <w:pPr>
        <w:widowControl w:val="0"/>
        <w:tabs>
          <w:tab w:val="left" w:pos="962"/>
        </w:tabs>
        <w:spacing w:after="120"/>
        <w:ind w:firstLine="720"/>
        <w:jc w:val="both"/>
        <w:rPr>
          <w:sz w:val="26"/>
          <w:szCs w:val="26"/>
          <w:lang w:val="en-SG" w:eastAsia="en-SG"/>
        </w:rPr>
      </w:pPr>
      <w:r w:rsidRPr="00116D1D">
        <w:rPr>
          <w:i/>
          <w:iCs/>
          <w:sz w:val="26"/>
          <w:szCs w:val="26"/>
          <w:lang w:val="en-SG" w:eastAsia="vi-VN"/>
        </w:rPr>
        <w:t>………………………………………………………………………………………………………</w:t>
      </w:r>
    </w:p>
    <w:p w14:paraId="672FC157" w14:textId="77777777" w:rsidR="00C44423" w:rsidRPr="00116D1D" w:rsidRDefault="00C44423" w:rsidP="00C44423">
      <w:pPr>
        <w:widowControl w:val="0"/>
        <w:ind w:left="3600"/>
        <w:jc w:val="center"/>
        <w:rPr>
          <w:sz w:val="26"/>
          <w:szCs w:val="26"/>
          <w:lang w:val="vi-VN" w:eastAsia="en-SG"/>
        </w:rPr>
      </w:pPr>
      <w:r w:rsidRPr="00116D1D">
        <w:rPr>
          <w:i/>
          <w:iCs/>
          <w:sz w:val="26"/>
          <w:szCs w:val="26"/>
          <w:lang w:val="vi-VN" w:eastAsia="vi-VN"/>
        </w:rPr>
        <w:t>..., ngày ... tháng... năm ...</w:t>
      </w:r>
    </w:p>
    <w:p w14:paraId="2E192443" w14:textId="77777777" w:rsidR="00C44423" w:rsidRPr="00116D1D" w:rsidRDefault="00C44423" w:rsidP="00C44423">
      <w:pPr>
        <w:widowControl w:val="0"/>
        <w:tabs>
          <w:tab w:val="left" w:pos="827"/>
        </w:tabs>
        <w:ind w:left="3600"/>
        <w:jc w:val="center"/>
        <w:rPr>
          <w:sz w:val="26"/>
          <w:szCs w:val="26"/>
          <w:lang w:val="vi-VN" w:eastAsia="en-SG"/>
        </w:rPr>
      </w:pPr>
      <w:r w:rsidRPr="00116D1D">
        <w:rPr>
          <w:b/>
          <w:bCs/>
          <w:sz w:val="26"/>
          <w:szCs w:val="26"/>
          <w:lang w:val="vi-VN" w:eastAsia="vi-VN"/>
        </w:rPr>
        <w:t xml:space="preserve">GIÁM </w:t>
      </w:r>
      <w:r w:rsidRPr="00116D1D">
        <w:rPr>
          <w:b/>
          <w:bCs/>
          <w:smallCaps/>
          <w:sz w:val="26"/>
          <w:szCs w:val="26"/>
          <w:lang w:val="vi-VN" w:eastAsia="vi-VN"/>
        </w:rPr>
        <w:t>ĐỐC</w:t>
      </w:r>
    </w:p>
    <w:p w14:paraId="1590E945" w14:textId="77777777" w:rsidR="00C44423" w:rsidRPr="00116D1D" w:rsidRDefault="00C44423" w:rsidP="00C44423">
      <w:pPr>
        <w:widowControl w:val="0"/>
        <w:ind w:left="3600"/>
        <w:jc w:val="center"/>
        <w:rPr>
          <w:i/>
          <w:iCs/>
          <w:sz w:val="26"/>
          <w:szCs w:val="26"/>
          <w:lang w:val="vi-VN" w:eastAsia="vi-VN"/>
        </w:rPr>
      </w:pPr>
      <w:r w:rsidRPr="00116D1D">
        <w:rPr>
          <w:i/>
          <w:iCs/>
          <w:sz w:val="26"/>
          <w:szCs w:val="26"/>
          <w:lang w:val="vi-VN" w:eastAsia="vi-VN"/>
        </w:rPr>
        <w:t>(Ký tên, đóng dấu và ghi rõ họ tên)</w:t>
      </w:r>
    </w:p>
    <w:p w14:paraId="7351C81E" w14:textId="77777777" w:rsidR="00C44423" w:rsidRPr="00116D1D" w:rsidRDefault="00C44423" w:rsidP="00C44423">
      <w:pPr>
        <w:widowControl w:val="0"/>
        <w:tabs>
          <w:tab w:val="left" w:pos="1088"/>
        </w:tabs>
        <w:jc w:val="both"/>
        <w:rPr>
          <w:b/>
          <w:bCs/>
          <w:sz w:val="26"/>
          <w:szCs w:val="26"/>
          <w:lang w:val="en-SG" w:eastAsia="vi-VN"/>
        </w:rPr>
      </w:pPr>
    </w:p>
    <w:p w14:paraId="23770EC0" w14:textId="77777777" w:rsidR="00C44423" w:rsidRPr="00116D1D" w:rsidRDefault="00C44423" w:rsidP="00C44423">
      <w:pPr>
        <w:widowControl w:val="0"/>
        <w:tabs>
          <w:tab w:val="left" w:pos="1088"/>
        </w:tabs>
        <w:jc w:val="both"/>
        <w:rPr>
          <w:b/>
          <w:bCs/>
          <w:sz w:val="26"/>
          <w:szCs w:val="26"/>
          <w:lang w:val="en-SG" w:eastAsia="vi-VN"/>
        </w:rPr>
      </w:pPr>
    </w:p>
    <w:p w14:paraId="297DAC4D" w14:textId="77777777" w:rsidR="00C44423" w:rsidRPr="00116D1D" w:rsidRDefault="00C44423" w:rsidP="00C44423">
      <w:pPr>
        <w:widowControl w:val="0"/>
        <w:tabs>
          <w:tab w:val="left" w:pos="1088"/>
        </w:tabs>
        <w:jc w:val="both"/>
        <w:rPr>
          <w:b/>
          <w:bCs/>
          <w:sz w:val="26"/>
          <w:szCs w:val="26"/>
          <w:lang w:val="en-SG" w:eastAsia="vi-VN"/>
        </w:rPr>
      </w:pPr>
    </w:p>
    <w:p w14:paraId="5547C390" w14:textId="77777777" w:rsidR="00C44423" w:rsidRPr="00116D1D" w:rsidRDefault="00C44423" w:rsidP="00C44423">
      <w:pPr>
        <w:widowControl w:val="0"/>
        <w:tabs>
          <w:tab w:val="left" w:pos="1088"/>
        </w:tabs>
        <w:spacing w:after="120"/>
        <w:ind w:firstLine="720"/>
        <w:jc w:val="both"/>
        <w:rPr>
          <w:bCs/>
          <w:sz w:val="26"/>
          <w:szCs w:val="26"/>
          <w:vertAlign w:val="superscript"/>
          <w:lang w:val="en-SG" w:eastAsia="vi-VN"/>
        </w:rPr>
      </w:pPr>
      <w:r w:rsidRPr="00116D1D">
        <w:rPr>
          <w:bCs/>
          <w:sz w:val="26"/>
          <w:szCs w:val="26"/>
          <w:vertAlign w:val="superscript"/>
          <w:lang w:val="en-SG" w:eastAsia="vi-VN"/>
        </w:rPr>
        <w:t>____________________</w:t>
      </w:r>
    </w:p>
    <w:p w14:paraId="3D2650FE" w14:textId="77777777" w:rsidR="00C44423" w:rsidRPr="00116D1D" w:rsidRDefault="00C44423" w:rsidP="00C44423">
      <w:pPr>
        <w:widowControl w:val="0"/>
        <w:tabs>
          <w:tab w:val="left" w:pos="115"/>
        </w:tabs>
        <w:spacing w:after="120"/>
        <w:ind w:firstLine="720"/>
        <w:rPr>
          <w:sz w:val="26"/>
          <w:szCs w:val="26"/>
          <w:lang w:val="vi-VN" w:eastAsia="en-SG"/>
        </w:rPr>
      </w:pPr>
      <w:r w:rsidRPr="00116D1D">
        <w:rPr>
          <w:sz w:val="26"/>
          <w:szCs w:val="26"/>
          <w:vertAlign w:val="superscript"/>
          <w:lang w:val="en-SG" w:eastAsia="vi-VN"/>
        </w:rPr>
        <w:t xml:space="preserve">1 </w:t>
      </w:r>
      <w:r w:rsidRPr="00116D1D">
        <w:rPr>
          <w:sz w:val="26"/>
          <w:szCs w:val="26"/>
          <w:lang w:val="vi-VN" w:eastAsia="vi-VN"/>
        </w:rPr>
        <w:t>Cơ quan chuyên môn về văn hóa, thể thao và du lịch</w:t>
      </w:r>
    </w:p>
    <w:p w14:paraId="01FDE669" w14:textId="77777777" w:rsidR="00C44423" w:rsidRPr="00116D1D" w:rsidRDefault="00C44423" w:rsidP="00C44423">
      <w:pPr>
        <w:widowControl w:val="0"/>
        <w:tabs>
          <w:tab w:val="left" w:pos="120"/>
        </w:tabs>
        <w:spacing w:after="120"/>
        <w:ind w:firstLine="720"/>
        <w:rPr>
          <w:sz w:val="26"/>
          <w:szCs w:val="26"/>
          <w:lang w:val="vi-VN" w:eastAsia="en-SG"/>
        </w:rPr>
      </w:pPr>
      <w:r w:rsidRPr="00116D1D">
        <w:rPr>
          <w:sz w:val="26"/>
          <w:szCs w:val="26"/>
          <w:vertAlign w:val="superscript"/>
          <w:lang w:val="en-SG" w:eastAsia="vi-VN"/>
        </w:rPr>
        <w:t xml:space="preserve">2 </w:t>
      </w:r>
      <w:r w:rsidRPr="00116D1D">
        <w:rPr>
          <w:sz w:val="26"/>
          <w:szCs w:val="26"/>
          <w:lang w:val="vi-VN" w:eastAsia="vi-VN"/>
        </w:rPr>
        <w:t>Cấp lần đầu không ghi nội dung này</w:t>
      </w:r>
    </w:p>
    <w:p w14:paraId="047CFE39" w14:textId="77777777" w:rsidR="00C44423" w:rsidRPr="00116D1D" w:rsidRDefault="00C44423" w:rsidP="00C44423">
      <w:pPr>
        <w:widowControl w:val="0"/>
        <w:tabs>
          <w:tab w:val="left" w:pos="120"/>
        </w:tabs>
        <w:spacing w:after="120"/>
        <w:ind w:firstLine="720"/>
        <w:rPr>
          <w:sz w:val="26"/>
          <w:szCs w:val="26"/>
          <w:lang w:val="vi-VN" w:eastAsia="en-SG"/>
        </w:rPr>
      </w:pPr>
      <w:r w:rsidRPr="00116D1D">
        <w:rPr>
          <w:sz w:val="26"/>
          <w:szCs w:val="26"/>
          <w:vertAlign w:val="superscript"/>
          <w:lang w:val="en-SG" w:eastAsia="vi-VN"/>
        </w:rPr>
        <w:t xml:space="preserve">3 </w:t>
      </w:r>
      <w:r w:rsidRPr="00116D1D">
        <w:rPr>
          <w:sz w:val="26"/>
          <w:szCs w:val="26"/>
          <w:lang w:val="vi-VN" w:eastAsia="vi-VN"/>
        </w:rPr>
        <w:t>Ghi đầy đủ thông tin trong căn cước công dân</w:t>
      </w:r>
    </w:p>
    <w:p w14:paraId="4A318D67" w14:textId="77777777" w:rsidR="00C44423" w:rsidRPr="00116D1D" w:rsidRDefault="00C44423" w:rsidP="00C44423">
      <w:pPr>
        <w:widowControl w:val="0"/>
        <w:adjustRightInd w:val="0"/>
        <w:spacing w:after="120"/>
        <w:ind w:firstLine="720"/>
        <w:textAlignment w:val="baseline"/>
        <w:rPr>
          <w:sz w:val="26"/>
          <w:szCs w:val="26"/>
        </w:rPr>
      </w:pPr>
      <w:r w:rsidRPr="00116D1D">
        <w:rPr>
          <w:sz w:val="26"/>
          <w:szCs w:val="26"/>
          <w:vertAlign w:val="superscript"/>
          <w:lang w:val="en-SG" w:eastAsia="vi-VN"/>
        </w:rPr>
        <w:t xml:space="preserve">4 </w:t>
      </w:r>
      <w:r w:rsidRPr="00116D1D">
        <w:rPr>
          <w:sz w:val="26"/>
          <w:szCs w:val="26"/>
          <w:lang w:val="vi-VN" w:eastAsia="vi-VN"/>
        </w:rPr>
        <w:t>Ghi đầy đủ thông tin trong hộ chiếu</w:t>
      </w:r>
    </w:p>
    <w:p w14:paraId="6A0A77D5" w14:textId="77777777" w:rsidR="00C44423" w:rsidRPr="00116D1D" w:rsidRDefault="00C44423" w:rsidP="00C44423">
      <w:pPr>
        <w:tabs>
          <w:tab w:val="left" w:pos="1065"/>
        </w:tabs>
        <w:rPr>
          <w:sz w:val="26"/>
          <w:szCs w:val="26"/>
        </w:rPr>
      </w:pPr>
    </w:p>
    <w:p w14:paraId="2EA4059D" w14:textId="77777777" w:rsidR="00C44423" w:rsidRPr="00116D1D" w:rsidRDefault="00C44423" w:rsidP="00C44423">
      <w:pPr>
        <w:tabs>
          <w:tab w:val="left" w:pos="1065"/>
        </w:tabs>
        <w:rPr>
          <w:sz w:val="26"/>
          <w:szCs w:val="26"/>
        </w:rPr>
      </w:pPr>
    </w:p>
    <w:p w14:paraId="65782CB4" w14:textId="77777777" w:rsidR="00C44423" w:rsidRPr="00116D1D" w:rsidRDefault="00C44423" w:rsidP="00C44423">
      <w:pPr>
        <w:pStyle w:val="Heading4"/>
        <w:ind w:firstLine="709"/>
        <w:rPr>
          <w:rFonts w:eastAsia="Arial"/>
          <w:spacing w:val="-4"/>
          <w:sz w:val="26"/>
        </w:rPr>
      </w:pPr>
      <w:r w:rsidRPr="00116D1D">
        <w:rPr>
          <w:sz w:val="26"/>
        </w:rPr>
        <w:t>3. Thủ tục Cấp đổi Giấy chứng nhận đăng ký thành lập của cơ sở cung cấp dịch vụ trợ giúp phòng, chống bạo lực gia đình</w:t>
      </w:r>
      <w:r w:rsidRPr="00116D1D">
        <w:rPr>
          <w:rFonts w:eastAsia="Arial"/>
          <w:spacing w:val="-4"/>
          <w:sz w:val="26"/>
        </w:rPr>
        <w:t xml:space="preserve"> </w:t>
      </w:r>
    </w:p>
    <w:p w14:paraId="4E57D8F8" w14:textId="4F0A88BD" w:rsidR="00C44423" w:rsidRPr="00116D1D" w:rsidRDefault="00A4336C" w:rsidP="00C44423">
      <w:pPr>
        <w:shd w:val="clear" w:color="auto" w:fill="FFFFFF"/>
        <w:spacing w:before="120" w:after="120"/>
        <w:ind w:firstLine="720"/>
        <w:jc w:val="both"/>
        <w:rPr>
          <w:i/>
          <w:sz w:val="26"/>
          <w:szCs w:val="26"/>
          <w:lang w:val="es-AR"/>
        </w:rPr>
      </w:pPr>
      <w:r w:rsidRPr="00116D1D">
        <w:rPr>
          <w:b/>
          <w:bCs/>
          <w:sz w:val="26"/>
          <w:szCs w:val="26"/>
          <w:lang w:val="hr-HR"/>
        </w:rPr>
        <w:t>3</w:t>
      </w:r>
      <w:r w:rsidR="00C44423" w:rsidRPr="00116D1D">
        <w:rPr>
          <w:b/>
          <w:bCs/>
          <w:sz w:val="26"/>
          <w:szCs w:val="26"/>
          <w:lang w:val="hr-HR"/>
        </w:rPr>
        <w:t xml:space="preserve">.1. </w:t>
      </w:r>
      <w:r w:rsidR="00C44423" w:rsidRPr="00116D1D">
        <w:rPr>
          <w:b/>
          <w:bCs/>
          <w:sz w:val="26"/>
          <w:szCs w:val="26"/>
          <w:lang w:val="vi-VN"/>
        </w:rPr>
        <w:t>Tr</w:t>
      </w:r>
      <w:r w:rsidR="00C44423" w:rsidRPr="00116D1D">
        <w:rPr>
          <w:b/>
          <w:bCs/>
          <w:sz w:val="26"/>
          <w:szCs w:val="26"/>
          <w:lang w:val="hr-HR"/>
        </w:rPr>
        <w:t>ì</w:t>
      </w:r>
      <w:r w:rsidR="00C44423" w:rsidRPr="00116D1D">
        <w:rPr>
          <w:b/>
          <w:bCs/>
          <w:sz w:val="26"/>
          <w:szCs w:val="26"/>
          <w:lang w:val="vi-VN"/>
        </w:rPr>
        <w:t>nh</w:t>
      </w:r>
      <w:r w:rsidR="00C44423" w:rsidRPr="00116D1D">
        <w:rPr>
          <w:b/>
          <w:bCs/>
          <w:sz w:val="26"/>
          <w:szCs w:val="26"/>
          <w:lang w:val="hr-HR"/>
        </w:rPr>
        <w:t xml:space="preserve"> </w:t>
      </w:r>
      <w:r w:rsidR="00C44423" w:rsidRPr="00116D1D">
        <w:rPr>
          <w:b/>
          <w:bCs/>
          <w:sz w:val="26"/>
          <w:szCs w:val="26"/>
          <w:lang w:val="vi-VN"/>
        </w:rPr>
        <w:t>tự</w:t>
      </w:r>
      <w:r w:rsidR="00C44423" w:rsidRPr="00116D1D">
        <w:rPr>
          <w:b/>
          <w:bCs/>
          <w:sz w:val="26"/>
          <w:szCs w:val="26"/>
          <w:lang w:val="hr-HR"/>
        </w:rPr>
        <w:t xml:space="preserve">, cách thức, thời gian </w:t>
      </w:r>
      <w:r w:rsidR="00C44423" w:rsidRPr="00116D1D">
        <w:rPr>
          <w:b/>
          <w:bCs/>
          <w:sz w:val="26"/>
          <w:szCs w:val="26"/>
          <w:lang w:val="vi-VN"/>
        </w:rPr>
        <w:t>giải quyết</w:t>
      </w:r>
      <w:r w:rsidR="00C44423" w:rsidRPr="00116D1D">
        <w:rPr>
          <w:b/>
          <w:sz w:val="26"/>
          <w:szCs w:val="26"/>
          <w:lang w:val="hr-HR"/>
        </w:rPr>
        <w:t xml:space="preserve"> thủ tục hành chính</w:t>
      </w:r>
      <w:r w:rsidR="00C44423" w:rsidRPr="00116D1D">
        <w:rPr>
          <w:sz w:val="26"/>
          <w:szCs w:val="26"/>
          <w:lang w:val="es-AR"/>
        </w:rPr>
        <w:t xml:space="preserve"> </w:t>
      </w:r>
    </w:p>
    <w:tbl>
      <w:tblPr>
        <w:tblW w:w="10172"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2376"/>
        <w:gridCol w:w="4394"/>
        <w:gridCol w:w="1842"/>
        <w:gridCol w:w="709"/>
      </w:tblGrid>
      <w:tr w:rsidR="000B51ED" w:rsidRPr="00116D1D" w14:paraId="35839CDE" w14:textId="77777777" w:rsidTr="005B3E19">
        <w:trPr>
          <w:trHeight w:val="405"/>
          <w:tblHead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B2B8B4C" w14:textId="77777777" w:rsidR="00C44423" w:rsidRPr="00116D1D" w:rsidRDefault="00C44423" w:rsidP="005B3E19">
            <w:pPr>
              <w:jc w:val="center"/>
              <w:rPr>
                <w:b/>
                <w:sz w:val="26"/>
                <w:szCs w:val="26"/>
              </w:rPr>
            </w:pPr>
            <w:r w:rsidRPr="00116D1D">
              <w:rPr>
                <w:b/>
                <w:sz w:val="26"/>
                <w:szCs w:val="26"/>
              </w:rPr>
              <w:t>TT</w:t>
            </w:r>
          </w:p>
        </w:tc>
        <w:tc>
          <w:tcPr>
            <w:tcW w:w="2376" w:type="dxa"/>
            <w:tcBorders>
              <w:top w:val="single" w:sz="4" w:space="0" w:color="auto"/>
              <w:left w:val="single" w:sz="4" w:space="0" w:color="auto"/>
              <w:bottom w:val="single" w:sz="4" w:space="0" w:color="auto"/>
              <w:right w:val="single" w:sz="4" w:space="0" w:color="auto"/>
            </w:tcBorders>
            <w:shd w:val="clear" w:color="auto" w:fill="auto"/>
            <w:vAlign w:val="center"/>
          </w:tcPr>
          <w:p w14:paraId="708B96FB" w14:textId="77777777" w:rsidR="00C44423" w:rsidRPr="00116D1D" w:rsidRDefault="00C44423" w:rsidP="005B3E19">
            <w:pPr>
              <w:jc w:val="center"/>
              <w:rPr>
                <w:b/>
                <w:sz w:val="26"/>
                <w:szCs w:val="26"/>
              </w:rPr>
            </w:pPr>
            <w:r w:rsidRPr="00116D1D">
              <w:rPr>
                <w:b/>
                <w:sz w:val="26"/>
                <w:szCs w:val="26"/>
              </w:rPr>
              <w:t>Trình tự thực hiện</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362C1A1D" w14:textId="77777777" w:rsidR="00C44423" w:rsidRPr="00116D1D" w:rsidRDefault="00C44423" w:rsidP="005B3E19">
            <w:pPr>
              <w:jc w:val="center"/>
              <w:rPr>
                <w:b/>
                <w:sz w:val="26"/>
                <w:szCs w:val="26"/>
              </w:rPr>
            </w:pPr>
            <w:r w:rsidRPr="00116D1D">
              <w:rPr>
                <w:b/>
                <w:sz w:val="26"/>
                <w:szCs w:val="26"/>
              </w:rPr>
              <w:t>Cách thức thực hiện</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54F298FC" w14:textId="77777777" w:rsidR="00C44423" w:rsidRPr="00116D1D" w:rsidRDefault="00C44423" w:rsidP="005B3E19">
            <w:pPr>
              <w:jc w:val="center"/>
              <w:rPr>
                <w:b/>
                <w:sz w:val="26"/>
                <w:szCs w:val="26"/>
              </w:rPr>
            </w:pPr>
            <w:r w:rsidRPr="00116D1D">
              <w:rPr>
                <w:b/>
                <w:sz w:val="26"/>
                <w:szCs w:val="26"/>
              </w:rPr>
              <w:t>Thời gian giải quyết</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9E3DC33" w14:textId="77777777" w:rsidR="00C44423" w:rsidRPr="00116D1D" w:rsidRDefault="00C44423" w:rsidP="005B3E19">
            <w:pPr>
              <w:jc w:val="center"/>
              <w:rPr>
                <w:b/>
                <w:sz w:val="26"/>
                <w:szCs w:val="26"/>
              </w:rPr>
            </w:pPr>
            <w:r w:rsidRPr="00116D1D">
              <w:rPr>
                <w:b/>
                <w:sz w:val="26"/>
                <w:szCs w:val="26"/>
              </w:rPr>
              <w:t>Ghi chú</w:t>
            </w:r>
          </w:p>
        </w:tc>
      </w:tr>
      <w:tr w:rsidR="000B51ED" w:rsidRPr="00116D1D" w14:paraId="32091418" w14:textId="77777777" w:rsidTr="005B3E19">
        <w:trPr>
          <w:trHeight w:val="2522"/>
        </w:trPr>
        <w:tc>
          <w:tcPr>
            <w:tcW w:w="851" w:type="dxa"/>
            <w:vMerge w:val="restart"/>
            <w:tcBorders>
              <w:top w:val="single" w:sz="4" w:space="0" w:color="auto"/>
            </w:tcBorders>
            <w:shd w:val="clear" w:color="auto" w:fill="auto"/>
            <w:vAlign w:val="center"/>
          </w:tcPr>
          <w:p w14:paraId="1525D2BC" w14:textId="77777777" w:rsidR="00C44423" w:rsidRPr="00116D1D" w:rsidRDefault="00C44423" w:rsidP="005B3E19">
            <w:pPr>
              <w:spacing w:after="120" w:line="234" w:lineRule="atLeast"/>
              <w:jc w:val="center"/>
              <w:rPr>
                <w:b/>
                <w:sz w:val="26"/>
                <w:szCs w:val="26"/>
              </w:rPr>
            </w:pPr>
            <w:r w:rsidRPr="00116D1D">
              <w:rPr>
                <w:b/>
                <w:sz w:val="26"/>
                <w:szCs w:val="26"/>
              </w:rPr>
              <w:t>Bước 1</w:t>
            </w:r>
          </w:p>
        </w:tc>
        <w:tc>
          <w:tcPr>
            <w:tcW w:w="2376" w:type="dxa"/>
            <w:vMerge w:val="restart"/>
            <w:tcBorders>
              <w:top w:val="single" w:sz="4" w:space="0" w:color="auto"/>
            </w:tcBorders>
            <w:shd w:val="clear" w:color="auto" w:fill="auto"/>
            <w:vAlign w:val="center"/>
          </w:tcPr>
          <w:p w14:paraId="671220DB" w14:textId="77777777" w:rsidR="00C44423" w:rsidRPr="00116D1D" w:rsidRDefault="00C44423" w:rsidP="005B3E19">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394" w:type="dxa"/>
            <w:tcBorders>
              <w:top w:val="single" w:sz="4" w:space="0" w:color="auto"/>
            </w:tcBorders>
            <w:shd w:val="clear" w:color="auto" w:fill="auto"/>
            <w:vAlign w:val="center"/>
          </w:tcPr>
          <w:p w14:paraId="3D8351FE" w14:textId="77777777" w:rsidR="00C44423" w:rsidRPr="00116D1D" w:rsidRDefault="00C44423" w:rsidP="005B3E19">
            <w:pPr>
              <w:shd w:val="clear" w:color="auto" w:fill="FFFFFF"/>
              <w:jc w:val="both"/>
              <w:rPr>
                <w:sz w:val="26"/>
                <w:szCs w:val="26"/>
              </w:rPr>
            </w:pPr>
            <w:r w:rsidRPr="00116D1D">
              <w:rPr>
                <w:sz w:val="26"/>
                <w:szCs w:val="26"/>
              </w:rPr>
              <w:t>1. Nộp hồ sơ đến Trung tâm Hành chính công Tỉnh - số 85 đường Nguyễn Huệ, phường 1, thành phố Cao Lãnh, tỉnh Đồng Tháp.</w:t>
            </w:r>
          </w:p>
          <w:p w14:paraId="71ED4E58" w14:textId="77777777" w:rsidR="00C44423" w:rsidRPr="00116D1D" w:rsidRDefault="00C44423" w:rsidP="005B3E19">
            <w:pPr>
              <w:shd w:val="clear" w:color="auto" w:fill="FFFFFF"/>
              <w:jc w:val="both"/>
              <w:rPr>
                <w:sz w:val="26"/>
                <w:szCs w:val="26"/>
              </w:rPr>
            </w:pPr>
          </w:p>
          <w:p w14:paraId="37E37457" w14:textId="77777777" w:rsidR="00C44423" w:rsidRPr="00116D1D" w:rsidRDefault="00C44423" w:rsidP="005B3E19">
            <w:pPr>
              <w:shd w:val="clear" w:color="auto" w:fill="FFFFFF"/>
              <w:jc w:val="both"/>
              <w:rPr>
                <w:sz w:val="26"/>
                <w:szCs w:val="26"/>
              </w:rPr>
            </w:pPr>
            <w:r w:rsidRPr="00116D1D">
              <w:rPr>
                <w:sz w:val="26"/>
                <w:szCs w:val="26"/>
              </w:rPr>
              <w:t xml:space="preserve">2. Hoặc thông qua dịch vụ bưu chính công ích.  </w:t>
            </w:r>
          </w:p>
        </w:tc>
        <w:tc>
          <w:tcPr>
            <w:tcW w:w="1842" w:type="dxa"/>
            <w:tcBorders>
              <w:top w:val="single" w:sz="4" w:space="0" w:color="auto"/>
            </w:tcBorders>
            <w:shd w:val="clear" w:color="auto" w:fill="auto"/>
            <w:vAlign w:val="center"/>
          </w:tcPr>
          <w:p w14:paraId="2BF2F683" w14:textId="77777777" w:rsidR="00C44423" w:rsidRPr="00116D1D" w:rsidRDefault="00C44423" w:rsidP="005B3E19">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09" w:type="dxa"/>
            <w:tcBorders>
              <w:top w:val="single" w:sz="4" w:space="0" w:color="auto"/>
            </w:tcBorders>
            <w:shd w:val="clear" w:color="auto" w:fill="auto"/>
            <w:vAlign w:val="center"/>
          </w:tcPr>
          <w:p w14:paraId="22E7CF51" w14:textId="77777777" w:rsidR="00C44423" w:rsidRPr="00116D1D" w:rsidRDefault="00C44423" w:rsidP="005B3E19">
            <w:pPr>
              <w:jc w:val="center"/>
              <w:rPr>
                <w:i/>
                <w:sz w:val="26"/>
                <w:szCs w:val="26"/>
                <w:lang w:val="vi-VN"/>
              </w:rPr>
            </w:pPr>
          </w:p>
        </w:tc>
      </w:tr>
      <w:tr w:rsidR="000B51ED" w:rsidRPr="00116D1D" w14:paraId="02C9C4F7" w14:textId="77777777" w:rsidTr="005B3E19">
        <w:trPr>
          <w:trHeight w:val="359"/>
        </w:trPr>
        <w:tc>
          <w:tcPr>
            <w:tcW w:w="851" w:type="dxa"/>
            <w:vMerge/>
            <w:shd w:val="clear" w:color="auto" w:fill="auto"/>
          </w:tcPr>
          <w:p w14:paraId="2154A301" w14:textId="77777777" w:rsidR="00C44423" w:rsidRPr="00116D1D" w:rsidRDefault="00C44423" w:rsidP="005B3E19">
            <w:pPr>
              <w:spacing w:after="120" w:line="234" w:lineRule="atLeast"/>
              <w:jc w:val="both"/>
              <w:rPr>
                <w:b/>
                <w:sz w:val="26"/>
                <w:szCs w:val="26"/>
                <w:lang w:val="vi-VN"/>
              </w:rPr>
            </w:pPr>
          </w:p>
        </w:tc>
        <w:tc>
          <w:tcPr>
            <w:tcW w:w="2376" w:type="dxa"/>
            <w:vMerge/>
            <w:shd w:val="clear" w:color="auto" w:fill="auto"/>
          </w:tcPr>
          <w:p w14:paraId="46FE1F60" w14:textId="77777777" w:rsidR="00C44423" w:rsidRPr="00116D1D" w:rsidRDefault="00C44423" w:rsidP="005B3E19">
            <w:pPr>
              <w:shd w:val="clear" w:color="auto" w:fill="FFFFFF"/>
              <w:spacing w:after="120" w:line="234" w:lineRule="atLeast"/>
              <w:jc w:val="both"/>
              <w:rPr>
                <w:b/>
                <w:sz w:val="26"/>
                <w:szCs w:val="26"/>
                <w:lang w:val="vi-VN"/>
              </w:rPr>
            </w:pPr>
          </w:p>
        </w:tc>
        <w:tc>
          <w:tcPr>
            <w:tcW w:w="4394" w:type="dxa"/>
            <w:shd w:val="clear" w:color="auto" w:fill="auto"/>
            <w:vAlign w:val="center"/>
          </w:tcPr>
          <w:p w14:paraId="1E0680B1" w14:textId="77777777" w:rsidR="00C44423" w:rsidRPr="00116D1D" w:rsidRDefault="00C44423" w:rsidP="005B3E19">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206" w:history="1">
              <w:r w:rsidRPr="00116D1D">
                <w:rPr>
                  <w:i/>
                  <w:sz w:val="26"/>
                  <w:szCs w:val="26"/>
                  <w:u w:val="single"/>
                  <w:lang w:val="nl-NL"/>
                </w:rPr>
                <w:t>http://dichvucong.dongthap.gov.vn</w:t>
              </w:r>
            </w:hyperlink>
            <w:r w:rsidRPr="00116D1D">
              <w:rPr>
                <w:sz w:val="26"/>
                <w:szCs w:val="26"/>
                <w:lang w:val="vi-VN"/>
              </w:rPr>
              <w:t>.</w:t>
            </w:r>
          </w:p>
        </w:tc>
        <w:tc>
          <w:tcPr>
            <w:tcW w:w="1842" w:type="dxa"/>
            <w:shd w:val="clear" w:color="auto" w:fill="auto"/>
            <w:vAlign w:val="center"/>
          </w:tcPr>
          <w:p w14:paraId="7A83BF78" w14:textId="77777777" w:rsidR="00C44423" w:rsidRPr="00116D1D" w:rsidRDefault="00C44423" w:rsidP="005B3E19">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09" w:type="dxa"/>
            <w:shd w:val="clear" w:color="auto" w:fill="auto"/>
          </w:tcPr>
          <w:p w14:paraId="2B554F23" w14:textId="77777777" w:rsidR="00C44423" w:rsidRPr="00116D1D" w:rsidRDefault="00C44423" w:rsidP="005B3E19">
            <w:pPr>
              <w:spacing w:after="120" w:line="234" w:lineRule="atLeast"/>
              <w:jc w:val="both"/>
              <w:rPr>
                <w:b/>
                <w:i/>
                <w:sz w:val="26"/>
                <w:szCs w:val="26"/>
                <w:lang w:val="vi-VN"/>
              </w:rPr>
            </w:pPr>
          </w:p>
        </w:tc>
      </w:tr>
      <w:tr w:rsidR="000B51ED" w:rsidRPr="00116D1D" w14:paraId="29740E77" w14:textId="77777777" w:rsidTr="005B3E19">
        <w:trPr>
          <w:trHeight w:val="600"/>
        </w:trPr>
        <w:tc>
          <w:tcPr>
            <w:tcW w:w="851" w:type="dxa"/>
            <w:shd w:val="clear" w:color="auto" w:fill="auto"/>
            <w:vAlign w:val="center"/>
          </w:tcPr>
          <w:p w14:paraId="1195E3A4" w14:textId="77777777" w:rsidR="00C44423" w:rsidRPr="00116D1D" w:rsidRDefault="00C44423" w:rsidP="005B3E19">
            <w:pPr>
              <w:spacing w:after="120" w:line="234" w:lineRule="atLeast"/>
              <w:jc w:val="center"/>
              <w:rPr>
                <w:b/>
                <w:sz w:val="26"/>
                <w:szCs w:val="26"/>
              </w:rPr>
            </w:pPr>
            <w:r w:rsidRPr="00116D1D">
              <w:rPr>
                <w:b/>
                <w:sz w:val="26"/>
                <w:szCs w:val="26"/>
              </w:rPr>
              <w:t>Bước 2</w:t>
            </w:r>
          </w:p>
        </w:tc>
        <w:tc>
          <w:tcPr>
            <w:tcW w:w="2376" w:type="dxa"/>
            <w:shd w:val="clear" w:color="auto" w:fill="auto"/>
            <w:vAlign w:val="center"/>
          </w:tcPr>
          <w:p w14:paraId="3E4ACEFE" w14:textId="77777777" w:rsidR="00C44423" w:rsidRPr="00116D1D" w:rsidRDefault="00C44423" w:rsidP="005B3E19">
            <w:pPr>
              <w:spacing w:before="120" w:after="120"/>
              <w:jc w:val="both"/>
              <w:rPr>
                <w:sz w:val="26"/>
                <w:szCs w:val="26"/>
              </w:rPr>
            </w:pPr>
            <w:r w:rsidRPr="00116D1D">
              <w:rPr>
                <w:b/>
                <w:sz w:val="26"/>
                <w:szCs w:val="26"/>
              </w:rPr>
              <w:t>Tiếp nhận và chuyển hồ sơ thủ tục hành chính</w:t>
            </w:r>
          </w:p>
        </w:tc>
        <w:tc>
          <w:tcPr>
            <w:tcW w:w="4394" w:type="dxa"/>
            <w:shd w:val="clear" w:color="auto" w:fill="auto"/>
          </w:tcPr>
          <w:p w14:paraId="56F3AA88" w14:textId="77777777" w:rsidR="00C44423" w:rsidRPr="00116D1D" w:rsidRDefault="00C44423" w:rsidP="005B3E19">
            <w:pPr>
              <w:shd w:val="clear" w:color="auto" w:fill="FFFFFF"/>
              <w:spacing w:after="120" w:line="234" w:lineRule="atLeast"/>
              <w:jc w:val="both"/>
              <w:rPr>
                <w:sz w:val="26"/>
                <w:szCs w:val="26"/>
              </w:rPr>
            </w:pPr>
            <w:r w:rsidRPr="00116D1D">
              <w:rPr>
                <w:sz w:val="26"/>
                <w:szCs w:val="26"/>
              </w:rPr>
              <w:t xml:space="preserve">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5CE20F74" w14:textId="77777777" w:rsidR="00C44423" w:rsidRPr="00116D1D" w:rsidRDefault="00C44423" w:rsidP="005B3E19">
            <w:pPr>
              <w:shd w:val="clear" w:color="auto" w:fill="FFFFFF"/>
              <w:spacing w:after="120" w:line="234" w:lineRule="atLeast"/>
              <w:jc w:val="both"/>
              <w:rPr>
                <w:sz w:val="26"/>
                <w:szCs w:val="26"/>
              </w:rPr>
            </w:pPr>
            <w:r w:rsidRPr="00116D1D">
              <w:rPr>
                <w:sz w:val="26"/>
                <w:szCs w:val="26"/>
              </w:rPr>
              <w:t xml:space="preserve">-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6777AC21" w14:textId="77777777" w:rsidR="00C44423" w:rsidRPr="00116D1D" w:rsidRDefault="00C44423" w:rsidP="005B3E19">
            <w:pPr>
              <w:shd w:val="clear" w:color="auto" w:fill="FFFFFF"/>
              <w:spacing w:after="120" w:line="234" w:lineRule="atLeast"/>
              <w:jc w:val="both"/>
              <w:rPr>
                <w:sz w:val="26"/>
                <w:szCs w:val="26"/>
              </w:rPr>
            </w:pPr>
            <w:r w:rsidRPr="00116D1D">
              <w:rPr>
                <w:sz w:val="26"/>
                <w:szCs w:val="26"/>
              </w:rPr>
              <w:t>- Trường hợp từ chối nhận hồ sơ, cán bộ, công chức, viên chức tiếp nhận hồ sơ phải nêu rõ lý do theo mẫu Phiếu từ chối giải quyết hồ sơ thủ tục hành chính;</w:t>
            </w:r>
          </w:p>
          <w:p w14:paraId="751369C4" w14:textId="77777777" w:rsidR="00C44423" w:rsidRPr="00116D1D" w:rsidRDefault="00C44423" w:rsidP="005B3E19">
            <w:pPr>
              <w:shd w:val="clear" w:color="auto" w:fill="FFFFFF"/>
              <w:spacing w:after="120" w:line="234" w:lineRule="atLeast"/>
              <w:jc w:val="both"/>
              <w:rPr>
                <w:sz w:val="26"/>
                <w:szCs w:val="26"/>
              </w:rPr>
            </w:pPr>
            <w:r w:rsidRPr="00116D1D">
              <w:rPr>
                <w:sz w:val="26"/>
                <w:szCs w:val="26"/>
              </w:rPr>
              <w:t>-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842" w:type="dxa"/>
            <w:shd w:val="clear" w:color="auto" w:fill="auto"/>
            <w:vAlign w:val="center"/>
          </w:tcPr>
          <w:p w14:paraId="04CD871B" w14:textId="77777777" w:rsidR="00C44423" w:rsidRPr="00116D1D" w:rsidRDefault="00C44423" w:rsidP="005B3E19">
            <w:pPr>
              <w:spacing w:after="120" w:line="234" w:lineRule="atLeast"/>
              <w:jc w:val="both"/>
              <w:rPr>
                <w:b/>
                <w:sz w:val="26"/>
                <w:szCs w:val="26"/>
              </w:rPr>
            </w:pPr>
            <w:r w:rsidRPr="00116D1D">
              <w:rPr>
                <w:sz w:val="26"/>
                <w:szCs w:val="26"/>
              </w:rPr>
              <w:t>Chuyển ngay hồ sơ tiếp nhận trực tiếp trong ngày làm việc hoặc chuyển vào đầu giờ ngày làm việc tiếp theo đối với trường hợp tiếp nhận sau 15 giờ hàng ngày.</w:t>
            </w:r>
          </w:p>
        </w:tc>
        <w:tc>
          <w:tcPr>
            <w:tcW w:w="709" w:type="dxa"/>
            <w:shd w:val="clear" w:color="auto" w:fill="auto"/>
            <w:vAlign w:val="center"/>
          </w:tcPr>
          <w:p w14:paraId="5BC4D6DF" w14:textId="77777777" w:rsidR="00C44423" w:rsidRPr="00116D1D" w:rsidRDefault="00C44423" w:rsidP="005B3E19">
            <w:pPr>
              <w:jc w:val="center"/>
              <w:rPr>
                <w:i/>
                <w:sz w:val="26"/>
                <w:szCs w:val="26"/>
                <w:lang w:val="vi-VN"/>
              </w:rPr>
            </w:pPr>
          </w:p>
        </w:tc>
      </w:tr>
      <w:tr w:rsidR="000B51ED" w:rsidRPr="00116D1D" w14:paraId="56D3625E" w14:textId="77777777" w:rsidTr="005B3E19">
        <w:tc>
          <w:tcPr>
            <w:tcW w:w="851" w:type="dxa"/>
            <w:vMerge w:val="restart"/>
            <w:shd w:val="clear" w:color="auto" w:fill="auto"/>
            <w:vAlign w:val="center"/>
          </w:tcPr>
          <w:p w14:paraId="645BC2D2" w14:textId="77777777" w:rsidR="00C44423" w:rsidRPr="00116D1D" w:rsidRDefault="00C44423" w:rsidP="005B3E19">
            <w:pPr>
              <w:spacing w:after="120" w:line="234" w:lineRule="atLeast"/>
              <w:jc w:val="center"/>
              <w:rPr>
                <w:b/>
                <w:sz w:val="26"/>
                <w:szCs w:val="26"/>
              </w:rPr>
            </w:pPr>
            <w:r w:rsidRPr="00116D1D">
              <w:rPr>
                <w:b/>
                <w:sz w:val="26"/>
                <w:szCs w:val="26"/>
              </w:rPr>
              <w:t>Bước 3</w:t>
            </w:r>
          </w:p>
        </w:tc>
        <w:tc>
          <w:tcPr>
            <w:tcW w:w="2376" w:type="dxa"/>
            <w:vMerge w:val="restart"/>
            <w:shd w:val="clear" w:color="auto" w:fill="auto"/>
            <w:vAlign w:val="center"/>
          </w:tcPr>
          <w:p w14:paraId="2F4DD918" w14:textId="77777777" w:rsidR="00C44423" w:rsidRPr="00116D1D" w:rsidRDefault="00C44423" w:rsidP="005B3E19">
            <w:pPr>
              <w:spacing w:after="120" w:line="234" w:lineRule="atLeast"/>
              <w:jc w:val="both"/>
              <w:rPr>
                <w:b/>
                <w:sz w:val="26"/>
                <w:szCs w:val="26"/>
              </w:rPr>
            </w:pPr>
            <w:r w:rsidRPr="00116D1D">
              <w:rPr>
                <w:b/>
                <w:bCs/>
                <w:sz w:val="26"/>
                <w:szCs w:val="26"/>
              </w:rPr>
              <w:t>Giải quyết thủ tục hành chính</w:t>
            </w:r>
          </w:p>
        </w:tc>
        <w:tc>
          <w:tcPr>
            <w:tcW w:w="4394" w:type="dxa"/>
            <w:shd w:val="clear" w:color="auto" w:fill="auto"/>
          </w:tcPr>
          <w:p w14:paraId="588E2949" w14:textId="77777777" w:rsidR="00C44423" w:rsidRPr="00116D1D" w:rsidRDefault="00C44423" w:rsidP="005B3E19">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1842" w:type="dxa"/>
            <w:shd w:val="clear" w:color="auto" w:fill="auto"/>
            <w:vAlign w:val="center"/>
          </w:tcPr>
          <w:p w14:paraId="60D2BEDE" w14:textId="77777777" w:rsidR="00C44423" w:rsidRPr="00116D1D" w:rsidRDefault="00C44423" w:rsidP="005B3E19">
            <w:pPr>
              <w:spacing w:after="120" w:line="234" w:lineRule="atLeast"/>
              <w:jc w:val="center"/>
              <w:rPr>
                <w:sz w:val="26"/>
                <w:szCs w:val="26"/>
              </w:rPr>
            </w:pPr>
            <w:r w:rsidRPr="00116D1D">
              <w:rPr>
                <w:b/>
                <w:sz w:val="26"/>
                <w:szCs w:val="26"/>
              </w:rPr>
              <w:t>10 ngày làm việc</w:t>
            </w:r>
            <w:r w:rsidRPr="00116D1D">
              <w:rPr>
                <w:sz w:val="26"/>
                <w:szCs w:val="26"/>
              </w:rPr>
              <w:t xml:space="preserve">, </w:t>
            </w:r>
          </w:p>
          <w:p w14:paraId="0FF13354" w14:textId="77777777" w:rsidR="00C44423" w:rsidRPr="00116D1D" w:rsidRDefault="00C44423" w:rsidP="005B3E19">
            <w:pPr>
              <w:spacing w:after="120" w:line="234" w:lineRule="atLeast"/>
              <w:jc w:val="center"/>
              <w:rPr>
                <w:b/>
                <w:sz w:val="26"/>
                <w:szCs w:val="26"/>
              </w:rPr>
            </w:pPr>
            <w:r w:rsidRPr="00116D1D">
              <w:rPr>
                <w:sz w:val="26"/>
                <w:szCs w:val="26"/>
              </w:rPr>
              <w:t>trong đó:</w:t>
            </w:r>
          </w:p>
        </w:tc>
        <w:tc>
          <w:tcPr>
            <w:tcW w:w="709" w:type="dxa"/>
            <w:shd w:val="clear" w:color="auto" w:fill="auto"/>
            <w:vAlign w:val="center"/>
          </w:tcPr>
          <w:p w14:paraId="334AC77A" w14:textId="77777777" w:rsidR="00C44423" w:rsidRPr="00116D1D" w:rsidRDefault="00C44423" w:rsidP="005B3E19">
            <w:pPr>
              <w:spacing w:after="120" w:line="234" w:lineRule="atLeast"/>
              <w:jc w:val="center"/>
              <w:rPr>
                <w:b/>
                <w:sz w:val="26"/>
                <w:szCs w:val="26"/>
              </w:rPr>
            </w:pPr>
          </w:p>
        </w:tc>
      </w:tr>
      <w:tr w:rsidR="000B51ED" w:rsidRPr="00116D1D" w14:paraId="15CAEB29" w14:textId="77777777" w:rsidTr="005B3E19">
        <w:trPr>
          <w:trHeight w:val="335"/>
        </w:trPr>
        <w:tc>
          <w:tcPr>
            <w:tcW w:w="851" w:type="dxa"/>
            <w:vMerge/>
            <w:shd w:val="clear" w:color="auto" w:fill="auto"/>
          </w:tcPr>
          <w:p w14:paraId="0671A231" w14:textId="77777777" w:rsidR="00C44423" w:rsidRPr="00116D1D" w:rsidRDefault="00C44423" w:rsidP="005B3E19">
            <w:pPr>
              <w:spacing w:after="120" w:line="234" w:lineRule="atLeast"/>
              <w:jc w:val="both"/>
              <w:rPr>
                <w:b/>
                <w:sz w:val="26"/>
                <w:szCs w:val="26"/>
              </w:rPr>
            </w:pPr>
          </w:p>
        </w:tc>
        <w:tc>
          <w:tcPr>
            <w:tcW w:w="2376" w:type="dxa"/>
            <w:vMerge/>
            <w:shd w:val="clear" w:color="auto" w:fill="auto"/>
          </w:tcPr>
          <w:p w14:paraId="5067F6CF" w14:textId="77777777" w:rsidR="00C44423" w:rsidRPr="00116D1D" w:rsidRDefault="00C44423" w:rsidP="005B3E19">
            <w:pPr>
              <w:spacing w:after="120" w:line="234" w:lineRule="atLeast"/>
              <w:jc w:val="both"/>
              <w:rPr>
                <w:b/>
                <w:sz w:val="26"/>
                <w:szCs w:val="26"/>
              </w:rPr>
            </w:pPr>
          </w:p>
        </w:tc>
        <w:tc>
          <w:tcPr>
            <w:tcW w:w="4394" w:type="dxa"/>
            <w:shd w:val="clear" w:color="auto" w:fill="auto"/>
          </w:tcPr>
          <w:p w14:paraId="3F744834" w14:textId="77777777" w:rsidR="00C44423" w:rsidRPr="00116D1D" w:rsidRDefault="00C44423" w:rsidP="005B3E19">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842" w:type="dxa"/>
            <w:shd w:val="clear" w:color="auto" w:fill="auto"/>
            <w:vAlign w:val="center"/>
          </w:tcPr>
          <w:p w14:paraId="6B02C708" w14:textId="77777777" w:rsidR="00C44423" w:rsidRPr="00116D1D" w:rsidRDefault="00C44423" w:rsidP="005B3E19">
            <w:pPr>
              <w:spacing w:after="120" w:line="234" w:lineRule="atLeast"/>
              <w:jc w:val="center"/>
              <w:rPr>
                <w:b/>
                <w:sz w:val="26"/>
                <w:szCs w:val="26"/>
              </w:rPr>
            </w:pPr>
            <w:r w:rsidRPr="00116D1D">
              <w:rPr>
                <w:bCs/>
                <w:i/>
                <w:sz w:val="26"/>
                <w:szCs w:val="26"/>
              </w:rPr>
              <w:t>01 ngày</w:t>
            </w:r>
          </w:p>
        </w:tc>
        <w:tc>
          <w:tcPr>
            <w:tcW w:w="709" w:type="dxa"/>
            <w:shd w:val="clear" w:color="auto" w:fill="auto"/>
          </w:tcPr>
          <w:p w14:paraId="649A7D6F" w14:textId="77777777" w:rsidR="00C44423" w:rsidRPr="00116D1D" w:rsidRDefault="00C44423" w:rsidP="005B3E19">
            <w:pPr>
              <w:spacing w:after="120" w:line="234" w:lineRule="atLeast"/>
              <w:jc w:val="both"/>
              <w:rPr>
                <w:b/>
                <w:sz w:val="26"/>
                <w:szCs w:val="26"/>
              </w:rPr>
            </w:pPr>
          </w:p>
        </w:tc>
      </w:tr>
      <w:tr w:rsidR="000B51ED" w:rsidRPr="00116D1D" w14:paraId="242395B5" w14:textId="77777777" w:rsidTr="005B3E19">
        <w:tc>
          <w:tcPr>
            <w:tcW w:w="851" w:type="dxa"/>
            <w:vMerge/>
            <w:shd w:val="clear" w:color="auto" w:fill="auto"/>
          </w:tcPr>
          <w:p w14:paraId="24AC4396" w14:textId="77777777" w:rsidR="00C44423" w:rsidRPr="00116D1D" w:rsidRDefault="00C44423" w:rsidP="005B3E19">
            <w:pPr>
              <w:spacing w:after="120" w:line="234" w:lineRule="atLeast"/>
              <w:jc w:val="both"/>
              <w:rPr>
                <w:b/>
                <w:sz w:val="26"/>
                <w:szCs w:val="26"/>
              </w:rPr>
            </w:pPr>
          </w:p>
        </w:tc>
        <w:tc>
          <w:tcPr>
            <w:tcW w:w="2376" w:type="dxa"/>
            <w:vMerge/>
            <w:shd w:val="clear" w:color="auto" w:fill="auto"/>
          </w:tcPr>
          <w:p w14:paraId="7FA9941A" w14:textId="77777777" w:rsidR="00C44423" w:rsidRPr="00116D1D" w:rsidRDefault="00C44423" w:rsidP="005B3E19">
            <w:pPr>
              <w:spacing w:after="120" w:line="234" w:lineRule="atLeast"/>
              <w:jc w:val="both"/>
              <w:rPr>
                <w:b/>
                <w:sz w:val="26"/>
                <w:szCs w:val="26"/>
              </w:rPr>
            </w:pPr>
          </w:p>
        </w:tc>
        <w:tc>
          <w:tcPr>
            <w:tcW w:w="4394" w:type="dxa"/>
            <w:shd w:val="clear" w:color="auto" w:fill="auto"/>
          </w:tcPr>
          <w:p w14:paraId="27A395A5" w14:textId="77777777" w:rsidR="00C44423" w:rsidRPr="00116D1D" w:rsidRDefault="00C44423" w:rsidP="005B3E19">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842" w:type="dxa"/>
            <w:shd w:val="clear" w:color="auto" w:fill="auto"/>
            <w:vAlign w:val="center"/>
          </w:tcPr>
          <w:p w14:paraId="49B09982" w14:textId="77777777" w:rsidR="00C44423" w:rsidRPr="00116D1D" w:rsidRDefault="00C44423" w:rsidP="005B3E19">
            <w:pPr>
              <w:spacing w:after="120" w:line="234" w:lineRule="atLeast"/>
              <w:jc w:val="center"/>
              <w:rPr>
                <w:b/>
                <w:sz w:val="26"/>
                <w:szCs w:val="26"/>
              </w:rPr>
            </w:pPr>
            <w:r w:rsidRPr="00116D1D">
              <w:rPr>
                <w:bCs/>
                <w:i/>
                <w:sz w:val="26"/>
                <w:szCs w:val="26"/>
              </w:rPr>
              <w:t>09 ngày</w:t>
            </w:r>
          </w:p>
        </w:tc>
        <w:tc>
          <w:tcPr>
            <w:tcW w:w="709" w:type="dxa"/>
            <w:shd w:val="clear" w:color="auto" w:fill="auto"/>
          </w:tcPr>
          <w:p w14:paraId="16FDDD68" w14:textId="77777777" w:rsidR="00C44423" w:rsidRPr="00116D1D" w:rsidRDefault="00C44423" w:rsidP="005B3E19">
            <w:pPr>
              <w:spacing w:after="120" w:line="234" w:lineRule="atLeast"/>
              <w:jc w:val="both"/>
              <w:rPr>
                <w:b/>
                <w:sz w:val="26"/>
                <w:szCs w:val="26"/>
              </w:rPr>
            </w:pPr>
          </w:p>
        </w:tc>
      </w:tr>
      <w:tr w:rsidR="000B51ED" w:rsidRPr="00116D1D" w14:paraId="49047330" w14:textId="77777777" w:rsidTr="005B3E19">
        <w:trPr>
          <w:trHeight w:val="4487"/>
        </w:trPr>
        <w:tc>
          <w:tcPr>
            <w:tcW w:w="851" w:type="dxa"/>
            <w:vMerge/>
            <w:shd w:val="clear" w:color="auto" w:fill="auto"/>
          </w:tcPr>
          <w:p w14:paraId="0432F9B4" w14:textId="77777777" w:rsidR="00C44423" w:rsidRPr="00116D1D" w:rsidRDefault="00C44423" w:rsidP="005B3E19">
            <w:pPr>
              <w:spacing w:after="120" w:line="234" w:lineRule="atLeast"/>
              <w:jc w:val="both"/>
              <w:rPr>
                <w:b/>
                <w:sz w:val="26"/>
                <w:szCs w:val="26"/>
              </w:rPr>
            </w:pPr>
          </w:p>
        </w:tc>
        <w:tc>
          <w:tcPr>
            <w:tcW w:w="2376" w:type="dxa"/>
            <w:vMerge/>
            <w:shd w:val="clear" w:color="auto" w:fill="auto"/>
          </w:tcPr>
          <w:p w14:paraId="32A223AA" w14:textId="77777777" w:rsidR="00C44423" w:rsidRPr="00116D1D" w:rsidRDefault="00C44423" w:rsidP="005B3E19">
            <w:pPr>
              <w:spacing w:after="120" w:line="234" w:lineRule="atLeast"/>
              <w:jc w:val="both"/>
              <w:rPr>
                <w:b/>
                <w:sz w:val="26"/>
                <w:szCs w:val="26"/>
              </w:rPr>
            </w:pPr>
          </w:p>
        </w:tc>
        <w:tc>
          <w:tcPr>
            <w:tcW w:w="4394" w:type="dxa"/>
            <w:shd w:val="clear" w:color="auto" w:fill="auto"/>
          </w:tcPr>
          <w:p w14:paraId="113F1038" w14:textId="77777777" w:rsidR="00C44423" w:rsidRPr="00116D1D" w:rsidRDefault="00C44423" w:rsidP="005B3E19">
            <w:pPr>
              <w:shd w:val="clear" w:color="auto" w:fill="FFFFFF"/>
              <w:spacing w:after="120" w:line="234" w:lineRule="atLeast"/>
              <w:ind w:firstLine="488"/>
              <w:jc w:val="both"/>
              <w:rPr>
                <w:bCs/>
                <w:i/>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r w:rsidRPr="00116D1D">
              <w:rPr>
                <w:bCs/>
                <w:i/>
                <w:sz w:val="26"/>
                <w:szCs w:val="26"/>
              </w:rPr>
              <w:t xml:space="preserve"> </w:t>
            </w:r>
          </w:p>
          <w:p w14:paraId="3B5DF78E" w14:textId="77777777" w:rsidR="00C44423" w:rsidRPr="00116D1D" w:rsidRDefault="00C44423" w:rsidP="005B3E19">
            <w:pPr>
              <w:shd w:val="clear" w:color="auto" w:fill="FFFFFF"/>
              <w:spacing w:after="120" w:line="234" w:lineRule="atLeast"/>
              <w:ind w:firstLine="488"/>
              <w:jc w:val="both"/>
              <w:rPr>
                <w:bCs/>
                <w:i/>
                <w:sz w:val="26"/>
                <w:szCs w:val="26"/>
              </w:rPr>
            </w:pPr>
            <w:r w:rsidRPr="00116D1D">
              <w:rPr>
                <w:bCs/>
                <w:i/>
                <w:sz w:val="26"/>
                <w:szCs w:val="26"/>
              </w:rPr>
              <w:t xml:space="preserve">+ Chuyên viên </w:t>
            </w:r>
          </w:p>
          <w:p w14:paraId="1EEED9CE" w14:textId="77777777" w:rsidR="00C44423" w:rsidRPr="00116D1D" w:rsidRDefault="00C44423" w:rsidP="005B3E19">
            <w:pPr>
              <w:shd w:val="clear" w:color="auto" w:fill="FFFFFF"/>
              <w:spacing w:after="120" w:line="234" w:lineRule="atLeast"/>
              <w:ind w:firstLine="488"/>
              <w:jc w:val="both"/>
              <w:rPr>
                <w:bCs/>
                <w:i/>
                <w:sz w:val="26"/>
                <w:szCs w:val="26"/>
              </w:rPr>
            </w:pPr>
            <w:r w:rsidRPr="00116D1D">
              <w:rPr>
                <w:bCs/>
                <w:i/>
                <w:sz w:val="26"/>
                <w:szCs w:val="26"/>
              </w:rPr>
              <w:t>+ Lãnh đạo phòng/bộ phận</w:t>
            </w:r>
          </w:p>
          <w:p w14:paraId="4C2677CC" w14:textId="77777777" w:rsidR="00C44423" w:rsidRPr="00116D1D" w:rsidRDefault="00C44423" w:rsidP="005B3E19">
            <w:pPr>
              <w:shd w:val="clear" w:color="auto" w:fill="FFFFFF"/>
              <w:spacing w:after="120" w:line="234" w:lineRule="atLeast"/>
              <w:ind w:firstLine="488"/>
              <w:jc w:val="both"/>
              <w:rPr>
                <w:bCs/>
                <w:i/>
                <w:sz w:val="26"/>
                <w:szCs w:val="26"/>
              </w:rPr>
            </w:pPr>
            <w:r w:rsidRPr="00116D1D">
              <w:rPr>
                <w:bCs/>
                <w:i/>
                <w:sz w:val="26"/>
                <w:szCs w:val="26"/>
              </w:rPr>
              <w:t xml:space="preserve">+ Lãnh đạo đơn vị: </w:t>
            </w:r>
          </w:p>
          <w:p w14:paraId="7ACE9D48" w14:textId="77777777" w:rsidR="00C44423" w:rsidRPr="00116D1D" w:rsidRDefault="00C44423" w:rsidP="005B3E19">
            <w:pPr>
              <w:spacing w:after="120" w:line="234" w:lineRule="atLeast"/>
              <w:jc w:val="both"/>
              <w:rPr>
                <w:b/>
                <w:sz w:val="26"/>
                <w:szCs w:val="26"/>
              </w:rPr>
            </w:pPr>
            <w:r w:rsidRPr="00116D1D">
              <w:rPr>
                <w:bCs/>
                <w:i/>
                <w:sz w:val="26"/>
                <w:szCs w:val="26"/>
              </w:rPr>
              <w:t xml:space="preserve">        + Văn thư đơn vị:</w:t>
            </w:r>
          </w:p>
        </w:tc>
        <w:tc>
          <w:tcPr>
            <w:tcW w:w="1842" w:type="dxa"/>
            <w:shd w:val="clear" w:color="auto" w:fill="auto"/>
            <w:vAlign w:val="center"/>
          </w:tcPr>
          <w:p w14:paraId="6374BAA1" w14:textId="77777777" w:rsidR="00C44423" w:rsidRPr="00116D1D" w:rsidRDefault="00C44423" w:rsidP="005B3E19">
            <w:pPr>
              <w:spacing w:after="120" w:line="234" w:lineRule="atLeast"/>
              <w:jc w:val="center"/>
              <w:rPr>
                <w:bCs/>
                <w:i/>
                <w:sz w:val="26"/>
                <w:szCs w:val="26"/>
              </w:rPr>
            </w:pPr>
            <w:r w:rsidRPr="00116D1D">
              <w:rPr>
                <w:bCs/>
                <w:i/>
                <w:sz w:val="26"/>
                <w:szCs w:val="26"/>
              </w:rPr>
              <w:t>09 ngày</w:t>
            </w:r>
          </w:p>
          <w:p w14:paraId="1028ACD9" w14:textId="77777777" w:rsidR="00C44423" w:rsidRPr="00116D1D" w:rsidRDefault="00C44423" w:rsidP="005B3E19">
            <w:pPr>
              <w:spacing w:after="120" w:line="240" w:lineRule="atLeast"/>
              <w:jc w:val="center"/>
              <w:rPr>
                <w:bCs/>
                <w:i/>
                <w:sz w:val="26"/>
                <w:szCs w:val="26"/>
              </w:rPr>
            </w:pPr>
          </w:p>
          <w:p w14:paraId="037BCC10" w14:textId="77777777" w:rsidR="00C44423" w:rsidRPr="00116D1D" w:rsidRDefault="00C44423" w:rsidP="005B3E19">
            <w:pPr>
              <w:spacing w:after="120" w:line="240" w:lineRule="atLeast"/>
              <w:jc w:val="center"/>
              <w:rPr>
                <w:bCs/>
                <w:i/>
                <w:sz w:val="26"/>
                <w:szCs w:val="26"/>
              </w:rPr>
            </w:pPr>
          </w:p>
          <w:p w14:paraId="3F504360" w14:textId="77777777" w:rsidR="00C44423" w:rsidRPr="00116D1D" w:rsidRDefault="00C44423" w:rsidP="005B3E19">
            <w:pPr>
              <w:spacing w:after="120" w:line="240" w:lineRule="atLeast"/>
              <w:jc w:val="center"/>
              <w:rPr>
                <w:bCs/>
                <w:i/>
                <w:sz w:val="26"/>
                <w:szCs w:val="26"/>
              </w:rPr>
            </w:pPr>
          </w:p>
          <w:p w14:paraId="0535913F" w14:textId="77777777" w:rsidR="00C44423" w:rsidRPr="00116D1D" w:rsidRDefault="00C44423" w:rsidP="005B3E19">
            <w:pPr>
              <w:spacing w:after="120" w:line="240" w:lineRule="atLeast"/>
              <w:jc w:val="center"/>
              <w:rPr>
                <w:bCs/>
                <w:i/>
                <w:sz w:val="26"/>
                <w:szCs w:val="26"/>
              </w:rPr>
            </w:pPr>
          </w:p>
          <w:p w14:paraId="7311C96B" w14:textId="77777777" w:rsidR="00C44423" w:rsidRPr="00116D1D" w:rsidRDefault="00C44423" w:rsidP="005B3E19">
            <w:pPr>
              <w:spacing w:after="120" w:line="240" w:lineRule="atLeast"/>
              <w:jc w:val="center"/>
              <w:rPr>
                <w:bCs/>
                <w:i/>
                <w:sz w:val="26"/>
                <w:szCs w:val="26"/>
              </w:rPr>
            </w:pPr>
          </w:p>
          <w:p w14:paraId="0C68FC2B" w14:textId="77777777" w:rsidR="00C44423" w:rsidRPr="00116D1D" w:rsidRDefault="00C44423" w:rsidP="005B3E19">
            <w:pPr>
              <w:spacing w:after="120" w:line="240" w:lineRule="atLeast"/>
              <w:jc w:val="center"/>
              <w:rPr>
                <w:bCs/>
                <w:i/>
                <w:sz w:val="26"/>
                <w:szCs w:val="26"/>
              </w:rPr>
            </w:pPr>
          </w:p>
          <w:p w14:paraId="329EBF7C" w14:textId="77777777" w:rsidR="00C44423" w:rsidRPr="00116D1D" w:rsidRDefault="00C44423" w:rsidP="005B3E19">
            <w:pPr>
              <w:spacing w:after="120" w:line="240" w:lineRule="atLeast"/>
              <w:jc w:val="center"/>
              <w:rPr>
                <w:bCs/>
                <w:i/>
                <w:sz w:val="26"/>
                <w:szCs w:val="26"/>
              </w:rPr>
            </w:pPr>
            <w:r w:rsidRPr="00116D1D">
              <w:rPr>
                <w:bCs/>
                <w:i/>
                <w:sz w:val="26"/>
                <w:szCs w:val="26"/>
              </w:rPr>
              <w:t xml:space="preserve">04 ngày </w:t>
            </w:r>
          </w:p>
          <w:p w14:paraId="0F24C4ED" w14:textId="77777777" w:rsidR="00C44423" w:rsidRPr="00116D1D" w:rsidRDefault="00C44423" w:rsidP="005B3E19">
            <w:pPr>
              <w:spacing w:after="120" w:line="240" w:lineRule="atLeast"/>
              <w:jc w:val="center"/>
              <w:rPr>
                <w:bCs/>
                <w:i/>
                <w:sz w:val="26"/>
                <w:szCs w:val="26"/>
              </w:rPr>
            </w:pPr>
            <w:r w:rsidRPr="00116D1D">
              <w:rPr>
                <w:bCs/>
                <w:i/>
                <w:sz w:val="26"/>
                <w:szCs w:val="26"/>
              </w:rPr>
              <w:t xml:space="preserve">02 ngày </w:t>
            </w:r>
          </w:p>
          <w:p w14:paraId="10A37983" w14:textId="77777777" w:rsidR="00C44423" w:rsidRPr="00116D1D" w:rsidRDefault="00C44423" w:rsidP="005B3E19">
            <w:pPr>
              <w:spacing w:after="120" w:line="240" w:lineRule="atLeast"/>
              <w:jc w:val="center"/>
              <w:rPr>
                <w:bCs/>
                <w:i/>
                <w:sz w:val="26"/>
                <w:szCs w:val="26"/>
              </w:rPr>
            </w:pPr>
            <w:r w:rsidRPr="00116D1D">
              <w:rPr>
                <w:bCs/>
                <w:i/>
                <w:sz w:val="26"/>
                <w:szCs w:val="26"/>
              </w:rPr>
              <w:t xml:space="preserve">02 ngày </w:t>
            </w:r>
          </w:p>
          <w:p w14:paraId="6A796004" w14:textId="77777777" w:rsidR="00C44423" w:rsidRPr="00116D1D" w:rsidRDefault="00C44423" w:rsidP="005B3E19">
            <w:pPr>
              <w:spacing w:after="120" w:line="234" w:lineRule="atLeast"/>
              <w:jc w:val="center"/>
              <w:rPr>
                <w:b/>
                <w:sz w:val="26"/>
                <w:szCs w:val="26"/>
              </w:rPr>
            </w:pPr>
            <w:r w:rsidRPr="00116D1D">
              <w:rPr>
                <w:bCs/>
                <w:i/>
                <w:sz w:val="26"/>
                <w:szCs w:val="26"/>
              </w:rPr>
              <w:t>01 ngày</w:t>
            </w:r>
          </w:p>
        </w:tc>
        <w:tc>
          <w:tcPr>
            <w:tcW w:w="709" w:type="dxa"/>
            <w:shd w:val="clear" w:color="auto" w:fill="auto"/>
          </w:tcPr>
          <w:p w14:paraId="4D6579F4" w14:textId="77777777" w:rsidR="00C44423" w:rsidRPr="00116D1D" w:rsidRDefault="00C44423" w:rsidP="005B3E19">
            <w:pPr>
              <w:spacing w:after="120" w:line="234" w:lineRule="atLeast"/>
              <w:jc w:val="both"/>
              <w:rPr>
                <w:b/>
                <w:sz w:val="26"/>
                <w:szCs w:val="26"/>
              </w:rPr>
            </w:pPr>
          </w:p>
        </w:tc>
      </w:tr>
      <w:tr w:rsidR="000B51ED" w:rsidRPr="00116D1D" w14:paraId="6C0CB3E1" w14:textId="77777777" w:rsidTr="005B3E19">
        <w:tc>
          <w:tcPr>
            <w:tcW w:w="851" w:type="dxa"/>
            <w:vMerge/>
            <w:shd w:val="clear" w:color="auto" w:fill="auto"/>
          </w:tcPr>
          <w:p w14:paraId="4AC3C158" w14:textId="77777777" w:rsidR="00C44423" w:rsidRPr="00116D1D" w:rsidRDefault="00C44423" w:rsidP="005B3E19">
            <w:pPr>
              <w:spacing w:after="120" w:line="234" w:lineRule="atLeast"/>
              <w:jc w:val="both"/>
              <w:rPr>
                <w:b/>
                <w:sz w:val="26"/>
                <w:szCs w:val="26"/>
              </w:rPr>
            </w:pPr>
          </w:p>
        </w:tc>
        <w:tc>
          <w:tcPr>
            <w:tcW w:w="2376" w:type="dxa"/>
            <w:vMerge/>
            <w:shd w:val="clear" w:color="auto" w:fill="auto"/>
          </w:tcPr>
          <w:p w14:paraId="52DD1CB1" w14:textId="77777777" w:rsidR="00C44423" w:rsidRPr="00116D1D" w:rsidRDefault="00C44423" w:rsidP="005B3E19">
            <w:pPr>
              <w:spacing w:after="120" w:line="234" w:lineRule="atLeast"/>
              <w:jc w:val="both"/>
              <w:rPr>
                <w:b/>
                <w:sz w:val="26"/>
                <w:szCs w:val="26"/>
              </w:rPr>
            </w:pPr>
          </w:p>
        </w:tc>
        <w:tc>
          <w:tcPr>
            <w:tcW w:w="4394" w:type="dxa"/>
            <w:shd w:val="clear" w:color="auto" w:fill="auto"/>
          </w:tcPr>
          <w:p w14:paraId="07A29655" w14:textId="77777777" w:rsidR="00C44423" w:rsidRPr="00116D1D" w:rsidRDefault="00C44423" w:rsidP="005B3E19">
            <w:pPr>
              <w:spacing w:after="120" w:line="234" w:lineRule="atLeast"/>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hạn giải quyết được tính lại từ đầu sau khi nhận đủ hồ sơ.</w:t>
            </w:r>
          </w:p>
        </w:tc>
        <w:tc>
          <w:tcPr>
            <w:tcW w:w="1842" w:type="dxa"/>
            <w:shd w:val="clear" w:color="auto" w:fill="auto"/>
            <w:vAlign w:val="center"/>
          </w:tcPr>
          <w:p w14:paraId="036E012A" w14:textId="77777777" w:rsidR="00C44423" w:rsidRPr="00116D1D" w:rsidRDefault="00C44423" w:rsidP="005B3E19">
            <w:pPr>
              <w:spacing w:after="120" w:line="234" w:lineRule="atLeast"/>
              <w:jc w:val="both"/>
              <w:rPr>
                <w:sz w:val="26"/>
                <w:szCs w:val="26"/>
              </w:rPr>
            </w:pPr>
            <w:r w:rsidRPr="00116D1D">
              <w:rPr>
                <w:sz w:val="26"/>
                <w:szCs w:val="26"/>
              </w:rPr>
              <w:t>Trả lại hồ sơ không quá 03 ngày làm việc</w:t>
            </w:r>
          </w:p>
        </w:tc>
        <w:tc>
          <w:tcPr>
            <w:tcW w:w="709" w:type="dxa"/>
            <w:shd w:val="clear" w:color="auto" w:fill="auto"/>
            <w:vAlign w:val="center"/>
          </w:tcPr>
          <w:p w14:paraId="2E2F6A45" w14:textId="77777777" w:rsidR="00C44423" w:rsidRPr="00116D1D" w:rsidRDefault="00C44423" w:rsidP="005B3E19">
            <w:pPr>
              <w:spacing w:after="120" w:line="234" w:lineRule="atLeast"/>
              <w:jc w:val="both"/>
              <w:rPr>
                <w:b/>
                <w:i/>
                <w:sz w:val="26"/>
                <w:szCs w:val="26"/>
              </w:rPr>
            </w:pPr>
          </w:p>
        </w:tc>
      </w:tr>
      <w:tr w:rsidR="000B51ED" w:rsidRPr="00116D1D" w14:paraId="63634EDE" w14:textId="77777777" w:rsidTr="005B3E19">
        <w:tc>
          <w:tcPr>
            <w:tcW w:w="851" w:type="dxa"/>
            <w:shd w:val="clear" w:color="auto" w:fill="auto"/>
            <w:vAlign w:val="center"/>
          </w:tcPr>
          <w:p w14:paraId="3E5D9E46" w14:textId="77777777" w:rsidR="00C44423" w:rsidRPr="00116D1D" w:rsidRDefault="00C44423" w:rsidP="005B3E19">
            <w:pPr>
              <w:spacing w:after="120" w:line="234" w:lineRule="atLeast"/>
              <w:jc w:val="center"/>
              <w:rPr>
                <w:b/>
                <w:sz w:val="26"/>
                <w:szCs w:val="26"/>
              </w:rPr>
            </w:pPr>
            <w:r w:rsidRPr="00116D1D">
              <w:rPr>
                <w:b/>
                <w:sz w:val="26"/>
                <w:szCs w:val="26"/>
              </w:rPr>
              <w:t>Bước 4</w:t>
            </w:r>
          </w:p>
        </w:tc>
        <w:tc>
          <w:tcPr>
            <w:tcW w:w="2376" w:type="dxa"/>
            <w:shd w:val="clear" w:color="auto" w:fill="auto"/>
          </w:tcPr>
          <w:p w14:paraId="288DADAF" w14:textId="77777777" w:rsidR="00C44423" w:rsidRPr="00116D1D" w:rsidRDefault="00C44423" w:rsidP="005B3E19">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5E4CECA3" w14:textId="77777777" w:rsidR="00C44423" w:rsidRPr="00116D1D" w:rsidRDefault="00C44423" w:rsidP="005B3E19">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4394" w:type="dxa"/>
            <w:shd w:val="clear" w:color="auto" w:fill="auto"/>
          </w:tcPr>
          <w:p w14:paraId="481F0FCB" w14:textId="77777777" w:rsidR="00C44423" w:rsidRPr="00116D1D" w:rsidRDefault="00C44423" w:rsidP="005B3E19">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6AADABC5" w14:textId="77777777" w:rsidR="00C44423" w:rsidRPr="00116D1D" w:rsidRDefault="00C44423" w:rsidP="005B3E19">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23A39A48" w14:textId="77777777" w:rsidR="00C44423" w:rsidRPr="00116D1D" w:rsidRDefault="00C44423" w:rsidP="005B3E19">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56627D58" w14:textId="77777777" w:rsidR="00C44423" w:rsidRPr="00116D1D" w:rsidRDefault="00C44423" w:rsidP="005B3E19">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p>
        </w:tc>
        <w:tc>
          <w:tcPr>
            <w:tcW w:w="1842" w:type="dxa"/>
            <w:shd w:val="clear" w:color="auto" w:fill="auto"/>
            <w:vAlign w:val="center"/>
          </w:tcPr>
          <w:p w14:paraId="1B6F73DC" w14:textId="77777777" w:rsidR="00C44423" w:rsidRPr="00116D1D" w:rsidRDefault="00C44423" w:rsidP="005B3E19">
            <w:pPr>
              <w:spacing w:after="120" w:line="234" w:lineRule="atLeast"/>
              <w:jc w:val="center"/>
              <w:rPr>
                <w:bCs/>
                <w:sz w:val="26"/>
                <w:szCs w:val="26"/>
                <w:lang w:val="nl-NL"/>
              </w:rPr>
            </w:pPr>
            <w:r w:rsidRPr="00116D1D">
              <w:rPr>
                <w:bCs/>
                <w:i/>
                <w:sz w:val="26"/>
                <w:szCs w:val="26"/>
                <w:lang w:val="nl-NL"/>
              </w:rPr>
              <w:t xml:space="preserve"> </w:t>
            </w:r>
            <w:r w:rsidRPr="00116D1D">
              <w:rPr>
                <w:bCs/>
                <w:sz w:val="26"/>
                <w:szCs w:val="26"/>
                <w:lang w:val="nl-NL"/>
              </w:rPr>
              <w:t>Thời gian trả kết quả: Sáng: từ 07 giờ đến 11 giờ 30 phút; chiều: từ 13 giờ 30 đến 17 giờ của các ngày làm việc.</w:t>
            </w:r>
          </w:p>
        </w:tc>
        <w:tc>
          <w:tcPr>
            <w:tcW w:w="709" w:type="dxa"/>
            <w:shd w:val="clear" w:color="auto" w:fill="auto"/>
          </w:tcPr>
          <w:p w14:paraId="1DBC7F10" w14:textId="77777777" w:rsidR="00C44423" w:rsidRPr="00116D1D" w:rsidRDefault="00C44423" w:rsidP="005B3E19">
            <w:pPr>
              <w:spacing w:after="120" w:line="234" w:lineRule="atLeast"/>
              <w:jc w:val="both"/>
              <w:rPr>
                <w:sz w:val="26"/>
                <w:szCs w:val="26"/>
                <w:lang w:val="vi-VN"/>
              </w:rPr>
            </w:pPr>
          </w:p>
        </w:tc>
      </w:tr>
    </w:tbl>
    <w:p w14:paraId="73D5947B" w14:textId="62442FF0" w:rsidR="00C44423" w:rsidRPr="00116D1D" w:rsidRDefault="00A4336C" w:rsidP="00C44423">
      <w:pPr>
        <w:shd w:val="clear" w:color="auto" w:fill="FFFFFF"/>
        <w:spacing w:before="120" w:after="120"/>
        <w:ind w:firstLine="709"/>
        <w:jc w:val="both"/>
        <w:rPr>
          <w:b/>
          <w:bCs/>
          <w:sz w:val="26"/>
          <w:szCs w:val="26"/>
          <w:lang w:val="nl-NL"/>
        </w:rPr>
      </w:pPr>
      <w:r w:rsidRPr="00116D1D">
        <w:rPr>
          <w:b/>
          <w:bCs/>
          <w:sz w:val="26"/>
          <w:szCs w:val="26"/>
          <w:lang w:val="nl-NL"/>
        </w:rPr>
        <w:t>3</w:t>
      </w:r>
      <w:r w:rsidR="00C44423" w:rsidRPr="00116D1D">
        <w:rPr>
          <w:b/>
          <w:bCs/>
          <w:sz w:val="26"/>
          <w:szCs w:val="26"/>
          <w:lang w:val="nl-NL"/>
        </w:rPr>
        <w:t xml:space="preserve">.2. Thành phần, số lượng hồ sơ </w:t>
      </w:r>
    </w:p>
    <w:p w14:paraId="63AE19DC" w14:textId="77777777" w:rsidR="00C44423" w:rsidRPr="00116D1D" w:rsidRDefault="00C44423" w:rsidP="00C44423">
      <w:pPr>
        <w:spacing w:before="120" w:after="120"/>
        <w:ind w:firstLine="709"/>
        <w:jc w:val="both"/>
        <w:rPr>
          <w:rFonts w:eastAsia="Arial"/>
          <w:bCs/>
          <w:spacing w:val="-4"/>
          <w:sz w:val="26"/>
          <w:szCs w:val="26"/>
          <w:lang w:val="vi-VN"/>
        </w:rPr>
      </w:pPr>
      <w:r w:rsidRPr="00116D1D">
        <w:rPr>
          <w:rFonts w:eastAsia="Arial"/>
          <w:i/>
          <w:iCs/>
          <w:spacing w:val="-4"/>
          <w:sz w:val="26"/>
          <w:szCs w:val="26"/>
          <w:lang w:val="vi-VN"/>
        </w:rPr>
        <w:t>(</w:t>
      </w:r>
      <w:r w:rsidRPr="00116D1D">
        <w:rPr>
          <w:rFonts w:eastAsia="Arial"/>
          <w:i/>
          <w:spacing w:val="-2"/>
          <w:sz w:val="26"/>
          <w:szCs w:val="26"/>
          <w:lang w:val="nl-NL"/>
        </w:rPr>
        <w:t>Điều 29 của Nghị định số 76/2023/NĐ-CP ngày 01/11/2023 của Chính phủ quy định chi tiết một số Điều của Luật Phòng, chống bạo lực gia đình</w:t>
      </w:r>
      <w:r w:rsidRPr="00116D1D">
        <w:rPr>
          <w:rFonts w:eastAsia="Arial"/>
          <w:i/>
          <w:iCs/>
          <w:spacing w:val="-4"/>
          <w:sz w:val="26"/>
          <w:szCs w:val="26"/>
          <w:lang w:val="vi-VN"/>
        </w:rPr>
        <w:t>)</w:t>
      </w:r>
      <w:r w:rsidRPr="00116D1D">
        <w:rPr>
          <w:rFonts w:eastAsia="Arial"/>
          <w:bCs/>
          <w:spacing w:val="-4"/>
          <w:sz w:val="26"/>
          <w:szCs w:val="26"/>
          <w:lang w:val="vi-VN"/>
        </w:rPr>
        <w:t>.</w:t>
      </w:r>
    </w:p>
    <w:p w14:paraId="2922EB68" w14:textId="77777777" w:rsidR="00C44423" w:rsidRPr="00116D1D" w:rsidRDefault="00C44423" w:rsidP="00C44423">
      <w:pPr>
        <w:tabs>
          <w:tab w:val="left" w:pos="938"/>
        </w:tabs>
        <w:spacing w:before="120" w:after="120"/>
        <w:ind w:firstLine="709"/>
        <w:jc w:val="both"/>
        <w:rPr>
          <w:rFonts w:eastAsia="Arial"/>
          <w:iCs/>
          <w:spacing w:val="-4"/>
          <w:sz w:val="26"/>
          <w:szCs w:val="26"/>
          <w:lang w:val="vi-VN"/>
        </w:rPr>
      </w:pPr>
      <w:r w:rsidRPr="00116D1D">
        <w:rPr>
          <w:rFonts w:eastAsia="Arial"/>
          <w:b/>
          <w:iCs/>
          <w:spacing w:val="-4"/>
          <w:sz w:val="26"/>
          <w:szCs w:val="26"/>
          <w:lang w:val="vi-VN"/>
        </w:rPr>
        <w:t>a) Thành phần hồ sơ bao gồm</w:t>
      </w:r>
      <w:r w:rsidRPr="00116D1D">
        <w:rPr>
          <w:rFonts w:eastAsia="Arial"/>
          <w:iCs/>
          <w:spacing w:val="-4"/>
          <w:sz w:val="26"/>
          <w:szCs w:val="26"/>
          <w:lang w:val="vi-VN"/>
        </w:rPr>
        <w:t xml:space="preserve">: </w:t>
      </w:r>
    </w:p>
    <w:p w14:paraId="3BADD07E" w14:textId="77777777" w:rsidR="00C44423" w:rsidRPr="00116D1D" w:rsidRDefault="00C44423" w:rsidP="00C44423">
      <w:pPr>
        <w:spacing w:before="120" w:after="120"/>
        <w:ind w:right="29" w:firstLine="709"/>
        <w:jc w:val="both"/>
        <w:rPr>
          <w:rFonts w:eastAsia="Arial"/>
          <w:iCs/>
          <w:spacing w:val="-4"/>
          <w:sz w:val="26"/>
          <w:szCs w:val="26"/>
          <w:lang w:val="vi-VN"/>
        </w:rPr>
      </w:pPr>
      <w:r w:rsidRPr="00116D1D">
        <w:rPr>
          <w:rFonts w:eastAsia="Arial"/>
          <w:iCs/>
          <w:spacing w:val="-4"/>
          <w:sz w:val="26"/>
          <w:szCs w:val="26"/>
          <w:lang w:val="vi-VN"/>
        </w:rPr>
        <w:t>1) Trường hợp thay đổi địa chỉ hoặc thay đổi nội dung, phạm vi hoạt động, hồ sơ gồm đơn đề nghị cấp đổi giấy chứng nhận thành lập cơ sở cung cấp dịch vụ trợ giúp phòng, chống bạo lực gia đình.</w:t>
      </w:r>
    </w:p>
    <w:p w14:paraId="16245834" w14:textId="77777777" w:rsidR="00C44423" w:rsidRPr="00116D1D" w:rsidRDefault="00C44423" w:rsidP="00C44423">
      <w:pPr>
        <w:spacing w:before="120" w:after="120"/>
        <w:ind w:right="29" w:firstLine="709"/>
        <w:jc w:val="both"/>
        <w:rPr>
          <w:rFonts w:eastAsia="Arial"/>
          <w:iCs/>
          <w:spacing w:val="-4"/>
          <w:sz w:val="26"/>
          <w:szCs w:val="26"/>
          <w:lang w:val="vi-VN"/>
        </w:rPr>
      </w:pPr>
      <w:r w:rsidRPr="00116D1D">
        <w:rPr>
          <w:rFonts w:eastAsia="Arial"/>
          <w:iCs/>
          <w:spacing w:val="-4"/>
          <w:sz w:val="26"/>
          <w:szCs w:val="26"/>
          <w:lang w:val="vi-VN"/>
        </w:rPr>
        <w:t>2) Trường hợp thay đổi người đứng đầu, thành phần hồ sơ gồm:</w:t>
      </w:r>
    </w:p>
    <w:p w14:paraId="0B5881FC" w14:textId="77777777" w:rsidR="00C44423" w:rsidRPr="00116D1D" w:rsidRDefault="00C44423" w:rsidP="00C44423">
      <w:pPr>
        <w:spacing w:before="120" w:after="120"/>
        <w:ind w:right="29" w:firstLine="709"/>
        <w:jc w:val="both"/>
        <w:rPr>
          <w:rFonts w:eastAsia="Arial"/>
          <w:iCs/>
          <w:spacing w:val="-4"/>
          <w:sz w:val="26"/>
          <w:szCs w:val="26"/>
          <w:lang w:val="vi-VN"/>
        </w:rPr>
      </w:pPr>
      <w:r w:rsidRPr="00116D1D">
        <w:rPr>
          <w:rFonts w:eastAsia="Arial"/>
          <w:iCs/>
          <w:spacing w:val="-4"/>
          <w:sz w:val="26"/>
          <w:szCs w:val="26"/>
          <w:lang w:val="vi-VN"/>
        </w:rPr>
        <w:t>- Đơn đề nghị cấp đổi giấy chứng nhận đăng ký thành lập cơ sở cung cấp dịch vụ trợ giúp phòng, chống bạo lực gia đình theo Mẫu số 15 của Phụ lục ban hành kèm theo Nghị định 76;</w:t>
      </w:r>
    </w:p>
    <w:p w14:paraId="5D7F51C6" w14:textId="77777777" w:rsidR="00C44423" w:rsidRPr="00116D1D" w:rsidRDefault="00C44423" w:rsidP="00C44423">
      <w:pPr>
        <w:spacing w:before="120" w:after="120"/>
        <w:ind w:right="29" w:firstLine="709"/>
        <w:jc w:val="both"/>
        <w:rPr>
          <w:rFonts w:eastAsia="Arial"/>
          <w:iCs/>
          <w:spacing w:val="-4"/>
          <w:sz w:val="26"/>
          <w:szCs w:val="26"/>
        </w:rPr>
      </w:pPr>
      <w:r w:rsidRPr="00116D1D">
        <w:rPr>
          <w:rFonts w:eastAsia="Arial"/>
          <w:iCs/>
          <w:spacing w:val="-4"/>
          <w:sz w:val="26"/>
          <w:szCs w:val="26"/>
          <w:lang w:val="vi-VN"/>
        </w:rPr>
        <w:t>- Hồ sơ của người đứng đầu: (1) Giấy khám sức khỏe của cơ sở y tế có thẩm quyền theo quy định của pháp luật về khám sức khỏe; (2) Bản sao có công chứng, chứng thực bằng tốt nghiệp đại học trở lên về ngành, chuyên ngành đào tạo liên quan đến dịch vụ đăng ký tham gia cung cấp; (3) Bản sao có công chứng, chứng thực các văn bằng, chứng chỉ, chứng nhận khác có liên quan đến dịch vụ đăng ký thành lập cơ sở; (4) Bản cam kết chưa bị truy cứu trách nhiệm hình sự hoặc chưa bị xử phạt vi phạm hành chính trong lĩnh vực phòng, chống bạo lực gia đình theo Mẫu số 16 của Phụ lục ban hành kèm theo Nghị định 76</w:t>
      </w:r>
      <w:r w:rsidRPr="00116D1D">
        <w:rPr>
          <w:rFonts w:eastAsia="Arial"/>
          <w:iCs/>
          <w:spacing w:val="-4"/>
          <w:sz w:val="26"/>
          <w:szCs w:val="26"/>
        </w:rPr>
        <w:t>.</w:t>
      </w:r>
    </w:p>
    <w:p w14:paraId="7870FFBA" w14:textId="77777777" w:rsidR="00C44423" w:rsidRPr="00116D1D" w:rsidRDefault="00C44423" w:rsidP="00C44423">
      <w:pPr>
        <w:spacing w:before="120" w:after="120"/>
        <w:ind w:right="29" w:firstLine="709"/>
        <w:jc w:val="both"/>
        <w:rPr>
          <w:rFonts w:eastAsia="Arial"/>
          <w:iCs/>
          <w:spacing w:val="-4"/>
          <w:sz w:val="26"/>
          <w:szCs w:val="26"/>
          <w:lang w:val="vi-VN"/>
        </w:rPr>
      </w:pPr>
      <w:r w:rsidRPr="00116D1D">
        <w:rPr>
          <w:rFonts w:eastAsia="Arial"/>
          <w:b/>
          <w:iCs/>
          <w:spacing w:val="-4"/>
          <w:sz w:val="26"/>
          <w:szCs w:val="26"/>
          <w:lang w:val="vi-VN"/>
        </w:rPr>
        <w:t>b) Số lượng:</w:t>
      </w:r>
      <w:r w:rsidRPr="00116D1D">
        <w:rPr>
          <w:rFonts w:eastAsia="Arial"/>
          <w:i/>
          <w:iCs/>
          <w:spacing w:val="-4"/>
          <w:sz w:val="26"/>
          <w:szCs w:val="26"/>
          <w:lang w:val="vi-VN"/>
        </w:rPr>
        <w:t xml:space="preserve"> </w:t>
      </w:r>
      <w:r w:rsidRPr="00116D1D">
        <w:rPr>
          <w:rFonts w:eastAsia="Arial"/>
          <w:bCs/>
          <w:spacing w:val="-4"/>
          <w:sz w:val="26"/>
          <w:szCs w:val="26"/>
          <w:lang w:val="vi-VN"/>
        </w:rPr>
        <w:t xml:space="preserve"> 0</w:t>
      </w:r>
      <w:r w:rsidRPr="00116D1D">
        <w:rPr>
          <w:rFonts w:eastAsia="Arial"/>
          <w:bCs/>
          <w:spacing w:val="-4"/>
          <w:sz w:val="26"/>
          <w:szCs w:val="26"/>
        </w:rPr>
        <w:t xml:space="preserve">1 </w:t>
      </w:r>
      <w:r w:rsidRPr="00116D1D">
        <w:rPr>
          <w:rFonts w:eastAsia="Arial"/>
          <w:bCs/>
          <w:spacing w:val="-4"/>
          <w:sz w:val="26"/>
          <w:szCs w:val="26"/>
          <w:lang w:val="vi-VN"/>
        </w:rPr>
        <w:t>bộ</w:t>
      </w:r>
    </w:p>
    <w:p w14:paraId="220F8ADE" w14:textId="0F8A86D2" w:rsidR="00C44423" w:rsidRPr="00116D1D" w:rsidRDefault="00F40F90" w:rsidP="00C44423">
      <w:pPr>
        <w:shd w:val="clear" w:color="auto" w:fill="FFFFFF"/>
        <w:spacing w:before="120" w:after="120"/>
        <w:ind w:firstLine="709"/>
        <w:jc w:val="both"/>
        <w:rPr>
          <w:bCs/>
          <w:i/>
          <w:sz w:val="26"/>
          <w:szCs w:val="26"/>
          <w:lang w:val="vi-VN"/>
        </w:rPr>
      </w:pPr>
      <w:r w:rsidRPr="00116D1D">
        <w:rPr>
          <w:b/>
          <w:bCs/>
          <w:sz w:val="26"/>
          <w:szCs w:val="26"/>
        </w:rPr>
        <w:t>3</w:t>
      </w:r>
      <w:r w:rsidR="00C44423" w:rsidRPr="00116D1D">
        <w:rPr>
          <w:b/>
          <w:bCs/>
          <w:sz w:val="26"/>
          <w:szCs w:val="26"/>
          <w:lang w:val="vi-VN"/>
        </w:rPr>
        <w:t xml:space="preserve">.3. Đối tượng thực hiện thủ tục hành chính: </w:t>
      </w:r>
      <w:r w:rsidR="00C44423" w:rsidRPr="00116D1D">
        <w:rPr>
          <w:rFonts w:eastAsia="Arial"/>
          <w:sz w:val="26"/>
          <w:szCs w:val="26"/>
          <w:shd w:val="clear" w:color="auto" w:fill="FFFFFF"/>
          <w:lang w:val="vi-VN"/>
        </w:rPr>
        <w:t xml:space="preserve">Tổ chức, cá nhân </w:t>
      </w:r>
    </w:p>
    <w:p w14:paraId="494F29B6" w14:textId="7E87C07F" w:rsidR="00C44423" w:rsidRPr="00116D1D" w:rsidRDefault="00F40F90" w:rsidP="00C44423">
      <w:pPr>
        <w:shd w:val="clear" w:color="auto" w:fill="FFFFFF"/>
        <w:spacing w:before="120" w:after="120"/>
        <w:ind w:firstLine="709"/>
        <w:jc w:val="both"/>
        <w:rPr>
          <w:sz w:val="26"/>
          <w:szCs w:val="26"/>
          <w:lang w:val="vi-VN"/>
        </w:rPr>
      </w:pPr>
      <w:r w:rsidRPr="00116D1D">
        <w:rPr>
          <w:b/>
          <w:bCs/>
          <w:sz w:val="26"/>
          <w:szCs w:val="26"/>
        </w:rPr>
        <w:t>3</w:t>
      </w:r>
      <w:r w:rsidR="00C44423" w:rsidRPr="00116D1D">
        <w:rPr>
          <w:b/>
          <w:bCs/>
          <w:sz w:val="26"/>
          <w:szCs w:val="26"/>
          <w:lang w:val="vi-VN"/>
        </w:rPr>
        <w:t xml:space="preserve">.4. Cơ quan </w:t>
      </w:r>
      <w:r w:rsidR="00C44423" w:rsidRPr="00116D1D">
        <w:rPr>
          <w:b/>
          <w:bCs/>
          <w:sz w:val="26"/>
          <w:szCs w:val="26"/>
        </w:rPr>
        <w:t>thực hiện</w:t>
      </w:r>
      <w:r w:rsidR="00C44423" w:rsidRPr="00116D1D">
        <w:rPr>
          <w:b/>
          <w:bCs/>
          <w:sz w:val="26"/>
          <w:szCs w:val="26"/>
          <w:lang w:val="vi-VN"/>
        </w:rPr>
        <w:t xml:space="preserve"> thủ tục hành chính:</w:t>
      </w:r>
      <w:r w:rsidR="00C44423" w:rsidRPr="00116D1D">
        <w:rPr>
          <w:sz w:val="26"/>
          <w:szCs w:val="26"/>
          <w:lang w:val="vi-VN"/>
        </w:rPr>
        <w:t> </w:t>
      </w:r>
    </w:p>
    <w:p w14:paraId="7CFFF465" w14:textId="77777777" w:rsidR="00C44423" w:rsidRPr="00116D1D" w:rsidRDefault="00C44423" w:rsidP="00C44423">
      <w:pPr>
        <w:spacing w:before="120" w:after="120"/>
        <w:ind w:right="29" w:firstLine="709"/>
        <w:jc w:val="both"/>
        <w:rPr>
          <w:rFonts w:eastAsia="Arial"/>
          <w:spacing w:val="-4"/>
          <w:sz w:val="26"/>
          <w:szCs w:val="26"/>
          <w:lang w:val="vi-VN"/>
        </w:rPr>
      </w:pPr>
      <w:r w:rsidRPr="00116D1D">
        <w:rPr>
          <w:rFonts w:eastAsia="Arial"/>
          <w:spacing w:val="-4"/>
          <w:sz w:val="26"/>
          <w:szCs w:val="26"/>
          <w:lang w:val="vi-VN"/>
        </w:rPr>
        <w:t>- Cơ quan có thẩm quyền quyết định: Sở Văn hóa, Thể thao và Du lịch.</w:t>
      </w:r>
    </w:p>
    <w:p w14:paraId="024FB943" w14:textId="77777777" w:rsidR="00C44423" w:rsidRPr="00116D1D" w:rsidRDefault="00C44423" w:rsidP="00C44423">
      <w:pPr>
        <w:spacing w:before="120" w:after="120"/>
        <w:ind w:right="29" w:firstLine="709"/>
        <w:jc w:val="both"/>
        <w:rPr>
          <w:rFonts w:eastAsia="Arial"/>
          <w:spacing w:val="-4"/>
          <w:sz w:val="26"/>
          <w:szCs w:val="26"/>
        </w:rPr>
      </w:pPr>
      <w:r w:rsidRPr="00116D1D">
        <w:rPr>
          <w:rFonts w:eastAsia="Arial"/>
          <w:spacing w:val="-4"/>
          <w:sz w:val="26"/>
          <w:szCs w:val="26"/>
          <w:lang w:val="vi-VN"/>
        </w:rPr>
        <w:t>- Cơ quan trực tiếp thực hiện TTHC: Phòng chuyên môn về công tác gia đình của Sở Văn hóa, Thể thao và Du lịch</w:t>
      </w:r>
      <w:r w:rsidRPr="00116D1D">
        <w:rPr>
          <w:rFonts w:eastAsia="Arial"/>
          <w:spacing w:val="-4"/>
          <w:sz w:val="26"/>
          <w:szCs w:val="26"/>
        </w:rPr>
        <w:t xml:space="preserve"> (Phòng Quản lý Văn hóa)</w:t>
      </w:r>
      <w:r w:rsidRPr="00116D1D">
        <w:rPr>
          <w:rFonts w:eastAsia="Arial"/>
          <w:spacing w:val="-4"/>
          <w:sz w:val="26"/>
          <w:szCs w:val="26"/>
          <w:lang w:val="vi-VN"/>
        </w:rPr>
        <w:t>.</w:t>
      </w:r>
    </w:p>
    <w:p w14:paraId="4782E87A" w14:textId="07EF272E" w:rsidR="00C44423" w:rsidRPr="00116D1D" w:rsidRDefault="00F40F90" w:rsidP="00C44423">
      <w:pPr>
        <w:spacing w:before="120" w:after="120"/>
        <w:ind w:right="29" w:firstLine="709"/>
        <w:jc w:val="both"/>
        <w:rPr>
          <w:b/>
          <w:bCs/>
          <w:sz w:val="26"/>
          <w:szCs w:val="26"/>
          <w:lang w:val="vi-VN"/>
        </w:rPr>
      </w:pPr>
      <w:r w:rsidRPr="00116D1D">
        <w:rPr>
          <w:b/>
          <w:bCs/>
          <w:sz w:val="26"/>
          <w:szCs w:val="26"/>
        </w:rPr>
        <w:t>3</w:t>
      </w:r>
      <w:r w:rsidR="00C44423" w:rsidRPr="00116D1D">
        <w:rPr>
          <w:b/>
          <w:bCs/>
          <w:sz w:val="26"/>
          <w:szCs w:val="26"/>
          <w:lang w:val="vi-VN"/>
        </w:rPr>
        <w:t xml:space="preserve">.5. Kết quả thực hiện thủ tục hành chính: </w:t>
      </w:r>
    </w:p>
    <w:p w14:paraId="041D5F73" w14:textId="77777777" w:rsidR="00C44423" w:rsidRPr="00116D1D" w:rsidRDefault="00C44423" w:rsidP="00C44423">
      <w:pPr>
        <w:spacing w:before="120" w:after="120"/>
        <w:ind w:right="29" w:firstLine="709"/>
        <w:jc w:val="both"/>
        <w:rPr>
          <w:bCs/>
          <w:sz w:val="26"/>
          <w:szCs w:val="26"/>
        </w:rPr>
      </w:pPr>
      <w:r w:rsidRPr="00116D1D">
        <w:rPr>
          <w:bCs/>
          <w:sz w:val="26"/>
          <w:szCs w:val="26"/>
          <w:lang w:val="vi-VN"/>
        </w:rPr>
        <w:t xml:space="preserve">Giấy chứng nhận đăng ký thành lập cơ sở cung cấp dịch vụ trợ giúp phòng, chống bạo lực gia đình (Cấp </w:t>
      </w:r>
      <w:r w:rsidRPr="00116D1D">
        <w:rPr>
          <w:bCs/>
          <w:sz w:val="26"/>
          <w:szCs w:val="26"/>
        </w:rPr>
        <w:t xml:space="preserve">đổi </w:t>
      </w:r>
      <w:r w:rsidRPr="00116D1D">
        <w:rPr>
          <w:bCs/>
          <w:sz w:val="26"/>
          <w:szCs w:val="26"/>
          <w:lang w:val="vi-VN"/>
        </w:rPr>
        <w:t>lần</w:t>
      </w:r>
      <w:r w:rsidRPr="00116D1D">
        <w:rPr>
          <w:bCs/>
          <w:sz w:val="26"/>
          <w:szCs w:val="26"/>
        </w:rPr>
        <w:t>…</w:t>
      </w:r>
      <w:r w:rsidRPr="00116D1D">
        <w:rPr>
          <w:bCs/>
          <w:sz w:val="26"/>
          <w:szCs w:val="26"/>
          <w:lang w:val="vi-VN"/>
        </w:rPr>
        <w:t>).</w:t>
      </w:r>
    </w:p>
    <w:p w14:paraId="75E3820F" w14:textId="4001DB33" w:rsidR="00C44423" w:rsidRPr="00116D1D" w:rsidRDefault="00F40F90" w:rsidP="00C44423">
      <w:pPr>
        <w:spacing w:before="120" w:after="120"/>
        <w:ind w:right="29" w:firstLine="709"/>
        <w:jc w:val="both"/>
        <w:rPr>
          <w:rFonts w:eastAsia="Arial"/>
          <w:bCs/>
          <w:spacing w:val="-4"/>
          <w:sz w:val="26"/>
          <w:szCs w:val="26"/>
          <w:lang w:val="vi-VN"/>
        </w:rPr>
      </w:pPr>
      <w:r w:rsidRPr="00116D1D">
        <w:rPr>
          <w:b/>
          <w:bCs/>
          <w:sz w:val="26"/>
          <w:szCs w:val="26"/>
        </w:rPr>
        <w:t>3</w:t>
      </w:r>
      <w:r w:rsidR="00C44423" w:rsidRPr="00116D1D">
        <w:rPr>
          <w:b/>
          <w:bCs/>
          <w:sz w:val="26"/>
          <w:szCs w:val="26"/>
          <w:lang w:val="vi-VN"/>
        </w:rPr>
        <w:t>.6. Phí, lệ phí:</w:t>
      </w:r>
      <w:r w:rsidR="00C44423" w:rsidRPr="00116D1D">
        <w:rPr>
          <w:sz w:val="26"/>
          <w:szCs w:val="26"/>
          <w:lang w:val="vi-VN"/>
        </w:rPr>
        <w:t> </w:t>
      </w:r>
      <w:r w:rsidR="00C44423" w:rsidRPr="00116D1D">
        <w:rPr>
          <w:rFonts w:eastAsia="Arial"/>
          <w:bCs/>
          <w:spacing w:val="-4"/>
          <w:sz w:val="26"/>
          <w:szCs w:val="26"/>
        </w:rPr>
        <w:t>Chưa</w:t>
      </w:r>
      <w:r w:rsidR="00C44423" w:rsidRPr="00116D1D">
        <w:rPr>
          <w:rFonts w:eastAsia="Arial"/>
          <w:bCs/>
          <w:spacing w:val="-4"/>
          <w:sz w:val="26"/>
          <w:szCs w:val="26"/>
          <w:lang w:val="vi-VN"/>
        </w:rPr>
        <w:t xml:space="preserve"> quy định </w:t>
      </w:r>
    </w:p>
    <w:p w14:paraId="34017E00" w14:textId="03364BE0" w:rsidR="00C44423" w:rsidRPr="00116D1D" w:rsidRDefault="00F40F90" w:rsidP="00C44423">
      <w:pPr>
        <w:spacing w:before="120" w:after="120"/>
        <w:ind w:right="29" w:firstLine="709"/>
        <w:jc w:val="both"/>
        <w:rPr>
          <w:rFonts w:eastAsia="Arial"/>
          <w:iCs/>
          <w:spacing w:val="-4"/>
          <w:sz w:val="26"/>
          <w:szCs w:val="26"/>
        </w:rPr>
      </w:pPr>
      <w:r w:rsidRPr="00116D1D">
        <w:rPr>
          <w:b/>
          <w:bCs/>
          <w:sz w:val="26"/>
          <w:szCs w:val="26"/>
        </w:rPr>
        <w:t>3</w:t>
      </w:r>
      <w:r w:rsidR="00C44423" w:rsidRPr="00116D1D">
        <w:rPr>
          <w:b/>
          <w:bCs/>
          <w:sz w:val="26"/>
          <w:szCs w:val="26"/>
          <w:lang w:val="vi-VN"/>
        </w:rPr>
        <w:t xml:space="preserve">.7. Tên mẫu đơn, mẫu tờ khai: </w:t>
      </w:r>
    </w:p>
    <w:p w14:paraId="384B85EA" w14:textId="77777777" w:rsidR="00C44423" w:rsidRPr="00116D1D" w:rsidRDefault="00C44423" w:rsidP="00C44423">
      <w:pPr>
        <w:spacing w:before="120" w:after="120"/>
        <w:ind w:right="29" w:firstLine="709"/>
        <w:jc w:val="both"/>
        <w:rPr>
          <w:rFonts w:eastAsia="Arial"/>
          <w:iCs/>
          <w:spacing w:val="-4"/>
          <w:sz w:val="26"/>
          <w:szCs w:val="26"/>
        </w:rPr>
      </w:pPr>
      <w:r w:rsidRPr="00116D1D">
        <w:rPr>
          <w:rFonts w:eastAsia="Arial"/>
          <w:iCs/>
          <w:spacing w:val="-4"/>
          <w:sz w:val="26"/>
          <w:szCs w:val="26"/>
        </w:rPr>
        <w:t>1) Đơn đề nghị cấp giấy chứng nhận đăng ký thành lập cơ sở cung cấp dịch vụ trợ giúp phòng, chống bạo lực gia đình (cấp đổi lần...) (Mẫu số 15 Nghị định 76).</w:t>
      </w:r>
    </w:p>
    <w:p w14:paraId="445D3986" w14:textId="77777777" w:rsidR="00C44423" w:rsidRPr="00116D1D" w:rsidRDefault="00C44423" w:rsidP="00C44423">
      <w:pPr>
        <w:spacing w:before="120" w:after="120"/>
        <w:ind w:right="29" w:firstLine="709"/>
        <w:jc w:val="both"/>
        <w:rPr>
          <w:rFonts w:eastAsia="Arial"/>
          <w:iCs/>
          <w:spacing w:val="-4"/>
          <w:sz w:val="26"/>
          <w:szCs w:val="26"/>
        </w:rPr>
      </w:pPr>
      <w:r w:rsidRPr="00116D1D">
        <w:rPr>
          <w:rFonts w:eastAsia="Arial"/>
          <w:iCs/>
          <w:spacing w:val="-4"/>
          <w:sz w:val="26"/>
          <w:szCs w:val="26"/>
        </w:rPr>
        <w:t>2) Giấy chứng nhận đăng ký thành lập của cơ sở cung cấp dịch vụ trợ giúp phòng, chống bạo lực gia đình (cấp đổi lần…) (Mẫu số 17 Nghị định 76).</w:t>
      </w:r>
    </w:p>
    <w:p w14:paraId="4774A983" w14:textId="66B2AF49" w:rsidR="00C44423" w:rsidRPr="00116D1D" w:rsidRDefault="00F40F90" w:rsidP="00C44423">
      <w:pPr>
        <w:spacing w:before="120" w:after="120"/>
        <w:ind w:right="29" w:firstLine="709"/>
        <w:jc w:val="both"/>
        <w:rPr>
          <w:rFonts w:eastAsia="Arial"/>
          <w:iCs/>
          <w:spacing w:val="-4"/>
          <w:sz w:val="26"/>
          <w:szCs w:val="26"/>
          <w:lang w:val="vi-VN"/>
        </w:rPr>
      </w:pPr>
      <w:r w:rsidRPr="00116D1D">
        <w:rPr>
          <w:b/>
          <w:bCs/>
          <w:sz w:val="26"/>
          <w:szCs w:val="26"/>
          <w:lang w:val="hr-HR"/>
        </w:rPr>
        <w:t>3</w:t>
      </w:r>
      <w:r w:rsidR="00C44423" w:rsidRPr="00116D1D">
        <w:rPr>
          <w:b/>
          <w:bCs/>
          <w:sz w:val="26"/>
          <w:szCs w:val="26"/>
          <w:lang w:val="hr-HR"/>
        </w:rPr>
        <w:t xml:space="preserve">.8. Yêu cầu, điều kiện thực hiện thủ tục hành chính </w:t>
      </w:r>
    </w:p>
    <w:p w14:paraId="6197ECA4" w14:textId="77777777" w:rsidR="00C44423" w:rsidRPr="00116D1D" w:rsidRDefault="00C44423" w:rsidP="00C44423">
      <w:pPr>
        <w:shd w:val="clear" w:color="auto" w:fill="FFFFFF"/>
        <w:spacing w:before="120" w:after="120"/>
        <w:ind w:firstLine="709"/>
        <w:jc w:val="both"/>
        <w:rPr>
          <w:rFonts w:eastAsia="Arial"/>
          <w:b/>
          <w:i/>
          <w:sz w:val="26"/>
          <w:szCs w:val="26"/>
          <w:lang w:val="vi-VN" w:eastAsia="zh-CN"/>
        </w:rPr>
      </w:pPr>
      <w:r w:rsidRPr="00116D1D">
        <w:rPr>
          <w:rFonts w:eastAsia="Arial"/>
          <w:b/>
          <w:i/>
          <w:sz w:val="26"/>
          <w:szCs w:val="26"/>
          <w:lang w:val="vi-VN" w:eastAsia="zh-CN"/>
        </w:rPr>
        <w:t>Điều kiện đối với người đứng đầu cơ sở</w:t>
      </w:r>
    </w:p>
    <w:p w14:paraId="1C5E388E" w14:textId="77777777" w:rsidR="00C44423" w:rsidRPr="00116D1D" w:rsidRDefault="00C44423" w:rsidP="00C44423">
      <w:pPr>
        <w:shd w:val="clear" w:color="auto" w:fill="FFFFFF"/>
        <w:spacing w:before="120" w:after="120"/>
        <w:ind w:firstLine="709"/>
        <w:jc w:val="both"/>
        <w:rPr>
          <w:rFonts w:eastAsia="Arial"/>
          <w:sz w:val="26"/>
          <w:szCs w:val="26"/>
          <w:lang w:val="vi-VN" w:eastAsia="zh-CN"/>
        </w:rPr>
      </w:pPr>
      <w:r w:rsidRPr="00116D1D">
        <w:rPr>
          <w:rFonts w:eastAsia="Arial"/>
          <w:sz w:val="26"/>
          <w:szCs w:val="26"/>
          <w:lang w:val="vi-VN" w:eastAsia="zh-CN"/>
        </w:rPr>
        <w:t>- Có đủ sức khỏe được cơ sở y tế có thẩm quyền kết luận theo quy định của pháp luật về khám sức khỏe.</w:t>
      </w:r>
    </w:p>
    <w:p w14:paraId="65AC656B" w14:textId="77777777" w:rsidR="00C44423" w:rsidRPr="00116D1D" w:rsidRDefault="00C44423" w:rsidP="00C44423">
      <w:pPr>
        <w:shd w:val="clear" w:color="auto" w:fill="FFFFFF"/>
        <w:spacing w:before="120" w:after="120"/>
        <w:ind w:firstLine="709"/>
        <w:jc w:val="both"/>
        <w:rPr>
          <w:rFonts w:eastAsia="Arial"/>
          <w:sz w:val="26"/>
          <w:szCs w:val="26"/>
          <w:lang w:val="vi-VN" w:eastAsia="zh-CN"/>
        </w:rPr>
      </w:pPr>
      <w:r w:rsidRPr="00116D1D">
        <w:rPr>
          <w:rFonts w:eastAsia="Arial"/>
          <w:sz w:val="26"/>
          <w:szCs w:val="26"/>
          <w:lang w:val="vi-VN" w:eastAsia="zh-CN"/>
        </w:rPr>
        <w:t>- Chưa bị truy cứu trách nhiệm hình sự hoặc chưa bị xử phạt vi phạm hành chính trong lĩnh vực phòng, chống bạo lực gia đình.</w:t>
      </w:r>
    </w:p>
    <w:p w14:paraId="21BB9ECD" w14:textId="77777777" w:rsidR="00C44423" w:rsidRPr="00116D1D" w:rsidRDefault="00C44423" w:rsidP="00C44423">
      <w:pPr>
        <w:shd w:val="clear" w:color="auto" w:fill="FFFFFF"/>
        <w:spacing w:before="120" w:after="120"/>
        <w:ind w:firstLine="709"/>
        <w:jc w:val="both"/>
        <w:rPr>
          <w:rFonts w:eastAsia="Arial"/>
          <w:sz w:val="26"/>
          <w:szCs w:val="26"/>
          <w:lang w:val="vi-VN" w:eastAsia="zh-CN"/>
        </w:rPr>
      </w:pPr>
      <w:r w:rsidRPr="00116D1D">
        <w:rPr>
          <w:rFonts w:eastAsia="Arial"/>
          <w:sz w:val="26"/>
          <w:szCs w:val="26"/>
          <w:lang w:val="vi-VN" w:eastAsia="zh-CN"/>
        </w:rPr>
        <w:t>- Trình độ từ đại học trở lên về ngành, nhóm ngành, lĩnh vực đào tạo liên quan đến dịch vụ đăng ký tham gia cung cấp được quy định như sau:</w:t>
      </w:r>
    </w:p>
    <w:p w14:paraId="35C7EBA6" w14:textId="77777777" w:rsidR="00C44423" w:rsidRPr="00116D1D" w:rsidRDefault="00C44423" w:rsidP="00C44423">
      <w:pPr>
        <w:shd w:val="clear" w:color="auto" w:fill="FFFFFF"/>
        <w:spacing w:before="120" w:after="120"/>
        <w:ind w:firstLine="709"/>
        <w:jc w:val="both"/>
        <w:rPr>
          <w:rFonts w:eastAsia="Arial"/>
          <w:sz w:val="26"/>
          <w:szCs w:val="26"/>
          <w:lang w:val="vi-VN" w:eastAsia="zh-CN"/>
        </w:rPr>
      </w:pPr>
      <w:r w:rsidRPr="00116D1D">
        <w:rPr>
          <w:rFonts w:eastAsia="Arial"/>
          <w:sz w:val="26"/>
          <w:szCs w:val="26"/>
          <w:lang w:val="vi-VN" w:eastAsia="zh-CN"/>
        </w:rPr>
        <w:t>+ Đối với cơ sở cung cấp dịch vụ tư vấn về phòng, chống bạo lực gia đình: Người đứng đầu cơ sở có bằng đại học trở lên về ngành đào tạo giáo viên; ngành thuộc lĩnh vực sức khỏe; tâm lý học; pháp luật ; xã hội học; công tác xã hội;</w:t>
      </w:r>
    </w:p>
    <w:p w14:paraId="51A81C97" w14:textId="77777777" w:rsidR="00C44423" w:rsidRPr="00116D1D" w:rsidRDefault="00C44423" w:rsidP="00C44423">
      <w:pPr>
        <w:shd w:val="clear" w:color="auto" w:fill="FFFFFF"/>
        <w:spacing w:before="120" w:after="120"/>
        <w:ind w:firstLine="709"/>
        <w:jc w:val="both"/>
        <w:rPr>
          <w:rFonts w:eastAsia="Arial"/>
          <w:sz w:val="26"/>
          <w:szCs w:val="26"/>
          <w:lang w:val="vi-VN" w:eastAsia="zh-CN"/>
        </w:rPr>
      </w:pPr>
      <w:r w:rsidRPr="00116D1D">
        <w:rPr>
          <w:rFonts w:eastAsia="Arial"/>
          <w:sz w:val="26"/>
          <w:szCs w:val="26"/>
          <w:lang w:val="vi-VN" w:eastAsia="zh-CN"/>
        </w:rPr>
        <w:t>+ Đối với cơ sở cung cấp dịch vụ nơi tạm lánh cho người bị bạo lực gia đình: Người đứng đầu cơ sở có trình độ đại học trở lên;</w:t>
      </w:r>
    </w:p>
    <w:p w14:paraId="395DAC2A" w14:textId="77777777" w:rsidR="00C44423" w:rsidRPr="00116D1D" w:rsidRDefault="00C44423" w:rsidP="00C44423">
      <w:pPr>
        <w:shd w:val="clear" w:color="auto" w:fill="FFFFFF"/>
        <w:spacing w:before="120" w:after="120"/>
        <w:ind w:firstLine="709"/>
        <w:jc w:val="both"/>
        <w:rPr>
          <w:rFonts w:eastAsia="Arial"/>
          <w:sz w:val="26"/>
          <w:szCs w:val="26"/>
          <w:lang w:val="vi-VN" w:eastAsia="zh-CN"/>
        </w:rPr>
      </w:pPr>
      <w:r w:rsidRPr="00116D1D">
        <w:rPr>
          <w:rFonts w:eastAsia="Arial"/>
          <w:sz w:val="26"/>
          <w:szCs w:val="26"/>
          <w:lang w:val="vi-VN" w:eastAsia="zh-CN"/>
        </w:rPr>
        <w:t>+ Đối với cơ sở cung cấp dịch vụ giáo dục, hỗ trợ chuyển đổi hành vi bạo lực gia đình: Người đứng đầu cơ sở có trình độ đại học trở lên về ngành đào tạo giáo viên; ngành thuộc lĩnh vực sức khỏe; tâm lý học; luật; xã hội học; công tác xã hội;</w:t>
      </w:r>
    </w:p>
    <w:p w14:paraId="59A2A2E5" w14:textId="77777777" w:rsidR="00C44423" w:rsidRPr="00116D1D" w:rsidRDefault="00C44423" w:rsidP="00C44423">
      <w:pPr>
        <w:shd w:val="clear" w:color="auto" w:fill="FFFFFF"/>
        <w:spacing w:before="120" w:after="120"/>
        <w:ind w:firstLine="709"/>
        <w:jc w:val="both"/>
        <w:rPr>
          <w:rFonts w:eastAsia="Arial"/>
          <w:sz w:val="26"/>
          <w:szCs w:val="26"/>
          <w:lang w:val="vi-VN" w:eastAsia="zh-CN"/>
        </w:rPr>
      </w:pPr>
      <w:r w:rsidRPr="00116D1D">
        <w:rPr>
          <w:rFonts w:eastAsia="Arial"/>
          <w:sz w:val="26"/>
          <w:szCs w:val="26"/>
          <w:lang w:val="vi-VN" w:eastAsia="zh-CN"/>
        </w:rPr>
        <w:t>+ Đối với cơ sở cung cấp dịch vụ chăm sóc sức khỏe, phòng ngừa bệnh lý về tâm thần cho người bị bạo lực gia đình: Người đứng đầu cơ sở có trình độ đại học trở lên về ngành đào tạo giáo viên; ngành thuộc lĩnh vực sức khỏe; tâm lý học; xã hội học; công tác xã hội;</w:t>
      </w:r>
    </w:p>
    <w:p w14:paraId="4F500AA6" w14:textId="77777777" w:rsidR="00C44423" w:rsidRPr="00116D1D" w:rsidRDefault="00C44423" w:rsidP="00C44423">
      <w:pPr>
        <w:shd w:val="clear" w:color="auto" w:fill="FFFFFF"/>
        <w:spacing w:before="120" w:after="120"/>
        <w:ind w:firstLine="709"/>
        <w:jc w:val="both"/>
        <w:rPr>
          <w:rFonts w:eastAsia="Arial"/>
          <w:sz w:val="26"/>
          <w:szCs w:val="26"/>
          <w:lang w:val="vi-VN" w:eastAsia="zh-CN"/>
        </w:rPr>
      </w:pPr>
      <w:r w:rsidRPr="00116D1D">
        <w:rPr>
          <w:rFonts w:eastAsia="Arial"/>
          <w:sz w:val="26"/>
          <w:szCs w:val="26"/>
          <w:lang w:val="vi-VN" w:eastAsia="zh-CN"/>
        </w:rPr>
        <w:t>+ Đối với cơ sở cung cấp dịch vụ khác liên quan đến phòng, chống bạo lực gia đình: Người đứng đầu cơ sở có trình độ đại học trở lên về ngành, nhóm ngành, lĩnh vực phù hợp với dịch vụ cung cấp.</w:t>
      </w:r>
    </w:p>
    <w:p w14:paraId="4CB56BE1" w14:textId="77777777" w:rsidR="00C44423" w:rsidRPr="00116D1D" w:rsidRDefault="00C44423" w:rsidP="00C44423">
      <w:pPr>
        <w:shd w:val="clear" w:color="auto" w:fill="FFFFFF"/>
        <w:spacing w:before="120" w:after="120"/>
        <w:ind w:firstLine="709"/>
        <w:jc w:val="both"/>
        <w:rPr>
          <w:rFonts w:eastAsia="Arial"/>
          <w:sz w:val="26"/>
          <w:szCs w:val="26"/>
          <w:lang w:eastAsia="zh-CN"/>
        </w:rPr>
      </w:pPr>
      <w:r w:rsidRPr="00116D1D">
        <w:rPr>
          <w:rFonts w:eastAsia="Arial"/>
          <w:sz w:val="26"/>
          <w:szCs w:val="26"/>
          <w:lang w:val="vi-VN" w:eastAsia="zh-CN"/>
        </w:rPr>
        <w:t>- Trường hợp cơ sở đăng ký cung cấp nhiều dịch vụ hoạt động quy định tại khoản 1 Điều 40 của Luật Phòng, chống bạo lực gia đình thì người đứng đầu phải đáp ứng yêu cầu về sức khỏe, chưa bị truy cứu trách nhiệm hình sự hoặc chưa bị xử phạt vi phạm hành chính trong lĩnh vực phòng, chống bạo lực gia đình và ít nhất một trong các trình độ quy định phía trên.</w:t>
      </w:r>
    </w:p>
    <w:p w14:paraId="66F86DF4" w14:textId="1B4D2C2C" w:rsidR="00C44423" w:rsidRPr="00116D1D" w:rsidRDefault="00F40F90" w:rsidP="00C44423">
      <w:pPr>
        <w:shd w:val="clear" w:color="auto" w:fill="FFFFFF"/>
        <w:spacing w:before="120" w:after="120"/>
        <w:ind w:firstLine="709"/>
        <w:jc w:val="both"/>
        <w:rPr>
          <w:b/>
          <w:bCs/>
          <w:sz w:val="26"/>
          <w:szCs w:val="26"/>
          <w:lang w:val="vi-VN"/>
        </w:rPr>
      </w:pPr>
      <w:r w:rsidRPr="00116D1D">
        <w:rPr>
          <w:b/>
          <w:bCs/>
          <w:sz w:val="26"/>
          <w:szCs w:val="26"/>
        </w:rPr>
        <w:t>3</w:t>
      </w:r>
      <w:r w:rsidR="00C44423" w:rsidRPr="00116D1D">
        <w:rPr>
          <w:b/>
          <w:bCs/>
          <w:sz w:val="26"/>
          <w:szCs w:val="26"/>
          <w:lang w:val="vi-VN"/>
        </w:rPr>
        <w:t xml:space="preserve">.9. Căn cứ pháp lý của thủ tục hành chính </w:t>
      </w:r>
    </w:p>
    <w:p w14:paraId="639F13F6" w14:textId="77777777" w:rsidR="00C44423" w:rsidRPr="00116D1D" w:rsidRDefault="00C44423" w:rsidP="00C44423">
      <w:pPr>
        <w:shd w:val="clear" w:color="auto" w:fill="FFFFFF"/>
        <w:spacing w:before="120" w:after="120"/>
        <w:ind w:firstLine="709"/>
        <w:jc w:val="both"/>
        <w:rPr>
          <w:rFonts w:eastAsia="Arial"/>
          <w:sz w:val="26"/>
          <w:szCs w:val="26"/>
          <w:lang w:val="pt-BR" w:eastAsia="zh-CN"/>
        </w:rPr>
      </w:pPr>
      <w:r w:rsidRPr="00116D1D">
        <w:rPr>
          <w:rFonts w:eastAsia="Arial"/>
          <w:sz w:val="26"/>
          <w:szCs w:val="26"/>
          <w:lang w:val="pt-BR" w:eastAsia="zh-CN"/>
        </w:rPr>
        <w:t>1) Luật Phòng, chống bạo lực gia đình số 13/2022/QH15 ngày 14/11/2022;</w:t>
      </w:r>
    </w:p>
    <w:p w14:paraId="68CDBAE7" w14:textId="77777777" w:rsidR="00C44423" w:rsidRPr="00116D1D" w:rsidRDefault="00C44423" w:rsidP="00C44423">
      <w:pPr>
        <w:shd w:val="clear" w:color="auto" w:fill="FFFFFF"/>
        <w:spacing w:before="120" w:after="120"/>
        <w:ind w:firstLine="709"/>
        <w:jc w:val="both"/>
        <w:rPr>
          <w:rFonts w:eastAsia="Arial"/>
          <w:sz w:val="26"/>
          <w:szCs w:val="26"/>
          <w:lang w:val="pt-BR" w:eastAsia="zh-CN"/>
        </w:rPr>
      </w:pPr>
      <w:r w:rsidRPr="00116D1D">
        <w:rPr>
          <w:rFonts w:eastAsia="Arial"/>
          <w:sz w:val="26"/>
          <w:szCs w:val="26"/>
          <w:lang w:val="pt-BR" w:eastAsia="zh-CN"/>
        </w:rPr>
        <w:t>2) Nghị định số 76/2023/NĐ-CP ngày 01/11/2023 của Chính phủ quy định chi tiết một số điều của Luật Phòng, chống bạo lực gia đình.</w:t>
      </w:r>
    </w:p>
    <w:p w14:paraId="37881765" w14:textId="0C02C3C8" w:rsidR="00C44423" w:rsidRPr="00116D1D" w:rsidRDefault="00F40F90" w:rsidP="00C44423">
      <w:pPr>
        <w:shd w:val="clear" w:color="auto" w:fill="FFFFFF"/>
        <w:spacing w:before="120" w:after="120"/>
        <w:ind w:firstLine="709"/>
        <w:jc w:val="both"/>
        <w:rPr>
          <w:i/>
          <w:sz w:val="26"/>
          <w:szCs w:val="26"/>
          <w:lang w:val="vi-VN"/>
        </w:rPr>
      </w:pPr>
      <w:r w:rsidRPr="00116D1D">
        <w:rPr>
          <w:b/>
          <w:sz w:val="26"/>
          <w:szCs w:val="26"/>
          <w:lang w:val="nl-NL"/>
        </w:rPr>
        <w:t>3</w:t>
      </w:r>
      <w:r w:rsidR="00C44423" w:rsidRPr="00116D1D">
        <w:rPr>
          <w:b/>
          <w:sz w:val="26"/>
          <w:szCs w:val="26"/>
          <w:lang w:val="nl-NL"/>
        </w:rPr>
        <w:t>.10. Lưu hồ sơ (ISO)</w:t>
      </w:r>
      <w:r w:rsidR="00C44423"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32"/>
        <w:gridCol w:w="2072"/>
        <w:gridCol w:w="2318"/>
      </w:tblGrid>
      <w:tr w:rsidR="000B51ED" w:rsidRPr="00116D1D" w14:paraId="31ED511C" w14:textId="77777777" w:rsidTr="005B3E19">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AF6519C" w14:textId="77777777" w:rsidR="00C44423" w:rsidRPr="00116D1D" w:rsidRDefault="00C44423" w:rsidP="005B3E19">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56A5B84B" w14:textId="77777777" w:rsidR="00C44423" w:rsidRPr="00116D1D" w:rsidRDefault="00C44423" w:rsidP="005B3E19">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2E9C015E" w14:textId="77777777" w:rsidR="00C44423" w:rsidRPr="00116D1D" w:rsidRDefault="00C44423" w:rsidP="005B3E19">
            <w:pPr>
              <w:spacing w:before="40" w:after="40"/>
              <w:jc w:val="center"/>
              <w:rPr>
                <w:sz w:val="26"/>
                <w:szCs w:val="26"/>
                <w:lang w:val="nl-NL"/>
              </w:rPr>
            </w:pPr>
            <w:r w:rsidRPr="00116D1D">
              <w:rPr>
                <w:b/>
                <w:bCs/>
                <w:sz w:val="26"/>
                <w:szCs w:val="26"/>
                <w:lang w:val="nl-NL"/>
              </w:rPr>
              <w:t>Thời gian lưu</w:t>
            </w:r>
          </w:p>
        </w:tc>
      </w:tr>
      <w:tr w:rsidR="000B51ED" w:rsidRPr="00116D1D" w14:paraId="144C24F2" w14:textId="77777777" w:rsidTr="005B3E19">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84D7077" w14:textId="77777777" w:rsidR="00C44423" w:rsidRPr="00116D1D" w:rsidRDefault="00C44423" w:rsidP="005B3E19">
            <w:pPr>
              <w:spacing w:before="40" w:after="40"/>
              <w:rPr>
                <w:sz w:val="26"/>
                <w:szCs w:val="26"/>
                <w:lang w:val="nl-NL"/>
              </w:rPr>
            </w:pPr>
            <w:r w:rsidRPr="00116D1D">
              <w:rPr>
                <w:sz w:val="26"/>
                <w:szCs w:val="26"/>
                <w:lang w:val="nl-NL"/>
              </w:rPr>
              <w:t>- Như mục 1.2.</w:t>
            </w:r>
          </w:p>
          <w:p w14:paraId="4DE08881" w14:textId="77777777" w:rsidR="00C44423" w:rsidRPr="00116D1D" w:rsidRDefault="00C44423" w:rsidP="005B3E19">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39E19FB2" w14:textId="77777777" w:rsidR="00C44423" w:rsidRPr="00116D1D" w:rsidRDefault="00C44423" w:rsidP="005B3E19">
            <w:pPr>
              <w:spacing w:before="40" w:after="40"/>
              <w:rPr>
                <w:sz w:val="26"/>
                <w:szCs w:val="26"/>
                <w:lang w:val="nl-NL"/>
              </w:rPr>
            </w:pPr>
            <w:r w:rsidRPr="00116D1D">
              <w:rPr>
                <w:sz w:val="26"/>
                <w:szCs w:val="26"/>
                <w:lang w:val="nl-NL"/>
              </w:rPr>
              <w:t>- Hồ sơ thẩm định.</w:t>
            </w:r>
          </w:p>
          <w:p w14:paraId="1FB8398C" w14:textId="77777777" w:rsidR="00C44423" w:rsidRPr="00116D1D" w:rsidRDefault="00C44423" w:rsidP="005B3E19">
            <w:pPr>
              <w:spacing w:before="40" w:after="40"/>
              <w:rPr>
                <w:sz w:val="26"/>
                <w:szCs w:val="26"/>
                <w:lang w:val="nl-NL"/>
              </w:rPr>
            </w:pPr>
            <w:r w:rsidRPr="00116D1D">
              <w:rPr>
                <w:sz w:val="26"/>
                <w:szCs w:val="26"/>
                <w:lang w:val="nl-NL"/>
              </w:rPr>
              <w:t>- Văn bản trình cơ quan cấp trên.</w:t>
            </w:r>
          </w:p>
        </w:tc>
        <w:tc>
          <w:tcPr>
            <w:tcW w:w="1088" w:type="pct"/>
            <w:tcBorders>
              <w:top w:val="single" w:sz="4" w:space="0" w:color="auto"/>
              <w:left w:val="single" w:sz="4" w:space="0" w:color="auto"/>
              <w:bottom w:val="single" w:sz="4" w:space="0" w:color="auto"/>
              <w:right w:val="single" w:sz="4" w:space="0" w:color="auto"/>
            </w:tcBorders>
            <w:vAlign w:val="center"/>
          </w:tcPr>
          <w:p w14:paraId="79846714" w14:textId="77777777" w:rsidR="00C44423" w:rsidRPr="00116D1D" w:rsidRDefault="00C44423" w:rsidP="005B3E19">
            <w:pPr>
              <w:spacing w:before="40" w:after="40"/>
              <w:jc w:val="both"/>
              <w:rPr>
                <w:sz w:val="26"/>
                <w:szCs w:val="26"/>
                <w:lang w:val="nl-NL"/>
              </w:rPr>
            </w:pPr>
            <w:r w:rsidRPr="00116D1D">
              <w:rPr>
                <w:sz w:val="26"/>
                <w:szCs w:val="26"/>
                <w:lang w:val="nl-NL"/>
              </w:rPr>
              <w:t>Sở Văn hóa, Thể thao và Du lịch</w:t>
            </w:r>
          </w:p>
        </w:tc>
        <w:tc>
          <w:tcPr>
            <w:tcW w:w="1217" w:type="pct"/>
            <w:vMerge w:val="restart"/>
            <w:tcBorders>
              <w:top w:val="single" w:sz="4" w:space="0" w:color="auto"/>
              <w:left w:val="single" w:sz="4" w:space="0" w:color="auto"/>
              <w:right w:val="single" w:sz="4" w:space="0" w:color="auto"/>
            </w:tcBorders>
            <w:vAlign w:val="center"/>
          </w:tcPr>
          <w:p w14:paraId="67736572" w14:textId="77777777" w:rsidR="00C44423" w:rsidRPr="00116D1D" w:rsidRDefault="00C44423" w:rsidP="005B3E19">
            <w:pPr>
              <w:spacing w:before="40" w:after="40"/>
              <w:jc w:val="center"/>
              <w:rPr>
                <w:sz w:val="26"/>
                <w:szCs w:val="26"/>
                <w:lang w:val="nl-NL"/>
              </w:rPr>
            </w:pPr>
            <w:r w:rsidRPr="00116D1D">
              <w:rPr>
                <w:sz w:val="26"/>
                <w:szCs w:val="26"/>
                <w:lang w:val="nl-NL"/>
              </w:rPr>
              <w:t>20 năm</w:t>
            </w:r>
          </w:p>
          <w:p w14:paraId="5107B7EE" w14:textId="77777777" w:rsidR="00C44423" w:rsidRPr="00116D1D" w:rsidRDefault="00C44423" w:rsidP="005B3E19">
            <w:pPr>
              <w:spacing w:before="40" w:after="40"/>
              <w:jc w:val="both"/>
              <w:rPr>
                <w:sz w:val="26"/>
                <w:szCs w:val="26"/>
                <w:lang w:val="nl-NL"/>
              </w:rPr>
            </w:pPr>
          </w:p>
          <w:p w14:paraId="3028066B" w14:textId="77777777" w:rsidR="00C44423" w:rsidRPr="00116D1D" w:rsidRDefault="00C44423" w:rsidP="005B3E19">
            <w:pPr>
              <w:spacing w:before="40" w:after="40"/>
              <w:jc w:val="both"/>
              <w:rPr>
                <w:sz w:val="26"/>
                <w:szCs w:val="26"/>
                <w:lang w:val="nl-NL"/>
              </w:rPr>
            </w:pPr>
          </w:p>
          <w:p w14:paraId="0A8B125D" w14:textId="77777777" w:rsidR="00C44423" w:rsidRPr="00116D1D" w:rsidRDefault="00C44423" w:rsidP="005B3E19">
            <w:pPr>
              <w:spacing w:before="40" w:after="40"/>
              <w:jc w:val="both"/>
              <w:rPr>
                <w:sz w:val="26"/>
                <w:szCs w:val="26"/>
                <w:lang w:val="nl-NL"/>
              </w:rPr>
            </w:pPr>
            <w:r w:rsidRPr="00116D1D">
              <w:rPr>
                <w:sz w:val="26"/>
                <w:szCs w:val="26"/>
                <w:lang w:val="nl-NL"/>
              </w:rPr>
              <w:t>Lưu trữ theo quy định hiện hành</w:t>
            </w:r>
          </w:p>
        </w:tc>
      </w:tr>
      <w:tr w:rsidR="000B51ED" w:rsidRPr="00116D1D" w14:paraId="0ADDD571" w14:textId="77777777" w:rsidTr="005B3E19">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832235E" w14:textId="77777777" w:rsidR="00C44423" w:rsidRPr="00116D1D" w:rsidRDefault="00C44423" w:rsidP="005B3E19">
            <w:pPr>
              <w:tabs>
                <w:tab w:val="left" w:pos="709"/>
              </w:tabs>
              <w:spacing w:before="120"/>
              <w:jc w:val="both"/>
              <w:rPr>
                <w:sz w:val="26"/>
                <w:szCs w:val="26"/>
                <w:lang w:val="nl-NL"/>
              </w:rPr>
            </w:pPr>
            <w:r w:rsidRPr="00116D1D">
              <w:rPr>
                <w:sz w:val="26"/>
                <w:szCs w:val="26"/>
                <w:lang w:val="nl-NL"/>
              </w:rPr>
              <w:t>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về thực hiện cơ chế một cửa, một cửa liên thông trong giải quyết thủ tục hành chính.</w:t>
            </w:r>
          </w:p>
        </w:tc>
        <w:tc>
          <w:tcPr>
            <w:tcW w:w="1088" w:type="pct"/>
            <w:tcBorders>
              <w:top w:val="single" w:sz="4" w:space="0" w:color="auto"/>
              <w:left w:val="single" w:sz="4" w:space="0" w:color="auto"/>
              <w:bottom w:val="single" w:sz="4" w:space="0" w:color="auto"/>
              <w:right w:val="single" w:sz="4" w:space="0" w:color="auto"/>
            </w:tcBorders>
            <w:vAlign w:val="center"/>
          </w:tcPr>
          <w:p w14:paraId="4683A39E" w14:textId="77777777" w:rsidR="00C44423" w:rsidRPr="00116D1D" w:rsidRDefault="00C44423" w:rsidP="005B3E19">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4328AF67" w14:textId="77777777" w:rsidR="00C44423" w:rsidRPr="00116D1D" w:rsidRDefault="00C44423" w:rsidP="005B3E19">
            <w:pPr>
              <w:spacing w:before="40" w:after="40"/>
              <w:rPr>
                <w:sz w:val="26"/>
                <w:szCs w:val="26"/>
                <w:lang w:val="nl-NL"/>
              </w:rPr>
            </w:pPr>
          </w:p>
        </w:tc>
      </w:tr>
    </w:tbl>
    <w:p w14:paraId="7B520D6A" w14:textId="77777777" w:rsidR="00C44423" w:rsidRPr="00116D1D" w:rsidRDefault="00C44423" w:rsidP="00C44423">
      <w:pPr>
        <w:shd w:val="clear" w:color="auto" w:fill="FFFFFF"/>
        <w:spacing w:before="120" w:after="120" w:line="212" w:lineRule="atLeast"/>
        <w:jc w:val="both"/>
        <w:rPr>
          <w:b/>
          <w:bCs/>
          <w:sz w:val="26"/>
          <w:szCs w:val="26"/>
          <w:lang w:val="nl-NL"/>
        </w:rPr>
        <w:sectPr w:rsidR="00C44423" w:rsidRPr="00116D1D" w:rsidSect="005B3E19">
          <w:headerReference w:type="even" r:id="rId207"/>
          <w:footerReference w:type="even" r:id="rId208"/>
          <w:footerReference w:type="default" r:id="rId209"/>
          <w:headerReference w:type="first" r:id="rId210"/>
          <w:type w:val="nextColumn"/>
          <w:pgSz w:w="11907" w:h="16840" w:code="9"/>
          <w:pgMar w:top="1134" w:right="1134" w:bottom="1134" w:left="1701" w:header="567" w:footer="567" w:gutter="0"/>
          <w:paperSrc w:first="7" w:other="7"/>
          <w:cols w:space="720"/>
          <w:titlePg/>
          <w:docGrid w:linePitch="326"/>
        </w:sectPr>
      </w:pPr>
    </w:p>
    <w:p w14:paraId="15D992A6" w14:textId="77777777" w:rsidR="00C44423" w:rsidRPr="00116D1D" w:rsidRDefault="00C44423" w:rsidP="00C44423">
      <w:pPr>
        <w:pStyle w:val="BodyText"/>
        <w:ind w:firstLine="720"/>
        <w:jc w:val="right"/>
        <w:rPr>
          <w:rFonts w:ascii="Times New Roman" w:hAnsi="Times New Roman"/>
          <w:b/>
          <w:bCs/>
          <w:sz w:val="26"/>
          <w:szCs w:val="26"/>
        </w:rPr>
      </w:pPr>
      <w:r w:rsidRPr="00116D1D">
        <w:rPr>
          <w:rFonts w:ascii="Times New Roman" w:hAnsi="Times New Roman"/>
          <w:sz w:val="26"/>
          <w:szCs w:val="26"/>
          <w:lang w:val="nl-NL"/>
        </w:rPr>
        <w:tab/>
      </w:r>
      <w:r w:rsidRPr="00116D1D">
        <w:rPr>
          <w:rFonts w:ascii="Times New Roman" w:hAnsi="Times New Roman"/>
          <w:b/>
          <w:bCs/>
          <w:sz w:val="26"/>
          <w:szCs w:val="26"/>
          <w:lang w:val="vi-VN" w:eastAsia="vi-VN"/>
        </w:rPr>
        <w:t xml:space="preserve">Mẫu số </w:t>
      </w:r>
      <w:r w:rsidRPr="00116D1D">
        <w:rPr>
          <w:rFonts w:ascii="Times New Roman" w:hAnsi="Times New Roman"/>
          <w:b/>
          <w:bCs/>
          <w:sz w:val="26"/>
          <w:szCs w:val="26"/>
        </w:rPr>
        <w:t xml:space="preserve">15 </w:t>
      </w:r>
    </w:p>
    <w:p w14:paraId="56DB9696" w14:textId="77777777" w:rsidR="00C44423" w:rsidRPr="00116D1D" w:rsidRDefault="00C44423" w:rsidP="00C44423">
      <w:pPr>
        <w:widowControl w:val="0"/>
        <w:jc w:val="center"/>
        <w:rPr>
          <w:sz w:val="26"/>
          <w:szCs w:val="26"/>
          <w:lang w:val="vi-VN" w:eastAsia="en-SG"/>
        </w:rPr>
      </w:pPr>
      <w:r w:rsidRPr="00116D1D">
        <w:rPr>
          <w:b/>
          <w:bCs/>
          <w:sz w:val="26"/>
          <w:szCs w:val="26"/>
          <w:lang w:val="vi-VN" w:eastAsia="vi-VN"/>
        </w:rPr>
        <w:t>CỘNG HÒA XÃ HỘI CHỦ NGHĨA VIỆT NAM</w:t>
      </w:r>
    </w:p>
    <w:p w14:paraId="412CDFBE" w14:textId="77777777" w:rsidR="00C44423" w:rsidRPr="00116D1D" w:rsidRDefault="00C44423" w:rsidP="00C44423">
      <w:pPr>
        <w:widowControl w:val="0"/>
        <w:jc w:val="center"/>
        <w:rPr>
          <w:b/>
          <w:bCs/>
          <w:sz w:val="26"/>
          <w:szCs w:val="26"/>
          <w:lang w:val="vi-VN" w:eastAsia="vi-VN"/>
        </w:rPr>
      </w:pPr>
      <w:r w:rsidRPr="00116D1D">
        <w:rPr>
          <w:b/>
          <w:bCs/>
          <w:sz w:val="26"/>
          <w:szCs w:val="26"/>
          <w:lang w:val="vi-VN" w:eastAsia="vi-VN"/>
        </w:rPr>
        <w:t>Độc lập - Tự do - Hạnh phúc</w:t>
      </w:r>
    </w:p>
    <w:p w14:paraId="71906166" w14:textId="77777777" w:rsidR="00C44423" w:rsidRPr="00116D1D" w:rsidRDefault="00C44423" w:rsidP="00C44423">
      <w:pPr>
        <w:widowControl w:val="0"/>
        <w:jc w:val="center"/>
        <w:rPr>
          <w:i/>
          <w:iCs/>
          <w:sz w:val="26"/>
          <w:szCs w:val="26"/>
          <w:vertAlign w:val="superscript"/>
          <w:lang w:val="vi-VN" w:eastAsia="vi-VN"/>
        </w:rPr>
      </w:pPr>
      <w:r w:rsidRPr="00116D1D">
        <w:rPr>
          <w:bCs/>
          <w:sz w:val="26"/>
          <w:szCs w:val="26"/>
          <w:vertAlign w:val="superscript"/>
          <w:lang w:val="en-SG" w:eastAsia="vi-VN"/>
        </w:rPr>
        <w:t>___________________</w:t>
      </w:r>
    </w:p>
    <w:p w14:paraId="4AF57D0A" w14:textId="77777777" w:rsidR="00C44423" w:rsidRPr="00116D1D" w:rsidRDefault="00C44423" w:rsidP="00C44423">
      <w:pPr>
        <w:widowControl w:val="0"/>
        <w:jc w:val="center"/>
        <w:rPr>
          <w:i/>
          <w:iCs/>
          <w:sz w:val="26"/>
          <w:szCs w:val="26"/>
          <w:lang w:val="vi-VN" w:eastAsia="vi-VN"/>
        </w:rPr>
      </w:pPr>
      <w:r w:rsidRPr="00116D1D">
        <w:rPr>
          <w:i/>
          <w:iCs/>
          <w:sz w:val="26"/>
          <w:szCs w:val="26"/>
          <w:lang w:val="vi-VN" w:eastAsia="vi-VN"/>
        </w:rPr>
        <w:t>..., ngày... tháng... năm ....</w:t>
      </w:r>
    </w:p>
    <w:p w14:paraId="46CAD38E" w14:textId="77777777" w:rsidR="00C44423" w:rsidRPr="00116D1D" w:rsidRDefault="00C44423" w:rsidP="00C44423">
      <w:pPr>
        <w:widowControl w:val="0"/>
        <w:jc w:val="center"/>
        <w:rPr>
          <w:sz w:val="26"/>
          <w:szCs w:val="26"/>
          <w:lang w:val="vi-VN" w:eastAsia="en-SG"/>
        </w:rPr>
      </w:pPr>
    </w:p>
    <w:p w14:paraId="6E22D024" w14:textId="77777777" w:rsidR="00C44423" w:rsidRPr="00116D1D" w:rsidRDefault="00C44423" w:rsidP="00C44423">
      <w:pPr>
        <w:widowControl w:val="0"/>
        <w:jc w:val="center"/>
        <w:rPr>
          <w:sz w:val="26"/>
          <w:szCs w:val="26"/>
          <w:lang w:val="vi-VN" w:eastAsia="en-SG"/>
        </w:rPr>
      </w:pPr>
      <w:r w:rsidRPr="00116D1D">
        <w:rPr>
          <w:b/>
          <w:bCs/>
          <w:sz w:val="26"/>
          <w:szCs w:val="26"/>
          <w:lang w:val="vi-VN" w:eastAsia="vi-VN"/>
        </w:rPr>
        <w:t>ĐƠN ĐỀ NGHỊ</w:t>
      </w:r>
    </w:p>
    <w:p w14:paraId="4897E1F3" w14:textId="77777777" w:rsidR="00C44423" w:rsidRPr="00116D1D" w:rsidRDefault="00C44423" w:rsidP="00C44423">
      <w:pPr>
        <w:widowControl w:val="0"/>
        <w:jc w:val="center"/>
        <w:rPr>
          <w:i/>
          <w:iCs/>
          <w:sz w:val="26"/>
          <w:szCs w:val="26"/>
          <w:lang w:val="vi-VN" w:eastAsia="vi-VN"/>
        </w:rPr>
      </w:pPr>
      <w:r w:rsidRPr="00116D1D">
        <w:rPr>
          <w:b/>
          <w:bCs/>
          <w:sz w:val="26"/>
          <w:szCs w:val="26"/>
          <w:lang w:val="vi-VN" w:eastAsia="vi-VN"/>
        </w:rPr>
        <w:t>Cấp Giấy chứng nhận đăng ký thành lập cơ sở cung cấp dịch vụ</w:t>
      </w:r>
      <w:r w:rsidRPr="00116D1D">
        <w:rPr>
          <w:b/>
          <w:bCs/>
          <w:sz w:val="26"/>
          <w:szCs w:val="26"/>
          <w:lang w:val="vi-VN" w:eastAsia="vi-VN"/>
        </w:rPr>
        <w:br/>
        <w:t>trợ giúp phòng, chống bạo lực gia đình</w:t>
      </w:r>
      <w:r w:rsidRPr="00116D1D">
        <w:rPr>
          <w:b/>
          <w:bCs/>
          <w:sz w:val="26"/>
          <w:szCs w:val="26"/>
          <w:lang w:val="vi-VN" w:eastAsia="vi-VN"/>
        </w:rPr>
        <w:br/>
      </w:r>
      <w:r w:rsidRPr="00116D1D">
        <w:rPr>
          <w:i/>
          <w:iCs/>
          <w:sz w:val="26"/>
          <w:szCs w:val="26"/>
          <w:lang w:val="vi-VN" w:eastAsia="vi-VN"/>
        </w:rPr>
        <w:t>(Cấp lần đầu/Cấp đổi lần ... /Cấp lại lần ...)</w:t>
      </w:r>
    </w:p>
    <w:p w14:paraId="05C3FE46" w14:textId="77777777" w:rsidR="00C44423" w:rsidRPr="00116D1D" w:rsidRDefault="00C44423" w:rsidP="00C44423">
      <w:pPr>
        <w:widowControl w:val="0"/>
        <w:jc w:val="center"/>
        <w:rPr>
          <w:i/>
          <w:iCs/>
          <w:sz w:val="26"/>
          <w:szCs w:val="26"/>
          <w:vertAlign w:val="superscript"/>
          <w:lang w:val="vi-VN" w:eastAsia="vi-VN"/>
        </w:rPr>
      </w:pPr>
      <w:r w:rsidRPr="00116D1D">
        <w:rPr>
          <w:bCs/>
          <w:sz w:val="26"/>
          <w:szCs w:val="26"/>
          <w:vertAlign w:val="superscript"/>
          <w:lang w:val="en-SG" w:eastAsia="vi-VN"/>
        </w:rPr>
        <w:t>___________________</w:t>
      </w:r>
    </w:p>
    <w:p w14:paraId="4AFE727C" w14:textId="77777777" w:rsidR="00C44423" w:rsidRPr="00116D1D" w:rsidRDefault="00C44423" w:rsidP="00C44423">
      <w:pPr>
        <w:widowControl w:val="0"/>
        <w:jc w:val="center"/>
        <w:rPr>
          <w:sz w:val="26"/>
          <w:szCs w:val="26"/>
          <w:lang w:val="vi-VN" w:eastAsia="en-SG"/>
        </w:rPr>
      </w:pPr>
    </w:p>
    <w:p w14:paraId="1E7ADB96" w14:textId="77777777" w:rsidR="00C44423" w:rsidRPr="00116D1D" w:rsidRDefault="00C44423" w:rsidP="00C44423">
      <w:pPr>
        <w:widowControl w:val="0"/>
        <w:tabs>
          <w:tab w:val="left" w:leader="dot" w:pos="3778"/>
        </w:tabs>
        <w:jc w:val="center"/>
        <w:rPr>
          <w:sz w:val="26"/>
          <w:szCs w:val="26"/>
          <w:lang w:val="en-SG" w:eastAsia="en-SG"/>
        </w:rPr>
      </w:pPr>
      <w:r w:rsidRPr="00116D1D">
        <w:rPr>
          <w:sz w:val="26"/>
          <w:szCs w:val="26"/>
          <w:lang w:val="vi-VN" w:eastAsia="vi-VN"/>
        </w:rPr>
        <w:t>Kính gửi:</w:t>
      </w:r>
      <w:r w:rsidRPr="00116D1D">
        <w:rPr>
          <w:sz w:val="26"/>
          <w:szCs w:val="26"/>
          <w:lang w:val="en-SG" w:eastAsia="vi-VN"/>
        </w:rPr>
        <w:t>…………………………………..</w:t>
      </w:r>
    </w:p>
    <w:p w14:paraId="6A46C97B" w14:textId="77777777" w:rsidR="00C44423" w:rsidRPr="00116D1D" w:rsidRDefault="00C44423" w:rsidP="00C44423">
      <w:pPr>
        <w:widowControl w:val="0"/>
        <w:jc w:val="center"/>
        <w:rPr>
          <w:sz w:val="26"/>
          <w:szCs w:val="26"/>
          <w:lang w:val="vi-VN" w:eastAsia="en-SG"/>
        </w:rPr>
      </w:pPr>
      <w:r w:rsidRPr="00116D1D">
        <w:rPr>
          <w:i/>
          <w:iCs/>
          <w:sz w:val="26"/>
          <w:szCs w:val="26"/>
          <w:lang w:val="vi-VN" w:eastAsia="vi-VN"/>
        </w:rPr>
        <w:t>(Cơ quan chuyên môn về văn hóa, thể thao và du lịch</w:t>
      </w:r>
    </w:p>
    <w:p w14:paraId="38AC522B" w14:textId="77777777" w:rsidR="00C44423" w:rsidRPr="00116D1D" w:rsidRDefault="00C44423" w:rsidP="00C44423">
      <w:pPr>
        <w:widowControl w:val="0"/>
        <w:jc w:val="center"/>
        <w:rPr>
          <w:i/>
          <w:iCs/>
          <w:sz w:val="26"/>
          <w:szCs w:val="26"/>
          <w:lang w:val="vi-VN" w:eastAsia="vi-VN"/>
        </w:rPr>
      </w:pPr>
      <w:r w:rsidRPr="00116D1D">
        <w:rPr>
          <w:i/>
          <w:iCs/>
          <w:sz w:val="26"/>
          <w:szCs w:val="26"/>
          <w:lang w:val="vi-VN" w:eastAsia="vi-VN"/>
        </w:rPr>
        <w:t>của Ủy ban nhân dân cấp tỉnh nơi đặt trụ sở)</w:t>
      </w:r>
    </w:p>
    <w:p w14:paraId="45D91755" w14:textId="77777777" w:rsidR="00C44423" w:rsidRPr="00116D1D" w:rsidRDefault="00C44423" w:rsidP="00C44423">
      <w:pPr>
        <w:widowControl w:val="0"/>
        <w:jc w:val="center"/>
        <w:rPr>
          <w:sz w:val="26"/>
          <w:szCs w:val="26"/>
          <w:lang w:val="vi-VN" w:eastAsia="en-SG"/>
        </w:rPr>
      </w:pPr>
    </w:p>
    <w:p w14:paraId="3460FE4F" w14:textId="77777777" w:rsidR="00C44423" w:rsidRPr="00116D1D" w:rsidRDefault="00C44423" w:rsidP="00C44423">
      <w:pPr>
        <w:widowControl w:val="0"/>
        <w:spacing w:after="120"/>
        <w:ind w:firstLine="720"/>
        <w:jc w:val="both"/>
        <w:rPr>
          <w:sz w:val="26"/>
          <w:szCs w:val="26"/>
          <w:lang w:val="vi-VN" w:eastAsia="en-SG"/>
        </w:rPr>
      </w:pPr>
      <w:r w:rsidRPr="00116D1D">
        <w:rPr>
          <w:i/>
          <w:iCs/>
          <w:sz w:val="26"/>
          <w:szCs w:val="26"/>
          <w:lang w:val="vi-VN" w:eastAsia="vi-VN"/>
        </w:rPr>
        <w:t>Căn cứ Luật Phòng, chống bạo lực gia đình ngày 14 tháng 11 năm 2022;</w:t>
      </w:r>
    </w:p>
    <w:p w14:paraId="0808DBCB" w14:textId="77777777" w:rsidR="00C44423" w:rsidRPr="00116D1D" w:rsidRDefault="00C44423" w:rsidP="00C44423">
      <w:pPr>
        <w:widowControl w:val="0"/>
        <w:spacing w:after="120"/>
        <w:ind w:firstLine="720"/>
        <w:jc w:val="both"/>
        <w:rPr>
          <w:sz w:val="26"/>
          <w:szCs w:val="26"/>
          <w:lang w:val="vi-VN" w:eastAsia="en-SG"/>
        </w:rPr>
      </w:pPr>
      <w:r w:rsidRPr="00116D1D">
        <w:rPr>
          <w:i/>
          <w:iCs/>
          <w:sz w:val="26"/>
          <w:szCs w:val="26"/>
          <w:lang w:val="vi-VN" w:eastAsia="vi-VN"/>
        </w:rPr>
        <w:t>Căn cứ Nghị định số 76/2023/NĐ-CP ngày 01 tháng 11 năm 2023 của Chính phủ quy định chi tiết một số điều của Luật Phòng, chống bạo lực gia đình;</w:t>
      </w:r>
    </w:p>
    <w:p w14:paraId="56E4ABF9" w14:textId="77777777" w:rsidR="00C44423" w:rsidRPr="00116D1D" w:rsidRDefault="00C44423" w:rsidP="00C44423">
      <w:pPr>
        <w:widowControl w:val="0"/>
        <w:tabs>
          <w:tab w:val="left" w:leader="dot" w:pos="8650"/>
        </w:tabs>
        <w:spacing w:after="120"/>
        <w:ind w:firstLine="720"/>
        <w:jc w:val="both"/>
        <w:rPr>
          <w:sz w:val="26"/>
          <w:szCs w:val="26"/>
          <w:lang w:val="vi-VN" w:eastAsia="en-SG"/>
        </w:rPr>
      </w:pPr>
      <w:r w:rsidRPr="00116D1D">
        <w:rPr>
          <w:sz w:val="26"/>
          <w:szCs w:val="26"/>
          <w:lang w:val="vi-VN" w:eastAsia="vi-VN"/>
        </w:rPr>
        <w:t xml:space="preserve">Tôi là </w:t>
      </w:r>
      <w:r w:rsidRPr="00116D1D">
        <w:rPr>
          <w:i/>
          <w:iCs/>
          <w:sz w:val="26"/>
          <w:szCs w:val="26"/>
          <w:lang w:val="vi-VN" w:eastAsia="vi-VN"/>
        </w:rPr>
        <w:t xml:space="preserve">(chữ in hoa): </w:t>
      </w:r>
      <w:r w:rsidRPr="00116D1D">
        <w:rPr>
          <w:i/>
          <w:iCs/>
          <w:sz w:val="26"/>
          <w:szCs w:val="26"/>
          <w:lang w:val="vi-VN" w:eastAsia="vi-VN"/>
        </w:rPr>
        <w:tab/>
      </w:r>
    </w:p>
    <w:p w14:paraId="1DA65643" w14:textId="77777777" w:rsidR="00C44423" w:rsidRPr="00116D1D" w:rsidRDefault="00C44423" w:rsidP="00C44423">
      <w:pPr>
        <w:widowControl w:val="0"/>
        <w:tabs>
          <w:tab w:val="left" w:leader="dot" w:pos="8650"/>
        </w:tabs>
        <w:spacing w:after="120"/>
        <w:ind w:firstLine="720"/>
        <w:jc w:val="both"/>
        <w:rPr>
          <w:sz w:val="26"/>
          <w:szCs w:val="26"/>
          <w:lang w:val="vi-VN" w:eastAsia="en-SG"/>
        </w:rPr>
      </w:pPr>
      <w:r w:rsidRPr="00116D1D">
        <w:rPr>
          <w:sz w:val="26"/>
          <w:szCs w:val="26"/>
          <w:lang w:val="vi-VN" w:eastAsia="vi-VN"/>
        </w:rPr>
        <w:t>Căn cước công dân</w:t>
      </w:r>
      <w:r w:rsidRPr="00116D1D">
        <w:rPr>
          <w:sz w:val="26"/>
          <w:szCs w:val="26"/>
          <w:vertAlign w:val="superscript"/>
          <w:lang w:val="en-SG" w:eastAsia="vi-VN"/>
        </w:rPr>
        <w:t>1</w:t>
      </w:r>
      <w:r w:rsidRPr="00116D1D">
        <w:rPr>
          <w:sz w:val="26"/>
          <w:szCs w:val="26"/>
          <w:lang w:val="vi-VN" w:eastAsia="vi-VN"/>
        </w:rPr>
        <w:t xml:space="preserve"> </w:t>
      </w:r>
      <w:r w:rsidRPr="00116D1D">
        <w:rPr>
          <w:i/>
          <w:iCs/>
          <w:sz w:val="26"/>
          <w:szCs w:val="26"/>
          <w:lang w:val="vi-VN" w:eastAsia="vi-VN"/>
        </w:rPr>
        <w:t>(đối với công dân Việt Nam</w:t>
      </w:r>
      <w:r w:rsidRPr="00116D1D">
        <w:rPr>
          <w:sz w:val="26"/>
          <w:szCs w:val="26"/>
          <w:lang w:val="vi-VN" w:eastAsia="vi-VN"/>
        </w:rPr>
        <w:t>)/số hộ chiếu</w:t>
      </w:r>
      <w:r w:rsidRPr="00116D1D">
        <w:rPr>
          <w:sz w:val="26"/>
          <w:szCs w:val="26"/>
          <w:vertAlign w:val="superscript"/>
          <w:lang w:val="en-SG" w:eastAsia="vi-VN"/>
        </w:rPr>
        <w:t xml:space="preserve">2 </w:t>
      </w:r>
      <w:r w:rsidRPr="00116D1D">
        <w:rPr>
          <w:i/>
          <w:iCs/>
          <w:sz w:val="26"/>
          <w:szCs w:val="26"/>
          <w:lang w:val="vi-VN" w:eastAsia="vi-VN"/>
        </w:rPr>
        <w:t xml:space="preserve"> (đối với người nước ngoài)</w:t>
      </w:r>
      <w:r w:rsidRPr="00116D1D">
        <w:rPr>
          <w:i/>
          <w:iCs/>
          <w:sz w:val="26"/>
          <w:szCs w:val="26"/>
          <w:lang w:val="vi-VN" w:eastAsia="vi-VN"/>
        </w:rPr>
        <w:tab/>
      </w:r>
    </w:p>
    <w:p w14:paraId="114803E9" w14:textId="77777777" w:rsidR="00C44423" w:rsidRPr="00116D1D" w:rsidRDefault="00C44423" w:rsidP="00C44423">
      <w:pPr>
        <w:widowControl w:val="0"/>
        <w:tabs>
          <w:tab w:val="right" w:leader="dot" w:pos="5067"/>
          <w:tab w:val="left" w:pos="5272"/>
          <w:tab w:val="left" w:leader="dot" w:pos="8650"/>
        </w:tabs>
        <w:spacing w:after="120"/>
        <w:ind w:firstLine="720"/>
        <w:jc w:val="both"/>
        <w:rPr>
          <w:sz w:val="26"/>
          <w:szCs w:val="26"/>
          <w:lang w:val="vi-VN" w:eastAsia="en-SG"/>
        </w:rPr>
      </w:pPr>
      <w:r w:rsidRPr="00116D1D">
        <w:rPr>
          <w:sz w:val="26"/>
          <w:szCs w:val="26"/>
          <w:lang w:val="vi-VN" w:eastAsia="vi-VN"/>
        </w:rPr>
        <w:t>Ngày cấp:</w:t>
      </w:r>
      <w:r w:rsidRPr="00116D1D">
        <w:rPr>
          <w:sz w:val="26"/>
          <w:szCs w:val="26"/>
          <w:lang w:val="vi-VN" w:eastAsia="vi-VN"/>
        </w:rPr>
        <w:tab/>
        <w:t>Nơi</w:t>
      </w:r>
      <w:r w:rsidRPr="00116D1D">
        <w:rPr>
          <w:sz w:val="26"/>
          <w:szCs w:val="26"/>
          <w:lang w:val="vi-VN" w:eastAsia="vi-VN"/>
        </w:rPr>
        <w:tab/>
        <w:t>cấp</w:t>
      </w:r>
      <w:r w:rsidRPr="00116D1D">
        <w:rPr>
          <w:sz w:val="26"/>
          <w:szCs w:val="26"/>
          <w:lang w:val="vi-VN" w:eastAsia="vi-VN"/>
        </w:rPr>
        <w:tab/>
      </w:r>
    </w:p>
    <w:p w14:paraId="12CAC4A2" w14:textId="77777777" w:rsidR="00C44423" w:rsidRPr="00116D1D" w:rsidRDefault="00C44423" w:rsidP="00C44423">
      <w:pPr>
        <w:widowControl w:val="0"/>
        <w:tabs>
          <w:tab w:val="left" w:leader="dot" w:pos="8650"/>
        </w:tabs>
        <w:spacing w:after="120"/>
        <w:ind w:firstLine="720"/>
        <w:jc w:val="both"/>
        <w:rPr>
          <w:sz w:val="26"/>
          <w:szCs w:val="26"/>
          <w:lang w:val="vi-VN" w:eastAsia="en-SG"/>
        </w:rPr>
      </w:pPr>
      <w:r w:rsidRPr="00116D1D">
        <w:rPr>
          <w:sz w:val="26"/>
          <w:szCs w:val="26"/>
          <w:lang w:val="vi-VN" w:eastAsia="vi-VN"/>
        </w:rPr>
        <w:t>Quốc tịch:</w:t>
      </w:r>
      <w:r w:rsidRPr="00116D1D">
        <w:rPr>
          <w:sz w:val="26"/>
          <w:szCs w:val="26"/>
          <w:lang w:val="vi-VN" w:eastAsia="vi-VN"/>
        </w:rPr>
        <w:tab/>
      </w:r>
    </w:p>
    <w:p w14:paraId="07E63D2B" w14:textId="77777777" w:rsidR="00C44423" w:rsidRPr="00116D1D" w:rsidRDefault="00C44423" w:rsidP="00C44423">
      <w:pPr>
        <w:widowControl w:val="0"/>
        <w:spacing w:after="120"/>
        <w:ind w:firstLine="720"/>
        <w:jc w:val="both"/>
        <w:rPr>
          <w:sz w:val="26"/>
          <w:szCs w:val="26"/>
          <w:lang w:val="vi-VN" w:eastAsia="en-SG"/>
        </w:rPr>
      </w:pPr>
      <w:r w:rsidRPr="00116D1D">
        <w:rPr>
          <w:sz w:val="26"/>
          <w:szCs w:val="26"/>
          <w:lang w:val="vi-VN" w:eastAsia="vi-VN"/>
        </w:rPr>
        <w:t>Làm đơn này đề nghị (</w:t>
      </w:r>
      <w:r w:rsidRPr="00116D1D">
        <w:rPr>
          <w:i/>
          <w:iCs/>
          <w:sz w:val="26"/>
          <w:szCs w:val="26"/>
          <w:lang w:val="vi-VN" w:eastAsia="vi-VN"/>
        </w:rPr>
        <w:t>cơ quan chuyên môn về văn hóa, thể thao và du lịch của Ủy ban nhân dân cấp tỉnh)</w:t>
      </w:r>
      <w:r w:rsidRPr="00116D1D">
        <w:rPr>
          <w:sz w:val="26"/>
          <w:szCs w:val="26"/>
          <w:lang w:val="vi-VN" w:eastAsia="vi-VN"/>
        </w:rPr>
        <w:t xml:space="preserve"> ... xem xét cấp </w:t>
      </w:r>
      <w:r w:rsidRPr="00116D1D">
        <w:rPr>
          <w:i/>
          <w:iCs/>
          <w:sz w:val="26"/>
          <w:szCs w:val="26"/>
          <w:lang w:val="vi-VN" w:eastAsia="vi-VN"/>
        </w:rPr>
        <w:t>(ghi rõ: lần đầu/cấp lại lần..../cấp đổi lần...)</w:t>
      </w:r>
      <w:r w:rsidRPr="00116D1D">
        <w:rPr>
          <w:sz w:val="26"/>
          <w:szCs w:val="26"/>
          <w:lang w:val="vi-VN" w:eastAsia="vi-VN"/>
        </w:rPr>
        <w:t xml:space="preserve"> ... giấy chứng nhận đăng ký thành lập cơ sở cung cấp dịch vụ trợ giúp phòng, chống bạo lực gia đình.</w:t>
      </w:r>
    </w:p>
    <w:p w14:paraId="26C54495" w14:textId="77777777" w:rsidR="00C44423" w:rsidRPr="00116D1D" w:rsidRDefault="00C44423" w:rsidP="00C44423">
      <w:pPr>
        <w:widowControl w:val="0"/>
        <w:tabs>
          <w:tab w:val="left" w:leader="dot" w:pos="8650"/>
        </w:tabs>
        <w:spacing w:after="120"/>
        <w:ind w:firstLine="720"/>
        <w:jc w:val="both"/>
        <w:rPr>
          <w:sz w:val="26"/>
          <w:szCs w:val="26"/>
          <w:lang w:val="vi-VN" w:eastAsia="en-SG"/>
        </w:rPr>
      </w:pPr>
      <w:r w:rsidRPr="00116D1D">
        <w:rPr>
          <w:sz w:val="26"/>
          <w:szCs w:val="26"/>
          <w:lang w:val="vi-VN" w:eastAsia="vi-VN"/>
        </w:rPr>
        <w:t xml:space="preserve">Lý do </w:t>
      </w:r>
      <w:r w:rsidRPr="00116D1D">
        <w:rPr>
          <w:i/>
          <w:iCs/>
          <w:sz w:val="26"/>
          <w:szCs w:val="26"/>
          <w:lang w:val="vi-VN" w:eastAsia="vi-VN"/>
        </w:rPr>
        <w:t>(trường hợp cấp lần đầu không ghi thông tin này):</w:t>
      </w:r>
      <w:r w:rsidRPr="00116D1D">
        <w:rPr>
          <w:i/>
          <w:iCs/>
          <w:sz w:val="26"/>
          <w:szCs w:val="26"/>
          <w:lang w:val="vi-VN" w:eastAsia="vi-VN"/>
        </w:rPr>
        <w:tab/>
      </w:r>
    </w:p>
    <w:p w14:paraId="78E4D72D" w14:textId="77777777" w:rsidR="00C44423" w:rsidRPr="00116D1D" w:rsidRDefault="00C44423" w:rsidP="00C44423">
      <w:pPr>
        <w:widowControl w:val="0"/>
        <w:spacing w:after="120"/>
        <w:ind w:firstLine="720"/>
        <w:jc w:val="both"/>
        <w:rPr>
          <w:bCs/>
          <w:sz w:val="26"/>
          <w:szCs w:val="26"/>
          <w:lang w:val="en-SG" w:eastAsia="vi-VN"/>
        </w:rPr>
      </w:pPr>
      <w:r w:rsidRPr="00116D1D">
        <w:rPr>
          <w:bCs/>
          <w:sz w:val="26"/>
          <w:szCs w:val="26"/>
          <w:lang w:val="en-SG" w:eastAsia="vi-VN"/>
        </w:rPr>
        <w:t>…………………………………………………………………………………………………</w:t>
      </w:r>
    </w:p>
    <w:p w14:paraId="7E1FCB63" w14:textId="77777777" w:rsidR="00C44423" w:rsidRPr="00116D1D" w:rsidRDefault="00C44423" w:rsidP="00C44423">
      <w:pPr>
        <w:widowControl w:val="0"/>
        <w:spacing w:after="120"/>
        <w:ind w:firstLine="720"/>
        <w:jc w:val="both"/>
        <w:rPr>
          <w:sz w:val="26"/>
          <w:szCs w:val="26"/>
          <w:lang w:val="vi-VN" w:eastAsia="en-SG"/>
        </w:rPr>
      </w:pPr>
      <w:r w:rsidRPr="00116D1D">
        <w:rPr>
          <w:b/>
          <w:bCs/>
          <w:sz w:val="26"/>
          <w:szCs w:val="26"/>
          <w:lang w:val="vi-VN" w:eastAsia="vi-VN"/>
        </w:rPr>
        <w:t>Cụ thể:</w:t>
      </w:r>
    </w:p>
    <w:p w14:paraId="24CA807D" w14:textId="77777777" w:rsidR="00C44423" w:rsidRPr="00116D1D" w:rsidRDefault="00C44423" w:rsidP="00C44423">
      <w:pPr>
        <w:widowControl w:val="0"/>
        <w:numPr>
          <w:ilvl w:val="0"/>
          <w:numId w:val="21"/>
        </w:numPr>
        <w:tabs>
          <w:tab w:val="left" w:pos="928"/>
        </w:tabs>
        <w:spacing w:after="120"/>
        <w:jc w:val="both"/>
        <w:rPr>
          <w:sz w:val="26"/>
          <w:szCs w:val="26"/>
          <w:lang w:val="vi-VN" w:eastAsia="en-SG"/>
        </w:rPr>
      </w:pPr>
      <w:r w:rsidRPr="00116D1D">
        <w:rPr>
          <w:b/>
          <w:bCs/>
          <w:sz w:val="26"/>
          <w:szCs w:val="26"/>
          <w:lang w:val="vi-VN" w:eastAsia="vi-VN"/>
        </w:rPr>
        <w:t>Tên gọi của cơ sở</w:t>
      </w:r>
    </w:p>
    <w:p w14:paraId="07B00811" w14:textId="77777777" w:rsidR="00C44423" w:rsidRPr="00116D1D" w:rsidRDefault="00C44423" w:rsidP="00C44423">
      <w:pPr>
        <w:widowControl w:val="0"/>
        <w:tabs>
          <w:tab w:val="left" w:pos="928"/>
        </w:tabs>
        <w:spacing w:after="120"/>
        <w:ind w:left="720"/>
        <w:jc w:val="both"/>
        <w:rPr>
          <w:sz w:val="26"/>
          <w:szCs w:val="26"/>
          <w:lang w:val="vi-VN" w:eastAsia="en-SG"/>
        </w:rPr>
      </w:pPr>
      <w:r w:rsidRPr="00116D1D">
        <w:rPr>
          <w:sz w:val="26"/>
          <w:szCs w:val="26"/>
          <w:lang w:val="en-SG" w:eastAsia="en-SG"/>
        </w:rPr>
        <w:t xml:space="preserve">a) </w:t>
      </w:r>
      <w:r w:rsidRPr="00116D1D">
        <w:rPr>
          <w:sz w:val="26"/>
          <w:szCs w:val="26"/>
          <w:lang w:val="vi-VN" w:eastAsia="vi-VN"/>
        </w:rPr>
        <w:t>Tên tiếng Việt:</w:t>
      </w:r>
      <w:r w:rsidRPr="00116D1D">
        <w:rPr>
          <w:sz w:val="26"/>
          <w:szCs w:val="26"/>
          <w:lang w:val="vi-VN" w:eastAsia="vi-VN"/>
        </w:rPr>
        <w:tab/>
      </w:r>
    </w:p>
    <w:p w14:paraId="073220B0" w14:textId="77777777" w:rsidR="00C44423" w:rsidRPr="00116D1D" w:rsidRDefault="00C44423" w:rsidP="00C44423">
      <w:pPr>
        <w:widowControl w:val="0"/>
        <w:tabs>
          <w:tab w:val="left" w:leader="dot" w:pos="8650"/>
        </w:tabs>
        <w:spacing w:after="120"/>
        <w:ind w:firstLine="720"/>
        <w:jc w:val="both"/>
        <w:rPr>
          <w:sz w:val="26"/>
          <w:szCs w:val="26"/>
          <w:lang w:val="vi-VN" w:eastAsia="en-SG"/>
        </w:rPr>
      </w:pPr>
      <w:r w:rsidRPr="00116D1D">
        <w:rPr>
          <w:sz w:val="26"/>
          <w:szCs w:val="26"/>
          <w:lang w:val="vi-VN" w:eastAsia="vi-VN"/>
        </w:rPr>
        <w:t xml:space="preserve">Viết tắt tên cơ sở (nếu có): </w:t>
      </w:r>
      <w:r w:rsidRPr="00116D1D">
        <w:rPr>
          <w:sz w:val="26"/>
          <w:szCs w:val="26"/>
          <w:lang w:val="vi-VN" w:eastAsia="vi-VN"/>
        </w:rPr>
        <w:tab/>
      </w:r>
    </w:p>
    <w:p w14:paraId="291CAF5E" w14:textId="77777777" w:rsidR="00C44423" w:rsidRPr="00116D1D" w:rsidRDefault="00C44423" w:rsidP="00C44423">
      <w:pPr>
        <w:widowControl w:val="0"/>
        <w:tabs>
          <w:tab w:val="left" w:pos="986"/>
          <w:tab w:val="left" w:leader="dot" w:pos="8650"/>
        </w:tabs>
        <w:spacing w:after="120"/>
        <w:ind w:left="720"/>
        <w:jc w:val="both"/>
        <w:rPr>
          <w:sz w:val="26"/>
          <w:szCs w:val="26"/>
          <w:lang w:val="vi-VN" w:eastAsia="en-SG"/>
        </w:rPr>
      </w:pPr>
      <w:r w:rsidRPr="00116D1D">
        <w:rPr>
          <w:sz w:val="26"/>
          <w:szCs w:val="26"/>
          <w:lang w:val="en-SG" w:eastAsia="vi-VN"/>
        </w:rPr>
        <w:t xml:space="preserve">b) </w:t>
      </w:r>
      <w:r w:rsidRPr="00116D1D">
        <w:rPr>
          <w:sz w:val="26"/>
          <w:szCs w:val="26"/>
          <w:lang w:val="vi-VN" w:eastAsia="vi-VN"/>
        </w:rPr>
        <w:t xml:space="preserve">Tên tiếng nước ngoài (nếu có) </w:t>
      </w:r>
      <w:r w:rsidRPr="00116D1D">
        <w:rPr>
          <w:sz w:val="26"/>
          <w:szCs w:val="26"/>
          <w:lang w:val="vi-VN" w:eastAsia="vi-VN"/>
        </w:rPr>
        <w:tab/>
      </w:r>
    </w:p>
    <w:p w14:paraId="4C80822A" w14:textId="77777777" w:rsidR="00C44423" w:rsidRPr="00116D1D" w:rsidRDefault="00C44423" w:rsidP="00C44423">
      <w:pPr>
        <w:widowControl w:val="0"/>
        <w:spacing w:after="120"/>
        <w:ind w:firstLine="720"/>
        <w:jc w:val="both"/>
        <w:rPr>
          <w:sz w:val="26"/>
          <w:szCs w:val="26"/>
          <w:lang w:val="vi-VN" w:eastAsia="en-SG"/>
        </w:rPr>
      </w:pPr>
      <w:r w:rsidRPr="00116D1D">
        <w:rPr>
          <w:b/>
          <w:bCs/>
          <w:sz w:val="26"/>
          <w:szCs w:val="26"/>
        </w:rPr>
        <w:t xml:space="preserve">2. </w:t>
      </w:r>
      <w:r w:rsidRPr="00116D1D">
        <w:rPr>
          <w:b/>
          <w:bCs/>
          <w:sz w:val="26"/>
          <w:szCs w:val="26"/>
          <w:lang w:val="vi-VN" w:eastAsia="vi-VN"/>
        </w:rPr>
        <w:t xml:space="preserve">Thông tin về người đứng đầu cơ sở </w:t>
      </w:r>
      <w:r w:rsidRPr="00116D1D">
        <w:rPr>
          <w:i/>
          <w:iCs/>
          <w:sz w:val="26"/>
          <w:szCs w:val="26"/>
          <w:lang w:val="vi-VN" w:eastAsia="vi-VN"/>
        </w:rPr>
        <w:t>(trường hợp cấp lại không ghi thông tin này)</w:t>
      </w:r>
    </w:p>
    <w:p w14:paraId="790E5700" w14:textId="77777777" w:rsidR="00C44423" w:rsidRPr="00116D1D" w:rsidRDefault="00C44423" w:rsidP="00C44423">
      <w:pPr>
        <w:widowControl w:val="0"/>
        <w:tabs>
          <w:tab w:val="left" w:leader="dot" w:pos="8624"/>
        </w:tabs>
        <w:spacing w:after="120"/>
        <w:ind w:firstLine="720"/>
        <w:jc w:val="both"/>
        <w:rPr>
          <w:sz w:val="26"/>
          <w:szCs w:val="26"/>
          <w:lang w:val="vi-VN" w:eastAsia="en-SG"/>
        </w:rPr>
      </w:pPr>
      <w:r w:rsidRPr="00116D1D">
        <w:rPr>
          <w:sz w:val="26"/>
          <w:szCs w:val="26"/>
          <w:lang w:val="vi-VN" w:eastAsia="vi-VN"/>
        </w:rPr>
        <w:t xml:space="preserve">Họ và tên </w:t>
      </w:r>
      <w:r w:rsidRPr="00116D1D">
        <w:rPr>
          <w:i/>
          <w:sz w:val="26"/>
          <w:szCs w:val="26"/>
          <w:lang w:val="en-SG" w:eastAsia="vi-VN"/>
        </w:rPr>
        <w:t>(</w:t>
      </w:r>
      <w:r w:rsidRPr="00116D1D">
        <w:rPr>
          <w:i/>
          <w:iCs/>
          <w:sz w:val="26"/>
          <w:szCs w:val="26"/>
          <w:lang w:val="vi-VN" w:eastAsia="vi-VN"/>
        </w:rPr>
        <w:t>chữ in hoa):</w:t>
      </w:r>
      <w:r w:rsidRPr="00116D1D">
        <w:rPr>
          <w:i/>
          <w:iCs/>
          <w:sz w:val="26"/>
          <w:szCs w:val="26"/>
          <w:lang w:val="vi-VN" w:eastAsia="vi-VN"/>
        </w:rPr>
        <w:tab/>
      </w:r>
    </w:p>
    <w:p w14:paraId="362CA1B9" w14:textId="77777777" w:rsidR="00C44423" w:rsidRPr="00116D1D" w:rsidRDefault="00C44423" w:rsidP="00C44423">
      <w:pPr>
        <w:widowControl w:val="0"/>
        <w:tabs>
          <w:tab w:val="left" w:leader="dot" w:pos="8126"/>
        </w:tabs>
        <w:spacing w:after="120"/>
        <w:ind w:firstLine="720"/>
        <w:jc w:val="both"/>
        <w:rPr>
          <w:sz w:val="26"/>
          <w:szCs w:val="26"/>
          <w:lang w:val="vi-VN" w:eastAsia="en-SG"/>
        </w:rPr>
      </w:pPr>
      <w:r w:rsidRPr="00116D1D">
        <w:rPr>
          <w:sz w:val="26"/>
          <w:szCs w:val="26"/>
          <w:lang w:val="vi-VN" w:eastAsia="vi-VN"/>
        </w:rPr>
        <w:t>Căn cước công dân</w:t>
      </w:r>
      <w:r w:rsidRPr="00116D1D">
        <w:rPr>
          <w:sz w:val="26"/>
          <w:szCs w:val="26"/>
          <w:vertAlign w:val="superscript"/>
          <w:lang w:val="en-SG" w:eastAsia="vi-VN"/>
        </w:rPr>
        <w:t>3</w:t>
      </w:r>
      <w:r w:rsidRPr="00116D1D">
        <w:rPr>
          <w:sz w:val="26"/>
          <w:szCs w:val="26"/>
          <w:lang w:val="vi-VN" w:eastAsia="vi-VN"/>
        </w:rPr>
        <w:t xml:space="preserve"> </w:t>
      </w:r>
      <w:r w:rsidRPr="00116D1D">
        <w:rPr>
          <w:i/>
          <w:iCs/>
          <w:sz w:val="26"/>
          <w:szCs w:val="26"/>
          <w:lang w:val="vi-VN" w:eastAsia="vi-VN"/>
        </w:rPr>
        <w:t>(đối với công dân Việt Nam)/số</w:t>
      </w:r>
      <w:r w:rsidRPr="00116D1D">
        <w:rPr>
          <w:sz w:val="26"/>
          <w:szCs w:val="26"/>
          <w:lang w:val="vi-VN" w:eastAsia="vi-VN"/>
        </w:rPr>
        <w:t xml:space="preserve"> hộ chiếu</w:t>
      </w:r>
      <w:r w:rsidRPr="00116D1D">
        <w:rPr>
          <w:sz w:val="26"/>
          <w:szCs w:val="26"/>
          <w:vertAlign w:val="superscript"/>
          <w:lang w:val="en-SG" w:eastAsia="vi-VN"/>
        </w:rPr>
        <w:t>4</w:t>
      </w:r>
      <w:r w:rsidRPr="00116D1D">
        <w:rPr>
          <w:sz w:val="26"/>
          <w:szCs w:val="26"/>
          <w:lang w:val="vi-VN" w:eastAsia="vi-VN"/>
        </w:rPr>
        <w:t xml:space="preserve"> </w:t>
      </w:r>
      <w:r w:rsidRPr="00116D1D">
        <w:rPr>
          <w:i/>
          <w:iCs/>
          <w:sz w:val="26"/>
          <w:szCs w:val="26"/>
          <w:lang w:val="vi-VN" w:eastAsia="vi-VN"/>
        </w:rPr>
        <w:t>(đối với người nước ngoài)</w:t>
      </w:r>
      <w:r w:rsidRPr="00116D1D">
        <w:rPr>
          <w:i/>
          <w:iCs/>
          <w:sz w:val="26"/>
          <w:szCs w:val="26"/>
          <w:lang w:val="vi-VN" w:eastAsia="vi-VN"/>
        </w:rPr>
        <w:tab/>
      </w:r>
    </w:p>
    <w:p w14:paraId="69450075" w14:textId="77777777" w:rsidR="00C44423" w:rsidRPr="00116D1D" w:rsidRDefault="00C44423" w:rsidP="00C44423">
      <w:pPr>
        <w:widowControl w:val="0"/>
        <w:tabs>
          <w:tab w:val="right" w:leader="dot" w:pos="3742"/>
          <w:tab w:val="left" w:pos="4005"/>
          <w:tab w:val="left" w:leader="dot" w:pos="8624"/>
        </w:tabs>
        <w:spacing w:after="120"/>
        <w:ind w:firstLine="720"/>
        <w:jc w:val="both"/>
        <w:rPr>
          <w:sz w:val="26"/>
          <w:szCs w:val="26"/>
          <w:lang w:val="vi-VN" w:eastAsia="en-SG"/>
        </w:rPr>
      </w:pPr>
      <w:r w:rsidRPr="00116D1D">
        <w:rPr>
          <w:sz w:val="26"/>
          <w:szCs w:val="26"/>
          <w:lang w:val="vi-VN" w:eastAsia="vi-VN"/>
        </w:rPr>
        <w:t>Ngày cấp</w:t>
      </w:r>
      <w:r w:rsidRPr="00116D1D">
        <w:rPr>
          <w:sz w:val="26"/>
          <w:szCs w:val="26"/>
          <w:lang w:val="en-SG" w:eastAsia="vi-VN"/>
        </w:rPr>
        <w:t xml:space="preserve"> ………………………………..</w:t>
      </w:r>
      <w:r w:rsidRPr="00116D1D">
        <w:rPr>
          <w:sz w:val="26"/>
          <w:szCs w:val="26"/>
          <w:lang w:val="vi-VN" w:eastAsia="vi-VN"/>
        </w:rPr>
        <w:t>Nơi</w:t>
      </w:r>
      <w:r w:rsidRPr="00116D1D">
        <w:rPr>
          <w:sz w:val="26"/>
          <w:szCs w:val="26"/>
          <w:lang w:val="en-SG" w:eastAsia="vi-VN"/>
        </w:rPr>
        <w:t xml:space="preserve"> </w:t>
      </w:r>
      <w:r w:rsidRPr="00116D1D">
        <w:rPr>
          <w:sz w:val="26"/>
          <w:szCs w:val="26"/>
          <w:lang w:val="vi-VN" w:eastAsia="vi-VN"/>
        </w:rPr>
        <w:t>cấp</w:t>
      </w:r>
      <w:r w:rsidRPr="00116D1D">
        <w:rPr>
          <w:sz w:val="26"/>
          <w:szCs w:val="26"/>
          <w:lang w:val="vi-VN" w:eastAsia="vi-VN"/>
        </w:rPr>
        <w:tab/>
      </w:r>
    </w:p>
    <w:p w14:paraId="172F88EF" w14:textId="77777777" w:rsidR="00C44423" w:rsidRPr="00116D1D" w:rsidRDefault="00C44423" w:rsidP="00C44423">
      <w:pPr>
        <w:widowControl w:val="0"/>
        <w:tabs>
          <w:tab w:val="right" w:leader="dot" w:pos="3742"/>
          <w:tab w:val="left" w:pos="3890"/>
          <w:tab w:val="left" w:leader="dot" w:pos="8624"/>
        </w:tabs>
        <w:spacing w:after="120"/>
        <w:ind w:firstLine="720"/>
        <w:jc w:val="both"/>
        <w:rPr>
          <w:sz w:val="26"/>
          <w:szCs w:val="26"/>
          <w:lang w:val="vi-VN" w:eastAsia="en-SG"/>
        </w:rPr>
      </w:pPr>
      <w:r w:rsidRPr="00116D1D">
        <w:rPr>
          <w:sz w:val="26"/>
          <w:szCs w:val="26"/>
          <w:lang w:val="vi-VN" w:eastAsia="vi-VN"/>
        </w:rPr>
        <w:t>Trình độ</w:t>
      </w:r>
      <w:r w:rsidRPr="00116D1D">
        <w:rPr>
          <w:sz w:val="26"/>
          <w:szCs w:val="26"/>
          <w:lang w:val="vi-VN" w:eastAsia="vi-VN"/>
        </w:rPr>
        <w:tab/>
        <w:t>,</w:t>
      </w:r>
      <w:r w:rsidRPr="00116D1D">
        <w:rPr>
          <w:sz w:val="26"/>
          <w:szCs w:val="26"/>
          <w:lang w:val="vi-VN" w:eastAsia="vi-VN"/>
        </w:rPr>
        <w:tab/>
        <w:t>ngành/chuyên ngành được đào tạo:</w:t>
      </w:r>
      <w:r w:rsidRPr="00116D1D">
        <w:rPr>
          <w:sz w:val="26"/>
          <w:szCs w:val="26"/>
          <w:lang w:val="vi-VN" w:eastAsia="vi-VN"/>
        </w:rPr>
        <w:tab/>
      </w:r>
    </w:p>
    <w:p w14:paraId="15A4F90A" w14:textId="77777777" w:rsidR="00C44423" w:rsidRPr="00116D1D" w:rsidRDefault="00C44423" w:rsidP="00C44423">
      <w:pPr>
        <w:widowControl w:val="0"/>
        <w:spacing w:after="120"/>
        <w:ind w:firstLine="720"/>
        <w:jc w:val="both"/>
        <w:rPr>
          <w:sz w:val="26"/>
          <w:szCs w:val="26"/>
          <w:lang w:val="vi-VN" w:eastAsia="en-SG"/>
        </w:rPr>
      </w:pPr>
      <w:r w:rsidRPr="00116D1D">
        <w:rPr>
          <w:b/>
          <w:bCs/>
          <w:sz w:val="26"/>
          <w:szCs w:val="26"/>
          <w:lang w:val="vi-VN" w:eastAsia="vi-VN"/>
        </w:rPr>
        <w:t xml:space="preserve">3. Địa chỉ đặt trụ sở </w:t>
      </w:r>
      <w:r w:rsidRPr="00116D1D">
        <w:rPr>
          <w:i/>
          <w:iCs/>
          <w:sz w:val="26"/>
          <w:szCs w:val="26"/>
          <w:lang w:val="vi-VN" w:eastAsia="vi-VN"/>
        </w:rPr>
        <w:t>(trường hợp cấp lại không ghi thông tin này)</w:t>
      </w:r>
    </w:p>
    <w:p w14:paraId="74F2C1A8" w14:textId="77777777" w:rsidR="00C44423" w:rsidRPr="00116D1D" w:rsidRDefault="00C44423" w:rsidP="00C44423">
      <w:pPr>
        <w:widowControl w:val="0"/>
        <w:spacing w:after="120"/>
        <w:ind w:firstLine="720"/>
        <w:jc w:val="both"/>
        <w:rPr>
          <w:sz w:val="26"/>
          <w:szCs w:val="26"/>
          <w:lang w:val="vi-VN" w:eastAsia="en-SG"/>
        </w:rPr>
      </w:pPr>
      <w:r w:rsidRPr="00116D1D">
        <w:rPr>
          <w:b/>
          <w:bCs/>
          <w:sz w:val="26"/>
          <w:szCs w:val="26"/>
          <w:lang w:val="vi-VN" w:eastAsia="vi-VN"/>
        </w:rPr>
        <w:t xml:space="preserve">4. Nội dung, phạm vi đăng ký hoạt động </w:t>
      </w:r>
      <w:r w:rsidRPr="00116D1D">
        <w:rPr>
          <w:i/>
          <w:iCs/>
          <w:sz w:val="26"/>
          <w:szCs w:val="26"/>
          <w:lang w:val="vi-VN" w:eastAsia="vi-VN"/>
        </w:rPr>
        <w:t>(trường hợp cấp lại không ghi thông tin này)</w:t>
      </w:r>
    </w:p>
    <w:p w14:paraId="1FFC3FBF" w14:textId="77777777" w:rsidR="00C44423" w:rsidRPr="00116D1D" w:rsidRDefault="00C44423" w:rsidP="00C44423">
      <w:pPr>
        <w:widowControl w:val="0"/>
        <w:tabs>
          <w:tab w:val="left" w:leader="dot" w:pos="8624"/>
        </w:tabs>
        <w:spacing w:after="120"/>
        <w:ind w:firstLine="720"/>
        <w:jc w:val="both"/>
        <w:rPr>
          <w:sz w:val="26"/>
          <w:szCs w:val="26"/>
          <w:lang w:val="vi-VN" w:eastAsia="en-SG"/>
        </w:rPr>
      </w:pPr>
      <w:r w:rsidRPr="00116D1D">
        <w:rPr>
          <w:sz w:val="26"/>
          <w:szCs w:val="26"/>
          <w:lang w:val="vi-VN" w:eastAsia="vi-VN"/>
        </w:rPr>
        <w:t>a) Nội dung đăng ký hoạt động:</w:t>
      </w:r>
      <w:r w:rsidRPr="00116D1D">
        <w:rPr>
          <w:sz w:val="26"/>
          <w:szCs w:val="26"/>
          <w:lang w:val="vi-VN" w:eastAsia="vi-VN"/>
        </w:rPr>
        <w:tab/>
      </w:r>
    </w:p>
    <w:p w14:paraId="2B2643A7" w14:textId="77777777" w:rsidR="00C44423" w:rsidRPr="00116D1D" w:rsidRDefault="00C44423" w:rsidP="00C44423">
      <w:pPr>
        <w:widowControl w:val="0"/>
        <w:tabs>
          <w:tab w:val="left" w:leader="dot" w:pos="8624"/>
        </w:tabs>
        <w:spacing w:after="120"/>
        <w:ind w:firstLine="720"/>
        <w:jc w:val="both"/>
        <w:rPr>
          <w:sz w:val="26"/>
          <w:szCs w:val="26"/>
          <w:lang w:val="vi-VN" w:eastAsia="en-SG"/>
        </w:rPr>
      </w:pPr>
      <w:r w:rsidRPr="00116D1D">
        <w:rPr>
          <w:sz w:val="26"/>
          <w:szCs w:val="26"/>
          <w:lang w:val="vi-VN" w:eastAsia="vi-VN"/>
        </w:rPr>
        <w:t xml:space="preserve">b) Phạm vi đăng ký hoạt động: </w:t>
      </w:r>
      <w:r w:rsidRPr="00116D1D">
        <w:rPr>
          <w:sz w:val="26"/>
          <w:szCs w:val="26"/>
          <w:lang w:val="vi-VN" w:eastAsia="vi-VN"/>
        </w:rPr>
        <w:tab/>
      </w:r>
    </w:p>
    <w:p w14:paraId="75FE1928" w14:textId="77777777" w:rsidR="00C44423" w:rsidRPr="00116D1D" w:rsidRDefault="00C44423" w:rsidP="00C44423">
      <w:pPr>
        <w:widowControl w:val="0"/>
        <w:spacing w:after="120"/>
        <w:ind w:firstLine="720"/>
        <w:jc w:val="both"/>
        <w:rPr>
          <w:bCs/>
          <w:sz w:val="26"/>
          <w:szCs w:val="26"/>
          <w:lang w:val="en-SG" w:eastAsia="vi-VN"/>
        </w:rPr>
      </w:pPr>
      <w:r w:rsidRPr="00116D1D">
        <w:rPr>
          <w:bCs/>
          <w:sz w:val="26"/>
          <w:szCs w:val="26"/>
          <w:lang w:val="en-SG" w:eastAsia="vi-VN"/>
        </w:rPr>
        <w:t>………………………………………………………………………………………………….</w:t>
      </w:r>
    </w:p>
    <w:p w14:paraId="30181C47" w14:textId="77777777" w:rsidR="00C44423" w:rsidRPr="00116D1D" w:rsidRDefault="00C44423" w:rsidP="00C44423">
      <w:pPr>
        <w:widowControl w:val="0"/>
        <w:spacing w:after="120"/>
        <w:ind w:firstLine="720"/>
        <w:jc w:val="both"/>
        <w:rPr>
          <w:sz w:val="26"/>
          <w:szCs w:val="26"/>
          <w:lang w:val="vi-VN" w:eastAsia="en-SG"/>
        </w:rPr>
      </w:pPr>
      <w:r w:rsidRPr="00116D1D">
        <w:rPr>
          <w:b/>
          <w:bCs/>
          <w:sz w:val="26"/>
          <w:szCs w:val="26"/>
          <w:lang w:val="vi-VN" w:eastAsia="vi-VN"/>
        </w:rPr>
        <w:t>5. Cam kết</w:t>
      </w:r>
    </w:p>
    <w:p w14:paraId="2801964D" w14:textId="77777777" w:rsidR="00C44423" w:rsidRPr="00116D1D" w:rsidRDefault="00C44423" w:rsidP="00C44423">
      <w:pPr>
        <w:widowControl w:val="0"/>
        <w:spacing w:after="120"/>
        <w:ind w:firstLine="720"/>
        <w:jc w:val="both"/>
        <w:rPr>
          <w:sz w:val="26"/>
          <w:szCs w:val="26"/>
          <w:lang w:val="vi-VN" w:eastAsia="en-SG"/>
        </w:rPr>
      </w:pPr>
      <w:r w:rsidRPr="00116D1D">
        <w:rPr>
          <w:sz w:val="26"/>
          <w:szCs w:val="26"/>
          <w:lang w:val="vi-VN" w:eastAsia="vi-VN"/>
        </w:rPr>
        <w:t>Người đứng đầu và nhân viên của cơ sở chấp hành nghiêm pháp luật về phòng, chống bạo lực gia đình và pháp luật có liên quan đến hoạt động của cơ sở; thực hiện đúng Quy chế hoạt động đã đăng ký với cơ quan có thẩm quyền.</w:t>
      </w:r>
    </w:p>
    <w:p w14:paraId="5FEFDEE3" w14:textId="77777777" w:rsidR="00C44423" w:rsidRPr="00116D1D" w:rsidRDefault="00C44423" w:rsidP="00C44423">
      <w:pPr>
        <w:widowControl w:val="0"/>
        <w:spacing w:after="120"/>
        <w:ind w:left="5040" w:firstLine="720"/>
        <w:rPr>
          <w:sz w:val="26"/>
          <w:szCs w:val="26"/>
          <w:lang w:val="vi-VN" w:eastAsia="en-SG"/>
        </w:rPr>
      </w:pPr>
      <w:r w:rsidRPr="00116D1D">
        <w:rPr>
          <w:b/>
          <w:bCs/>
          <w:sz w:val="26"/>
          <w:szCs w:val="26"/>
          <w:lang w:val="vi-VN" w:eastAsia="vi-VN"/>
        </w:rPr>
        <w:t>NGƯỜI ĐỀ NGHỊ</w:t>
      </w:r>
    </w:p>
    <w:p w14:paraId="10469F48" w14:textId="77777777" w:rsidR="00C44423" w:rsidRPr="00116D1D" w:rsidRDefault="00C44423" w:rsidP="00C44423">
      <w:pPr>
        <w:widowControl w:val="0"/>
        <w:spacing w:after="120"/>
        <w:ind w:left="5040" w:firstLine="720"/>
        <w:rPr>
          <w:i/>
          <w:iCs/>
          <w:sz w:val="26"/>
          <w:szCs w:val="26"/>
          <w:lang w:val="vi-VN" w:eastAsia="vi-VN"/>
        </w:rPr>
      </w:pPr>
      <w:r w:rsidRPr="00116D1D">
        <w:rPr>
          <w:i/>
          <w:iCs/>
          <w:sz w:val="26"/>
          <w:szCs w:val="26"/>
          <w:lang w:val="vi-VN" w:eastAsia="vi-VN"/>
        </w:rPr>
        <w:t>(Ký, ghi rõ họ tên)</w:t>
      </w:r>
    </w:p>
    <w:p w14:paraId="00594774" w14:textId="77777777" w:rsidR="00C44423" w:rsidRPr="00116D1D" w:rsidRDefault="00C44423" w:rsidP="00C44423">
      <w:pPr>
        <w:widowControl w:val="0"/>
        <w:spacing w:after="120"/>
        <w:ind w:left="5040" w:firstLine="720"/>
        <w:rPr>
          <w:sz w:val="26"/>
          <w:szCs w:val="26"/>
          <w:lang w:val="vi-VN" w:eastAsia="en-SG"/>
        </w:rPr>
      </w:pPr>
    </w:p>
    <w:p w14:paraId="7C16ECC0" w14:textId="77777777" w:rsidR="00C44423" w:rsidRPr="00116D1D" w:rsidRDefault="00C44423" w:rsidP="00C44423">
      <w:pPr>
        <w:widowControl w:val="0"/>
        <w:spacing w:after="120"/>
        <w:ind w:firstLine="720"/>
        <w:jc w:val="right"/>
        <w:rPr>
          <w:b/>
          <w:bCs/>
          <w:sz w:val="26"/>
          <w:szCs w:val="26"/>
          <w:lang w:val="vi-VN" w:eastAsia="vi-VN"/>
        </w:rPr>
      </w:pPr>
    </w:p>
    <w:p w14:paraId="16858A20" w14:textId="77777777" w:rsidR="00C44423" w:rsidRPr="00116D1D" w:rsidRDefault="00C44423" w:rsidP="00C44423">
      <w:pPr>
        <w:widowControl w:val="0"/>
        <w:spacing w:after="120"/>
        <w:ind w:firstLine="720"/>
        <w:jc w:val="both"/>
        <w:rPr>
          <w:bCs/>
          <w:sz w:val="26"/>
          <w:szCs w:val="26"/>
          <w:vertAlign w:val="superscript"/>
          <w:lang w:val="en-SG" w:eastAsia="vi-VN"/>
        </w:rPr>
      </w:pPr>
      <w:r w:rsidRPr="00116D1D">
        <w:rPr>
          <w:bCs/>
          <w:sz w:val="26"/>
          <w:szCs w:val="26"/>
          <w:vertAlign w:val="superscript"/>
          <w:lang w:val="en-SG" w:eastAsia="vi-VN"/>
        </w:rPr>
        <w:t>_________________</w:t>
      </w:r>
    </w:p>
    <w:p w14:paraId="1C109F9B" w14:textId="77777777" w:rsidR="00C44423" w:rsidRPr="00116D1D" w:rsidRDefault="00C44423" w:rsidP="00C44423">
      <w:pPr>
        <w:widowControl w:val="0"/>
        <w:tabs>
          <w:tab w:val="left" w:pos="115"/>
        </w:tabs>
        <w:spacing w:after="120"/>
        <w:ind w:firstLine="720"/>
        <w:rPr>
          <w:sz w:val="26"/>
          <w:szCs w:val="26"/>
          <w:lang w:val="vi-VN" w:eastAsia="en-SG"/>
        </w:rPr>
      </w:pPr>
      <w:r w:rsidRPr="00116D1D">
        <w:rPr>
          <w:sz w:val="26"/>
          <w:szCs w:val="26"/>
          <w:vertAlign w:val="superscript"/>
          <w:lang w:val="en-SG" w:eastAsia="vi-VN"/>
        </w:rPr>
        <w:t>1</w:t>
      </w:r>
      <w:r w:rsidRPr="00116D1D">
        <w:rPr>
          <w:sz w:val="26"/>
          <w:szCs w:val="26"/>
          <w:lang w:val="en-SG" w:eastAsia="vi-VN"/>
        </w:rPr>
        <w:t xml:space="preserve"> </w:t>
      </w:r>
      <w:r w:rsidRPr="00116D1D">
        <w:rPr>
          <w:sz w:val="26"/>
          <w:szCs w:val="26"/>
          <w:lang w:val="vi-VN" w:eastAsia="vi-VN"/>
        </w:rPr>
        <w:t>Ghi đầy đủ thông tin trong căn cước công dân</w:t>
      </w:r>
    </w:p>
    <w:p w14:paraId="44C7B6B4" w14:textId="77777777" w:rsidR="00C44423" w:rsidRPr="00116D1D" w:rsidRDefault="00C44423" w:rsidP="00C44423">
      <w:pPr>
        <w:widowControl w:val="0"/>
        <w:tabs>
          <w:tab w:val="left" w:pos="120"/>
        </w:tabs>
        <w:spacing w:after="120"/>
        <w:ind w:firstLine="720"/>
        <w:rPr>
          <w:sz w:val="26"/>
          <w:szCs w:val="26"/>
          <w:lang w:val="vi-VN" w:eastAsia="en-SG"/>
        </w:rPr>
      </w:pPr>
      <w:r w:rsidRPr="00116D1D">
        <w:rPr>
          <w:sz w:val="26"/>
          <w:szCs w:val="26"/>
          <w:vertAlign w:val="superscript"/>
          <w:lang w:val="en-SG" w:eastAsia="vi-VN"/>
        </w:rPr>
        <w:t>2</w:t>
      </w:r>
      <w:r w:rsidRPr="00116D1D">
        <w:rPr>
          <w:sz w:val="26"/>
          <w:szCs w:val="26"/>
          <w:lang w:val="en-SG" w:eastAsia="vi-VN"/>
        </w:rPr>
        <w:t xml:space="preserve"> </w:t>
      </w:r>
      <w:r w:rsidRPr="00116D1D">
        <w:rPr>
          <w:sz w:val="26"/>
          <w:szCs w:val="26"/>
          <w:lang w:val="vi-VN" w:eastAsia="vi-VN"/>
        </w:rPr>
        <w:t>Ghi đầy đủ thông tin trong hộ chiếu</w:t>
      </w:r>
    </w:p>
    <w:p w14:paraId="3CB8F67A" w14:textId="77777777" w:rsidR="00C44423" w:rsidRPr="00116D1D" w:rsidRDefault="00C44423" w:rsidP="00C44423">
      <w:pPr>
        <w:widowControl w:val="0"/>
        <w:tabs>
          <w:tab w:val="left" w:pos="115"/>
        </w:tabs>
        <w:spacing w:after="120"/>
        <w:ind w:firstLine="720"/>
        <w:rPr>
          <w:sz w:val="26"/>
          <w:szCs w:val="26"/>
          <w:lang w:val="vi-VN" w:eastAsia="en-SG"/>
        </w:rPr>
      </w:pPr>
      <w:r w:rsidRPr="00116D1D">
        <w:rPr>
          <w:sz w:val="26"/>
          <w:szCs w:val="26"/>
          <w:vertAlign w:val="superscript"/>
          <w:lang w:val="en-SG" w:eastAsia="vi-VN"/>
        </w:rPr>
        <w:t>3</w:t>
      </w:r>
      <w:r w:rsidRPr="00116D1D">
        <w:rPr>
          <w:sz w:val="26"/>
          <w:szCs w:val="26"/>
          <w:lang w:val="en-SG" w:eastAsia="vi-VN"/>
        </w:rPr>
        <w:t xml:space="preserve"> </w:t>
      </w:r>
      <w:r w:rsidRPr="00116D1D">
        <w:rPr>
          <w:sz w:val="26"/>
          <w:szCs w:val="26"/>
          <w:lang w:val="vi-VN" w:eastAsia="vi-VN"/>
        </w:rPr>
        <w:t>Ghi đầy đủ thông tin trong căn cước công dân</w:t>
      </w:r>
    </w:p>
    <w:p w14:paraId="1ED46D0E" w14:textId="77777777" w:rsidR="00C44423" w:rsidRPr="00116D1D" w:rsidRDefault="00C44423" w:rsidP="00C44423">
      <w:pPr>
        <w:widowControl w:val="0"/>
        <w:spacing w:after="120"/>
        <w:ind w:firstLine="720"/>
        <w:jc w:val="both"/>
        <w:rPr>
          <w:sz w:val="26"/>
          <w:szCs w:val="26"/>
          <w:lang w:eastAsia="vi-VN"/>
        </w:rPr>
      </w:pPr>
      <w:r w:rsidRPr="00116D1D">
        <w:rPr>
          <w:sz w:val="26"/>
          <w:szCs w:val="26"/>
          <w:vertAlign w:val="superscript"/>
          <w:lang w:val="en-SG" w:eastAsia="vi-VN"/>
        </w:rPr>
        <w:t xml:space="preserve">4 </w:t>
      </w:r>
      <w:r w:rsidRPr="00116D1D">
        <w:rPr>
          <w:sz w:val="26"/>
          <w:szCs w:val="26"/>
          <w:lang w:val="vi-VN" w:eastAsia="vi-VN"/>
        </w:rPr>
        <w:t>Ghi đầy đủ thông tin trong hộ chiếu</w:t>
      </w:r>
    </w:p>
    <w:p w14:paraId="5668778B" w14:textId="77777777" w:rsidR="00C44423" w:rsidRPr="00116D1D" w:rsidRDefault="00C44423" w:rsidP="00C44423">
      <w:pPr>
        <w:widowControl w:val="0"/>
        <w:spacing w:after="120"/>
        <w:ind w:firstLine="720"/>
        <w:jc w:val="both"/>
        <w:rPr>
          <w:b/>
          <w:bCs/>
          <w:sz w:val="26"/>
          <w:szCs w:val="26"/>
          <w:lang w:eastAsia="vi-VN"/>
        </w:rPr>
        <w:sectPr w:rsidR="00C44423" w:rsidRPr="00116D1D" w:rsidSect="005B3E19">
          <w:type w:val="nextColumn"/>
          <w:pgSz w:w="11907" w:h="16840" w:code="9"/>
          <w:pgMar w:top="1134" w:right="1134" w:bottom="1134" w:left="1701" w:header="0" w:footer="0" w:gutter="0"/>
          <w:paperSrc w:first="7" w:other="7"/>
          <w:cols w:space="720"/>
          <w:noEndnote/>
          <w:docGrid w:linePitch="360"/>
        </w:sectPr>
      </w:pPr>
    </w:p>
    <w:p w14:paraId="00BEF7F3" w14:textId="77777777" w:rsidR="00C44423" w:rsidRPr="00116D1D" w:rsidRDefault="00C44423" w:rsidP="00C44423">
      <w:pPr>
        <w:widowControl w:val="0"/>
        <w:spacing w:after="120"/>
        <w:ind w:firstLine="720"/>
        <w:jc w:val="right"/>
        <w:rPr>
          <w:b/>
          <w:bCs/>
          <w:sz w:val="26"/>
          <w:szCs w:val="26"/>
        </w:rPr>
      </w:pPr>
      <w:r w:rsidRPr="00116D1D">
        <w:rPr>
          <w:b/>
          <w:bCs/>
          <w:sz w:val="26"/>
          <w:szCs w:val="26"/>
          <w:lang w:val="vi-VN" w:eastAsia="vi-VN"/>
        </w:rPr>
        <w:t xml:space="preserve">Mẫu số </w:t>
      </w:r>
      <w:r w:rsidRPr="00116D1D">
        <w:rPr>
          <w:b/>
          <w:bCs/>
          <w:sz w:val="26"/>
          <w:szCs w:val="26"/>
        </w:rPr>
        <w:t xml:space="preserve">16 </w:t>
      </w:r>
    </w:p>
    <w:p w14:paraId="393AE0B2" w14:textId="77777777" w:rsidR="00C44423" w:rsidRPr="00116D1D" w:rsidRDefault="00C44423" w:rsidP="00C44423">
      <w:pPr>
        <w:widowControl w:val="0"/>
        <w:jc w:val="center"/>
        <w:rPr>
          <w:sz w:val="26"/>
          <w:szCs w:val="26"/>
          <w:lang w:val="vi-VN" w:eastAsia="en-SG"/>
        </w:rPr>
      </w:pPr>
      <w:r w:rsidRPr="00116D1D">
        <w:rPr>
          <w:b/>
          <w:bCs/>
          <w:sz w:val="26"/>
          <w:szCs w:val="26"/>
          <w:lang w:val="vi-VN" w:eastAsia="vi-VN"/>
        </w:rPr>
        <w:t>CỘNG HÒA XÃ HỘI CHỦ NGHĨA VIỆT NAM</w:t>
      </w:r>
    </w:p>
    <w:p w14:paraId="22CAE814" w14:textId="77777777" w:rsidR="00C44423" w:rsidRPr="00116D1D" w:rsidRDefault="00C44423" w:rsidP="00C44423">
      <w:pPr>
        <w:widowControl w:val="0"/>
        <w:jc w:val="center"/>
        <w:rPr>
          <w:b/>
          <w:bCs/>
          <w:sz w:val="26"/>
          <w:szCs w:val="26"/>
          <w:lang w:val="vi-VN" w:eastAsia="vi-VN"/>
        </w:rPr>
      </w:pPr>
      <w:r w:rsidRPr="00116D1D">
        <w:rPr>
          <w:b/>
          <w:bCs/>
          <w:sz w:val="26"/>
          <w:szCs w:val="26"/>
          <w:lang w:val="vi-VN" w:eastAsia="vi-VN"/>
        </w:rPr>
        <w:t>Độc lập - Tự do - Hạnh phúc</w:t>
      </w:r>
    </w:p>
    <w:p w14:paraId="5D361D48" w14:textId="77777777" w:rsidR="00C44423" w:rsidRPr="00116D1D" w:rsidRDefault="00C44423" w:rsidP="00C44423">
      <w:pPr>
        <w:widowControl w:val="0"/>
        <w:jc w:val="center"/>
        <w:rPr>
          <w:bCs/>
          <w:sz w:val="26"/>
          <w:szCs w:val="26"/>
          <w:vertAlign w:val="superscript"/>
          <w:lang w:val="en-SG" w:eastAsia="vi-VN"/>
        </w:rPr>
      </w:pPr>
      <w:r w:rsidRPr="00116D1D">
        <w:rPr>
          <w:bCs/>
          <w:sz w:val="26"/>
          <w:szCs w:val="26"/>
          <w:vertAlign w:val="superscript"/>
          <w:lang w:val="en-SG" w:eastAsia="vi-VN"/>
        </w:rPr>
        <w:t>________________</w:t>
      </w:r>
    </w:p>
    <w:p w14:paraId="000E4115" w14:textId="77777777" w:rsidR="00C44423" w:rsidRPr="00116D1D" w:rsidRDefault="00C44423" w:rsidP="00C44423">
      <w:pPr>
        <w:widowControl w:val="0"/>
        <w:jc w:val="center"/>
        <w:rPr>
          <w:i/>
          <w:iCs/>
          <w:sz w:val="26"/>
          <w:szCs w:val="26"/>
          <w:lang w:val="vi-VN" w:eastAsia="vi-VN"/>
        </w:rPr>
      </w:pPr>
      <w:r w:rsidRPr="00116D1D">
        <w:rPr>
          <w:i/>
          <w:iCs/>
          <w:sz w:val="26"/>
          <w:szCs w:val="26"/>
          <w:lang w:val="vi-VN" w:eastAsia="vi-VN"/>
        </w:rPr>
        <w:t>..., ngày... tháng... năm ...</w:t>
      </w:r>
    </w:p>
    <w:p w14:paraId="3DE361A6" w14:textId="77777777" w:rsidR="00C44423" w:rsidRPr="00116D1D" w:rsidRDefault="00C44423" w:rsidP="00C44423">
      <w:pPr>
        <w:widowControl w:val="0"/>
        <w:jc w:val="center"/>
        <w:rPr>
          <w:i/>
          <w:iCs/>
          <w:sz w:val="26"/>
          <w:szCs w:val="26"/>
          <w:lang w:val="vi-VN" w:eastAsia="vi-VN"/>
        </w:rPr>
      </w:pPr>
    </w:p>
    <w:p w14:paraId="5725FEC9" w14:textId="77777777" w:rsidR="00C44423" w:rsidRPr="00116D1D" w:rsidRDefault="00C44423" w:rsidP="00C44423">
      <w:pPr>
        <w:widowControl w:val="0"/>
        <w:jc w:val="center"/>
        <w:rPr>
          <w:sz w:val="26"/>
          <w:szCs w:val="26"/>
          <w:lang w:val="vi-VN" w:eastAsia="en-SG"/>
        </w:rPr>
      </w:pPr>
    </w:p>
    <w:p w14:paraId="67AC588F" w14:textId="77777777" w:rsidR="00C44423" w:rsidRPr="00116D1D" w:rsidRDefault="00C44423" w:rsidP="00C44423">
      <w:pPr>
        <w:widowControl w:val="0"/>
        <w:jc w:val="center"/>
        <w:rPr>
          <w:b/>
          <w:bCs/>
          <w:sz w:val="26"/>
          <w:szCs w:val="26"/>
          <w:lang w:val="en-SG" w:eastAsia="vi-VN"/>
        </w:rPr>
      </w:pPr>
      <w:r w:rsidRPr="00116D1D">
        <w:rPr>
          <w:b/>
          <w:bCs/>
          <w:sz w:val="26"/>
          <w:szCs w:val="26"/>
          <w:lang w:val="vi-VN" w:eastAsia="vi-VN"/>
        </w:rPr>
        <w:t>BẢN CAM KẾT</w:t>
      </w:r>
    </w:p>
    <w:p w14:paraId="59CE433C" w14:textId="77777777" w:rsidR="00C44423" w:rsidRPr="00116D1D" w:rsidRDefault="00C44423" w:rsidP="00C44423">
      <w:pPr>
        <w:widowControl w:val="0"/>
        <w:jc w:val="center"/>
        <w:rPr>
          <w:sz w:val="26"/>
          <w:szCs w:val="26"/>
          <w:lang w:val="en-SG" w:eastAsia="en-SG"/>
        </w:rPr>
      </w:pPr>
    </w:p>
    <w:p w14:paraId="58F6341B" w14:textId="77777777" w:rsidR="00C44423" w:rsidRPr="00116D1D" w:rsidRDefault="00C44423" w:rsidP="00C44423">
      <w:pPr>
        <w:widowControl w:val="0"/>
        <w:tabs>
          <w:tab w:val="left" w:leader="dot" w:pos="4603"/>
        </w:tabs>
        <w:jc w:val="center"/>
        <w:rPr>
          <w:b/>
          <w:bCs/>
          <w:sz w:val="26"/>
          <w:szCs w:val="26"/>
          <w:lang w:val="en-SG" w:eastAsia="vi-VN"/>
        </w:rPr>
      </w:pPr>
      <w:r w:rsidRPr="00116D1D">
        <w:rPr>
          <w:b/>
          <w:bCs/>
          <w:sz w:val="26"/>
          <w:szCs w:val="26"/>
          <w:lang w:val="vi-VN" w:eastAsia="vi-VN"/>
        </w:rPr>
        <w:t>Kính gửi:</w:t>
      </w:r>
      <w:r w:rsidRPr="00116D1D">
        <w:rPr>
          <w:b/>
          <w:bCs/>
          <w:sz w:val="26"/>
          <w:szCs w:val="26"/>
          <w:lang w:val="en-SG" w:eastAsia="vi-VN"/>
        </w:rPr>
        <w:t>……………………………………..</w:t>
      </w:r>
    </w:p>
    <w:p w14:paraId="7839CB71" w14:textId="77777777" w:rsidR="00C44423" w:rsidRPr="00116D1D" w:rsidRDefault="00C44423" w:rsidP="00C44423">
      <w:pPr>
        <w:widowControl w:val="0"/>
        <w:jc w:val="center"/>
        <w:rPr>
          <w:sz w:val="26"/>
          <w:szCs w:val="26"/>
          <w:lang w:val="vi-VN" w:eastAsia="en-SG"/>
        </w:rPr>
      </w:pPr>
      <w:r w:rsidRPr="00116D1D">
        <w:rPr>
          <w:i/>
          <w:iCs/>
          <w:sz w:val="26"/>
          <w:szCs w:val="26"/>
          <w:lang w:val="vi-VN" w:eastAsia="vi-VN"/>
        </w:rPr>
        <w:t>(Cơ quan chuyên môn về văn hóa, thể thao và du lịch</w:t>
      </w:r>
    </w:p>
    <w:p w14:paraId="5C3EB3DF" w14:textId="77777777" w:rsidR="00C44423" w:rsidRPr="00116D1D" w:rsidRDefault="00C44423" w:rsidP="00C44423">
      <w:pPr>
        <w:widowControl w:val="0"/>
        <w:jc w:val="center"/>
        <w:rPr>
          <w:i/>
          <w:iCs/>
          <w:sz w:val="26"/>
          <w:szCs w:val="26"/>
          <w:lang w:val="vi-VN" w:eastAsia="vi-VN"/>
        </w:rPr>
      </w:pPr>
      <w:r w:rsidRPr="00116D1D">
        <w:rPr>
          <w:i/>
          <w:iCs/>
          <w:sz w:val="26"/>
          <w:szCs w:val="26"/>
          <w:lang w:val="vi-VN" w:eastAsia="vi-VN"/>
        </w:rPr>
        <w:t>của Ủy ban nhân dân cấp tỉnh nơi đặt trụ sở)</w:t>
      </w:r>
    </w:p>
    <w:p w14:paraId="6C875BBC" w14:textId="77777777" w:rsidR="00C44423" w:rsidRPr="00116D1D" w:rsidRDefault="00C44423" w:rsidP="00C44423">
      <w:pPr>
        <w:widowControl w:val="0"/>
        <w:jc w:val="center"/>
        <w:rPr>
          <w:sz w:val="26"/>
          <w:szCs w:val="26"/>
          <w:lang w:val="vi-VN" w:eastAsia="en-SG"/>
        </w:rPr>
      </w:pPr>
    </w:p>
    <w:p w14:paraId="1FD72074" w14:textId="77777777" w:rsidR="00C44423" w:rsidRPr="00116D1D" w:rsidRDefault="00C44423" w:rsidP="00C44423">
      <w:pPr>
        <w:widowControl w:val="0"/>
        <w:tabs>
          <w:tab w:val="left" w:leader="dot" w:pos="8745"/>
        </w:tabs>
        <w:spacing w:after="120"/>
        <w:ind w:firstLine="720"/>
        <w:jc w:val="both"/>
        <w:rPr>
          <w:sz w:val="26"/>
          <w:szCs w:val="26"/>
          <w:lang w:val="vi-VN" w:eastAsia="en-SG"/>
        </w:rPr>
      </w:pPr>
      <w:r w:rsidRPr="00116D1D">
        <w:rPr>
          <w:sz w:val="26"/>
          <w:szCs w:val="26"/>
          <w:lang w:val="vi-VN" w:eastAsia="vi-VN"/>
        </w:rPr>
        <w:t>Tôi là</w:t>
      </w:r>
      <w:r w:rsidRPr="00116D1D">
        <w:rPr>
          <w:sz w:val="26"/>
          <w:szCs w:val="26"/>
          <w:lang w:val="vi-VN" w:eastAsia="vi-VN"/>
        </w:rPr>
        <w:tab/>
      </w:r>
    </w:p>
    <w:p w14:paraId="1B04BE03" w14:textId="77777777" w:rsidR="00C44423" w:rsidRPr="00116D1D" w:rsidRDefault="00C44423" w:rsidP="00C44423">
      <w:pPr>
        <w:widowControl w:val="0"/>
        <w:tabs>
          <w:tab w:val="left" w:leader="dot" w:pos="8745"/>
        </w:tabs>
        <w:spacing w:after="120"/>
        <w:ind w:firstLine="720"/>
        <w:jc w:val="both"/>
        <w:rPr>
          <w:sz w:val="26"/>
          <w:szCs w:val="26"/>
          <w:lang w:val="vi-VN" w:eastAsia="en-SG"/>
        </w:rPr>
      </w:pPr>
      <w:r w:rsidRPr="00116D1D">
        <w:rPr>
          <w:sz w:val="26"/>
          <w:szCs w:val="26"/>
          <w:lang w:val="vi-VN" w:eastAsia="vi-VN"/>
        </w:rPr>
        <w:t>Căn cước công dân</w:t>
      </w:r>
      <w:r w:rsidRPr="00116D1D">
        <w:rPr>
          <w:sz w:val="26"/>
          <w:szCs w:val="26"/>
          <w:vertAlign w:val="superscript"/>
          <w:lang w:val="en-SG" w:eastAsia="vi-VN"/>
        </w:rPr>
        <w:t>1</w:t>
      </w:r>
      <w:r w:rsidRPr="00116D1D">
        <w:rPr>
          <w:sz w:val="26"/>
          <w:szCs w:val="26"/>
          <w:lang w:val="vi-VN" w:eastAsia="vi-VN"/>
        </w:rPr>
        <w:t xml:space="preserve"> </w:t>
      </w:r>
      <w:r w:rsidRPr="00116D1D">
        <w:rPr>
          <w:i/>
          <w:iCs/>
          <w:sz w:val="26"/>
          <w:szCs w:val="26"/>
          <w:lang w:val="vi-VN" w:eastAsia="vi-VN"/>
        </w:rPr>
        <w:t>(đối với công dân Việt Nam</w:t>
      </w:r>
      <w:r w:rsidRPr="00116D1D">
        <w:rPr>
          <w:sz w:val="26"/>
          <w:szCs w:val="26"/>
          <w:lang w:val="vi-VN" w:eastAsia="vi-VN"/>
        </w:rPr>
        <w:t>)/số hộ chiếu</w:t>
      </w:r>
      <w:r w:rsidRPr="00116D1D">
        <w:rPr>
          <w:sz w:val="26"/>
          <w:szCs w:val="26"/>
          <w:vertAlign w:val="superscript"/>
          <w:lang w:val="en-SG" w:eastAsia="vi-VN"/>
        </w:rPr>
        <w:t>2</w:t>
      </w:r>
      <w:r w:rsidRPr="00116D1D">
        <w:rPr>
          <w:sz w:val="26"/>
          <w:szCs w:val="26"/>
          <w:lang w:val="vi-VN" w:eastAsia="vi-VN"/>
        </w:rPr>
        <w:t xml:space="preserve"> </w:t>
      </w:r>
      <w:r w:rsidRPr="00116D1D">
        <w:rPr>
          <w:i/>
          <w:iCs/>
          <w:sz w:val="26"/>
          <w:szCs w:val="26"/>
          <w:lang w:val="vi-VN" w:eastAsia="vi-VN"/>
        </w:rPr>
        <w:t>(đối với người nước ngoài)</w:t>
      </w:r>
      <w:r w:rsidRPr="00116D1D">
        <w:rPr>
          <w:i/>
          <w:iCs/>
          <w:sz w:val="26"/>
          <w:szCs w:val="26"/>
          <w:lang w:val="en-SG" w:eastAsia="vi-VN"/>
        </w:rPr>
        <w:t>..</w:t>
      </w:r>
      <w:r w:rsidRPr="00116D1D">
        <w:rPr>
          <w:i/>
          <w:iCs/>
          <w:sz w:val="26"/>
          <w:szCs w:val="26"/>
          <w:lang w:val="vi-VN" w:eastAsia="vi-VN"/>
        </w:rPr>
        <w:tab/>
      </w:r>
    </w:p>
    <w:p w14:paraId="1FFA3197" w14:textId="77777777" w:rsidR="00C44423" w:rsidRPr="00116D1D" w:rsidRDefault="00C44423" w:rsidP="00C44423">
      <w:pPr>
        <w:widowControl w:val="0"/>
        <w:tabs>
          <w:tab w:val="left" w:leader="dot" w:pos="4603"/>
          <w:tab w:val="left" w:leader="dot" w:pos="8745"/>
        </w:tabs>
        <w:spacing w:after="120"/>
        <w:ind w:firstLine="720"/>
        <w:jc w:val="both"/>
        <w:rPr>
          <w:sz w:val="26"/>
          <w:szCs w:val="26"/>
          <w:lang w:val="vi-VN" w:eastAsia="en-SG"/>
        </w:rPr>
      </w:pPr>
      <w:r w:rsidRPr="00116D1D">
        <w:rPr>
          <w:sz w:val="26"/>
          <w:szCs w:val="26"/>
          <w:lang w:val="vi-VN" w:eastAsia="vi-VN"/>
        </w:rPr>
        <w:t>Ngày cấp:</w:t>
      </w:r>
      <w:r w:rsidRPr="00116D1D">
        <w:rPr>
          <w:sz w:val="26"/>
          <w:szCs w:val="26"/>
          <w:lang w:val="vi-VN" w:eastAsia="vi-VN"/>
        </w:rPr>
        <w:tab/>
        <w:t>Nơi cấp</w:t>
      </w:r>
      <w:r w:rsidRPr="00116D1D">
        <w:rPr>
          <w:sz w:val="26"/>
          <w:szCs w:val="26"/>
          <w:lang w:val="vi-VN" w:eastAsia="vi-VN"/>
        </w:rPr>
        <w:tab/>
      </w:r>
    </w:p>
    <w:p w14:paraId="5C4D1FAE" w14:textId="77777777" w:rsidR="00C44423" w:rsidRPr="00116D1D" w:rsidRDefault="00C44423" w:rsidP="00C44423">
      <w:pPr>
        <w:widowControl w:val="0"/>
        <w:tabs>
          <w:tab w:val="left" w:leader="dot" w:pos="8745"/>
        </w:tabs>
        <w:spacing w:after="120"/>
        <w:ind w:firstLine="720"/>
        <w:jc w:val="both"/>
        <w:rPr>
          <w:sz w:val="26"/>
          <w:szCs w:val="26"/>
          <w:lang w:val="vi-VN" w:eastAsia="en-SG"/>
        </w:rPr>
      </w:pPr>
      <w:r w:rsidRPr="00116D1D">
        <w:rPr>
          <w:sz w:val="26"/>
          <w:szCs w:val="26"/>
          <w:lang w:val="vi-VN" w:eastAsia="vi-VN"/>
        </w:rPr>
        <w:t>Quốc tịch:</w:t>
      </w:r>
      <w:r w:rsidRPr="00116D1D">
        <w:rPr>
          <w:sz w:val="26"/>
          <w:szCs w:val="26"/>
          <w:lang w:val="vi-VN" w:eastAsia="vi-VN"/>
        </w:rPr>
        <w:tab/>
      </w:r>
    </w:p>
    <w:p w14:paraId="15C54E66" w14:textId="77777777" w:rsidR="00C44423" w:rsidRPr="00116D1D" w:rsidRDefault="00C44423" w:rsidP="00C44423">
      <w:pPr>
        <w:widowControl w:val="0"/>
        <w:tabs>
          <w:tab w:val="left" w:leader="dot" w:pos="8745"/>
        </w:tabs>
        <w:spacing w:after="120"/>
        <w:ind w:firstLine="720"/>
        <w:jc w:val="both"/>
        <w:rPr>
          <w:sz w:val="26"/>
          <w:szCs w:val="26"/>
          <w:lang w:val="vi-VN" w:eastAsia="en-SG"/>
        </w:rPr>
      </w:pPr>
      <w:r w:rsidRPr="00116D1D">
        <w:rPr>
          <w:sz w:val="26"/>
          <w:szCs w:val="26"/>
          <w:lang w:val="vi-VN" w:eastAsia="vi-VN"/>
        </w:rPr>
        <w:t>Tôi là người đứng tên đại diện theo pháp luật để đăng ký cấp giấy chứng nhận thành lập cơ sở cung cấp dịch vụ trợ giúp phòng, chống bạo lực gia đình với tên gọi của cơ sở là:</w:t>
      </w:r>
      <w:r w:rsidRPr="00116D1D">
        <w:rPr>
          <w:sz w:val="26"/>
          <w:szCs w:val="26"/>
          <w:lang w:val="vi-VN" w:eastAsia="vi-VN"/>
        </w:rPr>
        <w:tab/>
      </w:r>
    </w:p>
    <w:p w14:paraId="4D5D6004" w14:textId="77777777" w:rsidR="00C44423" w:rsidRPr="00116D1D" w:rsidRDefault="00C44423" w:rsidP="00C44423">
      <w:pPr>
        <w:widowControl w:val="0"/>
        <w:ind w:firstLine="720"/>
        <w:jc w:val="both"/>
        <w:rPr>
          <w:sz w:val="26"/>
          <w:szCs w:val="26"/>
          <w:lang w:val="vi-VN" w:eastAsia="vi-VN"/>
        </w:rPr>
      </w:pPr>
      <w:r w:rsidRPr="00116D1D">
        <w:rPr>
          <w:sz w:val="26"/>
          <w:szCs w:val="26"/>
          <w:lang w:val="vi-VN" w:eastAsia="vi-VN"/>
        </w:rPr>
        <w:t>Tôi cam kết tôi chưa bị truy cứu trách nhiệm hình sự, chưa bị xử lý vi phạm hành chính trong lĩnh vực phòng, chống bạo lực gia đình. Nếu tôi cung cấp thông tin sai sự thật, tôi xin chịu hoàn toàn trách nhiệm trước pháp luật.</w:t>
      </w:r>
    </w:p>
    <w:p w14:paraId="123965CD" w14:textId="77777777" w:rsidR="00C44423" w:rsidRPr="00116D1D" w:rsidRDefault="00C44423" w:rsidP="00C44423">
      <w:pPr>
        <w:widowControl w:val="0"/>
        <w:ind w:left="5760"/>
        <w:jc w:val="both"/>
        <w:rPr>
          <w:sz w:val="26"/>
          <w:szCs w:val="26"/>
          <w:lang w:val="vi-VN" w:eastAsia="en-SG"/>
        </w:rPr>
      </w:pPr>
    </w:p>
    <w:p w14:paraId="3F0335FA" w14:textId="77777777" w:rsidR="00C44423" w:rsidRPr="00116D1D" w:rsidRDefault="00C44423" w:rsidP="00C44423">
      <w:pPr>
        <w:widowControl w:val="0"/>
        <w:ind w:left="5760"/>
        <w:jc w:val="both"/>
        <w:rPr>
          <w:sz w:val="26"/>
          <w:szCs w:val="26"/>
          <w:lang w:val="vi-VN" w:eastAsia="en-SG"/>
        </w:rPr>
      </w:pPr>
      <w:r w:rsidRPr="00116D1D">
        <w:rPr>
          <w:b/>
          <w:bCs/>
          <w:sz w:val="26"/>
          <w:szCs w:val="26"/>
          <w:lang w:val="vi-VN" w:eastAsia="vi-VN"/>
        </w:rPr>
        <w:t>NGƯỜI CAM KẾT</w:t>
      </w:r>
    </w:p>
    <w:p w14:paraId="793A7CC0" w14:textId="77777777" w:rsidR="00C44423" w:rsidRPr="00116D1D" w:rsidRDefault="00C44423" w:rsidP="00C44423">
      <w:pPr>
        <w:widowControl w:val="0"/>
        <w:ind w:left="5760"/>
        <w:jc w:val="both"/>
        <w:rPr>
          <w:i/>
          <w:iCs/>
          <w:sz w:val="26"/>
          <w:szCs w:val="26"/>
          <w:lang w:val="vi-VN" w:eastAsia="vi-VN"/>
        </w:rPr>
      </w:pPr>
      <w:r w:rsidRPr="00116D1D">
        <w:rPr>
          <w:i/>
          <w:iCs/>
          <w:sz w:val="26"/>
          <w:szCs w:val="26"/>
          <w:lang w:val="vi-VN" w:eastAsia="vi-VN"/>
        </w:rPr>
        <w:t>(ký, ghi rõ họ tên)</w:t>
      </w:r>
    </w:p>
    <w:p w14:paraId="53D0D626" w14:textId="77777777" w:rsidR="00C44423" w:rsidRPr="00116D1D" w:rsidRDefault="00C44423" w:rsidP="00C44423">
      <w:pPr>
        <w:widowControl w:val="0"/>
        <w:ind w:left="5760"/>
        <w:jc w:val="both"/>
        <w:rPr>
          <w:i/>
          <w:iCs/>
          <w:sz w:val="26"/>
          <w:szCs w:val="26"/>
          <w:lang w:val="vi-VN" w:eastAsia="vi-VN"/>
        </w:rPr>
      </w:pPr>
    </w:p>
    <w:p w14:paraId="0DB44826" w14:textId="77777777" w:rsidR="00C44423" w:rsidRPr="00116D1D" w:rsidRDefault="00C44423" w:rsidP="00C44423">
      <w:pPr>
        <w:widowControl w:val="0"/>
        <w:ind w:left="5760"/>
        <w:jc w:val="both"/>
        <w:rPr>
          <w:i/>
          <w:iCs/>
          <w:sz w:val="26"/>
          <w:szCs w:val="26"/>
          <w:lang w:val="vi-VN" w:eastAsia="vi-VN"/>
        </w:rPr>
      </w:pPr>
    </w:p>
    <w:p w14:paraId="58409333" w14:textId="77777777" w:rsidR="00C44423" w:rsidRPr="00116D1D" w:rsidRDefault="00C44423" w:rsidP="00C44423">
      <w:pPr>
        <w:widowControl w:val="0"/>
        <w:spacing w:after="120"/>
        <w:ind w:firstLine="720"/>
        <w:rPr>
          <w:iCs/>
          <w:sz w:val="26"/>
          <w:szCs w:val="26"/>
          <w:vertAlign w:val="superscript"/>
          <w:lang w:val="en-SG" w:eastAsia="vi-VN"/>
        </w:rPr>
      </w:pPr>
      <w:r w:rsidRPr="00116D1D">
        <w:rPr>
          <w:iCs/>
          <w:sz w:val="26"/>
          <w:szCs w:val="26"/>
          <w:vertAlign w:val="superscript"/>
          <w:lang w:val="en-SG" w:eastAsia="vi-VN"/>
        </w:rPr>
        <w:t>_________________</w:t>
      </w:r>
    </w:p>
    <w:p w14:paraId="405BEA9D" w14:textId="77777777" w:rsidR="00C44423" w:rsidRPr="00116D1D" w:rsidRDefault="00C44423" w:rsidP="00C44423">
      <w:pPr>
        <w:widowControl w:val="0"/>
        <w:tabs>
          <w:tab w:val="left" w:pos="115"/>
        </w:tabs>
        <w:spacing w:after="120"/>
        <w:ind w:firstLine="720"/>
        <w:rPr>
          <w:sz w:val="26"/>
          <w:szCs w:val="26"/>
          <w:lang w:val="vi-VN" w:eastAsia="en-SG"/>
        </w:rPr>
      </w:pPr>
      <w:r w:rsidRPr="00116D1D">
        <w:rPr>
          <w:sz w:val="26"/>
          <w:szCs w:val="26"/>
          <w:vertAlign w:val="superscript"/>
          <w:lang w:val="en-SG" w:eastAsia="vi-VN"/>
        </w:rPr>
        <w:t>1</w:t>
      </w:r>
      <w:r w:rsidRPr="00116D1D">
        <w:rPr>
          <w:sz w:val="26"/>
          <w:szCs w:val="26"/>
          <w:lang w:val="en-SG" w:eastAsia="vi-VN"/>
        </w:rPr>
        <w:t xml:space="preserve"> </w:t>
      </w:r>
      <w:r w:rsidRPr="00116D1D">
        <w:rPr>
          <w:sz w:val="26"/>
          <w:szCs w:val="26"/>
          <w:lang w:val="vi-VN" w:eastAsia="vi-VN"/>
        </w:rPr>
        <w:t>Ghi đầy đủ thông tin trong căn cước công dân</w:t>
      </w:r>
    </w:p>
    <w:p w14:paraId="21444FC5" w14:textId="77777777" w:rsidR="00C44423" w:rsidRPr="00116D1D" w:rsidRDefault="00C44423" w:rsidP="00C44423">
      <w:pPr>
        <w:widowControl w:val="0"/>
        <w:spacing w:after="120"/>
        <w:ind w:firstLine="720"/>
        <w:jc w:val="both"/>
        <w:rPr>
          <w:sz w:val="26"/>
          <w:szCs w:val="26"/>
          <w:lang w:val="vi-VN" w:eastAsia="en-SG"/>
        </w:rPr>
      </w:pPr>
      <w:r w:rsidRPr="00116D1D">
        <w:rPr>
          <w:sz w:val="26"/>
          <w:szCs w:val="26"/>
          <w:vertAlign w:val="superscript"/>
          <w:lang w:val="en-SG" w:eastAsia="vi-VN"/>
        </w:rPr>
        <w:t xml:space="preserve">2 </w:t>
      </w:r>
      <w:r w:rsidRPr="00116D1D">
        <w:rPr>
          <w:sz w:val="26"/>
          <w:szCs w:val="26"/>
          <w:lang w:val="vi-VN" w:eastAsia="vi-VN"/>
        </w:rPr>
        <w:t>Ghi đầy đủ thông tin trong hộ chiếu</w:t>
      </w:r>
      <w:r w:rsidRPr="00116D1D">
        <w:rPr>
          <w:sz w:val="26"/>
          <w:szCs w:val="26"/>
          <w:lang w:val="vi-VN" w:eastAsia="en-SG"/>
        </w:rPr>
        <w:t xml:space="preserve"> </w:t>
      </w:r>
      <w:r w:rsidRPr="00116D1D">
        <w:rPr>
          <w:sz w:val="26"/>
          <w:szCs w:val="26"/>
          <w:lang w:val="vi-VN" w:eastAsia="en-SG"/>
        </w:rPr>
        <w:br w:type="page"/>
      </w:r>
    </w:p>
    <w:p w14:paraId="54B4FE06" w14:textId="77777777" w:rsidR="00C44423" w:rsidRPr="00116D1D" w:rsidRDefault="00C44423" w:rsidP="00C44423">
      <w:pPr>
        <w:widowControl w:val="0"/>
        <w:spacing w:after="120"/>
        <w:ind w:firstLine="720"/>
        <w:jc w:val="right"/>
        <w:rPr>
          <w:b/>
          <w:bCs/>
          <w:sz w:val="26"/>
          <w:szCs w:val="26"/>
          <w:lang w:val="vi-VN" w:eastAsia="vi-VN"/>
        </w:rPr>
      </w:pPr>
      <w:r w:rsidRPr="00116D1D">
        <w:rPr>
          <w:b/>
          <w:bCs/>
          <w:sz w:val="26"/>
          <w:szCs w:val="26"/>
          <w:lang w:val="vi-VN" w:eastAsia="vi-VN"/>
        </w:rPr>
        <w:t xml:space="preserve">Mẫu số 17 </w:t>
      </w:r>
    </w:p>
    <w:tbl>
      <w:tblPr>
        <w:tblW w:w="0" w:type="auto"/>
        <w:tblLook w:val="04A0" w:firstRow="1" w:lastRow="0" w:firstColumn="1" w:lastColumn="0" w:noHBand="0" w:noVBand="1"/>
      </w:tblPr>
      <w:tblGrid>
        <w:gridCol w:w="3652"/>
        <w:gridCol w:w="5584"/>
      </w:tblGrid>
      <w:tr w:rsidR="00C44423" w:rsidRPr="00116D1D" w14:paraId="371776BF" w14:textId="77777777" w:rsidTr="005B3E19">
        <w:tc>
          <w:tcPr>
            <w:tcW w:w="3652" w:type="dxa"/>
            <w:shd w:val="clear" w:color="auto" w:fill="auto"/>
          </w:tcPr>
          <w:p w14:paraId="3E8214A1" w14:textId="77777777" w:rsidR="00C44423" w:rsidRPr="00116D1D" w:rsidRDefault="00C44423" w:rsidP="005B3E19">
            <w:pPr>
              <w:widowControl w:val="0"/>
              <w:jc w:val="center"/>
              <w:rPr>
                <w:rFonts w:eastAsia="Tahoma"/>
                <w:b/>
                <w:bCs/>
                <w:sz w:val="26"/>
                <w:szCs w:val="26"/>
                <w:lang w:val="en-SG" w:eastAsia="vi-VN"/>
              </w:rPr>
            </w:pPr>
            <w:r w:rsidRPr="00116D1D">
              <w:rPr>
                <w:rFonts w:eastAsia="Tahoma"/>
                <w:b/>
                <w:bCs/>
                <w:sz w:val="26"/>
                <w:szCs w:val="26"/>
                <w:lang w:val="en-SG" w:eastAsia="vi-VN"/>
              </w:rPr>
              <w:t>ỦY BAN NHÂN DÂN….</w:t>
            </w:r>
          </w:p>
          <w:p w14:paraId="1F5E4646" w14:textId="77777777" w:rsidR="00C44423" w:rsidRPr="00116D1D" w:rsidRDefault="00C44423" w:rsidP="005B3E19">
            <w:pPr>
              <w:widowControl w:val="0"/>
              <w:jc w:val="center"/>
              <w:rPr>
                <w:rFonts w:eastAsia="Tahoma"/>
                <w:b/>
                <w:bCs/>
                <w:sz w:val="26"/>
                <w:szCs w:val="26"/>
                <w:vertAlign w:val="superscript"/>
                <w:lang w:val="en-SG" w:eastAsia="vi-VN"/>
              </w:rPr>
            </w:pPr>
            <w:r w:rsidRPr="00116D1D">
              <w:rPr>
                <w:rFonts w:eastAsia="Tahoma"/>
                <w:b/>
                <w:bCs/>
                <w:sz w:val="26"/>
                <w:szCs w:val="26"/>
                <w:lang w:val="en-SG" w:eastAsia="vi-VN"/>
              </w:rPr>
              <w:t>….</w:t>
            </w:r>
            <w:r w:rsidRPr="00116D1D">
              <w:rPr>
                <w:rFonts w:eastAsia="Tahoma"/>
                <w:b/>
                <w:bCs/>
                <w:sz w:val="26"/>
                <w:szCs w:val="26"/>
                <w:vertAlign w:val="superscript"/>
                <w:lang w:val="en-SG" w:eastAsia="vi-VN"/>
              </w:rPr>
              <w:t>1</w:t>
            </w:r>
          </w:p>
          <w:p w14:paraId="7EBAA07A" w14:textId="77777777" w:rsidR="00C44423" w:rsidRPr="00116D1D" w:rsidRDefault="00C44423" w:rsidP="005B3E19">
            <w:pPr>
              <w:widowControl w:val="0"/>
              <w:jc w:val="center"/>
              <w:rPr>
                <w:rFonts w:eastAsia="Tahoma"/>
                <w:bCs/>
                <w:sz w:val="26"/>
                <w:szCs w:val="26"/>
                <w:vertAlign w:val="superscript"/>
                <w:lang w:val="en-SG" w:eastAsia="vi-VN"/>
              </w:rPr>
            </w:pPr>
            <w:r w:rsidRPr="00116D1D">
              <w:rPr>
                <w:rFonts w:eastAsia="Tahoma"/>
                <w:bCs/>
                <w:sz w:val="26"/>
                <w:szCs w:val="26"/>
                <w:vertAlign w:val="superscript"/>
                <w:lang w:val="en-SG" w:eastAsia="vi-VN"/>
              </w:rPr>
              <w:t>________________</w:t>
            </w:r>
          </w:p>
        </w:tc>
        <w:tc>
          <w:tcPr>
            <w:tcW w:w="5584" w:type="dxa"/>
            <w:shd w:val="clear" w:color="auto" w:fill="auto"/>
          </w:tcPr>
          <w:p w14:paraId="58AB593C" w14:textId="77777777" w:rsidR="00C44423" w:rsidRPr="00116D1D" w:rsidRDefault="00C44423" w:rsidP="005B3E19">
            <w:pPr>
              <w:widowControl w:val="0"/>
              <w:jc w:val="center"/>
              <w:rPr>
                <w:rFonts w:eastAsia="Tahoma"/>
                <w:sz w:val="26"/>
                <w:szCs w:val="26"/>
                <w:lang w:val="vi-VN" w:eastAsia="en-SG"/>
              </w:rPr>
            </w:pPr>
            <w:r w:rsidRPr="00116D1D">
              <w:rPr>
                <w:rFonts w:eastAsia="Tahoma"/>
                <w:b/>
                <w:bCs/>
                <w:sz w:val="26"/>
                <w:szCs w:val="26"/>
                <w:lang w:val="vi-VN" w:eastAsia="vi-VN"/>
              </w:rPr>
              <w:t>CỘNG HÒA XÃ HỘI CHỦ NGHĨA VIỆT NAM</w:t>
            </w:r>
          </w:p>
          <w:p w14:paraId="408B48CF" w14:textId="77777777" w:rsidR="00C44423" w:rsidRPr="00116D1D" w:rsidRDefault="00C44423" w:rsidP="005B3E19">
            <w:pPr>
              <w:widowControl w:val="0"/>
              <w:jc w:val="center"/>
              <w:rPr>
                <w:rFonts w:eastAsia="Tahoma"/>
                <w:b/>
                <w:bCs/>
                <w:sz w:val="26"/>
                <w:szCs w:val="26"/>
                <w:lang w:val="vi-VN" w:eastAsia="vi-VN"/>
              </w:rPr>
            </w:pPr>
            <w:r w:rsidRPr="00116D1D">
              <w:rPr>
                <w:rFonts w:eastAsia="Tahoma"/>
                <w:b/>
                <w:bCs/>
                <w:sz w:val="26"/>
                <w:szCs w:val="26"/>
                <w:lang w:val="vi-VN" w:eastAsia="vi-VN"/>
              </w:rPr>
              <w:t>Độc lập - Tự do - Hạnh phúc</w:t>
            </w:r>
          </w:p>
          <w:p w14:paraId="3A750A43" w14:textId="77777777" w:rsidR="00C44423" w:rsidRPr="00116D1D" w:rsidRDefault="00C44423" w:rsidP="005B3E19">
            <w:pPr>
              <w:widowControl w:val="0"/>
              <w:jc w:val="center"/>
              <w:rPr>
                <w:rFonts w:eastAsia="Tahoma"/>
                <w:b/>
                <w:bCs/>
                <w:sz w:val="26"/>
                <w:szCs w:val="26"/>
                <w:lang w:val="vi-VN" w:eastAsia="vi-VN"/>
              </w:rPr>
            </w:pPr>
            <w:r w:rsidRPr="00116D1D">
              <w:rPr>
                <w:rFonts w:eastAsia="Tahoma"/>
                <w:bCs/>
                <w:sz w:val="26"/>
                <w:szCs w:val="26"/>
                <w:vertAlign w:val="superscript"/>
                <w:lang w:val="en-SG" w:eastAsia="vi-VN"/>
              </w:rPr>
              <w:t>_____________________</w:t>
            </w:r>
          </w:p>
        </w:tc>
      </w:tr>
    </w:tbl>
    <w:p w14:paraId="1A333F07" w14:textId="77777777" w:rsidR="00C44423" w:rsidRPr="00116D1D" w:rsidRDefault="00C44423" w:rsidP="00C44423">
      <w:pPr>
        <w:widowControl w:val="0"/>
        <w:jc w:val="center"/>
        <w:rPr>
          <w:b/>
          <w:bCs/>
          <w:sz w:val="26"/>
          <w:szCs w:val="26"/>
          <w:lang w:val="vi-VN" w:eastAsia="vi-VN"/>
        </w:rPr>
      </w:pPr>
    </w:p>
    <w:p w14:paraId="3B05A784" w14:textId="77777777" w:rsidR="00C44423" w:rsidRPr="00116D1D" w:rsidRDefault="00C44423" w:rsidP="00C44423">
      <w:pPr>
        <w:widowControl w:val="0"/>
        <w:jc w:val="center"/>
        <w:rPr>
          <w:sz w:val="26"/>
          <w:szCs w:val="26"/>
          <w:lang w:val="vi-VN" w:eastAsia="en-SG"/>
        </w:rPr>
      </w:pPr>
    </w:p>
    <w:p w14:paraId="62F840BA" w14:textId="77777777" w:rsidR="00C44423" w:rsidRPr="00116D1D" w:rsidRDefault="00C44423" w:rsidP="00C44423">
      <w:pPr>
        <w:widowControl w:val="0"/>
        <w:jc w:val="center"/>
        <w:rPr>
          <w:sz w:val="26"/>
          <w:szCs w:val="26"/>
          <w:lang w:val="vi-VN" w:eastAsia="en-SG"/>
        </w:rPr>
      </w:pPr>
      <w:r w:rsidRPr="00116D1D">
        <w:rPr>
          <w:b/>
          <w:bCs/>
          <w:sz w:val="26"/>
          <w:szCs w:val="26"/>
          <w:lang w:val="vi-VN" w:eastAsia="vi-VN"/>
        </w:rPr>
        <w:t>GIẤY CHỨNG NHẬN</w:t>
      </w:r>
    </w:p>
    <w:p w14:paraId="68D80E3D" w14:textId="77777777" w:rsidR="00C44423" w:rsidRPr="00116D1D" w:rsidRDefault="00C44423" w:rsidP="00C44423">
      <w:pPr>
        <w:widowControl w:val="0"/>
        <w:jc w:val="center"/>
        <w:rPr>
          <w:sz w:val="26"/>
          <w:szCs w:val="26"/>
          <w:lang w:val="vi-VN" w:eastAsia="en-SG"/>
        </w:rPr>
      </w:pPr>
      <w:r w:rsidRPr="00116D1D">
        <w:rPr>
          <w:b/>
          <w:bCs/>
          <w:sz w:val="26"/>
          <w:szCs w:val="26"/>
          <w:lang w:val="vi-VN" w:eastAsia="vi-VN"/>
        </w:rPr>
        <w:t>Đăng ký thành lập cơ sở cung cấp dịch vụ</w:t>
      </w:r>
      <w:r w:rsidRPr="00116D1D">
        <w:rPr>
          <w:b/>
          <w:bCs/>
          <w:sz w:val="26"/>
          <w:szCs w:val="26"/>
          <w:lang w:val="vi-VN" w:eastAsia="vi-VN"/>
        </w:rPr>
        <w:br/>
        <w:t>trợ giúp phòng, chống bạo lực gia đình</w:t>
      </w:r>
    </w:p>
    <w:p w14:paraId="43A71EDD" w14:textId="77777777" w:rsidR="00C44423" w:rsidRPr="00116D1D" w:rsidRDefault="00C44423" w:rsidP="00C44423">
      <w:pPr>
        <w:widowControl w:val="0"/>
        <w:jc w:val="center"/>
        <w:rPr>
          <w:b/>
          <w:bCs/>
          <w:i/>
          <w:iCs/>
          <w:sz w:val="26"/>
          <w:szCs w:val="26"/>
          <w:lang w:val="vi-VN" w:eastAsia="vi-VN"/>
        </w:rPr>
      </w:pPr>
      <w:r w:rsidRPr="00116D1D">
        <w:rPr>
          <w:b/>
          <w:bCs/>
          <w:sz w:val="26"/>
          <w:szCs w:val="26"/>
          <w:lang w:val="vi-VN" w:eastAsia="vi-VN"/>
        </w:rPr>
        <w:t xml:space="preserve">( </w:t>
      </w:r>
      <w:r w:rsidRPr="00116D1D">
        <w:rPr>
          <w:b/>
          <w:bCs/>
          <w:i/>
          <w:iCs/>
          <w:sz w:val="26"/>
          <w:szCs w:val="26"/>
          <w:lang w:val="vi-VN" w:eastAsia="vi-VN"/>
        </w:rPr>
        <w:t>Cấp lần đầu/Cấp lại lần.../Cấp đổi lần...)</w:t>
      </w:r>
    </w:p>
    <w:p w14:paraId="7D57E2EB" w14:textId="77777777" w:rsidR="00C44423" w:rsidRPr="00116D1D" w:rsidRDefault="00C44423" w:rsidP="00C44423">
      <w:pPr>
        <w:widowControl w:val="0"/>
        <w:jc w:val="center"/>
        <w:rPr>
          <w:sz w:val="26"/>
          <w:szCs w:val="26"/>
          <w:lang w:val="vi-VN" w:eastAsia="en-SG"/>
        </w:rPr>
      </w:pPr>
      <w:r w:rsidRPr="00116D1D">
        <w:rPr>
          <w:bCs/>
          <w:sz w:val="26"/>
          <w:szCs w:val="26"/>
          <w:vertAlign w:val="superscript"/>
          <w:lang w:val="en-SG" w:eastAsia="vi-VN"/>
        </w:rPr>
        <w:t>________________</w:t>
      </w:r>
    </w:p>
    <w:p w14:paraId="2FA93B05" w14:textId="77777777" w:rsidR="00C44423" w:rsidRPr="00116D1D" w:rsidRDefault="00C44423" w:rsidP="00C44423">
      <w:pPr>
        <w:widowControl w:val="0"/>
        <w:tabs>
          <w:tab w:val="left" w:pos="1325"/>
        </w:tabs>
        <w:jc w:val="center"/>
        <w:rPr>
          <w:sz w:val="26"/>
          <w:szCs w:val="26"/>
          <w:lang w:val="vi-VN" w:eastAsia="en-SG"/>
        </w:rPr>
      </w:pPr>
      <w:r w:rsidRPr="00116D1D">
        <w:rPr>
          <w:sz w:val="26"/>
          <w:szCs w:val="26"/>
          <w:lang w:val="vi-VN" w:eastAsia="vi-VN"/>
        </w:rPr>
        <w:t>Số:</w:t>
      </w:r>
      <w:r w:rsidRPr="00116D1D">
        <w:rPr>
          <w:sz w:val="26"/>
          <w:szCs w:val="26"/>
          <w:lang w:val="vi-VN" w:eastAsia="vi-VN"/>
        </w:rPr>
        <w:tab/>
        <w:t>/GCNĐKHĐ</w:t>
      </w:r>
    </w:p>
    <w:p w14:paraId="0A4A0D28" w14:textId="77777777" w:rsidR="00C44423" w:rsidRPr="00116D1D" w:rsidRDefault="00C44423" w:rsidP="00C44423">
      <w:pPr>
        <w:widowControl w:val="0"/>
        <w:jc w:val="center"/>
        <w:rPr>
          <w:sz w:val="26"/>
          <w:szCs w:val="26"/>
          <w:lang w:val="en-SG" w:eastAsia="en-SG"/>
        </w:rPr>
      </w:pPr>
      <w:r w:rsidRPr="00116D1D">
        <w:rPr>
          <w:sz w:val="26"/>
          <w:szCs w:val="26"/>
          <w:lang w:val="vi-VN" w:eastAsia="vi-VN"/>
        </w:rPr>
        <w:t>Đăng ký lần đầu ngày ... tháng ... năm ... theo ... số ... /GCNĐKHĐ</w:t>
      </w:r>
      <w:r w:rsidRPr="00116D1D">
        <w:rPr>
          <w:sz w:val="26"/>
          <w:szCs w:val="26"/>
          <w:vertAlign w:val="superscript"/>
          <w:lang w:val="en-SG" w:eastAsia="vi-VN"/>
        </w:rPr>
        <w:t>2</w:t>
      </w:r>
    </w:p>
    <w:p w14:paraId="55E75EF1" w14:textId="77777777" w:rsidR="00C44423" w:rsidRPr="00116D1D" w:rsidRDefault="00C44423" w:rsidP="00C44423">
      <w:pPr>
        <w:widowControl w:val="0"/>
        <w:jc w:val="center"/>
        <w:rPr>
          <w:i/>
          <w:iCs/>
          <w:sz w:val="26"/>
          <w:szCs w:val="26"/>
          <w:lang w:val="vi-VN" w:eastAsia="vi-VN"/>
        </w:rPr>
      </w:pPr>
      <w:r w:rsidRPr="00116D1D">
        <w:rPr>
          <w:sz w:val="26"/>
          <w:szCs w:val="26"/>
          <w:lang w:val="vi-VN" w:eastAsia="vi-VN"/>
        </w:rPr>
        <w:t xml:space="preserve">Cấp lại/cấp đổi ngày ... tháng ... năm ... </w:t>
      </w:r>
      <w:r w:rsidRPr="00116D1D">
        <w:rPr>
          <w:i/>
          <w:iCs/>
          <w:sz w:val="26"/>
          <w:szCs w:val="26"/>
          <w:lang w:val="vi-VN" w:eastAsia="vi-VN"/>
        </w:rPr>
        <w:t>(chỉ áp dụng đối với cấp lại, cấp đổi)</w:t>
      </w:r>
    </w:p>
    <w:p w14:paraId="28323239" w14:textId="77777777" w:rsidR="00C44423" w:rsidRPr="00116D1D" w:rsidRDefault="00C44423" w:rsidP="00C44423">
      <w:pPr>
        <w:widowControl w:val="0"/>
        <w:jc w:val="center"/>
        <w:rPr>
          <w:sz w:val="26"/>
          <w:szCs w:val="26"/>
          <w:lang w:val="vi-VN" w:eastAsia="en-SG"/>
        </w:rPr>
      </w:pPr>
    </w:p>
    <w:p w14:paraId="28BD730D" w14:textId="77777777" w:rsidR="00C44423" w:rsidRPr="00116D1D" w:rsidRDefault="00C44423" w:rsidP="00C44423">
      <w:pPr>
        <w:widowControl w:val="0"/>
        <w:tabs>
          <w:tab w:val="left" w:pos="928"/>
        </w:tabs>
        <w:spacing w:after="120"/>
        <w:ind w:firstLine="720"/>
        <w:jc w:val="both"/>
        <w:rPr>
          <w:sz w:val="26"/>
          <w:szCs w:val="26"/>
          <w:lang w:val="vi-VN" w:eastAsia="en-SG"/>
        </w:rPr>
      </w:pPr>
      <w:r w:rsidRPr="00116D1D">
        <w:rPr>
          <w:b/>
          <w:bCs/>
          <w:sz w:val="26"/>
          <w:szCs w:val="26"/>
          <w:lang w:val="en-SG" w:eastAsia="vi-VN"/>
        </w:rPr>
        <w:t xml:space="preserve">1. </w:t>
      </w:r>
      <w:r w:rsidRPr="00116D1D">
        <w:rPr>
          <w:b/>
          <w:bCs/>
          <w:sz w:val="26"/>
          <w:szCs w:val="26"/>
          <w:lang w:val="vi-VN" w:eastAsia="vi-VN"/>
        </w:rPr>
        <w:t>Tên gọi của cơ sở</w:t>
      </w:r>
    </w:p>
    <w:p w14:paraId="06F371FF" w14:textId="77777777" w:rsidR="00C44423" w:rsidRPr="00116D1D" w:rsidRDefault="00C44423" w:rsidP="00C44423">
      <w:pPr>
        <w:widowControl w:val="0"/>
        <w:tabs>
          <w:tab w:val="left" w:pos="957"/>
          <w:tab w:val="left" w:leader="dot" w:pos="8184"/>
        </w:tabs>
        <w:spacing w:after="120"/>
        <w:ind w:firstLine="720"/>
        <w:jc w:val="both"/>
        <w:rPr>
          <w:sz w:val="26"/>
          <w:szCs w:val="26"/>
          <w:lang w:val="vi-VN" w:eastAsia="en-SG"/>
        </w:rPr>
      </w:pPr>
      <w:r w:rsidRPr="00116D1D">
        <w:rPr>
          <w:sz w:val="26"/>
          <w:szCs w:val="26"/>
          <w:lang w:val="en-SG" w:eastAsia="vi-VN"/>
        </w:rPr>
        <w:t xml:space="preserve">a) </w:t>
      </w:r>
      <w:r w:rsidRPr="00116D1D">
        <w:rPr>
          <w:sz w:val="26"/>
          <w:szCs w:val="26"/>
          <w:lang w:val="vi-VN" w:eastAsia="vi-VN"/>
        </w:rPr>
        <w:t xml:space="preserve">Tên tiếng Việt </w:t>
      </w:r>
      <w:r w:rsidRPr="00116D1D">
        <w:rPr>
          <w:i/>
          <w:iCs/>
          <w:sz w:val="26"/>
          <w:szCs w:val="26"/>
          <w:lang w:val="vi-VN" w:eastAsia="vi-VN"/>
        </w:rPr>
        <w:t>(chữ in hoa):</w:t>
      </w:r>
      <w:r w:rsidRPr="00116D1D">
        <w:rPr>
          <w:i/>
          <w:iCs/>
          <w:sz w:val="26"/>
          <w:szCs w:val="26"/>
          <w:lang w:val="vi-VN" w:eastAsia="vi-VN"/>
        </w:rPr>
        <w:tab/>
      </w:r>
    </w:p>
    <w:p w14:paraId="446906EC" w14:textId="77777777" w:rsidR="00C44423" w:rsidRPr="00116D1D" w:rsidRDefault="00C44423" w:rsidP="00C44423">
      <w:pPr>
        <w:widowControl w:val="0"/>
        <w:tabs>
          <w:tab w:val="left" w:leader="dot" w:pos="8689"/>
        </w:tabs>
        <w:spacing w:after="120"/>
        <w:ind w:firstLine="720"/>
        <w:jc w:val="both"/>
        <w:rPr>
          <w:sz w:val="26"/>
          <w:szCs w:val="26"/>
          <w:lang w:val="vi-VN" w:eastAsia="en-SG"/>
        </w:rPr>
      </w:pPr>
      <w:r w:rsidRPr="00116D1D">
        <w:rPr>
          <w:sz w:val="26"/>
          <w:szCs w:val="26"/>
          <w:lang w:val="vi-VN" w:eastAsia="vi-VN"/>
        </w:rPr>
        <w:t xml:space="preserve">Viết tắt tên gọi </w:t>
      </w:r>
      <w:r w:rsidRPr="00116D1D">
        <w:rPr>
          <w:i/>
          <w:iCs/>
          <w:sz w:val="26"/>
          <w:szCs w:val="26"/>
          <w:lang w:val="vi-VN" w:eastAsia="vi-VN"/>
        </w:rPr>
        <w:t>(nếu có)</w:t>
      </w:r>
      <w:r w:rsidRPr="00116D1D">
        <w:rPr>
          <w:i/>
          <w:iCs/>
          <w:sz w:val="26"/>
          <w:szCs w:val="26"/>
          <w:lang w:val="vi-VN" w:eastAsia="vi-VN"/>
        </w:rPr>
        <w:tab/>
      </w:r>
    </w:p>
    <w:p w14:paraId="0C3B69EC" w14:textId="77777777" w:rsidR="00C44423" w:rsidRPr="00116D1D" w:rsidRDefault="00C44423" w:rsidP="00C44423">
      <w:pPr>
        <w:widowControl w:val="0"/>
        <w:tabs>
          <w:tab w:val="left" w:pos="981"/>
          <w:tab w:val="left" w:leader="dot" w:pos="8689"/>
        </w:tabs>
        <w:spacing w:after="120"/>
        <w:ind w:firstLine="720"/>
        <w:jc w:val="both"/>
        <w:rPr>
          <w:sz w:val="26"/>
          <w:szCs w:val="26"/>
          <w:lang w:val="vi-VN" w:eastAsia="en-SG"/>
        </w:rPr>
      </w:pPr>
      <w:r w:rsidRPr="00116D1D">
        <w:rPr>
          <w:sz w:val="26"/>
          <w:szCs w:val="26"/>
          <w:lang w:val="en-SG" w:eastAsia="vi-VN"/>
        </w:rPr>
        <w:t xml:space="preserve">b) </w:t>
      </w:r>
      <w:r w:rsidRPr="00116D1D">
        <w:rPr>
          <w:sz w:val="26"/>
          <w:szCs w:val="26"/>
          <w:lang w:val="vi-VN" w:eastAsia="vi-VN"/>
        </w:rPr>
        <w:t>Tên tiếng nước ngoài (</w:t>
      </w:r>
      <w:r w:rsidRPr="00116D1D">
        <w:rPr>
          <w:i/>
          <w:iCs/>
          <w:sz w:val="26"/>
          <w:szCs w:val="26"/>
          <w:lang w:val="vi-VN" w:eastAsia="vi-VN"/>
        </w:rPr>
        <w:t>nếu có</w:t>
      </w:r>
      <w:r w:rsidRPr="00116D1D">
        <w:rPr>
          <w:sz w:val="26"/>
          <w:szCs w:val="26"/>
          <w:lang w:val="vi-VN" w:eastAsia="vi-VN"/>
        </w:rPr>
        <w:t>):</w:t>
      </w:r>
      <w:r w:rsidRPr="00116D1D">
        <w:rPr>
          <w:sz w:val="26"/>
          <w:szCs w:val="26"/>
          <w:lang w:val="vi-VN" w:eastAsia="vi-VN"/>
        </w:rPr>
        <w:tab/>
      </w:r>
    </w:p>
    <w:p w14:paraId="5E5B4292" w14:textId="77777777" w:rsidR="00C44423" w:rsidRPr="00116D1D" w:rsidRDefault="00C44423" w:rsidP="00C44423">
      <w:pPr>
        <w:widowControl w:val="0"/>
        <w:tabs>
          <w:tab w:val="left" w:pos="947"/>
        </w:tabs>
        <w:spacing w:after="120"/>
        <w:ind w:firstLine="720"/>
        <w:jc w:val="both"/>
        <w:rPr>
          <w:sz w:val="26"/>
          <w:szCs w:val="26"/>
          <w:lang w:val="vi-VN" w:eastAsia="en-SG"/>
        </w:rPr>
      </w:pPr>
      <w:r w:rsidRPr="00116D1D">
        <w:rPr>
          <w:b/>
          <w:bCs/>
          <w:sz w:val="26"/>
          <w:szCs w:val="26"/>
          <w:lang w:val="en-SG" w:eastAsia="vi-VN"/>
        </w:rPr>
        <w:t xml:space="preserve">2. </w:t>
      </w:r>
      <w:r w:rsidRPr="00116D1D">
        <w:rPr>
          <w:b/>
          <w:bCs/>
          <w:sz w:val="26"/>
          <w:szCs w:val="26"/>
          <w:lang w:val="vi-VN" w:eastAsia="vi-VN"/>
        </w:rPr>
        <w:t>Thông tin về người đứng đầu cơ sở</w:t>
      </w:r>
    </w:p>
    <w:p w14:paraId="6E15D1F3" w14:textId="77777777" w:rsidR="00C44423" w:rsidRPr="00116D1D" w:rsidRDefault="00C44423" w:rsidP="00C44423">
      <w:pPr>
        <w:widowControl w:val="0"/>
        <w:tabs>
          <w:tab w:val="left" w:leader="dot" w:pos="8456"/>
        </w:tabs>
        <w:spacing w:after="120"/>
        <w:ind w:firstLine="720"/>
        <w:jc w:val="both"/>
        <w:rPr>
          <w:sz w:val="26"/>
          <w:szCs w:val="26"/>
          <w:lang w:val="vi-VN" w:eastAsia="en-SG"/>
        </w:rPr>
      </w:pPr>
      <w:r w:rsidRPr="00116D1D">
        <w:rPr>
          <w:sz w:val="26"/>
          <w:szCs w:val="26"/>
          <w:lang w:val="vi-VN" w:eastAsia="vi-VN"/>
        </w:rPr>
        <w:t>Họ và tên (</w:t>
      </w:r>
      <w:r w:rsidRPr="00116D1D">
        <w:rPr>
          <w:i/>
          <w:iCs/>
          <w:sz w:val="26"/>
          <w:szCs w:val="26"/>
          <w:lang w:val="vi-VN" w:eastAsia="vi-VN"/>
        </w:rPr>
        <w:t>chữ in hoa):</w:t>
      </w:r>
      <w:r w:rsidRPr="00116D1D">
        <w:rPr>
          <w:i/>
          <w:iCs/>
          <w:sz w:val="26"/>
          <w:szCs w:val="26"/>
          <w:lang w:val="vi-VN" w:eastAsia="vi-VN"/>
        </w:rPr>
        <w:tab/>
      </w:r>
    </w:p>
    <w:p w14:paraId="56243B3B" w14:textId="77777777" w:rsidR="00C44423" w:rsidRPr="00116D1D" w:rsidRDefault="00C44423" w:rsidP="00C44423">
      <w:pPr>
        <w:widowControl w:val="0"/>
        <w:tabs>
          <w:tab w:val="left" w:leader="dot" w:pos="8184"/>
        </w:tabs>
        <w:spacing w:after="120"/>
        <w:ind w:firstLine="720"/>
        <w:jc w:val="both"/>
        <w:rPr>
          <w:sz w:val="26"/>
          <w:szCs w:val="26"/>
          <w:lang w:val="vi-VN" w:eastAsia="en-SG"/>
        </w:rPr>
      </w:pPr>
      <w:r w:rsidRPr="00116D1D">
        <w:rPr>
          <w:sz w:val="26"/>
          <w:szCs w:val="26"/>
          <w:lang w:val="vi-VN" w:eastAsia="vi-VN"/>
        </w:rPr>
        <w:t>Căn cước công dân</w:t>
      </w:r>
      <w:r w:rsidRPr="00116D1D">
        <w:rPr>
          <w:sz w:val="26"/>
          <w:szCs w:val="26"/>
          <w:vertAlign w:val="superscript"/>
          <w:lang w:val="en-SG" w:eastAsia="vi-VN"/>
        </w:rPr>
        <w:t>3</w:t>
      </w:r>
      <w:r w:rsidRPr="00116D1D">
        <w:rPr>
          <w:sz w:val="26"/>
          <w:szCs w:val="26"/>
          <w:lang w:val="vi-VN" w:eastAsia="vi-VN"/>
        </w:rPr>
        <w:t xml:space="preserve"> (</w:t>
      </w:r>
      <w:r w:rsidRPr="00116D1D">
        <w:rPr>
          <w:i/>
          <w:iCs/>
          <w:sz w:val="26"/>
          <w:szCs w:val="26"/>
          <w:lang w:val="vi-VN" w:eastAsia="vi-VN"/>
        </w:rPr>
        <w:t>đối với công dân Việt Nam</w:t>
      </w:r>
      <w:r w:rsidRPr="00116D1D">
        <w:rPr>
          <w:sz w:val="26"/>
          <w:szCs w:val="26"/>
          <w:lang w:val="vi-VN" w:eastAsia="vi-VN"/>
        </w:rPr>
        <w:t>)/số hộ chiếu</w:t>
      </w:r>
      <w:r w:rsidRPr="00116D1D">
        <w:rPr>
          <w:sz w:val="26"/>
          <w:szCs w:val="26"/>
          <w:vertAlign w:val="superscript"/>
          <w:lang w:val="en-SG" w:eastAsia="vi-VN"/>
        </w:rPr>
        <w:t>4</w:t>
      </w:r>
      <w:r w:rsidRPr="00116D1D">
        <w:rPr>
          <w:sz w:val="26"/>
          <w:szCs w:val="26"/>
          <w:lang w:val="vi-VN" w:eastAsia="vi-VN"/>
        </w:rPr>
        <w:t xml:space="preserve"> </w:t>
      </w:r>
      <w:r w:rsidRPr="00116D1D">
        <w:rPr>
          <w:i/>
          <w:iCs/>
          <w:sz w:val="26"/>
          <w:szCs w:val="26"/>
          <w:lang w:val="vi-VN" w:eastAsia="vi-VN"/>
        </w:rPr>
        <w:t>(đối với người nước ngoài)</w:t>
      </w:r>
      <w:r w:rsidRPr="00116D1D">
        <w:rPr>
          <w:i/>
          <w:iCs/>
          <w:sz w:val="26"/>
          <w:szCs w:val="26"/>
          <w:lang w:val="vi-VN" w:eastAsia="vi-VN"/>
        </w:rPr>
        <w:tab/>
      </w:r>
    </w:p>
    <w:p w14:paraId="47012C43" w14:textId="77777777" w:rsidR="00C44423" w:rsidRPr="00116D1D" w:rsidRDefault="00C44423" w:rsidP="00C44423">
      <w:pPr>
        <w:widowControl w:val="0"/>
        <w:tabs>
          <w:tab w:val="right" w:leader="dot" w:pos="5062"/>
          <w:tab w:val="left" w:pos="5267"/>
          <w:tab w:val="left" w:leader="dot" w:pos="8689"/>
        </w:tabs>
        <w:spacing w:after="120"/>
        <w:ind w:firstLine="720"/>
        <w:jc w:val="both"/>
        <w:rPr>
          <w:sz w:val="26"/>
          <w:szCs w:val="26"/>
          <w:lang w:val="vi-VN" w:eastAsia="en-SG"/>
        </w:rPr>
      </w:pPr>
      <w:r w:rsidRPr="00116D1D">
        <w:rPr>
          <w:sz w:val="26"/>
          <w:szCs w:val="26"/>
          <w:lang w:val="vi-VN" w:eastAsia="vi-VN"/>
        </w:rPr>
        <w:t>Ngày cấp:</w:t>
      </w:r>
      <w:r w:rsidRPr="00116D1D">
        <w:rPr>
          <w:sz w:val="26"/>
          <w:szCs w:val="26"/>
          <w:lang w:val="vi-VN" w:eastAsia="vi-VN"/>
        </w:rPr>
        <w:tab/>
        <w:t>Nơi</w:t>
      </w:r>
      <w:r w:rsidRPr="00116D1D">
        <w:rPr>
          <w:sz w:val="26"/>
          <w:szCs w:val="26"/>
          <w:lang w:val="vi-VN" w:eastAsia="vi-VN"/>
        </w:rPr>
        <w:tab/>
        <w:t>cấp</w:t>
      </w:r>
      <w:r w:rsidRPr="00116D1D">
        <w:rPr>
          <w:sz w:val="26"/>
          <w:szCs w:val="26"/>
          <w:lang w:val="vi-VN" w:eastAsia="vi-VN"/>
        </w:rPr>
        <w:tab/>
      </w:r>
    </w:p>
    <w:p w14:paraId="130BDA6A" w14:textId="77777777" w:rsidR="00C44423" w:rsidRPr="00116D1D" w:rsidRDefault="00C44423" w:rsidP="00C44423">
      <w:pPr>
        <w:widowControl w:val="0"/>
        <w:tabs>
          <w:tab w:val="left" w:leader="dot" w:pos="8689"/>
        </w:tabs>
        <w:spacing w:after="120"/>
        <w:ind w:firstLine="720"/>
        <w:jc w:val="both"/>
        <w:rPr>
          <w:sz w:val="26"/>
          <w:szCs w:val="26"/>
          <w:lang w:val="vi-VN" w:eastAsia="en-SG"/>
        </w:rPr>
      </w:pPr>
      <w:r w:rsidRPr="00116D1D">
        <w:rPr>
          <w:sz w:val="26"/>
          <w:szCs w:val="26"/>
          <w:lang w:val="vi-VN" w:eastAsia="vi-VN"/>
        </w:rPr>
        <w:t>Quốc tịch:</w:t>
      </w:r>
      <w:r w:rsidRPr="00116D1D">
        <w:rPr>
          <w:sz w:val="26"/>
          <w:szCs w:val="26"/>
          <w:lang w:val="vi-VN" w:eastAsia="vi-VN"/>
        </w:rPr>
        <w:tab/>
      </w:r>
    </w:p>
    <w:p w14:paraId="48C6C057" w14:textId="77777777" w:rsidR="00C44423" w:rsidRPr="00116D1D" w:rsidRDefault="00C44423" w:rsidP="00C44423">
      <w:pPr>
        <w:widowControl w:val="0"/>
        <w:tabs>
          <w:tab w:val="left" w:leader="dot" w:pos="8184"/>
        </w:tabs>
        <w:spacing w:after="120"/>
        <w:ind w:firstLine="720"/>
        <w:jc w:val="both"/>
        <w:rPr>
          <w:sz w:val="26"/>
          <w:szCs w:val="26"/>
          <w:lang w:val="vi-VN" w:eastAsia="en-SG"/>
        </w:rPr>
      </w:pPr>
      <w:r w:rsidRPr="00116D1D">
        <w:rPr>
          <w:sz w:val="26"/>
          <w:szCs w:val="26"/>
          <w:lang w:val="vi-VN" w:eastAsia="vi-VN"/>
        </w:rPr>
        <w:t>Chức danh</w:t>
      </w:r>
      <w:r w:rsidRPr="00116D1D">
        <w:rPr>
          <w:sz w:val="26"/>
          <w:szCs w:val="26"/>
          <w:lang w:val="vi-VN" w:eastAsia="vi-VN"/>
        </w:rPr>
        <w:tab/>
      </w:r>
    </w:p>
    <w:p w14:paraId="0BCDAD6A" w14:textId="77777777" w:rsidR="00C44423" w:rsidRPr="00116D1D" w:rsidRDefault="00C44423" w:rsidP="00C44423">
      <w:pPr>
        <w:widowControl w:val="0"/>
        <w:tabs>
          <w:tab w:val="left" w:pos="947"/>
          <w:tab w:val="left" w:leader="dot" w:pos="8689"/>
        </w:tabs>
        <w:spacing w:after="120"/>
        <w:ind w:firstLine="720"/>
        <w:jc w:val="both"/>
        <w:rPr>
          <w:sz w:val="26"/>
          <w:szCs w:val="26"/>
          <w:lang w:val="vi-VN" w:eastAsia="en-SG"/>
        </w:rPr>
      </w:pPr>
      <w:r w:rsidRPr="00116D1D">
        <w:rPr>
          <w:b/>
          <w:bCs/>
          <w:sz w:val="26"/>
          <w:szCs w:val="26"/>
          <w:lang w:val="en-SG" w:eastAsia="vi-VN"/>
        </w:rPr>
        <w:t xml:space="preserve">3. </w:t>
      </w:r>
      <w:r w:rsidRPr="00116D1D">
        <w:rPr>
          <w:b/>
          <w:bCs/>
          <w:sz w:val="26"/>
          <w:szCs w:val="26"/>
          <w:lang w:val="vi-VN" w:eastAsia="vi-VN"/>
        </w:rPr>
        <w:t xml:space="preserve">Địa chỉ đặt trụ sở </w:t>
      </w:r>
      <w:r w:rsidRPr="00116D1D">
        <w:rPr>
          <w:b/>
          <w:bCs/>
          <w:sz w:val="26"/>
          <w:szCs w:val="26"/>
          <w:lang w:val="vi-VN" w:eastAsia="vi-VN"/>
        </w:rPr>
        <w:tab/>
      </w:r>
    </w:p>
    <w:p w14:paraId="6C826CE2" w14:textId="77777777" w:rsidR="00C44423" w:rsidRPr="00116D1D" w:rsidRDefault="00C44423" w:rsidP="00C44423">
      <w:pPr>
        <w:widowControl w:val="0"/>
        <w:tabs>
          <w:tab w:val="left" w:pos="947"/>
        </w:tabs>
        <w:spacing w:after="120"/>
        <w:ind w:firstLine="720"/>
        <w:jc w:val="both"/>
        <w:rPr>
          <w:sz w:val="26"/>
          <w:szCs w:val="26"/>
          <w:lang w:val="vi-VN" w:eastAsia="en-SG"/>
        </w:rPr>
      </w:pPr>
      <w:r w:rsidRPr="00116D1D">
        <w:rPr>
          <w:b/>
          <w:bCs/>
          <w:sz w:val="26"/>
          <w:szCs w:val="26"/>
          <w:lang w:val="en-SG" w:eastAsia="vi-VN"/>
        </w:rPr>
        <w:t xml:space="preserve">4. </w:t>
      </w:r>
      <w:r w:rsidRPr="00116D1D">
        <w:rPr>
          <w:b/>
          <w:bCs/>
          <w:sz w:val="26"/>
          <w:szCs w:val="26"/>
          <w:lang w:val="vi-VN" w:eastAsia="vi-VN"/>
        </w:rPr>
        <w:t>Nội dung, phạm vi đăng ký hoạt động</w:t>
      </w:r>
    </w:p>
    <w:p w14:paraId="62980ED7" w14:textId="77777777" w:rsidR="00C44423" w:rsidRPr="00116D1D" w:rsidRDefault="00C44423" w:rsidP="00C44423">
      <w:pPr>
        <w:widowControl w:val="0"/>
        <w:tabs>
          <w:tab w:val="left" w:pos="962"/>
        </w:tabs>
        <w:spacing w:after="120"/>
        <w:ind w:firstLine="720"/>
        <w:jc w:val="both"/>
        <w:rPr>
          <w:i/>
          <w:iCs/>
          <w:sz w:val="26"/>
          <w:szCs w:val="26"/>
          <w:lang w:val="vi-VN" w:eastAsia="vi-VN"/>
        </w:rPr>
      </w:pPr>
      <w:r w:rsidRPr="00116D1D">
        <w:rPr>
          <w:sz w:val="26"/>
          <w:szCs w:val="26"/>
          <w:lang w:val="en-SG" w:eastAsia="vi-VN"/>
        </w:rPr>
        <w:t xml:space="preserve">a) </w:t>
      </w:r>
      <w:r w:rsidRPr="00116D1D">
        <w:rPr>
          <w:sz w:val="26"/>
          <w:szCs w:val="26"/>
          <w:lang w:val="vi-VN" w:eastAsia="vi-VN"/>
        </w:rPr>
        <w:t>Nội dung đăng ký hoạt động (</w:t>
      </w:r>
      <w:r w:rsidRPr="00116D1D">
        <w:rPr>
          <w:i/>
          <w:iCs/>
          <w:sz w:val="26"/>
          <w:szCs w:val="26"/>
          <w:lang w:val="vi-VN" w:eastAsia="vi-VN"/>
        </w:rPr>
        <w:t>Ghi rõ từng nội dung đăng ký theo hồ sơ</w:t>
      </w:r>
      <w:r w:rsidRPr="00116D1D">
        <w:rPr>
          <w:i/>
          <w:iCs/>
          <w:sz w:val="26"/>
          <w:szCs w:val="26"/>
          <w:lang w:val="en-SG" w:eastAsia="vi-VN"/>
        </w:rPr>
        <w:t xml:space="preserve"> </w:t>
      </w:r>
      <w:r w:rsidRPr="00116D1D">
        <w:rPr>
          <w:i/>
          <w:iCs/>
          <w:sz w:val="26"/>
          <w:szCs w:val="26"/>
          <w:lang w:val="vi-VN" w:eastAsia="vi-VN"/>
        </w:rPr>
        <w:t xml:space="preserve">đề nghị và phải phù hợp với quy định của pháp luật về phòng, chống bạo lực gia đình): </w:t>
      </w:r>
    </w:p>
    <w:p w14:paraId="7E7E27F1" w14:textId="77777777" w:rsidR="00C44423" w:rsidRPr="00116D1D" w:rsidRDefault="00C44423" w:rsidP="00C44423">
      <w:pPr>
        <w:widowControl w:val="0"/>
        <w:tabs>
          <w:tab w:val="left" w:pos="962"/>
        </w:tabs>
        <w:spacing w:after="120"/>
        <w:ind w:firstLine="720"/>
        <w:jc w:val="both"/>
        <w:rPr>
          <w:i/>
          <w:iCs/>
          <w:sz w:val="26"/>
          <w:szCs w:val="26"/>
          <w:lang w:val="en-SG" w:eastAsia="vi-VN"/>
        </w:rPr>
      </w:pPr>
      <w:r w:rsidRPr="00116D1D">
        <w:rPr>
          <w:i/>
          <w:iCs/>
          <w:sz w:val="26"/>
          <w:szCs w:val="26"/>
          <w:lang w:val="en-SG" w:eastAsia="vi-VN"/>
        </w:rPr>
        <w:t>………………………………………………………………………………………………………</w:t>
      </w:r>
    </w:p>
    <w:p w14:paraId="48CF4096" w14:textId="77777777" w:rsidR="00C44423" w:rsidRPr="00116D1D" w:rsidRDefault="00C44423" w:rsidP="00C44423">
      <w:pPr>
        <w:widowControl w:val="0"/>
        <w:tabs>
          <w:tab w:val="left" w:pos="962"/>
        </w:tabs>
        <w:spacing w:after="120"/>
        <w:ind w:firstLine="720"/>
        <w:jc w:val="both"/>
        <w:rPr>
          <w:sz w:val="26"/>
          <w:szCs w:val="26"/>
          <w:lang w:val="en-SG" w:eastAsia="en-SG"/>
        </w:rPr>
      </w:pPr>
      <w:r w:rsidRPr="00116D1D">
        <w:rPr>
          <w:i/>
          <w:iCs/>
          <w:sz w:val="26"/>
          <w:szCs w:val="26"/>
          <w:lang w:val="en-SG" w:eastAsia="vi-VN"/>
        </w:rPr>
        <w:t>………………………………………………………………………………………………………</w:t>
      </w:r>
    </w:p>
    <w:p w14:paraId="51ED9408" w14:textId="77777777" w:rsidR="00C44423" w:rsidRPr="00116D1D" w:rsidRDefault="00C44423" w:rsidP="00C44423">
      <w:pPr>
        <w:widowControl w:val="0"/>
        <w:tabs>
          <w:tab w:val="left" w:pos="981"/>
          <w:tab w:val="left" w:leader="dot" w:pos="8689"/>
        </w:tabs>
        <w:spacing w:after="120"/>
        <w:ind w:firstLine="720"/>
        <w:jc w:val="both"/>
        <w:rPr>
          <w:sz w:val="26"/>
          <w:szCs w:val="26"/>
          <w:lang w:val="en-SG" w:eastAsia="en-SG"/>
        </w:rPr>
      </w:pPr>
      <w:r w:rsidRPr="00116D1D">
        <w:rPr>
          <w:sz w:val="26"/>
          <w:szCs w:val="26"/>
          <w:lang w:val="en-SG" w:eastAsia="en-SG"/>
        </w:rPr>
        <w:t xml:space="preserve">b) </w:t>
      </w:r>
      <w:r w:rsidRPr="00116D1D">
        <w:rPr>
          <w:sz w:val="26"/>
          <w:szCs w:val="26"/>
          <w:lang w:val="vi-VN" w:eastAsia="vi-VN"/>
        </w:rPr>
        <w:t>Phạm vi đăng ký hoạt động</w:t>
      </w:r>
      <w:r w:rsidRPr="00116D1D">
        <w:rPr>
          <w:sz w:val="26"/>
          <w:szCs w:val="26"/>
          <w:lang w:val="vi-VN" w:eastAsia="vi-VN"/>
        </w:rPr>
        <w:tab/>
      </w:r>
    </w:p>
    <w:p w14:paraId="2254D312" w14:textId="77777777" w:rsidR="00C44423" w:rsidRPr="00116D1D" w:rsidRDefault="00C44423" w:rsidP="00C44423">
      <w:pPr>
        <w:widowControl w:val="0"/>
        <w:tabs>
          <w:tab w:val="left" w:pos="962"/>
        </w:tabs>
        <w:spacing w:after="120"/>
        <w:ind w:firstLine="720"/>
        <w:jc w:val="both"/>
        <w:rPr>
          <w:sz w:val="26"/>
          <w:szCs w:val="26"/>
          <w:lang w:val="en-SG" w:eastAsia="en-SG"/>
        </w:rPr>
      </w:pPr>
      <w:r w:rsidRPr="00116D1D">
        <w:rPr>
          <w:i/>
          <w:iCs/>
          <w:sz w:val="26"/>
          <w:szCs w:val="26"/>
          <w:lang w:val="en-SG" w:eastAsia="vi-VN"/>
        </w:rPr>
        <w:t>………………………………………………………………………………………………………</w:t>
      </w:r>
    </w:p>
    <w:p w14:paraId="2B321D0D" w14:textId="77777777" w:rsidR="00C44423" w:rsidRPr="00116D1D" w:rsidRDefault="00C44423" w:rsidP="00C44423">
      <w:pPr>
        <w:widowControl w:val="0"/>
        <w:ind w:left="3600"/>
        <w:jc w:val="center"/>
        <w:rPr>
          <w:sz w:val="26"/>
          <w:szCs w:val="26"/>
          <w:lang w:val="vi-VN" w:eastAsia="en-SG"/>
        </w:rPr>
      </w:pPr>
      <w:r w:rsidRPr="00116D1D">
        <w:rPr>
          <w:i/>
          <w:iCs/>
          <w:sz w:val="26"/>
          <w:szCs w:val="26"/>
          <w:lang w:val="vi-VN" w:eastAsia="vi-VN"/>
        </w:rPr>
        <w:t>..., ngày ... tháng... năm ...</w:t>
      </w:r>
    </w:p>
    <w:p w14:paraId="3C914873" w14:textId="77777777" w:rsidR="00C44423" w:rsidRPr="00116D1D" w:rsidRDefault="00C44423" w:rsidP="00C44423">
      <w:pPr>
        <w:widowControl w:val="0"/>
        <w:tabs>
          <w:tab w:val="left" w:pos="827"/>
        </w:tabs>
        <w:ind w:left="3600"/>
        <w:jc w:val="center"/>
        <w:rPr>
          <w:sz w:val="26"/>
          <w:szCs w:val="26"/>
          <w:lang w:val="vi-VN" w:eastAsia="en-SG"/>
        </w:rPr>
      </w:pPr>
      <w:r w:rsidRPr="00116D1D">
        <w:rPr>
          <w:b/>
          <w:bCs/>
          <w:sz w:val="26"/>
          <w:szCs w:val="26"/>
          <w:lang w:val="vi-VN" w:eastAsia="vi-VN"/>
        </w:rPr>
        <w:t xml:space="preserve">GIÁM </w:t>
      </w:r>
      <w:r w:rsidRPr="00116D1D">
        <w:rPr>
          <w:b/>
          <w:bCs/>
          <w:smallCaps/>
          <w:sz w:val="26"/>
          <w:szCs w:val="26"/>
          <w:lang w:val="vi-VN" w:eastAsia="vi-VN"/>
        </w:rPr>
        <w:t>ĐỐC</w:t>
      </w:r>
    </w:p>
    <w:p w14:paraId="2C953D9E" w14:textId="77777777" w:rsidR="00C44423" w:rsidRPr="00116D1D" w:rsidRDefault="00C44423" w:rsidP="00C44423">
      <w:pPr>
        <w:widowControl w:val="0"/>
        <w:ind w:left="3600"/>
        <w:jc w:val="center"/>
        <w:rPr>
          <w:i/>
          <w:iCs/>
          <w:sz w:val="26"/>
          <w:szCs w:val="26"/>
          <w:lang w:val="vi-VN" w:eastAsia="vi-VN"/>
        </w:rPr>
      </w:pPr>
      <w:r w:rsidRPr="00116D1D">
        <w:rPr>
          <w:i/>
          <w:iCs/>
          <w:sz w:val="26"/>
          <w:szCs w:val="26"/>
          <w:lang w:val="vi-VN" w:eastAsia="vi-VN"/>
        </w:rPr>
        <w:t>(Ký tên, đóng dấu và ghi rõ họ tên)</w:t>
      </w:r>
    </w:p>
    <w:p w14:paraId="7469A811" w14:textId="77777777" w:rsidR="00C44423" w:rsidRPr="00116D1D" w:rsidRDefault="00C44423" w:rsidP="00C44423">
      <w:pPr>
        <w:widowControl w:val="0"/>
        <w:tabs>
          <w:tab w:val="left" w:pos="1088"/>
        </w:tabs>
        <w:jc w:val="both"/>
        <w:rPr>
          <w:b/>
          <w:bCs/>
          <w:sz w:val="26"/>
          <w:szCs w:val="26"/>
          <w:lang w:val="en-SG" w:eastAsia="vi-VN"/>
        </w:rPr>
      </w:pPr>
    </w:p>
    <w:p w14:paraId="146193EE" w14:textId="77777777" w:rsidR="00C44423" w:rsidRPr="00116D1D" w:rsidRDefault="00C44423" w:rsidP="00C44423">
      <w:pPr>
        <w:widowControl w:val="0"/>
        <w:tabs>
          <w:tab w:val="left" w:pos="1088"/>
        </w:tabs>
        <w:jc w:val="both"/>
        <w:rPr>
          <w:b/>
          <w:bCs/>
          <w:sz w:val="26"/>
          <w:szCs w:val="26"/>
          <w:lang w:val="en-SG" w:eastAsia="vi-VN"/>
        </w:rPr>
      </w:pPr>
    </w:p>
    <w:p w14:paraId="7E74DFC2" w14:textId="77777777" w:rsidR="00C44423" w:rsidRPr="00116D1D" w:rsidRDefault="00C44423" w:rsidP="00C44423">
      <w:pPr>
        <w:widowControl w:val="0"/>
        <w:tabs>
          <w:tab w:val="left" w:pos="1088"/>
        </w:tabs>
        <w:jc w:val="both"/>
        <w:rPr>
          <w:b/>
          <w:bCs/>
          <w:sz w:val="26"/>
          <w:szCs w:val="26"/>
          <w:lang w:val="en-SG" w:eastAsia="vi-VN"/>
        </w:rPr>
      </w:pPr>
    </w:p>
    <w:p w14:paraId="64B90E8F" w14:textId="77777777" w:rsidR="00C44423" w:rsidRPr="00116D1D" w:rsidRDefault="00C44423" w:rsidP="00C44423">
      <w:pPr>
        <w:widowControl w:val="0"/>
        <w:tabs>
          <w:tab w:val="left" w:pos="1088"/>
        </w:tabs>
        <w:spacing w:after="120"/>
        <w:ind w:firstLine="720"/>
        <w:jc w:val="both"/>
        <w:rPr>
          <w:bCs/>
          <w:sz w:val="26"/>
          <w:szCs w:val="26"/>
          <w:vertAlign w:val="superscript"/>
          <w:lang w:val="en-SG" w:eastAsia="vi-VN"/>
        </w:rPr>
      </w:pPr>
      <w:r w:rsidRPr="00116D1D">
        <w:rPr>
          <w:bCs/>
          <w:sz w:val="26"/>
          <w:szCs w:val="26"/>
          <w:vertAlign w:val="superscript"/>
          <w:lang w:val="en-SG" w:eastAsia="vi-VN"/>
        </w:rPr>
        <w:t>____________________</w:t>
      </w:r>
    </w:p>
    <w:p w14:paraId="2A70722C" w14:textId="77777777" w:rsidR="00C44423" w:rsidRPr="00116D1D" w:rsidRDefault="00C44423" w:rsidP="00C44423">
      <w:pPr>
        <w:widowControl w:val="0"/>
        <w:tabs>
          <w:tab w:val="left" w:pos="115"/>
        </w:tabs>
        <w:spacing w:after="120"/>
        <w:ind w:firstLine="720"/>
        <w:rPr>
          <w:sz w:val="26"/>
          <w:szCs w:val="26"/>
          <w:lang w:val="vi-VN" w:eastAsia="en-SG"/>
        </w:rPr>
      </w:pPr>
      <w:r w:rsidRPr="00116D1D">
        <w:rPr>
          <w:sz w:val="26"/>
          <w:szCs w:val="26"/>
          <w:vertAlign w:val="superscript"/>
          <w:lang w:val="en-SG" w:eastAsia="vi-VN"/>
        </w:rPr>
        <w:t xml:space="preserve">1 </w:t>
      </w:r>
      <w:r w:rsidRPr="00116D1D">
        <w:rPr>
          <w:sz w:val="26"/>
          <w:szCs w:val="26"/>
          <w:lang w:val="vi-VN" w:eastAsia="vi-VN"/>
        </w:rPr>
        <w:t>Cơ quan chuyên môn về văn hóa, thể thao và du lịch</w:t>
      </w:r>
    </w:p>
    <w:p w14:paraId="36D8BCE1" w14:textId="77777777" w:rsidR="00C44423" w:rsidRPr="00116D1D" w:rsidRDefault="00C44423" w:rsidP="00C44423">
      <w:pPr>
        <w:widowControl w:val="0"/>
        <w:tabs>
          <w:tab w:val="left" w:pos="120"/>
        </w:tabs>
        <w:spacing w:after="120"/>
        <w:ind w:firstLine="720"/>
        <w:rPr>
          <w:sz w:val="26"/>
          <w:szCs w:val="26"/>
          <w:lang w:val="vi-VN" w:eastAsia="en-SG"/>
        </w:rPr>
      </w:pPr>
      <w:r w:rsidRPr="00116D1D">
        <w:rPr>
          <w:sz w:val="26"/>
          <w:szCs w:val="26"/>
          <w:vertAlign w:val="superscript"/>
          <w:lang w:val="en-SG" w:eastAsia="vi-VN"/>
        </w:rPr>
        <w:t xml:space="preserve">2 </w:t>
      </w:r>
      <w:r w:rsidRPr="00116D1D">
        <w:rPr>
          <w:sz w:val="26"/>
          <w:szCs w:val="26"/>
          <w:lang w:val="vi-VN" w:eastAsia="vi-VN"/>
        </w:rPr>
        <w:t>Cấp lần đầu không ghi nội dung này</w:t>
      </w:r>
    </w:p>
    <w:p w14:paraId="33D2D4BD" w14:textId="77777777" w:rsidR="00C44423" w:rsidRPr="00116D1D" w:rsidRDefault="00C44423" w:rsidP="00C44423">
      <w:pPr>
        <w:widowControl w:val="0"/>
        <w:tabs>
          <w:tab w:val="left" w:pos="120"/>
        </w:tabs>
        <w:spacing w:after="120"/>
        <w:ind w:firstLine="720"/>
        <w:rPr>
          <w:sz w:val="26"/>
          <w:szCs w:val="26"/>
          <w:lang w:val="vi-VN" w:eastAsia="en-SG"/>
        </w:rPr>
      </w:pPr>
      <w:r w:rsidRPr="00116D1D">
        <w:rPr>
          <w:sz w:val="26"/>
          <w:szCs w:val="26"/>
          <w:vertAlign w:val="superscript"/>
          <w:lang w:val="en-SG" w:eastAsia="vi-VN"/>
        </w:rPr>
        <w:t xml:space="preserve">3 </w:t>
      </w:r>
      <w:r w:rsidRPr="00116D1D">
        <w:rPr>
          <w:sz w:val="26"/>
          <w:szCs w:val="26"/>
          <w:lang w:val="vi-VN" w:eastAsia="vi-VN"/>
        </w:rPr>
        <w:t>Ghi đầy đủ thông tin trong căn cước công dân</w:t>
      </w:r>
    </w:p>
    <w:p w14:paraId="773275BD" w14:textId="016D255F" w:rsidR="006C24D1" w:rsidRPr="00116D1D" w:rsidRDefault="00C44423" w:rsidP="000D7D09">
      <w:pPr>
        <w:widowControl w:val="0"/>
        <w:adjustRightInd w:val="0"/>
        <w:spacing w:after="120"/>
        <w:ind w:firstLine="720"/>
        <w:textAlignment w:val="baseline"/>
        <w:rPr>
          <w:sz w:val="26"/>
          <w:szCs w:val="26"/>
        </w:rPr>
      </w:pPr>
      <w:r w:rsidRPr="00116D1D">
        <w:rPr>
          <w:sz w:val="26"/>
          <w:szCs w:val="26"/>
          <w:vertAlign w:val="superscript"/>
          <w:lang w:val="en-SG" w:eastAsia="vi-VN"/>
        </w:rPr>
        <w:t xml:space="preserve">4 </w:t>
      </w:r>
      <w:r w:rsidRPr="00116D1D">
        <w:rPr>
          <w:sz w:val="26"/>
          <w:szCs w:val="26"/>
          <w:lang w:val="vi-VN" w:eastAsia="vi-VN"/>
        </w:rPr>
        <w:t>Ghi đầy đủ thông tin trong hộ chiếu</w:t>
      </w:r>
    </w:p>
    <w:p w14:paraId="65DBCE04" w14:textId="77777777" w:rsidR="006C24D1" w:rsidRPr="00116D1D" w:rsidRDefault="006C24D1" w:rsidP="006C24D1">
      <w:pPr>
        <w:rPr>
          <w:sz w:val="26"/>
          <w:szCs w:val="26"/>
        </w:rPr>
      </w:pPr>
    </w:p>
    <w:p w14:paraId="3C7B611F" w14:textId="77777777" w:rsidR="006C24D1" w:rsidRPr="00116D1D" w:rsidRDefault="006C24D1" w:rsidP="006C24D1">
      <w:pPr>
        <w:rPr>
          <w:sz w:val="26"/>
          <w:szCs w:val="26"/>
        </w:rPr>
      </w:pPr>
    </w:p>
    <w:p w14:paraId="6449AACA" w14:textId="77777777" w:rsidR="006C24D1" w:rsidRPr="00116D1D" w:rsidRDefault="006C24D1" w:rsidP="006C24D1">
      <w:pPr>
        <w:rPr>
          <w:sz w:val="26"/>
          <w:szCs w:val="26"/>
        </w:rPr>
      </w:pPr>
      <w:r w:rsidRPr="00116D1D">
        <w:rPr>
          <w:sz w:val="26"/>
          <w:szCs w:val="26"/>
        </w:rPr>
        <w:br w:type="page"/>
      </w:r>
    </w:p>
    <w:p w14:paraId="7F4BB280" w14:textId="2EFA51AD" w:rsidR="001D121B" w:rsidRPr="00116D1D" w:rsidRDefault="00684D3A" w:rsidP="001866E1">
      <w:pPr>
        <w:pStyle w:val="Heading2"/>
        <w:ind w:firstLine="709"/>
        <w:rPr>
          <w:rFonts w:ascii="Times New Roman" w:eastAsia="Arial" w:hAnsi="Times New Roman" w:cs="Times New Roman"/>
          <w:color w:val="auto"/>
        </w:rPr>
      </w:pPr>
      <w:r w:rsidRPr="00116D1D">
        <w:rPr>
          <w:rFonts w:ascii="Times New Roman" w:eastAsia="Arial" w:hAnsi="Times New Roman" w:cs="Times New Roman"/>
          <w:color w:val="auto"/>
        </w:rPr>
        <w:t>B. THỂ DỤC THỂ THAO</w:t>
      </w:r>
    </w:p>
    <w:p w14:paraId="2D916CD9" w14:textId="6B189157" w:rsidR="001866E1" w:rsidRPr="00116D1D" w:rsidRDefault="001866E1" w:rsidP="001866E1">
      <w:pPr>
        <w:pStyle w:val="Heading2"/>
        <w:ind w:firstLine="709"/>
        <w:rPr>
          <w:rFonts w:ascii="Times New Roman" w:hAnsi="Times New Roman" w:cs="Times New Roman"/>
          <w:color w:val="auto"/>
        </w:rPr>
      </w:pPr>
      <w:r w:rsidRPr="00116D1D">
        <w:rPr>
          <w:rFonts w:ascii="Times New Roman" w:eastAsia="Arial" w:hAnsi="Times New Roman" w:cs="Times New Roman"/>
          <w:color w:val="auto"/>
        </w:rPr>
        <w:t>I. NỘI DUNG THỦ TỤC HÀNH CHÍNH GIỮ NGUYÊN</w:t>
      </w:r>
      <w:r w:rsidRPr="00116D1D">
        <w:rPr>
          <w:rFonts w:ascii="Times New Roman" w:hAnsi="Times New Roman" w:cs="Times New Roman"/>
          <w:color w:val="auto"/>
        </w:rPr>
        <w:t xml:space="preserve"> </w:t>
      </w:r>
    </w:p>
    <w:p w14:paraId="7346F33F" w14:textId="73C668A9" w:rsidR="00684D3A" w:rsidRPr="00116D1D" w:rsidRDefault="00BD219B" w:rsidP="001866E1">
      <w:pPr>
        <w:pStyle w:val="Heading4"/>
        <w:ind w:firstLine="709"/>
        <w:rPr>
          <w:sz w:val="26"/>
          <w:lang w:val="nl-NL"/>
        </w:rPr>
      </w:pPr>
      <w:r w:rsidRPr="00116D1D">
        <w:rPr>
          <w:sz w:val="26"/>
          <w:lang w:val="nl-NL"/>
        </w:rPr>
        <w:t xml:space="preserve">1. </w:t>
      </w:r>
      <w:r w:rsidR="00684D3A" w:rsidRPr="00116D1D">
        <w:rPr>
          <w:sz w:val="26"/>
          <w:lang w:val="vi-VN"/>
        </w:rPr>
        <w:t xml:space="preserve">Cấp giấy chứng nhận đủ điều kiện kinh doanh hoạt động thể thao </w:t>
      </w:r>
      <w:r w:rsidR="00684D3A" w:rsidRPr="00116D1D">
        <w:rPr>
          <w:sz w:val="26"/>
        </w:rPr>
        <w:t xml:space="preserve">của </w:t>
      </w:r>
      <w:r w:rsidR="00684D3A" w:rsidRPr="00116D1D">
        <w:rPr>
          <w:sz w:val="26"/>
          <w:lang w:val="vi-VN"/>
        </w:rPr>
        <w:t>câu lạc bộ thể thao chuyên nghiệp</w:t>
      </w:r>
    </w:p>
    <w:p w14:paraId="03EEB266"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1.1.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724" w:type="dxa"/>
        <w:tblInd w:w="-233" w:type="dxa"/>
        <w:tblLook w:val="04A0" w:firstRow="1" w:lastRow="0" w:firstColumn="1" w:lastColumn="0" w:noHBand="0" w:noVBand="1"/>
      </w:tblPr>
      <w:tblGrid>
        <w:gridCol w:w="805"/>
        <w:gridCol w:w="2337"/>
        <w:gridCol w:w="4339"/>
        <w:gridCol w:w="2394"/>
        <w:gridCol w:w="849"/>
      </w:tblGrid>
      <w:tr w:rsidR="000B51ED" w:rsidRPr="00116D1D" w14:paraId="407E8A11" w14:textId="77777777" w:rsidTr="00684D3A">
        <w:trPr>
          <w:trHeight w:val="405"/>
          <w:tblHeader/>
        </w:trPr>
        <w:tc>
          <w:tcPr>
            <w:tcW w:w="766" w:type="dxa"/>
            <w:tcBorders>
              <w:top w:val="single" w:sz="4" w:space="0" w:color="auto"/>
              <w:left w:val="single" w:sz="4" w:space="0" w:color="auto"/>
              <w:bottom w:val="single" w:sz="4" w:space="0" w:color="auto"/>
              <w:right w:val="single" w:sz="4" w:space="0" w:color="auto"/>
            </w:tcBorders>
            <w:vAlign w:val="center"/>
          </w:tcPr>
          <w:p w14:paraId="773EA5EE" w14:textId="77777777" w:rsidR="00684D3A" w:rsidRPr="00116D1D" w:rsidRDefault="00684D3A" w:rsidP="00684D3A">
            <w:pPr>
              <w:jc w:val="center"/>
              <w:rPr>
                <w:b/>
                <w:sz w:val="26"/>
                <w:szCs w:val="26"/>
              </w:rPr>
            </w:pPr>
            <w:r w:rsidRPr="00116D1D">
              <w:rPr>
                <w:b/>
                <w:sz w:val="26"/>
                <w:szCs w:val="26"/>
              </w:rPr>
              <w:t>TT</w:t>
            </w:r>
          </w:p>
        </w:tc>
        <w:tc>
          <w:tcPr>
            <w:tcW w:w="2353" w:type="dxa"/>
            <w:tcBorders>
              <w:top w:val="single" w:sz="4" w:space="0" w:color="auto"/>
              <w:left w:val="single" w:sz="4" w:space="0" w:color="auto"/>
              <w:bottom w:val="single" w:sz="4" w:space="0" w:color="auto"/>
              <w:right w:val="single" w:sz="4" w:space="0" w:color="auto"/>
            </w:tcBorders>
            <w:vAlign w:val="center"/>
          </w:tcPr>
          <w:p w14:paraId="3970821D" w14:textId="77777777" w:rsidR="00684D3A" w:rsidRPr="00116D1D" w:rsidRDefault="00684D3A" w:rsidP="00684D3A">
            <w:pPr>
              <w:jc w:val="center"/>
              <w:rPr>
                <w:b/>
                <w:sz w:val="26"/>
                <w:szCs w:val="26"/>
              </w:rPr>
            </w:pPr>
            <w:r w:rsidRPr="00116D1D">
              <w:rPr>
                <w:b/>
                <w:sz w:val="26"/>
                <w:szCs w:val="26"/>
              </w:rPr>
              <w:t>Trình tự thực hiện</w:t>
            </w:r>
          </w:p>
        </w:tc>
        <w:tc>
          <w:tcPr>
            <w:tcW w:w="4344" w:type="dxa"/>
            <w:tcBorders>
              <w:top w:val="single" w:sz="4" w:space="0" w:color="auto"/>
              <w:left w:val="single" w:sz="4" w:space="0" w:color="auto"/>
              <w:bottom w:val="single" w:sz="4" w:space="0" w:color="auto"/>
              <w:right w:val="single" w:sz="4" w:space="0" w:color="auto"/>
            </w:tcBorders>
            <w:vAlign w:val="center"/>
          </w:tcPr>
          <w:p w14:paraId="2C3C66AE" w14:textId="77777777" w:rsidR="00684D3A" w:rsidRPr="00116D1D" w:rsidRDefault="00684D3A" w:rsidP="00684D3A">
            <w:pPr>
              <w:jc w:val="center"/>
              <w:rPr>
                <w:b/>
                <w:sz w:val="26"/>
                <w:szCs w:val="26"/>
              </w:rPr>
            </w:pPr>
            <w:r w:rsidRPr="00116D1D">
              <w:rPr>
                <w:b/>
                <w:sz w:val="26"/>
                <w:szCs w:val="26"/>
              </w:rPr>
              <w:t>Cách thức thực hiện</w:t>
            </w:r>
          </w:p>
        </w:tc>
        <w:tc>
          <w:tcPr>
            <w:tcW w:w="2410" w:type="dxa"/>
            <w:tcBorders>
              <w:top w:val="single" w:sz="4" w:space="0" w:color="auto"/>
              <w:left w:val="single" w:sz="4" w:space="0" w:color="auto"/>
              <w:bottom w:val="single" w:sz="4" w:space="0" w:color="auto"/>
              <w:right w:val="single" w:sz="4" w:space="0" w:color="auto"/>
            </w:tcBorders>
            <w:vAlign w:val="center"/>
          </w:tcPr>
          <w:p w14:paraId="243BFA61" w14:textId="77777777" w:rsidR="00684D3A" w:rsidRPr="00116D1D" w:rsidRDefault="00684D3A" w:rsidP="00684D3A">
            <w:pPr>
              <w:jc w:val="center"/>
              <w:rPr>
                <w:b/>
                <w:sz w:val="26"/>
                <w:szCs w:val="26"/>
              </w:rPr>
            </w:pPr>
            <w:r w:rsidRPr="00116D1D">
              <w:rPr>
                <w:b/>
                <w:sz w:val="26"/>
                <w:szCs w:val="26"/>
              </w:rPr>
              <w:t>Thời gian giải quyết</w:t>
            </w:r>
          </w:p>
        </w:tc>
        <w:tc>
          <w:tcPr>
            <w:tcW w:w="851" w:type="dxa"/>
            <w:tcBorders>
              <w:top w:val="single" w:sz="4" w:space="0" w:color="auto"/>
              <w:left w:val="single" w:sz="4" w:space="0" w:color="auto"/>
              <w:bottom w:val="single" w:sz="4" w:space="0" w:color="auto"/>
              <w:right w:val="single" w:sz="4" w:space="0" w:color="auto"/>
            </w:tcBorders>
            <w:vAlign w:val="center"/>
          </w:tcPr>
          <w:p w14:paraId="2C01148F" w14:textId="77777777" w:rsidR="00684D3A" w:rsidRPr="00116D1D" w:rsidRDefault="00684D3A" w:rsidP="00684D3A">
            <w:pPr>
              <w:jc w:val="center"/>
              <w:rPr>
                <w:b/>
                <w:sz w:val="26"/>
                <w:szCs w:val="26"/>
              </w:rPr>
            </w:pPr>
            <w:r w:rsidRPr="00116D1D">
              <w:rPr>
                <w:b/>
                <w:sz w:val="26"/>
                <w:szCs w:val="26"/>
              </w:rPr>
              <w:t>Ghi chú</w:t>
            </w:r>
          </w:p>
        </w:tc>
      </w:tr>
      <w:tr w:rsidR="000B51ED" w:rsidRPr="00116D1D" w14:paraId="320C71BF" w14:textId="77777777" w:rsidTr="00684D3A">
        <w:trPr>
          <w:trHeight w:val="898"/>
        </w:trPr>
        <w:tc>
          <w:tcPr>
            <w:tcW w:w="766" w:type="dxa"/>
            <w:vMerge w:val="restart"/>
            <w:tcBorders>
              <w:top w:val="single" w:sz="4" w:space="0" w:color="auto"/>
            </w:tcBorders>
            <w:vAlign w:val="center"/>
          </w:tcPr>
          <w:p w14:paraId="51837907"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353" w:type="dxa"/>
            <w:vMerge w:val="restart"/>
            <w:tcBorders>
              <w:top w:val="single" w:sz="4" w:space="0" w:color="auto"/>
            </w:tcBorders>
            <w:vAlign w:val="center"/>
          </w:tcPr>
          <w:p w14:paraId="3BC6ECFE"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344" w:type="dxa"/>
            <w:tcBorders>
              <w:top w:val="single" w:sz="4" w:space="0" w:color="auto"/>
            </w:tcBorders>
            <w:vAlign w:val="center"/>
          </w:tcPr>
          <w:p w14:paraId="597E91E1" w14:textId="1A01D3F3"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67AF5B1F"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2410" w:type="dxa"/>
            <w:tcBorders>
              <w:top w:val="single" w:sz="4" w:space="0" w:color="auto"/>
            </w:tcBorders>
            <w:vAlign w:val="center"/>
          </w:tcPr>
          <w:p w14:paraId="4D47B42A"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51" w:type="dxa"/>
            <w:vMerge w:val="restart"/>
            <w:tcBorders>
              <w:top w:val="single" w:sz="4" w:space="0" w:color="auto"/>
            </w:tcBorders>
            <w:vAlign w:val="center"/>
          </w:tcPr>
          <w:p w14:paraId="52D78B6B" w14:textId="77777777" w:rsidR="00684D3A" w:rsidRPr="00116D1D" w:rsidRDefault="00684D3A" w:rsidP="00684D3A">
            <w:pPr>
              <w:jc w:val="center"/>
              <w:rPr>
                <w:i/>
                <w:sz w:val="26"/>
                <w:szCs w:val="26"/>
                <w:lang w:val="vi-VN"/>
              </w:rPr>
            </w:pPr>
          </w:p>
        </w:tc>
      </w:tr>
      <w:tr w:rsidR="000B51ED" w:rsidRPr="00116D1D" w14:paraId="4D531413" w14:textId="77777777" w:rsidTr="00684D3A">
        <w:trPr>
          <w:trHeight w:val="359"/>
        </w:trPr>
        <w:tc>
          <w:tcPr>
            <w:tcW w:w="766" w:type="dxa"/>
            <w:vMerge/>
          </w:tcPr>
          <w:p w14:paraId="2274791E" w14:textId="77777777" w:rsidR="00684D3A" w:rsidRPr="00116D1D" w:rsidRDefault="00684D3A" w:rsidP="00684D3A">
            <w:pPr>
              <w:spacing w:after="120" w:line="234" w:lineRule="atLeast"/>
              <w:jc w:val="both"/>
              <w:rPr>
                <w:b/>
                <w:sz w:val="26"/>
                <w:szCs w:val="26"/>
                <w:lang w:val="vi-VN"/>
              </w:rPr>
            </w:pPr>
          </w:p>
        </w:tc>
        <w:tc>
          <w:tcPr>
            <w:tcW w:w="2353" w:type="dxa"/>
            <w:vMerge/>
          </w:tcPr>
          <w:p w14:paraId="6957275F" w14:textId="77777777" w:rsidR="00684D3A" w:rsidRPr="00116D1D" w:rsidRDefault="00684D3A" w:rsidP="00684D3A">
            <w:pPr>
              <w:shd w:val="clear" w:color="auto" w:fill="FFFFFF"/>
              <w:spacing w:after="120" w:line="234" w:lineRule="atLeast"/>
              <w:jc w:val="both"/>
              <w:rPr>
                <w:b/>
                <w:sz w:val="26"/>
                <w:szCs w:val="26"/>
                <w:lang w:val="vi-VN"/>
              </w:rPr>
            </w:pPr>
          </w:p>
        </w:tc>
        <w:tc>
          <w:tcPr>
            <w:tcW w:w="4344" w:type="dxa"/>
            <w:vAlign w:val="center"/>
          </w:tcPr>
          <w:p w14:paraId="4F8E5F8C"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211" w:history="1">
              <w:r w:rsidRPr="00116D1D">
                <w:rPr>
                  <w:i/>
                  <w:sz w:val="26"/>
                  <w:szCs w:val="26"/>
                  <w:u w:val="single"/>
                  <w:lang w:val="nl-NL"/>
                </w:rPr>
                <w:t>http://dichvucong.dongthap.gov.vn</w:t>
              </w:r>
            </w:hyperlink>
            <w:r w:rsidRPr="00116D1D">
              <w:rPr>
                <w:sz w:val="26"/>
                <w:szCs w:val="26"/>
                <w:lang w:val="vi-VN"/>
              </w:rPr>
              <w:t>.</w:t>
            </w:r>
          </w:p>
        </w:tc>
        <w:tc>
          <w:tcPr>
            <w:tcW w:w="2410" w:type="dxa"/>
            <w:vAlign w:val="center"/>
          </w:tcPr>
          <w:p w14:paraId="23F45740"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51" w:type="dxa"/>
            <w:vMerge/>
          </w:tcPr>
          <w:p w14:paraId="6FC40079" w14:textId="77777777" w:rsidR="00684D3A" w:rsidRPr="00116D1D" w:rsidRDefault="00684D3A" w:rsidP="00684D3A">
            <w:pPr>
              <w:spacing w:after="120" w:line="234" w:lineRule="atLeast"/>
              <w:jc w:val="both"/>
              <w:rPr>
                <w:b/>
                <w:i/>
                <w:sz w:val="26"/>
                <w:szCs w:val="26"/>
                <w:lang w:val="vi-VN"/>
              </w:rPr>
            </w:pPr>
          </w:p>
        </w:tc>
      </w:tr>
      <w:tr w:rsidR="000B51ED" w:rsidRPr="00116D1D" w14:paraId="2300EAE6" w14:textId="77777777" w:rsidTr="00684D3A">
        <w:trPr>
          <w:trHeight w:val="600"/>
        </w:trPr>
        <w:tc>
          <w:tcPr>
            <w:tcW w:w="766" w:type="dxa"/>
            <w:vMerge w:val="restart"/>
            <w:vAlign w:val="center"/>
          </w:tcPr>
          <w:p w14:paraId="0735E8F5"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353" w:type="dxa"/>
            <w:vMerge w:val="restart"/>
            <w:vAlign w:val="center"/>
          </w:tcPr>
          <w:p w14:paraId="3A36C07E"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4344" w:type="dxa"/>
          </w:tcPr>
          <w:p w14:paraId="6183722B"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0ABFD801"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7CCE65EB"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1528D41F"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410" w:type="dxa"/>
            <w:vAlign w:val="center"/>
          </w:tcPr>
          <w:p w14:paraId="5A5E6487"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51" w:type="dxa"/>
            <w:vMerge w:val="restart"/>
            <w:vAlign w:val="center"/>
          </w:tcPr>
          <w:p w14:paraId="724382E1" w14:textId="77777777" w:rsidR="00684D3A" w:rsidRPr="00116D1D" w:rsidRDefault="00684D3A" w:rsidP="00684D3A">
            <w:pPr>
              <w:jc w:val="center"/>
              <w:rPr>
                <w:i/>
                <w:sz w:val="26"/>
                <w:szCs w:val="26"/>
                <w:lang w:val="vi-VN"/>
              </w:rPr>
            </w:pPr>
          </w:p>
        </w:tc>
      </w:tr>
      <w:tr w:rsidR="000B51ED" w:rsidRPr="00116D1D" w14:paraId="50C8FACF" w14:textId="77777777" w:rsidTr="00684D3A">
        <w:trPr>
          <w:trHeight w:val="600"/>
        </w:trPr>
        <w:tc>
          <w:tcPr>
            <w:tcW w:w="766" w:type="dxa"/>
            <w:vMerge/>
          </w:tcPr>
          <w:p w14:paraId="75404874" w14:textId="77777777" w:rsidR="00684D3A" w:rsidRPr="00116D1D" w:rsidRDefault="00684D3A" w:rsidP="00684D3A">
            <w:pPr>
              <w:spacing w:after="120" w:line="234" w:lineRule="atLeast"/>
              <w:jc w:val="both"/>
              <w:rPr>
                <w:b/>
                <w:sz w:val="26"/>
                <w:szCs w:val="26"/>
              </w:rPr>
            </w:pPr>
          </w:p>
        </w:tc>
        <w:tc>
          <w:tcPr>
            <w:tcW w:w="2353" w:type="dxa"/>
            <w:vMerge/>
          </w:tcPr>
          <w:p w14:paraId="3E286E3F" w14:textId="77777777" w:rsidR="00684D3A" w:rsidRPr="00116D1D" w:rsidRDefault="00684D3A" w:rsidP="00684D3A">
            <w:pPr>
              <w:spacing w:before="120" w:after="120"/>
              <w:jc w:val="both"/>
              <w:rPr>
                <w:b/>
                <w:sz w:val="26"/>
                <w:szCs w:val="26"/>
              </w:rPr>
            </w:pPr>
          </w:p>
        </w:tc>
        <w:tc>
          <w:tcPr>
            <w:tcW w:w="4344" w:type="dxa"/>
          </w:tcPr>
          <w:p w14:paraId="301A3424"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784F06F7"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0ACB3349" w14:textId="77777777" w:rsidR="00684D3A" w:rsidRPr="00116D1D" w:rsidRDefault="00684D3A" w:rsidP="00684D3A">
            <w:pPr>
              <w:spacing w:after="120" w:line="234" w:lineRule="atLeast"/>
              <w:jc w:val="both"/>
              <w:rPr>
                <w:b/>
                <w:sz w:val="26"/>
                <w:szCs w:val="26"/>
              </w:rPr>
            </w:pPr>
            <w:r w:rsidRPr="00116D1D">
              <w:rPr>
                <w:sz w:val="26"/>
                <w:szCs w:val="26"/>
              </w:rPr>
              <w:t xml:space="preserve">          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410" w:type="dxa"/>
            <w:vAlign w:val="center"/>
          </w:tcPr>
          <w:p w14:paraId="307B2D3F"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851" w:type="dxa"/>
            <w:vMerge/>
          </w:tcPr>
          <w:p w14:paraId="0083866F" w14:textId="77777777" w:rsidR="00684D3A" w:rsidRPr="00116D1D" w:rsidRDefault="00684D3A" w:rsidP="00684D3A">
            <w:pPr>
              <w:spacing w:after="120" w:line="234" w:lineRule="atLeast"/>
              <w:jc w:val="both"/>
              <w:rPr>
                <w:b/>
                <w:sz w:val="26"/>
                <w:szCs w:val="26"/>
              </w:rPr>
            </w:pPr>
          </w:p>
        </w:tc>
      </w:tr>
      <w:tr w:rsidR="000B51ED" w:rsidRPr="00116D1D" w14:paraId="7C729C2F" w14:textId="77777777" w:rsidTr="00684D3A">
        <w:tc>
          <w:tcPr>
            <w:tcW w:w="766" w:type="dxa"/>
            <w:vMerge w:val="restart"/>
            <w:vAlign w:val="center"/>
          </w:tcPr>
          <w:p w14:paraId="494AB0AA"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353" w:type="dxa"/>
            <w:vMerge w:val="restart"/>
            <w:vAlign w:val="center"/>
          </w:tcPr>
          <w:p w14:paraId="51684A6A"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4344" w:type="dxa"/>
          </w:tcPr>
          <w:p w14:paraId="28FBAA7D" w14:textId="77777777" w:rsidR="00684D3A" w:rsidRPr="00116D1D" w:rsidRDefault="00684D3A" w:rsidP="00684D3A">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410" w:type="dxa"/>
            <w:vAlign w:val="center"/>
          </w:tcPr>
          <w:p w14:paraId="59C8390D"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851" w:type="dxa"/>
            <w:vAlign w:val="center"/>
          </w:tcPr>
          <w:p w14:paraId="7141980A"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41174055" w14:textId="77777777" w:rsidTr="00684D3A">
        <w:tc>
          <w:tcPr>
            <w:tcW w:w="766" w:type="dxa"/>
            <w:vMerge/>
          </w:tcPr>
          <w:p w14:paraId="53DEAE49" w14:textId="77777777" w:rsidR="00684D3A" w:rsidRPr="00116D1D" w:rsidRDefault="00684D3A" w:rsidP="00684D3A">
            <w:pPr>
              <w:spacing w:after="120" w:line="234" w:lineRule="atLeast"/>
              <w:jc w:val="both"/>
              <w:rPr>
                <w:b/>
                <w:sz w:val="26"/>
                <w:szCs w:val="26"/>
              </w:rPr>
            </w:pPr>
          </w:p>
        </w:tc>
        <w:tc>
          <w:tcPr>
            <w:tcW w:w="2353" w:type="dxa"/>
            <w:vMerge/>
          </w:tcPr>
          <w:p w14:paraId="20D10010" w14:textId="77777777" w:rsidR="00684D3A" w:rsidRPr="00116D1D" w:rsidRDefault="00684D3A" w:rsidP="00684D3A">
            <w:pPr>
              <w:spacing w:after="120" w:line="234" w:lineRule="atLeast"/>
              <w:jc w:val="both"/>
              <w:rPr>
                <w:b/>
                <w:sz w:val="26"/>
                <w:szCs w:val="26"/>
              </w:rPr>
            </w:pPr>
          </w:p>
        </w:tc>
        <w:tc>
          <w:tcPr>
            <w:tcW w:w="4344" w:type="dxa"/>
          </w:tcPr>
          <w:p w14:paraId="0CFC1B9D"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410" w:type="dxa"/>
            <w:vAlign w:val="center"/>
          </w:tcPr>
          <w:p w14:paraId="3EBC198C"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851" w:type="dxa"/>
          </w:tcPr>
          <w:p w14:paraId="512CDC96" w14:textId="77777777" w:rsidR="00684D3A" w:rsidRPr="00116D1D" w:rsidRDefault="00684D3A" w:rsidP="00684D3A">
            <w:pPr>
              <w:spacing w:after="120" w:line="234" w:lineRule="atLeast"/>
              <w:jc w:val="both"/>
              <w:rPr>
                <w:b/>
                <w:sz w:val="26"/>
                <w:szCs w:val="26"/>
              </w:rPr>
            </w:pPr>
          </w:p>
        </w:tc>
      </w:tr>
      <w:tr w:rsidR="000B51ED" w:rsidRPr="00116D1D" w14:paraId="1386608D" w14:textId="77777777" w:rsidTr="00684D3A">
        <w:tc>
          <w:tcPr>
            <w:tcW w:w="766" w:type="dxa"/>
            <w:vMerge/>
          </w:tcPr>
          <w:p w14:paraId="340BCE8D" w14:textId="77777777" w:rsidR="00684D3A" w:rsidRPr="00116D1D" w:rsidRDefault="00684D3A" w:rsidP="00684D3A">
            <w:pPr>
              <w:spacing w:after="120" w:line="234" w:lineRule="atLeast"/>
              <w:jc w:val="both"/>
              <w:rPr>
                <w:b/>
                <w:sz w:val="26"/>
                <w:szCs w:val="26"/>
              </w:rPr>
            </w:pPr>
          </w:p>
        </w:tc>
        <w:tc>
          <w:tcPr>
            <w:tcW w:w="2353" w:type="dxa"/>
            <w:vMerge/>
          </w:tcPr>
          <w:p w14:paraId="43FFD09D" w14:textId="77777777" w:rsidR="00684D3A" w:rsidRPr="00116D1D" w:rsidRDefault="00684D3A" w:rsidP="00684D3A">
            <w:pPr>
              <w:spacing w:after="120" w:line="234" w:lineRule="atLeast"/>
              <w:jc w:val="both"/>
              <w:rPr>
                <w:b/>
                <w:sz w:val="26"/>
                <w:szCs w:val="26"/>
              </w:rPr>
            </w:pPr>
          </w:p>
        </w:tc>
        <w:tc>
          <w:tcPr>
            <w:tcW w:w="4344" w:type="dxa"/>
          </w:tcPr>
          <w:p w14:paraId="47F2E543"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410" w:type="dxa"/>
            <w:vAlign w:val="center"/>
          </w:tcPr>
          <w:p w14:paraId="4C520718"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851" w:type="dxa"/>
          </w:tcPr>
          <w:p w14:paraId="01E6EFB3" w14:textId="77777777" w:rsidR="00684D3A" w:rsidRPr="00116D1D" w:rsidRDefault="00684D3A" w:rsidP="00684D3A">
            <w:pPr>
              <w:spacing w:after="120" w:line="234" w:lineRule="atLeast"/>
              <w:jc w:val="both"/>
              <w:rPr>
                <w:b/>
                <w:sz w:val="26"/>
                <w:szCs w:val="26"/>
              </w:rPr>
            </w:pPr>
          </w:p>
        </w:tc>
      </w:tr>
      <w:tr w:rsidR="000B51ED" w:rsidRPr="00116D1D" w14:paraId="2F837995" w14:textId="77777777" w:rsidTr="00684D3A">
        <w:tc>
          <w:tcPr>
            <w:tcW w:w="766" w:type="dxa"/>
            <w:vMerge/>
          </w:tcPr>
          <w:p w14:paraId="2532AF62" w14:textId="77777777" w:rsidR="00684D3A" w:rsidRPr="00116D1D" w:rsidRDefault="00684D3A" w:rsidP="00684D3A">
            <w:pPr>
              <w:spacing w:after="120" w:line="234" w:lineRule="atLeast"/>
              <w:jc w:val="both"/>
              <w:rPr>
                <w:b/>
                <w:sz w:val="26"/>
                <w:szCs w:val="26"/>
              </w:rPr>
            </w:pPr>
          </w:p>
        </w:tc>
        <w:tc>
          <w:tcPr>
            <w:tcW w:w="2353" w:type="dxa"/>
            <w:vMerge/>
          </w:tcPr>
          <w:p w14:paraId="247F08E3" w14:textId="77777777" w:rsidR="00684D3A" w:rsidRPr="00116D1D" w:rsidRDefault="00684D3A" w:rsidP="00684D3A">
            <w:pPr>
              <w:spacing w:after="120" w:line="234" w:lineRule="atLeast"/>
              <w:jc w:val="both"/>
              <w:rPr>
                <w:b/>
                <w:sz w:val="26"/>
                <w:szCs w:val="26"/>
              </w:rPr>
            </w:pPr>
          </w:p>
        </w:tc>
        <w:tc>
          <w:tcPr>
            <w:tcW w:w="4344" w:type="dxa"/>
          </w:tcPr>
          <w:p w14:paraId="3884AE7A"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55265922"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3B364CE3"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2D306AA5"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2410" w:type="dxa"/>
          </w:tcPr>
          <w:p w14:paraId="35780F0A"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59E5B6F7"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5CA914BE"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5D8DB642"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851" w:type="dxa"/>
          </w:tcPr>
          <w:p w14:paraId="2095D7C6" w14:textId="77777777" w:rsidR="00684D3A" w:rsidRPr="00116D1D" w:rsidRDefault="00684D3A" w:rsidP="00684D3A">
            <w:pPr>
              <w:spacing w:after="120" w:line="234" w:lineRule="atLeast"/>
              <w:jc w:val="both"/>
              <w:rPr>
                <w:i/>
                <w:sz w:val="26"/>
                <w:szCs w:val="26"/>
              </w:rPr>
            </w:pPr>
          </w:p>
        </w:tc>
      </w:tr>
      <w:tr w:rsidR="000B51ED" w:rsidRPr="00116D1D" w14:paraId="592CA00E" w14:textId="77777777" w:rsidTr="00684D3A">
        <w:tc>
          <w:tcPr>
            <w:tcW w:w="766" w:type="dxa"/>
            <w:vMerge/>
          </w:tcPr>
          <w:p w14:paraId="61DC1AE0" w14:textId="77777777" w:rsidR="00684D3A" w:rsidRPr="00116D1D" w:rsidRDefault="00684D3A" w:rsidP="00684D3A">
            <w:pPr>
              <w:spacing w:after="120" w:line="234" w:lineRule="atLeast"/>
              <w:jc w:val="both"/>
              <w:rPr>
                <w:b/>
                <w:sz w:val="26"/>
                <w:szCs w:val="26"/>
              </w:rPr>
            </w:pPr>
          </w:p>
        </w:tc>
        <w:tc>
          <w:tcPr>
            <w:tcW w:w="2353" w:type="dxa"/>
            <w:vMerge/>
          </w:tcPr>
          <w:p w14:paraId="53FFE3BB" w14:textId="77777777" w:rsidR="00684D3A" w:rsidRPr="00116D1D" w:rsidRDefault="00684D3A" w:rsidP="00684D3A">
            <w:pPr>
              <w:spacing w:after="120" w:line="234" w:lineRule="atLeast"/>
              <w:jc w:val="both"/>
              <w:rPr>
                <w:b/>
                <w:sz w:val="26"/>
                <w:szCs w:val="26"/>
              </w:rPr>
            </w:pPr>
          </w:p>
        </w:tc>
        <w:tc>
          <w:tcPr>
            <w:tcW w:w="4344" w:type="dxa"/>
          </w:tcPr>
          <w:p w14:paraId="1AD06D67"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4901D48B" w14:textId="77777777" w:rsidR="00684D3A" w:rsidRPr="00116D1D" w:rsidRDefault="00684D3A" w:rsidP="00684D3A">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410" w:type="dxa"/>
            <w:vAlign w:val="center"/>
          </w:tcPr>
          <w:p w14:paraId="6643C750" w14:textId="77777777" w:rsidR="00684D3A" w:rsidRPr="00116D1D" w:rsidRDefault="00684D3A" w:rsidP="00684D3A">
            <w:pPr>
              <w:spacing w:after="120" w:line="234" w:lineRule="atLeast"/>
              <w:jc w:val="center"/>
              <w:rPr>
                <w:bCs/>
                <w:i/>
                <w:sz w:val="26"/>
                <w:szCs w:val="26"/>
              </w:rPr>
            </w:pPr>
          </w:p>
          <w:p w14:paraId="51423AB4"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851" w:type="dxa"/>
            <w:vAlign w:val="center"/>
          </w:tcPr>
          <w:p w14:paraId="74D2E1C8" w14:textId="77777777" w:rsidR="00684D3A" w:rsidRPr="00116D1D" w:rsidRDefault="00684D3A" w:rsidP="00684D3A">
            <w:pPr>
              <w:spacing w:after="120" w:line="234" w:lineRule="atLeast"/>
              <w:jc w:val="both"/>
              <w:rPr>
                <w:b/>
                <w:i/>
                <w:sz w:val="26"/>
                <w:szCs w:val="26"/>
              </w:rPr>
            </w:pPr>
          </w:p>
        </w:tc>
      </w:tr>
      <w:tr w:rsidR="000B51ED" w:rsidRPr="00116D1D" w14:paraId="08C3FACD" w14:textId="77777777" w:rsidTr="00684D3A">
        <w:tc>
          <w:tcPr>
            <w:tcW w:w="766" w:type="dxa"/>
            <w:vAlign w:val="center"/>
          </w:tcPr>
          <w:p w14:paraId="2005103B"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353" w:type="dxa"/>
          </w:tcPr>
          <w:p w14:paraId="7D4C646C"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76B57DE4"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4344" w:type="dxa"/>
          </w:tcPr>
          <w:p w14:paraId="2BAB7B02"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6C9AB3D8"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05F2678C" w14:textId="77777777" w:rsidR="00684D3A" w:rsidRPr="00116D1D" w:rsidRDefault="00684D3A" w:rsidP="00684D3A">
            <w:pPr>
              <w:spacing w:before="120" w:after="120"/>
              <w:jc w:val="both"/>
              <w:rPr>
                <w:sz w:val="26"/>
                <w:szCs w:val="26"/>
                <w:lang w:val="nl-NL"/>
              </w:rPr>
            </w:pPr>
            <w:r w:rsidRPr="00116D1D">
              <w:rPr>
                <w:iCs/>
                <w:sz w:val="26"/>
                <w:szCs w:val="26"/>
                <w:lang w:val="nl-NL"/>
              </w:rPr>
              <w:t xml:space="preserve">- </w:t>
            </w:r>
            <w:r w:rsidRPr="00116D1D">
              <w:rPr>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3F7B25EC"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726AB42F" w14:textId="77777777" w:rsidR="00684D3A" w:rsidRPr="00116D1D" w:rsidRDefault="00684D3A" w:rsidP="00684D3A">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410" w:type="dxa"/>
            <w:vAlign w:val="center"/>
          </w:tcPr>
          <w:p w14:paraId="028F6D08"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53568C6B"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851" w:type="dxa"/>
          </w:tcPr>
          <w:p w14:paraId="3A55CDC6" w14:textId="77777777" w:rsidR="00684D3A" w:rsidRPr="00116D1D" w:rsidRDefault="00684D3A" w:rsidP="00684D3A">
            <w:pPr>
              <w:spacing w:after="120" w:line="234" w:lineRule="atLeast"/>
              <w:jc w:val="both"/>
              <w:rPr>
                <w:sz w:val="26"/>
                <w:szCs w:val="26"/>
                <w:lang w:val="vi-VN"/>
              </w:rPr>
            </w:pPr>
          </w:p>
        </w:tc>
      </w:tr>
    </w:tbl>
    <w:p w14:paraId="61794417" w14:textId="77777777" w:rsidR="00684D3A" w:rsidRPr="00116D1D" w:rsidRDefault="00684D3A" w:rsidP="002D726A">
      <w:pPr>
        <w:spacing w:before="120" w:after="120"/>
        <w:ind w:firstLine="709"/>
        <w:rPr>
          <w:sz w:val="26"/>
          <w:szCs w:val="26"/>
          <w:lang w:val="nl-NL"/>
        </w:rPr>
      </w:pPr>
      <w:r w:rsidRPr="00116D1D">
        <w:rPr>
          <w:b/>
          <w:bCs/>
          <w:sz w:val="26"/>
          <w:szCs w:val="26"/>
          <w:lang w:val="nl-NL"/>
        </w:rPr>
        <w:t xml:space="preserve">1.2. Thành phần, số lượng hồ sơ </w:t>
      </w:r>
    </w:p>
    <w:p w14:paraId="04361A59" w14:textId="77777777" w:rsidR="00684D3A" w:rsidRPr="00116D1D" w:rsidRDefault="00684D3A" w:rsidP="002D726A">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2A9D82B4" w14:textId="77777777" w:rsidR="00684D3A" w:rsidRPr="00116D1D" w:rsidRDefault="00684D3A" w:rsidP="002D726A">
      <w:pPr>
        <w:spacing w:before="120" w:after="120"/>
        <w:ind w:firstLine="709"/>
        <w:jc w:val="both"/>
        <w:rPr>
          <w:sz w:val="26"/>
          <w:szCs w:val="26"/>
        </w:rPr>
      </w:pPr>
      <w:r w:rsidRPr="00116D1D">
        <w:rPr>
          <w:sz w:val="26"/>
          <w:szCs w:val="26"/>
          <w:lang w:val="pt-BR"/>
        </w:rPr>
        <w:t xml:space="preserve">(1)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77ABF9F8" w14:textId="77777777" w:rsidR="00684D3A" w:rsidRPr="00116D1D" w:rsidRDefault="00684D3A" w:rsidP="002D726A">
      <w:pPr>
        <w:spacing w:before="120" w:after="120"/>
        <w:ind w:firstLine="709"/>
        <w:rPr>
          <w:sz w:val="26"/>
          <w:szCs w:val="26"/>
        </w:rPr>
      </w:pPr>
      <w:r w:rsidRPr="00116D1D">
        <w:rPr>
          <w:sz w:val="26"/>
          <w:szCs w:val="26"/>
        </w:rPr>
        <w:t>(2) Bản sao Giấy chứng nhận đăng ký doanh nghiệp;</w:t>
      </w:r>
    </w:p>
    <w:p w14:paraId="1BA1A358" w14:textId="77777777" w:rsidR="00684D3A" w:rsidRPr="00116D1D" w:rsidRDefault="00684D3A" w:rsidP="002D726A">
      <w:pPr>
        <w:spacing w:before="120" w:after="120"/>
        <w:ind w:firstLine="709"/>
        <w:jc w:val="both"/>
        <w:rPr>
          <w:sz w:val="26"/>
          <w:szCs w:val="26"/>
        </w:rPr>
      </w:pPr>
      <w:r w:rsidRPr="00116D1D">
        <w:rPr>
          <w:sz w:val="26"/>
          <w:szCs w:val="26"/>
        </w:rPr>
        <w:t>(3)</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gồm:</w:t>
      </w:r>
    </w:p>
    <w:p w14:paraId="23043160" w14:textId="77777777" w:rsidR="00684D3A" w:rsidRPr="00116D1D" w:rsidRDefault="00684D3A" w:rsidP="002D726A">
      <w:pPr>
        <w:spacing w:before="120" w:after="120"/>
        <w:ind w:firstLine="709"/>
        <w:jc w:val="both"/>
        <w:rPr>
          <w:sz w:val="26"/>
          <w:szCs w:val="26"/>
        </w:rPr>
      </w:pPr>
      <w:r w:rsidRPr="00116D1D">
        <w:rPr>
          <w:sz w:val="26"/>
          <w:szCs w:val="26"/>
        </w:rPr>
        <w:t>- Đội ngũ cán bộ, nhân viên thể thao đáp ứng yêu cầu hoạt động thể thao chuyên nghiệp.</w:t>
      </w:r>
    </w:p>
    <w:p w14:paraId="72E6F182" w14:textId="77777777" w:rsidR="00684D3A" w:rsidRPr="00116D1D" w:rsidRDefault="00684D3A" w:rsidP="002D726A">
      <w:pPr>
        <w:spacing w:before="120" w:after="120"/>
        <w:ind w:firstLine="709"/>
        <w:jc w:val="both"/>
        <w:rPr>
          <w:sz w:val="26"/>
          <w:szCs w:val="26"/>
        </w:rPr>
      </w:pPr>
      <w:r w:rsidRPr="00116D1D">
        <w:rPr>
          <w:sz w:val="26"/>
          <w:szCs w:val="26"/>
        </w:rPr>
        <w:t>- Vận động viên chuyên nghiệp, huấn luyện viên chuyên nghiệp.</w:t>
      </w:r>
    </w:p>
    <w:p w14:paraId="20CC0CED" w14:textId="77777777" w:rsidR="00684D3A" w:rsidRPr="00116D1D" w:rsidRDefault="00684D3A" w:rsidP="002D726A">
      <w:pPr>
        <w:spacing w:before="120" w:after="120"/>
        <w:ind w:firstLine="709"/>
        <w:jc w:val="both"/>
        <w:rPr>
          <w:sz w:val="26"/>
          <w:szCs w:val="26"/>
        </w:rPr>
      </w:pPr>
      <w:r w:rsidRPr="00116D1D">
        <w:rPr>
          <w:sz w:val="26"/>
          <w:szCs w:val="26"/>
        </w:rPr>
        <w:t>- Cơ sở vật chất, trang thiết bị phù hợp với hoạt động thể thao chuyên nghiệp.</w:t>
      </w:r>
    </w:p>
    <w:p w14:paraId="4F18ADF3" w14:textId="77777777" w:rsidR="00684D3A" w:rsidRPr="00116D1D" w:rsidRDefault="00684D3A" w:rsidP="002D726A">
      <w:pPr>
        <w:spacing w:before="120" w:after="120"/>
        <w:ind w:firstLine="709"/>
        <w:rPr>
          <w:spacing w:val="-20"/>
          <w:sz w:val="26"/>
          <w:szCs w:val="26"/>
          <w:lang w:val="vi-VN"/>
        </w:rPr>
      </w:pPr>
      <w:r w:rsidRPr="00116D1D">
        <w:rPr>
          <w:b/>
          <w:sz w:val="26"/>
          <w:szCs w:val="26"/>
          <w:lang w:val="vi-VN"/>
        </w:rPr>
        <w:t>b) Số lượng hồ sơ:</w:t>
      </w:r>
      <w:r w:rsidRPr="00116D1D">
        <w:rPr>
          <w:sz w:val="26"/>
          <w:szCs w:val="26"/>
          <w:lang w:val="vi-VN"/>
        </w:rPr>
        <w:t xml:space="preserve"> 01 (một) bộ.</w:t>
      </w:r>
    </w:p>
    <w:p w14:paraId="00D6128E" w14:textId="77777777" w:rsidR="00684D3A" w:rsidRPr="00116D1D" w:rsidRDefault="00684D3A" w:rsidP="002D726A">
      <w:pPr>
        <w:shd w:val="clear" w:color="auto" w:fill="FFFFFF"/>
        <w:spacing w:before="120" w:after="120" w:line="234" w:lineRule="atLeast"/>
        <w:ind w:firstLine="709"/>
        <w:jc w:val="both"/>
        <w:rPr>
          <w:sz w:val="26"/>
          <w:szCs w:val="26"/>
        </w:rPr>
      </w:pPr>
      <w:r w:rsidRPr="00116D1D">
        <w:rPr>
          <w:b/>
          <w:bCs/>
          <w:sz w:val="26"/>
          <w:szCs w:val="26"/>
        </w:rPr>
        <w:t>1</w:t>
      </w:r>
      <w:r w:rsidRPr="00116D1D">
        <w:rPr>
          <w:b/>
          <w:bCs/>
          <w:sz w:val="26"/>
          <w:szCs w:val="26"/>
          <w:lang w:val="vi-VN"/>
        </w:rPr>
        <w:t xml:space="preserve">.3. Đối tượng thực hiện thủ tục hành chính: </w:t>
      </w:r>
      <w:r w:rsidRPr="00116D1D">
        <w:rPr>
          <w:sz w:val="26"/>
          <w:szCs w:val="26"/>
          <w:lang w:val="vi-VN"/>
        </w:rPr>
        <w:t xml:space="preserve"> </w:t>
      </w:r>
      <w:r w:rsidRPr="00116D1D">
        <w:rPr>
          <w:sz w:val="26"/>
          <w:szCs w:val="26"/>
        </w:rPr>
        <w:t>Tổ chức</w:t>
      </w:r>
    </w:p>
    <w:p w14:paraId="2F928BCE" w14:textId="77777777" w:rsidR="00684D3A" w:rsidRPr="00116D1D" w:rsidRDefault="00684D3A" w:rsidP="002D726A">
      <w:pPr>
        <w:shd w:val="clear" w:color="auto" w:fill="FFFFFF"/>
        <w:spacing w:before="120" w:after="120" w:line="234" w:lineRule="atLeast"/>
        <w:ind w:firstLine="709"/>
        <w:jc w:val="both"/>
        <w:rPr>
          <w:sz w:val="26"/>
          <w:szCs w:val="26"/>
          <w:lang w:val="vi-VN"/>
        </w:rPr>
      </w:pPr>
      <w:r w:rsidRPr="00116D1D">
        <w:rPr>
          <w:b/>
          <w:bCs/>
          <w:sz w:val="26"/>
          <w:szCs w:val="26"/>
        </w:rPr>
        <w:t>1</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240A3CD9" w14:textId="77777777" w:rsidR="00684D3A" w:rsidRPr="00116D1D" w:rsidRDefault="00684D3A" w:rsidP="002D726A">
      <w:pPr>
        <w:autoSpaceDE w:val="0"/>
        <w:autoSpaceDN w:val="0"/>
        <w:adjustRightInd w:val="0"/>
        <w:spacing w:before="120" w:after="120"/>
        <w:ind w:firstLine="709"/>
        <w:rPr>
          <w:sz w:val="26"/>
          <w:szCs w:val="26"/>
          <w:lang w:val="vi-VN"/>
        </w:rPr>
      </w:pPr>
      <w:r w:rsidRPr="00116D1D">
        <w:rPr>
          <w:b/>
          <w:bCs/>
          <w:sz w:val="26"/>
          <w:szCs w:val="26"/>
        </w:rPr>
        <w:t>1</w:t>
      </w:r>
      <w:r w:rsidRPr="00116D1D">
        <w:rPr>
          <w:b/>
          <w:bCs/>
          <w:sz w:val="26"/>
          <w:szCs w:val="26"/>
          <w:lang w:val="vi-VN"/>
        </w:rPr>
        <w:t xml:space="preserve">.5. Kết quả thực hiện thủ tục hành chính: </w:t>
      </w:r>
      <w:r w:rsidRPr="00116D1D">
        <w:rPr>
          <w:bCs/>
          <w:sz w:val="26"/>
          <w:szCs w:val="26"/>
          <w:lang w:val="vi-VN"/>
        </w:rPr>
        <w:t>Giấy chứng nhận</w:t>
      </w:r>
    </w:p>
    <w:p w14:paraId="37CD1C19" w14:textId="77777777" w:rsidR="00684D3A" w:rsidRPr="00116D1D" w:rsidRDefault="00684D3A" w:rsidP="002D726A">
      <w:pPr>
        <w:spacing w:before="120" w:after="120"/>
        <w:ind w:firstLine="709"/>
        <w:jc w:val="both"/>
        <w:rPr>
          <w:sz w:val="26"/>
          <w:szCs w:val="26"/>
        </w:rPr>
      </w:pPr>
      <w:r w:rsidRPr="00116D1D">
        <w:rPr>
          <w:b/>
          <w:bCs/>
          <w:sz w:val="26"/>
          <w:szCs w:val="26"/>
        </w:rPr>
        <w:t>1</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5F182434" w14:textId="2712AE43" w:rsidR="00DC0361" w:rsidRPr="00116D1D" w:rsidRDefault="00DC0361" w:rsidP="002D726A">
      <w:pPr>
        <w:spacing w:before="120" w:after="120"/>
        <w:ind w:firstLine="709"/>
        <w:jc w:val="both"/>
        <w:rPr>
          <w:i/>
          <w:sz w:val="26"/>
          <w:szCs w:val="26"/>
        </w:rPr>
      </w:pPr>
      <w:r w:rsidRPr="00116D1D">
        <w:rPr>
          <w:i/>
          <w:sz w:val="26"/>
          <w:szCs w:val="26"/>
        </w:rPr>
        <w:t xml:space="preserve">(Mức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w:t>
      </w:r>
      <w:r w:rsidR="00DE1961" w:rsidRPr="00116D1D">
        <w:rPr>
          <w:i/>
          <w:sz w:val="26"/>
          <w:szCs w:val="26"/>
        </w:rPr>
        <w:t>Nghị quyết 39/2023/NQ-HĐND ngày 18/07/2023,</w:t>
      </w:r>
      <w:r w:rsidRPr="00116D1D">
        <w:rPr>
          <w:i/>
          <w:sz w:val="26"/>
          <w:szCs w:val="26"/>
        </w:rPr>
        <w:t xml:space="preserve"> được áp dụng đế</w:t>
      </w:r>
      <w:r w:rsidR="00DE1961" w:rsidRPr="00116D1D">
        <w:rPr>
          <w:i/>
          <w:sz w:val="26"/>
          <w:szCs w:val="26"/>
        </w:rPr>
        <w:t>n hết ngày 31/12/</w:t>
      </w:r>
      <w:r w:rsidRPr="00116D1D">
        <w:rPr>
          <w:i/>
          <w:sz w:val="26"/>
          <w:szCs w:val="26"/>
        </w:rPr>
        <w:t>2025).</w:t>
      </w:r>
    </w:p>
    <w:p w14:paraId="52BBC34F" w14:textId="76620625" w:rsidR="00684D3A" w:rsidRPr="00116D1D" w:rsidRDefault="00684D3A" w:rsidP="002D726A">
      <w:pPr>
        <w:spacing w:before="120" w:after="120"/>
        <w:ind w:firstLine="709"/>
        <w:jc w:val="both"/>
        <w:rPr>
          <w:b/>
          <w:bCs/>
          <w:sz w:val="26"/>
          <w:szCs w:val="26"/>
          <w:lang w:val="vi-VN"/>
        </w:rPr>
      </w:pPr>
      <w:r w:rsidRPr="00116D1D">
        <w:rPr>
          <w:b/>
          <w:sz w:val="26"/>
          <w:szCs w:val="26"/>
        </w:rPr>
        <w:t>1</w:t>
      </w:r>
      <w:r w:rsidRPr="00116D1D">
        <w:rPr>
          <w:b/>
          <w:sz w:val="26"/>
          <w:szCs w:val="26"/>
          <w:lang w:val="vi-VN"/>
        </w:rPr>
        <w:t>.7. Tên mẫu đơn, mẫu tờ khai:</w:t>
      </w:r>
      <w:r w:rsidRPr="00116D1D">
        <w:rPr>
          <w:sz w:val="26"/>
          <w:szCs w:val="26"/>
          <w:lang w:val="vi-VN"/>
        </w:rPr>
        <w:t xml:space="preserve"> </w:t>
      </w:r>
      <w:r w:rsidRPr="00116D1D">
        <w:rPr>
          <w:bCs/>
          <w:sz w:val="26"/>
          <w:szCs w:val="26"/>
          <w:lang w:val="vi-VN"/>
        </w:rPr>
        <w:t>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08409627" w14:textId="77777777" w:rsidR="00684D3A" w:rsidRPr="00116D1D" w:rsidRDefault="00684D3A" w:rsidP="002D726A">
      <w:pPr>
        <w:spacing w:before="120" w:after="120"/>
        <w:ind w:firstLine="709"/>
        <w:rPr>
          <w:b/>
          <w:bCs/>
          <w:sz w:val="26"/>
          <w:szCs w:val="26"/>
          <w:lang w:val="hr-HR"/>
        </w:rPr>
      </w:pPr>
      <w:r w:rsidRPr="00116D1D">
        <w:rPr>
          <w:b/>
          <w:bCs/>
          <w:sz w:val="26"/>
          <w:szCs w:val="26"/>
          <w:lang w:val="hr-HR"/>
        </w:rPr>
        <w:t>1.8. Yêu cầu, điều kiện để thực hiện thủ tục hành chính</w:t>
      </w:r>
    </w:p>
    <w:p w14:paraId="30CD1196" w14:textId="77777777" w:rsidR="00684D3A" w:rsidRPr="00116D1D" w:rsidRDefault="00684D3A" w:rsidP="002D726A">
      <w:pPr>
        <w:spacing w:before="120" w:after="120"/>
        <w:ind w:firstLine="709"/>
        <w:jc w:val="both"/>
        <w:rPr>
          <w:sz w:val="26"/>
          <w:szCs w:val="26"/>
        </w:rPr>
      </w:pPr>
      <w:r w:rsidRPr="00116D1D">
        <w:rPr>
          <w:sz w:val="26"/>
          <w:szCs w:val="26"/>
        </w:rPr>
        <w:t>(1) Huấn luyện viên thể thao chuyên nghiệp phải đáp ứng một trong các điều kiện sau đây:</w:t>
      </w:r>
    </w:p>
    <w:p w14:paraId="462882E8" w14:textId="77777777" w:rsidR="00684D3A" w:rsidRPr="00116D1D" w:rsidRDefault="00684D3A" w:rsidP="002D726A">
      <w:pPr>
        <w:spacing w:before="120" w:after="120"/>
        <w:ind w:firstLine="709"/>
        <w:jc w:val="both"/>
        <w:rPr>
          <w:sz w:val="26"/>
          <w:szCs w:val="26"/>
        </w:rPr>
      </w:pPr>
      <w:r w:rsidRPr="00116D1D">
        <w:rPr>
          <w:sz w:val="26"/>
          <w:szCs w:val="26"/>
        </w:rPr>
        <w:t>- Có bằng tốt nghiệp đại học thể dục thể thao chuyên ngành phù hợp với hoạt động của môn thể thao chuyên nghiệp và hoàn thành chương trình đào tạo huấn luyện viên chuyên nghiệp của liên đoàn thể thao quốc gia.</w:t>
      </w:r>
    </w:p>
    <w:p w14:paraId="1B32C8D6" w14:textId="77777777" w:rsidR="00684D3A" w:rsidRPr="00116D1D" w:rsidRDefault="00684D3A" w:rsidP="002D726A">
      <w:pPr>
        <w:spacing w:before="120" w:after="120"/>
        <w:ind w:firstLine="709"/>
        <w:jc w:val="both"/>
        <w:rPr>
          <w:sz w:val="26"/>
          <w:szCs w:val="26"/>
        </w:rPr>
      </w:pPr>
      <w:r w:rsidRPr="00116D1D">
        <w:rPr>
          <w:sz w:val="26"/>
          <w:szCs w:val="26"/>
        </w:rPr>
        <w:t>- Có bằng huấn luyện viên chuyên nghiệp do liên đoàn thể thao châu lục hoặc thế giới của môn thể thao chuyên nghiệp cấp.</w:t>
      </w:r>
    </w:p>
    <w:p w14:paraId="064F8952" w14:textId="77777777" w:rsidR="00684D3A" w:rsidRPr="00116D1D" w:rsidRDefault="00684D3A" w:rsidP="002D726A">
      <w:pPr>
        <w:spacing w:before="120" w:after="120"/>
        <w:ind w:firstLine="709"/>
        <w:jc w:val="both"/>
        <w:rPr>
          <w:sz w:val="26"/>
          <w:szCs w:val="26"/>
        </w:rPr>
      </w:pPr>
      <w:r w:rsidRPr="00116D1D">
        <w:rPr>
          <w:sz w:val="26"/>
          <w:szCs w:val="26"/>
        </w:rPr>
        <w:t>- Có bằng huấn luyện viên chuyên nghiệp của nước ngoài được liên đoàn thể thao châu lục hoặc thế giới của môn thể thao chuyên nghiệp công nhận.</w:t>
      </w:r>
    </w:p>
    <w:p w14:paraId="3453BE85" w14:textId="77777777" w:rsidR="00684D3A" w:rsidRPr="00116D1D" w:rsidRDefault="00684D3A" w:rsidP="002D726A">
      <w:pPr>
        <w:spacing w:before="120" w:after="120"/>
        <w:ind w:firstLine="709"/>
        <w:jc w:val="both"/>
        <w:rPr>
          <w:sz w:val="26"/>
          <w:szCs w:val="26"/>
        </w:rPr>
      </w:pPr>
      <w:r w:rsidRPr="00116D1D">
        <w:rPr>
          <w:sz w:val="26"/>
          <w:szCs w:val="26"/>
        </w:rPr>
        <w:t>(2) Vận động viên chuyên nghiệp phải đáp ứng các điều kiện sau đây:</w:t>
      </w:r>
    </w:p>
    <w:p w14:paraId="0BC0C2D8" w14:textId="77777777" w:rsidR="00684D3A" w:rsidRPr="00116D1D" w:rsidRDefault="00684D3A" w:rsidP="002D726A">
      <w:pPr>
        <w:spacing w:before="120" w:after="120"/>
        <w:ind w:firstLine="709"/>
        <w:jc w:val="both"/>
        <w:rPr>
          <w:sz w:val="26"/>
          <w:szCs w:val="26"/>
        </w:rPr>
      </w:pPr>
      <w:r w:rsidRPr="00116D1D">
        <w:rPr>
          <w:sz w:val="26"/>
          <w:szCs w:val="26"/>
        </w:rPr>
        <w:t>- Có hợp đồng lao động với câu lạc bộ thể thao chuyên nghiệp.</w:t>
      </w:r>
    </w:p>
    <w:p w14:paraId="7CFF99BA" w14:textId="77777777" w:rsidR="00684D3A" w:rsidRPr="00116D1D" w:rsidRDefault="00684D3A" w:rsidP="002D726A">
      <w:pPr>
        <w:spacing w:before="120" w:after="120"/>
        <w:ind w:firstLine="709"/>
        <w:jc w:val="both"/>
        <w:rPr>
          <w:sz w:val="26"/>
          <w:szCs w:val="26"/>
        </w:rPr>
      </w:pPr>
      <w:r w:rsidRPr="00116D1D">
        <w:rPr>
          <w:sz w:val="26"/>
          <w:szCs w:val="26"/>
        </w:rPr>
        <w:t>- Được liên đoàn thể thao quốc gia công nhận là vận động viên chuyên nghiệp. Trường hợp vận động viên là người nước ngoài tham gia thi đấu thể thao chuyên nghiệp tại Việt Nam phải có chứng nhận chuyển nhượng quốc tế và Giấy phép lao động theo quy định pháp luật về lao động.</w:t>
      </w:r>
    </w:p>
    <w:p w14:paraId="74B97CC9" w14:textId="77777777" w:rsidR="00684D3A" w:rsidRPr="00116D1D" w:rsidRDefault="00684D3A" w:rsidP="002D726A">
      <w:pPr>
        <w:spacing w:before="120" w:after="120"/>
        <w:ind w:firstLine="709"/>
        <w:jc w:val="both"/>
        <w:rPr>
          <w:sz w:val="26"/>
          <w:szCs w:val="26"/>
        </w:rPr>
      </w:pPr>
      <w:r w:rsidRPr="00116D1D">
        <w:rPr>
          <w:sz w:val="26"/>
          <w:szCs w:val="26"/>
        </w:rPr>
        <w:t>(3) Nhân viên y tế thường trực trong các buổi tập luyện và thi đấu thể thao chuyên nghiệp hoặc nhân viên y tế của cơ sở y tế mà câu lạc bộ thể thao chuyên nghiệp ký hợp đồng để sơ cứu, cấp cứu người tham gia hoạt động thể thao chuyên nghiệp trong trường hợp cần thiết phải có trình độ chuyên môn từ cao đẳng y tế trở lên.</w:t>
      </w:r>
    </w:p>
    <w:p w14:paraId="0AF533EB" w14:textId="77777777" w:rsidR="00684D3A" w:rsidRPr="00116D1D" w:rsidRDefault="00684D3A" w:rsidP="002D726A">
      <w:pPr>
        <w:spacing w:before="120" w:after="120"/>
        <w:ind w:firstLine="709"/>
        <w:jc w:val="both"/>
        <w:rPr>
          <w:b/>
          <w:sz w:val="26"/>
          <w:szCs w:val="26"/>
        </w:rPr>
      </w:pPr>
      <w:r w:rsidRPr="00116D1D">
        <w:rPr>
          <w:sz w:val="26"/>
          <w:szCs w:val="26"/>
        </w:rPr>
        <w:t>(4)</w:t>
      </w:r>
      <w:r w:rsidRPr="00116D1D">
        <w:rPr>
          <w:b/>
          <w:sz w:val="26"/>
          <w:szCs w:val="26"/>
        </w:rPr>
        <w:t xml:space="preserve"> </w:t>
      </w:r>
      <w:r w:rsidRPr="00116D1D">
        <w:rPr>
          <w:sz w:val="26"/>
          <w:szCs w:val="26"/>
        </w:rPr>
        <w:t>Cơ sở vật chất, trang thiết bị tập luyện và thi đấu thể thao chuyên nghiệp phải đảm bảo quy chuẩn kỹ thuật quốc gia, tiêu chuẩn Việt Nam hoặc tiêu chuẩn quốc tế và phù hợp với quy định của các tổ chức thể thao chuyên nghiệp quốc tế.</w:t>
      </w:r>
    </w:p>
    <w:p w14:paraId="7BD56C73" w14:textId="77777777" w:rsidR="00684D3A" w:rsidRPr="00116D1D" w:rsidRDefault="00684D3A" w:rsidP="002D726A">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1.9. Căn cứ pháp lý của thủ tục hành chính  </w:t>
      </w:r>
    </w:p>
    <w:p w14:paraId="45AE6CD1" w14:textId="77777777" w:rsidR="00684D3A" w:rsidRPr="00116D1D" w:rsidRDefault="00684D3A" w:rsidP="002D726A">
      <w:pPr>
        <w:spacing w:before="120" w:after="120"/>
        <w:ind w:firstLine="709"/>
        <w:rPr>
          <w:sz w:val="26"/>
          <w:szCs w:val="26"/>
          <w:lang w:val="nb-NO"/>
        </w:rPr>
      </w:pPr>
      <w:r w:rsidRPr="00116D1D">
        <w:rPr>
          <w:sz w:val="26"/>
          <w:szCs w:val="26"/>
          <w:lang w:val="nb-NO"/>
        </w:rPr>
        <w:tab/>
        <w:t>- Luật thể dục, thể thao số 77/2006/QH11 ngày 29/11/2006.</w:t>
      </w:r>
    </w:p>
    <w:p w14:paraId="6F994152" w14:textId="269AB461" w:rsidR="00820147" w:rsidRPr="00116D1D" w:rsidRDefault="00820147" w:rsidP="00F80383">
      <w:pPr>
        <w:spacing w:before="120" w:after="120"/>
        <w:ind w:firstLine="709"/>
        <w:jc w:val="both"/>
        <w:rPr>
          <w:sz w:val="26"/>
          <w:szCs w:val="26"/>
          <w:lang w:val="nb-NO"/>
        </w:rPr>
      </w:pPr>
      <w:r w:rsidRPr="00116D1D">
        <w:rPr>
          <w:sz w:val="26"/>
          <w:szCs w:val="26"/>
          <w:lang w:val="nb-NO"/>
        </w:rPr>
        <w:tab/>
        <w:t>- Luật phí và lệ phí số 97/2015QH13 ngày của Quốc hội có hiệu lực từ ngày 01/01/2017.</w:t>
      </w:r>
    </w:p>
    <w:p w14:paraId="4F915D46" w14:textId="77777777" w:rsidR="00684D3A" w:rsidRPr="00116D1D" w:rsidRDefault="00684D3A" w:rsidP="002D726A">
      <w:pPr>
        <w:spacing w:before="120" w:after="120"/>
        <w:ind w:firstLine="709"/>
        <w:jc w:val="both"/>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w:t>
      </w:r>
    </w:p>
    <w:p w14:paraId="16B42DFC" w14:textId="77777777" w:rsidR="00684D3A" w:rsidRPr="00116D1D" w:rsidRDefault="00684D3A" w:rsidP="002D726A">
      <w:pPr>
        <w:spacing w:before="120" w:after="120"/>
        <w:ind w:firstLine="709"/>
        <w:jc w:val="both"/>
        <w:rPr>
          <w:sz w:val="26"/>
          <w:szCs w:val="26"/>
          <w:lang w:val="nb-NO"/>
        </w:rPr>
      </w:pPr>
      <w:r w:rsidRPr="00116D1D">
        <w:rPr>
          <w:sz w:val="26"/>
          <w:szCs w:val="26"/>
          <w:lang w:val="nb-NO"/>
        </w:rPr>
        <w:t xml:space="preserve">-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 </w:t>
      </w:r>
    </w:p>
    <w:p w14:paraId="10303CCB" w14:textId="4F88F4B2" w:rsidR="00DC0361" w:rsidRPr="00116D1D" w:rsidRDefault="00DC0361" w:rsidP="002D726A">
      <w:pPr>
        <w:spacing w:before="120" w:after="120"/>
        <w:ind w:firstLine="709"/>
        <w:jc w:val="both"/>
        <w:rPr>
          <w:sz w:val="26"/>
          <w:szCs w:val="26"/>
          <w:lang w:val="nb-NO"/>
        </w:rPr>
      </w:pPr>
      <w:r w:rsidRPr="00116D1D">
        <w:rPr>
          <w:sz w:val="26"/>
          <w:szCs w:val="26"/>
          <w:lang w:val="nb-NO"/>
        </w:rPr>
        <w:t>- Nghị quyết 39/2023/NQ-HĐND ngày 18/07/2023 của Hội đồng nhân dân Tỉnh về quy định mức thu phí, lệ phí đối với hoạt động cung cấp dịch vụ công bằng hình thức trực tuyến trên địa bàn tỉnh Đồng Tháp.</w:t>
      </w:r>
      <w:r w:rsidR="00F80383" w:rsidRPr="00116D1D">
        <w:rPr>
          <w:sz w:val="26"/>
          <w:szCs w:val="26"/>
          <w:lang w:val="nb-NO"/>
        </w:rPr>
        <w:t xml:space="preserve"> Mức thu quy định tại Nghị quyết này được áp dụng đến hết ngày 31 tháng 12 năm 2025</w:t>
      </w:r>
    </w:p>
    <w:p w14:paraId="1954D113" w14:textId="77777777" w:rsidR="00684D3A" w:rsidRPr="00116D1D" w:rsidRDefault="00684D3A" w:rsidP="002D726A">
      <w:pPr>
        <w:autoSpaceDE w:val="0"/>
        <w:autoSpaceDN w:val="0"/>
        <w:adjustRightInd w:val="0"/>
        <w:spacing w:before="120" w:after="120"/>
        <w:ind w:firstLine="709"/>
        <w:rPr>
          <w:spacing w:val="-4"/>
          <w:sz w:val="26"/>
          <w:szCs w:val="26"/>
        </w:rPr>
      </w:pPr>
      <w:r w:rsidRPr="00116D1D">
        <w:rPr>
          <w:b/>
          <w:sz w:val="26"/>
          <w:szCs w:val="26"/>
          <w:lang w:val="nl-NL"/>
        </w:rPr>
        <w:t>1.10.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79509B40"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5E5860A" w14:textId="77777777" w:rsidR="00684D3A" w:rsidRPr="00116D1D" w:rsidRDefault="00684D3A" w:rsidP="00684D3A">
            <w:pPr>
              <w:spacing w:before="40" w:after="40"/>
              <w:jc w:val="center"/>
              <w:rPr>
                <w:b/>
                <w:bCs/>
                <w:sz w:val="26"/>
                <w:szCs w:val="26"/>
                <w:lang w:val="nl-NL"/>
              </w:rPr>
            </w:pPr>
          </w:p>
          <w:p w14:paraId="31541A0E"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02785E8F"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5ED054C3"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7F975911"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2460D200"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31650545"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0B87F58C"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79E3A84A"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2DBC1412"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235AD3AD" w14:textId="77777777" w:rsidR="00684D3A" w:rsidRPr="00116D1D" w:rsidRDefault="00684D3A" w:rsidP="00684D3A">
            <w:pPr>
              <w:spacing w:before="40" w:after="40"/>
              <w:jc w:val="center"/>
              <w:rPr>
                <w:sz w:val="26"/>
                <w:szCs w:val="26"/>
                <w:lang w:val="nl-NL"/>
              </w:rPr>
            </w:pPr>
          </w:p>
          <w:p w14:paraId="6E776538"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7572F938" w14:textId="77777777" w:rsidR="00684D3A" w:rsidRPr="00116D1D" w:rsidRDefault="00684D3A" w:rsidP="00684D3A">
            <w:pPr>
              <w:spacing w:before="40" w:after="40"/>
              <w:jc w:val="center"/>
              <w:rPr>
                <w:sz w:val="26"/>
                <w:szCs w:val="26"/>
                <w:lang w:val="nl-NL"/>
              </w:rPr>
            </w:pPr>
          </w:p>
          <w:p w14:paraId="56CFDE7E" w14:textId="77777777" w:rsidR="00684D3A" w:rsidRPr="00116D1D" w:rsidRDefault="00684D3A" w:rsidP="00684D3A">
            <w:pPr>
              <w:spacing w:before="40" w:after="40"/>
              <w:jc w:val="center"/>
              <w:rPr>
                <w:sz w:val="26"/>
                <w:szCs w:val="26"/>
                <w:lang w:val="nl-NL"/>
              </w:rPr>
            </w:pPr>
          </w:p>
        </w:tc>
      </w:tr>
      <w:tr w:rsidR="000B51ED" w:rsidRPr="00116D1D" w14:paraId="79B422AD"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C40E473"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1088F29C"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70D014A0" w14:textId="77777777" w:rsidR="00684D3A" w:rsidRPr="00116D1D" w:rsidRDefault="00684D3A" w:rsidP="00684D3A">
            <w:pPr>
              <w:spacing w:before="40" w:after="40"/>
              <w:rPr>
                <w:sz w:val="26"/>
                <w:szCs w:val="26"/>
                <w:lang w:val="nl-NL"/>
              </w:rPr>
            </w:pPr>
          </w:p>
        </w:tc>
      </w:tr>
    </w:tbl>
    <w:p w14:paraId="0EA33E10"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headerReference w:type="even" r:id="rId212"/>
          <w:footerReference w:type="even" r:id="rId213"/>
          <w:footerReference w:type="default" r:id="rId214"/>
          <w:headerReference w:type="first" r:id="rId215"/>
          <w:footerReference w:type="first" r:id="rId216"/>
          <w:type w:val="nextColumn"/>
          <w:pgSz w:w="11907" w:h="16840" w:code="9"/>
          <w:pgMar w:top="851" w:right="851" w:bottom="851" w:left="1134" w:header="567" w:footer="567" w:gutter="0"/>
          <w:paperSrc w:first="7" w:other="7"/>
          <w:cols w:space="720"/>
          <w:titlePg/>
          <w:docGrid w:linePitch="326"/>
        </w:sectPr>
      </w:pPr>
    </w:p>
    <w:p w14:paraId="27909EFE"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72302C12"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3D17986A" w14:textId="77777777" w:rsidR="00684D3A" w:rsidRPr="00116D1D" w:rsidRDefault="00684D3A" w:rsidP="00684D3A">
      <w:pPr>
        <w:jc w:val="center"/>
        <w:rPr>
          <w:b/>
          <w:sz w:val="26"/>
          <w:szCs w:val="26"/>
        </w:rPr>
      </w:pPr>
      <w:r w:rsidRPr="00116D1D">
        <w:rPr>
          <w:b/>
          <w:sz w:val="26"/>
          <w:szCs w:val="26"/>
        </w:rPr>
        <w:t>ĐƠN ĐỀ NGHỊ</w:t>
      </w:r>
    </w:p>
    <w:p w14:paraId="4D3EE74F"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013CA283" w14:textId="77777777" w:rsidR="00684D3A" w:rsidRPr="00116D1D" w:rsidRDefault="00684D3A" w:rsidP="00684D3A">
      <w:pPr>
        <w:ind w:firstLine="709"/>
        <w:jc w:val="center"/>
        <w:rPr>
          <w:b/>
          <w:sz w:val="26"/>
          <w:szCs w:val="26"/>
        </w:rPr>
      </w:pPr>
    </w:p>
    <w:p w14:paraId="0E3322C8"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5ACA060F" w14:textId="77777777" w:rsidR="00684D3A" w:rsidRPr="00116D1D" w:rsidRDefault="00684D3A" w:rsidP="00684D3A">
      <w:pPr>
        <w:ind w:firstLine="709"/>
        <w:jc w:val="center"/>
        <w:rPr>
          <w:sz w:val="26"/>
          <w:szCs w:val="26"/>
        </w:rPr>
      </w:pPr>
    </w:p>
    <w:p w14:paraId="135743A8"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15CB49DE" w14:textId="77777777" w:rsidR="00684D3A" w:rsidRPr="00116D1D" w:rsidRDefault="00684D3A" w:rsidP="00684D3A">
      <w:pPr>
        <w:ind w:firstLine="709"/>
        <w:jc w:val="both"/>
        <w:rPr>
          <w:sz w:val="26"/>
          <w:szCs w:val="26"/>
        </w:rPr>
      </w:pPr>
      <w:r w:rsidRPr="00116D1D">
        <w:rPr>
          <w:sz w:val="26"/>
          <w:szCs w:val="26"/>
        </w:rPr>
        <w:t>Tên giao dịch (nếu có): ………………………………………………………………</w:t>
      </w:r>
    </w:p>
    <w:p w14:paraId="32DD8837" w14:textId="77777777" w:rsidR="00684D3A" w:rsidRPr="00116D1D" w:rsidRDefault="00684D3A" w:rsidP="00684D3A">
      <w:pPr>
        <w:ind w:firstLine="709"/>
        <w:jc w:val="both"/>
        <w:rPr>
          <w:sz w:val="26"/>
          <w:szCs w:val="26"/>
        </w:rPr>
      </w:pPr>
      <w:r w:rsidRPr="00116D1D">
        <w:rPr>
          <w:sz w:val="26"/>
          <w:szCs w:val="26"/>
        </w:rPr>
        <w:t>Tên viết tắt (nếu có): …………………………………………………………………</w:t>
      </w:r>
    </w:p>
    <w:p w14:paraId="77BF7327"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06B1A2D2" w14:textId="77777777" w:rsidR="00684D3A" w:rsidRPr="00116D1D" w:rsidRDefault="00684D3A" w:rsidP="00684D3A">
      <w:pPr>
        <w:ind w:firstLine="709"/>
        <w:jc w:val="both"/>
        <w:rPr>
          <w:sz w:val="26"/>
          <w:szCs w:val="26"/>
        </w:rPr>
      </w:pPr>
      <w:r w:rsidRPr="00116D1D">
        <w:rPr>
          <w:sz w:val="26"/>
          <w:szCs w:val="26"/>
        </w:rPr>
        <w:t>3. Địa chỉ trụ sở chính: ………………………………………………………………</w:t>
      </w:r>
    </w:p>
    <w:p w14:paraId="67C00B4F" w14:textId="77777777" w:rsidR="00684D3A" w:rsidRPr="00116D1D" w:rsidRDefault="00684D3A" w:rsidP="00684D3A">
      <w:pPr>
        <w:ind w:firstLine="709"/>
        <w:jc w:val="both"/>
        <w:rPr>
          <w:sz w:val="26"/>
          <w:szCs w:val="26"/>
        </w:rPr>
      </w:pPr>
      <w:r w:rsidRPr="00116D1D">
        <w:rPr>
          <w:sz w:val="26"/>
          <w:szCs w:val="26"/>
        </w:rPr>
        <w:t>Điện thoại: …………………….Fax: ………………………………………………..</w:t>
      </w:r>
    </w:p>
    <w:p w14:paraId="4D7EB84E" w14:textId="77777777" w:rsidR="00684D3A" w:rsidRPr="00116D1D" w:rsidRDefault="00684D3A" w:rsidP="00684D3A">
      <w:pPr>
        <w:ind w:firstLine="709"/>
        <w:jc w:val="both"/>
        <w:rPr>
          <w:sz w:val="26"/>
          <w:szCs w:val="26"/>
        </w:rPr>
      </w:pPr>
      <w:r w:rsidRPr="00116D1D">
        <w:rPr>
          <w:sz w:val="26"/>
          <w:szCs w:val="26"/>
        </w:rPr>
        <w:t>Website: ……………………….Email: ……………………………………………..</w:t>
      </w:r>
    </w:p>
    <w:p w14:paraId="117163AD"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4609A76F" w14:textId="77777777" w:rsidR="00684D3A" w:rsidRPr="00116D1D" w:rsidRDefault="00684D3A" w:rsidP="00684D3A">
      <w:pPr>
        <w:ind w:firstLine="709"/>
        <w:jc w:val="both"/>
        <w:rPr>
          <w:sz w:val="26"/>
          <w:szCs w:val="26"/>
        </w:rPr>
      </w:pPr>
      <w:r w:rsidRPr="00116D1D">
        <w:rPr>
          <w:sz w:val="26"/>
          <w:szCs w:val="26"/>
        </w:rPr>
        <w:t>Giới tính: ………………………..Chức danh: ………………………………………</w:t>
      </w:r>
    </w:p>
    <w:p w14:paraId="7B692104" w14:textId="77777777" w:rsidR="00684D3A" w:rsidRPr="00116D1D" w:rsidRDefault="00684D3A" w:rsidP="00684D3A">
      <w:pPr>
        <w:ind w:firstLine="709"/>
        <w:jc w:val="both"/>
        <w:rPr>
          <w:sz w:val="26"/>
          <w:szCs w:val="26"/>
        </w:rPr>
      </w:pPr>
      <w:r w:rsidRPr="00116D1D">
        <w:rPr>
          <w:sz w:val="26"/>
          <w:szCs w:val="26"/>
        </w:rPr>
        <w:t>Sinh ngày: …../...../ …… Dân tộc: ………….Quốc tịch: …………………………...</w:t>
      </w:r>
    </w:p>
    <w:p w14:paraId="0B24928A"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151663D2" w14:textId="77777777" w:rsidR="00684D3A" w:rsidRPr="00116D1D" w:rsidRDefault="00684D3A" w:rsidP="00684D3A">
      <w:pPr>
        <w:ind w:firstLine="709"/>
        <w:jc w:val="both"/>
        <w:rPr>
          <w:sz w:val="26"/>
          <w:szCs w:val="26"/>
        </w:rPr>
      </w:pPr>
      <w:r w:rsidRPr="00116D1D">
        <w:rPr>
          <w:sz w:val="26"/>
          <w:szCs w:val="26"/>
        </w:rPr>
        <w:t>Ngày cấp: …../ …../ ……Nơi cấp: …………………………………………………..</w:t>
      </w:r>
    </w:p>
    <w:p w14:paraId="17001ECC"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7AAA31BA" w14:textId="77777777" w:rsidR="00684D3A" w:rsidRPr="00116D1D" w:rsidRDefault="00684D3A" w:rsidP="00684D3A">
      <w:pPr>
        <w:ind w:firstLine="709"/>
        <w:jc w:val="both"/>
        <w:rPr>
          <w:sz w:val="26"/>
          <w:szCs w:val="26"/>
        </w:rPr>
      </w:pPr>
      <w:r w:rsidRPr="00116D1D">
        <w:rPr>
          <w:sz w:val="26"/>
          <w:szCs w:val="26"/>
        </w:rPr>
        <w:t>Chỗ ở hiện tại: ……………………………………………………………………….</w:t>
      </w:r>
    </w:p>
    <w:p w14:paraId="6E42A08F"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0D166EAF"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30A0F63C" w14:textId="77777777" w:rsidR="00684D3A" w:rsidRPr="00116D1D" w:rsidRDefault="00684D3A" w:rsidP="00684D3A">
      <w:pPr>
        <w:ind w:firstLine="709"/>
        <w:jc w:val="both"/>
        <w:rPr>
          <w:sz w:val="26"/>
          <w:szCs w:val="26"/>
        </w:rPr>
      </w:pPr>
      <w:r w:rsidRPr="00116D1D">
        <w:rPr>
          <w:sz w:val="26"/>
          <w:szCs w:val="26"/>
        </w:rPr>
        <w:t>7. Cam kết:</w:t>
      </w:r>
    </w:p>
    <w:p w14:paraId="2A131A4A"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39E44F17"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06BB06C4"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0A84EC0F"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4FFF45C6"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0F249C18"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2860BCCA" w14:textId="77777777" w:rsidR="00684D3A" w:rsidRPr="00116D1D" w:rsidRDefault="00684D3A" w:rsidP="00684D3A">
      <w:pPr>
        <w:ind w:firstLine="709"/>
        <w:rPr>
          <w:sz w:val="26"/>
          <w:szCs w:val="26"/>
        </w:rPr>
      </w:pPr>
      <w:r w:rsidRPr="00116D1D">
        <w:rPr>
          <w:sz w:val="26"/>
          <w:szCs w:val="26"/>
        </w:rPr>
        <w:t> </w:t>
      </w:r>
    </w:p>
    <w:p w14:paraId="223753D9" w14:textId="77777777" w:rsidR="00684D3A" w:rsidRPr="00116D1D" w:rsidRDefault="00684D3A" w:rsidP="00684D3A">
      <w:pPr>
        <w:ind w:firstLine="709"/>
        <w:jc w:val="center"/>
        <w:rPr>
          <w:b/>
          <w:sz w:val="26"/>
          <w:szCs w:val="26"/>
        </w:rPr>
        <w:sectPr w:rsidR="00684D3A" w:rsidRPr="00116D1D" w:rsidSect="006F288A">
          <w:headerReference w:type="even" r:id="rId217"/>
          <w:footerReference w:type="even" r:id="rId218"/>
          <w:footerReference w:type="default" r:id="rId219"/>
          <w:headerReference w:type="first" r:id="rId220"/>
          <w:footerReference w:type="first" r:id="rId221"/>
          <w:type w:val="nextColumn"/>
          <w:pgSz w:w="11907" w:h="16840" w:code="9"/>
          <w:pgMar w:top="851" w:right="851" w:bottom="851" w:left="1134" w:header="567" w:footer="567" w:gutter="0"/>
          <w:paperSrc w:first="7" w:other="7"/>
          <w:cols w:space="720"/>
          <w:titlePg/>
          <w:docGrid w:linePitch="326"/>
        </w:sectPr>
      </w:pPr>
      <w:r w:rsidRPr="00116D1D">
        <w:rPr>
          <w:b/>
          <w:sz w:val="26"/>
          <w:szCs w:val="26"/>
        </w:rPr>
        <w:t xml:space="preserve">                                                                                                        </w:t>
      </w:r>
    </w:p>
    <w:p w14:paraId="3F9863BB" w14:textId="77777777" w:rsidR="00684D3A" w:rsidRPr="00116D1D" w:rsidRDefault="00684D3A" w:rsidP="00684D3A">
      <w:pPr>
        <w:ind w:firstLine="709"/>
        <w:jc w:val="right"/>
        <w:rPr>
          <w:b/>
          <w:sz w:val="26"/>
          <w:szCs w:val="26"/>
        </w:rPr>
      </w:pPr>
      <w:r w:rsidRPr="00116D1D">
        <w:rPr>
          <w:b/>
          <w:sz w:val="26"/>
          <w:szCs w:val="26"/>
        </w:rPr>
        <w:t xml:space="preserve">   Mẫu số 03</w:t>
      </w:r>
    </w:p>
    <w:p w14:paraId="5436C3BD"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54001C73" w14:textId="77777777" w:rsidR="00684D3A" w:rsidRPr="00116D1D" w:rsidRDefault="00684D3A" w:rsidP="00684D3A">
      <w:pPr>
        <w:jc w:val="center"/>
        <w:rPr>
          <w:b/>
          <w:sz w:val="26"/>
          <w:szCs w:val="26"/>
        </w:rPr>
      </w:pPr>
      <w:r w:rsidRPr="00116D1D">
        <w:rPr>
          <w:b/>
          <w:sz w:val="26"/>
          <w:szCs w:val="26"/>
        </w:rPr>
        <w:t>BẢN TÓM TẮT</w:t>
      </w:r>
    </w:p>
    <w:p w14:paraId="23504C1C"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5A8489F7"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29ADA09F" w14:textId="77777777" w:rsidR="00684D3A" w:rsidRPr="00116D1D" w:rsidRDefault="00684D3A" w:rsidP="00684D3A">
      <w:pPr>
        <w:ind w:firstLine="709"/>
        <w:jc w:val="center"/>
        <w:rPr>
          <w:sz w:val="26"/>
          <w:szCs w:val="26"/>
        </w:rPr>
      </w:pPr>
    </w:p>
    <w:p w14:paraId="04F7D014" w14:textId="77777777" w:rsidR="00684D3A" w:rsidRPr="00116D1D" w:rsidRDefault="00684D3A" w:rsidP="00684D3A">
      <w:pPr>
        <w:jc w:val="center"/>
        <w:rPr>
          <w:sz w:val="26"/>
          <w:szCs w:val="26"/>
        </w:rPr>
      </w:pPr>
      <w:r w:rsidRPr="00116D1D">
        <w:rPr>
          <w:sz w:val="26"/>
          <w:szCs w:val="26"/>
        </w:rPr>
        <w:t>Kính gửi: Sở Văn hóa, Thể thao và Du lịch.</w:t>
      </w:r>
    </w:p>
    <w:p w14:paraId="31F63A5A" w14:textId="77777777" w:rsidR="00684D3A" w:rsidRPr="00116D1D" w:rsidRDefault="00684D3A" w:rsidP="00684D3A">
      <w:pPr>
        <w:jc w:val="center"/>
        <w:rPr>
          <w:sz w:val="26"/>
          <w:szCs w:val="26"/>
        </w:rPr>
      </w:pPr>
    </w:p>
    <w:p w14:paraId="4E29532E"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2268E64D" w14:textId="77777777" w:rsidR="00684D3A" w:rsidRPr="00116D1D" w:rsidRDefault="00684D3A" w:rsidP="00684D3A">
      <w:pPr>
        <w:ind w:firstLine="709"/>
        <w:jc w:val="both"/>
        <w:rPr>
          <w:sz w:val="26"/>
          <w:szCs w:val="26"/>
        </w:rPr>
      </w:pPr>
      <w:r w:rsidRPr="00116D1D">
        <w:rPr>
          <w:sz w:val="26"/>
          <w:szCs w:val="26"/>
        </w:rPr>
        <w:t>- Địa chỉ trụ sở chính: ………………………………………………………………..</w:t>
      </w:r>
    </w:p>
    <w:p w14:paraId="2D57E29A" w14:textId="77777777" w:rsidR="00684D3A" w:rsidRPr="00116D1D" w:rsidRDefault="00684D3A" w:rsidP="00684D3A">
      <w:pPr>
        <w:ind w:firstLine="709"/>
        <w:jc w:val="both"/>
        <w:rPr>
          <w:sz w:val="26"/>
          <w:szCs w:val="26"/>
        </w:rPr>
      </w:pPr>
      <w:r w:rsidRPr="00116D1D">
        <w:rPr>
          <w:sz w:val="26"/>
          <w:szCs w:val="26"/>
        </w:rPr>
        <w:t>Điện thoại: …………………………….Fax: ………………………………………..</w:t>
      </w:r>
    </w:p>
    <w:p w14:paraId="1F9D047D" w14:textId="77777777" w:rsidR="00684D3A" w:rsidRPr="00116D1D" w:rsidRDefault="00684D3A" w:rsidP="00684D3A">
      <w:pPr>
        <w:ind w:firstLine="709"/>
        <w:jc w:val="both"/>
        <w:rPr>
          <w:sz w:val="26"/>
          <w:szCs w:val="26"/>
        </w:rPr>
      </w:pPr>
      <w:r w:rsidRPr="00116D1D">
        <w:rPr>
          <w:sz w:val="26"/>
          <w:szCs w:val="26"/>
        </w:rPr>
        <w:t>Website: ……………………………………………………………………………...</w:t>
      </w:r>
    </w:p>
    <w:p w14:paraId="65C20161" w14:textId="77777777" w:rsidR="00684D3A" w:rsidRPr="00116D1D" w:rsidRDefault="00684D3A" w:rsidP="00684D3A">
      <w:pPr>
        <w:ind w:firstLine="709"/>
        <w:jc w:val="both"/>
        <w:rPr>
          <w:sz w:val="26"/>
          <w:szCs w:val="26"/>
        </w:rPr>
      </w:pPr>
      <w:r w:rsidRPr="00116D1D">
        <w:rPr>
          <w:sz w:val="26"/>
          <w:szCs w:val="26"/>
        </w:rPr>
        <w:t>Email: ………………………………………………………………………………..</w:t>
      </w:r>
    </w:p>
    <w:p w14:paraId="5EBBDB80"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67E0A19A"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2FA48490" w14:textId="77777777" w:rsidR="00684D3A" w:rsidRPr="00116D1D" w:rsidRDefault="00684D3A" w:rsidP="00684D3A">
      <w:pPr>
        <w:ind w:firstLine="709"/>
        <w:jc w:val="both"/>
        <w:rPr>
          <w:sz w:val="26"/>
          <w:szCs w:val="26"/>
        </w:rPr>
      </w:pPr>
      <w:r w:rsidRPr="00116D1D">
        <w:rPr>
          <w:sz w:val="26"/>
          <w:szCs w:val="26"/>
        </w:rPr>
        <w:t>- Số lượng: …………………………………………………………………………..</w:t>
      </w:r>
    </w:p>
    <w:p w14:paraId="557E4634"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68581414"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16071F48"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2A47C2BB"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1E0654E8" w14:textId="77777777" w:rsidR="00684D3A" w:rsidRPr="00116D1D" w:rsidRDefault="00684D3A" w:rsidP="00684D3A">
      <w:pPr>
        <w:ind w:firstLine="709"/>
        <w:jc w:val="both"/>
        <w:rPr>
          <w:sz w:val="26"/>
          <w:szCs w:val="26"/>
        </w:rPr>
      </w:pPr>
      <w:r w:rsidRPr="00116D1D">
        <w:rPr>
          <w:sz w:val="26"/>
          <w:szCs w:val="26"/>
        </w:rPr>
        <w:t>Chúng tôi cam kết:</w:t>
      </w:r>
    </w:p>
    <w:p w14:paraId="73F3FB01"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71F15470"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52414F49"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0B51ED" w:rsidRPr="00116D1D" w14:paraId="5D424C6E"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2E8B9470"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3BCA5C43"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537B0CD9" w14:textId="77777777" w:rsidR="00684D3A" w:rsidRPr="00116D1D" w:rsidRDefault="00684D3A" w:rsidP="00684D3A">
      <w:pPr>
        <w:autoSpaceDE w:val="0"/>
        <w:autoSpaceDN w:val="0"/>
        <w:adjustRightInd w:val="0"/>
        <w:ind w:firstLine="709"/>
        <w:jc w:val="center"/>
        <w:rPr>
          <w:b/>
          <w:bCs/>
          <w:sz w:val="26"/>
          <w:szCs w:val="26"/>
        </w:rPr>
        <w:sectPr w:rsidR="00684D3A" w:rsidRPr="00116D1D" w:rsidSect="006F288A">
          <w:type w:val="nextColumn"/>
          <w:pgSz w:w="11907" w:h="16840" w:code="9"/>
          <w:pgMar w:top="851" w:right="851" w:bottom="851" w:left="1134" w:header="567" w:footer="567" w:gutter="0"/>
          <w:paperSrc w:first="7" w:other="7"/>
          <w:cols w:space="720"/>
          <w:titlePg/>
          <w:docGrid w:linePitch="326"/>
        </w:sectPr>
      </w:pPr>
    </w:p>
    <w:p w14:paraId="32A8C876" w14:textId="0B72E48A" w:rsidR="00684D3A" w:rsidRPr="00116D1D" w:rsidRDefault="00684D3A" w:rsidP="002D726A">
      <w:pPr>
        <w:pStyle w:val="Heading4"/>
        <w:ind w:firstLine="709"/>
        <w:rPr>
          <w:sz w:val="26"/>
          <w:lang w:val="nl-NL"/>
        </w:rPr>
      </w:pPr>
      <w:r w:rsidRPr="00116D1D">
        <w:rPr>
          <w:sz w:val="26"/>
          <w:lang w:val="nl-NL"/>
        </w:rPr>
        <w:t>2. Cấp giấy chứng nhận đủ điều kiệ</w:t>
      </w:r>
      <w:r w:rsidR="002D726A" w:rsidRPr="00116D1D">
        <w:rPr>
          <w:sz w:val="26"/>
          <w:lang w:val="nl-NL"/>
        </w:rPr>
        <w:t>n kinh doanh hoạt động thể thao</w:t>
      </w:r>
    </w:p>
    <w:p w14:paraId="101F125D" w14:textId="77777777" w:rsidR="00684D3A" w:rsidRPr="00116D1D" w:rsidRDefault="00684D3A" w:rsidP="002C3E27">
      <w:pPr>
        <w:spacing w:before="120" w:after="120"/>
        <w:ind w:firstLine="720"/>
        <w:jc w:val="both"/>
        <w:rPr>
          <w:i/>
          <w:sz w:val="26"/>
          <w:szCs w:val="26"/>
          <w:lang w:val="es-AR"/>
        </w:rPr>
      </w:pPr>
      <w:r w:rsidRPr="00116D1D">
        <w:rPr>
          <w:b/>
          <w:bCs/>
          <w:sz w:val="26"/>
          <w:szCs w:val="26"/>
          <w:lang w:val="hr-HR"/>
        </w:rPr>
        <w:t xml:space="preserve">2.1.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774" w:type="dxa"/>
        <w:tblInd w:w="-176" w:type="dxa"/>
        <w:tblLayout w:type="fixed"/>
        <w:tblLook w:val="04A0" w:firstRow="1" w:lastRow="0" w:firstColumn="1" w:lastColumn="0" w:noHBand="0" w:noVBand="1"/>
      </w:tblPr>
      <w:tblGrid>
        <w:gridCol w:w="851"/>
        <w:gridCol w:w="2268"/>
        <w:gridCol w:w="4962"/>
        <w:gridCol w:w="1842"/>
        <w:gridCol w:w="851"/>
      </w:tblGrid>
      <w:tr w:rsidR="000B51ED" w:rsidRPr="00116D1D" w14:paraId="56F02520" w14:textId="77777777" w:rsidTr="00684D3A">
        <w:trPr>
          <w:trHeight w:val="405"/>
          <w:tblHeader/>
        </w:trPr>
        <w:tc>
          <w:tcPr>
            <w:tcW w:w="851" w:type="dxa"/>
            <w:tcBorders>
              <w:top w:val="single" w:sz="4" w:space="0" w:color="auto"/>
              <w:left w:val="single" w:sz="4" w:space="0" w:color="auto"/>
              <w:bottom w:val="single" w:sz="4" w:space="0" w:color="auto"/>
              <w:right w:val="single" w:sz="4" w:space="0" w:color="auto"/>
            </w:tcBorders>
            <w:vAlign w:val="center"/>
          </w:tcPr>
          <w:p w14:paraId="131035CE" w14:textId="77777777" w:rsidR="00684D3A" w:rsidRPr="00116D1D" w:rsidRDefault="00684D3A" w:rsidP="00684D3A">
            <w:pPr>
              <w:jc w:val="center"/>
              <w:rPr>
                <w:b/>
                <w:sz w:val="26"/>
                <w:szCs w:val="26"/>
              </w:rPr>
            </w:pPr>
            <w:r w:rsidRPr="00116D1D">
              <w:rPr>
                <w:b/>
                <w:sz w:val="26"/>
                <w:szCs w:val="26"/>
              </w:rPr>
              <w:t>TT</w:t>
            </w:r>
          </w:p>
        </w:tc>
        <w:tc>
          <w:tcPr>
            <w:tcW w:w="2268" w:type="dxa"/>
            <w:tcBorders>
              <w:top w:val="single" w:sz="4" w:space="0" w:color="auto"/>
              <w:left w:val="single" w:sz="4" w:space="0" w:color="auto"/>
              <w:bottom w:val="single" w:sz="4" w:space="0" w:color="auto"/>
              <w:right w:val="single" w:sz="4" w:space="0" w:color="auto"/>
            </w:tcBorders>
            <w:vAlign w:val="center"/>
          </w:tcPr>
          <w:p w14:paraId="6FECE644" w14:textId="77777777" w:rsidR="00684D3A" w:rsidRPr="00116D1D" w:rsidRDefault="00684D3A" w:rsidP="00684D3A">
            <w:pPr>
              <w:jc w:val="center"/>
              <w:rPr>
                <w:b/>
                <w:sz w:val="26"/>
                <w:szCs w:val="26"/>
              </w:rPr>
            </w:pPr>
            <w:r w:rsidRPr="00116D1D">
              <w:rPr>
                <w:b/>
                <w:sz w:val="26"/>
                <w:szCs w:val="26"/>
              </w:rPr>
              <w:t>Trình tự thực hiện</w:t>
            </w:r>
          </w:p>
        </w:tc>
        <w:tc>
          <w:tcPr>
            <w:tcW w:w="4962" w:type="dxa"/>
            <w:tcBorders>
              <w:top w:val="single" w:sz="4" w:space="0" w:color="auto"/>
              <w:left w:val="single" w:sz="4" w:space="0" w:color="auto"/>
              <w:bottom w:val="single" w:sz="4" w:space="0" w:color="auto"/>
              <w:right w:val="single" w:sz="4" w:space="0" w:color="auto"/>
            </w:tcBorders>
            <w:vAlign w:val="center"/>
          </w:tcPr>
          <w:p w14:paraId="6E4AB503" w14:textId="77777777" w:rsidR="00684D3A" w:rsidRPr="00116D1D" w:rsidRDefault="00684D3A" w:rsidP="00684D3A">
            <w:pPr>
              <w:jc w:val="center"/>
              <w:rPr>
                <w:b/>
                <w:sz w:val="26"/>
                <w:szCs w:val="26"/>
              </w:rPr>
            </w:pPr>
            <w:r w:rsidRPr="00116D1D">
              <w:rPr>
                <w:b/>
                <w:sz w:val="26"/>
                <w:szCs w:val="26"/>
              </w:rPr>
              <w:t>Cách thức thực hiện</w:t>
            </w:r>
          </w:p>
        </w:tc>
        <w:tc>
          <w:tcPr>
            <w:tcW w:w="1842" w:type="dxa"/>
            <w:tcBorders>
              <w:top w:val="single" w:sz="4" w:space="0" w:color="auto"/>
              <w:left w:val="single" w:sz="4" w:space="0" w:color="auto"/>
              <w:bottom w:val="single" w:sz="4" w:space="0" w:color="auto"/>
              <w:right w:val="single" w:sz="4" w:space="0" w:color="auto"/>
            </w:tcBorders>
            <w:vAlign w:val="center"/>
          </w:tcPr>
          <w:p w14:paraId="430F2D19" w14:textId="77777777" w:rsidR="00684D3A" w:rsidRPr="00116D1D" w:rsidRDefault="00684D3A" w:rsidP="00684D3A">
            <w:pPr>
              <w:jc w:val="center"/>
              <w:rPr>
                <w:b/>
                <w:sz w:val="26"/>
                <w:szCs w:val="26"/>
              </w:rPr>
            </w:pPr>
            <w:r w:rsidRPr="00116D1D">
              <w:rPr>
                <w:b/>
                <w:sz w:val="26"/>
                <w:szCs w:val="26"/>
              </w:rPr>
              <w:t>Thời gian giải quyết</w:t>
            </w:r>
          </w:p>
        </w:tc>
        <w:tc>
          <w:tcPr>
            <w:tcW w:w="851" w:type="dxa"/>
            <w:tcBorders>
              <w:top w:val="single" w:sz="4" w:space="0" w:color="auto"/>
              <w:left w:val="single" w:sz="4" w:space="0" w:color="auto"/>
              <w:bottom w:val="single" w:sz="4" w:space="0" w:color="auto"/>
              <w:right w:val="single" w:sz="4" w:space="0" w:color="auto"/>
            </w:tcBorders>
            <w:vAlign w:val="center"/>
          </w:tcPr>
          <w:p w14:paraId="3841FF69" w14:textId="77777777" w:rsidR="00684D3A" w:rsidRPr="00116D1D" w:rsidRDefault="00684D3A" w:rsidP="00684D3A">
            <w:pPr>
              <w:jc w:val="center"/>
              <w:rPr>
                <w:b/>
                <w:sz w:val="26"/>
                <w:szCs w:val="26"/>
              </w:rPr>
            </w:pPr>
            <w:r w:rsidRPr="00116D1D">
              <w:rPr>
                <w:b/>
                <w:sz w:val="26"/>
                <w:szCs w:val="26"/>
              </w:rPr>
              <w:t>Ghi chú</w:t>
            </w:r>
          </w:p>
        </w:tc>
      </w:tr>
      <w:tr w:rsidR="000B51ED" w:rsidRPr="00116D1D" w14:paraId="44009D75" w14:textId="77777777" w:rsidTr="00684D3A">
        <w:trPr>
          <w:trHeight w:val="898"/>
        </w:trPr>
        <w:tc>
          <w:tcPr>
            <w:tcW w:w="851" w:type="dxa"/>
            <w:vMerge w:val="restart"/>
            <w:tcBorders>
              <w:top w:val="single" w:sz="4" w:space="0" w:color="auto"/>
            </w:tcBorders>
            <w:vAlign w:val="center"/>
          </w:tcPr>
          <w:p w14:paraId="55CD2F7D"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268" w:type="dxa"/>
            <w:vMerge w:val="restart"/>
            <w:tcBorders>
              <w:top w:val="single" w:sz="4" w:space="0" w:color="auto"/>
            </w:tcBorders>
            <w:vAlign w:val="center"/>
          </w:tcPr>
          <w:p w14:paraId="3BA3B9B5"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962" w:type="dxa"/>
            <w:tcBorders>
              <w:top w:val="single" w:sz="4" w:space="0" w:color="auto"/>
            </w:tcBorders>
            <w:vAlign w:val="center"/>
          </w:tcPr>
          <w:p w14:paraId="131832CB" w14:textId="7ABB0CCB"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226147A7"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1842" w:type="dxa"/>
            <w:tcBorders>
              <w:top w:val="single" w:sz="4" w:space="0" w:color="auto"/>
            </w:tcBorders>
            <w:vAlign w:val="center"/>
          </w:tcPr>
          <w:p w14:paraId="09068419"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51" w:type="dxa"/>
            <w:vMerge w:val="restart"/>
            <w:tcBorders>
              <w:top w:val="single" w:sz="4" w:space="0" w:color="auto"/>
            </w:tcBorders>
            <w:vAlign w:val="center"/>
          </w:tcPr>
          <w:p w14:paraId="5A066FEC" w14:textId="77777777" w:rsidR="00684D3A" w:rsidRPr="00116D1D" w:rsidRDefault="00684D3A" w:rsidP="00684D3A">
            <w:pPr>
              <w:jc w:val="center"/>
              <w:rPr>
                <w:i/>
                <w:sz w:val="26"/>
                <w:szCs w:val="26"/>
                <w:lang w:val="vi-VN"/>
              </w:rPr>
            </w:pPr>
          </w:p>
        </w:tc>
      </w:tr>
      <w:tr w:rsidR="000B51ED" w:rsidRPr="00116D1D" w14:paraId="0B470766" w14:textId="77777777" w:rsidTr="00684D3A">
        <w:trPr>
          <w:trHeight w:val="359"/>
        </w:trPr>
        <w:tc>
          <w:tcPr>
            <w:tcW w:w="851" w:type="dxa"/>
            <w:vMerge/>
          </w:tcPr>
          <w:p w14:paraId="66A55A7B" w14:textId="77777777" w:rsidR="00684D3A" w:rsidRPr="00116D1D" w:rsidRDefault="00684D3A" w:rsidP="00684D3A">
            <w:pPr>
              <w:spacing w:after="120" w:line="234" w:lineRule="atLeast"/>
              <w:jc w:val="both"/>
              <w:rPr>
                <w:b/>
                <w:sz w:val="26"/>
                <w:szCs w:val="26"/>
                <w:lang w:val="vi-VN"/>
              </w:rPr>
            </w:pPr>
          </w:p>
        </w:tc>
        <w:tc>
          <w:tcPr>
            <w:tcW w:w="2268" w:type="dxa"/>
            <w:vMerge/>
          </w:tcPr>
          <w:p w14:paraId="708D1DBC" w14:textId="77777777" w:rsidR="00684D3A" w:rsidRPr="00116D1D" w:rsidRDefault="00684D3A" w:rsidP="00684D3A">
            <w:pPr>
              <w:shd w:val="clear" w:color="auto" w:fill="FFFFFF"/>
              <w:spacing w:after="120" w:line="234" w:lineRule="atLeast"/>
              <w:jc w:val="both"/>
              <w:rPr>
                <w:b/>
                <w:sz w:val="26"/>
                <w:szCs w:val="26"/>
                <w:lang w:val="vi-VN"/>
              </w:rPr>
            </w:pPr>
          </w:p>
        </w:tc>
        <w:tc>
          <w:tcPr>
            <w:tcW w:w="4962" w:type="dxa"/>
            <w:vAlign w:val="center"/>
          </w:tcPr>
          <w:p w14:paraId="70BABB91"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222" w:history="1">
              <w:r w:rsidRPr="00116D1D">
                <w:rPr>
                  <w:i/>
                  <w:sz w:val="26"/>
                  <w:szCs w:val="26"/>
                  <w:u w:val="single"/>
                  <w:lang w:val="nl-NL"/>
                </w:rPr>
                <w:t>http://dichvucong.dongthap.gov.vn</w:t>
              </w:r>
            </w:hyperlink>
            <w:r w:rsidRPr="00116D1D">
              <w:rPr>
                <w:sz w:val="26"/>
                <w:szCs w:val="26"/>
                <w:lang w:val="vi-VN"/>
              </w:rPr>
              <w:t>.</w:t>
            </w:r>
          </w:p>
        </w:tc>
        <w:tc>
          <w:tcPr>
            <w:tcW w:w="1842" w:type="dxa"/>
            <w:vAlign w:val="center"/>
          </w:tcPr>
          <w:p w14:paraId="46BA96B2"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51" w:type="dxa"/>
            <w:vMerge/>
          </w:tcPr>
          <w:p w14:paraId="7F340F97" w14:textId="77777777" w:rsidR="00684D3A" w:rsidRPr="00116D1D" w:rsidRDefault="00684D3A" w:rsidP="00684D3A">
            <w:pPr>
              <w:spacing w:after="120" w:line="234" w:lineRule="atLeast"/>
              <w:jc w:val="both"/>
              <w:rPr>
                <w:b/>
                <w:i/>
                <w:sz w:val="26"/>
                <w:szCs w:val="26"/>
                <w:lang w:val="vi-VN"/>
              </w:rPr>
            </w:pPr>
          </w:p>
        </w:tc>
      </w:tr>
      <w:tr w:rsidR="000B51ED" w:rsidRPr="00116D1D" w14:paraId="5925B8A5" w14:textId="77777777" w:rsidTr="00684D3A">
        <w:trPr>
          <w:trHeight w:val="600"/>
        </w:trPr>
        <w:tc>
          <w:tcPr>
            <w:tcW w:w="851" w:type="dxa"/>
            <w:vMerge w:val="restart"/>
            <w:vAlign w:val="center"/>
          </w:tcPr>
          <w:p w14:paraId="3EF38B21"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268" w:type="dxa"/>
            <w:vMerge w:val="restart"/>
            <w:vAlign w:val="center"/>
          </w:tcPr>
          <w:p w14:paraId="202D37DF"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4962" w:type="dxa"/>
          </w:tcPr>
          <w:p w14:paraId="01C53969"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06382AFE"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33D60E72"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35F4F06A"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842" w:type="dxa"/>
            <w:vAlign w:val="center"/>
          </w:tcPr>
          <w:p w14:paraId="10B7E844"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51" w:type="dxa"/>
            <w:vMerge w:val="restart"/>
            <w:vAlign w:val="center"/>
          </w:tcPr>
          <w:p w14:paraId="7A563B16" w14:textId="77777777" w:rsidR="00684D3A" w:rsidRPr="00116D1D" w:rsidRDefault="00684D3A" w:rsidP="00684D3A">
            <w:pPr>
              <w:jc w:val="center"/>
              <w:rPr>
                <w:i/>
                <w:sz w:val="26"/>
                <w:szCs w:val="26"/>
                <w:lang w:val="vi-VN"/>
              </w:rPr>
            </w:pPr>
          </w:p>
        </w:tc>
      </w:tr>
      <w:tr w:rsidR="000B51ED" w:rsidRPr="00116D1D" w14:paraId="05D2D6AC" w14:textId="77777777" w:rsidTr="00684D3A">
        <w:trPr>
          <w:trHeight w:val="600"/>
        </w:trPr>
        <w:tc>
          <w:tcPr>
            <w:tcW w:w="851" w:type="dxa"/>
            <w:vMerge/>
          </w:tcPr>
          <w:p w14:paraId="17298350" w14:textId="77777777" w:rsidR="00684D3A" w:rsidRPr="00116D1D" w:rsidRDefault="00684D3A" w:rsidP="00684D3A">
            <w:pPr>
              <w:spacing w:after="120" w:line="234" w:lineRule="atLeast"/>
              <w:jc w:val="both"/>
              <w:rPr>
                <w:b/>
                <w:sz w:val="26"/>
                <w:szCs w:val="26"/>
              </w:rPr>
            </w:pPr>
          </w:p>
        </w:tc>
        <w:tc>
          <w:tcPr>
            <w:tcW w:w="2268" w:type="dxa"/>
            <w:vMerge/>
          </w:tcPr>
          <w:p w14:paraId="2E9F40B9" w14:textId="77777777" w:rsidR="00684D3A" w:rsidRPr="00116D1D" w:rsidRDefault="00684D3A" w:rsidP="00684D3A">
            <w:pPr>
              <w:spacing w:before="120" w:after="120"/>
              <w:jc w:val="both"/>
              <w:rPr>
                <w:b/>
                <w:sz w:val="26"/>
                <w:szCs w:val="26"/>
              </w:rPr>
            </w:pPr>
          </w:p>
        </w:tc>
        <w:tc>
          <w:tcPr>
            <w:tcW w:w="4962" w:type="dxa"/>
          </w:tcPr>
          <w:p w14:paraId="2E82B693"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67A2F62C"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71CAEED7"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1842" w:type="dxa"/>
            <w:vAlign w:val="center"/>
          </w:tcPr>
          <w:p w14:paraId="1139ADC9"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851" w:type="dxa"/>
            <w:vMerge/>
          </w:tcPr>
          <w:p w14:paraId="6CCCBF46" w14:textId="77777777" w:rsidR="00684D3A" w:rsidRPr="00116D1D" w:rsidRDefault="00684D3A" w:rsidP="00684D3A">
            <w:pPr>
              <w:spacing w:after="120" w:line="234" w:lineRule="atLeast"/>
              <w:jc w:val="both"/>
              <w:rPr>
                <w:b/>
                <w:sz w:val="26"/>
                <w:szCs w:val="26"/>
              </w:rPr>
            </w:pPr>
          </w:p>
        </w:tc>
      </w:tr>
      <w:tr w:rsidR="000B51ED" w:rsidRPr="00116D1D" w14:paraId="7F1D4955" w14:textId="77777777" w:rsidTr="00684D3A">
        <w:tc>
          <w:tcPr>
            <w:tcW w:w="851" w:type="dxa"/>
            <w:vMerge w:val="restart"/>
            <w:vAlign w:val="center"/>
          </w:tcPr>
          <w:p w14:paraId="048229E1"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268" w:type="dxa"/>
            <w:vMerge w:val="restart"/>
            <w:vAlign w:val="center"/>
          </w:tcPr>
          <w:p w14:paraId="108D425B"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4962" w:type="dxa"/>
          </w:tcPr>
          <w:p w14:paraId="16375795" w14:textId="77777777" w:rsidR="00684D3A" w:rsidRPr="00116D1D" w:rsidRDefault="00684D3A" w:rsidP="00684D3A">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1842" w:type="dxa"/>
            <w:vAlign w:val="center"/>
          </w:tcPr>
          <w:p w14:paraId="64279D48"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851" w:type="dxa"/>
            <w:vAlign w:val="center"/>
          </w:tcPr>
          <w:p w14:paraId="5EC9CF29"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6DEDCB92" w14:textId="77777777" w:rsidTr="00684D3A">
        <w:tc>
          <w:tcPr>
            <w:tcW w:w="851" w:type="dxa"/>
            <w:vMerge/>
          </w:tcPr>
          <w:p w14:paraId="2193423C" w14:textId="77777777" w:rsidR="00684D3A" w:rsidRPr="00116D1D" w:rsidRDefault="00684D3A" w:rsidP="00684D3A">
            <w:pPr>
              <w:spacing w:after="120" w:line="234" w:lineRule="atLeast"/>
              <w:jc w:val="both"/>
              <w:rPr>
                <w:b/>
                <w:sz w:val="26"/>
                <w:szCs w:val="26"/>
              </w:rPr>
            </w:pPr>
          </w:p>
        </w:tc>
        <w:tc>
          <w:tcPr>
            <w:tcW w:w="2268" w:type="dxa"/>
            <w:vMerge/>
          </w:tcPr>
          <w:p w14:paraId="2960B11E" w14:textId="77777777" w:rsidR="00684D3A" w:rsidRPr="00116D1D" w:rsidRDefault="00684D3A" w:rsidP="00684D3A">
            <w:pPr>
              <w:spacing w:after="120" w:line="234" w:lineRule="atLeast"/>
              <w:jc w:val="both"/>
              <w:rPr>
                <w:b/>
                <w:sz w:val="26"/>
                <w:szCs w:val="26"/>
              </w:rPr>
            </w:pPr>
          </w:p>
        </w:tc>
        <w:tc>
          <w:tcPr>
            <w:tcW w:w="4962" w:type="dxa"/>
          </w:tcPr>
          <w:p w14:paraId="7D77A403"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842" w:type="dxa"/>
            <w:vAlign w:val="center"/>
          </w:tcPr>
          <w:p w14:paraId="71DBF84E"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851" w:type="dxa"/>
          </w:tcPr>
          <w:p w14:paraId="1ED1B3DC" w14:textId="77777777" w:rsidR="00684D3A" w:rsidRPr="00116D1D" w:rsidRDefault="00684D3A" w:rsidP="00684D3A">
            <w:pPr>
              <w:spacing w:after="120" w:line="234" w:lineRule="atLeast"/>
              <w:jc w:val="both"/>
              <w:rPr>
                <w:b/>
                <w:sz w:val="26"/>
                <w:szCs w:val="26"/>
              </w:rPr>
            </w:pPr>
          </w:p>
        </w:tc>
      </w:tr>
      <w:tr w:rsidR="000B51ED" w:rsidRPr="00116D1D" w14:paraId="75050A9F" w14:textId="77777777" w:rsidTr="00684D3A">
        <w:tc>
          <w:tcPr>
            <w:tcW w:w="851" w:type="dxa"/>
            <w:vMerge/>
          </w:tcPr>
          <w:p w14:paraId="56A79946" w14:textId="77777777" w:rsidR="00684D3A" w:rsidRPr="00116D1D" w:rsidRDefault="00684D3A" w:rsidP="00684D3A">
            <w:pPr>
              <w:spacing w:after="120" w:line="234" w:lineRule="atLeast"/>
              <w:jc w:val="both"/>
              <w:rPr>
                <w:b/>
                <w:sz w:val="26"/>
                <w:szCs w:val="26"/>
              </w:rPr>
            </w:pPr>
          </w:p>
        </w:tc>
        <w:tc>
          <w:tcPr>
            <w:tcW w:w="2268" w:type="dxa"/>
            <w:vMerge/>
          </w:tcPr>
          <w:p w14:paraId="76AFE85F" w14:textId="77777777" w:rsidR="00684D3A" w:rsidRPr="00116D1D" w:rsidRDefault="00684D3A" w:rsidP="00684D3A">
            <w:pPr>
              <w:spacing w:after="120" w:line="234" w:lineRule="atLeast"/>
              <w:jc w:val="both"/>
              <w:rPr>
                <w:b/>
                <w:sz w:val="26"/>
                <w:szCs w:val="26"/>
              </w:rPr>
            </w:pPr>
          </w:p>
        </w:tc>
        <w:tc>
          <w:tcPr>
            <w:tcW w:w="4962" w:type="dxa"/>
          </w:tcPr>
          <w:p w14:paraId="55726B76"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842" w:type="dxa"/>
            <w:vAlign w:val="center"/>
          </w:tcPr>
          <w:p w14:paraId="21917DE3"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851" w:type="dxa"/>
          </w:tcPr>
          <w:p w14:paraId="65973625" w14:textId="77777777" w:rsidR="00684D3A" w:rsidRPr="00116D1D" w:rsidRDefault="00684D3A" w:rsidP="00684D3A">
            <w:pPr>
              <w:spacing w:after="120" w:line="234" w:lineRule="atLeast"/>
              <w:jc w:val="both"/>
              <w:rPr>
                <w:b/>
                <w:sz w:val="26"/>
                <w:szCs w:val="26"/>
              </w:rPr>
            </w:pPr>
          </w:p>
        </w:tc>
      </w:tr>
      <w:tr w:rsidR="000B51ED" w:rsidRPr="00116D1D" w14:paraId="694284CB" w14:textId="77777777" w:rsidTr="00684D3A">
        <w:tc>
          <w:tcPr>
            <w:tcW w:w="851" w:type="dxa"/>
            <w:vMerge/>
          </w:tcPr>
          <w:p w14:paraId="5D756627" w14:textId="77777777" w:rsidR="00684D3A" w:rsidRPr="00116D1D" w:rsidRDefault="00684D3A" w:rsidP="00684D3A">
            <w:pPr>
              <w:spacing w:after="120" w:line="234" w:lineRule="atLeast"/>
              <w:jc w:val="both"/>
              <w:rPr>
                <w:b/>
                <w:sz w:val="26"/>
                <w:szCs w:val="26"/>
              </w:rPr>
            </w:pPr>
          </w:p>
        </w:tc>
        <w:tc>
          <w:tcPr>
            <w:tcW w:w="2268" w:type="dxa"/>
            <w:vMerge/>
          </w:tcPr>
          <w:p w14:paraId="7BDCD1B0" w14:textId="77777777" w:rsidR="00684D3A" w:rsidRPr="00116D1D" w:rsidRDefault="00684D3A" w:rsidP="00684D3A">
            <w:pPr>
              <w:spacing w:after="120" w:line="234" w:lineRule="atLeast"/>
              <w:jc w:val="both"/>
              <w:rPr>
                <w:b/>
                <w:sz w:val="26"/>
                <w:szCs w:val="26"/>
              </w:rPr>
            </w:pPr>
          </w:p>
        </w:tc>
        <w:tc>
          <w:tcPr>
            <w:tcW w:w="4962" w:type="dxa"/>
          </w:tcPr>
          <w:p w14:paraId="61653FE0"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045066CB"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1B843B3C"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3AE13D32"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1842" w:type="dxa"/>
          </w:tcPr>
          <w:p w14:paraId="6DF57D2E"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7DD03BA1"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388C7B50"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00636E3A"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851" w:type="dxa"/>
          </w:tcPr>
          <w:p w14:paraId="01886976" w14:textId="77777777" w:rsidR="00684D3A" w:rsidRPr="00116D1D" w:rsidRDefault="00684D3A" w:rsidP="00684D3A">
            <w:pPr>
              <w:spacing w:after="120" w:line="234" w:lineRule="atLeast"/>
              <w:jc w:val="both"/>
              <w:rPr>
                <w:i/>
                <w:sz w:val="26"/>
                <w:szCs w:val="26"/>
              </w:rPr>
            </w:pPr>
          </w:p>
        </w:tc>
      </w:tr>
      <w:tr w:rsidR="000B51ED" w:rsidRPr="00116D1D" w14:paraId="77444A27" w14:textId="77777777" w:rsidTr="00684D3A">
        <w:tc>
          <w:tcPr>
            <w:tcW w:w="851" w:type="dxa"/>
            <w:vMerge/>
          </w:tcPr>
          <w:p w14:paraId="37ED5F69" w14:textId="77777777" w:rsidR="00684D3A" w:rsidRPr="00116D1D" w:rsidRDefault="00684D3A" w:rsidP="00684D3A">
            <w:pPr>
              <w:spacing w:after="120" w:line="234" w:lineRule="atLeast"/>
              <w:jc w:val="both"/>
              <w:rPr>
                <w:b/>
                <w:sz w:val="26"/>
                <w:szCs w:val="26"/>
              </w:rPr>
            </w:pPr>
          </w:p>
        </w:tc>
        <w:tc>
          <w:tcPr>
            <w:tcW w:w="2268" w:type="dxa"/>
            <w:vMerge/>
          </w:tcPr>
          <w:p w14:paraId="28722161" w14:textId="77777777" w:rsidR="00684D3A" w:rsidRPr="00116D1D" w:rsidRDefault="00684D3A" w:rsidP="00684D3A">
            <w:pPr>
              <w:spacing w:after="120" w:line="234" w:lineRule="atLeast"/>
              <w:jc w:val="both"/>
              <w:rPr>
                <w:b/>
                <w:sz w:val="26"/>
                <w:szCs w:val="26"/>
              </w:rPr>
            </w:pPr>
          </w:p>
        </w:tc>
        <w:tc>
          <w:tcPr>
            <w:tcW w:w="4962" w:type="dxa"/>
          </w:tcPr>
          <w:p w14:paraId="3D773EBC"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22AE8A7D" w14:textId="77777777" w:rsidR="00684D3A" w:rsidRPr="00116D1D" w:rsidRDefault="00684D3A" w:rsidP="00684D3A">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842" w:type="dxa"/>
            <w:vAlign w:val="center"/>
          </w:tcPr>
          <w:p w14:paraId="1D03AF3C" w14:textId="77777777" w:rsidR="00684D3A" w:rsidRPr="00116D1D" w:rsidRDefault="00684D3A" w:rsidP="00684D3A">
            <w:pPr>
              <w:spacing w:after="120" w:line="234" w:lineRule="atLeast"/>
              <w:jc w:val="center"/>
              <w:rPr>
                <w:bCs/>
                <w:i/>
                <w:sz w:val="26"/>
                <w:szCs w:val="26"/>
              </w:rPr>
            </w:pPr>
          </w:p>
          <w:p w14:paraId="316651C3"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851" w:type="dxa"/>
            <w:vAlign w:val="center"/>
          </w:tcPr>
          <w:p w14:paraId="3D5B6BD3" w14:textId="77777777" w:rsidR="00684D3A" w:rsidRPr="00116D1D" w:rsidRDefault="00684D3A" w:rsidP="00684D3A">
            <w:pPr>
              <w:spacing w:after="120" w:line="234" w:lineRule="atLeast"/>
              <w:jc w:val="both"/>
              <w:rPr>
                <w:b/>
                <w:i/>
                <w:sz w:val="26"/>
                <w:szCs w:val="26"/>
              </w:rPr>
            </w:pPr>
          </w:p>
        </w:tc>
      </w:tr>
      <w:tr w:rsidR="000B51ED" w:rsidRPr="00116D1D" w14:paraId="1C509C5D" w14:textId="77777777" w:rsidTr="00684D3A">
        <w:tc>
          <w:tcPr>
            <w:tcW w:w="851" w:type="dxa"/>
            <w:vAlign w:val="center"/>
          </w:tcPr>
          <w:p w14:paraId="11DDA578"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268" w:type="dxa"/>
          </w:tcPr>
          <w:p w14:paraId="7F21A443"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48A79CF8"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4962" w:type="dxa"/>
          </w:tcPr>
          <w:p w14:paraId="613DAF08"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1670B70D"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7D2B2BD6" w14:textId="77777777" w:rsidR="00684D3A" w:rsidRPr="00116D1D" w:rsidRDefault="00684D3A" w:rsidP="00684D3A">
            <w:pPr>
              <w:spacing w:before="120" w:after="120"/>
              <w:jc w:val="both"/>
              <w:rPr>
                <w:sz w:val="26"/>
                <w:szCs w:val="26"/>
                <w:lang w:val="nl-NL"/>
              </w:rPr>
            </w:pPr>
            <w:r w:rsidRPr="00116D1D">
              <w:rPr>
                <w:iCs/>
                <w:sz w:val="26"/>
                <w:szCs w:val="26"/>
                <w:lang w:val="nl-NL"/>
              </w:rPr>
              <w:t xml:space="preserve">- </w:t>
            </w:r>
            <w:r w:rsidRPr="00116D1D">
              <w:rPr>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7C3DA0D5"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63500164" w14:textId="77777777" w:rsidR="00684D3A" w:rsidRPr="00116D1D" w:rsidRDefault="00684D3A" w:rsidP="00684D3A">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842" w:type="dxa"/>
            <w:vAlign w:val="center"/>
          </w:tcPr>
          <w:p w14:paraId="0F523678"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6000449A"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851" w:type="dxa"/>
          </w:tcPr>
          <w:p w14:paraId="0554ABD4" w14:textId="77777777" w:rsidR="00684D3A" w:rsidRPr="00116D1D" w:rsidRDefault="00684D3A" w:rsidP="00684D3A">
            <w:pPr>
              <w:spacing w:after="120" w:line="234" w:lineRule="atLeast"/>
              <w:jc w:val="both"/>
              <w:rPr>
                <w:sz w:val="26"/>
                <w:szCs w:val="26"/>
                <w:lang w:val="vi-VN"/>
              </w:rPr>
            </w:pPr>
          </w:p>
        </w:tc>
      </w:tr>
    </w:tbl>
    <w:p w14:paraId="5B8B660A" w14:textId="77777777" w:rsidR="00684D3A" w:rsidRPr="00116D1D" w:rsidRDefault="00684D3A" w:rsidP="002D726A">
      <w:pPr>
        <w:shd w:val="clear" w:color="auto" w:fill="FFFFFF"/>
        <w:spacing w:before="120" w:after="120"/>
        <w:ind w:firstLine="709"/>
        <w:jc w:val="both"/>
        <w:rPr>
          <w:bCs/>
          <w:i/>
          <w:sz w:val="26"/>
          <w:szCs w:val="26"/>
          <w:lang w:val="nl-NL"/>
        </w:rPr>
      </w:pPr>
      <w:r w:rsidRPr="00116D1D">
        <w:rPr>
          <w:b/>
          <w:bCs/>
          <w:sz w:val="26"/>
          <w:szCs w:val="26"/>
          <w:lang w:val="nl-NL"/>
        </w:rPr>
        <w:t>2.2. Thành phần, số lượng hồ sơ</w:t>
      </w:r>
    </w:p>
    <w:p w14:paraId="0DD667B3" w14:textId="77777777" w:rsidR="00684D3A" w:rsidRPr="00116D1D" w:rsidRDefault="00684D3A" w:rsidP="002D726A">
      <w:pPr>
        <w:shd w:val="clear" w:color="auto" w:fill="FFFFFF"/>
        <w:spacing w:after="120" w:line="234" w:lineRule="atLeast"/>
        <w:ind w:firstLine="709"/>
        <w:jc w:val="both"/>
        <w:rPr>
          <w:b/>
          <w:sz w:val="26"/>
          <w:szCs w:val="26"/>
          <w:lang w:val="nl-NL"/>
        </w:rPr>
      </w:pPr>
      <w:r w:rsidRPr="00116D1D">
        <w:rPr>
          <w:b/>
          <w:sz w:val="26"/>
          <w:szCs w:val="26"/>
          <w:lang w:val="nl-NL"/>
        </w:rPr>
        <w:t xml:space="preserve">a) Thành phần hồ sơ </w:t>
      </w:r>
    </w:p>
    <w:p w14:paraId="7554FE3D" w14:textId="77777777" w:rsidR="00684D3A" w:rsidRPr="00116D1D" w:rsidRDefault="00684D3A" w:rsidP="002D726A">
      <w:pPr>
        <w:spacing w:before="80" w:after="80"/>
        <w:ind w:firstLine="709"/>
        <w:jc w:val="both"/>
        <w:rPr>
          <w:sz w:val="26"/>
          <w:szCs w:val="26"/>
        </w:rPr>
      </w:pPr>
      <w:r w:rsidRPr="00116D1D">
        <w:rPr>
          <w:sz w:val="26"/>
          <w:szCs w:val="26"/>
          <w:lang w:val="pt-BR"/>
        </w:rPr>
        <w:t xml:space="preserve">(1)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58AA5D8C" w14:textId="77777777" w:rsidR="00684D3A" w:rsidRPr="00116D1D" w:rsidRDefault="00684D3A" w:rsidP="002D726A">
      <w:pPr>
        <w:spacing w:before="80" w:after="80"/>
        <w:ind w:firstLine="709"/>
        <w:jc w:val="both"/>
        <w:rPr>
          <w:b/>
          <w:sz w:val="26"/>
          <w:szCs w:val="26"/>
          <w:lang w:val="nl-NL"/>
        </w:rPr>
      </w:pPr>
      <w:r w:rsidRPr="00116D1D">
        <w:rPr>
          <w:sz w:val="26"/>
          <w:szCs w:val="26"/>
        </w:rPr>
        <w:t>(2)</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(có kèm theo bản sao Giấy chứng nhận đăng ký doanh nghiệp; bản sao văn bằng, chứng chỉ, giấy chứng nhận của nhân viên chuyên môn). </w:t>
      </w:r>
    </w:p>
    <w:p w14:paraId="1AD3B993" w14:textId="77777777" w:rsidR="00684D3A" w:rsidRPr="00116D1D" w:rsidRDefault="00684D3A" w:rsidP="002D726A">
      <w:pPr>
        <w:spacing w:before="120" w:after="120"/>
        <w:ind w:firstLine="709"/>
        <w:rPr>
          <w:spacing w:val="-20"/>
          <w:sz w:val="26"/>
          <w:szCs w:val="26"/>
        </w:rPr>
      </w:pPr>
      <w:r w:rsidRPr="00116D1D">
        <w:rPr>
          <w:b/>
          <w:sz w:val="26"/>
          <w:szCs w:val="26"/>
          <w:lang w:val="vi-VN"/>
        </w:rPr>
        <w:t>b) Số lượng hồ sơ:</w:t>
      </w:r>
      <w:r w:rsidRPr="00116D1D">
        <w:rPr>
          <w:sz w:val="26"/>
          <w:szCs w:val="26"/>
          <w:lang w:val="vi-VN"/>
        </w:rPr>
        <w:t xml:space="preserve"> 01 (một) bộ</w:t>
      </w:r>
      <w:r w:rsidRPr="00116D1D">
        <w:rPr>
          <w:sz w:val="26"/>
          <w:szCs w:val="26"/>
        </w:rPr>
        <w:t>.</w:t>
      </w:r>
    </w:p>
    <w:p w14:paraId="4782FD97" w14:textId="77777777" w:rsidR="00684D3A" w:rsidRPr="00116D1D" w:rsidRDefault="00684D3A" w:rsidP="002D726A">
      <w:pPr>
        <w:shd w:val="clear" w:color="auto" w:fill="FFFFFF"/>
        <w:spacing w:before="120" w:after="120" w:line="234" w:lineRule="atLeast"/>
        <w:ind w:firstLine="709"/>
        <w:jc w:val="both"/>
        <w:rPr>
          <w:sz w:val="26"/>
          <w:szCs w:val="26"/>
          <w:lang w:val="vi-VN"/>
        </w:rPr>
      </w:pPr>
      <w:r w:rsidRPr="00116D1D">
        <w:rPr>
          <w:b/>
          <w:bCs/>
          <w:sz w:val="26"/>
          <w:szCs w:val="26"/>
        </w:rPr>
        <w:t>2</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074764BF" w14:textId="77777777" w:rsidR="00684D3A" w:rsidRPr="00116D1D" w:rsidRDefault="00684D3A" w:rsidP="002D726A">
      <w:pPr>
        <w:shd w:val="clear" w:color="auto" w:fill="FFFFFF"/>
        <w:spacing w:before="120" w:after="120" w:line="234" w:lineRule="atLeast"/>
        <w:ind w:firstLine="709"/>
        <w:jc w:val="both"/>
        <w:rPr>
          <w:sz w:val="26"/>
          <w:szCs w:val="26"/>
          <w:lang w:val="vi-VN"/>
        </w:rPr>
      </w:pPr>
      <w:r w:rsidRPr="00116D1D">
        <w:rPr>
          <w:b/>
          <w:bCs/>
          <w:sz w:val="26"/>
          <w:szCs w:val="26"/>
        </w:rPr>
        <w:t>2</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58F0B386" w14:textId="77777777" w:rsidR="00684D3A" w:rsidRPr="00116D1D" w:rsidRDefault="00684D3A" w:rsidP="002D726A">
      <w:pPr>
        <w:autoSpaceDE w:val="0"/>
        <w:autoSpaceDN w:val="0"/>
        <w:adjustRightInd w:val="0"/>
        <w:spacing w:before="120" w:after="120"/>
        <w:ind w:firstLine="709"/>
        <w:rPr>
          <w:sz w:val="26"/>
          <w:szCs w:val="26"/>
          <w:lang w:val="vi-VN"/>
        </w:rPr>
      </w:pPr>
      <w:r w:rsidRPr="00116D1D">
        <w:rPr>
          <w:b/>
          <w:bCs/>
          <w:sz w:val="26"/>
          <w:szCs w:val="26"/>
        </w:rPr>
        <w:t>2</w:t>
      </w:r>
      <w:r w:rsidRPr="00116D1D">
        <w:rPr>
          <w:b/>
          <w:bCs/>
          <w:sz w:val="26"/>
          <w:szCs w:val="26"/>
          <w:lang w:val="vi-VN"/>
        </w:rPr>
        <w:t xml:space="preserve">.5. Kết quả thực hiện thủ tục hành chính: </w:t>
      </w:r>
      <w:r w:rsidRPr="00116D1D">
        <w:rPr>
          <w:bCs/>
          <w:sz w:val="26"/>
          <w:szCs w:val="26"/>
          <w:lang w:val="vi-VN"/>
        </w:rPr>
        <w:t>Giấy chứng nhận</w:t>
      </w:r>
    </w:p>
    <w:p w14:paraId="2524081A" w14:textId="77777777" w:rsidR="00684D3A" w:rsidRPr="00116D1D" w:rsidRDefault="00684D3A" w:rsidP="002D726A">
      <w:pPr>
        <w:spacing w:before="120" w:after="120"/>
        <w:ind w:firstLine="709"/>
        <w:jc w:val="both"/>
        <w:rPr>
          <w:sz w:val="26"/>
          <w:szCs w:val="26"/>
        </w:rPr>
      </w:pPr>
      <w:r w:rsidRPr="00116D1D">
        <w:rPr>
          <w:b/>
          <w:bCs/>
          <w:sz w:val="26"/>
          <w:szCs w:val="26"/>
        </w:rPr>
        <w:t>2</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5056BE82" w14:textId="5F56834A" w:rsidR="00B67FE7" w:rsidRPr="00116D1D" w:rsidRDefault="00B67FE7" w:rsidP="002D726A">
      <w:pPr>
        <w:spacing w:before="120" w:after="120"/>
        <w:ind w:firstLine="709"/>
        <w:jc w:val="both"/>
        <w:rPr>
          <w:sz w:val="26"/>
          <w:szCs w:val="26"/>
        </w:rPr>
      </w:pPr>
      <w:r w:rsidRPr="00116D1D">
        <w:rPr>
          <w:sz w:val="26"/>
          <w:szCs w:val="26"/>
        </w:rPr>
        <w:t>(Mức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Nghị quyết 39/2023/NQ-HĐND ngày 18/07/2023, được áp dụng đến hết ngày 31/12/2025).</w:t>
      </w:r>
    </w:p>
    <w:p w14:paraId="7257A0EA" w14:textId="2F8BFFFD" w:rsidR="00684D3A" w:rsidRPr="00116D1D" w:rsidRDefault="00684D3A" w:rsidP="002D726A">
      <w:pPr>
        <w:spacing w:before="120" w:after="120"/>
        <w:ind w:firstLine="709"/>
        <w:jc w:val="both"/>
        <w:rPr>
          <w:b/>
          <w:bCs/>
          <w:sz w:val="26"/>
          <w:szCs w:val="26"/>
        </w:rPr>
      </w:pPr>
      <w:r w:rsidRPr="00116D1D">
        <w:rPr>
          <w:b/>
          <w:sz w:val="26"/>
          <w:szCs w:val="26"/>
        </w:rPr>
        <w:t>2</w:t>
      </w:r>
      <w:r w:rsidRPr="00116D1D">
        <w:rPr>
          <w:b/>
          <w:sz w:val="26"/>
          <w:szCs w:val="26"/>
          <w:lang w:val="vi-VN"/>
        </w:rPr>
        <w:t>.7. Tên mẫu đơn, mẫu tờ khai:</w:t>
      </w:r>
      <w:r w:rsidRPr="00116D1D">
        <w:rPr>
          <w:bCs/>
          <w:i/>
          <w:sz w:val="26"/>
          <w:szCs w:val="26"/>
          <w:lang w:val="vi-VN"/>
        </w:rPr>
        <w:t xml:space="preserve"> </w:t>
      </w:r>
      <w:r w:rsidRPr="00116D1D">
        <w:rPr>
          <w:bCs/>
          <w:sz w:val="26"/>
          <w:szCs w:val="26"/>
          <w:lang w:val="vi-VN"/>
        </w:rPr>
        <w:t>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26C51830" w14:textId="77777777" w:rsidR="00684D3A" w:rsidRPr="00116D1D" w:rsidRDefault="00684D3A" w:rsidP="002D726A">
      <w:pPr>
        <w:shd w:val="clear" w:color="auto" w:fill="FFFFFF"/>
        <w:spacing w:before="120" w:after="120" w:line="234" w:lineRule="atLeast"/>
        <w:ind w:firstLine="709"/>
        <w:jc w:val="both"/>
        <w:rPr>
          <w:b/>
          <w:bCs/>
          <w:sz w:val="26"/>
          <w:szCs w:val="26"/>
          <w:lang w:val="hr-HR"/>
        </w:rPr>
      </w:pPr>
      <w:r w:rsidRPr="00116D1D">
        <w:rPr>
          <w:b/>
          <w:bCs/>
          <w:sz w:val="26"/>
          <w:szCs w:val="26"/>
          <w:lang w:val="hr-HR"/>
        </w:rPr>
        <w:t>2.8. Yêu cầu, điều kiện thực hiện thủ tục hành chính:</w:t>
      </w:r>
    </w:p>
    <w:p w14:paraId="723DA18E" w14:textId="77777777" w:rsidR="00684D3A" w:rsidRPr="00116D1D" w:rsidRDefault="00684D3A" w:rsidP="002D726A">
      <w:pPr>
        <w:shd w:val="clear" w:color="auto" w:fill="FFFFFF"/>
        <w:spacing w:before="120" w:after="120"/>
        <w:ind w:firstLine="709"/>
        <w:jc w:val="both"/>
        <w:rPr>
          <w:i/>
          <w:sz w:val="26"/>
          <w:szCs w:val="26"/>
        </w:rPr>
      </w:pPr>
      <w:r w:rsidRPr="00116D1D">
        <w:rPr>
          <w:i/>
          <w:sz w:val="26"/>
          <w:szCs w:val="26"/>
          <w:lang w:val="vi-VN"/>
        </w:rPr>
        <w:t>Điều kiện chung về kinh doanh hoạt động thể thao:</w:t>
      </w:r>
    </w:p>
    <w:p w14:paraId="416BC6A9" w14:textId="77777777" w:rsidR="00684D3A" w:rsidRPr="00116D1D" w:rsidRDefault="00684D3A" w:rsidP="00E75200">
      <w:pPr>
        <w:numPr>
          <w:ilvl w:val="0"/>
          <w:numId w:val="4"/>
        </w:numPr>
        <w:shd w:val="clear" w:color="auto" w:fill="FFFFFF"/>
        <w:spacing w:before="120" w:after="120"/>
        <w:ind w:left="0" w:firstLine="709"/>
        <w:jc w:val="both"/>
        <w:rPr>
          <w:sz w:val="26"/>
          <w:szCs w:val="26"/>
        </w:rPr>
      </w:pPr>
      <w:r w:rsidRPr="00116D1D">
        <w:rPr>
          <w:sz w:val="26"/>
          <w:szCs w:val="26"/>
        </w:rPr>
        <w:t>Có đội ngũ cán bộ, nhân viên chuyên môn phù hợp với nội dung hoạt động;</w:t>
      </w:r>
    </w:p>
    <w:p w14:paraId="5EB127D2" w14:textId="77777777" w:rsidR="00684D3A" w:rsidRPr="00116D1D" w:rsidRDefault="00684D3A" w:rsidP="00E75200">
      <w:pPr>
        <w:numPr>
          <w:ilvl w:val="0"/>
          <w:numId w:val="4"/>
        </w:numPr>
        <w:shd w:val="clear" w:color="auto" w:fill="FFFFFF"/>
        <w:spacing w:before="120" w:after="120"/>
        <w:ind w:left="0" w:firstLine="709"/>
        <w:jc w:val="both"/>
        <w:rPr>
          <w:sz w:val="26"/>
          <w:szCs w:val="26"/>
        </w:rPr>
      </w:pPr>
      <w:r w:rsidRPr="00116D1D">
        <w:rPr>
          <w:sz w:val="26"/>
          <w:szCs w:val="26"/>
          <w:lang w:val="vi-VN"/>
        </w:rPr>
        <w:t>Có cơ sở</w:t>
      </w:r>
      <w:r w:rsidRPr="00116D1D">
        <w:rPr>
          <w:rFonts w:eastAsia="DejaVu Sans Condensed"/>
          <w:sz w:val="26"/>
          <w:szCs w:val="26"/>
          <w:lang w:val="vi-VN"/>
        </w:rPr>
        <w:t> </w:t>
      </w:r>
      <w:r w:rsidRPr="00116D1D">
        <w:rPr>
          <w:sz w:val="26"/>
          <w:szCs w:val="26"/>
          <w:lang w:val="vi-VN"/>
        </w:rPr>
        <w:t>vật chất, trang thiết bị thể thao đáp ứng yêu cầu hoạt động thể thao</w:t>
      </w:r>
      <w:r w:rsidRPr="00116D1D">
        <w:rPr>
          <w:sz w:val="26"/>
          <w:szCs w:val="26"/>
        </w:rPr>
        <w:t>.</w:t>
      </w:r>
    </w:p>
    <w:p w14:paraId="4D5188BE" w14:textId="77777777" w:rsidR="00684D3A" w:rsidRPr="00116D1D" w:rsidRDefault="00684D3A" w:rsidP="002D726A">
      <w:pPr>
        <w:shd w:val="clear" w:color="auto" w:fill="FFFFFF"/>
        <w:spacing w:before="120" w:after="120"/>
        <w:ind w:firstLine="709"/>
        <w:jc w:val="both"/>
        <w:rPr>
          <w:i/>
          <w:sz w:val="26"/>
          <w:szCs w:val="26"/>
        </w:rPr>
      </w:pPr>
      <w:r w:rsidRPr="00116D1D">
        <w:rPr>
          <w:i/>
          <w:sz w:val="26"/>
          <w:szCs w:val="26"/>
        </w:rPr>
        <w:t xml:space="preserve">Điều kiện riêng kinh doanh đối với doanh nghiệp hoạt động thể thao bắt buộc có người hướng dẫn tập luyện: </w:t>
      </w:r>
    </w:p>
    <w:p w14:paraId="4BF7B89D" w14:textId="77777777" w:rsidR="00684D3A" w:rsidRPr="00116D1D" w:rsidRDefault="00684D3A" w:rsidP="002D726A">
      <w:pPr>
        <w:shd w:val="clear" w:color="auto" w:fill="FFFFFF"/>
        <w:spacing w:before="120" w:after="120"/>
        <w:ind w:firstLine="709"/>
        <w:jc w:val="both"/>
        <w:rPr>
          <w:sz w:val="26"/>
          <w:szCs w:val="26"/>
        </w:rPr>
      </w:pPr>
      <w:r w:rsidRPr="00116D1D">
        <w:rPr>
          <w:i/>
          <w:sz w:val="26"/>
          <w:szCs w:val="26"/>
        </w:rPr>
        <w:t>(</w:t>
      </w:r>
      <w:r w:rsidRPr="00116D1D">
        <w:rPr>
          <w:sz w:val="26"/>
          <w:szCs w:val="26"/>
        </w:rPr>
        <w:t>1) Doanh nghiệp k</w:t>
      </w:r>
      <w:r w:rsidRPr="00116D1D">
        <w:rPr>
          <w:sz w:val="26"/>
          <w:szCs w:val="26"/>
          <w:lang w:val="vi-VN"/>
        </w:rPr>
        <w:t>inh doanh hoạt động thể thao</w:t>
      </w:r>
      <w:r w:rsidRPr="00116D1D">
        <w:rPr>
          <w:sz w:val="26"/>
          <w:szCs w:val="26"/>
        </w:rPr>
        <w:t xml:space="preserve"> nếu có cung cấp dịch vụ hướng dẫn tập luyện thể thao hoặc kinh doanh hoạt động thể thao thuộc </w:t>
      </w:r>
      <w:r w:rsidRPr="00116D1D">
        <w:rPr>
          <w:sz w:val="26"/>
          <w:szCs w:val="26"/>
          <w:lang w:val="vi-VN"/>
        </w:rPr>
        <w:t>Danh mục hoạt động thể thao bắt buộc có hướng dẫn tập luyện</w:t>
      </w:r>
      <w:r w:rsidRPr="00116D1D">
        <w:rPr>
          <w:sz w:val="26"/>
          <w:szCs w:val="26"/>
        </w:rPr>
        <w:t xml:space="preserve"> </w:t>
      </w:r>
      <w:r w:rsidRPr="00116D1D">
        <w:rPr>
          <w:sz w:val="26"/>
          <w:szCs w:val="26"/>
          <w:lang w:val="vi-VN"/>
        </w:rPr>
        <w:t>do Bộ trưởng Bộ Văn hóa, Thể thao và Du lịch quy định</w:t>
      </w:r>
      <w:r w:rsidRPr="00116D1D">
        <w:rPr>
          <w:sz w:val="26"/>
          <w:szCs w:val="26"/>
        </w:rPr>
        <w:t xml:space="preserve"> phảo đáp ứng các điều kiện sau đây:</w:t>
      </w:r>
    </w:p>
    <w:p w14:paraId="797245D5" w14:textId="77777777" w:rsidR="00684D3A" w:rsidRPr="00116D1D" w:rsidRDefault="00684D3A" w:rsidP="002D726A">
      <w:pPr>
        <w:shd w:val="clear" w:color="auto" w:fill="FFFFFF"/>
        <w:spacing w:before="120" w:after="120"/>
        <w:ind w:firstLine="709"/>
        <w:jc w:val="both"/>
        <w:rPr>
          <w:sz w:val="26"/>
          <w:szCs w:val="26"/>
        </w:rPr>
      </w:pPr>
      <w:r w:rsidRPr="00116D1D">
        <w:rPr>
          <w:sz w:val="26"/>
          <w:szCs w:val="26"/>
        </w:rPr>
        <w:tab/>
        <w:t>a) Nhân viên chuyên môn của doanh nghiệp kinh doanh hoạt động thể thao bao gồm:</w:t>
      </w:r>
    </w:p>
    <w:p w14:paraId="2FEE04AD" w14:textId="77777777" w:rsidR="00684D3A" w:rsidRPr="00116D1D" w:rsidRDefault="00684D3A" w:rsidP="002D726A">
      <w:pPr>
        <w:shd w:val="clear" w:color="auto" w:fill="FFFFFF"/>
        <w:spacing w:before="120" w:after="120"/>
        <w:ind w:firstLine="709"/>
        <w:jc w:val="both"/>
        <w:rPr>
          <w:sz w:val="26"/>
          <w:szCs w:val="26"/>
          <w:lang w:val="vi-VN"/>
        </w:rPr>
      </w:pP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593623E8" w14:textId="77777777" w:rsidR="00684D3A" w:rsidRPr="00116D1D" w:rsidRDefault="00684D3A" w:rsidP="002D726A">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0D0C6AEE" w14:textId="77777777" w:rsidR="00684D3A" w:rsidRPr="00116D1D" w:rsidRDefault="00684D3A" w:rsidP="002D726A">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306ED24D" w14:textId="77777777" w:rsidR="00684D3A" w:rsidRPr="00116D1D" w:rsidRDefault="00684D3A" w:rsidP="002D726A">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2686A366" w14:textId="77777777" w:rsidR="00684D3A" w:rsidRPr="00116D1D" w:rsidRDefault="00684D3A" w:rsidP="002D726A">
      <w:pPr>
        <w:shd w:val="clear" w:color="auto" w:fill="FFFFFF"/>
        <w:spacing w:before="120" w:after="120"/>
        <w:ind w:firstLine="709"/>
        <w:jc w:val="both"/>
        <w:rPr>
          <w:sz w:val="26"/>
          <w:szCs w:val="26"/>
        </w:rPr>
      </w:pPr>
      <w:r w:rsidRPr="00116D1D">
        <w:rPr>
          <w:sz w:val="26"/>
          <w:szCs w:val="26"/>
        </w:rPr>
        <w:t>- Nhân viên cứu hộ.</w:t>
      </w:r>
    </w:p>
    <w:p w14:paraId="16374837" w14:textId="77777777" w:rsidR="00684D3A" w:rsidRPr="00116D1D" w:rsidRDefault="00684D3A" w:rsidP="002D726A">
      <w:pPr>
        <w:shd w:val="clear" w:color="auto" w:fill="FFFFFF"/>
        <w:spacing w:before="120" w:after="120"/>
        <w:ind w:firstLine="709"/>
        <w:jc w:val="both"/>
        <w:rPr>
          <w:sz w:val="26"/>
          <w:szCs w:val="26"/>
        </w:rPr>
      </w:pPr>
      <w:r w:rsidRPr="00116D1D">
        <w:rPr>
          <w:sz w:val="26"/>
          <w:szCs w:val="26"/>
        </w:rPr>
        <w:t>- Nhân viên y tế.</w:t>
      </w:r>
    </w:p>
    <w:p w14:paraId="61DA1662" w14:textId="77777777" w:rsidR="00684D3A" w:rsidRPr="00116D1D" w:rsidRDefault="00684D3A" w:rsidP="002D726A">
      <w:pPr>
        <w:shd w:val="clear" w:color="auto" w:fill="FFFFFF"/>
        <w:spacing w:before="120" w:after="120"/>
        <w:ind w:firstLine="709"/>
        <w:jc w:val="both"/>
        <w:rPr>
          <w:sz w:val="26"/>
          <w:szCs w:val="26"/>
        </w:rPr>
      </w:pPr>
      <w:r w:rsidRPr="00116D1D">
        <w:rPr>
          <w:sz w:val="26"/>
          <w:szCs w:val="26"/>
        </w:rPr>
        <w:t>b) Có cơ sở vật chất, trang thiết bị thể thao đáp ứng quy chuẩn kỹ thuật quốc gia do Bộ Trưởng Bộ Văn hóa, Thể thao và Du lịch ban hành.</w:t>
      </w:r>
    </w:p>
    <w:p w14:paraId="0699947B" w14:textId="77777777" w:rsidR="00684D3A" w:rsidRPr="00116D1D" w:rsidRDefault="00684D3A" w:rsidP="002D726A">
      <w:pPr>
        <w:shd w:val="clear" w:color="auto" w:fill="FFFFFF"/>
        <w:spacing w:before="120" w:after="120"/>
        <w:ind w:firstLine="709"/>
        <w:jc w:val="both"/>
        <w:rPr>
          <w:sz w:val="26"/>
          <w:szCs w:val="26"/>
        </w:rPr>
      </w:pPr>
      <w:r w:rsidRPr="00116D1D">
        <w:rPr>
          <w:sz w:val="26"/>
          <w:szCs w:val="26"/>
        </w:rPr>
        <w:t>(2) Hộ kinh doanh và các tổ chức khác muốn kinh doanh hoạt động thể thao bắt buộc có người hướng dẫn tập luyện phải đăng ký thành lập doanh nghiệp.</w:t>
      </w:r>
    </w:p>
    <w:p w14:paraId="4CE1F538" w14:textId="77777777" w:rsidR="00684D3A" w:rsidRPr="00116D1D" w:rsidRDefault="00684D3A" w:rsidP="002D726A">
      <w:pPr>
        <w:shd w:val="clear" w:color="auto" w:fill="FFFFFF"/>
        <w:spacing w:before="120" w:after="120"/>
        <w:ind w:firstLine="709"/>
        <w:jc w:val="both"/>
        <w:rPr>
          <w:i/>
          <w:sz w:val="26"/>
          <w:szCs w:val="26"/>
        </w:rPr>
      </w:pPr>
      <w:r w:rsidRPr="00116D1D">
        <w:rPr>
          <w:i/>
          <w:sz w:val="26"/>
          <w:szCs w:val="26"/>
        </w:rPr>
        <w:t>Điều kiện riêng đối với doanh nghiệp kinh doanh hoạt động thể thao mạo hiểm:</w:t>
      </w:r>
    </w:p>
    <w:p w14:paraId="13894A93" w14:textId="77777777" w:rsidR="00684D3A" w:rsidRPr="00116D1D" w:rsidRDefault="00684D3A" w:rsidP="002D726A">
      <w:pPr>
        <w:shd w:val="clear" w:color="auto" w:fill="FFFFFF"/>
        <w:spacing w:before="120" w:after="120"/>
        <w:ind w:firstLine="709"/>
        <w:jc w:val="both"/>
        <w:rPr>
          <w:sz w:val="26"/>
          <w:szCs w:val="26"/>
        </w:rPr>
      </w:pPr>
      <w:r w:rsidRPr="00116D1D">
        <w:rPr>
          <w:sz w:val="26"/>
          <w:szCs w:val="26"/>
        </w:rPr>
        <w:t xml:space="preserve">(1) Hộ kinh doanh và các tổ chức khác muốn kinh doanh hoạt động thể thao mạo hiểm phải đăng ký thành lập doanh nghiệp. </w:t>
      </w:r>
    </w:p>
    <w:p w14:paraId="14FEAC17" w14:textId="77777777" w:rsidR="00684D3A" w:rsidRPr="00116D1D" w:rsidRDefault="00684D3A" w:rsidP="002D726A">
      <w:pPr>
        <w:shd w:val="clear" w:color="auto" w:fill="FFFFFF"/>
        <w:spacing w:before="120" w:after="120"/>
        <w:ind w:firstLine="709"/>
        <w:jc w:val="both"/>
        <w:rPr>
          <w:sz w:val="26"/>
          <w:szCs w:val="26"/>
        </w:rPr>
      </w:pPr>
      <w:r w:rsidRPr="00116D1D">
        <w:rPr>
          <w:sz w:val="26"/>
          <w:szCs w:val="26"/>
        </w:rPr>
        <w:t>(2) Doanh nhiệp kinh doanh hoạt động thể thao thuộc Danh mục hoạt động thể thao mạo hiểm do Bộ trưởng Bộ Văn hóa, Thể thao và Du lịch quy định phải đáp ứng các điều kiện sau đây:</w:t>
      </w:r>
    </w:p>
    <w:p w14:paraId="091CBB29" w14:textId="77777777" w:rsidR="00684D3A" w:rsidRPr="00116D1D" w:rsidRDefault="00684D3A" w:rsidP="002D726A">
      <w:pPr>
        <w:shd w:val="clear" w:color="auto" w:fill="FFFFFF"/>
        <w:spacing w:before="120" w:after="120"/>
        <w:ind w:firstLine="709"/>
        <w:jc w:val="both"/>
        <w:rPr>
          <w:sz w:val="26"/>
          <w:szCs w:val="26"/>
        </w:rPr>
      </w:pPr>
      <w:r w:rsidRPr="00116D1D">
        <w:rPr>
          <w:sz w:val="26"/>
          <w:szCs w:val="26"/>
        </w:rPr>
        <w:t>a) Có nhân viên chuyên môn, bao gồm:</w:t>
      </w:r>
    </w:p>
    <w:p w14:paraId="2E44CE57" w14:textId="77777777" w:rsidR="00684D3A" w:rsidRPr="00116D1D" w:rsidRDefault="00684D3A" w:rsidP="002D726A">
      <w:pPr>
        <w:shd w:val="clear" w:color="auto" w:fill="FFFFFF"/>
        <w:spacing w:before="120" w:after="120"/>
        <w:ind w:firstLine="709"/>
        <w:jc w:val="both"/>
        <w:rPr>
          <w:sz w:val="26"/>
          <w:szCs w:val="26"/>
        </w:rPr>
      </w:pPr>
      <w:r w:rsidRPr="00116D1D">
        <w:rPr>
          <w:sz w:val="26"/>
          <w:szCs w:val="26"/>
        </w:rPr>
        <w:tab/>
        <w:t>- Người hướng dẫn tập luyện thể thao.</w:t>
      </w:r>
    </w:p>
    <w:p w14:paraId="20ACAD29" w14:textId="77777777" w:rsidR="00684D3A" w:rsidRPr="00116D1D" w:rsidRDefault="00684D3A" w:rsidP="002D726A">
      <w:pPr>
        <w:shd w:val="clear" w:color="auto" w:fill="FFFFFF"/>
        <w:spacing w:before="120" w:after="120"/>
        <w:ind w:firstLine="709"/>
        <w:jc w:val="both"/>
        <w:rPr>
          <w:sz w:val="26"/>
          <w:szCs w:val="26"/>
        </w:rPr>
      </w:pPr>
      <w:r w:rsidRPr="00116D1D">
        <w:rPr>
          <w:sz w:val="26"/>
          <w:szCs w:val="26"/>
        </w:rPr>
        <w:tab/>
        <w:t>- Nhân viên cứu hộ.</w:t>
      </w:r>
    </w:p>
    <w:p w14:paraId="1B7BB14C" w14:textId="77777777" w:rsidR="00684D3A" w:rsidRPr="00116D1D" w:rsidRDefault="00684D3A" w:rsidP="002D726A">
      <w:pPr>
        <w:shd w:val="clear" w:color="auto" w:fill="FFFFFF"/>
        <w:spacing w:before="120" w:after="120"/>
        <w:ind w:firstLine="709"/>
        <w:jc w:val="both"/>
        <w:rPr>
          <w:sz w:val="26"/>
          <w:szCs w:val="26"/>
        </w:rPr>
      </w:pPr>
      <w:r w:rsidRPr="00116D1D">
        <w:rPr>
          <w:sz w:val="26"/>
          <w:szCs w:val="26"/>
        </w:rPr>
        <w:tab/>
        <w:t>- Nhân viên y tế thường trực hoặc văn bản thỏa thuận với cơ sở y tế gần nhất về nhân viên y tế để sơ cứu, cấp cứu người tham gia hoạt động thể thao mạo hiểm trong trường hợp cần thiết.</w:t>
      </w:r>
    </w:p>
    <w:p w14:paraId="734D7B4F" w14:textId="77777777" w:rsidR="00684D3A" w:rsidRPr="00116D1D" w:rsidRDefault="00684D3A" w:rsidP="002D726A">
      <w:pPr>
        <w:shd w:val="clear" w:color="auto" w:fill="FFFFFF"/>
        <w:spacing w:before="120" w:after="120"/>
        <w:ind w:firstLine="709"/>
        <w:jc w:val="both"/>
        <w:rPr>
          <w:sz w:val="26"/>
          <w:szCs w:val="26"/>
        </w:rPr>
      </w:pPr>
      <w:r w:rsidRPr="00116D1D">
        <w:rPr>
          <w:sz w:val="26"/>
          <w:szCs w:val="26"/>
        </w:rPr>
        <w:tab/>
        <w:t>b) Có cơ sở vật chất, trang thiết bị thể thao đáp ứng quy chuẩn kỹ thuật quốc gia do Bộ trưởng Bộ Văn hóa, Thể thao và Du lịch ban hành.</w:t>
      </w:r>
    </w:p>
    <w:p w14:paraId="7E808992" w14:textId="77777777" w:rsidR="00684D3A" w:rsidRPr="00116D1D" w:rsidRDefault="00684D3A" w:rsidP="002D726A">
      <w:pPr>
        <w:shd w:val="clear" w:color="auto" w:fill="FFFFFF"/>
        <w:spacing w:before="120" w:after="120"/>
        <w:ind w:firstLine="709"/>
        <w:jc w:val="both"/>
        <w:rPr>
          <w:i/>
          <w:sz w:val="26"/>
          <w:szCs w:val="26"/>
        </w:rPr>
      </w:pPr>
      <w:r w:rsidRPr="00116D1D">
        <w:rPr>
          <w:i/>
          <w:sz w:val="26"/>
          <w:szCs w:val="26"/>
        </w:rPr>
        <w:tab/>
        <w:t>Điều kiện riêng hoạt động thể thao dưới nước.</w:t>
      </w:r>
    </w:p>
    <w:p w14:paraId="242A9A41" w14:textId="251F549A" w:rsidR="00684D3A" w:rsidRPr="00116D1D" w:rsidRDefault="00311739" w:rsidP="00E75200">
      <w:pPr>
        <w:shd w:val="clear" w:color="auto" w:fill="FFFFFF"/>
        <w:spacing w:before="120" w:after="120"/>
        <w:ind w:left="709"/>
        <w:jc w:val="both"/>
        <w:rPr>
          <w:sz w:val="26"/>
          <w:szCs w:val="26"/>
        </w:rPr>
      </w:pPr>
      <w:r w:rsidRPr="00116D1D">
        <w:rPr>
          <w:sz w:val="26"/>
          <w:szCs w:val="26"/>
        </w:rPr>
        <w:t xml:space="preserve">(1) </w:t>
      </w:r>
      <w:r w:rsidR="00684D3A" w:rsidRPr="00116D1D">
        <w:rPr>
          <w:sz w:val="26"/>
          <w:szCs w:val="26"/>
        </w:rPr>
        <w:t>Có nhân viên cứu hộ.</w:t>
      </w:r>
    </w:p>
    <w:p w14:paraId="116C7EF7" w14:textId="77777777" w:rsidR="00684D3A" w:rsidRPr="00116D1D" w:rsidRDefault="00684D3A" w:rsidP="002D726A">
      <w:pPr>
        <w:shd w:val="clear" w:color="auto" w:fill="FFFFFF"/>
        <w:spacing w:before="120" w:after="120"/>
        <w:ind w:firstLine="709"/>
        <w:jc w:val="both"/>
        <w:rPr>
          <w:sz w:val="26"/>
          <w:szCs w:val="26"/>
        </w:rPr>
      </w:pPr>
      <w:r w:rsidRPr="00116D1D">
        <w:rPr>
          <w:sz w:val="26"/>
          <w:szCs w:val="26"/>
        </w:rPr>
        <w:t>(2) Có cơ sở vật chất, trang thiết bị thể thao đáp ứng quy chuẩn kỹ thuật quốc gia do Bộ Trưởng Bộ Văn hóa, Thể thao và Du lịch ban hàn</w:t>
      </w:r>
    </w:p>
    <w:p w14:paraId="0A4F8AEC" w14:textId="77777777" w:rsidR="00684D3A" w:rsidRPr="00116D1D" w:rsidRDefault="00684D3A" w:rsidP="002D726A">
      <w:pPr>
        <w:shd w:val="clear" w:color="auto" w:fill="FFFFFF"/>
        <w:spacing w:before="120" w:after="120"/>
        <w:ind w:firstLine="709"/>
        <w:jc w:val="both"/>
        <w:rPr>
          <w:sz w:val="26"/>
          <w:szCs w:val="26"/>
        </w:rPr>
      </w:pPr>
      <w:r w:rsidRPr="00116D1D">
        <w:rPr>
          <w:sz w:val="26"/>
          <w:szCs w:val="26"/>
        </w:rPr>
        <w:t>(3) Đối với hoạt động thể thao trên sông, trên biển, trên hồ hoặc suối lớn phải có xuồng máy cứu sinh.</w:t>
      </w:r>
    </w:p>
    <w:p w14:paraId="28913443" w14:textId="77777777" w:rsidR="00684D3A" w:rsidRPr="00116D1D" w:rsidRDefault="00684D3A" w:rsidP="002D726A">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1.9. Căn cứ pháp lý của thủ tục hành chính </w:t>
      </w:r>
    </w:p>
    <w:p w14:paraId="658EAE7A" w14:textId="77777777" w:rsidR="00684D3A" w:rsidRPr="00116D1D" w:rsidRDefault="00684D3A" w:rsidP="002D726A">
      <w:pPr>
        <w:spacing w:before="120" w:after="120"/>
        <w:ind w:firstLine="709"/>
        <w:rPr>
          <w:sz w:val="26"/>
          <w:szCs w:val="26"/>
          <w:lang w:val="nb-NO"/>
        </w:rPr>
      </w:pPr>
      <w:r w:rsidRPr="00116D1D">
        <w:rPr>
          <w:sz w:val="26"/>
          <w:szCs w:val="26"/>
          <w:lang w:val="nb-NO"/>
        </w:rPr>
        <w:tab/>
        <w:t>- Luật thể dục, thể thao số 77/2006/QH11 ngày 29/11/2006.</w:t>
      </w:r>
    </w:p>
    <w:p w14:paraId="1806A237" w14:textId="48A89B3B" w:rsidR="00820147" w:rsidRPr="00116D1D" w:rsidRDefault="00820147" w:rsidP="002D726A">
      <w:pPr>
        <w:spacing w:before="60" w:after="60"/>
        <w:ind w:firstLine="709"/>
        <w:jc w:val="both"/>
        <w:rPr>
          <w:sz w:val="26"/>
          <w:szCs w:val="26"/>
        </w:rPr>
      </w:pPr>
      <w:r w:rsidRPr="00116D1D">
        <w:rPr>
          <w:sz w:val="26"/>
          <w:szCs w:val="26"/>
          <w:lang w:val="nb-NO"/>
        </w:rPr>
        <w:tab/>
      </w:r>
      <w:r w:rsidRPr="00116D1D">
        <w:rPr>
          <w:bCs/>
          <w:sz w:val="26"/>
          <w:szCs w:val="26"/>
        </w:rPr>
        <w:t>- Luật phí và lệ phí số 97/2015QH13 ngày của Quốc hội có hiệu lực từ ngày 01/01/2017.</w:t>
      </w:r>
    </w:p>
    <w:p w14:paraId="2DC86ABE" w14:textId="77777777" w:rsidR="00684D3A" w:rsidRPr="00116D1D" w:rsidRDefault="00684D3A" w:rsidP="002D726A">
      <w:pPr>
        <w:spacing w:before="120" w:after="120"/>
        <w:ind w:firstLine="709"/>
        <w:jc w:val="both"/>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w:t>
      </w:r>
    </w:p>
    <w:p w14:paraId="7CB3CE7D" w14:textId="77777777" w:rsidR="00684D3A" w:rsidRPr="00116D1D" w:rsidRDefault="00684D3A" w:rsidP="002D726A">
      <w:pPr>
        <w:spacing w:before="120" w:after="120"/>
        <w:ind w:firstLine="709"/>
        <w:jc w:val="both"/>
        <w:rPr>
          <w:sz w:val="26"/>
          <w:szCs w:val="26"/>
          <w:lang w:val="nb-NO"/>
        </w:rPr>
      </w:pPr>
      <w:r w:rsidRPr="00116D1D">
        <w:rPr>
          <w:sz w:val="26"/>
          <w:szCs w:val="26"/>
          <w:lang w:val="nb-NO"/>
        </w:rPr>
        <w:t xml:space="preserve">-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 </w:t>
      </w:r>
    </w:p>
    <w:p w14:paraId="14F7A41F" w14:textId="01CD0F8A" w:rsidR="00B67FE7" w:rsidRPr="00116D1D" w:rsidRDefault="00B67FE7" w:rsidP="002D726A">
      <w:pPr>
        <w:spacing w:before="120" w:after="120"/>
        <w:ind w:firstLine="709"/>
        <w:jc w:val="both"/>
        <w:rPr>
          <w:sz w:val="26"/>
          <w:szCs w:val="26"/>
          <w:lang w:val="nb-NO"/>
        </w:rPr>
      </w:pPr>
      <w:r w:rsidRPr="00116D1D">
        <w:rPr>
          <w:sz w:val="26"/>
          <w:szCs w:val="26"/>
          <w:lang w:val="nb-NO"/>
        </w:rPr>
        <w:t>- Nghị quyết 39/2023/NQ-HĐND ngày 18/07/2023 của Hội đồng nhân dân Tỉnh về quy định mức thu phí, lệ phí đối với hoạt động cung cấp dịch vụ công bằng hình thức trực tuyến trên địa bàn tỉnh Đồng Tháp. Mức thu quy định tại Nghị quyết này được áp dụng đến hết ngày 31 tháng 12 năm 2025.</w:t>
      </w:r>
    </w:p>
    <w:p w14:paraId="19059EF4" w14:textId="77777777" w:rsidR="00684D3A" w:rsidRPr="00116D1D" w:rsidRDefault="00684D3A" w:rsidP="002D726A">
      <w:pPr>
        <w:spacing w:before="120" w:after="120"/>
        <w:ind w:firstLine="709"/>
        <w:jc w:val="both"/>
        <w:rPr>
          <w:spacing w:val="-4"/>
          <w:sz w:val="26"/>
          <w:szCs w:val="26"/>
        </w:rPr>
      </w:pPr>
      <w:r w:rsidRPr="00116D1D">
        <w:rPr>
          <w:b/>
          <w:sz w:val="26"/>
          <w:szCs w:val="26"/>
          <w:lang w:val="nl-NL"/>
        </w:rPr>
        <w:t>1.10.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51E74BF0"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07AFAEC4" w14:textId="77777777" w:rsidR="00684D3A" w:rsidRPr="00116D1D" w:rsidRDefault="00684D3A" w:rsidP="00684D3A">
            <w:pPr>
              <w:spacing w:before="40" w:after="40"/>
              <w:jc w:val="center"/>
              <w:rPr>
                <w:b/>
                <w:bCs/>
                <w:sz w:val="26"/>
                <w:szCs w:val="26"/>
                <w:lang w:val="nl-NL"/>
              </w:rPr>
            </w:pPr>
          </w:p>
          <w:p w14:paraId="79D04A8D"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46C8E9A6"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24B86AD6"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6C330186"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315918DF"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421BDEF4"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42451C78"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7061FBA9"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7A007AF3"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7F79C684" w14:textId="77777777" w:rsidR="00684D3A" w:rsidRPr="00116D1D" w:rsidRDefault="00684D3A" w:rsidP="00684D3A">
            <w:pPr>
              <w:spacing w:before="40" w:after="40"/>
              <w:jc w:val="center"/>
              <w:rPr>
                <w:sz w:val="26"/>
                <w:szCs w:val="26"/>
                <w:lang w:val="nl-NL"/>
              </w:rPr>
            </w:pPr>
          </w:p>
          <w:p w14:paraId="7DC1BB19"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0C33A5BF" w14:textId="77777777" w:rsidR="00684D3A" w:rsidRPr="00116D1D" w:rsidRDefault="00684D3A" w:rsidP="00684D3A">
            <w:pPr>
              <w:spacing w:before="40" w:after="40"/>
              <w:jc w:val="center"/>
              <w:rPr>
                <w:sz w:val="26"/>
                <w:szCs w:val="26"/>
                <w:lang w:val="nl-NL"/>
              </w:rPr>
            </w:pPr>
          </w:p>
          <w:p w14:paraId="346A4703" w14:textId="77777777" w:rsidR="00684D3A" w:rsidRPr="00116D1D" w:rsidRDefault="00684D3A" w:rsidP="00684D3A">
            <w:pPr>
              <w:spacing w:before="40" w:after="40"/>
              <w:jc w:val="center"/>
              <w:rPr>
                <w:sz w:val="26"/>
                <w:szCs w:val="26"/>
                <w:lang w:val="nl-NL"/>
              </w:rPr>
            </w:pPr>
          </w:p>
        </w:tc>
      </w:tr>
      <w:tr w:rsidR="000B51ED" w:rsidRPr="00116D1D" w14:paraId="79D9586E"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BCE5DCC"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36F15F82"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64E9D691" w14:textId="77777777" w:rsidR="00684D3A" w:rsidRPr="00116D1D" w:rsidRDefault="00684D3A" w:rsidP="00684D3A">
            <w:pPr>
              <w:spacing w:before="40" w:after="40"/>
              <w:rPr>
                <w:sz w:val="26"/>
                <w:szCs w:val="26"/>
                <w:lang w:val="nl-NL"/>
              </w:rPr>
            </w:pPr>
          </w:p>
        </w:tc>
      </w:tr>
    </w:tbl>
    <w:p w14:paraId="22227969"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headerReference w:type="even" r:id="rId223"/>
          <w:footerReference w:type="even" r:id="rId224"/>
          <w:footerReference w:type="default" r:id="rId225"/>
          <w:headerReference w:type="first" r:id="rId226"/>
          <w:footerReference w:type="first" r:id="rId227"/>
          <w:type w:val="nextColumn"/>
          <w:pgSz w:w="11907" w:h="16840" w:code="9"/>
          <w:pgMar w:top="851" w:right="851" w:bottom="851" w:left="1134" w:header="567" w:footer="567" w:gutter="0"/>
          <w:paperSrc w:first="7" w:other="7"/>
          <w:cols w:space="720"/>
          <w:titlePg/>
          <w:docGrid w:linePitch="326"/>
        </w:sectPr>
      </w:pPr>
    </w:p>
    <w:p w14:paraId="1F9877F4"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373E9811"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775CA880" w14:textId="77777777" w:rsidR="00684D3A" w:rsidRPr="00116D1D" w:rsidRDefault="00684D3A" w:rsidP="00684D3A">
      <w:pPr>
        <w:jc w:val="center"/>
        <w:rPr>
          <w:b/>
          <w:sz w:val="26"/>
          <w:szCs w:val="26"/>
        </w:rPr>
      </w:pPr>
      <w:r w:rsidRPr="00116D1D">
        <w:rPr>
          <w:b/>
          <w:sz w:val="26"/>
          <w:szCs w:val="26"/>
        </w:rPr>
        <w:t>ĐƠN ĐỀ NGHỊ</w:t>
      </w:r>
    </w:p>
    <w:p w14:paraId="38B93F05"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35B37ADC" w14:textId="77777777" w:rsidR="00684D3A" w:rsidRPr="00116D1D" w:rsidRDefault="00684D3A" w:rsidP="00684D3A">
      <w:pPr>
        <w:ind w:firstLine="709"/>
        <w:jc w:val="center"/>
        <w:rPr>
          <w:b/>
          <w:sz w:val="26"/>
          <w:szCs w:val="26"/>
        </w:rPr>
      </w:pPr>
    </w:p>
    <w:p w14:paraId="417D0DCF"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75878767" w14:textId="77777777" w:rsidR="00684D3A" w:rsidRPr="00116D1D" w:rsidRDefault="00684D3A" w:rsidP="00684D3A">
      <w:pPr>
        <w:ind w:firstLine="709"/>
        <w:jc w:val="center"/>
        <w:rPr>
          <w:sz w:val="26"/>
          <w:szCs w:val="26"/>
        </w:rPr>
      </w:pPr>
    </w:p>
    <w:p w14:paraId="6B626603"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38F07B00" w14:textId="77777777" w:rsidR="00684D3A" w:rsidRPr="00116D1D" w:rsidRDefault="00684D3A" w:rsidP="00684D3A">
      <w:pPr>
        <w:ind w:firstLine="709"/>
        <w:jc w:val="both"/>
        <w:rPr>
          <w:sz w:val="26"/>
          <w:szCs w:val="26"/>
        </w:rPr>
      </w:pPr>
      <w:r w:rsidRPr="00116D1D">
        <w:rPr>
          <w:sz w:val="26"/>
          <w:szCs w:val="26"/>
        </w:rPr>
        <w:t>Tên giao dịch (nếu có): ………………………………………………………………</w:t>
      </w:r>
    </w:p>
    <w:p w14:paraId="7CAB76DA" w14:textId="77777777" w:rsidR="00684D3A" w:rsidRPr="00116D1D" w:rsidRDefault="00684D3A" w:rsidP="00684D3A">
      <w:pPr>
        <w:ind w:firstLine="709"/>
        <w:jc w:val="both"/>
        <w:rPr>
          <w:sz w:val="26"/>
          <w:szCs w:val="26"/>
        </w:rPr>
      </w:pPr>
      <w:r w:rsidRPr="00116D1D">
        <w:rPr>
          <w:sz w:val="26"/>
          <w:szCs w:val="26"/>
        </w:rPr>
        <w:t>Tên viết tắt (nếu có): …………………………………………………………………</w:t>
      </w:r>
    </w:p>
    <w:p w14:paraId="58FB90D0"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45EF7313" w14:textId="77777777" w:rsidR="00684D3A" w:rsidRPr="00116D1D" w:rsidRDefault="00684D3A" w:rsidP="00684D3A">
      <w:pPr>
        <w:ind w:firstLine="709"/>
        <w:jc w:val="both"/>
        <w:rPr>
          <w:sz w:val="26"/>
          <w:szCs w:val="26"/>
        </w:rPr>
      </w:pPr>
      <w:r w:rsidRPr="00116D1D">
        <w:rPr>
          <w:sz w:val="26"/>
          <w:szCs w:val="26"/>
        </w:rPr>
        <w:t>3. Địa chỉ trụ sở chính: ………………………………………………………………</w:t>
      </w:r>
    </w:p>
    <w:p w14:paraId="0E1E6EE1" w14:textId="77777777" w:rsidR="00684D3A" w:rsidRPr="00116D1D" w:rsidRDefault="00684D3A" w:rsidP="00684D3A">
      <w:pPr>
        <w:ind w:firstLine="709"/>
        <w:jc w:val="both"/>
        <w:rPr>
          <w:sz w:val="26"/>
          <w:szCs w:val="26"/>
        </w:rPr>
      </w:pPr>
      <w:r w:rsidRPr="00116D1D">
        <w:rPr>
          <w:sz w:val="26"/>
          <w:szCs w:val="26"/>
        </w:rPr>
        <w:t>Điện thoại: …………………….Fax: ………………………………………………..</w:t>
      </w:r>
    </w:p>
    <w:p w14:paraId="40907273" w14:textId="77777777" w:rsidR="00684D3A" w:rsidRPr="00116D1D" w:rsidRDefault="00684D3A" w:rsidP="00684D3A">
      <w:pPr>
        <w:ind w:firstLine="709"/>
        <w:jc w:val="both"/>
        <w:rPr>
          <w:sz w:val="26"/>
          <w:szCs w:val="26"/>
        </w:rPr>
      </w:pPr>
      <w:r w:rsidRPr="00116D1D">
        <w:rPr>
          <w:sz w:val="26"/>
          <w:szCs w:val="26"/>
        </w:rPr>
        <w:t>Website: ……………………….Email: ……………………………………………..</w:t>
      </w:r>
    </w:p>
    <w:p w14:paraId="00836EE9"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4D429EE9" w14:textId="77777777" w:rsidR="00684D3A" w:rsidRPr="00116D1D" w:rsidRDefault="00684D3A" w:rsidP="00684D3A">
      <w:pPr>
        <w:ind w:firstLine="709"/>
        <w:jc w:val="both"/>
        <w:rPr>
          <w:sz w:val="26"/>
          <w:szCs w:val="26"/>
        </w:rPr>
      </w:pPr>
      <w:r w:rsidRPr="00116D1D">
        <w:rPr>
          <w:sz w:val="26"/>
          <w:szCs w:val="26"/>
        </w:rPr>
        <w:t>Giới tính: ………………………..Chức danh: ………………………………………</w:t>
      </w:r>
    </w:p>
    <w:p w14:paraId="0FD72851" w14:textId="77777777" w:rsidR="00684D3A" w:rsidRPr="00116D1D" w:rsidRDefault="00684D3A" w:rsidP="00684D3A">
      <w:pPr>
        <w:ind w:firstLine="709"/>
        <w:jc w:val="both"/>
        <w:rPr>
          <w:sz w:val="26"/>
          <w:szCs w:val="26"/>
        </w:rPr>
      </w:pPr>
      <w:r w:rsidRPr="00116D1D">
        <w:rPr>
          <w:sz w:val="26"/>
          <w:szCs w:val="26"/>
        </w:rPr>
        <w:t>Sinh ngày: …../...../ …… Dân tộc: ………….Quốc tịch: …………………………...</w:t>
      </w:r>
    </w:p>
    <w:p w14:paraId="4C3257EF"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4264419E" w14:textId="77777777" w:rsidR="00684D3A" w:rsidRPr="00116D1D" w:rsidRDefault="00684D3A" w:rsidP="00684D3A">
      <w:pPr>
        <w:ind w:firstLine="709"/>
        <w:jc w:val="both"/>
        <w:rPr>
          <w:sz w:val="26"/>
          <w:szCs w:val="26"/>
        </w:rPr>
      </w:pPr>
      <w:r w:rsidRPr="00116D1D">
        <w:rPr>
          <w:sz w:val="26"/>
          <w:szCs w:val="26"/>
        </w:rPr>
        <w:t>Ngày cấp: …../ …../ ……Nơi cấp: …………………………………………………..</w:t>
      </w:r>
    </w:p>
    <w:p w14:paraId="1B36236A"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06F96B42" w14:textId="77777777" w:rsidR="00684D3A" w:rsidRPr="00116D1D" w:rsidRDefault="00684D3A" w:rsidP="00684D3A">
      <w:pPr>
        <w:ind w:firstLine="709"/>
        <w:jc w:val="both"/>
        <w:rPr>
          <w:sz w:val="26"/>
          <w:szCs w:val="26"/>
        </w:rPr>
      </w:pPr>
      <w:r w:rsidRPr="00116D1D">
        <w:rPr>
          <w:sz w:val="26"/>
          <w:szCs w:val="26"/>
        </w:rPr>
        <w:t>Chỗ ở hiện tại: ……………………………………………………………………….</w:t>
      </w:r>
    </w:p>
    <w:p w14:paraId="29947CF9"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408B2690"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35532E71" w14:textId="77777777" w:rsidR="00684D3A" w:rsidRPr="00116D1D" w:rsidRDefault="00684D3A" w:rsidP="00684D3A">
      <w:pPr>
        <w:ind w:firstLine="709"/>
        <w:jc w:val="both"/>
        <w:rPr>
          <w:sz w:val="26"/>
          <w:szCs w:val="26"/>
        </w:rPr>
      </w:pPr>
      <w:r w:rsidRPr="00116D1D">
        <w:rPr>
          <w:sz w:val="26"/>
          <w:szCs w:val="26"/>
        </w:rPr>
        <w:t>7. Cam kết:</w:t>
      </w:r>
    </w:p>
    <w:p w14:paraId="53296D81"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775AE080"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74638B41"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488A858D"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29E22717"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6402552D"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053242C6" w14:textId="77777777" w:rsidR="00684D3A" w:rsidRPr="00116D1D" w:rsidRDefault="00684D3A" w:rsidP="00684D3A">
      <w:pPr>
        <w:ind w:firstLine="709"/>
        <w:rPr>
          <w:sz w:val="26"/>
          <w:szCs w:val="26"/>
        </w:rPr>
      </w:pPr>
      <w:r w:rsidRPr="00116D1D">
        <w:rPr>
          <w:sz w:val="26"/>
          <w:szCs w:val="26"/>
        </w:rPr>
        <w:t> </w:t>
      </w:r>
    </w:p>
    <w:p w14:paraId="74386385" w14:textId="77777777" w:rsidR="00684D3A" w:rsidRPr="00116D1D" w:rsidRDefault="00684D3A" w:rsidP="00684D3A">
      <w:pPr>
        <w:ind w:firstLine="709"/>
        <w:rPr>
          <w:sz w:val="26"/>
          <w:szCs w:val="26"/>
        </w:rPr>
      </w:pPr>
    </w:p>
    <w:p w14:paraId="324ECAFF" w14:textId="77777777" w:rsidR="00684D3A" w:rsidRPr="00116D1D" w:rsidRDefault="00684D3A" w:rsidP="00684D3A">
      <w:pPr>
        <w:ind w:firstLine="709"/>
        <w:rPr>
          <w:sz w:val="26"/>
          <w:szCs w:val="26"/>
        </w:rPr>
      </w:pPr>
    </w:p>
    <w:p w14:paraId="13CE5ED9" w14:textId="77777777" w:rsidR="00684D3A" w:rsidRPr="00116D1D" w:rsidRDefault="00684D3A" w:rsidP="00684D3A">
      <w:pPr>
        <w:ind w:firstLine="709"/>
        <w:rPr>
          <w:sz w:val="26"/>
          <w:szCs w:val="26"/>
        </w:rPr>
      </w:pPr>
    </w:p>
    <w:p w14:paraId="6F1965DF" w14:textId="77777777" w:rsidR="00684D3A" w:rsidRPr="00116D1D" w:rsidRDefault="00684D3A" w:rsidP="00684D3A">
      <w:pPr>
        <w:ind w:firstLine="709"/>
        <w:rPr>
          <w:sz w:val="26"/>
          <w:szCs w:val="26"/>
        </w:rPr>
      </w:pPr>
    </w:p>
    <w:p w14:paraId="3C66214F" w14:textId="77777777" w:rsidR="00684D3A" w:rsidRPr="00116D1D" w:rsidRDefault="00684D3A" w:rsidP="00684D3A">
      <w:pPr>
        <w:ind w:firstLine="709"/>
        <w:rPr>
          <w:sz w:val="26"/>
          <w:szCs w:val="26"/>
        </w:rPr>
      </w:pPr>
    </w:p>
    <w:p w14:paraId="3518B2EF" w14:textId="77777777" w:rsidR="00684D3A" w:rsidRPr="00116D1D" w:rsidRDefault="00684D3A" w:rsidP="00684D3A">
      <w:pPr>
        <w:ind w:firstLine="709"/>
        <w:jc w:val="center"/>
        <w:rPr>
          <w:b/>
          <w:sz w:val="26"/>
          <w:szCs w:val="26"/>
        </w:rPr>
      </w:pPr>
      <w:r w:rsidRPr="00116D1D">
        <w:rPr>
          <w:b/>
          <w:sz w:val="26"/>
          <w:szCs w:val="26"/>
        </w:rPr>
        <w:t xml:space="preserve">                                                                                                           Mẫu số 03</w:t>
      </w:r>
    </w:p>
    <w:p w14:paraId="0F954F7F"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6E17785A" w14:textId="77777777" w:rsidR="00684D3A" w:rsidRPr="00116D1D" w:rsidRDefault="00684D3A" w:rsidP="00684D3A">
      <w:pPr>
        <w:jc w:val="center"/>
        <w:rPr>
          <w:b/>
          <w:sz w:val="26"/>
          <w:szCs w:val="26"/>
        </w:rPr>
      </w:pPr>
      <w:r w:rsidRPr="00116D1D">
        <w:rPr>
          <w:b/>
          <w:sz w:val="26"/>
          <w:szCs w:val="26"/>
        </w:rPr>
        <w:t>BẢN TÓM TẮT</w:t>
      </w:r>
    </w:p>
    <w:p w14:paraId="1570FDE6"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2AC914EE"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7F34C706" w14:textId="77777777" w:rsidR="00684D3A" w:rsidRPr="00116D1D" w:rsidRDefault="00684D3A" w:rsidP="00684D3A">
      <w:pPr>
        <w:ind w:firstLine="709"/>
        <w:jc w:val="center"/>
        <w:rPr>
          <w:sz w:val="26"/>
          <w:szCs w:val="26"/>
        </w:rPr>
      </w:pPr>
    </w:p>
    <w:p w14:paraId="26C425D8" w14:textId="77777777" w:rsidR="00684D3A" w:rsidRPr="00116D1D" w:rsidRDefault="00684D3A" w:rsidP="00684D3A">
      <w:pPr>
        <w:jc w:val="center"/>
        <w:rPr>
          <w:sz w:val="26"/>
          <w:szCs w:val="26"/>
        </w:rPr>
      </w:pPr>
      <w:r w:rsidRPr="00116D1D">
        <w:rPr>
          <w:sz w:val="26"/>
          <w:szCs w:val="26"/>
        </w:rPr>
        <w:t>Kính gửi: Sở Văn hóa, Thể thao và Du lịch.</w:t>
      </w:r>
    </w:p>
    <w:p w14:paraId="4DECA244" w14:textId="77777777" w:rsidR="00684D3A" w:rsidRPr="00116D1D" w:rsidRDefault="00684D3A" w:rsidP="00684D3A">
      <w:pPr>
        <w:jc w:val="center"/>
        <w:rPr>
          <w:sz w:val="26"/>
          <w:szCs w:val="26"/>
        </w:rPr>
      </w:pPr>
    </w:p>
    <w:p w14:paraId="0A19D988"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1CBAED2E" w14:textId="77777777" w:rsidR="00684D3A" w:rsidRPr="00116D1D" w:rsidRDefault="00684D3A" w:rsidP="00684D3A">
      <w:pPr>
        <w:ind w:firstLine="709"/>
        <w:jc w:val="both"/>
        <w:rPr>
          <w:sz w:val="26"/>
          <w:szCs w:val="26"/>
        </w:rPr>
      </w:pPr>
      <w:r w:rsidRPr="00116D1D">
        <w:rPr>
          <w:sz w:val="26"/>
          <w:szCs w:val="26"/>
        </w:rPr>
        <w:t>- Địa chỉ trụ sở chính: ………………………………………………………………..</w:t>
      </w:r>
    </w:p>
    <w:p w14:paraId="4A29CF15" w14:textId="77777777" w:rsidR="00684D3A" w:rsidRPr="00116D1D" w:rsidRDefault="00684D3A" w:rsidP="00684D3A">
      <w:pPr>
        <w:ind w:firstLine="709"/>
        <w:jc w:val="both"/>
        <w:rPr>
          <w:sz w:val="26"/>
          <w:szCs w:val="26"/>
        </w:rPr>
      </w:pPr>
      <w:r w:rsidRPr="00116D1D">
        <w:rPr>
          <w:sz w:val="26"/>
          <w:szCs w:val="26"/>
        </w:rPr>
        <w:t>Điện thoại: …………………………….Fax: ………………………………………..</w:t>
      </w:r>
    </w:p>
    <w:p w14:paraId="40FA3C82" w14:textId="77777777" w:rsidR="00684D3A" w:rsidRPr="00116D1D" w:rsidRDefault="00684D3A" w:rsidP="00684D3A">
      <w:pPr>
        <w:ind w:firstLine="709"/>
        <w:jc w:val="both"/>
        <w:rPr>
          <w:sz w:val="26"/>
          <w:szCs w:val="26"/>
        </w:rPr>
      </w:pPr>
      <w:r w:rsidRPr="00116D1D">
        <w:rPr>
          <w:sz w:val="26"/>
          <w:szCs w:val="26"/>
        </w:rPr>
        <w:t>Website: ……………………………………………………………………………...</w:t>
      </w:r>
    </w:p>
    <w:p w14:paraId="5AF025EF" w14:textId="77777777" w:rsidR="00684D3A" w:rsidRPr="00116D1D" w:rsidRDefault="00684D3A" w:rsidP="00684D3A">
      <w:pPr>
        <w:ind w:firstLine="709"/>
        <w:jc w:val="both"/>
        <w:rPr>
          <w:sz w:val="26"/>
          <w:szCs w:val="26"/>
        </w:rPr>
      </w:pPr>
      <w:r w:rsidRPr="00116D1D">
        <w:rPr>
          <w:sz w:val="26"/>
          <w:szCs w:val="26"/>
        </w:rPr>
        <w:t>Email: ………………………………………………………………………………..</w:t>
      </w:r>
    </w:p>
    <w:p w14:paraId="49EC3271"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0557F31E"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1A16861D" w14:textId="77777777" w:rsidR="00684D3A" w:rsidRPr="00116D1D" w:rsidRDefault="00684D3A" w:rsidP="00684D3A">
      <w:pPr>
        <w:ind w:firstLine="709"/>
        <w:jc w:val="both"/>
        <w:rPr>
          <w:sz w:val="26"/>
          <w:szCs w:val="26"/>
        </w:rPr>
      </w:pPr>
      <w:r w:rsidRPr="00116D1D">
        <w:rPr>
          <w:sz w:val="26"/>
          <w:szCs w:val="26"/>
        </w:rPr>
        <w:t>- Số lượng: …………………………………………………………………………..</w:t>
      </w:r>
    </w:p>
    <w:p w14:paraId="6D23D38F"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12780AAA"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223DDD06"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3A54EAAC"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66BBAADD" w14:textId="77777777" w:rsidR="00684D3A" w:rsidRPr="00116D1D" w:rsidRDefault="00684D3A" w:rsidP="00684D3A">
      <w:pPr>
        <w:ind w:firstLine="709"/>
        <w:jc w:val="both"/>
        <w:rPr>
          <w:sz w:val="26"/>
          <w:szCs w:val="26"/>
        </w:rPr>
      </w:pPr>
      <w:r w:rsidRPr="00116D1D">
        <w:rPr>
          <w:sz w:val="26"/>
          <w:szCs w:val="26"/>
        </w:rPr>
        <w:t>Chúng tôi cam kết:</w:t>
      </w:r>
    </w:p>
    <w:p w14:paraId="4896CD15"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5C466E93"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150CF657"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0B51ED" w:rsidRPr="00116D1D" w14:paraId="7065E3F5"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2D532187"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6939FB2D"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0FE71C74" w14:textId="77777777" w:rsidR="00684D3A" w:rsidRPr="00116D1D" w:rsidRDefault="00684D3A" w:rsidP="00684D3A">
      <w:pPr>
        <w:autoSpaceDE w:val="0"/>
        <w:autoSpaceDN w:val="0"/>
        <w:adjustRightInd w:val="0"/>
        <w:ind w:firstLine="709"/>
        <w:jc w:val="center"/>
        <w:rPr>
          <w:b/>
          <w:bCs/>
          <w:sz w:val="26"/>
          <w:szCs w:val="26"/>
        </w:rPr>
        <w:sectPr w:rsidR="00684D3A" w:rsidRPr="00116D1D" w:rsidSect="006F288A">
          <w:headerReference w:type="even" r:id="rId228"/>
          <w:footerReference w:type="even" r:id="rId229"/>
          <w:footerReference w:type="default" r:id="rId230"/>
          <w:headerReference w:type="first" r:id="rId231"/>
          <w:footerReference w:type="first" r:id="rId232"/>
          <w:type w:val="nextColumn"/>
          <w:pgSz w:w="11907" w:h="16840" w:code="9"/>
          <w:pgMar w:top="851" w:right="851" w:bottom="851" w:left="1134" w:header="567" w:footer="567" w:gutter="0"/>
          <w:paperSrc w:first="7" w:other="7"/>
          <w:cols w:space="720"/>
          <w:titlePg/>
          <w:docGrid w:linePitch="326"/>
        </w:sectPr>
      </w:pPr>
    </w:p>
    <w:p w14:paraId="303B37BA" w14:textId="77777777" w:rsidR="00684D3A" w:rsidRPr="00116D1D" w:rsidRDefault="00684D3A" w:rsidP="00311739">
      <w:pPr>
        <w:pStyle w:val="Heading4"/>
        <w:ind w:firstLine="709"/>
        <w:rPr>
          <w:sz w:val="26"/>
          <w:lang w:val="nl-NL"/>
        </w:rPr>
      </w:pPr>
      <w:r w:rsidRPr="00116D1D">
        <w:rPr>
          <w:sz w:val="26"/>
          <w:lang w:val="nl-NL"/>
        </w:rPr>
        <w:t>3. Cấp lại giấy chứng nhận đủ điều kiện kinh doanh hoạt động thể thao trong trường hợp thay đổi nội dung ghi trong giấy chứng nhận</w:t>
      </w:r>
    </w:p>
    <w:p w14:paraId="6AD5AD24"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3.1.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831" w:type="dxa"/>
        <w:tblInd w:w="-233" w:type="dxa"/>
        <w:tblLook w:val="04A0" w:firstRow="1" w:lastRow="0" w:firstColumn="1" w:lastColumn="0" w:noHBand="0" w:noVBand="1"/>
      </w:tblPr>
      <w:tblGrid>
        <w:gridCol w:w="805"/>
        <w:gridCol w:w="2309"/>
        <w:gridCol w:w="4805"/>
        <w:gridCol w:w="2072"/>
        <w:gridCol w:w="840"/>
      </w:tblGrid>
      <w:tr w:rsidR="000B51ED" w:rsidRPr="00116D1D" w14:paraId="0797FEE4" w14:textId="77777777" w:rsidTr="00684D3A">
        <w:trPr>
          <w:trHeight w:val="405"/>
          <w:tblHeader/>
        </w:trPr>
        <w:tc>
          <w:tcPr>
            <w:tcW w:w="760" w:type="dxa"/>
            <w:tcBorders>
              <w:top w:val="single" w:sz="4" w:space="0" w:color="auto"/>
              <w:left w:val="single" w:sz="4" w:space="0" w:color="auto"/>
              <w:bottom w:val="single" w:sz="4" w:space="0" w:color="auto"/>
              <w:right w:val="single" w:sz="4" w:space="0" w:color="auto"/>
            </w:tcBorders>
            <w:vAlign w:val="center"/>
          </w:tcPr>
          <w:p w14:paraId="22601E5D" w14:textId="77777777" w:rsidR="00684D3A" w:rsidRPr="00116D1D" w:rsidRDefault="00684D3A" w:rsidP="00684D3A">
            <w:pPr>
              <w:jc w:val="center"/>
              <w:rPr>
                <w:b/>
                <w:sz w:val="26"/>
                <w:szCs w:val="26"/>
              </w:rPr>
            </w:pPr>
            <w:r w:rsidRPr="00116D1D">
              <w:rPr>
                <w:b/>
                <w:sz w:val="26"/>
                <w:szCs w:val="26"/>
              </w:rPr>
              <w:t>TT</w:t>
            </w:r>
          </w:p>
        </w:tc>
        <w:tc>
          <w:tcPr>
            <w:tcW w:w="2327" w:type="dxa"/>
            <w:tcBorders>
              <w:top w:val="single" w:sz="4" w:space="0" w:color="auto"/>
              <w:left w:val="single" w:sz="4" w:space="0" w:color="auto"/>
              <w:bottom w:val="single" w:sz="4" w:space="0" w:color="auto"/>
              <w:right w:val="single" w:sz="4" w:space="0" w:color="auto"/>
            </w:tcBorders>
            <w:vAlign w:val="center"/>
          </w:tcPr>
          <w:p w14:paraId="5C7998FF" w14:textId="77777777" w:rsidR="00684D3A" w:rsidRPr="00116D1D" w:rsidRDefault="00684D3A" w:rsidP="00684D3A">
            <w:pPr>
              <w:jc w:val="center"/>
              <w:rPr>
                <w:b/>
                <w:sz w:val="26"/>
                <w:szCs w:val="26"/>
              </w:rPr>
            </w:pPr>
            <w:r w:rsidRPr="00116D1D">
              <w:rPr>
                <w:b/>
                <w:sz w:val="26"/>
                <w:szCs w:val="26"/>
              </w:rPr>
              <w:t>Trình tự thực hiện</w:t>
            </w:r>
          </w:p>
        </w:tc>
        <w:tc>
          <w:tcPr>
            <w:tcW w:w="4815" w:type="dxa"/>
            <w:tcBorders>
              <w:top w:val="single" w:sz="4" w:space="0" w:color="auto"/>
              <w:left w:val="single" w:sz="4" w:space="0" w:color="auto"/>
              <w:bottom w:val="single" w:sz="4" w:space="0" w:color="auto"/>
              <w:right w:val="single" w:sz="4" w:space="0" w:color="auto"/>
            </w:tcBorders>
            <w:vAlign w:val="center"/>
          </w:tcPr>
          <w:p w14:paraId="3FEF45DB" w14:textId="77777777" w:rsidR="00684D3A" w:rsidRPr="00116D1D" w:rsidRDefault="00684D3A" w:rsidP="00684D3A">
            <w:pPr>
              <w:jc w:val="center"/>
              <w:rPr>
                <w:b/>
                <w:sz w:val="26"/>
                <w:szCs w:val="26"/>
              </w:rPr>
            </w:pPr>
            <w:r w:rsidRPr="00116D1D">
              <w:rPr>
                <w:b/>
                <w:sz w:val="26"/>
                <w:szCs w:val="26"/>
              </w:rPr>
              <w:t>Cách thức thực hiện</w:t>
            </w:r>
          </w:p>
        </w:tc>
        <w:tc>
          <w:tcPr>
            <w:tcW w:w="2086" w:type="dxa"/>
            <w:tcBorders>
              <w:top w:val="single" w:sz="4" w:space="0" w:color="auto"/>
              <w:left w:val="single" w:sz="4" w:space="0" w:color="auto"/>
              <w:bottom w:val="single" w:sz="4" w:space="0" w:color="auto"/>
              <w:right w:val="single" w:sz="4" w:space="0" w:color="auto"/>
            </w:tcBorders>
            <w:vAlign w:val="center"/>
          </w:tcPr>
          <w:p w14:paraId="5957A684" w14:textId="77777777" w:rsidR="00684D3A" w:rsidRPr="00116D1D" w:rsidRDefault="00684D3A" w:rsidP="00684D3A">
            <w:pPr>
              <w:jc w:val="center"/>
              <w:rPr>
                <w:b/>
                <w:sz w:val="26"/>
                <w:szCs w:val="26"/>
              </w:rPr>
            </w:pPr>
            <w:r w:rsidRPr="00116D1D">
              <w:rPr>
                <w:b/>
                <w:sz w:val="26"/>
                <w:szCs w:val="26"/>
              </w:rPr>
              <w:t>Thời gian giải quyết</w:t>
            </w:r>
          </w:p>
        </w:tc>
        <w:tc>
          <w:tcPr>
            <w:tcW w:w="843" w:type="dxa"/>
            <w:tcBorders>
              <w:top w:val="single" w:sz="4" w:space="0" w:color="auto"/>
              <w:left w:val="single" w:sz="4" w:space="0" w:color="auto"/>
              <w:bottom w:val="single" w:sz="4" w:space="0" w:color="auto"/>
              <w:right w:val="single" w:sz="4" w:space="0" w:color="auto"/>
            </w:tcBorders>
            <w:vAlign w:val="center"/>
          </w:tcPr>
          <w:p w14:paraId="129C0C7E" w14:textId="77777777" w:rsidR="00684D3A" w:rsidRPr="00116D1D" w:rsidRDefault="00684D3A" w:rsidP="00684D3A">
            <w:pPr>
              <w:jc w:val="center"/>
              <w:rPr>
                <w:b/>
                <w:sz w:val="26"/>
                <w:szCs w:val="26"/>
              </w:rPr>
            </w:pPr>
            <w:r w:rsidRPr="00116D1D">
              <w:rPr>
                <w:b/>
                <w:sz w:val="26"/>
                <w:szCs w:val="26"/>
              </w:rPr>
              <w:t>Ghi chú</w:t>
            </w:r>
          </w:p>
        </w:tc>
      </w:tr>
      <w:tr w:rsidR="000B51ED" w:rsidRPr="00116D1D" w14:paraId="20A25EE7" w14:textId="77777777" w:rsidTr="00684D3A">
        <w:trPr>
          <w:trHeight w:val="898"/>
        </w:trPr>
        <w:tc>
          <w:tcPr>
            <w:tcW w:w="760" w:type="dxa"/>
            <w:vMerge w:val="restart"/>
            <w:tcBorders>
              <w:top w:val="single" w:sz="4" w:space="0" w:color="auto"/>
            </w:tcBorders>
            <w:vAlign w:val="center"/>
          </w:tcPr>
          <w:p w14:paraId="6D1A1E62"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327" w:type="dxa"/>
            <w:vMerge w:val="restart"/>
            <w:tcBorders>
              <w:top w:val="single" w:sz="4" w:space="0" w:color="auto"/>
            </w:tcBorders>
            <w:vAlign w:val="center"/>
          </w:tcPr>
          <w:p w14:paraId="4BBCF90E" w14:textId="23EE76FA" w:rsidR="00820147" w:rsidRPr="00116D1D" w:rsidRDefault="00684D3A" w:rsidP="00820147">
            <w:pPr>
              <w:shd w:val="clear" w:color="auto" w:fill="FFFFFF"/>
              <w:spacing w:after="120" w:line="234" w:lineRule="atLeast"/>
              <w:jc w:val="both"/>
              <w:rPr>
                <w:i/>
                <w:sz w:val="26"/>
                <w:szCs w:val="26"/>
              </w:rPr>
            </w:pPr>
            <w:r w:rsidRPr="00116D1D">
              <w:rPr>
                <w:b/>
                <w:sz w:val="26"/>
                <w:szCs w:val="26"/>
              </w:rPr>
              <w:t xml:space="preserve">Nộp hồ sơ thủ tục hành chính: </w:t>
            </w:r>
            <w:r w:rsidR="00820147" w:rsidRPr="00116D1D">
              <w:rPr>
                <w:i/>
                <w:sz w:val="26"/>
                <w:szCs w:val="26"/>
              </w:rPr>
              <w:t>Doanh nghiệp đề nghị cấp lại Giấy chứng nhận đủ điều kiện khi thay đổi một trong các nội dung giấy chứng nhận sau đây:</w:t>
            </w:r>
          </w:p>
          <w:p w14:paraId="73095290" w14:textId="78CBB988" w:rsidR="00820147" w:rsidRPr="00116D1D" w:rsidRDefault="00820147" w:rsidP="00820147">
            <w:pPr>
              <w:shd w:val="clear" w:color="auto" w:fill="FFFFFF"/>
              <w:spacing w:after="120" w:line="234" w:lineRule="atLeast"/>
              <w:jc w:val="both"/>
              <w:rPr>
                <w:i/>
                <w:sz w:val="26"/>
                <w:szCs w:val="26"/>
              </w:rPr>
            </w:pPr>
            <w:r w:rsidRPr="00116D1D">
              <w:rPr>
                <w:i/>
                <w:sz w:val="26"/>
                <w:szCs w:val="26"/>
              </w:rPr>
              <w:t>+ Tên và địa chỉ trụ sở chính của doanh nghiệp;</w:t>
            </w:r>
          </w:p>
          <w:p w14:paraId="47B14530" w14:textId="3A9989F2" w:rsidR="00820147" w:rsidRPr="00116D1D" w:rsidRDefault="00820147" w:rsidP="00820147">
            <w:pPr>
              <w:shd w:val="clear" w:color="auto" w:fill="FFFFFF"/>
              <w:spacing w:after="120" w:line="234" w:lineRule="atLeast"/>
              <w:jc w:val="both"/>
              <w:rPr>
                <w:i/>
                <w:sz w:val="26"/>
                <w:szCs w:val="26"/>
              </w:rPr>
            </w:pPr>
            <w:r w:rsidRPr="00116D1D">
              <w:rPr>
                <w:i/>
                <w:sz w:val="26"/>
                <w:szCs w:val="26"/>
              </w:rPr>
              <w:t>+ Địa điểm kinh doanh hoạt động thể thao;</w:t>
            </w:r>
          </w:p>
          <w:p w14:paraId="76B82B69" w14:textId="2F4DE65A" w:rsidR="00820147" w:rsidRPr="00116D1D" w:rsidRDefault="00820147" w:rsidP="00820147">
            <w:pPr>
              <w:shd w:val="clear" w:color="auto" w:fill="FFFFFF"/>
              <w:spacing w:after="120" w:line="234" w:lineRule="atLeast"/>
              <w:jc w:val="both"/>
              <w:rPr>
                <w:i/>
                <w:sz w:val="26"/>
                <w:szCs w:val="26"/>
              </w:rPr>
            </w:pPr>
            <w:r w:rsidRPr="00116D1D">
              <w:rPr>
                <w:i/>
                <w:sz w:val="26"/>
                <w:szCs w:val="26"/>
              </w:rPr>
              <w:t>+ Danh mục hoạt động thể thao kinh doanh;</w:t>
            </w:r>
          </w:p>
          <w:p w14:paraId="1E0C803A" w14:textId="5A8AD194" w:rsidR="00684D3A" w:rsidRPr="00116D1D" w:rsidRDefault="00820147" w:rsidP="00820147">
            <w:pPr>
              <w:shd w:val="clear" w:color="auto" w:fill="FFFFFF"/>
              <w:spacing w:after="120" w:line="234" w:lineRule="atLeast"/>
              <w:jc w:val="both"/>
              <w:rPr>
                <w:sz w:val="26"/>
                <w:szCs w:val="26"/>
              </w:rPr>
            </w:pPr>
            <w:r w:rsidRPr="00116D1D">
              <w:rPr>
                <w:i/>
                <w:sz w:val="26"/>
                <w:szCs w:val="26"/>
              </w:rPr>
              <w:t>+ Số, ngày, tháng, năm cấp; cơ quan cấp giấy chứng nhận đủ điều kiện.</w:t>
            </w:r>
          </w:p>
        </w:tc>
        <w:tc>
          <w:tcPr>
            <w:tcW w:w="4815" w:type="dxa"/>
            <w:tcBorders>
              <w:top w:val="single" w:sz="4" w:space="0" w:color="auto"/>
            </w:tcBorders>
            <w:vAlign w:val="center"/>
          </w:tcPr>
          <w:p w14:paraId="609FF6D4" w14:textId="5618756F"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73CD00F9"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2086" w:type="dxa"/>
            <w:tcBorders>
              <w:top w:val="single" w:sz="4" w:space="0" w:color="auto"/>
            </w:tcBorders>
            <w:vAlign w:val="center"/>
          </w:tcPr>
          <w:p w14:paraId="1AAB481F"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43" w:type="dxa"/>
            <w:vMerge w:val="restart"/>
            <w:tcBorders>
              <w:top w:val="single" w:sz="4" w:space="0" w:color="auto"/>
            </w:tcBorders>
            <w:vAlign w:val="center"/>
          </w:tcPr>
          <w:p w14:paraId="37FA83E3" w14:textId="77777777" w:rsidR="00684D3A" w:rsidRPr="00116D1D" w:rsidRDefault="00684D3A" w:rsidP="00684D3A">
            <w:pPr>
              <w:jc w:val="center"/>
              <w:rPr>
                <w:i/>
                <w:sz w:val="26"/>
                <w:szCs w:val="26"/>
                <w:lang w:val="vi-VN"/>
              </w:rPr>
            </w:pPr>
          </w:p>
        </w:tc>
      </w:tr>
      <w:tr w:rsidR="000B51ED" w:rsidRPr="00116D1D" w14:paraId="33496EAE" w14:textId="77777777" w:rsidTr="00684D3A">
        <w:trPr>
          <w:trHeight w:val="359"/>
        </w:trPr>
        <w:tc>
          <w:tcPr>
            <w:tcW w:w="760" w:type="dxa"/>
            <w:vMerge/>
          </w:tcPr>
          <w:p w14:paraId="101F89AE" w14:textId="77777777" w:rsidR="00684D3A" w:rsidRPr="00116D1D" w:rsidRDefault="00684D3A" w:rsidP="00684D3A">
            <w:pPr>
              <w:spacing w:after="120" w:line="234" w:lineRule="atLeast"/>
              <w:jc w:val="both"/>
              <w:rPr>
                <w:b/>
                <w:sz w:val="26"/>
                <w:szCs w:val="26"/>
                <w:lang w:val="vi-VN"/>
              </w:rPr>
            </w:pPr>
          </w:p>
        </w:tc>
        <w:tc>
          <w:tcPr>
            <w:tcW w:w="2327" w:type="dxa"/>
            <w:vMerge/>
          </w:tcPr>
          <w:p w14:paraId="24F18FCF" w14:textId="77777777" w:rsidR="00684D3A" w:rsidRPr="00116D1D" w:rsidRDefault="00684D3A" w:rsidP="00684D3A">
            <w:pPr>
              <w:shd w:val="clear" w:color="auto" w:fill="FFFFFF"/>
              <w:spacing w:after="120" w:line="234" w:lineRule="atLeast"/>
              <w:jc w:val="both"/>
              <w:rPr>
                <w:b/>
                <w:sz w:val="26"/>
                <w:szCs w:val="26"/>
                <w:lang w:val="vi-VN"/>
              </w:rPr>
            </w:pPr>
          </w:p>
        </w:tc>
        <w:tc>
          <w:tcPr>
            <w:tcW w:w="4815" w:type="dxa"/>
            <w:vAlign w:val="center"/>
          </w:tcPr>
          <w:p w14:paraId="6226C97F"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Hoặc nộp trực tuyến tại website cổng Dịch vụ công của tỉnh Đồng Tháp: 3</w:t>
            </w:r>
            <w:hyperlink r:id="rId233" w:history="1">
              <w:r w:rsidRPr="00116D1D">
                <w:rPr>
                  <w:i/>
                  <w:sz w:val="26"/>
                  <w:szCs w:val="26"/>
                  <w:u w:val="single"/>
                  <w:lang w:val="nl-NL"/>
                </w:rPr>
                <w:t>http://dichvucong.dongthap.gov.vn</w:t>
              </w:r>
            </w:hyperlink>
            <w:r w:rsidRPr="00116D1D">
              <w:rPr>
                <w:sz w:val="26"/>
                <w:szCs w:val="26"/>
                <w:lang w:val="vi-VN"/>
              </w:rPr>
              <w:t>.</w:t>
            </w:r>
          </w:p>
        </w:tc>
        <w:tc>
          <w:tcPr>
            <w:tcW w:w="2086" w:type="dxa"/>
            <w:vAlign w:val="center"/>
          </w:tcPr>
          <w:p w14:paraId="050CEA0D"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43" w:type="dxa"/>
            <w:vMerge/>
          </w:tcPr>
          <w:p w14:paraId="5B7BB130" w14:textId="77777777" w:rsidR="00684D3A" w:rsidRPr="00116D1D" w:rsidRDefault="00684D3A" w:rsidP="00684D3A">
            <w:pPr>
              <w:spacing w:after="120" w:line="234" w:lineRule="atLeast"/>
              <w:jc w:val="both"/>
              <w:rPr>
                <w:b/>
                <w:i/>
                <w:sz w:val="26"/>
                <w:szCs w:val="26"/>
                <w:lang w:val="vi-VN"/>
              </w:rPr>
            </w:pPr>
          </w:p>
        </w:tc>
      </w:tr>
      <w:tr w:rsidR="000B51ED" w:rsidRPr="00116D1D" w14:paraId="7660495C" w14:textId="77777777" w:rsidTr="00684D3A">
        <w:trPr>
          <w:trHeight w:val="600"/>
        </w:trPr>
        <w:tc>
          <w:tcPr>
            <w:tcW w:w="760" w:type="dxa"/>
            <w:vMerge w:val="restart"/>
            <w:vAlign w:val="center"/>
          </w:tcPr>
          <w:p w14:paraId="2327E6CC"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327" w:type="dxa"/>
            <w:vMerge w:val="restart"/>
            <w:vAlign w:val="center"/>
          </w:tcPr>
          <w:p w14:paraId="4CCDF4EE"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4815" w:type="dxa"/>
          </w:tcPr>
          <w:p w14:paraId="143A199E" w14:textId="77777777" w:rsidR="00684D3A" w:rsidRPr="00116D1D" w:rsidRDefault="00684D3A" w:rsidP="00684D3A">
            <w:pPr>
              <w:shd w:val="clear" w:color="auto" w:fill="FFFFFF"/>
              <w:spacing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13F57CFF" w14:textId="77777777" w:rsidR="00684D3A" w:rsidRPr="00116D1D" w:rsidRDefault="00684D3A" w:rsidP="00684D3A">
            <w:pPr>
              <w:shd w:val="clear" w:color="auto" w:fill="FFFFFF"/>
              <w:spacing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4BC8F7C3" w14:textId="77777777" w:rsidR="00684D3A" w:rsidRPr="00116D1D" w:rsidRDefault="00684D3A" w:rsidP="00684D3A">
            <w:pPr>
              <w:shd w:val="clear" w:color="auto" w:fill="FFFFFF"/>
              <w:spacing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77D5C55C" w14:textId="77777777" w:rsidR="00684D3A" w:rsidRPr="00116D1D" w:rsidRDefault="00684D3A" w:rsidP="00684D3A">
            <w:pPr>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086" w:type="dxa"/>
            <w:vAlign w:val="center"/>
          </w:tcPr>
          <w:p w14:paraId="5F014C3D"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43" w:type="dxa"/>
            <w:vMerge w:val="restart"/>
            <w:vAlign w:val="center"/>
          </w:tcPr>
          <w:p w14:paraId="4FD696B4" w14:textId="77777777" w:rsidR="00684D3A" w:rsidRPr="00116D1D" w:rsidRDefault="00684D3A" w:rsidP="00684D3A">
            <w:pPr>
              <w:jc w:val="center"/>
              <w:rPr>
                <w:i/>
                <w:sz w:val="26"/>
                <w:szCs w:val="26"/>
                <w:lang w:val="vi-VN"/>
              </w:rPr>
            </w:pPr>
          </w:p>
        </w:tc>
      </w:tr>
      <w:tr w:rsidR="000B51ED" w:rsidRPr="00116D1D" w14:paraId="04A521EB" w14:textId="77777777" w:rsidTr="00684D3A">
        <w:trPr>
          <w:trHeight w:val="600"/>
        </w:trPr>
        <w:tc>
          <w:tcPr>
            <w:tcW w:w="760" w:type="dxa"/>
            <w:vMerge/>
          </w:tcPr>
          <w:p w14:paraId="66EB43AF" w14:textId="77777777" w:rsidR="00684D3A" w:rsidRPr="00116D1D" w:rsidRDefault="00684D3A" w:rsidP="00684D3A">
            <w:pPr>
              <w:spacing w:after="120" w:line="234" w:lineRule="atLeast"/>
              <w:jc w:val="both"/>
              <w:rPr>
                <w:b/>
                <w:sz w:val="26"/>
                <w:szCs w:val="26"/>
              </w:rPr>
            </w:pPr>
          </w:p>
        </w:tc>
        <w:tc>
          <w:tcPr>
            <w:tcW w:w="2327" w:type="dxa"/>
            <w:vMerge/>
          </w:tcPr>
          <w:p w14:paraId="6A9074C0" w14:textId="77777777" w:rsidR="00684D3A" w:rsidRPr="00116D1D" w:rsidRDefault="00684D3A" w:rsidP="00684D3A">
            <w:pPr>
              <w:spacing w:before="120" w:after="120"/>
              <w:jc w:val="both"/>
              <w:rPr>
                <w:b/>
                <w:sz w:val="26"/>
                <w:szCs w:val="26"/>
              </w:rPr>
            </w:pPr>
          </w:p>
        </w:tc>
        <w:tc>
          <w:tcPr>
            <w:tcW w:w="4815" w:type="dxa"/>
          </w:tcPr>
          <w:p w14:paraId="42DBE455" w14:textId="77777777" w:rsidR="00684D3A" w:rsidRPr="00116D1D" w:rsidRDefault="00684D3A" w:rsidP="00684D3A">
            <w:pPr>
              <w:shd w:val="clear" w:color="auto" w:fill="FFFFFF"/>
              <w:spacing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08D37104" w14:textId="77777777" w:rsidR="00684D3A" w:rsidRPr="00116D1D" w:rsidRDefault="00684D3A" w:rsidP="00684D3A">
            <w:pPr>
              <w:shd w:val="clear" w:color="auto" w:fill="FFFFFF"/>
              <w:spacing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32A35BA7" w14:textId="77777777" w:rsidR="00684D3A" w:rsidRPr="00116D1D" w:rsidRDefault="00684D3A" w:rsidP="00684D3A">
            <w:pPr>
              <w:spacing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086" w:type="dxa"/>
            <w:vAlign w:val="center"/>
          </w:tcPr>
          <w:p w14:paraId="3FFFEE29"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843" w:type="dxa"/>
            <w:vMerge/>
          </w:tcPr>
          <w:p w14:paraId="5860623A" w14:textId="77777777" w:rsidR="00684D3A" w:rsidRPr="00116D1D" w:rsidRDefault="00684D3A" w:rsidP="00684D3A">
            <w:pPr>
              <w:spacing w:after="120" w:line="234" w:lineRule="atLeast"/>
              <w:jc w:val="both"/>
              <w:rPr>
                <w:b/>
                <w:sz w:val="26"/>
                <w:szCs w:val="26"/>
              </w:rPr>
            </w:pPr>
          </w:p>
        </w:tc>
      </w:tr>
      <w:tr w:rsidR="000B51ED" w:rsidRPr="00116D1D" w14:paraId="6BBFECD2" w14:textId="77777777" w:rsidTr="00684D3A">
        <w:tc>
          <w:tcPr>
            <w:tcW w:w="760" w:type="dxa"/>
            <w:vMerge w:val="restart"/>
            <w:vAlign w:val="center"/>
          </w:tcPr>
          <w:p w14:paraId="4E12D57D"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327" w:type="dxa"/>
            <w:vMerge w:val="restart"/>
            <w:vAlign w:val="center"/>
          </w:tcPr>
          <w:p w14:paraId="43950130"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4815" w:type="dxa"/>
          </w:tcPr>
          <w:p w14:paraId="465B740A" w14:textId="77777777" w:rsidR="00684D3A" w:rsidRPr="00116D1D" w:rsidRDefault="00684D3A" w:rsidP="00684D3A">
            <w:pPr>
              <w:spacing w:before="120" w:after="120"/>
              <w:jc w:val="both"/>
              <w:rPr>
                <w:sz w:val="26"/>
                <w:szCs w:val="26"/>
              </w:rPr>
            </w:pPr>
            <w:r w:rsidRPr="00116D1D">
              <w:rPr>
                <w:rFonts w:ascii="TimesNewRomanPSMT" w:hAnsi="TimesNewRomanPSMT"/>
                <w:sz w:val="26"/>
                <w:szCs w:val="26"/>
              </w:rPr>
              <w:t xml:space="preserve">Sau khi nhận hồ sơ thủ tục hành chính từ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w:t>
            </w:r>
            <w:r w:rsidRPr="00116D1D">
              <w:rPr>
                <w:rFonts w:ascii="TimesNewRomanPSMT" w:hAnsi="TimesNewRomanPSMT"/>
                <w:sz w:val="26"/>
                <w:szCs w:val="26"/>
              </w:rPr>
              <w:t>công chức, viên chức xử lý xem xét, thẩm định hồ sơ, trình phê duyệt kết quả giải quyết thủ tục hành chính:</w:t>
            </w:r>
          </w:p>
        </w:tc>
        <w:tc>
          <w:tcPr>
            <w:tcW w:w="2086" w:type="dxa"/>
            <w:vAlign w:val="center"/>
          </w:tcPr>
          <w:p w14:paraId="3D7F8929" w14:textId="77777777" w:rsidR="00684D3A" w:rsidRPr="00116D1D" w:rsidRDefault="00684D3A" w:rsidP="00684D3A">
            <w:pPr>
              <w:spacing w:after="120" w:line="234" w:lineRule="atLeast"/>
              <w:jc w:val="center"/>
              <w:rPr>
                <w:b/>
                <w:sz w:val="26"/>
                <w:szCs w:val="26"/>
              </w:rPr>
            </w:pPr>
            <w:r w:rsidRPr="00116D1D">
              <w:rPr>
                <w:b/>
                <w:sz w:val="26"/>
                <w:szCs w:val="26"/>
              </w:rPr>
              <w:t>05 ngày làm việc</w:t>
            </w:r>
            <w:r w:rsidRPr="00116D1D">
              <w:rPr>
                <w:sz w:val="26"/>
                <w:szCs w:val="26"/>
              </w:rPr>
              <w:t>, trong đó:</w:t>
            </w:r>
          </w:p>
        </w:tc>
        <w:tc>
          <w:tcPr>
            <w:tcW w:w="843" w:type="dxa"/>
            <w:vAlign w:val="center"/>
          </w:tcPr>
          <w:p w14:paraId="60BDC874"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2850A1C4" w14:textId="77777777" w:rsidTr="00684D3A">
        <w:tc>
          <w:tcPr>
            <w:tcW w:w="760" w:type="dxa"/>
            <w:vMerge/>
          </w:tcPr>
          <w:p w14:paraId="3CED1698" w14:textId="77777777" w:rsidR="00684D3A" w:rsidRPr="00116D1D" w:rsidRDefault="00684D3A" w:rsidP="00684D3A">
            <w:pPr>
              <w:spacing w:after="120" w:line="234" w:lineRule="atLeast"/>
              <w:jc w:val="both"/>
              <w:rPr>
                <w:b/>
                <w:sz w:val="26"/>
                <w:szCs w:val="26"/>
              </w:rPr>
            </w:pPr>
          </w:p>
        </w:tc>
        <w:tc>
          <w:tcPr>
            <w:tcW w:w="2327" w:type="dxa"/>
            <w:vMerge/>
          </w:tcPr>
          <w:p w14:paraId="6E88AB0B" w14:textId="77777777" w:rsidR="00684D3A" w:rsidRPr="00116D1D" w:rsidRDefault="00684D3A" w:rsidP="00684D3A">
            <w:pPr>
              <w:spacing w:after="120" w:line="234" w:lineRule="atLeast"/>
              <w:jc w:val="both"/>
              <w:rPr>
                <w:b/>
                <w:sz w:val="26"/>
                <w:szCs w:val="26"/>
              </w:rPr>
            </w:pPr>
          </w:p>
        </w:tc>
        <w:tc>
          <w:tcPr>
            <w:tcW w:w="4815" w:type="dxa"/>
          </w:tcPr>
          <w:p w14:paraId="0C16BF6F"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086" w:type="dxa"/>
            <w:vAlign w:val="center"/>
          </w:tcPr>
          <w:p w14:paraId="5FBAB14E"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843" w:type="dxa"/>
          </w:tcPr>
          <w:p w14:paraId="1830EF14" w14:textId="77777777" w:rsidR="00684D3A" w:rsidRPr="00116D1D" w:rsidRDefault="00684D3A" w:rsidP="00684D3A">
            <w:pPr>
              <w:spacing w:after="120" w:line="234" w:lineRule="atLeast"/>
              <w:jc w:val="both"/>
              <w:rPr>
                <w:b/>
                <w:sz w:val="26"/>
                <w:szCs w:val="26"/>
              </w:rPr>
            </w:pPr>
          </w:p>
        </w:tc>
      </w:tr>
      <w:tr w:rsidR="000B51ED" w:rsidRPr="00116D1D" w14:paraId="3C641170" w14:textId="77777777" w:rsidTr="00684D3A">
        <w:tc>
          <w:tcPr>
            <w:tcW w:w="760" w:type="dxa"/>
            <w:vMerge/>
          </w:tcPr>
          <w:p w14:paraId="385AAB54" w14:textId="77777777" w:rsidR="00684D3A" w:rsidRPr="00116D1D" w:rsidRDefault="00684D3A" w:rsidP="00684D3A">
            <w:pPr>
              <w:spacing w:after="120" w:line="234" w:lineRule="atLeast"/>
              <w:jc w:val="both"/>
              <w:rPr>
                <w:b/>
                <w:sz w:val="26"/>
                <w:szCs w:val="26"/>
              </w:rPr>
            </w:pPr>
          </w:p>
        </w:tc>
        <w:tc>
          <w:tcPr>
            <w:tcW w:w="2327" w:type="dxa"/>
            <w:vMerge/>
          </w:tcPr>
          <w:p w14:paraId="096B882A" w14:textId="77777777" w:rsidR="00684D3A" w:rsidRPr="00116D1D" w:rsidRDefault="00684D3A" w:rsidP="00684D3A">
            <w:pPr>
              <w:spacing w:after="120" w:line="234" w:lineRule="atLeast"/>
              <w:jc w:val="both"/>
              <w:rPr>
                <w:b/>
                <w:sz w:val="26"/>
                <w:szCs w:val="26"/>
              </w:rPr>
            </w:pPr>
          </w:p>
        </w:tc>
        <w:tc>
          <w:tcPr>
            <w:tcW w:w="4815" w:type="dxa"/>
          </w:tcPr>
          <w:p w14:paraId="7D537424"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086" w:type="dxa"/>
            <w:vAlign w:val="center"/>
          </w:tcPr>
          <w:p w14:paraId="059B94D3" w14:textId="77777777" w:rsidR="00684D3A" w:rsidRPr="00116D1D" w:rsidRDefault="00684D3A" w:rsidP="00684D3A">
            <w:pPr>
              <w:spacing w:after="120" w:line="234" w:lineRule="atLeast"/>
              <w:jc w:val="center"/>
              <w:rPr>
                <w:b/>
                <w:sz w:val="26"/>
                <w:szCs w:val="26"/>
              </w:rPr>
            </w:pPr>
            <w:r w:rsidRPr="00116D1D">
              <w:rPr>
                <w:bCs/>
                <w:i/>
                <w:sz w:val="26"/>
                <w:szCs w:val="26"/>
              </w:rPr>
              <w:t>4,5 ngày</w:t>
            </w:r>
          </w:p>
        </w:tc>
        <w:tc>
          <w:tcPr>
            <w:tcW w:w="843" w:type="dxa"/>
          </w:tcPr>
          <w:p w14:paraId="3CA90CFD" w14:textId="77777777" w:rsidR="00684D3A" w:rsidRPr="00116D1D" w:rsidRDefault="00684D3A" w:rsidP="00684D3A">
            <w:pPr>
              <w:spacing w:after="120" w:line="234" w:lineRule="atLeast"/>
              <w:jc w:val="both"/>
              <w:rPr>
                <w:b/>
                <w:sz w:val="26"/>
                <w:szCs w:val="26"/>
              </w:rPr>
            </w:pPr>
          </w:p>
        </w:tc>
      </w:tr>
      <w:tr w:rsidR="000B51ED" w:rsidRPr="00116D1D" w14:paraId="38298D43" w14:textId="77777777" w:rsidTr="00684D3A">
        <w:tc>
          <w:tcPr>
            <w:tcW w:w="760" w:type="dxa"/>
            <w:vMerge/>
          </w:tcPr>
          <w:p w14:paraId="65FDD31F" w14:textId="77777777" w:rsidR="00684D3A" w:rsidRPr="00116D1D" w:rsidRDefault="00684D3A" w:rsidP="00684D3A">
            <w:pPr>
              <w:spacing w:after="120" w:line="234" w:lineRule="atLeast"/>
              <w:jc w:val="both"/>
              <w:rPr>
                <w:b/>
                <w:sz w:val="26"/>
                <w:szCs w:val="26"/>
              </w:rPr>
            </w:pPr>
          </w:p>
        </w:tc>
        <w:tc>
          <w:tcPr>
            <w:tcW w:w="2327" w:type="dxa"/>
            <w:vMerge/>
          </w:tcPr>
          <w:p w14:paraId="55993982" w14:textId="77777777" w:rsidR="00684D3A" w:rsidRPr="00116D1D" w:rsidRDefault="00684D3A" w:rsidP="00684D3A">
            <w:pPr>
              <w:spacing w:after="120" w:line="234" w:lineRule="atLeast"/>
              <w:jc w:val="both"/>
              <w:rPr>
                <w:b/>
                <w:sz w:val="26"/>
                <w:szCs w:val="26"/>
              </w:rPr>
            </w:pPr>
          </w:p>
        </w:tc>
        <w:tc>
          <w:tcPr>
            <w:tcW w:w="4815" w:type="dxa"/>
          </w:tcPr>
          <w:p w14:paraId="7240039E"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1CD7CAF9"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1D926EA0"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15AAC47F"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2086" w:type="dxa"/>
          </w:tcPr>
          <w:p w14:paraId="534103D8"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003D48CB" w14:textId="77777777" w:rsidR="00684D3A" w:rsidRPr="00116D1D" w:rsidRDefault="00684D3A" w:rsidP="00684D3A">
            <w:pPr>
              <w:spacing w:after="120" w:line="234" w:lineRule="atLeast"/>
              <w:jc w:val="center"/>
              <w:rPr>
                <w:bCs/>
                <w:i/>
                <w:sz w:val="26"/>
                <w:szCs w:val="26"/>
              </w:rPr>
            </w:pPr>
            <w:r w:rsidRPr="00116D1D">
              <w:rPr>
                <w:bCs/>
                <w:i/>
                <w:sz w:val="26"/>
                <w:szCs w:val="26"/>
              </w:rPr>
              <w:t>0.5 ngày</w:t>
            </w:r>
          </w:p>
          <w:p w14:paraId="4A1E469F" w14:textId="77777777" w:rsidR="00684D3A" w:rsidRPr="00116D1D" w:rsidRDefault="00684D3A" w:rsidP="00684D3A">
            <w:pPr>
              <w:spacing w:after="120" w:line="234" w:lineRule="atLeast"/>
              <w:jc w:val="center"/>
              <w:rPr>
                <w:bCs/>
                <w:i/>
                <w:sz w:val="26"/>
                <w:szCs w:val="26"/>
              </w:rPr>
            </w:pPr>
            <w:r w:rsidRPr="00116D1D">
              <w:rPr>
                <w:bCs/>
                <w:i/>
                <w:sz w:val="26"/>
                <w:szCs w:val="26"/>
              </w:rPr>
              <w:t>0,5 ngày</w:t>
            </w:r>
          </w:p>
          <w:p w14:paraId="0688286B"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843" w:type="dxa"/>
          </w:tcPr>
          <w:p w14:paraId="30834CE4" w14:textId="77777777" w:rsidR="00684D3A" w:rsidRPr="00116D1D" w:rsidRDefault="00684D3A" w:rsidP="00684D3A">
            <w:pPr>
              <w:spacing w:after="120" w:line="234" w:lineRule="atLeast"/>
              <w:jc w:val="both"/>
              <w:rPr>
                <w:i/>
                <w:sz w:val="26"/>
                <w:szCs w:val="26"/>
              </w:rPr>
            </w:pPr>
          </w:p>
        </w:tc>
      </w:tr>
      <w:tr w:rsidR="000B51ED" w:rsidRPr="00116D1D" w14:paraId="38860439" w14:textId="77777777" w:rsidTr="00684D3A">
        <w:tc>
          <w:tcPr>
            <w:tcW w:w="760" w:type="dxa"/>
            <w:vMerge/>
          </w:tcPr>
          <w:p w14:paraId="2D1D134A" w14:textId="77777777" w:rsidR="00684D3A" w:rsidRPr="00116D1D" w:rsidRDefault="00684D3A" w:rsidP="00684D3A">
            <w:pPr>
              <w:spacing w:after="120" w:line="234" w:lineRule="atLeast"/>
              <w:jc w:val="both"/>
              <w:rPr>
                <w:b/>
                <w:sz w:val="26"/>
                <w:szCs w:val="26"/>
              </w:rPr>
            </w:pPr>
          </w:p>
        </w:tc>
        <w:tc>
          <w:tcPr>
            <w:tcW w:w="2327" w:type="dxa"/>
            <w:vMerge/>
          </w:tcPr>
          <w:p w14:paraId="4F79D074" w14:textId="77777777" w:rsidR="00684D3A" w:rsidRPr="00116D1D" w:rsidRDefault="00684D3A" w:rsidP="00684D3A">
            <w:pPr>
              <w:spacing w:after="120" w:line="234" w:lineRule="atLeast"/>
              <w:jc w:val="both"/>
              <w:rPr>
                <w:b/>
                <w:sz w:val="26"/>
                <w:szCs w:val="26"/>
              </w:rPr>
            </w:pPr>
          </w:p>
        </w:tc>
        <w:tc>
          <w:tcPr>
            <w:tcW w:w="4815" w:type="dxa"/>
          </w:tcPr>
          <w:p w14:paraId="0F3ED26D" w14:textId="77777777" w:rsidR="00684D3A" w:rsidRPr="00116D1D" w:rsidRDefault="00684D3A" w:rsidP="00684D3A">
            <w:pPr>
              <w:spacing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781B62BB" w14:textId="77777777" w:rsidR="00684D3A" w:rsidRPr="00116D1D" w:rsidRDefault="00684D3A" w:rsidP="00684D3A">
            <w:pPr>
              <w:spacing w:before="120"/>
              <w:jc w:val="both"/>
              <w:rPr>
                <w:sz w:val="26"/>
                <w:szCs w:val="26"/>
              </w:rPr>
            </w:pPr>
            <w:r w:rsidRPr="00116D1D">
              <w:rPr>
                <w:rFonts w:ascii="TimesNewRomanPSMT" w:hAnsi="TimesNewRomanPSMT"/>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086" w:type="dxa"/>
            <w:vAlign w:val="center"/>
          </w:tcPr>
          <w:p w14:paraId="4DA7968B" w14:textId="77777777" w:rsidR="00684D3A" w:rsidRPr="00116D1D" w:rsidRDefault="00684D3A" w:rsidP="00684D3A">
            <w:pPr>
              <w:spacing w:after="120" w:line="234" w:lineRule="atLeast"/>
              <w:jc w:val="center"/>
              <w:rPr>
                <w:bCs/>
                <w:i/>
                <w:sz w:val="26"/>
                <w:szCs w:val="26"/>
              </w:rPr>
            </w:pPr>
          </w:p>
          <w:p w14:paraId="31474104"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843" w:type="dxa"/>
            <w:vAlign w:val="center"/>
          </w:tcPr>
          <w:p w14:paraId="15960D39" w14:textId="77777777" w:rsidR="00684D3A" w:rsidRPr="00116D1D" w:rsidRDefault="00684D3A" w:rsidP="00684D3A">
            <w:pPr>
              <w:spacing w:after="120" w:line="234" w:lineRule="atLeast"/>
              <w:jc w:val="both"/>
              <w:rPr>
                <w:b/>
                <w:i/>
                <w:sz w:val="26"/>
                <w:szCs w:val="26"/>
              </w:rPr>
            </w:pPr>
          </w:p>
        </w:tc>
      </w:tr>
      <w:tr w:rsidR="000B51ED" w:rsidRPr="00116D1D" w14:paraId="56E88A1E" w14:textId="77777777" w:rsidTr="00684D3A">
        <w:tc>
          <w:tcPr>
            <w:tcW w:w="760" w:type="dxa"/>
            <w:vAlign w:val="center"/>
          </w:tcPr>
          <w:p w14:paraId="085CC13F"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327" w:type="dxa"/>
          </w:tcPr>
          <w:p w14:paraId="696E4CC0"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47834ACD"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4815" w:type="dxa"/>
          </w:tcPr>
          <w:p w14:paraId="12D96747" w14:textId="77777777" w:rsidR="00684D3A" w:rsidRPr="00116D1D" w:rsidRDefault="00684D3A" w:rsidP="00684D3A">
            <w:pPr>
              <w:spacing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395BC93D" w14:textId="77777777" w:rsidR="00684D3A" w:rsidRPr="00116D1D" w:rsidRDefault="00684D3A" w:rsidP="00684D3A">
            <w:pPr>
              <w:spacing w:line="340" w:lineRule="exact"/>
              <w:jc w:val="both"/>
              <w:rPr>
                <w:iCs/>
                <w:sz w:val="26"/>
                <w:szCs w:val="26"/>
                <w:lang w:val="nl-NL"/>
              </w:rPr>
            </w:pPr>
            <w:r w:rsidRPr="00116D1D">
              <w:rPr>
                <w:iCs/>
                <w:sz w:val="26"/>
                <w:szCs w:val="26"/>
                <w:lang w:val="nl-NL"/>
              </w:rPr>
              <w:t>- T</w:t>
            </w:r>
            <w:r w:rsidRPr="00116D1D">
              <w:rPr>
                <w:rFonts w:ascii="TimesNewRomanPSMT" w:hAnsi="TimesNewRomanPSMT"/>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1143F6B7" w14:textId="77777777" w:rsidR="00684D3A" w:rsidRPr="00116D1D" w:rsidRDefault="00684D3A" w:rsidP="00684D3A">
            <w:pPr>
              <w:jc w:val="both"/>
              <w:rPr>
                <w:rFonts w:ascii="TimesNewRomanPSMT" w:hAnsi="TimesNewRomanPSMT"/>
                <w:sz w:val="26"/>
                <w:szCs w:val="26"/>
                <w:lang w:val="nl-NL"/>
              </w:rPr>
            </w:pPr>
            <w:r w:rsidRPr="00116D1D">
              <w:rPr>
                <w:iCs/>
                <w:sz w:val="26"/>
                <w:szCs w:val="26"/>
                <w:lang w:val="nl-NL"/>
              </w:rPr>
              <w:t xml:space="preserve">- </w:t>
            </w:r>
            <w:r w:rsidRPr="00116D1D">
              <w:rPr>
                <w:rFonts w:ascii="TimesNewRomanPSMT" w:hAnsi="TimesNewRomanPSMT"/>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775C7DE1" w14:textId="77777777" w:rsidR="00684D3A" w:rsidRPr="00116D1D" w:rsidRDefault="00684D3A" w:rsidP="00684D3A">
            <w:pPr>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r w:rsidRPr="00116D1D">
              <w:rPr>
                <w:rFonts w:ascii="TimesNewRomanPSMT" w:hAnsi="TimesNewRomanPSMT"/>
                <w:sz w:val="26"/>
                <w:szCs w:val="26"/>
                <w:lang w:val="nl-NL"/>
              </w:rPr>
              <w:t xml:space="preserve"> (nếu có)</w:t>
            </w:r>
          </w:p>
          <w:p w14:paraId="325611CE" w14:textId="77777777" w:rsidR="00684D3A" w:rsidRPr="00116D1D" w:rsidRDefault="00684D3A" w:rsidP="00684D3A">
            <w:pPr>
              <w:spacing w:line="340" w:lineRule="exact"/>
              <w:jc w:val="both"/>
              <w:rPr>
                <w:rFonts w:ascii="TimesNewRomanPSMT" w:hAnsi="TimesNewRomanPSMT"/>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w:t>
            </w:r>
            <w:r w:rsidRPr="00116D1D">
              <w:rPr>
                <w:rFonts w:ascii="TimesNewRomanPSMT" w:hAnsi="TimesNewRomanPSMT"/>
                <w:sz w:val="26"/>
                <w:szCs w:val="26"/>
                <w:lang w:val="nl-NL"/>
              </w:rPr>
              <w:t xml:space="preserve"> trường hợp đăng ký nhận kết quả trực tuyến thì thông qua Cổng Dịch vụ công trực tuyến. (nếu có)</w:t>
            </w:r>
          </w:p>
        </w:tc>
        <w:tc>
          <w:tcPr>
            <w:tcW w:w="2086" w:type="dxa"/>
            <w:vAlign w:val="center"/>
          </w:tcPr>
          <w:p w14:paraId="2AF5E96C"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3708A90E"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843" w:type="dxa"/>
          </w:tcPr>
          <w:p w14:paraId="624A493D" w14:textId="77777777" w:rsidR="00684D3A" w:rsidRPr="00116D1D" w:rsidRDefault="00684D3A" w:rsidP="00684D3A">
            <w:pPr>
              <w:spacing w:after="120" w:line="234" w:lineRule="atLeast"/>
              <w:jc w:val="both"/>
              <w:rPr>
                <w:sz w:val="26"/>
                <w:szCs w:val="26"/>
                <w:lang w:val="vi-VN"/>
              </w:rPr>
            </w:pPr>
          </w:p>
        </w:tc>
      </w:tr>
    </w:tbl>
    <w:p w14:paraId="32077C63" w14:textId="77777777" w:rsidR="00684D3A" w:rsidRPr="00116D1D" w:rsidRDefault="00684D3A" w:rsidP="00311739">
      <w:pPr>
        <w:shd w:val="clear" w:color="auto" w:fill="FFFFFF"/>
        <w:spacing w:before="120" w:after="120"/>
        <w:ind w:firstLine="709"/>
        <w:jc w:val="both"/>
        <w:rPr>
          <w:bCs/>
          <w:i/>
          <w:sz w:val="26"/>
          <w:szCs w:val="26"/>
          <w:lang w:val="nl-NL"/>
        </w:rPr>
      </w:pPr>
      <w:r w:rsidRPr="00116D1D">
        <w:rPr>
          <w:b/>
          <w:bCs/>
          <w:sz w:val="26"/>
          <w:szCs w:val="26"/>
          <w:lang w:val="nl-NL"/>
        </w:rPr>
        <w:t xml:space="preserve">3.2. Thành phần, số lượng hồ sơ </w:t>
      </w:r>
    </w:p>
    <w:p w14:paraId="643BB37C" w14:textId="77777777" w:rsidR="00684D3A" w:rsidRPr="00116D1D" w:rsidRDefault="00684D3A" w:rsidP="00311739">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61618DDC" w14:textId="77777777" w:rsidR="00684D3A" w:rsidRPr="00116D1D" w:rsidRDefault="00684D3A" w:rsidP="00311739">
      <w:pPr>
        <w:spacing w:before="120" w:after="120"/>
        <w:ind w:firstLine="709"/>
        <w:jc w:val="both"/>
        <w:rPr>
          <w:sz w:val="26"/>
          <w:szCs w:val="26"/>
        </w:rPr>
      </w:pPr>
      <w:r w:rsidRPr="00116D1D">
        <w:rPr>
          <w:sz w:val="26"/>
          <w:szCs w:val="26"/>
        </w:rPr>
        <w:t>(</w:t>
      </w:r>
      <w:r w:rsidRPr="00116D1D">
        <w:rPr>
          <w:sz w:val="26"/>
          <w:szCs w:val="26"/>
          <w:lang w:val="pt-BR"/>
        </w:rPr>
        <w:t xml:space="preserve">1) </w:t>
      </w:r>
      <w:r w:rsidRPr="00116D1D">
        <w:rPr>
          <w:sz w:val="26"/>
          <w:szCs w:val="26"/>
          <w:lang w:val="vi-VN"/>
        </w:rPr>
        <w:t>Đơn đề nghị cấp</w:t>
      </w:r>
      <w:r w:rsidRPr="00116D1D">
        <w:rPr>
          <w:sz w:val="26"/>
          <w:szCs w:val="26"/>
        </w:rPr>
        <w:t xml:space="preserve"> lại</w:t>
      </w:r>
      <w:r w:rsidRPr="00116D1D">
        <w:rPr>
          <w:sz w:val="26"/>
          <w:szCs w:val="26"/>
          <w:lang w:val="vi-VN"/>
        </w:rPr>
        <w:t xml:space="preserve"> giấy chứng nhận</w:t>
      </w:r>
      <w:r w:rsidRPr="00116D1D">
        <w:rPr>
          <w:sz w:val="26"/>
          <w:szCs w:val="26"/>
        </w:rPr>
        <w:t xml:space="preserve"> theo Mẫu số 04 ban hành kèm theo Nghị định số 36/2019/NĐ-CP ngày 29/4/2019 quy định chi tiết một số điều của Luật sửa đổi, bổ sung một số điều của Luật Thể dục, thể thao; </w:t>
      </w:r>
    </w:p>
    <w:p w14:paraId="768C2DC0"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rPr>
        <w:t xml:space="preserve">(2) </w:t>
      </w:r>
      <w:r w:rsidRPr="00116D1D">
        <w:rPr>
          <w:sz w:val="26"/>
          <w:szCs w:val="26"/>
          <w:lang w:val="vi-VN"/>
        </w:rPr>
        <w:t>Giấy chứng nhận đủ điều kiện đã được cấp.</w:t>
      </w:r>
    </w:p>
    <w:p w14:paraId="7AC4101D"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rPr>
        <w:t>(3)</w:t>
      </w:r>
      <w:r w:rsidRPr="00116D1D">
        <w:rPr>
          <w:sz w:val="26"/>
          <w:szCs w:val="26"/>
          <w:lang w:val="vi-VN"/>
        </w:rPr>
        <w:t xml:space="preserve"> Tài liệu chứng minh sự thay đổi nội dung của Giấy chứng nhận đủ điều kiện.</w:t>
      </w:r>
    </w:p>
    <w:p w14:paraId="4EAB21FE" w14:textId="77777777" w:rsidR="00684D3A" w:rsidRPr="00116D1D" w:rsidRDefault="00684D3A" w:rsidP="00311739">
      <w:pPr>
        <w:spacing w:before="120" w:after="120"/>
        <w:ind w:firstLine="709"/>
        <w:rPr>
          <w:spacing w:val="-20"/>
          <w:sz w:val="26"/>
          <w:szCs w:val="26"/>
          <w:lang w:val="vi-VN"/>
        </w:rPr>
      </w:pPr>
      <w:r w:rsidRPr="00116D1D">
        <w:rPr>
          <w:b/>
          <w:sz w:val="26"/>
          <w:szCs w:val="26"/>
          <w:lang w:val="vi-VN"/>
        </w:rPr>
        <w:t>b) Số lượng hồ sơ:</w:t>
      </w:r>
      <w:r w:rsidRPr="00116D1D">
        <w:rPr>
          <w:sz w:val="26"/>
          <w:szCs w:val="26"/>
          <w:lang w:val="vi-VN"/>
        </w:rPr>
        <w:t xml:space="preserve"> 01 (một) bộ.</w:t>
      </w:r>
    </w:p>
    <w:p w14:paraId="1643F80D" w14:textId="447E1684" w:rsidR="00684D3A" w:rsidRPr="00116D1D" w:rsidRDefault="00684D3A" w:rsidP="00311739">
      <w:pPr>
        <w:shd w:val="clear" w:color="auto" w:fill="FFFFFF"/>
        <w:spacing w:before="120" w:after="120" w:line="234" w:lineRule="atLeast"/>
        <w:ind w:firstLine="709"/>
        <w:jc w:val="both"/>
        <w:rPr>
          <w:sz w:val="26"/>
          <w:szCs w:val="26"/>
          <w:lang w:val="vi-VN"/>
        </w:rPr>
      </w:pPr>
      <w:r w:rsidRPr="00116D1D">
        <w:rPr>
          <w:b/>
          <w:bCs/>
          <w:sz w:val="26"/>
          <w:szCs w:val="26"/>
          <w:lang w:val="vi-VN"/>
        </w:rPr>
        <w:t xml:space="preserve">3.3. Đối tượng thực hiện thủ tục hành chính: </w:t>
      </w:r>
      <w:r w:rsidRPr="00116D1D">
        <w:rPr>
          <w:sz w:val="26"/>
          <w:szCs w:val="26"/>
          <w:lang w:val="vi-VN"/>
        </w:rPr>
        <w:t>Doanh nghiệp</w:t>
      </w:r>
    </w:p>
    <w:p w14:paraId="488FB7FB" w14:textId="77777777" w:rsidR="00684D3A" w:rsidRPr="00116D1D" w:rsidRDefault="00684D3A" w:rsidP="00311739">
      <w:pPr>
        <w:shd w:val="clear" w:color="auto" w:fill="FFFFFF"/>
        <w:spacing w:before="120" w:after="120" w:line="234" w:lineRule="atLeast"/>
        <w:ind w:firstLine="709"/>
        <w:jc w:val="both"/>
        <w:rPr>
          <w:sz w:val="26"/>
          <w:szCs w:val="26"/>
          <w:lang w:val="vi-VN"/>
        </w:rPr>
      </w:pPr>
      <w:r w:rsidRPr="00116D1D">
        <w:rPr>
          <w:b/>
          <w:bCs/>
          <w:sz w:val="26"/>
          <w:szCs w:val="26"/>
          <w:lang w:val="vi-VN"/>
        </w:rPr>
        <w:t>3.4. Cơ quan giải quyết thủ tục hành chính:</w:t>
      </w:r>
      <w:r w:rsidRPr="00116D1D">
        <w:rPr>
          <w:sz w:val="26"/>
          <w:szCs w:val="26"/>
          <w:lang w:val="vi-VN"/>
        </w:rPr>
        <w:t> Sở Văn hóa, Thể thao và Du lịch.</w:t>
      </w:r>
    </w:p>
    <w:p w14:paraId="4C91E6EF" w14:textId="77777777" w:rsidR="00684D3A" w:rsidRPr="00116D1D" w:rsidRDefault="00684D3A" w:rsidP="00311739">
      <w:pPr>
        <w:autoSpaceDE w:val="0"/>
        <w:autoSpaceDN w:val="0"/>
        <w:adjustRightInd w:val="0"/>
        <w:spacing w:before="120" w:after="120"/>
        <w:ind w:firstLine="709"/>
        <w:rPr>
          <w:sz w:val="26"/>
          <w:szCs w:val="26"/>
          <w:lang w:val="vi-VN"/>
        </w:rPr>
      </w:pPr>
      <w:r w:rsidRPr="00116D1D">
        <w:rPr>
          <w:b/>
          <w:bCs/>
          <w:sz w:val="26"/>
          <w:szCs w:val="26"/>
          <w:lang w:val="vi-VN"/>
        </w:rPr>
        <w:t xml:space="preserve">3.5. Kết quả thực hiện thủ tục hành chính: </w:t>
      </w:r>
      <w:r w:rsidRPr="00116D1D">
        <w:rPr>
          <w:bCs/>
          <w:sz w:val="26"/>
          <w:szCs w:val="26"/>
          <w:lang w:val="vi-VN"/>
        </w:rPr>
        <w:t>Giấy chứng nhận</w:t>
      </w:r>
    </w:p>
    <w:p w14:paraId="145534FF" w14:textId="77777777" w:rsidR="00684D3A" w:rsidRPr="00116D1D" w:rsidRDefault="00684D3A" w:rsidP="00311739">
      <w:pPr>
        <w:spacing w:before="120" w:after="120"/>
        <w:ind w:firstLine="709"/>
        <w:rPr>
          <w:sz w:val="26"/>
          <w:szCs w:val="26"/>
          <w:lang w:val="vi-VN"/>
        </w:rPr>
      </w:pPr>
      <w:r w:rsidRPr="00116D1D">
        <w:rPr>
          <w:b/>
          <w:bCs/>
          <w:sz w:val="26"/>
          <w:szCs w:val="26"/>
          <w:lang w:val="vi-VN"/>
        </w:rPr>
        <w:t xml:space="preserve">3.6. Phí, lệ phí: </w:t>
      </w:r>
      <w:r w:rsidRPr="00116D1D">
        <w:rPr>
          <w:bCs/>
          <w:sz w:val="26"/>
          <w:szCs w:val="26"/>
          <w:lang w:val="vi-VN"/>
        </w:rPr>
        <w:t>Không có</w:t>
      </w:r>
    </w:p>
    <w:p w14:paraId="23DEC9C5" w14:textId="77777777" w:rsidR="00684D3A" w:rsidRPr="00116D1D" w:rsidRDefault="00684D3A" w:rsidP="00311739">
      <w:pPr>
        <w:shd w:val="clear" w:color="auto" w:fill="FFFFFF"/>
        <w:spacing w:before="120" w:after="120"/>
        <w:ind w:firstLine="709"/>
        <w:jc w:val="both"/>
        <w:rPr>
          <w:sz w:val="26"/>
          <w:szCs w:val="26"/>
        </w:rPr>
      </w:pPr>
      <w:r w:rsidRPr="00116D1D">
        <w:rPr>
          <w:b/>
          <w:sz w:val="26"/>
          <w:szCs w:val="26"/>
          <w:lang w:val="vi-VN"/>
        </w:rPr>
        <w:t>3.7. Tên mẫu đơn, mẫu tờ khai:</w:t>
      </w:r>
      <w:r w:rsidRPr="00116D1D">
        <w:rPr>
          <w:rFonts w:ascii="Verdana" w:hAnsi="Verdana"/>
          <w:sz w:val="26"/>
          <w:szCs w:val="26"/>
          <w:lang w:val="vi-VN"/>
        </w:rPr>
        <w:t xml:space="preserve"> </w:t>
      </w:r>
      <w:r w:rsidRPr="00116D1D">
        <w:rPr>
          <w:sz w:val="26"/>
          <w:szCs w:val="26"/>
          <w:lang w:val="vi-VN"/>
        </w:rPr>
        <w:t>Đơn đề nghị cấp</w:t>
      </w:r>
      <w:r w:rsidRPr="00116D1D">
        <w:rPr>
          <w:sz w:val="26"/>
          <w:szCs w:val="26"/>
        </w:rPr>
        <w:t xml:space="preserve"> lại</w:t>
      </w:r>
      <w:r w:rsidRPr="00116D1D">
        <w:rPr>
          <w:sz w:val="26"/>
          <w:szCs w:val="26"/>
          <w:lang w:val="vi-VN"/>
        </w:rPr>
        <w:t xml:space="preserve"> giấy chứng nhận</w:t>
      </w:r>
      <w:r w:rsidRPr="00116D1D">
        <w:rPr>
          <w:sz w:val="26"/>
          <w:szCs w:val="26"/>
        </w:rPr>
        <w:t xml:space="preserve"> theo Mẫu số 04 ban hành kèm theo Nghị định số 36/2019/NĐ-CP ngày 29/4/2019 quy định chi tiết một số điều của Luật sửa đổi, bổ sung một số điều của Luật Thể dục, thể thao;</w:t>
      </w:r>
    </w:p>
    <w:p w14:paraId="34EF47B5" w14:textId="77777777" w:rsidR="00684D3A" w:rsidRPr="00116D1D" w:rsidRDefault="00684D3A" w:rsidP="00311739">
      <w:pPr>
        <w:shd w:val="clear" w:color="auto" w:fill="FFFFFF"/>
        <w:spacing w:before="120" w:after="120"/>
        <w:ind w:firstLine="709"/>
        <w:jc w:val="both"/>
        <w:rPr>
          <w:b/>
          <w:bCs/>
          <w:sz w:val="26"/>
          <w:szCs w:val="26"/>
          <w:lang w:val="hr-HR"/>
        </w:rPr>
      </w:pPr>
      <w:r w:rsidRPr="00116D1D">
        <w:rPr>
          <w:b/>
          <w:bCs/>
          <w:sz w:val="26"/>
          <w:szCs w:val="26"/>
          <w:lang w:val="hr-HR"/>
        </w:rPr>
        <w:t xml:space="preserve">3.8. Yêu cầu, điều kiện thực hiện thủ tục hành chính: </w:t>
      </w:r>
      <w:r w:rsidRPr="00116D1D">
        <w:rPr>
          <w:bCs/>
          <w:sz w:val="26"/>
          <w:szCs w:val="26"/>
          <w:lang w:val="hr-HR"/>
        </w:rPr>
        <w:t>Không</w:t>
      </w:r>
    </w:p>
    <w:p w14:paraId="5A9ECCFC" w14:textId="77777777" w:rsidR="00684D3A" w:rsidRPr="00116D1D" w:rsidRDefault="00684D3A" w:rsidP="00311739">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3.9. Căn cứ pháp lý của thủ tục hành chính </w:t>
      </w:r>
    </w:p>
    <w:p w14:paraId="192ABE69" w14:textId="77777777" w:rsidR="00684D3A" w:rsidRPr="00116D1D" w:rsidRDefault="00684D3A" w:rsidP="00311739">
      <w:pPr>
        <w:spacing w:before="120" w:after="120"/>
        <w:ind w:firstLine="709"/>
        <w:rPr>
          <w:sz w:val="26"/>
          <w:szCs w:val="26"/>
          <w:lang w:val="nb-NO"/>
        </w:rPr>
      </w:pPr>
      <w:r w:rsidRPr="00116D1D">
        <w:rPr>
          <w:sz w:val="26"/>
          <w:szCs w:val="26"/>
          <w:lang w:val="nb-NO"/>
        </w:rPr>
        <w:tab/>
        <w:t>- Luật thể dục, thể thao số 77/2006/QH11 ngày 29/11/2006.</w:t>
      </w:r>
    </w:p>
    <w:p w14:paraId="0757F87C" w14:textId="4852F192" w:rsidR="00820147" w:rsidRPr="00116D1D" w:rsidRDefault="00820147" w:rsidP="00311739">
      <w:pPr>
        <w:spacing w:before="120" w:after="120"/>
        <w:ind w:firstLine="709"/>
        <w:rPr>
          <w:sz w:val="26"/>
          <w:szCs w:val="26"/>
          <w:lang w:val="nb-NO"/>
        </w:rPr>
      </w:pPr>
      <w:r w:rsidRPr="00116D1D">
        <w:rPr>
          <w:sz w:val="26"/>
          <w:szCs w:val="26"/>
          <w:lang w:val="nb-NO"/>
        </w:rPr>
        <w:tab/>
        <w:t>- Luật phí và lệ phí số 97/2015QH13 ngày của Quốc hội có hiệu lực từ ngày 01/01/2017.</w:t>
      </w:r>
    </w:p>
    <w:p w14:paraId="17D773FA" w14:textId="77777777" w:rsidR="00684D3A" w:rsidRPr="00116D1D" w:rsidRDefault="00684D3A" w:rsidP="00311739">
      <w:pPr>
        <w:spacing w:before="120" w:after="120"/>
        <w:ind w:firstLine="709"/>
        <w:jc w:val="both"/>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w:t>
      </w:r>
    </w:p>
    <w:p w14:paraId="3F88E947" w14:textId="77777777" w:rsidR="00684D3A" w:rsidRPr="00116D1D" w:rsidRDefault="00684D3A" w:rsidP="00311739">
      <w:pPr>
        <w:autoSpaceDE w:val="0"/>
        <w:autoSpaceDN w:val="0"/>
        <w:adjustRightInd w:val="0"/>
        <w:spacing w:before="120" w:after="120"/>
        <w:ind w:firstLine="709"/>
        <w:rPr>
          <w:spacing w:val="-4"/>
          <w:sz w:val="26"/>
          <w:szCs w:val="26"/>
        </w:rPr>
      </w:pPr>
      <w:r w:rsidRPr="00116D1D">
        <w:rPr>
          <w:b/>
          <w:sz w:val="26"/>
          <w:szCs w:val="26"/>
          <w:lang w:val="nl-NL"/>
        </w:rPr>
        <w:t>3.10. Lưu hồ sơ (ISO)</w:t>
      </w:r>
      <w:r w:rsidRPr="00116D1D">
        <w:rPr>
          <w:b/>
          <w:sz w:val="26"/>
          <w:szCs w:val="26"/>
          <w:lang w:val="vi-VN"/>
        </w:rPr>
        <w:t>:</w:t>
      </w:r>
      <w:r w:rsidRPr="00116D1D">
        <w:rPr>
          <w:b/>
          <w:sz w:val="26"/>
          <w:szCs w:val="26"/>
        </w:rPr>
        <w:t xml:space="preserve"> </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5D810493"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026A3020" w14:textId="77777777" w:rsidR="00684D3A" w:rsidRPr="00116D1D" w:rsidRDefault="00684D3A" w:rsidP="00684D3A">
            <w:pPr>
              <w:spacing w:before="40" w:after="40"/>
              <w:jc w:val="center"/>
              <w:rPr>
                <w:b/>
                <w:bCs/>
                <w:sz w:val="26"/>
                <w:szCs w:val="26"/>
                <w:lang w:val="nl-NL"/>
              </w:rPr>
            </w:pPr>
          </w:p>
          <w:p w14:paraId="3EC4DB3F"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p w14:paraId="211BCC65" w14:textId="77777777" w:rsidR="00684D3A" w:rsidRPr="00116D1D" w:rsidRDefault="00684D3A" w:rsidP="00684D3A">
            <w:pPr>
              <w:spacing w:before="40" w:after="40"/>
              <w:jc w:val="center"/>
              <w:rPr>
                <w:sz w:val="26"/>
                <w:szCs w:val="26"/>
                <w:lang w:val="nl-NL"/>
              </w:rPr>
            </w:pPr>
          </w:p>
        </w:tc>
        <w:tc>
          <w:tcPr>
            <w:tcW w:w="1088" w:type="pct"/>
            <w:tcBorders>
              <w:top w:val="single" w:sz="4" w:space="0" w:color="auto"/>
              <w:left w:val="single" w:sz="4" w:space="0" w:color="auto"/>
              <w:bottom w:val="single" w:sz="4" w:space="0" w:color="auto"/>
              <w:right w:val="single" w:sz="4" w:space="0" w:color="auto"/>
            </w:tcBorders>
            <w:vAlign w:val="center"/>
          </w:tcPr>
          <w:p w14:paraId="427CF444"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4EB3A9AC"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24E2C8D2"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3999541E"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4A3CDF23"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1C490C32"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3965A2C5"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0B2239C9"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3B0F7BCF" w14:textId="77777777" w:rsidR="00684D3A" w:rsidRPr="00116D1D" w:rsidRDefault="00684D3A" w:rsidP="00684D3A">
            <w:pPr>
              <w:spacing w:before="40" w:after="40"/>
              <w:jc w:val="center"/>
              <w:rPr>
                <w:sz w:val="26"/>
                <w:szCs w:val="26"/>
                <w:lang w:val="nl-NL"/>
              </w:rPr>
            </w:pPr>
          </w:p>
          <w:p w14:paraId="5C0D78FB"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0BE72BA6" w14:textId="77777777" w:rsidR="00684D3A" w:rsidRPr="00116D1D" w:rsidRDefault="00684D3A" w:rsidP="00684D3A">
            <w:pPr>
              <w:spacing w:before="40" w:after="40"/>
              <w:jc w:val="center"/>
              <w:rPr>
                <w:sz w:val="26"/>
                <w:szCs w:val="26"/>
                <w:lang w:val="nl-NL"/>
              </w:rPr>
            </w:pPr>
          </w:p>
          <w:p w14:paraId="3E823973" w14:textId="77777777" w:rsidR="00684D3A" w:rsidRPr="00116D1D" w:rsidRDefault="00684D3A" w:rsidP="00684D3A">
            <w:pPr>
              <w:spacing w:before="40" w:after="40"/>
              <w:jc w:val="center"/>
              <w:rPr>
                <w:sz w:val="26"/>
                <w:szCs w:val="26"/>
                <w:lang w:val="nl-NL"/>
              </w:rPr>
            </w:pPr>
          </w:p>
        </w:tc>
      </w:tr>
      <w:tr w:rsidR="000B51ED" w:rsidRPr="00116D1D" w14:paraId="50AD1AD5"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2B3EE42D"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26C45B8E"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55F91BD2" w14:textId="77777777" w:rsidR="00684D3A" w:rsidRPr="00116D1D" w:rsidRDefault="00684D3A" w:rsidP="00684D3A">
            <w:pPr>
              <w:spacing w:before="40" w:after="40"/>
              <w:rPr>
                <w:sz w:val="26"/>
                <w:szCs w:val="26"/>
                <w:lang w:val="nl-NL"/>
              </w:rPr>
            </w:pPr>
          </w:p>
        </w:tc>
      </w:tr>
    </w:tbl>
    <w:p w14:paraId="1BEB4B87"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type w:val="nextColumn"/>
          <w:pgSz w:w="11907" w:h="16840" w:code="9"/>
          <w:pgMar w:top="851" w:right="851" w:bottom="851" w:left="1134" w:header="567" w:footer="567" w:gutter="0"/>
          <w:paperSrc w:first="7" w:other="7"/>
          <w:cols w:space="720"/>
          <w:titlePg/>
          <w:docGrid w:linePitch="326"/>
        </w:sectPr>
      </w:pPr>
    </w:p>
    <w:p w14:paraId="2CBD2DF8" w14:textId="77777777" w:rsidR="00684D3A" w:rsidRPr="00116D1D" w:rsidRDefault="00684D3A" w:rsidP="00684D3A">
      <w:pPr>
        <w:jc w:val="right"/>
        <w:rPr>
          <w:sz w:val="26"/>
          <w:szCs w:val="26"/>
        </w:rPr>
      </w:pPr>
      <w:r w:rsidRPr="00116D1D">
        <w:rPr>
          <w:b/>
          <w:bCs/>
          <w:sz w:val="26"/>
          <w:szCs w:val="26"/>
        </w:rPr>
        <w:t>Mẫu số 04</w:t>
      </w:r>
    </w:p>
    <w:p w14:paraId="70995836" w14:textId="77777777" w:rsidR="00684D3A" w:rsidRPr="00116D1D" w:rsidRDefault="00684D3A" w:rsidP="00684D3A">
      <w:pPr>
        <w:jc w:val="center"/>
        <w:rPr>
          <w:sz w:val="26"/>
          <w:szCs w:val="26"/>
        </w:rPr>
      </w:pPr>
      <w:r w:rsidRPr="00116D1D">
        <w:rPr>
          <w:b/>
          <w:bCs/>
          <w:sz w:val="26"/>
          <w:szCs w:val="26"/>
        </w:rPr>
        <w:t>CỘNG HÒA XÃ HỘI CHỦ NGHĨA VIỆT NAM</w:t>
      </w:r>
      <w:r w:rsidRPr="00116D1D">
        <w:rPr>
          <w:b/>
          <w:bCs/>
          <w:sz w:val="26"/>
          <w:szCs w:val="26"/>
        </w:rPr>
        <w:br/>
        <w:t>Độc lập - Tự do - Hạnh phúc</w:t>
      </w:r>
      <w:r w:rsidRPr="00116D1D">
        <w:rPr>
          <w:b/>
          <w:bCs/>
          <w:sz w:val="26"/>
          <w:szCs w:val="26"/>
        </w:rPr>
        <w:br/>
        <w:t>---------------</w:t>
      </w:r>
    </w:p>
    <w:p w14:paraId="45D9F6A5" w14:textId="77777777" w:rsidR="00684D3A" w:rsidRPr="00116D1D" w:rsidRDefault="00684D3A" w:rsidP="00684D3A">
      <w:pPr>
        <w:jc w:val="center"/>
        <w:rPr>
          <w:sz w:val="26"/>
          <w:szCs w:val="26"/>
        </w:rPr>
      </w:pPr>
      <w:r w:rsidRPr="00116D1D">
        <w:rPr>
          <w:b/>
          <w:bCs/>
          <w:sz w:val="26"/>
          <w:szCs w:val="26"/>
        </w:rPr>
        <w:t>ĐƠN ĐỀ NGHỊ</w:t>
      </w:r>
    </w:p>
    <w:p w14:paraId="55D7E87D" w14:textId="77777777" w:rsidR="00684D3A" w:rsidRPr="00116D1D" w:rsidRDefault="00684D3A" w:rsidP="00684D3A">
      <w:pPr>
        <w:jc w:val="center"/>
        <w:rPr>
          <w:sz w:val="26"/>
          <w:szCs w:val="26"/>
        </w:rPr>
      </w:pPr>
      <w:r w:rsidRPr="00116D1D">
        <w:rPr>
          <w:b/>
          <w:bCs/>
          <w:sz w:val="26"/>
          <w:szCs w:val="26"/>
        </w:rPr>
        <w:t>Cấp lại Giấy chứng nhận đủ điều kiện kinh doanh hoạt động thể thao</w:t>
      </w:r>
    </w:p>
    <w:p w14:paraId="56FEE75D" w14:textId="77777777" w:rsidR="00684D3A" w:rsidRPr="00116D1D" w:rsidRDefault="00684D3A" w:rsidP="00684D3A">
      <w:pPr>
        <w:jc w:val="center"/>
        <w:rPr>
          <w:sz w:val="26"/>
          <w:szCs w:val="26"/>
        </w:rPr>
      </w:pPr>
      <w:r w:rsidRPr="00116D1D">
        <w:rPr>
          <w:sz w:val="26"/>
          <w:szCs w:val="26"/>
        </w:rPr>
        <w:t>-------------</w:t>
      </w:r>
    </w:p>
    <w:p w14:paraId="0BFEC077" w14:textId="77777777" w:rsidR="00684D3A" w:rsidRPr="00116D1D" w:rsidRDefault="00684D3A" w:rsidP="00684D3A">
      <w:pPr>
        <w:jc w:val="center"/>
        <w:rPr>
          <w:sz w:val="26"/>
          <w:szCs w:val="26"/>
        </w:rPr>
      </w:pPr>
      <w:r w:rsidRPr="00116D1D">
        <w:rPr>
          <w:sz w:val="26"/>
          <w:szCs w:val="26"/>
        </w:rPr>
        <w:t>Kính gửi: Sở Văn hóa, Thể thao và Du lịch</w:t>
      </w:r>
    </w:p>
    <w:p w14:paraId="472A5B5D" w14:textId="77777777" w:rsidR="00684D3A" w:rsidRPr="00116D1D" w:rsidRDefault="00684D3A" w:rsidP="00684D3A">
      <w:pPr>
        <w:jc w:val="center"/>
        <w:rPr>
          <w:sz w:val="26"/>
          <w:szCs w:val="26"/>
        </w:rPr>
      </w:pPr>
      <w:r w:rsidRPr="00116D1D">
        <w:rPr>
          <w:sz w:val="26"/>
          <w:szCs w:val="26"/>
        </w:rPr>
        <w:t> </w:t>
      </w:r>
    </w:p>
    <w:p w14:paraId="3EFFD939" w14:textId="77777777" w:rsidR="00684D3A" w:rsidRPr="00116D1D" w:rsidRDefault="00684D3A" w:rsidP="00684D3A">
      <w:pPr>
        <w:ind w:firstLine="720"/>
        <w:jc w:val="both"/>
        <w:rPr>
          <w:sz w:val="26"/>
          <w:szCs w:val="26"/>
        </w:rPr>
      </w:pPr>
      <w:r w:rsidRPr="00116D1D">
        <w:rPr>
          <w:sz w:val="26"/>
          <w:szCs w:val="26"/>
        </w:rPr>
        <w:t>1. Tên doanh nghiệp đề nghị cấp lại Giấy chứng nhận đủ điều kiện (viết bằng chữ in hoa): …………………………………………………………………</w:t>
      </w:r>
    </w:p>
    <w:p w14:paraId="783D42C2" w14:textId="77777777" w:rsidR="00684D3A" w:rsidRPr="00116D1D" w:rsidRDefault="00684D3A" w:rsidP="00684D3A">
      <w:pPr>
        <w:ind w:firstLine="720"/>
        <w:jc w:val="both"/>
        <w:rPr>
          <w:sz w:val="26"/>
          <w:szCs w:val="26"/>
        </w:rPr>
      </w:pPr>
      <w:r w:rsidRPr="00116D1D">
        <w:rPr>
          <w:sz w:val="26"/>
          <w:szCs w:val="26"/>
        </w:rPr>
        <w:t>Tên giao dịch (nếu có): …………………………………………………..</w:t>
      </w:r>
    </w:p>
    <w:p w14:paraId="6137119F" w14:textId="77777777" w:rsidR="00684D3A" w:rsidRPr="00116D1D" w:rsidRDefault="00684D3A" w:rsidP="00684D3A">
      <w:pPr>
        <w:ind w:firstLine="720"/>
        <w:jc w:val="both"/>
        <w:rPr>
          <w:sz w:val="26"/>
          <w:szCs w:val="26"/>
        </w:rPr>
      </w:pPr>
      <w:r w:rsidRPr="00116D1D">
        <w:rPr>
          <w:sz w:val="26"/>
          <w:szCs w:val="26"/>
        </w:rPr>
        <w:t>Tên viết tắt (nếu có): ……………………………………………………..</w:t>
      </w:r>
    </w:p>
    <w:p w14:paraId="18ABF86D" w14:textId="77777777" w:rsidR="00684D3A" w:rsidRPr="00116D1D" w:rsidRDefault="00684D3A" w:rsidP="00684D3A">
      <w:pPr>
        <w:ind w:firstLine="720"/>
        <w:jc w:val="both"/>
        <w:rPr>
          <w:sz w:val="26"/>
          <w:szCs w:val="26"/>
        </w:rPr>
      </w:pPr>
      <w:r w:rsidRPr="00116D1D">
        <w:rPr>
          <w:sz w:val="26"/>
          <w:szCs w:val="26"/>
        </w:rPr>
        <w:t>2. Địa chỉ trụ sở chính: …………………………………………………..</w:t>
      </w:r>
    </w:p>
    <w:p w14:paraId="18662426" w14:textId="77777777" w:rsidR="00684D3A" w:rsidRPr="00116D1D" w:rsidRDefault="00684D3A" w:rsidP="00684D3A">
      <w:pPr>
        <w:ind w:firstLine="720"/>
        <w:jc w:val="both"/>
        <w:rPr>
          <w:sz w:val="26"/>
          <w:szCs w:val="26"/>
        </w:rPr>
      </w:pPr>
      <w:r w:rsidRPr="00116D1D">
        <w:rPr>
          <w:sz w:val="26"/>
          <w:szCs w:val="26"/>
        </w:rPr>
        <w:t>Điện thoại: ………………………………. Fax: …………………………</w:t>
      </w:r>
    </w:p>
    <w:p w14:paraId="21858246" w14:textId="77777777" w:rsidR="00684D3A" w:rsidRPr="00116D1D" w:rsidRDefault="00684D3A" w:rsidP="00684D3A">
      <w:pPr>
        <w:ind w:firstLine="720"/>
        <w:jc w:val="both"/>
        <w:rPr>
          <w:sz w:val="26"/>
          <w:szCs w:val="26"/>
        </w:rPr>
      </w:pPr>
      <w:r w:rsidRPr="00116D1D">
        <w:rPr>
          <w:sz w:val="26"/>
          <w:szCs w:val="26"/>
        </w:rPr>
        <w:t>Website: ………………………………………….Email: ……………….</w:t>
      </w:r>
    </w:p>
    <w:p w14:paraId="19E38150" w14:textId="77777777" w:rsidR="00684D3A" w:rsidRPr="00116D1D" w:rsidRDefault="00684D3A" w:rsidP="00684D3A">
      <w:pPr>
        <w:ind w:firstLine="720"/>
        <w:jc w:val="both"/>
        <w:rPr>
          <w:sz w:val="26"/>
          <w:szCs w:val="26"/>
        </w:rPr>
      </w:pPr>
      <w:r w:rsidRPr="00116D1D">
        <w:rPr>
          <w:sz w:val="26"/>
          <w:szCs w:val="26"/>
        </w:rPr>
        <w:t>3. Họ tên người đại diện theo pháp luật: ………………………………..</w:t>
      </w:r>
    </w:p>
    <w:p w14:paraId="47E49149" w14:textId="77777777" w:rsidR="00684D3A" w:rsidRPr="00116D1D" w:rsidRDefault="00684D3A" w:rsidP="00684D3A">
      <w:pPr>
        <w:ind w:firstLine="720"/>
        <w:jc w:val="both"/>
        <w:rPr>
          <w:sz w:val="26"/>
          <w:szCs w:val="26"/>
        </w:rPr>
      </w:pPr>
      <w:r w:rsidRPr="00116D1D">
        <w:rPr>
          <w:sz w:val="26"/>
          <w:szCs w:val="26"/>
        </w:rPr>
        <w:t>Giới tính: ………………… Chức danh: …………………………………</w:t>
      </w:r>
    </w:p>
    <w:p w14:paraId="26A67257" w14:textId="77777777" w:rsidR="00684D3A" w:rsidRPr="00116D1D" w:rsidRDefault="00684D3A" w:rsidP="00684D3A">
      <w:pPr>
        <w:ind w:firstLine="720"/>
        <w:jc w:val="both"/>
        <w:rPr>
          <w:sz w:val="26"/>
          <w:szCs w:val="26"/>
        </w:rPr>
      </w:pPr>
      <w:r w:rsidRPr="00116D1D">
        <w:rPr>
          <w:sz w:val="26"/>
          <w:szCs w:val="26"/>
        </w:rPr>
        <w:t>Sinh ngày: ….../ …../ …….. Dân tộc: …………… Quốc tịch: …………</w:t>
      </w:r>
    </w:p>
    <w:p w14:paraId="5A7D3EC2" w14:textId="77777777" w:rsidR="00684D3A" w:rsidRPr="00116D1D" w:rsidRDefault="00684D3A" w:rsidP="00684D3A">
      <w:pPr>
        <w:ind w:firstLine="720"/>
        <w:jc w:val="both"/>
        <w:rPr>
          <w:sz w:val="26"/>
          <w:szCs w:val="26"/>
        </w:rPr>
      </w:pPr>
      <w:r w:rsidRPr="00116D1D">
        <w:rPr>
          <w:sz w:val="26"/>
          <w:szCs w:val="26"/>
        </w:rPr>
        <w:t>Số thẻ Căn cước công dân hoặc Chứng minh nhân dân hoặc Hộ chiếu: ……………………………………..</w:t>
      </w:r>
    </w:p>
    <w:p w14:paraId="11DD7970" w14:textId="77777777" w:rsidR="00684D3A" w:rsidRPr="00116D1D" w:rsidRDefault="00684D3A" w:rsidP="00684D3A">
      <w:pPr>
        <w:ind w:firstLine="720"/>
        <w:jc w:val="both"/>
        <w:rPr>
          <w:sz w:val="26"/>
          <w:szCs w:val="26"/>
        </w:rPr>
      </w:pPr>
      <w:r w:rsidRPr="00116D1D">
        <w:rPr>
          <w:sz w:val="26"/>
          <w:szCs w:val="26"/>
        </w:rPr>
        <w:t>Ngày cấp: ……./ ……../ ……….Nơi cấp: ………………………………</w:t>
      </w:r>
    </w:p>
    <w:p w14:paraId="788872CF" w14:textId="77777777" w:rsidR="00684D3A" w:rsidRPr="00116D1D" w:rsidRDefault="00684D3A" w:rsidP="00684D3A">
      <w:pPr>
        <w:ind w:firstLine="720"/>
        <w:jc w:val="both"/>
        <w:rPr>
          <w:sz w:val="26"/>
          <w:szCs w:val="26"/>
        </w:rPr>
      </w:pPr>
      <w:r w:rsidRPr="00116D1D">
        <w:rPr>
          <w:sz w:val="26"/>
          <w:szCs w:val="26"/>
        </w:rPr>
        <w:t>Nơi đăng ký hộ khẩu thường trú: …………………………………………</w:t>
      </w:r>
    </w:p>
    <w:p w14:paraId="25A96716" w14:textId="77777777" w:rsidR="00684D3A" w:rsidRPr="00116D1D" w:rsidRDefault="00684D3A" w:rsidP="00684D3A">
      <w:pPr>
        <w:ind w:firstLine="720"/>
        <w:jc w:val="both"/>
        <w:rPr>
          <w:sz w:val="26"/>
          <w:szCs w:val="26"/>
        </w:rPr>
      </w:pPr>
      <w:r w:rsidRPr="00116D1D">
        <w:rPr>
          <w:sz w:val="26"/>
          <w:szCs w:val="26"/>
        </w:rPr>
        <w:t>Chỗ ở hiện tại: ……………………………………………………………</w:t>
      </w:r>
    </w:p>
    <w:p w14:paraId="6EE48271" w14:textId="77777777" w:rsidR="00684D3A" w:rsidRPr="00116D1D" w:rsidRDefault="00684D3A" w:rsidP="00684D3A">
      <w:pPr>
        <w:ind w:firstLine="720"/>
        <w:jc w:val="both"/>
        <w:rPr>
          <w:sz w:val="26"/>
          <w:szCs w:val="26"/>
        </w:rPr>
      </w:pPr>
      <w:r w:rsidRPr="00116D1D">
        <w:rPr>
          <w:sz w:val="26"/>
          <w:szCs w:val="26"/>
        </w:rPr>
        <w:t>4. Giấy chứng nhận đăng ký doanh nghiệp số: ………..do: …………….cấp ngày.... tháng .....năm ...., đăng ký thay đổi lần thứ …..ngày …..tháng.... năm....</w:t>
      </w:r>
    </w:p>
    <w:p w14:paraId="4F6D25E1" w14:textId="77777777" w:rsidR="00684D3A" w:rsidRPr="00116D1D" w:rsidRDefault="00684D3A" w:rsidP="00684D3A">
      <w:pPr>
        <w:ind w:firstLine="720"/>
        <w:jc w:val="both"/>
        <w:rPr>
          <w:sz w:val="26"/>
          <w:szCs w:val="26"/>
        </w:rPr>
      </w:pPr>
      <w:r w:rsidRPr="00116D1D">
        <w:rPr>
          <w:sz w:val="26"/>
          <w:szCs w:val="26"/>
        </w:rPr>
        <w:t>5. Lý do đề nghị cấp lại: …………………………………………………</w:t>
      </w:r>
    </w:p>
    <w:p w14:paraId="29531A42" w14:textId="77777777" w:rsidR="00684D3A" w:rsidRPr="00116D1D" w:rsidRDefault="00684D3A" w:rsidP="00684D3A">
      <w:pPr>
        <w:ind w:firstLine="720"/>
        <w:jc w:val="both"/>
        <w:rPr>
          <w:sz w:val="26"/>
          <w:szCs w:val="26"/>
        </w:rPr>
      </w:pPr>
      <w:r w:rsidRPr="00116D1D">
        <w:rPr>
          <w:sz w:val="26"/>
          <w:szCs w:val="26"/>
        </w:rPr>
        <w:t>6. Căn cứ vào các quy định hiện hành, đề nghị cấp lại Giấy chứng nhận đủ điều kiện kinh doanh hoạt động thể thao cho doanh nghiệp ………… để kinh doanh hoạt động thể thao ………….. (ghi cụ thể hoạt động thể thao kinh doanh) theo quy định tại Nghị định số.............. /2019/NĐ-CP ngày.... tháng.... năm 2019 của Chính phủ quy định chi tiết một số điều của Luật sửa đổi, bổ sung một số điều của Luật Thể dục, thể thao.</w:t>
      </w:r>
    </w:p>
    <w:p w14:paraId="74231091" w14:textId="77777777" w:rsidR="00684D3A" w:rsidRPr="00116D1D" w:rsidRDefault="00684D3A" w:rsidP="00684D3A">
      <w:pPr>
        <w:ind w:firstLine="720"/>
        <w:jc w:val="both"/>
        <w:rPr>
          <w:sz w:val="26"/>
          <w:szCs w:val="26"/>
        </w:rPr>
      </w:pPr>
      <w:r w:rsidRPr="00116D1D">
        <w:rPr>
          <w:sz w:val="26"/>
          <w:szCs w:val="26"/>
        </w:rPr>
        <w:t>7. Cam kết:</w:t>
      </w:r>
    </w:p>
    <w:p w14:paraId="003F8C88" w14:textId="77777777" w:rsidR="00684D3A" w:rsidRPr="00116D1D" w:rsidRDefault="00684D3A" w:rsidP="00684D3A">
      <w:pPr>
        <w:ind w:firstLine="720"/>
        <w:jc w:val="both"/>
        <w:rPr>
          <w:sz w:val="26"/>
          <w:szCs w:val="26"/>
        </w:rPr>
      </w:pPr>
      <w:r w:rsidRPr="00116D1D">
        <w:rPr>
          <w:sz w:val="26"/>
          <w:szCs w:val="26"/>
        </w:rPr>
        <w:t>- Chấp hành nghiêm chỉnh các quy định của pháp luật về kinh doanh hoạt động thể thao;</w:t>
      </w:r>
    </w:p>
    <w:p w14:paraId="20FEE8A4" w14:textId="77777777" w:rsidR="00684D3A" w:rsidRPr="00116D1D" w:rsidRDefault="00684D3A" w:rsidP="00684D3A">
      <w:pPr>
        <w:ind w:firstLine="720"/>
        <w:jc w:val="both"/>
        <w:rPr>
          <w:sz w:val="26"/>
          <w:szCs w:val="26"/>
        </w:rPr>
      </w:pPr>
      <w:r w:rsidRPr="00116D1D">
        <w:rPr>
          <w:sz w:val="26"/>
          <w:szCs w:val="26"/>
        </w:rPr>
        <w:t>- Chịu trách nhiệm về tính chính xác, trung thực của nội dung hồ sơ đề nghị cấp lại Giấy chứng nhận đủ điều kiện kinh doanh hoạt động thể thao./.</w:t>
      </w:r>
    </w:p>
    <w:p w14:paraId="6E2FAE00" w14:textId="77777777" w:rsidR="00684D3A" w:rsidRPr="00116D1D" w:rsidRDefault="00684D3A" w:rsidP="00684D3A">
      <w:pPr>
        <w:rPr>
          <w:sz w:val="26"/>
          <w:szCs w:val="26"/>
        </w:rPr>
      </w:pPr>
      <w:r w:rsidRPr="00116D1D">
        <w:rPr>
          <w:sz w:val="26"/>
          <w:szCs w:val="26"/>
        </w:rPr>
        <w:t> </w:t>
      </w:r>
    </w:p>
    <w:tbl>
      <w:tblPr>
        <w:tblW w:w="9072" w:type="dxa"/>
        <w:tblInd w:w="108" w:type="dxa"/>
        <w:tblCellMar>
          <w:left w:w="0" w:type="dxa"/>
          <w:right w:w="0" w:type="dxa"/>
        </w:tblCellMar>
        <w:tblLook w:val="04A0" w:firstRow="1" w:lastRow="0" w:firstColumn="1" w:lastColumn="0" w:noHBand="0" w:noVBand="1"/>
      </w:tblPr>
      <w:tblGrid>
        <w:gridCol w:w="4111"/>
        <w:gridCol w:w="4961"/>
      </w:tblGrid>
      <w:tr w:rsidR="000B51ED" w:rsidRPr="00116D1D" w14:paraId="3C57A57F" w14:textId="77777777" w:rsidTr="00684D3A">
        <w:tc>
          <w:tcPr>
            <w:tcW w:w="4111" w:type="dxa"/>
            <w:tcBorders>
              <w:top w:val="nil"/>
              <w:left w:val="nil"/>
              <w:bottom w:val="nil"/>
              <w:right w:val="nil"/>
            </w:tcBorders>
            <w:tcMar>
              <w:top w:w="0" w:type="dxa"/>
              <w:left w:w="108" w:type="dxa"/>
              <w:bottom w:w="0" w:type="dxa"/>
              <w:right w:w="108" w:type="dxa"/>
            </w:tcMar>
            <w:hideMark/>
          </w:tcPr>
          <w:p w14:paraId="363316BC" w14:textId="77777777" w:rsidR="00684D3A" w:rsidRPr="00116D1D" w:rsidRDefault="00684D3A" w:rsidP="00684D3A">
            <w:pPr>
              <w:rPr>
                <w:sz w:val="26"/>
                <w:szCs w:val="26"/>
              </w:rPr>
            </w:pPr>
            <w:r w:rsidRPr="00116D1D">
              <w:rPr>
                <w:sz w:val="26"/>
                <w:szCs w:val="26"/>
              </w:rPr>
              <w:t> </w:t>
            </w:r>
          </w:p>
        </w:tc>
        <w:tc>
          <w:tcPr>
            <w:tcW w:w="4961" w:type="dxa"/>
            <w:tcBorders>
              <w:top w:val="nil"/>
              <w:left w:val="nil"/>
              <w:bottom w:val="nil"/>
              <w:right w:val="nil"/>
            </w:tcBorders>
            <w:tcMar>
              <w:top w:w="0" w:type="dxa"/>
              <w:left w:w="108" w:type="dxa"/>
              <w:bottom w:w="0" w:type="dxa"/>
              <w:right w:w="108" w:type="dxa"/>
            </w:tcMar>
            <w:hideMark/>
          </w:tcPr>
          <w:p w14:paraId="60FBF0F4" w14:textId="77777777" w:rsidR="00684D3A" w:rsidRPr="00116D1D" w:rsidRDefault="00684D3A" w:rsidP="00684D3A">
            <w:pPr>
              <w:jc w:val="center"/>
              <w:rPr>
                <w:sz w:val="26"/>
                <w:szCs w:val="26"/>
              </w:rPr>
            </w:pPr>
            <w:r w:rsidRPr="00116D1D">
              <w:rPr>
                <w:i/>
                <w:sz w:val="26"/>
                <w:szCs w:val="26"/>
              </w:rPr>
              <w:t>........, ngày ….. tháng ….. năm ……</w:t>
            </w:r>
            <w:r w:rsidRPr="00116D1D">
              <w:rPr>
                <w:i/>
                <w:sz w:val="26"/>
                <w:szCs w:val="26"/>
              </w:rPr>
              <w:br/>
            </w:r>
            <w:r w:rsidRPr="00116D1D">
              <w:rPr>
                <w:b/>
                <w:sz w:val="26"/>
                <w:szCs w:val="26"/>
              </w:rPr>
              <w:t>ĐẠI DIỆN THEO PHÁP LUẬT CỦA</w:t>
            </w:r>
            <w:r w:rsidRPr="00116D1D">
              <w:rPr>
                <w:b/>
                <w:sz w:val="26"/>
                <w:szCs w:val="26"/>
              </w:rPr>
              <w:br/>
              <w:t>DOANH NGHIỆP ĐỀ NGHỊ</w:t>
            </w:r>
            <w:r w:rsidRPr="00116D1D">
              <w:rPr>
                <w:b/>
                <w:sz w:val="26"/>
                <w:szCs w:val="26"/>
              </w:rPr>
              <w:br/>
            </w:r>
            <w:r w:rsidRPr="00116D1D">
              <w:rPr>
                <w:i/>
                <w:sz w:val="26"/>
                <w:szCs w:val="26"/>
              </w:rPr>
              <w:t>(Ký, đóng dấu, ghi rõ họ tên, chức vụ)</w:t>
            </w:r>
          </w:p>
        </w:tc>
      </w:tr>
    </w:tbl>
    <w:p w14:paraId="0974BF59" w14:textId="77777777" w:rsidR="00684D3A" w:rsidRPr="00116D1D" w:rsidRDefault="00684D3A" w:rsidP="00684D3A">
      <w:pPr>
        <w:keepNext/>
        <w:spacing w:before="120" w:after="120" w:line="259" w:lineRule="auto"/>
        <w:ind w:firstLine="709"/>
        <w:jc w:val="both"/>
        <w:outlineLvl w:val="6"/>
        <w:rPr>
          <w:b/>
          <w:sz w:val="26"/>
          <w:szCs w:val="26"/>
          <w:lang w:val="nl-NL"/>
        </w:rPr>
        <w:sectPr w:rsidR="00684D3A" w:rsidRPr="00116D1D" w:rsidSect="006F288A">
          <w:type w:val="nextColumn"/>
          <w:pgSz w:w="11907" w:h="16840" w:code="9"/>
          <w:pgMar w:top="851" w:right="851" w:bottom="851" w:left="1134" w:header="567" w:footer="567" w:gutter="0"/>
          <w:paperSrc w:first="7" w:other="7"/>
          <w:cols w:space="720"/>
          <w:titlePg/>
          <w:docGrid w:linePitch="326"/>
        </w:sectPr>
      </w:pPr>
    </w:p>
    <w:p w14:paraId="5EDD7460" w14:textId="4B422D94" w:rsidR="00684D3A" w:rsidRPr="00116D1D" w:rsidRDefault="00684D3A" w:rsidP="00311739">
      <w:pPr>
        <w:pStyle w:val="Heading4"/>
        <w:ind w:firstLine="709"/>
        <w:rPr>
          <w:sz w:val="26"/>
          <w:lang w:val="nl-NL"/>
        </w:rPr>
      </w:pPr>
      <w:r w:rsidRPr="00116D1D">
        <w:rPr>
          <w:sz w:val="26"/>
          <w:lang w:val="nl-NL"/>
        </w:rPr>
        <w:t xml:space="preserve">4. </w:t>
      </w:r>
      <w:r w:rsidRPr="00116D1D">
        <w:rPr>
          <w:sz w:val="26"/>
        </w:rPr>
        <w:t>Cấp lại giấy chứng nhận đủ điều kiện kinh doanh hoạt động thể thao trong</w:t>
      </w:r>
      <w:r w:rsidR="00311739" w:rsidRPr="00116D1D">
        <w:rPr>
          <w:sz w:val="26"/>
        </w:rPr>
        <w:t xml:space="preserve"> trường hợp bị mất hoặc hư hỏng</w:t>
      </w:r>
    </w:p>
    <w:p w14:paraId="70C665CE" w14:textId="77777777" w:rsidR="00684D3A" w:rsidRPr="00116D1D" w:rsidRDefault="00684D3A" w:rsidP="00684D3A">
      <w:pPr>
        <w:spacing w:before="60"/>
        <w:ind w:firstLine="709"/>
        <w:jc w:val="both"/>
        <w:rPr>
          <w:i/>
          <w:sz w:val="26"/>
          <w:szCs w:val="26"/>
          <w:lang w:val="es-AR"/>
        </w:rPr>
      </w:pPr>
      <w:r w:rsidRPr="00116D1D">
        <w:rPr>
          <w:b/>
          <w:bCs/>
          <w:sz w:val="26"/>
          <w:szCs w:val="26"/>
          <w:lang w:val="hr-HR"/>
        </w:rPr>
        <w:t xml:space="preserve">4.1.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490" w:type="dxa"/>
        <w:tblInd w:w="-176" w:type="dxa"/>
        <w:tblLook w:val="04A0" w:firstRow="1" w:lastRow="0" w:firstColumn="1" w:lastColumn="0" w:noHBand="0" w:noVBand="1"/>
      </w:tblPr>
      <w:tblGrid>
        <w:gridCol w:w="805"/>
        <w:gridCol w:w="2044"/>
        <w:gridCol w:w="4607"/>
        <w:gridCol w:w="2202"/>
        <w:gridCol w:w="832"/>
      </w:tblGrid>
      <w:tr w:rsidR="000B51ED" w:rsidRPr="00116D1D" w14:paraId="2F9EE35C" w14:textId="77777777" w:rsidTr="00684D3A">
        <w:trPr>
          <w:trHeight w:val="405"/>
          <w:tblHeader/>
        </w:trPr>
        <w:tc>
          <w:tcPr>
            <w:tcW w:w="710" w:type="dxa"/>
            <w:tcBorders>
              <w:top w:val="single" w:sz="4" w:space="0" w:color="auto"/>
              <w:left w:val="single" w:sz="4" w:space="0" w:color="auto"/>
              <w:bottom w:val="single" w:sz="4" w:space="0" w:color="auto"/>
              <w:right w:val="single" w:sz="4" w:space="0" w:color="auto"/>
            </w:tcBorders>
            <w:vAlign w:val="center"/>
          </w:tcPr>
          <w:p w14:paraId="063C955D" w14:textId="77777777" w:rsidR="00684D3A" w:rsidRPr="00116D1D" w:rsidRDefault="00684D3A" w:rsidP="00684D3A">
            <w:pPr>
              <w:jc w:val="center"/>
              <w:rPr>
                <w:b/>
                <w:sz w:val="26"/>
                <w:szCs w:val="26"/>
              </w:rPr>
            </w:pPr>
            <w:r w:rsidRPr="00116D1D">
              <w:rPr>
                <w:b/>
                <w:sz w:val="26"/>
                <w:szCs w:val="26"/>
              </w:rPr>
              <w:t>TT</w:t>
            </w:r>
          </w:p>
        </w:tc>
        <w:tc>
          <w:tcPr>
            <w:tcW w:w="2076" w:type="dxa"/>
            <w:tcBorders>
              <w:top w:val="single" w:sz="4" w:space="0" w:color="auto"/>
              <w:left w:val="single" w:sz="4" w:space="0" w:color="auto"/>
              <w:bottom w:val="single" w:sz="4" w:space="0" w:color="auto"/>
              <w:right w:val="single" w:sz="4" w:space="0" w:color="auto"/>
            </w:tcBorders>
            <w:vAlign w:val="center"/>
          </w:tcPr>
          <w:p w14:paraId="5D3AB845" w14:textId="77777777" w:rsidR="00684D3A" w:rsidRPr="00116D1D" w:rsidRDefault="00684D3A" w:rsidP="00684D3A">
            <w:pPr>
              <w:jc w:val="center"/>
              <w:rPr>
                <w:b/>
                <w:sz w:val="26"/>
                <w:szCs w:val="26"/>
              </w:rPr>
            </w:pPr>
            <w:r w:rsidRPr="00116D1D">
              <w:rPr>
                <w:b/>
                <w:sz w:val="26"/>
                <w:szCs w:val="26"/>
              </w:rPr>
              <w:t>Trình tự thực hiện</w:t>
            </w:r>
          </w:p>
        </w:tc>
        <w:tc>
          <w:tcPr>
            <w:tcW w:w="4628" w:type="dxa"/>
            <w:tcBorders>
              <w:top w:val="single" w:sz="4" w:space="0" w:color="auto"/>
              <w:left w:val="single" w:sz="4" w:space="0" w:color="auto"/>
              <w:bottom w:val="single" w:sz="4" w:space="0" w:color="auto"/>
              <w:right w:val="single" w:sz="4" w:space="0" w:color="auto"/>
            </w:tcBorders>
            <w:vAlign w:val="center"/>
          </w:tcPr>
          <w:p w14:paraId="30BC24B5" w14:textId="77777777" w:rsidR="00684D3A" w:rsidRPr="00116D1D" w:rsidRDefault="00684D3A" w:rsidP="00684D3A">
            <w:pPr>
              <w:jc w:val="center"/>
              <w:rPr>
                <w:b/>
                <w:sz w:val="26"/>
                <w:szCs w:val="26"/>
              </w:rPr>
            </w:pPr>
            <w:r w:rsidRPr="00116D1D">
              <w:rPr>
                <w:b/>
                <w:sz w:val="26"/>
                <w:szCs w:val="26"/>
              </w:rPr>
              <w:t>Cách thức thực hiện</w:t>
            </w:r>
          </w:p>
        </w:tc>
        <w:tc>
          <w:tcPr>
            <w:tcW w:w="2238" w:type="dxa"/>
            <w:tcBorders>
              <w:top w:val="single" w:sz="4" w:space="0" w:color="auto"/>
              <w:left w:val="single" w:sz="4" w:space="0" w:color="auto"/>
              <w:bottom w:val="single" w:sz="4" w:space="0" w:color="auto"/>
              <w:right w:val="single" w:sz="4" w:space="0" w:color="auto"/>
            </w:tcBorders>
            <w:vAlign w:val="center"/>
          </w:tcPr>
          <w:p w14:paraId="3CD8EDF9" w14:textId="77777777" w:rsidR="00684D3A" w:rsidRPr="00116D1D" w:rsidRDefault="00684D3A" w:rsidP="00684D3A">
            <w:pPr>
              <w:jc w:val="center"/>
              <w:rPr>
                <w:b/>
                <w:sz w:val="26"/>
                <w:szCs w:val="26"/>
              </w:rPr>
            </w:pPr>
            <w:r w:rsidRPr="00116D1D">
              <w:rPr>
                <w:b/>
                <w:sz w:val="26"/>
                <w:szCs w:val="26"/>
              </w:rPr>
              <w:t>Thời gian giải quyết</w:t>
            </w:r>
          </w:p>
        </w:tc>
        <w:tc>
          <w:tcPr>
            <w:tcW w:w="838" w:type="dxa"/>
            <w:tcBorders>
              <w:top w:val="single" w:sz="4" w:space="0" w:color="auto"/>
              <w:left w:val="single" w:sz="4" w:space="0" w:color="auto"/>
              <w:bottom w:val="single" w:sz="4" w:space="0" w:color="auto"/>
              <w:right w:val="single" w:sz="4" w:space="0" w:color="auto"/>
            </w:tcBorders>
            <w:vAlign w:val="center"/>
          </w:tcPr>
          <w:p w14:paraId="692E4877" w14:textId="77777777" w:rsidR="00684D3A" w:rsidRPr="00116D1D" w:rsidRDefault="00684D3A" w:rsidP="00684D3A">
            <w:pPr>
              <w:jc w:val="center"/>
              <w:rPr>
                <w:b/>
                <w:sz w:val="26"/>
                <w:szCs w:val="26"/>
              </w:rPr>
            </w:pPr>
            <w:r w:rsidRPr="00116D1D">
              <w:rPr>
                <w:b/>
                <w:sz w:val="26"/>
                <w:szCs w:val="26"/>
              </w:rPr>
              <w:t>Ghi chú</w:t>
            </w:r>
          </w:p>
        </w:tc>
      </w:tr>
      <w:tr w:rsidR="000B51ED" w:rsidRPr="00116D1D" w14:paraId="514E4ED8" w14:textId="77777777" w:rsidTr="00684D3A">
        <w:trPr>
          <w:trHeight w:val="898"/>
        </w:trPr>
        <w:tc>
          <w:tcPr>
            <w:tcW w:w="710" w:type="dxa"/>
            <w:vMerge w:val="restart"/>
            <w:tcBorders>
              <w:top w:val="single" w:sz="4" w:space="0" w:color="auto"/>
            </w:tcBorders>
            <w:vAlign w:val="center"/>
          </w:tcPr>
          <w:p w14:paraId="7D8509FF"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076" w:type="dxa"/>
            <w:vMerge w:val="restart"/>
            <w:tcBorders>
              <w:top w:val="single" w:sz="4" w:space="0" w:color="auto"/>
            </w:tcBorders>
            <w:vAlign w:val="center"/>
          </w:tcPr>
          <w:p w14:paraId="73DD8A13"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628" w:type="dxa"/>
            <w:tcBorders>
              <w:top w:val="single" w:sz="4" w:space="0" w:color="auto"/>
            </w:tcBorders>
            <w:vAlign w:val="center"/>
          </w:tcPr>
          <w:p w14:paraId="1506E049" w14:textId="4B01E0AF"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43D6FADB"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2238" w:type="dxa"/>
            <w:tcBorders>
              <w:top w:val="single" w:sz="4" w:space="0" w:color="auto"/>
            </w:tcBorders>
            <w:vAlign w:val="center"/>
          </w:tcPr>
          <w:p w14:paraId="29626F17"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38" w:type="dxa"/>
            <w:vMerge w:val="restart"/>
            <w:tcBorders>
              <w:top w:val="single" w:sz="4" w:space="0" w:color="auto"/>
            </w:tcBorders>
            <w:vAlign w:val="center"/>
          </w:tcPr>
          <w:p w14:paraId="404C7C6E" w14:textId="77777777" w:rsidR="00684D3A" w:rsidRPr="00116D1D" w:rsidRDefault="00684D3A" w:rsidP="00684D3A">
            <w:pPr>
              <w:jc w:val="center"/>
              <w:rPr>
                <w:i/>
                <w:sz w:val="26"/>
                <w:szCs w:val="26"/>
                <w:lang w:val="vi-VN"/>
              </w:rPr>
            </w:pPr>
          </w:p>
        </w:tc>
      </w:tr>
      <w:tr w:rsidR="000B51ED" w:rsidRPr="00116D1D" w14:paraId="53F03E30" w14:textId="77777777" w:rsidTr="00684D3A">
        <w:trPr>
          <w:trHeight w:val="359"/>
        </w:trPr>
        <w:tc>
          <w:tcPr>
            <w:tcW w:w="710" w:type="dxa"/>
            <w:vMerge/>
          </w:tcPr>
          <w:p w14:paraId="443387DD" w14:textId="77777777" w:rsidR="00684D3A" w:rsidRPr="00116D1D" w:rsidRDefault="00684D3A" w:rsidP="00684D3A">
            <w:pPr>
              <w:spacing w:after="120" w:line="234" w:lineRule="atLeast"/>
              <w:jc w:val="both"/>
              <w:rPr>
                <w:b/>
                <w:sz w:val="26"/>
                <w:szCs w:val="26"/>
                <w:lang w:val="vi-VN"/>
              </w:rPr>
            </w:pPr>
          </w:p>
        </w:tc>
        <w:tc>
          <w:tcPr>
            <w:tcW w:w="2076" w:type="dxa"/>
            <w:vMerge/>
          </w:tcPr>
          <w:p w14:paraId="07F0097F" w14:textId="77777777" w:rsidR="00684D3A" w:rsidRPr="00116D1D" w:rsidRDefault="00684D3A" w:rsidP="00684D3A">
            <w:pPr>
              <w:shd w:val="clear" w:color="auto" w:fill="FFFFFF"/>
              <w:spacing w:after="120" w:line="234" w:lineRule="atLeast"/>
              <w:jc w:val="both"/>
              <w:rPr>
                <w:b/>
                <w:sz w:val="26"/>
                <w:szCs w:val="26"/>
                <w:lang w:val="vi-VN"/>
              </w:rPr>
            </w:pPr>
          </w:p>
        </w:tc>
        <w:tc>
          <w:tcPr>
            <w:tcW w:w="4628" w:type="dxa"/>
            <w:vAlign w:val="center"/>
          </w:tcPr>
          <w:p w14:paraId="1EA9094E"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234" w:history="1">
              <w:r w:rsidRPr="00116D1D">
                <w:rPr>
                  <w:i/>
                  <w:sz w:val="26"/>
                  <w:szCs w:val="26"/>
                  <w:u w:val="single"/>
                  <w:lang w:val="nl-NL"/>
                </w:rPr>
                <w:t>http://dichvucong.dongthap.gov.vn</w:t>
              </w:r>
            </w:hyperlink>
            <w:r w:rsidRPr="00116D1D">
              <w:rPr>
                <w:sz w:val="26"/>
                <w:szCs w:val="26"/>
                <w:lang w:val="vi-VN"/>
              </w:rPr>
              <w:t>.</w:t>
            </w:r>
          </w:p>
        </w:tc>
        <w:tc>
          <w:tcPr>
            <w:tcW w:w="2238" w:type="dxa"/>
            <w:vAlign w:val="center"/>
          </w:tcPr>
          <w:p w14:paraId="55D6C9B4"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38" w:type="dxa"/>
            <w:vMerge/>
          </w:tcPr>
          <w:p w14:paraId="2C04EC76" w14:textId="77777777" w:rsidR="00684D3A" w:rsidRPr="00116D1D" w:rsidRDefault="00684D3A" w:rsidP="00684D3A">
            <w:pPr>
              <w:spacing w:after="120" w:line="234" w:lineRule="atLeast"/>
              <w:jc w:val="both"/>
              <w:rPr>
                <w:b/>
                <w:i/>
                <w:sz w:val="26"/>
                <w:szCs w:val="26"/>
                <w:lang w:val="vi-VN"/>
              </w:rPr>
            </w:pPr>
          </w:p>
        </w:tc>
      </w:tr>
      <w:tr w:rsidR="000B51ED" w:rsidRPr="00116D1D" w14:paraId="34761E9A" w14:textId="77777777" w:rsidTr="00684D3A">
        <w:trPr>
          <w:trHeight w:val="600"/>
        </w:trPr>
        <w:tc>
          <w:tcPr>
            <w:tcW w:w="710" w:type="dxa"/>
            <w:vMerge w:val="restart"/>
            <w:vAlign w:val="center"/>
          </w:tcPr>
          <w:p w14:paraId="428E90AD"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076" w:type="dxa"/>
            <w:vMerge w:val="restart"/>
            <w:vAlign w:val="center"/>
          </w:tcPr>
          <w:p w14:paraId="7251237F"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4628" w:type="dxa"/>
          </w:tcPr>
          <w:p w14:paraId="2DCBB97F"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7B980870"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12889F96"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1E5EEA60"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238" w:type="dxa"/>
            <w:vAlign w:val="center"/>
          </w:tcPr>
          <w:p w14:paraId="3A523726"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38" w:type="dxa"/>
            <w:vMerge w:val="restart"/>
            <w:vAlign w:val="center"/>
          </w:tcPr>
          <w:p w14:paraId="7F1A7136" w14:textId="77777777" w:rsidR="00684D3A" w:rsidRPr="00116D1D" w:rsidRDefault="00684D3A" w:rsidP="00684D3A">
            <w:pPr>
              <w:jc w:val="center"/>
              <w:rPr>
                <w:i/>
                <w:sz w:val="26"/>
                <w:szCs w:val="26"/>
                <w:lang w:val="vi-VN"/>
              </w:rPr>
            </w:pPr>
          </w:p>
        </w:tc>
      </w:tr>
      <w:tr w:rsidR="000B51ED" w:rsidRPr="00116D1D" w14:paraId="704C9B46" w14:textId="77777777" w:rsidTr="00684D3A">
        <w:trPr>
          <w:trHeight w:val="600"/>
        </w:trPr>
        <w:tc>
          <w:tcPr>
            <w:tcW w:w="710" w:type="dxa"/>
            <w:vMerge/>
          </w:tcPr>
          <w:p w14:paraId="3280C8B2" w14:textId="77777777" w:rsidR="00684D3A" w:rsidRPr="00116D1D" w:rsidRDefault="00684D3A" w:rsidP="00684D3A">
            <w:pPr>
              <w:spacing w:after="120" w:line="234" w:lineRule="atLeast"/>
              <w:jc w:val="both"/>
              <w:rPr>
                <w:b/>
                <w:sz w:val="26"/>
                <w:szCs w:val="26"/>
              </w:rPr>
            </w:pPr>
          </w:p>
        </w:tc>
        <w:tc>
          <w:tcPr>
            <w:tcW w:w="2076" w:type="dxa"/>
            <w:vMerge/>
          </w:tcPr>
          <w:p w14:paraId="11A02AD6" w14:textId="77777777" w:rsidR="00684D3A" w:rsidRPr="00116D1D" w:rsidRDefault="00684D3A" w:rsidP="00684D3A">
            <w:pPr>
              <w:spacing w:before="120" w:after="120"/>
              <w:jc w:val="both"/>
              <w:rPr>
                <w:b/>
                <w:sz w:val="26"/>
                <w:szCs w:val="26"/>
              </w:rPr>
            </w:pPr>
          </w:p>
        </w:tc>
        <w:tc>
          <w:tcPr>
            <w:tcW w:w="4628" w:type="dxa"/>
          </w:tcPr>
          <w:p w14:paraId="489802DF"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0AB30885"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115A9230"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238" w:type="dxa"/>
            <w:vAlign w:val="center"/>
          </w:tcPr>
          <w:p w14:paraId="5AA6F3EF"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838" w:type="dxa"/>
            <w:vMerge/>
          </w:tcPr>
          <w:p w14:paraId="51E8F004" w14:textId="77777777" w:rsidR="00684D3A" w:rsidRPr="00116D1D" w:rsidRDefault="00684D3A" w:rsidP="00684D3A">
            <w:pPr>
              <w:spacing w:after="120" w:line="234" w:lineRule="atLeast"/>
              <w:jc w:val="both"/>
              <w:rPr>
                <w:b/>
                <w:sz w:val="26"/>
                <w:szCs w:val="26"/>
              </w:rPr>
            </w:pPr>
          </w:p>
        </w:tc>
      </w:tr>
      <w:tr w:rsidR="000B51ED" w:rsidRPr="00116D1D" w14:paraId="16E7716A" w14:textId="77777777" w:rsidTr="00684D3A">
        <w:tc>
          <w:tcPr>
            <w:tcW w:w="710" w:type="dxa"/>
            <w:vMerge w:val="restart"/>
            <w:vAlign w:val="center"/>
          </w:tcPr>
          <w:p w14:paraId="45EDB3C1"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076" w:type="dxa"/>
            <w:vMerge w:val="restart"/>
            <w:vAlign w:val="center"/>
          </w:tcPr>
          <w:p w14:paraId="4B15DF89"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4628" w:type="dxa"/>
          </w:tcPr>
          <w:p w14:paraId="212D5E3E" w14:textId="77777777" w:rsidR="00684D3A" w:rsidRPr="00116D1D" w:rsidRDefault="00684D3A" w:rsidP="00684D3A">
            <w:pPr>
              <w:spacing w:before="120" w:after="120"/>
              <w:jc w:val="both"/>
              <w:rPr>
                <w:sz w:val="26"/>
                <w:szCs w:val="26"/>
              </w:rPr>
            </w:pPr>
            <w:r w:rsidRPr="00116D1D">
              <w:rPr>
                <w:rFonts w:ascii="TimesNewRomanPSMT" w:hAnsi="TimesNewRomanPSMT"/>
                <w:sz w:val="26"/>
                <w:szCs w:val="26"/>
              </w:rPr>
              <w:t xml:space="preserve">Sau khi nhận hồ sơ thủ tục hành chính từ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w:t>
            </w:r>
            <w:r w:rsidRPr="00116D1D">
              <w:rPr>
                <w:rFonts w:ascii="TimesNewRomanPSMT" w:hAnsi="TimesNewRomanPSMT"/>
                <w:sz w:val="26"/>
                <w:szCs w:val="26"/>
              </w:rPr>
              <w:t>công chức, viên chức xử lý xem xét, thẩm định hồ sơ, trình phê duyệt kết quả giải quyết thủ tục hành chính:</w:t>
            </w:r>
          </w:p>
        </w:tc>
        <w:tc>
          <w:tcPr>
            <w:tcW w:w="2238" w:type="dxa"/>
            <w:vAlign w:val="center"/>
          </w:tcPr>
          <w:p w14:paraId="64853156" w14:textId="77777777" w:rsidR="00684D3A" w:rsidRPr="00116D1D" w:rsidRDefault="00684D3A" w:rsidP="00684D3A">
            <w:pPr>
              <w:spacing w:after="120" w:line="234" w:lineRule="atLeast"/>
              <w:jc w:val="center"/>
              <w:rPr>
                <w:b/>
                <w:sz w:val="26"/>
                <w:szCs w:val="26"/>
              </w:rPr>
            </w:pPr>
            <w:r w:rsidRPr="00116D1D">
              <w:rPr>
                <w:b/>
                <w:sz w:val="26"/>
                <w:szCs w:val="26"/>
              </w:rPr>
              <w:t>05 ngày làm việc</w:t>
            </w:r>
            <w:r w:rsidRPr="00116D1D">
              <w:rPr>
                <w:sz w:val="26"/>
                <w:szCs w:val="26"/>
              </w:rPr>
              <w:t>, trong đó:</w:t>
            </w:r>
          </w:p>
        </w:tc>
        <w:tc>
          <w:tcPr>
            <w:tcW w:w="838" w:type="dxa"/>
            <w:vAlign w:val="center"/>
          </w:tcPr>
          <w:p w14:paraId="64C28EA6"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70BE4783" w14:textId="77777777" w:rsidTr="00684D3A">
        <w:tc>
          <w:tcPr>
            <w:tcW w:w="710" w:type="dxa"/>
            <w:vMerge/>
          </w:tcPr>
          <w:p w14:paraId="47F6B3B1" w14:textId="77777777" w:rsidR="00684D3A" w:rsidRPr="00116D1D" w:rsidRDefault="00684D3A" w:rsidP="00684D3A">
            <w:pPr>
              <w:spacing w:after="120" w:line="234" w:lineRule="atLeast"/>
              <w:jc w:val="both"/>
              <w:rPr>
                <w:b/>
                <w:sz w:val="26"/>
                <w:szCs w:val="26"/>
              </w:rPr>
            </w:pPr>
          </w:p>
        </w:tc>
        <w:tc>
          <w:tcPr>
            <w:tcW w:w="2076" w:type="dxa"/>
            <w:vMerge/>
          </w:tcPr>
          <w:p w14:paraId="5E587261" w14:textId="77777777" w:rsidR="00684D3A" w:rsidRPr="00116D1D" w:rsidRDefault="00684D3A" w:rsidP="00684D3A">
            <w:pPr>
              <w:spacing w:after="120" w:line="234" w:lineRule="atLeast"/>
              <w:jc w:val="both"/>
              <w:rPr>
                <w:b/>
                <w:sz w:val="26"/>
                <w:szCs w:val="26"/>
              </w:rPr>
            </w:pPr>
          </w:p>
        </w:tc>
        <w:tc>
          <w:tcPr>
            <w:tcW w:w="4628" w:type="dxa"/>
          </w:tcPr>
          <w:p w14:paraId="0228CE5B"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238" w:type="dxa"/>
            <w:vAlign w:val="center"/>
          </w:tcPr>
          <w:p w14:paraId="728127BC"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838" w:type="dxa"/>
          </w:tcPr>
          <w:p w14:paraId="5FDE5DB8" w14:textId="77777777" w:rsidR="00684D3A" w:rsidRPr="00116D1D" w:rsidRDefault="00684D3A" w:rsidP="00684D3A">
            <w:pPr>
              <w:spacing w:after="120" w:line="234" w:lineRule="atLeast"/>
              <w:jc w:val="both"/>
              <w:rPr>
                <w:b/>
                <w:sz w:val="26"/>
                <w:szCs w:val="26"/>
              </w:rPr>
            </w:pPr>
          </w:p>
        </w:tc>
      </w:tr>
      <w:tr w:rsidR="000B51ED" w:rsidRPr="00116D1D" w14:paraId="7F3A1B18" w14:textId="77777777" w:rsidTr="00684D3A">
        <w:tc>
          <w:tcPr>
            <w:tcW w:w="710" w:type="dxa"/>
            <w:vMerge/>
          </w:tcPr>
          <w:p w14:paraId="4ECA6D77" w14:textId="77777777" w:rsidR="00684D3A" w:rsidRPr="00116D1D" w:rsidRDefault="00684D3A" w:rsidP="00684D3A">
            <w:pPr>
              <w:spacing w:after="120" w:line="234" w:lineRule="atLeast"/>
              <w:jc w:val="both"/>
              <w:rPr>
                <w:b/>
                <w:sz w:val="26"/>
                <w:szCs w:val="26"/>
              </w:rPr>
            </w:pPr>
          </w:p>
        </w:tc>
        <w:tc>
          <w:tcPr>
            <w:tcW w:w="2076" w:type="dxa"/>
            <w:vMerge/>
          </w:tcPr>
          <w:p w14:paraId="46D65841" w14:textId="77777777" w:rsidR="00684D3A" w:rsidRPr="00116D1D" w:rsidRDefault="00684D3A" w:rsidP="00684D3A">
            <w:pPr>
              <w:spacing w:after="120" w:line="234" w:lineRule="atLeast"/>
              <w:jc w:val="both"/>
              <w:rPr>
                <w:b/>
                <w:sz w:val="26"/>
                <w:szCs w:val="26"/>
              </w:rPr>
            </w:pPr>
          </w:p>
        </w:tc>
        <w:tc>
          <w:tcPr>
            <w:tcW w:w="4628" w:type="dxa"/>
          </w:tcPr>
          <w:p w14:paraId="28049047"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238" w:type="dxa"/>
            <w:vAlign w:val="center"/>
          </w:tcPr>
          <w:p w14:paraId="521FC564" w14:textId="77777777" w:rsidR="00684D3A" w:rsidRPr="00116D1D" w:rsidRDefault="00684D3A" w:rsidP="00684D3A">
            <w:pPr>
              <w:spacing w:after="120" w:line="234" w:lineRule="atLeast"/>
              <w:jc w:val="center"/>
              <w:rPr>
                <w:b/>
                <w:sz w:val="26"/>
                <w:szCs w:val="26"/>
              </w:rPr>
            </w:pPr>
            <w:r w:rsidRPr="00116D1D">
              <w:rPr>
                <w:bCs/>
                <w:i/>
                <w:sz w:val="26"/>
                <w:szCs w:val="26"/>
              </w:rPr>
              <w:t>4,5 ngày</w:t>
            </w:r>
          </w:p>
        </w:tc>
        <w:tc>
          <w:tcPr>
            <w:tcW w:w="838" w:type="dxa"/>
          </w:tcPr>
          <w:p w14:paraId="27E45FC0" w14:textId="77777777" w:rsidR="00684D3A" w:rsidRPr="00116D1D" w:rsidRDefault="00684D3A" w:rsidP="00684D3A">
            <w:pPr>
              <w:spacing w:after="120" w:line="234" w:lineRule="atLeast"/>
              <w:jc w:val="both"/>
              <w:rPr>
                <w:b/>
                <w:sz w:val="26"/>
                <w:szCs w:val="26"/>
              </w:rPr>
            </w:pPr>
          </w:p>
        </w:tc>
      </w:tr>
      <w:tr w:rsidR="000B51ED" w:rsidRPr="00116D1D" w14:paraId="5661E6D5" w14:textId="77777777" w:rsidTr="00684D3A">
        <w:tc>
          <w:tcPr>
            <w:tcW w:w="710" w:type="dxa"/>
            <w:vMerge/>
          </w:tcPr>
          <w:p w14:paraId="732E5975" w14:textId="77777777" w:rsidR="00684D3A" w:rsidRPr="00116D1D" w:rsidRDefault="00684D3A" w:rsidP="00684D3A">
            <w:pPr>
              <w:spacing w:after="120" w:line="234" w:lineRule="atLeast"/>
              <w:jc w:val="both"/>
              <w:rPr>
                <w:b/>
                <w:sz w:val="26"/>
                <w:szCs w:val="26"/>
              </w:rPr>
            </w:pPr>
          </w:p>
        </w:tc>
        <w:tc>
          <w:tcPr>
            <w:tcW w:w="2076" w:type="dxa"/>
            <w:vMerge/>
          </w:tcPr>
          <w:p w14:paraId="542AD384" w14:textId="77777777" w:rsidR="00684D3A" w:rsidRPr="00116D1D" w:rsidRDefault="00684D3A" w:rsidP="00684D3A">
            <w:pPr>
              <w:spacing w:after="120" w:line="234" w:lineRule="atLeast"/>
              <w:jc w:val="both"/>
              <w:rPr>
                <w:b/>
                <w:sz w:val="26"/>
                <w:szCs w:val="26"/>
              </w:rPr>
            </w:pPr>
          </w:p>
        </w:tc>
        <w:tc>
          <w:tcPr>
            <w:tcW w:w="4628" w:type="dxa"/>
          </w:tcPr>
          <w:p w14:paraId="0A014C18"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6ED0DFBA"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5E23C673"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1D810890"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2238" w:type="dxa"/>
          </w:tcPr>
          <w:p w14:paraId="7A324D88"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76D556B6" w14:textId="77777777" w:rsidR="00684D3A" w:rsidRPr="00116D1D" w:rsidRDefault="00684D3A" w:rsidP="00684D3A">
            <w:pPr>
              <w:spacing w:after="120" w:line="234" w:lineRule="atLeast"/>
              <w:jc w:val="center"/>
              <w:rPr>
                <w:bCs/>
                <w:i/>
                <w:sz w:val="26"/>
                <w:szCs w:val="26"/>
              </w:rPr>
            </w:pPr>
            <w:r w:rsidRPr="00116D1D">
              <w:rPr>
                <w:bCs/>
                <w:i/>
                <w:sz w:val="26"/>
                <w:szCs w:val="26"/>
              </w:rPr>
              <w:t>0.5 ngày</w:t>
            </w:r>
          </w:p>
          <w:p w14:paraId="716C6B24" w14:textId="77777777" w:rsidR="00684D3A" w:rsidRPr="00116D1D" w:rsidRDefault="00684D3A" w:rsidP="00684D3A">
            <w:pPr>
              <w:spacing w:after="120" w:line="234" w:lineRule="atLeast"/>
              <w:jc w:val="center"/>
              <w:rPr>
                <w:bCs/>
                <w:i/>
                <w:sz w:val="26"/>
                <w:szCs w:val="26"/>
              </w:rPr>
            </w:pPr>
            <w:r w:rsidRPr="00116D1D">
              <w:rPr>
                <w:bCs/>
                <w:i/>
                <w:sz w:val="26"/>
                <w:szCs w:val="26"/>
              </w:rPr>
              <w:t>0,5 ngày</w:t>
            </w:r>
          </w:p>
          <w:p w14:paraId="67573AFD"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838" w:type="dxa"/>
          </w:tcPr>
          <w:p w14:paraId="187EDFF1" w14:textId="77777777" w:rsidR="00684D3A" w:rsidRPr="00116D1D" w:rsidRDefault="00684D3A" w:rsidP="00684D3A">
            <w:pPr>
              <w:spacing w:after="120" w:line="234" w:lineRule="atLeast"/>
              <w:jc w:val="both"/>
              <w:rPr>
                <w:i/>
                <w:sz w:val="26"/>
                <w:szCs w:val="26"/>
              </w:rPr>
            </w:pPr>
          </w:p>
        </w:tc>
      </w:tr>
      <w:tr w:rsidR="000B51ED" w:rsidRPr="00116D1D" w14:paraId="3EFB5415" w14:textId="77777777" w:rsidTr="00684D3A">
        <w:tc>
          <w:tcPr>
            <w:tcW w:w="710" w:type="dxa"/>
            <w:vMerge/>
          </w:tcPr>
          <w:p w14:paraId="04E161C2" w14:textId="77777777" w:rsidR="00684D3A" w:rsidRPr="00116D1D" w:rsidRDefault="00684D3A" w:rsidP="00684D3A">
            <w:pPr>
              <w:spacing w:after="120" w:line="234" w:lineRule="atLeast"/>
              <w:jc w:val="both"/>
              <w:rPr>
                <w:b/>
                <w:sz w:val="26"/>
                <w:szCs w:val="26"/>
              </w:rPr>
            </w:pPr>
          </w:p>
        </w:tc>
        <w:tc>
          <w:tcPr>
            <w:tcW w:w="2076" w:type="dxa"/>
            <w:vMerge/>
          </w:tcPr>
          <w:p w14:paraId="557003ED" w14:textId="77777777" w:rsidR="00684D3A" w:rsidRPr="00116D1D" w:rsidRDefault="00684D3A" w:rsidP="00684D3A">
            <w:pPr>
              <w:spacing w:after="120" w:line="234" w:lineRule="atLeast"/>
              <w:jc w:val="both"/>
              <w:rPr>
                <w:b/>
                <w:sz w:val="26"/>
                <w:szCs w:val="26"/>
              </w:rPr>
            </w:pPr>
          </w:p>
        </w:tc>
        <w:tc>
          <w:tcPr>
            <w:tcW w:w="4628" w:type="dxa"/>
          </w:tcPr>
          <w:p w14:paraId="45537AA2"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2E946308" w14:textId="77777777" w:rsidR="00684D3A" w:rsidRPr="00116D1D" w:rsidRDefault="00684D3A" w:rsidP="00684D3A">
            <w:pPr>
              <w:spacing w:before="120" w:after="120"/>
              <w:jc w:val="both"/>
              <w:rPr>
                <w:sz w:val="26"/>
                <w:szCs w:val="26"/>
              </w:rPr>
            </w:pPr>
            <w:r w:rsidRPr="00116D1D">
              <w:rPr>
                <w:rFonts w:ascii="TimesNewRomanPSMT" w:hAnsi="TimesNewRomanPSMT"/>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238" w:type="dxa"/>
            <w:vAlign w:val="center"/>
          </w:tcPr>
          <w:p w14:paraId="0DA7FD01" w14:textId="77777777" w:rsidR="00684D3A" w:rsidRPr="00116D1D" w:rsidRDefault="00684D3A" w:rsidP="00684D3A">
            <w:pPr>
              <w:spacing w:after="120" w:line="234" w:lineRule="atLeast"/>
              <w:jc w:val="center"/>
              <w:rPr>
                <w:bCs/>
                <w:i/>
                <w:sz w:val="26"/>
                <w:szCs w:val="26"/>
              </w:rPr>
            </w:pPr>
          </w:p>
          <w:p w14:paraId="00A1D3B4"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838" w:type="dxa"/>
            <w:vAlign w:val="center"/>
          </w:tcPr>
          <w:p w14:paraId="5B4346AD" w14:textId="77777777" w:rsidR="00684D3A" w:rsidRPr="00116D1D" w:rsidRDefault="00684D3A" w:rsidP="00684D3A">
            <w:pPr>
              <w:spacing w:after="120" w:line="234" w:lineRule="atLeast"/>
              <w:jc w:val="both"/>
              <w:rPr>
                <w:b/>
                <w:i/>
                <w:sz w:val="26"/>
                <w:szCs w:val="26"/>
              </w:rPr>
            </w:pPr>
          </w:p>
        </w:tc>
      </w:tr>
      <w:tr w:rsidR="000B51ED" w:rsidRPr="00116D1D" w14:paraId="774CBE4E" w14:textId="77777777" w:rsidTr="00684D3A">
        <w:tc>
          <w:tcPr>
            <w:tcW w:w="710" w:type="dxa"/>
            <w:vAlign w:val="center"/>
          </w:tcPr>
          <w:p w14:paraId="4AD58AE3"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076" w:type="dxa"/>
          </w:tcPr>
          <w:p w14:paraId="7D3DF775"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4D4B5145"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4628" w:type="dxa"/>
          </w:tcPr>
          <w:p w14:paraId="5D799104"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1BBD3533"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rFonts w:ascii="TimesNewRomanPSMT" w:hAnsi="TimesNewRomanPSMT"/>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44AEAAD6" w14:textId="77777777" w:rsidR="00684D3A" w:rsidRPr="00116D1D" w:rsidRDefault="00684D3A" w:rsidP="00684D3A">
            <w:pPr>
              <w:spacing w:before="120" w:after="120"/>
              <w:jc w:val="both"/>
              <w:rPr>
                <w:rFonts w:ascii="TimesNewRomanPSMT" w:hAnsi="TimesNewRomanPSMT"/>
                <w:sz w:val="26"/>
                <w:szCs w:val="26"/>
                <w:lang w:val="nl-NL"/>
              </w:rPr>
            </w:pPr>
            <w:r w:rsidRPr="00116D1D">
              <w:rPr>
                <w:iCs/>
                <w:sz w:val="26"/>
                <w:szCs w:val="26"/>
                <w:lang w:val="nl-NL"/>
              </w:rPr>
              <w:t xml:space="preserve">- </w:t>
            </w:r>
            <w:r w:rsidRPr="00116D1D">
              <w:rPr>
                <w:rFonts w:ascii="TimesNewRomanPSMT" w:hAnsi="TimesNewRomanPSMT"/>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7BDCAE41"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r w:rsidRPr="00116D1D">
              <w:rPr>
                <w:rFonts w:ascii="TimesNewRomanPSMT" w:hAnsi="TimesNewRomanPSMT"/>
                <w:sz w:val="26"/>
                <w:szCs w:val="26"/>
                <w:lang w:val="nl-NL"/>
              </w:rPr>
              <w:t xml:space="preserve"> (nếu có)</w:t>
            </w:r>
          </w:p>
          <w:p w14:paraId="5C15DDA3" w14:textId="77777777" w:rsidR="00684D3A" w:rsidRPr="00116D1D" w:rsidRDefault="00684D3A" w:rsidP="00684D3A">
            <w:pPr>
              <w:spacing w:before="120" w:after="120" w:line="340" w:lineRule="exact"/>
              <w:jc w:val="both"/>
              <w:rPr>
                <w:rFonts w:ascii="TimesNewRomanPSMT" w:hAnsi="TimesNewRomanPSMT"/>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w:t>
            </w:r>
            <w:r w:rsidRPr="00116D1D">
              <w:rPr>
                <w:rFonts w:ascii="TimesNewRomanPSMT" w:hAnsi="TimesNewRomanPSMT"/>
                <w:sz w:val="26"/>
                <w:szCs w:val="26"/>
                <w:lang w:val="nl-NL"/>
              </w:rPr>
              <w:t xml:space="preserve"> trường hợp đăng ký nhận kết quả trực tuyến thì thông qua Cổng Dịch vụ công trực tuyến. (nếu có)</w:t>
            </w:r>
          </w:p>
        </w:tc>
        <w:tc>
          <w:tcPr>
            <w:tcW w:w="2238" w:type="dxa"/>
            <w:vAlign w:val="center"/>
          </w:tcPr>
          <w:p w14:paraId="4DE490F4"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5499B934"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838" w:type="dxa"/>
          </w:tcPr>
          <w:p w14:paraId="2862F48E" w14:textId="77777777" w:rsidR="00684D3A" w:rsidRPr="00116D1D" w:rsidRDefault="00684D3A" w:rsidP="00684D3A">
            <w:pPr>
              <w:spacing w:after="120" w:line="234" w:lineRule="atLeast"/>
              <w:jc w:val="both"/>
              <w:rPr>
                <w:sz w:val="26"/>
                <w:szCs w:val="26"/>
                <w:lang w:val="vi-VN"/>
              </w:rPr>
            </w:pPr>
          </w:p>
        </w:tc>
      </w:tr>
    </w:tbl>
    <w:p w14:paraId="562DA48E" w14:textId="77777777" w:rsidR="00684D3A" w:rsidRPr="00116D1D" w:rsidRDefault="00684D3A" w:rsidP="00311739">
      <w:pPr>
        <w:shd w:val="clear" w:color="auto" w:fill="FFFFFF"/>
        <w:spacing w:before="120" w:after="120"/>
        <w:ind w:firstLine="709"/>
        <w:jc w:val="both"/>
        <w:rPr>
          <w:bCs/>
          <w:i/>
          <w:sz w:val="26"/>
          <w:szCs w:val="26"/>
          <w:lang w:val="nl-NL"/>
        </w:rPr>
      </w:pPr>
      <w:r w:rsidRPr="00116D1D">
        <w:rPr>
          <w:b/>
          <w:bCs/>
          <w:sz w:val="26"/>
          <w:szCs w:val="26"/>
          <w:lang w:val="nl-NL"/>
        </w:rPr>
        <w:t xml:space="preserve">4.2. Thành phần, số lượng hồ sơ </w:t>
      </w:r>
    </w:p>
    <w:p w14:paraId="300EBCEB" w14:textId="77777777" w:rsidR="00684D3A" w:rsidRPr="00116D1D" w:rsidRDefault="00684D3A" w:rsidP="00311739">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40725B56" w14:textId="77777777" w:rsidR="00684D3A" w:rsidRPr="00116D1D" w:rsidRDefault="00684D3A" w:rsidP="00311739">
      <w:pPr>
        <w:spacing w:before="120" w:after="120"/>
        <w:ind w:firstLine="709"/>
        <w:jc w:val="both"/>
        <w:rPr>
          <w:sz w:val="26"/>
          <w:szCs w:val="26"/>
        </w:rPr>
      </w:pPr>
      <w:r w:rsidRPr="00116D1D">
        <w:rPr>
          <w:sz w:val="26"/>
          <w:szCs w:val="26"/>
        </w:rPr>
        <w:t>(</w:t>
      </w:r>
      <w:r w:rsidRPr="00116D1D">
        <w:rPr>
          <w:sz w:val="26"/>
          <w:szCs w:val="26"/>
          <w:lang w:val="pt-BR"/>
        </w:rPr>
        <w:t xml:space="preserve">1) </w:t>
      </w:r>
      <w:r w:rsidRPr="00116D1D">
        <w:rPr>
          <w:sz w:val="26"/>
          <w:szCs w:val="26"/>
          <w:lang w:val="vi-VN"/>
        </w:rPr>
        <w:t>Đơn đề nghị cấp</w:t>
      </w:r>
      <w:r w:rsidRPr="00116D1D">
        <w:rPr>
          <w:sz w:val="26"/>
          <w:szCs w:val="26"/>
        </w:rPr>
        <w:t xml:space="preserve"> lại</w:t>
      </w:r>
      <w:r w:rsidRPr="00116D1D">
        <w:rPr>
          <w:sz w:val="26"/>
          <w:szCs w:val="26"/>
          <w:lang w:val="vi-VN"/>
        </w:rPr>
        <w:t xml:space="preserve"> giấy chứng nhận</w:t>
      </w:r>
      <w:r w:rsidRPr="00116D1D">
        <w:rPr>
          <w:sz w:val="26"/>
          <w:szCs w:val="26"/>
        </w:rPr>
        <w:t xml:space="preserve"> theo Mẫu số 04 ban hành kèm theo Nghị định số 36/2019/NĐ-CP ngày 29/4/2019 quy định chi tiết một số điều của Luật sửa đổi, bổ sung một số điều của Luật Thể dục, thể thao; </w:t>
      </w:r>
    </w:p>
    <w:p w14:paraId="7E26D585" w14:textId="77777777" w:rsidR="00684D3A" w:rsidRPr="00116D1D" w:rsidRDefault="00684D3A" w:rsidP="00311739">
      <w:pPr>
        <w:spacing w:before="120" w:after="120"/>
        <w:ind w:firstLine="709"/>
        <w:jc w:val="both"/>
        <w:rPr>
          <w:sz w:val="26"/>
          <w:szCs w:val="26"/>
        </w:rPr>
      </w:pPr>
      <w:r w:rsidRPr="00116D1D">
        <w:rPr>
          <w:sz w:val="26"/>
          <w:szCs w:val="26"/>
        </w:rPr>
        <w:t>(2) Giấy chứng nhận đủ điều kiện đã được cấp.</w:t>
      </w:r>
    </w:p>
    <w:p w14:paraId="32DA4302"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 xml:space="preserve">(3) Tài liệu minh chứng sự thay đổi nội dung của </w:t>
      </w:r>
      <w:r w:rsidRPr="00116D1D">
        <w:rPr>
          <w:sz w:val="26"/>
          <w:szCs w:val="26"/>
          <w:lang w:val="vi-VN"/>
        </w:rPr>
        <w:t>Giấy chứng nhận đủ điều kiện</w:t>
      </w:r>
      <w:r w:rsidRPr="00116D1D">
        <w:rPr>
          <w:sz w:val="26"/>
          <w:szCs w:val="26"/>
        </w:rPr>
        <w:t>.</w:t>
      </w:r>
    </w:p>
    <w:p w14:paraId="7A496895" w14:textId="77777777" w:rsidR="00684D3A" w:rsidRPr="00116D1D" w:rsidRDefault="00684D3A" w:rsidP="00311739">
      <w:pPr>
        <w:spacing w:before="120" w:after="120"/>
        <w:ind w:firstLine="709"/>
        <w:rPr>
          <w:spacing w:val="-20"/>
          <w:sz w:val="26"/>
          <w:szCs w:val="26"/>
          <w:lang w:val="vi-VN"/>
        </w:rPr>
      </w:pPr>
      <w:r w:rsidRPr="00116D1D">
        <w:rPr>
          <w:b/>
          <w:sz w:val="26"/>
          <w:szCs w:val="26"/>
          <w:lang w:val="vi-VN"/>
        </w:rPr>
        <w:t>b) Số lượng hồ sơ:</w:t>
      </w:r>
      <w:r w:rsidRPr="00116D1D">
        <w:rPr>
          <w:sz w:val="26"/>
          <w:szCs w:val="26"/>
          <w:lang w:val="vi-VN"/>
        </w:rPr>
        <w:t xml:space="preserve"> 01 (một) bộ.</w:t>
      </w:r>
    </w:p>
    <w:p w14:paraId="6D3E198E" w14:textId="77777777" w:rsidR="00684D3A" w:rsidRPr="00116D1D" w:rsidRDefault="00684D3A" w:rsidP="00311739">
      <w:pPr>
        <w:shd w:val="clear" w:color="auto" w:fill="FFFFFF"/>
        <w:spacing w:before="120" w:after="120" w:line="234" w:lineRule="atLeast"/>
        <w:ind w:firstLine="709"/>
        <w:jc w:val="both"/>
        <w:rPr>
          <w:sz w:val="26"/>
          <w:szCs w:val="26"/>
          <w:lang w:val="vi-VN"/>
        </w:rPr>
      </w:pPr>
      <w:r w:rsidRPr="00116D1D">
        <w:rPr>
          <w:b/>
          <w:bCs/>
          <w:sz w:val="26"/>
          <w:szCs w:val="26"/>
        </w:rPr>
        <w:t>4</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02675F7D" w14:textId="77777777" w:rsidR="00684D3A" w:rsidRPr="00116D1D" w:rsidRDefault="00684D3A" w:rsidP="00311739">
      <w:pPr>
        <w:shd w:val="clear" w:color="auto" w:fill="FFFFFF"/>
        <w:spacing w:before="120" w:after="120" w:line="234" w:lineRule="atLeast"/>
        <w:ind w:firstLine="709"/>
        <w:jc w:val="both"/>
        <w:rPr>
          <w:sz w:val="26"/>
          <w:szCs w:val="26"/>
          <w:lang w:val="vi-VN"/>
        </w:rPr>
      </w:pPr>
      <w:r w:rsidRPr="00116D1D">
        <w:rPr>
          <w:b/>
          <w:bCs/>
          <w:sz w:val="26"/>
          <w:szCs w:val="26"/>
        </w:rPr>
        <w:t>4</w:t>
      </w:r>
      <w:r w:rsidRPr="00116D1D">
        <w:rPr>
          <w:b/>
          <w:bCs/>
          <w:sz w:val="26"/>
          <w:szCs w:val="26"/>
          <w:lang w:val="vi-VN"/>
        </w:rPr>
        <w:t>.4. Cơ quan giải quyết thủ tục hành chính:</w:t>
      </w:r>
      <w:r w:rsidRPr="00116D1D">
        <w:rPr>
          <w:sz w:val="26"/>
          <w:szCs w:val="26"/>
          <w:lang w:val="vi-VN"/>
        </w:rPr>
        <w:t> Sở Văn hóa, Thể thao và Du lịch.</w:t>
      </w:r>
    </w:p>
    <w:p w14:paraId="52C6FE79" w14:textId="77777777" w:rsidR="00684D3A" w:rsidRPr="00116D1D" w:rsidRDefault="00684D3A" w:rsidP="00311739">
      <w:pPr>
        <w:autoSpaceDE w:val="0"/>
        <w:autoSpaceDN w:val="0"/>
        <w:adjustRightInd w:val="0"/>
        <w:spacing w:before="120" w:after="120"/>
        <w:ind w:firstLine="709"/>
        <w:rPr>
          <w:bCs/>
          <w:sz w:val="26"/>
          <w:szCs w:val="26"/>
        </w:rPr>
      </w:pPr>
      <w:r w:rsidRPr="00116D1D">
        <w:rPr>
          <w:b/>
          <w:bCs/>
          <w:sz w:val="26"/>
          <w:szCs w:val="26"/>
        </w:rPr>
        <w:t>4</w:t>
      </w:r>
      <w:r w:rsidRPr="00116D1D">
        <w:rPr>
          <w:b/>
          <w:bCs/>
          <w:sz w:val="26"/>
          <w:szCs w:val="26"/>
          <w:lang w:val="vi-VN"/>
        </w:rPr>
        <w:t xml:space="preserve">.5. Kết quả thực hiện thủ tục hành chính: </w:t>
      </w:r>
      <w:r w:rsidRPr="00116D1D">
        <w:rPr>
          <w:bCs/>
          <w:sz w:val="26"/>
          <w:szCs w:val="26"/>
          <w:lang w:val="vi-VN"/>
        </w:rPr>
        <w:t>Giấy chứng nhận</w:t>
      </w:r>
    </w:p>
    <w:p w14:paraId="371D4D6A" w14:textId="77777777" w:rsidR="00684D3A" w:rsidRPr="00116D1D" w:rsidRDefault="00684D3A" w:rsidP="00311739">
      <w:pPr>
        <w:spacing w:before="120" w:after="120"/>
        <w:ind w:firstLine="709"/>
        <w:rPr>
          <w:sz w:val="26"/>
          <w:szCs w:val="26"/>
        </w:rPr>
      </w:pPr>
      <w:r w:rsidRPr="00116D1D">
        <w:rPr>
          <w:b/>
          <w:bCs/>
          <w:sz w:val="26"/>
          <w:szCs w:val="26"/>
        </w:rPr>
        <w:t>4</w:t>
      </w:r>
      <w:r w:rsidRPr="00116D1D">
        <w:rPr>
          <w:b/>
          <w:bCs/>
          <w:sz w:val="26"/>
          <w:szCs w:val="26"/>
          <w:lang w:val="vi-VN"/>
        </w:rPr>
        <w:t xml:space="preserve">.6. Phí, lệ phí: </w:t>
      </w:r>
      <w:r w:rsidRPr="00116D1D">
        <w:rPr>
          <w:bCs/>
          <w:sz w:val="26"/>
          <w:szCs w:val="26"/>
          <w:lang w:val="vi-VN"/>
        </w:rPr>
        <w:t>Không có</w:t>
      </w:r>
    </w:p>
    <w:p w14:paraId="7A2FA3BC" w14:textId="77777777" w:rsidR="00684D3A" w:rsidRPr="00116D1D" w:rsidRDefault="00684D3A" w:rsidP="00311739">
      <w:pPr>
        <w:spacing w:before="120" w:after="120"/>
        <w:ind w:firstLine="709"/>
        <w:jc w:val="both"/>
        <w:rPr>
          <w:sz w:val="26"/>
          <w:szCs w:val="26"/>
        </w:rPr>
      </w:pPr>
      <w:r w:rsidRPr="00116D1D">
        <w:rPr>
          <w:b/>
          <w:bCs/>
          <w:sz w:val="26"/>
          <w:szCs w:val="26"/>
        </w:rPr>
        <w:t>4</w:t>
      </w:r>
      <w:r w:rsidRPr="00116D1D">
        <w:rPr>
          <w:b/>
          <w:sz w:val="26"/>
          <w:szCs w:val="26"/>
          <w:lang w:val="vi-VN"/>
        </w:rPr>
        <w:t>.7. Tên mẫu đơn, mẫu tờ khai:</w:t>
      </w:r>
      <w:r w:rsidRPr="00116D1D">
        <w:rPr>
          <w:rFonts w:ascii="Verdana" w:hAnsi="Verdana"/>
          <w:sz w:val="26"/>
          <w:szCs w:val="26"/>
          <w:lang w:val="vi-VN"/>
        </w:rPr>
        <w:t xml:space="preserve"> </w:t>
      </w:r>
      <w:r w:rsidRPr="00116D1D">
        <w:rPr>
          <w:sz w:val="26"/>
          <w:szCs w:val="26"/>
          <w:lang w:val="vi-VN"/>
        </w:rPr>
        <w:t>Đơn đề nghị cấp</w:t>
      </w:r>
      <w:r w:rsidRPr="00116D1D">
        <w:rPr>
          <w:sz w:val="26"/>
          <w:szCs w:val="26"/>
        </w:rPr>
        <w:t xml:space="preserve"> lại</w:t>
      </w:r>
      <w:r w:rsidRPr="00116D1D">
        <w:rPr>
          <w:sz w:val="26"/>
          <w:szCs w:val="26"/>
          <w:lang w:val="vi-VN"/>
        </w:rPr>
        <w:t xml:space="preserve"> giấy chứng nhận</w:t>
      </w:r>
      <w:r w:rsidRPr="00116D1D">
        <w:rPr>
          <w:sz w:val="26"/>
          <w:szCs w:val="26"/>
        </w:rPr>
        <w:t xml:space="preserve"> theo Mẫu số 04 ban hành kèm theo Nghị định số 36/2019/NĐ-CP ngày 29/4/2019 quy định chi tiết một số điều của Luật sửa đổi, bổ sung một số điều của Luật Thể dục, thể thao; </w:t>
      </w:r>
    </w:p>
    <w:p w14:paraId="10A96766" w14:textId="77777777" w:rsidR="00684D3A" w:rsidRPr="00116D1D" w:rsidRDefault="00684D3A" w:rsidP="00311739">
      <w:pPr>
        <w:shd w:val="clear" w:color="auto" w:fill="FFFFFF"/>
        <w:spacing w:before="120" w:after="120"/>
        <w:ind w:firstLine="709"/>
        <w:jc w:val="both"/>
        <w:rPr>
          <w:b/>
          <w:bCs/>
          <w:sz w:val="26"/>
          <w:szCs w:val="26"/>
          <w:lang w:val="hr-HR"/>
        </w:rPr>
      </w:pPr>
      <w:r w:rsidRPr="00116D1D">
        <w:rPr>
          <w:b/>
          <w:bCs/>
          <w:sz w:val="26"/>
          <w:szCs w:val="26"/>
          <w:lang w:val="hr-HR"/>
        </w:rPr>
        <w:t xml:space="preserve">4.8. Yêu cầu, điều kiện thực hiện thủ tục hành chính: </w:t>
      </w:r>
      <w:r w:rsidRPr="00116D1D">
        <w:rPr>
          <w:bCs/>
          <w:sz w:val="26"/>
          <w:szCs w:val="26"/>
          <w:lang w:val="hr-HR"/>
        </w:rPr>
        <w:t>Không</w:t>
      </w:r>
    </w:p>
    <w:p w14:paraId="4DF07085" w14:textId="77777777" w:rsidR="00684D3A" w:rsidRPr="00116D1D" w:rsidRDefault="00684D3A" w:rsidP="00311739">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4.9. Căn cứ pháp lý của thủ tục hành chính </w:t>
      </w:r>
    </w:p>
    <w:p w14:paraId="1C198E90" w14:textId="77777777" w:rsidR="00684D3A" w:rsidRPr="00116D1D" w:rsidRDefault="00684D3A" w:rsidP="00311739">
      <w:pPr>
        <w:spacing w:before="120" w:after="120"/>
        <w:ind w:firstLine="709"/>
        <w:rPr>
          <w:sz w:val="26"/>
          <w:szCs w:val="26"/>
          <w:lang w:val="nb-NO"/>
        </w:rPr>
      </w:pPr>
      <w:r w:rsidRPr="00116D1D">
        <w:rPr>
          <w:sz w:val="26"/>
          <w:szCs w:val="26"/>
          <w:lang w:val="nb-NO"/>
        </w:rPr>
        <w:t>- Luật thể dục, thể thao số 77/2006/QH11 ngày 29/11/2006.</w:t>
      </w:r>
    </w:p>
    <w:p w14:paraId="310A4748" w14:textId="1C496590" w:rsidR="00820147" w:rsidRPr="00116D1D" w:rsidRDefault="00820147" w:rsidP="00311739">
      <w:pPr>
        <w:spacing w:before="120" w:after="120"/>
        <w:ind w:firstLine="709"/>
        <w:rPr>
          <w:sz w:val="26"/>
          <w:szCs w:val="26"/>
          <w:lang w:val="nb-NO"/>
        </w:rPr>
      </w:pPr>
      <w:r w:rsidRPr="00116D1D">
        <w:rPr>
          <w:sz w:val="26"/>
          <w:szCs w:val="26"/>
          <w:lang w:val="nb-NO"/>
        </w:rPr>
        <w:t>- Luật phí và lệ phí số 97/2015QH13 ngày của Quốc hội có hiệu lực từ ngày 01/01/2017.</w:t>
      </w:r>
    </w:p>
    <w:p w14:paraId="1B7EE18A" w14:textId="77777777" w:rsidR="00684D3A" w:rsidRPr="00116D1D" w:rsidRDefault="00684D3A" w:rsidP="00311739">
      <w:pPr>
        <w:spacing w:before="120" w:after="120"/>
        <w:ind w:firstLine="709"/>
        <w:jc w:val="both"/>
        <w:rPr>
          <w:spacing w:val="-6"/>
          <w:sz w:val="26"/>
          <w:szCs w:val="26"/>
          <w:lang w:val="nb-NO"/>
        </w:rPr>
      </w:pPr>
      <w:r w:rsidRPr="00116D1D">
        <w:rPr>
          <w:spacing w:val="-6"/>
          <w:sz w:val="26"/>
          <w:szCs w:val="26"/>
          <w:lang w:val="nb-NO"/>
        </w:rPr>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 xml:space="preserve">. </w:t>
      </w:r>
    </w:p>
    <w:p w14:paraId="6D9F1996" w14:textId="77777777" w:rsidR="00684D3A" w:rsidRPr="00116D1D" w:rsidRDefault="00684D3A" w:rsidP="00311739">
      <w:pPr>
        <w:autoSpaceDE w:val="0"/>
        <w:autoSpaceDN w:val="0"/>
        <w:adjustRightInd w:val="0"/>
        <w:spacing w:before="120" w:after="120"/>
        <w:ind w:firstLine="709"/>
        <w:rPr>
          <w:b/>
          <w:sz w:val="26"/>
          <w:szCs w:val="26"/>
        </w:rPr>
      </w:pPr>
      <w:r w:rsidRPr="00116D1D">
        <w:rPr>
          <w:b/>
          <w:sz w:val="26"/>
          <w:szCs w:val="26"/>
          <w:lang w:val="nl-NL"/>
        </w:rPr>
        <w:t>32.10. Lưu hồ sơ (ISO)</w:t>
      </w:r>
      <w:r w:rsidRPr="00116D1D">
        <w:rPr>
          <w:b/>
          <w:sz w:val="26"/>
          <w:szCs w:val="26"/>
          <w:lang w:val="vi-VN"/>
        </w:rPr>
        <w:t>:</w:t>
      </w:r>
      <w:r w:rsidRPr="00116D1D">
        <w:rPr>
          <w:b/>
          <w:sz w:val="26"/>
          <w:szCs w:val="26"/>
        </w:rPr>
        <w:t xml:space="preserve"> </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183B1C3A"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0BA58103"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67530AC2"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77D096EE"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58062BC2"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2EB6A8F9"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307D325F"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4E023F27"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473D9070"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1FDAE74A"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2BE7CA1E" w14:textId="77777777" w:rsidR="00684D3A" w:rsidRPr="00116D1D" w:rsidRDefault="00684D3A" w:rsidP="00684D3A">
            <w:pPr>
              <w:spacing w:before="40" w:after="40"/>
              <w:jc w:val="center"/>
              <w:rPr>
                <w:sz w:val="26"/>
                <w:szCs w:val="26"/>
                <w:lang w:val="nl-NL"/>
              </w:rPr>
            </w:pPr>
          </w:p>
          <w:p w14:paraId="76419844"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4D7B71D2" w14:textId="77777777" w:rsidR="00684D3A" w:rsidRPr="00116D1D" w:rsidRDefault="00684D3A" w:rsidP="00684D3A">
            <w:pPr>
              <w:spacing w:before="40" w:after="40"/>
              <w:jc w:val="center"/>
              <w:rPr>
                <w:sz w:val="26"/>
                <w:szCs w:val="26"/>
                <w:lang w:val="nl-NL"/>
              </w:rPr>
            </w:pPr>
          </w:p>
          <w:p w14:paraId="13CA6EB7" w14:textId="77777777" w:rsidR="00684D3A" w:rsidRPr="00116D1D" w:rsidRDefault="00684D3A" w:rsidP="00684D3A">
            <w:pPr>
              <w:spacing w:before="40" w:after="40"/>
              <w:jc w:val="center"/>
              <w:rPr>
                <w:sz w:val="26"/>
                <w:szCs w:val="26"/>
                <w:lang w:val="nl-NL"/>
              </w:rPr>
            </w:pPr>
          </w:p>
        </w:tc>
      </w:tr>
      <w:tr w:rsidR="000B51ED" w:rsidRPr="00116D1D" w14:paraId="2A169F2C"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FC9A40A"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75A7096B"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24213C64" w14:textId="77777777" w:rsidR="00684D3A" w:rsidRPr="00116D1D" w:rsidRDefault="00684D3A" w:rsidP="00684D3A">
            <w:pPr>
              <w:spacing w:before="40" w:after="40"/>
              <w:rPr>
                <w:sz w:val="26"/>
                <w:szCs w:val="26"/>
                <w:lang w:val="nl-NL"/>
              </w:rPr>
            </w:pPr>
          </w:p>
        </w:tc>
      </w:tr>
    </w:tbl>
    <w:p w14:paraId="40E52277" w14:textId="77777777" w:rsidR="00684D3A" w:rsidRPr="00116D1D" w:rsidRDefault="00684D3A" w:rsidP="00684D3A">
      <w:pPr>
        <w:tabs>
          <w:tab w:val="center" w:pos="1440"/>
          <w:tab w:val="center" w:pos="6480"/>
        </w:tabs>
        <w:spacing w:before="120" w:after="120"/>
        <w:jc w:val="right"/>
        <w:rPr>
          <w:b/>
          <w:bCs/>
          <w:sz w:val="26"/>
          <w:szCs w:val="26"/>
          <w:lang w:val="nl-NL"/>
        </w:rPr>
        <w:sectPr w:rsidR="00684D3A" w:rsidRPr="00116D1D" w:rsidSect="006F288A">
          <w:type w:val="nextColumn"/>
          <w:pgSz w:w="11907" w:h="16840" w:code="9"/>
          <w:pgMar w:top="851" w:right="851" w:bottom="851" w:left="1134" w:header="567" w:footer="567" w:gutter="0"/>
          <w:paperSrc w:first="7" w:other="7"/>
          <w:cols w:space="720"/>
          <w:titlePg/>
          <w:docGrid w:linePitch="326"/>
        </w:sectPr>
      </w:pPr>
    </w:p>
    <w:p w14:paraId="31681403" w14:textId="77777777" w:rsidR="00684D3A" w:rsidRPr="00116D1D" w:rsidRDefault="00684D3A" w:rsidP="00684D3A">
      <w:pPr>
        <w:jc w:val="right"/>
        <w:rPr>
          <w:sz w:val="26"/>
          <w:szCs w:val="26"/>
        </w:rPr>
      </w:pPr>
      <w:r w:rsidRPr="00116D1D">
        <w:rPr>
          <w:b/>
          <w:bCs/>
          <w:sz w:val="26"/>
          <w:szCs w:val="26"/>
        </w:rPr>
        <w:t>Mẫu số 04</w:t>
      </w:r>
    </w:p>
    <w:p w14:paraId="00D47655" w14:textId="77777777" w:rsidR="00684D3A" w:rsidRPr="00116D1D" w:rsidRDefault="00684D3A" w:rsidP="00684D3A">
      <w:pPr>
        <w:jc w:val="center"/>
        <w:rPr>
          <w:sz w:val="26"/>
          <w:szCs w:val="26"/>
        </w:rPr>
      </w:pPr>
      <w:r w:rsidRPr="00116D1D">
        <w:rPr>
          <w:b/>
          <w:bCs/>
          <w:sz w:val="26"/>
          <w:szCs w:val="26"/>
        </w:rPr>
        <w:t>CỘNG HÒA XÃ HỘI CHỦ NGHĨA VIỆT NAM</w:t>
      </w:r>
      <w:r w:rsidRPr="00116D1D">
        <w:rPr>
          <w:b/>
          <w:bCs/>
          <w:sz w:val="26"/>
          <w:szCs w:val="26"/>
        </w:rPr>
        <w:br/>
        <w:t>Độc lập - Tự do - Hạnh phúc</w:t>
      </w:r>
      <w:r w:rsidRPr="00116D1D">
        <w:rPr>
          <w:b/>
          <w:bCs/>
          <w:sz w:val="26"/>
          <w:szCs w:val="26"/>
        </w:rPr>
        <w:br/>
        <w:t>---------------</w:t>
      </w:r>
    </w:p>
    <w:p w14:paraId="71CC5A0A" w14:textId="77777777" w:rsidR="00684D3A" w:rsidRPr="00116D1D" w:rsidRDefault="00684D3A" w:rsidP="00684D3A">
      <w:pPr>
        <w:jc w:val="center"/>
        <w:rPr>
          <w:sz w:val="26"/>
          <w:szCs w:val="26"/>
        </w:rPr>
      </w:pPr>
      <w:r w:rsidRPr="00116D1D">
        <w:rPr>
          <w:b/>
          <w:bCs/>
          <w:sz w:val="26"/>
          <w:szCs w:val="26"/>
        </w:rPr>
        <w:t>ĐƠN ĐỀ NGHỊ</w:t>
      </w:r>
    </w:p>
    <w:p w14:paraId="47A7368E" w14:textId="77777777" w:rsidR="00684D3A" w:rsidRPr="00116D1D" w:rsidRDefault="00684D3A" w:rsidP="00684D3A">
      <w:pPr>
        <w:jc w:val="center"/>
        <w:rPr>
          <w:sz w:val="26"/>
          <w:szCs w:val="26"/>
        </w:rPr>
      </w:pPr>
      <w:r w:rsidRPr="00116D1D">
        <w:rPr>
          <w:b/>
          <w:bCs/>
          <w:sz w:val="26"/>
          <w:szCs w:val="26"/>
        </w:rPr>
        <w:t>Cấp lại Giấy chứng nhận đủ điều kiện kinh doanh hoạt động thể thao</w:t>
      </w:r>
    </w:p>
    <w:p w14:paraId="74E4D3CD" w14:textId="77777777" w:rsidR="00684D3A" w:rsidRPr="00116D1D" w:rsidRDefault="00684D3A" w:rsidP="00684D3A">
      <w:pPr>
        <w:jc w:val="center"/>
        <w:rPr>
          <w:sz w:val="26"/>
          <w:szCs w:val="26"/>
        </w:rPr>
      </w:pPr>
      <w:r w:rsidRPr="00116D1D">
        <w:rPr>
          <w:sz w:val="26"/>
          <w:szCs w:val="26"/>
        </w:rPr>
        <w:t>-------------</w:t>
      </w:r>
    </w:p>
    <w:p w14:paraId="099E6719" w14:textId="77777777" w:rsidR="00684D3A" w:rsidRPr="00116D1D" w:rsidRDefault="00684D3A" w:rsidP="00684D3A">
      <w:pPr>
        <w:jc w:val="center"/>
        <w:rPr>
          <w:sz w:val="26"/>
          <w:szCs w:val="26"/>
        </w:rPr>
      </w:pPr>
      <w:r w:rsidRPr="00116D1D">
        <w:rPr>
          <w:sz w:val="26"/>
          <w:szCs w:val="26"/>
        </w:rPr>
        <w:t>Kính gửi: Sở Văn hóa, Thể thao và Du lịch</w:t>
      </w:r>
    </w:p>
    <w:p w14:paraId="1CE5D4DE" w14:textId="77777777" w:rsidR="00684D3A" w:rsidRPr="00116D1D" w:rsidRDefault="00684D3A" w:rsidP="00684D3A">
      <w:pPr>
        <w:jc w:val="center"/>
        <w:rPr>
          <w:sz w:val="26"/>
          <w:szCs w:val="26"/>
        </w:rPr>
      </w:pPr>
      <w:r w:rsidRPr="00116D1D">
        <w:rPr>
          <w:sz w:val="26"/>
          <w:szCs w:val="26"/>
        </w:rPr>
        <w:t> </w:t>
      </w:r>
    </w:p>
    <w:p w14:paraId="382417A0" w14:textId="77777777" w:rsidR="00684D3A" w:rsidRPr="00116D1D" w:rsidRDefault="00684D3A" w:rsidP="00684D3A">
      <w:pPr>
        <w:ind w:firstLine="720"/>
        <w:jc w:val="both"/>
        <w:rPr>
          <w:sz w:val="26"/>
          <w:szCs w:val="26"/>
        </w:rPr>
      </w:pPr>
      <w:r w:rsidRPr="00116D1D">
        <w:rPr>
          <w:sz w:val="26"/>
          <w:szCs w:val="26"/>
        </w:rPr>
        <w:t>1. Tên doanh nghiệp đề nghị cấp lại Giấy chứng nhận đủ điều kiện (viết bằng chữ in hoa): …………………………………………………………………</w:t>
      </w:r>
    </w:p>
    <w:p w14:paraId="5BAB19D5" w14:textId="77777777" w:rsidR="00684D3A" w:rsidRPr="00116D1D" w:rsidRDefault="00684D3A" w:rsidP="00684D3A">
      <w:pPr>
        <w:ind w:firstLine="720"/>
        <w:jc w:val="both"/>
        <w:rPr>
          <w:sz w:val="26"/>
          <w:szCs w:val="26"/>
        </w:rPr>
      </w:pPr>
      <w:r w:rsidRPr="00116D1D">
        <w:rPr>
          <w:sz w:val="26"/>
          <w:szCs w:val="26"/>
        </w:rPr>
        <w:t>Tên giao dịch (nếu có): …………………………………………………..</w:t>
      </w:r>
    </w:p>
    <w:p w14:paraId="4E0AEFDF" w14:textId="77777777" w:rsidR="00684D3A" w:rsidRPr="00116D1D" w:rsidRDefault="00684D3A" w:rsidP="00684D3A">
      <w:pPr>
        <w:ind w:firstLine="720"/>
        <w:jc w:val="both"/>
        <w:rPr>
          <w:sz w:val="26"/>
          <w:szCs w:val="26"/>
        </w:rPr>
      </w:pPr>
      <w:r w:rsidRPr="00116D1D">
        <w:rPr>
          <w:sz w:val="26"/>
          <w:szCs w:val="26"/>
        </w:rPr>
        <w:t>Tên viết tắt (nếu có): ……………………………………………………..</w:t>
      </w:r>
    </w:p>
    <w:p w14:paraId="14A122A5" w14:textId="77777777" w:rsidR="00684D3A" w:rsidRPr="00116D1D" w:rsidRDefault="00684D3A" w:rsidP="00684D3A">
      <w:pPr>
        <w:ind w:firstLine="720"/>
        <w:jc w:val="both"/>
        <w:rPr>
          <w:sz w:val="26"/>
          <w:szCs w:val="26"/>
        </w:rPr>
      </w:pPr>
      <w:r w:rsidRPr="00116D1D">
        <w:rPr>
          <w:sz w:val="26"/>
          <w:szCs w:val="26"/>
        </w:rPr>
        <w:t>2. Địa chỉ trụ sở chính: …………………………………………………..</w:t>
      </w:r>
    </w:p>
    <w:p w14:paraId="04BAC540" w14:textId="77777777" w:rsidR="00684D3A" w:rsidRPr="00116D1D" w:rsidRDefault="00684D3A" w:rsidP="00684D3A">
      <w:pPr>
        <w:ind w:firstLine="720"/>
        <w:jc w:val="both"/>
        <w:rPr>
          <w:sz w:val="26"/>
          <w:szCs w:val="26"/>
        </w:rPr>
      </w:pPr>
      <w:r w:rsidRPr="00116D1D">
        <w:rPr>
          <w:sz w:val="26"/>
          <w:szCs w:val="26"/>
        </w:rPr>
        <w:t>Điện thoại: ………………………………. Fax: …………………………</w:t>
      </w:r>
    </w:p>
    <w:p w14:paraId="0C2DC94C" w14:textId="77777777" w:rsidR="00684D3A" w:rsidRPr="00116D1D" w:rsidRDefault="00684D3A" w:rsidP="00684D3A">
      <w:pPr>
        <w:ind w:firstLine="720"/>
        <w:jc w:val="both"/>
        <w:rPr>
          <w:sz w:val="26"/>
          <w:szCs w:val="26"/>
        </w:rPr>
      </w:pPr>
      <w:r w:rsidRPr="00116D1D">
        <w:rPr>
          <w:sz w:val="26"/>
          <w:szCs w:val="26"/>
        </w:rPr>
        <w:t>Website: ………………………………………….Email: ……………….</w:t>
      </w:r>
    </w:p>
    <w:p w14:paraId="5390200E" w14:textId="77777777" w:rsidR="00684D3A" w:rsidRPr="00116D1D" w:rsidRDefault="00684D3A" w:rsidP="00684D3A">
      <w:pPr>
        <w:ind w:firstLine="720"/>
        <w:jc w:val="both"/>
        <w:rPr>
          <w:sz w:val="26"/>
          <w:szCs w:val="26"/>
        </w:rPr>
      </w:pPr>
      <w:r w:rsidRPr="00116D1D">
        <w:rPr>
          <w:sz w:val="26"/>
          <w:szCs w:val="26"/>
        </w:rPr>
        <w:t>3. Họ tên người đại diện theo pháp luật: ………………………………..</w:t>
      </w:r>
    </w:p>
    <w:p w14:paraId="5B2AA2CF" w14:textId="77777777" w:rsidR="00684D3A" w:rsidRPr="00116D1D" w:rsidRDefault="00684D3A" w:rsidP="00684D3A">
      <w:pPr>
        <w:ind w:firstLine="720"/>
        <w:jc w:val="both"/>
        <w:rPr>
          <w:sz w:val="26"/>
          <w:szCs w:val="26"/>
        </w:rPr>
      </w:pPr>
      <w:r w:rsidRPr="00116D1D">
        <w:rPr>
          <w:sz w:val="26"/>
          <w:szCs w:val="26"/>
        </w:rPr>
        <w:t>Giới tính: ………………… Chức danh: …………………………………</w:t>
      </w:r>
    </w:p>
    <w:p w14:paraId="0DB4C45B" w14:textId="77777777" w:rsidR="00684D3A" w:rsidRPr="00116D1D" w:rsidRDefault="00684D3A" w:rsidP="00684D3A">
      <w:pPr>
        <w:ind w:firstLine="720"/>
        <w:jc w:val="both"/>
        <w:rPr>
          <w:sz w:val="26"/>
          <w:szCs w:val="26"/>
        </w:rPr>
      </w:pPr>
      <w:r w:rsidRPr="00116D1D">
        <w:rPr>
          <w:sz w:val="26"/>
          <w:szCs w:val="26"/>
        </w:rPr>
        <w:t>Sinh ngày: ….../ …../ …….. Dân tộc: …………… Quốc tịch: …………</w:t>
      </w:r>
    </w:p>
    <w:p w14:paraId="6ADD92C6" w14:textId="77777777" w:rsidR="00684D3A" w:rsidRPr="00116D1D" w:rsidRDefault="00684D3A" w:rsidP="00684D3A">
      <w:pPr>
        <w:ind w:firstLine="720"/>
        <w:jc w:val="both"/>
        <w:rPr>
          <w:sz w:val="26"/>
          <w:szCs w:val="26"/>
        </w:rPr>
      </w:pPr>
      <w:r w:rsidRPr="00116D1D">
        <w:rPr>
          <w:sz w:val="26"/>
          <w:szCs w:val="26"/>
        </w:rPr>
        <w:t>Số thẻ Căn cước công dân hoặc Chứng minh nhân dân hoặc Hộ chiếu: ……………………………………..</w:t>
      </w:r>
    </w:p>
    <w:p w14:paraId="5154AD37" w14:textId="77777777" w:rsidR="00684D3A" w:rsidRPr="00116D1D" w:rsidRDefault="00684D3A" w:rsidP="00684D3A">
      <w:pPr>
        <w:ind w:firstLine="720"/>
        <w:jc w:val="both"/>
        <w:rPr>
          <w:sz w:val="26"/>
          <w:szCs w:val="26"/>
        </w:rPr>
      </w:pPr>
      <w:r w:rsidRPr="00116D1D">
        <w:rPr>
          <w:sz w:val="26"/>
          <w:szCs w:val="26"/>
        </w:rPr>
        <w:t>Ngày cấp: ……./ ……../ ……….Nơi cấp: ………………………………</w:t>
      </w:r>
    </w:p>
    <w:p w14:paraId="3885F76A" w14:textId="77777777" w:rsidR="00684D3A" w:rsidRPr="00116D1D" w:rsidRDefault="00684D3A" w:rsidP="00684D3A">
      <w:pPr>
        <w:ind w:firstLine="720"/>
        <w:jc w:val="both"/>
        <w:rPr>
          <w:sz w:val="26"/>
          <w:szCs w:val="26"/>
        </w:rPr>
      </w:pPr>
      <w:r w:rsidRPr="00116D1D">
        <w:rPr>
          <w:sz w:val="26"/>
          <w:szCs w:val="26"/>
        </w:rPr>
        <w:t>Nơi đăng ký hộ khẩu thường trú: …………………………………………</w:t>
      </w:r>
    </w:p>
    <w:p w14:paraId="06716E96" w14:textId="77777777" w:rsidR="00684D3A" w:rsidRPr="00116D1D" w:rsidRDefault="00684D3A" w:rsidP="00684D3A">
      <w:pPr>
        <w:ind w:firstLine="720"/>
        <w:jc w:val="both"/>
        <w:rPr>
          <w:sz w:val="26"/>
          <w:szCs w:val="26"/>
        </w:rPr>
      </w:pPr>
      <w:r w:rsidRPr="00116D1D">
        <w:rPr>
          <w:sz w:val="26"/>
          <w:szCs w:val="26"/>
        </w:rPr>
        <w:t>Chỗ ở hiện tại: ……………………………………………………………</w:t>
      </w:r>
    </w:p>
    <w:p w14:paraId="48AC1223" w14:textId="77777777" w:rsidR="00684D3A" w:rsidRPr="00116D1D" w:rsidRDefault="00684D3A" w:rsidP="00684D3A">
      <w:pPr>
        <w:ind w:firstLine="720"/>
        <w:jc w:val="both"/>
        <w:rPr>
          <w:sz w:val="26"/>
          <w:szCs w:val="26"/>
        </w:rPr>
      </w:pPr>
      <w:r w:rsidRPr="00116D1D">
        <w:rPr>
          <w:sz w:val="26"/>
          <w:szCs w:val="26"/>
        </w:rPr>
        <w:t>4. Giấy chứng nhận đăng ký doanh nghiệp số: ………..do: …………….cấp ngày.... tháng .....năm ...., đăng ký thay đổi lần thứ …..ngày …..tháng.... năm....</w:t>
      </w:r>
    </w:p>
    <w:p w14:paraId="0C40918C" w14:textId="77777777" w:rsidR="00684D3A" w:rsidRPr="00116D1D" w:rsidRDefault="00684D3A" w:rsidP="00684D3A">
      <w:pPr>
        <w:ind w:firstLine="720"/>
        <w:jc w:val="both"/>
        <w:rPr>
          <w:sz w:val="26"/>
          <w:szCs w:val="26"/>
        </w:rPr>
      </w:pPr>
      <w:r w:rsidRPr="00116D1D">
        <w:rPr>
          <w:sz w:val="26"/>
          <w:szCs w:val="26"/>
        </w:rPr>
        <w:t>5. Lý do đề nghị cấp lại: …………………………………………………</w:t>
      </w:r>
    </w:p>
    <w:p w14:paraId="241C709E" w14:textId="77777777" w:rsidR="00684D3A" w:rsidRPr="00116D1D" w:rsidRDefault="00684D3A" w:rsidP="00684D3A">
      <w:pPr>
        <w:ind w:firstLine="720"/>
        <w:jc w:val="both"/>
        <w:rPr>
          <w:sz w:val="26"/>
          <w:szCs w:val="26"/>
        </w:rPr>
      </w:pPr>
      <w:r w:rsidRPr="00116D1D">
        <w:rPr>
          <w:sz w:val="26"/>
          <w:szCs w:val="26"/>
        </w:rPr>
        <w:t>6. Căn cứ vào các quy định hiện hành, đề nghị cấp lại Giấy chứng nhận đủ điều kiện kinh doanh hoạt động thể thao cho doanh nghiệp ………… để kinh doanh hoạt động thể thao ………….. (ghi cụ thể hoạt động thể thao kinh doanh) theo quy định tại Nghị định số.............. /2019/NĐ-CP ngày.... tháng.... năm 2019 của Chính phủ quy định chi tiết một số điều của Luật sửa đổi, bổ sung một số điều của Luật Thể dục, thể thao.</w:t>
      </w:r>
    </w:p>
    <w:p w14:paraId="72191F2F" w14:textId="77777777" w:rsidR="00684D3A" w:rsidRPr="00116D1D" w:rsidRDefault="00684D3A" w:rsidP="00684D3A">
      <w:pPr>
        <w:ind w:firstLine="720"/>
        <w:jc w:val="both"/>
        <w:rPr>
          <w:sz w:val="26"/>
          <w:szCs w:val="26"/>
        </w:rPr>
      </w:pPr>
      <w:r w:rsidRPr="00116D1D">
        <w:rPr>
          <w:sz w:val="26"/>
          <w:szCs w:val="26"/>
        </w:rPr>
        <w:t>7. Cam kết:</w:t>
      </w:r>
    </w:p>
    <w:p w14:paraId="48CE3A58" w14:textId="77777777" w:rsidR="00684D3A" w:rsidRPr="00116D1D" w:rsidRDefault="00684D3A" w:rsidP="00684D3A">
      <w:pPr>
        <w:ind w:firstLine="720"/>
        <w:jc w:val="both"/>
        <w:rPr>
          <w:sz w:val="26"/>
          <w:szCs w:val="26"/>
        </w:rPr>
      </w:pPr>
      <w:r w:rsidRPr="00116D1D">
        <w:rPr>
          <w:sz w:val="26"/>
          <w:szCs w:val="26"/>
        </w:rPr>
        <w:t>- Chấp hành nghiêm chỉnh các quy định của pháp luật về kinh doanh hoạt động thể thao;</w:t>
      </w:r>
    </w:p>
    <w:p w14:paraId="2AA12DF1" w14:textId="77777777" w:rsidR="00684D3A" w:rsidRPr="00116D1D" w:rsidRDefault="00684D3A" w:rsidP="00684D3A">
      <w:pPr>
        <w:ind w:firstLine="720"/>
        <w:jc w:val="both"/>
        <w:rPr>
          <w:sz w:val="26"/>
          <w:szCs w:val="26"/>
        </w:rPr>
      </w:pPr>
      <w:r w:rsidRPr="00116D1D">
        <w:rPr>
          <w:sz w:val="26"/>
          <w:szCs w:val="26"/>
        </w:rPr>
        <w:t>- Chịu trách nhiệm về tính chính xác, trung thực của nội dung hồ sơ đề nghị cấp lại Giấy chứng nhận đủ điều kiện kinh doanh hoạt động thể thao./.</w:t>
      </w:r>
    </w:p>
    <w:p w14:paraId="046C4694" w14:textId="77777777" w:rsidR="00684D3A" w:rsidRPr="00116D1D" w:rsidRDefault="00684D3A" w:rsidP="00684D3A">
      <w:pPr>
        <w:rPr>
          <w:sz w:val="26"/>
          <w:szCs w:val="26"/>
        </w:rPr>
      </w:pPr>
      <w:r w:rsidRPr="00116D1D">
        <w:rPr>
          <w:sz w:val="26"/>
          <w:szCs w:val="26"/>
        </w:rPr>
        <w:t> </w:t>
      </w:r>
    </w:p>
    <w:tbl>
      <w:tblPr>
        <w:tblW w:w="9072" w:type="dxa"/>
        <w:tblInd w:w="108" w:type="dxa"/>
        <w:tblCellMar>
          <w:left w:w="0" w:type="dxa"/>
          <w:right w:w="0" w:type="dxa"/>
        </w:tblCellMar>
        <w:tblLook w:val="04A0" w:firstRow="1" w:lastRow="0" w:firstColumn="1" w:lastColumn="0" w:noHBand="0" w:noVBand="1"/>
      </w:tblPr>
      <w:tblGrid>
        <w:gridCol w:w="4111"/>
        <w:gridCol w:w="4961"/>
      </w:tblGrid>
      <w:tr w:rsidR="000B51ED" w:rsidRPr="00116D1D" w14:paraId="4D77E2FE" w14:textId="77777777" w:rsidTr="00684D3A">
        <w:tc>
          <w:tcPr>
            <w:tcW w:w="4111" w:type="dxa"/>
            <w:tcBorders>
              <w:top w:val="nil"/>
              <w:left w:val="nil"/>
              <w:bottom w:val="nil"/>
              <w:right w:val="nil"/>
            </w:tcBorders>
            <w:tcMar>
              <w:top w:w="0" w:type="dxa"/>
              <w:left w:w="108" w:type="dxa"/>
              <w:bottom w:w="0" w:type="dxa"/>
              <w:right w:w="108" w:type="dxa"/>
            </w:tcMar>
            <w:hideMark/>
          </w:tcPr>
          <w:p w14:paraId="48DC4EF1" w14:textId="77777777" w:rsidR="00684D3A" w:rsidRPr="00116D1D" w:rsidRDefault="00684D3A" w:rsidP="00684D3A">
            <w:pPr>
              <w:rPr>
                <w:sz w:val="26"/>
                <w:szCs w:val="26"/>
              </w:rPr>
            </w:pPr>
            <w:r w:rsidRPr="00116D1D">
              <w:rPr>
                <w:sz w:val="26"/>
                <w:szCs w:val="26"/>
              </w:rPr>
              <w:t> </w:t>
            </w:r>
          </w:p>
        </w:tc>
        <w:tc>
          <w:tcPr>
            <w:tcW w:w="4961" w:type="dxa"/>
            <w:tcBorders>
              <w:top w:val="nil"/>
              <w:left w:val="nil"/>
              <w:bottom w:val="nil"/>
              <w:right w:val="nil"/>
            </w:tcBorders>
            <w:tcMar>
              <w:top w:w="0" w:type="dxa"/>
              <w:left w:w="108" w:type="dxa"/>
              <w:bottom w:w="0" w:type="dxa"/>
              <w:right w:w="108" w:type="dxa"/>
            </w:tcMar>
            <w:hideMark/>
          </w:tcPr>
          <w:p w14:paraId="46CD4FB6" w14:textId="77777777" w:rsidR="00684D3A" w:rsidRPr="00116D1D" w:rsidRDefault="00684D3A" w:rsidP="00684D3A">
            <w:pPr>
              <w:jc w:val="center"/>
              <w:rPr>
                <w:sz w:val="26"/>
                <w:szCs w:val="26"/>
              </w:rPr>
            </w:pPr>
            <w:r w:rsidRPr="00116D1D">
              <w:rPr>
                <w:i/>
                <w:sz w:val="26"/>
                <w:szCs w:val="26"/>
              </w:rPr>
              <w:t>........, ngày ….. tháng ….. năm ……</w:t>
            </w:r>
            <w:r w:rsidRPr="00116D1D">
              <w:rPr>
                <w:i/>
                <w:sz w:val="26"/>
                <w:szCs w:val="26"/>
              </w:rPr>
              <w:br/>
            </w:r>
            <w:r w:rsidRPr="00116D1D">
              <w:rPr>
                <w:b/>
                <w:sz w:val="26"/>
                <w:szCs w:val="26"/>
              </w:rPr>
              <w:t>ĐẠI DIỆN THEO PHÁP LUẬT CỦA</w:t>
            </w:r>
            <w:r w:rsidRPr="00116D1D">
              <w:rPr>
                <w:b/>
                <w:sz w:val="26"/>
                <w:szCs w:val="26"/>
              </w:rPr>
              <w:br/>
              <w:t>DOANH NGHIỆP ĐỀ NGHỊ</w:t>
            </w:r>
            <w:r w:rsidRPr="00116D1D">
              <w:rPr>
                <w:b/>
                <w:sz w:val="26"/>
                <w:szCs w:val="26"/>
              </w:rPr>
              <w:br/>
            </w:r>
            <w:r w:rsidRPr="00116D1D">
              <w:rPr>
                <w:i/>
                <w:sz w:val="26"/>
                <w:szCs w:val="26"/>
              </w:rPr>
              <w:t>(Ký, đóng dấu, ghi rõ họ tên, chức vụ)</w:t>
            </w:r>
          </w:p>
        </w:tc>
      </w:tr>
    </w:tbl>
    <w:p w14:paraId="0B4BF701" w14:textId="77777777" w:rsidR="00684D3A" w:rsidRPr="00116D1D" w:rsidRDefault="00684D3A" w:rsidP="00684D3A">
      <w:pPr>
        <w:keepNext/>
        <w:spacing w:before="120" w:after="120" w:line="259" w:lineRule="auto"/>
        <w:ind w:firstLine="709"/>
        <w:jc w:val="both"/>
        <w:outlineLvl w:val="6"/>
        <w:rPr>
          <w:b/>
          <w:sz w:val="26"/>
          <w:szCs w:val="26"/>
          <w:lang w:val="nl-NL"/>
        </w:rPr>
        <w:sectPr w:rsidR="00684D3A" w:rsidRPr="00116D1D" w:rsidSect="006F288A">
          <w:type w:val="nextColumn"/>
          <w:pgSz w:w="11907" w:h="16840" w:code="9"/>
          <w:pgMar w:top="851" w:right="851" w:bottom="851" w:left="1134" w:header="567" w:footer="567" w:gutter="0"/>
          <w:paperSrc w:first="7" w:other="7"/>
          <w:cols w:space="720"/>
          <w:titlePg/>
          <w:docGrid w:linePitch="326"/>
        </w:sectPr>
      </w:pPr>
    </w:p>
    <w:p w14:paraId="7C4F94D6" w14:textId="77777777" w:rsidR="00684D3A" w:rsidRPr="00116D1D" w:rsidRDefault="00684D3A" w:rsidP="00311739">
      <w:pPr>
        <w:pStyle w:val="Heading4"/>
        <w:ind w:firstLine="709"/>
        <w:rPr>
          <w:sz w:val="26"/>
          <w:lang w:val="nl-NL"/>
        </w:rPr>
      </w:pPr>
      <w:r w:rsidRPr="00116D1D">
        <w:rPr>
          <w:sz w:val="26"/>
          <w:lang w:val="nl-NL"/>
        </w:rPr>
        <w:t>5. Cấp giấy chứng nhận đủ điều kiện kinh doanh hoạt động thể thao đối vơi môn Yoga</w:t>
      </w:r>
    </w:p>
    <w:p w14:paraId="140DCDC8"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5.1.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632" w:type="dxa"/>
        <w:tblInd w:w="-34" w:type="dxa"/>
        <w:tblLook w:val="04A0" w:firstRow="1" w:lastRow="0" w:firstColumn="1" w:lastColumn="0" w:noHBand="0" w:noVBand="1"/>
      </w:tblPr>
      <w:tblGrid>
        <w:gridCol w:w="805"/>
        <w:gridCol w:w="2232"/>
        <w:gridCol w:w="4555"/>
        <w:gridCol w:w="2201"/>
        <w:gridCol w:w="839"/>
      </w:tblGrid>
      <w:tr w:rsidR="000B51ED" w:rsidRPr="00116D1D" w14:paraId="0D4AE244" w14:textId="77777777" w:rsidTr="00684D3A">
        <w:trPr>
          <w:trHeight w:val="405"/>
          <w:tblHeader/>
        </w:trPr>
        <w:tc>
          <w:tcPr>
            <w:tcW w:w="709" w:type="dxa"/>
            <w:tcBorders>
              <w:top w:val="single" w:sz="4" w:space="0" w:color="auto"/>
              <w:left w:val="single" w:sz="4" w:space="0" w:color="auto"/>
              <w:bottom w:val="single" w:sz="4" w:space="0" w:color="auto"/>
              <w:right w:val="single" w:sz="4" w:space="0" w:color="auto"/>
            </w:tcBorders>
            <w:vAlign w:val="center"/>
          </w:tcPr>
          <w:p w14:paraId="709C24D4" w14:textId="77777777" w:rsidR="00684D3A" w:rsidRPr="00116D1D" w:rsidRDefault="00684D3A" w:rsidP="00684D3A">
            <w:pPr>
              <w:jc w:val="center"/>
              <w:rPr>
                <w:b/>
                <w:sz w:val="26"/>
                <w:szCs w:val="26"/>
              </w:rPr>
            </w:pPr>
            <w:r w:rsidRPr="00116D1D">
              <w:rPr>
                <w:b/>
                <w:sz w:val="26"/>
                <w:szCs w:val="26"/>
              </w:rPr>
              <w:t>TT</w:t>
            </w:r>
          </w:p>
        </w:tc>
        <w:tc>
          <w:tcPr>
            <w:tcW w:w="2268" w:type="dxa"/>
            <w:tcBorders>
              <w:top w:val="single" w:sz="4" w:space="0" w:color="auto"/>
              <w:left w:val="single" w:sz="4" w:space="0" w:color="auto"/>
              <w:bottom w:val="single" w:sz="4" w:space="0" w:color="auto"/>
              <w:right w:val="single" w:sz="4" w:space="0" w:color="auto"/>
            </w:tcBorders>
            <w:vAlign w:val="center"/>
          </w:tcPr>
          <w:p w14:paraId="313DDB8B" w14:textId="77777777" w:rsidR="00684D3A" w:rsidRPr="00116D1D" w:rsidRDefault="00684D3A" w:rsidP="00684D3A">
            <w:pPr>
              <w:jc w:val="center"/>
              <w:rPr>
                <w:b/>
                <w:sz w:val="26"/>
                <w:szCs w:val="26"/>
              </w:rPr>
            </w:pPr>
            <w:r w:rsidRPr="00116D1D">
              <w:rPr>
                <w:b/>
                <w:sz w:val="26"/>
                <w:szCs w:val="26"/>
              </w:rPr>
              <w:t>Trình tự thực hiện</w:t>
            </w:r>
          </w:p>
        </w:tc>
        <w:tc>
          <w:tcPr>
            <w:tcW w:w="4574" w:type="dxa"/>
            <w:tcBorders>
              <w:top w:val="single" w:sz="4" w:space="0" w:color="auto"/>
              <w:left w:val="single" w:sz="4" w:space="0" w:color="auto"/>
              <w:bottom w:val="single" w:sz="4" w:space="0" w:color="auto"/>
              <w:right w:val="single" w:sz="4" w:space="0" w:color="auto"/>
            </w:tcBorders>
            <w:vAlign w:val="center"/>
          </w:tcPr>
          <w:p w14:paraId="2D1C2728" w14:textId="77777777" w:rsidR="00684D3A" w:rsidRPr="00116D1D" w:rsidRDefault="00684D3A" w:rsidP="00684D3A">
            <w:pPr>
              <w:jc w:val="center"/>
              <w:rPr>
                <w:b/>
                <w:sz w:val="26"/>
                <w:szCs w:val="26"/>
              </w:rPr>
            </w:pPr>
            <w:r w:rsidRPr="00116D1D">
              <w:rPr>
                <w:b/>
                <w:sz w:val="26"/>
                <w:szCs w:val="26"/>
              </w:rPr>
              <w:t>Cách thức thực hiện</w:t>
            </w:r>
          </w:p>
        </w:tc>
        <w:tc>
          <w:tcPr>
            <w:tcW w:w="2236" w:type="dxa"/>
            <w:tcBorders>
              <w:top w:val="single" w:sz="4" w:space="0" w:color="auto"/>
              <w:left w:val="single" w:sz="4" w:space="0" w:color="auto"/>
              <w:bottom w:val="single" w:sz="4" w:space="0" w:color="auto"/>
              <w:right w:val="single" w:sz="4" w:space="0" w:color="auto"/>
            </w:tcBorders>
            <w:vAlign w:val="center"/>
          </w:tcPr>
          <w:p w14:paraId="2C170432" w14:textId="77777777" w:rsidR="00684D3A" w:rsidRPr="00116D1D" w:rsidRDefault="00684D3A" w:rsidP="00684D3A">
            <w:pPr>
              <w:jc w:val="center"/>
              <w:rPr>
                <w:b/>
                <w:sz w:val="26"/>
                <w:szCs w:val="26"/>
              </w:rPr>
            </w:pPr>
            <w:r w:rsidRPr="00116D1D">
              <w:rPr>
                <w:b/>
                <w:sz w:val="26"/>
                <w:szCs w:val="26"/>
              </w:rPr>
              <w:t>Thời gian giải quyết</w:t>
            </w:r>
          </w:p>
        </w:tc>
        <w:tc>
          <w:tcPr>
            <w:tcW w:w="845" w:type="dxa"/>
            <w:tcBorders>
              <w:top w:val="single" w:sz="4" w:space="0" w:color="auto"/>
              <w:left w:val="single" w:sz="4" w:space="0" w:color="auto"/>
              <w:bottom w:val="single" w:sz="4" w:space="0" w:color="auto"/>
              <w:right w:val="single" w:sz="4" w:space="0" w:color="auto"/>
            </w:tcBorders>
            <w:vAlign w:val="center"/>
          </w:tcPr>
          <w:p w14:paraId="0A08C3C4" w14:textId="77777777" w:rsidR="00684D3A" w:rsidRPr="00116D1D" w:rsidRDefault="00684D3A" w:rsidP="00684D3A">
            <w:pPr>
              <w:jc w:val="center"/>
              <w:rPr>
                <w:b/>
                <w:sz w:val="26"/>
                <w:szCs w:val="26"/>
              </w:rPr>
            </w:pPr>
            <w:r w:rsidRPr="00116D1D">
              <w:rPr>
                <w:b/>
                <w:sz w:val="26"/>
                <w:szCs w:val="26"/>
              </w:rPr>
              <w:t>Ghi chú</w:t>
            </w:r>
          </w:p>
        </w:tc>
      </w:tr>
      <w:tr w:rsidR="000B51ED" w:rsidRPr="00116D1D" w14:paraId="3D250B2A" w14:textId="77777777" w:rsidTr="00684D3A">
        <w:trPr>
          <w:trHeight w:val="898"/>
        </w:trPr>
        <w:tc>
          <w:tcPr>
            <w:tcW w:w="709" w:type="dxa"/>
            <w:vMerge w:val="restart"/>
            <w:tcBorders>
              <w:top w:val="single" w:sz="4" w:space="0" w:color="auto"/>
            </w:tcBorders>
            <w:vAlign w:val="center"/>
          </w:tcPr>
          <w:p w14:paraId="0CD6F6B1"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268" w:type="dxa"/>
            <w:vMerge w:val="restart"/>
            <w:tcBorders>
              <w:top w:val="single" w:sz="4" w:space="0" w:color="auto"/>
            </w:tcBorders>
            <w:vAlign w:val="center"/>
          </w:tcPr>
          <w:p w14:paraId="2DC28951"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574" w:type="dxa"/>
            <w:tcBorders>
              <w:top w:val="single" w:sz="4" w:space="0" w:color="auto"/>
            </w:tcBorders>
            <w:vAlign w:val="center"/>
          </w:tcPr>
          <w:p w14:paraId="1B1AB7ED" w14:textId="2C4437D2"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6B0ECE38"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2236" w:type="dxa"/>
            <w:tcBorders>
              <w:top w:val="single" w:sz="4" w:space="0" w:color="auto"/>
            </w:tcBorders>
            <w:vAlign w:val="center"/>
          </w:tcPr>
          <w:p w14:paraId="320A335B"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45" w:type="dxa"/>
            <w:vMerge w:val="restart"/>
            <w:tcBorders>
              <w:top w:val="single" w:sz="4" w:space="0" w:color="auto"/>
            </w:tcBorders>
            <w:vAlign w:val="center"/>
          </w:tcPr>
          <w:p w14:paraId="4C60EB05" w14:textId="77777777" w:rsidR="00684D3A" w:rsidRPr="00116D1D" w:rsidRDefault="00684D3A" w:rsidP="00684D3A">
            <w:pPr>
              <w:jc w:val="center"/>
              <w:rPr>
                <w:i/>
                <w:sz w:val="26"/>
                <w:szCs w:val="26"/>
                <w:lang w:val="vi-VN"/>
              </w:rPr>
            </w:pPr>
          </w:p>
        </w:tc>
      </w:tr>
      <w:tr w:rsidR="000B51ED" w:rsidRPr="00116D1D" w14:paraId="7ECAF69E" w14:textId="77777777" w:rsidTr="00684D3A">
        <w:trPr>
          <w:trHeight w:val="359"/>
        </w:trPr>
        <w:tc>
          <w:tcPr>
            <w:tcW w:w="709" w:type="dxa"/>
            <w:vMerge/>
          </w:tcPr>
          <w:p w14:paraId="512A16C2" w14:textId="77777777" w:rsidR="00684D3A" w:rsidRPr="00116D1D" w:rsidRDefault="00684D3A" w:rsidP="00684D3A">
            <w:pPr>
              <w:spacing w:after="120" w:line="234" w:lineRule="atLeast"/>
              <w:jc w:val="both"/>
              <w:rPr>
                <w:b/>
                <w:sz w:val="26"/>
                <w:szCs w:val="26"/>
                <w:lang w:val="vi-VN"/>
              </w:rPr>
            </w:pPr>
          </w:p>
        </w:tc>
        <w:tc>
          <w:tcPr>
            <w:tcW w:w="2268" w:type="dxa"/>
            <w:vMerge/>
          </w:tcPr>
          <w:p w14:paraId="56B7FBC6" w14:textId="77777777" w:rsidR="00684D3A" w:rsidRPr="00116D1D" w:rsidRDefault="00684D3A" w:rsidP="00684D3A">
            <w:pPr>
              <w:shd w:val="clear" w:color="auto" w:fill="FFFFFF"/>
              <w:spacing w:after="120" w:line="234" w:lineRule="atLeast"/>
              <w:jc w:val="both"/>
              <w:rPr>
                <w:b/>
                <w:sz w:val="26"/>
                <w:szCs w:val="26"/>
                <w:lang w:val="vi-VN"/>
              </w:rPr>
            </w:pPr>
          </w:p>
        </w:tc>
        <w:tc>
          <w:tcPr>
            <w:tcW w:w="4574" w:type="dxa"/>
            <w:vAlign w:val="center"/>
          </w:tcPr>
          <w:p w14:paraId="6B42B8F6"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235" w:history="1">
              <w:r w:rsidRPr="00116D1D">
                <w:rPr>
                  <w:i/>
                  <w:sz w:val="26"/>
                  <w:szCs w:val="26"/>
                  <w:u w:val="single"/>
                  <w:lang w:val="nl-NL"/>
                </w:rPr>
                <w:t>http://dichvucong.dongthap.gov.vn</w:t>
              </w:r>
            </w:hyperlink>
            <w:r w:rsidRPr="00116D1D">
              <w:rPr>
                <w:sz w:val="26"/>
                <w:szCs w:val="26"/>
                <w:lang w:val="vi-VN"/>
              </w:rPr>
              <w:t>.</w:t>
            </w:r>
          </w:p>
        </w:tc>
        <w:tc>
          <w:tcPr>
            <w:tcW w:w="2236" w:type="dxa"/>
            <w:vAlign w:val="center"/>
          </w:tcPr>
          <w:p w14:paraId="79BEB3FE"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45" w:type="dxa"/>
            <w:vMerge/>
          </w:tcPr>
          <w:p w14:paraId="240C1694" w14:textId="77777777" w:rsidR="00684D3A" w:rsidRPr="00116D1D" w:rsidRDefault="00684D3A" w:rsidP="00684D3A">
            <w:pPr>
              <w:spacing w:after="120" w:line="234" w:lineRule="atLeast"/>
              <w:jc w:val="both"/>
              <w:rPr>
                <w:b/>
                <w:i/>
                <w:sz w:val="26"/>
                <w:szCs w:val="26"/>
                <w:lang w:val="vi-VN"/>
              </w:rPr>
            </w:pPr>
          </w:p>
        </w:tc>
      </w:tr>
      <w:tr w:rsidR="000B51ED" w:rsidRPr="00116D1D" w14:paraId="182B1E2B" w14:textId="77777777" w:rsidTr="00684D3A">
        <w:trPr>
          <w:trHeight w:val="600"/>
        </w:trPr>
        <w:tc>
          <w:tcPr>
            <w:tcW w:w="709" w:type="dxa"/>
            <w:vMerge w:val="restart"/>
            <w:vAlign w:val="center"/>
          </w:tcPr>
          <w:p w14:paraId="4B63F6D8"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268" w:type="dxa"/>
            <w:vMerge w:val="restart"/>
            <w:vAlign w:val="center"/>
          </w:tcPr>
          <w:p w14:paraId="5501A897"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4574" w:type="dxa"/>
          </w:tcPr>
          <w:p w14:paraId="3BAD86D1"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0B19D13A"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787C549D"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54C7143A"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236" w:type="dxa"/>
            <w:vAlign w:val="center"/>
          </w:tcPr>
          <w:p w14:paraId="745FE563"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45" w:type="dxa"/>
            <w:vMerge w:val="restart"/>
            <w:vAlign w:val="center"/>
          </w:tcPr>
          <w:p w14:paraId="1DEFEB85" w14:textId="77777777" w:rsidR="00684D3A" w:rsidRPr="00116D1D" w:rsidRDefault="00684D3A" w:rsidP="00684D3A">
            <w:pPr>
              <w:jc w:val="center"/>
              <w:rPr>
                <w:i/>
                <w:sz w:val="26"/>
                <w:szCs w:val="26"/>
                <w:lang w:val="vi-VN"/>
              </w:rPr>
            </w:pPr>
          </w:p>
        </w:tc>
      </w:tr>
      <w:tr w:rsidR="000B51ED" w:rsidRPr="00116D1D" w14:paraId="13946CD8" w14:textId="77777777" w:rsidTr="00684D3A">
        <w:trPr>
          <w:trHeight w:val="600"/>
        </w:trPr>
        <w:tc>
          <w:tcPr>
            <w:tcW w:w="709" w:type="dxa"/>
            <w:vMerge/>
          </w:tcPr>
          <w:p w14:paraId="49310AB9" w14:textId="77777777" w:rsidR="00684D3A" w:rsidRPr="00116D1D" w:rsidRDefault="00684D3A" w:rsidP="00684D3A">
            <w:pPr>
              <w:spacing w:after="120" w:line="234" w:lineRule="atLeast"/>
              <w:jc w:val="both"/>
              <w:rPr>
                <w:b/>
                <w:sz w:val="26"/>
                <w:szCs w:val="26"/>
              </w:rPr>
            </w:pPr>
          </w:p>
        </w:tc>
        <w:tc>
          <w:tcPr>
            <w:tcW w:w="2268" w:type="dxa"/>
            <w:vMerge/>
          </w:tcPr>
          <w:p w14:paraId="79753066" w14:textId="77777777" w:rsidR="00684D3A" w:rsidRPr="00116D1D" w:rsidRDefault="00684D3A" w:rsidP="00684D3A">
            <w:pPr>
              <w:spacing w:before="120" w:after="120"/>
              <w:jc w:val="both"/>
              <w:rPr>
                <w:b/>
                <w:sz w:val="26"/>
                <w:szCs w:val="26"/>
              </w:rPr>
            </w:pPr>
          </w:p>
        </w:tc>
        <w:tc>
          <w:tcPr>
            <w:tcW w:w="4574" w:type="dxa"/>
          </w:tcPr>
          <w:p w14:paraId="1FCEA70D"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55EB6A13"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43513843"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236" w:type="dxa"/>
            <w:vAlign w:val="center"/>
          </w:tcPr>
          <w:p w14:paraId="1DE8489F"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845" w:type="dxa"/>
            <w:vMerge/>
          </w:tcPr>
          <w:p w14:paraId="7336ACE9" w14:textId="77777777" w:rsidR="00684D3A" w:rsidRPr="00116D1D" w:rsidRDefault="00684D3A" w:rsidP="00684D3A">
            <w:pPr>
              <w:spacing w:after="120" w:line="234" w:lineRule="atLeast"/>
              <w:jc w:val="both"/>
              <w:rPr>
                <w:b/>
                <w:sz w:val="26"/>
                <w:szCs w:val="26"/>
              </w:rPr>
            </w:pPr>
          </w:p>
        </w:tc>
      </w:tr>
      <w:tr w:rsidR="000B51ED" w:rsidRPr="00116D1D" w14:paraId="4280B2B3" w14:textId="77777777" w:rsidTr="00684D3A">
        <w:tc>
          <w:tcPr>
            <w:tcW w:w="709" w:type="dxa"/>
            <w:vMerge w:val="restart"/>
            <w:vAlign w:val="center"/>
          </w:tcPr>
          <w:p w14:paraId="40205A3C"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268" w:type="dxa"/>
            <w:vMerge w:val="restart"/>
            <w:vAlign w:val="center"/>
          </w:tcPr>
          <w:p w14:paraId="34327961"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4574" w:type="dxa"/>
          </w:tcPr>
          <w:p w14:paraId="0F673FF4" w14:textId="77777777" w:rsidR="00684D3A" w:rsidRPr="00116D1D" w:rsidRDefault="00684D3A" w:rsidP="00684D3A">
            <w:pPr>
              <w:spacing w:before="120" w:after="120"/>
              <w:jc w:val="both"/>
              <w:rPr>
                <w:sz w:val="26"/>
                <w:szCs w:val="26"/>
              </w:rPr>
            </w:pPr>
            <w:r w:rsidRPr="00116D1D">
              <w:rPr>
                <w:rFonts w:ascii="TimesNewRomanPSMT" w:hAnsi="TimesNewRomanPSMT"/>
                <w:sz w:val="26"/>
                <w:szCs w:val="26"/>
              </w:rPr>
              <w:t xml:space="preserve">Sau khi nhận hồ sơ thủ tục hành chính từ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w:t>
            </w:r>
            <w:r w:rsidRPr="00116D1D">
              <w:rPr>
                <w:rFonts w:ascii="TimesNewRomanPSMT" w:hAnsi="TimesNewRomanPSMT"/>
                <w:sz w:val="26"/>
                <w:szCs w:val="26"/>
              </w:rPr>
              <w:t>công chức, viên chức xử lý xem xét, thẩm định hồ sơ, trình phê duyệt kết quả giải quyết thủ tục hành chính:</w:t>
            </w:r>
          </w:p>
        </w:tc>
        <w:tc>
          <w:tcPr>
            <w:tcW w:w="2236" w:type="dxa"/>
            <w:vAlign w:val="center"/>
          </w:tcPr>
          <w:p w14:paraId="070D3296"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845" w:type="dxa"/>
            <w:vAlign w:val="center"/>
          </w:tcPr>
          <w:p w14:paraId="205A47C9"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4145055C" w14:textId="77777777" w:rsidTr="00684D3A">
        <w:tc>
          <w:tcPr>
            <w:tcW w:w="709" w:type="dxa"/>
            <w:vMerge/>
          </w:tcPr>
          <w:p w14:paraId="5E545E35" w14:textId="77777777" w:rsidR="00684D3A" w:rsidRPr="00116D1D" w:rsidRDefault="00684D3A" w:rsidP="00684D3A">
            <w:pPr>
              <w:spacing w:after="120" w:line="234" w:lineRule="atLeast"/>
              <w:jc w:val="both"/>
              <w:rPr>
                <w:b/>
                <w:sz w:val="26"/>
                <w:szCs w:val="26"/>
              </w:rPr>
            </w:pPr>
          </w:p>
        </w:tc>
        <w:tc>
          <w:tcPr>
            <w:tcW w:w="2268" w:type="dxa"/>
            <w:vMerge/>
          </w:tcPr>
          <w:p w14:paraId="65AF07A5" w14:textId="77777777" w:rsidR="00684D3A" w:rsidRPr="00116D1D" w:rsidRDefault="00684D3A" w:rsidP="00684D3A">
            <w:pPr>
              <w:spacing w:after="120" w:line="234" w:lineRule="atLeast"/>
              <w:jc w:val="both"/>
              <w:rPr>
                <w:b/>
                <w:sz w:val="26"/>
                <w:szCs w:val="26"/>
              </w:rPr>
            </w:pPr>
          </w:p>
        </w:tc>
        <w:tc>
          <w:tcPr>
            <w:tcW w:w="4574" w:type="dxa"/>
          </w:tcPr>
          <w:p w14:paraId="06C53078"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236" w:type="dxa"/>
            <w:vAlign w:val="center"/>
          </w:tcPr>
          <w:p w14:paraId="55E111CE"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845" w:type="dxa"/>
          </w:tcPr>
          <w:p w14:paraId="3674FE1A" w14:textId="77777777" w:rsidR="00684D3A" w:rsidRPr="00116D1D" w:rsidRDefault="00684D3A" w:rsidP="00684D3A">
            <w:pPr>
              <w:spacing w:after="120" w:line="234" w:lineRule="atLeast"/>
              <w:jc w:val="both"/>
              <w:rPr>
                <w:b/>
                <w:sz w:val="26"/>
                <w:szCs w:val="26"/>
              </w:rPr>
            </w:pPr>
          </w:p>
        </w:tc>
      </w:tr>
      <w:tr w:rsidR="000B51ED" w:rsidRPr="00116D1D" w14:paraId="05DD9C88" w14:textId="77777777" w:rsidTr="00684D3A">
        <w:tc>
          <w:tcPr>
            <w:tcW w:w="709" w:type="dxa"/>
            <w:vMerge/>
          </w:tcPr>
          <w:p w14:paraId="0FEB7311" w14:textId="77777777" w:rsidR="00684D3A" w:rsidRPr="00116D1D" w:rsidRDefault="00684D3A" w:rsidP="00684D3A">
            <w:pPr>
              <w:spacing w:after="120" w:line="234" w:lineRule="atLeast"/>
              <w:jc w:val="both"/>
              <w:rPr>
                <w:b/>
                <w:sz w:val="26"/>
                <w:szCs w:val="26"/>
              </w:rPr>
            </w:pPr>
          </w:p>
        </w:tc>
        <w:tc>
          <w:tcPr>
            <w:tcW w:w="2268" w:type="dxa"/>
            <w:vMerge/>
          </w:tcPr>
          <w:p w14:paraId="56AA0214" w14:textId="77777777" w:rsidR="00684D3A" w:rsidRPr="00116D1D" w:rsidRDefault="00684D3A" w:rsidP="00684D3A">
            <w:pPr>
              <w:spacing w:after="120" w:line="234" w:lineRule="atLeast"/>
              <w:jc w:val="both"/>
              <w:rPr>
                <w:b/>
                <w:sz w:val="26"/>
                <w:szCs w:val="26"/>
              </w:rPr>
            </w:pPr>
          </w:p>
        </w:tc>
        <w:tc>
          <w:tcPr>
            <w:tcW w:w="4574" w:type="dxa"/>
          </w:tcPr>
          <w:p w14:paraId="531EAE3A"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236" w:type="dxa"/>
            <w:vAlign w:val="center"/>
          </w:tcPr>
          <w:p w14:paraId="5B0ED5AA"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845" w:type="dxa"/>
          </w:tcPr>
          <w:p w14:paraId="6327B87E" w14:textId="77777777" w:rsidR="00684D3A" w:rsidRPr="00116D1D" w:rsidRDefault="00684D3A" w:rsidP="00684D3A">
            <w:pPr>
              <w:spacing w:after="120" w:line="234" w:lineRule="atLeast"/>
              <w:jc w:val="both"/>
              <w:rPr>
                <w:b/>
                <w:sz w:val="26"/>
                <w:szCs w:val="26"/>
              </w:rPr>
            </w:pPr>
          </w:p>
        </w:tc>
      </w:tr>
      <w:tr w:rsidR="000B51ED" w:rsidRPr="00116D1D" w14:paraId="3DD72F2C" w14:textId="77777777" w:rsidTr="00684D3A">
        <w:tc>
          <w:tcPr>
            <w:tcW w:w="709" w:type="dxa"/>
            <w:vMerge/>
          </w:tcPr>
          <w:p w14:paraId="21CAD052" w14:textId="77777777" w:rsidR="00684D3A" w:rsidRPr="00116D1D" w:rsidRDefault="00684D3A" w:rsidP="00684D3A">
            <w:pPr>
              <w:spacing w:after="120" w:line="234" w:lineRule="atLeast"/>
              <w:jc w:val="both"/>
              <w:rPr>
                <w:b/>
                <w:sz w:val="26"/>
                <w:szCs w:val="26"/>
              </w:rPr>
            </w:pPr>
          </w:p>
        </w:tc>
        <w:tc>
          <w:tcPr>
            <w:tcW w:w="2268" w:type="dxa"/>
            <w:vMerge/>
          </w:tcPr>
          <w:p w14:paraId="7CA69521" w14:textId="77777777" w:rsidR="00684D3A" w:rsidRPr="00116D1D" w:rsidRDefault="00684D3A" w:rsidP="00684D3A">
            <w:pPr>
              <w:spacing w:after="120" w:line="234" w:lineRule="atLeast"/>
              <w:jc w:val="both"/>
              <w:rPr>
                <w:b/>
                <w:sz w:val="26"/>
                <w:szCs w:val="26"/>
              </w:rPr>
            </w:pPr>
          </w:p>
        </w:tc>
        <w:tc>
          <w:tcPr>
            <w:tcW w:w="4574" w:type="dxa"/>
          </w:tcPr>
          <w:p w14:paraId="1DB40DCC"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1F8219DC"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5D26E317"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37E2BED9"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2236" w:type="dxa"/>
          </w:tcPr>
          <w:p w14:paraId="10C06E57"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4155BB79"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1105EFD2"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2BCDFD1E"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845" w:type="dxa"/>
          </w:tcPr>
          <w:p w14:paraId="187439B9" w14:textId="77777777" w:rsidR="00684D3A" w:rsidRPr="00116D1D" w:rsidRDefault="00684D3A" w:rsidP="00684D3A">
            <w:pPr>
              <w:spacing w:after="120" w:line="234" w:lineRule="atLeast"/>
              <w:jc w:val="both"/>
              <w:rPr>
                <w:i/>
                <w:sz w:val="26"/>
                <w:szCs w:val="26"/>
              </w:rPr>
            </w:pPr>
          </w:p>
        </w:tc>
      </w:tr>
      <w:tr w:rsidR="000B51ED" w:rsidRPr="00116D1D" w14:paraId="51CD755F" w14:textId="77777777" w:rsidTr="00684D3A">
        <w:tc>
          <w:tcPr>
            <w:tcW w:w="709" w:type="dxa"/>
            <w:vMerge/>
          </w:tcPr>
          <w:p w14:paraId="033970F9" w14:textId="77777777" w:rsidR="00684D3A" w:rsidRPr="00116D1D" w:rsidRDefault="00684D3A" w:rsidP="00684D3A">
            <w:pPr>
              <w:spacing w:after="120" w:line="234" w:lineRule="atLeast"/>
              <w:jc w:val="both"/>
              <w:rPr>
                <w:b/>
                <w:sz w:val="26"/>
                <w:szCs w:val="26"/>
              </w:rPr>
            </w:pPr>
          </w:p>
        </w:tc>
        <w:tc>
          <w:tcPr>
            <w:tcW w:w="2268" w:type="dxa"/>
            <w:vMerge/>
          </w:tcPr>
          <w:p w14:paraId="4DAFA698" w14:textId="77777777" w:rsidR="00684D3A" w:rsidRPr="00116D1D" w:rsidRDefault="00684D3A" w:rsidP="00684D3A">
            <w:pPr>
              <w:spacing w:after="120" w:line="234" w:lineRule="atLeast"/>
              <w:jc w:val="both"/>
              <w:rPr>
                <w:b/>
                <w:sz w:val="26"/>
                <w:szCs w:val="26"/>
              </w:rPr>
            </w:pPr>
          </w:p>
        </w:tc>
        <w:tc>
          <w:tcPr>
            <w:tcW w:w="4574" w:type="dxa"/>
          </w:tcPr>
          <w:p w14:paraId="66970084"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49FBBCFE" w14:textId="77777777" w:rsidR="00684D3A" w:rsidRPr="00116D1D" w:rsidRDefault="00684D3A" w:rsidP="00684D3A">
            <w:pPr>
              <w:spacing w:before="120" w:after="120"/>
              <w:jc w:val="both"/>
              <w:rPr>
                <w:sz w:val="26"/>
                <w:szCs w:val="26"/>
              </w:rPr>
            </w:pPr>
            <w:r w:rsidRPr="00116D1D">
              <w:rPr>
                <w:rFonts w:ascii="TimesNewRomanPSMT" w:hAnsi="TimesNewRomanPSMT"/>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236" w:type="dxa"/>
            <w:vAlign w:val="center"/>
          </w:tcPr>
          <w:p w14:paraId="598E2B79" w14:textId="77777777" w:rsidR="00684D3A" w:rsidRPr="00116D1D" w:rsidRDefault="00684D3A" w:rsidP="00684D3A">
            <w:pPr>
              <w:spacing w:after="120" w:line="234" w:lineRule="atLeast"/>
              <w:jc w:val="center"/>
              <w:rPr>
                <w:bCs/>
                <w:i/>
                <w:sz w:val="26"/>
                <w:szCs w:val="26"/>
              </w:rPr>
            </w:pPr>
          </w:p>
          <w:p w14:paraId="3E269A92"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845" w:type="dxa"/>
            <w:vAlign w:val="center"/>
          </w:tcPr>
          <w:p w14:paraId="6A04B62B" w14:textId="77777777" w:rsidR="00684D3A" w:rsidRPr="00116D1D" w:rsidRDefault="00684D3A" w:rsidP="00684D3A">
            <w:pPr>
              <w:spacing w:after="120" w:line="234" w:lineRule="atLeast"/>
              <w:jc w:val="both"/>
              <w:rPr>
                <w:b/>
                <w:i/>
                <w:sz w:val="26"/>
                <w:szCs w:val="26"/>
              </w:rPr>
            </w:pPr>
          </w:p>
        </w:tc>
      </w:tr>
      <w:tr w:rsidR="000B51ED" w:rsidRPr="00116D1D" w14:paraId="5BF6E3DD" w14:textId="77777777" w:rsidTr="00684D3A">
        <w:tc>
          <w:tcPr>
            <w:tcW w:w="709" w:type="dxa"/>
            <w:vAlign w:val="center"/>
          </w:tcPr>
          <w:p w14:paraId="521CB0FA"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268" w:type="dxa"/>
          </w:tcPr>
          <w:p w14:paraId="31BE3D24"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6A3C4B24"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4574" w:type="dxa"/>
          </w:tcPr>
          <w:p w14:paraId="261BA5B5"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0DB0CD60"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rFonts w:ascii="TimesNewRomanPSMT" w:hAnsi="TimesNewRomanPSMT"/>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52C38D54" w14:textId="77777777" w:rsidR="00684D3A" w:rsidRPr="00116D1D" w:rsidRDefault="00684D3A" w:rsidP="00684D3A">
            <w:pPr>
              <w:spacing w:before="120" w:after="120"/>
              <w:jc w:val="both"/>
              <w:rPr>
                <w:rFonts w:ascii="TimesNewRomanPSMT" w:hAnsi="TimesNewRomanPSMT"/>
                <w:sz w:val="26"/>
                <w:szCs w:val="26"/>
                <w:lang w:val="nl-NL"/>
              </w:rPr>
            </w:pPr>
            <w:r w:rsidRPr="00116D1D">
              <w:rPr>
                <w:iCs/>
                <w:sz w:val="26"/>
                <w:szCs w:val="26"/>
                <w:lang w:val="nl-NL"/>
              </w:rPr>
              <w:t xml:space="preserve">- </w:t>
            </w:r>
            <w:r w:rsidRPr="00116D1D">
              <w:rPr>
                <w:rFonts w:ascii="TimesNewRomanPSMT" w:hAnsi="TimesNewRomanPSMT"/>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3311A4DC"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r w:rsidRPr="00116D1D">
              <w:rPr>
                <w:rFonts w:ascii="TimesNewRomanPSMT" w:hAnsi="TimesNewRomanPSMT"/>
                <w:sz w:val="26"/>
                <w:szCs w:val="26"/>
                <w:lang w:val="nl-NL"/>
              </w:rPr>
              <w:t xml:space="preserve"> (nếu có)</w:t>
            </w:r>
          </w:p>
          <w:p w14:paraId="46EE617D" w14:textId="77777777" w:rsidR="00684D3A" w:rsidRPr="00116D1D" w:rsidRDefault="00684D3A" w:rsidP="00684D3A">
            <w:pPr>
              <w:spacing w:before="120" w:after="120" w:line="340" w:lineRule="exact"/>
              <w:jc w:val="both"/>
              <w:rPr>
                <w:rFonts w:ascii="TimesNewRomanPSMT" w:hAnsi="TimesNewRomanPSMT"/>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w:t>
            </w:r>
            <w:r w:rsidRPr="00116D1D">
              <w:rPr>
                <w:rFonts w:ascii="TimesNewRomanPSMT" w:hAnsi="TimesNewRomanPSMT"/>
                <w:sz w:val="26"/>
                <w:szCs w:val="26"/>
                <w:lang w:val="nl-NL"/>
              </w:rPr>
              <w:t xml:space="preserve"> trường hợp đăng ký nhận kết quả trực tuyến thì thông qua Cổng Dịch vụ công trực tuyến. (nếu có)</w:t>
            </w:r>
          </w:p>
        </w:tc>
        <w:tc>
          <w:tcPr>
            <w:tcW w:w="2236" w:type="dxa"/>
            <w:vAlign w:val="center"/>
          </w:tcPr>
          <w:p w14:paraId="421EE2E2"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35F2D636"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845" w:type="dxa"/>
          </w:tcPr>
          <w:p w14:paraId="4010B4DA" w14:textId="77777777" w:rsidR="00684D3A" w:rsidRPr="00116D1D" w:rsidRDefault="00684D3A" w:rsidP="00684D3A">
            <w:pPr>
              <w:spacing w:after="120" w:line="234" w:lineRule="atLeast"/>
              <w:jc w:val="both"/>
              <w:rPr>
                <w:sz w:val="26"/>
                <w:szCs w:val="26"/>
                <w:lang w:val="vi-VN"/>
              </w:rPr>
            </w:pPr>
          </w:p>
        </w:tc>
      </w:tr>
    </w:tbl>
    <w:p w14:paraId="299078DE" w14:textId="77777777" w:rsidR="00684D3A" w:rsidRPr="00116D1D" w:rsidRDefault="00684D3A" w:rsidP="00311739">
      <w:pPr>
        <w:shd w:val="clear" w:color="auto" w:fill="FFFFFF"/>
        <w:spacing w:before="120" w:after="120"/>
        <w:ind w:firstLine="709"/>
        <w:jc w:val="both"/>
        <w:rPr>
          <w:b/>
          <w:bCs/>
          <w:sz w:val="26"/>
          <w:szCs w:val="26"/>
          <w:lang w:val="nl-NL"/>
        </w:rPr>
      </w:pPr>
      <w:r w:rsidRPr="00116D1D">
        <w:rPr>
          <w:b/>
          <w:bCs/>
          <w:sz w:val="26"/>
          <w:szCs w:val="26"/>
          <w:lang w:val="nl-NL"/>
        </w:rPr>
        <w:t xml:space="preserve">5.2. Thành phần, số lượng hồ sơ </w:t>
      </w:r>
    </w:p>
    <w:p w14:paraId="26799F7D" w14:textId="77777777" w:rsidR="00684D3A" w:rsidRPr="00116D1D" w:rsidRDefault="00684D3A" w:rsidP="00311739">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22E832CA" w14:textId="77777777" w:rsidR="00684D3A" w:rsidRPr="00116D1D" w:rsidRDefault="00684D3A" w:rsidP="00311739">
      <w:pPr>
        <w:spacing w:before="120" w:after="120"/>
        <w:ind w:firstLine="709"/>
        <w:jc w:val="both"/>
        <w:rPr>
          <w:sz w:val="26"/>
          <w:szCs w:val="26"/>
        </w:rPr>
      </w:pPr>
      <w:r w:rsidRPr="00116D1D">
        <w:rPr>
          <w:sz w:val="26"/>
          <w:szCs w:val="26"/>
          <w:lang w:val="pt-BR"/>
        </w:rPr>
        <w:t xml:space="preserve">(1)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40F12196" w14:textId="77777777" w:rsidR="00684D3A" w:rsidRPr="00116D1D" w:rsidRDefault="00684D3A" w:rsidP="00311739">
      <w:pPr>
        <w:spacing w:before="120" w:after="120"/>
        <w:ind w:firstLine="709"/>
        <w:jc w:val="both"/>
        <w:rPr>
          <w:b/>
          <w:sz w:val="26"/>
          <w:szCs w:val="26"/>
          <w:lang w:val="nl-NL"/>
        </w:rPr>
      </w:pPr>
      <w:r w:rsidRPr="00116D1D">
        <w:rPr>
          <w:sz w:val="26"/>
          <w:szCs w:val="26"/>
        </w:rPr>
        <w:t>(2)</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(có kèm theo bản sao Giấy chứng nhận đăng ký doanh nghiệp; bản sao văn bằng, chứng chỉ, giấy chứng nhận của nhân viên chuyên môn). </w:t>
      </w:r>
    </w:p>
    <w:p w14:paraId="7DA245CA" w14:textId="77777777" w:rsidR="00684D3A" w:rsidRPr="00116D1D" w:rsidRDefault="00684D3A" w:rsidP="00311739">
      <w:pPr>
        <w:spacing w:before="120" w:after="120"/>
        <w:ind w:firstLine="709"/>
        <w:rPr>
          <w:spacing w:val="-20"/>
          <w:sz w:val="26"/>
          <w:szCs w:val="26"/>
        </w:rPr>
      </w:pPr>
      <w:r w:rsidRPr="00116D1D">
        <w:rPr>
          <w:b/>
          <w:sz w:val="26"/>
          <w:szCs w:val="26"/>
          <w:lang w:val="vi-VN"/>
        </w:rPr>
        <w:t>b) Số lượng hồ sơ:</w:t>
      </w:r>
      <w:r w:rsidRPr="00116D1D">
        <w:rPr>
          <w:sz w:val="26"/>
          <w:szCs w:val="26"/>
          <w:lang w:val="vi-VN"/>
        </w:rPr>
        <w:t xml:space="preserve"> 01 (một) bộ</w:t>
      </w:r>
      <w:r w:rsidRPr="00116D1D">
        <w:rPr>
          <w:sz w:val="26"/>
          <w:szCs w:val="26"/>
        </w:rPr>
        <w:t>.</w:t>
      </w:r>
    </w:p>
    <w:p w14:paraId="555C4F77" w14:textId="77777777" w:rsidR="00684D3A" w:rsidRPr="00116D1D" w:rsidRDefault="00684D3A" w:rsidP="00311739">
      <w:pPr>
        <w:shd w:val="clear" w:color="auto" w:fill="FFFFFF"/>
        <w:spacing w:before="120" w:after="120" w:line="234" w:lineRule="atLeast"/>
        <w:ind w:firstLine="709"/>
        <w:jc w:val="both"/>
        <w:rPr>
          <w:sz w:val="26"/>
          <w:szCs w:val="26"/>
          <w:lang w:val="vi-VN"/>
        </w:rPr>
      </w:pPr>
      <w:r w:rsidRPr="00116D1D">
        <w:rPr>
          <w:b/>
          <w:bCs/>
          <w:sz w:val="26"/>
          <w:szCs w:val="26"/>
        </w:rPr>
        <w:t>5</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51617673" w14:textId="77777777" w:rsidR="00684D3A" w:rsidRPr="00116D1D" w:rsidRDefault="00684D3A" w:rsidP="00311739">
      <w:pPr>
        <w:shd w:val="clear" w:color="auto" w:fill="FFFFFF"/>
        <w:spacing w:before="120" w:after="120" w:line="234" w:lineRule="atLeast"/>
        <w:ind w:firstLine="709"/>
        <w:jc w:val="both"/>
        <w:rPr>
          <w:sz w:val="26"/>
          <w:szCs w:val="26"/>
          <w:lang w:val="vi-VN"/>
        </w:rPr>
      </w:pPr>
      <w:r w:rsidRPr="00116D1D">
        <w:rPr>
          <w:b/>
          <w:bCs/>
          <w:sz w:val="26"/>
          <w:szCs w:val="26"/>
        </w:rPr>
        <w:t>5</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2309FB09" w14:textId="77777777" w:rsidR="00684D3A" w:rsidRPr="00116D1D" w:rsidRDefault="00684D3A" w:rsidP="00311739">
      <w:pPr>
        <w:autoSpaceDE w:val="0"/>
        <w:autoSpaceDN w:val="0"/>
        <w:adjustRightInd w:val="0"/>
        <w:spacing w:before="120" w:after="120"/>
        <w:ind w:firstLine="709"/>
        <w:rPr>
          <w:sz w:val="26"/>
          <w:szCs w:val="26"/>
          <w:lang w:val="vi-VN"/>
        </w:rPr>
      </w:pPr>
      <w:r w:rsidRPr="00116D1D">
        <w:rPr>
          <w:b/>
          <w:bCs/>
          <w:sz w:val="26"/>
          <w:szCs w:val="26"/>
        </w:rPr>
        <w:t>5</w:t>
      </w:r>
      <w:r w:rsidRPr="00116D1D">
        <w:rPr>
          <w:b/>
          <w:bCs/>
          <w:sz w:val="26"/>
          <w:szCs w:val="26"/>
          <w:lang w:val="vi-VN"/>
        </w:rPr>
        <w:t xml:space="preserve">.5. Kết quả thực hiện thủ tục hành chính: </w:t>
      </w:r>
      <w:r w:rsidRPr="00116D1D">
        <w:rPr>
          <w:bCs/>
          <w:sz w:val="26"/>
          <w:szCs w:val="26"/>
          <w:lang w:val="vi-VN"/>
        </w:rPr>
        <w:t>Giấy chứng nhận</w:t>
      </w:r>
    </w:p>
    <w:p w14:paraId="50F05944" w14:textId="77777777" w:rsidR="00684D3A" w:rsidRPr="00116D1D" w:rsidRDefault="00684D3A" w:rsidP="00311739">
      <w:pPr>
        <w:spacing w:before="120" w:after="120"/>
        <w:ind w:firstLine="709"/>
        <w:jc w:val="both"/>
        <w:rPr>
          <w:sz w:val="26"/>
          <w:szCs w:val="26"/>
        </w:rPr>
      </w:pPr>
      <w:r w:rsidRPr="00116D1D">
        <w:rPr>
          <w:b/>
          <w:bCs/>
          <w:sz w:val="26"/>
          <w:szCs w:val="26"/>
        </w:rPr>
        <w:t>5</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5004839D" w14:textId="0ED86AB7" w:rsidR="002C4902" w:rsidRPr="00116D1D" w:rsidRDefault="002C4902" w:rsidP="00311739">
      <w:pPr>
        <w:spacing w:before="120" w:after="120"/>
        <w:ind w:firstLine="709"/>
        <w:jc w:val="both"/>
        <w:rPr>
          <w:sz w:val="26"/>
          <w:szCs w:val="26"/>
        </w:rPr>
      </w:pPr>
      <w:r w:rsidRPr="00116D1D">
        <w:rPr>
          <w:sz w:val="26"/>
          <w:szCs w:val="26"/>
        </w:rPr>
        <w:t>(Mức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Nghị quyết 39/2023/NQ-HĐND ngày 18/07/2023, được áp dụng đến hết ngày 31/12/2025).</w:t>
      </w:r>
    </w:p>
    <w:p w14:paraId="2F9D6D1B" w14:textId="22C5050A" w:rsidR="00684D3A" w:rsidRPr="00116D1D" w:rsidRDefault="00684D3A" w:rsidP="00311739">
      <w:pPr>
        <w:spacing w:before="120" w:after="120"/>
        <w:ind w:firstLine="709"/>
        <w:jc w:val="both"/>
        <w:rPr>
          <w:b/>
          <w:bCs/>
          <w:sz w:val="26"/>
          <w:szCs w:val="26"/>
        </w:rPr>
      </w:pPr>
      <w:r w:rsidRPr="00116D1D">
        <w:rPr>
          <w:b/>
          <w:sz w:val="26"/>
          <w:szCs w:val="26"/>
        </w:rPr>
        <w:t>5</w:t>
      </w:r>
      <w:r w:rsidRPr="00116D1D">
        <w:rPr>
          <w:b/>
          <w:sz w:val="26"/>
          <w:szCs w:val="26"/>
          <w:lang w:val="vi-VN"/>
        </w:rPr>
        <w:t>.7. Tên mẫu đơn, mẫu tờ khai:</w:t>
      </w:r>
      <w:r w:rsidRPr="00116D1D">
        <w:rPr>
          <w:bCs/>
          <w:i/>
          <w:sz w:val="26"/>
          <w:szCs w:val="26"/>
          <w:lang w:val="vi-VN"/>
        </w:rPr>
        <w:t xml:space="preserve"> </w:t>
      </w:r>
      <w:r w:rsidRPr="00116D1D">
        <w:rPr>
          <w:bCs/>
          <w:sz w:val="26"/>
          <w:szCs w:val="26"/>
          <w:lang w:val="vi-VN"/>
        </w:rPr>
        <w:t>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456F71C3" w14:textId="77777777" w:rsidR="00684D3A" w:rsidRPr="00116D1D" w:rsidRDefault="00684D3A" w:rsidP="00311739">
      <w:pPr>
        <w:shd w:val="clear" w:color="auto" w:fill="FFFFFF"/>
        <w:spacing w:before="120" w:after="120" w:line="234" w:lineRule="atLeast"/>
        <w:ind w:firstLine="709"/>
        <w:jc w:val="both"/>
        <w:rPr>
          <w:b/>
          <w:bCs/>
          <w:sz w:val="26"/>
          <w:szCs w:val="26"/>
          <w:lang w:val="hr-HR"/>
        </w:rPr>
      </w:pPr>
      <w:r w:rsidRPr="00116D1D">
        <w:rPr>
          <w:b/>
          <w:bCs/>
          <w:sz w:val="26"/>
          <w:szCs w:val="26"/>
          <w:lang w:val="hr-HR"/>
        </w:rPr>
        <w:t>5.8. Yêu cầu, điều kiện thực hiện thủ tục hành chính</w:t>
      </w:r>
    </w:p>
    <w:p w14:paraId="5F6C0E38" w14:textId="77777777" w:rsidR="00684D3A" w:rsidRPr="00116D1D" w:rsidRDefault="00684D3A" w:rsidP="00311739">
      <w:pPr>
        <w:shd w:val="clear" w:color="auto" w:fill="FFFFFF"/>
        <w:spacing w:before="120" w:after="120"/>
        <w:ind w:firstLine="709"/>
        <w:jc w:val="both"/>
        <w:rPr>
          <w:b/>
          <w:sz w:val="26"/>
          <w:szCs w:val="26"/>
          <w:lang w:val="hr-HR" w:eastAsia="en-GB"/>
        </w:rPr>
      </w:pPr>
      <w:r w:rsidRPr="00116D1D">
        <w:rPr>
          <w:b/>
          <w:bCs/>
          <w:sz w:val="26"/>
          <w:szCs w:val="26"/>
          <w:lang w:val="hr-HR" w:eastAsia="en-GB"/>
        </w:rPr>
        <w:t>(1)</w:t>
      </w:r>
      <w:r w:rsidRPr="00116D1D">
        <w:rPr>
          <w:b/>
          <w:bCs/>
          <w:sz w:val="26"/>
          <w:szCs w:val="26"/>
          <w:lang w:val="vi-VN" w:eastAsia="en-GB"/>
        </w:rPr>
        <w:t xml:space="preserve"> Cơ sở vật chất</w:t>
      </w:r>
      <w:r w:rsidRPr="00116D1D">
        <w:rPr>
          <w:b/>
          <w:bCs/>
          <w:sz w:val="26"/>
          <w:szCs w:val="26"/>
          <w:lang w:val="hr-HR" w:eastAsia="en-GB"/>
        </w:rPr>
        <w:t xml:space="preserve"> </w:t>
      </w:r>
    </w:p>
    <w:p w14:paraId="4F6A6604" w14:textId="77777777" w:rsidR="00684D3A" w:rsidRPr="00116D1D" w:rsidRDefault="00684D3A" w:rsidP="00311739">
      <w:pPr>
        <w:shd w:val="clear" w:color="auto" w:fill="FFFFFF"/>
        <w:spacing w:before="120" w:after="120"/>
        <w:ind w:firstLine="709"/>
        <w:jc w:val="both"/>
        <w:rPr>
          <w:sz w:val="26"/>
          <w:szCs w:val="26"/>
          <w:lang w:val="hr-HR" w:eastAsia="en-GB"/>
        </w:rPr>
      </w:pPr>
      <w:r w:rsidRPr="00116D1D">
        <w:rPr>
          <w:sz w:val="26"/>
          <w:szCs w:val="26"/>
          <w:lang w:val="hr-HR" w:eastAsia="en-GB"/>
        </w:rPr>
        <w:t>a)</w:t>
      </w:r>
      <w:r w:rsidRPr="00116D1D">
        <w:rPr>
          <w:sz w:val="26"/>
          <w:szCs w:val="26"/>
          <w:lang w:val="vi-VN" w:eastAsia="en-GB"/>
        </w:rPr>
        <w:t xml:space="preserve"> Sàn tập bằng phẳng, không trơn trượt.</w:t>
      </w:r>
    </w:p>
    <w:p w14:paraId="3FD881F8" w14:textId="77777777" w:rsidR="00684D3A" w:rsidRPr="00116D1D" w:rsidRDefault="00684D3A" w:rsidP="00311739">
      <w:pPr>
        <w:shd w:val="clear" w:color="auto" w:fill="FFFFFF"/>
        <w:spacing w:before="120" w:after="120"/>
        <w:ind w:firstLine="709"/>
        <w:jc w:val="both"/>
        <w:rPr>
          <w:sz w:val="26"/>
          <w:szCs w:val="26"/>
          <w:lang w:val="hr-HR" w:eastAsia="en-GB"/>
        </w:rPr>
      </w:pPr>
      <w:r w:rsidRPr="00116D1D">
        <w:rPr>
          <w:sz w:val="26"/>
          <w:szCs w:val="26"/>
          <w:lang w:val="hr-HR" w:eastAsia="en-GB"/>
        </w:rPr>
        <w:t>b)</w:t>
      </w:r>
      <w:r w:rsidRPr="00116D1D">
        <w:rPr>
          <w:sz w:val="26"/>
          <w:szCs w:val="26"/>
          <w:lang w:val="vi-VN" w:eastAsia="en-GB"/>
        </w:rPr>
        <w:t xml:space="preserve"> Khoảng cách từ sàn tập đến trần nhà không thấp hơn 2,7m.</w:t>
      </w:r>
    </w:p>
    <w:p w14:paraId="6FFECAC0" w14:textId="77777777" w:rsidR="00684D3A" w:rsidRPr="00116D1D" w:rsidRDefault="00684D3A" w:rsidP="00311739">
      <w:pPr>
        <w:shd w:val="clear" w:color="auto" w:fill="FFFFFF"/>
        <w:spacing w:before="120" w:after="120"/>
        <w:ind w:firstLine="709"/>
        <w:jc w:val="both"/>
        <w:rPr>
          <w:sz w:val="26"/>
          <w:szCs w:val="26"/>
          <w:lang w:val="hr-HR" w:eastAsia="en-GB"/>
        </w:rPr>
      </w:pPr>
      <w:r w:rsidRPr="00116D1D">
        <w:rPr>
          <w:sz w:val="26"/>
          <w:szCs w:val="26"/>
          <w:lang w:val="hr-HR" w:eastAsia="en-GB"/>
        </w:rPr>
        <w:t>c)</w:t>
      </w:r>
      <w:r w:rsidRPr="00116D1D">
        <w:rPr>
          <w:sz w:val="26"/>
          <w:szCs w:val="26"/>
          <w:lang w:val="vi-VN" w:eastAsia="en-GB"/>
        </w:rPr>
        <w:t xml:space="preserve"> Không gian tập luyện t</w:t>
      </w:r>
      <w:r w:rsidRPr="00116D1D">
        <w:rPr>
          <w:sz w:val="26"/>
          <w:szCs w:val="26"/>
          <w:shd w:val="clear" w:color="auto" w:fill="FFFFFF"/>
          <w:lang w:val="vi-VN" w:eastAsia="en-GB"/>
        </w:rPr>
        <w:t>hoán</w:t>
      </w:r>
      <w:r w:rsidRPr="00116D1D">
        <w:rPr>
          <w:sz w:val="26"/>
          <w:szCs w:val="26"/>
          <w:lang w:val="vi-VN" w:eastAsia="en-GB"/>
        </w:rPr>
        <w:t>g mát, ánh sáng từ 150 lux trở lên.</w:t>
      </w:r>
    </w:p>
    <w:p w14:paraId="1CB528C7" w14:textId="77777777" w:rsidR="00684D3A" w:rsidRPr="00116D1D" w:rsidRDefault="00684D3A" w:rsidP="00311739">
      <w:pPr>
        <w:shd w:val="clear" w:color="auto" w:fill="FFFFFF"/>
        <w:spacing w:before="120" w:after="120"/>
        <w:ind w:firstLine="709"/>
        <w:jc w:val="both"/>
        <w:rPr>
          <w:sz w:val="26"/>
          <w:szCs w:val="26"/>
          <w:lang w:val="hr-HR" w:eastAsia="en-GB"/>
        </w:rPr>
      </w:pPr>
      <w:r w:rsidRPr="00116D1D">
        <w:rPr>
          <w:sz w:val="26"/>
          <w:szCs w:val="26"/>
          <w:lang w:val="hr-HR" w:eastAsia="en-GB"/>
        </w:rPr>
        <w:t>d)</w:t>
      </w:r>
      <w:r w:rsidRPr="00116D1D">
        <w:rPr>
          <w:sz w:val="26"/>
          <w:szCs w:val="26"/>
          <w:lang w:val="vi-VN" w:eastAsia="en-GB"/>
        </w:rPr>
        <w:t xml:space="preserve"> Có khu vực vệ sinh, thay đồ, nơi để đồ dùng cá nhân cho người tập, có tủ thuốc và dụng cụ sơ cấp cứu ban đầu.</w:t>
      </w:r>
    </w:p>
    <w:p w14:paraId="6CEA2C0A" w14:textId="77777777" w:rsidR="00684D3A" w:rsidRPr="00116D1D" w:rsidRDefault="00684D3A" w:rsidP="00311739">
      <w:pPr>
        <w:shd w:val="clear" w:color="auto" w:fill="FFFFFF"/>
        <w:spacing w:before="120" w:after="120"/>
        <w:ind w:firstLine="709"/>
        <w:jc w:val="both"/>
        <w:rPr>
          <w:sz w:val="26"/>
          <w:szCs w:val="26"/>
          <w:lang w:val="hr-HR" w:eastAsia="en-GB"/>
        </w:rPr>
      </w:pPr>
      <w:r w:rsidRPr="00116D1D">
        <w:rPr>
          <w:sz w:val="26"/>
          <w:szCs w:val="26"/>
          <w:lang w:val="hr-HR" w:eastAsia="en-GB"/>
        </w:rPr>
        <w:t>đ)</w:t>
      </w:r>
      <w:r w:rsidRPr="00116D1D">
        <w:rPr>
          <w:sz w:val="26"/>
          <w:szCs w:val="26"/>
          <w:lang w:val="vi-VN" w:eastAsia="en-GB"/>
        </w:rPr>
        <w:t xml:space="preserve"> Có bảng nội quy quy định những nội dung chủ yếu sau: Giờ tập luyện, đối tượng tham gia tập luyện, các đối tượng không được tham gia tập luyện, trang phục khi tham gia tập luyện, biện pháp bảo đảm an toàn khi tập luyện và các quy định khác.</w:t>
      </w:r>
    </w:p>
    <w:p w14:paraId="6EA85BFD" w14:textId="77777777" w:rsidR="00684D3A" w:rsidRPr="00116D1D" w:rsidRDefault="00684D3A" w:rsidP="00311739">
      <w:pPr>
        <w:shd w:val="clear" w:color="auto" w:fill="FFFFFF"/>
        <w:spacing w:before="120" w:after="120"/>
        <w:ind w:firstLine="709"/>
        <w:jc w:val="both"/>
        <w:rPr>
          <w:sz w:val="26"/>
          <w:szCs w:val="26"/>
          <w:lang w:val="hr-HR" w:eastAsia="en-GB"/>
        </w:rPr>
      </w:pPr>
      <w:r w:rsidRPr="00116D1D">
        <w:rPr>
          <w:sz w:val="26"/>
          <w:szCs w:val="26"/>
          <w:lang w:val="hr-HR" w:eastAsia="en-GB"/>
        </w:rPr>
        <w:t>e)</w:t>
      </w:r>
      <w:r w:rsidRPr="00116D1D">
        <w:rPr>
          <w:sz w:val="26"/>
          <w:szCs w:val="26"/>
          <w:lang w:val="vi-VN" w:eastAsia="en-GB"/>
        </w:rPr>
        <w:t xml:space="preserve"> Việc tổ chức tập luyện và thi đấu môn Yoga ở ngoài trời phải tuân thủ quy định tại các </w:t>
      </w:r>
      <w:r w:rsidRPr="00116D1D">
        <w:rPr>
          <w:sz w:val="26"/>
          <w:szCs w:val="26"/>
          <w:lang w:val="hr-HR" w:eastAsia="en-GB"/>
        </w:rPr>
        <w:t>điểm</w:t>
      </w:r>
      <w:r w:rsidRPr="00116D1D">
        <w:rPr>
          <w:sz w:val="26"/>
          <w:szCs w:val="26"/>
          <w:lang w:val="vi-VN" w:eastAsia="en-GB"/>
        </w:rPr>
        <w:t xml:space="preserve"> </w:t>
      </w:r>
      <w:r w:rsidRPr="00116D1D">
        <w:rPr>
          <w:sz w:val="26"/>
          <w:szCs w:val="26"/>
          <w:lang w:val="hr-HR" w:eastAsia="en-GB"/>
        </w:rPr>
        <w:t>a</w:t>
      </w:r>
      <w:r w:rsidRPr="00116D1D">
        <w:rPr>
          <w:sz w:val="26"/>
          <w:szCs w:val="26"/>
          <w:lang w:val="vi-VN" w:eastAsia="en-GB"/>
        </w:rPr>
        <w:t xml:space="preserve">, </w:t>
      </w:r>
      <w:r w:rsidRPr="00116D1D">
        <w:rPr>
          <w:sz w:val="26"/>
          <w:szCs w:val="26"/>
          <w:lang w:val="hr-HR" w:eastAsia="en-GB"/>
        </w:rPr>
        <w:t>c</w:t>
      </w:r>
      <w:r w:rsidRPr="00116D1D">
        <w:rPr>
          <w:sz w:val="26"/>
          <w:szCs w:val="26"/>
          <w:lang w:val="vi-VN" w:eastAsia="en-GB"/>
        </w:rPr>
        <w:t xml:space="preserve">, </w:t>
      </w:r>
      <w:r w:rsidRPr="00116D1D">
        <w:rPr>
          <w:sz w:val="26"/>
          <w:szCs w:val="26"/>
          <w:lang w:val="hr-HR" w:eastAsia="en-GB"/>
        </w:rPr>
        <w:t>d</w:t>
      </w:r>
      <w:r w:rsidRPr="00116D1D">
        <w:rPr>
          <w:sz w:val="26"/>
          <w:szCs w:val="26"/>
          <w:lang w:val="vi-VN" w:eastAsia="en-GB"/>
        </w:rPr>
        <w:t xml:space="preserve">, </w:t>
      </w:r>
      <w:r w:rsidRPr="00116D1D">
        <w:rPr>
          <w:sz w:val="26"/>
          <w:szCs w:val="26"/>
          <w:lang w:val="hr-HR" w:eastAsia="en-GB"/>
        </w:rPr>
        <w:t>đ</w:t>
      </w:r>
      <w:r w:rsidRPr="00116D1D">
        <w:rPr>
          <w:sz w:val="26"/>
          <w:szCs w:val="26"/>
          <w:lang w:val="vi-VN" w:eastAsia="en-GB"/>
        </w:rPr>
        <w:t xml:space="preserve"> </w:t>
      </w:r>
      <w:r w:rsidRPr="00116D1D">
        <w:rPr>
          <w:sz w:val="26"/>
          <w:szCs w:val="26"/>
          <w:lang w:val="hr-HR" w:eastAsia="en-GB"/>
        </w:rPr>
        <w:t>mục</w:t>
      </w:r>
      <w:r w:rsidRPr="00116D1D">
        <w:rPr>
          <w:sz w:val="26"/>
          <w:szCs w:val="26"/>
          <w:lang w:val="vi-VN" w:eastAsia="en-GB"/>
        </w:rPr>
        <w:t xml:space="preserve"> này.</w:t>
      </w:r>
    </w:p>
    <w:p w14:paraId="4BDDE987" w14:textId="77777777" w:rsidR="00684D3A" w:rsidRPr="00116D1D" w:rsidRDefault="00684D3A" w:rsidP="00311739">
      <w:pPr>
        <w:shd w:val="clear" w:color="auto" w:fill="FFFFFF"/>
        <w:spacing w:before="120" w:after="120"/>
        <w:ind w:firstLine="709"/>
        <w:jc w:val="both"/>
        <w:rPr>
          <w:b/>
          <w:sz w:val="26"/>
          <w:szCs w:val="26"/>
          <w:lang w:eastAsia="en-GB"/>
        </w:rPr>
      </w:pPr>
      <w:r w:rsidRPr="00116D1D">
        <w:rPr>
          <w:b/>
          <w:bCs/>
          <w:sz w:val="26"/>
          <w:szCs w:val="26"/>
          <w:lang w:eastAsia="en-GB"/>
        </w:rPr>
        <w:t>(2)</w:t>
      </w:r>
      <w:r w:rsidRPr="00116D1D">
        <w:rPr>
          <w:b/>
          <w:bCs/>
          <w:sz w:val="26"/>
          <w:szCs w:val="26"/>
          <w:lang w:val="vi-VN" w:eastAsia="en-GB"/>
        </w:rPr>
        <w:t xml:space="preserve"> Trang thiết bị</w:t>
      </w:r>
    </w:p>
    <w:p w14:paraId="1B54BA2F" w14:textId="77777777" w:rsidR="00684D3A" w:rsidRPr="00116D1D" w:rsidRDefault="00684D3A" w:rsidP="00311739">
      <w:pPr>
        <w:shd w:val="clear" w:color="auto" w:fill="FFFFFF"/>
        <w:spacing w:before="120" w:after="120"/>
        <w:ind w:firstLine="709"/>
        <w:jc w:val="both"/>
        <w:rPr>
          <w:sz w:val="26"/>
          <w:szCs w:val="26"/>
          <w:lang w:eastAsia="en-GB"/>
        </w:rPr>
      </w:pPr>
      <w:r w:rsidRPr="00116D1D">
        <w:rPr>
          <w:sz w:val="26"/>
          <w:szCs w:val="26"/>
          <w:lang w:eastAsia="en-GB"/>
        </w:rPr>
        <w:t>a)</w:t>
      </w:r>
      <w:r w:rsidRPr="00116D1D">
        <w:rPr>
          <w:sz w:val="26"/>
          <w:szCs w:val="26"/>
          <w:lang w:val="vi-VN" w:eastAsia="en-GB"/>
        </w:rPr>
        <w:t xml:space="preserve"> Trang thiết bị tập luyện:</w:t>
      </w:r>
    </w:p>
    <w:p w14:paraId="1C776442" w14:textId="77777777" w:rsidR="00684D3A" w:rsidRPr="00116D1D" w:rsidRDefault="00684D3A" w:rsidP="00311739">
      <w:pPr>
        <w:shd w:val="clear" w:color="auto" w:fill="FFFFFF"/>
        <w:spacing w:before="120" w:after="120"/>
        <w:ind w:firstLine="709"/>
        <w:jc w:val="both"/>
        <w:rPr>
          <w:sz w:val="26"/>
          <w:szCs w:val="26"/>
          <w:lang w:eastAsia="en-GB"/>
        </w:rPr>
      </w:pPr>
      <w:r w:rsidRPr="00116D1D">
        <w:rPr>
          <w:sz w:val="26"/>
          <w:szCs w:val="26"/>
          <w:lang w:eastAsia="en-GB"/>
        </w:rPr>
        <w:t>-</w:t>
      </w:r>
      <w:r w:rsidRPr="00116D1D">
        <w:rPr>
          <w:sz w:val="26"/>
          <w:szCs w:val="26"/>
          <w:lang w:val="vi-VN" w:eastAsia="en-GB"/>
        </w:rPr>
        <w:t xml:space="preserve"> Đảm bảo mỗi người tập có 01 thảm tập cá nhân hoặc thảm lớn trên sàn;</w:t>
      </w:r>
    </w:p>
    <w:p w14:paraId="2B4E00E2" w14:textId="77777777" w:rsidR="00684D3A" w:rsidRPr="00116D1D" w:rsidRDefault="00684D3A" w:rsidP="00311739">
      <w:pPr>
        <w:shd w:val="clear" w:color="auto" w:fill="FFFFFF"/>
        <w:spacing w:before="120" w:after="120"/>
        <w:ind w:firstLine="709"/>
        <w:jc w:val="both"/>
        <w:rPr>
          <w:sz w:val="26"/>
          <w:szCs w:val="26"/>
          <w:lang w:val="vi-VN" w:eastAsia="en-GB"/>
        </w:rPr>
      </w:pPr>
      <w:r w:rsidRPr="00116D1D">
        <w:rPr>
          <w:sz w:val="26"/>
          <w:szCs w:val="26"/>
          <w:lang w:eastAsia="en-GB"/>
        </w:rPr>
        <w:t>-</w:t>
      </w:r>
      <w:r w:rsidRPr="00116D1D">
        <w:rPr>
          <w:sz w:val="26"/>
          <w:szCs w:val="26"/>
          <w:lang w:val="vi-VN" w:eastAsia="en-GB"/>
        </w:rPr>
        <w:t xml:space="preserve"> Đối với động tác Yoga bay (Yoga fly): Võng lụa (dây) chịu được ít nhất 300 kg trọng lực, được lắp đặt trên một hệ thống treo có khả năng đảm bảo an toàn cho người tập luyện. Chiều dài của dây có thể điều chỉnh để vừa với tư thế người tập;</w:t>
      </w:r>
    </w:p>
    <w:p w14:paraId="6A84ADD3" w14:textId="77777777" w:rsidR="00684D3A" w:rsidRPr="00116D1D" w:rsidRDefault="00684D3A" w:rsidP="00311739">
      <w:pPr>
        <w:shd w:val="clear" w:color="auto" w:fill="FFFFFF"/>
        <w:spacing w:before="120" w:after="120"/>
        <w:ind w:firstLine="709"/>
        <w:jc w:val="both"/>
        <w:rPr>
          <w:sz w:val="26"/>
          <w:szCs w:val="26"/>
          <w:lang w:val="vi-VN" w:eastAsia="en-GB"/>
        </w:rPr>
      </w:pPr>
      <w:r w:rsidRPr="00116D1D">
        <w:rPr>
          <w:sz w:val="26"/>
          <w:szCs w:val="26"/>
          <w:lang w:val="vi-VN" w:eastAsia="en-GB"/>
        </w:rPr>
        <w:t>- Các dụng cụ hỗ trợ tập luyện môn Yoga phải đảm bảo an toàn, không gây nguy hiểm cho người tập.</w:t>
      </w:r>
    </w:p>
    <w:p w14:paraId="7F0D5BAE" w14:textId="77777777" w:rsidR="00684D3A" w:rsidRPr="00116D1D" w:rsidRDefault="00684D3A" w:rsidP="00311739">
      <w:pPr>
        <w:shd w:val="clear" w:color="auto" w:fill="FFFFFF"/>
        <w:spacing w:before="120" w:after="120"/>
        <w:ind w:firstLine="709"/>
        <w:jc w:val="both"/>
        <w:rPr>
          <w:sz w:val="26"/>
          <w:szCs w:val="26"/>
          <w:lang w:eastAsia="en-GB"/>
        </w:rPr>
      </w:pPr>
      <w:r w:rsidRPr="00116D1D">
        <w:rPr>
          <w:sz w:val="26"/>
          <w:szCs w:val="26"/>
          <w:lang w:eastAsia="en-GB"/>
        </w:rPr>
        <w:t>b)</w:t>
      </w:r>
      <w:r w:rsidRPr="00116D1D">
        <w:rPr>
          <w:sz w:val="26"/>
          <w:szCs w:val="26"/>
          <w:lang w:val="vi-VN" w:eastAsia="en-GB"/>
        </w:rPr>
        <w:t xml:space="preserve"> Trang thiết bị thi đấu:</w:t>
      </w:r>
    </w:p>
    <w:p w14:paraId="3E830EDB" w14:textId="77777777" w:rsidR="00684D3A" w:rsidRPr="00116D1D" w:rsidRDefault="00684D3A" w:rsidP="00311739">
      <w:pPr>
        <w:shd w:val="clear" w:color="auto" w:fill="FFFFFF"/>
        <w:spacing w:before="120" w:after="120"/>
        <w:ind w:firstLine="709"/>
        <w:jc w:val="both"/>
        <w:rPr>
          <w:sz w:val="26"/>
          <w:szCs w:val="26"/>
          <w:lang w:eastAsia="en-GB"/>
        </w:rPr>
      </w:pPr>
      <w:r w:rsidRPr="00116D1D">
        <w:rPr>
          <w:sz w:val="26"/>
          <w:szCs w:val="26"/>
          <w:lang w:eastAsia="en-GB"/>
        </w:rPr>
        <w:t>-</w:t>
      </w:r>
      <w:r w:rsidRPr="00116D1D">
        <w:rPr>
          <w:sz w:val="26"/>
          <w:szCs w:val="26"/>
          <w:lang w:val="vi-VN" w:eastAsia="en-GB"/>
        </w:rPr>
        <w:t xml:space="preserve"> Đảm bảo mỗi người có 01 thảm cá nhân hoặc thảm lớn trên sàn;</w:t>
      </w:r>
    </w:p>
    <w:p w14:paraId="44DDD015" w14:textId="77777777" w:rsidR="00684D3A" w:rsidRPr="00116D1D" w:rsidRDefault="00684D3A" w:rsidP="00311739">
      <w:pPr>
        <w:shd w:val="clear" w:color="auto" w:fill="FFFFFF"/>
        <w:spacing w:before="120" w:after="120"/>
        <w:ind w:firstLine="709"/>
        <w:jc w:val="both"/>
        <w:rPr>
          <w:sz w:val="26"/>
          <w:szCs w:val="26"/>
          <w:lang w:eastAsia="en-GB"/>
        </w:rPr>
      </w:pPr>
      <w:r w:rsidRPr="00116D1D">
        <w:rPr>
          <w:sz w:val="26"/>
          <w:szCs w:val="26"/>
          <w:lang w:eastAsia="en-GB"/>
        </w:rPr>
        <w:t>-</w:t>
      </w:r>
      <w:r w:rsidRPr="00116D1D">
        <w:rPr>
          <w:sz w:val="26"/>
          <w:szCs w:val="26"/>
          <w:lang w:val="vi-VN" w:eastAsia="en-GB"/>
        </w:rPr>
        <w:t xml:space="preserve"> Có thiết bị liên lạc cho các thành viên tổ chức và điều hành giải;</w:t>
      </w:r>
    </w:p>
    <w:p w14:paraId="0C849E62" w14:textId="77777777" w:rsidR="00684D3A" w:rsidRPr="00116D1D" w:rsidRDefault="00684D3A" w:rsidP="00311739">
      <w:pPr>
        <w:shd w:val="clear" w:color="auto" w:fill="FFFFFF"/>
        <w:spacing w:before="120" w:after="120"/>
        <w:ind w:firstLine="709"/>
        <w:jc w:val="both"/>
        <w:rPr>
          <w:spacing w:val="-6"/>
          <w:sz w:val="26"/>
          <w:szCs w:val="26"/>
          <w:lang w:eastAsia="en-GB"/>
        </w:rPr>
      </w:pPr>
      <w:r w:rsidRPr="00116D1D">
        <w:rPr>
          <w:spacing w:val="-6"/>
          <w:sz w:val="26"/>
          <w:szCs w:val="26"/>
          <w:lang w:eastAsia="en-GB"/>
        </w:rPr>
        <w:t>-</w:t>
      </w:r>
      <w:r w:rsidRPr="00116D1D">
        <w:rPr>
          <w:spacing w:val="-6"/>
          <w:sz w:val="26"/>
          <w:szCs w:val="26"/>
          <w:lang w:val="vi-VN" w:eastAsia="en-GB"/>
        </w:rPr>
        <w:t xml:space="preserve"> Đồng hồ bấm giờ, bảng báo giờ, bảng </w:t>
      </w:r>
      <w:r w:rsidRPr="00116D1D">
        <w:rPr>
          <w:spacing w:val="-6"/>
          <w:sz w:val="26"/>
          <w:szCs w:val="26"/>
          <w:shd w:val="clear" w:color="auto" w:fill="FFFFFF"/>
          <w:lang w:val="vi-VN" w:eastAsia="en-GB"/>
        </w:rPr>
        <w:t>điểm</w:t>
      </w:r>
      <w:r w:rsidRPr="00116D1D">
        <w:rPr>
          <w:spacing w:val="-6"/>
          <w:sz w:val="26"/>
          <w:szCs w:val="26"/>
          <w:lang w:val="vi-VN" w:eastAsia="en-GB"/>
        </w:rPr>
        <w:t>, loa, vạch giới hạn sân thi đấu.</w:t>
      </w:r>
    </w:p>
    <w:p w14:paraId="56BCC687" w14:textId="77777777" w:rsidR="00684D3A" w:rsidRPr="00116D1D" w:rsidRDefault="00684D3A" w:rsidP="00311739">
      <w:pPr>
        <w:shd w:val="clear" w:color="auto" w:fill="FFFFFF"/>
        <w:spacing w:before="120" w:after="120"/>
        <w:ind w:firstLine="709"/>
        <w:jc w:val="both"/>
        <w:rPr>
          <w:b/>
          <w:spacing w:val="-6"/>
          <w:sz w:val="26"/>
          <w:szCs w:val="26"/>
          <w:lang w:eastAsia="en-GB"/>
        </w:rPr>
      </w:pPr>
      <w:r w:rsidRPr="00116D1D">
        <w:rPr>
          <w:b/>
          <w:sz w:val="26"/>
          <w:szCs w:val="26"/>
        </w:rPr>
        <w:t xml:space="preserve">(3) </w:t>
      </w:r>
      <w:r w:rsidRPr="00116D1D">
        <w:rPr>
          <w:b/>
          <w:bCs/>
          <w:sz w:val="26"/>
          <w:szCs w:val="26"/>
          <w:lang w:val="vi-VN" w:eastAsia="en-GB"/>
        </w:rPr>
        <w:t>Mật độ hướng dẫn tập luyện</w:t>
      </w:r>
    </w:p>
    <w:p w14:paraId="23191A56" w14:textId="77777777" w:rsidR="00684D3A" w:rsidRPr="00116D1D" w:rsidRDefault="00684D3A" w:rsidP="00311739">
      <w:pPr>
        <w:shd w:val="clear" w:color="auto" w:fill="FFFFFF"/>
        <w:spacing w:before="120" w:after="120"/>
        <w:ind w:firstLine="709"/>
        <w:jc w:val="both"/>
        <w:rPr>
          <w:sz w:val="26"/>
          <w:szCs w:val="26"/>
          <w:lang w:eastAsia="en-GB"/>
        </w:rPr>
      </w:pPr>
      <w:r w:rsidRPr="00116D1D">
        <w:rPr>
          <w:sz w:val="26"/>
          <w:szCs w:val="26"/>
          <w:lang w:eastAsia="en-GB"/>
        </w:rPr>
        <w:t>a)</w:t>
      </w:r>
      <w:r w:rsidRPr="00116D1D">
        <w:rPr>
          <w:sz w:val="26"/>
          <w:szCs w:val="26"/>
          <w:lang w:val="vi-VN" w:eastAsia="en-GB"/>
        </w:rPr>
        <w:t xml:space="preserve"> Mật độ tập luyện trên sàn bảo đảm tối thiểu 2,5m</w:t>
      </w:r>
      <w:r w:rsidRPr="00116D1D">
        <w:rPr>
          <w:sz w:val="26"/>
          <w:szCs w:val="26"/>
          <w:vertAlign w:val="superscript"/>
          <w:lang w:val="vi-VN" w:eastAsia="en-GB"/>
        </w:rPr>
        <w:t>2</w:t>
      </w:r>
      <w:r w:rsidRPr="00116D1D">
        <w:rPr>
          <w:sz w:val="26"/>
          <w:szCs w:val="26"/>
          <w:lang w:val="vi-VN" w:eastAsia="en-GB"/>
        </w:rPr>
        <w:t>/01 người.</w:t>
      </w:r>
    </w:p>
    <w:p w14:paraId="1514214C" w14:textId="77777777" w:rsidR="00684D3A" w:rsidRPr="00116D1D" w:rsidRDefault="00684D3A" w:rsidP="00311739">
      <w:pPr>
        <w:shd w:val="clear" w:color="auto" w:fill="FFFFFF"/>
        <w:spacing w:before="120" w:after="120"/>
        <w:ind w:firstLine="709"/>
        <w:jc w:val="both"/>
        <w:rPr>
          <w:sz w:val="26"/>
          <w:szCs w:val="26"/>
          <w:lang w:eastAsia="en-GB"/>
        </w:rPr>
      </w:pPr>
      <w:r w:rsidRPr="00116D1D">
        <w:rPr>
          <w:sz w:val="26"/>
          <w:szCs w:val="26"/>
          <w:lang w:eastAsia="en-GB"/>
        </w:rPr>
        <w:t>b)</w:t>
      </w:r>
      <w:r w:rsidRPr="00116D1D">
        <w:rPr>
          <w:sz w:val="26"/>
          <w:szCs w:val="26"/>
          <w:lang w:val="vi-VN" w:eastAsia="en-GB"/>
        </w:rPr>
        <w:t xml:space="preserve"> Mỗi người hướng dẫn tập luyện không quá 30 người trong một giờ học.</w:t>
      </w:r>
    </w:p>
    <w:p w14:paraId="404E2219" w14:textId="77777777" w:rsidR="00684D3A" w:rsidRPr="00116D1D" w:rsidRDefault="00684D3A" w:rsidP="00311739">
      <w:pPr>
        <w:shd w:val="clear" w:color="auto" w:fill="FFFFFF"/>
        <w:spacing w:before="120" w:after="120"/>
        <w:ind w:firstLine="709"/>
        <w:jc w:val="both"/>
        <w:rPr>
          <w:sz w:val="26"/>
          <w:szCs w:val="26"/>
        </w:rPr>
      </w:pPr>
      <w:r w:rsidRPr="00116D1D">
        <w:rPr>
          <w:b/>
          <w:sz w:val="26"/>
          <w:szCs w:val="26"/>
        </w:rPr>
        <w:t>(4) Nhân viên chuyên môn:</w:t>
      </w:r>
      <w:r w:rsidRPr="00116D1D">
        <w:rPr>
          <w:sz w:val="26"/>
          <w:szCs w:val="26"/>
        </w:rPr>
        <w:t xml:space="preserve"> Có đội ngũ cán bộ, nhân viên chuyên môn phù hợp với nội dung hoạt động.</w:t>
      </w:r>
    </w:p>
    <w:p w14:paraId="107EE97C" w14:textId="77777777" w:rsidR="00684D3A" w:rsidRPr="00116D1D" w:rsidRDefault="00684D3A" w:rsidP="00311739">
      <w:pPr>
        <w:shd w:val="clear" w:color="auto" w:fill="FFFFFF"/>
        <w:spacing w:before="120" w:after="120"/>
        <w:ind w:firstLine="709"/>
        <w:jc w:val="both"/>
        <w:rPr>
          <w:i/>
          <w:sz w:val="26"/>
          <w:szCs w:val="26"/>
        </w:rPr>
      </w:pPr>
      <w:r w:rsidRPr="00116D1D">
        <w:rPr>
          <w:i/>
          <w:sz w:val="26"/>
          <w:szCs w:val="26"/>
        </w:rPr>
        <w:t xml:space="preserve">Điều kiện riêng kinh doanh đối với doanh nghiệp hoạt động thể thao bắt buộc có người hướng dẫn tập luyện: </w:t>
      </w:r>
    </w:p>
    <w:p w14:paraId="6FCFE9B3"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(1) Hộ kinh doanh và các tổ chức khác muốn kinh doanh hoạt động thể thao bắt buộc có người hướng dẫn tập luyện phải đăng ký thành lập doanh nghiệp.</w:t>
      </w:r>
    </w:p>
    <w:p w14:paraId="164565F3"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(2) Doanh nghiệp k</w:t>
      </w:r>
      <w:r w:rsidRPr="00116D1D">
        <w:rPr>
          <w:sz w:val="26"/>
          <w:szCs w:val="26"/>
          <w:lang w:val="vi-VN"/>
        </w:rPr>
        <w:t>inh doanh hoạt động thể thao</w:t>
      </w:r>
      <w:r w:rsidRPr="00116D1D">
        <w:rPr>
          <w:sz w:val="26"/>
          <w:szCs w:val="26"/>
        </w:rPr>
        <w:t xml:space="preserve"> nếu có cung cấp dịch vụ hướng dẫn tập luyện thể thao hoặc kinh doanh hoạt động thể thao thuộc </w:t>
      </w:r>
      <w:r w:rsidRPr="00116D1D">
        <w:rPr>
          <w:sz w:val="26"/>
          <w:szCs w:val="26"/>
          <w:lang w:val="vi-VN"/>
        </w:rPr>
        <w:t>Danh mục hoạt động thể thao bắt buộc có hướng dẫn tập luyện</w:t>
      </w:r>
      <w:r w:rsidRPr="00116D1D">
        <w:rPr>
          <w:sz w:val="26"/>
          <w:szCs w:val="26"/>
        </w:rPr>
        <w:t xml:space="preserve"> </w:t>
      </w:r>
      <w:r w:rsidRPr="00116D1D">
        <w:rPr>
          <w:sz w:val="26"/>
          <w:szCs w:val="26"/>
          <w:lang w:val="vi-VN"/>
        </w:rPr>
        <w:t>do Bộ trưởng Bộ Văn hóa, Thể thao và Du lịch quy định</w:t>
      </w:r>
      <w:r w:rsidRPr="00116D1D">
        <w:rPr>
          <w:sz w:val="26"/>
          <w:szCs w:val="26"/>
        </w:rPr>
        <w:t xml:space="preserve"> phảo đáp ứng các điều kiện sau đây:</w:t>
      </w:r>
    </w:p>
    <w:p w14:paraId="7F64E0BB"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 xml:space="preserve">Nhân viên chuyên môn của doanh nghiệp kinh doanh hoạt động thể thao bao gồm: </w:t>
      </w:r>
    </w:p>
    <w:p w14:paraId="5C0E74BF"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31A1A552"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214FFDC7"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14C77D9C"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442A73A2"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 Nhân viên cứu hộ.</w:t>
      </w:r>
    </w:p>
    <w:p w14:paraId="2BA2DCE7"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 Nhân viên y tế.</w:t>
      </w:r>
    </w:p>
    <w:p w14:paraId="22015599" w14:textId="77777777" w:rsidR="00684D3A" w:rsidRPr="00116D1D" w:rsidRDefault="00684D3A" w:rsidP="00311739">
      <w:pPr>
        <w:shd w:val="clear" w:color="auto" w:fill="FFFFFF"/>
        <w:spacing w:before="120" w:after="120"/>
        <w:ind w:firstLine="709"/>
        <w:jc w:val="both"/>
        <w:rPr>
          <w:i/>
          <w:sz w:val="26"/>
          <w:szCs w:val="26"/>
        </w:rPr>
      </w:pPr>
      <w:r w:rsidRPr="00116D1D">
        <w:rPr>
          <w:i/>
          <w:sz w:val="26"/>
          <w:szCs w:val="26"/>
        </w:rPr>
        <w:t>Điều kiện riêng đối với doanh nghiệp kinh doanh hoạt động thể thao mạo hiểm:</w:t>
      </w:r>
    </w:p>
    <w:p w14:paraId="283D9398"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 xml:space="preserve">(1) Hộ kinh doanh và các tổ chức khác muốn kinh doanh hoạt động thể thao mạo hiểm phải đăng ký thành lập doanh nghiệp. </w:t>
      </w:r>
    </w:p>
    <w:p w14:paraId="5D53ECDB"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(2) Doanh nhiệp kinh doanh hoạt động thể thao thuộc Danh mục hoạt động thể thao mạo hiểm do Bộ trưởng Bộ Văn hóa, Thể thao và Du lịch quy định phải đáp ứng các điều kiện sau đây:</w:t>
      </w:r>
    </w:p>
    <w:p w14:paraId="77B28810"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Có nhân viên chuyên môn, bao gồm:</w:t>
      </w:r>
    </w:p>
    <w:p w14:paraId="171ACD58"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rPr>
        <w:tab/>
      </w: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7A44626F"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2C8148BE"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76D063C8"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3390E9CA"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ab/>
        <w:t>- Nhân viên cứu hộ.</w:t>
      </w:r>
    </w:p>
    <w:p w14:paraId="5965C738"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ab/>
        <w:t>- Nhân viên y tế thường trực hoặc văn bản thỏa thuận với cơ sở y tế gần nhất về nhân viên y tế để sơ cứu, cấp cứu người tham gia hoạt động thể thao mạo hiểm trong trường hợp cần thiết.</w:t>
      </w:r>
    </w:p>
    <w:p w14:paraId="30988B35" w14:textId="77777777" w:rsidR="00684D3A" w:rsidRPr="00116D1D" w:rsidRDefault="00684D3A" w:rsidP="00311739">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5.9. Căn cứ pháp lý của thủ tục hành chính </w:t>
      </w:r>
    </w:p>
    <w:p w14:paraId="67213E41" w14:textId="77777777" w:rsidR="00684D3A" w:rsidRPr="00116D1D" w:rsidRDefault="00684D3A" w:rsidP="00311739">
      <w:pPr>
        <w:spacing w:before="120" w:after="120"/>
        <w:ind w:firstLine="709"/>
        <w:rPr>
          <w:sz w:val="26"/>
          <w:szCs w:val="26"/>
          <w:lang w:val="nb-NO"/>
        </w:rPr>
      </w:pPr>
      <w:r w:rsidRPr="00116D1D">
        <w:rPr>
          <w:sz w:val="26"/>
          <w:szCs w:val="26"/>
          <w:lang w:val="nb-NO"/>
        </w:rPr>
        <w:tab/>
        <w:t>- Luật thể dục, thể thao số 77/2006/QH11 ngày 29/11/2006.</w:t>
      </w:r>
    </w:p>
    <w:p w14:paraId="015E20D4" w14:textId="77777777" w:rsidR="00684D3A" w:rsidRPr="00116D1D" w:rsidRDefault="00684D3A" w:rsidP="00311739">
      <w:pPr>
        <w:spacing w:before="120" w:after="120"/>
        <w:ind w:firstLine="709"/>
        <w:jc w:val="both"/>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w:t>
      </w:r>
    </w:p>
    <w:p w14:paraId="131E16FF" w14:textId="77777777" w:rsidR="00684D3A" w:rsidRPr="00116D1D" w:rsidRDefault="00684D3A" w:rsidP="00311739">
      <w:pPr>
        <w:spacing w:before="120" w:after="120"/>
        <w:ind w:firstLine="709"/>
        <w:jc w:val="both"/>
        <w:rPr>
          <w:sz w:val="26"/>
          <w:szCs w:val="26"/>
          <w:lang w:val="nb-NO"/>
        </w:rPr>
      </w:pPr>
      <w:r w:rsidRPr="00116D1D">
        <w:rPr>
          <w:sz w:val="26"/>
          <w:szCs w:val="26"/>
          <w:lang w:val="hr-HR"/>
        </w:rPr>
        <w:t>- Thông tư số 11/2016/TT-BVHTTDL ngày 08/11/2016 của Bộ trưởng Bộ Văn hóa, Thể thao và Du lịch quy định điều kiện chuyên môn tổ chức tập luyện và thi đấu môn Yoga.</w:t>
      </w:r>
      <w:r w:rsidRPr="00116D1D">
        <w:rPr>
          <w:sz w:val="26"/>
          <w:szCs w:val="26"/>
          <w:lang w:val="nb-NO"/>
        </w:rPr>
        <w:t xml:space="preserve"> </w:t>
      </w:r>
    </w:p>
    <w:p w14:paraId="0464EE09" w14:textId="77777777" w:rsidR="00684D3A" w:rsidRPr="00116D1D" w:rsidRDefault="00684D3A" w:rsidP="00311739">
      <w:pPr>
        <w:spacing w:before="120" w:after="120"/>
        <w:ind w:firstLine="709"/>
        <w:jc w:val="both"/>
        <w:rPr>
          <w:sz w:val="26"/>
          <w:szCs w:val="26"/>
          <w:lang w:val="nb-NO"/>
        </w:rPr>
      </w:pPr>
      <w:r w:rsidRPr="00116D1D">
        <w:rPr>
          <w:sz w:val="26"/>
          <w:szCs w:val="26"/>
          <w:lang w:val="nb-NO"/>
        </w:rPr>
        <w:t xml:space="preserve">-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 </w:t>
      </w:r>
    </w:p>
    <w:p w14:paraId="1F829778" w14:textId="2D112885" w:rsidR="002C4902" w:rsidRPr="00116D1D" w:rsidRDefault="002C4902" w:rsidP="00311739">
      <w:pPr>
        <w:spacing w:before="120" w:after="120"/>
        <w:ind w:firstLine="709"/>
        <w:jc w:val="both"/>
        <w:rPr>
          <w:sz w:val="26"/>
          <w:szCs w:val="26"/>
          <w:lang w:val="nb-NO"/>
        </w:rPr>
      </w:pPr>
      <w:r w:rsidRPr="00116D1D">
        <w:rPr>
          <w:sz w:val="26"/>
          <w:szCs w:val="26"/>
          <w:lang w:val="nb-NO"/>
        </w:rPr>
        <w:t>- Nghị quyết 39/2023/NQ-HĐND ngày 18/07/2023 của Hội đồng nhân dân Tỉnh về quy định mức thu phí, lệ phí đối với hoạt động cung cấp dịch vụ công bằng hình thức trực tuyến trên địa bàn tỉnh Đồng Tháp. Mức thu quy định tại Nghị quyết này được áp dụng đến hết ngày 31 tháng 12 năm 2025.</w:t>
      </w:r>
    </w:p>
    <w:p w14:paraId="2F0C937E" w14:textId="77777777" w:rsidR="00684D3A" w:rsidRPr="00116D1D" w:rsidRDefault="00684D3A" w:rsidP="00311739">
      <w:pPr>
        <w:autoSpaceDE w:val="0"/>
        <w:autoSpaceDN w:val="0"/>
        <w:adjustRightInd w:val="0"/>
        <w:spacing w:before="120" w:after="120"/>
        <w:ind w:firstLine="709"/>
        <w:rPr>
          <w:spacing w:val="-4"/>
          <w:sz w:val="26"/>
          <w:szCs w:val="26"/>
        </w:rPr>
      </w:pPr>
      <w:r w:rsidRPr="00116D1D">
        <w:rPr>
          <w:b/>
          <w:sz w:val="26"/>
          <w:szCs w:val="26"/>
          <w:lang w:val="nl-NL"/>
        </w:rPr>
        <w:t>5.10.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04212F5C"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10831E28" w14:textId="77777777" w:rsidR="00684D3A" w:rsidRPr="00116D1D" w:rsidRDefault="00684D3A" w:rsidP="00684D3A">
            <w:pPr>
              <w:spacing w:before="40" w:after="40"/>
              <w:jc w:val="center"/>
              <w:rPr>
                <w:b/>
                <w:bCs/>
                <w:sz w:val="26"/>
                <w:szCs w:val="26"/>
                <w:lang w:val="nl-NL"/>
              </w:rPr>
            </w:pPr>
          </w:p>
          <w:p w14:paraId="1128AA68"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p w14:paraId="601E06A6" w14:textId="77777777" w:rsidR="00684D3A" w:rsidRPr="00116D1D" w:rsidRDefault="00684D3A" w:rsidP="00684D3A">
            <w:pPr>
              <w:spacing w:before="40" w:after="40"/>
              <w:jc w:val="center"/>
              <w:rPr>
                <w:sz w:val="26"/>
                <w:szCs w:val="26"/>
                <w:lang w:val="nl-NL"/>
              </w:rPr>
            </w:pPr>
          </w:p>
        </w:tc>
        <w:tc>
          <w:tcPr>
            <w:tcW w:w="1088" w:type="pct"/>
            <w:tcBorders>
              <w:top w:val="single" w:sz="4" w:space="0" w:color="auto"/>
              <w:left w:val="single" w:sz="4" w:space="0" w:color="auto"/>
              <w:bottom w:val="single" w:sz="4" w:space="0" w:color="auto"/>
              <w:right w:val="single" w:sz="4" w:space="0" w:color="auto"/>
            </w:tcBorders>
            <w:vAlign w:val="center"/>
          </w:tcPr>
          <w:p w14:paraId="7AF1EC99"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2E0EAD75"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3DC188F3"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08228556"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2F61EE76"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5B0603E0"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10CF8E81"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059AB472"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1B093B21" w14:textId="77777777" w:rsidR="00684D3A" w:rsidRPr="00116D1D" w:rsidRDefault="00684D3A" w:rsidP="00684D3A">
            <w:pPr>
              <w:spacing w:before="40" w:after="40"/>
              <w:jc w:val="center"/>
              <w:rPr>
                <w:sz w:val="26"/>
                <w:szCs w:val="26"/>
                <w:lang w:val="nl-NL"/>
              </w:rPr>
            </w:pPr>
          </w:p>
          <w:p w14:paraId="4C2E1FED"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208BB71E" w14:textId="77777777" w:rsidR="00684D3A" w:rsidRPr="00116D1D" w:rsidRDefault="00684D3A" w:rsidP="00684D3A">
            <w:pPr>
              <w:spacing w:before="40" w:after="40"/>
              <w:jc w:val="center"/>
              <w:rPr>
                <w:sz w:val="26"/>
                <w:szCs w:val="26"/>
                <w:lang w:val="nl-NL"/>
              </w:rPr>
            </w:pPr>
          </w:p>
          <w:p w14:paraId="2AFCC295" w14:textId="77777777" w:rsidR="00684D3A" w:rsidRPr="00116D1D" w:rsidRDefault="00684D3A" w:rsidP="00684D3A">
            <w:pPr>
              <w:spacing w:before="40" w:after="40"/>
              <w:jc w:val="center"/>
              <w:rPr>
                <w:sz w:val="26"/>
                <w:szCs w:val="26"/>
                <w:lang w:val="nl-NL"/>
              </w:rPr>
            </w:pPr>
          </w:p>
        </w:tc>
      </w:tr>
      <w:tr w:rsidR="000B51ED" w:rsidRPr="00116D1D" w14:paraId="78E6ED66"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4AF9C4E"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200C47DC"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122D8F80" w14:textId="77777777" w:rsidR="00684D3A" w:rsidRPr="00116D1D" w:rsidRDefault="00684D3A" w:rsidP="00684D3A">
            <w:pPr>
              <w:spacing w:before="40" w:after="40"/>
              <w:rPr>
                <w:sz w:val="26"/>
                <w:szCs w:val="26"/>
                <w:lang w:val="nl-NL"/>
              </w:rPr>
            </w:pPr>
          </w:p>
        </w:tc>
      </w:tr>
    </w:tbl>
    <w:p w14:paraId="4E2E6255"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type w:val="nextColumn"/>
          <w:pgSz w:w="11907" w:h="16840" w:code="9"/>
          <w:pgMar w:top="851" w:right="851" w:bottom="851" w:left="1134" w:header="567" w:footer="567" w:gutter="0"/>
          <w:paperSrc w:first="7" w:other="7"/>
          <w:cols w:space="720"/>
          <w:titlePg/>
          <w:docGrid w:linePitch="326"/>
        </w:sectPr>
      </w:pPr>
    </w:p>
    <w:p w14:paraId="647F2F84"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7E4ED695"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318B0718" w14:textId="77777777" w:rsidR="00684D3A" w:rsidRPr="00116D1D" w:rsidRDefault="00684D3A" w:rsidP="00684D3A">
      <w:pPr>
        <w:jc w:val="center"/>
        <w:rPr>
          <w:b/>
          <w:sz w:val="26"/>
          <w:szCs w:val="26"/>
        </w:rPr>
      </w:pPr>
      <w:r w:rsidRPr="00116D1D">
        <w:rPr>
          <w:b/>
          <w:sz w:val="26"/>
          <w:szCs w:val="26"/>
        </w:rPr>
        <w:t>ĐƠN ĐỀ NGHỊ</w:t>
      </w:r>
    </w:p>
    <w:p w14:paraId="3D9BEC06"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21BA86E3" w14:textId="77777777" w:rsidR="00684D3A" w:rsidRPr="00116D1D" w:rsidRDefault="00684D3A" w:rsidP="00684D3A">
      <w:pPr>
        <w:ind w:firstLine="709"/>
        <w:jc w:val="center"/>
        <w:rPr>
          <w:b/>
          <w:sz w:val="26"/>
          <w:szCs w:val="26"/>
        </w:rPr>
      </w:pPr>
    </w:p>
    <w:p w14:paraId="0BD56ABD"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156C97F3" w14:textId="77777777" w:rsidR="00684D3A" w:rsidRPr="00116D1D" w:rsidRDefault="00684D3A" w:rsidP="00684D3A">
      <w:pPr>
        <w:ind w:firstLine="709"/>
        <w:jc w:val="center"/>
        <w:rPr>
          <w:sz w:val="26"/>
          <w:szCs w:val="26"/>
        </w:rPr>
      </w:pPr>
    </w:p>
    <w:p w14:paraId="020DFD1A"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6DB38E48" w14:textId="77777777" w:rsidR="00684D3A" w:rsidRPr="00116D1D" w:rsidRDefault="00684D3A" w:rsidP="00684D3A">
      <w:pPr>
        <w:ind w:firstLine="709"/>
        <w:jc w:val="both"/>
        <w:rPr>
          <w:sz w:val="26"/>
          <w:szCs w:val="26"/>
        </w:rPr>
      </w:pPr>
      <w:r w:rsidRPr="00116D1D">
        <w:rPr>
          <w:sz w:val="26"/>
          <w:szCs w:val="26"/>
        </w:rPr>
        <w:t>Tên giao dịch (nếu có): ………………………………………………………………</w:t>
      </w:r>
    </w:p>
    <w:p w14:paraId="1C665713" w14:textId="77777777" w:rsidR="00684D3A" w:rsidRPr="00116D1D" w:rsidRDefault="00684D3A" w:rsidP="00684D3A">
      <w:pPr>
        <w:ind w:firstLine="709"/>
        <w:jc w:val="both"/>
        <w:rPr>
          <w:sz w:val="26"/>
          <w:szCs w:val="26"/>
        </w:rPr>
      </w:pPr>
      <w:r w:rsidRPr="00116D1D">
        <w:rPr>
          <w:sz w:val="26"/>
          <w:szCs w:val="26"/>
        </w:rPr>
        <w:t>Tên viết tắt (nếu có): …………………………………………………………………</w:t>
      </w:r>
    </w:p>
    <w:p w14:paraId="1D272223"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01554EF8" w14:textId="77777777" w:rsidR="00684D3A" w:rsidRPr="00116D1D" w:rsidRDefault="00684D3A" w:rsidP="00684D3A">
      <w:pPr>
        <w:ind w:firstLine="709"/>
        <w:jc w:val="both"/>
        <w:rPr>
          <w:sz w:val="26"/>
          <w:szCs w:val="26"/>
        </w:rPr>
      </w:pPr>
      <w:r w:rsidRPr="00116D1D">
        <w:rPr>
          <w:sz w:val="26"/>
          <w:szCs w:val="26"/>
        </w:rPr>
        <w:t>3. Địa chỉ trụ sở chính: ………………………………………………………………</w:t>
      </w:r>
    </w:p>
    <w:p w14:paraId="40C320B0" w14:textId="77777777" w:rsidR="00684D3A" w:rsidRPr="00116D1D" w:rsidRDefault="00684D3A" w:rsidP="00684D3A">
      <w:pPr>
        <w:ind w:firstLine="709"/>
        <w:jc w:val="both"/>
        <w:rPr>
          <w:sz w:val="26"/>
          <w:szCs w:val="26"/>
        </w:rPr>
      </w:pPr>
      <w:r w:rsidRPr="00116D1D">
        <w:rPr>
          <w:sz w:val="26"/>
          <w:szCs w:val="26"/>
        </w:rPr>
        <w:t>Điện thoại: …………………….Fax: ………………………………………………..</w:t>
      </w:r>
    </w:p>
    <w:p w14:paraId="18C9DA4E" w14:textId="77777777" w:rsidR="00684D3A" w:rsidRPr="00116D1D" w:rsidRDefault="00684D3A" w:rsidP="00684D3A">
      <w:pPr>
        <w:ind w:firstLine="709"/>
        <w:jc w:val="both"/>
        <w:rPr>
          <w:sz w:val="26"/>
          <w:szCs w:val="26"/>
        </w:rPr>
      </w:pPr>
      <w:r w:rsidRPr="00116D1D">
        <w:rPr>
          <w:sz w:val="26"/>
          <w:szCs w:val="26"/>
        </w:rPr>
        <w:t>Website: ……………………….Email: ……………………………………………..</w:t>
      </w:r>
    </w:p>
    <w:p w14:paraId="12C8A387"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36362692" w14:textId="77777777" w:rsidR="00684D3A" w:rsidRPr="00116D1D" w:rsidRDefault="00684D3A" w:rsidP="00684D3A">
      <w:pPr>
        <w:ind w:firstLine="709"/>
        <w:jc w:val="both"/>
        <w:rPr>
          <w:sz w:val="26"/>
          <w:szCs w:val="26"/>
        </w:rPr>
      </w:pPr>
      <w:r w:rsidRPr="00116D1D">
        <w:rPr>
          <w:sz w:val="26"/>
          <w:szCs w:val="26"/>
        </w:rPr>
        <w:t>Giới tính: ………………………..Chức danh: ………………………………………</w:t>
      </w:r>
    </w:p>
    <w:p w14:paraId="56726F2D" w14:textId="77777777" w:rsidR="00684D3A" w:rsidRPr="00116D1D" w:rsidRDefault="00684D3A" w:rsidP="00684D3A">
      <w:pPr>
        <w:ind w:firstLine="709"/>
        <w:jc w:val="both"/>
        <w:rPr>
          <w:sz w:val="26"/>
          <w:szCs w:val="26"/>
        </w:rPr>
      </w:pPr>
      <w:r w:rsidRPr="00116D1D">
        <w:rPr>
          <w:sz w:val="26"/>
          <w:szCs w:val="26"/>
        </w:rPr>
        <w:t>Sinh ngày: …../...../ …… Dân tộc: ………….Quốc tịch: …………………………...</w:t>
      </w:r>
    </w:p>
    <w:p w14:paraId="7F1FFDC4"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0957420A" w14:textId="77777777" w:rsidR="00684D3A" w:rsidRPr="00116D1D" w:rsidRDefault="00684D3A" w:rsidP="00684D3A">
      <w:pPr>
        <w:ind w:firstLine="709"/>
        <w:jc w:val="both"/>
        <w:rPr>
          <w:sz w:val="26"/>
          <w:szCs w:val="26"/>
        </w:rPr>
      </w:pPr>
      <w:r w:rsidRPr="00116D1D">
        <w:rPr>
          <w:sz w:val="26"/>
          <w:szCs w:val="26"/>
        </w:rPr>
        <w:t>Ngày cấp: …../ …../ ……Nơi cấp: …………………………………………………..</w:t>
      </w:r>
    </w:p>
    <w:p w14:paraId="738D3A98"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0C0DC592" w14:textId="77777777" w:rsidR="00684D3A" w:rsidRPr="00116D1D" w:rsidRDefault="00684D3A" w:rsidP="00684D3A">
      <w:pPr>
        <w:ind w:firstLine="709"/>
        <w:jc w:val="both"/>
        <w:rPr>
          <w:sz w:val="26"/>
          <w:szCs w:val="26"/>
        </w:rPr>
      </w:pPr>
      <w:r w:rsidRPr="00116D1D">
        <w:rPr>
          <w:sz w:val="26"/>
          <w:szCs w:val="26"/>
        </w:rPr>
        <w:t>Chỗ ở hiện tại: ……………………………………………………………………….</w:t>
      </w:r>
    </w:p>
    <w:p w14:paraId="07611855"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32EF2163"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1AE0A8C3" w14:textId="77777777" w:rsidR="00684D3A" w:rsidRPr="00116D1D" w:rsidRDefault="00684D3A" w:rsidP="00684D3A">
      <w:pPr>
        <w:ind w:firstLine="709"/>
        <w:jc w:val="both"/>
        <w:rPr>
          <w:sz w:val="26"/>
          <w:szCs w:val="26"/>
        </w:rPr>
      </w:pPr>
      <w:r w:rsidRPr="00116D1D">
        <w:rPr>
          <w:sz w:val="26"/>
          <w:szCs w:val="26"/>
        </w:rPr>
        <w:t>7. Cam kết:</w:t>
      </w:r>
    </w:p>
    <w:p w14:paraId="37B6F37E"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00A7FA86"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4742A0AD"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52888C3C"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621AD6F3"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3AB5263C"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5B78BBBA" w14:textId="77777777" w:rsidR="00684D3A" w:rsidRPr="00116D1D" w:rsidRDefault="00684D3A" w:rsidP="00684D3A">
      <w:pPr>
        <w:ind w:firstLine="709"/>
        <w:rPr>
          <w:sz w:val="26"/>
          <w:szCs w:val="26"/>
        </w:rPr>
      </w:pPr>
      <w:r w:rsidRPr="00116D1D">
        <w:rPr>
          <w:sz w:val="26"/>
          <w:szCs w:val="26"/>
        </w:rPr>
        <w:t> </w:t>
      </w:r>
    </w:p>
    <w:p w14:paraId="41C6B7EB" w14:textId="77777777" w:rsidR="00684D3A" w:rsidRPr="00116D1D" w:rsidRDefault="00684D3A" w:rsidP="00684D3A">
      <w:pPr>
        <w:ind w:firstLine="709"/>
        <w:rPr>
          <w:sz w:val="26"/>
          <w:szCs w:val="26"/>
        </w:rPr>
      </w:pPr>
    </w:p>
    <w:p w14:paraId="7F8A9B0B" w14:textId="77777777" w:rsidR="00684D3A" w:rsidRPr="00116D1D" w:rsidRDefault="00684D3A" w:rsidP="00684D3A">
      <w:pPr>
        <w:ind w:firstLine="709"/>
        <w:rPr>
          <w:sz w:val="26"/>
          <w:szCs w:val="26"/>
        </w:rPr>
      </w:pPr>
    </w:p>
    <w:p w14:paraId="036AEBB0" w14:textId="77777777" w:rsidR="00684D3A" w:rsidRPr="00116D1D" w:rsidRDefault="00684D3A" w:rsidP="00684D3A">
      <w:pPr>
        <w:ind w:firstLine="709"/>
        <w:rPr>
          <w:sz w:val="26"/>
          <w:szCs w:val="26"/>
        </w:rPr>
      </w:pPr>
    </w:p>
    <w:p w14:paraId="37E067A0" w14:textId="77777777" w:rsidR="00684D3A" w:rsidRPr="00116D1D" w:rsidRDefault="00684D3A" w:rsidP="00684D3A">
      <w:pPr>
        <w:ind w:firstLine="709"/>
        <w:rPr>
          <w:sz w:val="26"/>
          <w:szCs w:val="26"/>
        </w:rPr>
      </w:pPr>
    </w:p>
    <w:p w14:paraId="36F430CE" w14:textId="77777777" w:rsidR="00684D3A" w:rsidRPr="00116D1D" w:rsidRDefault="00684D3A" w:rsidP="00684D3A">
      <w:pPr>
        <w:ind w:firstLine="709"/>
        <w:rPr>
          <w:sz w:val="26"/>
          <w:szCs w:val="26"/>
        </w:rPr>
      </w:pPr>
    </w:p>
    <w:p w14:paraId="510113D8" w14:textId="77777777" w:rsidR="00684D3A" w:rsidRPr="00116D1D" w:rsidRDefault="00684D3A" w:rsidP="00684D3A">
      <w:pPr>
        <w:ind w:firstLine="709"/>
        <w:jc w:val="center"/>
        <w:rPr>
          <w:b/>
          <w:sz w:val="26"/>
          <w:szCs w:val="26"/>
        </w:rPr>
      </w:pPr>
      <w:r w:rsidRPr="00116D1D">
        <w:rPr>
          <w:b/>
          <w:sz w:val="26"/>
          <w:szCs w:val="26"/>
        </w:rPr>
        <w:t xml:space="preserve">                                                                                                           Mẫu số 03</w:t>
      </w:r>
    </w:p>
    <w:p w14:paraId="31632A79"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4461381A" w14:textId="77777777" w:rsidR="00684D3A" w:rsidRPr="00116D1D" w:rsidRDefault="00684D3A" w:rsidP="00684D3A">
      <w:pPr>
        <w:jc w:val="center"/>
        <w:rPr>
          <w:b/>
          <w:sz w:val="26"/>
          <w:szCs w:val="26"/>
        </w:rPr>
      </w:pPr>
      <w:r w:rsidRPr="00116D1D">
        <w:rPr>
          <w:b/>
          <w:sz w:val="26"/>
          <w:szCs w:val="26"/>
        </w:rPr>
        <w:t>BẢN TÓM TẮT</w:t>
      </w:r>
    </w:p>
    <w:p w14:paraId="60B2169C"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2B1A3E5B"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28D7012D" w14:textId="77777777" w:rsidR="00684D3A" w:rsidRPr="00116D1D" w:rsidRDefault="00684D3A" w:rsidP="00684D3A">
      <w:pPr>
        <w:ind w:firstLine="709"/>
        <w:jc w:val="center"/>
        <w:rPr>
          <w:sz w:val="26"/>
          <w:szCs w:val="26"/>
        </w:rPr>
      </w:pPr>
    </w:p>
    <w:p w14:paraId="5B54E633" w14:textId="77777777" w:rsidR="00684D3A" w:rsidRPr="00116D1D" w:rsidRDefault="00684D3A" w:rsidP="00684D3A">
      <w:pPr>
        <w:jc w:val="center"/>
        <w:rPr>
          <w:sz w:val="26"/>
          <w:szCs w:val="26"/>
        </w:rPr>
      </w:pPr>
      <w:r w:rsidRPr="00116D1D">
        <w:rPr>
          <w:sz w:val="26"/>
          <w:szCs w:val="26"/>
        </w:rPr>
        <w:t>Kính gửi: Sở Văn hóa, Thể thao và Du lịch.</w:t>
      </w:r>
    </w:p>
    <w:p w14:paraId="63101DF9" w14:textId="77777777" w:rsidR="00684D3A" w:rsidRPr="00116D1D" w:rsidRDefault="00684D3A" w:rsidP="00684D3A">
      <w:pPr>
        <w:jc w:val="center"/>
        <w:rPr>
          <w:sz w:val="26"/>
          <w:szCs w:val="26"/>
        </w:rPr>
      </w:pPr>
    </w:p>
    <w:p w14:paraId="7C5AC56D"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4154DCFC" w14:textId="77777777" w:rsidR="00684D3A" w:rsidRPr="00116D1D" w:rsidRDefault="00684D3A" w:rsidP="00684D3A">
      <w:pPr>
        <w:ind w:firstLine="709"/>
        <w:jc w:val="both"/>
        <w:rPr>
          <w:sz w:val="26"/>
          <w:szCs w:val="26"/>
        </w:rPr>
      </w:pPr>
      <w:r w:rsidRPr="00116D1D">
        <w:rPr>
          <w:sz w:val="26"/>
          <w:szCs w:val="26"/>
        </w:rPr>
        <w:t>- Địa chỉ trụ sở chính: ………………………………………………………………..</w:t>
      </w:r>
    </w:p>
    <w:p w14:paraId="6FAE8915" w14:textId="77777777" w:rsidR="00684D3A" w:rsidRPr="00116D1D" w:rsidRDefault="00684D3A" w:rsidP="00684D3A">
      <w:pPr>
        <w:ind w:firstLine="709"/>
        <w:jc w:val="both"/>
        <w:rPr>
          <w:sz w:val="26"/>
          <w:szCs w:val="26"/>
        </w:rPr>
      </w:pPr>
      <w:r w:rsidRPr="00116D1D">
        <w:rPr>
          <w:sz w:val="26"/>
          <w:szCs w:val="26"/>
        </w:rPr>
        <w:t>Điện thoại: …………………………….Fax: ………………………………………..</w:t>
      </w:r>
    </w:p>
    <w:p w14:paraId="15CDED28" w14:textId="77777777" w:rsidR="00684D3A" w:rsidRPr="00116D1D" w:rsidRDefault="00684D3A" w:rsidP="00684D3A">
      <w:pPr>
        <w:ind w:firstLine="709"/>
        <w:jc w:val="both"/>
        <w:rPr>
          <w:sz w:val="26"/>
          <w:szCs w:val="26"/>
        </w:rPr>
      </w:pPr>
      <w:r w:rsidRPr="00116D1D">
        <w:rPr>
          <w:sz w:val="26"/>
          <w:szCs w:val="26"/>
        </w:rPr>
        <w:t>Website: ……………………………………………………………………………...</w:t>
      </w:r>
    </w:p>
    <w:p w14:paraId="180FDB32" w14:textId="77777777" w:rsidR="00684D3A" w:rsidRPr="00116D1D" w:rsidRDefault="00684D3A" w:rsidP="00684D3A">
      <w:pPr>
        <w:ind w:firstLine="709"/>
        <w:jc w:val="both"/>
        <w:rPr>
          <w:sz w:val="26"/>
          <w:szCs w:val="26"/>
        </w:rPr>
      </w:pPr>
      <w:r w:rsidRPr="00116D1D">
        <w:rPr>
          <w:sz w:val="26"/>
          <w:szCs w:val="26"/>
        </w:rPr>
        <w:t>Email: ………………………………………………………………………………..</w:t>
      </w:r>
    </w:p>
    <w:p w14:paraId="3358C177"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6F02C3D3"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581F6E70" w14:textId="77777777" w:rsidR="00684D3A" w:rsidRPr="00116D1D" w:rsidRDefault="00684D3A" w:rsidP="00684D3A">
      <w:pPr>
        <w:ind w:firstLine="709"/>
        <w:jc w:val="both"/>
        <w:rPr>
          <w:sz w:val="26"/>
          <w:szCs w:val="26"/>
        </w:rPr>
      </w:pPr>
      <w:r w:rsidRPr="00116D1D">
        <w:rPr>
          <w:sz w:val="26"/>
          <w:szCs w:val="26"/>
        </w:rPr>
        <w:t>- Số lượng: …………………………………………………………………………..</w:t>
      </w:r>
    </w:p>
    <w:p w14:paraId="48DC9109"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50B4D1A6"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43DB9CCE"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5B1B59F5"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43570503" w14:textId="77777777" w:rsidR="00684D3A" w:rsidRPr="00116D1D" w:rsidRDefault="00684D3A" w:rsidP="00684D3A">
      <w:pPr>
        <w:ind w:firstLine="709"/>
        <w:jc w:val="both"/>
        <w:rPr>
          <w:sz w:val="26"/>
          <w:szCs w:val="26"/>
        </w:rPr>
      </w:pPr>
      <w:r w:rsidRPr="00116D1D">
        <w:rPr>
          <w:sz w:val="26"/>
          <w:szCs w:val="26"/>
        </w:rPr>
        <w:t>Chúng tôi cam kết:</w:t>
      </w:r>
    </w:p>
    <w:p w14:paraId="7C682B56"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43538DFC"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777ACD3E"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0B51ED" w:rsidRPr="00116D1D" w14:paraId="684B8ACB"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3D20B56A"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2ADC80F2"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35188781" w14:textId="77777777" w:rsidR="00684D3A" w:rsidRPr="00116D1D" w:rsidRDefault="00684D3A" w:rsidP="00684D3A">
      <w:pPr>
        <w:autoSpaceDE w:val="0"/>
        <w:autoSpaceDN w:val="0"/>
        <w:adjustRightInd w:val="0"/>
        <w:ind w:firstLine="709"/>
        <w:jc w:val="center"/>
        <w:rPr>
          <w:b/>
          <w:bCs/>
          <w:sz w:val="26"/>
          <w:szCs w:val="26"/>
        </w:rPr>
        <w:sectPr w:rsidR="00684D3A" w:rsidRPr="00116D1D" w:rsidSect="006F288A">
          <w:headerReference w:type="even" r:id="rId236"/>
          <w:footerReference w:type="even" r:id="rId237"/>
          <w:footerReference w:type="default" r:id="rId238"/>
          <w:headerReference w:type="first" r:id="rId239"/>
          <w:footerReference w:type="first" r:id="rId240"/>
          <w:type w:val="nextColumn"/>
          <w:pgSz w:w="11907" w:h="16840" w:code="9"/>
          <w:pgMar w:top="851" w:right="851" w:bottom="851" w:left="1134" w:header="567" w:footer="567" w:gutter="0"/>
          <w:paperSrc w:first="7" w:other="7"/>
          <w:cols w:space="720"/>
          <w:titlePg/>
          <w:docGrid w:linePitch="326"/>
        </w:sectPr>
      </w:pPr>
    </w:p>
    <w:p w14:paraId="09134013" w14:textId="77777777" w:rsidR="00684D3A" w:rsidRPr="00116D1D" w:rsidRDefault="00684D3A" w:rsidP="0020469C">
      <w:pPr>
        <w:pStyle w:val="Heading4"/>
        <w:rPr>
          <w:sz w:val="26"/>
          <w:lang w:val="nl-NL"/>
        </w:rPr>
      </w:pPr>
      <w:r w:rsidRPr="00116D1D">
        <w:rPr>
          <w:sz w:val="26"/>
        </w:rPr>
        <w:t>6</w:t>
      </w:r>
      <w:r w:rsidRPr="00116D1D">
        <w:rPr>
          <w:sz w:val="26"/>
          <w:lang w:val="nl-NL"/>
        </w:rPr>
        <w:t>. Cấp giấy chứng nhận đủ điều kiện kinh doanh hoạt động thể thao đối với môn Golf</w:t>
      </w:r>
    </w:p>
    <w:p w14:paraId="428DD512"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6.1.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632" w:type="dxa"/>
        <w:tblInd w:w="-91" w:type="dxa"/>
        <w:tblLook w:val="04A0" w:firstRow="1" w:lastRow="0" w:firstColumn="1" w:lastColumn="0" w:noHBand="0" w:noVBand="1"/>
      </w:tblPr>
      <w:tblGrid>
        <w:gridCol w:w="805"/>
        <w:gridCol w:w="2453"/>
        <w:gridCol w:w="4275"/>
        <w:gridCol w:w="2391"/>
        <w:gridCol w:w="708"/>
      </w:tblGrid>
      <w:tr w:rsidR="000B51ED" w:rsidRPr="00116D1D" w14:paraId="2186DFA3" w14:textId="77777777" w:rsidTr="00684D3A">
        <w:trPr>
          <w:trHeight w:val="405"/>
          <w:tblHeader/>
        </w:trPr>
        <w:tc>
          <w:tcPr>
            <w:tcW w:w="760" w:type="dxa"/>
            <w:tcBorders>
              <w:top w:val="single" w:sz="4" w:space="0" w:color="auto"/>
              <w:left w:val="single" w:sz="4" w:space="0" w:color="auto"/>
              <w:bottom w:val="single" w:sz="4" w:space="0" w:color="auto"/>
              <w:right w:val="single" w:sz="4" w:space="0" w:color="auto"/>
            </w:tcBorders>
            <w:vAlign w:val="center"/>
          </w:tcPr>
          <w:p w14:paraId="5633E7E8" w14:textId="77777777" w:rsidR="00684D3A" w:rsidRPr="00116D1D" w:rsidRDefault="00684D3A" w:rsidP="00684D3A">
            <w:pPr>
              <w:jc w:val="center"/>
              <w:rPr>
                <w:b/>
                <w:sz w:val="26"/>
                <w:szCs w:val="26"/>
              </w:rPr>
            </w:pPr>
            <w:r w:rsidRPr="00116D1D">
              <w:rPr>
                <w:b/>
                <w:sz w:val="26"/>
                <w:szCs w:val="26"/>
              </w:rPr>
              <w:t>TT</w:t>
            </w:r>
          </w:p>
        </w:tc>
        <w:tc>
          <w:tcPr>
            <w:tcW w:w="2473" w:type="dxa"/>
            <w:tcBorders>
              <w:top w:val="single" w:sz="4" w:space="0" w:color="auto"/>
              <w:left w:val="single" w:sz="4" w:space="0" w:color="auto"/>
              <w:bottom w:val="single" w:sz="4" w:space="0" w:color="auto"/>
              <w:right w:val="single" w:sz="4" w:space="0" w:color="auto"/>
            </w:tcBorders>
            <w:vAlign w:val="center"/>
          </w:tcPr>
          <w:p w14:paraId="20549D5A" w14:textId="77777777" w:rsidR="00684D3A" w:rsidRPr="00116D1D" w:rsidRDefault="00684D3A" w:rsidP="00684D3A">
            <w:pPr>
              <w:jc w:val="center"/>
              <w:rPr>
                <w:b/>
                <w:sz w:val="26"/>
                <w:szCs w:val="26"/>
              </w:rPr>
            </w:pPr>
            <w:r w:rsidRPr="00116D1D">
              <w:rPr>
                <w:b/>
                <w:sz w:val="26"/>
                <w:szCs w:val="26"/>
              </w:rPr>
              <w:t>Trình tự thực hiện</w:t>
            </w:r>
          </w:p>
        </w:tc>
        <w:tc>
          <w:tcPr>
            <w:tcW w:w="4280" w:type="dxa"/>
            <w:tcBorders>
              <w:top w:val="single" w:sz="4" w:space="0" w:color="auto"/>
              <w:left w:val="single" w:sz="4" w:space="0" w:color="auto"/>
              <w:bottom w:val="single" w:sz="4" w:space="0" w:color="auto"/>
              <w:right w:val="single" w:sz="4" w:space="0" w:color="auto"/>
            </w:tcBorders>
            <w:vAlign w:val="center"/>
          </w:tcPr>
          <w:p w14:paraId="69255903" w14:textId="77777777" w:rsidR="00684D3A" w:rsidRPr="00116D1D" w:rsidRDefault="00684D3A" w:rsidP="00684D3A">
            <w:pPr>
              <w:jc w:val="center"/>
              <w:rPr>
                <w:b/>
                <w:sz w:val="26"/>
                <w:szCs w:val="26"/>
              </w:rPr>
            </w:pPr>
            <w:r w:rsidRPr="00116D1D">
              <w:rPr>
                <w:b/>
                <w:sz w:val="26"/>
                <w:szCs w:val="26"/>
              </w:rPr>
              <w:t>Cách thức thực hiện</w:t>
            </w:r>
          </w:p>
        </w:tc>
        <w:tc>
          <w:tcPr>
            <w:tcW w:w="2410" w:type="dxa"/>
            <w:tcBorders>
              <w:top w:val="single" w:sz="4" w:space="0" w:color="auto"/>
              <w:left w:val="single" w:sz="4" w:space="0" w:color="auto"/>
              <w:bottom w:val="single" w:sz="4" w:space="0" w:color="auto"/>
              <w:right w:val="single" w:sz="4" w:space="0" w:color="auto"/>
            </w:tcBorders>
            <w:vAlign w:val="center"/>
          </w:tcPr>
          <w:p w14:paraId="58D4C7B1" w14:textId="77777777" w:rsidR="00684D3A" w:rsidRPr="00116D1D" w:rsidRDefault="00684D3A" w:rsidP="00684D3A">
            <w:pPr>
              <w:jc w:val="center"/>
              <w:rPr>
                <w:b/>
                <w:sz w:val="26"/>
                <w:szCs w:val="26"/>
              </w:rPr>
            </w:pPr>
            <w:r w:rsidRPr="00116D1D">
              <w:rPr>
                <w:b/>
                <w:sz w:val="26"/>
                <w:szCs w:val="26"/>
              </w:rPr>
              <w:t>Thời gian giải quyết</w:t>
            </w:r>
          </w:p>
        </w:tc>
        <w:tc>
          <w:tcPr>
            <w:tcW w:w="709" w:type="dxa"/>
            <w:tcBorders>
              <w:top w:val="single" w:sz="4" w:space="0" w:color="auto"/>
              <w:left w:val="single" w:sz="4" w:space="0" w:color="auto"/>
              <w:bottom w:val="single" w:sz="4" w:space="0" w:color="auto"/>
              <w:right w:val="single" w:sz="4" w:space="0" w:color="auto"/>
            </w:tcBorders>
            <w:vAlign w:val="center"/>
          </w:tcPr>
          <w:p w14:paraId="75FDB7F3" w14:textId="77777777" w:rsidR="00684D3A" w:rsidRPr="00116D1D" w:rsidRDefault="00684D3A" w:rsidP="00684D3A">
            <w:pPr>
              <w:jc w:val="center"/>
              <w:rPr>
                <w:b/>
                <w:sz w:val="26"/>
                <w:szCs w:val="26"/>
              </w:rPr>
            </w:pPr>
            <w:r w:rsidRPr="00116D1D">
              <w:rPr>
                <w:b/>
                <w:sz w:val="26"/>
                <w:szCs w:val="26"/>
              </w:rPr>
              <w:t>Ghi chú</w:t>
            </w:r>
          </w:p>
        </w:tc>
      </w:tr>
      <w:tr w:rsidR="000B51ED" w:rsidRPr="00116D1D" w14:paraId="47A005A6" w14:textId="77777777" w:rsidTr="00684D3A">
        <w:trPr>
          <w:trHeight w:val="898"/>
        </w:trPr>
        <w:tc>
          <w:tcPr>
            <w:tcW w:w="760" w:type="dxa"/>
            <w:vMerge w:val="restart"/>
            <w:tcBorders>
              <w:top w:val="single" w:sz="4" w:space="0" w:color="auto"/>
            </w:tcBorders>
            <w:vAlign w:val="center"/>
          </w:tcPr>
          <w:p w14:paraId="4E3E3B84"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473" w:type="dxa"/>
            <w:vMerge w:val="restart"/>
            <w:tcBorders>
              <w:top w:val="single" w:sz="4" w:space="0" w:color="auto"/>
            </w:tcBorders>
            <w:vAlign w:val="center"/>
          </w:tcPr>
          <w:p w14:paraId="447E25D9"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280" w:type="dxa"/>
            <w:tcBorders>
              <w:top w:val="single" w:sz="4" w:space="0" w:color="auto"/>
            </w:tcBorders>
            <w:vAlign w:val="center"/>
          </w:tcPr>
          <w:p w14:paraId="367EC914" w14:textId="30E171F2"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38F4D68A"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2410" w:type="dxa"/>
            <w:tcBorders>
              <w:top w:val="single" w:sz="4" w:space="0" w:color="auto"/>
            </w:tcBorders>
            <w:vAlign w:val="center"/>
          </w:tcPr>
          <w:p w14:paraId="23D7308B"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09" w:type="dxa"/>
            <w:vMerge w:val="restart"/>
            <w:tcBorders>
              <w:top w:val="single" w:sz="4" w:space="0" w:color="auto"/>
            </w:tcBorders>
            <w:vAlign w:val="center"/>
          </w:tcPr>
          <w:p w14:paraId="116E181F" w14:textId="77777777" w:rsidR="00684D3A" w:rsidRPr="00116D1D" w:rsidRDefault="00684D3A" w:rsidP="00684D3A">
            <w:pPr>
              <w:jc w:val="center"/>
              <w:rPr>
                <w:i/>
                <w:sz w:val="26"/>
                <w:szCs w:val="26"/>
                <w:lang w:val="vi-VN"/>
              </w:rPr>
            </w:pPr>
          </w:p>
        </w:tc>
      </w:tr>
      <w:tr w:rsidR="000B51ED" w:rsidRPr="00116D1D" w14:paraId="5E4023D7" w14:textId="77777777" w:rsidTr="00684D3A">
        <w:trPr>
          <w:trHeight w:val="359"/>
        </w:trPr>
        <w:tc>
          <w:tcPr>
            <w:tcW w:w="760" w:type="dxa"/>
            <w:vMerge/>
          </w:tcPr>
          <w:p w14:paraId="61058778" w14:textId="77777777" w:rsidR="00684D3A" w:rsidRPr="00116D1D" w:rsidRDefault="00684D3A" w:rsidP="00684D3A">
            <w:pPr>
              <w:spacing w:after="120" w:line="234" w:lineRule="atLeast"/>
              <w:jc w:val="both"/>
              <w:rPr>
                <w:b/>
                <w:sz w:val="26"/>
                <w:szCs w:val="26"/>
                <w:lang w:val="vi-VN"/>
              </w:rPr>
            </w:pPr>
          </w:p>
        </w:tc>
        <w:tc>
          <w:tcPr>
            <w:tcW w:w="2473" w:type="dxa"/>
            <w:vMerge/>
          </w:tcPr>
          <w:p w14:paraId="2C2B0274" w14:textId="77777777" w:rsidR="00684D3A" w:rsidRPr="00116D1D" w:rsidRDefault="00684D3A" w:rsidP="00684D3A">
            <w:pPr>
              <w:shd w:val="clear" w:color="auto" w:fill="FFFFFF"/>
              <w:spacing w:after="120" w:line="234" w:lineRule="atLeast"/>
              <w:jc w:val="both"/>
              <w:rPr>
                <w:b/>
                <w:sz w:val="26"/>
                <w:szCs w:val="26"/>
                <w:lang w:val="vi-VN"/>
              </w:rPr>
            </w:pPr>
          </w:p>
        </w:tc>
        <w:tc>
          <w:tcPr>
            <w:tcW w:w="4280" w:type="dxa"/>
            <w:vAlign w:val="center"/>
          </w:tcPr>
          <w:p w14:paraId="0909D949"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241" w:history="1">
              <w:r w:rsidRPr="00116D1D">
                <w:rPr>
                  <w:i/>
                  <w:sz w:val="26"/>
                  <w:szCs w:val="26"/>
                  <w:u w:val="single"/>
                  <w:lang w:val="nl-NL"/>
                </w:rPr>
                <w:t>http://dichvucong.dongthap.gov.vn</w:t>
              </w:r>
            </w:hyperlink>
            <w:r w:rsidRPr="00116D1D">
              <w:rPr>
                <w:sz w:val="26"/>
                <w:szCs w:val="26"/>
                <w:lang w:val="vi-VN"/>
              </w:rPr>
              <w:t>.</w:t>
            </w:r>
          </w:p>
        </w:tc>
        <w:tc>
          <w:tcPr>
            <w:tcW w:w="2410" w:type="dxa"/>
            <w:vAlign w:val="center"/>
          </w:tcPr>
          <w:p w14:paraId="59E18163"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09" w:type="dxa"/>
            <w:vMerge/>
          </w:tcPr>
          <w:p w14:paraId="3B2D91D3" w14:textId="77777777" w:rsidR="00684D3A" w:rsidRPr="00116D1D" w:rsidRDefault="00684D3A" w:rsidP="00684D3A">
            <w:pPr>
              <w:spacing w:after="120" w:line="234" w:lineRule="atLeast"/>
              <w:jc w:val="both"/>
              <w:rPr>
                <w:b/>
                <w:i/>
                <w:sz w:val="26"/>
                <w:szCs w:val="26"/>
                <w:lang w:val="vi-VN"/>
              </w:rPr>
            </w:pPr>
          </w:p>
        </w:tc>
      </w:tr>
      <w:tr w:rsidR="000B51ED" w:rsidRPr="00116D1D" w14:paraId="6C004AA1" w14:textId="77777777" w:rsidTr="00684D3A">
        <w:trPr>
          <w:trHeight w:val="600"/>
        </w:trPr>
        <w:tc>
          <w:tcPr>
            <w:tcW w:w="760" w:type="dxa"/>
            <w:vMerge w:val="restart"/>
            <w:vAlign w:val="center"/>
          </w:tcPr>
          <w:p w14:paraId="5DABE74A"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473" w:type="dxa"/>
            <w:vMerge w:val="restart"/>
            <w:vAlign w:val="center"/>
          </w:tcPr>
          <w:p w14:paraId="26D4E936"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4280" w:type="dxa"/>
          </w:tcPr>
          <w:p w14:paraId="51038299"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0EB61A73"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7B2172B5"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4D3A8E27"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410" w:type="dxa"/>
            <w:vAlign w:val="center"/>
          </w:tcPr>
          <w:p w14:paraId="5A6C4682"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09" w:type="dxa"/>
            <w:vMerge w:val="restart"/>
            <w:vAlign w:val="center"/>
          </w:tcPr>
          <w:p w14:paraId="06D9C8FD" w14:textId="77777777" w:rsidR="00684D3A" w:rsidRPr="00116D1D" w:rsidRDefault="00684D3A" w:rsidP="00684D3A">
            <w:pPr>
              <w:jc w:val="center"/>
              <w:rPr>
                <w:i/>
                <w:sz w:val="26"/>
                <w:szCs w:val="26"/>
                <w:lang w:val="vi-VN"/>
              </w:rPr>
            </w:pPr>
          </w:p>
        </w:tc>
      </w:tr>
      <w:tr w:rsidR="000B51ED" w:rsidRPr="00116D1D" w14:paraId="5A93C588" w14:textId="77777777" w:rsidTr="00684D3A">
        <w:trPr>
          <w:trHeight w:val="600"/>
        </w:trPr>
        <w:tc>
          <w:tcPr>
            <w:tcW w:w="760" w:type="dxa"/>
            <w:vMerge/>
          </w:tcPr>
          <w:p w14:paraId="623BEF95" w14:textId="77777777" w:rsidR="00684D3A" w:rsidRPr="00116D1D" w:rsidRDefault="00684D3A" w:rsidP="00684D3A">
            <w:pPr>
              <w:spacing w:after="120" w:line="234" w:lineRule="atLeast"/>
              <w:jc w:val="both"/>
              <w:rPr>
                <w:b/>
                <w:sz w:val="26"/>
                <w:szCs w:val="26"/>
              </w:rPr>
            </w:pPr>
          </w:p>
        </w:tc>
        <w:tc>
          <w:tcPr>
            <w:tcW w:w="2473" w:type="dxa"/>
            <w:vMerge/>
          </w:tcPr>
          <w:p w14:paraId="306312F4" w14:textId="77777777" w:rsidR="00684D3A" w:rsidRPr="00116D1D" w:rsidRDefault="00684D3A" w:rsidP="00684D3A">
            <w:pPr>
              <w:spacing w:before="120" w:after="120"/>
              <w:jc w:val="both"/>
              <w:rPr>
                <w:b/>
                <w:sz w:val="26"/>
                <w:szCs w:val="26"/>
              </w:rPr>
            </w:pPr>
          </w:p>
        </w:tc>
        <w:tc>
          <w:tcPr>
            <w:tcW w:w="4280" w:type="dxa"/>
          </w:tcPr>
          <w:p w14:paraId="63DADCBA"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5E52AD5A"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24D1311C"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410" w:type="dxa"/>
            <w:vAlign w:val="center"/>
          </w:tcPr>
          <w:p w14:paraId="0855C9BB"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709" w:type="dxa"/>
            <w:vMerge/>
          </w:tcPr>
          <w:p w14:paraId="5E28B425" w14:textId="77777777" w:rsidR="00684D3A" w:rsidRPr="00116D1D" w:rsidRDefault="00684D3A" w:rsidP="00684D3A">
            <w:pPr>
              <w:spacing w:after="120" w:line="234" w:lineRule="atLeast"/>
              <w:jc w:val="both"/>
              <w:rPr>
                <w:b/>
                <w:sz w:val="26"/>
                <w:szCs w:val="26"/>
              </w:rPr>
            </w:pPr>
          </w:p>
        </w:tc>
      </w:tr>
      <w:tr w:rsidR="000B51ED" w:rsidRPr="00116D1D" w14:paraId="0372F8C3" w14:textId="77777777" w:rsidTr="00684D3A">
        <w:tc>
          <w:tcPr>
            <w:tcW w:w="760" w:type="dxa"/>
            <w:vMerge w:val="restart"/>
            <w:vAlign w:val="center"/>
          </w:tcPr>
          <w:p w14:paraId="720DE74B"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473" w:type="dxa"/>
            <w:vMerge w:val="restart"/>
            <w:vAlign w:val="center"/>
          </w:tcPr>
          <w:p w14:paraId="1A6F0FE0"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4280" w:type="dxa"/>
          </w:tcPr>
          <w:p w14:paraId="31C0BFF2" w14:textId="77777777" w:rsidR="00684D3A" w:rsidRPr="00116D1D" w:rsidRDefault="00684D3A" w:rsidP="00684D3A">
            <w:pPr>
              <w:spacing w:before="120" w:after="120"/>
              <w:jc w:val="both"/>
              <w:rPr>
                <w:sz w:val="26"/>
                <w:szCs w:val="26"/>
              </w:rPr>
            </w:pPr>
            <w:r w:rsidRPr="00116D1D">
              <w:rPr>
                <w:rFonts w:ascii="TimesNewRomanPSMT" w:hAnsi="TimesNewRomanPSMT"/>
                <w:sz w:val="26"/>
                <w:szCs w:val="26"/>
              </w:rPr>
              <w:t xml:space="preserve">Sau khi nhận hồ sơ thủ tục hành chính từ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w:t>
            </w:r>
            <w:r w:rsidRPr="00116D1D">
              <w:rPr>
                <w:rFonts w:ascii="TimesNewRomanPSMT" w:hAnsi="TimesNewRomanPSMT"/>
                <w:sz w:val="26"/>
                <w:szCs w:val="26"/>
              </w:rPr>
              <w:t>công chức, viên chức xử lý xem xét, thẩm định hồ sơ, trình phê duyệt kết quả giải quyết thủ tục hành chính:</w:t>
            </w:r>
          </w:p>
        </w:tc>
        <w:tc>
          <w:tcPr>
            <w:tcW w:w="2410" w:type="dxa"/>
            <w:vAlign w:val="center"/>
          </w:tcPr>
          <w:p w14:paraId="4A9069E6"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709" w:type="dxa"/>
            <w:vAlign w:val="center"/>
          </w:tcPr>
          <w:p w14:paraId="213B853B"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61926DDF" w14:textId="77777777" w:rsidTr="00684D3A">
        <w:tc>
          <w:tcPr>
            <w:tcW w:w="760" w:type="dxa"/>
            <w:vMerge/>
          </w:tcPr>
          <w:p w14:paraId="6CBDF986" w14:textId="77777777" w:rsidR="00684D3A" w:rsidRPr="00116D1D" w:rsidRDefault="00684D3A" w:rsidP="00684D3A">
            <w:pPr>
              <w:spacing w:after="120" w:line="234" w:lineRule="atLeast"/>
              <w:jc w:val="both"/>
              <w:rPr>
                <w:b/>
                <w:sz w:val="26"/>
                <w:szCs w:val="26"/>
              </w:rPr>
            </w:pPr>
          </w:p>
        </w:tc>
        <w:tc>
          <w:tcPr>
            <w:tcW w:w="2473" w:type="dxa"/>
            <w:vMerge/>
          </w:tcPr>
          <w:p w14:paraId="4F1A7BB8" w14:textId="77777777" w:rsidR="00684D3A" w:rsidRPr="00116D1D" w:rsidRDefault="00684D3A" w:rsidP="00684D3A">
            <w:pPr>
              <w:spacing w:after="120" w:line="234" w:lineRule="atLeast"/>
              <w:jc w:val="both"/>
              <w:rPr>
                <w:b/>
                <w:sz w:val="26"/>
                <w:szCs w:val="26"/>
              </w:rPr>
            </w:pPr>
          </w:p>
        </w:tc>
        <w:tc>
          <w:tcPr>
            <w:tcW w:w="4280" w:type="dxa"/>
          </w:tcPr>
          <w:p w14:paraId="46092D5E"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410" w:type="dxa"/>
            <w:vAlign w:val="center"/>
          </w:tcPr>
          <w:p w14:paraId="691E3BB9"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709" w:type="dxa"/>
          </w:tcPr>
          <w:p w14:paraId="47E61A79" w14:textId="77777777" w:rsidR="00684D3A" w:rsidRPr="00116D1D" w:rsidRDefault="00684D3A" w:rsidP="00684D3A">
            <w:pPr>
              <w:spacing w:after="120" w:line="234" w:lineRule="atLeast"/>
              <w:jc w:val="both"/>
              <w:rPr>
                <w:b/>
                <w:sz w:val="26"/>
                <w:szCs w:val="26"/>
              </w:rPr>
            </w:pPr>
          </w:p>
        </w:tc>
      </w:tr>
      <w:tr w:rsidR="000B51ED" w:rsidRPr="00116D1D" w14:paraId="42664166" w14:textId="77777777" w:rsidTr="00684D3A">
        <w:tc>
          <w:tcPr>
            <w:tcW w:w="760" w:type="dxa"/>
            <w:vMerge/>
          </w:tcPr>
          <w:p w14:paraId="498DDCA7" w14:textId="77777777" w:rsidR="00684D3A" w:rsidRPr="00116D1D" w:rsidRDefault="00684D3A" w:rsidP="00684D3A">
            <w:pPr>
              <w:spacing w:after="120" w:line="234" w:lineRule="atLeast"/>
              <w:jc w:val="both"/>
              <w:rPr>
                <w:b/>
                <w:sz w:val="26"/>
                <w:szCs w:val="26"/>
              </w:rPr>
            </w:pPr>
          </w:p>
        </w:tc>
        <w:tc>
          <w:tcPr>
            <w:tcW w:w="2473" w:type="dxa"/>
            <w:vMerge/>
          </w:tcPr>
          <w:p w14:paraId="6256C7EF" w14:textId="77777777" w:rsidR="00684D3A" w:rsidRPr="00116D1D" w:rsidRDefault="00684D3A" w:rsidP="00684D3A">
            <w:pPr>
              <w:spacing w:after="120" w:line="234" w:lineRule="atLeast"/>
              <w:jc w:val="both"/>
              <w:rPr>
                <w:b/>
                <w:sz w:val="26"/>
                <w:szCs w:val="26"/>
              </w:rPr>
            </w:pPr>
          </w:p>
        </w:tc>
        <w:tc>
          <w:tcPr>
            <w:tcW w:w="4280" w:type="dxa"/>
          </w:tcPr>
          <w:p w14:paraId="364110CA"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410" w:type="dxa"/>
            <w:vAlign w:val="center"/>
          </w:tcPr>
          <w:p w14:paraId="792DDD9C"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709" w:type="dxa"/>
          </w:tcPr>
          <w:p w14:paraId="6F9BADC5" w14:textId="77777777" w:rsidR="00684D3A" w:rsidRPr="00116D1D" w:rsidRDefault="00684D3A" w:rsidP="00684D3A">
            <w:pPr>
              <w:spacing w:after="120" w:line="234" w:lineRule="atLeast"/>
              <w:jc w:val="both"/>
              <w:rPr>
                <w:b/>
                <w:sz w:val="26"/>
                <w:szCs w:val="26"/>
              </w:rPr>
            </w:pPr>
          </w:p>
        </w:tc>
      </w:tr>
      <w:tr w:rsidR="000B51ED" w:rsidRPr="00116D1D" w14:paraId="7EF6E742" w14:textId="77777777" w:rsidTr="00684D3A">
        <w:tc>
          <w:tcPr>
            <w:tcW w:w="760" w:type="dxa"/>
            <w:vMerge/>
          </w:tcPr>
          <w:p w14:paraId="67E7B002" w14:textId="77777777" w:rsidR="00684D3A" w:rsidRPr="00116D1D" w:rsidRDefault="00684D3A" w:rsidP="00684D3A">
            <w:pPr>
              <w:spacing w:after="120" w:line="234" w:lineRule="atLeast"/>
              <w:jc w:val="both"/>
              <w:rPr>
                <w:b/>
                <w:sz w:val="26"/>
                <w:szCs w:val="26"/>
              </w:rPr>
            </w:pPr>
          </w:p>
        </w:tc>
        <w:tc>
          <w:tcPr>
            <w:tcW w:w="2473" w:type="dxa"/>
            <w:vMerge/>
          </w:tcPr>
          <w:p w14:paraId="3E582148" w14:textId="77777777" w:rsidR="00684D3A" w:rsidRPr="00116D1D" w:rsidRDefault="00684D3A" w:rsidP="00684D3A">
            <w:pPr>
              <w:spacing w:after="120" w:line="234" w:lineRule="atLeast"/>
              <w:jc w:val="both"/>
              <w:rPr>
                <w:b/>
                <w:sz w:val="26"/>
                <w:szCs w:val="26"/>
              </w:rPr>
            </w:pPr>
          </w:p>
        </w:tc>
        <w:tc>
          <w:tcPr>
            <w:tcW w:w="4280" w:type="dxa"/>
          </w:tcPr>
          <w:p w14:paraId="560197DA"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162B7817"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1CAAC16E"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5DCB5FD7"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2410" w:type="dxa"/>
          </w:tcPr>
          <w:p w14:paraId="5E28B4DD"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5AAF627E"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15625E4F"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79C8AAB4"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709" w:type="dxa"/>
          </w:tcPr>
          <w:p w14:paraId="2249A976" w14:textId="77777777" w:rsidR="00684D3A" w:rsidRPr="00116D1D" w:rsidRDefault="00684D3A" w:rsidP="00684D3A">
            <w:pPr>
              <w:spacing w:after="120" w:line="234" w:lineRule="atLeast"/>
              <w:jc w:val="both"/>
              <w:rPr>
                <w:i/>
                <w:sz w:val="26"/>
                <w:szCs w:val="26"/>
              </w:rPr>
            </w:pPr>
          </w:p>
        </w:tc>
      </w:tr>
      <w:tr w:rsidR="000B51ED" w:rsidRPr="00116D1D" w14:paraId="7FA1A883" w14:textId="77777777" w:rsidTr="00684D3A">
        <w:tc>
          <w:tcPr>
            <w:tcW w:w="760" w:type="dxa"/>
            <w:vMerge/>
          </w:tcPr>
          <w:p w14:paraId="6112D58C" w14:textId="77777777" w:rsidR="00684D3A" w:rsidRPr="00116D1D" w:rsidRDefault="00684D3A" w:rsidP="00684D3A">
            <w:pPr>
              <w:spacing w:after="120" w:line="234" w:lineRule="atLeast"/>
              <w:jc w:val="both"/>
              <w:rPr>
                <w:b/>
                <w:sz w:val="26"/>
                <w:szCs w:val="26"/>
              </w:rPr>
            </w:pPr>
          </w:p>
        </w:tc>
        <w:tc>
          <w:tcPr>
            <w:tcW w:w="2473" w:type="dxa"/>
            <w:vMerge/>
          </w:tcPr>
          <w:p w14:paraId="2A973E64" w14:textId="77777777" w:rsidR="00684D3A" w:rsidRPr="00116D1D" w:rsidRDefault="00684D3A" w:rsidP="00684D3A">
            <w:pPr>
              <w:spacing w:after="120" w:line="234" w:lineRule="atLeast"/>
              <w:jc w:val="both"/>
              <w:rPr>
                <w:b/>
                <w:sz w:val="26"/>
                <w:szCs w:val="26"/>
              </w:rPr>
            </w:pPr>
          </w:p>
        </w:tc>
        <w:tc>
          <w:tcPr>
            <w:tcW w:w="4280" w:type="dxa"/>
          </w:tcPr>
          <w:p w14:paraId="074156B3"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70A7D8BB" w14:textId="77777777" w:rsidR="00684D3A" w:rsidRPr="00116D1D" w:rsidRDefault="00684D3A" w:rsidP="00684D3A">
            <w:pPr>
              <w:spacing w:before="120" w:after="120"/>
              <w:jc w:val="both"/>
              <w:rPr>
                <w:sz w:val="26"/>
                <w:szCs w:val="26"/>
              </w:rPr>
            </w:pPr>
            <w:r w:rsidRPr="00116D1D">
              <w:rPr>
                <w:rFonts w:ascii="TimesNewRomanPSMT" w:hAnsi="TimesNewRomanPSMT"/>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410" w:type="dxa"/>
            <w:vAlign w:val="center"/>
          </w:tcPr>
          <w:p w14:paraId="7232779D" w14:textId="77777777" w:rsidR="00684D3A" w:rsidRPr="00116D1D" w:rsidRDefault="00684D3A" w:rsidP="00684D3A">
            <w:pPr>
              <w:spacing w:after="120" w:line="234" w:lineRule="atLeast"/>
              <w:jc w:val="center"/>
              <w:rPr>
                <w:bCs/>
                <w:i/>
                <w:sz w:val="26"/>
                <w:szCs w:val="26"/>
              </w:rPr>
            </w:pPr>
          </w:p>
          <w:p w14:paraId="1523C1A4"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709" w:type="dxa"/>
            <w:vAlign w:val="center"/>
          </w:tcPr>
          <w:p w14:paraId="17C870F2" w14:textId="77777777" w:rsidR="00684D3A" w:rsidRPr="00116D1D" w:rsidRDefault="00684D3A" w:rsidP="00684D3A">
            <w:pPr>
              <w:spacing w:after="120" w:line="234" w:lineRule="atLeast"/>
              <w:jc w:val="both"/>
              <w:rPr>
                <w:b/>
                <w:i/>
                <w:sz w:val="26"/>
                <w:szCs w:val="26"/>
              </w:rPr>
            </w:pPr>
          </w:p>
        </w:tc>
      </w:tr>
      <w:tr w:rsidR="000B51ED" w:rsidRPr="00116D1D" w14:paraId="3B97FADB" w14:textId="77777777" w:rsidTr="00684D3A">
        <w:tc>
          <w:tcPr>
            <w:tcW w:w="760" w:type="dxa"/>
            <w:vAlign w:val="center"/>
          </w:tcPr>
          <w:p w14:paraId="77CA970F"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473" w:type="dxa"/>
          </w:tcPr>
          <w:p w14:paraId="321202D3"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7803338A"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4280" w:type="dxa"/>
          </w:tcPr>
          <w:p w14:paraId="2DDD1BA3"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167A0247"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rFonts w:ascii="TimesNewRomanPSMT" w:hAnsi="TimesNewRomanPSMT"/>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61B60AE6" w14:textId="77777777" w:rsidR="00684D3A" w:rsidRPr="00116D1D" w:rsidRDefault="00684D3A" w:rsidP="00684D3A">
            <w:pPr>
              <w:spacing w:before="120" w:after="120"/>
              <w:jc w:val="both"/>
              <w:rPr>
                <w:rFonts w:ascii="TimesNewRomanPSMT" w:hAnsi="TimesNewRomanPSMT"/>
                <w:sz w:val="26"/>
                <w:szCs w:val="26"/>
                <w:lang w:val="nl-NL"/>
              </w:rPr>
            </w:pPr>
            <w:r w:rsidRPr="00116D1D">
              <w:rPr>
                <w:iCs/>
                <w:sz w:val="26"/>
                <w:szCs w:val="26"/>
                <w:lang w:val="nl-NL"/>
              </w:rPr>
              <w:t xml:space="preserve">- </w:t>
            </w:r>
            <w:r w:rsidRPr="00116D1D">
              <w:rPr>
                <w:rFonts w:ascii="TimesNewRomanPSMT" w:hAnsi="TimesNewRomanPSMT"/>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1FCD00BC"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r w:rsidRPr="00116D1D">
              <w:rPr>
                <w:rFonts w:ascii="TimesNewRomanPSMT" w:hAnsi="TimesNewRomanPSMT"/>
                <w:sz w:val="26"/>
                <w:szCs w:val="26"/>
                <w:lang w:val="nl-NL"/>
              </w:rPr>
              <w:t xml:space="preserve"> (nếu có)</w:t>
            </w:r>
          </w:p>
          <w:p w14:paraId="16A1E459" w14:textId="77777777" w:rsidR="00684D3A" w:rsidRPr="00116D1D" w:rsidRDefault="00684D3A" w:rsidP="00684D3A">
            <w:pPr>
              <w:spacing w:before="120" w:after="120" w:line="340" w:lineRule="exact"/>
              <w:jc w:val="both"/>
              <w:rPr>
                <w:rFonts w:ascii="TimesNewRomanPSMT" w:hAnsi="TimesNewRomanPSMT"/>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w:t>
            </w:r>
            <w:r w:rsidRPr="00116D1D">
              <w:rPr>
                <w:rFonts w:ascii="TimesNewRomanPSMT" w:hAnsi="TimesNewRomanPSMT"/>
                <w:sz w:val="26"/>
                <w:szCs w:val="26"/>
                <w:lang w:val="nl-NL"/>
              </w:rPr>
              <w:t xml:space="preserve"> trường hợp đăng ký nhận kết quả trực tuyến thì thông qua Cổng Dịch vụ công trực tuyến. (nếu có)</w:t>
            </w:r>
          </w:p>
        </w:tc>
        <w:tc>
          <w:tcPr>
            <w:tcW w:w="2410" w:type="dxa"/>
            <w:vAlign w:val="center"/>
          </w:tcPr>
          <w:p w14:paraId="5BC1D8B6"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36A3A8AB"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709" w:type="dxa"/>
          </w:tcPr>
          <w:p w14:paraId="3F8A66D6" w14:textId="77777777" w:rsidR="00684D3A" w:rsidRPr="00116D1D" w:rsidRDefault="00684D3A" w:rsidP="00684D3A">
            <w:pPr>
              <w:spacing w:after="120" w:line="234" w:lineRule="atLeast"/>
              <w:jc w:val="both"/>
              <w:rPr>
                <w:sz w:val="26"/>
                <w:szCs w:val="26"/>
                <w:lang w:val="vi-VN"/>
              </w:rPr>
            </w:pPr>
          </w:p>
        </w:tc>
      </w:tr>
    </w:tbl>
    <w:p w14:paraId="507F789A" w14:textId="77777777" w:rsidR="00684D3A" w:rsidRPr="00116D1D" w:rsidRDefault="00684D3A" w:rsidP="00311739">
      <w:pPr>
        <w:shd w:val="clear" w:color="auto" w:fill="FFFFFF"/>
        <w:spacing w:before="120" w:after="120"/>
        <w:ind w:firstLine="709"/>
        <w:jc w:val="both"/>
        <w:rPr>
          <w:bCs/>
          <w:i/>
          <w:sz w:val="26"/>
          <w:szCs w:val="26"/>
          <w:lang w:val="nl-NL"/>
        </w:rPr>
      </w:pPr>
      <w:r w:rsidRPr="00116D1D">
        <w:rPr>
          <w:b/>
          <w:bCs/>
          <w:sz w:val="26"/>
          <w:szCs w:val="26"/>
          <w:lang w:val="nl-NL"/>
        </w:rPr>
        <w:t xml:space="preserve">6.2. Thành phần, số lượng hồ sơ </w:t>
      </w:r>
    </w:p>
    <w:p w14:paraId="45428C01" w14:textId="77777777" w:rsidR="00684D3A" w:rsidRPr="00116D1D" w:rsidRDefault="00684D3A" w:rsidP="00311739">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2501D6F6" w14:textId="77777777" w:rsidR="00684D3A" w:rsidRPr="00116D1D" w:rsidRDefault="00684D3A" w:rsidP="00311739">
      <w:pPr>
        <w:spacing w:before="120" w:after="120"/>
        <w:ind w:firstLine="709"/>
        <w:jc w:val="both"/>
        <w:rPr>
          <w:sz w:val="26"/>
          <w:szCs w:val="26"/>
        </w:rPr>
      </w:pPr>
      <w:r w:rsidRPr="00116D1D">
        <w:rPr>
          <w:sz w:val="26"/>
          <w:szCs w:val="26"/>
          <w:lang w:val="pt-BR"/>
        </w:rPr>
        <w:t xml:space="preserve">(1)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52A0519D" w14:textId="77777777" w:rsidR="00684D3A" w:rsidRPr="00116D1D" w:rsidRDefault="00684D3A" w:rsidP="00311739">
      <w:pPr>
        <w:spacing w:before="120" w:after="120"/>
        <w:ind w:firstLine="709"/>
        <w:jc w:val="both"/>
        <w:rPr>
          <w:b/>
          <w:sz w:val="26"/>
          <w:szCs w:val="26"/>
          <w:lang w:val="nl-NL"/>
        </w:rPr>
      </w:pPr>
      <w:r w:rsidRPr="00116D1D">
        <w:rPr>
          <w:sz w:val="26"/>
          <w:szCs w:val="26"/>
        </w:rPr>
        <w:t>(2)</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(có kèm theo bản sao Giấy chứng nhận đăng ký doanh nghiệp; bản sao văn bằng, chứng chỉ, giấy chứng nhận của nhân viên chuyên môn). </w:t>
      </w:r>
    </w:p>
    <w:p w14:paraId="6B67E15A" w14:textId="77777777" w:rsidR="00684D3A" w:rsidRPr="00116D1D" w:rsidRDefault="00684D3A" w:rsidP="00311739">
      <w:pPr>
        <w:spacing w:before="120" w:after="120"/>
        <w:ind w:firstLine="709"/>
        <w:rPr>
          <w:spacing w:val="-20"/>
          <w:sz w:val="26"/>
          <w:szCs w:val="26"/>
        </w:rPr>
      </w:pPr>
      <w:r w:rsidRPr="00116D1D">
        <w:rPr>
          <w:b/>
          <w:sz w:val="26"/>
          <w:szCs w:val="26"/>
          <w:lang w:val="vi-VN"/>
        </w:rPr>
        <w:t>b) Số lượng hồ sơ:</w:t>
      </w:r>
      <w:r w:rsidRPr="00116D1D">
        <w:rPr>
          <w:sz w:val="26"/>
          <w:szCs w:val="26"/>
          <w:lang w:val="vi-VN"/>
        </w:rPr>
        <w:t xml:space="preserve"> 01 (một) bộ</w:t>
      </w:r>
      <w:r w:rsidRPr="00116D1D">
        <w:rPr>
          <w:sz w:val="26"/>
          <w:szCs w:val="26"/>
        </w:rPr>
        <w:t>.</w:t>
      </w:r>
    </w:p>
    <w:p w14:paraId="0B3D3A6D" w14:textId="77777777" w:rsidR="00684D3A" w:rsidRPr="00116D1D" w:rsidRDefault="00684D3A" w:rsidP="00311739">
      <w:pPr>
        <w:shd w:val="clear" w:color="auto" w:fill="FFFFFF"/>
        <w:spacing w:before="120" w:after="120" w:line="234" w:lineRule="atLeast"/>
        <w:ind w:firstLine="709"/>
        <w:jc w:val="both"/>
        <w:rPr>
          <w:sz w:val="26"/>
          <w:szCs w:val="26"/>
          <w:lang w:val="vi-VN"/>
        </w:rPr>
      </w:pPr>
      <w:r w:rsidRPr="00116D1D">
        <w:rPr>
          <w:b/>
          <w:bCs/>
          <w:sz w:val="26"/>
          <w:szCs w:val="26"/>
        </w:rPr>
        <w:t>6</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46F71D79" w14:textId="77777777" w:rsidR="00684D3A" w:rsidRPr="00116D1D" w:rsidRDefault="00684D3A" w:rsidP="00311739">
      <w:pPr>
        <w:shd w:val="clear" w:color="auto" w:fill="FFFFFF"/>
        <w:spacing w:before="120" w:after="120" w:line="234" w:lineRule="atLeast"/>
        <w:ind w:firstLine="709"/>
        <w:jc w:val="both"/>
        <w:rPr>
          <w:sz w:val="26"/>
          <w:szCs w:val="26"/>
          <w:lang w:val="vi-VN"/>
        </w:rPr>
      </w:pPr>
      <w:r w:rsidRPr="00116D1D">
        <w:rPr>
          <w:b/>
          <w:bCs/>
          <w:sz w:val="26"/>
          <w:szCs w:val="26"/>
        </w:rPr>
        <w:t>6</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11327570" w14:textId="77777777" w:rsidR="00684D3A" w:rsidRPr="00116D1D" w:rsidRDefault="00684D3A" w:rsidP="00311739">
      <w:pPr>
        <w:autoSpaceDE w:val="0"/>
        <w:autoSpaceDN w:val="0"/>
        <w:adjustRightInd w:val="0"/>
        <w:spacing w:before="120" w:after="120"/>
        <w:ind w:firstLine="709"/>
        <w:rPr>
          <w:sz w:val="26"/>
          <w:szCs w:val="26"/>
          <w:lang w:val="vi-VN"/>
        </w:rPr>
      </w:pPr>
      <w:r w:rsidRPr="00116D1D">
        <w:rPr>
          <w:b/>
          <w:bCs/>
          <w:sz w:val="26"/>
          <w:szCs w:val="26"/>
        </w:rPr>
        <w:t>6</w:t>
      </w:r>
      <w:r w:rsidRPr="00116D1D">
        <w:rPr>
          <w:b/>
          <w:bCs/>
          <w:sz w:val="26"/>
          <w:szCs w:val="26"/>
          <w:lang w:val="vi-VN"/>
        </w:rPr>
        <w:t xml:space="preserve">.5. Kết quả thực hiện thủ tục hành chính: </w:t>
      </w:r>
      <w:r w:rsidRPr="00116D1D">
        <w:rPr>
          <w:bCs/>
          <w:sz w:val="26"/>
          <w:szCs w:val="26"/>
          <w:lang w:val="vi-VN"/>
        </w:rPr>
        <w:t>Giấy chứng nhận</w:t>
      </w:r>
    </w:p>
    <w:p w14:paraId="57D0124B" w14:textId="77777777" w:rsidR="00684D3A" w:rsidRPr="00116D1D" w:rsidRDefault="00684D3A" w:rsidP="00311739">
      <w:pPr>
        <w:spacing w:before="120" w:after="120"/>
        <w:ind w:firstLine="709"/>
        <w:jc w:val="both"/>
        <w:rPr>
          <w:sz w:val="26"/>
          <w:szCs w:val="26"/>
        </w:rPr>
      </w:pPr>
      <w:r w:rsidRPr="00116D1D">
        <w:rPr>
          <w:b/>
          <w:bCs/>
          <w:sz w:val="26"/>
          <w:szCs w:val="26"/>
        </w:rPr>
        <w:t>62</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0C5AAE6F" w14:textId="630F5B43" w:rsidR="00F9329A" w:rsidRPr="00116D1D" w:rsidRDefault="00F9329A" w:rsidP="00311739">
      <w:pPr>
        <w:spacing w:before="120" w:after="120"/>
        <w:ind w:firstLine="709"/>
        <w:jc w:val="both"/>
        <w:rPr>
          <w:sz w:val="26"/>
          <w:szCs w:val="26"/>
        </w:rPr>
      </w:pPr>
      <w:r w:rsidRPr="00116D1D">
        <w:rPr>
          <w:sz w:val="26"/>
          <w:szCs w:val="26"/>
        </w:rPr>
        <w:t>(Mức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Nghị quyết 39/2023/NQ-HĐND ngày 18/07/2023, được áp dụng đến hết ngày 31/12/2025).</w:t>
      </w:r>
    </w:p>
    <w:p w14:paraId="645AA175" w14:textId="77777777" w:rsidR="00684D3A" w:rsidRPr="00116D1D" w:rsidRDefault="00684D3A" w:rsidP="00311739">
      <w:pPr>
        <w:spacing w:before="120" w:after="120"/>
        <w:ind w:firstLine="709"/>
        <w:jc w:val="both"/>
        <w:rPr>
          <w:b/>
          <w:bCs/>
          <w:sz w:val="26"/>
          <w:szCs w:val="26"/>
        </w:rPr>
      </w:pPr>
      <w:r w:rsidRPr="00116D1D">
        <w:rPr>
          <w:b/>
          <w:sz w:val="26"/>
          <w:szCs w:val="26"/>
        </w:rPr>
        <w:t>6</w:t>
      </w:r>
      <w:r w:rsidRPr="00116D1D">
        <w:rPr>
          <w:b/>
          <w:sz w:val="26"/>
          <w:szCs w:val="26"/>
          <w:lang w:val="vi-VN"/>
        </w:rPr>
        <w:t>.7. Tên mẫu đơn, mẫu tờ khai:</w:t>
      </w:r>
      <w:r w:rsidRPr="00116D1D">
        <w:rPr>
          <w:bCs/>
          <w:i/>
          <w:sz w:val="26"/>
          <w:szCs w:val="26"/>
          <w:lang w:val="vi-VN"/>
        </w:rPr>
        <w:t xml:space="preserve"> </w:t>
      </w:r>
      <w:r w:rsidRPr="00116D1D">
        <w:rPr>
          <w:bCs/>
          <w:sz w:val="26"/>
          <w:szCs w:val="26"/>
          <w:lang w:val="vi-VN"/>
        </w:rPr>
        <w:t>Có (Mẫu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03F0FA05" w14:textId="77777777" w:rsidR="00684D3A" w:rsidRPr="00116D1D" w:rsidRDefault="00684D3A" w:rsidP="00311739">
      <w:pPr>
        <w:shd w:val="clear" w:color="auto" w:fill="FFFFFF"/>
        <w:spacing w:before="120" w:after="120" w:line="234" w:lineRule="atLeast"/>
        <w:ind w:firstLine="709"/>
        <w:jc w:val="both"/>
        <w:rPr>
          <w:b/>
          <w:bCs/>
          <w:sz w:val="26"/>
          <w:szCs w:val="26"/>
          <w:lang w:val="hr-HR"/>
        </w:rPr>
      </w:pPr>
      <w:r w:rsidRPr="00116D1D">
        <w:rPr>
          <w:b/>
          <w:bCs/>
          <w:sz w:val="26"/>
          <w:szCs w:val="26"/>
          <w:lang w:val="hr-HR"/>
        </w:rPr>
        <w:t>6.8. Yêu cầu, điều kiện thực hiện thủ tục hành chính</w:t>
      </w:r>
    </w:p>
    <w:p w14:paraId="4EB4569A" w14:textId="77777777" w:rsidR="00684D3A" w:rsidRPr="00116D1D" w:rsidRDefault="00684D3A" w:rsidP="00311739">
      <w:pPr>
        <w:shd w:val="clear" w:color="auto" w:fill="FFFFFF"/>
        <w:spacing w:before="120" w:after="120"/>
        <w:ind w:firstLine="709"/>
        <w:rPr>
          <w:sz w:val="26"/>
          <w:szCs w:val="26"/>
          <w:lang w:val="hr-HR" w:eastAsia="en-GB"/>
        </w:rPr>
      </w:pPr>
      <w:r w:rsidRPr="00116D1D">
        <w:rPr>
          <w:b/>
          <w:bCs/>
          <w:sz w:val="26"/>
          <w:szCs w:val="26"/>
          <w:lang w:val="hr-HR" w:eastAsia="en-GB"/>
        </w:rPr>
        <w:t>(1)</w:t>
      </w:r>
      <w:r w:rsidRPr="00116D1D">
        <w:rPr>
          <w:b/>
          <w:bCs/>
          <w:sz w:val="26"/>
          <w:szCs w:val="26"/>
          <w:lang w:val="vi-VN" w:eastAsia="en-GB"/>
        </w:rPr>
        <w:t xml:space="preserve"> Cơ sở vật chất, trang thiết bị tập luyện</w:t>
      </w:r>
    </w:p>
    <w:p w14:paraId="776B220A" w14:textId="77777777" w:rsidR="00684D3A" w:rsidRPr="00116D1D" w:rsidRDefault="00684D3A" w:rsidP="00311739">
      <w:pPr>
        <w:shd w:val="clear" w:color="auto" w:fill="FFFFFF"/>
        <w:spacing w:before="120" w:after="120"/>
        <w:ind w:firstLine="709"/>
        <w:jc w:val="both"/>
        <w:rPr>
          <w:sz w:val="26"/>
          <w:szCs w:val="26"/>
          <w:lang w:val="hr-HR" w:eastAsia="en-GB"/>
        </w:rPr>
      </w:pPr>
      <w:r w:rsidRPr="00116D1D">
        <w:rPr>
          <w:sz w:val="26"/>
          <w:szCs w:val="26"/>
          <w:lang w:val="hr-HR" w:eastAsia="en-GB"/>
        </w:rPr>
        <w:t>a)</w:t>
      </w:r>
      <w:r w:rsidRPr="00116D1D">
        <w:rPr>
          <w:sz w:val="26"/>
          <w:szCs w:val="26"/>
          <w:lang w:val="vi-VN" w:eastAsia="en-GB"/>
        </w:rPr>
        <w:t xml:space="preserve"> Đối với sân tập Golf ngoài trời:</w:t>
      </w:r>
    </w:p>
    <w:p w14:paraId="6405E080" w14:textId="77777777" w:rsidR="00684D3A" w:rsidRPr="00116D1D" w:rsidRDefault="00684D3A" w:rsidP="00311739">
      <w:pPr>
        <w:shd w:val="clear" w:color="auto" w:fill="FFFFFF"/>
        <w:spacing w:before="120" w:after="120"/>
        <w:ind w:firstLine="709"/>
        <w:jc w:val="both"/>
        <w:rPr>
          <w:sz w:val="26"/>
          <w:szCs w:val="26"/>
          <w:lang w:val="hr-HR" w:eastAsia="en-GB"/>
        </w:rPr>
      </w:pPr>
      <w:r w:rsidRPr="00116D1D">
        <w:rPr>
          <w:sz w:val="26"/>
          <w:szCs w:val="26"/>
          <w:lang w:val="hr-HR" w:eastAsia="en-GB"/>
        </w:rPr>
        <w:t>-</w:t>
      </w:r>
      <w:r w:rsidRPr="00116D1D">
        <w:rPr>
          <w:sz w:val="26"/>
          <w:szCs w:val="26"/>
          <w:lang w:val="vi-VN" w:eastAsia="en-GB"/>
        </w:rPr>
        <w:t xml:space="preserve"> Sân Golf được bố trí theo yêu cầu kỹ thuật và nội dung thi đấu phù hợp với tính chất và quy mô của giải đấu; được Hiệp hội Golf Việt Nam tiến hành kiểm tra, đánh dấu và xác nhận độ khó của sân theo luật thi đấu môn Golf.</w:t>
      </w:r>
    </w:p>
    <w:p w14:paraId="50828CE7" w14:textId="77777777" w:rsidR="00684D3A" w:rsidRPr="00116D1D" w:rsidRDefault="00684D3A" w:rsidP="00311739">
      <w:pPr>
        <w:shd w:val="clear" w:color="auto" w:fill="FFFFFF"/>
        <w:spacing w:before="120" w:after="120"/>
        <w:ind w:firstLine="709"/>
        <w:jc w:val="both"/>
        <w:rPr>
          <w:sz w:val="26"/>
          <w:szCs w:val="26"/>
          <w:lang w:val="hr-HR" w:eastAsia="en-GB"/>
        </w:rPr>
      </w:pPr>
      <w:r w:rsidRPr="00116D1D">
        <w:rPr>
          <w:sz w:val="26"/>
          <w:szCs w:val="26"/>
          <w:lang w:val="hr-HR" w:eastAsia="en-GB"/>
        </w:rPr>
        <w:t>-</w:t>
      </w:r>
      <w:r w:rsidRPr="00116D1D">
        <w:rPr>
          <w:sz w:val="26"/>
          <w:szCs w:val="26"/>
          <w:lang w:val="vi-VN" w:eastAsia="en-GB"/>
        </w:rPr>
        <w:t xml:space="preserve"> Tại những khu vực giáp đường giao thông, khu dân sinh phải có hàng rào ngăn cách ở khu vực giới hạn của sân Golf cao ít nhất 20m, cao dần đều đến ít nhất là 40m kể từ khu vực phát bóng đến điểm cách điểm phát bóng 15</w:t>
      </w:r>
      <w:r w:rsidRPr="00116D1D">
        <w:rPr>
          <w:sz w:val="26"/>
          <w:szCs w:val="26"/>
          <w:lang w:val="hr-HR" w:eastAsia="en-GB"/>
        </w:rPr>
        <w:t>0</w:t>
      </w:r>
      <w:r w:rsidRPr="00116D1D">
        <w:rPr>
          <w:sz w:val="26"/>
          <w:szCs w:val="26"/>
          <w:lang w:val="vi-VN" w:eastAsia="en-GB"/>
        </w:rPr>
        <w:t>m.</w:t>
      </w:r>
    </w:p>
    <w:p w14:paraId="3B64642B" w14:textId="77777777" w:rsidR="00684D3A" w:rsidRPr="00116D1D" w:rsidRDefault="00684D3A" w:rsidP="00311739">
      <w:pPr>
        <w:shd w:val="clear" w:color="auto" w:fill="FFFFFF"/>
        <w:spacing w:before="120" w:after="120"/>
        <w:ind w:firstLine="709"/>
        <w:jc w:val="both"/>
        <w:rPr>
          <w:sz w:val="26"/>
          <w:szCs w:val="26"/>
          <w:lang w:val="hr-HR" w:eastAsia="en-GB"/>
        </w:rPr>
      </w:pPr>
      <w:r w:rsidRPr="00116D1D">
        <w:rPr>
          <w:sz w:val="26"/>
          <w:szCs w:val="26"/>
          <w:lang w:val="hr-HR" w:eastAsia="en-GB"/>
        </w:rPr>
        <w:t>-</w:t>
      </w:r>
      <w:r w:rsidRPr="00116D1D">
        <w:rPr>
          <w:sz w:val="26"/>
          <w:szCs w:val="26"/>
          <w:lang w:val="vi-VN" w:eastAsia="en-GB"/>
        </w:rPr>
        <w:t xml:space="preserve"> Có khu vực thay đồ, nhà vệ sinh.</w:t>
      </w:r>
    </w:p>
    <w:p w14:paraId="15638ED4" w14:textId="77777777" w:rsidR="00684D3A" w:rsidRPr="00116D1D" w:rsidRDefault="00684D3A" w:rsidP="00311739">
      <w:pPr>
        <w:shd w:val="clear" w:color="auto" w:fill="FFFFFF"/>
        <w:spacing w:before="120" w:after="120"/>
        <w:ind w:firstLine="709"/>
        <w:jc w:val="both"/>
        <w:rPr>
          <w:spacing w:val="-8"/>
          <w:sz w:val="26"/>
          <w:szCs w:val="26"/>
          <w:lang w:val="hr-HR" w:eastAsia="en-GB"/>
        </w:rPr>
      </w:pPr>
      <w:r w:rsidRPr="00116D1D">
        <w:rPr>
          <w:spacing w:val="-8"/>
          <w:sz w:val="26"/>
          <w:szCs w:val="26"/>
          <w:lang w:val="hr-HR" w:eastAsia="en-GB"/>
        </w:rPr>
        <w:t>-</w:t>
      </w:r>
      <w:r w:rsidRPr="00116D1D">
        <w:rPr>
          <w:spacing w:val="-8"/>
          <w:sz w:val="26"/>
          <w:szCs w:val="26"/>
          <w:lang w:val="vi-VN" w:eastAsia="en-GB"/>
        </w:rPr>
        <w:t xml:space="preserve"> Có lưới bảo vệ cao ít nhất là 20m ở hai bên và phía trước đường tập (lane);</w:t>
      </w:r>
    </w:p>
    <w:p w14:paraId="276B2040" w14:textId="77777777" w:rsidR="00684D3A" w:rsidRPr="00116D1D" w:rsidRDefault="00684D3A" w:rsidP="00311739">
      <w:pPr>
        <w:shd w:val="clear" w:color="auto" w:fill="FFFFFF"/>
        <w:spacing w:before="120" w:after="120"/>
        <w:ind w:firstLine="709"/>
        <w:jc w:val="both"/>
        <w:rPr>
          <w:sz w:val="26"/>
          <w:szCs w:val="26"/>
          <w:lang w:val="hr-HR" w:eastAsia="en-GB"/>
        </w:rPr>
      </w:pPr>
      <w:r w:rsidRPr="00116D1D">
        <w:rPr>
          <w:sz w:val="26"/>
          <w:szCs w:val="26"/>
          <w:lang w:val="hr-HR" w:eastAsia="en-GB"/>
        </w:rPr>
        <w:t>-</w:t>
      </w:r>
      <w:r w:rsidRPr="00116D1D">
        <w:rPr>
          <w:sz w:val="26"/>
          <w:szCs w:val="26"/>
          <w:lang w:val="vi-VN" w:eastAsia="en-GB"/>
        </w:rPr>
        <w:t xml:space="preserve"> Khoảng cách tối thiểu giữa hai điểm phát bóng của đường tập không nhỏ hơn 2,5m;</w:t>
      </w:r>
    </w:p>
    <w:p w14:paraId="53C10ACB" w14:textId="77777777" w:rsidR="00684D3A" w:rsidRPr="00116D1D" w:rsidRDefault="00684D3A" w:rsidP="00311739">
      <w:pPr>
        <w:shd w:val="clear" w:color="auto" w:fill="FFFFFF"/>
        <w:spacing w:before="120" w:after="120"/>
        <w:ind w:firstLine="709"/>
        <w:jc w:val="both"/>
        <w:rPr>
          <w:sz w:val="26"/>
          <w:szCs w:val="26"/>
          <w:lang w:val="hr-HR" w:eastAsia="en-GB"/>
        </w:rPr>
      </w:pPr>
      <w:r w:rsidRPr="00116D1D">
        <w:rPr>
          <w:sz w:val="26"/>
          <w:szCs w:val="26"/>
          <w:lang w:val="hr-HR" w:eastAsia="en-GB"/>
        </w:rPr>
        <w:t>-</w:t>
      </w:r>
      <w:r w:rsidRPr="00116D1D">
        <w:rPr>
          <w:sz w:val="26"/>
          <w:szCs w:val="26"/>
          <w:lang w:val="vi-VN" w:eastAsia="en-GB"/>
        </w:rPr>
        <w:t xml:space="preserve"> Trường hợp sân tập Golf có kích thước chiều dài nhỏ h</w:t>
      </w:r>
      <w:r w:rsidRPr="00116D1D">
        <w:rPr>
          <w:sz w:val="26"/>
          <w:szCs w:val="26"/>
          <w:lang w:val="hr-HR" w:eastAsia="en-GB"/>
        </w:rPr>
        <w:t>ơ</w:t>
      </w:r>
      <w:r w:rsidRPr="00116D1D">
        <w:rPr>
          <w:sz w:val="26"/>
          <w:szCs w:val="26"/>
          <w:lang w:val="vi-VN" w:eastAsia="en-GB"/>
        </w:rPr>
        <w:t>n 200m thì phải có lưới bảo vệ ở trên nóc đường tập;</w:t>
      </w:r>
    </w:p>
    <w:p w14:paraId="2FC7FBE4" w14:textId="77777777" w:rsidR="00684D3A" w:rsidRPr="00116D1D" w:rsidRDefault="00684D3A" w:rsidP="00311739">
      <w:pPr>
        <w:shd w:val="clear" w:color="auto" w:fill="FFFFFF"/>
        <w:spacing w:before="120" w:after="120"/>
        <w:ind w:firstLine="709"/>
        <w:jc w:val="both"/>
        <w:rPr>
          <w:sz w:val="26"/>
          <w:szCs w:val="26"/>
          <w:lang w:val="hr-HR" w:eastAsia="en-GB"/>
        </w:rPr>
      </w:pPr>
      <w:r w:rsidRPr="00116D1D">
        <w:rPr>
          <w:sz w:val="26"/>
          <w:szCs w:val="26"/>
          <w:lang w:val="hr-HR" w:eastAsia="en-GB"/>
        </w:rPr>
        <w:t>-</w:t>
      </w:r>
      <w:r w:rsidRPr="00116D1D">
        <w:rPr>
          <w:sz w:val="26"/>
          <w:szCs w:val="26"/>
          <w:lang w:val="vi-VN" w:eastAsia="en-GB"/>
        </w:rPr>
        <w:t xml:space="preserve"> Trường hợp sân tập Golf trên hồ phải có phao ngăn cách giữa khu vực tập luyện và khu vực bên ngoài, biển cảnh báo.</w:t>
      </w:r>
    </w:p>
    <w:p w14:paraId="2617341E" w14:textId="77777777" w:rsidR="00684D3A" w:rsidRPr="00116D1D" w:rsidRDefault="00684D3A" w:rsidP="00311739">
      <w:pPr>
        <w:shd w:val="clear" w:color="auto" w:fill="FFFFFF"/>
        <w:spacing w:before="120" w:after="120"/>
        <w:ind w:firstLine="709"/>
        <w:jc w:val="both"/>
        <w:rPr>
          <w:sz w:val="26"/>
          <w:szCs w:val="26"/>
          <w:lang w:eastAsia="en-GB"/>
        </w:rPr>
      </w:pPr>
      <w:r w:rsidRPr="00116D1D">
        <w:rPr>
          <w:sz w:val="26"/>
          <w:szCs w:val="26"/>
          <w:lang w:eastAsia="en-GB"/>
        </w:rPr>
        <w:t>b)</w:t>
      </w:r>
      <w:r w:rsidRPr="00116D1D">
        <w:rPr>
          <w:sz w:val="26"/>
          <w:szCs w:val="26"/>
          <w:lang w:val="vi-VN" w:eastAsia="en-GB"/>
        </w:rPr>
        <w:t xml:space="preserve"> Đối với sân tập Golf trong nhà:</w:t>
      </w:r>
    </w:p>
    <w:p w14:paraId="63373804" w14:textId="77777777" w:rsidR="00684D3A" w:rsidRPr="00116D1D" w:rsidRDefault="00684D3A" w:rsidP="00311739">
      <w:pPr>
        <w:shd w:val="clear" w:color="auto" w:fill="FFFFFF"/>
        <w:spacing w:before="120" w:after="120"/>
        <w:ind w:firstLine="709"/>
        <w:jc w:val="both"/>
        <w:rPr>
          <w:sz w:val="26"/>
          <w:szCs w:val="26"/>
          <w:lang w:eastAsia="en-GB"/>
        </w:rPr>
      </w:pPr>
      <w:r w:rsidRPr="00116D1D">
        <w:rPr>
          <w:sz w:val="26"/>
          <w:szCs w:val="26"/>
          <w:lang w:eastAsia="en-GB"/>
        </w:rPr>
        <w:t>-</w:t>
      </w:r>
      <w:r w:rsidRPr="00116D1D">
        <w:rPr>
          <w:sz w:val="26"/>
          <w:szCs w:val="26"/>
          <w:lang w:val="vi-VN" w:eastAsia="en-GB"/>
        </w:rPr>
        <w:t xml:space="preserve"> Có kích thước chiều dài ít nhất là 6m, chiều rộng ít nhất là 5m và chiều cao ít nhất là 3,5m;</w:t>
      </w:r>
    </w:p>
    <w:p w14:paraId="586CD87A" w14:textId="77777777" w:rsidR="00684D3A" w:rsidRPr="00116D1D" w:rsidRDefault="00684D3A" w:rsidP="00311739">
      <w:pPr>
        <w:shd w:val="clear" w:color="auto" w:fill="FFFFFF"/>
        <w:spacing w:before="120" w:after="120"/>
        <w:ind w:firstLine="709"/>
        <w:jc w:val="both"/>
        <w:rPr>
          <w:sz w:val="26"/>
          <w:szCs w:val="26"/>
          <w:lang w:eastAsia="en-GB"/>
        </w:rPr>
      </w:pPr>
      <w:r w:rsidRPr="00116D1D">
        <w:rPr>
          <w:sz w:val="26"/>
          <w:szCs w:val="26"/>
          <w:lang w:eastAsia="en-GB"/>
        </w:rPr>
        <w:t>-</w:t>
      </w:r>
      <w:r w:rsidRPr="00116D1D">
        <w:rPr>
          <w:sz w:val="26"/>
          <w:szCs w:val="26"/>
          <w:lang w:val="vi-VN" w:eastAsia="en-GB"/>
        </w:rPr>
        <w:t> </w:t>
      </w:r>
      <w:r w:rsidRPr="00116D1D">
        <w:rPr>
          <w:sz w:val="26"/>
          <w:szCs w:val="26"/>
          <w:lang w:eastAsia="en-GB"/>
        </w:rPr>
        <w:t>Ở</w:t>
      </w:r>
      <w:r w:rsidRPr="00116D1D">
        <w:rPr>
          <w:sz w:val="26"/>
          <w:szCs w:val="26"/>
          <w:lang w:val="vi-VN" w:eastAsia="en-GB"/>
        </w:rPr>
        <w:t> hai bên, phía trước và nóc của đường tập có vật liệu giảm chấn như lưới, mút để đảm bảo khi bóng đánh vào đạt độ nảy không quá 1,5m;</w:t>
      </w:r>
    </w:p>
    <w:p w14:paraId="62B9B728" w14:textId="77777777" w:rsidR="00684D3A" w:rsidRPr="00116D1D" w:rsidRDefault="00684D3A" w:rsidP="00311739">
      <w:pPr>
        <w:shd w:val="clear" w:color="auto" w:fill="FFFFFF"/>
        <w:spacing w:before="120" w:after="120"/>
        <w:ind w:firstLine="709"/>
        <w:jc w:val="both"/>
        <w:rPr>
          <w:sz w:val="26"/>
          <w:szCs w:val="26"/>
          <w:lang w:eastAsia="en-GB"/>
        </w:rPr>
      </w:pPr>
      <w:r w:rsidRPr="00116D1D">
        <w:rPr>
          <w:sz w:val="26"/>
          <w:szCs w:val="26"/>
          <w:lang w:eastAsia="en-GB"/>
        </w:rPr>
        <w:t>-</w:t>
      </w:r>
      <w:r w:rsidRPr="00116D1D">
        <w:rPr>
          <w:sz w:val="26"/>
          <w:szCs w:val="26"/>
          <w:lang w:val="vi-VN" w:eastAsia="en-GB"/>
        </w:rPr>
        <w:t xml:space="preserve"> Trường hợp phòng tập có nhiều đường tập:</w:t>
      </w:r>
    </w:p>
    <w:p w14:paraId="09B45685" w14:textId="77777777" w:rsidR="00684D3A" w:rsidRPr="00116D1D" w:rsidRDefault="00684D3A" w:rsidP="00311739">
      <w:pPr>
        <w:shd w:val="clear" w:color="auto" w:fill="FFFFFF"/>
        <w:spacing w:before="120" w:after="120"/>
        <w:ind w:firstLine="709"/>
        <w:jc w:val="both"/>
        <w:rPr>
          <w:sz w:val="26"/>
          <w:szCs w:val="26"/>
          <w:lang w:eastAsia="en-GB"/>
        </w:rPr>
      </w:pPr>
      <w:r w:rsidRPr="00116D1D">
        <w:rPr>
          <w:sz w:val="26"/>
          <w:szCs w:val="26"/>
          <w:lang w:val="vi-VN" w:eastAsia="en-GB"/>
        </w:rPr>
        <w:t>- Khoảng cách giữa các điểm phát bóng không nhỏ hơn 2,5m;</w:t>
      </w:r>
    </w:p>
    <w:p w14:paraId="6667EFC0" w14:textId="77777777" w:rsidR="00684D3A" w:rsidRPr="00116D1D" w:rsidRDefault="00684D3A" w:rsidP="00311739">
      <w:pPr>
        <w:shd w:val="clear" w:color="auto" w:fill="FFFFFF"/>
        <w:spacing w:before="120" w:after="120"/>
        <w:ind w:firstLine="709"/>
        <w:jc w:val="both"/>
        <w:rPr>
          <w:spacing w:val="-8"/>
          <w:sz w:val="26"/>
          <w:szCs w:val="26"/>
          <w:lang w:eastAsia="en-GB"/>
        </w:rPr>
      </w:pPr>
      <w:r w:rsidRPr="00116D1D">
        <w:rPr>
          <w:spacing w:val="-8"/>
          <w:sz w:val="26"/>
          <w:szCs w:val="26"/>
          <w:lang w:val="vi-VN" w:eastAsia="en-GB"/>
        </w:rPr>
        <w:t>- Có lưới ngăn cách giữa các đường tập cao đến trần của sân tập Golf trong nhà.</w:t>
      </w:r>
    </w:p>
    <w:p w14:paraId="3C6584DF" w14:textId="77777777" w:rsidR="00684D3A" w:rsidRPr="00116D1D" w:rsidRDefault="00684D3A" w:rsidP="00311739">
      <w:pPr>
        <w:shd w:val="clear" w:color="auto" w:fill="FFFFFF"/>
        <w:spacing w:before="120" w:after="120"/>
        <w:ind w:firstLine="709"/>
        <w:jc w:val="both"/>
        <w:rPr>
          <w:sz w:val="26"/>
          <w:szCs w:val="26"/>
          <w:lang w:eastAsia="en-GB"/>
        </w:rPr>
      </w:pPr>
      <w:r w:rsidRPr="00116D1D">
        <w:rPr>
          <w:sz w:val="26"/>
          <w:szCs w:val="26"/>
          <w:lang w:eastAsia="en-GB"/>
        </w:rPr>
        <w:t>c)</w:t>
      </w:r>
      <w:r w:rsidRPr="00116D1D">
        <w:rPr>
          <w:sz w:val="26"/>
          <w:szCs w:val="26"/>
          <w:lang w:val="vi-VN" w:eastAsia="en-GB"/>
        </w:rPr>
        <w:t xml:space="preserve"> Trang thiết bị dùng để tập luyện phải đảm bảo quy định của Hiệp hội Golf quốc tế.</w:t>
      </w:r>
    </w:p>
    <w:p w14:paraId="1DA73CF9" w14:textId="77777777" w:rsidR="00684D3A" w:rsidRPr="00116D1D" w:rsidRDefault="00684D3A" w:rsidP="00311739">
      <w:pPr>
        <w:shd w:val="clear" w:color="auto" w:fill="FFFFFF"/>
        <w:spacing w:before="120" w:after="120"/>
        <w:ind w:firstLine="709"/>
        <w:jc w:val="both"/>
        <w:rPr>
          <w:sz w:val="26"/>
          <w:szCs w:val="26"/>
          <w:lang w:eastAsia="en-GB"/>
        </w:rPr>
      </w:pPr>
      <w:r w:rsidRPr="00116D1D">
        <w:rPr>
          <w:sz w:val="26"/>
          <w:szCs w:val="26"/>
          <w:lang w:eastAsia="en-GB"/>
        </w:rPr>
        <w:t>d)</w:t>
      </w:r>
      <w:r w:rsidRPr="00116D1D">
        <w:rPr>
          <w:sz w:val="26"/>
          <w:szCs w:val="26"/>
          <w:lang w:val="vi-VN" w:eastAsia="en-GB"/>
        </w:rPr>
        <w:t xml:space="preserve"> Nội quy sân tập Golf bao gồm những nội dung chủ yếu sau: đối tượng được phép tham gia tập luyện, trang phục khi tập luyện Golf, giờ luyện tập, biện pháp đảm bảo an toàn khi tập luyện và các quy định khác.</w:t>
      </w:r>
    </w:p>
    <w:p w14:paraId="33DAEDC1" w14:textId="77777777" w:rsidR="00684D3A" w:rsidRPr="00116D1D" w:rsidRDefault="00684D3A" w:rsidP="00311739">
      <w:pPr>
        <w:shd w:val="clear" w:color="auto" w:fill="FFFFFF"/>
        <w:spacing w:before="120" w:after="120"/>
        <w:ind w:firstLine="709"/>
        <w:jc w:val="both"/>
        <w:rPr>
          <w:sz w:val="26"/>
          <w:szCs w:val="26"/>
          <w:lang w:eastAsia="en-GB"/>
        </w:rPr>
      </w:pPr>
      <w:r w:rsidRPr="00116D1D">
        <w:rPr>
          <w:b/>
          <w:bCs/>
          <w:sz w:val="26"/>
          <w:szCs w:val="26"/>
          <w:lang w:eastAsia="en-GB"/>
        </w:rPr>
        <w:t>(2)</w:t>
      </w:r>
      <w:r w:rsidRPr="00116D1D">
        <w:rPr>
          <w:b/>
          <w:bCs/>
          <w:sz w:val="26"/>
          <w:szCs w:val="26"/>
          <w:lang w:val="vi-VN" w:eastAsia="en-GB"/>
        </w:rPr>
        <w:t xml:space="preserve"> Cơ sở vật chất, trang thiết bị thi đấu</w:t>
      </w:r>
    </w:p>
    <w:p w14:paraId="70DFE206" w14:textId="77777777" w:rsidR="00684D3A" w:rsidRPr="00116D1D" w:rsidRDefault="00684D3A" w:rsidP="00311739">
      <w:pPr>
        <w:shd w:val="clear" w:color="auto" w:fill="FFFFFF"/>
        <w:spacing w:before="120" w:after="120"/>
        <w:ind w:firstLine="709"/>
        <w:jc w:val="both"/>
        <w:rPr>
          <w:sz w:val="26"/>
          <w:szCs w:val="26"/>
          <w:lang w:eastAsia="en-GB"/>
        </w:rPr>
      </w:pPr>
      <w:r w:rsidRPr="00116D1D">
        <w:rPr>
          <w:sz w:val="26"/>
          <w:szCs w:val="26"/>
          <w:lang w:eastAsia="en-GB"/>
        </w:rPr>
        <w:t>a)</w:t>
      </w:r>
      <w:r w:rsidRPr="00116D1D">
        <w:rPr>
          <w:sz w:val="26"/>
          <w:szCs w:val="26"/>
          <w:lang w:val="vi-VN" w:eastAsia="en-GB"/>
        </w:rPr>
        <w:t xml:space="preserve"> Sân Golf được bố trí theo yêu cầu kỹ thuật và nội dung thi đấu phù hợp với tính chất và quy mô của giải đấu; được Hiệp hội Golf Việt Nam tiến hành kiểm tra, đánh dấu và xác nhận độ khó của sân theo luật thi đấu môn Golf.</w:t>
      </w:r>
    </w:p>
    <w:p w14:paraId="57EEE302" w14:textId="77777777" w:rsidR="00684D3A" w:rsidRPr="00116D1D" w:rsidRDefault="00684D3A" w:rsidP="00311739">
      <w:pPr>
        <w:shd w:val="clear" w:color="auto" w:fill="FFFFFF"/>
        <w:spacing w:before="120" w:after="120"/>
        <w:ind w:firstLine="709"/>
        <w:jc w:val="both"/>
        <w:rPr>
          <w:sz w:val="26"/>
          <w:szCs w:val="26"/>
          <w:lang w:eastAsia="en-GB"/>
        </w:rPr>
      </w:pPr>
      <w:r w:rsidRPr="00116D1D">
        <w:rPr>
          <w:sz w:val="26"/>
          <w:szCs w:val="26"/>
          <w:lang w:eastAsia="en-GB"/>
        </w:rPr>
        <w:t>b)</w:t>
      </w:r>
      <w:r w:rsidRPr="00116D1D">
        <w:rPr>
          <w:sz w:val="26"/>
          <w:szCs w:val="26"/>
          <w:lang w:val="vi-VN" w:eastAsia="en-GB"/>
        </w:rPr>
        <w:t xml:space="preserve"> Có bản đồ mô tả một số vị trí chính: khu vực phát bóng, vị trí từng hố golf, vị trí tạo độ khó của sân và vị trí địa điểm nghỉ sau vòng đấu.</w:t>
      </w:r>
    </w:p>
    <w:p w14:paraId="0287B40C" w14:textId="77777777" w:rsidR="00684D3A" w:rsidRPr="00116D1D" w:rsidRDefault="00684D3A" w:rsidP="00311739">
      <w:pPr>
        <w:shd w:val="clear" w:color="auto" w:fill="FFFFFF"/>
        <w:spacing w:before="120" w:after="120"/>
        <w:ind w:firstLine="709"/>
        <w:jc w:val="both"/>
        <w:rPr>
          <w:sz w:val="26"/>
          <w:szCs w:val="26"/>
          <w:lang w:eastAsia="en-GB"/>
        </w:rPr>
      </w:pPr>
      <w:r w:rsidRPr="00116D1D">
        <w:rPr>
          <w:sz w:val="26"/>
          <w:szCs w:val="26"/>
          <w:lang w:eastAsia="en-GB"/>
        </w:rPr>
        <w:t>c)</w:t>
      </w:r>
      <w:r w:rsidRPr="00116D1D">
        <w:rPr>
          <w:sz w:val="26"/>
          <w:szCs w:val="26"/>
          <w:lang w:val="vi-VN" w:eastAsia="en-GB"/>
        </w:rPr>
        <w:t xml:space="preserve"> Tại những khu vực giáp đường giao thông, khu dân sinh phải có hàng rào ngăn cách ở khu vực giới hạn của sân Golf cao ít nhất 20m, cao dần đều đến ít nhất là 40m kể từ khu vực phát bóng đến điểm cách điểm phát bóng 15</w:t>
      </w:r>
      <w:r w:rsidRPr="00116D1D">
        <w:rPr>
          <w:sz w:val="26"/>
          <w:szCs w:val="26"/>
          <w:lang w:eastAsia="en-GB"/>
        </w:rPr>
        <w:t>0</w:t>
      </w:r>
      <w:r w:rsidRPr="00116D1D">
        <w:rPr>
          <w:sz w:val="26"/>
          <w:szCs w:val="26"/>
          <w:lang w:val="vi-VN" w:eastAsia="en-GB"/>
        </w:rPr>
        <w:t>m.</w:t>
      </w:r>
    </w:p>
    <w:p w14:paraId="2B12EE8D" w14:textId="77777777" w:rsidR="00684D3A" w:rsidRPr="00116D1D" w:rsidRDefault="00684D3A" w:rsidP="00311739">
      <w:pPr>
        <w:shd w:val="clear" w:color="auto" w:fill="FFFFFF"/>
        <w:spacing w:before="120" w:after="120"/>
        <w:ind w:firstLine="709"/>
        <w:jc w:val="both"/>
        <w:rPr>
          <w:sz w:val="26"/>
          <w:szCs w:val="26"/>
          <w:lang w:eastAsia="en-GB"/>
        </w:rPr>
      </w:pPr>
      <w:r w:rsidRPr="00116D1D">
        <w:rPr>
          <w:sz w:val="26"/>
          <w:szCs w:val="26"/>
          <w:lang w:eastAsia="en-GB"/>
        </w:rPr>
        <w:t>d)</w:t>
      </w:r>
      <w:r w:rsidRPr="00116D1D">
        <w:rPr>
          <w:sz w:val="26"/>
          <w:szCs w:val="26"/>
          <w:lang w:val="vi-VN" w:eastAsia="en-GB"/>
        </w:rPr>
        <w:t xml:space="preserve"> Bố trí điểm sơ cứu, cấp cứu tại các khu vực trên sân Golf; đảm bảo thuận lợi cho xe cứu thương di chuyển.</w:t>
      </w:r>
    </w:p>
    <w:p w14:paraId="105667ED" w14:textId="77777777" w:rsidR="00684D3A" w:rsidRPr="00116D1D" w:rsidRDefault="00684D3A" w:rsidP="00311739">
      <w:pPr>
        <w:shd w:val="clear" w:color="auto" w:fill="FFFFFF"/>
        <w:spacing w:before="120" w:after="120"/>
        <w:ind w:firstLine="709"/>
        <w:jc w:val="both"/>
        <w:rPr>
          <w:sz w:val="26"/>
          <w:szCs w:val="26"/>
          <w:lang w:eastAsia="en-GB"/>
        </w:rPr>
      </w:pPr>
      <w:r w:rsidRPr="00116D1D">
        <w:rPr>
          <w:sz w:val="26"/>
          <w:szCs w:val="26"/>
          <w:lang w:eastAsia="en-GB"/>
        </w:rPr>
        <w:t>đ)</w:t>
      </w:r>
      <w:r w:rsidRPr="00116D1D">
        <w:rPr>
          <w:sz w:val="26"/>
          <w:szCs w:val="26"/>
          <w:lang w:val="vi-VN" w:eastAsia="en-GB"/>
        </w:rPr>
        <w:t xml:space="preserve"> Có khu vực thay đồ, nhà vệ sinh.</w:t>
      </w:r>
    </w:p>
    <w:p w14:paraId="5DDDAB43" w14:textId="77777777" w:rsidR="00684D3A" w:rsidRPr="00116D1D" w:rsidRDefault="00684D3A" w:rsidP="00311739">
      <w:pPr>
        <w:shd w:val="clear" w:color="auto" w:fill="FFFFFF"/>
        <w:spacing w:before="120" w:after="120"/>
        <w:ind w:firstLine="709"/>
        <w:jc w:val="both"/>
        <w:rPr>
          <w:sz w:val="26"/>
          <w:szCs w:val="26"/>
          <w:lang w:eastAsia="en-GB"/>
        </w:rPr>
      </w:pPr>
      <w:r w:rsidRPr="00116D1D">
        <w:rPr>
          <w:sz w:val="26"/>
          <w:szCs w:val="26"/>
          <w:lang w:eastAsia="en-GB"/>
        </w:rPr>
        <w:t>e)</w:t>
      </w:r>
      <w:r w:rsidRPr="00116D1D">
        <w:rPr>
          <w:sz w:val="26"/>
          <w:szCs w:val="26"/>
          <w:lang w:val="vi-VN" w:eastAsia="en-GB"/>
        </w:rPr>
        <w:t xml:space="preserve"> Có cờ, còi và biển báo hiệu đánh dấu các mốc khoảng cách.</w:t>
      </w:r>
    </w:p>
    <w:p w14:paraId="1C002413" w14:textId="77777777" w:rsidR="00684D3A" w:rsidRPr="00116D1D" w:rsidRDefault="00684D3A" w:rsidP="00311739">
      <w:pPr>
        <w:shd w:val="clear" w:color="auto" w:fill="FFFFFF"/>
        <w:spacing w:before="120" w:after="120"/>
        <w:ind w:firstLine="709"/>
        <w:jc w:val="both"/>
        <w:rPr>
          <w:sz w:val="26"/>
          <w:szCs w:val="26"/>
          <w:lang w:eastAsia="en-GB"/>
        </w:rPr>
      </w:pPr>
      <w:r w:rsidRPr="00116D1D">
        <w:rPr>
          <w:sz w:val="26"/>
          <w:szCs w:val="26"/>
          <w:lang w:eastAsia="en-GB"/>
        </w:rPr>
        <w:t>g)</w:t>
      </w:r>
      <w:r w:rsidRPr="00116D1D">
        <w:rPr>
          <w:sz w:val="26"/>
          <w:szCs w:val="26"/>
          <w:lang w:val="vi-VN" w:eastAsia="en-GB"/>
        </w:rPr>
        <w:t xml:space="preserve"> Có thiết bị cảnh báo và hệ thống báo động khi có sét.</w:t>
      </w:r>
    </w:p>
    <w:p w14:paraId="4C74B49C" w14:textId="77777777" w:rsidR="00684D3A" w:rsidRPr="00116D1D" w:rsidRDefault="00684D3A" w:rsidP="00311739">
      <w:pPr>
        <w:shd w:val="clear" w:color="auto" w:fill="FFFFFF"/>
        <w:spacing w:before="120" w:after="120"/>
        <w:ind w:firstLine="709"/>
        <w:jc w:val="both"/>
        <w:rPr>
          <w:sz w:val="26"/>
          <w:szCs w:val="26"/>
          <w:lang w:eastAsia="en-GB"/>
        </w:rPr>
      </w:pPr>
      <w:r w:rsidRPr="00116D1D">
        <w:rPr>
          <w:sz w:val="26"/>
          <w:szCs w:val="26"/>
          <w:lang w:eastAsia="en-GB"/>
        </w:rPr>
        <w:t>h)</w:t>
      </w:r>
      <w:r w:rsidRPr="00116D1D">
        <w:rPr>
          <w:sz w:val="26"/>
          <w:szCs w:val="26"/>
          <w:lang w:val="vi-VN" w:eastAsia="en-GB"/>
        </w:rPr>
        <w:t xml:space="preserve"> Trang thiết bị, dụng cụ thi đấu môn Golf đảm bảo theo quy định của Hiệp hội Golf quốc tế.</w:t>
      </w:r>
    </w:p>
    <w:p w14:paraId="344197FE" w14:textId="77777777" w:rsidR="00684D3A" w:rsidRPr="00116D1D" w:rsidRDefault="00684D3A" w:rsidP="00311739">
      <w:pPr>
        <w:shd w:val="clear" w:color="auto" w:fill="FFFFFF"/>
        <w:spacing w:before="120" w:after="120"/>
        <w:ind w:firstLine="709"/>
        <w:jc w:val="both"/>
        <w:rPr>
          <w:sz w:val="26"/>
          <w:szCs w:val="26"/>
          <w:lang w:eastAsia="en-GB"/>
        </w:rPr>
      </w:pPr>
      <w:r w:rsidRPr="00116D1D">
        <w:rPr>
          <w:sz w:val="26"/>
          <w:szCs w:val="26"/>
          <w:lang w:eastAsia="en-GB"/>
        </w:rPr>
        <w:t>i)</w:t>
      </w:r>
      <w:r w:rsidRPr="00116D1D">
        <w:rPr>
          <w:sz w:val="26"/>
          <w:szCs w:val="26"/>
          <w:lang w:val="vi-VN" w:eastAsia="en-GB"/>
        </w:rPr>
        <w:t xml:space="preserve"> Phương tiện di chuyển cho các thành viên tổ chức, điều hành và các vận động viên trong quá trình thi đấu.</w:t>
      </w:r>
    </w:p>
    <w:p w14:paraId="5370C483" w14:textId="77777777" w:rsidR="00684D3A" w:rsidRPr="00116D1D" w:rsidRDefault="00684D3A" w:rsidP="00311739">
      <w:pPr>
        <w:shd w:val="clear" w:color="auto" w:fill="FFFFFF"/>
        <w:spacing w:before="120" w:after="120"/>
        <w:ind w:firstLine="709"/>
        <w:jc w:val="both"/>
        <w:rPr>
          <w:sz w:val="26"/>
          <w:szCs w:val="26"/>
          <w:lang w:eastAsia="en-GB"/>
        </w:rPr>
      </w:pPr>
      <w:r w:rsidRPr="00116D1D">
        <w:rPr>
          <w:sz w:val="26"/>
          <w:szCs w:val="26"/>
          <w:lang w:eastAsia="en-GB"/>
        </w:rPr>
        <w:t>k)</w:t>
      </w:r>
      <w:r w:rsidRPr="00116D1D">
        <w:rPr>
          <w:sz w:val="26"/>
          <w:szCs w:val="26"/>
          <w:lang w:val="vi-VN" w:eastAsia="en-GB"/>
        </w:rPr>
        <w:t xml:space="preserve"> Bộ đàm, đồng hồ bấm </w:t>
      </w:r>
      <w:r w:rsidRPr="00116D1D">
        <w:rPr>
          <w:sz w:val="26"/>
          <w:szCs w:val="26"/>
          <w:lang w:eastAsia="en-GB"/>
        </w:rPr>
        <w:t>g</w:t>
      </w:r>
      <w:r w:rsidRPr="00116D1D">
        <w:rPr>
          <w:sz w:val="26"/>
          <w:szCs w:val="26"/>
          <w:lang w:val="vi-VN" w:eastAsia="en-GB"/>
        </w:rPr>
        <w:t>iờ, còi báo hiệu, loa thông báo cho các thành viên tổ chức và điều hành giải; đồng hồ thông báo tại hố số 1, hố số 10 và khu vực sân tập.</w:t>
      </w:r>
    </w:p>
    <w:p w14:paraId="282FBC3E" w14:textId="77777777" w:rsidR="00684D3A" w:rsidRPr="00116D1D" w:rsidRDefault="00684D3A" w:rsidP="00311739">
      <w:pPr>
        <w:shd w:val="clear" w:color="auto" w:fill="FFFFFF"/>
        <w:spacing w:before="120" w:after="120"/>
        <w:ind w:firstLine="709"/>
        <w:jc w:val="both"/>
        <w:rPr>
          <w:sz w:val="26"/>
          <w:szCs w:val="26"/>
        </w:rPr>
      </w:pPr>
      <w:r w:rsidRPr="00116D1D">
        <w:rPr>
          <w:b/>
          <w:sz w:val="26"/>
          <w:szCs w:val="26"/>
        </w:rPr>
        <w:t>(3) Nhân viên chuyên môn:</w:t>
      </w:r>
      <w:r w:rsidRPr="00116D1D">
        <w:rPr>
          <w:sz w:val="26"/>
          <w:szCs w:val="26"/>
        </w:rPr>
        <w:t xml:space="preserve"> Có đội ngũ cán bộ, nhân viên chuyên môn phù hợp với nội dung hoạt động.</w:t>
      </w:r>
    </w:p>
    <w:p w14:paraId="4A556A85" w14:textId="77777777" w:rsidR="00684D3A" w:rsidRPr="00116D1D" w:rsidRDefault="00684D3A" w:rsidP="00311739">
      <w:pPr>
        <w:shd w:val="clear" w:color="auto" w:fill="FFFFFF"/>
        <w:spacing w:before="120" w:after="120"/>
        <w:ind w:firstLine="709"/>
        <w:jc w:val="both"/>
        <w:rPr>
          <w:i/>
          <w:sz w:val="26"/>
          <w:szCs w:val="26"/>
        </w:rPr>
      </w:pPr>
      <w:r w:rsidRPr="00116D1D">
        <w:rPr>
          <w:i/>
          <w:sz w:val="26"/>
          <w:szCs w:val="26"/>
        </w:rPr>
        <w:t xml:space="preserve">Điều kiện riêng kinh doanh đối với doanh nghiệp hoạt động thể thao bắt buộc có người hướng dẫn tập luyện: </w:t>
      </w:r>
    </w:p>
    <w:p w14:paraId="49E43B8B"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(1) Hộ kinh doanh và các tổ chức khác muốn kinh doanh hoạt động thể thao bắt buộc có người hướng dẫn tập luyện phải đăng ký thành lập doanh nghiệp.</w:t>
      </w:r>
    </w:p>
    <w:p w14:paraId="53CD2B6C"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(2) Doanh nghiệp k</w:t>
      </w:r>
      <w:r w:rsidRPr="00116D1D">
        <w:rPr>
          <w:sz w:val="26"/>
          <w:szCs w:val="26"/>
          <w:lang w:val="vi-VN"/>
        </w:rPr>
        <w:t>inh doanh hoạt động thể thao</w:t>
      </w:r>
      <w:r w:rsidRPr="00116D1D">
        <w:rPr>
          <w:sz w:val="26"/>
          <w:szCs w:val="26"/>
        </w:rPr>
        <w:t xml:space="preserve"> nếu có cung cấp dịch vụ hướng dẫn tập luyện thể thao hoặc kinh doanh hoạt động thể thao thuộc </w:t>
      </w:r>
      <w:r w:rsidRPr="00116D1D">
        <w:rPr>
          <w:sz w:val="26"/>
          <w:szCs w:val="26"/>
          <w:lang w:val="vi-VN"/>
        </w:rPr>
        <w:t>Danh mục hoạt động thể thao bắt buộc có hướng dẫn tập luyện</w:t>
      </w:r>
      <w:r w:rsidRPr="00116D1D">
        <w:rPr>
          <w:sz w:val="26"/>
          <w:szCs w:val="26"/>
        </w:rPr>
        <w:t xml:space="preserve"> </w:t>
      </w:r>
      <w:r w:rsidRPr="00116D1D">
        <w:rPr>
          <w:sz w:val="26"/>
          <w:szCs w:val="26"/>
          <w:lang w:val="vi-VN"/>
        </w:rPr>
        <w:t>do Bộ trưởng Bộ Văn hóa, Thể thao và Du lịch quy định</w:t>
      </w:r>
      <w:r w:rsidRPr="00116D1D">
        <w:rPr>
          <w:sz w:val="26"/>
          <w:szCs w:val="26"/>
        </w:rPr>
        <w:t xml:space="preserve"> phảo đáp ứng các điều kiện sau đây:</w:t>
      </w:r>
    </w:p>
    <w:p w14:paraId="0107A59B"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 xml:space="preserve">Nhân viên chuyên môn của doanh nghiệp kinh doanh hoạt động thể thao bao gồm: </w:t>
      </w:r>
    </w:p>
    <w:p w14:paraId="1D68D6D8"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5A06E466"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557510C8"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0711A439"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4AD5D0D5"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 Nhân viên cứu hộ.</w:t>
      </w:r>
    </w:p>
    <w:p w14:paraId="07B96914"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 Nhân viên y tế.</w:t>
      </w:r>
    </w:p>
    <w:p w14:paraId="6F00D4BE" w14:textId="77777777" w:rsidR="00684D3A" w:rsidRPr="00116D1D" w:rsidRDefault="00684D3A" w:rsidP="00311739">
      <w:pPr>
        <w:shd w:val="clear" w:color="auto" w:fill="FFFFFF"/>
        <w:spacing w:before="120" w:after="120"/>
        <w:ind w:firstLine="709"/>
        <w:jc w:val="both"/>
        <w:rPr>
          <w:i/>
          <w:sz w:val="26"/>
          <w:szCs w:val="26"/>
        </w:rPr>
      </w:pPr>
      <w:r w:rsidRPr="00116D1D">
        <w:rPr>
          <w:i/>
          <w:sz w:val="26"/>
          <w:szCs w:val="26"/>
        </w:rPr>
        <w:t>Điều kiện riêng đối với doanh nghiệp kinh doanh hoạt động thể thao mạo hiểm:</w:t>
      </w:r>
    </w:p>
    <w:p w14:paraId="0DEE6ADF"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 xml:space="preserve">(1) Hộ kinh doanh và các tổ chức khác muốn kinh doanh hoạt động thể thao mạo hiểm phải đăng ký thành lập doanh nghiệp. </w:t>
      </w:r>
    </w:p>
    <w:p w14:paraId="0E86AB95"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(2) Doanh nhiệp kinh doanh hoạt động thể thao thuộc Danh mục hoạt động thể thao mạo hiểm do Bộ trưởng Bộ Văn hóa, Thể thao và Du lịch quy định phải đáp ứng các điều kiện sau đây:</w:t>
      </w:r>
    </w:p>
    <w:p w14:paraId="5F7119F1"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Có nhân viên chuyên môn, bao gồm:</w:t>
      </w:r>
    </w:p>
    <w:p w14:paraId="10FD0FD7"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rPr>
        <w:tab/>
      </w: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5755640D"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01EC225D"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5AEF02E1"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1E4E5B51"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ab/>
        <w:t>- Nhân viên cứu hộ.</w:t>
      </w:r>
    </w:p>
    <w:p w14:paraId="3F11FA48"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ab/>
        <w:t>- Nhân viên y tế thường trực hoặc văn bản thỏa thuận với cơ sở y tế gần nhất về nhân viên y tế để sơ cứu, cấp cứu người tham gia hoạt động thể thao mạo hiểm trong trường hợp cần thiết.</w:t>
      </w:r>
    </w:p>
    <w:p w14:paraId="2FBB7D6A" w14:textId="77777777" w:rsidR="00684D3A" w:rsidRPr="00116D1D" w:rsidRDefault="00684D3A" w:rsidP="00311739">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6.9. Căn cứ pháp lý của thủ tục hành chính </w:t>
      </w:r>
    </w:p>
    <w:p w14:paraId="46C71C81" w14:textId="77777777" w:rsidR="00684D3A" w:rsidRPr="00116D1D" w:rsidRDefault="00684D3A" w:rsidP="00311739">
      <w:pPr>
        <w:spacing w:before="120" w:after="120"/>
        <w:ind w:firstLine="709"/>
        <w:rPr>
          <w:sz w:val="26"/>
          <w:szCs w:val="26"/>
          <w:lang w:val="nb-NO"/>
        </w:rPr>
      </w:pPr>
      <w:r w:rsidRPr="00116D1D">
        <w:rPr>
          <w:sz w:val="26"/>
          <w:szCs w:val="26"/>
          <w:lang w:val="nb-NO"/>
        </w:rPr>
        <w:tab/>
        <w:t>- Luật thể dục, thể thao số 77/2006/QH11 ngày 29/11/2006.</w:t>
      </w:r>
    </w:p>
    <w:p w14:paraId="5F9D6843" w14:textId="77777777" w:rsidR="00684D3A" w:rsidRPr="00116D1D" w:rsidRDefault="00684D3A" w:rsidP="00311739">
      <w:pPr>
        <w:spacing w:before="120" w:after="120"/>
        <w:ind w:firstLine="709"/>
        <w:jc w:val="both"/>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w:t>
      </w:r>
    </w:p>
    <w:p w14:paraId="34B5C5A8" w14:textId="77777777" w:rsidR="00684D3A" w:rsidRPr="00116D1D" w:rsidRDefault="00684D3A" w:rsidP="00311739">
      <w:pPr>
        <w:spacing w:before="120" w:after="120"/>
        <w:ind w:firstLine="709"/>
        <w:jc w:val="both"/>
        <w:rPr>
          <w:sz w:val="26"/>
          <w:szCs w:val="26"/>
          <w:lang w:val="nb-NO"/>
        </w:rPr>
      </w:pPr>
      <w:r w:rsidRPr="00116D1D">
        <w:rPr>
          <w:sz w:val="26"/>
          <w:szCs w:val="26"/>
          <w:lang w:val="hr-HR"/>
        </w:rPr>
        <w:t>- Thông tư số 12/2016/TT-BVHTTDL ngày 05/12/2016 của Bộ trưởng Bộ Văn hóa, Thể thao và Du lịch quy định điều kiện chuyên môn tổ chức tập luyện và thi đấu môn Golf.</w:t>
      </w:r>
      <w:r w:rsidRPr="00116D1D">
        <w:rPr>
          <w:sz w:val="26"/>
          <w:szCs w:val="26"/>
          <w:lang w:val="nb-NO"/>
        </w:rPr>
        <w:t xml:space="preserve"> </w:t>
      </w:r>
    </w:p>
    <w:p w14:paraId="3C6C866A" w14:textId="77777777" w:rsidR="00684D3A" w:rsidRPr="00116D1D" w:rsidRDefault="00684D3A" w:rsidP="00311739">
      <w:pPr>
        <w:spacing w:before="120" w:after="120"/>
        <w:ind w:firstLine="709"/>
        <w:jc w:val="both"/>
        <w:rPr>
          <w:sz w:val="26"/>
          <w:szCs w:val="26"/>
          <w:lang w:val="nb-NO"/>
        </w:rPr>
      </w:pPr>
      <w:r w:rsidRPr="00116D1D">
        <w:rPr>
          <w:sz w:val="26"/>
          <w:szCs w:val="26"/>
          <w:lang w:val="nb-NO"/>
        </w:rPr>
        <w:t xml:space="preserve">-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 </w:t>
      </w:r>
    </w:p>
    <w:p w14:paraId="2EF8E26A" w14:textId="5CE669FF" w:rsidR="00F9329A" w:rsidRPr="00116D1D" w:rsidRDefault="00F9329A" w:rsidP="00F9329A">
      <w:pPr>
        <w:spacing w:before="120" w:after="120"/>
        <w:ind w:firstLine="709"/>
        <w:jc w:val="both"/>
        <w:rPr>
          <w:sz w:val="26"/>
          <w:szCs w:val="26"/>
          <w:lang w:val="nb-NO"/>
        </w:rPr>
      </w:pPr>
      <w:r w:rsidRPr="00116D1D">
        <w:rPr>
          <w:sz w:val="26"/>
          <w:szCs w:val="26"/>
          <w:lang w:val="nb-NO"/>
        </w:rPr>
        <w:t>- Nghị quyết 39/2023/NQ-HĐND ngày 18/07/2023 của Hội đồng nhân dân Tỉnh về quy định mức thu phí, lệ phí đối với hoạt động cung cấp dịch vụ công bằng hình thức trực tuyến trên địa bàn tỉnh Đồng Tháp. Mức thu quy định tại Nghị quyết này được áp dụng đến hết ngày 31 tháng 12 năm 2025.</w:t>
      </w:r>
    </w:p>
    <w:p w14:paraId="2A6D55D1" w14:textId="1D12CDF5" w:rsidR="00684D3A" w:rsidRPr="00116D1D" w:rsidRDefault="00684D3A" w:rsidP="00F9329A">
      <w:pPr>
        <w:spacing w:before="120" w:after="120"/>
        <w:ind w:firstLine="709"/>
        <w:jc w:val="both"/>
        <w:rPr>
          <w:spacing w:val="-4"/>
          <w:sz w:val="26"/>
          <w:szCs w:val="26"/>
        </w:rPr>
      </w:pPr>
      <w:r w:rsidRPr="00116D1D">
        <w:rPr>
          <w:b/>
          <w:sz w:val="26"/>
          <w:szCs w:val="26"/>
          <w:lang w:val="nl-NL"/>
        </w:rPr>
        <w:t>9.10. Lưu hồ sơ (ISO)</w:t>
      </w:r>
      <w:r w:rsidRPr="00116D1D">
        <w:rPr>
          <w:b/>
          <w:sz w:val="26"/>
          <w:szCs w:val="26"/>
          <w:lang w:val="vi-VN"/>
        </w:rPr>
        <w:t>:</w:t>
      </w:r>
    </w:p>
    <w:tbl>
      <w:tblPr>
        <w:tblpPr w:leftFromText="180" w:rightFromText="180" w:vertAnchor="text" w:tblpY="1"/>
        <w:tblOverlap w:val="never"/>
        <w:tblW w:w="499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23"/>
        <w:gridCol w:w="2771"/>
        <w:gridCol w:w="2528"/>
      </w:tblGrid>
      <w:tr w:rsidR="000B51ED" w:rsidRPr="00116D1D" w14:paraId="0381C446" w14:textId="77777777" w:rsidTr="00684D3A">
        <w:trPr>
          <w:trHeight w:val="517"/>
        </w:trPr>
        <w:tc>
          <w:tcPr>
            <w:tcW w:w="2382" w:type="pct"/>
            <w:tcBorders>
              <w:top w:val="single" w:sz="4" w:space="0" w:color="auto"/>
              <w:left w:val="single" w:sz="4" w:space="0" w:color="auto"/>
              <w:bottom w:val="single" w:sz="4" w:space="0" w:color="auto"/>
              <w:right w:val="single" w:sz="4" w:space="0" w:color="auto"/>
            </w:tcBorders>
            <w:vAlign w:val="center"/>
          </w:tcPr>
          <w:p w14:paraId="3F820D71" w14:textId="77777777" w:rsidR="00684D3A" w:rsidRPr="00116D1D" w:rsidRDefault="00684D3A" w:rsidP="00684D3A">
            <w:pPr>
              <w:spacing w:before="40" w:after="40"/>
              <w:jc w:val="center"/>
              <w:rPr>
                <w:b/>
                <w:bCs/>
                <w:sz w:val="26"/>
                <w:szCs w:val="26"/>
                <w:lang w:val="nl-NL"/>
              </w:rPr>
            </w:pPr>
          </w:p>
          <w:p w14:paraId="7B4A6BB5"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p w14:paraId="7112FFC7" w14:textId="77777777" w:rsidR="00684D3A" w:rsidRPr="00116D1D" w:rsidRDefault="00684D3A" w:rsidP="00684D3A">
            <w:pPr>
              <w:spacing w:before="40" w:after="40"/>
              <w:jc w:val="center"/>
              <w:rPr>
                <w:sz w:val="26"/>
                <w:szCs w:val="26"/>
                <w:lang w:val="nl-NL"/>
              </w:rPr>
            </w:pPr>
          </w:p>
        </w:tc>
        <w:tc>
          <w:tcPr>
            <w:tcW w:w="1369" w:type="pct"/>
            <w:tcBorders>
              <w:top w:val="single" w:sz="4" w:space="0" w:color="auto"/>
              <w:left w:val="single" w:sz="4" w:space="0" w:color="auto"/>
              <w:bottom w:val="single" w:sz="4" w:space="0" w:color="auto"/>
              <w:right w:val="single" w:sz="4" w:space="0" w:color="auto"/>
            </w:tcBorders>
            <w:vAlign w:val="center"/>
          </w:tcPr>
          <w:p w14:paraId="00EB6D68"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49" w:type="pct"/>
            <w:tcBorders>
              <w:top w:val="single" w:sz="4" w:space="0" w:color="auto"/>
              <w:left w:val="single" w:sz="4" w:space="0" w:color="auto"/>
              <w:bottom w:val="single" w:sz="4" w:space="0" w:color="auto"/>
              <w:right w:val="single" w:sz="4" w:space="0" w:color="auto"/>
            </w:tcBorders>
            <w:vAlign w:val="center"/>
          </w:tcPr>
          <w:p w14:paraId="62D0E8D9"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3609C5C0" w14:textId="77777777" w:rsidTr="00684D3A">
        <w:trPr>
          <w:trHeight w:val="517"/>
        </w:trPr>
        <w:tc>
          <w:tcPr>
            <w:tcW w:w="2382" w:type="pct"/>
            <w:tcBorders>
              <w:top w:val="single" w:sz="4" w:space="0" w:color="auto"/>
              <w:left w:val="single" w:sz="4" w:space="0" w:color="auto"/>
              <w:bottom w:val="single" w:sz="4" w:space="0" w:color="auto"/>
              <w:right w:val="single" w:sz="4" w:space="0" w:color="auto"/>
            </w:tcBorders>
            <w:vAlign w:val="center"/>
          </w:tcPr>
          <w:p w14:paraId="24535E8A"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2D5E94F2"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2084E653"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2584D2E6"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369" w:type="pct"/>
            <w:tcBorders>
              <w:top w:val="single" w:sz="4" w:space="0" w:color="auto"/>
              <w:left w:val="single" w:sz="4" w:space="0" w:color="auto"/>
              <w:bottom w:val="single" w:sz="4" w:space="0" w:color="auto"/>
              <w:right w:val="single" w:sz="4" w:space="0" w:color="auto"/>
            </w:tcBorders>
            <w:vAlign w:val="center"/>
          </w:tcPr>
          <w:p w14:paraId="739B85BD"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49" w:type="pct"/>
            <w:vMerge w:val="restart"/>
            <w:tcBorders>
              <w:top w:val="single" w:sz="4" w:space="0" w:color="auto"/>
              <w:left w:val="single" w:sz="4" w:space="0" w:color="auto"/>
              <w:right w:val="single" w:sz="4" w:space="0" w:color="auto"/>
            </w:tcBorders>
            <w:vAlign w:val="center"/>
          </w:tcPr>
          <w:p w14:paraId="306688BD" w14:textId="77777777" w:rsidR="00684D3A" w:rsidRPr="00116D1D" w:rsidRDefault="00684D3A" w:rsidP="00684D3A">
            <w:pPr>
              <w:spacing w:before="40" w:after="40"/>
              <w:jc w:val="center"/>
              <w:rPr>
                <w:sz w:val="26"/>
                <w:szCs w:val="26"/>
                <w:lang w:val="nl-NL"/>
              </w:rPr>
            </w:pPr>
          </w:p>
          <w:p w14:paraId="689895D9"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40B981D8" w14:textId="77777777" w:rsidR="00684D3A" w:rsidRPr="00116D1D" w:rsidRDefault="00684D3A" w:rsidP="00684D3A">
            <w:pPr>
              <w:spacing w:before="40" w:after="40"/>
              <w:jc w:val="center"/>
              <w:rPr>
                <w:sz w:val="26"/>
                <w:szCs w:val="26"/>
                <w:lang w:val="nl-NL"/>
              </w:rPr>
            </w:pPr>
          </w:p>
          <w:p w14:paraId="27B71768" w14:textId="77777777" w:rsidR="00684D3A" w:rsidRPr="00116D1D" w:rsidRDefault="00684D3A" w:rsidP="00684D3A">
            <w:pPr>
              <w:spacing w:before="40" w:after="40"/>
              <w:jc w:val="center"/>
              <w:rPr>
                <w:sz w:val="26"/>
                <w:szCs w:val="26"/>
                <w:lang w:val="nl-NL"/>
              </w:rPr>
            </w:pPr>
          </w:p>
        </w:tc>
      </w:tr>
      <w:tr w:rsidR="000B51ED" w:rsidRPr="00116D1D" w14:paraId="0B620486" w14:textId="77777777" w:rsidTr="00684D3A">
        <w:trPr>
          <w:trHeight w:val="517"/>
        </w:trPr>
        <w:tc>
          <w:tcPr>
            <w:tcW w:w="2382" w:type="pct"/>
            <w:tcBorders>
              <w:top w:val="single" w:sz="4" w:space="0" w:color="auto"/>
              <w:left w:val="single" w:sz="4" w:space="0" w:color="auto"/>
              <w:bottom w:val="single" w:sz="4" w:space="0" w:color="auto"/>
              <w:right w:val="single" w:sz="4" w:space="0" w:color="auto"/>
            </w:tcBorders>
            <w:vAlign w:val="center"/>
          </w:tcPr>
          <w:p w14:paraId="2FF42FD7"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369" w:type="pct"/>
            <w:tcBorders>
              <w:top w:val="single" w:sz="4" w:space="0" w:color="auto"/>
              <w:left w:val="single" w:sz="4" w:space="0" w:color="auto"/>
              <w:bottom w:val="single" w:sz="4" w:space="0" w:color="auto"/>
              <w:right w:val="single" w:sz="4" w:space="0" w:color="auto"/>
            </w:tcBorders>
            <w:vAlign w:val="center"/>
          </w:tcPr>
          <w:p w14:paraId="45DC23D2"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49" w:type="pct"/>
            <w:vMerge/>
            <w:tcBorders>
              <w:left w:val="single" w:sz="4" w:space="0" w:color="auto"/>
              <w:right w:val="single" w:sz="4" w:space="0" w:color="auto"/>
            </w:tcBorders>
            <w:vAlign w:val="center"/>
          </w:tcPr>
          <w:p w14:paraId="29570B87" w14:textId="77777777" w:rsidR="00684D3A" w:rsidRPr="00116D1D" w:rsidRDefault="00684D3A" w:rsidP="00684D3A">
            <w:pPr>
              <w:spacing w:before="40" w:after="40"/>
              <w:rPr>
                <w:sz w:val="26"/>
                <w:szCs w:val="26"/>
                <w:lang w:val="nl-NL"/>
              </w:rPr>
            </w:pPr>
          </w:p>
        </w:tc>
      </w:tr>
    </w:tbl>
    <w:p w14:paraId="4A545149"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type w:val="nextColumn"/>
          <w:pgSz w:w="11907" w:h="16840" w:code="9"/>
          <w:pgMar w:top="851" w:right="851" w:bottom="851" w:left="1134" w:header="567" w:footer="567" w:gutter="0"/>
          <w:paperSrc w:first="7" w:other="7"/>
          <w:cols w:space="720"/>
          <w:titlePg/>
          <w:docGrid w:linePitch="326"/>
        </w:sectPr>
      </w:pPr>
    </w:p>
    <w:p w14:paraId="1FBF37BC"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05C9F573"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2FDA0190" w14:textId="77777777" w:rsidR="00684D3A" w:rsidRPr="00116D1D" w:rsidRDefault="00684D3A" w:rsidP="00684D3A">
      <w:pPr>
        <w:jc w:val="center"/>
        <w:rPr>
          <w:b/>
          <w:sz w:val="26"/>
          <w:szCs w:val="26"/>
        </w:rPr>
      </w:pPr>
      <w:r w:rsidRPr="00116D1D">
        <w:rPr>
          <w:b/>
          <w:sz w:val="26"/>
          <w:szCs w:val="26"/>
        </w:rPr>
        <w:t>ĐƠN ĐỀ NGHỊ</w:t>
      </w:r>
    </w:p>
    <w:p w14:paraId="597AC169"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555AB9A7" w14:textId="77777777" w:rsidR="00684D3A" w:rsidRPr="00116D1D" w:rsidRDefault="00684D3A" w:rsidP="00684D3A">
      <w:pPr>
        <w:ind w:firstLine="709"/>
        <w:jc w:val="center"/>
        <w:rPr>
          <w:b/>
          <w:sz w:val="26"/>
          <w:szCs w:val="26"/>
        </w:rPr>
      </w:pPr>
    </w:p>
    <w:p w14:paraId="149113B6"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1CADF101" w14:textId="77777777" w:rsidR="00684D3A" w:rsidRPr="00116D1D" w:rsidRDefault="00684D3A" w:rsidP="00684D3A">
      <w:pPr>
        <w:ind w:firstLine="709"/>
        <w:jc w:val="center"/>
        <w:rPr>
          <w:sz w:val="26"/>
          <w:szCs w:val="26"/>
        </w:rPr>
      </w:pPr>
    </w:p>
    <w:p w14:paraId="58037C91"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18CEB247" w14:textId="77777777" w:rsidR="00684D3A" w:rsidRPr="00116D1D" w:rsidRDefault="00684D3A" w:rsidP="00684D3A">
      <w:pPr>
        <w:ind w:firstLine="709"/>
        <w:jc w:val="both"/>
        <w:rPr>
          <w:sz w:val="26"/>
          <w:szCs w:val="26"/>
        </w:rPr>
      </w:pPr>
      <w:r w:rsidRPr="00116D1D">
        <w:rPr>
          <w:sz w:val="26"/>
          <w:szCs w:val="26"/>
        </w:rPr>
        <w:t>Tên giao dịch (nếu có): ………………………………………………………………</w:t>
      </w:r>
    </w:p>
    <w:p w14:paraId="4C99FAF9" w14:textId="77777777" w:rsidR="00684D3A" w:rsidRPr="00116D1D" w:rsidRDefault="00684D3A" w:rsidP="00684D3A">
      <w:pPr>
        <w:ind w:firstLine="709"/>
        <w:jc w:val="both"/>
        <w:rPr>
          <w:sz w:val="26"/>
          <w:szCs w:val="26"/>
        </w:rPr>
      </w:pPr>
      <w:r w:rsidRPr="00116D1D">
        <w:rPr>
          <w:sz w:val="26"/>
          <w:szCs w:val="26"/>
        </w:rPr>
        <w:t>Tên viết tắt (nếu có): …………………………………………………………………</w:t>
      </w:r>
    </w:p>
    <w:p w14:paraId="4A3E109A"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4A0FBE3C" w14:textId="77777777" w:rsidR="00684D3A" w:rsidRPr="00116D1D" w:rsidRDefault="00684D3A" w:rsidP="00684D3A">
      <w:pPr>
        <w:ind w:firstLine="709"/>
        <w:jc w:val="both"/>
        <w:rPr>
          <w:sz w:val="26"/>
          <w:szCs w:val="26"/>
        </w:rPr>
      </w:pPr>
      <w:r w:rsidRPr="00116D1D">
        <w:rPr>
          <w:sz w:val="26"/>
          <w:szCs w:val="26"/>
        </w:rPr>
        <w:t>3. Địa chỉ trụ sở chính: ………………………………………………………………</w:t>
      </w:r>
    </w:p>
    <w:p w14:paraId="5901D8EA" w14:textId="77777777" w:rsidR="00684D3A" w:rsidRPr="00116D1D" w:rsidRDefault="00684D3A" w:rsidP="00684D3A">
      <w:pPr>
        <w:ind w:firstLine="709"/>
        <w:jc w:val="both"/>
        <w:rPr>
          <w:sz w:val="26"/>
          <w:szCs w:val="26"/>
        </w:rPr>
      </w:pPr>
      <w:r w:rsidRPr="00116D1D">
        <w:rPr>
          <w:sz w:val="26"/>
          <w:szCs w:val="26"/>
        </w:rPr>
        <w:t>Điện thoại: …………………….Fax: ………………………………………………..</w:t>
      </w:r>
    </w:p>
    <w:p w14:paraId="36EB7009" w14:textId="77777777" w:rsidR="00684D3A" w:rsidRPr="00116D1D" w:rsidRDefault="00684D3A" w:rsidP="00684D3A">
      <w:pPr>
        <w:ind w:firstLine="709"/>
        <w:jc w:val="both"/>
        <w:rPr>
          <w:sz w:val="26"/>
          <w:szCs w:val="26"/>
        </w:rPr>
      </w:pPr>
      <w:r w:rsidRPr="00116D1D">
        <w:rPr>
          <w:sz w:val="26"/>
          <w:szCs w:val="26"/>
        </w:rPr>
        <w:t>Website: ……………………….Email: ……………………………………………..</w:t>
      </w:r>
    </w:p>
    <w:p w14:paraId="0135D9BF"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09EF2B03" w14:textId="77777777" w:rsidR="00684D3A" w:rsidRPr="00116D1D" w:rsidRDefault="00684D3A" w:rsidP="00684D3A">
      <w:pPr>
        <w:ind w:firstLine="709"/>
        <w:jc w:val="both"/>
        <w:rPr>
          <w:sz w:val="26"/>
          <w:szCs w:val="26"/>
        </w:rPr>
      </w:pPr>
      <w:r w:rsidRPr="00116D1D">
        <w:rPr>
          <w:sz w:val="26"/>
          <w:szCs w:val="26"/>
        </w:rPr>
        <w:t>Giới tính: ………………………..Chức danh: ………………………………………</w:t>
      </w:r>
    </w:p>
    <w:p w14:paraId="3751D587" w14:textId="77777777" w:rsidR="00684D3A" w:rsidRPr="00116D1D" w:rsidRDefault="00684D3A" w:rsidP="00684D3A">
      <w:pPr>
        <w:ind w:firstLine="709"/>
        <w:jc w:val="both"/>
        <w:rPr>
          <w:sz w:val="26"/>
          <w:szCs w:val="26"/>
        </w:rPr>
      </w:pPr>
      <w:r w:rsidRPr="00116D1D">
        <w:rPr>
          <w:sz w:val="26"/>
          <w:szCs w:val="26"/>
        </w:rPr>
        <w:t>Sinh ngày: …../...../ …… Dân tộc: ………….Quốc tịch: …………………………...</w:t>
      </w:r>
    </w:p>
    <w:p w14:paraId="59796D4D"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22630F9F" w14:textId="77777777" w:rsidR="00684D3A" w:rsidRPr="00116D1D" w:rsidRDefault="00684D3A" w:rsidP="00684D3A">
      <w:pPr>
        <w:ind w:firstLine="709"/>
        <w:jc w:val="both"/>
        <w:rPr>
          <w:sz w:val="26"/>
          <w:szCs w:val="26"/>
        </w:rPr>
      </w:pPr>
      <w:r w:rsidRPr="00116D1D">
        <w:rPr>
          <w:sz w:val="26"/>
          <w:szCs w:val="26"/>
        </w:rPr>
        <w:t>Ngày cấp: …../ …../ ……Nơi cấp: …………………………………………………..</w:t>
      </w:r>
    </w:p>
    <w:p w14:paraId="4D5B08C6"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386C6EBE" w14:textId="77777777" w:rsidR="00684D3A" w:rsidRPr="00116D1D" w:rsidRDefault="00684D3A" w:rsidP="00684D3A">
      <w:pPr>
        <w:ind w:firstLine="709"/>
        <w:jc w:val="both"/>
        <w:rPr>
          <w:sz w:val="26"/>
          <w:szCs w:val="26"/>
        </w:rPr>
      </w:pPr>
      <w:r w:rsidRPr="00116D1D">
        <w:rPr>
          <w:sz w:val="26"/>
          <w:szCs w:val="26"/>
        </w:rPr>
        <w:t>Chỗ ở hiện tại: ……………………………………………………………………….</w:t>
      </w:r>
    </w:p>
    <w:p w14:paraId="32E14E8F"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088F8E22"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064C5B16" w14:textId="77777777" w:rsidR="00684D3A" w:rsidRPr="00116D1D" w:rsidRDefault="00684D3A" w:rsidP="00684D3A">
      <w:pPr>
        <w:ind w:firstLine="709"/>
        <w:jc w:val="both"/>
        <w:rPr>
          <w:sz w:val="26"/>
          <w:szCs w:val="26"/>
        </w:rPr>
      </w:pPr>
      <w:r w:rsidRPr="00116D1D">
        <w:rPr>
          <w:sz w:val="26"/>
          <w:szCs w:val="26"/>
        </w:rPr>
        <w:t>7. Cam kết:</w:t>
      </w:r>
    </w:p>
    <w:p w14:paraId="3A4F1F54"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0871A62C"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0B00927F"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569D480C"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3000C191"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280EB0B1"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6AE1D4B7" w14:textId="77777777" w:rsidR="00684D3A" w:rsidRPr="00116D1D" w:rsidRDefault="00684D3A" w:rsidP="00684D3A">
      <w:pPr>
        <w:ind w:firstLine="709"/>
        <w:rPr>
          <w:sz w:val="26"/>
          <w:szCs w:val="26"/>
        </w:rPr>
      </w:pPr>
      <w:r w:rsidRPr="00116D1D">
        <w:rPr>
          <w:sz w:val="26"/>
          <w:szCs w:val="26"/>
        </w:rPr>
        <w:t> </w:t>
      </w:r>
    </w:p>
    <w:p w14:paraId="74AA60F2" w14:textId="77777777" w:rsidR="00684D3A" w:rsidRPr="00116D1D" w:rsidRDefault="00684D3A" w:rsidP="00684D3A">
      <w:pPr>
        <w:ind w:firstLine="709"/>
        <w:rPr>
          <w:sz w:val="26"/>
          <w:szCs w:val="26"/>
        </w:rPr>
      </w:pPr>
    </w:p>
    <w:p w14:paraId="4756167B" w14:textId="77777777" w:rsidR="00684D3A" w:rsidRPr="00116D1D" w:rsidRDefault="00684D3A" w:rsidP="00684D3A">
      <w:pPr>
        <w:ind w:firstLine="709"/>
        <w:rPr>
          <w:sz w:val="26"/>
          <w:szCs w:val="26"/>
        </w:rPr>
      </w:pPr>
    </w:p>
    <w:p w14:paraId="4CA93C2F" w14:textId="77777777" w:rsidR="00684D3A" w:rsidRPr="00116D1D" w:rsidRDefault="00684D3A" w:rsidP="00684D3A">
      <w:pPr>
        <w:ind w:firstLine="709"/>
        <w:rPr>
          <w:sz w:val="26"/>
          <w:szCs w:val="26"/>
        </w:rPr>
      </w:pPr>
    </w:p>
    <w:p w14:paraId="1376A634" w14:textId="77777777" w:rsidR="00684D3A" w:rsidRPr="00116D1D" w:rsidRDefault="00684D3A" w:rsidP="00684D3A">
      <w:pPr>
        <w:ind w:firstLine="709"/>
        <w:rPr>
          <w:sz w:val="26"/>
          <w:szCs w:val="26"/>
        </w:rPr>
      </w:pPr>
    </w:p>
    <w:p w14:paraId="49D2C52C" w14:textId="77777777" w:rsidR="00684D3A" w:rsidRPr="00116D1D" w:rsidRDefault="00684D3A" w:rsidP="00684D3A">
      <w:pPr>
        <w:ind w:firstLine="709"/>
        <w:rPr>
          <w:sz w:val="26"/>
          <w:szCs w:val="26"/>
        </w:rPr>
      </w:pPr>
    </w:p>
    <w:p w14:paraId="35E3103D" w14:textId="77777777" w:rsidR="00684D3A" w:rsidRPr="00116D1D" w:rsidRDefault="00684D3A" w:rsidP="00684D3A">
      <w:pPr>
        <w:ind w:firstLine="709"/>
        <w:jc w:val="center"/>
        <w:rPr>
          <w:b/>
          <w:sz w:val="26"/>
          <w:szCs w:val="26"/>
        </w:rPr>
      </w:pPr>
      <w:r w:rsidRPr="00116D1D">
        <w:rPr>
          <w:b/>
          <w:sz w:val="26"/>
          <w:szCs w:val="26"/>
        </w:rPr>
        <w:t xml:space="preserve">                                                                                                           Mẫu số 03</w:t>
      </w:r>
    </w:p>
    <w:p w14:paraId="62F2B32C"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13D095F9" w14:textId="77777777" w:rsidR="00684D3A" w:rsidRPr="00116D1D" w:rsidRDefault="00684D3A" w:rsidP="00684D3A">
      <w:pPr>
        <w:jc w:val="center"/>
        <w:rPr>
          <w:b/>
          <w:sz w:val="26"/>
          <w:szCs w:val="26"/>
        </w:rPr>
      </w:pPr>
      <w:r w:rsidRPr="00116D1D">
        <w:rPr>
          <w:b/>
          <w:sz w:val="26"/>
          <w:szCs w:val="26"/>
        </w:rPr>
        <w:t>BẢN TÓM TẮT</w:t>
      </w:r>
    </w:p>
    <w:p w14:paraId="44163604"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23231903"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14834E9A" w14:textId="77777777" w:rsidR="00684D3A" w:rsidRPr="00116D1D" w:rsidRDefault="00684D3A" w:rsidP="00684D3A">
      <w:pPr>
        <w:ind w:firstLine="709"/>
        <w:jc w:val="center"/>
        <w:rPr>
          <w:sz w:val="26"/>
          <w:szCs w:val="26"/>
        </w:rPr>
      </w:pPr>
    </w:p>
    <w:p w14:paraId="0C6B1A81" w14:textId="77777777" w:rsidR="00684D3A" w:rsidRPr="00116D1D" w:rsidRDefault="00684D3A" w:rsidP="00684D3A">
      <w:pPr>
        <w:jc w:val="center"/>
        <w:rPr>
          <w:sz w:val="26"/>
          <w:szCs w:val="26"/>
        </w:rPr>
      </w:pPr>
      <w:r w:rsidRPr="00116D1D">
        <w:rPr>
          <w:sz w:val="26"/>
          <w:szCs w:val="26"/>
        </w:rPr>
        <w:t>Kính gửi: Sở Văn hóa, Thể thao và Du lịch.</w:t>
      </w:r>
    </w:p>
    <w:p w14:paraId="03E46EF4" w14:textId="77777777" w:rsidR="00684D3A" w:rsidRPr="00116D1D" w:rsidRDefault="00684D3A" w:rsidP="00684D3A">
      <w:pPr>
        <w:jc w:val="center"/>
        <w:rPr>
          <w:sz w:val="26"/>
          <w:szCs w:val="26"/>
        </w:rPr>
      </w:pPr>
    </w:p>
    <w:p w14:paraId="6D8140EF"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12A4F6CE" w14:textId="77777777" w:rsidR="00684D3A" w:rsidRPr="00116D1D" w:rsidRDefault="00684D3A" w:rsidP="00684D3A">
      <w:pPr>
        <w:ind w:firstLine="709"/>
        <w:jc w:val="both"/>
        <w:rPr>
          <w:sz w:val="26"/>
          <w:szCs w:val="26"/>
        </w:rPr>
      </w:pPr>
      <w:r w:rsidRPr="00116D1D">
        <w:rPr>
          <w:sz w:val="26"/>
          <w:szCs w:val="26"/>
        </w:rPr>
        <w:t>- Địa chỉ trụ sở chính: ………………………………………………………………..</w:t>
      </w:r>
    </w:p>
    <w:p w14:paraId="5D9CF88D" w14:textId="77777777" w:rsidR="00684D3A" w:rsidRPr="00116D1D" w:rsidRDefault="00684D3A" w:rsidP="00684D3A">
      <w:pPr>
        <w:ind w:firstLine="709"/>
        <w:jc w:val="both"/>
        <w:rPr>
          <w:sz w:val="26"/>
          <w:szCs w:val="26"/>
        </w:rPr>
      </w:pPr>
      <w:r w:rsidRPr="00116D1D">
        <w:rPr>
          <w:sz w:val="26"/>
          <w:szCs w:val="26"/>
        </w:rPr>
        <w:t>Điện thoại: …………………………….Fax: ………………………………………..</w:t>
      </w:r>
    </w:p>
    <w:p w14:paraId="69F83082" w14:textId="77777777" w:rsidR="00684D3A" w:rsidRPr="00116D1D" w:rsidRDefault="00684D3A" w:rsidP="00684D3A">
      <w:pPr>
        <w:ind w:firstLine="709"/>
        <w:jc w:val="both"/>
        <w:rPr>
          <w:sz w:val="26"/>
          <w:szCs w:val="26"/>
        </w:rPr>
      </w:pPr>
      <w:r w:rsidRPr="00116D1D">
        <w:rPr>
          <w:sz w:val="26"/>
          <w:szCs w:val="26"/>
        </w:rPr>
        <w:t>Website: ……………………………………………………………………………...</w:t>
      </w:r>
    </w:p>
    <w:p w14:paraId="7169CBA8" w14:textId="77777777" w:rsidR="00684D3A" w:rsidRPr="00116D1D" w:rsidRDefault="00684D3A" w:rsidP="00684D3A">
      <w:pPr>
        <w:ind w:firstLine="709"/>
        <w:jc w:val="both"/>
        <w:rPr>
          <w:sz w:val="26"/>
          <w:szCs w:val="26"/>
        </w:rPr>
      </w:pPr>
      <w:r w:rsidRPr="00116D1D">
        <w:rPr>
          <w:sz w:val="26"/>
          <w:szCs w:val="26"/>
        </w:rPr>
        <w:t>Email: ………………………………………………………………………………..</w:t>
      </w:r>
    </w:p>
    <w:p w14:paraId="02B6E379"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3D413AC0"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0A77AE86" w14:textId="77777777" w:rsidR="00684D3A" w:rsidRPr="00116D1D" w:rsidRDefault="00684D3A" w:rsidP="00684D3A">
      <w:pPr>
        <w:ind w:firstLine="709"/>
        <w:jc w:val="both"/>
        <w:rPr>
          <w:sz w:val="26"/>
          <w:szCs w:val="26"/>
        </w:rPr>
      </w:pPr>
      <w:r w:rsidRPr="00116D1D">
        <w:rPr>
          <w:sz w:val="26"/>
          <w:szCs w:val="26"/>
        </w:rPr>
        <w:t>- Số lượng: …………………………………………………………………………..</w:t>
      </w:r>
    </w:p>
    <w:p w14:paraId="2C6EFBD6"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38BFFA37"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37EECFAC"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5FA1BC18"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5AB9D0EA" w14:textId="77777777" w:rsidR="00684D3A" w:rsidRPr="00116D1D" w:rsidRDefault="00684D3A" w:rsidP="00684D3A">
      <w:pPr>
        <w:ind w:firstLine="709"/>
        <w:jc w:val="both"/>
        <w:rPr>
          <w:sz w:val="26"/>
          <w:szCs w:val="26"/>
        </w:rPr>
      </w:pPr>
      <w:r w:rsidRPr="00116D1D">
        <w:rPr>
          <w:sz w:val="26"/>
          <w:szCs w:val="26"/>
        </w:rPr>
        <w:t>Chúng tôi cam kết:</w:t>
      </w:r>
    </w:p>
    <w:p w14:paraId="259085F0"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346F155D"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24936E13"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0B51ED" w:rsidRPr="00116D1D" w14:paraId="31F1BA0E"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46F287D9"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61526B78"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217B6E4C" w14:textId="77777777" w:rsidR="00684D3A" w:rsidRPr="00116D1D" w:rsidRDefault="00684D3A" w:rsidP="00684D3A">
      <w:pPr>
        <w:autoSpaceDE w:val="0"/>
        <w:autoSpaceDN w:val="0"/>
        <w:adjustRightInd w:val="0"/>
        <w:ind w:firstLine="709"/>
        <w:jc w:val="center"/>
        <w:rPr>
          <w:b/>
          <w:bCs/>
          <w:sz w:val="26"/>
          <w:szCs w:val="26"/>
        </w:rPr>
        <w:sectPr w:rsidR="00684D3A" w:rsidRPr="00116D1D" w:rsidSect="006F288A">
          <w:headerReference w:type="even" r:id="rId242"/>
          <w:footerReference w:type="even" r:id="rId243"/>
          <w:footerReference w:type="default" r:id="rId244"/>
          <w:headerReference w:type="first" r:id="rId245"/>
          <w:footerReference w:type="first" r:id="rId246"/>
          <w:type w:val="nextColumn"/>
          <w:pgSz w:w="11907" w:h="16840" w:code="9"/>
          <w:pgMar w:top="851" w:right="851" w:bottom="851" w:left="1134" w:header="567" w:footer="567" w:gutter="0"/>
          <w:paperSrc w:first="7" w:other="7"/>
          <w:cols w:space="720"/>
          <w:titlePg/>
          <w:docGrid w:linePitch="326"/>
        </w:sectPr>
      </w:pPr>
    </w:p>
    <w:p w14:paraId="174330D4" w14:textId="21A5367D" w:rsidR="00684D3A" w:rsidRPr="00116D1D" w:rsidRDefault="00684D3A" w:rsidP="00311739">
      <w:pPr>
        <w:pStyle w:val="Heading4"/>
        <w:ind w:firstLine="709"/>
        <w:rPr>
          <w:sz w:val="26"/>
          <w:lang w:val="nl-NL"/>
        </w:rPr>
      </w:pPr>
      <w:r w:rsidRPr="00116D1D">
        <w:rPr>
          <w:sz w:val="26"/>
          <w:lang w:val="nl-NL"/>
        </w:rPr>
        <w:t>7. Cấp giấy chứng nhận đủ điều kiện kinh doanh hoạt độn</w:t>
      </w:r>
      <w:r w:rsidR="00C22DC6" w:rsidRPr="00116D1D">
        <w:rPr>
          <w:sz w:val="26"/>
          <w:lang w:val="nl-NL"/>
        </w:rPr>
        <w:t>g thể thao đối với môn Cầu lông</w:t>
      </w:r>
    </w:p>
    <w:p w14:paraId="07B4F8FB"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7.1.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717" w:type="dxa"/>
        <w:tblInd w:w="-34" w:type="dxa"/>
        <w:tblLook w:val="04A0" w:firstRow="1" w:lastRow="0" w:firstColumn="1" w:lastColumn="0" w:noHBand="0" w:noVBand="1"/>
      </w:tblPr>
      <w:tblGrid>
        <w:gridCol w:w="805"/>
        <w:gridCol w:w="2671"/>
        <w:gridCol w:w="4508"/>
        <w:gridCol w:w="1945"/>
        <w:gridCol w:w="788"/>
      </w:tblGrid>
      <w:tr w:rsidR="000B51ED" w:rsidRPr="00116D1D" w14:paraId="60AF3E87" w14:textId="77777777" w:rsidTr="00684D3A">
        <w:trPr>
          <w:trHeight w:val="687"/>
          <w:tblHeader/>
        </w:trPr>
        <w:tc>
          <w:tcPr>
            <w:tcW w:w="709" w:type="dxa"/>
            <w:tcBorders>
              <w:top w:val="single" w:sz="4" w:space="0" w:color="auto"/>
              <w:left w:val="single" w:sz="4" w:space="0" w:color="auto"/>
              <w:bottom w:val="single" w:sz="4" w:space="0" w:color="auto"/>
              <w:right w:val="single" w:sz="4" w:space="0" w:color="auto"/>
            </w:tcBorders>
            <w:vAlign w:val="center"/>
          </w:tcPr>
          <w:p w14:paraId="44C05EFE" w14:textId="77777777" w:rsidR="00684D3A" w:rsidRPr="00116D1D" w:rsidRDefault="00684D3A" w:rsidP="00684D3A">
            <w:pPr>
              <w:jc w:val="center"/>
              <w:rPr>
                <w:b/>
                <w:sz w:val="26"/>
                <w:szCs w:val="26"/>
              </w:rPr>
            </w:pPr>
            <w:r w:rsidRPr="00116D1D">
              <w:rPr>
                <w:b/>
                <w:sz w:val="26"/>
                <w:szCs w:val="26"/>
              </w:rPr>
              <w:t>TT</w:t>
            </w:r>
          </w:p>
        </w:tc>
        <w:tc>
          <w:tcPr>
            <w:tcW w:w="2720" w:type="dxa"/>
            <w:tcBorders>
              <w:top w:val="single" w:sz="4" w:space="0" w:color="auto"/>
              <w:left w:val="single" w:sz="4" w:space="0" w:color="auto"/>
              <w:bottom w:val="single" w:sz="4" w:space="0" w:color="auto"/>
              <w:right w:val="single" w:sz="4" w:space="0" w:color="auto"/>
            </w:tcBorders>
            <w:vAlign w:val="center"/>
          </w:tcPr>
          <w:p w14:paraId="23091DC0" w14:textId="77777777" w:rsidR="00684D3A" w:rsidRPr="00116D1D" w:rsidRDefault="00684D3A" w:rsidP="00684D3A">
            <w:pPr>
              <w:jc w:val="center"/>
              <w:rPr>
                <w:b/>
                <w:sz w:val="26"/>
                <w:szCs w:val="26"/>
              </w:rPr>
            </w:pPr>
            <w:r w:rsidRPr="00116D1D">
              <w:rPr>
                <w:b/>
                <w:sz w:val="26"/>
                <w:szCs w:val="26"/>
              </w:rPr>
              <w:t>Trình tự thực hiện</w:t>
            </w:r>
          </w:p>
        </w:tc>
        <w:tc>
          <w:tcPr>
            <w:tcW w:w="4525" w:type="dxa"/>
            <w:tcBorders>
              <w:top w:val="single" w:sz="4" w:space="0" w:color="auto"/>
              <w:left w:val="single" w:sz="4" w:space="0" w:color="auto"/>
              <w:bottom w:val="single" w:sz="4" w:space="0" w:color="auto"/>
              <w:right w:val="single" w:sz="4" w:space="0" w:color="auto"/>
            </w:tcBorders>
            <w:vAlign w:val="center"/>
          </w:tcPr>
          <w:p w14:paraId="2FC722AC" w14:textId="77777777" w:rsidR="00684D3A" w:rsidRPr="00116D1D" w:rsidRDefault="00684D3A" w:rsidP="00684D3A">
            <w:pPr>
              <w:jc w:val="center"/>
              <w:rPr>
                <w:b/>
                <w:sz w:val="26"/>
                <w:szCs w:val="26"/>
              </w:rPr>
            </w:pPr>
            <w:r w:rsidRPr="00116D1D">
              <w:rPr>
                <w:b/>
                <w:sz w:val="26"/>
                <w:szCs w:val="26"/>
              </w:rPr>
              <w:t>Cách thức thực hiện</w:t>
            </w:r>
          </w:p>
        </w:tc>
        <w:tc>
          <w:tcPr>
            <w:tcW w:w="1971" w:type="dxa"/>
            <w:tcBorders>
              <w:top w:val="single" w:sz="4" w:space="0" w:color="auto"/>
              <w:left w:val="single" w:sz="4" w:space="0" w:color="auto"/>
              <w:bottom w:val="single" w:sz="4" w:space="0" w:color="auto"/>
              <w:right w:val="single" w:sz="4" w:space="0" w:color="auto"/>
            </w:tcBorders>
            <w:vAlign w:val="center"/>
          </w:tcPr>
          <w:p w14:paraId="0589E4BF" w14:textId="77777777" w:rsidR="00684D3A" w:rsidRPr="00116D1D" w:rsidRDefault="00684D3A" w:rsidP="00684D3A">
            <w:pPr>
              <w:jc w:val="center"/>
              <w:rPr>
                <w:b/>
                <w:sz w:val="26"/>
                <w:szCs w:val="26"/>
              </w:rPr>
            </w:pPr>
            <w:r w:rsidRPr="00116D1D">
              <w:rPr>
                <w:b/>
                <w:sz w:val="26"/>
                <w:szCs w:val="26"/>
              </w:rPr>
              <w:t>Thời gian giải quyết</w:t>
            </w:r>
          </w:p>
        </w:tc>
        <w:tc>
          <w:tcPr>
            <w:tcW w:w="792" w:type="dxa"/>
            <w:tcBorders>
              <w:top w:val="single" w:sz="4" w:space="0" w:color="auto"/>
              <w:left w:val="single" w:sz="4" w:space="0" w:color="auto"/>
              <w:bottom w:val="single" w:sz="4" w:space="0" w:color="auto"/>
              <w:right w:val="single" w:sz="4" w:space="0" w:color="auto"/>
            </w:tcBorders>
            <w:vAlign w:val="center"/>
          </w:tcPr>
          <w:p w14:paraId="16193913" w14:textId="77777777" w:rsidR="00684D3A" w:rsidRPr="00116D1D" w:rsidRDefault="00684D3A" w:rsidP="00684D3A">
            <w:pPr>
              <w:jc w:val="center"/>
              <w:rPr>
                <w:b/>
                <w:sz w:val="26"/>
                <w:szCs w:val="26"/>
              </w:rPr>
            </w:pPr>
            <w:r w:rsidRPr="00116D1D">
              <w:rPr>
                <w:b/>
                <w:sz w:val="26"/>
                <w:szCs w:val="26"/>
              </w:rPr>
              <w:t>Ghi chú</w:t>
            </w:r>
          </w:p>
        </w:tc>
      </w:tr>
      <w:tr w:rsidR="000B51ED" w:rsidRPr="00116D1D" w14:paraId="79426EB0" w14:textId="77777777" w:rsidTr="00684D3A">
        <w:trPr>
          <w:trHeight w:val="898"/>
        </w:trPr>
        <w:tc>
          <w:tcPr>
            <w:tcW w:w="709" w:type="dxa"/>
            <w:vMerge w:val="restart"/>
            <w:tcBorders>
              <w:top w:val="single" w:sz="4" w:space="0" w:color="auto"/>
            </w:tcBorders>
            <w:vAlign w:val="center"/>
          </w:tcPr>
          <w:p w14:paraId="3DFEBCD3"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720" w:type="dxa"/>
            <w:vMerge w:val="restart"/>
            <w:tcBorders>
              <w:top w:val="single" w:sz="4" w:space="0" w:color="auto"/>
            </w:tcBorders>
            <w:vAlign w:val="center"/>
          </w:tcPr>
          <w:p w14:paraId="709EC730"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525" w:type="dxa"/>
            <w:tcBorders>
              <w:top w:val="single" w:sz="4" w:space="0" w:color="auto"/>
            </w:tcBorders>
            <w:vAlign w:val="center"/>
          </w:tcPr>
          <w:p w14:paraId="164C62CB" w14:textId="626871B4"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0B76BE05"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1971" w:type="dxa"/>
            <w:tcBorders>
              <w:top w:val="single" w:sz="4" w:space="0" w:color="auto"/>
            </w:tcBorders>
            <w:vAlign w:val="center"/>
          </w:tcPr>
          <w:p w14:paraId="6564891A" w14:textId="77777777" w:rsidR="00684D3A" w:rsidRPr="00116D1D" w:rsidRDefault="00684D3A" w:rsidP="00684D3A">
            <w:pPr>
              <w:spacing w:after="120" w:line="234" w:lineRule="atLeast"/>
              <w:ind w:right="180"/>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92" w:type="dxa"/>
            <w:vMerge w:val="restart"/>
            <w:tcBorders>
              <w:top w:val="single" w:sz="4" w:space="0" w:color="auto"/>
            </w:tcBorders>
            <w:vAlign w:val="center"/>
          </w:tcPr>
          <w:p w14:paraId="5CEC88A1" w14:textId="77777777" w:rsidR="00684D3A" w:rsidRPr="00116D1D" w:rsidRDefault="00684D3A" w:rsidP="00684D3A">
            <w:pPr>
              <w:jc w:val="center"/>
              <w:rPr>
                <w:i/>
                <w:sz w:val="26"/>
                <w:szCs w:val="26"/>
                <w:lang w:val="vi-VN"/>
              </w:rPr>
            </w:pPr>
          </w:p>
        </w:tc>
      </w:tr>
      <w:tr w:rsidR="000B51ED" w:rsidRPr="00116D1D" w14:paraId="53D7934D" w14:textId="77777777" w:rsidTr="00684D3A">
        <w:trPr>
          <w:trHeight w:val="359"/>
        </w:trPr>
        <w:tc>
          <w:tcPr>
            <w:tcW w:w="709" w:type="dxa"/>
            <w:vMerge/>
          </w:tcPr>
          <w:p w14:paraId="049D4CDA" w14:textId="77777777" w:rsidR="00684D3A" w:rsidRPr="00116D1D" w:rsidRDefault="00684D3A" w:rsidP="00684D3A">
            <w:pPr>
              <w:spacing w:after="120" w:line="234" w:lineRule="atLeast"/>
              <w:jc w:val="both"/>
              <w:rPr>
                <w:b/>
                <w:sz w:val="26"/>
                <w:szCs w:val="26"/>
                <w:lang w:val="vi-VN"/>
              </w:rPr>
            </w:pPr>
          </w:p>
        </w:tc>
        <w:tc>
          <w:tcPr>
            <w:tcW w:w="2720" w:type="dxa"/>
            <w:vMerge/>
          </w:tcPr>
          <w:p w14:paraId="219A04DD" w14:textId="77777777" w:rsidR="00684D3A" w:rsidRPr="00116D1D" w:rsidRDefault="00684D3A" w:rsidP="00684D3A">
            <w:pPr>
              <w:shd w:val="clear" w:color="auto" w:fill="FFFFFF"/>
              <w:spacing w:after="120" w:line="234" w:lineRule="atLeast"/>
              <w:jc w:val="both"/>
              <w:rPr>
                <w:b/>
                <w:sz w:val="26"/>
                <w:szCs w:val="26"/>
                <w:lang w:val="vi-VN"/>
              </w:rPr>
            </w:pPr>
          </w:p>
        </w:tc>
        <w:tc>
          <w:tcPr>
            <w:tcW w:w="4525" w:type="dxa"/>
            <w:vAlign w:val="center"/>
          </w:tcPr>
          <w:p w14:paraId="2CB95892"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247" w:history="1">
              <w:r w:rsidRPr="00116D1D">
                <w:rPr>
                  <w:i/>
                  <w:sz w:val="26"/>
                  <w:szCs w:val="26"/>
                  <w:u w:val="single"/>
                  <w:lang w:val="nl-NL"/>
                </w:rPr>
                <w:t>http://dichvucong.dongthap.gov.vn</w:t>
              </w:r>
            </w:hyperlink>
            <w:r w:rsidRPr="00116D1D">
              <w:rPr>
                <w:sz w:val="26"/>
                <w:szCs w:val="26"/>
                <w:lang w:val="vi-VN"/>
              </w:rPr>
              <w:t>.</w:t>
            </w:r>
          </w:p>
        </w:tc>
        <w:tc>
          <w:tcPr>
            <w:tcW w:w="1971" w:type="dxa"/>
            <w:vAlign w:val="center"/>
          </w:tcPr>
          <w:p w14:paraId="5D879B0D"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92" w:type="dxa"/>
            <w:vMerge/>
          </w:tcPr>
          <w:p w14:paraId="36541C89" w14:textId="77777777" w:rsidR="00684D3A" w:rsidRPr="00116D1D" w:rsidRDefault="00684D3A" w:rsidP="00684D3A">
            <w:pPr>
              <w:spacing w:after="120" w:line="234" w:lineRule="atLeast"/>
              <w:jc w:val="both"/>
              <w:rPr>
                <w:b/>
                <w:i/>
                <w:sz w:val="26"/>
                <w:szCs w:val="26"/>
                <w:lang w:val="vi-VN"/>
              </w:rPr>
            </w:pPr>
          </w:p>
        </w:tc>
      </w:tr>
      <w:tr w:rsidR="000B51ED" w:rsidRPr="00116D1D" w14:paraId="4667CDFB" w14:textId="77777777" w:rsidTr="00684D3A">
        <w:trPr>
          <w:trHeight w:val="600"/>
        </w:trPr>
        <w:tc>
          <w:tcPr>
            <w:tcW w:w="709" w:type="dxa"/>
            <w:vMerge w:val="restart"/>
            <w:vAlign w:val="center"/>
          </w:tcPr>
          <w:p w14:paraId="103AE185"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720" w:type="dxa"/>
            <w:vMerge w:val="restart"/>
            <w:vAlign w:val="center"/>
          </w:tcPr>
          <w:p w14:paraId="3DEA580D"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4525" w:type="dxa"/>
          </w:tcPr>
          <w:p w14:paraId="6240AF0E" w14:textId="77777777" w:rsidR="00684D3A" w:rsidRPr="00116D1D" w:rsidRDefault="00684D3A" w:rsidP="00684D3A">
            <w:pPr>
              <w:shd w:val="clear" w:color="auto" w:fill="FFFFFF"/>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66889F19" w14:textId="77777777" w:rsidR="00684D3A" w:rsidRPr="00116D1D" w:rsidRDefault="00684D3A" w:rsidP="00684D3A">
            <w:pPr>
              <w:shd w:val="clear" w:color="auto" w:fill="FFFFFF"/>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224C7B51" w14:textId="77777777" w:rsidR="00684D3A" w:rsidRPr="00116D1D" w:rsidRDefault="00684D3A" w:rsidP="00684D3A">
            <w:pPr>
              <w:shd w:val="clear" w:color="auto" w:fill="FFFFFF"/>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6B23A837"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971" w:type="dxa"/>
            <w:vAlign w:val="center"/>
          </w:tcPr>
          <w:p w14:paraId="51F9455C"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92" w:type="dxa"/>
            <w:vMerge w:val="restart"/>
            <w:vAlign w:val="center"/>
          </w:tcPr>
          <w:p w14:paraId="62E6AC2B" w14:textId="77777777" w:rsidR="00684D3A" w:rsidRPr="00116D1D" w:rsidRDefault="00684D3A" w:rsidP="00684D3A">
            <w:pPr>
              <w:jc w:val="center"/>
              <w:rPr>
                <w:i/>
                <w:sz w:val="26"/>
                <w:szCs w:val="26"/>
                <w:lang w:val="vi-VN"/>
              </w:rPr>
            </w:pPr>
          </w:p>
        </w:tc>
      </w:tr>
      <w:tr w:rsidR="000B51ED" w:rsidRPr="00116D1D" w14:paraId="2F32DE0C" w14:textId="77777777" w:rsidTr="00684D3A">
        <w:trPr>
          <w:trHeight w:val="600"/>
        </w:trPr>
        <w:tc>
          <w:tcPr>
            <w:tcW w:w="709" w:type="dxa"/>
            <w:vMerge/>
          </w:tcPr>
          <w:p w14:paraId="1755E04A" w14:textId="77777777" w:rsidR="00684D3A" w:rsidRPr="00116D1D" w:rsidRDefault="00684D3A" w:rsidP="00684D3A">
            <w:pPr>
              <w:spacing w:after="120" w:line="234" w:lineRule="atLeast"/>
              <w:jc w:val="both"/>
              <w:rPr>
                <w:b/>
                <w:sz w:val="26"/>
                <w:szCs w:val="26"/>
              </w:rPr>
            </w:pPr>
          </w:p>
        </w:tc>
        <w:tc>
          <w:tcPr>
            <w:tcW w:w="2720" w:type="dxa"/>
            <w:vMerge/>
          </w:tcPr>
          <w:p w14:paraId="548A4302" w14:textId="77777777" w:rsidR="00684D3A" w:rsidRPr="00116D1D" w:rsidRDefault="00684D3A" w:rsidP="00684D3A">
            <w:pPr>
              <w:spacing w:before="120" w:after="120"/>
              <w:jc w:val="both"/>
              <w:rPr>
                <w:b/>
                <w:sz w:val="26"/>
                <w:szCs w:val="26"/>
              </w:rPr>
            </w:pPr>
          </w:p>
        </w:tc>
        <w:tc>
          <w:tcPr>
            <w:tcW w:w="4525" w:type="dxa"/>
          </w:tcPr>
          <w:p w14:paraId="5739928B"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56B7D123"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64DF021B"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1971" w:type="dxa"/>
            <w:vAlign w:val="center"/>
          </w:tcPr>
          <w:p w14:paraId="5A60B035"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792" w:type="dxa"/>
            <w:vMerge/>
          </w:tcPr>
          <w:p w14:paraId="4A54B865" w14:textId="77777777" w:rsidR="00684D3A" w:rsidRPr="00116D1D" w:rsidRDefault="00684D3A" w:rsidP="00684D3A">
            <w:pPr>
              <w:spacing w:after="120" w:line="234" w:lineRule="atLeast"/>
              <w:jc w:val="both"/>
              <w:rPr>
                <w:b/>
                <w:sz w:val="26"/>
                <w:szCs w:val="26"/>
              </w:rPr>
            </w:pPr>
          </w:p>
        </w:tc>
      </w:tr>
      <w:tr w:rsidR="000B51ED" w:rsidRPr="00116D1D" w14:paraId="6E6B9D37" w14:textId="77777777" w:rsidTr="00684D3A">
        <w:tc>
          <w:tcPr>
            <w:tcW w:w="709" w:type="dxa"/>
            <w:vMerge w:val="restart"/>
            <w:vAlign w:val="center"/>
          </w:tcPr>
          <w:p w14:paraId="4D7D46A7"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720" w:type="dxa"/>
            <w:vMerge w:val="restart"/>
            <w:vAlign w:val="center"/>
          </w:tcPr>
          <w:p w14:paraId="5A0C5BC5"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4525" w:type="dxa"/>
          </w:tcPr>
          <w:p w14:paraId="27296C02" w14:textId="77777777" w:rsidR="00684D3A" w:rsidRPr="00116D1D" w:rsidRDefault="00684D3A" w:rsidP="00684D3A">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1971" w:type="dxa"/>
            <w:vAlign w:val="center"/>
          </w:tcPr>
          <w:p w14:paraId="7B216197"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792" w:type="dxa"/>
            <w:vAlign w:val="center"/>
          </w:tcPr>
          <w:p w14:paraId="4AA9C807"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1AFA2E67" w14:textId="77777777" w:rsidTr="00684D3A">
        <w:tc>
          <w:tcPr>
            <w:tcW w:w="709" w:type="dxa"/>
            <w:vMerge/>
          </w:tcPr>
          <w:p w14:paraId="317B3DAB" w14:textId="77777777" w:rsidR="00684D3A" w:rsidRPr="00116D1D" w:rsidRDefault="00684D3A" w:rsidP="00684D3A">
            <w:pPr>
              <w:spacing w:after="120" w:line="234" w:lineRule="atLeast"/>
              <w:jc w:val="both"/>
              <w:rPr>
                <w:b/>
                <w:sz w:val="26"/>
                <w:szCs w:val="26"/>
              </w:rPr>
            </w:pPr>
          </w:p>
        </w:tc>
        <w:tc>
          <w:tcPr>
            <w:tcW w:w="2720" w:type="dxa"/>
            <w:vMerge/>
          </w:tcPr>
          <w:p w14:paraId="5FF9982B" w14:textId="77777777" w:rsidR="00684D3A" w:rsidRPr="00116D1D" w:rsidRDefault="00684D3A" w:rsidP="00684D3A">
            <w:pPr>
              <w:spacing w:after="120" w:line="234" w:lineRule="atLeast"/>
              <w:jc w:val="both"/>
              <w:rPr>
                <w:b/>
                <w:sz w:val="26"/>
                <w:szCs w:val="26"/>
              </w:rPr>
            </w:pPr>
          </w:p>
        </w:tc>
        <w:tc>
          <w:tcPr>
            <w:tcW w:w="4525" w:type="dxa"/>
          </w:tcPr>
          <w:p w14:paraId="054F9BAA"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971" w:type="dxa"/>
            <w:vAlign w:val="center"/>
          </w:tcPr>
          <w:p w14:paraId="5A138DC4"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792" w:type="dxa"/>
          </w:tcPr>
          <w:p w14:paraId="3B327D35" w14:textId="77777777" w:rsidR="00684D3A" w:rsidRPr="00116D1D" w:rsidRDefault="00684D3A" w:rsidP="00684D3A">
            <w:pPr>
              <w:spacing w:after="120" w:line="234" w:lineRule="atLeast"/>
              <w:jc w:val="both"/>
              <w:rPr>
                <w:b/>
                <w:sz w:val="26"/>
                <w:szCs w:val="26"/>
              </w:rPr>
            </w:pPr>
          </w:p>
        </w:tc>
      </w:tr>
      <w:tr w:rsidR="000B51ED" w:rsidRPr="00116D1D" w14:paraId="3EE772B9" w14:textId="77777777" w:rsidTr="00684D3A">
        <w:tc>
          <w:tcPr>
            <w:tcW w:w="709" w:type="dxa"/>
            <w:vMerge/>
          </w:tcPr>
          <w:p w14:paraId="0AD2D839" w14:textId="77777777" w:rsidR="00684D3A" w:rsidRPr="00116D1D" w:rsidRDefault="00684D3A" w:rsidP="00684D3A">
            <w:pPr>
              <w:spacing w:after="120" w:line="234" w:lineRule="atLeast"/>
              <w:jc w:val="both"/>
              <w:rPr>
                <w:b/>
                <w:sz w:val="26"/>
                <w:szCs w:val="26"/>
              </w:rPr>
            </w:pPr>
          </w:p>
        </w:tc>
        <w:tc>
          <w:tcPr>
            <w:tcW w:w="2720" w:type="dxa"/>
            <w:vMerge/>
          </w:tcPr>
          <w:p w14:paraId="55BDBC07" w14:textId="77777777" w:rsidR="00684D3A" w:rsidRPr="00116D1D" w:rsidRDefault="00684D3A" w:rsidP="00684D3A">
            <w:pPr>
              <w:spacing w:after="120" w:line="234" w:lineRule="atLeast"/>
              <w:jc w:val="both"/>
              <w:rPr>
                <w:b/>
                <w:sz w:val="26"/>
                <w:szCs w:val="26"/>
              </w:rPr>
            </w:pPr>
          </w:p>
        </w:tc>
        <w:tc>
          <w:tcPr>
            <w:tcW w:w="4525" w:type="dxa"/>
          </w:tcPr>
          <w:p w14:paraId="6AE330A8"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971" w:type="dxa"/>
            <w:vAlign w:val="center"/>
          </w:tcPr>
          <w:p w14:paraId="28CE8E40"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792" w:type="dxa"/>
          </w:tcPr>
          <w:p w14:paraId="1733F269" w14:textId="77777777" w:rsidR="00684D3A" w:rsidRPr="00116D1D" w:rsidRDefault="00684D3A" w:rsidP="00684D3A">
            <w:pPr>
              <w:spacing w:after="120" w:line="234" w:lineRule="atLeast"/>
              <w:jc w:val="both"/>
              <w:rPr>
                <w:b/>
                <w:sz w:val="26"/>
                <w:szCs w:val="26"/>
              </w:rPr>
            </w:pPr>
          </w:p>
        </w:tc>
      </w:tr>
      <w:tr w:rsidR="000B51ED" w:rsidRPr="00116D1D" w14:paraId="6B4CC737" w14:textId="77777777" w:rsidTr="00684D3A">
        <w:tc>
          <w:tcPr>
            <w:tcW w:w="709" w:type="dxa"/>
            <w:vMerge/>
          </w:tcPr>
          <w:p w14:paraId="5028EF1C" w14:textId="77777777" w:rsidR="00684D3A" w:rsidRPr="00116D1D" w:rsidRDefault="00684D3A" w:rsidP="00684D3A">
            <w:pPr>
              <w:spacing w:after="120" w:line="234" w:lineRule="atLeast"/>
              <w:jc w:val="both"/>
              <w:rPr>
                <w:b/>
                <w:sz w:val="26"/>
                <w:szCs w:val="26"/>
              </w:rPr>
            </w:pPr>
          </w:p>
        </w:tc>
        <w:tc>
          <w:tcPr>
            <w:tcW w:w="2720" w:type="dxa"/>
            <w:vMerge/>
          </w:tcPr>
          <w:p w14:paraId="4D69DF16" w14:textId="77777777" w:rsidR="00684D3A" w:rsidRPr="00116D1D" w:rsidRDefault="00684D3A" w:rsidP="00684D3A">
            <w:pPr>
              <w:spacing w:after="120" w:line="234" w:lineRule="atLeast"/>
              <w:jc w:val="both"/>
              <w:rPr>
                <w:b/>
                <w:sz w:val="26"/>
                <w:szCs w:val="26"/>
              </w:rPr>
            </w:pPr>
          </w:p>
        </w:tc>
        <w:tc>
          <w:tcPr>
            <w:tcW w:w="4525" w:type="dxa"/>
          </w:tcPr>
          <w:p w14:paraId="71A027A1"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281D471F"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063E3F04"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1D042C43"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1971" w:type="dxa"/>
          </w:tcPr>
          <w:p w14:paraId="4422B578"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0298A01A"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3442C150"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7FFEF8EC"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792" w:type="dxa"/>
          </w:tcPr>
          <w:p w14:paraId="73A064ED" w14:textId="77777777" w:rsidR="00684D3A" w:rsidRPr="00116D1D" w:rsidRDefault="00684D3A" w:rsidP="00684D3A">
            <w:pPr>
              <w:spacing w:after="120" w:line="234" w:lineRule="atLeast"/>
              <w:jc w:val="both"/>
              <w:rPr>
                <w:i/>
                <w:sz w:val="26"/>
                <w:szCs w:val="26"/>
              </w:rPr>
            </w:pPr>
          </w:p>
        </w:tc>
      </w:tr>
      <w:tr w:rsidR="000B51ED" w:rsidRPr="00116D1D" w14:paraId="2813A24D" w14:textId="77777777" w:rsidTr="00684D3A">
        <w:tc>
          <w:tcPr>
            <w:tcW w:w="709" w:type="dxa"/>
            <w:vMerge/>
          </w:tcPr>
          <w:p w14:paraId="7B837134" w14:textId="77777777" w:rsidR="00684D3A" w:rsidRPr="00116D1D" w:rsidRDefault="00684D3A" w:rsidP="00684D3A">
            <w:pPr>
              <w:spacing w:after="120" w:line="234" w:lineRule="atLeast"/>
              <w:jc w:val="both"/>
              <w:rPr>
                <w:b/>
                <w:sz w:val="26"/>
                <w:szCs w:val="26"/>
              </w:rPr>
            </w:pPr>
          </w:p>
        </w:tc>
        <w:tc>
          <w:tcPr>
            <w:tcW w:w="2720" w:type="dxa"/>
            <w:vMerge/>
          </w:tcPr>
          <w:p w14:paraId="7C9ACB34" w14:textId="77777777" w:rsidR="00684D3A" w:rsidRPr="00116D1D" w:rsidRDefault="00684D3A" w:rsidP="00684D3A">
            <w:pPr>
              <w:spacing w:after="120" w:line="234" w:lineRule="atLeast"/>
              <w:jc w:val="both"/>
              <w:rPr>
                <w:b/>
                <w:sz w:val="26"/>
                <w:szCs w:val="26"/>
              </w:rPr>
            </w:pPr>
          </w:p>
        </w:tc>
        <w:tc>
          <w:tcPr>
            <w:tcW w:w="4525" w:type="dxa"/>
          </w:tcPr>
          <w:p w14:paraId="597278B5"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178DAA79" w14:textId="77777777" w:rsidR="00684D3A" w:rsidRPr="00116D1D" w:rsidRDefault="00684D3A" w:rsidP="00684D3A">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971" w:type="dxa"/>
            <w:vAlign w:val="center"/>
          </w:tcPr>
          <w:p w14:paraId="30D19AF5" w14:textId="77777777" w:rsidR="00684D3A" w:rsidRPr="00116D1D" w:rsidRDefault="00684D3A" w:rsidP="00684D3A">
            <w:pPr>
              <w:spacing w:after="120" w:line="234" w:lineRule="atLeast"/>
              <w:jc w:val="center"/>
              <w:rPr>
                <w:bCs/>
                <w:i/>
                <w:sz w:val="26"/>
                <w:szCs w:val="26"/>
              </w:rPr>
            </w:pPr>
          </w:p>
          <w:p w14:paraId="743268EA"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792" w:type="dxa"/>
            <w:vAlign w:val="center"/>
          </w:tcPr>
          <w:p w14:paraId="4CEFD6E3" w14:textId="77777777" w:rsidR="00684D3A" w:rsidRPr="00116D1D" w:rsidRDefault="00684D3A" w:rsidP="00684D3A">
            <w:pPr>
              <w:spacing w:after="120" w:line="234" w:lineRule="atLeast"/>
              <w:jc w:val="both"/>
              <w:rPr>
                <w:b/>
                <w:i/>
                <w:sz w:val="26"/>
                <w:szCs w:val="26"/>
              </w:rPr>
            </w:pPr>
          </w:p>
        </w:tc>
      </w:tr>
      <w:tr w:rsidR="000B51ED" w:rsidRPr="00116D1D" w14:paraId="4C01835A" w14:textId="77777777" w:rsidTr="00684D3A">
        <w:tc>
          <w:tcPr>
            <w:tcW w:w="709" w:type="dxa"/>
            <w:vAlign w:val="center"/>
          </w:tcPr>
          <w:p w14:paraId="144623AA"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720" w:type="dxa"/>
          </w:tcPr>
          <w:p w14:paraId="61D2F35E"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74CF4958"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4525" w:type="dxa"/>
          </w:tcPr>
          <w:p w14:paraId="4F3D99E6"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0945D9CF"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57C19817" w14:textId="77777777" w:rsidR="00684D3A" w:rsidRPr="00116D1D" w:rsidRDefault="00684D3A" w:rsidP="00684D3A">
            <w:pPr>
              <w:spacing w:before="120" w:after="120"/>
              <w:jc w:val="both"/>
              <w:rPr>
                <w:sz w:val="26"/>
                <w:szCs w:val="26"/>
                <w:lang w:val="nl-NL"/>
              </w:rPr>
            </w:pPr>
            <w:r w:rsidRPr="00116D1D">
              <w:rPr>
                <w:iCs/>
                <w:sz w:val="26"/>
                <w:szCs w:val="26"/>
                <w:lang w:val="nl-NL"/>
              </w:rPr>
              <w:t xml:space="preserve">- </w:t>
            </w:r>
            <w:r w:rsidRPr="00116D1D">
              <w:rPr>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38F4858B"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17B40183" w14:textId="77777777" w:rsidR="00684D3A" w:rsidRPr="00116D1D" w:rsidRDefault="00684D3A" w:rsidP="00684D3A">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971" w:type="dxa"/>
            <w:vAlign w:val="center"/>
          </w:tcPr>
          <w:p w14:paraId="6FAAB429"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02CE843B"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792" w:type="dxa"/>
          </w:tcPr>
          <w:p w14:paraId="47B37E4F" w14:textId="77777777" w:rsidR="00684D3A" w:rsidRPr="00116D1D" w:rsidRDefault="00684D3A" w:rsidP="00684D3A">
            <w:pPr>
              <w:spacing w:after="120" w:line="234" w:lineRule="atLeast"/>
              <w:jc w:val="both"/>
              <w:rPr>
                <w:sz w:val="26"/>
                <w:szCs w:val="26"/>
                <w:lang w:val="vi-VN"/>
              </w:rPr>
            </w:pPr>
          </w:p>
        </w:tc>
      </w:tr>
    </w:tbl>
    <w:p w14:paraId="7118FEB1" w14:textId="77777777" w:rsidR="00684D3A" w:rsidRPr="00116D1D" w:rsidRDefault="00684D3A" w:rsidP="00311739">
      <w:pPr>
        <w:shd w:val="clear" w:color="auto" w:fill="FFFFFF"/>
        <w:spacing w:before="120" w:after="120"/>
        <w:ind w:firstLine="709"/>
        <w:jc w:val="both"/>
        <w:rPr>
          <w:bCs/>
          <w:i/>
          <w:sz w:val="26"/>
          <w:szCs w:val="26"/>
          <w:lang w:val="nl-NL"/>
        </w:rPr>
      </w:pPr>
      <w:r w:rsidRPr="00116D1D">
        <w:rPr>
          <w:b/>
          <w:bCs/>
          <w:sz w:val="26"/>
          <w:szCs w:val="26"/>
          <w:lang w:val="nl-NL"/>
        </w:rPr>
        <w:t xml:space="preserve">7.2. Thành phần, số lượng hồ sơ </w:t>
      </w:r>
    </w:p>
    <w:p w14:paraId="66EFB4D3" w14:textId="77777777" w:rsidR="00684D3A" w:rsidRPr="00116D1D" w:rsidRDefault="00684D3A" w:rsidP="00311739">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14F8EB7B" w14:textId="77777777" w:rsidR="00684D3A" w:rsidRPr="00116D1D" w:rsidRDefault="00684D3A" w:rsidP="00311739">
      <w:pPr>
        <w:spacing w:before="120" w:after="120"/>
        <w:ind w:firstLine="709"/>
        <w:jc w:val="both"/>
        <w:rPr>
          <w:sz w:val="26"/>
          <w:szCs w:val="26"/>
        </w:rPr>
      </w:pPr>
      <w:r w:rsidRPr="00116D1D">
        <w:rPr>
          <w:sz w:val="26"/>
          <w:szCs w:val="26"/>
          <w:lang w:val="pt-BR"/>
        </w:rPr>
        <w:t xml:space="preserve">(1)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2C6E8595" w14:textId="77777777" w:rsidR="00684D3A" w:rsidRPr="00116D1D" w:rsidRDefault="00684D3A" w:rsidP="00311739">
      <w:pPr>
        <w:spacing w:before="120" w:after="120"/>
        <w:ind w:firstLine="709"/>
        <w:jc w:val="both"/>
        <w:rPr>
          <w:b/>
          <w:sz w:val="26"/>
          <w:szCs w:val="26"/>
          <w:lang w:val="nl-NL"/>
        </w:rPr>
      </w:pPr>
      <w:r w:rsidRPr="00116D1D">
        <w:rPr>
          <w:sz w:val="26"/>
          <w:szCs w:val="26"/>
        </w:rPr>
        <w:t>(2)</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(có kèm theo bản sao Giấy chứng nhận đăng ký doanh nghiệp; bản sao văn bằng, chứng chỉ, giấy chứng nhận của nhân viên chuyên môn). </w:t>
      </w:r>
    </w:p>
    <w:p w14:paraId="27076BF0" w14:textId="77777777" w:rsidR="00684D3A" w:rsidRPr="00116D1D" w:rsidRDefault="00684D3A" w:rsidP="00311739">
      <w:pPr>
        <w:spacing w:before="120" w:after="120"/>
        <w:ind w:firstLine="709"/>
        <w:rPr>
          <w:spacing w:val="-20"/>
          <w:sz w:val="26"/>
          <w:szCs w:val="26"/>
        </w:rPr>
      </w:pPr>
      <w:r w:rsidRPr="00116D1D">
        <w:rPr>
          <w:b/>
          <w:sz w:val="26"/>
          <w:szCs w:val="26"/>
          <w:lang w:val="vi-VN"/>
        </w:rPr>
        <w:t>b) Số lượng hồ sơ:</w:t>
      </w:r>
      <w:r w:rsidRPr="00116D1D">
        <w:rPr>
          <w:sz w:val="26"/>
          <w:szCs w:val="26"/>
          <w:lang w:val="vi-VN"/>
        </w:rPr>
        <w:t xml:space="preserve"> 01 (một) bộ</w:t>
      </w:r>
      <w:r w:rsidRPr="00116D1D">
        <w:rPr>
          <w:sz w:val="26"/>
          <w:szCs w:val="26"/>
        </w:rPr>
        <w:t>.</w:t>
      </w:r>
    </w:p>
    <w:p w14:paraId="62C4A29D" w14:textId="77777777" w:rsidR="00684D3A" w:rsidRPr="00116D1D" w:rsidRDefault="00684D3A" w:rsidP="00311739">
      <w:pPr>
        <w:shd w:val="clear" w:color="auto" w:fill="FFFFFF"/>
        <w:spacing w:before="120" w:after="120" w:line="234" w:lineRule="atLeast"/>
        <w:ind w:firstLine="709"/>
        <w:jc w:val="both"/>
        <w:rPr>
          <w:sz w:val="26"/>
          <w:szCs w:val="26"/>
          <w:lang w:val="vi-VN"/>
        </w:rPr>
      </w:pPr>
      <w:r w:rsidRPr="00116D1D">
        <w:rPr>
          <w:b/>
          <w:bCs/>
          <w:sz w:val="26"/>
          <w:szCs w:val="26"/>
        </w:rPr>
        <w:t>7</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2C9F455E" w14:textId="77777777" w:rsidR="00684D3A" w:rsidRPr="00116D1D" w:rsidRDefault="00684D3A" w:rsidP="00311739">
      <w:pPr>
        <w:shd w:val="clear" w:color="auto" w:fill="FFFFFF"/>
        <w:spacing w:before="120" w:after="120" w:line="234" w:lineRule="atLeast"/>
        <w:ind w:firstLine="709"/>
        <w:jc w:val="both"/>
        <w:rPr>
          <w:sz w:val="26"/>
          <w:szCs w:val="26"/>
          <w:lang w:val="vi-VN"/>
        </w:rPr>
      </w:pPr>
      <w:r w:rsidRPr="00116D1D">
        <w:rPr>
          <w:b/>
          <w:bCs/>
          <w:sz w:val="26"/>
          <w:szCs w:val="26"/>
        </w:rPr>
        <w:t>7</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7534E2F0" w14:textId="77777777" w:rsidR="00684D3A" w:rsidRPr="00116D1D" w:rsidRDefault="00684D3A" w:rsidP="00311739">
      <w:pPr>
        <w:autoSpaceDE w:val="0"/>
        <w:autoSpaceDN w:val="0"/>
        <w:adjustRightInd w:val="0"/>
        <w:spacing w:before="120" w:after="120"/>
        <w:ind w:firstLine="709"/>
        <w:rPr>
          <w:sz w:val="26"/>
          <w:szCs w:val="26"/>
          <w:lang w:val="vi-VN"/>
        </w:rPr>
      </w:pPr>
      <w:r w:rsidRPr="00116D1D">
        <w:rPr>
          <w:b/>
          <w:bCs/>
          <w:sz w:val="26"/>
          <w:szCs w:val="26"/>
        </w:rPr>
        <w:t>7</w:t>
      </w:r>
      <w:r w:rsidRPr="00116D1D">
        <w:rPr>
          <w:b/>
          <w:bCs/>
          <w:sz w:val="26"/>
          <w:szCs w:val="26"/>
          <w:lang w:val="vi-VN"/>
        </w:rPr>
        <w:t xml:space="preserve">.5. Kết quả thực hiện thủ tục hành chính: </w:t>
      </w:r>
      <w:r w:rsidRPr="00116D1D">
        <w:rPr>
          <w:bCs/>
          <w:sz w:val="26"/>
          <w:szCs w:val="26"/>
          <w:lang w:val="vi-VN"/>
        </w:rPr>
        <w:t>Giấy chứng nhận</w:t>
      </w:r>
    </w:p>
    <w:p w14:paraId="08F30F72" w14:textId="77777777" w:rsidR="00684D3A" w:rsidRPr="00116D1D" w:rsidRDefault="00684D3A" w:rsidP="00311739">
      <w:pPr>
        <w:spacing w:before="120" w:after="120"/>
        <w:ind w:firstLine="709"/>
        <w:jc w:val="both"/>
        <w:rPr>
          <w:sz w:val="26"/>
          <w:szCs w:val="26"/>
        </w:rPr>
      </w:pPr>
      <w:r w:rsidRPr="00116D1D">
        <w:rPr>
          <w:b/>
          <w:bCs/>
          <w:sz w:val="26"/>
          <w:szCs w:val="26"/>
        </w:rPr>
        <w:t>7</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2E16B177" w14:textId="77777777" w:rsidR="00F9329A" w:rsidRPr="00116D1D" w:rsidRDefault="00F9329A" w:rsidP="00311739">
      <w:pPr>
        <w:spacing w:before="120" w:after="120"/>
        <w:ind w:firstLine="709"/>
        <w:jc w:val="both"/>
        <w:rPr>
          <w:sz w:val="26"/>
          <w:szCs w:val="26"/>
        </w:rPr>
      </w:pPr>
      <w:r w:rsidRPr="00116D1D">
        <w:rPr>
          <w:sz w:val="26"/>
          <w:szCs w:val="26"/>
        </w:rPr>
        <w:t>(Mức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Nghị quyết 39/2023/NQ-HĐND ngày 18/07/2023, được áp dụng đến hết ngày 31/12/2025).</w:t>
      </w:r>
    </w:p>
    <w:p w14:paraId="6FA43E6F" w14:textId="37A2F135" w:rsidR="00684D3A" w:rsidRPr="00116D1D" w:rsidRDefault="00684D3A" w:rsidP="00311739">
      <w:pPr>
        <w:spacing w:before="120" w:after="120"/>
        <w:ind w:firstLine="709"/>
        <w:jc w:val="both"/>
        <w:rPr>
          <w:b/>
          <w:bCs/>
          <w:sz w:val="26"/>
          <w:szCs w:val="26"/>
        </w:rPr>
      </w:pPr>
      <w:r w:rsidRPr="00116D1D">
        <w:rPr>
          <w:b/>
          <w:sz w:val="26"/>
          <w:szCs w:val="26"/>
        </w:rPr>
        <w:t>7</w:t>
      </w:r>
      <w:r w:rsidRPr="00116D1D">
        <w:rPr>
          <w:b/>
          <w:sz w:val="26"/>
          <w:szCs w:val="26"/>
          <w:lang w:val="vi-VN"/>
        </w:rPr>
        <w:t>.7. Tên mẫu đơn, mẫu tờ khai:</w:t>
      </w:r>
      <w:r w:rsidRPr="00116D1D">
        <w:rPr>
          <w:bCs/>
          <w:i/>
          <w:sz w:val="26"/>
          <w:szCs w:val="26"/>
          <w:lang w:val="vi-VN"/>
        </w:rPr>
        <w:t xml:space="preserve"> </w:t>
      </w:r>
      <w:r w:rsidRPr="00116D1D">
        <w:rPr>
          <w:bCs/>
          <w:sz w:val="26"/>
          <w:szCs w:val="26"/>
          <w:lang w:val="vi-VN"/>
        </w:rPr>
        <w:t>Có (Mẫu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0AFC271B" w14:textId="77777777" w:rsidR="00684D3A" w:rsidRPr="00116D1D" w:rsidRDefault="00684D3A" w:rsidP="00311739">
      <w:pPr>
        <w:shd w:val="clear" w:color="auto" w:fill="FFFFFF"/>
        <w:spacing w:before="120" w:after="120" w:line="234" w:lineRule="atLeast"/>
        <w:ind w:firstLine="709"/>
        <w:jc w:val="both"/>
        <w:rPr>
          <w:b/>
          <w:bCs/>
          <w:sz w:val="26"/>
          <w:szCs w:val="26"/>
          <w:lang w:val="hr-HR"/>
        </w:rPr>
      </w:pPr>
      <w:r w:rsidRPr="00116D1D">
        <w:rPr>
          <w:b/>
          <w:bCs/>
          <w:sz w:val="26"/>
          <w:szCs w:val="26"/>
          <w:lang w:val="hr-HR"/>
        </w:rPr>
        <w:t>7.8. Yêu cầu, điều kiện thực hiện thủ tục hành chính</w:t>
      </w:r>
    </w:p>
    <w:p w14:paraId="0674F72D" w14:textId="77777777" w:rsidR="00684D3A" w:rsidRPr="00116D1D" w:rsidRDefault="00684D3A" w:rsidP="00311739">
      <w:pPr>
        <w:shd w:val="clear" w:color="auto" w:fill="FFFFFF"/>
        <w:tabs>
          <w:tab w:val="left" w:pos="1162"/>
        </w:tabs>
        <w:spacing w:before="120" w:after="120"/>
        <w:ind w:firstLine="709"/>
        <w:jc w:val="both"/>
        <w:rPr>
          <w:b/>
          <w:bCs/>
          <w:sz w:val="26"/>
          <w:szCs w:val="26"/>
          <w:lang w:val="nl-NL"/>
        </w:rPr>
      </w:pPr>
      <w:r w:rsidRPr="00116D1D">
        <w:rPr>
          <w:b/>
          <w:bCs/>
          <w:sz w:val="26"/>
          <w:szCs w:val="26"/>
          <w:lang w:val="nl-NL"/>
        </w:rPr>
        <w:t>(1) Cơ sở vật chất, trang thiết bị tập luyện</w:t>
      </w:r>
    </w:p>
    <w:p w14:paraId="503B2DF2" w14:textId="77777777" w:rsidR="00684D3A" w:rsidRPr="00116D1D" w:rsidRDefault="00684D3A" w:rsidP="00311739">
      <w:pPr>
        <w:shd w:val="clear" w:color="auto" w:fill="FFFFFF"/>
        <w:tabs>
          <w:tab w:val="left" w:pos="1162"/>
        </w:tabs>
        <w:spacing w:before="120" w:after="120"/>
        <w:ind w:firstLine="709"/>
        <w:jc w:val="both"/>
        <w:rPr>
          <w:sz w:val="26"/>
          <w:szCs w:val="26"/>
        </w:rPr>
      </w:pPr>
      <w:r w:rsidRPr="00116D1D">
        <w:rPr>
          <w:bCs/>
          <w:sz w:val="26"/>
          <w:szCs w:val="26"/>
          <w:lang w:val="nl-NL"/>
        </w:rPr>
        <w:t>a)</w:t>
      </w:r>
      <w:r w:rsidRPr="00116D1D">
        <w:rPr>
          <w:b/>
          <w:bCs/>
          <w:sz w:val="26"/>
          <w:szCs w:val="26"/>
          <w:lang w:val="nl-NL"/>
        </w:rPr>
        <w:t xml:space="preserve"> </w:t>
      </w:r>
      <w:r w:rsidRPr="00116D1D">
        <w:rPr>
          <w:sz w:val="26"/>
          <w:szCs w:val="26"/>
          <w:lang w:val="nl-NL"/>
        </w:rPr>
        <w:t>Mặt sân cầu lông:</w:t>
      </w:r>
    </w:p>
    <w:p w14:paraId="095E8A63" w14:textId="77777777" w:rsidR="00684D3A" w:rsidRPr="00116D1D" w:rsidRDefault="00684D3A" w:rsidP="00311739">
      <w:pPr>
        <w:shd w:val="clear" w:color="auto" w:fill="FFFFFF"/>
        <w:tabs>
          <w:tab w:val="left" w:pos="1162"/>
        </w:tabs>
        <w:spacing w:before="120" w:after="120"/>
        <w:ind w:firstLine="709"/>
        <w:jc w:val="both"/>
        <w:rPr>
          <w:sz w:val="26"/>
          <w:szCs w:val="26"/>
          <w:lang w:val="nl-NL"/>
        </w:rPr>
      </w:pPr>
      <w:r w:rsidRPr="00116D1D">
        <w:rPr>
          <w:sz w:val="26"/>
          <w:szCs w:val="26"/>
          <w:lang w:val="nl-NL"/>
        </w:rPr>
        <w:t>- Có chiều dài ít nhất 15,40m và chiều rộng ít nhất 8,10m;</w:t>
      </w:r>
    </w:p>
    <w:p w14:paraId="0AEFB9E8" w14:textId="77777777" w:rsidR="00684D3A" w:rsidRPr="00116D1D" w:rsidRDefault="00684D3A" w:rsidP="00311739">
      <w:pPr>
        <w:shd w:val="clear" w:color="auto" w:fill="FFFFFF"/>
        <w:tabs>
          <w:tab w:val="left" w:pos="1162"/>
        </w:tabs>
        <w:spacing w:before="120" w:after="120"/>
        <w:ind w:firstLine="709"/>
        <w:jc w:val="both"/>
        <w:rPr>
          <w:b/>
          <w:bCs/>
          <w:sz w:val="26"/>
          <w:szCs w:val="26"/>
          <w:lang w:val="nl-NL"/>
        </w:rPr>
      </w:pPr>
      <w:r w:rsidRPr="00116D1D">
        <w:rPr>
          <w:sz w:val="26"/>
          <w:szCs w:val="26"/>
          <w:lang w:val="nl-NL"/>
        </w:rPr>
        <w:t>- Mặt sân phẳng, không trơn trượt.</w:t>
      </w:r>
    </w:p>
    <w:p w14:paraId="29BBA6C4" w14:textId="77777777" w:rsidR="00684D3A" w:rsidRPr="00116D1D" w:rsidRDefault="00684D3A" w:rsidP="00311739">
      <w:pPr>
        <w:tabs>
          <w:tab w:val="left" w:pos="720"/>
        </w:tabs>
        <w:spacing w:before="120" w:after="120" w:line="276" w:lineRule="auto"/>
        <w:ind w:firstLine="709"/>
        <w:contextualSpacing/>
        <w:jc w:val="both"/>
        <w:rPr>
          <w:sz w:val="26"/>
          <w:szCs w:val="26"/>
          <w:lang w:val="nl-NL"/>
        </w:rPr>
      </w:pPr>
      <w:r w:rsidRPr="00116D1D">
        <w:rPr>
          <w:sz w:val="26"/>
          <w:szCs w:val="26"/>
          <w:lang w:val="nl-NL"/>
        </w:rPr>
        <w:t xml:space="preserve">b) Kích thước sân: </w:t>
      </w:r>
    </w:p>
    <w:p w14:paraId="1EF96A7F" w14:textId="77777777" w:rsidR="00684D3A" w:rsidRPr="00116D1D" w:rsidRDefault="00684D3A" w:rsidP="00311739">
      <w:pPr>
        <w:tabs>
          <w:tab w:val="left" w:pos="720"/>
        </w:tabs>
        <w:spacing w:before="120" w:after="120" w:line="276" w:lineRule="auto"/>
        <w:ind w:firstLine="709"/>
        <w:contextualSpacing/>
        <w:jc w:val="both"/>
        <w:rPr>
          <w:sz w:val="26"/>
          <w:szCs w:val="26"/>
          <w:lang w:val="nl-NL"/>
        </w:rPr>
      </w:pPr>
      <w:r w:rsidRPr="00116D1D">
        <w:rPr>
          <w:sz w:val="26"/>
          <w:szCs w:val="26"/>
          <w:lang w:val="nl-NL"/>
        </w:rPr>
        <w:t>- Đối với sân đánh đôi: Chiều dài 13,40m, chiều rộng 6,10m, độ dài đường chéo sân là 14,723m;</w:t>
      </w:r>
    </w:p>
    <w:p w14:paraId="617753F0" w14:textId="77777777" w:rsidR="00684D3A" w:rsidRPr="00116D1D" w:rsidRDefault="00684D3A" w:rsidP="00311739">
      <w:pPr>
        <w:tabs>
          <w:tab w:val="left" w:pos="720"/>
        </w:tabs>
        <w:spacing w:before="120" w:after="120" w:line="276" w:lineRule="auto"/>
        <w:ind w:firstLine="709"/>
        <w:contextualSpacing/>
        <w:jc w:val="both"/>
        <w:rPr>
          <w:sz w:val="26"/>
          <w:szCs w:val="26"/>
          <w:lang w:val="nl-NL"/>
        </w:rPr>
      </w:pPr>
      <w:r w:rsidRPr="00116D1D">
        <w:rPr>
          <w:sz w:val="26"/>
          <w:szCs w:val="26"/>
          <w:lang w:val="nl-NL"/>
        </w:rPr>
        <w:t>- Đối với sân đánh đơn: Chiều dài 13,40m, chiều rộng 5,18m, độ dài đường chéo sân là 14,366m;</w:t>
      </w:r>
    </w:p>
    <w:p w14:paraId="39DC1B2B" w14:textId="77777777" w:rsidR="00684D3A" w:rsidRPr="00116D1D" w:rsidRDefault="00684D3A" w:rsidP="00311739">
      <w:pPr>
        <w:tabs>
          <w:tab w:val="left" w:pos="720"/>
        </w:tabs>
        <w:spacing w:before="120" w:after="120" w:line="276" w:lineRule="auto"/>
        <w:ind w:firstLine="709"/>
        <w:contextualSpacing/>
        <w:jc w:val="both"/>
        <w:rPr>
          <w:sz w:val="26"/>
          <w:szCs w:val="26"/>
          <w:lang w:val="nl-NL"/>
        </w:rPr>
      </w:pPr>
      <w:r w:rsidRPr="00116D1D">
        <w:rPr>
          <w:sz w:val="26"/>
          <w:szCs w:val="26"/>
          <w:lang w:val="nl-NL"/>
        </w:rPr>
        <w:t>- Các đường biên và đường giới hạn có chiều rộng 4cm.;</w:t>
      </w:r>
    </w:p>
    <w:p w14:paraId="4C0B1990" w14:textId="77777777" w:rsidR="00684D3A" w:rsidRPr="00116D1D" w:rsidRDefault="00684D3A" w:rsidP="00311739">
      <w:pPr>
        <w:spacing w:before="120" w:after="120" w:line="276" w:lineRule="auto"/>
        <w:ind w:firstLine="709"/>
        <w:contextualSpacing/>
        <w:jc w:val="both"/>
        <w:rPr>
          <w:sz w:val="26"/>
          <w:szCs w:val="26"/>
          <w:lang w:val="nl-NL"/>
        </w:rPr>
      </w:pPr>
      <w:r w:rsidRPr="00116D1D">
        <w:rPr>
          <w:sz w:val="26"/>
          <w:szCs w:val="26"/>
          <w:lang w:val="nl-NL"/>
        </w:rPr>
        <w:t>-</w:t>
      </w:r>
      <w:r w:rsidRPr="00116D1D">
        <w:rPr>
          <w:b/>
          <w:sz w:val="26"/>
          <w:szCs w:val="26"/>
          <w:lang w:val="nl-NL"/>
        </w:rPr>
        <w:t xml:space="preserve"> </w:t>
      </w:r>
      <w:r w:rsidRPr="00116D1D">
        <w:rPr>
          <w:sz w:val="26"/>
          <w:szCs w:val="26"/>
          <w:lang w:val="nl-NL"/>
        </w:rPr>
        <w:t>Khoảng cách từ đường biên ngang, đường biên dọc đến tường bao quanh và đến sân kế tiếp ít nhất 01m;</w:t>
      </w:r>
    </w:p>
    <w:p w14:paraId="60E07417" w14:textId="77777777" w:rsidR="00684D3A" w:rsidRPr="00116D1D" w:rsidRDefault="00684D3A" w:rsidP="00311739">
      <w:pPr>
        <w:spacing w:before="120" w:after="120" w:line="276" w:lineRule="auto"/>
        <w:ind w:firstLine="709"/>
        <w:contextualSpacing/>
        <w:jc w:val="both"/>
        <w:rPr>
          <w:sz w:val="26"/>
          <w:szCs w:val="26"/>
          <w:lang w:val="nl-NL"/>
        </w:rPr>
      </w:pPr>
      <w:r w:rsidRPr="00116D1D">
        <w:rPr>
          <w:sz w:val="26"/>
          <w:szCs w:val="26"/>
          <w:lang w:val="nl-NL"/>
        </w:rPr>
        <w:t>- Đối với sân cầu lông trong nhà, chiều cao tính từ mặt sân đến trần nhà ít nhất là 8m, tường nhà không được làm bằng vật liệu chói, lóa.</w:t>
      </w:r>
    </w:p>
    <w:p w14:paraId="1DD27AD6" w14:textId="77777777" w:rsidR="00684D3A" w:rsidRPr="00116D1D" w:rsidRDefault="00684D3A" w:rsidP="00311739">
      <w:pPr>
        <w:tabs>
          <w:tab w:val="left" w:pos="720"/>
        </w:tabs>
        <w:spacing w:before="120" w:after="120" w:line="276" w:lineRule="auto"/>
        <w:ind w:firstLine="709"/>
        <w:contextualSpacing/>
        <w:jc w:val="both"/>
        <w:rPr>
          <w:sz w:val="26"/>
          <w:szCs w:val="26"/>
          <w:lang w:val="nl-NL"/>
        </w:rPr>
      </w:pPr>
      <w:r w:rsidRPr="00116D1D">
        <w:rPr>
          <w:sz w:val="26"/>
          <w:szCs w:val="26"/>
          <w:lang w:val="nl-NL"/>
        </w:rPr>
        <w:t>c) Chiều cao của lưới là 1,55m, cột lưới có hình trụ, đủ chắc chắn và đứng thẳng khi lưới được căng lên. Hai cột lưới và các phụ kiện không được đặt vào trong sân.</w:t>
      </w:r>
    </w:p>
    <w:p w14:paraId="2EBF2D79" w14:textId="77777777" w:rsidR="00684D3A" w:rsidRPr="00116D1D" w:rsidRDefault="00684D3A" w:rsidP="00311739">
      <w:pPr>
        <w:tabs>
          <w:tab w:val="left" w:pos="720"/>
        </w:tabs>
        <w:spacing w:before="120" w:after="120" w:line="276" w:lineRule="auto"/>
        <w:ind w:firstLine="709"/>
        <w:contextualSpacing/>
        <w:jc w:val="both"/>
        <w:rPr>
          <w:sz w:val="26"/>
          <w:szCs w:val="26"/>
          <w:lang w:val="nl-NL"/>
        </w:rPr>
      </w:pPr>
      <w:r w:rsidRPr="00116D1D">
        <w:rPr>
          <w:sz w:val="26"/>
          <w:szCs w:val="26"/>
          <w:lang w:val="nl-NL"/>
        </w:rPr>
        <w:t>d) Lưới được làm từ sợi dây nylon hoặc chất liệu tổng hợp có màu sẫm, các mắt lưới không nhỏ hơn 15mm và không lớn hơn 20mm, mép trên của lưới được nẹp màu trắng.</w:t>
      </w:r>
    </w:p>
    <w:p w14:paraId="77404A9A" w14:textId="77777777" w:rsidR="00684D3A" w:rsidRPr="00116D1D" w:rsidRDefault="00684D3A" w:rsidP="00311739">
      <w:pPr>
        <w:tabs>
          <w:tab w:val="left" w:pos="720"/>
        </w:tabs>
        <w:spacing w:before="120" w:after="120" w:line="276" w:lineRule="auto"/>
        <w:ind w:firstLine="709"/>
        <w:contextualSpacing/>
        <w:jc w:val="both"/>
        <w:rPr>
          <w:sz w:val="26"/>
          <w:szCs w:val="26"/>
          <w:lang w:val="nl-NL"/>
        </w:rPr>
      </w:pPr>
      <w:r w:rsidRPr="00116D1D">
        <w:rPr>
          <w:sz w:val="26"/>
          <w:szCs w:val="26"/>
          <w:lang w:val="nl-NL"/>
        </w:rPr>
        <w:t>đ) Đảm bảo ánh sáng trên sân ít nhất là 150 lux.</w:t>
      </w:r>
    </w:p>
    <w:p w14:paraId="787AF95E" w14:textId="77777777" w:rsidR="00684D3A" w:rsidRPr="00116D1D" w:rsidRDefault="00684D3A" w:rsidP="00311739">
      <w:pPr>
        <w:tabs>
          <w:tab w:val="left" w:pos="720"/>
        </w:tabs>
        <w:spacing w:before="120" w:after="120" w:line="276" w:lineRule="auto"/>
        <w:ind w:firstLine="709"/>
        <w:contextualSpacing/>
        <w:jc w:val="both"/>
        <w:rPr>
          <w:sz w:val="26"/>
          <w:szCs w:val="26"/>
          <w:lang w:val="nl-NL"/>
        </w:rPr>
      </w:pPr>
      <w:r w:rsidRPr="00116D1D">
        <w:rPr>
          <w:sz w:val="26"/>
          <w:szCs w:val="26"/>
          <w:lang w:val="nl-NL"/>
        </w:rPr>
        <w:t>e) Có túi sơ cứu theo quy định của Bộ Y tế, nơi thay đồ, cất giữ đồ và khu vực vệ sinh.</w:t>
      </w:r>
    </w:p>
    <w:p w14:paraId="20BD7C11" w14:textId="77777777" w:rsidR="00684D3A" w:rsidRPr="00116D1D" w:rsidRDefault="00684D3A" w:rsidP="00311739">
      <w:pPr>
        <w:tabs>
          <w:tab w:val="left" w:pos="720"/>
        </w:tabs>
        <w:spacing w:before="120" w:after="120" w:line="276" w:lineRule="auto"/>
        <w:ind w:firstLine="709"/>
        <w:contextualSpacing/>
        <w:jc w:val="both"/>
        <w:rPr>
          <w:sz w:val="26"/>
          <w:szCs w:val="26"/>
          <w:lang w:val="nl-NL"/>
        </w:rPr>
      </w:pPr>
      <w:r w:rsidRPr="00116D1D">
        <w:rPr>
          <w:sz w:val="26"/>
          <w:szCs w:val="26"/>
          <w:lang w:val="nl-NL"/>
        </w:rPr>
        <w:t>g) Có bảng nội quy bao gồm những nội dung chủ yếu sau: Giờ tập luyện, đối tượng tham gia tập luyện, các đối tượng không được tham gia tập luyện, biện pháp đảm bảo an toàn khi tập luyện.</w:t>
      </w:r>
    </w:p>
    <w:p w14:paraId="204D67D4" w14:textId="77777777" w:rsidR="00684D3A" w:rsidRPr="00116D1D" w:rsidRDefault="00684D3A" w:rsidP="00311739">
      <w:pPr>
        <w:tabs>
          <w:tab w:val="left" w:pos="720"/>
        </w:tabs>
        <w:spacing w:before="120" w:after="120" w:line="276" w:lineRule="auto"/>
        <w:ind w:firstLine="709"/>
        <w:contextualSpacing/>
        <w:jc w:val="both"/>
        <w:rPr>
          <w:sz w:val="26"/>
          <w:szCs w:val="26"/>
          <w:lang w:val="nl-NL"/>
        </w:rPr>
      </w:pPr>
      <w:r w:rsidRPr="00116D1D">
        <w:rPr>
          <w:b/>
          <w:bCs/>
          <w:sz w:val="26"/>
          <w:szCs w:val="26"/>
          <w:lang w:val="nl-NL"/>
        </w:rPr>
        <w:t>(2) Cơ sở vật chất, trang thiết bị thi đấu</w:t>
      </w:r>
    </w:p>
    <w:p w14:paraId="5494E6B6" w14:textId="77777777" w:rsidR="00684D3A" w:rsidRPr="00116D1D" w:rsidRDefault="00684D3A" w:rsidP="00311739">
      <w:pPr>
        <w:tabs>
          <w:tab w:val="left" w:pos="720"/>
        </w:tabs>
        <w:spacing w:before="120" w:after="120" w:line="276" w:lineRule="auto"/>
        <w:ind w:firstLine="709"/>
        <w:contextualSpacing/>
        <w:jc w:val="both"/>
        <w:rPr>
          <w:sz w:val="26"/>
          <w:szCs w:val="26"/>
          <w:lang w:val="nl-NL"/>
        </w:rPr>
      </w:pPr>
      <w:r w:rsidRPr="00116D1D">
        <w:rPr>
          <w:sz w:val="26"/>
          <w:szCs w:val="26"/>
          <w:lang w:val="nl-NL"/>
        </w:rPr>
        <w:t>- Mỗi sân có dụng cụ lau và làm sạch mặt sân.</w:t>
      </w:r>
    </w:p>
    <w:p w14:paraId="6F63C4E2" w14:textId="77777777" w:rsidR="00684D3A" w:rsidRPr="00116D1D" w:rsidRDefault="00684D3A" w:rsidP="00311739">
      <w:pPr>
        <w:tabs>
          <w:tab w:val="left" w:pos="720"/>
        </w:tabs>
        <w:spacing w:before="120" w:after="120" w:line="276" w:lineRule="auto"/>
        <w:ind w:firstLine="709"/>
        <w:contextualSpacing/>
        <w:jc w:val="both"/>
        <w:rPr>
          <w:sz w:val="26"/>
          <w:szCs w:val="26"/>
          <w:lang w:val="nl-NL"/>
        </w:rPr>
      </w:pPr>
      <w:r w:rsidRPr="00116D1D">
        <w:rPr>
          <w:sz w:val="26"/>
          <w:szCs w:val="26"/>
          <w:lang w:val="nl-NL"/>
        </w:rPr>
        <w:t>- Cơ sở vật chất, trang thiết bị tổ chức thi đấu môn Cầu lông phải đảm bảo các điều kiện quy định tại điểm a, b, c, d, đ, e mục (1) nêu trên.</w:t>
      </w:r>
    </w:p>
    <w:p w14:paraId="6184FA1A" w14:textId="77777777" w:rsidR="00684D3A" w:rsidRPr="00116D1D" w:rsidRDefault="00684D3A" w:rsidP="00311739">
      <w:pPr>
        <w:shd w:val="clear" w:color="auto" w:fill="FFFFFF"/>
        <w:spacing w:before="120" w:after="120"/>
        <w:ind w:firstLine="709"/>
        <w:jc w:val="both"/>
        <w:rPr>
          <w:sz w:val="26"/>
          <w:szCs w:val="26"/>
          <w:lang w:val="nl-NL" w:eastAsia="en-GB"/>
        </w:rPr>
      </w:pPr>
      <w:r w:rsidRPr="00116D1D">
        <w:rPr>
          <w:b/>
          <w:sz w:val="26"/>
          <w:szCs w:val="26"/>
          <w:lang w:val="nl-NL"/>
        </w:rPr>
        <w:t xml:space="preserve">(3) </w:t>
      </w:r>
      <w:r w:rsidRPr="00116D1D">
        <w:rPr>
          <w:b/>
          <w:bCs/>
          <w:sz w:val="26"/>
          <w:szCs w:val="26"/>
          <w:lang w:val="vi-VN" w:eastAsia="en-GB"/>
        </w:rPr>
        <w:t>Mật độ hướng dẫn tập luyện</w:t>
      </w:r>
      <w:r w:rsidRPr="00116D1D">
        <w:rPr>
          <w:sz w:val="26"/>
          <w:szCs w:val="26"/>
          <w:lang w:val="nl-NL" w:eastAsia="en-GB"/>
        </w:rPr>
        <w:t xml:space="preserve">: </w:t>
      </w:r>
      <w:r w:rsidRPr="00116D1D">
        <w:rPr>
          <w:sz w:val="26"/>
          <w:szCs w:val="26"/>
          <w:lang w:val="vi-VN" w:eastAsia="en-GB"/>
        </w:rPr>
        <w:t xml:space="preserve">Mỗi người hướng dẫn tập luyện </w:t>
      </w:r>
      <w:r w:rsidRPr="00116D1D">
        <w:rPr>
          <w:sz w:val="26"/>
          <w:szCs w:val="26"/>
          <w:lang w:val="nl-NL" w:eastAsia="en-GB"/>
        </w:rPr>
        <w:t xml:space="preserve">hướng dẫn </w:t>
      </w:r>
      <w:r w:rsidRPr="00116D1D">
        <w:rPr>
          <w:sz w:val="26"/>
          <w:szCs w:val="26"/>
          <w:lang w:val="vi-VN" w:eastAsia="en-GB"/>
        </w:rPr>
        <w:t xml:space="preserve">không quá </w:t>
      </w:r>
      <w:r w:rsidRPr="00116D1D">
        <w:rPr>
          <w:sz w:val="26"/>
          <w:szCs w:val="26"/>
          <w:lang w:val="nl-NL" w:eastAsia="en-GB"/>
        </w:rPr>
        <w:t>2</w:t>
      </w:r>
      <w:r w:rsidRPr="00116D1D">
        <w:rPr>
          <w:sz w:val="26"/>
          <w:szCs w:val="26"/>
          <w:lang w:val="vi-VN" w:eastAsia="en-GB"/>
        </w:rPr>
        <w:t xml:space="preserve">0 người trong một </w:t>
      </w:r>
      <w:r w:rsidRPr="00116D1D">
        <w:rPr>
          <w:sz w:val="26"/>
          <w:szCs w:val="26"/>
          <w:lang w:val="nl-NL" w:eastAsia="en-GB"/>
        </w:rPr>
        <w:t>buổi tập</w:t>
      </w:r>
      <w:r w:rsidRPr="00116D1D">
        <w:rPr>
          <w:sz w:val="26"/>
          <w:szCs w:val="26"/>
          <w:lang w:val="vi-VN" w:eastAsia="en-GB"/>
        </w:rPr>
        <w:t>.</w:t>
      </w:r>
    </w:p>
    <w:p w14:paraId="457B95C8" w14:textId="77777777" w:rsidR="00684D3A" w:rsidRPr="00116D1D" w:rsidRDefault="00684D3A" w:rsidP="00311739">
      <w:pPr>
        <w:shd w:val="clear" w:color="auto" w:fill="FFFFFF"/>
        <w:spacing w:before="120" w:after="120"/>
        <w:ind w:firstLine="709"/>
        <w:jc w:val="both"/>
        <w:rPr>
          <w:sz w:val="26"/>
          <w:szCs w:val="26"/>
        </w:rPr>
      </w:pPr>
      <w:r w:rsidRPr="00116D1D">
        <w:rPr>
          <w:b/>
          <w:sz w:val="26"/>
          <w:szCs w:val="26"/>
        </w:rPr>
        <w:t>(4) Nhân viên chuyên môn:</w:t>
      </w:r>
      <w:r w:rsidRPr="00116D1D">
        <w:rPr>
          <w:sz w:val="26"/>
          <w:szCs w:val="26"/>
        </w:rPr>
        <w:t xml:space="preserve"> Có đội ngũ cán bộ, nhân viên chuyên môn phù hợp với nội dung hoạt động.</w:t>
      </w:r>
    </w:p>
    <w:p w14:paraId="312DE76F" w14:textId="77777777" w:rsidR="00684D3A" w:rsidRPr="00116D1D" w:rsidRDefault="00684D3A" w:rsidP="00311739">
      <w:pPr>
        <w:shd w:val="clear" w:color="auto" w:fill="FFFFFF"/>
        <w:spacing w:before="120" w:after="120"/>
        <w:ind w:firstLine="709"/>
        <w:jc w:val="both"/>
        <w:rPr>
          <w:i/>
          <w:sz w:val="26"/>
          <w:szCs w:val="26"/>
        </w:rPr>
      </w:pPr>
      <w:r w:rsidRPr="00116D1D">
        <w:rPr>
          <w:i/>
          <w:sz w:val="26"/>
          <w:szCs w:val="26"/>
        </w:rPr>
        <w:t xml:space="preserve">Điều kiện riêng kinh doanh đối với doanh nghiệp hoạt động thể thao bắt buộc có người hướng dẫn tập luyện: </w:t>
      </w:r>
    </w:p>
    <w:p w14:paraId="491455A1"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(1) Hộ kinh doanh và các tổ chức khác muốn kinh doanh hoạt động thể thao bắt buộc có người hướng dẫn tập luyện phải đăng ký thành lập doanh nghiệp.</w:t>
      </w:r>
    </w:p>
    <w:p w14:paraId="2C25E632"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(2) Doanh nghiệp k</w:t>
      </w:r>
      <w:r w:rsidRPr="00116D1D">
        <w:rPr>
          <w:sz w:val="26"/>
          <w:szCs w:val="26"/>
          <w:lang w:val="vi-VN"/>
        </w:rPr>
        <w:t>inh doanh hoạt động thể thao</w:t>
      </w:r>
      <w:r w:rsidRPr="00116D1D">
        <w:rPr>
          <w:sz w:val="26"/>
          <w:szCs w:val="26"/>
        </w:rPr>
        <w:t xml:space="preserve"> nếu có cung cấp dịch vụ hướng dẫn tập luyện thể thao hoặc kinh doanh hoạt động thể thao thuộc </w:t>
      </w:r>
      <w:r w:rsidRPr="00116D1D">
        <w:rPr>
          <w:sz w:val="26"/>
          <w:szCs w:val="26"/>
          <w:lang w:val="vi-VN"/>
        </w:rPr>
        <w:t>Danh mục hoạt động thể thao bắt buộc có hướng dẫn tập luyện</w:t>
      </w:r>
      <w:r w:rsidRPr="00116D1D">
        <w:rPr>
          <w:sz w:val="26"/>
          <w:szCs w:val="26"/>
        </w:rPr>
        <w:t xml:space="preserve"> </w:t>
      </w:r>
      <w:r w:rsidRPr="00116D1D">
        <w:rPr>
          <w:sz w:val="26"/>
          <w:szCs w:val="26"/>
          <w:lang w:val="vi-VN"/>
        </w:rPr>
        <w:t>do Bộ trưởng Bộ Văn hóa, Thể thao và Du lịch quy định</w:t>
      </w:r>
      <w:r w:rsidRPr="00116D1D">
        <w:rPr>
          <w:sz w:val="26"/>
          <w:szCs w:val="26"/>
        </w:rPr>
        <w:t xml:space="preserve"> phảo đáp ứng các điều kiện sau đây:</w:t>
      </w:r>
    </w:p>
    <w:p w14:paraId="44FCC46F"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 xml:space="preserve">Nhân viên chuyên môn của doanh nghiệp kinh doanh hoạt động thể thao bao gồm: </w:t>
      </w:r>
    </w:p>
    <w:p w14:paraId="3008BFF9"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5AB991A4"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1C1526C8"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727D9734"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571E89D8"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 Nhân viên cứu hộ.</w:t>
      </w:r>
    </w:p>
    <w:p w14:paraId="499B094C"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 Nhân viên y tế.</w:t>
      </w:r>
    </w:p>
    <w:p w14:paraId="5BC07CAD" w14:textId="77777777" w:rsidR="00684D3A" w:rsidRPr="00116D1D" w:rsidRDefault="00684D3A" w:rsidP="00311739">
      <w:pPr>
        <w:shd w:val="clear" w:color="auto" w:fill="FFFFFF"/>
        <w:spacing w:before="120" w:after="120"/>
        <w:ind w:firstLine="709"/>
        <w:jc w:val="both"/>
        <w:rPr>
          <w:i/>
          <w:sz w:val="26"/>
          <w:szCs w:val="26"/>
        </w:rPr>
      </w:pPr>
      <w:r w:rsidRPr="00116D1D">
        <w:rPr>
          <w:i/>
          <w:sz w:val="26"/>
          <w:szCs w:val="26"/>
        </w:rPr>
        <w:t>Điều kiện riêng đối với doanh nghiệp kinh doanh hoạt động thể thao mạo hiểm:</w:t>
      </w:r>
    </w:p>
    <w:p w14:paraId="027BF169"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 xml:space="preserve">(1) Hộ kinh doanh và các tổ chức khác muốn kinh doanh hoạt động thể thao mạo hiểm phải đăng ký thành lập doanh nghiệp. </w:t>
      </w:r>
    </w:p>
    <w:p w14:paraId="67E90695"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(2) Doanh nhiệp kinh doanh hoạt động thể thao thuộc Danh mục hoạt động thể thao mạo hiểm do Bộ trưởng Bộ Văn hóa, Thể thao và Du lịch quy định phải đáp ứng các điều kiện sau đây:</w:t>
      </w:r>
    </w:p>
    <w:p w14:paraId="71AE803C"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Có nhân viên chuyên môn, bao gồm:</w:t>
      </w:r>
    </w:p>
    <w:p w14:paraId="4E7A632D"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rPr>
        <w:tab/>
      </w: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483B860C"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2E9245E3"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3C8FF2E7"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79664ECC"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ab/>
        <w:t>- Nhân viên cứu hộ.</w:t>
      </w:r>
    </w:p>
    <w:p w14:paraId="64E9E1DE"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ab/>
        <w:t>- Nhân viên y tế thường trực hoặc văn bản thỏa thuận với cơ sở y tế gần nhất về nhân viên y tế để sơ cứu, cấp cứu người tham gia hoạt động thể thao mạo hiểm trong trường hợp cần thiết.</w:t>
      </w:r>
    </w:p>
    <w:p w14:paraId="7B8AE1EE" w14:textId="77777777" w:rsidR="00684D3A" w:rsidRPr="00116D1D" w:rsidRDefault="00684D3A" w:rsidP="00311739">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7.9. Căn cứ pháp lý của thủ tục hành chính </w:t>
      </w:r>
    </w:p>
    <w:p w14:paraId="1A0A50F6" w14:textId="77777777" w:rsidR="00684D3A" w:rsidRPr="00116D1D" w:rsidRDefault="00684D3A" w:rsidP="00311739">
      <w:pPr>
        <w:spacing w:before="120" w:after="120"/>
        <w:ind w:firstLine="709"/>
        <w:rPr>
          <w:sz w:val="26"/>
          <w:szCs w:val="26"/>
          <w:lang w:val="nb-NO"/>
        </w:rPr>
      </w:pPr>
      <w:r w:rsidRPr="00116D1D">
        <w:rPr>
          <w:sz w:val="26"/>
          <w:szCs w:val="26"/>
          <w:lang w:val="nb-NO"/>
        </w:rPr>
        <w:tab/>
        <w:t>- Luật thể dục, thể thao số 77/2006/QH11 ngày 29/11/2006.</w:t>
      </w:r>
    </w:p>
    <w:p w14:paraId="18D0BD9E" w14:textId="77777777" w:rsidR="00684D3A" w:rsidRPr="00116D1D" w:rsidRDefault="00684D3A" w:rsidP="00311739">
      <w:pPr>
        <w:spacing w:before="120" w:after="120"/>
        <w:ind w:firstLine="709"/>
        <w:jc w:val="both"/>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w:t>
      </w:r>
    </w:p>
    <w:p w14:paraId="1B071E7B" w14:textId="77777777" w:rsidR="00684D3A" w:rsidRPr="00116D1D" w:rsidRDefault="00684D3A" w:rsidP="00311739">
      <w:pPr>
        <w:spacing w:before="120" w:after="120"/>
        <w:ind w:firstLine="709"/>
        <w:jc w:val="both"/>
        <w:rPr>
          <w:sz w:val="26"/>
          <w:szCs w:val="26"/>
          <w:lang w:val="nb-NO"/>
        </w:rPr>
      </w:pPr>
      <w:r w:rsidRPr="00116D1D">
        <w:rPr>
          <w:sz w:val="26"/>
          <w:szCs w:val="26"/>
          <w:lang w:val="hr-HR"/>
        </w:rPr>
        <w:t>- Thông tư số 09/2017/TT-BVHTTDL ngày 29/12/2017 của Bộ trưởng Bộ Văn hóa, Thể thao và Du lịch quy định về cơ sở vật chất, trang thiết bị và tập huấn nhân viên chuyên môn đối với môn Cầu lông.</w:t>
      </w:r>
      <w:r w:rsidRPr="00116D1D">
        <w:rPr>
          <w:sz w:val="26"/>
          <w:szCs w:val="26"/>
          <w:lang w:val="nb-NO"/>
        </w:rPr>
        <w:t xml:space="preserve"> </w:t>
      </w:r>
    </w:p>
    <w:p w14:paraId="7B29247B" w14:textId="77777777" w:rsidR="00684D3A" w:rsidRPr="00116D1D" w:rsidRDefault="00684D3A" w:rsidP="00311739">
      <w:pPr>
        <w:spacing w:before="120" w:after="120"/>
        <w:ind w:firstLine="709"/>
        <w:jc w:val="both"/>
        <w:rPr>
          <w:sz w:val="26"/>
          <w:szCs w:val="26"/>
          <w:lang w:val="nb-NO"/>
        </w:rPr>
      </w:pPr>
      <w:r w:rsidRPr="00116D1D">
        <w:rPr>
          <w:sz w:val="26"/>
          <w:szCs w:val="26"/>
          <w:lang w:val="nb-NO"/>
        </w:rPr>
        <w:t xml:space="preserve">-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 </w:t>
      </w:r>
    </w:p>
    <w:p w14:paraId="1F7A0026" w14:textId="2834484C" w:rsidR="00F9329A" w:rsidRPr="00116D1D" w:rsidRDefault="00F9329A" w:rsidP="00311739">
      <w:pPr>
        <w:spacing w:before="120" w:after="120"/>
        <w:ind w:firstLine="709"/>
        <w:jc w:val="both"/>
        <w:rPr>
          <w:sz w:val="26"/>
          <w:szCs w:val="26"/>
          <w:lang w:val="nb-NO"/>
        </w:rPr>
      </w:pPr>
      <w:r w:rsidRPr="00116D1D">
        <w:rPr>
          <w:sz w:val="26"/>
          <w:szCs w:val="26"/>
          <w:lang w:val="nb-NO"/>
        </w:rPr>
        <w:t>- Nghị quyết 39/2023/NQ-HĐND ngày 18/07/2023 của Hội đồng nhân dân Tỉnh về quy định mức thu phí, lệ phí đối với hoạt động cung cấp dịch vụ công bằng hình thức trực tuyến trên địa bàn tỉnh Đồng Tháp. Mức thu quy định tại Nghị quyết này được áp dụng đến hết ngày 31 tháng 12 năm 2025</w:t>
      </w:r>
    </w:p>
    <w:p w14:paraId="74696DAE" w14:textId="77777777" w:rsidR="00684D3A" w:rsidRPr="00116D1D" w:rsidRDefault="00684D3A" w:rsidP="00311739">
      <w:pPr>
        <w:autoSpaceDE w:val="0"/>
        <w:autoSpaceDN w:val="0"/>
        <w:adjustRightInd w:val="0"/>
        <w:spacing w:before="120" w:after="120"/>
        <w:ind w:firstLine="709"/>
        <w:rPr>
          <w:spacing w:val="-4"/>
          <w:sz w:val="26"/>
          <w:szCs w:val="26"/>
        </w:rPr>
      </w:pPr>
      <w:r w:rsidRPr="00116D1D">
        <w:rPr>
          <w:b/>
          <w:sz w:val="26"/>
          <w:szCs w:val="26"/>
          <w:lang w:val="nl-NL"/>
        </w:rPr>
        <w:t>7.10.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1F18AC13"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0BA194BD" w14:textId="77777777" w:rsidR="00684D3A" w:rsidRPr="00116D1D" w:rsidRDefault="00684D3A" w:rsidP="00684D3A">
            <w:pPr>
              <w:spacing w:before="40" w:after="40"/>
              <w:jc w:val="center"/>
              <w:rPr>
                <w:b/>
                <w:bCs/>
                <w:sz w:val="26"/>
                <w:szCs w:val="26"/>
                <w:lang w:val="nl-NL"/>
              </w:rPr>
            </w:pPr>
          </w:p>
          <w:p w14:paraId="50D3D91F"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p w14:paraId="6A3D5885" w14:textId="77777777" w:rsidR="00684D3A" w:rsidRPr="00116D1D" w:rsidRDefault="00684D3A" w:rsidP="00684D3A">
            <w:pPr>
              <w:spacing w:before="40" w:after="40"/>
              <w:jc w:val="center"/>
              <w:rPr>
                <w:sz w:val="26"/>
                <w:szCs w:val="26"/>
                <w:lang w:val="nl-NL"/>
              </w:rPr>
            </w:pPr>
          </w:p>
        </w:tc>
        <w:tc>
          <w:tcPr>
            <w:tcW w:w="1088" w:type="pct"/>
            <w:tcBorders>
              <w:top w:val="single" w:sz="4" w:space="0" w:color="auto"/>
              <w:left w:val="single" w:sz="4" w:space="0" w:color="auto"/>
              <w:bottom w:val="single" w:sz="4" w:space="0" w:color="auto"/>
              <w:right w:val="single" w:sz="4" w:space="0" w:color="auto"/>
            </w:tcBorders>
            <w:vAlign w:val="center"/>
          </w:tcPr>
          <w:p w14:paraId="4E79D37D"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32B32ED7"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61DF3C3D"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108E10B3"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3523548E"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276FA7E6"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0188F402"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7E058ED8"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3645F56C" w14:textId="77777777" w:rsidR="00684D3A" w:rsidRPr="00116D1D" w:rsidRDefault="00684D3A" w:rsidP="00684D3A">
            <w:pPr>
              <w:spacing w:before="40" w:after="40"/>
              <w:jc w:val="center"/>
              <w:rPr>
                <w:sz w:val="26"/>
                <w:szCs w:val="26"/>
                <w:lang w:val="nl-NL"/>
              </w:rPr>
            </w:pPr>
          </w:p>
          <w:p w14:paraId="34E5067A"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513652C8" w14:textId="77777777" w:rsidR="00684D3A" w:rsidRPr="00116D1D" w:rsidRDefault="00684D3A" w:rsidP="00684D3A">
            <w:pPr>
              <w:spacing w:before="40" w:after="40"/>
              <w:jc w:val="center"/>
              <w:rPr>
                <w:sz w:val="26"/>
                <w:szCs w:val="26"/>
                <w:lang w:val="nl-NL"/>
              </w:rPr>
            </w:pPr>
          </w:p>
          <w:p w14:paraId="2C12A20B" w14:textId="77777777" w:rsidR="00684D3A" w:rsidRPr="00116D1D" w:rsidRDefault="00684D3A" w:rsidP="00684D3A">
            <w:pPr>
              <w:spacing w:before="40" w:after="40"/>
              <w:jc w:val="center"/>
              <w:rPr>
                <w:sz w:val="26"/>
                <w:szCs w:val="26"/>
                <w:lang w:val="nl-NL"/>
              </w:rPr>
            </w:pPr>
          </w:p>
        </w:tc>
      </w:tr>
      <w:tr w:rsidR="000B51ED" w:rsidRPr="00116D1D" w14:paraId="606571A7"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C16CB7F"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2189B116"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3A5B6CB0" w14:textId="77777777" w:rsidR="00684D3A" w:rsidRPr="00116D1D" w:rsidRDefault="00684D3A" w:rsidP="00684D3A">
            <w:pPr>
              <w:spacing w:before="40" w:after="40"/>
              <w:rPr>
                <w:sz w:val="26"/>
                <w:szCs w:val="26"/>
                <w:lang w:val="nl-NL"/>
              </w:rPr>
            </w:pPr>
          </w:p>
        </w:tc>
      </w:tr>
    </w:tbl>
    <w:p w14:paraId="2EC60C14"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headerReference w:type="even" r:id="rId248"/>
          <w:footerReference w:type="even" r:id="rId249"/>
          <w:footerReference w:type="default" r:id="rId250"/>
          <w:headerReference w:type="first" r:id="rId251"/>
          <w:footerReference w:type="first" r:id="rId252"/>
          <w:type w:val="nextColumn"/>
          <w:pgSz w:w="11907" w:h="16840" w:code="9"/>
          <w:pgMar w:top="851" w:right="851" w:bottom="851" w:left="1134" w:header="567" w:footer="567" w:gutter="0"/>
          <w:paperSrc w:first="7" w:other="7"/>
          <w:cols w:space="720"/>
          <w:titlePg/>
          <w:docGrid w:linePitch="326"/>
        </w:sectPr>
      </w:pPr>
    </w:p>
    <w:p w14:paraId="7ECA3121"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2DCBC556"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7D5E41F0" w14:textId="77777777" w:rsidR="00684D3A" w:rsidRPr="00116D1D" w:rsidRDefault="00684D3A" w:rsidP="00684D3A">
      <w:pPr>
        <w:jc w:val="center"/>
        <w:rPr>
          <w:b/>
          <w:sz w:val="26"/>
          <w:szCs w:val="26"/>
        </w:rPr>
      </w:pPr>
      <w:r w:rsidRPr="00116D1D">
        <w:rPr>
          <w:b/>
          <w:sz w:val="26"/>
          <w:szCs w:val="26"/>
        </w:rPr>
        <w:t>ĐƠN ĐỀ NGHỊ</w:t>
      </w:r>
    </w:p>
    <w:p w14:paraId="2414A241"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46A15A13" w14:textId="77777777" w:rsidR="00684D3A" w:rsidRPr="00116D1D" w:rsidRDefault="00684D3A" w:rsidP="00684D3A">
      <w:pPr>
        <w:ind w:firstLine="709"/>
        <w:jc w:val="center"/>
        <w:rPr>
          <w:b/>
          <w:sz w:val="26"/>
          <w:szCs w:val="26"/>
        </w:rPr>
      </w:pPr>
    </w:p>
    <w:p w14:paraId="3709692A"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7F143710" w14:textId="77777777" w:rsidR="00684D3A" w:rsidRPr="00116D1D" w:rsidRDefault="00684D3A" w:rsidP="00684D3A">
      <w:pPr>
        <w:ind w:firstLine="709"/>
        <w:jc w:val="center"/>
        <w:rPr>
          <w:sz w:val="26"/>
          <w:szCs w:val="26"/>
        </w:rPr>
      </w:pPr>
    </w:p>
    <w:p w14:paraId="4591539A"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73411F46" w14:textId="77777777" w:rsidR="00684D3A" w:rsidRPr="00116D1D" w:rsidRDefault="00684D3A" w:rsidP="00684D3A">
      <w:pPr>
        <w:ind w:firstLine="709"/>
        <w:jc w:val="both"/>
        <w:rPr>
          <w:sz w:val="26"/>
          <w:szCs w:val="26"/>
        </w:rPr>
      </w:pPr>
      <w:r w:rsidRPr="00116D1D">
        <w:rPr>
          <w:sz w:val="26"/>
          <w:szCs w:val="26"/>
        </w:rPr>
        <w:t>Tên giao dịch (nếu có): ………………………………………………………………</w:t>
      </w:r>
    </w:p>
    <w:p w14:paraId="2459A296" w14:textId="77777777" w:rsidR="00684D3A" w:rsidRPr="00116D1D" w:rsidRDefault="00684D3A" w:rsidP="00684D3A">
      <w:pPr>
        <w:ind w:firstLine="709"/>
        <w:jc w:val="both"/>
        <w:rPr>
          <w:sz w:val="26"/>
          <w:szCs w:val="26"/>
        </w:rPr>
      </w:pPr>
      <w:r w:rsidRPr="00116D1D">
        <w:rPr>
          <w:sz w:val="26"/>
          <w:szCs w:val="26"/>
        </w:rPr>
        <w:t>Tên viết tắt (nếu có): …………………………………………………………………</w:t>
      </w:r>
    </w:p>
    <w:p w14:paraId="1DBF2C89"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4A1C47A7" w14:textId="77777777" w:rsidR="00684D3A" w:rsidRPr="00116D1D" w:rsidRDefault="00684D3A" w:rsidP="00684D3A">
      <w:pPr>
        <w:ind w:firstLine="709"/>
        <w:jc w:val="both"/>
        <w:rPr>
          <w:sz w:val="26"/>
          <w:szCs w:val="26"/>
        </w:rPr>
      </w:pPr>
      <w:r w:rsidRPr="00116D1D">
        <w:rPr>
          <w:sz w:val="26"/>
          <w:szCs w:val="26"/>
        </w:rPr>
        <w:t>3. Địa chỉ trụ sở chính: ………………………………………………………………</w:t>
      </w:r>
    </w:p>
    <w:p w14:paraId="39F5C13D" w14:textId="77777777" w:rsidR="00684D3A" w:rsidRPr="00116D1D" w:rsidRDefault="00684D3A" w:rsidP="00684D3A">
      <w:pPr>
        <w:ind w:firstLine="709"/>
        <w:jc w:val="both"/>
        <w:rPr>
          <w:sz w:val="26"/>
          <w:szCs w:val="26"/>
        </w:rPr>
      </w:pPr>
      <w:r w:rsidRPr="00116D1D">
        <w:rPr>
          <w:sz w:val="26"/>
          <w:szCs w:val="26"/>
        </w:rPr>
        <w:t>Điện thoại: …………………….Fax: ………………………………………………..</w:t>
      </w:r>
    </w:p>
    <w:p w14:paraId="24030665" w14:textId="77777777" w:rsidR="00684D3A" w:rsidRPr="00116D1D" w:rsidRDefault="00684D3A" w:rsidP="00684D3A">
      <w:pPr>
        <w:ind w:firstLine="709"/>
        <w:jc w:val="both"/>
        <w:rPr>
          <w:sz w:val="26"/>
          <w:szCs w:val="26"/>
        </w:rPr>
      </w:pPr>
      <w:r w:rsidRPr="00116D1D">
        <w:rPr>
          <w:sz w:val="26"/>
          <w:szCs w:val="26"/>
        </w:rPr>
        <w:t>Website: ……………………….Email: ……………………………………………..</w:t>
      </w:r>
    </w:p>
    <w:p w14:paraId="2319243D"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168FFFF2" w14:textId="77777777" w:rsidR="00684D3A" w:rsidRPr="00116D1D" w:rsidRDefault="00684D3A" w:rsidP="00684D3A">
      <w:pPr>
        <w:ind w:firstLine="709"/>
        <w:jc w:val="both"/>
        <w:rPr>
          <w:sz w:val="26"/>
          <w:szCs w:val="26"/>
        </w:rPr>
      </w:pPr>
      <w:r w:rsidRPr="00116D1D">
        <w:rPr>
          <w:sz w:val="26"/>
          <w:szCs w:val="26"/>
        </w:rPr>
        <w:t>Giới tính: ………………………..Chức danh: ………………………………………</w:t>
      </w:r>
    </w:p>
    <w:p w14:paraId="2D5A9AD7" w14:textId="77777777" w:rsidR="00684D3A" w:rsidRPr="00116D1D" w:rsidRDefault="00684D3A" w:rsidP="00684D3A">
      <w:pPr>
        <w:ind w:firstLine="709"/>
        <w:jc w:val="both"/>
        <w:rPr>
          <w:sz w:val="26"/>
          <w:szCs w:val="26"/>
        </w:rPr>
      </w:pPr>
      <w:r w:rsidRPr="00116D1D">
        <w:rPr>
          <w:sz w:val="26"/>
          <w:szCs w:val="26"/>
        </w:rPr>
        <w:t>Sinh ngày: …../...../ …… Dân tộc: ………….Quốc tịch: …………………………...</w:t>
      </w:r>
    </w:p>
    <w:p w14:paraId="07F2FF3A"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103614BD" w14:textId="77777777" w:rsidR="00684D3A" w:rsidRPr="00116D1D" w:rsidRDefault="00684D3A" w:rsidP="00684D3A">
      <w:pPr>
        <w:ind w:firstLine="709"/>
        <w:jc w:val="both"/>
        <w:rPr>
          <w:sz w:val="26"/>
          <w:szCs w:val="26"/>
        </w:rPr>
      </w:pPr>
      <w:r w:rsidRPr="00116D1D">
        <w:rPr>
          <w:sz w:val="26"/>
          <w:szCs w:val="26"/>
        </w:rPr>
        <w:t>Ngày cấp: …../ …../ ……Nơi cấp: …………………………………………………..</w:t>
      </w:r>
    </w:p>
    <w:p w14:paraId="05C640C6"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21AFA28E" w14:textId="77777777" w:rsidR="00684D3A" w:rsidRPr="00116D1D" w:rsidRDefault="00684D3A" w:rsidP="00684D3A">
      <w:pPr>
        <w:ind w:firstLine="709"/>
        <w:jc w:val="both"/>
        <w:rPr>
          <w:sz w:val="26"/>
          <w:szCs w:val="26"/>
        </w:rPr>
      </w:pPr>
      <w:r w:rsidRPr="00116D1D">
        <w:rPr>
          <w:sz w:val="26"/>
          <w:szCs w:val="26"/>
        </w:rPr>
        <w:t>Chỗ ở hiện tại: ……………………………………………………………………….</w:t>
      </w:r>
    </w:p>
    <w:p w14:paraId="69FBE505"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7F8DDCEF"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0061C127" w14:textId="77777777" w:rsidR="00684D3A" w:rsidRPr="00116D1D" w:rsidRDefault="00684D3A" w:rsidP="00684D3A">
      <w:pPr>
        <w:ind w:firstLine="709"/>
        <w:jc w:val="both"/>
        <w:rPr>
          <w:sz w:val="26"/>
          <w:szCs w:val="26"/>
        </w:rPr>
      </w:pPr>
      <w:r w:rsidRPr="00116D1D">
        <w:rPr>
          <w:sz w:val="26"/>
          <w:szCs w:val="26"/>
        </w:rPr>
        <w:t>7. Cam kết:</w:t>
      </w:r>
    </w:p>
    <w:p w14:paraId="413BA041"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277FA21A"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667A820E"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6315232B"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04DC3F49"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10749216"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3CF305E8" w14:textId="77777777" w:rsidR="00684D3A" w:rsidRPr="00116D1D" w:rsidRDefault="00684D3A" w:rsidP="00684D3A">
      <w:pPr>
        <w:ind w:firstLine="709"/>
        <w:rPr>
          <w:sz w:val="26"/>
          <w:szCs w:val="26"/>
        </w:rPr>
      </w:pPr>
      <w:r w:rsidRPr="00116D1D">
        <w:rPr>
          <w:sz w:val="26"/>
          <w:szCs w:val="26"/>
        </w:rPr>
        <w:t> </w:t>
      </w:r>
    </w:p>
    <w:p w14:paraId="52367497" w14:textId="77777777" w:rsidR="00684D3A" w:rsidRPr="00116D1D" w:rsidRDefault="00684D3A" w:rsidP="00684D3A">
      <w:pPr>
        <w:ind w:firstLine="709"/>
        <w:jc w:val="center"/>
        <w:rPr>
          <w:b/>
          <w:sz w:val="26"/>
          <w:szCs w:val="26"/>
        </w:rPr>
        <w:sectPr w:rsidR="00684D3A" w:rsidRPr="00116D1D" w:rsidSect="006F288A">
          <w:headerReference w:type="even" r:id="rId253"/>
          <w:footerReference w:type="even" r:id="rId254"/>
          <w:footerReference w:type="default" r:id="rId255"/>
          <w:headerReference w:type="first" r:id="rId256"/>
          <w:footerReference w:type="first" r:id="rId257"/>
          <w:type w:val="nextColumn"/>
          <w:pgSz w:w="11907" w:h="16840" w:code="9"/>
          <w:pgMar w:top="851" w:right="851" w:bottom="851" w:left="1134" w:header="567" w:footer="567" w:gutter="0"/>
          <w:paperSrc w:first="7" w:other="7"/>
          <w:cols w:space="720"/>
          <w:titlePg/>
          <w:docGrid w:linePitch="326"/>
        </w:sectPr>
      </w:pPr>
      <w:r w:rsidRPr="00116D1D">
        <w:rPr>
          <w:b/>
          <w:sz w:val="26"/>
          <w:szCs w:val="26"/>
        </w:rPr>
        <w:t xml:space="preserve">                                                                                                        </w:t>
      </w:r>
    </w:p>
    <w:p w14:paraId="0E23A07F" w14:textId="77777777" w:rsidR="00684D3A" w:rsidRPr="00116D1D" w:rsidRDefault="00684D3A" w:rsidP="00684D3A">
      <w:pPr>
        <w:ind w:firstLine="709"/>
        <w:jc w:val="right"/>
        <w:rPr>
          <w:b/>
          <w:sz w:val="26"/>
          <w:szCs w:val="26"/>
        </w:rPr>
      </w:pPr>
      <w:r w:rsidRPr="00116D1D">
        <w:rPr>
          <w:b/>
          <w:sz w:val="26"/>
          <w:szCs w:val="26"/>
        </w:rPr>
        <w:t xml:space="preserve">   Mẫu số 03</w:t>
      </w:r>
    </w:p>
    <w:p w14:paraId="07D0E13C"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735D7E01" w14:textId="77777777" w:rsidR="00684D3A" w:rsidRPr="00116D1D" w:rsidRDefault="00684D3A" w:rsidP="00684D3A">
      <w:pPr>
        <w:jc w:val="center"/>
        <w:rPr>
          <w:b/>
          <w:sz w:val="26"/>
          <w:szCs w:val="26"/>
        </w:rPr>
      </w:pPr>
      <w:r w:rsidRPr="00116D1D">
        <w:rPr>
          <w:b/>
          <w:sz w:val="26"/>
          <w:szCs w:val="26"/>
        </w:rPr>
        <w:t>BẢN TÓM TẮT</w:t>
      </w:r>
    </w:p>
    <w:p w14:paraId="64B7E9F1"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7E96ACDF"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7572DD8C" w14:textId="77777777" w:rsidR="00684D3A" w:rsidRPr="00116D1D" w:rsidRDefault="00684D3A" w:rsidP="00684D3A">
      <w:pPr>
        <w:ind w:firstLine="709"/>
        <w:jc w:val="center"/>
        <w:rPr>
          <w:sz w:val="26"/>
          <w:szCs w:val="26"/>
        </w:rPr>
      </w:pPr>
    </w:p>
    <w:p w14:paraId="52AA2B7C" w14:textId="77777777" w:rsidR="00684D3A" w:rsidRPr="00116D1D" w:rsidRDefault="00684D3A" w:rsidP="00684D3A">
      <w:pPr>
        <w:jc w:val="center"/>
        <w:rPr>
          <w:sz w:val="26"/>
          <w:szCs w:val="26"/>
        </w:rPr>
      </w:pPr>
      <w:r w:rsidRPr="00116D1D">
        <w:rPr>
          <w:sz w:val="26"/>
          <w:szCs w:val="26"/>
        </w:rPr>
        <w:t>Kính gửi: Sở Văn hóa, Thể thao và Du lịch.</w:t>
      </w:r>
    </w:p>
    <w:p w14:paraId="655315FA" w14:textId="77777777" w:rsidR="00684D3A" w:rsidRPr="00116D1D" w:rsidRDefault="00684D3A" w:rsidP="00684D3A">
      <w:pPr>
        <w:jc w:val="center"/>
        <w:rPr>
          <w:sz w:val="26"/>
          <w:szCs w:val="26"/>
        </w:rPr>
      </w:pPr>
    </w:p>
    <w:p w14:paraId="3F7F012B"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065CB74D" w14:textId="77777777" w:rsidR="00684D3A" w:rsidRPr="00116D1D" w:rsidRDefault="00684D3A" w:rsidP="00684D3A">
      <w:pPr>
        <w:ind w:firstLine="709"/>
        <w:jc w:val="both"/>
        <w:rPr>
          <w:sz w:val="26"/>
          <w:szCs w:val="26"/>
        </w:rPr>
      </w:pPr>
      <w:r w:rsidRPr="00116D1D">
        <w:rPr>
          <w:sz w:val="26"/>
          <w:szCs w:val="26"/>
        </w:rPr>
        <w:t>- Địa chỉ trụ sở chính: ………………………………………………………………..</w:t>
      </w:r>
    </w:p>
    <w:p w14:paraId="2DF0AEEF" w14:textId="77777777" w:rsidR="00684D3A" w:rsidRPr="00116D1D" w:rsidRDefault="00684D3A" w:rsidP="00684D3A">
      <w:pPr>
        <w:ind w:firstLine="709"/>
        <w:jc w:val="both"/>
        <w:rPr>
          <w:sz w:val="26"/>
          <w:szCs w:val="26"/>
        </w:rPr>
      </w:pPr>
      <w:r w:rsidRPr="00116D1D">
        <w:rPr>
          <w:sz w:val="26"/>
          <w:szCs w:val="26"/>
        </w:rPr>
        <w:t>Điện thoại: …………………………….Fax: ………………………………………..</w:t>
      </w:r>
    </w:p>
    <w:p w14:paraId="0573D5E1" w14:textId="77777777" w:rsidR="00684D3A" w:rsidRPr="00116D1D" w:rsidRDefault="00684D3A" w:rsidP="00684D3A">
      <w:pPr>
        <w:ind w:firstLine="709"/>
        <w:jc w:val="both"/>
        <w:rPr>
          <w:sz w:val="26"/>
          <w:szCs w:val="26"/>
        </w:rPr>
      </w:pPr>
      <w:r w:rsidRPr="00116D1D">
        <w:rPr>
          <w:sz w:val="26"/>
          <w:szCs w:val="26"/>
        </w:rPr>
        <w:t>Website: ……………………………………………………………………………...</w:t>
      </w:r>
    </w:p>
    <w:p w14:paraId="47E0BE0D" w14:textId="77777777" w:rsidR="00684D3A" w:rsidRPr="00116D1D" w:rsidRDefault="00684D3A" w:rsidP="00684D3A">
      <w:pPr>
        <w:ind w:firstLine="709"/>
        <w:jc w:val="both"/>
        <w:rPr>
          <w:sz w:val="26"/>
          <w:szCs w:val="26"/>
        </w:rPr>
      </w:pPr>
      <w:r w:rsidRPr="00116D1D">
        <w:rPr>
          <w:sz w:val="26"/>
          <w:szCs w:val="26"/>
        </w:rPr>
        <w:t>Email: ………………………………………………………………………………..</w:t>
      </w:r>
    </w:p>
    <w:p w14:paraId="13E7E419"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422651B9"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5319FA5A" w14:textId="77777777" w:rsidR="00684D3A" w:rsidRPr="00116D1D" w:rsidRDefault="00684D3A" w:rsidP="00684D3A">
      <w:pPr>
        <w:ind w:firstLine="709"/>
        <w:jc w:val="both"/>
        <w:rPr>
          <w:sz w:val="26"/>
          <w:szCs w:val="26"/>
        </w:rPr>
      </w:pPr>
      <w:r w:rsidRPr="00116D1D">
        <w:rPr>
          <w:sz w:val="26"/>
          <w:szCs w:val="26"/>
        </w:rPr>
        <w:t>- Số lượng: …………………………………………………………………………..</w:t>
      </w:r>
    </w:p>
    <w:p w14:paraId="26A627DD"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4F54029B"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64F4CC6C"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1E533C74"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7A42F339" w14:textId="77777777" w:rsidR="00684D3A" w:rsidRPr="00116D1D" w:rsidRDefault="00684D3A" w:rsidP="00684D3A">
      <w:pPr>
        <w:ind w:firstLine="709"/>
        <w:jc w:val="both"/>
        <w:rPr>
          <w:sz w:val="26"/>
          <w:szCs w:val="26"/>
        </w:rPr>
      </w:pPr>
      <w:r w:rsidRPr="00116D1D">
        <w:rPr>
          <w:sz w:val="26"/>
          <w:szCs w:val="26"/>
        </w:rPr>
        <w:t>Chúng tôi cam kết:</w:t>
      </w:r>
    </w:p>
    <w:p w14:paraId="7579BDAD"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5A6E8C4F"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5E099348"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684D3A" w:rsidRPr="00116D1D" w14:paraId="18BAFC8C"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3064102B"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09CD0164"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58774892" w14:textId="77777777" w:rsidR="00684D3A" w:rsidRPr="00116D1D" w:rsidRDefault="00684D3A" w:rsidP="00684D3A">
      <w:pPr>
        <w:spacing w:before="120" w:after="120"/>
        <w:rPr>
          <w:rFonts w:eastAsia="Calibri"/>
          <w:sz w:val="26"/>
          <w:szCs w:val="26"/>
        </w:rPr>
      </w:pPr>
    </w:p>
    <w:p w14:paraId="7327EE57" w14:textId="77777777" w:rsidR="00684D3A" w:rsidRPr="00116D1D" w:rsidRDefault="00684D3A" w:rsidP="00684D3A">
      <w:pPr>
        <w:spacing w:before="75" w:after="100" w:afterAutospacing="1"/>
        <w:rPr>
          <w:rFonts w:ascii="Arial" w:hAnsi="Arial" w:cs="Arial"/>
          <w:sz w:val="26"/>
          <w:szCs w:val="26"/>
        </w:rPr>
      </w:pPr>
    </w:p>
    <w:p w14:paraId="5DEF6F9F"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headerReference w:type="even" r:id="rId258"/>
          <w:footerReference w:type="even" r:id="rId259"/>
          <w:footerReference w:type="default" r:id="rId260"/>
          <w:headerReference w:type="first" r:id="rId261"/>
          <w:footerReference w:type="first" r:id="rId262"/>
          <w:type w:val="nextColumn"/>
          <w:pgSz w:w="11907" w:h="16840" w:code="9"/>
          <w:pgMar w:top="851" w:right="851" w:bottom="851" w:left="1134" w:header="567" w:footer="567" w:gutter="0"/>
          <w:paperSrc w:first="7" w:other="7"/>
          <w:cols w:space="720"/>
          <w:titlePg/>
          <w:docGrid w:linePitch="326"/>
        </w:sectPr>
      </w:pPr>
    </w:p>
    <w:p w14:paraId="459A15E1" w14:textId="03659E73" w:rsidR="00684D3A" w:rsidRPr="00116D1D" w:rsidRDefault="00684D3A" w:rsidP="00311739">
      <w:pPr>
        <w:pStyle w:val="Heading4"/>
        <w:ind w:firstLine="709"/>
        <w:rPr>
          <w:sz w:val="26"/>
          <w:lang w:val="nl-NL"/>
        </w:rPr>
      </w:pPr>
      <w:r w:rsidRPr="00116D1D">
        <w:rPr>
          <w:sz w:val="26"/>
          <w:lang w:val="nl-NL"/>
        </w:rPr>
        <w:t>8. Cấp giấy chứng nhận đủ điều kiện kinh doanh hoạt động</w:t>
      </w:r>
      <w:r w:rsidR="00311739" w:rsidRPr="00116D1D">
        <w:rPr>
          <w:sz w:val="26"/>
          <w:lang w:val="nl-NL"/>
        </w:rPr>
        <w:t xml:space="preserve"> thể thao đối với môn Taekwondo</w:t>
      </w:r>
    </w:p>
    <w:p w14:paraId="434640E4"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8.1.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723" w:type="dxa"/>
        <w:tblInd w:w="-176" w:type="dxa"/>
        <w:tblLook w:val="04A0" w:firstRow="1" w:lastRow="0" w:firstColumn="1" w:lastColumn="0" w:noHBand="0" w:noVBand="1"/>
      </w:tblPr>
      <w:tblGrid>
        <w:gridCol w:w="851"/>
        <w:gridCol w:w="2427"/>
        <w:gridCol w:w="4544"/>
        <w:gridCol w:w="2166"/>
        <w:gridCol w:w="735"/>
      </w:tblGrid>
      <w:tr w:rsidR="000B51ED" w:rsidRPr="00116D1D" w14:paraId="52259633" w14:textId="77777777" w:rsidTr="00684D3A">
        <w:trPr>
          <w:trHeight w:val="405"/>
          <w:tblHeader/>
        </w:trPr>
        <w:tc>
          <w:tcPr>
            <w:tcW w:w="851" w:type="dxa"/>
            <w:tcBorders>
              <w:top w:val="single" w:sz="4" w:space="0" w:color="auto"/>
              <w:left w:val="single" w:sz="4" w:space="0" w:color="auto"/>
              <w:bottom w:val="single" w:sz="4" w:space="0" w:color="auto"/>
              <w:right w:val="single" w:sz="4" w:space="0" w:color="auto"/>
            </w:tcBorders>
            <w:vAlign w:val="center"/>
          </w:tcPr>
          <w:p w14:paraId="793430BC" w14:textId="77777777" w:rsidR="00684D3A" w:rsidRPr="00116D1D" w:rsidRDefault="00684D3A" w:rsidP="00684D3A">
            <w:pPr>
              <w:jc w:val="center"/>
              <w:rPr>
                <w:b/>
                <w:sz w:val="26"/>
                <w:szCs w:val="26"/>
              </w:rPr>
            </w:pPr>
            <w:r w:rsidRPr="00116D1D">
              <w:rPr>
                <w:b/>
                <w:sz w:val="26"/>
                <w:szCs w:val="26"/>
              </w:rPr>
              <w:t>TT</w:t>
            </w:r>
          </w:p>
        </w:tc>
        <w:tc>
          <w:tcPr>
            <w:tcW w:w="2427" w:type="dxa"/>
            <w:tcBorders>
              <w:top w:val="single" w:sz="4" w:space="0" w:color="auto"/>
              <w:left w:val="single" w:sz="4" w:space="0" w:color="auto"/>
              <w:bottom w:val="single" w:sz="4" w:space="0" w:color="auto"/>
              <w:right w:val="single" w:sz="4" w:space="0" w:color="auto"/>
            </w:tcBorders>
            <w:vAlign w:val="center"/>
          </w:tcPr>
          <w:p w14:paraId="623E8831" w14:textId="77777777" w:rsidR="00684D3A" w:rsidRPr="00116D1D" w:rsidRDefault="00684D3A" w:rsidP="00684D3A">
            <w:pPr>
              <w:jc w:val="center"/>
              <w:rPr>
                <w:b/>
                <w:sz w:val="26"/>
                <w:szCs w:val="26"/>
              </w:rPr>
            </w:pPr>
            <w:r w:rsidRPr="00116D1D">
              <w:rPr>
                <w:b/>
                <w:sz w:val="26"/>
                <w:szCs w:val="26"/>
              </w:rPr>
              <w:t>Trình tự thực hiện</w:t>
            </w:r>
          </w:p>
        </w:tc>
        <w:tc>
          <w:tcPr>
            <w:tcW w:w="4544" w:type="dxa"/>
            <w:tcBorders>
              <w:top w:val="single" w:sz="4" w:space="0" w:color="auto"/>
              <w:left w:val="single" w:sz="4" w:space="0" w:color="auto"/>
              <w:bottom w:val="single" w:sz="4" w:space="0" w:color="auto"/>
              <w:right w:val="single" w:sz="4" w:space="0" w:color="auto"/>
            </w:tcBorders>
            <w:vAlign w:val="center"/>
          </w:tcPr>
          <w:p w14:paraId="13FBAF39" w14:textId="77777777" w:rsidR="00684D3A" w:rsidRPr="00116D1D" w:rsidRDefault="00684D3A" w:rsidP="00684D3A">
            <w:pPr>
              <w:jc w:val="center"/>
              <w:rPr>
                <w:b/>
                <w:sz w:val="26"/>
                <w:szCs w:val="26"/>
              </w:rPr>
            </w:pPr>
            <w:r w:rsidRPr="00116D1D">
              <w:rPr>
                <w:b/>
                <w:sz w:val="26"/>
                <w:szCs w:val="26"/>
              </w:rPr>
              <w:t>Cách thức thực hiện</w:t>
            </w:r>
          </w:p>
        </w:tc>
        <w:tc>
          <w:tcPr>
            <w:tcW w:w="2166" w:type="dxa"/>
            <w:tcBorders>
              <w:top w:val="single" w:sz="4" w:space="0" w:color="auto"/>
              <w:left w:val="single" w:sz="4" w:space="0" w:color="auto"/>
              <w:bottom w:val="single" w:sz="4" w:space="0" w:color="auto"/>
              <w:right w:val="single" w:sz="4" w:space="0" w:color="auto"/>
            </w:tcBorders>
            <w:vAlign w:val="center"/>
          </w:tcPr>
          <w:p w14:paraId="397DD501" w14:textId="77777777" w:rsidR="00684D3A" w:rsidRPr="00116D1D" w:rsidRDefault="00684D3A" w:rsidP="00684D3A">
            <w:pPr>
              <w:jc w:val="center"/>
              <w:rPr>
                <w:b/>
                <w:sz w:val="26"/>
                <w:szCs w:val="26"/>
              </w:rPr>
            </w:pPr>
            <w:r w:rsidRPr="00116D1D">
              <w:rPr>
                <w:b/>
                <w:sz w:val="26"/>
                <w:szCs w:val="26"/>
              </w:rPr>
              <w:t>Thời gian giải quyết</w:t>
            </w:r>
          </w:p>
        </w:tc>
        <w:tc>
          <w:tcPr>
            <w:tcW w:w="735" w:type="dxa"/>
            <w:tcBorders>
              <w:top w:val="single" w:sz="4" w:space="0" w:color="auto"/>
              <w:left w:val="single" w:sz="4" w:space="0" w:color="auto"/>
              <w:bottom w:val="single" w:sz="4" w:space="0" w:color="auto"/>
              <w:right w:val="single" w:sz="4" w:space="0" w:color="auto"/>
            </w:tcBorders>
            <w:vAlign w:val="center"/>
          </w:tcPr>
          <w:p w14:paraId="2B616327" w14:textId="77777777" w:rsidR="00684D3A" w:rsidRPr="00116D1D" w:rsidRDefault="00684D3A" w:rsidP="00684D3A">
            <w:pPr>
              <w:jc w:val="center"/>
              <w:rPr>
                <w:b/>
                <w:sz w:val="26"/>
                <w:szCs w:val="26"/>
              </w:rPr>
            </w:pPr>
            <w:r w:rsidRPr="00116D1D">
              <w:rPr>
                <w:b/>
                <w:sz w:val="26"/>
                <w:szCs w:val="26"/>
              </w:rPr>
              <w:t>Ghi chú</w:t>
            </w:r>
          </w:p>
        </w:tc>
      </w:tr>
      <w:tr w:rsidR="000B51ED" w:rsidRPr="00116D1D" w14:paraId="70D01D05" w14:textId="77777777" w:rsidTr="00684D3A">
        <w:trPr>
          <w:trHeight w:val="898"/>
        </w:trPr>
        <w:tc>
          <w:tcPr>
            <w:tcW w:w="851" w:type="dxa"/>
            <w:vMerge w:val="restart"/>
            <w:tcBorders>
              <w:top w:val="single" w:sz="4" w:space="0" w:color="auto"/>
            </w:tcBorders>
            <w:vAlign w:val="center"/>
          </w:tcPr>
          <w:p w14:paraId="070003DD"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427" w:type="dxa"/>
            <w:vMerge w:val="restart"/>
            <w:tcBorders>
              <w:top w:val="single" w:sz="4" w:space="0" w:color="auto"/>
            </w:tcBorders>
            <w:vAlign w:val="center"/>
          </w:tcPr>
          <w:p w14:paraId="26A0E6E4"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544" w:type="dxa"/>
            <w:tcBorders>
              <w:top w:val="single" w:sz="4" w:space="0" w:color="auto"/>
            </w:tcBorders>
            <w:vAlign w:val="center"/>
          </w:tcPr>
          <w:p w14:paraId="05C675C0" w14:textId="12E7EB1B"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299FEDB7"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2166" w:type="dxa"/>
            <w:tcBorders>
              <w:top w:val="single" w:sz="4" w:space="0" w:color="auto"/>
            </w:tcBorders>
            <w:vAlign w:val="center"/>
          </w:tcPr>
          <w:p w14:paraId="776F4A56"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35" w:type="dxa"/>
            <w:vMerge w:val="restart"/>
            <w:tcBorders>
              <w:top w:val="single" w:sz="4" w:space="0" w:color="auto"/>
            </w:tcBorders>
            <w:vAlign w:val="center"/>
          </w:tcPr>
          <w:p w14:paraId="0383C2AD" w14:textId="77777777" w:rsidR="00684D3A" w:rsidRPr="00116D1D" w:rsidRDefault="00684D3A" w:rsidP="00684D3A">
            <w:pPr>
              <w:jc w:val="center"/>
              <w:rPr>
                <w:i/>
                <w:sz w:val="26"/>
                <w:szCs w:val="26"/>
                <w:lang w:val="vi-VN"/>
              </w:rPr>
            </w:pPr>
          </w:p>
        </w:tc>
      </w:tr>
      <w:tr w:rsidR="000B51ED" w:rsidRPr="00116D1D" w14:paraId="76210EED" w14:textId="77777777" w:rsidTr="00684D3A">
        <w:trPr>
          <w:trHeight w:val="359"/>
        </w:trPr>
        <w:tc>
          <w:tcPr>
            <w:tcW w:w="851" w:type="dxa"/>
            <w:vMerge/>
          </w:tcPr>
          <w:p w14:paraId="7AF62F2A" w14:textId="77777777" w:rsidR="00684D3A" w:rsidRPr="00116D1D" w:rsidRDefault="00684D3A" w:rsidP="00684D3A">
            <w:pPr>
              <w:spacing w:after="120" w:line="234" w:lineRule="atLeast"/>
              <w:jc w:val="both"/>
              <w:rPr>
                <w:b/>
                <w:sz w:val="26"/>
                <w:szCs w:val="26"/>
                <w:lang w:val="vi-VN"/>
              </w:rPr>
            </w:pPr>
          </w:p>
        </w:tc>
        <w:tc>
          <w:tcPr>
            <w:tcW w:w="2427" w:type="dxa"/>
            <w:vMerge/>
          </w:tcPr>
          <w:p w14:paraId="517C6341" w14:textId="77777777" w:rsidR="00684D3A" w:rsidRPr="00116D1D" w:rsidRDefault="00684D3A" w:rsidP="00684D3A">
            <w:pPr>
              <w:shd w:val="clear" w:color="auto" w:fill="FFFFFF"/>
              <w:spacing w:after="120" w:line="234" w:lineRule="atLeast"/>
              <w:jc w:val="both"/>
              <w:rPr>
                <w:b/>
                <w:sz w:val="26"/>
                <w:szCs w:val="26"/>
                <w:lang w:val="vi-VN"/>
              </w:rPr>
            </w:pPr>
          </w:p>
        </w:tc>
        <w:tc>
          <w:tcPr>
            <w:tcW w:w="4544" w:type="dxa"/>
            <w:vAlign w:val="center"/>
          </w:tcPr>
          <w:p w14:paraId="2BF89E57"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263" w:history="1">
              <w:r w:rsidRPr="00116D1D">
                <w:rPr>
                  <w:i/>
                  <w:sz w:val="26"/>
                  <w:szCs w:val="26"/>
                  <w:u w:val="single"/>
                  <w:lang w:val="nl-NL"/>
                </w:rPr>
                <w:t>http://egov.dongthap.gov.vn</w:t>
              </w:r>
            </w:hyperlink>
            <w:r w:rsidRPr="00116D1D">
              <w:rPr>
                <w:sz w:val="26"/>
                <w:szCs w:val="26"/>
                <w:lang w:val="vi-VN"/>
              </w:rPr>
              <w:t>.</w:t>
            </w:r>
          </w:p>
        </w:tc>
        <w:tc>
          <w:tcPr>
            <w:tcW w:w="2166" w:type="dxa"/>
            <w:vAlign w:val="center"/>
          </w:tcPr>
          <w:p w14:paraId="7BDF2E64"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35" w:type="dxa"/>
            <w:vMerge/>
          </w:tcPr>
          <w:p w14:paraId="3C03BAC6" w14:textId="77777777" w:rsidR="00684D3A" w:rsidRPr="00116D1D" w:rsidRDefault="00684D3A" w:rsidP="00684D3A">
            <w:pPr>
              <w:spacing w:after="120" w:line="234" w:lineRule="atLeast"/>
              <w:jc w:val="both"/>
              <w:rPr>
                <w:b/>
                <w:i/>
                <w:sz w:val="26"/>
                <w:szCs w:val="26"/>
                <w:lang w:val="vi-VN"/>
              </w:rPr>
            </w:pPr>
          </w:p>
        </w:tc>
      </w:tr>
      <w:tr w:rsidR="000B51ED" w:rsidRPr="00116D1D" w14:paraId="2C5F67ED" w14:textId="77777777" w:rsidTr="00684D3A">
        <w:trPr>
          <w:trHeight w:val="600"/>
        </w:trPr>
        <w:tc>
          <w:tcPr>
            <w:tcW w:w="851" w:type="dxa"/>
            <w:vMerge w:val="restart"/>
            <w:vAlign w:val="center"/>
          </w:tcPr>
          <w:p w14:paraId="6D46817F"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427" w:type="dxa"/>
            <w:vMerge w:val="restart"/>
            <w:vAlign w:val="center"/>
          </w:tcPr>
          <w:p w14:paraId="44E2D874"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4544" w:type="dxa"/>
          </w:tcPr>
          <w:p w14:paraId="4D96A299"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26E893DC"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437D3550"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35732876"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166" w:type="dxa"/>
            <w:vAlign w:val="center"/>
          </w:tcPr>
          <w:p w14:paraId="1DE40E03"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35" w:type="dxa"/>
            <w:vMerge w:val="restart"/>
            <w:vAlign w:val="center"/>
          </w:tcPr>
          <w:p w14:paraId="50FA4615" w14:textId="77777777" w:rsidR="00684D3A" w:rsidRPr="00116D1D" w:rsidRDefault="00684D3A" w:rsidP="00684D3A">
            <w:pPr>
              <w:jc w:val="center"/>
              <w:rPr>
                <w:i/>
                <w:sz w:val="26"/>
                <w:szCs w:val="26"/>
                <w:lang w:val="vi-VN"/>
              </w:rPr>
            </w:pPr>
          </w:p>
        </w:tc>
      </w:tr>
      <w:tr w:rsidR="000B51ED" w:rsidRPr="00116D1D" w14:paraId="664C4FCC" w14:textId="77777777" w:rsidTr="00684D3A">
        <w:trPr>
          <w:trHeight w:val="600"/>
        </w:trPr>
        <w:tc>
          <w:tcPr>
            <w:tcW w:w="851" w:type="dxa"/>
            <w:vMerge/>
          </w:tcPr>
          <w:p w14:paraId="6322AFD5" w14:textId="77777777" w:rsidR="00684D3A" w:rsidRPr="00116D1D" w:rsidRDefault="00684D3A" w:rsidP="00684D3A">
            <w:pPr>
              <w:spacing w:after="120" w:line="234" w:lineRule="atLeast"/>
              <w:jc w:val="both"/>
              <w:rPr>
                <w:b/>
                <w:sz w:val="26"/>
                <w:szCs w:val="26"/>
              </w:rPr>
            </w:pPr>
          </w:p>
        </w:tc>
        <w:tc>
          <w:tcPr>
            <w:tcW w:w="2427" w:type="dxa"/>
            <w:vMerge/>
          </w:tcPr>
          <w:p w14:paraId="44C07C2F" w14:textId="77777777" w:rsidR="00684D3A" w:rsidRPr="00116D1D" w:rsidRDefault="00684D3A" w:rsidP="00684D3A">
            <w:pPr>
              <w:spacing w:before="120" w:after="120"/>
              <w:jc w:val="both"/>
              <w:rPr>
                <w:b/>
                <w:sz w:val="26"/>
                <w:szCs w:val="26"/>
              </w:rPr>
            </w:pPr>
          </w:p>
        </w:tc>
        <w:tc>
          <w:tcPr>
            <w:tcW w:w="4544" w:type="dxa"/>
          </w:tcPr>
          <w:p w14:paraId="2768EFF1"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7FC9B45B"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78191605"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166" w:type="dxa"/>
            <w:vAlign w:val="center"/>
          </w:tcPr>
          <w:p w14:paraId="756EAD88"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735" w:type="dxa"/>
            <w:vMerge/>
          </w:tcPr>
          <w:p w14:paraId="32043404" w14:textId="77777777" w:rsidR="00684D3A" w:rsidRPr="00116D1D" w:rsidRDefault="00684D3A" w:rsidP="00684D3A">
            <w:pPr>
              <w:spacing w:after="120" w:line="234" w:lineRule="atLeast"/>
              <w:jc w:val="both"/>
              <w:rPr>
                <w:b/>
                <w:sz w:val="26"/>
                <w:szCs w:val="26"/>
              </w:rPr>
            </w:pPr>
          </w:p>
        </w:tc>
      </w:tr>
      <w:tr w:rsidR="000B51ED" w:rsidRPr="00116D1D" w14:paraId="3A106F20" w14:textId="77777777" w:rsidTr="00684D3A">
        <w:tc>
          <w:tcPr>
            <w:tcW w:w="851" w:type="dxa"/>
            <w:vMerge w:val="restart"/>
            <w:vAlign w:val="center"/>
          </w:tcPr>
          <w:p w14:paraId="189E36DA"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427" w:type="dxa"/>
            <w:vMerge w:val="restart"/>
            <w:vAlign w:val="center"/>
          </w:tcPr>
          <w:p w14:paraId="08AB18B3"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4544" w:type="dxa"/>
          </w:tcPr>
          <w:p w14:paraId="26DF33CA" w14:textId="77777777" w:rsidR="00684D3A" w:rsidRPr="00116D1D" w:rsidRDefault="00684D3A" w:rsidP="00684D3A">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166" w:type="dxa"/>
            <w:vAlign w:val="center"/>
          </w:tcPr>
          <w:p w14:paraId="5BD29F07"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735" w:type="dxa"/>
            <w:vAlign w:val="center"/>
          </w:tcPr>
          <w:p w14:paraId="3A2BB6CB"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77C039AD" w14:textId="77777777" w:rsidTr="00684D3A">
        <w:tc>
          <w:tcPr>
            <w:tcW w:w="851" w:type="dxa"/>
            <w:vMerge/>
          </w:tcPr>
          <w:p w14:paraId="2383EF40" w14:textId="77777777" w:rsidR="00684D3A" w:rsidRPr="00116D1D" w:rsidRDefault="00684D3A" w:rsidP="00684D3A">
            <w:pPr>
              <w:spacing w:after="120" w:line="234" w:lineRule="atLeast"/>
              <w:jc w:val="both"/>
              <w:rPr>
                <w:b/>
                <w:sz w:val="26"/>
                <w:szCs w:val="26"/>
              </w:rPr>
            </w:pPr>
          </w:p>
        </w:tc>
        <w:tc>
          <w:tcPr>
            <w:tcW w:w="2427" w:type="dxa"/>
            <w:vMerge/>
          </w:tcPr>
          <w:p w14:paraId="177E2ED0" w14:textId="77777777" w:rsidR="00684D3A" w:rsidRPr="00116D1D" w:rsidRDefault="00684D3A" w:rsidP="00684D3A">
            <w:pPr>
              <w:spacing w:after="120" w:line="234" w:lineRule="atLeast"/>
              <w:jc w:val="both"/>
              <w:rPr>
                <w:b/>
                <w:sz w:val="26"/>
                <w:szCs w:val="26"/>
              </w:rPr>
            </w:pPr>
          </w:p>
        </w:tc>
        <w:tc>
          <w:tcPr>
            <w:tcW w:w="4544" w:type="dxa"/>
          </w:tcPr>
          <w:p w14:paraId="5ED69CC1"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166" w:type="dxa"/>
            <w:vAlign w:val="center"/>
          </w:tcPr>
          <w:p w14:paraId="6A4884FB"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735" w:type="dxa"/>
          </w:tcPr>
          <w:p w14:paraId="7B228E76" w14:textId="77777777" w:rsidR="00684D3A" w:rsidRPr="00116D1D" w:rsidRDefault="00684D3A" w:rsidP="00684D3A">
            <w:pPr>
              <w:spacing w:after="120" w:line="234" w:lineRule="atLeast"/>
              <w:jc w:val="both"/>
              <w:rPr>
                <w:b/>
                <w:sz w:val="26"/>
                <w:szCs w:val="26"/>
              </w:rPr>
            </w:pPr>
          </w:p>
        </w:tc>
      </w:tr>
      <w:tr w:rsidR="000B51ED" w:rsidRPr="00116D1D" w14:paraId="0AC769CE" w14:textId="77777777" w:rsidTr="00684D3A">
        <w:tc>
          <w:tcPr>
            <w:tcW w:w="851" w:type="dxa"/>
            <w:vMerge/>
          </w:tcPr>
          <w:p w14:paraId="2471A8F2" w14:textId="77777777" w:rsidR="00684D3A" w:rsidRPr="00116D1D" w:rsidRDefault="00684D3A" w:rsidP="00684D3A">
            <w:pPr>
              <w:spacing w:after="120" w:line="234" w:lineRule="atLeast"/>
              <w:jc w:val="both"/>
              <w:rPr>
                <w:b/>
                <w:sz w:val="26"/>
                <w:szCs w:val="26"/>
              </w:rPr>
            </w:pPr>
          </w:p>
        </w:tc>
        <w:tc>
          <w:tcPr>
            <w:tcW w:w="2427" w:type="dxa"/>
            <w:vMerge/>
          </w:tcPr>
          <w:p w14:paraId="376B1293" w14:textId="77777777" w:rsidR="00684D3A" w:rsidRPr="00116D1D" w:rsidRDefault="00684D3A" w:rsidP="00684D3A">
            <w:pPr>
              <w:spacing w:after="120" w:line="234" w:lineRule="atLeast"/>
              <w:jc w:val="both"/>
              <w:rPr>
                <w:b/>
                <w:sz w:val="26"/>
                <w:szCs w:val="26"/>
              </w:rPr>
            </w:pPr>
          </w:p>
        </w:tc>
        <w:tc>
          <w:tcPr>
            <w:tcW w:w="4544" w:type="dxa"/>
          </w:tcPr>
          <w:p w14:paraId="21B44FE5"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166" w:type="dxa"/>
            <w:vAlign w:val="center"/>
          </w:tcPr>
          <w:p w14:paraId="1D69CA67"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735" w:type="dxa"/>
          </w:tcPr>
          <w:p w14:paraId="7E868C75" w14:textId="77777777" w:rsidR="00684D3A" w:rsidRPr="00116D1D" w:rsidRDefault="00684D3A" w:rsidP="00684D3A">
            <w:pPr>
              <w:spacing w:after="120" w:line="234" w:lineRule="atLeast"/>
              <w:jc w:val="both"/>
              <w:rPr>
                <w:b/>
                <w:sz w:val="26"/>
                <w:szCs w:val="26"/>
              </w:rPr>
            </w:pPr>
          </w:p>
        </w:tc>
      </w:tr>
      <w:tr w:rsidR="000B51ED" w:rsidRPr="00116D1D" w14:paraId="6EA94975" w14:textId="77777777" w:rsidTr="00684D3A">
        <w:tc>
          <w:tcPr>
            <w:tcW w:w="851" w:type="dxa"/>
            <w:vMerge/>
          </w:tcPr>
          <w:p w14:paraId="1F32BCB5" w14:textId="77777777" w:rsidR="00684D3A" w:rsidRPr="00116D1D" w:rsidRDefault="00684D3A" w:rsidP="00684D3A">
            <w:pPr>
              <w:spacing w:after="120" w:line="234" w:lineRule="atLeast"/>
              <w:jc w:val="both"/>
              <w:rPr>
                <w:b/>
                <w:sz w:val="26"/>
                <w:szCs w:val="26"/>
              </w:rPr>
            </w:pPr>
          </w:p>
        </w:tc>
        <w:tc>
          <w:tcPr>
            <w:tcW w:w="2427" w:type="dxa"/>
            <w:vMerge/>
          </w:tcPr>
          <w:p w14:paraId="787E406B" w14:textId="77777777" w:rsidR="00684D3A" w:rsidRPr="00116D1D" w:rsidRDefault="00684D3A" w:rsidP="00684D3A">
            <w:pPr>
              <w:spacing w:after="120" w:line="234" w:lineRule="atLeast"/>
              <w:jc w:val="both"/>
              <w:rPr>
                <w:b/>
                <w:sz w:val="26"/>
                <w:szCs w:val="26"/>
              </w:rPr>
            </w:pPr>
          </w:p>
        </w:tc>
        <w:tc>
          <w:tcPr>
            <w:tcW w:w="4544" w:type="dxa"/>
          </w:tcPr>
          <w:p w14:paraId="1E7A52D1"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55C7DED6"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6FBC9972"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3157A539"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2166" w:type="dxa"/>
          </w:tcPr>
          <w:p w14:paraId="0A6A4A76"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2AB740AC"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5338DBFA"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475BE953"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735" w:type="dxa"/>
          </w:tcPr>
          <w:p w14:paraId="2C12F763" w14:textId="77777777" w:rsidR="00684D3A" w:rsidRPr="00116D1D" w:rsidRDefault="00684D3A" w:rsidP="00684D3A">
            <w:pPr>
              <w:spacing w:after="120" w:line="234" w:lineRule="atLeast"/>
              <w:jc w:val="both"/>
              <w:rPr>
                <w:i/>
                <w:sz w:val="26"/>
                <w:szCs w:val="26"/>
              </w:rPr>
            </w:pPr>
          </w:p>
        </w:tc>
      </w:tr>
      <w:tr w:rsidR="000B51ED" w:rsidRPr="00116D1D" w14:paraId="76524F01" w14:textId="77777777" w:rsidTr="00684D3A">
        <w:tc>
          <w:tcPr>
            <w:tcW w:w="851" w:type="dxa"/>
            <w:vMerge/>
          </w:tcPr>
          <w:p w14:paraId="6F740C0E" w14:textId="77777777" w:rsidR="00684D3A" w:rsidRPr="00116D1D" w:rsidRDefault="00684D3A" w:rsidP="00684D3A">
            <w:pPr>
              <w:spacing w:after="120" w:line="234" w:lineRule="atLeast"/>
              <w:jc w:val="both"/>
              <w:rPr>
                <w:b/>
                <w:sz w:val="26"/>
                <w:szCs w:val="26"/>
              </w:rPr>
            </w:pPr>
          </w:p>
        </w:tc>
        <w:tc>
          <w:tcPr>
            <w:tcW w:w="2427" w:type="dxa"/>
            <w:vMerge/>
          </w:tcPr>
          <w:p w14:paraId="51FF6D58" w14:textId="77777777" w:rsidR="00684D3A" w:rsidRPr="00116D1D" w:rsidRDefault="00684D3A" w:rsidP="00684D3A">
            <w:pPr>
              <w:spacing w:after="120" w:line="234" w:lineRule="atLeast"/>
              <w:jc w:val="both"/>
              <w:rPr>
                <w:b/>
                <w:sz w:val="26"/>
                <w:szCs w:val="26"/>
              </w:rPr>
            </w:pPr>
          </w:p>
        </w:tc>
        <w:tc>
          <w:tcPr>
            <w:tcW w:w="4544" w:type="dxa"/>
          </w:tcPr>
          <w:p w14:paraId="4F12B756"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1C104D70" w14:textId="77777777" w:rsidR="00684D3A" w:rsidRPr="00116D1D" w:rsidRDefault="00684D3A" w:rsidP="00684D3A">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166" w:type="dxa"/>
            <w:vAlign w:val="center"/>
          </w:tcPr>
          <w:p w14:paraId="38778A72" w14:textId="77777777" w:rsidR="00684D3A" w:rsidRPr="00116D1D" w:rsidRDefault="00684D3A" w:rsidP="00684D3A">
            <w:pPr>
              <w:spacing w:after="120" w:line="234" w:lineRule="atLeast"/>
              <w:jc w:val="center"/>
              <w:rPr>
                <w:bCs/>
                <w:i/>
                <w:sz w:val="26"/>
                <w:szCs w:val="26"/>
              </w:rPr>
            </w:pPr>
          </w:p>
          <w:p w14:paraId="5D06F933"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735" w:type="dxa"/>
            <w:vAlign w:val="center"/>
          </w:tcPr>
          <w:p w14:paraId="6F9305CC" w14:textId="77777777" w:rsidR="00684D3A" w:rsidRPr="00116D1D" w:rsidRDefault="00684D3A" w:rsidP="00684D3A">
            <w:pPr>
              <w:spacing w:after="120" w:line="234" w:lineRule="atLeast"/>
              <w:jc w:val="both"/>
              <w:rPr>
                <w:b/>
                <w:i/>
                <w:sz w:val="26"/>
                <w:szCs w:val="26"/>
              </w:rPr>
            </w:pPr>
          </w:p>
        </w:tc>
      </w:tr>
      <w:tr w:rsidR="000B51ED" w:rsidRPr="00116D1D" w14:paraId="0B07F5D8" w14:textId="77777777" w:rsidTr="00684D3A">
        <w:tc>
          <w:tcPr>
            <w:tcW w:w="851" w:type="dxa"/>
            <w:vAlign w:val="center"/>
          </w:tcPr>
          <w:p w14:paraId="4EADC8C8"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427" w:type="dxa"/>
          </w:tcPr>
          <w:p w14:paraId="7BFC7E63"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2089A516"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4544" w:type="dxa"/>
          </w:tcPr>
          <w:p w14:paraId="5B8F000D"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1801E25E"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1B55FC5A" w14:textId="77777777" w:rsidR="00684D3A" w:rsidRPr="00116D1D" w:rsidRDefault="00684D3A" w:rsidP="00684D3A">
            <w:pPr>
              <w:spacing w:before="120" w:after="120"/>
              <w:jc w:val="both"/>
              <w:rPr>
                <w:sz w:val="26"/>
                <w:szCs w:val="26"/>
                <w:lang w:val="nl-NL"/>
              </w:rPr>
            </w:pPr>
            <w:r w:rsidRPr="00116D1D">
              <w:rPr>
                <w:iCs/>
                <w:sz w:val="26"/>
                <w:szCs w:val="26"/>
                <w:lang w:val="nl-NL"/>
              </w:rPr>
              <w:t xml:space="preserve">- </w:t>
            </w:r>
            <w:r w:rsidRPr="00116D1D">
              <w:rPr>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4CBED81E"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5075E56B" w14:textId="77777777" w:rsidR="00684D3A" w:rsidRPr="00116D1D" w:rsidRDefault="00684D3A" w:rsidP="00684D3A">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166" w:type="dxa"/>
            <w:vAlign w:val="center"/>
          </w:tcPr>
          <w:p w14:paraId="55EF10A3"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4F5E2417"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735" w:type="dxa"/>
          </w:tcPr>
          <w:p w14:paraId="699B6F41" w14:textId="77777777" w:rsidR="00684D3A" w:rsidRPr="00116D1D" w:rsidRDefault="00684D3A" w:rsidP="00684D3A">
            <w:pPr>
              <w:spacing w:after="120" w:line="234" w:lineRule="atLeast"/>
              <w:jc w:val="both"/>
              <w:rPr>
                <w:sz w:val="26"/>
                <w:szCs w:val="26"/>
                <w:lang w:val="vi-VN"/>
              </w:rPr>
            </w:pPr>
          </w:p>
        </w:tc>
      </w:tr>
    </w:tbl>
    <w:p w14:paraId="4B6F2228" w14:textId="77777777" w:rsidR="00684D3A" w:rsidRPr="00116D1D" w:rsidRDefault="00684D3A" w:rsidP="00311739">
      <w:pPr>
        <w:shd w:val="clear" w:color="auto" w:fill="FFFFFF"/>
        <w:spacing w:before="120" w:after="120"/>
        <w:ind w:firstLine="709"/>
        <w:jc w:val="both"/>
        <w:rPr>
          <w:bCs/>
          <w:i/>
          <w:sz w:val="26"/>
          <w:szCs w:val="26"/>
          <w:lang w:val="nl-NL"/>
        </w:rPr>
      </w:pPr>
      <w:r w:rsidRPr="00116D1D">
        <w:rPr>
          <w:b/>
          <w:bCs/>
          <w:sz w:val="26"/>
          <w:szCs w:val="26"/>
          <w:lang w:val="nl-NL"/>
        </w:rPr>
        <w:t>8.2. Thành phần, số lượng hồ sơ</w:t>
      </w:r>
    </w:p>
    <w:p w14:paraId="017E2556" w14:textId="77777777" w:rsidR="00684D3A" w:rsidRPr="00116D1D" w:rsidRDefault="00684D3A" w:rsidP="00311739">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5F6B0EAF" w14:textId="77777777" w:rsidR="00684D3A" w:rsidRPr="00116D1D" w:rsidRDefault="00684D3A" w:rsidP="00311739">
      <w:pPr>
        <w:spacing w:before="120" w:after="120"/>
        <w:ind w:firstLine="709"/>
        <w:jc w:val="both"/>
        <w:rPr>
          <w:sz w:val="26"/>
          <w:szCs w:val="26"/>
        </w:rPr>
      </w:pPr>
      <w:r w:rsidRPr="00116D1D">
        <w:rPr>
          <w:sz w:val="26"/>
          <w:szCs w:val="26"/>
          <w:lang w:val="pt-BR"/>
        </w:rPr>
        <w:t xml:space="preserve">(1)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291F437E" w14:textId="77777777" w:rsidR="00684D3A" w:rsidRPr="00116D1D" w:rsidRDefault="00684D3A" w:rsidP="00311739">
      <w:pPr>
        <w:spacing w:before="120" w:after="120"/>
        <w:ind w:firstLine="709"/>
        <w:jc w:val="both"/>
        <w:rPr>
          <w:b/>
          <w:sz w:val="26"/>
          <w:szCs w:val="26"/>
          <w:lang w:val="nl-NL"/>
        </w:rPr>
      </w:pPr>
      <w:r w:rsidRPr="00116D1D">
        <w:rPr>
          <w:sz w:val="26"/>
          <w:szCs w:val="26"/>
        </w:rPr>
        <w:t>(2)</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(có kèm theo bản sao Giấy chứng nhận đăng ký doanh nghiệp; bản sao văn bằng, chứng chỉ, giấy chứng nhận của nhân viên chuyên môn). </w:t>
      </w:r>
    </w:p>
    <w:p w14:paraId="2F6CF7A4" w14:textId="77777777" w:rsidR="00684D3A" w:rsidRPr="00116D1D" w:rsidRDefault="00684D3A" w:rsidP="00311739">
      <w:pPr>
        <w:shd w:val="clear" w:color="auto" w:fill="FFFFFF"/>
        <w:spacing w:before="120" w:after="120" w:line="234" w:lineRule="atLeast"/>
        <w:ind w:firstLine="709"/>
        <w:jc w:val="both"/>
        <w:rPr>
          <w:sz w:val="26"/>
          <w:szCs w:val="26"/>
          <w:lang w:val="vi-VN"/>
        </w:rPr>
      </w:pPr>
      <w:r w:rsidRPr="00116D1D">
        <w:rPr>
          <w:b/>
          <w:sz w:val="26"/>
          <w:szCs w:val="26"/>
        </w:rPr>
        <w:t>8</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02651145" w14:textId="77777777" w:rsidR="00684D3A" w:rsidRPr="00116D1D" w:rsidRDefault="00684D3A" w:rsidP="00311739">
      <w:pPr>
        <w:shd w:val="clear" w:color="auto" w:fill="FFFFFF"/>
        <w:spacing w:before="120" w:after="120" w:line="234" w:lineRule="atLeast"/>
        <w:ind w:firstLine="709"/>
        <w:jc w:val="both"/>
        <w:rPr>
          <w:sz w:val="26"/>
          <w:szCs w:val="26"/>
          <w:lang w:val="vi-VN"/>
        </w:rPr>
      </w:pPr>
      <w:r w:rsidRPr="00116D1D">
        <w:rPr>
          <w:b/>
          <w:bCs/>
          <w:sz w:val="26"/>
          <w:szCs w:val="26"/>
        </w:rPr>
        <w:t>8</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7A542A80" w14:textId="77777777" w:rsidR="00684D3A" w:rsidRPr="00116D1D" w:rsidRDefault="00684D3A" w:rsidP="00311739">
      <w:pPr>
        <w:autoSpaceDE w:val="0"/>
        <w:autoSpaceDN w:val="0"/>
        <w:adjustRightInd w:val="0"/>
        <w:spacing w:before="120" w:after="120"/>
        <w:ind w:firstLine="709"/>
        <w:rPr>
          <w:sz w:val="26"/>
          <w:szCs w:val="26"/>
          <w:lang w:val="vi-VN"/>
        </w:rPr>
      </w:pPr>
      <w:r w:rsidRPr="00116D1D">
        <w:rPr>
          <w:b/>
          <w:bCs/>
          <w:sz w:val="26"/>
          <w:szCs w:val="26"/>
        </w:rPr>
        <w:t>8</w:t>
      </w:r>
      <w:r w:rsidRPr="00116D1D">
        <w:rPr>
          <w:b/>
          <w:bCs/>
          <w:sz w:val="26"/>
          <w:szCs w:val="26"/>
          <w:lang w:val="vi-VN"/>
        </w:rPr>
        <w:t xml:space="preserve">.5. Kết quả thực hiện thủ tục hành chính: </w:t>
      </w:r>
      <w:r w:rsidRPr="00116D1D">
        <w:rPr>
          <w:bCs/>
          <w:sz w:val="26"/>
          <w:szCs w:val="26"/>
          <w:lang w:val="vi-VN"/>
        </w:rPr>
        <w:t>Giấy chứng nhận</w:t>
      </w:r>
    </w:p>
    <w:p w14:paraId="09EF77AD" w14:textId="77777777" w:rsidR="00684D3A" w:rsidRPr="00116D1D" w:rsidRDefault="00684D3A" w:rsidP="00311739">
      <w:pPr>
        <w:spacing w:before="120" w:after="120"/>
        <w:ind w:firstLine="709"/>
        <w:jc w:val="both"/>
        <w:rPr>
          <w:sz w:val="26"/>
          <w:szCs w:val="26"/>
        </w:rPr>
      </w:pPr>
      <w:r w:rsidRPr="00116D1D">
        <w:rPr>
          <w:b/>
          <w:bCs/>
          <w:sz w:val="26"/>
          <w:szCs w:val="26"/>
        </w:rPr>
        <w:t>8.</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010C42F8" w14:textId="16C2155A" w:rsidR="00F9329A" w:rsidRPr="00116D1D" w:rsidRDefault="00F9329A" w:rsidP="00311739">
      <w:pPr>
        <w:spacing w:before="120" w:after="120"/>
        <w:ind w:firstLine="709"/>
        <w:jc w:val="both"/>
        <w:rPr>
          <w:sz w:val="26"/>
          <w:szCs w:val="26"/>
        </w:rPr>
      </w:pPr>
      <w:r w:rsidRPr="00116D1D">
        <w:rPr>
          <w:sz w:val="26"/>
          <w:szCs w:val="26"/>
        </w:rPr>
        <w:t>(Mức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Nghị quyết 39/2023/NQ-HĐND ngày 18/07/2023, được áp dụng đến hết ngày 31/12/2025).</w:t>
      </w:r>
    </w:p>
    <w:p w14:paraId="42CEE61D" w14:textId="77777777" w:rsidR="00684D3A" w:rsidRPr="00116D1D" w:rsidRDefault="00684D3A" w:rsidP="00311739">
      <w:pPr>
        <w:spacing w:before="120" w:after="120"/>
        <w:ind w:firstLine="709"/>
        <w:jc w:val="both"/>
        <w:rPr>
          <w:b/>
          <w:bCs/>
          <w:sz w:val="26"/>
          <w:szCs w:val="26"/>
        </w:rPr>
      </w:pPr>
      <w:r w:rsidRPr="00116D1D">
        <w:rPr>
          <w:b/>
          <w:sz w:val="26"/>
          <w:szCs w:val="26"/>
        </w:rPr>
        <w:t>8</w:t>
      </w:r>
      <w:r w:rsidRPr="00116D1D">
        <w:rPr>
          <w:b/>
          <w:sz w:val="26"/>
          <w:szCs w:val="26"/>
          <w:lang w:val="vi-VN"/>
        </w:rPr>
        <w:t>.7. Tên mẫu đơn, mẫu tờ khai:</w:t>
      </w:r>
      <w:r w:rsidRPr="00116D1D">
        <w:rPr>
          <w:bCs/>
          <w:i/>
          <w:sz w:val="26"/>
          <w:szCs w:val="26"/>
          <w:lang w:val="vi-VN"/>
        </w:rPr>
        <w:t xml:space="preserve"> </w:t>
      </w:r>
      <w:r w:rsidRPr="00116D1D">
        <w:rPr>
          <w:bCs/>
          <w:sz w:val="26"/>
          <w:szCs w:val="26"/>
          <w:lang w:val="vi-VN"/>
        </w:rPr>
        <w:t>Có (Mẫu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165EBE34" w14:textId="77777777" w:rsidR="00684D3A" w:rsidRPr="00116D1D" w:rsidRDefault="00684D3A" w:rsidP="00311739">
      <w:pPr>
        <w:shd w:val="clear" w:color="auto" w:fill="FFFFFF"/>
        <w:spacing w:before="120" w:after="120" w:line="234" w:lineRule="atLeast"/>
        <w:ind w:firstLine="709"/>
        <w:jc w:val="both"/>
        <w:rPr>
          <w:b/>
          <w:bCs/>
          <w:sz w:val="26"/>
          <w:szCs w:val="26"/>
          <w:lang w:val="hr-HR"/>
        </w:rPr>
      </w:pPr>
      <w:r w:rsidRPr="00116D1D">
        <w:rPr>
          <w:b/>
          <w:bCs/>
          <w:sz w:val="26"/>
          <w:szCs w:val="26"/>
          <w:lang w:val="hr-HR"/>
        </w:rPr>
        <w:t>8.8. Yêu cầu, điều kiện thực hiện thủ tục hành chính</w:t>
      </w:r>
    </w:p>
    <w:p w14:paraId="4BB3984C" w14:textId="77777777" w:rsidR="00684D3A" w:rsidRPr="00116D1D" w:rsidRDefault="00684D3A" w:rsidP="00311739">
      <w:pPr>
        <w:shd w:val="clear" w:color="auto" w:fill="FFFFFF"/>
        <w:tabs>
          <w:tab w:val="left" w:pos="1162"/>
        </w:tabs>
        <w:spacing w:before="120" w:after="120"/>
        <w:ind w:firstLine="709"/>
        <w:jc w:val="both"/>
        <w:rPr>
          <w:b/>
          <w:bCs/>
          <w:sz w:val="26"/>
          <w:szCs w:val="26"/>
          <w:lang w:val="nl-NL"/>
        </w:rPr>
      </w:pPr>
      <w:r w:rsidRPr="00116D1D">
        <w:rPr>
          <w:b/>
          <w:bCs/>
          <w:sz w:val="26"/>
          <w:szCs w:val="26"/>
          <w:lang w:val="nl-NL"/>
        </w:rPr>
        <w:t>(1) Cơ sở vật chất, trang thiết bị tập luyện</w:t>
      </w:r>
    </w:p>
    <w:p w14:paraId="43E6796B" w14:textId="77777777" w:rsidR="00684D3A" w:rsidRPr="00116D1D" w:rsidRDefault="00684D3A" w:rsidP="00311739">
      <w:pPr>
        <w:shd w:val="clear" w:color="auto" w:fill="FFFFFF"/>
        <w:tabs>
          <w:tab w:val="left" w:pos="1162"/>
        </w:tabs>
        <w:spacing w:before="120" w:after="120"/>
        <w:ind w:firstLine="709"/>
        <w:jc w:val="both"/>
        <w:rPr>
          <w:sz w:val="26"/>
          <w:szCs w:val="26"/>
          <w:lang w:val="nl-NL"/>
        </w:rPr>
      </w:pPr>
      <w:r w:rsidRPr="00116D1D">
        <w:rPr>
          <w:sz w:val="26"/>
          <w:szCs w:val="26"/>
          <w:lang w:val="nl-NL"/>
        </w:rPr>
        <w:t>a) Sàn tập bằng phẳng, không trơn trượt, có diện tích từ 60m</w:t>
      </w:r>
      <w:r w:rsidRPr="00116D1D">
        <w:rPr>
          <w:sz w:val="26"/>
          <w:szCs w:val="26"/>
          <w:vertAlign w:val="superscript"/>
          <w:lang w:val="nl-NL"/>
        </w:rPr>
        <w:t xml:space="preserve">2 </w:t>
      </w:r>
      <w:r w:rsidRPr="00116D1D">
        <w:rPr>
          <w:sz w:val="26"/>
          <w:szCs w:val="26"/>
          <w:lang w:val="nl-NL"/>
        </w:rPr>
        <w:t>trở lên.</w:t>
      </w:r>
    </w:p>
    <w:p w14:paraId="7BCCE797" w14:textId="77777777" w:rsidR="00684D3A" w:rsidRPr="00116D1D" w:rsidRDefault="00684D3A" w:rsidP="00311739">
      <w:pPr>
        <w:shd w:val="clear" w:color="auto" w:fill="FFFFFF"/>
        <w:tabs>
          <w:tab w:val="left" w:pos="1162"/>
        </w:tabs>
        <w:spacing w:before="120" w:after="120"/>
        <w:ind w:firstLine="709"/>
        <w:jc w:val="both"/>
        <w:rPr>
          <w:b/>
          <w:bCs/>
          <w:sz w:val="26"/>
          <w:szCs w:val="26"/>
          <w:lang w:val="nl-NL"/>
        </w:rPr>
      </w:pPr>
      <w:r w:rsidRPr="00116D1D">
        <w:rPr>
          <w:sz w:val="26"/>
          <w:szCs w:val="26"/>
          <w:lang w:val="nl-NL"/>
        </w:rPr>
        <w:t>b) Ánh sáng đảm bảo từ 200 lux trở lên.</w:t>
      </w:r>
    </w:p>
    <w:p w14:paraId="7EDD975E" w14:textId="77777777" w:rsidR="00684D3A" w:rsidRPr="00116D1D" w:rsidRDefault="00684D3A" w:rsidP="00311739">
      <w:pPr>
        <w:shd w:val="clear" w:color="auto" w:fill="FFFFFF"/>
        <w:spacing w:before="120" w:after="120"/>
        <w:ind w:firstLine="709"/>
        <w:jc w:val="both"/>
        <w:rPr>
          <w:sz w:val="26"/>
          <w:szCs w:val="26"/>
          <w:lang w:val="nl-NL"/>
        </w:rPr>
      </w:pPr>
      <w:r w:rsidRPr="00116D1D">
        <w:rPr>
          <w:sz w:val="26"/>
          <w:szCs w:val="26"/>
          <w:lang w:val="nl-NL"/>
        </w:rPr>
        <w:t>c) Có túi sơ cứu theo quy định của Bộ Y tế.</w:t>
      </w:r>
    </w:p>
    <w:p w14:paraId="1604F9BF" w14:textId="77777777" w:rsidR="00684D3A" w:rsidRPr="00116D1D" w:rsidRDefault="00684D3A" w:rsidP="00311739">
      <w:pPr>
        <w:shd w:val="clear" w:color="auto" w:fill="FFFFFF"/>
        <w:spacing w:before="120" w:after="120"/>
        <w:ind w:firstLine="709"/>
        <w:jc w:val="both"/>
        <w:rPr>
          <w:sz w:val="26"/>
          <w:szCs w:val="26"/>
          <w:lang w:val="nl-NL"/>
        </w:rPr>
      </w:pPr>
      <w:r w:rsidRPr="00116D1D">
        <w:rPr>
          <w:sz w:val="26"/>
          <w:szCs w:val="26"/>
          <w:lang w:val="nl-NL"/>
        </w:rPr>
        <w:t>d) Có khu vực thay đồ, cất giữ đồ, nhà vệ sinh.</w:t>
      </w:r>
    </w:p>
    <w:p w14:paraId="57EDCCF5" w14:textId="77777777" w:rsidR="00684D3A" w:rsidRPr="00116D1D" w:rsidRDefault="00684D3A" w:rsidP="00311739">
      <w:pPr>
        <w:shd w:val="clear" w:color="auto" w:fill="FFFFFF"/>
        <w:spacing w:before="120" w:after="120"/>
        <w:ind w:firstLine="709"/>
        <w:jc w:val="both"/>
        <w:rPr>
          <w:sz w:val="26"/>
          <w:szCs w:val="26"/>
          <w:lang w:val="nl-NL"/>
        </w:rPr>
      </w:pPr>
      <w:r w:rsidRPr="00116D1D">
        <w:rPr>
          <w:sz w:val="26"/>
          <w:szCs w:val="26"/>
          <w:lang w:val="nl-NL"/>
        </w:rPr>
        <w:t>đ) Có sổ theo dõi võ sinh tham gia tập luyện.</w:t>
      </w:r>
    </w:p>
    <w:p w14:paraId="58DCB229" w14:textId="77777777" w:rsidR="00684D3A" w:rsidRPr="00116D1D" w:rsidRDefault="00684D3A" w:rsidP="00311739">
      <w:pPr>
        <w:shd w:val="clear" w:color="auto" w:fill="FFFFFF"/>
        <w:spacing w:before="120" w:after="120"/>
        <w:ind w:firstLine="709"/>
        <w:jc w:val="both"/>
        <w:rPr>
          <w:sz w:val="26"/>
          <w:szCs w:val="26"/>
          <w:lang w:val="nl-NL"/>
        </w:rPr>
      </w:pPr>
      <w:r w:rsidRPr="00116D1D">
        <w:rPr>
          <w:sz w:val="26"/>
          <w:szCs w:val="26"/>
          <w:lang w:val="nl-NL"/>
        </w:rPr>
        <w:t>e) Có bảng nội quy bao gồm những nội dung chủ yếu sau: Đối tượng tham gia tập luyện, trang phục tập luyện, giờ tập luyện, biện pháp bảo đảm an toàn khi tập luyện.</w:t>
      </w:r>
    </w:p>
    <w:p w14:paraId="25ABC2F6" w14:textId="77777777" w:rsidR="00684D3A" w:rsidRPr="00116D1D" w:rsidRDefault="00684D3A" w:rsidP="00311739">
      <w:pPr>
        <w:shd w:val="clear" w:color="auto" w:fill="FFFFFF"/>
        <w:spacing w:before="120" w:after="120"/>
        <w:ind w:firstLine="709"/>
        <w:jc w:val="both"/>
        <w:rPr>
          <w:sz w:val="26"/>
          <w:szCs w:val="26"/>
          <w:lang w:val="nl-NL"/>
        </w:rPr>
      </w:pPr>
      <w:r w:rsidRPr="00116D1D">
        <w:rPr>
          <w:sz w:val="26"/>
          <w:szCs w:val="26"/>
          <w:lang w:val="nl-NL"/>
        </w:rPr>
        <w:t>g) Trang thiết bị tập luyện:</w:t>
      </w:r>
    </w:p>
    <w:p w14:paraId="496318B4" w14:textId="77777777" w:rsidR="00684D3A" w:rsidRPr="00116D1D" w:rsidRDefault="00684D3A" w:rsidP="00311739">
      <w:pPr>
        <w:shd w:val="clear" w:color="auto" w:fill="FFFFFF"/>
        <w:spacing w:before="120" w:after="120"/>
        <w:ind w:firstLine="709"/>
        <w:jc w:val="both"/>
        <w:rPr>
          <w:sz w:val="26"/>
          <w:szCs w:val="26"/>
          <w:lang w:val="nl-NL"/>
        </w:rPr>
      </w:pPr>
      <w:r w:rsidRPr="00116D1D">
        <w:rPr>
          <w:sz w:val="26"/>
          <w:szCs w:val="26"/>
          <w:lang w:val="nl-NL"/>
        </w:rPr>
        <w:t>- Võ phục tập luyện: 01 bộ/01 võ sinh.</w:t>
      </w:r>
    </w:p>
    <w:p w14:paraId="79B79A36" w14:textId="77777777" w:rsidR="00684D3A" w:rsidRPr="00116D1D" w:rsidRDefault="00684D3A" w:rsidP="00311739">
      <w:pPr>
        <w:shd w:val="clear" w:color="auto" w:fill="FFFFFF"/>
        <w:spacing w:before="120" w:after="120"/>
        <w:ind w:firstLine="709"/>
        <w:jc w:val="both"/>
        <w:rPr>
          <w:sz w:val="26"/>
          <w:szCs w:val="26"/>
          <w:lang w:val="nl-NL"/>
        </w:rPr>
      </w:pPr>
      <w:r w:rsidRPr="00116D1D">
        <w:rPr>
          <w:sz w:val="26"/>
          <w:szCs w:val="26"/>
          <w:lang w:val="nl-NL"/>
        </w:rPr>
        <w:t>- Đích đá các loại: 10 chiếc/04 võ sinh.</w:t>
      </w:r>
    </w:p>
    <w:p w14:paraId="13A40E3E" w14:textId="77777777" w:rsidR="00684D3A" w:rsidRPr="00116D1D" w:rsidRDefault="00684D3A" w:rsidP="00311739">
      <w:pPr>
        <w:shd w:val="clear" w:color="auto" w:fill="FFFFFF"/>
        <w:spacing w:before="120" w:after="120"/>
        <w:ind w:firstLine="709"/>
        <w:jc w:val="both"/>
        <w:rPr>
          <w:sz w:val="26"/>
          <w:szCs w:val="26"/>
          <w:lang w:val="nl-NL"/>
        </w:rPr>
      </w:pPr>
      <w:r w:rsidRPr="00116D1D">
        <w:rPr>
          <w:b/>
          <w:bCs/>
          <w:sz w:val="26"/>
          <w:szCs w:val="26"/>
          <w:lang w:val="nl-NL"/>
        </w:rPr>
        <w:t>(2) Cơ sở vật chất, trang thiết bị thi đấu</w:t>
      </w:r>
    </w:p>
    <w:p w14:paraId="17C3277C" w14:textId="77777777" w:rsidR="00684D3A" w:rsidRPr="00116D1D" w:rsidRDefault="00684D3A" w:rsidP="00311739">
      <w:pPr>
        <w:shd w:val="clear" w:color="auto" w:fill="FFFFFF"/>
        <w:spacing w:before="120" w:after="120"/>
        <w:ind w:firstLine="709"/>
        <w:jc w:val="both"/>
        <w:rPr>
          <w:spacing w:val="-4"/>
          <w:sz w:val="26"/>
          <w:szCs w:val="26"/>
          <w:lang w:val="nl-NL"/>
        </w:rPr>
      </w:pPr>
      <w:r w:rsidRPr="00116D1D">
        <w:rPr>
          <w:spacing w:val="-4"/>
          <w:sz w:val="26"/>
          <w:szCs w:val="26"/>
          <w:lang w:val="nl-NL"/>
        </w:rPr>
        <w:t>a Tuân thủ các điều kiện quy định tại điểm b, c, d mục (1) nêu trên.</w:t>
      </w:r>
    </w:p>
    <w:p w14:paraId="34CE740C" w14:textId="77777777" w:rsidR="00684D3A" w:rsidRPr="00116D1D" w:rsidRDefault="00684D3A" w:rsidP="00311739">
      <w:pPr>
        <w:shd w:val="clear" w:color="auto" w:fill="FFFFFF"/>
        <w:spacing w:before="120" w:after="120"/>
        <w:ind w:firstLine="709"/>
        <w:jc w:val="both"/>
        <w:rPr>
          <w:sz w:val="26"/>
          <w:szCs w:val="26"/>
          <w:lang w:val="nl-NL"/>
        </w:rPr>
      </w:pPr>
      <w:r w:rsidRPr="00116D1D">
        <w:rPr>
          <w:sz w:val="26"/>
          <w:szCs w:val="26"/>
          <w:lang w:val="nl-NL"/>
        </w:rPr>
        <w:t>b) Sàn thi đấu bằng phẳng được trải thảm có tính đàn hồi, kích thước thảm thi đấu 10m x 10m.</w:t>
      </w:r>
    </w:p>
    <w:p w14:paraId="6F46CC72" w14:textId="77777777" w:rsidR="00684D3A" w:rsidRPr="00116D1D" w:rsidRDefault="00684D3A" w:rsidP="00311739">
      <w:pPr>
        <w:shd w:val="clear" w:color="auto" w:fill="FFFFFF"/>
        <w:spacing w:before="120" w:after="120"/>
        <w:ind w:firstLine="709"/>
        <w:jc w:val="both"/>
        <w:rPr>
          <w:spacing w:val="-4"/>
          <w:sz w:val="26"/>
          <w:szCs w:val="26"/>
          <w:lang w:val="nl-NL"/>
        </w:rPr>
      </w:pPr>
      <w:r w:rsidRPr="00116D1D">
        <w:rPr>
          <w:spacing w:val="-4"/>
          <w:sz w:val="26"/>
          <w:szCs w:val="26"/>
          <w:lang w:val="nl-NL"/>
        </w:rPr>
        <w:t>c) Võ phục thi đấu, bảo hộ tay, chân, gối, hạ bộ và bịt răng: 01 bộ/01 võ sinh.</w:t>
      </w:r>
    </w:p>
    <w:p w14:paraId="0A1E1453" w14:textId="77777777" w:rsidR="00684D3A" w:rsidRPr="00116D1D" w:rsidRDefault="00684D3A" w:rsidP="00311739">
      <w:pPr>
        <w:shd w:val="clear" w:color="auto" w:fill="FFFFFF"/>
        <w:spacing w:before="120" w:after="120"/>
        <w:ind w:firstLine="709"/>
        <w:jc w:val="both"/>
        <w:rPr>
          <w:sz w:val="26"/>
          <w:szCs w:val="26"/>
          <w:lang w:val="nl-NL"/>
        </w:rPr>
      </w:pPr>
      <w:r w:rsidRPr="00116D1D">
        <w:rPr>
          <w:sz w:val="26"/>
          <w:szCs w:val="26"/>
          <w:lang w:val="nl-NL"/>
        </w:rPr>
        <w:t>d) Giáp, mũ thi đấu Taekwondo: 03 bộ/01 sân.</w:t>
      </w:r>
    </w:p>
    <w:p w14:paraId="3EFE5EA3" w14:textId="77777777" w:rsidR="00684D3A" w:rsidRPr="00116D1D" w:rsidRDefault="00684D3A" w:rsidP="00311739">
      <w:pPr>
        <w:shd w:val="clear" w:color="auto" w:fill="FFFFFF"/>
        <w:spacing w:before="120" w:after="120"/>
        <w:ind w:firstLine="709"/>
        <w:jc w:val="both"/>
        <w:rPr>
          <w:sz w:val="26"/>
          <w:szCs w:val="26"/>
          <w:lang w:val="nl-NL"/>
        </w:rPr>
      </w:pPr>
      <w:r w:rsidRPr="00116D1D">
        <w:rPr>
          <w:sz w:val="26"/>
          <w:szCs w:val="26"/>
          <w:lang w:val="nl-NL"/>
        </w:rPr>
        <w:t>đ) Bảng công bố điểm, cân trọng lượng võ sinh.</w:t>
      </w:r>
    </w:p>
    <w:p w14:paraId="3F816CAE" w14:textId="77777777" w:rsidR="00684D3A" w:rsidRPr="00116D1D" w:rsidRDefault="00684D3A" w:rsidP="00311739">
      <w:pPr>
        <w:spacing w:before="120" w:after="120"/>
        <w:ind w:firstLine="709"/>
        <w:jc w:val="both"/>
        <w:rPr>
          <w:b/>
          <w:sz w:val="26"/>
          <w:szCs w:val="26"/>
          <w:lang w:val="nl-NL"/>
        </w:rPr>
      </w:pPr>
      <w:r w:rsidRPr="00116D1D">
        <w:rPr>
          <w:b/>
          <w:sz w:val="26"/>
          <w:szCs w:val="26"/>
          <w:lang w:val="nl-NL"/>
        </w:rPr>
        <w:t>(3) Mật độ tập luyện</w:t>
      </w:r>
    </w:p>
    <w:p w14:paraId="63332467"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a) Mật độ tập luyện trên sàn bảo đảm ít nhất 03m</w:t>
      </w:r>
      <w:r w:rsidRPr="00116D1D">
        <w:rPr>
          <w:sz w:val="26"/>
          <w:szCs w:val="26"/>
          <w:vertAlign w:val="superscript"/>
          <w:lang w:val="nl-NL"/>
        </w:rPr>
        <w:t>2</w:t>
      </w:r>
      <w:r w:rsidRPr="00116D1D">
        <w:rPr>
          <w:sz w:val="26"/>
          <w:szCs w:val="26"/>
          <w:lang w:val="nl-NL"/>
        </w:rPr>
        <w:t xml:space="preserve">/01 võ sinh; </w:t>
      </w:r>
    </w:p>
    <w:p w14:paraId="3C08716A"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b) Mỗi người hướng dẫn tập luyện không quá 30 võ sinh/buổi tập.</w:t>
      </w:r>
    </w:p>
    <w:p w14:paraId="2AF3BBDD" w14:textId="77777777" w:rsidR="00684D3A" w:rsidRPr="00116D1D" w:rsidRDefault="00684D3A" w:rsidP="00311739">
      <w:pPr>
        <w:shd w:val="clear" w:color="auto" w:fill="FFFFFF"/>
        <w:spacing w:before="120" w:after="120"/>
        <w:ind w:firstLine="709"/>
        <w:jc w:val="both"/>
        <w:rPr>
          <w:sz w:val="26"/>
          <w:szCs w:val="26"/>
        </w:rPr>
      </w:pPr>
      <w:r w:rsidRPr="00116D1D">
        <w:rPr>
          <w:b/>
          <w:sz w:val="26"/>
          <w:szCs w:val="26"/>
        </w:rPr>
        <w:t>(4) Nhân viên chuyên môn</w:t>
      </w:r>
      <w:r w:rsidRPr="00116D1D">
        <w:rPr>
          <w:sz w:val="26"/>
          <w:szCs w:val="26"/>
        </w:rPr>
        <w:t>: Có đội ngũ cán bộ, nhân viên chuyên môn phù hợp với nội dung hoạt động.</w:t>
      </w:r>
    </w:p>
    <w:p w14:paraId="637AC448" w14:textId="77777777" w:rsidR="00684D3A" w:rsidRPr="00116D1D" w:rsidRDefault="00684D3A" w:rsidP="00311739">
      <w:pPr>
        <w:shd w:val="clear" w:color="auto" w:fill="FFFFFF"/>
        <w:spacing w:before="120" w:after="120"/>
        <w:ind w:firstLine="709"/>
        <w:jc w:val="both"/>
        <w:rPr>
          <w:i/>
          <w:sz w:val="26"/>
          <w:szCs w:val="26"/>
        </w:rPr>
      </w:pPr>
      <w:r w:rsidRPr="00116D1D">
        <w:rPr>
          <w:i/>
          <w:sz w:val="26"/>
          <w:szCs w:val="26"/>
        </w:rPr>
        <w:t xml:space="preserve">Điều kiện riêng kinh doanh đối với doanh nghiệp hoạt động thể thao bắt buộc có người hướng dẫn tập luyện: </w:t>
      </w:r>
    </w:p>
    <w:p w14:paraId="77C8E46E"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(1) Hộ kinh doanh và các tổ chức khác muốn kinh doanh hoạt động thể thao bắt buộc có người hướng dẫn tập luyện phải đăng ký thành lập doanh nghiệp.</w:t>
      </w:r>
    </w:p>
    <w:p w14:paraId="70F04DD6"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(2) Doanh nghiệp k</w:t>
      </w:r>
      <w:r w:rsidRPr="00116D1D">
        <w:rPr>
          <w:sz w:val="26"/>
          <w:szCs w:val="26"/>
          <w:lang w:val="vi-VN"/>
        </w:rPr>
        <w:t>inh doanh hoạt động thể thao</w:t>
      </w:r>
      <w:r w:rsidRPr="00116D1D">
        <w:rPr>
          <w:sz w:val="26"/>
          <w:szCs w:val="26"/>
        </w:rPr>
        <w:t xml:space="preserve"> nếu có cung cấp dịch vụ hướng dẫn tập luyện thể thao hoặc kinh doanh hoạt động thể thao thuộc </w:t>
      </w:r>
      <w:r w:rsidRPr="00116D1D">
        <w:rPr>
          <w:sz w:val="26"/>
          <w:szCs w:val="26"/>
          <w:lang w:val="vi-VN"/>
        </w:rPr>
        <w:t>Danh mục hoạt động thể thao bắt buộc có hướng dẫn tập luyện</w:t>
      </w:r>
      <w:r w:rsidRPr="00116D1D">
        <w:rPr>
          <w:sz w:val="26"/>
          <w:szCs w:val="26"/>
        </w:rPr>
        <w:t xml:space="preserve"> </w:t>
      </w:r>
      <w:r w:rsidRPr="00116D1D">
        <w:rPr>
          <w:sz w:val="26"/>
          <w:szCs w:val="26"/>
          <w:lang w:val="vi-VN"/>
        </w:rPr>
        <w:t>do Bộ trưởng Bộ Văn hóa, Thể thao và Du lịch quy định</w:t>
      </w:r>
      <w:r w:rsidRPr="00116D1D">
        <w:rPr>
          <w:sz w:val="26"/>
          <w:szCs w:val="26"/>
        </w:rPr>
        <w:t xml:space="preserve"> phảo đáp ứng các điều kiện sau đây:</w:t>
      </w:r>
    </w:p>
    <w:p w14:paraId="4DE710F0"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 xml:space="preserve">Nhân viên chuyên môn của doanh nghiệp kinh doanh hoạt động thể thao bao gồm: </w:t>
      </w:r>
    </w:p>
    <w:p w14:paraId="3481AD51"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6DE2C601"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2FD2FC71"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4C2B3A11"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315F6ECD"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 Nhân viên cứu hộ.</w:t>
      </w:r>
    </w:p>
    <w:p w14:paraId="352A7308"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 Nhân viên y tế.</w:t>
      </w:r>
    </w:p>
    <w:p w14:paraId="388BDB77" w14:textId="77777777" w:rsidR="00684D3A" w:rsidRPr="00116D1D" w:rsidRDefault="00684D3A" w:rsidP="00311739">
      <w:pPr>
        <w:shd w:val="clear" w:color="auto" w:fill="FFFFFF"/>
        <w:spacing w:before="120" w:after="120"/>
        <w:ind w:firstLine="709"/>
        <w:jc w:val="both"/>
        <w:rPr>
          <w:i/>
          <w:sz w:val="26"/>
          <w:szCs w:val="26"/>
        </w:rPr>
      </w:pPr>
      <w:r w:rsidRPr="00116D1D">
        <w:rPr>
          <w:i/>
          <w:sz w:val="26"/>
          <w:szCs w:val="26"/>
        </w:rPr>
        <w:t>Điều kiện riêng đối với doanh nghiệp kinh doanh hoạt động thể thao mạo hiểm:</w:t>
      </w:r>
    </w:p>
    <w:p w14:paraId="686F2ABC"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 xml:space="preserve">(1) Hộ kinh doanh và các tổ chức khác muốn kinh doanh hoạt động thể thao mạo hiểm phải đăng ký thành lập doanh nghiệp. </w:t>
      </w:r>
    </w:p>
    <w:p w14:paraId="0BC76B95"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(2) Doanh nhiệp kinh doanh hoạt động thể thao thuộc Danh mục hoạt động thể thao mạo hiểm do Bộ trưởng Bộ Văn hóa, Thể thao và Du lịch quy định phải đáp ứng các điều kiện sau đây:</w:t>
      </w:r>
    </w:p>
    <w:p w14:paraId="7C76DB36"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Có nhân viên chuyên môn, bao gồm:</w:t>
      </w:r>
    </w:p>
    <w:p w14:paraId="76C4ADA3"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rPr>
        <w:tab/>
      </w: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72462C57"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091FF5A0"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2A1EC3E2"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794D76E3"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ab/>
        <w:t>- Nhân viên cứu hộ.</w:t>
      </w:r>
    </w:p>
    <w:p w14:paraId="2BD6CEBD"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ab/>
        <w:t>- Nhân viên y tế thường trực hoặc văn bản thỏa thuận với cơ sở y tế gần nhất về nhân viên y tế để sơ cứu, cấp cứu người tham gia hoạt động thể thao mạo hiểm trong trường hợp cần thiết.</w:t>
      </w:r>
    </w:p>
    <w:p w14:paraId="6AC5EE44" w14:textId="77777777" w:rsidR="00684D3A" w:rsidRPr="00116D1D" w:rsidRDefault="00684D3A" w:rsidP="00311739">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8.9. Căn cứ pháp lý của thủ tục hành chính </w:t>
      </w:r>
    </w:p>
    <w:p w14:paraId="46529D17" w14:textId="77777777" w:rsidR="00684D3A" w:rsidRPr="00116D1D" w:rsidRDefault="00684D3A" w:rsidP="00311739">
      <w:pPr>
        <w:spacing w:before="120" w:after="120"/>
        <w:ind w:firstLine="709"/>
        <w:rPr>
          <w:sz w:val="26"/>
          <w:szCs w:val="26"/>
          <w:lang w:val="nb-NO"/>
        </w:rPr>
      </w:pPr>
      <w:r w:rsidRPr="00116D1D">
        <w:rPr>
          <w:sz w:val="26"/>
          <w:szCs w:val="26"/>
          <w:lang w:val="nb-NO"/>
        </w:rPr>
        <w:tab/>
        <w:t>- Luật thể dục, thể thao số 77/2006/QH11 ngày 29/11/2006.</w:t>
      </w:r>
    </w:p>
    <w:p w14:paraId="6A6154E4" w14:textId="77777777" w:rsidR="00684D3A" w:rsidRPr="00116D1D" w:rsidRDefault="00684D3A" w:rsidP="00311739">
      <w:pPr>
        <w:spacing w:before="120" w:after="120"/>
        <w:ind w:firstLine="709"/>
        <w:jc w:val="both"/>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w:t>
      </w:r>
    </w:p>
    <w:p w14:paraId="3302B15B" w14:textId="77777777" w:rsidR="00684D3A" w:rsidRPr="00116D1D" w:rsidRDefault="00684D3A" w:rsidP="00311739">
      <w:pPr>
        <w:spacing w:before="120" w:after="120"/>
        <w:ind w:firstLine="709"/>
        <w:jc w:val="both"/>
        <w:rPr>
          <w:sz w:val="26"/>
          <w:szCs w:val="26"/>
          <w:lang w:val="nb-NO"/>
        </w:rPr>
      </w:pPr>
      <w:r w:rsidRPr="00116D1D">
        <w:rPr>
          <w:sz w:val="26"/>
          <w:szCs w:val="26"/>
          <w:lang w:val="hr-HR"/>
        </w:rPr>
        <w:t>- Thông tư số 10/2017/TT-BVHTTDL ngày 29/12/2017 của Bộ trưởng Bộ Văn hóa, Thể thao và Du lịch quy định về cơ sở vật chất, trang thiết bị và tập huấn nhân viên chuyên môn đối với môn Taekwondo.</w:t>
      </w:r>
      <w:r w:rsidRPr="00116D1D">
        <w:rPr>
          <w:sz w:val="26"/>
          <w:szCs w:val="26"/>
          <w:lang w:val="nb-NO"/>
        </w:rPr>
        <w:t xml:space="preserve">  </w:t>
      </w:r>
    </w:p>
    <w:p w14:paraId="095AB393" w14:textId="77777777" w:rsidR="00684D3A" w:rsidRPr="00116D1D" w:rsidRDefault="00684D3A" w:rsidP="00311739">
      <w:pPr>
        <w:spacing w:before="120" w:after="120"/>
        <w:ind w:firstLine="709"/>
        <w:jc w:val="both"/>
        <w:rPr>
          <w:sz w:val="26"/>
          <w:szCs w:val="26"/>
          <w:lang w:val="nb-NO"/>
        </w:rPr>
      </w:pPr>
      <w:r w:rsidRPr="00116D1D">
        <w:rPr>
          <w:sz w:val="26"/>
          <w:szCs w:val="26"/>
          <w:lang w:val="nb-NO"/>
        </w:rPr>
        <w:t xml:space="preserve">-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 </w:t>
      </w:r>
    </w:p>
    <w:p w14:paraId="2EB9D0F3" w14:textId="1AA49B15" w:rsidR="00F9329A" w:rsidRPr="00116D1D" w:rsidRDefault="00F9329A" w:rsidP="00311739">
      <w:pPr>
        <w:spacing w:before="120" w:after="120"/>
        <w:ind w:firstLine="709"/>
        <w:jc w:val="both"/>
        <w:rPr>
          <w:sz w:val="26"/>
          <w:szCs w:val="26"/>
          <w:lang w:val="nb-NO"/>
        </w:rPr>
      </w:pPr>
      <w:r w:rsidRPr="00116D1D">
        <w:rPr>
          <w:sz w:val="26"/>
          <w:szCs w:val="26"/>
          <w:lang w:val="nb-NO"/>
        </w:rPr>
        <w:t>- Nghị quyết 39/2023/NQ-HĐND ngày 18/07/2023 của Hội đồng nhân dân Tỉnh về quy định mức thu phí, lệ phí đối với hoạt động cung cấp dịch vụ công bằng hình thức trực tuyến trên địa bàn tỉnh Đồng Tháp. Mức thu quy định tại Nghị quyết này được áp dụng đến hết ngày 31 tháng 12 năm 2025.</w:t>
      </w:r>
    </w:p>
    <w:p w14:paraId="77A7B4C3" w14:textId="77777777" w:rsidR="00684D3A" w:rsidRPr="00116D1D" w:rsidRDefault="00684D3A" w:rsidP="00311739">
      <w:pPr>
        <w:autoSpaceDE w:val="0"/>
        <w:autoSpaceDN w:val="0"/>
        <w:adjustRightInd w:val="0"/>
        <w:spacing w:before="120" w:after="120"/>
        <w:ind w:firstLine="709"/>
        <w:rPr>
          <w:spacing w:val="-4"/>
          <w:sz w:val="26"/>
          <w:szCs w:val="26"/>
        </w:rPr>
      </w:pPr>
      <w:r w:rsidRPr="00116D1D">
        <w:rPr>
          <w:b/>
          <w:sz w:val="26"/>
          <w:szCs w:val="26"/>
          <w:lang w:val="nl-NL"/>
        </w:rPr>
        <w:t>8.10.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155E93D6"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7CE9D0A" w14:textId="77777777" w:rsidR="00684D3A" w:rsidRPr="00116D1D" w:rsidRDefault="00684D3A" w:rsidP="00684D3A">
            <w:pPr>
              <w:spacing w:before="40" w:after="40"/>
              <w:jc w:val="center"/>
              <w:rPr>
                <w:b/>
                <w:bCs/>
                <w:sz w:val="26"/>
                <w:szCs w:val="26"/>
                <w:lang w:val="nl-NL"/>
              </w:rPr>
            </w:pPr>
          </w:p>
          <w:p w14:paraId="4C6B80BE"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p w14:paraId="5336D975" w14:textId="77777777" w:rsidR="00684D3A" w:rsidRPr="00116D1D" w:rsidRDefault="00684D3A" w:rsidP="00684D3A">
            <w:pPr>
              <w:spacing w:before="40" w:after="40"/>
              <w:jc w:val="center"/>
              <w:rPr>
                <w:sz w:val="26"/>
                <w:szCs w:val="26"/>
                <w:lang w:val="nl-NL"/>
              </w:rPr>
            </w:pPr>
          </w:p>
        </w:tc>
        <w:tc>
          <w:tcPr>
            <w:tcW w:w="1088" w:type="pct"/>
            <w:tcBorders>
              <w:top w:val="single" w:sz="4" w:space="0" w:color="auto"/>
              <w:left w:val="single" w:sz="4" w:space="0" w:color="auto"/>
              <w:bottom w:val="single" w:sz="4" w:space="0" w:color="auto"/>
              <w:right w:val="single" w:sz="4" w:space="0" w:color="auto"/>
            </w:tcBorders>
            <w:vAlign w:val="center"/>
          </w:tcPr>
          <w:p w14:paraId="7A412E93"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31A4ABC6"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03822B20"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85A4877"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6A9AE142"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52C08D9F"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4005F523"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3F9A1A87"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15F88C94" w14:textId="77777777" w:rsidR="00684D3A" w:rsidRPr="00116D1D" w:rsidRDefault="00684D3A" w:rsidP="00684D3A">
            <w:pPr>
              <w:spacing w:before="40" w:after="40"/>
              <w:jc w:val="center"/>
              <w:rPr>
                <w:sz w:val="26"/>
                <w:szCs w:val="26"/>
                <w:lang w:val="nl-NL"/>
              </w:rPr>
            </w:pPr>
          </w:p>
          <w:p w14:paraId="7B35D3F1"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5B10BE02" w14:textId="77777777" w:rsidR="00684D3A" w:rsidRPr="00116D1D" w:rsidRDefault="00684D3A" w:rsidP="00684D3A">
            <w:pPr>
              <w:spacing w:before="40" w:after="40"/>
              <w:jc w:val="center"/>
              <w:rPr>
                <w:sz w:val="26"/>
                <w:szCs w:val="26"/>
                <w:lang w:val="nl-NL"/>
              </w:rPr>
            </w:pPr>
          </w:p>
          <w:p w14:paraId="2C563D80" w14:textId="77777777" w:rsidR="00684D3A" w:rsidRPr="00116D1D" w:rsidRDefault="00684D3A" w:rsidP="00684D3A">
            <w:pPr>
              <w:spacing w:before="40" w:after="40"/>
              <w:jc w:val="center"/>
              <w:rPr>
                <w:sz w:val="26"/>
                <w:szCs w:val="26"/>
                <w:lang w:val="nl-NL"/>
              </w:rPr>
            </w:pPr>
          </w:p>
        </w:tc>
      </w:tr>
      <w:tr w:rsidR="000B51ED" w:rsidRPr="00116D1D" w14:paraId="37B2C42D"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33BD1303"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778F3041"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4B3B2978" w14:textId="77777777" w:rsidR="00684D3A" w:rsidRPr="00116D1D" w:rsidRDefault="00684D3A" w:rsidP="00684D3A">
            <w:pPr>
              <w:spacing w:before="40" w:after="40"/>
              <w:rPr>
                <w:sz w:val="26"/>
                <w:szCs w:val="26"/>
                <w:lang w:val="nl-NL"/>
              </w:rPr>
            </w:pPr>
          </w:p>
        </w:tc>
      </w:tr>
    </w:tbl>
    <w:p w14:paraId="601CB52F"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type w:val="nextColumn"/>
          <w:pgSz w:w="11907" w:h="16840" w:code="9"/>
          <w:pgMar w:top="851" w:right="851" w:bottom="851" w:left="1134" w:header="567" w:footer="567" w:gutter="0"/>
          <w:paperSrc w:first="7" w:other="7"/>
          <w:cols w:space="720"/>
          <w:titlePg/>
          <w:docGrid w:linePitch="326"/>
        </w:sectPr>
      </w:pPr>
    </w:p>
    <w:p w14:paraId="485FA6D0" w14:textId="77777777" w:rsidR="00684D3A" w:rsidRPr="00116D1D" w:rsidRDefault="00684D3A" w:rsidP="00684D3A">
      <w:pPr>
        <w:shd w:val="clear" w:color="auto" w:fill="FFFFFF"/>
        <w:spacing w:after="120" w:line="234" w:lineRule="atLeast"/>
        <w:jc w:val="both"/>
        <w:rPr>
          <w:bCs/>
          <w:i/>
          <w:sz w:val="26"/>
          <w:szCs w:val="26"/>
          <w:lang w:val="nl-NL"/>
        </w:rPr>
      </w:pPr>
    </w:p>
    <w:p w14:paraId="188F5221"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4D4E8A4A"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591C0B9A" w14:textId="77777777" w:rsidR="00684D3A" w:rsidRPr="00116D1D" w:rsidRDefault="00684D3A" w:rsidP="00684D3A">
      <w:pPr>
        <w:jc w:val="center"/>
        <w:rPr>
          <w:b/>
          <w:sz w:val="26"/>
          <w:szCs w:val="26"/>
        </w:rPr>
      </w:pPr>
      <w:r w:rsidRPr="00116D1D">
        <w:rPr>
          <w:b/>
          <w:sz w:val="26"/>
          <w:szCs w:val="26"/>
        </w:rPr>
        <w:t>ĐƠN ĐỀ NGHỊ</w:t>
      </w:r>
    </w:p>
    <w:p w14:paraId="23F6012B"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2F978984" w14:textId="77777777" w:rsidR="00684D3A" w:rsidRPr="00116D1D" w:rsidRDefault="00684D3A" w:rsidP="00684D3A">
      <w:pPr>
        <w:ind w:firstLine="709"/>
        <w:jc w:val="center"/>
        <w:rPr>
          <w:b/>
          <w:sz w:val="26"/>
          <w:szCs w:val="26"/>
        </w:rPr>
      </w:pPr>
    </w:p>
    <w:p w14:paraId="63835DF3"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41B81AAE" w14:textId="77777777" w:rsidR="00684D3A" w:rsidRPr="00116D1D" w:rsidRDefault="00684D3A" w:rsidP="00684D3A">
      <w:pPr>
        <w:ind w:firstLine="709"/>
        <w:jc w:val="center"/>
        <w:rPr>
          <w:sz w:val="26"/>
          <w:szCs w:val="26"/>
        </w:rPr>
      </w:pPr>
    </w:p>
    <w:p w14:paraId="4EE45229"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2830DDA4" w14:textId="77777777" w:rsidR="00684D3A" w:rsidRPr="00116D1D" w:rsidRDefault="00684D3A" w:rsidP="00684D3A">
      <w:pPr>
        <w:ind w:firstLine="709"/>
        <w:jc w:val="both"/>
        <w:rPr>
          <w:sz w:val="26"/>
          <w:szCs w:val="26"/>
        </w:rPr>
      </w:pPr>
      <w:r w:rsidRPr="00116D1D">
        <w:rPr>
          <w:sz w:val="26"/>
          <w:szCs w:val="26"/>
        </w:rPr>
        <w:t>Tên giao dịch (nếu có): ………………………………………………………………</w:t>
      </w:r>
    </w:p>
    <w:p w14:paraId="75B3A1E2" w14:textId="77777777" w:rsidR="00684D3A" w:rsidRPr="00116D1D" w:rsidRDefault="00684D3A" w:rsidP="00684D3A">
      <w:pPr>
        <w:ind w:firstLine="709"/>
        <w:jc w:val="both"/>
        <w:rPr>
          <w:sz w:val="26"/>
          <w:szCs w:val="26"/>
        </w:rPr>
      </w:pPr>
      <w:r w:rsidRPr="00116D1D">
        <w:rPr>
          <w:sz w:val="26"/>
          <w:szCs w:val="26"/>
        </w:rPr>
        <w:t>Tên viết tắt (nếu có): …………………………………………………………………</w:t>
      </w:r>
    </w:p>
    <w:p w14:paraId="07565BFB"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17136FD9" w14:textId="77777777" w:rsidR="00684D3A" w:rsidRPr="00116D1D" w:rsidRDefault="00684D3A" w:rsidP="00684D3A">
      <w:pPr>
        <w:ind w:firstLine="709"/>
        <w:jc w:val="both"/>
        <w:rPr>
          <w:sz w:val="26"/>
          <w:szCs w:val="26"/>
        </w:rPr>
      </w:pPr>
      <w:r w:rsidRPr="00116D1D">
        <w:rPr>
          <w:sz w:val="26"/>
          <w:szCs w:val="26"/>
        </w:rPr>
        <w:t>3. Địa chỉ trụ sở chính: ………………………………………………………………</w:t>
      </w:r>
    </w:p>
    <w:p w14:paraId="5FB68C21" w14:textId="77777777" w:rsidR="00684D3A" w:rsidRPr="00116D1D" w:rsidRDefault="00684D3A" w:rsidP="00684D3A">
      <w:pPr>
        <w:ind w:firstLine="709"/>
        <w:jc w:val="both"/>
        <w:rPr>
          <w:sz w:val="26"/>
          <w:szCs w:val="26"/>
        </w:rPr>
      </w:pPr>
      <w:r w:rsidRPr="00116D1D">
        <w:rPr>
          <w:sz w:val="26"/>
          <w:szCs w:val="26"/>
        </w:rPr>
        <w:t>Điện thoại: …………………….Fax: ………………………………………………..</w:t>
      </w:r>
    </w:p>
    <w:p w14:paraId="792AC5F2" w14:textId="77777777" w:rsidR="00684D3A" w:rsidRPr="00116D1D" w:rsidRDefault="00684D3A" w:rsidP="00684D3A">
      <w:pPr>
        <w:ind w:firstLine="709"/>
        <w:jc w:val="both"/>
        <w:rPr>
          <w:sz w:val="26"/>
          <w:szCs w:val="26"/>
        </w:rPr>
      </w:pPr>
      <w:r w:rsidRPr="00116D1D">
        <w:rPr>
          <w:sz w:val="26"/>
          <w:szCs w:val="26"/>
        </w:rPr>
        <w:t>Website: ……………………….Email: ……………………………………………..</w:t>
      </w:r>
    </w:p>
    <w:p w14:paraId="78F8CDB2"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7BF81E5F" w14:textId="77777777" w:rsidR="00684D3A" w:rsidRPr="00116D1D" w:rsidRDefault="00684D3A" w:rsidP="00684D3A">
      <w:pPr>
        <w:ind w:firstLine="709"/>
        <w:jc w:val="both"/>
        <w:rPr>
          <w:sz w:val="26"/>
          <w:szCs w:val="26"/>
        </w:rPr>
      </w:pPr>
      <w:r w:rsidRPr="00116D1D">
        <w:rPr>
          <w:sz w:val="26"/>
          <w:szCs w:val="26"/>
        </w:rPr>
        <w:t>Giới tính: ………………………..Chức danh: ………………………………………</w:t>
      </w:r>
    </w:p>
    <w:p w14:paraId="78B21453" w14:textId="77777777" w:rsidR="00684D3A" w:rsidRPr="00116D1D" w:rsidRDefault="00684D3A" w:rsidP="00684D3A">
      <w:pPr>
        <w:ind w:firstLine="709"/>
        <w:jc w:val="both"/>
        <w:rPr>
          <w:sz w:val="26"/>
          <w:szCs w:val="26"/>
        </w:rPr>
      </w:pPr>
      <w:r w:rsidRPr="00116D1D">
        <w:rPr>
          <w:sz w:val="26"/>
          <w:szCs w:val="26"/>
        </w:rPr>
        <w:t>Sinh ngày: …../...../ …… Dân tộc: ………….Quốc tịch: …………………………...</w:t>
      </w:r>
    </w:p>
    <w:p w14:paraId="62C2B10E"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620F5E7E" w14:textId="77777777" w:rsidR="00684D3A" w:rsidRPr="00116D1D" w:rsidRDefault="00684D3A" w:rsidP="00684D3A">
      <w:pPr>
        <w:ind w:firstLine="709"/>
        <w:jc w:val="both"/>
        <w:rPr>
          <w:sz w:val="26"/>
          <w:szCs w:val="26"/>
        </w:rPr>
      </w:pPr>
      <w:r w:rsidRPr="00116D1D">
        <w:rPr>
          <w:sz w:val="26"/>
          <w:szCs w:val="26"/>
        </w:rPr>
        <w:t>Ngày cấp: …../ …../ ……Nơi cấp: …………………………………………………..</w:t>
      </w:r>
    </w:p>
    <w:p w14:paraId="02A90402"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290B7A59" w14:textId="77777777" w:rsidR="00684D3A" w:rsidRPr="00116D1D" w:rsidRDefault="00684D3A" w:rsidP="00684D3A">
      <w:pPr>
        <w:ind w:firstLine="709"/>
        <w:jc w:val="both"/>
        <w:rPr>
          <w:sz w:val="26"/>
          <w:szCs w:val="26"/>
        </w:rPr>
      </w:pPr>
      <w:r w:rsidRPr="00116D1D">
        <w:rPr>
          <w:sz w:val="26"/>
          <w:szCs w:val="26"/>
        </w:rPr>
        <w:t>Chỗ ở hiện tại: ……………………………………………………………………….</w:t>
      </w:r>
    </w:p>
    <w:p w14:paraId="386175F6"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0DF72FBE"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5EEF498A" w14:textId="77777777" w:rsidR="00684D3A" w:rsidRPr="00116D1D" w:rsidRDefault="00684D3A" w:rsidP="00684D3A">
      <w:pPr>
        <w:ind w:firstLine="709"/>
        <w:jc w:val="both"/>
        <w:rPr>
          <w:sz w:val="26"/>
          <w:szCs w:val="26"/>
        </w:rPr>
      </w:pPr>
      <w:r w:rsidRPr="00116D1D">
        <w:rPr>
          <w:sz w:val="26"/>
          <w:szCs w:val="26"/>
        </w:rPr>
        <w:t>7. Cam kết:</w:t>
      </w:r>
    </w:p>
    <w:p w14:paraId="1CE511D8"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1AEA55BA"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2AE77446"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3F24D071"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0C6461A6"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0202C3F9"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025D669C" w14:textId="77777777" w:rsidR="00684D3A" w:rsidRPr="00116D1D" w:rsidRDefault="00684D3A" w:rsidP="00684D3A">
      <w:pPr>
        <w:ind w:firstLine="709"/>
        <w:rPr>
          <w:sz w:val="26"/>
          <w:szCs w:val="26"/>
        </w:rPr>
      </w:pPr>
      <w:r w:rsidRPr="00116D1D">
        <w:rPr>
          <w:sz w:val="26"/>
          <w:szCs w:val="26"/>
        </w:rPr>
        <w:t> </w:t>
      </w:r>
    </w:p>
    <w:p w14:paraId="543613D6" w14:textId="77777777" w:rsidR="00684D3A" w:rsidRPr="00116D1D" w:rsidRDefault="00684D3A" w:rsidP="00684D3A">
      <w:pPr>
        <w:ind w:firstLine="709"/>
        <w:rPr>
          <w:sz w:val="26"/>
          <w:szCs w:val="26"/>
        </w:rPr>
      </w:pPr>
    </w:p>
    <w:p w14:paraId="39A3D62E" w14:textId="77777777" w:rsidR="00684D3A" w:rsidRPr="00116D1D" w:rsidRDefault="00684D3A" w:rsidP="00684D3A">
      <w:pPr>
        <w:ind w:firstLine="709"/>
        <w:rPr>
          <w:sz w:val="26"/>
          <w:szCs w:val="26"/>
        </w:rPr>
      </w:pPr>
    </w:p>
    <w:p w14:paraId="5D5C8098" w14:textId="77777777" w:rsidR="00684D3A" w:rsidRPr="00116D1D" w:rsidRDefault="00684D3A" w:rsidP="00684D3A">
      <w:pPr>
        <w:ind w:firstLine="709"/>
        <w:rPr>
          <w:sz w:val="26"/>
          <w:szCs w:val="26"/>
        </w:rPr>
      </w:pPr>
    </w:p>
    <w:p w14:paraId="40BE37E9" w14:textId="77777777" w:rsidR="00684D3A" w:rsidRPr="00116D1D" w:rsidRDefault="00684D3A" w:rsidP="00684D3A">
      <w:pPr>
        <w:ind w:firstLine="709"/>
        <w:rPr>
          <w:sz w:val="26"/>
          <w:szCs w:val="26"/>
        </w:rPr>
      </w:pPr>
    </w:p>
    <w:p w14:paraId="5C73C6AD" w14:textId="77777777" w:rsidR="00684D3A" w:rsidRPr="00116D1D" w:rsidRDefault="00684D3A" w:rsidP="00684D3A">
      <w:pPr>
        <w:ind w:firstLine="709"/>
        <w:jc w:val="center"/>
        <w:rPr>
          <w:b/>
          <w:sz w:val="26"/>
          <w:szCs w:val="26"/>
        </w:rPr>
      </w:pPr>
      <w:r w:rsidRPr="00116D1D">
        <w:rPr>
          <w:b/>
          <w:sz w:val="26"/>
          <w:szCs w:val="26"/>
        </w:rPr>
        <w:t xml:space="preserve">                                                                                                           Mẫu số 03</w:t>
      </w:r>
    </w:p>
    <w:p w14:paraId="6099BD4D"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050026BE" w14:textId="77777777" w:rsidR="00684D3A" w:rsidRPr="00116D1D" w:rsidRDefault="00684D3A" w:rsidP="00684D3A">
      <w:pPr>
        <w:jc w:val="center"/>
        <w:rPr>
          <w:b/>
          <w:sz w:val="26"/>
          <w:szCs w:val="26"/>
        </w:rPr>
      </w:pPr>
      <w:r w:rsidRPr="00116D1D">
        <w:rPr>
          <w:b/>
          <w:sz w:val="26"/>
          <w:szCs w:val="26"/>
        </w:rPr>
        <w:t>BẢN TÓM TẮT</w:t>
      </w:r>
    </w:p>
    <w:p w14:paraId="71DAEC7C"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76AF4A5A"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3DC461E5" w14:textId="77777777" w:rsidR="00684D3A" w:rsidRPr="00116D1D" w:rsidRDefault="00684D3A" w:rsidP="00684D3A">
      <w:pPr>
        <w:ind w:firstLine="709"/>
        <w:jc w:val="center"/>
        <w:rPr>
          <w:sz w:val="26"/>
          <w:szCs w:val="26"/>
        </w:rPr>
      </w:pPr>
    </w:p>
    <w:p w14:paraId="31EC6A21" w14:textId="77777777" w:rsidR="00684D3A" w:rsidRPr="00116D1D" w:rsidRDefault="00684D3A" w:rsidP="00684D3A">
      <w:pPr>
        <w:jc w:val="center"/>
        <w:rPr>
          <w:sz w:val="26"/>
          <w:szCs w:val="26"/>
        </w:rPr>
      </w:pPr>
      <w:r w:rsidRPr="00116D1D">
        <w:rPr>
          <w:sz w:val="26"/>
          <w:szCs w:val="26"/>
        </w:rPr>
        <w:t>Kính gửi: Sở Văn hóa, Thể thao và Du lịch.</w:t>
      </w:r>
    </w:p>
    <w:p w14:paraId="55B048F5" w14:textId="77777777" w:rsidR="00684D3A" w:rsidRPr="00116D1D" w:rsidRDefault="00684D3A" w:rsidP="00684D3A">
      <w:pPr>
        <w:jc w:val="center"/>
        <w:rPr>
          <w:sz w:val="26"/>
          <w:szCs w:val="26"/>
        </w:rPr>
      </w:pPr>
    </w:p>
    <w:p w14:paraId="66EBB817"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7C02496E" w14:textId="77777777" w:rsidR="00684D3A" w:rsidRPr="00116D1D" w:rsidRDefault="00684D3A" w:rsidP="00684D3A">
      <w:pPr>
        <w:ind w:firstLine="709"/>
        <w:jc w:val="both"/>
        <w:rPr>
          <w:sz w:val="26"/>
          <w:szCs w:val="26"/>
        </w:rPr>
      </w:pPr>
      <w:r w:rsidRPr="00116D1D">
        <w:rPr>
          <w:sz w:val="26"/>
          <w:szCs w:val="26"/>
        </w:rPr>
        <w:t>- Địa chỉ trụ sở chính: ………………………………………………………………..</w:t>
      </w:r>
    </w:p>
    <w:p w14:paraId="7EC8038F" w14:textId="77777777" w:rsidR="00684D3A" w:rsidRPr="00116D1D" w:rsidRDefault="00684D3A" w:rsidP="00684D3A">
      <w:pPr>
        <w:ind w:firstLine="709"/>
        <w:jc w:val="both"/>
        <w:rPr>
          <w:sz w:val="26"/>
          <w:szCs w:val="26"/>
        </w:rPr>
      </w:pPr>
      <w:r w:rsidRPr="00116D1D">
        <w:rPr>
          <w:sz w:val="26"/>
          <w:szCs w:val="26"/>
        </w:rPr>
        <w:t>Điện thoại: …………………………….Fax: ………………………………………..</w:t>
      </w:r>
    </w:p>
    <w:p w14:paraId="5A3D75DD" w14:textId="77777777" w:rsidR="00684D3A" w:rsidRPr="00116D1D" w:rsidRDefault="00684D3A" w:rsidP="00684D3A">
      <w:pPr>
        <w:ind w:firstLine="709"/>
        <w:jc w:val="both"/>
        <w:rPr>
          <w:sz w:val="26"/>
          <w:szCs w:val="26"/>
        </w:rPr>
      </w:pPr>
      <w:r w:rsidRPr="00116D1D">
        <w:rPr>
          <w:sz w:val="26"/>
          <w:szCs w:val="26"/>
        </w:rPr>
        <w:t>Website: ……………………………………………………………………………...</w:t>
      </w:r>
    </w:p>
    <w:p w14:paraId="02DF954D" w14:textId="77777777" w:rsidR="00684D3A" w:rsidRPr="00116D1D" w:rsidRDefault="00684D3A" w:rsidP="00684D3A">
      <w:pPr>
        <w:ind w:firstLine="709"/>
        <w:jc w:val="both"/>
        <w:rPr>
          <w:sz w:val="26"/>
          <w:szCs w:val="26"/>
        </w:rPr>
      </w:pPr>
      <w:r w:rsidRPr="00116D1D">
        <w:rPr>
          <w:sz w:val="26"/>
          <w:szCs w:val="26"/>
        </w:rPr>
        <w:t>Email: ………………………………………………………………………………..</w:t>
      </w:r>
    </w:p>
    <w:p w14:paraId="566F61AB"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0A02CDE5"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28A17C78" w14:textId="77777777" w:rsidR="00684D3A" w:rsidRPr="00116D1D" w:rsidRDefault="00684D3A" w:rsidP="00684D3A">
      <w:pPr>
        <w:ind w:firstLine="709"/>
        <w:jc w:val="both"/>
        <w:rPr>
          <w:sz w:val="26"/>
          <w:szCs w:val="26"/>
        </w:rPr>
      </w:pPr>
      <w:r w:rsidRPr="00116D1D">
        <w:rPr>
          <w:sz w:val="26"/>
          <w:szCs w:val="26"/>
        </w:rPr>
        <w:t>- Số lượng: …………………………………………………………………………..</w:t>
      </w:r>
    </w:p>
    <w:p w14:paraId="5630DCDC"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2B95D8E3"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2EAE44B2"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6E8E3E66"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61FCB1CF" w14:textId="77777777" w:rsidR="00684D3A" w:rsidRPr="00116D1D" w:rsidRDefault="00684D3A" w:rsidP="00684D3A">
      <w:pPr>
        <w:ind w:firstLine="709"/>
        <w:jc w:val="both"/>
        <w:rPr>
          <w:sz w:val="26"/>
          <w:szCs w:val="26"/>
        </w:rPr>
      </w:pPr>
      <w:r w:rsidRPr="00116D1D">
        <w:rPr>
          <w:sz w:val="26"/>
          <w:szCs w:val="26"/>
        </w:rPr>
        <w:t>Chúng tôi cam kết:</w:t>
      </w:r>
    </w:p>
    <w:p w14:paraId="363E3BA0"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0C823269"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79D48BFB"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0B51ED" w:rsidRPr="00116D1D" w14:paraId="09246ECE"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6A0B11F8"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45BD459D"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55BB9559" w14:textId="77777777" w:rsidR="00684D3A" w:rsidRPr="00116D1D" w:rsidRDefault="00684D3A" w:rsidP="00684D3A">
      <w:pPr>
        <w:autoSpaceDE w:val="0"/>
        <w:autoSpaceDN w:val="0"/>
        <w:adjustRightInd w:val="0"/>
        <w:ind w:firstLine="709"/>
        <w:jc w:val="center"/>
        <w:rPr>
          <w:b/>
          <w:bCs/>
          <w:sz w:val="26"/>
          <w:szCs w:val="26"/>
        </w:rPr>
        <w:sectPr w:rsidR="00684D3A" w:rsidRPr="00116D1D" w:rsidSect="006F288A">
          <w:headerReference w:type="even" r:id="rId264"/>
          <w:footerReference w:type="even" r:id="rId265"/>
          <w:footerReference w:type="default" r:id="rId266"/>
          <w:headerReference w:type="first" r:id="rId267"/>
          <w:footerReference w:type="first" r:id="rId268"/>
          <w:type w:val="nextColumn"/>
          <w:pgSz w:w="11907" w:h="16840" w:code="9"/>
          <w:pgMar w:top="851" w:right="851" w:bottom="851" w:left="1134" w:header="567" w:footer="567" w:gutter="0"/>
          <w:paperSrc w:first="7" w:other="7"/>
          <w:cols w:space="720"/>
          <w:titlePg/>
          <w:docGrid w:linePitch="326"/>
        </w:sectPr>
      </w:pPr>
    </w:p>
    <w:p w14:paraId="185D603C" w14:textId="77777777" w:rsidR="00684D3A" w:rsidRPr="00116D1D" w:rsidRDefault="00684D3A" w:rsidP="00311739">
      <w:pPr>
        <w:pStyle w:val="Heading4"/>
        <w:ind w:firstLine="709"/>
        <w:rPr>
          <w:sz w:val="26"/>
          <w:lang w:val="nl-NL"/>
        </w:rPr>
      </w:pPr>
      <w:r w:rsidRPr="00116D1D">
        <w:rPr>
          <w:sz w:val="26"/>
          <w:lang w:val="nl-NL"/>
        </w:rPr>
        <w:t xml:space="preserve">9. </w:t>
      </w:r>
      <w:r w:rsidRPr="00116D1D">
        <w:rPr>
          <w:sz w:val="26"/>
          <w:lang w:val="vi-VN"/>
        </w:rPr>
        <w:t>Cấp giấy chứng nhận đủ điều kiện kinh doanh hoạt động thể thao đối với môn Karate</w:t>
      </w:r>
    </w:p>
    <w:p w14:paraId="51419CA9"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9.1.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774" w:type="dxa"/>
        <w:tblInd w:w="-176" w:type="dxa"/>
        <w:tblLook w:val="04A0" w:firstRow="1" w:lastRow="0" w:firstColumn="1" w:lastColumn="0" w:noHBand="0" w:noVBand="1"/>
      </w:tblPr>
      <w:tblGrid>
        <w:gridCol w:w="806"/>
        <w:gridCol w:w="2481"/>
        <w:gridCol w:w="4492"/>
        <w:gridCol w:w="2190"/>
        <w:gridCol w:w="805"/>
      </w:tblGrid>
      <w:tr w:rsidR="000B51ED" w:rsidRPr="00116D1D" w14:paraId="36F32F8F" w14:textId="77777777" w:rsidTr="00684D3A">
        <w:trPr>
          <w:trHeight w:val="405"/>
          <w:tblHeader/>
        </w:trPr>
        <w:tc>
          <w:tcPr>
            <w:tcW w:w="760" w:type="dxa"/>
            <w:tcBorders>
              <w:top w:val="single" w:sz="4" w:space="0" w:color="auto"/>
              <w:left w:val="single" w:sz="4" w:space="0" w:color="auto"/>
              <w:bottom w:val="single" w:sz="4" w:space="0" w:color="auto"/>
              <w:right w:val="single" w:sz="4" w:space="0" w:color="auto"/>
            </w:tcBorders>
            <w:vAlign w:val="center"/>
          </w:tcPr>
          <w:p w14:paraId="5D23E871" w14:textId="77777777" w:rsidR="00684D3A" w:rsidRPr="00116D1D" w:rsidRDefault="00684D3A" w:rsidP="00684D3A">
            <w:pPr>
              <w:jc w:val="center"/>
              <w:rPr>
                <w:b/>
                <w:sz w:val="26"/>
                <w:szCs w:val="26"/>
              </w:rPr>
            </w:pPr>
            <w:r w:rsidRPr="00116D1D">
              <w:rPr>
                <w:b/>
                <w:sz w:val="26"/>
                <w:szCs w:val="26"/>
              </w:rPr>
              <w:t>TT</w:t>
            </w:r>
          </w:p>
        </w:tc>
        <w:tc>
          <w:tcPr>
            <w:tcW w:w="2501" w:type="dxa"/>
            <w:tcBorders>
              <w:top w:val="single" w:sz="4" w:space="0" w:color="auto"/>
              <w:left w:val="single" w:sz="4" w:space="0" w:color="auto"/>
              <w:bottom w:val="single" w:sz="4" w:space="0" w:color="auto"/>
              <w:right w:val="single" w:sz="4" w:space="0" w:color="auto"/>
            </w:tcBorders>
            <w:vAlign w:val="center"/>
          </w:tcPr>
          <w:p w14:paraId="45992A37" w14:textId="77777777" w:rsidR="00684D3A" w:rsidRPr="00116D1D" w:rsidRDefault="00684D3A" w:rsidP="00684D3A">
            <w:pPr>
              <w:jc w:val="center"/>
              <w:rPr>
                <w:b/>
                <w:sz w:val="26"/>
                <w:szCs w:val="26"/>
              </w:rPr>
            </w:pPr>
            <w:r w:rsidRPr="00116D1D">
              <w:rPr>
                <w:b/>
                <w:sz w:val="26"/>
                <w:szCs w:val="26"/>
              </w:rPr>
              <w:t>Trình tự thực hiện</w:t>
            </w:r>
          </w:p>
        </w:tc>
        <w:tc>
          <w:tcPr>
            <w:tcW w:w="4500" w:type="dxa"/>
            <w:tcBorders>
              <w:top w:val="single" w:sz="4" w:space="0" w:color="auto"/>
              <w:left w:val="single" w:sz="4" w:space="0" w:color="auto"/>
              <w:bottom w:val="single" w:sz="4" w:space="0" w:color="auto"/>
              <w:right w:val="single" w:sz="4" w:space="0" w:color="auto"/>
            </w:tcBorders>
            <w:vAlign w:val="center"/>
          </w:tcPr>
          <w:p w14:paraId="1FF560CA" w14:textId="77777777" w:rsidR="00684D3A" w:rsidRPr="00116D1D" w:rsidRDefault="00684D3A" w:rsidP="00684D3A">
            <w:pPr>
              <w:jc w:val="center"/>
              <w:rPr>
                <w:b/>
                <w:sz w:val="26"/>
                <w:szCs w:val="26"/>
              </w:rPr>
            </w:pPr>
            <w:r w:rsidRPr="00116D1D">
              <w:rPr>
                <w:b/>
                <w:sz w:val="26"/>
                <w:szCs w:val="26"/>
              </w:rPr>
              <w:t>Cách thức thực hiện</w:t>
            </w:r>
          </w:p>
        </w:tc>
        <w:tc>
          <w:tcPr>
            <w:tcW w:w="2206" w:type="dxa"/>
            <w:tcBorders>
              <w:top w:val="single" w:sz="4" w:space="0" w:color="auto"/>
              <w:left w:val="single" w:sz="4" w:space="0" w:color="auto"/>
              <w:bottom w:val="single" w:sz="4" w:space="0" w:color="auto"/>
              <w:right w:val="single" w:sz="4" w:space="0" w:color="auto"/>
            </w:tcBorders>
            <w:vAlign w:val="center"/>
          </w:tcPr>
          <w:p w14:paraId="238EF2F0" w14:textId="77777777" w:rsidR="00684D3A" w:rsidRPr="00116D1D" w:rsidRDefault="00684D3A" w:rsidP="00684D3A">
            <w:pPr>
              <w:jc w:val="center"/>
              <w:rPr>
                <w:b/>
                <w:sz w:val="26"/>
                <w:szCs w:val="26"/>
              </w:rPr>
            </w:pPr>
            <w:r w:rsidRPr="00116D1D">
              <w:rPr>
                <w:b/>
                <w:sz w:val="26"/>
                <w:szCs w:val="26"/>
              </w:rPr>
              <w:t>Thời gian giải quyết</w:t>
            </w:r>
          </w:p>
        </w:tc>
        <w:tc>
          <w:tcPr>
            <w:tcW w:w="807" w:type="dxa"/>
            <w:tcBorders>
              <w:top w:val="single" w:sz="4" w:space="0" w:color="auto"/>
              <w:left w:val="single" w:sz="4" w:space="0" w:color="auto"/>
              <w:bottom w:val="single" w:sz="4" w:space="0" w:color="auto"/>
              <w:right w:val="single" w:sz="4" w:space="0" w:color="auto"/>
            </w:tcBorders>
            <w:vAlign w:val="center"/>
          </w:tcPr>
          <w:p w14:paraId="3E0A9497" w14:textId="77777777" w:rsidR="00684D3A" w:rsidRPr="00116D1D" w:rsidRDefault="00684D3A" w:rsidP="00684D3A">
            <w:pPr>
              <w:jc w:val="center"/>
              <w:rPr>
                <w:b/>
                <w:sz w:val="26"/>
                <w:szCs w:val="26"/>
              </w:rPr>
            </w:pPr>
            <w:r w:rsidRPr="00116D1D">
              <w:rPr>
                <w:b/>
                <w:sz w:val="26"/>
                <w:szCs w:val="26"/>
              </w:rPr>
              <w:t>Ghi chú</w:t>
            </w:r>
          </w:p>
        </w:tc>
      </w:tr>
      <w:tr w:rsidR="000B51ED" w:rsidRPr="00116D1D" w14:paraId="0CDECD8B" w14:textId="77777777" w:rsidTr="00684D3A">
        <w:trPr>
          <w:trHeight w:val="898"/>
        </w:trPr>
        <w:tc>
          <w:tcPr>
            <w:tcW w:w="760" w:type="dxa"/>
            <w:vMerge w:val="restart"/>
            <w:tcBorders>
              <w:top w:val="single" w:sz="4" w:space="0" w:color="auto"/>
            </w:tcBorders>
            <w:vAlign w:val="center"/>
          </w:tcPr>
          <w:p w14:paraId="2A745E76"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501" w:type="dxa"/>
            <w:vMerge w:val="restart"/>
            <w:tcBorders>
              <w:top w:val="single" w:sz="4" w:space="0" w:color="auto"/>
            </w:tcBorders>
            <w:vAlign w:val="center"/>
          </w:tcPr>
          <w:p w14:paraId="4D58A2B8"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500" w:type="dxa"/>
            <w:tcBorders>
              <w:top w:val="single" w:sz="4" w:space="0" w:color="auto"/>
            </w:tcBorders>
            <w:vAlign w:val="center"/>
          </w:tcPr>
          <w:p w14:paraId="5C673C1E" w14:textId="527F63CB"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7F7A2B7A"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2206" w:type="dxa"/>
            <w:tcBorders>
              <w:top w:val="single" w:sz="4" w:space="0" w:color="auto"/>
            </w:tcBorders>
            <w:vAlign w:val="center"/>
          </w:tcPr>
          <w:p w14:paraId="0CE2ECB2"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07" w:type="dxa"/>
            <w:vMerge w:val="restart"/>
            <w:tcBorders>
              <w:top w:val="single" w:sz="4" w:space="0" w:color="auto"/>
            </w:tcBorders>
            <w:vAlign w:val="center"/>
          </w:tcPr>
          <w:p w14:paraId="789F286D" w14:textId="77777777" w:rsidR="00684D3A" w:rsidRPr="00116D1D" w:rsidRDefault="00684D3A" w:rsidP="00684D3A">
            <w:pPr>
              <w:jc w:val="center"/>
              <w:rPr>
                <w:i/>
                <w:sz w:val="26"/>
                <w:szCs w:val="26"/>
                <w:lang w:val="vi-VN"/>
              </w:rPr>
            </w:pPr>
          </w:p>
        </w:tc>
      </w:tr>
      <w:tr w:rsidR="000B51ED" w:rsidRPr="00116D1D" w14:paraId="43CA4F74" w14:textId="77777777" w:rsidTr="00684D3A">
        <w:trPr>
          <w:trHeight w:val="359"/>
        </w:trPr>
        <w:tc>
          <w:tcPr>
            <w:tcW w:w="760" w:type="dxa"/>
            <w:vMerge/>
          </w:tcPr>
          <w:p w14:paraId="5A800F5B" w14:textId="77777777" w:rsidR="00684D3A" w:rsidRPr="00116D1D" w:rsidRDefault="00684D3A" w:rsidP="00684D3A">
            <w:pPr>
              <w:spacing w:after="120" w:line="234" w:lineRule="atLeast"/>
              <w:jc w:val="both"/>
              <w:rPr>
                <w:b/>
                <w:sz w:val="26"/>
                <w:szCs w:val="26"/>
                <w:lang w:val="vi-VN"/>
              </w:rPr>
            </w:pPr>
          </w:p>
        </w:tc>
        <w:tc>
          <w:tcPr>
            <w:tcW w:w="2501" w:type="dxa"/>
            <w:vMerge/>
          </w:tcPr>
          <w:p w14:paraId="7DDA094B" w14:textId="77777777" w:rsidR="00684D3A" w:rsidRPr="00116D1D" w:rsidRDefault="00684D3A" w:rsidP="00684D3A">
            <w:pPr>
              <w:shd w:val="clear" w:color="auto" w:fill="FFFFFF"/>
              <w:spacing w:after="120" w:line="234" w:lineRule="atLeast"/>
              <w:jc w:val="both"/>
              <w:rPr>
                <w:b/>
                <w:sz w:val="26"/>
                <w:szCs w:val="26"/>
                <w:lang w:val="vi-VN"/>
              </w:rPr>
            </w:pPr>
          </w:p>
        </w:tc>
        <w:tc>
          <w:tcPr>
            <w:tcW w:w="4500" w:type="dxa"/>
            <w:vAlign w:val="center"/>
          </w:tcPr>
          <w:p w14:paraId="30A39063"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269" w:history="1">
              <w:r w:rsidRPr="00116D1D">
                <w:rPr>
                  <w:i/>
                  <w:sz w:val="26"/>
                  <w:szCs w:val="26"/>
                  <w:u w:val="single"/>
                  <w:lang w:val="nl-NL"/>
                </w:rPr>
                <w:t>http://dichvucong.dongthap.gov.vn</w:t>
              </w:r>
            </w:hyperlink>
            <w:r w:rsidRPr="00116D1D">
              <w:rPr>
                <w:sz w:val="26"/>
                <w:szCs w:val="26"/>
                <w:lang w:val="vi-VN"/>
              </w:rPr>
              <w:t>.</w:t>
            </w:r>
          </w:p>
        </w:tc>
        <w:tc>
          <w:tcPr>
            <w:tcW w:w="2206" w:type="dxa"/>
            <w:vAlign w:val="center"/>
          </w:tcPr>
          <w:p w14:paraId="0DE6EF79"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07" w:type="dxa"/>
            <w:vMerge/>
          </w:tcPr>
          <w:p w14:paraId="6F7DAFB3" w14:textId="77777777" w:rsidR="00684D3A" w:rsidRPr="00116D1D" w:rsidRDefault="00684D3A" w:rsidP="00684D3A">
            <w:pPr>
              <w:spacing w:after="120" w:line="234" w:lineRule="atLeast"/>
              <w:jc w:val="both"/>
              <w:rPr>
                <w:b/>
                <w:i/>
                <w:sz w:val="26"/>
                <w:szCs w:val="26"/>
                <w:lang w:val="vi-VN"/>
              </w:rPr>
            </w:pPr>
          </w:p>
        </w:tc>
      </w:tr>
      <w:tr w:rsidR="000B51ED" w:rsidRPr="00116D1D" w14:paraId="74345F67" w14:textId="77777777" w:rsidTr="00684D3A">
        <w:trPr>
          <w:trHeight w:val="600"/>
        </w:trPr>
        <w:tc>
          <w:tcPr>
            <w:tcW w:w="760" w:type="dxa"/>
            <w:vMerge w:val="restart"/>
            <w:vAlign w:val="center"/>
          </w:tcPr>
          <w:p w14:paraId="4356DE7F"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501" w:type="dxa"/>
            <w:vMerge w:val="restart"/>
            <w:vAlign w:val="center"/>
          </w:tcPr>
          <w:p w14:paraId="76A2814E"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4500" w:type="dxa"/>
          </w:tcPr>
          <w:p w14:paraId="53477F00"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78E011F7"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471E314F"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6C5671D9"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206" w:type="dxa"/>
            <w:vAlign w:val="center"/>
          </w:tcPr>
          <w:p w14:paraId="4B5A7CFB"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07" w:type="dxa"/>
            <w:vMerge w:val="restart"/>
            <w:vAlign w:val="center"/>
          </w:tcPr>
          <w:p w14:paraId="6979796E" w14:textId="77777777" w:rsidR="00684D3A" w:rsidRPr="00116D1D" w:rsidRDefault="00684D3A" w:rsidP="00684D3A">
            <w:pPr>
              <w:jc w:val="center"/>
              <w:rPr>
                <w:i/>
                <w:sz w:val="26"/>
                <w:szCs w:val="26"/>
                <w:lang w:val="vi-VN"/>
              </w:rPr>
            </w:pPr>
          </w:p>
        </w:tc>
      </w:tr>
      <w:tr w:rsidR="000B51ED" w:rsidRPr="00116D1D" w14:paraId="1D2F61E9" w14:textId="77777777" w:rsidTr="00684D3A">
        <w:trPr>
          <w:trHeight w:val="600"/>
        </w:trPr>
        <w:tc>
          <w:tcPr>
            <w:tcW w:w="760" w:type="dxa"/>
            <w:vMerge/>
          </w:tcPr>
          <w:p w14:paraId="183CE895" w14:textId="77777777" w:rsidR="00684D3A" w:rsidRPr="00116D1D" w:rsidRDefault="00684D3A" w:rsidP="00684D3A">
            <w:pPr>
              <w:spacing w:after="120" w:line="234" w:lineRule="atLeast"/>
              <w:jc w:val="both"/>
              <w:rPr>
                <w:b/>
                <w:sz w:val="26"/>
                <w:szCs w:val="26"/>
              </w:rPr>
            </w:pPr>
          </w:p>
        </w:tc>
        <w:tc>
          <w:tcPr>
            <w:tcW w:w="2501" w:type="dxa"/>
            <w:vMerge/>
          </w:tcPr>
          <w:p w14:paraId="73B360D6" w14:textId="77777777" w:rsidR="00684D3A" w:rsidRPr="00116D1D" w:rsidRDefault="00684D3A" w:rsidP="00684D3A">
            <w:pPr>
              <w:spacing w:before="120" w:after="120"/>
              <w:jc w:val="both"/>
              <w:rPr>
                <w:b/>
                <w:sz w:val="26"/>
                <w:szCs w:val="26"/>
              </w:rPr>
            </w:pPr>
          </w:p>
        </w:tc>
        <w:tc>
          <w:tcPr>
            <w:tcW w:w="4500" w:type="dxa"/>
          </w:tcPr>
          <w:p w14:paraId="4396E13C"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0E4B9F6E"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062FF045"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206" w:type="dxa"/>
            <w:vAlign w:val="center"/>
          </w:tcPr>
          <w:p w14:paraId="7821281B"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807" w:type="dxa"/>
            <w:vMerge/>
          </w:tcPr>
          <w:p w14:paraId="2B0C97FC" w14:textId="77777777" w:rsidR="00684D3A" w:rsidRPr="00116D1D" w:rsidRDefault="00684D3A" w:rsidP="00684D3A">
            <w:pPr>
              <w:spacing w:after="120" w:line="234" w:lineRule="atLeast"/>
              <w:jc w:val="both"/>
              <w:rPr>
                <w:b/>
                <w:sz w:val="26"/>
                <w:szCs w:val="26"/>
              </w:rPr>
            </w:pPr>
          </w:p>
        </w:tc>
      </w:tr>
      <w:tr w:rsidR="000B51ED" w:rsidRPr="00116D1D" w14:paraId="4A66EB72" w14:textId="77777777" w:rsidTr="00684D3A">
        <w:tc>
          <w:tcPr>
            <w:tcW w:w="760" w:type="dxa"/>
            <w:vMerge w:val="restart"/>
            <w:vAlign w:val="center"/>
          </w:tcPr>
          <w:p w14:paraId="3DCBE66F"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501" w:type="dxa"/>
            <w:vMerge w:val="restart"/>
            <w:vAlign w:val="center"/>
          </w:tcPr>
          <w:p w14:paraId="52541268"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4500" w:type="dxa"/>
          </w:tcPr>
          <w:p w14:paraId="7E52F0B3" w14:textId="77777777" w:rsidR="00684D3A" w:rsidRPr="00116D1D" w:rsidRDefault="00684D3A" w:rsidP="00684D3A">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206" w:type="dxa"/>
            <w:vAlign w:val="center"/>
          </w:tcPr>
          <w:p w14:paraId="4EE909D3"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807" w:type="dxa"/>
            <w:vAlign w:val="center"/>
          </w:tcPr>
          <w:p w14:paraId="5D2AB4CC"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18D13FBD" w14:textId="77777777" w:rsidTr="00684D3A">
        <w:tc>
          <w:tcPr>
            <w:tcW w:w="760" w:type="dxa"/>
            <w:vMerge/>
          </w:tcPr>
          <w:p w14:paraId="69635F7C" w14:textId="77777777" w:rsidR="00684D3A" w:rsidRPr="00116D1D" w:rsidRDefault="00684D3A" w:rsidP="00684D3A">
            <w:pPr>
              <w:spacing w:after="120" w:line="234" w:lineRule="atLeast"/>
              <w:jc w:val="both"/>
              <w:rPr>
                <w:b/>
                <w:sz w:val="26"/>
                <w:szCs w:val="26"/>
              </w:rPr>
            </w:pPr>
          </w:p>
        </w:tc>
        <w:tc>
          <w:tcPr>
            <w:tcW w:w="2501" w:type="dxa"/>
            <w:vMerge/>
          </w:tcPr>
          <w:p w14:paraId="2453078B" w14:textId="77777777" w:rsidR="00684D3A" w:rsidRPr="00116D1D" w:rsidRDefault="00684D3A" w:rsidP="00684D3A">
            <w:pPr>
              <w:spacing w:after="120" w:line="234" w:lineRule="atLeast"/>
              <w:jc w:val="both"/>
              <w:rPr>
                <w:b/>
                <w:sz w:val="26"/>
                <w:szCs w:val="26"/>
              </w:rPr>
            </w:pPr>
          </w:p>
        </w:tc>
        <w:tc>
          <w:tcPr>
            <w:tcW w:w="4500" w:type="dxa"/>
          </w:tcPr>
          <w:p w14:paraId="20551DC4"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206" w:type="dxa"/>
            <w:vAlign w:val="center"/>
          </w:tcPr>
          <w:p w14:paraId="7C639981"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807" w:type="dxa"/>
          </w:tcPr>
          <w:p w14:paraId="1404D7A3" w14:textId="77777777" w:rsidR="00684D3A" w:rsidRPr="00116D1D" w:rsidRDefault="00684D3A" w:rsidP="00684D3A">
            <w:pPr>
              <w:spacing w:after="120" w:line="234" w:lineRule="atLeast"/>
              <w:jc w:val="both"/>
              <w:rPr>
                <w:b/>
                <w:sz w:val="26"/>
                <w:szCs w:val="26"/>
              </w:rPr>
            </w:pPr>
          </w:p>
        </w:tc>
      </w:tr>
      <w:tr w:rsidR="000B51ED" w:rsidRPr="00116D1D" w14:paraId="1E1A14BF" w14:textId="77777777" w:rsidTr="00684D3A">
        <w:tc>
          <w:tcPr>
            <w:tcW w:w="760" w:type="dxa"/>
            <w:vMerge/>
          </w:tcPr>
          <w:p w14:paraId="2E86FFFE" w14:textId="77777777" w:rsidR="00684D3A" w:rsidRPr="00116D1D" w:rsidRDefault="00684D3A" w:rsidP="00684D3A">
            <w:pPr>
              <w:spacing w:after="120" w:line="234" w:lineRule="atLeast"/>
              <w:jc w:val="both"/>
              <w:rPr>
                <w:b/>
                <w:sz w:val="26"/>
                <w:szCs w:val="26"/>
              </w:rPr>
            </w:pPr>
          </w:p>
        </w:tc>
        <w:tc>
          <w:tcPr>
            <w:tcW w:w="2501" w:type="dxa"/>
            <w:vMerge/>
          </w:tcPr>
          <w:p w14:paraId="0C176DF2" w14:textId="77777777" w:rsidR="00684D3A" w:rsidRPr="00116D1D" w:rsidRDefault="00684D3A" w:rsidP="00684D3A">
            <w:pPr>
              <w:spacing w:after="120" w:line="234" w:lineRule="atLeast"/>
              <w:jc w:val="both"/>
              <w:rPr>
                <w:b/>
                <w:sz w:val="26"/>
                <w:szCs w:val="26"/>
              </w:rPr>
            </w:pPr>
          </w:p>
        </w:tc>
        <w:tc>
          <w:tcPr>
            <w:tcW w:w="4500" w:type="dxa"/>
          </w:tcPr>
          <w:p w14:paraId="79E19901"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206" w:type="dxa"/>
            <w:vAlign w:val="center"/>
          </w:tcPr>
          <w:p w14:paraId="5EB7AF20"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807" w:type="dxa"/>
          </w:tcPr>
          <w:p w14:paraId="47C650E4" w14:textId="77777777" w:rsidR="00684D3A" w:rsidRPr="00116D1D" w:rsidRDefault="00684D3A" w:rsidP="00684D3A">
            <w:pPr>
              <w:spacing w:after="120" w:line="234" w:lineRule="atLeast"/>
              <w:jc w:val="both"/>
              <w:rPr>
                <w:b/>
                <w:sz w:val="26"/>
                <w:szCs w:val="26"/>
              </w:rPr>
            </w:pPr>
          </w:p>
        </w:tc>
      </w:tr>
      <w:tr w:rsidR="000B51ED" w:rsidRPr="00116D1D" w14:paraId="386DE2F5" w14:textId="77777777" w:rsidTr="00684D3A">
        <w:tc>
          <w:tcPr>
            <w:tcW w:w="760" w:type="dxa"/>
            <w:vMerge/>
          </w:tcPr>
          <w:p w14:paraId="699A95A9" w14:textId="77777777" w:rsidR="00684D3A" w:rsidRPr="00116D1D" w:rsidRDefault="00684D3A" w:rsidP="00684D3A">
            <w:pPr>
              <w:spacing w:after="120" w:line="234" w:lineRule="atLeast"/>
              <w:jc w:val="both"/>
              <w:rPr>
                <w:b/>
                <w:sz w:val="26"/>
                <w:szCs w:val="26"/>
              </w:rPr>
            </w:pPr>
          </w:p>
        </w:tc>
        <w:tc>
          <w:tcPr>
            <w:tcW w:w="2501" w:type="dxa"/>
            <w:vMerge/>
          </w:tcPr>
          <w:p w14:paraId="6A6C7006" w14:textId="77777777" w:rsidR="00684D3A" w:rsidRPr="00116D1D" w:rsidRDefault="00684D3A" w:rsidP="00684D3A">
            <w:pPr>
              <w:spacing w:after="120" w:line="234" w:lineRule="atLeast"/>
              <w:jc w:val="both"/>
              <w:rPr>
                <w:b/>
                <w:sz w:val="26"/>
                <w:szCs w:val="26"/>
              </w:rPr>
            </w:pPr>
          </w:p>
        </w:tc>
        <w:tc>
          <w:tcPr>
            <w:tcW w:w="4500" w:type="dxa"/>
          </w:tcPr>
          <w:p w14:paraId="5D128B24"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2B70D2AD"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224EEE39"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4915BD19"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2206" w:type="dxa"/>
          </w:tcPr>
          <w:p w14:paraId="6204515B"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5AB1F1C4"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7794C0A5"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20AF6EFB"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807" w:type="dxa"/>
          </w:tcPr>
          <w:p w14:paraId="05416289" w14:textId="77777777" w:rsidR="00684D3A" w:rsidRPr="00116D1D" w:rsidRDefault="00684D3A" w:rsidP="00684D3A">
            <w:pPr>
              <w:spacing w:after="120" w:line="234" w:lineRule="atLeast"/>
              <w:jc w:val="both"/>
              <w:rPr>
                <w:i/>
                <w:sz w:val="26"/>
                <w:szCs w:val="26"/>
              </w:rPr>
            </w:pPr>
          </w:p>
        </w:tc>
      </w:tr>
      <w:tr w:rsidR="000B51ED" w:rsidRPr="00116D1D" w14:paraId="455A4E0C" w14:textId="77777777" w:rsidTr="00684D3A">
        <w:tc>
          <w:tcPr>
            <w:tcW w:w="760" w:type="dxa"/>
            <w:vMerge/>
          </w:tcPr>
          <w:p w14:paraId="6AA8ABE4" w14:textId="77777777" w:rsidR="00684D3A" w:rsidRPr="00116D1D" w:rsidRDefault="00684D3A" w:rsidP="00684D3A">
            <w:pPr>
              <w:spacing w:after="120" w:line="234" w:lineRule="atLeast"/>
              <w:jc w:val="both"/>
              <w:rPr>
                <w:b/>
                <w:sz w:val="26"/>
                <w:szCs w:val="26"/>
              </w:rPr>
            </w:pPr>
          </w:p>
        </w:tc>
        <w:tc>
          <w:tcPr>
            <w:tcW w:w="2501" w:type="dxa"/>
            <w:vMerge/>
          </w:tcPr>
          <w:p w14:paraId="63D73054" w14:textId="77777777" w:rsidR="00684D3A" w:rsidRPr="00116D1D" w:rsidRDefault="00684D3A" w:rsidP="00684D3A">
            <w:pPr>
              <w:spacing w:after="120" w:line="234" w:lineRule="atLeast"/>
              <w:jc w:val="both"/>
              <w:rPr>
                <w:b/>
                <w:sz w:val="26"/>
                <w:szCs w:val="26"/>
              </w:rPr>
            </w:pPr>
          </w:p>
        </w:tc>
        <w:tc>
          <w:tcPr>
            <w:tcW w:w="4500" w:type="dxa"/>
          </w:tcPr>
          <w:p w14:paraId="5165F2F0"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4F25B4A8" w14:textId="77777777" w:rsidR="00684D3A" w:rsidRPr="00116D1D" w:rsidRDefault="00684D3A" w:rsidP="00684D3A">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206" w:type="dxa"/>
            <w:vAlign w:val="center"/>
          </w:tcPr>
          <w:p w14:paraId="74907834" w14:textId="77777777" w:rsidR="00684D3A" w:rsidRPr="00116D1D" w:rsidRDefault="00684D3A" w:rsidP="00684D3A">
            <w:pPr>
              <w:spacing w:after="120" w:line="234" w:lineRule="atLeast"/>
              <w:jc w:val="center"/>
              <w:rPr>
                <w:bCs/>
                <w:i/>
                <w:sz w:val="26"/>
                <w:szCs w:val="26"/>
              </w:rPr>
            </w:pPr>
          </w:p>
          <w:p w14:paraId="656067A9"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807" w:type="dxa"/>
            <w:vAlign w:val="center"/>
          </w:tcPr>
          <w:p w14:paraId="3E75B981" w14:textId="77777777" w:rsidR="00684D3A" w:rsidRPr="00116D1D" w:rsidRDefault="00684D3A" w:rsidP="00684D3A">
            <w:pPr>
              <w:spacing w:after="120" w:line="234" w:lineRule="atLeast"/>
              <w:jc w:val="both"/>
              <w:rPr>
                <w:b/>
                <w:i/>
                <w:sz w:val="26"/>
                <w:szCs w:val="26"/>
              </w:rPr>
            </w:pPr>
          </w:p>
        </w:tc>
      </w:tr>
      <w:tr w:rsidR="000B51ED" w:rsidRPr="00116D1D" w14:paraId="1669EB1D" w14:textId="77777777" w:rsidTr="00684D3A">
        <w:tc>
          <w:tcPr>
            <w:tcW w:w="760" w:type="dxa"/>
            <w:vAlign w:val="center"/>
          </w:tcPr>
          <w:p w14:paraId="34710770"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501" w:type="dxa"/>
          </w:tcPr>
          <w:p w14:paraId="6F372ECC"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330B4384"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4500" w:type="dxa"/>
          </w:tcPr>
          <w:p w14:paraId="5229FF16"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302BCA8E"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1B068214" w14:textId="77777777" w:rsidR="00684D3A" w:rsidRPr="00116D1D" w:rsidRDefault="00684D3A" w:rsidP="00684D3A">
            <w:pPr>
              <w:spacing w:before="120" w:after="120"/>
              <w:jc w:val="both"/>
              <w:rPr>
                <w:sz w:val="26"/>
                <w:szCs w:val="26"/>
                <w:lang w:val="nl-NL"/>
              </w:rPr>
            </w:pPr>
            <w:r w:rsidRPr="00116D1D">
              <w:rPr>
                <w:iCs/>
                <w:sz w:val="26"/>
                <w:szCs w:val="26"/>
                <w:lang w:val="nl-NL"/>
              </w:rPr>
              <w:t xml:space="preserve">- </w:t>
            </w:r>
            <w:r w:rsidRPr="00116D1D">
              <w:rPr>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63B90098"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4B58C46C" w14:textId="77777777" w:rsidR="00684D3A" w:rsidRPr="00116D1D" w:rsidRDefault="00684D3A" w:rsidP="00684D3A">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206" w:type="dxa"/>
            <w:vAlign w:val="center"/>
          </w:tcPr>
          <w:p w14:paraId="27745115"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3457510C"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807" w:type="dxa"/>
          </w:tcPr>
          <w:p w14:paraId="14CCF89A" w14:textId="77777777" w:rsidR="00684D3A" w:rsidRPr="00116D1D" w:rsidRDefault="00684D3A" w:rsidP="00684D3A">
            <w:pPr>
              <w:spacing w:after="120" w:line="234" w:lineRule="atLeast"/>
              <w:jc w:val="both"/>
              <w:rPr>
                <w:sz w:val="26"/>
                <w:szCs w:val="26"/>
                <w:lang w:val="vi-VN"/>
              </w:rPr>
            </w:pPr>
          </w:p>
        </w:tc>
      </w:tr>
    </w:tbl>
    <w:p w14:paraId="786D6FBA" w14:textId="77777777" w:rsidR="00684D3A" w:rsidRPr="00116D1D" w:rsidRDefault="00684D3A" w:rsidP="00311739">
      <w:pPr>
        <w:shd w:val="clear" w:color="auto" w:fill="FFFFFF"/>
        <w:spacing w:before="120" w:after="120"/>
        <w:ind w:firstLine="709"/>
        <w:jc w:val="both"/>
        <w:rPr>
          <w:bCs/>
          <w:i/>
          <w:sz w:val="26"/>
          <w:szCs w:val="26"/>
          <w:lang w:val="nl-NL"/>
        </w:rPr>
      </w:pPr>
      <w:r w:rsidRPr="00116D1D">
        <w:rPr>
          <w:b/>
          <w:bCs/>
          <w:sz w:val="26"/>
          <w:szCs w:val="26"/>
          <w:lang w:val="nl-NL"/>
        </w:rPr>
        <w:t xml:space="preserve">9.2. Thành phần, số lượng hồ sơ </w:t>
      </w:r>
    </w:p>
    <w:p w14:paraId="19643B9E" w14:textId="77777777" w:rsidR="00684D3A" w:rsidRPr="00116D1D" w:rsidRDefault="00684D3A" w:rsidP="00311739">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354FD86B" w14:textId="77777777" w:rsidR="00684D3A" w:rsidRPr="00116D1D" w:rsidRDefault="00684D3A" w:rsidP="00311739">
      <w:pPr>
        <w:spacing w:before="120" w:after="120"/>
        <w:ind w:firstLine="709"/>
        <w:jc w:val="both"/>
        <w:rPr>
          <w:sz w:val="26"/>
          <w:szCs w:val="26"/>
        </w:rPr>
      </w:pPr>
      <w:r w:rsidRPr="00116D1D">
        <w:rPr>
          <w:sz w:val="26"/>
          <w:szCs w:val="26"/>
          <w:lang w:val="pt-BR"/>
        </w:rPr>
        <w:t xml:space="preserve">(1)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532E474E" w14:textId="77777777" w:rsidR="00684D3A" w:rsidRPr="00116D1D" w:rsidRDefault="00684D3A" w:rsidP="00311739">
      <w:pPr>
        <w:spacing w:before="120" w:after="120"/>
        <w:ind w:firstLine="709"/>
        <w:jc w:val="both"/>
        <w:rPr>
          <w:b/>
          <w:sz w:val="26"/>
          <w:szCs w:val="26"/>
          <w:lang w:val="nl-NL"/>
        </w:rPr>
      </w:pPr>
      <w:r w:rsidRPr="00116D1D">
        <w:rPr>
          <w:sz w:val="26"/>
          <w:szCs w:val="26"/>
        </w:rPr>
        <w:t>(2)</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(có kèm theo bản sao Giấy chứng nhận đăng ký doanh nghiệp; bản sao văn bằng, chứng chỉ, giấy chứng nhận của nhân viên chuyên môn). </w:t>
      </w:r>
    </w:p>
    <w:p w14:paraId="31724B49" w14:textId="77777777" w:rsidR="00684D3A" w:rsidRPr="00116D1D" w:rsidRDefault="00684D3A" w:rsidP="00311739">
      <w:pPr>
        <w:spacing w:before="120" w:after="120"/>
        <w:ind w:firstLine="709"/>
        <w:rPr>
          <w:spacing w:val="-20"/>
          <w:sz w:val="26"/>
          <w:szCs w:val="26"/>
        </w:rPr>
      </w:pPr>
      <w:r w:rsidRPr="00116D1D">
        <w:rPr>
          <w:b/>
          <w:sz w:val="26"/>
          <w:szCs w:val="26"/>
          <w:lang w:val="vi-VN"/>
        </w:rPr>
        <w:t>b) Số lượng hồ sơ:</w:t>
      </w:r>
      <w:r w:rsidRPr="00116D1D">
        <w:rPr>
          <w:sz w:val="26"/>
          <w:szCs w:val="26"/>
          <w:lang w:val="vi-VN"/>
        </w:rPr>
        <w:t xml:space="preserve"> 01 (một) bộ</w:t>
      </w:r>
      <w:r w:rsidRPr="00116D1D">
        <w:rPr>
          <w:sz w:val="26"/>
          <w:szCs w:val="26"/>
        </w:rPr>
        <w:t>.</w:t>
      </w:r>
    </w:p>
    <w:p w14:paraId="08BF0218" w14:textId="77777777" w:rsidR="00684D3A" w:rsidRPr="00116D1D" w:rsidRDefault="00684D3A" w:rsidP="00311739">
      <w:pPr>
        <w:shd w:val="clear" w:color="auto" w:fill="FFFFFF"/>
        <w:spacing w:before="120" w:after="120" w:line="234" w:lineRule="atLeast"/>
        <w:ind w:firstLine="709"/>
        <w:jc w:val="both"/>
        <w:rPr>
          <w:sz w:val="26"/>
          <w:szCs w:val="26"/>
          <w:lang w:val="vi-VN"/>
        </w:rPr>
      </w:pPr>
      <w:r w:rsidRPr="00116D1D">
        <w:rPr>
          <w:b/>
          <w:bCs/>
          <w:sz w:val="26"/>
          <w:szCs w:val="26"/>
        </w:rPr>
        <w:t>9</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22C00CA4" w14:textId="77777777" w:rsidR="00684D3A" w:rsidRPr="00116D1D" w:rsidRDefault="00684D3A" w:rsidP="00311739">
      <w:pPr>
        <w:shd w:val="clear" w:color="auto" w:fill="FFFFFF"/>
        <w:spacing w:before="120" w:after="120" w:line="234" w:lineRule="atLeast"/>
        <w:ind w:firstLine="709"/>
        <w:jc w:val="both"/>
        <w:rPr>
          <w:sz w:val="26"/>
          <w:szCs w:val="26"/>
          <w:lang w:val="vi-VN"/>
        </w:rPr>
      </w:pPr>
      <w:r w:rsidRPr="00116D1D">
        <w:rPr>
          <w:b/>
          <w:bCs/>
          <w:sz w:val="26"/>
          <w:szCs w:val="26"/>
        </w:rPr>
        <w:t>9</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3CB1B2B7" w14:textId="77777777" w:rsidR="00684D3A" w:rsidRPr="00116D1D" w:rsidRDefault="00684D3A" w:rsidP="00311739">
      <w:pPr>
        <w:autoSpaceDE w:val="0"/>
        <w:autoSpaceDN w:val="0"/>
        <w:adjustRightInd w:val="0"/>
        <w:spacing w:before="120" w:after="120"/>
        <w:ind w:firstLine="709"/>
        <w:rPr>
          <w:sz w:val="26"/>
          <w:szCs w:val="26"/>
          <w:lang w:val="vi-VN"/>
        </w:rPr>
      </w:pPr>
      <w:r w:rsidRPr="00116D1D">
        <w:rPr>
          <w:b/>
          <w:bCs/>
          <w:sz w:val="26"/>
          <w:szCs w:val="26"/>
        </w:rPr>
        <w:t>9</w:t>
      </w:r>
      <w:r w:rsidRPr="00116D1D">
        <w:rPr>
          <w:b/>
          <w:bCs/>
          <w:sz w:val="26"/>
          <w:szCs w:val="26"/>
          <w:lang w:val="vi-VN"/>
        </w:rPr>
        <w:t xml:space="preserve">.5. Kết quả thực hiện thủ tục hành chính: </w:t>
      </w:r>
      <w:r w:rsidRPr="00116D1D">
        <w:rPr>
          <w:bCs/>
          <w:sz w:val="26"/>
          <w:szCs w:val="26"/>
          <w:lang w:val="vi-VN"/>
        </w:rPr>
        <w:t>Giấy chứng nhận</w:t>
      </w:r>
    </w:p>
    <w:p w14:paraId="0821E6BB" w14:textId="77777777" w:rsidR="00684D3A" w:rsidRPr="00116D1D" w:rsidRDefault="00684D3A" w:rsidP="00311739">
      <w:pPr>
        <w:spacing w:before="120" w:after="120"/>
        <w:ind w:firstLine="709"/>
        <w:jc w:val="both"/>
        <w:rPr>
          <w:sz w:val="26"/>
          <w:szCs w:val="26"/>
        </w:rPr>
      </w:pPr>
      <w:r w:rsidRPr="00116D1D">
        <w:rPr>
          <w:b/>
          <w:bCs/>
          <w:sz w:val="26"/>
          <w:szCs w:val="26"/>
        </w:rPr>
        <w:t>9</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37DE2808" w14:textId="09F5330B" w:rsidR="00F9329A" w:rsidRPr="00116D1D" w:rsidRDefault="00F9329A" w:rsidP="00311739">
      <w:pPr>
        <w:spacing w:before="120" w:after="120"/>
        <w:ind w:firstLine="709"/>
        <w:jc w:val="both"/>
        <w:rPr>
          <w:sz w:val="26"/>
          <w:szCs w:val="26"/>
        </w:rPr>
      </w:pPr>
      <w:r w:rsidRPr="00116D1D">
        <w:rPr>
          <w:sz w:val="26"/>
          <w:szCs w:val="26"/>
        </w:rPr>
        <w:t>(Mức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Nghị quyết 39/2023/NQ-HĐND ngày 18/07/2023, được áp dụng đến hết ngày 31/12/2025).</w:t>
      </w:r>
    </w:p>
    <w:p w14:paraId="179D5C04" w14:textId="77777777" w:rsidR="00684D3A" w:rsidRPr="00116D1D" w:rsidRDefault="00684D3A" w:rsidP="00311739">
      <w:pPr>
        <w:spacing w:before="120" w:after="120"/>
        <w:ind w:firstLine="709"/>
        <w:jc w:val="both"/>
        <w:rPr>
          <w:b/>
          <w:bCs/>
          <w:sz w:val="26"/>
          <w:szCs w:val="26"/>
        </w:rPr>
      </w:pPr>
      <w:r w:rsidRPr="00116D1D">
        <w:rPr>
          <w:b/>
          <w:sz w:val="26"/>
          <w:szCs w:val="26"/>
        </w:rPr>
        <w:t>9</w:t>
      </w:r>
      <w:r w:rsidRPr="00116D1D">
        <w:rPr>
          <w:b/>
          <w:sz w:val="26"/>
          <w:szCs w:val="26"/>
          <w:lang w:val="vi-VN"/>
        </w:rPr>
        <w:t>.7. Tên mẫu đơn, mẫu tờ khai:</w:t>
      </w:r>
      <w:r w:rsidRPr="00116D1D">
        <w:rPr>
          <w:bCs/>
          <w:i/>
          <w:sz w:val="26"/>
          <w:szCs w:val="26"/>
          <w:lang w:val="vi-VN"/>
        </w:rPr>
        <w:t xml:space="preserve"> </w:t>
      </w:r>
      <w:r w:rsidRPr="00116D1D">
        <w:rPr>
          <w:bCs/>
          <w:sz w:val="26"/>
          <w:szCs w:val="26"/>
          <w:lang w:val="vi-VN"/>
        </w:rPr>
        <w:t>Có (Mẫu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0ADFD541" w14:textId="77777777" w:rsidR="00684D3A" w:rsidRPr="00116D1D" w:rsidRDefault="00684D3A" w:rsidP="00311739">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9.8. Yêu cầu, điều kiện thực hiện thủ tục hành chính </w:t>
      </w:r>
    </w:p>
    <w:p w14:paraId="4804E33F" w14:textId="77777777" w:rsidR="00684D3A" w:rsidRPr="00116D1D" w:rsidRDefault="00684D3A" w:rsidP="00311739">
      <w:pPr>
        <w:shd w:val="clear" w:color="auto" w:fill="FFFFFF"/>
        <w:tabs>
          <w:tab w:val="left" w:pos="1162"/>
        </w:tabs>
        <w:spacing w:before="120" w:after="120"/>
        <w:ind w:firstLine="709"/>
        <w:jc w:val="both"/>
        <w:rPr>
          <w:b/>
          <w:bCs/>
          <w:sz w:val="26"/>
          <w:szCs w:val="26"/>
          <w:lang w:val="nl-NL"/>
        </w:rPr>
      </w:pPr>
      <w:r w:rsidRPr="00116D1D">
        <w:rPr>
          <w:b/>
          <w:bCs/>
          <w:sz w:val="26"/>
          <w:szCs w:val="26"/>
          <w:lang w:val="nl-NL"/>
        </w:rPr>
        <w:t xml:space="preserve">(1) Cơ sở vật chất, trang thiết bị tập luyện </w:t>
      </w:r>
    </w:p>
    <w:p w14:paraId="7E8ED068" w14:textId="77777777" w:rsidR="00684D3A" w:rsidRPr="00116D1D" w:rsidRDefault="00684D3A" w:rsidP="00311739">
      <w:pPr>
        <w:shd w:val="clear" w:color="auto" w:fill="FFFFFF"/>
        <w:tabs>
          <w:tab w:val="left" w:pos="1162"/>
        </w:tabs>
        <w:spacing w:before="120" w:after="120"/>
        <w:ind w:firstLine="709"/>
        <w:jc w:val="both"/>
        <w:rPr>
          <w:sz w:val="26"/>
          <w:szCs w:val="26"/>
          <w:lang w:val="nl-NL"/>
        </w:rPr>
      </w:pPr>
      <w:r w:rsidRPr="00116D1D">
        <w:rPr>
          <w:sz w:val="26"/>
          <w:szCs w:val="26"/>
          <w:lang w:val="nl-NL"/>
        </w:rPr>
        <w:t>a) Sàn tập bằng phẳng, không trơn trượt, có diện tích từ 60m</w:t>
      </w:r>
      <w:r w:rsidRPr="00116D1D">
        <w:rPr>
          <w:sz w:val="26"/>
          <w:szCs w:val="26"/>
          <w:vertAlign w:val="superscript"/>
          <w:lang w:val="nl-NL"/>
        </w:rPr>
        <w:t xml:space="preserve">2 </w:t>
      </w:r>
      <w:r w:rsidRPr="00116D1D">
        <w:rPr>
          <w:sz w:val="26"/>
          <w:szCs w:val="26"/>
          <w:lang w:val="nl-NL"/>
        </w:rPr>
        <w:t>trở lên.</w:t>
      </w:r>
    </w:p>
    <w:p w14:paraId="47DE34E5" w14:textId="77777777" w:rsidR="00684D3A" w:rsidRPr="00116D1D" w:rsidRDefault="00684D3A" w:rsidP="00311739">
      <w:pPr>
        <w:shd w:val="clear" w:color="auto" w:fill="FFFFFF"/>
        <w:tabs>
          <w:tab w:val="left" w:pos="1162"/>
        </w:tabs>
        <w:spacing w:before="120" w:after="120"/>
        <w:ind w:firstLine="709"/>
        <w:jc w:val="both"/>
        <w:rPr>
          <w:b/>
          <w:bCs/>
          <w:sz w:val="26"/>
          <w:szCs w:val="26"/>
          <w:lang w:val="nl-NL"/>
        </w:rPr>
      </w:pPr>
      <w:r w:rsidRPr="00116D1D">
        <w:rPr>
          <w:sz w:val="26"/>
          <w:szCs w:val="26"/>
          <w:lang w:val="nl-NL"/>
        </w:rPr>
        <w:t>b) Ánh sáng đảm bảo từ 200 lux trở lên.</w:t>
      </w:r>
    </w:p>
    <w:p w14:paraId="32A00CA2" w14:textId="77777777" w:rsidR="00684D3A" w:rsidRPr="00116D1D" w:rsidRDefault="00684D3A" w:rsidP="00311739">
      <w:pPr>
        <w:shd w:val="clear" w:color="auto" w:fill="FFFFFF"/>
        <w:spacing w:before="120" w:after="120"/>
        <w:ind w:firstLine="709"/>
        <w:jc w:val="both"/>
        <w:rPr>
          <w:sz w:val="26"/>
          <w:szCs w:val="26"/>
          <w:lang w:val="nl-NL"/>
        </w:rPr>
      </w:pPr>
      <w:r w:rsidRPr="00116D1D">
        <w:rPr>
          <w:sz w:val="26"/>
          <w:szCs w:val="26"/>
          <w:lang w:val="nl-NL"/>
        </w:rPr>
        <w:t>c) Có bảng nội quy bao gồm những nội dung chủ yếu sau: Đối tượng tham gia tập luyện, trang phục tập luyện, giờ tập luyện, biện pháp bảo đảm an toàn khi tập luyện.</w:t>
      </w:r>
    </w:p>
    <w:p w14:paraId="41117BB7" w14:textId="77777777" w:rsidR="00684D3A" w:rsidRPr="00116D1D" w:rsidRDefault="00684D3A" w:rsidP="00311739">
      <w:pPr>
        <w:shd w:val="clear" w:color="auto" w:fill="FFFFFF"/>
        <w:spacing w:before="120" w:after="120"/>
        <w:ind w:firstLine="709"/>
        <w:jc w:val="both"/>
        <w:rPr>
          <w:sz w:val="26"/>
          <w:szCs w:val="26"/>
          <w:lang w:val="nl-NL"/>
        </w:rPr>
      </w:pPr>
      <w:r w:rsidRPr="00116D1D">
        <w:rPr>
          <w:sz w:val="26"/>
          <w:szCs w:val="26"/>
          <w:lang w:val="nl-NL"/>
        </w:rPr>
        <w:t>d) Có võ phục chuyên môn Karate: găng tay màu xanh, găng tay màu đỏ; bộ bảo vệ bàn chân, ống quyển màu xanh; bộ bảo vệ bàn chân, ống quyển mày đỏ; dụng cụ đỡ đòn (lămpơ)</w:t>
      </w:r>
    </w:p>
    <w:p w14:paraId="56C405A7" w14:textId="77777777" w:rsidR="00684D3A" w:rsidRPr="00116D1D" w:rsidRDefault="00684D3A" w:rsidP="00311739">
      <w:pPr>
        <w:shd w:val="clear" w:color="auto" w:fill="FFFFFF"/>
        <w:spacing w:before="120" w:after="120"/>
        <w:ind w:firstLine="709"/>
        <w:jc w:val="both"/>
        <w:rPr>
          <w:sz w:val="26"/>
          <w:szCs w:val="26"/>
          <w:lang w:val="nl-NL"/>
        </w:rPr>
      </w:pPr>
      <w:r w:rsidRPr="00116D1D">
        <w:rPr>
          <w:sz w:val="26"/>
          <w:szCs w:val="26"/>
          <w:lang w:val="nl-NL"/>
        </w:rPr>
        <w:t>đ) Có khu vực thay đồ, cất giữ đồ, nhà vệ sinh; có túi sơ cứu theo quy định của Bộ Y tế.</w:t>
      </w:r>
    </w:p>
    <w:p w14:paraId="3919C045" w14:textId="77777777" w:rsidR="00684D3A" w:rsidRPr="00116D1D" w:rsidRDefault="00684D3A" w:rsidP="00311739">
      <w:pPr>
        <w:shd w:val="clear" w:color="auto" w:fill="FFFFFF"/>
        <w:spacing w:before="120" w:after="120"/>
        <w:ind w:firstLine="709"/>
        <w:jc w:val="both"/>
        <w:rPr>
          <w:sz w:val="26"/>
          <w:szCs w:val="26"/>
          <w:lang w:val="nl-NL"/>
        </w:rPr>
      </w:pPr>
      <w:r w:rsidRPr="00116D1D">
        <w:rPr>
          <w:sz w:val="26"/>
          <w:szCs w:val="26"/>
          <w:lang w:val="nl-NL"/>
        </w:rPr>
        <w:t>e) Có sổ theo dõi võ sinh tham gia tập luyện, ghi đầy đủ họ tên, năm sinh, địa chỉ, thời gian theo học và lưu đơn xin học của từng người.</w:t>
      </w:r>
    </w:p>
    <w:p w14:paraId="2BF1E06C" w14:textId="77777777" w:rsidR="00684D3A" w:rsidRPr="00116D1D" w:rsidRDefault="00684D3A" w:rsidP="00311739">
      <w:pPr>
        <w:shd w:val="clear" w:color="auto" w:fill="FFFFFF"/>
        <w:spacing w:before="120" w:after="120"/>
        <w:ind w:firstLine="709"/>
        <w:jc w:val="both"/>
        <w:rPr>
          <w:b/>
          <w:bCs/>
          <w:sz w:val="26"/>
          <w:szCs w:val="26"/>
          <w:lang w:val="nl-NL"/>
        </w:rPr>
      </w:pPr>
      <w:r w:rsidRPr="00116D1D">
        <w:rPr>
          <w:b/>
          <w:bCs/>
          <w:sz w:val="26"/>
          <w:szCs w:val="26"/>
          <w:lang w:val="nl-NL"/>
        </w:rPr>
        <w:t>(2) Cơ sở vật chất, trang thiết bị thi đấu</w:t>
      </w:r>
    </w:p>
    <w:p w14:paraId="793B6267" w14:textId="77777777" w:rsidR="00684D3A" w:rsidRPr="00116D1D" w:rsidRDefault="00684D3A" w:rsidP="00311739">
      <w:pPr>
        <w:spacing w:before="120" w:after="120"/>
        <w:ind w:firstLine="709"/>
        <w:jc w:val="both"/>
        <w:rPr>
          <w:spacing w:val="-6"/>
          <w:sz w:val="26"/>
          <w:szCs w:val="26"/>
          <w:lang w:val="nl-NL"/>
        </w:rPr>
      </w:pPr>
      <w:r w:rsidRPr="00116D1D">
        <w:rPr>
          <w:spacing w:val="-6"/>
          <w:sz w:val="26"/>
          <w:szCs w:val="26"/>
          <w:lang w:val="nl-NL"/>
        </w:rPr>
        <w:t>a) Thảm hình vuông có chiều dài mỗi cạnh từ 10m đến 12m;</w:t>
      </w:r>
    </w:p>
    <w:p w14:paraId="763AFB15" w14:textId="77777777" w:rsidR="00684D3A" w:rsidRPr="00116D1D" w:rsidRDefault="00684D3A" w:rsidP="00311739">
      <w:pPr>
        <w:spacing w:before="120" w:after="120"/>
        <w:ind w:firstLine="709"/>
        <w:jc w:val="both"/>
        <w:rPr>
          <w:spacing w:val="-4"/>
          <w:sz w:val="26"/>
          <w:szCs w:val="26"/>
          <w:lang w:val="nl-NL"/>
        </w:rPr>
      </w:pPr>
      <w:r w:rsidRPr="00116D1D">
        <w:rPr>
          <w:spacing w:val="-4"/>
          <w:sz w:val="26"/>
          <w:szCs w:val="26"/>
          <w:lang w:val="nl-NL"/>
        </w:rPr>
        <w:t xml:space="preserve">b) Tuân thủ các quy định tại điểm a và điểm b mục (1) nêu trên. </w:t>
      </w:r>
    </w:p>
    <w:p w14:paraId="4FBF4399"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c) Bảo vệ cơ thể, bịt răng, đồng hồ bấm giờ, bảng điểm, cân trọng lượng cơ thể, cồng và cờ trọng tài gồm hai màu xanh và màu đỏ;</w:t>
      </w:r>
    </w:p>
    <w:p w14:paraId="77911EDE"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d) Có võ phục chuyên môn Karate; găng tay màu xanh, găng tay màu đỏ; bộ bảo vệ bàn chân, ống quyển màu xanh; bộ bảo vệ bàn chân, ống quyển màu đỏ; dụng cụ đỡ đòn (lămpơ);</w:t>
      </w:r>
    </w:p>
    <w:p w14:paraId="155A2622"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đ) Có khu vực thay đồ, gửi đồ, khu vực vệ sinh; có túi sơ cứu theo quy định của Bộ Y tế.</w:t>
      </w:r>
    </w:p>
    <w:p w14:paraId="3E75A704" w14:textId="77777777" w:rsidR="00684D3A" w:rsidRPr="00116D1D" w:rsidRDefault="00684D3A" w:rsidP="00311739">
      <w:pPr>
        <w:spacing w:before="120" w:after="120"/>
        <w:ind w:firstLine="709"/>
        <w:jc w:val="both"/>
        <w:rPr>
          <w:b/>
          <w:sz w:val="26"/>
          <w:szCs w:val="26"/>
          <w:lang w:val="nl-NL"/>
        </w:rPr>
      </w:pPr>
      <w:r w:rsidRPr="00116D1D">
        <w:rPr>
          <w:b/>
          <w:sz w:val="26"/>
          <w:szCs w:val="26"/>
          <w:lang w:val="nl-NL"/>
        </w:rPr>
        <w:t>(3) Mật độ tập luyện</w:t>
      </w:r>
    </w:p>
    <w:p w14:paraId="429514ED"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a) Mật độ tập luyện trên sàn bảo đảm ít nhất 03m</w:t>
      </w:r>
      <w:r w:rsidRPr="00116D1D">
        <w:rPr>
          <w:sz w:val="26"/>
          <w:szCs w:val="26"/>
          <w:vertAlign w:val="superscript"/>
          <w:lang w:val="nl-NL"/>
        </w:rPr>
        <w:t>2</w:t>
      </w:r>
      <w:r w:rsidRPr="00116D1D">
        <w:rPr>
          <w:sz w:val="26"/>
          <w:szCs w:val="26"/>
          <w:lang w:val="nl-NL"/>
        </w:rPr>
        <w:t xml:space="preserve">/01 võ sinh; </w:t>
      </w:r>
    </w:p>
    <w:p w14:paraId="6C50A515"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b) Mỗi người hướng dẫn tập luyện không quá 30 võ sinh/buổi tập.</w:t>
      </w:r>
    </w:p>
    <w:p w14:paraId="6CDA006D" w14:textId="77777777" w:rsidR="00684D3A" w:rsidRPr="00116D1D" w:rsidRDefault="00684D3A" w:rsidP="00311739">
      <w:pPr>
        <w:shd w:val="clear" w:color="auto" w:fill="FFFFFF"/>
        <w:spacing w:before="120" w:after="120"/>
        <w:ind w:firstLine="709"/>
        <w:jc w:val="both"/>
        <w:rPr>
          <w:sz w:val="26"/>
          <w:szCs w:val="26"/>
        </w:rPr>
      </w:pPr>
      <w:r w:rsidRPr="00116D1D">
        <w:rPr>
          <w:b/>
          <w:sz w:val="26"/>
          <w:szCs w:val="26"/>
        </w:rPr>
        <w:t>(4) Nhân viên chuyên môn:</w:t>
      </w:r>
      <w:r w:rsidRPr="00116D1D">
        <w:rPr>
          <w:sz w:val="26"/>
          <w:szCs w:val="26"/>
        </w:rPr>
        <w:t xml:space="preserve"> Có đội ngũ cán bộ, nhân viên chuyên môn phù hợp với nội dung hoạt động.</w:t>
      </w:r>
    </w:p>
    <w:p w14:paraId="024F41B9" w14:textId="77777777" w:rsidR="00684D3A" w:rsidRPr="00116D1D" w:rsidRDefault="00684D3A" w:rsidP="00311739">
      <w:pPr>
        <w:shd w:val="clear" w:color="auto" w:fill="FFFFFF"/>
        <w:spacing w:before="120" w:after="120"/>
        <w:ind w:firstLine="709"/>
        <w:jc w:val="both"/>
        <w:rPr>
          <w:i/>
          <w:sz w:val="26"/>
          <w:szCs w:val="26"/>
        </w:rPr>
      </w:pPr>
      <w:r w:rsidRPr="00116D1D">
        <w:rPr>
          <w:i/>
          <w:sz w:val="26"/>
          <w:szCs w:val="26"/>
        </w:rPr>
        <w:t xml:space="preserve">Điều kiện riêng kinh doanh đối với doanh nghiệp hoạt động thể thao bắt buộc có người hướng dẫn tập luyện: </w:t>
      </w:r>
    </w:p>
    <w:p w14:paraId="35990DE1"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(1) Hộ kinh doanh và các tổ chức khác muốn kinh doanh hoạt động thể thao bắt buộc có người hướng dẫn tập luyện phải đăng ký thành lập doanh nghiệp.</w:t>
      </w:r>
    </w:p>
    <w:p w14:paraId="4BB64901"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(2) Doanh nghiệp k</w:t>
      </w:r>
      <w:r w:rsidRPr="00116D1D">
        <w:rPr>
          <w:sz w:val="26"/>
          <w:szCs w:val="26"/>
          <w:lang w:val="vi-VN"/>
        </w:rPr>
        <w:t>inh doanh hoạt động thể thao</w:t>
      </w:r>
      <w:r w:rsidRPr="00116D1D">
        <w:rPr>
          <w:sz w:val="26"/>
          <w:szCs w:val="26"/>
        </w:rPr>
        <w:t xml:space="preserve"> nếu có cung cấp dịch vụ hướng dẫn tập luyện thể thao hoặc kinh doanh hoạt động thể thao thuộc </w:t>
      </w:r>
      <w:r w:rsidRPr="00116D1D">
        <w:rPr>
          <w:sz w:val="26"/>
          <w:szCs w:val="26"/>
          <w:lang w:val="vi-VN"/>
        </w:rPr>
        <w:t>Danh mục hoạt động thể thao bắt buộc có hướng dẫn tập luyện</w:t>
      </w:r>
      <w:r w:rsidRPr="00116D1D">
        <w:rPr>
          <w:sz w:val="26"/>
          <w:szCs w:val="26"/>
        </w:rPr>
        <w:t xml:space="preserve"> </w:t>
      </w:r>
      <w:r w:rsidRPr="00116D1D">
        <w:rPr>
          <w:sz w:val="26"/>
          <w:szCs w:val="26"/>
          <w:lang w:val="vi-VN"/>
        </w:rPr>
        <w:t>do Bộ trưởng Bộ Văn hóa, Thể thao và Du lịch quy định</w:t>
      </w:r>
      <w:r w:rsidRPr="00116D1D">
        <w:rPr>
          <w:sz w:val="26"/>
          <w:szCs w:val="26"/>
        </w:rPr>
        <w:t xml:space="preserve"> phảo đáp ứng các điều kiện sau đây:</w:t>
      </w:r>
    </w:p>
    <w:p w14:paraId="2B1B9B28"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 xml:space="preserve">Nhân viên chuyên môn của doanh nghiệp kinh doanh hoạt động thể thao bao gồm: </w:t>
      </w:r>
    </w:p>
    <w:p w14:paraId="5D1C27AB"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1C2AB8AB"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2DFB4107"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1AFA7945"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160B09BC"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 Nhân viên cứu hộ.</w:t>
      </w:r>
    </w:p>
    <w:p w14:paraId="40813794"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 Nhân viên y tế.</w:t>
      </w:r>
    </w:p>
    <w:p w14:paraId="383E1124" w14:textId="77777777" w:rsidR="00684D3A" w:rsidRPr="00116D1D" w:rsidRDefault="00684D3A" w:rsidP="00311739">
      <w:pPr>
        <w:shd w:val="clear" w:color="auto" w:fill="FFFFFF"/>
        <w:spacing w:before="120" w:after="120"/>
        <w:ind w:firstLine="709"/>
        <w:jc w:val="both"/>
        <w:rPr>
          <w:i/>
          <w:sz w:val="26"/>
          <w:szCs w:val="26"/>
        </w:rPr>
      </w:pPr>
      <w:r w:rsidRPr="00116D1D">
        <w:rPr>
          <w:i/>
          <w:sz w:val="26"/>
          <w:szCs w:val="26"/>
        </w:rPr>
        <w:t>Điều kiện riêng đối với doanh nghiệp kinh doanh hoạt động thể thao mạo hiểm:</w:t>
      </w:r>
    </w:p>
    <w:p w14:paraId="40246CE4"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 xml:space="preserve">(1) Hộ kinh doanh và các tổ chức khác muốn kinh doanh hoạt động thể thao mạo hiểm phải đăng ký thành lập doanh nghiệp. </w:t>
      </w:r>
    </w:p>
    <w:p w14:paraId="5072465C"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(2) Doanh nhiệp kinh doanh hoạt động thể thao thuộc Danh mục hoạt động thể thao mạo hiểm do Bộ trưởng Bộ Văn hóa, Thể thao và Du lịch quy định phải đáp ứng các điều kiện sau đây:</w:t>
      </w:r>
    </w:p>
    <w:p w14:paraId="4B0227F7"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Có nhân viên chuyên môn, bao gồm:</w:t>
      </w:r>
    </w:p>
    <w:p w14:paraId="2CC401D4"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rPr>
        <w:tab/>
      </w: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7686E659"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303FD759"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1C354448"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4289348E"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ab/>
        <w:t>- Nhân viên cứu hộ.</w:t>
      </w:r>
    </w:p>
    <w:p w14:paraId="24B2007B"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ab/>
        <w:t>- Nhân viên y tế thường trực hoặc văn bản thỏa thuận với cơ sở y tế gần nhất về nhân viên y tế để sơ cứu, cấp cứu người tham gia hoạt động thể thao mạo hiểm trong trường hợp cần thiết.</w:t>
      </w:r>
    </w:p>
    <w:p w14:paraId="5BC940CE" w14:textId="77777777" w:rsidR="00684D3A" w:rsidRPr="00116D1D" w:rsidRDefault="00684D3A" w:rsidP="00311739">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9.9. Căn cứ pháp lý của thủ tục hành chính </w:t>
      </w:r>
    </w:p>
    <w:p w14:paraId="52C7FBAC" w14:textId="77777777" w:rsidR="00684D3A" w:rsidRPr="00116D1D" w:rsidRDefault="00684D3A" w:rsidP="00311739">
      <w:pPr>
        <w:spacing w:before="120" w:after="120"/>
        <w:ind w:firstLine="709"/>
        <w:jc w:val="both"/>
        <w:rPr>
          <w:sz w:val="26"/>
          <w:szCs w:val="26"/>
        </w:rPr>
      </w:pPr>
      <w:r w:rsidRPr="00116D1D">
        <w:rPr>
          <w:sz w:val="26"/>
          <w:szCs w:val="26"/>
        </w:rPr>
        <w:t xml:space="preserve">- </w:t>
      </w:r>
      <w:r w:rsidRPr="00116D1D">
        <w:rPr>
          <w:bCs/>
          <w:sz w:val="26"/>
          <w:szCs w:val="26"/>
        </w:rPr>
        <w:t>Luật sửa đổi, bổ sung một số điều của Luật TDTT số 26/2018/QH14 ngày 14/6/2018.</w:t>
      </w:r>
    </w:p>
    <w:p w14:paraId="5D0ED158" w14:textId="77777777" w:rsidR="00684D3A" w:rsidRPr="00116D1D" w:rsidRDefault="00684D3A" w:rsidP="00311739">
      <w:pPr>
        <w:spacing w:before="120" w:after="120"/>
        <w:ind w:firstLine="709"/>
        <w:jc w:val="both"/>
        <w:rPr>
          <w:sz w:val="26"/>
          <w:szCs w:val="26"/>
        </w:rPr>
      </w:pPr>
      <w:r w:rsidRPr="00116D1D">
        <w:rPr>
          <w:sz w:val="26"/>
          <w:szCs w:val="26"/>
        </w:rPr>
        <w:t>- Nghị định số 36/2019/NĐ-CP ngày 29/4/2019 quy định chi tiết một số điều của Luật sửa đổi, bổ sung một số điều của Luật Thể dục, thể thao.</w:t>
      </w:r>
    </w:p>
    <w:p w14:paraId="1C821156" w14:textId="77777777" w:rsidR="00684D3A" w:rsidRPr="00116D1D" w:rsidRDefault="00684D3A" w:rsidP="00311739">
      <w:pPr>
        <w:spacing w:before="120" w:after="120"/>
        <w:ind w:firstLine="709"/>
        <w:jc w:val="both"/>
        <w:rPr>
          <w:sz w:val="26"/>
          <w:szCs w:val="26"/>
          <w:lang w:val="nb-NO"/>
        </w:rPr>
      </w:pPr>
      <w:r w:rsidRPr="00116D1D">
        <w:rPr>
          <w:sz w:val="26"/>
          <w:szCs w:val="26"/>
          <w:lang w:val="hr-HR"/>
        </w:rPr>
        <w:t>- Thông tư số 02/2018/TT-BVHTTDL ngày 19/01/2018 của Bộ trưởng Bộ Văn hóa, Thể thao và Du lịch quy định về cơ sở vật chất, trang thiết bị và tập huấn nhân viên chuyên môn đối với môn Karate.</w:t>
      </w:r>
      <w:r w:rsidRPr="00116D1D">
        <w:rPr>
          <w:sz w:val="26"/>
          <w:szCs w:val="26"/>
          <w:lang w:val="nb-NO"/>
        </w:rPr>
        <w:t xml:space="preserve"> </w:t>
      </w:r>
    </w:p>
    <w:p w14:paraId="44DFC717" w14:textId="77777777" w:rsidR="00684D3A" w:rsidRPr="00116D1D" w:rsidRDefault="00684D3A" w:rsidP="00311739">
      <w:pPr>
        <w:spacing w:before="120" w:after="120"/>
        <w:ind w:firstLine="709"/>
        <w:jc w:val="both"/>
        <w:rPr>
          <w:sz w:val="26"/>
          <w:szCs w:val="26"/>
          <w:lang w:val="nb-NO"/>
        </w:rPr>
      </w:pPr>
      <w:r w:rsidRPr="00116D1D">
        <w:rPr>
          <w:sz w:val="26"/>
          <w:szCs w:val="26"/>
          <w:lang w:val="nb-NO"/>
        </w:rPr>
        <w:t xml:space="preserve">-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 </w:t>
      </w:r>
    </w:p>
    <w:p w14:paraId="1EB3E652" w14:textId="523AD4FE" w:rsidR="00F9329A" w:rsidRPr="00116D1D" w:rsidRDefault="00F9329A" w:rsidP="00311739">
      <w:pPr>
        <w:spacing w:before="120" w:after="120"/>
        <w:ind w:firstLine="709"/>
        <w:jc w:val="both"/>
        <w:rPr>
          <w:sz w:val="26"/>
          <w:szCs w:val="26"/>
          <w:lang w:val="nb-NO"/>
        </w:rPr>
      </w:pPr>
      <w:r w:rsidRPr="00116D1D">
        <w:rPr>
          <w:sz w:val="26"/>
          <w:szCs w:val="26"/>
          <w:lang w:val="nb-NO"/>
        </w:rPr>
        <w:t>- Nghị quyết 39/2023/NQ-HĐND ngày 18/07/2023 của Hội đồng nhân dân Tỉnh về quy định mức thu phí, lệ phí đối với hoạt động cung cấp dịch vụ công bằng hình thức trực tuyến trên địa bàn tỉnh Đồng Tháp. Mức thu quy định tại Nghị quyết này được áp dụng đến hết ngày 31 tháng 12 năm 2025</w:t>
      </w:r>
    </w:p>
    <w:p w14:paraId="57E595B2" w14:textId="77777777" w:rsidR="00684D3A" w:rsidRPr="00116D1D" w:rsidRDefault="00684D3A" w:rsidP="00311739">
      <w:pPr>
        <w:autoSpaceDE w:val="0"/>
        <w:autoSpaceDN w:val="0"/>
        <w:adjustRightInd w:val="0"/>
        <w:spacing w:before="120" w:after="120"/>
        <w:ind w:firstLine="709"/>
        <w:rPr>
          <w:spacing w:val="-4"/>
          <w:sz w:val="26"/>
          <w:szCs w:val="26"/>
        </w:rPr>
      </w:pPr>
      <w:r w:rsidRPr="00116D1D">
        <w:rPr>
          <w:b/>
          <w:sz w:val="26"/>
          <w:szCs w:val="26"/>
          <w:lang w:val="nl-NL"/>
        </w:rPr>
        <w:t>9.10.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13726931"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1DACAD6D" w14:textId="77777777" w:rsidR="00684D3A" w:rsidRPr="00116D1D" w:rsidRDefault="00684D3A" w:rsidP="00684D3A">
            <w:pPr>
              <w:spacing w:before="40" w:after="40"/>
              <w:jc w:val="center"/>
              <w:rPr>
                <w:b/>
                <w:bCs/>
                <w:sz w:val="26"/>
                <w:szCs w:val="26"/>
                <w:lang w:val="nl-NL"/>
              </w:rPr>
            </w:pPr>
          </w:p>
          <w:p w14:paraId="0485E753"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p w14:paraId="2007FB86" w14:textId="77777777" w:rsidR="00684D3A" w:rsidRPr="00116D1D" w:rsidRDefault="00684D3A" w:rsidP="00684D3A">
            <w:pPr>
              <w:spacing w:before="40" w:after="40"/>
              <w:jc w:val="center"/>
              <w:rPr>
                <w:sz w:val="26"/>
                <w:szCs w:val="26"/>
                <w:lang w:val="nl-NL"/>
              </w:rPr>
            </w:pPr>
          </w:p>
        </w:tc>
        <w:tc>
          <w:tcPr>
            <w:tcW w:w="1088" w:type="pct"/>
            <w:tcBorders>
              <w:top w:val="single" w:sz="4" w:space="0" w:color="auto"/>
              <w:left w:val="single" w:sz="4" w:space="0" w:color="auto"/>
              <w:bottom w:val="single" w:sz="4" w:space="0" w:color="auto"/>
              <w:right w:val="single" w:sz="4" w:space="0" w:color="auto"/>
            </w:tcBorders>
            <w:vAlign w:val="center"/>
          </w:tcPr>
          <w:p w14:paraId="6D490923"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25F06C2B"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5E3A1835"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273A3FCA"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00ADEAB3"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2B117EFD"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59417EF6"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40B07A8C"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4D5A207B" w14:textId="77777777" w:rsidR="00684D3A" w:rsidRPr="00116D1D" w:rsidRDefault="00684D3A" w:rsidP="00684D3A">
            <w:pPr>
              <w:spacing w:before="40" w:after="40"/>
              <w:jc w:val="center"/>
              <w:rPr>
                <w:sz w:val="26"/>
                <w:szCs w:val="26"/>
                <w:lang w:val="nl-NL"/>
              </w:rPr>
            </w:pPr>
          </w:p>
          <w:p w14:paraId="159CDD70"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3DE7C17E" w14:textId="77777777" w:rsidR="00684D3A" w:rsidRPr="00116D1D" w:rsidRDefault="00684D3A" w:rsidP="00684D3A">
            <w:pPr>
              <w:spacing w:before="40" w:after="40"/>
              <w:jc w:val="center"/>
              <w:rPr>
                <w:sz w:val="26"/>
                <w:szCs w:val="26"/>
                <w:lang w:val="nl-NL"/>
              </w:rPr>
            </w:pPr>
          </w:p>
          <w:p w14:paraId="7EF6D443" w14:textId="77777777" w:rsidR="00684D3A" w:rsidRPr="00116D1D" w:rsidRDefault="00684D3A" w:rsidP="00684D3A">
            <w:pPr>
              <w:spacing w:before="40" w:after="40"/>
              <w:jc w:val="center"/>
              <w:rPr>
                <w:sz w:val="26"/>
                <w:szCs w:val="26"/>
                <w:lang w:val="nl-NL"/>
              </w:rPr>
            </w:pPr>
          </w:p>
        </w:tc>
      </w:tr>
      <w:tr w:rsidR="000B51ED" w:rsidRPr="00116D1D" w14:paraId="5F866185"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5BF8B7B"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5056F2E8"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32B1869F" w14:textId="77777777" w:rsidR="00684D3A" w:rsidRPr="00116D1D" w:rsidRDefault="00684D3A" w:rsidP="00684D3A">
            <w:pPr>
              <w:spacing w:before="40" w:after="40"/>
              <w:rPr>
                <w:sz w:val="26"/>
                <w:szCs w:val="26"/>
                <w:lang w:val="nl-NL"/>
              </w:rPr>
            </w:pPr>
          </w:p>
        </w:tc>
      </w:tr>
    </w:tbl>
    <w:p w14:paraId="41580A67"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headerReference w:type="even" r:id="rId270"/>
          <w:footerReference w:type="even" r:id="rId271"/>
          <w:footerReference w:type="default" r:id="rId272"/>
          <w:headerReference w:type="first" r:id="rId273"/>
          <w:footerReference w:type="first" r:id="rId274"/>
          <w:type w:val="nextColumn"/>
          <w:pgSz w:w="11907" w:h="16840" w:code="9"/>
          <w:pgMar w:top="851" w:right="851" w:bottom="851" w:left="1134" w:header="567" w:footer="567" w:gutter="0"/>
          <w:paperSrc w:first="7" w:other="7"/>
          <w:cols w:space="720"/>
          <w:titlePg/>
          <w:docGrid w:linePitch="326"/>
        </w:sectPr>
      </w:pPr>
    </w:p>
    <w:p w14:paraId="6993D826"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67D815A0"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67C28393" w14:textId="77777777" w:rsidR="00684D3A" w:rsidRPr="00116D1D" w:rsidRDefault="00684D3A" w:rsidP="00684D3A">
      <w:pPr>
        <w:jc w:val="center"/>
        <w:rPr>
          <w:b/>
          <w:sz w:val="26"/>
          <w:szCs w:val="26"/>
        </w:rPr>
      </w:pPr>
      <w:r w:rsidRPr="00116D1D">
        <w:rPr>
          <w:b/>
          <w:sz w:val="26"/>
          <w:szCs w:val="26"/>
        </w:rPr>
        <w:t>ĐƠN ĐỀ NGHỊ</w:t>
      </w:r>
    </w:p>
    <w:p w14:paraId="2C3E802F"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74C8667C" w14:textId="77777777" w:rsidR="00684D3A" w:rsidRPr="00116D1D" w:rsidRDefault="00684D3A" w:rsidP="00684D3A">
      <w:pPr>
        <w:ind w:firstLine="709"/>
        <w:jc w:val="center"/>
        <w:rPr>
          <w:b/>
          <w:sz w:val="26"/>
          <w:szCs w:val="26"/>
        </w:rPr>
      </w:pPr>
    </w:p>
    <w:p w14:paraId="471093F7"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62093A61" w14:textId="77777777" w:rsidR="00684D3A" w:rsidRPr="00116D1D" w:rsidRDefault="00684D3A" w:rsidP="00684D3A">
      <w:pPr>
        <w:ind w:firstLine="709"/>
        <w:jc w:val="center"/>
        <w:rPr>
          <w:sz w:val="26"/>
          <w:szCs w:val="26"/>
        </w:rPr>
      </w:pPr>
    </w:p>
    <w:p w14:paraId="1711784D"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1440EC61" w14:textId="77777777" w:rsidR="00684D3A" w:rsidRPr="00116D1D" w:rsidRDefault="00684D3A" w:rsidP="00684D3A">
      <w:pPr>
        <w:ind w:firstLine="709"/>
        <w:jc w:val="both"/>
        <w:rPr>
          <w:sz w:val="26"/>
          <w:szCs w:val="26"/>
        </w:rPr>
      </w:pPr>
      <w:r w:rsidRPr="00116D1D">
        <w:rPr>
          <w:sz w:val="26"/>
          <w:szCs w:val="26"/>
        </w:rPr>
        <w:t>Tên giao dịch (nếu có): ………………………………………………………………</w:t>
      </w:r>
    </w:p>
    <w:p w14:paraId="19B906E1" w14:textId="77777777" w:rsidR="00684D3A" w:rsidRPr="00116D1D" w:rsidRDefault="00684D3A" w:rsidP="00684D3A">
      <w:pPr>
        <w:ind w:firstLine="709"/>
        <w:jc w:val="both"/>
        <w:rPr>
          <w:sz w:val="26"/>
          <w:szCs w:val="26"/>
        </w:rPr>
      </w:pPr>
      <w:r w:rsidRPr="00116D1D">
        <w:rPr>
          <w:sz w:val="26"/>
          <w:szCs w:val="26"/>
        </w:rPr>
        <w:t>Tên viết tắt (nếu có): …………………………………………………………………</w:t>
      </w:r>
    </w:p>
    <w:p w14:paraId="6A499DB5"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25341CE5" w14:textId="77777777" w:rsidR="00684D3A" w:rsidRPr="00116D1D" w:rsidRDefault="00684D3A" w:rsidP="00684D3A">
      <w:pPr>
        <w:ind w:firstLine="709"/>
        <w:jc w:val="both"/>
        <w:rPr>
          <w:sz w:val="26"/>
          <w:szCs w:val="26"/>
        </w:rPr>
      </w:pPr>
      <w:r w:rsidRPr="00116D1D">
        <w:rPr>
          <w:sz w:val="26"/>
          <w:szCs w:val="26"/>
        </w:rPr>
        <w:t>3. Địa chỉ trụ sở chính: ………………………………………………………………</w:t>
      </w:r>
    </w:p>
    <w:p w14:paraId="5B45457F" w14:textId="77777777" w:rsidR="00684D3A" w:rsidRPr="00116D1D" w:rsidRDefault="00684D3A" w:rsidP="00684D3A">
      <w:pPr>
        <w:ind w:firstLine="709"/>
        <w:jc w:val="both"/>
        <w:rPr>
          <w:sz w:val="26"/>
          <w:szCs w:val="26"/>
        </w:rPr>
      </w:pPr>
      <w:r w:rsidRPr="00116D1D">
        <w:rPr>
          <w:sz w:val="26"/>
          <w:szCs w:val="26"/>
        </w:rPr>
        <w:t>Điện thoại: …………………….Fax: ………………………………………………..</w:t>
      </w:r>
    </w:p>
    <w:p w14:paraId="0B87FDD8" w14:textId="77777777" w:rsidR="00684D3A" w:rsidRPr="00116D1D" w:rsidRDefault="00684D3A" w:rsidP="00684D3A">
      <w:pPr>
        <w:ind w:firstLine="709"/>
        <w:jc w:val="both"/>
        <w:rPr>
          <w:sz w:val="26"/>
          <w:szCs w:val="26"/>
        </w:rPr>
      </w:pPr>
      <w:r w:rsidRPr="00116D1D">
        <w:rPr>
          <w:sz w:val="26"/>
          <w:szCs w:val="26"/>
        </w:rPr>
        <w:t>Website: ……………………….Email: ……………………………………………..</w:t>
      </w:r>
    </w:p>
    <w:p w14:paraId="7B21FFBD"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625CDF4F" w14:textId="77777777" w:rsidR="00684D3A" w:rsidRPr="00116D1D" w:rsidRDefault="00684D3A" w:rsidP="00684D3A">
      <w:pPr>
        <w:ind w:firstLine="709"/>
        <w:jc w:val="both"/>
        <w:rPr>
          <w:sz w:val="26"/>
          <w:szCs w:val="26"/>
        </w:rPr>
      </w:pPr>
      <w:r w:rsidRPr="00116D1D">
        <w:rPr>
          <w:sz w:val="26"/>
          <w:szCs w:val="26"/>
        </w:rPr>
        <w:t>Giới tính: ………………………..Chức danh: ………………………………………</w:t>
      </w:r>
    </w:p>
    <w:p w14:paraId="1FEFB809" w14:textId="77777777" w:rsidR="00684D3A" w:rsidRPr="00116D1D" w:rsidRDefault="00684D3A" w:rsidP="00684D3A">
      <w:pPr>
        <w:ind w:firstLine="709"/>
        <w:jc w:val="both"/>
        <w:rPr>
          <w:sz w:val="26"/>
          <w:szCs w:val="26"/>
        </w:rPr>
      </w:pPr>
      <w:r w:rsidRPr="00116D1D">
        <w:rPr>
          <w:sz w:val="26"/>
          <w:szCs w:val="26"/>
        </w:rPr>
        <w:t>Sinh ngày: …../...../ …… Dân tộc: ………….Quốc tịch: …………………………...</w:t>
      </w:r>
    </w:p>
    <w:p w14:paraId="4A73FF0B"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5F0C37AA" w14:textId="77777777" w:rsidR="00684D3A" w:rsidRPr="00116D1D" w:rsidRDefault="00684D3A" w:rsidP="00684D3A">
      <w:pPr>
        <w:ind w:firstLine="709"/>
        <w:jc w:val="both"/>
        <w:rPr>
          <w:sz w:val="26"/>
          <w:szCs w:val="26"/>
        </w:rPr>
      </w:pPr>
      <w:r w:rsidRPr="00116D1D">
        <w:rPr>
          <w:sz w:val="26"/>
          <w:szCs w:val="26"/>
        </w:rPr>
        <w:t>Ngày cấp: …../ …../ ……Nơi cấp: …………………………………………………..</w:t>
      </w:r>
    </w:p>
    <w:p w14:paraId="72C05975"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5834E280" w14:textId="77777777" w:rsidR="00684D3A" w:rsidRPr="00116D1D" w:rsidRDefault="00684D3A" w:rsidP="00684D3A">
      <w:pPr>
        <w:ind w:firstLine="709"/>
        <w:jc w:val="both"/>
        <w:rPr>
          <w:sz w:val="26"/>
          <w:szCs w:val="26"/>
        </w:rPr>
      </w:pPr>
      <w:r w:rsidRPr="00116D1D">
        <w:rPr>
          <w:sz w:val="26"/>
          <w:szCs w:val="26"/>
        </w:rPr>
        <w:t>Chỗ ở hiện tại: ……………………………………………………………………….</w:t>
      </w:r>
    </w:p>
    <w:p w14:paraId="7FE23238"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23AD99DD"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55F46F27" w14:textId="77777777" w:rsidR="00684D3A" w:rsidRPr="00116D1D" w:rsidRDefault="00684D3A" w:rsidP="00684D3A">
      <w:pPr>
        <w:ind w:firstLine="709"/>
        <w:jc w:val="both"/>
        <w:rPr>
          <w:sz w:val="26"/>
          <w:szCs w:val="26"/>
        </w:rPr>
      </w:pPr>
      <w:r w:rsidRPr="00116D1D">
        <w:rPr>
          <w:sz w:val="26"/>
          <w:szCs w:val="26"/>
        </w:rPr>
        <w:t>7. Cam kết:</w:t>
      </w:r>
    </w:p>
    <w:p w14:paraId="1D590A08"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7BE286BB"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3C57AC1E"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44929296"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0A72E23A"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745D910D"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460E6FDD" w14:textId="77777777" w:rsidR="00684D3A" w:rsidRPr="00116D1D" w:rsidRDefault="00684D3A" w:rsidP="00684D3A">
      <w:pPr>
        <w:ind w:firstLine="709"/>
        <w:rPr>
          <w:sz w:val="26"/>
          <w:szCs w:val="26"/>
        </w:rPr>
      </w:pPr>
      <w:r w:rsidRPr="00116D1D">
        <w:rPr>
          <w:sz w:val="26"/>
          <w:szCs w:val="26"/>
        </w:rPr>
        <w:t> </w:t>
      </w:r>
    </w:p>
    <w:p w14:paraId="32E6564A" w14:textId="77777777" w:rsidR="00684D3A" w:rsidRPr="00116D1D" w:rsidRDefault="00684D3A" w:rsidP="00684D3A">
      <w:pPr>
        <w:ind w:firstLine="709"/>
        <w:rPr>
          <w:sz w:val="26"/>
          <w:szCs w:val="26"/>
        </w:rPr>
      </w:pPr>
    </w:p>
    <w:p w14:paraId="49892907" w14:textId="77777777" w:rsidR="00684D3A" w:rsidRPr="00116D1D" w:rsidRDefault="00684D3A" w:rsidP="00684D3A">
      <w:pPr>
        <w:ind w:firstLine="709"/>
        <w:rPr>
          <w:sz w:val="26"/>
          <w:szCs w:val="26"/>
        </w:rPr>
      </w:pPr>
    </w:p>
    <w:p w14:paraId="2DF7CAB6" w14:textId="77777777" w:rsidR="00684D3A" w:rsidRPr="00116D1D" w:rsidRDefault="00684D3A" w:rsidP="00684D3A">
      <w:pPr>
        <w:ind w:firstLine="709"/>
        <w:rPr>
          <w:sz w:val="26"/>
          <w:szCs w:val="26"/>
        </w:rPr>
      </w:pPr>
    </w:p>
    <w:p w14:paraId="16286171" w14:textId="77777777" w:rsidR="00684D3A" w:rsidRPr="00116D1D" w:rsidRDefault="00684D3A" w:rsidP="00684D3A">
      <w:pPr>
        <w:ind w:firstLine="709"/>
        <w:rPr>
          <w:sz w:val="26"/>
          <w:szCs w:val="26"/>
        </w:rPr>
      </w:pPr>
    </w:p>
    <w:p w14:paraId="262EDDCE" w14:textId="77777777" w:rsidR="00684D3A" w:rsidRPr="00116D1D" w:rsidRDefault="00684D3A" w:rsidP="00684D3A">
      <w:pPr>
        <w:ind w:firstLine="709"/>
        <w:rPr>
          <w:sz w:val="26"/>
          <w:szCs w:val="26"/>
        </w:rPr>
      </w:pPr>
    </w:p>
    <w:p w14:paraId="6EFFF2B0" w14:textId="77777777" w:rsidR="00684D3A" w:rsidRPr="00116D1D" w:rsidRDefault="00684D3A" w:rsidP="00684D3A">
      <w:pPr>
        <w:ind w:firstLine="709"/>
        <w:jc w:val="center"/>
        <w:rPr>
          <w:b/>
          <w:sz w:val="26"/>
          <w:szCs w:val="26"/>
        </w:rPr>
      </w:pPr>
      <w:r w:rsidRPr="00116D1D">
        <w:rPr>
          <w:b/>
          <w:sz w:val="26"/>
          <w:szCs w:val="26"/>
        </w:rPr>
        <w:t xml:space="preserve">                                                                                                           Mẫu số 03</w:t>
      </w:r>
    </w:p>
    <w:p w14:paraId="6C0E3562"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7822DCB8" w14:textId="77777777" w:rsidR="00684D3A" w:rsidRPr="00116D1D" w:rsidRDefault="00684D3A" w:rsidP="00684D3A">
      <w:pPr>
        <w:jc w:val="center"/>
        <w:rPr>
          <w:b/>
          <w:sz w:val="26"/>
          <w:szCs w:val="26"/>
        </w:rPr>
      </w:pPr>
      <w:r w:rsidRPr="00116D1D">
        <w:rPr>
          <w:b/>
          <w:sz w:val="26"/>
          <w:szCs w:val="26"/>
        </w:rPr>
        <w:t>BẢN TÓM TẮT</w:t>
      </w:r>
    </w:p>
    <w:p w14:paraId="6C7A833D"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3309B9DD"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172C331F" w14:textId="77777777" w:rsidR="00684D3A" w:rsidRPr="00116D1D" w:rsidRDefault="00684D3A" w:rsidP="00684D3A">
      <w:pPr>
        <w:ind w:firstLine="709"/>
        <w:jc w:val="center"/>
        <w:rPr>
          <w:sz w:val="26"/>
          <w:szCs w:val="26"/>
        </w:rPr>
      </w:pPr>
    </w:p>
    <w:p w14:paraId="15B1EBF4" w14:textId="77777777" w:rsidR="00684D3A" w:rsidRPr="00116D1D" w:rsidRDefault="00684D3A" w:rsidP="00684D3A">
      <w:pPr>
        <w:jc w:val="center"/>
        <w:rPr>
          <w:sz w:val="26"/>
          <w:szCs w:val="26"/>
        </w:rPr>
      </w:pPr>
      <w:r w:rsidRPr="00116D1D">
        <w:rPr>
          <w:sz w:val="26"/>
          <w:szCs w:val="26"/>
        </w:rPr>
        <w:t>Kính gửi: Sở Văn hóa, Thể thao và Du lịch.</w:t>
      </w:r>
    </w:p>
    <w:p w14:paraId="65B5B240" w14:textId="77777777" w:rsidR="00684D3A" w:rsidRPr="00116D1D" w:rsidRDefault="00684D3A" w:rsidP="00684D3A">
      <w:pPr>
        <w:jc w:val="center"/>
        <w:rPr>
          <w:sz w:val="26"/>
          <w:szCs w:val="26"/>
        </w:rPr>
      </w:pPr>
    </w:p>
    <w:p w14:paraId="06842D73"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17D05358" w14:textId="77777777" w:rsidR="00684D3A" w:rsidRPr="00116D1D" w:rsidRDefault="00684D3A" w:rsidP="00684D3A">
      <w:pPr>
        <w:ind w:firstLine="709"/>
        <w:jc w:val="both"/>
        <w:rPr>
          <w:sz w:val="26"/>
          <w:szCs w:val="26"/>
        </w:rPr>
      </w:pPr>
      <w:r w:rsidRPr="00116D1D">
        <w:rPr>
          <w:sz w:val="26"/>
          <w:szCs w:val="26"/>
        </w:rPr>
        <w:t>- Địa chỉ trụ sở chính: ………………………………………………………………..</w:t>
      </w:r>
    </w:p>
    <w:p w14:paraId="2E1A2425" w14:textId="77777777" w:rsidR="00684D3A" w:rsidRPr="00116D1D" w:rsidRDefault="00684D3A" w:rsidP="00684D3A">
      <w:pPr>
        <w:ind w:firstLine="709"/>
        <w:jc w:val="both"/>
        <w:rPr>
          <w:sz w:val="26"/>
          <w:szCs w:val="26"/>
        </w:rPr>
      </w:pPr>
      <w:r w:rsidRPr="00116D1D">
        <w:rPr>
          <w:sz w:val="26"/>
          <w:szCs w:val="26"/>
        </w:rPr>
        <w:t>Điện thoại: …………………………….Fax: ………………………………………..</w:t>
      </w:r>
    </w:p>
    <w:p w14:paraId="3BE97CBA" w14:textId="77777777" w:rsidR="00684D3A" w:rsidRPr="00116D1D" w:rsidRDefault="00684D3A" w:rsidP="00684D3A">
      <w:pPr>
        <w:ind w:firstLine="709"/>
        <w:jc w:val="both"/>
        <w:rPr>
          <w:sz w:val="26"/>
          <w:szCs w:val="26"/>
        </w:rPr>
      </w:pPr>
      <w:r w:rsidRPr="00116D1D">
        <w:rPr>
          <w:sz w:val="26"/>
          <w:szCs w:val="26"/>
        </w:rPr>
        <w:t>Website: ……………………………………………………………………………...</w:t>
      </w:r>
    </w:p>
    <w:p w14:paraId="0762CAE2" w14:textId="77777777" w:rsidR="00684D3A" w:rsidRPr="00116D1D" w:rsidRDefault="00684D3A" w:rsidP="00684D3A">
      <w:pPr>
        <w:ind w:firstLine="709"/>
        <w:jc w:val="both"/>
        <w:rPr>
          <w:sz w:val="26"/>
          <w:szCs w:val="26"/>
        </w:rPr>
      </w:pPr>
      <w:r w:rsidRPr="00116D1D">
        <w:rPr>
          <w:sz w:val="26"/>
          <w:szCs w:val="26"/>
        </w:rPr>
        <w:t>Email: ………………………………………………………………………………..</w:t>
      </w:r>
    </w:p>
    <w:p w14:paraId="740DF55F"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568B4355"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37A2FD9B" w14:textId="77777777" w:rsidR="00684D3A" w:rsidRPr="00116D1D" w:rsidRDefault="00684D3A" w:rsidP="00684D3A">
      <w:pPr>
        <w:ind w:firstLine="709"/>
        <w:jc w:val="both"/>
        <w:rPr>
          <w:sz w:val="26"/>
          <w:szCs w:val="26"/>
        </w:rPr>
      </w:pPr>
      <w:r w:rsidRPr="00116D1D">
        <w:rPr>
          <w:sz w:val="26"/>
          <w:szCs w:val="26"/>
        </w:rPr>
        <w:t>- Số lượng: …………………………………………………………………………..</w:t>
      </w:r>
    </w:p>
    <w:p w14:paraId="02E7E21A"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14D9BB2B"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7FEE0B2E"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6A2FDB25"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48F708F6" w14:textId="77777777" w:rsidR="00684D3A" w:rsidRPr="00116D1D" w:rsidRDefault="00684D3A" w:rsidP="00684D3A">
      <w:pPr>
        <w:ind w:firstLine="709"/>
        <w:jc w:val="both"/>
        <w:rPr>
          <w:sz w:val="26"/>
          <w:szCs w:val="26"/>
        </w:rPr>
      </w:pPr>
      <w:r w:rsidRPr="00116D1D">
        <w:rPr>
          <w:sz w:val="26"/>
          <w:szCs w:val="26"/>
        </w:rPr>
        <w:t>Chúng tôi cam kết:</w:t>
      </w:r>
    </w:p>
    <w:p w14:paraId="481F9C22"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7FB5AB39"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7776B8F8"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0B51ED" w:rsidRPr="00116D1D" w14:paraId="6E356DC6"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20A2E753"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24911DEA"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12C147FB" w14:textId="77777777" w:rsidR="00684D3A" w:rsidRPr="00116D1D" w:rsidRDefault="00684D3A" w:rsidP="00684D3A">
      <w:pPr>
        <w:autoSpaceDE w:val="0"/>
        <w:autoSpaceDN w:val="0"/>
        <w:adjustRightInd w:val="0"/>
        <w:ind w:firstLine="709"/>
        <w:jc w:val="center"/>
        <w:rPr>
          <w:b/>
          <w:bCs/>
          <w:sz w:val="26"/>
          <w:szCs w:val="26"/>
        </w:rPr>
        <w:sectPr w:rsidR="00684D3A" w:rsidRPr="00116D1D" w:rsidSect="006F288A">
          <w:headerReference w:type="even" r:id="rId275"/>
          <w:footerReference w:type="even" r:id="rId276"/>
          <w:footerReference w:type="default" r:id="rId277"/>
          <w:headerReference w:type="first" r:id="rId278"/>
          <w:footerReference w:type="first" r:id="rId279"/>
          <w:type w:val="nextColumn"/>
          <w:pgSz w:w="11907" w:h="16840" w:code="9"/>
          <w:pgMar w:top="851" w:right="851" w:bottom="851" w:left="1134" w:header="567" w:footer="567" w:gutter="0"/>
          <w:paperSrc w:first="7" w:other="7"/>
          <w:cols w:space="720"/>
          <w:titlePg/>
          <w:docGrid w:linePitch="326"/>
        </w:sectPr>
      </w:pPr>
    </w:p>
    <w:p w14:paraId="1BF33630" w14:textId="1CF8BFE7" w:rsidR="00684D3A" w:rsidRPr="00116D1D" w:rsidRDefault="00684D3A" w:rsidP="00311739">
      <w:pPr>
        <w:pStyle w:val="Heading4"/>
        <w:ind w:firstLine="709"/>
        <w:rPr>
          <w:sz w:val="26"/>
          <w:lang w:val="nl-NL"/>
        </w:rPr>
      </w:pPr>
      <w:r w:rsidRPr="00116D1D">
        <w:rPr>
          <w:sz w:val="26"/>
          <w:lang w:val="nl-NL"/>
        </w:rPr>
        <w:t>10. Cấp giấy chứng nhận đủ điều kiện kinh doanh hoạt độn</w:t>
      </w:r>
      <w:r w:rsidR="00311739" w:rsidRPr="00116D1D">
        <w:rPr>
          <w:sz w:val="26"/>
          <w:lang w:val="nl-NL"/>
        </w:rPr>
        <w:t>g thể thao đối với môn Bơi, lặn</w:t>
      </w:r>
    </w:p>
    <w:p w14:paraId="5C728649"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10.1.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774" w:type="dxa"/>
        <w:tblInd w:w="-176" w:type="dxa"/>
        <w:tblLook w:val="04A0" w:firstRow="1" w:lastRow="0" w:firstColumn="1" w:lastColumn="0" w:noHBand="0" w:noVBand="1"/>
      </w:tblPr>
      <w:tblGrid>
        <w:gridCol w:w="806"/>
        <w:gridCol w:w="2307"/>
        <w:gridCol w:w="4737"/>
        <w:gridCol w:w="2076"/>
        <w:gridCol w:w="848"/>
      </w:tblGrid>
      <w:tr w:rsidR="000B51ED" w:rsidRPr="00116D1D" w14:paraId="5B97B80C" w14:textId="77777777" w:rsidTr="00684D3A">
        <w:trPr>
          <w:trHeight w:val="405"/>
          <w:tblHeader/>
        </w:trPr>
        <w:tc>
          <w:tcPr>
            <w:tcW w:w="761" w:type="dxa"/>
            <w:tcBorders>
              <w:top w:val="single" w:sz="4" w:space="0" w:color="auto"/>
              <w:left w:val="single" w:sz="4" w:space="0" w:color="auto"/>
              <w:bottom w:val="single" w:sz="4" w:space="0" w:color="auto"/>
              <w:right w:val="single" w:sz="4" w:space="0" w:color="auto"/>
            </w:tcBorders>
            <w:vAlign w:val="center"/>
          </w:tcPr>
          <w:p w14:paraId="309676DC" w14:textId="77777777" w:rsidR="00684D3A" w:rsidRPr="00116D1D" w:rsidRDefault="00684D3A" w:rsidP="00684D3A">
            <w:pPr>
              <w:jc w:val="center"/>
              <w:rPr>
                <w:b/>
                <w:sz w:val="26"/>
                <w:szCs w:val="26"/>
              </w:rPr>
            </w:pPr>
            <w:r w:rsidRPr="00116D1D">
              <w:rPr>
                <w:b/>
                <w:sz w:val="26"/>
                <w:szCs w:val="26"/>
              </w:rPr>
              <w:t>TT</w:t>
            </w:r>
          </w:p>
        </w:tc>
        <w:tc>
          <w:tcPr>
            <w:tcW w:w="2324" w:type="dxa"/>
            <w:tcBorders>
              <w:top w:val="single" w:sz="4" w:space="0" w:color="auto"/>
              <w:left w:val="single" w:sz="4" w:space="0" w:color="auto"/>
              <w:bottom w:val="single" w:sz="4" w:space="0" w:color="auto"/>
              <w:right w:val="single" w:sz="4" w:space="0" w:color="auto"/>
            </w:tcBorders>
            <w:vAlign w:val="center"/>
          </w:tcPr>
          <w:p w14:paraId="175AB5AF" w14:textId="77777777" w:rsidR="00684D3A" w:rsidRPr="00116D1D" w:rsidRDefault="00684D3A" w:rsidP="00684D3A">
            <w:pPr>
              <w:jc w:val="center"/>
              <w:rPr>
                <w:b/>
                <w:sz w:val="26"/>
                <w:szCs w:val="26"/>
              </w:rPr>
            </w:pPr>
            <w:r w:rsidRPr="00116D1D">
              <w:rPr>
                <w:b/>
                <w:sz w:val="26"/>
                <w:szCs w:val="26"/>
              </w:rPr>
              <w:t>Trình tự thực hiện</w:t>
            </w:r>
          </w:p>
        </w:tc>
        <w:tc>
          <w:tcPr>
            <w:tcW w:w="4748" w:type="dxa"/>
            <w:tcBorders>
              <w:top w:val="single" w:sz="4" w:space="0" w:color="auto"/>
              <w:left w:val="single" w:sz="4" w:space="0" w:color="auto"/>
              <w:bottom w:val="single" w:sz="4" w:space="0" w:color="auto"/>
              <w:right w:val="single" w:sz="4" w:space="0" w:color="auto"/>
            </w:tcBorders>
            <w:vAlign w:val="center"/>
          </w:tcPr>
          <w:p w14:paraId="0DF8B34C" w14:textId="77777777" w:rsidR="00684D3A" w:rsidRPr="00116D1D" w:rsidRDefault="00684D3A" w:rsidP="00684D3A">
            <w:pPr>
              <w:jc w:val="center"/>
              <w:rPr>
                <w:b/>
                <w:sz w:val="26"/>
                <w:szCs w:val="26"/>
              </w:rPr>
            </w:pPr>
            <w:r w:rsidRPr="00116D1D">
              <w:rPr>
                <w:b/>
                <w:sz w:val="26"/>
                <w:szCs w:val="26"/>
              </w:rPr>
              <w:t>Cách thức thực hiện</w:t>
            </w:r>
          </w:p>
        </w:tc>
        <w:tc>
          <w:tcPr>
            <w:tcW w:w="2090" w:type="dxa"/>
            <w:tcBorders>
              <w:top w:val="single" w:sz="4" w:space="0" w:color="auto"/>
              <w:left w:val="single" w:sz="4" w:space="0" w:color="auto"/>
              <w:bottom w:val="single" w:sz="4" w:space="0" w:color="auto"/>
              <w:right w:val="single" w:sz="4" w:space="0" w:color="auto"/>
            </w:tcBorders>
            <w:vAlign w:val="center"/>
          </w:tcPr>
          <w:p w14:paraId="19033158" w14:textId="77777777" w:rsidR="00684D3A" w:rsidRPr="00116D1D" w:rsidRDefault="00684D3A" w:rsidP="00684D3A">
            <w:pPr>
              <w:jc w:val="center"/>
              <w:rPr>
                <w:b/>
                <w:sz w:val="26"/>
                <w:szCs w:val="26"/>
              </w:rPr>
            </w:pPr>
            <w:r w:rsidRPr="00116D1D">
              <w:rPr>
                <w:b/>
                <w:sz w:val="26"/>
                <w:szCs w:val="26"/>
              </w:rPr>
              <w:t>Thời gian giải quyết</w:t>
            </w:r>
          </w:p>
        </w:tc>
        <w:tc>
          <w:tcPr>
            <w:tcW w:w="851" w:type="dxa"/>
            <w:tcBorders>
              <w:top w:val="single" w:sz="4" w:space="0" w:color="auto"/>
              <w:left w:val="single" w:sz="4" w:space="0" w:color="auto"/>
              <w:bottom w:val="single" w:sz="4" w:space="0" w:color="auto"/>
              <w:right w:val="single" w:sz="4" w:space="0" w:color="auto"/>
            </w:tcBorders>
            <w:vAlign w:val="center"/>
          </w:tcPr>
          <w:p w14:paraId="2A88C26E" w14:textId="77777777" w:rsidR="00684D3A" w:rsidRPr="00116D1D" w:rsidRDefault="00684D3A" w:rsidP="00684D3A">
            <w:pPr>
              <w:jc w:val="center"/>
              <w:rPr>
                <w:b/>
                <w:sz w:val="26"/>
                <w:szCs w:val="26"/>
              </w:rPr>
            </w:pPr>
            <w:r w:rsidRPr="00116D1D">
              <w:rPr>
                <w:b/>
                <w:sz w:val="26"/>
                <w:szCs w:val="26"/>
              </w:rPr>
              <w:t>Ghi chú</w:t>
            </w:r>
          </w:p>
        </w:tc>
      </w:tr>
      <w:tr w:rsidR="000B51ED" w:rsidRPr="00116D1D" w14:paraId="7F9B5B98" w14:textId="77777777" w:rsidTr="00684D3A">
        <w:trPr>
          <w:trHeight w:val="898"/>
        </w:trPr>
        <w:tc>
          <w:tcPr>
            <w:tcW w:w="761" w:type="dxa"/>
            <w:vMerge w:val="restart"/>
            <w:tcBorders>
              <w:top w:val="single" w:sz="4" w:space="0" w:color="auto"/>
            </w:tcBorders>
            <w:vAlign w:val="center"/>
          </w:tcPr>
          <w:p w14:paraId="667C8624"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324" w:type="dxa"/>
            <w:vMerge w:val="restart"/>
            <w:tcBorders>
              <w:top w:val="single" w:sz="4" w:space="0" w:color="auto"/>
            </w:tcBorders>
            <w:vAlign w:val="center"/>
          </w:tcPr>
          <w:p w14:paraId="5232EE7D"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748" w:type="dxa"/>
            <w:tcBorders>
              <w:top w:val="single" w:sz="4" w:space="0" w:color="auto"/>
            </w:tcBorders>
            <w:vAlign w:val="center"/>
          </w:tcPr>
          <w:p w14:paraId="06F42255" w14:textId="172381EC"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5ED5C017"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2090" w:type="dxa"/>
            <w:tcBorders>
              <w:top w:val="single" w:sz="4" w:space="0" w:color="auto"/>
            </w:tcBorders>
            <w:vAlign w:val="center"/>
          </w:tcPr>
          <w:p w14:paraId="49370873"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51" w:type="dxa"/>
            <w:vMerge w:val="restart"/>
            <w:tcBorders>
              <w:top w:val="single" w:sz="4" w:space="0" w:color="auto"/>
            </w:tcBorders>
            <w:vAlign w:val="center"/>
          </w:tcPr>
          <w:p w14:paraId="5F4BF24D" w14:textId="77777777" w:rsidR="00684D3A" w:rsidRPr="00116D1D" w:rsidRDefault="00684D3A" w:rsidP="00684D3A">
            <w:pPr>
              <w:jc w:val="center"/>
              <w:rPr>
                <w:i/>
                <w:sz w:val="26"/>
                <w:szCs w:val="26"/>
                <w:lang w:val="vi-VN"/>
              </w:rPr>
            </w:pPr>
          </w:p>
        </w:tc>
      </w:tr>
      <w:tr w:rsidR="000B51ED" w:rsidRPr="00116D1D" w14:paraId="02726CB8" w14:textId="77777777" w:rsidTr="00684D3A">
        <w:trPr>
          <w:trHeight w:val="359"/>
        </w:trPr>
        <w:tc>
          <w:tcPr>
            <w:tcW w:w="761" w:type="dxa"/>
            <w:vMerge/>
          </w:tcPr>
          <w:p w14:paraId="0615DE71" w14:textId="77777777" w:rsidR="00684D3A" w:rsidRPr="00116D1D" w:rsidRDefault="00684D3A" w:rsidP="00684D3A">
            <w:pPr>
              <w:spacing w:after="120" w:line="234" w:lineRule="atLeast"/>
              <w:jc w:val="both"/>
              <w:rPr>
                <w:b/>
                <w:sz w:val="26"/>
                <w:szCs w:val="26"/>
                <w:lang w:val="vi-VN"/>
              </w:rPr>
            </w:pPr>
          </w:p>
        </w:tc>
        <w:tc>
          <w:tcPr>
            <w:tcW w:w="2324" w:type="dxa"/>
            <w:vMerge/>
          </w:tcPr>
          <w:p w14:paraId="10035139" w14:textId="77777777" w:rsidR="00684D3A" w:rsidRPr="00116D1D" w:rsidRDefault="00684D3A" w:rsidP="00684D3A">
            <w:pPr>
              <w:shd w:val="clear" w:color="auto" w:fill="FFFFFF"/>
              <w:spacing w:after="120" w:line="234" w:lineRule="atLeast"/>
              <w:jc w:val="both"/>
              <w:rPr>
                <w:b/>
                <w:sz w:val="26"/>
                <w:szCs w:val="26"/>
                <w:lang w:val="vi-VN"/>
              </w:rPr>
            </w:pPr>
          </w:p>
        </w:tc>
        <w:tc>
          <w:tcPr>
            <w:tcW w:w="4748" w:type="dxa"/>
            <w:vAlign w:val="center"/>
          </w:tcPr>
          <w:p w14:paraId="6A4FA5B6"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280" w:history="1">
              <w:r w:rsidRPr="00116D1D">
                <w:rPr>
                  <w:i/>
                  <w:sz w:val="26"/>
                  <w:szCs w:val="26"/>
                  <w:u w:val="single"/>
                  <w:lang w:val="nl-NL"/>
                </w:rPr>
                <w:t>http://dichvucong.dongthap.gov.vn</w:t>
              </w:r>
            </w:hyperlink>
            <w:r w:rsidRPr="00116D1D">
              <w:rPr>
                <w:sz w:val="26"/>
                <w:szCs w:val="26"/>
                <w:lang w:val="vi-VN"/>
              </w:rPr>
              <w:t>.</w:t>
            </w:r>
          </w:p>
        </w:tc>
        <w:tc>
          <w:tcPr>
            <w:tcW w:w="2090" w:type="dxa"/>
            <w:vAlign w:val="center"/>
          </w:tcPr>
          <w:p w14:paraId="0C952531"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51" w:type="dxa"/>
            <w:vMerge/>
          </w:tcPr>
          <w:p w14:paraId="50C075C2" w14:textId="77777777" w:rsidR="00684D3A" w:rsidRPr="00116D1D" w:rsidRDefault="00684D3A" w:rsidP="00684D3A">
            <w:pPr>
              <w:spacing w:after="120" w:line="234" w:lineRule="atLeast"/>
              <w:jc w:val="both"/>
              <w:rPr>
                <w:b/>
                <w:i/>
                <w:sz w:val="26"/>
                <w:szCs w:val="26"/>
                <w:lang w:val="vi-VN"/>
              </w:rPr>
            </w:pPr>
          </w:p>
        </w:tc>
      </w:tr>
      <w:tr w:rsidR="000B51ED" w:rsidRPr="00116D1D" w14:paraId="4FFD940B" w14:textId="77777777" w:rsidTr="00684D3A">
        <w:trPr>
          <w:trHeight w:val="600"/>
        </w:trPr>
        <w:tc>
          <w:tcPr>
            <w:tcW w:w="761" w:type="dxa"/>
            <w:vMerge w:val="restart"/>
            <w:vAlign w:val="center"/>
          </w:tcPr>
          <w:p w14:paraId="7AC18F21"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324" w:type="dxa"/>
            <w:vMerge w:val="restart"/>
            <w:vAlign w:val="center"/>
          </w:tcPr>
          <w:p w14:paraId="6E9CDF59"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4748" w:type="dxa"/>
          </w:tcPr>
          <w:p w14:paraId="13313B91"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62C6E23F"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02E26A0D"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430B1C0F"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090" w:type="dxa"/>
            <w:vAlign w:val="center"/>
          </w:tcPr>
          <w:p w14:paraId="1C405328"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51" w:type="dxa"/>
            <w:vMerge w:val="restart"/>
            <w:vAlign w:val="center"/>
          </w:tcPr>
          <w:p w14:paraId="6AC2D8A1" w14:textId="77777777" w:rsidR="00684D3A" w:rsidRPr="00116D1D" w:rsidRDefault="00684D3A" w:rsidP="00684D3A">
            <w:pPr>
              <w:jc w:val="center"/>
              <w:rPr>
                <w:i/>
                <w:sz w:val="26"/>
                <w:szCs w:val="26"/>
                <w:lang w:val="vi-VN"/>
              </w:rPr>
            </w:pPr>
          </w:p>
        </w:tc>
      </w:tr>
      <w:tr w:rsidR="000B51ED" w:rsidRPr="00116D1D" w14:paraId="53667C46" w14:textId="77777777" w:rsidTr="00684D3A">
        <w:trPr>
          <w:trHeight w:val="600"/>
        </w:trPr>
        <w:tc>
          <w:tcPr>
            <w:tcW w:w="761" w:type="dxa"/>
            <w:vMerge/>
          </w:tcPr>
          <w:p w14:paraId="4E2557FE" w14:textId="77777777" w:rsidR="00684D3A" w:rsidRPr="00116D1D" w:rsidRDefault="00684D3A" w:rsidP="00684D3A">
            <w:pPr>
              <w:spacing w:after="120" w:line="234" w:lineRule="atLeast"/>
              <w:jc w:val="both"/>
              <w:rPr>
                <w:b/>
                <w:sz w:val="26"/>
                <w:szCs w:val="26"/>
              </w:rPr>
            </w:pPr>
          </w:p>
        </w:tc>
        <w:tc>
          <w:tcPr>
            <w:tcW w:w="2324" w:type="dxa"/>
            <w:vMerge/>
          </w:tcPr>
          <w:p w14:paraId="09AD77A1" w14:textId="77777777" w:rsidR="00684D3A" w:rsidRPr="00116D1D" w:rsidRDefault="00684D3A" w:rsidP="00684D3A">
            <w:pPr>
              <w:spacing w:before="120" w:after="120"/>
              <w:jc w:val="both"/>
              <w:rPr>
                <w:b/>
                <w:sz w:val="26"/>
                <w:szCs w:val="26"/>
              </w:rPr>
            </w:pPr>
          </w:p>
        </w:tc>
        <w:tc>
          <w:tcPr>
            <w:tcW w:w="4748" w:type="dxa"/>
          </w:tcPr>
          <w:p w14:paraId="5ED3127C"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62790552"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57CE18AB"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090" w:type="dxa"/>
            <w:vAlign w:val="center"/>
          </w:tcPr>
          <w:p w14:paraId="189537F5"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851" w:type="dxa"/>
            <w:vMerge/>
          </w:tcPr>
          <w:p w14:paraId="2F9071B2" w14:textId="77777777" w:rsidR="00684D3A" w:rsidRPr="00116D1D" w:rsidRDefault="00684D3A" w:rsidP="00684D3A">
            <w:pPr>
              <w:spacing w:after="120" w:line="234" w:lineRule="atLeast"/>
              <w:jc w:val="both"/>
              <w:rPr>
                <w:b/>
                <w:sz w:val="26"/>
                <w:szCs w:val="26"/>
              </w:rPr>
            </w:pPr>
          </w:p>
        </w:tc>
      </w:tr>
      <w:tr w:rsidR="000B51ED" w:rsidRPr="00116D1D" w14:paraId="0B948FF7" w14:textId="77777777" w:rsidTr="00684D3A">
        <w:tc>
          <w:tcPr>
            <w:tcW w:w="761" w:type="dxa"/>
            <w:vMerge w:val="restart"/>
            <w:vAlign w:val="center"/>
          </w:tcPr>
          <w:p w14:paraId="1DBA75A1"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324" w:type="dxa"/>
            <w:vMerge w:val="restart"/>
            <w:vAlign w:val="center"/>
          </w:tcPr>
          <w:p w14:paraId="153F600E"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4748" w:type="dxa"/>
          </w:tcPr>
          <w:p w14:paraId="3B54C643" w14:textId="77777777" w:rsidR="00684D3A" w:rsidRPr="00116D1D" w:rsidRDefault="00684D3A" w:rsidP="00684D3A">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090" w:type="dxa"/>
            <w:vAlign w:val="center"/>
          </w:tcPr>
          <w:p w14:paraId="3E46D5A0"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851" w:type="dxa"/>
            <w:vAlign w:val="center"/>
          </w:tcPr>
          <w:p w14:paraId="3E7E3A6F"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5E9B0E0D" w14:textId="77777777" w:rsidTr="00684D3A">
        <w:tc>
          <w:tcPr>
            <w:tcW w:w="761" w:type="dxa"/>
            <w:vMerge/>
          </w:tcPr>
          <w:p w14:paraId="5D63AFD3" w14:textId="77777777" w:rsidR="00684D3A" w:rsidRPr="00116D1D" w:rsidRDefault="00684D3A" w:rsidP="00684D3A">
            <w:pPr>
              <w:spacing w:after="120" w:line="234" w:lineRule="atLeast"/>
              <w:jc w:val="both"/>
              <w:rPr>
                <w:b/>
                <w:sz w:val="26"/>
                <w:szCs w:val="26"/>
              </w:rPr>
            </w:pPr>
          </w:p>
        </w:tc>
        <w:tc>
          <w:tcPr>
            <w:tcW w:w="2324" w:type="dxa"/>
            <w:vMerge/>
          </w:tcPr>
          <w:p w14:paraId="545D1B3A" w14:textId="77777777" w:rsidR="00684D3A" w:rsidRPr="00116D1D" w:rsidRDefault="00684D3A" w:rsidP="00684D3A">
            <w:pPr>
              <w:spacing w:after="120" w:line="234" w:lineRule="atLeast"/>
              <w:jc w:val="both"/>
              <w:rPr>
                <w:b/>
                <w:sz w:val="26"/>
                <w:szCs w:val="26"/>
              </w:rPr>
            </w:pPr>
          </w:p>
        </w:tc>
        <w:tc>
          <w:tcPr>
            <w:tcW w:w="4748" w:type="dxa"/>
          </w:tcPr>
          <w:p w14:paraId="12EA574A"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090" w:type="dxa"/>
            <w:vAlign w:val="center"/>
          </w:tcPr>
          <w:p w14:paraId="432375D8"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851" w:type="dxa"/>
          </w:tcPr>
          <w:p w14:paraId="426CAFA4" w14:textId="77777777" w:rsidR="00684D3A" w:rsidRPr="00116D1D" w:rsidRDefault="00684D3A" w:rsidP="00684D3A">
            <w:pPr>
              <w:spacing w:after="120" w:line="234" w:lineRule="atLeast"/>
              <w:jc w:val="both"/>
              <w:rPr>
                <w:b/>
                <w:sz w:val="26"/>
                <w:szCs w:val="26"/>
              </w:rPr>
            </w:pPr>
          </w:p>
        </w:tc>
      </w:tr>
      <w:tr w:rsidR="000B51ED" w:rsidRPr="00116D1D" w14:paraId="58F6AEC0" w14:textId="77777777" w:rsidTr="00684D3A">
        <w:tc>
          <w:tcPr>
            <w:tcW w:w="761" w:type="dxa"/>
            <w:vMerge/>
          </w:tcPr>
          <w:p w14:paraId="7D770301" w14:textId="77777777" w:rsidR="00684D3A" w:rsidRPr="00116D1D" w:rsidRDefault="00684D3A" w:rsidP="00684D3A">
            <w:pPr>
              <w:spacing w:after="120" w:line="234" w:lineRule="atLeast"/>
              <w:jc w:val="both"/>
              <w:rPr>
                <w:b/>
                <w:sz w:val="26"/>
                <w:szCs w:val="26"/>
              </w:rPr>
            </w:pPr>
          </w:p>
        </w:tc>
        <w:tc>
          <w:tcPr>
            <w:tcW w:w="2324" w:type="dxa"/>
            <w:vMerge/>
          </w:tcPr>
          <w:p w14:paraId="59BB27FC" w14:textId="77777777" w:rsidR="00684D3A" w:rsidRPr="00116D1D" w:rsidRDefault="00684D3A" w:rsidP="00684D3A">
            <w:pPr>
              <w:spacing w:after="120" w:line="234" w:lineRule="atLeast"/>
              <w:jc w:val="both"/>
              <w:rPr>
                <w:b/>
                <w:sz w:val="26"/>
                <w:szCs w:val="26"/>
              </w:rPr>
            </w:pPr>
          </w:p>
        </w:tc>
        <w:tc>
          <w:tcPr>
            <w:tcW w:w="4748" w:type="dxa"/>
          </w:tcPr>
          <w:p w14:paraId="7BF9DAAA"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090" w:type="dxa"/>
            <w:vAlign w:val="center"/>
          </w:tcPr>
          <w:p w14:paraId="3B46B015"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851" w:type="dxa"/>
          </w:tcPr>
          <w:p w14:paraId="21DDE714" w14:textId="77777777" w:rsidR="00684D3A" w:rsidRPr="00116D1D" w:rsidRDefault="00684D3A" w:rsidP="00684D3A">
            <w:pPr>
              <w:spacing w:after="120" w:line="234" w:lineRule="atLeast"/>
              <w:jc w:val="both"/>
              <w:rPr>
                <w:b/>
                <w:sz w:val="26"/>
                <w:szCs w:val="26"/>
              </w:rPr>
            </w:pPr>
          </w:p>
        </w:tc>
      </w:tr>
      <w:tr w:rsidR="000B51ED" w:rsidRPr="00116D1D" w14:paraId="750E96CF" w14:textId="77777777" w:rsidTr="00684D3A">
        <w:tc>
          <w:tcPr>
            <w:tcW w:w="761" w:type="dxa"/>
            <w:vMerge/>
          </w:tcPr>
          <w:p w14:paraId="0A9AD658" w14:textId="77777777" w:rsidR="00684D3A" w:rsidRPr="00116D1D" w:rsidRDefault="00684D3A" w:rsidP="00684D3A">
            <w:pPr>
              <w:spacing w:after="120" w:line="234" w:lineRule="atLeast"/>
              <w:jc w:val="both"/>
              <w:rPr>
                <w:b/>
                <w:sz w:val="26"/>
                <w:szCs w:val="26"/>
              </w:rPr>
            </w:pPr>
          </w:p>
        </w:tc>
        <w:tc>
          <w:tcPr>
            <w:tcW w:w="2324" w:type="dxa"/>
            <w:vMerge/>
          </w:tcPr>
          <w:p w14:paraId="711D923B" w14:textId="77777777" w:rsidR="00684D3A" w:rsidRPr="00116D1D" w:rsidRDefault="00684D3A" w:rsidP="00684D3A">
            <w:pPr>
              <w:spacing w:after="120" w:line="234" w:lineRule="atLeast"/>
              <w:jc w:val="both"/>
              <w:rPr>
                <w:b/>
                <w:sz w:val="26"/>
                <w:szCs w:val="26"/>
              </w:rPr>
            </w:pPr>
          </w:p>
        </w:tc>
        <w:tc>
          <w:tcPr>
            <w:tcW w:w="4748" w:type="dxa"/>
          </w:tcPr>
          <w:p w14:paraId="167FDE58"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428181A7"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7D57B988"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29759CC1"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2090" w:type="dxa"/>
          </w:tcPr>
          <w:p w14:paraId="200B65D1"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704DC443"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726F2729"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2D3E5498"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851" w:type="dxa"/>
          </w:tcPr>
          <w:p w14:paraId="4B401912" w14:textId="77777777" w:rsidR="00684D3A" w:rsidRPr="00116D1D" w:rsidRDefault="00684D3A" w:rsidP="00684D3A">
            <w:pPr>
              <w:spacing w:after="120" w:line="234" w:lineRule="atLeast"/>
              <w:jc w:val="both"/>
              <w:rPr>
                <w:i/>
                <w:sz w:val="26"/>
                <w:szCs w:val="26"/>
              </w:rPr>
            </w:pPr>
          </w:p>
        </w:tc>
      </w:tr>
      <w:tr w:rsidR="000B51ED" w:rsidRPr="00116D1D" w14:paraId="4E0E28F5" w14:textId="77777777" w:rsidTr="00684D3A">
        <w:tc>
          <w:tcPr>
            <w:tcW w:w="761" w:type="dxa"/>
            <w:vMerge/>
          </w:tcPr>
          <w:p w14:paraId="4BBC8A25" w14:textId="77777777" w:rsidR="00684D3A" w:rsidRPr="00116D1D" w:rsidRDefault="00684D3A" w:rsidP="00684D3A">
            <w:pPr>
              <w:spacing w:after="120" w:line="234" w:lineRule="atLeast"/>
              <w:jc w:val="both"/>
              <w:rPr>
                <w:b/>
                <w:sz w:val="26"/>
                <w:szCs w:val="26"/>
              </w:rPr>
            </w:pPr>
          </w:p>
        </w:tc>
        <w:tc>
          <w:tcPr>
            <w:tcW w:w="2324" w:type="dxa"/>
            <w:vMerge/>
          </w:tcPr>
          <w:p w14:paraId="1B0C8C87" w14:textId="77777777" w:rsidR="00684D3A" w:rsidRPr="00116D1D" w:rsidRDefault="00684D3A" w:rsidP="00684D3A">
            <w:pPr>
              <w:spacing w:after="120" w:line="234" w:lineRule="atLeast"/>
              <w:jc w:val="both"/>
              <w:rPr>
                <w:b/>
                <w:sz w:val="26"/>
                <w:szCs w:val="26"/>
              </w:rPr>
            </w:pPr>
          </w:p>
        </w:tc>
        <w:tc>
          <w:tcPr>
            <w:tcW w:w="4748" w:type="dxa"/>
          </w:tcPr>
          <w:p w14:paraId="4B77DDC6"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5083E0C0" w14:textId="77777777" w:rsidR="00684D3A" w:rsidRPr="00116D1D" w:rsidRDefault="00684D3A" w:rsidP="00684D3A">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090" w:type="dxa"/>
            <w:vAlign w:val="center"/>
          </w:tcPr>
          <w:p w14:paraId="6E520E33" w14:textId="77777777" w:rsidR="00684D3A" w:rsidRPr="00116D1D" w:rsidRDefault="00684D3A" w:rsidP="00684D3A">
            <w:pPr>
              <w:spacing w:after="120" w:line="234" w:lineRule="atLeast"/>
              <w:jc w:val="center"/>
              <w:rPr>
                <w:bCs/>
                <w:i/>
                <w:sz w:val="26"/>
                <w:szCs w:val="26"/>
              </w:rPr>
            </w:pPr>
          </w:p>
          <w:p w14:paraId="5CF79C4F"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851" w:type="dxa"/>
            <w:vAlign w:val="center"/>
          </w:tcPr>
          <w:p w14:paraId="22345E30" w14:textId="77777777" w:rsidR="00684D3A" w:rsidRPr="00116D1D" w:rsidRDefault="00684D3A" w:rsidP="00684D3A">
            <w:pPr>
              <w:spacing w:after="120" w:line="234" w:lineRule="atLeast"/>
              <w:jc w:val="both"/>
              <w:rPr>
                <w:b/>
                <w:i/>
                <w:sz w:val="26"/>
                <w:szCs w:val="26"/>
              </w:rPr>
            </w:pPr>
          </w:p>
        </w:tc>
      </w:tr>
      <w:tr w:rsidR="000B51ED" w:rsidRPr="00116D1D" w14:paraId="7A792AD0" w14:textId="77777777" w:rsidTr="00684D3A">
        <w:tc>
          <w:tcPr>
            <w:tcW w:w="761" w:type="dxa"/>
            <w:vAlign w:val="center"/>
          </w:tcPr>
          <w:p w14:paraId="104630D3"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324" w:type="dxa"/>
          </w:tcPr>
          <w:p w14:paraId="6FCBBEC1"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7661E37A"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4748" w:type="dxa"/>
          </w:tcPr>
          <w:p w14:paraId="2460B8C8"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2D9D9511"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116C80CD" w14:textId="77777777" w:rsidR="00684D3A" w:rsidRPr="00116D1D" w:rsidRDefault="00684D3A" w:rsidP="00684D3A">
            <w:pPr>
              <w:spacing w:before="120" w:after="120"/>
              <w:jc w:val="both"/>
              <w:rPr>
                <w:sz w:val="26"/>
                <w:szCs w:val="26"/>
                <w:lang w:val="nl-NL"/>
              </w:rPr>
            </w:pPr>
            <w:r w:rsidRPr="00116D1D">
              <w:rPr>
                <w:iCs/>
                <w:sz w:val="26"/>
                <w:szCs w:val="26"/>
                <w:lang w:val="nl-NL"/>
              </w:rPr>
              <w:t xml:space="preserve">- </w:t>
            </w:r>
            <w:r w:rsidRPr="00116D1D">
              <w:rPr>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0A95E0DD"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32E02E17" w14:textId="77777777" w:rsidR="00684D3A" w:rsidRPr="00116D1D" w:rsidRDefault="00684D3A" w:rsidP="00684D3A">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090" w:type="dxa"/>
            <w:vAlign w:val="center"/>
          </w:tcPr>
          <w:p w14:paraId="5D54FDD9"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209B5157"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851" w:type="dxa"/>
          </w:tcPr>
          <w:p w14:paraId="018C327A" w14:textId="77777777" w:rsidR="00684D3A" w:rsidRPr="00116D1D" w:rsidRDefault="00684D3A" w:rsidP="00684D3A">
            <w:pPr>
              <w:spacing w:after="120" w:line="234" w:lineRule="atLeast"/>
              <w:jc w:val="both"/>
              <w:rPr>
                <w:sz w:val="26"/>
                <w:szCs w:val="26"/>
                <w:lang w:val="vi-VN"/>
              </w:rPr>
            </w:pPr>
          </w:p>
        </w:tc>
      </w:tr>
    </w:tbl>
    <w:p w14:paraId="156C6C1F" w14:textId="77777777" w:rsidR="00684D3A" w:rsidRPr="00116D1D" w:rsidRDefault="00684D3A" w:rsidP="00311739">
      <w:pPr>
        <w:shd w:val="clear" w:color="auto" w:fill="FFFFFF"/>
        <w:spacing w:before="120" w:after="120"/>
        <w:ind w:firstLine="709"/>
        <w:jc w:val="both"/>
        <w:rPr>
          <w:bCs/>
          <w:i/>
          <w:sz w:val="26"/>
          <w:szCs w:val="26"/>
          <w:lang w:val="nl-NL"/>
        </w:rPr>
      </w:pPr>
      <w:r w:rsidRPr="00116D1D">
        <w:rPr>
          <w:b/>
          <w:bCs/>
          <w:sz w:val="26"/>
          <w:szCs w:val="26"/>
          <w:lang w:val="nl-NL"/>
        </w:rPr>
        <w:t xml:space="preserve">10.2. Thành phần, số lượng hồ sơ </w:t>
      </w:r>
    </w:p>
    <w:p w14:paraId="7B7C9855" w14:textId="77777777" w:rsidR="00684D3A" w:rsidRPr="00116D1D" w:rsidRDefault="00684D3A" w:rsidP="00311739">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75ECE21F" w14:textId="77777777" w:rsidR="00684D3A" w:rsidRPr="00116D1D" w:rsidRDefault="00684D3A" w:rsidP="00311739">
      <w:pPr>
        <w:spacing w:before="120" w:after="120"/>
        <w:ind w:firstLine="709"/>
        <w:jc w:val="both"/>
        <w:rPr>
          <w:sz w:val="26"/>
          <w:szCs w:val="26"/>
        </w:rPr>
      </w:pPr>
      <w:r w:rsidRPr="00116D1D">
        <w:rPr>
          <w:sz w:val="26"/>
          <w:szCs w:val="26"/>
          <w:lang w:val="pt-BR"/>
        </w:rPr>
        <w:t xml:space="preserve">(1)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1BABB92C" w14:textId="77777777" w:rsidR="00684D3A" w:rsidRPr="00116D1D" w:rsidRDefault="00684D3A" w:rsidP="00311739">
      <w:pPr>
        <w:spacing w:before="120" w:after="120"/>
        <w:ind w:firstLine="709"/>
        <w:jc w:val="both"/>
        <w:rPr>
          <w:b/>
          <w:sz w:val="26"/>
          <w:szCs w:val="26"/>
          <w:lang w:val="nl-NL"/>
        </w:rPr>
      </w:pPr>
      <w:r w:rsidRPr="00116D1D">
        <w:rPr>
          <w:sz w:val="26"/>
          <w:szCs w:val="26"/>
        </w:rPr>
        <w:t>(2)</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(có kèm theo bản sao Giấy chứng nhận đăng ký doanh nghiệp; bản sao văn bằng, chứng chỉ, giấy chứng nhận của nhân viên chuyên môn). </w:t>
      </w:r>
    </w:p>
    <w:p w14:paraId="25EB94D8" w14:textId="77777777" w:rsidR="00684D3A" w:rsidRPr="00116D1D" w:rsidRDefault="00684D3A" w:rsidP="00311739">
      <w:pPr>
        <w:spacing w:before="120" w:after="120"/>
        <w:ind w:firstLine="709"/>
        <w:rPr>
          <w:spacing w:val="-20"/>
          <w:sz w:val="26"/>
          <w:szCs w:val="26"/>
        </w:rPr>
      </w:pPr>
      <w:r w:rsidRPr="00116D1D">
        <w:rPr>
          <w:b/>
          <w:sz w:val="26"/>
          <w:szCs w:val="26"/>
          <w:lang w:val="vi-VN"/>
        </w:rPr>
        <w:t>b) Số lượng hồ sơ:</w:t>
      </w:r>
      <w:r w:rsidRPr="00116D1D">
        <w:rPr>
          <w:sz w:val="26"/>
          <w:szCs w:val="26"/>
          <w:lang w:val="vi-VN"/>
        </w:rPr>
        <w:t xml:space="preserve"> 01 (một) bộ</w:t>
      </w:r>
      <w:r w:rsidRPr="00116D1D">
        <w:rPr>
          <w:sz w:val="26"/>
          <w:szCs w:val="26"/>
        </w:rPr>
        <w:t>.</w:t>
      </w:r>
    </w:p>
    <w:p w14:paraId="59B9DD5C" w14:textId="77777777" w:rsidR="00684D3A" w:rsidRPr="00116D1D" w:rsidRDefault="00684D3A" w:rsidP="00311739">
      <w:pPr>
        <w:shd w:val="clear" w:color="auto" w:fill="FFFFFF"/>
        <w:spacing w:before="120" w:after="120" w:line="234" w:lineRule="atLeast"/>
        <w:ind w:firstLine="709"/>
        <w:jc w:val="both"/>
        <w:rPr>
          <w:sz w:val="26"/>
          <w:szCs w:val="26"/>
          <w:lang w:val="vi-VN"/>
        </w:rPr>
      </w:pPr>
      <w:r w:rsidRPr="00116D1D">
        <w:rPr>
          <w:b/>
          <w:bCs/>
          <w:sz w:val="26"/>
          <w:szCs w:val="26"/>
        </w:rPr>
        <w:t>10</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4A6E09C8" w14:textId="77777777" w:rsidR="00684D3A" w:rsidRPr="00116D1D" w:rsidRDefault="00684D3A" w:rsidP="00311739">
      <w:pPr>
        <w:shd w:val="clear" w:color="auto" w:fill="FFFFFF"/>
        <w:spacing w:before="120" w:after="120" w:line="234" w:lineRule="atLeast"/>
        <w:ind w:firstLine="709"/>
        <w:jc w:val="both"/>
        <w:rPr>
          <w:sz w:val="26"/>
          <w:szCs w:val="26"/>
          <w:lang w:val="vi-VN"/>
        </w:rPr>
      </w:pPr>
      <w:r w:rsidRPr="00116D1D">
        <w:rPr>
          <w:b/>
          <w:bCs/>
          <w:sz w:val="26"/>
          <w:szCs w:val="26"/>
        </w:rPr>
        <w:t>10</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7A7A250E" w14:textId="77777777" w:rsidR="00684D3A" w:rsidRPr="00116D1D" w:rsidRDefault="00684D3A" w:rsidP="00311739">
      <w:pPr>
        <w:autoSpaceDE w:val="0"/>
        <w:autoSpaceDN w:val="0"/>
        <w:adjustRightInd w:val="0"/>
        <w:spacing w:before="120" w:after="120"/>
        <w:ind w:firstLine="709"/>
        <w:rPr>
          <w:sz w:val="26"/>
          <w:szCs w:val="26"/>
          <w:lang w:val="vi-VN"/>
        </w:rPr>
      </w:pPr>
      <w:r w:rsidRPr="00116D1D">
        <w:rPr>
          <w:b/>
          <w:bCs/>
          <w:sz w:val="26"/>
          <w:szCs w:val="26"/>
        </w:rPr>
        <w:t>10</w:t>
      </w:r>
      <w:r w:rsidRPr="00116D1D">
        <w:rPr>
          <w:b/>
          <w:bCs/>
          <w:sz w:val="26"/>
          <w:szCs w:val="26"/>
          <w:lang w:val="vi-VN"/>
        </w:rPr>
        <w:t xml:space="preserve">.5. Kết quả thực hiện thủ tục hành chính: </w:t>
      </w:r>
      <w:r w:rsidRPr="00116D1D">
        <w:rPr>
          <w:bCs/>
          <w:sz w:val="26"/>
          <w:szCs w:val="26"/>
          <w:lang w:val="vi-VN"/>
        </w:rPr>
        <w:t>Giấy chứng nhận</w:t>
      </w:r>
    </w:p>
    <w:p w14:paraId="3AEC7D67" w14:textId="77777777" w:rsidR="00684D3A" w:rsidRPr="00116D1D" w:rsidRDefault="00684D3A" w:rsidP="00311739">
      <w:pPr>
        <w:spacing w:before="120" w:after="120"/>
        <w:ind w:firstLine="709"/>
        <w:jc w:val="both"/>
        <w:rPr>
          <w:sz w:val="26"/>
          <w:szCs w:val="26"/>
        </w:rPr>
      </w:pPr>
      <w:r w:rsidRPr="00116D1D">
        <w:rPr>
          <w:b/>
          <w:bCs/>
          <w:sz w:val="26"/>
          <w:szCs w:val="26"/>
        </w:rPr>
        <w:t>10</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360A02DE" w14:textId="0C7877BC" w:rsidR="00F9329A" w:rsidRPr="00116D1D" w:rsidRDefault="00F9329A" w:rsidP="00311739">
      <w:pPr>
        <w:spacing w:before="120" w:after="120"/>
        <w:ind w:firstLine="709"/>
        <w:jc w:val="both"/>
        <w:rPr>
          <w:sz w:val="26"/>
          <w:szCs w:val="26"/>
        </w:rPr>
      </w:pPr>
      <w:r w:rsidRPr="00116D1D">
        <w:rPr>
          <w:sz w:val="26"/>
          <w:szCs w:val="26"/>
        </w:rPr>
        <w:t>(Mức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Nghị quyết 39/2023/NQ-HĐND ngày 18/07/2023, được áp dụng đến hết ngày 31/12/2025).</w:t>
      </w:r>
    </w:p>
    <w:p w14:paraId="1D93A0E0" w14:textId="77777777" w:rsidR="00684D3A" w:rsidRPr="00116D1D" w:rsidRDefault="00684D3A" w:rsidP="00311739">
      <w:pPr>
        <w:spacing w:before="120" w:after="120"/>
        <w:ind w:firstLine="709"/>
        <w:jc w:val="both"/>
        <w:rPr>
          <w:b/>
          <w:bCs/>
          <w:sz w:val="26"/>
          <w:szCs w:val="26"/>
        </w:rPr>
      </w:pPr>
      <w:r w:rsidRPr="00116D1D">
        <w:rPr>
          <w:b/>
          <w:sz w:val="26"/>
          <w:szCs w:val="26"/>
        </w:rPr>
        <w:t>10</w:t>
      </w:r>
      <w:r w:rsidRPr="00116D1D">
        <w:rPr>
          <w:b/>
          <w:sz w:val="26"/>
          <w:szCs w:val="26"/>
          <w:lang w:val="vi-VN"/>
        </w:rPr>
        <w:t>.7. Tên mẫu đơn, mẫu tờ khai:</w:t>
      </w:r>
      <w:r w:rsidRPr="00116D1D">
        <w:rPr>
          <w:bCs/>
          <w:i/>
          <w:sz w:val="26"/>
          <w:szCs w:val="26"/>
          <w:lang w:val="vi-VN"/>
        </w:rPr>
        <w:t xml:space="preserve"> </w:t>
      </w:r>
      <w:r w:rsidRPr="00116D1D">
        <w:rPr>
          <w:bCs/>
          <w:sz w:val="26"/>
          <w:szCs w:val="26"/>
          <w:lang w:val="vi-VN"/>
        </w:rPr>
        <w:t>Có (Mẫu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438F7DA7" w14:textId="77777777" w:rsidR="00684D3A" w:rsidRPr="00116D1D" w:rsidRDefault="00684D3A" w:rsidP="00311739">
      <w:pPr>
        <w:shd w:val="clear" w:color="auto" w:fill="FFFFFF"/>
        <w:spacing w:before="120" w:after="120" w:line="234" w:lineRule="atLeast"/>
        <w:ind w:firstLine="709"/>
        <w:jc w:val="both"/>
        <w:rPr>
          <w:b/>
          <w:bCs/>
          <w:sz w:val="26"/>
          <w:szCs w:val="26"/>
          <w:lang w:val="hr-HR"/>
        </w:rPr>
      </w:pPr>
      <w:r w:rsidRPr="00116D1D">
        <w:rPr>
          <w:b/>
          <w:bCs/>
          <w:sz w:val="26"/>
          <w:szCs w:val="26"/>
          <w:lang w:val="hr-HR"/>
        </w:rPr>
        <w:t>10.8. Yêu cầu, điều kiện thực hiện thủ tục hành chính</w:t>
      </w:r>
    </w:p>
    <w:p w14:paraId="72D4460F" w14:textId="77777777" w:rsidR="00684D3A" w:rsidRPr="00116D1D" w:rsidRDefault="00684D3A" w:rsidP="00311739">
      <w:pPr>
        <w:shd w:val="clear" w:color="auto" w:fill="FFFFFF"/>
        <w:tabs>
          <w:tab w:val="left" w:pos="1162"/>
        </w:tabs>
        <w:spacing w:before="120" w:after="120"/>
        <w:ind w:firstLine="709"/>
        <w:jc w:val="both"/>
        <w:rPr>
          <w:b/>
          <w:bCs/>
          <w:sz w:val="26"/>
          <w:szCs w:val="26"/>
          <w:lang w:val="nl-NL"/>
        </w:rPr>
      </w:pPr>
      <w:r w:rsidRPr="00116D1D">
        <w:rPr>
          <w:b/>
          <w:bCs/>
          <w:sz w:val="26"/>
          <w:szCs w:val="26"/>
          <w:lang w:val="nl-NL"/>
        </w:rPr>
        <w:t>(1) Cơ sở vật chất, trang thiết bị tập luyện</w:t>
      </w:r>
    </w:p>
    <w:p w14:paraId="549097D9"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a) Bể bơi:</w:t>
      </w:r>
    </w:p>
    <w:p w14:paraId="4A1E36F9"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 Kích thước: Bể bơi được xây dựng hoặc lắp đặt có kích thước không nhỏ hơn 6m x 12m hoặc có diện tích tương đương;</w:t>
      </w:r>
    </w:p>
    <w:p w14:paraId="042FD1D1"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 Đáy bể có độ dốc đều, không gấp khúc, chênh lệch độ sâu không quá 01m đối với bể bơi có chiều dài từ 25m trở lên hoặc không quá 0,5m đối với bể bơi có chiều dài nhỏ hơn 25m;</w:t>
      </w:r>
    </w:p>
    <w:p w14:paraId="3990ECDC"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 Thành bể, đáy bể có bề mặt nhẵn, mịn, dễ làm sạch.</w:t>
      </w:r>
    </w:p>
    <w:p w14:paraId="07DB74AA"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b) Bục xuất phát chỉ được lắp đối với bể bơi có độ sâu không nhỏ hơn 1,35m.</w:t>
      </w:r>
    </w:p>
    <w:p w14:paraId="09174ED7"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 xml:space="preserve">c) Có phòng thay đồ, khu tắm tráng và khu vệ sinh; sàn các khu vực này và  xung quanh bể bơi phải phẳng, không đọng nước, không trơn trượt. </w:t>
      </w:r>
    </w:p>
    <w:p w14:paraId="5E38409B"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d) Khu vực rửa chân được đặt tại vị trí trước khi người tập xuống bể.</w:t>
      </w:r>
    </w:p>
    <w:p w14:paraId="2F13647C"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đ) Có hệ thống âm thanh trong tình trạng hoạt động tốt.</w:t>
      </w:r>
    </w:p>
    <w:p w14:paraId="1602AB49"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e) Hệ thống ánh sáng đảm bảo độ sáng không nhỏ hơn 300 Lux ở mọi địa điểm trên mặt nước bể bơi.</w:t>
      </w:r>
    </w:p>
    <w:p w14:paraId="7F71D8DF"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g) Có dây phao được căng để phân chia các khu vực của bể bơi.</w:t>
      </w:r>
    </w:p>
    <w:p w14:paraId="4D99DC8B"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 xml:space="preserve">h) Dụng cụ cứu hộ: </w:t>
      </w:r>
    </w:p>
    <w:p w14:paraId="22AEB250"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 Sào cứu hộ được đặt trên thành bể ở các vị trí thuận lợi dễ quan sát và sử dụng, có độ dài 2,5m, sơn màu đỏ - trắng. Mỗi bể bơi phải có ít nhất 06 sào;</w:t>
      </w:r>
    </w:p>
    <w:p w14:paraId="22FB7D88"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 xml:space="preserve">- Phao cứu sinh được đặt trên thành bể ở vị trí thuận lợi khi sử dụng. Mỗi bể bơi phải có ít nhất 06 phao; </w:t>
      </w:r>
    </w:p>
    <w:p w14:paraId="250B9569"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 xml:space="preserve">- Ghế cứu hộ được đặt trên thành bể với vị trí thuận lợi dễ quan sát cho nhân viên cứu hộ, có chiều cao ít nhất 1,5m so với mặt bể. </w:t>
      </w:r>
    </w:p>
    <w:p w14:paraId="486FB02A" w14:textId="77777777" w:rsidR="00684D3A" w:rsidRPr="00116D1D" w:rsidRDefault="00684D3A" w:rsidP="00311739">
      <w:pPr>
        <w:spacing w:before="120" w:after="120"/>
        <w:ind w:firstLine="709"/>
        <w:jc w:val="both"/>
        <w:rPr>
          <w:sz w:val="26"/>
          <w:szCs w:val="26"/>
        </w:rPr>
      </w:pPr>
      <w:r w:rsidRPr="00116D1D">
        <w:rPr>
          <w:sz w:val="26"/>
          <w:szCs w:val="26"/>
        </w:rPr>
        <w:t>i) Bảng nội quy, biển báo:</w:t>
      </w:r>
    </w:p>
    <w:p w14:paraId="7FC61EFC" w14:textId="77777777" w:rsidR="00684D3A" w:rsidRPr="00116D1D" w:rsidRDefault="00684D3A" w:rsidP="00311739">
      <w:pPr>
        <w:spacing w:before="120" w:after="120"/>
        <w:ind w:firstLine="709"/>
        <w:jc w:val="both"/>
        <w:rPr>
          <w:sz w:val="26"/>
          <w:szCs w:val="26"/>
        </w:rPr>
      </w:pPr>
      <w:r w:rsidRPr="00116D1D">
        <w:rPr>
          <w:sz w:val="26"/>
          <w:szCs w:val="26"/>
        </w:rPr>
        <w:t>- Bảng nội quy, biển báo được đặt ở các hướng, vị trí khác nhau, dễ đọc, dễ quan sát;</w:t>
      </w:r>
    </w:p>
    <w:p w14:paraId="6E9FA0AE" w14:textId="77777777" w:rsidR="00684D3A" w:rsidRPr="00116D1D" w:rsidRDefault="00684D3A" w:rsidP="00311739">
      <w:pPr>
        <w:spacing w:before="120" w:after="120"/>
        <w:ind w:firstLine="709"/>
        <w:jc w:val="both"/>
        <w:rPr>
          <w:sz w:val="26"/>
          <w:szCs w:val="26"/>
        </w:rPr>
      </w:pPr>
      <w:r w:rsidRPr="00116D1D">
        <w:rPr>
          <w:sz w:val="26"/>
          <w:szCs w:val="26"/>
        </w:rPr>
        <w:t>- Bảng nội quy bao gồm các nội dung chủ yếu sau: giờ tập luyện, biện pháp bảo đảm an toàn, quy định đối tượng không được tham gia tập luyện và các quy định khác;</w:t>
      </w:r>
    </w:p>
    <w:p w14:paraId="7CE42C37" w14:textId="77777777" w:rsidR="00684D3A" w:rsidRPr="00116D1D" w:rsidRDefault="00684D3A" w:rsidP="00311739">
      <w:pPr>
        <w:spacing w:before="120" w:after="120"/>
        <w:ind w:firstLine="709"/>
        <w:jc w:val="both"/>
        <w:rPr>
          <w:sz w:val="26"/>
          <w:szCs w:val="26"/>
        </w:rPr>
      </w:pPr>
      <w:r w:rsidRPr="00116D1D">
        <w:rPr>
          <w:sz w:val="26"/>
          <w:szCs w:val="26"/>
        </w:rPr>
        <w:t>- Biển báo khu vực dành cho người không biết bơi (có độ sâu từ 01m trở xuống); khu vực dành cho những người biết bơi và khu vực cấm nhảy cắm đầu (có độ sâu ít hơn 1,4m).</w:t>
      </w:r>
    </w:p>
    <w:p w14:paraId="588147AB" w14:textId="77777777" w:rsidR="00684D3A" w:rsidRPr="00116D1D" w:rsidRDefault="00684D3A" w:rsidP="00311739">
      <w:pPr>
        <w:shd w:val="clear" w:color="auto" w:fill="FFFFFF"/>
        <w:spacing w:before="120" w:after="120"/>
        <w:ind w:firstLine="709"/>
        <w:jc w:val="both"/>
        <w:rPr>
          <w:b/>
          <w:bCs/>
          <w:sz w:val="26"/>
          <w:szCs w:val="26"/>
        </w:rPr>
      </w:pPr>
      <w:r w:rsidRPr="00116D1D">
        <w:rPr>
          <w:b/>
          <w:bCs/>
          <w:sz w:val="26"/>
          <w:szCs w:val="26"/>
        </w:rPr>
        <w:t>(2) Cơ sở vật chất, trang thiết bị thi đấu</w:t>
      </w:r>
    </w:p>
    <w:p w14:paraId="72A7578A" w14:textId="77777777" w:rsidR="00684D3A" w:rsidRPr="00116D1D" w:rsidRDefault="00684D3A" w:rsidP="00311739">
      <w:pPr>
        <w:spacing w:before="120" w:after="120"/>
        <w:ind w:firstLine="709"/>
        <w:jc w:val="both"/>
        <w:rPr>
          <w:sz w:val="26"/>
          <w:szCs w:val="26"/>
        </w:rPr>
      </w:pPr>
      <w:r w:rsidRPr="00116D1D">
        <w:rPr>
          <w:sz w:val="26"/>
          <w:szCs w:val="26"/>
        </w:rPr>
        <w:t>a) Thực hiện theo quy định tại các điểm a, b, c, d, đ, e, g mục (1) nêu trên.</w:t>
      </w:r>
    </w:p>
    <w:p w14:paraId="18D642F8" w14:textId="77777777" w:rsidR="00684D3A" w:rsidRPr="00116D1D" w:rsidRDefault="00684D3A" w:rsidP="00311739">
      <w:pPr>
        <w:spacing w:before="120" w:after="120"/>
        <w:ind w:firstLine="709"/>
        <w:jc w:val="both"/>
        <w:rPr>
          <w:spacing w:val="-10"/>
          <w:sz w:val="26"/>
          <w:szCs w:val="26"/>
        </w:rPr>
      </w:pPr>
      <w:r w:rsidRPr="00116D1D">
        <w:rPr>
          <w:bCs/>
          <w:spacing w:val="-10"/>
          <w:sz w:val="26"/>
          <w:szCs w:val="26"/>
        </w:rPr>
        <w:t xml:space="preserve">b) </w:t>
      </w:r>
      <w:r w:rsidRPr="00116D1D">
        <w:rPr>
          <w:spacing w:val="-10"/>
          <w:sz w:val="26"/>
          <w:szCs w:val="26"/>
        </w:rPr>
        <w:t>Có đường bơi rộng ít nhất 02m, được phân cách bằng dây phao nổi giảm sóng.</w:t>
      </w:r>
    </w:p>
    <w:p w14:paraId="6ED3E50E" w14:textId="77777777" w:rsidR="00684D3A" w:rsidRPr="00116D1D" w:rsidRDefault="00684D3A" w:rsidP="00311739">
      <w:pPr>
        <w:spacing w:before="120" w:after="120"/>
        <w:ind w:firstLine="709"/>
        <w:jc w:val="both"/>
        <w:rPr>
          <w:b/>
          <w:sz w:val="26"/>
          <w:szCs w:val="26"/>
        </w:rPr>
      </w:pPr>
      <w:r w:rsidRPr="00116D1D">
        <w:rPr>
          <w:b/>
          <w:sz w:val="26"/>
          <w:szCs w:val="26"/>
        </w:rPr>
        <w:t>(3) Mật độ tập luyện, hướng dẫn tập luyện và cứu hộ</w:t>
      </w:r>
    </w:p>
    <w:p w14:paraId="5207366E" w14:textId="77777777" w:rsidR="00684D3A" w:rsidRPr="00116D1D" w:rsidRDefault="00684D3A" w:rsidP="00311739">
      <w:pPr>
        <w:spacing w:before="120" w:after="120"/>
        <w:ind w:firstLine="709"/>
        <w:jc w:val="both"/>
        <w:rPr>
          <w:sz w:val="26"/>
          <w:szCs w:val="26"/>
        </w:rPr>
      </w:pPr>
      <w:r w:rsidRPr="00116D1D">
        <w:rPr>
          <w:sz w:val="26"/>
          <w:szCs w:val="26"/>
        </w:rPr>
        <w:t>a) Mật độ tập luyện phải bảo đảm ít nhất 01 người/01m</w:t>
      </w:r>
      <w:r w:rsidRPr="00116D1D">
        <w:rPr>
          <w:sz w:val="26"/>
          <w:szCs w:val="26"/>
          <w:vertAlign w:val="superscript"/>
        </w:rPr>
        <w:t>2</w:t>
      </w:r>
      <w:r w:rsidRPr="00116D1D">
        <w:rPr>
          <w:sz w:val="26"/>
          <w:szCs w:val="26"/>
        </w:rPr>
        <w:t xml:space="preserve"> ở khu vực nước nông (độ sâu dưới 01m) hoặc 01 người/02m</w:t>
      </w:r>
      <w:r w:rsidRPr="00116D1D">
        <w:rPr>
          <w:sz w:val="26"/>
          <w:szCs w:val="26"/>
          <w:vertAlign w:val="superscript"/>
        </w:rPr>
        <w:t>2</w:t>
      </w:r>
      <w:r w:rsidRPr="00116D1D">
        <w:rPr>
          <w:sz w:val="26"/>
          <w:szCs w:val="26"/>
        </w:rPr>
        <w:t xml:space="preserve"> ở khu vực nước sâu (độ sâu từ 01m trở lên).</w:t>
      </w:r>
    </w:p>
    <w:p w14:paraId="79C00CF9" w14:textId="77777777" w:rsidR="00684D3A" w:rsidRPr="00116D1D" w:rsidRDefault="00684D3A" w:rsidP="00311739">
      <w:pPr>
        <w:spacing w:before="120" w:after="120"/>
        <w:ind w:firstLine="709"/>
        <w:jc w:val="both"/>
        <w:rPr>
          <w:sz w:val="26"/>
          <w:szCs w:val="26"/>
        </w:rPr>
      </w:pPr>
      <w:r w:rsidRPr="00116D1D">
        <w:rPr>
          <w:sz w:val="26"/>
          <w:szCs w:val="26"/>
        </w:rPr>
        <w:t>b) Mỗi người hướng dẫn tập luyện chỉ được hướng dẫn không quá 30 người hoặc không quá 20 người đối với trẻ em dưới 10 tuổi trong một buổi tập.</w:t>
      </w:r>
    </w:p>
    <w:p w14:paraId="57BEA5B1" w14:textId="77777777" w:rsidR="00684D3A" w:rsidRPr="00116D1D" w:rsidRDefault="00684D3A" w:rsidP="00311739">
      <w:pPr>
        <w:spacing w:before="120" w:after="120"/>
        <w:ind w:firstLine="709"/>
        <w:jc w:val="both"/>
        <w:rPr>
          <w:sz w:val="26"/>
          <w:szCs w:val="26"/>
        </w:rPr>
      </w:pPr>
      <w:r w:rsidRPr="00116D1D">
        <w:rPr>
          <w:sz w:val="26"/>
          <w:szCs w:val="26"/>
        </w:rPr>
        <w:t>c) Phải bảo đảm có nhân viên cứu hộ thường trực khi có người tham gia tập luyện và thi đấu. Số lượng nhân viên cứu hộ phải đảm bảo ít nhất 200m</w:t>
      </w:r>
      <w:r w:rsidRPr="00116D1D">
        <w:rPr>
          <w:sz w:val="26"/>
          <w:szCs w:val="26"/>
          <w:vertAlign w:val="superscript"/>
        </w:rPr>
        <w:t>2</w:t>
      </w:r>
      <w:r w:rsidRPr="00116D1D">
        <w:rPr>
          <w:sz w:val="26"/>
          <w:szCs w:val="26"/>
        </w:rPr>
        <w:t xml:space="preserve"> mặt nước bể bơi/01 nhân viên, trường hợp có đông người tham gia tập luyện phải đảm bảo ít nhất 50 người bơi/01 nhân viên trong cùng một thời điểm.</w:t>
      </w:r>
    </w:p>
    <w:p w14:paraId="47E74D3E" w14:textId="77777777" w:rsidR="00684D3A" w:rsidRPr="00116D1D" w:rsidRDefault="00684D3A" w:rsidP="00311739">
      <w:pPr>
        <w:shd w:val="clear" w:color="auto" w:fill="FFFFFF"/>
        <w:spacing w:before="120" w:after="120"/>
        <w:ind w:firstLine="709"/>
        <w:jc w:val="both"/>
        <w:rPr>
          <w:sz w:val="26"/>
          <w:szCs w:val="26"/>
        </w:rPr>
      </w:pPr>
      <w:r w:rsidRPr="00116D1D">
        <w:rPr>
          <w:b/>
          <w:sz w:val="26"/>
          <w:szCs w:val="26"/>
        </w:rPr>
        <w:t>(4) Nhân viên chuyên môn</w:t>
      </w:r>
      <w:r w:rsidRPr="00116D1D">
        <w:rPr>
          <w:sz w:val="26"/>
          <w:szCs w:val="26"/>
        </w:rPr>
        <w:t>: Có đội ngũ cán bộ, nhân viên chuyên môn phù hợp với nội dung hoạt động.</w:t>
      </w:r>
    </w:p>
    <w:p w14:paraId="0F8B2A7A" w14:textId="77777777" w:rsidR="00684D3A" w:rsidRPr="00116D1D" w:rsidRDefault="00684D3A" w:rsidP="00311739">
      <w:pPr>
        <w:shd w:val="clear" w:color="auto" w:fill="FFFFFF"/>
        <w:spacing w:before="120" w:after="120"/>
        <w:ind w:firstLine="709"/>
        <w:jc w:val="both"/>
        <w:rPr>
          <w:i/>
          <w:sz w:val="26"/>
          <w:szCs w:val="26"/>
        </w:rPr>
      </w:pPr>
      <w:r w:rsidRPr="00116D1D">
        <w:rPr>
          <w:i/>
          <w:sz w:val="26"/>
          <w:szCs w:val="26"/>
        </w:rPr>
        <w:t xml:space="preserve">Điều kiện riêng kinh doanh đối với doanh nghiệp hoạt động thể thao bắt buộc có người hướng dẫn tập luyện: </w:t>
      </w:r>
    </w:p>
    <w:p w14:paraId="68E953D3"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(1) Hộ kinh doanh và các tổ chức khác muốn kinh doanh hoạt động thể thao bắt buộc có người hướng dẫn tập luyện phải đăng ký thành lập doanh nghiệp.</w:t>
      </w:r>
    </w:p>
    <w:p w14:paraId="5A41A6C2"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(2) Doanh nghiệp k</w:t>
      </w:r>
      <w:r w:rsidRPr="00116D1D">
        <w:rPr>
          <w:sz w:val="26"/>
          <w:szCs w:val="26"/>
          <w:lang w:val="vi-VN"/>
        </w:rPr>
        <w:t>inh doanh hoạt động thể thao</w:t>
      </w:r>
      <w:r w:rsidRPr="00116D1D">
        <w:rPr>
          <w:sz w:val="26"/>
          <w:szCs w:val="26"/>
        </w:rPr>
        <w:t xml:space="preserve"> nếu có cung cấp dịch vụ hướng dẫn tập luyện thể thao hoặc kinh doanh hoạt động thể thao thuộc </w:t>
      </w:r>
      <w:r w:rsidRPr="00116D1D">
        <w:rPr>
          <w:sz w:val="26"/>
          <w:szCs w:val="26"/>
          <w:lang w:val="vi-VN"/>
        </w:rPr>
        <w:t>Danh mục hoạt động thể thao bắt buộc có hướng dẫn tập luyện</w:t>
      </w:r>
      <w:r w:rsidRPr="00116D1D">
        <w:rPr>
          <w:sz w:val="26"/>
          <w:szCs w:val="26"/>
        </w:rPr>
        <w:t xml:space="preserve"> </w:t>
      </w:r>
      <w:r w:rsidRPr="00116D1D">
        <w:rPr>
          <w:sz w:val="26"/>
          <w:szCs w:val="26"/>
          <w:lang w:val="vi-VN"/>
        </w:rPr>
        <w:t>do Bộ trưởng Bộ Văn hóa, Thể thao và Du lịch quy định</w:t>
      </w:r>
      <w:r w:rsidRPr="00116D1D">
        <w:rPr>
          <w:sz w:val="26"/>
          <w:szCs w:val="26"/>
        </w:rPr>
        <w:t xml:space="preserve"> phảo đáp ứng các điều kiện sau đây:</w:t>
      </w:r>
    </w:p>
    <w:p w14:paraId="23A749E7"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 xml:space="preserve">Nhân viên chuyên môn của doanh nghiệp kinh doanh hoạt động thể thao bao gồm: </w:t>
      </w:r>
    </w:p>
    <w:p w14:paraId="63CAEC32"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7AD42CBA"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38C4D15C"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71A07E93"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3524CA89"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 Nhân viên cứu hộ.</w:t>
      </w:r>
    </w:p>
    <w:p w14:paraId="5F7AAA6E"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 Nhân viên y tế.</w:t>
      </w:r>
    </w:p>
    <w:p w14:paraId="7FE934CB" w14:textId="77777777" w:rsidR="00684D3A" w:rsidRPr="00116D1D" w:rsidRDefault="00684D3A" w:rsidP="00311739">
      <w:pPr>
        <w:shd w:val="clear" w:color="auto" w:fill="FFFFFF"/>
        <w:spacing w:before="120" w:after="120"/>
        <w:ind w:firstLine="709"/>
        <w:jc w:val="both"/>
        <w:rPr>
          <w:i/>
          <w:sz w:val="26"/>
          <w:szCs w:val="26"/>
        </w:rPr>
      </w:pPr>
      <w:r w:rsidRPr="00116D1D">
        <w:rPr>
          <w:i/>
          <w:sz w:val="26"/>
          <w:szCs w:val="26"/>
        </w:rPr>
        <w:t>Điều kiện riêng đối với doanh nghiệp kinh doanh hoạt động thể thao mạo hiểm:</w:t>
      </w:r>
    </w:p>
    <w:p w14:paraId="309B5319"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 xml:space="preserve">(1) Hộ kinh doanh và các tổ chức khác muốn kinh doanh hoạt động thể thao mạo hiểm phải đăng ký thành lập doanh nghiệp. </w:t>
      </w:r>
    </w:p>
    <w:p w14:paraId="51CFA997"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(2) Doanh nhiệp kinh doanh hoạt động thể thao thuộc Danh mục hoạt động thể thao mạo hiểm do Bộ trưởng Bộ Văn hóa, Thể thao và Du lịch quy định phải đáp ứng các điều kiện sau đây:</w:t>
      </w:r>
    </w:p>
    <w:p w14:paraId="26A9F8F2"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Có nhân viên chuyên môn, bao gồm:</w:t>
      </w:r>
    </w:p>
    <w:p w14:paraId="61C035C0"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rPr>
        <w:tab/>
      </w: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25DAFEC9"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5D6D3E68"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4300105F"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7480D843"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ab/>
        <w:t>- Nhân viên cứu hộ.</w:t>
      </w:r>
    </w:p>
    <w:p w14:paraId="0DF574AF"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ab/>
        <w:t>- Nhân viên y tế thường trực hoặc văn bản thỏa thuận với cơ sở y tế gần nhất về nhân viên y tế để sơ cứu, cấp cứu người tham gia hoạt động thể thao mạo hiểm trong trường hợp cần thiết.</w:t>
      </w:r>
    </w:p>
    <w:p w14:paraId="1C8A183F" w14:textId="77777777" w:rsidR="00684D3A" w:rsidRPr="00116D1D" w:rsidRDefault="00684D3A" w:rsidP="00311739">
      <w:pPr>
        <w:shd w:val="clear" w:color="auto" w:fill="FFFFFF"/>
        <w:spacing w:before="120" w:after="120"/>
        <w:ind w:firstLine="709"/>
        <w:jc w:val="both"/>
        <w:rPr>
          <w:i/>
          <w:sz w:val="26"/>
          <w:szCs w:val="26"/>
        </w:rPr>
      </w:pPr>
      <w:r w:rsidRPr="00116D1D">
        <w:rPr>
          <w:i/>
          <w:sz w:val="26"/>
          <w:szCs w:val="26"/>
        </w:rPr>
        <w:tab/>
        <w:t>Điều kiện riêng đối với doanh nghiệp kinh doanh hoạt động thể thao dưới nước:</w:t>
      </w:r>
    </w:p>
    <w:p w14:paraId="78D0E4FA"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ab/>
        <w:t xml:space="preserve">- Có nhân viên cứu hộ </w:t>
      </w:r>
    </w:p>
    <w:p w14:paraId="00ED3E97"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ab/>
        <w:t>- Đối với hoạt động thể thao trên sông, trên biển, trên hồ hoặc suối lớn phải có xuồng máy cứu sinh.</w:t>
      </w:r>
    </w:p>
    <w:p w14:paraId="2886CC65" w14:textId="77777777" w:rsidR="00684D3A" w:rsidRPr="00116D1D" w:rsidRDefault="00684D3A" w:rsidP="00311739">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10.9. Căn cứ pháp lý của thủ tục hành chính </w:t>
      </w:r>
    </w:p>
    <w:p w14:paraId="565C189B" w14:textId="77777777" w:rsidR="00684D3A" w:rsidRPr="00116D1D" w:rsidRDefault="00684D3A" w:rsidP="00311739">
      <w:pPr>
        <w:spacing w:before="120" w:after="120"/>
        <w:ind w:firstLine="709"/>
        <w:jc w:val="both"/>
        <w:rPr>
          <w:sz w:val="26"/>
          <w:szCs w:val="26"/>
        </w:rPr>
      </w:pPr>
      <w:r w:rsidRPr="00116D1D">
        <w:rPr>
          <w:sz w:val="26"/>
          <w:szCs w:val="26"/>
        </w:rPr>
        <w:t xml:space="preserve">- </w:t>
      </w:r>
      <w:r w:rsidRPr="00116D1D">
        <w:rPr>
          <w:bCs/>
          <w:sz w:val="26"/>
          <w:szCs w:val="26"/>
        </w:rPr>
        <w:t>Luật sửa đổi, bổ sung một số điều của Luật TDTT số 26/2018/QH14 ngày 14/6/2018.</w:t>
      </w:r>
    </w:p>
    <w:p w14:paraId="2628D674" w14:textId="77777777" w:rsidR="00684D3A" w:rsidRPr="00116D1D" w:rsidRDefault="00684D3A" w:rsidP="00311739">
      <w:pPr>
        <w:spacing w:before="120" w:after="120"/>
        <w:ind w:firstLine="709"/>
        <w:jc w:val="both"/>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w:t>
      </w:r>
    </w:p>
    <w:p w14:paraId="07B7DDBC" w14:textId="77777777" w:rsidR="00684D3A" w:rsidRPr="00116D1D" w:rsidRDefault="00684D3A" w:rsidP="00311739">
      <w:pPr>
        <w:spacing w:before="120" w:after="120"/>
        <w:ind w:firstLine="709"/>
        <w:jc w:val="both"/>
        <w:rPr>
          <w:sz w:val="26"/>
          <w:szCs w:val="26"/>
          <w:lang w:val="nb-NO"/>
        </w:rPr>
      </w:pPr>
      <w:r w:rsidRPr="00116D1D">
        <w:rPr>
          <w:sz w:val="26"/>
          <w:szCs w:val="26"/>
          <w:lang w:val="hr-HR"/>
        </w:rPr>
        <w:t>- Thông tư số 03/2018/TT-BVHTTDL ngày 19/01/2018 của Bộ trưởng Bộ Văn hóa, Thể thao và Du lịch quy định về cơ sở vật chất, trang thiết bị và tập huấn nhân viên chuyên môn đối với môn Bơi, Lặn.</w:t>
      </w:r>
      <w:r w:rsidRPr="00116D1D">
        <w:rPr>
          <w:sz w:val="26"/>
          <w:szCs w:val="26"/>
          <w:lang w:val="nb-NO"/>
        </w:rPr>
        <w:t xml:space="preserve">  </w:t>
      </w:r>
    </w:p>
    <w:p w14:paraId="33C2349D" w14:textId="77777777" w:rsidR="00684D3A" w:rsidRPr="00116D1D" w:rsidRDefault="00684D3A" w:rsidP="00311739">
      <w:pPr>
        <w:spacing w:before="120" w:after="120"/>
        <w:ind w:firstLine="709"/>
        <w:jc w:val="both"/>
        <w:rPr>
          <w:sz w:val="26"/>
          <w:szCs w:val="26"/>
          <w:lang w:val="nb-NO"/>
        </w:rPr>
      </w:pPr>
      <w:r w:rsidRPr="00116D1D">
        <w:rPr>
          <w:sz w:val="26"/>
          <w:szCs w:val="26"/>
          <w:lang w:val="nb-NO"/>
        </w:rPr>
        <w:t xml:space="preserve">-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 </w:t>
      </w:r>
    </w:p>
    <w:p w14:paraId="04961A1A" w14:textId="477306B2" w:rsidR="00F9329A" w:rsidRPr="00116D1D" w:rsidRDefault="00F9329A" w:rsidP="00311739">
      <w:pPr>
        <w:spacing w:before="120" w:after="120"/>
        <w:ind w:firstLine="709"/>
        <w:jc w:val="both"/>
        <w:rPr>
          <w:sz w:val="26"/>
          <w:szCs w:val="26"/>
          <w:lang w:val="nb-NO"/>
        </w:rPr>
      </w:pPr>
      <w:r w:rsidRPr="00116D1D">
        <w:rPr>
          <w:sz w:val="26"/>
          <w:szCs w:val="26"/>
          <w:lang w:val="nb-NO"/>
        </w:rPr>
        <w:t>- Nghị quyết 39/2023/NQ-HĐND ngày 18/07/2023 của Hội đồng nhân dân Tỉnh về quy định mức thu phí, lệ phí đối với hoạt động cung cấp dịch vụ công bằng hình thức trực tuyến trên địa bàn tỉnh Đồng Tháp. Mức thu quy định tại Nghị quyết này được áp dụng đến hết ngày 31 tháng 12 năm 2025.</w:t>
      </w:r>
    </w:p>
    <w:p w14:paraId="3C69312B" w14:textId="77777777" w:rsidR="00684D3A" w:rsidRPr="00116D1D" w:rsidRDefault="00684D3A" w:rsidP="00311739">
      <w:pPr>
        <w:autoSpaceDE w:val="0"/>
        <w:autoSpaceDN w:val="0"/>
        <w:adjustRightInd w:val="0"/>
        <w:spacing w:before="120" w:after="120"/>
        <w:ind w:firstLine="709"/>
        <w:rPr>
          <w:spacing w:val="-4"/>
          <w:sz w:val="26"/>
          <w:szCs w:val="26"/>
        </w:rPr>
      </w:pPr>
      <w:r w:rsidRPr="00116D1D">
        <w:rPr>
          <w:b/>
          <w:sz w:val="26"/>
          <w:szCs w:val="26"/>
          <w:lang w:val="nl-NL"/>
        </w:rPr>
        <w:t>10.10.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5E65C363"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2A901910" w14:textId="77777777" w:rsidR="00684D3A" w:rsidRPr="00116D1D" w:rsidRDefault="00684D3A" w:rsidP="00684D3A">
            <w:pPr>
              <w:spacing w:before="40" w:after="40"/>
              <w:jc w:val="center"/>
              <w:rPr>
                <w:b/>
                <w:bCs/>
                <w:sz w:val="26"/>
                <w:szCs w:val="26"/>
                <w:lang w:val="nl-NL"/>
              </w:rPr>
            </w:pPr>
          </w:p>
          <w:p w14:paraId="751E3780"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p w14:paraId="23442EA6" w14:textId="77777777" w:rsidR="00684D3A" w:rsidRPr="00116D1D" w:rsidRDefault="00684D3A" w:rsidP="00684D3A">
            <w:pPr>
              <w:spacing w:before="40" w:after="40"/>
              <w:jc w:val="center"/>
              <w:rPr>
                <w:sz w:val="26"/>
                <w:szCs w:val="26"/>
                <w:lang w:val="nl-NL"/>
              </w:rPr>
            </w:pPr>
          </w:p>
        </w:tc>
        <w:tc>
          <w:tcPr>
            <w:tcW w:w="1088" w:type="pct"/>
            <w:tcBorders>
              <w:top w:val="single" w:sz="4" w:space="0" w:color="auto"/>
              <w:left w:val="single" w:sz="4" w:space="0" w:color="auto"/>
              <w:bottom w:val="single" w:sz="4" w:space="0" w:color="auto"/>
              <w:right w:val="single" w:sz="4" w:space="0" w:color="auto"/>
            </w:tcBorders>
            <w:vAlign w:val="center"/>
          </w:tcPr>
          <w:p w14:paraId="09BE679B"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68995BDB"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30ECC173"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01059D36"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4F6CD7D7"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1DA127EE"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4A8585B7"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7F67966B"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44027803" w14:textId="77777777" w:rsidR="00684D3A" w:rsidRPr="00116D1D" w:rsidRDefault="00684D3A" w:rsidP="00684D3A">
            <w:pPr>
              <w:spacing w:before="40" w:after="40"/>
              <w:jc w:val="center"/>
              <w:rPr>
                <w:sz w:val="26"/>
                <w:szCs w:val="26"/>
                <w:lang w:val="nl-NL"/>
              </w:rPr>
            </w:pPr>
          </w:p>
          <w:p w14:paraId="2DC2EFB8"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2A733D83" w14:textId="77777777" w:rsidR="00684D3A" w:rsidRPr="00116D1D" w:rsidRDefault="00684D3A" w:rsidP="00684D3A">
            <w:pPr>
              <w:spacing w:before="40" w:after="40"/>
              <w:jc w:val="center"/>
              <w:rPr>
                <w:sz w:val="26"/>
                <w:szCs w:val="26"/>
                <w:lang w:val="nl-NL"/>
              </w:rPr>
            </w:pPr>
          </w:p>
          <w:p w14:paraId="220B9200" w14:textId="77777777" w:rsidR="00684D3A" w:rsidRPr="00116D1D" w:rsidRDefault="00684D3A" w:rsidP="00684D3A">
            <w:pPr>
              <w:spacing w:before="40" w:after="40"/>
              <w:jc w:val="center"/>
              <w:rPr>
                <w:sz w:val="26"/>
                <w:szCs w:val="26"/>
                <w:lang w:val="nl-NL"/>
              </w:rPr>
            </w:pPr>
          </w:p>
        </w:tc>
      </w:tr>
      <w:tr w:rsidR="000B51ED" w:rsidRPr="00116D1D" w14:paraId="0D63ABDC"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05C61C24"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1C324FDF"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512ED9BB" w14:textId="77777777" w:rsidR="00684D3A" w:rsidRPr="00116D1D" w:rsidRDefault="00684D3A" w:rsidP="00684D3A">
            <w:pPr>
              <w:spacing w:before="40" w:after="40"/>
              <w:rPr>
                <w:sz w:val="26"/>
                <w:szCs w:val="26"/>
                <w:lang w:val="nl-NL"/>
              </w:rPr>
            </w:pPr>
          </w:p>
        </w:tc>
      </w:tr>
    </w:tbl>
    <w:p w14:paraId="43C4D0FE"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headerReference w:type="even" r:id="rId281"/>
          <w:footerReference w:type="even" r:id="rId282"/>
          <w:footerReference w:type="default" r:id="rId283"/>
          <w:headerReference w:type="first" r:id="rId284"/>
          <w:footerReference w:type="first" r:id="rId285"/>
          <w:type w:val="nextColumn"/>
          <w:pgSz w:w="11907" w:h="16840" w:code="9"/>
          <w:pgMar w:top="851" w:right="851" w:bottom="851" w:left="1134" w:header="567" w:footer="567" w:gutter="0"/>
          <w:paperSrc w:first="7" w:other="7"/>
          <w:cols w:space="720"/>
          <w:titlePg/>
          <w:docGrid w:linePitch="326"/>
        </w:sectPr>
      </w:pPr>
    </w:p>
    <w:p w14:paraId="70927158"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3D132B57"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23727183" w14:textId="77777777" w:rsidR="00684D3A" w:rsidRPr="00116D1D" w:rsidRDefault="00684D3A" w:rsidP="00684D3A">
      <w:pPr>
        <w:jc w:val="center"/>
        <w:rPr>
          <w:b/>
          <w:sz w:val="26"/>
          <w:szCs w:val="26"/>
        </w:rPr>
      </w:pPr>
      <w:r w:rsidRPr="00116D1D">
        <w:rPr>
          <w:b/>
          <w:sz w:val="26"/>
          <w:szCs w:val="26"/>
        </w:rPr>
        <w:t>ĐƠN ĐỀ NGHỊ</w:t>
      </w:r>
    </w:p>
    <w:p w14:paraId="78797E4F"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67EFA717" w14:textId="77777777" w:rsidR="00684D3A" w:rsidRPr="00116D1D" w:rsidRDefault="00684D3A" w:rsidP="00684D3A">
      <w:pPr>
        <w:ind w:firstLine="709"/>
        <w:jc w:val="center"/>
        <w:rPr>
          <w:b/>
          <w:sz w:val="26"/>
          <w:szCs w:val="26"/>
        </w:rPr>
      </w:pPr>
    </w:p>
    <w:p w14:paraId="6FEA0A13"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00916A40" w14:textId="77777777" w:rsidR="00684D3A" w:rsidRPr="00116D1D" w:rsidRDefault="00684D3A" w:rsidP="00684D3A">
      <w:pPr>
        <w:ind w:firstLine="709"/>
        <w:jc w:val="center"/>
        <w:rPr>
          <w:sz w:val="26"/>
          <w:szCs w:val="26"/>
        </w:rPr>
      </w:pPr>
    </w:p>
    <w:p w14:paraId="65A5C9BA"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2438D26B" w14:textId="77777777" w:rsidR="00684D3A" w:rsidRPr="00116D1D" w:rsidRDefault="00684D3A" w:rsidP="00684D3A">
      <w:pPr>
        <w:ind w:firstLine="709"/>
        <w:jc w:val="both"/>
        <w:rPr>
          <w:sz w:val="26"/>
          <w:szCs w:val="26"/>
        </w:rPr>
      </w:pPr>
      <w:r w:rsidRPr="00116D1D">
        <w:rPr>
          <w:sz w:val="26"/>
          <w:szCs w:val="26"/>
        </w:rPr>
        <w:t>Tên giao dịch (nếu có): ………………………………………………………………</w:t>
      </w:r>
    </w:p>
    <w:p w14:paraId="32ED1CC0" w14:textId="77777777" w:rsidR="00684D3A" w:rsidRPr="00116D1D" w:rsidRDefault="00684D3A" w:rsidP="00684D3A">
      <w:pPr>
        <w:ind w:firstLine="709"/>
        <w:jc w:val="both"/>
        <w:rPr>
          <w:sz w:val="26"/>
          <w:szCs w:val="26"/>
        </w:rPr>
      </w:pPr>
      <w:r w:rsidRPr="00116D1D">
        <w:rPr>
          <w:sz w:val="26"/>
          <w:szCs w:val="26"/>
        </w:rPr>
        <w:t>Tên viết tắt (nếu có): …………………………………………………………………</w:t>
      </w:r>
    </w:p>
    <w:p w14:paraId="4D74CF56"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1542EB10" w14:textId="77777777" w:rsidR="00684D3A" w:rsidRPr="00116D1D" w:rsidRDefault="00684D3A" w:rsidP="00684D3A">
      <w:pPr>
        <w:ind w:firstLine="709"/>
        <w:jc w:val="both"/>
        <w:rPr>
          <w:sz w:val="26"/>
          <w:szCs w:val="26"/>
        </w:rPr>
      </w:pPr>
      <w:r w:rsidRPr="00116D1D">
        <w:rPr>
          <w:sz w:val="26"/>
          <w:szCs w:val="26"/>
        </w:rPr>
        <w:t>3. Địa chỉ trụ sở chính: ………………………………………………………………</w:t>
      </w:r>
    </w:p>
    <w:p w14:paraId="43408FF7" w14:textId="77777777" w:rsidR="00684D3A" w:rsidRPr="00116D1D" w:rsidRDefault="00684D3A" w:rsidP="00684D3A">
      <w:pPr>
        <w:ind w:firstLine="709"/>
        <w:jc w:val="both"/>
        <w:rPr>
          <w:sz w:val="26"/>
          <w:szCs w:val="26"/>
        </w:rPr>
      </w:pPr>
      <w:r w:rsidRPr="00116D1D">
        <w:rPr>
          <w:sz w:val="26"/>
          <w:szCs w:val="26"/>
        </w:rPr>
        <w:t>Điện thoại: …………………….Fax: ………………………………………………..</w:t>
      </w:r>
    </w:p>
    <w:p w14:paraId="1EDFD7B1" w14:textId="77777777" w:rsidR="00684D3A" w:rsidRPr="00116D1D" w:rsidRDefault="00684D3A" w:rsidP="00684D3A">
      <w:pPr>
        <w:ind w:firstLine="709"/>
        <w:jc w:val="both"/>
        <w:rPr>
          <w:sz w:val="26"/>
          <w:szCs w:val="26"/>
        </w:rPr>
      </w:pPr>
      <w:r w:rsidRPr="00116D1D">
        <w:rPr>
          <w:sz w:val="26"/>
          <w:szCs w:val="26"/>
        </w:rPr>
        <w:t>Website: ……………………….Email: ……………………………………………..</w:t>
      </w:r>
    </w:p>
    <w:p w14:paraId="0C62566E"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339A651F" w14:textId="77777777" w:rsidR="00684D3A" w:rsidRPr="00116D1D" w:rsidRDefault="00684D3A" w:rsidP="00684D3A">
      <w:pPr>
        <w:ind w:firstLine="709"/>
        <w:jc w:val="both"/>
        <w:rPr>
          <w:sz w:val="26"/>
          <w:szCs w:val="26"/>
        </w:rPr>
      </w:pPr>
      <w:r w:rsidRPr="00116D1D">
        <w:rPr>
          <w:sz w:val="26"/>
          <w:szCs w:val="26"/>
        </w:rPr>
        <w:t>Giới tính: ………………………..Chức danh: ………………………………………</w:t>
      </w:r>
    </w:p>
    <w:p w14:paraId="452621B7" w14:textId="77777777" w:rsidR="00684D3A" w:rsidRPr="00116D1D" w:rsidRDefault="00684D3A" w:rsidP="00684D3A">
      <w:pPr>
        <w:ind w:firstLine="709"/>
        <w:jc w:val="both"/>
        <w:rPr>
          <w:sz w:val="26"/>
          <w:szCs w:val="26"/>
        </w:rPr>
      </w:pPr>
      <w:r w:rsidRPr="00116D1D">
        <w:rPr>
          <w:sz w:val="26"/>
          <w:szCs w:val="26"/>
        </w:rPr>
        <w:t>Sinh ngày: …../...../ …… Dân tộc: ………….Quốc tịch: …………………………...</w:t>
      </w:r>
    </w:p>
    <w:p w14:paraId="62E83FF2"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02EA1849" w14:textId="77777777" w:rsidR="00684D3A" w:rsidRPr="00116D1D" w:rsidRDefault="00684D3A" w:rsidP="00684D3A">
      <w:pPr>
        <w:ind w:firstLine="709"/>
        <w:jc w:val="both"/>
        <w:rPr>
          <w:sz w:val="26"/>
          <w:szCs w:val="26"/>
        </w:rPr>
      </w:pPr>
      <w:r w:rsidRPr="00116D1D">
        <w:rPr>
          <w:sz w:val="26"/>
          <w:szCs w:val="26"/>
        </w:rPr>
        <w:t>Ngày cấp: …../ …../ ……Nơi cấp: …………………………………………………..</w:t>
      </w:r>
    </w:p>
    <w:p w14:paraId="69B2552D"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797A8314" w14:textId="77777777" w:rsidR="00684D3A" w:rsidRPr="00116D1D" w:rsidRDefault="00684D3A" w:rsidP="00684D3A">
      <w:pPr>
        <w:ind w:firstLine="709"/>
        <w:jc w:val="both"/>
        <w:rPr>
          <w:sz w:val="26"/>
          <w:szCs w:val="26"/>
        </w:rPr>
      </w:pPr>
      <w:r w:rsidRPr="00116D1D">
        <w:rPr>
          <w:sz w:val="26"/>
          <w:szCs w:val="26"/>
        </w:rPr>
        <w:t>Chỗ ở hiện tại: ……………………………………………………………………….</w:t>
      </w:r>
    </w:p>
    <w:p w14:paraId="6C037E0A"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5D073580"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789C50AE" w14:textId="77777777" w:rsidR="00684D3A" w:rsidRPr="00116D1D" w:rsidRDefault="00684D3A" w:rsidP="00684D3A">
      <w:pPr>
        <w:ind w:firstLine="709"/>
        <w:jc w:val="both"/>
        <w:rPr>
          <w:sz w:val="26"/>
          <w:szCs w:val="26"/>
        </w:rPr>
      </w:pPr>
      <w:r w:rsidRPr="00116D1D">
        <w:rPr>
          <w:sz w:val="26"/>
          <w:szCs w:val="26"/>
        </w:rPr>
        <w:t>7. Cam kết:</w:t>
      </w:r>
    </w:p>
    <w:p w14:paraId="1FD0139B"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0C8CE679"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1472562C"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7AD170E0"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0160A1E4"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732F5B60"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4FE4489F" w14:textId="77777777" w:rsidR="00684D3A" w:rsidRPr="00116D1D" w:rsidRDefault="00684D3A" w:rsidP="00684D3A">
      <w:pPr>
        <w:ind w:firstLine="709"/>
        <w:rPr>
          <w:sz w:val="26"/>
          <w:szCs w:val="26"/>
        </w:rPr>
      </w:pPr>
      <w:r w:rsidRPr="00116D1D">
        <w:rPr>
          <w:sz w:val="26"/>
          <w:szCs w:val="26"/>
        </w:rPr>
        <w:t> </w:t>
      </w:r>
    </w:p>
    <w:p w14:paraId="03C2D05C" w14:textId="77777777" w:rsidR="00684D3A" w:rsidRPr="00116D1D" w:rsidRDefault="00684D3A" w:rsidP="00684D3A">
      <w:pPr>
        <w:ind w:firstLine="709"/>
        <w:rPr>
          <w:sz w:val="26"/>
          <w:szCs w:val="26"/>
        </w:rPr>
      </w:pPr>
    </w:p>
    <w:p w14:paraId="63C00FAB" w14:textId="77777777" w:rsidR="00684D3A" w:rsidRPr="00116D1D" w:rsidRDefault="00684D3A" w:rsidP="00684D3A">
      <w:pPr>
        <w:ind w:firstLine="709"/>
        <w:rPr>
          <w:sz w:val="26"/>
          <w:szCs w:val="26"/>
        </w:rPr>
      </w:pPr>
    </w:p>
    <w:p w14:paraId="5A260071" w14:textId="77777777" w:rsidR="00684D3A" w:rsidRPr="00116D1D" w:rsidRDefault="00684D3A" w:rsidP="00684D3A">
      <w:pPr>
        <w:ind w:firstLine="709"/>
        <w:rPr>
          <w:sz w:val="26"/>
          <w:szCs w:val="26"/>
        </w:rPr>
      </w:pPr>
    </w:p>
    <w:p w14:paraId="7EEBC969" w14:textId="77777777" w:rsidR="00684D3A" w:rsidRPr="00116D1D" w:rsidRDefault="00684D3A" w:rsidP="00684D3A">
      <w:pPr>
        <w:ind w:firstLine="709"/>
        <w:rPr>
          <w:sz w:val="26"/>
          <w:szCs w:val="26"/>
        </w:rPr>
      </w:pPr>
    </w:p>
    <w:p w14:paraId="369AC398" w14:textId="77777777" w:rsidR="00684D3A" w:rsidRPr="00116D1D" w:rsidRDefault="00684D3A" w:rsidP="00684D3A">
      <w:pPr>
        <w:ind w:firstLine="709"/>
        <w:rPr>
          <w:sz w:val="26"/>
          <w:szCs w:val="26"/>
        </w:rPr>
      </w:pPr>
    </w:p>
    <w:p w14:paraId="6A4E8132" w14:textId="77777777" w:rsidR="00684D3A" w:rsidRPr="00116D1D" w:rsidRDefault="00684D3A" w:rsidP="00684D3A">
      <w:pPr>
        <w:ind w:firstLine="709"/>
        <w:jc w:val="center"/>
        <w:rPr>
          <w:b/>
          <w:sz w:val="26"/>
          <w:szCs w:val="26"/>
        </w:rPr>
      </w:pPr>
      <w:r w:rsidRPr="00116D1D">
        <w:rPr>
          <w:b/>
          <w:sz w:val="26"/>
          <w:szCs w:val="26"/>
        </w:rPr>
        <w:t xml:space="preserve">                                                                                                           Mẫu số 03</w:t>
      </w:r>
    </w:p>
    <w:p w14:paraId="60BF5957"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27D35A50" w14:textId="77777777" w:rsidR="00684D3A" w:rsidRPr="00116D1D" w:rsidRDefault="00684D3A" w:rsidP="00684D3A">
      <w:pPr>
        <w:jc w:val="center"/>
        <w:rPr>
          <w:b/>
          <w:sz w:val="26"/>
          <w:szCs w:val="26"/>
        </w:rPr>
      </w:pPr>
      <w:r w:rsidRPr="00116D1D">
        <w:rPr>
          <w:b/>
          <w:sz w:val="26"/>
          <w:szCs w:val="26"/>
        </w:rPr>
        <w:t>BẢN TÓM TẮT</w:t>
      </w:r>
    </w:p>
    <w:p w14:paraId="723C84A1"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16B8FEF7"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521A018D" w14:textId="77777777" w:rsidR="00684D3A" w:rsidRPr="00116D1D" w:rsidRDefault="00684D3A" w:rsidP="00684D3A">
      <w:pPr>
        <w:ind w:firstLine="709"/>
        <w:jc w:val="center"/>
        <w:rPr>
          <w:sz w:val="26"/>
          <w:szCs w:val="26"/>
        </w:rPr>
      </w:pPr>
    </w:p>
    <w:p w14:paraId="4ABA646D" w14:textId="77777777" w:rsidR="00684D3A" w:rsidRPr="00116D1D" w:rsidRDefault="00684D3A" w:rsidP="00684D3A">
      <w:pPr>
        <w:jc w:val="center"/>
        <w:rPr>
          <w:sz w:val="26"/>
          <w:szCs w:val="26"/>
        </w:rPr>
      </w:pPr>
      <w:r w:rsidRPr="00116D1D">
        <w:rPr>
          <w:sz w:val="26"/>
          <w:szCs w:val="26"/>
        </w:rPr>
        <w:t>Kính gửi: Sở Văn hóa, Thể thao và Du lịch.</w:t>
      </w:r>
    </w:p>
    <w:p w14:paraId="6BAB7A25" w14:textId="77777777" w:rsidR="00684D3A" w:rsidRPr="00116D1D" w:rsidRDefault="00684D3A" w:rsidP="00684D3A">
      <w:pPr>
        <w:jc w:val="center"/>
        <w:rPr>
          <w:sz w:val="26"/>
          <w:szCs w:val="26"/>
        </w:rPr>
      </w:pPr>
    </w:p>
    <w:p w14:paraId="2C79C166"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55FD2585" w14:textId="77777777" w:rsidR="00684D3A" w:rsidRPr="00116D1D" w:rsidRDefault="00684D3A" w:rsidP="00684D3A">
      <w:pPr>
        <w:ind w:firstLine="709"/>
        <w:jc w:val="both"/>
        <w:rPr>
          <w:sz w:val="26"/>
          <w:szCs w:val="26"/>
        </w:rPr>
      </w:pPr>
      <w:r w:rsidRPr="00116D1D">
        <w:rPr>
          <w:sz w:val="26"/>
          <w:szCs w:val="26"/>
        </w:rPr>
        <w:t>- Địa chỉ trụ sở chính: ………………………………………………………………..</w:t>
      </w:r>
    </w:p>
    <w:p w14:paraId="6B953362" w14:textId="77777777" w:rsidR="00684D3A" w:rsidRPr="00116D1D" w:rsidRDefault="00684D3A" w:rsidP="00684D3A">
      <w:pPr>
        <w:ind w:firstLine="709"/>
        <w:jc w:val="both"/>
        <w:rPr>
          <w:sz w:val="26"/>
          <w:szCs w:val="26"/>
        </w:rPr>
      </w:pPr>
      <w:r w:rsidRPr="00116D1D">
        <w:rPr>
          <w:sz w:val="26"/>
          <w:szCs w:val="26"/>
        </w:rPr>
        <w:t>Điện thoại: …………………………….Fax: ………………………………………..</w:t>
      </w:r>
    </w:p>
    <w:p w14:paraId="55E12F29" w14:textId="77777777" w:rsidR="00684D3A" w:rsidRPr="00116D1D" w:rsidRDefault="00684D3A" w:rsidP="00684D3A">
      <w:pPr>
        <w:ind w:firstLine="709"/>
        <w:jc w:val="both"/>
        <w:rPr>
          <w:sz w:val="26"/>
          <w:szCs w:val="26"/>
        </w:rPr>
      </w:pPr>
      <w:r w:rsidRPr="00116D1D">
        <w:rPr>
          <w:sz w:val="26"/>
          <w:szCs w:val="26"/>
        </w:rPr>
        <w:t>Website: ……………………………………………………………………………...</w:t>
      </w:r>
    </w:p>
    <w:p w14:paraId="3ADB1BC6" w14:textId="77777777" w:rsidR="00684D3A" w:rsidRPr="00116D1D" w:rsidRDefault="00684D3A" w:rsidP="00684D3A">
      <w:pPr>
        <w:ind w:firstLine="709"/>
        <w:jc w:val="both"/>
        <w:rPr>
          <w:sz w:val="26"/>
          <w:szCs w:val="26"/>
        </w:rPr>
      </w:pPr>
      <w:r w:rsidRPr="00116D1D">
        <w:rPr>
          <w:sz w:val="26"/>
          <w:szCs w:val="26"/>
        </w:rPr>
        <w:t>Email: ………………………………………………………………………………..</w:t>
      </w:r>
    </w:p>
    <w:p w14:paraId="02C559A5"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680CB2D4"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4A356F72" w14:textId="77777777" w:rsidR="00684D3A" w:rsidRPr="00116D1D" w:rsidRDefault="00684D3A" w:rsidP="00684D3A">
      <w:pPr>
        <w:ind w:firstLine="709"/>
        <w:jc w:val="both"/>
        <w:rPr>
          <w:sz w:val="26"/>
          <w:szCs w:val="26"/>
        </w:rPr>
      </w:pPr>
      <w:r w:rsidRPr="00116D1D">
        <w:rPr>
          <w:sz w:val="26"/>
          <w:szCs w:val="26"/>
        </w:rPr>
        <w:t>- Số lượng: …………………………………………………………………………..</w:t>
      </w:r>
    </w:p>
    <w:p w14:paraId="7F013FA1"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6DF2EDCF"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1B9A14D0"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011D37B9"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58EF649C" w14:textId="77777777" w:rsidR="00684D3A" w:rsidRPr="00116D1D" w:rsidRDefault="00684D3A" w:rsidP="00684D3A">
      <w:pPr>
        <w:ind w:firstLine="709"/>
        <w:jc w:val="both"/>
        <w:rPr>
          <w:sz w:val="26"/>
          <w:szCs w:val="26"/>
        </w:rPr>
      </w:pPr>
      <w:r w:rsidRPr="00116D1D">
        <w:rPr>
          <w:sz w:val="26"/>
          <w:szCs w:val="26"/>
        </w:rPr>
        <w:t>Chúng tôi cam kết:</w:t>
      </w:r>
    </w:p>
    <w:p w14:paraId="72F39B8C"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06A33E3A"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3F96EDFE"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0B51ED" w:rsidRPr="00116D1D" w14:paraId="747799A9"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1C350896"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399717C4"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2B4ED1F8" w14:textId="77777777" w:rsidR="00684D3A" w:rsidRPr="00116D1D" w:rsidRDefault="00684D3A" w:rsidP="00684D3A">
      <w:pPr>
        <w:autoSpaceDE w:val="0"/>
        <w:autoSpaceDN w:val="0"/>
        <w:adjustRightInd w:val="0"/>
        <w:ind w:firstLine="709"/>
        <w:jc w:val="center"/>
        <w:rPr>
          <w:b/>
          <w:bCs/>
          <w:sz w:val="26"/>
          <w:szCs w:val="26"/>
        </w:rPr>
        <w:sectPr w:rsidR="00684D3A" w:rsidRPr="00116D1D" w:rsidSect="006F288A">
          <w:headerReference w:type="even" r:id="rId286"/>
          <w:footerReference w:type="even" r:id="rId287"/>
          <w:footerReference w:type="default" r:id="rId288"/>
          <w:headerReference w:type="first" r:id="rId289"/>
          <w:footerReference w:type="first" r:id="rId290"/>
          <w:type w:val="nextColumn"/>
          <w:pgSz w:w="11907" w:h="16840" w:code="9"/>
          <w:pgMar w:top="851" w:right="851" w:bottom="851" w:left="1134" w:header="567" w:footer="567" w:gutter="0"/>
          <w:paperSrc w:first="7" w:other="7"/>
          <w:cols w:space="720"/>
          <w:titlePg/>
          <w:docGrid w:linePitch="326"/>
        </w:sectPr>
      </w:pPr>
    </w:p>
    <w:p w14:paraId="09D9EE64" w14:textId="644E074C" w:rsidR="00684D3A" w:rsidRPr="00116D1D" w:rsidRDefault="00684D3A" w:rsidP="00311739">
      <w:pPr>
        <w:pStyle w:val="Heading4"/>
        <w:ind w:firstLine="709"/>
        <w:rPr>
          <w:sz w:val="26"/>
          <w:lang w:val="nl-NL"/>
        </w:rPr>
      </w:pPr>
      <w:r w:rsidRPr="00116D1D">
        <w:rPr>
          <w:sz w:val="26"/>
          <w:lang w:val="nl-NL"/>
        </w:rPr>
        <w:t>11. Cấp</w:t>
      </w:r>
      <w:r w:rsidRPr="00116D1D">
        <w:rPr>
          <w:sz w:val="26"/>
          <w:lang w:val="hr-HR"/>
        </w:rPr>
        <w:t xml:space="preserve"> </w:t>
      </w:r>
      <w:r w:rsidRPr="00116D1D">
        <w:rPr>
          <w:sz w:val="26"/>
          <w:lang w:val="nl-NL"/>
        </w:rPr>
        <w:t>giấy</w:t>
      </w:r>
      <w:r w:rsidRPr="00116D1D">
        <w:rPr>
          <w:sz w:val="26"/>
          <w:lang w:val="hr-HR"/>
        </w:rPr>
        <w:t xml:space="preserve"> </w:t>
      </w:r>
      <w:r w:rsidRPr="00116D1D">
        <w:rPr>
          <w:sz w:val="26"/>
          <w:lang w:val="nl-NL"/>
        </w:rPr>
        <w:t>chứng</w:t>
      </w:r>
      <w:r w:rsidRPr="00116D1D">
        <w:rPr>
          <w:sz w:val="26"/>
          <w:lang w:val="hr-HR"/>
        </w:rPr>
        <w:t xml:space="preserve"> </w:t>
      </w:r>
      <w:r w:rsidRPr="00116D1D">
        <w:rPr>
          <w:sz w:val="26"/>
          <w:lang w:val="nl-NL"/>
        </w:rPr>
        <w:t>nhận</w:t>
      </w:r>
      <w:r w:rsidRPr="00116D1D">
        <w:rPr>
          <w:sz w:val="26"/>
          <w:lang w:val="hr-HR"/>
        </w:rPr>
        <w:t xml:space="preserve"> đ</w:t>
      </w:r>
      <w:r w:rsidRPr="00116D1D">
        <w:rPr>
          <w:sz w:val="26"/>
          <w:lang w:val="nl-NL"/>
        </w:rPr>
        <w:t>ủ</w:t>
      </w:r>
      <w:r w:rsidRPr="00116D1D">
        <w:rPr>
          <w:sz w:val="26"/>
          <w:lang w:val="hr-HR"/>
        </w:rPr>
        <w:t xml:space="preserve"> đ</w:t>
      </w:r>
      <w:r w:rsidRPr="00116D1D">
        <w:rPr>
          <w:sz w:val="26"/>
          <w:lang w:val="nl-NL"/>
        </w:rPr>
        <w:t>iều</w:t>
      </w:r>
      <w:r w:rsidRPr="00116D1D">
        <w:rPr>
          <w:sz w:val="26"/>
          <w:lang w:val="hr-HR"/>
        </w:rPr>
        <w:t xml:space="preserve"> </w:t>
      </w:r>
      <w:r w:rsidRPr="00116D1D">
        <w:rPr>
          <w:sz w:val="26"/>
          <w:lang w:val="nl-NL"/>
        </w:rPr>
        <w:t>kiện</w:t>
      </w:r>
      <w:r w:rsidRPr="00116D1D">
        <w:rPr>
          <w:sz w:val="26"/>
          <w:lang w:val="hr-HR"/>
        </w:rPr>
        <w:t xml:space="preserve"> </w:t>
      </w:r>
      <w:r w:rsidRPr="00116D1D">
        <w:rPr>
          <w:sz w:val="26"/>
          <w:lang w:val="nl-NL"/>
        </w:rPr>
        <w:t>kinh</w:t>
      </w:r>
      <w:r w:rsidRPr="00116D1D">
        <w:rPr>
          <w:sz w:val="26"/>
          <w:lang w:val="hr-HR"/>
        </w:rPr>
        <w:t xml:space="preserve"> </w:t>
      </w:r>
      <w:r w:rsidRPr="00116D1D">
        <w:rPr>
          <w:sz w:val="26"/>
          <w:lang w:val="nl-NL"/>
        </w:rPr>
        <w:t>doanh</w:t>
      </w:r>
      <w:r w:rsidRPr="00116D1D">
        <w:rPr>
          <w:sz w:val="26"/>
          <w:lang w:val="hr-HR"/>
        </w:rPr>
        <w:t xml:space="preserve"> </w:t>
      </w:r>
      <w:r w:rsidRPr="00116D1D">
        <w:rPr>
          <w:sz w:val="26"/>
          <w:lang w:val="nl-NL"/>
        </w:rPr>
        <w:t>hoạt</w:t>
      </w:r>
      <w:r w:rsidRPr="00116D1D">
        <w:rPr>
          <w:sz w:val="26"/>
          <w:lang w:val="hr-HR"/>
        </w:rPr>
        <w:t xml:space="preserve"> đ</w:t>
      </w:r>
      <w:r w:rsidRPr="00116D1D">
        <w:rPr>
          <w:sz w:val="26"/>
          <w:lang w:val="nl-NL"/>
        </w:rPr>
        <w:t>ộng thể thao đối với môn</w:t>
      </w:r>
      <w:r w:rsidRPr="00116D1D">
        <w:rPr>
          <w:sz w:val="26"/>
          <w:lang w:val="hr-HR"/>
        </w:rPr>
        <w:t xml:space="preserve"> </w:t>
      </w:r>
      <w:r w:rsidRPr="00116D1D">
        <w:rPr>
          <w:sz w:val="26"/>
          <w:lang w:val="nl-NL"/>
        </w:rPr>
        <w:t>Billards</w:t>
      </w:r>
      <w:r w:rsidRPr="00116D1D">
        <w:rPr>
          <w:sz w:val="26"/>
          <w:lang w:val="hr-HR"/>
        </w:rPr>
        <w:t xml:space="preserve"> &amp; </w:t>
      </w:r>
      <w:r w:rsidRPr="00116D1D">
        <w:rPr>
          <w:sz w:val="26"/>
          <w:lang w:val="nl-NL"/>
        </w:rPr>
        <w:t>snooker</w:t>
      </w:r>
    </w:p>
    <w:p w14:paraId="089B16E6"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11.1.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632" w:type="dxa"/>
        <w:tblInd w:w="-176" w:type="dxa"/>
        <w:tblLook w:val="04A0" w:firstRow="1" w:lastRow="0" w:firstColumn="1" w:lastColumn="0" w:noHBand="0" w:noVBand="1"/>
      </w:tblPr>
      <w:tblGrid>
        <w:gridCol w:w="805"/>
        <w:gridCol w:w="2369"/>
        <w:gridCol w:w="4325"/>
        <w:gridCol w:w="2174"/>
        <w:gridCol w:w="959"/>
      </w:tblGrid>
      <w:tr w:rsidR="000B51ED" w:rsidRPr="00116D1D" w14:paraId="3095BAA1" w14:textId="77777777" w:rsidTr="00684D3A">
        <w:trPr>
          <w:trHeight w:val="405"/>
          <w:tblHeader/>
        </w:trPr>
        <w:tc>
          <w:tcPr>
            <w:tcW w:w="710" w:type="dxa"/>
            <w:tcBorders>
              <w:top w:val="single" w:sz="4" w:space="0" w:color="auto"/>
              <w:left w:val="single" w:sz="4" w:space="0" w:color="auto"/>
              <w:bottom w:val="single" w:sz="4" w:space="0" w:color="auto"/>
              <w:right w:val="single" w:sz="4" w:space="0" w:color="auto"/>
            </w:tcBorders>
            <w:vAlign w:val="center"/>
          </w:tcPr>
          <w:p w14:paraId="40CA1B3E" w14:textId="77777777" w:rsidR="00684D3A" w:rsidRPr="00116D1D" w:rsidRDefault="00684D3A" w:rsidP="00684D3A">
            <w:pPr>
              <w:jc w:val="center"/>
              <w:rPr>
                <w:b/>
                <w:sz w:val="26"/>
                <w:szCs w:val="26"/>
              </w:rPr>
            </w:pPr>
            <w:r w:rsidRPr="00116D1D">
              <w:rPr>
                <w:b/>
                <w:sz w:val="26"/>
                <w:szCs w:val="26"/>
              </w:rPr>
              <w:t>TT</w:t>
            </w:r>
          </w:p>
        </w:tc>
        <w:tc>
          <w:tcPr>
            <w:tcW w:w="2409" w:type="dxa"/>
            <w:tcBorders>
              <w:top w:val="single" w:sz="4" w:space="0" w:color="auto"/>
              <w:left w:val="single" w:sz="4" w:space="0" w:color="auto"/>
              <w:bottom w:val="single" w:sz="4" w:space="0" w:color="auto"/>
              <w:right w:val="single" w:sz="4" w:space="0" w:color="auto"/>
            </w:tcBorders>
            <w:vAlign w:val="center"/>
          </w:tcPr>
          <w:p w14:paraId="24840160" w14:textId="77777777" w:rsidR="00684D3A" w:rsidRPr="00116D1D" w:rsidRDefault="00684D3A" w:rsidP="00684D3A">
            <w:pPr>
              <w:jc w:val="center"/>
              <w:rPr>
                <w:b/>
                <w:sz w:val="26"/>
                <w:szCs w:val="26"/>
              </w:rPr>
            </w:pPr>
            <w:r w:rsidRPr="00116D1D">
              <w:rPr>
                <w:b/>
                <w:sz w:val="26"/>
                <w:szCs w:val="26"/>
              </w:rPr>
              <w:t>Trình tự thực hiện</w:t>
            </w:r>
          </w:p>
        </w:tc>
        <w:tc>
          <w:tcPr>
            <w:tcW w:w="4337" w:type="dxa"/>
            <w:tcBorders>
              <w:top w:val="single" w:sz="4" w:space="0" w:color="auto"/>
              <w:left w:val="single" w:sz="4" w:space="0" w:color="auto"/>
              <w:bottom w:val="single" w:sz="4" w:space="0" w:color="auto"/>
              <w:right w:val="single" w:sz="4" w:space="0" w:color="auto"/>
            </w:tcBorders>
            <w:vAlign w:val="center"/>
          </w:tcPr>
          <w:p w14:paraId="77359045" w14:textId="77777777" w:rsidR="00684D3A" w:rsidRPr="00116D1D" w:rsidRDefault="00684D3A" w:rsidP="00684D3A">
            <w:pPr>
              <w:jc w:val="center"/>
              <w:rPr>
                <w:b/>
                <w:sz w:val="26"/>
                <w:szCs w:val="26"/>
              </w:rPr>
            </w:pPr>
            <w:r w:rsidRPr="00116D1D">
              <w:rPr>
                <w:b/>
                <w:sz w:val="26"/>
                <w:szCs w:val="26"/>
              </w:rPr>
              <w:t>Cách thức thực hiện</w:t>
            </w:r>
          </w:p>
        </w:tc>
        <w:tc>
          <w:tcPr>
            <w:tcW w:w="2208" w:type="dxa"/>
            <w:tcBorders>
              <w:top w:val="single" w:sz="4" w:space="0" w:color="auto"/>
              <w:left w:val="single" w:sz="4" w:space="0" w:color="auto"/>
              <w:bottom w:val="single" w:sz="4" w:space="0" w:color="auto"/>
              <w:right w:val="single" w:sz="4" w:space="0" w:color="auto"/>
            </w:tcBorders>
            <w:vAlign w:val="center"/>
          </w:tcPr>
          <w:p w14:paraId="5CECA372" w14:textId="77777777" w:rsidR="00684D3A" w:rsidRPr="00116D1D" w:rsidRDefault="00684D3A" w:rsidP="00684D3A">
            <w:pPr>
              <w:jc w:val="center"/>
              <w:rPr>
                <w:b/>
                <w:sz w:val="26"/>
                <w:szCs w:val="26"/>
              </w:rPr>
            </w:pPr>
            <w:r w:rsidRPr="00116D1D">
              <w:rPr>
                <w:b/>
                <w:sz w:val="26"/>
                <w:szCs w:val="26"/>
              </w:rPr>
              <w:t>Thời gian giải quyết</w:t>
            </w:r>
          </w:p>
        </w:tc>
        <w:tc>
          <w:tcPr>
            <w:tcW w:w="968" w:type="dxa"/>
            <w:tcBorders>
              <w:top w:val="single" w:sz="4" w:space="0" w:color="auto"/>
              <w:left w:val="single" w:sz="4" w:space="0" w:color="auto"/>
              <w:bottom w:val="single" w:sz="4" w:space="0" w:color="auto"/>
              <w:right w:val="single" w:sz="4" w:space="0" w:color="auto"/>
            </w:tcBorders>
            <w:vAlign w:val="center"/>
          </w:tcPr>
          <w:p w14:paraId="7D473A55" w14:textId="77777777" w:rsidR="00684D3A" w:rsidRPr="00116D1D" w:rsidRDefault="00684D3A" w:rsidP="00684D3A">
            <w:pPr>
              <w:jc w:val="center"/>
              <w:rPr>
                <w:b/>
                <w:sz w:val="26"/>
                <w:szCs w:val="26"/>
              </w:rPr>
            </w:pPr>
            <w:r w:rsidRPr="00116D1D">
              <w:rPr>
                <w:b/>
                <w:sz w:val="26"/>
                <w:szCs w:val="26"/>
              </w:rPr>
              <w:t>Ghi chú</w:t>
            </w:r>
          </w:p>
        </w:tc>
      </w:tr>
      <w:tr w:rsidR="000B51ED" w:rsidRPr="00116D1D" w14:paraId="70584C09" w14:textId="77777777" w:rsidTr="00684D3A">
        <w:trPr>
          <w:trHeight w:val="898"/>
        </w:trPr>
        <w:tc>
          <w:tcPr>
            <w:tcW w:w="710" w:type="dxa"/>
            <w:vMerge w:val="restart"/>
            <w:tcBorders>
              <w:top w:val="single" w:sz="4" w:space="0" w:color="auto"/>
            </w:tcBorders>
            <w:vAlign w:val="center"/>
          </w:tcPr>
          <w:p w14:paraId="7B256DC1"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409" w:type="dxa"/>
            <w:vMerge w:val="restart"/>
            <w:tcBorders>
              <w:top w:val="single" w:sz="4" w:space="0" w:color="auto"/>
            </w:tcBorders>
            <w:vAlign w:val="center"/>
          </w:tcPr>
          <w:p w14:paraId="65F078F3"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337" w:type="dxa"/>
            <w:tcBorders>
              <w:top w:val="single" w:sz="4" w:space="0" w:color="auto"/>
            </w:tcBorders>
            <w:vAlign w:val="center"/>
          </w:tcPr>
          <w:p w14:paraId="555CFB96" w14:textId="41253D26"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6B2C8640"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2208" w:type="dxa"/>
            <w:tcBorders>
              <w:top w:val="single" w:sz="4" w:space="0" w:color="auto"/>
            </w:tcBorders>
            <w:vAlign w:val="center"/>
          </w:tcPr>
          <w:p w14:paraId="26274082"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968" w:type="dxa"/>
            <w:vMerge w:val="restart"/>
            <w:tcBorders>
              <w:top w:val="single" w:sz="4" w:space="0" w:color="auto"/>
            </w:tcBorders>
            <w:vAlign w:val="center"/>
          </w:tcPr>
          <w:p w14:paraId="4AE28D6C" w14:textId="77777777" w:rsidR="00684D3A" w:rsidRPr="00116D1D" w:rsidRDefault="00684D3A" w:rsidP="00684D3A">
            <w:pPr>
              <w:jc w:val="center"/>
              <w:rPr>
                <w:i/>
                <w:sz w:val="26"/>
                <w:szCs w:val="26"/>
                <w:lang w:val="vi-VN"/>
              </w:rPr>
            </w:pPr>
          </w:p>
        </w:tc>
      </w:tr>
      <w:tr w:rsidR="000B51ED" w:rsidRPr="00116D1D" w14:paraId="4A689803" w14:textId="77777777" w:rsidTr="00684D3A">
        <w:trPr>
          <w:trHeight w:val="359"/>
        </w:trPr>
        <w:tc>
          <w:tcPr>
            <w:tcW w:w="710" w:type="dxa"/>
            <w:vMerge/>
          </w:tcPr>
          <w:p w14:paraId="0669F361" w14:textId="77777777" w:rsidR="00684D3A" w:rsidRPr="00116D1D" w:rsidRDefault="00684D3A" w:rsidP="00684D3A">
            <w:pPr>
              <w:spacing w:after="120" w:line="234" w:lineRule="atLeast"/>
              <w:jc w:val="both"/>
              <w:rPr>
                <w:b/>
                <w:sz w:val="26"/>
                <w:szCs w:val="26"/>
                <w:lang w:val="vi-VN"/>
              </w:rPr>
            </w:pPr>
          </w:p>
        </w:tc>
        <w:tc>
          <w:tcPr>
            <w:tcW w:w="2409" w:type="dxa"/>
            <w:vMerge/>
          </w:tcPr>
          <w:p w14:paraId="29AA7854" w14:textId="77777777" w:rsidR="00684D3A" w:rsidRPr="00116D1D" w:rsidRDefault="00684D3A" w:rsidP="00684D3A">
            <w:pPr>
              <w:shd w:val="clear" w:color="auto" w:fill="FFFFFF"/>
              <w:spacing w:after="120" w:line="234" w:lineRule="atLeast"/>
              <w:jc w:val="both"/>
              <w:rPr>
                <w:b/>
                <w:sz w:val="26"/>
                <w:szCs w:val="26"/>
                <w:lang w:val="vi-VN"/>
              </w:rPr>
            </w:pPr>
          </w:p>
        </w:tc>
        <w:tc>
          <w:tcPr>
            <w:tcW w:w="4337" w:type="dxa"/>
            <w:vAlign w:val="center"/>
          </w:tcPr>
          <w:p w14:paraId="0BD6E8D0"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291" w:history="1">
              <w:r w:rsidRPr="00116D1D">
                <w:rPr>
                  <w:i/>
                  <w:sz w:val="26"/>
                  <w:szCs w:val="26"/>
                  <w:u w:val="single"/>
                  <w:lang w:val="nl-NL"/>
                </w:rPr>
                <w:t>http://dichvucong.dongthap.gov.vn</w:t>
              </w:r>
            </w:hyperlink>
            <w:r w:rsidRPr="00116D1D">
              <w:rPr>
                <w:sz w:val="26"/>
                <w:szCs w:val="26"/>
                <w:lang w:val="vi-VN"/>
              </w:rPr>
              <w:t>.</w:t>
            </w:r>
          </w:p>
        </w:tc>
        <w:tc>
          <w:tcPr>
            <w:tcW w:w="2208" w:type="dxa"/>
            <w:vAlign w:val="center"/>
          </w:tcPr>
          <w:p w14:paraId="4EAE332D"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968" w:type="dxa"/>
            <w:vMerge/>
          </w:tcPr>
          <w:p w14:paraId="0BEE275B" w14:textId="77777777" w:rsidR="00684D3A" w:rsidRPr="00116D1D" w:rsidRDefault="00684D3A" w:rsidP="00684D3A">
            <w:pPr>
              <w:spacing w:after="120" w:line="234" w:lineRule="atLeast"/>
              <w:jc w:val="both"/>
              <w:rPr>
                <w:b/>
                <w:i/>
                <w:sz w:val="26"/>
                <w:szCs w:val="26"/>
                <w:lang w:val="vi-VN"/>
              </w:rPr>
            </w:pPr>
          </w:p>
        </w:tc>
      </w:tr>
      <w:tr w:rsidR="000B51ED" w:rsidRPr="00116D1D" w14:paraId="5832B2C4" w14:textId="77777777" w:rsidTr="00684D3A">
        <w:trPr>
          <w:trHeight w:val="600"/>
        </w:trPr>
        <w:tc>
          <w:tcPr>
            <w:tcW w:w="710" w:type="dxa"/>
            <w:vMerge w:val="restart"/>
            <w:vAlign w:val="center"/>
          </w:tcPr>
          <w:p w14:paraId="299C8FA5"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409" w:type="dxa"/>
            <w:vMerge w:val="restart"/>
            <w:vAlign w:val="center"/>
          </w:tcPr>
          <w:p w14:paraId="763F7DA3"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4337" w:type="dxa"/>
          </w:tcPr>
          <w:p w14:paraId="7CC3C81A"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7DE0913E"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2B30E4D8"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0DC80CE9"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208" w:type="dxa"/>
            <w:vAlign w:val="center"/>
          </w:tcPr>
          <w:p w14:paraId="4EA40356"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968" w:type="dxa"/>
            <w:vMerge w:val="restart"/>
            <w:vAlign w:val="center"/>
          </w:tcPr>
          <w:p w14:paraId="0520D908" w14:textId="77777777" w:rsidR="00684D3A" w:rsidRPr="00116D1D" w:rsidRDefault="00684D3A" w:rsidP="00684D3A">
            <w:pPr>
              <w:jc w:val="center"/>
              <w:rPr>
                <w:i/>
                <w:sz w:val="26"/>
                <w:szCs w:val="26"/>
                <w:lang w:val="vi-VN"/>
              </w:rPr>
            </w:pPr>
          </w:p>
        </w:tc>
      </w:tr>
      <w:tr w:rsidR="000B51ED" w:rsidRPr="00116D1D" w14:paraId="4569D20C" w14:textId="77777777" w:rsidTr="00684D3A">
        <w:trPr>
          <w:trHeight w:val="600"/>
        </w:trPr>
        <w:tc>
          <w:tcPr>
            <w:tcW w:w="710" w:type="dxa"/>
            <w:vMerge/>
          </w:tcPr>
          <w:p w14:paraId="2C00DF26" w14:textId="77777777" w:rsidR="00684D3A" w:rsidRPr="00116D1D" w:rsidRDefault="00684D3A" w:rsidP="00684D3A">
            <w:pPr>
              <w:spacing w:after="120" w:line="234" w:lineRule="atLeast"/>
              <w:jc w:val="both"/>
              <w:rPr>
                <w:b/>
                <w:sz w:val="26"/>
                <w:szCs w:val="26"/>
              </w:rPr>
            </w:pPr>
          </w:p>
        </w:tc>
        <w:tc>
          <w:tcPr>
            <w:tcW w:w="2409" w:type="dxa"/>
            <w:vMerge/>
          </w:tcPr>
          <w:p w14:paraId="387D7565" w14:textId="77777777" w:rsidR="00684D3A" w:rsidRPr="00116D1D" w:rsidRDefault="00684D3A" w:rsidP="00684D3A">
            <w:pPr>
              <w:spacing w:before="120" w:after="120"/>
              <w:jc w:val="both"/>
              <w:rPr>
                <w:b/>
                <w:sz w:val="26"/>
                <w:szCs w:val="26"/>
              </w:rPr>
            </w:pPr>
          </w:p>
        </w:tc>
        <w:tc>
          <w:tcPr>
            <w:tcW w:w="4337" w:type="dxa"/>
          </w:tcPr>
          <w:p w14:paraId="400D6D32"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5E22F845"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7E9B587D"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208" w:type="dxa"/>
            <w:vAlign w:val="center"/>
          </w:tcPr>
          <w:p w14:paraId="289EA30E"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968" w:type="dxa"/>
            <w:vMerge/>
          </w:tcPr>
          <w:p w14:paraId="68E21C70" w14:textId="77777777" w:rsidR="00684D3A" w:rsidRPr="00116D1D" w:rsidRDefault="00684D3A" w:rsidP="00684D3A">
            <w:pPr>
              <w:spacing w:after="120" w:line="234" w:lineRule="atLeast"/>
              <w:jc w:val="both"/>
              <w:rPr>
                <w:b/>
                <w:sz w:val="26"/>
                <w:szCs w:val="26"/>
              </w:rPr>
            </w:pPr>
          </w:p>
        </w:tc>
      </w:tr>
      <w:tr w:rsidR="000B51ED" w:rsidRPr="00116D1D" w14:paraId="522EAB95" w14:textId="77777777" w:rsidTr="00684D3A">
        <w:tc>
          <w:tcPr>
            <w:tcW w:w="710" w:type="dxa"/>
            <w:vMerge w:val="restart"/>
            <w:vAlign w:val="center"/>
          </w:tcPr>
          <w:p w14:paraId="07ABFCA4"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409" w:type="dxa"/>
            <w:vMerge w:val="restart"/>
            <w:vAlign w:val="center"/>
          </w:tcPr>
          <w:p w14:paraId="6C07D0BB"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4337" w:type="dxa"/>
          </w:tcPr>
          <w:p w14:paraId="02DF75C5" w14:textId="77777777" w:rsidR="00684D3A" w:rsidRPr="00116D1D" w:rsidRDefault="00684D3A" w:rsidP="00684D3A">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208" w:type="dxa"/>
            <w:vAlign w:val="center"/>
          </w:tcPr>
          <w:p w14:paraId="51B5C654"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968" w:type="dxa"/>
            <w:vAlign w:val="center"/>
          </w:tcPr>
          <w:p w14:paraId="45867476"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5E86B39A" w14:textId="77777777" w:rsidTr="00684D3A">
        <w:tc>
          <w:tcPr>
            <w:tcW w:w="710" w:type="dxa"/>
            <w:vMerge/>
          </w:tcPr>
          <w:p w14:paraId="63794F5D" w14:textId="77777777" w:rsidR="00684D3A" w:rsidRPr="00116D1D" w:rsidRDefault="00684D3A" w:rsidP="00684D3A">
            <w:pPr>
              <w:spacing w:after="120" w:line="234" w:lineRule="atLeast"/>
              <w:jc w:val="both"/>
              <w:rPr>
                <w:b/>
                <w:sz w:val="26"/>
                <w:szCs w:val="26"/>
              </w:rPr>
            </w:pPr>
          </w:p>
        </w:tc>
        <w:tc>
          <w:tcPr>
            <w:tcW w:w="2409" w:type="dxa"/>
            <w:vMerge/>
          </w:tcPr>
          <w:p w14:paraId="3FE693A1" w14:textId="77777777" w:rsidR="00684D3A" w:rsidRPr="00116D1D" w:rsidRDefault="00684D3A" w:rsidP="00684D3A">
            <w:pPr>
              <w:spacing w:after="120" w:line="234" w:lineRule="atLeast"/>
              <w:jc w:val="both"/>
              <w:rPr>
                <w:b/>
                <w:sz w:val="26"/>
                <w:szCs w:val="26"/>
              </w:rPr>
            </w:pPr>
          </w:p>
        </w:tc>
        <w:tc>
          <w:tcPr>
            <w:tcW w:w="4337" w:type="dxa"/>
          </w:tcPr>
          <w:p w14:paraId="0BBA5019"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208" w:type="dxa"/>
            <w:vAlign w:val="center"/>
          </w:tcPr>
          <w:p w14:paraId="059F82F0"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968" w:type="dxa"/>
          </w:tcPr>
          <w:p w14:paraId="536ED8F9" w14:textId="77777777" w:rsidR="00684D3A" w:rsidRPr="00116D1D" w:rsidRDefault="00684D3A" w:rsidP="00684D3A">
            <w:pPr>
              <w:spacing w:after="120" w:line="234" w:lineRule="atLeast"/>
              <w:jc w:val="both"/>
              <w:rPr>
                <w:b/>
                <w:sz w:val="26"/>
                <w:szCs w:val="26"/>
              </w:rPr>
            </w:pPr>
          </w:p>
        </w:tc>
      </w:tr>
      <w:tr w:rsidR="000B51ED" w:rsidRPr="00116D1D" w14:paraId="3C0C055A" w14:textId="77777777" w:rsidTr="00684D3A">
        <w:tc>
          <w:tcPr>
            <w:tcW w:w="710" w:type="dxa"/>
            <w:vMerge/>
          </w:tcPr>
          <w:p w14:paraId="70A51167" w14:textId="77777777" w:rsidR="00684D3A" w:rsidRPr="00116D1D" w:rsidRDefault="00684D3A" w:rsidP="00684D3A">
            <w:pPr>
              <w:spacing w:after="120" w:line="234" w:lineRule="atLeast"/>
              <w:jc w:val="both"/>
              <w:rPr>
                <w:b/>
                <w:sz w:val="26"/>
                <w:szCs w:val="26"/>
              </w:rPr>
            </w:pPr>
          </w:p>
        </w:tc>
        <w:tc>
          <w:tcPr>
            <w:tcW w:w="2409" w:type="dxa"/>
            <w:vMerge/>
          </w:tcPr>
          <w:p w14:paraId="0799A34B" w14:textId="77777777" w:rsidR="00684D3A" w:rsidRPr="00116D1D" w:rsidRDefault="00684D3A" w:rsidP="00684D3A">
            <w:pPr>
              <w:spacing w:after="120" w:line="234" w:lineRule="atLeast"/>
              <w:jc w:val="both"/>
              <w:rPr>
                <w:b/>
                <w:sz w:val="26"/>
                <w:szCs w:val="26"/>
              </w:rPr>
            </w:pPr>
          </w:p>
        </w:tc>
        <w:tc>
          <w:tcPr>
            <w:tcW w:w="4337" w:type="dxa"/>
          </w:tcPr>
          <w:p w14:paraId="2C1A25ED"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208" w:type="dxa"/>
            <w:vAlign w:val="center"/>
          </w:tcPr>
          <w:p w14:paraId="022DB8FD"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968" w:type="dxa"/>
          </w:tcPr>
          <w:p w14:paraId="2F1E64C1" w14:textId="77777777" w:rsidR="00684D3A" w:rsidRPr="00116D1D" w:rsidRDefault="00684D3A" w:rsidP="00684D3A">
            <w:pPr>
              <w:spacing w:after="120" w:line="234" w:lineRule="atLeast"/>
              <w:jc w:val="both"/>
              <w:rPr>
                <w:b/>
                <w:sz w:val="26"/>
                <w:szCs w:val="26"/>
              </w:rPr>
            </w:pPr>
          </w:p>
        </w:tc>
      </w:tr>
      <w:tr w:rsidR="000B51ED" w:rsidRPr="00116D1D" w14:paraId="3456D5BF" w14:textId="77777777" w:rsidTr="00684D3A">
        <w:tc>
          <w:tcPr>
            <w:tcW w:w="710" w:type="dxa"/>
            <w:vMerge/>
          </w:tcPr>
          <w:p w14:paraId="343611E2" w14:textId="77777777" w:rsidR="00684D3A" w:rsidRPr="00116D1D" w:rsidRDefault="00684D3A" w:rsidP="00684D3A">
            <w:pPr>
              <w:spacing w:after="120" w:line="234" w:lineRule="atLeast"/>
              <w:jc w:val="both"/>
              <w:rPr>
                <w:b/>
                <w:sz w:val="26"/>
                <w:szCs w:val="26"/>
              </w:rPr>
            </w:pPr>
          </w:p>
        </w:tc>
        <w:tc>
          <w:tcPr>
            <w:tcW w:w="2409" w:type="dxa"/>
            <w:vMerge/>
          </w:tcPr>
          <w:p w14:paraId="1958C9D2" w14:textId="77777777" w:rsidR="00684D3A" w:rsidRPr="00116D1D" w:rsidRDefault="00684D3A" w:rsidP="00684D3A">
            <w:pPr>
              <w:spacing w:after="120" w:line="234" w:lineRule="atLeast"/>
              <w:jc w:val="both"/>
              <w:rPr>
                <w:b/>
                <w:sz w:val="26"/>
                <w:szCs w:val="26"/>
              </w:rPr>
            </w:pPr>
          </w:p>
        </w:tc>
        <w:tc>
          <w:tcPr>
            <w:tcW w:w="4337" w:type="dxa"/>
          </w:tcPr>
          <w:p w14:paraId="7E433209"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72E37EAC"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1C7F92FC"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653682D2"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2208" w:type="dxa"/>
          </w:tcPr>
          <w:p w14:paraId="774591BF"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42F535F6"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5423F5A8"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02941F54"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968" w:type="dxa"/>
          </w:tcPr>
          <w:p w14:paraId="07827F35" w14:textId="77777777" w:rsidR="00684D3A" w:rsidRPr="00116D1D" w:rsidRDefault="00684D3A" w:rsidP="00684D3A">
            <w:pPr>
              <w:spacing w:after="120" w:line="234" w:lineRule="atLeast"/>
              <w:jc w:val="both"/>
              <w:rPr>
                <w:i/>
                <w:sz w:val="26"/>
                <w:szCs w:val="26"/>
              </w:rPr>
            </w:pPr>
          </w:p>
        </w:tc>
      </w:tr>
      <w:tr w:rsidR="000B51ED" w:rsidRPr="00116D1D" w14:paraId="3B61E19E" w14:textId="77777777" w:rsidTr="00684D3A">
        <w:tc>
          <w:tcPr>
            <w:tcW w:w="710" w:type="dxa"/>
            <w:vMerge/>
          </w:tcPr>
          <w:p w14:paraId="0252C16B" w14:textId="77777777" w:rsidR="00684D3A" w:rsidRPr="00116D1D" w:rsidRDefault="00684D3A" w:rsidP="00684D3A">
            <w:pPr>
              <w:spacing w:after="120" w:line="234" w:lineRule="atLeast"/>
              <w:jc w:val="both"/>
              <w:rPr>
                <w:b/>
                <w:sz w:val="26"/>
                <w:szCs w:val="26"/>
              </w:rPr>
            </w:pPr>
          </w:p>
        </w:tc>
        <w:tc>
          <w:tcPr>
            <w:tcW w:w="2409" w:type="dxa"/>
            <w:vMerge/>
          </w:tcPr>
          <w:p w14:paraId="3BD2E393" w14:textId="77777777" w:rsidR="00684D3A" w:rsidRPr="00116D1D" w:rsidRDefault="00684D3A" w:rsidP="00684D3A">
            <w:pPr>
              <w:spacing w:after="120" w:line="234" w:lineRule="atLeast"/>
              <w:jc w:val="both"/>
              <w:rPr>
                <w:b/>
                <w:sz w:val="26"/>
                <w:szCs w:val="26"/>
              </w:rPr>
            </w:pPr>
          </w:p>
        </w:tc>
        <w:tc>
          <w:tcPr>
            <w:tcW w:w="4337" w:type="dxa"/>
          </w:tcPr>
          <w:p w14:paraId="24715B5B"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2BCA75CC" w14:textId="77777777" w:rsidR="00684D3A" w:rsidRPr="00116D1D" w:rsidRDefault="00684D3A" w:rsidP="00684D3A">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208" w:type="dxa"/>
            <w:vAlign w:val="center"/>
          </w:tcPr>
          <w:p w14:paraId="1115CE61" w14:textId="77777777" w:rsidR="00684D3A" w:rsidRPr="00116D1D" w:rsidRDefault="00684D3A" w:rsidP="00684D3A">
            <w:pPr>
              <w:spacing w:after="120" w:line="234" w:lineRule="atLeast"/>
              <w:jc w:val="center"/>
              <w:rPr>
                <w:bCs/>
                <w:i/>
                <w:sz w:val="26"/>
                <w:szCs w:val="26"/>
              </w:rPr>
            </w:pPr>
          </w:p>
          <w:p w14:paraId="0C9B2CB8"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968" w:type="dxa"/>
            <w:vAlign w:val="center"/>
          </w:tcPr>
          <w:p w14:paraId="380F3B47" w14:textId="77777777" w:rsidR="00684D3A" w:rsidRPr="00116D1D" w:rsidRDefault="00684D3A" w:rsidP="00684D3A">
            <w:pPr>
              <w:spacing w:after="120" w:line="234" w:lineRule="atLeast"/>
              <w:jc w:val="both"/>
              <w:rPr>
                <w:b/>
                <w:i/>
                <w:sz w:val="26"/>
                <w:szCs w:val="26"/>
              </w:rPr>
            </w:pPr>
          </w:p>
        </w:tc>
      </w:tr>
      <w:tr w:rsidR="000B51ED" w:rsidRPr="00116D1D" w14:paraId="2E7320F2" w14:textId="77777777" w:rsidTr="00684D3A">
        <w:tc>
          <w:tcPr>
            <w:tcW w:w="710" w:type="dxa"/>
            <w:vAlign w:val="center"/>
          </w:tcPr>
          <w:p w14:paraId="35194789"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409" w:type="dxa"/>
          </w:tcPr>
          <w:p w14:paraId="25DA2425"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3CA95CF5"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4337" w:type="dxa"/>
          </w:tcPr>
          <w:p w14:paraId="486001B7"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262E93BC"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63E66D5C" w14:textId="77777777" w:rsidR="00684D3A" w:rsidRPr="00116D1D" w:rsidRDefault="00684D3A" w:rsidP="00684D3A">
            <w:pPr>
              <w:spacing w:before="120" w:after="120"/>
              <w:jc w:val="both"/>
              <w:rPr>
                <w:sz w:val="26"/>
                <w:szCs w:val="26"/>
                <w:lang w:val="nl-NL"/>
              </w:rPr>
            </w:pPr>
            <w:r w:rsidRPr="00116D1D">
              <w:rPr>
                <w:iCs/>
                <w:sz w:val="26"/>
                <w:szCs w:val="26"/>
                <w:lang w:val="nl-NL"/>
              </w:rPr>
              <w:t xml:space="preserve">- </w:t>
            </w:r>
            <w:r w:rsidRPr="00116D1D">
              <w:rPr>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19FE4900"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4B435207" w14:textId="77777777" w:rsidR="00684D3A" w:rsidRPr="00116D1D" w:rsidRDefault="00684D3A" w:rsidP="00684D3A">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208" w:type="dxa"/>
            <w:vAlign w:val="center"/>
          </w:tcPr>
          <w:p w14:paraId="70AEA5E4"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771F0360"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968" w:type="dxa"/>
          </w:tcPr>
          <w:p w14:paraId="7BD17B46" w14:textId="77777777" w:rsidR="00684D3A" w:rsidRPr="00116D1D" w:rsidRDefault="00684D3A" w:rsidP="00684D3A">
            <w:pPr>
              <w:spacing w:after="120" w:line="234" w:lineRule="atLeast"/>
              <w:jc w:val="both"/>
              <w:rPr>
                <w:sz w:val="26"/>
                <w:szCs w:val="26"/>
                <w:lang w:val="vi-VN"/>
              </w:rPr>
            </w:pPr>
          </w:p>
        </w:tc>
      </w:tr>
    </w:tbl>
    <w:p w14:paraId="11C3A8C7" w14:textId="77777777" w:rsidR="00684D3A" w:rsidRPr="00116D1D" w:rsidRDefault="00684D3A" w:rsidP="00311739">
      <w:pPr>
        <w:shd w:val="clear" w:color="auto" w:fill="FFFFFF"/>
        <w:spacing w:before="120" w:after="120"/>
        <w:ind w:firstLine="709"/>
        <w:jc w:val="both"/>
        <w:rPr>
          <w:bCs/>
          <w:i/>
          <w:sz w:val="26"/>
          <w:szCs w:val="26"/>
          <w:lang w:val="nl-NL"/>
        </w:rPr>
      </w:pPr>
      <w:r w:rsidRPr="00116D1D">
        <w:rPr>
          <w:b/>
          <w:bCs/>
          <w:sz w:val="26"/>
          <w:szCs w:val="26"/>
          <w:lang w:val="nl-NL"/>
        </w:rPr>
        <w:t xml:space="preserve">11.2. Thành phần, số lượng hồ sơ </w:t>
      </w:r>
    </w:p>
    <w:p w14:paraId="1A2E8B00" w14:textId="77777777" w:rsidR="00684D3A" w:rsidRPr="00116D1D" w:rsidRDefault="00684D3A" w:rsidP="00311739">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06973507" w14:textId="77777777" w:rsidR="00684D3A" w:rsidRPr="00116D1D" w:rsidRDefault="00684D3A" w:rsidP="00311739">
      <w:pPr>
        <w:spacing w:before="120" w:after="120"/>
        <w:ind w:firstLine="709"/>
        <w:jc w:val="both"/>
        <w:rPr>
          <w:sz w:val="26"/>
          <w:szCs w:val="26"/>
        </w:rPr>
      </w:pPr>
      <w:r w:rsidRPr="00116D1D">
        <w:rPr>
          <w:sz w:val="26"/>
          <w:szCs w:val="26"/>
          <w:lang w:val="pt-BR"/>
        </w:rPr>
        <w:t xml:space="preserve"> (1)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71D9FF98" w14:textId="77777777" w:rsidR="00684D3A" w:rsidRPr="00116D1D" w:rsidRDefault="00684D3A" w:rsidP="00311739">
      <w:pPr>
        <w:spacing w:before="120" w:after="120"/>
        <w:ind w:firstLine="709"/>
        <w:jc w:val="both"/>
        <w:rPr>
          <w:b/>
          <w:sz w:val="26"/>
          <w:szCs w:val="26"/>
          <w:lang w:val="nl-NL"/>
        </w:rPr>
      </w:pPr>
      <w:r w:rsidRPr="00116D1D">
        <w:rPr>
          <w:sz w:val="26"/>
          <w:szCs w:val="26"/>
        </w:rPr>
        <w:t>(2)</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(có kèm theo bản sao Giấy chứng nhận đăng ký doanh nghiệp; bản sao văn bằng, chứng chỉ, giấy chứng nhận của nhân viên chuyên môn). </w:t>
      </w:r>
    </w:p>
    <w:p w14:paraId="532F50F2" w14:textId="77777777" w:rsidR="00684D3A" w:rsidRPr="00116D1D" w:rsidRDefault="00684D3A" w:rsidP="00311739">
      <w:pPr>
        <w:spacing w:before="120" w:after="120"/>
        <w:ind w:firstLine="709"/>
        <w:rPr>
          <w:spacing w:val="-20"/>
          <w:sz w:val="26"/>
          <w:szCs w:val="26"/>
        </w:rPr>
      </w:pPr>
      <w:r w:rsidRPr="00116D1D">
        <w:rPr>
          <w:b/>
          <w:sz w:val="26"/>
          <w:szCs w:val="26"/>
          <w:lang w:val="vi-VN"/>
        </w:rPr>
        <w:t>b) Số lượng hồ sơ:</w:t>
      </w:r>
      <w:r w:rsidRPr="00116D1D">
        <w:rPr>
          <w:sz w:val="26"/>
          <w:szCs w:val="26"/>
          <w:lang w:val="vi-VN"/>
        </w:rPr>
        <w:t xml:space="preserve"> 01 (một) bộ</w:t>
      </w:r>
      <w:r w:rsidRPr="00116D1D">
        <w:rPr>
          <w:sz w:val="26"/>
          <w:szCs w:val="26"/>
        </w:rPr>
        <w:t>.</w:t>
      </w:r>
    </w:p>
    <w:p w14:paraId="59412EF3" w14:textId="77777777" w:rsidR="00684D3A" w:rsidRPr="00116D1D" w:rsidRDefault="00684D3A" w:rsidP="00311739">
      <w:pPr>
        <w:shd w:val="clear" w:color="auto" w:fill="FFFFFF"/>
        <w:spacing w:before="120" w:after="120" w:line="234" w:lineRule="atLeast"/>
        <w:ind w:firstLine="709"/>
        <w:jc w:val="both"/>
        <w:rPr>
          <w:sz w:val="26"/>
          <w:szCs w:val="26"/>
          <w:lang w:val="vi-VN"/>
        </w:rPr>
      </w:pPr>
      <w:r w:rsidRPr="00116D1D">
        <w:rPr>
          <w:b/>
          <w:bCs/>
          <w:sz w:val="26"/>
          <w:szCs w:val="26"/>
        </w:rPr>
        <w:t>11</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34B314B8" w14:textId="77777777" w:rsidR="00684D3A" w:rsidRPr="00116D1D" w:rsidRDefault="00684D3A" w:rsidP="00311739">
      <w:pPr>
        <w:shd w:val="clear" w:color="auto" w:fill="FFFFFF"/>
        <w:spacing w:before="120" w:after="120" w:line="234" w:lineRule="atLeast"/>
        <w:ind w:firstLine="709"/>
        <w:jc w:val="both"/>
        <w:rPr>
          <w:sz w:val="26"/>
          <w:szCs w:val="26"/>
          <w:lang w:val="vi-VN"/>
        </w:rPr>
      </w:pPr>
      <w:r w:rsidRPr="00116D1D">
        <w:rPr>
          <w:b/>
          <w:bCs/>
          <w:sz w:val="26"/>
          <w:szCs w:val="26"/>
        </w:rPr>
        <w:t>11</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552E94A9" w14:textId="77777777" w:rsidR="00684D3A" w:rsidRPr="00116D1D" w:rsidRDefault="00684D3A" w:rsidP="00311739">
      <w:pPr>
        <w:spacing w:before="120" w:after="120"/>
        <w:ind w:firstLine="709"/>
        <w:jc w:val="both"/>
        <w:rPr>
          <w:sz w:val="26"/>
          <w:szCs w:val="26"/>
        </w:rPr>
      </w:pPr>
      <w:r w:rsidRPr="00116D1D">
        <w:rPr>
          <w:b/>
          <w:bCs/>
          <w:sz w:val="26"/>
          <w:szCs w:val="26"/>
        </w:rPr>
        <w:t>11</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22D4B8A0" w14:textId="0DF74E05" w:rsidR="00F9329A" w:rsidRPr="00116D1D" w:rsidRDefault="00F9329A" w:rsidP="00311739">
      <w:pPr>
        <w:spacing w:before="120" w:after="120"/>
        <w:ind w:firstLine="709"/>
        <w:jc w:val="both"/>
        <w:rPr>
          <w:sz w:val="26"/>
          <w:szCs w:val="26"/>
        </w:rPr>
      </w:pPr>
      <w:r w:rsidRPr="00116D1D">
        <w:rPr>
          <w:sz w:val="26"/>
          <w:szCs w:val="26"/>
        </w:rPr>
        <w:t>(Mức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Nghị quyết 39/2023/NQ-HĐND ngày 18/07/2023, được áp dụng đến hết ngày 31/12/2025).</w:t>
      </w:r>
    </w:p>
    <w:p w14:paraId="7709EB9C" w14:textId="77777777" w:rsidR="00684D3A" w:rsidRPr="00116D1D" w:rsidRDefault="00684D3A" w:rsidP="00311739">
      <w:pPr>
        <w:spacing w:before="120" w:after="120"/>
        <w:ind w:firstLine="709"/>
        <w:jc w:val="both"/>
        <w:rPr>
          <w:b/>
          <w:bCs/>
          <w:sz w:val="26"/>
          <w:szCs w:val="26"/>
        </w:rPr>
      </w:pPr>
      <w:r w:rsidRPr="00116D1D">
        <w:rPr>
          <w:b/>
          <w:sz w:val="26"/>
          <w:szCs w:val="26"/>
        </w:rPr>
        <w:t>11</w:t>
      </w:r>
      <w:r w:rsidRPr="00116D1D">
        <w:rPr>
          <w:b/>
          <w:sz w:val="26"/>
          <w:szCs w:val="26"/>
          <w:lang w:val="vi-VN"/>
        </w:rPr>
        <w:t>.7. Tên mẫu đơn, mẫu tờ khai:</w:t>
      </w:r>
      <w:r w:rsidRPr="00116D1D">
        <w:rPr>
          <w:bCs/>
          <w:i/>
          <w:sz w:val="26"/>
          <w:szCs w:val="26"/>
          <w:lang w:val="vi-VN"/>
        </w:rPr>
        <w:t xml:space="preserve"> </w:t>
      </w:r>
      <w:r w:rsidRPr="00116D1D">
        <w:rPr>
          <w:bCs/>
          <w:sz w:val="26"/>
          <w:szCs w:val="26"/>
          <w:lang w:val="vi-VN"/>
        </w:rPr>
        <w:t>Có (Mẫu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52A0C62B" w14:textId="77777777" w:rsidR="00684D3A" w:rsidRPr="00116D1D" w:rsidRDefault="00684D3A" w:rsidP="00311739">
      <w:pPr>
        <w:shd w:val="clear" w:color="auto" w:fill="FFFFFF"/>
        <w:spacing w:before="120" w:after="120" w:line="234" w:lineRule="atLeast"/>
        <w:ind w:firstLine="709"/>
        <w:jc w:val="both"/>
        <w:rPr>
          <w:b/>
          <w:bCs/>
          <w:sz w:val="26"/>
          <w:szCs w:val="26"/>
          <w:lang w:val="hr-HR"/>
        </w:rPr>
      </w:pPr>
      <w:r w:rsidRPr="00116D1D">
        <w:rPr>
          <w:b/>
          <w:bCs/>
          <w:sz w:val="26"/>
          <w:szCs w:val="26"/>
          <w:lang w:val="hr-HR"/>
        </w:rPr>
        <w:t>11.8. Yêu cầu, điều kiện thực hiện thủ tục hành chính</w:t>
      </w:r>
    </w:p>
    <w:p w14:paraId="7CDF3B41" w14:textId="77777777" w:rsidR="00684D3A" w:rsidRPr="00116D1D" w:rsidRDefault="00684D3A" w:rsidP="00311739">
      <w:pPr>
        <w:shd w:val="clear" w:color="auto" w:fill="FFFFFF"/>
        <w:tabs>
          <w:tab w:val="left" w:pos="1162"/>
        </w:tabs>
        <w:spacing w:before="120" w:after="120"/>
        <w:ind w:firstLine="709"/>
        <w:jc w:val="both"/>
        <w:rPr>
          <w:b/>
          <w:bCs/>
          <w:sz w:val="26"/>
          <w:szCs w:val="26"/>
          <w:lang w:val="nl-NL"/>
        </w:rPr>
      </w:pPr>
      <w:r w:rsidRPr="00116D1D">
        <w:rPr>
          <w:b/>
          <w:bCs/>
          <w:sz w:val="26"/>
          <w:szCs w:val="26"/>
          <w:lang w:val="nl-NL"/>
        </w:rPr>
        <w:t xml:space="preserve">(1) Cơ sở vật chất, trang thiết bị </w:t>
      </w:r>
    </w:p>
    <w:p w14:paraId="1AF13270"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a)</w:t>
      </w:r>
      <w:r w:rsidRPr="00116D1D">
        <w:rPr>
          <w:b/>
          <w:sz w:val="26"/>
          <w:szCs w:val="26"/>
          <w:lang w:val="nl-NL"/>
        </w:rPr>
        <w:t xml:space="preserve"> </w:t>
      </w:r>
      <w:r w:rsidRPr="00116D1D">
        <w:rPr>
          <w:sz w:val="26"/>
          <w:szCs w:val="26"/>
          <w:lang w:val="nl-NL"/>
        </w:rPr>
        <w:t>Khu vực đặt bàn phải có mái che, khoảng cách tính từ mép ngoài bàn tới tường ít nhất là 1,5m, khoảng cách các bàn với nhau ít nhất là 1,2m.</w:t>
      </w:r>
    </w:p>
    <w:p w14:paraId="3228B60D"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b) Cơ sở tổ chức tập luyện và thi đấu Billiards &amp; Snooker phải có ít nhất một trong những loại bàn sau:</w:t>
      </w:r>
    </w:p>
    <w:p w14:paraId="5EDCCF83"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 Bàn snooker: Chiều dài lòng bàn 3,569m (độ dao động từ 3,556m đến 3,582m), chiều rộng lòng bàn 1,778m (độ dao động từ 1,765m đến 1,791m). Chiều cao tính từ mặt sàn tới mặt thành băng của bàn từ 85mm đến 88 mm;</w:t>
      </w:r>
    </w:p>
    <w:p w14:paraId="5811B6AB"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 Bàn pool: Chiều dài lòng bàn 2,54m (độ dao động từ 2,537m đến 2,543m), chiều rộng lòng bàn 1,27 m (độ dao động từ 1,267m đến 1,273m). Chiều cao tính từ mặt sàn tới mặt thành băng của bàn từ 74mm đến 79mm;</w:t>
      </w:r>
    </w:p>
    <w:p w14:paraId="3A99B568"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 Bàn carom: Gồm bàn lớn và bàn nhỏ. Chiều dài lòng bàn lớn 2,84m (độ dao động từ 2,835m đến 2,845m), chiều rộng lòng bàn lớn 1,42m (độ dao động từ 1,415m đến 1,425m). Chiều dài lòng bàn nhỏ 2,54m (độ dao động từ 2,535m đến 2,545m), chiều rộng lòng bàn nhỏ 1,27m (độ dao động từ 1,265m đến 1,275m). Chiều cao tính từ mặt sàn tới mặt thành băng của bàn từ 75mm đến 80mm.</w:t>
      </w:r>
    </w:p>
    <w:p w14:paraId="35D13737"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c) Mặt bàn phải đảm bảo độ phẳng và được trải bằng vải, nỉ phù hợp với từng loại bàn.</w:t>
      </w:r>
    </w:p>
    <w:p w14:paraId="36400A0E"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d) Có bi sử dụng phù hợp với từng loại bàn.</w:t>
      </w:r>
    </w:p>
    <w:p w14:paraId="51CE8317"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 xml:space="preserve">đ) Có cơ, cầu nối, lơ, giá để cơ, bảng ghi điểm. </w:t>
      </w:r>
    </w:p>
    <w:p w14:paraId="7A87F88C" w14:textId="77777777" w:rsidR="00684D3A" w:rsidRPr="00116D1D" w:rsidRDefault="00684D3A" w:rsidP="00311739">
      <w:pPr>
        <w:spacing w:before="120" w:after="120"/>
        <w:ind w:firstLine="709"/>
        <w:jc w:val="both"/>
        <w:rPr>
          <w:sz w:val="26"/>
          <w:szCs w:val="26"/>
          <w:lang w:val="nl-NL"/>
        </w:rPr>
      </w:pPr>
      <w:r w:rsidRPr="00116D1D">
        <w:rPr>
          <w:sz w:val="26"/>
          <w:szCs w:val="26"/>
          <w:lang w:val="nl-NL"/>
        </w:rPr>
        <w:t>e) Ánh sáng tại các điểm trên mặt bàn và thành băng ít nhất là 300 lux.</w:t>
      </w:r>
    </w:p>
    <w:p w14:paraId="4D5701FA" w14:textId="77777777" w:rsidR="00684D3A" w:rsidRPr="00116D1D" w:rsidRDefault="00684D3A" w:rsidP="00311739">
      <w:pPr>
        <w:tabs>
          <w:tab w:val="left" w:pos="0"/>
        </w:tabs>
        <w:spacing w:before="120" w:after="120" w:line="276" w:lineRule="auto"/>
        <w:ind w:firstLine="709"/>
        <w:contextualSpacing/>
        <w:jc w:val="both"/>
        <w:rPr>
          <w:sz w:val="26"/>
          <w:szCs w:val="26"/>
          <w:lang w:val="nl-NL"/>
        </w:rPr>
      </w:pPr>
      <w:r w:rsidRPr="00116D1D">
        <w:rPr>
          <w:sz w:val="26"/>
          <w:szCs w:val="26"/>
          <w:lang w:val="nl-NL"/>
        </w:rPr>
        <w:t>g) Trường hợp đèn được thiết kế cho mỗi bàn thì khoảng cách từ điểm thấp nhất của đèn đến mặt bàn ít nhất là 1m.</w:t>
      </w:r>
    </w:p>
    <w:p w14:paraId="1DF3BC0C" w14:textId="77777777" w:rsidR="00684D3A" w:rsidRPr="00116D1D" w:rsidRDefault="00684D3A" w:rsidP="00311739">
      <w:pPr>
        <w:tabs>
          <w:tab w:val="left" w:pos="0"/>
        </w:tabs>
        <w:spacing w:before="120" w:after="120" w:line="276" w:lineRule="auto"/>
        <w:ind w:firstLine="709"/>
        <w:contextualSpacing/>
        <w:jc w:val="both"/>
        <w:rPr>
          <w:sz w:val="26"/>
          <w:szCs w:val="26"/>
          <w:lang w:val="nl-NL"/>
        </w:rPr>
      </w:pPr>
      <w:r w:rsidRPr="00116D1D">
        <w:rPr>
          <w:sz w:val="26"/>
          <w:szCs w:val="26"/>
          <w:lang w:val="nl-NL"/>
        </w:rPr>
        <w:t>h) Có túi sơ cứu theo quy định của Bộ Y tế; có khu vực thay đồ, nơi cất giữ đồ, nhà vệ sinh.</w:t>
      </w:r>
    </w:p>
    <w:p w14:paraId="2A81E53D" w14:textId="77777777" w:rsidR="00684D3A" w:rsidRPr="00116D1D" w:rsidRDefault="00684D3A" w:rsidP="00311739">
      <w:pPr>
        <w:tabs>
          <w:tab w:val="left" w:pos="0"/>
        </w:tabs>
        <w:spacing w:before="120" w:after="120" w:line="276" w:lineRule="auto"/>
        <w:ind w:firstLine="709"/>
        <w:contextualSpacing/>
        <w:jc w:val="both"/>
        <w:rPr>
          <w:sz w:val="26"/>
          <w:szCs w:val="26"/>
          <w:lang w:val="nl-NL"/>
        </w:rPr>
      </w:pPr>
      <w:r w:rsidRPr="00116D1D">
        <w:rPr>
          <w:sz w:val="26"/>
          <w:szCs w:val="26"/>
          <w:lang w:val="nl-NL"/>
        </w:rPr>
        <w:t xml:space="preserve">i) Có bảng nội quy quy định những nội dung chủ yếu sau: Giờ tập luyện, đối tượng tham gia tập luyện, các đối tượng không được tham gia tập luyện, biện pháp đảm bảo an toàn trong tập luyện. </w:t>
      </w:r>
    </w:p>
    <w:p w14:paraId="54441692"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(2) Nhân viên chuyên môn: Có đội ngũ cán bộ, nhân viên chuyên môn phù hợp với nội dung hoạt động.</w:t>
      </w:r>
    </w:p>
    <w:p w14:paraId="5322CED5" w14:textId="77777777" w:rsidR="00684D3A" w:rsidRPr="00116D1D" w:rsidRDefault="00684D3A" w:rsidP="00311739">
      <w:pPr>
        <w:shd w:val="clear" w:color="auto" w:fill="FFFFFF"/>
        <w:spacing w:before="120" w:after="120"/>
        <w:ind w:firstLine="709"/>
        <w:jc w:val="both"/>
        <w:rPr>
          <w:i/>
          <w:sz w:val="26"/>
          <w:szCs w:val="26"/>
        </w:rPr>
      </w:pPr>
      <w:r w:rsidRPr="00116D1D">
        <w:rPr>
          <w:i/>
          <w:sz w:val="26"/>
          <w:szCs w:val="26"/>
        </w:rPr>
        <w:t xml:space="preserve">Điều kiện riêng kinh doanh đối với doanh nghiệp hoạt động thể thao bắt buộc có người hướng dẫn tập luyện: </w:t>
      </w:r>
    </w:p>
    <w:p w14:paraId="79659B84"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(1) Hộ kinh doanh và các tổ chức khác muốn kinh doanh hoạt động thể thao bắt buộc có người hướng dẫn tập luyện phải đăng ký thành lập doanh nghiệp.</w:t>
      </w:r>
    </w:p>
    <w:p w14:paraId="4A0C047F"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(2) Doanh nghiệp k</w:t>
      </w:r>
      <w:r w:rsidRPr="00116D1D">
        <w:rPr>
          <w:sz w:val="26"/>
          <w:szCs w:val="26"/>
          <w:lang w:val="vi-VN"/>
        </w:rPr>
        <w:t>inh doanh hoạt động thể thao</w:t>
      </w:r>
      <w:r w:rsidRPr="00116D1D">
        <w:rPr>
          <w:sz w:val="26"/>
          <w:szCs w:val="26"/>
        </w:rPr>
        <w:t xml:space="preserve"> nếu có cung cấp dịch vụ hướng dẫn tập luyện thể thao hoặc kinh doanh hoạt động thể thao thuộc </w:t>
      </w:r>
      <w:r w:rsidRPr="00116D1D">
        <w:rPr>
          <w:sz w:val="26"/>
          <w:szCs w:val="26"/>
          <w:lang w:val="vi-VN"/>
        </w:rPr>
        <w:t>Danh mục hoạt động thể thao bắt buộc có hướng dẫn tập luyện</w:t>
      </w:r>
      <w:r w:rsidRPr="00116D1D">
        <w:rPr>
          <w:sz w:val="26"/>
          <w:szCs w:val="26"/>
        </w:rPr>
        <w:t xml:space="preserve"> </w:t>
      </w:r>
      <w:r w:rsidRPr="00116D1D">
        <w:rPr>
          <w:sz w:val="26"/>
          <w:szCs w:val="26"/>
          <w:lang w:val="vi-VN"/>
        </w:rPr>
        <w:t>do Bộ trưởng Bộ Văn hóa, Thể thao và Du lịch quy định</w:t>
      </w:r>
      <w:r w:rsidRPr="00116D1D">
        <w:rPr>
          <w:sz w:val="26"/>
          <w:szCs w:val="26"/>
        </w:rPr>
        <w:t xml:space="preserve"> phảo đáp ứng các điều kiện sau đây:</w:t>
      </w:r>
    </w:p>
    <w:p w14:paraId="4A156B8E"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 xml:space="preserve">Nhân viên chuyên môn của doanh nghiệp kinh doanh hoạt động thể thao bao gồm: </w:t>
      </w:r>
    </w:p>
    <w:p w14:paraId="32CC043F"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57CBC0AC"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3EAB73E1"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52896012"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7B376A80"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 Nhân viên cứu hộ.</w:t>
      </w:r>
    </w:p>
    <w:p w14:paraId="17FDBA25"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 Nhân viên y tế.</w:t>
      </w:r>
    </w:p>
    <w:p w14:paraId="7BDAEAD7" w14:textId="77777777" w:rsidR="00684D3A" w:rsidRPr="00116D1D" w:rsidRDefault="00684D3A" w:rsidP="00311739">
      <w:pPr>
        <w:shd w:val="clear" w:color="auto" w:fill="FFFFFF"/>
        <w:spacing w:before="120" w:after="120"/>
        <w:ind w:firstLine="709"/>
        <w:jc w:val="both"/>
        <w:rPr>
          <w:i/>
          <w:sz w:val="26"/>
          <w:szCs w:val="26"/>
        </w:rPr>
      </w:pPr>
      <w:r w:rsidRPr="00116D1D">
        <w:rPr>
          <w:i/>
          <w:sz w:val="26"/>
          <w:szCs w:val="26"/>
        </w:rPr>
        <w:t>Điều kiện riêng đối với doanh nghiệp kinh doanh hoạt động thể thao mạo hiểm:</w:t>
      </w:r>
    </w:p>
    <w:p w14:paraId="18702C4D"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 xml:space="preserve">(1) Hộ kinh doanh và các tổ chức khác muốn kinh doanh hoạt động thể thao mạo hiểm phải đăng ký thành lập doanh nghiệp. </w:t>
      </w:r>
    </w:p>
    <w:p w14:paraId="2260328F"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(2) Doanh nhiệp kinh doanh hoạt động thể thao thuộc Danh mục hoạt động thể thao mạo hiểm do Bộ trưởng Bộ Văn hóa, Thể thao và Du lịch quy định phải đáp ứng các điều kiện sau đây:</w:t>
      </w:r>
    </w:p>
    <w:p w14:paraId="5F804E58"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Có nhân viên chuyên môn, bao gồm:</w:t>
      </w:r>
    </w:p>
    <w:p w14:paraId="584A813A"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rPr>
        <w:tab/>
      </w: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3D4C6031"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361314A3" w14:textId="77777777" w:rsidR="00684D3A" w:rsidRPr="00116D1D" w:rsidRDefault="00684D3A" w:rsidP="00311739">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150B8D14"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77300643"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ab/>
        <w:t>- Nhân viên cứu hộ.</w:t>
      </w:r>
    </w:p>
    <w:p w14:paraId="086D3BEB" w14:textId="77777777" w:rsidR="00684D3A" w:rsidRPr="00116D1D" w:rsidRDefault="00684D3A" w:rsidP="00311739">
      <w:pPr>
        <w:shd w:val="clear" w:color="auto" w:fill="FFFFFF"/>
        <w:spacing w:before="120" w:after="120"/>
        <w:ind w:firstLine="709"/>
        <w:jc w:val="both"/>
        <w:rPr>
          <w:sz w:val="26"/>
          <w:szCs w:val="26"/>
        </w:rPr>
      </w:pPr>
      <w:r w:rsidRPr="00116D1D">
        <w:rPr>
          <w:sz w:val="26"/>
          <w:szCs w:val="26"/>
        </w:rPr>
        <w:tab/>
        <w:t>- Nhân viên y tế thường trực hoặc văn bản thỏa thuận với cơ sở y tế gần nhất về nhân viên y tế để sơ cứu, cấp cứu người tham gia hoạt động thể thao mạo hiểm trong trường hợp cần thiết.</w:t>
      </w:r>
    </w:p>
    <w:p w14:paraId="61A05859" w14:textId="77777777" w:rsidR="00684D3A" w:rsidRPr="00116D1D" w:rsidRDefault="00684D3A" w:rsidP="00311739">
      <w:pPr>
        <w:spacing w:before="120" w:after="120"/>
        <w:ind w:firstLine="709"/>
        <w:jc w:val="both"/>
        <w:rPr>
          <w:b/>
          <w:bCs/>
          <w:sz w:val="26"/>
          <w:szCs w:val="26"/>
          <w:lang w:val="hr-HR"/>
        </w:rPr>
      </w:pPr>
      <w:r w:rsidRPr="00116D1D">
        <w:rPr>
          <w:b/>
          <w:bCs/>
          <w:sz w:val="26"/>
          <w:szCs w:val="26"/>
          <w:lang w:val="hr-HR"/>
        </w:rPr>
        <w:t xml:space="preserve">11.9. Căn cứ pháp lý của thủ tục hành chính </w:t>
      </w:r>
    </w:p>
    <w:p w14:paraId="5F6A2E17" w14:textId="77777777" w:rsidR="00684D3A" w:rsidRPr="00116D1D" w:rsidRDefault="00684D3A" w:rsidP="00311739">
      <w:pPr>
        <w:spacing w:before="120" w:after="120"/>
        <w:ind w:firstLine="709"/>
        <w:jc w:val="both"/>
        <w:rPr>
          <w:sz w:val="26"/>
          <w:szCs w:val="26"/>
        </w:rPr>
      </w:pPr>
      <w:r w:rsidRPr="00116D1D">
        <w:rPr>
          <w:sz w:val="26"/>
          <w:szCs w:val="26"/>
          <w:lang w:val="nb-NO"/>
        </w:rPr>
        <w:tab/>
      </w:r>
      <w:r w:rsidRPr="00116D1D">
        <w:rPr>
          <w:sz w:val="26"/>
          <w:szCs w:val="26"/>
        </w:rPr>
        <w:t xml:space="preserve">- </w:t>
      </w:r>
      <w:r w:rsidRPr="00116D1D">
        <w:rPr>
          <w:bCs/>
          <w:sz w:val="26"/>
          <w:szCs w:val="26"/>
        </w:rPr>
        <w:t>Luật sửa đổi, bổ sung một số điều của Luật TDTT số 26/2018/QH14 ngày 14/6/2018.</w:t>
      </w:r>
    </w:p>
    <w:p w14:paraId="07770771" w14:textId="77777777" w:rsidR="00684D3A" w:rsidRPr="00116D1D" w:rsidRDefault="00684D3A" w:rsidP="00311739">
      <w:pPr>
        <w:spacing w:before="120" w:after="120"/>
        <w:ind w:firstLine="709"/>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w:t>
      </w:r>
    </w:p>
    <w:p w14:paraId="7C6540C8" w14:textId="77777777" w:rsidR="00684D3A" w:rsidRPr="00116D1D" w:rsidRDefault="00684D3A" w:rsidP="00311739">
      <w:pPr>
        <w:spacing w:before="120" w:after="120"/>
        <w:ind w:firstLine="709"/>
        <w:jc w:val="both"/>
        <w:rPr>
          <w:sz w:val="26"/>
          <w:szCs w:val="26"/>
          <w:lang w:val="nb-NO"/>
        </w:rPr>
      </w:pPr>
      <w:r w:rsidRPr="00116D1D">
        <w:rPr>
          <w:sz w:val="26"/>
          <w:szCs w:val="26"/>
          <w:lang w:val="hr-HR"/>
        </w:rPr>
        <w:t>- Thông tư số 04/2018/TT-BVHTTDL ngày 22/01/2018 của Bộ trưởng Bộ Văn hóa, Thể thao và Du lịch quy định về cơ sở vật chất, trang thiết bị và tập huấn nhân viên chuyên môn đối với môn Billiards &amp; Snooker.</w:t>
      </w:r>
      <w:r w:rsidRPr="00116D1D">
        <w:rPr>
          <w:sz w:val="26"/>
          <w:szCs w:val="26"/>
          <w:lang w:val="nb-NO"/>
        </w:rPr>
        <w:t xml:space="preserve"> </w:t>
      </w:r>
    </w:p>
    <w:p w14:paraId="5373247A" w14:textId="77777777" w:rsidR="00684D3A" w:rsidRPr="00116D1D" w:rsidRDefault="00684D3A" w:rsidP="00311739">
      <w:pPr>
        <w:spacing w:before="120" w:after="120"/>
        <w:ind w:firstLine="709"/>
        <w:jc w:val="both"/>
        <w:rPr>
          <w:sz w:val="26"/>
          <w:szCs w:val="26"/>
          <w:lang w:val="nb-NO"/>
        </w:rPr>
      </w:pPr>
      <w:r w:rsidRPr="00116D1D">
        <w:rPr>
          <w:sz w:val="26"/>
          <w:szCs w:val="26"/>
          <w:lang w:val="nb-NO"/>
        </w:rPr>
        <w:t xml:space="preserve">-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 </w:t>
      </w:r>
    </w:p>
    <w:p w14:paraId="6378BD74" w14:textId="40171CA1" w:rsidR="00F9329A" w:rsidRPr="00116D1D" w:rsidRDefault="00F9329A" w:rsidP="00311739">
      <w:pPr>
        <w:spacing w:before="120" w:after="120"/>
        <w:ind w:firstLine="709"/>
        <w:jc w:val="both"/>
        <w:rPr>
          <w:sz w:val="26"/>
          <w:szCs w:val="26"/>
          <w:lang w:val="nb-NO"/>
        </w:rPr>
      </w:pPr>
      <w:r w:rsidRPr="00116D1D">
        <w:rPr>
          <w:sz w:val="26"/>
          <w:szCs w:val="26"/>
          <w:lang w:val="nb-NO"/>
        </w:rPr>
        <w:t>- Nghị quyết 39/2023/NQ-HĐND ngày 18/07/2023 của Hội đồng nhân dân Tỉnh về quy định mức thu phí, lệ phí đối với hoạt động cung cấp dịch vụ công bằng hình thức trực tuyến trên địa bàn tỉnh Đồng Tháp. Mức thu quy định tại Nghị quyết này được áp dụng đến hết ngày 31 tháng 12 năm 2025.</w:t>
      </w:r>
    </w:p>
    <w:p w14:paraId="034B44D9" w14:textId="77777777" w:rsidR="00684D3A" w:rsidRPr="00116D1D" w:rsidRDefault="00684D3A" w:rsidP="00311739">
      <w:pPr>
        <w:autoSpaceDE w:val="0"/>
        <w:autoSpaceDN w:val="0"/>
        <w:adjustRightInd w:val="0"/>
        <w:spacing w:before="120" w:after="120"/>
        <w:ind w:firstLine="709"/>
        <w:rPr>
          <w:spacing w:val="-4"/>
          <w:sz w:val="26"/>
          <w:szCs w:val="26"/>
        </w:rPr>
      </w:pPr>
      <w:r w:rsidRPr="00116D1D">
        <w:rPr>
          <w:b/>
          <w:sz w:val="26"/>
          <w:szCs w:val="26"/>
          <w:lang w:val="nl-NL"/>
        </w:rPr>
        <w:t>11.10.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19E0EEC6"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99CFB37" w14:textId="77777777" w:rsidR="00684D3A" w:rsidRPr="00116D1D" w:rsidRDefault="00684D3A" w:rsidP="00684D3A">
            <w:pPr>
              <w:spacing w:before="40" w:after="40"/>
              <w:jc w:val="center"/>
              <w:rPr>
                <w:b/>
                <w:bCs/>
                <w:sz w:val="26"/>
                <w:szCs w:val="26"/>
                <w:lang w:val="nl-NL"/>
              </w:rPr>
            </w:pPr>
          </w:p>
          <w:p w14:paraId="165E6AA4"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p w14:paraId="3F2DD126" w14:textId="77777777" w:rsidR="00684D3A" w:rsidRPr="00116D1D" w:rsidRDefault="00684D3A" w:rsidP="00684D3A">
            <w:pPr>
              <w:spacing w:before="40" w:after="40"/>
              <w:jc w:val="center"/>
              <w:rPr>
                <w:sz w:val="26"/>
                <w:szCs w:val="26"/>
                <w:lang w:val="nl-NL"/>
              </w:rPr>
            </w:pPr>
          </w:p>
        </w:tc>
        <w:tc>
          <w:tcPr>
            <w:tcW w:w="1088" w:type="pct"/>
            <w:tcBorders>
              <w:top w:val="single" w:sz="4" w:space="0" w:color="auto"/>
              <w:left w:val="single" w:sz="4" w:space="0" w:color="auto"/>
              <w:bottom w:val="single" w:sz="4" w:space="0" w:color="auto"/>
              <w:right w:val="single" w:sz="4" w:space="0" w:color="auto"/>
            </w:tcBorders>
            <w:vAlign w:val="center"/>
          </w:tcPr>
          <w:p w14:paraId="5BBD61CA"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0B5D6B10"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650E3768"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534F0FA"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3B0D98DD"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13AE1B4C"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1959F141"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2A88F865"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63AE13DB" w14:textId="77777777" w:rsidR="00684D3A" w:rsidRPr="00116D1D" w:rsidRDefault="00684D3A" w:rsidP="00684D3A">
            <w:pPr>
              <w:spacing w:before="40" w:after="40"/>
              <w:jc w:val="center"/>
              <w:rPr>
                <w:sz w:val="26"/>
                <w:szCs w:val="26"/>
                <w:lang w:val="nl-NL"/>
              </w:rPr>
            </w:pPr>
          </w:p>
          <w:p w14:paraId="283C983E"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37A95AA4" w14:textId="77777777" w:rsidR="00684D3A" w:rsidRPr="00116D1D" w:rsidRDefault="00684D3A" w:rsidP="00684D3A">
            <w:pPr>
              <w:spacing w:before="40" w:after="40"/>
              <w:jc w:val="center"/>
              <w:rPr>
                <w:sz w:val="26"/>
                <w:szCs w:val="26"/>
                <w:lang w:val="nl-NL"/>
              </w:rPr>
            </w:pPr>
          </w:p>
          <w:p w14:paraId="7707106E" w14:textId="77777777" w:rsidR="00684D3A" w:rsidRPr="00116D1D" w:rsidRDefault="00684D3A" w:rsidP="00684D3A">
            <w:pPr>
              <w:spacing w:before="40" w:after="40"/>
              <w:jc w:val="center"/>
              <w:rPr>
                <w:sz w:val="26"/>
                <w:szCs w:val="26"/>
                <w:lang w:val="nl-NL"/>
              </w:rPr>
            </w:pPr>
          </w:p>
        </w:tc>
      </w:tr>
      <w:tr w:rsidR="000B51ED" w:rsidRPr="00116D1D" w14:paraId="467AB9EC"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D707CE6"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0F7487E2"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048D9430" w14:textId="77777777" w:rsidR="00684D3A" w:rsidRPr="00116D1D" w:rsidRDefault="00684D3A" w:rsidP="00684D3A">
            <w:pPr>
              <w:spacing w:before="40" w:after="40"/>
              <w:rPr>
                <w:sz w:val="26"/>
                <w:szCs w:val="26"/>
                <w:lang w:val="nl-NL"/>
              </w:rPr>
            </w:pPr>
          </w:p>
        </w:tc>
      </w:tr>
    </w:tbl>
    <w:p w14:paraId="6D3B6D52"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headerReference w:type="even" r:id="rId292"/>
          <w:footerReference w:type="even" r:id="rId293"/>
          <w:footerReference w:type="default" r:id="rId294"/>
          <w:headerReference w:type="first" r:id="rId295"/>
          <w:footerReference w:type="first" r:id="rId296"/>
          <w:type w:val="nextColumn"/>
          <w:pgSz w:w="11907" w:h="16840" w:code="9"/>
          <w:pgMar w:top="851" w:right="851" w:bottom="851" w:left="1134" w:header="567" w:footer="567" w:gutter="0"/>
          <w:paperSrc w:first="7" w:other="7"/>
          <w:cols w:space="720"/>
          <w:titlePg/>
          <w:docGrid w:linePitch="326"/>
        </w:sectPr>
      </w:pPr>
    </w:p>
    <w:p w14:paraId="1BDDD3C9"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28127633"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674D547F" w14:textId="77777777" w:rsidR="00684D3A" w:rsidRPr="00116D1D" w:rsidRDefault="00684D3A" w:rsidP="00684D3A">
      <w:pPr>
        <w:jc w:val="center"/>
        <w:rPr>
          <w:b/>
          <w:sz w:val="26"/>
          <w:szCs w:val="26"/>
        </w:rPr>
      </w:pPr>
      <w:r w:rsidRPr="00116D1D">
        <w:rPr>
          <w:b/>
          <w:sz w:val="26"/>
          <w:szCs w:val="26"/>
        </w:rPr>
        <w:t>ĐƠN ĐỀ NGHỊ</w:t>
      </w:r>
    </w:p>
    <w:p w14:paraId="1CAF8167"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14040A29" w14:textId="77777777" w:rsidR="00684D3A" w:rsidRPr="00116D1D" w:rsidRDefault="00684D3A" w:rsidP="00684D3A">
      <w:pPr>
        <w:ind w:firstLine="709"/>
        <w:jc w:val="center"/>
        <w:rPr>
          <w:b/>
          <w:sz w:val="26"/>
          <w:szCs w:val="26"/>
        </w:rPr>
      </w:pPr>
    </w:p>
    <w:p w14:paraId="7A069424"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696E33B1" w14:textId="77777777" w:rsidR="00684D3A" w:rsidRPr="00116D1D" w:rsidRDefault="00684D3A" w:rsidP="00684D3A">
      <w:pPr>
        <w:ind w:firstLine="709"/>
        <w:jc w:val="center"/>
        <w:rPr>
          <w:sz w:val="26"/>
          <w:szCs w:val="26"/>
        </w:rPr>
      </w:pPr>
    </w:p>
    <w:p w14:paraId="43C20F00"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06C65CF4" w14:textId="77777777" w:rsidR="00684D3A" w:rsidRPr="00116D1D" w:rsidRDefault="00684D3A" w:rsidP="00684D3A">
      <w:pPr>
        <w:ind w:firstLine="709"/>
        <w:jc w:val="both"/>
        <w:rPr>
          <w:sz w:val="26"/>
          <w:szCs w:val="26"/>
        </w:rPr>
      </w:pPr>
      <w:r w:rsidRPr="00116D1D">
        <w:rPr>
          <w:sz w:val="26"/>
          <w:szCs w:val="26"/>
        </w:rPr>
        <w:t>Tên giao dịch (nếu có): ………………………………………………………………</w:t>
      </w:r>
    </w:p>
    <w:p w14:paraId="02E8A9FA" w14:textId="77777777" w:rsidR="00684D3A" w:rsidRPr="00116D1D" w:rsidRDefault="00684D3A" w:rsidP="00684D3A">
      <w:pPr>
        <w:ind w:firstLine="709"/>
        <w:jc w:val="both"/>
        <w:rPr>
          <w:sz w:val="26"/>
          <w:szCs w:val="26"/>
        </w:rPr>
      </w:pPr>
      <w:r w:rsidRPr="00116D1D">
        <w:rPr>
          <w:sz w:val="26"/>
          <w:szCs w:val="26"/>
        </w:rPr>
        <w:t>Tên viết tắt (nếu có): …………………………………………………………………</w:t>
      </w:r>
    </w:p>
    <w:p w14:paraId="32CD8B2D"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12610F66" w14:textId="77777777" w:rsidR="00684D3A" w:rsidRPr="00116D1D" w:rsidRDefault="00684D3A" w:rsidP="00684D3A">
      <w:pPr>
        <w:ind w:firstLine="709"/>
        <w:jc w:val="both"/>
        <w:rPr>
          <w:sz w:val="26"/>
          <w:szCs w:val="26"/>
        </w:rPr>
      </w:pPr>
      <w:r w:rsidRPr="00116D1D">
        <w:rPr>
          <w:sz w:val="26"/>
          <w:szCs w:val="26"/>
        </w:rPr>
        <w:t>3. Địa chỉ trụ sở chính: ………………………………………………………………</w:t>
      </w:r>
    </w:p>
    <w:p w14:paraId="30988290" w14:textId="77777777" w:rsidR="00684D3A" w:rsidRPr="00116D1D" w:rsidRDefault="00684D3A" w:rsidP="00684D3A">
      <w:pPr>
        <w:ind w:firstLine="709"/>
        <w:jc w:val="both"/>
        <w:rPr>
          <w:sz w:val="26"/>
          <w:szCs w:val="26"/>
        </w:rPr>
      </w:pPr>
      <w:r w:rsidRPr="00116D1D">
        <w:rPr>
          <w:sz w:val="26"/>
          <w:szCs w:val="26"/>
        </w:rPr>
        <w:t>Điện thoại: …………………….Fax: ………………………………………………..</w:t>
      </w:r>
    </w:p>
    <w:p w14:paraId="65D5A53A" w14:textId="77777777" w:rsidR="00684D3A" w:rsidRPr="00116D1D" w:rsidRDefault="00684D3A" w:rsidP="00684D3A">
      <w:pPr>
        <w:ind w:firstLine="709"/>
        <w:jc w:val="both"/>
        <w:rPr>
          <w:sz w:val="26"/>
          <w:szCs w:val="26"/>
        </w:rPr>
      </w:pPr>
      <w:r w:rsidRPr="00116D1D">
        <w:rPr>
          <w:sz w:val="26"/>
          <w:szCs w:val="26"/>
        </w:rPr>
        <w:t>Website: ……………………….Email: ……………………………………………..</w:t>
      </w:r>
    </w:p>
    <w:p w14:paraId="503096E2"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73193CC2" w14:textId="77777777" w:rsidR="00684D3A" w:rsidRPr="00116D1D" w:rsidRDefault="00684D3A" w:rsidP="00684D3A">
      <w:pPr>
        <w:ind w:firstLine="709"/>
        <w:jc w:val="both"/>
        <w:rPr>
          <w:sz w:val="26"/>
          <w:szCs w:val="26"/>
        </w:rPr>
      </w:pPr>
      <w:r w:rsidRPr="00116D1D">
        <w:rPr>
          <w:sz w:val="26"/>
          <w:szCs w:val="26"/>
        </w:rPr>
        <w:t>Giới tính: ………………………..Chức danh: ………………………………………</w:t>
      </w:r>
    </w:p>
    <w:p w14:paraId="2A3CC475" w14:textId="77777777" w:rsidR="00684D3A" w:rsidRPr="00116D1D" w:rsidRDefault="00684D3A" w:rsidP="00684D3A">
      <w:pPr>
        <w:ind w:firstLine="709"/>
        <w:jc w:val="both"/>
        <w:rPr>
          <w:sz w:val="26"/>
          <w:szCs w:val="26"/>
        </w:rPr>
      </w:pPr>
      <w:r w:rsidRPr="00116D1D">
        <w:rPr>
          <w:sz w:val="26"/>
          <w:szCs w:val="26"/>
        </w:rPr>
        <w:t>Sinh ngày: …../...../ …… Dân tộc: ………….Quốc tịch: …………………………...</w:t>
      </w:r>
    </w:p>
    <w:p w14:paraId="78497838"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3595F3A1" w14:textId="77777777" w:rsidR="00684D3A" w:rsidRPr="00116D1D" w:rsidRDefault="00684D3A" w:rsidP="00684D3A">
      <w:pPr>
        <w:ind w:firstLine="709"/>
        <w:jc w:val="both"/>
        <w:rPr>
          <w:sz w:val="26"/>
          <w:szCs w:val="26"/>
        </w:rPr>
      </w:pPr>
      <w:r w:rsidRPr="00116D1D">
        <w:rPr>
          <w:sz w:val="26"/>
          <w:szCs w:val="26"/>
        </w:rPr>
        <w:t>Ngày cấp: …../ …../ ……Nơi cấp: …………………………………………………..</w:t>
      </w:r>
    </w:p>
    <w:p w14:paraId="54B047EC"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09C3F9CF" w14:textId="77777777" w:rsidR="00684D3A" w:rsidRPr="00116D1D" w:rsidRDefault="00684D3A" w:rsidP="00684D3A">
      <w:pPr>
        <w:ind w:firstLine="709"/>
        <w:jc w:val="both"/>
        <w:rPr>
          <w:sz w:val="26"/>
          <w:szCs w:val="26"/>
        </w:rPr>
      </w:pPr>
      <w:r w:rsidRPr="00116D1D">
        <w:rPr>
          <w:sz w:val="26"/>
          <w:szCs w:val="26"/>
        </w:rPr>
        <w:t>Chỗ ở hiện tại: ……………………………………………………………………….</w:t>
      </w:r>
    </w:p>
    <w:p w14:paraId="3E534235"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1B1FB416"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2A4C78C0" w14:textId="77777777" w:rsidR="00684D3A" w:rsidRPr="00116D1D" w:rsidRDefault="00684D3A" w:rsidP="00684D3A">
      <w:pPr>
        <w:ind w:firstLine="709"/>
        <w:jc w:val="both"/>
        <w:rPr>
          <w:sz w:val="26"/>
          <w:szCs w:val="26"/>
        </w:rPr>
      </w:pPr>
      <w:r w:rsidRPr="00116D1D">
        <w:rPr>
          <w:sz w:val="26"/>
          <w:szCs w:val="26"/>
        </w:rPr>
        <w:t>7. Cam kết:</w:t>
      </w:r>
    </w:p>
    <w:p w14:paraId="52C11F89"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55E3B70A"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1BF1E688"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36776AD5"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2A25B877"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04226488"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1E4A346A" w14:textId="77777777" w:rsidR="00684D3A" w:rsidRPr="00116D1D" w:rsidRDefault="00684D3A" w:rsidP="00684D3A">
      <w:pPr>
        <w:ind w:firstLine="709"/>
        <w:rPr>
          <w:sz w:val="26"/>
          <w:szCs w:val="26"/>
        </w:rPr>
      </w:pPr>
      <w:r w:rsidRPr="00116D1D">
        <w:rPr>
          <w:sz w:val="26"/>
          <w:szCs w:val="26"/>
        </w:rPr>
        <w:t> </w:t>
      </w:r>
    </w:p>
    <w:p w14:paraId="1FC9817B" w14:textId="77777777" w:rsidR="00684D3A" w:rsidRPr="00116D1D" w:rsidRDefault="00684D3A" w:rsidP="00684D3A">
      <w:pPr>
        <w:ind w:firstLine="709"/>
        <w:rPr>
          <w:sz w:val="26"/>
          <w:szCs w:val="26"/>
        </w:rPr>
      </w:pPr>
    </w:p>
    <w:p w14:paraId="1078FD4A" w14:textId="77777777" w:rsidR="00684D3A" w:rsidRPr="00116D1D" w:rsidRDefault="00684D3A" w:rsidP="00684D3A">
      <w:pPr>
        <w:ind w:firstLine="709"/>
        <w:rPr>
          <w:sz w:val="26"/>
          <w:szCs w:val="26"/>
        </w:rPr>
      </w:pPr>
    </w:p>
    <w:p w14:paraId="0C99BCCE" w14:textId="77777777" w:rsidR="00684D3A" w:rsidRPr="00116D1D" w:rsidRDefault="00684D3A" w:rsidP="00684D3A">
      <w:pPr>
        <w:ind w:firstLine="709"/>
        <w:rPr>
          <w:sz w:val="26"/>
          <w:szCs w:val="26"/>
        </w:rPr>
      </w:pPr>
    </w:p>
    <w:p w14:paraId="00ECD1CE" w14:textId="77777777" w:rsidR="00684D3A" w:rsidRPr="00116D1D" w:rsidRDefault="00684D3A" w:rsidP="00684D3A">
      <w:pPr>
        <w:ind w:firstLine="709"/>
        <w:rPr>
          <w:sz w:val="26"/>
          <w:szCs w:val="26"/>
        </w:rPr>
      </w:pPr>
    </w:p>
    <w:p w14:paraId="18396A56" w14:textId="77777777" w:rsidR="00684D3A" w:rsidRPr="00116D1D" w:rsidRDefault="00684D3A" w:rsidP="00684D3A">
      <w:pPr>
        <w:ind w:firstLine="709"/>
        <w:rPr>
          <w:sz w:val="26"/>
          <w:szCs w:val="26"/>
        </w:rPr>
      </w:pPr>
    </w:p>
    <w:p w14:paraId="6DB115F2" w14:textId="77777777" w:rsidR="00684D3A" w:rsidRPr="00116D1D" w:rsidRDefault="00684D3A" w:rsidP="00684D3A">
      <w:pPr>
        <w:ind w:firstLine="709"/>
        <w:jc w:val="center"/>
        <w:rPr>
          <w:b/>
          <w:sz w:val="26"/>
          <w:szCs w:val="26"/>
        </w:rPr>
      </w:pPr>
      <w:r w:rsidRPr="00116D1D">
        <w:rPr>
          <w:b/>
          <w:sz w:val="26"/>
          <w:szCs w:val="26"/>
        </w:rPr>
        <w:t xml:space="preserve">                                                                                                           Mẫu số 03</w:t>
      </w:r>
    </w:p>
    <w:p w14:paraId="3DA3CCCD"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4FF4BBA6" w14:textId="77777777" w:rsidR="00684D3A" w:rsidRPr="00116D1D" w:rsidRDefault="00684D3A" w:rsidP="00684D3A">
      <w:pPr>
        <w:jc w:val="center"/>
        <w:rPr>
          <w:b/>
          <w:sz w:val="26"/>
          <w:szCs w:val="26"/>
        </w:rPr>
      </w:pPr>
      <w:r w:rsidRPr="00116D1D">
        <w:rPr>
          <w:b/>
          <w:sz w:val="26"/>
          <w:szCs w:val="26"/>
        </w:rPr>
        <w:t>BẢN TÓM TẮT</w:t>
      </w:r>
    </w:p>
    <w:p w14:paraId="7ACFADB6"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0C481A3A"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4522E754" w14:textId="77777777" w:rsidR="00684D3A" w:rsidRPr="00116D1D" w:rsidRDefault="00684D3A" w:rsidP="00684D3A">
      <w:pPr>
        <w:ind w:firstLine="709"/>
        <w:jc w:val="center"/>
        <w:rPr>
          <w:sz w:val="26"/>
          <w:szCs w:val="26"/>
        </w:rPr>
      </w:pPr>
    </w:p>
    <w:p w14:paraId="67116D8F" w14:textId="77777777" w:rsidR="00684D3A" w:rsidRPr="00116D1D" w:rsidRDefault="00684D3A" w:rsidP="00684D3A">
      <w:pPr>
        <w:jc w:val="center"/>
        <w:rPr>
          <w:sz w:val="26"/>
          <w:szCs w:val="26"/>
        </w:rPr>
      </w:pPr>
      <w:r w:rsidRPr="00116D1D">
        <w:rPr>
          <w:sz w:val="26"/>
          <w:szCs w:val="26"/>
        </w:rPr>
        <w:t>Kính gửi: Sở Văn hóa, Thể thao và Du lịch.</w:t>
      </w:r>
    </w:p>
    <w:p w14:paraId="22A5044E" w14:textId="77777777" w:rsidR="00684D3A" w:rsidRPr="00116D1D" w:rsidRDefault="00684D3A" w:rsidP="00684D3A">
      <w:pPr>
        <w:jc w:val="center"/>
        <w:rPr>
          <w:sz w:val="26"/>
          <w:szCs w:val="26"/>
        </w:rPr>
      </w:pPr>
    </w:p>
    <w:p w14:paraId="2FA2F9C1"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1A543DA7" w14:textId="77777777" w:rsidR="00684D3A" w:rsidRPr="00116D1D" w:rsidRDefault="00684D3A" w:rsidP="00684D3A">
      <w:pPr>
        <w:ind w:firstLine="709"/>
        <w:jc w:val="both"/>
        <w:rPr>
          <w:sz w:val="26"/>
          <w:szCs w:val="26"/>
        </w:rPr>
      </w:pPr>
      <w:r w:rsidRPr="00116D1D">
        <w:rPr>
          <w:sz w:val="26"/>
          <w:szCs w:val="26"/>
        </w:rPr>
        <w:t>- Địa chỉ trụ sở chính: ………………………………………………………………..</w:t>
      </w:r>
    </w:p>
    <w:p w14:paraId="2CCDEFA9" w14:textId="77777777" w:rsidR="00684D3A" w:rsidRPr="00116D1D" w:rsidRDefault="00684D3A" w:rsidP="00684D3A">
      <w:pPr>
        <w:ind w:firstLine="709"/>
        <w:jc w:val="both"/>
        <w:rPr>
          <w:sz w:val="26"/>
          <w:szCs w:val="26"/>
        </w:rPr>
      </w:pPr>
      <w:r w:rsidRPr="00116D1D">
        <w:rPr>
          <w:sz w:val="26"/>
          <w:szCs w:val="26"/>
        </w:rPr>
        <w:t>Điện thoại: …………………………….Fax: ………………………………………..</w:t>
      </w:r>
    </w:p>
    <w:p w14:paraId="736FDE83" w14:textId="77777777" w:rsidR="00684D3A" w:rsidRPr="00116D1D" w:rsidRDefault="00684D3A" w:rsidP="00684D3A">
      <w:pPr>
        <w:ind w:firstLine="709"/>
        <w:jc w:val="both"/>
        <w:rPr>
          <w:sz w:val="26"/>
          <w:szCs w:val="26"/>
        </w:rPr>
      </w:pPr>
      <w:r w:rsidRPr="00116D1D">
        <w:rPr>
          <w:sz w:val="26"/>
          <w:szCs w:val="26"/>
        </w:rPr>
        <w:t>Website: ……………………………………………………………………………...</w:t>
      </w:r>
    </w:p>
    <w:p w14:paraId="25B849AB" w14:textId="77777777" w:rsidR="00684D3A" w:rsidRPr="00116D1D" w:rsidRDefault="00684D3A" w:rsidP="00684D3A">
      <w:pPr>
        <w:ind w:firstLine="709"/>
        <w:jc w:val="both"/>
        <w:rPr>
          <w:sz w:val="26"/>
          <w:szCs w:val="26"/>
        </w:rPr>
      </w:pPr>
      <w:r w:rsidRPr="00116D1D">
        <w:rPr>
          <w:sz w:val="26"/>
          <w:szCs w:val="26"/>
        </w:rPr>
        <w:t>Email: ………………………………………………………………………………..</w:t>
      </w:r>
    </w:p>
    <w:p w14:paraId="29EEE530"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4CDB2187"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0DA20FA3" w14:textId="77777777" w:rsidR="00684D3A" w:rsidRPr="00116D1D" w:rsidRDefault="00684D3A" w:rsidP="00684D3A">
      <w:pPr>
        <w:ind w:firstLine="709"/>
        <w:jc w:val="both"/>
        <w:rPr>
          <w:sz w:val="26"/>
          <w:szCs w:val="26"/>
        </w:rPr>
      </w:pPr>
      <w:r w:rsidRPr="00116D1D">
        <w:rPr>
          <w:sz w:val="26"/>
          <w:szCs w:val="26"/>
        </w:rPr>
        <w:t>- Số lượng: …………………………………………………………………………..</w:t>
      </w:r>
    </w:p>
    <w:p w14:paraId="1D3EA0A8"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06A6089A"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2AA4BEEF"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0D3D9924"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0F28A40B" w14:textId="77777777" w:rsidR="00684D3A" w:rsidRPr="00116D1D" w:rsidRDefault="00684D3A" w:rsidP="00684D3A">
      <w:pPr>
        <w:ind w:firstLine="709"/>
        <w:jc w:val="both"/>
        <w:rPr>
          <w:sz w:val="26"/>
          <w:szCs w:val="26"/>
        </w:rPr>
      </w:pPr>
      <w:r w:rsidRPr="00116D1D">
        <w:rPr>
          <w:sz w:val="26"/>
          <w:szCs w:val="26"/>
        </w:rPr>
        <w:t>Chúng tôi cam kết:</w:t>
      </w:r>
    </w:p>
    <w:p w14:paraId="2529E2AF"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52EA1F40"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7ABDC59E"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0B51ED" w:rsidRPr="00116D1D" w14:paraId="774A077E"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5D5349C3"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5F41B859"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6E0E72D1" w14:textId="77777777" w:rsidR="00684D3A" w:rsidRPr="00116D1D" w:rsidRDefault="00684D3A" w:rsidP="00684D3A">
      <w:pPr>
        <w:autoSpaceDE w:val="0"/>
        <w:autoSpaceDN w:val="0"/>
        <w:adjustRightInd w:val="0"/>
        <w:ind w:firstLine="709"/>
        <w:jc w:val="center"/>
        <w:rPr>
          <w:b/>
          <w:bCs/>
          <w:sz w:val="26"/>
          <w:szCs w:val="26"/>
        </w:rPr>
        <w:sectPr w:rsidR="00684D3A" w:rsidRPr="00116D1D" w:rsidSect="006F288A">
          <w:headerReference w:type="even" r:id="rId297"/>
          <w:footerReference w:type="even" r:id="rId298"/>
          <w:footerReference w:type="default" r:id="rId299"/>
          <w:headerReference w:type="first" r:id="rId300"/>
          <w:footerReference w:type="first" r:id="rId301"/>
          <w:type w:val="nextColumn"/>
          <w:pgSz w:w="11907" w:h="16840" w:code="9"/>
          <w:pgMar w:top="851" w:right="851" w:bottom="851" w:left="1134" w:header="567" w:footer="567" w:gutter="0"/>
          <w:paperSrc w:first="7" w:other="7"/>
          <w:cols w:space="720"/>
          <w:titlePg/>
          <w:docGrid w:linePitch="326"/>
        </w:sectPr>
      </w:pPr>
    </w:p>
    <w:p w14:paraId="3B57BA7B" w14:textId="77777777" w:rsidR="00684D3A" w:rsidRPr="00116D1D" w:rsidRDefault="00684D3A" w:rsidP="009B7B69">
      <w:pPr>
        <w:pStyle w:val="Heading4"/>
        <w:ind w:firstLine="709"/>
        <w:rPr>
          <w:sz w:val="26"/>
          <w:lang w:val="nl-NL"/>
        </w:rPr>
      </w:pPr>
      <w:r w:rsidRPr="00116D1D">
        <w:rPr>
          <w:sz w:val="26"/>
          <w:lang w:val="nl-NL"/>
        </w:rPr>
        <w:t>12. Cấp giấy chứng nhận đủ điều kiện kinh doanh hoạt động thể thao đối với môn Bóng bàn</w:t>
      </w:r>
    </w:p>
    <w:p w14:paraId="2F99D295"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12.1.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859" w:type="dxa"/>
        <w:tblInd w:w="-176" w:type="dxa"/>
        <w:tblLook w:val="04A0" w:firstRow="1" w:lastRow="0" w:firstColumn="1" w:lastColumn="0" w:noHBand="0" w:noVBand="1"/>
      </w:tblPr>
      <w:tblGrid>
        <w:gridCol w:w="851"/>
        <w:gridCol w:w="2244"/>
        <w:gridCol w:w="4805"/>
        <w:gridCol w:w="2112"/>
        <w:gridCol w:w="847"/>
      </w:tblGrid>
      <w:tr w:rsidR="000B51ED" w:rsidRPr="00116D1D" w14:paraId="2C6F8ED5" w14:textId="77777777" w:rsidTr="00684D3A">
        <w:trPr>
          <w:trHeight w:val="405"/>
          <w:tblHeader/>
        </w:trPr>
        <w:tc>
          <w:tcPr>
            <w:tcW w:w="851" w:type="dxa"/>
            <w:tcBorders>
              <w:top w:val="single" w:sz="4" w:space="0" w:color="auto"/>
              <w:left w:val="single" w:sz="4" w:space="0" w:color="auto"/>
              <w:bottom w:val="single" w:sz="4" w:space="0" w:color="auto"/>
              <w:right w:val="single" w:sz="4" w:space="0" w:color="auto"/>
            </w:tcBorders>
            <w:vAlign w:val="center"/>
          </w:tcPr>
          <w:p w14:paraId="3B306610" w14:textId="77777777" w:rsidR="00684D3A" w:rsidRPr="00116D1D" w:rsidRDefault="00684D3A" w:rsidP="00684D3A">
            <w:pPr>
              <w:jc w:val="center"/>
              <w:rPr>
                <w:b/>
                <w:sz w:val="26"/>
                <w:szCs w:val="26"/>
              </w:rPr>
            </w:pPr>
            <w:r w:rsidRPr="00116D1D">
              <w:rPr>
                <w:b/>
                <w:sz w:val="26"/>
                <w:szCs w:val="26"/>
              </w:rPr>
              <w:t>TT</w:t>
            </w:r>
          </w:p>
        </w:tc>
        <w:tc>
          <w:tcPr>
            <w:tcW w:w="2244" w:type="dxa"/>
            <w:tcBorders>
              <w:top w:val="single" w:sz="4" w:space="0" w:color="auto"/>
              <w:left w:val="single" w:sz="4" w:space="0" w:color="auto"/>
              <w:bottom w:val="single" w:sz="4" w:space="0" w:color="auto"/>
              <w:right w:val="single" w:sz="4" w:space="0" w:color="auto"/>
            </w:tcBorders>
            <w:vAlign w:val="center"/>
          </w:tcPr>
          <w:p w14:paraId="4AC835AD" w14:textId="77777777" w:rsidR="00684D3A" w:rsidRPr="00116D1D" w:rsidRDefault="00684D3A" w:rsidP="00684D3A">
            <w:pPr>
              <w:jc w:val="center"/>
              <w:rPr>
                <w:b/>
                <w:sz w:val="26"/>
                <w:szCs w:val="26"/>
              </w:rPr>
            </w:pPr>
            <w:r w:rsidRPr="00116D1D">
              <w:rPr>
                <w:b/>
                <w:sz w:val="26"/>
                <w:szCs w:val="26"/>
              </w:rPr>
              <w:t>Trình tự thực hiện</w:t>
            </w:r>
          </w:p>
        </w:tc>
        <w:tc>
          <w:tcPr>
            <w:tcW w:w="4805" w:type="dxa"/>
            <w:tcBorders>
              <w:top w:val="single" w:sz="4" w:space="0" w:color="auto"/>
              <w:left w:val="single" w:sz="4" w:space="0" w:color="auto"/>
              <w:bottom w:val="single" w:sz="4" w:space="0" w:color="auto"/>
              <w:right w:val="single" w:sz="4" w:space="0" w:color="auto"/>
            </w:tcBorders>
            <w:vAlign w:val="center"/>
          </w:tcPr>
          <w:p w14:paraId="7DBFFAB8" w14:textId="77777777" w:rsidR="00684D3A" w:rsidRPr="00116D1D" w:rsidRDefault="00684D3A" w:rsidP="00684D3A">
            <w:pPr>
              <w:jc w:val="center"/>
              <w:rPr>
                <w:b/>
                <w:sz w:val="26"/>
                <w:szCs w:val="26"/>
              </w:rPr>
            </w:pPr>
            <w:r w:rsidRPr="00116D1D">
              <w:rPr>
                <w:b/>
                <w:sz w:val="26"/>
                <w:szCs w:val="26"/>
              </w:rPr>
              <w:t>Cách thức thực hiện</w:t>
            </w:r>
          </w:p>
        </w:tc>
        <w:tc>
          <w:tcPr>
            <w:tcW w:w="2112" w:type="dxa"/>
            <w:tcBorders>
              <w:top w:val="single" w:sz="4" w:space="0" w:color="auto"/>
              <w:left w:val="single" w:sz="4" w:space="0" w:color="auto"/>
              <w:bottom w:val="single" w:sz="4" w:space="0" w:color="auto"/>
              <w:right w:val="single" w:sz="4" w:space="0" w:color="auto"/>
            </w:tcBorders>
            <w:vAlign w:val="center"/>
          </w:tcPr>
          <w:p w14:paraId="490272FC" w14:textId="77777777" w:rsidR="00684D3A" w:rsidRPr="00116D1D" w:rsidRDefault="00684D3A" w:rsidP="00684D3A">
            <w:pPr>
              <w:jc w:val="center"/>
              <w:rPr>
                <w:b/>
                <w:sz w:val="26"/>
                <w:szCs w:val="26"/>
              </w:rPr>
            </w:pPr>
            <w:r w:rsidRPr="00116D1D">
              <w:rPr>
                <w:b/>
                <w:sz w:val="26"/>
                <w:szCs w:val="26"/>
              </w:rPr>
              <w:t>Thời gian giải quyết</w:t>
            </w:r>
          </w:p>
        </w:tc>
        <w:tc>
          <w:tcPr>
            <w:tcW w:w="847" w:type="dxa"/>
            <w:tcBorders>
              <w:top w:val="single" w:sz="4" w:space="0" w:color="auto"/>
              <w:left w:val="single" w:sz="4" w:space="0" w:color="auto"/>
              <w:bottom w:val="single" w:sz="4" w:space="0" w:color="auto"/>
              <w:right w:val="single" w:sz="4" w:space="0" w:color="auto"/>
            </w:tcBorders>
            <w:vAlign w:val="center"/>
          </w:tcPr>
          <w:p w14:paraId="7E01F70C" w14:textId="77777777" w:rsidR="00684D3A" w:rsidRPr="00116D1D" w:rsidRDefault="00684D3A" w:rsidP="00684D3A">
            <w:pPr>
              <w:jc w:val="center"/>
              <w:rPr>
                <w:b/>
                <w:sz w:val="26"/>
                <w:szCs w:val="26"/>
              </w:rPr>
            </w:pPr>
            <w:r w:rsidRPr="00116D1D">
              <w:rPr>
                <w:b/>
                <w:sz w:val="26"/>
                <w:szCs w:val="26"/>
              </w:rPr>
              <w:t>Ghi chú</w:t>
            </w:r>
          </w:p>
        </w:tc>
      </w:tr>
      <w:tr w:rsidR="000B51ED" w:rsidRPr="00116D1D" w14:paraId="32DC41C3" w14:textId="77777777" w:rsidTr="00684D3A">
        <w:trPr>
          <w:trHeight w:val="898"/>
        </w:trPr>
        <w:tc>
          <w:tcPr>
            <w:tcW w:w="851" w:type="dxa"/>
            <w:vMerge w:val="restart"/>
            <w:tcBorders>
              <w:top w:val="single" w:sz="4" w:space="0" w:color="auto"/>
            </w:tcBorders>
            <w:vAlign w:val="center"/>
          </w:tcPr>
          <w:p w14:paraId="4EC74470"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244" w:type="dxa"/>
            <w:vMerge w:val="restart"/>
            <w:tcBorders>
              <w:top w:val="single" w:sz="4" w:space="0" w:color="auto"/>
            </w:tcBorders>
            <w:vAlign w:val="center"/>
          </w:tcPr>
          <w:p w14:paraId="4D996C55"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805" w:type="dxa"/>
            <w:tcBorders>
              <w:top w:val="single" w:sz="4" w:space="0" w:color="auto"/>
            </w:tcBorders>
            <w:vAlign w:val="center"/>
          </w:tcPr>
          <w:p w14:paraId="11DDC516" w14:textId="56A7C82F"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03DE860F"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2112" w:type="dxa"/>
            <w:tcBorders>
              <w:top w:val="single" w:sz="4" w:space="0" w:color="auto"/>
            </w:tcBorders>
            <w:vAlign w:val="center"/>
          </w:tcPr>
          <w:p w14:paraId="0AC98F3F"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47" w:type="dxa"/>
            <w:vMerge w:val="restart"/>
            <w:tcBorders>
              <w:top w:val="single" w:sz="4" w:space="0" w:color="auto"/>
            </w:tcBorders>
            <w:vAlign w:val="center"/>
          </w:tcPr>
          <w:p w14:paraId="7189144A" w14:textId="77777777" w:rsidR="00684D3A" w:rsidRPr="00116D1D" w:rsidRDefault="00684D3A" w:rsidP="00684D3A">
            <w:pPr>
              <w:jc w:val="center"/>
              <w:rPr>
                <w:i/>
                <w:sz w:val="26"/>
                <w:szCs w:val="26"/>
                <w:lang w:val="vi-VN"/>
              </w:rPr>
            </w:pPr>
          </w:p>
        </w:tc>
      </w:tr>
      <w:tr w:rsidR="000B51ED" w:rsidRPr="00116D1D" w14:paraId="4EC85C18" w14:textId="77777777" w:rsidTr="00684D3A">
        <w:trPr>
          <w:trHeight w:val="359"/>
        </w:trPr>
        <w:tc>
          <w:tcPr>
            <w:tcW w:w="851" w:type="dxa"/>
            <w:vMerge/>
          </w:tcPr>
          <w:p w14:paraId="46D39873" w14:textId="77777777" w:rsidR="00684D3A" w:rsidRPr="00116D1D" w:rsidRDefault="00684D3A" w:rsidP="00684D3A">
            <w:pPr>
              <w:spacing w:after="120" w:line="234" w:lineRule="atLeast"/>
              <w:jc w:val="both"/>
              <w:rPr>
                <w:b/>
                <w:sz w:val="26"/>
                <w:szCs w:val="26"/>
                <w:lang w:val="vi-VN"/>
              </w:rPr>
            </w:pPr>
          </w:p>
        </w:tc>
        <w:tc>
          <w:tcPr>
            <w:tcW w:w="2244" w:type="dxa"/>
            <w:vMerge/>
          </w:tcPr>
          <w:p w14:paraId="3E8C5FF9" w14:textId="77777777" w:rsidR="00684D3A" w:rsidRPr="00116D1D" w:rsidRDefault="00684D3A" w:rsidP="00684D3A">
            <w:pPr>
              <w:shd w:val="clear" w:color="auto" w:fill="FFFFFF"/>
              <w:spacing w:after="120" w:line="234" w:lineRule="atLeast"/>
              <w:jc w:val="both"/>
              <w:rPr>
                <w:b/>
                <w:sz w:val="26"/>
                <w:szCs w:val="26"/>
                <w:lang w:val="vi-VN"/>
              </w:rPr>
            </w:pPr>
          </w:p>
        </w:tc>
        <w:tc>
          <w:tcPr>
            <w:tcW w:w="4805" w:type="dxa"/>
            <w:vAlign w:val="center"/>
          </w:tcPr>
          <w:p w14:paraId="2A4AB863"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302" w:history="1">
              <w:r w:rsidRPr="00116D1D">
                <w:rPr>
                  <w:i/>
                  <w:sz w:val="26"/>
                  <w:szCs w:val="26"/>
                  <w:u w:val="single"/>
                  <w:lang w:val="nl-NL"/>
                </w:rPr>
                <w:t>http://dichvucong.dongthap.gov.vn</w:t>
              </w:r>
            </w:hyperlink>
            <w:r w:rsidRPr="00116D1D">
              <w:rPr>
                <w:sz w:val="26"/>
                <w:szCs w:val="26"/>
                <w:lang w:val="vi-VN"/>
              </w:rPr>
              <w:t>.</w:t>
            </w:r>
          </w:p>
        </w:tc>
        <w:tc>
          <w:tcPr>
            <w:tcW w:w="2112" w:type="dxa"/>
            <w:vAlign w:val="center"/>
          </w:tcPr>
          <w:p w14:paraId="0F907B25"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47" w:type="dxa"/>
            <w:vMerge/>
          </w:tcPr>
          <w:p w14:paraId="34D0F15D" w14:textId="77777777" w:rsidR="00684D3A" w:rsidRPr="00116D1D" w:rsidRDefault="00684D3A" w:rsidP="00684D3A">
            <w:pPr>
              <w:spacing w:after="120" w:line="234" w:lineRule="atLeast"/>
              <w:jc w:val="both"/>
              <w:rPr>
                <w:b/>
                <w:i/>
                <w:sz w:val="26"/>
                <w:szCs w:val="26"/>
                <w:lang w:val="vi-VN"/>
              </w:rPr>
            </w:pPr>
          </w:p>
        </w:tc>
      </w:tr>
      <w:tr w:rsidR="000B51ED" w:rsidRPr="00116D1D" w14:paraId="1A166FD1" w14:textId="77777777" w:rsidTr="00684D3A">
        <w:trPr>
          <w:trHeight w:val="600"/>
        </w:trPr>
        <w:tc>
          <w:tcPr>
            <w:tcW w:w="851" w:type="dxa"/>
            <w:vMerge w:val="restart"/>
            <w:vAlign w:val="center"/>
          </w:tcPr>
          <w:p w14:paraId="7781E05A"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244" w:type="dxa"/>
            <w:vMerge w:val="restart"/>
            <w:vAlign w:val="center"/>
          </w:tcPr>
          <w:p w14:paraId="4C88E284"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4805" w:type="dxa"/>
          </w:tcPr>
          <w:p w14:paraId="3A66CBAD"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14A09101"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6EE78F14"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4468E98D"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112" w:type="dxa"/>
            <w:vAlign w:val="center"/>
          </w:tcPr>
          <w:p w14:paraId="07D4A6A9"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47" w:type="dxa"/>
            <w:vMerge w:val="restart"/>
            <w:vAlign w:val="center"/>
          </w:tcPr>
          <w:p w14:paraId="040A4C1C" w14:textId="77777777" w:rsidR="00684D3A" w:rsidRPr="00116D1D" w:rsidRDefault="00684D3A" w:rsidP="00684D3A">
            <w:pPr>
              <w:jc w:val="center"/>
              <w:rPr>
                <w:i/>
                <w:sz w:val="26"/>
                <w:szCs w:val="26"/>
                <w:lang w:val="vi-VN"/>
              </w:rPr>
            </w:pPr>
          </w:p>
        </w:tc>
      </w:tr>
      <w:tr w:rsidR="000B51ED" w:rsidRPr="00116D1D" w14:paraId="42040EAD" w14:textId="77777777" w:rsidTr="00684D3A">
        <w:trPr>
          <w:trHeight w:val="600"/>
        </w:trPr>
        <w:tc>
          <w:tcPr>
            <w:tcW w:w="851" w:type="dxa"/>
            <w:vMerge/>
          </w:tcPr>
          <w:p w14:paraId="69CC6DC1" w14:textId="77777777" w:rsidR="00684D3A" w:rsidRPr="00116D1D" w:rsidRDefault="00684D3A" w:rsidP="00684D3A">
            <w:pPr>
              <w:spacing w:after="120" w:line="234" w:lineRule="atLeast"/>
              <w:jc w:val="both"/>
              <w:rPr>
                <w:b/>
                <w:sz w:val="26"/>
                <w:szCs w:val="26"/>
              </w:rPr>
            </w:pPr>
          </w:p>
        </w:tc>
        <w:tc>
          <w:tcPr>
            <w:tcW w:w="2244" w:type="dxa"/>
            <w:vMerge/>
          </w:tcPr>
          <w:p w14:paraId="629B743B" w14:textId="77777777" w:rsidR="00684D3A" w:rsidRPr="00116D1D" w:rsidRDefault="00684D3A" w:rsidP="00684D3A">
            <w:pPr>
              <w:spacing w:before="120" w:after="120"/>
              <w:jc w:val="both"/>
              <w:rPr>
                <w:b/>
                <w:sz w:val="26"/>
                <w:szCs w:val="26"/>
              </w:rPr>
            </w:pPr>
          </w:p>
        </w:tc>
        <w:tc>
          <w:tcPr>
            <w:tcW w:w="4805" w:type="dxa"/>
          </w:tcPr>
          <w:p w14:paraId="00C6E397"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6915B766"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0129AFF5"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112" w:type="dxa"/>
            <w:vAlign w:val="center"/>
          </w:tcPr>
          <w:p w14:paraId="374FF829"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847" w:type="dxa"/>
            <w:vMerge/>
          </w:tcPr>
          <w:p w14:paraId="11F0128B" w14:textId="77777777" w:rsidR="00684D3A" w:rsidRPr="00116D1D" w:rsidRDefault="00684D3A" w:rsidP="00684D3A">
            <w:pPr>
              <w:spacing w:after="120" w:line="234" w:lineRule="atLeast"/>
              <w:jc w:val="both"/>
              <w:rPr>
                <w:b/>
                <w:sz w:val="26"/>
                <w:szCs w:val="26"/>
              </w:rPr>
            </w:pPr>
          </w:p>
        </w:tc>
      </w:tr>
      <w:tr w:rsidR="000B51ED" w:rsidRPr="00116D1D" w14:paraId="079F12C5" w14:textId="77777777" w:rsidTr="00684D3A">
        <w:tc>
          <w:tcPr>
            <w:tcW w:w="851" w:type="dxa"/>
            <w:vMerge w:val="restart"/>
            <w:vAlign w:val="center"/>
          </w:tcPr>
          <w:p w14:paraId="30B3D4D2"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244" w:type="dxa"/>
            <w:vMerge w:val="restart"/>
            <w:vAlign w:val="center"/>
          </w:tcPr>
          <w:p w14:paraId="7DF84B2F"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4805" w:type="dxa"/>
          </w:tcPr>
          <w:p w14:paraId="3969548B" w14:textId="77777777" w:rsidR="00684D3A" w:rsidRPr="00116D1D" w:rsidRDefault="00684D3A" w:rsidP="00684D3A">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112" w:type="dxa"/>
            <w:vAlign w:val="center"/>
          </w:tcPr>
          <w:p w14:paraId="18DD25C0"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847" w:type="dxa"/>
            <w:vAlign w:val="center"/>
          </w:tcPr>
          <w:p w14:paraId="76FDF4A3"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68F57161" w14:textId="77777777" w:rsidTr="00684D3A">
        <w:tc>
          <w:tcPr>
            <w:tcW w:w="851" w:type="dxa"/>
            <w:vMerge/>
          </w:tcPr>
          <w:p w14:paraId="7C9FC549" w14:textId="77777777" w:rsidR="00684D3A" w:rsidRPr="00116D1D" w:rsidRDefault="00684D3A" w:rsidP="00684D3A">
            <w:pPr>
              <w:spacing w:after="120" w:line="234" w:lineRule="atLeast"/>
              <w:jc w:val="both"/>
              <w:rPr>
                <w:b/>
                <w:sz w:val="26"/>
                <w:szCs w:val="26"/>
              </w:rPr>
            </w:pPr>
          </w:p>
        </w:tc>
        <w:tc>
          <w:tcPr>
            <w:tcW w:w="2244" w:type="dxa"/>
            <w:vMerge/>
          </w:tcPr>
          <w:p w14:paraId="18608ACA" w14:textId="77777777" w:rsidR="00684D3A" w:rsidRPr="00116D1D" w:rsidRDefault="00684D3A" w:rsidP="00684D3A">
            <w:pPr>
              <w:spacing w:after="120" w:line="234" w:lineRule="atLeast"/>
              <w:jc w:val="both"/>
              <w:rPr>
                <w:b/>
                <w:sz w:val="26"/>
                <w:szCs w:val="26"/>
              </w:rPr>
            </w:pPr>
          </w:p>
        </w:tc>
        <w:tc>
          <w:tcPr>
            <w:tcW w:w="4805" w:type="dxa"/>
          </w:tcPr>
          <w:p w14:paraId="4AB9383B"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112" w:type="dxa"/>
            <w:vAlign w:val="center"/>
          </w:tcPr>
          <w:p w14:paraId="3EAF08E6"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847" w:type="dxa"/>
          </w:tcPr>
          <w:p w14:paraId="5BF534BF" w14:textId="77777777" w:rsidR="00684D3A" w:rsidRPr="00116D1D" w:rsidRDefault="00684D3A" w:rsidP="00684D3A">
            <w:pPr>
              <w:spacing w:after="120" w:line="234" w:lineRule="atLeast"/>
              <w:jc w:val="both"/>
              <w:rPr>
                <w:b/>
                <w:sz w:val="26"/>
                <w:szCs w:val="26"/>
              </w:rPr>
            </w:pPr>
          </w:p>
        </w:tc>
      </w:tr>
      <w:tr w:rsidR="000B51ED" w:rsidRPr="00116D1D" w14:paraId="31BE965A" w14:textId="77777777" w:rsidTr="00684D3A">
        <w:tc>
          <w:tcPr>
            <w:tcW w:w="851" w:type="dxa"/>
            <w:vMerge/>
          </w:tcPr>
          <w:p w14:paraId="2B0B88F5" w14:textId="77777777" w:rsidR="00684D3A" w:rsidRPr="00116D1D" w:rsidRDefault="00684D3A" w:rsidP="00684D3A">
            <w:pPr>
              <w:spacing w:after="120" w:line="234" w:lineRule="atLeast"/>
              <w:jc w:val="both"/>
              <w:rPr>
                <w:b/>
                <w:sz w:val="26"/>
                <w:szCs w:val="26"/>
              </w:rPr>
            </w:pPr>
          </w:p>
        </w:tc>
        <w:tc>
          <w:tcPr>
            <w:tcW w:w="2244" w:type="dxa"/>
            <w:vMerge/>
          </w:tcPr>
          <w:p w14:paraId="7491D600" w14:textId="77777777" w:rsidR="00684D3A" w:rsidRPr="00116D1D" w:rsidRDefault="00684D3A" w:rsidP="00684D3A">
            <w:pPr>
              <w:spacing w:after="120" w:line="234" w:lineRule="atLeast"/>
              <w:jc w:val="both"/>
              <w:rPr>
                <w:b/>
                <w:sz w:val="26"/>
                <w:szCs w:val="26"/>
              </w:rPr>
            </w:pPr>
          </w:p>
        </w:tc>
        <w:tc>
          <w:tcPr>
            <w:tcW w:w="4805" w:type="dxa"/>
          </w:tcPr>
          <w:p w14:paraId="19CBA448"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112" w:type="dxa"/>
            <w:vAlign w:val="center"/>
          </w:tcPr>
          <w:p w14:paraId="346A0F63"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847" w:type="dxa"/>
          </w:tcPr>
          <w:p w14:paraId="63DD0967" w14:textId="77777777" w:rsidR="00684D3A" w:rsidRPr="00116D1D" w:rsidRDefault="00684D3A" w:rsidP="00684D3A">
            <w:pPr>
              <w:spacing w:after="120" w:line="234" w:lineRule="atLeast"/>
              <w:jc w:val="both"/>
              <w:rPr>
                <w:b/>
                <w:sz w:val="26"/>
                <w:szCs w:val="26"/>
              </w:rPr>
            </w:pPr>
          </w:p>
        </w:tc>
      </w:tr>
      <w:tr w:rsidR="000B51ED" w:rsidRPr="00116D1D" w14:paraId="78349D12" w14:textId="77777777" w:rsidTr="00684D3A">
        <w:tc>
          <w:tcPr>
            <w:tcW w:w="851" w:type="dxa"/>
            <w:vMerge/>
          </w:tcPr>
          <w:p w14:paraId="779ABDAE" w14:textId="77777777" w:rsidR="00684D3A" w:rsidRPr="00116D1D" w:rsidRDefault="00684D3A" w:rsidP="00684D3A">
            <w:pPr>
              <w:spacing w:after="120" w:line="234" w:lineRule="atLeast"/>
              <w:jc w:val="both"/>
              <w:rPr>
                <w:b/>
                <w:sz w:val="26"/>
                <w:szCs w:val="26"/>
              </w:rPr>
            </w:pPr>
          </w:p>
        </w:tc>
        <w:tc>
          <w:tcPr>
            <w:tcW w:w="2244" w:type="dxa"/>
            <w:vMerge/>
          </w:tcPr>
          <w:p w14:paraId="066BA4E4" w14:textId="77777777" w:rsidR="00684D3A" w:rsidRPr="00116D1D" w:rsidRDefault="00684D3A" w:rsidP="00684D3A">
            <w:pPr>
              <w:spacing w:after="120" w:line="234" w:lineRule="atLeast"/>
              <w:jc w:val="both"/>
              <w:rPr>
                <w:b/>
                <w:sz w:val="26"/>
                <w:szCs w:val="26"/>
              </w:rPr>
            </w:pPr>
          </w:p>
        </w:tc>
        <w:tc>
          <w:tcPr>
            <w:tcW w:w="4805" w:type="dxa"/>
          </w:tcPr>
          <w:p w14:paraId="6AA168DC"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4D40BC4D"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4784C3E4"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4B5BED93"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2112" w:type="dxa"/>
          </w:tcPr>
          <w:p w14:paraId="20B601E3"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01732102"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38C5FE67"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1EBD837F"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847" w:type="dxa"/>
          </w:tcPr>
          <w:p w14:paraId="676A686A" w14:textId="77777777" w:rsidR="00684D3A" w:rsidRPr="00116D1D" w:rsidRDefault="00684D3A" w:rsidP="00684D3A">
            <w:pPr>
              <w:spacing w:after="120" w:line="234" w:lineRule="atLeast"/>
              <w:jc w:val="both"/>
              <w:rPr>
                <w:i/>
                <w:sz w:val="26"/>
                <w:szCs w:val="26"/>
              </w:rPr>
            </w:pPr>
          </w:p>
        </w:tc>
      </w:tr>
      <w:tr w:rsidR="000B51ED" w:rsidRPr="00116D1D" w14:paraId="086E51D5" w14:textId="77777777" w:rsidTr="00684D3A">
        <w:tc>
          <w:tcPr>
            <w:tcW w:w="851" w:type="dxa"/>
            <w:vMerge/>
          </w:tcPr>
          <w:p w14:paraId="157AB154" w14:textId="77777777" w:rsidR="00684D3A" w:rsidRPr="00116D1D" w:rsidRDefault="00684D3A" w:rsidP="00684D3A">
            <w:pPr>
              <w:spacing w:after="120" w:line="234" w:lineRule="atLeast"/>
              <w:jc w:val="both"/>
              <w:rPr>
                <w:b/>
                <w:sz w:val="26"/>
                <w:szCs w:val="26"/>
              </w:rPr>
            </w:pPr>
          </w:p>
        </w:tc>
        <w:tc>
          <w:tcPr>
            <w:tcW w:w="2244" w:type="dxa"/>
            <w:vMerge/>
          </w:tcPr>
          <w:p w14:paraId="1EF1ABAD" w14:textId="77777777" w:rsidR="00684D3A" w:rsidRPr="00116D1D" w:rsidRDefault="00684D3A" w:rsidP="00684D3A">
            <w:pPr>
              <w:spacing w:after="120" w:line="234" w:lineRule="atLeast"/>
              <w:jc w:val="both"/>
              <w:rPr>
                <w:b/>
                <w:sz w:val="26"/>
                <w:szCs w:val="26"/>
              </w:rPr>
            </w:pPr>
          </w:p>
        </w:tc>
        <w:tc>
          <w:tcPr>
            <w:tcW w:w="4805" w:type="dxa"/>
          </w:tcPr>
          <w:p w14:paraId="3853BC41"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7F69CA1F" w14:textId="77777777" w:rsidR="00684D3A" w:rsidRPr="00116D1D" w:rsidRDefault="00684D3A" w:rsidP="00684D3A">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112" w:type="dxa"/>
            <w:vAlign w:val="center"/>
          </w:tcPr>
          <w:p w14:paraId="187C1687" w14:textId="77777777" w:rsidR="00684D3A" w:rsidRPr="00116D1D" w:rsidRDefault="00684D3A" w:rsidP="00684D3A">
            <w:pPr>
              <w:spacing w:after="120" w:line="234" w:lineRule="atLeast"/>
              <w:jc w:val="center"/>
              <w:rPr>
                <w:bCs/>
                <w:i/>
                <w:sz w:val="26"/>
                <w:szCs w:val="26"/>
              </w:rPr>
            </w:pPr>
          </w:p>
          <w:p w14:paraId="6B78F7E8"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847" w:type="dxa"/>
            <w:vAlign w:val="center"/>
          </w:tcPr>
          <w:p w14:paraId="1ACB6855" w14:textId="77777777" w:rsidR="00684D3A" w:rsidRPr="00116D1D" w:rsidRDefault="00684D3A" w:rsidP="00684D3A">
            <w:pPr>
              <w:spacing w:after="120" w:line="234" w:lineRule="atLeast"/>
              <w:jc w:val="both"/>
              <w:rPr>
                <w:b/>
                <w:i/>
                <w:sz w:val="26"/>
                <w:szCs w:val="26"/>
              </w:rPr>
            </w:pPr>
          </w:p>
        </w:tc>
      </w:tr>
      <w:tr w:rsidR="000B51ED" w:rsidRPr="00116D1D" w14:paraId="2BC9CABA" w14:textId="77777777" w:rsidTr="00684D3A">
        <w:tc>
          <w:tcPr>
            <w:tcW w:w="851" w:type="dxa"/>
            <w:vAlign w:val="center"/>
          </w:tcPr>
          <w:p w14:paraId="0B4620C3"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244" w:type="dxa"/>
          </w:tcPr>
          <w:p w14:paraId="1C639E27"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34B6F252"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4805" w:type="dxa"/>
          </w:tcPr>
          <w:p w14:paraId="697AF772"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2D73D171"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4F36ADA6" w14:textId="77777777" w:rsidR="00684D3A" w:rsidRPr="00116D1D" w:rsidRDefault="00684D3A" w:rsidP="00684D3A">
            <w:pPr>
              <w:spacing w:before="120" w:after="120"/>
              <w:jc w:val="both"/>
              <w:rPr>
                <w:sz w:val="26"/>
                <w:szCs w:val="26"/>
                <w:lang w:val="nl-NL"/>
              </w:rPr>
            </w:pPr>
            <w:r w:rsidRPr="00116D1D">
              <w:rPr>
                <w:iCs/>
                <w:sz w:val="26"/>
                <w:szCs w:val="26"/>
                <w:lang w:val="nl-NL"/>
              </w:rPr>
              <w:t xml:space="preserve">- </w:t>
            </w:r>
            <w:r w:rsidRPr="00116D1D">
              <w:rPr>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7FB08BB9"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32ED30EB" w14:textId="77777777" w:rsidR="00684D3A" w:rsidRPr="00116D1D" w:rsidRDefault="00684D3A" w:rsidP="00684D3A">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112" w:type="dxa"/>
            <w:vAlign w:val="center"/>
          </w:tcPr>
          <w:p w14:paraId="507A72D3"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0493DF20"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847" w:type="dxa"/>
          </w:tcPr>
          <w:p w14:paraId="37E37344" w14:textId="77777777" w:rsidR="00684D3A" w:rsidRPr="00116D1D" w:rsidRDefault="00684D3A" w:rsidP="00684D3A">
            <w:pPr>
              <w:spacing w:after="120" w:line="234" w:lineRule="atLeast"/>
              <w:jc w:val="both"/>
              <w:rPr>
                <w:sz w:val="26"/>
                <w:szCs w:val="26"/>
                <w:lang w:val="vi-VN"/>
              </w:rPr>
            </w:pPr>
          </w:p>
        </w:tc>
      </w:tr>
    </w:tbl>
    <w:p w14:paraId="7772FEEF" w14:textId="77777777" w:rsidR="00684D3A" w:rsidRPr="00116D1D" w:rsidRDefault="00684D3A" w:rsidP="009B7B69">
      <w:pPr>
        <w:shd w:val="clear" w:color="auto" w:fill="FFFFFF"/>
        <w:spacing w:before="120" w:after="120"/>
        <w:ind w:firstLine="709"/>
        <w:jc w:val="both"/>
        <w:rPr>
          <w:bCs/>
          <w:i/>
          <w:sz w:val="26"/>
          <w:szCs w:val="26"/>
          <w:lang w:val="nl-NL"/>
        </w:rPr>
      </w:pPr>
      <w:r w:rsidRPr="00116D1D">
        <w:rPr>
          <w:b/>
          <w:bCs/>
          <w:sz w:val="26"/>
          <w:szCs w:val="26"/>
          <w:lang w:val="nl-NL"/>
        </w:rPr>
        <w:t xml:space="preserve">12.2. Thành phần, số lượng hồ sơ </w:t>
      </w:r>
    </w:p>
    <w:p w14:paraId="11AB0DF7" w14:textId="77777777" w:rsidR="00684D3A" w:rsidRPr="00116D1D" w:rsidRDefault="00684D3A" w:rsidP="009B7B69">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6A436903" w14:textId="77777777" w:rsidR="00684D3A" w:rsidRPr="00116D1D" w:rsidRDefault="00684D3A" w:rsidP="009B7B69">
      <w:pPr>
        <w:spacing w:before="120" w:after="120"/>
        <w:ind w:firstLine="709"/>
        <w:jc w:val="both"/>
        <w:rPr>
          <w:sz w:val="26"/>
          <w:szCs w:val="26"/>
        </w:rPr>
      </w:pPr>
      <w:r w:rsidRPr="00116D1D">
        <w:rPr>
          <w:sz w:val="26"/>
          <w:szCs w:val="26"/>
          <w:lang w:val="pt-BR"/>
        </w:rPr>
        <w:t xml:space="preserve">(1)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37207F58" w14:textId="77777777" w:rsidR="00684D3A" w:rsidRPr="00116D1D" w:rsidRDefault="00684D3A" w:rsidP="009B7B69">
      <w:pPr>
        <w:spacing w:before="120" w:after="120"/>
        <w:ind w:firstLine="709"/>
        <w:jc w:val="both"/>
        <w:rPr>
          <w:b/>
          <w:sz w:val="26"/>
          <w:szCs w:val="26"/>
          <w:lang w:val="nl-NL"/>
        </w:rPr>
      </w:pPr>
      <w:r w:rsidRPr="00116D1D">
        <w:rPr>
          <w:sz w:val="26"/>
          <w:szCs w:val="26"/>
        </w:rPr>
        <w:t>(2)</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(có kèm theo bản sao Giấy chứng nhận đăng ký doanh nghiệp; bản sao văn bằng, chứng chỉ, giấy chứng nhận của nhân viên chuyên môn). </w:t>
      </w:r>
    </w:p>
    <w:p w14:paraId="74C211FB" w14:textId="77777777" w:rsidR="00684D3A" w:rsidRPr="00116D1D" w:rsidRDefault="00684D3A" w:rsidP="009B7B69">
      <w:pPr>
        <w:spacing w:before="120" w:after="120"/>
        <w:ind w:firstLine="709"/>
        <w:rPr>
          <w:spacing w:val="-20"/>
          <w:sz w:val="26"/>
          <w:szCs w:val="26"/>
        </w:rPr>
      </w:pPr>
      <w:r w:rsidRPr="00116D1D">
        <w:rPr>
          <w:b/>
          <w:sz w:val="26"/>
          <w:szCs w:val="26"/>
          <w:lang w:val="vi-VN"/>
        </w:rPr>
        <w:t>b) Số lượng hồ sơ:</w:t>
      </w:r>
      <w:r w:rsidRPr="00116D1D">
        <w:rPr>
          <w:sz w:val="26"/>
          <w:szCs w:val="26"/>
          <w:lang w:val="vi-VN"/>
        </w:rPr>
        <w:t xml:space="preserve"> 01 (một) bộ</w:t>
      </w:r>
      <w:r w:rsidRPr="00116D1D">
        <w:rPr>
          <w:sz w:val="26"/>
          <w:szCs w:val="26"/>
        </w:rPr>
        <w:t>.</w:t>
      </w:r>
    </w:p>
    <w:p w14:paraId="5438C12B" w14:textId="77777777" w:rsidR="00684D3A" w:rsidRPr="00116D1D" w:rsidRDefault="00684D3A" w:rsidP="009B7B69">
      <w:pPr>
        <w:shd w:val="clear" w:color="auto" w:fill="FFFFFF"/>
        <w:spacing w:before="120" w:after="120" w:line="234" w:lineRule="atLeast"/>
        <w:ind w:firstLine="709"/>
        <w:jc w:val="both"/>
        <w:rPr>
          <w:sz w:val="26"/>
          <w:szCs w:val="26"/>
          <w:lang w:val="vi-VN"/>
        </w:rPr>
      </w:pPr>
      <w:r w:rsidRPr="00116D1D">
        <w:rPr>
          <w:b/>
          <w:bCs/>
          <w:sz w:val="26"/>
          <w:szCs w:val="26"/>
        </w:rPr>
        <w:t>12</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2057798C" w14:textId="77777777" w:rsidR="00684D3A" w:rsidRPr="00116D1D" w:rsidRDefault="00684D3A" w:rsidP="009B7B69">
      <w:pPr>
        <w:shd w:val="clear" w:color="auto" w:fill="FFFFFF"/>
        <w:spacing w:before="120" w:after="120" w:line="234" w:lineRule="atLeast"/>
        <w:ind w:firstLine="709"/>
        <w:jc w:val="both"/>
        <w:rPr>
          <w:sz w:val="26"/>
          <w:szCs w:val="26"/>
          <w:lang w:val="vi-VN"/>
        </w:rPr>
      </w:pPr>
      <w:r w:rsidRPr="00116D1D">
        <w:rPr>
          <w:b/>
          <w:bCs/>
          <w:sz w:val="26"/>
          <w:szCs w:val="26"/>
        </w:rPr>
        <w:t>12</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56DEAB0D" w14:textId="77777777" w:rsidR="00684D3A" w:rsidRPr="00116D1D" w:rsidRDefault="00684D3A" w:rsidP="009B7B69">
      <w:pPr>
        <w:autoSpaceDE w:val="0"/>
        <w:autoSpaceDN w:val="0"/>
        <w:adjustRightInd w:val="0"/>
        <w:spacing w:before="120" w:after="120"/>
        <w:ind w:firstLine="709"/>
        <w:rPr>
          <w:sz w:val="26"/>
          <w:szCs w:val="26"/>
          <w:lang w:val="vi-VN"/>
        </w:rPr>
      </w:pPr>
      <w:r w:rsidRPr="00116D1D">
        <w:rPr>
          <w:b/>
          <w:bCs/>
          <w:sz w:val="26"/>
          <w:szCs w:val="26"/>
        </w:rPr>
        <w:t>12</w:t>
      </w:r>
      <w:r w:rsidRPr="00116D1D">
        <w:rPr>
          <w:b/>
          <w:bCs/>
          <w:sz w:val="26"/>
          <w:szCs w:val="26"/>
          <w:lang w:val="vi-VN"/>
        </w:rPr>
        <w:t xml:space="preserve">.5. Kết quả thực hiện thủ tục hành chính: </w:t>
      </w:r>
      <w:r w:rsidRPr="00116D1D">
        <w:rPr>
          <w:bCs/>
          <w:sz w:val="26"/>
          <w:szCs w:val="26"/>
          <w:lang w:val="vi-VN"/>
        </w:rPr>
        <w:t>Giấy chứng nhận</w:t>
      </w:r>
    </w:p>
    <w:p w14:paraId="3754FE98" w14:textId="77777777" w:rsidR="00684D3A" w:rsidRPr="00116D1D" w:rsidRDefault="00684D3A" w:rsidP="009B7B69">
      <w:pPr>
        <w:spacing w:before="120" w:after="120"/>
        <w:ind w:firstLine="709"/>
        <w:jc w:val="both"/>
        <w:rPr>
          <w:sz w:val="26"/>
          <w:szCs w:val="26"/>
        </w:rPr>
      </w:pPr>
      <w:r w:rsidRPr="00116D1D">
        <w:rPr>
          <w:b/>
          <w:bCs/>
          <w:sz w:val="26"/>
          <w:szCs w:val="26"/>
        </w:rPr>
        <w:t>12</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51B21C10" w14:textId="40D87EB6" w:rsidR="00F9329A" w:rsidRPr="00116D1D" w:rsidRDefault="00F9329A" w:rsidP="009B7B69">
      <w:pPr>
        <w:spacing w:before="120" w:after="120"/>
        <w:ind w:firstLine="709"/>
        <w:jc w:val="both"/>
        <w:rPr>
          <w:sz w:val="26"/>
          <w:szCs w:val="26"/>
        </w:rPr>
      </w:pPr>
      <w:r w:rsidRPr="00116D1D">
        <w:rPr>
          <w:sz w:val="26"/>
          <w:szCs w:val="26"/>
        </w:rPr>
        <w:t>(Mức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Nghị quyết 39/2023/NQ-HĐND ngày 18/07/2023, được áp dụng đến hết ngày 31/12/2025).</w:t>
      </w:r>
    </w:p>
    <w:p w14:paraId="52B7E422" w14:textId="77777777" w:rsidR="00684D3A" w:rsidRPr="00116D1D" w:rsidRDefault="00684D3A" w:rsidP="009B7B69">
      <w:pPr>
        <w:spacing w:before="120" w:after="120"/>
        <w:ind w:firstLine="709"/>
        <w:jc w:val="both"/>
        <w:rPr>
          <w:b/>
          <w:bCs/>
          <w:sz w:val="26"/>
          <w:szCs w:val="26"/>
        </w:rPr>
      </w:pPr>
      <w:r w:rsidRPr="00116D1D">
        <w:rPr>
          <w:b/>
          <w:sz w:val="26"/>
          <w:szCs w:val="26"/>
        </w:rPr>
        <w:t>12</w:t>
      </w:r>
      <w:r w:rsidRPr="00116D1D">
        <w:rPr>
          <w:b/>
          <w:sz w:val="26"/>
          <w:szCs w:val="26"/>
          <w:lang w:val="vi-VN"/>
        </w:rPr>
        <w:t>.7. Tên mẫu đơn, mẫu tờ khai:</w:t>
      </w:r>
      <w:r w:rsidRPr="00116D1D">
        <w:rPr>
          <w:bCs/>
          <w:i/>
          <w:sz w:val="26"/>
          <w:szCs w:val="26"/>
          <w:lang w:val="vi-VN"/>
        </w:rPr>
        <w:t xml:space="preserve"> </w:t>
      </w:r>
      <w:r w:rsidRPr="00116D1D">
        <w:rPr>
          <w:bCs/>
          <w:sz w:val="26"/>
          <w:szCs w:val="26"/>
          <w:lang w:val="vi-VN"/>
        </w:rPr>
        <w:t>Có (Mẫu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73B7E129" w14:textId="77777777" w:rsidR="00684D3A" w:rsidRPr="00116D1D" w:rsidRDefault="00684D3A" w:rsidP="009B7B69">
      <w:pPr>
        <w:shd w:val="clear" w:color="auto" w:fill="FFFFFF"/>
        <w:spacing w:before="120" w:after="120" w:line="234" w:lineRule="atLeast"/>
        <w:ind w:firstLine="709"/>
        <w:jc w:val="both"/>
        <w:rPr>
          <w:b/>
          <w:bCs/>
          <w:sz w:val="26"/>
          <w:szCs w:val="26"/>
          <w:lang w:val="hr-HR"/>
        </w:rPr>
      </w:pPr>
      <w:r w:rsidRPr="00116D1D">
        <w:rPr>
          <w:b/>
          <w:bCs/>
          <w:sz w:val="26"/>
          <w:szCs w:val="26"/>
          <w:lang w:val="hr-HR"/>
        </w:rPr>
        <w:t>12.8. Yêu cầu, điều kiện thực hiện thủ tục hành chính</w:t>
      </w:r>
    </w:p>
    <w:p w14:paraId="7045E8EA" w14:textId="77777777" w:rsidR="00684D3A" w:rsidRPr="00116D1D" w:rsidRDefault="00684D3A" w:rsidP="009B7B69">
      <w:pPr>
        <w:shd w:val="clear" w:color="auto" w:fill="FFFFFF"/>
        <w:tabs>
          <w:tab w:val="left" w:pos="1162"/>
        </w:tabs>
        <w:spacing w:before="120" w:after="120"/>
        <w:ind w:firstLine="709"/>
        <w:jc w:val="both"/>
        <w:rPr>
          <w:b/>
          <w:bCs/>
          <w:sz w:val="26"/>
          <w:szCs w:val="26"/>
          <w:lang w:val="nl-NL"/>
        </w:rPr>
      </w:pPr>
      <w:r w:rsidRPr="00116D1D">
        <w:rPr>
          <w:b/>
          <w:bCs/>
          <w:sz w:val="26"/>
          <w:szCs w:val="26"/>
          <w:lang w:val="nl-NL"/>
        </w:rPr>
        <w:t xml:space="preserve"> (1) Cơ sở vật chất, trang thiết bị tập luyện</w:t>
      </w:r>
    </w:p>
    <w:p w14:paraId="45053F23" w14:textId="77777777" w:rsidR="00684D3A" w:rsidRPr="00116D1D" w:rsidRDefault="00684D3A" w:rsidP="009B7B69">
      <w:pPr>
        <w:autoSpaceDE w:val="0"/>
        <w:autoSpaceDN w:val="0"/>
        <w:adjustRightInd w:val="0"/>
        <w:spacing w:before="120" w:after="120"/>
        <w:ind w:firstLine="709"/>
        <w:jc w:val="both"/>
        <w:rPr>
          <w:sz w:val="26"/>
          <w:szCs w:val="26"/>
          <w:lang w:val="vi-VN"/>
        </w:rPr>
      </w:pPr>
      <w:r w:rsidRPr="00116D1D">
        <w:rPr>
          <w:sz w:val="26"/>
          <w:szCs w:val="26"/>
          <w:lang w:val="nl-NL"/>
        </w:rPr>
        <w:t>a)</w:t>
      </w:r>
      <w:r w:rsidRPr="00116D1D">
        <w:rPr>
          <w:sz w:val="26"/>
          <w:szCs w:val="26"/>
          <w:lang w:val="vi-VN"/>
        </w:rPr>
        <w:t xml:space="preserve"> Khu vực đặt bàn phải có mái che, kín gió, không bị chói mắt. Sàn bằng phẳng, không trơn trượt.</w:t>
      </w:r>
    </w:p>
    <w:p w14:paraId="7553EB5E" w14:textId="77777777" w:rsidR="00684D3A" w:rsidRPr="00116D1D" w:rsidRDefault="00684D3A" w:rsidP="009B7B69">
      <w:pPr>
        <w:autoSpaceDE w:val="0"/>
        <w:autoSpaceDN w:val="0"/>
        <w:adjustRightInd w:val="0"/>
        <w:spacing w:before="120" w:after="120"/>
        <w:ind w:firstLine="709"/>
        <w:jc w:val="both"/>
        <w:rPr>
          <w:sz w:val="26"/>
          <w:szCs w:val="26"/>
          <w:lang w:val="vi-VN"/>
        </w:rPr>
      </w:pPr>
      <w:r w:rsidRPr="00116D1D">
        <w:rPr>
          <w:sz w:val="26"/>
          <w:szCs w:val="26"/>
          <w:lang w:val="vi-VN"/>
        </w:rPr>
        <w:t>b) Bàn bóng được đặt trong khuôn viên có kích thước chiều rộng ít nhất 5m, chiều dài ít nhất 8m.</w:t>
      </w:r>
    </w:p>
    <w:p w14:paraId="2F796432" w14:textId="77777777" w:rsidR="00684D3A" w:rsidRPr="00116D1D" w:rsidRDefault="00684D3A" w:rsidP="009B7B69">
      <w:pPr>
        <w:autoSpaceDE w:val="0"/>
        <w:autoSpaceDN w:val="0"/>
        <w:adjustRightInd w:val="0"/>
        <w:spacing w:before="120" w:after="120"/>
        <w:ind w:firstLine="709"/>
        <w:jc w:val="both"/>
        <w:rPr>
          <w:sz w:val="26"/>
          <w:szCs w:val="26"/>
          <w:lang w:val="vi-VN"/>
        </w:rPr>
      </w:pPr>
      <w:r w:rsidRPr="00116D1D">
        <w:rPr>
          <w:sz w:val="26"/>
          <w:szCs w:val="26"/>
          <w:lang w:val="vi-VN"/>
        </w:rPr>
        <w:t>c) Mặt bàn có độ nẩy đồng đều khoảng 23cm khi để quả bóng tiêu chuẩn rơi từ độ cao 30cm xuống mặt bàn.</w:t>
      </w:r>
    </w:p>
    <w:p w14:paraId="5F058D22" w14:textId="77777777" w:rsidR="00684D3A" w:rsidRPr="00116D1D" w:rsidRDefault="00684D3A" w:rsidP="009B7B69">
      <w:pPr>
        <w:autoSpaceDE w:val="0"/>
        <w:autoSpaceDN w:val="0"/>
        <w:adjustRightInd w:val="0"/>
        <w:spacing w:before="120" w:after="120"/>
        <w:ind w:firstLine="709"/>
        <w:jc w:val="both"/>
        <w:rPr>
          <w:sz w:val="26"/>
          <w:szCs w:val="26"/>
          <w:lang w:val="vi-VN"/>
        </w:rPr>
      </w:pPr>
      <w:r w:rsidRPr="00116D1D">
        <w:rPr>
          <w:sz w:val="26"/>
          <w:szCs w:val="26"/>
          <w:lang w:val="vi-VN"/>
        </w:rPr>
        <w:t>d) Quả bóng hình cầu có đường kính 40mm, nặng 2,7g làm bằng chất liệu xen-lu-lô-ít hoặc chất liệu nhựa dẻo tương tự, có màu trắng hoặc màu da cam.</w:t>
      </w:r>
    </w:p>
    <w:p w14:paraId="73042951" w14:textId="77777777" w:rsidR="00684D3A" w:rsidRPr="00116D1D" w:rsidRDefault="00684D3A" w:rsidP="009B7B69">
      <w:pPr>
        <w:autoSpaceDE w:val="0"/>
        <w:autoSpaceDN w:val="0"/>
        <w:adjustRightInd w:val="0"/>
        <w:spacing w:before="120" w:after="120"/>
        <w:ind w:firstLine="709"/>
        <w:jc w:val="both"/>
        <w:rPr>
          <w:sz w:val="26"/>
          <w:szCs w:val="26"/>
          <w:lang w:val="vi-VN"/>
        </w:rPr>
      </w:pPr>
      <w:r w:rsidRPr="00116D1D">
        <w:rPr>
          <w:sz w:val="26"/>
          <w:szCs w:val="26"/>
          <w:lang w:val="vi-VN"/>
        </w:rPr>
        <w:t>đ) Lưới và cọc lưới có chiều cao 15.25cm. Khoảng cách giới hạn ngoài đường biên dọc với cọc lưới là 15.25cm, mép trên của lưới phải cao đều 15.25cm, mép dưới của lưới phải sát với mặt bàn, cạnh bên của lưới phải sát với cọc lưới.</w:t>
      </w:r>
    </w:p>
    <w:p w14:paraId="01B1EBB6" w14:textId="77777777" w:rsidR="00684D3A" w:rsidRPr="00116D1D" w:rsidRDefault="00684D3A" w:rsidP="009B7B69">
      <w:pPr>
        <w:autoSpaceDE w:val="0"/>
        <w:autoSpaceDN w:val="0"/>
        <w:adjustRightInd w:val="0"/>
        <w:spacing w:before="120" w:after="120"/>
        <w:ind w:firstLine="709"/>
        <w:jc w:val="both"/>
        <w:rPr>
          <w:sz w:val="26"/>
          <w:szCs w:val="26"/>
          <w:lang w:val="vi-VN"/>
        </w:rPr>
      </w:pPr>
      <w:r w:rsidRPr="00116D1D">
        <w:rPr>
          <w:sz w:val="26"/>
          <w:szCs w:val="26"/>
          <w:lang w:val="vi-VN"/>
        </w:rPr>
        <w:t>e) Bảo đảm ánh sáng đồng đều tới các điểm trên mặt bàn và khu vực bàn bóng ít nhất 300 Lux, đèn được thiết kế cho mỗi bàn có chiều cao ít nhất tính từ mặt bàn là 4m.</w:t>
      </w:r>
    </w:p>
    <w:p w14:paraId="21AC4C28" w14:textId="77777777" w:rsidR="00684D3A" w:rsidRPr="00116D1D" w:rsidRDefault="00684D3A" w:rsidP="009B7B69">
      <w:pPr>
        <w:autoSpaceDE w:val="0"/>
        <w:autoSpaceDN w:val="0"/>
        <w:adjustRightInd w:val="0"/>
        <w:spacing w:before="120" w:after="120"/>
        <w:ind w:firstLine="709"/>
        <w:jc w:val="both"/>
        <w:rPr>
          <w:sz w:val="26"/>
          <w:szCs w:val="26"/>
          <w:lang w:val="vi-VN"/>
        </w:rPr>
      </w:pPr>
      <w:r w:rsidRPr="00116D1D">
        <w:rPr>
          <w:sz w:val="26"/>
          <w:szCs w:val="26"/>
          <w:lang w:val="vi-VN"/>
        </w:rPr>
        <w:t>g) Tấm chắn bóng quanh khuôn viên đặt bàn cao 75cm, sẫm màu, tránh phản quang và lẫn với màu của quả bóng.</w:t>
      </w:r>
    </w:p>
    <w:p w14:paraId="69F2665C" w14:textId="77777777" w:rsidR="00684D3A" w:rsidRPr="00116D1D" w:rsidRDefault="00684D3A" w:rsidP="009B7B69">
      <w:pPr>
        <w:spacing w:before="120" w:after="120"/>
        <w:ind w:firstLine="709"/>
        <w:jc w:val="both"/>
        <w:rPr>
          <w:spacing w:val="-6"/>
          <w:sz w:val="26"/>
          <w:szCs w:val="26"/>
          <w:lang w:val="vi-VN"/>
        </w:rPr>
      </w:pPr>
      <w:r w:rsidRPr="00116D1D">
        <w:rPr>
          <w:sz w:val="26"/>
          <w:szCs w:val="26"/>
          <w:lang w:val="vi-VN"/>
        </w:rPr>
        <w:t>h) Có t</w:t>
      </w:r>
      <w:r w:rsidRPr="00116D1D">
        <w:rPr>
          <w:spacing w:val="-6"/>
          <w:sz w:val="26"/>
          <w:szCs w:val="26"/>
          <w:lang w:val="vi-VN"/>
        </w:rPr>
        <w:t>úi sơ cứu theo quy định của Bộ Y tế, nơi thay đồ, cất giữ đồ và khu vực vệ sinh.</w:t>
      </w:r>
    </w:p>
    <w:p w14:paraId="134DC160" w14:textId="77777777" w:rsidR="00684D3A" w:rsidRPr="00116D1D" w:rsidRDefault="00684D3A" w:rsidP="009B7B69">
      <w:pPr>
        <w:spacing w:before="120" w:after="120"/>
        <w:ind w:firstLine="709"/>
        <w:jc w:val="both"/>
        <w:rPr>
          <w:spacing w:val="-6"/>
          <w:sz w:val="26"/>
          <w:szCs w:val="26"/>
          <w:lang w:val="vi-VN"/>
        </w:rPr>
      </w:pPr>
      <w:r w:rsidRPr="00116D1D">
        <w:rPr>
          <w:spacing w:val="-6"/>
          <w:sz w:val="26"/>
          <w:szCs w:val="26"/>
          <w:lang w:val="vi-VN"/>
        </w:rPr>
        <w:t>i) Có bảng nội quy quy định những nội dung chủ yếu sau: Giờ tập luyện, đối tượng tham gia tập luyện, các đối tượng không được tham gia tập luyện, biện pháp bảo đảm an toàn khi tập luyện.</w:t>
      </w:r>
    </w:p>
    <w:p w14:paraId="29002D35" w14:textId="77777777" w:rsidR="00684D3A" w:rsidRPr="00116D1D" w:rsidRDefault="00684D3A" w:rsidP="009B7B69">
      <w:pPr>
        <w:spacing w:before="120" w:after="120"/>
        <w:ind w:firstLine="709"/>
        <w:jc w:val="both"/>
        <w:rPr>
          <w:b/>
          <w:bCs/>
          <w:sz w:val="26"/>
          <w:szCs w:val="26"/>
          <w:lang w:val="nl-NL"/>
        </w:rPr>
      </w:pPr>
      <w:r w:rsidRPr="00116D1D">
        <w:rPr>
          <w:b/>
          <w:sz w:val="26"/>
          <w:szCs w:val="26"/>
          <w:lang w:val="vi-VN"/>
        </w:rPr>
        <w:t xml:space="preserve">(2) </w:t>
      </w:r>
      <w:r w:rsidRPr="00116D1D">
        <w:rPr>
          <w:b/>
          <w:bCs/>
          <w:sz w:val="26"/>
          <w:szCs w:val="26"/>
          <w:lang w:val="nl-NL"/>
        </w:rPr>
        <w:t>Cơ sở vật chất, trang thiết bị thi đấu</w:t>
      </w:r>
    </w:p>
    <w:p w14:paraId="06D31FFA" w14:textId="77777777" w:rsidR="00684D3A" w:rsidRPr="00116D1D" w:rsidRDefault="00684D3A" w:rsidP="009B7B69">
      <w:pPr>
        <w:autoSpaceDE w:val="0"/>
        <w:autoSpaceDN w:val="0"/>
        <w:adjustRightInd w:val="0"/>
        <w:spacing w:before="120" w:after="120"/>
        <w:ind w:firstLine="709"/>
        <w:jc w:val="both"/>
        <w:rPr>
          <w:spacing w:val="-8"/>
          <w:sz w:val="26"/>
          <w:szCs w:val="26"/>
          <w:lang w:val="nl-NL"/>
        </w:rPr>
      </w:pPr>
      <w:r w:rsidRPr="00116D1D">
        <w:rPr>
          <w:spacing w:val="-8"/>
          <w:sz w:val="26"/>
          <w:szCs w:val="26"/>
          <w:lang w:val="nl-NL"/>
        </w:rPr>
        <w:t>a)</w:t>
      </w:r>
      <w:r w:rsidRPr="00116D1D">
        <w:rPr>
          <w:spacing w:val="-8"/>
          <w:sz w:val="26"/>
          <w:szCs w:val="26"/>
          <w:lang w:val="vi-VN"/>
        </w:rPr>
        <w:t xml:space="preserve"> </w:t>
      </w:r>
      <w:r w:rsidRPr="00116D1D">
        <w:rPr>
          <w:bCs/>
          <w:spacing w:val="-8"/>
          <w:sz w:val="26"/>
          <w:szCs w:val="26"/>
          <w:lang w:val="nl-NL"/>
        </w:rPr>
        <w:t>Thực hiện theo</w:t>
      </w:r>
      <w:r w:rsidRPr="00116D1D">
        <w:rPr>
          <w:spacing w:val="-8"/>
          <w:sz w:val="26"/>
          <w:szCs w:val="26"/>
          <w:lang w:val="vi-VN"/>
        </w:rPr>
        <w:t xml:space="preserve"> quy định tại </w:t>
      </w:r>
      <w:r w:rsidRPr="00116D1D">
        <w:rPr>
          <w:spacing w:val="-8"/>
          <w:sz w:val="26"/>
          <w:szCs w:val="26"/>
          <w:lang w:val="nl-NL"/>
        </w:rPr>
        <w:t>các điểm a, c, d, đ, e, g và h mục (1) nêu trên.</w:t>
      </w:r>
    </w:p>
    <w:p w14:paraId="6C7E6580" w14:textId="77777777" w:rsidR="00684D3A" w:rsidRPr="00116D1D" w:rsidRDefault="00684D3A" w:rsidP="009B7B69">
      <w:pPr>
        <w:autoSpaceDE w:val="0"/>
        <w:autoSpaceDN w:val="0"/>
        <w:adjustRightInd w:val="0"/>
        <w:spacing w:before="120" w:after="120"/>
        <w:ind w:firstLine="709"/>
        <w:jc w:val="both"/>
        <w:rPr>
          <w:sz w:val="26"/>
          <w:szCs w:val="26"/>
          <w:lang w:val="nl-NL"/>
        </w:rPr>
      </w:pPr>
      <w:r w:rsidRPr="00116D1D">
        <w:rPr>
          <w:sz w:val="26"/>
          <w:szCs w:val="26"/>
          <w:lang w:val="nl-NL"/>
        </w:rPr>
        <w:t xml:space="preserve">b) </w:t>
      </w:r>
      <w:r w:rsidRPr="00116D1D">
        <w:rPr>
          <w:sz w:val="26"/>
          <w:szCs w:val="26"/>
          <w:lang w:val="vi-VN"/>
        </w:rPr>
        <w:t xml:space="preserve">Bàn bóng được đặt trong khuôn viên có kích thước chiều rộng </w:t>
      </w:r>
      <w:r w:rsidRPr="00116D1D">
        <w:rPr>
          <w:sz w:val="26"/>
          <w:szCs w:val="26"/>
          <w:lang w:val="nl-NL"/>
        </w:rPr>
        <w:t>ít nhất</w:t>
      </w:r>
      <w:r w:rsidRPr="00116D1D">
        <w:rPr>
          <w:sz w:val="26"/>
          <w:szCs w:val="26"/>
          <w:lang w:val="vi-VN"/>
        </w:rPr>
        <w:t xml:space="preserve"> </w:t>
      </w:r>
      <w:r w:rsidRPr="00116D1D">
        <w:rPr>
          <w:sz w:val="26"/>
          <w:szCs w:val="26"/>
          <w:lang w:val="nl-NL"/>
        </w:rPr>
        <w:t>7</w:t>
      </w:r>
      <w:r w:rsidRPr="00116D1D">
        <w:rPr>
          <w:sz w:val="26"/>
          <w:szCs w:val="26"/>
          <w:lang w:val="vi-VN"/>
        </w:rPr>
        <w:t xml:space="preserve">m, chiều dài </w:t>
      </w:r>
      <w:r w:rsidRPr="00116D1D">
        <w:rPr>
          <w:sz w:val="26"/>
          <w:szCs w:val="26"/>
          <w:lang w:val="nl-NL"/>
        </w:rPr>
        <w:t>ít nhất</w:t>
      </w:r>
      <w:r w:rsidRPr="00116D1D">
        <w:rPr>
          <w:sz w:val="26"/>
          <w:szCs w:val="26"/>
          <w:lang w:val="vi-VN"/>
        </w:rPr>
        <w:t xml:space="preserve"> </w:t>
      </w:r>
      <w:r w:rsidRPr="00116D1D">
        <w:rPr>
          <w:sz w:val="26"/>
          <w:szCs w:val="26"/>
          <w:lang w:val="nl-NL"/>
        </w:rPr>
        <w:t>14</w:t>
      </w:r>
      <w:r w:rsidRPr="00116D1D">
        <w:rPr>
          <w:sz w:val="26"/>
          <w:szCs w:val="26"/>
          <w:lang w:val="vi-VN"/>
        </w:rPr>
        <w:t>m</w:t>
      </w:r>
      <w:r w:rsidRPr="00116D1D">
        <w:rPr>
          <w:sz w:val="26"/>
          <w:szCs w:val="26"/>
          <w:lang w:val="nl-NL"/>
        </w:rPr>
        <w:t>.</w:t>
      </w:r>
    </w:p>
    <w:p w14:paraId="4808DBBB" w14:textId="77777777" w:rsidR="00684D3A" w:rsidRPr="00116D1D" w:rsidRDefault="00684D3A" w:rsidP="009B7B69">
      <w:pPr>
        <w:autoSpaceDE w:val="0"/>
        <w:autoSpaceDN w:val="0"/>
        <w:adjustRightInd w:val="0"/>
        <w:spacing w:before="120" w:after="120"/>
        <w:ind w:firstLine="709"/>
        <w:jc w:val="both"/>
        <w:rPr>
          <w:sz w:val="26"/>
          <w:szCs w:val="26"/>
          <w:lang w:val="nl-NL"/>
        </w:rPr>
      </w:pPr>
      <w:r w:rsidRPr="00116D1D">
        <w:rPr>
          <w:sz w:val="26"/>
          <w:szCs w:val="26"/>
          <w:lang w:val="nl-NL"/>
        </w:rPr>
        <w:t>c)</w:t>
      </w:r>
      <w:r w:rsidRPr="00116D1D">
        <w:rPr>
          <w:sz w:val="26"/>
          <w:szCs w:val="26"/>
          <w:lang w:val="vi-VN"/>
        </w:rPr>
        <w:t xml:space="preserve"> Có bàn</w:t>
      </w:r>
      <w:r w:rsidRPr="00116D1D">
        <w:rPr>
          <w:sz w:val="26"/>
          <w:szCs w:val="26"/>
          <w:lang w:val="nl-NL"/>
        </w:rPr>
        <w:t xml:space="preserve"> để bảng lật số</w:t>
      </w:r>
      <w:r w:rsidRPr="00116D1D">
        <w:rPr>
          <w:sz w:val="26"/>
          <w:szCs w:val="26"/>
          <w:lang w:val="vi-VN"/>
        </w:rPr>
        <w:t>, ghế trọng tài.</w:t>
      </w:r>
    </w:p>
    <w:p w14:paraId="16E27512" w14:textId="77777777" w:rsidR="00684D3A" w:rsidRPr="00116D1D" w:rsidRDefault="00684D3A" w:rsidP="009B7B69">
      <w:pPr>
        <w:spacing w:before="120" w:after="120"/>
        <w:ind w:firstLine="709"/>
        <w:jc w:val="both"/>
        <w:rPr>
          <w:sz w:val="26"/>
          <w:szCs w:val="26"/>
          <w:lang w:val="nl-NL"/>
        </w:rPr>
      </w:pPr>
      <w:r w:rsidRPr="00116D1D">
        <w:rPr>
          <w:b/>
          <w:bCs/>
          <w:sz w:val="26"/>
          <w:szCs w:val="26"/>
          <w:lang w:val="nl-NL"/>
        </w:rPr>
        <w:t>(3) Mật độ tập luyện</w:t>
      </w:r>
      <w:r w:rsidRPr="00116D1D">
        <w:rPr>
          <w:sz w:val="26"/>
          <w:szCs w:val="26"/>
          <w:lang w:val="nl-NL"/>
        </w:rPr>
        <w:t xml:space="preserve">: </w:t>
      </w:r>
      <w:r w:rsidRPr="00116D1D">
        <w:rPr>
          <w:spacing w:val="-4"/>
          <w:sz w:val="26"/>
          <w:szCs w:val="26"/>
          <w:lang w:val="nl-NL"/>
        </w:rPr>
        <w:t>Mỗi người hướng dẫn tập luyện hướng dẫn không quá 30 người trong một buổi tập.</w:t>
      </w:r>
    </w:p>
    <w:p w14:paraId="08B1E8BE" w14:textId="77777777" w:rsidR="00684D3A" w:rsidRPr="00116D1D" w:rsidRDefault="00684D3A" w:rsidP="009B7B69">
      <w:pPr>
        <w:shd w:val="clear" w:color="auto" w:fill="FFFFFF"/>
        <w:spacing w:before="120" w:after="120"/>
        <w:ind w:firstLine="709"/>
        <w:jc w:val="both"/>
        <w:rPr>
          <w:sz w:val="26"/>
          <w:szCs w:val="26"/>
        </w:rPr>
      </w:pPr>
      <w:r w:rsidRPr="00116D1D">
        <w:rPr>
          <w:b/>
          <w:sz w:val="26"/>
          <w:szCs w:val="26"/>
        </w:rPr>
        <w:t>(4) Nhân viên chuyên môn:</w:t>
      </w:r>
      <w:r w:rsidRPr="00116D1D">
        <w:rPr>
          <w:sz w:val="26"/>
          <w:szCs w:val="26"/>
        </w:rPr>
        <w:t xml:space="preserve"> Có đội ngũ cán bộ, nhân viên chuyên môn phù hợp với nội dung hoạt động.</w:t>
      </w:r>
    </w:p>
    <w:p w14:paraId="2C3A7327" w14:textId="77777777" w:rsidR="00684D3A" w:rsidRPr="00116D1D" w:rsidRDefault="00684D3A" w:rsidP="009B7B69">
      <w:pPr>
        <w:shd w:val="clear" w:color="auto" w:fill="FFFFFF"/>
        <w:spacing w:before="120" w:after="120"/>
        <w:ind w:firstLine="709"/>
        <w:jc w:val="both"/>
        <w:rPr>
          <w:i/>
          <w:sz w:val="26"/>
          <w:szCs w:val="26"/>
        </w:rPr>
      </w:pPr>
      <w:r w:rsidRPr="00116D1D">
        <w:rPr>
          <w:i/>
          <w:sz w:val="26"/>
          <w:szCs w:val="26"/>
        </w:rPr>
        <w:t xml:space="preserve">Điều kiện riêng kinh doanh đối với doanh nghiệp hoạt động thể thao bắt buộc có người hướng dẫn tập luyện: </w:t>
      </w:r>
    </w:p>
    <w:p w14:paraId="59606680"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(1) Hộ kinh doanh và các tổ chức khác muốn kinh doanh hoạt động thể thao bắt buộc có người hướng dẫn tập luyện phải đăng ký thành lập doanh nghiệp.</w:t>
      </w:r>
    </w:p>
    <w:p w14:paraId="62491357"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(2) Doanh nghiệp k</w:t>
      </w:r>
      <w:r w:rsidRPr="00116D1D">
        <w:rPr>
          <w:sz w:val="26"/>
          <w:szCs w:val="26"/>
          <w:lang w:val="vi-VN"/>
        </w:rPr>
        <w:t>inh doanh hoạt động thể thao</w:t>
      </w:r>
      <w:r w:rsidRPr="00116D1D">
        <w:rPr>
          <w:sz w:val="26"/>
          <w:szCs w:val="26"/>
        </w:rPr>
        <w:t xml:space="preserve"> nếu có cung cấp dịch vụ hướng dẫn tập luyện thể thao hoặc kinh doanh hoạt động thể thao thuộc </w:t>
      </w:r>
      <w:r w:rsidRPr="00116D1D">
        <w:rPr>
          <w:sz w:val="26"/>
          <w:szCs w:val="26"/>
          <w:lang w:val="vi-VN"/>
        </w:rPr>
        <w:t>Danh mục hoạt động thể thao bắt buộc có hướng dẫn tập luyện</w:t>
      </w:r>
      <w:r w:rsidRPr="00116D1D">
        <w:rPr>
          <w:sz w:val="26"/>
          <w:szCs w:val="26"/>
        </w:rPr>
        <w:t xml:space="preserve"> </w:t>
      </w:r>
      <w:r w:rsidRPr="00116D1D">
        <w:rPr>
          <w:sz w:val="26"/>
          <w:szCs w:val="26"/>
          <w:lang w:val="vi-VN"/>
        </w:rPr>
        <w:t>do Bộ trưởng Bộ Văn hóa, Thể thao và Du lịch quy định</w:t>
      </w:r>
      <w:r w:rsidRPr="00116D1D">
        <w:rPr>
          <w:sz w:val="26"/>
          <w:szCs w:val="26"/>
        </w:rPr>
        <w:t xml:space="preserve"> phảo đáp ứng các điều kiện sau đây:</w:t>
      </w:r>
    </w:p>
    <w:p w14:paraId="2877DE74"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 xml:space="preserve">Nhân viên chuyên môn của doanh nghiệp kinh doanh hoạt động thể thao bao gồm: </w:t>
      </w:r>
    </w:p>
    <w:p w14:paraId="199DC68F" w14:textId="77777777" w:rsidR="00684D3A" w:rsidRPr="00116D1D" w:rsidRDefault="00684D3A" w:rsidP="009B7B69">
      <w:pPr>
        <w:shd w:val="clear" w:color="auto" w:fill="FFFFFF"/>
        <w:spacing w:before="120" w:after="120"/>
        <w:ind w:firstLine="709"/>
        <w:jc w:val="both"/>
        <w:rPr>
          <w:sz w:val="26"/>
          <w:szCs w:val="26"/>
          <w:lang w:val="vi-VN"/>
        </w:rPr>
      </w:pP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54D71B30"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5B3AE5F7" w14:textId="77777777" w:rsidR="00684D3A" w:rsidRPr="00116D1D" w:rsidRDefault="00684D3A" w:rsidP="009B7B69">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7D951349"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5B11E090"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 Nhân viên cứu hộ.</w:t>
      </w:r>
    </w:p>
    <w:p w14:paraId="57E0D6B1"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 Nhân viên y tế.</w:t>
      </w:r>
    </w:p>
    <w:p w14:paraId="67993118" w14:textId="77777777" w:rsidR="00684D3A" w:rsidRPr="00116D1D" w:rsidRDefault="00684D3A" w:rsidP="009B7B69">
      <w:pPr>
        <w:shd w:val="clear" w:color="auto" w:fill="FFFFFF"/>
        <w:spacing w:before="120" w:after="120"/>
        <w:ind w:firstLine="709"/>
        <w:jc w:val="both"/>
        <w:rPr>
          <w:i/>
          <w:sz w:val="26"/>
          <w:szCs w:val="26"/>
        </w:rPr>
      </w:pPr>
      <w:r w:rsidRPr="00116D1D">
        <w:rPr>
          <w:i/>
          <w:sz w:val="26"/>
          <w:szCs w:val="26"/>
        </w:rPr>
        <w:t>Điều kiện riêng đối với doanh nghiệp kinh doanh hoạt động thể thao mạo hiểm:</w:t>
      </w:r>
    </w:p>
    <w:p w14:paraId="7AFD5C07"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 xml:space="preserve">(1) Hộ kinh doanh và các tổ chức khác muốn kinh doanh hoạt động thể thao mạo hiểm phải đăng ký thành lập doanh nghiệp. </w:t>
      </w:r>
    </w:p>
    <w:p w14:paraId="64C0717A"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(2) Doanh nhiệp kinh doanh hoạt động thể thao thuộc Danh mục hoạt động thể thao mạo hiểm do Bộ trưởng Bộ Văn hóa, Thể thao và Du lịch quy định phải đáp ứng các điều kiện sau đây:</w:t>
      </w:r>
    </w:p>
    <w:p w14:paraId="45CE35C1"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Có nhân viên chuyên môn, bao gồm:</w:t>
      </w:r>
    </w:p>
    <w:p w14:paraId="12F0FE30" w14:textId="77777777" w:rsidR="00684D3A" w:rsidRPr="00116D1D" w:rsidRDefault="00684D3A" w:rsidP="009B7B69">
      <w:pPr>
        <w:shd w:val="clear" w:color="auto" w:fill="FFFFFF"/>
        <w:spacing w:before="120" w:after="120"/>
        <w:ind w:firstLine="709"/>
        <w:jc w:val="both"/>
        <w:rPr>
          <w:sz w:val="26"/>
          <w:szCs w:val="26"/>
          <w:lang w:val="vi-VN"/>
        </w:rPr>
      </w:pPr>
      <w:r w:rsidRPr="00116D1D">
        <w:rPr>
          <w:sz w:val="26"/>
          <w:szCs w:val="26"/>
        </w:rPr>
        <w:tab/>
      </w: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42543F72"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3512C13F" w14:textId="77777777" w:rsidR="00684D3A" w:rsidRPr="00116D1D" w:rsidRDefault="00684D3A" w:rsidP="009B7B69">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2B8C56A5"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41E4B9BB"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ab/>
        <w:t>- Nhân viên cứu hộ.</w:t>
      </w:r>
    </w:p>
    <w:p w14:paraId="7EB600D7"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ab/>
        <w:t>- Nhân viên y tế thường trực hoặc văn bản thỏa thuận với cơ sở y tế gần nhất về nhân viên y tế để sơ cứu, cấp cứu người tham gia hoạt động thể thao mạo hiểm trong trường hợp cần thiết.</w:t>
      </w:r>
    </w:p>
    <w:p w14:paraId="274B2401" w14:textId="77777777" w:rsidR="00684D3A" w:rsidRPr="00116D1D" w:rsidRDefault="00684D3A" w:rsidP="009B7B69">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12.9. Căn cứ pháp lý của thủ tục hành chính </w:t>
      </w:r>
    </w:p>
    <w:p w14:paraId="08B1036C" w14:textId="77777777" w:rsidR="00684D3A" w:rsidRPr="00116D1D" w:rsidRDefault="00684D3A" w:rsidP="009B7B69">
      <w:pPr>
        <w:spacing w:before="120" w:after="120"/>
        <w:ind w:right="-1" w:firstLine="709"/>
        <w:jc w:val="both"/>
        <w:rPr>
          <w:sz w:val="26"/>
          <w:szCs w:val="26"/>
        </w:rPr>
      </w:pPr>
      <w:r w:rsidRPr="00116D1D">
        <w:rPr>
          <w:sz w:val="26"/>
          <w:szCs w:val="26"/>
          <w:lang w:val="nb-NO"/>
        </w:rPr>
        <w:tab/>
      </w:r>
      <w:r w:rsidRPr="00116D1D">
        <w:rPr>
          <w:sz w:val="26"/>
          <w:szCs w:val="26"/>
        </w:rPr>
        <w:t xml:space="preserve">- </w:t>
      </w:r>
      <w:r w:rsidRPr="00116D1D">
        <w:rPr>
          <w:bCs/>
          <w:sz w:val="26"/>
          <w:szCs w:val="26"/>
        </w:rPr>
        <w:t>Luật sửa đổi, bổ sung một số điều của Luật TDTT số 26/2018/QH14 ngày 14/6/2018.</w:t>
      </w:r>
    </w:p>
    <w:p w14:paraId="09DCFD89" w14:textId="77777777" w:rsidR="00684D3A" w:rsidRPr="00116D1D" w:rsidRDefault="00684D3A" w:rsidP="009B7B69">
      <w:pPr>
        <w:spacing w:before="120" w:after="120"/>
        <w:ind w:firstLine="709"/>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w:t>
      </w:r>
    </w:p>
    <w:p w14:paraId="7DF72631" w14:textId="77777777" w:rsidR="00684D3A" w:rsidRPr="00116D1D" w:rsidRDefault="00684D3A" w:rsidP="009B7B69">
      <w:pPr>
        <w:spacing w:before="120" w:after="120"/>
        <w:ind w:firstLine="709"/>
        <w:jc w:val="both"/>
        <w:rPr>
          <w:sz w:val="26"/>
          <w:szCs w:val="26"/>
          <w:lang w:val="nb-NO"/>
        </w:rPr>
      </w:pPr>
      <w:r w:rsidRPr="00116D1D">
        <w:rPr>
          <w:sz w:val="26"/>
          <w:szCs w:val="26"/>
          <w:lang w:val="hr-HR"/>
        </w:rPr>
        <w:t>- Thông tư số 05/2018/TT-BVHTTDL ngày 22/01/2018 của Bộ trưởng Bộ Văn hóa, Thể thao và Du lịch quy định về cơ sở vật chất, trang thiết bị và tập huấn nhân viên chuyên môn đối với môn Bóng bàn.</w:t>
      </w:r>
      <w:r w:rsidRPr="00116D1D">
        <w:rPr>
          <w:sz w:val="26"/>
          <w:szCs w:val="26"/>
          <w:lang w:val="nb-NO"/>
        </w:rPr>
        <w:t xml:space="preserve"> </w:t>
      </w:r>
    </w:p>
    <w:p w14:paraId="0D811333" w14:textId="77777777" w:rsidR="00684D3A" w:rsidRPr="00116D1D" w:rsidRDefault="00684D3A" w:rsidP="009B7B69">
      <w:pPr>
        <w:spacing w:before="120" w:after="120"/>
        <w:ind w:firstLine="709"/>
        <w:jc w:val="both"/>
        <w:rPr>
          <w:sz w:val="26"/>
          <w:szCs w:val="26"/>
          <w:lang w:val="nb-NO"/>
        </w:rPr>
      </w:pPr>
      <w:r w:rsidRPr="00116D1D">
        <w:rPr>
          <w:sz w:val="26"/>
          <w:szCs w:val="26"/>
          <w:lang w:val="nb-NO"/>
        </w:rPr>
        <w:t xml:space="preserve">-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 </w:t>
      </w:r>
    </w:p>
    <w:p w14:paraId="4C81DD30" w14:textId="2EA0DDD5" w:rsidR="00F9329A" w:rsidRPr="00116D1D" w:rsidRDefault="00F9329A" w:rsidP="009B7B69">
      <w:pPr>
        <w:spacing w:before="120" w:after="120"/>
        <w:ind w:firstLine="709"/>
        <w:jc w:val="both"/>
        <w:rPr>
          <w:sz w:val="26"/>
          <w:szCs w:val="26"/>
          <w:lang w:val="nb-NO"/>
        </w:rPr>
      </w:pPr>
      <w:r w:rsidRPr="00116D1D">
        <w:rPr>
          <w:sz w:val="26"/>
          <w:szCs w:val="26"/>
          <w:lang w:val="nb-NO"/>
        </w:rPr>
        <w:t>- Nghị quyết 39/2023/NQ-HĐND ngày 18/07/2023 của Hội đồng nhân dân Tỉnh về quy định mức thu phí, lệ phí đối với hoạt động cung cấp dịch vụ công bằng hình thức trực tuyến trên địa bàn tỉnh Đồng Tháp. Mức thu quy định tại Nghị quyết này được áp dụng đến hết ngày 31 tháng 12 năm 2025</w:t>
      </w:r>
    </w:p>
    <w:p w14:paraId="2BCA467F" w14:textId="77777777" w:rsidR="00684D3A" w:rsidRPr="00116D1D" w:rsidRDefault="00684D3A" w:rsidP="009B7B69">
      <w:pPr>
        <w:autoSpaceDE w:val="0"/>
        <w:autoSpaceDN w:val="0"/>
        <w:adjustRightInd w:val="0"/>
        <w:spacing w:before="120" w:after="120"/>
        <w:ind w:firstLine="709"/>
        <w:rPr>
          <w:spacing w:val="-4"/>
          <w:sz w:val="26"/>
          <w:szCs w:val="26"/>
        </w:rPr>
      </w:pPr>
      <w:r w:rsidRPr="00116D1D">
        <w:rPr>
          <w:b/>
          <w:sz w:val="26"/>
          <w:szCs w:val="26"/>
          <w:lang w:val="nl-NL"/>
        </w:rPr>
        <w:t>15.10.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6166EEA8"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09FF4E1B" w14:textId="77777777" w:rsidR="00684D3A" w:rsidRPr="00116D1D" w:rsidRDefault="00684D3A" w:rsidP="00684D3A">
            <w:pPr>
              <w:spacing w:before="40" w:after="40"/>
              <w:jc w:val="center"/>
              <w:rPr>
                <w:b/>
                <w:bCs/>
                <w:sz w:val="26"/>
                <w:szCs w:val="26"/>
                <w:lang w:val="nl-NL"/>
              </w:rPr>
            </w:pPr>
          </w:p>
          <w:p w14:paraId="22641EBA"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p w14:paraId="75FB92E5" w14:textId="77777777" w:rsidR="00684D3A" w:rsidRPr="00116D1D" w:rsidRDefault="00684D3A" w:rsidP="00684D3A">
            <w:pPr>
              <w:spacing w:before="40" w:after="40"/>
              <w:jc w:val="center"/>
              <w:rPr>
                <w:sz w:val="26"/>
                <w:szCs w:val="26"/>
                <w:lang w:val="nl-NL"/>
              </w:rPr>
            </w:pPr>
          </w:p>
        </w:tc>
        <w:tc>
          <w:tcPr>
            <w:tcW w:w="1088" w:type="pct"/>
            <w:tcBorders>
              <w:top w:val="single" w:sz="4" w:space="0" w:color="auto"/>
              <w:left w:val="single" w:sz="4" w:space="0" w:color="auto"/>
              <w:bottom w:val="single" w:sz="4" w:space="0" w:color="auto"/>
              <w:right w:val="single" w:sz="4" w:space="0" w:color="auto"/>
            </w:tcBorders>
            <w:vAlign w:val="center"/>
          </w:tcPr>
          <w:p w14:paraId="4F3F466A"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497D27A6"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6ECA8DCA"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4DE9DB0"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2B54500A"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5C8F6713"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04721CC5"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28C67561"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6091CC79" w14:textId="77777777" w:rsidR="00684D3A" w:rsidRPr="00116D1D" w:rsidRDefault="00684D3A" w:rsidP="00684D3A">
            <w:pPr>
              <w:spacing w:before="40" w:after="40"/>
              <w:jc w:val="center"/>
              <w:rPr>
                <w:sz w:val="26"/>
                <w:szCs w:val="26"/>
                <w:lang w:val="nl-NL"/>
              </w:rPr>
            </w:pPr>
          </w:p>
          <w:p w14:paraId="545E2DAD"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3C0B1905" w14:textId="77777777" w:rsidR="00684D3A" w:rsidRPr="00116D1D" w:rsidRDefault="00684D3A" w:rsidP="00684D3A">
            <w:pPr>
              <w:spacing w:before="40" w:after="40"/>
              <w:jc w:val="center"/>
              <w:rPr>
                <w:sz w:val="26"/>
                <w:szCs w:val="26"/>
                <w:lang w:val="nl-NL"/>
              </w:rPr>
            </w:pPr>
          </w:p>
          <w:p w14:paraId="10CBA01F" w14:textId="77777777" w:rsidR="00684D3A" w:rsidRPr="00116D1D" w:rsidRDefault="00684D3A" w:rsidP="00684D3A">
            <w:pPr>
              <w:spacing w:before="40" w:after="40"/>
              <w:jc w:val="center"/>
              <w:rPr>
                <w:sz w:val="26"/>
                <w:szCs w:val="26"/>
                <w:lang w:val="nl-NL"/>
              </w:rPr>
            </w:pPr>
          </w:p>
        </w:tc>
      </w:tr>
      <w:tr w:rsidR="000B51ED" w:rsidRPr="00116D1D" w14:paraId="6D2A9C72"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BAE77FD"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1F3E1D9F"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2D032837" w14:textId="77777777" w:rsidR="00684D3A" w:rsidRPr="00116D1D" w:rsidRDefault="00684D3A" w:rsidP="00684D3A">
            <w:pPr>
              <w:spacing w:before="40" w:after="40"/>
              <w:rPr>
                <w:sz w:val="26"/>
                <w:szCs w:val="26"/>
                <w:lang w:val="nl-NL"/>
              </w:rPr>
            </w:pPr>
          </w:p>
        </w:tc>
      </w:tr>
    </w:tbl>
    <w:p w14:paraId="16C0B2C9"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headerReference w:type="even" r:id="rId303"/>
          <w:footerReference w:type="even" r:id="rId304"/>
          <w:footerReference w:type="default" r:id="rId305"/>
          <w:headerReference w:type="first" r:id="rId306"/>
          <w:footerReference w:type="first" r:id="rId307"/>
          <w:type w:val="nextColumn"/>
          <w:pgSz w:w="11907" w:h="16840" w:code="9"/>
          <w:pgMar w:top="851" w:right="851" w:bottom="851" w:left="1134" w:header="567" w:footer="567" w:gutter="0"/>
          <w:paperSrc w:first="7" w:other="7"/>
          <w:cols w:space="720"/>
          <w:titlePg/>
          <w:docGrid w:linePitch="326"/>
        </w:sectPr>
      </w:pPr>
    </w:p>
    <w:p w14:paraId="799775C0"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428D3173"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3DAED56E" w14:textId="77777777" w:rsidR="00684D3A" w:rsidRPr="00116D1D" w:rsidRDefault="00684D3A" w:rsidP="00684D3A">
      <w:pPr>
        <w:jc w:val="center"/>
        <w:rPr>
          <w:b/>
          <w:sz w:val="26"/>
          <w:szCs w:val="26"/>
        </w:rPr>
      </w:pPr>
      <w:r w:rsidRPr="00116D1D">
        <w:rPr>
          <w:b/>
          <w:sz w:val="26"/>
          <w:szCs w:val="26"/>
        </w:rPr>
        <w:t>ĐƠN ĐỀ NGHỊ</w:t>
      </w:r>
    </w:p>
    <w:p w14:paraId="773EAFD4"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3AEC542C" w14:textId="77777777" w:rsidR="00684D3A" w:rsidRPr="00116D1D" w:rsidRDefault="00684D3A" w:rsidP="00684D3A">
      <w:pPr>
        <w:ind w:firstLine="709"/>
        <w:jc w:val="center"/>
        <w:rPr>
          <w:b/>
          <w:sz w:val="26"/>
          <w:szCs w:val="26"/>
        </w:rPr>
      </w:pPr>
    </w:p>
    <w:p w14:paraId="1765F514"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3D77B29E" w14:textId="77777777" w:rsidR="00684D3A" w:rsidRPr="00116D1D" w:rsidRDefault="00684D3A" w:rsidP="00684D3A">
      <w:pPr>
        <w:ind w:firstLine="709"/>
        <w:jc w:val="center"/>
        <w:rPr>
          <w:sz w:val="26"/>
          <w:szCs w:val="26"/>
        </w:rPr>
      </w:pPr>
    </w:p>
    <w:p w14:paraId="340C33A3"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5325BEB1" w14:textId="77777777" w:rsidR="00684D3A" w:rsidRPr="00116D1D" w:rsidRDefault="00684D3A" w:rsidP="00684D3A">
      <w:pPr>
        <w:ind w:firstLine="709"/>
        <w:jc w:val="both"/>
        <w:rPr>
          <w:sz w:val="26"/>
          <w:szCs w:val="26"/>
        </w:rPr>
      </w:pPr>
      <w:r w:rsidRPr="00116D1D">
        <w:rPr>
          <w:sz w:val="26"/>
          <w:szCs w:val="26"/>
        </w:rPr>
        <w:t>Tên giao dịch (nếu có): ………………………………………………………………</w:t>
      </w:r>
    </w:p>
    <w:p w14:paraId="6A117B44" w14:textId="77777777" w:rsidR="00684D3A" w:rsidRPr="00116D1D" w:rsidRDefault="00684D3A" w:rsidP="00684D3A">
      <w:pPr>
        <w:ind w:firstLine="709"/>
        <w:jc w:val="both"/>
        <w:rPr>
          <w:sz w:val="26"/>
          <w:szCs w:val="26"/>
        </w:rPr>
      </w:pPr>
      <w:r w:rsidRPr="00116D1D">
        <w:rPr>
          <w:sz w:val="26"/>
          <w:szCs w:val="26"/>
        </w:rPr>
        <w:t>Tên viết tắt (nếu có): …………………………………………………………………</w:t>
      </w:r>
    </w:p>
    <w:p w14:paraId="3BB2E048"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5852F84E" w14:textId="77777777" w:rsidR="00684D3A" w:rsidRPr="00116D1D" w:rsidRDefault="00684D3A" w:rsidP="00684D3A">
      <w:pPr>
        <w:ind w:firstLine="709"/>
        <w:jc w:val="both"/>
        <w:rPr>
          <w:sz w:val="26"/>
          <w:szCs w:val="26"/>
        </w:rPr>
      </w:pPr>
      <w:r w:rsidRPr="00116D1D">
        <w:rPr>
          <w:sz w:val="26"/>
          <w:szCs w:val="26"/>
        </w:rPr>
        <w:t>3. Địa chỉ trụ sở chính: ………………………………………………………………</w:t>
      </w:r>
    </w:p>
    <w:p w14:paraId="020CB37D" w14:textId="77777777" w:rsidR="00684D3A" w:rsidRPr="00116D1D" w:rsidRDefault="00684D3A" w:rsidP="00684D3A">
      <w:pPr>
        <w:ind w:firstLine="709"/>
        <w:jc w:val="both"/>
        <w:rPr>
          <w:sz w:val="26"/>
          <w:szCs w:val="26"/>
        </w:rPr>
      </w:pPr>
      <w:r w:rsidRPr="00116D1D">
        <w:rPr>
          <w:sz w:val="26"/>
          <w:szCs w:val="26"/>
        </w:rPr>
        <w:t>Điện thoại: …………………….Fax: ………………………………………………..</w:t>
      </w:r>
    </w:p>
    <w:p w14:paraId="3C4E6C25" w14:textId="77777777" w:rsidR="00684D3A" w:rsidRPr="00116D1D" w:rsidRDefault="00684D3A" w:rsidP="00684D3A">
      <w:pPr>
        <w:ind w:firstLine="709"/>
        <w:jc w:val="both"/>
        <w:rPr>
          <w:sz w:val="26"/>
          <w:szCs w:val="26"/>
        </w:rPr>
      </w:pPr>
      <w:r w:rsidRPr="00116D1D">
        <w:rPr>
          <w:sz w:val="26"/>
          <w:szCs w:val="26"/>
        </w:rPr>
        <w:t>Website: ……………………….Email: ……………………………………………..</w:t>
      </w:r>
    </w:p>
    <w:p w14:paraId="2797A7F4"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00130453" w14:textId="77777777" w:rsidR="00684D3A" w:rsidRPr="00116D1D" w:rsidRDefault="00684D3A" w:rsidP="00684D3A">
      <w:pPr>
        <w:ind w:firstLine="709"/>
        <w:jc w:val="both"/>
        <w:rPr>
          <w:sz w:val="26"/>
          <w:szCs w:val="26"/>
        </w:rPr>
      </w:pPr>
      <w:r w:rsidRPr="00116D1D">
        <w:rPr>
          <w:sz w:val="26"/>
          <w:szCs w:val="26"/>
        </w:rPr>
        <w:t>Giới tính: ………………………..Chức danh: ………………………………………</w:t>
      </w:r>
    </w:p>
    <w:p w14:paraId="74999EF8" w14:textId="77777777" w:rsidR="00684D3A" w:rsidRPr="00116D1D" w:rsidRDefault="00684D3A" w:rsidP="00684D3A">
      <w:pPr>
        <w:ind w:firstLine="709"/>
        <w:jc w:val="both"/>
        <w:rPr>
          <w:sz w:val="26"/>
          <w:szCs w:val="26"/>
        </w:rPr>
      </w:pPr>
      <w:r w:rsidRPr="00116D1D">
        <w:rPr>
          <w:sz w:val="26"/>
          <w:szCs w:val="26"/>
        </w:rPr>
        <w:t>Sinh ngày: …../...../ …… Dân tộc: ………….Quốc tịch: …………………………...</w:t>
      </w:r>
    </w:p>
    <w:p w14:paraId="4474807D"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44720E5B" w14:textId="77777777" w:rsidR="00684D3A" w:rsidRPr="00116D1D" w:rsidRDefault="00684D3A" w:rsidP="00684D3A">
      <w:pPr>
        <w:ind w:firstLine="709"/>
        <w:jc w:val="both"/>
        <w:rPr>
          <w:sz w:val="26"/>
          <w:szCs w:val="26"/>
        </w:rPr>
      </w:pPr>
      <w:r w:rsidRPr="00116D1D">
        <w:rPr>
          <w:sz w:val="26"/>
          <w:szCs w:val="26"/>
        </w:rPr>
        <w:t>Ngày cấp: …../ …../ ……Nơi cấp: …………………………………………………..</w:t>
      </w:r>
    </w:p>
    <w:p w14:paraId="669D95D1"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46896E2F" w14:textId="77777777" w:rsidR="00684D3A" w:rsidRPr="00116D1D" w:rsidRDefault="00684D3A" w:rsidP="00684D3A">
      <w:pPr>
        <w:ind w:firstLine="709"/>
        <w:jc w:val="both"/>
        <w:rPr>
          <w:sz w:val="26"/>
          <w:szCs w:val="26"/>
        </w:rPr>
      </w:pPr>
      <w:r w:rsidRPr="00116D1D">
        <w:rPr>
          <w:sz w:val="26"/>
          <w:szCs w:val="26"/>
        </w:rPr>
        <w:t>Chỗ ở hiện tại: ……………………………………………………………………….</w:t>
      </w:r>
    </w:p>
    <w:p w14:paraId="2154D333"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4E370200"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2F5495DD" w14:textId="77777777" w:rsidR="00684D3A" w:rsidRPr="00116D1D" w:rsidRDefault="00684D3A" w:rsidP="00684D3A">
      <w:pPr>
        <w:ind w:firstLine="709"/>
        <w:jc w:val="both"/>
        <w:rPr>
          <w:sz w:val="26"/>
          <w:szCs w:val="26"/>
        </w:rPr>
      </w:pPr>
      <w:r w:rsidRPr="00116D1D">
        <w:rPr>
          <w:sz w:val="26"/>
          <w:szCs w:val="26"/>
        </w:rPr>
        <w:t>7. Cam kết:</w:t>
      </w:r>
    </w:p>
    <w:p w14:paraId="5B060D49"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123886BC"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1D958C47"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21176C6A"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0D333931"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0125C587"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1AA6E3F8" w14:textId="77777777" w:rsidR="00684D3A" w:rsidRPr="00116D1D" w:rsidRDefault="00684D3A" w:rsidP="00684D3A">
      <w:pPr>
        <w:ind w:firstLine="709"/>
        <w:rPr>
          <w:sz w:val="26"/>
          <w:szCs w:val="26"/>
        </w:rPr>
      </w:pPr>
      <w:r w:rsidRPr="00116D1D">
        <w:rPr>
          <w:sz w:val="26"/>
          <w:szCs w:val="26"/>
        </w:rPr>
        <w:t> </w:t>
      </w:r>
    </w:p>
    <w:p w14:paraId="0F846EAF" w14:textId="77777777" w:rsidR="00684D3A" w:rsidRPr="00116D1D" w:rsidRDefault="00684D3A" w:rsidP="00684D3A">
      <w:pPr>
        <w:ind w:firstLine="709"/>
        <w:rPr>
          <w:sz w:val="26"/>
          <w:szCs w:val="26"/>
        </w:rPr>
      </w:pPr>
    </w:p>
    <w:p w14:paraId="6696F9A4" w14:textId="77777777" w:rsidR="00684D3A" w:rsidRPr="00116D1D" w:rsidRDefault="00684D3A" w:rsidP="00684D3A">
      <w:pPr>
        <w:ind w:firstLine="709"/>
        <w:rPr>
          <w:sz w:val="26"/>
          <w:szCs w:val="26"/>
        </w:rPr>
      </w:pPr>
    </w:p>
    <w:p w14:paraId="48F3E467" w14:textId="77777777" w:rsidR="00684D3A" w:rsidRPr="00116D1D" w:rsidRDefault="00684D3A" w:rsidP="00684D3A">
      <w:pPr>
        <w:ind w:firstLine="709"/>
        <w:rPr>
          <w:sz w:val="26"/>
          <w:szCs w:val="26"/>
        </w:rPr>
      </w:pPr>
    </w:p>
    <w:p w14:paraId="4F8E2114" w14:textId="77777777" w:rsidR="00684D3A" w:rsidRPr="00116D1D" w:rsidRDefault="00684D3A" w:rsidP="00684D3A">
      <w:pPr>
        <w:ind w:firstLine="709"/>
        <w:rPr>
          <w:sz w:val="26"/>
          <w:szCs w:val="26"/>
        </w:rPr>
      </w:pPr>
    </w:p>
    <w:p w14:paraId="1A97D80E" w14:textId="77777777" w:rsidR="00684D3A" w:rsidRPr="00116D1D" w:rsidRDefault="00684D3A" w:rsidP="00684D3A">
      <w:pPr>
        <w:ind w:firstLine="709"/>
        <w:rPr>
          <w:sz w:val="26"/>
          <w:szCs w:val="26"/>
        </w:rPr>
      </w:pPr>
    </w:p>
    <w:p w14:paraId="4E48581E" w14:textId="77777777" w:rsidR="00684D3A" w:rsidRPr="00116D1D" w:rsidRDefault="00684D3A" w:rsidP="00684D3A">
      <w:pPr>
        <w:ind w:firstLine="709"/>
        <w:jc w:val="center"/>
        <w:rPr>
          <w:b/>
          <w:sz w:val="26"/>
          <w:szCs w:val="26"/>
        </w:rPr>
      </w:pPr>
      <w:r w:rsidRPr="00116D1D">
        <w:rPr>
          <w:b/>
          <w:sz w:val="26"/>
          <w:szCs w:val="26"/>
        </w:rPr>
        <w:t xml:space="preserve">                                                                                                           Mẫu số 03</w:t>
      </w:r>
    </w:p>
    <w:p w14:paraId="4869583B"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0C6AA767" w14:textId="77777777" w:rsidR="00684D3A" w:rsidRPr="00116D1D" w:rsidRDefault="00684D3A" w:rsidP="00684D3A">
      <w:pPr>
        <w:jc w:val="center"/>
        <w:rPr>
          <w:b/>
          <w:sz w:val="26"/>
          <w:szCs w:val="26"/>
        </w:rPr>
      </w:pPr>
      <w:r w:rsidRPr="00116D1D">
        <w:rPr>
          <w:b/>
          <w:sz w:val="26"/>
          <w:szCs w:val="26"/>
        </w:rPr>
        <w:t>BẢN TÓM TẮT</w:t>
      </w:r>
    </w:p>
    <w:p w14:paraId="72A4D755"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38E5CB92"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62BF64E5" w14:textId="77777777" w:rsidR="00684D3A" w:rsidRPr="00116D1D" w:rsidRDefault="00684D3A" w:rsidP="00684D3A">
      <w:pPr>
        <w:ind w:firstLine="709"/>
        <w:jc w:val="center"/>
        <w:rPr>
          <w:sz w:val="26"/>
          <w:szCs w:val="26"/>
        </w:rPr>
      </w:pPr>
    </w:p>
    <w:p w14:paraId="638EA29F" w14:textId="77777777" w:rsidR="00684D3A" w:rsidRPr="00116D1D" w:rsidRDefault="00684D3A" w:rsidP="00684D3A">
      <w:pPr>
        <w:jc w:val="center"/>
        <w:rPr>
          <w:sz w:val="26"/>
          <w:szCs w:val="26"/>
        </w:rPr>
      </w:pPr>
      <w:r w:rsidRPr="00116D1D">
        <w:rPr>
          <w:sz w:val="26"/>
          <w:szCs w:val="26"/>
        </w:rPr>
        <w:t>Kính gửi: Sở Văn hóa, Thể thao và Du lịch.</w:t>
      </w:r>
    </w:p>
    <w:p w14:paraId="72018A25" w14:textId="77777777" w:rsidR="00684D3A" w:rsidRPr="00116D1D" w:rsidRDefault="00684D3A" w:rsidP="00684D3A">
      <w:pPr>
        <w:jc w:val="center"/>
        <w:rPr>
          <w:sz w:val="26"/>
          <w:szCs w:val="26"/>
        </w:rPr>
      </w:pPr>
    </w:p>
    <w:p w14:paraId="401DAC38"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4D64C712" w14:textId="77777777" w:rsidR="00684D3A" w:rsidRPr="00116D1D" w:rsidRDefault="00684D3A" w:rsidP="00684D3A">
      <w:pPr>
        <w:ind w:firstLine="709"/>
        <w:jc w:val="both"/>
        <w:rPr>
          <w:sz w:val="26"/>
          <w:szCs w:val="26"/>
        </w:rPr>
      </w:pPr>
      <w:r w:rsidRPr="00116D1D">
        <w:rPr>
          <w:sz w:val="26"/>
          <w:szCs w:val="26"/>
        </w:rPr>
        <w:t>- Địa chỉ trụ sở chính: ………………………………………………………………..</w:t>
      </w:r>
    </w:p>
    <w:p w14:paraId="2E35D881" w14:textId="77777777" w:rsidR="00684D3A" w:rsidRPr="00116D1D" w:rsidRDefault="00684D3A" w:rsidP="00684D3A">
      <w:pPr>
        <w:ind w:firstLine="709"/>
        <w:jc w:val="both"/>
        <w:rPr>
          <w:sz w:val="26"/>
          <w:szCs w:val="26"/>
        </w:rPr>
      </w:pPr>
      <w:r w:rsidRPr="00116D1D">
        <w:rPr>
          <w:sz w:val="26"/>
          <w:szCs w:val="26"/>
        </w:rPr>
        <w:t>Điện thoại: …………………………….Fax: ………………………………………..</w:t>
      </w:r>
    </w:p>
    <w:p w14:paraId="62BF93F8" w14:textId="77777777" w:rsidR="00684D3A" w:rsidRPr="00116D1D" w:rsidRDefault="00684D3A" w:rsidP="00684D3A">
      <w:pPr>
        <w:ind w:firstLine="709"/>
        <w:jc w:val="both"/>
        <w:rPr>
          <w:sz w:val="26"/>
          <w:szCs w:val="26"/>
        </w:rPr>
      </w:pPr>
      <w:r w:rsidRPr="00116D1D">
        <w:rPr>
          <w:sz w:val="26"/>
          <w:szCs w:val="26"/>
        </w:rPr>
        <w:t>Website: ……………………………………………………………………………...</w:t>
      </w:r>
    </w:p>
    <w:p w14:paraId="6A9C7964" w14:textId="77777777" w:rsidR="00684D3A" w:rsidRPr="00116D1D" w:rsidRDefault="00684D3A" w:rsidP="00684D3A">
      <w:pPr>
        <w:ind w:firstLine="709"/>
        <w:jc w:val="both"/>
        <w:rPr>
          <w:sz w:val="26"/>
          <w:szCs w:val="26"/>
        </w:rPr>
      </w:pPr>
      <w:r w:rsidRPr="00116D1D">
        <w:rPr>
          <w:sz w:val="26"/>
          <w:szCs w:val="26"/>
        </w:rPr>
        <w:t>Email: ………………………………………………………………………………..</w:t>
      </w:r>
    </w:p>
    <w:p w14:paraId="0FE9EB8A"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1BFDCA6D"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724B8166" w14:textId="77777777" w:rsidR="00684D3A" w:rsidRPr="00116D1D" w:rsidRDefault="00684D3A" w:rsidP="00684D3A">
      <w:pPr>
        <w:ind w:firstLine="709"/>
        <w:jc w:val="both"/>
        <w:rPr>
          <w:sz w:val="26"/>
          <w:szCs w:val="26"/>
        </w:rPr>
      </w:pPr>
      <w:r w:rsidRPr="00116D1D">
        <w:rPr>
          <w:sz w:val="26"/>
          <w:szCs w:val="26"/>
        </w:rPr>
        <w:t>- Số lượng: …………………………………………………………………………..</w:t>
      </w:r>
    </w:p>
    <w:p w14:paraId="55B02309"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613CE935"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78CB8764"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3316122C"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70C3EBC9" w14:textId="77777777" w:rsidR="00684D3A" w:rsidRPr="00116D1D" w:rsidRDefault="00684D3A" w:rsidP="00684D3A">
      <w:pPr>
        <w:ind w:firstLine="709"/>
        <w:jc w:val="both"/>
        <w:rPr>
          <w:sz w:val="26"/>
          <w:szCs w:val="26"/>
        </w:rPr>
      </w:pPr>
      <w:r w:rsidRPr="00116D1D">
        <w:rPr>
          <w:sz w:val="26"/>
          <w:szCs w:val="26"/>
        </w:rPr>
        <w:t>Chúng tôi cam kết:</w:t>
      </w:r>
    </w:p>
    <w:p w14:paraId="27397B00"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633087F0"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57DBF354"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0B51ED" w:rsidRPr="00116D1D" w14:paraId="00D86ECD"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2C12C1FF"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66A91D5D"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0A1F652D" w14:textId="77777777" w:rsidR="00684D3A" w:rsidRPr="00116D1D" w:rsidRDefault="00684D3A" w:rsidP="00684D3A">
      <w:pPr>
        <w:autoSpaceDE w:val="0"/>
        <w:autoSpaceDN w:val="0"/>
        <w:adjustRightInd w:val="0"/>
        <w:ind w:firstLine="709"/>
        <w:jc w:val="center"/>
        <w:rPr>
          <w:b/>
          <w:bCs/>
          <w:sz w:val="26"/>
          <w:szCs w:val="26"/>
        </w:rPr>
        <w:sectPr w:rsidR="00684D3A" w:rsidRPr="00116D1D" w:rsidSect="006F288A">
          <w:headerReference w:type="even" r:id="rId308"/>
          <w:footerReference w:type="even" r:id="rId309"/>
          <w:footerReference w:type="default" r:id="rId310"/>
          <w:headerReference w:type="first" r:id="rId311"/>
          <w:footerReference w:type="first" r:id="rId312"/>
          <w:type w:val="nextColumn"/>
          <w:pgSz w:w="11907" w:h="16840" w:code="9"/>
          <w:pgMar w:top="851" w:right="851" w:bottom="851" w:left="1134" w:header="567" w:footer="567" w:gutter="0"/>
          <w:paperSrc w:first="7" w:other="7"/>
          <w:cols w:space="720"/>
          <w:titlePg/>
          <w:docGrid w:linePitch="326"/>
        </w:sectPr>
      </w:pPr>
    </w:p>
    <w:p w14:paraId="71791363" w14:textId="565D92EA" w:rsidR="00684D3A" w:rsidRPr="00116D1D" w:rsidRDefault="00684D3A" w:rsidP="009B7B69">
      <w:pPr>
        <w:pStyle w:val="Heading4"/>
        <w:ind w:firstLine="709"/>
        <w:rPr>
          <w:sz w:val="26"/>
        </w:rPr>
      </w:pPr>
      <w:r w:rsidRPr="00116D1D">
        <w:rPr>
          <w:sz w:val="26"/>
          <w:lang w:val="nl-NL"/>
        </w:rPr>
        <w:t xml:space="preserve">13. Cấp </w:t>
      </w:r>
      <w:r w:rsidRPr="00116D1D">
        <w:rPr>
          <w:sz w:val="26"/>
          <w:lang w:val="vi-VN"/>
        </w:rPr>
        <w:t xml:space="preserve">giấy chứng nhận đủ điều kiện kinh doanh hoạt động thể thao </w:t>
      </w:r>
      <w:r w:rsidR="009B7B69" w:rsidRPr="00116D1D">
        <w:rPr>
          <w:sz w:val="26"/>
          <w:lang w:val="vi-VN"/>
        </w:rPr>
        <w:t>đối với môn Dù lượn và Diều bay</w:t>
      </w:r>
    </w:p>
    <w:p w14:paraId="4CE9B077"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13.1.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774" w:type="dxa"/>
        <w:tblInd w:w="-176" w:type="dxa"/>
        <w:tblLook w:val="04A0" w:firstRow="1" w:lastRow="0" w:firstColumn="1" w:lastColumn="0" w:noHBand="0" w:noVBand="1"/>
      </w:tblPr>
      <w:tblGrid>
        <w:gridCol w:w="806"/>
        <w:gridCol w:w="2062"/>
        <w:gridCol w:w="4827"/>
        <w:gridCol w:w="2234"/>
        <w:gridCol w:w="845"/>
      </w:tblGrid>
      <w:tr w:rsidR="000B51ED" w:rsidRPr="00116D1D" w14:paraId="49A658B8" w14:textId="77777777" w:rsidTr="00684D3A">
        <w:trPr>
          <w:trHeight w:val="405"/>
          <w:tblHeader/>
        </w:trPr>
        <w:tc>
          <w:tcPr>
            <w:tcW w:w="710" w:type="dxa"/>
            <w:tcBorders>
              <w:top w:val="single" w:sz="4" w:space="0" w:color="auto"/>
              <w:left w:val="single" w:sz="4" w:space="0" w:color="auto"/>
              <w:bottom w:val="single" w:sz="4" w:space="0" w:color="auto"/>
              <w:right w:val="single" w:sz="4" w:space="0" w:color="auto"/>
            </w:tcBorders>
            <w:vAlign w:val="center"/>
          </w:tcPr>
          <w:p w14:paraId="3C23B240" w14:textId="77777777" w:rsidR="00684D3A" w:rsidRPr="00116D1D" w:rsidRDefault="00684D3A" w:rsidP="00684D3A">
            <w:pPr>
              <w:jc w:val="center"/>
              <w:rPr>
                <w:b/>
                <w:sz w:val="26"/>
                <w:szCs w:val="26"/>
              </w:rPr>
            </w:pPr>
            <w:r w:rsidRPr="00116D1D">
              <w:rPr>
                <w:b/>
                <w:sz w:val="26"/>
                <w:szCs w:val="26"/>
              </w:rPr>
              <w:t>TT</w:t>
            </w:r>
          </w:p>
        </w:tc>
        <w:tc>
          <w:tcPr>
            <w:tcW w:w="2092" w:type="dxa"/>
            <w:tcBorders>
              <w:top w:val="single" w:sz="4" w:space="0" w:color="auto"/>
              <w:left w:val="single" w:sz="4" w:space="0" w:color="auto"/>
              <w:bottom w:val="single" w:sz="4" w:space="0" w:color="auto"/>
              <w:right w:val="single" w:sz="4" w:space="0" w:color="auto"/>
            </w:tcBorders>
            <w:vAlign w:val="center"/>
          </w:tcPr>
          <w:p w14:paraId="407A261B" w14:textId="77777777" w:rsidR="00684D3A" w:rsidRPr="00116D1D" w:rsidRDefault="00684D3A" w:rsidP="00684D3A">
            <w:pPr>
              <w:jc w:val="center"/>
              <w:rPr>
                <w:b/>
                <w:sz w:val="26"/>
                <w:szCs w:val="26"/>
              </w:rPr>
            </w:pPr>
            <w:r w:rsidRPr="00116D1D">
              <w:rPr>
                <w:b/>
                <w:sz w:val="26"/>
                <w:szCs w:val="26"/>
              </w:rPr>
              <w:t>Trình tự thực hiện</w:t>
            </w:r>
          </w:p>
        </w:tc>
        <w:tc>
          <w:tcPr>
            <w:tcW w:w="4853" w:type="dxa"/>
            <w:tcBorders>
              <w:top w:val="single" w:sz="4" w:space="0" w:color="auto"/>
              <w:left w:val="single" w:sz="4" w:space="0" w:color="auto"/>
              <w:bottom w:val="single" w:sz="4" w:space="0" w:color="auto"/>
              <w:right w:val="single" w:sz="4" w:space="0" w:color="auto"/>
            </w:tcBorders>
            <w:vAlign w:val="center"/>
          </w:tcPr>
          <w:p w14:paraId="2914A005" w14:textId="77777777" w:rsidR="00684D3A" w:rsidRPr="00116D1D" w:rsidRDefault="00684D3A" w:rsidP="00684D3A">
            <w:pPr>
              <w:jc w:val="center"/>
              <w:rPr>
                <w:b/>
                <w:sz w:val="26"/>
                <w:szCs w:val="26"/>
              </w:rPr>
            </w:pPr>
            <w:r w:rsidRPr="00116D1D">
              <w:rPr>
                <w:b/>
                <w:sz w:val="26"/>
                <w:szCs w:val="26"/>
              </w:rPr>
              <w:t>Cách thức thực hiện</w:t>
            </w:r>
          </w:p>
        </w:tc>
        <w:tc>
          <w:tcPr>
            <w:tcW w:w="2268" w:type="dxa"/>
            <w:tcBorders>
              <w:top w:val="single" w:sz="4" w:space="0" w:color="auto"/>
              <w:left w:val="single" w:sz="4" w:space="0" w:color="auto"/>
              <w:bottom w:val="single" w:sz="4" w:space="0" w:color="auto"/>
              <w:right w:val="single" w:sz="4" w:space="0" w:color="auto"/>
            </w:tcBorders>
            <w:vAlign w:val="center"/>
          </w:tcPr>
          <w:p w14:paraId="174B9ADD" w14:textId="77777777" w:rsidR="00684D3A" w:rsidRPr="00116D1D" w:rsidRDefault="00684D3A" w:rsidP="00684D3A">
            <w:pPr>
              <w:jc w:val="center"/>
              <w:rPr>
                <w:b/>
                <w:sz w:val="26"/>
                <w:szCs w:val="26"/>
              </w:rPr>
            </w:pPr>
            <w:r w:rsidRPr="00116D1D">
              <w:rPr>
                <w:b/>
                <w:sz w:val="26"/>
                <w:szCs w:val="26"/>
              </w:rPr>
              <w:t>Thời gian giải quyết</w:t>
            </w:r>
          </w:p>
        </w:tc>
        <w:tc>
          <w:tcPr>
            <w:tcW w:w="851" w:type="dxa"/>
            <w:tcBorders>
              <w:top w:val="single" w:sz="4" w:space="0" w:color="auto"/>
              <w:left w:val="single" w:sz="4" w:space="0" w:color="auto"/>
              <w:bottom w:val="single" w:sz="4" w:space="0" w:color="auto"/>
              <w:right w:val="single" w:sz="4" w:space="0" w:color="auto"/>
            </w:tcBorders>
            <w:vAlign w:val="center"/>
          </w:tcPr>
          <w:p w14:paraId="4A80C8DB" w14:textId="77777777" w:rsidR="00684D3A" w:rsidRPr="00116D1D" w:rsidRDefault="00684D3A" w:rsidP="00684D3A">
            <w:pPr>
              <w:jc w:val="center"/>
              <w:rPr>
                <w:b/>
                <w:sz w:val="26"/>
                <w:szCs w:val="26"/>
              </w:rPr>
            </w:pPr>
            <w:r w:rsidRPr="00116D1D">
              <w:rPr>
                <w:b/>
                <w:sz w:val="26"/>
                <w:szCs w:val="26"/>
              </w:rPr>
              <w:t>Ghi chú</w:t>
            </w:r>
          </w:p>
        </w:tc>
      </w:tr>
      <w:tr w:rsidR="000B51ED" w:rsidRPr="00116D1D" w14:paraId="12AA7451" w14:textId="77777777" w:rsidTr="00684D3A">
        <w:trPr>
          <w:trHeight w:val="898"/>
        </w:trPr>
        <w:tc>
          <w:tcPr>
            <w:tcW w:w="710" w:type="dxa"/>
            <w:vMerge w:val="restart"/>
            <w:tcBorders>
              <w:top w:val="single" w:sz="4" w:space="0" w:color="auto"/>
            </w:tcBorders>
            <w:vAlign w:val="center"/>
          </w:tcPr>
          <w:p w14:paraId="0DA6588C"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092" w:type="dxa"/>
            <w:vMerge w:val="restart"/>
            <w:tcBorders>
              <w:top w:val="single" w:sz="4" w:space="0" w:color="auto"/>
            </w:tcBorders>
            <w:vAlign w:val="center"/>
          </w:tcPr>
          <w:p w14:paraId="419FB432"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853" w:type="dxa"/>
            <w:tcBorders>
              <w:top w:val="single" w:sz="4" w:space="0" w:color="auto"/>
            </w:tcBorders>
            <w:vAlign w:val="center"/>
          </w:tcPr>
          <w:p w14:paraId="26D0CAFE" w14:textId="07F0244D"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33082A2C"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2268" w:type="dxa"/>
            <w:tcBorders>
              <w:top w:val="single" w:sz="4" w:space="0" w:color="auto"/>
            </w:tcBorders>
            <w:vAlign w:val="center"/>
          </w:tcPr>
          <w:p w14:paraId="5B46A0CA"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51" w:type="dxa"/>
            <w:vMerge w:val="restart"/>
            <w:tcBorders>
              <w:top w:val="single" w:sz="4" w:space="0" w:color="auto"/>
            </w:tcBorders>
            <w:vAlign w:val="center"/>
          </w:tcPr>
          <w:p w14:paraId="3F93582C" w14:textId="77777777" w:rsidR="00684D3A" w:rsidRPr="00116D1D" w:rsidRDefault="00684D3A" w:rsidP="00684D3A">
            <w:pPr>
              <w:jc w:val="center"/>
              <w:rPr>
                <w:i/>
                <w:sz w:val="26"/>
                <w:szCs w:val="26"/>
                <w:lang w:val="vi-VN"/>
              </w:rPr>
            </w:pPr>
          </w:p>
        </w:tc>
      </w:tr>
      <w:tr w:rsidR="000B51ED" w:rsidRPr="00116D1D" w14:paraId="626AE3A0" w14:textId="77777777" w:rsidTr="00684D3A">
        <w:trPr>
          <w:trHeight w:val="359"/>
        </w:trPr>
        <w:tc>
          <w:tcPr>
            <w:tcW w:w="710" w:type="dxa"/>
            <w:vMerge/>
          </w:tcPr>
          <w:p w14:paraId="303D0338" w14:textId="77777777" w:rsidR="00684D3A" w:rsidRPr="00116D1D" w:rsidRDefault="00684D3A" w:rsidP="00684D3A">
            <w:pPr>
              <w:spacing w:after="120" w:line="234" w:lineRule="atLeast"/>
              <w:jc w:val="both"/>
              <w:rPr>
                <w:b/>
                <w:sz w:val="26"/>
                <w:szCs w:val="26"/>
                <w:lang w:val="vi-VN"/>
              </w:rPr>
            </w:pPr>
          </w:p>
        </w:tc>
        <w:tc>
          <w:tcPr>
            <w:tcW w:w="2092" w:type="dxa"/>
            <w:vMerge/>
          </w:tcPr>
          <w:p w14:paraId="2FB1533C" w14:textId="77777777" w:rsidR="00684D3A" w:rsidRPr="00116D1D" w:rsidRDefault="00684D3A" w:rsidP="00684D3A">
            <w:pPr>
              <w:shd w:val="clear" w:color="auto" w:fill="FFFFFF"/>
              <w:spacing w:after="120" w:line="234" w:lineRule="atLeast"/>
              <w:jc w:val="both"/>
              <w:rPr>
                <w:b/>
                <w:sz w:val="26"/>
                <w:szCs w:val="26"/>
                <w:lang w:val="vi-VN"/>
              </w:rPr>
            </w:pPr>
          </w:p>
        </w:tc>
        <w:tc>
          <w:tcPr>
            <w:tcW w:w="4853" w:type="dxa"/>
            <w:vAlign w:val="center"/>
          </w:tcPr>
          <w:p w14:paraId="40D3011C"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313" w:history="1">
              <w:r w:rsidRPr="00116D1D">
                <w:rPr>
                  <w:i/>
                  <w:sz w:val="26"/>
                  <w:szCs w:val="26"/>
                  <w:u w:val="single"/>
                  <w:lang w:val="nl-NL"/>
                </w:rPr>
                <w:t>http://dichvucong.dongthap.gov.vn</w:t>
              </w:r>
            </w:hyperlink>
            <w:r w:rsidRPr="00116D1D">
              <w:rPr>
                <w:sz w:val="26"/>
                <w:szCs w:val="26"/>
                <w:lang w:val="vi-VN"/>
              </w:rPr>
              <w:t>.</w:t>
            </w:r>
          </w:p>
        </w:tc>
        <w:tc>
          <w:tcPr>
            <w:tcW w:w="2268" w:type="dxa"/>
            <w:vAlign w:val="center"/>
          </w:tcPr>
          <w:p w14:paraId="79DE609E"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51" w:type="dxa"/>
            <w:vMerge/>
          </w:tcPr>
          <w:p w14:paraId="632D783F" w14:textId="77777777" w:rsidR="00684D3A" w:rsidRPr="00116D1D" w:rsidRDefault="00684D3A" w:rsidP="00684D3A">
            <w:pPr>
              <w:spacing w:after="120" w:line="234" w:lineRule="atLeast"/>
              <w:jc w:val="both"/>
              <w:rPr>
                <w:b/>
                <w:i/>
                <w:sz w:val="26"/>
                <w:szCs w:val="26"/>
                <w:lang w:val="vi-VN"/>
              </w:rPr>
            </w:pPr>
          </w:p>
        </w:tc>
      </w:tr>
      <w:tr w:rsidR="000B51ED" w:rsidRPr="00116D1D" w14:paraId="0C898DA8" w14:textId="77777777" w:rsidTr="00684D3A">
        <w:trPr>
          <w:trHeight w:val="600"/>
        </w:trPr>
        <w:tc>
          <w:tcPr>
            <w:tcW w:w="710" w:type="dxa"/>
            <w:vMerge w:val="restart"/>
            <w:vAlign w:val="center"/>
          </w:tcPr>
          <w:p w14:paraId="39AB49B1"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092" w:type="dxa"/>
            <w:vMerge w:val="restart"/>
            <w:vAlign w:val="center"/>
          </w:tcPr>
          <w:p w14:paraId="7B36D999"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4853" w:type="dxa"/>
          </w:tcPr>
          <w:p w14:paraId="0246BBAC"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6E9A56FA"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32079615"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68156557"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268" w:type="dxa"/>
            <w:vAlign w:val="center"/>
          </w:tcPr>
          <w:p w14:paraId="17DD9FE9"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51" w:type="dxa"/>
            <w:vMerge w:val="restart"/>
            <w:vAlign w:val="center"/>
          </w:tcPr>
          <w:p w14:paraId="2C4C774D" w14:textId="77777777" w:rsidR="00684D3A" w:rsidRPr="00116D1D" w:rsidRDefault="00684D3A" w:rsidP="00684D3A">
            <w:pPr>
              <w:jc w:val="center"/>
              <w:rPr>
                <w:i/>
                <w:sz w:val="26"/>
                <w:szCs w:val="26"/>
                <w:lang w:val="vi-VN"/>
              </w:rPr>
            </w:pPr>
          </w:p>
        </w:tc>
      </w:tr>
      <w:tr w:rsidR="000B51ED" w:rsidRPr="00116D1D" w14:paraId="09CD958A" w14:textId="77777777" w:rsidTr="00684D3A">
        <w:trPr>
          <w:trHeight w:val="600"/>
        </w:trPr>
        <w:tc>
          <w:tcPr>
            <w:tcW w:w="710" w:type="dxa"/>
            <w:vMerge/>
          </w:tcPr>
          <w:p w14:paraId="140C20DA" w14:textId="77777777" w:rsidR="00684D3A" w:rsidRPr="00116D1D" w:rsidRDefault="00684D3A" w:rsidP="00684D3A">
            <w:pPr>
              <w:spacing w:after="120" w:line="234" w:lineRule="atLeast"/>
              <w:jc w:val="both"/>
              <w:rPr>
                <w:b/>
                <w:sz w:val="26"/>
                <w:szCs w:val="26"/>
              </w:rPr>
            </w:pPr>
          </w:p>
        </w:tc>
        <w:tc>
          <w:tcPr>
            <w:tcW w:w="2092" w:type="dxa"/>
            <w:vMerge/>
          </w:tcPr>
          <w:p w14:paraId="3055153A" w14:textId="77777777" w:rsidR="00684D3A" w:rsidRPr="00116D1D" w:rsidRDefault="00684D3A" w:rsidP="00684D3A">
            <w:pPr>
              <w:spacing w:before="120" w:after="120"/>
              <w:jc w:val="both"/>
              <w:rPr>
                <w:b/>
                <w:sz w:val="26"/>
                <w:szCs w:val="26"/>
              </w:rPr>
            </w:pPr>
          </w:p>
        </w:tc>
        <w:tc>
          <w:tcPr>
            <w:tcW w:w="4853" w:type="dxa"/>
          </w:tcPr>
          <w:p w14:paraId="4B1C173B"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0FB3FF03"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074AE1FF"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268" w:type="dxa"/>
            <w:vAlign w:val="center"/>
          </w:tcPr>
          <w:p w14:paraId="5ECCA730"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851" w:type="dxa"/>
            <w:vMerge/>
          </w:tcPr>
          <w:p w14:paraId="6C36B513" w14:textId="77777777" w:rsidR="00684D3A" w:rsidRPr="00116D1D" w:rsidRDefault="00684D3A" w:rsidP="00684D3A">
            <w:pPr>
              <w:spacing w:after="120" w:line="234" w:lineRule="atLeast"/>
              <w:jc w:val="both"/>
              <w:rPr>
                <w:b/>
                <w:sz w:val="26"/>
                <w:szCs w:val="26"/>
              </w:rPr>
            </w:pPr>
          </w:p>
        </w:tc>
      </w:tr>
      <w:tr w:rsidR="000B51ED" w:rsidRPr="00116D1D" w14:paraId="7EFED846" w14:textId="77777777" w:rsidTr="00684D3A">
        <w:tc>
          <w:tcPr>
            <w:tcW w:w="710" w:type="dxa"/>
            <w:vMerge w:val="restart"/>
            <w:vAlign w:val="center"/>
          </w:tcPr>
          <w:p w14:paraId="2EEE7785"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092" w:type="dxa"/>
            <w:vMerge w:val="restart"/>
            <w:vAlign w:val="center"/>
          </w:tcPr>
          <w:p w14:paraId="0D6BFF7D"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4853" w:type="dxa"/>
          </w:tcPr>
          <w:p w14:paraId="03350D8B" w14:textId="77777777" w:rsidR="00684D3A" w:rsidRPr="00116D1D" w:rsidRDefault="00684D3A" w:rsidP="00684D3A">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268" w:type="dxa"/>
            <w:vAlign w:val="center"/>
          </w:tcPr>
          <w:p w14:paraId="25554AA4"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851" w:type="dxa"/>
            <w:vAlign w:val="center"/>
          </w:tcPr>
          <w:p w14:paraId="541D3173"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524AC824" w14:textId="77777777" w:rsidTr="00684D3A">
        <w:tc>
          <w:tcPr>
            <w:tcW w:w="710" w:type="dxa"/>
            <w:vMerge/>
          </w:tcPr>
          <w:p w14:paraId="11BBEAEC" w14:textId="77777777" w:rsidR="00684D3A" w:rsidRPr="00116D1D" w:rsidRDefault="00684D3A" w:rsidP="00684D3A">
            <w:pPr>
              <w:spacing w:after="120" w:line="234" w:lineRule="atLeast"/>
              <w:jc w:val="both"/>
              <w:rPr>
                <w:b/>
                <w:sz w:val="26"/>
                <w:szCs w:val="26"/>
              </w:rPr>
            </w:pPr>
          </w:p>
        </w:tc>
        <w:tc>
          <w:tcPr>
            <w:tcW w:w="2092" w:type="dxa"/>
            <w:vMerge/>
          </w:tcPr>
          <w:p w14:paraId="71300C04" w14:textId="77777777" w:rsidR="00684D3A" w:rsidRPr="00116D1D" w:rsidRDefault="00684D3A" w:rsidP="00684D3A">
            <w:pPr>
              <w:spacing w:after="120" w:line="234" w:lineRule="atLeast"/>
              <w:jc w:val="both"/>
              <w:rPr>
                <w:b/>
                <w:sz w:val="26"/>
                <w:szCs w:val="26"/>
              </w:rPr>
            </w:pPr>
          </w:p>
        </w:tc>
        <w:tc>
          <w:tcPr>
            <w:tcW w:w="4853" w:type="dxa"/>
          </w:tcPr>
          <w:p w14:paraId="5B49DCB4"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268" w:type="dxa"/>
            <w:vAlign w:val="center"/>
          </w:tcPr>
          <w:p w14:paraId="3BA4CAEB"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851" w:type="dxa"/>
          </w:tcPr>
          <w:p w14:paraId="3C0977EE" w14:textId="77777777" w:rsidR="00684D3A" w:rsidRPr="00116D1D" w:rsidRDefault="00684D3A" w:rsidP="00684D3A">
            <w:pPr>
              <w:spacing w:after="120" w:line="234" w:lineRule="atLeast"/>
              <w:jc w:val="both"/>
              <w:rPr>
                <w:b/>
                <w:sz w:val="26"/>
                <w:szCs w:val="26"/>
              </w:rPr>
            </w:pPr>
          </w:p>
        </w:tc>
      </w:tr>
      <w:tr w:rsidR="000B51ED" w:rsidRPr="00116D1D" w14:paraId="6B1FD8FD" w14:textId="77777777" w:rsidTr="00684D3A">
        <w:tc>
          <w:tcPr>
            <w:tcW w:w="710" w:type="dxa"/>
            <w:vMerge/>
          </w:tcPr>
          <w:p w14:paraId="19ECEF63" w14:textId="77777777" w:rsidR="00684D3A" w:rsidRPr="00116D1D" w:rsidRDefault="00684D3A" w:rsidP="00684D3A">
            <w:pPr>
              <w:spacing w:after="120" w:line="234" w:lineRule="atLeast"/>
              <w:jc w:val="both"/>
              <w:rPr>
                <w:b/>
                <w:sz w:val="26"/>
                <w:szCs w:val="26"/>
              </w:rPr>
            </w:pPr>
          </w:p>
        </w:tc>
        <w:tc>
          <w:tcPr>
            <w:tcW w:w="2092" w:type="dxa"/>
            <w:vMerge/>
          </w:tcPr>
          <w:p w14:paraId="31A8686E" w14:textId="77777777" w:rsidR="00684D3A" w:rsidRPr="00116D1D" w:rsidRDefault="00684D3A" w:rsidP="00684D3A">
            <w:pPr>
              <w:spacing w:after="120" w:line="234" w:lineRule="atLeast"/>
              <w:jc w:val="both"/>
              <w:rPr>
                <w:b/>
                <w:sz w:val="26"/>
                <w:szCs w:val="26"/>
              </w:rPr>
            </w:pPr>
          </w:p>
        </w:tc>
        <w:tc>
          <w:tcPr>
            <w:tcW w:w="4853" w:type="dxa"/>
          </w:tcPr>
          <w:p w14:paraId="24BB1808"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268" w:type="dxa"/>
            <w:vAlign w:val="center"/>
          </w:tcPr>
          <w:p w14:paraId="3895BD1A"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851" w:type="dxa"/>
          </w:tcPr>
          <w:p w14:paraId="6384723F" w14:textId="77777777" w:rsidR="00684D3A" w:rsidRPr="00116D1D" w:rsidRDefault="00684D3A" w:rsidP="00684D3A">
            <w:pPr>
              <w:spacing w:after="120" w:line="234" w:lineRule="atLeast"/>
              <w:jc w:val="both"/>
              <w:rPr>
                <w:b/>
                <w:sz w:val="26"/>
                <w:szCs w:val="26"/>
              </w:rPr>
            </w:pPr>
          </w:p>
        </w:tc>
      </w:tr>
      <w:tr w:rsidR="000B51ED" w:rsidRPr="00116D1D" w14:paraId="4A7B10F5" w14:textId="77777777" w:rsidTr="00684D3A">
        <w:tc>
          <w:tcPr>
            <w:tcW w:w="710" w:type="dxa"/>
            <w:vMerge/>
          </w:tcPr>
          <w:p w14:paraId="3FD456A6" w14:textId="77777777" w:rsidR="00684D3A" w:rsidRPr="00116D1D" w:rsidRDefault="00684D3A" w:rsidP="00684D3A">
            <w:pPr>
              <w:spacing w:after="120" w:line="234" w:lineRule="atLeast"/>
              <w:jc w:val="both"/>
              <w:rPr>
                <w:b/>
                <w:sz w:val="26"/>
                <w:szCs w:val="26"/>
              </w:rPr>
            </w:pPr>
          </w:p>
        </w:tc>
        <w:tc>
          <w:tcPr>
            <w:tcW w:w="2092" w:type="dxa"/>
            <w:vMerge/>
          </w:tcPr>
          <w:p w14:paraId="500CF825" w14:textId="77777777" w:rsidR="00684D3A" w:rsidRPr="00116D1D" w:rsidRDefault="00684D3A" w:rsidP="00684D3A">
            <w:pPr>
              <w:spacing w:after="120" w:line="234" w:lineRule="atLeast"/>
              <w:jc w:val="both"/>
              <w:rPr>
                <w:b/>
                <w:sz w:val="26"/>
                <w:szCs w:val="26"/>
              </w:rPr>
            </w:pPr>
          </w:p>
        </w:tc>
        <w:tc>
          <w:tcPr>
            <w:tcW w:w="4853" w:type="dxa"/>
          </w:tcPr>
          <w:p w14:paraId="1C98751E"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1FD1B2ED"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4AC9FC53"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41E1C7E8"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2268" w:type="dxa"/>
          </w:tcPr>
          <w:p w14:paraId="0DBEDB43"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6DEE53DB"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6B13F370"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776F0BB1"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851" w:type="dxa"/>
          </w:tcPr>
          <w:p w14:paraId="7A2076D0" w14:textId="77777777" w:rsidR="00684D3A" w:rsidRPr="00116D1D" w:rsidRDefault="00684D3A" w:rsidP="00684D3A">
            <w:pPr>
              <w:spacing w:after="120" w:line="234" w:lineRule="atLeast"/>
              <w:jc w:val="both"/>
              <w:rPr>
                <w:i/>
                <w:sz w:val="26"/>
                <w:szCs w:val="26"/>
              </w:rPr>
            </w:pPr>
          </w:p>
        </w:tc>
      </w:tr>
      <w:tr w:rsidR="000B51ED" w:rsidRPr="00116D1D" w14:paraId="357FA805" w14:textId="77777777" w:rsidTr="00684D3A">
        <w:tc>
          <w:tcPr>
            <w:tcW w:w="710" w:type="dxa"/>
            <w:vMerge/>
          </w:tcPr>
          <w:p w14:paraId="6E466988" w14:textId="77777777" w:rsidR="00684D3A" w:rsidRPr="00116D1D" w:rsidRDefault="00684D3A" w:rsidP="00684D3A">
            <w:pPr>
              <w:spacing w:after="120" w:line="234" w:lineRule="atLeast"/>
              <w:jc w:val="both"/>
              <w:rPr>
                <w:b/>
                <w:sz w:val="26"/>
                <w:szCs w:val="26"/>
              </w:rPr>
            </w:pPr>
          </w:p>
        </w:tc>
        <w:tc>
          <w:tcPr>
            <w:tcW w:w="2092" w:type="dxa"/>
            <w:vMerge/>
          </w:tcPr>
          <w:p w14:paraId="1E4B8124" w14:textId="77777777" w:rsidR="00684D3A" w:rsidRPr="00116D1D" w:rsidRDefault="00684D3A" w:rsidP="00684D3A">
            <w:pPr>
              <w:spacing w:after="120" w:line="234" w:lineRule="atLeast"/>
              <w:jc w:val="both"/>
              <w:rPr>
                <w:b/>
                <w:sz w:val="26"/>
                <w:szCs w:val="26"/>
              </w:rPr>
            </w:pPr>
          </w:p>
        </w:tc>
        <w:tc>
          <w:tcPr>
            <w:tcW w:w="4853" w:type="dxa"/>
          </w:tcPr>
          <w:p w14:paraId="51A609EF"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69D7F714" w14:textId="77777777" w:rsidR="00684D3A" w:rsidRPr="00116D1D" w:rsidRDefault="00684D3A" w:rsidP="00684D3A">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268" w:type="dxa"/>
            <w:vAlign w:val="center"/>
          </w:tcPr>
          <w:p w14:paraId="1D2EB1A1" w14:textId="77777777" w:rsidR="00684D3A" w:rsidRPr="00116D1D" w:rsidRDefault="00684D3A" w:rsidP="00684D3A">
            <w:pPr>
              <w:spacing w:after="120" w:line="234" w:lineRule="atLeast"/>
              <w:jc w:val="center"/>
              <w:rPr>
                <w:bCs/>
                <w:i/>
                <w:sz w:val="26"/>
                <w:szCs w:val="26"/>
              </w:rPr>
            </w:pPr>
          </w:p>
          <w:p w14:paraId="23612E87"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851" w:type="dxa"/>
            <w:vAlign w:val="center"/>
          </w:tcPr>
          <w:p w14:paraId="6242BDFE" w14:textId="77777777" w:rsidR="00684D3A" w:rsidRPr="00116D1D" w:rsidRDefault="00684D3A" w:rsidP="00684D3A">
            <w:pPr>
              <w:spacing w:after="120" w:line="234" w:lineRule="atLeast"/>
              <w:jc w:val="both"/>
              <w:rPr>
                <w:b/>
                <w:i/>
                <w:sz w:val="26"/>
                <w:szCs w:val="26"/>
              </w:rPr>
            </w:pPr>
          </w:p>
        </w:tc>
      </w:tr>
      <w:tr w:rsidR="000B51ED" w:rsidRPr="00116D1D" w14:paraId="16D90998" w14:textId="77777777" w:rsidTr="00684D3A">
        <w:tc>
          <w:tcPr>
            <w:tcW w:w="710" w:type="dxa"/>
            <w:vAlign w:val="center"/>
          </w:tcPr>
          <w:p w14:paraId="7D5D8D1F"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092" w:type="dxa"/>
          </w:tcPr>
          <w:p w14:paraId="08FBDF24"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41AC2BBD"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4853" w:type="dxa"/>
          </w:tcPr>
          <w:p w14:paraId="0516CC54"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56A95DC0"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3A7E612C" w14:textId="77777777" w:rsidR="00684D3A" w:rsidRPr="00116D1D" w:rsidRDefault="00684D3A" w:rsidP="00684D3A">
            <w:pPr>
              <w:spacing w:before="120" w:after="120"/>
              <w:jc w:val="both"/>
              <w:rPr>
                <w:sz w:val="26"/>
                <w:szCs w:val="26"/>
                <w:lang w:val="nl-NL"/>
              </w:rPr>
            </w:pPr>
            <w:r w:rsidRPr="00116D1D">
              <w:rPr>
                <w:iCs/>
                <w:sz w:val="26"/>
                <w:szCs w:val="26"/>
                <w:lang w:val="nl-NL"/>
              </w:rPr>
              <w:t xml:space="preserve">- </w:t>
            </w:r>
            <w:r w:rsidRPr="00116D1D">
              <w:rPr>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1D62A755"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6CBA3341" w14:textId="77777777" w:rsidR="00684D3A" w:rsidRPr="00116D1D" w:rsidRDefault="00684D3A" w:rsidP="00684D3A">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268" w:type="dxa"/>
            <w:vAlign w:val="center"/>
          </w:tcPr>
          <w:p w14:paraId="3E4D3A7A"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33C92985"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851" w:type="dxa"/>
          </w:tcPr>
          <w:p w14:paraId="474AACEE" w14:textId="77777777" w:rsidR="00684D3A" w:rsidRPr="00116D1D" w:rsidRDefault="00684D3A" w:rsidP="00684D3A">
            <w:pPr>
              <w:spacing w:after="120" w:line="234" w:lineRule="atLeast"/>
              <w:jc w:val="both"/>
              <w:rPr>
                <w:sz w:val="26"/>
                <w:szCs w:val="26"/>
                <w:lang w:val="vi-VN"/>
              </w:rPr>
            </w:pPr>
          </w:p>
        </w:tc>
      </w:tr>
    </w:tbl>
    <w:p w14:paraId="1F51CB9C" w14:textId="77777777" w:rsidR="00684D3A" w:rsidRPr="00116D1D" w:rsidRDefault="00684D3A" w:rsidP="009B7B69">
      <w:pPr>
        <w:shd w:val="clear" w:color="auto" w:fill="FFFFFF"/>
        <w:spacing w:before="120" w:after="120"/>
        <w:ind w:firstLine="709"/>
        <w:jc w:val="both"/>
        <w:rPr>
          <w:bCs/>
          <w:i/>
          <w:sz w:val="26"/>
          <w:szCs w:val="26"/>
          <w:lang w:val="nl-NL"/>
        </w:rPr>
      </w:pPr>
      <w:r w:rsidRPr="00116D1D">
        <w:rPr>
          <w:b/>
          <w:bCs/>
          <w:sz w:val="26"/>
          <w:szCs w:val="26"/>
          <w:lang w:val="nl-NL"/>
        </w:rPr>
        <w:t xml:space="preserve">13.2. Thành phần, số lượng hồ sơ </w:t>
      </w:r>
    </w:p>
    <w:p w14:paraId="1FFCECC6" w14:textId="77777777" w:rsidR="00684D3A" w:rsidRPr="00116D1D" w:rsidRDefault="00684D3A" w:rsidP="009B7B69">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45143E3F" w14:textId="77777777" w:rsidR="00684D3A" w:rsidRPr="00116D1D" w:rsidRDefault="00684D3A" w:rsidP="009B7B69">
      <w:pPr>
        <w:spacing w:before="120" w:after="120"/>
        <w:ind w:firstLine="709"/>
        <w:jc w:val="both"/>
        <w:rPr>
          <w:sz w:val="26"/>
          <w:szCs w:val="26"/>
        </w:rPr>
      </w:pPr>
      <w:r w:rsidRPr="00116D1D">
        <w:rPr>
          <w:sz w:val="26"/>
          <w:szCs w:val="26"/>
          <w:lang w:val="pt-BR"/>
        </w:rPr>
        <w:t xml:space="preserve">(1)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34A4DA51" w14:textId="77777777" w:rsidR="00684D3A" w:rsidRPr="00116D1D" w:rsidRDefault="00684D3A" w:rsidP="009B7B69">
      <w:pPr>
        <w:spacing w:before="120" w:after="120"/>
        <w:ind w:firstLine="709"/>
        <w:jc w:val="both"/>
        <w:rPr>
          <w:b/>
          <w:sz w:val="26"/>
          <w:szCs w:val="26"/>
          <w:lang w:val="nl-NL"/>
        </w:rPr>
      </w:pPr>
      <w:r w:rsidRPr="00116D1D">
        <w:rPr>
          <w:sz w:val="26"/>
          <w:szCs w:val="26"/>
        </w:rPr>
        <w:t>(2)</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(có kèm theo bản sao Giấy chứng nhận đăng ký doanh nghiệp; bản sao văn bằng, chứng chỉ, giấy chứng nhận của nhân viên chuyên môn). </w:t>
      </w:r>
    </w:p>
    <w:p w14:paraId="335830B1" w14:textId="77777777" w:rsidR="00684D3A" w:rsidRPr="00116D1D" w:rsidRDefault="00684D3A" w:rsidP="009B7B69">
      <w:pPr>
        <w:spacing w:before="120" w:after="120"/>
        <w:ind w:firstLine="709"/>
        <w:rPr>
          <w:spacing w:val="-20"/>
          <w:sz w:val="26"/>
          <w:szCs w:val="26"/>
        </w:rPr>
      </w:pPr>
      <w:r w:rsidRPr="00116D1D">
        <w:rPr>
          <w:b/>
          <w:sz w:val="26"/>
          <w:szCs w:val="26"/>
          <w:lang w:val="vi-VN"/>
        </w:rPr>
        <w:t>b) Số lượng hồ sơ:</w:t>
      </w:r>
      <w:r w:rsidRPr="00116D1D">
        <w:rPr>
          <w:sz w:val="26"/>
          <w:szCs w:val="26"/>
          <w:lang w:val="vi-VN"/>
        </w:rPr>
        <w:t xml:space="preserve"> 01 (một) bộ</w:t>
      </w:r>
      <w:r w:rsidRPr="00116D1D">
        <w:rPr>
          <w:sz w:val="26"/>
          <w:szCs w:val="26"/>
        </w:rPr>
        <w:t>.</w:t>
      </w:r>
    </w:p>
    <w:p w14:paraId="5950B2EB" w14:textId="77777777" w:rsidR="00684D3A" w:rsidRPr="00116D1D" w:rsidRDefault="00684D3A" w:rsidP="009B7B69">
      <w:pPr>
        <w:shd w:val="clear" w:color="auto" w:fill="FFFFFF"/>
        <w:spacing w:before="120" w:after="120" w:line="234" w:lineRule="atLeast"/>
        <w:ind w:firstLine="709"/>
        <w:jc w:val="both"/>
        <w:rPr>
          <w:sz w:val="26"/>
          <w:szCs w:val="26"/>
          <w:lang w:val="vi-VN"/>
        </w:rPr>
      </w:pPr>
      <w:r w:rsidRPr="00116D1D">
        <w:rPr>
          <w:b/>
          <w:bCs/>
          <w:sz w:val="26"/>
          <w:szCs w:val="26"/>
        </w:rPr>
        <w:t>13</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07ECB931" w14:textId="77777777" w:rsidR="00684D3A" w:rsidRPr="00116D1D" w:rsidRDefault="00684D3A" w:rsidP="009B7B69">
      <w:pPr>
        <w:shd w:val="clear" w:color="auto" w:fill="FFFFFF"/>
        <w:spacing w:before="120" w:after="120" w:line="234" w:lineRule="atLeast"/>
        <w:ind w:firstLine="709"/>
        <w:jc w:val="both"/>
        <w:rPr>
          <w:sz w:val="26"/>
          <w:szCs w:val="26"/>
          <w:lang w:val="vi-VN"/>
        </w:rPr>
      </w:pPr>
      <w:r w:rsidRPr="00116D1D">
        <w:rPr>
          <w:b/>
          <w:bCs/>
          <w:sz w:val="26"/>
          <w:szCs w:val="26"/>
        </w:rPr>
        <w:t>13</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1F893BC8" w14:textId="77777777" w:rsidR="00684D3A" w:rsidRPr="00116D1D" w:rsidRDefault="00684D3A" w:rsidP="009B7B69">
      <w:pPr>
        <w:autoSpaceDE w:val="0"/>
        <w:autoSpaceDN w:val="0"/>
        <w:adjustRightInd w:val="0"/>
        <w:spacing w:before="120" w:after="120"/>
        <w:ind w:firstLine="709"/>
        <w:rPr>
          <w:sz w:val="26"/>
          <w:szCs w:val="26"/>
          <w:lang w:val="vi-VN"/>
        </w:rPr>
      </w:pPr>
      <w:r w:rsidRPr="00116D1D">
        <w:rPr>
          <w:b/>
          <w:bCs/>
          <w:sz w:val="26"/>
          <w:szCs w:val="26"/>
        </w:rPr>
        <w:t>13</w:t>
      </w:r>
      <w:r w:rsidRPr="00116D1D">
        <w:rPr>
          <w:b/>
          <w:bCs/>
          <w:sz w:val="26"/>
          <w:szCs w:val="26"/>
          <w:lang w:val="vi-VN"/>
        </w:rPr>
        <w:t xml:space="preserve">.5. Kết quả thực hiện thủ tục hành chính: </w:t>
      </w:r>
      <w:r w:rsidRPr="00116D1D">
        <w:rPr>
          <w:bCs/>
          <w:sz w:val="26"/>
          <w:szCs w:val="26"/>
          <w:lang w:val="vi-VN"/>
        </w:rPr>
        <w:t>Giấy chứng nhận</w:t>
      </w:r>
    </w:p>
    <w:p w14:paraId="6EC73D39" w14:textId="77777777" w:rsidR="00684D3A" w:rsidRPr="00116D1D" w:rsidRDefault="00684D3A" w:rsidP="009B7B69">
      <w:pPr>
        <w:spacing w:before="120" w:after="120"/>
        <w:ind w:firstLine="709"/>
        <w:jc w:val="both"/>
        <w:rPr>
          <w:sz w:val="26"/>
          <w:szCs w:val="26"/>
        </w:rPr>
      </w:pPr>
      <w:r w:rsidRPr="00116D1D">
        <w:rPr>
          <w:b/>
          <w:bCs/>
          <w:sz w:val="26"/>
          <w:szCs w:val="26"/>
        </w:rPr>
        <w:t>13</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6C6AFBD2" w14:textId="6BF1D4B8" w:rsidR="00F9329A" w:rsidRPr="00116D1D" w:rsidRDefault="007F13C7" w:rsidP="009B7B69">
      <w:pPr>
        <w:spacing w:before="120" w:after="120"/>
        <w:ind w:firstLine="709"/>
        <w:jc w:val="both"/>
        <w:rPr>
          <w:sz w:val="26"/>
          <w:szCs w:val="26"/>
        </w:rPr>
      </w:pPr>
      <w:r w:rsidRPr="00116D1D">
        <w:rPr>
          <w:sz w:val="26"/>
          <w:szCs w:val="26"/>
        </w:rPr>
        <w:t>(Mức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Nghị quyết 39/2023/NQ-HĐND ngày 18/07/2023, được áp dụng đến hết ngày 31/12/2025).</w:t>
      </w:r>
    </w:p>
    <w:p w14:paraId="6C849E2E" w14:textId="77777777" w:rsidR="00684D3A" w:rsidRPr="00116D1D" w:rsidRDefault="00684D3A" w:rsidP="009B7B69">
      <w:pPr>
        <w:spacing w:before="120" w:after="120"/>
        <w:ind w:firstLine="709"/>
        <w:jc w:val="both"/>
        <w:rPr>
          <w:b/>
          <w:bCs/>
          <w:sz w:val="26"/>
          <w:szCs w:val="26"/>
        </w:rPr>
      </w:pPr>
      <w:r w:rsidRPr="00116D1D">
        <w:rPr>
          <w:b/>
          <w:sz w:val="26"/>
          <w:szCs w:val="26"/>
        </w:rPr>
        <w:t>13</w:t>
      </w:r>
      <w:r w:rsidRPr="00116D1D">
        <w:rPr>
          <w:b/>
          <w:sz w:val="26"/>
          <w:szCs w:val="26"/>
          <w:lang w:val="vi-VN"/>
        </w:rPr>
        <w:t>.7. Tên mẫu đơn, mẫu tờ khai:</w:t>
      </w:r>
      <w:r w:rsidRPr="00116D1D">
        <w:rPr>
          <w:bCs/>
          <w:i/>
          <w:sz w:val="26"/>
          <w:szCs w:val="26"/>
          <w:lang w:val="vi-VN"/>
        </w:rPr>
        <w:t xml:space="preserve"> </w:t>
      </w:r>
      <w:r w:rsidRPr="00116D1D">
        <w:rPr>
          <w:bCs/>
          <w:sz w:val="26"/>
          <w:szCs w:val="26"/>
          <w:lang w:val="vi-VN"/>
        </w:rPr>
        <w:t>Có (Mẫu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36B528E6" w14:textId="77777777" w:rsidR="00684D3A" w:rsidRPr="00116D1D" w:rsidRDefault="00684D3A" w:rsidP="009B7B69">
      <w:pPr>
        <w:shd w:val="clear" w:color="auto" w:fill="FFFFFF"/>
        <w:spacing w:before="120" w:after="120" w:line="234" w:lineRule="atLeast"/>
        <w:ind w:firstLine="709"/>
        <w:jc w:val="both"/>
        <w:rPr>
          <w:b/>
          <w:bCs/>
          <w:sz w:val="26"/>
          <w:szCs w:val="26"/>
          <w:lang w:val="hr-HR"/>
        </w:rPr>
      </w:pPr>
      <w:r w:rsidRPr="00116D1D">
        <w:rPr>
          <w:b/>
          <w:bCs/>
          <w:sz w:val="26"/>
          <w:szCs w:val="26"/>
          <w:lang w:val="hr-HR"/>
        </w:rPr>
        <w:t>13.8. Yêu cầu, điều kiện thực hiện thủ tục hành chính</w:t>
      </w:r>
    </w:p>
    <w:p w14:paraId="5EEEBF78" w14:textId="77777777" w:rsidR="00684D3A" w:rsidRPr="00116D1D" w:rsidRDefault="00684D3A" w:rsidP="009B7B69">
      <w:pPr>
        <w:shd w:val="clear" w:color="auto" w:fill="FFFFFF"/>
        <w:tabs>
          <w:tab w:val="left" w:pos="1162"/>
        </w:tabs>
        <w:spacing w:before="120" w:after="120"/>
        <w:ind w:firstLine="709"/>
        <w:jc w:val="both"/>
        <w:rPr>
          <w:b/>
          <w:bCs/>
          <w:sz w:val="26"/>
          <w:szCs w:val="26"/>
          <w:lang w:val="nl-NL"/>
        </w:rPr>
      </w:pPr>
      <w:r w:rsidRPr="00116D1D">
        <w:rPr>
          <w:b/>
          <w:bCs/>
          <w:sz w:val="26"/>
          <w:szCs w:val="26"/>
          <w:lang w:val="nl-NL"/>
        </w:rPr>
        <w:t xml:space="preserve"> (1) Cơ sở vật chất tập luyện, thi đấu và biểu diễn</w:t>
      </w:r>
    </w:p>
    <w:p w14:paraId="0834361D" w14:textId="77777777" w:rsidR="00684D3A" w:rsidRPr="00116D1D" w:rsidRDefault="00684D3A" w:rsidP="009B7B69">
      <w:pPr>
        <w:spacing w:before="120" w:after="120"/>
        <w:ind w:firstLine="709"/>
        <w:jc w:val="both"/>
        <w:rPr>
          <w:sz w:val="26"/>
          <w:szCs w:val="26"/>
          <w:lang w:val="pl-PL"/>
        </w:rPr>
      </w:pPr>
      <w:r w:rsidRPr="00116D1D">
        <w:rPr>
          <w:sz w:val="26"/>
          <w:szCs w:val="26"/>
          <w:lang w:val="pl-PL"/>
        </w:rPr>
        <w:t>a) Có khu vực xuất phát và khu vực đỗ đáp ứng yêu cầu sau đây:</w:t>
      </w:r>
    </w:p>
    <w:p w14:paraId="560CB001" w14:textId="77777777" w:rsidR="00684D3A" w:rsidRPr="00116D1D" w:rsidRDefault="00684D3A" w:rsidP="009B7B69">
      <w:pPr>
        <w:spacing w:before="120" w:after="120"/>
        <w:ind w:firstLine="709"/>
        <w:jc w:val="both"/>
        <w:rPr>
          <w:w w:val="92"/>
          <w:sz w:val="26"/>
          <w:szCs w:val="26"/>
          <w:lang w:val="pl-PL"/>
        </w:rPr>
      </w:pPr>
      <w:r w:rsidRPr="00116D1D">
        <w:rPr>
          <w:w w:val="92"/>
          <w:sz w:val="26"/>
          <w:szCs w:val="26"/>
          <w:lang w:val="pl-PL"/>
        </w:rPr>
        <w:t>- Độ cao chênh lệch giữa khu vực xuất phát cao hơn khu vực đỗ ít nhất là 70m;</w:t>
      </w:r>
    </w:p>
    <w:p w14:paraId="3FC8FC6A" w14:textId="77777777" w:rsidR="00684D3A" w:rsidRPr="00116D1D" w:rsidRDefault="00684D3A" w:rsidP="009B7B69">
      <w:pPr>
        <w:spacing w:before="120" w:after="120"/>
        <w:ind w:firstLine="709"/>
        <w:jc w:val="both"/>
        <w:rPr>
          <w:sz w:val="26"/>
          <w:szCs w:val="26"/>
          <w:lang w:val="pl-PL"/>
        </w:rPr>
      </w:pPr>
      <w:r w:rsidRPr="00116D1D">
        <w:rPr>
          <w:sz w:val="26"/>
          <w:szCs w:val="26"/>
          <w:lang w:val="pl-PL"/>
        </w:rPr>
        <w:t>- Kích thước khu vực xuất phát</w:t>
      </w:r>
    </w:p>
    <w:p w14:paraId="1C88577C" w14:textId="77777777" w:rsidR="00684D3A" w:rsidRPr="00116D1D" w:rsidRDefault="00684D3A" w:rsidP="009B7B69">
      <w:pPr>
        <w:spacing w:before="120" w:after="120"/>
        <w:ind w:firstLine="709"/>
        <w:jc w:val="both"/>
        <w:rPr>
          <w:w w:val="98"/>
          <w:sz w:val="26"/>
          <w:szCs w:val="26"/>
          <w:lang w:val="pl-PL"/>
        </w:rPr>
      </w:pPr>
      <w:r w:rsidRPr="00116D1D">
        <w:rPr>
          <w:w w:val="98"/>
          <w:sz w:val="26"/>
          <w:szCs w:val="26"/>
          <w:lang w:val="pl-PL"/>
        </w:rPr>
        <w:t xml:space="preserve">+ Đối với môn Dù lượn ít nhất là: 15 mét chiều ngang và 10 mét chiều dọc; </w:t>
      </w:r>
    </w:p>
    <w:p w14:paraId="3590F5E2" w14:textId="77777777" w:rsidR="00684D3A" w:rsidRPr="00116D1D" w:rsidRDefault="00684D3A" w:rsidP="009B7B69">
      <w:pPr>
        <w:spacing w:before="120" w:after="120"/>
        <w:ind w:firstLine="709"/>
        <w:jc w:val="both"/>
        <w:rPr>
          <w:w w:val="98"/>
          <w:sz w:val="26"/>
          <w:szCs w:val="26"/>
          <w:lang w:val="pl-PL"/>
        </w:rPr>
      </w:pPr>
      <w:r w:rsidRPr="00116D1D">
        <w:rPr>
          <w:w w:val="98"/>
          <w:sz w:val="26"/>
          <w:szCs w:val="26"/>
          <w:lang w:val="pl-PL"/>
        </w:rPr>
        <w:t>+ Đối với môn Diều bay ít nhất là: 10 mét chiều ngang và 10 mét chiều dọc.</w:t>
      </w:r>
    </w:p>
    <w:p w14:paraId="15359DAB" w14:textId="77777777" w:rsidR="00684D3A" w:rsidRPr="00116D1D" w:rsidRDefault="00684D3A" w:rsidP="009B7B69">
      <w:pPr>
        <w:spacing w:before="120" w:after="120"/>
        <w:ind w:firstLine="709"/>
        <w:jc w:val="both"/>
        <w:rPr>
          <w:sz w:val="26"/>
          <w:szCs w:val="26"/>
          <w:lang w:val="pl-PL"/>
        </w:rPr>
      </w:pPr>
      <w:r w:rsidRPr="00116D1D">
        <w:rPr>
          <w:sz w:val="26"/>
          <w:szCs w:val="26"/>
          <w:lang w:val="pl-PL"/>
        </w:rPr>
        <w:t>- Kích thước khu vực đỗ</w:t>
      </w:r>
    </w:p>
    <w:p w14:paraId="44EE764C" w14:textId="77777777" w:rsidR="00684D3A" w:rsidRPr="00116D1D" w:rsidRDefault="00684D3A" w:rsidP="009B7B69">
      <w:pPr>
        <w:spacing w:before="120" w:after="120"/>
        <w:ind w:firstLine="709"/>
        <w:jc w:val="both"/>
        <w:rPr>
          <w:w w:val="98"/>
          <w:sz w:val="26"/>
          <w:szCs w:val="26"/>
          <w:lang w:val="pl-PL"/>
        </w:rPr>
      </w:pPr>
      <w:r w:rsidRPr="00116D1D">
        <w:rPr>
          <w:w w:val="98"/>
          <w:sz w:val="26"/>
          <w:szCs w:val="26"/>
          <w:lang w:val="pl-PL"/>
        </w:rPr>
        <w:t xml:space="preserve">+ Đối với môn Dù lượn ít nhất là: 30 mét chiều ngang và 30 mét chiều dọc; </w:t>
      </w:r>
    </w:p>
    <w:p w14:paraId="0B3D1EE6" w14:textId="77777777" w:rsidR="00684D3A" w:rsidRPr="00116D1D" w:rsidRDefault="00684D3A" w:rsidP="009B7B69">
      <w:pPr>
        <w:spacing w:before="120" w:after="120"/>
        <w:ind w:firstLine="709"/>
        <w:jc w:val="both"/>
        <w:rPr>
          <w:w w:val="98"/>
          <w:sz w:val="26"/>
          <w:szCs w:val="26"/>
          <w:lang w:val="pl-PL"/>
        </w:rPr>
      </w:pPr>
      <w:r w:rsidRPr="00116D1D">
        <w:rPr>
          <w:w w:val="98"/>
          <w:sz w:val="26"/>
          <w:szCs w:val="26"/>
          <w:lang w:val="pl-PL"/>
        </w:rPr>
        <w:t xml:space="preserve">+ Đối với môn Diều bay ít nhất là: 15 mét chiều ngang và 60 mét chiều dọc. </w:t>
      </w:r>
    </w:p>
    <w:p w14:paraId="42D71680" w14:textId="77777777" w:rsidR="00684D3A" w:rsidRPr="00116D1D" w:rsidRDefault="00684D3A" w:rsidP="009B7B69">
      <w:pPr>
        <w:shd w:val="clear" w:color="auto" w:fill="FFFFFF"/>
        <w:spacing w:before="120" w:after="120"/>
        <w:ind w:firstLine="709"/>
        <w:jc w:val="both"/>
        <w:rPr>
          <w:sz w:val="26"/>
          <w:szCs w:val="26"/>
          <w:lang w:val="pl-PL"/>
        </w:rPr>
      </w:pPr>
      <w:r w:rsidRPr="00116D1D">
        <w:rPr>
          <w:sz w:val="26"/>
          <w:szCs w:val="26"/>
          <w:lang w:val="pl-PL"/>
        </w:rPr>
        <w:t>b) Điều kiện gió phù hợp để cất cánh</w:t>
      </w:r>
    </w:p>
    <w:p w14:paraId="50870823" w14:textId="77777777" w:rsidR="00684D3A" w:rsidRPr="00116D1D" w:rsidRDefault="00684D3A" w:rsidP="009B7B69">
      <w:pPr>
        <w:shd w:val="clear" w:color="auto" w:fill="FFFFFF"/>
        <w:spacing w:before="120" w:after="120"/>
        <w:ind w:firstLine="709"/>
        <w:jc w:val="both"/>
        <w:rPr>
          <w:sz w:val="26"/>
          <w:szCs w:val="26"/>
          <w:lang w:val="pl-PL"/>
        </w:rPr>
      </w:pPr>
      <w:r w:rsidRPr="00116D1D">
        <w:rPr>
          <w:sz w:val="26"/>
          <w:szCs w:val="26"/>
          <w:lang w:val="pl-PL"/>
        </w:rPr>
        <w:t xml:space="preserve">- Đối với dù lượn cấp độ thấp (cấp độ EN A, EN B) là 0-5,5 m/s; </w:t>
      </w:r>
    </w:p>
    <w:p w14:paraId="6750062C" w14:textId="77777777" w:rsidR="00684D3A" w:rsidRPr="00116D1D" w:rsidRDefault="00684D3A" w:rsidP="009B7B69">
      <w:pPr>
        <w:shd w:val="clear" w:color="auto" w:fill="FFFFFF"/>
        <w:spacing w:before="120" w:after="120"/>
        <w:ind w:firstLine="709"/>
        <w:jc w:val="both"/>
        <w:rPr>
          <w:sz w:val="26"/>
          <w:szCs w:val="26"/>
          <w:lang w:val="pl-PL"/>
        </w:rPr>
      </w:pPr>
      <w:r w:rsidRPr="00116D1D">
        <w:rPr>
          <w:sz w:val="26"/>
          <w:szCs w:val="26"/>
          <w:lang w:val="pl-PL"/>
        </w:rPr>
        <w:t>- Đối với dù lượn cấp độ cao, dù lượn thi đấu là từ 0-8,8 m/s;</w:t>
      </w:r>
    </w:p>
    <w:p w14:paraId="0409AF90" w14:textId="77777777" w:rsidR="00684D3A" w:rsidRPr="00116D1D" w:rsidRDefault="00684D3A" w:rsidP="009B7B69">
      <w:pPr>
        <w:spacing w:before="120" w:after="120"/>
        <w:ind w:firstLine="709"/>
        <w:jc w:val="both"/>
        <w:rPr>
          <w:sz w:val="26"/>
          <w:szCs w:val="26"/>
          <w:lang w:val="pl-PL"/>
        </w:rPr>
      </w:pPr>
      <w:r w:rsidRPr="00116D1D">
        <w:rPr>
          <w:sz w:val="26"/>
          <w:szCs w:val="26"/>
          <w:lang w:val="pl-PL"/>
        </w:rPr>
        <w:t>- Đối với diều bay không có động cơ là từ 6,6-8,8 m/s;</w:t>
      </w:r>
    </w:p>
    <w:p w14:paraId="02A0D82B" w14:textId="77777777" w:rsidR="00684D3A" w:rsidRPr="00116D1D" w:rsidRDefault="00684D3A" w:rsidP="009B7B69">
      <w:pPr>
        <w:spacing w:before="120" w:after="120"/>
        <w:ind w:firstLine="709"/>
        <w:jc w:val="both"/>
        <w:rPr>
          <w:sz w:val="26"/>
          <w:szCs w:val="26"/>
          <w:lang w:val="pl-PL"/>
        </w:rPr>
      </w:pPr>
      <w:r w:rsidRPr="00116D1D">
        <w:rPr>
          <w:sz w:val="26"/>
          <w:szCs w:val="26"/>
          <w:lang w:val="pl-PL"/>
        </w:rPr>
        <w:t>- Đối với diều bay có động cơ là từ 0-8,8 m/s.</w:t>
      </w:r>
    </w:p>
    <w:p w14:paraId="6F91AD94" w14:textId="77777777" w:rsidR="00684D3A" w:rsidRPr="00116D1D" w:rsidRDefault="00684D3A" w:rsidP="009B7B69">
      <w:pPr>
        <w:spacing w:before="120" w:after="120"/>
        <w:ind w:firstLine="709"/>
        <w:jc w:val="both"/>
        <w:rPr>
          <w:sz w:val="26"/>
          <w:szCs w:val="26"/>
          <w:lang w:val="pl-PL"/>
        </w:rPr>
      </w:pPr>
      <w:r w:rsidRPr="00116D1D">
        <w:rPr>
          <w:sz w:val="26"/>
          <w:szCs w:val="26"/>
          <w:lang w:val="pl-PL"/>
        </w:rPr>
        <w:t>c) Có các bảng nội quy, bảng chỉ dẫn được đặt ở những vị trí dễ nhận biết trong khu vực xuất phát và khu vực đỗ đối với các nội dung sau đây:</w:t>
      </w:r>
    </w:p>
    <w:p w14:paraId="42BCFD4E" w14:textId="77777777" w:rsidR="00684D3A" w:rsidRPr="00116D1D" w:rsidRDefault="00684D3A" w:rsidP="009B7B69">
      <w:pPr>
        <w:spacing w:before="120" w:after="120"/>
        <w:ind w:firstLine="709"/>
        <w:jc w:val="both"/>
        <w:rPr>
          <w:sz w:val="26"/>
          <w:szCs w:val="26"/>
          <w:lang w:val="pl-PL"/>
        </w:rPr>
      </w:pPr>
      <w:r w:rsidRPr="00116D1D">
        <w:rPr>
          <w:sz w:val="26"/>
          <w:szCs w:val="26"/>
          <w:lang w:val="pl-PL"/>
        </w:rPr>
        <w:t xml:space="preserve">- Bảng nội quy quy định về: Giờ tập luyện, đối tượng được tham gia tập luyện, thi đấu, biểu diễn; đối tượng không được tham gia tập luyện, thi đấu, biểu diễn; trang phục tập luyện, thi đấu, biểu diễn; biện pháp bảo đảm an toàn khi tập luyện, thi đấu và các quy định khác; </w:t>
      </w:r>
    </w:p>
    <w:p w14:paraId="674E7186" w14:textId="77777777" w:rsidR="00684D3A" w:rsidRPr="00116D1D" w:rsidRDefault="00684D3A" w:rsidP="009B7B69">
      <w:pPr>
        <w:spacing w:before="120" w:after="120"/>
        <w:ind w:firstLine="709"/>
        <w:jc w:val="both"/>
        <w:rPr>
          <w:sz w:val="26"/>
          <w:szCs w:val="26"/>
          <w:lang w:val="pl-PL"/>
        </w:rPr>
      </w:pPr>
      <w:r w:rsidRPr="00116D1D">
        <w:rPr>
          <w:sz w:val="26"/>
          <w:szCs w:val="26"/>
          <w:lang w:val="pl-PL"/>
        </w:rPr>
        <w:t>- Bảng chỉ dẫn quy định về: Bản đồ khu vực bay, giới hạn khu vực bay, các quy định về khu vực bay, số điện thoại của người có trách nhiệm quản lý bay, tần số bộ đàm và cách thức liên lạc khi cần thiết.</w:t>
      </w:r>
    </w:p>
    <w:p w14:paraId="476619DD" w14:textId="77777777" w:rsidR="00684D3A" w:rsidRPr="00116D1D" w:rsidRDefault="00684D3A" w:rsidP="009B7B69">
      <w:pPr>
        <w:spacing w:before="120" w:after="120"/>
        <w:ind w:firstLine="709"/>
        <w:jc w:val="both"/>
        <w:rPr>
          <w:sz w:val="26"/>
          <w:szCs w:val="26"/>
          <w:lang w:val="pl-PL"/>
        </w:rPr>
      </w:pPr>
      <w:r w:rsidRPr="00116D1D">
        <w:rPr>
          <w:sz w:val="26"/>
          <w:szCs w:val="26"/>
          <w:lang w:val="pl-PL"/>
        </w:rPr>
        <w:t>d) Kế hoạch an toàn, tìm kiếm và cứu nạn</w:t>
      </w:r>
    </w:p>
    <w:p w14:paraId="32FB1A9D" w14:textId="77777777" w:rsidR="00684D3A" w:rsidRPr="00116D1D" w:rsidRDefault="00684D3A" w:rsidP="009B7B69">
      <w:pPr>
        <w:spacing w:before="120" w:after="120"/>
        <w:ind w:firstLine="709"/>
        <w:jc w:val="both"/>
        <w:rPr>
          <w:sz w:val="26"/>
          <w:szCs w:val="26"/>
          <w:lang w:val="pl-PL"/>
        </w:rPr>
      </w:pPr>
      <w:r w:rsidRPr="00116D1D">
        <w:rPr>
          <w:sz w:val="26"/>
          <w:szCs w:val="26"/>
          <w:lang w:val="pl-PL"/>
        </w:rPr>
        <w:t>- Kế hoạch nêu rõ các biện pháp bảo đảm an toàn, tìm kiếm và cứu nạn trong vùng hoạt động bay thuộc phạm vi trách nhiệm quản lý của cơ sở và phải thường xuyên kiểm tra, cập nhập kế hoạch bay;</w:t>
      </w:r>
    </w:p>
    <w:p w14:paraId="6638BF04" w14:textId="77777777" w:rsidR="00684D3A" w:rsidRPr="00116D1D" w:rsidRDefault="00684D3A" w:rsidP="009B7B69">
      <w:pPr>
        <w:shd w:val="clear" w:color="auto" w:fill="FFFFFF"/>
        <w:spacing w:before="120" w:after="120"/>
        <w:ind w:firstLine="709"/>
        <w:jc w:val="both"/>
        <w:rPr>
          <w:sz w:val="26"/>
          <w:szCs w:val="26"/>
          <w:lang w:val="pl-PL"/>
        </w:rPr>
      </w:pPr>
      <w:r w:rsidRPr="00116D1D">
        <w:rPr>
          <w:sz w:val="26"/>
          <w:szCs w:val="26"/>
          <w:lang w:val="pl-PL"/>
        </w:rPr>
        <w:t>- Người tham gia hoạt động</w:t>
      </w:r>
      <w:r w:rsidRPr="00116D1D">
        <w:rPr>
          <w:spacing w:val="-2"/>
          <w:sz w:val="26"/>
          <w:szCs w:val="26"/>
          <w:lang w:val="pl-PL"/>
        </w:rPr>
        <w:t xml:space="preserve"> môn </w:t>
      </w:r>
      <w:r w:rsidRPr="00116D1D">
        <w:rPr>
          <w:sz w:val="26"/>
          <w:szCs w:val="26"/>
          <w:lang w:val="pl-PL"/>
        </w:rPr>
        <w:t xml:space="preserve">Dù lượn và môn Diều bay phải được phổ biến và hướng dẫn kế hoạch bay để nắm rõ về cách thức liên lạc và trình tự các bước tìm kiếm, cứu nạn. </w:t>
      </w:r>
    </w:p>
    <w:p w14:paraId="2A04EF52" w14:textId="77777777" w:rsidR="00684D3A" w:rsidRPr="00116D1D" w:rsidRDefault="00684D3A" w:rsidP="009B7B69">
      <w:pPr>
        <w:spacing w:before="120" w:after="120"/>
        <w:ind w:firstLine="709"/>
        <w:jc w:val="both"/>
        <w:rPr>
          <w:b/>
          <w:bCs/>
          <w:sz w:val="26"/>
          <w:szCs w:val="26"/>
          <w:lang w:val="nl-NL"/>
        </w:rPr>
      </w:pPr>
      <w:r w:rsidRPr="00116D1D">
        <w:rPr>
          <w:b/>
          <w:sz w:val="26"/>
          <w:szCs w:val="26"/>
          <w:lang w:val="pl-PL"/>
        </w:rPr>
        <w:t xml:space="preserve">(2) </w:t>
      </w:r>
      <w:r w:rsidRPr="00116D1D">
        <w:rPr>
          <w:b/>
          <w:bCs/>
          <w:sz w:val="26"/>
          <w:szCs w:val="26"/>
          <w:lang w:val="nl-NL"/>
        </w:rPr>
        <w:t>Trang thiết bị tập luyện, thi đấu và biểu diễn</w:t>
      </w:r>
    </w:p>
    <w:p w14:paraId="1A5DE1BA" w14:textId="77777777" w:rsidR="00684D3A" w:rsidRPr="00116D1D" w:rsidRDefault="00684D3A" w:rsidP="009B7B69">
      <w:pPr>
        <w:spacing w:before="120" w:after="120"/>
        <w:ind w:firstLine="709"/>
        <w:jc w:val="both"/>
        <w:rPr>
          <w:sz w:val="26"/>
          <w:szCs w:val="26"/>
          <w:lang w:val="pl-PL"/>
        </w:rPr>
      </w:pPr>
      <w:r w:rsidRPr="00116D1D">
        <w:rPr>
          <w:sz w:val="26"/>
          <w:szCs w:val="26"/>
          <w:lang w:val="pl-PL"/>
        </w:rPr>
        <w:t>a) Dù chính, dù phụ (đối với môn Dù lượn) và diều, dù phụ (đối với môn Diều bay), đai ngồi, hệ thống dây an toàn, bộ đàm, mũ bảo hiểm, giầy, thiết bị đo độ cao, định vị toàn cầu.</w:t>
      </w:r>
    </w:p>
    <w:p w14:paraId="1EA9543F" w14:textId="77777777" w:rsidR="00684D3A" w:rsidRPr="00116D1D" w:rsidRDefault="00684D3A" w:rsidP="009B7B69">
      <w:pPr>
        <w:spacing w:before="120" w:after="120"/>
        <w:ind w:firstLine="709"/>
        <w:jc w:val="both"/>
        <w:rPr>
          <w:spacing w:val="-2"/>
          <w:sz w:val="26"/>
          <w:szCs w:val="26"/>
          <w:lang w:val="pl-PL"/>
        </w:rPr>
      </w:pPr>
      <w:r w:rsidRPr="00116D1D">
        <w:rPr>
          <w:spacing w:val="-2"/>
          <w:sz w:val="26"/>
          <w:szCs w:val="26"/>
          <w:lang w:val="pl-PL"/>
        </w:rPr>
        <w:t xml:space="preserve">b) Phải có phương tiện thông tin, liên lạc đảm bảo yêu cầu liên lạc thông suốt từ bộ phận điều hành đến quản lý bay khu vực, các vùng hoạt động dù lượn và diều bay thuộc phạm vi trách nhiệm quản lý của cơ sở thể thao và các cơ quan quản lý có thẩm quyền. </w:t>
      </w:r>
    </w:p>
    <w:p w14:paraId="6111A6CA" w14:textId="77777777" w:rsidR="00684D3A" w:rsidRPr="00116D1D" w:rsidRDefault="00684D3A" w:rsidP="009B7B69">
      <w:pPr>
        <w:spacing w:before="120" w:after="120"/>
        <w:ind w:firstLine="709"/>
        <w:jc w:val="both"/>
        <w:rPr>
          <w:sz w:val="26"/>
          <w:szCs w:val="26"/>
          <w:lang w:val="pl-PL"/>
        </w:rPr>
      </w:pPr>
      <w:r w:rsidRPr="00116D1D">
        <w:rPr>
          <w:sz w:val="26"/>
          <w:szCs w:val="26"/>
          <w:lang w:val="pl-PL"/>
        </w:rPr>
        <w:t>c) Hình thức Dù lượn và Diều bay phải bảo đảm phù hợp với phong tục tập quán, truyền thống văn hóa dân tộc.</w:t>
      </w:r>
    </w:p>
    <w:p w14:paraId="7D386C2B" w14:textId="77777777" w:rsidR="00684D3A" w:rsidRPr="00116D1D" w:rsidRDefault="00684D3A" w:rsidP="009B7B69">
      <w:pPr>
        <w:spacing w:before="120" w:after="120"/>
        <w:ind w:firstLine="709"/>
        <w:jc w:val="both"/>
        <w:rPr>
          <w:b/>
          <w:sz w:val="26"/>
          <w:szCs w:val="26"/>
          <w:lang w:val="pl-PL"/>
        </w:rPr>
      </w:pPr>
      <w:r w:rsidRPr="00116D1D">
        <w:rPr>
          <w:b/>
          <w:sz w:val="26"/>
          <w:szCs w:val="26"/>
          <w:lang w:val="pl-PL"/>
        </w:rPr>
        <w:t>(3) Tần suất bay và mật độ hướng dẫn</w:t>
      </w:r>
    </w:p>
    <w:p w14:paraId="789AB730" w14:textId="77777777" w:rsidR="00684D3A" w:rsidRPr="00116D1D" w:rsidRDefault="00684D3A" w:rsidP="009B7B69">
      <w:pPr>
        <w:shd w:val="clear" w:color="auto" w:fill="FFFFFF"/>
        <w:spacing w:before="120" w:after="120"/>
        <w:ind w:firstLine="709"/>
        <w:jc w:val="both"/>
        <w:rPr>
          <w:sz w:val="26"/>
          <w:szCs w:val="26"/>
          <w:lang w:val="pl-PL"/>
        </w:rPr>
      </w:pPr>
      <w:r w:rsidRPr="00116D1D">
        <w:rPr>
          <w:sz w:val="26"/>
          <w:szCs w:val="26"/>
          <w:lang w:val="pl-PL"/>
        </w:rPr>
        <w:t>a) Khoảng thời gian cất cánh giữa các lượt bay tối thiểu là 90 giây.</w:t>
      </w:r>
    </w:p>
    <w:p w14:paraId="62729928" w14:textId="77777777" w:rsidR="00684D3A" w:rsidRPr="00116D1D" w:rsidRDefault="00684D3A" w:rsidP="009B7B69">
      <w:pPr>
        <w:spacing w:before="120" w:after="120"/>
        <w:ind w:firstLine="709"/>
        <w:jc w:val="both"/>
        <w:rPr>
          <w:sz w:val="26"/>
          <w:szCs w:val="26"/>
          <w:lang w:val="pl-PL"/>
        </w:rPr>
      </w:pPr>
      <w:r w:rsidRPr="00116D1D">
        <w:rPr>
          <w:sz w:val="26"/>
          <w:szCs w:val="26"/>
          <w:lang w:val="pl-PL"/>
        </w:rPr>
        <w:t>b) Mật độ hướng dẫn tập luyện:</w:t>
      </w:r>
    </w:p>
    <w:p w14:paraId="616A82F3" w14:textId="77777777" w:rsidR="00684D3A" w:rsidRPr="00116D1D" w:rsidRDefault="00684D3A" w:rsidP="009B7B69">
      <w:pPr>
        <w:spacing w:before="120" w:after="120"/>
        <w:ind w:firstLine="709"/>
        <w:jc w:val="both"/>
        <w:rPr>
          <w:sz w:val="26"/>
          <w:szCs w:val="26"/>
          <w:lang w:val="pl-PL"/>
        </w:rPr>
      </w:pPr>
      <w:r w:rsidRPr="00116D1D">
        <w:rPr>
          <w:sz w:val="26"/>
          <w:szCs w:val="26"/>
          <w:lang w:val="pl-PL"/>
        </w:rPr>
        <w:t>- Mỗi người hướng dẫn tập luyện hướng dẫn phải bảo đảm:</w:t>
      </w:r>
    </w:p>
    <w:p w14:paraId="4E2E81F0" w14:textId="77777777" w:rsidR="00684D3A" w:rsidRPr="00116D1D" w:rsidRDefault="00684D3A" w:rsidP="009B7B69">
      <w:pPr>
        <w:spacing w:before="120" w:after="120"/>
        <w:ind w:firstLine="709"/>
        <w:jc w:val="both"/>
        <w:rPr>
          <w:sz w:val="26"/>
          <w:szCs w:val="26"/>
          <w:lang w:val="pl-PL"/>
        </w:rPr>
      </w:pPr>
      <w:r w:rsidRPr="00116D1D">
        <w:rPr>
          <w:sz w:val="26"/>
          <w:szCs w:val="26"/>
          <w:lang w:val="pl-PL"/>
        </w:rPr>
        <w:t>+ Hướng dẫn không quá 05 người trong một giờ học;</w:t>
      </w:r>
    </w:p>
    <w:p w14:paraId="693BAFF9" w14:textId="77777777" w:rsidR="00684D3A" w:rsidRPr="00116D1D" w:rsidRDefault="00684D3A" w:rsidP="009B7B69">
      <w:pPr>
        <w:spacing w:before="120" w:after="120"/>
        <w:ind w:firstLine="709"/>
        <w:jc w:val="both"/>
        <w:rPr>
          <w:sz w:val="26"/>
          <w:szCs w:val="26"/>
          <w:lang w:val="pl-PL"/>
        </w:rPr>
      </w:pPr>
      <w:r w:rsidRPr="00116D1D">
        <w:rPr>
          <w:sz w:val="26"/>
          <w:szCs w:val="26"/>
          <w:lang w:val="pl-PL"/>
        </w:rPr>
        <w:t>+ Bay kèm không quá 01 người/1 lượt bay.</w:t>
      </w:r>
    </w:p>
    <w:p w14:paraId="31DAD0DB" w14:textId="77777777" w:rsidR="00684D3A" w:rsidRPr="00116D1D" w:rsidRDefault="00684D3A" w:rsidP="009B7B69">
      <w:pPr>
        <w:spacing w:before="120" w:after="120"/>
        <w:ind w:firstLine="709"/>
        <w:jc w:val="both"/>
        <w:rPr>
          <w:sz w:val="26"/>
          <w:szCs w:val="26"/>
          <w:lang w:val="pl-PL"/>
        </w:rPr>
      </w:pPr>
      <w:r w:rsidRPr="00116D1D">
        <w:rPr>
          <w:sz w:val="26"/>
          <w:szCs w:val="26"/>
          <w:lang w:val="pl-PL"/>
        </w:rPr>
        <w:t>c) Một người tập bay không quá 2 chuyến/một ban bay.</w:t>
      </w:r>
    </w:p>
    <w:p w14:paraId="328B1C87" w14:textId="77777777" w:rsidR="00684D3A" w:rsidRPr="00116D1D" w:rsidRDefault="00684D3A" w:rsidP="009B7B69">
      <w:pPr>
        <w:shd w:val="clear" w:color="auto" w:fill="FFFFFF"/>
        <w:spacing w:before="120" w:after="120"/>
        <w:ind w:firstLine="709"/>
        <w:jc w:val="both"/>
        <w:rPr>
          <w:sz w:val="26"/>
          <w:szCs w:val="26"/>
        </w:rPr>
      </w:pPr>
      <w:r w:rsidRPr="00116D1D">
        <w:rPr>
          <w:b/>
          <w:sz w:val="26"/>
          <w:szCs w:val="26"/>
        </w:rPr>
        <w:t>(4) Nhân viên chuyên môn:</w:t>
      </w:r>
      <w:r w:rsidRPr="00116D1D">
        <w:rPr>
          <w:sz w:val="26"/>
          <w:szCs w:val="26"/>
        </w:rPr>
        <w:t xml:space="preserve"> Có đội ngũ cán bộ, nhân viên chuyên môn phù hợp với nội dung hoạt động.</w:t>
      </w:r>
    </w:p>
    <w:p w14:paraId="1DD23F03" w14:textId="77777777" w:rsidR="00684D3A" w:rsidRPr="00116D1D" w:rsidRDefault="00684D3A" w:rsidP="009B7B69">
      <w:pPr>
        <w:shd w:val="clear" w:color="auto" w:fill="FFFFFF"/>
        <w:spacing w:before="120" w:after="120"/>
        <w:ind w:firstLine="709"/>
        <w:jc w:val="both"/>
        <w:rPr>
          <w:i/>
          <w:sz w:val="26"/>
          <w:szCs w:val="26"/>
        </w:rPr>
      </w:pPr>
      <w:r w:rsidRPr="00116D1D">
        <w:rPr>
          <w:i/>
          <w:sz w:val="26"/>
          <w:szCs w:val="26"/>
        </w:rPr>
        <w:t xml:space="preserve">Điều kiện riêng kinh doanh đối với doanh nghiệp hoạt động thể thao bắt buộc có người hướng dẫn tập luyện: </w:t>
      </w:r>
    </w:p>
    <w:p w14:paraId="25C81302"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(1) Hộ kinh doanh và các tổ chức khác muốn kinh doanh hoạt động thể thao bắt buộc có người hướng dẫn tập luyện phải đăng ký thành lập doanh nghiệp.</w:t>
      </w:r>
    </w:p>
    <w:p w14:paraId="078E010E"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(2) Doanh nghiệp k</w:t>
      </w:r>
      <w:r w:rsidRPr="00116D1D">
        <w:rPr>
          <w:sz w:val="26"/>
          <w:szCs w:val="26"/>
          <w:lang w:val="vi-VN"/>
        </w:rPr>
        <w:t>inh doanh hoạt động thể thao</w:t>
      </w:r>
      <w:r w:rsidRPr="00116D1D">
        <w:rPr>
          <w:sz w:val="26"/>
          <w:szCs w:val="26"/>
        </w:rPr>
        <w:t xml:space="preserve"> nếu có cung cấp dịch vụ hướng dẫn tập luyện thể thao hoặc kinh doanh hoạt động thể thao thuộc </w:t>
      </w:r>
      <w:r w:rsidRPr="00116D1D">
        <w:rPr>
          <w:sz w:val="26"/>
          <w:szCs w:val="26"/>
          <w:lang w:val="vi-VN"/>
        </w:rPr>
        <w:t>Danh mục hoạt động thể thao bắt buộc có hướng dẫn tập luyện</w:t>
      </w:r>
      <w:r w:rsidRPr="00116D1D">
        <w:rPr>
          <w:sz w:val="26"/>
          <w:szCs w:val="26"/>
        </w:rPr>
        <w:t xml:space="preserve"> </w:t>
      </w:r>
      <w:r w:rsidRPr="00116D1D">
        <w:rPr>
          <w:sz w:val="26"/>
          <w:szCs w:val="26"/>
          <w:lang w:val="vi-VN"/>
        </w:rPr>
        <w:t>do Bộ trưởng Bộ Văn hóa, Thể thao và Du lịch quy định</w:t>
      </w:r>
      <w:r w:rsidRPr="00116D1D">
        <w:rPr>
          <w:sz w:val="26"/>
          <w:szCs w:val="26"/>
        </w:rPr>
        <w:t xml:space="preserve"> phảo đáp ứng các điều kiện sau đây:</w:t>
      </w:r>
    </w:p>
    <w:p w14:paraId="6DCB3AF1"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 xml:space="preserve">Nhân viên chuyên môn của doanh nghiệp kinh doanh hoạt động thể thao bao gồm: </w:t>
      </w:r>
    </w:p>
    <w:p w14:paraId="28A12CFC" w14:textId="77777777" w:rsidR="00684D3A" w:rsidRPr="00116D1D" w:rsidRDefault="00684D3A" w:rsidP="009B7B69">
      <w:pPr>
        <w:shd w:val="clear" w:color="auto" w:fill="FFFFFF"/>
        <w:spacing w:before="120" w:after="120"/>
        <w:ind w:firstLine="709"/>
        <w:jc w:val="both"/>
        <w:rPr>
          <w:sz w:val="26"/>
          <w:szCs w:val="26"/>
          <w:lang w:val="vi-VN"/>
        </w:rPr>
      </w:pP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4A4775B8"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327BFA32" w14:textId="77777777" w:rsidR="00684D3A" w:rsidRPr="00116D1D" w:rsidRDefault="00684D3A" w:rsidP="009B7B69">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593A2EA6"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281C7205"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 Nhân viên cứu hộ.</w:t>
      </w:r>
    </w:p>
    <w:p w14:paraId="664EE9E1"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 Nhân viên y tế.</w:t>
      </w:r>
    </w:p>
    <w:p w14:paraId="7C6F4230" w14:textId="77777777" w:rsidR="00684D3A" w:rsidRPr="00116D1D" w:rsidRDefault="00684D3A" w:rsidP="009B7B69">
      <w:pPr>
        <w:shd w:val="clear" w:color="auto" w:fill="FFFFFF"/>
        <w:spacing w:before="120" w:after="120"/>
        <w:ind w:firstLine="709"/>
        <w:jc w:val="both"/>
        <w:rPr>
          <w:i/>
          <w:sz w:val="26"/>
          <w:szCs w:val="26"/>
        </w:rPr>
      </w:pPr>
      <w:r w:rsidRPr="00116D1D">
        <w:rPr>
          <w:i/>
          <w:sz w:val="26"/>
          <w:szCs w:val="26"/>
        </w:rPr>
        <w:t>Điều kiện riêng đối với doanh nghiệp kinh doanh hoạt động thể thao mạo hiểm:</w:t>
      </w:r>
    </w:p>
    <w:p w14:paraId="534B2964"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 xml:space="preserve">(1) Hộ kinh doanh và các tổ chức khác muốn kinh doanh hoạt động thể thao mạo hiểm phải đăng ký thành lập doanh nghiệp. </w:t>
      </w:r>
    </w:p>
    <w:p w14:paraId="057FC835"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(2) Doanh nhiệp kinh doanh hoạt động thể thao thuộc Danh mục hoạt động thể thao mạo hiểm do Bộ trưởng Bộ Văn hóa, Thể thao và Du lịch quy định phải đáp ứng các điều kiện sau đây:</w:t>
      </w:r>
    </w:p>
    <w:p w14:paraId="12305BCB"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Có nhân viên chuyên môn, bao gồm:</w:t>
      </w:r>
    </w:p>
    <w:p w14:paraId="643E399C" w14:textId="77777777" w:rsidR="00684D3A" w:rsidRPr="00116D1D" w:rsidRDefault="00684D3A" w:rsidP="009B7B69">
      <w:pPr>
        <w:shd w:val="clear" w:color="auto" w:fill="FFFFFF"/>
        <w:spacing w:before="120" w:after="120"/>
        <w:ind w:firstLine="709"/>
        <w:jc w:val="both"/>
        <w:rPr>
          <w:sz w:val="26"/>
          <w:szCs w:val="26"/>
          <w:lang w:val="vi-VN"/>
        </w:rPr>
      </w:pPr>
      <w:r w:rsidRPr="00116D1D">
        <w:rPr>
          <w:sz w:val="26"/>
          <w:szCs w:val="26"/>
        </w:rPr>
        <w:tab/>
      </w: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4234FEB9"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061CCC03" w14:textId="77777777" w:rsidR="00684D3A" w:rsidRPr="00116D1D" w:rsidRDefault="00684D3A" w:rsidP="009B7B69">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19CB4989"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26D0DA52"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ab/>
        <w:t>- Nhân viên cứu hộ.</w:t>
      </w:r>
    </w:p>
    <w:p w14:paraId="3554558E"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ab/>
        <w:t>- Nhân viên y tế thường trực hoặc văn bản thỏa thuận với cơ sở y tế gần nhất về nhân viên y tế để sơ cứu, cấp cứu người tham gia hoạt động thể thao mạo hiểm trong trường hợp cần thiết.</w:t>
      </w:r>
    </w:p>
    <w:p w14:paraId="7F62F349" w14:textId="77777777" w:rsidR="00684D3A" w:rsidRPr="00116D1D" w:rsidRDefault="00684D3A" w:rsidP="009B7B69">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13.9. Căn cứ pháp lý của thủ tục hành chính </w:t>
      </w:r>
    </w:p>
    <w:p w14:paraId="121C3B65" w14:textId="77777777" w:rsidR="00684D3A" w:rsidRPr="00116D1D" w:rsidRDefault="00684D3A" w:rsidP="009B7B69">
      <w:pPr>
        <w:spacing w:before="120" w:after="120"/>
        <w:ind w:right="-1" w:firstLine="709"/>
        <w:jc w:val="both"/>
        <w:rPr>
          <w:sz w:val="26"/>
          <w:szCs w:val="26"/>
        </w:rPr>
      </w:pPr>
      <w:r w:rsidRPr="00116D1D">
        <w:rPr>
          <w:sz w:val="26"/>
          <w:szCs w:val="26"/>
          <w:lang w:val="nb-NO"/>
        </w:rPr>
        <w:tab/>
      </w:r>
      <w:r w:rsidRPr="00116D1D">
        <w:rPr>
          <w:sz w:val="26"/>
          <w:szCs w:val="26"/>
        </w:rPr>
        <w:t xml:space="preserve">- </w:t>
      </w:r>
      <w:r w:rsidRPr="00116D1D">
        <w:rPr>
          <w:bCs/>
          <w:sz w:val="26"/>
          <w:szCs w:val="26"/>
        </w:rPr>
        <w:t>Luật sửa đổi, bổ sung một số điều của Luật TDTT số 26/2018/QH14 ngày 14/6/2018.</w:t>
      </w:r>
    </w:p>
    <w:p w14:paraId="601F5F8A" w14:textId="77777777" w:rsidR="00684D3A" w:rsidRPr="00116D1D" w:rsidRDefault="00684D3A" w:rsidP="009B7B69">
      <w:pPr>
        <w:spacing w:before="120" w:after="120"/>
        <w:ind w:firstLine="709"/>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w:t>
      </w:r>
    </w:p>
    <w:p w14:paraId="2EA126C6" w14:textId="77777777" w:rsidR="00684D3A" w:rsidRPr="00116D1D" w:rsidRDefault="00684D3A" w:rsidP="009B7B69">
      <w:pPr>
        <w:spacing w:before="120" w:after="120"/>
        <w:ind w:firstLine="709"/>
        <w:jc w:val="both"/>
        <w:rPr>
          <w:sz w:val="26"/>
          <w:szCs w:val="26"/>
          <w:lang w:val="nb-NO"/>
        </w:rPr>
      </w:pPr>
      <w:r w:rsidRPr="00116D1D">
        <w:rPr>
          <w:sz w:val="26"/>
          <w:szCs w:val="26"/>
          <w:lang w:val="hr-HR"/>
        </w:rPr>
        <w:t>- Thông tư số 06/2018/TT-BVHTTDL ngày 30/01/2018 của Bộ trưởng Bộ Văn hóa, Thể thao và Du lịch quy định về cơ sở vật chất, trang thiết bị và tập huấn nhân viên chuyên môn đối với môn Dù lượn và môn Diều bay.</w:t>
      </w:r>
      <w:r w:rsidRPr="00116D1D">
        <w:rPr>
          <w:sz w:val="26"/>
          <w:szCs w:val="26"/>
          <w:lang w:val="nb-NO"/>
        </w:rPr>
        <w:t xml:space="preserve"> </w:t>
      </w:r>
    </w:p>
    <w:p w14:paraId="77593425" w14:textId="77777777" w:rsidR="00684D3A" w:rsidRPr="00116D1D" w:rsidRDefault="00684D3A" w:rsidP="009B7B69">
      <w:pPr>
        <w:spacing w:before="120" w:after="120"/>
        <w:ind w:firstLine="709"/>
        <w:jc w:val="both"/>
        <w:rPr>
          <w:sz w:val="26"/>
          <w:szCs w:val="26"/>
          <w:lang w:val="nb-NO"/>
        </w:rPr>
      </w:pPr>
      <w:r w:rsidRPr="00116D1D">
        <w:rPr>
          <w:sz w:val="26"/>
          <w:szCs w:val="26"/>
          <w:lang w:val="nb-NO"/>
        </w:rPr>
        <w:t xml:space="preserve">-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 </w:t>
      </w:r>
    </w:p>
    <w:p w14:paraId="377A90E7" w14:textId="1004E2A2" w:rsidR="007F13C7" w:rsidRPr="00116D1D" w:rsidRDefault="007F13C7" w:rsidP="009B7B69">
      <w:pPr>
        <w:spacing w:before="120" w:after="120"/>
        <w:ind w:firstLine="709"/>
        <w:jc w:val="both"/>
        <w:rPr>
          <w:sz w:val="26"/>
          <w:szCs w:val="26"/>
          <w:lang w:val="nb-NO"/>
        </w:rPr>
      </w:pPr>
      <w:r w:rsidRPr="00116D1D">
        <w:rPr>
          <w:sz w:val="26"/>
          <w:szCs w:val="26"/>
          <w:lang w:val="nb-NO"/>
        </w:rPr>
        <w:t>- Nghị quyết 39/2023/NQ-HĐND ngày 18/07/2023 của Hội đồng nhân dân Tỉnh về quy định mức thu phí, lệ phí đối với hoạt động cung cấp dịch vụ công bằng hình thức trực tuyến trên địa bàn tỉnh Đồng Tháp. Mức thu quy định tại Nghị quyết này được áp dụng đến hết ngày 31 tháng 12 năm 2025</w:t>
      </w:r>
    </w:p>
    <w:p w14:paraId="343274D1" w14:textId="77777777" w:rsidR="00684D3A" w:rsidRPr="00116D1D" w:rsidRDefault="00684D3A" w:rsidP="009B7B69">
      <w:pPr>
        <w:autoSpaceDE w:val="0"/>
        <w:autoSpaceDN w:val="0"/>
        <w:adjustRightInd w:val="0"/>
        <w:spacing w:before="120" w:after="120"/>
        <w:ind w:firstLine="709"/>
        <w:rPr>
          <w:spacing w:val="-4"/>
          <w:sz w:val="26"/>
          <w:szCs w:val="26"/>
        </w:rPr>
      </w:pPr>
      <w:r w:rsidRPr="00116D1D">
        <w:rPr>
          <w:b/>
          <w:sz w:val="26"/>
          <w:szCs w:val="26"/>
          <w:lang w:val="nl-NL"/>
        </w:rPr>
        <w:t>13.10.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68C6CA04"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0EB835B1" w14:textId="77777777" w:rsidR="00684D3A" w:rsidRPr="00116D1D" w:rsidRDefault="00684D3A" w:rsidP="00684D3A">
            <w:pPr>
              <w:spacing w:before="40" w:after="40"/>
              <w:jc w:val="center"/>
              <w:rPr>
                <w:b/>
                <w:bCs/>
                <w:sz w:val="26"/>
                <w:szCs w:val="26"/>
                <w:lang w:val="nl-NL"/>
              </w:rPr>
            </w:pPr>
          </w:p>
          <w:p w14:paraId="4BF090E1"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p w14:paraId="66F2EFD0" w14:textId="77777777" w:rsidR="00684D3A" w:rsidRPr="00116D1D" w:rsidRDefault="00684D3A" w:rsidP="00684D3A">
            <w:pPr>
              <w:spacing w:before="40" w:after="40"/>
              <w:jc w:val="center"/>
              <w:rPr>
                <w:sz w:val="26"/>
                <w:szCs w:val="26"/>
                <w:lang w:val="nl-NL"/>
              </w:rPr>
            </w:pPr>
          </w:p>
        </w:tc>
        <w:tc>
          <w:tcPr>
            <w:tcW w:w="1088" w:type="pct"/>
            <w:tcBorders>
              <w:top w:val="single" w:sz="4" w:space="0" w:color="auto"/>
              <w:left w:val="single" w:sz="4" w:space="0" w:color="auto"/>
              <w:bottom w:val="single" w:sz="4" w:space="0" w:color="auto"/>
              <w:right w:val="single" w:sz="4" w:space="0" w:color="auto"/>
            </w:tcBorders>
            <w:vAlign w:val="center"/>
          </w:tcPr>
          <w:p w14:paraId="10E6E3DE"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04C0854F"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5BAC0020"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2D40DCA3"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2C5D233F"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0C1DED0D"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731BB1EF"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08861018"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1A241C59" w14:textId="77777777" w:rsidR="00684D3A" w:rsidRPr="00116D1D" w:rsidRDefault="00684D3A" w:rsidP="00684D3A">
            <w:pPr>
              <w:spacing w:before="40" w:after="40"/>
              <w:jc w:val="center"/>
              <w:rPr>
                <w:sz w:val="26"/>
                <w:szCs w:val="26"/>
                <w:lang w:val="nl-NL"/>
              </w:rPr>
            </w:pPr>
          </w:p>
          <w:p w14:paraId="76603B93"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64DA6DE9" w14:textId="77777777" w:rsidR="00684D3A" w:rsidRPr="00116D1D" w:rsidRDefault="00684D3A" w:rsidP="00684D3A">
            <w:pPr>
              <w:spacing w:before="40" w:after="40"/>
              <w:jc w:val="center"/>
              <w:rPr>
                <w:sz w:val="26"/>
                <w:szCs w:val="26"/>
                <w:lang w:val="nl-NL"/>
              </w:rPr>
            </w:pPr>
          </w:p>
          <w:p w14:paraId="2AB7790F" w14:textId="77777777" w:rsidR="00684D3A" w:rsidRPr="00116D1D" w:rsidRDefault="00684D3A" w:rsidP="00684D3A">
            <w:pPr>
              <w:spacing w:before="40" w:after="40"/>
              <w:jc w:val="center"/>
              <w:rPr>
                <w:sz w:val="26"/>
                <w:szCs w:val="26"/>
                <w:lang w:val="nl-NL"/>
              </w:rPr>
            </w:pPr>
          </w:p>
        </w:tc>
      </w:tr>
      <w:tr w:rsidR="000B51ED" w:rsidRPr="00116D1D" w14:paraId="2B0CBE60"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08DB6FF"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07B239A5"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5B5A1CB9" w14:textId="77777777" w:rsidR="00684D3A" w:rsidRPr="00116D1D" w:rsidRDefault="00684D3A" w:rsidP="00684D3A">
            <w:pPr>
              <w:spacing w:before="40" w:after="40"/>
              <w:rPr>
                <w:sz w:val="26"/>
                <w:szCs w:val="26"/>
                <w:lang w:val="nl-NL"/>
              </w:rPr>
            </w:pPr>
          </w:p>
        </w:tc>
      </w:tr>
    </w:tbl>
    <w:p w14:paraId="22F02232"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headerReference w:type="even" r:id="rId314"/>
          <w:footerReference w:type="even" r:id="rId315"/>
          <w:footerReference w:type="default" r:id="rId316"/>
          <w:headerReference w:type="first" r:id="rId317"/>
          <w:footerReference w:type="first" r:id="rId318"/>
          <w:type w:val="nextColumn"/>
          <w:pgSz w:w="11907" w:h="16840" w:code="9"/>
          <w:pgMar w:top="851" w:right="851" w:bottom="851" w:left="1134" w:header="567" w:footer="567" w:gutter="0"/>
          <w:paperSrc w:first="7" w:other="7"/>
          <w:cols w:space="720"/>
          <w:titlePg/>
          <w:docGrid w:linePitch="326"/>
        </w:sectPr>
      </w:pPr>
    </w:p>
    <w:p w14:paraId="715CB047"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0BE38503"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32728940" w14:textId="77777777" w:rsidR="00684D3A" w:rsidRPr="00116D1D" w:rsidRDefault="00684D3A" w:rsidP="00684D3A">
      <w:pPr>
        <w:jc w:val="center"/>
        <w:rPr>
          <w:b/>
          <w:sz w:val="26"/>
          <w:szCs w:val="26"/>
        </w:rPr>
      </w:pPr>
      <w:r w:rsidRPr="00116D1D">
        <w:rPr>
          <w:b/>
          <w:sz w:val="26"/>
          <w:szCs w:val="26"/>
        </w:rPr>
        <w:t>ĐƠN ĐỀ NGHỊ</w:t>
      </w:r>
    </w:p>
    <w:p w14:paraId="6F0828D3"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271318EB" w14:textId="77777777" w:rsidR="00684D3A" w:rsidRPr="00116D1D" w:rsidRDefault="00684D3A" w:rsidP="00684D3A">
      <w:pPr>
        <w:ind w:firstLine="709"/>
        <w:jc w:val="center"/>
        <w:rPr>
          <w:b/>
          <w:sz w:val="26"/>
          <w:szCs w:val="26"/>
        </w:rPr>
      </w:pPr>
    </w:p>
    <w:p w14:paraId="22AFC95D"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4CCCAE08" w14:textId="77777777" w:rsidR="00684D3A" w:rsidRPr="00116D1D" w:rsidRDefault="00684D3A" w:rsidP="00684D3A">
      <w:pPr>
        <w:ind w:firstLine="709"/>
        <w:jc w:val="center"/>
        <w:rPr>
          <w:sz w:val="26"/>
          <w:szCs w:val="26"/>
        </w:rPr>
      </w:pPr>
    </w:p>
    <w:p w14:paraId="633D3A0D"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3EE8FA10" w14:textId="77777777" w:rsidR="00684D3A" w:rsidRPr="00116D1D" w:rsidRDefault="00684D3A" w:rsidP="00684D3A">
      <w:pPr>
        <w:ind w:firstLine="709"/>
        <w:jc w:val="both"/>
        <w:rPr>
          <w:sz w:val="26"/>
          <w:szCs w:val="26"/>
        </w:rPr>
      </w:pPr>
      <w:r w:rsidRPr="00116D1D">
        <w:rPr>
          <w:sz w:val="26"/>
          <w:szCs w:val="26"/>
        </w:rPr>
        <w:t>Tên giao dịch (nếu có): ………………………………………………………………</w:t>
      </w:r>
    </w:p>
    <w:p w14:paraId="0ACDFC86" w14:textId="77777777" w:rsidR="00684D3A" w:rsidRPr="00116D1D" w:rsidRDefault="00684D3A" w:rsidP="00684D3A">
      <w:pPr>
        <w:ind w:firstLine="709"/>
        <w:jc w:val="both"/>
        <w:rPr>
          <w:sz w:val="26"/>
          <w:szCs w:val="26"/>
        </w:rPr>
      </w:pPr>
      <w:r w:rsidRPr="00116D1D">
        <w:rPr>
          <w:sz w:val="26"/>
          <w:szCs w:val="26"/>
        </w:rPr>
        <w:t>Tên viết tắt (nếu có): …………………………………………………………………</w:t>
      </w:r>
    </w:p>
    <w:p w14:paraId="1B5D69D0"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69B10ED3" w14:textId="77777777" w:rsidR="00684D3A" w:rsidRPr="00116D1D" w:rsidRDefault="00684D3A" w:rsidP="00684D3A">
      <w:pPr>
        <w:ind w:firstLine="709"/>
        <w:jc w:val="both"/>
        <w:rPr>
          <w:sz w:val="26"/>
          <w:szCs w:val="26"/>
        </w:rPr>
      </w:pPr>
      <w:r w:rsidRPr="00116D1D">
        <w:rPr>
          <w:sz w:val="26"/>
          <w:szCs w:val="26"/>
        </w:rPr>
        <w:t>3. Địa chỉ trụ sở chính: ………………………………………………………………</w:t>
      </w:r>
    </w:p>
    <w:p w14:paraId="4892B2AE" w14:textId="77777777" w:rsidR="00684D3A" w:rsidRPr="00116D1D" w:rsidRDefault="00684D3A" w:rsidP="00684D3A">
      <w:pPr>
        <w:ind w:firstLine="709"/>
        <w:jc w:val="both"/>
        <w:rPr>
          <w:sz w:val="26"/>
          <w:szCs w:val="26"/>
        </w:rPr>
      </w:pPr>
      <w:r w:rsidRPr="00116D1D">
        <w:rPr>
          <w:sz w:val="26"/>
          <w:szCs w:val="26"/>
        </w:rPr>
        <w:t>Điện thoại: …………………….Fax: ………………………………………………..</w:t>
      </w:r>
    </w:p>
    <w:p w14:paraId="3EDDAAFB" w14:textId="77777777" w:rsidR="00684D3A" w:rsidRPr="00116D1D" w:rsidRDefault="00684D3A" w:rsidP="00684D3A">
      <w:pPr>
        <w:ind w:firstLine="709"/>
        <w:jc w:val="both"/>
        <w:rPr>
          <w:sz w:val="26"/>
          <w:szCs w:val="26"/>
        </w:rPr>
      </w:pPr>
      <w:r w:rsidRPr="00116D1D">
        <w:rPr>
          <w:sz w:val="26"/>
          <w:szCs w:val="26"/>
        </w:rPr>
        <w:t>Website: ……………………….Email: ……………………………………………..</w:t>
      </w:r>
    </w:p>
    <w:p w14:paraId="58F53CFE"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5331C5FF" w14:textId="77777777" w:rsidR="00684D3A" w:rsidRPr="00116D1D" w:rsidRDefault="00684D3A" w:rsidP="00684D3A">
      <w:pPr>
        <w:ind w:firstLine="709"/>
        <w:jc w:val="both"/>
        <w:rPr>
          <w:sz w:val="26"/>
          <w:szCs w:val="26"/>
        </w:rPr>
      </w:pPr>
      <w:r w:rsidRPr="00116D1D">
        <w:rPr>
          <w:sz w:val="26"/>
          <w:szCs w:val="26"/>
        </w:rPr>
        <w:t>Giới tính: ………………………..Chức danh: ………………………………………</w:t>
      </w:r>
    </w:p>
    <w:p w14:paraId="3785ACCA" w14:textId="77777777" w:rsidR="00684D3A" w:rsidRPr="00116D1D" w:rsidRDefault="00684D3A" w:rsidP="00684D3A">
      <w:pPr>
        <w:ind w:firstLine="709"/>
        <w:jc w:val="both"/>
        <w:rPr>
          <w:sz w:val="26"/>
          <w:szCs w:val="26"/>
        </w:rPr>
      </w:pPr>
      <w:r w:rsidRPr="00116D1D">
        <w:rPr>
          <w:sz w:val="26"/>
          <w:szCs w:val="26"/>
        </w:rPr>
        <w:t>Sinh ngày: …../...../ …… Dân tộc: ………….Quốc tịch: …………………………...</w:t>
      </w:r>
    </w:p>
    <w:p w14:paraId="1E42A377"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7D85DD26" w14:textId="77777777" w:rsidR="00684D3A" w:rsidRPr="00116D1D" w:rsidRDefault="00684D3A" w:rsidP="00684D3A">
      <w:pPr>
        <w:ind w:firstLine="709"/>
        <w:jc w:val="both"/>
        <w:rPr>
          <w:sz w:val="26"/>
          <w:szCs w:val="26"/>
        </w:rPr>
      </w:pPr>
      <w:r w:rsidRPr="00116D1D">
        <w:rPr>
          <w:sz w:val="26"/>
          <w:szCs w:val="26"/>
        </w:rPr>
        <w:t>Ngày cấp: …../ …../ ……Nơi cấp: …………………………………………………..</w:t>
      </w:r>
    </w:p>
    <w:p w14:paraId="1382019B"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7D844217" w14:textId="77777777" w:rsidR="00684D3A" w:rsidRPr="00116D1D" w:rsidRDefault="00684D3A" w:rsidP="00684D3A">
      <w:pPr>
        <w:ind w:firstLine="709"/>
        <w:jc w:val="both"/>
        <w:rPr>
          <w:sz w:val="26"/>
          <w:szCs w:val="26"/>
        </w:rPr>
      </w:pPr>
      <w:r w:rsidRPr="00116D1D">
        <w:rPr>
          <w:sz w:val="26"/>
          <w:szCs w:val="26"/>
        </w:rPr>
        <w:t>Chỗ ở hiện tại: ……………………………………………………………………….</w:t>
      </w:r>
    </w:p>
    <w:p w14:paraId="55E861B1"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4EF8AE86"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354C21BF" w14:textId="77777777" w:rsidR="00684D3A" w:rsidRPr="00116D1D" w:rsidRDefault="00684D3A" w:rsidP="00684D3A">
      <w:pPr>
        <w:ind w:firstLine="709"/>
        <w:jc w:val="both"/>
        <w:rPr>
          <w:sz w:val="26"/>
          <w:szCs w:val="26"/>
        </w:rPr>
      </w:pPr>
      <w:r w:rsidRPr="00116D1D">
        <w:rPr>
          <w:sz w:val="26"/>
          <w:szCs w:val="26"/>
        </w:rPr>
        <w:t>7. Cam kết:</w:t>
      </w:r>
    </w:p>
    <w:p w14:paraId="44B778C6"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4DA11C58"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38C942B2"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6907E384"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1C1081A1"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4049C498"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6EB03929" w14:textId="77777777" w:rsidR="00684D3A" w:rsidRPr="00116D1D" w:rsidRDefault="00684D3A" w:rsidP="00684D3A">
      <w:pPr>
        <w:ind w:firstLine="709"/>
        <w:rPr>
          <w:sz w:val="26"/>
          <w:szCs w:val="26"/>
        </w:rPr>
      </w:pPr>
      <w:r w:rsidRPr="00116D1D">
        <w:rPr>
          <w:sz w:val="26"/>
          <w:szCs w:val="26"/>
        </w:rPr>
        <w:t> </w:t>
      </w:r>
    </w:p>
    <w:p w14:paraId="798DBD8C" w14:textId="77777777" w:rsidR="00684D3A" w:rsidRPr="00116D1D" w:rsidRDefault="00684D3A" w:rsidP="00684D3A">
      <w:pPr>
        <w:ind w:firstLine="709"/>
        <w:rPr>
          <w:sz w:val="26"/>
          <w:szCs w:val="26"/>
        </w:rPr>
      </w:pPr>
    </w:p>
    <w:p w14:paraId="4DAD942D" w14:textId="77777777" w:rsidR="00684D3A" w:rsidRPr="00116D1D" w:rsidRDefault="00684D3A" w:rsidP="00684D3A">
      <w:pPr>
        <w:ind w:firstLine="709"/>
        <w:rPr>
          <w:sz w:val="26"/>
          <w:szCs w:val="26"/>
        </w:rPr>
      </w:pPr>
    </w:p>
    <w:p w14:paraId="171A66FB" w14:textId="77777777" w:rsidR="00684D3A" w:rsidRPr="00116D1D" w:rsidRDefault="00684D3A" w:rsidP="00684D3A">
      <w:pPr>
        <w:ind w:firstLine="709"/>
        <w:rPr>
          <w:sz w:val="26"/>
          <w:szCs w:val="26"/>
        </w:rPr>
      </w:pPr>
    </w:p>
    <w:p w14:paraId="6AED5C7C" w14:textId="77777777" w:rsidR="00684D3A" w:rsidRPr="00116D1D" w:rsidRDefault="00684D3A" w:rsidP="00684D3A">
      <w:pPr>
        <w:ind w:firstLine="709"/>
        <w:rPr>
          <w:sz w:val="26"/>
          <w:szCs w:val="26"/>
        </w:rPr>
      </w:pPr>
    </w:p>
    <w:p w14:paraId="2F01EED1" w14:textId="77777777" w:rsidR="00684D3A" w:rsidRPr="00116D1D" w:rsidRDefault="00684D3A" w:rsidP="00684D3A">
      <w:pPr>
        <w:ind w:firstLine="709"/>
        <w:rPr>
          <w:sz w:val="26"/>
          <w:szCs w:val="26"/>
        </w:rPr>
      </w:pPr>
    </w:p>
    <w:p w14:paraId="7833A5CF" w14:textId="77777777" w:rsidR="00684D3A" w:rsidRPr="00116D1D" w:rsidRDefault="00684D3A" w:rsidP="00684D3A">
      <w:pPr>
        <w:ind w:firstLine="709"/>
        <w:jc w:val="center"/>
        <w:rPr>
          <w:b/>
          <w:sz w:val="26"/>
          <w:szCs w:val="26"/>
        </w:rPr>
      </w:pPr>
      <w:r w:rsidRPr="00116D1D">
        <w:rPr>
          <w:b/>
          <w:sz w:val="26"/>
          <w:szCs w:val="26"/>
        </w:rPr>
        <w:t xml:space="preserve">                                                                                                           Mẫu số 03</w:t>
      </w:r>
    </w:p>
    <w:p w14:paraId="706CE6E4"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1CE299DD" w14:textId="77777777" w:rsidR="00684D3A" w:rsidRPr="00116D1D" w:rsidRDefault="00684D3A" w:rsidP="00684D3A">
      <w:pPr>
        <w:jc w:val="center"/>
        <w:rPr>
          <w:b/>
          <w:sz w:val="26"/>
          <w:szCs w:val="26"/>
        </w:rPr>
      </w:pPr>
      <w:r w:rsidRPr="00116D1D">
        <w:rPr>
          <w:b/>
          <w:sz w:val="26"/>
          <w:szCs w:val="26"/>
        </w:rPr>
        <w:t>BẢN TÓM TẮT</w:t>
      </w:r>
    </w:p>
    <w:p w14:paraId="3C356F74"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69018982"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7B052E4B" w14:textId="77777777" w:rsidR="00684D3A" w:rsidRPr="00116D1D" w:rsidRDefault="00684D3A" w:rsidP="00684D3A">
      <w:pPr>
        <w:ind w:firstLine="709"/>
        <w:jc w:val="center"/>
        <w:rPr>
          <w:sz w:val="26"/>
          <w:szCs w:val="26"/>
        </w:rPr>
      </w:pPr>
    </w:p>
    <w:p w14:paraId="10CDECEF" w14:textId="77777777" w:rsidR="00684D3A" w:rsidRPr="00116D1D" w:rsidRDefault="00684D3A" w:rsidP="00684D3A">
      <w:pPr>
        <w:jc w:val="center"/>
        <w:rPr>
          <w:sz w:val="26"/>
          <w:szCs w:val="26"/>
        </w:rPr>
      </w:pPr>
      <w:r w:rsidRPr="00116D1D">
        <w:rPr>
          <w:sz w:val="26"/>
          <w:szCs w:val="26"/>
        </w:rPr>
        <w:t>Kính gửi: Sở Văn hóa, Thể thao và Du lịch.</w:t>
      </w:r>
    </w:p>
    <w:p w14:paraId="47073FB3" w14:textId="77777777" w:rsidR="00684D3A" w:rsidRPr="00116D1D" w:rsidRDefault="00684D3A" w:rsidP="00684D3A">
      <w:pPr>
        <w:jc w:val="center"/>
        <w:rPr>
          <w:sz w:val="26"/>
          <w:szCs w:val="26"/>
        </w:rPr>
      </w:pPr>
    </w:p>
    <w:p w14:paraId="7C239CAD"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7D3E9334" w14:textId="77777777" w:rsidR="00684D3A" w:rsidRPr="00116D1D" w:rsidRDefault="00684D3A" w:rsidP="00684D3A">
      <w:pPr>
        <w:ind w:firstLine="709"/>
        <w:jc w:val="both"/>
        <w:rPr>
          <w:sz w:val="26"/>
          <w:szCs w:val="26"/>
        </w:rPr>
      </w:pPr>
      <w:r w:rsidRPr="00116D1D">
        <w:rPr>
          <w:sz w:val="26"/>
          <w:szCs w:val="26"/>
        </w:rPr>
        <w:t>- Địa chỉ trụ sở chính: ………………………………………………………………..</w:t>
      </w:r>
    </w:p>
    <w:p w14:paraId="64A2238E" w14:textId="77777777" w:rsidR="00684D3A" w:rsidRPr="00116D1D" w:rsidRDefault="00684D3A" w:rsidP="00684D3A">
      <w:pPr>
        <w:ind w:firstLine="709"/>
        <w:jc w:val="both"/>
        <w:rPr>
          <w:sz w:val="26"/>
          <w:szCs w:val="26"/>
        </w:rPr>
      </w:pPr>
      <w:r w:rsidRPr="00116D1D">
        <w:rPr>
          <w:sz w:val="26"/>
          <w:szCs w:val="26"/>
        </w:rPr>
        <w:t>Điện thoại: …………………………….Fax: ………………………………………..</w:t>
      </w:r>
    </w:p>
    <w:p w14:paraId="3B3AED8E" w14:textId="77777777" w:rsidR="00684D3A" w:rsidRPr="00116D1D" w:rsidRDefault="00684D3A" w:rsidP="00684D3A">
      <w:pPr>
        <w:ind w:firstLine="709"/>
        <w:jc w:val="both"/>
        <w:rPr>
          <w:sz w:val="26"/>
          <w:szCs w:val="26"/>
        </w:rPr>
      </w:pPr>
      <w:r w:rsidRPr="00116D1D">
        <w:rPr>
          <w:sz w:val="26"/>
          <w:szCs w:val="26"/>
        </w:rPr>
        <w:t>Website: ……………………………………………………………………………...</w:t>
      </w:r>
    </w:p>
    <w:p w14:paraId="5EB83ACC" w14:textId="77777777" w:rsidR="00684D3A" w:rsidRPr="00116D1D" w:rsidRDefault="00684D3A" w:rsidP="00684D3A">
      <w:pPr>
        <w:ind w:firstLine="709"/>
        <w:jc w:val="both"/>
        <w:rPr>
          <w:sz w:val="26"/>
          <w:szCs w:val="26"/>
        </w:rPr>
      </w:pPr>
      <w:r w:rsidRPr="00116D1D">
        <w:rPr>
          <w:sz w:val="26"/>
          <w:szCs w:val="26"/>
        </w:rPr>
        <w:t>Email: ………………………………………………………………………………..</w:t>
      </w:r>
    </w:p>
    <w:p w14:paraId="5CB4989F"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174FF6E9"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71C018BD" w14:textId="77777777" w:rsidR="00684D3A" w:rsidRPr="00116D1D" w:rsidRDefault="00684D3A" w:rsidP="00684D3A">
      <w:pPr>
        <w:ind w:firstLine="709"/>
        <w:jc w:val="both"/>
        <w:rPr>
          <w:sz w:val="26"/>
          <w:szCs w:val="26"/>
        </w:rPr>
      </w:pPr>
      <w:r w:rsidRPr="00116D1D">
        <w:rPr>
          <w:sz w:val="26"/>
          <w:szCs w:val="26"/>
        </w:rPr>
        <w:t>- Số lượng: …………………………………………………………………………..</w:t>
      </w:r>
    </w:p>
    <w:p w14:paraId="71821187"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25E76673"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39520DBD"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1BE5DBD6"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5C2F61DA" w14:textId="77777777" w:rsidR="00684D3A" w:rsidRPr="00116D1D" w:rsidRDefault="00684D3A" w:rsidP="00684D3A">
      <w:pPr>
        <w:ind w:firstLine="709"/>
        <w:jc w:val="both"/>
        <w:rPr>
          <w:sz w:val="26"/>
          <w:szCs w:val="26"/>
        </w:rPr>
      </w:pPr>
      <w:r w:rsidRPr="00116D1D">
        <w:rPr>
          <w:sz w:val="26"/>
          <w:szCs w:val="26"/>
        </w:rPr>
        <w:t>Chúng tôi cam kết:</w:t>
      </w:r>
    </w:p>
    <w:p w14:paraId="20C9E27B"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7C024CF1"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7F4EA598"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0B51ED" w:rsidRPr="00116D1D" w14:paraId="5F48117A"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733B5BA"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65CF5DA3"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6AD3584C" w14:textId="77777777" w:rsidR="00684D3A" w:rsidRPr="00116D1D" w:rsidRDefault="00684D3A" w:rsidP="00684D3A">
      <w:pPr>
        <w:autoSpaceDE w:val="0"/>
        <w:autoSpaceDN w:val="0"/>
        <w:adjustRightInd w:val="0"/>
        <w:ind w:firstLine="709"/>
        <w:jc w:val="center"/>
        <w:rPr>
          <w:b/>
          <w:bCs/>
          <w:sz w:val="26"/>
          <w:szCs w:val="26"/>
        </w:rPr>
        <w:sectPr w:rsidR="00684D3A" w:rsidRPr="00116D1D" w:rsidSect="006F288A">
          <w:headerReference w:type="even" r:id="rId319"/>
          <w:footerReference w:type="even" r:id="rId320"/>
          <w:footerReference w:type="default" r:id="rId321"/>
          <w:headerReference w:type="first" r:id="rId322"/>
          <w:footerReference w:type="first" r:id="rId323"/>
          <w:type w:val="nextColumn"/>
          <w:pgSz w:w="11907" w:h="16840" w:code="9"/>
          <w:pgMar w:top="851" w:right="851" w:bottom="851" w:left="1134" w:header="567" w:footer="567" w:gutter="0"/>
          <w:paperSrc w:first="7" w:other="7"/>
          <w:cols w:space="720"/>
          <w:titlePg/>
          <w:docGrid w:linePitch="326"/>
        </w:sectPr>
      </w:pPr>
    </w:p>
    <w:p w14:paraId="48EF59CA" w14:textId="41E7FE08" w:rsidR="00684D3A" w:rsidRPr="00116D1D" w:rsidRDefault="00684D3A" w:rsidP="009B7B69">
      <w:pPr>
        <w:pStyle w:val="Heading4"/>
        <w:ind w:firstLine="709"/>
        <w:rPr>
          <w:sz w:val="26"/>
        </w:rPr>
      </w:pPr>
      <w:r w:rsidRPr="00116D1D">
        <w:rPr>
          <w:sz w:val="26"/>
          <w:lang w:val="nl-NL"/>
        </w:rPr>
        <w:t xml:space="preserve">14. </w:t>
      </w:r>
      <w:r w:rsidRPr="00116D1D">
        <w:rPr>
          <w:sz w:val="26"/>
          <w:lang w:val="vi-VN"/>
        </w:rPr>
        <w:t>Cấp giấy chứng nhận đủ điều kiện kinh doanh hoạt động thể tha</w:t>
      </w:r>
      <w:r w:rsidR="009B7B69" w:rsidRPr="00116D1D">
        <w:rPr>
          <w:sz w:val="26"/>
          <w:lang w:val="vi-VN"/>
        </w:rPr>
        <w:t>o đối với môn Khiêu vũ thể thao</w:t>
      </w:r>
    </w:p>
    <w:p w14:paraId="21546FBA" w14:textId="7CD9D26D" w:rsidR="00684D3A" w:rsidRPr="00116D1D" w:rsidRDefault="009B7B69"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14</w:t>
      </w:r>
      <w:r w:rsidR="00684D3A" w:rsidRPr="00116D1D">
        <w:rPr>
          <w:b/>
          <w:bCs/>
          <w:sz w:val="26"/>
          <w:szCs w:val="26"/>
          <w:lang w:val="hr-HR"/>
        </w:rPr>
        <w:t xml:space="preserve">.1. </w:t>
      </w:r>
      <w:r w:rsidR="00684D3A" w:rsidRPr="00116D1D">
        <w:rPr>
          <w:b/>
          <w:bCs/>
          <w:sz w:val="26"/>
          <w:szCs w:val="26"/>
          <w:lang w:val="vi-VN"/>
        </w:rPr>
        <w:t>Tr</w:t>
      </w:r>
      <w:r w:rsidR="00684D3A" w:rsidRPr="00116D1D">
        <w:rPr>
          <w:b/>
          <w:bCs/>
          <w:sz w:val="26"/>
          <w:szCs w:val="26"/>
          <w:lang w:val="hr-HR"/>
        </w:rPr>
        <w:t>ì</w:t>
      </w:r>
      <w:r w:rsidR="00684D3A" w:rsidRPr="00116D1D">
        <w:rPr>
          <w:b/>
          <w:bCs/>
          <w:sz w:val="26"/>
          <w:szCs w:val="26"/>
          <w:lang w:val="vi-VN"/>
        </w:rPr>
        <w:t>nh</w:t>
      </w:r>
      <w:r w:rsidR="00684D3A" w:rsidRPr="00116D1D">
        <w:rPr>
          <w:b/>
          <w:bCs/>
          <w:sz w:val="26"/>
          <w:szCs w:val="26"/>
          <w:lang w:val="hr-HR"/>
        </w:rPr>
        <w:t xml:space="preserve"> </w:t>
      </w:r>
      <w:r w:rsidR="00684D3A" w:rsidRPr="00116D1D">
        <w:rPr>
          <w:b/>
          <w:bCs/>
          <w:sz w:val="26"/>
          <w:szCs w:val="26"/>
          <w:lang w:val="vi-VN"/>
        </w:rPr>
        <w:t>tự</w:t>
      </w:r>
      <w:r w:rsidR="00684D3A" w:rsidRPr="00116D1D">
        <w:rPr>
          <w:b/>
          <w:bCs/>
          <w:sz w:val="26"/>
          <w:szCs w:val="26"/>
          <w:lang w:val="hr-HR"/>
        </w:rPr>
        <w:t xml:space="preserve">, cách thức, thời gian </w:t>
      </w:r>
      <w:r w:rsidR="00684D3A" w:rsidRPr="00116D1D">
        <w:rPr>
          <w:b/>
          <w:bCs/>
          <w:sz w:val="26"/>
          <w:szCs w:val="26"/>
          <w:lang w:val="vi-VN"/>
        </w:rPr>
        <w:t>giải quyết</w:t>
      </w:r>
      <w:r w:rsidR="00684D3A" w:rsidRPr="00116D1D">
        <w:rPr>
          <w:b/>
          <w:sz w:val="26"/>
          <w:szCs w:val="26"/>
          <w:lang w:val="hr-HR"/>
        </w:rPr>
        <w:t xml:space="preserve"> thủ tục hành chính</w:t>
      </w:r>
      <w:r w:rsidR="00684D3A" w:rsidRPr="00116D1D">
        <w:rPr>
          <w:sz w:val="26"/>
          <w:szCs w:val="26"/>
          <w:lang w:val="es-AR"/>
        </w:rPr>
        <w:t xml:space="preserve"> </w:t>
      </w:r>
    </w:p>
    <w:tbl>
      <w:tblPr>
        <w:tblStyle w:val="TableGrid"/>
        <w:tblW w:w="10717" w:type="dxa"/>
        <w:tblInd w:w="-176" w:type="dxa"/>
        <w:tblLook w:val="04A0" w:firstRow="1" w:lastRow="0" w:firstColumn="1" w:lastColumn="0" w:noHBand="0" w:noVBand="1"/>
      </w:tblPr>
      <w:tblGrid>
        <w:gridCol w:w="851"/>
        <w:gridCol w:w="1958"/>
        <w:gridCol w:w="5015"/>
        <w:gridCol w:w="2057"/>
        <w:gridCol w:w="836"/>
      </w:tblGrid>
      <w:tr w:rsidR="000B51ED" w:rsidRPr="00116D1D" w14:paraId="0040A88C" w14:textId="77777777" w:rsidTr="00684D3A">
        <w:trPr>
          <w:trHeight w:val="405"/>
          <w:tblHeader/>
        </w:trPr>
        <w:tc>
          <w:tcPr>
            <w:tcW w:w="851" w:type="dxa"/>
            <w:tcBorders>
              <w:top w:val="single" w:sz="4" w:space="0" w:color="auto"/>
              <w:left w:val="single" w:sz="4" w:space="0" w:color="auto"/>
              <w:bottom w:val="single" w:sz="4" w:space="0" w:color="auto"/>
              <w:right w:val="single" w:sz="4" w:space="0" w:color="auto"/>
            </w:tcBorders>
            <w:vAlign w:val="center"/>
          </w:tcPr>
          <w:p w14:paraId="3F4F0824" w14:textId="77777777" w:rsidR="00684D3A" w:rsidRPr="00116D1D" w:rsidRDefault="00684D3A" w:rsidP="00684D3A">
            <w:pPr>
              <w:jc w:val="center"/>
              <w:rPr>
                <w:b/>
                <w:sz w:val="26"/>
                <w:szCs w:val="26"/>
              </w:rPr>
            </w:pPr>
            <w:r w:rsidRPr="00116D1D">
              <w:rPr>
                <w:b/>
                <w:sz w:val="26"/>
                <w:szCs w:val="26"/>
              </w:rPr>
              <w:t>TT</w:t>
            </w:r>
          </w:p>
        </w:tc>
        <w:tc>
          <w:tcPr>
            <w:tcW w:w="1958" w:type="dxa"/>
            <w:tcBorders>
              <w:top w:val="single" w:sz="4" w:space="0" w:color="auto"/>
              <w:left w:val="single" w:sz="4" w:space="0" w:color="auto"/>
              <w:bottom w:val="single" w:sz="4" w:space="0" w:color="auto"/>
              <w:right w:val="single" w:sz="4" w:space="0" w:color="auto"/>
            </w:tcBorders>
            <w:vAlign w:val="center"/>
          </w:tcPr>
          <w:p w14:paraId="55F81130" w14:textId="77777777" w:rsidR="00684D3A" w:rsidRPr="00116D1D" w:rsidRDefault="00684D3A" w:rsidP="00684D3A">
            <w:pPr>
              <w:jc w:val="center"/>
              <w:rPr>
                <w:b/>
                <w:sz w:val="26"/>
                <w:szCs w:val="26"/>
              </w:rPr>
            </w:pPr>
            <w:r w:rsidRPr="00116D1D">
              <w:rPr>
                <w:b/>
                <w:sz w:val="26"/>
                <w:szCs w:val="26"/>
              </w:rPr>
              <w:t>Trình tự thực hiện</w:t>
            </w:r>
          </w:p>
        </w:tc>
        <w:tc>
          <w:tcPr>
            <w:tcW w:w="5015" w:type="dxa"/>
            <w:tcBorders>
              <w:top w:val="single" w:sz="4" w:space="0" w:color="auto"/>
              <w:left w:val="single" w:sz="4" w:space="0" w:color="auto"/>
              <w:bottom w:val="single" w:sz="4" w:space="0" w:color="auto"/>
              <w:right w:val="single" w:sz="4" w:space="0" w:color="auto"/>
            </w:tcBorders>
            <w:vAlign w:val="center"/>
          </w:tcPr>
          <w:p w14:paraId="28B83C8D" w14:textId="77777777" w:rsidR="00684D3A" w:rsidRPr="00116D1D" w:rsidRDefault="00684D3A" w:rsidP="00684D3A">
            <w:pPr>
              <w:jc w:val="center"/>
              <w:rPr>
                <w:b/>
                <w:sz w:val="26"/>
                <w:szCs w:val="26"/>
              </w:rPr>
            </w:pPr>
            <w:r w:rsidRPr="00116D1D">
              <w:rPr>
                <w:b/>
                <w:sz w:val="26"/>
                <w:szCs w:val="26"/>
              </w:rPr>
              <w:t>Cách thức thực hiện</w:t>
            </w:r>
          </w:p>
        </w:tc>
        <w:tc>
          <w:tcPr>
            <w:tcW w:w="2057" w:type="dxa"/>
            <w:tcBorders>
              <w:top w:val="single" w:sz="4" w:space="0" w:color="auto"/>
              <w:left w:val="single" w:sz="4" w:space="0" w:color="auto"/>
              <w:bottom w:val="single" w:sz="4" w:space="0" w:color="auto"/>
              <w:right w:val="single" w:sz="4" w:space="0" w:color="auto"/>
            </w:tcBorders>
            <w:vAlign w:val="center"/>
          </w:tcPr>
          <w:p w14:paraId="3EF7A618" w14:textId="77777777" w:rsidR="00684D3A" w:rsidRPr="00116D1D" w:rsidRDefault="00684D3A" w:rsidP="00684D3A">
            <w:pPr>
              <w:jc w:val="center"/>
              <w:rPr>
                <w:b/>
                <w:sz w:val="26"/>
                <w:szCs w:val="26"/>
              </w:rPr>
            </w:pPr>
            <w:r w:rsidRPr="00116D1D">
              <w:rPr>
                <w:b/>
                <w:sz w:val="26"/>
                <w:szCs w:val="26"/>
              </w:rPr>
              <w:t>Thời gian giải quyết</w:t>
            </w:r>
          </w:p>
        </w:tc>
        <w:tc>
          <w:tcPr>
            <w:tcW w:w="836" w:type="dxa"/>
            <w:tcBorders>
              <w:top w:val="single" w:sz="4" w:space="0" w:color="auto"/>
              <w:left w:val="single" w:sz="4" w:space="0" w:color="auto"/>
              <w:bottom w:val="single" w:sz="4" w:space="0" w:color="auto"/>
              <w:right w:val="single" w:sz="4" w:space="0" w:color="auto"/>
            </w:tcBorders>
            <w:vAlign w:val="center"/>
          </w:tcPr>
          <w:p w14:paraId="3DABBB63" w14:textId="77777777" w:rsidR="00684D3A" w:rsidRPr="00116D1D" w:rsidRDefault="00684D3A" w:rsidP="00684D3A">
            <w:pPr>
              <w:jc w:val="center"/>
              <w:rPr>
                <w:b/>
                <w:sz w:val="26"/>
                <w:szCs w:val="26"/>
              </w:rPr>
            </w:pPr>
            <w:r w:rsidRPr="00116D1D">
              <w:rPr>
                <w:b/>
                <w:sz w:val="26"/>
                <w:szCs w:val="26"/>
              </w:rPr>
              <w:t>Ghi chú</w:t>
            </w:r>
          </w:p>
        </w:tc>
      </w:tr>
      <w:tr w:rsidR="000B51ED" w:rsidRPr="00116D1D" w14:paraId="4BD61D28" w14:textId="77777777" w:rsidTr="00684D3A">
        <w:trPr>
          <w:trHeight w:val="898"/>
        </w:trPr>
        <w:tc>
          <w:tcPr>
            <w:tcW w:w="851" w:type="dxa"/>
            <w:vMerge w:val="restart"/>
            <w:tcBorders>
              <w:top w:val="single" w:sz="4" w:space="0" w:color="auto"/>
            </w:tcBorders>
            <w:vAlign w:val="center"/>
          </w:tcPr>
          <w:p w14:paraId="4B8EC5B2"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1958" w:type="dxa"/>
            <w:vMerge w:val="restart"/>
            <w:tcBorders>
              <w:top w:val="single" w:sz="4" w:space="0" w:color="auto"/>
            </w:tcBorders>
            <w:vAlign w:val="center"/>
          </w:tcPr>
          <w:p w14:paraId="3F431867"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015" w:type="dxa"/>
            <w:tcBorders>
              <w:top w:val="single" w:sz="4" w:space="0" w:color="auto"/>
            </w:tcBorders>
            <w:vAlign w:val="center"/>
          </w:tcPr>
          <w:p w14:paraId="0C0C0E5F" w14:textId="6E8D7546"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45901C04"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2057" w:type="dxa"/>
            <w:tcBorders>
              <w:top w:val="single" w:sz="4" w:space="0" w:color="auto"/>
            </w:tcBorders>
            <w:vAlign w:val="center"/>
          </w:tcPr>
          <w:p w14:paraId="448FA68F"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36" w:type="dxa"/>
            <w:vMerge w:val="restart"/>
            <w:tcBorders>
              <w:top w:val="single" w:sz="4" w:space="0" w:color="auto"/>
            </w:tcBorders>
            <w:vAlign w:val="center"/>
          </w:tcPr>
          <w:p w14:paraId="55F5A55F" w14:textId="77777777" w:rsidR="00684D3A" w:rsidRPr="00116D1D" w:rsidRDefault="00684D3A" w:rsidP="00684D3A">
            <w:pPr>
              <w:jc w:val="center"/>
              <w:rPr>
                <w:i/>
                <w:sz w:val="26"/>
                <w:szCs w:val="26"/>
                <w:lang w:val="vi-VN"/>
              </w:rPr>
            </w:pPr>
          </w:p>
        </w:tc>
      </w:tr>
      <w:tr w:rsidR="000B51ED" w:rsidRPr="00116D1D" w14:paraId="5A51B6DF" w14:textId="77777777" w:rsidTr="00684D3A">
        <w:trPr>
          <w:trHeight w:val="359"/>
        </w:trPr>
        <w:tc>
          <w:tcPr>
            <w:tcW w:w="851" w:type="dxa"/>
            <w:vMerge/>
          </w:tcPr>
          <w:p w14:paraId="702953BB" w14:textId="77777777" w:rsidR="00684D3A" w:rsidRPr="00116D1D" w:rsidRDefault="00684D3A" w:rsidP="00684D3A">
            <w:pPr>
              <w:spacing w:after="120" w:line="234" w:lineRule="atLeast"/>
              <w:jc w:val="both"/>
              <w:rPr>
                <w:b/>
                <w:sz w:val="26"/>
                <w:szCs w:val="26"/>
                <w:lang w:val="vi-VN"/>
              </w:rPr>
            </w:pPr>
          </w:p>
        </w:tc>
        <w:tc>
          <w:tcPr>
            <w:tcW w:w="1958" w:type="dxa"/>
            <w:vMerge/>
          </w:tcPr>
          <w:p w14:paraId="7C7E22B8" w14:textId="77777777" w:rsidR="00684D3A" w:rsidRPr="00116D1D" w:rsidRDefault="00684D3A" w:rsidP="00684D3A">
            <w:pPr>
              <w:shd w:val="clear" w:color="auto" w:fill="FFFFFF"/>
              <w:spacing w:after="120" w:line="234" w:lineRule="atLeast"/>
              <w:jc w:val="both"/>
              <w:rPr>
                <w:b/>
                <w:sz w:val="26"/>
                <w:szCs w:val="26"/>
                <w:lang w:val="vi-VN"/>
              </w:rPr>
            </w:pPr>
          </w:p>
        </w:tc>
        <w:tc>
          <w:tcPr>
            <w:tcW w:w="5015" w:type="dxa"/>
            <w:vAlign w:val="center"/>
          </w:tcPr>
          <w:p w14:paraId="0E06DB5E"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324" w:history="1">
              <w:r w:rsidRPr="00116D1D">
                <w:rPr>
                  <w:i/>
                  <w:sz w:val="26"/>
                  <w:szCs w:val="26"/>
                  <w:u w:val="single"/>
                  <w:lang w:val="nl-NL"/>
                </w:rPr>
                <w:t>http://dichvucong.dongthap.gov.vn</w:t>
              </w:r>
            </w:hyperlink>
            <w:r w:rsidRPr="00116D1D">
              <w:rPr>
                <w:sz w:val="26"/>
                <w:szCs w:val="26"/>
                <w:lang w:val="vi-VN"/>
              </w:rPr>
              <w:t>.</w:t>
            </w:r>
          </w:p>
        </w:tc>
        <w:tc>
          <w:tcPr>
            <w:tcW w:w="2057" w:type="dxa"/>
            <w:vAlign w:val="center"/>
          </w:tcPr>
          <w:p w14:paraId="381A55A1"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36" w:type="dxa"/>
            <w:vMerge/>
          </w:tcPr>
          <w:p w14:paraId="6553C8F8" w14:textId="77777777" w:rsidR="00684D3A" w:rsidRPr="00116D1D" w:rsidRDefault="00684D3A" w:rsidP="00684D3A">
            <w:pPr>
              <w:spacing w:after="120" w:line="234" w:lineRule="atLeast"/>
              <w:jc w:val="both"/>
              <w:rPr>
                <w:b/>
                <w:i/>
                <w:sz w:val="26"/>
                <w:szCs w:val="26"/>
                <w:lang w:val="vi-VN"/>
              </w:rPr>
            </w:pPr>
          </w:p>
        </w:tc>
      </w:tr>
      <w:tr w:rsidR="000B51ED" w:rsidRPr="00116D1D" w14:paraId="46F4CDC9" w14:textId="77777777" w:rsidTr="00684D3A">
        <w:trPr>
          <w:trHeight w:val="600"/>
        </w:trPr>
        <w:tc>
          <w:tcPr>
            <w:tcW w:w="851" w:type="dxa"/>
            <w:vMerge w:val="restart"/>
            <w:vAlign w:val="center"/>
          </w:tcPr>
          <w:p w14:paraId="0BE16E9E"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1958" w:type="dxa"/>
            <w:vMerge w:val="restart"/>
            <w:vAlign w:val="center"/>
          </w:tcPr>
          <w:p w14:paraId="625D6290"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5015" w:type="dxa"/>
          </w:tcPr>
          <w:p w14:paraId="339B0CE0"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5E49A9B1"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4AFFCD9B"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527F9923"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057" w:type="dxa"/>
            <w:vAlign w:val="center"/>
          </w:tcPr>
          <w:p w14:paraId="0422A7CA"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36" w:type="dxa"/>
            <w:vMerge w:val="restart"/>
            <w:vAlign w:val="center"/>
          </w:tcPr>
          <w:p w14:paraId="408B9C37" w14:textId="77777777" w:rsidR="00684D3A" w:rsidRPr="00116D1D" w:rsidRDefault="00684D3A" w:rsidP="00684D3A">
            <w:pPr>
              <w:jc w:val="center"/>
              <w:rPr>
                <w:i/>
                <w:sz w:val="26"/>
                <w:szCs w:val="26"/>
                <w:lang w:val="vi-VN"/>
              </w:rPr>
            </w:pPr>
          </w:p>
        </w:tc>
      </w:tr>
      <w:tr w:rsidR="000B51ED" w:rsidRPr="00116D1D" w14:paraId="3D787EAE" w14:textId="77777777" w:rsidTr="00684D3A">
        <w:trPr>
          <w:trHeight w:val="600"/>
        </w:trPr>
        <w:tc>
          <w:tcPr>
            <w:tcW w:w="851" w:type="dxa"/>
            <w:vMerge/>
          </w:tcPr>
          <w:p w14:paraId="38876FC3" w14:textId="77777777" w:rsidR="00684D3A" w:rsidRPr="00116D1D" w:rsidRDefault="00684D3A" w:rsidP="00684D3A">
            <w:pPr>
              <w:spacing w:after="120" w:line="234" w:lineRule="atLeast"/>
              <w:jc w:val="both"/>
              <w:rPr>
                <w:b/>
                <w:sz w:val="26"/>
                <w:szCs w:val="26"/>
              </w:rPr>
            </w:pPr>
          </w:p>
        </w:tc>
        <w:tc>
          <w:tcPr>
            <w:tcW w:w="1958" w:type="dxa"/>
            <w:vMerge/>
          </w:tcPr>
          <w:p w14:paraId="3ED75A37" w14:textId="77777777" w:rsidR="00684D3A" w:rsidRPr="00116D1D" w:rsidRDefault="00684D3A" w:rsidP="00684D3A">
            <w:pPr>
              <w:spacing w:before="120" w:after="120"/>
              <w:jc w:val="both"/>
              <w:rPr>
                <w:b/>
                <w:sz w:val="26"/>
                <w:szCs w:val="26"/>
              </w:rPr>
            </w:pPr>
          </w:p>
        </w:tc>
        <w:tc>
          <w:tcPr>
            <w:tcW w:w="5015" w:type="dxa"/>
          </w:tcPr>
          <w:p w14:paraId="66ACC9AB"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0DC18F39"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55A038F9"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057" w:type="dxa"/>
            <w:vAlign w:val="center"/>
          </w:tcPr>
          <w:p w14:paraId="7EB69C4B"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836" w:type="dxa"/>
            <w:vMerge/>
          </w:tcPr>
          <w:p w14:paraId="3E96E268" w14:textId="77777777" w:rsidR="00684D3A" w:rsidRPr="00116D1D" w:rsidRDefault="00684D3A" w:rsidP="00684D3A">
            <w:pPr>
              <w:spacing w:after="120" w:line="234" w:lineRule="atLeast"/>
              <w:jc w:val="both"/>
              <w:rPr>
                <w:b/>
                <w:sz w:val="26"/>
                <w:szCs w:val="26"/>
              </w:rPr>
            </w:pPr>
          </w:p>
        </w:tc>
      </w:tr>
      <w:tr w:rsidR="000B51ED" w:rsidRPr="00116D1D" w14:paraId="7ABBE626" w14:textId="77777777" w:rsidTr="00684D3A">
        <w:tc>
          <w:tcPr>
            <w:tcW w:w="851" w:type="dxa"/>
            <w:vMerge w:val="restart"/>
            <w:vAlign w:val="center"/>
          </w:tcPr>
          <w:p w14:paraId="52A0BD50"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1958" w:type="dxa"/>
            <w:vMerge w:val="restart"/>
            <w:vAlign w:val="center"/>
          </w:tcPr>
          <w:p w14:paraId="7B8B99AC"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5015" w:type="dxa"/>
          </w:tcPr>
          <w:p w14:paraId="3593661A" w14:textId="77777777" w:rsidR="00684D3A" w:rsidRPr="00116D1D" w:rsidRDefault="00684D3A" w:rsidP="00684D3A">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057" w:type="dxa"/>
            <w:vAlign w:val="center"/>
          </w:tcPr>
          <w:p w14:paraId="72C0CEC8"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836" w:type="dxa"/>
            <w:vAlign w:val="center"/>
          </w:tcPr>
          <w:p w14:paraId="69C9B89A"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66927A35" w14:textId="77777777" w:rsidTr="00684D3A">
        <w:tc>
          <w:tcPr>
            <w:tcW w:w="851" w:type="dxa"/>
            <w:vMerge/>
          </w:tcPr>
          <w:p w14:paraId="157949D3" w14:textId="77777777" w:rsidR="00684D3A" w:rsidRPr="00116D1D" w:rsidRDefault="00684D3A" w:rsidP="00684D3A">
            <w:pPr>
              <w:spacing w:after="120" w:line="234" w:lineRule="atLeast"/>
              <w:jc w:val="both"/>
              <w:rPr>
                <w:b/>
                <w:sz w:val="26"/>
                <w:szCs w:val="26"/>
              </w:rPr>
            </w:pPr>
          </w:p>
        </w:tc>
        <w:tc>
          <w:tcPr>
            <w:tcW w:w="1958" w:type="dxa"/>
            <w:vMerge/>
          </w:tcPr>
          <w:p w14:paraId="6911ED9B" w14:textId="77777777" w:rsidR="00684D3A" w:rsidRPr="00116D1D" w:rsidRDefault="00684D3A" w:rsidP="00684D3A">
            <w:pPr>
              <w:spacing w:after="120" w:line="234" w:lineRule="atLeast"/>
              <w:jc w:val="both"/>
              <w:rPr>
                <w:b/>
                <w:sz w:val="26"/>
                <w:szCs w:val="26"/>
              </w:rPr>
            </w:pPr>
          </w:p>
        </w:tc>
        <w:tc>
          <w:tcPr>
            <w:tcW w:w="5015" w:type="dxa"/>
          </w:tcPr>
          <w:p w14:paraId="6FD537DC"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057" w:type="dxa"/>
            <w:vAlign w:val="center"/>
          </w:tcPr>
          <w:p w14:paraId="61CCE9FB"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836" w:type="dxa"/>
          </w:tcPr>
          <w:p w14:paraId="0D393427" w14:textId="77777777" w:rsidR="00684D3A" w:rsidRPr="00116D1D" w:rsidRDefault="00684D3A" w:rsidP="00684D3A">
            <w:pPr>
              <w:spacing w:after="120" w:line="234" w:lineRule="atLeast"/>
              <w:jc w:val="both"/>
              <w:rPr>
                <w:b/>
                <w:sz w:val="26"/>
                <w:szCs w:val="26"/>
              </w:rPr>
            </w:pPr>
          </w:p>
        </w:tc>
      </w:tr>
      <w:tr w:rsidR="000B51ED" w:rsidRPr="00116D1D" w14:paraId="71FCD522" w14:textId="77777777" w:rsidTr="00684D3A">
        <w:tc>
          <w:tcPr>
            <w:tcW w:w="851" w:type="dxa"/>
            <w:vMerge/>
          </w:tcPr>
          <w:p w14:paraId="1C672C61" w14:textId="77777777" w:rsidR="00684D3A" w:rsidRPr="00116D1D" w:rsidRDefault="00684D3A" w:rsidP="00684D3A">
            <w:pPr>
              <w:spacing w:after="120" w:line="234" w:lineRule="atLeast"/>
              <w:jc w:val="both"/>
              <w:rPr>
                <w:b/>
                <w:sz w:val="26"/>
                <w:szCs w:val="26"/>
              </w:rPr>
            </w:pPr>
          </w:p>
        </w:tc>
        <w:tc>
          <w:tcPr>
            <w:tcW w:w="1958" w:type="dxa"/>
            <w:vMerge/>
          </w:tcPr>
          <w:p w14:paraId="3D1E5902" w14:textId="77777777" w:rsidR="00684D3A" w:rsidRPr="00116D1D" w:rsidRDefault="00684D3A" w:rsidP="00684D3A">
            <w:pPr>
              <w:spacing w:after="120" w:line="234" w:lineRule="atLeast"/>
              <w:jc w:val="both"/>
              <w:rPr>
                <w:b/>
                <w:sz w:val="26"/>
                <w:szCs w:val="26"/>
              </w:rPr>
            </w:pPr>
          </w:p>
        </w:tc>
        <w:tc>
          <w:tcPr>
            <w:tcW w:w="5015" w:type="dxa"/>
          </w:tcPr>
          <w:p w14:paraId="50497E6A"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057" w:type="dxa"/>
            <w:vAlign w:val="center"/>
          </w:tcPr>
          <w:p w14:paraId="2E83766F"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836" w:type="dxa"/>
          </w:tcPr>
          <w:p w14:paraId="04635692" w14:textId="77777777" w:rsidR="00684D3A" w:rsidRPr="00116D1D" w:rsidRDefault="00684D3A" w:rsidP="00684D3A">
            <w:pPr>
              <w:spacing w:after="120" w:line="234" w:lineRule="atLeast"/>
              <w:jc w:val="both"/>
              <w:rPr>
                <w:b/>
                <w:sz w:val="26"/>
                <w:szCs w:val="26"/>
              </w:rPr>
            </w:pPr>
          </w:p>
        </w:tc>
      </w:tr>
      <w:tr w:rsidR="000B51ED" w:rsidRPr="00116D1D" w14:paraId="3B511D03" w14:textId="77777777" w:rsidTr="00684D3A">
        <w:tc>
          <w:tcPr>
            <w:tcW w:w="851" w:type="dxa"/>
            <w:vMerge/>
          </w:tcPr>
          <w:p w14:paraId="0B897F1A" w14:textId="77777777" w:rsidR="00684D3A" w:rsidRPr="00116D1D" w:rsidRDefault="00684D3A" w:rsidP="00684D3A">
            <w:pPr>
              <w:spacing w:after="120" w:line="234" w:lineRule="atLeast"/>
              <w:jc w:val="both"/>
              <w:rPr>
                <w:b/>
                <w:sz w:val="26"/>
                <w:szCs w:val="26"/>
              </w:rPr>
            </w:pPr>
          </w:p>
        </w:tc>
        <w:tc>
          <w:tcPr>
            <w:tcW w:w="1958" w:type="dxa"/>
            <w:vMerge/>
          </w:tcPr>
          <w:p w14:paraId="34DDC4C3" w14:textId="77777777" w:rsidR="00684D3A" w:rsidRPr="00116D1D" w:rsidRDefault="00684D3A" w:rsidP="00684D3A">
            <w:pPr>
              <w:spacing w:after="120" w:line="234" w:lineRule="atLeast"/>
              <w:jc w:val="both"/>
              <w:rPr>
                <w:b/>
                <w:sz w:val="26"/>
                <w:szCs w:val="26"/>
              </w:rPr>
            </w:pPr>
          </w:p>
        </w:tc>
        <w:tc>
          <w:tcPr>
            <w:tcW w:w="5015" w:type="dxa"/>
          </w:tcPr>
          <w:p w14:paraId="3AD24F25"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31332445"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12033F24"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2199F3EA"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2057" w:type="dxa"/>
          </w:tcPr>
          <w:p w14:paraId="2A2F1573"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6B56B484"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785820B0"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67EB0023"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836" w:type="dxa"/>
          </w:tcPr>
          <w:p w14:paraId="3D7136D3" w14:textId="77777777" w:rsidR="00684D3A" w:rsidRPr="00116D1D" w:rsidRDefault="00684D3A" w:rsidP="00684D3A">
            <w:pPr>
              <w:spacing w:after="120" w:line="234" w:lineRule="atLeast"/>
              <w:jc w:val="both"/>
              <w:rPr>
                <w:i/>
                <w:sz w:val="26"/>
                <w:szCs w:val="26"/>
              </w:rPr>
            </w:pPr>
          </w:p>
        </w:tc>
      </w:tr>
      <w:tr w:rsidR="000B51ED" w:rsidRPr="00116D1D" w14:paraId="09052973" w14:textId="77777777" w:rsidTr="00684D3A">
        <w:tc>
          <w:tcPr>
            <w:tcW w:w="851" w:type="dxa"/>
            <w:vMerge/>
          </w:tcPr>
          <w:p w14:paraId="31D2C632" w14:textId="77777777" w:rsidR="00684D3A" w:rsidRPr="00116D1D" w:rsidRDefault="00684D3A" w:rsidP="00684D3A">
            <w:pPr>
              <w:spacing w:after="120" w:line="234" w:lineRule="atLeast"/>
              <w:jc w:val="both"/>
              <w:rPr>
                <w:b/>
                <w:sz w:val="26"/>
                <w:szCs w:val="26"/>
              </w:rPr>
            </w:pPr>
          </w:p>
        </w:tc>
        <w:tc>
          <w:tcPr>
            <w:tcW w:w="1958" w:type="dxa"/>
            <w:vMerge/>
          </w:tcPr>
          <w:p w14:paraId="7E0A384A" w14:textId="77777777" w:rsidR="00684D3A" w:rsidRPr="00116D1D" w:rsidRDefault="00684D3A" w:rsidP="00684D3A">
            <w:pPr>
              <w:spacing w:after="120" w:line="234" w:lineRule="atLeast"/>
              <w:jc w:val="both"/>
              <w:rPr>
                <w:b/>
                <w:sz w:val="26"/>
                <w:szCs w:val="26"/>
              </w:rPr>
            </w:pPr>
          </w:p>
        </w:tc>
        <w:tc>
          <w:tcPr>
            <w:tcW w:w="5015" w:type="dxa"/>
          </w:tcPr>
          <w:p w14:paraId="691E5DB3"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4CFD8EBE" w14:textId="77777777" w:rsidR="00684D3A" w:rsidRPr="00116D1D" w:rsidRDefault="00684D3A" w:rsidP="00684D3A">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057" w:type="dxa"/>
            <w:vAlign w:val="center"/>
          </w:tcPr>
          <w:p w14:paraId="3659EC63" w14:textId="77777777" w:rsidR="00684D3A" w:rsidRPr="00116D1D" w:rsidRDefault="00684D3A" w:rsidP="00684D3A">
            <w:pPr>
              <w:spacing w:after="120" w:line="234" w:lineRule="atLeast"/>
              <w:jc w:val="center"/>
              <w:rPr>
                <w:bCs/>
                <w:i/>
                <w:sz w:val="26"/>
                <w:szCs w:val="26"/>
              </w:rPr>
            </w:pPr>
          </w:p>
          <w:p w14:paraId="32CE51E1"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836" w:type="dxa"/>
            <w:vAlign w:val="center"/>
          </w:tcPr>
          <w:p w14:paraId="3027FC41" w14:textId="77777777" w:rsidR="00684D3A" w:rsidRPr="00116D1D" w:rsidRDefault="00684D3A" w:rsidP="00684D3A">
            <w:pPr>
              <w:spacing w:after="120" w:line="234" w:lineRule="atLeast"/>
              <w:jc w:val="both"/>
              <w:rPr>
                <w:b/>
                <w:i/>
                <w:sz w:val="26"/>
                <w:szCs w:val="26"/>
              </w:rPr>
            </w:pPr>
          </w:p>
        </w:tc>
      </w:tr>
      <w:tr w:rsidR="000B51ED" w:rsidRPr="00116D1D" w14:paraId="49AD848E" w14:textId="77777777" w:rsidTr="00684D3A">
        <w:tc>
          <w:tcPr>
            <w:tcW w:w="851" w:type="dxa"/>
            <w:vAlign w:val="center"/>
          </w:tcPr>
          <w:p w14:paraId="2613E078" w14:textId="77777777" w:rsidR="00684D3A" w:rsidRPr="00116D1D" w:rsidRDefault="00684D3A" w:rsidP="00684D3A">
            <w:pPr>
              <w:spacing w:beforeLines="40" w:before="96" w:after="120" w:line="234" w:lineRule="atLeast"/>
              <w:jc w:val="center"/>
              <w:rPr>
                <w:b/>
                <w:sz w:val="26"/>
                <w:szCs w:val="26"/>
              </w:rPr>
            </w:pPr>
            <w:r w:rsidRPr="00116D1D">
              <w:rPr>
                <w:b/>
                <w:sz w:val="26"/>
                <w:szCs w:val="26"/>
              </w:rPr>
              <w:t>Bước 4</w:t>
            </w:r>
          </w:p>
        </w:tc>
        <w:tc>
          <w:tcPr>
            <w:tcW w:w="1958" w:type="dxa"/>
          </w:tcPr>
          <w:p w14:paraId="63971E34" w14:textId="77777777" w:rsidR="00684D3A" w:rsidRPr="00116D1D" w:rsidRDefault="00684D3A" w:rsidP="00684D3A">
            <w:pPr>
              <w:spacing w:beforeLines="40" w:before="96"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376E9D17" w14:textId="77777777" w:rsidR="00684D3A" w:rsidRPr="00116D1D" w:rsidRDefault="00684D3A" w:rsidP="00684D3A">
            <w:pPr>
              <w:spacing w:beforeLines="40" w:before="96"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5015" w:type="dxa"/>
          </w:tcPr>
          <w:p w14:paraId="298D39EC" w14:textId="77777777" w:rsidR="00684D3A" w:rsidRPr="00116D1D" w:rsidRDefault="00684D3A" w:rsidP="00684D3A">
            <w:pPr>
              <w:spacing w:beforeLines="40" w:before="96"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29F3DFEA" w14:textId="77777777" w:rsidR="00684D3A" w:rsidRPr="00116D1D" w:rsidRDefault="00684D3A" w:rsidP="00684D3A">
            <w:pPr>
              <w:spacing w:beforeLines="40" w:before="96"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0BE1CAEF" w14:textId="77777777" w:rsidR="00684D3A" w:rsidRPr="00116D1D" w:rsidRDefault="00684D3A" w:rsidP="00684D3A">
            <w:pPr>
              <w:spacing w:beforeLines="40" w:before="96" w:after="120"/>
              <w:jc w:val="both"/>
              <w:rPr>
                <w:sz w:val="26"/>
                <w:szCs w:val="26"/>
                <w:lang w:val="nl-NL"/>
              </w:rPr>
            </w:pPr>
            <w:r w:rsidRPr="00116D1D">
              <w:rPr>
                <w:iCs/>
                <w:sz w:val="26"/>
                <w:szCs w:val="26"/>
                <w:lang w:val="nl-NL"/>
              </w:rPr>
              <w:t xml:space="preserve">- </w:t>
            </w:r>
            <w:r w:rsidRPr="00116D1D">
              <w:rPr>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7032EBC4" w14:textId="77777777" w:rsidR="00684D3A" w:rsidRPr="00116D1D" w:rsidRDefault="00684D3A" w:rsidP="00684D3A">
            <w:pPr>
              <w:spacing w:beforeLines="40" w:before="96"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6C8BC034" w14:textId="77777777" w:rsidR="00684D3A" w:rsidRPr="00116D1D" w:rsidRDefault="00684D3A" w:rsidP="00684D3A">
            <w:pPr>
              <w:spacing w:beforeLines="40" w:before="96"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057" w:type="dxa"/>
            <w:vAlign w:val="center"/>
          </w:tcPr>
          <w:p w14:paraId="48596A6D" w14:textId="77777777" w:rsidR="00684D3A" w:rsidRPr="00116D1D" w:rsidRDefault="00684D3A" w:rsidP="00684D3A">
            <w:pPr>
              <w:spacing w:beforeLines="40" w:before="96" w:after="120" w:line="234" w:lineRule="atLeast"/>
              <w:jc w:val="center"/>
              <w:rPr>
                <w:iCs/>
                <w:sz w:val="26"/>
                <w:szCs w:val="26"/>
                <w:lang w:val="nl-NL"/>
              </w:rPr>
            </w:pPr>
            <w:r w:rsidRPr="00116D1D">
              <w:rPr>
                <w:iCs/>
                <w:sz w:val="26"/>
                <w:szCs w:val="26"/>
                <w:lang w:val="nl-NL"/>
              </w:rPr>
              <w:t xml:space="preserve">Thời gian trả kết quả: </w:t>
            </w:r>
          </w:p>
          <w:p w14:paraId="2954A1DA" w14:textId="77777777" w:rsidR="00684D3A" w:rsidRPr="00116D1D" w:rsidRDefault="00684D3A" w:rsidP="00684D3A">
            <w:pPr>
              <w:spacing w:beforeLines="40" w:before="96"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836" w:type="dxa"/>
          </w:tcPr>
          <w:p w14:paraId="2ED20243" w14:textId="77777777" w:rsidR="00684D3A" w:rsidRPr="00116D1D" w:rsidRDefault="00684D3A" w:rsidP="00684D3A">
            <w:pPr>
              <w:spacing w:beforeLines="40" w:before="96" w:after="120" w:line="234" w:lineRule="atLeast"/>
              <w:jc w:val="both"/>
              <w:rPr>
                <w:sz w:val="26"/>
                <w:szCs w:val="26"/>
                <w:lang w:val="vi-VN"/>
              </w:rPr>
            </w:pPr>
          </w:p>
        </w:tc>
      </w:tr>
    </w:tbl>
    <w:p w14:paraId="20C3089D" w14:textId="77777777" w:rsidR="00684D3A" w:rsidRPr="00116D1D" w:rsidRDefault="00684D3A" w:rsidP="009B7B69">
      <w:pPr>
        <w:shd w:val="clear" w:color="auto" w:fill="FFFFFF"/>
        <w:spacing w:before="120" w:after="120"/>
        <w:ind w:firstLine="709"/>
        <w:jc w:val="both"/>
        <w:rPr>
          <w:bCs/>
          <w:i/>
          <w:sz w:val="26"/>
          <w:szCs w:val="26"/>
          <w:lang w:val="nl-NL"/>
        </w:rPr>
      </w:pPr>
      <w:r w:rsidRPr="00116D1D">
        <w:rPr>
          <w:b/>
          <w:bCs/>
          <w:sz w:val="26"/>
          <w:szCs w:val="26"/>
          <w:lang w:val="nl-NL"/>
        </w:rPr>
        <w:t xml:space="preserve">14.2. Thành phần, số lượng hồ sơ </w:t>
      </w:r>
    </w:p>
    <w:p w14:paraId="752E3E62" w14:textId="77777777" w:rsidR="00684D3A" w:rsidRPr="00116D1D" w:rsidRDefault="00684D3A" w:rsidP="009B7B69">
      <w:pPr>
        <w:shd w:val="clear" w:color="auto" w:fill="FFFFFF"/>
        <w:spacing w:before="120" w:after="120"/>
        <w:ind w:firstLine="709"/>
        <w:jc w:val="both"/>
        <w:rPr>
          <w:b/>
          <w:sz w:val="26"/>
          <w:szCs w:val="26"/>
          <w:lang w:val="nl-NL"/>
        </w:rPr>
      </w:pPr>
      <w:r w:rsidRPr="00116D1D">
        <w:rPr>
          <w:b/>
          <w:sz w:val="26"/>
          <w:szCs w:val="26"/>
          <w:lang w:val="nl-NL"/>
        </w:rPr>
        <w:t xml:space="preserve">a) Thành phần hồ sơ </w:t>
      </w:r>
    </w:p>
    <w:p w14:paraId="0A1C1D28" w14:textId="77777777" w:rsidR="00684D3A" w:rsidRPr="00116D1D" w:rsidRDefault="00684D3A" w:rsidP="009B7B69">
      <w:pPr>
        <w:spacing w:before="120" w:after="120"/>
        <w:ind w:firstLine="709"/>
        <w:jc w:val="both"/>
        <w:rPr>
          <w:sz w:val="26"/>
          <w:szCs w:val="26"/>
        </w:rPr>
      </w:pPr>
      <w:r w:rsidRPr="00116D1D">
        <w:rPr>
          <w:sz w:val="26"/>
          <w:szCs w:val="26"/>
          <w:lang w:val="pt-BR"/>
        </w:rPr>
        <w:t xml:space="preserve">(1)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73973C34" w14:textId="77777777" w:rsidR="00684D3A" w:rsidRPr="00116D1D" w:rsidRDefault="00684D3A" w:rsidP="009B7B69">
      <w:pPr>
        <w:spacing w:before="120" w:after="120"/>
        <w:ind w:firstLine="709"/>
        <w:jc w:val="both"/>
        <w:rPr>
          <w:b/>
          <w:sz w:val="26"/>
          <w:szCs w:val="26"/>
          <w:lang w:val="nl-NL"/>
        </w:rPr>
      </w:pPr>
      <w:r w:rsidRPr="00116D1D">
        <w:rPr>
          <w:sz w:val="26"/>
          <w:szCs w:val="26"/>
        </w:rPr>
        <w:t>(2)</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(có kèm theo bản sao Giấy chứng nhận đăng ký doanh nghiệp; bản sao văn bằng, chứng chỉ, giấy chứng nhận của nhân viên chuyên môn). </w:t>
      </w:r>
    </w:p>
    <w:p w14:paraId="0BED8B55" w14:textId="77777777" w:rsidR="00684D3A" w:rsidRPr="00116D1D" w:rsidRDefault="00684D3A" w:rsidP="009B7B69">
      <w:pPr>
        <w:spacing w:before="120" w:after="120"/>
        <w:ind w:firstLine="709"/>
        <w:rPr>
          <w:spacing w:val="-20"/>
          <w:sz w:val="26"/>
          <w:szCs w:val="26"/>
        </w:rPr>
      </w:pPr>
      <w:r w:rsidRPr="00116D1D">
        <w:rPr>
          <w:b/>
          <w:sz w:val="26"/>
          <w:szCs w:val="26"/>
          <w:lang w:val="vi-VN"/>
        </w:rPr>
        <w:t>b) Số lượng hồ sơ:</w:t>
      </w:r>
      <w:r w:rsidRPr="00116D1D">
        <w:rPr>
          <w:sz w:val="26"/>
          <w:szCs w:val="26"/>
          <w:lang w:val="vi-VN"/>
        </w:rPr>
        <w:t xml:space="preserve"> 01 (một) bộ</w:t>
      </w:r>
      <w:r w:rsidRPr="00116D1D">
        <w:rPr>
          <w:sz w:val="26"/>
          <w:szCs w:val="26"/>
        </w:rPr>
        <w:t>.</w:t>
      </w:r>
    </w:p>
    <w:p w14:paraId="3306F9D9" w14:textId="77777777" w:rsidR="00684D3A" w:rsidRPr="00116D1D" w:rsidRDefault="00684D3A" w:rsidP="009B7B69">
      <w:pPr>
        <w:shd w:val="clear" w:color="auto" w:fill="FFFFFF"/>
        <w:spacing w:before="120" w:after="120" w:line="234" w:lineRule="atLeast"/>
        <w:ind w:firstLine="709"/>
        <w:jc w:val="both"/>
        <w:rPr>
          <w:sz w:val="26"/>
          <w:szCs w:val="26"/>
          <w:lang w:val="vi-VN"/>
        </w:rPr>
      </w:pPr>
      <w:r w:rsidRPr="00116D1D">
        <w:rPr>
          <w:b/>
          <w:bCs/>
          <w:sz w:val="26"/>
          <w:szCs w:val="26"/>
        </w:rPr>
        <w:t>14</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2DABB5A0" w14:textId="77777777" w:rsidR="00684D3A" w:rsidRPr="00116D1D" w:rsidRDefault="00684D3A" w:rsidP="009B7B69">
      <w:pPr>
        <w:shd w:val="clear" w:color="auto" w:fill="FFFFFF"/>
        <w:spacing w:before="120" w:after="120" w:line="234" w:lineRule="atLeast"/>
        <w:ind w:firstLine="709"/>
        <w:jc w:val="both"/>
        <w:rPr>
          <w:sz w:val="26"/>
          <w:szCs w:val="26"/>
          <w:lang w:val="vi-VN"/>
        </w:rPr>
      </w:pPr>
      <w:r w:rsidRPr="00116D1D">
        <w:rPr>
          <w:b/>
          <w:bCs/>
          <w:sz w:val="26"/>
          <w:szCs w:val="26"/>
        </w:rPr>
        <w:t>14</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2F639304" w14:textId="77777777" w:rsidR="00684D3A" w:rsidRPr="00116D1D" w:rsidRDefault="00684D3A" w:rsidP="009B7B69">
      <w:pPr>
        <w:autoSpaceDE w:val="0"/>
        <w:autoSpaceDN w:val="0"/>
        <w:adjustRightInd w:val="0"/>
        <w:spacing w:before="120" w:after="120"/>
        <w:ind w:firstLine="709"/>
        <w:rPr>
          <w:sz w:val="26"/>
          <w:szCs w:val="26"/>
          <w:lang w:val="vi-VN"/>
        </w:rPr>
      </w:pPr>
      <w:r w:rsidRPr="00116D1D">
        <w:rPr>
          <w:b/>
          <w:bCs/>
          <w:sz w:val="26"/>
          <w:szCs w:val="26"/>
        </w:rPr>
        <w:t>14</w:t>
      </w:r>
      <w:r w:rsidRPr="00116D1D">
        <w:rPr>
          <w:b/>
          <w:bCs/>
          <w:sz w:val="26"/>
          <w:szCs w:val="26"/>
          <w:lang w:val="vi-VN"/>
        </w:rPr>
        <w:t xml:space="preserve">.5. Kết quả thực hiện thủ tục hành chính: </w:t>
      </w:r>
      <w:r w:rsidRPr="00116D1D">
        <w:rPr>
          <w:bCs/>
          <w:sz w:val="26"/>
          <w:szCs w:val="26"/>
          <w:lang w:val="vi-VN"/>
        </w:rPr>
        <w:t>Giấy chứng nhận</w:t>
      </w:r>
    </w:p>
    <w:p w14:paraId="1A0BDCC4" w14:textId="77777777" w:rsidR="00684D3A" w:rsidRPr="00116D1D" w:rsidRDefault="00684D3A" w:rsidP="009B7B69">
      <w:pPr>
        <w:spacing w:before="120" w:after="120"/>
        <w:ind w:firstLine="709"/>
        <w:jc w:val="both"/>
        <w:rPr>
          <w:sz w:val="26"/>
          <w:szCs w:val="26"/>
        </w:rPr>
      </w:pPr>
      <w:r w:rsidRPr="00116D1D">
        <w:rPr>
          <w:b/>
          <w:bCs/>
          <w:sz w:val="26"/>
          <w:szCs w:val="26"/>
        </w:rPr>
        <w:t>14</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26772902" w14:textId="25E994E8" w:rsidR="007F13C7" w:rsidRPr="00116D1D" w:rsidRDefault="007F13C7" w:rsidP="009B7B69">
      <w:pPr>
        <w:spacing w:before="120" w:after="120"/>
        <w:ind w:firstLine="709"/>
        <w:jc w:val="both"/>
        <w:rPr>
          <w:sz w:val="26"/>
          <w:szCs w:val="26"/>
        </w:rPr>
      </w:pPr>
      <w:r w:rsidRPr="00116D1D">
        <w:rPr>
          <w:sz w:val="26"/>
          <w:szCs w:val="26"/>
        </w:rPr>
        <w:t>(Mức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Nghị quyết 39/2023/NQ-HĐND ngày 18/07/2023, được áp dụng đến hết ngày 31/12/2025).</w:t>
      </w:r>
    </w:p>
    <w:p w14:paraId="54211CA6" w14:textId="77777777" w:rsidR="00684D3A" w:rsidRPr="00116D1D" w:rsidRDefault="00684D3A" w:rsidP="009B7B69">
      <w:pPr>
        <w:spacing w:before="120" w:after="120"/>
        <w:ind w:firstLine="709"/>
        <w:jc w:val="both"/>
        <w:rPr>
          <w:b/>
          <w:bCs/>
          <w:sz w:val="26"/>
          <w:szCs w:val="26"/>
        </w:rPr>
      </w:pPr>
      <w:r w:rsidRPr="00116D1D">
        <w:rPr>
          <w:b/>
          <w:sz w:val="26"/>
          <w:szCs w:val="26"/>
        </w:rPr>
        <w:t>14</w:t>
      </w:r>
      <w:r w:rsidRPr="00116D1D">
        <w:rPr>
          <w:b/>
          <w:sz w:val="26"/>
          <w:szCs w:val="26"/>
          <w:lang w:val="vi-VN"/>
        </w:rPr>
        <w:t>.7. Tên mẫu đơn, mẫu tờ khai:</w:t>
      </w:r>
      <w:r w:rsidRPr="00116D1D">
        <w:rPr>
          <w:bCs/>
          <w:i/>
          <w:sz w:val="26"/>
          <w:szCs w:val="26"/>
          <w:lang w:val="vi-VN"/>
        </w:rPr>
        <w:t xml:space="preserve"> </w:t>
      </w:r>
      <w:r w:rsidRPr="00116D1D">
        <w:rPr>
          <w:bCs/>
          <w:sz w:val="26"/>
          <w:szCs w:val="26"/>
          <w:lang w:val="vi-VN"/>
        </w:rPr>
        <w:t>Có (Mẫu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1554F728" w14:textId="71A50E8B" w:rsidR="00684D3A" w:rsidRPr="00116D1D" w:rsidRDefault="009B7B69" w:rsidP="009B7B69">
      <w:pPr>
        <w:shd w:val="clear" w:color="auto" w:fill="FFFFFF"/>
        <w:spacing w:before="120" w:after="120" w:line="234" w:lineRule="atLeast"/>
        <w:ind w:firstLine="709"/>
        <w:jc w:val="both"/>
        <w:rPr>
          <w:b/>
          <w:bCs/>
          <w:sz w:val="26"/>
          <w:szCs w:val="26"/>
          <w:lang w:val="hr-HR"/>
        </w:rPr>
      </w:pPr>
      <w:r w:rsidRPr="00116D1D">
        <w:rPr>
          <w:b/>
          <w:bCs/>
          <w:sz w:val="26"/>
          <w:szCs w:val="26"/>
          <w:lang w:val="hr-HR"/>
        </w:rPr>
        <w:t>14</w:t>
      </w:r>
      <w:r w:rsidR="00684D3A" w:rsidRPr="00116D1D">
        <w:rPr>
          <w:b/>
          <w:bCs/>
          <w:sz w:val="26"/>
          <w:szCs w:val="26"/>
          <w:lang w:val="hr-HR"/>
        </w:rPr>
        <w:t>.8. Yêu cầu, điều kiện thực hiện thủ tục hành chính</w:t>
      </w:r>
    </w:p>
    <w:p w14:paraId="779A6DC1" w14:textId="77777777" w:rsidR="00684D3A" w:rsidRPr="00116D1D" w:rsidRDefault="00684D3A" w:rsidP="009B7B69">
      <w:pPr>
        <w:spacing w:before="120" w:after="120"/>
        <w:ind w:firstLine="709"/>
        <w:jc w:val="both"/>
        <w:rPr>
          <w:b/>
          <w:iCs/>
          <w:sz w:val="26"/>
          <w:szCs w:val="26"/>
          <w:lang w:val="vi-VN"/>
        </w:rPr>
      </w:pPr>
      <w:r w:rsidRPr="00116D1D">
        <w:rPr>
          <w:b/>
          <w:bCs/>
          <w:sz w:val="26"/>
          <w:szCs w:val="26"/>
          <w:lang w:val="nl-NL"/>
        </w:rPr>
        <w:t xml:space="preserve"> (1) Cơ sở vật chất, trang thiết bị tập luyện</w:t>
      </w:r>
    </w:p>
    <w:p w14:paraId="7A71761A" w14:textId="77777777" w:rsidR="00684D3A" w:rsidRPr="00116D1D" w:rsidRDefault="00684D3A" w:rsidP="009B7B69">
      <w:pPr>
        <w:spacing w:before="120" w:after="120"/>
        <w:ind w:firstLine="709"/>
        <w:jc w:val="both"/>
        <w:rPr>
          <w:sz w:val="26"/>
          <w:szCs w:val="26"/>
          <w:lang w:val="vi-VN"/>
        </w:rPr>
      </w:pPr>
      <w:r w:rsidRPr="00116D1D">
        <w:rPr>
          <w:sz w:val="26"/>
          <w:szCs w:val="26"/>
          <w:lang w:val="vi-VN"/>
        </w:rPr>
        <w:t>a)</w:t>
      </w:r>
      <w:r w:rsidRPr="00116D1D">
        <w:rPr>
          <w:sz w:val="26"/>
          <w:szCs w:val="26"/>
          <w:lang w:val="nl-NL"/>
        </w:rPr>
        <w:t xml:space="preserve"> S</w:t>
      </w:r>
      <w:r w:rsidRPr="00116D1D">
        <w:rPr>
          <w:sz w:val="26"/>
          <w:szCs w:val="26"/>
          <w:lang w:val="vi-VN"/>
        </w:rPr>
        <w:t xml:space="preserve">àn </w:t>
      </w:r>
      <w:r w:rsidRPr="00116D1D">
        <w:rPr>
          <w:sz w:val="26"/>
          <w:szCs w:val="26"/>
          <w:lang w:val="nl-NL"/>
        </w:rPr>
        <w:t xml:space="preserve">tập luyện </w:t>
      </w:r>
      <w:r w:rsidRPr="00116D1D">
        <w:rPr>
          <w:sz w:val="26"/>
          <w:szCs w:val="26"/>
          <w:lang w:val="vi-VN"/>
        </w:rPr>
        <w:t>có</w:t>
      </w:r>
      <w:r w:rsidRPr="00116D1D">
        <w:rPr>
          <w:sz w:val="26"/>
          <w:szCs w:val="26"/>
          <w:lang w:val="nl-NL"/>
        </w:rPr>
        <w:t xml:space="preserve"> </w:t>
      </w:r>
      <w:r w:rsidRPr="00116D1D">
        <w:rPr>
          <w:sz w:val="26"/>
          <w:szCs w:val="26"/>
          <w:lang w:val="vi-VN"/>
        </w:rPr>
        <w:t xml:space="preserve">kích thước </w:t>
      </w:r>
      <w:r w:rsidRPr="00116D1D">
        <w:rPr>
          <w:sz w:val="26"/>
          <w:szCs w:val="26"/>
          <w:lang w:val="nl-NL"/>
        </w:rPr>
        <w:t>ít nhất</w:t>
      </w:r>
      <w:r w:rsidRPr="00116D1D">
        <w:rPr>
          <w:sz w:val="26"/>
          <w:szCs w:val="26"/>
          <w:lang w:val="vi-VN"/>
        </w:rPr>
        <w:t xml:space="preserve"> 08 m x 1</w:t>
      </w:r>
      <w:r w:rsidRPr="00116D1D">
        <w:rPr>
          <w:sz w:val="26"/>
          <w:szCs w:val="26"/>
          <w:lang w:val="nl-NL"/>
        </w:rPr>
        <w:t>1</w:t>
      </w:r>
      <w:r w:rsidRPr="00116D1D">
        <w:rPr>
          <w:sz w:val="26"/>
          <w:szCs w:val="26"/>
          <w:lang w:val="vi-VN"/>
        </w:rPr>
        <w:t xml:space="preserve">m. </w:t>
      </w:r>
    </w:p>
    <w:p w14:paraId="6DCCC059" w14:textId="77777777" w:rsidR="00684D3A" w:rsidRPr="00116D1D" w:rsidRDefault="00684D3A" w:rsidP="009B7B69">
      <w:pPr>
        <w:spacing w:before="120" w:after="120"/>
        <w:ind w:firstLine="709"/>
        <w:jc w:val="both"/>
        <w:rPr>
          <w:sz w:val="26"/>
          <w:szCs w:val="26"/>
          <w:lang w:val="nl-NL"/>
        </w:rPr>
      </w:pPr>
      <w:r w:rsidRPr="00116D1D">
        <w:rPr>
          <w:sz w:val="26"/>
          <w:szCs w:val="26"/>
          <w:lang w:val="vi-VN"/>
        </w:rPr>
        <w:t>b) Mặt sàn</w:t>
      </w:r>
      <w:r w:rsidRPr="00116D1D">
        <w:rPr>
          <w:sz w:val="26"/>
          <w:szCs w:val="26"/>
          <w:lang w:val="nl-NL"/>
        </w:rPr>
        <w:t xml:space="preserve"> bằng phẳng, không trơn trượt, bề mặt sàn được lát bằng một trong các vật liệu sau: Gỗ tự nhiên, gỗ công nghiệp, gạch men, đá hoa. </w:t>
      </w:r>
    </w:p>
    <w:p w14:paraId="62FC0EBD" w14:textId="77777777" w:rsidR="00684D3A" w:rsidRPr="00116D1D" w:rsidRDefault="00684D3A" w:rsidP="009B7B69">
      <w:pPr>
        <w:spacing w:before="120" w:after="120"/>
        <w:ind w:firstLine="709"/>
        <w:jc w:val="both"/>
        <w:rPr>
          <w:spacing w:val="-8"/>
          <w:sz w:val="26"/>
          <w:szCs w:val="26"/>
          <w:lang w:val="nl-NL"/>
        </w:rPr>
      </w:pPr>
      <w:r w:rsidRPr="00116D1D">
        <w:rPr>
          <w:spacing w:val="-8"/>
          <w:sz w:val="26"/>
          <w:szCs w:val="26"/>
          <w:lang w:val="nl-NL"/>
        </w:rPr>
        <w:t>c)</w:t>
      </w:r>
      <w:r w:rsidRPr="00116D1D">
        <w:rPr>
          <w:spacing w:val="-8"/>
          <w:sz w:val="26"/>
          <w:szCs w:val="26"/>
          <w:lang w:val="vi-VN"/>
        </w:rPr>
        <w:t xml:space="preserve"> Khoảng cách từ sàn </w:t>
      </w:r>
      <w:r w:rsidRPr="00116D1D">
        <w:rPr>
          <w:spacing w:val="-8"/>
          <w:sz w:val="26"/>
          <w:szCs w:val="26"/>
          <w:lang w:val="nl-NL"/>
        </w:rPr>
        <w:t>đến điểm thấp nhất  trên trần hoặc mái che</w:t>
      </w:r>
      <w:r w:rsidRPr="00116D1D">
        <w:rPr>
          <w:spacing w:val="-8"/>
          <w:sz w:val="26"/>
          <w:szCs w:val="26"/>
          <w:lang w:val="vi-VN"/>
        </w:rPr>
        <w:t xml:space="preserve"> ít nhất là </w:t>
      </w:r>
      <w:r w:rsidRPr="00116D1D">
        <w:rPr>
          <w:spacing w:val="-8"/>
          <w:sz w:val="26"/>
          <w:szCs w:val="26"/>
          <w:lang w:val="nl-NL"/>
        </w:rPr>
        <w:t>2,8</w:t>
      </w:r>
      <w:r w:rsidRPr="00116D1D">
        <w:rPr>
          <w:spacing w:val="-8"/>
          <w:sz w:val="26"/>
          <w:szCs w:val="26"/>
          <w:lang w:val="vi-VN"/>
        </w:rPr>
        <w:t>m</w:t>
      </w:r>
      <w:r w:rsidRPr="00116D1D">
        <w:rPr>
          <w:spacing w:val="-8"/>
          <w:sz w:val="26"/>
          <w:szCs w:val="26"/>
          <w:lang w:val="nl-NL"/>
        </w:rPr>
        <w:t>.</w:t>
      </w:r>
    </w:p>
    <w:p w14:paraId="7ACE64F7" w14:textId="77777777" w:rsidR="00684D3A" w:rsidRPr="00116D1D" w:rsidRDefault="00684D3A" w:rsidP="009B7B69">
      <w:pPr>
        <w:spacing w:before="120" w:after="120"/>
        <w:ind w:firstLine="709"/>
        <w:jc w:val="both"/>
        <w:rPr>
          <w:sz w:val="26"/>
          <w:szCs w:val="26"/>
          <w:lang w:val="nl-NL"/>
        </w:rPr>
      </w:pPr>
      <w:r w:rsidRPr="00116D1D">
        <w:rPr>
          <w:sz w:val="26"/>
          <w:szCs w:val="26"/>
          <w:lang w:val="nl-NL"/>
        </w:rPr>
        <w:t>d)</w:t>
      </w:r>
      <w:r w:rsidRPr="00116D1D">
        <w:rPr>
          <w:sz w:val="26"/>
          <w:szCs w:val="26"/>
          <w:lang w:val="vi-VN"/>
        </w:rPr>
        <w:t xml:space="preserve">. Hệ thống âm thanh </w:t>
      </w:r>
      <w:r w:rsidRPr="00116D1D">
        <w:rPr>
          <w:sz w:val="26"/>
          <w:szCs w:val="26"/>
          <w:lang w:val="nl-NL"/>
        </w:rPr>
        <w:t>có</w:t>
      </w:r>
      <w:r w:rsidRPr="00116D1D">
        <w:rPr>
          <w:sz w:val="26"/>
          <w:szCs w:val="26"/>
          <w:lang w:val="vi-VN"/>
        </w:rPr>
        <w:t xml:space="preserve"> cường </w:t>
      </w:r>
      <w:r w:rsidRPr="00116D1D">
        <w:rPr>
          <w:sz w:val="26"/>
          <w:szCs w:val="26"/>
          <w:lang w:val="nl-NL"/>
        </w:rPr>
        <w:t>ít nhất từ</w:t>
      </w:r>
      <w:r w:rsidRPr="00116D1D">
        <w:rPr>
          <w:sz w:val="26"/>
          <w:szCs w:val="26"/>
          <w:lang w:val="vi-VN"/>
        </w:rPr>
        <w:t xml:space="preserve"> 90dBA </w:t>
      </w:r>
      <w:r w:rsidRPr="00116D1D">
        <w:rPr>
          <w:sz w:val="26"/>
          <w:szCs w:val="26"/>
          <w:lang w:val="nl-NL"/>
        </w:rPr>
        <w:t>trở lên.</w:t>
      </w:r>
    </w:p>
    <w:p w14:paraId="5B043EAE" w14:textId="77777777" w:rsidR="00684D3A" w:rsidRPr="00116D1D" w:rsidRDefault="00684D3A" w:rsidP="009B7B69">
      <w:pPr>
        <w:spacing w:before="120" w:after="120"/>
        <w:ind w:firstLine="709"/>
        <w:jc w:val="both"/>
        <w:rPr>
          <w:sz w:val="26"/>
          <w:szCs w:val="26"/>
          <w:lang w:val="nl-NL"/>
        </w:rPr>
      </w:pPr>
      <w:r w:rsidRPr="00116D1D">
        <w:rPr>
          <w:sz w:val="26"/>
          <w:szCs w:val="26"/>
          <w:lang w:val="nl-NL"/>
        </w:rPr>
        <w:t>đ)</w:t>
      </w:r>
      <w:r w:rsidRPr="00116D1D">
        <w:rPr>
          <w:sz w:val="26"/>
          <w:szCs w:val="26"/>
          <w:lang w:val="vi-VN"/>
        </w:rPr>
        <w:t xml:space="preserve"> </w:t>
      </w:r>
      <w:r w:rsidRPr="00116D1D">
        <w:rPr>
          <w:sz w:val="26"/>
          <w:szCs w:val="26"/>
          <w:lang w:val="nl-NL"/>
        </w:rPr>
        <w:t>Ánh sáng phục vụ tập luyện ít nhất</w:t>
      </w:r>
      <w:r w:rsidRPr="00116D1D">
        <w:rPr>
          <w:sz w:val="26"/>
          <w:szCs w:val="26"/>
          <w:lang w:val="vi-VN"/>
        </w:rPr>
        <w:t xml:space="preserve"> từ 150Lux trở lên.</w:t>
      </w:r>
    </w:p>
    <w:p w14:paraId="4CE5893A" w14:textId="77777777" w:rsidR="00684D3A" w:rsidRPr="00116D1D" w:rsidRDefault="00684D3A" w:rsidP="009B7B69">
      <w:pPr>
        <w:spacing w:before="120" w:after="120"/>
        <w:ind w:firstLine="709"/>
        <w:jc w:val="both"/>
        <w:rPr>
          <w:sz w:val="26"/>
          <w:szCs w:val="26"/>
          <w:lang w:val="vi-VN"/>
        </w:rPr>
      </w:pPr>
      <w:r w:rsidRPr="00116D1D">
        <w:rPr>
          <w:sz w:val="26"/>
          <w:szCs w:val="26"/>
          <w:lang w:val="nl-NL"/>
        </w:rPr>
        <w:t>e) Có</w:t>
      </w:r>
      <w:r w:rsidRPr="00116D1D">
        <w:rPr>
          <w:sz w:val="26"/>
          <w:szCs w:val="26"/>
          <w:lang w:val="vi-VN"/>
        </w:rPr>
        <w:t xml:space="preserve"> ghế ngồi và gương</w:t>
      </w:r>
      <w:r w:rsidRPr="00116D1D">
        <w:rPr>
          <w:sz w:val="26"/>
          <w:szCs w:val="26"/>
          <w:lang w:val="nl-NL"/>
        </w:rPr>
        <w:t>.</w:t>
      </w:r>
    </w:p>
    <w:p w14:paraId="1CCE651E" w14:textId="77777777" w:rsidR="00684D3A" w:rsidRPr="00116D1D" w:rsidRDefault="00684D3A" w:rsidP="009B7B69">
      <w:pPr>
        <w:spacing w:before="120" w:after="120"/>
        <w:ind w:firstLine="709"/>
        <w:jc w:val="both"/>
        <w:rPr>
          <w:sz w:val="26"/>
          <w:szCs w:val="26"/>
          <w:lang w:val="vi-VN"/>
        </w:rPr>
      </w:pPr>
      <w:r w:rsidRPr="00116D1D">
        <w:rPr>
          <w:sz w:val="26"/>
          <w:szCs w:val="26"/>
          <w:lang w:val="vi-VN"/>
        </w:rPr>
        <w:t>g) Có túi sơ cứu theo quy định của Bộ Y tế.</w:t>
      </w:r>
    </w:p>
    <w:p w14:paraId="3509EAB8" w14:textId="77777777" w:rsidR="00684D3A" w:rsidRPr="00116D1D" w:rsidRDefault="00684D3A" w:rsidP="009B7B69">
      <w:pPr>
        <w:spacing w:before="120" w:after="120"/>
        <w:ind w:firstLine="709"/>
        <w:jc w:val="both"/>
        <w:rPr>
          <w:spacing w:val="-6"/>
          <w:sz w:val="26"/>
          <w:szCs w:val="26"/>
          <w:lang w:val="vi-VN"/>
        </w:rPr>
      </w:pPr>
      <w:r w:rsidRPr="00116D1D">
        <w:rPr>
          <w:sz w:val="26"/>
          <w:szCs w:val="26"/>
          <w:lang w:val="vi-VN"/>
        </w:rPr>
        <w:t>h) Có khu vực thay đồ và nhà vệ sinh</w:t>
      </w:r>
      <w:r w:rsidRPr="00116D1D">
        <w:rPr>
          <w:spacing w:val="-6"/>
          <w:sz w:val="26"/>
          <w:szCs w:val="26"/>
          <w:lang w:val="vi-VN"/>
        </w:rPr>
        <w:t>.</w:t>
      </w:r>
    </w:p>
    <w:p w14:paraId="587E5EDF" w14:textId="77777777" w:rsidR="00684D3A" w:rsidRPr="00116D1D" w:rsidRDefault="00684D3A" w:rsidP="009B7B69">
      <w:pPr>
        <w:spacing w:before="120" w:after="120"/>
        <w:ind w:firstLine="709"/>
        <w:jc w:val="both"/>
        <w:rPr>
          <w:sz w:val="26"/>
          <w:szCs w:val="26"/>
          <w:lang w:val="vi-VN"/>
        </w:rPr>
      </w:pPr>
      <w:r w:rsidRPr="00116D1D">
        <w:rPr>
          <w:spacing w:val="-6"/>
          <w:sz w:val="26"/>
          <w:szCs w:val="26"/>
          <w:lang w:val="vi-VN"/>
        </w:rPr>
        <w:t xml:space="preserve">i) </w:t>
      </w:r>
      <w:r w:rsidRPr="00116D1D">
        <w:rPr>
          <w:sz w:val="26"/>
          <w:szCs w:val="26"/>
          <w:lang w:val="vi-VN"/>
        </w:rPr>
        <w:t>Có bảng nội quy bao gồm những nội dung chủ yếu sau: Đối tượng tham gia tập luyện, trang phục tập luyện, giờ tập luyện, biện pháp đảm bảo an toàn khi tập luyện.</w:t>
      </w:r>
    </w:p>
    <w:p w14:paraId="030A7C8A" w14:textId="77777777" w:rsidR="00684D3A" w:rsidRPr="00116D1D" w:rsidRDefault="00684D3A" w:rsidP="009B7B69">
      <w:pPr>
        <w:spacing w:before="120" w:after="120"/>
        <w:ind w:firstLine="709"/>
        <w:jc w:val="both"/>
        <w:rPr>
          <w:b/>
          <w:bCs/>
          <w:sz w:val="26"/>
          <w:szCs w:val="26"/>
          <w:lang w:val="nl-NL"/>
        </w:rPr>
      </w:pPr>
      <w:r w:rsidRPr="00116D1D">
        <w:rPr>
          <w:b/>
          <w:sz w:val="26"/>
          <w:szCs w:val="26"/>
          <w:lang w:val="vi-VN"/>
        </w:rPr>
        <w:t xml:space="preserve">(2) </w:t>
      </w:r>
      <w:r w:rsidRPr="00116D1D">
        <w:rPr>
          <w:b/>
          <w:bCs/>
          <w:sz w:val="26"/>
          <w:szCs w:val="26"/>
          <w:lang w:val="nl-NL"/>
        </w:rPr>
        <w:t xml:space="preserve">Cơ sở vật trang thiết bị tập luyện, thi đấu </w:t>
      </w:r>
    </w:p>
    <w:p w14:paraId="44586059" w14:textId="77777777" w:rsidR="00684D3A" w:rsidRPr="00116D1D" w:rsidRDefault="00684D3A" w:rsidP="009B7B69">
      <w:pPr>
        <w:spacing w:before="120" w:after="120"/>
        <w:ind w:firstLine="709"/>
        <w:jc w:val="both"/>
        <w:rPr>
          <w:spacing w:val="-8"/>
          <w:sz w:val="26"/>
          <w:szCs w:val="26"/>
          <w:lang w:val="nl-NL"/>
        </w:rPr>
      </w:pPr>
      <w:r w:rsidRPr="00116D1D">
        <w:rPr>
          <w:spacing w:val="-8"/>
          <w:sz w:val="26"/>
          <w:szCs w:val="26"/>
          <w:lang w:val="nl-NL"/>
        </w:rPr>
        <w:t>a) Thực hiện theo quy định tại các khoản a, b, c, d, đ, e, g và h mục (1) nêu trên.</w:t>
      </w:r>
    </w:p>
    <w:p w14:paraId="0D75023D" w14:textId="77777777" w:rsidR="00684D3A" w:rsidRPr="00116D1D" w:rsidRDefault="00684D3A" w:rsidP="009B7B69">
      <w:pPr>
        <w:spacing w:before="120" w:after="120"/>
        <w:ind w:firstLine="709"/>
        <w:jc w:val="both"/>
        <w:rPr>
          <w:b/>
          <w:bCs/>
          <w:sz w:val="26"/>
          <w:szCs w:val="26"/>
          <w:lang w:val="nl-NL"/>
        </w:rPr>
      </w:pPr>
      <w:r w:rsidRPr="00116D1D">
        <w:rPr>
          <w:sz w:val="26"/>
          <w:szCs w:val="26"/>
          <w:lang w:val="nl-NL"/>
        </w:rPr>
        <w:t>b) Ánh sáng phục vụ thi đấu ít nhất</w:t>
      </w:r>
      <w:r w:rsidRPr="00116D1D">
        <w:rPr>
          <w:sz w:val="26"/>
          <w:szCs w:val="26"/>
          <w:lang w:val="vi-VN"/>
        </w:rPr>
        <w:t xml:space="preserve"> từ </w:t>
      </w:r>
      <w:r w:rsidRPr="00116D1D">
        <w:rPr>
          <w:sz w:val="26"/>
          <w:szCs w:val="26"/>
          <w:lang w:val="nl-NL"/>
        </w:rPr>
        <w:t>20</w:t>
      </w:r>
      <w:r w:rsidRPr="00116D1D">
        <w:rPr>
          <w:sz w:val="26"/>
          <w:szCs w:val="26"/>
          <w:lang w:val="vi-VN"/>
        </w:rPr>
        <w:t>0 Lux trở lên.</w:t>
      </w:r>
    </w:p>
    <w:p w14:paraId="5CE3A8B6" w14:textId="77777777" w:rsidR="00684D3A" w:rsidRPr="00116D1D" w:rsidRDefault="00684D3A" w:rsidP="009B7B69">
      <w:pPr>
        <w:shd w:val="clear" w:color="auto" w:fill="FFFFFF"/>
        <w:spacing w:before="120" w:after="120"/>
        <w:ind w:firstLine="709"/>
        <w:jc w:val="both"/>
        <w:rPr>
          <w:b/>
          <w:bCs/>
          <w:sz w:val="26"/>
          <w:szCs w:val="26"/>
          <w:lang w:val="nl-NL"/>
        </w:rPr>
      </w:pPr>
      <w:r w:rsidRPr="00116D1D">
        <w:rPr>
          <w:b/>
          <w:sz w:val="26"/>
          <w:szCs w:val="26"/>
          <w:lang w:val="nl-NL"/>
        </w:rPr>
        <w:t xml:space="preserve">(3) </w:t>
      </w:r>
      <w:r w:rsidRPr="00116D1D">
        <w:rPr>
          <w:b/>
          <w:bCs/>
          <w:sz w:val="26"/>
          <w:szCs w:val="26"/>
          <w:lang w:val="nl-NL"/>
        </w:rPr>
        <w:t>Cơ sở vật chất, trang thiết bị biểu diễn</w:t>
      </w:r>
    </w:p>
    <w:p w14:paraId="24CC440E" w14:textId="77777777" w:rsidR="00684D3A" w:rsidRPr="00116D1D" w:rsidRDefault="00684D3A" w:rsidP="009B7B69">
      <w:pPr>
        <w:spacing w:before="120" w:after="120"/>
        <w:ind w:firstLine="709"/>
        <w:jc w:val="both"/>
        <w:rPr>
          <w:sz w:val="26"/>
          <w:szCs w:val="26"/>
          <w:lang w:val="nl-NL" w:eastAsia="vi-VN"/>
        </w:rPr>
      </w:pPr>
      <w:r w:rsidRPr="00116D1D">
        <w:rPr>
          <w:sz w:val="26"/>
          <w:szCs w:val="26"/>
          <w:lang w:val="vi-VN" w:eastAsia="vi-VN"/>
        </w:rPr>
        <w:t xml:space="preserve">a) Thực hiện theo quy định tại các điểm c, d, h mục (1) và điểm b mục (2) nêu trên. </w:t>
      </w:r>
    </w:p>
    <w:p w14:paraId="4B5BA32E" w14:textId="77777777" w:rsidR="00684D3A" w:rsidRPr="00116D1D" w:rsidRDefault="00684D3A" w:rsidP="009B7B69">
      <w:pPr>
        <w:shd w:val="clear" w:color="auto" w:fill="FFFFFF"/>
        <w:spacing w:before="120" w:after="120"/>
        <w:ind w:firstLine="709"/>
        <w:jc w:val="both"/>
        <w:rPr>
          <w:bCs/>
          <w:sz w:val="26"/>
          <w:szCs w:val="26"/>
          <w:lang w:val="nl-NL"/>
        </w:rPr>
      </w:pPr>
      <w:r w:rsidRPr="00116D1D">
        <w:rPr>
          <w:bCs/>
          <w:sz w:val="26"/>
          <w:szCs w:val="26"/>
          <w:lang w:val="nl-NL"/>
        </w:rPr>
        <w:t>b) Mặt sàn biểu diễn bằng phẳng, không trơn trượt.</w:t>
      </w:r>
    </w:p>
    <w:p w14:paraId="158FEA3D" w14:textId="77777777" w:rsidR="00684D3A" w:rsidRPr="00116D1D" w:rsidRDefault="00684D3A" w:rsidP="009B7B69">
      <w:pPr>
        <w:shd w:val="clear" w:color="auto" w:fill="FFFFFF"/>
        <w:spacing w:before="120" w:after="120"/>
        <w:ind w:firstLine="709"/>
        <w:jc w:val="both"/>
        <w:rPr>
          <w:bCs/>
          <w:sz w:val="26"/>
          <w:szCs w:val="26"/>
          <w:lang w:val="nl-NL"/>
        </w:rPr>
      </w:pPr>
      <w:r w:rsidRPr="00116D1D">
        <w:rPr>
          <w:bCs/>
          <w:sz w:val="26"/>
          <w:szCs w:val="26"/>
          <w:lang w:val="nl-NL"/>
        </w:rPr>
        <w:t>c) Trang phục không được làm bằng chất liệu hoặc màu trong suốt và phải che kín những vùng nhạy cảm của cơ thể người biểu diễn.</w:t>
      </w:r>
    </w:p>
    <w:p w14:paraId="4D19E76C" w14:textId="77777777" w:rsidR="00684D3A" w:rsidRPr="00116D1D" w:rsidRDefault="00684D3A" w:rsidP="009B7B69">
      <w:pPr>
        <w:spacing w:before="120" w:after="120"/>
        <w:ind w:firstLine="709"/>
        <w:jc w:val="both"/>
        <w:rPr>
          <w:sz w:val="26"/>
          <w:szCs w:val="26"/>
          <w:lang w:val="nl-NL"/>
        </w:rPr>
      </w:pPr>
      <w:r w:rsidRPr="00116D1D">
        <w:rPr>
          <w:b/>
          <w:bCs/>
          <w:sz w:val="26"/>
          <w:szCs w:val="26"/>
          <w:lang w:val="nl-NL"/>
        </w:rPr>
        <w:t>(4) Mật độ tập luyện</w:t>
      </w:r>
    </w:p>
    <w:p w14:paraId="75CFFC16" w14:textId="77777777" w:rsidR="00684D3A" w:rsidRPr="00116D1D" w:rsidRDefault="00684D3A" w:rsidP="009B7B69">
      <w:pPr>
        <w:spacing w:before="120" w:after="120"/>
        <w:ind w:firstLine="709"/>
        <w:jc w:val="both"/>
        <w:rPr>
          <w:sz w:val="26"/>
          <w:szCs w:val="26"/>
          <w:lang w:val="nl-NL"/>
        </w:rPr>
      </w:pPr>
      <w:r w:rsidRPr="00116D1D">
        <w:rPr>
          <w:sz w:val="26"/>
          <w:szCs w:val="26"/>
          <w:lang w:val="nl-NL"/>
        </w:rPr>
        <w:t>a) Mật độ tập luyện trên sàn bảo đảm ít nhất 02m</w:t>
      </w:r>
      <w:r w:rsidRPr="00116D1D">
        <w:rPr>
          <w:sz w:val="26"/>
          <w:szCs w:val="26"/>
          <w:lang w:val="nl-NL"/>
        </w:rPr>
        <w:softHyphen/>
      </w:r>
      <w:r w:rsidRPr="00116D1D">
        <w:rPr>
          <w:sz w:val="26"/>
          <w:szCs w:val="26"/>
          <w:lang w:val="nl-NL"/>
        </w:rPr>
        <w:softHyphen/>
      </w:r>
      <w:r w:rsidRPr="00116D1D">
        <w:rPr>
          <w:sz w:val="26"/>
          <w:szCs w:val="26"/>
          <w:vertAlign w:val="superscript"/>
          <w:lang w:val="nl-NL"/>
        </w:rPr>
        <w:t xml:space="preserve">2 </w:t>
      </w:r>
      <w:r w:rsidRPr="00116D1D">
        <w:rPr>
          <w:sz w:val="26"/>
          <w:szCs w:val="26"/>
          <w:lang w:val="nl-NL"/>
        </w:rPr>
        <w:t>/01 người</w:t>
      </w:r>
      <w:r w:rsidRPr="00116D1D">
        <w:rPr>
          <w:sz w:val="26"/>
          <w:szCs w:val="26"/>
          <w:vertAlign w:val="subscript"/>
          <w:lang w:val="nl-NL"/>
        </w:rPr>
        <w:softHyphen/>
      </w:r>
      <w:r w:rsidRPr="00116D1D">
        <w:rPr>
          <w:sz w:val="26"/>
          <w:szCs w:val="26"/>
          <w:vertAlign w:val="subscript"/>
          <w:lang w:val="nl-NL"/>
        </w:rPr>
        <w:softHyphen/>
        <w:t xml:space="preserve"> </w:t>
      </w:r>
      <w:r w:rsidRPr="00116D1D">
        <w:rPr>
          <w:sz w:val="26"/>
          <w:szCs w:val="26"/>
          <w:vertAlign w:val="subscript"/>
          <w:lang w:val="nl-NL"/>
        </w:rPr>
        <w:softHyphen/>
      </w:r>
      <w:r w:rsidRPr="00116D1D">
        <w:rPr>
          <w:sz w:val="26"/>
          <w:szCs w:val="26"/>
          <w:lang w:val="nl-NL"/>
        </w:rPr>
        <w:t>tập.</w:t>
      </w:r>
    </w:p>
    <w:p w14:paraId="4706E0BC" w14:textId="77777777" w:rsidR="00684D3A" w:rsidRPr="00116D1D" w:rsidRDefault="00684D3A" w:rsidP="009B7B69">
      <w:pPr>
        <w:spacing w:before="120" w:after="120"/>
        <w:ind w:firstLine="709"/>
        <w:jc w:val="both"/>
        <w:rPr>
          <w:spacing w:val="-4"/>
          <w:sz w:val="26"/>
          <w:szCs w:val="26"/>
          <w:lang w:val="nl-NL"/>
        </w:rPr>
      </w:pPr>
      <w:r w:rsidRPr="00116D1D">
        <w:rPr>
          <w:sz w:val="26"/>
          <w:szCs w:val="26"/>
          <w:lang w:val="nl-NL"/>
        </w:rPr>
        <w:t xml:space="preserve">b) </w:t>
      </w:r>
      <w:r w:rsidRPr="00116D1D">
        <w:rPr>
          <w:spacing w:val="-4"/>
          <w:sz w:val="26"/>
          <w:szCs w:val="26"/>
          <w:lang w:val="nl-NL"/>
        </w:rPr>
        <w:t>Mỗi người hướng dẫn tập luyện hướng dẫn không quá 35 người trong một buổi tập.</w:t>
      </w:r>
    </w:p>
    <w:p w14:paraId="6DE8792A" w14:textId="77777777" w:rsidR="00684D3A" w:rsidRPr="00116D1D" w:rsidRDefault="00684D3A" w:rsidP="009B7B69">
      <w:pPr>
        <w:shd w:val="clear" w:color="auto" w:fill="FFFFFF"/>
        <w:spacing w:before="120" w:after="120"/>
        <w:ind w:firstLine="709"/>
        <w:jc w:val="both"/>
        <w:rPr>
          <w:sz w:val="26"/>
          <w:szCs w:val="26"/>
        </w:rPr>
      </w:pPr>
      <w:r w:rsidRPr="00116D1D">
        <w:rPr>
          <w:b/>
          <w:sz w:val="26"/>
          <w:szCs w:val="26"/>
        </w:rPr>
        <w:t>(5) Nhân viên chuyên môn:</w:t>
      </w:r>
      <w:r w:rsidRPr="00116D1D">
        <w:rPr>
          <w:sz w:val="26"/>
          <w:szCs w:val="26"/>
        </w:rPr>
        <w:t xml:space="preserve"> Có đội ngũ cán bộ, nhân viên chuyên môn phù hợp với nội dung hoạt động.</w:t>
      </w:r>
    </w:p>
    <w:p w14:paraId="0A7D3D8B" w14:textId="77777777" w:rsidR="00684D3A" w:rsidRPr="00116D1D" w:rsidRDefault="00684D3A" w:rsidP="009B7B69">
      <w:pPr>
        <w:shd w:val="clear" w:color="auto" w:fill="FFFFFF"/>
        <w:spacing w:before="120" w:after="120"/>
        <w:ind w:firstLine="709"/>
        <w:jc w:val="both"/>
        <w:rPr>
          <w:i/>
          <w:sz w:val="26"/>
          <w:szCs w:val="26"/>
        </w:rPr>
      </w:pPr>
      <w:r w:rsidRPr="00116D1D">
        <w:rPr>
          <w:i/>
          <w:sz w:val="26"/>
          <w:szCs w:val="26"/>
        </w:rPr>
        <w:t xml:space="preserve">Điều kiện riêng kinh doanh đối với doanh nghiệp hoạt động thể thao bắt buộc có người hướng dẫn tập luyện: </w:t>
      </w:r>
    </w:p>
    <w:p w14:paraId="01AEA596"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(1) Hộ kinh doanh và các tổ chức khác muốn kinh doanh hoạt động thể thao bắt buộc có người hướng dẫn tập luyện phải đăng ký thành lập doanh nghiệp.</w:t>
      </w:r>
    </w:p>
    <w:p w14:paraId="241325CA"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(2) Doanh nghiệp k</w:t>
      </w:r>
      <w:r w:rsidRPr="00116D1D">
        <w:rPr>
          <w:sz w:val="26"/>
          <w:szCs w:val="26"/>
          <w:lang w:val="vi-VN"/>
        </w:rPr>
        <w:t>inh doanh hoạt động thể thao</w:t>
      </w:r>
      <w:r w:rsidRPr="00116D1D">
        <w:rPr>
          <w:sz w:val="26"/>
          <w:szCs w:val="26"/>
        </w:rPr>
        <w:t xml:space="preserve"> nếu có cung cấp dịch vụ hướng dẫn tập luyện thể thao hoặc kinh doanh hoạt động thể thao thuộc </w:t>
      </w:r>
      <w:r w:rsidRPr="00116D1D">
        <w:rPr>
          <w:sz w:val="26"/>
          <w:szCs w:val="26"/>
          <w:lang w:val="vi-VN"/>
        </w:rPr>
        <w:t>Danh mục hoạt động thể thao bắt buộc có hướng dẫn tập luyện</w:t>
      </w:r>
      <w:r w:rsidRPr="00116D1D">
        <w:rPr>
          <w:sz w:val="26"/>
          <w:szCs w:val="26"/>
        </w:rPr>
        <w:t xml:space="preserve"> </w:t>
      </w:r>
      <w:r w:rsidRPr="00116D1D">
        <w:rPr>
          <w:sz w:val="26"/>
          <w:szCs w:val="26"/>
          <w:lang w:val="vi-VN"/>
        </w:rPr>
        <w:t>do Bộ trưởng Bộ Văn hóa, Thể thao và Du lịch quy định</w:t>
      </w:r>
      <w:r w:rsidRPr="00116D1D">
        <w:rPr>
          <w:sz w:val="26"/>
          <w:szCs w:val="26"/>
        </w:rPr>
        <w:t xml:space="preserve"> phảo đáp ứng các điều kiện sau đây:</w:t>
      </w:r>
    </w:p>
    <w:p w14:paraId="0D9D7601"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 xml:space="preserve">Nhân viên chuyên môn của doanh nghiệp kinh doanh hoạt động thể thao bao gồm: </w:t>
      </w:r>
    </w:p>
    <w:p w14:paraId="6CC4B0A5" w14:textId="77777777" w:rsidR="00684D3A" w:rsidRPr="00116D1D" w:rsidRDefault="00684D3A" w:rsidP="009B7B69">
      <w:pPr>
        <w:shd w:val="clear" w:color="auto" w:fill="FFFFFF"/>
        <w:spacing w:before="120" w:after="120"/>
        <w:ind w:firstLine="709"/>
        <w:jc w:val="both"/>
        <w:rPr>
          <w:sz w:val="26"/>
          <w:szCs w:val="26"/>
          <w:lang w:val="vi-VN"/>
        </w:rPr>
      </w:pP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50B99131"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7A03EA53" w14:textId="77777777" w:rsidR="00684D3A" w:rsidRPr="00116D1D" w:rsidRDefault="00684D3A" w:rsidP="009B7B69">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03417714"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0181F6BD"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 Nhân viên cứu hộ.</w:t>
      </w:r>
    </w:p>
    <w:p w14:paraId="71E3542D"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 Nhân viên y tế.</w:t>
      </w:r>
    </w:p>
    <w:p w14:paraId="392136EE" w14:textId="77777777" w:rsidR="00684D3A" w:rsidRPr="00116D1D" w:rsidRDefault="00684D3A" w:rsidP="009B7B69">
      <w:pPr>
        <w:shd w:val="clear" w:color="auto" w:fill="FFFFFF"/>
        <w:spacing w:before="120" w:after="120"/>
        <w:ind w:firstLine="709"/>
        <w:jc w:val="both"/>
        <w:rPr>
          <w:i/>
          <w:sz w:val="26"/>
          <w:szCs w:val="26"/>
        </w:rPr>
      </w:pPr>
      <w:r w:rsidRPr="00116D1D">
        <w:rPr>
          <w:i/>
          <w:sz w:val="26"/>
          <w:szCs w:val="26"/>
        </w:rPr>
        <w:t>Điều kiện riêng đối với doanh nghiệp kinh doanh hoạt động thể thao mạo hiểm:</w:t>
      </w:r>
    </w:p>
    <w:p w14:paraId="4A45278B"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 xml:space="preserve">(1) Hộ kinh doanh và các tổ chức khác muốn kinh doanh hoạt động thể thao mạo hiểm phải đăng ký thành lập doanh nghiệp. </w:t>
      </w:r>
    </w:p>
    <w:p w14:paraId="5A0AEC97"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(2) Doanh nhiệp kinh doanh hoạt động thể thao thuộc Danh mục hoạt động thể thao mạo hiểm do Bộ trưởng Bộ Văn hóa, Thể thao và Du lịch quy định phải đáp ứng các điều kiện sau đây:</w:t>
      </w:r>
    </w:p>
    <w:p w14:paraId="702348AD"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Có nhân viên chuyên môn, bao gồm:</w:t>
      </w:r>
    </w:p>
    <w:p w14:paraId="14A7FD4D" w14:textId="77777777" w:rsidR="00684D3A" w:rsidRPr="00116D1D" w:rsidRDefault="00684D3A" w:rsidP="009B7B69">
      <w:pPr>
        <w:shd w:val="clear" w:color="auto" w:fill="FFFFFF"/>
        <w:spacing w:before="120" w:after="120"/>
        <w:ind w:firstLine="709"/>
        <w:jc w:val="both"/>
        <w:rPr>
          <w:sz w:val="26"/>
          <w:szCs w:val="26"/>
          <w:lang w:val="vi-VN"/>
        </w:rPr>
      </w:pPr>
      <w:r w:rsidRPr="00116D1D">
        <w:rPr>
          <w:sz w:val="26"/>
          <w:szCs w:val="26"/>
        </w:rPr>
        <w:tab/>
      </w: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0BAD2E8B"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0DDF4D7C" w14:textId="77777777" w:rsidR="00684D3A" w:rsidRPr="00116D1D" w:rsidRDefault="00684D3A" w:rsidP="009B7B69">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4AAC505C"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4F93A9BF"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ab/>
        <w:t>- Nhân viên cứu hộ.</w:t>
      </w:r>
    </w:p>
    <w:p w14:paraId="6EE3D36F"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ab/>
        <w:t>- Nhân viên y tế thường trực hoặc văn bản thỏa thuận với cơ sở y tế gần nhất về nhân viên y tế để sơ cứu, cấp cứu người tham gia hoạt động thể thao mạo hiểm trong trường hợp cần thiết.</w:t>
      </w:r>
    </w:p>
    <w:p w14:paraId="35333B5E" w14:textId="77777777" w:rsidR="00684D3A" w:rsidRPr="00116D1D" w:rsidRDefault="00684D3A" w:rsidP="009B7B69">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14.9. Căn cứ pháp lý của thủ tục hành chính </w:t>
      </w:r>
    </w:p>
    <w:p w14:paraId="09794A50" w14:textId="77777777" w:rsidR="00684D3A" w:rsidRPr="00116D1D" w:rsidRDefault="00684D3A" w:rsidP="009B7B69">
      <w:pPr>
        <w:spacing w:before="120" w:after="120"/>
        <w:ind w:right="-1" w:firstLine="709"/>
        <w:jc w:val="both"/>
        <w:rPr>
          <w:sz w:val="26"/>
          <w:szCs w:val="26"/>
        </w:rPr>
      </w:pPr>
      <w:r w:rsidRPr="00116D1D">
        <w:rPr>
          <w:sz w:val="26"/>
          <w:szCs w:val="26"/>
          <w:lang w:val="nb-NO"/>
        </w:rPr>
        <w:tab/>
      </w:r>
      <w:r w:rsidRPr="00116D1D">
        <w:rPr>
          <w:sz w:val="26"/>
          <w:szCs w:val="26"/>
        </w:rPr>
        <w:t xml:space="preserve">- </w:t>
      </w:r>
      <w:r w:rsidRPr="00116D1D">
        <w:rPr>
          <w:bCs/>
          <w:sz w:val="26"/>
          <w:szCs w:val="26"/>
        </w:rPr>
        <w:t>Luật sửa đổi, bổ sung một số điều của Luật TDTT số 26/2018/QH14 ngày 14/6/2018.</w:t>
      </w:r>
    </w:p>
    <w:p w14:paraId="0D248548" w14:textId="77777777" w:rsidR="00684D3A" w:rsidRPr="00116D1D" w:rsidRDefault="00684D3A" w:rsidP="009B7B69">
      <w:pPr>
        <w:spacing w:before="120" w:after="120"/>
        <w:ind w:firstLine="709"/>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w:t>
      </w:r>
    </w:p>
    <w:p w14:paraId="4D19C0B2" w14:textId="77777777" w:rsidR="00684D3A" w:rsidRPr="00116D1D" w:rsidRDefault="00684D3A" w:rsidP="009B7B69">
      <w:pPr>
        <w:spacing w:before="120" w:after="120"/>
        <w:ind w:firstLine="709"/>
        <w:jc w:val="both"/>
        <w:rPr>
          <w:sz w:val="26"/>
          <w:szCs w:val="26"/>
          <w:lang w:val="nb-NO"/>
        </w:rPr>
      </w:pPr>
      <w:r w:rsidRPr="00116D1D">
        <w:rPr>
          <w:sz w:val="26"/>
          <w:szCs w:val="26"/>
          <w:lang w:val="hr-HR"/>
        </w:rPr>
        <w:t>- Thông tư số 07/2018/TT-BVHTTDL ngày 30/01/2018 của Bộ trưởng Bộ Văn hóa, Thể thao và Du lịch quy định về cơ sở vật chất, trang thiết bị và tập huấn nhân viên chuyên môn đối với môn Khiêu vũ thể thao.</w:t>
      </w:r>
      <w:r w:rsidRPr="00116D1D">
        <w:rPr>
          <w:sz w:val="26"/>
          <w:szCs w:val="26"/>
          <w:lang w:val="nb-NO"/>
        </w:rPr>
        <w:t xml:space="preserve"> </w:t>
      </w:r>
    </w:p>
    <w:p w14:paraId="70024693" w14:textId="77777777" w:rsidR="00684D3A" w:rsidRPr="00116D1D" w:rsidRDefault="00684D3A" w:rsidP="009B7B69">
      <w:pPr>
        <w:spacing w:before="120" w:after="120"/>
        <w:ind w:firstLine="709"/>
        <w:jc w:val="both"/>
        <w:rPr>
          <w:sz w:val="26"/>
          <w:szCs w:val="26"/>
          <w:lang w:val="nb-NO"/>
        </w:rPr>
      </w:pPr>
      <w:r w:rsidRPr="00116D1D">
        <w:rPr>
          <w:sz w:val="26"/>
          <w:szCs w:val="26"/>
          <w:lang w:val="nb-NO"/>
        </w:rPr>
        <w:t xml:space="preserve">-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 </w:t>
      </w:r>
    </w:p>
    <w:p w14:paraId="0D0252FD" w14:textId="4F346EF6" w:rsidR="007F13C7" w:rsidRPr="00116D1D" w:rsidRDefault="007F13C7" w:rsidP="009B7B69">
      <w:pPr>
        <w:spacing w:before="120" w:after="120"/>
        <w:ind w:firstLine="709"/>
        <w:jc w:val="both"/>
        <w:rPr>
          <w:sz w:val="26"/>
          <w:szCs w:val="26"/>
          <w:lang w:val="nb-NO"/>
        </w:rPr>
      </w:pPr>
      <w:r w:rsidRPr="00116D1D">
        <w:rPr>
          <w:sz w:val="26"/>
          <w:szCs w:val="26"/>
          <w:lang w:val="nb-NO"/>
        </w:rPr>
        <w:t>- Nghị quyết 39/2023/NQ-HĐND ngày 18/07/2023 của Hội đồng nhân dân Tỉnh về quy định mức thu phí, lệ phí đối với hoạt động cung cấp dịch vụ công bằng hình thức trực tuyến trên địa bàn tỉnh Đồng Tháp. Mức thu quy định tại Nghị quyết này được áp dụng đến hết ngày 31 tháng 12 năm 2025.</w:t>
      </w:r>
    </w:p>
    <w:p w14:paraId="225A7468" w14:textId="77777777" w:rsidR="00684D3A" w:rsidRPr="00116D1D" w:rsidRDefault="00684D3A" w:rsidP="009B7B69">
      <w:pPr>
        <w:autoSpaceDE w:val="0"/>
        <w:autoSpaceDN w:val="0"/>
        <w:adjustRightInd w:val="0"/>
        <w:spacing w:before="120" w:after="120"/>
        <w:ind w:firstLine="709"/>
        <w:rPr>
          <w:b/>
          <w:sz w:val="26"/>
          <w:szCs w:val="26"/>
        </w:rPr>
      </w:pPr>
      <w:r w:rsidRPr="00116D1D">
        <w:rPr>
          <w:b/>
          <w:sz w:val="26"/>
          <w:szCs w:val="26"/>
          <w:lang w:val="nl-NL"/>
        </w:rPr>
        <w:t>14.10. Lưu hồ sơ (ISO)</w:t>
      </w:r>
      <w:r w:rsidRPr="00116D1D">
        <w:rPr>
          <w:b/>
          <w:sz w:val="26"/>
          <w:szCs w:val="26"/>
          <w:lang w:val="vi-VN"/>
        </w:rPr>
        <w:t>:</w:t>
      </w:r>
      <w:r w:rsidRPr="00116D1D">
        <w:rPr>
          <w:b/>
          <w:sz w:val="26"/>
          <w:szCs w:val="26"/>
        </w:rPr>
        <w:t xml:space="preserve"> </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6781CAA9" w14:textId="77777777" w:rsidTr="00684D3A">
        <w:trPr>
          <w:trHeight w:val="411"/>
        </w:trPr>
        <w:tc>
          <w:tcPr>
            <w:tcW w:w="2695" w:type="pct"/>
            <w:tcBorders>
              <w:top w:val="single" w:sz="4" w:space="0" w:color="auto"/>
              <w:left w:val="single" w:sz="4" w:space="0" w:color="auto"/>
              <w:bottom w:val="single" w:sz="4" w:space="0" w:color="auto"/>
              <w:right w:val="single" w:sz="4" w:space="0" w:color="auto"/>
            </w:tcBorders>
            <w:vAlign w:val="center"/>
          </w:tcPr>
          <w:p w14:paraId="03308F21" w14:textId="77777777" w:rsidR="00684D3A" w:rsidRPr="00116D1D" w:rsidRDefault="00684D3A" w:rsidP="00684D3A">
            <w:pPr>
              <w:spacing w:before="40" w:after="40"/>
              <w:jc w:val="center"/>
              <w:rPr>
                <w:b/>
                <w:bCs/>
                <w:sz w:val="26"/>
                <w:szCs w:val="26"/>
                <w:lang w:val="nl-NL"/>
              </w:rPr>
            </w:pPr>
          </w:p>
          <w:p w14:paraId="78EF9431"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1A150647"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339EA08B"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7F1024D5"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948B13F"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74C4C7C0"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3C301958"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1C4923E8"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3CF33414"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5921B0F7" w14:textId="77777777" w:rsidR="00684D3A" w:rsidRPr="00116D1D" w:rsidRDefault="00684D3A" w:rsidP="00684D3A">
            <w:pPr>
              <w:spacing w:before="40" w:after="40"/>
              <w:jc w:val="center"/>
              <w:rPr>
                <w:sz w:val="26"/>
                <w:szCs w:val="26"/>
                <w:lang w:val="nl-NL"/>
              </w:rPr>
            </w:pPr>
          </w:p>
          <w:p w14:paraId="7C8EDB6E"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0F84F3CA" w14:textId="77777777" w:rsidR="00684D3A" w:rsidRPr="00116D1D" w:rsidRDefault="00684D3A" w:rsidP="00684D3A">
            <w:pPr>
              <w:spacing w:before="40" w:after="40"/>
              <w:jc w:val="center"/>
              <w:rPr>
                <w:sz w:val="26"/>
                <w:szCs w:val="26"/>
                <w:lang w:val="nl-NL"/>
              </w:rPr>
            </w:pPr>
          </w:p>
          <w:p w14:paraId="7A89445A" w14:textId="77777777" w:rsidR="00684D3A" w:rsidRPr="00116D1D" w:rsidRDefault="00684D3A" w:rsidP="00684D3A">
            <w:pPr>
              <w:spacing w:before="40" w:after="40"/>
              <w:jc w:val="center"/>
              <w:rPr>
                <w:sz w:val="26"/>
                <w:szCs w:val="26"/>
                <w:lang w:val="nl-NL"/>
              </w:rPr>
            </w:pPr>
          </w:p>
        </w:tc>
      </w:tr>
      <w:tr w:rsidR="000B51ED" w:rsidRPr="00116D1D" w14:paraId="49B05C5C"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2961EE33"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2CFBE6E1"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56D52319" w14:textId="77777777" w:rsidR="00684D3A" w:rsidRPr="00116D1D" w:rsidRDefault="00684D3A" w:rsidP="00684D3A">
            <w:pPr>
              <w:spacing w:before="40" w:after="40"/>
              <w:rPr>
                <w:sz w:val="26"/>
                <w:szCs w:val="26"/>
                <w:lang w:val="nl-NL"/>
              </w:rPr>
            </w:pPr>
          </w:p>
        </w:tc>
      </w:tr>
    </w:tbl>
    <w:p w14:paraId="0DD40CF1"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headerReference w:type="even" r:id="rId325"/>
          <w:footerReference w:type="even" r:id="rId326"/>
          <w:footerReference w:type="default" r:id="rId327"/>
          <w:headerReference w:type="first" r:id="rId328"/>
          <w:footerReference w:type="first" r:id="rId329"/>
          <w:type w:val="nextColumn"/>
          <w:pgSz w:w="11907" w:h="16840" w:code="9"/>
          <w:pgMar w:top="851" w:right="851" w:bottom="851" w:left="1134" w:header="567" w:footer="567" w:gutter="0"/>
          <w:paperSrc w:first="7" w:other="7"/>
          <w:cols w:space="720"/>
          <w:titlePg/>
          <w:docGrid w:linePitch="326"/>
        </w:sectPr>
      </w:pPr>
    </w:p>
    <w:p w14:paraId="1B013306"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180F2CDF"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193929A0" w14:textId="77777777" w:rsidR="00684D3A" w:rsidRPr="00116D1D" w:rsidRDefault="00684D3A" w:rsidP="00684D3A">
      <w:pPr>
        <w:jc w:val="center"/>
        <w:rPr>
          <w:b/>
          <w:sz w:val="26"/>
          <w:szCs w:val="26"/>
        </w:rPr>
      </w:pPr>
      <w:r w:rsidRPr="00116D1D">
        <w:rPr>
          <w:b/>
          <w:sz w:val="26"/>
          <w:szCs w:val="26"/>
        </w:rPr>
        <w:t>ĐƠN ĐỀ NGHỊ</w:t>
      </w:r>
    </w:p>
    <w:p w14:paraId="40FEA4F5"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040B2FF0" w14:textId="77777777" w:rsidR="00684D3A" w:rsidRPr="00116D1D" w:rsidRDefault="00684D3A" w:rsidP="00684D3A">
      <w:pPr>
        <w:ind w:firstLine="709"/>
        <w:jc w:val="center"/>
        <w:rPr>
          <w:b/>
          <w:sz w:val="26"/>
          <w:szCs w:val="26"/>
        </w:rPr>
      </w:pPr>
    </w:p>
    <w:p w14:paraId="3C3AB100"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32A52A49" w14:textId="77777777" w:rsidR="00684D3A" w:rsidRPr="00116D1D" w:rsidRDefault="00684D3A" w:rsidP="00684D3A">
      <w:pPr>
        <w:ind w:firstLine="709"/>
        <w:jc w:val="center"/>
        <w:rPr>
          <w:sz w:val="26"/>
          <w:szCs w:val="26"/>
        </w:rPr>
      </w:pPr>
    </w:p>
    <w:p w14:paraId="055411D5"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053CCDA8" w14:textId="77777777" w:rsidR="00684D3A" w:rsidRPr="00116D1D" w:rsidRDefault="00684D3A" w:rsidP="00684D3A">
      <w:pPr>
        <w:ind w:firstLine="709"/>
        <w:jc w:val="both"/>
        <w:rPr>
          <w:sz w:val="26"/>
          <w:szCs w:val="26"/>
        </w:rPr>
      </w:pPr>
      <w:r w:rsidRPr="00116D1D">
        <w:rPr>
          <w:sz w:val="26"/>
          <w:szCs w:val="26"/>
        </w:rPr>
        <w:t>Tên giao dịch (nếu có): ………………………………………………………………</w:t>
      </w:r>
    </w:p>
    <w:p w14:paraId="08AA5F21" w14:textId="77777777" w:rsidR="00684D3A" w:rsidRPr="00116D1D" w:rsidRDefault="00684D3A" w:rsidP="00684D3A">
      <w:pPr>
        <w:ind w:firstLine="709"/>
        <w:jc w:val="both"/>
        <w:rPr>
          <w:sz w:val="26"/>
          <w:szCs w:val="26"/>
        </w:rPr>
      </w:pPr>
      <w:r w:rsidRPr="00116D1D">
        <w:rPr>
          <w:sz w:val="26"/>
          <w:szCs w:val="26"/>
        </w:rPr>
        <w:t>Tên viết tắt (nếu có): …………………………………………………………………</w:t>
      </w:r>
    </w:p>
    <w:p w14:paraId="0B103834"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0848D3BF" w14:textId="77777777" w:rsidR="00684D3A" w:rsidRPr="00116D1D" w:rsidRDefault="00684D3A" w:rsidP="00684D3A">
      <w:pPr>
        <w:ind w:firstLine="709"/>
        <w:jc w:val="both"/>
        <w:rPr>
          <w:sz w:val="26"/>
          <w:szCs w:val="26"/>
        </w:rPr>
      </w:pPr>
      <w:r w:rsidRPr="00116D1D">
        <w:rPr>
          <w:sz w:val="26"/>
          <w:szCs w:val="26"/>
        </w:rPr>
        <w:t>3. Địa chỉ trụ sở chính: ………………………………………………………………</w:t>
      </w:r>
    </w:p>
    <w:p w14:paraId="6CF00A58" w14:textId="77777777" w:rsidR="00684D3A" w:rsidRPr="00116D1D" w:rsidRDefault="00684D3A" w:rsidP="00684D3A">
      <w:pPr>
        <w:ind w:firstLine="709"/>
        <w:jc w:val="both"/>
        <w:rPr>
          <w:sz w:val="26"/>
          <w:szCs w:val="26"/>
        </w:rPr>
      </w:pPr>
      <w:r w:rsidRPr="00116D1D">
        <w:rPr>
          <w:sz w:val="26"/>
          <w:szCs w:val="26"/>
        </w:rPr>
        <w:t>Điện thoại: …………………….Fax: ………………………………………………..</w:t>
      </w:r>
    </w:p>
    <w:p w14:paraId="4FC9C881" w14:textId="77777777" w:rsidR="00684D3A" w:rsidRPr="00116D1D" w:rsidRDefault="00684D3A" w:rsidP="00684D3A">
      <w:pPr>
        <w:ind w:firstLine="709"/>
        <w:jc w:val="both"/>
        <w:rPr>
          <w:sz w:val="26"/>
          <w:szCs w:val="26"/>
        </w:rPr>
      </w:pPr>
      <w:r w:rsidRPr="00116D1D">
        <w:rPr>
          <w:sz w:val="26"/>
          <w:szCs w:val="26"/>
        </w:rPr>
        <w:t>Website: ……………………….Email: ……………………………………………..</w:t>
      </w:r>
    </w:p>
    <w:p w14:paraId="0B1DE47E"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14D37145" w14:textId="77777777" w:rsidR="00684D3A" w:rsidRPr="00116D1D" w:rsidRDefault="00684D3A" w:rsidP="00684D3A">
      <w:pPr>
        <w:ind w:firstLine="709"/>
        <w:jc w:val="both"/>
        <w:rPr>
          <w:sz w:val="26"/>
          <w:szCs w:val="26"/>
        </w:rPr>
      </w:pPr>
      <w:r w:rsidRPr="00116D1D">
        <w:rPr>
          <w:sz w:val="26"/>
          <w:szCs w:val="26"/>
        </w:rPr>
        <w:t>Giới tính: ………………………..Chức danh: ………………………………………</w:t>
      </w:r>
    </w:p>
    <w:p w14:paraId="0EAD2016" w14:textId="77777777" w:rsidR="00684D3A" w:rsidRPr="00116D1D" w:rsidRDefault="00684D3A" w:rsidP="00684D3A">
      <w:pPr>
        <w:ind w:firstLine="709"/>
        <w:jc w:val="both"/>
        <w:rPr>
          <w:sz w:val="26"/>
          <w:szCs w:val="26"/>
        </w:rPr>
      </w:pPr>
      <w:r w:rsidRPr="00116D1D">
        <w:rPr>
          <w:sz w:val="26"/>
          <w:szCs w:val="26"/>
        </w:rPr>
        <w:t>Sinh ngày: …../...../ …… Dân tộc: ………….Quốc tịch: …………………………...</w:t>
      </w:r>
    </w:p>
    <w:p w14:paraId="22B4B26D"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092DCF8D" w14:textId="77777777" w:rsidR="00684D3A" w:rsidRPr="00116D1D" w:rsidRDefault="00684D3A" w:rsidP="00684D3A">
      <w:pPr>
        <w:ind w:firstLine="709"/>
        <w:jc w:val="both"/>
        <w:rPr>
          <w:sz w:val="26"/>
          <w:szCs w:val="26"/>
        </w:rPr>
      </w:pPr>
      <w:r w:rsidRPr="00116D1D">
        <w:rPr>
          <w:sz w:val="26"/>
          <w:szCs w:val="26"/>
        </w:rPr>
        <w:t>Ngày cấp: …../ …../ ……Nơi cấp: …………………………………………………..</w:t>
      </w:r>
    </w:p>
    <w:p w14:paraId="3D80006E"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729D5C3E" w14:textId="77777777" w:rsidR="00684D3A" w:rsidRPr="00116D1D" w:rsidRDefault="00684D3A" w:rsidP="00684D3A">
      <w:pPr>
        <w:ind w:firstLine="709"/>
        <w:jc w:val="both"/>
        <w:rPr>
          <w:sz w:val="26"/>
          <w:szCs w:val="26"/>
        </w:rPr>
      </w:pPr>
      <w:r w:rsidRPr="00116D1D">
        <w:rPr>
          <w:sz w:val="26"/>
          <w:szCs w:val="26"/>
        </w:rPr>
        <w:t>Chỗ ở hiện tại: ……………………………………………………………………….</w:t>
      </w:r>
    </w:p>
    <w:p w14:paraId="19E8A006"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0C4FD66E"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6DE2020A" w14:textId="77777777" w:rsidR="00684D3A" w:rsidRPr="00116D1D" w:rsidRDefault="00684D3A" w:rsidP="00684D3A">
      <w:pPr>
        <w:ind w:firstLine="709"/>
        <w:jc w:val="both"/>
        <w:rPr>
          <w:sz w:val="26"/>
          <w:szCs w:val="26"/>
        </w:rPr>
      </w:pPr>
      <w:r w:rsidRPr="00116D1D">
        <w:rPr>
          <w:sz w:val="26"/>
          <w:szCs w:val="26"/>
        </w:rPr>
        <w:t>7. Cam kết:</w:t>
      </w:r>
    </w:p>
    <w:p w14:paraId="12752FCC"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34B769D2"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7B63666A"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50EC59E6"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2F5CFB80"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1D29353E"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1641A63F" w14:textId="77777777" w:rsidR="00684D3A" w:rsidRPr="00116D1D" w:rsidRDefault="00684D3A" w:rsidP="00684D3A">
      <w:pPr>
        <w:ind w:firstLine="709"/>
        <w:rPr>
          <w:sz w:val="26"/>
          <w:szCs w:val="26"/>
        </w:rPr>
      </w:pPr>
      <w:r w:rsidRPr="00116D1D">
        <w:rPr>
          <w:sz w:val="26"/>
          <w:szCs w:val="26"/>
        </w:rPr>
        <w:t> </w:t>
      </w:r>
    </w:p>
    <w:p w14:paraId="6F93829F" w14:textId="77777777" w:rsidR="00684D3A" w:rsidRPr="00116D1D" w:rsidRDefault="00684D3A" w:rsidP="00684D3A">
      <w:pPr>
        <w:ind w:firstLine="709"/>
        <w:rPr>
          <w:sz w:val="26"/>
          <w:szCs w:val="26"/>
        </w:rPr>
      </w:pPr>
    </w:p>
    <w:p w14:paraId="0906EF66" w14:textId="77777777" w:rsidR="00684D3A" w:rsidRPr="00116D1D" w:rsidRDefault="00684D3A" w:rsidP="00684D3A">
      <w:pPr>
        <w:ind w:firstLine="709"/>
        <w:rPr>
          <w:sz w:val="26"/>
          <w:szCs w:val="26"/>
        </w:rPr>
      </w:pPr>
    </w:p>
    <w:p w14:paraId="6A1AC33D" w14:textId="77777777" w:rsidR="00684D3A" w:rsidRPr="00116D1D" w:rsidRDefault="00684D3A" w:rsidP="00684D3A">
      <w:pPr>
        <w:ind w:firstLine="709"/>
        <w:rPr>
          <w:sz w:val="26"/>
          <w:szCs w:val="26"/>
        </w:rPr>
      </w:pPr>
    </w:p>
    <w:p w14:paraId="1FC0FB4A" w14:textId="77777777" w:rsidR="00684D3A" w:rsidRPr="00116D1D" w:rsidRDefault="00684D3A" w:rsidP="00684D3A">
      <w:pPr>
        <w:ind w:firstLine="709"/>
        <w:rPr>
          <w:sz w:val="26"/>
          <w:szCs w:val="26"/>
        </w:rPr>
      </w:pPr>
    </w:p>
    <w:p w14:paraId="49751096" w14:textId="77777777" w:rsidR="00684D3A" w:rsidRPr="00116D1D" w:rsidRDefault="00684D3A" w:rsidP="00684D3A">
      <w:pPr>
        <w:ind w:firstLine="709"/>
        <w:rPr>
          <w:sz w:val="26"/>
          <w:szCs w:val="26"/>
        </w:rPr>
      </w:pPr>
    </w:p>
    <w:p w14:paraId="2B0A2801" w14:textId="77777777" w:rsidR="00684D3A" w:rsidRPr="00116D1D" w:rsidRDefault="00684D3A" w:rsidP="00684D3A">
      <w:pPr>
        <w:ind w:firstLine="709"/>
        <w:jc w:val="center"/>
        <w:rPr>
          <w:b/>
          <w:sz w:val="26"/>
          <w:szCs w:val="26"/>
        </w:rPr>
      </w:pPr>
      <w:r w:rsidRPr="00116D1D">
        <w:rPr>
          <w:b/>
          <w:sz w:val="26"/>
          <w:szCs w:val="26"/>
        </w:rPr>
        <w:t xml:space="preserve">                                                                                                           Mẫu số 03</w:t>
      </w:r>
    </w:p>
    <w:p w14:paraId="3FAD7C37"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7D831940" w14:textId="77777777" w:rsidR="00684D3A" w:rsidRPr="00116D1D" w:rsidRDefault="00684D3A" w:rsidP="00684D3A">
      <w:pPr>
        <w:jc w:val="center"/>
        <w:rPr>
          <w:b/>
          <w:sz w:val="26"/>
          <w:szCs w:val="26"/>
        </w:rPr>
      </w:pPr>
      <w:r w:rsidRPr="00116D1D">
        <w:rPr>
          <w:b/>
          <w:sz w:val="26"/>
          <w:szCs w:val="26"/>
        </w:rPr>
        <w:t>BẢN TÓM TẮT</w:t>
      </w:r>
    </w:p>
    <w:p w14:paraId="296CB333"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4A23643F"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4AC9B1FB" w14:textId="77777777" w:rsidR="00684D3A" w:rsidRPr="00116D1D" w:rsidRDefault="00684D3A" w:rsidP="00684D3A">
      <w:pPr>
        <w:ind w:firstLine="709"/>
        <w:jc w:val="center"/>
        <w:rPr>
          <w:sz w:val="26"/>
          <w:szCs w:val="26"/>
        </w:rPr>
      </w:pPr>
    </w:p>
    <w:p w14:paraId="36BDD602" w14:textId="77777777" w:rsidR="00684D3A" w:rsidRPr="00116D1D" w:rsidRDefault="00684D3A" w:rsidP="00684D3A">
      <w:pPr>
        <w:jc w:val="center"/>
        <w:rPr>
          <w:sz w:val="26"/>
          <w:szCs w:val="26"/>
        </w:rPr>
      </w:pPr>
      <w:r w:rsidRPr="00116D1D">
        <w:rPr>
          <w:sz w:val="26"/>
          <w:szCs w:val="26"/>
        </w:rPr>
        <w:t>Kính gửi: Sở Văn hóa, Thể thao và Du lịch.</w:t>
      </w:r>
    </w:p>
    <w:p w14:paraId="2BC7CCD1" w14:textId="77777777" w:rsidR="00684D3A" w:rsidRPr="00116D1D" w:rsidRDefault="00684D3A" w:rsidP="00684D3A">
      <w:pPr>
        <w:jc w:val="center"/>
        <w:rPr>
          <w:sz w:val="26"/>
          <w:szCs w:val="26"/>
        </w:rPr>
      </w:pPr>
    </w:p>
    <w:p w14:paraId="2B092958"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1983F062" w14:textId="77777777" w:rsidR="00684D3A" w:rsidRPr="00116D1D" w:rsidRDefault="00684D3A" w:rsidP="00684D3A">
      <w:pPr>
        <w:ind w:firstLine="709"/>
        <w:jc w:val="both"/>
        <w:rPr>
          <w:sz w:val="26"/>
          <w:szCs w:val="26"/>
        </w:rPr>
      </w:pPr>
      <w:r w:rsidRPr="00116D1D">
        <w:rPr>
          <w:sz w:val="26"/>
          <w:szCs w:val="26"/>
        </w:rPr>
        <w:t>- Địa chỉ trụ sở chính: ………………………………………………………………..</w:t>
      </w:r>
    </w:p>
    <w:p w14:paraId="75A9AA27" w14:textId="77777777" w:rsidR="00684D3A" w:rsidRPr="00116D1D" w:rsidRDefault="00684D3A" w:rsidP="00684D3A">
      <w:pPr>
        <w:ind w:firstLine="709"/>
        <w:jc w:val="both"/>
        <w:rPr>
          <w:sz w:val="26"/>
          <w:szCs w:val="26"/>
        </w:rPr>
      </w:pPr>
      <w:r w:rsidRPr="00116D1D">
        <w:rPr>
          <w:sz w:val="26"/>
          <w:szCs w:val="26"/>
        </w:rPr>
        <w:t>Điện thoại: …………………………….Fax: ………………………………………..</w:t>
      </w:r>
    </w:p>
    <w:p w14:paraId="08F1901C" w14:textId="77777777" w:rsidR="00684D3A" w:rsidRPr="00116D1D" w:rsidRDefault="00684D3A" w:rsidP="00684D3A">
      <w:pPr>
        <w:ind w:firstLine="709"/>
        <w:jc w:val="both"/>
        <w:rPr>
          <w:sz w:val="26"/>
          <w:szCs w:val="26"/>
        </w:rPr>
      </w:pPr>
      <w:r w:rsidRPr="00116D1D">
        <w:rPr>
          <w:sz w:val="26"/>
          <w:szCs w:val="26"/>
        </w:rPr>
        <w:t>Website: ……………………………………………………………………………...</w:t>
      </w:r>
    </w:p>
    <w:p w14:paraId="3632320D" w14:textId="77777777" w:rsidR="00684D3A" w:rsidRPr="00116D1D" w:rsidRDefault="00684D3A" w:rsidP="00684D3A">
      <w:pPr>
        <w:ind w:firstLine="709"/>
        <w:jc w:val="both"/>
        <w:rPr>
          <w:sz w:val="26"/>
          <w:szCs w:val="26"/>
        </w:rPr>
      </w:pPr>
      <w:r w:rsidRPr="00116D1D">
        <w:rPr>
          <w:sz w:val="26"/>
          <w:szCs w:val="26"/>
        </w:rPr>
        <w:t>Email: ………………………………………………………………………………..</w:t>
      </w:r>
    </w:p>
    <w:p w14:paraId="3EB6F92F"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0C825F76"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0094EE1D" w14:textId="77777777" w:rsidR="00684D3A" w:rsidRPr="00116D1D" w:rsidRDefault="00684D3A" w:rsidP="00684D3A">
      <w:pPr>
        <w:ind w:firstLine="709"/>
        <w:jc w:val="both"/>
        <w:rPr>
          <w:sz w:val="26"/>
          <w:szCs w:val="26"/>
        </w:rPr>
      </w:pPr>
      <w:r w:rsidRPr="00116D1D">
        <w:rPr>
          <w:sz w:val="26"/>
          <w:szCs w:val="26"/>
        </w:rPr>
        <w:t>- Số lượng: …………………………………………………………………………..</w:t>
      </w:r>
    </w:p>
    <w:p w14:paraId="6C7F8382"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72E4FC2C"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55AB2995"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22670DE0"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668C0E8F" w14:textId="77777777" w:rsidR="00684D3A" w:rsidRPr="00116D1D" w:rsidRDefault="00684D3A" w:rsidP="00684D3A">
      <w:pPr>
        <w:ind w:firstLine="709"/>
        <w:jc w:val="both"/>
        <w:rPr>
          <w:sz w:val="26"/>
          <w:szCs w:val="26"/>
        </w:rPr>
      </w:pPr>
      <w:r w:rsidRPr="00116D1D">
        <w:rPr>
          <w:sz w:val="26"/>
          <w:szCs w:val="26"/>
        </w:rPr>
        <w:t>Chúng tôi cam kết:</w:t>
      </w:r>
    </w:p>
    <w:p w14:paraId="26176908"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6B250CA7"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07635E14"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0B51ED" w:rsidRPr="00116D1D" w14:paraId="2D5BBEDF"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A1CDF0A"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10A537D6"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33B63858" w14:textId="77777777" w:rsidR="00684D3A" w:rsidRPr="00116D1D" w:rsidRDefault="00684D3A" w:rsidP="00684D3A">
      <w:pPr>
        <w:autoSpaceDE w:val="0"/>
        <w:autoSpaceDN w:val="0"/>
        <w:adjustRightInd w:val="0"/>
        <w:ind w:firstLine="709"/>
        <w:jc w:val="center"/>
        <w:rPr>
          <w:b/>
          <w:bCs/>
          <w:sz w:val="26"/>
          <w:szCs w:val="26"/>
        </w:rPr>
        <w:sectPr w:rsidR="00684D3A" w:rsidRPr="00116D1D" w:rsidSect="006F288A">
          <w:headerReference w:type="even" r:id="rId330"/>
          <w:footerReference w:type="even" r:id="rId331"/>
          <w:footerReference w:type="default" r:id="rId332"/>
          <w:headerReference w:type="first" r:id="rId333"/>
          <w:footerReference w:type="first" r:id="rId334"/>
          <w:type w:val="nextColumn"/>
          <w:pgSz w:w="11907" w:h="16840" w:code="9"/>
          <w:pgMar w:top="851" w:right="851" w:bottom="851" w:left="1134" w:header="567" w:footer="567" w:gutter="0"/>
          <w:paperSrc w:first="7" w:other="7"/>
          <w:cols w:space="720"/>
          <w:titlePg/>
          <w:docGrid w:linePitch="326"/>
        </w:sectPr>
      </w:pPr>
    </w:p>
    <w:p w14:paraId="709C5ECF" w14:textId="04C35C2C" w:rsidR="00684D3A" w:rsidRPr="00116D1D" w:rsidRDefault="00684D3A" w:rsidP="009B7B69">
      <w:pPr>
        <w:pStyle w:val="Heading4"/>
        <w:ind w:firstLine="709"/>
        <w:rPr>
          <w:sz w:val="26"/>
        </w:rPr>
      </w:pPr>
      <w:r w:rsidRPr="00116D1D">
        <w:rPr>
          <w:sz w:val="26"/>
          <w:lang w:val="vi-VN"/>
        </w:rPr>
        <w:t>15. Cấp giấy chứng nhận đủ điều kiện kinh doanh hoạt động thể t</w:t>
      </w:r>
      <w:r w:rsidR="009B7B69" w:rsidRPr="00116D1D">
        <w:rPr>
          <w:sz w:val="26"/>
          <w:lang w:val="vi-VN"/>
        </w:rPr>
        <w:t>hao đối với môn Thể dục thẩm mỹ</w:t>
      </w:r>
    </w:p>
    <w:p w14:paraId="39EE190B" w14:textId="5E08DE9A" w:rsidR="00684D3A" w:rsidRPr="00116D1D" w:rsidRDefault="00A262DD"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15</w:t>
      </w:r>
      <w:r w:rsidR="00684D3A" w:rsidRPr="00116D1D">
        <w:rPr>
          <w:b/>
          <w:bCs/>
          <w:sz w:val="26"/>
          <w:szCs w:val="26"/>
          <w:lang w:val="hr-HR"/>
        </w:rPr>
        <w:t xml:space="preserve">.1. </w:t>
      </w:r>
      <w:r w:rsidR="00684D3A" w:rsidRPr="00116D1D">
        <w:rPr>
          <w:b/>
          <w:bCs/>
          <w:sz w:val="26"/>
          <w:szCs w:val="26"/>
          <w:lang w:val="vi-VN"/>
        </w:rPr>
        <w:t>Tr</w:t>
      </w:r>
      <w:r w:rsidR="00684D3A" w:rsidRPr="00116D1D">
        <w:rPr>
          <w:b/>
          <w:bCs/>
          <w:sz w:val="26"/>
          <w:szCs w:val="26"/>
          <w:lang w:val="hr-HR"/>
        </w:rPr>
        <w:t>ì</w:t>
      </w:r>
      <w:r w:rsidR="00684D3A" w:rsidRPr="00116D1D">
        <w:rPr>
          <w:b/>
          <w:bCs/>
          <w:sz w:val="26"/>
          <w:szCs w:val="26"/>
          <w:lang w:val="vi-VN"/>
        </w:rPr>
        <w:t>nh</w:t>
      </w:r>
      <w:r w:rsidR="00684D3A" w:rsidRPr="00116D1D">
        <w:rPr>
          <w:b/>
          <w:bCs/>
          <w:sz w:val="26"/>
          <w:szCs w:val="26"/>
          <w:lang w:val="hr-HR"/>
        </w:rPr>
        <w:t xml:space="preserve"> </w:t>
      </w:r>
      <w:r w:rsidR="00684D3A" w:rsidRPr="00116D1D">
        <w:rPr>
          <w:b/>
          <w:bCs/>
          <w:sz w:val="26"/>
          <w:szCs w:val="26"/>
          <w:lang w:val="vi-VN"/>
        </w:rPr>
        <w:t>tự</w:t>
      </w:r>
      <w:r w:rsidR="00684D3A" w:rsidRPr="00116D1D">
        <w:rPr>
          <w:b/>
          <w:bCs/>
          <w:sz w:val="26"/>
          <w:szCs w:val="26"/>
          <w:lang w:val="hr-HR"/>
        </w:rPr>
        <w:t xml:space="preserve">, cách thức, thời gian </w:t>
      </w:r>
      <w:r w:rsidR="00684D3A" w:rsidRPr="00116D1D">
        <w:rPr>
          <w:b/>
          <w:bCs/>
          <w:sz w:val="26"/>
          <w:szCs w:val="26"/>
          <w:lang w:val="vi-VN"/>
        </w:rPr>
        <w:t>giải quyết</w:t>
      </w:r>
      <w:r w:rsidR="00684D3A" w:rsidRPr="00116D1D">
        <w:rPr>
          <w:b/>
          <w:sz w:val="26"/>
          <w:szCs w:val="26"/>
          <w:lang w:val="hr-HR"/>
        </w:rPr>
        <w:t xml:space="preserve"> thủ tục hành chính</w:t>
      </w:r>
      <w:r w:rsidR="00684D3A" w:rsidRPr="00116D1D">
        <w:rPr>
          <w:sz w:val="26"/>
          <w:szCs w:val="26"/>
          <w:lang w:val="es-AR"/>
        </w:rPr>
        <w:t xml:space="preserve"> </w:t>
      </w:r>
    </w:p>
    <w:tbl>
      <w:tblPr>
        <w:tblStyle w:val="TableGrid"/>
        <w:tblW w:w="10632" w:type="dxa"/>
        <w:tblInd w:w="-176" w:type="dxa"/>
        <w:tblLook w:val="04A0" w:firstRow="1" w:lastRow="0" w:firstColumn="1" w:lastColumn="0" w:noHBand="0" w:noVBand="1"/>
      </w:tblPr>
      <w:tblGrid>
        <w:gridCol w:w="805"/>
        <w:gridCol w:w="1988"/>
        <w:gridCol w:w="5303"/>
        <w:gridCol w:w="1828"/>
        <w:gridCol w:w="708"/>
      </w:tblGrid>
      <w:tr w:rsidR="000B51ED" w:rsidRPr="00116D1D" w14:paraId="446535AE" w14:textId="77777777" w:rsidTr="00684D3A">
        <w:trPr>
          <w:trHeight w:val="405"/>
          <w:tblHeader/>
        </w:trPr>
        <w:tc>
          <w:tcPr>
            <w:tcW w:w="760" w:type="dxa"/>
            <w:tcBorders>
              <w:top w:val="single" w:sz="4" w:space="0" w:color="auto"/>
              <w:left w:val="single" w:sz="4" w:space="0" w:color="auto"/>
              <w:bottom w:val="single" w:sz="4" w:space="0" w:color="auto"/>
              <w:right w:val="single" w:sz="4" w:space="0" w:color="auto"/>
            </w:tcBorders>
            <w:vAlign w:val="center"/>
          </w:tcPr>
          <w:p w14:paraId="7E439FEC" w14:textId="77777777" w:rsidR="00684D3A" w:rsidRPr="00116D1D" w:rsidRDefault="00684D3A" w:rsidP="00684D3A">
            <w:pPr>
              <w:jc w:val="center"/>
              <w:rPr>
                <w:b/>
                <w:sz w:val="26"/>
                <w:szCs w:val="26"/>
              </w:rPr>
            </w:pPr>
            <w:r w:rsidRPr="00116D1D">
              <w:rPr>
                <w:b/>
                <w:sz w:val="26"/>
                <w:szCs w:val="26"/>
              </w:rPr>
              <w:t>TT</w:t>
            </w:r>
          </w:p>
        </w:tc>
        <w:tc>
          <w:tcPr>
            <w:tcW w:w="2005" w:type="dxa"/>
            <w:tcBorders>
              <w:top w:val="single" w:sz="4" w:space="0" w:color="auto"/>
              <w:left w:val="single" w:sz="4" w:space="0" w:color="auto"/>
              <w:bottom w:val="single" w:sz="4" w:space="0" w:color="auto"/>
              <w:right w:val="single" w:sz="4" w:space="0" w:color="auto"/>
            </w:tcBorders>
            <w:vAlign w:val="center"/>
          </w:tcPr>
          <w:p w14:paraId="035B1447" w14:textId="77777777" w:rsidR="00684D3A" w:rsidRPr="00116D1D" w:rsidRDefault="00684D3A" w:rsidP="00684D3A">
            <w:pPr>
              <w:jc w:val="center"/>
              <w:rPr>
                <w:b/>
                <w:sz w:val="26"/>
                <w:szCs w:val="26"/>
              </w:rPr>
            </w:pPr>
            <w:r w:rsidRPr="00116D1D">
              <w:rPr>
                <w:b/>
                <w:sz w:val="26"/>
                <w:szCs w:val="26"/>
              </w:rPr>
              <w:t>Trình tự thực hiện</w:t>
            </w:r>
          </w:p>
        </w:tc>
        <w:tc>
          <w:tcPr>
            <w:tcW w:w="5316" w:type="dxa"/>
            <w:tcBorders>
              <w:top w:val="single" w:sz="4" w:space="0" w:color="auto"/>
              <w:left w:val="single" w:sz="4" w:space="0" w:color="auto"/>
              <w:bottom w:val="single" w:sz="4" w:space="0" w:color="auto"/>
              <w:right w:val="single" w:sz="4" w:space="0" w:color="auto"/>
            </w:tcBorders>
            <w:vAlign w:val="center"/>
          </w:tcPr>
          <w:p w14:paraId="58259EDD" w14:textId="77777777" w:rsidR="00684D3A" w:rsidRPr="00116D1D" w:rsidRDefault="00684D3A" w:rsidP="00684D3A">
            <w:pPr>
              <w:jc w:val="center"/>
              <w:rPr>
                <w:b/>
                <w:sz w:val="26"/>
                <w:szCs w:val="26"/>
              </w:rPr>
            </w:pPr>
            <w:r w:rsidRPr="00116D1D">
              <w:rPr>
                <w:b/>
                <w:sz w:val="26"/>
                <w:szCs w:val="26"/>
              </w:rPr>
              <w:t>Cách thức thực hiện</w:t>
            </w:r>
          </w:p>
        </w:tc>
        <w:tc>
          <w:tcPr>
            <w:tcW w:w="1842" w:type="dxa"/>
            <w:tcBorders>
              <w:top w:val="single" w:sz="4" w:space="0" w:color="auto"/>
              <w:left w:val="single" w:sz="4" w:space="0" w:color="auto"/>
              <w:bottom w:val="single" w:sz="4" w:space="0" w:color="auto"/>
              <w:right w:val="single" w:sz="4" w:space="0" w:color="auto"/>
            </w:tcBorders>
            <w:vAlign w:val="center"/>
          </w:tcPr>
          <w:p w14:paraId="364C7188" w14:textId="77777777" w:rsidR="00684D3A" w:rsidRPr="00116D1D" w:rsidRDefault="00684D3A" w:rsidP="00684D3A">
            <w:pPr>
              <w:jc w:val="center"/>
              <w:rPr>
                <w:b/>
                <w:sz w:val="26"/>
                <w:szCs w:val="26"/>
              </w:rPr>
            </w:pPr>
            <w:r w:rsidRPr="00116D1D">
              <w:rPr>
                <w:b/>
                <w:sz w:val="26"/>
                <w:szCs w:val="26"/>
              </w:rPr>
              <w:t>Thời gian giải quyết</w:t>
            </w:r>
          </w:p>
        </w:tc>
        <w:tc>
          <w:tcPr>
            <w:tcW w:w="709" w:type="dxa"/>
            <w:tcBorders>
              <w:top w:val="single" w:sz="4" w:space="0" w:color="auto"/>
              <w:left w:val="single" w:sz="4" w:space="0" w:color="auto"/>
              <w:bottom w:val="single" w:sz="4" w:space="0" w:color="auto"/>
              <w:right w:val="single" w:sz="4" w:space="0" w:color="auto"/>
            </w:tcBorders>
            <w:vAlign w:val="center"/>
          </w:tcPr>
          <w:p w14:paraId="2DAC41CE" w14:textId="77777777" w:rsidR="00684D3A" w:rsidRPr="00116D1D" w:rsidRDefault="00684D3A" w:rsidP="00684D3A">
            <w:pPr>
              <w:jc w:val="center"/>
              <w:rPr>
                <w:b/>
                <w:sz w:val="26"/>
                <w:szCs w:val="26"/>
              </w:rPr>
            </w:pPr>
            <w:r w:rsidRPr="00116D1D">
              <w:rPr>
                <w:b/>
                <w:sz w:val="26"/>
                <w:szCs w:val="26"/>
              </w:rPr>
              <w:t>Ghi chú</w:t>
            </w:r>
          </w:p>
        </w:tc>
      </w:tr>
      <w:tr w:rsidR="000B51ED" w:rsidRPr="00116D1D" w14:paraId="214FB80B" w14:textId="77777777" w:rsidTr="00684D3A">
        <w:trPr>
          <w:trHeight w:val="898"/>
        </w:trPr>
        <w:tc>
          <w:tcPr>
            <w:tcW w:w="760" w:type="dxa"/>
            <w:vMerge w:val="restart"/>
            <w:tcBorders>
              <w:top w:val="single" w:sz="4" w:space="0" w:color="auto"/>
            </w:tcBorders>
            <w:vAlign w:val="center"/>
          </w:tcPr>
          <w:p w14:paraId="79C936BD"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005" w:type="dxa"/>
            <w:vMerge w:val="restart"/>
            <w:tcBorders>
              <w:top w:val="single" w:sz="4" w:space="0" w:color="auto"/>
            </w:tcBorders>
            <w:vAlign w:val="center"/>
          </w:tcPr>
          <w:p w14:paraId="3745EB65"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316" w:type="dxa"/>
            <w:tcBorders>
              <w:top w:val="single" w:sz="4" w:space="0" w:color="auto"/>
            </w:tcBorders>
            <w:vAlign w:val="center"/>
          </w:tcPr>
          <w:p w14:paraId="1064498D" w14:textId="74E73307"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7266611D"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1842" w:type="dxa"/>
            <w:tcBorders>
              <w:top w:val="single" w:sz="4" w:space="0" w:color="auto"/>
            </w:tcBorders>
            <w:vAlign w:val="center"/>
          </w:tcPr>
          <w:p w14:paraId="5CA88CE5"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09" w:type="dxa"/>
            <w:vMerge w:val="restart"/>
            <w:tcBorders>
              <w:top w:val="single" w:sz="4" w:space="0" w:color="auto"/>
            </w:tcBorders>
            <w:vAlign w:val="center"/>
          </w:tcPr>
          <w:p w14:paraId="493214AB" w14:textId="77777777" w:rsidR="00684D3A" w:rsidRPr="00116D1D" w:rsidRDefault="00684D3A" w:rsidP="00684D3A">
            <w:pPr>
              <w:jc w:val="center"/>
              <w:rPr>
                <w:i/>
                <w:sz w:val="26"/>
                <w:szCs w:val="26"/>
                <w:lang w:val="vi-VN"/>
              </w:rPr>
            </w:pPr>
          </w:p>
        </w:tc>
      </w:tr>
      <w:tr w:rsidR="000B51ED" w:rsidRPr="00116D1D" w14:paraId="745B2910" w14:textId="77777777" w:rsidTr="00684D3A">
        <w:trPr>
          <w:trHeight w:val="359"/>
        </w:trPr>
        <w:tc>
          <w:tcPr>
            <w:tcW w:w="760" w:type="dxa"/>
            <w:vMerge/>
          </w:tcPr>
          <w:p w14:paraId="0A544242" w14:textId="77777777" w:rsidR="00684D3A" w:rsidRPr="00116D1D" w:rsidRDefault="00684D3A" w:rsidP="00684D3A">
            <w:pPr>
              <w:spacing w:after="120" w:line="234" w:lineRule="atLeast"/>
              <w:jc w:val="both"/>
              <w:rPr>
                <w:b/>
                <w:sz w:val="26"/>
                <w:szCs w:val="26"/>
                <w:lang w:val="vi-VN"/>
              </w:rPr>
            </w:pPr>
          </w:p>
        </w:tc>
        <w:tc>
          <w:tcPr>
            <w:tcW w:w="2005" w:type="dxa"/>
            <w:vMerge/>
          </w:tcPr>
          <w:p w14:paraId="5D7EA3A9" w14:textId="77777777" w:rsidR="00684D3A" w:rsidRPr="00116D1D" w:rsidRDefault="00684D3A" w:rsidP="00684D3A">
            <w:pPr>
              <w:shd w:val="clear" w:color="auto" w:fill="FFFFFF"/>
              <w:spacing w:after="120" w:line="234" w:lineRule="atLeast"/>
              <w:jc w:val="both"/>
              <w:rPr>
                <w:b/>
                <w:sz w:val="26"/>
                <w:szCs w:val="26"/>
                <w:lang w:val="vi-VN"/>
              </w:rPr>
            </w:pPr>
          </w:p>
        </w:tc>
        <w:tc>
          <w:tcPr>
            <w:tcW w:w="5316" w:type="dxa"/>
            <w:vAlign w:val="center"/>
          </w:tcPr>
          <w:p w14:paraId="5E596162"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Hoặc nộp trực tuyến tại website cổng Dịch vụ công của tỉnh Đồng Tháp:</w:t>
            </w:r>
            <w:hyperlink r:id="rId335" w:history="1">
              <w:r w:rsidRPr="00116D1D">
                <w:rPr>
                  <w:i/>
                  <w:sz w:val="26"/>
                  <w:szCs w:val="26"/>
                  <w:u w:val="single"/>
                  <w:lang w:val="nl-NL"/>
                </w:rPr>
                <w:t>http://dichvucong.dongthap.gov.vn</w:t>
              </w:r>
            </w:hyperlink>
            <w:r w:rsidRPr="00116D1D">
              <w:rPr>
                <w:sz w:val="26"/>
                <w:szCs w:val="26"/>
                <w:lang w:val="vi-VN"/>
              </w:rPr>
              <w:t>.</w:t>
            </w:r>
          </w:p>
        </w:tc>
        <w:tc>
          <w:tcPr>
            <w:tcW w:w="1842" w:type="dxa"/>
            <w:vAlign w:val="center"/>
          </w:tcPr>
          <w:p w14:paraId="25F9E863"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09" w:type="dxa"/>
            <w:vMerge/>
          </w:tcPr>
          <w:p w14:paraId="7F54D422" w14:textId="77777777" w:rsidR="00684D3A" w:rsidRPr="00116D1D" w:rsidRDefault="00684D3A" w:rsidP="00684D3A">
            <w:pPr>
              <w:spacing w:after="120" w:line="234" w:lineRule="atLeast"/>
              <w:jc w:val="both"/>
              <w:rPr>
                <w:b/>
                <w:i/>
                <w:sz w:val="26"/>
                <w:szCs w:val="26"/>
                <w:lang w:val="vi-VN"/>
              </w:rPr>
            </w:pPr>
          </w:p>
        </w:tc>
      </w:tr>
      <w:tr w:rsidR="000B51ED" w:rsidRPr="00116D1D" w14:paraId="51C2CF1B" w14:textId="77777777" w:rsidTr="00684D3A">
        <w:trPr>
          <w:trHeight w:val="600"/>
        </w:trPr>
        <w:tc>
          <w:tcPr>
            <w:tcW w:w="760" w:type="dxa"/>
            <w:vMerge w:val="restart"/>
            <w:vAlign w:val="center"/>
          </w:tcPr>
          <w:p w14:paraId="68434FCF"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005" w:type="dxa"/>
            <w:vMerge w:val="restart"/>
            <w:vAlign w:val="center"/>
          </w:tcPr>
          <w:p w14:paraId="7959A1EB"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5316" w:type="dxa"/>
          </w:tcPr>
          <w:p w14:paraId="7EA5BFE2"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37BF49B2"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407B1099"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4C389CBE"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842" w:type="dxa"/>
            <w:vAlign w:val="center"/>
          </w:tcPr>
          <w:p w14:paraId="32E1F2BA"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09" w:type="dxa"/>
            <w:vMerge w:val="restart"/>
            <w:vAlign w:val="center"/>
          </w:tcPr>
          <w:p w14:paraId="21298AE9" w14:textId="77777777" w:rsidR="00684D3A" w:rsidRPr="00116D1D" w:rsidRDefault="00684D3A" w:rsidP="00684D3A">
            <w:pPr>
              <w:jc w:val="center"/>
              <w:rPr>
                <w:i/>
                <w:sz w:val="26"/>
                <w:szCs w:val="26"/>
                <w:lang w:val="vi-VN"/>
              </w:rPr>
            </w:pPr>
          </w:p>
        </w:tc>
      </w:tr>
      <w:tr w:rsidR="000B51ED" w:rsidRPr="00116D1D" w14:paraId="434697B0" w14:textId="77777777" w:rsidTr="00684D3A">
        <w:trPr>
          <w:trHeight w:val="600"/>
        </w:trPr>
        <w:tc>
          <w:tcPr>
            <w:tcW w:w="760" w:type="dxa"/>
            <w:vMerge/>
          </w:tcPr>
          <w:p w14:paraId="39901D12" w14:textId="77777777" w:rsidR="00684D3A" w:rsidRPr="00116D1D" w:rsidRDefault="00684D3A" w:rsidP="00684D3A">
            <w:pPr>
              <w:spacing w:after="120" w:line="234" w:lineRule="atLeast"/>
              <w:jc w:val="both"/>
              <w:rPr>
                <w:b/>
                <w:sz w:val="26"/>
                <w:szCs w:val="26"/>
              </w:rPr>
            </w:pPr>
          </w:p>
        </w:tc>
        <w:tc>
          <w:tcPr>
            <w:tcW w:w="2005" w:type="dxa"/>
            <w:vMerge/>
          </w:tcPr>
          <w:p w14:paraId="68B80258" w14:textId="77777777" w:rsidR="00684D3A" w:rsidRPr="00116D1D" w:rsidRDefault="00684D3A" w:rsidP="00684D3A">
            <w:pPr>
              <w:spacing w:before="120" w:after="120"/>
              <w:jc w:val="both"/>
              <w:rPr>
                <w:b/>
                <w:sz w:val="26"/>
                <w:szCs w:val="26"/>
              </w:rPr>
            </w:pPr>
          </w:p>
        </w:tc>
        <w:tc>
          <w:tcPr>
            <w:tcW w:w="5316" w:type="dxa"/>
          </w:tcPr>
          <w:p w14:paraId="763EDCC2"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64A7E2CE"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17B4DB12"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1842" w:type="dxa"/>
            <w:vAlign w:val="center"/>
          </w:tcPr>
          <w:p w14:paraId="1044FA0A"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709" w:type="dxa"/>
            <w:vMerge/>
          </w:tcPr>
          <w:p w14:paraId="41390376" w14:textId="77777777" w:rsidR="00684D3A" w:rsidRPr="00116D1D" w:rsidRDefault="00684D3A" w:rsidP="00684D3A">
            <w:pPr>
              <w:spacing w:after="120" w:line="234" w:lineRule="atLeast"/>
              <w:jc w:val="both"/>
              <w:rPr>
                <w:b/>
                <w:sz w:val="26"/>
                <w:szCs w:val="26"/>
              </w:rPr>
            </w:pPr>
          </w:p>
        </w:tc>
      </w:tr>
      <w:tr w:rsidR="000B51ED" w:rsidRPr="00116D1D" w14:paraId="62D86078" w14:textId="77777777" w:rsidTr="00684D3A">
        <w:tc>
          <w:tcPr>
            <w:tcW w:w="760" w:type="dxa"/>
            <w:vMerge w:val="restart"/>
            <w:vAlign w:val="center"/>
          </w:tcPr>
          <w:p w14:paraId="06362244"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005" w:type="dxa"/>
            <w:vMerge w:val="restart"/>
            <w:vAlign w:val="center"/>
          </w:tcPr>
          <w:p w14:paraId="65CD50AF"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5316" w:type="dxa"/>
          </w:tcPr>
          <w:p w14:paraId="109D3C71" w14:textId="77777777" w:rsidR="00684D3A" w:rsidRPr="00116D1D" w:rsidRDefault="00684D3A" w:rsidP="00684D3A">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1842" w:type="dxa"/>
            <w:vAlign w:val="center"/>
          </w:tcPr>
          <w:p w14:paraId="7B247FFB"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709" w:type="dxa"/>
            <w:vAlign w:val="center"/>
          </w:tcPr>
          <w:p w14:paraId="424EC495"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0AC9F640" w14:textId="77777777" w:rsidTr="00684D3A">
        <w:tc>
          <w:tcPr>
            <w:tcW w:w="760" w:type="dxa"/>
            <w:vMerge/>
          </w:tcPr>
          <w:p w14:paraId="21F9BB5B" w14:textId="77777777" w:rsidR="00684D3A" w:rsidRPr="00116D1D" w:rsidRDefault="00684D3A" w:rsidP="00684D3A">
            <w:pPr>
              <w:spacing w:after="120" w:line="234" w:lineRule="atLeast"/>
              <w:jc w:val="both"/>
              <w:rPr>
                <w:b/>
                <w:sz w:val="26"/>
                <w:szCs w:val="26"/>
              </w:rPr>
            </w:pPr>
          </w:p>
        </w:tc>
        <w:tc>
          <w:tcPr>
            <w:tcW w:w="2005" w:type="dxa"/>
            <w:vMerge/>
          </w:tcPr>
          <w:p w14:paraId="04954AC9" w14:textId="77777777" w:rsidR="00684D3A" w:rsidRPr="00116D1D" w:rsidRDefault="00684D3A" w:rsidP="00684D3A">
            <w:pPr>
              <w:spacing w:after="120" w:line="234" w:lineRule="atLeast"/>
              <w:jc w:val="both"/>
              <w:rPr>
                <w:b/>
                <w:sz w:val="26"/>
                <w:szCs w:val="26"/>
              </w:rPr>
            </w:pPr>
          </w:p>
        </w:tc>
        <w:tc>
          <w:tcPr>
            <w:tcW w:w="5316" w:type="dxa"/>
          </w:tcPr>
          <w:p w14:paraId="6E62A163"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842" w:type="dxa"/>
            <w:vAlign w:val="center"/>
          </w:tcPr>
          <w:p w14:paraId="58D63EC9"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709" w:type="dxa"/>
          </w:tcPr>
          <w:p w14:paraId="2E338D8C" w14:textId="77777777" w:rsidR="00684D3A" w:rsidRPr="00116D1D" w:rsidRDefault="00684D3A" w:rsidP="00684D3A">
            <w:pPr>
              <w:spacing w:after="120" w:line="234" w:lineRule="atLeast"/>
              <w:jc w:val="both"/>
              <w:rPr>
                <w:b/>
                <w:sz w:val="26"/>
                <w:szCs w:val="26"/>
              </w:rPr>
            </w:pPr>
          </w:p>
        </w:tc>
      </w:tr>
      <w:tr w:rsidR="000B51ED" w:rsidRPr="00116D1D" w14:paraId="126527CE" w14:textId="77777777" w:rsidTr="00684D3A">
        <w:tc>
          <w:tcPr>
            <w:tcW w:w="760" w:type="dxa"/>
            <w:vMerge/>
          </w:tcPr>
          <w:p w14:paraId="00F8A62F" w14:textId="77777777" w:rsidR="00684D3A" w:rsidRPr="00116D1D" w:rsidRDefault="00684D3A" w:rsidP="00684D3A">
            <w:pPr>
              <w:spacing w:after="120" w:line="234" w:lineRule="atLeast"/>
              <w:jc w:val="both"/>
              <w:rPr>
                <w:b/>
                <w:sz w:val="26"/>
                <w:szCs w:val="26"/>
              </w:rPr>
            </w:pPr>
          </w:p>
        </w:tc>
        <w:tc>
          <w:tcPr>
            <w:tcW w:w="2005" w:type="dxa"/>
            <w:vMerge/>
          </w:tcPr>
          <w:p w14:paraId="5E0BFDA3" w14:textId="77777777" w:rsidR="00684D3A" w:rsidRPr="00116D1D" w:rsidRDefault="00684D3A" w:rsidP="00684D3A">
            <w:pPr>
              <w:spacing w:after="120" w:line="234" w:lineRule="atLeast"/>
              <w:jc w:val="both"/>
              <w:rPr>
                <w:b/>
                <w:sz w:val="26"/>
                <w:szCs w:val="26"/>
              </w:rPr>
            </w:pPr>
          </w:p>
        </w:tc>
        <w:tc>
          <w:tcPr>
            <w:tcW w:w="5316" w:type="dxa"/>
          </w:tcPr>
          <w:p w14:paraId="0D0E48A3"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842" w:type="dxa"/>
            <w:vAlign w:val="center"/>
          </w:tcPr>
          <w:p w14:paraId="78053BCD"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709" w:type="dxa"/>
          </w:tcPr>
          <w:p w14:paraId="7BD41637" w14:textId="77777777" w:rsidR="00684D3A" w:rsidRPr="00116D1D" w:rsidRDefault="00684D3A" w:rsidP="00684D3A">
            <w:pPr>
              <w:spacing w:after="120" w:line="234" w:lineRule="atLeast"/>
              <w:jc w:val="both"/>
              <w:rPr>
                <w:b/>
                <w:sz w:val="26"/>
                <w:szCs w:val="26"/>
              </w:rPr>
            </w:pPr>
          </w:p>
        </w:tc>
      </w:tr>
      <w:tr w:rsidR="000B51ED" w:rsidRPr="00116D1D" w14:paraId="6C4BD36E" w14:textId="77777777" w:rsidTr="00684D3A">
        <w:tc>
          <w:tcPr>
            <w:tcW w:w="760" w:type="dxa"/>
            <w:vMerge/>
          </w:tcPr>
          <w:p w14:paraId="4DB4CBFF" w14:textId="77777777" w:rsidR="00684D3A" w:rsidRPr="00116D1D" w:rsidRDefault="00684D3A" w:rsidP="00684D3A">
            <w:pPr>
              <w:spacing w:after="120" w:line="234" w:lineRule="atLeast"/>
              <w:jc w:val="both"/>
              <w:rPr>
                <w:b/>
                <w:sz w:val="26"/>
                <w:szCs w:val="26"/>
              </w:rPr>
            </w:pPr>
          </w:p>
        </w:tc>
        <w:tc>
          <w:tcPr>
            <w:tcW w:w="2005" w:type="dxa"/>
            <w:vMerge/>
          </w:tcPr>
          <w:p w14:paraId="2C02DE63" w14:textId="77777777" w:rsidR="00684D3A" w:rsidRPr="00116D1D" w:rsidRDefault="00684D3A" w:rsidP="00684D3A">
            <w:pPr>
              <w:spacing w:after="120" w:line="234" w:lineRule="atLeast"/>
              <w:jc w:val="both"/>
              <w:rPr>
                <w:b/>
                <w:sz w:val="26"/>
                <w:szCs w:val="26"/>
              </w:rPr>
            </w:pPr>
          </w:p>
        </w:tc>
        <w:tc>
          <w:tcPr>
            <w:tcW w:w="5316" w:type="dxa"/>
          </w:tcPr>
          <w:p w14:paraId="051A5343"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5DF8D5E7"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2E32F156"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736131BA"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1842" w:type="dxa"/>
          </w:tcPr>
          <w:p w14:paraId="72BDA354"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702FC9F8"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7464240E"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40C81BC1"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709" w:type="dxa"/>
          </w:tcPr>
          <w:p w14:paraId="57DD9FE4" w14:textId="77777777" w:rsidR="00684D3A" w:rsidRPr="00116D1D" w:rsidRDefault="00684D3A" w:rsidP="00684D3A">
            <w:pPr>
              <w:spacing w:after="120" w:line="234" w:lineRule="atLeast"/>
              <w:jc w:val="both"/>
              <w:rPr>
                <w:i/>
                <w:sz w:val="26"/>
                <w:szCs w:val="26"/>
              </w:rPr>
            </w:pPr>
          </w:p>
        </w:tc>
      </w:tr>
      <w:tr w:rsidR="000B51ED" w:rsidRPr="00116D1D" w14:paraId="05AC4D62" w14:textId="77777777" w:rsidTr="00684D3A">
        <w:tc>
          <w:tcPr>
            <w:tcW w:w="760" w:type="dxa"/>
            <w:vMerge/>
          </w:tcPr>
          <w:p w14:paraId="33FB087D" w14:textId="77777777" w:rsidR="00684D3A" w:rsidRPr="00116D1D" w:rsidRDefault="00684D3A" w:rsidP="00684D3A">
            <w:pPr>
              <w:spacing w:after="120" w:line="234" w:lineRule="atLeast"/>
              <w:jc w:val="both"/>
              <w:rPr>
                <w:b/>
                <w:sz w:val="26"/>
                <w:szCs w:val="26"/>
              </w:rPr>
            </w:pPr>
          </w:p>
        </w:tc>
        <w:tc>
          <w:tcPr>
            <w:tcW w:w="2005" w:type="dxa"/>
            <w:vMerge/>
          </w:tcPr>
          <w:p w14:paraId="4081820B" w14:textId="77777777" w:rsidR="00684D3A" w:rsidRPr="00116D1D" w:rsidRDefault="00684D3A" w:rsidP="00684D3A">
            <w:pPr>
              <w:spacing w:after="120" w:line="234" w:lineRule="atLeast"/>
              <w:jc w:val="both"/>
              <w:rPr>
                <w:b/>
                <w:sz w:val="26"/>
                <w:szCs w:val="26"/>
              </w:rPr>
            </w:pPr>
          </w:p>
        </w:tc>
        <w:tc>
          <w:tcPr>
            <w:tcW w:w="5316" w:type="dxa"/>
          </w:tcPr>
          <w:p w14:paraId="4366C9A5"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59529D20" w14:textId="77777777" w:rsidR="00684D3A" w:rsidRPr="00116D1D" w:rsidRDefault="00684D3A" w:rsidP="00684D3A">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842" w:type="dxa"/>
            <w:vAlign w:val="center"/>
          </w:tcPr>
          <w:p w14:paraId="5162BAD4" w14:textId="77777777" w:rsidR="00684D3A" w:rsidRPr="00116D1D" w:rsidRDefault="00684D3A" w:rsidP="00684D3A">
            <w:pPr>
              <w:spacing w:after="120" w:line="234" w:lineRule="atLeast"/>
              <w:jc w:val="center"/>
              <w:rPr>
                <w:bCs/>
                <w:i/>
                <w:sz w:val="26"/>
                <w:szCs w:val="26"/>
              </w:rPr>
            </w:pPr>
          </w:p>
          <w:p w14:paraId="53A62790"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709" w:type="dxa"/>
            <w:vAlign w:val="center"/>
          </w:tcPr>
          <w:p w14:paraId="2848A345" w14:textId="77777777" w:rsidR="00684D3A" w:rsidRPr="00116D1D" w:rsidRDefault="00684D3A" w:rsidP="00684D3A">
            <w:pPr>
              <w:spacing w:after="120" w:line="234" w:lineRule="atLeast"/>
              <w:jc w:val="both"/>
              <w:rPr>
                <w:b/>
                <w:i/>
                <w:sz w:val="26"/>
                <w:szCs w:val="26"/>
              </w:rPr>
            </w:pPr>
          </w:p>
        </w:tc>
      </w:tr>
      <w:tr w:rsidR="000B51ED" w:rsidRPr="00116D1D" w14:paraId="199A38C3" w14:textId="77777777" w:rsidTr="00684D3A">
        <w:tc>
          <w:tcPr>
            <w:tcW w:w="760" w:type="dxa"/>
            <w:vAlign w:val="center"/>
          </w:tcPr>
          <w:p w14:paraId="3E216EBC"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005" w:type="dxa"/>
          </w:tcPr>
          <w:p w14:paraId="23A1FCBD"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18699B5B"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5316" w:type="dxa"/>
          </w:tcPr>
          <w:p w14:paraId="2679AA7B"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248E01E8"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76EBF739" w14:textId="77777777" w:rsidR="00684D3A" w:rsidRPr="00116D1D" w:rsidRDefault="00684D3A" w:rsidP="00684D3A">
            <w:pPr>
              <w:spacing w:before="120" w:after="120"/>
              <w:jc w:val="both"/>
              <w:rPr>
                <w:sz w:val="26"/>
                <w:szCs w:val="26"/>
                <w:lang w:val="nl-NL"/>
              </w:rPr>
            </w:pPr>
            <w:r w:rsidRPr="00116D1D">
              <w:rPr>
                <w:iCs/>
                <w:sz w:val="26"/>
                <w:szCs w:val="26"/>
                <w:lang w:val="nl-NL"/>
              </w:rPr>
              <w:t xml:space="preserve">- </w:t>
            </w:r>
            <w:r w:rsidRPr="00116D1D">
              <w:rPr>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55782CA8"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7E56190C" w14:textId="77777777" w:rsidR="00684D3A" w:rsidRPr="00116D1D" w:rsidRDefault="00684D3A" w:rsidP="00684D3A">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842" w:type="dxa"/>
            <w:vAlign w:val="center"/>
          </w:tcPr>
          <w:p w14:paraId="480BD067"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0846E0C1"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709" w:type="dxa"/>
          </w:tcPr>
          <w:p w14:paraId="2228FDB8" w14:textId="77777777" w:rsidR="00684D3A" w:rsidRPr="00116D1D" w:rsidRDefault="00684D3A" w:rsidP="00684D3A">
            <w:pPr>
              <w:spacing w:after="120" w:line="234" w:lineRule="atLeast"/>
              <w:jc w:val="both"/>
              <w:rPr>
                <w:sz w:val="26"/>
                <w:szCs w:val="26"/>
                <w:lang w:val="vi-VN"/>
              </w:rPr>
            </w:pPr>
          </w:p>
        </w:tc>
      </w:tr>
    </w:tbl>
    <w:p w14:paraId="4C805E2A" w14:textId="77777777" w:rsidR="00684D3A" w:rsidRPr="00116D1D" w:rsidRDefault="00684D3A" w:rsidP="009B7B69">
      <w:pPr>
        <w:shd w:val="clear" w:color="auto" w:fill="FFFFFF"/>
        <w:spacing w:before="120" w:after="120"/>
        <w:ind w:firstLine="709"/>
        <w:jc w:val="both"/>
        <w:rPr>
          <w:bCs/>
          <w:i/>
          <w:sz w:val="26"/>
          <w:szCs w:val="26"/>
          <w:lang w:val="nl-NL"/>
        </w:rPr>
      </w:pPr>
      <w:r w:rsidRPr="00116D1D">
        <w:rPr>
          <w:b/>
          <w:bCs/>
          <w:sz w:val="26"/>
          <w:szCs w:val="26"/>
          <w:lang w:val="nl-NL"/>
        </w:rPr>
        <w:t xml:space="preserve">15.2. Thành phần, số lượng hồ sơ </w:t>
      </w:r>
    </w:p>
    <w:p w14:paraId="73A95C7A" w14:textId="77777777" w:rsidR="00684D3A" w:rsidRPr="00116D1D" w:rsidRDefault="00684D3A" w:rsidP="009B7B69">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434DB1C0" w14:textId="77777777" w:rsidR="00684D3A" w:rsidRPr="00116D1D" w:rsidRDefault="00684D3A" w:rsidP="009B7B69">
      <w:pPr>
        <w:spacing w:before="120" w:after="120"/>
        <w:ind w:firstLine="709"/>
        <w:jc w:val="both"/>
        <w:rPr>
          <w:sz w:val="26"/>
          <w:szCs w:val="26"/>
        </w:rPr>
      </w:pPr>
      <w:r w:rsidRPr="00116D1D">
        <w:rPr>
          <w:sz w:val="26"/>
          <w:szCs w:val="26"/>
          <w:lang w:val="pt-BR"/>
        </w:rPr>
        <w:t xml:space="preserve">(1)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16A8EF4A" w14:textId="77777777" w:rsidR="00684D3A" w:rsidRPr="00116D1D" w:rsidRDefault="00684D3A" w:rsidP="009B7B69">
      <w:pPr>
        <w:spacing w:before="120" w:after="120"/>
        <w:ind w:firstLine="709"/>
        <w:jc w:val="both"/>
        <w:rPr>
          <w:b/>
          <w:sz w:val="26"/>
          <w:szCs w:val="26"/>
          <w:lang w:val="nl-NL"/>
        </w:rPr>
      </w:pPr>
      <w:r w:rsidRPr="00116D1D">
        <w:rPr>
          <w:sz w:val="26"/>
          <w:szCs w:val="26"/>
        </w:rPr>
        <w:t>(2)</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(có kèm theo bản sao Giấy chứng nhận đăng ký doanh nghiệp; bản sao văn bằng, chứng chỉ, giấy chứng nhận của nhân viên chuyên môn). </w:t>
      </w:r>
    </w:p>
    <w:p w14:paraId="69F0A9DF" w14:textId="77777777" w:rsidR="00684D3A" w:rsidRPr="00116D1D" w:rsidRDefault="00684D3A" w:rsidP="009B7B69">
      <w:pPr>
        <w:spacing w:before="120" w:after="120"/>
        <w:ind w:firstLine="709"/>
        <w:rPr>
          <w:spacing w:val="-20"/>
          <w:sz w:val="26"/>
          <w:szCs w:val="26"/>
        </w:rPr>
      </w:pPr>
      <w:r w:rsidRPr="00116D1D">
        <w:rPr>
          <w:b/>
          <w:sz w:val="26"/>
          <w:szCs w:val="26"/>
          <w:lang w:val="vi-VN"/>
        </w:rPr>
        <w:t>b) Số lượng hồ sơ:</w:t>
      </w:r>
      <w:r w:rsidRPr="00116D1D">
        <w:rPr>
          <w:sz w:val="26"/>
          <w:szCs w:val="26"/>
          <w:lang w:val="vi-VN"/>
        </w:rPr>
        <w:t xml:space="preserve"> 01 (một) bộ</w:t>
      </w:r>
      <w:r w:rsidRPr="00116D1D">
        <w:rPr>
          <w:sz w:val="26"/>
          <w:szCs w:val="26"/>
        </w:rPr>
        <w:t>.</w:t>
      </w:r>
    </w:p>
    <w:p w14:paraId="50B1AE7F" w14:textId="77777777" w:rsidR="00684D3A" w:rsidRPr="00116D1D" w:rsidRDefault="00684D3A" w:rsidP="009B7B69">
      <w:pPr>
        <w:shd w:val="clear" w:color="auto" w:fill="FFFFFF"/>
        <w:spacing w:before="120" w:after="120" w:line="234" w:lineRule="atLeast"/>
        <w:ind w:firstLine="709"/>
        <w:jc w:val="both"/>
        <w:rPr>
          <w:sz w:val="26"/>
          <w:szCs w:val="26"/>
          <w:lang w:val="vi-VN"/>
        </w:rPr>
      </w:pPr>
      <w:r w:rsidRPr="00116D1D">
        <w:rPr>
          <w:b/>
          <w:bCs/>
          <w:sz w:val="26"/>
          <w:szCs w:val="26"/>
        </w:rPr>
        <w:t>15</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4B8019D9" w14:textId="77777777" w:rsidR="00684D3A" w:rsidRPr="00116D1D" w:rsidRDefault="00684D3A" w:rsidP="009B7B69">
      <w:pPr>
        <w:shd w:val="clear" w:color="auto" w:fill="FFFFFF"/>
        <w:spacing w:before="120" w:after="120" w:line="234" w:lineRule="atLeast"/>
        <w:ind w:firstLine="709"/>
        <w:jc w:val="both"/>
        <w:rPr>
          <w:sz w:val="26"/>
          <w:szCs w:val="26"/>
          <w:lang w:val="vi-VN"/>
        </w:rPr>
      </w:pPr>
      <w:r w:rsidRPr="00116D1D">
        <w:rPr>
          <w:b/>
          <w:bCs/>
          <w:sz w:val="26"/>
          <w:szCs w:val="26"/>
        </w:rPr>
        <w:t>15</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0C6C8043" w14:textId="77777777" w:rsidR="00684D3A" w:rsidRPr="00116D1D" w:rsidRDefault="00684D3A" w:rsidP="009B7B69">
      <w:pPr>
        <w:autoSpaceDE w:val="0"/>
        <w:autoSpaceDN w:val="0"/>
        <w:adjustRightInd w:val="0"/>
        <w:spacing w:before="120" w:after="120"/>
        <w:ind w:firstLine="709"/>
        <w:rPr>
          <w:sz w:val="26"/>
          <w:szCs w:val="26"/>
          <w:lang w:val="vi-VN"/>
        </w:rPr>
      </w:pPr>
      <w:r w:rsidRPr="00116D1D">
        <w:rPr>
          <w:b/>
          <w:bCs/>
          <w:sz w:val="26"/>
          <w:szCs w:val="26"/>
        </w:rPr>
        <w:t>15</w:t>
      </w:r>
      <w:r w:rsidRPr="00116D1D">
        <w:rPr>
          <w:b/>
          <w:bCs/>
          <w:sz w:val="26"/>
          <w:szCs w:val="26"/>
          <w:lang w:val="vi-VN"/>
        </w:rPr>
        <w:t xml:space="preserve">.5. Kết quả thực hiện thủ tục hành chính: </w:t>
      </w:r>
      <w:r w:rsidRPr="00116D1D">
        <w:rPr>
          <w:bCs/>
          <w:sz w:val="26"/>
          <w:szCs w:val="26"/>
          <w:lang w:val="vi-VN"/>
        </w:rPr>
        <w:t>Giấy chứng nhận</w:t>
      </w:r>
    </w:p>
    <w:p w14:paraId="3981496E" w14:textId="77777777" w:rsidR="00684D3A" w:rsidRPr="00116D1D" w:rsidRDefault="00684D3A" w:rsidP="009B7B69">
      <w:pPr>
        <w:spacing w:before="120" w:after="120"/>
        <w:ind w:firstLine="709"/>
        <w:jc w:val="both"/>
        <w:rPr>
          <w:sz w:val="26"/>
          <w:szCs w:val="26"/>
        </w:rPr>
      </w:pPr>
      <w:r w:rsidRPr="00116D1D">
        <w:rPr>
          <w:b/>
          <w:bCs/>
          <w:sz w:val="26"/>
          <w:szCs w:val="26"/>
        </w:rPr>
        <w:t>15</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2991BF0A" w14:textId="757678B3" w:rsidR="007F13C7" w:rsidRPr="00116D1D" w:rsidRDefault="007F13C7" w:rsidP="009B7B69">
      <w:pPr>
        <w:spacing w:before="120" w:after="120"/>
        <w:ind w:firstLine="709"/>
        <w:jc w:val="both"/>
        <w:rPr>
          <w:sz w:val="26"/>
          <w:szCs w:val="26"/>
        </w:rPr>
      </w:pPr>
      <w:r w:rsidRPr="00116D1D">
        <w:rPr>
          <w:sz w:val="26"/>
          <w:szCs w:val="26"/>
        </w:rPr>
        <w:t>(Mức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Nghị quyết 39/2023/NQ-HĐND ngày 18/07/2023, được áp dụng đến hết ngày 31/12/2025).</w:t>
      </w:r>
    </w:p>
    <w:p w14:paraId="2FEAD88E" w14:textId="77777777" w:rsidR="00684D3A" w:rsidRPr="00116D1D" w:rsidRDefault="00684D3A" w:rsidP="009B7B69">
      <w:pPr>
        <w:spacing w:before="120" w:after="120"/>
        <w:ind w:firstLine="709"/>
        <w:jc w:val="both"/>
        <w:rPr>
          <w:b/>
          <w:bCs/>
          <w:sz w:val="26"/>
          <w:szCs w:val="26"/>
        </w:rPr>
      </w:pPr>
      <w:r w:rsidRPr="00116D1D">
        <w:rPr>
          <w:b/>
          <w:sz w:val="26"/>
          <w:szCs w:val="26"/>
        </w:rPr>
        <w:t>15</w:t>
      </w:r>
      <w:r w:rsidRPr="00116D1D">
        <w:rPr>
          <w:b/>
          <w:sz w:val="26"/>
          <w:szCs w:val="26"/>
          <w:lang w:val="vi-VN"/>
        </w:rPr>
        <w:t>.7. Tên mẫu đơn, mẫu tờ khai:</w:t>
      </w:r>
      <w:r w:rsidRPr="00116D1D">
        <w:rPr>
          <w:bCs/>
          <w:i/>
          <w:sz w:val="26"/>
          <w:szCs w:val="26"/>
          <w:lang w:val="vi-VN"/>
        </w:rPr>
        <w:t xml:space="preserve"> </w:t>
      </w:r>
      <w:r w:rsidRPr="00116D1D">
        <w:rPr>
          <w:bCs/>
          <w:sz w:val="26"/>
          <w:szCs w:val="26"/>
          <w:lang w:val="vi-VN"/>
        </w:rPr>
        <w:t>Có (Mẫu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5F828006" w14:textId="77777777" w:rsidR="00684D3A" w:rsidRPr="00116D1D" w:rsidRDefault="00684D3A" w:rsidP="009B7B69">
      <w:pPr>
        <w:shd w:val="clear" w:color="auto" w:fill="FFFFFF"/>
        <w:spacing w:before="120" w:after="120" w:line="234" w:lineRule="atLeast"/>
        <w:ind w:firstLine="709"/>
        <w:jc w:val="both"/>
        <w:rPr>
          <w:b/>
          <w:bCs/>
          <w:sz w:val="26"/>
          <w:szCs w:val="26"/>
          <w:lang w:val="hr-HR"/>
        </w:rPr>
      </w:pPr>
      <w:r w:rsidRPr="00116D1D">
        <w:rPr>
          <w:b/>
          <w:bCs/>
          <w:sz w:val="26"/>
          <w:szCs w:val="26"/>
          <w:lang w:val="hr-HR"/>
        </w:rPr>
        <w:t>15.8. Yêu cầu, điều kiện thực hiện thủ tục hành chính</w:t>
      </w:r>
    </w:p>
    <w:p w14:paraId="2C76481D" w14:textId="77777777" w:rsidR="00684D3A" w:rsidRPr="00116D1D" w:rsidRDefault="00684D3A" w:rsidP="009B7B69">
      <w:pPr>
        <w:spacing w:before="120" w:after="120"/>
        <w:ind w:firstLine="709"/>
        <w:jc w:val="both"/>
        <w:rPr>
          <w:b/>
          <w:bCs/>
          <w:sz w:val="26"/>
          <w:szCs w:val="26"/>
          <w:lang w:val="hr-HR"/>
        </w:rPr>
      </w:pPr>
      <w:r w:rsidRPr="00116D1D">
        <w:rPr>
          <w:b/>
          <w:bCs/>
          <w:sz w:val="26"/>
          <w:szCs w:val="26"/>
          <w:lang w:val="nl-NL"/>
        </w:rPr>
        <w:t xml:space="preserve">(1) </w:t>
      </w:r>
      <w:r w:rsidRPr="00116D1D">
        <w:rPr>
          <w:b/>
          <w:bCs/>
          <w:sz w:val="26"/>
          <w:szCs w:val="26"/>
          <w:lang w:val="hr-HR"/>
        </w:rPr>
        <w:t xml:space="preserve">Cơ sở vật chất, trang thiết bị tập luyện </w:t>
      </w:r>
    </w:p>
    <w:p w14:paraId="50B94385" w14:textId="77777777" w:rsidR="00684D3A" w:rsidRPr="00116D1D" w:rsidRDefault="00684D3A" w:rsidP="009B7B69">
      <w:pPr>
        <w:spacing w:before="120" w:after="120"/>
        <w:ind w:firstLine="709"/>
        <w:jc w:val="both"/>
        <w:rPr>
          <w:sz w:val="26"/>
          <w:szCs w:val="26"/>
          <w:lang w:val="hr-HR"/>
        </w:rPr>
      </w:pPr>
      <w:r w:rsidRPr="00116D1D">
        <w:rPr>
          <w:sz w:val="26"/>
          <w:szCs w:val="26"/>
          <w:lang w:val="hr-HR"/>
        </w:rPr>
        <w:t>a)  Sàn tập có kích thước từ 08m x 08m trở lên.</w:t>
      </w:r>
    </w:p>
    <w:p w14:paraId="6E602DFD" w14:textId="77777777" w:rsidR="00684D3A" w:rsidRPr="00116D1D" w:rsidRDefault="00684D3A" w:rsidP="009B7B69">
      <w:pPr>
        <w:spacing w:before="120" w:after="120"/>
        <w:ind w:firstLine="709"/>
        <w:jc w:val="both"/>
        <w:rPr>
          <w:spacing w:val="-2"/>
          <w:sz w:val="26"/>
          <w:szCs w:val="26"/>
          <w:lang w:val="hr-HR"/>
        </w:rPr>
      </w:pPr>
      <w:r w:rsidRPr="00116D1D">
        <w:rPr>
          <w:spacing w:val="-2"/>
          <w:sz w:val="26"/>
          <w:szCs w:val="26"/>
          <w:lang w:val="hr-HR"/>
        </w:rPr>
        <w:t>b)  Mặt sàn bằng phẳng, không trơn trượt và được trải thảm hoặc đệm mềm.</w:t>
      </w:r>
    </w:p>
    <w:p w14:paraId="7AD13998" w14:textId="77777777" w:rsidR="00684D3A" w:rsidRPr="00116D1D" w:rsidRDefault="00684D3A" w:rsidP="009B7B69">
      <w:pPr>
        <w:spacing w:before="120" w:after="120"/>
        <w:ind w:firstLine="709"/>
        <w:jc w:val="both"/>
        <w:rPr>
          <w:sz w:val="26"/>
          <w:szCs w:val="26"/>
          <w:lang w:val="hr-HR"/>
        </w:rPr>
      </w:pPr>
      <w:r w:rsidRPr="00116D1D">
        <w:rPr>
          <w:sz w:val="26"/>
          <w:szCs w:val="26"/>
          <w:lang w:val="hr-HR"/>
        </w:rPr>
        <w:t>c)  Khoảng cách từ sàn nhà đến trần ít nhất là 03m.</w:t>
      </w:r>
    </w:p>
    <w:p w14:paraId="479B71A2" w14:textId="77777777" w:rsidR="00684D3A" w:rsidRPr="00116D1D" w:rsidRDefault="00684D3A" w:rsidP="009B7B69">
      <w:pPr>
        <w:spacing w:before="120" w:after="120"/>
        <w:ind w:firstLine="709"/>
        <w:jc w:val="both"/>
        <w:rPr>
          <w:sz w:val="26"/>
          <w:szCs w:val="26"/>
          <w:lang w:val="hr-HR"/>
        </w:rPr>
      </w:pPr>
      <w:r w:rsidRPr="00116D1D">
        <w:rPr>
          <w:sz w:val="26"/>
          <w:szCs w:val="26"/>
          <w:lang w:val="hr-HR"/>
        </w:rPr>
        <w:t>d)  Hệ thống âm thanh bảo đảm cường độ ít nhất từ 90dBA trở lên.</w:t>
      </w:r>
    </w:p>
    <w:p w14:paraId="31631F9B" w14:textId="77777777" w:rsidR="00684D3A" w:rsidRPr="00116D1D" w:rsidRDefault="00684D3A" w:rsidP="009B7B69">
      <w:pPr>
        <w:spacing w:before="120" w:after="120"/>
        <w:ind w:firstLine="709"/>
        <w:jc w:val="both"/>
        <w:rPr>
          <w:sz w:val="26"/>
          <w:szCs w:val="26"/>
          <w:lang w:val="hr-HR"/>
        </w:rPr>
      </w:pPr>
      <w:r w:rsidRPr="00116D1D">
        <w:rPr>
          <w:sz w:val="26"/>
          <w:szCs w:val="26"/>
          <w:lang w:val="hr-HR"/>
        </w:rPr>
        <w:t>đ)  Ánh sáng bảo đảm từ 150 lux trở lên.</w:t>
      </w:r>
    </w:p>
    <w:p w14:paraId="42C04949" w14:textId="77777777" w:rsidR="00684D3A" w:rsidRPr="00116D1D" w:rsidRDefault="00684D3A" w:rsidP="009B7B69">
      <w:pPr>
        <w:spacing w:before="120" w:after="120"/>
        <w:ind w:firstLine="709"/>
        <w:jc w:val="both"/>
        <w:rPr>
          <w:sz w:val="26"/>
          <w:szCs w:val="26"/>
          <w:lang w:val="hr-HR"/>
        </w:rPr>
      </w:pPr>
      <w:r w:rsidRPr="00116D1D">
        <w:rPr>
          <w:sz w:val="26"/>
          <w:szCs w:val="26"/>
          <w:lang w:val="hr-HR"/>
        </w:rPr>
        <w:t>e)  Có túi sơ cứu theo quy định của Bộ Y tế.</w:t>
      </w:r>
    </w:p>
    <w:p w14:paraId="65C85666" w14:textId="77777777" w:rsidR="00684D3A" w:rsidRPr="00116D1D" w:rsidRDefault="00684D3A" w:rsidP="009B7B69">
      <w:pPr>
        <w:spacing w:before="120" w:after="120"/>
        <w:ind w:firstLine="709"/>
        <w:jc w:val="both"/>
        <w:rPr>
          <w:sz w:val="26"/>
          <w:szCs w:val="26"/>
          <w:lang w:val="hr-HR"/>
        </w:rPr>
      </w:pPr>
      <w:r w:rsidRPr="00116D1D">
        <w:rPr>
          <w:sz w:val="26"/>
          <w:szCs w:val="26"/>
          <w:lang w:val="hr-HR"/>
        </w:rPr>
        <w:t>g)  Trang bị các dụng cụ bổ trợ phục vụ người tập: Máy chạy bộ, tạ, bục, gậy, vòng, bóng.</w:t>
      </w:r>
    </w:p>
    <w:p w14:paraId="51A781F0" w14:textId="77777777" w:rsidR="00684D3A" w:rsidRPr="00116D1D" w:rsidRDefault="00684D3A" w:rsidP="009B7B69">
      <w:pPr>
        <w:spacing w:before="120" w:after="120"/>
        <w:ind w:firstLine="709"/>
        <w:jc w:val="both"/>
        <w:rPr>
          <w:sz w:val="26"/>
          <w:szCs w:val="26"/>
          <w:lang w:val="hr-HR"/>
        </w:rPr>
      </w:pPr>
      <w:r w:rsidRPr="00116D1D">
        <w:rPr>
          <w:sz w:val="26"/>
          <w:szCs w:val="26"/>
          <w:lang w:val="hr-HR"/>
        </w:rPr>
        <w:t>h)  Có khu vực thay đồ và nhà vệ sinh.</w:t>
      </w:r>
    </w:p>
    <w:p w14:paraId="2230A9D5" w14:textId="77777777" w:rsidR="00684D3A" w:rsidRPr="00116D1D" w:rsidRDefault="00684D3A" w:rsidP="009B7B69">
      <w:pPr>
        <w:spacing w:before="120" w:after="120"/>
        <w:ind w:firstLine="709"/>
        <w:jc w:val="both"/>
        <w:rPr>
          <w:sz w:val="26"/>
          <w:szCs w:val="26"/>
          <w:lang w:val="hr-HR"/>
        </w:rPr>
      </w:pPr>
      <w:r w:rsidRPr="00116D1D">
        <w:rPr>
          <w:sz w:val="26"/>
          <w:szCs w:val="26"/>
          <w:lang w:val="hr-HR"/>
        </w:rPr>
        <w:t>i)  Có bảng nội quy bao gồm những nội dung chủ yếu sau: Đối tượng tham gia tập luyện, giờ tập luyện, trang phục tập luyện và c</w:t>
      </w:r>
      <w:r w:rsidRPr="00116D1D">
        <w:rPr>
          <w:bCs/>
          <w:sz w:val="26"/>
          <w:szCs w:val="26"/>
          <w:lang w:val="hr-HR"/>
        </w:rPr>
        <w:t>ác biện pháp bảo đảm an toàn khi tập luyện</w:t>
      </w:r>
      <w:r w:rsidRPr="00116D1D">
        <w:rPr>
          <w:sz w:val="26"/>
          <w:szCs w:val="26"/>
          <w:lang w:val="hr-HR"/>
        </w:rPr>
        <w:t xml:space="preserve">. </w:t>
      </w:r>
    </w:p>
    <w:p w14:paraId="3FF01B75" w14:textId="77777777" w:rsidR="00684D3A" w:rsidRPr="00116D1D" w:rsidRDefault="00684D3A" w:rsidP="009B7B69">
      <w:pPr>
        <w:spacing w:before="120" w:after="120"/>
        <w:ind w:firstLine="709"/>
        <w:jc w:val="both"/>
        <w:rPr>
          <w:b/>
          <w:bCs/>
          <w:sz w:val="26"/>
          <w:szCs w:val="26"/>
          <w:lang w:val="nl-NL"/>
        </w:rPr>
      </w:pPr>
      <w:r w:rsidRPr="00116D1D">
        <w:rPr>
          <w:b/>
          <w:sz w:val="26"/>
          <w:szCs w:val="26"/>
          <w:lang w:val="hr-HR"/>
        </w:rPr>
        <w:t xml:space="preserve">(2) </w:t>
      </w:r>
      <w:r w:rsidRPr="00116D1D">
        <w:rPr>
          <w:b/>
          <w:bCs/>
          <w:sz w:val="26"/>
          <w:szCs w:val="26"/>
          <w:lang w:val="nl-NL"/>
        </w:rPr>
        <w:t xml:space="preserve">Trang thiết bị tập luyện, thi đấu </w:t>
      </w:r>
    </w:p>
    <w:p w14:paraId="795A317D" w14:textId="77777777" w:rsidR="00684D3A" w:rsidRPr="00116D1D" w:rsidRDefault="00684D3A" w:rsidP="009B7B69">
      <w:pPr>
        <w:spacing w:before="120" w:after="120"/>
        <w:ind w:firstLine="709"/>
        <w:jc w:val="both"/>
        <w:rPr>
          <w:spacing w:val="6"/>
          <w:sz w:val="26"/>
          <w:szCs w:val="26"/>
          <w:lang w:val="nl-NL"/>
        </w:rPr>
      </w:pPr>
      <w:r w:rsidRPr="00116D1D">
        <w:rPr>
          <w:bCs/>
          <w:spacing w:val="2"/>
          <w:sz w:val="26"/>
          <w:szCs w:val="26"/>
          <w:lang w:val="nl-NL"/>
        </w:rPr>
        <w:t>a)</w:t>
      </w:r>
      <w:r w:rsidRPr="00116D1D">
        <w:rPr>
          <w:bCs/>
          <w:spacing w:val="6"/>
          <w:sz w:val="26"/>
          <w:szCs w:val="26"/>
          <w:lang w:val="nl-NL"/>
        </w:rPr>
        <w:t xml:space="preserve"> Thực hiện theo quy định tại các điểm b, c, đ, e và h mục (1) nêu trên. </w:t>
      </w:r>
    </w:p>
    <w:p w14:paraId="14298E63" w14:textId="77777777" w:rsidR="00684D3A" w:rsidRPr="00116D1D" w:rsidRDefault="00684D3A" w:rsidP="009B7B69">
      <w:pPr>
        <w:spacing w:before="120" w:after="120"/>
        <w:ind w:firstLine="709"/>
        <w:jc w:val="both"/>
        <w:rPr>
          <w:sz w:val="26"/>
          <w:szCs w:val="26"/>
          <w:lang w:val="nl-NL"/>
        </w:rPr>
      </w:pPr>
      <w:r w:rsidRPr="00116D1D">
        <w:rPr>
          <w:sz w:val="26"/>
          <w:szCs w:val="26"/>
          <w:lang w:val="nl-NL"/>
        </w:rPr>
        <w:t xml:space="preserve">b) Sàn thi đấu có kích thước ít nhất là 12m x 12m. </w:t>
      </w:r>
    </w:p>
    <w:p w14:paraId="194816C0" w14:textId="77777777" w:rsidR="00684D3A" w:rsidRPr="00116D1D" w:rsidRDefault="00684D3A" w:rsidP="009B7B69">
      <w:pPr>
        <w:spacing w:before="120" w:after="120"/>
        <w:ind w:firstLine="709"/>
        <w:jc w:val="both"/>
        <w:rPr>
          <w:sz w:val="26"/>
          <w:szCs w:val="26"/>
          <w:lang w:val="nl-NL"/>
        </w:rPr>
      </w:pPr>
      <w:r w:rsidRPr="00116D1D">
        <w:rPr>
          <w:sz w:val="26"/>
          <w:szCs w:val="26"/>
          <w:lang w:val="nl-NL"/>
        </w:rPr>
        <w:t>c) Hệ thống âm thanh bảo đảm cường độ ít nhất từ 120dBA trở lên.</w:t>
      </w:r>
    </w:p>
    <w:p w14:paraId="7D9D92B9" w14:textId="77777777" w:rsidR="00684D3A" w:rsidRPr="00116D1D" w:rsidRDefault="00684D3A" w:rsidP="009B7B69">
      <w:pPr>
        <w:spacing w:before="120" w:after="120"/>
        <w:ind w:firstLine="709"/>
        <w:jc w:val="both"/>
        <w:rPr>
          <w:sz w:val="26"/>
          <w:szCs w:val="26"/>
          <w:lang w:val="nl-NL"/>
        </w:rPr>
      </w:pPr>
      <w:r w:rsidRPr="00116D1D">
        <w:rPr>
          <w:b/>
          <w:bCs/>
          <w:sz w:val="26"/>
          <w:szCs w:val="26"/>
          <w:lang w:val="nl-NL"/>
        </w:rPr>
        <w:t>(3) Mật độ tập luyện</w:t>
      </w:r>
    </w:p>
    <w:p w14:paraId="2112AE48" w14:textId="77777777" w:rsidR="00684D3A" w:rsidRPr="00116D1D" w:rsidRDefault="00684D3A" w:rsidP="009B7B69">
      <w:pPr>
        <w:spacing w:before="120" w:after="120"/>
        <w:ind w:firstLine="709"/>
        <w:jc w:val="both"/>
        <w:rPr>
          <w:sz w:val="26"/>
          <w:szCs w:val="26"/>
          <w:lang w:val="nl-NL"/>
        </w:rPr>
      </w:pPr>
      <w:r w:rsidRPr="00116D1D">
        <w:rPr>
          <w:sz w:val="26"/>
          <w:szCs w:val="26"/>
          <w:lang w:val="nl-NL"/>
        </w:rPr>
        <w:t>a) Mật độ tập luyện trên sàn bảo đảm ít nhất 02m</w:t>
      </w:r>
      <w:r w:rsidRPr="00116D1D">
        <w:rPr>
          <w:sz w:val="26"/>
          <w:szCs w:val="26"/>
          <w:lang w:val="nl-NL"/>
        </w:rPr>
        <w:softHyphen/>
      </w:r>
      <w:r w:rsidRPr="00116D1D">
        <w:rPr>
          <w:sz w:val="26"/>
          <w:szCs w:val="26"/>
          <w:lang w:val="nl-NL"/>
        </w:rPr>
        <w:softHyphen/>
      </w:r>
      <w:r w:rsidRPr="00116D1D">
        <w:rPr>
          <w:sz w:val="26"/>
          <w:szCs w:val="26"/>
          <w:vertAlign w:val="superscript"/>
          <w:lang w:val="nl-NL"/>
        </w:rPr>
        <w:t xml:space="preserve">2 </w:t>
      </w:r>
      <w:r w:rsidRPr="00116D1D">
        <w:rPr>
          <w:sz w:val="26"/>
          <w:szCs w:val="26"/>
          <w:lang w:val="nl-NL"/>
        </w:rPr>
        <w:t>/01 người</w:t>
      </w:r>
      <w:r w:rsidRPr="00116D1D">
        <w:rPr>
          <w:sz w:val="26"/>
          <w:szCs w:val="26"/>
          <w:vertAlign w:val="subscript"/>
          <w:lang w:val="nl-NL"/>
        </w:rPr>
        <w:softHyphen/>
      </w:r>
      <w:r w:rsidRPr="00116D1D">
        <w:rPr>
          <w:sz w:val="26"/>
          <w:szCs w:val="26"/>
          <w:vertAlign w:val="subscript"/>
          <w:lang w:val="nl-NL"/>
        </w:rPr>
        <w:softHyphen/>
        <w:t xml:space="preserve"> </w:t>
      </w:r>
      <w:r w:rsidRPr="00116D1D">
        <w:rPr>
          <w:sz w:val="26"/>
          <w:szCs w:val="26"/>
          <w:vertAlign w:val="subscript"/>
          <w:lang w:val="nl-NL"/>
        </w:rPr>
        <w:softHyphen/>
      </w:r>
      <w:r w:rsidRPr="00116D1D">
        <w:rPr>
          <w:sz w:val="26"/>
          <w:szCs w:val="26"/>
          <w:lang w:val="nl-NL"/>
        </w:rPr>
        <w:t>tập.</w:t>
      </w:r>
    </w:p>
    <w:p w14:paraId="64B4C95C" w14:textId="77777777" w:rsidR="00684D3A" w:rsidRPr="00116D1D" w:rsidRDefault="00684D3A" w:rsidP="009B7B69">
      <w:pPr>
        <w:spacing w:before="120" w:after="120"/>
        <w:ind w:firstLine="709"/>
        <w:jc w:val="both"/>
        <w:rPr>
          <w:spacing w:val="-4"/>
          <w:sz w:val="26"/>
          <w:szCs w:val="26"/>
          <w:lang w:val="nl-NL"/>
        </w:rPr>
      </w:pPr>
      <w:r w:rsidRPr="00116D1D">
        <w:rPr>
          <w:sz w:val="26"/>
          <w:szCs w:val="26"/>
          <w:lang w:val="nl-NL"/>
        </w:rPr>
        <w:t xml:space="preserve">b) </w:t>
      </w:r>
      <w:r w:rsidRPr="00116D1D">
        <w:rPr>
          <w:spacing w:val="-4"/>
          <w:sz w:val="26"/>
          <w:szCs w:val="26"/>
          <w:lang w:val="nl-NL"/>
        </w:rPr>
        <w:t>Mỗi người hướng dẫn tập luyện hướng dẫn không quá 30 người trong một buổi tập.</w:t>
      </w:r>
    </w:p>
    <w:p w14:paraId="069DBA06" w14:textId="77777777" w:rsidR="00684D3A" w:rsidRPr="00116D1D" w:rsidRDefault="00684D3A" w:rsidP="009B7B69">
      <w:pPr>
        <w:shd w:val="clear" w:color="auto" w:fill="FFFFFF"/>
        <w:spacing w:before="120" w:after="120"/>
        <w:ind w:firstLine="709"/>
        <w:jc w:val="both"/>
        <w:rPr>
          <w:sz w:val="26"/>
          <w:szCs w:val="26"/>
        </w:rPr>
      </w:pPr>
      <w:r w:rsidRPr="00116D1D">
        <w:rPr>
          <w:b/>
          <w:sz w:val="26"/>
          <w:szCs w:val="26"/>
        </w:rPr>
        <w:t>(4) Nhân viên chuyên môn:</w:t>
      </w:r>
      <w:r w:rsidRPr="00116D1D">
        <w:rPr>
          <w:sz w:val="26"/>
          <w:szCs w:val="26"/>
        </w:rPr>
        <w:t xml:space="preserve"> Có đội ngũ cán bộ, nhân viên chuyên môn phù hợp với nội dung hoạt động.</w:t>
      </w:r>
    </w:p>
    <w:p w14:paraId="6BF6255C" w14:textId="77777777" w:rsidR="00684D3A" w:rsidRPr="00116D1D" w:rsidRDefault="00684D3A" w:rsidP="009B7B69">
      <w:pPr>
        <w:shd w:val="clear" w:color="auto" w:fill="FFFFFF"/>
        <w:spacing w:before="120" w:after="120"/>
        <w:ind w:firstLine="709"/>
        <w:jc w:val="both"/>
        <w:rPr>
          <w:i/>
          <w:sz w:val="26"/>
          <w:szCs w:val="26"/>
        </w:rPr>
      </w:pPr>
      <w:r w:rsidRPr="00116D1D">
        <w:rPr>
          <w:i/>
          <w:sz w:val="26"/>
          <w:szCs w:val="26"/>
        </w:rPr>
        <w:t xml:space="preserve">Điều kiện riêng kinh doanh đối với doanh nghiệp hoạt động thể thao bắt buộc có người hướng dẫn tập luyện: </w:t>
      </w:r>
    </w:p>
    <w:p w14:paraId="5D042891"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(1) Hộ kinh doanh và các tổ chức khác muốn kinh doanh hoạt động thể thao bắt buộc có người hướng dẫn tập luyện phải đăng ký thành lập doanh nghiệp.</w:t>
      </w:r>
    </w:p>
    <w:p w14:paraId="03951D1E"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(2) Doanh nghiệp k</w:t>
      </w:r>
      <w:r w:rsidRPr="00116D1D">
        <w:rPr>
          <w:sz w:val="26"/>
          <w:szCs w:val="26"/>
          <w:lang w:val="vi-VN"/>
        </w:rPr>
        <w:t>inh doanh hoạt động thể thao</w:t>
      </w:r>
      <w:r w:rsidRPr="00116D1D">
        <w:rPr>
          <w:sz w:val="26"/>
          <w:szCs w:val="26"/>
        </w:rPr>
        <w:t xml:space="preserve"> nếu có cung cấp dịch vụ hướng dẫn tập luyện thể thao hoặc kinh doanh hoạt động thể thao thuộc </w:t>
      </w:r>
      <w:r w:rsidRPr="00116D1D">
        <w:rPr>
          <w:sz w:val="26"/>
          <w:szCs w:val="26"/>
          <w:lang w:val="vi-VN"/>
        </w:rPr>
        <w:t>Danh mục hoạt động thể thao bắt buộc có hướng dẫn tập luyện</w:t>
      </w:r>
      <w:r w:rsidRPr="00116D1D">
        <w:rPr>
          <w:sz w:val="26"/>
          <w:szCs w:val="26"/>
        </w:rPr>
        <w:t xml:space="preserve"> </w:t>
      </w:r>
      <w:r w:rsidRPr="00116D1D">
        <w:rPr>
          <w:sz w:val="26"/>
          <w:szCs w:val="26"/>
          <w:lang w:val="vi-VN"/>
        </w:rPr>
        <w:t>do Bộ trưởng Bộ Văn hóa, Thể thao và Du lịch quy định</w:t>
      </w:r>
      <w:r w:rsidRPr="00116D1D">
        <w:rPr>
          <w:sz w:val="26"/>
          <w:szCs w:val="26"/>
        </w:rPr>
        <w:t xml:space="preserve"> phảo đáp ứng các điều kiện sau đây:</w:t>
      </w:r>
    </w:p>
    <w:p w14:paraId="0A8AC498"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 xml:space="preserve">Nhân viên chuyên môn của doanh nghiệp kinh doanh hoạt động thể thao bao gồm: </w:t>
      </w:r>
    </w:p>
    <w:p w14:paraId="08A4B3A5" w14:textId="77777777" w:rsidR="00684D3A" w:rsidRPr="00116D1D" w:rsidRDefault="00684D3A" w:rsidP="009B7B69">
      <w:pPr>
        <w:shd w:val="clear" w:color="auto" w:fill="FFFFFF"/>
        <w:spacing w:before="120" w:after="120"/>
        <w:ind w:firstLine="709"/>
        <w:jc w:val="both"/>
        <w:rPr>
          <w:sz w:val="26"/>
          <w:szCs w:val="26"/>
          <w:lang w:val="vi-VN"/>
        </w:rPr>
      </w:pP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318C6BCD"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73106D6A" w14:textId="77777777" w:rsidR="00684D3A" w:rsidRPr="00116D1D" w:rsidRDefault="00684D3A" w:rsidP="009B7B69">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58426275"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05C81287"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 Nhân viên cứu hộ.</w:t>
      </w:r>
    </w:p>
    <w:p w14:paraId="677B675C"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 Nhân viên y tế.</w:t>
      </w:r>
    </w:p>
    <w:p w14:paraId="0439159C" w14:textId="77777777" w:rsidR="00684D3A" w:rsidRPr="00116D1D" w:rsidRDefault="00684D3A" w:rsidP="009B7B69">
      <w:pPr>
        <w:shd w:val="clear" w:color="auto" w:fill="FFFFFF"/>
        <w:spacing w:before="120" w:after="120"/>
        <w:ind w:firstLine="709"/>
        <w:jc w:val="both"/>
        <w:rPr>
          <w:i/>
          <w:sz w:val="26"/>
          <w:szCs w:val="26"/>
        </w:rPr>
      </w:pPr>
      <w:r w:rsidRPr="00116D1D">
        <w:rPr>
          <w:i/>
          <w:sz w:val="26"/>
          <w:szCs w:val="26"/>
        </w:rPr>
        <w:t>Điều kiện riêng đối với doanh nghiệp kinh doanh hoạt động thể thao mạo hiểm:</w:t>
      </w:r>
    </w:p>
    <w:p w14:paraId="1CFEA557"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 xml:space="preserve">(1) Hộ kinh doanh và các tổ chức khác muốn kinh doanh hoạt động thể thao mạo hiểm phải đăng ký thành lập doanh nghiệp. </w:t>
      </w:r>
    </w:p>
    <w:p w14:paraId="7019BFC3"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(2) Doanh nhiệp kinh doanh hoạt động thể thao thuộc Danh mục hoạt động thể thao mạo hiểm do Bộ trưởng Bộ Văn hóa, Thể thao và Du lịch quy định phải đáp ứng các điều kiện sau đây:</w:t>
      </w:r>
    </w:p>
    <w:p w14:paraId="26DE8EC8"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Có nhân viên chuyên môn, bao gồm:</w:t>
      </w:r>
    </w:p>
    <w:p w14:paraId="43185AB5" w14:textId="77777777" w:rsidR="00684D3A" w:rsidRPr="00116D1D" w:rsidRDefault="00684D3A" w:rsidP="009B7B69">
      <w:pPr>
        <w:shd w:val="clear" w:color="auto" w:fill="FFFFFF"/>
        <w:spacing w:before="120" w:after="120"/>
        <w:ind w:firstLine="709"/>
        <w:jc w:val="both"/>
        <w:rPr>
          <w:sz w:val="26"/>
          <w:szCs w:val="26"/>
          <w:lang w:val="vi-VN"/>
        </w:rPr>
      </w:pPr>
      <w:r w:rsidRPr="00116D1D">
        <w:rPr>
          <w:sz w:val="26"/>
          <w:szCs w:val="26"/>
        </w:rPr>
        <w:tab/>
      </w: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185CB99B"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38493FB5" w14:textId="77777777" w:rsidR="00684D3A" w:rsidRPr="00116D1D" w:rsidRDefault="00684D3A" w:rsidP="009B7B69">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6D1DD8C5"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2D11EB7D"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ab/>
        <w:t>- Nhân viên cứu hộ.</w:t>
      </w:r>
    </w:p>
    <w:p w14:paraId="2383DFDF"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ab/>
        <w:t>- Nhân viên y tế thường trực hoặc văn bản thỏa thuận với cơ sở y tế gần nhất về nhân viên y tế để sơ cứu, cấp cứu người tham gia hoạt động thể thao mạo hiểm trong trường hợp cần thiết.</w:t>
      </w:r>
    </w:p>
    <w:p w14:paraId="1530301A" w14:textId="77777777" w:rsidR="00684D3A" w:rsidRPr="00116D1D" w:rsidRDefault="00684D3A" w:rsidP="009B7B69">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15.9. Căn cứ pháp lý của thủ tục hành chính </w:t>
      </w:r>
    </w:p>
    <w:p w14:paraId="74B210DC" w14:textId="77777777" w:rsidR="00684D3A" w:rsidRPr="00116D1D" w:rsidRDefault="00684D3A" w:rsidP="009B7B69">
      <w:pPr>
        <w:spacing w:before="120" w:after="120"/>
        <w:ind w:right="-1" w:firstLine="709"/>
        <w:jc w:val="both"/>
        <w:rPr>
          <w:sz w:val="26"/>
          <w:szCs w:val="26"/>
        </w:rPr>
      </w:pPr>
      <w:r w:rsidRPr="00116D1D">
        <w:rPr>
          <w:sz w:val="26"/>
          <w:szCs w:val="26"/>
          <w:lang w:val="nb-NO"/>
        </w:rPr>
        <w:tab/>
      </w:r>
      <w:r w:rsidRPr="00116D1D">
        <w:rPr>
          <w:sz w:val="26"/>
          <w:szCs w:val="26"/>
        </w:rPr>
        <w:t xml:space="preserve">- </w:t>
      </w:r>
      <w:r w:rsidRPr="00116D1D">
        <w:rPr>
          <w:bCs/>
          <w:sz w:val="26"/>
          <w:szCs w:val="26"/>
        </w:rPr>
        <w:t>Luật sửa đổi, bổ sung một số điều của Luật TDTT số 26/2018/QH14 ngày 14/6/2018.</w:t>
      </w:r>
    </w:p>
    <w:p w14:paraId="6E3DC9B2" w14:textId="77777777" w:rsidR="00684D3A" w:rsidRPr="00116D1D" w:rsidRDefault="00684D3A" w:rsidP="009B7B69">
      <w:pPr>
        <w:spacing w:before="120" w:after="120"/>
        <w:ind w:firstLine="709"/>
        <w:jc w:val="both"/>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w:t>
      </w:r>
    </w:p>
    <w:p w14:paraId="536FA295" w14:textId="77777777" w:rsidR="00684D3A" w:rsidRPr="00116D1D" w:rsidRDefault="00684D3A" w:rsidP="009B7B69">
      <w:pPr>
        <w:spacing w:before="120" w:after="120"/>
        <w:ind w:firstLine="709"/>
        <w:jc w:val="both"/>
        <w:rPr>
          <w:sz w:val="26"/>
          <w:szCs w:val="26"/>
          <w:lang w:val="nb-NO"/>
        </w:rPr>
      </w:pPr>
      <w:r w:rsidRPr="00116D1D">
        <w:rPr>
          <w:sz w:val="26"/>
          <w:szCs w:val="26"/>
          <w:lang w:val="hr-HR"/>
        </w:rPr>
        <w:t>- Thông tư số 08/2018/TT-BVHTTDL ngày 31/01/2018 của Bộ trưởng Bộ Văn hóa, Thể thao và Du lịch quy định về cơ sở vật chất, trang thiết bị và tập huấn nhân viên chuyên môn đối với môn Thể dục thẩm mỹ.</w:t>
      </w:r>
      <w:r w:rsidRPr="00116D1D">
        <w:rPr>
          <w:sz w:val="26"/>
          <w:szCs w:val="26"/>
          <w:lang w:val="nb-NO"/>
        </w:rPr>
        <w:t xml:space="preserve"> </w:t>
      </w:r>
    </w:p>
    <w:p w14:paraId="7CBCFDC6" w14:textId="77777777" w:rsidR="00684D3A" w:rsidRPr="00116D1D" w:rsidRDefault="00684D3A" w:rsidP="009B7B69">
      <w:pPr>
        <w:spacing w:before="120" w:after="120"/>
        <w:ind w:firstLine="709"/>
        <w:jc w:val="both"/>
        <w:rPr>
          <w:sz w:val="26"/>
          <w:szCs w:val="26"/>
          <w:lang w:val="nb-NO"/>
        </w:rPr>
      </w:pPr>
      <w:r w:rsidRPr="00116D1D">
        <w:rPr>
          <w:sz w:val="26"/>
          <w:szCs w:val="26"/>
          <w:lang w:val="nb-NO"/>
        </w:rPr>
        <w:t xml:space="preserve">-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 </w:t>
      </w:r>
    </w:p>
    <w:p w14:paraId="5D016409" w14:textId="23A3B2EC" w:rsidR="007F13C7" w:rsidRPr="00116D1D" w:rsidRDefault="007F13C7" w:rsidP="009B7B69">
      <w:pPr>
        <w:spacing w:before="120" w:after="120"/>
        <w:ind w:firstLine="709"/>
        <w:jc w:val="both"/>
        <w:rPr>
          <w:sz w:val="26"/>
          <w:szCs w:val="26"/>
          <w:lang w:val="nb-NO"/>
        </w:rPr>
      </w:pPr>
      <w:r w:rsidRPr="00116D1D">
        <w:rPr>
          <w:sz w:val="26"/>
          <w:szCs w:val="26"/>
          <w:lang w:val="nb-NO"/>
        </w:rPr>
        <w:t>- Nghị quyết 39/2023/NQ-HĐND ngày 18/07/2023 của Hội đồng nhân dân Tỉnh về quy định mức thu phí, lệ phí đối với hoạt động cung cấp dịch vụ công bằng hình thức trực tuyến trên địa bàn tỉnh Đồng Tháp. Mức thu quy định tại Nghị quyết này được áp dụng đến hết ngày 31 tháng 12 năm 2025.</w:t>
      </w:r>
    </w:p>
    <w:p w14:paraId="7960985A" w14:textId="77777777" w:rsidR="00684D3A" w:rsidRPr="00116D1D" w:rsidRDefault="00684D3A" w:rsidP="009B7B69">
      <w:pPr>
        <w:autoSpaceDE w:val="0"/>
        <w:autoSpaceDN w:val="0"/>
        <w:adjustRightInd w:val="0"/>
        <w:spacing w:before="120" w:after="120"/>
        <w:ind w:firstLine="709"/>
        <w:rPr>
          <w:spacing w:val="-4"/>
          <w:sz w:val="26"/>
          <w:szCs w:val="26"/>
        </w:rPr>
      </w:pPr>
      <w:r w:rsidRPr="00116D1D">
        <w:rPr>
          <w:b/>
          <w:sz w:val="26"/>
          <w:szCs w:val="26"/>
          <w:lang w:val="nl-NL"/>
        </w:rPr>
        <w:t>15.10.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5600DC63"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09C1A59E" w14:textId="77777777" w:rsidR="00684D3A" w:rsidRPr="00116D1D" w:rsidRDefault="00684D3A" w:rsidP="00684D3A">
            <w:pPr>
              <w:spacing w:before="40" w:after="40"/>
              <w:jc w:val="center"/>
              <w:rPr>
                <w:b/>
                <w:bCs/>
                <w:sz w:val="26"/>
                <w:szCs w:val="26"/>
                <w:lang w:val="nl-NL"/>
              </w:rPr>
            </w:pPr>
          </w:p>
          <w:p w14:paraId="64FB47AF"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p w14:paraId="16F9E1A3" w14:textId="77777777" w:rsidR="00684D3A" w:rsidRPr="00116D1D" w:rsidRDefault="00684D3A" w:rsidP="00684D3A">
            <w:pPr>
              <w:spacing w:before="40" w:after="40"/>
              <w:jc w:val="center"/>
              <w:rPr>
                <w:sz w:val="26"/>
                <w:szCs w:val="26"/>
                <w:lang w:val="nl-NL"/>
              </w:rPr>
            </w:pPr>
          </w:p>
        </w:tc>
        <w:tc>
          <w:tcPr>
            <w:tcW w:w="1088" w:type="pct"/>
            <w:tcBorders>
              <w:top w:val="single" w:sz="4" w:space="0" w:color="auto"/>
              <w:left w:val="single" w:sz="4" w:space="0" w:color="auto"/>
              <w:bottom w:val="single" w:sz="4" w:space="0" w:color="auto"/>
              <w:right w:val="single" w:sz="4" w:space="0" w:color="auto"/>
            </w:tcBorders>
            <w:vAlign w:val="center"/>
          </w:tcPr>
          <w:p w14:paraId="0B51F49F"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62223966"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4DFAC00E"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A13B61A"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613DF21D"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207E2751"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22B70DAB"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63941849"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43748714" w14:textId="77777777" w:rsidR="00684D3A" w:rsidRPr="00116D1D" w:rsidRDefault="00684D3A" w:rsidP="00684D3A">
            <w:pPr>
              <w:spacing w:before="40" w:after="40"/>
              <w:jc w:val="center"/>
              <w:rPr>
                <w:sz w:val="26"/>
                <w:szCs w:val="26"/>
                <w:lang w:val="nl-NL"/>
              </w:rPr>
            </w:pPr>
          </w:p>
          <w:p w14:paraId="686EECF2"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0284E239" w14:textId="77777777" w:rsidR="00684D3A" w:rsidRPr="00116D1D" w:rsidRDefault="00684D3A" w:rsidP="00684D3A">
            <w:pPr>
              <w:spacing w:before="40" w:after="40"/>
              <w:jc w:val="center"/>
              <w:rPr>
                <w:sz w:val="26"/>
                <w:szCs w:val="26"/>
                <w:lang w:val="nl-NL"/>
              </w:rPr>
            </w:pPr>
          </w:p>
          <w:p w14:paraId="3EE7642C" w14:textId="77777777" w:rsidR="00684D3A" w:rsidRPr="00116D1D" w:rsidRDefault="00684D3A" w:rsidP="00684D3A">
            <w:pPr>
              <w:spacing w:before="40" w:after="40"/>
              <w:jc w:val="center"/>
              <w:rPr>
                <w:sz w:val="26"/>
                <w:szCs w:val="26"/>
                <w:lang w:val="nl-NL"/>
              </w:rPr>
            </w:pPr>
          </w:p>
        </w:tc>
      </w:tr>
      <w:tr w:rsidR="000B51ED" w:rsidRPr="00116D1D" w14:paraId="11AB1BCD"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27A6C249"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43784542"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7805CD8A" w14:textId="77777777" w:rsidR="00684D3A" w:rsidRPr="00116D1D" w:rsidRDefault="00684D3A" w:rsidP="00684D3A">
            <w:pPr>
              <w:spacing w:before="40" w:after="40"/>
              <w:rPr>
                <w:sz w:val="26"/>
                <w:szCs w:val="26"/>
                <w:lang w:val="nl-NL"/>
              </w:rPr>
            </w:pPr>
          </w:p>
        </w:tc>
      </w:tr>
    </w:tbl>
    <w:p w14:paraId="6C5633E7"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headerReference w:type="even" r:id="rId336"/>
          <w:footerReference w:type="even" r:id="rId337"/>
          <w:footerReference w:type="default" r:id="rId338"/>
          <w:headerReference w:type="first" r:id="rId339"/>
          <w:footerReference w:type="first" r:id="rId340"/>
          <w:type w:val="nextColumn"/>
          <w:pgSz w:w="11907" w:h="16840" w:code="9"/>
          <w:pgMar w:top="851" w:right="851" w:bottom="851" w:left="1134" w:header="567" w:footer="567" w:gutter="0"/>
          <w:paperSrc w:first="7" w:other="7"/>
          <w:cols w:space="720"/>
          <w:titlePg/>
          <w:docGrid w:linePitch="326"/>
        </w:sectPr>
      </w:pPr>
    </w:p>
    <w:p w14:paraId="42121A1B"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4B805AF2"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162DC74A" w14:textId="77777777" w:rsidR="00684D3A" w:rsidRPr="00116D1D" w:rsidRDefault="00684D3A" w:rsidP="00684D3A">
      <w:pPr>
        <w:jc w:val="center"/>
        <w:rPr>
          <w:b/>
          <w:sz w:val="26"/>
          <w:szCs w:val="26"/>
        </w:rPr>
      </w:pPr>
      <w:r w:rsidRPr="00116D1D">
        <w:rPr>
          <w:b/>
          <w:sz w:val="26"/>
          <w:szCs w:val="26"/>
        </w:rPr>
        <w:t>ĐƠN ĐỀ NGHỊ</w:t>
      </w:r>
    </w:p>
    <w:p w14:paraId="75431F65"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2B186AC4" w14:textId="77777777" w:rsidR="00684D3A" w:rsidRPr="00116D1D" w:rsidRDefault="00684D3A" w:rsidP="00684D3A">
      <w:pPr>
        <w:ind w:firstLine="709"/>
        <w:jc w:val="center"/>
        <w:rPr>
          <w:b/>
          <w:sz w:val="26"/>
          <w:szCs w:val="26"/>
        </w:rPr>
      </w:pPr>
    </w:p>
    <w:p w14:paraId="62C4AB75"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2DF28192" w14:textId="77777777" w:rsidR="00684D3A" w:rsidRPr="00116D1D" w:rsidRDefault="00684D3A" w:rsidP="00684D3A">
      <w:pPr>
        <w:ind w:firstLine="709"/>
        <w:jc w:val="center"/>
        <w:rPr>
          <w:sz w:val="26"/>
          <w:szCs w:val="26"/>
        </w:rPr>
      </w:pPr>
    </w:p>
    <w:p w14:paraId="4B617E41"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763550A3" w14:textId="77777777" w:rsidR="00684D3A" w:rsidRPr="00116D1D" w:rsidRDefault="00684D3A" w:rsidP="00684D3A">
      <w:pPr>
        <w:ind w:firstLine="709"/>
        <w:jc w:val="both"/>
        <w:rPr>
          <w:sz w:val="26"/>
          <w:szCs w:val="26"/>
        </w:rPr>
      </w:pPr>
      <w:r w:rsidRPr="00116D1D">
        <w:rPr>
          <w:sz w:val="26"/>
          <w:szCs w:val="26"/>
        </w:rPr>
        <w:t>Tên giao dịch (nếu có): ………………………………………………………………</w:t>
      </w:r>
    </w:p>
    <w:p w14:paraId="766372ED" w14:textId="77777777" w:rsidR="00684D3A" w:rsidRPr="00116D1D" w:rsidRDefault="00684D3A" w:rsidP="00684D3A">
      <w:pPr>
        <w:ind w:firstLine="709"/>
        <w:jc w:val="both"/>
        <w:rPr>
          <w:sz w:val="26"/>
          <w:szCs w:val="26"/>
        </w:rPr>
      </w:pPr>
      <w:r w:rsidRPr="00116D1D">
        <w:rPr>
          <w:sz w:val="26"/>
          <w:szCs w:val="26"/>
        </w:rPr>
        <w:t>Tên viết tắt (nếu có): …………………………………………………………………</w:t>
      </w:r>
    </w:p>
    <w:p w14:paraId="603CD5B9"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18DFFC24" w14:textId="77777777" w:rsidR="00684D3A" w:rsidRPr="00116D1D" w:rsidRDefault="00684D3A" w:rsidP="00684D3A">
      <w:pPr>
        <w:ind w:firstLine="709"/>
        <w:jc w:val="both"/>
        <w:rPr>
          <w:sz w:val="26"/>
          <w:szCs w:val="26"/>
        </w:rPr>
      </w:pPr>
      <w:r w:rsidRPr="00116D1D">
        <w:rPr>
          <w:sz w:val="26"/>
          <w:szCs w:val="26"/>
        </w:rPr>
        <w:t>3. Địa chỉ trụ sở chính: ………………………………………………………………</w:t>
      </w:r>
    </w:p>
    <w:p w14:paraId="63D8B410" w14:textId="77777777" w:rsidR="00684D3A" w:rsidRPr="00116D1D" w:rsidRDefault="00684D3A" w:rsidP="00684D3A">
      <w:pPr>
        <w:ind w:firstLine="709"/>
        <w:jc w:val="both"/>
        <w:rPr>
          <w:sz w:val="26"/>
          <w:szCs w:val="26"/>
        </w:rPr>
      </w:pPr>
      <w:r w:rsidRPr="00116D1D">
        <w:rPr>
          <w:sz w:val="26"/>
          <w:szCs w:val="26"/>
        </w:rPr>
        <w:t>Điện thoại: …………………….Fax: ………………………………………………..</w:t>
      </w:r>
    </w:p>
    <w:p w14:paraId="0B80B27E" w14:textId="77777777" w:rsidR="00684D3A" w:rsidRPr="00116D1D" w:rsidRDefault="00684D3A" w:rsidP="00684D3A">
      <w:pPr>
        <w:ind w:firstLine="709"/>
        <w:jc w:val="both"/>
        <w:rPr>
          <w:sz w:val="26"/>
          <w:szCs w:val="26"/>
        </w:rPr>
      </w:pPr>
      <w:r w:rsidRPr="00116D1D">
        <w:rPr>
          <w:sz w:val="26"/>
          <w:szCs w:val="26"/>
        </w:rPr>
        <w:t>Website: ……………………….Email: ……………………………………………..</w:t>
      </w:r>
    </w:p>
    <w:p w14:paraId="634C35BB"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7DB63C58" w14:textId="77777777" w:rsidR="00684D3A" w:rsidRPr="00116D1D" w:rsidRDefault="00684D3A" w:rsidP="00684D3A">
      <w:pPr>
        <w:ind w:firstLine="709"/>
        <w:jc w:val="both"/>
        <w:rPr>
          <w:sz w:val="26"/>
          <w:szCs w:val="26"/>
        </w:rPr>
      </w:pPr>
      <w:r w:rsidRPr="00116D1D">
        <w:rPr>
          <w:sz w:val="26"/>
          <w:szCs w:val="26"/>
        </w:rPr>
        <w:t>Giới tính: ………………………..Chức danh: ………………………………………</w:t>
      </w:r>
    </w:p>
    <w:p w14:paraId="5335EE02" w14:textId="77777777" w:rsidR="00684D3A" w:rsidRPr="00116D1D" w:rsidRDefault="00684D3A" w:rsidP="00684D3A">
      <w:pPr>
        <w:ind w:firstLine="709"/>
        <w:jc w:val="both"/>
        <w:rPr>
          <w:sz w:val="26"/>
          <w:szCs w:val="26"/>
        </w:rPr>
      </w:pPr>
      <w:r w:rsidRPr="00116D1D">
        <w:rPr>
          <w:sz w:val="26"/>
          <w:szCs w:val="26"/>
        </w:rPr>
        <w:t>Sinh ngày: …../...../ …… Dân tộc: ………….Quốc tịch: …………………………...</w:t>
      </w:r>
    </w:p>
    <w:p w14:paraId="56F8AE3F"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1D4199D4" w14:textId="77777777" w:rsidR="00684D3A" w:rsidRPr="00116D1D" w:rsidRDefault="00684D3A" w:rsidP="00684D3A">
      <w:pPr>
        <w:ind w:firstLine="709"/>
        <w:jc w:val="both"/>
        <w:rPr>
          <w:sz w:val="26"/>
          <w:szCs w:val="26"/>
        </w:rPr>
      </w:pPr>
      <w:r w:rsidRPr="00116D1D">
        <w:rPr>
          <w:sz w:val="26"/>
          <w:szCs w:val="26"/>
        </w:rPr>
        <w:t>Ngày cấp: …../ …../ ……Nơi cấp: …………………………………………………..</w:t>
      </w:r>
    </w:p>
    <w:p w14:paraId="78B725EA"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25368249" w14:textId="77777777" w:rsidR="00684D3A" w:rsidRPr="00116D1D" w:rsidRDefault="00684D3A" w:rsidP="00684D3A">
      <w:pPr>
        <w:ind w:firstLine="709"/>
        <w:jc w:val="both"/>
        <w:rPr>
          <w:sz w:val="26"/>
          <w:szCs w:val="26"/>
        </w:rPr>
      </w:pPr>
      <w:r w:rsidRPr="00116D1D">
        <w:rPr>
          <w:sz w:val="26"/>
          <w:szCs w:val="26"/>
        </w:rPr>
        <w:t>Chỗ ở hiện tại: ……………………………………………………………………….</w:t>
      </w:r>
    </w:p>
    <w:p w14:paraId="37310329"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6E531129"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03C646DD" w14:textId="77777777" w:rsidR="00684D3A" w:rsidRPr="00116D1D" w:rsidRDefault="00684D3A" w:rsidP="00684D3A">
      <w:pPr>
        <w:ind w:firstLine="709"/>
        <w:jc w:val="both"/>
        <w:rPr>
          <w:sz w:val="26"/>
          <w:szCs w:val="26"/>
        </w:rPr>
      </w:pPr>
      <w:r w:rsidRPr="00116D1D">
        <w:rPr>
          <w:sz w:val="26"/>
          <w:szCs w:val="26"/>
        </w:rPr>
        <w:t>7. Cam kết:</w:t>
      </w:r>
    </w:p>
    <w:p w14:paraId="68992E3A"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578F4BC6"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2F5AC991"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6A20086C"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48F382F6"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40F3F58D"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69F00E25" w14:textId="77777777" w:rsidR="00684D3A" w:rsidRPr="00116D1D" w:rsidRDefault="00684D3A" w:rsidP="00684D3A">
      <w:pPr>
        <w:ind w:firstLine="709"/>
        <w:rPr>
          <w:sz w:val="26"/>
          <w:szCs w:val="26"/>
        </w:rPr>
      </w:pPr>
      <w:r w:rsidRPr="00116D1D">
        <w:rPr>
          <w:sz w:val="26"/>
          <w:szCs w:val="26"/>
        </w:rPr>
        <w:t> </w:t>
      </w:r>
    </w:p>
    <w:p w14:paraId="395B8565" w14:textId="77777777" w:rsidR="00684D3A" w:rsidRPr="00116D1D" w:rsidRDefault="00684D3A" w:rsidP="00684D3A">
      <w:pPr>
        <w:ind w:firstLine="709"/>
        <w:rPr>
          <w:sz w:val="26"/>
          <w:szCs w:val="26"/>
        </w:rPr>
      </w:pPr>
    </w:p>
    <w:p w14:paraId="0719595F" w14:textId="77777777" w:rsidR="00684D3A" w:rsidRPr="00116D1D" w:rsidRDefault="00684D3A" w:rsidP="00684D3A">
      <w:pPr>
        <w:ind w:firstLine="709"/>
        <w:rPr>
          <w:sz w:val="26"/>
          <w:szCs w:val="26"/>
        </w:rPr>
      </w:pPr>
    </w:p>
    <w:p w14:paraId="728657A4" w14:textId="77777777" w:rsidR="00684D3A" w:rsidRPr="00116D1D" w:rsidRDefault="00684D3A" w:rsidP="00684D3A">
      <w:pPr>
        <w:ind w:firstLine="709"/>
        <w:rPr>
          <w:sz w:val="26"/>
          <w:szCs w:val="26"/>
        </w:rPr>
      </w:pPr>
    </w:p>
    <w:p w14:paraId="26DD2F62" w14:textId="77777777" w:rsidR="00684D3A" w:rsidRPr="00116D1D" w:rsidRDefault="00684D3A" w:rsidP="00684D3A">
      <w:pPr>
        <w:ind w:firstLine="709"/>
        <w:rPr>
          <w:sz w:val="26"/>
          <w:szCs w:val="26"/>
        </w:rPr>
      </w:pPr>
    </w:p>
    <w:p w14:paraId="0E6F7F5F" w14:textId="77777777" w:rsidR="00684D3A" w:rsidRPr="00116D1D" w:rsidRDefault="00684D3A" w:rsidP="00684D3A">
      <w:pPr>
        <w:ind w:firstLine="709"/>
        <w:rPr>
          <w:sz w:val="26"/>
          <w:szCs w:val="26"/>
        </w:rPr>
      </w:pPr>
    </w:p>
    <w:p w14:paraId="66761EE6" w14:textId="77777777" w:rsidR="00684D3A" w:rsidRPr="00116D1D" w:rsidRDefault="00684D3A" w:rsidP="00684D3A">
      <w:pPr>
        <w:ind w:firstLine="709"/>
        <w:jc w:val="center"/>
        <w:rPr>
          <w:b/>
          <w:sz w:val="26"/>
          <w:szCs w:val="26"/>
        </w:rPr>
      </w:pPr>
      <w:r w:rsidRPr="00116D1D">
        <w:rPr>
          <w:b/>
          <w:sz w:val="26"/>
          <w:szCs w:val="26"/>
        </w:rPr>
        <w:t xml:space="preserve">                                                                                                           Mẫu số 03</w:t>
      </w:r>
    </w:p>
    <w:p w14:paraId="5C8C5105"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0E0D0323" w14:textId="77777777" w:rsidR="00684D3A" w:rsidRPr="00116D1D" w:rsidRDefault="00684D3A" w:rsidP="00684D3A">
      <w:pPr>
        <w:jc w:val="center"/>
        <w:rPr>
          <w:b/>
          <w:sz w:val="26"/>
          <w:szCs w:val="26"/>
        </w:rPr>
      </w:pPr>
      <w:r w:rsidRPr="00116D1D">
        <w:rPr>
          <w:b/>
          <w:sz w:val="26"/>
          <w:szCs w:val="26"/>
        </w:rPr>
        <w:t>BẢN TÓM TẮT</w:t>
      </w:r>
    </w:p>
    <w:p w14:paraId="243E12C9"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7C635DEA"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0B16E35B" w14:textId="77777777" w:rsidR="00684D3A" w:rsidRPr="00116D1D" w:rsidRDefault="00684D3A" w:rsidP="00684D3A">
      <w:pPr>
        <w:ind w:firstLine="709"/>
        <w:jc w:val="center"/>
        <w:rPr>
          <w:sz w:val="26"/>
          <w:szCs w:val="26"/>
        </w:rPr>
      </w:pPr>
    </w:p>
    <w:p w14:paraId="081CCB97" w14:textId="77777777" w:rsidR="00684D3A" w:rsidRPr="00116D1D" w:rsidRDefault="00684D3A" w:rsidP="00684D3A">
      <w:pPr>
        <w:jc w:val="center"/>
        <w:rPr>
          <w:sz w:val="26"/>
          <w:szCs w:val="26"/>
        </w:rPr>
      </w:pPr>
      <w:r w:rsidRPr="00116D1D">
        <w:rPr>
          <w:sz w:val="26"/>
          <w:szCs w:val="26"/>
        </w:rPr>
        <w:t>Kính gửi: Sở Văn hóa, Thể thao và Du lịch.</w:t>
      </w:r>
    </w:p>
    <w:p w14:paraId="53BB15CE" w14:textId="77777777" w:rsidR="00684D3A" w:rsidRPr="00116D1D" w:rsidRDefault="00684D3A" w:rsidP="00684D3A">
      <w:pPr>
        <w:jc w:val="center"/>
        <w:rPr>
          <w:sz w:val="26"/>
          <w:szCs w:val="26"/>
        </w:rPr>
      </w:pPr>
    </w:p>
    <w:p w14:paraId="4B405148"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7D7B2200" w14:textId="77777777" w:rsidR="00684D3A" w:rsidRPr="00116D1D" w:rsidRDefault="00684D3A" w:rsidP="00684D3A">
      <w:pPr>
        <w:ind w:firstLine="709"/>
        <w:jc w:val="both"/>
        <w:rPr>
          <w:sz w:val="26"/>
          <w:szCs w:val="26"/>
        </w:rPr>
      </w:pPr>
      <w:r w:rsidRPr="00116D1D">
        <w:rPr>
          <w:sz w:val="26"/>
          <w:szCs w:val="26"/>
        </w:rPr>
        <w:t>- Địa chỉ trụ sở chính: ………………………………………………………………..</w:t>
      </w:r>
    </w:p>
    <w:p w14:paraId="77D45AF3" w14:textId="77777777" w:rsidR="00684D3A" w:rsidRPr="00116D1D" w:rsidRDefault="00684D3A" w:rsidP="00684D3A">
      <w:pPr>
        <w:ind w:firstLine="709"/>
        <w:jc w:val="both"/>
        <w:rPr>
          <w:sz w:val="26"/>
          <w:szCs w:val="26"/>
        </w:rPr>
      </w:pPr>
      <w:r w:rsidRPr="00116D1D">
        <w:rPr>
          <w:sz w:val="26"/>
          <w:szCs w:val="26"/>
        </w:rPr>
        <w:t>Điện thoại: …………………………….Fax: ………………………………………..</w:t>
      </w:r>
    </w:p>
    <w:p w14:paraId="28B20D59" w14:textId="77777777" w:rsidR="00684D3A" w:rsidRPr="00116D1D" w:rsidRDefault="00684D3A" w:rsidP="00684D3A">
      <w:pPr>
        <w:ind w:firstLine="709"/>
        <w:jc w:val="both"/>
        <w:rPr>
          <w:sz w:val="26"/>
          <w:szCs w:val="26"/>
        </w:rPr>
      </w:pPr>
      <w:r w:rsidRPr="00116D1D">
        <w:rPr>
          <w:sz w:val="26"/>
          <w:szCs w:val="26"/>
        </w:rPr>
        <w:t>Website: ……………………………………………………………………………...</w:t>
      </w:r>
    </w:p>
    <w:p w14:paraId="51B6C68E" w14:textId="77777777" w:rsidR="00684D3A" w:rsidRPr="00116D1D" w:rsidRDefault="00684D3A" w:rsidP="00684D3A">
      <w:pPr>
        <w:ind w:firstLine="709"/>
        <w:jc w:val="both"/>
        <w:rPr>
          <w:sz w:val="26"/>
          <w:szCs w:val="26"/>
        </w:rPr>
      </w:pPr>
      <w:r w:rsidRPr="00116D1D">
        <w:rPr>
          <w:sz w:val="26"/>
          <w:szCs w:val="26"/>
        </w:rPr>
        <w:t>Email: ………………………………………………………………………………..</w:t>
      </w:r>
    </w:p>
    <w:p w14:paraId="6BEC0A67"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595802EF"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20756BDC" w14:textId="77777777" w:rsidR="00684D3A" w:rsidRPr="00116D1D" w:rsidRDefault="00684D3A" w:rsidP="00684D3A">
      <w:pPr>
        <w:ind w:firstLine="709"/>
        <w:jc w:val="both"/>
        <w:rPr>
          <w:sz w:val="26"/>
          <w:szCs w:val="26"/>
        </w:rPr>
      </w:pPr>
      <w:r w:rsidRPr="00116D1D">
        <w:rPr>
          <w:sz w:val="26"/>
          <w:szCs w:val="26"/>
        </w:rPr>
        <w:t>- Số lượng: …………………………………………………………………………..</w:t>
      </w:r>
    </w:p>
    <w:p w14:paraId="53B79303"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448FCDDB"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5BD91662"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323CA6E9"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5BDC1568" w14:textId="77777777" w:rsidR="00684D3A" w:rsidRPr="00116D1D" w:rsidRDefault="00684D3A" w:rsidP="00684D3A">
      <w:pPr>
        <w:ind w:firstLine="709"/>
        <w:jc w:val="both"/>
        <w:rPr>
          <w:sz w:val="26"/>
          <w:szCs w:val="26"/>
        </w:rPr>
      </w:pPr>
      <w:r w:rsidRPr="00116D1D">
        <w:rPr>
          <w:sz w:val="26"/>
          <w:szCs w:val="26"/>
        </w:rPr>
        <w:t>Chúng tôi cam kết:</w:t>
      </w:r>
    </w:p>
    <w:p w14:paraId="252E0BAD"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7282BDF7"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1CBEAFEF"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0B51ED" w:rsidRPr="00116D1D" w14:paraId="0C314646"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5A701966"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198B3307"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59619DC8" w14:textId="77777777" w:rsidR="00684D3A" w:rsidRPr="00116D1D" w:rsidRDefault="00684D3A" w:rsidP="00684D3A">
      <w:pPr>
        <w:autoSpaceDE w:val="0"/>
        <w:autoSpaceDN w:val="0"/>
        <w:adjustRightInd w:val="0"/>
        <w:ind w:firstLine="709"/>
        <w:jc w:val="center"/>
        <w:rPr>
          <w:b/>
          <w:bCs/>
          <w:sz w:val="26"/>
          <w:szCs w:val="26"/>
        </w:rPr>
        <w:sectPr w:rsidR="00684D3A" w:rsidRPr="00116D1D" w:rsidSect="006F288A">
          <w:headerReference w:type="even" r:id="rId341"/>
          <w:footerReference w:type="even" r:id="rId342"/>
          <w:footerReference w:type="default" r:id="rId343"/>
          <w:headerReference w:type="first" r:id="rId344"/>
          <w:footerReference w:type="first" r:id="rId345"/>
          <w:type w:val="nextColumn"/>
          <w:pgSz w:w="11907" w:h="16840" w:code="9"/>
          <w:pgMar w:top="851" w:right="851" w:bottom="851" w:left="1134" w:header="567" w:footer="567" w:gutter="0"/>
          <w:paperSrc w:first="7" w:other="7"/>
          <w:cols w:space="720"/>
          <w:titlePg/>
          <w:docGrid w:linePitch="326"/>
        </w:sectPr>
      </w:pPr>
    </w:p>
    <w:p w14:paraId="10EEDDE5" w14:textId="061EA2B9" w:rsidR="00684D3A" w:rsidRPr="00116D1D" w:rsidRDefault="00684D3A" w:rsidP="009B7B69">
      <w:pPr>
        <w:pStyle w:val="Heading4"/>
        <w:ind w:firstLine="709"/>
        <w:rPr>
          <w:sz w:val="26"/>
        </w:rPr>
      </w:pPr>
      <w:r w:rsidRPr="00116D1D">
        <w:rPr>
          <w:sz w:val="26"/>
          <w:lang w:val="vi-VN"/>
        </w:rPr>
        <w:t>16. Cấp giấy chứng nhận đủ điều kiện kinh doanh hoạt</w:t>
      </w:r>
      <w:r w:rsidR="009B7B69" w:rsidRPr="00116D1D">
        <w:rPr>
          <w:sz w:val="26"/>
          <w:lang w:val="vi-VN"/>
        </w:rPr>
        <w:t xml:space="preserve"> động thể thao đối với môn Judo</w:t>
      </w:r>
    </w:p>
    <w:p w14:paraId="36C364AC"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16.1.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1341" w:type="dxa"/>
        <w:tblInd w:w="-658" w:type="dxa"/>
        <w:tblLook w:val="04A0" w:firstRow="1" w:lastRow="0" w:firstColumn="1" w:lastColumn="0" w:noHBand="0" w:noVBand="1"/>
      </w:tblPr>
      <w:tblGrid>
        <w:gridCol w:w="850"/>
        <w:gridCol w:w="2411"/>
        <w:gridCol w:w="4819"/>
        <w:gridCol w:w="2410"/>
        <w:gridCol w:w="851"/>
      </w:tblGrid>
      <w:tr w:rsidR="000B51ED" w:rsidRPr="00116D1D" w14:paraId="0AF3EB98" w14:textId="77777777" w:rsidTr="00684D3A">
        <w:trPr>
          <w:trHeight w:val="405"/>
          <w:tblHeader/>
        </w:trPr>
        <w:tc>
          <w:tcPr>
            <w:tcW w:w="850" w:type="dxa"/>
            <w:tcBorders>
              <w:top w:val="single" w:sz="4" w:space="0" w:color="auto"/>
              <w:left w:val="single" w:sz="4" w:space="0" w:color="auto"/>
              <w:bottom w:val="single" w:sz="4" w:space="0" w:color="auto"/>
              <w:right w:val="single" w:sz="4" w:space="0" w:color="auto"/>
            </w:tcBorders>
            <w:vAlign w:val="center"/>
          </w:tcPr>
          <w:p w14:paraId="00F9E318" w14:textId="77777777" w:rsidR="00684D3A" w:rsidRPr="00116D1D" w:rsidRDefault="00684D3A" w:rsidP="00684D3A">
            <w:pPr>
              <w:jc w:val="center"/>
              <w:rPr>
                <w:b/>
                <w:sz w:val="26"/>
                <w:szCs w:val="26"/>
              </w:rPr>
            </w:pPr>
            <w:r w:rsidRPr="00116D1D">
              <w:rPr>
                <w:b/>
                <w:sz w:val="26"/>
                <w:szCs w:val="26"/>
              </w:rPr>
              <w:t>TT</w:t>
            </w:r>
          </w:p>
        </w:tc>
        <w:tc>
          <w:tcPr>
            <w:tcW w:w="2411" w:type="dxa"/>
            <w:tcBorders>
              <w:top w:val="single" w:sz="4" w:space="0" w:color="auto"/>
              <w:left w:val="single" w:sz="4" w:space="0" w:color="auto"/>
              <w:bottom w:val="single" w:sz="4" w:space="0" w:color="auto"/>
              <w:right w:val="single" w:sz="4" w:space="0" w:color="auto"/>
            </w:tcBorders>
            <w:vAlign w:val="center"/>
          </w:tcPr>
          <w:p w14:paraId="0D89C393" w14:textId="77777777" w:rsidR="00684D3A" w:rsidRPr="00116D1D" w:rsidRDefault="00684D3A" w:rsidP="00684D3A">
            <w:pPr>
              <w:jc w:val="center"/>
              <w:rPr>
                <w:b/>
                <w:sz w:val="26"/>
                <w:szCs w:val="26"/>
              </w:rPr>
            </w:pPr>
            <w:r w:rsidRPr="00116D1D">
              <w:rPr>
                <w:b/>
                <w:sz w:val="26"/>
                <w:szCs w:val="26"/>
              </w:rPr>
              <w:t>Trình tự thực hiện</w:t>
            </w:r>
          </w:p>
        </w:tc>
        <w:tc>
          <w:tcPr>
            <w:tcW w:w="4819" w:type="dxa"/>
            <w:tcBorders>
              <w:top w:val="single" w:sz="4" w:space="0" w:color="auto"/>
              <w:left w:val="single" w:sz="4" w:space="0" w:color="auto"/>
              <w:bottom w:val="single" w:sz="4" w:space="0" w:color="auto"/>
              <w:right w:val="single" w:sz="4" w:space="0" w:color="auto"/>
            </w:tcBorders>
            <w:vAlign w:val="center"/>
          </w:tcPr>
          <w:p w14:paraId="79208630" w14:textId="77777777" w:rsidR="00684D3A" w:rsidRPr="00116D1D" w:rsidRDefault="00684D3A" w:rsidP="00684D3A">
            <w:pPr>
              <w:jc w:val="center"/>
              <w:rPr>
                <w:b/>
                <w:sz w:val="26"/>
                <w:szCs w:val="26"/>
              </w:rPr>
            </w:pPr>
            <w:r w:rsidRPr="00116D1D">
              <w:rPr>
                <w:b/>
                <w:sz w:val="26"/>
                <w:szCs w:val="26"/>
              </w:rPr>
              <w:t>Cách thức thực hiện</w:t>
            </w:r>
          </w:p>
        </w:tc>
        <w:tc>
          <w:tcPr>
            <w:tcW w:w="2410" w:type="dxa"/>
            <w:tcBorders>
              <w:top w:val="single" w:sz="4" w:space="0" w:color="auto"/>
              <w:left w:val="single" w:sz="4" w:space="0" w:color="auto"/>
              <w:bottom w:val="single" w:sz="4" w:space="0" w:color="auto"/>
              <w:right w:val="single" w:sz="4" w:space="0" w:color="auto"/>
            </w:tcBorders>
            <w:vAlign w:val="center"/>
          </w:tcPr>
          <w:p w14:paraId="6FC8D615" w14:textId="77777777" w:rsidR="00684D3A" w:rsidRPr="00116D1D" w:rsidRDefault="00684D3A" w:rsidP="00684D3A">
            <w:pPr>
              <w:jc w:val="center"/>
              <w:rPr>
                <w:b/>
                <w:sz w:val="26"/>
                <w:szCs w:val="26"/>
              </w:rPr>
            </w:pPr>
            <w:r w:rsidRPr="00116D1D">
              <w:rPr>
                <w:b/>
                <w:sz w:val="26"/>
                <w:szCs w:val="26"/>
              </w:rPr>
              <w:t>Thời gian giải quyết</w:t>
            </w:r>
          </w:p>
        </w:tc>
        <w:tc>
          <w:tcPr>
            <w:tcW w:w="851" w:type="dxa"/>
            <w:tcBorders>
              <w:top w:val="single" w:sz="4" w:space="0" w:color="auto"/>
              <w:left w:val="single" w:sz="4" w:space="0" w:color="auto"/>
              <w:bottom w:val="single" w:sz="4" w:space="0" w:color="auto"/>
              <w:right w:val="single" w:sz="4" w:space="0" w:color="auto"/>
            </w:tcBorders>
            <w:vAlign w:val="center"/>
          </w:tcPr>
          <w:p w14:paraId="06C9E8C8" w14:textId="77777777" w:rsidR="00684D3A" w:rsidRPr="00116D1D" w:rsidRDefault="00684D3A" w:rsidP="00684D3A">
            <w:pPr>
              <w:jc w:val="center"/>
              <w:rPr>
                <w:b/>
                <w:sz w:val="26"/>
                <w:szCs w:val="26"/>
              </w:rPr>
            </w:pPr>
            <w:r w:rsidRPr="00116D1D">
              <w:rPr>
                <w:b/>
                <w:sz w:val="26"/>
                <w:szCs w:val="26"/>
              </w:rPr>
              <w:t>Ghi chú</w:t>
            </w:r>
          </w:p>
        </w:tc>
      </w:tr>
      <w:tr w:rsidR="000B51ED" w:rsidRPr="00116D1D" w14:paraId="0C951ADB" w14:textId="77777777" w:rsidTr="00684D3A">
        <w:trPr>
          <w:trHeight w:val="898"/>
        </w:trPr>
        <w:tc>
          <w:tcPr>
            <w:tcW w:w="850" w:type="dxa"/>
            <w:vMerge w:val="restart"/>
            <w:tcBorders>
              <w:top w:val="single" w:sz="4" w:space="0" w:color="auto"/>
            </w:tcBorders>
            <w:vAlign w:val="center"/>
          </w:tcPr>
          <w:p w14:paraId="4AA1DCC4"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411" w:type="dxa"/>
            <w:vMerge w:val="restart"/>
            <w:tcBorders>
              <w:top w:val="single" w:sz="4" w:space="0" w:color="auto"/>
            </w:tcBorders>
            <w:vAlign w:val="center"/>
          </w:tcPr>
          <w:p w14:paraId="3E9F2E09"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819" w:type="dxa"/>
            <w:tcBorders>
              <w:top w:val="single" w:sz="4" w:space="0" w:color="auto"/>
            </w:tcBorders>
            <w:vAlign w:val="center"/>
          </w:tcPr>
          <w:p w14:paraId="7BB5D925" w14:textId="0D0BAE9F"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0A586465"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2410" w:type="dxa"/>
            <w:tcBorders>
              <w:top w:val="single" w:sz="4" w:space="0" w:color="auto"/>
            </w:tcBorders>
            <w:vAlign w:val="center"/>
          </w:tcPr>
          <w:p w14:paraId="7C102538"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51" w:type="dxa"/>
            <w:vMerge w:val="restart"/>
            <w:tcBorders>
              <w:top w:val="single" w:sz="4" w:space="0" w:color="auto"/>
            </w:tcBorders>
            <w:vAlign w:val="center"/>
          </w:tcPr>
          <w:p w14:paraId="1270CDD5" w14:textId="77777777" w:rsidR="00684D3A" w:rsidRPr="00116D1D" w:rsidRDefault="00684D3A" w:rsidP="00684D3A">
            <w:pPr>
              <w:jc w:val="center"/>
              <w:rPr>
                <w:i/>
                <w:sz w:val="26"/>
                <w:szCs w:val="26"/>
                <w:lang w:val="vi-VN"/>
              </w:rPr>
            </w:pPr>
          </w:p>
        </w:tc>
      </w:tr>
      <w:tr w:rsidR="000B51ED" w:rsidRPr="00116D1D" w14:paraId="2DC95E47" w14:textId="77777777" w:rsidTr="00684D3A">
        <w:trPr>
          <w:trHeight w:val="359"/>
        </w:trPr>
        <w:tc>
          <w:tcPr>
            <w:tcW w:w="850" w:type="dxa"/>
            <w:vMerge/>
          </w:tcPr>
          <w:p w14:paraId="4F33F90F" w14:textId="77777777" w:rsidR="00684D3A" w:rsidRPr="00116D1D" w:rsidRDefault="00684D3A" w:rsidP="00684D3A">
            <w:pPr>
              <w:spacing w:after="120" w:line="234" w:lineRule="atLeast"/>
              <w:jc w:val="both"/>
              <w:rPr>
                <w:b/>
                <w:sz w:val="26"/>
                <w:szCs w:val="26"/>
                <w:lang w:val="vi-VN"/>
              </w:rPr>
            </w:pPr>
          </w:p>
        </w:tc>
        <w:tc>
          <w:tcPr>
            <w:tcW w:w="2411" w:type="dxa"/>
            <w:vMerge/>
          </w:tcPr>
          <w:p w14:paraId="17E68274" w14:textId="77777777" w:rsidR="00684D3A" w:rsidRPr="00116D1D" w:rsidRDefault="00684D3A" w:rsidP="00684D3A">
            <w:pPr>
              <w:shd w:val="clear" w:color="auto" w:fill="FFFFFF"/>
              <w:spacing w:after="120" w:line="234" w:lineRule="atLeast"/>
              <w:jc w:val="both"/>
              <w:rPr>
                <w:b/>
                <w:sz w:val="26"/>
                <w:szCs w:val="26"/>
                <w:lang w:val="vi-VN"/>
              </w:rPr>
            </w:pPr>
          </w:p>
        </w:tc>
        <w:tc>
          <w:tcPr>
            <w:tcW w:w="4819" w:type="dxa"/>
            <w:vAlign w:val="center"/>
          </w:tcPr>
          <w:p w14:paraId="012752FE"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346" w:history="1">
              <w:r w:rsidRPr="00116D1D">
                <w:rPr>
                  <w:i/>
                  <w:sz w:val="26"/>
                  <w:szCs w:val="26"/>
                  <w:u w:val="single"/>
                  <w:lang w:val="nl-NL"/>
                </w:rPr>
                <w:t>http://dichvucong.dongthap.gov.vn</w:t>
              </w:r>
            </w:hyperlink>
            <w:r w:rsidRPr="00116D1D">
              <w:rPr>
                <w:sz w:val="26"/>
                <w:szCs w:val="26"/>
                <w:lang w:val="vi-VN"/>
              </w:rPr>
              <w:t>.</w:t>
            </w:r>
          </w:p>
        </w:tc>
        <w:tc>
          <w:tcPr>
            <w:tcW w:w="2410" w:type="dxa"/>
            <w:vAlign w:val="center"/>
          </w:tcPr>
          <w:p w14:paraId="5CA78C40"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51" w:type="dxa"/>
            <w:vMerge/>
          </w:tcPr>
          <w:p w14:paraId="22BC5303" w14:textId="77777777" w:rsidR="00684D3A" w:rsidRPr="00116D1D" w:rsidRDefault="00684D3A" w:rsidP="00684D3A">
            <w:pPr>
              <w:spacing w:after="120" w:line="234" w:lineRule="atLeast"/>
              <w:jc w:val="both"/>
              <w:rPr>
                <w:b/>
                <w:i/>
                <w:sz w:val="26"/>
                <w:szCs w:val="26"/>
                <w:lang w:val="vi-VN"/>
              </w:rPr>
            </w:pPr>
          </w:p>
        </w:tc>
      </w:tr>
      <w:tr w:rsidR="000B51ED" w:rsidRPr="00116D1D" w14:paraId="16E96A7F" w14:textId="77777777" w:rsidTr="00684D3A">
        <w:trPr>
          <w:trHeight w:val="600"/>
        </w:trPr>
        <w:tc>
          <w:tcPr>
            <w:tcW w:w="850" w:type="dxa"/>
            <w:vMerge w:val="restart"/>
            <w:vAlign w:val="center"/>
          </w:tcPr>
          <w:p w14:paraId="21328883"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411" w:type="dxa"/>
            <w:vMerge w:val="restart"/>
            <w:vAlign w:val="center"/>
          </w:tcPr>
          <w:p w14:paraId="2AABBE57"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4819" w:type="dxa"/>
          </w:tcPr>
          <w:p w14:paraId="19B1E4A7"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589D945D"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30518861"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42E9CDDA"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410" w:type="dxa"/>
            <w:vAlign w:val="center"/>
          </w:tcPr>
          <w:p w14:paraId="1E8AEB28"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51" w:type="dxa"/>
            <w:vMerge w:val="restart"/>
            <w:vAlign w:val="center"/>
          </w:tcPr>
          <w:p w14:paraId="526C1188" w14:textId="77777777" w:rsidR="00684D3A" w:rsidRPr="00116D1D" w:rsidRDefault="00684D3A" w:rsidP="00684D3A">
            <w:pPr>
              <w:jc w:val="center"/>
              <w:rPr>
                <w:i/>
                <w:sz w:val="26"/>
                <w:szCs w:val="26"/>
                <w:lang w:val="vi-VN"/>
              </w:rPr>
            </w:pPr>
          </w:p>
        </w:tc>
      </w:tr>
      <w:tr w:rsidR="000B51ED" w:rsidRPr="00116D1D" w14:paraId="009469FC" w14:textId="77777777" w:rsidTr="00684D3A">
        <w:trPr>
          <w:trHeight w:val="600"/>
        </w:trPr>
        <w:tc>
          <w:tcPr>
            <w:tcW w:w="850" w:type="dxa"/>
            <w:vMerge/>
          </w:tcPr>
          <w:p w14:paraId="13A746AF" w14:textId="77777777" w:rsidR="00684D3A" w:rsidRPr="00116D1D" w:rsidRDefault="00684D3A" w:rsidP="00684D3A">
            <w:pPr>
              <w:spacing w:after="120" w:line="234" w:lineRule="atLeast"/>
              <w:jc w:val="both"/>
              <w:rPr>
                <w:b/>
                <w:sz w:val="26"/>
                <w:szCs w:val="26"/>
              </w:rPr>
            </w:pPr>
          </w:p>
        </w:tc>
        <w:tc>
          <w:tcPr>
            <w:tcW w:w="2411" w:type="dxa"/>
            <w:vMerge/>
          </w:tcPr>
          <w:p w14:paraId="134F5210" w14:textId="77777777" w:rsidR="00684D3A" w:rsidRPr="00116D1D" w:rsidRDefault="00684D3A" w:rsidP="00684D3A">
            <w:pPr>
              <w:spacing w:before="120" w:after="120"/>
              <w:jc w:val="both"/>
              <w:rPr>
                <w:b/>
                <w:sz w:val="26"/>
                <w:szCs w:val="26"/>
              </w:rPr>
            </w:pPr>
          </w:p>
        </w:tc>
        <w:tc>
          <w:tcPr>
            <w:tcW w:w="4819" w:type="dxa"/>
          </w:tcPr>
          <w:p w14:paraId="650BE2E9"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140D0034"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51CD9285"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410" w:type="dxa"/>
            <w:vAlign w:val="center"/>
          </w:tcPr>
          <w:p w14:paraId="567AEB08"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851" w:type="dxa"/>
            <w:vMerge/>
          </w:tcPr>
          <w:p w14:paraId="44976F44" w14:textId="77777777" w:rsidR="00684D3A" w:rsidRPr="00116D1D" w:rsidRDefault="00684D3A" w:rsidP="00684D3A">
            <w:pPr>
              <w:spacing w:after="120" w:line="234" w:lineRule="atLeast"/>
              <w:jc w:val="both"/>
              <w:rPr>
                <w:b/>
                <w:sz w:val="26"/>
                <w:szCs w:val="26"/>
              </w:rPr>
            </w:pPr>
          </w:p>
        </w:tc>
      </w:tr>
      <w:tr w:rsidR="000B51ED" w:rsidRPr="00116D1D" w14:paraId="6B98BA7C" w14:textId="77777777" w:rsidTr="00684D3A">
        <w:tc>
          <w:tcPr>
            <w:tcW w:w="850" w:type="dxa"/>
            <w:vMerge w:val="restart"/>
            <w:vAlign w:val="center"/>
          </w:tcPr>
          <w:p w14:paraId="58B299B3"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411" w:type="dxa"/>
            <w:vMerge w:val="restart"/>
            <w:vAlign w:val="center"/>
          </w:tcPr>
          <w:p w14:paraId="56BF47DC"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4819" w:type="dxa"/>
          </w:tcPr>
          <w:p w14:paraId="0334B471" w14:textId="77777777" w:rsidR="00684D3A" w:rsidRPr="00116D1D" w:rsidRDefault="00684D3A" w:rsidP="00684D3A">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410" w:type="dxa"/>
            <w:vAlign w:val="center"/>
          </w:tcPr>
          <w:p w14:paraId="17FB0DA6"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851" w:type="dxa"/>
            <w:vAlign w:val="center"/>
          </w:tcPr>
          <w:p w14:paraId="15474E6F"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1FFB0C39" w14:textId="77777777" w:rsidTr="00684D3A">
        <w:tc>
          <w:tcPr>
            <w:tcW w:w="850" w:type="dxa"/>
            <w:vMerge/>
          </w:tcPr>
          <w:p w14:paraId="5D370FCC" w14:textId="77777777" w:rsidR="00684D3A" w:rsidRPr="00116D1D" w:rsidRDefault="00684D3A" w:rsidP="00684D3A">
            <w:pPr>
              <w:spacing w:after="120" w:line="234" w:lineRule="atLeast"/>
              <w:jc w:val="both"/>
              <w:rPr>
                <w:b/>
                <w:sz w:val="26"/>
                <w:szCs w:val="26"/>
              </w:rPr>
            </w:pPr>
          </w:p>
        </w:tc>
        <w:tc>
          <w:tcPr>
            <w:tcW w:w="2411" w:type="dxa"/>
            <w:vMerge/>
          </w:tcPr>
          <w:p w14:paraId="2465DC8D" w14:textId="77777777" w:rsidR="00684D3A" w:rsidRPr="00116D1D" w:rsidRDefault="00684D3A" w:rsidP="00684D3A">
            <w:pPr>
              <w:spacing w:after="120" w:line="234" w:lineRule="atLeast"/>
              <w:jc w:val="both"/>
              <w:rPr>
                <w:b/>
                <w:sz w:val="26"/>
                <w:szCs w:val="26"/>
              </w:rPr>
            </w:pPr>
          </w:p>
        </w:tc>
        <w:tc>
          <w:tcPr>
            <w:tcW w:w="4819" w:type="dxa"/>
          </w:tcPr>
          <w:p w14:paraId="72CAE616"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410" w:type="dxa"/>
            <w:vAlign w:val="center"/>
          </w:tcPr>
          <w:p w14:paraId="6CE9C42A"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851" w:type="dxa"/>
          </w:tcPr>
          <w:p w14:paraId="5F1767EE" w14:textId="77777777" w:rsidR="00684D3A" w:rsidRPr="00116D1D" w:rsidRDefault="00684D3A" w:rsidP="00684D3A">
            <w:pPr>
              <w:spacing w:after="120" w:line="234" w:lineRule="atLeast"/>
              <w:jc w:val="both"/>
              <w:rPr>
                <w:b/>
                <w:sz w:val="26"/>
                <w:szCs w:val="26"/>
              </w:rPr>
            </w:pPr>
          </w:p>
        </w:tc>
      </w:tr>
      <w:tr w:rsidR="000B51ED" w:rsidRPr="00116D1D" w14:paraId="755A02A9" w14:textId="77777777" w:rsidTr="00684D3A">
        <w:tc>
          <w:tcPr>
            <w:tcW w:w="850" w:type="dxa"/>
            <w:vMerge/>
          </w:tcPr>
          <w:p w14:paraId="7D10BCB9" w14:textId="77777777" w:rsidR="00684D3A" w:rsidRPr="00116D1D" w:rsidRDefault="00684D3A" w:rsidP="00684D3A">
            <w:pPr>
              <w:spacing w:after="120" w:line="234" w:lineRule="atLeast"/>
              <w:jc w:val="both"/>
              <w:rPr>
                <w:b/>
                <w:sz w:val="26"/>
                <w:szCs w:val="26"/>
              </w:rPr>
            </w:pPr>
          </w:p>
        </w:tc>
        <w:tc>
          <w:tcPr>
            <w:tcW w:w="2411" w:type="dxa"/>
            <w:vMerge/>
          </w:tcPr>
          <w:p w14:paraId="0624F321" w14:textId="77777777" w:rsidR="00684D3A" w:rsidRPr="00116D1D" w:rsidRDefault="00684D3A" w:rsidP="00684D3A">
            <w:pPr>
              <w:spacing w:after="120" w:line="234" w:lineRule="atLeast"/>
              <w:jc w:val="both"/>
              <w:rPr>
                <w:b/>
                <w:sz w:val="26"/>
                <w:szCs w:val="26"/>
              </w:rPr>
            </w:pPr>
          </w:p>
        </w:tc>
        <w:tc>
          <w:tcPr>
            <w:tcW w:w="4819" w:type="dxa"/>
          </w:tcPr>
          <w:p w14:paraId="528FFE72"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410" w:type="dxa"/>
            <w:vAlign w:val="center"/>
          </w:tcPr>
          <w:p w14:paraId="792143DC"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851" w:type="dxa"/>
          </w:tcPr>
          <w:p w14:paraId="0C355712" w14:textId="77777777" w:rsidR="00684D3A" w:rsidRPr="00116D1D" w:rsidRDefault="00684D3A" w:rsidP="00684D3A">
            <w:pPr>
              <w:spacing w:after="120" w:line="234" w:lineRule="atLeast"/>
              <w:jc w:val="both"/>
              <w:rPr>
                <w:b/>
                <w:sz w:val="26"/>
                <w:szCs w:val="26"/>
              </w:rPr>
            </w:pPr>
          </w:p>
        </w:tc>
      </w:tr>
      <w:tr w:rsidR="000B51ED" w:rsidRPr="00116D1D" w14:paraId="374E933F" w14:textId="77777777" w:rsidTr="00684D3A">
        <w:tc>
          <w:tcPr>
            <w:tcW w:w="850" w:type="dxa"/>
            <w:vMerge/>
          </w:tcPr>
          <w:p w14:paraId="19250548" w14:textId="77777777" w:rsidR="00684D3A" w:rsidRPr="00116D1D" w:rsidRDefault="00684D3A" w:rsidP="00684D3A">
            <w:pPr>
              <w:spacing w:after="120" w:line="234" w:lineRule="atLeast"/>
              <w:jc w:val="both"/>
              <w:rPr>
                <w:b/>
                <w:sz w:val="26"/>
                <w:szCs w:val="26"/>
              </w:rPr>
            </w:pPr>
          </w:p>
        </w:tc>
        <w:tc>
          <w:tcPr>
            <w:tcW w:w="2411" w:type="dxa"/>
            <w:vMerge/>
          </w:tcPr>
          <w:p w14:paraId="3C48669C" w14:textId="77777777" w:rsidR="00684D3A" w:rsidRPr="00116D1D" w:rsidRDefault="00684D3A" w:rsidP="00684D3A">
            <w:pPr>
              <w:spacing w:after="120" w:line="234" w:lineRule="atLeast"/>
              <w:jc w:val="both"/>
              <w:rPr>
                <w:b/>
                <w:sz w:val="26"/>
                <w:szCs w:val="26"/>
              </w:rPr>
            </w:pPr>
          </w:p>
        </w:tc>
        <w:tc>
          <w:tcPr>
            <w:tcW w:w="4819" w:type="dxa"/>
          </w:tcPr>
          <w:p w14:paraId="40954524"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398A4115"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07EF95A7"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0D4CE50A"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2410" w:type="dxa"/>
          </w:tcPr>
          <w:p w14:paraId="59FB5B0A"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1AE0877F"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32BAC617"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424E279D"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851" w:type="dxa"/>
          </w:tcPr>
          <w:p w14:paraId="4B5281E9" w14:textId="77777777" w:rsidR="00684D3A" w:rsidRPr="00116D1D" w:rsidRDefault="00684D3A" w:rsidP="00684D3A">
            <w:pPr>
              <w:spacing w:after="120" w:line="234" w:lineRule="atLeast"/>
              <w:jc w:val="both"/>
              <w:rPr>
                <w:i/>
                <w:sz w:val="26"/>
                <w:szCs w:val="26"/>
              </w:rPr>
            </w:pPr>
          </w:p>
        </w:tc>
      </w:tr>
      <w:tr w:rsidR="000B51ED" w:rsidRPr="00116D1D" w14:paraId="21E865D3" w14:textId="77777777" w:rsidTr="00684D3A">
        <w:tc>
          <w:tcPr>
            <w:tcW w:w="850" w:type="dxa"/>
            <w:vMerge/>
          </w:tcPr>
          <w:p w14:paraId="5C73BC4A" w14:textId="77777777" w:rsidR="00684D3A" w:rsidRPr="00116D1D" w:rsidRDefault="00684D3A" w:rsidP="00684D3A">
            <w:pPr>
              <w:spacing w:after="120" w:line="234" w:lineRule="atLeast"/>
              <w:jc w:val="both"/>
              <w:rPr>
                <w:b/>
                <w:sz w:val="26"/>
                <w:szCs w:val="26"/>
              </w:rPr>
            </w:pPr>
          </w:p>
        </w:tc>
        <w:tc>
          <w:tcPr>
            <w:tcW w:w="2411" w:type="dxa"/>
            <w:vMerge/>
          </w:tcPr>
          <w:p w14:paraId="5F0B4C01" w14:textId="77777777" w:rsidR="00684D3A" w:rsidRPr="00116D1D" w:rsidRDefault="00684D3A" w:rsidP="00684D3A">
            <w:pPr>
              <w:spacing w:after="120" w:line="234" w:lineRule="atLeast"/>
              <w:jc w:val="both"/>
              <w:rPr>
                <w:b/>
                <w:sz w:val="26"/>
                <w:szCs w:val="26"/>
              </w:rPr>
            </w:pPr>
          </w:p>
        </w:tc>
        <w:tc>
          <w:tcPr>
            <w:tcW w:w="4819" w:type="dxa"/>
          </w:tcPr>
          <w:p w14:paraId="4F6FBC7F"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0C9F30D4" w14:textId="77777777" w:rsidR="00684D3A" w:rsidRPr="00116D1D" w:rsidRDefault="00684D3A" w:rsidP="00684D3A">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410" w:type="dxa"/>
            <w:vAlign w:val="center"/>
          </w:tcPr>
          <w:p w14:paraId="5220DC94" w14:textId="77777777" w:rsidR="00684D3A" w:rsidRPr="00116D1D" w:rsidRDefault="00684D3A" w:rsidP="00684D3A">
            <w:pPr>
              <w:spacing w:after="120" w:line="234" w:lineRule="atLeast"/>
              <w:jc w:val="center"/>
              <w:rPr>
                <w:bCs/>
                <w:i/>
                <w:sz w:val="26"/>
                <w:szCs w:val="26"/>
              </w:rPr>
            </w:pPr>
          </w:p>
          <w:p w14:paraId="51BAF002"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851" w:type="dxa"/>
            <w:vAlign w:val="center"/>
          </w:tcPr>
          <w:p w14:paraId="0B965931" w14:textId="77777777" w:rsidR="00684D3A" w:rsidRPr="00116D1D" w:rsidRDefault="00684D3A" w:rsidP="00684D3A">
            <w:pPr>
              <w:spacing w:after="120" w:line="234" w:lineRule="atLeast"/>
              <w:jc w:val="both"/>
              <w:rPr>
                <w:b/>
                <w:i/>
                <w:sz w:val="26"/>
                <w:szCs w:val="26"/>
              </w:rPr>
            </w:pPr>
          </w:p>
        </w:tc>
      </w:tr>
      <w:tr w:rsidR="000B51ED" w:rsidRPr="00116D1D" w14:paraId="4009B816" w14:textId="77777777" w:rsidTr="00684D3A">
        <w:tc>
          <w:tcPr>
            <w:tcW w:w="850" w:type="dxa"/>
            <w:vAlign w:val="center"/>
          </w:tcPr>
          <w:p w14:paraId="6B970BE4"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411" w:type="dxa"/>
          </w:tcPr>
          <w:p w14:paraId="1CB02B88"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2D82C411"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4819" w:type="dxa"/>
          </w:tcPr>
          <w:p w14:paraId="0CA89AD8"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3B48FBB4"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79ECFACF" w14:textId="77777777" w:rsidR="00684D3A" w:rsidRPr="00116D1D" w:rsidRDefault="00684D3A" w:rsidP="00684D3A">
            <w:pPr>
              <w:spacing w:before="120" w:after="120"/>
              <w:jc w:val="both"/>
              <w:rPr>
                <w:sz w:val="26"/>
                <w:szCs w:val="26"/>
                <w:lang w:val="nl-NL"/>
              </w:rPr>
            </w:pPr>
            <w:r w:rsidRPr="00116D1D">
              <w:rPr>
                <w:iCs/>
                <w:sz w:val="26"/>
                <w:szCs w:val="26"/>
                <w:lang w:val="nl-NL"/>
              </w:rPr>
              <w:t xml:space="preserve">- </w:t>
            </w:r>
            <w:r w:rsidRPr="00116D1D">
              <w:rPr>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135ECFE9"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375AE919" w14:textId="77777777" w:rsidR="00684D3A" w:rsidRPr="00116D1D" w:rsidRDefault="00684D3A" w:rsidP="00684D3A">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410" w:type="dxa"/>
            <w:vAlign w:val="center"/>
          </w:tcPr>
          <w:p w14:paraId="35AD3A8D"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51ABFE3A"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851" w:type="dxa"/>
          </w:tcPr>
          <w:p w14:paraId="4E44CA17" w14:textId="77777777" w:rsidR="00684D3A" w:rsidRPr="00116D1D" w:rsidRDefault="00684D3A" w:rsidP="00684D3A">
            <w:pPr>
              <w:spacing w:after="120" w:line="234" w:lineRule="atLeast"/>
              <w:jc w:val="both"/>
              <w:rPr>
                <w:sz w:val="26"/>
                <w:szCs w:val="26"/>
                <w:lang w:val="vi-VN"/>
              </w:rPr>
            </w:pPr>
          </w:p>
        </w:tc>
      </w:tr>
    </w:tbl>
    <w:p w14:paraId="4FE7F4C4" w14:textId="77777777" w:rsidR="00684D3A" w:rsidRPr="00116D1D" w:rsidRDefault="00684D3A" w:rsidP="009B7B69">
      <w:pPr>
        <w:shd w:val="clear" w:color="auto" w:fill="FFFFFF"/>
        <w:spacing w:before="120" w:after="120"/>
        <w:ind w:firstLine="709"/>
        <w:jc w:val="both"/>
        <w:rPr>
          <w:bCs/>
          <w:i/>
          <w:sz w:val="26"/>
          <w:szCs w:val="26"/>
          <w:lang w:val="nl-NL"/>
        </w:rPr>
      </w:pPr>
      <w:r w:rsidRPr="00116D1D">
        <w:rPr>
          <w:b/>
          <w:bCs/>
          <w:sz w:val="26"/>
          <w:szCs w:val="26"/>
          <w:lang w:val="nl-NL"/>
        </w:rPr>
        <w:t xml:space="preserve">16.2. Thành phần, số lượng hồ sơ </w:t>
      </w:r>
    </w:p>
    <w:p w14:paraId="10A5D5B4" w14:textId="77777777" w:rsidR="00684D3A" w:rsidRPr="00116D1D" w:rsidRDefault="00684D3A" w:rsidP="009B7B69">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45040D58" w14:textId="77777777" w:rsidR="00684D3A" w:rsidRPr="00116D1D" w:rsidRDefault="00684D3A" w:rsidP="009B7B69">
      <w:pPr>
        <w:spacing w:before="120" w:after="120"/>
        <w:ind w:firstLine="709"/>
        <w:jc w:val="both"/>
        <w:rPr>
          <w:sz w:val="26"/>
          <w:szCs w:val="26"/>
        </w:rPr>
      </w:pPr>
      <w:r w:rsidRPr="00116D1D">
        <w:rPr>
          <w:sz w:val="26"/>
          <w:szCs w:val="26"/>
          <w:lang w:val="pt-BR"/>
        </w:rPr>
        <w:t xml:space="preserve">(1)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4780B03A" w14:textId="77777777" w:rsidR="00684D3A" w:rsidRPr="00116D1D" w:rsidRDefault="00684D3A" w:rsidP="009B7B69">
      <w:pPr>
        <w:spacing w:before="120" w:after="120"/>
        <w:ind w:firstLine="709"/>
        <w:jc w:val="both"/>
        <w:rPr>
          <w:b/>
          <w:sz w:val="26"/>
          <w:szCs w:val="26"/>
          <w:lang w:val="nl-NL"/>
        </w:rPr>
      </w:pPr>
      <w:r w:rsidRPr="00116D1D">
        <w:rPr>
          <w:sz w:val="26"/>
          <w:szCs w:val="26"/>
        </w:rPr>
        <w:t>(2)</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(có kèm theo bản sao Giấy chứng nhận đăng ký doanh nghiệp; bản sao văn bằng, chứng chỉ, giấy chứng nhận của nhân viên chuyên môn). </w:t>
      </w:r>
    </w:p>
    <w:p w14:paraId="2EF570F2" w14:textId="77777777" w:rsidR="00684D3A" w:rsidRPr="00116D1D" w:rsidRDefault="00684D3A" w:rsidP="009B7B69">
      <w:pPr>
        <w:spacing w:before="120" w:after="120"/>
        <w:ind w:firstLine="709"/>
        <w:rPr>
          <w:spacing w:val="-20"/>
          <w:sz w:val="26"/>
          <w:szCs w:val="26"/>
        </w:rPr>
      </w:pPr>
      <w:r w:rsidRPr="00116D1D">
        <w:rPr>
          <w:b/>
          <w:sz w:val="26"/>
          <w:szCs w:val="26"/>
          <w:lang w:val="vi-VN"/>
        </w:rPr>
        <w:t>b) Số lượng hồ sơ:</w:t>
      </w:r>
      <w:r w:rsidRPr="00116D1D">
        <w:rPr>
          <w:sz w:val="26"/>
          <w:szCs w:val="26"/>
          <w:lang w:val="vi-VN"/>
        </w:rPr>
        <w:t xml:space="preserve"> 01 (một) bộ</w:t>
      </w:r>
      <w:r w:rsidRPr="00116D1D">
        <w:rPr>
          <w:sz w:val="26"/>
          <w:szCs w:val="26"/>
        </w:rPr>
        <w:t>.</w:t>
      </w:r>
    </w:p>
    <w:p w14:paraId="18FABF85" w14:textId="77777777" w:rsidR="00684D3A" w:rsidRPr="00116D1D" w:rsidRDefault="00684D3A" w:rsidP="009B7B69">
      <w:pPr>
        <w:shd w:val="clear" w:color="auto" w:fill="FFFFFF"/>
        <w:spacing w:before="120" w:after="120" w:line="234" w:lineRule="atLeast"/>
        <w:ind w:firstLine="709"/>
        <w:jc w:val="both"/>
        <w:rPr>
          <w:sz w:val="26"/>
          <w:szCs w:val="26"/>
          <w:lang w:val="vi-VN"/>
        </w:rPr>
      </w:pPr>
      <w:r w:rsidRPr="00116D1D">
        <w:rPr>
          <w:b/>
          <w:bCs/>
          <w:sz w:val="26"/>
          <w:szCs w:val="26"/>
        </w:rPr>
        <w:t>16</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66920F5B" w14:textId="77777777" w:rsidR="00684D3A" w:rsidRPr="00116D1D" w:rsidRDefault="00684D3A" w:rsidP="009B7B69">
      <w:pPr>
        <w:shd w:val="clear" w:color="auto" w:fill="FFFFFF"/>
        <w:spacing w:before="120" w:after="120" w:line="234" w:lineRule="atLeast"/>
        <w:ind w:firstLine="709"/>
        <w:jc w:val="both"/>
        <w:rPr>
          <w:sz w:val="26"/>
          <w:szCs w:val="26"/>
          <w:lang w:val="vi-VN"/>
        </w:rPr>
      </w:pPr>
      <w:r w:rsidRPr="00116D1D">
        <w:rPr>
          <w:b/>
          <w:bCs/>
          <w:sz w:val="26"/>
          <w:szCs w:val="26"/>
        </w:rPr>
        <w:t>16</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0C63FF30" w14:textId="77777777" w:rsidR="00684D3A" w:rsidRPr="00116D1D" w:rsidRDefault="00684D3A" w:rsidP="009B7B69">
      <w:pPr>
        <w:autoSpaceDE w:val="0"/>
        <w:autoSpaceDN w:val="0"/>
        <w:adjustRightInd w:val="0"/>
        <w:spacing w:before="120" w:after="120"/>
        <w:ind w:firstLine="709"/>
        <w:rPr>
          <w:sz w:val="26"/>
          <w:szCs w:val="26"/>
          <w:lang w:val="vi-VN"/>
        </w:rPr>
      </w:pPr>
      <w:r w:rsidRPr="00116D1D">
        <w:rPr>
          <w:b/>
          <w:bCs/>
          <w:sz w:val="26"/>
          <w:szCs w:val="26"/>
        </w:rPr>
        <w:t>16</w:t>
      </w:r>
      <w:r w:rsidRPr="00116D1D">
        <w:rPr>
          <w:b/>
          <w:bCs/>
          <w:sz w:val="26"/>
          <w:szCs w:val="26"/>
          <w:lang w:val="vi-VN"/>
        </w:rPr>
        <w:t xml:space="preserve">.5. Kết quả thực hiện thủ tục hành chính: </w:t>
      </w:r>
      <w:r w:rsidRPr="00116D1D">
        <w:rPr>
          <w:bCs/>
          <w:sz w:val="26"/>
          <w:szCs w:val="26"/>
          <w:lang w:val="vi-VN"/>
        </w:rPr>
        <w:t>Giấy chứng nhận</w:t>
      </w:r>
    </w:p>
    <w:p w14:paraId="734181D7" w14:textId="77777777" w:rsidR="00684D3A" w:rsidRPr="00116D1D" w:rsidRDefault="00684D3A" w:rsidP="009B7B69">
      <w:pPr>
        <w:spacing w:before="120" w:after="120"/>
        <w:ind w:firstLine="709"/>
        <w:jc w:val="both"/>
        <w:rPr>
          <w:sz w:val="26"/>
          <w:szCs w:val="26"/>
        </w:rPr>
      </w:pPr>
      <w:r w:rsidRPr="00116D1D">
        <w:rPr>
          <w:b/>
          <w:bCs/>
          <w:sz w:val="26"/>
          <w:szCs w:val="26"/>
        </w:rPr>
        <w:t>16</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5A13DE6D" w14:textId="04E8AC01" w:rsidR="007F13C7" w:rsidRPr="00116D1D" w:rsidRDefault="007F13C7" w:rsidP="009B7B69">
      <w:pPr>
        <w:spacing w:before="120" w:after="120"/>
        <w:ind w:firstLine="709"/>
        <w:jc w:val="both"/>
        <w:rPr>
          <w:sz w:val="26"/>
          <w:szCs w:val="26"/>
        </w:rPr>
      </w:pPr>
      <w:r w:rsidRPr="00116D1D">
        <w:rPr>
          <w:sz w:val="26"/>
          <w:szCs w:val="26"/>
        </w:rPr>
        <w:t>(Mức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Nghị quyết 39/2023/NQ-HĐND ngày 18/07/2023, được áp dụng đến hết ngày 31/12/2025).</w:t>
      </w:r>
    </w:p>
    <w:p w14:paraId="331F1828" w14:textId="77777777" w:rsidR="00684D3A" w:rsidRPr="00116D1D" w:rsidRDefault="00684D3A" w:rsidP="009B7B69">
      <w:pPr>
        <w:spacing w:before="120" w:after="120"/>
        <w:ind w:firstLine="709"/>
        <w:jc w:val="both"/>
        <w:rPr>
          <w:b/>
          <w:bCs/>
          <w:sz w:val="26"/>
          <w:szCs w:val="26"/>
        </w:rPr>
      </w:pPr>
      <w:r w:rsidRPr="00116D1D">
        <w:rPr>
          <w:b/>
          <w:sz w:val="26"/>
          <w:szCs w:val="26"/>
        </w:rPr>
        <w:t>16</w:t>
      </w:r>
      <w:r w:rsidRPr="00116D1D">
        <w:rPr>
          <w:b/>
          <w:sz w:val="26"/>
          <w:szCs w:val="26"/>
          <w:lang w:val="vi-VN"/>
        </w:rPr>
        <w:t>.7. Tên mẫu đơn, mẫu tờ khai:</w:t>
      </w:r>
      <w:r w:rsidRPr="00116D1D">
        <w:rPr>
          <w:bCs/>
          <w:i/>
          <w:sz w:val="26"/>
          <w:szCs w:val="26"/>
          <w:lang w:val="vi-VN"/>
        </w:rPr>
        <w:t xml:space="preserve"> </w:t>
      </w:r>
      <w:r w:rsidRPr="00116D1D">
        <w:rPr>
          <w:bCs/>
          <w:sz w:val="26"/>
          <w:szCs w:val="26"/>
          <w:lang w:val="vi-VN"/>
        </w:rPr>
        <w:t>Có (Mẫu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4AEE8488" w14:textId="77777777" w:rsidR="00684D3A" w:rsidRPr="00116D1D" w:rsidRDefault="00684D3A" w:rsidP="009B7B69">
      <w:pPr>
        <w:shd w:val="clear" w:color="auto" w:fill="FFFFFF"/>
        <w:spacing w:before="120" w:after="120" w:line="234" w:lineRule="atLeast"/>
        <w:ind w:firstLine="709"/>
        <w:jc w:val="both"/>
        <w:rPr>
          <w:b/>
          <w:bCs/>
          <w:sz w:val="26"/>
          <w:szCs w:val="26"/>
          <w:lang w:val="hr-HR"/>
        </w:rPr>
      </w:pPr>
      <w:r w:rsidRPr="00116D1D">
        <w:rPr>
          <w:b/>
          <w:bCs/>
          <w:sz w:val="26"/>
          <w:szCs w:val="26"/>
          <w:lang w:val="hr-HR"/>
        </w:rPr>
        <w:t>16.8. Yêu cầu, điều kiện thực hiện thủ tục hành chính</w:t>
      </w:r>
    </w:p>
    <w:p w14:paraId="3B5F329E" w14:textId="77777777" w:rsidR="00684D3A" w:rsidRPr="00116D1D" w:rsidRDefault="00684D3A" w:rsidP="009B7B69">
      <w:pPr>
        <w:spacing w:before="120" w:after="120"/>
        <w:ind w:firstLine="709"/>
        <w:jc w:val="both"/>
        <w:rPr>
          <w:b/>
          <w:bCs/>
          <w:sz w:val="26"/>
          <w:szCs w:val="26"/>
          <w:lang w:val="hr-HR"/>
        </w:rPr>
      </w:pPr>
      <w:r w:rsidRPr="00116D1D">
        <w:rPr>
          <w:b/>
          <w:bCs/>
          <w:sz w:val="26"/>
          <w:szCs w:val="26"/>
          <w:lang w:val="hr-HR"/>
        </w:rPr>
        <w:t xml:space="preserve">(1) Cơ sở vật chất, trang thiết bị tập luyện </w:t>
      </w:r>
    </w:p>
    <w:p w14:paraId="4E25AFBD" w14:textId="77777777" w:rsidR="00684D3A" w:rsidRPr="00116D1D" w:rsidRDefault="00684D3A" w:rsidP="009B7B69">
      <w:pPr>
        <w:spacing w:before="120" w:after="120"/>
        <w:ind w:firstLine="709"/>
        <w:jc w:val="both"/>
        <w:rPr>
          <w:sz w:val="26"/>
          <w:szCs w:val="26"/>
          <w:lang w:val="hr-HR"/>
        </w:rPr>
      </w:pPr>
      <w:r w:rsidRPr="00116D1D">
        <w:rPr>
          <w:sz w:val="26"/>
          <w:szCs w:val="26"/>
          <w:lang w:val="hr-HR"/>
        </w:rPr>
        <w:t>a) Sàn tập có diện tích ít nhất là 64m</w:t>
      </w:r>
      <w:r w:rsidRPr="00116D1D">
        <w:rPr>
          <w:sz w:val="26"/>
          <w:szCs w:val="26"/>
          <w:vertAlign w:val="superscript"/>
          <w:lang w:val="hr-HR"/>
        </w:rPr>
        <w:t>2</w:t>
      </w:r>
      <w:r w:rsidRPr="00116D1D">
        <w:rPr>
          <w:sz w:val="26"/>
          <w:szCs w:val="26"/>
          <w:lang w:val="hr-HR"/>
        </w:rPr>
        <w:t xml:space="preserve"> (mỗi chiều ít nhất là 8m). Mặt sàn bằng phẳng, không trơn trượt và được trải thảm hoặc đệm mềm có độ đàn hồi, độ dày ít nhất 4cm.</w:t>
      </w:r>
    </w:p>
    <w:p w14:paraId="16D3C56C" w14:textId="77777777" w:rsidR="00684D3A" w:rsidRPr="00116D1D" w:rsidRDefault="00684D3A" w:rsidP="009B7B69">
      <w:pPr>
        <w:shd w:val="clear" w:color="auto" w:fill="FFFFFF"/>
        <w:spacing w:before="120" w:after="120"/>
        <w:ind w:firstLine="709"/>
        <w:jc w:val="both"/>
        <w:rPr>
          <w:sz w:val="26"/>
          <w:szCs w:val="26"/>
          <w:lang w:val="nl-NL"/>
        </w:rPr>
      </w:pPr>
      <w:r w:rsidRPr="00116D1D">
        <w:rPr>
          <w:sz w:val="26"/>
          <w:szCs w:val="26"/>
          <w:lang w:val="hr-HR"/>
        </w:rPr>
        <w:t xml:space="preserve">b) </w:t>
      </w:r>
      <w:r w:rsidRPr="00116D1D">
        <w:rPr>
          <w:sz w:val="26"/>
          <w:szCs w:val="26"/>
          <w:lang w:val="nl-NL"/>
        </w:rPr>
        <w:t>Ánh sáng bảo đảm từ 200 lux trở lên.</w:t>
      </w:r>
    </w:p>
    <w:p w14:paraId="554978F4" w14:textId="77777777" w:rsidR="00684D3A" w:rsidRPr="00116D1D" w:rsidRDefault="00684D3A" w:rsidP="009B7B69">
      <w:pPr>
        <w:spacing w:before="120" w:after="120"/>
        <w:ind w:firstLine="709"/>
        <w:jc w:val="both"/>
        <w:rPr>
          <w:sz w:val="26"/>
          <w:szCs w:val="26"/>
          <w:lang w:val="nl-NL"/>
        </w:rPr>
      </w:pPr>
      <w:r w:rsidRPr="00116D1D">
        <w:rPr>
          <w:sz w:val="26"/>
          <w:szCs w:val="26"/>
          <w:lang w:val="nl-NL"/>
        </w:rPr>
        <w:t>c) Có túi sơ cứu theo quy định của Bộ Y tế.</w:t>
      </w:r>
    </w:p>
    <w:p w14:paraId="7EB215BC" w14:textId="77777777" w:rsidR="00684D3A" w:rsidRPr="00116D1D" w:rsidRDefault="00684D3A" w:rsidP="009B7B69">
      <w:pPr>
        <w:spacing w:before="120" w:after="120"/>
        <w:ind w:firstLine="709"/>
        <w:jc w:val="both"/>
        <w:rPr>
          <w:sz w:val="26"/>
          <w:szCs w:val="26"/>
          <w:lang w:val="nl-NL"/>
        </w:rPr>
      </w:pPr>
      <w:r w:rsidRPr="00116D1D">
        <w:rPr>
          <w:sz w:val="26"/>
          <w:szCs w:val="26"/>
          <w:lang w:val="nl-NL"/>
        </w:rPr>
        <w:t>d) Có khu vực thay đồ, nơi cất giữ đồ, nhà vệ sinh.</w:t>
      </w:r>
    </w:p>
    <w:p w14:paraId="10F8B91F" w14:textId="77777777" w:rsidR="00684D3A" w:rsidRPr="00116D1D" w:rsidRDefault="00684D3A" w:rsidP="009B7B69">
      <w:pPr>
        <w:spacing w:before="120" w:after="120"/>
        <w:ind w:firstLine="709"/>
        <w:jc w:val="both"/>
        <w:rPr>
          <w:sz w:val="26"/>
          <w:szCs w:val="26"/>
          <w:lang w:val="nl-NL"/>
        </w:rPr>
      </w:pPr>
      <w:r w:rsidRPr="00116D1D">
        <w:rPr>
          <w:sz w:val="26"/>
          <w:szCs w:val="26"/>
          <w:lang w:val="nl-NL"/>
        </w:rPr>
        <w:t>đ) Có võ phục chuyên môn Judo, bảo đảm 01 bộ/người.</w:t>
      </w:r>
    </w:p>
    <w:p w14:paraId="30E29C6D" w14:textId="77777777" w:rsidR="00684D3A" w:rsidRPr="00116D1D" w:rsidRDefault="00684D3A" w:rsidP="009B7B69">
      <w:pPr>
        <w:spacing w:before="120" w:after="120"/>
        <w:ind w:firstLine="709"/>
        <w:jc w:val="both"/>
        <w:rPr>
          <w:sz w:val="26"/>
          <w:szCs w:val="26"/>
          <w:lang w:val="nl-NL"/>
        </w:rPr>
      </w:pPr>
      <w:r w:rsidRPr="00116D1D">
        <w:rPr>
          <w:sz w:val="26"/>
          <w:szCs w:val="26"/>
          <w:lang w:val="nl-NL"/>
        </w:rPr>
        <w:t>e) Có sổ theo dõi võ sinh tham gia tập luyện.</w:t>
      </w:r>
    </w:p>
    <w:p w14:paraId="0097C3FD" w14:textId="77777777" w:rsidR="00684D3A" w:rsidRPr="00116D1D" w:rsidRDefault="00684D3A" w:rsidP="009B7B69">
      <w:pPr>
        <w:spacing w:before="120" w:after="120"/>
        <w:ind w:firstLine="709"/>
        <w:jc w:val="both"/>
        <w:rPr>
          <w:b/>
          <w:bCs/>
          <w:sz w:val="26"/>
          <w:szCs w:val="26"/>
          <w:lang w:val="nl-NL"/>
        </w:rPr>
      </w:pPr>
      <w:r w:rsidRPr="00116D1D">
        <w:rPr>
          <w:sz w:val="26"/>
          <w:szCs w:val="26"/>
          <w:lang w:val="nl-NL"/>
        </w:rPr>
        <w:t>g) Có bảng nội quy bao gồm những nội dung chủ yếu sau: Đối tượng tham gia tập luyện, trang phục tập luyện, giờ tập luyện, biện pháp bảo đảm an toàn khi tập luyện.</w:t>
      </w:r>
    </w:p>
    <w:p w14:paraId="594671D6" w14:textId="77777777" w:rsidR="00684D3A" w:rsidRPr="00116D1D" w:rsidRDefault="00684D3A" w:rsidP="009B7B69">
      <w:pPr>
        <w:spacing w:before="120" w:after="120"/>
        <w:ind w:firstLine="709"/>
        <w:jc w:val="both"/>
        <w:rPr>
          <w:sz w:val="26"/>
          <w:szCs w:val="26"/>
          <w:lang w:val="nl-NL"/>
        </w:rPr>
      </w:pPr>
      <w:r w:rsidRPr="00116D1D">
        <w:rPr>
          <w:b/>
          <w:bCs/>
          <w:sz w:val="26"/>
          <w:szCs w:val="26"/>
          <w:lang w:val="nl-NL"/>
        </w:rPr>
        <w:t>(2) Cơ sở vật chất, trang thiết bị thi đấu</w:t>
      </w:r>
    </w:p>
    <w:p w14:paraId="7E8A1008" w14:textId="77777777" w:rsidR="00684D3A" w:rsidRPr="00116D1D" w:rsidRDefault="00684D3A" w:rsidP="009B7B69">
      <w:pPr>
        <w:spacing w:before="120" w:after="120"/>
        <w:ind w:firstLine="709"/>
        <w:jc w:val="both"/>
        <w:rPr>
          <w:bCs/>
          <w:sz w:val="26"/>
          <w:szCs w:val="26"/>
          <w:lang w:val="nl-NL"/>
        </w:rPr>
      </w:pPr>
      <w:r w:rsidRPr="00116D1D">
        <w:rPr>
          <w:bCs/>
          <w:sz w:val="26"/>
          <w:szCs w:val="26"/>
          <w:lang w:val="nl-NL"/>
        </w:rPr>
        <w:t>a) Thực hiện quy định tại các điểm a, b, c, d và đ mục (1) nêu trên.</w:t>
      </w:r>
    </w:p>
    <w:p w14:paraId="119600CA" w14:textId="77777777" w:rsidR="00684D3A" w:rsidRPr="00116D1D" w:rsidRDefault="00684D3A" w:rsidP="009B7B69">
      <w:pPr>
        <w:spacing w:before="120" w:after="120"/>
        <w:ind w:firstLine="709"/>
        <w:jc w:val="both"/>
        <w:rPr>
          <w:bCs/>
          <w:sz w:val="26"/>
          <w:szCs w:val="26"/>
          <w:lang w:val="nl-NL"/>
        </w:rPr>
      </w:pPr>
      <w:r w:rsidRPr="00116D1D">
        <w:rPr>
          <w:bCs/>
          <w:sz w:val="26"/>
          <w:szCs w:val="26"/>
          <w:lang w:val="nl-NL"/>
        </w:rPr>
        <w:t>b) Có các khu vực: Cân vận động viên, khởi động, khu điểm danh, khu kiểm tra võ phục và đặt bàn y tế.</w:t>
      </w:r>
    </w:p>
    <w:p w14:paraId="42A8FEDA" w14:textId="77777777" w:rsidR="00684D3A" w:rsidRPr="00116D1D" w:rsidRDefault="00684D3A" w:rsidP="009B7B69">
      <w:pPr>
        <w:spacing w:before="120" w:after="120"/>
        <w:ind w:firstLine="709"/>
        <w:jc w:val="both"/>
        <w:rPr>
          <w:bCs/>
          <w:w w:val="105"/>
          <w:sz w:val="26"/>
          <w:szCs w:val="26"/>
          <w:lang w:val="nl-NL"/>
        </w:rPr>
      </w:pPr>
      <w:r w:rsidRPr="00116D1D">
        <w:rPr>
          <w:bCs/>
          <w:w w:val="105"/>
          <w:sz w:val="26"/>
          <w:szCs w:val="26"/>
          <w:lang w:val="nl-NL"/>
        </w:rPr>
        <w:t>c) Có đồng hồ bấm giờ, còi báo hiệu, loa thông báo, bảng điểm, cân trọng lượng.</w:t>
      </w:r>
    </w:p>
    <w:p w14:paraId="6845D73F" w14:textId="77777777" w:rsidR="00684D3A" w:rsidRPr="00116D1D" w:rsidRDefault="00684D3A" w:rsidP="009B7B69">
      <w:pPr>
        <w:spacing w:before="120" w:after="120"/>
        <w:ind w:firstLine="709"/>
        <w:jc w:val="both"/>
        <w:rPr>
          <w:b/>
          <w:bCs/>
          <w:sz w:val="26"/>
          <w:szCs w:val="26"/>
          <w:lang w:val="nl-NL"/>
        </w:rPr>
      </w:pPr>
      <w:r w:rsidRPr="00116D1D">
        <w:rPr>
          <w:b/>
          <w:sz w:val="26"/>
          <w:szCs w:val="26"/>
          <w:lang w:val="nl-NL"/>
        </w:rPr>
        <w:t xml:space="preserve">(3) </w:t>
      </w:r>
      <w:r w:rsidRPr="00116D1D">
        <w:rPr>
          <w:b/>
          <w:bCs/>
          <w:sz w:val="26"/>
          <w:szCs w:val="26"/>
          <w:lang w:val="nl-NL"/>
        </w:rPr>
        <w:t>Mật độ tập luyện</w:t>
      </w:r>
    </w:p>
    <w:p w14:paraId="5A5F74DC" w14:textId="77777777" w:rsidR="00684D3A" w:rsidRPr="00116D1D" w:rsidRDefault="00684D3A" w:rsidP="009B7B69">
      <w:pPr>
        <w:spacing w:before="120" w:after="120"/>
        <w:ind w:firstLine="709"/>
        <w:jc w:val="both"/>
        <w:rPr>
          <w:sz w:val="26"/>
          <w:szCs w:val="26"/>
          <w:lang w:val="nl-NL"/>
        </w:rPr>
      </w:pPr>
      <w:r w:rsidRPr="00116D1D">
        <w:rPr>
          <w:bCs/>
          <w:sz w:val="26"/>
          <w:szCs w:val="26"/>
          <w:lang w:val="nl-NL"/>
        </w:rPr>
        <w:t>a) Mật độ tập luyện trên sàn bảo đảm</w:t>
      </w:r>
      <w:r w:rsidRPr="00116D1D">
        <w:rPr>
          <w:sz w:val="26"/>
          <w:szCs w:val="26"/>
          <w:lang w:val="nl-NL"/>
        </w:rPr>
        <w:t xml:space="preserve"> ít nhất 03m</w:t>
      </w:r>
      <w:r w:rsidRPr="00116D1D">
        <w:rPr>
          <w:sz w:val="26"/>
          <w:szCs w:val="26"/>
          <w:vertAlign w:val="superscript"/>
          <w:lang w:val="nl-NL"/>
        </w:rPr>
        <w:t>2</w:t>
      </w:r>
      <w:r w:rsidRPr="00116D1D">
        <w:rPr>
          <w:sz w:val="26"/>
          <w:szCs w:val="26"/>
          <w:lang w:val="nl-NL"/>
        </w:rPr>
        <w:t>/01người.</w:t>
      </w:r>
    </w:p>
    <w:p w14:paraId="1B13081F" w14:textId="77777777" w:rsidR="00684D3A" w:rsidRPr="00116D1D" w:rsidRDefault="00684D3A" w:rsidP="009B7B69">
      <w:pPr>
        <w:spacing w:before="120" w:after="120"/>
        <w:ind w:firstLine="709"/>
        <w:jc w:val="both"/>
        <w:rPr>
          <w:spacing w:val="-4"/>
          <w:sz w:val="26"/>
          <w:szCs w:val="26"/>
          <w:lang w:val="nl-NL"/>
        </w:rPr>
      </w:pPr>
      <w:r w:rsidRPr="00116D1D">
        <w:rPr>
          <w:spacing w:val="-4"/>
          <w:sz w:val="26"/>
          <w:szCs w:val="26"/>
          <w:lang w:val="nl-NL"/>
        </w:rPr>
        <w:t>b) Mỗi người hướng dẫn tập luyện hướng dẫn không quá 30 võ sinh trong một buổi tập.</w:t>
      </w:r>
    </w:p>
    <w:p w14:paraId="442B4BD4" w14:textId="77777777" w:rsidR="00684D3A" w:rsidRPr="00116D1D" w:rsidRDefault="00684D3A" w:rsidP="009B7B69">
      <w:pPr>
        <w:shd w:val="clear" w:color="auto" w:fill="FFFFFF"/>
        <w:spacing w:before="120" w:after="120"/>
        <w:ind w:firstLine="709"/>
        <w:jc w:val="both"/>
        <w:rPr>
          <w:sz w:val="26"/>
          <w:szCs w:val="26"/>
        </w:rPr>
      </w:pPr>
      <w:r w:rsidRPr="00116D1D">
        <w:rPr>
          <w:b/>
          <w:sz w:val="26"/>
          <w:szCs w:val="26"/>
        </w:rPr>
        <w:t>(4) Nhân viên chuyên môn:</w:t>
      </w:r>
      <w:r w:rsidRPr="00116D1D">
        <w:rPr>
          <w:sz w:val="26"/>
          <w:szCs w:val="26"/>
        </w:rPr>
        <w:t xml:space="preserve"> Có đội ngũ cán bộ, nhân viên chuyên môn phù hợp với nội dung hoạt động.</w:t>
      </w:r>
    </w:p>
    <w:p w14:paraId="4C08D131" w14:textId="77777777" w:rsidR="00684D3A" w:rsidRPr="00116D1D" w:rsidRDefault="00684D3A" w:rsidP="009B7B69">
      <w:pPr>
        <w:shd w:val="clear" w:color="auto" w:fill="FFFFFF"/>
        <w:spacing w:before="120" w:after="120"/>
        <w:ind w:firstLine="709"/>
        <w:jc w:val="both"/>
        <w:rPr>
          <w:i/>
          <w:sz w:val="26"/>
          <w:szCs w:val="26"/>
        </w:rPr>
      </w:pPr>
      <w:r w:rsidRPr="00116D1D">
        <w:rPr>
          <w:i/>
          <w:sz w:val="26"/>
          <w:szCs w:val="26"/>
        </w:rPr>
        <w:t xml:space="preserve">Điều kiện riêng kinh doanh đối với doanh nghiệp hoạt động thể thao bắt buộc có người hướng dẫn tập luyện: </w:t>
      </w:r>
    </w:p>
    <w:p w14:paraId="094E2217"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(1) Hộ kinh doanh và các tổ chức khác muốn kinh doanh hoạt động thể thao bắt buộc có người hướng dẫn tập luyện phải đăng ký thành lập doanh nghiệp.</w:t>
      </w:r>
    </w:p>
    <w:p w14:paraId="157E854E"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(2) Doanh nghiệp k</w:t>
      </w:r>
      <w:r w:rsidRPr="00116D1D">
        <w:rPr>
          <w:sz w:val="26"/>
          <w:szCs w:val="26"/>
          <w:lang w:val="vi-VN"/>
        </w:rPr>
        <w:t>inh doanh hoạt động thể thao</w:t>
      </w:r>
      <w:r w:rsidRPr="00116D1D">
        <w:rPr>
          <w:sz w:val="26"/>
          <w:szCs w:val="26"/>
        </w:rPr>
        <w:t xml:space="preserve"> nếu có cung cấp dịch vụ hướng dẫn tập luyện thể thao hoặc kinh doanh hoạt động thể thao thuộc </w:t>
      </w:r>
      <w:r w:rsidRPr="00116D1D">
        <w:rPr>
          <w:sz w:val="26"/>
          <w:szCs w:val="26"/>
          <w:lang w:val="vi-VN"/>
        </w:rPr>
        <w:t>Danh mục hoạt động thể thao bắt buộc có hướng dẫn tập luyện</w:t>
      </w:r>
      <w:r w:rsidRPr="00116D1D">
        <w:rPr>
          <w:sz w:val="26"/>
          <w:szCs w:val="26"/>
        </w:rPr>
        <w:t xml:space="preserve"> </w:t>
      </w:r>
      <w:r w:rsidRPr="00116D1D">
        <w:rPr>
          <w:sz w:val="26"/>
          <w:szCs w:val="26"/>
          <w:lang w:val="vi-VN"/>
        </w:rPr>
        <w:t>do Bộ trưởng Bộ Văn hóa, Thể thao và Du lịch quy định</w:t>
      </w:r>
      <w:r w:rsidRPr="00116D1D">
        <w:rPr>
          <w:sz w:val="26"/>
          <w:szCs w:val="26"/>
        </w:rPr>
        <w:t xml:space="preserve"> phảo đáp ứng các điều kiện sau đây:</w:t>
      </w:r>
    </w:p>
    <w:p w14:paraId="31CCB69C"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 xml:space="preserve">Nhân viên chuyên môn của doanh nghiệp kinh doanh hoạt động thể thao bao gồm: </w:t>
      </w:r>
    </w:p>
    <w:p w14:paraId="15865E22" w14:textId="77777777" w:rsidR="00684D3A" w:rsidRPr="00116D1D" w:rsidRDefault="00684D3A" w:rsidP="009B7B69">
      <w:pPr>
        <w:shd w:val="clear" w:color="auto" w:fill="FFFFFF"/>
        <w:spacing w:before="120" w:after="120"/>
        <w:ind w:firstLine="709"/>
        <w:jc w:val="both"/>
        <w:rPr>
          <w:sz w:val="26"/>
          <w:szCs w:val="26"/>
          <w:lang w:val="vi-VN"/>
        </w:rPr>
      </w:pP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5ED60190"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5306C887" w14:textId="77777777" w:rsidR="00684D3A" w:rsidRPr="00116D1D" w:rsidRDefault="00684D3A" w:rsidP="009B7B69">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4647CD5E"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4B9E5F52"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 Nhân viên cứu hộ.</w:t>
      </w:r>
    </w:p>
    <w:p w14:paraId="15BBB445"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 Nhân viên y tế.</w:t>
      </w:r>
    </w:p>
    <w:p w14:paraId="5CFF689F" w14:textId="77777777" w:rsidR="00684D3A" w:rsidRPr="00116D1D" w:rsidRDefault="00684D3A" w:rsidP="009B7B69">
      <w:pPr>
        <w:shd w:val="clear" w:color="auto" w:fill="FFFFFF"/>
        <w:spacing w:before="120" w:after="120"/>
        <w:ind w:firstLine="709"/>
        <w:jc w:val="both"/>
        <w:rPr>
          <w:i/>
          <w:sz w:val="26"/>
          <w:szCs w:val="26"/>
        </w:rPr>
      </w:pPr>
      <w:r w:rsidRPr="00116D1D">
        <w:rPr>
          <w:i/>
          <w:sz w:val="26"/>
          <w:szCs w:val="26"/>
        </w:rPr>
        <w:t>Điều kiện riêng đối với doanh nghiệp kinh doanh hoạt động thể thao mạo hiểm:</w:t>
      </w:r>
    </w:p>
    <w:p w14:paraId="4D5D8662"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 xml:space="preserve">(1) Hộ kinh doanh và các tổ chức khác muốn kinh doanh hoạt động thể thao mạo hiểm phải đăng ký thành lập doanh nghiệp. </w:t>
      </w:r>
    </w:p>
    <w:p w14:paraId="17F949A7"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(2) Doanh nhiệp kinh doanh hoạt động thể thao thuộc Danh mục hoạt động thể thao mạo hiểm do Bộ trưởng Bộ Văn hóa, Thể thao và Du lịch quy định phải đáp ứng các điều kiện sau đây:</w:t>
      </w:r>
    </w:p>
    <w:p w14:paraId="518B3C4C"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Có nhân viên chuyên môn, bao gồm:</w:t>
      </w:r>
    </w:p>
    <w:p w14:paraId="65950507" w14:textId="77777777" w:rsidR="00684D3A" w:rsidRPr="00116D1D" w:rsidRDefault="00684D3A" w:rsidP="009B7B69">
      <w:pPr>
        <w:shd w:val="clear" w:color="auto" w:fill="FFFFFF"/>
        <w:spacing w:before="120" w:after="120"/>
        <w:ind w:firstLine="709"/>
        <w:jc w:val="both"/>
        <w:rPr>
          <w:sz w:val="26"/>
          <w:szCs w:val="26"/>
          <w:lang w:val="vi-VN"/>
        </w:rPr>
      </w:pPr>
      <w:r w:rsidRPr="00116D1D">
        <w:rPr>
          <w:sz w:val="26"/>
          <w:szCs w:val="26"/>
        </w:rPr>
        <w:tab/>
      </w: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20EEBA15"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0165779F" w14:textId="77777777" w:rsidR="00684D3A" w:rsidRPr="00116D1D" w:rsidRDefault="00684D3A" w:rsidP="009B7B69">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2CAAC6E2"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2E9CA7D1"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ab/>
        <w:t>- Nhân viên cứu hộ.</w:t>
      </w:r>
    </w:p>
    <w:p w14:paraId="4ADEC87E"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ab/>
        <w:t>- Nhân viên y tế thường trực hoặc văn bản thỏa thuận với cơ sở y tế gần nhất về nhân viên y tế để sơ cứu, cấp cứu người tham gia hoạt động thể thao mạo hiểm trong trường hợp cần thiết.</w:t>
      </w:r>
    </w:p>
    <w:p w14:paraId="5FBE5783" w14:textId="77777777" w:rsidR="00684D3A" w:rsidRPr="00116D1D" w:rsidRDefault="00684D3A" w:rsidP="009B7B69">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16.9. Căn cứ pháp lý của thủ tục hành chính </w:t>
      </w:r>
    </w:p>
    <w:p w14:paraId="2430148F" w14:textId="77777777" w:rsidR="00684D3A" w:rsidRPr="00116D1D" w:rsidRDefault="00684D3A" w:rsidP="009B7B69">
      <w:pPr>
        <w:spacing w:before="120" w:after="120"/>
        <w:ind w:right="-1" w:firstLine="709"/>
        <w:jc w:val="both"/>
        <w:rPr>
          <w:sz w:val="26"/>
          <w:szCs w:val="26"/>
        </w:rPr>
      </w:pPr>
      <w:r w:rsidRPr="00116D1D">
        <w:rPr>
          <w:sz w:val="26"/>
          <w:szCs w:val="26"/>
          <w:lang w:val="nb-NO"/>
        </w:rPr>
        <w:tab/>
      </w:r>
      <w:r w:rsidRPr="00116D1D">
        <w:rPr>
          <w:sz w:val="26"/>
          <w:szCs w:val="26"/>
        </w:rPr>
        <w:t xml:space="preserve">- </w:t>
      </w:r>
      <w:r w:rsidRPr="00116D1D">
        <w:rPr>
          <w:bCs/>
          <w:sz w:val="26"/>
          <w:szCs w:val="26"/>
        </w:rPr>
        <w:t>Luật sửa đổi, bổ sung một số điều của Luật TDTT số 26/2018/QH14 ngày 14/6/2018.</w:t>
      </w:r>
    </w:p>
    <w:p w14:paraId="63916EDD" w14:textId="77777777" w:rsidR="00684D3A" w:rsidRPr="00116D1D" w:rsidRDefault="00684D3A" w:rsidP="009B7B69">
      <w:pPr>
        <w:spacing w:before="120" w:after="120"/>
        <w:ind w:firstLine="709"/>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w:t>
      </w:r>
    </w:p>
    <w:p w14:paraId="5D5707F9" w14:textId="77777777" w:rsidR="00684D3A" w:rsidRPr="00116D1D" w:rsidRDefault="00684D3A" w:rsidP="009B7B69">
      <w:pPr>
        <w:spacing w:before="120" w:after="120"/>
        <w:ind w:firstLine="709"/>
        <w:jc w:val="both"/>
        <w:rPr>
          <w:sz w:val="26"/>
          <w:szCs w:val="26"/>
          <w:lang w:val="nb-NO"/>
        </w:rPr>
      </w:pPr>
      <w:r w:rsidRPr="00116D1D">
        <w:rPr>
          <w:sz w:val="26"/>
          <w:szCs w:val="26"/>
          <w:lang w:val="hr-HR"/>
        </w:rPr>
        <w:t>- Thông tư số 09/2018/TT-BVHTTDL ngày 31/01/2018 của Bộ trưởng Bộ Văn hóa, Thể thao và Du lịch quy định về cơ sở vật chất, trang thiết bị và tập huấn nhân viên chuyên môn đối với môn Judo.</w:t>
      </w:r>
      <w:r w:rsidRPr="00116D1D">
        <w:rPr>
          <w:sz w:val="26"/>
          <w:szCs w:val="26"/>
          <w:lang w:val="nb-NO"/>
        </w:rPr>
        <w:t xml:space="preserve"> </w:t>
      </w:r>
    </w:p>
    <w:p w14:paraId="6ED9C6AD" w14:textId="77777777" w:rsidR="00684D3A" w:rsidRPr="00116D1D" w:rsidRDefault="00684D3A" w:rsidP="009B7B69">
      <w:pPr>
        <w:spacing w:before="120" w:after="120"/>
        <w:ind w:firstLine="709"/>
        <w:jc w:val="both"/>
        <w:rPr>
          <w:sz w:val="26"/>
          <w:szCs w:val="26"/>
          <w:lang w:val="nb-NO"/>
        </w:rPr>
      </w:pPr>
      <w:r w:rsidRPr="00116D1D">
        <w:rPr>
          <w:sz w:val="26"/>
          <w:szCs w:val="26"/>
          <w:lang w:val="nb-NO"/>
        </w:rPr>
        <w:t xml:space="preserve">-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 </w:t>
      </w:r>
    </w:p>
    <w:p w14:paraId="6D1B645F" w14:textId="63126864" w:rsidR="007F13C7" w:rsidRPr="00116D1D" w:rsidRDefault="007F13C7" w:rsidP="009B7B69">
      <w:pPr>
        <w:spacing w:before="120" w:after="120"/>
        <w:ind w:firstLine="709"/>
        <w:jc w:val="both"/>
        <w:rPr>
          <w:sz w:val="26"/>
          <w:szCs w:val="26"/>
          <w:lang w:val="nb-NO"/>
        </w:rPr>
      </w:pPr>
      <w:r w:rsidRPr="00116D1D">
        <w:rPr>
          <w:sz w:val="26"/>
          <w:szCs w:val="26"/>
          <w:lang w:val="nb-NO"/>
        </w:rPr>
        <w:t>- Nghị quyết 39/2023/NQ-HĐND ngày 18/07/2023 của Hội đồng nhân dân Tỉnh về quy định mức thu phí, lệ phí đối với hoạt động cung cấp dịch vụ công bằng hình thức trực tuyến trên địa bàn tỉnh Đồng Tháp. Mức thu quy định tại Nghị quyết này được áp dụng đến hết ngày 31 tháng 12 năm 2025.</w:t>
      </w:r>
    </w:p>
    <w:p w14:paraId="33A7D847" w14:textId="77777777" w:rsidR="00684D3A" w:rsidRPr="00116D1D" w:rsidRDefault="00684D3A" w:rsidP="009B7B69">
      <w:pPr>
        <w:autoSpaceDE w:val="0"/>
        <w:autoSpaceDN w:val="0"/>
        <w:adjustRightInd w:val="0"/>
        <w:spacing w:before="120" w:after="120"/>
        <w:ind w:firstLine="709"/>
        <w:rPr>
          <w:spacing w:val="-4"/>
          <w:sz w:val="26"/>
          <w:szCs w:val="26"/>
        </w:rPr>
      </w:pPr>
      <w:r w:rsidRPr="00116D1D">
        <w:rPr>
          <w:b/>
          <w:sz w:val="26"/>
          <w:szCs w:val="26"/>
          <w:lang w:val="nl-NL"/>
        </w:rPr>
        <w:t>16.10.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09BFBC9E"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920F854" w14:textId="77777777" w:rsidR="00684D3A" w:rsidRPr="00116D1D" w:rsidRDefault="00684D3A" w:rsidP="00684D3A">
            <w:pPr>
              <w:spacing w:before="40" w:after="40"/>
              <w:jc w:val="center"/>
              <w:rPr>
                <w:b/>
                <w:bCs/>
                <w:sz w:val="26"/>
                <w:szCs w:val="26"/>
                <w:lang w:val="nl-NL"/>
              </w:rPr>
            </w:pPr>
          </w:p>
          <w:p w14:paraId="10E394DF"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p w14:paraId="05D2E723" w14:textId="77777777" w:rsidR="00684D3A" w:rsidRPr="00116D1D" w:rsidRDefault="00684D3A" w:rsidP="00684D3A">
            <w:pPr>
              <w:spacing w:before="40" w:after="40"/>
              <w:jc w:val="center"/>
              <w:rPr>
                <w:sz w:val="26"/>
                <w:szCs w:val="26"/>
                <w:lang w:val="nl-NL"/>
              </w:rPr>
            </w:pPr>
          </w:p>
        </w:tc>
        <w:tc>
          <w:tcPr>
            <w:tcW w:w="1088" w:type="pct"/>
            <w:tcBorders>
              <w:top w:val="single" w:sz="4" w:space="0" w:color="auto"/>
              <w:left w:val="single" w:sz="4" w:space="0" w:color="auto"/>
              <w:bottom w:val="single" w:sz="4" w:space="0" w:color="auto"/>
              <w:right w:val="single" w:sz="4" w:space="0" w:color="auto"/>
            </w:tcBorders>
            <w:vAlign w:val="center"/>
          </w:tcPr>
          <w:p w14:paraId="06F9DF11"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3AEF4F3D"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255CC7CA"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1BB3AAA1"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56A5A2ED"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2B684008"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596D35E4"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4DB95481"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59EBA92F" w14:textId="77777777" w:rsidR="00684D3A" w:rsidRPr="00116D1D" w:rsidRDefault="00684D3A" w:rsidP="00684D3A">
            <w:pPr>
              <w:spacing w:before="40" w:after="40"/>
              <w:jc w:val="center"/>
              <w:rPr>
                <w:sz w:val="26"/>
                <w:szCs w:val="26"/>
                <w:lang w:val="nl-NL"/>
              </w:rPr>
            </w:pPr>
          </w:p>
          <w:p w14:paraId="40C6657D"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16303817" w14:textId="77777777" w:rsidR="00684D3A" w:rsidRPr="00116D1D" w:rsidRDefault="00684D3A" w:rsidP="00684D3A">
            <w:pPr>
              <w:spacing w:before="40" w:after="40"/>
              <w:jc w:val="center"/>
              <w:rPr>
                <w:sz w:val="26"/>
                <w:szCs w:val="26"/>
                <w:lang w:val="nl-NL"/>
              </w:rPr>
            </w:pPr>
          </w:p>
          <w:p w14:paraId="52E48F5D" w14:textId="77777777" w:rsidR="00684D3A" w:rsidRPr="00116D1D" w:rsidRDefault="00684D3A" w:rsidP="00684D3A">
            <w:pPr>
              <w:spacing w:before="40" w:after="40"/>
              <w:jc w:val="center"/>
              <w:rPr>
                <w:sz w:val="26"/>
                <w:szCs w:val="26"/>
                <w:lang w:val="nl-NL"/>
              </w:rPr>
            </w:pPr>
          </w:p>
        </w:tc>
      </w:tr>
      <w:tr w:rsidR="000B51ED" w:rsidRPr="00116D1D" w14:paraId="3091C70C"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3696486"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2D426836"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67A49916" w14:textId="77777777" w:rsidR="00684D3A" w:rsidRPr="00116D1D" w:rsidRDefault="00684D3A" w:rsidP="00684D3A">
            <w:pPr>
              <w:spacing w:before="40" w:after="40"/>
              <w:rPr>
                <w:sz w:val="26"/>
                <w:szCs w:val="26"/>
                <w:lang w:val="nl-NL"/>
              </w:rPr>
            </w:pPr>
          </w:p>
        </w:tc>
      </w:tr>
    </w:tbl>
    <w:p w14:paraId="638DD9F8"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headerReference w:type="even" r:id="rId347"/>
          <w:footerReference w:type="even" r:id="rId348"/>
          <w:footerReference w:type="default" r:id="rId349"/>
          <w:headerReference w:type="first" r:id="rId350"/>
          <w:footerReference w:type="first" r:id="rId351"/>
          <w:type w:val="nextColumn"/>
          <w:pgSz w:w="11907" w:h="16840" w:code="9"/>
          <w:pgMar w:top="851" w:right="851" w:bottom="851" w:left="1134" w:header="567" w:footer="567" w:gutter="0"/>
          <w:paperSrc w:first="7" w:other="7"/>
          <w:cols w:space="720"/>
          <w:titlePg/>
          <w:docGrid w:linePitch="326"/>
        </w:sectPr>
      </w:pPr>
    </w:p>
    <w:p w14:paraId="53EFEB4A"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36225AD0"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5F02AABD" w14:textId="77777777" w:rsidR="00684D3A" w:rsidRPr="00116D1D" w:rsidRDefault="00684D3A" w:rsidP="00684D3A">
      <w:pPr>
        <w:jc w:val="center"/>
        <w:rPr>
          <w:b/>
          <w:sz w:val="26"/>
          <w:szCs w:val="26"/>
        </w:rPr>
      </w:pPr>
      <w:r w:rsidRPr="00116D1D">
        <w:rPr>
          <w:b/>
          <w:sz w:val="26"/>
          <w:szCs w:val="26"/>
        </w:rPr>
        <w:t>ĐƠN ĐỀ NGHỊ</w:t>
      </w:r>
    </w:p>
    <w:p w14:paraId="045CF1F3"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7CBAB038" w14:textId="77777777" w:rsidR="00684D3A" w:rsidRPr="00116D1D" w:rsidRDefault="00684D3A" w:rsidP="00684D3A">
      <w:pPr>
        <w:ind w:firstLine="709"/>
        <w:jc w:val="center"/>
        <w:rPr>
          <w:b/>
          <w:sz w:val="26"/>
          <w:szCs w:val="26"/>
        </w:rPr>
      </w:pPr>
    </w:p>
    <w:p w14:paraId="21075659"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31884D81" w14:textId="77777777" w:rsidR="00684D3A" w:rsidRPr="00116D1D" w:rsidRDefault="00684D3A" w:rsidP="00684D3A">
      <w:pPr>
        <w:ind w:firstLine="709"/>
        <w:jc w:val="center"/>
        <w:rPr>
          <w:sz w:val="26"/>
          <w:szCs w:val="26"/>
        </w:rPr>
      </w:pPr>
    </w:p>
    <w:p w14:paraId="5512180B"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32313118" w14:textId="77777777" w:rsidR="00684D3A" w:rsidRPr="00116D1D" w:rsidRDefault="00684D3A" w:rsidP="00684D3A">
      <w:pPr>
        <w:ind w:firstLine="709"/>
        <w:jc w:val="both"/>
        <w:rPr>
          <w:sz w:val="26"/>
          <w:szCs w:val="26"/>
        </w:rPr>
      </w:pPr>
      <w:r w:rsidRPr="00116D1D">
        <w:rPr>
          <w:sz w:val="26"/>
          <w:szCs w:val="26"/>
        </w:rPr>
        <w:t>Tên giao dịch (nếu có): ………………………………………………………………</w:t>
      </w:r>
    </w:p>
    <w:p w14:paraId="24352A0E" w14:textId="77777777" w:rsidR="00684D3A" w:rsidRPr="00116D1D" w:rsidRDefault="00684D3A" w:rsidP="00684D3A">
      <w:pPr>
        <w:ind w:firstLine="709"/>
        <w:jc w:val="both"/>
        <w:rPr>
          <w:sz w:val="26"/>
          <w:szCs w:val="26"/>
        </w:rPr>
      </w:pPr>
      <w:r w:rsidRPr="00116D1D">
        <w:rPr>
          <w:sz w:val="26"/>
          <w:szCs w:val="26"/>
        </w:rPr>
        <w:t>Tên viết tắt (nếu có): …………………………………………………………………</w:t>
      </w:r>
    </w:p>
    <w:p w14:paraId="269B27BD"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29505088" w14:textId="77777777" w:rsidR="00684D3A" w:rsidRPr="00116D1D" w:rsidRDefault="00684D3A" w:rsidP="00684D3A">
      <w:pPr>
        <w:ind w:firstLine="709"/>
        <w:jc w:val="both"/>
        <w:rPr>
          <w:sz w:val="26"/>
          <w:szCs w:val="26"/>
        </w:rPr>
      </w:pPr>
      <w:r w:rsidRPr="00116D1D">
        <w:rPr>
          <w:sz w:val="26"/>
          <w:szCs w:val="26"/>
        </w:rPr>
        <w:t>3. Địa chỉ trụ sở chính: ………………………………………………………………</w:t>
      </w:r>
    </w:p>
    <w:p w14:paraId="092E4734" w14:textId="77777777" w:rsidR="00684D3A" w:rsidRPr="00116D1D" w:rsidRDefault="00684D3A" w:rsidP="00684D3A">
      <w:pPr>
        <w:ind w:firstLine="709"/>
        <w:jc w:val="both"/>
        <w:rPr>
          <w:sz w:val="26"/>
          <w:szCs w:val="26"/>
        </w:rPr>
      </w:pPr>
      <w:r w:rsidRPr="00116D1D">
        <w:rPr>
          <w:sz w:val="26"/>
          <w:szCs w:val="26"/>
        </w:rPr>
        <w:t>Điện thoại: …………………….Fax: ………………………………………………..</w:t>
      </w:r>
    </w:p>
    <w:p w14:paraId="4F6E488B" w14:textId="77777777" w:rsidR="00684D3A" w:rsidRPr="00116D1D" w:rsidRDefault="00684D3A" w:rsidP="00684D3A">
      <w:pPr>
        <w:ind w:firstLine="709"/>
        <w:jc w:val="both"/>
        <w:rPr>
          <w:sz w:val="26"/>
          <w:szCs w:val="26"/>
        </w:rPr>
      </w:pPr>
      <w:r w:rsidRPr="00116D1D">
        <w:rPr>
          <w:sz w:val="26"/>
          <w:szCs w:val="26"/>
        </w:rPr>
        <w:t>Website: ……………………….Email: ……………………………………………..</w:t>
      </w:r>
    </w:p>
    <w:p w14:paraId="54E1CE3E"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75B200E1" w14:textId="77777777" w:rsidR="00684D3A" w:rsidRPr="00116D1D" w:rsidRDefault="00684D3A" w:rsidP="00684D3A">
      <w:pPr>
        <w:ind w:firstLine="709"/>
        <w:jc w:val="both"/>
        <w:rPr>
          <w:sz w:val="26"/>
          <w:szCs w:val="26"/>
        </w:rPr>
      </w:pPr>
      <w:r w:rsidRPr="00116D1D">
        <w:rPr>
          <w:sz w:val="26"/>
          <w:szCs w:val="26"/>
        </w:rPr>
        <w:t>Giới tính: ………………………..Chức danh: ………………………………………</w:t>
      </w:r>
    </w:p>
    <w:p w14:paraId="48D8A835" w14:textId="77777777" w:rsidR="00684D3A" w:rsidRPr="00116D1D" w:rsidRDefault="00684D3A" w:rsidP="00684D3A">
      <w:pPr>
        <w:ind w:firstLine="709"/>
        <w:jc w:val="both"/>
        <w:rPr>
          <w:sz w:val="26"/>
          <w:szCs w:val="26"/>
        </w:rPr>
      </w:pPr>
      <w:r w:rsidRPr="00116D1D">
        <w:rPr>
          <w:sz w:val="26"/>
          <w:szCs w:val="26"/>
        </w:rPr>
        <w:t>Sinh ngày: …../...../ …… Dân tộc: ………….Quốc tịch: …………………………...</w:t>
      </w:r>
    </w:p>
    <w:p w14:paraId="3AB9C575"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03D8E8EF" w14:textId="77777777" w:rsidR="00684D3A" w:rsidRPr="00116D1D" w:rsidRDefault="00684D3A" w:rsidP="00684D3A">
      <w:pPr>
        <w:ind w:firstLine="709"/>
        <w:jc w:val="both"/>
        <w:rPr>
          <w:sz w:val="26"/>
          <w:szCs w:val="26"/>
        </w:rPr>
      </w:pPr>
      <w:r w:rsidRPr="00116D1D">
        <w:rPr>
          <w:sz w:val="26"/>
          <w:szCs w:val="26"/>
        </w:rPr>
        <w:t>Ngày cấp: …../ …../ ……Nơi cấp: …………………………………………………..</w:t>
      </w:r>
    </w:p>
    <w:p w14:paraId="336CBA9E"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6D40162A" w14:textId="77777777" w:rsidR="00684D3A" w:rsidRPr="00116D1D" w:rsidRDefault="00684D3A" w:rsidP="00684D3A">
      <w:pPr>
        <w:ind w:firstLine="709"/>
        <w:jc w:val="both"/>
        <w:rPr>
          <w:sz w:val="26"/>
          <w:szCs w:val="26"/>
        </w:rPr>
      </w:pPr>
      <w:r w:rsidRPr="00116D1D">
        <w:rPr>
          <w:sz w:val="26"/>
          <w:szCs w:val="26"/>
        </w:rPr>
        <w:t>Chỗ ở hiện tại: ……………………………………………………………………….</w:t>
      </w:r>
    </w:p>
    <w:p w14:paraId="4E9F3022"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4C067153"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2E36695A" w14:textId="77777777" w:rsidR="00684D3A" w:rsidRPr="00116D1D" w:rsidRDefault="00684D3A" w:rsidP="00684D3A">
      <w:pPr>
        <w:ind w:firstLine="709"/>
        <w:jc w:val="both"/>
        <w:rPr>
          <w:sz w:val="26"/>
          <w:szCs w:val="26"/>
        </w:rPr>
      </w:pPr>
      <w:r w:rsidRPr="00116D1D">
        <w:rPr>
          <w:sz w:val="26"/>
          <w:szCs w:val="26"/>
        </w:rPr>
        <w:t>7. Cam kết:</w:t>
      </w:r>
    </w:p>
    <w:p w14:paraId="78746042"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239DB785"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74962063"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41402D0A"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3E656336"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529BE229"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560CB2EC" w14:textId="77777777" w:rsidR="00684D3A" w:rsidRPr="00116D1D" w:rsidRDefault="00684D3A" w:rsidP="00684D3A">
      <w:pPr>
        <w:ind w:firstLine="709"/>
        <w:rPr>
          <w:sz w:val="26"/>
          <w:szCs w:val="26"/>
        </w:rPr>
      </w:pPr>
      <w:r w:rsidRPr="00116D1D">
        <w:rPr>
          <w:sz w:val="26"/>
          <w:szCs w:val="26"/>
        </w:rPr>
        <w:t> </w:t>
      </w:r>
    </w:p>
    <w:p w14:paraId="4038DCDA" w14:textId="77777777" w:rsidR="00684D3A" w:rsidRPr="00116D1D" w:rsidRDefault="00684D3A" w:rsidP="00684D3A">
      <w:pPr>
        <w:ind w:firstLine="709"/>
        <w:rPr>
          <w:sz w:val="26"/>
          <w:szCs w:val="26"/>
        </w:rPr>
      </w:pPr>
    </w:p>
    <w:p w14:paraId="607D7E38" w14:textId="77777777" w:rsidR="00684D3A" w:rsidRPr="00116D1D" w:rsidRDefault="00684D3A" w:rsidP="00684D3A">
      <w:pPr>
        <w:ind w:firstLine="709"/>
        <w:rPr>
          <w:sz w:val="26"/>
          <w:szCs w:val="26"/>
        </w:rPr>
      </w:pPr>
    </w:p>
    <w:p w14:paraId="4960212E" w14:textId="77777777" w:rsidR="00684D3A" w:rsidRPr="00116D1D" w:rsidRDefault="00684D3A" w:rsidP="00684D3A">
      <w:pPr>
        <w:ind w:firstLine="709"/>
        <w:rPr>
          <w:sz w:val="26"/>
          <w:szCs w:val="26"/>
        </w:rPr>
      </w:pPr>
    </w:p>
    <w:p w14:paraId="07E5BEB3" w14:textId="77777777" w:rsidR="00684D3A" w:rsidRPr="00116D1D" w:rsidRDefault="00684D3A" w:rsidP="00684D3A">
      <w:pPr>
        <w:ind w:firstLine="709"/>
        <w:rPr>
          <w:sz w:val="26"/>
          <w:szCs w:val="26"/>
        </w:rPr>
      </w:pPr>
    </w:p>
    <w:p w14:paraId="13D19C77" w14:textId="77777777" w:rsidR="00684D3A" w:rsidRPr="00116D1D" w:rsidRDefault="00684D3A" w:rsidP="00684D3A">
      <w:pPr>
        <w:ind w:firstLine="709"/>
        <w:rPr>
          <w:sz w:val="26"/>
          <w:szCs w:val="26"/>
        </w:rPr>
      </w:pPr>
    </w:p>
    <w:p w14:paraId="6B6C46FD" w14:textId="77777777" w:rsidR="00684D3A" w:rsidRPr="00116D1D" w:rsidRDefault="00684D3A" w:rsidP="00684D3A">
      <w:pPr>
        <w:ind w:firstLine="709"/>
        <w:jc w:val="center"/>
        <w:rPr>
          <w:b/>
          <w:sz w:val="26"/>
          <w:szCs w:val="26"/>
        </w:rPr>
      </w:pPr>
      <w:r w:rsidRPr="00116D1D">
        <w:rPr>
          <w:b/>
          <w:sz w:val="26"/>
          <w:szCs w:val="26"/>
        </w:rPr>
        <w:t xml:space="preserve">                                                                                                           Mẫu số 03</w:t>
      </w:r>
    </w:p>
    <w:p w14:paraId="33EC35DF"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07DB7D76" w14:textId="77777777" w:rsidR="00684D3A" w:rsidRPr="00116D1D" w:rsidRDefault="00684D3A" w:rsidP="00684D3A">
      <w:pPr>
        <w:jc w:val="center"/>
        <w:rPr>
          <w:b/>
          <w:sz w:val="26"/>
          <w:szCs w:val="26"/>
        </w:rPr>
      </w:pPr>
      <w:r w:rsidRPr="00116D1D">
        <w:rPr>
          <w:b/>
          <w:sz w:val="26"/>
          <w:szCs w:val="26"/>
        </w:rPr>
        <w:t>BẢN TÓM TẮT</w:t>
      </w:r>
    </w:p>
    <w:p w14:paraId="0A68DC5B"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73DA4348"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17541227" w14:textId="77777777" w:rsidR="00684D3A" w:rsidRPr="00116D1D" w:rsidRDefault="00684D3A" w:rsidP="00684D3A">
      <w:pPr>
        <w:ind w:firstLine="709"/>
        <w:jc w:val="center"/>
        <w:rPr>
          <w:sz w:val="26"/>
          <w:szCs w:val="26"/>
        </w:rPr>
      </w:pPr>
    </w:p>
    <w:p w14:paraId="0F49125A" w14:textId="77777777" w:rsidR="00684D3A" w:rsidRPr="00116D1D" w:rsidRDefault="00684D3A" w:rsidP="00684D3A">
      <w:pPr>
        <w:jc w:val="center"/>
        <w:rPr>
          <w:sz w:val="26"/>
          <w:szCs w:val="26"/>
        </w:rPr>
      </w:pPr>
      <w:r w:rsidRPr="00116D1D">
        <w:rPr>
          <w:sz w:val="26"/>
          <w:szCs w:val="26"/>
        </w:rPr>
        <w:t>Kính gửi: Sở Văn hóa, Thể thao và Du lịch.</w:t>
      </w:r>
    </w:p>
    <w:p w14:paraId="0151B24F" w14:textId="77777777" w:rsidR="00684D3A" w:rsidRPr="00116D1D" w:rsidRDefault="00684D3A" w:rsidP="00684D3A">
      <w:pPr>
        <w:jc w:val="center"/>
        <w:rPr>
          <w:sz w:val="26"/>
          <w:szCs w:val="26"/>
        </w:rPr>
      </w:pPr>
    </w:p>
    <w:p w14:paraId="3632293D"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3D64C6E7" w14:textId="77777777" w:rsidR="00684D3A" w:rsidRPr="00116D1D" w:rsidRDefault="00684D3A" w:rsidP="00684D3A">
      <w:pPr>
        <w:ind w:firstLine="709"/>
        <w:jc w:val="both"/>
        <w:rPr>
          <w:sz w:val="26"/>
          <w:szCs w:val="26"/>
        </w:rPr>
      </w:pPr>
      <w:r w:rsidRPr="00116D1D">
        <w:rPr>
          <w:sz w:val="26"/>
          <w:szCs w:val="26"/>
        </w:rPr>
        <w:t>- Địa chỉ trụ sở chính: ………………………………………………………………..</w:t>
      </w:r>
    </w:p>
    <w:p w14:paraId="5E2F64A2" w14:textId="77777777" w:rsidR="00684D3A" w:rsidRPr="00116D1D" w:rsidRDefault="00684D3A" w:rsidP="00684D3A">
      <w:pPr>
        <w:ind w:firstLine="709"/>
        <w:jc w:val="both"/>
        <w:rPr>
          <w:sz w:val="26"/>
          <w:szCs w:val="26"/>
        </w:rPr>
      </w:pPr>
      <w:r w:rsidRPr="00116D1D">
        <w:rPr>
          <w:sz w:val="26"/>
          <w:szCs w:val="26"/>
        </w:rPr>
        <w:t>Điện thoại: …………………………….Fax: ………………………………………..</w:t>
      </w:r>
    </w:p>
    <w:p w14:paraId="5B347716" w14:textId="77777777" w:rsidR="00684D3A" w:rsidRPr="00116D1D" w:rsidRDefault="00684D3A" w:rsidP="00684D3A">
      <w:pPr>
        <w:ind w:firstLine="709"/>
        <w:jc w:val="both"/>
        <w:rPr>
          <w:sz w:val="26"/>
          <w:szCs w:val="26"/>
        </w:rPr>
      </w:pPr>
      <w:r w:rsidRPr="00116D1D">
        <w:rPr>
          <w:sz w:val="26"/>
          <w:szCs w:val="26"/>
        </w:rPr>
        <w:t>Website: ……………………………………………………………………………...</w:t>
      </w:r>
    </w:p>
    <w:p w14:paraId="06C977D7" w14:textId="77777777" w:rsidR="00684D3A" w:rsidRPr="00116D1D" w:rsidRDefault="00684D3A" w:rsidP="00684D3A">
      <w:pPr>
        <w:ind w:firstLine="709"/>
        <w:jc w:val="both"/>
        <w:rPr>
          <w:sz w:val="26"/>
          <w:szCs w:val="26"/>
        </w:rPr>
      </w:pPr>
      <w:r w:rsidRPr="00116D1D">
        <w:rPr>
          <w:sz w:val="26"/>
          <w:szCs w:val="26"/>
        </w:rPr>
        <w:t>Email: ………………………………………………………………………………..</w:t>
      </w:r>
    </w:p>
    <w:p w14:paraId="7A071558"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7CCAD18B"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0BD5B603" w14:textId="77777777" w:rsidR="00684D3A" w:rsidRPr="00116D1D" w:rsidRDefault="00684D3A" w:rsidP="00684D3A">
      <w:pPr>
        <w:ind w:firstLine="709"/>
        <w:jc w:val="both"/>
        <w:rPr>
          <w:sz w:val="26"/>
          <w:szCs w:val="26"/>
        </w:rPr>
      </w:pPr>
      <w:r w:rsidRPr="00116D1D">
        <w:rPr>
          <w:sz w:val="26"/>
          <w:szCs w:val="26"/>
        </w:rPr>
        <w:t>- Số lượng: …………………………………………………………………………..</w:t>
      </w:r>
    </w:p>
    <w:p w14:paraId="20B455F4"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41522258"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06FC665C"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1BEF897A"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4F79CDAF" w14:textId="77777777" w:rsidR="00684D3A" w:rsidRPr="00116D1D" w:rsidRDefault="00684D3A" w:rsidP="00684D3A">
      <w:pPr>
        <w:ind w:firstLine="709"/>
        <w:jc w:val="both"/>
        <w:rPr>
          <w:sz w:val="26"/>
          <w:szCs w:val="26"/>
        </w:rPr>
      </w:pPr>
      <w:r w:rsidRPr="00116D1D">
        <w:rPr>
          <w:sz w:val="26"/>
          <w:szCs w:val="26"/>
        </w:rPr>
        <w:t>Chúng tôi cam kết:</w:t>
      </w:r>
    </w:p>
    <w:p w14:paraId="0ED48D8A"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0B46AE3E"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31974276"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0B51ED" w:rsidRPr="00116D1D" w14:paraId="4749B6BC"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12DD7CB7"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560635C5"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71F420E9" w14:textId="77777777" w:rsidR="00684D3A" w:rsidRPr="00116D1D" w:rsidRDefault="00684D3A" w:rsidP="00684D3A">
      <w:pPr>
        <w:autoSpaceDE w:val="0"/>
        <w:autoSpaceDN w:val="0"/>
        <w:adjustRightInd w:val="0"/>
        <w:ind w:firstLine="709"/>
        <w:jc w:val="center"/>
        <w:rPr>
          <w:b/>
          <w:bCs/>
          <w:sz w:val="26"/>
          <w:szCs w:val="26"/>
        </w:rPr>
        <w:sectPr w:rsidR="00684D3A" w:rsidRPr="00116D1D" w:rsidSect="006F288A">
          <w:headerReference w:type="even" r:id="rId352"/>
          <w:footerReference w:type="even" r:id="rId353"/>
          <w:footerReference w:type="default" r:id="rId354"/>
          <w:headerReference w:type="first" r:id="rId355"/>
          <w:footerReference w:type="first" r:id="rId356"/>
          <w:type w:val="nextColumn"/>
          <w:pgSz w:w="11907" w:h="16840" w:code="9"/>
          <w:pgMar w:top="851" w:right="851" w:bottom="851" w:left="1134" w:header="567" w:footer="567" w:gutter="0"/>
          <w:paperSrc w:first="7" w:other="7"/>
          <w:cols w:space="720"/>
          <w:titlePg/>
          <w:docGrid w:linePitch="326"/>
        </w:sectPr>
      </w:pPr>
    </w:p>
    <w:p w14:paraId="3D9F89F3" w14:textId="77777777" w:rsidR="00684D3A" w:rsidRPr="00116D1D" w:rsidRDefault="00684D3A" w:rsidP="009B7B69">
      <w:pPr>
        <w:pStyle w:val="Heading4"/>
        <w:ind w:firstLine="709"/>
        <w:rPr>
          <w:sz w:val="26"/>
          <w:lang w:val="vi-VN"/>
        </w:rPr>
      </w:pPr>
      <w:r w:rsidRPr="00116D1D">
        <w:rPr>
          <w:sz w:val="26"/>
          <w:lang w:val="vi-VN"/>
        </w:rPr>
        <w:t>17. Cấp giấy chứng nhận đủ điều kiện kinh doanh hoạt động thể thao đối với môn Thể dục thể hình và Fitness</w:t>
      </w:r>
    </w:p>
    <w:p w14:paraId="2C7BFA22"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17.1.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774" w:type="dxa"/>
        <w:tblInd w:w="-91" w:type="dxa"/>
        <w:tblLook w:val="04A0" w:firstRow="1" w:lastRow="0" w:firstColumn="1" w:lastColumn="0" w:noHBand="0" w:noVBand="1"/>
      </w:tblPr>
      <w:tblGrid>
        <w:gridCol w:w="805"/>
        <w:gridCol w:w="2053"/>
        <w:gridCol w:w="5025"/>
        <w:gridCol w:w="2187"/>
        <w:gridCol w:w="704"/>
      </w:tblGrid>
      <w:tr w:rsidR="000B51ED" w:rsidRPr="00116D1D" w14:paraId="47BB0D28" w14:textId="77777777" w:rsidTr="00684D3A">
        <w:trPr>
          <w:trHeight w:val="405"/>
          <w:tblHeader/>
        </w:trPr>
        <w:tc>
          <w:tcPr>
            <w:tcW w:w="568" w:type="dxa"/>
            <w:tcBorders>
              <w:top w:val="single" w:sz="4" w:space="0" w:color="auto"/>
              <w:left w:val="single" w:sz="4" w:space="0" w:color="auto"/>
              <w:bottom w:val="single" w:sz="4" w:space="0" w:color="auto"/>
              <w:right w:val="single" w:sz="4" w:space="0" w:color="auto"/>
            </w:tcBorders>
            <w:vAlign w:val="center"/>
          </w:tcPr>
          <w:p w14:paraId="2B37AF70" w14:textId="77777777" w:rsidR="00684D3A" w:rsidRPr="00116D1D" w:rsidRDefault="00684D3A" w:rsidP="00684D3A">
            <w:pPr>
              <w:jc w:val="center"/>
              <w:rPr>
                <w:b/>
                <w:sz w:val="26"/>
                <w:szCs w:val="26"/>
              </w:rPr>
            </w:pPr>
            <w:r w:rsidRPr="00116D1D">
              <w:rPr>
                <w:b/>
                <w:sz w:val="26"/>
                <w:szCs w:val="26"/>
              </w:rPr>
              <w:t>TT</w:t>
            </w:r>
          </w:p>
        </w:tc>
        <w:tc>
          <w:tcPr>
            <w:tcW w:w="2126" w:type="dxa"/>
            <w:tcBorders>
              <w:top w:val="single" w:sz="4" w:space="0" w:color="auto"/>
              <w:left w:val="single" w:sz="4" w:space="0" w:color="auto"/>
              <w:bottom w:val="single" w:sz="4" w:space="0" w:color="auto"/>
              <w:right w:val="single" w:sz="4" w:space="0" w:color="auto"/>
            </w:tcBorders>
            <w:vAlign w:val="center"/>
          </w:tcPr>
          <w:p w14:paraId="1252214D" w14:textId="77777777" w:rsidR="00684D3A" w:rsidRPr="00116D1D" w:rsidRDefault="00684D3A" w:rsidP="00684D3A">
            <w:pPr>
              <w:jc w:val="center"/>
              <w:rPr>
                <w:b/>
                <w:sz w:val="26"/>
                <w:szCs w:val="26"/>
              </w:rPr>
            </w:pPr>
            <w:r w:rsidRPr="00116D1D">
              <w:rPr>
                <w:b/>
                <w:sz w:val="26"/>
                <w:szCs w:val="26"/>
              </w:rPr>
              <w:t>Trình tự thực hiện</w:t>
            </w:r>
          </w:p>
        </w:tc>
        <w:tc>
          <w:tcPr>
            <w:tcW w:w="5103" w:type="dxa"/>
            <w:tcBorders>
              <w:top w:val="single" w:sz="4" w:space="0" w:color="auto"/>
              <w:left w:val="single" w:sz="4" w:space="0" w:color="auto"/>
              <w:bottom w:val="single" w:sz="4" w:space="0" w:color="auto"/>
              <w:right w:val="single" w:sz="4" w:space="0" w:color="auto"/>
            </w:tcBorders>
            <w:vAlign w:val="center"/>
          </w:tcPr>
          <w:p w14:paraId="73D430A1" w14:textId="77777777" w:rsidR="00684D3A" w:rsidRPr="00116D1D" w:rsidRDefault="00684D3A" w:rsidP="00684D3A">
            <w:pPr>
              <w:jc w:val="center"/>
              <w:rPr>
                <w:b/>
                <w:sz w:val="26"/>
                <w:szCs w:val="26"/>
              </w:rPr>
            </w:pPr>
            <w:r w:rsidRPr="00116D1D">
              <w:rPr>
                <w:b/>
                <w:sz w:val="26"/>
                <w:szCs w:val="26"/>
              </w:rPr>
              <w:t>Cách thức thực hiện</w:t>
            </w:r>
          </w:p>
        </w:tc>
        <w:tc>
          <w:tcPr>
            <w:tcW w:w="2268" w:type="dxa"/>
            <w:tcBorders>
              <w:top w:val="single" w:sz="4" w:space="0" w:color="auto"/>
              <w:left w:val="single" w:sz="4" w:space="0" w:color="auto"/>
              <w:bottom w:val="single" w:sz="4" w:space="0" w:color="auto"/>
              <w:right w:val="single" w:sz="4" w:space="0" w:color="auto"/>
            </w:tcBorders>
            <w:vAlign w:val="center"/>
          </w:tcPr>
          <w:p w14:paraId="2E5A9064" w14:textId="77777777" w:rsidR="00684D3A" w:rsidRPr="00116D1D" w:rsidRDefault="00684D3A" w:rsidP="00684D3A">
            <w:pPr>
              <w:jc w:val="center"/>
              <w:rPr>
                <w:b/>
                <w:sz w:val="26"/>
                <w:szCs w:val="26"/>
              </w:rPr>
            </w:pPr>
            <w:r w:rsidRPr="00116D1D">
              <w:rPr>
                <w:b/>
                <w:sz w:val="26"/>
                <w:szCs w:val="26"/>
              </w:rPr>
              <w:t>Thời gian giải quyết</w:t>
            </w:r>
          </w:p>
        </w:tc>
        <w:tc>
          <w:tcPr>
            <w:tcW w:w="709" w:type="dxa"/>
            <w:tcBorders>
              <w:top w:val="single" w:sz="4" w:space="0" w:color="auto"/>
              <w:left w:val="single" w:sz="4" w:space="0" w:color="auto"/>
              <w:bottom w:val="single" w:sz="4" w:space="0" w:color="auto"/>
              <w:right w:val="single" w:sz="4" w:space="0" w:color="auto"/>
            </w:tcBorders>
            <w:vAlign w:val="center"/>
          </w:tcPr>
          <w:p w14:paraId="63622890" w14:textId="77777777" w:rsidR="00684D3A" w:rsidRPr="00116D1D" w:rsidRDefault="00684D3A" w:rsidP="00684D3A">
            <w:pPr>
              <w:jc w:val="center"/>
              <w:rPr>
                <w:b/>
                <w:sz w:val="26"/>
                <w:szCs w:val="26"/>
              </w:rPr>
            </w:pPr>
            <w:r w:rsidRPr="00116D1D">
              <w:rPr>
                <w:b/>
                <w:sz w:val="26"/>
                <w:szCs w:val="26"/>
              </w:rPr>
              <w:t>Ghi chú</w:t>
            </w:r>
          </w:p>
        </w:tc>
      </w:tr>
      <w:tr w:rsidR="000B51ED" w:rsidRPr="00116D1D" w14:paraId="21159AC8" w14:textId="77777777" w:rsidTr="00684D3A">
        <w:trPr>
          <w:trHeight w:val="898"/>
        </w:trPr>
        <w:tc>
          <w:tcPr>
            <w:tcW w:w="568" w:type="dxa"/>
            <w:vMerge w:val="restart"/>
            <w:tcBorders>
              <w:top w:val="single" w:sz="4" w:space="0" w:color="auto"/>
            </w:tcBorders>
            <w:vAlign w:val="center"/>
          </w:tcPr>
          <w:p w14:paraId="6DF48022"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126" w:type="dxa"/>
            <w:vMerge w:val="restart"/>
            <w:tcBorders>
              <w:top w:val="single" w:sz="4" w:space="0" w:color="auto"/>
            </w:tcBorders>
            <w:vAlign w:val="center"/>
          </w:tcPr>
          <w:p w14:paraId="57E498ED"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103" w:type="dxa"/>
            <w:tcBorders>
              <w:top w:val="single" w:sz="4" w:space="0" w:color="auto"/>
            </w:tcBorders>
            <w:vAlign w:val="center"/>
          </w:tcPr>
          <w:p w14:paraId="77CBB09C" w14:textId="13DE3523"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5C433BD1"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2268" w:type="dxa"/>
            <w:tcBorders>
              <w:top w:val="single" w:sz="4" w:space="0" w:color="auto"/>
            </w:tcBorders>
            <w:vAlign w:val="center"/>
          </w:tcPr>
          <w:p w14:paraId="1A5AB78A"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09" w:type="dxa"/>
            <w:vMerge w:val="restart"/>
            <w:tcBorders>
              <w:top w:val="single" w:sz="4" w:space="0" w:color="auto"/>
            </w:tcBorders>
            <w:vAlign w:val="center"/>
          </w:tcPr>
          <w:p w14:paraId="253FF137" w14:textId="77777777" w:rsidR="00684D3A" w:rsidRPr="00116D1D" w:rsidRDefault="00684D3A" w:rsidP="00684D3A">
            <w:pPr>
              <w:jc w:val="center"/>
              <w:rPr>
                <w:i/>
                <w:sz w:val="26"/>
                <w:szCs w:val="26"/>
                <w:lang w:val="vi-VN"/>
              </w:rPr>
            </w:pPr>
          </w:p>
        </w:tc>
      </w:tr>
      <w:tr w:rsidR="000B51ED" w:rsidRPr="00116D1D" w14:paraId="09182C0F" w14:textId="77777777" w:rsidTr="00684D3A">
        <w:trPr>
          <w:trHeight w:val="359"/>
        </w:trPr>
        <w:tc>
          <w:tcPr>
            <w:tcW w:w="568" w:type="dxa"/>
            <w:vMerge/>
          </w:tcPr>
          <w:p w14:paraId="54DFAF4A" w14:textId="77777777" w:rsidR="00684D3A" w:rsidRPr="00116D1D" w:rsidRDefault="00684D3A" w:rsidP="00684D3A">
            <w:pPr>
              <w:spacing w:after="120" w:line="234" w:lineRule="atLeast"/>
              <w:jc w:val="both"/>
              <w:rPr>
                <w:b/>
                <w:sz w:val="26"/>
                <w:szCs w:val="26"/>
                <w:lang w:val="vi-VN"/>
              </w:rPr>
            </w:pPr>
          </w:p>
        </w:tc>
        <w:tc>
          <w:tcPr>
            <w:tcW w:w="2126" w:type="dxa"/>
            <w:vMerge/>
          </w:tcPr>
          <w:p w14:paraId="24549269" w14:textId="77777777" w:rsidR="00684D3A" w:rsidRPr="00116D1D" w:rsidRDefault="00684D3A" w:rsidP="00684D3A">
            <w:pPr>
              <w:shd w:val="clear" w:color="auto" w:fill="FFFFFF"/>
              <w:spacing w:after="120" w:line="234" w:lineRule="atLeast"/>
              <w:jc w:val="both"/>
              <w:rPr>
                <w:b/>
                <w:sz w:val="26"/>
                <w:szCs w:val="26"/>
                <w:lang w:val="vi-VN"/>
              </w:rPr>
            </w:pPr>
          </w:p>
        </w:tc>
        <w:tc>
          <w:tcPr>
            <w:tcW w:w="5103" w:type="dxa"/>
            <w:vAlign w:val="center"/>
          </w:tcPr>
          <w:p w14:paraId="5B818888"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357" w:history="1">
              <w:r w:rsidRPr="00116D1D">
                <w:rPr>
                  <w:i/>
                  <w:sz w:val="26"/>
                  <w:szCs w:val="26"/>
                  <w:u w:val="single"/>
                  <w:lang w:val="nl-NL"/>
                </w:rPr>
                <w:t>http://dichvucong.dongthap.gov.vn</w:t>
              </w:r>
            </w:hyperlink>
            <w:r w:rsidRPr="00116D1D">
              <w:rPr>
                <w:sz w:val="26"/>
                <w:szCs w:val="26"/>
                <w:lang w:val="vi-VN"/>
              </w:rPr>
              <w:t>.</w:t>
            </w:r>
          </w:p>
        </w:tc>
        <w:tc>
          <w:tcPr>
            <w:tcW w:w="2268" w:type="dxa"/>
            <w:vAlign w:val="center"/>
          </w:tcPr>
          <w:p w14:paraId="135FA0B3"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09" w:type="dxa"/>
            <w:vMerge/>
          </w:tcPr>
          <w:p w14:paraId="56A4BDF4" w14:textId="77777777" w:rsidR="00684D3A" w:rsidRPr="00116D1D" w:rsidRDefault="00684D3A" w:rsidP="00684D3A">
            <w:pPr>
              <w:spacing w:after="120" w:line="234" w:lineRule="atLeast"/>
              <w:jc w:val="both"/>
              <w:rPr>
                <w:b/>
                <w:i/>
                <w:sz w:val="26"/>
                <w:szCs w:val="26"/>
                <w:lang w:val="vi-VN"/>
              </w:rPr>
            </w:pPr>
          </w:p>
        </w:tc>
      </w:tr>
      <w:tr w:rsidR="000B51ED" w:rsidRPr="00116D1D" w14:paraId="7512DEBA" w14:textId="77777777" w:rsidTr="00684D3A">
        <w:trPr>
          <w:trHeight w:val="600"/>
        </w:trPr>
        <w:tc>
          <w:tcPr>
            <w:tcW w:w="568" w:type="dxa"/>
            <w:vMerge w:val="restart"/>
            <w:vAlign w:val="center"/>
          </w:tcPr>
          <w:p w14:paraId="7F5EFCEF"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126" w:type="dxa"/>
            <w:vMerge w:val="restart"/>
            <w:vAlign w:val="center"/>
          </w:tcPr>
          <w:p w14:paraId="7A1A5395"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5103" w:type="dxa"/>
          </w:tcPr>
          <w:p w14:paraId="5F057795"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6FC98417"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20DD54F4"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6610CC03"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268" w:type="dxa"/>
            <w:vAlign w:val="center"/>
          </w:tcPr>
          <w:p w14:paraId="2D6F71D9"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09" w:type="dxa"/>
            <w:vMerge w:val="restart"/>
            <w:vAlign w:val="center"/>
          </w:tcPr>
          <w:p w14:paraId="276F54BF" w14:textId="77777777" w:rsidR="00684D3A" w:rsidRPr="00116D1D" w:rsidRDefault="00684D3A" w:rsidP="00684D3A">
            <w:pPr>
              <w:jc w:val="center"/>
              <w:rPr>
                <w:i/>
                <w:sz w:val="26"/>
                <w:szCs w:val="26"/>
                <w:lang w:val="vi-VN"/>
              </w:rPr>
            </w:pPr>
          </w:p>
        </w:tc>
      </w:tr>
      <w:tr w:rsidR="000B51ED" w:rsidRPr="00116D1D" w14:paraId="19DF0B24" w14:textId="77777777" w:rsidTr="00684D3A">
        <w:trPr>
          <w:trHeight w:val="600"/>
        </w:trPr>
        <w:tc>
          <w:tcPr>
            <w:tcW w:w="568" w:type="dxa"/>
            <w:vMerge/>
          </w:tcPr>
          <w:p w14:paraId="6FF78060" w14:textId="77777777" w:rsidR="00684D3A" w:rsidRPr="00116D1D" w:rsidRDefault="00684D3A" w:rsidP="00684D3A">
            <w:pPr>
              <w:spacing w:after="120" w:line="234" w:lineRule="atLeast"/>
              <w:jc w:val="both"/>
              <w:rPr>
                <w:b/>
                <w:sz w:val="26"/>
                <w:szCs w:val="26"/>
              </w:rPr>
            </w:pPr>
          </w:p>
        </w:tc>
        <w:tc>
          <w:tcPr>
            <w:tcW w:w="2126" w:type="dxa"/>
            <w:vMerge/>
          </w:tcPr>
          <w:p w14:paraId="0504D7FE" w14:textId="77777777" w:rsidR="00684D3A" w:rsidRPr="00116D1D" w:rsidRDefault="00684D3A" w:rsidP="00684D3A">
            <w:pPr>
              <w:spacing w:before="120" w:after="120"/>
              <w:jc w:val="both"/>
              <w:rPr>
                <w:b/>
                <w:sz w:val="26"/>
                <w:szCs w:val="26"/>
              </w:rPr>
            </w:pPr>
          </w:p>
        </w:tc>
        <w:tc>
          <w:tcPr>
            <w:tcW w:w="5103" w:type="dxa"/>
          </w:tcPr>
          <w:p w14:paraId="25DEDB28"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718A43A0"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605156DF"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268" w:type="dxa"/>
            <w:vAlign w:val="center"/>
          </w:tcPr>
          <w:p w14:paraId="2B7E8BB2"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709" w:type="dxa"/>
            <w:vMerge/>
          </w:tcPr>
          <w:p w14:paraId="30C1E79C" w14:textId="77777777" w:rsidR="00684D3A" w:rsidRPr="00116D1D" w:rsidRDefault="00684D3A" w:rsidP="00684D3A">
            <w:pPr>
              <w:spacing w:after="120" w:line="234" w:lineRule="atLeast"/>
              <w:jc w:val="both"/>
              <w:rPr>
                <w:b/>
                <w:sz w:val="26"/>
                <w:szCs w:val="26"/>
              </w:rPr>
            </w:pPr>
          </w:p>
        </w:tc>
      </w:tr>
      <w:tr w:rsidR="000B51ED" w:rsidRPr="00116D1D" w14:paraId="259EEBAC" w14:textId="77777777" w:rsidTr="00684D3A">
        <w:tc>
          <w:tcPr>
            <w:tcW w:w="568" w:type="dxa"/>
            <w:vMerge w:val="restart"/>
            <w:vAlign w:val="center"/>
          </w:tcPr>
          <w:p w14:paraId="1CBB11C9"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126" w:type="dxa"/>
            <w:vMerge w:val="restart"/>
            <w:vAlign w:val="center"/>
          </w:tcPr>
          <w:p w14:paraId="4FA61E37"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5103" w:type="dxa"/>
          </w:tcPr>
          <w:p w14:paraId="32E207C9" w14:textId="77777777" w:rsidR="00684D3A" w:rsidRPr="00116D1D" w:rsidRDefault="00684D3A" w:rsidP="00684D3A">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268" w:type="dxa"/>
            <w:vAlign w:val="center"/>
          </w:tcPr>
          <w:p w14:paraId="245181C3"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709" w:type="dxa"/>
            <w:vAlign w:val="center"/>
          </w:tcPr>
          <w:p w14:paraId="65EBE436"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5DE32F71" w14:textId="77777777" w:rsidTr="00684D3A">
        <w:tc>
          <w:tcPr>
            <w:tcW w:w="568" w:type="dxa"/>
            <w:vMerge/>
          </w:tcPr>
          <w:p w14:paraId="5CC3E938" w14:textId="77777777" w:rsidR="00684D3A" w:rsidRPr="00116D1D" w:rsidRDefault="00684D3A" w:rsidP="00684D3A">
            <w:pPr>
              <w:spacing w:after="120" w:line="234" w:lineRule="atLeast"/>
              <w:jc w:val="both"/>
              <w:rPr>
                <w:b/>
                <w:sz w:val="26"/>
                <w:szCs w:val="26"/>
              </w:rPr>
            </w:pPr>
          </w:p>
        </w:tc>
        <w:tc>
          <w:tcPr>
            <w:tcW w:w="2126" w:type="dxa"/>
            <w:vMerge/>
          </w:tcPr>
          <w:p w14:paraId="62D6EAF9" w14:textId="77777777" w:rsidR="00684D3A" w:rsidRPr="00116D1D" w:rsidRDefault="00684D3A" w:rsidP="00684D3A">
            <w:pPr>
              <w:spacing w:after="120" w:line="234" w:lineRule="atLeast"/>
              <w:jc w:val="both"/>
              <w:rPr>
                <w:b/>
                <w:sz w:val="26"/>
                <w:szCs w:val="26"/>
              </w:rPr>
            </w:pPr>
          </w:p>
        </w:tc>
        <w:tc>
          <w:tcPr>
            <w:tcW w:w="5103" w:type="dxa"/>
          </w:tcPr>
          <w:p w14:paraId="6A01464B"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268" w:type="dxa"/>
            <w:vAlign w:val="center"/>
          </w:tcPr>
          <w:p w14:paraId="4DF2A468"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709" w:type="dxa"/>
          </w:tcPr>
          <w:p w14:paraId="7099F89A" w14:textId="77777777" w:rsidR="00684D3A" w:rsidRPr="00116D1D" w:rsidRDefault="00684D3A" w:rsidP="00684D3A">
            <w:pPr>
              <w:spacing w:after="120" w:line="234" w:lineRule="atLeast"/>
              <w:jc w:val="both"/>
              <w:rPr>
                <w:b/>
                <w:sz w:val="26"/>
                <w:szCs w:val="26"/>
              </w:rPr>
            </w:pPr>
          </w:p>
        </w:tc>
      </w:tr>
      <w:tr w:rsidR="000B51ED" w:rsidRPr="00116D1D" w14:paraId="192F2224" w14:textId="77777777" w:rsidTr="00684D3A">
        <w:tc>
          <w:tcPr>
            <w:tcW w:w="568" w:type="dxa"/>
            <w:vMerge/>
          </w:tcPr>
          <w:p w14:paraId="6F9FF9DC" w14:textId="77777777" w:rsidR="00684D3A" w:rsidRPr="00116D1D" w:rsidRDefault="00684D3A" w:rsidP="00684D3A">
            <w:pPr>
              <w:spacing w:after="120" w:line="234" w:lineRule="atLeast"/>
              <w:jc w:val="both"/>
              <w:rPr>
                <w:b/>
                <w:sz w:val="26"/>
                <w:szCs w:val="26"/>
              </w:rPr>
            </w:pPr>
          </w:p>
        </w:tc>
        <w:tc>
          <w:tcPr>
            <w:tcW w:w="2126" w:type="dxa"/>
            <w:vMerge/>
          </w:tcPr>
          <w:p w14:paraId="674157C4" w14:textId="77777777" w:rsidR="00684D3A" w:rsidRPr="00116D1D" w:rsidRDefault="00684D3A" w:rsidP="00684D3A">
            <w:pPr>
              <w:spacing w:after="120" w:line="234" w:lineRule="atLeast"/>
              <w:jc w:val="both"/>
              <w:rPr>
                <w:b/>
                <w:sz w:val="26"/>
                <w:szCs w:val="26"/>
              </w:rPr>
            </w:pPr>
          </w:p>
        </w:tc>
        <w:tc>
          <w:tcPr>
            <w:tcW w:w="5103" w:type="dxa"/>
          </w:tcPr>
          <w:p w14:paraId="50D0FB4E"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268" w:type="dxa"/>
            <w:vAlign w:val="center"/>
          </w:tcPr>
          <w:p w14:paraId="7C45B7E6"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709" w:type="dxa"/>
          </w:tcPr>
          <w:p w14:paraId="19ACE739" w14:textId="77777777" w:rsidR="00684D3A" w:rsidRPr="00116D1D" w:rsidRDefault="00684D3A" w:rsidP="00684D3A">
            <w:pPr>
              <w:spacing w:after="120" w:line="234" w:lineRule="atLeast"/>
              <w:jc w:val="both"/>
              <w:rPr>
                <w:b/>
                <w:sz w:val="26"/>
                <w:szCs w:val="26"/>
              </w:rPr>
            </w:pPr>
          </w:p>
        </w:tc>
      </w:tr>
      <w:tr w:rsidR="000B51ED" w:rsidRPr="00116D1D" w14:paraId="235B1C8D" w14:textId="77777777" w:rsidTr="00684D3A">
        <w:tc>
          <w:tcPr>
            <w:tcW w:w="568" w:type="dxa"/>
            <w:vMerge/>
          </w:tcPr>
          <w:p w14:paraId="403D8DE7" w14:textId="77777777" w:rsidR="00684D3A" w:rsidRPr="00116D1D" w:rsidRDefault="00684D3A" w:rsidP="00684D3A">
            <w:pPr>
              <w:spacing w:after="120" w:line="234" w:lineRule="atLeast"/>
              <w:jc w:val="both"/>
              <w:rPr>
                <w:b/>
                <w:sz w:val="26"/>
                <w:szCs w:val="26"/>
              </w:rPr>
            </w:pPr>
          </w:p>
        </w:tc>
        <w:tc>
          <w:tcPr>
            <w:tcW w:w="2126" w:type="dxa"/>
            <w:vMerge/>
          </w:tcPr>
          <w:p w14:paraId="1479B40F" w14:textId="77777777" w:rsidR="00684D3A" w:rsidRPr="00116D1D" w:rsidRDefault="00684D3A" w:rsidP="00684D3A">
            <w:pPr>
              <w:spacing w:after="120" w:line="234" w:lineRule="atLeast"/>
              <w:jc w:val="both"/>
              <w:rPr>
                <w:b/>
                <w:sz w:val="26"/>
                <w:szCs w:val="26"/>
              </w:rPr>
            </w:pPr>
          </w:p>
        </w:tc>
        <w:tc>
          <w:tcPr>
            <w:tcW w:w="5103" w:type="dxa"/>
          </w:tcPr>
          <w:p w14:paraId="1BFD4E76"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5FB7C262"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27A90850"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1AB0AF52"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2268" w:type="dxa"/>
          </w:tcPr>
          <w:p w14:paraId="0742907E"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1FADF1FD"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6F2943EF"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1D201D8A"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709" w:type="dxa"/>
          </w:tcPr>
          <w:p w14:paraId="7419F864" w14:textId="77777777" w:rsidR="00684D3A" w:rsidRPr="00116D1D" w:rsidRDefault="00684D3A" w:rsidP="00684D3A">
            <w:pPr>
              <w:spacing w:after="120" w:line="234" w:lineRule="atLeast"/>
              <w:jc w:val="both"/>
              <w:rPr>
                <w:i/>
                <w:sz w:val="26"/>
                <w:szCs w:val="26"/>
              </w:rPr>
            </w:pPr>
          </w:p>
        </w:tc>
      </w:tr>
      <w:tr w:rsidR="000B51ED" w:rsidRPr="00116D1D" w14:paraId="74AD59FB" w14:textId="77777777" w:rsidTr="00684D3A">
        <w:tc>
          <w:tcPr>
            <w:tcW w:w="568" w:type="dxa"/>
            <w:vMerge/>
          </w:tcPr>
          <w:p w14:paraId="79630963" w14:textId="77777777" w:rsidR="00684D3A" w:rsidRPr="00116D1D" w:rsidRDefault="00684D3A" w:rsidP="00684D3A">
            <w:pPr>
              <w:spacing w:after="120" w:line="234" w:lineRule="atLeast"/>
              <w:jc w:val="both"/>
              <w:rPr>
                <w:b/>
                <w:sz w:val="26"/>
                <w:szCs w:val="26"/>
              </w:rPr>
            </w:pPr>
          </w:p>
        </w:tc>
        <w:tc>
          <w:tcPr>
            <w:tcW w:w="2126" w:type="dxa"/>
            <w:vMerge/>
          </w:tcPr>
          <w:p w14:paraId="676C15B2" w14:textId="77777777" w:rsidR="00684D3A" w:rsidRPr="00116D1D" w:rsidRDefault="00684D3A" w:rsidP="00684D3A">
            <w:pPr>
              <w:spacing w:after="120" w:line="234" w:lineRule="atLeast"/>
              <w:jc w:val="both"/>
              <w:rPr>
                <w:b/>
                <w:sz w:val="26"/>
                <w:szCs w:val="26"/>
              </w:rPr>
            </w:pPr>
          </w:p>
        </w:tc>
        <w:tc>
          <w:tcPr>
            <w:tcW w:w="5103" w:type="dxa"/>
          </w:tcPr>
          <w:p w14:paraId="38893BE2"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03CB2E5D" w14:textId="77777777" w:rsidR="00684D3A" w:rsidRPr="00116D1D" w:rsidRDefault="00684D3A" w:rsidP="00684D3A">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268" w:type="dxa"/>
            <w:vAlign w:val="center"/>
          </w:tcPr>
          <w:p w14:paraId="24BE506C" w14:textId="77777777" w:rsidR="00684D3A" w:rsidRPr="00116D1D" w:rsidRDefault="00684D3A" w:rsidP="00684D3A">
            <w:pPr>
              <w:spacing w:after="120" w:line="234" w:lineRule="atLeast"/>
              <w:jc w:val="center"/>
              <w:rPr>
                <w:bCs/>
                <w:i/>
                <w:sz w:val="26"/>
                <w:szCs w:val="26"/>
              </w:rPr>
            </w:pPr>
          </w:p>
          <w:p w14:paraId="34200046"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709" w:type="dxa"/>
            <w:vAlign w:val="center"/>
          </w:tcPr>
          <w:p w14:paraId="4AB74A61" w14:textId="77777777" w:rsidR="00684D3A" w:rsidRPr="00116D1D" w:rsidRDefault="00684D3A" w:rsidP="00684D3A">
            <w:pPr>
              <w:spacing w:after="120" w:line="234" w:lineRule="atLeast"/>
              <w:jc w:val="both"/>
              <w:rPr>
                <w:b/>
                <w:i/>
                <w:sz w:val="26"/>
                <w:szCs w:val="26"/>
              </w:rPr>
            </w:pPr>
          </w:p>
        </w:tc>
      </w:tr>
      <w:tr w:rsidR="000B51ED" w:rsidRPr="00116D1D" w14:paraId="66B3EB8C" w14:textId="77777777" w:rsidTr="00684D3A">
        <w:tc>
          <w:tcPr>
            <w:tcW w:w="568" w:type="dxa"/>
            <w:vAlign w:val="center"/>
          </w:tcPr>
          <w:p w14:paraId="3961DDDB"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126" w:type="dxa"/>
          </w:tcPr>
          <w:p w14:paraId="7A88F525"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73317D6E"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5103" w:type="dxa"/>
          </w:tcPr>
          <w:p w14:paraId="4CA5E1DE"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12D6D3B3"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56842988" w14:textId="77777777" w:rsidR="00684D3A" w:rsidRPr="00116D1D" w:rsidRDefault="00684D3A" w:rsidP="00684D3A">
            <w:pPr>
              <w:spacing w:before="120" w:after="120"/>
              <w:jc w:val="both"/>
              <w:rPr>
                <w:sz w:val="26"/>
                <w:szCs w:val="26"/>
                <w:lang w:val="nl-NL"/>
              </w:rPr>
            </w:pPr>
            <w:r w:rsidRPr="00116D1D">
              <w:rPr>
                <w:iCs/>
                <w:sz w:val="26"/>
                <w:szCs w:val="26"/>
                <w:lang w:val="nl-NL"/>
              </w:rPr>
              <w:t xml:space="preserve">- </w:t>
            </w:r>
            <w:r w:rsidRPr="00116D1D">
              <w:rPr>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273A2664"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7CDF97F3" w14:textId="77777777" w:rsidR="00684D3A" w:rsidRPr="00116D1D" w:rsidRDefault="00684D3A" w:rsidP="00684D3A">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268" w:type="dxa"/>
            <w:vAlign w:val="center"/>
          </w:tcPr>
          <w:p w14:paraId="28D54C60"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19DFC589"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709" w:type="dxa"/>
          </w:tcPr>
          <w:p w14:paraId="38A9D743" w14:textId="77777777" w:rsidR="00684D3A" w:rsidRPr="00116D1D" w:rsidRDefault="00684D3A" w:rsidP="00684D3A">
            <w:pPr>
              <w:spacing w:after="120" w:line="234" w:lineRule="atLeast"/>
              <w:jc w:val="both"/>
              <w:rPr>
                <w:sz w:val="26"/>
                <w:szCs w:val="26"/>
                <w:lang w:val="vi-VN"/>
              </w:rPr>
            </w:pPr>
          </w:p>
        </w:tc>
      </w:tr>
    </w:tbl>
    <w:p w14:paraId="1F603B45" w14:textId="77777777" w:rsidR="00684D3A" w:rsidRPr="00116D1D" w:rsidRDefault="00684D3A" w:rsidP="009B7B69">
      <w:pPr>
        <w:shd w:val="clear" w:color="auto" w:fill="FFFFFF"/>
        <w:spacing w:before="120" w:after="120"/>
        <w:ind w:firstLine="709"/>
        <w:jc w:val="both"/>
        <w:rPr>
          <w:bCs/>
          <w:i/>
          <w:sz w:val="26"/>
          <w:szCs w:val="26"/>
          <w:lang w:val="nl-NL"/>
        </w:rPr>
      </w:pPr>
      <w:r w:rsidRPr="00116D1D">
        <w:rPr>
          <w:b/>
          <w:bCs/>
          <w:sz w:val="26"/>
          <w:szCs w:val="26"/>
          <w:lang w:val="nl-NL"/>
        </w:rPr>
        <w:t xml:space="preserve">17.2. Thành phần, số lượng hồ sơ  </w:t>
      </w:r>
    </w:p>
    <w:p w14:paraId="49CE7EA3" w14:textId="77777777" w:rsidR="00684D3A" w:rsidRPr="00116D1D" w:rsidRDefault="00684D3A" w:rsidP="009B7B69">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11DD1260" w14:textId="77777777" w:rsidR="00684D3A" w:rsidRPr="00116D1D" w:rsidRDefault="00684D3A" w:rsidP="009B7B69">
      <w:pPr>
        <w:spacing w:before="120" w:after="120"/>
        <w:ind w:firstLine="709"/>
        <w:jc w:val="both"/>
        <w:rPr>
          <w:sz w:val="26"/>
          <w:szCs w:val="26"/>
        </w:rPr>
      </w:pPr>
      <w:r w:rsidRPr="00116D1D">
        <w:rPr>
          <w:sz w:val="26"/>
          <w:szCs w:val="26"/>
          <w:lang w:val="pt-BR"/>
        </w:rPr>
        <w:t xml:space="preserve">(1)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6916BA93" w14:textId="77777777" w:rsidR="00684D3A" w:rsidRPr="00116D1D" w:rsidRDefault="00684D3A" w:rsidP="009B7B69">
      <w:pPr>
        <w:spacing w:before="120" w:after="120"/>
        <w:ind w:firstLine="709"/>
        <w:jc w:val="both"/>
        <w:rPr>
          <w:b/>
          <w:sz w:val="26"/>
          <w:szCs w:val="26"/>
          <w:lang w:val="nl-NL"/>
        </w:rPr>
      </w:pPr>
      <w:r w:rsidRPr="00116D1D">
        <w:rPr>
          <w:sz w:val="26"/>
          <w:szCs w:val="26"/>
        </w:rPr>
        <w:t>(2)</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(có kèm theo bản sao Giấy chứng nhận đăng ký doanh nghiệp; bản sao văn bằng, chứng chỉ, giấy chứng nhận của nhân viên chuyên môn). </w:t>
      </w:r>
    </w:p>
    <w:p w14:paraId="2800811B" w14:textId="77777777" w:rsidR="00684D3A" w:rsidRPr="00116D1D" w:rsidRDefault="00684D3A" w:rsidP="009B7B69">
      <w:pPr>
        <w:spacing w:before="120" w:after="120"/>
        <w:ind w:firstLine="709"/>
        <w:rPr>
          <w:spacing w:val="-20"/>
          <w:sz w:val="26"/>
          <w:szCs w:val="26"/>
        </w:rPr>
      </w:pPr>
      <w:r w:rsidRPr="00116D1D">
        <w:rPr>
          <w:b/>
          <w:sz w:val="26"/>
          <w:szCs w:val="26"/>
          <w:lang w:val="vi-VN"/>
        </w:rPr>
        <w:t>b) Số lượng hồ sơ:</w:t>
      </w:r>
      <w:r w:rsidRPr="00116D1D">
        <w:rPr>
          <w:sz w:val="26"/>
          <w:szCs w:val="26"/>
          <w:lang w:val="vi-VN"/>
        </w:rPr>
        <w:t xml:space="preserve"> 01 (một) bộ</w:t>
      </w:r>
      <w:r w:rsidRPr="00116D1D">
        <w:rPr>
          <w:sz w:val="26"/>
          <w:szCs w:val="26"/>
        </w:rPr>
        <w:t>.</w:t>
      </w:r>
    </w:p>
    <w:p w14:paraId="3665AB45" w14:textId="77777777" w:rsidR="00684D3A" w:rsidRPr="00116D1D" w:rsidRDefault="00684D3A" w:rsidP="009B7B69">
      <w:pPr>
        <w:shd w:val="clear" w:color="auto" w:fill="FFFFFF"/>
        <w:spacing w:before="120" w:after="120" w:line="234" w:lineRule="atLeast"/>
        <w:ind w:firstLine="709"/>
        <w:jc w:val="both"/>
        <w:rPr>
          <w:sz w:val="26"/>
          <w:szCs w:val="26"/>
          <w:lang w:val="vi-VN"/>
        </w:rPr>
      </w:pPr>
      <w:r w:rsidRPr="00116D1D">
        <w:rPr>
          <w:b/>
          <w:bCs/>
          <w:sz w:val="26"/>
          <w:szCs w:val="26"/>
        </w:rPr>
        <w:t>17</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75685453" w14:textId="77777777" w:rsidR="00684D3A" w:rsidRPr="00116D1D" w:rsidRDefault="00684D3A" w:rsidP="009B7B69">
      <w:pPr>
        <w:shd w:val="clear" w:color="auto" w:fill="FFFFFF"/>
        <w:spacing w:before="120" w:after="120" w:line="234" w:lineRule="atLeast"/>
        <w:ind w:firstLine="709"/>
        <w:jc w:val="both"/>
        <w:rPr>
          <w:sz w:val="26"/>
          <w:szCs w:val="26"/>
          <w:lang w:val="vi-VN"/>
        </w:rPr>
      </w:pPr>
      <w:r w:rsidRPr="00116D1D">
        <w:rPr>
          <w:b/>
          <w:bCs/>
          <w:sz w:val="26"/>
          <w:szCs w:val="26"/>
        </w:rPr>
        <w:t>17</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3E77E153" w14:textId="77777777" w:rsidR="00684D3A" w:rsidRPr="00116D1D" w:rsidRDefault="00684D3A" w:rsidP="009B7B69">
      <w:pPr>
        <w:autoSpaceDE w:val="0"/>
        <w:autoSpaceDN w:val="0"/>
        <w:adjustRightInd w:val="0"/>
        <w:spacing w:before="120" w:after="120"/>
        <w:ind w:firstLine="709"/>
        <w:rPr>
          <w:sz w:val="26"/>
          <w:szCs w:val="26"/>
          <w:lang w:val="vi-VN"/>
        </w:rPr>
      </w:pPr>
      <w:r w:rsidRPr="00116D1D">
        <w:rPr>
          <w:b/>
          <w:bCs/>
          <w:sz w:val="26"/>
          <w:szCs w:val="26"/>
        </w:rPr>
        <w:t>17</w:t>
      </w:r>
      <w:r w:rsidRPr="00116D1D">
        <w:rPr>
          <w:b/>
          <w:bCs/>
          <w:sz w:val="26"/>
          <w:szCs w:val="26"/>
          <w:lang w:val="vi-VN"/>
        </w:rPr>
        <w:t xml:space="preserve">.5. Kết quả thực hiện thủ tục hành chính: </w:t>
      </w:r>
      <w:r w:rsidRPr="00116D1D">
        <w:rPr>
          <w:bCs/>
          <w:sz w:val="26"/>
          <w:szCs w:val="26"/>
          <w:lang w:val="vi-VN"/>
        </w:rPr>
        <w:t>Giấy chứng nhận</w:t>
      </w:r>
    </w:p>
    <w:p w14:paraId="180BF9A8" w14:textId="77777777" w:rsidR="00684D3A" w:rsidRPr="00116D1D" w:rsidRDefault="00684D3A" w:rsidP="009B7B69">
      <w:pPr>
        <w:spacing w:before="120" w:after="120"/>
        <w:ind w:firstLine="709"/>
        <w:jc w:val="both"/>
        <w:rPr>
          <w:sz w:val="26"/>
          <w:szCs w:val="26"/>
        </w:rPr>
      </w:pPr>
      <w:r w:rsidRPr="00116D1D">
        <w:rPr>
          <w:b/>
          <w:bCs/>
          <w:sz w:val="26"/>
          <w:szCs w:val="26"/>
        </w:rPr>
        <w:t>17</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543BAF2D" w14:textId="00236798" w:rsidR="007F13C7" w:rsidRPr="00116D1D" w:rsidRDefault="007F13C7" w:rsidP="009B7B69">
      <w:pPr>
        <w:spacing w:before="120" w:after="120"/>
        <w:ind w:firstLine="709"/>
        <w:jc w:val="both"/>
        <w:rPr>
          <w:sz w:val="26"/>
          <w:szCs w:val="26"/>
        </w:rPr>
      </w:pPr>
      <w:r w:rsidRPr="00116D1D">
        <w:rPr>
          <w:sz w:val="26"/>
          <w:szCs w:val="26"/>
        </w:rPr>
        <w:t>(Mức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Nghị quyết 39/2023/NQ-HĐND ngày 18/07/2023, được áp dụng đến hết ngày 31/12/2025).</w:t>
      </w:r>
    </w:p>
    <w:p w14:paraId="1E7566F8" w14:textId="77777777" w:rsidR="00684D3A" w:rsidRPr="00116D1D" w:rsidRDefault="00684D3A" w:rsidP="009B7B69">
      <w:pPr>
        <w:spacing w:before="120" w:after="120"/>
        <w:ind w:firstLine="709"/>
        <w:jc w:val="both"/>
        <w:rPr>
          <w:b/>
          <w:bCs/>
          <w:sz w:val="26"/>
          <w:szCs w:val="26"/>
        </w:rPr>
      </w:pPr>
      <w:r w:rsidRPr="00116D1D">
        <w:rPr>
          <w:b/>
          <w:sz w:val="26"/>
          <w:szCs w:val="26"/>
        </w:rPr>
        <w:t>17</w:t>
      </w:r>
      <w:r w:rsidRPr="00116D1D">
        <w:rPr>
          <w:b/>
          <w:sz w:val="26"/>
          <w:szCs w:val="26"/>
          <w:lang w:val="vi-VN"/>
        </w:rPr>
        <w:t>.7. Tên mẫu đơn, mẫu tờ khai:</w:t>
      </w:r>
      <w:r w:rsidRPr="00116D1D">
        <w:rPr>
          <w:bCs/>
          <w:i/>
          <w:sz w:val="26"/>
          <w:szCs w:val="26"/>
          <w:lang w:val="vi-VN"/>
        </w:rPr>
        <w:t xml:space="preserve"> </w:t>
      </w:r>
      <w:r w:rsidRPr="00116D1D">
        <w:rPr>
          <w:bCs/>
          <w:sz w:val="26"/>
          <w:szCs w:val="26"/>
          <w:lang w:val="vi-VN"/>
        </w:rPr>
        <w:t>Có (Mẫu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18FBEFC5" w14:textId="77777777" w:rsidR="00684D3A" w:rsidRPr="00116D1D" w:rsidRDefault="00684D3A" w:rsidP="009B7B69">
      <w:pPr>
        <w:shd w:val="clear" w:color="auto" w:fill="FFFFFF"/>
        <w:spacing w:before="120" w:after="120" w:line="234" w:lineRule="atLeast"/>
        <w:ind w:firstLine="709"/>
        <w:jc w:val="both"/>
        <w:rPr>
          <w:b/>
          <w:bCs/>
          <w:sz w:val="26"/>
          <w:szCs w:val="26"/>
          <w:lang w:val="hr-HR"/>
        </w:rPr>
      </w:pPr>
      <w:r w:rsidRPr="00116D1D">
        <w:rPr>
          <w:b/>
          <w:bCs/>
          <w:sz w:val="26"/>
          <w:szCs w:val="26"/>
          <w:lang w:val="hr-HR"/>
        </w:rPr>
        <w:t>17.8. Yêu cầu, điều kiện thực hiện thủ tục hành chính</w:t>
      </w:r>
    </w:p>
    <w:p w14:paraId="142A0A79" w14:textId="77777777" w:rsidR="00684D3A" w:rsidRPr="00116D1D" w:rsidRDefault="00684D3A" w:rsidP="009B7B69">
      <w:pPr>
        <w:spacing w:before="120" w:after="120"/>
        <w:ind w:firstLine="709"/>
        <w:jc w:val="both"/>
        <w:rPr>
          <w:b/>
          <w:sz w:val="26"/>
          <w:szCs w:val="26"/>
          <w:lang w:val="hr-HR"/>
        </w:rPr>
      </w:pPr>
      <w:r w:rsidRPr="00116D1D">
        <w:rPr>
          <w:b/>
          <w:sz w:val="26"/>
          <w:szCs w:val="26"/>
          <w:lang w:val="hr-HR"/>
        </w:rPr>
        <w:t xml:space="preserve"> (1) Cơ sở vật chất, trang thiết bị tập luyện</w:t>
      </w:r>
    </w:p>
    <w:p w14:paraId="2BE07663" w14:textId="77777777" w:rsidR="00684D3A" w:rsidRPr="00116D1D" w:rsidRDefault="00684D3A" w:rsidP="009B7B69">
      <w:pPr>
        <w:spacing w:before="120" w:after="120"/>
        <w:ind w:firstLine="709"/>
        <w:jc w:val="both"/>
        <w:rPr>
          <w:sz w:val="26"/>
          <w:szCs w:val="26"/>
        </w:rPr>
      </w:pPr>
      <w:r w:rsidRPr="00116D1D">
        <w:rPr>
          <w:sz w:val="26"/>
          <w:szCs w:val="26"/>
        </w:rPr>
        <w:t>a) Địa điểm tập luyện:</w:t>
      </w:r>
    </w:p>
    <w:p w14:paraId="5D2A70CE" w14:textId="77777777" w:rsidR="00684D3A" w:rsidRPr="00116D1D" w:rsidRDefault="00684D3A" w:rsidP="009B7B69">
      <w:pPr>
        <w:spacing w:before="120" w:after="120"/>
        <w:ind w:firstLine="709"/>
        <w:jc w:val="both"/>
        <w:rPr>
          <w:sz w:val="26"/>
          <w:szCs w:val="26"/>
        </w:rPr>
      </w:pPr>
      <w:r w:rsidRPr="00116D1D">
        <w:rPr>
          <w:sz w:val="26"/>
          <w:szCs w:val="26"/>
        </w:rPr>
        <w:t>- Phòng tập luyện diện tích ít nhất 60 m</w:t>
      </w:r>
      <w:r w:rsidRPr="00116D1D">
        <w:rPr>
          <w:sz w:val="26"/>
          <w:szCs w:val="26"/>
          <w:vertAlign w:val="superscript"/>
        </w:rPr>
        <w:t>2</w:t>
      </w:r>
      <w:r w:rsidRPr="00116D1D">
        <w:rPr>
          <w:sz w:val="26"/>
          <w:szCs w:val="26"/>
        </w:rPr>
        <w:t>, khoảng cách từ sàn đến trần ít nhất 2,8 m, không gian tập luyện phải bảo đảm thông thoáng. Khoảng cách giữa các trang thiết bị tập luyện đảm bảo từ 10cm đến 30cm.</w:t>
      </w:r>
    </w:p>
    <w:p w14:paraId="40367B8F" w14:textId="77777777" w:rsidR="00684D3A" w:rsidRPr="00116D1D" w:rsidRDefault="00684D3A" w:rsidP="009B7B69">
      <w:pPr>
        <w:spacing w:before="120" w:after="120"/>
        <w:ind w:firstLine="709"/>
        <w:jc w:val="both"/>
        <w:rPr>
          <w:sz w:val="26"/>
          <w:szCs w:val="26"/>
        </w:rPr>
      </w:pPr>
      <w:r w:rsidRPr="00116D1D">
        <w:rPr>
          <w:sz w:val="26"/>
          <w:szCs w:val="26"/>
        </w:rPr>
        <w:t>- Ánh sáng từ 150 lux trở lên;</w:t>
      </w:r>
    </w:p>
    <w:p w14:paraId="052EE5EF" w14:textId="77777777" w:rsidR="00684D3A" w:rsidRPr="00116D1D" w:rsidRDefault="00684D3A" w:rsidP="009B7B69">
      <w:pPr>
        <w:spacing w:before="120" w:after="120"/>
        <w:ind w:firstLine="709"/>
        <w:jc w:val="both"/>
        <w:rPr>
          <w:sz w:val="26"/>
          <w:szCs w:val="26"/>
        </w:rPr>
      </w:pPr>
      <w:r w:rsidRPr="00116D1D">
        <w:rPr>
          <w:sz w:val="26"/>
          <w:szCs w:val="26"/>
        </w:rPr>
        <w:t>- Hệ thống âm thanh trong tình trạng hoạt động tốt;</w:t>
      </w:r>
    </w:p>
    <w:p w14:paraId="7337B226" w14:textId="77777777" w:rsidR="00684D3A" w:rsidRPr="00116D1D" w:rsidRDefault="00684D3A" w:rsidP="009B7B69">
      <w:pPr>
        <w:spacing w:before="120" w:after="120"/>
        <w:ind w:firstLine="709"/>
        <w:jc w:val="both"/>
        <w:rPr>
          <w:sz w:val="26"/>
          <w:szCs w:val="26"/>
        </w:rPr>
      </w:pPr>
      <w:r w:rsidRPr="00116D1D">
        <w:rPr>
          <w:sz w:val="26"/>
          <w:szCs w:val="26"/>
        </w:rPr>
        <w:t xml:space="preserve">- </w:t>
      </w:r>
      <w:r w:rsidRPr="00116D1D">
        <w:rPr>
          <w:sz w:val="26"/>
          <w:szCs w:val="26"/>
          <w:shd w:val="clear" w:color="auto" w:fill="FFFFFF"/>
        </w:rPr>
        <w:t>Có khu vực vệ sinh, thay đồ, nơi để đồ dùng cá nhân cho người tập; có túi sơ cứu theo quy định của Bộ Y tế.</w:t>
      </w:r>
    </w:p>
    <w:p w14:paraId="3ABA6214" w14:textId="77777777" w:rsidR="00684D3A" w:rsidRPr="00116D1D" w:rsidRDefault="00684D3A" w:rsidP="009B7B69">
      <w:pPr>
        <w:spacing w:before="120" w:after="120"/>
        <w:ind w:firstLine="709"/>
        <w:jc w:val="both"/>
        <w:rPr>
          <w:sz w:val="26"/>
          <w:szCs w:val="26"/>
        </w:rPr>
      </w:pPr>
      <w:r w:rsidRPr="00116D1D">
        <w:rPr>
          <w:sz w:val="26"/>
          <w:szCs w:val="26"/>
        </w:rPr>
        <w:t>- Nội quy bao gồm những nội dung chủ yếu sau: Giờ tập luyện, đối tượng tham gia tập luyện, các đối tượng không được tham gia tập luyện, biện pháp đảm bảo an toàn khi tập luyện.</w:t>
      </w:r>
    </w:p>
    <w:p w14:paraId="1B515FED" w14:textId="77777777" w:rsidR="00684D3A" w:rsidRPr="00116D1D" w:rsidRDefault="00684D3A" w:rsidP="009B7B69">
      <w:pPr>
        <w:spacing w:before="120" w:after="120"/>
        <w:ind w:firstLine="709"/>
        <w:jc w:val="both"/>
        <w:rPr>
          <w:sz w:val="26"/>
          <w:szCs w:val="26"/>
        </w:rPr>
      </w:pPr>
      <w:r w:rsidRPr="00116D1D">
        <w:rPr>
          <w:sz w:val="26"/>
          <w:szCs w:val="26"/>
        </w:rPr>
        <w:t>b) Trang thiết bị tập luyện phải đảm bảo theo quy định tại Phụ lục 1 ban hành kèm theo Thông tư số 10/2018/TT-BVHTTDL ngày 31/01/2018 của Bộ trưởng Bộ Văn hóa, Thể thao và Du lịch quy định về cơ sở vật chất, trang thiết bị và tập huấn nhân viên chuyên môn đối với môn Thể dục thể hình và Fitness.</w:t>
      </w:r>
    </w:p>
    <w:p w14:paraId="1BD9C597" w14:textId="77777777" w:rsidR="00684D3A" w:rsidRPr="00116D1D" w:rsidRDefault="00684D3A" w:rsidP="009B7B69">
      <w:pPr>
        <w:spacing w:before="120" w:after="120"/>
        <w:ind w:firstLine="709"/>
        <w:jc w:val="both"/>
        <w:rPr>
          <w:b/>
          <w:sz w:val="26"/>
          <w:szCs w:val="26"/>
        </w:rPr>
      </w:pPr>
      <w:r w:rsidRPr="00116D1D">
        <w:rPr>
          <w:b/>
          <w:sz w:val="26"/>
          <w:szCs w:val="26"/>
        </w:rPr>
        <w:t>(2) Cơ sở vật chất, trang thiết bị thi đấu</w:t>
      </w:r>
    </w:p>
    <w:p w14:paraId="0C7DF811" w14:textId="77777777" w:rsidR="00684D3A" w:rsidRPr="00116D1D" w:rsidRDefault="00684D3A" w:rsidP="009B7B69">
      <w:pPr>
        <w:spacing w:before="120" w:after="120"/>
        <w:ind w:firstLine="709"/>
        <w:jc w:val="both"/>
        <w:rPr>
          <w:b/>
          <w:sz w:val="26"/>
          <w:szCs w:val="26"/>
        </w:rPr>
      </w:pPr>
      <w:r w:rsidRPr="00116D1D">
        <w:rPr>
          <w:sz w:val="26"/>
          <w:szCs w:val="26"/>
        </w:rPr>
        <w:t>a) Địa điểm thi đấu môn Thể dục thể hình và Fitness diễn ra trong nhà hoặc ngoài trời.</w:t>
      </w:r>
    </w:p>
    <w:p w14:paraId="57A25F38" w14:textId="77777777" w:rsidR="00684D3A" w:rsidRPr="00116D1D" w:rsidRDefault="00684D3A" w:rsidP="009B7B69">
      <w:pPr>
        <w:spacing w:before="120" w:after="120"/>
        <w:ind w:firstLine="709"/>
        <w:jc w:val="both"/>
        <w:rPr>
          <w:sz w:val="26"/>
          <w:szCs w:val="26"/>
          <w:lang w:val="vi-VN" w:eastAsia="vi-VN"/>
        </w:rPr>
      </w:pPr>
      <w:r w:rsidRPr="00116D1D">
        <w:rPr>
          <w:sz w:val="26"/>
          <w:szCs w:val="26"/>
          <w:lang w:val="vi-VN" w:eastAsia="vi-VN"/>
        </w:rPr>
        <w:t>b) Sân khấu: Kích thước sân khấu 12m x 12m và có chiều cao 0,8m. Mặt sân khấu phải được trải thảm mềm. Thảm mầu xanh nước biển hoặc mầu xanh ngọc.</w:t>
      </w:r>
    </w:p>
    <w:p w14:paraId="0B2BC648" w14:textId="77777777" w:rsidR="00684D3A" w:rsidRPr="00116D1D" w:rsidRDefault="00684D3A" w:rsidP="009B7B69">
      <w:pPr>
        <w:spacing w:before="120" w:after="120"/>
        <w:ind w:firstLine="709"/>
        <w:jc w:val="both"/>
        <w:rPr>
          <w:sz w:val="26"/>
          <w:szCs w:val="26"/>
          <w:lang w:val="vi-VN" w:eastAsia="vi-VN"/>
        </w:rPr>
      </w:pPr>
      <w:r w:rsidRPr="00116D1D">
        <w:rPr>
          <w:sz w:val="26"/>
          <w:szCs w:val="26"/>
          <w:lang w:val="vi-VN" w:eastAsia="vi-VN"/>
        </w:rPr>
        <w:t>c) Phông: Phía sau sân khấu thi đấu phải căng một tấm phông với một trong những mầu sắc sau đây: Xanh đen, nâu sẫm, xanh lục sẫm, tím sẫm.</w:t>
      </w:r>
    </w:p>
    <w:p w14:paraId="296270F4" w14:textId="77777777" w:rsidR="00684D3A" w:rsidRPr="00116D1D" w:rsidRDefault="00684D3A" w:rsidP="009B7B69">
      <w:pPr>
        <w:spacing w:before="120" w:after="120"/>
        <w:ind w:firstLine="709"/>
        <w:jc w:val="both"/>
        <w:rPr>
          <w:sz w:val="26"/>
          <w:szCs w:val="26"/>
          <w:lang w:val="vi-VN" w:eastAsia="vi-VN"/>
        </w:rPr>
      </w:pPr>
      <w:r w:rsidRPr="00116D1D">
        <w:rPr>
          <w:sz w:val="26"/>
          <w:szCs w:val="26"/>
          <w:lang w:val="vi-VN" w:eastAsia="vi-VN"/>
        </w:rPr>
        <w:t>d) Bục thi đấu môn Thể dục thể hình đặt ở vị trí trung tâm sân khấu. Kích thước bục dài 06m, rộng 02m và cao 0,3m, có thảm bao xung quanh mầu lục nhạt hoặc mầu lam nhạt.</w:t>
      </w:r>
    </w:p>
    <w:p w14:paraId="40940E57" w14:textId="77777777" w:rsidR="00684D3A" w:rsidRPr="00116D1D" w:rsidRDefault="00684D3A" w:rsidP="009B7B69">
      <w:pPr>
        <w:spacing w:before="120" w:after="120"/>
        <w:ind w:firstLine="709"/>
        <w:jc w:val="both"/>
        <w:rPr>
          <w:sz w:val="26"/>
          <w:szCs w:val="26"/>
          <w:lang w:val="vi-VN" w:eastAsia="vi-VN"/>
        </w:rPr>
      </w:pPr>
      <w:r w:rsidRPr="00116D1D">
        <w:rPr>
          <w:sz w:val="26"/>
          <w:szCs w:val="26"/>
          <w:lang w:val="vi-VN" w:eastAsia="vi-VN"/>
        </w:rPr>
        <w:t>đ) Ánh sáng từ 1500lux trở lên. Đối với môn Fitness phải sáng đều khắp sân khấu; đối với môn Thể dục thể hình ánh sáng tập trung chiếu rọi khu vực bục thi đấu.</w:t>
      </w:r>
    </w:p>
    <w:p w14:paraId="0AF7074F" w14:textId="77777777" w:rsidR="00684D3A" w:rsidRPr="00116D1D" w:rsidRDefault="00684D3A" w:rsidP="009B7B69">
      <w:pPr>
        <w:spacing w:before="120" w:after="120"/>
        <w:ind w:firstLine="709"/>
        <w:jc w:val="both"/>
        <w:rPr>
          <w:sz w:val="26"/>
          <w:szCs w:val="26"/>
          <w:lang w:val="vi-VN" w:eastAsia="vi-VN"/>
        </w:rPr>
      </w:pPr>
      <w:r w:rsidRPr="00116D1D">
        <w:rPr>
          <w:sz w:val="26"/>
          <w:szCs w:val="26"/>
          <w:lang w:val="vi-VN" w:eastAsia="vi-VN"/>
        </w:rPr>
        <w:t>e) Hệ thống âm thanh trong tình trạng hoạt động tốt.</w:t>
      </w:r>
    </w:p>
    <w:p w14:paraId="41E02429" w14:textId="77777777" w:rsidR="00684D3A" w:rsidRPr="00116D1D" w:rsidRDefault="00684D3A" w:rsidP="009B7B69">
      <w:pPr>
        <w:spacing w:before="120" w:after="120"/>
        <w:ind w:firstLine="709"/>
        <w:jc w:val="both"/>
        <w:rPr>
          <w:sz w:val="26"/>
          <w:szCs w:val="26"/>
          <w:lang w:val="vi-VN" w:eastAsia="vi-VN"/>
        </w:rPr>
      </w:pPr>
      <w:r w:rsidRPr="00116D1D">
        <w:rPr>
          <w:sz w:val="26"/>
          <w:szCs w:val="26"/>
          <w:lang w:val="vi-VN" w:eastAsia="vi-VN"/>
        </w:rPr>
        <w:t>g) Khu vực khởi động phải gần địa điểm thi đấu. Trang thiết bị khởi động cần có gồm: Các cần tạ, bánh tạ, tạ tay, dây chun, dây lò so, các ghế tập.</w:t>
      </w:r>
    </w:p>
    <w:p w14:paraId="4ED81727" w14:textId="77777777" w:rsidR="00684D3A" w:rsidRPr="00116D1D" w:rsidRDefault="00684D3A" w:rsidP="009B7B69">
      <w:pPr>
        <w:spacing w:before="120" w:after="120"/>
        <w:ind w:firstLine="709"/>
        <w:jc w:val="both"/>
        <w:rPr>
          <w:b/>
          <w:sz w:val="26"/>
          <w:szCs w:val="26"/>
          <w:lang w:val="vi-VN"/>
        </w:rPr>
      </w:pPr>
      <w:r w:rsidRPr="00116D1D">
        <w:rPr>
          <w:b/>
          <w:sz w:val="26"/>
          <w:szCs w:val="26"/>
          <w:lang w:val="vi-VN"/>
        </w:rPr>
        <w:t xml:space="preserve">(3) Mật độ hướng dẫn tập luyện: </w:t>
      </w:r>
      <w:r w:rsidRPr="00116D1D">
        <w:rPr>
          <w:sz w:val="26"/>
          <w:szCs w:val="26"/>
          <w:lang w:val="vi-VN"/>
        </w:rPr>
        <w:t>Mỗi người hướng dẫn tập luyện chỉ được hướng dẫn không quá 70 người trong một buổi tập.</w:t>
      </w:r>
      <w:r w:rsidRPr="00116D1D">
        <w:rPr>
          <w:b/>
          <w:sz w:val="26"/>
          <w:szCs w:val="26"/>
          <w:lang w:val="vi-VN"/>
        </w:rPr>
        <w:t xml:space="preserve"> </w:t>
      </w:r>
    </w:p>
    <w:p w14:paraId="52FD2056" w14:textId="77777777" w:rsidR="00684D3A" w:rsidRPr="00116D1D" w:rsidRDefault="00684D3A" w:rsidP="009B7B69">
      <w:pPr>
        <w:shd w:val="clear" w:color="auto" w:fill="FFFFFF"/>
        <w:spacing w:before="120" w:after="120"/>
        <w:ind w:firstLine="709"/>
        <w:jc w:val="both"/>
        <w:rPr>
          <w:sz w:val="26"/>
          <w:szCs w:val="26"/>
        </w:rPr>
      </w:pPr>
      <w:r w:rsidRPr="00116D1D">
        <w:rPr>
          <w:b/>
          <w:sz w:val="26"/>
          <w:szCs w:val="26"/>
        </w:rPr>
        <w:t xml:space="preserve">(4) Nhân viên chuyên môn: </w:t>
      </w:r>
      <w:r w:rsidRPr="00116D1D">
        <w:rPr>
          <w:sz w:val="26"/>
          <w:szCs w:val="26"/>
        </w:rPr>
        <w:t>Có đội ngũ cán bộ, nhân viên chuyên môn phù hợp với nội dung hoạt động.</w:t>
      </w:r>
    </w:p>
    <w:p w14:paraId="53CE7608" w14:textId="77777777" w:rsidR="00684D3A" w:rsidRPr="00116D1D" w:rsidRDefault="00684D3A" w:rsidP="009B7B69">
      <w:pPr>
        <w:shd w:val="clear" w:color="auto" w:fill="FFFFFF"/>
        <w:spacing w:before="120" w:after="120"/>
        <w:ind w:firstLine="709"/>
        <w:jc w:val="both"/>
        <w:rPr>
          <w:i/>
          <w:sz w:val="26"/>
          <w:szCs w:val="26"/>
        </w:rPr>
      </w:pPr>
      <w:r w:rsidRPr="00116D1D">
        <w:rPr>
          <w:i/>
          <w:sz w:val="26"/>
          <w:szCs w:val="26"/>
        </w:rPr>
        <w:t xml:space="preserve">Điều kiện riêng kinh doanh đối với doanh nghiệp hoạt động thể thao bắt buộc có người hướng dẫn tập luyện: </w:t>
      </w:r>
    </w:p>
    <w:p w14:paraId="3292F53D"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(1) Hộ kinh doanh và các tổ chức khác muốn kinh doanh hoạt động thể thao bắt buộc có người hướng dẫn tập luyện phải đăng ký thành lập doanh nghiệp.</w:t>
      </w:r>
    </w:p>
    <w:p w14:paraId="4AD6E0F4"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(2) Doanh nghiệp k</w:t>
      </w:r>
      <w:r w:rsidRPr="00116D1D">
        <w:rPr>
          <w:sz w:val="26"/>
          <w:szCs w:val="26"/>
          <w:lang w:val="vi-VN"/>
        </w:rPr>
        <w:t>inh doanh hoạt động thể thao</w:t>
      </w:r>
      <w:r w:rsidRPr="00116D1D">
        <w:rPr>
          <w:sz w:val="26"/>
          <w:szCs w:val="26"/>
        </w:rPr>
        <w:t xml:space="preserve"> nếu có cung cấp dịch vụ hướng dẫn tập luyện thể thao hoặc kinh doanh hoạt động thể thao thuộc </w:t>
      </w:r>
      <w:r w:rsidRPr="00116D1D">
        <w:rPr>
          <w:sz w:val="26"/>
          <w:szCs w:val="26"/>
          <w:lang w:val="vi-VN"/>
        </w:rPr>
        <w:t>Danh mục hoạt động thể thao bắt buộc có hướng dẫn tập luyện</w:t>
      </w:r>
      <w:r w:rsidRPr="00116D1D">
        <w:rPr>
          <w:sz w:val="26"/>
          <w:szCs w:val="26"/>
        </w:rPr>
        <w:t xml:space="preserve"> </w:t>
      </w:r>
      <w:r w:rsidRPr="00116D1D">
        <w:rPr>
          <w:sz w:val="26"/>
          <w:szCs w:val="26"/>
          <w:lang w:val="vi-VN"/>
        </w:rPr>
        <w:t>do Bộ trưởng Bộ Văn hóa, Thể thao và Du lịch quy định</w:t>
      </w:r>
      <w:r w:rsidRPr="00116D1D">
        <w:rPr>
          <w:sz w:val="26"/>
          <w:szCs w:val="26"/>
        </w:rPr>
        <w:t xml:space="preserve"> phảo đáp ứng các điều kiện sau đây:</w:t>
      </w:r>
    </w:p>
    <w:p w14:paraId="3080C888"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 xml:space="preserve">Nhân viên chuyên môn của doanh nghiệp kinh doanh hoạt động thể thao bao gồm: </w:t>
      </w:r>
    </w:p>
    <w:p w14:paraId="5799E5B7" w14:textId="77777777" w:rsidR="00684D3A" w:rsidRPr="00116D1D" w:rsidRDefault="00684D3A" w:rsidP="009B7B69">
      <w:pPr>
        <w:shd w:val="clear" w:color="auto" w:fill="FFFFFF"/>
        <w:spacing w:before="120" w:after="120"/>
        <w:ind w:firstLine="709"/>
        <w:jc w:val="both"/>
        <w:rPr>
          <w:sz w:val="26"/>
          <w:szCs w:val="26"/>
          <w:lang w:val="vi-VN"/>
        </w:rPr>
      </w:pP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460E954A"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388222BB" w14:textId="77777777" w:rsidR="00684D3A" w:rsidRPr="00116D1D" w:rsidRDefault="00684D3A" w:rsidP="009B7B69">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737B3A85"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5980F14F"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 Nhân viên cứu hộ.</w:t>
      </w:r>
    </w:p>
    <w:p w14:paraId="42B63A3E"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 Nhân viên y tế.</w:t>
      </w:r>
    </w:p>
    <w:p w14:paraId="63E52E7E" w14:textId="77777777" w:rsidR="00684D3A" w:rsidRPr="00116D1D" w:rsidRDefault="00684D3A" w:rsidP="009B7B69">
      <w:pPr>
        <w:shd w:val="clear" w:color="auto" w:fill="FFFFFF"/>
        <w:spacing w:before="120" w:after="120"/>
        <w:ind w:firstLine="709"/>
        <w:jc w:val="both"/>
        <w:rPr>
          <w:i/>
          <w:sz w:val="26"/>
          <w:szCs w:val="26"/>
        </w:rPr>
      </w:pPr>
      <w:r w:rsidRPr="00116D1D">
        <w:rPr>
          <w:i/>
          <w:sz w:val="26"/>
          <w:szCs w:val="26"/>
        </w:rPr>
        <w:t>Điều kiện riêng đối với doanh nghiệp kinh doanh hoạt động thể thao mạo hiểm:</w:t>
      </w:r>
    </w:p>
    <w:p w14:paraId="6A358D09"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 xml:space="preserve">(1) Hộ kinh doanh và các tổ chức khác muốn kinh doanh hoạt động thể thao mạo hiểm phải đăng ký thành lập doanh nghiệp. </w:t>
      </w:r>
    </w:p>
    <w:p w14:paraId="23707660"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(2) Doanh nhiệp kinh doanh hoạt động thể thao thuộc Danh mục hoạt động thể thao mạo hiểm do Bộ trưởng Bộ Văn hóa, Thể thao và Du lịch quy định phải đáp ứng các điều kiện sau đây:</w:t>
      </w:r>
    </w:p>
    <w:p w14:paraId="2C7A0E21"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Có nhân viên chuyên môn, bao gồm:</w:t>
      </w:r>
    </w:p>
    <w:p w14:paraId="617CC5E1" w14:textId="77777777" w:rsidR="00684D3A" w:rsidRPr="00116D1D" w:rsidRDefault="00684D3A" w:rsidP="009B7B69">
      <w:pPr>
        <w:shd w:val="clear" w:color="auto" w:fill="FFFFFF"/>
        <w:spacing w:before="120" w:after="120"/>
        <w:ind w:firstLine="709"/>
        <w:jc w:val="both"/>
        <w:rPr>
          <w:sz w:val="26"/>
          <w:szCs w:val="26"/>
          <w:lang w:val="vi-VN"/>
        </w:rPr>
      </w:pPr>
      <w:r w:rsidRPr="00116D1D">
        <w:rPr>
          <w:sz w:val="26"/>
          <w:szCs w:val="26"/>
        </w:rPr>
        <w:tab/>
      </w: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0AC023EE"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082F171D" w14:textId="77777777" w:rsidR="00684D3A" w:rsidRPr="00116D1D" w:rsidRDefault="00684D3A" w:rsidP="009B7B69">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1196691D"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524B2C24"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ab/>
        <w:t>- Nhân viên cứu hộ.</w:t>
      </w:r>
    </w:p>
    <w:p w14:paraId="28E93A2B"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ab/>
        <w:t>- Nhân viên y tế thường trực hoặc văn bản thỏa thuận với cơ sở y tế gần nhất về nhân viên y tế để sơ cứu, cấp cứu người tham gia hoạt động thể thao mạo hiểm trong trường hợp cần thiết.</w:t>
      </w:r>
    </w:p>
    <w:p w14:paraId="16695C57" w14:textId="77777777" w:rsidR="00684D3A" w:rsidRPr="00116D1D" w:rsidRDefault="00684D3A" w:rsidP="009B7B69">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17.9. Căn cứ pháp lý của thủ tục hành chính </w:t>
      </w:r>
    </w:p>
    <w:p w14:paraId="63082B7A" w14:textId="77777777" w:rsidR="00684D3A" w:rsidRPr="00116D1D" w:rsidRDefault="00684D3A" w:rsidP="009B7B69">
      <w:pPr>
        <w:spacing w:before="120" w:after="120"/>
        <w:ind w:right="-1" w:firstLine="709"/>
        <w:jc w:val="both"/>
        <w:rPr>
          <w:sz w:val="26"/>
          <w:szCs w:val="26"/>
        </w:rPr>
      </w:pPr>
      <w:r w:rsidRPr="00116D1D">
        <w:rPr>
          <w:sz w:val="26"/>
          <w:szCs w:val="26"/>
          <w:lang w:val="nb-NO"/>
        </w:rPr>
        <w:tab/>
      </w:r>
      <w:r w:rsidRPr="00116D1D">
        <w:rPr>
          <w:sz w:val="26"/>
          <w:szCs w:val="26"/>
        </w:rPr>
        <w:t xml:space="preserve">- </w:t>
      </w:r>
      <w:r w:rsidRPr="00116D1D">
        <w:rPr>
          <w:bCs/>
          <w:sz w:val="26"/>
          <w:szCs w:val="26"/>
        </w:rPr>
        <w:t>Luật sửa đổi, bổ sung một số điều của Luật TDTT số 26/2018/QH14 ngày 14/6/2018.</w:t>
      </w:r>
    </w:p>
    <w:p w14:paraId="4B78D829" w14:textId="77777777" w:rsidR="00684D3A" w:rsidRPr="00116D1D" w:rsidRDefault="00684D3A" w:rsidP="009B7B69">
      <w:pPr>
        <w:spacing w:before="120" w:after="120"/>
        <w:ind w:firstLine="709"/>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w:t>
      </w:r>
    </w:p>
    <w:p w14:paraId="76098BDC" w14:textId="77777777" w:rsidR="00684D3A" w:rsidRPr="00116D1D" w:rsidRDefault="00684D3A" w:rsidP="009B7B69">
      <w:pPr>
        <w:spacing w:before="120" w:after="120"/>
        <w:ind w:firstLine="709"/>
        <w:jc w:val="both"/>
        <w:rPr>
          <w:sz w:val="26"/>
          <w:szCs w:val="26"/>
          <w:lang w:val="nb-NO"/>
        </w:rPr>
      </w:pPr>
      <w:r w:rsidRPr="00116D1D">
        <w:rPr>
          <w:sz w:val="26"/>
          <w:szCs w:val="26"/>
          <w:lang w:val="hr-HR"/>
        </w:rPr>
        <w:t>- Thông tư số 10/2018/TT-BVHTTDL ngày 31/01/2018 của Bộ trưởng Bộ Văn hóa, Thể thao và Du lịch quy định về cơ sở vật chất, trang thiết bị và tập huấn nhân viên chuyên môn đối với môn Thể dục thể hình và Fitness.</w:t>
      </w:r>
      <w:r w:rsidRPr="00116D1D">
        <w:rPr>
          <w:sz w:val="26"/>
          <w:szCs w:val="26"/>
          <w:lang w:val="nb-NO"/>
        </w:rPr>
        <w:t xml:space="preserve"> </w:t>
      </w:r>
    </w:p>
    <w:p w14:paraId="6747777F" w14:textId="77777777" w:rsidR="00684D3A" w:rsidRPr="00116D1D" w:rsidRDefault="00684D3A" w:rsidP="009B7B69">
      <w:pPr>
        <w:spacing w:before="120" w:after="120"/>
        <w:ind w:firstLine="709"/>
        <w:jc w:val="both"/>
        <w:rPr>
          <w:sz w:val="26"/>
          <w:szCs w:val="26"/>
          <w:lang w:val="nb-NO"/>
        </w:rPr>
      </w:pPr>
      <w:r w:rsidRPr="00116D1D">
        <w:rPr>
          <w:sz w:val="26"/>
          <w:szCs w:val="26"/>
          <w:lang w:val="nb-NO"/>
        </w:rPr>
        <w:t xml:space="preserve">-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 </w:t>
      </w:r>
    </w:p>
    <w:p w14:paraId="6949E7DE" w14:textId="77E0F033" w:rsidR="007F13C7" w:rsidRPr="00116D1D" w:rsidRDefault="007F13C7" w:rsidP="009B7B69">
      <w:pPr>
        <w:spacing w:before="120" w:after="120"/>
        <w:ind w:firstLine="709"/>
        <w:jc w:val="both"/>
        <w:rPr>
          <w:sz w:val="26"/>
          <w:szCs w:val="26"/>
          <w:lang w:val="nb-NO"/>
        </w:rPr>
      </w:pPr>
      <w:r w:rsidRPr="00116D1D">
        <w:rPr>
          <w:sz w:val="26"/>
          <w:szCs w:val="26"/>
          <w:lang w:val="nb-NO"/>
        </w:rPr>
        <w:t>- Nghị quyết 39/2023/NQ-HĐND ngày 18/07/2023 của Hội đồng nhân dân Tỉnh về quy định mức thu phí, lệ phí đối với hoạt động cung cấp dịch vụ công bằng hình thức trực tuyến trên địa bàn tỉnh Đồng Tháp. Mức thu quy định tại Nghị quyết này được áp dụng đến hết ngày 31 tháng 12 năm 2025.</w:t>
      </w:r>
    </w:p>
    <w:p w14:paraId="3BC037A7" w14:textId="77777777" w:rsidR="00684D3A" w:rsidRPr="00116D1D" w:rsidRDefault="00684D3A" w:rsidP="009B7B69">
      <w:pPr>
        <w:autoSpaceDE w:val="0"/>
        <w:autoSpaceDN w:val="0"/>
        <w:adjustRightInd w:val="0"/>
        <w:spacing w:before="120" w:after="120"/>
        <w:ind w:firstLine="709"/>
        <w:rPr>
          <w:spacing w:val="-4"/>
          <w:sz w:val="26"/>
          <w:szCs w:val="26"/>
        </w:rPr>
      </w:pPr>
      <w:r w:rsidRPr="00116D1D">
        <w:rPr>
          <w:b/>
          <w:sz w:val="26"/>
          <w:szCs w:val="26"/>
          <w:lang w:val="nl-NL"/>
        </w:rPr>
        <w:t>17.10.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07DE33CD"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5823C673" w14:textId="77777777" w:rsidR="00684D3A" w:rsidRPr="00116D1D" w:rsidRDefault="00684D3A" w:rsidP="00684D3A">
            <w:pPr>
              <w:spacing w:before="40" w:after="40"/>
              <w:jc w:val="center"/>
              <w:rPr>
                <w:b/>
                <w:bCs/>
                <w:sz w:val="26"/>
                <w:szCs w:val="26"/>
                <w:lang w:val="nl-NL"/>
              </w:rPr>
            </w:pPr>
          </w:p>
          <w:p w14:paraId="6F81203D"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p w14:paraId="47BEA4AB" w14:textId="77777777" w:rsidR="00684D3A" w:rsidRPr="00116D1D" w:rsidRDefault="00684D3A" w:rsidP="00684D3A">
            <w:pPr>
              <w:spacing w:before="40" w:after="40"/>
              <w:jc w:val="center"/>
              <w:rPr>
                <w:sz w:val="26"/>
                <w:szCs w:val="26"/>
                <w:lang w:val="nl-NL"/>
              </w:rPr>
            </w:pPr>
          </w:p>
        </w:tc>
        <w:tc>
          <w:tcPr>
            <w:tcW w:w="1088" w:type="pct"/>
            <w:tcBorders>
              <w:top w:val="single" w:sz="4" w:space="0" w:color="auto"/>
              <w:left w:val="single" w:sz="4" w:space="0" w:color="auto"/>
              <w:bottom w:val="single" w:sz="4" w:space="0" w:color="auto"/>
              <w:right w:val="single" w:sz="4" w:space="0" w:color="auto"/>
            </w:tcBorders>
            <w:vAlign w:val="center"/>
          </w:tcPr>
          <w:p w14:paraId="77C00C29"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1D9F6B25"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2F4CD3F1"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275EC47"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30F65176"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749FE478"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350CD02C"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479AF622"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1EE16180" w14:textId="77777777" w:rsidR="00684D3A" w:rsidRPr="00116D1D" w:rsidRDefault="00684D3A" w:rsidP="00684D3A">
            <w:pPr>
              <w:spacing w:before="40" w:after="40"/>
              <w:jc w:val="center"/>
              <w:rPr>
                <w:sz w:val="26"/>
                <w:szCs w:val="26"/>
                <w:lang w:val="nl-NL"/>
              </w:rPr>
            </w:pPr>
          </w:p>
          <w:p w14:paraId="47663B99"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38093D17" w14:textId="77777777" w:rsidR="00684D3A" w:rsidRPr="00116D1D" w:rsidRDefault="00684D3A" w:rsidP="00684D3A">
            <w:pPr>
              <w:spacing w:before="40" w:after="40"/>
              <w:jc w:val="center"/>
              <w:rPr>
                <w:sz w:val="26"/>
                <w:szCs w:val="26"/>
                <w:lang w:val="nl-NL"/>
              </w:rPr>
            </w:pPr>
          </w:p>
          <w:p w14:paraId="55797365" w14:textId="77777777" w:rsidR="00684D3A" w:rsidRPr="00116D1D" w:rsidRDefault="00684D3A" w:rsidP="00684D3A">
            <w:pPr>
              <w:spacing w:before="40" w:after="40"/>
              <w:jc w:val="center"/>
              <w:rPr>
                <w:sz w:val="26"/>
                <w:szCs w:val="26"/>
                <w:lang w:val="nl-NL"/>
              </w:rPr>
            </w:pPr>
          </w:p>
        </w:tc>
      </w:tr>
      <w:tr w:rsidR="000B51ED" w:rsidRPr="00116D1D" w14:paraId="4143E68A"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316B8DC2"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062A10B7"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16CFE9AA" w14:textId="77777777" w:rsidR="00684D3A" w:rsidRPr="00116D1D" w:rsidRDefault="00684D3A" w:rsidP="00684D3A">
            <w:pPr>
              <w:spacing w:before="40" w:after="40"/>
              <w:rPr>
                <w:sz w:val="26"/>
                <w:szCs w:val="26"/>
                <w:lang w:val="nl-NL"/>
              </w:rPr>
            </w:pPr>
          </w:p>
        </w:tc>
      </w:tr>
    </w:tbl>
    <w:p w14:paraId="64F0166B"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headerReference w:type="even" r:id="rId358"/>
          <w:footerReference w:type="even" r:id="rId359"/>
          <w:footerReference w:type="default" r:id="rId360"/>
          <w:headerReference w:type="first" r:id="rId361"/>
          <w:footerReference w:type="first" r:id="rId362"/>
          <w:type w:val="nextColumn"/>
          <w:pgSz w:w="11907" w:h="16840" w:code="9"/>
          <w:pgMar w:top="851" w:right="851" w:bottom="851" w:left="1134" w:header="567" w:footer="567" w:gutter="0"/>
          <w:paperSrc w:first="7" w:other="7"/>
          <w:cols w:space="720"/>
          <w:titlePg/>
          <w:docGrid w:linePitch="326"/>
        </w:sectPr>
      </w:pPr>
    </w:p>
    <w:p w14:paraId="6999025A"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2DFC1DB9"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3C0D12AE" w14:textId="77777777" w:rsidR="00684D3A" w:rsidRPr="00116D1D" w:rsidRDefault="00684D3A" w:rsidP="00684D3A">
      <w:pPr>
        <w:jc w:val="center"/>
        <w:rPr>
          <w:b/>
          <w:sz w:val="26"/>
          <w:szCs w:val="26"/>
        </w:rPr>
      </w:pPr>
      <w:r w:rsidRPr="00116D1D">
        <w:rPr>
          <w:b/>
          <w:sz w:val="26"/>
          <w:szCs w:val="26"/>
        </w:rPr>
        <w:t>ĐƠN ĐỀ NGHỊ</w:t>
      </w:r>
    </w:p>
    <w:p w14:paraId="5C927A32"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7A66B9F6" w14:textId="77777777" w:rsidR="00684D3A" w:rsidRPr="00116D1D" w:rsidRDefault="00684D3A" w:rsidP="00684D3A">
      <w:pPr>
        <w:ind w:firstLine="709"/>
        <w:jc w:val="center"/>
        <w:rPr>
          <w:b/>
          <w:sz w:val="26"/>
          <w:szCs w:val="26"/>
        </w:rPr>
      </w:pPr>
    </w:p>
    <w:p w14:paraId="51F8FE7D"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5847DF72" w14:textId="77777777" w:rsidR="00684D3A" w:rsidRPr="00116D1D" w:rsidRDefault="00684D3A" w:rsidP="00684D3A">
      <w:pPr>
        <w:ind w:firstLine="709"/>
        <w:jc w:val="center"/>
        <w:rPr>
          <w:sz w:val="26"/>
          <w:szCs w:val="26"/>
        </w:rPr>
      </w:pPr>
    </w:p>
    <w:p w14:paraId="5853F0AE"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27451C01" w14:textId="77777777" w:rsidR="00684D3A" w:rsidRPr="00116D1D" w:rsidRDefault="00684D3A" w:rsidP="00684D3A">
      <w:pPr>
        <w:ind w:firstLine="709"/>
        <w:jc w:val="both"/>
        <w:rPr>
          <w:sz w:val="26"/>
          <w:szCs w:val="26"/>
        </w:rPr>
      </w:pPr>
      <w:r w:rsidRPr="00116D1D">
        <w:rPr>
          <w:sz w:val="26"/>
          <w:szCs w:val="26"/>
        </w:rPr>
        <w:t>Tên giao dịch (nếu có): ………………………………………………………………</w:t>
      </w:r>
    </w:p>
    <w:p w14:paraId="21500F35" w14:textId="77777777" w:rsidR="00684D3A" w:rsidRPr="00116D1D" w:rsidRDefault="00684D3A" w:rsidP="00684D3A">
      <w:pPr>
        <w:ind w:firstLine="709"/>
        <w:jc w:val="both"/>
        <w:rPr>
          <w:sz w:val="26"/>
          <w:szCs w:val="26"/>
        </w:rPr>
      </w:pPr>
      <w:r w:rsidRPr="00116D1D">
        <w:rPr>
          <w:sz w:val="26"/>
          <w:szCs w:val="26"/>
        </w:rPr>
        <w:t>Tên viết tắt (nếu có): …………………………………………………………………</w:t>
      </w:r>
    </w:p>
    <w:p w14:paraId="17642A9D"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78C39203" w14:textId="77777777" w:rsidR="00684D3A" w:rsidRPr="00116D1D" w:rsidRDefault="00684D3A" w:rsidP="00684D3A">
      <w:pPr>
        <w:ind w:firstLine="709"/>
        <w:jc w:val="both"/>
        <w:rPr>
          <w:sz w:val="26"/>
          <w:szCs w:val="26"/>
        </w:rPr>
      </w:pPr>
      <w:r w:rsidRPr="00116D1D">
        <w:rPr>
          <w:sz w:val="26"/>
          <w:szCs w:val="26"/>
        </w:rPr>
        <w:t>3. Địa chỉ trụ sở chính: ………………………………………………………………</w:t>
      </w:r>
    </w:p>
    <w:p w14:paraId="01C57A26" w14:textId="77777777" w:rsidR="00684D3A" w:rsidRPr="00116D1D" w:rsidRDefault="00684D3A" w:rsidP="00684D3A">
      <w:pPr>
        <w:ind w:firstLine="709"/>
        <w:jc w:val="both"/>
        <w:rPr>
          <w:sz w:val="26"/>
          <w:szCs w:val="26"/>
        </w:rPr>
      </w:pPr>
      <w:r w:rsidRPr="00116D1D">
        <w:rPr>
          <w:sz w:val="26"/>
          <w:szCs w:val="26"/>
        </w:rPr>
        <w:t>Điện thoại: …………………….Fax: ………………………………………………..</w:t>
      </w:r>
    </w:p>
    <w:p w14:paraId="0FEBBD6E" w14:textId="77777777" w:rsidR="00684D3A" w:rsidRPr="00116D1D" w:rsidRDefault="00684D3A" w:rsidP="00684D3A">
      <w:pPr>
        <w:ind w:firstLine="709"/>
        <w:jc w:val="both"/>
        <w:rPr>
          <w:sz w:val="26"/>
          <w:szCs w:val="26"/>
        </w:rPr>
      </w:pPr>
      <w:r w:rsidRPr="00116D1D">
        <w:rPr>
          <w:sz w:val="26"/>
          <w:szCs w:val="26"/>
        </w:rPr>
        <w:t>Website: ……………………….Email: ……………………………………………..</w:t>
      </w:r>
    </w:p>
    <w:p w14:paraId="61CECC39"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557D9E71" w14:textId="77777777" w:rsidR="00684D3A" w:rsidRPr="00116D1D" w:rsidRDefault="00684D3A" w:rsidP="00684D3A">
      <w:pPr>
        <w:ind w:firstLine="709"/>
        <w:jc w:val="both"/>
        <w:rPr>
          <w:sz w:val="26"/>
          <w:szCs w:val="26"/>
        </w:rPr>
      </w:pPr>
      <w:r w:rsidRPr="00116D1D">
        <w:rPr>
          <w:sz w:val="26"/>
          <w:szCs w:val="26"/>
        </w:rPr>
        <w:t>Giới tính: ………………………..Chức danh: ………………………………………</w:t>
      </w:r>
    </w:p>
    <w:p w14:paraId="4F3438EE" w14:textId="77777777" w:rsidR="00684D3A" w:rsidRPr="00116D1D" w:rsidRDefault="00684D3A" w:rsidP="00684D3A">
      <w:pPr>
        <w:ind w:firstLine="709"/>
        <w:jc w:val="both"/>
        <w:rPr>
          <w:sz w:val="26"/>
          <w:szCs w:val="26"/>
        </w:rPr>
      </w:pPr>
      <w:r w:rsidRPr="00116D1D">
        <w:rPr>
          <w:sz w:val="26"/>
          <w:szCs w:val="26"/>
        </w:rPr>
        <w:t>Sinh ngày: …../...../ …… Dân tộc: ………….Quốc tịch: …………………………...</w:t>
      </w:r>
    </w:p>
    <w:p w14:paraId="2178E12C"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35631F3D" w14:textId="77777777" w:rsidR="00684D3A" w:rsidRPr="00116D1D" w:rsidRDefault="00684D3A" w:rsidP="00684D3A">
      <w:pPr>
        <w:ind w:firstLine="709"/>
        <w:jc w:val="both"/>
        <w:rPr>
          <w:sz w:val="26"/>
          <w:szCs w:val="26"/>
        </w:rPr>
      </w:pPr>
      <w:r w:rsidRPr="00116D1D">
        <w:rPr>
          <w:sz w:val="26"/>
          <w:szCs w:val="26"/>
        </w:rPr>
        <w:t>Ngày cấp: …../ …../ ……Nơi cấp: …………………………………………………..</w:t>
      </w:r>
    </w:p>
    <w:p w14:paraId="36B2413A"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6F7D0E48" w14:textId="77777777" w:rsidR="00684D3A" w:rsidRPr="00116D1D" w:rsidRDefault="00684D3A" w:rsidP="00684D3A">
      <w:pPr>
        <w:ind w:firstLine="709"/>
        <w:jc w:val="both"/>
        <w:rPr>
          <w:sz w:val="26"/>
          <w:szCs w:val="26"/>
        </w:rPr>
      </w:pPr>
      <w:r w:rsidRPr="00116D1D">
        <w:rPr>
          <w:sz w:val="26"/>
          <w:szCs w:val="26"/>
        </w:rPr>
        <w:t>Chỗ ở hiện tại: ……………………………………………………………………….</w:t>
      </w:r>
    </w:p>
    <w:p w14:paraId="2B99D38C"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47557135"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33E4E5CE" w14:textId="77777777" w:rsidR="00684D3A" w:rsidRPr="00116D1D" w:rsidRDefault="00684D3A" w:rsidP="00684D3A">
      <w:pPr>
        <w:ind w:firstLine="709"/>
        <w:jc w:val="both"/>
        <w:rPr>
          <w:sz w:val="26"/>
          <w:szCs w:val="26"/>
        </w:rPr>
      </w:pPr>
      <w:r w:rsidRPr="00116D1D">
        <w:rPr>
          <w:sz w:val="26"/>
          <w:szCs w:val="26"/>
        </w:rPr>
        <w:t>7. Cam kết:</w:t>
      </w:r>
    </w:p>
    <w:p w14:paraId="6F50EAB9"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0E49A1B6"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39CD892D"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0D0CFEDC"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1D1456D2"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3053771A"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4699EC4D" w14:textId="77777777" w:rsidR="00684D3A" w:rsidRPr="00116D1D" w:rsidRDefault="00684D3A" w:rsidP="00684D3A">
      <w:pPr>
        <w:ind w:firstLine="709"/>
        <w:rPr>
          <w:sz w:val="26"/>
          <w:szCs w:val="26"/>
        </w:rPr>
      </w:pPr>
      <w:r w:rsidRPr="00116D1D">
        <w:rPr>
          <w:sz w:val="26"/>
          <w:szCs w:val="26"/>
        </w:rPr>
        <w:t> </w:t>
      </w:r>
    </w:p>
    <w:p w14:paraId="1A0B3086" w14:textId="77777777" w:rsidR="00684D3A" w:rsidRPr="00116D1D" w:rsidRDefault="00684D3A" w:rsidP="00684D3A">
      <w:pPr>
        <w:ind w:firstLine="709"/>
        <w:rPr>
          <w:sz w:val="26"/>
          <w:szCs w:val="26"/>
        </w:rPr>
      </w:pPr>
    </w:p>
    <w:p w14:paraId="3A514365" w14:textId="77777777" w:rsidR="00684D3A" w:rsidRPr="00116D1D" w:rsidRDefault="00684D3A" w:rsidP="00684D3A">
      <w:pPr>
        <w:ind w:firstLine="709"/>
        <w:rPr>
          <w:sz w:val="26"/>
          <w:szCs w:val="26"/>
        </w:rPr>
      </w:pPr>
    </w:p>
    <w:p w14:paraId="5A9354CE" w14:textId="77777777" w:rsidR="00684D3A" w:rsidRPr="00116D1D" w:rsidRDefault="00684D3A" w:rsidP="00684D3A">
      <w:pPr>
        <w:ind w:firstLine="709"/>
        <w:rPr>
          <w:sz w:val="26"/>
          <w:szCs w:val="26"/>
        </w:rPr>
      </w:pPr>
    </w:p>
    <w:p w14:paraId="612937E1" w14:textId="77777777" w:rsidR="00684D3A" w:rsidRPr="00116D1D" w:rsidRDefault="00684D3A" w:rsidP="00684D3A">
      <w:pPr>
        <w:ind w:firstLine="709"/>
        <w:rPr>
          <w:sz w:val="26"/>
          <w:szCs w:val="26"/>
        </w:rPr>
      </w:pPr>
    </w:p>
    <w:p w14:paraId="055192CD" w14:textId="77777777" w:rsidR="00684D3A" w:rsidRPr="00116D1D" w:rsidRDefault="00684D3A" w:rsidP="00684D3A">
      <w:pPr>
        <w:ind w:firstLine="709"/>
        <w:rPr>
          <w:sz w:val="26"/>
          <w:szCs w:val="26"/>
        </w:rPr>
      </w:pPr>
    </w:p>
    <w:p w14:paraId="257970B5" w14:textId="77777777" w:rsidR="00684D3A" w:rsidRPr="00116D1D" w:rsidRDefault="00684D3A" w:rsidP="00684D3A">
      <w:pPr>
        <w:ind w:firstLine="709"/>
        <w:jc w:val="center"/>
        <w:rPr>
          <w:b/>
          <w:sz w:val="26"/>
          <w:szCs w:val="26"/>
        </w:rPr>
      </w:pPr>
      <w:r w:rsidRPr="00116D1D">
        <w:rPr>
          <w:b/>
          <w:sz w:val="26"/>
          <w:szCs w:val="26"/>
        </w:rPr>
        <w:t xml:space="preserve">                                                                                                           Mẫu số 03</w:t>
      </w:r>
    </w:p>
    <w:p w14:paraId="3EE58601"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06529B53" w14:textId="77777777" w:rsidR="00684D3A" w:rsidRPr="00116D1D" w:rsidRDefault="00684D3A" w:rsidP="00684D3A">
      <w:pPr>
        <w:jc w:val="center"/>
        <w:rPr>
          <w:b/>
          <w:sz w:val="26"/>
          <w:szCs w:val="26"/>
        </w:rPr>
      </w:pPr>
      <w:r w:rsidRPr="00116D1D">
        <w:rPr>
          <w:b/>
          <w:sz w:val="26"/>
          <w:szCs w:val="26"/>
        </w:rPr>
        <w:t>BẢN TÓM TẮT</w:t>
      </w:r>
    </w:p>
    <w:p w14:paraId="2A1D7327"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46D77B41"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53A04F85" w14:textId="77777777" w:rsidR="00684D3A" w:rsidRPr="00116D1D" w:rsidRDefault="00684D3A" w:rsidP="00684D3A">
      <w:pPr>
        <w:ind w:firstLine="709"/>
        <w:jc w:val="center"/>
        <w:rPr>
          <w:sz w:val="26"/>
          <w:szCs w:val="26"/>
        </w:rPr>
      </w:pPr>
    </w:p>
    <w:p w14:paraId="4817722A" w14:textId="77777777" w:rsidR="00684D3A" w:rsidRPr="00116D1D" w:rsidRDefault="00684D3A" w:rsidP="00684D3A">
      <w:pPr>
        <w:jc w:val="center"/>
        <w:rPr>
          <w:sz w:val="26"/>
          <w:szCs w:val="26"/>
        </w:rPr>
      </w:pPr>
      <w:r w:rsidRPr="00116D1D">
        <w:rPr>
          <w:sz w:val="26"/>
          <w:szCs w:val="26"/>
        </w:rPr>
        <w:t>Kính gửi: Sở Văn hóa, Thể thao và Du lịch.</w:t>
      </w:r>
    </w:p>
    <w:p w14:paraId="46838EB9" w14:textId="77777777" w:rsidR="00684D3A" w:rsidRPr="00116D1D" w:rsidRDefault="00684D3A" w:rsidP="00684D3A">
      <w:pPr>
        <w:jc w:val="center"/>
        <w:rPr>
          <w:sz w:val="26"/>
          <w:szCs w:val="26"/>
        </w:rPr>
      </w:pPr>
    </w:p>
    <w:p w14:paraId="40072467"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6D0C4B0C" w14:textId="77777777" w:rsidR="00684D3A" w:rsidRPr="00116D1D" w:rsidRDefault="00684D3A" w:rsidP="00684D3A">
      <w:pPr>
        <w:ind w:firstLine="709"/>
        <w:jc w:val="both"/>
        <w:rPr>
          <w:sz w:val="26"/>
          <w:szCs w:val="26"/>
        </w:rPr>
      </w:pPr>
      <w:r w:rsidRPr="00116D1D">
        <w:rPr>
          <w:sz w:val="26"/>
          <w:szCs w:val="26"/>
        </w:rPr>
        <w:t>- Địa chỉ trụ sở chính: ………………………………………………………………..</w:t>
      </w:r>
    </w:p>
    <w:p w14:paraId="0BA7FE14" w14:textId="77777777" w:rsidR="00684D3A" w:rsidRPr="00116D1D" w:rsidRDefault="00684D3A" w:rsidP="00684D3A">
      <w:pPr>
        <w:ind w:firstLine="709"/>
        <w:jc w:val="both"/>
        <w:rPr>
          <w:sz w:val="26"/>
          <w:szCs w:val="26"/>
        </w:rPr>
      </w:pPr>
      <w:r w:rsidRPr="00116D1D">
        <w:rPr>
          <w:sz w:val="26"/>
          <w:szCs w:val="26"/>
        </w:rPr>
        <w:t>Điện thoại: …………………………….Fax: ………………………………………..</w:t>
      </w:r>
    </w:p>
    <w:p w14:paraId="46CAFC56" w14:textId="77777777" w:rsidR="00684D3A" w:rsidRPr="00116D1D" w:rsidRDefault="00684D3A" w:rsidP="00684D3A">
      <w:pPr>
        <w:ind w:firstLine="709"/>
        <w:jc w:val="both"/>
        <w:rPr>
          <w:sz w:val="26"/>
          <w:szCs w:val="26"/>
        </w:rPr>
      </w:pPr>
      <w:r w:rsidRPr="00116D1D">
        <w:rPr>
          <w:sz w:val="26"/>
          <w:szCs w:val="26"/>
        </w:rPr>
        <w:t>Website: ……………………………………………………………………………...</w:t>
      </w:r>
    </w:p>
    <w:p w14:paraId="743F5C7C" w14:textId="77777777" w:rsidR="00684D3A" w:rsidRPr="00116D1D" w:rsidRDefault="00684D3A" w:rsidP="00684D3A">
      <w:pPr>
        <w:ind w:firstLine="709"/>
        <w:jc w:val="both"/>
        <w:rPr>
          <w:sz w:val="26"/>
          <w:szCs w:val="26"/>
        </w:rPr>
      </w:pPr>
      <w:r w:rsidRPr="00116D1D">
        <w:rPr>
          <w:sz w:val="26"/>
          <w:szCs w:val="26"/>
        </w:rPr>
        <w:t>Email: ………………………………………………………………………………..</w:t>
      </w:r>
    </w:p>
    <w:p w14:paraId="3DCBFACE"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5561911E"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1B091566" w14:textId="77777777" w:rsidR="00684D3A" w:rsidRPr="00116D1D" w:rsidRDefault="00684D3A" w:rsidP="00684D3A">
      <w:pPr>
        <w:ind w:firstLine="709"/>
        <w:jc w:val="both"/>
        <w:rPr>
          <w:sz w:val="26"/>
          <w:szCs w:val="26"/>
        </w:rPr>
      </w:pPr>
      <w:r w:rsidRPr="00116D1D">
        <w:rPr>
          <w:sz w:val="26"/>
          <w:szCs w:val="26"/>
        </w:rPr>
        <w:t>- Số lượng: …………………………………………………………………………..</w:t>
      </w:r>
    </w:p>
    <w:p w14:paraId="4686BA4E"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39A60A6B"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31EA7AAC"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0B70DD1F"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03DFB06D" w14:textId="77777777" w:rsidR="00684D3A" w:rsidRPr="00116D1D" w:rsidRDefault="00684D3A" w:rsidP="00684D3A">
      <w:pPr>
        <w:ind w:firstLine="709"/>
        <w:jc w:val="both"/>
        <w:rPr>
          <w:sz w:val="26"/>
          <w:szCs w:val="26"/>
        </w:rPr>
      </w:pPr>
      <w:r w:rsidRPr="00116D1D">
        <w:rPr>
          <w:sz w:val="26"/>
          <w:szCs w:val="26"/>
        </w:rPr>
        <w:t>Chúng tôi cam kết:</w:t>
      </w:r>
    </w:p>
    <w:p w14:paraId="378007FC"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45BF25D7"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511B7408"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0B51ED" w:rsidRPr="00116D1D" w14:paraId="1F2781FA"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253F4953"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07ECB6A5"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49B229D6" w14:textId="77777777" w:rsidR="00684D3A" w:rsidRPr="00116D1D" w:rsidRDefault="00684D3A" w:rsidP="00684D3A">
      <w:pPr>
        <w:autoSpaceDE w:val="0"/>
        <w:autoSpaceDN w:val="0"/>
        <w:adjustRightInd w:val="0"/>
        <w:ind w:firstLine="709"/>
        <w:jc w:val="center"/>
        <w:rPr>
          <w:b/>
          <w:bCs/>
          <w:sz w:val="26"/>
          <w:szCs w:val="26"/>
        </w:rPr>
        <w:sectPr w:rsidR="00684D3A" w:rsidRPr="00116D1D" w:rsidSect="006F288A">
          <w:headerReference w:type="even" r:id="rId363"/>
          <w:footerReference w:type="even" r:id="rId364"/>
          <w:footerReference w:type="default" r:id="rId365"/>
          <w:headerReference w:type="first" r:id="rId366"/>
          <w:footerReference w:type="first" r:id="rId367"/>
          <w:type w:val="nextColumn"/>
          <w:pgSz w:w="11907" w:h="16840" w:code="9"/>
          <w:pgMar w:top="851" w:right="851" w:bottom="851" w:left="1134" w:header="567" w:footer="567" w:gutter="0"/>
          <w:paperSrc w:first="7" w:other="7"/>
          <w:cols w:space="720"/>
          <w:titlePg/>
          <w:docGrid w:linePitch="326"/>
        </w:sectPr>
      </w:pPr>
    </w:p>
    <w:p w14:paraId="52FBE4A9" w14:textId="77777777" w:rsidR="00684D3A" w:rsidRPr="00116D1D" w:rsidRDefault="00684D3A" w:rsidP="009B7B69">
      <w:pPr>
        <w:pStyle w:val="Heading4"/>
        <w:ind w:firstLine="709"/>
        <w:rPr>
          <w:sz w:val="26"/>
          <w:lang w:val="vi-VN"/>
        </w:rPr>
      </w:pPr>
      <w:r w:rsidRPr="00116D1D">
        <w:rPr>
          <w:sz w:val="26"/>
          <w:lang w:val="vi-VN"/>
        </w:rPr>
        <w:t>18. Cấp giấy chứng nhận đủ điều kiện kinh doanh hoạt động thể thao đối với môn Lân Sư Rồng</w:t>
      </w:r>
    </w:p>
    <w:p w14:paraId="24801325"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18.1.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916" w:type="dxa"/>
        <w:tblInd w:w="-318" w:type="dxa"/>
        <w:tblLook w:val="04A0" w:firstRow="1" w:lastRow="0" w:firstColumn="1" w:lastColumn="0" w:noHBand="0" w:noVBand="1"/>
      </w:tblPr>
      <w:tblGrid>
        <w:gridCol w:w="852"/>
        <w:gridCol w:w="2219"/>
        <w:gridCol w:w="4797"/>
        <w:gridCol w:w="2208"/>
        <w:gridCol w:w="840"/>
      </w:tblGrid>
      <w:tr w:rsidR="000B51ED" w:rsidRPr="00116D1D" w14:paraId="19E50BC4" w14:textId="77777777" w:rsidTr="00684D3A">
        <w:trPr>
          <w:trHeight w:val="405"/>
          <w:tblHeader/>
        </w:trPr>
        <w:tc>
          <w:tcPr>
            <w:tcW w:w="852" w:type="dxa"/>
            <w:tcBorders>
              <w:top w:val="single" w:sz="4" w:space="0" w:color="auto"/>
              <w:left w:val="single" w:sz="4" w:space="0" w:color="auto"/>
              <w:bottom w:val="single" w:sz="4" w:space="0" w:color="auto"/>
              <w:right w:val="single" w:sz="4" w:space="0" w:color="auto"/>
            </w:tcBorders>
            <w:vAlign w:val="center"/>
          </w:tcPr>
          <w:p w14:paraId="606B2D8F" w14:textId="77777777" w:rsidR="00684D3A" w:rsidRPr="00116D1D" w:rsidRDefault="00684D3A" w:rsidP="00684D3A">
            <w:pPr>
              <w:jc w:val="center"/>
              <w:rPr>
                <w:b/>
                <w:sz w:val="26"/>
                <w:szCs w:val="26"/>
              </w:rPr>
            </w:pPr>
            <w:r w:rsidRPr="00116D1D">
              <w:rPr>
                <w:b/>
                <w:sz w:val="26"/>
                <w:szCs w:val="26"/>
              </w:rPr>
              <w:t>TT</w:t>
            </w:r>
          </w:p>
        </w:tc>
        <w:tc>
          <w:tcPr>
            <w:tcW w:w="2219" w:type="dxa"/>
            <w:tcBorders>
              <w:top w:val="single" w:sz="4" w:space="0" w:color="auto"/>
              <w:left w:val="single" w:sz="4" w:space="0" w:color="auto"/>
              <w:bottom w:val="single" w:sz="4" w:space="0" w:color="auto"/>
              <w:right w:val="single" w:sz="4" w:space="0" w:color="auto"/>
            </w:tcBorders>
            <w:vAlign w:val="center"/>
          </w:tcPr>
          <w:p w14:paraId="0ABFACDB" w14:textId="77777777" w:rsidR="00684D3A" w:rsidRPr="00116D1D" w:rsidRDefault="00684D3A" w:rsidP="00684D3A">
            <w:pPr>
              <w:jc w:val="center"/>
              <w:rPr>
                <w:b/>
                <w:sz w:val="26"/>
                <w:szCs w:val="26"/>
              </w:rPr>
            </w:pPr>
            <w:r w:rsidRPr="00116D1D">
              <w:rPr>
                <w:b/>
                <w:sz w:val="26"/>
                <w:szCs w:val="26"/>
              </w:rPr>
              <w:t>Trình tự thực hiện</w:t>
            </w:r>
          </w:p>
        </w:tc>
        <w:tc>
          <w:tcPr>
            <w:tcW w:w="4797" w:type="dxa"/>
            <w:tcBorders>
              <w:top w:val="single" w:sz="4" w:space="0" w:color="auto"/>
              <w:left w:val="single" w:sz="4" w:space="0" w:color="auto"/>
              <w:bottom w:val="single" w:sz="4" w:space="0" w:color="auto"/>
              <w:right w:val="single" w:sz="4" w:space="0" w:color="auto"/>
            </w:tcBorders>
            <w:vAlign w:val="center"/>
          </w:tcPr>
          <w:p w14:paraId="7657023B" w14:textId="77777777" w:rsidR="00684D3A" w:rsidRPr="00116D1D" w:rsidRDefault="00684D3A" w:rsidP="00684D3A">
            <w:pPr>
              <w:jc w:val="center"/>
              <w:rPr>
                <w:b/>
                <w:sz w:val="26"/>
                <w:szCs w:val="26"/>
              </w:rPr>
            </w:pPr>
            <w:r w:rsidRPr="00116D1D">
              <w:rPr>
                <w:b/>
                <w:sz w:val="26"/>
                <w:szCs w:val="26"/>
              </w:rPr>
              <w:t>Cách thức thực hiện</w:t>
            </w:r>
          </w:p>
        </w:tc>
        <w:tc>
          <w:tcPr>
            <w:tcW w:w="2208" w:type="dxa"/>
            <w:tcBorders>
              <w:top w:val="single" w:sz="4" w:space="0" w:color="auto"/>
              <w:left w:val="single" w:sz="4" w:space="0" w:color="auto"/>
              <w:bottom w:val="single" w:sz="4" w:space="0" w:color="auto"/>
              <w:right w:val="single" w:sz="4" w:space="0" w:color="auto"/>
            </w:tcBorders>
            <w:vAlign w:val="center"/>
          </w:tcPr>
          <w:p w14:paraId="02FD85E0" w14:textId="77777777" w:rsidR="00684D3A" w:rsidRPr="00116D1D" w:rsidRDefault="00684D3A" w:rsidP="00684D3A">
            <w:pPr>
              <w:jc w:val="center"/>
              <w:rPr>
                <w:b/>
                <w:sz w:val="26"/>
                <w:szCs w:val="26"/>
              </w:rPr>
            </w:pPr>
            <w:r w:rsidRPr="00116D1D">
              <w:rPr>
                <w:b/>
                <w:sz w:val="26"/>
                <w:szCs w:val="26"/>
              </w:rPr>
              <w:t>Thời gian giải quyết</w:t>
            </w:r>
          </w:p>
        </w:tc>
        <w:tc>
          <w:tcPr>
            <w:tcW w:w="840" w:type="dxa"/>
            <w:tcBorders>
              <w:top w:val="single" w:sz="4" w:space="0" w:color="auto"/>
              <w:left w:val="single" w:sz="4" w:space="0" w:color="auto"/>
              <w:bottom w:val="single" w:sz="4" w:space="0" w:color="auto"/>
              <w:right w:val="single" w:sz="4" w:space="0" w:color="auto"/>
            </w:tcBorders>
            <w:vAlign w:val="center"/>
          </w:tcPr>
          <w:p w14:paraId="5305A057" w14:textId="77777777" w:rsidR="00684D3A" w:rsidRPr="00116D1D" w:rsidRDefault="00684D3A" w:rsidP="00684D3A">
            <w:pPr>
              <w:jc w:val="center"/>
              <w:rPr>
                <w:b/>
                <w:sz w:val="26"/>
                <w:szCs w:val="26"/>
              </w:rPr>
            </w:pPr>
            <w:r w:rsidRPr="00116D1D">
              <w:rPr>
                <w:b/>
                <w:sz w:val="26"/>
                <w:szCs w:val="26"/>
              </w:rPr>
              <w:t>Ghi chú</w:t>
            </w:r>
          </w:p>
        </w:tc>
      </w:tr>
      <w:tr w:rsidR="000B51ED" w:rsidRPr="00116D1D" w14:paraId="3AFC3BE4" w14:textId="77777777" w:rsidTr="00684D3A">
        <w:trPr>
          <w:trHeight w:val="898"/>
        </w:trPr>
        <w:tc>
          <w:tcPr>
            <w:tcW w:w="852" w:type="dxa"/>
            <w:vMerge w:val="restart"/>
            <w:tcBorders>
              <w:top w:val="single" w:sz="4" w:space="0" w:color="auto"/>
            </w:tcBorders>
            <w:vAlign w:val="center"/>
          </w:tcPr>
          <w:p w14:paraId="030126BD"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219" w:type="dxa"/>
            <w:vMerge w:val="restart"/>
            <w:tcBorders>
              <w:top w:val="single" w:sz="4" w:space="0" w:color="auto"/>
            </w:tcBorders>
            <w:vAlign w:val="center"/>
          </w:tcPr>
          <w:p w14:paraId="5E37CD8A"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797" w:type="dxa"/>
            <w:tcBorders>
              <w:top w:val="single" w:sz="4" w:space="0" w:color="auto"/>
            </w:tcBorders>
            <w:vAlign w:val="center"/>
          </w:tcPr>
          <w:p w14:paraId="1DD51FC6" w14:textId="4BB91500"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1430A3FB"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2208" w:type="dxa"/>
            <w:tcBorders>
              <w:top w:val="single" w:sz="4" w:space="0" w:color="auto"/>
            </w:tcBorders>
            <w:vAlign w:val="center"/>
          </w:tcPr>
          <w:p w14:paraId="290F9EBD"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40" w:type="dxa"/>
            <w:vMerge w:val="restart"/>
            <w:tcBorders>
              <w:top w:val="single" w:sz="4" w:space="0" w:color="auto"/>
            </w:tcBorders>
            <w:vAlign w:val="center"/>
          </w:tcPr>
          <w:p w14:paraId="5749883C" w14:textId="77777777" w:rsidR="00684D3A" w:rsidRPr="00116D1D" w:rsidRDefault="00684D3A" w:rsidP="00684D3A">
            <w:pPr>
              <w:jc w:val="center"/>
              <w:rPr>
                <w:i/>
                <w:sz w:val="26"/>
                <w:szCs w:val="26"/>
                <w:lang w:val="vi-VN"/>
              </w:rPr>
            </w:pPr>
          </w:p>
        </w:tc>
      </w:tr>
      <w:tr w:rsidR="000B51ED" w:rsidRPr="00116D1D" w14:paraId="50D09CCC" w14:textId="77777777" w:rsidTr="00684D3A">
        <w:trPr>
          <w:trHeight w:val="359"/>
        </w:trPr>
        <w:tc>
          <w:tcPr>
            <w:tcW w:w="852" w:type="dxa"/>
            <w:vMerge/>
          </w:tcPr>
          <w:p w14:paraId="7992685A" w14:textId="77777777" w:rsidR="00684D3A" w:rsidRPr="00116D1D" w:rsidRDefault="00684D3A" w:rsidP="00684D3A">
            <w:pPr>
              <w:spacing w:after="120" w:line="234" w:lineRule="atLeast"/>
              <w:jc w:val="both"/>
              <w:rPr>
                <w:b/>
                <w:sz w:val="26"/>
                <w:szCs w:val="26"/>
                <w:lang w:val="vi-VN"/>
              </w:rPr>
            </w:pPr>
          </w:p>
        </w:tc>
        <w:tc>
          <w:tcPr>
            <w:tcW w:w="2219" w:type="dxa"/>
            <w:vMerge/>
          </w:tcPr>
          <w:p w14:paraId="00BA2C53" w14:textId="77777777" w:rsidR="00684D3A" w:rsidRPr="00116D1D" w:rsidRDefault="00684D3A" w:rsidP="00684D3A">
            <w:pPr>
              <w:shd w:val="clear" w:color="auto" w:fill="FFFFFF"/>
              <w:spacing w:after="120" w:line="234" w:lineRule="atLeast"/>
              <w:jc w:val="both"/>
              <w:rPr>
                <w:b/>
                <w:sz w:val="26"/>
                <w:szCs w:val="26"/>
                <w:lang w:val="vi-VN"/>
              </w:rPr>
            </w:pPr>
          </w:p>
        </w:tc>
        <w:tc>
          <w:tcPr>
            <w:tcW w:w="4797" w:type="dxa"/>
            <w:vAlign w:val="center"/>
          </w:tcPr>
          <w:p w14:paraId="014327B9"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368" w:history="1">
              <w:r w:rsidRPr="00116D1D">
                <w:rPr>
                  <w:i/>
                  <w:sz w:val="26"/>
                  <w:szCs w:val="26"/>
                  <w:u w:val="single"/>
                  <w:lang w:val="nl-NL"/>
                </w:rPr>
                <w:t>http://dichvucong.dongthap.gov.vn</w:t>
              </w:r>
            </w:hyperlink>
            <w:r w:rsidRPr="00116D1D">
              <w:rPr>
                <w:sz w:val="26"/>
                <w:szCs w:val="26"/>
                <w:lang w:val="vi-VN"/>
              </w:rPr>
              <w:t>.</w:t>
            </w:r>
          </w:p>
        </w:tc>
        <w:tc>
          <w:tcPr>
            <w:tcW w:w="2208" w:type="dxa"/>
            <w:vAlign w:val="center"/>
          </w:tcPr>
          <w:p w14:paraId="0857A733"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40" w:type="dxa"/>
            <w:vMerge/>
          </w:tcPr>
          <w:p w14:paraId="25B5F6FA" w14:textId="77777777" w:rsidR="00684D3A" w:rsidRPr="00116D1D" w:rsidRDefault="00684D3A" w:rsidP="00684D3A">
            <w:pPr>
              <w:spacing w:after="120" w:line="234" w:lineRule="atLeast"/>
              <w:jc w:val="both"/>
              <w:rPr>
                <w:b/>
                <w:i/>
                <w:sz w:val="26"/>
                <w:szCs w:val="26"/>
                <w:lang w:val="vi-VN"/>
              </w:rPr>
            </w:pPr>
          </w:p>
        </w:tc>
      </w:tr>
      <w:tr w:rsidR="000B51ED" w:rsidRPr="00116D1D" w14:paraId="593122D9" w14:textId="77777777" w:rsidTr="00684D3A">
        <w:trPr>
          <w:trHeight w:val="600"/>
        </w:trPr>
        <w:tc>
          <w:tcPr>
            <w:tcW w:w="852" w:type="dxa"/>
            <w:vMerge w:val="restart"/>
            <w:vAlign w:val="center"/>
          </w:tcPr>
          <w:p w14:paraId="6E1C25E2"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219" w:type="dxa"/>
            <w:vMerge w:val="restart"/>
            <w:vAlign w:val="center"/>
          </w:tcPr>
          <w:p w14:paraId="48E63EE5"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4797" w:type="dxa"/>
          </w:tcPr>
          <w:p w14:paraId="4407B155"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762AD10F"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63A31BB7"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036B31A5"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208" w:type="dxa"/>
            <w:vAlign w:val="center"/>
          </w:tcPr>
          <w:p w14:paraId="425C4B93"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40" w:type="dxa"/>
            <w:vMerge w:val="restart"/>
            <w:vAlign w:val="center"/>
          </w:tcPr>
          <w:p w14:paraId="69CC2EED" w14:textId="77777777" w:rsidR="00684D3A" w:rsidRPr="00116D1D" w:rsidRDefault="00684D3A" w:rsidP="00684D3A">
            <w:pPr>
              <w:jc w:val="center"/>
              <w:rPr>
                <w:i/>
                <w:sz w:val="26"/>
                <w:szCs w:val="26"/>
                <w:lang w:val="vi-VN"/>
              </w:rPr>
            </w:pPr>
          </w:p>
        </w:tc>
      </w:tr>
      <w:tr w:rsidR="000B51ED" w:rsidRPr="00116D1D" w14:paraId="5D617021" w14:textId="77777777" w:rsidTr="00684D3A">
        <w:trPr>
          <w:trHeight w:val="600"/>
        </w:trPr>
        <w:tc>
          <w:tcPr>
            <w:tcW w:w="852" w:type="dxa"/>
            <w:vMerge/>
          </w:tcPr>
          <w:p w14:paraId="4D12B61F" w14:textId="77777777" w:rsidR="00684D3A" w:rsidRPr="00116D1D" w:rsidRDefault="00684D3A" w:rsidP="00684D3A">
            <w:pPr>
              <w:spacing w:after="120" w:line="234" w:lineRule="atLeast"/>
              <w:jc w:val="both"/>
              <w:rPr>
                <w:b/>
                <w:sz w:val="26"/>
                <w:szCs w:val="26"/>
              </w:rPr>
            </w:pPr>
          </w:p>
        </w:tc>
        <w:tc>
          <w:tcPr>
            <w:tcW w:w="2219" w:type="dxa"/>
            <w:vMerge/>
          </w:tcPr>
          <w:p w14:paraId="61E1B48D" w14:textId="77777777" w:rsidR="00684D3A" w:rsidRPr="00116D1D" w:rsidRDefault="00684D3A" w:rsidP="00684D3A">
            <w:pPr>
              <w:spacing w:before="120" w:after="120"/>
              <w:jc w:val="both"/>
              <w:rPr>
                <w:b/>
                <w:sz w:val="26"/>
                <w:szCs w:val="26"/>
              </w:rPr>
            </w:pPr>
          </w:p>
        </w:tc>
        <w:tc>
          <w:tcPr>
            <w:tcW w:w="4797" w:type="dxa"/>
          </w:tcPr>
          <w:p w14:paraId="2AD877A4"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4D729011"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3F0DAC93"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208" w:type="dxa"/>
            <w:vAlign w:val="center"/>
          </w:tcPr>
          <w:p w14:paraId="0AA2596C"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840" w:type="dxa"/>
            <w:vMerge/>
          </w:tcPr>
          <w:p w14:paraId="114D4BCB" w14:textId="77777777" w:rsidR="00684D3A" w:rsidRPr="00116D1D" w:rsidRDefault="00684D3A" w:rsidP="00684D3A">
            <w:pPr>
              <w:spacing w:after="120" w:line="234" w:lineRule="atLeast"/>
              <w:jc w:val="both"/>
              <w:rPr>
                <w:b/>
                <w:sz w:val="26"/>
                <w:szCs w:val="26"/>
              </w:rPr>
            </w:pPr>
          </w:p>
        </w:tc>
      </w:tr>
      <w:tr w:rsidR="000B51ED" w:rsidRPr="00116D1D" w14:paraId="2EDFF0CE" w14:textId="77777777" w:rsidTr="00684D3A">
        <w:tc>
          <w:tcPr>
            <w:tcW w:w="852" w:type="dxa"/>
            <w:vMerge w:val="restart"/>
            <w:vAlign w:val="center"/>
          </w:tcPr>
          <w:p w14:paraId="7E178377"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219" w:type="dxa"/>
            <w:vMerge w:val="restart"/>
            <w:vAlign w:val="center"/>
          </w:tcPr>
          <w:p w14:paraId="671B787F"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4797" w:type="dxa"/>
          </w:tcPr>
          <w:p w14:paraId="23EA7B2D" w14:textId="77777777" w:rsidR="00684D3A" w:rsidRPr="00116D1D" w:rsidRDefault="00684D3A" w:rsidP="00684D3A">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208" w:type="dxa"/>
            <w:vAlign w:val="center"/>
          </w:tcPr>
          <w:p w14:paraId="75843B6C"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840" w:type="dxa"/>
            <w:vAlign w:val="center"/>
          </w:tcPr>
          <w:p w14:paraId="6CE88269"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547E1E6A" w14:textId="77777777" w:rsidTr="00684D3A">
        <w:tc>
          <w:tcPr>
            <w:tcW w:w="852" w:type="dxa"/>
            <w:vMerge/>
          </w:tcPr>
          <w:p w14:paraId="6025CFA6" w14:textId="77777777" w:rsidR="00684D3A" w:rsidRPr="00116D1D" w:rsidRDefault="00684D3A" w:rsidP="00684D3A">
            <w:pPr>
              <w:spacing w:after="120" w:line="234" w:lineRule="atLeast"/>
              <w:jc w:val="both"/>
              <w:rPr>
                <w:b/>
                <w:sz w:val="26"/>
                <w:szCs w:val="26"/>
              </w:rPr>
            </w:pPr>
          </w:p>
        </w:tc>
        <w:tc>
          <w:tcPr>
            <w:tcW w:w="2219" w:type="dxa"/>
            <w:vMerge/>
          </w:tcPr>
          <w:p w14:paraId="259BF1B7" w14:textId="77777777" w:rsidR="00684D3A" w:rsidRPr="00116D1D" w:rsidRDefault="00684D3A" w:rsidP="00684D3A">
            <w:pPr>
              <w:spacing w:after="120" w:line="234" w:lineRule="atLeast"/>
              <w:jc w:val="both"/>
              <w:rPr>
                <w:b/>
                <w:sz w:val="26"/>
                <w:szCs w:val="26"/>
              </w:rPr>
            </w:pPr>
          </w:p>
        </w:tc>
        <w:tc>
          <w:tcPr>
            <w:tcW w:w="4797" w:type="dxa"/>
          </w:tcPr>
          <w:p w14:paraId="6A94CE39"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208" w:type="dxa"/>
            <w:vAlign w:val="center"/>
          </w:tcPr>
          <w:p w14:paraId="69B84B41"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840" w:type="dxa"/>
          </w:tcPr>
          <w:p w14:paraId="5E2BE1B1" w14:textId="77777777" w:rsidR="00684D3A" w:rsidRPr="00116D1D" w:rsidRDefault="00684D3A" w:rsidP="00684D3A">
            <w:pPr>
              <w:spacing w:after="120" w:line="234" w:lineRule="atLeast"/>
              <w:jc w:val="both"/>
              <w:rPr>
                <w:b/>
                <w:sz w:val="26"/>
                <w:szCs w:val="26"/>
              </w:rPr>
            </w:pPr>
          </w:p>
        </w:tc>
      </w:tr>
      <w:tr w:rsidR="000B51ED" w:rsidRPr="00116D1D" w14:paraId="63E5E363" w14:textId="77777777" w:rsidTr="00684D3A">
        <w:tc>
          <w:tcPr>
            <w:tcW w:w="852" w:type="dxa"/>
            <w:vMerge/>
          </w:tcPr>
          <w:p w14:paraId="05619D8E" w14:textId="77777777" w:rsidR="00684D3A" w:rsidRPr="00116D1D" w:rsidRDefault="00684D3A" w:rsidP="00684D3A">
            <w:pPr>
              <w:spacing w:after="120" w:line="234" w:lineRule="atLeast"/>
              <w:jc w:val="both"/>
              <w:rPr>
                <w:b/>
                <w:sz w:val="26"/>
                <w:szCs w:val="26"/>
              </w:rPr>
            </w:pPr>
          </w:p>
        </w:tc>
        <w:tc>
          <w:tcPr>
            <w:tcW w:w="2219" w:type="dxa"/>
            <w:vMerge/>
          </w:tcPr>
          <w:p w14:paraId="0CE60A49" w14:textId="77777777" w:rsidR="00684D3A" w:rsidRPr="00116D1D" w:rsidRDefault="00684D3A" w:rsidP="00684D3A">
            <w:pPr>
              <w:spacing w:after="120" w:line="234" w:lineRule="atLeast"/>
              <w:jc w:val="both"/>
              <w:rPr>
                <w:b/>
                <w:sz w:val="26"/>
                <w:szCs w:val="26"/>
              </w:rPr>
            </w:pPr>
          </w:p>
        </w:tc>
        <w:tc>
          <w:tcPr>
            <w:tcW w:w="4797" w:type="dxa"/>
          </w:tcPr>
          <w:p w14:paraId="702540BF"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208" w:type="dxa"/>
            <w:vAlign w:val="center"/>
          </w:tcPr>
          <w:p w14:paraId="6031E25C"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840" w:type="dxa"/>
          </w:tcPr>
          <w:p w14:paraId="74C5D0BD" w14:textId="77777777" w:rsidR="00684D3A" w:rsidRPr="00116D1D" w:rsidRDefault="00684D3A" w:rsidP="00684D3A">
            <w:pPr>
              <w:spacing w:after="120" w:line="234" w:lineRule="atLeast"/>
              <w:jc w:val="both"/>
              <w:rPr>
                <w:b/>
                <w:sz w:val="26"/>
                <w:szCs w:val="26"/>
              </w:rPr>
            </w:pPr>
          </w:p>
        </w:tc>
      </w:tr>
      <w:tr w:rsidR="000B51ED" w:rsidRPr="00116D1D" w14:paraId="557A498F" w14:textId="77777777" w:rsidTr="00684D3A">
        <w:tc>
          <w:tcPr>
            <w:tcW w:w="852" w:type="dxa"/>
            <w:vMerge/>
          </w:tcPr>
          <w:p w14:paraId="05512935" w14:textId="77777777" w:rsidR="00684D3A" w:rsidRPr="00116D1D" w:rsidRDefault="00684D3A" w:rsidP="00684D3A">
            <w:pPr>
              <w:spacing w:after="120" w:line="234" w:lineRule="atLeast"/>
              <w:jc w:val="both"/>
              <w:rPr>
                <w:b/>
                <w:sz w:val="26"/>
                <w:szCs w:val="26"/>
              </w:rPr>
            </w:pPr>
          </w:p>
        </w:tc>
        <w:tc>
          <w:tcPr>
            <w:tcW w:w="2219" w:type="dxa"/>
            <w:vMerge/>
          </w:tcPr>
          <w:p w14:paraId="15A67A5F" w14:textId="77777777" w:rsidR="00684D3A" w:rsidRPr="00116D1D" w:rsidRDefault="00684D3A" w:rsidP="00684D3A">
            <w:pPr>
              <w:spacing w:after="120" w:line="234" w:lineRule="atLeast"/>
              <w:jc w:val="both"/>
              <w:rPr>
                <w:b/>
                <w:sz w:val="26"/>
                <w:szCs w:val="26"/>
              </w:rPr>
            </w:pPr>
          </w:p>
        </w:tc>
        <w:tc>
          <w:tcPr>
            <w:tcW w:w="4797" w:type="dxa"/>
          </w:tcPr>
          <w:p w14:paraId="2EB1571E"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6467F41C"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030CCAB0"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1CC886B9"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2208" w:type="dxa"/>
          </w:tcPr>
          <w:p w14:paraId="53E5374F"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1B87A2D9"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3D7F2DCF"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530D22E8"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840" w:type="dxa"/>
          </w:tcPr>
          <w:p w14:paraId="3A010DC6" w14:textId="77777777" w:rsidR="00684D3A" w:rsidRPr="00116D1D" w:rsidRDefault="00684D3A" w:rsidP="00684D3A">
            <w:pPr>
              <w:spacing w:after="120" w:line="234" w:lineRule="atLeast"/>
              <w:jc w:val="both"/>
              <w:rPr>
                <w:i/>
                <w:sz w:val="26"/>
                <w:szCs w:val="26"/>
              </w:rPr>
            </w:pPr>
          </w:p>
        </w:tc>
      </w:tr>
      <w:tr w:rsidR="000B51ED" w:rsidRPr="00116D1D" w14:paraId="36A0B935" w14:textId="77777777" w:rsidTr="00684D3A">
        <w:tc>
          <w:tcPr>
            <w:tcW w:w="852" w:type="dxa"/>
            <w:vMerge/>
          </w:tcPr>
          <w:p w14:paraId="4F64CA9D" w14:textId="77777777" w:rsidR="00684D3A" w:rsidRPr="00116D1D" w:rsidRDefault="00684D3A" w:rsidP="00684D3A">
            <w:pPr>
              <w:spacing w:after="120" w:line="234" w:lineRule="atLeast"/>
              <w:jc w:val="both"/>
              <w:rPr>
                <w:b/>
                <w:sz w:val="26"/>
                <w:szCs w:val="26"/>
              </w:rPr>
            </w:pPr>
          </w:p>
        </w:tc>
        <w:tc>
          <w:tcPr>
            <w:tcW w:w="2219" w:type="dxa"/>
            <w:vMerge/>
          </w:tcPr>
          <w:p w14:paraId="68BDD6CE" w14:textId="77777777" w:rsidR="00684D3A" w:rsidRPr="00116D1D" w:rsidRDefault="00684D3A" w:rsidP="00684D3A">
            <w:pPr>
              <w:spacing w:after="120" w:line="234" w:lineRule="atLeast"/>
              <w:jc w:val="both"/>
              <w:rPr>
                <w:b/>
                <w:sz w:val="26"/>
                <w:szCs w:val="26"/>
              </w:rPr>
            </w:pPr>
          </w:p>
        </w:tc>
        <w:tc>
          <w:tcPr>
            <w:tcW w:w="4797" w:type="dxa"/>
          </w:tcPr>
          <w:p w14:paraId="55E67AA5"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05FBF5AB" w14:textId="77777777" w:rsidR="00684D3A" w:rsidRPr="00116D1D" w:rsidRDefault="00684D3A" w:rsidP="00684D3A">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208" w:type="dxa"/>
            <w:vAlign w:val="center"/>
          </w:tcPr>
          <w:p w14:paraId="2E0C5FEA" w14:textId="77777777" w:rsidR="00684D3A" w:rsidRPr="00116D1D" w:rsidRDefault="00684D3A" w:rsidP="00684D3A">
            <w:pPr>
              <w:spacing w:after="120" w:line="234" w:lineRule="atLeast"/>
              <w:jc w:val="center"/>
              <w:rPr>
                <w:bCs/>
                <w:i/>
                <w:sz w:val="26"/>
                <w:szCs w:val="26"/>
              </w:rPr>
            </w:pPr>
          </w:p>
          <w:p w14:paraId="2BC84FBA"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840" w:type="dxa"/>
            <w:vAlign w:val="center"/>
          </w:tcPr>
          <w:p w14:paraId="3EA7637E" w14:textId="77777777" w:rsidR="00684D3A" w:rsidRPr="00116D1D" w:rsidRDefault="00684D3A" w:rsidP="00684D3A">
            <w:pPr>
              <w:spacing w:after="120" w:line="234" w:lineRule="atLeast"/>
              <w:jc w:val="both"/>
              <w:rPr>
                <w:b/>
                <w:i/>
                <w:sz w:val="26"/>
                <w:szCs w:val="26"/>
              </w:rPr>
            </w:pPr>
          </w:p>
        </w:tc>
      </w:tr>
      <w:tr w:rsidR="000B51ED" w:rsidRPr="00116D1D" w14:paraId="33EFF0FA" w14:textId="77777777" w:rsidTr="00684D3A">
        <w:tc>
          <w:tcPr>
            <w:tcW w:w="852" w:type="dxa"/>
            <w:vAlign w:val="center"/>
          </w:tcPr>
          <w:p w14:paraId="4EEDF753"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219" w:type="dxa"/>
          </w:tcPr>
          <w:p w14:paraId="1A361986"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287DF283"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4797" w:type="dxa"/>
          </w:tcPr>
          <w:p w14:paraId="02CD5459"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1A299C1F"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4957172C" w14:textId="77777777" w:rsidR="00684D3A" w:rsidRPr="00116D1D" w:rsidRDefault="00684D3A" w:rsidP="00684D3A">
            <w:pPr>
              <w:spacing w:before="120" w:after="120"/>
              <w:jc w:val="both"/>
              <w:rPr>
                <w:sz w:val="26"/>
                <w:szCs w:val="26"/>
                <w:lang w:val="nl-NL"/>
              </w:rPr>
            </w:pPr>
            <w:r w:rsidRPr="00116D1D">
              <w:rPr>
                <w:iCs/>
                <w:sz w:val="26"/>
                <w:szCs w:val="26"/>
                <w:lang w:val="nl-NL"/>
              </w:rPr>
              <w:t xml:space="preserve">- </w:t>
            </w:r>
            <w:r w:rsidRPr="00116D1D">
              <w:rPr>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2D20CF86"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5EC607AB" w14:textId="77777777" w:rsidR="00684D3A" w:rsidRPr="00116D1D" w:rsidRDefault="00684D3A" w:rsidP="00684D3A">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208" w:type="dxa"/>
            <w:vAlign w:val="center"/>
          </w:tcPr>
          <w:p w14:paraId="6E21099A"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047A5B06"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840" w:type="dxa"/>
          </w:tcPr>
          <w:p w14:paraId="6502B53E" w14:textId="77777777" w:rsidR="00684D3A" w:rsidRPr="00116D1D" w:rsidRDefault="00684D3A" w:rsidP="00684D3A">
            <w:pPr>
              <w:spacing w:after="120" w:line="234" w:lineRule="atLeast"/>
              <w:jc w:val="both"/>
              <w:rPr>
                <w:sz w:val="26"/>
                <w:szCs w:val="26"/>
                <w:lang w:val="vi-VN"/>
              </w:rPr>
            </w:pPr>
          </w:p>
        </w:tc>
      </w:tr>
    </w:tbl>
    <w:p w14:paraId="16FC7E6A" w14:textId="77777777" w:rsidR="00684D3A" w:rsidRPr="00116D1D" w:rsidRDefault="00684D3A" w:rsidP="009B7B69">
      <w:pPr>
        <w:shd w:val="clear" w:color="auto" w:fill="FFFFFF"/>
        <w:spacing w:before="120" w:after="120"/>
        <w:ind w:firstLine="709"/>
        <w:jc w:val="both"/>
        <w:rPr>
          <w:bCs/>
          <w:i/>
          <w:sz w:val="26"/>
          <w:szCs w:val="26"/>
          <w:lang w:val="nl-NL"/>
        </w:rPr>
      </w:pPr>
      <w:r w:rsidRPr="00116D1D">
        <w:rPr>
          <w:b/>
          <w:bCs/>
          <w:sz w:val="26"/>
          <w:szCs w:val="26"/>
          <w:lang w:val="nl-NL"/>
        </w:rPr>
        <w:t xml:space="preserve">18.2. Thành phần, số lượng hồ sơ </w:t>
      </w:r>
    </w:p>
    <w:p w14:paraId="6F8A68F2" w14:textId="77777777" w:rsidR="00684D3A" w:rsidRPr="00116D1D" w:rsidRDefault="00684D3A" w:rsidP="009B7B69">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2BE8EDD9" w14:textId="77777777" w:rsidR="00684D3A" w:rsidRPr="00116D1D" w:rsidRDefault="00684D3A" w:rsidP="009B7B69">
      <w:pPr>
        <w:spacing w:before="120" w:after="120"/>
        <w:ind w:firstLine="709"/>
        <w:jc w:val="both"/>
        <w:rPr>
          <w:sz w:val="26"/>
          <w:szCs w:val="26"/>
        </w:rPr>
      </w:pPr>
      <w:r w:rsidRPr="00116D1D">
        <w:rPr>
          <w:sz w:val="26"/>
          <w:szCs w:val="26"/>
          <w:lang w:val="pt-BR"/>
        </w:rPr>
        <w:t xml:space="preserve">(1)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21F960E5" w14:textId="77777777" w:rsidR="00684D3A" w:rsidRPr="00116D1D" w:rsidRDefault="00684D3A" w:rsidP="009B7B69">
      <w:pPr>
        <w:spacing w:before="120" w:after="120"/>
        <w:ind w:firstLine="709"/>
        <w:jc w:val="both"/>
        <w:rPr>
          <w:b/>
          <w:sz w:val="26"/>
          <w:szCs w:val="26"/>
          <w:lang w:val="nl-NL"/>
        </w:rPr>
      </w:pPr>
      <w:r w:rsidRPr="00116D1D">
        <w:rPr>
          <w:sz w:val="26"/>
          <w:szCs w:val="26"/>
        </w:rPr>
        <w:t>(2)</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(có kèm theo bản sao Giấy chứng nhận đăng ký doanh nghiệp; bản sao văn bằng, chứng chỉ, giấy chứng nhận của nhân viên chuyên môn). </w:t>
      </w:r>
    </w:p>
    <w:p w14:paraId="7706FA78" w14:textId="77777777" w:rsidR="00684D3A" w:rsidRPr="00116D1D" w:rsidRDefault="00684D3A" w:rsidP="009B7B69">
      <w:pPr>
        <w:spacing w:before="120" w:after="120"/>
        <w:ind w:firstLine="709"/>
        <w:rPr>
          <w:spacing w:val="-20"/>
          <w:sz w:val="26"/>
          <w:szCs w:val="26"/>
        </w:rPr>
      </w:pPr>
      <w:r w:rsidRPr="00116D1D">
        <w:rPr>
          <w:b/>
          <w:sz w:val="26"/>
          <w:szCs w:val="26"/>
          <w:lang w:val="vi-VN"/>
        </w:rPr>
        <w:t>b) Số lượng hồ sơ:</w:t>
      </w:r>
      <w:r w:rsidRPr="00116D1D">
        <w:rPr>
          <w:sz w:val="26"/>
          <w:szCs w:val="26"/>
          <w:lang w:val="vi-VN"/>
        </w:rPr>
        <w:t xml:space="preserve"> 01 (một) bộ</w:t>
      </w:r>
      <w:r w:rsidRPr="00116D1D">
        <w:rPr>
          <w:sz w:val="26"/>
          <w:szCs w:val="26"/>
        </w:rPr>
        <w:t>.</w:t>
      </w:r>
    </w:p>
    <w:p w14:paraId="61C3C028" w14:textId="77777777" w:rsidR="00684D3A" w:rsidRPr="00116D1D" w:rsidRDefault="00684D3A" w:rsidP="009B7B69">
      <w:pPr>
        <w:shd w:val="clear" w:color="auto" w:fill="FFFFFF"/>
        <w:spacing w:before="120" w:after="120" w:line="234" w:lineRule="atLeast"/>
        <w:ind w:firstLine="709"/>
        <w:jc w:val="both"/>
        <w:rPr>
          <w:sz w:val="26"/>
          <w:szCs w:val="26"/>
          <w:lang w:val="vi-VN"/>
        </w:rPr>
      </w:pPr>
      <w:r w:rsidRPr="00116D1D">
        <w:rPr>
          <w:b/>
          <w:bCs/>
          <w:sz w:val="26"/>
          <w:szCs w:val="26"/>
        </w:rPr>
        <w:t>18</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2DAFB465" w14:textId="77777777" w:rsidR="00684D3A" w:rsidRPr="00116D1D" w:rsidRDefault="00684D3A" w:rsidP="009B7B69">
      <w:pPr>
        <w:shd w:val="clear" w:color="auto" w:fill="FFFFFF"/>
        <w:spacing w:before="120" w:after="120" w:line="234" w:lineRule="atLeast"/>
        <w:ind w:firstLine="709"/>
        <w:jc w:val="both"/>
        <w:rPr>
          <w:sz w:val="26"/>
          <w:szCs w:val="26"/>
          <w:lang w:val="vi-VN"/>
        </w:rPr>
      </w:pPr>
      <w:r w:rsidRPr="00116D1D">
        <w:rPr>
          <w:b/>
          <w:bCs/>
          <w:sz w:val="26"/>
          <w:szCs w:val="26"/>
        </w:rPr>
        <w:t>18</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48A855D1" w14:textId="77777777" w:rsidR="00684D3A" w:rsidRPr="00116D1D" w:rsidRDefault="00684D3A" w:rsidP="009B7B69">
      <w:pPr>
        <w:autoSpaceDE w:val="0"/>
        <w:autoSpaceDN w:val="0"/>
        <w:adjustRightInd w:val="0"/>
        <w:spacing w:before="120" w:after="120"/>
        <w:ind w:firstLine="709"/>
        <w:rPr>
          <w:sz w:val="26"/>
          <w:szCs w:val="26"/>
          <w:lang w:val="vi-VN"/>
        </w:rPr>
      </w:pPr>
      <w:r w:rsidRPr="00116D1D">
        <w:rPr>
          <w:b/>
          <w:bCs/>
          <w:sz w:val="26"/>
          <w:szCs w:val="26"/>
        </w:rPr>
        <w:t>18</w:t>
      </w:r>
      <w:r w:rsidRPr="00116D1D">
        <w:rPr>
          <w:b/>
          <w:bCs/>
          <w:sz w:val="26"/>
          <w:szCs w:val="26"/>
          <w:lang w:val="vi-VN"/>
        </w:rPr>
        <w:t xml:space="preserve">.5. Kết quả thực hiện thủ tục hành chính: </w:t>
      </w:r>
      <w:r w:rsidRPr="00116D1D">
        <w:rPr>
          <w:bCs/>
          <w:sz w:val="26"/>
          <w:szCs w:val="26"/>
          <w:lang w:val="vi-VN"/>
        </w:rPr>
        <w:t>Giấy chứng nhận</w:t>
      </w:r>
    </w:p>
    <w:p w14:paraId="7CF10591" w14:textId="77777777" w:rsidR="00684D3A" w:rsidRPr="00116D1D" w:rsidRDefault="00684D3A" w:rsidP="009B7B69">
      <w:pPr>
        <w:spacing w:before="120" w:after="120"/>
        <w:ind w:firstLine="709"/>
        <w:jc w:val="both"/>
        <w:rPr>
          <w:sz w:val="26"/>
          <w:szCs w:val="26"/>
        </w:rPr>
      </w:pPr>
      <w:r w:rsidRPr="00116D1D">
        <w:rPr>
          <w:b/>
          <w:bCs/>
          <w:sz w:val="26"/>
          <w:szCs w:val="26"/>
        </w:rPr>
        <w:t>18</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0B6BCCA4" w14:textId="4CF29986" w:rsidR="007F13C7" w:rsidRPr="00116D1D" w:rsidRDefault="007F13C7" w:rsidP="009B7B69">
      <w:pPr>
        <w:spacing w:before="120" w:after="120"/>
        <w:ind w:firstLine="709"/>
        <w:jc w:val="both"/>
        <w:rPr>
          <w:sz w:val="26"/>
          <w:szCs w:val="26"/>
        </w:rPr>
      </w:pPr>
      <w:r w:rsidRPr="00116D1D">
        <w:rPr>
          <w:sz w:val="26"/>
          <w:szCs w:val="26"/>
        </w:rPr>
        <w:t>(Mức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Nghị quyết 39/2023/NQ-HĐND ngày 18/07/2023, được áp dụng đến hết ngày 31/12/2025).</w:t>
      </w:r>
    </w:p>
    <w:p w14:paraId="456F994A" w14:textId="77777777" w:rsidR="00684D3A" w:rsidRPr="00116D1D" w:rsidRDefault="00684D3A" w:rsidP="009B7B69">
      <w:pPr>
        <w:spacing w:before="120" w:after="120"/>
        <w:ind w:firstLine="709"/>
        <w:jc w:val="both"/>
        <w:rPr>
          <w:b/>
          <w:bCs/>
          <w:sz w:val="26"/>
          <w:szCs w:val="26"/>
        </w:rPr>
      </w:pPr>
      <w:r w:rsidRPr="00116D1D">
        <w:rPr>
          <w:b/>
          <w:sz w:val="26"/>
          <w:szCs w:val="26"/>
        </w:rPr>
        <w:t>18</w:t>
      </w:r>
      <w:r w:rsidRPr="00116D1D">
        <w:rPr>
          <w:b/>
          <w:sz w:val="26"/>
          <w:szCs w:val="26"/>
          <w:lang w:val="vi-VN"/>
        </w:rPr>
        <w:t>.7. Tên mẫu đơn, mẫu tờ khai:</w:t>
      </w:r>
      <w:r w:rsidRPr="00116D1D">
        <w:rPr>
          <w:bCs/>
          <w:i/>
          <w:sz w:val="26"/>
          <w:szCs w:val="26"/>
          <w:lang w:val="vi-VN"/>
        </w:rPr>
        <w:t xml:space="preserve"> </w:t>
      </w:r>
      <w:r w:rsidRPr="00116D1D">
        <w:rPr>
          <w:bCs/>
          <w:sz w:val="26"/>
          <w:szCs w:val="26"/>
          <w:lang w:val="vi-VN"/>
        </w:rPr>
        <w:t>Có (Mẫu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65589169" w14:textId="77777777" w:rsidR="00684D3A" w:rsidRPr="00116D1D" w:rsidRDefault="00684D3A" w:rsidP="009B7B69">
      <w:pPr>
        <w:shd w:val="clear" w:color="auto" w:fill="FFFFFF"/>
        <w:spacing w:before="120" w:after="120" w:line="234" w:lineRule="atLeast"/>
        <w:ind w:firstLine="709"/>
        <w:jc w:val="both"/>
        <w:rPr>
          <w:b/>
          <w:bCs/>
          <w:sz w:val="26"/>
          <w:szCs w:val="26"/>
          <w:lang w:val="hr-HR"/>
        </w:rPr>
      </w:pPr>
      <w:r w:rsidRPr="00116D1D">
        <w:rPr>
          <w:b/>
          <w:bCs/>
          <w:sz w:val="26"/>
          <w:szCs w:val="26"/>
          <w:lang w:val="hr-HR"/>
        </w:rPr>
        <w:t>18.8. Yêu cầu, điều kiện thực hiện thủ tục hành chính</w:t>
      </w:r>
    </w:p>
    <w:p w14:paraId="11CF47B5" w14:textId="77777777" w:rsidR="00684D3A" w:rsidRPr="00116D1D" w:rsidRDefault="00684D3A" w:rsidP="009B7B69">
      <w:pPr>
        <w:shd w:val="clear" w:color="auto" w:fill="FFFFFF"/>
        <w:spacing w:before="120" w:after="120"/>
        <w:ind w:firstLine="709"/>
        <w:jc w:val="both"/>
        <w:rPr>
          <w:b/>
          <w:bCs/>
          <w:sz w:val="26"/>
          <w:szCs w:val="26"/>
          <w:lang w:val="nl-NL"/>
        </w:rPr>
      </w:pPr>
      <w:r w:rsidRPr="00116D1D">
        <w:rPr>
          <w:b/>
          <w:sz w:val="26"/>
          <w:szCs w:val="26"/>
          <w:lang w:val="nl-NL"/>
        </w:rPr>
        <w:t xml:space="preserve"> (1) </w:t>
      </w:r>
      <w:r w:rsidRPr="00116D1D">
        <w:rPr>
          <w:b/>
          <w:bCs/>
          <w:sz w:val="26"/>
          <w:szCs w:val="26"/>
          <w:lang w:val="nl-NL"/>
        </w:rPr>
        <w:t>Cơ sở vật chất</w:t>
      </w:r>
    </w:p>
    <w:p w14:paraId="57FEA712" w14:textId="77777777" w:rsidR="00684D3A" w:rsidRPr="00116D1D" w:rsidRDefault="00684D3A" w:rsidP="009B7B69">
      <w:pPr>
        <w:shd w:val="clear" w:color="auto" w:fill="FFFFFF"/>
        <w:spacing w:before="120" w:after="120"/>
        <w:ind w:firstLine="709"/>
        <w:jc w:val="both"/>
        <w:rPr>
          <w:sz w:val="26"/>
          <w:szCs w:val="26"/>
          <w:lang w:val="hr-HR"/>
        </w:rPr>
      </w:pPr>
      <w:r w:rsidRPr="00116D1D">
        <w:rPr>
          <w:bCs/>
          <w:sz w:val="26"/>
          <w:szCs w:val="26"/>
          <w:lang w:val="nl-NL"/>
        </w:rPr>
        <w:t xml:space="preserve">a) Hoạt động tập luyện, thi đấu và biểu diễn môn </w:t>
      </w:r>
      <w:r w:rsidRPr="00116D1D">
        <w:rPr>
          <w:sz w:val="26"/>
          <w:szCs w:val="26"/>
          <w:lang w:val="nl-NL"/>
        </w:rPr>
        <w:t xml:space="preserve">Lân Sư Rồng </w:t>
      </w:r>
      <w:r w:rsidRPr="00116D1D">
        <w:rPr>
          <w:bCs/>
          <w:sz w:val="26"/>
          <w:szCs w:val="26"/>
          <w:lang w:val="nl-NL"/>
        </w:rPr>
        <w:t>trong nhà, trong sân tập phải đáp ứng những yêu cầu sau đây:</w:t>
      </w:r>
    </w:p>
    <w:p w14:paraId="5F5C3FD8" w14:textId="77777777" w:rsidR="00684D3A" w:rsidRPr="00116D1D" w:rsidRDefault="00684D3A" w:rsidP="009B7B69">
      <w:pPr>
        <w:shd w:val="clear" w:color="auto" w:fill="FFFFFF"/>
        <w:spacing w:before="120" w:after="120"/>
        <w:ind w:firstLine="709"/>
        <w:jc w:val="both"/>
        <w:rPr>
          <w:b/>
          <w:bCs/>
          <w:sz w:val="26"/>
          <w:szCs w:val="26"/>
          <w:lang w:val="hr-HR"/>
        </w:rPr>
      </w:pPr>
      <w:r w:rsidRPr="00116D1D">
        <w:rPr>
          <w:bCs/>
          <w:sz w:val="26"/>
          <w:szCs w:val="26"/>
          <w:lang w:val="nl-NL"/>
        </w:rPr>
        <w:t>- Sàn tập luyện có diện tích ít nhất 200m</w:t>
      </w:r>
      <w:r w:rsidRPr="00116D1D">
        <w:rPr>
          <w:bCs/>
          <w:sz w:val="26"/>
          <w:szCs w:val="26"/>
          <w:vertAlign w:val="superscript"/>
          <w:lang w:val="nl-NL"/>
        </w:rPr>
        <w:t>2</w:t>
      </w:r>
      <w:r w:rsidRPr="00116D1D">
        <w:rPr>
          <w:bCs/>
          <w:sz w:val="26"/>
          <w:szCs w:val="26"/>
          <w:lang w:val="nl-NL"/>
        </w:rPr>
        <w:t>;</w:t>
      </w:r>
    </w:p>
    <w:p w14:paraId="710A274B" w14:textId="77777777" w:rsidR="00684D3A" w:rsidRPr="00116D1D" w:rsidRDefault="00684D3A" w:rsidP="009B7B69">
      <w:pPr>
        <w:shd w:val="clear" w:color="auto" w:fill="FFFFFF"/>
        <w:spacing w:before="120" w:after="120"/>
        <w:ind w:firstLine="709"/>
        <w:jc w:val="both"/>
        <w:rPr>
          <w:bCs/>
          <w:sz w:val="26"/>
          <w:szCs w:val="26"/>
          <w:lang w:val="nl-NL"/>
        </w:rPr>
      </w:pPr>
      <w:r w:rsidRPr="00116D1D">
        <w:rPr>
          <w:bCs/>
          <w:sz w:val="26"/>
          <w:szCs w:val="26"/>
          <w:lang w:val="nl-NL"/>
        </w:rPr>
        <w:t>- Mặt sàn phải bằng phẳng, không trơn trượt;</w:t>
      </w:r>
    </w:p>
    <w:p w14:paraId="2D9262AE" w14:textId="77777777" w:rsidR="00684D3A" w:rsidRPr="00116D1D" w:rsidRDefault="00684D3A" w:rsidP="009B7B69">
      <w:pPr>
        <w:shd w:val="clear" w:color="auto" w:fill="FFFFFF"/>
        <w:spacing w:before="120" w:after="120"/>
        <w:ind w:firstLine="709"/>
        <w:jc w:val="both"/>
        <w:rPr>
          <w:bCs/>
          <w:spacing w:val="-2"/>
          <w:sz w:val="26"/>
          <w:szCs w:val="26"/>
          <w:lang w:val="nl-NL"/>
        </w:rPr>
      </w:pPr>
      <w:r w:rsidRPr="00116D1D">
        <w:rPr>
          <w:bCs/>
          <w:spacing w:val="-2"/>
          <w:sz w:val="26"/>
          <w:szCs w:val="26"/>
          <w:lang w:val="nl-NL"/>
        </w:rPr>
        <w:t>- Khoảng cách từ mặt sàn đến trần nhà ít nhất là 05m. Trong trường hợp có sử dụng dàn mai hoa thung khoảng cách từ mặt sàn đến trần nhà ít nhất là 07m;</w:t>
      </w:r>
    </w:p>
    <w:p w14:paraId="63E07F8E" w14:textId="77777777" w:rsidR="00684D3A" w:rsidRPr="00116D1D" w:rsidRDefault="00684D3A" w:rsidP="009B7B69">
      <w:pPr>
        <w:shd w:val="clear" w:color="auto" w:fill="FFFFFF"/>
        <w:spacing w:before="120" w:after="120"/>
        <w:ind w:firstLine="709"/>
        <w:jc w:val="both"/>
        <w:rPr>
          <w:bCs/>
          <w:sz w:val="26"/>
          <w:szCs w:val="26"/>
          <w:lang w:val="nl-NL"/>
        </w:rPr>
      </w:pPr>
      <w:r w:rsidRPr="00116D1D">
        <w:rPr>
          <w:bCs/>
          <w:sz w:val="26"/>
          <w:szCs w:val="26"/>
          <w:lang w:val="nl-NL"/>
        </w:rPr>
        <w:t>- Hệ thống chiếu sáng bảo đảm độ rọi từ 150 Lux trở lên;</w:t>
      </w:r>
    </w:p>
    <w:p w14:paraId="368A5C54" w14:textId="77777777" w:rsidR="00684D3A" w:rsidRPr="00116D1D" w:rsidRDefault="00684D3A" w:rsidP="009B7B69">
      <w:pPr>
        <w:shd w:val="clear" w:color="auto" w:fill="FFFFFF"/>
        <w:spacing w:before="120" w:after="120"/>
        <w:ind w:firstLine="709"/>
        <w:jc w:val="both"/>
        <w:rPr>
          <w:bCs/>
          <w:sz w:val="26"/>
          <w:szCs w:val="26"/>
          <w:lang w:val="nl-NL"/>
        </w:rPr>
      </w:pPr>
      <w:r w:rsidRPr="00116D1D">
        <w:rPr>
          <w:bCs/>
          <w:sz w:val="26"/>
          <w:szCs w:val="26"/>
          <w:lang w:val="nl-NL"/>
        </w:rPr>
        <w:t xml:space="preserve">- </w:t>
      </w:r>
      <w:r w:rsidRPr="00116D1D">
        <w:rPr>
          <w:sz w:val="26"/>
          <w:szCs w:val="26"/>
          <w:lang w:val="nl-NL"/>
        </w:rPr>
        <w:t>Có khu vực vệ sinh, thay đồ, nơi để đồ dùng cá nhân cho người tập;</w:t>
      </w:r>
    </w:p>
    <w:p w14:paraId="7504D203" w14:textId="77777777" w:rsidR="00684D3A" w:rsidRPr="00116D1D" w:rsidRDefault="00684D3A" w:rsidP="009B7B69">
      <w:pPr>
        <w:shd w:val="clear" w:color="auto" w:fill="FFFFFF"/>
        <w:spacing w:before="120" w:after="120"/>
        <w:ind w:firstLine="709"/>
        <w:jc w:val="both"/>
        <w:rPr>
          <w:bCs/>
          <w:sz w:val="26"/>
          <w:szCs w:val="26"/>
          <w:lang w:val="nl-NL"/>
        </w:rPr>
      </w:pPr>
      <w:r w:rsidRPr="00116D1D">
        <w:rPr>
          <w:bCs/>
          <w:sz w:val="26"/>
          <w:szCs w:val="26"/>
          <w:lang w:val="nl-NL"/>
        </w:rPr>
        <w:t xml:space="preserve">- Có bảng nội quy quy định những nội dung chủ yếu sau: Giờ tập luyện, đối tượng tham gia tập luyện, các đối tượng không được tham gia tập luyện, trang phục khi tham gia tập luyện, các biện pháp bảo đảm an toàn khi tập luyện. </w:t>
      </w:r>
    </w:p>
    <w:p w14:paraId="54F9B294" w14:textId="77777777" w:rsidR="00684D3A" w:rsidRPr="00116D1D" w:rsidRDefault="00684D3A" w:rsidP="009B7B69">
      <w:pPr>
        <w:shd w:val="clear" w:color="auto" w:fill="FFFFFF"/>
        <w:spacing w:before="120" w:after="120"/>
        <w:ind w:firstLine="709"/>
        <w:jc w:val="both"/>
        <w:rPr>
          <w:bCs/>
          <w:sz w:val="26"/>
          <w:szCs w:val="26"/>
          <w:lang w:val="nl-NL"/>
        </w:rPr>
      </w:pPr>
      <w:r w:rsidRPr="00116D1D">
        <w:rPr>
          <w:bCs/>
          <w:sz w:val="26"/>
          <w:szCs w:val="26"/>
          <w:lang w:val="nl-NL"/>
        </w:rPr>
        <w:t>b) Hoạt động tập luyện, thi đấu và biểu diễn môn Lân Sư Rồng ngoài trời phải bảo đảm các yêu cầu sau đây:</w:t>
      </w:r>
    </w:p>
    <w:p w14:paraId="0A44AA6A" w14:textId="77777777" w:rsidR="00684D3A" w:rsidRPr="00116D1D" w:rsidRDefault="00684D3A" w:rsidP="009B7B69">
      <w:pPr>
        <w:shd w:val="clear" w:color="auto" w:fill="FFFFFF"/>
        <w:spacing w:before="120" w:after="120"/>
        <w:ind w:firstLine="709"/>
        <w:jc w:val="both"/>
        <w:rPr>
          <w:bCs/>
          <w:sz w:val="26"/>
          <w:szCs w:val="26"/>
          <w:lang w:val="nl-NL"/>
        </w:rPr>
      </w:pPr>
      <w:r w:rsidRPr="00116D1D">
        <w:rPr>
          <w:bCs/>
          <w:sz w:val="26"/>
          <w:szCs w:val="26"/>
          <w:lang w:val="nl-NL"/>
        </w:rPr>
        <w:t>- Sàn tập luyện có diện tích ít nhất 200m</w:t>
      </w:r>
      <w:r w:rsidRPr="00116D1D">
        <w:rPr>
          <w:bCs/>
          <w:sz w:val="26"/>
          <w:szCs w:val="26"/>
          <w:vertAlign w:val="superscript"/>
          <w:lang w:val="nl-NL"/>
        </w:rPr>
        <w:t>2</w:t>
      </w:r>
      <w:r w:rsidRPr="00116D1D">
        <w:rPr>
          <w:bCs/>
          <w:sz w:val="26"/>
          <w:szCs w:val="26"/>
          <w:lang w:val="nl-NL"/>
        </w:rPr>
        <w:t>;</w:t>
      </w:r>
    </w:p>
    <w:p w14:paraId="074A6566" w14:textId="77777777" w:rsidR="00684D3A" w:rsidRPr="00116D1D" w:rsidRDefault="00684D3A" w:rsidP="009B7B69">
      <w:pPr>
        <w:shd w:val="clear" w:color="auto" w:fill="FFFFFF"/>
        <w:spacing w:before="120" w:after="120"/>
        <w:ind w:firstLine="709"/>
        <w:jc w:val="both"/>
        <w:rPr>
          <w:bCs/>
          <w:sz w:val="26"/>
          <w:szCs w:val="26"/>
          <w:lang w:val="nl-NL"/>
        </w:rPr>
      </w:pPr>
      <w:r w:rsidRPr="00116D1D">
        <w:rPr>
          <w:bCs/>
          <w:sz w:val="26"/>
          <w:szCs w:val="26"/>
          <w:lang w:val="nl-NL"/>
        </w:rPr>
        <w:t>- Mặt sàn phải bằng phẳng, không trơn trượt;</w:t>
      </w:r>
    </w:p>
    <w:p w14:paraId="4C20B912" w14:textId="77777777" w:rsidR="00684D3A" w:rsidRPr="00116D1D" w:rsidRDefault="00684D3A" w:rsidP="009B7B69">
      <w:pPr>
        <w:shd w:val="clear" w:color="auto" w:fill="FFFFFF"/>
        <w:spacing w:before="120" w:after="120"/>
        <w:ind w:firstLine="709"/>
        <w:jc w:val="both"/>
        <w:rPr>
          <w:bCs/>
          <w:sz w:val="26"/>
          <w:szCs w:val="26"/>
          <w:lang w:val="nl-NL"/>
        </w:rPr>
      </w:pPr>
      <w:r w:rsidRPr="00116D1D">
        <w:rPr>
          <w:bCs/>
          <w:sz w:val="26"/>
          <w:szCs w:val="26"/>
          <w:lang w:val="nl-NL"/>
        </w:rPr>
        <w:t>- Hệ thống chiếu sáng bảo đảm độ rọi từ 150 Lux trở lên;</w:t>
      </w:r>
    </w:p>
    <w:p w14:paraId="1E68B82A" w14:textId="77777777" w:rsidR="00684D3A" w:rsidRPr="00116D1D" w:rsidRDefault="00684D3A" w:rsidP="009B7B69">
      <w:pPr>
        <w:shd w:val="clear" w:color="auto" w:fill="FFFFFF"/>
        <w:spacing w:before="120" w:after="120"/>
        <w:ind w:firstLine="709"/>
        <w:jc w:val="both"/>
        <w:rPr>
          <w:bCs/>
          <w:sz w:val="26"/>
          <w:szCs w:val="26"/>
          <w:lang w:val="nl-NL"/>
        </w:rPr>
      </w:pPr>
      <w:r w:rsidRPr="00116D1D">
        <w:rPr>
          <w:bCs/>
          <w:sz w:val="26"/>
          <w:szCs w:val="26"/>
          <w:lang w:val="nl-NL"/>
        </w:rPr>
        <w:t xml:space="preserve">- </w:t>
      </w:r>
      <w:r w:rsidRPr="00116D1D">
        <w:rPr>
          <w:sz w:val="26"/>
          <w:szCs w:val="26"/>
          <w:lang w:val="nl-NL"/>
        </w:rPr>
        <w:t>Có khu vực vệ sinh, thay đồ, nơi để đồ dùng cá nhân cho người tập;</w:t>
      </w:r>
    </w:p>
    <w:p w14:paraId="326DE7D1" w14:textId="77777777" w:rsidR="00684D3A" w:rsidRPr="00116D1D" w:rsidRDefault="00684D3A" w:rsidP="009B7B69">
      <w:pPr>
        <w:shd w:val="clear" w:color="auto" w:fill="FFFFFF"/>
        <w:spacing w:before="120" w:after="120"/>
        <w:ind w:firstLine="709"/>
        <w:jc w:val="both"/>
        <w:rPr>
          <w:bCs/>
          <w:sz w:val="26"/>
          <w:szCs w:val="26"/>
          <w:lang w:val="nl-NL"/>
        </w:rPr>
      </w:pPr>
      <w:r w:rsidRPr="00116D1D">
        <w:rPr>
          <w:bCs/>
          <w:sz w:val="26"/>
          <w:szCs w:val="26"/>
          <w:lang w:val="nl-NL"/>
        </w:rPr>
        <w:t xml:space="preserve">- Có bảng nội quy quy định những nội dung chủ yếu sau: Giờ tập luyện, đối tượng tham gia tập luyện, các đối tượng không được tham gia tập luyện, trang phục khi tham gia tập luyện, các biện pháp bảo đảm an toàn khi tập luyện. </w:t>
      </w:r>
    </w:p>
    <w:p w14:paraId="3D631E7C" w14:textId="77777777" w:rsidR="00684D3A" w:rsidRPr="00116D1D" w:rsidRDefault="00684D3A" w:rsidP="009B7B69">
      <w:pPr>
        <w:shd w:val="clear" w:color="auto" w:fill="FFFFFF"/>
        <w:spacing w:before="120" w:after="120"/>
        <w:ind w:firstLine="709"/>
        <w:jc w:val="both"/>
        <w:rPr>
          <w:b/>
          <w:sz w:val="26"/>
          <w:szCs w:val="26"/>
          <w:lang w:val="nl-NL"/>
        </w:rPr>
      </w:pPr>
      <w:r w:rsidRPr="00116D1D">
        <w:rPr>
          <w:b/>
          <w:bCs/>
          <w:sz w:val="26"/>
          <w:szCs w:val="26"/>
          <w:lang w:val="nl-NL"/>
        </w:rPr>
        <w:t>(2)</w:t>
      </w:r>
      <w:r w:rsidRPr="00116D1D">
        <w:rPr>
          <w:bCs/>
          <w:sz w:val="26"/>
          <w:szCs w:val="26"/>
          <w:lang w:val="nl-NL"/>
        </w:rPr>
        <w:t xml:space="preserve"> </w:t>
      </w:r>
      <w:r w:rsidRPr="00116D1D">
        <w:rPr>
          <w:b/>
          <w:bCs/>
          <w:sz w:val="26"/>
          <w:szCs w:val="26"/>
          <w:lang w:val="nl-NL"/>
        </w:rPr>
        <w:t xml:space="preserve">Trang thiết bị </w:t>
      </w:r>
    </w:p>
    <w:p w14:paraId="1E95418F" w14:textId="77777777" w:rsidR="00684D3A" w:rsidRPr="00116D1D" w:rsidRDefault="00684D3A" w:rsidP="009B7B69">
      <w:pPr>
        <w:shd w:val="clear" w:color="auto" w:fill="FFFFFF"/>
        <w:spacing w:before="120" w:after="120"/>
        <w:ind w:firstLine="709"/>
        <w:jc w:val="both"/>
        <w:rPr>
          <w:sz w:val="26"/>
          <w:szCs w:val="26"/>
          <w:lang w:val="nl-NL"/>
        </w:rPr>
      </w:pPr>
      <w:r w:rsidRPr="00116D1D">
        <w:rPr>
          <w:bCs/>
          <w:sz w:val="26"/>
          <w:szCs w:val="26"/>
          <w:lang w:val="nl-NL"/>
        </w:rPr>
        <w:t xml:space="preserve">a) </w:t>
      </w:r>
      <w:r w:rsidRPr="00116D1D">
        <w:rPr>
          <w:sz w:val="26"/>
          <w:szCs w:val="26"/>
          <w:lang w:val="nl-NL"/>
        </w:rPr>
        <w:t>Đầu Rồng, mình Rồng, đầu Lân, đuôi Lân, các loại trang phục và đạo cụ</w:t>
      </w:r>
      <w:r w:rsidRPr="00116D1D">
        <w:rPr>
          <w:sz w:val="26"/>
          <w:szCs w:val="26"/>
          <w:shd w:val="clear" w:color="auto" w:fill="FFFFFF"/>
          <w:lang w:val="nl-NL"/>
        </w:rPr>
        <w:t xml:space="preserve"> như:</w:t>
      </w:r>
      <w:r w:rsidRPr="00116D1D">
        <w:rPr>
          <w:sz w:val="26"/>
          <w:szCs w:val="26"/>
          <w:shd w:val="clear" w:color="auto" w:fill="FFFFFF"/>
          <w:lang w:val="vi-VN"/>
        </w:rPr>
        <w:t xml:space="preserve"> loại trống, chiêng, thanh la, nạ bạt phải đảm bảo an toàn</w:t>
      </w:r>
      <w:r w:rsidRPr="00116D1D">
        <w:rPr>
          <w:sz w:val="26"/>
          <w:szCs w:val="26"/>
          <w:lang w:val="nl-NL"/>
        </w:rPr>
        <w:t xml:space="preserve"> và phù hợp với quy định của Luật thi đấu Lân Sư Rồng hiện hành hoặc theo truyền thống của từng địa phương.</w:t>
      </w:r>
    </w:p>
    <w:p w14:paraId="5F00BB80" w14:textId="77777777" w:rsidR="00684D3A" w:rsidRPr="00116D1D" w:rsidRDefault="00684D3A" w:rsidP="009B7B69">
      <w:pPr>
        <w:shd w:val="clear" w:color="auto" w:fill="FFFFFF"/>
        <w:spacing w:before="120" w:after="120"/>
        <w:ind w:firstLine="709"/>
        <w:jc w:val="both"/>
        <w:rPr>
          <w:bCs/>
          <w:sz w:val="26"/>
          <w:szCs w:val="26"/>
          <w:lang w:val="nl-NL"/>
        </w:rPr>
      </w:pPr>
      <w:r w:rsidRPr="00116D1D">
        <w:rPr>
          <w:bCs/>
          <w:sz w:val="26"/>
          <w:szCs w:val="26"/>
          <w:lang w:val="nl-NL"/>
        </w:rPr>
        <w:t xml:space="preserve">b) </w:t>
      </w:r>
      <w:r w:rsidRPr="00116D1D">
        <w:rPr>
          <w:sz w:val="26"/>
          <w:szCs w:val="26"/>
          <w:shd w:val="clear" w:color="auto" w:fill="FFFFFF"/>
          <w:lang w:val="nl-NL"/>
        </w:rPr>
        <w:t>C</w:t>
      </w:r>
      <w:r w:rsidRPr="00116D1D">
        <w:rPr>
          <w:sz w:val="26"/>
          <w:szCs w:val="26"/>
          <w:lang w:val="nl-NL"/>
        </w:rPr>
        <w:t>ác trang thiết bị, đạo cụ dùng để tập luyện, thi đấu và biểu diễn là vũ khí thô sơ phải được quản lý và sử dụng theo quy định của pháp luật.</w:t>
      </w:r>
    </w:p>
    <w:p w14:paraId="3A261250" w14:textId="77777777" w:rsidR="00684D3A" w:rsidRPr="00116D1D" w:rsidRDefault="00684D3A" w:rsidP="009B7B69">
      <w:pPr>
        <w:shd w:val="clear" w:color="auto" w:fill="FFFFFF"/>
        <w:spacing w:before="120" w:after="120"/>
        <w:ind w:firstLine="709"/>
        <w:jc w:val="both"/>
        <w:rPr>
          <w:bCs/>
          <w:sz w:val="26"/>
          <w:szCs w:val="26"/>
          <w:lang w:val="nl-NL"/>
        </w:rPr>
      </w:pPr>
      <w:r w:rsidRPr="00116D1D">
        <w:rPr>
          <w:bCs/>
          <w:sz w:val="26"/>
          <w:szCs w:val="26"/>
          <w:lang w:val="nl-NL"/>
        </w:rPr>
        <w:t>c) Dàn Mai hoa thung: Độ cao của cột cao nhất không vượt quá 03m, xung quanh dàn Mai hoa thung phải có đệm bảo vệ.</w:t>
      </w:r>
    </w:p>
    <w:p w14:paraId="619967B8" w14:textId="77777777" w:rsidR="00684D3A" w:rsidRPr="00116D1D" w:rsidRDefault="00684D3A" w:rsidP="009B7B69">
      <w:pPr>
        <w:shd w:val="clear" w:color="auto" w:fill="FFFFFF"/>
        <w:spacing w:before="120" w:after="120"/>
        <w:ind w:firstLine="709"/>
        <w:jc w:val="both"/>
        <w:rPr>
          <w:bCs/>
          <w:sz w:val="26"/>
          <w:szCs w:val="26"/>
          <w:lang w:val="nl-NL"/>
        </w:rPr>
      </w:pPr>
      <w:r w:rsidRPr="00116D1D">
        <w:rPr>
          <w:bCs/>
          <w:sz w:val="26"/>
          <w:szCs w:val="26"/>
          <w:lang w:val="nl-NL"/>
        </w:rPr>
        <w:t xml:space="preserve">d) Cột Lân leo phải bảo đảm chắc chắn, chiều cao tối đa không vượt quá 10m. Cột leo từ 06m trở lên bắt buộc bằng kim loại. Hệ thống chân đế của cột phải chắc chắn, có dây chằng cột, nệm bảo vệ xung quanh cột và dây bảo hiểm bảo đảm an toàn cho người tập luyện. </w:t>
      </w:r>
    </w:p>
    <w:p w14:paraId="552CE3D2" w14:textId="77777777" w:rsidR="00684D3A" w:rsidRPr="00116D1D" w:rsidRDefault="00684D3A" w:rsidP="009B7B69">
      <w:pPr>
        <w:shd w:val="clear" w:color="auto" w:fill="FFFFFF"/>
        <w:spacing w:before="120" w:after="120"/>
        <w:ind w:firstLine="709"/>
        <w:jc w:val="both"/>
        <w:rPr>
          <w:b/>
          <w:sz w:val="26"/>
          <w:szCs w:val="26"/>
          <w:lang w:val="nl-NL"/>
        </w:rPr>
      </w:pPr>
      <w:r w:rsidRPr="00116D1D">
        <w:rPr>
          <w:b/>
          <w:bCs/>
          <w:sz w:val="26"/>
          <w:szCs w:val="26"/>
          <w:lang w:val="nl-NL"/>
        </w:rPr>
        <w:t xml:space="preserve">(3) Mật độ hướng dẫn tập luyện: </w:t>
      </w:r>
      <w:r w:rsidRPr="00116D1D">
        <w:rPr>
          <w:bCs/>
          <w:sz w:val="26"/>
          <w:szCs w:val="26"/>
          <w:lang w:val="nl-NL"/>
        </w:rPr>
        <w:t>Mỗi người hướng dẫn tập luyện hướng dẫn không quá 30 người/01 nội dung tập luyện.</w:t>
      </w:r>
    </w:p>
    <w:p w14:paraId="362CD14C" w14:textId="77777777" w:rsidR="00684D3A" w:rsidRPr="00116D1D" w:rsidRDefault="00684D3A" w:rsidP="009B7B69">
      <w:pPr>
        <w:shd w:val="clear" w:color="auto" w:fill="FFFFFF"/>
        <w:spacing w:before="120" w:after="120"/>
        <w:ind w:firstLine="709"/>
        <w:jc w:val="both"/>
        <w:rPr>
          <w:sz w:val="26"/>
          <w:szCs w:val="26"/>
        </w:rPr>
      </w:pPr>
      <w:r w:rsidRPr="00116D1D">
        <w:rPr>
          <w:b/>
          <w:sz w:val="26"/>
          <w:szCs w:val="26"/>
        </w:rPr>
        <w:t>(4) Nhân viên chuyên môn:</w:t>
      </w:r>
      <w:r w:rsidRPr="00116D1D">
        <w:rPr>
          <w:sz w:val="26"/>
          <w:szCs w:val="26"/>
        </w:rPr>
        <w:t xml:space="preserve"> Có đội ngũ cán bộ, nhân viên chuyên môn phù hợp với nội dung hoạt động.</w:t>
      </w:r>
    </w:p>
    <w:p w14:paraId="70661A90" w14:textId="77777777" w:rsidR="00684D3A" w:rsidRPr="00116D1D" w:rsidRDefault="00684D3A" w:rsidP="009B7B69">
      <w:pPr>
        <w:shd w:val="clear" w:color="auto" w:fill="FFFFFF"/>
        <w:spacing w:before="120" w:after="120"/>
        <w:ind w:firstLine="709"/>
        <w:jc w:val="both"/>
        <w:rPr>
          <w:i/>
          <w:sz w:val="26"/>
          <w:szCs w:val="26"/>
        </w:rPr>
      </w:pPr>
      <w:r w:rsidRPr="00116D1D">
        <w:rPr>
          <w:i/>
          <w:sz w:val="26"/>
          <w:szCs w:val="26"/>
        </w:rPr>
        <w:t xml:space="preserve">Điều kiện riêng kinh doanh đối với doanh nghiệp hoạt động thể thao bắt buộc có người hướng dẫn tập luyện: </w:t>
      </w:r>
    </w:p>
    <w:p w14:paraId="1815EADE"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(1) Hộ kinh doanh và các tổ chức khác muốn kinh doanh hoạt động thể thao bắt buộc có người hướng dẫn tập luyện phải đăng ký thành lập doanh nghiệp.</w:t>
      </w:r>
    </w:p>
    <w:p w14:paraId="1BE01780"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(2) Doanh nghiệp k</w:t>
      </w:r>
      <w:r w:rsidRPr="00116D1D">
        <w:rPr>
          <w:sz w:val="26"/>
          <w:szCs w:val="26"/>
          <w:lang w:val="vi-VN"/>
        </w:rPr>
        <w:t>inh doanh hoạt động thể thao</w:t>
      </w:r>
      <w:r w:rsidRPr="00116D1D">
        <w:rPr>
          <w:sz w:val="26"/>
          <w:szCs w:val="26"/>
        </w:rPr>
        <w:t xml:space="preserve"> nếu có cung cấp dịch vụ hướng dẫn tập luyện thể thao hoặc kinh doanh hoạt động thể thao thuộc </w:t>
      </w:r>
      <w:r w:rsidRPr="00116D1D">
        <w:rPr>
          <w:sz w:val="26"/>
          <w:szCs w:val="26"/>
          <w:lang w:val="vi-VN"/>
        </w:rPr>
        <w:t>Danh mục hoạt động thể thao bắt buộc có hướng dẫn tập luyện</w:t>
      </w:r>
      <w:r w:rsidRPr="00116D1D">
        <w:rPr>
          <w:sz w:val="26"/>
          <w:szCs w:val="26"/>
        </w:rPr>
        <w:t xml:space="preserve"> </w:t>
      </w:r>
      <w:r w:rsidRPr="00116D1D">
        <w:rPr>
          <w:sz w:val="26"/>
          <w:szCs w:val="26"/>
          <w:lang w:val="vi-VN"/>
        </w:rPr>
        <w:t>do Bộ trưởng Bộ Văn hóa, Thể thao và Du lịch quy định</w:t>
      </w:r>
      <w:r w:rsidRPr="00116D1D">
        <w:rPr>
          <w:sz w:val="26"/>
          <w:szCs w:val="26"/>
        </w:rPr>
        <w:t xml:space="preserve"> phảo đáp ứng các điều kiện sau đây:</w:t>
      </w:r>
    </w:p>
    <w:p w14:paraId="7EF23C99"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 xml:space="preserve">Nhân viên chuyên môn của doanh nghiệp kinh doanh hoạt động thể thao bao gồm: </w:t>
      </w:r>
    </w:p>
    <w:p w14:paraId="2E0BB524" w14:textId="77777777" w:rsidR="00684D3A" w:rsidRPr="00116D1D" w:rsidRDefault="00684D3A" w:rsidP="009B7B69">
      <w:pPr>
        <w:shd w:val="clear" w:color="auto" w:fill="FFFFFF"/>
        <w:spacing w:before="120" w:after="120"/>
        <w:ind w:firstLine="709"/>
        <w:jc w:val="both"/>
        <w:rPr>
          <w:sz w:val="26"/>
          <w:szCs w:val="26"/>
          <w:lang w:val="vi-VN"/>
        </w:rPr>
      </w:pP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1230EDCA"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7A1F0B56" w14:textId="77777777" w:rsidR="00684D3A" w:rsidRPr="00116D1D" w:rsidRDefault="00684D3A" w:rsidP="009B7B69">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1402E1D9"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4D9F0232"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 Nhân viên cứu hộ.</w:t>
      </w:r>
    </w:p>
    <w:p w14:paraId="68241320"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 Nhân viên y tế.</w:t>
      </w:r>
    </w:p>
    <w:p w14:paraId="4AFEA018" w14:textId="77777777" w:rsidR="00684D3A" w:rsidRPr="00116D1D" w:rsidRDefault="00684D3A" w:rsidP="009B7B69">
      <w:pPr>
        <w:shd w:val="clear" w:color="auto" w:fill="FFFFFF"/>
        <w:spacing w:before="120" w:after="120"/>
        <w:ind w:firstLine="709"/>
        <w:jc w:val="both"/>
        <w:rPr>
          <w:i/>
          <w:sz w:val="26"/>
          <w:szCs w:val="26"/>
        </w:rPr>
      </w:pPr>
      <w:r w:rsidRPr="00116D1D">
        <w:rPr>
          <w:i/>
          <w:sz w:val="26"/>
          <w:szCs w:val="26"/>
        </w:rPr>
        <w:t>Điều kiện riêng đối với doanh nghiệp kinh doanh hoạt động thể thao mạo hiểm:</w:t>
      </w:r>
    </w:p>
    <w:p w14:paraId="2550A105"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 xml:space="preserve">(1) Hộ kinh doanh và các tổ chức khác muốn kinh doanh hoạt động thể thao mạo hiểm phải đăng ký thành lập doanh nghiệp. </w:t>
      </w:r>
    </w:p>
    <w:p w14:paraId="213E10AA"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(2) Doanh nhiệp kinh doanh hoạt động thể thao thuộc Danh mục hoạt động thể thao mạo hiểm do Bộ trưởng Bộ Văn hóa, Thể thao và Du lịch quy định phải đáp ứng các điều kiện sau đây:</w:t>
      </w:r>
    </w:p>
    <w:p w14:paraId="6512070C"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Có nhân viên chuyên môn, bao gồm:</w:t>
      </w:r>
    </w:p>
    <w:p w14:paraId="7FA54786" w14:textId="77777777" w:rsidR="00684D3A" w:rsidRPr="00116D1D" w:rsidRDefault="00684D3A" w:rsidP="009B7B69">
      <w:pPr>
        <w:shd w:val="clear" w:color="auto" w:fill="FFFFFF"/>
        <w:spacing w:before="120" w:after="120"/>
        <w:ind w:firstLine="709"/>
        <w:jc w:val="both"/>
        <w:rPr>
          <w:sz w:val="26"/>
          <w:szCs w:val="26"/>
          <w:lang w:val="vi-VN"/>
        </w:rPr>
      </w:pPr>
      <w:r w:rsidRPr="00116D1D">
        <w:rPr>
          <w:sz w:val="26"/>
          <w:szCs w:val="26"/>
        </w:rPr>
        <w:tab/>
      </w: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02B5DCAA"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15DF1856" w14:textId="77777777" w:rsidR="00684D3A" w:rsidRPr="00116D1D" w:rsidRDefault="00684D3A" w:rsidP="009B7B69">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2AB56606"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0C17C94D"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ab/>
        <w:t>- Nhân viên cứu hộ.</w:t>
      </w:r>
    </w:p>
    <w:p w14:paraId="07924FA4" w14:textId="77777777" w:rsidR="00684D3A" w:rsidRPr="00116D1D" w:rsidRDefault="00684D3A" w:rsidP="009B7B69">
      <w:pPr>
        <w:shd w:val="clear" w:color="auto" w:fill="FFFFFF"/>
        <w:spacing w:before="120" w:after="120"/>
        <w:ind w:firstLine="709"/>
        <w:jc w:val="both"/>
        <w:rPr>
          <w:sz w:val="26"/>
          <w:szCs w:val="26"/>
        </w:rPr>
      </w:pPr>
      <w:r w:rsidRPr="00116D1D">
        <w:rPr>
          <w:sz w:val="26"/>
          <w:szCs w:val="26"/>
        </w:rPr>
        <w:tab/>
        <w:t>- Nhân viên y tế thường trực hoặc văn bản thỏa thuận với cơ sở y tế gần nhất về nhân viên y tế để sơ cứu, cấp cứu người tham gia hoạt động thể thao mạo hiểm trong trường hợp cần thiết.</w:t>
      </w:r>
    </w:p>
    <w:p w14:paraId="1305F0B1" w14:textId="77777777" w:rsidR="00684D3A" w:rsidRPr="00116D1D" w:rsidRDefault="00684D3A" w:rsidP="009B7B69">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18.9. Căn cứ pháp lý của thủ tục hành chính </w:t>
      </w:r>
    </w:p>
    <w:p w14:paraId="65EF6CEC" w14:textId="77777777" w:rsidR="00684D3A" w:rsidRPr="00116D1D" w:rsidRDefault="00684D3A" w:rsidP="009B7B69">
      <w:pPr>
        <w:spacing w:before="120" w:after="120"/>
        <w:ind w:right="-1" w:firstLine="709"/>
        <w:jc w:val="both"/>
        <w:rPr>
          <w:sz w:val="26"/>
          <w:szCs w:val="26"/>
        </w:rPr>
      </w:pPr>
      <w:r w:rsidRPr="00116D1D">
        <w:rPr>
          <w:sz w:val="26"/>
          <w:szCs w:val="26"/>
          <w:lang w:val="nb-NO"/>
        </w:rPr>
        <w:tab/>
      </w:r>
      <w:r w:rsidRPr="00116D1D">
        <w:rPr>
          <w:sz w:val="26"/>
          <w:szCs w:val="26"/>
        </w:rPr>
        <w:t xml:space="preserve">- </w:t>
      </w:r>
      <w:r w:rsidRPr="00116D1D">
        <w:rPr>
          <w:bCs/>
          <w:sz w:val="26"/>
          <w:szCs w:val="26"/>
        </w:rPr>
        <w:t>Luật sửa đổi, bổ sung một số điều của Luật TDTT số 26/2018/QH14 ngày 14/6/2018.</w:t>
      </w:r>
    </w:p>
    <w:p w14:paraId="2D328389" w14:textId="77777777" w:rsidR="00684D3A" w:rsidRPr="00116D1D" w:rsidRDefault="00684D3A" w:rsidP="009B7B69">
      <w:pPr>
        <w:spacing w:before="120" w:after="120"/>
        <w:ind w:firstLine="709"/>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w:t>
      </w:r>
    </w:p>
    <w:p w14:paraId="05ECE488" w14:textId="77777777" w:rsidR="00684D3A" w:rsidRPr="00116D1D" w:rsidRDefault="00684D3A" w:rsidP="009B7B69">
      <w:pPr>
        <w:spacing w:before="120" w:after="120"/>
        <w:ind w:firstLine="709"/>
        <w:jc w:val="both"/>
        <w:rPr>
          <w:sz w:val="26"/>
          <w:szCs w:val="26"/>
          <w:lang w:val="nb-NO"/>
        </w:rPr>
      </w:pPr>
      <w:r w:rsidRPr="00116D1D">
        <w:rPr>
          <w:sz w:val="26"/>
          <w:szCs w:val="26"/>
          <w:lang w:val="hr-HR"/>
        </w:rPr>
        <w:t>- Thông tư số 11/2018/TT-BVHTTDL ngày 31/01/2018 của Bộ trưởng Bộ Văn hóa, Thể thao và Du lịch quy định về cơ sở vật chất, trang thiết bị và tập huấn nhân viên chuyên môn đối với môn Lân Sư Rồng.</w:t>
      </w:r>
      <w:r w:rsidRPr="00116D1D">
        <w:rPr>
          <w:sz w:val="26"/>
          <w:szCs w:val="26"/>
          <w:lang w:val="nb-NO"/>
        </w:rPr>
        <w:t xml:space="preserve"> </w:t>
      </w:r>
    </w:p>
    <w:p w14:paraId="6C07ED00" w14:textId="77777777" w:rsidR="00684D3A" w:rsidRPr="00116D1D" w:rsidRDefault="00684D3A" w:rsidP="009B7B69">
      <w:pPr>
        <w:spacing w:before="120" w:after="120"/>
        <w:ind w:firstLine="709"/>
        <w:jc w:val="both"/>
        <w:rPr>
          <w:sz w:val="26"/>
          <w:szCs w:val="26"/>
          <w:lang w:val="nb-NO"/>
        </w:rPr>
      </w:pPr>
      <w:r w:rsidRPr="00116D1D">
        <w:rPr>
          <w:sz w:val="26"/>
          <w:szCs w:val="26"/>
          <w:lang w:val="nb-NO"/>
        </w:rPr>
        <w:t xml:space="preserve">-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 </w:t>
      </w:r>
    </w:p>
    <w:p w14:paraId="11F88A6A" w14:textId="60D4781A" w:rsidR="007F13C7" w:rsidRPr="00116D1D" w:rsidRDefault="007F13C7" w:rsidP="009B7B69">
      <w:pPr>
        <w:spacing w:before="120" w:after="120"/>
        <w:ind w:firstLine="709"/>
        <w:jc w:val="both"/>
        <w:rPr>
          <w:sz w:val="26"/>
          <w:szCs w:val="26"/>
          <w:lang w:val="nb-NO"/>
        </w:rPr>
      </w:pPr>
      <w:r w:rsidRPr="00116D1D">
        <w:rPr>
          <w:sz w:val="26"/>
          <w:szCs w:val="26"/>
          <w:lang w:val="nb-NO"/>
        </w:rPr>
        <w:t>- Nghị quyết 39/2023/NQ-HĐND ngày 18/07/2023 của Hội đồng nhân dân Tỉnh về quy định mức thu phí, lệ phí đối với hoạt động cung cấp dịch vụ công bằng hình thức trực tuyến trên địa bàn tỉnh Đồng Tháp. Mức thu quy định tại Nghị quyết này được áp dụng đến hết ngày 31 tháng 12 năm 2025.</w:t>
      </w:r>
    </w:p>
    <w:p w14:paraId="071C10AA" w14:textId="77777777" w:rsidR="00684D3A" w:rsidRPr="00116D1D" w:rsidRDefault="00684D3A" w:rsidP="009B7B69">
      <w:pPr>
        <w:autoSpaceDE w:val="0"/>
        <w:autoSpaceDN w:val="0"/>
        <w:adjustRightInd w:val="0"/>
        <w:spacing w:before="120" w:after="120"/>
        <w:ind w:firstLine="709"/>
        <w:rPr>
          <w:spacing w:val="-4"/>
          <w:sz w:val="26"/>
          <w:szCs w:val="26"/>
        </w:rPr>
      </w:pPr>
      <w:r w:rsidRPr="00116D1D">
        <w:rPr>
          <w:b/>
          <w:sz w:val="26"/>
          <w:szCs w:val="26"/>
          <w:lang w:val="nl-NL"/>
        </w:rPr>
        <w:t>18.10.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33386FB3"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5AB80061" w14:textId="77777777" w:rsidR="00684D3A" w:rsidRPr="00116D1D" w:rsidRDefault="00684D3A" w:rsidP="00684D3A">
            <w:pPr>
              <w:spacing w:before="40" w:after="40"/>
              <w:jc w:val="center"/>
              <w:rPr>
                <w:b/>
                <w:bCs/>
                <w:sz w:val="26"/>
                <w:szCs w:val="26"/>
                <w:lang w:val="nl-NL"/>
              </w:rPr>
            </w:pPr>
          </w:p>
          <w:p w14:paraId="5FF37309"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p w14:paraId="19910C65" w14:textId="77777777" w:rsidR="00684D3A" w:rsidRPr="00116D1D" w:rsidRDefault="00684D3A" w:rsidP="00684D3A">
            <w:pPr>
              <w:spacing w:before="40" w:after="40"/>
              <w:jc w:val="center"/>
              <w:rPr>
                <w:sz w:val="26"/>
                <w:szCs w:val="26"/>
                <w:lang w:val="nl-NL"/>
              </w:rPr>
            </w:pPr>
          </w:p>
        </w:tc>
        <w:tc>
          <w:tcPr>
            <w:tcW w:w="1088" w:type="pct"/>
            <w:tcBorders>
              <w:top w:val="single" w:sz="4" w:space="0" w:color="auto"/>
              <w:left w:val="single" w:sz="4" w:space="0" w:color="auto"/>
              <w:bottom w:val="single" w:sz="4" w:space="0" w:color="auto"/>
              <w:right w:val="single" w:sz="4" w:space="0" w:color="auto"/>
            </w:tcBorders>
            <w:vAlign w:val="center"/>
          </w:tcPr>
          <w:p w14:paraId="6C953649"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3350862E"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778315B4"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1721E977"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0B063FFE"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09D1AAE0"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4B94FE4F"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2DECF99D"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7730B880" w14:textId="77777777" w:rsidR="00684D3A" w:rsidRPr="00116D1D" w:rsidRDefault="00684D3A" w:rsidP="00684D3A">
            <w:pPr>
              <w:spacing w:before="40" w:after="40"/>
              <w:jc w:val="center"/>
              <w:rPr>
                <w:sz w:val="26"/>
                <w:szCs w:val="26"/>
                <w:lang w:val="nl-NL"/>
              </w:rPr>
            </w:pPr>
          </w:p>
          <w:p w14:paraId="2322F6BF"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0F60B4C3" w14:textId="77777777" w:rsidR="00684D3A" w:rsidRPr="00116D1D" w:rsidRDefault="00684D3A" w:rsidP="00684D3A">
            <w:pPr>
              <w:spacing w:before="40" w:after="40"/>
              <w:jc w:val="center"/>
              <w:rPr>
                <w:sz w:val="26"/>
                <w:szCs w:val="26"/>
                <w:lang w:val="nl-NL"/>
              </w:rPr>
            </w:pPr>
          </w:p>
          <w:p w14:paraId="0C03593C" w14:textId="77777777" w:rsidR="00684D3A" w:rsidRPr="00116D1D" w:rsidRDefault="00684D3A" w:rsidP="00684D3A">
            <w:pPr>
              <w:spacing w:before="40" w:after="40"/>
              <w:jc w:val="center"/>
              <w:rPr>
                <w:sz w:val="26"/>
                <w:szCs w:val="26"/>
                <w:lang w:val="nl-NL"/>
              </w:rPr>
            </w:pPr>
          </w:p>
        </w:tc>
      </w:tr>
      <w:tr w:rsidR="000B51ED" w:rsidRPr="00116D1D" w14:paraId="3B02C5BB"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AE4A275"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30395D50"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23BD94D0" w14:textId="77777777" w:rsidR="00684D3A" w:rsidRPr="00116D1D" w:rsidRDefault="00684D3A" w:rsidP="00684D3A">
            <w:pPr>
              <w:spacing w:before="40" w:after="40"/>
              <w:rPr>
                <w:sz w:val="26"/>
                <w:szCs w:val="26"/>
                <w:lang w:val="nl-NL"/>
              </w:rPr>
            </w:pPr>
          </w:p>
        </w:tc>
      </w:tr>
    </w:tbl>
    <w:p w14:paraId="74686C6D"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headerReference w:type="even" r:id="rId369"/>
          <w:footerReference w:type="even" r:id="rId370"/>
          <w:footerReference w:type="default" r:id="rId371"/>
          <w:headerReference w:type="first" r:id="rId372"/>
          <w:footerReference w:type="first" r:id="rId373"/>
          <w:type w:val="nextColumn"/>
          <w:pgSz w:w="11907" w:h="16840" w:code="9"/>
          <w:pgMar w:top="851" w:right="851" w:bottom="851" w:left="1134" w:header="567" w:footer="567" w:gutter="0"/>
          <w:paperSrc w:first="7" w:other="7"/>
          <w:cols w:space="720"/>
          <w:titlePg/>
          <w:docGrid w:linePitch="326"/>
        </w:sectPr>
      </w:pPr>
    </w:p>
    <w:p w14:paraId="6514751A"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5CDD48AD"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3039F3B5" w14:textId="77777777" w:rsidR="00684D3A" w:rsidRPr="00116D1D" w:rsidRDefault="00684D3A" w:rsidP="00684D3A">
      <w:pPr>
        <w:jc w:val="center"/>
        <w:rPr>
          <w:b/>
          <w:sz w:val="26"/>
          <w:szCs w:val="26"/>
        </w:rPr>
      </w:pPr>
      <w:r w:rsidRPr="00116D1D">
        <w:rPr>
          <w:b/>
          <w:sz w:val="26"/>
          <w:szCs w:val="26"/>
        </w:rPr>
        <w:t>ĐƠN ĐỀ NGHỊ</w:t>
      </w:r>
    </w:p>
    <w:p w14:paraId="3A473EF2"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5A469BBC" w14:textId="77777777" w:rsidR="00684D3A" w:rsidRPr="00116D1D" w:rsidRDefault="00684D3A" w:rsidP="00684D3A">
      <w:pPr>
        <w:ind w:firstLine="709"/>
        <w:jc w:val="center"/>
        <w:rPr>
          <w:b/>
          <w:sz w:val="26"/>
          <w:szCs w:val="26"/>
        </w:rPr>
      </w:pPr>
    </w:p>
    <w:p w14:paraId="61D1629F"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38C15A1C" w14:textId="77777777" w:rsidR="00684D3A" w:rsidRPr="00116D1D" w:rsidRDefault="00684D3A" w:rsidP="00684D3A">
      <w:pPr>
        <w:ind w:firstLine="709"/>
        <w:jc w:val="center"/>
        <w:rPr>
          <w:sz w:val="26"/>
          <w:szCs w:val="26"/>
        </w:rPr>
      </w:pPr>
    </w:p>
    <w:p w14:paraId="6CAAB0AC"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6B48A1C8" w14:textId="77777777" w:rsidR="00684D3A" w:rsidRPr="00116D1D" w:rsidRDefault="00684D3A" w:rsidP="00684D3A">
      <w:pPr>
        <w:ind w:firstLine="709"/>
        <w:jc w:val="both"/>
        <w:rPr>
          <w:sz w:val="26"/>
          <w:szCs w:val="26"/>
        </w:rPr>
      </w:pPr>
      <w:r w:rsidRPr="00116D1D">
        <w:rPr>
          <w:sz w:val="26"/>
          <w:szCs w:val="26"/>
        </w:rPr>
        <w:t>Tên giao dịch (nếu có): ………………………………………………………………</w:t>
      </w:r>
    </w:p>
    <w:p w14:paraId="5C7353B1" w14:textId="77777777" w:rsidR="00684D3A" w:rsidRPr="00116D1D" w:rsidRDefault="00684D3A" w:rsidP="00684D3A">
      <w:pPr>
        <w:ind w:firstLine="709"/>
        <w:jc w:val="both"/>
        <w:rPr>
          <w:sz w:val="26"/>
          <w:szCs w:val="26"/>
        </w:rPr>
      </w:pPr>
      <w:r w:rsidRPr="00116D1D">
        <w:rPr>
          <w:sz w:val="26"/>
          <w:szCs w:val="26"/>
        </w:rPr>
        <w:t>Tên viết tắt (nếu có): …………………………………………………………………</w:t>
      </w:r>
    </w:p>
    <w:p w14:paraId="4F5E85A4"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7839C455" w14:textId="77777777" w:rsidR="00684D3A" w:rsidRPr="00116D1D" w:rsidRDefault="00684D3A" w:rsidP="00684D3A">
      <w:pPr>
        <w:ind w:firstLine="709"/>
        <w:jc w:val="both"/>
        <w:rPr>
          <w:sz w:val="26"/>
          <w:szCs w:val="26"/>
        </w:rPr>
      </w:pPr>
      <w:r w:rsidRPr="00116D1D">
        <w:rPr>
          <w:sz w:val="26"/>
          <w:szCs w:val="26"/>
        </w:rPr>
        <w:t>3. Địa chỉ trụ sở chính: ………………………………………………………………</w:t>
      </w:r>
    </w:p>
    <w:p w14:paraId="5B2DF653" w14:textId="77777777" w:rsidR="00684D3A" w:rsidRPr="00116D1D" w:rsidRDefault="00684D3A" w:rsidP="00684D3A">
      <w:pPr>
        <w:ind w:firstLine="709"/>
        <w:jc w:val="both"/>
        <w:rPr>
          <w:sz w:val="26"/>
          <w:szCs w:val="26"/>
        </w:rPr>
      </w:pPr>
      <w:r w:rsidRPr="00116D1D">
        <w:rPr>
          <w:sz w:val="26"/>
          <w:szCs w:val="26"/>
        </w:rPr>
        <w:t>Điện thoại: …………………….Fax: ………………………………………………..</w:t>
      </w:r>
    </w:p>
    <w:p w14:paraId="0D4FBB54" w14:textId="77777777" w:rsidR="00684D3A" w:rsidRPr="00116D1D" w:rsidRDefault="00684D3A" w:rsidP="00684D3A">
      <w:pPr>
        <w:ind w:firstLine="709"/>
        <w:jc w:val="both"/>
        <w:rPr>
          <w:sz w:val="26"/>
          <w:szCs w:val="26"/>
        </w:rPr>
      </w:pPr>
      <w:r w:rsidRPr="00116D1D">
        <w:rPr>
          <w:sz w:val="26"/>
          <w:szCs w:val="26"/>
        </w:rPr>
        <w:t>Website: ……………………….Email: ……………………………………………..</w:t>
      </w:r>
    </w:p>
    <w:p w14:paraId="46D22B94"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07DEB119" w14:textId="77777777" w:rsidR="00684D3A" w:rsidRPr="00116D1D" w:rsidRDefault="00684D3A" w:rsidP="00684D3A">
      <w:pPr>
        <w:ind w:firstLine="709"/>
        <w:jc w:val="both"/>
        <w:rPr>
          <w:sz w:val="26"/>
          <w:szCs w:val="26"/>
        </w:rPr>
      </w:pPr>
      <w:r w:rsidRPr="00116D1D">
        <w:rPr>
          <w:sz w:val="26"/>
          <w:szCs w:val="26"/>
        </w:rPr>
        <w:t>Giới tính: ………………………..Chức danh: ………………………………………</w:t>
      </w:r>
    </w:p>
    <w:p w14:paraId="053CC7E1" w14:textId="77777777" w:rsidR="00684D3A" w:rsidRPr="00116D1D" w:rsidRDefault="00684D3A" w:rsidP="00684D3A">
      <w:pPr>
        <w:ind w:firstLine="709"/>
        <w:jc w:val="both"/>
        <w:rPr>
          <w:sz w:val="26"/>
          <w:szCs w:val="26"/>
        </w:rPr>
      </w:pPr>
      <w:r w:rsidRPr="00116D1D">
        <w:rPr>
          <w:sz w:val="26"/>
          <w:szCs w:val="26"/>
        </w:rPr>
        <w:t>Sinh ngày: …../...../ …… Dân tộc: ………….Quốc tịch: …………………………...</w:t>
      </w:r>
    </w:p>
    <w:p w14:paraId="07CCB445"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532C7104" w14:textId="77777777" w:rsidR="00684D3A" w:rsidRPr="00116D1D" w:rsidRDefault="00684D3A" w:rsidP="00684D3A">
      <w:pPr>
        <w:ind w:firstLine="709"/>
        <w:jc w:val="both"/>
        <w:rPr>
          <w:sz w:val="26"/>
          <w:szCs w:val="26"/>
        </w:rPr>
      </w:pPr>
      <w:r w:rsidRPr="00116D1D">
        <w:rPr>
          <w:sz w:val="26"/>
          <w:szCs w:val="26"/>
        </w:rPr>
        <w:t>Ngày cấp: …../ …../ ……Nơi cấp: …………………………………………………..</w:t>
      </w:r>
    </w:p>
    <w:p w14:paraId="6AF877E6"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591C9D67" w14:textId="77777777" w:rsidR="00684D3A" w:rsidRPr="00116D1D" w:rsidRDefault="00684D3A" w:rsidP="00684D3A">
      <w:pPr>
        <w:ind w:firstLine="709"/>
        <w:jc w:val="both"/>
        <w:rPr>
          <w:sz w:val="26"/>
          <w:szCs w:val="26"/>
        </w:rPr>
      </w:pPr>
      <w:r w:rsidRPr="00116D1D">
        <w:rPr>
          <w:sz w:val="26"/>
          <w:szCs w:val="26"/>
        </w:rPr>
        <w:t>Chỗ ở hiện tại: ……………………………………………………………………….</w:t>
      </w:r>
    </w:p>
    <w:p w14:paraId="39CF5328"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61B5FE18"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1DE1D362" w14:textId="77777777" w:rsidR="00684D3A" w:rsidRPr="00116D1D" w:rsidRDefault="00684D3A" w:rsidP="00684D3A">
      <w:pPr>
        <w:ind w:firstLine="709"/>
        <w:jc w:val="both"/>
        <w:rPr>
          <w:sz w:val="26"/>
          <w:szCs w:val="26"/>
        </w:rPr>
      </w:pPr>
      <w:r w:rsidRPr="00116D1D">
        <w:rPr>
          <w:sz w:val="26"/>
          <w:szCs w:val="26"/>
        </w:rPr>
        <w:t>7. Cam kết:</w:t>
      </w:r>
    </w:p>
    <w:p w14:paraId="7B772952"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25791D03"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325AB70F"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756E45B5"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5D2D926A"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3856CFCA"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22751BFA" w14:textId="77777777" w:rsidR="00684D3A" w:rsidRPr="00116D1D" w:rsidRDefault="00684D3A" w:rsidP="00684D3A">
      <w:pPr>
        <w:ind w:firstLine="709"/>
        <w:rPr>
          <w:sz w:val="26"/>
          <w:szCs w:val="26"/>
        </w:rPr>
      </w:pPr>
      <w:r w:rsidRPr="00116D1D">
        <w:rPr>
          <w:sz w:val="26"/>
          <w:szCs w:val="26"/>
        </w:rPr>
        <w:t> </w:t>
      </w:r>
    </w:p>
    <w:p w14:paraId="01BF1CF7" w14:textId="77777777" w:rsidR="00684D3A" w:rsidRPr="00116D1D" w:rsidRDefault="00684D3A" w:rsidP="00684D3A">
      <w:pPr>
        <w:ind w:firstLine="709"/>
        <w:rPr>
          <w:sz w:val="26"/>
          <w:szCs w:val="26"/>
        </w:rPr>
      </w:pPr>
    </w:p>
    <w:p w14:paraId="1BC6ECBA" w14:textId="77777777" w:rsidR="00684D3A" w:rsidRPr="00116D1D" w:rsidRDefault="00684D3A" w:rsidP="00684D3A">
      <w:pPr>
        <w:ind w:firstLine="709"/>
        <w:rPr>
          <w:sz w:val="26"/>
          <w:szCs w:val="26"/>
        </w:rPr>
      </w:pPr>
    </w:p>
    <w:p w14:paraId="39744981" w14:textId="77777777" w:rsidR="00684D3A" w:rsidRPr="00116D1D" w:rsidRDefault="00684D3A" w:rsidP="00684D3A">
      <w:pPr>
        <w:ind w:firstLine="709"/>
        <w:rPr>
          <w:sz w:val="26"/>
          <w:szCs w:val="26"/>
        </w:rPr>
      </w:pPr>
    </w:p>
    <w:p w14:paraId="3D34B19B" w14:textId="77777777" w:rsidR="00684D3A" w:rsidRPr="00116D1D" w:rsidRDefault="00684D3A" w:rsidP="00684D3A">
      <w:pPr>
        <w:ind w:firstLine="709"/>
        <w:rPr>
          <w:sz w:val="26"/>
          <w:szCs w:val="26"/>
        </w:rPr>
      </w:pPr>
    </w:p>
    <w:p w14:paraId="298E55AF" w14:textId="77777777" w:rsidR="00684D3A" w:rsidRPr="00116D1D" w:rsidRDefault="00684D3A" w:rsidP="00684D3A">
      <w:pPr>
        <w:ind w:firstLine="709"/>
        <w:rPr>
          <w:sz w:val="26"/>
          <w:szCs w:val="26"/>
        </w:rPr>
      </w:pPr>
    </w:p>
    <w:p w14:paraId="5479F443" w14:textId="77777777" w:rsidR="00684D3A" w:rsidRPr="00116D1D" w:rsidRDefault="00684D3A" w:rsidP="00684D3A">
      <w:pPr>
        <w:ind w:firstLine="709"/>
        <w:jc w:val="center"/>
        <w:rPr>
          <w:b/>
          <w:sz w:val="26"/>
          <w:szCs w:val="26"/>
        </w:rPr>
      </w:pPr>
      <w:r w:rsidRPr="00116D1D">
        <w:rPr>
          <w:b/>
          <w:sz w:val="26"/>
          <w:szCs w:val="26"/>
        </w:rPr>
        <w:t xml:space="preserve">                                                                                                           Mẫu số 03</w:t>
      </w:r>
    </w:p>
    <w:p w14:paraId="659C9870"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4390E252" w14:textId="77777777" w:rsidR="00684D3A" w:rsidRPr="00116D1D" w:rsidRDefault="00684D3A" w:rsidP="00684D3A">
      <w:pPr>
        <w:jc w:val="center"/>
        <w:rPr>
          <w:b/>
          <w:sz w:val="26"/>
          <w:szCs w:val="26"/>
        </w:rPr>
      </w:pPr>
      <w:r w:rsidRPr="00116D1D">
        <w:rPr>
          <w:b/>
          <w:sz w:val="26"/>
          <w:szCs w:val="26"/>
        </w:rPr>
        <w:t>BẢN TÓM TẮT</w:t>
      </w:r>
    </w:p>
    <w:p w14:paraId="28473144"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4E39D080"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1B008D54" w14:textId="77777777" w:rsidR="00684D3A" w:rsidRPr="00116D1D" w:rsidRDefault="00684D3A" w:rsidP="00684D3A">
      <w:pPr>
        <w:ind w:firstLine="709"/>
        <w:jc w:val="center"/>
        <w:rPr>
          <w:sz w:val="26"/>
          <w:szCs w:val="26"/>
        </w:rPr>
      </w:pPr>
    </w:p>
    <w:p w14:paraId="7F3A8649" w14:textId="77777777" w:rsidR="00684D3A" w:rsidRPr="00116D1D" w:rsidRDefault="00684D3A" w:rsidP="00684D3A">
      <w:pPr>
        <w:jc w:val="center"/>
        <w:rPr>
          <w:sz w:val="26"/>
          <w:szCs w:val="26"/>
        </w:rPr>
      </w:pPr>
      <w:r w:rsidRPr="00116D1D">
        <w:rPr>
          <w:sz w:val="26"/>
          <w:szCs w:val="26"/>
        </w:rPr>
        <w:t>Kính gửi: Sở Văn hóa, Thể thao và Du lịch.</w:t>
      </w:r>
    </w:p>
    <w:p w14:paraId="033E9642" w14:textId="77777777" w:rsidR="00684D3A" w:rsidRPr="00116D1D" w:rsidRDefault="00684D3A" w:rsidP="00684D3A">
      <w:pPr>
        <w:jc w:val="center"/>
        <w:rPr>
          <w:sz w:val="26"/>
          <w:szCs w:val="26"/>
        </w:rPr>
      </w:pPr>
    </w:p>
    <w:p w14:paraId="13171FA5"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7925C339" w14:textId="77777777" w:rsidR="00684D3A" w:rsidRPr="00116D1D" w:rsidRDefault="00684D3A" w:rsidP="00684D3A">
      <w:pPr>
        <w:ind w:firstLine="709"/>
        <w:jc w:val="both"/>
        <w:rPr>
          <w:sz w:val="26"/>
          <w:szCs w:val="26"/>
        </w:rPr>
      </w:pPr>
      <w:r w:rsidRPr="00116D1D">
        <w:rPr>
          <w:sz w:val="26"/>
          <w:szCs w:val="26"/>
        </w:rPr>
        <w:t>- Địa chỉ trụ sở chính: ………………………………………………………………..</w:t>
      </w:r>
    </w:p>
    <w:p w14:paraId="38BF6116" w14:textId="77777777" w:rsidR="00684D3A" w:rsidRPr="00116D1D" w:rsidRDefault="00684D3A" w:rsidP="00684D3A">
      <w:pPr>
        <w:ind w:firstLine="709"/>
        <w:jc w:val="both"/>
        <w:rPr>
          <w:sz w:val="26"/>
          <w:szCs w:val="26"/>
        </w:rPr>
      </w:pPr>
      <w:r w:rsidRPr="00116D1D">
        <w:rPr>
          <w:sz w:val="26"/>
          <w:szCs w:val="26"/>
        </w:rPr>
        <w:t>Điện thoại: …………………………….Fax: ………………………………………..</w:t>
      </w:r>
    </w:p>
    <w:p w14:paraId="20FC5ABE" w14:textId="77777777" w:rsidR="00684D3A" w:rsidRPr="00116D1D" w:rsidRDefault="00684D3A" w:rsidP="00684D3A">
      <w:pPr>
        <w:ind w:firstLine="709"/>
        <w:jc w:val="both"/>
        <w:rPr>
          <w:sz w:val="26"/>
          <w:szCs w:val="26"/>
        </w:rPr>
      </w:pPr>
      <w:r w:rsidRPr="00116D1D">
        <w:rPr>
          <w:sz w:val="26"/>
          <w:szCs w:val="26"/>
        </w:rPr>
        <w:t>Website: ……………………………………………………………………………...</w:t>
      </w:r>
    </w:p>
    <w:p w14:paraId="0C31E505" w14:textId="77777777" w:rsidR="00684D3A" w:rsidRPr="00116D1D" w:rsidRDefault="00684D3A" w:rsidP="00684D3A">
      <w:pPr>
        <w:ind w:firstLine="709"/>
        <w:jc w:val="both"/>
        <w:rPr>
          <w:sz w:val="26"/>
          <w:szCs w:val="26"/>
        </w:rPr>
      </w:pPr>
      <w:r w:rsidRPr="00116D1D">
        <w:rPr>
          <w:sz w:val="26"/>
          <w:szCs w:val="26"/>
        </w:rPr>
        <w:t>Email: ………………………………………………………………………………..</w:t>
      </w:r>
    </w:p>
    <w:p w14:paraId="712BBAEB"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35AEBBDD"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0B69D5BF" w14:textId="77777777" w:rsidR="00684D3A" w:rsidRPr="00116D1D" w:rsidRDefault="00684D3A" w:rsidP="00684D3A">
      <w:pPr>
        <w:ind w:firstLine="709"/>
        <w:jc w:val="both"/>
        <w:rPr>
          <w:sz w:val="26"/>
          <w:szCs w:val="26"/>
        </w:rPr>
      </w:pPr>
      <w:r w:rsidRPr="00116D1D">
        <w:rPr>
          <w:sz w:val="26"/>
          <w:szCs w:val="26"/>
        </w:rPr>
        <w:t>- Số lượng: …………………………………………………………………………..</w:t>
      </w:r>
    </w:p>
    <w:p w14:paraId="7639A64C"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1CADAE5E"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4E071042"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00079217"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3D7C353A" w14:textId="77777777" w:rsidR="00684D3A" w:rsidRPr="00116D1D" w:rsidRDefault="00684D3A" w:rsidP="00684D3A">
      <w:pPr>
        <w:ind w:firstLine="709"/>
        <w:jc w:val="both"/>
        <w:rPr>
          <w:sz w:val="26"/>
          <w:szCs w:val="26"/>
        </w:rPr>
      </w:pPr>
      <w:r w:rsidRPr="00116D1D">
        <w:rPr>
          <w:sz w:val="26"/>
          <w:szCs w:val="26"/>
        </w:rPr>
        <w:t>Chúng tôi cam kết:</w:t>
      </w:r>
    </w:p>
    <w:p w14:paraId="6112C6BD"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285F31E1"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670949D2"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0B51ED" w:rsidRPr="00116D1D" w14:paraId="7DA8EC52"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6A61E942"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493E7F5D"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547F0850" w14:textId="77777777" w:rsidR="00684D3A" w:rsidRPr="00116D1D" w:rsidRDefault="00684D3A" w:rsidP="00684D3A">
      <w:pPr>
        <w:autoSpaceDE w:val="0"/>
        <w:autoSpaceDN w:val="0"/>
        <w:adjustRightInd w:val="0"/>
        <w:ind w:firstLine="709"/>
        <w:jc w:val="center"/>
        <w:rPr>
          <w:b/>
          <w:bCs/>
          <w:sz w:val="26"/>
          <w:szCs w:val="26"/>
        </w:rPr>
        <w:sectPr w:rsidR="00684D3A" w:rsidRPr="00116D1D" w:rsidSect="006F288A">
          <w:headerReference w:type="even" r:id="rId374"/>
          <w:footerReference w:type="even" r:id="rId375"/>
          <w:footerReference w:type="default" r:id="rId376"/>
          <w:headerReference w:type="first" r:id="rId377"/>
          <w:footerReference w:type="first" r:id="rId378"/>
          <w:type w:val="nextColumn"/>
          <w:pgSz w:w="11907" w:h="16840" w:code="9"/>
          <w:pgMar w:top="851" w:right="851" w:bottom="851" w:left="1134" w:header="567" w:footer="567" w:gutter="0"/>
          <w:paperSrc w:first="7" w:other="7"/>
          <w:cols w:space="720"/>
          <w:titlePg/>
          <w:docGrid w:linePitch="326"/>
        </w:sectPr>
      </w:pPr>
    </w:p>
    <w:p w14:paraId="286ECF16" w14:textId="32A149CE" w:rsidR="00684D3A" w:rsidRPr="00116D1D" w:rsidRDefault="00684D3A" w:rsidP="00D278AC">
      <w:pPr>
        <w:pStyle w:val="Heading4"/>
        <w:ind w:firstLine="709"/>
        <w:rPr>
          <w:sz w:val="26"/>
          <w:lang w:val="hr-HR"/>
        </w:rPr>
      </w:pPr>
      <w:r w:rsidRPr="00116D1D">
        <w:rPr>
          <w:sz w:val="26"/>
          <w:lang w:val="hr-HR"/>
        </w:rPr>
        <w:t>19. Cấp giấy chứng nhận đủ điều kiện kinh doanh hoạt động thể thao đối v</w:t>
      </w:r>
      <w:r w:rsidR="00D278AC" w:rsidRPr="00116D1D">
        <w:rPr>
          <w:sz w:val="26"/>
          <w:lang w:val="hr-HR"/>
        </w:rPr>
        <w:t>ới môn Vũ đạo thể thao giải trí</w:t>
      </w:r>
    </w:p>
    <w:p w14:paraId="3E0B59A8"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19.1.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774" w:type="dxa"/>
        <w:tblInd w:w="-176" w:type="dxa"/>
        <w:tblLook w:val="04A0" w:firstRow="1" w:lastRow="0" w:firstColumn="1" w:lastColumn="0" w:noHBand="0" w:noVBand="1"/>
      </w:tblPr>
      <w:tblGrid>
        <w:gridCol w:w="805"/>
        <w:gridCol w:w="2262"/>
        <w:gridCol w:w="4956"/>
        <w:gridCol w:w="2008"/>
        <w:gridCol w:w="743"/>
      </w:tblGrid>
      <w:tr w:rsidR="000B51ED" w:rsidRPr="00116D1D" w14:paraId="1FA906BF" w14:textId="77777777" w:rsidTr="00684D3A">
        <w:trPr>
          <w:trHeight w:val="405"/>
          <w:tblHeader/>
        </w:trPr>
        <w:tc>
          <w:tcPr>
            <w:tcW w:w="760" w:type="dxa"/>
            <w:tcBorders>
              <w:top w:val="single" w:sz="4" w:space="0" w:color="auto"/>
              <w:left w:val="single" w:sz="4" w:space="0" w:color="auto"/>
              <w:bottom w:val="single" w:sz="4" w:space="0" w:color="auto"/>
              <w:right w:val="single" w:sz="4" w:space="0" w:color="auto"/>
            </w:tcBorders>
            <w:vAlign w:val="center"/>
          </w:tcPr>
          <w:p w14:paraId="547B53A1" w14:textId="77777777" w:rsidR="00684D3A" w:rsidRPr="00116D1D" w:rsidRDefault="00684D3A" w:rsidP="00684D3A">
            <w:pPr>
              <w:jc w:val="center"/>
              <w:rPr>
                <w:b/>
                <w:sz w:val="26"/>
                <w:szCs w:val="26"/>
              </w:rPr>
            </w:pPr>
            <w:r w:rsidRPr="00116D1D">
              <w:rPr>
                <w:b/>
                <w:sz w:val="26"/>
                <w:szCs w:val="26"/>
              </w:rPr>
              <w:t>TT</w:t>
            </w:r>
          </w:p>
        </w:tc>
        <w:tc>
          <w:tcPr>
            <w:tcW w:w="2279" w:type="dxa"/>
            <w:tcBorders>
              <w:top w:val="single" w:sz="4" w:space="0" w:color="auto"/>
              <w:left w:val="single" w:sz="4" w:space="0" w:color="auto"/>
              <w:bottom w:val="single" w:sz="4" w:space="0" w:color="auto"/>
              <w:right w:val="single" w:sz="4" w:space="0" w:color="auto"/>
            </w:tcBorders>
            <w:vAlign w:val="center"/>
          </w:tcPr>
          <w:p w14:paraId="1A4419E9" w14:textId="77777777" w:rsidR="00684D3A" w:rsidRPr="00116D1D" w:rsidRDefault="00684D3A" w:rsidP="00684D3A">
            <w:pPr>
              <w:jc w:val="center"/>
              <w:rPr>
                <w:b/>
                <w:sz w:val="26"/>
                <w:szCs w:val="26"/>
              </w:rPr>
            </w:pPr>
            <w:r w:rsidRPr="00116D1D">
              <w:rPr>
                <w:b/>
                <w:sz w:val="26"/>
                <w:szCs w:val="26"/>
              </w:rPr>
              <w:t>Trình tự thực hiện</w:t>
            </w:r>
          </w:p>
        </w:tc>
        <w:tc>
          <w:tcPr>
            <w:tcW w:w="4970" w:type="dxa"/>
            <w:tcBorders>
              <w:top w:val="single" w:sz="4" w:space="0" w:color="auto"/>
              <w:left w:val="single" w:sz="4" w:space="0" w:color="auto"/>
              <w:bottom w:val="single" w:sz="4" w:space="0" w:color="auto"/>
              <w:right w:val="single" w:sz="4" w:space="0" w:color="auto"/>
            </w:tcBorders>
            <w:vAlign w:val="center"/>
          </w:tcPr>
          <w:p w14:paraId="41A2D1FE" w14:textId="77777777" w:rsidR="00684D3A" w:rsidRPr="00116D1D" w:rsidRDefault="00684D3A" w:rsidP="00684D3A">
            <w:pPr>
              <w:jc w:val="center"/>
              <w:rPr>
                <w:b/>
                <w:sz w:val="26"/>
                <w:szCs w:val="26"/>
              </w:rPr>
            </w:pPr>
            <w:r w:rsidRPr="00116D1D">
              <w:rPr>
                <w:b/>
                <w:sz w:val="26"/>
                <w:szCs w:val="26"/>
              </w:rPr>
              <w:t>Cách thức thực hiện</w:t>
            </w:r>
          </w:p>
        </w:tc>
        <w:tc>
          <w:tcPr>
            <w:tcW w:w="2021" w:type="dxa"/>
            <w:tcBorders>
              <w:top w:val="single" w:sz="4" w:space="0" w:color="auto"/>
              <w:left w:val="single" w:sz="4" w:space="0" w:color="auto"/>
              <w:bottom w:val="single" w:sz="4" w:space="0" w:color="auto"/>
              <w:right w:val="single" w:sz="4" w:space="0" w:color="auto"/>
            </w:tcBorders>
            <w:vAlign w:val="center"/>
          </w:tcPr>
          <w:p w14:paraId="1E5EC8A7" w14:textId="77777777" w:rsidR="00684D3A" w:rsidRPr="00116D1D" w:rsidRDefault="00684D3A" w:rsidP="00684D3A">
            <w:pPr>
              <w:jc w:val="center"/>
              <w:rPr>
                <w:b/>
                <w:sz w:val="26"/>
                <w:szCs w:val="26"/>
              </w:rPr>
            </w:pPr>
            <w:r w:rsidRPr="00116D1D">
              <w:rPr>
                <w:b/>
                <w:sz w:val="26"/>
                <w:szCs w:val="26"/>
              </w:rPr>
              <w:t>Thời gian giải quyết</w:t>
            </w:r>
          </w:p>
        </w:tc>
        <w:tc>
          <w:tcPr>
            <w:tcW w:w="744" w:type="dxa"/>
            <w:tcBorders>
              <w:top w:val="single" w:sz="4" w:space="0" w:color="auto"/>
              <w:left w:val="single" w:sz="4" w:space="0" w:color="auto"/>
              <w:bottom w:val="single" w:sz="4" w:space="0" w:color="auto"/>
              <w:right w:val="single" w:sz="4" w:space="0" w:color="auto"/>
            </w:tcBorders>
            <w:vAlign w:val="center"/>
          </w:tcPr>
          <w:p w14:paraId="35447E2B" w14:textId="77777777" w:rsidR="00684D3A" w:rsidRPr="00116D1D" w:rsidRDefault="00684D3A" w:rsidP="00684D3A">
            <w:pPr>
              <w:jc w:val="center"/>
              <w:rPr>
                <w:b/>
                <w:sz w:val="26"/>
                <w:szCs w:val="26"/>
              </w:rPr>
            </w:pPr>
            <w:r w:rsidRPr="00116D1D">
              <w:rPr>
                <w:b/>
                <w:sz w:val="26"/>
                <w:szCs w:val="26"/>
              </w:rPr>
              <w:t>Ghi chú</w:t>
            </w:r>
          </w:p>
        </w:tc>
      </w:tr>
      <w:tr w:rsidR="000B51ED" w:rsidRPr="00116D1D" w14:paraId="52706E15" w14:textId="77777777" w:rsidTr="00684D3A">
        <w:trPr>
          <w:trHeight w:val="898"/>
        </w:trPr>
        <w:tc>
          <w:tcPr>
            <w:tcW w:w="760" w:type="dxa"/>
            <w:vMerge w:val="restart"/>
            <w:tcBorders>
              <w:top w:val="single" w:sz="4" w:space="0" w:color="auto"/>
            </w:tcBorders>
            <w:vAlign w:val="center"/>
          </w:tcPr>
          <w:p w14:paraId="3274A009"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279" w:type="dxa"/>
            <w:vMerge w:val="restart"/>
            <w:tcBorders>
              <w:top w:val="single" w:sz="4" w:space="0" w:color="auto"/>
            </w:tcBorders>
            <w:vAlign w:val="center"/>
          </w:tcPr>
          <w:p w14:paraId="3F2C3A28"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970" w:type="dxa"/>
            <w:tcBorders>
              <w:top w:val="single" w:sz="4" w:space="0" w:color="auto"/>
            </w:tcBorders>
            <w:vAlign w:val="center"/>
          </w:tcPr>
          <w:p w14:paraId="1EBFF5E9" w14:textId="196D8C77"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4549BC44"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2021" w:type="dxa"/>
            <w:tcBorders>
              <w:top w:val="single" w:sz="4" w:space="0" w:color="auto"/>
            </w:tcBorders>
            <w:vAlign w:val="center"/>
          </w:tcPr>
          <w:p w14:paraId="38C867A0"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44" w:type="dxa"/>
            <w:vMerge w:val="restart"/>
            <w:tcBorders>
              <w:top w:val="single" w:sz="4" w:space="0" w:color="auto"/>
            </w:tcBorders>
            <w:vAlign w:val="center"/>
          </w:tcPr>
          <w:p w14:paraId="7B3C46AE" w14:textId="77777777" w:rsidR="00684D3A" w:rsidRPr="00116D1D" w:rsidRDefault="00684D3A" w:rsidP="00684D3A">
            <w:pPr>
              <w:jc w:val="center"/>
              <w:rPr>
                <w:i/>
                <w:sz w:val="26"/>
                <w:szCs w:val="26"/>
                <w:lang w:val="vi-VN"/>
              </w:rPr>
            </w:pPr>
          </w:p>
        </w:tc>
      </w:tr>
      <w:tr w:rsidR="000B51ED" w:rsidRPr="00116D1D" w14:paraId="138466A8" w14:textId="77777777" w:rsidTr="00684D3A">
        <w:trPr>
          <w:trHeight w:val="359"/>
        </w:trPr>
        <w:tc>
          <w:tcPr>
            <w:tcW w:w="760" w:type="dxa"/>
            <w:vMerge/>
          </w:tcPr>
          <w:p w14:paraId="3E3BF29F" w14:textId="77777777" w:rsidR="00684D3A" w:rsidRPr="00116D1D" w:rsidRDefault="00684D3A" w:rsidP="00684D3A">
            <w:pPr>
              <w:spacing w:after="120" w:line="234" w:lineRule="atLeast"/>
              <w:jc w:val="both"/>
              <w:rPr>
                <w:b/>
                <w:sz w:val="26"/>
                <w:szCs w:val="26"/>
                <w:lang w:val="vi-VN"/>
              </w:rPr>
            </w:pPr>
          </w:p>
        </w:tc>
        <w:tc>
          <w:tcPr>
            <w:tcW w:w="2279" w:type="dxa"/>
            <w:vMerge/>
          </w:tcPr>
          <w:p w14:paraId="1CD7932F" w14:textId="77777777" w:rsidR="00684D3A" w:rsidRPr="00116D1D" w:rsidRDefault="00684D3A" w:rsidP="00684D3A">
            <w:pPr>
              <w:shd w:val="clear" w:color="auto" w:fill="FFFFFF"/>
              <w:spacing w:after="120" w:line="234" w:lineRule="atLeast"/>
              <w:jc w:val="both"/>
              <w:rPr>
                <w:b/>
                <w:sz w:val="26"/>
                <w:szCs w:val="26"/>
                <w:lang w:val="vi-VN"/>
              </w:rPr>
            </w:pPr>
          </w:p>
        </w:tc>
        <w:tc>
          <w:tcPr>
            <w:tcW w:w="4970" w:type="dxa"/>
            <w:vAlign w:val="center"/>
          </w:tcPr>
          <w:p w14:paraId="15362840"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379" w:history="1">
              <w:r w:rsidRPr="00116D1D">
                <w:rPr>
                  <w:i/>
                  <w:sz w:val="26"/>
                  <w:szCs w:val="26"/>
                  <w:u w:val="single"/>
                  <w:lang w:val="nl-NL"/>
                </w:rPr>
                <w:t>http://dichvucong.dongthap.gov.vn</w:t>
              </w:r>
            </w:hyperlink>
            <w:r w:rsidRPr="00116D1D">
              <w:rPr>
                <w:sz w:val="26"/>
                <w:szCs w:val="26"/>
                <w:lang w:val="vi-VN"/>
              </w:rPr>
              <w:t>.</w:t>
            </w:r>
          </w:p>
        </w:tc>
        <w:tc>
          <w:tcPr>
            <w:tcW w:w="2021" w:type="dxa"/>
            <w:vAlign w:val="center"/>
          </w:tcPr>
          <w:p w14:paraId="59B2DF3D"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44" w:type="dxa"/>
            <w:vMerge/>
          </w:tcPr>
          <w:p w14:paraId="3E2B05A5" w14:textId="77777777" w:rsidR="00684D3A" w:rsidRPr="00116D1D" w:rsidRDefault="00684D3A" w:rsidP="00684D3A">
            <w:pPr>
              <w:spacing w:after="120" w:line="234" w:lineRule="atLeast"/>
              <w:jc w:val="both"/>
              <w:rPr>
                <w:b/>
                <w:i/>
                <w:sz w:val="26"/>
                <w:szCs w:val="26"/>
                <w:lang w:val="vi-VN"/>
              </w:rPr>
            </w:pPr>
          </w:p>
        </w:tc>
      </w:tr>
      <w:tr w:rsidR="000B51ED" w:rsidRPr="00116D1D" w14:paraId="481BBA84" w14:textId="77777777" w:rsidTr="00684D3A">
        <w:trPr>
          <w:trHeight w:val="600"/>
        </w:trPr>
        <w:tc>
          <w:tcPr>
            <w:tcW w:w="760" w:type="dxa"/>
            <w:vMerge w:val="restart"/>
            <w:vAlign w:val="center"/>
          </w:tcPr>
          <w:p w14:paraId="5962FB18"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279" w:type="dxa"/>
            <w:vMerge w:val="restart"/>
            <w:vAlign w:val="center"/>
          </w:tcPr>
          <w:p w14:paraId="4547AD2C"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4970" w:type="dxa"/>
          </w:tcPr>
          <w:p w14:paraId="69CB4893"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36AC1634"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02DCAAD3"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669223A3"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021" w:type="dxa"/>
            <w:vAlign w:val="center"/>
          </w:tcPr>
          <w:p w14:paraId="0F6E0CE5"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44" w:type="dxa"/>
            <w:vMerge w:val="restart"/>
            <w:vAlign w:val="center"/>
          </w:tcPr>
          <w:p w14:paraId="0BF16E28" w14:textId="77777777" w:rsidR="00684D3A" w:rsidRPr="00116D1D" w:rsidRDefault="00684D3A" w:rsidP="00684D3A">
            <w:pPr>
              <w:jc w:val="center"/>
              <w:rPr>
                <w:i/>
                <w:sz w:val="26"/>
                <w:szCs w:val="26"/>
                <w:lang w:val="vi-VN"/>
              </w:rPr>
            </w:pPr>
          </w:p>
        </w:tc>
      </w:tr>
      <w:tr w:rsidR="000B51ED" w:rsidRPr="00116D1D" w14:paraId="4584D5BF" w14:textId="77777777" w:rsidTr="00684D3A">
        <w:trPr>
          <w:trHeight w:val="600"/>
        </w:trPr>
        <w:tc>
          <w:tcPr>
            <w:tcW w:w="760" w:type="dxa"/>
            <w:vMerge/>
          </w:tcPr>
          <w:p w14:paraId="6ACF2674" w14:textId="77777777" w:rsidR="00684D3A" w:rsidRPr="00116D1D" w:rsidRDefault="00684D3A" w:rsidP="00684D3A">
            <w:pPr>
              <w:spacing w:after="120" w:line="234" w:lineRule="atLeast"/>
              <w:jc w:val="both"/>
              <w:rPr>
                <w:b/>
                <w:sz w:val="26"/>
                <w:szCs w:val="26"/>
              </w:rPr>
            </w:pPr>
          </w:p>
        </w:tc>
        <w:tc>
          <w:tcPr>
            <w:tcW w:w="2279" w:type="dxa"/>
            <w:vMerge/>
          </w:tcPr>
          <w:p w14:paraId="28031B71" w14:textId="77777777" w:rsidR="00684D3A" w:rsidRPr="00116D1D" w:rsidRDefault="00684D3A" w:rsidP="00684D3A">
            <w:pPr>
              <w:spacing w:before="120" w:after="120"/>
              <w:jc w:val="both"/>
              <w:rPr>
                <w:b/>
                <w:sz w:val="26"/>
                <w:szCs w:val="26"/>
              </w:rPr>
            </w:pPr>
          </w:p>
        </w:tc>
        <w:tc>
          <w:tcPr>
            <w:tcW w:w="4970" w:type="dxa"/>
          </w:tcPr>
          <w:p w14:paraId="1A4075BA"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35F11279"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7C5E84BE"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021" w:type="dxa"/>
            <w:vAlign w:val="center"/>
          </w:tcPr>
          <w:p w14:paraId="51177697"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744" w:type="dxa"/>
            <w:vMerge/>
          </w:tcPr>
          <w:p w14:paraId="0C2D6B94" w14:textId="77777777" w:rsidR="00684D3A" w:rsidRPr="00116D1D" w:rsidRDefault="00684D3A" w:rsidP="00684D3A">
            <w:pPr>
              <w:spacing w:after="120" w:line="234" w:lineRule="atLeast"/>
              <w:jc w:val="both"/>
              <w:rPr>
                <w:b/>
                <w:sz w:val="26"/>
                <w:szCs w:val="26"/>
              </w:rPr>
            </w:pPr>
          </w:p>
        </w:tc>
      </w:tr>
      <w:tr w:rsidR="000B51ED" w:rsidRPr="00116D1D" w14:paraId="167B5A60" w14:textId="77777777" w:rsidTr="00684D3A">
        <w:tc>
          <w:tcPr>
            <w:tcW w:w="760" w:type="dxa"/>
            <w:vMerge w:val="restart"/>
            <w:vAlign w:val="center"/>
          </w:tcPr>
          <w:p w14:paraId="1408D715"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279" w:type="dxa"/>
            <w:vMerge w:val="restart"/>
            <w:vAlign w:val="center"/>
          </w:tcPr>
          <w:p w14:paraId="322FFA2D"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4970" w:type="dxa"/>
          </w:tcPr>
          <w:p w14:paraId="759D5701" w14:textId="77777777" w:rsidR="00684D3A" w:rsidRPr="00116D1D" w:rsidRDefault="00684D3A" w:rsidP="00684D3A">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021" w:type="dxa"/>
            <w:vAlign w:val="center"/>
          </w:tcPr>
          <w:p w14:paraId="301FA638"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744" w:type="dxa"/>
            <w:vAlign w:val="center"/>
          </w:tcPr>
          <w:p w14:paraId="493878B4"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31704DFF" w14:textId="77777777" w:rsidTr="00684D3A">
        <w:tc>
          <w:tcPr>
            <w:tcW w:w="760" w:type="dxa"/>
            <w:vMerge/>
          </w:tcPr>
          <w:p w14:paraId="1546C535" w14:textId="77777777" w:rsidR="00684D3A" w:rsidRPr="00116D1D" w:rsidRDefault="00684D3A" w:rsidP="00684D3A">
            <w:pPr>
              <w:spacing w:after="120" w:line="234" w:lineRule="atLeast"/>
              <w:jc w:val="both"/>
              <w:rPr>
                <w:b/>
                <w:sz w:val="26"/>
                <w:szCs w:val="26"/>
              </w:rPr>
            </w:pPr>
          </w:p>
        </w:tc>
        <w:tc>
          <w:tcPr>
            <w:tcW w:w="2279" w:type="dxa"/>
            <w:vMerge/>
          </w:tcPr>
          <w:p w14:paraId="57083BCC" w14:textId="77777777" w:rsidR="00684D3A" w:rsidRPr="00116D1D" w:rsidRDefault="00684D3A" w:rsidP="00684D3A">
            <w:pPr>
              <w:spacing w:after="120" w:line="234" w:lineRule="atLeast"/>
              <w:jc w:val="both"/>
              <w:rPr>
                <w:b/>
                <w:sz w:val="26"/>
                <w:szCs w:val="26"/>
              </w:rPr>
            </w:pPr>
          </w:p>
        </w:tc>
        <w:tc>
          <w:tcPr>
            <w:tcW w:w="4970" w:type="dxa"/>
          </w:tcPr>
          <w:p w14:paraId="71EAEE21"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021" w:type="dxa"/>
            <w:vAlign w:val="center"/>
          </w:tcPr>
          <w:p w14:paraId="5CBE4CD7"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744" w:type="dxa"/>
          </w:tcPr>
          <w:p w14:paraId="0B96C0D4" w14:textId="77777777" w:rsidR="00684D3A" w:rsidRPr="00116D1D" w:rsidRDefault="00684D3A" w:rsidP="00684D3A">
            <w:pPr>
              <w:spacing w:after="120" w:line="234" w:lineRule="atLeast"/>
              <w:jc w:val="both"/>
              <w:rPr>
                <w:b/>
                <w:sz w:val="26"/>
                <w:szCs w:val="26"/>
              </w:rPr>
            </w:pPr>
          </w:p>
        </w:tc>
      </w:tr>
      <w:tr w:rsidR="000B51ED" w:rsidRPr="00116D1D" w14:paraId="6B6858E1" w14:textId="77777777" w:rsidTr="00684D3A">
        <w:tc>
          <w:tcPr>
            <w:tcW w:w="760" w:type="dxa"/>
            <w:vMerge/>
          </w:tcPr>
          <w:p w14:paraId="3C6D0654" w14:textId="77777777" w:rsidR="00684D3A" w:rsidRPr="00116D1D" w:rsidRDefault="00684D3A" w:rsidP="00684D3A">
            <w:pPr>
              <w:spacing w:after="120" w:line="234" w:lineRule="atLeast"/>
              <w:jc w:val="both"/>
              <w:rPr>
                <w:b/>
                <w:sz w:val="26"/>
                <w:szCs w:val="26"/>
              </w:rPr>
            </w:pPr>
          </w:p>
        </w:tc>
        <w:tc>
          <w:tcPr>
            <w:tcW w:w="2279" w:type="dxa"/>
            <w:vMerge/>
          </w:tcPr>
          <w:p w14:paraId="3D98A46D" w14:textId="77777777" w:rsidR="00684D3A" w:rsidRPr="00116D1D" w:rsidRDefault="00684D3A" w:rsidP="00684D3A">
            <w:pPr>
              <w:spacing w:after="120" w:line="234" w:lineRule="atLeast"/>
              <w:jc w:val="both"/>
              <w:rPr>
                <w:b/>
                <w:sz w:val="26"/>
                <w:szCs w:val="26"/>
              </w:rPr>
            </w:pPr>
          </w:p>
        </w:tc>
        <w:tc>
          <w:tcPr>
            <w:tcW w:w="4970" w:type="dxa"/>
          </w:tcPr>
          <w:p w14:paraId="23E8B042"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021" w:type="dxa"/>
            <w:vAlign w:val="center"/>
          </w:tcPr>
          <w:p w14:paraId="30BE9278"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744" w:type="dxa"/>
          </w:tcPr>
          <w:p w14:paraId="1A05CBCE" w14:textId="77777777" w:rsidR="00684D3A" w:rsidRPr="00116D1D" w:rsidRDefault="00684D3A" w:rsidP="00684D3A">
            <w:pPr>
              <w:spacing w:after="120" w:line="234" w:lineRule="atLeast"/>
              <w:jc w:val="both"/>
              <w:rPr>
                <w:b/>
                <w:sz w:val="26"/>
                <w:szCs w:val="26"/>
              </w:rPr>
            </w:pPr>
          </w:p>
        </w:tc>
      </w:tr>
      <w:tr w:rsidR="000B51ED" w:rsidRPr="00116D1D" w14:paraId="16F9FBF2" w14:textId="77777777" w:rsidTr="00684D3A">
        <w:tc>
          <w:tcPr>
            <w:tcW w:w="760" w:type="dxa"/>
            <w:vMerge/>
          </w:tcPr>
          <w:p w14:paraId="1D268EAD" w14:textId="77777777" w:rsidR="00684D3A" w:rsidRPr="00116D1D" w:rsidRDefault="00684D3A" w:rsidP="00684D3A">
            <w:pPr>
              <w:spacing w:after="120" w:line="234" w:lineRule="atLeast"/>
              <w:jc w:val="both"/>
              <w:rPr>
                <w:b/>
                <w:sz w:val="26"/>
                <w:szCs w:val="26"/>
              </w:rPr>
            </w:pPr>
          </w:p>
        </w:tc>
        <w:tc>
          <w:tcPr>
            <w:tcW w:w="2279" w:type="dxa"/>
            <w:vMerge/>
          </w:tcPr>
          <w:p w14:paraId="6B3C3BB7" w14:textId="77777777" w:rsidR="00684D3A" w:rsidRPr="00116D1D" w:rsidRDefault="00684D3A" w:rsidP="00684D3A">
            <w:pPr>
              <w:spacing w:after="120" w:line="234" w:lineRule="atLeast"/>
              <w:jc w:val="both"/>
              <w:rPr>
                <w:b/>
                <w:sz w:val="26"/>
                <w:szCs w:val="26"/>
              </w:rPr>
            </w:pPr>
          </w:p>
        </w:tc>
        <w:tc>
          <w:tcPr>
            <w:tcW w:w="4970" w:type="dxa"/>
          </w:tcPr>
          <w:p w14:paraId="00CBD684"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26F14352"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10B07191"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5C017F4F"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2021" w:type="dxa"/>
          </w:tcPr>
          <w:p w14:paraId="407DE1AA"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3846FE64"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169A0EAF"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2F320693"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744" w:type="dxa"/>
          </w:tcPr>
          <w:p w14:paraId="2D32F551" w14:textId="77777777" w:rsidR="00684D3A" w:rsidRPr="00116D1D" w:rsidRDefault="00684D3A" w:rsidP="00684D3A">
            <w:pPr>
              <w:spacing w:after="120" w:line="234" w:lineRule="atLeast"/>
              <w:jc w:val="both"/>
              <w:rPr>
                <w:i/>
                <w:sz w:val="26"/>
                <w:szCs w:val="26"/>
              </w:rPr>
            </w:pPr>
          </w:p>
        </w:tc>
      </w:tr>
      <w:tr w:rsidR="000B51ED" w:rsidRPr="00116D1D" w14:paraId="6C77A358" w14:textId="77777777" w:rsidTr="00684D3A">
        <w:tc>
          <w:tcPr>
            <w:tcW w:w="760" w:type="dxa"/>
            <w:vMerge/>
          </w:tcPr>
          <w:p w14:paraId="0F432C63" w14:textId="77777777" w:rsidR="00684D3A" w:rsidRPr="00116D1D" w:rsidRDefault="00684D3A" w:rsidP="00684D3A">
            <w:pPr>
              <w:spacing w:after="120" w:line="234" w:lineRule="atLeast"/>
              <w:jc w:val="both"/>
              <w:rPr>
                <w:b/>
                <w:sz w:val="26"/>
                <w:szCs w:val="26"/>
              </w:rPr>
            </w:pPr>
          </w:p>
        </w:tc>
        <w:tc>
          <w:tcPr>
            <w:tcW w:w="2279" w:type="dxa"/>
            <w:vMerge/>
          </w:tcPr>
          <w:p w14:paraId="1F0A91A8" w14:textId="77777777" w:rsidR="00684D3A" w:rsidRPr="00116D1D" w:rsidRDefault="00684D3A" w:rsidP="00684D3A">
            <w:pPr>
              <w:spacing w:after="120" w:line="234" w:lineRule="atLeast"/>
              <w:jc w:val="both"/>
              <w:rPr>
                <w:b/>
                <w:sz w:val="26"/>
                <w:szCs w:val="26"/>
              </w:rPr>
            </w:pPr>
          </w:p>
        </w:tc>
        <w:tc>
          <w:tcPr>
            <w:tcW w:w="4970" w:type="dxa"/>
          </w:tcPr>
          <w:p w14:paraId="73829CA4"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74C02BC6" w14:textId="77777777" w:rsidR="00684D3A" w:rsidRPr="00116D1D" w:rsidRDefault="00684D3A" w:rsidP="00684D3A">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021" w:type="dxa"/>
            <w:vAlign w:val="center"/>
          </w:tcPr>
          <w:p w14:paraId="0B5C2FDD" w14:textId="77777777" w:rsidR="00684D3A" w:rsidRPr="00116D1D" w:rsidRDefault="00684D3A" w:rsidP="00684D3A">
            <w:pPr>
              <w:spacing w:after="120" w:line="234" w:lineRule="atLeast"/>
              <w:jc w:val="center"/>
              <w:rPr>
                <w:bCs/>
                <w:i/>
                <w:sz w:val="26"/>
                <w:szCs w:val="26"/>
              </w:rPr>
            </w:pPr>
          </w:p>
          <w:p w14:paraId="6AA4D82C"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744" w:type="dxa"/>
            <w:vAlign w:val="center"/>
          </w:tcPr>
          <w:p w14:paraId="5105F43D" w14:textId="77777777" w:rsidR="00684D3A" w:rsidRPr="00116D1D" w:rsidRDefault="00684D3A" w:rsidP="00684D3A">
            <w:pPr>
              <w:spacing w:after="120" w:line="234" w:lineRule="atLeast"/>
              <w:jc w:val="both"/>
              <w:rPr>
                <w:b/>
                <w:i/>
                <w:sz w:val="26"/>
                <w:szCs w:val="26"/>
              </w:rPr>
            </w:pPr>
          </w:p>
        </w:tc>
      </w:tr>
      <w:tr w:rsidR="000B51ED" w:rsidRPr="00116D1D" w14:paraId="3480D2B6" w14:textId="77777777" w:rsidTr="00684D3A">
        <w:tc>
          <w:tcPr>
            <w:tcW w:w="760" w:type="dxa"/>
            <w:vAlign w:val="center"/>
          </w:tcPr>
          <w:p w14:paraId="44C26958"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279" w:type="dxa"/>
          </w:tcPr>
          <w:p w14:paraId="715030E7"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2C710940"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4970" w:type="dxa"/>
          </w:tcPr>
          <w:p w14:paraId="077CB57E"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564B6310"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252430CF" w14:textId="77777777" w:rsidR="00684D3A" w:rsidRPr="00116D1D" w:rsidRDefault="00684D3A" w:rsidP="00684D3A">
            <w:pPr>
              <w:spacing w:before="120" w:after="120"/>
              <w:jc w:val="both"/>
              <w:rPr>
                <w:sz w:val="26"/>
                <w:szCs w:val="26"/>
                <w:lang w:val="nl-NL"/>
              </w:rPr>
            </w:pPr>
            <w:r w:rsidRPr="00116D1D">
              <w:rPr>
                <w:iCs/>
                <w:sz w:val="26"/>
                <w:szCs w:val="26"/>
                <w:lang w:val="nl-NL"/>
              </w:rPr>
              <w:t xml:space="preserve">- </w:t>
            </w:r>
            <w:r w:rsidRPr="00116D1D">
              <w:rPr>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7871406D"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2BC17D86" w14:textId="77777777" w:rsidR="00684D3A" w:rsidRPr="00116D1D" w:rsidRDefault="00684D3A" w:rsidP="00684D3A">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021" w:type="dxa"/>
            <w:vAlign w:val="center"/>
          </w:tcPr>
          <w:p w14:paraId="38F9551F"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50435F20"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744" w:type="dxa"/>
          </w:tcPr>
          <w:p w14:paraId="43A538CC" w14:textId="77777777" w:rsidR="00684D3A" w:rsidRPr="00116D1D" w:rsidRDefault="00684D3A" w:rsidP="00684D3A">
            <w:pPr>
              <w:spacing w:after="120" w:line="234" w:lineRule="atLeast"/>
              <w:jc w:val="both"/>
              <w:rPr>
                <w:sz w:val="26"/>
                <w:szCs w:val="26"/>
                <w:lang w:val="vi-VN"/>
              </w:rPr>
            </w:pPr>
          </w:p>
        </w:tc>
      </w:tr>
    </w:tbl>
    <w:p w14:paraId="4D205979" w14:textId="77777777" w:rsidR="00684D3A" w:rsidRPr="00116D1D" w:rsidRDefault="00684D3A" w:rsidP="00D278AC">
      <w:pPr>
        <w:shd w:val="clear" w:color="auto" w:fill="FFFFFF"/>
        <w:spacing w:before="120" w:after="120"/>
        <w:ind w:firstLine="709"/>
        <w:jc w:val="both"/>
        <w:rPr>
          <w:bCs/>
          <w:i/>
          <w:sz w:val="26"/>
          <w:szCs w:val="26"/>
          <w:lang w:val="nl-NL"/>
        </w:rPr>
      </w:pPr>
      <w:r w:rsidRPr="00116D1D">
        <w:rPr>
          <w:b/>
          <w:bCs/>
          <w:sz w:val="26"/>
          <w:szCs w:val="26"/>
          <w:lang w:val="nl-NL"/>
        </w:rPr>
        <w:t xml:space="preserve">19.2. Thành phần, số lượng hồ sơ </w:t>
      </w:r>
    </w:p>
    <w:p w14:paraId="6D154A20" w14:textId="77777777" w:rsidR="00684D3A" w:rsidRPr="00116D1D" w:rsidRDefault="00684D3A" w:rsidP="00D278AC">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64C99F4A" w14:textId="77777777" w:rsidR="00684D3A" w:rsidRPr="00116D1D" w:rsidRDefault="00684D3A" w:rsidP="00D278AC">
      <w:pPr>
        <w:spacing w:before="120" w:after="120"/>
        <w:ind w:firstLine="709"/>
        <w:jc w:val="both"/>
        <w:rPr>
          <w:sz w:val="26"/>
          <w:szCs w:val="26"/>
        </w:rPr>
      </w:pPr>
      <w:r w:rsidRPr="00116D1D">
        <w:rPr>
          <w:sz w:val="26"/>
          <w:szCs w:val="26"/>
          <w:lang w:val="pt-BR"/>
        </w:rPr>
        <w:t xml:space="preserve">(1)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25F0C8DB" w14:textId="77777777" w:rsidR="00684D3A" w:rsidRPr="00116D1D" w:rsidRDefault="00684D3A" w:rsidP="00D278AC">
      <w:pPr>
        <w:spacing w:before="120" w:after="120"/>
        <w:ind w:firstLine="709"/>
        <w:jc w:val="both"/>
        <w:rPr>
          <w:b/>
          <w:sz w:val="26"/>
          <w:szCs w:val="26"/>
          <w:lang w:val="nl-NL"/>
        </w:rPr>
      </w:pPr>
      <w:r w:rsidRPr="00116D1D">
        <w:rPr>
          <w:sz w:val="26"/>
          <w:szCs w:val="26"/>
        </w:rPr>
        <w:t>(2)</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(có kèm theo bản sao Giấy chứng nhận đăng ký doanh nghiệp; bản sao văn bằng, chứng chỉ, giấy chứng nhận của nhân viên chuyên môn). </w:t>
      </w:r>
    </w:p>
    <w:p w14:paraId="21562D69" w14:textId="77777777" w:rsidR="00684D3A" w:rsidRPr="00116D1D" w:rsidRDefault="00684D3A" w:rsidP="00D278AC">
      <w:pPr>
        <w:spacing w:before="120" w:after="120"/>
        <w:ind w:firstLine="709"/>
        <w:rPr>
          <w:spacing w:val="-20"/>
          <w:sz w:val="26"/>
          <w:szCs w:val="26"/>
        </w:rPr>
      </w:pPr>
      <w:r w:rsidRPr="00116D1D">
        <w:rPr>
          <w:b/>
          <w:sz w:val="26"/>
          <w:szCs w:val="26"/>
          <w:lang w:val="vi-VN"/>
        </w:rPr>
        <w:t>b) Số lượng hồ sơ:</w:t>
      </w:r>
      <w:r w:rsidRPr="00116D1D">
        <w:rPr>
          <w:sz w:val="26"/>
          <w:szCs w:val="26"/>
          <w:lang w:val="vi-VN"/>
        </w:rPr>
        <w:t xml:space="preserve"> 01 (một) bộ</w:t>
      </w:r>
      <w:r w:rsidRPr="00116D1D">
        <w:rPr>
          <w:sz w:val="26"/>
          <w:szCs w:val="26"/>
        </w:rPr>
        <w:t>.</w:t>
      </w:r>
    </w:p>
    <w:p w14:paraId="0218E34D" w14:textId="77777777" w:rsidR="00684D3A" w:rsidRPr="00116D1D" w:rsidRDefault="00684D3A" w:rsidP="00D278AC">
      <w:pPr>
        <w:shd w:val="clear" w:color="auto" w:fill="FFFFFF"/>
        <w:spacing w:before="120" w:after="120" w:line="234" w:lineRule="atLeast"/>
        <w:ind w:firstLine="709"/>
        <w:jc w:val="both"/>
        <w:rPr>
          <w:sz w:val="26"/>
          <w:szCs w:val="26"/>
          <w:lang w:val="vi-VN"/>
        </w:rPr>
      </w:pPr>
      <w:r w:rsidRPr="00116D1D">
        <w:rPr>
          <w:b/>
          <w:bCs/>
          <w:sz w:val="26"/>
          <w:szCs w:val="26"/>
        </w:rPr>
        <w:t>19</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0FD49F66" w14:textId="77777777" w:rsidR="00684D3A" w:rsidRPr="00116D1D" w:rsidRDefault="00684D3A" w:rsidP="00D278AC">
      <w:pPr>
        <w:shd w:val="clear" w:color="auto" w:fill="FFFFFF"/>
        <w:spacing w:before="120" w:after="120" w:line="234" w:lineRule="atLeast"/>
        <w:ind w:firstLine="709"/>
        <w:jc w:val="both"/>
        <w:rPr>
          <w:sz w:val="26"/>
          <w:szCs w:val="26"/>
          <w:lang w:val="vi-VN"/>
        </w:rPr>
      </w:pPr>
      <w:r w:rsidRPr="00116D1D">
        <w:rPr>
          <w:b/>
          <w:bCs/>
          <w:sz w:val="26"/>
          <w:szCs w:val="26"/>
        </w:rPr>
        <w:t>19</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6AF3B5CA" w14:textId="77777777" w:rsidR="00684D3A" w:rsidRPr="00116D1D" w:rsidRDefault="00684D3A" w:rsidP="00D278AC">
      <w:pPr>
        <w:autoSpaceDE w:val="0"/>
        <w:autoSpaceDN w:val="0"/>
        <w:adjustRightInd w:val="0"/>
        <w:spacing w:before="120" w:after="120"/>
        <w:ind w:firstLine="709"/>
        <w:rPr>
          <w:sz w:val="26"/>
          <w:szCs w:val="26"/>
          <w:lang w:val="vi-VN"/>
        </w:rPr>
      </w:pPr>
      <w:r w:rsidRPr="00116D1D">
        <w:rPr>
          <w:b/>
          <w:bCs/>
          <w:sz w:val="26"/>
          <w:szCs w:val="26"/>
        </w:rPr>
        <w:t>19</w:t>
      </w:r>
      <w:r w:rsidRPr="00116D1D">
        <w:rPr>
          <w:b/>
          <w:bCs/>
          <w:sz w:val="26"/>
          <w:szCs w:val="26"/>
          <w:lang w:val="vi-VN"/>
        </w:rPr>
        <w:t xml:space="preserve">.5. Kết quả thực hiện thủ tục hành chính: </w:t>
      </w:r>
      <w:r w:rsidRPr="00116D1D">
        <w:rPr>
          <w:bCs/>
          <w:sz w:val="26"/>
          <w:szCs w:val="26"/>
          <w:lang w:val="vi-VN"/>
        </w:rPr>
        <w:t>Giấy chứng nhận</w:t>
      </w:r>
    </w:p>
    <w:p w14:paraId="2291FDE5" w14:textId="77777777" w:rsidR="00684D3A" w:rsidRPr="00116D1D" w:rsidRDefault="00684D3A" w:rsidP="00D278AC">
      <w:pPr>
        <w:spacing w:before="120" w:after="120"/>
        <w:ind w:firstLine="709"/>
        <w:jc w:val="both"/>
        <w:rPr>
          <w:sz w:val="26"/>
          <w:szCs w:val="26"/>
        </w:rPr>
      </w:pPr>
      <w:r w:rsidRPr="00116D1D">
        <w:rPr>
          <w:b/>
          <w:bCs/>
          <w:sz w:val="26"/>
          <w:szCs w:val="26"/>
        </w:rPr>
        <w:t>19</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52105D81" w14:textId="0C1296C8" w:rsidR="007F13C7" w:rsidRPr="00116D1D" w:rsidRDefault="007F13C7" w:rsidP="00D278AC">
      <w:pPr>
        <w:spacing w:before="120" w:after="120"/>
        <w:ind w:firstLine="709"/>
        <w:jc w:val="both"/>
        <w:rPr>
          <w:sz w:val="26"/>
          <w:szCs w:val="26"/>
        </w:rPr>
      </w:pPr>
      <w:r w:rsidRPr="00116D1D">
        <w:rPr>
          <w:sz w:val="26"/>
          <w:szCs w:val="26"/>
        </w:rPr>
        <w:t>(Mức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Nghị quyết 39/2023/NQ-HĐND ngày 18/07/2023, được áp dụng đến hết ngày 31/12/2025).</w:t>
      </w:r>
    </w:p>
    <w:p w14:paraId="55C6093D" w14:textId="77777777" w:rsidR="00684D3A" w:rsidRPr="00116D1D" w:rsidRDefault="00684D3A" w:rsidP="00D278AC">
      <w:pPr>
        <w:spacing w:before="120" w:after="120"/>
        <w:ind w:firstLine="709"/>
        <w:jc w:val="both"/>
        <w:rPr>
          <w:b/>
          <w:bCs/>
          <w:sz w:val="26"/>
          <w:szCs w:val="26"/>
        </w:rPr>
      </w:pPr>
      <w:r w:rsidRPr="00116D1D">
        <w:rPr>
          <w:b/>
          <w:sz w:val="26"/>
          <w:szCs w:val="26"/>
        </w:rPr>
        <w:t>19</w:t>
      </w:r>
      <w:r w:rsidRPr="00116D1D">
        <w:rPr>
          <w:b/>
          <w:sz w:val="26"/>
          <w:szCs w:val="26"/>
          <w:lang w:val="vi-VN"/>
        </w:rPr>
        <w:t>.7. Tên mẫu đơn, mẫu tờ khai:</w:t>
      </w:r>
      <w:r w:rsidRPr="00116D1D">
        <w:rPr>
          <w:bCs/>
          <w:i/>
          <w:sz w:val="26"/>
          <w:szCs w:val="26"/>
          <w:lang w:val="vi-VN"/>
        </w:rPr>
        <w:t xml:space="preserve"> </w:t>
      </w:r>
      <w:r w:rsidRPr="00116D1D">
        <w:rPr>
          <w:bCs/>
          <w:sz w:val="26"/>
          <w:szCs w:val="26"/>
          <w:lang w:val="vi-VN"/>
        </w:rPr>
        <w:t>Có (Mẫu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295D5B34" w14:textId="77777777" w:rsidR="00684D3A" w:rsidRPr="00116D1D" w:rsidRDefault="00684D3A" w:rsidP="00D278AC">
      <w:pPr>
        <w:shd w:val="clear" w:color="auto" w:fill="FFFFFF"/>
        <w:spacing w:before="120" w:after="120" w:line="234" w:lineRule="atLeast"/>
        <w:ind w:firstLine="709"/>
        <w:jc w:val="both"/>
        <w:rPr>
          <w:b/>
          <w:bCs/>
          <w:sz w:val="26"/>
          <w:szCs w:val="26"/>
          <w:lang w:val="hr-HR"/>
        </w:rPr>
      </w:pPr>
      <w:r w:rsidRPr="00116D1D">
        <w:rPr>
          <w:b/>
          <w:bCs/>
          <w:sz w:val="26"/>
          <w:szCs w:val="26"/>
          <w:lang w:val="hr-HR"/>
        </w:rPr>
        <w:t>19.8. Yêu cầu, điều kiện thực hiện thủ tục hành chính</w:t>
      </w:r>
    </w:p>
    <w:p w14:paraId="7D809EE5" w14:textId="77777777" w:rsidR="00684D3A" w:rsidRPr="00116D1D" w:rsidRDefault="00684D3A" w:rsidP="00D278AC">
      <w:pPr>
        <w:spacing w:before="120" w:after="120"/>
        <w:ind w:firstLine="709"/>
        <w:jc w:val="both"/>
        <w:rPr>
          <w:b/>
          <w:sz w:val="26"/>
          <w:szCs w:val="26"/>
          <w:lang w:val="hr-HR"/>
        </w:rPr>
      </w:pPr>
      <w:r w:rsidRPr="00116D1D">
        <w:rPr>
          <w:b/>
          <w:sz w:val="26"/>
          <w:szCs w:val="26"/>
          <w:lang w:val="nl-NL"/>
        </w:rPr>
        <w:t xml:space="preserve">(1) </w:t>
      </w:r>
      <w:r w:rsidRPr="00116D1D">
        <w:rPr>
          <w:b/>
          <w:bCs/>
          <w:sz w:val="26"/>
          <w:szCs w:val="26"/>
          <w:lang w:val="nl-NL"/>
        </w:rPr>
        <w:t>Cơ sở vật chất</w:t>
      </w:r>
    </w:p>
    <w:p w14:paraId="4A5CC28F" w14:textId="77777777" w:rsidR="00684D3A" w:rsidRPr="00116D1D" w:rsidRDefault="00684D3A" w:rsidP="00D278AC">
      <w:pPr>
        <w:shd w:val="clear" w:color="auto" w:fill="FFFFFF"/>
        <w:spacing w:before="120" w:after="120"/>
        <w:ind w:firstLine="709"/>
        <w:jc w:val="both"/>
        <w:rPr>
          <w:bCs/>
          <w:sz w:val="26"/>
          <w:szCs w:val="26"/>
          <w:lang w:val="nl-NL"/>
        </w:rPr>
      </w:pPr>
      <w:r w:rsidRPr="00116D1D">
        <w:rPr>
          <w:bCs/>
          <w:sz w:val="26"/>
          <w:szCs w:val="26"/>
          <w:lang w:val="nl-NL"/>
        </w:rPr>
        <w:t>a) Hoạt động tập luyện, thi đấu và biểu diễn môn Vũ đạo thể thao giải trí trong nhà, trong sân tập phải đáp ứng những yêu cầu sau đây:</w:t>
      </w:r>
    </w:p>
    <w:p w14:paraId="63A0BC18" w14:textId="77777777" w:rsidR="00684D3A" w:rsidRPr="00116D1D" w:rsidRDefault="00684D3A" w:rsidP="00D278AC">
      <w:pPr>
        <w:shd w:val="clear" w:color="auto" w:fill="FFFFFF"/>
        <w:spacing w:before="120" w:after="120"/>
        <w:ind w:firstLine="709"/>
        <w:jc w:val="both"/>
        <w:rPr>
          <w:sz w:val="26"/>
          <w:szCs w:val="26"/>
          <w:lang w:val="nl-NL"/>
        </w:rPr>
      </w:pPr>
      <w:r w:rsidRPr="00116D1D">
        <w:rPr>
          <w:sz w:val="26"/>
          <w:szCs w:val="26"/>
          <w:lang w:val="nl-NL"/>
        </w:rPr>
        <w:t>- D</w:t>
      </w:r>
      <w:r w:rsidRPr="00116D1D">
        <w:rPr>
          <w:i/>
          <w:iCs/>
          <w:sz w:val="26"/>
          <w:szCs w:val="26"/>
          <w:lang w:val="nl-NL"/>
        </w:rPr>
        <w:t>iện tích sàn tập tối thiếu 30</w:t>
      </w:r>
      <w:r w:rsidRPr="00116D1D">
        <w:rPr>
          <w:bCs/>
          <w:sz w:val="26"/>
          <w:szCs w:val="26"/>
          <w:lang w:val="nl-NL"/>
        </w:rPr>
        <w:t>m</w:t>
      </w:r>
      <w:r w:rsidRPr="00116D1D">
        <w:rPr>
          <w:bCs/>
          <w:sz w:val="26"/>
          <w:szCs w:val="26"/>
          <w:vertAlign w:val="superscript"/>
          <w:lang w:val="nl-NL"/>
        </w:rPr>
        <w:t xml:space="preserve">2 </w:t>
      </w:r>
      <w:r w:rsidRPr="00116D1D">
        <w:rPr>
          <w:sz w:val="26"/>
          <w:szCs w:val="26"/>
          <w:lang w:val="nl-NL"/>
        </w:rPr>
        <w:t>;</w:t>
      </w:r>
    </w:p>
    <w:p w14:paraId="285CBDE3" w14:textId="77777777" w:rsidR="00684D3A" w:rsidRPr="00116D1D" w:rsidRDefault="00684D3A" w:rsidP="00D278AC">
      <w:pPr>
        <w:shd w:val="clear" w:color="auto" w:fill="FFFFFF"/>
        <w:spacing w:before="120" w:after="120"/>
        <w:ind w:firstLine="709"/>
        <w:jc w:val="both"/>
        <w:rPr>
          <w:sz w:val="26"/>
          <w:szCs w:val="26"/>
          <w:lang w:val="nl-NL"/>
        </w:rPr>
      </w:pPr>
      <w:r w:rsidRPr="00116D1D">
        <w:rPr>
          <w:sz w:val="26"/>
          <w:szCs w:val="26"/>
          <w:lang w:val="nl-NL"/>
        </w:rPr>
        <w:t>- Sàn tập bằng phẳng, không trơn trượt;</w:t>
      </w:r>
    </w:p>
    <w:p w14:paraId="08ED66CA" w14:textId="77777777" w:rsidR="00684D3A" w:rsidRPr="00116D1D" w:rsidRDefault="00684D3A" w:rsidP="00D278AC">
      <w:pPr>
        <w:shd w:val="clear" w:color="auto" w:fill="FFFFFF"/>
        <w:spacing w:before="120" w:after="120"/>
        <w:ind w:firstLine="709"/>
        <w:jc w:val="both"/>
        <w:rPr>
          <w:sz w:val="26"/>
          <w:szCs w:val="26"/>
          <w:lang w:val="nl-NL"/>
        </w:rPr>
      </w:pPr>
      <w:r w:rsidRPr="00116D1D">
        <w:rPr>
          <w:sz w:val="26"/>
          <w:szCs w:val="26"/>
          <w:lang w:val="nl-NL"/>
        </w:rPr>
        <w:t>- Khoảng cách từ mặt sàn đến trần nhà không thấp hơn 2,7m;</w:t>
      </w:r>
    </w:p>
    <w:p w14:paraId="168D0523" w14:textId="77777777" w:rsidR="00684D3A" w:rsidRPr="00116D1D" w:rsidRDefault="00684D3A" w:rsidP="00D278AC">
      <w:pPr>
        <w:shd w:val="clear" w:color="auto" w:fill="FFFFFF"/>
        <w:spacing w:before="120" w:after="120"/>
        <w:ind w:firstLine="709"/>
        <w:jc w:val="both"/>
        <w:rPr>
          <w:sz w:val="26"/>
          <w:szCs w:val="26"/>
          <w:lang w:val="nl-NL"/>
        </w:rPr>
      </w:pPr>
      <w:r w:rsidRPr="00116D1D">
        <w:rPr>
          <w:sz w:val="26"/>
          <w:szCs w:val="26"/>
          <w:lang w:val="nl-NL"/>
        </w:rPr>
        <w:t>- Không gian tập luyện thoáng mát, ánh sáng từ 150 lux trở lên;</w:t>
      </w:r>
    </w:p>
    <w:p w14:paraId="3B0ADA92" w14:textId="77777777" w:rsidR="00684D3A" w:rsidRPr="00116D1D" w:rsidRDefault="00684D3A" w:rsidP="00D278AC">
      <w:pPr>
        <w:shd w:val="clear" w:color="auto" w:fill="FFFFFF"/>
        <w:spacing w:before="120" w:after="120"/>
        <w:ind w:firstLine="709"/>
        <w:jc w:val="both"/>
        <w:rPr>
          <w:sz w:val="26"/>
          <w:szCs w:val="26"/>
          <w:lang w:val="nl-NL"/>
        </w:rPr>
      </w:pPr>
      <w:r w:rsidRPr="00116D1D">
        <w:rPr>
          <w:sz w:val="26"/>
          <w:szCs w:val="26"/>
          <w:lang w:val="nl-NL"/>
        </w:rPr>
        <w:t>- Có khu vực vệ sinh, thay đồ, nơi để đồ dùng cá nhân cho người tập, có túi sơ cứu theo quy định của Bộ Y tế;</w:t>
      </w:r>
    </w:p>
    <w:p w14:paraId="2A6FD820" w14:textId="77777777" w:rsidR="00684D3A" w:rsidRPr="00116D1D" w:rsidRDefault="00684D3A" w:rsidP="00D278AC">
      <w:pPr>
        <w:shd w:val="clear" w:color="auto" w:fill="FFFFFF"/>
        <w:spacing w:before="120" w:after="120"/>
        <w:ind w:firstLine="709"/>
        <w:jc w:val="both"/>
        <w:rPr>
          <w:sz w:val="26"/>
          <w:szCs w:val="26"/>
          <w:lang w:val="nl-NL"/>
        </w:rPr>
      </w:pPr>
      <w:r w:rsidRPr="00116D1D">
        <w:rPr>
          <w:sz w:val="26"/>
          <w:szCs w:val="26"/>
          <w:lang w:val="nl-NL"/>
        </w:rPr>
        <w:t>- Có bảng nội quy quy định những nội dung chủ yếu sau: Giờ tập luyện, đối tượng tham gia tập luyện, các đối tượng không được tham gia tập luyện, trang phục khi tham gia tập luyện, biện pháp bảo đảm an toàn khi tập luyện.</w:t>
      </w:r>
    </w:p>
    <w:p w14:paraId="1FC3093C" w14:textId="77777777" w:rsidR="00684D3A" w:rsidRPr="00116D1D" w:rsidRDefault="00684D3A" w:rsidP="00D278AC">
      <w:pPr>
        <w:shd w:val="clear" w:color="auto" w:fill="FFFFFF"/>
        <w:spacing w:before="120" w:after="120"/>
        <w:ind w:firstLine="709"/>
        <w:jc w:val="both"/>
        <w:rPr>
          <w:bCs/>
          <w:spacing w:val="-2"/>
          <w:sz w:val="26"/>
          <w:szCs w:val="26"/>
          <w:lang w:val="nl-NL"/>
        </w:rPr>
      </w:pPr>
      <w:r w:rsidRPr="00116D1D">
        <w:rPr>
          <w:bCs/>
          <w:spacing w:val="-2"/>
          <w:sz w:val="26"/>
          <w:szCs w:val="26"/>
          <w:lang w:val="nl-NL"/>
        </w:rPr>
        <w:t>b) Hoạt động tập luyện, thi đấu và biểu diễn môn Vũ đạo thể thao giải trí ngoài trời phải bảo đảm yêu cầu sau:</w:t>
      </w:r>
    </w:p>
    <w:p w14:paraId="184612D3" w14:textId="77777777" w:rsidR="00684D3A" w:rsidRPr="00116D1D" w:rsidRDefault="00684D3A" w:rsidP="00D278AC">
      <w:pPr>
        <w:shd w:val="clear" w:color="auto" w:fill="FFFFFF"/>
        <w:spacing w:before="120" w:after="120"/>
        <w:ind w:firstLine="709"/>
        <w:jc w:val="both"/>
        <w:rPr>
          <w:sz w:val="26"/>
          <w:szCs w:val="26"/>
          <w:lang w:val="nl-NL"/>
        </w:rPr>
      </w:pPr>
      <w:r w:rsidRPr="00116D1D">
        <w:rPr>
          <w:sz w:val="26"/>
          <w:szCs w:val="26"/>
          <w:lang w:val="nl-NL"/>
        </w:rPr>
        <w:t>- D</w:t>
      </w:r>
      <w:r w:rsidRPr="00116D1D">
        <w:rPr>
          <w:i/>
          <w:iCs/>
          <w:sz w:val="26"/>
          <w:szCs w:val="26"/>
          <w:lang w:val="nl-NL"/>
        </w:rPr>
        <w:t>iện tích sàn tập tối thiếu 30</w:t>
      </w:r>
      <w:r w:rsidRPr="00116D1D">
        <w:rPr>
          <w:bCs/>
          <w:sz w:val="26"/>
          <w:szCs w:val="26"/>
          <w:lang w:val="nl-NL"/>
        </w:rPr>
        <w:t>m</w:t>
      </w:r>
      <w:r w:rsidRPr="00116D1D">
        <w:rPr>
          <w:bCs/>
          <w:sz w:val="26"/>
          <w:szCs w:val="26"/>
          <w:vertAlign w:val="superscript"/>
          <w:lang w:val="nl-NL"/>
        </w:rPr>
        <w:t xml:space="preserve">2 </w:t>
      </w:r>
      <w:r w:rsidRPr="00116D1D">
        <w:rPr>
          <w:sz w:val="26"/>
          <w:szCs w:val="26"/>
          <w:lang w:val="nl-NL"/>
        </w:rPr>
        <w:t>;</w:t>
      </w:r>
    </w:p>
    <w:p w14:paraId="534CDBD4" w14:textId="77777777" w:rsidR="00684D3A" w:rsidRPr="00116D1D" w:rsidRDefault="00684D3A" w:rsidP="00D278AC">
      <w:pPr>
        <w:shd w:val="clear" w:color="auto" w:fill="FFFFFF"/>
        <w:spacing w:before="120" w:after="120"/>
        <w:ind w:firstLine="709"/>
        <w:jc w:val="both"/>
        <w:rPr>
          <w:sz w:val="26"/>
          <w:szCs w:val="26"/>
          <w:lang w:val="nl-NL"/>
        </w:rPr>
      </w:pPr>
      <w:r w:rsidRPr="00116D1D">
        <w:rPr>
          <w:sz w:val="26"/>
          <w:szCs w:val="26"/>
          <w:lang w:val="nl-NL"/>
        </w:rPr>
        <w:t>- Sàn tập bằng phẳng, không trơn trượt;</w:t>
      </w:r>
    </w:p>
    <w:p w14:paraId="469A302D" w14:textId="77777777" w:rsidR="00684D3A" w:rsidRPr="00116D1D" w:rsidRDefault="00684D3A" w:rsidP="00D278AC">
      <w:pPr>
        <w:shd w:val="clear" w:color="auto" w:fill="FFFFFF"/>
        <w:spacing w:before="120" w:after="120"/>
        <w:ind w:firstLine="709"/>
        <w:jc w:val="both"/>
        <w:rPr>
          <w:sz w:val="26"/>
          <w:szCs w:val="26"/>
          <w:lang w:val="nl-NL"/>
        </w:rPr>
      </w:pPr>
      <w:r w:rsidRPr="00116D1D">
        <w:rPr>
          <w:sz w:val="26"/>
          <w:szCs w:val="26"/>
          <w:lang w:val="nl-NL"/>
        </w:rPr>
        <w:t>- Không gian tập luyện thoáng mát, ánh sáng từ 150 lux trở lên;</w:t>
      </w:r>
    </w:p>
    <w:p w14:paraId="24371839" w14:textId="77777777" w:rsidR="00684D3A" w:rsidRPr="00116D1D" w:rsidRDefault="00684D3A" w:rsidP="00D278AC">
      <w:pPr>
        <w:shd w:val="clear" w:color="auto" w:fill="FFFFFF"/>
        <w:spacing w:before="120" w:after="120"/>
        <w:ind w:firstLine="709"/>
        <w:jc w:val="both"/>
        <w:rPr>
          <w:sz w:val="26"/>
          <w:szCs w:val="26"/>
          <w:lang w:val="nl-NL"/>
        </w:rPr>
      </w:pPr>
      <w:r w:rsidRPr="00116D1D">
        <w:rPr>
          <w:sz w:val="26"/>
          <w:szCs w:val="26"/>
          <w:lang w:val="nl-NL"/>
        </w:rPr>
        <w:t>- Có khu vực vệ sinh, thay đồ, nơi để đồ dùng cá nhân cho người tập, có túi sơ cứu theo quy định của Bộ Y tế;</w:t>
      </w:r>
    </w:p>
    <w:p w14:paraId="70A90F6E" w14:textId="77777777" w:rsidR="00684D3A" w:rsidRPr="00116D1D" w:rsidRDefault="00684D3A" w:rsidP="00D278AC">
      <w:pPr>
        <w:shd w:val="clear" w:color="auto" w:fill="FFFFFF"/>
        <w:spacing w:before="120" w:after="120"/>
        <w:ind w:firstLine="709"/>
        <w:jc w:val="both"/>
        <w:rPr>
          <w:sz w:val="26"/>
          <w:szCs w:val="26"/>
          <w:lang w:val="nl-NL"/>
        </w:rPr>
      </w:pPr>
      <w:r w:rsidRPr="00116D1D">
        <w:rPr>
          <w:sz w:val="26"/>
          <w:szCs w:val="26"/>
          <w:lang w:val="nl-NL"/>
        </w:rPr>
        <w:t>- Có bảng nội quy quy định những nội dung chủ yếu sau: Giờ tập luyện, đối tượng tham gia tập luyện, các đối tượng không được tham gia tập luyện, trang phục khi tham gia tập luyện, biện pháp bảo đảm an toàn khi tập luyện.</w:t>
      </w:r>
    </w:p>
    <w:p w14:paraId="20C1EF2A" w14:textId="77777777" w:rsidR="00684D3A" w:rsidRPr="00116D1D" w:rsidRDefault="00684D3A" w:rsidP="00D278AC">
      <w:pPr>
        <w:shd w:val="clear" w:color="auto" w:fill="FFFFFF"/>
        <w:spacing w:before="120" w:after="120"/>
        <w:ind w:firstLine="709"/>
        <w:jc w:val="both"/>
        <w:rPr>
          <w:sz w:val="26"/>
          <w:szCs w:val="26"/>
          <w:lang w:val="nl-NL"/>
        </w:rPr>
      </w:pPr>
      <w:r w:rsidRPr="00116D1D">
        <w:rPr>
          <w:b/>
          <w:bCs/>
          <w:sz w:val="26"/>
          <w:szCs w:val="26"/>
          <w:lang w:val="nl-NL"/>
        </w:rPr>
        <w:t xml:space="preserve">(2) Trang thiết bị </w:t>
      </w:r>
    </w:p>
    <w:p w14:paraId="4B00F001" w14:textId="77777777" w:rsidR="00684D3A" w:rsidRPr="00116D1D" w:rsidRDefault="00684D3A" w:rsidP="00D278AC">
      <w:pPr>
        <w:shd w:val="clear" w:color="auto" w:fill="FFFFFF"/>
        <w:spacing w:before="120" w:after="120"/>
        <w:ind w:firstLine="709"/>
        <w:jc w:val="both"/>
        <w:rPr>
          <w:sz w:val="26"/>
          <w:szCs w:val="26"/>
          <w:lang w:val="nl-NL"/>
        </w:rPr>
      </w:pPr>
      <w:r w:rsidRPr="00116D1D">
        <w:rPr>
          <w:sz w:val="26"/>
          <w:szCs w:val="26"/>
          <w:lang w:val="nl-NL"/>
        </w:rPr>
        <w:t>a) Trang thiết bị tập luyện: M</w:t>
      </w:r>
      <w:r w:rsidRPr="00116D1D">
        <w:rPr>
          <w:bCs/>
          <w:sz w:val="26"/>
          <w:szCs w:val="26"/>
          <w:lang w:val="nl-NL"/>
        </w:rPr>
        <w:t xml:space="preserve">ỗi cá nhân tham gia tập luyện phải tự trang bị </w:t>
      </w:r>
      <w:r w:rsidRPr="00116D1D">
        <w:rPr>
          <w:sz w:val="26"/>
          <w:szCs w:val="26"/>
          <w:lang w:val="nl-NL"/>
        </w:rPr>
        <w:t xml:space="preserve">tấm lót khủy tay, tấm lót đầu gối, mũ đội đầu. </w:t>
      </w:r>
    </w:p>
    <w:p w14:paraId="7E0436B8" w14:textId="77777777" w:rsidR="00684D3A" w:rsidRPr="00116D1D" w:rsidRDefault="00684D3A" w:rsidP="00D278AC">
      <w:pPr>
        <w:shd w:val="clear" w:color="auto" w:fill="FFFFFF"/>
        <w:spacing w:before="120" w:after="120"/>
        <w:ind w:firstLine="709"/>
        <w:jc w:val="both"/>
        <w:rPr>
          <w:bCs/>
          <w:sz w:val="26"/>
          <w:szCs w:val="26"/>
          <w:lang w:val="nl-NL"/>
        </w:rPr>
      </w:pPr>
      <w:r w:rsidRPr="00116D1D">
        <w:rPr>
          <w:bCs/>
          <w:sz w:val="26"/>
          <w:szCs w:val="26"/>
          <w:lang w:val="nl-NL"/>
        </w:rPr>
        <w:t>b) Trang thiết bị thi đấu</w:t>
      </w:r>
    </w:p>
    <w:p w14:paraId="02B42151" w14:textId="77777777" w:rsidR="00684D3A" w:rsidRPr="00116D1D" w:rsidRDefault="00684D3A" w:rsidP="00D278AC">
      <w:pPr>
        <w:shd w:val="clear" w:color="auto" w:fill="FFFFFF"/>
        <w:spacing w:before="120" w:after="120"/>
        <w:ind w:firstLine="709"/>
        <w:jc w:val="both"/>
        <w:rPr>
          <w:sz w:val="26"/>
          <w:szCs w:val="26"/>
          <w:lang w:val="nl-NL"/>
        </w:rPr>
      </w:pPr>
      <w:r w:rsidRPr="00116D1D">
        <w:rPr>
          <w:bCs/>
          <w:sz w:val="26"/>
          <w:szCs w:val="26"/>
          <w:lang w:val="nl-NL"/>
        </w:rPr>
        <w:t>- T</w:t>
      </w:r>
      <w:r w:rsidRPr="00116D1D">
        <w:rPr>
          <w:sz w:val="26"/>
          <w:szCs w:val="26"/>
          <w:lang w:val="nl-NL"/>
        </w:rPr>
        <w:t>hiết bị liên lạc cho các thành viên tổ chức và</w:t>
      </w:r>
      <w:r w:rsidRPr="00116D1D">
        <w:rPr>
          <w:b/>
          <w:bCs/>
          <w:sz w:val="26"/>
          <w:szCs w:val="26"/>
          <w:lang w:val="nl-NL"/>
        </w:rPr>
        <w:t xml:space="preserve"> </w:t>
      </w:r>
      <w:r w:rsidRPr="00116D1D">
        <w:rPr>
          <w:sz w:val="26"/>
          <w:szCs w:val="26"/>
          <w:lang w:val="nl-NL"/>
        </w:rPr>
        <w:t>điều hành giải;</w:t>
      </w:r>
    </w:p>
    <w:p w14:paraId="536EC644" w14:textId="77777777" w:rsidR="00684D3A" w:rsidRPr="00116D1D" w:rsidRDefault="00684D3A" w:rsidP="00D278AC">
      <w:pPr>
        <w:shd w:val="clear" w:color="auto" w:fill="FFFFFF"/>
        <w:spacing w:before="120" w:after="120"/>
        <w:ind w:firstLine="709"/>
        <w:jc w:val="both"/>
        <w:rPr>
          <w:sz w:val="26"/>
          <w:szCs w:val="26"/>
          <w:lang w:val="nl-NL"/>
        </w:rPr>
      </w:pPr>
      <w:r w:rsidRPr="00116D1D">
        <w:rPr>
          <w:sz w:val="26"/>
          <w:szCs w:val="26"/>
          <w:lang w:val="nl-NL"/>
        </w:rPr>
        <w:t>- Bàn chơi nhạc, đồng hồ bấm giờ, bảng điểm, vạch giới hạn sân thi đấu và các trang thiết bị khác bảo đảm an toàn cho vận động viên tham gia thi đấu theo quy định của Luật thi đấu và điều lệ thi đấu của giải.</w:t>
      </w:r>
    </w:p>
    <w:p w14:paraId="5BB8EE21" w14:textId="77777777" w:rsidR="00684D3A" w:rsidRPr="00116D1D" w:rsidRDefault="00684D3A" w:rsidP="00D278AC">
      <w:pPr>
        <w:shd w:val="clear" w:color="auto" w:fill="FFFFFF"/>
        <w:spacing w:before="120" w:after="120"/>
        <w:ind w:firstLine="709"/>
        <w:jc w:val="both"/>
        <w:rPr>
          <w:bCs/>
          <w:sz w:val="26"/>
          <w:szCs w:val="26"/>
          <w:lang w:val="nl-NL"/>
        </w:rPr>
      </w:pPr>
      <w:r w:rsidRPr="00116D1D">
        <w:rPr>
          <w:bCs/>
          <w:sz w:val="26"/>
          <w:szCs w:val="26"/>
          <w:lang w:val="nl-NL"/>
        </w:rPr>
        <w:t xml:space="preserve">c) Trang thiết bị biểu diễn: </w:t>
      </w:r>
      <w:r w:rsidRPr="00116D1D">
        <w:rPr>
          <w:sz w:val="26"/>
          <w:szCs w:val="26"/>
          <w:lang w:val="nl-NL"/>
        </w:rPr>
        <w:t>Bàn chơi nhạc, thiết bị liên lạc đáp ứng yêu cầu của buổi biểu diễn.</w:t>
      </w:r>
    </w:p>
    <w:p w14:paraId="60944725" w14:textId="77777777" w:rsidR="00684D3A" w:rsidRPr="00116D1D" w:rsidRDefault="00684D3A" w:rsidP="00D278AC">
      <w:pPr>
        <w:shd w:val="clear" w:color="auto" w:fill="FFFFFF"/>
        <w:spacing w:before="120" w:after="120"/>
        <w:ind w:firstLine="709"/>
        <w:jc w:val="both"/>
        <w:rPr>
          <w:sz w:val="26"/>
          <w:szCs w:val="26"/>
          <w:lang w:val="nl-NL"/>
        </w:rPr>
      </w:pPr>
      <w:r w:rsidRPr="00116D1D">
        <w:rPr>
          <w:b/>
          <w:sz w:val="26"/>
          <w:szCs w:val="26"/>
          <w:lang w:val="nl-NL"/>
        </w:rPr>
        <w:t>(3) Mật độ hướng dẫn tập luyện</w:t>
      </w:r>
    </w:p>
    <w:p w14:paraId="337A4A82" w14:textId="77777777" w:rsidR="00684D3A" w:rsidRPr="00116D1D" w:rsidRDefault="00684D3A" w:rsidP="00D278AC">
      <w:pPr>
        <w:shd w:val="clear" w:color="auto" w:fill="FFFFFF"/>
        <w:spacing w:before="120" w:after="120"/>
        <w:ind w:firstLine="709"/>
        <w:jc w:val="both"/>
        <w:rPr>
          <w:sz w:val="26"/>
          <w:szCs w:val="26"/>
          <w:lang w:val="nl-NL"/>
        </w:rPr>
      </w:pPr>
      <w:r w:rsidRPr="00116D1D">
        <w:rPr>
          <w:sz w:val="26"/>
          <w:szCs w:val="26"/>
          <w:lang w:val="nl-NL"/>
        </w:rPr>
        <w:t>a) Mật độ tập luyện trên sàn bảo đảm tối thiểu 2m</w:t>
      </w:r>
      <w:r w:rsidRPr="00116D1D">
        <w:rPr>
          <w:sz w:val="26"/>
          <w:szCs w:val="26"/>
          <w:vertAlign w:val="superscript"/>
          <w:lang w:val="nl-NL"/>
        </w:rPr>
        <w:t>2</w:t>
      </w:r>
      <w:r w:rsidRPr="00116D1D">
        <w:rPr>
          <w:sz w:val="26"/>
          <w:szCs w:val="26"/>
          <w:lang w:val="nl-NL"/>
        </w:rPr>
        <w:t>/01 người tập.</w:t>
      </w:r>
    </w:p>
    <w:p w14:paraId="75891E90" w14:textId="77777777" w:rsidR="00684D3A" w:rsidRPr="00116D1D" w:rsidRDefault="00684D3A" w:rsidP="00D278AC">
      <w:pPr>
        <w:shd w:val="clear" w:color="auto" w:fill="FFFFFF"/>
        <w:spacing w:before="120" w:after="120"/>
        <w:ind w:firstLine="709"/>
        <w:jc w:val="both"/>
        <w:rPr>
          <w:sz w:val="26"/>
          <w:szCs w:val="26"/>
          <w:lang w:val="nl-NL"/>
        </w:rPr>
      </w:pPr>
      <w:r w:rsidRPr="00116D1D">
        <w:rPr>
          <w:sz w:val="26"/>
          <w:szCs w:val="26"/>
          <w:lang w:val="nl-NL"/>
        </w:rPr>
        <w:t>b) Mỗi người hướng dẫn tập luyện hướng dẫn không quá 30 người trong một giờ học.</w:t>
      </w:r>
    </w:p>
    <w:p w14:paraId="28666324" w14:textId="77777777" w:rsidR="00684D3A" w:rsidRPr="00116D1D" w:rsidRDefault="00684D3A" w:rsidP="00D278AC">
      <w:pPr>
        <w:shd w:val="clear" w:color="auto" w:fill="FFFFFF"/>
        <w:spacing w:before="120" w:after="120"/>
        <w:ind w:firstLine="709"/>
        <w:jc w:val="both"/>
        <w:rPr>
          <w:sz w:val="26"/>
          <w:szCs w:val="26"/>
        </w:rPr>
      </w:pPr>
      <w:r w:rsidRPr="00116D1D">
        <w:rPr>
          <w:b/>
          <w:sz w:val="26"/>
          <w:szCs w:val="26"/>
        </w:rPr>
        <w:t xml:space="preserve">(4) Nhân viên chuyên môn: </w:t>
      </w:r>
      <w:r w:rsidRPr="00116D1D">
        <w:rPr>
          <w:sz w:val="26"/>
          <w:szCs w:val="26"/>
        </w:rPr>
        <w:t>Có đội ngũ cán bộ, nhân viên chuyên môn phù hợp với nội dung hoạt động.</w:t>
      </w:r>
    </w:p>
    <w:p w14:paraId="7AF6140C" w14:textId="77777777" w:rsidR="00684D3A" w:rsidRPr="00116D1D" w:rsidRDefault="00684D3A" w:rsidP="00D278AC">
      <w:pPr>
        <w:shd w:val="clear" w:color="auto" w:fill="FFFFFF"/>
        <w:spacing w:before="120" w:after="120"/>
        <w:ind w:firstLine="709"/>
        <w:jc w:val="both"/>
        <w:rPr>
          <w:i/>
          <w:sz w:val="26"/>
          <w:szCs w:val="26"/>
        </w:rPr>
      </w:pPr>
      <w:r w:rsidRPr="00116D1D">
        <w:rPr>
          <w:i/>
          <w:sz w:val="26"/>
          <w:szCs w:val="26"/>
        </w:rPr>
        <w:t xml:space="preserve">Điều kiện riêng kinh doanh đối với doanh nghiệp hoạt động thể thao bắt buộc có người hướng dẫn tập luyện: </w:t>
      </w:r>
    </w:p>
    <w:p w14:paraId="4D6C047F" w14:textId="77777777" w:rsidR="00684D3A" w:rsidRPr="00116D1D" w:rsidRDefault="00684D3A" w:rsidP="00D278AC">
      <w:pPr>
        <w:shd w:val="clear" w:color="auto" w:fill="FFFFFF"/>
        <w:spacing w:before="120" w:after="120"/>
        <w:ind w:firstLine="709"/>
        <w:jc w:val="both"/>
        <w:rPr>
          <w:sz w:val="26"/>
          <w:szCs w:val="26"/>
        </w:rPr>
      </w:pPr>
      <w:r w:rsidRPr="00116D1D">
        <w:rPr>
          <w:sz w:val="26"/>
          <w:szCs w:val="26"/>
        </w:rPr>
        <w:t>(1) Hộ kinh doanh và các tổ chức khác muốn kinh doanh hoạt động thể thao bắt buộc có người hướng dẫn tập luyện phải đăng ký thành lập doanh nghiệp.</w:t>
      </w:r>
    </w:p>
    <w:p w14:paraId="43F56AF5" w14:textId="77777777" w:rsidR="00684D3A" w:rsidRPr="00116D1D" w:rsidRDefault="00684D3A" w:rsidP="00D278AC">
      <w:pPr>
        <w:shd w:val="clear" w:color="auto" w:fill="FFFFFF"/>
        <w:spacing w:before="120" w:after="120"/>
        <w:ind w:firstLine="709"/>
        <w:jc w:val="both"/>
        <w:rPr>
          <w:sz w:val="26"/>
          <w:szCs w:val="26"/>
        </w:rPr>
      </w:pPr>
      <w:r w:rsidRPr="00116D1D">
        <w:rPr>
          <w:sz w:val="26"/>
          <w:szCs w:val="26"/>
        </w:rPr>
        <w:t>(2) Doanh nghiệp k</w:t>
      </w:r>
      <w:r w:rsidRPr="00116D1D">
        <w:rPr>
          <w:sz w:val="26"/>
          <w:szCs w:val="26"/>
          <w:lang w:val="vi-VN"/>
        </w:rPr>
        <w:t>inh doanh hoạt động thể thao</w:t>
      </w:r>
      <w:r w:rsidRPr="00116D1D">
        <w:rPr>
          <w:sz w:val="26"/>
          <w:szCs w:val="26"/>
        </w:rPr>
        <w:t xml:space="preserve"> nếu có cung cấp dịch vụ hướng dẫn tập luyện thể thao hoặc kinh doanh hoạt động thể thao thuộc </w:t>
      </w:r>
      <w:r w:rsidRPr="00116D1D">
        <w:rPr>
          <w:sz w:val="26"/>
          <w:szCs w:val="26"/>
          <w:lang w:val="vi-VN"/>
        </w:rPr>
        <w:t>Danh mục hoạt động thể thao bắt buộc có hướng dẫn tập luyện</w:t>
      </w:r>
      <w:r w:rsidRPr="00116D1D">
        <w:rPr>
          <w:sz w:val="26"/>
          <w:szCs w:val="26"/>
        </w:rPr>
        <w:t xml:space="preserve"> </w:t>
      </w:r>
      <w:r w:rsidRPr="00116D1D">
        <w:rPr>
          <w:sz w:val="26"/>
          <w:szCs w:val="26"/>
          <w:lang w:val="vi-VN"/>
        </w:rPr>
        <w:t>do Bộ trưởng Bộ Văn hóa, Thể thao và Du lịch quy định</w:t>
      </w:r>
      <w:r w:rsidRPr="00116D1D">
        <w:rPr>
          <w:sz w:val="26"/>
          <w:szCs w:val="26"/>
        </w:rPr>
        <w:t xml:space="preserve"> phảo đáp ứng các điều kiện sau đây:</w:t>
      </w:r>
    </w:p>
    <w:p w14:paraId="39150548" w14:textId="77777777" w:rsidR="00684D3A" w:rsidRPr="00116D1D" w:rsidRDefault="00684D3A" w:rsidP="00D278AC">
      <w:pPr>
        <w:shd w:val="clear" w:color="auto" w:fill="FFFFFF"/>
        <w:spacing w:before="120" w:after="120"/>
        <w:ind w:firstLine="709"/>
        <w:jc w:val="both"/>
        <w:rPr>
          <w:sz w:val="26"/>
          <w:szCs w:val="26"/>
        </w:rPr>
      </w:pPr>
      <w:r w:rsidRPr="00116D1D">
        <w:rPr>
          <w:sz w:val="26"/>
          <w:szCs w:val="26"/>
        </w:rPr>
        <w:t xml:space="preserve">Nhân viên chuyên môn của doanh nghiệp kinh doanh hoạt động thể thao bao gồm: </w:t>
      </w:r>
    </w:p>
    <w:p w14:paraId="7678718C" w14:textId="77777777" w:rsidR="00684D3A" w:rsidRPr="00116D1D" w:rsidRDefault="00684D3A" w:rsidP="00D278AC">
      <w:pPr>
        <w:shd w:val="clear" w:color="auto" w:fill="FFFFFF"/>
        <w:spacing w:before="120" w:after="120"/>
        <w:ind w:firstLine="709"/>
        <w:jc w:val="both"/>
        <w:rPr>
          <w:sz w:val="26"/>
          <w:szCs w:val="26"/>
          <w:lang w:val="vi-VN"/>
        </w:rPr>
      </w:pP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05A8F243" w14:textId="77777777" w:rsidR="00684D3A" w:rsidRPr="00116D1D" w:rsidRDefault="00684D3A" w:rsidP="00D278AC">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3D62A51E" w14:textId="77777777" w:rsidR="00684D3A" w:rsidRPr="00116D1D" w:rsidRDefault="00684D3A" w:rsidP="00D278AC">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0C655342" w14:textId="77777777" w:rsidR="00684D3A" w:rsidRPr="00116D1D" w:rsidRDefault="00684D3A" w:rsidP="00D278AC">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2637B8E9" w14:textId="77777777" w:rsidR="00684D3A" w:rsidRPr="00116D1D" w:rsidRDefault="00684D3A" w:rsidP="00D278AC">
      <w:pPr>
        <w:shd w:val="clear" w:color="auto" w:fill="FFFFFF"/>
        <w:spacing w:before="120" w:after="120"/>
        <w:ind w:firstLine="709"/>
        <w:jc w:val="both"/>
        <w:rPr>
          <w:sz w:val="26"/>
          <w:szCs w:val="26"/>
        </w:rPr>
      </w:pPr>
      <w:r w:rsidRPr="00116D1D">
        <w:rPr>
          <w:sz w:val="26"/>
          <w:szCs w:val="26"/>
        </w:rPr>
        <w:t>- Nhân viên cứu hộ.</w:t>
      </w:r>
    </w:p>
    <w:p w14:paraId="42BD8362" w14:textId="77777777" w:rsidR="00684D3A" w:rsidRPr="00116D1D" w:rsidRDefault="00684D3A" w:rsidP="00D278AC">
      <w:pPr>
        <w:shd w:val="clear" w:color="auto" w:fill="FFFFFF"/>
        <w:spacing w:before="120" w:after="120"/>
        <w:ind w:firstLine="709"/>
        <w:jc w:val="both"/>
        <w:rPr>
          <w:sz w:val="26"/>
          <w:szCs w:val="26"/>
        </w:rPr>
      </w:pPr>
      <w:r w:rsidRPr="00116D1D">
        <w:rPr>
          <w:sz w:val="26"/>
          <w:szCs w:val="26"/>
        </w:rPr>
        <w:t>- Nhân viên y tế.</w:t>
      </w:r>
    </w:p>
    <w:p w14:paraId="7B661E0A" w14:textId="77777777" w:rsidR="00684D3A" w:rsidRPr="00116D1D" w:rsidRDefault="00684D3A" w:rsidP="00D278AC">
      <w:pPr>
        <w:shd w:val="clear" w:color="auto" w:fill="FFFFFF"/>
        <w:spacing w:before="120" w:after="120"/>
        <w:ind w:firstLine="709"/>
        <w:jc w:val="both"/>
        <w:rPr>
          <w:i/>
          <w:sz w:val="26"/>
          <w:szCs w:val="26"/>
        </w:rPr>
      </w:pPr>
      <w:r w:rsidRPr="00116D1D">
        <w:rPr>
          <w:i/>
          <w:sz w:val="26"/>
          <w:szCs w:val="26"/>
        </w:rPr>
        <w:t>Điều kiện riêng đối với doanh nghiệp kinh doanh hoạt động thể thao mạo hiểm:</w:t>
      </w:r>
    </w:p>
    <w:p w14:paraId="179B64DD" w14:textId="77777777" w:rsidR="00684D3A" w:rsidRPr="00116D1D" w:rsidRDefault="00684D3A" w:rsidP="00D278AC">
      <w:pPr>
        <w:shd w:val="clear" w:color="auto" w:fill="FFFFFF"/>
        <w:spacing w:before="120" w:after="120"/>
        <w:ind w:firstLine="709"/>
        <w:jc w:val="both"/>
        <w:rPr>
          <w:sz w:val="26"/>
          <w:szCs w:val="26"/>
        </w:rPr>
      </w:pPr>
      <w:r w:rsidRPr="00116D1D">
        <w:rPr>
          <w:sz w:val="26"/>
          <w:szCs w:val="26"/>
        </w:rPr>
        <w:t xml:space="preserve">(1) Hộ kinh doanh và các tổ chức khác muốn kinh doanh hoạt động thể thao mạo hiểm phải đăng ký thành lập doanh nghiệp. </w:t>
      </w:r>
    </w:p>
    <w:p w14:paraId="3F79363F" w14:textId="77777777" w:rsidR="00684D3A" w:rsidRPr="00116D1D" w:rsidRDefault="00684D3A" w:rsidP="00D278AC">
      <w:pPr>
        <w:shd w:val="clear" w:color="auto" w:fill="FFFFFF"/>
        <w:spacing w:before="120" w:after="120"/>
        <w:ind w:firstLine="709"/>
        <w:jc w:val="both"/>
        <w:rPr>
          <w:sz w:val="26"/>
          <w:szCs w:val="26"/>
        </w:rPr>
      </w:pPr>
      <w:r w:rsidRPr="00116D1D">
        <w:rPr>
          <w:sz w:val="26"/>
          <w:szCs w:val="26"/>
        </w:rPr>
        <w:t>(2) Doanh nhiệp kinh doanh hoạt động thể thao thuộc Danh mục hoạt động thể thao mạo hiểm do Bộ trưởng Bộ Văn hóa, Thể thao và Du lịch quy định phải đáp ứng các điều kiện sau đây:</w:t>
      </w:r>
    </w:p>
    <w:p w14:paraId="2822DF10" w14:textId="77777777" w:rsidR="00684D3A" w:rsidRPr="00116D1D" w:rsidRDefault="00684D3A" w:rsidP="00D278AC">
      <w:pPr>
        <w:shd w:val="clear" w:color="auto" w:fill="FFFFFF"/>
        <w:spacing w:before="120" w:after="120"/>
        <w:ind w:firstLine="709"/>
        <w:jc w:val="both"/>
        <w:rPr>
          <w:sz w:val="26"/>
          <w:szCs w:val="26"/>
        </w:rPr>
      </w:pPr>
      <w:r w:rsidRPr="00116D1D">
        <w:rPr>
          <w:sz w:val="26"/>
          <w:szCs w:val="26"/>
        </w:rPr>
        <w:t>Có nhân viên chuyên môn, bao gồm:</w:t>
      </w:r>
    </w:p>
    <w:p w14:paraId="5CD429EC" w14:textId="77777777" w:rsidR="00684D3A" w:rsidRPr="00116D1D" w:rsidRDefault="00684D3A" w:rsidP="00D278AC">
      <w:pPr>
        <w:shd w:val="clear" w:color="auto" w:fill="FFFFFF"/>
        <w:spacing w:before="120" w:after="120"/>
        <w:ind w:firstLine="709"/>
        <w:jc w:val="both"/>
        <w:rPr>
          <w:sz w:val="26"/>
          <w:szCs w:val="26"/>
          <w:lang w:val="vi-VN"/>
        </w:rPr>
      </w:pPr>
      <w:r w:rsidRPr="00116D1D">
        <w:rPr>
          <w:sz w:val="26"/>
          <w:szCs w:val="26"/>
        </w:rPr>
        <w:tab/>
      </w: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52593D04" w14:textId="77777777" w:rsidR="00684D3A" w:rsidRPr="00116D1D" w:rsidRDefault="00684D3A" w:rsidP="00D278AC">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4486AD13" w14:textId="77777777" w:rsidR="00684D3A" w:rsidRPr="00116D1D" w:rsidRDefault="00684D3A" w:rsidP="00D278AC">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7DAA9DF2" w14:textId="77777777" w:rsidR="00684D3A" w:rsidRPr="00116D1D" w:rsidRDefault="00684D3A" w:rsidP="00D278AC">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157A4A46" w14:textId="77777777" w:rsidR="00684D3A" w:rsidRPr="00116D1D" w:rsidRDefault="00684D3A" w:rsidP="00D278AC">
      <w:pPr>
        <w:shd w:val="clear" w:color="auto" w:fill="FFFFFF"/>
        <w:spacing w:before="120" w:after="120"/>
        <w:ind w:firstLine="709"/>
        <w:jc w:val="both"/>
        <w:rPr>
          <w:sz w:val="26"/>
          <w:szCs w:val="26"/>
        </w:rPr>
      </w:pPr>
      <w:r w:rsidRPr="00116D1D">
        <w:rPr>
          <w:sz w:val="26"/>
          <w:szCs w:val="26"/>
        </w:rPr>
        <w:tab/>
        <w:t>- Nhân viên cứu hộ.</w:t>
      </w:r>
    </w:p>
    <w:p w14:paraId="0F800E90" w14:textId="77777777" w:rsidR="00684D3A" w:rsidRPr="00116D1D" w:rsidRDefault="00684D3A" w:rsidP="00D278AC">
      <w:pPr>
        <w:shd w:val="clear" w:color="auto" w:fill="FFFFFF"/>
        <w:spacing w:before="120" w:after="120"/>
        <w:ind w:firstLine="709"/>
        <w:jc w:val="both"/>
        <w:rPr>
          <w:sz w:val="26"/>
          <w:szCs w:val="26"/>
        </w:rPr>
      </w:pPr>
      <w:r w:rsidRPr="00116D1D">
        <w:rPr>
          <w:sz w:val="26"/>
          <w:szCs w:val="26"/>
        </w:rPr>
        <w:tab/>
        <w:t>- Nhân viên y tế thường trực hoặc văn bản thỏa thuận với cơ sở y tế gần nhất về nhân viên y tế để sơ cứu, cấp cứu người tham gia hoạt động thể thao mạo hiểm trong trường hợp cần thiết.</w:t>
      </w:r>
    </w:p>
    <w:p w14:paraId="3EBB6774" w14:textId="77777777" w:rsidR="00684D3A" w:rsidRPr="00116D1D" w:rsidRDefault="00684D3A" w:rsidP="00D278AC">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19.9. Căn cứ pháp lý của thủ tục hành chính </w:t>
      </w:r>
    </w:p>
    <w:p w14:paraId="367CAF5F" w14:textId="77777777" w:rsidR="00684D3A" w:rsidRPr="00116D1D" w:rsidRDefault="00684D3A" w:rsidP="00D278AC">
      <w:pPr>
        <w:spacing w:before="120" w:after="120"/>
        <w:ind w:right="-1" w:firstLine="709"/>
        <w:jc w:val="both"/>
        <w:rPr>
          <w:sz w:val="26"/>
          <w:szCs w:val="26"/>
        </w:rPr>
      </w:pPr>
      <w:r w:rsidRPr="00116D1D">
        <w:rPr>
          <w:sz w:val="26"/>
          <w:szCs w:val="26"/>
          <w:lang w:val="nb-NO"/>
        </w:rPr>
        <w:tab/>
      </w:r>
      <w:r w:rsidRPr="00116D1D">
        <w:rPr>
          <w:sz w:val="26"/>
          <w:szCs w:val="26"/>
        </w:rPr>
        <w:t xml:space="preserve">- </w:t>
      </w:r>
      <w:r w:rsidRPr="00116D1D">
        <w:rPr>
          <w:bCs/>
          <w:sz w:val="26"/>
          <w:szCs w:val="26"/>
        </w:rPr>
        <w:t>Luật sửa đổi, bổ sung một số điều của Luật TDTT số 26/2018/QH14 ngày 14/6/2018.</w:t>
      </w:r>
    </w:p>
    <w:p w14:paraId="6860AE5E" w14:textId="77777777" w:rsidR="00684D3A" w:rsidRPr="00116D1D" w:rsidRDefault="00684D3A" w:rsidP="00D278AC">
      <w:pPr>
        <w:spacing w:before="120" w:after="120"/>
        <w:ind w:firstLine="709"/>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w:t>
      </w:r>
    </w:p>
    <w:p w14:paraId="600E4AB3" w14:textId="77777777" w:rsidR="00684D3A" w:rsidRPr="00116D1D" w:rsidRDefault="00684D3A" w:rsidP="00D278AC">
      <w:pPr>
        <w:spacing w:before="120" w:after="120"/>
        <w:ind w:firstLine="709"/>
        <w:jc w:val="both"/>
        <w:rPr>
          <w:sz w:val="26"/>
          <w:szCs w:val="26"/>
          <w:lang w:val="nb-NO"/>
        </w:rPr>
      </w:pPr>
      <w:r w:rsidRPr="00116D1D">
        <w:rPr>
          <w:sz w:val="26"/>
          <w:szCs w:val="26"/>
          <w:lang w:val="hr-HR"/>
        </w:rPr>
        <w:t>- Thông tư số 12/2018/TT-BVHTTDL ngày 07/02/2018 của Bộ trưởng Bộ Văn hóa, Thể thao và Du lịch quy định về cơ sở vật chất, trang thiết bị và tập huấn nhân viên chuyên môn đối với môn Vũ đạo thể thao giải trí.</w:t>
      </w:r>
      <w:r w:rsidRPr="00116D1D">
        <w:rPr>
          <w:sz w:val="26"/>
          <w:szCs w:val="26"/>
          <w:lang w:val="nb-NO"/>
        </w:rPr>
        <w:t xml:space="preserve"> </w:t>
      </w:r>
    </w:p>
    <w:p w14:paraId="1F54AD37" w14:textId="77777777" w:rsidR="00684D3A" w:rsidRPr="00116D1D" w:rsidRDefault="00684D3A" w:rsidP="00D278AC">
      <w:pPr>
        <w:spacing w:before="120" w:after="120"/>
        <w:ind w:firstLine="709"/>
        <w:jc w:val="both"/>
        <w:rPr>
          <w:sz w:val="26"/>
          <w:szCs w:val="26"/>
          <w:lang w:val="nb-NO"/>
        </w:rPr>
      </w:pPr>
      <w:r w:rsidRPr="00116D1D">
        <w:rPr>
          <w:sz w:val="26"/>
          <w:szCs w:val="26"/>
          <w:lang w:val="nb-NO"/>
        </w:rPr>
        <w:t xml:space="preserve">-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 </w:t>
      </w:r>
    </w:p>
    <w:p w14:paraId="402F3E4A" w14:textId="14DE90CD" w:rsidR="007F13C7" w:rsidRPr="00116D1D" w:rsidRDefault="007F13C7" w:rsidP="00D278AC">
      <w:pPr>
        <w:spacing w:before="120" w:after="120"/>
        <w:ind w:firstLine="709"/>
        <w:jc w:val="both"/>
        <w:rPr>
          <w:sz w:val="26"/>
          <w:szCs w:val="26"/>
          <w:lang w:val="nb-NO"/>
        </w:rPr>
      </w:pPr>
      <w:r w:rsidRPr="00116D1D">
        <w:rPr>
          <w:sz w:val="26"/>
          <w:szCs w:val="26"/>
          <w:lang w:val="nb-NO"/>
        </w:rPr>
        <w:t>- Nghị quyết 39/2023/NQ-HĐND ngày 18/07/2023 của Hội đồng nhân dân Tỉnh về quy định mức thu phí, lệ phí đối với hoạt động cung cấp dịch vụ công bằng hình thức trực tuyến trên địa bàn tỉnh Đồng Tháp. Mức thu quy định tại Nghị quyết này được áp dụng đến hết ngày 31 tháng 12 năm 2025.</w:t>
      </w:r>
    </w:p>
    <w:p w14:paraId="0E85D7F2" w14:textId="77777777" w:rsidR="00684D3A" w:rsidRPr="00116D1D" w:rsidRDefault="00684D3A" w:rsidP="00C30879">
      <w:pPr>
        <w:autoSpaceDE w:val="0"/>
        <w:autoSpaceDN w:val="0"/>
        <w:adjustRightInd w:val="0"/>
        <w:spacing w:before="120" w:after="120"/>
        <w:ind w:firstLine="737"/>
        <w:rPr>
          <w:spacing w:val="-4"/>
          <w:sz w:val="26"/>
          <w:szCs w:val="26"/>
        </w:rPr>
      </w:pPr>
      <w:r w:rsidRPr="00116D1D">
        <w:rPr>
          <w:b/>
          <w:sz w:val="26"/>
          <w:szCs w:val="26"/>
          <w:lang w:val="nl-NL"/>
        </w:rPr>
        <w:t>19.10.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40C2F9A0"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3FBA24E6" w14:textId="77777777" w:rsidR="00684D3A" w:rsidRPr="00116D1D" w:rsidRDefault="00684D3A" w:rsidP="00684D3A">
            <w:pPr>
              <w:spacing w:before="40" w:after="40"/>
              <w:jc w:val="center"/>
              <w:rPr>
                <w:b/>
                <w:bCs/>
                <w:sz w:val="26"/>
                <w:szCs w:val="26"/>
                <w:lang w:val="nl-NL"/>
              </w:rPr>
            </w:pPr>
          </w:p>
          <w:p w14:paraId="6326580E"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p w14:paraId="510CFC62" w14:textId="77777777" w:rsidR="00684D3A" w:rsidRPr="00116D1D" w:rsidRDefault="00684D3A" w:rsidP="00684D3A">
            <w:pPr>
              <w:spacing w:before="40" w:after="40"/>
              <w:jc w:val="center"/>
              <w:rPr>
                <w:sz w:val="26"/>
                <w:szCs w:val="26"/>
                <w:lang w:val="nl-NL"/>
              </w:rPr>
            </w:pPr>
          </w:p>
        </w:tc>
        <w:tc>
          <w:tcPr>
            <w:tcW w:w="1088" w:type="pct"/>
            <w:tcBorders>
              <w:top w:val="single" w:sz="4" w:space="0" w:color="auto"/>
              <w:left w:val="single" w:sz="4" w:space="0" w:color="auto"/>
              <w:bottom w:val="single" w:sz="4" w:space="0" w:color="auto"/>
              <w:right w:val="single" w:sz="4" w:space="0" w:color="auto"/>
            </w:tcBorders>
            <w:vAlign w:val="center"/>
          </w:tcPr>
          <w:p w14:paraId="7A3B19A2"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48535A7B"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339111BA"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12EF39E8"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7E8D3765"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0A930DCA"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4684A7AB"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6A21282E"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150F5D7B" w14:textId="77777777" w:rsidR="00684D3A" w:rsidRPr="00116D1D" w:rsidRDefault="00684D3A" w:rsidP="00684D3A">
            <w:pPr>
              <w:spacing w:before="40" w:after="40"/>
              <w:jc w:val="center"/>
              <w:rPr>
                <w:sz w:val="26"/>
                <w:szCs w:val="26"/>
                <w:lang w:val="nl-NL"/>
              </w:rPr>
            </w:pPr>
          </w:p>
          <w:p w14:paraId="0981F953"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5A469D1F" w14:textId="77777777" w:rsidR="00684D3A" w:rsidRPr="00116D1D" w:rsidRDefault="00684D3A" w:rsidP="00684D3A">
            <w:pPr>
              <w:spacing w:before="40" w:after="40"/>
              <w:jc w:val="center"/>
              <w:rPr>
                <w:sz w:val="26"/>
                <w:szCs w:val="26"/>
                <w:lang w:val="nl-NL"/>
              </w:rPr>
            </w:pPr>
          </w:p>
          <w:p w14:paraId="6206A266" w14:textId="77777777" w:rsidR="00684D3A" w:rsidRPr="00116D1D" w:rsidRDefault="00684D3A" w:rsidP="00684D3A">
            <w:pPr>
              <w:spacing w:before="40" w:after="40"/>
              <w:jc w:val="center"/>
              <w:rPr>
                <w:sz w:val="26"/>
                <w:szCs w:val="26"/>
                <w:lang w:val="nl-NL"/>
              </w:rPr>
            </w:pPr>
          </w:p>
        </w:tc>
      </w:tr>
      <w:tr w:rsidR="000B51ED" w:rsidRPr="00116D1D" w14:paraId="493CC93C"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5F61CAE9"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45B22B47"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5F332C71" w14:textId="77777777" w:rsidR="00684D3A" w:rsidRPr="00116D1D" w:rsidRDefault="00684D3A" w:rsidP="00684D3A">
            <w:pPr>
              <w:spacing w:before="40" w:after="40"/>
              <w:rPr>
                <w:sz w:val="26"/>
                <w:szCs w:val="26"/>
                <w:lang w:val="nl-NL"/>
              </w:rPr>
            </w:pPr>
          </w:p>
        </w:tc>
      </w:tr>
    </w:tbl>
    <w:p w14:paraId="3C00E900"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headerReference w:type="even" r:id="rId380"/>
          <w:footerReference w:type="even" r:id="rId381"/>
          <w:footerReference w:type="default" r:id="rId382"/>
          <w:headerReference w:type="first" r:id="rId383"/>
          <w:footerReference w:type="first" r:id="rId384"/>
          <w:type w:val="nextColumn"/>
          <w:pgSz w:w="11907" w:h="16840" w:code="9"/>
          <w:pgMar w:top="851" w:right="851" w:bottom="851" w:left="1134" w:header="567" w:footer="567" w:gutter="0"/>
          <w:paperSrc w:first="7" w:other="7"/>
          <w:cols w:space="720"/>
          <w:titlePg/>
          <w:docGrid w:linePitch="326"/>
        </w:sectPr>
      </w:pPr>
    </w:p>
    <w:p w14:paraId="09F7758D"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75655FD0"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4D19943D" w14:textId="77777777" w:rsidR="00684D3A" w:rsidRPr="00116D1D" w:rsidRDefault="00684D3A" w:rsidP="00684D3A">
      <w:pPr>
        <w:jc w:val="center"/>
        <w:rPr>
          <w:b/>
          <w:sz w:val="26"/>
          <w:szCs w:val="26"/>
        </w:rPr>
      </w:pPr>
      <w:r w:rsidRPr="00116D1D">
        <w:rPr>
          <w:b/>
          <w:sz w:val="26"/>
          <w:szCs w:val="26"/>
        </w:rPr>
        <w:t>ĐƠN ĐỀ NGHỊ</w:t>
      </w:r>
    </w:p>
    <w:p w14:paraId="6958D4BB"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0FE5EB58" w14:textId="77777777" w:rsidR="00684D3A" w:rsidRPr="00116D1D" w:rsidRDefault="00684D3A" w:rsidP="00684D3A">
      <w:pPr>
        <w:ind w:firstLine="709"/>
        <w:jc w:val="center"/>
        <w:rPr>
          <w:b/>
          <w:sz w:val="26"/>
          <w:szCs w:val="26"/>
        </w:rPr>
      </w:pPr>
    </w:p>
    <w:p w14:paraId="0282478B"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5AFF584A" w14:textId="77777777" w:rsidR="00684D3A" w:rsidRPr="00116D1D" w:rsidRDefault="00684D3A" w:rsidP="00684D3A">
      <w:pPr>
        <w:ind w:firstLine="709"/>
        <w:jc w:val="center"/>
        <w:rPr>
          <w:sz w:val="26"/>
          <w:szCs w:val="26"/>
        </w:rPr>
      </w:pPr>
    </w:p>
    <w:p w14:paraId="10EB02F4"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22DCFC9F" w14:textId="77777777" w:rsidR="00684D3A" w:rsidRPr="00116D1D" w:rsidRDefault="00684D3A" w:rsidP="00684D3A">
      <w:pPr>
        <w:ind w:firstLine="709"/>
        <w:jc w:val="both"/>
        <w:rPr>
          <w:sz w:val="26"/>
          <w:szCs w:val="26"/>
        </w:rPr>
      </w:pPr>
      <w:r w:rsidRPr="00116D1D">
        <w:rPr>
          <w:sz w:val="26"/>
          <w:szCs w:val="26"/>
        </w:rPr>
        <w:t>Tên giao dịch (nếu có): ………………………………………………………………</w:t>
      </w:r>
    </w:p>
    <w:p w14:paraId="12D41929" w14:textId="77777777" w:rsidR="00684D3A" w:rsidRPr="00116D1D" w:rsidRDefault="00684D3A" w:rsidP="00684D3A">
      <w:pPr>
        <w:ind w:firstLine="709"/>
        <w:jc w:val="both"/>
        <w:rPr>
          <w:sz w:val="26"/>
          <w:szCs w:val="26"/>
        </w:rPr>
      </w:pPr>
      <w:r w:rsidRPr="00116D1D">
        <w:rPr>
          <w:sz w:val="26"/>
          <w:szCs w:val="26"/>
        </w:rPr>
        <w:t>Tên viết tắt (nếu có): …………………………………………………………………</w:t>
      </w:r>
    </w:p>
    <w:p w14:paraId="6DD5F29D"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43C95E21" w14:textId="77777777" w:rsidR="00684D3A" w:rsidRPr="00116D1D" w:rsidRDefault="00684D3A" w:rsidP="00684D3A">
      <w:pPr>
        <w:ind w:firstLine="709"/>
        <w:jc w:val="both"/>
        <w:rPr>
          <w:sz w:val="26"/>
          <w:szCs w:val="26"/>
        </w:rPr>
      </w:pPr>
      <w:r w:rsidRPr="00116D1D">
        <w:rPr>
          <w:sz w:val="26"/>
          <w:szCs w:val="26"/>
        </w:rPr>
        <w:t>3. Địa chỉ trụ sở chính: ………………………………………………………………</w:t>
      </w:r>
    </w:p>
    <w:p w14:paraId="1F2D03D0" w14:textId="77777777" w:rsidR="00684D3A" w:rsidRPr="00116D1D" w:rsidRDefault="00684D3A" w:rsidP="00684D3A">
      <w:pPr>
        <w:ind w:firstLine="709"/>
        <w:jc w:val="both"/>
        <w:rPr>
          <w:sz w:val="26"/>
          <w:szCs w:val="26"/>
        </w:rPr>
      </w:pPr>
      <w:r w:rsidRPr="00116D1D">
        <w:rPr>
          <w:sz w:val="26"/>
          <w:szCs w:val="26"/>
        </w:rPr>
        <w:t>Điện thoại: …………………….Fax: ………………………………………………..</w:t>
      </w:r>
    </w:p>
    <w:p w14:paraId="1CF804A7" w14:textId="77777777" w:rsidR="00684D3A" w:rsidRPr="00116D1D" w:rsidRDefault="00684D3A" w:rsidP="00684D3A">
      <w:pPr>
        <w:ind w:firstLine="709"/>
        <w:jc w:val="both"/>
        <w:rPr>
          <w:sz w:val="26"/>
          <w:szCs w:val="26"/>
        </w:rPr>
      </w:pPr>
      <w:r w:rsidRPr="00116D1D">
        <w:rPr>
          <w:sz w:val="26"/>
          <w:szCs w:val="26"/>
        </w:rPr>
        <w:t>Website: ……………………….Email: ……………………………………………..</w:t>
      </w:r>
    </w:p>
    <w:p w14:paraId="71D73615"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6842C567" w14:textId="77777777" w:rsidR="00684D3A" w:rsidRPr="00116D1D" w:rsidRDefault="00684D3A" w:rsidP="00684D3A">
      <w:pPr>
        <w:ind w:firstLine="709"/>
        <w:jc w:val="both"/>
        <w:rPr>
          <w:sz w:val="26"/>
          <w:szCs w:val="26"/>
        </w:rPr>
      </w:pPr>
      <w:r w:rsidRPr="00116D1D">
        <w:rPr>
          <w:sz w:val="26"/>
          <w:szCs w:val="26"/>
        </w:rPr>
        <w:t>Giới tính: ………………………..Chức danh: ………………………………………</w:t>
      </w:r>
    </w:p>
    <w:p w14:paraId="649BF155" w14:textId="77777777" w:rsidR="00684D3A" w:rsidRPr="00116D1D" w:rsidRDefault="00684D3A" w:rsidP="00684D3A">
      <w:pPr>
        <w:ind w:firstLine="709"/>
        <w:jc w:val="both"/>
        <w:rPr>
          <w:sz w:val="26"/>
          <w:szCs w:val="26"/>
        </w:rPr>
      </w:pPr>
      <w:r w:rsidRPr="00116D1D">
        <w:rPr>
          <w:sz w:val="26"/>
          <w:szCs w:val="26"/>
        </w:rPr>
        <w:t>Sinh ngày: …../...../ …… Dân tộc: ………….Quốc tịch: …………………………...</w:t>
      </w:r>
    </w:p>
    <w:p w14:paraId="4D863FD1"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324B0B05" w14:textId="77777777" w:rsidR="00684D3A" w:rsidRPr="00116D1D" w:rsidRDefault="00684D3A" w:rsidP="00684D3A">
      <w:pPr>
        <w:ind w:firstLine="709"/>
        <w:jc w:val="both"/>
        <w:rPr>
          <w:sz w:val="26"/>
          <w:szCs w:val="26"/>
        </w:rPr>
      </w:pPr>
      <w:r w:rsidRPr="00116D1D">
        <w:rPr>
          <w:sz w:val="26"/>
          <w:szCs w:val="26"/>
        </w:rPr>
        <w:t>Ngày cấp: …../ …../ ……Nơi cấp: …………………………………………………..</w:t>
      </w:r>
    </w:p>
    <w:p w14:paraId="03F28D58"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0B252A3C" w14:textId="77777777" w:rsidR="00684D3A" w:rsidRPr="00116D1D" w:rsidRDefault="00684D3A" w:rsidP="00684D3A">
      <w:pPr>
        <w:ind w:firstLine="709"/>
        <w:jc w:val="both"/>
        <w:rPr>
          <w:sz w:val="26"/>
          <w:szCs w:val="26"/>
        </w:rPr>
      </w:pPr>
      <w:r w:rsidRPr="00116D1D">
        <w:rPr>
          <w:sz w:val="26"/>
          <w:szCs w:val="26"/>
        </w:rPr>
        <w:t>Chỗ ở hiện tại: ……………………………………………………………………….</w:t>
      </w:r>
    </w:p>
    <w:p w14:paraId="2BD1FB4B"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31A22844"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34EF7F23" w14:textId="77777777" w:rsidR="00684D3A" w:rsidRPr="00116D1D" w:rsidRDefault="00684D3A" w:rsidP="00684D3A">
      <w:pPr>
        <w:ind w:firstLine="709"/>
        <w:jc w:val="both"/>
        <w:rPr>
          <w:sz w:val="26"/>
          <w:szCs w:val="26"/>
        </w:rPr>
      </w:pPr>
      <w:r w:rsidRPr="00116D1D">
        <w:rPr>
          <w:sz w:val="26"/>
          <w:szCs w:val="26"/>
        </w:rPr>
        <w:t>7. Cam kết:</w:t>
      </w:r>
    </w:p>
    <w:p w14:paraId="62ED31A9"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40971954"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7FB38BCB"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5E81DFD0"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2606FA9C"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74C902EB"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377424E0" w14:textId="77777777" w:rsidR="00684D3A" w:rsidRPr="00116D1D" w:rsidRDefault="00684D3A" w:rsidP="00684D3A">
      <w:pPr>
        <w:ind w:firstLine="709"/>
        <w:rPr>
          <w:sz w:val="26"/>
          <w:szCs w:val="26"/>
        </w:rPr>
      </w:pPr>
      <w:r w:rsidRPr="00116D1D">
        <w:rPr>
          <w:sz w:val="26"/>
          <w:szCs w:val="26"/>
        </w:rPr>
        <w:t> </w:t>
      </w:r>
    </w:p>
    <w:p w14:paraId="7DB777F1" w14:textId="77777777" w:rsidR="00684D3A" w:rsidRPr="00116D1D" w:rsidRDefault="00684D3A" w:rsidP="00684D3A">
      <w:pPr>
        <w:ind w:firstLine="709"/>
        <w:rPr>
          <w:sz w:val="26"/>
          <w:szCs w:val="26"/>
        </w:rPr>
      </w:pPr>
    </w:p>
    <w:p w14:paraId="02815F33" w14:textId="77777777" w:rsidR="00684D3A" w:rsidRPr="00116D1D" w:rsidRDefault="00684D3A" w:rsidP="00684D3A">
      <w:pPr>
        <w:ind w:firstLine="709"/>
        <w:rPr>
          <w:sz w:val="26"/>
          <w:szCs w:val="26"/>
        </w:rPr>
      </w:pPr>
    </w:p>
    <w:p w14:paraId="382DEABD" w14:textId="77777777" w:rsidR="00684D3A" w:rsidRPr="00116D1D" w:rsidRDefault="00684D3A" w:rsidP="00684D3A">
      <w:pPr>
        <w:ind w:firstLine="709"/>
        <w:rPr>
          <w:sz w:val="26"/>
          <w:szCs w:val="26"/>
        </w:rPr>
      </w:pPr>
    </w:p>
    <w:p w14:paraId="54932BE1" w14:textId="77777777" w:rsidR="00684D3A" w:rsidRPr="00116D1D" w:rsidRDefault="00684D3A" w:rsidP="00684D3A">
      <w:pPr>
        <w:ind w:firstLine="709"/>
        <w:rPr>
          <w:sz w:val="26"/>
          <w:szCs w:val="26"/>
        </w:rPr>
      </w:pPr>
    </w:p>
    <w:p w14:paraId="2D0731B4" w14:textId="77777777" w:rsidR="00684D3A" w:rsidRPr="00116D1D" w:rsidRDefault="00684D3A" w:rsidP="00684D3A">
      <w:pPr>
        <w:ind w:firstLine="709"/>
        <w:rPr>
          <w:sz w:val="26"/>
          <w:szCs w:val="26"/>
        </w:rPr>
      </w:pPr>
    </w:p>
    <w:p w14:paraId="080A8D80" w14:textId="77777777" w:rsidR="00684D3A" w:rsidRPr="00116D1D" w:rsidRDefault="00684D3A" w:rsidP="00684D3A">
      <w:pPr>
        <w:ind w:firstLine="709"/>
        <w:jc w:val="center"/>
        <w:rPr>
          <w:b/>
          <w:sz w:val="26"/>
          <w:szCs w:val="26"/>
        </w:rPr>
      </w:pPr>
      <w:r w:rsidRPr="00116D1D">
        <w:rPr>
          <w:b/>
          <w:sz w:val="26"/>
          <w:szCs w:val="26"/>
        </w:rPr>
        <w:t xml:space="preserve">                                                                                                           Mẫu số 03</w:t>
      </w:r>
    </w:p>
    <w:p w14:paraId="17E32971"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00B98189" w14:textId="77777777" w:rsidR="00684D3A" w:rsidRPr="00116D1D" w:rsidRDefault="00684D3A" w:rsidP="00684D3A">
      <w:pPr>
        <w:jc w:val="center"/>
        <w:rPr>
          <w:b/>
          <w:sz w:val="26"/>
          <w:szCs w:val="26"/>
        </w:rPr>
      </w:pPr>
      <w:r w:rsidRPr="00116D1D">
        <w:rPr>
          <w:b/>
          <w:sz w:val="26"/>
          <w:szCs w:val="26"/>
        </w:rPr>
        <w:t>BẢN TÓM TẮT</w:t>
      </w:r>
    </w:p>
    <w:p w14:paraId="67AB220F"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2B46899F"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4C1A547B" w14:textId="77777777" w:rsidR="00684D3A" w:rsidRPr="00116D1D" w:rsidRDefault="00684D3A" w:rsidP="00684D3A">
      <w:pPr>
        <w:ind w:firstLine="709"/>
        <w:jc w:val="center"/>
        <w:rPr>
          <w:sz w:val="26"/>
          <w:szCs w:val="26"/>
        </w:rPr>
      </w:pPr>
    </w:p>
    <w:p w14:paraId="2927C39C" w14:textId="77777777" w:rsidR="00684D3A" w:rsidRPr="00116D1D" w:rsidRDefault="00684D3A" w:rsidP="00684D3A">
      <w:pPr>
        <w:jc w:val="center"/>
        <w:rPr>
          <w:sz w:val="26"/>
          <w:szCs w:val="26"/>
        </w:rPr>
      </w:pPr>
      <w:r w:rsidRPr="00116D1D">
        <w:rPr>
          <w:sz w:val="26"/>
          <w:szCs w:val="26"/>
        </w:rPr>
        <w:t>Kính gửi: Sở Văn hóa, Thể thao và Du lịch.</w:t>
      </w:r>
    </w:p>
    <w:p w14:paraId="7587F1BD" w14:textId="77777777" w:rsidR="00684D3A" w:rsidRPr="00116D1D" w:rsidRDefault="00684D3A" w:rsidP="00684D3A">
      <w:pPr>
        <w:jc w:val="center"/>
        <w:rPr>
          <w:sz w:val="26"/>
          <w:szCs w:val="26"/>
        </w:rPr>
      </w:pPr>
    </w:p>
    <w:p w14:paraId="7B51D718"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0DB5A23E" w14:textId="77777777" w:rsidR="00684D3A" w:rsidRPr="00116D1D" w:rsidRDefault="00684D3A" w:rsidP="00684D3A">
      <w:pPr>
        <w:ind w:firstLine="709"/>
        <w:jc w:val="both"/>
        <w:rPr>
          <w:sz w:val="26"/>
          <w:szCs w:val="26"/>
        </w:rPr>
      </w:pPr>
      <w:r w:rsidRPr="00116D1D">
        <w:rPr>
          <w:sz w:val="26"/>
          <w:szCs w:val="26"/>
        </w:rPr>
        <w:t>- Địa chỉ trụ sở chính: ………………………………………………………………..</w:t>
      </w:r>
    </w:p>
    <w:p w14:paraId="0C1DD501" w14:textId="77777777" w:rsidR="00684D3A" w:rsidRPr="00116D1D" w:rsidRDefault="00684D3A" w:rsidP="00684D3A">
      <w:pPr>
        <w:ind w:firstLine="709"/>
        <w:jc w:val="both"/>
        <w:rPr>
          <w:sz w:val="26"/>
          <w:szCs w:val="26"/>
        </w:rPr>
      </w:pPr>
      <w:r w:rsidRPr="00116D1D">
        <w:rPr>
          <w:sz w:val="26"/>
          <w:szCs w:val="26"/>
        </w:rPr>
        <w:t>Điện thoại: …………………………….Fax: ………………………………………..</w:t>
      </w:r>
    </w:p>
    <w:p w14:paraId="6F814ED8" w14:textId="77777777" w:rsidR="00684D3A" w:rsidRPr="00116D1D" w:rsidRDefault="00684D3A" w:rsidP="00684D3A">
      <w:pPr>
        <w:ind w:firstLine="709"/>
        <w:jc w:val="both"/>
        <w:rPr>
          <w:sz w:val="26"/>
          <w:szCs w:val="26"/>
        </w:rPr>
      </w:pPr>
      <w:r w:rsidRPr="00116D1D">
        <w:rPr>
          <w:sz w:val="26"/>
          <w:szCs w:val="26"/>
        </w:rPr>
        <w:t>Website: ……………………………………………………………………………...</w:t>
      </w:r>
    </w:p>
    <w:p w14:paraId="4EBA993F" w14:textId="77777777" w:rsidR="00684D3A" w:rsidRPr="00116D1D" w:rsidRDefault="00684D3A" w:rsidP="00684D3A">
      <w:pPr>
        <w:ind w:firstLine="709"/>
        <w:jc w:val="both"/>
        <w:rPr>
          <w:sz w:val="26"/>
          <w:szCs w:val="26"/>
        </w:rPr>
      </w:pPr>
      <w:r w:rsidRPr="00116D1D">
        <w:rPr>
          <w:sz w:val="26"/>
          <w:szCs w:val="26"/>
        </w:rPr>
        <w:t>Email: ………………………………………………………………………………..</w:t>
      </w:r>
    </w:p>
    <w:p w14:paraId="6795EB90"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7D7ADFCE"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6DE8E2A3" w14:textId="77777777" w:rsidR="00684D3A" w:rsidRPr="00116D1D" w:rsidRDefault="00684D3A" w:rsidP="00684D3A">
      <w:pPr>
        <w:ind w:firstLine="709"/>
        <w:jc w:val="both"/>
        <w:rPr>
          <w:sz w:val="26"/>
          <w:szCs w:val="26"/>
        </w:rPr>
      </w:pPr>
      <w:r w:rsidRPr="00116D1D">
        <w:rPr>
          <w:sz w:val="26"/>
          <w:szCs w:val="26"/>
        </w:rPr>
        <w:t>- Số lượng: …………………………………………………………………………..</w:t>
      </w:r>
    </w:p>
    <w:p w14:paraId="1A4B6A59"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5A3B97CC"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3B3B412E"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6B4053E8"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1DDFCF17" w14:textId="77777777" w:rsidR="00684D3A" w:rsidRPr="00116D1D" w:rsidRDefault="00684D3A" w:rsidP="00684D3A">
      <w:pPr>
        <w:ind w:firstLine="709"/>
        <w:jc w:val="both"/>
        <w:rPr>
          <w:sz w:val="26"/>
          <w:szCs w:val="26"/>
        </w:rPr>
      </w:pPr>
      <w:r w:rsidRPr="00116D1D">
        <w:rPr>
          <w:sz w:val="26"/>
          <w:szCs w:val="26"/>
        </w:rPr>
        <w:t>Chúng tôi cam kết:</w:t>
      </w:r>
    </w:p>
    <w:p w14:paraId="2E1856BC"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76C438AB"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60BEF82C"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0B51ED" w:rsidRPr="00116D1D" w14:paraId="63FFB6B4"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19439A29"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517DD921"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641110EC" w14:textId="77777777" w:rsidR="00684D3A" w:rsidRPr="00116D1D" w:rsidRDefault="00684D3A" w:rsidP="00684D3A">
      <w:pPr>
        <w:autoSpaceDE w:val="0"/>
        <w:autoSpaceDN w:val="0"/>
        <w:adjustRightInd w:val="0"/>
        <w:ind w:firstLine="709"/>
        <w:jc w:val="center"/>
        <w:rPr>
          <w:b/>
          <w:bCs/>
          <w:sz w:val="26"/>
          <w:szCs w:val="26"/>
        </w:rPr>
        <w:sectPr w:rsidR="00684D3A" w:rsidRPr="00116D1D" w:rsidSect="006F288A">
          <w:headerReference w:type="even" r:id="rId385"/>
          <w:footerReference w:type="even" r:id="rId386"/>
          <w:footerReference w:type="default" r:id="rId387"/>
          <w:headerReference w:type="first" r:id="rId388"/>
          <w:footerReference w:type="first" r:id="rId389"/>
          <w:type w:val="nextColumn"/>
          <w:pgSz w:w="11907" w:h="16840" w:code="9"/>
          <w:pgMar w:top="851" w:right="851" w:bottom="851" w:left="1134" w:header="567" w:footer="567" w:gutter="0"/>
          <w:paperSrc w:first="7" w:other="7"/>
          <w:cols w:space="720"/>
          <w:titlePg/>
          <w:docGrid w:linePitch="326"/>
        </w:sectPr>
      </w:pPr>
    </w:p>
    <w:p w14:paraId="7DC31F66" w14:textId="39D1A883" w:rsidR="00684D3A" w:rsidRPr="00116D1D" w:rsidRDefault="00684D3A" w:rsidP="00D278AC">
      <w:pPr>
        <w:pStyle w:val="Heading4"/>
        <w:ind w:firstLine="709"/>
        <w:rPr>
          <w:sz w:val="26"/>
        </w:rPr>
      </w:pPr>
      <w:r w:rsidRPr="00116D1D">
        <w:rPr>
          <w:sz w:val="26"/>
          <w:lang w:val="vi-VN"/>
        </w:rPr>
        <w:t>20. Cấp giấy chứng nhận đủ điều kiện kinh doanh hoạt động</w:t>
      </w:r>
      <w:r w:rsidR="00D278AC" w:rsidRPr="00116D1D">
        <w:rPr>
          <w:sz w:val="26"/>
          <w:lang w:val="vi-VN"/>
        </w:rPr>
        <w:t xml:space="preserve"> thể thao đối với môn Quyền anh</w:t>
      </w:r>
    </w:p>
    <w:p w14:paraId="41987AF3"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20.1.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559" w:type="dxa"/>
        <w:tblInd w:w="-176" w:type="dxa"/>
        <w:tblLook w:val="04A0" w:firstRow="1" w:lastRow="0" w:firstColumn="1" w:lastColumn="0" w:noHBand="0" w:noVBand="1"/>
      </w:tblPr>
      <w:tblGrid>
        <w:gridCol w:w="851"/>
        <w:gridCol w:w="2080"/>
        <w:gridCol w:w="5008"/>
        <w:gridCol w:w="1922"/>
        <w:gridCol w:w="698"/>
      </w:tblGrid>
      <w:tr w:rsidR="000B51ED" w:rsidRPr="00116D1D" w14:paraId="6C3EF715" w14:textId="77777777" w:rsidTr="00684D3A">
        <w:trPr>
          <w:trHeight w:val="405"/>
          <w:tblHeader/>
        </w:trPr>
        <w:tc>
          <w:tcPr>
            <w:tcW w:w="851" w:type="dxa"/>
            <w:tcBorders>
              <w:top w:val="single" w:sz="4" w:space="0" w:color="auto"/>
              <w:left w:val="single" w:sz="4" w:space="0" w:color="auto"/>
              <w:bottom w:val="single" w:sz="4" w:space="0" w:color="auto"/>
              <w:right w:val="single" w:sz="4" w:space="0" w:color="auto"/>
            </w:tcBorders>
            <w:vAlign w:val="center"/>
          </w:tcPr>
          <w:p w14:paraId="11B18F87" w14:textId="77777777" w:rsidR="00684D3A" w:rsidRPr="00116D1D" w:rsidRDefault="00684D3A" w:rsidP="00684D3A">
            <w:pPr>
              <w:jc w:val="center"/>
              <w:rPr>
                <w:b/>
                <w:sz w:val="26"/>
                <w:szCs w:val="26"/>
              </w:rPr>
            </w:pPr>
            <w:r w:rsidRPr="00116D1D">
              <w:rPr>
                <w:b/>
                <w:sz w:val="26"/>
                <w:szCs w:val="26"/>
              </w:rPr>
              <w:t>TT</w:t>
            </w:r>
          </w:p>
        </w:tc>
        <w:tc>
          <w:tcPr>
            <w:tcW w:w="2080" w:type="dxa"/>
            <w:tcBorders>
              <w:top w:val="single" w:sz="4" w:space="0" w:color="auto"/>
              <w:left w:val="single" w:sz="4" w:space="0" w:color="auto"/>
              <w:bottom w:val="single" w:sz="4" w:space="0" w:color="auto"/>
              <w:right w:val="single" w:sz="4" w:space="0" w:color="auto"/>
            </w:tcBorders>
            <w:vAlign w:val="center"/>
          </w:tcPr>
          <w:p w14:paraId="63DBD9F3" w14:textId="77777777" w:rsidR="00684D3A" w:rsidRPr="00116D1D" w:rsidRDefault="00684D3A" w:rsidP="00684D3A">
            <w:pPr>
              <w:jc w:val="center"/>
              <w:rPr>
                <w:b/>
                <w:sz w:val="26"/>
                <w:szCs w:val="26"/>
              </w:rPr>
            </w:pPr>
            <w:r w:rsidRPr="00116D1D">
              <w:rPr>
                <w:b/>
                <w:sz w:val="26"/>
                <w:szCs w:val="26"/>
              </w:rPr>
              <w:t>Trình tự thực hiện</w:t>
            </w:r>
          </w:p>
        </w:tc>
        <w:tc>
          <w:tcPr>
            <w:tcW w:w="5008" w:type="dxa"/>
            <w:tcBorders>
              <w:top w:val="single" w:sz="4" w:space="0" w:color="auto"/>
              <w:left w:val="single" w:sz="4" w:space="0" w:color="auto"/>
              <w:bottom w:val="single" w:sz="4" w:space="0" w:color="auto"/>
              <w:right w:val="single" w:sz="4" w:space="0" w:color="auto"/>
            </w:tcBorders>
            <w:vAlign w:val="center"/>
          </w:tcPr>
          <w:p w14:paraId="04452A0E" w14:textId="77777777" w:rsidR="00684D3A" w:rsidRPr="00116D1D" w:rsidRDefault="00684D3A" w:rsidP="00684D3A">
            <w:pPr>
              <w:jc w:val="center"/>
              <w:rPr>
                <w:b/>
                <w:sz w:val="26"/>
                <w:szCs w:val="26"/>
              </w:rPr>
            </w:pPr>
            <w:r w:rsidRPr="00116D1D">
              <w:rPr>
                <w:b/>
                <w:sz w:val="26"/>
                <w:szCs w:val="26"/>
              </w:rPr>
              <w:t>Cách thức thực hiện</w:t>
            </w:r>
          </w:p>
        </w:tc>
        <w:tc>
          <w:tcPr>
            <w:tcW w:w="1922" w:type="dxa"/>
            <w:tcBorders>
              <w:top w:val="single" w:sz="4" w:space="0" w:color="auto"/>
              <w:left w:val="single" w:sz="4" w:space="0" w:color="auto"/>
              <w:bottom w:val="single" w:sz="4" w:space="0" w:color="auto"/>
              <w:right w:val="single" w:sz="4" w:space="0" w:color="auto"/>
            </w:tcBorders>
            <w:vAlign w:val="center"/>
          </w:tcPr>
          <w:p w14:paraId="6C6B0857" w14:textId="77777777" w:rsidR="00684D3A" w:rsidRPr="00116D1D" w:rsidRDefault="00684D3A" w:rsidP="00684D3A">
            <w:pPr>
              <w:jc w:val="center"/>
              <w:rPr>
                <w:b/>
                <w:sz w:val="26"/>
                <w:szCs w:val="26"/>
              </w:rPr>
            </w:pPr>
            <w:r w:rsidRPr="00116D1D">
              <w:rPr>
                <w:b/>
                <w:sz w:val="26"/>
                <w:szCs w:val="26"/>
              </w:rPr>
              <w:t>Thời gian giải quyết</w:t>
            </w:r>
          </w:p>
        </w:tc>
        <w:tc>
          <w:tcPr>
            <w:tcW w:w="698" w:type="dxa"/>
            <w:tcBorders>
              <w:top w:val="single" w:sz="4" w:space="0" w:color="auto"/>
              <w:left w:val="single" w:sz="4" w:space="0" w:color="auto"/>
              <w:bottom w:val="single" w:sz="4" w:space="0" w:color="auto"/>
              <w:right w:val="single" w:sz="4" w:space="0" w:color="auto"/>
            </w:tcBorders>
            <w:vAlign w:val="center"/>
          </w:tcPr>
          <w:p w14:paraId="612BE6B7" w14:textId="77777777" w:rsidR="00684D3A" w:rsidRPr="00116D1D" w:rsidRDefault="00684D3A" w:rsidP="00684D3A">
            <w:pPr>
              <w:jc w:val="center"/>
              <w:rPr>
                <w:b/>
                <w:sz w:val="26"/>
                <w:szCs w:val="26"/>
              </w:rPr>
            </w:pPr>
            <w:r w:rsidRPr="00116D1D">
              <w:rPr>
                <w:b/>
                <w:sz w:val="26"/>
                <w:szCs w:val="26"/>
              </w:rPr>
              <w:t>Ghi chú</w:t>
            </w:r>
          </w:p>
        </w:tc>
      </w:tr>
      <w:tr w:rsidR="000B51ED" w:rsidRPr="00116D1D" w14:paraId="06D2D845" w14:textId="77777777" w:rsidTr="00684D3A">
        <w:trPr>
          <w:trHeight w:val="898"/>
        </w:trPr>
        <w:tc>
          <w:tcPr>
            <w:tcW w:w="851" w:type="dxa"/>
            <w:vMerge w:val="restart"/>
            <w:tcBorders>
              <w:top w:val="single" w:sz="4" w:space="0" w:color="auto"/>
            </w:tcBorders>
            <w:vAlign w:val="center"/>
          </w:tcPr>
          <w:p w14:paraId="4699E374"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080" w:type="dxa"/>
            <w:vMerge w:val="restart"/>
            <w:tcBorders>
              <w:top w:val="single" w:sz="4" w:space="0" w:color="auto"/>
            </w:tcBorders>
            <w:vAlign w:val="center"/>
          </w:tcPr>
          <w:p w14:paraId="18B7B8AD"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008" w:type="dxa"/>
            <w:tcBorders>
              <w:top w:val="single" w:sz="4" w:space="0" w:color="auto"/>
            </w:tcBorders>
            <w:vAlign w:val="center"/>
          </w:tcPr>
          <w:p w14:paraId="5B348F06" w14:textId="47EB2FA4"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0A5FD2A4"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1922" w:type="dxa"/>
            <w:tcBorders>
              <w:top w:val="single" w:sz="4" w:space="0" w:color="auto"/>
            </w:tcBorders>
            <w:vAlign w:val="center"/>
          </w:tcPr>
          <w:p w14:paraId="1920A1EA"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698" w:type="dxa"/>
            <w:vMerge w:val="restart"/>
            <w:tcBorders>
              <w:top w:val="single" w:sz="4" w:space="0" w:color="auto"/>
            </w:tcBorders>
            <w:vAlign w:val="center"/>
          </w:tcPr>
          <w:p w14:paraId="13F05AAA" w14:textId="77777777" w:rsidR="00684D3A" w:rsidRPr="00116D1D" w:rsidRDefault="00684D3A" w:rsidP="00684D3A">
            <w:pPr>
              <w:jc w:val="center"/>
              <w:rPr>
                <w:i/>
                <w:sz w:val="26"/>
                <w:szCs w:val="26"/>
                <w:lang w:val="vi-VN"/>
              </w:rPr>
            </w:pPr>
          </w:p>
        </w:tc>
      </w:tr>
      <w:tr w:rsidR="000B51ED" w:rsidRPr="00116D1D" w14:paraId="3F6DC6BE" w14:textId="77777777" w:rsidTr="00684D3A">
        <w:trPr>
          <w:trHeight w:val="359"/>
        </w:trPr>
        <w:tc>
          <w:tcPr>
            <w:tcW w:w="851" w:type="dxa"/>
            <w:vMerge/>
          </w:tcPr>
          <w:p w14:paraId="61BF7E7F" w14:textId="77777777" w:rsidR="00684D3A" w:rsidRPr="00116D1D" w:rsidRDefault="00684D3A" w:rsidP="00684D3A">
            <w:pPr>
              <w:spacing w:after="120" w:line="234" w:lineRule="atLeast"/>
              <w:jc w:val="both"/>
              <w:rPr>
                <w:b/>
                <w:sz w:val="26"/>
                <w:szCs w:val="26"/>
                <w:lang w:val="vi-VN"/>
              </w:rPr>
            </w:pPr>
          </w:p>
        </w:tc>
        <w:tc>
          <w:tcPr>
            <w:tcW w:w="2080" w:type="dxa"/>
            <w:vMerge/>
          </w:tcPr>
          <w:p w14:paraId="0A64A728" w14:textId="77777777" w:rsidR="00684D3A" w:rsidRPr="00116D1D" w:rsidRDefault="00684D3A" w:rsidP="00684D3A">
            <w:pPr>
              <w:shd w:val="clear" w:color="auto" w:fill="FFFFFF"/>
              <w:spacing w:after="120" w:line="234" w:lineRule="atLeast"/>
              <w:jc w:val="both"/>
              <w:rPr>
                <w:b/>
                <w:sz w:val="26"/>
                <w:szCs w:val="26"/>
                <w:lang w:val="vi-VN"/>
              </w:rPr>
            </w:pPr>
          </w:p>
        </w:tc>
        <w:tc>
          <w:tcPr>
            <w:tcW w:w="5008" w:type="dxa"/>
            <w:vAlign w:val="center"/>
          </w:tcPr>
          <w:p w14:paraId="526D54EA"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390" w:history="1">
              <w:r w:rsidRPr="00116D1D">
                <w:rPr>
                  <w:i/>
                  <w:sz w:val="26"/>
                  <w:szCs w:val="26"/>
                  <w:u w:val="single"/>
                  <w:lang w:val="nl-NL"/>
                </w:rPr>
                <w:t>http://dichvucong.dongthap.gov.vn</w:t>
              </w:r>
            </w:hyperlink>
            <w:r w:rsidRPr="00116D1D">
              <w:rPr>
                <w:sz w:val="26"/>
                <w:szCs w:val="26"/>
                <w:lang w:val="vi-VN"/>
              </w:rPr>
              <w:t>.</w:t>
            </w:r>
          </w:p>
        </w:tc>
        <w:tc>
          <w:tcPr>
            <w:tcW w:w="1922" w:type="dxa"/>
            <w:vAlign w:val="center"/>
          </w:tcPr>
          <w:p w14:paraId="475F755E"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698" w:type="dxa"/>
            <w:vMerge/>
          </w:tcPr>
          <w:p w14:paraId="34266141" w14:textId="77777777" w:rsidR="00684D3A" w:rsidRPr="00116D1D" w:rsidRDefault="00684D3A" w:rsidP="00684D3A">
            <w:pPr>
              <w:spacing w:after="120" w:line="234" w:lineRule="atLeast"/>
              <w:jc w:val="both"/>
              <w:rPr>
                <w:b/>
                <w:i/>
                <w:sz w:val="26"/>
                <w:szCs w:val="26"/>
                <w:lang w:val="vi-VN"/>
              </w:rPr>
            </w:pPr>
          </w:p>
        </w:tc>
      </w:tr>
      <w:tr w:rsidR="000B51ED" w:rsidRPr="00116D1D" w14:paraId="7CED267E" w14:textId="77777777" w:rsidTr="00684D3A">
        <w:trPr>
          <w:trHeight w:val="600"/>
        </w:trPr>
        <w:tc>
          <w:tcPr>
            <w:tcW w:w="851" w:type="dxa"/>
            <w:vMerge w:val="restart"/>
            <w:vAlign w:val="center"/>
          </w:tcPr>
          <w:p w14:paraId="716E2F7A"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080" w:type="dxa"/>
            <w:vMerge w:val="restart"/>
            <w:vAlign w:val="center"/>
          </w:tcPr>
          <w:p w14:paraId="2B204DF6"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5008" w:type="dxa"/>
          </w:tcPr>
          <w:p w14:paraId="115BACEA"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0505389F"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3459D44D"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75324BB6"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922" w:type="dxa"/>
            <w:vAlign w:val="center"/>
          </w:tcPr>
          <w:p w14:paraId="258F78BC"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698" w:type="dxa"/>
            <w:vMerge w:val="restart"/>
            <w:vAlign w:val="center"/>
          </w:tcPr>
          <w:p w14:paraId="0C178244" w14:textId="77777777" w:rsidR="00684D3A" w:rsidRPr="00116D1D" w:rsidRDefault="00684D3A" w:rsidP="00684D3A">
            <w:pPr>
              <w:jc w:val="center"/>
              <w:rPr>
                <w:i/>
                <w:sz w:val="26"/>
                <w:szCs w:val="26"/>
                <w:lang w:val="vi-VN"/>
              </w:rPr>
            </w:pPr>
          </w:p>
        </w:tc>
      </w:tr>
      <w:tr w:rsidR="000B51ED" w:rsidRPr="00116D1D" w14:paraId="1D8EAD2A" w14:textId="77777777" w:rsidTr="00684D3A">
        <w:trPr>
          <w:trHeight w:val="600"/>
        </w:trPr>
        <w:tc>
          <w:tcPr>
            <w:tcW w:w="851" w:type="dxa"/>
            <w:vMerge/>
          </w:tcPr>
          <w:p w14:paraId="30EAAE07" w14:textId="77777777" w:rsidR="00684D3A" w:rsidRPr="00116D1D" w:rsidRDefault="00684D3A" w:rsidP="00684D3A">
            <w:pPr>
              <w:spacing w:after="120" w:line="234" w:lineRule="atLeast"/>
              <w:jc w:val="both"/>
              <w:rPr>
                <w:b/>
                <w:sz w:val="26"/>
                <w:szCs w:val="26"/>
              </w:rPr>
            </w:pPr>
          </w:p>
        </w:tc>
        <w:tc>
          <w:tcPr>
            <w:tcW w:w="2080" w:type="dxa"/>
            <w:vMerge/>
          </w:tcPr>
          <w:p w14:paraId="36231EEE" w14:textId="77777777" w:rsidR="00684D3A" w:rsidRPr="00116D1D" w:rsidRDefault="00684D3A" w:rsidP="00684D3A">
            <w:pPr>
              <w:spacing w:before="120" w:after="120"/>
              <w:jc w:val="both"/>
              <w:rPr>
                <w:b/>
                <w:sz w:val="26"/>
                <w:szCs w:val="26"/>
              </w:rPr>
            </w:pPr>
          </w:p>
        </w:tc>
        <w:tc>
          <w:tcPr>
            <w:tcW w:w="5008" w:type="dxa"/>
          </w:tcPr>
          <w:p w14:paraId="7C6668DF"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7FD24019"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3FF2007C"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1922" w:type="dxa"/>
            <w:vAlign w:val="center"/>
          </w:tcPr>
          <w:p w14:paraId="42096333"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698" w:type="dxa"/>
            <w:vMerge/>
          </w:tcPr>
          <w:p w14:paraId="7D2F604F" w14:textId="77777777" w:rsidR="00684D3A" w:rsidRPr="00116D1D" w:rsidRDefault="00684D3A" w:rsidP="00684D3A">
            <w:pPr>
              <w:spacing w:after="120" w:line="234" w:lineRule="atLeast"/>
              <w:jc w:val="both"/>
              <w:rPr>
                <w:b/>
                <w:sz w:val="26"/>
                <w:szCs w:val="26"/>
              </w:rPr>
            </w:pPr>
          </w:p>
        </w:tc>
      </w:tr>
      <w:tr w:rsidR="000B51ED" w:rsidRPr="00116D1D" w14:paraId="653E43A1" w14:textId="77777777" w:rsidTr="00684D3A">
        <w:tc>
          <w:tcPr>
            <w:tcW w:w="851" w:type="dxa"/>
            <w:vMerge w:val="restart"/>
            <w:vAlign w:val="center"/>
          </w:tcPr>
          <w:p w14:paraId="0595DE7B"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080" w:type="dxa"/>
            <w:vMerge w:val="restart"/>
            <w:vAlign w:val="center"/>
          </w:tcPr>
          <w:p w14:paraId="6184CD54"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5008" w:type="dxa"/>
          </w:tcPr>
          <w:p w14:paraId="3EC5F5A5" w14:textId="77777777" w:rsidR="00684D3A" w:rsidRPr="00116D1D" w:rsidRDefault="00684D3A" w:rsidP="00684D3A">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1922" w:type="dxa"/>
            <w:vAlign w:val="center"/>
          </w:tcPr>
          <w:p w14:paraId="4B6D8485"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698" w:type="dxa"/>
            <w:vAlign w:val="center"/>
          </w:tcPr>
          <w:p w14:paraId="4381CA64"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1E474C14" w14:textId="77777777" w:rsidTr="00684D3A">
        <w:tc>
          <w:tcPr>
            <w:tcW w:w="851" w:type="dxa"/>
            <w:vMerge/>
          </w:tcPr>
          <w:p w14:paraId="20B56782" w14:textId="77777777" w:rsidR="00684D3A" w:rsidRPr="00116D1D" w:rsidRDefault="00684D3A" w:rsidP="00684D3A">
            <w:pPr>
              <w:spacing w:after="120" w:line="234" w:lineRule="atLeast"/>
              <w:jc w:val="both"/>
              <w:rPr>
                <w:b/>
                <w:sz w:val="26"/>
                <w:szCs w:val="26"/>
              </w:rPr>
            </w:pPr>
          </w:p>
        </w:tc>
        <w:tc>
          <w:tcPr>
            <w:tcW w:w="2080" w:type="dxa"/>
            <w:vMerge/>
          </w:tcPr>
          <w:p w14:paraId="6A50AEE8" w14:textId="77777777" w:rsidR="00684D3A" w:rsidRPr="00116D1D" w:rsidRDefault="00684D3A" w:rsidP="00684D3A">
            <w:pPr>
              <w:spacing w:after="120" w:line="234" w:lineRule="atLeast"/>
              <w:jc w:val="both"/>
              <w:rPr>
                <w:b/>
                <w:sz w:val="26"/>
                <w:szCs w:val="26"/>
              </w:rPr>
            </w:pPr>
          </w:p>
        </w:tc>
        <w:tc>
          <w:tcPr>
            <w:tcW w:w="5008" w:type="dxa"/>
          </w:tcPr>
          <w:p w14:paraId="3452DB77"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922" w:type="dxa"/>
            <w:vAlign w:val="center"/>
          </w:tcPr>
          <w:p w14:paraId="69BA2E42"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698" w:type="dxa"/>
          </w:tcPr>
          <w:p w14:paraId="268D8580" w14:textId="77777777" w:rsidR="00684D3A" w:rsidRPr="00116D1D" w:rsidRDefault="00684D3A" w:rsidP="00684D3A">
            <w:pPr>
              <w:spacing w:after="120" w:line="234" w:lineRule="atLeast"/>
              <w:jc w:val="both"/>
              <w:rPr>
                <w:b/>
                <w:sz w:val="26"/>
                <w:szCs w:val="26"/>
              </w:rPr>
            </w:pPr>
          </w:p>
        </w:tc>
      </w:tr>
      <w:tr w:rsidR="000B51ED" w:rsidRPr="00116D1D" w14:paraId="3E3B967A" w14:textId="77777777" w:rsidTr="00684D3A">
        <w:tc>
          <w:tcPr>
            <w:tcW w:w="851" w:type="dxa"/>
            <w:vMerge/>
          </w:tcPr>
          <w:p w14:paraId="303E672B" w14:textId="77777777" w:rsidR="00684D3A" w:rsidRPr="00116D1D" w:rsidRDefault="00684D3A" w:rsidP="00684D3A">
            <w:pPr>
              <w:spacing w:after="120" w:line="234" w:lineRule="atLeast"/>
              <w:jc w:val="both"/>
              <w:rPr>
                <w:b/>
                <w:sz w:val="26"/>
                <w:szCs w:val="26"/>
              </w:rPr>
            </w:pPr>
          </w:p>
        </w:tc>
        <w:tc>
          <w:tcPr>
            <w:tcW w:w="2080" w:type="dxa"/>
            <w:vMerge/>
          </w:tcPr>
          <w:p w14:paraId="6508B688" w14:textId="77777777" w:rsidR="00684D3A" w:rsidRPr="00116D1D" w:rsidRDefault="00684D3A" w:rsidP="00684D3A">
            <w:pPr>
              <w:spacing w:after="120" w:line="234" w:lineRule="atLeast"/>
              <w:jc w:val="both"/>
              <w:rPr>
                <w:b/>
                <w:sz w:val="26"/>
                <w:szCs w:val="26"/>
              </w:rPr>
            </w:pPr>
          </w:p>
        </w:tc>
        <w:tc>
          <w:tcPr>
            <w:tcW w:w="5008" w:type="dxa"/>
          </w:tcPr>
          <w:p w14:paraId="1A4F7E6A"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922" w:type="dxa"/>
            <w:vAlign w:val="center"/>
          </w:tcPr>
          <w:p w14:paraId="76B15769"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698" w:type="dxa"/>
          </w:tcPr>
          <w:p w14:paraId="0C734C1C" w14:textId="77777777" w:rsidR="00684D3A" w:rsidRPr="00116D1D" w:rsidRDefault="00684D3A" w:rsidP="00684D3A">
            <w:pPr>
              <w:spacing w:after="120" w:line="234" w:lineRule="atLeast"/>
              <w:jc w:val="both"/>
              <w:rPr>
                <w:b/>
                <w:sz w:val="26"/>
                <w:szCs w:val="26"/>
              </w:rPr>
            </w:pPr>
          </w:p>
        </w:tc>
      </w:tr>
      <w:tr w:rsidR="000B51ED" w:rsidRPr="00116D1D" w14:paraId="119BC349" w14:textId="77777777" w:rsidTr="00684D3A">
        <w:tc>
          <w:tcPr>
            <w:tcW w:w="851" w:type="dxa"/>
            <w:vMerge/>
          </w:tcPr>
          <w:p w14:paraId="0F08AB07" w14:textId="77777777" w:rsidR="00684D3A" w:rsidRPr="00116D1D" w:rsidRDefault="00684D3A" w:rsidP="00684D3A">
            <w:pPr>
              <w:spacing w:after="120" w:line="234" w:lineRule="atLeast"/>
              <w:jc w:val="both"/>
              <w:rPr>
                <w:b/>
                <w:sz w:val="26"/>
                <w:szCs w:val="26"/>
              </w:rPr>
            </w:pPr>
          </w:p>
        </w:tc>
        <w:tc>
          <w:tcPr>
            <w:tcW w:w="2080" w:type="dxa"/>
            <w:vMerge/>
          </w:tcPr>
          <w:p w14:paraId="5A95E3D0" w14:textId="77777777" w:rsidR="00684D3A" w:rsidRPr="00116D1D" w:rsidRDefault="00684D3A" w:rsidP="00684D3A">
            <w:pPr>
              <w:spacing w:after="120" w:line="234" w:lineRule="atLeast"/>
              <w:jc w:val="both"/>
              <w:rPr>
                <w:b/>
                <w:sz w:val="26"/>
                <w:szCs w:val="26"/>
              </w:rPr>
            </w:pPr>
          </w:p>
        </w:tc>
        <w:tc>
          <w:tcPr>
            <w:tcW w:w="5008" w:type="dxa"/>
          </w:tcPr>
          <w:p w14:paraId="43518C36"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2A7CD1CE"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11898BAE"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64C03C65"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1922" w:type="dxa"/>
          </w:tcPr>
          <w:p w14:paraId="3DD9D2A5"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6872E99E"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1B793EE6"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156EB1A2"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698" w:type="dxa"/>
          </w:tcPr>
          <w:p w14:paraId="52A1508B" w14:textId="77777777" w:rsidR="00684D3A" w:rsidRPr="00116D1D" w:rsidRDefault="00684D3A" w:rsidP="00684D3A">
            <w:pPr>
              <w:spacing w:after="120" w:line="234" w:lineRule="atLeast"/>
              <w:jc w:val="both"/>
              <w:rPr>
                <w:i/>
                <w:sz w:val="26"/>
                <w:szCs w:val="26"/>
              </w:rPr>
            </w:pPr>
          </w:p>
        </w:tc>
      </w:tr>
      <w:tr w:rsidR="000B51ED" w:rsidRPr="00116D1D" w14:paraId="476F472B" w14:textId="77777777" w:rsidTr="00684D3A">
        <w:tc>
          <w:tcPr>
            <w:tcW w:w="851" w:type="dxa"/>
            <w:vMerge/>
          </w:tcPr>
          <w:p w14:paraId="1F9F7261" w14:textId="77777777" w:rsidR="00684D3A" w:rsidRPr="00116D1D" w:rsidRDefault="00684D3A" w:rsidP="00684D3A">
            <w:pPr>
              <w:spacing w:after="120" w:line="234" w:lineRule="atLeast"/>
              <w:jc w:val="both"/>
              <w:rPr>
                <w:b/>
                <w:sz w:val="26"/>
                <w:szCs w:val="26"/>
              </w:rPr>
            </w:pPr>
          </w:p>
        </w:tc>
        <w:tc>
          <w:tcPr>
            <w:tcW w:w="2080" w:type="dxa"/>
            <w:vMerge/>
          </w:tcPr>
          <w:p w14:paraId="42F3C92E" w14:textId="77777777" w:rsidR="00684D3A" w:rsidRPr="00116D1D" w:rsidRDefault="00684D3A" w:rsidP="00684D3A">
            <w:pPr>
              <w:spacing w:after="120" w:line="234" w:lineRule="atLeast"/>
              <w:jc w:val="both"/>
              <w:rPr>
                <w:b/>
                <w:sz w:val="26"/>
                <w:szCs w:val="26"/>
              </w:rPr>
            </w:pPr>
          </w:p>
        </w:tc>
        <w:tc>
          <w:tcPr>
            <w:tcW w:w="5008" w:type="dxa"/>
          </w:tcPr>
          <w:p w14:paraId="1D79D0AA"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6546D343" w14:textId="77777777" w:rsidR="00684D3A" w:rsidRPr="00116D1D" w:rsidRDefault="00684D3A" w:rsidP="00684D3A">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922" w:type="dxa"/>
            <w:vAlign w:val="center"/>
          </w:tcPr>
          <w:p w14:paraId="69239272" w14:textId="77777777" w:rsidR="00684D3A" w:rsidRPr="00116D1D" w:rsidRDefault="00684D3A" w:rsidP="00684D3A">
            <w:pPr>
              <w:spacing w:after="120" w:line="234" w:lineRule="atLeast"/>
              <w:jc w:val="center"/>
              <w:rPr>
                <w:bCs/>
                <w:i/>
                <w:sz w:val="26"/>
                <w:szCs w:val="26"/>
              </w:rPr>
            </w:pPr>
          </w:p>
          <w:p w14:paraId="14B608D7"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698" w:type="dxa"/>
            <w:vAlign w:val="center"/>
          </w:tcPr>
          <w:p w14:paraId="267DE963" w14:textId="77777777" w:rsidR="00684D3A" w:rsidRPr="00116D1D" w:rsidRDefault="00684D3A" w:rsidP="00684D3A">
            <w:pPr>
              <w:spacing w:after="120" w:line="234" w:lineRule="atLeast"/>
              <w:jc w:val="both"/>
              <w:rPr>
                <w:b/>
                <w:i/>
                <w:sz w:val="26"/>
                <w:szCs w:val="26"/>
              </w:rPr>
            </w:pPr>
          </w:p>
        </w:tc>
      </w:tr>
      <w:tr w:rsidR="000B51ED" w:rsidRPr="00116D1D" w14:paraId="5F013A3A" w14:textId="77777777" w:rsidTr="00684D3A">
        <w:tc>
          <w:tcPr>
            <w:tcW w:w="851" w:type="dxa"/>
            <w:vAlign w:val="center"/>
          </w:tcPr>
          <w:p w14:paraId="130A0C0C"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080" w:type="dxa"/>
          </w:tcPr>
          <w:p w14:paraId="037CF085"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6B23CEB8"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5008" w:type="dxa"/>
          </w:tcPr>
          <w:p w14:paraId="57BE4FB8"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3B052ED2"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50E1F41F" w14:textId="77777777" w:rsidR="00684D3A" w:rsidRPr="00116D1D" w:rsidRDefault="00684D3A" w:rsidP="00684D3A">
            <w:pPr>
              <w:spacing w:before="120" w:after="120"/>
              <w:jc w:val="both"/>
              <w:rPr>
                <w:sz w:val="26"/>
                <w:szCs w:val="26"/>
                <w:lang w:val="nl-NL"/>
              </w:rPr>
            </w:pPr>
            <w:r w:rsidRPr="00116D1D">
              <w:rPr>
                <w:iCs/>
                <w:sz w:val="26"/>
                <w:szCs w:val="26"/>
                <w:lang w:val="nl-NL"/>
              </w:rPr>
              <w:t xml:space="preserve">- </w:t>
            </w:r>
            <w:r w:rsidRPr="00116D1D">
              <w:rPr>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075F2E32"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697BDAFA" w14:textId="77777777" w:rsidR="00684D3A" w:rsidRPr="00116D1D" w:rsidRDefault="00684D3A" w:rsidP="00684D3A">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922" w:type="dxa"/>
            <w:vAlign w:val="center"/>
          </w:tcPr>
          <w:p w14:paraId="4F8C861B"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5D01991E"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698" w:type="dxa"/>
          </w:tcPr>
          <w:p w14:paraId="215BEF8A" w14:textId="77777777" w:rsidR="00684D3A" w:rsidRPr="00116D1D" w:rsidRDefault="00684D3A" w:rsidP="00684D3A">
            <w:pPr>
              <w:spacing w:after="120" w:line="234" w:lineRule="atLeast"/>
              <w:jc w:val="both"/>
              <w:rPr>
                <w:sz w:val="26"/>
                <w:szCs w:val="26"/>
                <w:lang w:val="vi-VN"/>
              </w:rPr>
            </w:pPr>
          </w:p>
        </w:tc>
      </w:tr>
    </w:tbl>
    <w:p w14:paraId="4D23ACA5" w14:textId="77777777" w:rsidR="00684D3A" w:rsidRPr="00116D1D" w:rsidRDefault="00684D3A" w:rsidP="00D278AC">
      <w:pPr>
        <w:shd w:val="clear" w:color="auto" w:fill="FFFFFF"/>
        <w:spacing w:before="120" w:after="120"/>
        <w:ind w:firstLine="709"/>
        <w:jc w:val="both"/>
        <w:rPr>
          <w:bCs/>
          <w:i/>
          <w:sz w:val="26"/>
          <w:szCs w:val="26"/>
          <w:lang w:val="nl-NL"/>
        </w:rPr>
      </w:pPr>
      <w:r w:rsidRPr="00116D1D">
        <w:rPr>
          <w:b/>
          <w:bCs/>
          <w:sz w:val="26"/>
          <w:szCs w:val="26"/>
          <w:lang w:val="nl-NL"/>
        </w:rPr>
        <w:t xml:space="preserve">20.2. Thành phần, số lượng hồ sơ </w:t>
      </w:r>
    </w:p>
    <w:p w14:paraId="6CA30D28" w14:textId="77777777" w:rsidR="00684D3A" w:rsidRPr="00116D1D" w:rsidRDefault="00684D3A" w:rsidP="00D278AC">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463CA1DB" w14:textId="77777777" w:rsidR="00684D3A" w:rsidRPr="00116D1D" w:rsidRDefault="00684D3A" w:rsidP="00D278AC">
      <w:pPr>
        <w:spacing w:before="120" w:after="120"/>
        <w:ind w:firstLine="709"/>
        <w:jc w:val="both"/>
        <w:rPr>
          <w:sz w:val="26"/>
          <w:szCs w:val="26"/>
        </w:rPr>
      </w:pPr>
      <w:r w:rsidRPr="00116D1D">
        <w:rPr>
          <w:sz w:val="26"/>
          <w:szCs w:val="26"/>
          <w:lang w:val="pt-BR"/>
        </w:rPr>
        <w:t xml:space="preserve">(1)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1F1A1ECF" w14:textId="77777777" w:rsidR="00684D3A" w:rsidRPr="00116D1D" w:rsidRDefault="00684D3A" w:rsidP="00D278AC">
      <w:pPr>
        <w:spacing w:before="120" w:after="120"/>
        <w:ind w:firstLine="709"/>
        <w:jc w:val="both"/>
        <w:rPr>
          <w:b/>
          <w:sz w:val="26"/>
          <w:szCs w:val="26"/>
          <w:lang w:val="nl-NL"/>
        </w:rPr>
      </w:pPr>
      <w:r w:rsidRPr="00116D1D">
        <w:rPr>
          <w:sz w:val="26"/>
          <w:szCs w:val="26"/>
        </w:rPr>
        <w:t>(2)</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(có kèm theo bản sao Giấy chứng nhận đăng ký doanh nghiệp; bản sao văn bằng, chứng chỉ, giấy chứng nhận của nhân viên chuyên môn). </w:t>
      </w:r>
    </w:p>
    <w:p w14:paraId="481CB348" w14:textId="77777777" w:rsidR="00684D3A" w:rsidRPr="00116D1D" w:rsidRDefault="00684D3A" w:rsidP="00D278AC">
      <w:pPr>
        <w:spacing w:before="120" w:after="120"/>
        <w:ind w:firstLine="709"/>
        <w:rPr>
          <w:spacing w:val="-20"/>
          <w:sz w:val="26"/>
          <w:szCs w:val="26"/>
        </w:rPr>
      </w:pPr>
      <w:r w:rsidRPr="00116D1D">
        <w:rPr>
          <w:b/>
          <w:sz w:val="26"/>
          <w:szCs w:val="26"/>
          <w:lang w:val="vi-VN"/>
        </w:rPr>
        <w:t>b) Số lượng hồ sơ:</w:t>
      </w:r>
      <w:r w:rsidRPr="00116D1D">
        <w:rPr>
          <w:sz w:val="26"/>
          <w:szCs w:val="26"/>
          <w:lang w:val="vi-VN"/>
        </w:rPr>
        <w:t xml:space="preserve"> 01 (một) bộ</w:t>
      </w:r>
      <w:r w:rsidRPr="00116D1D">
        <w:rPr>
          <w:sz w:val="26"/>
          <w:szCs w:val="26"/>
        </w:rPr>
        <w:t>.</w:t>
      </w:r>
    </w:p>
    <w:p w14:paraId="1016A0F5" w14:textId="77777777" w:rsidR="00684D3A" w:rsidRPr="00116D1D" w:rsidRDefault="00684D3A" w:rsidP="00D278AC">
      <w:pPr>
        <w:shd w:val="clear" w:color="auto" w:fill="FFFFFF"/>
        <w:spacing w:before="120" w:after="120" w:line="234" w:lineRule="atLeast"/>
        <w:ind w:firstLine="709"/>
        <w:jc w:val="both"/>
        <w:rPr>
          <w:sz w:val="26"/>
          <w:szCs w:val="26"/>
          <w:lang w:val="vi-VN"/>
        </w:rPr>
      </w:pPr>
      <w:r w:rsidRPr="00116D1D">
        <w:rPr>
          <w:b/>
          <w:bCs/>
          <w:sz w:val="26"/>
          <w:szCs w:val="26"/>
        </w:rPr>
        <w:t>20</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4F299BA3" w14:textId="77777777" w:rsidR="00684D3A" w:rsidRPr="00116D1D" w:rsidRDefault="00684D3A" w:rsidP="00D278AC">
      <w:pPr>
        <w:shd w:val="clear" w:color="auto" w:fill="FFFFFF"/>
        <w:spacing w:before="120" w:after="120" w:line="234" w:lineRule="atLeast"/>
        <w:ind w:firstLine="709"/>
        <w:jc w:val="both"/>
        <w:rPr>
          <w:sz w:val="26"/>
          <w:szCs w:val="26"/>
          <w:lang w:val="vi-VN"/>
        </w:rPr>
      </w:pPr>
      <w:r w:rsidRPr="00116D1D">
        <w:rPr>
          <w:b/>
          <w:bCs/>
          <w:sz w:val="26"/>
          <w:szCs w:val="26"/>
        </w:rPr>
        <w:t>20</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0A44A4BE" w14:textId="77777777" w:rsidR="00684D3A" w:rsidRPr="00116D1D" w:rsidRDefault="00684D3A" w:rsidP="00D278AC">
      <w:pPr>
        <w:autoSpaceDE w:val="0"/>
        <w:autoSpaceDN w:val="0"/>
        <w:adjustRightInd w:val="0"/>
        <w:spacing w:before="120" w:after="120"/>
        <w:ind w:firstLine="709"/>
        <w:rPr>
          <w:sz w:val="26"/>
          <w:szCs w:val="26"/>
          <w:lang w:val="vi-VN"/>
        </w:rPr>
      </w:pPr>
      <w:r w:rsidRPr="00116D1D">
        <w:rPr>
          <w:b/>
          <w:bCs/>
          <w:sz w:val="26"/>
          <w:szCs w:val="26"/>
        </w:rPr>
        <w:t>20</w:t>
      </w:r>
      <w:r w:rsidRPr="00116D1D">
        <w:rPr>
          <w:b/>
          <w:bCs/>
          <w:sz w:val="26"/>
          <w:szCs w:val="26"/>
          <w:lang w:val="vi-VN"/>
        </w:rPr>
        <w:t xml:space="preserve">.5. Kết quả thực hiện thủ tục hành chính: </w:t>
      </w:r>
      <w:r w:rsidRPr="00116D1D">
        <w:rPr>
          <w:bCs/>
          <w:sz w:val="26"/>
          <w:szCs w:val="26"/>
          <w:lang w:val="vi-VN"/>
        </w:rPr>
        <w:t>Giấy chứng nhận</w:t>
      </w:r>
    </w:p>
    <w:p w14:paraId="0670CF6A" w14:textId="77777777" w:rsidR="00684D3A" w:rsidRPr="00116D1D" w:rsidRDefault="00684D3A" w:rsidP="00D278AC">
      <w:pPr>
        <w:spacing w:before="120" w:after="120"/>
        <w:ind w:firstLine="709"/>
        <w:jc w:val="both"/>
        <w:rPr>
          <w:sz w:val="26"/>
          <w:szCs w:val="26"/>
        </w:rPr>
      </w:pPr>
      <w:r w:rsidRPr="00116D1D">
        <w:rPr>
          <w:b/>
          <w:bCs/>
          <w:sz w:val="26"/>
          <w:szCs w:val="26"/>
        </w:rPr>
        <w:t>20</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3965D0DB" w14:textId="55A03AF7" w:rsidR="007F13C7" w:rsidRPr="00116D1D" w:rsidRDefault="007F13C7" w:rsidP="00D278AC">
      <w:pPr>
        <w:spacing w:before="120" w:after="120"/>
        <w:ind w:firstLine="709"/>
        <w:jc w:val="both"/>
        <w:rPr>
          <w:sz w:val="26"/>
          <w:szCs w:val="26"/>
        </w:rPr>
      </w:pPr>
      <w:r w:rsidRPr="00116D1D">
        <w:rPr>
          <w:sz w:val="26"/>
          <w:szCs w:val="26"/>
        </w:rPr>
        <w:t>(Mức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Nghị quyết 39/2023/NQ-HĐND ngày 18/07/2023, được áp dụng đến hết ngày 31/12/2025).</w:t>
      </w:r>
    </w:p>
    <w:p w14:paraId="30D1C670" w14:textId="77777777" w:rsidR="00684D3A" w:rsidRPr="00116D1D" w:rsidRDefault="00684D3A" w:rsidP="00D278AC">
      <w:pPr>
        <w:spacing w:before="120" w:after="120"/>
        <w:ind w:firstLine="709"/>
        <w:jc w:val="both"/>
        <w:rPr>
          <w:b/>
          <w:bCs/>
          <w:sz w:val="26"/>
          <w:szCs w:val="26"/>
        </w:rPr>
      </w:pPr>
      <w:r w:rsidRPr="00116D1D">
        <w:rPr>
          <w:b/>
          <w:sz w:val="26"/>
          <w:szCs w:val="26"/>
        </w:rPr>
        <w:t>20</w:t>
      </w:r>
      <w:r w:rsidRPr="00116D1D">
        <w:rPr>
          <w:b/>
          <w:sz w:val="26"/>
          <w:szCs w:val="26"/>
          <w:lang w:val="vi-VN"/>
        </w:rPr>
        <w:t>.7. Tên mẫu đơn, mẫu tờ khai:</w:t>
      </w:r>
      <w:r w:rsidRPr="00116D1D">
        <w:rPr>
          <w:bCs/>
          <w:i/>
          <w:sz w:val="26"/>
          <w:szCs w:val="26"/>
          <w:lang w:val="vi-VN"/>
        </w:rPr>
        <w:t xml:space="preserve"> </w:t>
      </w:r>
      <w:r w:rsidRPr="00116D1D">
        <w:rPr>
          <w:bCs/>
          <w:sz w:val="26"/>
          <w:szCs w:val="26"/>
          <w:lang w:val="vi-VN"/>
        </w:rPr>
        <w:t>Có (Mẫu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7AB6819D" w14:textId="77777777" w:rsidR="00684D3A" w:rsidRPr="00116D1D" w:rsidRDefault="00684D3A" w:rsidP="00D278AC">
      <w:pPr>
        <w:shd w:val="clear" w:color="auto" w:fill="FFFFFF"/>
        <w:spacing w:before="120" w:after="120" w:line="234" w:lineRule="atLeast"/>
        <w:ind w:firstLine="709"/>
        <w:jc w:val="both"/>
        <w:rPr>
          <w:b/>
          <w:bCs/>
          <w:sz w:val="26"/>
          <w:szCs w:val="26"/>
          <w:lang w:val="hr-HR"/>
        </w:rPr>
      </w:pPr>
      <w:r w:rsidRPr="00116D1D">
        <w:rPr>
          <w:b/>
          <w:bCs/>
          <w:sz w:val="26"/>
          <w:szCs w:val="26"/>
          <w:lang w:val="hr-HR"/>
        </w:rPr>
        <w:t>20.8. Yêu cầu, điều kiện thực hiện thủ tục hành chính</w:t>
      </w:r>
    </w:p>
    <w:p w14:paraId="46975673" w14:textId="77777777" w:rsidR="00684D3A" w:rsidRPr="00116D1D" w:rsidRDefault="00684D3A" w:rsidP="00D278AC">
      <w:pPr>
        <w:spacing w:before="120" w:after="120"/>
        <w:ind w:firstLine="709"/>
        <w:jc w:val="both"/>
        <w:rPr>
          <w:b/>
          <w:bCs/>
          <w:sz w:val="26"/>
          <w:szCs w:val="26"/>
          <w:lang w:val="nl-NL"/>
        </w:rPr>
      </w:pPr>
      <w:r w:rsidRPr="00116D1D">
        <w:rPr>
          <w:b/>
          <w:bCs/>
          <w:sz w:val="26"/>
          <w:szCs w:val="26"/>
          <w:lang w:val="nl-NL"/>
        </w:rPr>
        <w:t xml:space="preserve">(1) Cơ sở vật chất, trang thiết bị tập luyện </w:t>
      </w:r>
    </w:p>
    <w:p w14:paraId="36DC61B4" w14:textId="77777777" w:rsidR="00684D3A" w:rsidRPr="00116D1D" w:rsidRDefault="00684D3A" w:rsidP="00D278AC">
      <w:pPr>
        <w:spacing w:before="120" w:after="120"/>
        <w:ind w:firstLine="709"/>
        <w:jc w:val="both"/>
        <w:rPr>
          <w:bCs/>
          <w:sz w:val="26"/>
          <w:szCs w:val="26"/>
          <w:lang w:val="nl-NL"/>
        </w:rPr>
      </w:pPr>
      <w:r w:rsidRPr="00116D1D">
        <w:rPr>
          <w:bCs/>
          <w:sz w:val="26"/>
          <w:szCs w:val="26"/>
          <w:lang w:val="nl-NL"/>
        </w:rPr>
        <w:t>a) Cơ sở vật chất</w:t>
      </w:r>
    </w:p>
    <w:p w14:paraId="3F9D0DC2" w14:textId="77777777" w:rsidR="00684D3A" w:rsidRPr="00116D1D" w:rsidRDefault="00684D3A" w:rsidP="00D278AC">
      <w:pPr>
        <w:spacing w:before="120" w:after="120"/>
        <w:ind w:firstLine="709"/>
        <w:jc w:val="both"/>
        <w:rPr>
          <w:sz w:val="26"/>
          <w:szCs w:val="26"/>
          <w:lang w:val="nl-NL"/>
        </w:rPr>
      </w:pPr>
      <w:r w:rsidRPr="00116D1D">
        <w:rPr>
          <w:sz w:val="26"/>
          <w:szCs w:val="26"/>
          <w:lang w:val="nl-NL"/>
        </w:rPr>
        <w:t>- Sàn tập có diện tích ít nhất từ 60m</w:t>
      </w:r>
      <w:r w:rsidRPr="00116D1D">
        <w:rPr>
          <w:sz w:val="26"/>
          <w:szCs w:val="26"/>
          <w:vertAlign w:val="superscript"/>
          <w:lang w:val="nl-NL"/>
        </w:rPr>
        <w:t>2</w:t>
      </w:r>
      <w:r w:rsidRPr="00116D1D">
        <w:rPr>
          <w:sz w:val="26"/>
          <w:szCs w:val="26"/>
          <w:lang w:val="nl-NL"/>
        </w:rPr>
        <w:t xml:space="preserve"> trở lên, mặt sàn bằng phẳng, không trơn trượt;</w:t>
      </w:r>
    </w:p>
    <w:p w14:paraId="07259D61" w14:textId="77777777" w:rsidR="00684D3A" w:rsidRPr="00116D1D" w:rsidRDefault="00684D3A" w:rsidP="00D278AC">
      <w:pPr>
        <w:shd w:val="clear" w:color="auto" w:fill="FFFFFF"/>
        <w:spacing w:before="120" w:after="120"/>
        <w:ind w:firstLine="709"/>
        <w:jc w:val="both"/>
        <w:rPr>
          <w:sz w:val="26"/>
          <w:szCs w:val="26"/>
          <w:lang w:val="nl-NL"/>
        </w:rPr>
      </w:pPr>
      <w:r w:rsidRPr="00116D1D">
        <w:rPr>
          <w:sz w:val="26"/>
          <w:szCs w:val="26"/>
          <w:lang w:val="nl-NL"/>
        </w:rPr>
        <w:t>- Ánh sáng bảo đảm từ 200 lux trở lên;</w:t>
      </w:r>
    </w:p>
    <w:p w14:paraId="491333CE" w14:textId="77777777" w:rsidR="00684D3A" w:rsidRPr="00116D1D" w:rsidRDefault="00684D3A" w:rsidP="00D278AC">
      <w:pPr>
        <w:shd w:val="clear" w:color="auto" w:fill="FFFFFF"/>
        <w:spacing w:before="120" w:after="120"/>
        <w:ind w:firstLine="709"/>
        <w:jc w:val="both"/>
        <w:rPr>
          <w:sz w:val="26"/>
          <w:szCs w:val="26"/>
          <w:lang w:val="nl-NL"/>
        </w:rPr>
      </w:pPr>
      <w:r w:rsidRPr="00116D1D">
        <w:rPr>
          <w:sz w:val="26"/>
          <w:szCs w:val="26"/>
          <w:lang w:val="nl-NL"/>
        </w:rPr>
        <w:t>- Có túi sơ cứu theo quy định của Bộ Y tế;</w:t>
      </w:r>
    </w:p>
    <w:p w14:paraId="00B74E11" w14:textId="77777777" w:rsidR="00684D3A" w:rsidRPr="00116D1D" w:rsidRDefault="00684D3A" w:rsidP="00D278AC">
      <w:pPr>
        <w:shd w:val="clear" w:color="auto" w:fill="FFFFFF"/>
        <w:spacing w:before="120" w:after="120"/>
        <w:ind w:firstLine="709"/>
        <w:jc w:val="both"/>
        <w:rPr>
          <w:sz w:val="26"/>
          <w:szCs w:val="26"/>
          <w:lang w:val="nl-NL"/>
        </w:rPr>
      </w:pPr>
      <w:r w:rsidRPr="00116D1D">
        <w:rPr>
          <w:sz w:val="26"/>
          <w:szCs w:val="26"/>
          <w:lang w:val="nl-NL"/>
        </w:rPr>
        <w:t>- Có khu vực thay đồ, gửi đồ và nhà vệ sinh;</w:t>
      </w:r>
    </w:p>
    <w:p w14:paraId="133A88B1" w14:textId="77777777" w:rsidR="00684D3A" w:rsidRPr="00116D1D" w:rsidRDefault="00684D3A" w:rsidP="00D278AC">
      <w:pPr>
        <w:spacing w:before="120" w:after="120"/>
        <w:ind w:firstLine="709"/>
        <w:jc w:val="both"/>
        <w:rPr>
          <w:sz w:val="26"/>
          <w:szCs w:val="26"/>
          <w:lang w:val="nl-NL"/>
        </w:rPr>
      </w:pPr>
      <w:r w:rsidRPr="00116D1D">
        <w:rPr>
          <w:sz w:val="26"/>
          <w:szCs w:val="26"/>
          <w:lang w:val="nl-NL"/>
        </w:rPr>
        <w:t>- Có sổ theo dõi võ sinh tham gia tập luyện;</w:t>
      </w:r>
    </w:p>
    <w:p w14:paraId="479AAFB7" w14:textId="77777777" w:rsidR="00684D3A" w:rsidRPr="00116D1D" w:rsidRDefault="00684D3A" w:rsidP="00D278AC">
      <w:pPr>
        <w:spacing w:before="120" w:after="120"/>
        <w:ind w:firstLine="709"/>
        <w:jc w:val="both"/>
        <w:rPr>
          <w:sz w:val="26"/>
          <w:szCs w:val="26"/>
          <w:lang w:val="nl-NL"/>
        </w:rPr>
      </w:pPr>
      <w:r w:rsidRPr="00116D1D">
        <w:rPr>
          <w:sz w:val="26"/>
          <w:szCs w:val="26"/>
          <w:lang w:val="nl-NL"/>
        </w:rPr>
        <w:t>- Có bảng nội quy bao gồm những nội dung chủ yếu sau: Đối tượng tham gia tập luyện, trang phục tập luyện, giờ tập luyện, biện pháp bảo đảm an toàn khi tập luyện.</w:t>
      </w:r>
    </w:p>
    <w:p w14:paraId="1453D46A" w14:textId="77777777" w:rsidR="00684D3A" w:rsidRPr="00116D1D" w:rsidRDefault="00684D3A" w:rsidP="00D278AC">
      <w:pPr>
        <w:shd w:val="clear" w:color="auto" w:fill="FFFFFF"/>
        <w:spacing w:before="120" w:after="120"/>
        <w:ind w:firstLine="709"/>
        <w:jc w:val="both"/>
        <w:rPr>
          <w:sz w:val="26"/>
          <w:szCs w:val="26"/>
          <w:lang w:val="nl-NL"/>
        </w:rPr>
      </w:pPr>
      <w:r w:rsidRPr="00116D1D">
        <w:rPr>
          <w:sz w:val="26"/>
          <w:szCs w:val="26"/>
          <w:lang w:val="nl-NL"/>
        </w:rPr>
        <w:t>b) Trang thiết bị</w:t>
      </w:r>
    </w:p>
    <w:p w14:paraId="6F08A8E4" w14:textId="77777777" w:rsidR="00684D3A" w:rsidRPr="00116D1D" w:rsidRDefault="00684D3A" w:rsidP="00D278AC">
      <w:pPr>
        <w:shd w:val="clear" w:color="auto" w:fill="FFFFFF"/>
        <w:spacing w:before="120" w:after="120"/>
        <w:ind w:firstLine="709"/>
        <w:jc w:val="both"/>
        <w:rPr>
          <w:sz w:val="26"/>
          <w:szCs w:val="26"/>
          <w:lang w:val="nl-NL"/>
        </w:rPr>
      </w:pPr>
      <w:r w:rsidRPr="00116D1D">
        <w:rPr>
          <w:sz w:val="26"/>
          <w:szCs w:val="26"/>
          <w:lang w:val="nl-NL"/>
        </w:rPr>
        <w:t>- Găng tập luyện: 01 đôi/01 người;</w:t>
      </w:r>
    </w:p>
    <w:p w14:paraId="3A44307C" w14:textId="77777777" w:rsidR="00684D3A" w:rsidRPr="00116D1D" w:rsidRDefault="00684D3A" w:rsidP="00D278AC">
      <w:pPr>
        <w:shd w:val="clear" w:color="auto" w:fill="FFFFFF"/>
        <w:spacing w:before="120" w:after="120"/>
        <w:ind w:firstLine="709"/>
        <w:jc w:val="both"/>
        <w:rPr>
          <w:sz w:val="26"/>
          <w:szCs w:val="26"/>
          <w:lang w:val="nl-NL"/>
        </w:rPr>
      </w:pPr>
      <w:r w:rsidRPr="00116D1D">
        <w:rPr>
          <w:sz w:val="26"/>
          <w:szCs w:val="26"/>
          <w:lang w:val="nl-NL"/>
        </w:rPr>
        <w:t>- Mũ bảo vệ: 01 chiếc/01 người;</w:t>
      </w:r>
    </w:p>
    <w:p w14:paraId="6504D00C" w14:textId="77777777" w:rsidR="00684D3A" w:rsidRPr="00116D1D" w:rsidRDefault="00684D3A" w:rsidP="00D278AC">
      <w:pPr>
        <w:shd w:val="clear" w:color="auto" w:fill="FFFFFF"/>
        <w:spacing w:before="120" w:after="120"/>
        <w:ind w:firstLine="709"/>
        <w:jc w:val="both"/>
        <w:rPr>
          <w:sz w:val="26"/>
          <w:szCs w:val="26"/>
          <w:lang w:val="nl-NL"/>
        </w:rPr>
      </w:pPr>
      <w:r w:rsidRPr="00116D1D">
        <w:rPr>
          <w:sz w:val="26"/>
          <w:szCs w:val="26"/>
          <w:lang w:val="nl-NL"/>
        </w:rPr>
        <w:t>- Bao đấm (bao cát), gối đấm;</w:t>
      </w:r>
    </w:p>
    <w:p w14:paraId="04AE55BF" w14:textId="77777777" w:rsidR="00684D3A" w:rsidRPr="00116D1D" w:rsidRDefault="00684D3A" w:rsidP="00D278AC">
      <w:pPr>
        <w:shd w:val="clear" w:color="auto" w:fill="FFFFFF"/>
        <w:spacing w:before="120" w:after="120"/>
        <w:ind w:firstLine="709"/>
        <w:jc w:val="both"/>
        <w:rPr>
          <w:sz w:val="26"/>
          <w:szCs w:val="26"/>
          <w:lang w:val="nl-NL"/>
        </w:rPr>
      </w:pPr>
      <w:r w:rsidRPr="00116D1D">
        <w:rPr>
          <w:sz w:val="26"/>
          <w:szCs w:val="26"/>
          <w:lang w:val="nl-NL"/>
        </w:rPr>
        <w:t>- Dụng cụ đỡ đòn (lăm pơ);</w:t>
      </w:r>
    </w:p>
    <w:p w14:paraId="2F1C3DC1" w14:textId="77777777" w:rsidR="00684D3A" w:rsidRPr="00116D1D" w:rsidRDefault="00684D3A" w:rsidP="00D278AC">
      <w:pPr>
        <w:spacing w:before="120" w:after="120"/>
        <w:ind w:firstLine="709"/>
        <w:jc w:val="both"/>
        <w:rPr>
          <w:b/>
          <w:spacing w:val="-4"/>
          <w:sz w:val="26"/>
          <w:szCs w:val="26"/>
          <w:lang w:val="nl-NL"/>
        </w:rPr>
      </w:pPr>
      <w:r w:rsidRPr="00116D1D">
        <w:rPr>
          <w:spacing w:val="-4"/>
          <w:sz w:val="26"/>
          <w:szCs w:val="26"/>
          <w:lang w:val="nl-NL"/>
        </w:rPr>
        <w:t>- Bịt răng, bảo vệ bộ hạ (kuki), băng đa, dây nhảy: 01chiếc/ 01 người.</w:t>
      </w:r>
    </w:p>
    <w:p w14:paraId="6979E5E2" w14:textId="77777777" w:rsidR="00684D3A" w:rsidRPr="00116D1D" w:rsidRDefault="00684D3A" w:rsidP="00D278AC">
      <w:pPr>
        <w:spacing w:before="120" w:after="120"/>
        <w:ind w:firstLine="709"/>
        <w:jc w:val="both"/>
        <w:rPr>
          <w:sz w:val="26"/>
          <w:szCs w:val="26"/>
          <w:lang w:val="nl-NL"/>
        </w:rPr>
      </w:pPr>
      <w:r w:rsidRPr="00116D1D">
        <w:rPr>
          <w:b/>
          <w:bCs/>
          <w:sz w:val="26"/>
          <w:szCs w:val="26"/>
          <w:lang w:val="nl-NL"/>
        </w:rPr>
        <w:t>(2) Cơ sở vật chất, trang thiết bị thi đấu</w:t>
      </w:r>
    </w:p>
    <w:p w14:paraId="047507F7" w14:textId="77777777" w:rsidR="00684D3A" w:rsidRPr="00116D1D" w:rsidRDefault="00684D3A" w:rsidP="00D278AC">
      <w:pPr>
        <w:spacing w:before="120" w:after="120"/>
        <w:ind w:firstLine="709"/>
        <w:jc w:val="both"/>
        <w:rPr>
          <w:sz w:val="26"/>
          <w:szCs w:val="26"/>
          <w:lang w:val="nl-NL"/>
        </w:rPr>
      </w:pPr>
      <w:r w:rsidRPr="00116D1D">
        <w:rPr>
          <w:sz w:val="26"/>
          <w:szCs w:val="26"/>
          <w:lang w:val="nl-NL"/>
        </w:rPr>
        <w:t>a) Sàn tập có diện tích ít nhất từ 60m</w:t>
      </w:r>
      <w:r w:rsidRPr="00116D1D">
        <w:rPr>
          <w:sz w:val="26"/>
          <w:szCs w:val="26"/>
          <w:vertAlign w:val="superscript"/>
          <w:lang w:val="nl-NL"/>
        </w:rPr>
        <w:t>2</w:t>
      </w:r>
      <w:r w:rsidRPr="00116D1D">
        <w:rPr>
          <w:sz w:val="26"/>
          <w:szCs w:val="26"/>
          <w:lang w:val="nl-NL"/>
        </w:rPr>
        <w:t xml:space="preserve"> trở lên, mặt sàn bằng phẳng, không trơn trượt;</w:t>
      </w:r>
    </w:p>
    <w:p w14:paraId="18BF41AF" w14:textId="77777777" w:rsidR="00684D3A" w:rsidRPr="00116D1D" w:rsidRDefault="00684D3A" w:rsidP="00D278AC">
      <w:pPr>
        <w:shd w:val="clear" w:color="auto" w:fill="FFFFFF"/>
        <w:spacing w:before="120" w:after="120"/>
        <w:ind w:firstLine="709"/>
        <w:jc w:val="both"/>
        <w:rPr>
          <w:sz w:val="26"/>
          <w:szCs w:val="26"/>
          <w:lang w:val="nl-NL"/>
        </w:rPr>
      </w:pPr>
      <w:r w:rsidRPr="00116D1D">
        <w:rPr>
          <w:sz w:val="26"/>
          <w:szCs w:val="26"/>
          <w:lang w:val="nl-NL"/>
        </w:rPr>
        <w:t>b) Ánh sáng bảo đảm từ 200 lux trở lên;</w:t>
      </w:r>
    </w:p>
    <w:p w14:paraId="7C479DD4" w14:textId="77777777" w:rsidR="00684D3A" w:rsidRPr="00116D1D" w:rsidRDefault="00684D3A" w:rsidP="00D278AC">
      <w:pPr>
        <w:shd w:val="clear" w:color="auto" w:fill="FFFFFF"/>
        <w:spacing w:before="120" w:after="120"/>
        <w:ind w:firstLine="709"/>
        <w:jc w:val="both"/>
        <w:rPr>
          <w:sz w:val="26"/>
          <w:szCs w:val="26"/>
          <w:lang w:val="nl-NL"/>
        </w:rPr>
      </w:pPr>
      <w:r w:rsidRPr="00116D1D">
        <w:rPr>
          <w:sz w:val="26"/>
          <w:szCs w:val="26"/>
          <w:lang w:val="nl-NL"/>
        </w:rPr>
        <w:t>c) Có túi sơ cứu theo quy định của Bộ Y tế;</w:t>
      </w:r>
    </w:p>
    <w:p w14:paraId="627EC440" w14:textId="77777777" w:rsidR="00684D3A" w:rsidRPr="00116D1D" w:rsidRDefault="00684D3A" w:rsidP="00D278AC">
      <w:pPr>
        <w:shd w:val="clear" w:color="auto" w:fill="FFFFFF"/>
        <w:spacing w:before="120" w:after="120"/>
        <w:ind w:firstLine="709"/>
        <w:jc w:val="both"/>
        <w:rPr>
          <w:sz w:val="26"/>
          <w:szCs w:val="26"/>
          <w:lang w:val="nl-NL"/>
        </w:rPr>
      </w:pPr>
      <w:r w:rsidRPr="00116D1D">
        <w:rPr>
          <w:sz w:val="26"/>
          <w:szCs w:val="26"/>
          <w:lang w:val="nl-NL"/>
        </w:rPr>
        <w:t>d) Có khu vực thay đồ, gửi đồ và nhà vệ sinh;</w:t>
      </w:r>
    </w:p>
    <w:p w14:paraId="343BBD5E" w14:textId="77777777" w:rsidR="00684D3A" w:rsidRPr="00116D1D" w:rsidRDefault="00684D3A" w:rsidP="00D278AC">
      <w:pPr>
        <w:shd w:val="clear" w:color="auto" w:fill="FFFFFF"/>
        <w:spacing w:before="120" w:after="120"/>
        <w:ind w:firstLine="709"/>
        <w:jc w:val="both"/>
        <w:rPr>
          <w:sz w:val="26"/>
          <w:szCs w:val="26"/>
          <w:lang w:val="nl-NL"/>
        </w:rPr>
      </w:pPr>
      <w:r w:rsidRPr="00116D1D">
        <w:rPr>
          <w:sz w:val="26"/>
          <w:szCs w:val="26"/>
          <w:lang w:val="nl-NL"/>
        </w:rPr>
        <w:t>đ) Găng tập luyện: 01 đôi/01 người;</w:t>
      </w:r>
    </w:p>
    <w:p w14:paraId="72DC8B1F" w14:textId="77777777" w:rsidR="00684D3A" w:rsidRPr="00116D1D" w:rsidRDefault="00684D3A" w:rsidP="00D278AC">
      <w:pPr>
        <w:shd w:val="clear" w:color="auto" w:fill="FFFFFF"/>
        <w:spacing w:before="120" w:after="120"/>
        <w:ind w:firstLine="709"/>
        <w:jc w:val="both"/>
        <w:rPr>
          <w:sz w:val="26"/>
          <w:szCs w:val="26"/>
          <w:lang w:val="nl-NL"/>
        </w:rPr>
      </w:pPr>
      <w:r w:rsidRPr="00116D1D">
        <w:rPr>
          <w:sz w:val="26"/>
          <w:szCs w:val="26"/>
          <w:lang w:val="nl-NL"/>
        </w:rPr>
        <w:t>e) Mũ bảo vệ: 01 chiếc/01 người;</w:t>
      </w:r>
    </w:p>
    <w:p w14:paraId="11D22B83" w14:textId="77777777" w:rsidR="00684D3A" w:rsidRPr="00116D1D" w:rsidRDefault="00684D3A" w:rsidP="00D278AC">
      <w:pPr>
        <w:spacing w:before="120" w:after="120"/>
        <w:ind w:firstLine="709"/>
        <w:jc w:val="both"/>
        <w:rPr>
          <w:b/>
          <w:spacing w:val="-4"/>
          <w:sz w:val="26"/>
          <w:szCs w:val="26"/>
          <w:lang w:val="nl-NL"/>
        </w:rPr>
      </w:pPr>
      <w:r w:rsidRPr="00116D1D">
        <w:rPr>
          <w:spacing w:val="-4"/>
          <w:sz w:val="26"/>
          <w:szCs w:val="26"/>
          <w:lang w:val="nl-NL"/>
        </w:rPr>
        <w:t>g) Bịt răng, bảo vệ bộ hạ (kuki), băng đa, dây nhảy: 01chiếc/ 01 người.</w:t>
      </w:r>
    </w:p>
    <w:p w14:paraId="46DBEED2" w14:textId="77777777" w:rsidR="00684D3A" w:rsidRPr="00116D1D" w:rsidRDefault="00684D3A" w:rsidP="00D278AC">
      <w:pPr>
        <w:tabs>
          <w:tab w:val="left" w:pos="720"/>
        </w:tabs>
        <w:spacing w:before="120" w:after="120"/>
        <w:ind w:firstLine="709"/>
        <w:jc w:val="both"/>
        <w:rPr>
          <w:bCs/>
          <w:spacing w:val="-6"/>
          <w:sz w:val="26"/>
          <w:szCs w:val="26"/>
          <w:lang w:val="nl-NL" w:eastAsia="vi-VN"/>
        </w:rPr>
      </w:pPr>
      <w:r w:rsidRPr="00116D1D">
        <w:rPr>
          <w:bCs/>
          <w:sz w:val="26"/>
          <w:szCs w:val="26"/>
          <w:lang w:val="nl-NL" w:eastAsia="vi-VN"/>
        </w:rPr>
        <w:t>h)</w:t>
      </w:r>
      <w:r w:rsidRPr="00116D1D">
        <w:rPr>
          <w:bCs/>
          <w:spacing w:val="-6"/>
          <w:sz w:val="26"/>
          <w:szCs w:val="26"/>
          <w:lang w:val="nl-NL" w:eastAsia="vi-VN"/>
        </w:rPr>
        <w:t xml:space="preserve"> Khu vực thi đấu: Kích thước ít nhất là 06m x 06m, xung quanh có dây bảo vệ, khoảng cách từ dây bảo vệ đến khu vực khán giả ít nhất là 02m.</w:t>
      </w:r>
    </w:p>
    <w:p w14:paraId="7E65CAE6" w14:textId="77777777" w:rsidR="00684D3A" w:rsidRPr="00116D1D" w:rsidRDefault="00684D3A" w:rsidP="00D278AC">
      <w:pPr>
        <w:spacing w:before="120" w:after="120"/>
        <w:ind w:firstLine="709"/>
        <w:jc w:val="both"/>
        <w:rPr>
          <w:sz w:val="26"/>
          <w:szCs w:val="26"/>
          <w:lang w:val="nl-NL"/>
        </w:rPr>
      </w:pPr>
      <w:r w:rsidRPr="00116D1D">
        <w:rPr>
          <w:bCs/>
          <w:sz w:val="26"/>
          <w:szCs w:val="26"/>
          <w:lang w:val="nl-NL"/>
        </w:rPr>
        <w:t xml:space="preserve">i) Các khu vực khác: Cân </w:t>
      </w:r>
      <w:r w:rsidRPr="00116D1D">
        <w:rPr>
          <w:spacing w:val="-4"/>
          <w:sz w:val="26"/>
          <w:szCs w:val="26"/>
          <w:lang w:val="nl-NL"/>
        </w:rPr>
        <w:t>võ sinh</w:t>
      </w:r>
      <w:r w:rsidRPr="00116D1D">
        <w:rPr>
          <w:bCs/>
          <w:sz w:val="26"/>
          <w:szCs w:val="26"/>
          <w:lang w:val="nl-NL"/>
        </w:rPr>
        <w:t xml:space="preserve">, khởi động và </w:t>
      </w:r>
      <w:r w:rsidRPr="00116D1D">
        <w:rPr>
          <w:sz w:val="26"/>
          <w:szCs w:val="26"/>
          <w:lang w:val="nl-NL"/>
        </w:rPr>
        <w:t>bàn y tế.</w:t>
      </w:r>
    </w:p>
    <w:p w14:paraId="2225C6E1" w14:textId="77777777" w:rsidR="00684D3A" w:rsidRPr="00116D1D" w:rsidRDefault="00684D3A" w:rsidP="00D278AC">
      <w:pPr>
        <w:spacing w:before="120" w:after="120"/>
        <w:ind w:firstLine="709"/>
        <w:jc w:val="both"/>
        <w:rPr>
          <w:sz w:val="26"/>
          <w:szCs w:val="26"/>
          <w:lang w:val="nl-NL"/>
        </w:rPr>
      </w:pPr>
      <w:r w:rsidRPr="00116D1D">
        <w:rPr>
          <w:sz w:val="26"/>
          <w:szCs w:val="26"/>
          <w:lang w:val="nl-NL"/>
        </w:rPr>
        <w:t>k) Đồng hồ bấm giờ, còi báo hiệu, loa thông báo, bảng điểm, cân trọng lượng cơ thể.</w:t>
      </w:r>
    </w:p>
    <w:p w14:paraId="1E4B59D1" w14:textId="77777777" w:rsidR="00684D3A" w:rsidRPr="00116D1D" w:rsidRDefault="00684D3A" w:rsidP="00D278AC">
      <w:pPr>
        <w:spacing w:before="120" w:after="120"/>
        <w:ind w:firstLine="709"/>
        <w:jc w:val="both"/>
        <w:rPr>
          <w:b/>
          <w:bCs/>
          <w:sz w:val="26"/>
          <w:szCs w:val="26"/>
          <w:lang w:val="nl-NL"/>
        </w:rPr>
      </w:pPr>
      <w:r w:rsidRPr="00116D1D">
        <w:rPr>
          <w:b/>
          <w:bCs/>
          <w:sz w:val="26"/>
          <w:szCs w:val="26"/>
          <w:lang w:val="nl-NL"/>
        </w:rPr>
        <w:t>(3) Mật độ tập luyện.</w:t>
      </w:r>
    </w:p>
    <w:p w14:paraId="4BC1639E" w14:textId="77777777" w:rsidR="00684D3A" w:rsidRPr="00116D1D" w:rsidRDefault="00684D3A" w:rsidP="00D278AC">
      <w:pPr>
        <w:spacing w:before="120" w:after="120"/>
        <w:ind w:firstLine="709"/>
        <w:jc w:val="both"/>
        <w:rPr>
          <w:sz w:val="26"/>
          <w:szCs w:val="26"/>
          <w:lang w:val="nl-NL"/>
        </w:rPr>
      </w:pPr>
      <w:r w:rsidRPr="00116D1D">
        <w:rPr>
          <w:bCs/>
          <w:sz w:val="26"/>
          <w:szCs w:val="26"/>
          <w:lang w:val="nl-NL"/>
        </w:rPr>
        <w:t>a) Mật độ tập luyện bảo đảm</w:t>
      </w:r>
      <w:r w:rsidRPr="00116D1D">
        <w:rPr>
          <w:sz w:val="26"/>
          <w:szCs w:val="26"/>
          <w:lang w:val="nl-NL"/>
        </w:rPr>
        <w:t xml:space="preserve"> ít nhất 02m</w:t>
      </w:r>
      <w:r w:rsidRPr="00116D1D">
        <w:rPr>
          <w:sz w:val="26"/>
          <w:szCs w:val="26"/>
          <w:vertAlign w:val="superscript"/>
          <w:lang w:val="nl-NL"/>
        </w:rPr>
        <w:t>2</w:t>
      </w:r>
      <w:r w:rsidRPr="00116D1D">
        <w:rPr>
          <w:sz w:val="26"/>
          <w:szCs w:val="26"/>
          <w:lang w:val="nl-NL"/>
        </w:rPr>
        <w:t>/01người.</w:t>
      </w:r>
    </w:p>
    <w:p w14:paraId="5517832F" w14:textId="77777777" w:rsidR="00684D3A" w:rsidRPr="00116D1D" w:rsidRDefault="00684D3A" w:rsidP="00D278AC">
      <w:pPr>
        <w:spacing w:before="120" w:after="120"/>
        <w:ind w:firstLine="709"/>
        <w:jc w:val="both"/>
        <w:rPr>
          <w:sz w:val="26"/>
          <w:szCs w:val="26"/>
          <w:lang w:val="nl-NL"/>
        </w:rPr>
      </w:pPr>
      <w:r w:rsidRPr="00116D1D">
        <w:rPr>
          <w:sz w:val="26"/>
          <w:szCs w:val="26"/>
          <w:lang w:val="nl-NL"/>
        </w:rPr>
        <w:t>b) Mỗi người hướng dẫn tập luyện hướng dẫn không quá 30 võ sinh trong một buổi tập.</w:t>
      </w:r>
    </w:p>
    <w:p w14:paraId="0210734D" w14:textId="77777777" w:rsidR="00684D3A" w:rsidRPr="00116D1D" w:rsidRDefault="00684D3A" w:rsidP="00D278AC">
      <w:pPr>
        <w:shd w:val="clear" w:color="auto" w:fill="FFFFFF"/>
        <w:spacing w:before="120" w:after="120"/>
        <w:ind w:firstLine="709"/>
        <w:jc w:val="both"/>
        <w:rPr>
          <w:sz w:val="26"/>
          <w:szCs w:val="26"/>
        </w:rPr>
      </w:pPr>
      <w:r w:rsidRPr="00116D1D">
        <w:rPr>
          <w:b/>
          <w:sz w:val="26"/>
          <w:szCs w:val="26"/>
        </w:rPr>
        <w:t>(4) Nhân viên chuyên môn:</w:t>
      </w:r>
      <w:r w:rsidRPr="00116D1D">
        <w:rPr>
          <w:sz w:val="26"/>
          <w:szCs w:val="26"/>
        </w:rPr>
        <w:t xml:space="preserve"> Có đội ngũ cán bộ, nhân viên chuyên môn phù hợp với nội dung hoạt động.</w:t>
      </w:r>
    </w:p>
    <w:p w14:paraId="4C24008D" w14:textId="77777777" w:rsidR="00684D3A" w:rsidRPr="00116D1D" w:rsidRDefault="00684D3A" w:rsidP="00D278AC">
      <w:pPr>
        <w:shd w:val="clear" w:color="auto" w:fill="FFFFFF"/>
        <w:spacing w:before="120" w:after="120"/>
        <w:ind w:firstLine="709"/>
        <w:jc w:val="both"/>
        <w:rPr>
          <w:i/>
          <w:sz w:val="26"/>
          <w:szCs w:val="26"/>
        </w:rPr>
      </w:pPr>
      <w:r w:rsidRPr="00116D1D">
        <w:rPr>
          <w:i/>
          <w:sz w:val="26"/>
          <w:szCs w:val="26"/>
        </w:rPr>
        <w:t xml:space="preserve">Điều kiện riêng kinh doanh đối với doanh nghiệp hoạt động thể thao bắt buộc có người hướng dẫn tập luyện: </w:t>
      </w:r>
    </w:p>
    <w:p w14:paraId="1C36082E" w14:textId="77777777" w:rsidR="00684D3A" w:rsidRPr="00116D1D" w:rsidRDefault="00684D3A" w:rsidP="00D278AC">
      <w:pPr>
        <w:shd w:val="clear" w:color="auto" w:fill="FFFFFF"/>
        <w:spacing w:before="120" w:after="120"/>
        <w:ind w:firstLine="709"/>
        <w:jc w:val="both"/>
        <w:rPr>
          <w:sz w:val="26"/>
          <w:szCs w:val="26"/>
        </w:rPr>
      </w:pPr>
      <w:r w:rsidRPr="00116D1D">
        <w:rPr>
          <w:sz w:val="26"/>
          <w:szCs w:val="26"/>
        </w:rPr>
        <w:t>(1) Hộ kinh doanh và các tổ chức khác muốn kinh doanh hoạt động thể thao bắt buộc có người hướng dẫn tập luyện phải đăng ký thành lập doanh nghiệp.</w:t>
      </w:r>
    </w:p>
    <w:p w14:paraId="5FE486DB" w14:textId="77777777" w:rsidR="00684D3A" w:rsidRPr="00116D1D" w:rsidRDefault="00684D3A" w:rsidP="00D278AC">
      <w:pPr>
        <w:shd w:val="clear" w:color="auto" w:fill="FFFFFF"/>
        <w:spacing w:before="120" w:after="120"/>
        <w:ind w:firstLine="709"/>
        <w:jc w:val="both"/>
        <w:rPr>
          <w:sz w:val="26"/>
          <w:szCs w:val="26"/>
        </w:rPr>
      </w:pPr>
      <w:r w:rsidRPr="00116D1D">
        <w:rPr>
          <w:sz w:val="26"/>
          <w:szCs w:val="26"/>
        </w:rPr>
        <w:t>(2) Doanh nghiệp k</w:t>
      </w:r>
      <w:r w:rsidRPr="00116D1D">
        <w:rPr>
          <w:sz w:val="26"/>
          <w:szCs w:val="26"/>
          <w:lang w:val="vi-VN"/>
        </w:rPr>
        <w:t>inh doanh hoạt động thể thao</w:t>
      </w:r>
      <w:r w:rsidRPr="00116D1D">
        <w:rPr>
          <w:sz w:val="26"/>
          <w:szCs w:val="26"/>
        </w:rPr>
        <w:t xml:space="preserve"> nếu có cung cấp dịch vụ hướng dẫn tập luyện thể thao hoặc kinh doanh hoạt động thể thao thuộc </w:t>
      </w:r>
      <w:r w:rsidRPr="00116D1D">
        <w:rPr>
          <w:sz w:val="26"/>
          <w:szCs w:val="26"/>
          <w:lang w:val="vi-VN"/>
        </w:rPr>
        <w:t>Danh mục hoạt động thể thao bắt buộc có hướng dẫn tập luyện</w:t>
      </w:r>
      <w:r w:rsidRPr="00116D1D">
        <w:rPr>
          <w:sz w:val="26"/>
          <w:szCs w:val="26"/>
        </w:rPr>
        <w:t xml:space="preserve"> </w:t>
      </w:r>
      <w:r w:rsidRPr="00116D1D">
        <w:rPr>
          <w:sz w:val="26"/>
          <w:szCs w:val="26"/>
          <w:lang w:val="vi-VN"/>
        </w:rPr>
        <w:t>do Bộ trưởng Bộ Văn hóa, Thể thao và Du lịch quy định</w:t>
      </w:r>
      <w:r w:rsidRPr="00116D1D">
        <w:rPr>
          <w:sz w:val="26"/>
          <w:szCs w:val="26"/>
        </w:rPr>
        <w:t xml:space="preserve"> phảo đáp ứng các điều kiện sau đây:</w:t>
      </w:r>
    </w:p>
    <w:p w14:paraId="5D165799" w14:textId="77777777" w:rsidR="00684D3A" w:rsidRPr="00116D1D" w:rsidRDefault="00684D3A" w:rsidP="00D278AC">
      <w:pPr>
        <w:shd w:val="clear" w:color="auto" w:fill="FFFFFF"/>
        <w:spacing w:before="120" w:after="120"/>
        <w:ind w:firstLine="709"/>
        <w:jc w:val="both"/>
        <w:rPr>
          <w:sz w:val="26"/>
          <w:szCs w:val="26"/>
        </w:rPr>
      </w:pPr>
      <w:r w:rsidRPr="00116D1D">
        <w:rPr>
          <w:sz w:val="26"/>
          <w:szCs w:val="26"/>
        </w:rPr>
        <w:t xml:space="preserve">Nhân viên chuyên môn của doanh nghiệp kinh doanh hoạt động thể thao bao gồm: </w:t>
      </w:r>
    </w:p>
    <w:p w14:paraId="3D2B72D5" w14:textId="77777777" w:rsidR="00684D3A" w:rsidRPr="00116D1D" w:rsidRDefault="00684D3A" w:rsidP="00D278AC">
      <w:pPr>
        <w:shd w:val="clear" w:color="auto" w:fill="FFFFFF"/>
        <w:spacing w:before="120" w:after="120"/>
        <w:ind w:firstLine="709"/>
        <w:jc w:val="both"/>
        <w:rPr>
          <w:sz w:val="26"/>
          <w:szCs w:val="26"/>
          <w:lang w:val="vi-VN"/>
        </w:rPr>
      </w:pP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46E11E95" w14:textId="77777777" w:rsidR="00684D3A" w:rsidRPr="00116D1D" w:rsidRDefault="00684D3A" w:rsidP="00D278AC">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455F25BA" w14:textId="77777777" w:rsidR="00684D3A" w:rsidRPr="00116D1D" w:rsidRDefault="00684D3A" w:rsidP="00D278AC">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6E37241D" w14:textId="77777777" w:rsidR="00684D3A" w:rsidRPr="00116D1D" w:rsidRDefault="00684D3A" w:rsidP="00D278AC">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54715AAE" w14:textId="77777777" w:rsidR="00684D3A" w:rsidRPr="00116D1D" w:rsidRDefault="00684D3A" w:rsidP="00D278AC">
      <w:pPr>
        <w:shd w:val="clear" w:color="auto" w:fill="FFFFFF"/>
        <w:spacing w:before="120" w:after="120"/>
        <w:ind w:firstLine="709"/>
        <w:jc w:val="both"/>
        <w:rPr>
          <w:sz w:val="26"/>
          <w:szCs w:val="26"/>
        </w:rPr>
      </w:pPr>
      <w:r w:rsidRPr="00116D1D">
        <w:rPr>
          <w:sz w:val="26"/>
          <w:szCs w:val="26"/>
        </w:rPr>
        <w:t>- Nhân viên cứu hộ.</w:t>
      </w:r>
    </w:p>
    <w:p w14:paraId="1BB09FA7" w14:textId="77777777" w:rsidR="00684D3A" w:rsidRPr="00116D1D" w:rsidRDefault="00684D3A" w:rsidP="00D278AC">
      <w:pPr>
        <w:shd w:val="clear" w:color="auto" w:fill="FFFFFF"/>
        <w:spacing w:before="120" w:after="120"/>
        <w:ind w:firstLine="709"/>
        <w:jc w:val="both"/>
        <w:rPr>
          <w:sz w:val="26"/>
          <w:szCs w:val="26"/>
        </w:rPr>
      </w:pPr>
      <w:r w:rsidRPr="00116D1D">
        <w:rPr>
          <w:sz w:val="26"/>
          <w:szCs w:val="26"/>
        </w:rPr>
        <w:t>- Nhân viên y tế.</w:t>
      </w:r>
    </w:p>
    <w:p w14:paraId="61E9865C" w14:textId="77777777" w:rsidR="00684D3A" w:rsidRPr="00116D1D" w:rsidRDefault="00684D3A" w:rsidP="00D278AC">
      <w:pPr>
        <w:shd w:val="clear" w:color="auto" w:fill="FFFFFF"/>
        <w:spacing w:before="120" w:after="120"/>
        <w:ind w:firstLine="709"/>
        <w:jc w:val="both"/>
        <w:rPr>
          <w:i/>
          <w:sz w:val="26"/>
          <w:szCs w:val="26"/>
        </w:rPr>
      </w:pPr>
      <w:r w:rsidRPr="00116D1D">
        <w:rPr>
          <w:i/>
          <w:sz w:val="26"/>
          <w:szCs w:val="26"/>
        </w:rPr>
        <w:t>Điều kiện riêng đối với doanh nghiệp kinh doanh hoạt động thể thao mạo hiểm:</w:t>
      </w:r>
    </w:p>
    <w:p w14:paraId="56D45635" w14:textId="77777777" w:rsidR="00684D3A" w:rsidRPr="00116D1D" w:rsidRDefault="00684D3A" w:rsidP="00D278AC">
      <w:pPr>
        <w:shd w:val="clear" w:color="auto" w:fill="FFFFFF"/>
        <w:spacing w:before="120" w:after="120"/>
        <w:ind w:firstLine="709"/>
        <w:jc w:val="both"/>
        <w:rPr>
          <w:sz w:val="26"/>
          <w:szCs w:val="26"/>
        </w:rPr>
      </w:pPr>
      <w:r w:rsidRPr="00116D1D">
        <w:rPr>
          <w:sz w:val="26"/>
          <w:szCs w:val="26"/>
        </w:rPr>
        <w:t xml:space="preserve">(1) Hộ kinh doanh và các tổ chức khác muốn kinh doanh hoạt động thể thao mạo hiểm phải đăng ký thành lập doanh nghiệp. </w:t>
      </w:r>
    </w:p>
    <w:p w14:paraId="2AFC007A" w14:textId="77777777" w:rsidR="00684D3A" w:rsidRPr="00116D1D" w:rsidRDefault="00684D3A" w:rsidP="00D278AC">
      <w:pPr>
        <w:shd w:val="clear" w:color="auto" w:fill="FFFFFF"/>
        <w:spacing w:before="120" w:after="120"/>
        <w:ind w:firstLine="709"/>
        <w:jc w:val="both"/>
        <w:rPr>
          <w:sz w:val="26"/>
          <w:szCs w:val="26"/>
        </w:rPr>
      </w:pPr>
      <w:r w:rsidRPr="00116D1D">
        <w:rPr>
          <w:sz w:val="26"/>
          <w:szCs w:val="26"/>
        </w:rPr>
        <w:t>(2) Doanh nhiệp kinh doanh hoạt động thể thao thuộc Danh mục hoạt động thể thao mạo hiểm do Bộ trưởng Bộ Văn hóa, Thể thao và Du lịch quy định phải đáp ứng các điều kiện sau đây:</w:t>
      </w:r>
    </w:p>
    <w:p w14:paraId="20AB1E44" w14:textId="77777777" w:rsidR="00684D3A" w:rsidRPr="00116D1D" w:rsidRDefault="00684D3A" w:rsidP="00D278AC">
      <w:pPr>
        <w:shd w:val="clear" w:color="auto" w:fill="FFFFFF"/>
        <w:spacing w:before="120" w:after="120"/>
        <w:ind w:firstLine="709"/>
        <w:jc w:val="both"/>
        <w:rPr>
          <w:sz w:val="26"/>
          <w:szCs w:val="26"/>
        </w:rPr>
      </w:pPr>
      <w:r w:rsidRPr="00116D1D">
        <w:rPr>
          <w:sz w:val="26"/>
          <w:szCs w:val="26"/>
        </w:rPr>
        <w:t>Có nhân viên chuyên môn, bao gồm:</w:t>
      </w:r>
    </w:p>
    <w:p w14:paraId="5FB4D74A" w14:textId="77777777" w:rsidR="00684D3A" w:rsidRPr="00116D1D" w:rsidRDefault="00684D3A" w:rsidP="00D278AC">
      <w:pPr>
        <w:shd w:val="clear" w:color="auto" w:fill="FFFFFF"/>
        <w:spacing w:before="120" w:after="120"/>
        <w:ind w:firstLine="709"/>
        <w:jc w:val="both"/>
        <w:rPr>
          <w:sz w:val="26"/>
          <w:szCs w:val="26"/>
          <w:lang w:val="vi-VN"/>
        </w:rPr>
      </w:pPr>
      <w:r w:rsidRPr="00116D1D">
        <w:rPr>
          <w:sz w:val="26"/>
          <w:szCs w:val="26"/>
        </w:rPr>
        <w:tab/>
      </w: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37B421C0" w14:textId="77777777" w:rsidR="00684D3A" w:rsidRPr="00116D1D" w:rsidRDefault="00684D3A" w:rsidP="00D278AC">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147FA3DC" w14:textId="77777777" w:rsidR="00684D3A" w:rsidRPr="00116D1D" w:rsidRDefault="00684D3A" w:rsidP="00D278AC">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7FBDF1FB" w14:textId="77777777" w:rsidR="00684D3A" w:rsidRPr="00116D1D" w:rsidRDefault="00684D3A" w:rsidP="00D278AC">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34F919D4" w14:textId="77777777" w:rsidR="00684D3A" w:rsidRPr="00116D1D" w:rsidRDefault="00684D3A" w:rsidP="00D278AC">
      <w:pPr>
        <w:shd w:val="clear" w:color="auto" w:fill="FFFFFF"/>
        <w:spacing w:before="120" w:after="120"/>
        <w:ind w:firstLine="709"/>
        <w:jc w:val="both"/>
        <w:rPr>
          <w:sz w:val="26"/>
          <w:szCs w:val="26"/>
        </w:rPr>
      </w:pPr>
      <w:r w:rsidRPr="00116D1D">
        <w:rPr>
          <w:sz w:val="26"/>
          <w:szCs w:val="26"/>
        </w:rPr>
        <w:tab/>
        <w:t>- Nhân viên cứu hộ.</w:t>
      </w:r>
    </w:p>
    <w:p w14:paraId="5360A65E" w14:textId="77777777" w:rsidR="00684D3A" w:rsidRPr="00116D1D" w:rsidRDefault="00684D3A" w:rsidP="00D278AC">
      <w:pPr>
        <w:shd w:val="clear" w:color="auto" w:fill="FFFFFF"/>
        <w:spacing w:before="120" w:after="120"/>
        <w:ind w:firstLine="709"/>
        <w:jc w:val="both"/>
        <w:rPr>
          <w:sz w:val="26"/>
          <w:szCs w:val="26"/>
        </w:rPr>
      </w:pPr>
      <w:r w:rsidRPr="00116D1D">
        <w:rPr>
          <w:sz w:val="26"/>
          <w:szCs w:val="26"/>
        </w:rPr>
        <w:tab/>
        <w:t>- Nhân viên y tế thường trực hoặc văn bản thỏa thuận với cơ sở y tế gần nhất về nhân viên y tế để sơ cứu, cấp cứu người tham gia hoạt động thể thao mạo hiểm trong trường hợp cần thiết.</w:t>
      </w:r>
    </w:p>
    <w:p w14:paraId="3DDB4182" w14:textId="77777777" w:rsidR="00684D3A" w:rsidRPr="00116D1D" w:rsidRDefault="00684D3A" w:rsidP="00D278AC">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20.9. Căn cứ pháp lý của thủ tục hành chính </w:t>
      </w:r>
    </w:p>
    <w:p w14:paraId="1F6CFE82" w14:textId="77777777" w:rsidR="00684D3A" w:rsidRPr="00116D1D" w:rsidRDefault="00684D3A" w:rsidP="00D278AC">
      <w:pPr>
        <w:spacing w:before="120" w:after="120"/>
        <w:ind w:right="-1" w:firstLine="709"/>
        <w:jc w:val="both"/>
        <w:rPr>
          <w:sz w:val="26"/>
          <w:szCs w:val="26"/>
        </w:rPr>
      </w:pPr>
      <w:r w:rsidRPr="00116D1D">
        <w:rPr>
          <w:sz w:val="26"/>
          <w:szCs w:val="26"/>
          <w:lang w:val="nb-NO"/>
        </w:rPr>
        <w:tab/>
      </w:r>
      <w:r w:rsidRPr="00116D1D">
        <w:rPr>
          <w:sz w:val="26"/>
          <w:szCs w:val="26"/>
        </w:rPr>
        <w:t xml:space="preserve">- </w:t>
      </w:r>
      <w:r w:rsidRPr="00116D1D">
        <w:rPr>
          <w:bCs/>
          <w:sz w:val="26"/>
          <w:szCs w:val="26"/>
        </w:rPr>
        <w:t>Luật sửa đổi, bổ sung một số điều của Luật TDTT số 26/2018/QH14 ngày 14/6/2018.</w:t>
      </w:r>
    </w:p>
    <w:p w14:paraId="336C7261" w14:textId="77777777" w:rsidR="00684D3A" w:rsidRPr="00116D1D" w:rsidRDefault="00684D3A" w:rsidP="00D278AC">
      <w:pPr>
        <w:spacing w:before="120" w:after="120"/>
        <w:ind w:firstLine="709"/>
        <w:jc w:val="both"/>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w:t>
      </w:r>
    </w:p>
    <w:p w14:paraId="626CD312" w14:textId="77777777" w:rsidR="00684D3A" w:rsidRPr="00116D1D" w:rsidRDefault="00684D3A" w:rsidP="00D278AC">
      <w:pPr>
        <w:spacing w:before="120" w:after="120"/>
        <w:ind w:firstLine="709"/>
        <w:jc w:val="both"/>
        <w:rPr>
          <w:sz w:val="26"/>
          <w:szCs w:val="26"/>
          <w:lang w:val="nb-NO"/>
        </w:rPr>
      </w:pPr>
      <w:r w:rsidRPr="00116D1D">
        <w:rPr>
          <w:sz w:val="26"/>
          <w:szCs w:val="26"/>
          <w:lang w:val="hr-HR"/>
        </w:rPr>
        <w:t>- Thông tư số 13/2018/TT-BVHTTDL ngày 08/02/2018 của Bộ trưởng Bộ Văn hóa, Thể thao và Du lịch quy định về cơ sở vật chất, trang thiết bị và tập huấn nhân viên chuyên môn đối với môn Quyền anh.</w:t>
      </w:r>
      <w:r w:rsidRPr="00116D1D">
        <w:rPr>
          <w:sz w:val="26"/>
          <w:szCs w:val="26"/>
          <w:lang w:val="nb-NO"/>
        </w:rPr>
        <w:t xml:space="preserve"> </w:t>
      </w:r>
    </w:p>
    <w:p w14:paraId="03EA3F98" w14:textId="77777777" w:rsidR="00684D3A" w:rsidRPr="00116D1D" w:rsidRDefault="00684D3A" w:rsidP="00D278AC">
      <w:pPr>
        <w:autoSpaceDE w:val="0"/>
        <w:autoSpaceDN w:val="0"/>
        <w:adjustRightInd w:val="0"/>
        <w:spacing w:before="120" w:after="120"/>
        <w:ind w:firstLine="709"/>
        <w:jc w:val="both"/>
        <w:rPr>
          <w:sz w:val="26"/>
          <w:szCs w:val="26"/>
          <w:lang w:val="nb-NO"/>
        </w:rPr>
      </w:pPr>
      <w:r w:rsidRPr="00116D1D">
        <w:rPr>
          <w:sz w:val="26"/>
          <w:szCs w:val="26"/>
          <w:lang w:val="nb-NO"/>
        </w:rPr>
        <w:t xml:space="preserve">-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 </w:t>
      </w:r>
    </w:p>
    <w:p w14:paraId="7F030B37" w14:textId="66736750" w:rsidR="007F13C7" w:rsidRPr="00116D1D" w:rsidRDefault="007F13C7" w:rsidP="00D278AC">
      <w:pPr>
        <w:autoSpaceDE w:val="0"/>
        <w:autoSpaceDN w:val="0"/>
        <w:adjustRightInd w:val="0"/>
        <w:spacing w:before="120" w:after="120"/>
        <w:ind w:firstLine="709"/>
        <w:jc w:val="both"/>
        <w:rPr>
          <w:sz w:val="26"/>
          <w:szCs w:val="26"/>
          <w:lang w:val="nb-NO"/>
        </w:rPr>
      </w:pPr>
      <w:r w:rsidRPr="00116D1D">
        <w:rPr>
          <w:sz w:val="26"/>
          <w:szCs w:val="26"/>
          <w:lang w:val="nb-NO"/>
        </w:rPr>
        <w:t>- Nghị quyết 39/2023/NQ-HĐND ngày 18/07/2023 của Hội đồng nhân dân Tỉnh về quy định mức thu phí, lệ phí đối với hoạt động cung cấp dịch vụ công bằng hình thức trực tuyến trên địa bàn tỉnh Đồng Tháp. Mức thu quy định tại Nghị quyết này được áp dụng đến hết ngày 31 tháng 12 năm 2025</w:t>
      </w:r>
    </w:p>
    <w:p w14:paraId="4C966CD4" w14:textId="77777777" w:rsidR="00684D3A" w:rsidRPr="00116D1D" w:rsidRDefault="00684D3A" w:rsidP="00C30879">
      <w:pPr>
        <w:autoSpaceDE w:val="0"/>
        <w:autoSpaceDN w:val="0"/>
        <w:adjustRightInd w:val="0"/>
        <w:spacing w:before="120" w:after="120"/>
        <w:ind w:firstLine="737"/>
        <w:rPr>
          <w:spacing w:val="-4"/>
          <w:sz w:val="26"/>
          <w:szCs w:val="26"/>
        </w:rPr>
      </w:pPr>
      <w:r w:rsidRPr="00116D1D">
        <w:rPr>
          <w:b/>
          <w:sz w:val="26"/>
          <w:szCs w:val="26"/>
          <w:lang w:val="nl-NL"/>
        </w:rPr>
        <w:t>20.10. Lưu hồ sơ (ISO)</w:t>
      </w:r>
      <w:r w:rsidRPr="00116D1D">
        <w:rPr>
          <w:b/>
          <w:sz w:val="26"/>
          <w:szCs w:val="26"/>
          <w:lang w:val="vi-VN"/>
        </w:rPr>
        <w:t>:</w:t>
      </w:r>
      <w:r w:rsidRPr="00116D1D">
        <w:rPr>
          <w:b/>
          <w:sz w:val="26"/>
          <w:szCs w:val="26"/>
        </w:rPr>
        <w:t xml:space="preserve"> </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767F4DB2"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1D9ED36" w14:textId="77777777" w:rsidR="00684D3A" w:rsidRPr="00116D1D" w:rsidRDefault="00684D3A" w:rsidP="00684D3A">
            <w:pPr>
              <w:spacing w:before="40" w:after="40"/>
              <w:jc w:val="center"/>
              <w:rPr>
                <w:b/>
                <w:bCs/>
                <w:sz w:val="26"/>
                <w:szCs w:val="26"/>
                <w:lang w:val="nl-NL"/>
              </w:rPr>
            </w:pPr>
          </w:p>
          <w:p w14:paraId="606E158B"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p w14:paraId="7A3D6908" w14:textId="77777777" w:rsidR="00684D3A" w:rsidRPr="00116D1D" w:rsidRDefault="00684D3A" w:rsidP="00684D3A">
            <w:pPr>
              <w:spacing w:before="40" w:after="40"/>
              <w:jc w:val="center"/>
              <w:rPr>
                <w:sz w:val="26"/>
                <w:szCs w:val="26"/>
                <w:lang w:val="nl-NL"/>
              </w:rPr>
            </w:pPr>
          </w:p>
        </w:tc>
        <w:tc>
          <w:tcPr>
            <w:tcW w:w="1088" w:type="pct"/>
            <w:tcBorders>
              <w:top w:val="single" w:sz="4" w:space="0" w:color="auto"/>
              <w:left w:val="single" w:sz="4" w:space="0" w:color="auto"/>
              <w:bottom w:val="single" w:sz="4" w:space="0" w:color="auto"/>
              <w:right w:val="single" w:sz="4" w:space="0" w:color="auto"/>
            </w:tcBorders>
            <w:vAlign w:val="center"/>
          </w:tcPr>
          <w:p w14:paraId="20F35B8F"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330C35F9"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0F020162"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0CD4A75E"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552584CF"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1B64D3DD"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062096E3"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2B492E86"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318A9D07" w14:textId="77777777" w:rsidR="00684D3A" w:rsidRPr="00116D1D" w:rsidRDefault="00684D3A" w:rsidP="00684D3A">
            <w:pPr>
              <w:spacing w:before="40" w:after="40"/>
              <w:jc w:val="center"/>
              <w:rPr>
                <w:sz w:val="26"/>
                <w:szCs w:val="26"/>
                <w:lang w:val="nl-NL"/>
              </w:rPr>
            </w:pPr>
          </w:p>
          <w:p w14:paraId="2DB6E0EC"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5BDF8D3B" w14:textId="77777777" w:rsidR="00684D3A" w:rsidRPr="00116D1D" w:rsidRDefault="00684D3A" w:rsidP="00684D3A">
            <w:pPr>
              <w:spacing w:before="40" w:after="40"/>
              <w:jc w:val="center"/>
              <w:rPr>
                <w:sz w:val="26"/>
                <w:szCs w:val="26"/>
                <w:lang w:val="nl-NL"/>
              </w:rPr>
            </w:pPr>
          </w:p>
          <w:p w14:paraId="2A3A05EC" w14:textId="77777777" w:rsidR="00684D3A" w:rsidRPr="00116D1D" w:rsidRDefault="00684D3A" w:rsidP="00684D3A">
            <w:pPr>
              <w:spacing w:before="40" w:after="40"/>
              <w:jc w:val="center"/>
              <w:rPr>
                <w:sz w:val="26"/>
                <w:szCs w:val="26"/>
                <w:lang w:val="nl-NL"/>
              </w:rPr>
            </w:pPr>
          </w:p>
        </w:tc>
      </w:tr>
      <w:tr w:rsidR="000B51ED" w:rsidRPr="00116D1D" w14:paraId="59FFB049"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5AFBCD7D"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090719CB"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70752B01" w14:textId="77777777" w:rsidR="00684D3A" w:rsidRPr="00116D1D" w:rsidRDefault="00684D3A" w:rsidP="00684D3A">
            <w:pPr>
              <w:spacing w:before="40" w:after="40"/>
              <w:rPr>
                <w:sz w:val="26"/>
                <w:szCs w:val="26"/>
                <w:lang w:val="nl-NL"/>
              </w:rPr>
            </w:pPr>
          </w:p>
        </w:tc>
      </w:tr>
    </w:tbl>
    <w:p w14:paraId="411AC227"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headerReference w:type="even" r:id="rId391"/>
          <w:footerReference w:type="even" r:id="rId392"/>
          <w:footerReference w:type="default" r:id="rId393"/>
          <w:headerReference w:type="first" r:id="rId394"/>
          <w:footerReference w:type="first" r:id="rId395"/>
          <w:type w:val="nextColumn"/>
          <w:pgSz w:w="11907" w:h="16840" w:code="9"/>
          <w:pgMar w:top="851" w:right="851" w:bottom="851" w:left="1134" w:header="567" w:footer="567" w:gutter="0"/>
          <w:paperSrc w:first="7" w:other="7"/>
          <w:cols w:space="720"/>
          <w:titlePg/>
          <w:docGrid w:linePitch="326"/>
        </w:sectPr>
      </w:pPr>
    </w:p>
    <w:p w14:paraId="3A971FA5"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52A5CFBD"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3E1F547C" w14:textId="77777777" w:rsidR="00684D3A" w:rsidRPr="00116D1D" w:rsidRDefault="00684D3A" w:rsidP="00684D3A">
      <w:pPr>
        <w:jc w:val="center"/>
        <w:rPr>
          <w:b/>
          <w:sz w:val="26"/>
          <w:szCs w:val="26"/>
        </w:rPr>
      </w:pPr>
      <w:r w:rsidRPr="00116D1D">
        <w:rPr>
          <w:b/>
          <w:sz w:val="26"/>
          <w:szCs w:val="26"/>
        </w:rPr>
        <w:t>ĐƠN ĐỀ NGHỊ</w:t>
      </w:r>
    </w:p>
    <w:p w14:paraId="52F8F62F"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34093A73" w14:textId="77777777" w:rsidR="00684D3A" w:rsidRPr="00116D1D" w:rsidRDefault="00684D3A" w:rsidP="00684D3A">
      <w:pPr>
        <w:ind w:firstLine="709"/>
        <w:jc w:val="center"/>
        <w:rPr>
          <w:b/>
          <w:sz w:val="26"/>
          <w:szCs w:val="26"/>
        </w:rPr>
      </w:pPr>
    </w:p>
    <w:p w14:paraId="61140B4B"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59021AF4" w14:textId="77777777" w:rsidR="00684D3A" w:rsidRPr="00116D1D" w:rsidRDefault="00684D3A" w:rsidP="00684D3A">
      <w:pPr>
        <w:ind w:firstLine="709"/>
        <w:jc w:val="center"/>
        <w:rPr>
          <w:sz w:val="26"/>
          <w:szCs w:val="26"/>
        </w:rPr>
      </w:pPr>
    </w:p>
    <w:p w14:paraId="40D0F342"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2B11050B" w14:textId="77777777" w:rsidR="00684D3A" w:rsidRPr="00116D1D" w:rsidRDefault="00684D3A" w:rsidP="00684D3A">
      <w:pPr>
        <w:ind w:firstLine="709"/>
        <w:jc w:val="both"/>
        <w:rPr>
          <w:sz w:val="26"/>
          <w:szCs w:val="26"/>
        </w:rPr>
      </w:pPr>
      <w:r w:rsidRPr="00116D1D">
        <w:rPr>
          <w:sz w:val="26"/>
          <w:szCs w:val="26"/>
        </w:rPr>
        <w:t>Tên giao dịch (nếu có): ………………………………………………………………</w:t>
      </w:r>
    </w:p>
    <w:p w14:paraId="46FB3736" w14:textId="77777777" w:rsidR="00684D3A" w:rsidRPr="00116D1D" w:rsidRDefault="00684D3A" w:rsidP="00684D3A">
      <w:pPr>
        <w:ind w:firstLine="709"/>
        <w:jc w:val="both"/>
        <w:rPr>
          <w:sz w:val="26"/>
          <w:szCs w:val="26"/>
        </w:rPr>
      </w:pPr>
      <w:r w:rsidRPr="00116D1D">
        <w:rPr>
          <w:sz w:val="26"/>
          <w:szCs w:val="26"/>
        </w:rPr>
        <w:t>Tên viết tắt (nếu có): …………………………………………………………………</w:t>
      </w:r>
    </w:p>
    <w:p w14:paraId="2E81DFA5"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476D8C4A" w14:textId="77777777" w:rsidR="00684D3A" w:rsidRPr="00116D1D" w:rsidRDefault="00684D3A" w:rsidP="00684D3A">
      <w:pPr>
        <w:ind w:firstLine="709"/>
        <w:jc w:val="both"/>
        <w:rPr>
          <w:sz w:val="26"/>
          <w:szCs w:val="26"/>
        </w:rPr>
      </w:pPr>
      <w:r w:rsidRPr="00116D1D">
        <w:rPr>
          <w:sz w:val="26"/>
          <w:szCs w:val="26"/>
        </w:rPr>
        <w:t>3. Địa chỉ trụ sở chính: ………………………………………………………………</w:t>
      </w:r>
    </w:p>
    <w:p w14:paraId="50ABDA6F" w14:textId="77777777" w:rsidR="00684D3A" w:rsidRPr="00116D1D" w:rsidRDefault="00684D3A" w:rsidP="00684D3A">
      <w:pPr>
        <w:ind w:firstLine="709"/>
        <w:jc w:val="both"/>
        <w:rPr>
          <w:sz w:val="26"/>
          <w:szCs w:val="26"/>
        </w:rPr>
      </w:pPr>
      <w:r w:rsidRPr="00116D1D">
        <w:rPr>
          <w:sz w:val="26"/>
          <w:szCs w:val="26"/>
        </w:rPr>
        <w:t>Điện thoại: …………………….Fax: ………………………………………………..</w:t>
      </w:r>
    </w:p>
    <w:p w14:paraId="6BE7AF36" w14:textId="77777777" w:rsidR="00684D3A" w:rsidRPr="00116D1D" w:rsidRDefault="00684D3A" w:rsidP="00684D3A">
      <w:pPr>
        <w:ind w:firstLine="709"/>
        <w:jc w:val="both"/>
        <w:rPr>
          <w:sz w:val="26"/>
          <w:szCs w:val="26"/>
        </w:rPr>
      </w:pPr>
      <w:r w:rsidRPr="00116D1D">
        <w:rPr>
          <w:sz w:val="26"/>
          <w:szCs w:val="26"/>
        </w:rPr>
        <w:t>Website: ……………………….Email: ……………………………………………..</w:t>
      </w:r>
    </w:p>
    <w:p w14:paraId="3239911F"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65811851" w14:textId="77777777" w:rsidR="00684D3A" w:rsidRPr="00116D1D" w:rsidRDefault="00684D3A" w:rsidP="00684D3A">
      <w:pPr>
        <w:ind w:firstLine="709"/>
        <w:jc w:val="both"/>
        <w:rPr>
          <w:sz w:val="26"/>
          <w:szCs w:val="26"/>
        </w:rPr>
      </w:pPr>
      <w:r w:rsidRPr="00116D1D">
        <w:rPr>
          <w:sz w:val="26"/>
          <w:szCs w:val="26"/>
        </w:rPr>
        <w:t>Giới tính: ………………………..Chức danh: ………………………………………</w:t>
      </w:r>
    </w:p>
    <w:p w14:paraId="248ED543" w14:textId="77777777" w:rsidR="00684D3A" w:rsidRPr="00116D1D" w:rsidRDefault="00684D3A" w:rsidP="00684D3A">
      <w:pPr>
        <w:ind w:firstLine="709"/>
        <w:jc w:val="both"/>
        <w:rPr>
          <w:sz w:val="26"/>
          <w:szCs w:val="26"/>
        </w:rPr>
      </w:pPr>
      <w:r w:rsidRPr="00116D1D">
        <w:rPr>
          <w:sz w:val="26"/>
          <w:szCs w:val="26"/>
        </w:rPr>
        <w:t>Sinh ngày: …../...../ …… Dân tộc: ………….Quốc tịch: …………………………...</w:t>
      </w:r>
    </w:p>
    <w:p w14:paraId="16982C28"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66E2B293" w14:textId="77777777" w:rsidR="00684D3A" w:rsidRPr="00116D1D" w:rsidRDefault="00684D3A" w:rsidP="00684D3A">
      <w:pPr>
        <w:ind w:firstLine="709"/>
        <w:jc w:val="both"/>
        <w:rPr>
          <w:sz w:val="26"/>
          <w:szCs w:val="26"/>
        </w:rPr>
      </w:pPr>
      <w:r w:rsidRPr="00116D1D">
        <w:rPr>
          <w:sz w:val="26"/>
          <w:szCs w:val="26"/>
        </w:rPr>
        <w:t>Ngày cấp: …../ …../ ……Nơi cấp: …………………………………………………..</w:t>
      </w:r>
    </w:p>
    <w:p w14:paraId="21E9AC83"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1C8BE1C7" w14:textId="77777777" w:rsidR="00684D3A" w:rsidRPr="00116D1D" w:rsidRDefault="00684D3A" w:rsidP="00684D3A">
      <w:pPr>
        <w:ind w:firstLine="709"/>
        <w:jc w:val="both"/>
        <w:rPr>
          <w:sz w:val="26"/>
          <w:szCs w:val="26"/>
        </w:rPr>
      </w:pPr>
      <w:r w:rsidRPr="00116D1D">
        <w:rPr>
          <w:sz w:val="26"/>
          <w:szCs w:val="26"/>
        </w:rPr>
        <w:t>Chỗ ở hiện tại: ……………………………………………………………………….</w:t>
      </w:r>
    </w:p>
    <w:p w14:paraId="3D614E02"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58FA7DD7"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1CBA7627" w14:textId="77777777" w:rsidR="00684D3A" w:rsidRPr="00116D1D" w:rsidRDefault="00684D3A" w:rsidP="00684D3A">
      <w:pPr>
        <w:ind w:firstLine="709"/>
        <w:jc w:val="both"/>
        <w:rPr>
          <w:sz w:val="26"/>
          <w:szCs w:val="26"/>
        </w:rPr>
      </w:pPr>
      <w:r w:rsidRPr="00116D1D">
        <w:rPr>
          <w:sz w:val="26"/>
          <w:szCs w:val="26"/>
        </w:rPr>
        <w:t>7. Cam kết:</w:t>
      </w:r>
    </w:p>
    <w:p w14:paraId="38536FDD"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73F745E0"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7040A559"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707A7FF0"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7B1434A6"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5134C51B"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268AFFF1" w14:textId="77777777" w:rsidR="00684D3A" w:rsidRPr="00116D1D" w:rsidRDefault="00684D3A" w:rsidP="00684D3A">
      <w:pPr>
        <w:ind w:firstLine="709"/>
        <w:rPr>
          <w:sz w:val="26"/>
          <w:szCs w:val="26"/>
        </w:rPr>
      </w:pPr>
      <w:r w:rsidRPr="00116D1D">
        <w:rPr>
          <w:sz w:val="26"/>
          <w:szCs w:val="26"/>
        </w:rPr>
        <w:t> </w:t>
      </w:r>
    </w:p>
    <w:p w14:paraId="3D898DCD" w14:textId="77777777" w:rsidR="00684D3A" w:rsidRPr="00116D1D" w:rsidRDefault="00684D3A" w:rsidP="00684D3A">
      <w:pPr>
        <w:ind w:firstLine="709"/>
        <w:rPr>
          <w:sz w:val="26"/>
          <w:szCs w:val="26"/>
        </w:rPr>
      </w:pPr>
    </w:p>
    <w:p w14:paraId="6111D5BA" w14:textId="77777777" w:rsidR="00684D3A" w:rsidRPr="00116D1D" w:rsidRDefault="00684D3A" w:rsidP="00684D3A">
      <w:pPr>
        <w:ind w:firstLine="709"/>
        <w:rPr>
          <w:sz w:val="26"/>
          <w:szCs w:val="26"/>
        </w:rPr>
      </w:pPr>
    </w:p>
    <w:p w14:paraId="04411BC3" w14:textId="77777777" w:rsidR="00684D3A" w:rsidRPr="00116D1D" w:rsidRDefault="00684D3A" w:rsidP="00684D3A">
      <w:pPr>
        <w:ind w:firstLine="709"/>
        <w:rPr>
          <w:sz w:val="26"/>
          <w:szCs w:val="26"/>
        </w:rPr>
      </w:pPr>
    </w:p>
    <w:p w14:paraId="50D2BD7D" w14:textId="77777777" w:rsidR="00684D3A" w:rsidRPr="00116D1D" w:rsidRDefault="00684D3A" w:rsidP="00684D3A">
      <w:pPr>
        <w:ind w:firstLine="709"/>
        <w:rPr>
          <w:sz w:val="26"/>
          <w:szCs w:val="26"/>
        </w:rPr>
      </w:pPr>
    </w:p>
    <w:p w14:paraId="3FBC4059" w14:textId="77777777" w:rsidR="00684D3A" w:rsidRPr="00116D1D" w:rsidRDefault="00684D3A" w:rsidP="00684D3A">
      <w:pPr>
        <w:ind w:firstLine="709"/>
        <w:rPr>
          <w:sz w:val="26"/>
          <w:szCs w:val="26"/>
        </w:rPr>
      </w:pPr>
    </w:p>
    <w:p w14:paraId="33FD6B4D" w14:textId="77777777" w:rsidR="00684D3A" w:rsidRPr="00116D1D" w:rsidRDefault="00684D3A" w:rsidP="00684D3A">
      <w:pPr>
        <w:ind w:firstLine="709"/>
        <w:jc w:val="center"/>
        <w:rPr>
          <w:b/>
          <w:sz w:val="26"/>
          <w:szCs w:val="26"/>
        </w:rPr>
      </w:pPr>
      <w:r w:rsidRPr="00116D1D">
        <w:rPr>
          <w:b/>
          <w:sz w:val="26"/>
          <w:szCs w:val="26"/>
        </w:rPr>
        <w:t xml:space="preserve">                                                                                                           Mẫu số 03</w:t>
      </w:r>
    </w:p>
    <w:p w14:paraId="1C0A4211"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50953887" w14:textId="77777777" w:rsidR="00684D3A" w:rsidRPr="00116D1D" w:rsidRDefault="00684D3A" w:rsidP="00684D3A">
      <w:pPr>
        <w:jc w:val="center"/>
        <w:rPr>
          <w:b/>
          <w:sz w:val="26"/>
          <w:szCs w:val="26"/>
        </w:rPr>
      </w:pPr>
      <w:r w:rsidRPr="00116D1D">
        <w:rPr>
          <w:b/>
          <w:sz w:val="26"/>
          <w:szCs w:val="26"/>
        </w:rPr>
        <w:t>BẢN TÓM TẮT</w:t>
      </w:r>
    </w:p>
    <w:p w14:paraId="07A66F49"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1707E7A3"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254E20D3" w14:textId="77777777" w:rsidR="00684D3A" w:rsidRPr="00116D1D" w:rsidRDefault="00684D3A" w:rsidP="00684D3A">
      <w:pPr>
        <w:ind w:firstLine="709"/>
        <w:jc w:val="center"/>
        <w:rPr>
          <w:sz w:val="26"/>
          <w:szCs w:val="26"/>
        </w:rPr>
      </w:pPr>
    </w:p>
    <w:p w14:paraId="414DF281" w14:textId="77777777" w:rsidR="00684D3A" w:rsidRPr="00116D1D" w:rsidRDefault="00684D3A" w:rsidP="00684D3A">
      <w:pPr>
        <w:jc w:val="center"/>
        <w:rPr>
          <w:sz w:val="26"/>
          <w:szCs w:val="26"/>
        </w:rPr>
      </w:pPr>
      <w:r w:rsidRPr="00116D1D">
        <w:rPr>
          <w:sz w:val="26"/>
          <w:szCs w:val="26"/>
        </w:rPr>
        <w:t>Kính gửi: Sở Văn hóa, Thể thao và Du lịch.</w:t>
      </w:r>
    </w:p>
    <w:p w14:paraId="665D0D03" w14:textId="77777777" w:rsidR="00684D3A" w:rsidRPr="00116D1D" w:rsidRDefault="00684D3A" w:rsidP="00684D3A">
      <w:pPr>
        <w:jc w:val="center"/>
        <w:rPr>
          <w:sz w:val="26"/>
          <w:szCs w:val="26"/>
        </w:rPr>
      </w:pPr>
    </w:p>
    <w:p w14:paraId="1AC9173D"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2F8D4F43" w14:textId="77777777" w:rsidR="00684D3A" w:rsidRPr="00116D1D" w:rsidRDefault="00684D3A" w:rsidP="00684D3A">
      <w:pPr>
        <w:ind w:firstLine="709"/>
        <w:jc w:val="both"/>
        <w:rPr>
          <w:sz w:val="26"/>
          <w:szCs w:val="26"/>
        </w:rPr>
      </w:pPr>
      <w:r w:rsidRPr="00116D1D">
        <w:rPr>
          <w:sz w:val="26"/>
          <w:szCs w:val="26"/>
        </w:rPr>
        <w:t>- Địa chỉ trụ sở chính: ………………………………………………………………..</w:t>
      </w:r>
    </w:p>
    <w:p w14:paraId="5B26777C" w14:textId="77777777" w:rsidR="00684D3A" w:rsidRPr="00116D1D" w:rsidRDefault="00684D3A" w:rsidP="00684D3A">
      <w:pPr>
        <w:ind w:firstLine="709"/>
        <w:jc w:val="both"/>
        <w:rPr>
          <w:sz w:val="26"/>
          <w:szCs w:val="26"/>
        </w:rPr>
      </w:pPr>
      <w:r w:rsidRPr="00116D1D">
        <w:rPr>
          <w:sz w:val="26"/>
          <w:szCs w:val="26"/>
        </w:rPr>
        <w:t>Điện thoại: …………………………….Fax: ………………………………………..</w:t>
      </w:r>
    </w:p>
    <w:p w14:paraId="6DC2A816" w14:textId="77777777" w:rsidR="00684D3A" w:rsidRPr="00116D1D" w:rsidRDefault="00684D3A" w:rsidP="00684D3A">
      <w:pPr>
        <w:ind w:firstLine="709"/>
        <w:jc w:val="both"/>
        <w:rPr>
          <w:sz w:val="26"/>
          <w:szCs w:val="26"/>
        </w:rPr>
      </w:pPr>
      <w:r w:rsidRPr="00116D1D">
        <w:rPr>
          <w:sz w:val="26"/>
          <w:szCs w:val="26"/>
        </w:rPr>
        <w:t>Website: ……………………………………………………………………………...</w:t>
      </w:r>
    </w:p>
    <w:p w14:paraId="5FB73E3D" w14:textId="77777777" w:rsidR="00684D3A" w:rsidRPr="00116D1D" w:rsidRDefault="00684D3A" w:rsidP="00684D3A">
      <w:pPr>
        <w:ind w:firstLine="709"/>
        <w:jc w:val="both"/>
        <w:rPr>
          <w:sz w:val="26"/>
          <w:szCs w:val="26"/>
        </w:rPr>
      </w:pPr>
      <w:r w:rsidRPr="00116D1D">
        <w:rPr>
          <w:sz w:val="26"/>
          <w:szCs w:val="26"/>
        </w:rPr>
        <w:t>Email: ………………………………………………………………………………..</w:t>
      </w:r>
    </w:p>
    <w:p w14:paraId="13DB99E2"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6AAB1FE8"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41F3F8F3" w14:textId="77777777" w:rsidR="00684D3A" w:rsidRPr="00116D1D" w:rsidRDefault="00684D3A" w:rsidP="00684D3A">
      <w:pPr>
        <w:ind w:firstLine="709"/>
        <w:jc w:val="both"/>
        <w:rPr>
          <w:sz w:val="26"/>
          <w:szCs w:val="26"/>
        </w:rPr>
      </w:pPr>
      <w:r w:rsidRPr="00116D1D">
        <w:rPr>
          <w:sz w:val="26"/>
          <w:szCs w:val="26"/>
        </w:rPr>
        <w:t>- Số lượng: …………………………………………………………………………..</w:t>
      </w:r>
    </w:p>
    <w:p w14:paraId="47A24ACF"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381CBA72"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412979B0"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6F2E1958"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568F3EF3" w14:textId="77777777" w:rsidR="00684D3A" w:rsidRPr="00116D1D" w:rsidRDefault="00684D3A" w:rsidP="00684D3A">
      <w:pPr>
        <w:ind w:firstLine="709"/>
        <w:jc w:val="both"/>
        <w:rPr>
          <w:sz w:val="26"/>
          <w:szCs w:val="26"/>
        </w:rPr>
      </w:pPr>
      <w:r w:rsidRPr="00116D1D">
        <w:rPr>
          <w:sz w:val="26"/>
          <w:szCs w:val="26"/>
        </w:rPr>
        <w:t>Chúng tôi cam kết:</w:t>
      </w:r>
    </w:p>
    <w:p w14:paraId="506EE564"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4963037F"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7689F4A0"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0B51ED" w:rsidRPr="00116D1D" w14:paraId="20263CBA"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257AA7FF"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6D8B9D81"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75F45D8B" w14:textId="77777777" w:rsidR="00684D3A" w:rsidRPr="00116D1D" w:rsidRDefault="00684D3A" w:rsidP="00684D3A">
      <w:pPr>
        <w:autoSpaceDE w:val="0"/>
        <w:autoSpaceDN w:val="0"/>
        <w:adjustRightInd w:val="0"/>
        <w:ind w:firstLine="709"/>
        <w:jc w:val="center"/>
        <w:rPr>
          <w:b/>
          <w:bCs/>
          <w:sz w:val="26"/>
          <w:szCs w:val="26"/>
        </w:rPr>
        <w:sectPr w:rsidR="00684D3A" w:rsidRPr="00116D1D" w:rsidSect="006F288A">
          <w:headerReference w:type="even" r:id="rId396"/>
          <w:footerReference w:type="even" r:id="rId397"/>
          <w:footerReference w:type="default" r:id="rId398"/>
          <w:headerReference w:type="first" r:id="rId399"/>
          <w:footerReference w:type="first" r:id="rId400"/>
          <w:type w:val="nextColumn"/>
          <w:pgSz w:w="11907" w:h="16840" w:code="9"/>
          <w:pgMar w:top="851" w:right="851" w:bottom="851" w:left="1134" w:header="567" w:footer="567" w:gutter="0"/>
          <w:paperSrc w:first="7" w:other="7"/>
          <w:cols w:space="720"/>
          <w:titlePg/>
          <w:docGrid w:linePitch="326"/>
        </w:sectPr>
      </w:pPr>
    </w:p>
    <w:p w14:paraId="3AB5A39E" w14:textId="0F67A312" w:rsidR="00684D3A" w:rsidRPr="00116D1D" w:rsidRDefault="00684D3A" w:rsidP="00386EBB">
      <w:pPr>
        <w:pStyle w:val="Heading4"/>
        <w:ind w:firstLine="709"/>
        <w:rPr>
          <w:sz w:val="26"/>
        </w:rPr>
      </w:pPr>
      <w:r w:rsidRPr="00116D1D">
        <w:rPr>
          <w:sz w:val="26"/>
          <w:lang w:val="vi-VN"/>
        </w:rPr>
        <w:t>21. Cấp giấy chứng nhận đủ điều kiện kinh doanh hoạt động thể thao đố</w:t>
      </w:r>
      <w:r w:rsidR="00386EBB" w:rsidRPr="00116D1D">
        <w:rPr>
          <w:sz w:val="26"/>
          <w:lang w:val="vi-VN"/>
        </w:rPr>
        <w:t>i với môn Võ cổ truyền, Vovinam</w:t>
      </w:r>
    </w:p>
    <w:p w14:paraId="6552C3A1"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21.1.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774" w:type="dxa"/>
        <w:tblInd w:w="-176" w:type="dxa"/>
        <w:tblLook w:val="04A0" w:firstRow="1" w:lastRow="0" w:firstColumn="1" w:lastColumn="0" w:noHBand="0" w:noVBand="1"/>
      </w:tblPr>
      <w:tblGrid>
        <w:gridCol w:w="851"/>
        <w:gridCol w:w="2188"/>
        <w:gridCol w:w="4970"/>
        <w:gridCol w:w="2021"/>
        <w:gridCol w:w="744"/>
      </w:tblGrid>
      <w:tr w:rsidR="000B51ED" w:rsidRPr="00116D1D" w14:paraId="5B003752" w14:textId="77777777" w:rsidTr="00684D3A">
        <w:trPr>
          <w:trHeight w:val="405"/>
          <w:tblHeader/>
        </w:trPr>
        <w:tc>
          <w:tcPr>
            <w:tcW w:w="851" w:type="dxa"/>
            <w:tcBorders>
              <w:top w:val="single" w:sz="4" w:space="0" w:color="auto"/>
              <w:left w:val="single" w:sz="4" w:space="0" w:color="auto"/>
              <w:bottom w:val="single" w:sz="4" w:space="0" w:color="auto"/>
              <w:right w:val="single" w:sz="4" w:space="0" w:color="auto"/>
            </w:tcBorders>
            <w:vAlign w:val="center"/>
          </w:tcPr>
          <w:p w14:paraId="3327F286" w14:textId="77777777" w:rsidR="00684D3A" w:rsidRPr="00116D1D" w:rsidRDefault="00684D3A" w:rsidP="00684D3A">
            <w:pPr>
              <w:jc w:val="center"/>
              <w:rPr>
                <w:b/>
                <w:sz w:val="26"/>
                <w:szCs w:val="26"/>
              </w:rPr>
            </w:pPr>
            <w:r w:rsidRPr="00116D1D">
              <w:rPr>
                <w:b/>
                <w:sz w:val="26"/>
                <w:szCs w:val="26"/>
              </w:rPr>
              <w:t>TT</w:t>
            </w:r>
          </w:p>
        </w:tc>
        <w:tc>
          <w:tcPr>
            <w:tcW w:w="2188" w:type="dxa"/>
            <w:tcBorders>
              <w:top w:val="single" w:sz="4" w:space="0" w:color="auto"/>
              <w:left w:val="single" w:sz="4" w:space="0" w:color="auto"/>
              <w:bottom w:val="single" w:sz="4" w:space="0" w:color="auto"/>
              <w:right w:val="single" w:sz="4" w:space="0" w:color="auto"/>
            </w:tcBorders>
            <w:vAlign w:val="center"/>
          </w:tcPr>
          <w:p w14:paraId="1E8FBBE6" w14:textId="77777777" w:rsidR="00684D3A" w:rsidRPr="00116D1D" w:rsidRDefault="00684D3A" w:rsidP="00684D3A">
            <w:pPr>
              <w:jc w:val="center"/>
              <w:rPr>
                <w:b/>
                <w:sz w:val="26"/>
                <w:szCs w:val="26"/>
              </w:rPr>
            </w:pPr>
            <w:r w:rsidRPr="00116D1D">
              <w:rPr>
                <w:b/>
                <w:sz w:val="26"/>
                <w:szCs w:val="26"/>
              </w:rPr>
              <w:t>Trình tự thực hiện</w:t>
            </w:r>
          </w:p>
        </w:tc>
        <w:tc>
          <w:tcPr>
            <w:tcW w:w="4970" w:type="dxa"/>
            <w:tcBorders>
              <w:top w:val="single" w:sz="4" w:space="0" w:color="auto"/>
              <w:left w:val="single" w:sz="4" w:space="0" w:color="auto"/>
              <w:bottom w:val="single" w:sz="4" w:space="0" w:color="auto"/>
              <w:right w:val="single" w:sz="4" w:space="0" w:color="auto"/>
            </w:tcBorders>
            <w:vAlign w:val="center"/>
          </w:tcPr>
          <w:p w14:paraId="0B282965" w14:textId="77777777" w:rsidR="00684D3A" w:rsidRPr="00116D1D" w:rsidRDefault="00684D3A" w:rsidP="00684D3A">
            <w:pPr>
              <w:jc w:val="center"/>
              <w:rPr>
                <w:b/>
                <w:sz w:val="26"/>
                <w:szCs w:val="26"/>
              </w:rPr>
            </w:pPr>
            <w:r w:rsidRPr="00116D1D">
              <w:rPr>
                <w:b/>
                <w:sz w:val="26"/>
                <w:szCs w:val="26"/>
              </w:rPr>
              <w:t>Cách thức thực hiện</w:t>
            </w:r>
          </w:p>
        </w:tc>
        <w:tc>
          <w:tcPr>
            <w:tcW w:w="2021" w:type="dxa"/>
            <w:tcBorders>
              <w:top w:val="single" w:sz="4" w:space="0" w:color="auto"/>
              <w:left w:val="single" w:sz="4" w:space="0" w:color="auto"/>
              <w:bottom w:val="single" w:sz="4" w:space="0" w:color="auto"/>
              <w:right w:val="single" w:sz="4" w:space="0" w:color="auto"/>
            </w:tcBorders>
            <w:vAlign w:val="center"/>
          </w:tcPr>
          <w:p w14:paraId="1EC8BC12" w14:textId="77777777" w:rsidR="00684D3A" w:rsidRPr="00116D1D" w:rsidRDefault="00684D3A" w:rsidP="00684D3A">
            <w:pPr>
              <w:jc w:val="center"/>
              <w:rPr>
                <w:b/>
                <w:sz w:val="26"/>
                <w:szCs w:val="26"/>
              </w:rPr>
            </w:pPr>
            <w:r w:rsidRPr="00116D1D">
              <w:rPr>
                <w:b/>
                <w:sz w:val="26"/>
                <w:szCs w:val="26"/>
              </w:rPr>
              <w:t>Thời gian giải quyết</w:t>
            </w:r>
          </w:p>
        </w:tc>
        <w:tc>
          <w:tcPr>
            <w:tcW w:w="744" w:type="dxa"/>
            <w:tcBorders>
              <w:top w:val="single" w:sz="4" w:space="0" w:color="auto"/>
              <w:left w:val="single" w:sz="4" w:space="0" w:color="auto"/>
              <w:bottom w:val="single" w:sz="4" w:space="0" w:color="auto"/>
              <w:right w:val="single" w:sz="4" w:space="0" w:color="auto"/>
            </w:tcBorders>
            <w:vAlign w:val="center"/>
          </w:tcPr>
          <w:p w14:paraId="15E3B0BE" w14:textId="77777777" w:rsidR="00684D3A" w:rsidRPr="00116D1D" w:rsidRDefault="00684D3A" w:rsidP="00684D3A">
            <w:pPr>
              <w:jc w:val="center"/>
              <w:rPr>
                <w:b/>
                <w:sz w:val="26"/>
                <w:szCs w:val="26"/>
              </w:rPr>
            </w:pPr>
            <w:r w:rsidRPr="00116D1D">
              <w:rPr>
                <w:b/>
                <w:sz w:val="26"/>
                <w:szCs w:val="26"/>
              </w:rPr>
              <w:t>Ghi chú</w:t>
            </w:r>
          </w:p>
        </w:tc>
      </w:tr>
      <w:tr w:rsidR="000B51ED" w:rsidRPr="00116D1D" w14:paraId="11A9D661" w14:textId="77777777" w:rsidTr="00684D3A">
        <w:trPr>
          <w:trHeight w:val="898"/>
        </w:trPr>
        <w:tc>
          <w:tcPr>
            <w:tcW w:w="851" w:type="dxa"/>
            <w:vMerge w:val="restart"/>
            <w:tcBorders>
              <w:top w:val="single" w:sz="4" w:space="0" w:color="auto"/>
            </w:tcBorders>
            <w:vAlign w:val="center"/>
          </w:tcPr>
          <w:p w14:paraId="32573DE0"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188" w:type="dxa"/>
            <w:vMerge w:val="restart"/>
            <w:tcBorders>
              <w:top w:val="single" w:sz="4" w:space="0" w:color="auto"/>
            </w:tcBorders>
            <w:vAlign w:val="center"/>
          </w:tcPr>
          <w:p w14:paraId="57ED823B"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970" w:type="dxa"/>
            <w:tcBorders>
              <w:top w:val="single" w:sz="4" w:space="0" w:color="auto"/>
            </w:tcBorders>
            <w:vAlign w:val="center"/>
          </w:tcPr>
          <w:p w14:paraId="4DA9F2B1" w14:textId="32F8DB1E"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0BD0414D"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2021" w:type="dxa"/>
            <w:tcBorders>
              <w:top w:val="single" w:sz="4" w:space="0" w:color="auto"/>
            </w:tcBorders>
            <w:vAlign w:val="center"/>
          </w:tcPr>
          <w:p w14:paraId="4F65E803"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44" w:type="dxa"/>
            <w:vMerge w:val="restart"/>
            <w:tcBorders>
              <w:top w:val="single" w:sz="4" w:space="0" w:color="auto"/>
            </w:tcBorders>
            <w:vAlign w:val="center"/>
          </w:tcPr>
          <w:p w14:paraId="1382880B" w14:textId="77777777" w:rsidR="00684D3A" w:rsidRPr="00116D1D" w:rsidRDefault="00684D3A" w:rsidP="00684D3A">
            <w:pPr>
              <w:jc w:val="center"/>
              <w:rPr>
                <w:i/>
                <w:sz w:val="26"/>
                <w:szCs w:val="26"/>
                <w:lang w:val="vi-VN"/>
              </w:rPr>
            </w:pPr>
          </w:p>
        </w:tc>
      </w:tr>
      <w:tr w:rsidR="000B51ED" w:rsidRPr="00116D1D" w14:paraId="545A120C" w14:textId="77777777" w:rsidTr="00684D3A">
        <w:trPr>
          <w:trHeight w:val="359"/>
        </w:trPr>
        <w:tc>
          <w:tcPr>
            <w:tcW w:w="851" w:type="dxa"/>
            <w:vMerge/>
          </w:tcPr>
          <w:p w14:paraId="3B920C8C" w14:textId="77777777" w:rsidR="00684D3A" w:rsidRPr="00116D1D" w:rsidRDefault="00684D3A" w:rsidP="00684D3A">
            <w:pPr>
              <w:spacing w:after="120" w:line="234" w:lineRule="atLeast"/>
              <w:jc w:val="both"/>
              <w:rPr>
                <w:b/>
                <w:sz w:val="26"/>
                <w:szCs w:val="26"/>
                <w:lang w:val="vi-VN"/>
              </w:rPr>
            </w:pPr>
          </w:p>
        </w:tc>
        <w:tc>
          <w:tcPr>
            <w:tcW w:w="2188" w:type="dxa"/>
            <w:vMerge/>
          </w:tcPr>
          <w:p w14:paraId="6CF8315F" w14:textId="77777777" w:rsidR="00684D3A" w:rsidRPr="00116D1D" w:rsidRDefault="00684D3A" w:rsidP="00684D3A">
            <w:pPr>
              <w:shd w:val="clear" w:color="auto" w:fill="FFFFFF"/>
              <w:spacing w:after="120" w:line="234" w:lineRule="atLeast"/>
              <w:jc w:val="both"/>
              <w:rPr>
                <w:b/>
                <w:sz w:val="26"/>
                <w:szCs w:val="26"/>
                <w:lang w:val="vi-VN"/>
              </w:rPr>
            </w:pPr>
          </w:p>
        </w:tc>
        <w:tc>
          <w:tcPr>
            <w:tcW w:w="4970" w:type="dxa"/>
            <w:vAlign w:val="center"/>
          </w:tcPr>
          <w:p w14:paraId="088AF38A"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401" w:history="1">
              <w:r w:rsidRPr="00116D1D">
                <w:rPr>
                  <w:i/>
                  <w:sz w:val="26"/>
                  <w:szCs w:val="26"/>
                  <w:u w:val="single"/>
                  <w:lang w:val="nl-NL"/>
                </w:rPr>
                <w:t>http://dichvucong.dongthap.gov.vn</w:t>
              </w:r>
            </w:hyperlink>
            <w:r w:rsidRPr="00116D1D">
              <w:rPr>
                <w:sz w:val="26"/>
                <w:szCs w:val="26"/>
                <w:lang w:val="vi-VN"/>
              </w:rPr>
              <w:t>.</w:t>
            </w:r>
          </w:p>
        </w:tc>
        <w:tc>
          <w:tcPr>
            <w:tcW w:w="2021" w:type="dxa"/>
            <w:vAlign w:val="center"/>
          </w:tcPr>
          <w:p w14:paraId="55ADA982"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44" w:type="dxa"/>
            <w:vMerge/>
          </w:tcPr>
          <w:p w14:paraId="024CB8CC" w14:textId="77777777" w:rsidR="00684D3A" w:rsidRPr="00116D1D" w:rsidRDefault="00684D3A" w:rsidP="00684D3A">
            <w:pPr>
              <w:spacing w:after="120" w:line="234" w:lineRule="atLeast"/>
              <w:jc w:val="both"/>
              <w:rPr>
                <w:b/>
                <w:i/>
                <w:sz w:val="26"/>
                <w:szCs w:val="26"/>
                <w:lang w:val="vi-VN"/>
              </w:rPr>
            </w:pPr>
          </w:p>
        </w:tc>
      </w:tr>
      <w:tr w:rsidR="000B51ED" w:rsidRPr="00116D1D" w14:paraId="2D3814F8" w14:textId="77777777" w:rsidTr="00684D3A">
        <w:trPr>
          <w:trHeight w:val="600"/>
        </w:trPr>
        <w:tc>
          <w:tcPr>
            <w:tcW w:w="851" w:type="dxa"/>
            <w:vMerge w:val="restart"/>
            <w:vAlign w:val="center"/>
          </w:tcPr>
          <w:p w14:paraId="1E732916"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188" w:type="dxa"/>
            <w:vMerge w:val="restart"/>
            <w:vAlign w:val="center"/>
          </w:tcPr>
          <w:p w14:paraId="42FBE97D"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4970" w:type="dxa"/>
          </w:tcPr>
          <w:p w14:paraId="5539389A"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0F3D3DC5"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3B776F88"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6FFE7A63"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021" w:type="dxa"/>
            <w:vAlign w:val="center"/>
          </w:tcPr>
          <w:p w14:paraId="10AA1AD5"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44" w:type="dxa"/>
            <w:vMerge w:val="restart"/>
            <w:vAlign w:val="center"/>
          </w:tcPr>
          <w:p w14:paraId="68D42263" w14:textId="77777777" w:rsidR="00684D3A" w:rsidRPr="00116D1D" w:rsidRDefault="00684D3A" w:rsidP="00684D3A">
            <w:pPr>
              <w:jc w:val="center"/>
              <w:rPr>
                <w:i/>
                <w:sz w:val="26"/>
                <w:szCs w:val="26"/>
                <w:lang w:val="vi-VN"/>
              </w:rPr>
            </w:pPr>
          </w:p>
        </w:tc>
      </w:tr>
      <w:tr w:rsidR="000B51ED" w:rsidRPr="00116D1D" w14:paraId="2F443E99" w14:textId="77777777" w:rsidTr="00684D3A">
        <w:trPr>
          <w:trHeight w:val="600"/>
        </w:trPr>
        <w:tc>
          <w:tcPr>
            <w:tcW w:w="851" w:type="dxa"/>
            <w:vMerge/>
          </w:tcPr>
          <w:p w14:paraId="5B89423D" w14:textId="77777777" w:rsidR="00684D3A" w:rsidRPr="00116D1D" w:rsidRDefault="00684D3A" w:rsidP="00684D3A">
            <w:pPr>
              <w:spacing w:after="120" w:line="234" w:lineRule="atLeast"/>
              <w:jc w:val="both"/>
              <w:rPr>
                <w:b/>
                <w:sz w:val="26"/>
                <w:szCs w:val="26"/>
              </w:rPr>
            </w:pPr>
          </w:p>
        </w:tc>
        <w:tc>
          <w:tcPr>
            <w:tcW w:w="2188" w:type="dxa"/>
            <w:vMerge/>
          </w:tcPr>
          <w:p w14:paraId="3BBEF753" w14:textId="77777777" w:rsidR="00684D3A" w:rsidRPr="00116D1D" w:rsidRDefault="00684D3A" w:rsidP="00684D3A">
            <w:pPr>
              <w:spacing w:before="120" w:after="120"/>
              <w:jc w:val="both"/>
              <w:rPr>
                <w:b/>
                <w:sz w:val="26"/>
                <w:szCs w:val="26"/>
              </w:rPr>
            </w:pPr>
          </w:p>
        </w:tc>
        <w:tc>
          <w:tcPr>
            <w:tcW w:w="4970" w:type="dxa"/>
          </w:tcPr>
          <w:p w14:paraId="28230AD6"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63638BDB"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7CF941C6"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021" w:type="dxa"/>
            <w:vAlign w:val="center"/>
          </w:tcPr>
          <w:p w14:paraId="015D3462"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744" w:type="dxa"/>
            <w:vMerge/>
          </w:tcPr>
          <w:p w14:paraId="6FAF32FE" w14:textId="77777777" w:rsidR="00684D3A" w:rsidRPr="00116D1D" w:rsidRDefault="00684D3A" w:rsidP="00684D3A">
            <w:pPr>
              <w:spacing w:after="120" w:line="234" w:lineRule="atLeast"/>
              <w:jc w:val="both"/>
              <w:rPr>
                <w:b/>
                <w:sz w:val="26"/>
                <w:szCs w:val="26"/>
              </w:rPr>
            </w:pPr>
          </w:p>
        </w:tc>
      </w:tr>
      <w:tr w:rsidR="000B51ED" w:rsidRPr="00116D1D" w14:paraId="515B663F" w14:textId="77777777" w:rsidTr="00684D3A">
        <w:tc>
          <w:tcPr>
            <w:tcW w:w="851" w:type="dxa"/>
            <w:vMerge w:val="restart"/>
            <w:vAlign w:val="center"/>
          </w:tcPr>
          <w:p w14:paraId="6822506B"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188" w:type="dxa"/>
            <w:vMerge w:val="restart"/>
            <w:vAlign w:val="center"/>
          </w:tcPr>
          <w:p w14:paraId="0773F4BD"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4970" w:type="dxa"/>
          </w:tcPr>
          <w:p w14:paraId="06809E4D" w14:textId="77777777" w:rsidR="00684D3A" w:rsidRPr="00116D1D" w:rsidRDefault="00684D3A" w:rsidP="00684D3A">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021" w:type="dxa"/>
            <w:vAlign w:val="center"/>
          </w:tcPr>
          <w:p w14:paraId="0F45A6D3"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744" w:type="dxa"/>
            <w:vAlign w:val="center"/>
          </w:tcPr>
          <w:p w14:paraId="7E1D9EA0"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63DB8289" w14:textId="77777777" w:rsidTr="00684D3A">
        <w:tc>
          <w:tcPr>
            <w:tcW w:w="851" w:type="dxa"/>
            <w:vMerge/>
          </w:tcPr>
          <w:p w14:paraId="3A6E5E1F" w14:textId="77777777" w:rsidR="00684D3A" w:rsidRPr="00116D1D" w:rsidRDefault="00684D3A" w:rsidP="00684D3A">
            <w:pPr>
              <w:spacing w:after="120" w:line="234" w:lineRule="atLeast"/>
              <w:jc w:val="both"/>
              <w:rPr>
                <w:b/>
                <w:sz w:val="26"/>
                <w:szCs w:val="26"/>
              </w:rPr>
            </w:pPr>
          </w:p>
        </w:tc>
        <w:tc>
          <w:tcPr>
            <w:tcW w:w="2188" w:type="dxa"/>
            <w:vMerge/>
          </w:tcPr>
          <w:p w14:paraId="371D9FEE" w14:textId="77777777" w:rsidR="00684D3A" w:rsidRPr="00116D1D" w:rsidRDefault="00684D3A" w:rsidP="00684D3A">
            <w:pPr>
              <w:spacing w:after="120" w:line="234" w:lineRule="atLeast"/>
              <w:jc w:val="both"/>
              <w:rPr>
                <w:b/>
                <w:sz w:val="26"/>
                <w:szCs w:val="26"/>
              </w:rPr>
            </w:pPr>
          </w:p>
        </w:tc>
        <w:tc>
          <w:tcPr>
            <w:tcW w:w="4970" w:type="dxa"/>
          </w:tcPr>
          <w:p w14:paraId="068D510B"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021" w:type="dxa"/>
            <w:vAlign w:val="center"/>
          </w:tcPr>
          <w:p w14:paraId="766AD5D4"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744" w:type="dxa"/>
          </w:tcPr>
          <w:p w14:paraId="7B9A271D" w14:textId="77777777" w:rsidR="00684D3A" w:rsidRPr="00116D1D" w:rsidRDefault="00684D3A" w:rsidP="00684D3A">
            <w:pPr>
              <w:spacing w:after="120" w:line="234" w:lineRule="atLeast"/>
              <w:jc w:val="both"/>
              <w:rPr>
                <w:b/>
                <w:sz w:val="26"/>
                <w:szCs w:val="26"/>
              </w:rPr>
            </w:pPr>
          </w:p>
        </w:tc>
      </w:tr>
      <w:tr w:rsidR="000B51ED" w:rsidRPr="00116D1D" w14:paraId="72361648" w14:textId="77777777" w:rsidTr="00684D3A">
        <w:tc>
          <w:tcPr>
            <w:tcW w:w="851" w:type="dxa"/>
            <w:vMerge/>
          </w:tcPr>
          <w:p w14:paraId="772BBD79" w14:textId="77777777" w:rsidR="00684D3A" w:rsidRPr="00116D1D" w:rsidRDefault="00684D3A" w:rsidP="00684D3A">
            <w:pPr>
              <w:spacing w:after="120" w:line="234" w:lineRule="atLeast"/>
              <w:jc w:val="both"/>
              <w:rPr>
                <w:b/>
                <w:sz w:val="26"/>
                <w:szCs w:val="26"/>
              </w:rPr>
            </w:pPr>
          </w:p>
        </w:tc>
        <w:tc>
          <w:tcPr>
            <w:tcW w:w="2188" w:type="dxa"/>
            <w:vMerge/>
          </w:tcPr>
          <w:p w14:paraId="6410C6E3" w14:textId="77777777" w:rsidR="00684D3A" w:rsidRPr="00116D1D" w:rsidRDefault="00684D3A" w:rsidP="00684D3A">
            <w:pPr>
              <w:spacing w:after="120" w:line="234" w:lineRule="atLeast"/>
              <w:jc w:val="both"/>
              <w:rPr>
                <w:b/>
                <w:sz w:val="26"/>
                <w:szCs w:val="26"/>
              </w:rPr>
            </w:pPr>
          </w:p>
        </w:tc>
        <w:tc>
          <w:tcPr>
            <w:tcW w:w="4970" w:type="dxa"/>
          </w:tcPr>
          <w:p w14:paraId="72AADD16"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021" w:type="dxa"/>
            <w:vAlign w:val="center"/>
          </w:tcPr>
          <w:p w14:paraId="1FF0810B"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744" w:type="dxa"/>
          </w:tcPr>
          <w:p w14:paraId="689333C6" w14:textId="77777777" w:rsidR="00684D3A" w:rsidRPr="00116D1D" w:rsidRDefault="00684D3A" w:rsidP="00684D3A">
            <w:pPr>
              <w:spacing w:after="120" w:line="234" w:lineRule="atLeast"/>
              <w:jc w:val="both"/>
              <w:rPr>
                <w:b/>
                <w:sz w:val="26"/>
                <w:szCs w:val="26"/>
              </w:rPr>
            </w:pPr>
          </w:p>
        </w:tc>
      </w:tr>
      <w:tr w:rsidR="000B51ED" w:rsidRPr="00116D1D" w14:paraId="3B3C4E74" w14:textId="77777777" w:rsidTr="00684D3A">
        <w:tc>
          <w:tcPr>
            <w:tcW w:w="851" w:type="dxa"/>
            <w:vMerge/>
          </w:tcPr>
          <w:p w14:paraId="2001C2D1" w14:textId="77777777" w:rsidR="00684D3A" w:rsidRPr="00116D1D" w:rsidRDefault="00684D3A" w:rsidP="00684D3A">
            <w:pPr>
              <w:spacing w:after="120" w:line="234" w:lineRule="atLeast"/>
              <w:jc w:val="both"/>
              <w:rPr>
                <w:b/>
                <w:sz w:val="26"/>
                <w:szCs w:val="26"/>
              </w:rPr>
            </w:pPr>
          </w:p>
        </w:tc>
        <w:tc>
          <w:tcPr>
            <w:tcW w:w="2188" w:type="dxa"/>
            <w:vMerge/>
          </w:tcPr>
          <w:p w14:paraId="7E9B8CBC" w14:textId="77777777" w:rsidR="00684D3A" w:rsidRPr="00116D1D" w:rsidRDefault="00684D3A" w:rsidP="00684D3A">
            <w:pPr>
              <w:spacing w:after="120" w:line="234" w:lineRule="atLeast"/>
              <w:jc w:val="both"/>
              <w:rPr>
                <w:b/>
                <w:sz w:val="26"/>
                <w:szCs w:val="26"/>
              </w:rPr>
            </w:pPr>
          </w:p>
        </w:tc>
        <w:tc>
          <w:tcPr>
            <w:tcW w:w="4970" w:type="dxa"/>
          </w:tcPr>
          <w:p w14:paraId="30730D12"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48C94048"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6BB3F4B4"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71BF8277"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2021" w:type="dxa"/>
          </w:tcPr>
          <w:p w14:paraId="5AFD10C8"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3979A4BE"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0AB1EFEF"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674E4E4E"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744" w:type="dxa"/>
          </w:tcPr>
          <w:p w14:paraId="421F062A" w14:textId="77777777" w:rsidR="00684D3A" w:rsidRPr="00116D1D" w:rsidRDefault="00684D3A" w:rsidP="00684D3A">
            <w:pPr>
              <w:spacing w:after="120" w:line="234" w:lineRule="atLeast"/>
              <w:jc w:val="both"/>
              <w:rPr>
                <w:i/>
                <w:sz w:val="26"/>
                <w:szCs w:val="26"/>
              </w:rPr>
            </w:pPr>
          </w:p>
        </w:tc>
      </w:tr>
      <w:tr w:rsidR="000B51ED" w:rsidRPr="00116D1D" w14:paraId="0ADC31C7" w14:textId="77777777" w:rsidTr="00684D3A">
        <w:tc>
          <w:tcPr>
            <w:tcW w:w="851" w:type="dxa"/>
            <w:vMerge/>
          </w:tcPr>
          <w:p w14:paraId="139A7FC6" w14:textId="77777777" w:rsidR="00684D3A" w:rsidRPr="00116D1D" w:rsidRDefault="00684D3A" w:rsidP="00684D3A">
            <w:pPr>
              <w:spacing w:after="120" w:line="234" w:lineRule="atLeast"/>
              <w:jc w:val="both"/>
              <w:rPr>
                <w:b/>
                <w:sz w:val="26"/>
                <w:szCs w:val="26"/>
              </w:rPr>
            </w:pPr>
          </w:p>
        </w:tc>
        <w:tc>
          <w:tcPr>
            <w:tcW w:w="2188" w:type="dxa"/>
            <w:vMerge/>
          </w:tcPr>
          <w:p w14:paraId="29249B49" w14:textId="77777777" w:rsidR="00684D3A" w:rsidRPr="00116D1D" w:rsidRDefault="00684D3A" w:rsidP="00684D3A">
            <w:pPr>
              <w:spacing w:after="120" w:line="234" w:lineRule="atLeast"/>
              <w:jc w:val="both"/>
              <w:rPr>
                <w:b/>
                <w:sz w:val="26"/>
                <w:szCs w:val="26"/>
              </w:rPr>
            </w:pPr>
          </w:p>
        </w:tc>
        <w:tc>
          <w:tcPr>
            <w:tcW w:w="4970" w:type="dxa"/>
          </w:tcPr>
          <w:p w14:paraId="7C65F683"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6EAF0C3A" w14:textId="77777777" w:rsidR="00684D3A" w:rsidRPr="00116D1D" w:rsidRDefault="00684D3A" w:rsidP="00684D3A">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021" w:type="dxa"/>
            <w:vAlign w:val="center"/>
          </w:tcPr>
          <w:p w14:paraId="4C750B06" w14:textId="77777777" w:rsidR="00684D3A" w:rsidRPr="00116D1D" w:rsidRDefault="00684D3A" w:rsidP="00684D3A">
            <w:pPr>
              <w:spacing w:after="120" w:line="234" w:lineRule="atLeast"/>
              <w:jc w:val="center"/>
              <w:rPr>
                <w:bCs/>
                <w:i/>
                <w:sz w:val="26"/>
                <w:szCs w:val="26"/>
              </w:rPr>
            </w:pPr>
          </w:p>
          <w:p w14:paraId="4134CC0E"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744" w:type="dxa"/>
            <w:vAlign w:val="center"/>
          </w:tcPr>
          <w:p w14:paraId="21851DFD" w14:textId="77777777" w:rsidR="00684D3A" w:rsidRPr="00116D1D" w:rsidRDefault="00684D3A" w:rsidP="00684D3A">
            <w:pPr>
              <w:spacing w:after="120" w:line="234" w:lineRule="atLeast"/>
              <w:jc w:val="both"/>
              <w:rPr>
                <w:b/>
                <w:i/>
                <w:sz w:val="26"/>
                <w:szCs w:val="26"/>
              </w:rPr>
            </w:pPr>
          </w:p>
        </w:tc>
      </w:tr>
      <w:tr w:rsidR="000B51ED" w:rsidRPr="00116D1D" w14:paraId="3514341A" w14:textId="77777777" w:rsidTr="00684D3A">
        <w:tc>
          <w:tcPr>
            <w:tcW w:w="851" w:type="dxa"/>
            <w:vAlign w:val="center"/>
          </w:tcPr>
          <w:p w14:paraId="3C6E61FB"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188" w:type="dxa"/>
          </w:tcPr>
          <w:p w14:paraId="71B1A6FB"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475FF25B"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4970" w:type="dxa"/>
          </w:tcPr>
          <w:p w14:paraId="46E15A9C"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4E5DEC6F"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04444F65" w14:textId="77777777" w:rsidR="00684D3A" w:rsidRPr="00116D1D" w:rsidRDefault="00684D3A" w:rsidP="00684D3A">
            <w:pPr>
              <w:spacing w:before="120" w:after="120"/>
              <w:jc w:val="both"/>
              <w:rPr>
                <w:sz w:val="26"/>
                <w:szCs w:val="26"/>
                <w:lang w:val="nl-NL"/>
              </w:rPr>
            </w:pPr>
            <w:r w:rsidRPr="00116D1D">
              <w:rPr>
                <w:iCs/>
                <w:sz w:val="26"/>
                <w:szCs w:val="26"/>
                <w:lang w:val="nl-NL"/>
              </w:rPr>
              <w:t xml:space="preserve">- </w:t>
            </w:r>
            <w:r w:rsidRPr="00116D1D">
              <w:rPr>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4BA68CD7"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4F75E1F5" w14:textId="77777777" w:rsidR="00684D3A" w:rsidRPr="00116D1D" w:rsidRDefault="00684D3A" w:rsidP="00684D3A">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021" w:type="dxa"/>
            <w:vAlign w:val="center"/>
          </w:tcPr>
          <w:p w14:paraId="786A4346"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1FA3DB61"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744" w:type="dxa"/>
          </w:tcPr>
          <w:p w14:paraId="6C23D0F5" w14:textId="77777777" w:rsidR="00684D3A" w:rsidRPr="00116D1D" w:rsidRDefault="00684D3A" w:rsidP="00684D3A">
            <w:pPr>
              <w:spacing w:after="120" w:line="234" w:lineRule="atLeast"/>
              <w:jc w:val="both"/>
              <w:rPr>
                <w:sz w:val="26"/>
                <w:szCs w:val="26"/>
                <w:lang w:val="vi-VN"/>
              </w:rPr>
            </w:pPr>
          </w:p>
        </w:tc>
      </w:tr>
    </w:tbl>
    <w:p w14:paraId="631F8EE7" w14:textId="77777777" w:rsidR="00684D3A" w:rsidRPr="00116D1D" w:rsidRDefault="00684D3A" w:rsidP="0066784B">
      <w:pPr>
        <w:shd w:val="clear" w:color="auto" w:fill="FFFFFF"/>
        <w:spacing w:before="120" w:after="120"/>
        <w:ind w:firstLine="709"/>
        <w:jc w:val="both"/>
        <w:rPr>
          <w:bCs/>
          <w:i/>
          <w:sz w:val="26"/>
          <w:szCs w:val="26"/>
          <w:lang w:val="nl-NL"/>
        </w:rPr>
      </w:pPr>
      <w:r w:rsidRPr="00116D1D">
        <w:rPr>
          <w:b/>
          <w:bCs/>
          <w:sz w:val="26"/>
          <w:szCs w:val="26"/>
          <w:lang w:val="nl-NL"/>
        </w:rPr>
        <w:t xml:space="preserve">21.2. Thành phần, số lượng hồ sơ </w:t>
      </w:r>
    </w:p>
    <w:p w14:paraId="4CBA1C5E" w14:textId="77777777" w:rsidR="00684D3A" w:rsidRPr="00116D1D" w:rsidRDefault="00684D3A" w:rsidP="0066784B">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1ADF23EF" w14:textId="77777777" w:rsidR="00684D3A" w:rsidRPr="00116D1D" w:rsidRDefault="00684D3A" w:rsidP="0066784B">
      <w:pPr>
        <w:spacing w:before="120" w:after="120"/>
        <w:ind w:firstLine="709"/>
        <w:jc w:val="both"/>
        <w:rPr>
          <w:sz w:val="26"/>
          <w:szCs w:val="26"/>
        </w:rPr>
      </w:pPr>
      <w:r w:rsidRPr="00116D1D">
        <w:rPr>
          <w:sz w:val="26"/>
          <w:szCs w:val="26"/>
          <w:lang w:val="pt-BR"/>
        </w:rPr>
        <w:t xml:space="preserve">(1)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7D723CDF" w14:textId="77777777" w:rsidR="00684D3A" w:rsidRPr="00116D1D" w:rsidRDefault="00684D3A" w:rsidP="0066784B">
      <w:pPr>
        <w:spacing w:before="120" w:after="120"/>
        <w:ind w:firstLine="709"/>
        <w:jc w:val="both"/>
        <w:rPr>
          <w:b/>
          <w:sz w:val="26"/>
          <w:szCs w:val="26"/>
          <w:lang w:val="nl-NL"/>
        </w:rPr>
      </w:pPr>
      <w:r w:rsidRPr="00116D1D">
        <w:rPr>
          <w:sz w:val="26"/>
          <w:szCs w:val="26"/>
        </w:rPr>
        <w:t>(2)</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(có kèm theo bản sao Giấy chứng nhận đăng ký doanh nghiệp; bản sao văn bằng, chứng chỉ, giấy chứng nhận của nhân viên chuyên môn). </w:t>
      </w:r>
    </w:p>
    <w:p w14:paraId="229627EE" w14:textId="77777777" w:rsidR="00684D3A" w:rsidRPr="00116D1D" w:rsidRDefault="00684D3A" w:rsidP="0066784B">
      <w:pPr>
        <w:spacing w:before="120" w:after="120"/>
        <w:ind w:firstLine="709"/>
        <w:rPr>
          <w:spacing w:val="-20"/>
          <w:sz w:val="26"/>
          <w:szCs w:val="26"/>
        </w:rPr>
      </w:pPr>
      <w:r w:rsidRPr="00116D1D">
        <w:rPr>
          <w:b/>
          <w:sz w:val="26"/>
          <w:szCs w:val="26"/>
          <w:lang w:val="vi-VN"/>
        </w:rPr>
        <w:t>b) Số lượng hồ sơ:</w:t>
      </w:r>
      <w:r w:rsidRPr="00116D1D">
        <w:rPr>
          <w:sz w:val="26"/>
          <w:szCs w:val="26"/>
          <w:lang w:val="vi-VN"/>
        </w:rPr>
        <w:t xml:space="preserve"> 01 (một) bộ</w:t>
      </w:r>
      <w:r w:rsidRPr="00116D1D">
        <w:rPr>
          <w:sz w:val="26"/>
          <w:szCs w:val="26"/>
        </w:rPr>
        <w:t>.</w:t>
      </w:r>
    </w:p>
    <w:p w14:paraId="7586A51B" w14:textId="77777777" w:rsidR="00684D3A" w:rsidRPr="00116D1D" w:rsidRDefault="00684D3A" w:rsidP="0066784B">
      <w:pPr>
        <w:shd w:val="clear" w:color="auto" w:fill="FFFFFF"/>
        <w:spacing w:before="120" w:after="120" w:line="234" w:lineRule="atLeast"/>
        <w:ind w:firstLine="709"/>
        <w:jc w:val="both"/>
        <w:rPr>
          <w:sz w:val="26"/>
          <w:szCs w:val="26"/>
          <w:lang w:val="vi-VN"/>
        </w:rPr>
      </w:pPr>
      <w:r w:rsidRPr="00116D1D">
        <w:rPr>
          <w:b/>
          <w:bCs/>
          <w:sz w:val="26"/>
          <w:szCs w:val="26"/>
        </w:rPr>
        <w:t>21</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4979003C" w14:textId="77777777" w:rsidR="00684D3A" w:rsidRPr="00116D1D" w:rsidRDefault="00684D3A" w:rsidP="0066784B">
      <w:pPr>
        <w:shd w:val="clear" w:color="auto" w:fill="FFFFFF"/>
        <w:spacing w:before="120" w:after="120" w:line="234" w:lineRule="atLeast"/>
        <w:ind w:firstLine="709"/>
        <w:jc w:val="both"/>
        <w:rPr>
          <w:sz w:val="26"/>
          <w:szCs w:val="26"/>
          <w:lang w:val="vi-VN"/>
        </w:rPr>
      </w:pPr>
      <w:r w:rsidRPr="00116D1D">
        <w:rPr>
          <w:b/>
          <w:bCs/>
          <w:sz w:val="26"/>
          <w:szCs w:val="26"/>
        </w:rPr>
        <w:t>21</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420AC85A" w14:textId="77777777" w:rsidR="00684D3A" w:rsidRPr="00116D1D" w:rsidRDefault="00684D3A" w:rsidP="0066784B">
      <w:pPr>
        <w:autoSpaceDE w:val="0"/>
        <w:autoSpaceDN w:val="0"/>
        <w:adjustRightInd w:val="0"/>
        <w:spacing w:before="120" w:after="120"/>
        <w:ind w:firstLine="709"/>
        <w:rPr>
          <w:sz w:val="26"/>
          <w:szCs w:val="26"/>
          <w:lang w:val="vi-VN"/>
        </w:rPr>
      </w:pPr>
      <w:r w:rsidRPr="00116D1D">
        <w:rPr>
          <w:b/>
          <w:bCs/>
          <w:sz w:val="26"/>
          <w:szCs w:val="26"/>
        </w:rPr>
        <w:t>21</w:t>
      </w:r>
      <w:r w:rsidRPr="00116D1D">
        <w:rPr>
          <w:b/>
          <w:bCs/>
          <w:sz w:val="26"/>
          <w:szCs w:val="26"/>
          <w:lang w:val="vi-VN"/>
        </w:rPr>
        <w:t xml:space="preserve">.5. Kết quả thực hiện thủ tục hành chính: </w:t>
      </w:r>
      <w:r w:rsidRPr="00116D1D">
        <w:rPr>
          <w:bCs/>
          <w:sz w:val="26"/>
          <w:szCs w:val="26"/>
          <w:lang w:val="vi-VN"/>
        </w:rPr>
        <w:t>Giấy chứng nhận</w:t>
      </w:r>
    </w:p>
    <w:p w14:paraId="32B4F445" w14:textId="77777777" w:rsidR="00684D3A" w:rsidRPr="00116D1D" w:rsidRDefault="00684D3A" w:rsidP="0066784B">
      <w:pPr>
        <w:spacing w:before="120" w:after="120"/>
        <w:ind w:firstLine="709"/>
        <w:jc w:val="both"/>
        <w:rPr>
          <w:sz w:val="26"/>
          <w:szCs w:val="26"/>
        </w:rPr>
      </w:pPr>
      <w:r w:rsidRPr="00116D1D">
        <w:rPr>
          <w:b/>
          <w:bCs/>
          <w:sz w:val="26"/>
          <w:szCs w:val="26"/>
        </w:rPr>
        <w:t>21</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744F54C8" w14:textId="635554F5" w:rsidR="007F13C7" w:rsidRPr="00116D1D" w:rsidRDefault="007F13C7" w:rsidP="0066784B">
      <w:pPr>
        <w:spacing w:before="120" w:after="120"/>
        <w:ind w:firstLine="709"/>
        <w:jc w:val="both"/>
        <w:rPr>
          <w:sz w:val="26"/>
          <w:szCs w:val="26"/>
        </w:rPr>
      </w:pPr>
      <w:r w:rsidRPr="00116D1D">
        <w:rPr>
          <w:sz w:val="26"/>
          <w:szCs w:val="26"/>
        </w:rPr>
        <w:t>(Mức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Nghị quyết 39/2023/NQ-HĐND ngày 18/07/2023, được áp dụng đến hết ngày 31/12/2025).</w:t>
      </w:r>
    </w:p>
    <w:p w14:paraId="630BD128" w14:textId="77777777" w:rsidR="00684D3A" w:rsidRPr="00116D1D" w:rsidRDefault="00684D3A" w:rsidP="0066784B">
      <w:pPr>
        <w:spacing w:before="120" w:after="120"/>
        <w:ind w:firstLine="709"/>
        <w:jc w:val="both"/>
        <w:rPr>
          <w:b/>
          <w:bCs/>
          <w:sz w:val="26"/>
          <w:szCs w:val="26"/>
        </w:rPr>
      </w:pPr>
      <w:r w:rsidRPr="00116D1D">
        <w:rPr>
          <w:b/>
          <w:sz w:val="26"/>
          <w:szCs w:val="26"/>
        </w:rPr>
        <w:t>21</w:t>
      </w:r>
      <w:r w:rsidRPr="00116D1D">
        <w:rPr>
          <w:b/>
          <w:sz w:val="26"/>
          <w:szCs w:val="26"/>
          <w:lang w:val="vi-VN"/>
        </w:rPr>
        <w:t>.7. Tên mẫu đơn, mẫu tờ khai:</w:t>
      </w:r>
      <w:r w:rsidRPr="00116D1D">
        <w:rPr>
          <w:bCs/>
          <w:i/>
          <w:sz w:val="26"/>
          <w:szCs w:val="26"/>
          <w:lang w:val="vi-VN"/>
        </w:rPr>
        <w:t xml:space="preserve"> </w:t>
      </w:r>
      <w:r w:rsidRPr="00116D1D">
        <w:rPr>
          <w:bCs/>
          <w:sz w:val="26"/>
          <w:szCs w:val="26"/>
          <w:lang w:val="vi-VN"/>
        </w:rPr>
        <w:t>Có (Mẫu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5763E06B" w14:textId="77777777" w:rsidR="00684D3A" w:rsidRPr="00116D1D" w:rsidRDefault="00684D3A" w:rsidP="0066784B">
      <w:pPr>
        <w:shd w:val="clear" w:color="auto" w:fill="FFFFFF"/>
        <w:spacing w:before="120" w:after="120" w:line="234" w:lineRule="atLeast"/>
        <w:ind w:firstLine="709"/>
        <w:jc w:val="both"/>
        <w:rPr>
          <w:b/>
          <w:bCs/>
          <w:sz w:val="26"/>
          <w:szCs w:val="26"/>
          <w:lang w:val="hr-HR"/>
        </w:rPr>
      </w:pPr>
      <w:r w:rsidRPr="00116D1D">
        <w:rPr>
          <w:b/>
          <w:bCs/>
          <w:sz w:val="26"/>
          <w:szCs w:val="26"/>
          <w:lang w:val="hr-HR"/>
        </w:rPr>
        <w:t>21.8. Yêu cầu, điều kiện thực hiện thủ tục hành chính</w:t>
      </w:r>
    </w:p>
    <w:p w14:paraId="2DA55080" w14:textId="77777777" w:rsidR="00684D3A" w:rsidRPr="00116D1D" w:rsidRDefault="00684D3A" w:rsidP="0066784B">
      <w:pPr>
        <w:shd w:val="clear" w:color="auto" w:fill="FFFFFF"/>
        <w:spacing w:before="120" w:after="120"/>
        <w:ind w:firstLine="709"/>
        <w:jc w:val="both"/>
        <w:rPr>
          <w:b/>
          <w:sz w:val="26"/>
          <w:szCs w:val="26"/>
          <w:lang w:val="nl-NL"/>
        </w:rPr>
      </w:pPr>
      <w:r w:rsidRPr="00116D1D">
        <w:rPr>
          <w:b/>
          <w:sz w:val="26"/>
          <w:szCs w:val="26"/>
          <w:lang w:val="nl-NL"/>
        </w:rPr>
        <w:t>(1) Cơ sở vật chất</w:t>
      </w:r>
    </w:p>
    <w:p w14:paraId="3A0DF9FE" w14:textId="77777777" w:rsidR="00684D3A" w:rsidRPr="00116D1D" w:rsidRDefault="00684D3A" w:rsidP="0066784B">
      <w:pPr>
        <w:shd w:val="clear" w:color="auto" w:fill="FFFFFF"/>
        <w:spacing w:before="120" w:after="120"/>
        <w:ind w:firstLine="709"/>
        <w:jc w:val="both"/>
        <w:rPr>
          <w:sz w:val="26"/>
          <w:szCs w:val="26"/>
          <w:lang w:val="nl-NL"/>
        </w:rPr>
      </w:pPr>
      <w:r w:rsidRPr="00116D1D">
        <w:rPr>
          <w:sz w:val="26"/>
          <w:szCs w:val="26"/>
          <w:lang w:val="nl-NL"/>
        </w:rPr>
        <w:t>a) Cơ sở vật chất môn Võ cổ truyền, môn Vovinam phải đáp ứng những yêu cầu sau:</w:t>
      </w:r>
    </w:p>
    <w:p w14:paraId="453C67A7" w14:textId="77777777" w:rsidR="00684D3A" w:rsidRPr="00116D1D" w:rsidRDefault="00684D3A" w:rsidP="0066784B">
      <w:pPr>
        <w:shd w:val="clear" w:color="auto" w:fill="FFFFFF"/>
        <w:spacing w:before="120" w:after="120"/>
        <w:ind w:firstLine="709"/>
        <w:jc w:val="both"/>
        <w:rPr>
          <w:sz w:val="26"/>
          <w:szCs w:val="26"/>
          <w:lang w:val="nl-NL"/>
        </w:rPr>
      </w:pPr>
      <w:r w:rsidRPr="00116D1D">
        <w:rPr>
          <w:sz w:val="26"/>
          <w:szCs w:val="26"/>
          <w:lang w:val="nl-NL"/>
        </w:rPr>
        <w:t>- Sàn tập phải bằng phẳng, không trơn trượt;</w:t>
      </w:r>
    </w:p>
    <w:p w14:paraId="39615E77" w14:textId="77777777" w:rsidR="00684D3A" w:rsidRPr="00116D1D" w:rsidRDefault="00684D3A" w:rsidP="0066784B">
      <w:pPr>
        <w:shd w:val="clear" w:color="auto" w:fill="FFFFFF"/>
        <w:spacing w:before="120" w:after="120"/>
        <w:ind w:firstLine="709"/>
        <w:jc w:val="both"/>
        <w:rPr>
          <w:sz w:val="26"/>
          <w:szCs w:val="26"/>
          <w:lang w:val="nl-NL"/>
        </w:rPr>
      </w:pPr>
      <w:r w:rsidRPr="00116D1D">
        <w:rPr>
          <w:sz w:val="26"/>
          <w:szCs w:val="26"/>
          <w:lang w:val="nl-NL"/>
        </w:rPr>
        <w:t>- Khoảng cách an toàn từ sàn tập đến vật xung quanh ít nhất là 2,5m;</w:t>
      </w:r>
    </w:p>
    <w:p w14:paraId="6771CB2D" w14:textId="77777777" w:rsidR="00684D3A" w:rsidRPr="00116D1D" w:rsidRDefault="00684D3A" w:rsidP="0066784B">
      <w:pPr>
        <w:shd w:val="clear" w:color="auto" w:fill="FFFFFF"/>
        <w:spacing w:before="120" w:after="120"/>
        <w:ind w:firstLine="709"/>
        <w:jc w:val="both"/>
        <w:rPr>
          <w:sz w:val="26"/>
          <w:szCs w:val="26"/>
          <w:lang w:val="nl-NL"/>
        </w:rPr>
      </w:pPr>
      <w:r w:rsidRPr="00116D1D">
        <w:rPr>
          <w:sz w:val="26"/>
          <w:szCs w:val="26"/>
          <w:lang w:val="nl-NL"/>
        </w:rPr>
        <w:t>- Không gian tập luyện thoáng mát, ánh sáng từ 150 lux trở lên;</w:t>
      </w:r>
    </w:p>
    <w:p w14:paraId="138C7649" w14:textId="77777777" w:rsidR="00684D3A" w:rsidRPr="00116D1D" w:rsidRDefault="00684D3A" w:rsidP="0066784B">
      <w:pPr>
        <w:shd w:val="clear" w:color="auto" w:fill="FFFFFF"/>
        <w:spacing w:before="120" w:after="120"/>
        <w:ind w:firstLine="709"/>
        <w:jc w:val="both"/>
        <w:rPr>
          <w:bCs/>
          <w:sz w:val="26"/>
          <w:szCs w:val="26"/>
          <w:lang w:val="nl-NL"/>
        </w:rPr>
      </w:pPr>
      <w:r w:rsidRPr="00116D1D">
        <w:rPr>
          <w:sz w:val="26"/>
          <w:szCs w:val="26"/>
          <w:lang w:val="nl-NL"/>
        </w:rPr>
        <w:t>- Có khu vực vệ sinh, thay đồ, nơi để đồ dùng cá nhân cho người tập, có túi sơ cứu theo quy định của Bộ Y tế;</w:t>
      </w:r>
    </w:p>
    <w:p w14:paraId="0EA28871" w14:textId="77777777" w:rsidR="00684D3A" w:rsidRPr="00116D1D" w:rsidRDefault="00684D3A" w:rsidP="0066784B">
      <w:pPr>
        <w:shd w:val="clear" w:color="auto" w:fill="FFFFFF"/>
        <w:spacing w:before="120" w:after="120"/>
        <w:ind w:firstLine="709"/>
        <w:jc w:val="both"/>
        <w:rPr>
          <w:sz w:val="26"/>
          <w:szCs w:val="26"/>
          <w:lang w:val="nl-NL"/>
        </w:rPr>
      </w:pPr>
      <w:r w:rsidRPr="00116D1D">
        <w:rPr>
          <w:sz w:val="26"/>
          <w:szCs w:val="26"/>
          <w:lang w:val="nl-NL"/>
        </w:rPr>
        <w:t>- Có bảng nội quy quy định những nội dung chủ yếu sau: Giờ tập luyện, đối tượng tham gia tập luyện, các đối tượng không được tham gia tập luyện, trang phục khi tham gia tập luyện, các biện pháp đảm bảo an toàn khi tập luyện.</w:t>
      </w:r>
    </w:p>
    <w:p w14:paraId="0C591A31" w14:textId="77777777" w:rsidR="00684D3A" w:rsidRPr="00116D1D" w:rsidRDefault="00684D3A" w:rsidP="0066784B">
      <w:pPr>
        <w:shd w:val="clear" w:color="auto" w:fill="FFFFFF"/>
        <w:spacing w:before="120" w:after="120"/>
        <w:ind w:firstLine="709"/>
        <w:jc w:val="both"/>
        <w:rPr>
          <w:sz w:val="26"/>
          <w:szCs w:val="26"/>
          <w:lang w:val="nl-NL"/>
        </w:rPr>
      </w:pPr>
      <w:r w:rsidRPr="00116D1D">
        <w:rPr>
          <w:sz w:val="26"/>
          <w:szCs w:val="26"/>
          <w:lang w:val="nl-NL"/>
        </w:rPr>
        <w:t>b) Trường hợp tập luyện và thi đấu môn Võ cổ truyền, môn Vovinam trong nhà, khoảng cách từ mặt sàn đến trần nhà không thấp hơn 2,7m.</w:t>
      </w:r>
    </w:p>
    <w:p w14:paraId="514E73AF" w14:textId="77777777" w:rsidR="00684D3A" w:rsidRPr="00116D1D" w:rsidRDefault="00684D3A" w:rsidP="0066784B">
      <w:pPr>
        <w:shd w:val="clear" w:color="auto" w:fill="FFFFFF"/>
        <w:spacing w:before="120" w:after="120"/>
        <w:ind w:firstLine="709"/>
        <w:jc w:val="both"/>
        <w:rPr>
          <w:b/>
          <w:bCs/>
          <w:sz w:val="26"/>
          <w:szCs w:val="26"/>
          <w:lang w:val="nl-NL"/>
        </w:rPr>
      </w:pPr>
      <w:r w:rsidRPr="00116D1D">
        <w:rPr>
          <w:b/>
          <w:bCs/>
          <w:sz w:val="26"/>
          <w:szCs w:val="26"/>
          <w:lang w:val="nl-NL"/>
        </w:rPr>
        <w:t>(2) Trang thiết bị</w:t>
      </w:r>
    </w:p>
    <w:p w14:paraId="49B8EF05" w14:textId="77777777" w:rsidR="00684D3A" w:rsidRPr="00116D1D" w:rsidRDefault="00684D3A" w:rsidP="0066784B">
      <w:pPr>
        <w:shd w:val="clear" w:color="auto" w:fill="FFFFFF"/>
        <w:spacing w:before="120" w:after="120"/>
        <w:ind w:firstLine="709"/>
        <w:jc w:val="both"/>
        <w:rPr>
          <w:bCs/>
          <w:sz w:val="26"/>
          <w:szCs w:val="26"/>
          <w:lang w:val="nl-NL"/>
        </w:rPr>
      </w:pPr>
      <w:r w:rsidRPr="00116D1D">
        <w:rPr>
          <w:bCs/>
          <w:sz w:val="26"/>
          <w:szCs w:val="26"/>
          <w:lang w:val="nl-NL"/>
        </w:rPr>
        <w:t>a) Trang thiết bị phục vụ tập luyện đối kháng bao gồm: Mũ bảo hiểm, bao răng, bảo vệ hạ bộ, băng chân bảo vệ cổ chân, băng tay bảo vệ khuỷu tay, quần áo tập luyện, găng tay, áo giáp.</w:t>
      </w:r>
    </w:p>
    <w:p w14:paraId="56B6629D" w14:textId="77777777" w:rsidR="00684D3A" w:rsidRPr="00116D1D" w:rsidRDefault="00684D3A" w:rsidP="0066784B">
      <w:pPr>
        <w:shd w:val="clear" w:color="auto" w:fill="FFFFFF"/>
        <w:spacing w:before="120" w:after="120"/>
        <w:ind w:firstLine="709"/>
        <w:jc w:val="both"/>
        <w:rPr>
          <w:sz w:val="26"/>
          <w:szCs w:val="26"/>
          <w:lang w:val="nl-NL"/>
        </w:rPr>
      </w:pPr>
      <w:r w:rsidRPr="00116D1D">
        <w:rPr>
          <w:sz w:val="26"/>
          <w:szCs w:val="26"/>
          <w:lang w:val="nl-NL"/>
        </w:rPr>
        <w:t>b) Trang thiết bị thi đấu môn Võ cổ truyền, môn Vovinam theo quy đinh của Luật thi đấu Võ cổ truyền, Luật thi đấu Vovinam.</w:t>
      </w:r>
    </w:p>
    <w:p w14:paraId="2DF20C09" w14:textId="77777777" w:rsidR="00684D3A" w:rsidRPr="00116D1D" w:rsidRDefault="00684D3A" w:rsidP="0066784B">
      <w:pPr>
        <w:shd w:val="clear" w:color="auto" w:fill="FFFFFF"/>
        <w:spacing w:before="120" w:after="120"/>
        <w:ind w:firstLine="709"/>
        <w:jc w:val="both"/>
        <w:rPr>
          <w:sz w:val="26"/>
          <w:szCs w:val="26"/>
          <w:lang w:val="nl-NL"/>
        </w:rPr>
      </w:pPr>
      <w:r w:rsidRPr="00116D1D">
        <w:rPr>
          <w:sz w:val="26"/>
          <w:szCs w:val="26"/>
          <w:lang w:val="nl-NL"/>
        </w:rPr>
        <w:t xml:space="preserve">c) Các trang thiết bị, dụng cụ tập luyện và thi đấu là vũ khí thô sơ phải được quản lý và sử dụng theo quy định của pháp luật. </w:t>
      </w:r>
    </w:p>
    <w:p w14:paraId="39C4776F" w14:textId="77777777" w:rsidR="00684D3A" w:rsidRPr="00116D1D" w:rsidRDefault="00684D3A" w:rsidP="0066784B">
      <w:pPr>
        <w:shd w:val="clear" w:color="auto" w:fill="FFFFFF"/>
        <w:spacing w:before="120" w:after="120"/>
        <w:ind w:firstLine="709"/>
        <w:jc w:val="both"/>
        <w:rPr>
          <w:sz w:val="26"/>
          <w:szCs w:val="26"/>
          <w:lang w:val="nl-NL"/>
        </w:rPr>
      </w:pPr>
      <w:r w:rsidRPr="00116D1D">
        <w:rPr>
          <w:b/>
          <w:sz w:val="26"/>
          <w:szCs w:val="26"/>
          <w:lang w:val="nl-NL"/>
        </w:rPr>
        <w:t>(3) Mật độ tập luyện</w:t>
      </w:r>
    </w:p>
    <w:p w14:paraId="41269FB6" w14:textId="77777777" w:rsidR="00684D3A" w:rsidRPr="00116D1D" w:rsidRDefault="00684D3A" w:rsidP="0066784B">
      <w:pPr>
        <w:shd w:val="clear" w:color="auto" w:fill="FFFFFF"/>
        <w:spacing w:before="120" w:after="120"/>
        <w:ind w:firstLine="709"/>
        <w:jc w:val="both"/>
        <w:rPr>
          <w:sz w:val="26"/>
          <w:szCs w:val="26"/>
          <w:lang w:val="nl-NL"/>
        </w:rPr>
      </w:pPr>
      <w:r w:rsidRPr="00116D1D">
        <w:rPr>
          <w:sz w:val="26"/>
          <w:szCs w:val="26"/>
          <w:lang w:val="nl-NL"/>
        </w:rPr>
        <w:t>a) Mật độ tập luyện trên sàn bảo đảm ít nhất là 2,5m</w:t>
      </w:r>
      <w:r w:rsidRPr="00116D1D">
        <w:rPr>
          <w:sz w:val="26"/>
          <w:szCs w:val="26"/>
          <w:vertAlign w:val="superscript"/>
          <w:lang w:val="nl-NL"/>
        </w:rPr>
        <w:t>2</w:t>
      </w:r>
      <w:r w:rsidRPr="00116D1D">
        <w:rPr>
          <w:sz w:val="26"/>
          <w:szCs w:val="26"/>
          <w:lang w:val="nl-NL"/>
        </w:rPr>
        <w:t>/01 người tập.</w:t>
      </w:r>
    </w:p>
    <w:p w14:paraId="01C9E06A" w14:textId="77777777" w:rsidR="00684D3A" w:rsidRPr="00116D1D" w:rsidRDefault="00684D3A" w:rsidP="0066784B">
      <w:pPr>
        <w:shd w:val="clear" w:color="auto" w:fill="FFFFFF"/>
        <w:spacing w:before="120" w:after="120"/>
        <w:ind w:firstLine="709"/>
        <w:jc w:val="both"/>
        <w:rPr>
          <w:sz w:val="26"/>
          <w:szCs w:val="26"/>
          <w:lang w:val="nl-NL"/>
        </w:rPr>
      </w:pPr>
      <w:r w:rsidRPr="00116D1D">
        <w:rPr>
          <w:spacing w:val="-6"/>
          <w:sz w:val="26"/>
          <w:szCs w:val="26"/>
          <w:lang w:val="nl-NL"/>
        </w:rPr>
        <w:t>b) Mỗi người hướng dẫn tập luyện hướng dẫn không quá 40 người trong một buổi tập.</w:t>
      </w:r>
    </w:p>
    <w:p w14:paraId="38B2E713" w14:textId="77777777" w:rsidR="00684D3A" w:rsidRPr="00116D1D" w:rsidRDefault="00684D3A" w:rsidP="0066784B">
      <w:pPr>
        <w:shd w:val="clear" w:color="auto" w:fill="FFFFFF"/>
        <w:spacing w:before="120" w:after="120"/>
        <w:ind w:firstLine="709"/>
        <w:jc w:val="both"/>
        <w:rPr>
          <w:sz w:val="26"/>
          <w:szCs w:val="26"/>
        </w:rPr>
      </w:pPr>
      <w:r w:rsidRPr="00116D1D">
        <w:rPr>
          <w:b/>
          <w:sz w:val="26"/>
          <w:szCs w:val="26"/>
        </w:rPr>
        <w:t>(4) Nhân viên chuyên môn:</w:t>
      </w:r>
      <w:r w:rsidRPr="00116D1D">
        <w:rPr>
          <w:sz w:val="26"/>
          <w:szCs w:val="26"/>
        </w:rPr>
        <w:t xml:space="preserve"> Có đội ngũ cán bộ, nhân viên chuyên môn phù hợp với nội dung hoạt động.</w:t>
      </w:r>
    </w:p>
    <w:p w14:paraId="42578FF5" w14:textId="77777777" w:rsidR="00684D3A" w:rsidRPr="00116D1D" w:rsidRDefault="00684D3A" w:rsidP="0066784B">
      <w:pPr>
        <w:shd w:val="clear" w:color="auto" w:fill="FFFFFF"/>
        <w:spacing w:before="120" w:after="120"/>
        <w:ind w:firstLine="709"/>
        <w:jc w:val="both"/>
        <w:rPr>
          <w:i/>
          <w:sz w:val="26"/>
          <w:szCs w:val="26"/>
        </w:rPr>
      </w:pPr>
      <w:r w:rsidRPr="00116D1D">
        <w:rPr>
          <w:i/>
          <w:sz w:val="26"/>
          <w:szCs w:val="26"/>
        </w:rPr>
        <w:t xml:space="preserve">Điều kiện riêng kinh doanh đối với doanh nghiệp hoạt động thể thao bắt buộc có người hướng dẫn tập luyện: </w:t>
      </w:r>
    </w:p>
    <w:p w14:paraId="343A827F"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(1) Hộ kinh doanh và các tổ chức khác muốn kinh doanh hoạt động thể thao bắt buộc có người hướng dẫn tập luyện phải đăng ký thành lập doanh nghiệp.</w:t>
      </w:r>
    </w:p>
    <w:p w14:paraId="43AD0978"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(2) Doanh nghiệp k</w:t>
      </w:r>
      <w:r w:rsidRPr="00116D1D">
        <w:rPr>
          <w:sz w:val="26"/>
          <w:szCs w:val="26"/>
          <w:lang w:val="vi-VN"/>
        </w:rPr>
        <w:t>inh doanh hoạt động thể thao</w:t>
      </w:r>
      <w:r w:rsidRPr="00116D1D">
        <w:rPr>
          <w:sz w:val="26"/>
          <w:szCs w:val="26"/>
        </w:rPr>
        <w:t xml:space="preserve"> nếu có cung cấp dịch vụ hướng dẫn tập luyện thể thao hoặc kinh doanh hoạt động thể thao thuộc </w:t>
      </w:r>
      <w:r w:rsidRPr="00116D1D">
        <w:rPr>
          <w:sz w:val="26"/>
          <w:szCs w:val="26"/>
          <w:lang w:val="vi-VN"/>
        </w:rPr>
        <w:t>Danh mục hoạt động thể thao bắt buộc có hướng dẫn tập luyện</w:t>
      </w:r>
      <w:r w:rsidRPr="00116D1D">
        <w:rPr>
          <w:sz w:val="26"/>
          <w:szCs w:val="26"/>
        </w:rPr>
        <w:t xml:space="preserve"> </w:t>
      </w:r>
      <w:r w:rsidRPr="00116D1D">
        <w:rPr>
          <w:sz w:val="26"/>
          <w:szCs w:val="26"/>
          <w:lang w:val="vi-VN"/>
        </w:rPr>
        <w:t>do Bộ trưởng Bộ Văn hóa, Thể thao và Du lịch quy định</w:t>
      </w:r>
      <w:r w:rsidRPr="00116D1D">
        <w:rPr>
          <w:sz w:val="26"/>
          <w:szCs w:val="26"/>
        </w:rPr>
        <w:t xml:space="preserve"> phảo đáp ứng các điều kiện sau đây:</w:t>
      </w:r>
    </w:p>
    <w:p w14:paraId="6051176F"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xml:space="preserve">Nhân viên chuyên môn của doanh nghiệp kinh doanh hoạt động thể thao bao gồm: </w:t>
      </w:r>
    </w:p>
    <w:p w14:paraId="21FCEB2C"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7ED6B565"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0DF9EFA9"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486BE58F"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6E527D82"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Nhân viên cứu hộ.</w:t>
      </w:r>
    </w:p>
    <w:p w14:paraId="6DA5C6E8"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Nhân viên y tế.</w:t>
      </w:r>
    </w:p>
    <w:p w14:paraId="0BCC94AA" w14:textId="77777777" w:rsidR="00684D3A" w:rsidRPr="00116D1D" w:rsidRDefault="00684D3A" w:rsidP="0066784B">
      <w:pPr>
        <w:shd w:val="clear" w:color="auto" w:fill="FFFFFF"/>
        <w:spacing w:before="120" w:after="120"/>
        <w:ind w:firstLine="709"/>
        <w:jc w:val="both"/>
        <w:rPr>
          <w:i/>
          <w:sz w:val="26"/>
          <w:szCs w:val="26"/>
        </w:rPr>
      </w:pPr>
      <w:r w:rsidRPr="00116D1D">
        <w:rPr>
          <w:i/>
          <w:sz w:val="26"/>
          <w:szCs w:val="26"/>
        </w:rPr>
        <w:t>Điều kiện riêng đối với doanh nghiệp kinh doanh hoạt động thể thao mạo hiểm:</w:t>
      </w:r>
    </w:p>
    <w:p w14:paraId="42700444"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xml:space="preserve">(1) Hộ kinh doanh và các tổ chức khác muốn kinh doanh hoạt động thể thao mạo hiểm phải đăng ký thành lập doanh nghiệp. </w:t>
      </w:r>
    </w:p>
    <w:p w14:paraId="5E607B9E"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(2) Doanh nhiệp kinh doanh hoạt động thể thao thuộc Danh mục hoạt động thể thao mạo hiểm do Bộ trưởng Bộ Văn hóa, Thể thao và Du lịch quy định phải đáp ứng các điều kiện sau đây:</w:t>
      </w:r>
    </w:p>
    <w:p w14:paraId="36735136"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Có nhân viên chuyên môn, bao gồm:</w:t>
      </w:r>
    </w:p>
    <w:p w14:paraId="00FF6547"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rPr>
        <w:tab/>
      </w: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60DD1468"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1C64BBCB"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5F8509CD"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0DD5DA03"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ab/>
        <w:t>- Nhân viên cứu hộ.</w:t>
      </w:r>
    </w:p>
    <w:p w14:paraId="60196514"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ab/>
        <w:t>- Nhân viên y tế thường trực hoặc văn bản thỏa thuận với cơ sở y tế gần nhất về nhân viên y tế để sơ cứu, cấp cứu người tham gia hoạt động thể thao mạo hiểm trong trường hợp cần thiết.</w:t>
      </w:r>
    </w:p>
    <w:p w14:paraId="49478EC0" w14:textId="77777777" w:rsidR="00684D3A" w:rsidRPr="00116D1D" w:rsidRDefault="00684D3A" w:rsidP="0066784B">
      <w:pPr>
        <w:shd w:val="clear" w:color="auto" w:fill="FFFFFF"/>
        <w:spacing w:before="120" w:after="120"/>
        <w:ind w:firstLine="709"/>
        <w:jc w:val="both"/>
        <w:rPr>
          <w:b/>
          <w:bCs/>
          <w:sz w:val="26"/>
          <w:szCs w:val="26"/>
          <w:lang w:val="hr-HR"/>
        </w:rPr>
      </w:pPr>
      <w:r w:rsidRPr="00116D1D">
        <w:rPr>
          <w:b/>
          <w:bCs/>
          <w:sz w:val="26"/>
          <w:szCs w:val="26"/>
          <w:lang w:val="hr-HR"/>
        </w:rPr>
        <w:t xml:space="preserve">21.9. Căn cứ pháp lý của thủ tục hành chính </w:t>
      </w:r>
    </w:p>
    <w:p w14:paraId="593C3776" w14:textId="77777777" w:rsidR="00684D3A" w:rsidRPr="00116D1D" w:rsidRDefault="00684D3A" w:rsidP="0066784B">
      <w:pPr>
        <w:spacing w:before="120" w:after="120"/>
        <w:ind w:right="-1" w:firstLine="709"/>
        <w:jc w:val="both"/>
        <w:rPr>
          <w:sz w:val="26"/>
          <w:szCs w:val="26"/>
        </w:rPr>
      </w:pPr>
      <w:r w:rsidRPr="00116D1D">
        <w:rPr>
          <w:sz w:val="26"/>
          <w:szCs w:val="26"/>
          <w:lang w:val="nb-NO"/>
        </w:rPr>
        <w:tab/>
      </w:r>
      <w:r w:rsidRPr="00116D1D">
        <w:rPr>
          <w:sz w:val="26"/>
          <w:szCs w:val="26"/>
        </w:rPr>
        <w:t xml:space="preserve">- </w:t>
      </w:r>
      <w:r w:rsidRPr="00116D1D">
        <w:rPr>
          <w:bCs/>
          <w:sz w:val="26"/>
          <w:szCs w:val="26"/>
        </w:rPr>
        <w:t>Luật sửa đổi, bổ sung một số điều của Luật TDTT số 26/2018/QH14 ngày 14/6/2018.</w:t>
      </w:r>
    </w:p>
    <w:p w14:paraId="7628904B" w14:textId="77777777" w:rsidR="00684D3A" w:rsidRPr="00116D1D" w:rsidRDefault="00684D3A" w:rsidP="0066784B">
      <w:pPr>
        <w:spacing w:before="120" w:after="120"/>
        <w:ind w:firstLine="709"/>
        <w:jc w:val="both"/>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w:t>
      </w:r>
    </w:p>
    <w:p w14:paraId="0D3472B4" w14:textId="77777777" w:rsidR="00684D3A" w:rsidRPr="00116D1D" w:rsidRDefault="00684D3A" w:rsidP="0066784B">
      <w:pPr>
        <w:spacing w:before="120" w:after="120"/>
        <w:ind w:firstLine="709"/>
        <w:jc w:val="both"/>
        <w:rPr>
          <w:sz w:val="26"/>
          <w:szCs w:val="26"/>
          <w:lang w:val="nb-NO"/>
        </w:rPr>
      </w:pPr>
      <w:r w:rsidRPr="00116D1D">
        <w:rPr>
          <w:sz w:val="26"/>
          <w:szCs w:val="26"/>
          <w:lang w:val="hr-HR"/>
        </w:rPr>
        <w:t>- Thông tư số 14/2018/TT-BVHTTDL ngày 09/3/2018 của Bộ trưởng Bộ Văn hóa, Thể thao và Du lịch quy định về cơ sở vật chất, trang thiết bị và tập huấn nhân viên chuyên môn đối với môn Võ cổ truyền, môn Vovinam.</w:t>
      </w:r>
      <w:r w:rsidRPr="00116D1D">
        <w:rPr>
          <w:sz w:val="26"/>
          <w:szCs w:val="26"/>
          <w:lang w:val="nb-NO"/>
        </w:rPr>
        <w:t xml:space="preserve"> </w:t>
      </w:r>
    </w:p>
    <w:p w14:paraId="302114C5" w14:textId="77777777" w:rsidR="00684D3A" w:rsidRPr="00116D1D" w:rsidRDefault="00684D3A" w:rsidP="0066784B">
      <w:pPr>
        <w:spacing w:before="120" w:after="120"/>
        <w:ind w:firstLine="709"/>
        <w:jc w:val="both"/>
        <w:rPr>
          <w:sz w:val="26"/>
          <w:szCs w:val="26"/>
          <w:lang w:val="nb-NO"/>
        </w:rPr>
      </w:pPr>
      <w:r w:rsidRPr="00116D1D">
        <w:rPr>
          <w:sz w:val="26"/>
          <w:szCs w:val="26"/>
          <w:lang w:val="nb-NO"/>
        </w:rPr>
        <w:t xml:space="preserve">-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 </w:t>
      </w:r>
    </w:p>
    <w:p w14:paraId="5BA91571" w14:textId="0BA8567C" w:rsidR="007F13C7" w:rsidRPr="00116D1D" w:rsidRDefault="007F13C7" w:rsidP="0066784B">
      <w:pPr>
        <w:spacing w:before="120" w:after="120"/>
        <w:ind w:firstLine="709"/>
        <w:jc w:val="both"/>
        <w:rPr>
          <w:sz w:val="26"/>
          <w:szCs w:val="26"/>
          <w:lang w:val="nb-NO"/>
        </w:rPr>
      </w:pPr>
      <w:r w:rsidRPr="00116D1D">
        <w:rPr>
          <w:sz w:val="26"/>
          <w:szCs w:val="26"/>
          <w:lang w:val="nb-NO"/>
        </w:rPr>
        <w:t>- Nghị quyết 39/2023/NQ-HĐND ngày 18/07/2023 của Hội đồng nhân dân Tỉnh về quy định mức thu phí, lệ phí đối với hoạt động cung cấp dịch vụ công bằng hình thức trực tuyến trên địa bàn tỉnh Đồng Tháp. Mức thu quy định tại Nghị quyết này được áp dụng đến hết ngày 31 tháng 12 năm 2025.</w:t>
      </w:r>
    </w:p>
    <w:p w14:paraId="002697F2" w14:textId="77777777" w:rsidR="00684D3A" w:rsidRPr="00116D1D" w:rsidRDefault="00684D3A" w:rsidP="0066784B">
      <w:pPr>
        <w:autoSpaceDE w:val="0"/>
        <w:autoSpaceDN w:val="0"/>
        <w:adjustRightInd w:val="0"/>
        <w:spacing w:before="120" w:after="120"/>
        <w:ind w:firstLine="709"/>
        <w:rPr>
          <w:spacing w:val="-4"/>
          <w:sz w:val="26"/>
          <w:szCs w:val="26"/>
        </w:rPr>
      </w:pPr>
      <w:r w:rsidRPr="00116D1D">
        <w:rPr>
          <w:b/>
          <w:sz w:val="26"/>
          <w:szCs w:val="26"/>
          <w:lang w:val="nl-NL"/>
        </w:rPr>
        <w:t>21.10.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38A5BE51"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39FD23D"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05515844"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1CB3CBFF"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52179378"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9830A9C"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433ACCB3"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41CBDA8D"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448C1FCD"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4EACC760"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556987CA" w14:textId="77777777" w:rsidR="00684D3A" w:rsidRPr="00116D1D" w:rsidRDefault="00684D3A" w:rsidP="00684D3A">
            <w:pPr>
              <w:spacing w:before="40" w:after="40"/>
              <w:jc w:val="center"/>
              <w:rPr>
                <w:sz w:val="26"/>
                <w:szCs w:val="26"/>
                <w:lang w:val="nl-NL"/>
              </w:rPr>
            </w:pPr>
          </w:p>
          <w:p w14:paraId="4C8B2906"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11B1A074" w14:textId="77777777" w:rsidR="00684D3A" w:rsidRPr="00116D1D" w:rsidRDefault="00684D3A" w:rsidP="00684D3A">
            <w:pPr>
              <w:spacing w:before="40" w:after="40"/>
              <w:jc w:val="center"/>
              <w:rPr>
                <w:sz w:val="26"/>
                <w:szCs w:val="26"/>
                <w:lang w:val="nl-NL"/>
              </w:rPr>
            </w:pPr>
          </w:p>
          <w:p w14:paraId="66652A60" w14:textId="77777777" w:rsidR="00684D3A" w:rsidRPr="00116D1D" w:rsidRDefault="00684D3A" w:rsidP="00684D3A">
            <w:pPr>
              <w:spacing w:before="40" w:after="40"/>
              <w:jc w:val="center"/>
              <w:rPr>
                <w:sz w:val="26"/>
                <w:szCs w:val="26"/>
                <w:lang w:val="nl-NL"/>
              </w:rPr>
            </w:pPr>
          </w:p>
        </w:tc>
      </w:tr>
      <w:tr w:rsidR="000B51ED" w:rsidRPr="00116D1D" w14:paraId="1FED2C0E"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D814054"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128DB946"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6209757D" w14:textId="77777777" w:rsidR="00684D3A" w:rsidRPr="00116D1D" w:rsidRDefault="00684D3A" w:rsidP="00684D3A">
            <w:pPr>
              <w:spacing w:before="40" w:after="40"/>
              <w:rPr>
                <w:sz w:val="26"/>
                <w:szCs w:val="26"/>
                <w:lang w:val="nl-NL"/>
              </w:rPr>
            </w:pPr>
          </w:p>
        </w:tc>
      </w:tr>
    </w:tbl>
    <w:p w14:paraId="68BFE149"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headerReference w:type="even" r:id="rId402"/>
          <w:footerReference w:type="even" r:id="rId403"/>
          <w:footerReference w:type="default" r:id="rId404"/>
          <w:headerReference w:type="first" r:id="rId405"/>
          <w:footerReference w:type="first" r:id="rId406"/>
          <w:type w:val="nextColumn"/>
          <w:pgSz w:w="11907" w:h="16840" w:code="9"/>
          <w:pgMar w:top="851" w:right="851" w:bottom="851" w:left="1134" w:header="567" w:footer="567" w:gutter="0"/>
          <w:paperSrc w:first="7" w:other="7"/>
          <w:cols w:space="720"/>
          <w:titlePg/>
          <w:docGrid w:linePitch="326"/>
        </w:sectPr>
      </w:pPr>
    </w:p>
    <w:p w14:paraId="2432A34F"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45AFD5DB"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05AC0954" w14:textId="77777777" w:rsidR="00684D3A" w:rsidRPr="00116D1D" w:rsidRDefault="00684D3A" w:rsidP="00684D3A">
      <w:pPr>
        <w:jc w:val="center"/>
        <w:rPr>
          <w:b/>
          <w:sz w:val="26"/>
          <w:szCs w:val="26"/>
        </w:rPr>
      </w:pPr>
      <w:r w:rsidRPr="00116D1D">
        <w:rPr>
          <w:b/>
          <w:sz w:val="26"/>
          <w:szCs w:val="26"/>
        </w:rPr>
        <w:t>ĐƠN ĐỀ NGHỊ</w:t>
      </w:r>
    </w:p>
    <w:p w14:paraId="33EE9C08"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63E4A171" w14:textId="77777777" w:rsidR="00684D3A" w:rsidRPr="00116D1D" w:rsidRDefault="00684D3A" w:rsidP="00684D3A">
      <w:pPr>
        <w:ind w:firstLine="709"/>
        <w:jc w:val="center"/>
        <w:rPr>
          <w:b/>
          <w:sz w:val="26"/>
          <w:szCs w:val="26"/>
        </w:rPr>
      </w:pPr>
    </w:p>
    <w:p w14:paraId="55125147"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3AC4F9D8" w14:textId="77777777" w:rsidR="00684D3A" w:rsidRPr="00116D1D" w:rsidRDefault="00684D3A" w:rsidP="00684D3A">
      <w:pPr>
        <w:ind w:firstLine="709"/>
        <w:jc w:val="center"/>
        <w:rPr>
          <w:sz w:val="26"/>
          <w:szCs w:val="26"/>
        </w:rPr>
      </w:pPr>
    </w:p>
    <w:p w14:paraId="31B1A045"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065E57E1" w14:textId="77777777" w:rsidR="00684D3A" w:rsidRPr="00116D1D" w:rsidRDefault="00684D3A" w:rsidP="00684D3A">
      <w:pPr>
        <w:ind w:firstLine="709"/>
        <w:jc w:val="both"/>
        <w:rPr>
          <w:sz w:val="26"/>
          <w:szCs w:val="26"/>
        </w:rPr>
      </w:pPr>
      <w:r w:rsidRPr="00116D1D">
        <w:rPr>
          <w:sz w:val="26"/>
          <w:szCs w:val="26"/>
        </w:rPr>
        <w:t>Tên giao dịch (nếu có): ………………………………………………………………</w:t>
      </w:r>
    </w:p>
    <w:p w14:paraId="6C5DF9EC" w14:textId="77777777" w:rsidR="00684D3A" w:rsidRPr="00116D1D" w:rsidRDefault="00684D3A" w:rsidP="00684D3A">
      <w:pPr>
        <w:ind w:firstLine="709"/>
        <w:jc w:val="both"/>
        <w:rPr>
          <w:sz w:val="26"/>
          <w:szCs w:val="26"/>
        </w:rPr>
      </w:pPr>
      <w:r w:rsidRPr="00116D1D">
        <w:rPr>
          <w:sz w:val="26"/>
          <w:szCs w:val="26"/>
        </w:rPr>
        <w:t>Tên viết tắt (nếu có): …………………………………………………………………</w:t>
      </w:r>
    </w:p>
    <w:p w14:paraId="6C49D2DC"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672B3323" w14:textId="77777777" w:rsidR="00684D3A" w:rsidRPr="00116D1D" w:rsidRDefault="00684D3A" w:rsidP="00684D3A">
      <w:pPr>
        <w:ind w:firstLine="709"/>
        <w:jc w:val="both"/>
        <w:rPr>
          <w:sz w:val="26"/>
          <w:szCs w:val="26"/>
        </w:rPr>
      </w:pPr>
      <w:r w:rsidRPr="00116D1D">
        <w:rPr>
          <w:sz w:val="26"/>
          <w:szCs w:val="26"/>
        </w:rPr>
        <w:t>3. Địa chỉ trụ sở chính: ………………………………………………………………</w:t>
      </w:r>
    </w:p>
    <w:p w14:paraId="7F55B13C" w14:textId="77777777" w:rsidR="00684D3A" w:rsidRPr="00116D1D" w:rsidRDefault="00684D3A" w:rsidP="00684D3A">
      <w:pPr>
        <w:ind w:firstLine="709"/>
        <w:jc w:val="both"/>
        <w:rPr>
          <w:sz w:val="26"/>
          <w:szCs w:val="26"/>
        </w:rPr>
      </w:pPr>
      <w:r w:rsidRPr="00116D1D">
        <w:rPr>
          <w:sz w:val="26"/>
          <w:szCs w:val="26"/>
        </w:rPr>
        <w:t>Điện thoại: …………………….Fax: ………………………………………………..</w:t>
      </w:r>
    </w:p>
    <w:p w14:paraId="157D3DBD" w14:textId="77777777" w:rsidR="00684D3A" w:rsidRPr="00116D1D" w:rsidRDefault="00684D3A" w:rsidP="00684D3A">
      <w:pPr>
        <w:ind w:firstLine="709"/>
        <w:jc w:val="both"/>
        <w:rPr>
          <w:sz w:val="26"/>
          <w:szCs w:val="26"/>
        </w:rPr>
      </w:pPr>
      <w:r w:rsidRPr="00116D1D">
        <w:rPr>
          <w:sz w:val="26"/>
          <w:szCs w:val="26"/>
        </w:rPr>
        <w:t>Website: ……………………….Email: ……………………………………………..</w:t>
      </w:r>
    </w:p>
    <w:p w14:paraId="00B647B7"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6BE9F8F7" w14:textId="77777777" w:rsidR="00684D3A" w:rsidRPr="00116D1D" w:rsidRDefault="00684D3A" w:rsidP="00684D3A">
      <w:pPr>
        <w:ind w:firstLine="709"/>
        <w:jc w:val="both"/>
        <w:rPr>
          <w:sz w:val="26"/>
          <w:szCs w:val="26"/>
        </w:rPr>
      </w:pPr>
      <w:r w:rsidRPr="00116D1D">
        <w:rPr>
          <w:sz w:val="26"/>
          <w:szCs w:val="26"/>
        </w:rPr>
        <w:t>Giới tính: ………………………..Chức danh: ………………………………………</w:t>
      </w:r>
    </w:p>
    <w:p w14:paraId="0A01127F" w14:textId="77777777" w:rsidR="00684D3A" w:rsidRPr="00116D1D" w:rsidRDefault="00684D3A" w:rsidP="00684D3A">
      <w:pPr>
        <w:ind w:firstLine="709"/>
        <w:jc w:val="both"/>
        <w:rPr>
          <w:sz w:val="26"/>
          <w:szCs w:val="26"/>
        </w:rPr>
      </w:pPr>
      <w:r w:rsidRPr="00116D1D">
        <w:rPr>
          <w:sz w:val="26"/>
          <w:szCs w:val="26"/>
        </w:rPr>
        <w:t>Sinh ngày: …../...../ …… Dân tộc: ………….Quốc tịch: …………………………...</w:t>
      </w:r>
    </w:p>
    <w:p w14:paraId="662F4D67"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3FB95C42" w14:textId="77777777" w:rsidR="00684D3A" w:rsidRPr="00116D1D" w:rsidRDefault="00684D3A" w:rsidP="00684D3A">
      <w:pPr>
        <w:ind w:firstLine="709"/>
        <w:jc w:val="both"/>
        <w:rPr>
          <w:sz w:val="26"/>
          <w:szCs w:val="26"/>
        </w:rPr>
      </w:pPr>
      <w:r w:rsidRPr="00116D1D">
        <w:rPr>
          <w:sz w:val="26"/>
          <w:szCs w:val="26"/>
        </w:rPr>
        <w:t>Ngày cấp: …../ …../ ……Nơi cấp: …………………………………………………..</w:t>
      </w:r>
    </w:p>
    <w:p w14:paraId="451522C6"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56E3D4C1" w14:textId="77777777" w:rsidR="00684D3A" w:rsidRPr="00116D1D" w:rsidRDefault="00684D3A" w:rsidP="00684D3A">
      <w:pPr>
        <w:ind w:firstLine="709"/>
        <w:jc w:val="both"/>
        <w:rPr>
          <w:sz w:val="26"/>
          <w:szCs w:val="26"/>
        </w:rPr>
      </w:pPr>
      <w:r w:rsidRPr="00116D1D">
        <w:rPr>
          <w:sz w:val="26"/>
          <w:szCs w:val="26"/>
        </w:rPr>
        <w:t>Chỗ ở hiện tại: ……………………………………………………………………….</w:t>
      </w:r>
    </w:p>
    <w:p w14:paraId="7D65CD3F"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457FE19F"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55FF74CA" w14:textId="77777777" w:rsidR="00684D3A" w:rsidRPr="00116D1D" w:rsidRDefault="00684D3A" w:rsidP="00684D3A">
      <w:pPr>
        <w:ind w:firstLine="709"/>
        <w:jc w:val="both"/>
        <w:rPr>
          <w:sz w:val="26"/>
          <w:szCs w:val="26"/>
        </w:rPr>
      </w:pPr>
      <w:r w:rsidRPr="00116D1D">
        <w:rPr>
          <w:sz w:val="26"/>
          <w:szCs w:val="26"/>
        </w:rPr>
        <w:t>7. Cam kết:</w:t>
      </w:r>
    </w:p>
    <w:p w14:paraId="44305607"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0D6132EC"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64EB3C2F"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1569A64B"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2F70B69C"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121A48DB"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111D4F95" w14:textId="77777777" w:rsidR="00684D3A" w:rsidRPr="00116D1D" w:rsidRDefault="00684D3A" w:rsidP="00684D3A">
      <w:pPr>
        <w:ind w:firstLine="709"/>
        <w:rPr>
          <w:sz w:val="26"/>
          <w:szCs w:val="26"/>
        </w:rPr>
      </w:pPr>
      <w:r w:rsidRPr="00116D1D">
        <w:rPr>
          <w:sz w:val="26"/>
          <w:szCs w:val="26"/>
        </w:rPr>
        <w:t> </w:t>
      </w:r>
    </w:p>
    <w:p w14:paraId="2C82D3C8" w14:textId="77777777" w:rsidR="00684D3A" w:rsidRPr="00116D1D" w:rsidRDefault="00684D3A" w:rsidP="00684D3A">
      <w:pPr>
        <w:ind w:firstLine="709"/>
        <w:rPr>
          <w:sz w:val="26"/>
          <w:szCs w:val="26"/>
        </w:rPr>
      </w:pPr>
    </w:p>
    <w:p w14:paraId="32037287" w14:textId="77777777" w:rsidR="00684D3A" w:rsidRPr="00116D1D" w:rsidRDefault="00684D3A" w:rsidP="00684D3A">
      <w:pPr>
        <w:ind w:firstLine="709"/>
        <w:rPr>
          <w:sz w:val="26"/>
          <w:szCs w:val="26"/>
        </w:rPr>
      </w:pPr>
    </w:p>
    <w:p w14:paraId="494D7AD6" w14:textId="77777777" w:rsidR="00684D3A" w:rsidRPr="00116D1D" w:rsidRDefault="00684D3A" w:rsidP="00684D3A">
      <w:pPr>
        <w:ind w:firstLine="709"/>
        <w:rPr>
          <w:sz w:val="26"/>
          <w:szCs w:val="26"/>
        </w:rPr>
      </w:pPr>
    </w:p>
    <w:p w14:paraId="3C6E3CC2" w14:textId="77777777" w:rsidR="00684D3A" w:rsidRPr="00116D1D" w:rsidRDefault="00684D3A" w:rsidP="00684D3A">
      <w:pPr>
        <w:ind w:firstLine="709"/>
        <w:rPr>
          <w:sz w:val="26"/>
          <w:szCs w:val="26"/>
        </w:rPr>
      </w:pPr>
    </w:p>
    <w:p w14:paraId="6C1DB039" w14:textId="77777777" w:rsidR="00684D3A" w:rsidRPr="00116D1D" w:rsidRDefault="00684D3A" w:rsidP="00684D3A">
      <w:pPr>
        <w:ind w:firstLine="709"/>
        <w:rPr>
          <w:sz w:val="26"/>
          <w:szCs w:val="26"/>
        </w:rPr>
      </w:pPr>
    </w:p>
    <w:p w14:paraId="49FE5B11" w14:textId="77777777" w:rsidR="00684D3A" w:rsidRPr="00116D1D" w:rsidRDefault="00684D3A" w:rsidP="00684D3A">
      <w:pPr>
        <w:ind w:firstLine="709"/>
        <w:jc w:val="center"/>
        <w:rPr>
          <w:b/>
          <w:sz w:val="26"/>
          <w:szCs w:val="26"/>
        </w:rPr>
      </w:pPr>
      <w:r w:rsidRPr="00116D1D">
        <w:rPr>
          <w:b/>
          <w:sz w:val="26"/>
          <w:szCs w:val="26"/>
        </w:rPr>
        <w:t xml:space="preserve">                                                                                                           Mẫu số 03</w:t>
      </w:r>
    </w:p>
    <w:p w14:paraId="3DF8656E"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7D580705" w14:textId="77777777" w:rsidR="00684D3A" w:rsidRPr="00116D1D" w:rsidRDefault="00684D3A" w:rsidP="00684D3A">
      <w:pPr>
        <w:jc w:val="center"/>
        <w:rPr>
          <w:b/>
          <w:sz w:val="26"/>
          <w:szCs w:val="26"/>
        </w:rPr>
      </w:pPr>
      <w:r w:rsidRPr="00116D1D">
        <w:rPr>
          <w:b/>
          <w:sz w:val="26"/>
          <w:szCs w:val="26"/>
        </w:rPr>
        <w:t>BẢN TÓM TẮT</w:t>
      </w:r>
    </w:p>
    <w:p w14:paraId="351257C2"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1BBD7A95"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4F145615" w14:textId="77777777" w:rsidR="00684D3A" w:rsidRPr="00116D1D" w:rsidRDefault="00684D3A" w:rsidP="00684D3A">
      <w:pPr>
        <w:ind w:firstLine="709"/>
        <w:jc w:val="center"/>
        <w:rPr>
          <w:sz w:val="26"/>
          <w:szCs w:val="26"/>
        </w:rPr>
      </w:pPr>
    </w:p>
    <w:p w14:paraId="5A37470F" w14:textId="77777777" w:rsidR="00684D3A" w:rsidRPr="00116D1D" w:rsidRDefault="00684D3A" w:rsidP="00684D3A">
      <w:pPr>
        <w:jc w:val="center"/>
        <w:rPr>
          <w:sz w:val="26"/>
          <w:szCs w:val="26"/>
        </w:rPr>
      </w:pPr>
      <w:r w:rsidRPr="00116D1D">
        <w:rPr>
          <w:sz w:val="26"/>
          <w:szCs w:val="26"/>
        </w:rPr>
        <w:t>Kính gửi: Sở Văn hóa, Thể thao và Du lịch.</w:t>
      </w:r>
    </w:p>
    <w:p w14:paraId="15ADE5B7" w14:textId="77777777" w:rsidR="00684D3A" w:rsidRPr="00116D1D" w:rsidRDefault="00684D3A" w:rsidP="00684D3A">
      <w:pPr>
        <w:jc w:val="center"/>
        <w:rPr>
          <w:sz w:val="26"/>
          <w:szCs w:val="26"/>
        </w:rPr>
      </w:pPr>
    </w:p>
    <w:p w14:paraId="4B525A19"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315748E6" w14:textId="77777777" w:rsidR="00684D3A" w:rsidRPr="00116D1D" w:rsidRDefault="00684D3A" w:rsidP="00684D3A">
      <w:pPr>
        <w:ind w:firstLine="709"/>
        <w:jc w:val="both"/>
        <w:rPr>
          <w:sz w:val="26"/>
          <w:szCs w:val="26"/>
        </w:rPr>
      </w:pPr>
      <w:r w:rsidRPr="00116D1D">
        <w:rPr>
          <w:sz w:val="26"/>
          <w:szCs w:val="26"/>
        </w:rPr>
        <w:t>- Địa chỉ trụ sở chính: ………………………………………………………………..</w:t>
      </w:r>
    </w:p>
    <w:p w14:paraId="7C9474E5" w14:textId="77777777" w:rsidR="00684D3A" w:rsidRPr="00116D1D" w:rsidRDefault="00684D3A" w:rsidP="00684D3A">
      <w:pPr>
        <w:ind w:firstLine="709"/>
        <w:jc w:val="both"/>
        <w:rPr>
          <w:sz w:val="26"/>
          <w:szCs w:val="26"/>
        </w:rPr>
      </w:pPr>
      <w:r w:rsidRPr="00116D1D">
        <w:rPr>
          <w:sz w:val="26"/>
          <w:szCs w:val="26"/>
        </w:rPr>
        <w:t>Điện thoại: …………………………….Fax: ………………………………………..</w:t>
      </w:r>
    </w:p>
    <w:p w14:paraId="6655711F" w14:textId="77777777" w:rsidR="00684D3A" w:rsidRPr="00116D1D" w:rsidRDefault="00684D3A" w:rsidP="00684D3A">
      <w:pPr>
        <w:ind w:firstLine="709"/>
        <w:jc w:val="both"/>
        <w:rPr>
          <w:sz w:val="26"/>
          <w:szCs w:val="26"/>
        </w:rPr>
      </w:pPr>
      <w:r w:rsidRPr="00116D1D">
        <w:rPr>
          <w:sz w:val="26"/>
          <w:szCs w:val="26"/>
        </w:rPr>
        <w:t>Website: ……………………………………………………………………………...</w:t>
      </w:r>
    </w:p>
    <w:p w14:paraId="76E19CE2" w14:textId="77777777" w:rsidR="00684D3A" w:rsidRPr="00116D1D" w:rsidRDefault="00684D3A" w:rsidP="00684D3A">
      <w:pPr>
        <w:ind w:firstLine="709"/>
        <w:jc w:val="both"/>
        <w:rPr>
          <w:sz w:val="26"/>
          <w:szCs w:val="26"/>
        </w:rPr>
      </w:pPr>
      <w:r w:rsidRPr="00116D1D">
        <w:rPr>
          <w:sz w:val="26"/>
          <w:szCs w:val="26"/>
        </w:rPr>
        <w:t>Email: ………………………………………………………………………………..</w:t>
      </w:r>
    </w:p>
    <w:p w14:paraId="484C7626"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385D66F2"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72433544" w14:textId="77777777" w:rsidR="00684D3A" w:rsidRPr="00116D1D" w:rsidRDefault="00684D3A" w:rsidP="00684D3A">
      <w:pPr>
        <w:ind w:firstLine="709"/>
        <w:jc w:val="both"/>
        <w:rPr>
          <w:sz w:val="26"/>
          <w:szCs w:val="26"/>
        </w:rPr>
      </w:pPr>
      <w:r w:rsidRPr="00116D1D">
        <w:rPr>
          <w:sz w:val="26"/>
          <w:szCs w:val="26"/>
        </w:rPr>
        <w:t>- Số lượng: …………………………………………………………………………..</w:t>
      </w:r>
    </w:p>
    <w:p w14:paraId="175F6C5D"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42CCEC99"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4A9D87FE"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1876F005"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25E2B401" w14:textId="77777777" w:rsidR="00684D3A" w:rsidRPr="00116D1D" w:rsidRDefault="00684D3A" w:rsidP="00684D3A">
      <w:pPr>
        <w:ind w:firstLine="709"/>
        <w:jc w:val="both"/>
        <w:rPr>
          <w:sz w:val="26"/>
          <w:szCs w:val="26"/>
        </w:rPr>
      </w:pPr>
      <w:r w:rsidRPr="00116D1D">
        <w:rPr>
          <w:sz w:val="26"/>
          <w:szCs w:val="26"/>
        </w:rPr>
        <w:t>Chúng tôi cam kết:</w:t>
      </w:r>
    </w:p>
    <w:p w14:paraId="05204915"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42A05F61"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1D77E149"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0B51ED" w:rsidRPr="00116D1D" w14:paraId="54AC4D03"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1B0A6738"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79267D92"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71135968" w14:textId="77777777" w:rsidR="00684D3A" w:rsidRPr="00116D1D" w:rsidRDefault="00684D3A" w:rsidP="00684D3A">
      <w:pPr>
        <w:autoSpaceDE w:val="0"/>
        <w:autoSpaceDN w:val="0"/>
        <w:adjustRightInd w:val="0"/>
        <w:ind w:firstLine="709"/>
        <w:jc w:val="center"/>
        <w:rPr>
          <w:b/>
          <w:bCs/>
          <w:sz w:val="26"/>
          <w:szCs w:val="26"/>
        </w:rPr>
        <w:sectPr w:rsidR="00684D3A" w:rsidRPr="00116D1D" w:rsidSect="006F288A">
          <w:headerReference w:type="even" r:id="rId407"/>
          <w:footerReference w:type="even" r:id="rId408"/>
          <w:footerReference w:type="default" r:id="rId409"/>
          <w:headerReference w:type="first" r:id="rId410"/>
          <w:footerReference w:type="first" r:id="rId411"/>
          <w:type w:val="nextColumn"/>
          <w:pgSz w:w="11907" w:h="16840" w:code="9"/>
          <w:pgMar w:top="851" w:right="851" w:bottom="851" w:left="1134" w:header="567" w:footer="567" w:gutter="0"/>
          <w:paperSrc w:first="7" w:other="7"/>
          <w:cols w:space="720"/>
          <w:titlePg/>
          <w:docGrid w:linePitch="326"/>
        </w:sectPr>
      </w:pPr>
    </w:p>
    <w:p w14:paraId="0E59EB83" w14:textId="77777777" w:rsidR="00684D3A" w:rsidRPr="00116D1D" w:rsidRDefault="00684D3A" w:rsidP="0066784B">
      <w:pPr>
        <w:pStyle w:val="Heading4"/>
        <w:ind w:firstLine="709"/>
        <w:rPr>
          <w:sz w:val="26"/>
          <w:lang w:val="hr-HR"/>
        </w:rPr>
      </w:pPr>
      <w:r w:rsidRPr="00116D1D">
        <w:rPr>
          <w:sz w:val="26"/>
          <w:lang w:val="hr-HR"/>
        </w:rPr>
        <w:t>22. Cấp giấy chứng nhận đủ điều kiện kinh doanh hoạt động thể thao đối với môn Mô tô nước trên biển</w:t>
      </w:r>
    </w:p>
    <w:p w14:paraId="2AACB677"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22.1.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500" w:type="dxa"/>
        <w:tblInd w:w="-44" w:type="dxa"/>
        <w:tblLook w:val="04A0" w:firstRow="1" w:lastRow="0" w:firstColumn="1" w:lastColumn="0" w:noHBand="0" w:noVBand="1"/>
      </w:tblPr>
      <w:tblGrid>
        <w:gridCol w:w="805"/>
        <w:gridCol w:w="2094"/>
        <w:gridCol w:w="4782"/>
        <w:gridCol w:w="2096"/>
        <w:gridCol w:w="723"/>
      </w:tblGrid>
      <w:tr w:rsidR="000B51ED" w:rsidRPr="00116D1D" w14:paraId="246B72DA" w14:textId="77777777" w:rsidTr="00684D3A">
        <w:trPr>
          <w:trHeight w:val="405"/>
          <w:tblHeader/>
        </w:trPr>
        <w:tc>
          <w:tcPr>
            <w:tcW w:w="760" w:type="dxa"/>
            <w:tcBorders>
              <w:top w:val="single" w:sz="4" w:space="0" w:color="auto"/>
              <w:left w:val="single" w:sz="4" w:space="0" w:color="auto"/>
              <w:bottom w:val="single" w:sz="4" w:space="0" w:color="auto"/>
              <w:right w:val="single" w:sz="4" w:space="0" w:color="auto"/>
            </w:tcBorders>
            <w:vAlign w:val="center"/>
          </w:tcPr>
          <w:p w14:paraId="3EE0BDB6" w14:textId="77777777" w:rsidR="00684D3A" w:rsidRPr="00116D1D" w:rsidRDefault="00684D3A" w:rsidP="00684D3A">
            <w:pPr>
              <w:jc w:val="center"/>
              <w:rPr>
                <w:b/>
                <w:sz w:val="26"/>
                <w:szCs w:val="26"/>
              </w:rPr>
            </w:pPr>
            <w:r w:rsidRPr="00116D1D">
              <w:rPr>
                <w:b/>
                <w:sz w:val="26"/>
                <w:szCs w:val="26"/>
              </w:rPr>
              <w:t>TT</w:t>
            </w:r>
          </w:p>
        </w:tc>
        <w:tc>
          <w:tcPr>
            <w:tcW w:w="2110" w:type="dxa"/>
            <w:tcBorders>
              <w:top w:val="single" w:sz="4" w:space="0" w:color="auto"/>
              <w:left w:val="single" w:sz="4" w:space="0" w:color="auto"/>
              <w:bottom w:val="single" w:sz="4" w:space="0" w:color="auto"/>
              <w:right w:val="single" w:sz="4" w:space="0" w:color="auto"/>
            </w:tcBorders>
            <w:vAlign w:val="center"/>
          </w:tcPr>
          <w:p w14:paraId="4EDAB7B9" w14:textId="77777777" w:rsidR="00684D3A" w:rsidRPr="00116D1D" w:rsidRDefault="00684D3A" w:rsidP="00684D3A">
            <w:pPr>
              <w:jc w:val="center"/>
              <w:rPr>
                <w:b/>
                <w:sz w:val="26"/>
                <w:szCs w:val="26"/>
              </w:rPr>
            </w:pPr>
            <w:r w:rsidRPr="00116D1D">
              <w:rPr>
                <w:b/>
                <w:sz w:val="26"/>
                <w:szCs w:val="26"/>
              </w:rPr>
              <w:t>Trình tự thực hiện</w:t>
            </w:r>
          </w:p>
        </w:tc>
        <w:tc>
          <w:tcPr>
            <w:tcW w:w="4795" w:type="dxa"/>
            <w:tcBorders>
              <w:top w:val="single" w:sz="4" w:space="0" w:color="auto"/>
              <w:left w:val="single" w:sz="4" w:space="0" w:color="auto"/>
              <w:bottom w:val="single" w:sz="4" w:space="0" w:color="auto"/>
              <w:right w:val="single" w:sz="4" w:space="0" w:color="auto"/>
            </w:tcBorders>
            <w:vAlign w:val="center"/>
          </w:tcPr>
          <w:p w14:paraId="37C70E6C" w14:textId="77777777" w:rsidR="00684D3A" w:rsidRPr="00116D1D" w:rsidRDefault="00684D3A" w:rsidP="00684D3A">
            <w:pPr>
              <w:jc w:val="center"/>
              <w:rPr>
                <w:b/>
                <w:sz w:val="26"/>
                <w:szCs w:val="26"/>
              </w:rPr>
            </w:pPr>
            <w:r w:rsidRPr="00116D1D">
              <w:rPr>
                <w:b/>
                <w:sz w:val="26"/>
                <w:szCs w:val="26"/>
              </w:rPr>
              <w:t>Cách thức thực hiện</w:t>
            </w:r>
          </w:p>
        </w:tc>
        <w:tc>
          <w:tcPr>
            <w:tcW w:w="2111" w:type="dxa"/>
            <w:tcBorders>
              <w:top w:val="single" w:sz="4" w:space="0" w:color="auto"/>
              <w:left w:val="single" w:sz="4" w:space="0" w:color="auto"/>
              <w:bottom w:val="single" w:sz="4" w:space="0" w:color="auto"/>
              <w:right w:val="single" w:sz="4" w:space="0" w:color="auto"/>
            </w:tcBorders>
            <w:vAlign w:val="center"/>
          </w:tcPr>
          <w:p w14:paraId="6A811362" w14:textId="77777777" w:rsidR="00684D3A" w:rsidRPr="00116D1D" w:rsidRDefault="00684D3A" w:rsidP="00684D3A">
            <w:pPr>
              <w:jc w:val="center"/>
              <w:rPr>
                <w:b/>
                <w:sz w:val="26"/>
                <w:szCs w:val="26"/>
              </w:rPr>
            </w:pPr>
            <w:r w:rsidRPr="00116D1D">
              <w:rPr>
                <w:b/>
                <w:sz w:val="26"/>
                <w:szCs w:val="26"/>
              </w:rPr>
              <w:t>Thời gian giải quyết</w:t>
            </w:r>
          </w:p>
        </w:tc>
        <w:tc>
          <w:tcPr>
            <w:tcW w:w="724" w:type="dxa"/>
            <w:tcBorders>
              <w:top w:val="single" w:sz="4" w:space="0" w:color="auto"/>
              <w:left w:val="single" w:sz="4" w:space="0" w:color="auto"/>
              <w:bottom w:val="single" w:sz="4" w:space="0" w:color="auto"/>
              <w:right w:val="single" w:sz="4" w:space="0" w:color="auto"/>
            </w:tcBorders>
            <w:vAlign w:val="center"/>
          </w:tcPr>
          <w:p w14:paraId="74D181BF" w14:textId="77777777" w:rsidR="00684D3A" w:rsidRPr="00116D1D" w:rsidRDefault="00684D3A" w:rsidP="00684D3A">
            <w:pPr>
              <w:jc w:val="center"/>
              <w:rPr>
                <w:b/>
                <w:sz w:val="26"/>
                <w:szCs w:val="26"/>
              </w:rPr>
            </w:pPr>
            <w:r w:rsidRPr="00116D1D">
              <w:rPr>
                <w:b/>
                <w:sz w:val="26"/>
                <w:szCs w:val="26"/>
              </w:rPr>
              <w:t>Ghi chú</w:t>
            </w:r>
          </w:p>
        </w:tc>
      </w:tr>
      <w:tr w:rsidR="000B51ED" w:rsidRPr="00116D1D" w14:paraId="59D2EEF1" w14:textId="77777777" w:rsidTr="00684D3A">
        <w:trPr>
          <w:trHeight w:val="898"/>
        </w:trPr>
        <w:tc>
          <w:tcPr>
            <w:tcW w:w="760" w:type="dxa"/>
            <w:vMerge w:val="restart"/>
            <w:tcBorders>
              <w:top w:val="single" w:sz="4" w:space="0" w:color="auto"/>
            </w:tcBorders>
            <w:vAlign w:val="center"/>
          </w:tcPr>
          <w:p w14:paraId="4921CF6A"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110" w:type="dxa"/>
            <w:vMerge w:val="restart"/>
            <w:tcBorders>
              <w:top w:val="single" w:sz="4" w:space="0" w:color="auto"/>
            </w:tcBorders>
            <w:vAlign w:val="center"/>
          </w:tcPr>
          <w:p w14:paraId="311EF485"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795" w:type="dxa"/>
            <w:tcBorders>
              <w:top w:val="single" w:sz="4" w:space="0" w:color="auto"/>
            </w:tcBorders>
            <w:vAlign w:val="center"/>
          </w:tcPr>
          <w:p w14:paraId="0B975215" w14:textId="26EF76F7"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4734B935"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2111" w:type="dxa"/>
            <w:tcBorders>
              <w:top w:val="single" w:sz="4" w:space="0" w:color="auto"/>
            </w:tcBorders>
            <w:vAlign w:val="center"/>
          </w:tcPr>
          <w:p w14:paraId="4CB20E54"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24" w:type="dxa"/>
            <w:vMerge w:val="restart"/>
            <w:tcBorders>
              <w:top w:val="single" w:sz="4" w:space="0" w:color="auto"/>
            </w:tcBorders>
            <w:vAlign w:val="center"/>
          </w:tcPr>
          <w:p w14:paraId="65DC91D1" w14:textId="77777777" w:rsidR="00684D3A" w:rsidRPr="00116D1D" w:rsidRDefault="00684D3A" w:rsidP="00684D3A">
            <w:pPr>
              <w:jc w:val="center"/>
              <w:rPr>
                <w:i/>
                <w:sz w:val="26"/>
                <w:szCs w:val="26"/>
                <w:lang w:val="vi-VN"/>
              </w:rPr>
            </w:pPr>
          </w:p>
        </w:tc>
      </w:tr>
      <w:tr w:rsidR="000B51ED" w:rsidRPr="00116D1D" w14:paraId="5F5E80F9" w14:textId="77777777" w:rsidTr="00684D3A">
        <w:trPr>
          <w:trHeight w:val="359"/>
        </w:trPr>
        <w:tc>
          <w:tcPr>
            <w:tcW w:w="760" w:type="dxa"/>
            <w:vMerge/>
          </w:tcPr>
          <w:p w14:paraId="0C258299" w14:textId="77777777" w:rsidR="00684D3A" w:rsidRPr="00116D1D" w:rsidRDefault="00684D3A" w:rsidP="00684D3A">
            <w:pPr>
              <w:spacing w:after="120" w:line="234" w:lineRule="atLeast"/>
              <w:jc w:val="both"/>
              <w:rPr>
                <w:b/>
                <w:sz w:val="26"/>
                <w:szCs w:val="26"/>
                <w:lang w:val="vi-VN"/>
              </w:rPr>
            </w:pPr>
          </w:p>
        </w:tc>
        <w:tc>
          <w:tcPr>
            <w:tcW w:w="2110" w:type="dxa"/>
            <w:vMerge/>
          </w:tcPr>
          <w:p w14:paraId="160FE267" w14:textId="77777777" w:rsidR="00684D3A" w:rsidRPr="00116D1D" w:rsidRDefault="00684D3A" w:rsidP="00684D3A">
            <w:pPr>
              <w:shd w:val="clear" w:color="auto" w:fill="FFFFFF"/>
              <w:spacing w:after="120" w:line="234" w:lineRule="atLeast"/>
              <w:jc w:val="both"/>
              <w:rPr>
                <w:b/>
                <w:sz w:val="26"/>
                <w:szCs w:val="26"/>
                <w:lang w:val="vi-VN"/>
              </w:rPr>
            </w:pPr>
          </w:p>
        </w:tc>
        <w:tc>
          <w:tcPr>
            <w:tcW w:w="4795" w:type="dxa"/>
            <w:vAlign w:val="center"/>
          </w:tcPr>
          <w:p w14:paraId="7A6D5372"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412" w:history="1">
              <w:r w:rsidRPr="00116D1D">
                <w:rPr>
                  <w:i/>
                  <w:sz w:val="26"/>
                  <w:szCs w:val="26"/>
                  <w:u w:val="single"/>
                  <w:lang w:val="nl-NL"/>
                </w:rPr>
                <w:t>http://dichvucong.dongthap.gov.vn</w:t>
              </w:r>
            </w:hyperlink>
            <w:r w:rsidRPr="00116D1D">
              <w:rPr>
                <w:sz w:val="26"/>
                <w:szCs w:val="26"/>
                <w:lang w:val="vi-VN"/>
              </w:rPr>
              <w:t>.</w:t>
            </w:r>
          </w:p>
        </w:tc>
        <w:tc>
          <w:tcPr>
            <w:tcW w:w="2111" w:type="dxa"/>
            <w:vAlign w:val="center"/>
          </w:tcPr>
          <w:p w14:paraId="4F2727F0"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24" w:type="dxa"/>
            <w:vMerge/>
          </w:tcPr>
          <w:p w14:paraId="2C33EED7" w14:textId="77777777" w:rsidR="00684D3A" w:rsidRPr="00116D1D" w:rsidRDefault="00684D3A" w:rsidP="00684D3A">
            <w:pPr>
              <w:spacing w:after="120" w:line="234" w:lineRule="atLeast"/>
              <w:jc w:val="both"/>
              <w:rPr>
                <w:b/>
                <w:i/>
                <w:sz w:val="26"/>
                <w:szCs w:val="26"/>
                <w:lang w:val="vi-VN"/>
              </w:rPr>
            </w:pPr>
          </w:p>
        </w:tc>
      </w:tr>
      <w:tr w:rsidR="000B51ED" w:rsidRPr="00116D1D" w14:paraId="080B1DA1" w14:textId="77777777" w:rsidTr="00684D3A">
        <w:trPr>
          <w:trHeight w:val="600"/>
        </w:trPr>
        <w:tc>
          <w:tcPr>
            <w:tcW w:w="760" w:type="dxa"/>
            <w:vMerge w:val="restart"/>
            <w:vAlign w:val="center"/>
          </w:tcPr>
          <w:p w14:paraId="4786CC9D"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110" w:type="dxa"/>
            <w:vMerge w:val="restart"/>
            <w:vAlign w:val="center"/>
          </w:tcPr>
          <w:p w14:paraId="19647C0D"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4795" w:type="dxa"/>
          </w:tcPr>
          <w:p w14:paraId="3EF7D078"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44056BF4"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1F0B39BF"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0CB32084"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111" w:type="dxa"/>
            <w:vAlign w:val="center"/>
          </w:tcPr>
          <w:p w14:paraId="4EF33068"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24" w:type="dxa"/>
            <w:vMerge w:val="restart"/>
            <w:vAlign w:val="center"/>
          </w:tcPr>
          <w:p w14:paraId="6294F86B" w14:textId="77777777" w:rsidR="00684D3A" w:rsidRPr="00116D1D" w:rsidRDefault="00684D3A" w:rsidP="00684D3A">
            <w:pPr>
              <w:jc w:val="center"/>
              <w:rPr>
                <w:i/>
                <w:sz w:val="26"/>
                <w:szCs w:val="26"/>
                <w:lang w:val="vi-VN"/>
              </w:rPr>
            </w:pPr>
          </w:p>
        </w:tc>
      </w:tr>
      <w:tr w:rsidR="000B51ED" w:rsidRPr="00116D1D" w14:paraId="4CDC4EAC" w14:textId="77777777" w:rsidTr="00684D3A">
        <w:trPr>
          <w:trHeight w:val="600"/>
        </w:trPr>
        <w:tc>
          <w:tcPr>
            <w:tcW w:w="760" w:type="dxa"/>
            <w:vMerge/>
          </w:tcPr>
          <w:p w14:paraId="2D7C6D86" w14:textId="77777777" w:rsidR="00684D3A" w:rsidRPr="00116D1D" w:rsidRDefault="00684D3A" w:rsidP="00684D3A">
            <w:pPr>
              <w:spacing w:after="120" w:line="234" w:lineRule="atLeast"/>
              <w:jc w:val="both"/>
              <w:rPr>
                <w:b/>
                <w:sz w:val="26"/>
                <w:szCs w:val="26"/>
              </w:rPr>
            </w:pPr>
          </w:p>
        </w:tc>
        <w:tc>
          <w:tcPr>
            <w:tcW w:w="2110" w:type="dxa"/>
            <w:vMerge/>
          </w:tcPr>
          <w:p w14:paraId="198284D3" w14:textId="77777777" w:rsidR="00684D3A" w:rsidRPr="00116D1D" w:rsidRDefault="00684D3A" w:rsidP="00684D3A">
            <w:pPr>
              <w:spacing w:before="120" w:after="120"/>
              <w:jc w:val="both"/>
              <w:rPr>
                <w:b/>
                <w:sz w:val="26"/>
                <w:szCs w:val="26"/>
              </w:rPr>
            </w:pPr>
          </w:p>
        </w:tc>
        <w:tc>
          <w:tcPr>
            <w:tcW w:w="4795" w:type="dxa"/>
          </w:tcPr>
          <w:p w14:paraId="3F2E4FA5"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6EB2413C"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477D81E6"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111" w:type="dxa"/>
            <w:vAlign w:val="center"/>
          </w:tcPr>
          <w:p w14:paraId="34ED2BFF"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724" w:type="dxa"/>
            <w:vMerge/>
          </w:tcPr>
          <w:p w14:paraId="09BDAE81" w14:textId="77777777" w:rsidR="00684D3A" w:rsidRPr="00116D1D" w:rsidRDefault="00684D3A" w:rsidP="00684D3A">
            <w:pPr>
              <w:spacing w:after="120" w:line="234" w:lineRule="atLeast"/>
              <w:jc w:val="both"/>
              <w:rPr>
                <w:b/>
                <w:sz w:val="26"/>
                <w:szCs w:val="26"/>
              </w:rPr>
            </w:pPr>
          </w:p>
        </w:tc>
      </w:tr>
      <w:tr w:rsidR="000B51ED" w:rsidRPr="00116D1D" w14:paraId="26DA706A" w14:textId="77777777" w:rsidTr="00684D3A">
        <w:tc>
          <w:tcPr>
            <w:tcW w:w="760" w:type="dxa"/>
            <w:vMerge w:val="restart"/>
            <w:vAlign w:val="center"/>
          </w:tcPr>
          <w:p w14:paraId="3AC30516"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110" w:type="dxa"/>
            <w:vMerge w:val="restart"/>
            <w:vAlign w:val="center"/>
          </w:tcPr>
          <w:p w14:paraId="66A6E658"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4795" w:type="dxa"/>
          </w:tcPr>
          <w:p w14:paraId="2BDFB781" w14:textId="77777777" w:rsidR="00684D3A" w:rsidRPr="00116D1D" w:rsidRDefault="00684D3A" w:rsidP="00684D3A">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111" w:type="dxa"/>
            <w:vAlign w:val="center"/>
          </w:tcPr>
          <w:p w14:paraId="408F9B2B"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724" w:type="dxa"/>
            <w:vAlign w:val="center"/>
          </w:tcPr>
          <w:p w14:paraId="60408926"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14C239DA" w14:textId="77777777" w:rsidTr="00684D3A">
        <w:tc>
          <w:tcPr>
            <w:tcW w:w="760" w:type="dxa"/>
            <w:vMerge/>
          </w:tcPr>
          <w:p w14:paraId="251764C8" w14:textId="77777777" w:rsidR="00684D3A" w:rsidRPr="00116D1D" w:rsidRDefault="00684D3A" w:rsidP="00684D3A">
            <w:pPr>
              <w:spacing w:after="120" w:line="234" w:lineRule="atLeast"/>
              <w:jc w:val="both"/>
              <w:rPr>
                <w:b/>
                <w:sz w:val="26"/>
                <w:szCs w:val="26"/>
              </w:rPr>
            </w:pPr>
          </w:p>
        </w:tc>
        <w:tc>
          <w:tcPr>
            <w:tcW w:w="2110" w:type="dxa"/>
            <w:vMerge/>
          </w:tcPr>
          <w:p w14:paraId="0D821112" w14:textId="77777777" w:rsidR="00684D3A" w:rsidRPr="00116D1D" w:rsidRDefault="00684D3A" w:rsidP="00684D3A">
            <w:pPr>
              <w:spacing w:after="120" w:line="234" w:lineRule="atLeast"/>
              <w:jc w:val="both"/>
              <w:rPr>
                <w:b/>
                <w:sz w:val="26"/>
                <w:szCs w:val="26"/>
              </w:rPr>
            </w:pPr>
          </w:p>
        </w:tc>
        <w:tc>
          <w:tcPr>
            <w:tcW w:w="4795" w:type="dxa"/>
          </w:tcPr>
          <w:p w14:paraId="51D58CCC"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111" w:type="dxa"/>
            <w:vAlign w:val="center"/>
          </w:tcPr>
          <w:p w14:paraId="08873CDD"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724" w:type="dxa"/>
          </w:tcPr>
          <w:p w14:paraId="47369A17" w14:textId="77777777" w:rsidR="00684D3A" w:rsidRPr="00116D1D" w:rsidRDefault="00684D3A" w:rsidP="00684D3A">
            <w:pPr>
              <w:spacing w:after="120" w:line="234" w:lineRule="atLeast"/>
              <w:jc w:val="both"/>
              <w:rPr>
                <w:b/>
                <w:sz w:val="26"/>
                <w:szCs w:val="26"/>
              </w:rPr>
            </w:pPr>
          </w:p>
        </w:tc>
      </w:tr>
      <w:tr w:rsidR="000B51ED" w:rsidRPr="00116D1D" w14:paraId="3C2CEC44" w14:textId="77777777" w:rsidTr="00684D3A">
        <w:tc>
          <w:tcPr>
            <w:tcW w:w="760" w:type="dxa"/>
            <w:vMerge/>
          </w:tcPr>
          <w:p w14:paraId="7A321D55" w14:textId="77777777" w:rsidR="00684D3A" w:rsidRPr="00116D1D" w:rsidRDefault="00684D3A" w:rsidP="00684D3A">
            <w:pPr>
              <w:spacing w:after="120" w:line="234" w:lineRule="atLeast"/>
              <w:jc w:val="both"/>
              <w:rPr>
                <w:b/>
                <w:sz w:val="26"/>
                <w:szCs w:val="26"/>
              </w:rPr>
            </w:pPr>
          </w:p>
        </w:tc>
        <w:tc>
          <w:tcPr>
            <w:tcW w:w="2110" w:type="dxa"/>
            <w:vMerge/>
          </w:tcPr>
          <w:p w14:paraId="6F9C4E78" w14:textId="77777777" w:rsidR="00684D3A" w:rsidRPr="00116D1D" w:rsidRDefault="00684D3A" w:rsidP="00684D3A">
            <w:pPr>
              <w:spacing w:after="120" w:line="234" w:lineRule="atLeast"/>
              <w:jc w:val="both"/>
              <w:rPr>
                <w:b/>
                <w:sz w:val="26"/>
                <w:szCs w:val="26"/>
              </w:rPr>
            </w:pPr>
          </w:p>
        </w:tc>
        <w:tc>
          <w:tcPr>
            <w:tcW w:w="4795" w:type="dxa"/>
          </w:tcPr>
          <w:p w14:paraId="5A7B56E4"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111" w:type="dxa"/>
            <w:vAlign w:val="center"/>
          </w:tcPr>
          <w:p w14:paraId="48C14810"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724" w:type="dxa"/>
          </w:tcPr>
          <w:p w14:paraId="39F6627B" w14:textId="77777777" w:rsidR="00684D3A" w:rsidRPr="00116D1D" w:rsidRDefault="00684D3A" w:rsidP="00684D3A">
            <w:pPr>
              <w:spacing w:after="120" w:line="234" w:lineRule="atLeast"/>
              <w:jc w:val="both"/>
              <w:rPr>
                <w:b/>
                <w:sz w:val="26"/>
                <w:szCs w:val="26"/>
              </w:rPr>
            </w:pPr>
          </w:p>
        </w:tc>
      </w:tr>
      <w:tr w:rsidR="000B51ED" w:rsidRPr="00116D1D" w14:paraId="5BE04ADF" w14:textId="77777777" w:rsidTr="00684D3A">
        <w:tc>
          <w:tcPr>
            <w:tcW w:w="760" w:type="dxa"/>
            <w:vMerge/>
          </w:tcPr>
          <w:p w14:paraId="2270AF8B" w14:textId="77777777" w:rsidR="00684D3A" w:rsidRPr="00116D1D" w:rsidRDefault="00684D3A" w:rsidP="00684D3A">
            <w:pPr>
              <w:spacing w:after="120" w:line="234" w:lineRule="atLeast"/>
              <w:jc w:val="both"/>
              <w:rPr>
                <w:b/>
                <w:sz w:val="26"/>
                <w:szCs w:val="26"/>
              </w:rPr>
            </w:pPr>
          </w:p>
        </w:tc>
        <w:tc>
          <w:tcPr>
            <w:tcW w:w="2110" w:type="dxa"/>
            <w:vMerge/>
          </w:tcPr>
          <w:p w14:paraId="580B1BDF" w14:textId="77777777" w:rsidR="00684D3A" w:rsidRPr="00116D1D" w:rsidRDefault="00684D3A" w:rsidP="00684D3A">
            <w:pPr>
              <w:spacing w:after="120" w:line="234" w:lineRule="atLeast"/>
              <w:jc w:val="both"/>
              <w:rPr>
                <w:b/>
                <w:sz w:val="26"/>
                <w:szCs w:val="26"/>
              </w:rPr>
            </w:pPr>
          </w:p>
        </w:tc>
        <w:tc>
          <w:tcPr>
            <w:tcW w:w="4795" w:type="dxa"/>
          </w:tcPr>
          <w:p w14:paraId="3D391294"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518A8611"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4A460CE5"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7C699B68"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2111" w:type="dxa"/>
          </w:tcPr>
          <w:p w14:paraId="7A7BEC66"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7F28FC90"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626E15B9"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34444C53"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724" w:type="dxa"/>
          </w:tcPr>
          <w:p w14:paraId="3B30D821" w14:textId="77777777" w:rsidR="00684D3A" w:rsidRPr="00116D1D" w:rsidRDefault="00684D3A" w:rsidP="00684D3A">
            <w:pPr>
              <w:spacing w:after="120" w:line="234" w:lineRule="atLeast"/>
              <w:jc w:val="both"/>
              <w:rPr>
                <w:i/>
                <w:sz w:val="26"/>
                <w:szCs w:val="26"/>
              </w:rPr>
            </w:pPr>
          </w:p>
        </w:tc>
      </w:tr>
      <w:tr w:rsidR="000B51ED" w:rsidRPr="00116D1D" w14:paraId="2220ADC0" w14:textId="77777777" w:rsidTr="00684D3A">
        <w:tc>
          <w:tcPr>
            <w:tcW w:w="760" w:type="dxa"/>
            <w:vMerge/>
          </w:tcPr>
          <w:p w14:paraId="46A52188" w14:textId="77777777" w:rsidR="00684D3A" w:rsidRPr="00116D1D" w:rsidRDefault="00684D3A" w:rsidP="00684D3A">
            <w:pPr>
              <w:spacing w:after="120" w:line="234" w:lineRule="atLeast"/>
              <w:jc w:val="both"/>
              <w:rPr>
                <w:b/>
                <w:sz w:val="26"/>
                <w:szCs w:val="26"/>
              </w:rPr>
            </w:pPr>
          </w:p>
        </w:tc>
        <w:tc>
          <w:tcPr>
            <w:tcW w:w="2110" w:type="dxa"/>
            <w:vMerge/>
          </w:tcPr>
          <w:p w14:paraId="4804340D" w14:textId="77777777" w:rsidR="00684D3A" w:rsidRPr="00116D1D" w:rsidRDefault="00684D3A" w:rsidP="00684D3A">
            <w:pPr>
              <w:spacing w:after="120" w:line="234" w:lineRule="atLeast"/>
              <w:jc w:val="both"/>
              <w:rPr>
                <w:b/>
                <w:sz w:val="26"/>
                <w:szCs w:val="26"/>
              </w:rPr>
            </w:pPr>
          </w:p>
        </w:tc>
        <w:tc>
          <w:tcPr>
            <w:tcW w:w="4795" w:type="dxa"/>
          </w:tcPr>
          <w:p w14:paraId="644DA1CD"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11450F77" w14:textId="77777777" w:rsidR="00684D3A" w:rsidRPr="00116D1D" w:rsidRDefault="00684D3A" w:rsidP="00684D3A">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111" w:type="dxa"/>
            <w:vAlign w:val="center"/>
          </w:tcPr>
          <w:p w14:paraId="216F017A" w14:textId="77777777" w:rsidR="00684D3A" w:rsidRPr="00116D1D" w:rsidRDefault="00684D3A" w:rsidP="00684D3A">
            <w:pPr>
              <w:spacing w:after="120" w:line="234" w:lineRule="atLeast"/>
              <w:jc w:val="center"/>
              <w:rPr>
                <w:bCs/>
                <w:i/>
                <w:sz w:val="26"/>
                <w:szCs w:val="26"/>
              </w:rPr>
            </w:pPr>
          </w:p>
          <w:p w14:paraId="3A987678"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724" w:type="dxa"/>
            <w:vAlign w:val="center"/>
          </w:tcPr>
          <w:p w14:paraId="0605A892" w14:textId="77777777" w:rsidR="00684D3A" w:rsidRPr="00116D1D" w:rsidRDefault="00684D3A" w:rsidP="00684D3A">
            <w:pPr>
              <w:spacing w:after="120" w:line="234" w:lineRule="atLeast"/>
              <w:jc w:val="both"/>
              <w:rPr>
                <w:b/>
                <w:i/>
                <w:sz w:val="26"/>
                <w:szCs w:val="26"/>
              </w:rPr>
            </w:pPr>
          </w:p>
        </w:tc>
      </w:tr>
      <w:tr w:rsidR="000B51ED" w:rsidRPr="00116D1D" w14:paraId="5D43504B" w14:textId="77777777" w:rsidTr="00684D3A">
        <w:tc>
          <w:tcPr>
            <w:tcW w:w="760" w:type="dxa"/>
            <w:vAlign w:val="center"/>
          </w:tcPr>
          <w:p w14:paraId="5AB667E1"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110" w:type="dxa"/>
          </w:tcPr>
          <w:p w14:paraId="22BC075E"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227378D1"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4795" w:type="dxa"/>
          </w:tcPr>
          <w:p w14:paraId="42EEB155"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5A15E7B0"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156634AA" w14:textId="77777777" w:rsidR="00684D3A" w:rsidRPr="00116D1D" w:rsidRDefault="00684D3A" w:rsidP="00684D3A">
            <w:pPr>
              <w:spacing w:before="120" w:after="120"/>
              <w:jc w:val="both"/>
              <w:rPr>
                <w:sz w:val="26"/>
                <w:szCs w:val="26"/>
                <w:lang w:val="nl-NL"/>
              </w:rPr>
            </w:pPr>
            <w:r w:rsidRPr="00116D1D">
              <w:rPr>
                <w:iCs/>
                <w:sz w:val="26"/>
                <w:szCs w:val="26"/>
                <w:lang w:val="nl-NL"/>
              </w:rPr>
              <w:t xml:space="preserve">- </w:t>
            </w:r>
            <w:r w:rsidRPr="00116D1D">
              <w:rPr>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0CFF1C8D"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31F708F1" w14:textId="77777777" w:rsidR="00684D3A" w:rsidRPr="00116D1D" w:rsidRDefault="00684D3A" w:rsidP="00684D3A">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111" w:type="dxa"/>
            <w:vAlign w:val="center"/>
          </w:tcPr>
          <w:p w14:paraId="6D1ED679"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5316C064"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724" w:type="dxa"/>
          </w:tcPr>
          <w:p w14:paraId="2ADF8D7A" w14:textId="77777777" w:rsidR="00684D3A" w:rsidRPr="00116D1D" w:rsidRDefault="00684D3A" w:rsidP="00684D3A">
            <w:pPr>
              <w:spacing w:after="120" w:line="234" w:lineRule="atLeast"/>
              <w:jc w:val="both"/>
              <w:rPr>
                <w:sz w:val="26"/>
                <w:szCs w:val="26"/>
                <w:lang w:val="vi-VN"/>
              </w:rPr>
            </w:pPr>
          </w:p>
        </w:tc>
      </w:tr>
    </w:tbl>
    <w:p w14:paraId="7A6C3851" w14:textId="77777777" w:rsidR="00684D3A" w:rsidRPr="00116D1D" w:rsidRDefault="00684D3A" w:rsidP="0066784B">
      <w:pPr>
        <w:shd w:val="clear" w:color="auto" w:fill="FFFFFF"/>
        <w:spacing w:before="120" w:after="120"/>
        <w:ind w:firstLine="709"/>
        <w:jc w:val="both"/>
        <w:rPr>
          <w:bCs/>
          <w:i/>
          <w:sz w:val="26"/>
          <w:szCs w:val="26"/>
          <w:lang w:val="nl-NL"/>
        </w:rPr>
      </w:pPr>
      <w:r w:rsidRPr="00116D1D">
        <w:rPr>
          <w:b/>
          <w:bCs/>
          <w:sz w:val="26"/>
          <w:szCs w:val="26"/>
          <w:lang w:val="nl-NL"/>
        </w:rPr>
        <w:t xml:space="preserve">22.2. Thành phần, số lượng hồ sơ </w:t>
      </w:r>
    </w:p>
    <w:p w14:paraId="24B96AEC" w14:textId="77777777" w:rsidR="00684D3A" w:rsidRPr="00116D1D" w:rsidRDefault="00684D3A" w:rsidP="0066784B">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78479DFF" w14:textId="77777777" w:rsidR="00684D3A" w:rsidRPr="00116D1D" w:rsidRDefault="00684D3A" w:rsidP="0066784B">
      <w:pPr>
        <w:spacing w:before="120" w:after="120"/>
        <w:ind w:firstLine="709"/>
        <w:jc w:val="both"/>
        <w:rPr>
          <w:sz w:val="26"/>
          <w:szCs w:val="26"/>
        </w:rPr>
      </w:pPr>
      <w:r w:rsidRPr="00116D1D">
        <w:rPr>
          <w:sz w:val="26"/>
          <w:szCs w:val="26"/>
          <w:lang w:val="pt-BR"/>
        </w:rPr>
        <w:t xml:space="preserve">(1)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6E853DAA" w14:textId="77777777" w:rsidR="00684D3A" w:rsidRPr="00116D1D" w:rsidRDefault="00684D3A" w:rsidP="0066784B">
      <w:pPr>
        <w:spacing w:before="120" w:after="120"/>
        <w:ind w:firstLine="709"/>
        <w:jc w:val="both"/>
        <w:rPr>
          <w:b/>
          <w:sz w:val="26"/>
          <w:szCs w:val="26"/>
          <w:lang w:val="nl-NL"/>
        </w:rPr>
      </w:pPr>
      <w:r w:rsidRPr="00116D1D">
        <w:rPr>
          <w:sz w:val="26"/>
          <w:szCs w:val="26"/>
        </w:rPr>
        <w:t>(2)</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(có kèm theo bản sao Giấy chứng nhận đăng ký doanh nghiệp; bản sao văn bằng, chứng chỉ, giấy chứng nhận của nhân viên chuyên môn). </w:t>
      </w:r>
    </w:p>
    <w:p w14:paraId="089B90AE" w14:textId="77777777" w:rsidR="00684D3A" w:rsidRPr="00116D1D" w:rsidRDefault="00684D3A" w:rsidP="0066784B">
      <w:pPr>
        <w:spacing w:before="120" w:after="120"/>
        <w:ind w:firstLine="709"/>
        <w:rPr>
          <w:spacing w:val="-20"/>
          <w:sz w:val="26"/>
          <w:szCs w:val="26"/>
        </w:rPr>
      </w:pPr>
      <w:r w:rsidRPr="00116D1D">
        <w:rPr>
          <w:b/>
          <w:sz w:val="26"/>
          <w:szCs w:val="26"/>
          <w:lang w:val="vi-VN"/>
        </w:rPr>
        <w:t>b) Số lượng hồ sơ:</w:t>
      </w:r>
      <w:r w:rsidRPr="00116D1D">
        <w:rPr>
          <w:sz w:val="26"/>
          <w:szCs w:val="26"/>
          <w:lang w:val="vi-VN"/>
        </w:rPr>
        <w:t xml:space="preserve"> 01 (một) bộ</w:t>
      </w:r>
      <w:r w:rsidRPr="00116D1D">
        <w:rPr>
          <w:sz w:val="26"/>
          <w:szCs w:val="26"/>
        </w:rPr>
        <w:t>.</w:t>
      </w:r>
    </w:p>
    <w:p w14:paraId="530A28AB" w14:textId="77777777" w:rsidR="00684D3A" w:rsidRPr="00116D1D" w:rsidRDefault="00684D3A" w:rsidP="0066784B">
      <w:pPr>
        <w:shd w:val="clear" w:color="auto" w:fill="FFFFFF"/>
        <w:spacing w:before="120" w:after="120" w:line="234" w:lineRule="atLeast"/>
        <w:ind w:firstLine="709"/>
        <w:jc w:val="both"/>
        <w:rPr>
          <w:sz w:val="26"/>
          <w:szCs w:val="26"/>
          <w:lang w:val="vi-VN"/>
        </w:rPr>
      </w:pPr>
      <w:r w:rsidRPr="00116D1D">
        <w:rPr>
          <w:b/>
          <w:bCs/>
          <w:sz w:val="26"/>
          <w:szCs w:val="26"/>
        </w:rPr>
        <w:t>22</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47C71092" w14:textId="77777777" w:rsidR="00684D3A" w:rsidRPr="00116D1D" w:rsidRDefault="00684D3A" w:rsidP="0066784B">
      <w:pPr>
        <w:shd w:val="clear" w:color="auto" w:fill="FFFFFF"/>
        <w:spacing w:before="120" w:after="120" w:line="234" w:lineRule="atLeast"/>
        <w:ind w:firstLine="709"/>
        <w:jc w:val="both"/>
        <w:rPr>
          <w:sz w:val="26"/>
          <w:szCs w:val="26"/>
          <w:lang w:val="vi-VN"/>
        </w:rPr>
      </w:pPr>
      <w:r w:rsidRPr="00116D1D">
        <w:rPr>
          <w:b/>
          <w:bCs/>
          <w:sz w:val="26"/>
          <w:szCs w:val="26"/>
        </w:rPr>
        <w:t>22</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3AD392D2" w14:textId="77777777" w:rsidR="00684D3A" w:rsidRPr="00116D1D" w:rsidRDefault="00684D3A" w:rsidP="0066784B">
      <w:pPr>
        <w:autoSpaceDE w:val="0"/>
        <w:autoSpaceDN w:val="0"/>
        <w:adjustRightInd w:val="0"/>
        <w:spacing w:before="120" w:after="120"/>
        <w:ind w:firstLine="709"/>
        <w:rPr>
          <w:sz w:val="26"/>
          <w:szCs w:val="26"/>
          <w:lang w:val="vi-VN"/>
        </w:rPr>
      </w:pPr>
      <w:r w:rsidRPr="00116D1D">
        <w:rPr>
          <w:b/>
          <w:bCs/>
          <w:sz w:val="26"/>
          <w:szCs w:val="26"/>
        </w:rPr>
        <w:t>22</w:t>
      </w:r>
      <w:r w:rsidRPr="00116D1D">
        <w:rPr>
          <w:b/>
          <w:bCs/>
          <w:sz w:val="26"/>
          <w:szCs w:val="26"/>
          <w:lang w:val="vi-VN"/>
        </w:rPr>
        <w:t xml:space="preserve">.5. Kết quả thực hiện thủ tục hành chính: </w:t>
      </w:r>
      <w:r w:rsidRPr="00116D1D">
        <w:rPr>
          <w:bCs/>
          <w:sz w:val="26"/>
          <w:szCs w:val="26"/>
          <w:lang w:val="vi-VN"/>
        </w:rPr>
        <w:t>Giấy chứng nhận</w:t>
      </w:r>
    </w:p>
    <w:p w14:paraId="61B45DB3" w14:textId="77777777" w:rsidR="00684D3A" w:rsidRPr="00116D1D" w:rsidRDefault="00684D3A" w:rsidP="0066784B">
      <w:pPr>
        <w:spacing w:before="120" w:after="120"/>
        <w:ind w:firstLine="709"/>
        <w:jc w:val="both"/>
        <w:rPr>
          <w:sz w:val="26"/>
          <w:szCs w:val="26"/>
        </w:rPr>
      </w:pPr>
      <w:r w:rsidRPr="00116D1D">
        <w:rPr>
          <w:b/>
          <w:bCs/>
          <w:sz w:val="26"/>
          <w:szCs w:val="26"/>
        </w:rPr>
        <w:t>22</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540A853F" w14:textId="17CDDFE6" w:rsidR="007F13C7" w:rsidRPr="00116D1D" w:rsidRDefault="007F13C7" w:rsidP="0066784B">
      <w:pPr>
        <w:spacing w:before="120" w:after="120"/>
        <w:ind w:firstLine="709"/>
        <w:jc w:val="both"/>
        <w:rPr>
          <w:sz w:val="26"/>
          <w:szCs w:val="26"/>
        </w:rPr>
      </w:pPr>
      <w:r w:rsidRPr="00116D1D">
        <w:rPr>
          <w:sz w:val="26"/>
          <w:szCs w:val="26"/>
        </w:rPr>
        <w:t>(Mức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Nghị quyết 39/2023/NQ-HĐND ngày 18/07/2023, được áp dụng đến hết ngày 31/12/2025).</w:t>
      </w:r>
    </w:p>
    <w:p w14:paraId="5F7B8CF1" w14:textId="77777777" w:rsidR="00684D3A" w:rsidRPr="00116D1D" w:rsidRDefault="00684D3A" w:rsidP="0066784B">
      <w:pPr>
        <w:spacing w:before="120" w:after="120"/>
        <w:ind w:firstLine="709"/>
        <w:jc w:val="both"/>
        <w:rPr>
          <w:b/>
          <w:bCs/>
          <w:sz w:val="26"/>
          <w:szCs w:val="26"/>
        </w:rPr>
      </w:pPr>
      <w:r w:rsidRPr="00116D1D">
        <w:rPr>
          <w:b/>
          <w:sz w:val="26"/>
          <w:szCs w:val="26"/>
        </w:rPr>
        <w:t>22</w:t>
      </w:r>
      <w:r w:rsidRPr="00116D1D">
        <w:rPr>
          <w:b/>
          <w:sz w:val="26"/>
          <w:szCs w:val="26"/>
          <w:lang w:val="vi-VN"/>
        </w:rPr>
        <w:t>.7. Tên mẫu đơn, mẫu tờ khai:</w:t>
      </w:r>
      <w:r w:rsidRPr="00116D1D">
        <w:rPr>
          <w:bCs/>
          <w:i/>
          <w:sz w:val="26"/>
          <w:szCs w:val="26"/>
          <w:lang w:val="vi-VN"/>
        </w:rPr>
        <w:t xml:space="preserve"> </w:t>
      </w:r>
      <w:r w:rsidRPr="00116D1D">
        <w:rPr>
          <w:bCs/>
          <w:sz w:val="26"/>
          <w:szCs w:val="26"/>
          <w:lang w:val="vi-VN"/>
        </w:rPr>
        <w:t>Có (Mẫu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21DAEF7D" w14:textId="77777777" w:rsidR="00684D3A" w:rsidRPr="00116D1D" w:rsidRDefault="00684D3A" w:rsidP="0066784B">
      <w:pPr>
        <w:shd w:val="clear" w:color="auto" w:fill="FFFFFF"/>
        <w:spacing w:before="120" w:after="120" w:line="234" w:lineRule="atLeast"/>
        <w:ind w:firstLine="709"/>
        <w:jc w:val="both"/>
        <w:rPr>
          <w:b/>
          <w:bCs/>
          <w:sz w:val="26"/>
          <w:szCs w:val="26"/>
          <w:lang w:val="hr-HR"/>
        </w:rPr>
      </w:pPr>
      <w:r w:rsidRPr="00116D1D">
        <w:rPr>
          <w:b/>
          <w:bCs/>
          <w:sz w:val="26"/>
          <w:szCs w:val="26"/>
          <w:lang w:val="hr-HR"/>
        </w:rPr>
        <w:t>22.8. Yêu cầu, điều kiện thực hiện thủ tục hành chính</w:t>
      </w:r>
    </w:p>
    <w:p w14:paraId="67226480" w14:textId="77777777" w:rsidR="00684D3A" w:rsidRPr="00116D1D" w:rsidRDefault="00684D3A" w:rsidP="0066784B">
      <w:pPr>
        <w:shd w:val="clear" w:color="auto" w:fill="FFFFFF"/>
        <w:spacing w:before="120" w:after="120" w:line="234" w:lineRule="atLeast"/>
        <w:ind w:left="709" w:firstLine="709"/>
        <w:jc w:val="both"/>
        <w:rPr>
          <w:b/>
          <w:sz w:val="26"/>
          <w:szCs w:val="26"/>
          <w:lang w:val="pl-PL"/>
        </w:rPr>
      </w:pPr>
      <w:r w:rsidRPr="00116D1D">
        <w:rPr>
          <w:b/>
          <w:sz w:val="26"/>
          <w:szCs w:val="26"/>
          <w:lang w:val="pl-PL"/>
        </w:rPr>
        <w:t xml:space="preserve">(1) Cơ sở vật chất </w:t>
      </w:r>
    </w:p>
    <w:p w14:paraId="2D767764" w14:textId="77777777" w:rsidR="00684D3A" w:rsidRPr="00116D1D" w:rsidRDefault="00684D3A" w:rsidP="0066784B">
      <w:pPr>
        <w:spacing w:before="120" w:after="120"/>
        <w:ind w:firstLine="709"/>
        <w:jc w:val="both"/>
        <w:rPr>
          <w:sz w:val="26"/>
          <w:szCs w:val="26"/>
          <w:lang w:val="nl-NL"/>
        </w:rPr>
      </w:pPr>
      <w:r w:rsidRPr="00116D1D">
        <w:rPr>
          <w:sz w:val="26"/>
          <w:szCs w:val="26"/>
          <w:lang w:val="nl-NL"/>
        </w:rPr>
        <w:t xml:space="preserve">a) Vùng hoạt động mô tô nước phải đáp ứng các yêu cầu sau: </w:t>
      </w:r>
    </w:p>
    <w:p w14:paraId="34CEF897" w14:textId="77777777" w:rsidR="00684D3A" w:rsidRPr="00116D1D" w:rsidRDefault="00684D3A" w:rsidP="0066784B">
      <w:pPr>
        <w:spacing w:before="120" w:after="120"/>
        <w:ind w:firstLine="709"/>
        <w:jc w:val="both"/>
        <w:rPr>
          <w:sz w:val="26"/>
          <w:szCs w:val="26"/>
          <w:lang w:val="nl-NL"/>
        </w:rPr>
      </w:pPr>
      <w:r w:rsidRPr="00116D1D">
        <w:rPr>
          <w:sz w:val="26"/>
          <w:szCs w:val="26"/>
          <w:lang w:val="nl-NL"/>
        </w:rPr>
        <w:t>- Được xác định bằng hệ thống phao neo, cờ định vị;</w:t>
      </w:r>
    </w:p>
    <w:p w14:paraId="03239AB7" w14:textId="77777777" w:rsidR="00684D3A" w:rsidRPr="00116D1D" w:rsidRDefault="00684D3A" w:rsidP="0066784B">
      <w:pPr>
        <w:shd w:val="clear" w:color="auto" w:fill="FFFFFF"/>
        <w:spacing w:before="120" w:after="120"/>
        <w:ind w:firstLine="709"/>
        <w:jc w:val="both"/>
        <w:rPr>
          <w:sz w:val="26"/>
          <w:szCs w:val="26"/>
          <w:lang w:val="nl-NL"/>
        </w:rPr>
      </w:pPr>
      <w:r w:rsidRPr="00116D1D">
        <w:rPr>
          <w:sz w:val="26"/>
          <w:szCs w:val="26"/>
          <w:lang w:val="nl-NL"/>
        </w:rPr>
        <w:t xml:space="preserve">- Phao neo, cờ định vị có màu sắc tương phản với màu nước và cảnh quan môi trường để dễ quan sát; khoảng cách giữa các phao neo, cờ định vị nhiều nhất là 50m. Phao neo hình cầu; đường kính ít nhất là 30cm; chất liệu được sử dụng làm phao neo phải là các chất liệu không gây ô nhiễm môi trường. Cờ định vị hình chữ nhật, có </w:t>
      </w:r>
      <w:r w:rsidRPr="00116D1D">
        <w:rPr>
          <w:spacing w:val="-8"/>
          <w:sz w:val="26"/>
          <w:szCs w:val="26"/>
          <w:lang w:val="nl-NL"/>
        </w:rPr>
        <w:t>kích thước 25cm x 30cm;</w:t>
      </w:r>
    </w:p>
    <w:p w14:paraId="07F31A80" w14:textId="77777777" w:rsidR="00684D3A" w:rsidRPr="00116D1D" w:rsidRDefault="00684D3A" w:rsidP="0066784B">
      <w:pPr>
        <w:spacing w:before="120" w:after="120"/>
        <w:ind w:firstLine="709"/>
        <w:jc w:val="both"/>
        <w:rPr>
          <w:sz w:val="26"/>
          <w:szCs w:val="26"/>
          <w:lang w:val="nl-NL"/>
        </w:rPr>
      </w:pPr>
      <w:r w:rsidRPr="00116D1D">
        <w:rPr>
          <w:sz w:val="26"/>
          <w:szCs w:val="26"/>
          <w:lang w:val="nl-NL"/>
        </w:rPr>
        <w:t>- Có độ sâu ít nhất là 2m, không có đá ngầm, rạn san hô, công trình trên biển, khu vực bãi tắm hoặc chướng ngại vật khác;</w:t>
      </w:r>
    </w:p>
    <w:p w14:paraId="144C66F0" w14:textId="77777777" w:rsidR="00684D3A" w:rsidRPr="00116D1D" w:rsidRDefault="00684D3A" w:rsidP="0066784B">
      <w:pPr>
        <w:spacing w:before="120" w:after="120"/>
        <w:ind w:firstLine="709"/>
        <w:jc w:val="both"/>
        <w:rPr>
          <w:spacing w:val="-4"/>
          <w:sz w:val="26"/>
          <w:szCs w:val="26"/>
          <w:lang w:val="nl-NL"/>
        </w:rPr>
      </w:pPr>
      <w:r w:rsidRPr="00116D1D">
        <w:rPr>
          <w:spacing w:val="-4"/>
          <w:sz w:val="26"/>
          <w:szCs w:val="26"/>
          <w:lang w:val="nl-NL"/>
        </w:rPr>
        <w:t>- Khoảng cách từ mép nước của bờ biển đến giới hạn ngoài của vùng hoạt động nhiều nhất là 650m và đến giới hạn trong của vùng hoạt động ít nhất là 60m.</w:t>
      </w:r>
    </w:p>
    <w:p w14:paraId="5215C5C4" w14:textId="77777777" w:rsidR="00684D3A" w:rsidRPr="00116D1D" w:rsidRDefault="00684D3A" w:rsidP="0066784B">
      <w:pPr>
        <w:spacing w:before="120" w:after="120"/>
        <w:ind w:firstLine="709"/>
        <w:jc w:val="both"/>
        <w:rPr>
          <w:sz w:val="26"/>
          <w:szCs w:val="26"/>
          <w:lang w:val="nl-NL"/>
        </w:rPr>
      </w:pPr>
      <w:r w:rsidRPr="00116D1D">
        <w:rPr>
          <w:sz w:val="26"/>
          <w:szCs w:val="26"/>
          <w:lang w:val="nl-NL"/>
        </w:rPr>
        <w:t>b) Khoảng cách giữa cửa ra, cửa vào của mỗi bến bãi neo đậu phương tiện ít nhất là 250m. Cửa ra, cửa vào của bến bãi neo đậu phương tiện phải có chiều rộng ít nhất là 06m.</w:t>
      </w:r>
    </w:p>
    <w:p w14:paraId="2850D0D3" w14:textId="77777777" w:rsidR="00684D3A" w:rsidRPr="00116D1D" w:rsidRDefault="00684D3A" w:rsidP="0066784B">
      <w:pPr>
        <w:spacing w:before="120" w:after="120"/>
        <w:ind w:firstLine="709"/>
        <w:jc w:val="both"/>
        <w:rPr>
          <w:bCs/>
          <w:sz w:val="26"/>
          <w:szCs w:val="26"/>
          <w:lang w:val="nl-NL"/>
        </w:rPr>
      </w:pPr>
      <w:r w:rsidRPr="00116D1D">
        <w:rPr>
          <w:sz w:val="26"/>
          <w:szCs w:val="26"/>
          <w:lang w:val="nl-NL"/>
        </w:rPr>
        <w:t xml:space="preserve">c) Có khu vực vệ sinh, thay đồ, nơi để đồ dùng cá nhân cho người tập; có </w:t>
      </w:r>
      <w:r w:rsidRPr="00116D1D">
        <w:rPr>
          <w:bCs/>
          <w:sz w:val="26"/>
          <w:szCs w:val="26"/>
          <w:lang w:val="nl-NL"/>
        </w:rPr>
        <w:t xml:space="preserve">túi sơ cứu và các thiết bị sơ cứu, cấp cứu ban đầu khác phù hợp với yêu cầu tập luyện, biểu diễn, thi đấu môn </w:t>
      </w:r>
      <w:r w:rsidRPr="00116D1D">
        <w:rPr>
          <w:sz w:val="26"/>
          <w:szCs w:val="26"/>
          <w:lang w:val="nl-NL"/>
        </w:rPr>
        <w:t>M</w:t>
      </w:r>
      <w:r w:rsidRPr="00116D1D">
        <w:rPr>
          <w:bCs/>
          <w:sz w:val="26"/>
          <w:szCs w:val="26"/>
          <w:lang w:val="nl-NL"/>
        </w:rPr>
        <w:t xml:space="preserve">ô tô nước trên biển. </w:t>
      </w:r>
    </w:p>
    <w:p w14:paraId="3F67FDED" w14:textId="77777777" w:rsidR="00684D3A" w:rsidRPr="00116D1D" w:rsidRDefault="00684D3A" w:rsidP="0066784B">
      <w:pPr>
        <w:spacing w:before="120" w:after="120"/>
        <w:ind w:firstLine="709"/>
        <w:jc w:val="both"/>
        <w:rPr>
          <w:sz w:val="26"/>
          <w:szCs w:val="26"/>
          <w:lang w:val="nl-NL"/>
        </w:rPr>
      </w:pPr>
      <w:r w:rsidRPr="00116D1D">
        <w:rPr>
          <w:sz w:val="26"/>
          <w:szCs w:val="26"/>
          <w:lang w:val="nl-NL"/>
        </w:rPr>
        <w:t xml:space="preserve">d) </w:t>
      </w:r>
      <w:r w:rsidRPr="00116D1D">
        <w:rPr>
          <w:sz w:val="26"/>
          <w:szCs w:val="26"/>
          <w:lang w:val="pl-PL"/>
        </w:rPr>
        <w:t xml:space="preserve">Có bảng nội quy được đặt ở những vị trí dễ nhận biết trong khu vực xuất phát, </w:t>
      </w:r>
      <w:r w:rsidRPr="00116D1D">
        <w:rPr>
          <w:sz w:val="26"/>
          <w:szCs w:val="26"/>
          <w:lang w:val="nl-NL"/>
        </w:rPr>
        <w:t xml:space="preserve">cửa ra, cửa vào của bến bãi neo đậu. </w:t>
      </w:r>
    </w:p>
    <w:p w14:paraId="13854DAF" w14:textId="77777777" w:rsidR="00684D3A" w:rsidRPr="00116D1D" w:rsidRDefault="00684D3A" w:rsidP="0066784B">
      <w:pPr>
        <w:spacing w:before="120" w:after="120"/>
        <w:ind w:firstLine="709"/>
        <w:jc w:val="both"/>
        <w:rPr>
          <w:sz w:val="26"/>
          <w:szCs w:val="26"/>
          <w:lang w:val="pl-PL"/>
        </w:rPr>
      </w:pPr>
      <w:r w:rsidRPr="00116D1D">
        <w:rPr>
          <w:sz w:val="26"/>
          <w:szCs w:val="26"/>
          <w:lang w:val="pl-PL"/>
        </w:rPr>
        <w:t>Bảng nội quy quy định những nội dung chủ yếu sau: Giờ tập luyện; đối tượng không được tham gia tập luyện, thi đấu, biểu diễn; trang phục tập luyện, thi đấu, biểu diễn; biện pháp bảo đảm an toàn khi tập luyện, biểu diễn và thi đấu; k</w:t>
      </w:r>
      <w:r w:rsidRPr="00116D1D">
        <w:rPr>
          <w:sz w:val="26"/>
          <w:szCs w:val="26"/>
          <w:lang w:val="nl-NL"/>
        </w:rPr>
        <w:t xml:space="preserve">hông được điều khiển các phương tiện ra khỏi vùng hoạt động được xác định bằng phao neo, cờ định vị </w:t>
      </w:r>
      <w:r w:rsidRPr="00116D1D">
        <w:rPr>
          <w:sz w:val="26"/>
          <w:szCs w:val="26"/>
          <w:lang w:val="pl-PL"/>
        </w:rPr>
        <w:t xml:space="preserve">và các quy định khác. </w:t>
      </w:r>
    </w:p>
    <w:p w14:paraId="7C01EB37" w14:textId="77777777" w:rsidR="00684D3A" w:rsidRPr="00116D1D" w:rsidRDefault="00684D3A" w:rsidP="0066784B">
      <w:pPr>
        <w:spacing w:before="120" w:after="120"/>
        <w:ind w:firstLine="709"/>
        <w:jc w:val="both"/>
        <w:rPr>
          <w:b/>
          <w:sz w:val="26"/>
          <w:szCs w:val="26"/>
          <w:lang w:val="nl-NL"/>
        </w:rPr>
      </w:pPr>
      <w:r w:rsidRPr="00116D1D">
        <w:rPr>
          <w:b/>
          <w:sz w:val="26"/>
          <w:szCs w:val="26"/>
          <w:lang w:val="nl-NL"/>
        </w:rPr>
        <w:t xml:space="preserve">(2) Trang thiết bị </w:t>
      </w:r>
    </w:p>
    <w:p w14:paraId="70A9A978" w14:textId="77777777" w:rsidR="00684D3A" w:rsidRPr="00116D1D" w:rsidRDefault="00684D3A" w:rsidP="0066784B">
      <w:pPr>
        <w:spacing w:before="120" w:after="120"/>
        <w:ind w:firstLine="709"/>
        <w:jc w:val="both"/>
        <w:rPr>
          <w:sz w:val="26"/>
          <w:szCs w:val="26"/>
          <w:lang w:val="nl-NL"/>
        </w:rPr>
      </w:pPr>
      <w:r w:rsidRPr="00116D1D">
        <w:rPr>
          <w:sz w:val="26"/>
          <w:szCs w:val="26"/>
          <w:lang w:val="nl-NL"/>
        </w:rPr>
        <w:t xml:space="preserve">a) Động cơ của mô tô nước phải có công suất tính bằng sức ngựa, phù hợp với thiết kế kỹ thuật của phương tiện. </w:t>
      </w:r>
    </w:p>
    <w:p w14:paraId="37D7509D" w14:textId="77777777" w:rsidR="00684D3A" w:rsidRPr="00116D1D" w:rsidRDefault="00684D3A" w:rsidP="0066784B">
      <w:pPr>
        <w:spacing w:before="120" w:after="120"/>
        <w:ind w:firstLine="709"/>
        <w:jc w:val="both"/>
        <w:rPr>
          <w:sz w:val="26"/>
          <w:szCs w:val="26"/>
          <w:lang w:val="nl-NL"/>
        </w:rPr>
      </w:pPr>
      <w:r w:rsidRPr="00116D1D">
        <w:rPr>
          <w:sz w:val="26"/>
          <w:szCs w:val="26"/>
          <w:lang w:val="nl-NL"/>
        </w:rPr>
        <w:t xml:space="preserve">b) </w:t>
      </w:r>
      <w:r w:rsidRPr="00116D1D">
        <w:rPr>
          <w:sz w:val="26"/>
          <w:szCs w:val="26"/>
          <w:shd w:val="clear" w:color="auto" w:fill="FFFFFF"/>
          <w:lang w:val="nl-NL"/>
        </w:rPr>
        <w:t>Mô tô nước khi đưa vào hoạt động phải đạt tiêu chuẩn chất lượng, an toàn kỹ thuật và bảo vệ môi trường theo quy định của pháp luật.</w:t>
      </w:r>
    </w:p>
    <w:p w14:paraId="5A3C5FCA" w14:textId="77777777" w:rsidR="00684D3A" w:rsidRPr="00116D1D" w:rsidRDefault="00684D3A" w:rsidP="0066784B">
      <w:pPr>
        <w:spacing w:before="120" w:after="120"/>
        <w:ind w:firstLine="709"/>
        <w:jc w:val="both"/>
        <w:rPr>
          <w:sz w:val="26"/>
          <w:szCs w:val="26"/>
          <w:lang w:val="nl-NL"/>
        </w:rPr>
      </w:pPr>
      <w:r w:rsidRPr="00116D1D">
        <w:rPr>
          <w:sz w:val="26"/>
          <w:szCs w:val="26"/>
          <w:lang w:val="nl-NL"/>
        </w:rPr>
        <w:t>c) Thông tin liên lạc và cứu hộ</w:t>
      </w:r>
    </w:p>
    <w:p w14:paraId="5933B088" w14:textId="77777777" w:rsidR="00684D3A" w:rsidRPr="00116D1D" w:rsidRDefault="00684D3A" w:rsidP="0066784B">
      <w:pPr>
        <w:spacing w:before="120" w:after="120"/>
        <w:ind w:firstLine="709"/>
        <w:jc w:val="both"/>
        <w:rPr>
          <w:spacing w:val="-6"/>
          <w:sz w:val="26"/>
          <w:szCs w:val="26"/>
          <w:lang w:val="nl-NL"/>
        </w:rPr>
      </w:pPr>
      <w:r w:rsidRPr="00116D1D">
        <w:rPr>
          <w:spacing w:val="-6"/>
          <w:sz w:val="26"/>
          <w:szCs w:val="26"/>
          <w:lang w:val="nl-NL"/>
        </w:rPr>
        <w:t>- Hệ thống thông tin bảo đảm yêu cầu liên lạc từ bộ phận điều hành và cứu hộ đến các vùng hoạt động mô tô nước;</w:t>
      </w:r>
    </w:p>
    <w:p w14:paraId="2F083DAE" w14:textId="77777777" w:rsidR="00684D3A" w:rsidRPr="00116D1D" w:rsidRDefault="00684D3A" w:rsidP="0066784B">
      <w:pPr>
        <w:spacing w:before="120" w:after="120"/>
        <w:ind w:firstLine="709"/>
        <w:jc w:val="both"/>
        <w:rPr>
          <w:spacing w:val="-6"/>
          <w:sz w:val="26"/>
          <w:szCs w:val="26"/>
          <w:lang w:val="nl-NL"/>
        </w:rPr>
      </w:pPr>
      <w:r w:rsidRPr="00116D1D">
        <w:rPr>
          <w:spacing w:val="-6"/>
          <w:sz w:val="26"/>
          <w:szCs w:val="26"/>
          <w:lang w:val="nl-NL"/>
        </w:rPr>
        <w:t>- Trạm quan sát bảo đảm quan sát được toàn bộ vùng hoạt động mô tô nước;</w:t>
      </w:r>
    </w:p>
    <w:p w14:paraId="6A3301BE" w14:textId="77777777" w:rsidR="00684D3A" w:rsidRPr="00116D1D" w:rsidRDefault="00684D3A" w:rsidP="0066784B">
      <w:pPr>
        <w:spacing w:before="120" w:after="120"/>
        <w:ind w:firstLine="709"/>
        <w:jc w:val="both"/>
        <w:rPr>
          <w:sz w:val="26"/>
          <w:szCs w:val="26"/>
          <w:lang w:val="nl-NL"/>
        </w:rPr>
      </w:pPr>
      <w:r w:rsidRPr="00116D1D">
        <w:rPr>
          <w:sz w:val="26"/>
          <w:szCs w:val="26"/>
          <w:lang w:val="nl-NL"/>
        </w:rPr>
        <w:t xml:space="preserve">- Có ca nô cứu hộ; có ít nhất là 05 phao cứu sinh trên một ca nô cứu hộ; </w:t>
      </w:r>
    </w:p>
    <w:p w14:paraId="41D6C571" w14:textId="77777777" w:rsidR="00684D3A" w:rsidRPr="00116D1D" w:rsidRDefault="00684D3A" w:rsidP="0066784B">
      <w:pPr>
        <w:spacing w:before="120" w:after="120"/>
        <w:ind w:firstLine="709"/>
        <w:jc w:val="both"/>
        <w:rPr>
          <w:sz w:val="26"/>
          <w:szCs w:val="26"/>
          <w:lang w:val="nl-NL"/>
        </w:rPr>
      </w:pPr>
      <w:r w:rsidRPr="00116D1D">
        <w:rPr>
          <w:sz w:val="26"/>
          <w:szCs w:val="26"/>
          <w:lang w:val="nl-NL"/>
        </w:rPr>
        <w:t>- Bảo đảm  mỗi người có ít nhất 01 áo phao.</w:t>
      </w:r>
    </w:p>
    <w:p w14:paraId="67615DB6" w14:textId="77777777" w:rsidR="00684D3A" w:rsidRPr="00116D1D" w:rsidRDefault="00684D3A" w:rsidP="0066784B">
      <w:pPr>
        <w:spacing w:before="120" w:after="120"/>
        <w:ind w:firstLine="709"/>
        <w:jc w:val="both"/>
        <w:rPr>
          <w:b/>
          <w:sz w:val="26"/>
          <w:szCs w:val="26"/>
          <w:lang w:val="nl-NL"/>
        </w:rPr>
      </w:pPr>
      <w:r w:rsidRPr="00116D1D">
        <w:rPr>
          <w:b/>
          <w:sz w:val="26"/>
          <w:szCs w:val="26"/>
          <w:lang w:val="nl-NL"/>
        </w:rPr>
        <w:t>(3) Có xuồng máy cứu sinh.</w:t>
      </w:r>
    </w:p>
    <w:p w14:paraId="1D54EAE8" w14:textId="77777777" w:rsidR="00684D3A" w:rsidRPr="00116D1D" w:rsidRDefault="00684D3A" w:rsidP="0066784B">
      <w:pPr>
        <w:shd w:val="clear" w:color="auto" w:fill="FFFFFF"/>
        <w:spacing w:before="120" w:after="120"/>
        <w:ind w:firstLine="709"/>
        <w:jc w:val="both"/>
        <w:rPr>
          <w:b/>
          <w:bCs/>
          <w:sz w:val="26"/>
          <w:szCs w:val="26"/>
          <w:lang w:val="nl-NL"/>
        </w:rPr>
      </w:pPr>
      <w:r w:rsidRPr="00116D1D">
        <w:rPr>
          <w:b/>
          <w:bCs/>
          <w:sz w:val="26"/>
          <w:szCs w:val="26"/>
          <w:lang w:val="nl-NL"/>
        </w:rPr>
        <w:t xml:space="preserve">(4) Mật độ hướng dẫn tập luyện: </w:t>
      </w:r>
      <w:r w:rsidRPr="00116D1D">
        <w:rPr>
          <w:bCs/>
          <w:sz w:val="26"/>
          <w:szCs w:val="26"/>
          <w:lang w:val="nl-NL"/>
        </w:rPr>
        <w:t>Mỗi người hướng dẫn tập luyện hướng dẫn không quá 01 người trong một lần tập</w:t>
      </w:r>
      <w:r w:rsidRPr="00116D1D">
        <w:rPr>
          <w:sz w:val="26"/>
          <w:szCs w:val="26"/>
          <w:lang w:val="nl-NL"/>
        </w:rPr>
        <w:t>.</w:t>
      </w:r>
    </w:p>
    <w:p w14:paraId="5DC48D50" w14:textId="77777777" w:rsidR="00684D3A" w:rsidRPr="00116D1D" w:rsidRDefault="00684D3A" w:rsidP="0066784B">
      <w:pPr>
        <w:shd w:val="clear" w:color="auto" w:fill="FFFFFF"/>
        <w:spacing w:before="120" w:after="120"/>
        <w:ind w:firstLine="709"/>
        <w:jc w:val="both"/>
        <w:rPr>
          <w:sz w:val="26"/>
          <w:szCs w:val="26"/>
        </w:rPr>
      </w:pPr>
      <w:r w:rsidRPr="00116D1D">
        <w:rPr>
          <w:b/>
          <w:sz w:val="26"/>
          <w:szCs w:val="26"/>
        </w:rPr>
        <w:t>(5) Nhân viên chuyên môn:</w:t>
      </w:r>
      <w:r w:rsidRPr="00116D1D">
        <w:rPr>
          <w:sz w:val="26"/>
          <w:szCs w:val="26"/>
        </w:rPr>
        <w:t xml:space="preserve"> Có đội ngũ cán bộ, nhân viên chuyên môn phù hợp với nội dung hoạt động.</w:t>
      </w:r>
    </w:p>
    <w:p w14:paraId="586E1765" w14:textId="77777777" w:rsidR="00684D3A" w:rsidRPr="00116D1D" w:rsidRDefault="00684D3A" w:rsidP="0066784B">
      <w:pPr>
        <w:shd w:val="clear" w:color="auto" w:fill="FFFFFF"/>
        <w:spacing w:before="120" w:after="120"/>
        <w:ind w:firstLine="709"/>
        <w:jc w:val="both"/>
        <w:rPr>
          <w:i/>
          <w:sz w:val="26"/>
          <w:szCs w:val="26"/>
        </w:rPr>
      </w:pPr>
      <w:r w:rsidRPr="00116D1D">
        <w:rPr>
          <w:i/>
          <w:sz w:val="26"/>
          <w:szCs w:val="26"/>
        </w:rPr>
        <w:t xml:space="preserve">Điều kiện riêng kinh doanh đối với doanh nghiệp hoạt động thể thao bắt buộc có người hướng dẫn tập luyện: </w:t>
      </w:r>
    </w:p>
    <w:p w14:paraId="128455A9"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(1) Hộ kinh doanh và các tổ chức khác muốn kinh doanh hoạt động thể thao bắt buộc có người hướng dẫn tập luyện phải đăng ký thành lập doanh nghiệp.</w:t>
      </w:r>
    </w:p>
    <w:p w14:paraId="79D6F14F"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(2) Doanh nghiệp k</w:t>
      </w:r>
      <w:r w:rsidRPr="00116D1D">
        <w:rPr>
          <w:sz w:val="26"/>
          <w:szCs w:val="26"/>
          <w:lang w:val="vi-VN"/>
        </w:rPr>
        <w:t>inh doanh hoạt động thể thao</w:t>
      </w:r>
      <w:r w:rsidRPr="00116D1D">
        <w:rPr>
          <w:sz w:val="26"/>
          <w:szCs w:val="26"/>
        </w:rPr>
        <w:t xml:space="preserve"> nếu có cung cấp dịch vụ hướng dẫn tập luyện thể thao hoặc kinh doanh hoạt động thể thao thuộc </w:t>
      </w:r>
      <w:r w:rsidRPr="00116D1D">
        <w:rPr>
          <w:sz w:val="26"/>
          <w:szCs w:val="26"/>
          <w:lang w:val="vi-VN"/>
        </w:rPr>
        <w:t>Danh mục hoạt động thể thao bắt buộc có hướng dẫn tập luyện</w:t>
      </w:r>
      <w:r w:rsidRPr="00116D1D">
        <w:rPr>
          <w:sz w:val="26"/>
          <w:szCs w:val="26"/>
        </w:rPr>
        <w:t xml:space="preserve"> </w:t>
      </w:r>
      <w:r w:rsidRPr="00116D1D">
        <w:rPr>
          <w:sz w:val="26"/>
          <w:szCs w:val="26"/>
          <w:lang w:val="vi-VN"/>
        </w:rPr>
        <w:t>do Bộ trưởng Bộ Văn hóa, Thể thao và Du lịch quy định</w:t>
      </w:r>
      <w:r w:rsidRPr="00116D1D">
        <w:rPr>
          <w:sz w:val="26"/>
          <w:szCs w:val="26"/>
        </w:rPr>
        <w:t xml:space="preserve"> phảo đáp ứng các điều kiện sau đây:</w:t>
      </w:r>
    </w:p>
    <w:p w14:paraId="45F45763"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xml:space="preserve">Nhân viên chuyên môn của doanh nghiệp kinh doanh hoạt động thể thao bao gồm: </w:t>
      </w:r>
    </w:p>
    <w:p w14:paraId="49C95C30"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4CE27481"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269C5540"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567F50AA"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6D46707B"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Nhân viên cứu hộ.</w:t>
      </w:r>
    </w:p>
    <w:p w14:paraId="42562003"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Nhân viên y tế.</w:t>
      </w:r>
    </w:p>
    <w:p w14:paraId="7D16DA58" w14:textId="77777777" w:rsidR="00684D3A" w:rsidRPr="00116D1D" w:rsidRDefault="00684D3A" w:rsidP="0066784B">
      <w:pPr>
        <w:shd w:val="clear" w:color="auto" w:fill="FFFFFF"/>
        <w:spacing w:before="120" w:after="120"/>
        <w:ind w:firstLine="709"/>
        <w:jc w:val="both"/>
        <w:rPr>
          <w:i/>
          <w:sz w:val="26"/>
          <w:szCs w:val="26"/>
        </w:rPr>
      </w:pPr>
      <w:r w:rsidRPr="00116D1D">
        <w:rPr>
          <w:i/>
          <w:sz w:val="26"/>
          <w:szCs w:val="26"/>
        </w:rPr>
        <w:t>Điều kiện riêng đối với doanh nghiệp kinh doanh hoạt động thể thao mạo hiểm:</w:t>
      </w:r>
    </w:p>
    <w:p w14:paraId="70C35834"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xml:space="preserve">(1) Hộ kinh doanh và các tổ chức khác muốn kinh doanh hoạt động thể thao mạo hiểm phải đăng ký thành lập doanh nghiệp. </w:t>
      </w:r>
    </w:p>
    <w:p w14:paraId="111BB502"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(2) Doanh nhiệp kinh doanh hoạt động thể thao thuộc Danh mục hoạt động thể thao mạo hiểm do Bộ trưởng Bộ Văn hóa, Thể thao và Du lịch quy định phải đáp ứng các điều kiện sau đây:</w:t>
      </w:r>
    </w:p>
    <w:p w14:paraId="6EFBD9C7"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Có nhân viên chuyên môn, bao gồm:</w:t>
      </w:r>
    </w:p>
    <w:p w14:paraId="4EDE8F25"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rPr>
        <w:tab/>
      </w: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4B264EFD"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17B123DE"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01B9BAF8"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4D465BDD"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ab/>
        <w:t>- Nhân viên cứu hộ.</w:t>
      </w:r>
    </w:p>
    <w:p w14:paraId="1F3F07BA"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ab/>
        <w:t>- Nhân viên y tế thường trực hoặc văn bản thỏa thuận với cơ sở y tế gần nhất về nhân viên y tế để sơ cứu, cấp cứu người tham gia hoạt động thể thao mạo hiểm trong trường hợp cần thiết.</w:t>
      </w:r>
    </w:p>
    <w:p w14:paraId="50183E44" w14:textId="77777777" w:rsidR="00684D3A" w:rsidRPr="00116D1D" w:rsidRDefault="00684D3A" w:rsidP="0066784B">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22.9. Căn cứ pháp lý của thủ tục hành chính </w:t>
      </w:r>
    </w:p>
    <w:p w14:paraId="4D198C6C" w14:textId="77777777" w:rsidR="00684D3A" w:rsidRPr="00116D1D" w:rsidRDefault="00684D3A" w:rsidP="0066784B">
      <w:pPr>
        <w:spacing w:before="120" w:after="120"/>
        <w:ind w:right="-1" w:firstLine="709"/>
        <w:jc w:val="both"/>
        <w:rPr>
          <w:sz w:val="26"/>
          <w:szCs w:val="26"/>
        </w:rPr>
      </w:pPr>
      <w:r w:rsidRPr="00116D1D">
        <w:rPr>
          <w:sz w:val="26"/>
          <w:szCs w:val="26"/>
          <w:lang w:val="nb-NO"/>
        </w:rPr>
        <w:tab/>
      </w:r>
      <w:r w:rsidRPr="00116D1D">
        <w:rPr>
          <w:sz w:val="26"/>
          <w:szCs w:val="26"/>
        </w:rPr>
        <w:t xml:space="preserve">- </w:t>
      </w:r>
      <w:r w:rsidRPr="00116D1D">
        <w:rPr>
          <w:bCs/>
          <w:sz w:val="26"/>
          <w:szCs w:val="26"/>
        </w:rPr>
        <w:t>Luật sửa đổi, bổ sung một số điều của Luật TDTT số 26/2018/QH14 ngày 14/6/2018.</w:t>
      </w:r>
    </w:p>
    <w:p w14:paraId="682CDD47" w14:textId="77777777" w:rsidR="00684D3A" w:rsidRPr="00116D1D" w:rsidRDefault="00684D3A" w:rsidP="0066784B">
      <w:pPr>
        <w:spacing w:before="120" w:after="120"/>
        <w:ind w:firstLine="709"/>
        <w:jc w:val="both"/>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w:t>
      </w:r>
    </w:p>
    <w:p w14:paraId="1C31E907" w14:textId="77777777" w:rsidR="00684D3A" w:rsidRPr="00116D1D" w:rsidRDefault="00684D3A" w:rsidP="0066784B">
      <w:pPr>
        <w:spacing w:before="120" w:after="120"/>
        <w:ind w:firstLine="709"/>
        <w:jc w:val="both"/>
        <w:rPr>
          <w:sz w:val="26"/>
          <w:szCs w:val="26"/>
          <w:lang w:val="nb-NO"/>
        </w:rPr>
      </w:pPr>
      <w:r w:rsidRPr="00116D1D">
        <w:rPr>
          <w:sz w:val="26"/>
          <w:szCs w:val="26"/>
          <w:lang w:val="hr-HR"/>
        </w:rPr>
        <w:t>- Thông tư số 17/2018/TT-BVHTTDL ngày 16/3/2018 của Bộ trưởng Bộ Văn hóa, Thể thao và Du lịch quy định về cơ sở vật chất, trang thiết bị và tập huấn nhân viên chuyên môn đối với môn Mô tô nước trên biển.</w:t>
      </w:r>
      <w:r w:rsidRPr="00116D1D">
        <w:rPr>
          <w:sz w:val="26"/>
          <w:szCs w:val="26"/>
          <w:lang w:val="nb-NO"/>
        </w:rPr>
        <w:t xml:space="preserve"> </w:t>
      </w:r>
    </w:p>
    <w:p w14:paraId="41C56B2A" w14:textId="77777777" w:rsidR="00684D3A" w:rsidRPr="00116D1D" w:rsidRDefault="00684D3A" w:rsidP="0066784B">
      <w:pPr>
        <w:spacing w:before="120" w:after="120"/>
        <w:ind w:firstLine="709"/>
        <w:jc w:val="both"/>
        <w:rPr>
          <w:sz w:val="26"/>
          <w:szCs w:val="26"/>
          <w:lang w:val="nb-NO"/>
        </w:rPr>
      </w:pPr>
      <w:r w:rsidRPr="00116D1D">
        <w:rPr>
          <w:sz w:val="26"/>
          <w:szCs w:val="26"/>
          <w:lang w:val="nb-NO"/>
        </w:rPr>
        <w:t xml:space="preserve">-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 </w:t>
      </w:r>
    </w:p>
    <w:p w14:paraId="50132A95" w14:textId="789279BB" w:rsidR="007F13C7" w:rsidRPr="00116D1D" w:rsidRDefault="007F13C7" w:rsidP="0066784B">
      <w:pPr>
        <w:spacing w:before="120" w:after="120"/>
        <w:ind w:firstLine="709"/>
        <w:jc w:val="both"/>
        <w:rPr>
          <w:sz w:val="26"/>
          <w:szCs w:val="26"/>
          <w:lang w:val="nb-NO"/>
        </w:rPr>
      </w:pPr>
      <w:r w:rsidRPr="00116D1D">
        <w:rPr>
          <w:sz w:val="26"/>
          <w:szCs w:val="26"/>
          <w:lang w:val="nb-NO"/>
        </w:rPr>
        <w:t>- Nghị quyết 39/2023/NQ-HĐND ngày 18/07/2023 của Hội đồng nhân dân Tỉnh về quy định mức thu phí, lệ phí đối với hoạt động cung cấp dịch vụ công bằng hình thức trực tuyến trên địa bàn tỉnh Đồng Tháp. Mức thu quy định tại Nghị quyết này được áp dụng đến hết ngày 31 tháng 12 năm 2025.</w:t>
      </w:r>
    </w:p>
    <w:p w14:paraId="4DACF7E2" w14:textId="77777777" w:rsidR="00684D3A" w:rsidRPr="00116D1D" w:rsidRDefault="00684D3A" w:rsidP="0066784B">
      <w:pPr>
        <w:autoSpaceDE w:val="0"/>
        <w:autoSpaceDN w:val="0"/>
        <w:adjustRightInd w:val="0"/>
        <w:spacing w:before="120" w:after="120"/>
        <w:ind w:firstLine="709"/>
        <w:rPr>
          <w:spacing w:val="-4"/>
          <w:sz w:val="26"/>
          <w:szCs w:val="26"/>
        </w:rPr>
      </w:pPr>
      <w:r w:rsidRPr="00116D1D">
        <w:rPr>
          <w:b/>
          <w:sz w:val="26"/>
          <w:szCs w:val="26"/>
          <w:lang w:val="nl-NL"/>
        </w:rPr>
        <w:t>22.10.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0A71C5A9"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FAE79D5" w14:textId="77777777" w:rsidR="00684D3A" w:rsidRPr="00116D1D" w:rsidRDefault="00684D3A" w:rsidP="00684D3A">
            <w:pPr>
              <w:spacing w:before="40" w:after="40"/>
              <w:jc w:val="center"/>
              <w:rPr>
                <w:b/>
                <w:bCs/>
                <w:sz w:val="26"/>
                <w:szCs w:val="26"/>
                <w:lang w:val="nl-NL"/>
              </w:rPr>
            </w:pPr>
          </w:p>
          <w:p w14:paraId="6384CD53"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p w14:paraId="78C5C72F" w14:textId="77777777" w:rsidR="00684D3A" w:rsidRPr="00116D1D" w:rsidRDefault="00684D3A" w:rsidP="00684D3A">
            <w:pPr>
              <w:spacing w:before="40" w:after="40"/>
              <w:jc w:val="center"/>
              <w:rPr>
                <w:sz w:val="26"/>
                <w:szCs w:val="26"/>
                <w:lang w:val="nl-NL"/>
              </w:rPr>
            </w:pPr>
          </w:p>
        </w:tc>
        <w:tc>
          <w:tcPr>
            <w:tcW w:w="1088" w:type="pct"/>
            <w:tcBorders>
              <w:top w:val="single" w:sz="4" w:space="0" w:color="auto"/>
              <w:left w:val="single" w:sz="4" w:space="0" w:color="auto"/>
              <w:bottom w:val="single" w:sz="4" w:space="0" w:color="auto"/>
              <w:right w:val="single" w:sz="4" w:space="0" w:color="auto"/>
            </w:tcBorders>
            <w:vAlign w:val="center"/>
          </w:tcPr>
          <w:p w14:paraId="567754B4"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3AF95655"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46CE2771"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9B8A283"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4B3F4552"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55532A70"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728FE7BF"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15BA7B28"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2E136F3F" w14:textId="77777777" w:rsidR="00684D3A" w:rsidRPr="00116D1D" w:rsidRDefault="00684D3A" w:rsidP="00684D3A">
            <w:pPr>
              <w:spacing w:before="40" w:after="40"/>
              <w:jc w:val="center"/>
              <w:rPr>
                <w:sz w:val="26"/>
                <w:szCs w:val="26"/>
                <w:lang w:val="nl-NL"/>
              </w:rPr>
            </w:pPr>
          </w:p>
          <w:p w14:paraId="3A9F82D4"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146AC8AC" w14:textId="77777777" w:rsidR="00684D3A" w:rsidRPr="00116D1D" w:rsidRDefault="00684D3A" w:rsidP="00684D3A">
            <w:pPr>
              <w:spacing w:before="40" w:after="40"/>
              <w:jc w:val="center"/>
              <w:rPr>
                <w:sz w:val="26"/>
                <w:szCs w:val="26"/>
                <w:lang w:val="nl-NL"/>
              </w:rPr>
            </w:pPr>
          </w:p>
          <w:p w14:paraId="5FA1372A" w14:textId="77777777" w:rsidR="00684D3A" w:rsidRPr="00116D1D" w:rsidRDefault="00684D3A" w:rsidP="00684D3A">
            <w:pPr>
              <w:spacing w:before="40" w:after="40"/>
              <w:jc w:val="center"/>
              <w:rPr>
                <w:sz w:val="26"/>
                <w:szCs w:val="26"/>
                <w:lang w:val="nl-NL"/>
              </w:rPr>
            </w:pPr>
          </w:p>
        </w:tc>
      </w:tr>
      <w:tr w:rsidR="000B51ED" w:rsidRPr="00116D1D" w14:paraId="4EBBE424"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DCBE414"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41F9BECA"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25191809" w14:textId="77777777" w:rsidR="00684D3A" w:rsidRPr="00116D1D" w:rsidRDefault="00684D3A" w:rsidP="00684D3A">
            <w:pPr>
              <w:spacing w:before="40" w:after="40"/>
              <w:rPr>
                <w:sz w:val="26"/>
                <w:szCs w:val="26"/>
                <w:lang w:val="nl-NL"/>
              </w:rPr>
            </w:pPr>
          </w:p>
        </w:tc>
      </w:tr>
    </w:tbl>
    <w:p w14:paraId="192C0EE0"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headerReference w:type="even" r:id="rId413"/>
          <w:footerReference w:type="even" r:id="rId414"/>
          <w:footerReference w:type="default" r:id="rId415"/>
          <w:headerReference w:type="first" r:id="rId416"/>
          <w:footerReference w:type="first" r:id="rId417"/>
          <w:type w:val="nextColumn"/>
          <w:pgSz w:w="11907" w:h="16840" w:code="9"/>
          <w:pgMar w:top="851" w:right="851" w:bottom="851" w:left="1134" w:header="567" w:footer="567" w:gutter="0"/>
          <w:paperSrc w:first="7" w:other="7"/>
          <w:cols w:space="720"/>
          <w:titlePg/>
          <w:docGrid w:linePitch="326"/>
        </w:sectPr>
      </w:pPr>
    </w:p>
    <w:p w14:paraId="4A435A07"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14E1904B"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2C69473E" w14:textId="77777777" w:rsidR="00684D3A" w:rsidRPr="00116D1D" w:rsidRDefault="00684D3A" w:rsidP="00684D3A">
      <w:pPr>
        <w:jc w:val="center"/>
        <w:rPr>
          <w:b/>
          <w:sz w:val="26"/>
          <w:szCs w:val="26"/>
        </w:rPr>
      </w:pPr>
      <w:r w:rsidRPr="00116D1D">
        <w:rPr>
          <w:b/>
          <w:sz w:val="26"/>
          <w:szCs w:val="26"/>
        </w:rPr>
        <w:t>ĐƠN ĐỀ NGHỊ</w:t>
      </w:r>
    </w:p>
    <w:p w14:paraId="5DDEDFA0"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4A35EF9D" w14:textId="77777777" w:rsidR="00684D3A" w:rsidRPr="00116D1D" w:rsidRDefault="00684D3A" w:rsidP="00684D3A">
      <w:pPr>
        <w:ind w:firstLine="709"/>
        <w:jc w:val="center"/>
        <w:rPr>
          <w:b/>
          <w:sz w:val="26"/>
          <w:szCs w:val="26"/>
        </w:rPr>
      </w:pPr>
    </w:p>
    <w:p w14:paraId="123648DB"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4795C5D6" w14:textId="77777777" w:rsidR="00684D3A" w:rsidRPr="00116D1D" w:rsidRDefault="00684D3A" w:rsidP="00684D3A">
      <w:pPr>
        <w:ind w:firstLine="709"/>
        <w:jc w:val="center"/>
        <w:rPr>
          <w:sz w:val="26"/>
          <w:szCs w:val="26"/>
        </w:rPr>
      </w:pPr>
    </w:p>
    <w:p w14:paraId="57D37922"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66DAF7BF" w14:textId="77777777" w:rsidR="00684D3A" w:rsidRPr="00116D1D" w:rsidRDefault="00684D3A" w:rsidP="00684D3A">
      <w:pPr>
        <w:ind w:firstLine="709"/>
        <w:jc w:val="both"/>
        <w:rPr>
          <w:sz w:val="26"/>
          <w:szCs w:val="26"/>
        </w:rPr>
      </w:pPr>
      <w:r w:rsidRPr="00116D1D">
        <w:rPr>
          <w:sz w:val="26"/>
          <w:szCs w:val="26"/>
        </w:rPr>
        <w:t>Tên giao dịch (nếu có): ………………………………………………………………</w:t>
      </w:r>
    </w:p>
    <w:p w14:paraId="795F57E3" w14:textId="77777777" w:rsidR="00684D3A" w:rsidRPr="00116D1D" w:rsidRDefault="00684D3A" w:rsidP="00684D3A">
      <w:pPr>
        <w:ind w:firstLine="709"/>
        <w:jc w:val="both"/>
        <w:rPr>
          <w:sz w:val="26"/>
          <w:szCs w:val="26"/>
        </w:rPr>
      </w:pPr>
      <w:r w:rsidRPr="00116D1D">
        <w:rPr>
          <w:sz w:val="26"/>
          <w:szCs w:val="26"/>
        </w:rPr>
        <w:t>Tên viết tắt (nếu có): …………………………………………………………………</w:t>
      </w:r>
    </w:p>
    <w:p w14:paraId="59BBA92F"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0F564486" w14:textId="77777777" w:rsidR="00684D3A" w:rsidRPr="00116D1D" w:rsidRDefault="00684D3A" w:rsidP="00684D3A">
      <w:pPr>
        <w:ind w:firstLine="709"/>
        <w:jc w:val="both"/>
        <w:rPr>
          <w:sz w:val="26"/>
          <w:szCs w:val="26"/>
        </w:rPr>
      </w:pPr>
      <w:r w:rsidRPr="00116D1D">
        <w:rPr>
          <w:sz w:val="26"/>
          <w:szCs w:val="26"/>
        </w:rPr>
        <w:t>3. Địa chỉ trụ sở chính: ………………………………………………………………</w:t>
      </w:r>
    </w:p>
    <w:p w14:paraId="7B8F70FD" w14:textId="77777777" w:rsidR="00684D3A" w:rsidRPr="00116D1D" w:rsidRDefault="00684D3A" w:rsidP="00684D3A">
      <w:pPr>
        <w:ind w:firstLine="709"/>
        <w:jc w:val="both"/>
        <w:rPr>
          <w:sz w:val="26"/>
          <w:szCs w:val="26"/>
        </w:rPr>
      </w:pPr>
      <w:r w:rsidRPr="00116D1D">
        <w:rPr>
          <w:sz w:val="26"/>
          <w:szCs w:val="26"/>
        </w:rPr>
        <w:t>Điện thoại: …………………….Fax: ………………………………………………..</w:t>
      </w:r>
    </w:p>
    <w:p w14:paraId="48EE8F79" w14:textId="77777777" w:rsidR="00684D3A" w:rsidRPr="00116D1D" w:rsidRDefault="00684D3A" w:rsidP="00684D3A">
      <w:pPr>
        <w:ind w:firstLine="709"/>
        <w:jc w:val="both"/>
        <w:rPr>
          <w:sz w:val="26"/>
          <w:szCs w:val="26"/>
        </w:rPr>
      </w:pPr>
      <w:r w:rsidRPr="00116D1D">
        <w:rPr>
          <w:sz w:val="26"/>
          <w:szCs w:val="26"/>
        </w:rPr>
        <w:t>Website: ……………………….Email: ……………………………………………..</w:t>
      </w:r>
    </w:p>
    <w:p w14:paraId="0302EEA6"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228A1A0B" w14:textId="77777777" w:rsidR="00684D3A" w:rsidRPr="00116D1D" w:rsidRDefault="00684D3A" w:rsidP="00684D3A">
      <w:pPr>
        <w:ind w:firstLine="709"/>
        <w:jc w:val="both"/>
        <w:rPr>
          <w:sz w:val="26"/>
          <w:szCs w:val="26"/>
        </w:rPr>
      </w:pPr>
      <w:r w:rsidRPr="00116D1D">
        <w:rPr>
          <w:sz w:val="26"/>
          <w:szCs w:val="26"/>
        </w:rPr>
        <w:t>Giới tính: ………………………..Chức danh: ………………………………………</w:t>
      </w:r>
    </w:p>
    <w:p w14:paraId="2715D345" w14:textId="77777777" w:rsidR="00684D3A" w:rsidRPr="00116D1D" w:rsidRDefault="00684D3A" w:rsidP="00684D3A">
      <w:pPr>
        <w:ind w:firstLine="709"/>
        <w:jc w:val="both"/>
        <w:rPr>
          <w:sz w:val="26"/>
          <w:szCs w:val="26"/>
        </w:rPr>
      </w:pPr>
      <w:r w:rsidRPr="00116D1D">
        <w:rPr>
          <w:sz w:val="26"/>
          <w:szCs w:val="26"/>
        </w:rPr>
        <w:t>Sinh ngày: …../...../ …… Dân tộc: ………….Quốc tịch: …………………………...</w:t>
      </w:r>
    </w:p>
    <w:p w14:paraId="0B56BC2F"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197E20CE" w14:textId="77777777" w:rsidR="00684D3A" w:rsidRPr="00116D1D" w:rsidRDefault="00684D3A" w:rsidP="00684D3A">
      <w:pPr>
        <w:ind w:firstLine="709"/>
        <w:jc w:val="both"/>
        <w:rPr>
          <w:sz w:val="26"/>
          <w:szCs w:val="26"/>
        </w:rPr>
      </w:pPr>
      <w:r w:rsidRPr="00116D1D">
        <w:rPr>
          <w:sz w:val="26"/>
          <w:szCs w:val="26"/>
        </w:rPr>
        <w:t>Ngày cấp: …../ …../ ……Nơi cấp: …………………………………………………..</w:t>
      </w:r>
    </w:p>
    <w:p w14:paraId="16BD4E7D"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7778C81B" w14:textId="77777777" w:rsidR="00684D3A" w:rsidRPr="00116D1D" w:rsidRDefault="00684D3A" w:rsidP="00684D3A">
      <w:pPr>
        <w:ind w:firstLine="709"/>
        <w:jc w:val="both"/>
        <w:rPr>
          <w:sz w:val="26"/>
          <w:szCs w:val="26"/>
        </w:rPr>
      </w:pPr>
      <w:r w:rsidRPr="00116D1D">
        <w:rPr>
          <w:sz w:val="26"/>
          <w:szCs w:val="26"/>
        </w:rPr>
        <w:t>Chỗ ở hiện tại: ……………………………………………………………………….</w:t>
      </w:r>
    </w:p>
    <w:p w14:paraId="6FA1A493"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2733837B"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7E47C4B2" w14:textId="77777777" w:rsidR="00684D3A" w:rsidRPr="00116D1D" w:rsidRDefault="00684D3A" w:rsidP="00684D3A">
      <w:pPr>
        <w:ind w:firstLine="709"/>
        <w:jc w:val="both"/>
        <w:rPr>
          <w:sz w:val="26"/>
          <w:szCs w:val="26"/>
        </w:rPr>
      </w:pPr>
      <w:r w:rsidRPr="00116D1D">
        <w:rPr>
          <w:sz w:val="26"/>
          <w:szCs w:val="26"/>
        </w:rPr>
        <w:t>7. Cam kết:</w:t>
      </w:r>
    </w:p>
    <w:p w14:paraId="2251D7A7"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38CAE63A"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5AEF20A0"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300E050A"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22C386FF"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421EBB8E"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24E40AEE" w14:textId="77777777" w:rsidR="00684D3A" w:rsidRPr="00116D1D" w:rsidRDefault="00684D3A" w:rsidP="00684D3A">
      <w:pPr>
        <w:ind w:firstLine="709"/>
        <w:rPr>
          <w:sz w:val="26"/>
          <w:szCs w:val="26"/>
        </w:rPr>
      </w:pPr>
      <w:r w:rsidRPr="00116D1D">
        <w:rPr>
          <w:sz w:val="26"/>
          <w:szCs w:val="26"/>
        </w:rPr>
        <w:t> </w:t>
      </w:r>
    </w:p>
    <w:p w14:paraId="5B840C13" w14:textId="77777777" w:rsidR="00684D3A" w:rsidRPr="00116D1D" w:rsidRDefault="00684D3A" w:rsidP="00684D3A">
      <w:pPr>
        <w:ind w:firstLine="709"/>
        <w:rPr>
          <w:sz w:val="26"/>
          <w:szCs w:val="26"/>
        </w:rPr>
      </w:pPr>
    </w:p>
    <w:p w14:paraId="73D016E8" w14:textId="77777777" w:rsidR="00684D3A" w:rsidRPr="00116D1D" w:rsidRDefault="00684D3A" w:rsidP="00684D3A">
      <w:pPr>
        <w:ind w:firstLine="709"/>
        <w:rPr>
          <w:sz w:val="26"/>
          <w:szCs w:val="26"/>
        </w:rPr>
      </w:pPr>
    </w:p>
    <w:p w14:paraId="110BB29A" w14:textId="77777777" w:rsidR="00684D3A" w:rsidRPr="00116D1D" w:rsidRDefault="00684D3A" w:rsidP="00684D3A">
      <w:pPr>
        <w:ind w:firstLine="709"/>
        <w:rPr>
          <w:sz w:val="26"/>
          <w:szCs w:val="26"/>
        </w:rPr>
      </w:pPr>
    </w:p>
    <w:p w14:paraId="08CF7C37" w14:textId="77777777" w:rsidR="00684D3A" w:rsidRPr="00116D1D" w:rsidRDefault="00684D3A" w:rsidP="00684D3A">
      <w:pPr>
        <w:ind w:firstLine="709"/>
        <w:rPr>
          <w:sz w:val="26"/>
          <w:szCs w:val="26"/>
        </w:rPr>
      </w:pPr>
    </w:p>
    <w:p w14:paraId="1ADCFB49" w14:textId="77777777" w:rsidR="00684D3A" w:rsidRPr="00116D1D" w:rsidRDefault="00684D3A" w:rsidP="00684D3A">
      <w:pPr>
        <w:ind w:firstLine="709"/>
        <w:rPr>
          <w:sz w:val="26"/>
          <w:szCs w:val="26"/>
        </w:rPr>
      </w:pPr>
    </w:p>
    <w:p w14:paraId="2AA0E6EE" w14:textId="77777777" w:rsidR="00684D3A" w:rsidRPr="00116D1D" w:rsidRDefault="00684D3A" w:rsidP="00684D3A">
      <w:pPr>
        <w:ind w:firstLine="709"/>
        <w:jc w:val="center"/>
        <w:rPr>
          <w:b/>
          <w:sz w:val="26"/>
          <w:szCs w:val="26"/>
        </w:rPr>
      </w:pPr>
      <w:r w:rsidRPr="00116D1D">
        <w:rPr>
          <w:b/>
          <w:sz w:val="26"/>
          <w:szCs w:val="26"/>
        </w:rPr>
        <w:t xml:space="preserve">                                                                                                           Mẫu số 03</w:t>
      </w:r>
    </w:p>
    <w:p w14:paraId="79C7EFE8"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064B8102" w14:textId="77777777" w:rsidR="00684D3A" w:rsidRPr="00116D1D" w:rsidRDefault="00684D3A" w:rsidP="00684D3A">
      <w:pPr>
        <w:jc w:val="center"/>
        <w:rPr>
          <w:b/>
          <w:sz w:val="26"/>
          <w:szCs w:val="26"/>
        </w:rPr>
      </w:pPr>
      <w:r w:rsidRPr="00116D1D">
        <w:rPr>
          <w:b/>
          <w:sz w:val="26"/>
          <w:szCs w:val="26"/>
        </w:rPr>
        <w:t>BẢN TÓM TẮT</w:t>
      </w:r>
    </w:p>
    <w:p w14:paraId="19A0E898"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4D07D1E8"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400C7E15" w14:textId="77777777" w:rsidR="00684D3A" w:rsidRPr="00116D1D" w:rsidRDefault="00684D3A" w:rsidP="00684D3A">
      <w:pPr>
        <w:ind w:firstLine="709"/>
        <w:jc w:val="center"/>
        <w:rPr>
          <w:sz w:val="26"/>
          <w:szCs w:val="26"/>
        </w:rPr>
      </w:pPr>
    </w:p>
    <w:p w14:paraId="3A4DCC70" w14:textId="77777777" w:rsidR="00684D3A" w:rsidRPr="00116D1D" w:rsidRDefault="00684D3A" w:rsidP="00684D3A">
      <w:pPr>
        <w:jc w:val="center"/>
        <w:rPr>
          <w:sz w:val="26"/>
          <w:szCs w:val="26"/>
        </w:rPr>
      </w:pPr>
      <w:r w:rsidRPr="00116D1D">
        <w:rPr>
          <w:sz w:val="26"/>
          <w:szCs w:val="26"/>
        </w:rPr>
        <w:t>Kính gửi: Sở Văn hóa, Thể thao và Du lịch.</w:t>
      </w:r>
    </w:p>
    <w:p w14:paraId="55A8B23D" w14:textId="77777777" w:rsidR="00684D3A" w:rsidRPr="00116D1D" w:rsidRDefault="00684D3A" w:rsidP="00684D3A">
      <w:pPr>
        <w:jc w:val="center"/>
        <w:rPr>
          <w:sz w:val="26"/>
          <w:szCs w:val="26"/>
        </w:rPr>
      </w:pPr>
    </w:p>
    <w:p w14:paraId="43CAA7ED"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5098F9CD" w14:textId="77777777" w:rsidR="00684D3A" w:rsidRPr="00116D1D" w:rsidRDefault="00684D3A" w:rsidP="00684D3A">
      <w:pPr>
        <w:ind w:firstLine="709"/>
        <w:jc w:val="both"/>
        <w:rPr>
          <w:sz w:val="26"/>
          <w:szCs w:val="26"/>
        </w:rPr>
      </w:pPr>
      <w:r w:rsidRPr="00116D1D">
        <w:rPr>
          <w:sz w:val="26"/>
          <w:szCs w:val="26"/>
        </w:rPr>
        <w:t>- Địa chỉ trụ sở chính: ………………………………………………………………..</w:t>
      </w:r>
    </w:p>
    <w:p w14:paraId="17B40AFC" w14:textId="77777777" w:rsidR="00684D3A" w:rsidRPr="00116D1D" w:rsidRDefault="00684D3A" w:rsidP="00684D3A">
      <w:pPr>
        <w:ind w:firstLine="709"/>
        <w:jc w:val="both"/>
        <w:rPr>
          <w:sz w:val="26"/>
          <w:szCs w:val="26"/>
        </w:rPr>
      </w:pPr>
      <w:r w:rsidRPr="00116D1D">
        <w:rPr>
          <w:sz w:val="26"/>
          <w:szCs w:val="26"/>
        </w:rPr>
        <w:t>Điện thoại: …………………………….Fax: ………………………………………..</w:t>
      </w:r>
    </w:p>
    <w:p w14:paraId="71163365" w14:textId="77777777" w:rsidR="00684D3A" w:rsidRPr="00116D1D" w:rsidRDefault="00684D3A" w:rsidP="00684D3A">
      <w:pPr>
        <w:ind w:firstLine="709"/>
        <w:jc w:val="both"/>
        <w:rPr>
          <w:sz w:val="26"/>
          <w:szCs w:val="26"/>
        </w:rPr>
      </w:pPr>
      <w:r w:rsidRPr="00116D1D">
        <w:rPr>
          <w:sz w:val="26"/>
          <w:szCs w:val="26"/>
        </w:rPr>
        <w:t>Website: ……………………………………………………………………………...</w:t>
      </w:r>
    </w:p>
    <w:p w14:paraId="7BBE9F53" w14:textId="77777777" w:rsidR="00684D3A" w:rsidRPr="00116D1D" w:rsidRDefault="00684D3A" w:rsidP="00684D3A">
      <w:pPr>
        <w:ind w:firstLine="709"/>
        <w:jc w:val="both"/>
        <w:rPr>
          <w:sz w:val="26"/>
          <w:szCs w:val="26"/>
        </w:rPr>
      </w:pPr>
      <w:r w:rsidRPr="00116D1D">
        <w:rPr>
          <w:sz w:val="26"/>
          <w:szCs w:val="26"/>
        </w:rPr>
        <w:t>Email: ………………………………………………………………………………..</w:t>
      </w:r>
    </w:p>
    <w:p w14:paraId="5AF33A3F"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400E6FE8"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04E7FC23" w14:textId="77777777" w:rsidR="00684D3A" w:rsidRPr="00116D1D" w:rsidRDefault="00684D3A" w:rsidP="00684D3A">
      <w:pPr>
        <w:ind w:firstLine="709"/>
        <w:jc w:val="both"/>
        <w:rPr>
          <w:sz w:val="26"/>
          <w:szCs w:val="26"/>
        </w:rPr>
      </w:pPr>
      <w:r w:rsidRPr="00116D1D">
        <w:rPr>
          <w:sz w:val="26"/>
          <w:szCs w:val="26"/>
        </w:rPr>
        <w:t>- Số lượng: …………………………………………………………………………..</w:t>
      </w:r>
    </w:p>
    <w:p w14:paraId="52C090EC"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40848F24"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38743703"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5D6F4D3F"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11F35DF4" w14:textId="77777777" w:rsidR="00684D3A" w:rsidRPr="00116D1D" w:rsidRDefault="00684D3A" w:rsidP="00684D3A">
      <w:pPr>
        <w:ind w:firstLine="709"/>
        <w:jc w:val="both"/>
        <w:rPr>
          <w:sz w:val="26"/>
          <w:szCs w:val="26"/>
        </w:rPr>
      </w:pPr>
      <w:r w:rsidRPr="00116D1D">
        <w:rPr>
          <w:sz w:val="26"/>
          <w:szCs w:val="26"/>
        </w:rPr>
        <w:t>Chúng tôi cam kết:</w:t>
      </w:r>
    </w:p>
    <w:p w14:paraId="40681AFA"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74DFD1A4"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497A8533"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0B51ED" w:rsidRPr="00116D1D" w14:paraId="1E294F67"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7C54E2D8"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5F8F7932"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31D7ECE6" w14:textId="77777777" w:rsidR="00684D3A" w:rsidRPr="00116D1D" w:rsidRDefault="00684D3A" w:rsidP="00684D3A">
      <w:pPr>
        <w:autoSpaceDE w:val="0"/>
        <w:autoSpaceDN w:val="0"/>
        <w:adjustRightInd w:val="0"/>
        <w:ind w:firstLine="709"/>
        <w:jc w:val="center"/>
        <w:rPr>
          <w:b/>
          <w:bCs/>
          <w:sz w:val="26"/>
          <w:szCs w:val="26"/>
        </w:rPr>
        <w:sectPr w:rsidR="00684D3A" w:rsidRPr="00116D1D" w:rsidSect="006F288A">
          <w:headerReference w:type="even" r:id="rId418"/>
          <w:footerReference w:type="even" r:id="rId419"/>
          <w:footerReference w:type="default" r:id="rId420"/>
          <w:headerReference w:type="first" r:id="rId421"/>
          <w:footerReference w:type="first" r:id="rId422"/>
          <w:type w:val="nextColumn"/>
          <w:pgSz w:w="11907" w:h="16840" w:code="9"/>
          <w:pgMar w:top="851" w:right="851" w:bottom="851" w:left="1134" w:header="567" w:footer="567" w:gutter="0"/>
          <w:paperSrc w:first="7" w:other="7"/>
          <w:cols w:space="720"/>
          <w:titlePg/>
          <w:docGrid w:linePitch="326"/>
        </w:sectPr>
      </w:pPr>
    </w:p>
    <w:p w14:paraId="43A7FC29" w14:textId="77777777" w:rsidR="00684D3A" w:rsidRPr="00116D1D" w:rsidRDefault="00684D3A" w:rsidP="0066784B">
      <w:pPr>
        <w:pStyle w:val="Heading4"/>
        <w:ind w:firstLine="709"/>
        <w:rPr>
          <w:sz w:val="26"/>
          <w:lang w:val="vi-VN"/>
        </w:rPr>
      </w:pPr>
      <w:r w:rsidRPr="00116D1D">
        <w:rPr>
          <w:sz w:val="26"/>
          <w:lang w:val="vi-VN"/>
        </w:rPr>
        <w:t>23. Cấp giấy chứng nhận đủ điều kiện kinh doanh hoạt động thể thao đối với môn Bóng đá</w:t>
      </w:r>
    </w:p>
    <w:p w14:paraId="1E818B1C"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23.1.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916" w:type="dxa"/>
        <w:tblInd w:w="-318" w:type="dxa"/>
        <w:tblLook w:val="04A0" w:firstRow="1" w:lastRow="0" w:firstColumn="1" w:lastColumn="0" w:noHBand="0" w:noVBand="1"/>
      </w:tblPr>
      <w:tblGrid>
        <w:gridCol w:w="805"/>
        <w:gridCol w:w="2290"/>
        <w:gridCol w:w="4794"/>
        <w:gridCol w:w="2190"/>
        <w:gridCol w:w="837"/>
      </w:tblGrid>
      <w:tr w:rsidR="000B51ED" w:rsidRPr="00116D1D" w14:paraId="32461561" w14:textId="77777777" w:rsidTr="00684D3A">
        <w:trPr>
          <w:trHeight w:val="405"/>
          <w:tblHeader/>
        </w:trPr>
        <w:tc>
          <w:tcPr>
            <w:tcW w:w="568" w:type="dxa"/>
            <w:tcBorders>
              <w:top w:val="single" w:sz="4" w:space="0" w:color="auto"/>
              <w:left w:val="single" w:sz="4" w:space="0" w:color="auto"/>
              <w:bottom w:val="single" w:sz="4" w:space="0" w:color="auto"/>
              <w:right w:val="single" w:sz="4" w:space="0" w:color="auto"/>
            </w:tcBorders>
            <w:vAlign w:val="center"/>
          </w:tcPr>
          <w:p w14:paraId="6AC27F52" w14:textId="77777777" w:rsidR="00684D3A" w:rsidRPr="00116D1D" w:rsidRDefault="00684D3A" w:rsidP="00684D3A">
            <w:pPr>
              <w:jc w:val="center"/>
              <w:rPr>
                <w:b/>
                <w:sz w:val="26"/>
                <w:szCs w:val="26"/>
              </w:rPr>
            </w:pPr>
            <w:r w:rsidRPr="00116D1D">
              <w:rPr>
                <w:b/>
                <w:sz w:val="26"/>
                <w:szCs w:val="26"/>
              </w:rPr>
              <w:t>TT</w:t>
            </w:r>
          </w:p>
        </w:tc>
        <w:tc>
          <w:tcPr>
            <w:tcW w:w="2376" w:type="dxa"/>
            <w:tcBorders>
              <w:top w:val="single" w:sz="4" w:space="0" w:color="auto"/>
              <w:left w:val="single" w:sz="4" w:space="0" w:color="auto"/>
              <w:bottom w:val="single" w:sz="4" w:space="0" w:color="auto"/>
              <w:right w:val="single" w:sz="4" w:space="0" w:color="auto"/>
            </w:tcBorders>
            <w:vAlign w:val="center"/>
          </w:tcPr>
          <w:p w14:paraId="429B57F0" w14:textId="77777777" w:rsidR="00684D3A" w:rsidRPr="00116D1D" w:rsidRDefault="00684D3A" w:rsidP="00684D3A">
            <w:pPr>
              <w:jc w:val="center"/>
              <w:rPr>
                <w:b/>
                <w:sz w:val="26"/>
                <w:szCs w:val="26"/>
              </w:rPr>
            </w:pPr>
            <w:r w:rsidRPr="00116D1D">
              <w:rPr>
                <w:b/>
                <w:sz w:val="26"/>
                <w:szCs w:val="26"/>
              </w:rPr>
              <w:t>Trình tự thực hiện</w:t>
            </w:r>
          </w:p>
        </w:tc>
        <w:tc>
          <w:tcPr>
            <w:tcW w:w="4853" w:type="dxa"/>
            <w:tcBorders>
              <w:top w:val="single" w:sz="4" w:space="0" w:color="auto"/>
              <w:left w:val="single" w:sz="4" w:space="0" w:color="auto"/>
              <w:bottom w:val="single" w:sz="4" w:space="0" w:color="auto"/>
              <w:right w:val="single" w:sz="4" w:space="0" w:color="auto"/>
            </w:tcBorders>
            <w:vAlign w:val="center"/>
          </w:tcPr>
          <w:p w14:paraId="5C896249" w14:textId="77777777" w:rsidR="00684D3A" w:rsidRPr="00116D1D" w:rsidRDefault="00684D3A" w:rsidP="00684D3A">
            <w:pPr>
              <w:jc w:val="center"/>
              <w:rPr>
                <w:b/>
                <w:sz w:val="26"/>
                <w:szCs w:val="26"/>
              </w:rPr>
            </w:pPr>
            <w:r w:rsidRPr="00116D1D">
              <w:rPr>
                <w:b/>
                <w:sz w:val="26"/>
                <w:szCs w:val="26"/>
              </w:rPr>
              <w:t>Cách thức thực hiện</w:t>
            </w:r>
          </w:p>
        </w:tc>
        <w:tc>
          <w:tcPr>
            <w:tcW w:w="2268" w:type="dxa"/>
            <w:tcBorders>
              <w:top w:val="single" w:sz="4" w:space="0" w:color="auto"/>
              <w:left w:val="single" w:sz="4" w:space="0" w:color="auto"/>
              <w:bottom w:val="single" w:sz="4" w:space="0" w:color="auto"/>
              <w:right w:val="single" w:sz="4" w:space="0" w:color="auto"/>
            </w:tcBorders>
            <w:vAlign w:val="center"/>
          </w:tcPr>
          <w:p w14:paraId="1D8C6B08" w14:textId="77777777" w:rsidR="00684D3A" w:rsidRPr="00116D1D" w:rsidRDefault="00684D3A" w:rsidP="00684D3A">
            <w:pPr>
              <w:jc w:val="center"/>
              <w:rPr>
                <w:b/>
                <w:sz w:val="26"/>
                <w:szCs w:val="26"/>
              </w:rPr>
            </w:pPr>
            <w:r w:rsidRPr="00116D1D">
              <w:rPr>
                <w:b/>
                <w:sz w:val="26"/>
                <w:szCs w:val="26"/>
              </w:rPr>
              <w:t>Thời gian giải quyết</w:t>
            </w:r>
          </w:p>
        </w:tc>
        <w:tc>
          <w:tcPr>
            <w:tcW w:w="851" w:type="dxa"/>
            <w:tcBorders>
              <w:top w:val="single" w:sz="4" w:space="0" w:color="auto"/>
              <w:left w:val="single" w:sz="4" w:space="0" w:color="auto"/>
              <w:bottom w:val="single" w:sz="4" w:space="0" w:color="auto"/>
              <w:right w:val="single" w:sz="4" w:space="0" w:color="auto"/>
            </w:tcBorders>
            <w:vAlign w:val="center"/>
          </w:tcPr>
          <w:p w14:paraId="2EF2C396" w14:textId="77777777" w:rsidR="00684D3A" w:rsidRPr="00116D1D" w:rsidRDefault="00684D3A" w:rsidP="00684D3A">
            <w:pPr>
              <w:jc w:val="center"/>
              <w:rPr>
                <w:b/>
                <w:sz w:val="26"/>
                <w:szCs w:val="26"/>
              </w:rPr>
            </w:pPr>
            <w:r w:rsidRPr="00116D1D">
              <w:rPr>
                <w:b/>
                <w:sz w:val="26"/>
                <w:szCs w:val="26"/>
              </w:rPr>
              <w:t>Ghi chú</w:t>
            </w:r>
          </w:p>
        </w:tc>
      </w:tr>
      <w:tr w:rsidR="000B51ED" w:rsidRPr="00116D1D" w14:paraId="7FA00BE8" w14:textId="77777777" w:rsidTr="00684D3A">
        <w:trPr>
          <w:trHeight w:val="898"/>
        </w:trPr>
        <w:tc>
          <w:tcPr>
            <w:tcW w:w="568" w:type="dxa"/>
            <w:vMerge w:val="restart"/>
            <w:tcBorders>
              <w:top w:val="single" w:sz="4" w:space="0" w:color="auto"/>
            </w:tcBorders>
            <w:vAlign w:val="center"/>
          </w:tcPr>
          <w:p w14:paraId="45AEF371"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376" w:type="dxa"/>
            <w:vMerge w:val="restart"/>
            <w:tcBorders>
              <w:top w:val="single" w:sz="4" w:space="0" w:color="auto"/>
            </w:tcBorders>
            <w:vAlign w:val="center"/>
          </w:tcPr>
          <w:p w14:paraId="63BE21A5"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853" w:type="dxa"/>
            <w:tcBorders>
              <w:top w:val="single" w:sz="4" w:space="0" w:color="auto"/>
            </w:tcBorders>
            <w:vAlign w:val="center"/>
          </w:tcPr>
          <w:p w14:paraId="101DB0DA" w14:textId="454FEE54"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5E1662FA"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2268" w:type="dxa"/>
            <w:tcBorders>
              <w:top w:val="single" w:sz="4" w:space="0" w:color="auto"/>
            </w:tcBorders>
            <w:vAlign w:val="center"/>
          </w:tcPr>
          <w:p w14:paraId="1BDFEB1D"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51" w:type="dxa"/>
            <w:vMerge w:val="restart"/>
            <w:tcBorders>
              <w:top w:val="single" w:sz="4" w:space="0" w:color="auto"/>
            </w:tcBorders>
            <w:vAlign w:val="center"/>
          </w:tcPr>
          <w:p w14:paraId="784B664A" w14:textId="77777777" w:rsidR="00684D3A" w:rsidRPr="00116D1D" w:rsidRDefault="00684D3A" w:rsidP="00684D3A">
            <w:pPr>
              <w:jc w:val="center"/>
              <w:rPr>
                <w:i/>
                <w:sz w:val="26"/>
                <w:szCs w:val="26"/>
                <w:lang w:val="vi-VN"/>
              </w:rPr>
            </w:pPr>
          </w:p>
        </w:tc>
      </w:tr>
      <w:tr w:rsidR="000B51ED" w:rsidRPr="00116D1D" w14:paraId="50D16DC5" w14:textId="77777777" w:rsidTr="00684D3A">
        <w:trPr>
          <w:trHeight w:val="359"/>
        </w:trPr>
        <w:tc>
          <w:tcPr>
            <w:tcW w:w="568" w:type="dxa"/>
            <w:vMerge/>
          </w:tcPr>
          <w:p w14:paraId="39F5BA31" w14:textId="77777777" w:rsidR="00684D3A" w:rsidRPr="00116D1D" w:rsidRDefault="00684D3A" w:rsidP="00684D3A">
            <w:pPr>
              <w:spacing w:after="120" w:line="234" w:lineRule="atLeast"/>
              <w:jc w:val="both"/>
              <w:rPr>
                <w:b/>
                <w:sz w:val="26"/>
                <w:szCs w:val="26"/>
                <w:lang w:val="vi-VN"/>
              </w:rPr>
            </w:pPr>
          </w:p>
        </w:tc>
        <w:tc>
          <w:tcPr>
            <w:tcW w:w="2376" w:type="dxa"/>
            <w:vMerge/>
          </w:tcPr>
          <w:p w14:paraId="22F4CDD5" w14:textId="77777777" w:rsidR="00684D3A" w:rsidRPr="00116D1D" w:rsidRDefault="00684D3A" w:rsidP="00684D3A">
            <w:pPr>
              <w:shd w:val="clear" w:color="auto" w:fill="FFFFFF"/>
              <w:spacing w:after="120" w:line="234" w:lineRule="atLeast"/>
              <w:jc w:val="both"/>
              <w:rPr>
                <w:b/>
                <w:sz w:val="26"/>
                <w:szCs w:val="26"/>
                <w:lang w:val="vi-VN"/>
              </w:rPr>
            </w:pPr>
          </w:p>
        </w:tc>
        <w:tc>
          <w:tcPr>
            <w:tcW w:w="4853" w:type="dxa"/>
            <w:vAlign w:val="center"/>
          </w:tcPr>
          <w:p w14:paraId="24892AAA"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423" w:history="1">
              <w:r w:rsidRPr="00116D1D">
                <w:rPr>
                  <w:i/>
                  <w:sz w:val="26"/>
                  <w:szCs w:val="26"/>
                  <w:u w:val="single"/>
                  <w:lang w:val="nl-NL"/>
                </w:rPr>
                <w:t>http://dichvucong.dongthap.gov.vn</w:t>
              </w:r>
            </w:hyperlink>
            <w:r w:rsidRPr="00116D1D">
              <w:rPr>
                <w:sz w:val="26"/>
                <w:szCs w:val="26"/>
                <w:lang w:val="vi-VN"/>
              </w:rPr>
              <w:t>.</w:t>
            </w:r>
          </w:p>
        </w:tc>
        <w:tc>
          <w:tcPr>
            <w:tcW w:w="2268" w:type="dxa"/>
            <w:vAlign w:val="center"/>
          </w:tcPr>
          <w:p w14:paraId="3D367DC5"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51" w:type="dxa"/>
            <w:vMerge/>
          </w:tcPr>
          <w:p w14:paraId="6E83C961" w14:textId="77777777" w:rsidR="00684D3A" w:rsidRPr="00116D1D" w:rsidRDefault="00684D3A" w:rsidP="00684D3A">
            <w:pPr>
              <w:spacing w:after="120" w:line="234" w:lineRule="atLeast"/>
              <w:jc w:val="both"/>
              <w:rPr>
                <w:b/>
                <w:i/>
                <w:sz w:val="26"/>
                <w:szCs w:val="26"/>
                <w:lang w:val="vi-VN"/>
              </w:rPr>
            </w:pPr>
          </w:p>
        </w:tc>
      </w:tr>
      <w:tr w:rsidR="000B51ED" w:rsidRPr="00116D1D" w14:paraId="33A3A05F" w14:textId="77777777" w:rsidTr="00684D3A">
        <w:trPr>
          <w:trHeight w:val="600"/>
        </w:trPr>
        <w:tc>
          <w:tcPr>
            <w:tcW w:w="568" w:type="dxa"/>
            <w:vMerge w:val="restart"/>
            <w:vAlign w:val="center"/>
          </w:tcPr>
          <w:p w14:paraId="0D6D0F30"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376" w:type="dxa"/>
            <w:vMerge w:val="restart"/>
            <w:vAlign w:val="center"/>
          </w:tcPr>
          <w:p w14:paraId="2BEC5824"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4853" w:type="dxa"/>
          </w:tcPr>
          <w:p w14:paraId="24FE1D4B"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43B69346"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4E3CB3C7"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09C9C0D9"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268" w:type="dxa"/>
            <w:vAlign w:val="center"/>
          </w:tcPr>
          <w:p w14:paraId="1BF7F95C"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51" w:type="dxa"/>
            <w:vMerge w:val="restart"/>
            <w:vAlign w:val="center"/>
          </w:tcPr>
          <w:p w14:paraId="1325FE90" w14:textId="77777777" w:rsidR="00684D3A" w:rsidRPr="00116D1D" w:rsidRDefault="00684D3A" w:rsidP="00684D3A">
            <w:pPr>
              <w:jc w:val="center"/>
              <w:rPr>
                <w:i/>
                <w:sz w:val="26"/>
                <w:szCs w:val="26"/>
                <w:lang w:val="vi-VN"/>
              </w:rPr>
            </w:pPr>
          </w:p>
        </w:tc>
      </w:tr>
      <w:tr w:rsidR="000B51ED" w:rsidRPr="00116D1D" w14:paraId="42C1FE53" w14:textId="77777777" w:rsidTr="00684D3A">
        <w:trPr>
          <w:trHeight w:val="600"/>
        </w:trPr>
        <w:tc>
          <w:tcPr>
            <w:tcW w:w="568" w:type="dxa"/>
            <w:vMerge/>
          </w:tcPr>
          <w:p w14:paraId="274C2FFC" w14:textId="77777777" w:rsidR="00684D3A" w:rsidRPr="00116D1D" w:rsidRDefault="00684D3A" w:rsidP="00684D3A">
            <w:pPr>
              <w:spacing w:after="120" w:line="234" w:lineRule="atLeast"/>
              <w:jc w:val="both"/>
              <w:rPr>
                <w:b/>
                <w:sz w:val="26"/>
                <w:szCs w:val="26"/>
              </w:rPr>
            </w:pPr>
          </w:p>
        </w:tc>
        <w:tc>
          <w:tcPr>
            <w:tcW w:w="2376" w:type="dxa"/>
            <w:vMerge/>
          </w:tcPr>
          <w:p w14:paraId="30D9975C" w14:textId="77777777" w:rsidR="00684D3A" w:rsidRPr="00116D1D" w:rsidRDefault="00684D3A" w:rsidP="00684D3A">
            <w:pPr>
              <w:spacing w:before="120" w:after="120"/>
              <w:jc w:val="both"/>
              <w:rPr>
                <w:b/>
                <w:sz w:val="26"/>
                <w:szCs w:val="26"/>
              </w:rPr>
            </w:pPr>
          </w:p>
        </w:tc>
        <w:tc>
          <w:tcPr>
            <w:tcW w:w="4853" w:type="dxa"/>
          </w:tcPr>
          <w:p w14:paraId="269082D5"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10F7FA20"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144361D0"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268" w:type="dxa"/>
            <w:vAlign w:val="center"/>
          </w:tcPr>
          <w:p w14:paraId="780C2746"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851" w:type="dxa"/>
            <w:vMerge/>
          </w:tcPr>
          <w:p w14:paraId="054BA9E9" w14:textId="77777777" w:rsidR="00684D3A" w:rsidRPr="00116D1D" w:rsidRDefault="00684D3A" w:rsidP="00684D3A">
            <w:pPr>
              <w:spacing w:after="120" w:line="234" w:lineRule="atLeast"/>
              <w:jc w:val="both"/>
              <w:rPr>
                <w:b/>
                <w:sz w:val="26"/>
                <w:szCs w:val="26"/>
              </w:rPr>
            </w:pPr>
          </w:p>
        </w:tc>
      </w:tr>
      <w:tr w:rsidR="000B51ED" w:rsidRPr="00116D1D" w14:paraId="61397C63" w14:textId="77777777" w:rsidTr="00684D3A">
        <w:tc>
          <w:tcPr>
            <w:tcW w:w="568" w:type="dxa"/>
            <w:vMerge w:val="restart"/>
            <w:vAlign w:val="center"/>
          </w:tcPr>
          <w:p w14:paraId="27469636"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376" w:type="dxa"/>
            <w:vMerge w:val="restart"/>
            <w:vAlign w:val="center"/>
          </w:tcPr>
          <w:p w14:paraId="59FD6A36"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4853" w:type="dxa"/>
          </w:tcPr>
          <w:p w14:paraId="69E0763A" w14:textId="77777777" w:rsidR="00684D3A" w:rsidRPr="00116D1D" w:rsidRDefault="00684D3A" w:rsidP="00684D3A">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268" w:type="dxa"/>
            <w:vAlign w:val="center"/>
          </w:tcPr>
          <w:p w14:paraId="63247C64"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851" w:type="dxa"/>
            <w:vAlign w:val="center"/>
          </w:tcPr>
          <w:p w14:paraId="09C4E2B2"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721C0A98" w14:textId="77777777" w:rsidTr="00684D3A">
        <w:tc>
          <w:tcPr>
            <w:tcW w:w="568" w:type="dxa"/>
            <w:vMerge/>
          </w:tcPr>
          <w:p w14:paraId="7565C4DE" w14:textId="77777777" w:rsidR="00684D3A" w:rsidRPr="00116D1D" w:rsidRDefault="00684D3A" w:rsidP="00684D3A">
            <w:pPr>
              <w:spacing w:after="120" w:line="234" w:lineRule="atLeast"/>
              <w:jc w:val="both"/>
              <w:rPr>
                <w:b/>
                <w:sz w:val="26"/>
                <w:szCs w:val="26"/>
              </w:rPr>
            </w:pPr>
          </w:p>
        </w:tc>
        <w:tc>
          <w:tcPr>
            <w:tcW w:w="2376" w:type="dxa"/>
            <w:vMerge/>
          </w:tcPr>
          <w:p w14:paraId="5C3E6FDC" w14:textId="77777777" w:rsidR="00684D3A" w:rsidRPr="00116D1D" w:rsidRDefault="00684D3A" w:rsidP="00684D3A">
            <w:pPr>
              <w:spacing w:after="120" w:line="234" w:lineRule="atLeast"/>
              <w:jc w:val="both"/>
              <w:rPr>
                <w:b/>
                <w:sz w:val="26"/>
                <w:szCs w:val="26"/>
              </w:rPr>
            </w:pPr>
          </w:p>
        </w:tc>
        <w:tc>
          <w:tcPr>
            <w:tcW w:w="4853" w:type="dxa"/>
          </w:tcPr>
          <w:p w14:paraId="62562476"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268" w:type="dxa"/>
            <w:vAlign w:val="center"/>
          </w:tcPr>
          <w:p w14:paraId="1DC19F08"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851" w:type="dxa"/>
          </w:tcPr>
          <w:p w14:paraId="27FEB96B" w14:textId="77777777" w:rsidR="00684D3A" w:rsidRPr="00116D1D" w:rsidRDefault="00684D3A" w:rsidP="00684D3A">
            <w:pPr>
              <w:spacing w:after="120" w:line="234" w:lineRule="atLeast"/>
              <w:jc w:val="both"/>
              <w:rPr>
                <w:b/>
                <w:sz w:val="26"/>
                <w:szCs w:val="26"/>
              </w:rPr>
            </w:pPr>
          </w:p>
        </w:tc>
      </w:tr>
      <w:tr w:rsidR="000B51ED" w:rsidRPr="00116D1D" w14:paraId="60D4B55B" w14:textId="77777777" w:rsidTr="00684D3A">
        <w:tc>
          <w:tcPr>
            <w:tcW w:w="568" w:type="dxa"/>
            <w:vMerge/>
          </w:tcPr>
          <w:p w14:paraId="38CF696C" w14:textId="77777777" w:rsidR="00684D3A" w:rsidRPr="00116D1D" w:rsidRDefault="00684D3A" w:rsidP="00684D3A">
            <w:pPr>
              <w:spacing w:after="120" w:line="234" w:lineRule="atLeast"/>
              <w:jc w:val="both"/>
              <w:rPr>
                <w:b/>
                <w:sz w:val="26"/>
                <w:szCs w:val="26"/>
              </w:rPr>
            </w:pPr>
          </w:p>
        </w:tc>
        <w:tc>
          <w:tcPr>
            <w:tcW w:w="2376" w:type="dxa"/>
            <w:vMerge/>
          </w:tcPr>
          <w:p w14:paraId="080C25FC" w14:textId="77777777" w:rsidR="00684D3A" w:rsidRPr="00116D1D" w:rsidRDefault="00684D3A" w:rsidP="00684D3A">
            <w:pPr>
              <w:spacing w:after="120" w:line="234" w:lineRule="atLeast"/>
              <w:jc w:val="both"/>
              <w:rPr>
                <w:b/>
                <w:sz w:val="26"/>
                <w:szCs w:val="26"/>
              </w:rPr>
            </w:pPr>
          </w:p>
        </w:tc>
        <w:tc>
          <w:tcPr>
            <w:tcW w:w="4853" w:type="dxa"/>
          </w:tcPr>
          <w:p w14:paraId="5519EE8A"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268" w:type="dxa"/>
            <w:vAlign w:val="center"/>
          </w:tcPr>
          <w:p w14:paraId="5EE11499"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851" w:type="dxa"/>
          </w:tcPr>
          <w:p w14:paraId="7BE02412" w14:textId="77777777" w:rsidR="00684D3A" w:rsidRPr="00116D1D" w:rsidRDefault="00684D3A" w:rsidP="00684D3A">
            <w:pPr>
              <w:spacing w:after="120" w:line="234" w:lineRule="atLeast"/>
              <w:jc w:val="both"/>
              <w:rPr>
                <w:b/>
                <w:sz w:val="26"/>
                <w:szCs w:val="26"/>
              </w:rPr>
            </w:pPr>
          </w:p>
        </w:tc>
      </w:tr>
      <w:tr w:rsidR="000B51ED" w:rsidRPr="00116D1D" w14:paraId="7D093427" w14:textId="77777777" w:rsidTr="00684D3A">
        <w:tc>
          <w:tcPr>
            <w:tcW w:w="568" w:type="dxa"/>
            <w:vMerge/>
          </w:tcPr>
          <w:p w14:paraId="5B3E56C6" w14:textId="77777777" w:rsidR="00684D3A" w:rsidRPr="00116D1D" w:rsidRDefault="00684D3A" w:rsidP="00684D3A">
            <w:pPr>
              <w:spacing w:after="120" w:line="234" w:lineRule="atLeast"/>
              <w:jc w:val="both"/>
              <w:rPr>
                <w:b/>
                <w:sz w:val="26"/>
                <w:szCs w:val="26"/>
              </w:rPr>
            </w:pPr>
          </w:p>
        </w:tc>
        <w:tc>
          <w:tcPr>
            <w:tcW w:w="2376" w:type="dxa"/>
            <w:vMerge/>
          </w:tcPr>
          <w:p w14:paraId="0193C74B" w14:textId="77777777" w:rsidR="00684D3A" w:rsidRPr="00116D1D" w:rsidRDefault="00684D3A" w:rsidP="00684D3A">
            <w:pPr>
              <w:spacing w:after="120" w:line="234" w:lineRule="atLeast"/>
              <w:jc w:val="both"/>
              <w:rPr>
                <w:b/>
                <w:sz w:val="26"/>
                <w:szCs w:val="26"/>
              </w:rPr>
            </w:pPr>
          </w:p>
        </w:tc>
        <w:tc>
          <w:tcPr>
            <w:tcW w:w="4853" w:type="dxa"/>
          </w:tcPr>
          <w:p w14:paraId="1D51482A"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524A2469"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0163BB7C"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6A1C2C0E"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2268" w:type="dxa"/>
          </w:tcPr>
          <w:p w14:paraId="55D31523"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1DDED548"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08A8DE69"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51691EE9"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851" w:type="dxa"/>
          </w:tcPr>
          <w:p w14:paraId="48D3B666" w14:textId="77777777" w:rsidR="00684D3A" w:rsidRPr="00116D1D" w:rsidRDefault="00684D3A" w:rsidP="00684D3A">
            <w:pPr>
              <w:spacing w:after="120" w:line="234" w:lineRule="atLeast"/>
              <w:jc w:val="both"/>
              <w:rPr>
                <w:i/>
                <w:sz w:val="26"/>
                <w:szCs w:val="26"/>
              </w:rPr>
            </w:pPr>
          </w:p>
        </w:tc>
      </w:tr>
      <w:tr w:rsidR="000B51ED" w:rsidRPr="00116D1D" w14:paraId="33259CFE" w14:textId="77777777" w:rsidTr="00684D3A">
        <w:tc>
          <w:tcPr>
            <w:tcW w:w="568" w:type="dxa"/>
            <w:vMerge/>
          </w:tcPr>
          <w:p w14:paraId="6522B8D9" w14:textId="77777777" w:rsidR="00684D3A" w:rsidRPr="00116D1D" w:rsidRDefault="00684D3A" w:rsidP="00684D3A">
            <w:pPr>
              <w:spacing w:after="120" w:line="234" w:lineRule="atLeast"/>
              <w:jc w:val="both"/>
              <w:rPr>
                <w:b/>
                <w:sz w:val="26"/>
                <w:szCs w:val="26"/>
              </w:rPr>
            </w:pPr>
          </w:p>
        </w:tc>
        <w:tc>
          <w:tcPr>
            <w:tcW w:w="2376" w:type="dxa"/>
            <w:vMerge/>
          </w:tcPr>
          <w:p w14:paraId="001A4044" w14:textId="77777777" w:rsidR="00684D3A" w:rsidRPr="00116D1D" w:rsidRDefault="00684D3A" w:rsidP="00684D3A">
            <w:pPr>
              <w:spacing w:after="120" w:line="234" w:lineRule="atLeast"/>
              <w:jc w:val="both"/>
              <w:rPr>
                <w:b/>
                <w:sz w:val="26"/>
                <w:szCs w:val="26"/>
              </w:rPr>
            </w:pPr>
          </w:p>
        </w:tc>
        <w:tc>
          <w:tcPr>
            <w:tcW w:w="4853" w:type="dxa"/>
          </w:tcPr>
          <w:p w14:paraId="0A20259B"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0E4F67EE" w14:textId="77777777" w:rsidR="00684D3A" w:rsidRPr="00116D1D" w:rsidRDefault="00684D3A" w:rsidP="00684D3A">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268" w:type="dxa"/>
            <w:vAlign w:val="center"/>
          </w:tcPr>
          <w:p w14:paraId="1752D54B" w14:textId="77777777" w:rsidR="00684D3A" w:rsidRPr="00116D1D" w:rsidRDefault="00684D3A" w:rsidP="00684D3A">
            <w:pPr>
              <w:spacing w:after="120" w:line="234" w:lineRule="atLeast"/>
              <w:jc w:val="center"/>
              <w:rPr>
                <w:bCs/>
                <w:i/>
                <w:sz w:val="26"/>
                <w:szCs w:val="26"/>
              </w:rPr>
            </w:pPr>
          </w:p>
          <w:p w14:paraId="5FCD5F8B"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851" w:type="dxa"/>
            <w:vAlign w:val="center"/>
          </w:tcPr>
          <w:p w14:paraId="64D75004" w14:textId="77777777" w:rsidR="00684D3A" w:rsidRPr="00116D1D" w:rsidRDefault="00684D3A" w:rsidP="00684D3A">
            <w:pPr>
              <w:spacing w:after="120" w:line="234" w:lineRule="atLeast"/>
              <w:jc w:val="both"/>
              <w:rPr>
                <w:b/>
                <w:i/>
                <w:sz w:val="26"/>
                <w:szCs w:val="26"/>
              </w:rPr>
            </w:pPr>
          </w:p>
        </w:tc>
      </w:tr>
      <w:tr w:rsidR="000B51ED" w:rsidRPr="00116D1D" w14:paraId="1FF5B94B" w14:textId="77777777" w:rsidTr="00684D3A">
        <w:tc>
          <w:tcPr>
            <w:tcW w:w="568" w:type="dxa"/>
            <w:vAlign w:val="center"/>
          </w:tcPr>
          <w:p w14:paraId="4504998F"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376" w:type="dxa"/>
          </w:tcPr>
          <w:p w14:paraId="5C83E242"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4A8BD99D"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4853" w:type="dxa"/>
          </w:tcPr>
          <w:p w14:paraId="72283B7E"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0C7F3A5A"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07EE3FA1" w14:textId="77777777" w:rsidR="00684D3A" w:rsidRPr="00116D1D" w:rsidRDefault="00684D3A" w:rsidP="00684D3A">
            <w:pPr>
              <w:spacing w:before="120" w:after="120"/>
              <w:jc w:val="both"/>
              <w:rPr>
                <w:sz w:val="26"/>
                <w:szCs w:val="26"/>
                <w:lang w:val="nl-NL"/>
              </w:rPr>
            </w:pPr>
            <w:r w:rsidRPr="00116D1D">
              <w:rPr>
                <w:iCs/>
                <w:sz w:val="26"/>
                <w:szCs w:val="26"/>
                <w:lang w:val="nl-NL"/>
              </w:rPr>
              <w:t xml:space="preserve">- </w:t>
            </w:r>
            <w:r w:rsidRPr="00116D1D">
              <w:rPr>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5A0BA80D"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0C3AED24" w14:textId="77777777" w:rsidR="00684D3A" w:rsidRPr="00116D1D" w:rsidRDefault="00684D3A" w:rsidP="00684D3A">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268" w:type="dxa"/>
            <w:vAlign w:val="center"/>
          </w:tcPr>
          <w:p w14:paraId="4BA83F91"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109B6E14"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851" w:type="dxa"/>
          </w:tcPr>
          <w:p w14:paraId="35DAA4EC" w14:textId="77777777" w:rsidR="00684D3A" w:rsidRPr="00116D1D" w:rsidRDefault="00684D3A" w:rsidP="00684D3A">
            <w:pPr>
              <w:spacing w:after="120" w:line="234" w:lineRule="atLeast"/>
              <w:jc w:val="both"/>
              <w:rPr>
                <w:sz w:val="26"/>
                <w:szCs w:val="26"/>
                <w:lang w:val="vi-VN"/>
              </w:rPr>
            </w:pPr>
          </w:p>
        </w:tc>
      </w:tr>
    </w:tbl>
    <w:p w14:paraId="30D237A2" w14:textId="77777777" w:rsidR="00684D3A" w:rsidRPr="00116D1D" w:rsidRDefault="00684D3A" w:rsidP="0066784B">
      <w:pPr>
        <w:shd w:val="clear" w:color="auto" w:fill="FFFFFF"/>
        <w:spacing w:before="120" w:after="120"/>
        <w:ind w:firstLine="709"/>
        <w:jc w:val="both"/>
        <w:rPr>
          <w:bCs/>
          <w:i/>
          <w:sz w:val="26"/>
          <w:szCs w:val="26"/>
          <w:lang w:val="nl-NL"/>
        </w:rPr>
      </w:pPr>
      <w:r w:rsidRPr="00116D1D">
        <w:rPr>
          <w:b/>
          <w:bCs/>
          <w:sz w:val="26"/>
          <w:szCs w:val="26"/>
          <w:lang w:val="nl-NL"/>
        </w:rPr>
        <w:t xml:space="preserve">23.2. Thành phần, số lượng hồ sơ </w:t>
      </w:r>
    </w:p>
    <w:p w14:paraId="0BACFCF9" w14:textId="77777777" w:rsidR="00684D3A" w:rsidRPr="00116D1D" w:rsidRDefault="00684D3A" w:rsidP="0066784B">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06719C00" w14:textId="77777777" w:rsidR="00684D3A" w:rsidRPr="00116D1D" w:rsidRDefault="00684D3A" w:rsidP="0066784B">
      <w:pPr>
        <w:spacing w:before="120" w:after="120"/>
        <w:ind w:firstLine="709"/>
        <w:jc w:val="both"/>
        <w:rPr>
          <w:sz w:val="26"/>
          <w:szCs w:val="26"/>
        </w:rPr>
      </w:pPr>
      <w:r w:rsidRPr="00116D1D">
        <w:rPr>
          <w:sz w:val="26"/>
          <w:szCs w:val="26"/>
          <w:lang w:val="pt-BR"/>
        </w:rPr>
        <w:t xml:space="preserve">(1)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4F7A60AD" w14:textId="77777777" w:rsidR="00684D3A" w:rsidRPr="00116D1D" w:rsidRDefault="00684D3A" w:rsidP="0066784B">
      <w:pPr>
        <w:spacing w:before="120" w:after="120"/>
        <w:ind w:firstLine="709"/>
        <w:jc w:val="both"/>
        <w:rPr>
          <w:b/>
          <w:sz w:val="26"/>
          <w:szCs w:val="26"/>
          <w:lang w:val="nl-NL"/>
        </w:rPr>
      </w:pPr>
      <w:r w:rsidRPr="00116D1D">
        <w:rPr>
          <w:sz w:val="26"/>
          <w:szCs w:val="26"/>
        </w:rPr>
        <w:t>(2)</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(có kèm theo bản sao Giấy chứng nhận đăng ký doanh nghiệp; bản sao văn bằng, chứng chỉ, giấy chứng nhận của nhân viên chuyên môn). </w:t>
      </w:r>
    </w:p>
    <w:p w14:paraId="24DB9AED" w14:textId="77777777" w:rsidR="00684D3A" w:rsidRPr="00116D1D" w:rsidRDefault="00684D3A" w:rsidP="0066784B">
      <w:pPr>
        <w:spacing w:before="120" w:after="120"/>
        <w:ind w:firstLine="709"/>
        <w:rPr>
          <w:spacing w:val="-20"/>
          <w:sz w:val="26"/>
          <w:szCs w:val="26"/>
        </w:rPr>
      </w:pPr>
      <w:r w:rsidRPr="00116D1D">
        <w:rPr>
          <w:b/>
          <w:sz w:val="26"/>
          <w:szCs w:val="26"/>
          <w:lang w:val="vi-VN"/>
        </w:rPr>
        <w:t>b) Số lượng hồ sơ:</w:t>
      </w:r>
      <w:r w:rsidRPr="00116D1D">
        <w:rPr>
          <w:sz w:val="26"/>
          <w:szCs w:val="26"/>
          <w:lang w:val="vi-VN"/>
        </w:rPr>
        <w:t xml:space="preserve"> 01 (một) bộ</w:t>
      </w:r>
      <w:r w:rsidRPr="00116D1D">
        <w:rPr>
          <w:sz w:val="26"/>
          <w:szCs w:val="26"/>
        </w:rPr>
        <w:t>.</w:t>
      </w:r>
    </w:p>
    <w:p w14:paraId="17D333EB" w14:textId="77777777" w:rsidR="00684D3A" w:rsidRPr="00116D1D" w:rsidRDefault="00684D3A" w:rsidP="0066784B">
      <w:pPr>
        <w:shd w:val="clear" w:color="auto" w:fill="FFFFFF"/>
        <w:spacing w:before="120" w:after="120" w:line="234" w:lineRule="atLeast"/>
        <w:ind w:firstLine="709"/>
        <w:jc w:val="both"/>
        <w:rPr>
          <w:sz w:val="26"/>
          <w:szCs w:val="26"/>
          <w:lang w:val="vi-VN"/>
        </w:rPr>
      </w:pPr>
      <w:r w:rsidRPr="00116D1D">
        <w:rPr>
          <w:b/>
          <w:bCs/>
          <w:sz w:val="26"/>
          <w:szCs w:val="26"/>
        </w:rPr>
        <w:t>23</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1C7B6C3B" w14:textId="77777777" w:rsidR="00684D3A" w:rsidRPr="00116D1D" w:rsidRDefault="00684D3A" w:rsidP="0066784B">
      <w:pPr>
        <w:shd w:val="clear" w:color="auto" w:fill="FFFFFF"/>
        <w:spacing w:before="120" w:after="120" w:line="234" w:lineRule="atLeast"/>
        <w:ind w:firstLine="709"/>
        <w:jc w:val="both"/>
        <w:rPr>
          <w:sz w:val="26"/>
          <w:szCs w:val="26"/>
          <w:lang w:val="vi-VN"/>
        </w:rPr>
      </w:pPr>
      <w:r w:rsidRPr="00116D1D">
        <w:rPr>
          <w:b/>
          <w:bCs/>
          <w:sz w:val="26"/>
          <w:szCs w:val="26"/>
        </w:rPr>
        <w:t>23</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45F3CD34" w14:textId="77777777" w:rsidR="00684D3A" w:rsidRPr="00116D1D" w:rsidRDefault="00684D3A" w:rsidP="0066784B">
      <w:pPr>
        <w:autoSpaceDE w:val="0"/>
        <w:autoSpaceDN w:val="0"/>
        <w:adjustRightInd w:val="0"/>
        <w:spacing w:before="120" w:after="120"/>
        <w:ind w:firstLine="709"/>
        <w:rPr>
          <w:sz w:val="26"/>
          <w:szCs w:val="26"/>
          <w:lang w:val="vi-VN"/>
        </w:rPr>
      </w:pPr>
      <w:r w:rsidRPr="00116D1D">
        <w:rPr>
          <w:b/>
          <w:bCs/>
          <w:sz w:val="26"/>
          <w:szCs w:val="26"/>
        </w:rPr>
        <w:t>23</w:t>
      </w:r>
      <w:r w:rsidRPr="00116D1D">
        <w:rPr>
          <w:b/>
          <w:bCs/>
          <w:sz w:val="26"/>
          <w:szCs w:val="26"/>
          <w:lang w:val="vi-VN"/>
        </w:rPr>
        <w:t xml:space="preserve">.5. Kết quả thực hiện thủ tục hành chính: </w:t>
      </w:r>
      <w:r w:rsidRPr="00116D1D">
        <w:rPr>
          <w:bCs/>
          <w:sz w:val="26"/>
          <w:szCs w:val="26"/>
          <w:lang w:val="vi-VN"/>
        </w:rPr>
        <w:t>Giấy chứng nhận</w:t>
      </w:r>
    </w:p>
    <w:p w14:paraId="35141F74" w14:textId="77777777" w:rsidR="00684D3A" w:rsidRPr="00116D1D" w:rsidRDefault="00684D3A" w:rsidP="0066784B">
      <w:pPr>
        <w:spacing w:before="120" w:after="120"/>
        <w:ind w:firstLine="709"/>
        <w:jc w:val="both"/>
        <w:rPr>
          <w:sz w:val="26"/>
          <w:szCs w:val="26"/>
        </w:rPr>
      </w:pPr>
      <w:r w:rsidRPr="00116D1D">
        <w:rPr>
          <w:b/>
          <w:bCs/>
          <w:sz w:val="26"/>
          <w:szCs w:val="26"/>
        </w:rPr>
        <w:t>23</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07585FC3" w14:textId="7EE6B3C3" w:rsidR="00B8575B" w:rsidRPr="00116D1D" w:rsidRDefault="00B8575B" w:rsidP="0066784B">
      <w:pPr>
        <w:spacing w:before="120" w:after="120"/>
        <w:ind w:firstLine="709"/>
        <w:jc w:val="both"/>
        <w:rPr>
          <w:sz w:val="26"/>
          <w:szCs w:val="26"/>
        </w:rPr>
      </w:pPr>
      <w:r w:rsidRPr="00116D1D">
        <w:rPr>
          <w:sz w:val="26"/>
          <w:szCs w:val="26"/>
        </w:rPr>
        <w:t>(Mức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Nghị quyết 39/2023/NQ-HĐND ngày 18/07/2023, được áp dụng đến hết ngày 31/12/2025).</w:t>
      </w:r>
    </w:p>
    <w:p w14:paraId="60077DA1" w14:textId="77777777" w:rsidR="00684D3A" w:rsidRPr="00116D1D" w:rsidRDefault="00684D3A" w:rsidP="0066784B">
      <w:pPr>
        <w:spacing w:before="120" w:after="120"/>
        <w:ind w:firstLine="709"/>
        <w:jc w:val="both"/>
        <w:rPr>
          <w:b/>
          <w:bCs/>
          <w:sz w:val="26"/>
          <w:szCs w:val="26"/>
        </w:rPr>
      </w:pPr>
      <w:r w:rsidRPr="00116D1D">
        <w:rPr>
          <w:b/>
          <w:sz w:val="26"/>
          <w:szCs w:val="26"/>
        </w:rPr>
        <w:t>23</w:t>
      </w:r>
      <w:r w:rsidRPr="00116D1D">
        <w:rPr>
          <w:b/>
          <w:sz w:val="26"/>
          <w:szCs w:val="26"/>
          <w:lang w:val="vi-VN"/>
        </w:rPr>
        <w:t>.7. Tên mẫu đơn, mẫu tờ khai:</w:t>
      </w:r>
      <w:r w:rsidRPr="00116D1D">
        <w:rPr>
          <w:bCs/>
          <w:i/>
          <w:sz w:val="26"/>
          <w:szCs w:val="26"/>
          <w:lang w:val="vi-VN"/>
        </w:rPr>
        <w:t xml:space="preserve"> </w:t>
      </w:r>
      <w:r w:rsidRPr="00116D1D">
        <w:rPr>
          <w:bCs/>
          <w:sz w:val="26"/>
          <w:szCs w:val="26"/>
          <w:lang w:val="vi-VN"/>
        </w:rPr>
        <w:t>Có (Mẫu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1A6B7730" w14:textId="77777777" w:rsidR="00684D3A" w:rsidRPr="00116D1D" w:rsidRDefault="00684D3A" w:rsidP="0066784B">
      <w:pPr>
        <w:shd w:val="clear" w:color="auto" w:fill="FFFFFF"/>
        <w:spacing w:before="120" w:after="120" w:line="234" w:lineRule="atLeast"/>
        <w:ind w:firstLine="709"/>
        <w:jc w:val="both"/>
        <w:rPr>
          <w:b/>
          <w:bCs/>
          <w:sz w:val="26"/>
          <w:szCs w:val="26"/>
          <w:lang w:val="hr-HR"/>
        </w:rPr>
      </w:pPr>
      <w:r w:rsidRPr="00116D1D">
        <w:rPr>
          <w:b/>
          <w:bCs/>
          <w:sz w:val="26"/>
          <w:szCs w:val="26"/>
          <w:lang w:val="hr-HR"/>
        </w:rPr>
        <w:t>23.8. Yêu cầu, điều kiện thực hiện thủ tục hành chính</w:t>
      </w:r>
    </w:p>
    <w:p w14:paraId="27C81CEB" w14:textId="77777777" w:rsidR="00684D3A" w:rsidRPr="00116D1D" w:rsidRDefault="00684D3A" w:rsidP="0066784B">
      <w:pPr>
        <w:spacing w:before="120" w:after="120"/>
        <w:ind w:firstLine="709"/>
        <w:jc w:val="both"/>
        <w:rPr>
          <w:sz w:val="26"/>
          <w:szCs w:val="26"/>
          <w:lang w:val="nl-NL"/>
        </w:rPr>
      </w:pPr>
      <w:r w:rsidRPr="00116D1D">
        <w:rPr>
          <w:b/>
          <w:bCs/>
          <w:sz w:val="26"/>
          <w:szCs w:val="26"/>
          <w:lang w:val="hr-HR"/>
        </w:rPr>
        <w:t>(1)</w:t>
      </w:r>
      <w:r w:rsidRPr="00116D1D">
        <w:rPr>
          <w:b/>
          <w:bCs/>
          <w:sz w:val="26"/>
          <w:szCs w:val="26"/>
          <w:lang w:val="vi-VN"/>
        </w:rPr>
        <w:t xml:space="preserve"> </w:t>
      </w:r>
      <w:r w:rsidRPr="00116D1D">
        <w:rPr>
          <w:b/>
          <w:bCs/>
          <w:sz w:val="26"/>
          <w:szCs w:val="26"/>
          <w:lang w:val="nl-NL"/>
        </w:rPr>
        <w:t xml:space="preserve">Cơ sở vật chất </w:t>
      </w:r>
    </w:p>
    <w:p w14:paraId="430A2ADA" w14:textId="77777777" w:rsidR="00684D3A" w:rsidRPr="00116D1D" w:rsidRDefault="00684D3A" w:rsidP="0066784B">
      <w:pPr>
        <w:spacing w:before="120" w:after="120"/>
        <w:ind w:firstLine="709"/>
        <w:jc w:val="both"/>
        <w:rPr>
          <w:spacing w:val="-4"/>
          <w:sz w:val="26"/>
          <w:szCs w:val="26"/>
          <w:lang w:val="nl-NL"/>
        </w:rPr>
      </w:pPr>
      <w:r w:rsidRPr="00116D1D">
        <w:rPr>
          <w:spacing w:val="-4"/>
          <w:sz w:val="26"/>
          <w:szCs w:val="26"/>
          <w:lang w:val="nl-NL"/>
        </w:rPr>
        <w:t xml:space="preserve">a) </w:t>
      </w:r>
      <w:r w:rsidRPr="00116D1D">
        <w:rPr>
          <w:spacing w:val="-4"/>
          <w:sz w:val="26"/>
          <w:szCs w:val="26"/>
          <w:lang w:val="vi-VN"/>
        </w:rPr>
        <w:t>Mặt sân b</w:t>
      </w:r>
      <w:r w:rsidRPr="00116D1D">
        <w:rPr>
          <w:spacing w:val="-4"/>
          <w:sz w:val="26"/>
          <w:szCs w:val="26"/>
          <w:lang w:val="nl-NL"/>
        </w:rPr>
        <w:t>ằ</w:t>
      </w:r>
      <w:r w:rsidRPr="00116D1D">
        <w:rPr>
          <w:spacing w:val="-4"/>
          <w:sz w:val="26"/>
          <w:szCs w:val="26"/>
          <w:lang w:val="vi-VN"/>
        </w:rPr>
        <w:t>ng phẳng và được phủ b</w:t>
      </w:r>
      <w:r w:rsidRPr="00116D1D">
        <w:rPr>
          <w:spacing w:val="-4"/>
          <w:sz w:val="26"/>
          <w:szCs w:val="26"/>
          <w:lang w:val="nl-NL"/>
        </w:rPr>
        <w:t>ằ</w:t>
      </w:r>
      <w:r w:rsidRPr="00116D1D">
        <w:rPr>
          <w:spacing w:val="-4"/>
          <w:sz w:val="26"/>
          <w:szCs w:val="26"/>
          <w:lang w:val="vi-VN"/>
        </w:rPr>
        <w:t xml:space="preserve">ng một trong các chất liệu </w:t>
      </w:r>
      <w:r w:rsidRPr="00116D1D">
        <w:rPr>
          <w:spacing w:val="-4"/>
          <w:sz w:val="26"/>
          <w:szCs w:val="26"/>
          <w:lang w:val="nl-NL"/>
        </w:rPr>
        <w:t>sau: c</w:t>
      </w:r>
      <w:r w:rsidRPr="00116D1D">
        <w:rPr>
          <w:spacing w:val="-4"/>
          <w:sz w:val="26"/>
          <w:szCs w:val="26"/>
          <w:lang w:val="vi-VN"/>
        </w:rPr>
        <w:t>ỏ tự nhiên, cỏ nhân tạo, đất nện,</w:t>
      </w:r>
      <w:r w:rsidRPr="00116D1D">
        <w:rPr>
          <w:spacing w:val="-4"/>
          <w:sz w:val="26"/>
          <w:szCs w:val="26"/>
          <w:lang w:val="nl-NL"/>
        </w:rPr>
        <w:t xml:space="preserve"> cát mịn,</w:t>
      </w:r>
      <w:r w:rsidRPr="00116D1D">
        <w:rPr>
          <w:spacing w:val="-4"/>
          <w:sz w:val="26"/>
          <w:szCs w:val="26"/>
          <w:lang w:val="vi-VN"/>
        </w:rPr>
        <w:t xml:space="preserve"> sàn gỗ, chất dẻo tổng hợp</w:t>
      </w:r>
      <w:r w:rsidRPr="00116D1D">
        <w:rPr>
          <w:spacing w:val="-4"/>
          <w:sz w:val="26"/>
          <w:szCs w:val="26"/>
          <w:lang w:val="nl-NL"/>
        </w:rPr>
        <w:t>, chất nhựa tổng hợp.</w:t>
      </w:r>
    </w:p>
    <w:p w14:paraId="781AD1F9" w14:textId="77777777" w:rsidR="00684D3A" w:rsidRPr="00116D1D" w:rsidRDefault="00684D3A" w:rsidP="0066784B">
      <w:pPr>
        <w:spacing w:before="120" w:after="120"/>
        <w:ind w:firstLine="709"/>
        <w:jc w:val="both"/>
        <w:rPr>
          <w:sz w:val="26"/>
          <w:szCs w:val="26"/>
          <w:lang w:val="nl-NL"/>
        </w:rPr>
      </w:pPr>
      <w:r w:rsidRPr="00116D1D">
        <w:rPr>
          <w:sz w:val="26"/>
          <w:szCs w:val="26"/>
          <w:lang w:val="nl-NL"/>
        </w:rPr>
        <w:t>b) Mặt sân và đường bao quanh sân không có chướng ngại vật và các vật liệu dễ gây chấn thương; đường bao quanh sân không cao hơn mặt sân, nếu cao hơn phải được phủ bằng chất liệu an toàn.</w:t>
      </w:r>
    </w:p>
    <w:p w14:paraId="37F62310" w14:textId="77777777" w:rsidR="00684D3A" w:rsidRPr="00116D1D" w:rsidRDefault="00684D3A" w:rsidP="0066784B">
      <w:pPr>
        <w:spacing w:before="120" w:after="120"/>
        <w:ind w:firstLine="709"/>
        <w:jc w:val="both"/>
        <w:rPr>
          <w:sz w:val="26"/>
          <w:szCs w:val="26"/>
          <w:lang w:val="nl-NL"/>
        </w:rPr>
      </w:pPr>
      <w:r w:rsidRPr="00116D1D">
        <w:rPr>
          <w:sz w:val="26"/>
          <w:szCs w:val="26"/>
          <w:lang w:val="nl-NL"/>
        </w:rPr>
        <w:t>c) K</w:t>
      </w:r>
      <w:r w:rsidRPr="00116D1D">
        <w:rPr>
          <w:sz w:val="26"/>
          <w:szCs w:val="26"/>
          <w:lang w:val="vi-VN"/>
        </w:rPr>
        <w:t>hoảng cách từ đường biên</w:t>
      </w:r>
      <w:r w:rsidRPr="00116D1D">
        <w:rPr>
          <w:sz w:val="26"/>
          <w:szCs w:val="26"/>
          <w:lang w:val="nl-NL"/>
        </w:rPr>
        <w:t xml:space="preserve"> dọc, biên ngang</w:t>
      </w:r>
      <w:r w:rsidRPr="00116D1D">
        <w:rPr>
          <w:sz w:val="26"/>
          <w:szCs w:val="26"/>
          <w:lang w:val="vi-VN"/>
        </w:rPr>
        <w:t xml:space="preserve"> của sân đến</w:t>
      </w:r>
      <w:r w:rsidRPr="00116D1D">
        <w:rPr>
          <w:sz w:val="26"/>
          <w:szCs w:val="26"/>
          <w:lang w:val="nl-NL"/>
        </w:rPr>
        <w:t xml:space="preserve"> </w:t>
      </w:r>
      <w:r w:rsidRPr="00116D1D">
        <w:rPr>
          <w:sz w:val="26"/>
          <w:szCs w:val="26"/>
          <w:lang w:val="vi-VN"/>
        </w:rPr>
        <w:t>hàng rào</w:t>
      </w:r>
      <w:r w:rsidRPr="00116D1D">
        <w:rPr>
          <w:sz w:val="26"/>
          <w:szCs w:val="26"/>
          <w:lang w:val="nl-NL"/>
        </w:rPr>
        <w:t>, khán đài</w:t>
      </w:r>
      <w:r w:rsidRPr="00116D1D">
        <w:rPr>
          <w:sz w:val="26"/>
          <w:szCs w:val="26"/>
          <w:lang w:val="vi-VN"/>
        </w:rPr>
        <w:t xml:space="preserve"> hoặc sân liền kề </w:t>
      </w:r>
      <w:r w:rsidRPr="00116D1D">
        <w:rPr>
          <w:sz w:val="26"/>
          <w:szCs w:val="26"/>
          <w:lang w:val="nl-NL"/>
        </w:rPr>
        <w:t xml:space="preserve">ít nhất </w:t>
      </w:r>
      <w:r w:rsidRPr="00116D1D">
        <w:rPr>
          <w:sz w:val="26"/>
          <w:szCs w:val="26"/>
          <w:lang w:val="vi-VN"/>
        </w:rPr>
        <w:t>là 2,5m</w:t>
      </w:r>
      <w:r w:rsidRPr="00116D1D">
        <w:rPr>
          <w:sz w:val="26"/>
          <w:szCs w:val="26"/>
          <w:lang w:val="nl-NL"/>
        </w:rPr>
        <w:t>.</w:t>
      </w:r>
    </w:p>
    <w:p w14:paraId="78ABDBF9" w14:textId="77777777" w:rsidR="00684D3A" w:rsidRPr="00116D1D" w:rsidRDefault="00684D3A" w:rsidP="0066784B">
      <w:pPr>
        <w:spacing w:before="120" w:after="120"/>
        <w:ind w:firstLine="709"/>
        <w:jc w:val="both"/>
        <w:rPr>
          <w:sz w:val="26"/>
          <w:szCs w:val="26"/>
          <w:lang w:val="nl-NL"/>
        </w:rPr>
      </w:pPr>
      <w:r w:rsidRPr="00116D1D">
        <w:rPr>
          <w:sz w:val="26"/>
          <w:szCs w:val="26"/>
          <w:lang w:val="nl-NL"/>
        </w:rPr>
        <w:t xml:space="preserve">d) </w:t>
      </w:r>
      <w:r w:rsidRPr="00116D1D">
        <w:rPr>
          <w:sz w:val="26"/>
          <w:szCs w:val="26"/>
          <w:lang w:val="vi-VN"/>
        </w:rPr>
        <w:t xml:space="preserve">Sân </w:t>
      </w:r>
      <w:r w:rsidRPr="00116D1D">
        <w:rPr>
          <w:sz w:val="26"/>
          <w:szCs w:val="26"/>
          <w:lang w:val="nl-NL"/>
        </w:rPr>
        <w:t>b</w:t>
      </w:r>
      <w:r w:rsidRPr="00116D1D">
        <w:rPr>
          <w:sz w:val="26"/>
          <w:szCs w:val="26"/>
          <w:lang w:val="vi-VN"/>
        </w:rPr>
        <w:t>óng đá liền kề nhà ở, công trình công cộng, đường giao thông phải có hàng rào</w:t>
      </w:r>
      <w:r w:rsidRPr="00116D1D">
        <w:rPr>
          <w:sz w:val="26"/>
          <w:szCs w:val="26"/>
          <w:lang w:val="nl-NL"/>
        </w:rPr>
        <w:t xml:space="preserve"> hoặc lưới chắn bao quanh sân cao ít nhất là 05m.</w:t>
      </w:r>
    </w:p>
    <w:p w14:paraId="7422E461" w14:textId="77777777" w:rsidR="00684D3A" w:rsidRPr="00116D1D" w:rsidRDefault="00684D3A" w:rsidP="0066784B">
      <w:pPr>
        <w:spacing w:before="120" w:after="120"/>
        <w:ind w:firstLine="709"/>
        <w:jc w:val="both"/>
        <w:rPr>
          <w:sz w:val="26"/>
          <w:szCs w:val="26"/>
          <w:lang w:val="nl-NL"/>
        </w:rPr>
      </w:pPr>
      <w:r w:rsidRPr="00116D1D">
        <w:rPr>
          <w:sz w:val="26"/>
          <w:szCs w:val="26"/>
          <w:lang w:val="nl-NL"/>
        </w:rPr>
        <w:t>đ) B</w:t>
      </w:r>
      <w:r w:rsidRPr="00116D1D">
        <w:rPr>
          <w:sz w:val="26"/>
          <w:szCs w:val="26"/>
          <w:lang w:val="vi-VN"/>
        </w:rPr>
        <w:t xml:space="preserve">ảo đảm  </w:t>
      </w:r>
      <w:r w:rsidRPr="00116D1D">
        <w:rPr>
          <w:sz w:val="26"/>
          <w:szCs w:val="26"/>
          <w:lang w:val="nl-NL"/>
        </w:rPr>
        <w:t xml:space="preserve">độ chiếu </w:t>
      </w:r>
      <w:r w:rsidRPr="00116D1D">
        <w:rPr>
          <w:sz w:val="26"/>
          <w:szCs w:val="26"/>
          <w:lang w:val="vi-VN"/>
        </w:rPr>
        <w:t xml:space="preserve">sáng </w:t>
      </w:r>
      <w:r w:rsidRPr="00116D1D">
        <w:rPr>
          <w:sz w:val="26"/>
          <w:szCs w:val="26"/>
          <w:lang w:val="nl-NL"/>
        </w:rPr>
        <w:t xml:space="preserve">trên sân ít nhất là </w:t>
      </w:r>
      <w:r w:rsidRPr="00116D1D">
        <w:rPr>
          <w:sz w:val="26"/>
          <w:szCs w:val="26"/>
          <w:lang w:val="vi-VN"/>
        </w:rPr>
        <w:t>150 lux.</w:t>
      </w:r>
    </w:p>
    <w:p w14:paraId="79A04011" w14:textId="77777777" w:rsidR="00684D3A" w:rsidRPr="00116D1D" w:rsidRDefault="00684D3A" w:rsidP="0066784B">
      <w:pPr>
        <w:spacing w:before="120" w:after="120"/>
        <w:ind w:firstLine="709"/>
        <w:jc w:val="both"/>
        <w:rPr>
          <w:spacing w:val="-4"/>
          <w:sz w:val="26"/>
          <w:szCs w:val="26"/>
          <w:lang w:val="nl-NL"/>
        </w:rPr>
      </w:pPr>
      <w:r w:rsidRPr="00116D1D">
        <w:rPr>
          <w:spacing w:val="-4"/>
          <w:sz w:val="26"/>
          <w:szCs w:val="26"/>
          <w:lang w:val="nl-NL"/>
        </w:rPr>
        <w:t>e) Trường hợp có t</w:t>
      </w:r>
      <w:r w:rsidRPr="00116D1D">
        <w:rPr>
          <w:spacing w:val="-4"/>
          <w:sz w:val="26"/>
          <w:szCs w:val="26"/>
          <w:lang w:val="vi-VN"/>
        </w:rPr>
        <w:t>ường tập sút cầu môn</w:t>
      </w:r>
      <w:r w:rsidRPr="00116D1D">
        <w:rPr>
          <w:spacing w:val="-4"/>
          <w:sz w:val="26"/>
          <w:szCs w:val="26"/>
          <w:lang w:val="nl-NL"/>
        </w:rPr>
        <w:t>, tường tập sút cầu môn có</w:t>
      </w:r>
      <w:r w:rsidRPr="00116D1D">
        <w:rPr>
          <w:spacing w:val="-4"/>
          <w:sz w:val="26"/>
          <w:szCs w:val="26"/>
          <w:lang w:val="vi-VN"/>
        </w:rPr>
        <w:t xml:space="preserve"> </w:t>
      </w:r>
      <w:r w:rsidRPr="00116D1D">
        <w:rPr>
          <w:spacing w:val="-4"/>
          <w:sz w:val="26"/>
          <w:szCs w:val="26"/>
          <w:lang w:val="nl-NL"/>
        </w:rPr>
        <w:t>chiều</w:t>
      </w:r>
      <w:r w:rsidRPr="00116D1D">
        <w:rPr>
          <w:spacing w:val="-4"/>
          <w:sz w:val="26"/>
          <w:szCs w:val="26"/>
          <w:lang w:val="vi-VN"/>
        </w:rPr>
        <w:t xml:space="preserve"> rộng </w:t>
      </w:r>
      <w:r w:rsidRPr="00116D1D">
        <w:rPr>
          <w:spacing w:val="-4"/>
          <w:sz w:val="26"/>
          <w:szCs w:val="26"/>
          <w:lang w:val="nl-NL"/>
        </w:rPr>
        <w:t xml:space="preserve">ít nhất </w:t>
      </w:r>
      <w:r w:rsidRPr="00116D1D">
        <w:rPr>
          <w:spacing w:val="-4"/>
          <w:sz w:val="26"/>
          <w:szCs w:val="26"/>
          <w:lang w:val="vi-VN"/>
        </w:rPr>
        <w:t xml:space="preserve">là </w:t>
      </w:r>
      <w:r w:rsidRPr="00116D1D">
        <w:rPr>
          <w:spacing w:val="-4"/>
          <w:sz w:val="26"/>
          <w:szCs w:val="26"/>
          <w:lang w:val="nl-NL"/>
        </w:rPr>
        <w:t>0</w:t>
      </w:r>
      <w:r w:rsidRPr="00116D1D">
        <w:rPr>
          <w:spacing w:val="-4"/>
          <w:sz w:val="26"/>
          <w:szCs w:val="26"/>
          <w:lang w:val="vi-VN"/>
        </w:rPr>
        <w:t>5m,</w:t>
      </w:r>
      <w:r w:rsidRPr="00116D1D">
        <w:rPr>
          <w:spacing w:val="-4"/>
          <w:sz w:val="26"/>
          <w:szCs w:val="26"/>
          <w:lang w:val="nl-NL"/>
        </w:rPr>
        <w:t xml:space="preserve"> chiều</w:t>
      </w:r>
      <w:r w:rsidRPr="00116D1D">
        <w:rPr>
          <w:spacing w:val="-4"/>
          <w:sz w:val="26"/>
          <w:szCs w:val="26"/>
          <w:lang w:val="vi-VN"/>
        </w:rPr>
        <w:t xml:space="preserve"> cao </w:t>
      </w:r>
      <w:r w:rsidRPr="00116D1D">
        <w:rPr>
          <w:spacing w:val="-4"/>
          <w:sz w:val="26"/>
          <w:szCs w:val="26"/>
          <w:lang w:val="nl-NL"/>
        </w:rPr>
        <w:t xml:space="preserve">ít nhất là </w:t>
      </w:r>
      <w:r w:rsidRPr="00116D1D">
        <w:rPr>
          <w:spacing w:val="-4"/>
          <w:sz w:val="26"/>
          <w:szCs w:val="26"/>
          <w:lang w:val="vi-VN"/>
        </w:rPr>
        <w:t>2,5m và phải được làm bằng vật liệu bền chắc.</w:t>
      </w:r>
      <w:r w:rsidRPr="00116D1D">
        <w:rPr>
          <w:spacing w:val="-4"/>
          <w:sz w:val="26"/>
          <w:szCs w:val="26"/>
          <w:lang w:val="nl-NL"/>
        </w:rPr>
        <w:t xml:space="preserve"> </w:t>
      </w:r>
    </w:p>
    <w:p w14:paraId="13C6BC7F" w14:textId="77777777" w:rsidR="00684D3A" w:rsidRPr="00116D1D" w:rsidRDefault="00684D3A" w:rsidP="0066784B">
      <w:pPr>
        <w:spacing w:before="120" w:after="120"/>
        <w:ind w:firstLine="709"/>
        <w:jc w:val="both"/>
        <w:rPr>
          <w:sz w:val="26"/>
          <w:szCs w:val="26"/>
          <w:lang w:val="nl-NL"/>
        </w:rPr>
      </w:pPr>
      <w:r w:rsidRPr="00116D1D">
        <w:rPr>
          <w:sz w:val="26"/>
          <w:szCs w:val="26"/>
          <w:lang w:val="nl-NL"/>
        </w:rPr>
        <w:t xml:space="preserve">g) </w:t>
      </w:r>
      <w:r w:rsidRPr="00116D1D">
        <w:rPr>
          <w:sz w:val="26"/>
          <w:szCs w:val="26"/>
          <w:lang w:val="vi-VN"/>
        </w:rPr>
        <w:t xml:space="preserve">Có </w:t>
      </w:r>
      <w:r w:rsidRPr="00116D1D">
        <w:rPr>
          <w:sz w:val="26"/>
          <w:szCs w:val="26"/>
          <w:lang w:val="nl-NL"/>
        </w:rPr>
        <w:t xml:space="preserve">túi sơ cứu theo quy định của Bộ Y tế. </w:t>
      </w:r>
    </w:p>
    <w:p w14:paraId="4A3A1267" w14:textId="77777777" w:rsidR="00684D3A" w:rsidRPr="00116D1D" w:rsidRDefault="00684D3A" w:rsidP="0066784B">
      <w:pPr>
        <w:spacing w:before="120" w:after="120"/>
        <w:ind w:firstLine="709"/>
        <w:jc w:val="both"/>
        <w:rPr>
          <w:sz w:val="26"/>
          <w:szCs w:val="26"/>
          <w:lang w:val="nl-NL"/>
        </w:rPr>
      </w:pPr>
      <w:r w:rsidRPr="00116D1D">
        <w:rPr>
          <w:sz w:val="26"/>
          <w:szCs w:val="26"/>
          <w:lang w:val="nl-NL"/>
        </w:rPr>
        <w:t>h) C</w:t>
      </w:r>
      <w:r w:rsidRPr="00116D1D">
        <w:rPr>
          <w:sz w:val="26"/>
          <w:szCs w:val="26"/>
          <w:lang w:val="vi-VN"/>
        </w:rPr>
        <w:t xml:space="preserve">ó khu vực vệ sinh, thay trang phục </w:t>
      </w:r>
      <w:r w:rsidRPr="00116D1D">
        <w:rPr>
          <w:sz w:val="26"/>
          <w:szCs w:val="26"/>
          <w:lang w:val="nl-NL"/>
        </w:rPr>
        <w:t>cho người tham gia tập luyện và thi đấu môn Bóng đá</w:t>
      </w:r>
      <w:r w:rsidRPr="00116D1D">
        <w:rPr>
          <w:sz w:val="26"/>
          <w:szCs w:val="26"/>
          <w:lang w:val="vi-VN"/>
        </w:rPr>
        <w:t>.</w:t>
      </w:r>
    </w:p>
    <w:p w14:paraId="30E0D116" w14:textId="77777777" w:rsidR="00684D3A" w:rsidRPr="00116D1D" w:rsidRDefault="00684D3A" w:rsidP="0066784B">
      <w:pPr>
        <w:spacing w:before="120" w:after="120"/>
        <w:ind w:firstLine="709"/>
        <w:jc w:val="both"/>
        <w:rPr>
          <w:sz w:val="26"/>
          <w:szCs w:val="26"/>
          <w:lang w:val="nl-NL"/>
        </w:rPr>
      </w:pPr>
      <w:r w:rsidRPr="00116D1D">
        <w:rPr>
          <w:sz w:val="26"/>
          <w:szCs w:val="26"/>
          <w:lang w:val="nl-NL"/>
        </w:rPr>
        <w:t xml:space="preserve">i) </w:t>
      </w:r>
      <w:r w:rsidRPr="00116D1D">
        <w:rPr>
          <w:bCs/>
          <w:sz w:val="26"/>
          <w:szCs w:val="26"/>
          <w:lang w:val="nl-NL"/>
        </w:rPr>
        <w:t>Có bảng nội quy bao gồm những nội dung chủ yếu sau: Giờ tập luyện; đối tượng tham gia tập luyện; các đối tượng không được tham gia tập luyện; trang phục khi tham gia tập luyện; các biện pháp bảo đảm an toàn khi tập luyện.</w:t>
      </w:r>
    </w:p>
    <w:p w14:paraId="3BC20066" w14:textId="77777777" w:rsidR="00684D3A" w:rsidRPr="00116D1D" w:rsidRDefault="00684D3A" w:rsidP="0066784B">
      <w:pPr>
        <w:spacing w:before="120" w:after="120"/>
        <w:ind w:firstLine="709"/>
        <w:jc w:val="both"/>
        <w:rPr>
          <w:b/>
          <w:sz w:val="26"/>
          <w:szCs w:val="26"/>
        </w:rPr>
      </w:pPr>
      <w:r w:rsidRPr="00116D1D">
        <w:rPr>
          <w:b/>
          <w:sz w:val="26"/>
          <w:szCs w:val="26"/>
        </w:rPr>
        <w:t>(2) Trang thiết bị</w:t>
      </w:r>
    </w:p>
    <w:p w14:paraId="1C9626DE" w14:textId="77777777" w:rsidR="00684D3A" w:rsidRPr="00116D1D" w:rsidRDefault="00684D3A" w:rsidP="0066784B">
      <w:pPr>
        <w:spacing w:before="120" w:after="120"/>
        <w:ind w:firstLine="709"/>
        <w:jc w:val="both"/>
        <w:rPr>
          <w:sz w:val="26"/>
          <w:szCs w:val="26"/>
        </w:rPr>
      </w:pPr>
      <w:r w:rsidRPr="00116D1D">
        <w:rPr>
          <w:sz w:val="26"/>
          <w:szCs w:val="26"/>
        </w:rPr>
        <w:t>a) Trang thiết bị tập luyện</w:t>
      </w:r>
    </w:p>
    <w:p w14:paraId="475DD602" w14:textId="77777777" w:rsidR="00684D3A" w:rsidRPr="00116D1D" w:rsidRDefault="00684D3A" w:rsidP="0066784B">
      <w:pPr>
        <w:spacing w:before="120" w:after="120"/>
        <w:ind w:firstLine="709"/>
        <w:jc w:val="both"/>
        <w:rPr>
          <w:sz w:val="26"/>
          <w:szCs w:val="26"/>
        </w:rPr>
      </w:pPr>
      <w:r w:rsidRPr="00116D1D">
        <w:rPr>
          <w:sz w:val="26"/>
          <w:szCs w:val="26"/>
        </w:rPr>
        <w:t>- Khung cầu môn đ</w:t>
      </w:r>
      <w:r w:rsidRPr="00116D1D">
        <w:rPr>
          <w:sz w:val="26"/>
          <w:szCs w:val="26"/>
          <w:lang w:val="vi-VN"/>
        </w:rPr>
        <w:t xml:space="preserve">ược làm bằng một trong các chất liệu </w:t>
      </w:r>
      <w:r w:rsidRPr="00116D1D">
        <w:rPr>
          <w:sz w:val="26"/>
          <w:szCs w:val="26"/>
        </w:rPr>
        <w:t>sau: Kim loại</w:t>
      </w:r>
      <w:r w:rsidRPr="00116D1D">
        <w:rPr>
          <w:sz w:val="26"/>
          <w:szCs w:val="26"/>
          <w:lang w:val="vi-VN"/>
        </w:rPr>
        <w:t>, gỗ hoặc chất dẻo tổng h</w:t>
      </w:r>
      <w:r w:rsidRPr="00116D1D">
        <w:rPr>
          <w:sz w:val="26"/>
          <w:szCs w:val="26"/>
        </w:rPr>
        <w:t>ợ</w:t>
      </w:r>
      <w:r w:rsidRPr="00116D1D">
        <w:rPr>
          <w:sz w:val="26"/>
          <w:szCs w:val="26"/>
          <w:lang w:val="vi-VN"/>
        </w:rPr>
        <w:t>p</w:t>
      </w:r>
      <w:r w:rsidRPr="00116D1D">
        <w:rPr>
          <w:sz w:val="26"/>
          <w:szCs w:val="26"/>
        </w:rPr>
        <w:t>, bảo đảm kích thước theo quy định của Luật thi đấu bóng đá. Cột cầu môn tròn, không gây nguy hiểm cho người tập luyện, thi đấu bóng đá.</w:t>
      </w:r>
    </w:p>
    <w:p w14:paraId="75E7EFE0" w14:textId="77777777" w:rsidR="00684D3A" w:rsidRPr="00116D1D" w:rsidRDefault="00684D3A" w:rsidP="0066784B">
      <w:pPr>
        <w:spacing w:before="120" w:after="120"/>
        <w:ind w:firstLine="709"/>
        <w:jc w:val="both"/>
        <w:rPr>
          <w:spacing w:val="-4"/>
          <w:sz w:val="26"/>
          <w:szCs w:val="26"/>
        </w:rPr>
      </w:pPr>
      <w:r w:rsidRPr="00116D1D">
        <w:rPr>
          <w:spacing w:val="-4"/>
          <w:sz w:val="26"/>
          <w:szCs w:val="26"/>
        </w:rPr>
        <w:t xml:space="preserve">- Bóng có </w:t>
      </w:r>
      <w:r w:rsidRPr="00116D1D">
        <w:rPr>
          <w:spacing w:val="-4"/>
          <w:sz w:val="26"/>
          <w:szCs w:val="26"/>
          <w:lang w:val="vi-VN"/>
        </w:rPr>
        <w:t>kích thước</w:t>
      </w:r>
      <w:r w:rsidRPr="00116D1D">
        <w:rPr>
          <w:spacing w:val="-4"/>
          <w:sz w:val="26"/>
          <w:szCs w:val="26"/>
        </w:rPr>
        <w:t xml:space="preserve"> và trọng lượng</w:t>
      </w:r>
      <w:r w:rsidRPr="00116D1D">
        <w:rPr>
          <w:spacing w:val="-4"/>
          <w:sz w:val="26"/>
          <w:szCs w:val="26"/>
          <w:lang w:val="vi-VN"/>
        </w:rPr>
        <w:t xml:space="preserve"> </w:t>
      </w:r>
      <w:r w:rsidRPr="00116D1D">
        <w:rPr>
          <w:spacing w:val="-4"/>
          <w:sz w:val="26"/>
          <w:szCs w:val="26"/>
        </w:rPr>
        <w:t>theo</w:t>
      </w:r>
      <w:r w:rsidRPr="00116D1D">
        <w:rPr>
          <w:spacing w:val="-4"/>
          <w:sz w:val="26"/>
          <w:szCs w:val="26"/>
          <w:lang w:val="vi-VN"/>
        </w:rPr>
        <w:t xml:space="preserve"> quy định</w:t>
      </w:r>
      <w:r w:rsidRPr="00116D1D">
        <w:rPr>
          <w:spacing w:val="-4"/>
          <w:sz w:val="26"/>
          <w:szCs w:val="26"/>
        </w:rPr>
        <w:t xml:space="preserve"> của Luật thi đấu bóng đá.</w:t>
      </w:r>
    </w:p>
    <w:p w14:paraId="5DEA6CD1" w14:textId="77777777" w:rsidR="00684D3A" w:rsidRPr="00116D1D" w:rsidRDefault="00684D3A" w:rsidP="0066784B">
      <w:pPr>
        <w:spacing w:before="120" w:after="120"/>
        <w:ind w:firstLine="709"/>
        <w:jc w:val="both"/>
        <w:rPr>
          <w:sz w:val="26"/>
          <w:szCs w:val="26"/>
        </w:rPr>
      </w:pPr>
      <w:r w:rsidRPr="00116D1D">
        <w:rPr>
          <w:sz w:val="26"/>
          <w:szCs w:val="26"/>
        </w:rPr>
        <w:t>b) Trang thiết bị thi đấu môn Bóng đá phải bảo đảm theo quy định của Luật thi đấu Bóng đá.</w:t>
      </w:r>
    </w:p>
    <w:p w14:paraId="055D854A" w14:textId="77777777" w:rsidR="00684D3A" w:rsidRPr="00116D1D" w:rsidRDefault="00684D3A" w:rsidP="0066784B">
      <w:pPr>
        <w:spacing w:before="120" w:after="120"/>
        <w:ind w:firstLine="709"/>
        <w:jc w:val="both"/>
        <w:rPr>
          <w:sz w:val="26"/>
          <w:szCs w:val="26"/>
        </w:rPr>
      </w:pPr>
      <w:r w:rsidRPr="00116D1D">
        <w:rPr>
          <w:b/>
          <w:sz w:val="26"/>
          <w:szCs w:val="26"/>
        </w:rPr>
        <w:t>(3) Mật độ tập luyện</w:t>
      </w:r>
      <w:r w:rsidRPr="00116D1D">
        <w:rPr>
          <w:sz w:val="26"/>
          <w:szCs w:val="26"/>
        </w:rPr>
        <w:t>: Mật độ tập luyện trên sân bóng đá bảo đảm  ít nhất 2</w:t>
      </w:r>
      <w:r w:rsidRPr="00116D1D">
        <w:rPr>
          <w:sz w:val="26"/>
          <w:szCs w:val="26"/>
          <w:lang w:val="nl-NL"/>
        </w:rPr>
        <w:t>5m</w:t>
      </w:r>
      <w:r w:rsidRPr="00116D1D">
        <w:rPr>
          <w:sz w:val="26"/>
          <w:szCs w:val="26"/>
          <w:vertAlign w:val="superscript"/>
          <w:lang w:val="nl-NL"/>
        </w:rPr>
        <w:t>2</w:t>
      </w:r>
      <w:r w:rsidRPr="00116D1D">
        <w:rPr>
          <w:sz w:val="26"/>
          <w:szCs w:val="26"/>
        </w:rPr>
        <w:t>/người tập.</w:t>
      </w:r>
    </w:p>
    <w:p w14:paraId="6FCF28EB" w14:textId="77777777" w:rsidR="00684D3A" w:rsidRPr="00116D1D" w:rsidRDefault="00684D3A" w:rsidP="0066784B">
      <w:pPr>
        <w:shd w:val="clear" w:color="auto" w:fill="FFFFFF"/>
        <w:spacing w:before="120" w:after="120"/>
        <w:ind w:firstLine="709"/>
        <w:jc w:val="both"/>
        <w:rPr>
          <w:sz w:val="26"/>
          <w:szCs w:val="26"/>
        </w:rPr>
      </w:pPr>
      <w:r w:rsidRPr="00116D1D">
        <w:rPr>
          <w:b/>
          <w:sz w:val="26"/>
          <w:szCs w:val="26"/>
        </w:rPr>
        <w:t>(4) Nhân viên chuyên môn:</w:t>
      </w:r>
      <w:r w:rsidRPr="00116D1D">
        <w:rPr>
          <w:sz w:val="26"/>
          <w:szCs w:val="26"/>
        </w:rPr>
        <w:t xml:space="preserve"> Có đội ngũ cán bộ, nhân viên chuyên môn phù hợp với nội dung hoạt động.</w:t>
      </w:r>
    </w:p>
    <w:p w14:paraId="7961B2AF" w14:textId="77777777" w:rsidR="00684D3A" w:rsidRPr="00116D1D" w:rsidRDefault="00684D3A" w:rsidP="0066784B">
      <w:pPr>
        <w:shd w:val="clear" w:color="auto" w:fill="FFFFFF"/>
        <w:spacing w:before="120" w:after="120"/>
        <w:ind w:firstLine="709"/>
        <w:jc w:val="both"/>
        <w:rPr>
          <w:i/>
          <w:sz w:val="26"/>
          <w:szCs w:val="26"/>
        </w:rPr>
      </w:pPr>
      <w:r w:rsidRPr="00116D1D">
        <w:rPr>
          <w:i/>
          <w:sz w:val="26"/>
          <w:szCs w:val="26"/>
        </w:rPr>
        <w:t xml:space="preserve">Điều kiện riêng kinh doanh đối với doanh nghiệp hoạt động thể thao bắt buộc có người hướng dẫn tập luyện: </w:t>
      </w:r>
    </w:p>
    <w:p w14:paraId="3410D265"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(1) Hộ kinh doanh và các tổ chức khác muốn kinh doanh hoạt động thể thao bắt buộc có người hướng dẫn tập luyện phải đăng ký thành lập doanh nghiệp.</w:t>
      </w:r>
    </w:p>
    <w:p w14:paraId="0464390C"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(2) Doanh nghiệp k</w:t>
      </w:r>
      <w:r w:rsidRPr="00116D1D">
        <w:rPr>
          <w:sz w:val="26"/>
          <w:szCs w:val="26"/>
          <w:lang w:val="vi-VN"/>
        </w:rPr>
        <w:t>inh doanh hoạt động thể thao</w:t>
      </w:r>
      <w:r w:rsidRPr="00116D1D">
        <w:rPr>
          <w:sz w:val="26"/>
          <w:szCs w:val="26"/>
        </w:rPr>
        <w:t xml:space="preserve"> nếu có cung cấp dịch vụ hướng dẫn tập luyện thể thao hoặc kinh doanh hoạt động thể thao thuộc </w:t>
      </w:r>
      <w:r w:rsidRPr="00116D1D">
        <w:rPr>
          <w:sz w:val="26"/>
          <w:szCs w:val="26"/>
          <w:lang w:val="vi-VN"/>
        </w:rPr>
        <w:t>Danh mục hoạt động thể thao bắt buộc có hướng dẫn tập luyện</w:t>
      </w:r>
      <w:r w:rsidRPr="00116D1D">
        <w:rPr>
          <w:sz w:val="26"/>
          <w:szCs w:val="26"/>
        </w:rPr>
        <w:t xml:space="preserve"> </w:t>
      </w:r>
      <w:r w:rsidRPr="00116D1D">
        <w:rPr>
          <w:sz w:val="26"/>
          <w:szCs w:val="26"/>
          <w:lang w:val="vi-VN"/>
        </w:rPr>
        <w:t>do Bộ trưởng Bộ Văn hóa, Thể thao và Du lịch quy định</w:t>
      </w:r>
      <w:r w:rsidRPr="00116D1D">
        <w:rPr>
          <w:sz w:val="26"/>
          <w:szCs w:val="26"/>
        </w:rPr>
        <w:t xml:space="preserve"> phảo đáp ứng các điều kiện sau đây:</w:t>
      </w:r>
    </w:p>
    <w:p w14:paraId="13ED385C"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xml:space="preserve">Nhân viên chuyên môn của doanh nghiệp kinh doanh hoạt động thể thao bao gồm: </w:t>
      </w:r>
    </w:p>
    <w:p w14:paraId="0E97E157"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73AC77C1"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3A7B2D4F"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228615D4"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0D002F99"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Nhân viên cứu hộ.</w:t>
      </w:r>
    </w:p>
    <w:p w14:paraId="5B2EC24B"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Nhân viên y tế.</w:t>
      </w:r>
    </w:p>
    <w:p w14:paraId="2BE09C8D" w14:textId="77777777" w:rsidR="00684D3A" w:rsidRPr="00116D1D" w:rsidRDefault="00684D3A" w:rsidP="0066784B">
      <w:pPr>
        <w:shd w:val="clear" w:color="auto" w:fill="FFFFFF"/>
        <w:spacing w:before="120" w:after="120"/>
        <w:ind w:firstLine="709"/>
        <w:jc w:val="both"/>
        <w:rPr>
          <w:i/>
          <w:sz w:val="26"/>
          <w:szCs w:val="26"/>
        </w:rPr>
      </w:pPr>
      <w:r w:rsidRPr="00116D1D">
        <w:rPr>
          <w:i/>
          <w:sz w:val="26"/>
          <w:szCs w:val="26"/>
        </w:rPr>
        <w:t>Điều kiện riêng đối với doanh nghiệp kinh doanh hoạt động thể thao mạo hiểm:</w:t>
      </w:r>
    </w:p>
    <w:p w14:paraId="62E296E0"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xml:space="preserve">(1) Hộ kinh doanh và các tổ chức khác muốn kinh doanh hoạt động thể thao mạo hiểm phải đăng ký thành lập doanh nghiệp. </w:t>
      </w:r>
    </w:p>
    <w:p w14:paraId="29C2FE6C"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(2) Doanh nhiệp kinh doanh hoạt động thể thao thuộc Danh mục hoạt động thể thao mạo hiểm do Bộ trưởng Bộ Văn hóa, Thể thao và Du lịch quy định phải đáp ứng các điều kiện sau đây:</w:t>
      </w:r>
    </w:p>
    <w:p w14:paraId="38A7300E"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Có nhân viên chuyên môn, bao gồm:</w:t>
      </w:r>
    </w:p>
    <w:p w14:paraId="00EB531F"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rPr>
        <w:tab/>
      </w: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5EE06B0E"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6277EB06"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2D8042E9"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2C93B68B"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ab/>
        <w:t>- Nhân viên cứu hộ.</w:t>
      </w:r>
    </w:p>
    <w:p w14:paraId="39CEBA6E"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ab/>
        <w:t>- Nhân viên y tế thường trực hoặc văn bản thỏa thuận với cơ sở y tế gần nhất về nhân viên y tế để sơ cứu, cấp cứu người tham gia hoạt động thể thao mạo hiểm trong trường hợp cần thiết.</w:t>
      </w:r>
    </w:p>
    <w:p w14:paraId="4AD2CFD3" w14:textId="77777777" w:rsidR="00684D3A" w:rsidRPr="00116D1D" w:rsidRDefault="00684D3A" w:rsidP="0066784B">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23.9. Căn cứ pháp lý của thủ tục hành chính  </w:t>
      </w:r>
    </w:p>
    <w:p w14:paraId="147B9E88" w14:textId="77777777" w:rsidR="00684D3A" w:rsidRPr="00116D1D" w:rsidRDefault="00684D3A" w:rsidP="0066784B">
      <w:pPr>
        <w:spacing w:before="120" w:after="120"/>
        <w:ind w:right="-1" w:firstLine="709"/>
        <w:jc w:val="both"/>
        <w:rPr>
          <w:sz w:val="26"/>
          <w:szCs w:val="26"/>
        </w:rPr>
      </w:pPr>
      <w:r w:rsidRPr="00116D1D">
        <w:rPr>
          <w:sz w:val="26"/>
          <w:szCs w:val="26"/>
          <w:lang w:val="nb-NO"/>
        </w:rPr>
        <w:tab/>
      </w:r>
      <w:r w:rsidRPr="00116D1D">
        <w:rPr>
          <w:sz w:val="26"/>
          <w:szCs w:val="26"/>
        </w:rPr>
        <w:t xml:space="preserve">- </w:t>
      </w:r>
      <w:r w:rsidRPr="00116D1D">
        <w:rPr>
          <w:bCs/>
          <w:sz w:val="26"/>
          <w:szCs w:val="26"/>
        </w:rPr>
        <w:t>Luật sửa đổi, bổ sung một số điều của Luật TDTT số 26/2018/QH14 ngày 14/6/2018.</w:t>
      </w:r>
    </w:p>
    <w:p w14:paraId="657D88D1" w14:textId="77777777" w:rsidR="00684D3A" w:rsidRPr="00116D1D" w:rsidRDefault="00684D3A" w:rsidP="0066784B">
      <w:pPr>
        <w:spacing w:before="120" w:after="120"/>
        <w:ind w:firstLine="709"/>
        <w:jc w:val="both"/>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w:t>
      </w:r>
    </w:p>
    <w:p w14:paraId="1BF6A9B9" w14:textId="77777777" w:rsidR="00684D3A" w:rsidRPr="00116D1D" w:rsidRDefault="00684D3A" w:rsidP="0066784B">
      <w:pPr>
        <w:spacing w:before="120" w:after="120"/>
        <w:ind w:firstLine="709"/>
        <w:jc w:val="both"/>
        <w:rPr>
          <w:sz w:val="26"/>
          <w:szCs w:val="26"/>
          <w:lang w:val="nb-NO"/>
        </w:rPr>
      </w:pPr>
      <w:r w:rsidRPr="00116D1D">
        <w:rPr>
          <w:sz w:val="26"/>
          <w:szCs w:val="26"/>
          <w:lang w:val="hr-HR"/>
        </w:rPr>
        <w:t>- Thông tư số 18/2018/TT-BVHTTDL ngày 20/3/2018 của Bộ trưởng Bộ Văn hóa, Thể thao và Du lịch quy định về cơ sở vật chất, trang thiết bị và tập huấn nhân viên chuyên môn đối với môn Bóng đá.</w:t>
      </w:r>
      <w:r w:rsidRPr="00116D1D">
        <w:rPr>
          <w:sz w:val="26"/>
          <w:szCs w:val="26"/>
          <w:lang w:val="nb-NO"/>
        </w:rPr>
        <w:t xml:space="preserve"> </w:t>
      </w:r>
    </w:p>
    <w:p w14:paraId="60D9D1FB" w14:textId="77777777" w:rsidR="00684D3A" w:rsidRPr="00116D1D" w:rsidRDefault="00684D3A" w:rsidP="0066784B">
      <w:pPr>
        <w:spacing w:before="120" w:after="120"/>
        <w:ind w:firstLine="709"/>
        <w:jc w:val="both"/>
        <w:rPr>
          <w:sz w:val="26"/>
          <w:szCs w:val="26"/>
          <w:lang w:val="nb-NO"/>
        </w:rPr>
      </w:pPr>
      <w:r w:rsidRPr="00116D1D">
        <w:rPr>
          <w:sz w:val="26"/>
          <w:szCs w:val="26"/>
          <w:lang w:val="nb-NO"/>
        </w:rPr>
        <w:t xml:space="preserve">-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 </w:t>
      </w:r>
    </w:p>
    <w:p w14:paraId="738B42F6" w14:textId="2CB0ACD2" w:rsidR="00B8575B" w:rsidRPr="00116D1D" w:rsidRDefault="00B8575B" w:rsidP="0066784B">
      <w:pPr>
        <w:spacing w:before="120" w:after="120"/>
        <w:ind w:firstLine="709"/>
        <w:jc w:val="both"/>
        <w:rPr>
          <w:sz w:val="26"/>
          <w:szCs w:val="26"/>
          <w:lang w:val="nb-NO"/>
        </w:rPr>
      </w:pPr>
      <w:r w:rsidRPr="00116D1D">
        <w:rPr>
          <w:sz w:val="26"/>
          <w:szCs w:val="26"/>
          <w:lang w:val="nb-NO"/>
        </w:rPr>
        <w:t>- Nghị quyết 39/2023/NQ-HĐND ngày 18/07/2023 của Hội đồng nhân dân Tỉnh về quy định mức thu phí, lệ phí đối với hoạt động cung cấp dịch vụ công bằng hình thức trực tuyến trên địa bàn tỉnh Đồng Tháp. Mức thu quy định tại Nghị quyết này được áp dụng đến hết ngày 31 tháng 12 năm 2025</w:t>
      </w:r>
    </w:p>
    <w:p w14:paraId="1F5977BB" w14:textId="77777777" w:rsidR="00684D3A" w:rsidRPr="00116D1D" w:rsidRDefault="00684D3A" w:rsidP="0066784B">
      <w:pPr>
        <w:autoSpaceDE w:val="0"/>
        <w:autoSpaceDN w:val="0"/>
        <w:adjustRightInd w:val="0"/>
        <w:spacing w:before="120" w:after="120"/>
        <w:ind w:firstLine="709"/>
        <w:rPr>
          <w:spacing w:val="-4"/>
          <w:sz w:val="26"/>
          <w:szCs w:val="26"/>
        </w:rPr>
      </w:pPr>
      <w:r w:rsidRPr="00116D1D">
        <w:rPr>
          <w:b/>
          <w:sz w:val="26"/>
          <w:szCs w:val="26"/>
          <w:lang w:val="nl-NL"/>
        </w:rPr>
        <w:t>23.10.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7C887F57"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65309D7" w14:textId="77777777" w:rsidR="00684D3A" w:rsidRPr="00116D1D" w:rsidRDefault="00684D3A" w:rsidP="00684D3A">
            <w:pPr>
              <w:spacing w:before="40" w:after="40"/>
              <w:jc w:val="center"/>
              <w:rPr>
                <w:b/>
                <w:bCs/>
                <w:sz w:val="26"/>
                <w:szCs w:val="26"/>
                <w:lang w:val="nl-NL"/>
              </w:rPr>
            </w:pPr>
          </w:p>
          <w:p w14:paraId="7AAD4CD3"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p w14:paraId="6569450B" w14:textId="77777777" w:rsidR="00684D3A" w:rsidRPr="00116D1D" w:rsidRDefault="00684D3A" w:rsidP="00684D3A">
            <w:pPr>
              <w:spacing w:before="40" w:after="40"/>
              <w:jc w:val="center"/>
              <w:rPr>
                <w:sz w:val="26"/>
                <w:szCs w:val="26"/>
                <w:lang w:val="nl-NL"/>
              </w:rPr>
            </w:pPr>
          </w:p>
        </w:tc>
        <w:tc>
          <w:tcPr>
            <w:tcW w:w="1088" w:type="pct"/>
            <w:tcBorders>
              <w:top w:val="single" w:sz="4" w:space="0" w:color="auto"/>
              <w:left w:val="single" w:sz="4" w:space="0" w:color="auto"/>
              <w:bottom w:val="single" w:sz="4" w:space="0" w:color="auto"/>
              <w:right w:val="single" w:sz="4" w:space="0" w:color="auto"/>
            </w:tcBorders>
            <w:vAlign w:val="center"/>
          </w:tcPr>
          <w:p w14:paraId="128AA3B8"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6BB792D2"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6C5C3144"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1B8A32F4"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1FD18858"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4468594E"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7236EE28"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405B7928"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1043BA7E" w14:textId="77777777" w:rsidR="00684D3A" w:rsidRPr="00116D1D" w:rsidRDefault="00684D3A" w:rsidP="00684D3A">
            <w:pPr>
              <w:spacing w:before="40" w:after="40"/>
              <w:jc w:val="center"/>
              <w:rPr>
                <w:sz w:val="26"/>
                <w:szCs w:val="26"/>
                <w:lang w:val="nl-NL"/>
              </w:rPr>
            </w:pPr>
          </w:p>
          <w:p w14:paraId="115627C7"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3140B305" w14:textId="77777777" w:rsidR="00684D3A" w:rsidRPr="00116D1D" w:rsidRDefault="00684D3A" w:rsidP="00684D3A">
            <w:pPr>
              <w:spacing w:before="40" w:after="40"/>
              <w:jc w:val="center"/>
              <w:rPr>
                <w:sz w:val="26"/>
                <w:szCs w:val="26"/>
                <w:lang w:val="nl-NL"/>
              </w:rPr>
            </w:pPr>
          </w:p>
          <w:p w14:paraId="1A20835C" w14:textId="77777777" w:rsidR="00684D3A" w:rsidRPr="00116D1D" w:rsidRDefault="00684D3A" w:rsidP="00684D3A">
            <w:pPr>
              <w:spacing w:before="40" w:after="40"/>
              <w:jc w:val="center"/>
              <w:rPr>
                <w:sz w:val="26"/>
                <w:szCs w:val="26"/>
                <w:lang w:val="nl-NL"/>
              </w:rPr>
            </w:pPr>
          </w:p>
        </w:tc>
      </w:tr>
      <w:tr w:rsidR="000B51ED" w:rsidRPr="00116D1D" w14:paraId="2618B3E7"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27DAFD88"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173D1FC1"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1EF7DE52" w14:textId="77777777" w:rsidR="00684D3A" w:rsidRPr="00116D1D" w:rsidRDefault="00684D3A" w:rsidP="00684D3A">
            <w:pPr>
              <w:spacing w:before="40" w:after="40"/>
              <w:rPr>
                <w:sz w:val="26"/>
                <w:szCs w:val="26"/>
                <w:lang w:val="nl-NL"/>
              </w:rPr>
            </w:pPr>
          </w:p>
        </w:tc>
      </w:tr>
    </w:tbl>
    <w:p w14:paraId="1CBA5CAB"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headerReference w:type="even" r:id="rId424"/>
          <w:footerReference w:type="even" r:id="rId425"/>
          <w:footerReference w:type="default" r:id="rId426"/>
          <w:headerReference w:type="first" r:id="rId427"/>
          <w:footerReference w:type="first" r:id="rId428"/>
          <w:type w:val="nextColumn"/>
          <w:pgSz w:w="11907" w:h="16840" w:code="9"/>
          <w:pgMar w:top="851" w:right="851" w:bottom="851" w:left="1134" w:header="567" w:footer="567" w:gutter="0"/>
          <w:paperSrc w:first="7" w:other="7"/>
          <w:cols w:space="720"/>
          <w:titlePg/>
          <w:docGrid w:linePitch="326"/>
        </w:sectPr>
      </w:pPr>
    </w:p>
    <w:p w14:paraId="3481C4FE"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716F18F1"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4E1CB921" w14:textId="77777777" w:rsidR="00684D3A" w:rsidRPr="00116D1D" w:rsidRDefault="00684D3A" w:rsidP="00684D3A">
      <w:pPr>
        <w:jc w:val="center"/>
        <w:rPr>
          <w:b/>
          <w:sz w:val="26"/>
          <w:szCs w:val="26"/>
        </w:rPr>
      </w:pPr>
      <w:r w:rsidRPr="00116D1D">
        <w:rPr>
          <w:b/>
          <w:sz w:val="26"/>
          <w:szCs w:val="26"/>
        </w:rPr>
        <w:t>ĐƠN ĐỀ NGHỊ</w:t>
      </w:r>
    </w:p>
    <w:p w14:paraId="3EF71043"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2737BC0C" w14:textId="77777777" w:rsidR="00684D3A" w:rsidRPr="00116D1D" w:rsidRDefault="00684D3A" w:rsidP="00684D3A">
      <w:pPr>
        <w:ind w:firstLine="709"/>
        <w:jc w:val="center"/>
        <w:rPr>
          <w:b/>
          <w:sz w:val="26"/>
          <w:szCs w:val="26"/>
        </w:rPr>
      </w:pPr>
    </w:p>
    <w:p w14:paraId="2035ECCE"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4FCA6983" w14:textId="77777777" w:rsidR="00684D3A" w:rsidRPr="00116D1D" w:rsidRDefault="00684D3A" w:rsidP="00684D3A">
      <w:pPr>
        <w:ind w:firstLine="709"/>
        <w:jc w:val="center"/>
        <w:rPr>
          <w:sz w:val="26"/>
          <w:szCs w:val="26"/>
        </w:rPr>
      </w:pPr>
    </w:p>
    <w:p w14:paraId="233E95CB"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33054000" w14:textId="77777777" w:rsidR="00684D3A" w:rsidRPr="00116D1D" w:rsidRDefault="00684D3A" w:rsidP="00684D3A">
      <w:pPr>
        <w:ind w:firstLine="709"/>
        <w:jc w:val="both"/>
        <w:rPr>
          <w:sz w:val="26"/>
          <w:szCs w:val="26"/>
        </w:rPr>
      </w:pPr>
      <w:r w:rsidRPr="00116D1D">
        <w:rPr>
          <w:sz w:val="26"/>
          <w:szCs w:val="26"/>
        </w:rPr>
        <w:t>Tên giao dịch (nếu có): ………………………………………………………………</w:t>
      </w:r>
    </w:p>
    <w:p w14:paraId="6B74FCC4" w14:textId="77777777" w:rsidR="00684D3A" w:rsidRPr="00116D1D" w:rsidRDefault="00684D3A" w:rsidP="00684D3A">
      <w:pPr>
        <w:ind w:firstLine="709"/>
        <w:jc w:val="both"/>
        <w:rPr>
          <w:sz w:val="26"/>
          <w:szCs w:val="26"/>
        </w:rPr>
      </w:pPr>
      <w:r w:rsidRPr="00116D1D">
        <w:rPr>
          <w:sz w:val="26"/>
          <w:szCs w:val="26"/>
        </w:rPr>
        <w:t>Tên viết tắt (nếu có): …………………………………………………………………</w:t>
      </w:r>
    </w:p>
    <w:p w14:paraId="0211D0F6"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008A1442" w14:textId="77777777" w:rsidR="00684D3A" w:rsidRPr="00116D1D" w:rsidRDefault="00684D3A" w:rsidP="00684D3A">
      <w:pPr>
        <w:ind w:firstLine="709"/>
        <w:jc w:val="both"/>
        <w:rPr>
          <w:sz w:val="26"/>
          <w:szCs w:val="26"/>
        </w:rPr>
      </w:pPr>
      <w:r w:rsidRPr="00116D1D">
        <w:rPr>
          <w:sz w:val="26"/>
          <w:szCs w:val="26"/>
        </w:rPr>
        <w:t>3. Địa chỉ trụ sở chính: ………………………………………………………………</w:t>
      </w:r>
    </w:p>
    <w:p w14:paraId="4C37E5DF" w14:textId="77777777" w:rsidR="00684D3A" w:rsidRPr="00116D1D" w:rsidRDefault="00684D3A" w:rsidP="00684D3A">
      <w:pPr>
        <w:ind w:firstLine="709"/>
        <w:jc w:val="both"/>
        <w:rPr>
          <w:sz w:val="26"/>
          <w:szCs w:val="26"/>
        </w:rPr>
      </w:pPr>
      <w:r w:rsidRPr="00116D1D">
        <w:rPr>
          <w:sz w:val="26"/>
          <w:szCs w:val="26"/>
        </w:rPr>
        <w:t>Điện thoại: …………………….Fax: ………………………………………………..</w:t>
      </w:r>
    </w:p>
    <w:p w14:paraId="177A67D6" w14:textId="77777777" w:rsidR="00684D3A" w:rsidRPr="00116D1D" w:rsidRDefault="00684D3A" w:rsidP="00684D3A">
      <w:pPr>
        <w:ind w:firstLine="709"/>
        <w:jc w:val="both"/>
        <w:rPr>
          <w:sz w:val="26"/>
          <w:szCs w:val="26"/>
        </w:rPr>
      </w:pPr>
      <w:r w:rsidRPr="00116D1D">
        <w:rPr>
          <w:sz w:val="26"/>
          <w:szCs w:val="26"/>
        </w:rPr>
        <w:t>Website: ……………………….Email: ……………………………………………..</w:t>
      </w:r>
    </w:p>
    <w:p w14:paraId="4DEE3C95"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4796F0AD" w14:textId="77777777" w:rsidR="00684D3A" w:rsidRPr="00116D1D" w:rsidRDefault="00684D3A" w:rsidP="00684D3A">
      <w:pPr>
        <w:ind w:firstLine="709"/>
        <w:jc w:val="both"/>
        <w:rPr>
          <w:sz w:val="26"/>
          <w:szCs w:val="26"/>
        </w:rPr>
      </w:pPr>
      <w:r w:rsidRPr="00116D1D">
        <w:rPr>
          <w:sz w:val="26"/>
          <w:szCs w:val="26"/>
        </w:rPr>
        <w:t>Giới tính: ………………………..Chức danh: ………………………………………</w:t>
      </w:r>
    </w:p>
    <w:p w14:paraId="049C00CE" w14:textId="77777777" w:rsidR="00684D3A" w:rsidRPr="00116D1D" w:rsidRDefault="00684D3A" w:rsidP="00684D3A">
      <w:pPr>
        <w:ind w:firstLine="709"/>
        <w:jc w:val="both"/>
        <w:rPr>
          <w:sz w:val="26"/>
          <w:szCs w:val="26"/>
        </w:rPr>
      </w:pPr>
      <w:r w:rsidRPr="00116D1D">
        <w:rPr>
          <w:sz w:val="26"/>
          <w:szCs w:val="26"/>
        </w:rPr>
        <w:t>Sinh ngày: …../...../ …… Dân tộc: ………….Quốc tịch: …………………………...</w:t>
      </w:r>
    </w:p>
    <w:p w14:paraId="6FD79E26"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3DDB044D" w14:textId="77777777" w:rsidR="00684D3A" w:rsidRPr="00116D1D" w:rsidRDefault="00684D3A" w:rsidP="00684D3A">
      <w:pPr>
        <w:ind w:firstLine="709"/>
        <w:jc w:val="both"/>
        <w:rPr>
          <w:sz w:val="26"/>
          <w:szCs w:val="26"/>
        </w:rPr>
      </w:pPr>
      <w:r w:rsidRPr="00116D1D">
        <w:rPr>
          <w:sz w:val="26"/>
          <w:szCs w:val="26"/>
        </w:rPr>
        <w:t>Ngày cấp: …../ …../ ……Nơi cấp: …………………………………………………..</w:t>
      </w:r>
    </w:p>
    <w:p w14:paraId="1640D86A"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50BB1733" w14:textId="77777777" w:rsidR="00684D3A" w:rsidRPr="00116D1D" w:rsidRDefault="00684D3A" w:rsidP="00684D3A">
      <w:pPr>
        <w:ind w:firstLine="709"/>
        <w:jc w:val="both"/>
        <w:rPr>
          <w:sz w:val="26"/>
          <w:szCs w:val="26"/>
        </w:rPr>
      </w:pPr>
      <w:r w:rsidRPr="00116D1D">
        <w:rPr>
          <w:sz w:val="26"/>
          <w:szCs w:val="26"/>
        </w:rPr>
        <w:t>Chỗ ở hiện tại: ……………………………………………………………………….</w:t>
      </w:r>
    </w:p>
    <w:p w14:paraId="3475DE50"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28DE7449"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791FEA76" w14:textId="77777777" w:rsidR="00684D3A" w:rsidRPr="00116D1D" w:rsidRDefault="00684D3A" w:rsidP="00684D3A">
      <w:pPr>
        <w:ind w:firstLine="709"/>
        <w:jc w:val="both"/>
        <w:rPr>
          <w:sz w:val="26"/>
          <w:szCs w:val="26"/>
        </w:rPr>
      </w:pPr>
      <w:r w:rsidRPr="00116D1D">
        <w:rPr>
          <w:sz w:val="26"/>
          <w:szCs w:val="26"/>
        </w:rPr>
        <w:t>7. Cam kết:</w:t>
      </w:r>
    </w:p>
    <w:p w14:paraId="587297D1"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3F371CF2"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405E3898"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2472B5F0"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79AE0066"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23523973"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5FBA84C3" w14:textId="77777777" w:rsidR="00684D3A" w:rsidRPr="00116D1D" w:rsidRDefault="00684D3A" w:rsidP="00684D3A">
      <w:pPr>
        <w:ind w:firstLine="709"/>
        <w:rPr>
          <w:sz w:val="26"/>
          <w:szCs w:val="26"/>
        </w:rPr>
      </w:pPr>
      <w:r w:rsidRPr="00116D1D">
        <w:rPr>
          <w:sz w:val="26"/>
          <w:szCs w:val="26"/>
        </w:rPr>
        <w:t> </w:t>
      </w:r>
    </w:p>
    <w:p w14:paraId="11841F1C" w14:textId="77777777" w:rsidR="00684D3A" w:rsidRPr="00116D1D" w:rsidRDefault="00684D3A" w:rsidP="00684D3A">
      <w:pPr>
        <w:ind w:firstLine="709"/>
        <w:rPr>
          <w:sz w:val="26"/>
          <w:szCs w:val="26"/>
        </w:rPr>
      </w:pPr>
    </w:p>
    <w:p w14:paraId="14AA28BA" w14:textId="77777777" w:rsidR="00684D3A" w:rsidRPr="00116D1D" w:rsidRDefault="00684D3A" w:rsidP="00684D3A">
      <w:pPr>
        <w:ind w:firstLine="709"/>
        <w:rPr>
          <w:sz w:val="26"/>
          <w:szCs w:val="26"/>
        </w:rPr>
      </w:pPr>
    </w:p>
    <w:p w14:paraId="5EE919D8" w14:textId="77777777" w:rsidR="00684D3A" w:rsidRPr="00116D1D" w:rsidRDefault="00684D3A" w:rsidP="00684D3A">
      <w:pPr>
        <w:ind w:firstLine="709"/>
        <w:rPr>
          <w:sz w:val="26"/>
          <w:szCs w:val="26"/>
        </w:rPr>
      </w:pPr>
    </w:p>
    <w:p w14:paraId="2F916F1A" w14:textId="77777777" w:rsidR="00684D3A" w:rsidRPr="00116D1D" w:rsidRDefault="00684D3A" w:rsidP="00684D3A">
      <w:pPr>
        <w:ind w:firstLine="709"/>
        <w:rPr>
          <w:sz w:val="26"/>
          <w:szCs w:val="26"/>
        </w:rPr>
      </w:pPr>
    </w:p>
    <w:p w14:paraId="7960070B" w14:textId="77777777" w:rsidR="00684D3A" w:rsidRPr="00116D1D" w:rsidRDefault="00684D3A" w:rsidP="00684D3A">
      <w:pPr>
        <w:ind w:firstLine="709"/>
        <w:rPr>
          <w:sz w:val="26"/>
          <w:szCs w:val="26"/>
        </w:rPr>
      </w:pPr>
    </w:p>
    <w:p w14:paraId="73FB1F96" w14:textId="77777777" w:rsidR="00684D3A" w:rsidRPr="00116D1D" w:rsidRDefault="00684D3A" w:rsidP="00684D3A">
      <w:pPr>
        <w:ind w:firstLine="709"/>
        <w:jc w:val="center"/>
        <w:rPr>
          <w:b/>
          <w:sz w:val="26"/>
          <w:szCs w:val="26"/>
        </w:rPr>
      </w:pPr>
      <w:r w:rsidRPr="00116D1D">
        <w:rPr>
          <w:b/>
          <w:sz w:val="26"/>
          <w:szCs w:val="26"/>
        </w:rPr>
        <w:t xml:space="preserve">                                                                                                           Mẫu số 03</w:t>
      </w:r>
    </w:p>
    <w:p w14:paraId="03F7C198"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52CAA0AF" w14:textId="77777777" w:rsidR="00684D3A" w:rsidRPr="00116D1D" w:rsidRDefault="00684D3A" w:rsidP="00684D3A">
      <w:pPr>
        <w:jc w:val="center"/>
        <w:rPr>
          <w:b/>
          <w:sz w:val="26"/>
          <w:szCs w:val="26"/>
        </w:rPr>
      </w:pPr>
      <w:r w:rsidRPr="00116D1D">
        <w:rPr>
          <w:b/>
          <w:sz w:val="26"/>
          <w:szCs w:val="26"/>
        </w:rPr>
        <w:t>BẢN TÓM TẮT</w:t>
      </w:r>
    </w:p>
    <w:p w14:paraId="428349D1"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41B3B483"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2620DA69" w14:textId="77777777" w:rsidR="00684D3A" w:rsidRPr="00116D1D" w:rsidRDefault="00684D3A" w:rsidP="00684D3A">
      <w:pPr>
        <w:ind w:firstLine="709"/>
        <w:jc w:val="center"/>
        <w:rPr>
          <w:sz w:val="26"/>
          <w:szCs w:val="26"/>
        </w:rPr>
      </w:pPr>
    </w:p>
    <w:p w14:paraId="5567B94C" w14:textId="77777777" w:rsidR="00684D3A" w:rsidRPr="00116D1D" w:rsidRDefault="00684D3A" w:rsidP="00684D3A">
      <w:pPr>
        <w:jc w:val="center"/>
        <w:rPr>
          <w:sz w:val="26"/>
          <w:szCs w:val="26"/>
        </w:rPr>
      </w:pPr>
      <w:r w:rsidRPr="00116D1D">
        <w:rPr>
          <w:sz w:val="26"/>
          <w:szCs w:val="26"/>
        </w:rPr>
        <w:t>Kính gửi: Sở Văn hóa, Thể thao và Du lịch.</w:t>
      </w:r>
    </w:p>
    <w:p w14:paraId="073C7992" w14:textId="77777777" w:rsidR="00684D3A" w:rsidRPr="00116D1D" w:rsidRDefault="00684D3A" w:rsidP="00684D3A">
      <w:pPr>
        <w:jc w:val="center"/>
        <w:rPr>
          <w:sz w:val="26"/>
          <w:szCs w:val="26"/>
        </w:rPr>
      </w:pPr>
    </w:p>
    <w:p w14:paraId="36108B2A"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33B79BC8" w14:textId="77777777" w:rsidR="00684D3A" w:rsidRPr="00116D1D" w:rsidRDefault="00684D3A" w:rsidP="00684D3A">
      <w:pPr>
        <w:ind w:firstLine="709"/>
        <w:jc w:val="both"/>
        <w:rPr>
          <w:sz w:val="26"/>
          <w:szCs w:val="26"/>
        </w:rPr>
      </w:pPr>
      <w:r w:rsidRPr="00116D1D">
        <w:rPr>
          <w:sz w:val="26"/>
          <w:szCs w:val="26"/>
        </w:rPr>
        <w:t>- Địa chỉ trụ sở chính: ………………………………………………………………..</w:t>
      </w:r>
    </w:p>
    <w:p w14:paraId="25E0131C" w14:textId="77777777" w:rsidR="00684D3A" w:rsidRPr="00116D1D" w:rsidRDefault="00684D3A" w:rsidP="00684D3A">
      <w:pPr>
        <w:ind w:firstLine="709"/>
        <w:jc w:val="both"/>
        <w:rPr>
          <w:sz w:val="26"/>
          <w:szCs w:val="26"/>
        </w:rPr>
      </w:pPr>
      <w:r w:rsidRPr="00116D1D">
        <w:rPr>
          <w:sz w:val="26"/>
          <w:szCs w:val="26"/>
        </w:rPr>
        <w:t>Điện thoại: …………………………….Fax: ………………………………………..</w:t>
      </w:r>
    </w:p>
    <w:p w14:paraId="2049EFA4" w14:textId="77777777" w:rsidR="00684D3A" w:rsidRPr="00116D1D" w:rsidRDefault="00684D3A" w:rsidP="00684D3A">
      <w:pPr>
        <w:ind w:firstLine="709"/>
        <w:jc w:val="both"/>
        <w:rPr>
          <w:sz w:val="26"/>
          <w:szCs w:val="26"/>
        </w:rPr>
      </w:pPr>
      <w:r w:rsidRPr="00116D1D">
        <w:rPr>
          <w:sz w:val="26"/>
          <w:szCs w:val="26"/>
        </w:rPr>
        <w:t>Website: ……………………………………………………………………………...</w:t>
      </w:r>
    </w:p>
    <w:p w14:paraId="4F7B3195" w14:textId="77777777" w:rsidR="00684D3A" w:rsidRPr="00116D1D" w:rsidRDefault="00684D3A" w:rsidP="00684D3A">
      <w:pPr>
        <w:ind w:firstLine="709"/>
        <w:jc w:val="both"/>
        <w:rPr>
          <w:sz w:val="26"/>
          <w:szCs w:val="26"/>
        </w:rPr>
      </w:pPr>
      <w:r w:rsidRPr="00116D1D">
        <w:rPr>
          <w:sz w:val="26"/>
          <w:szCs w:val="26"/>
        </w:rPr>
        <w:t>Email: ………………………………………………………………………………..</w:t>
      </w:r>
    </w:p>
    <w:p w14:paraId="4429F426"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18883989"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3D140D8B" w14:textId="77777777" w:rsidR="00684D3A" w:rsidRPr="00116D1D" w:rsidRDefault="00684D3A" w:rsidP="00684D3A">
      <w:pPr>
        <w:ind w:firstLine="709"/>
        <w:jc w:val="both"/>
        <w:rPr>
          <w:sz w:val="26"/>
          <w:szCs w:val="26"/>
        </w:rPr>
      </w:pPr>
      <w:r w:rsidRPr="00116D1D">
        <w:rPr>
          <w:sz w:val="26"/>
          <w:szCs w:val="26"/>
        </w:rPr>
        <w:t>- Số lượng: …………………………………………………………………………..</w:t>
      </w:r>
    </w:p>
    <w:p w14:paraId="45585FFE"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6A676C96"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1CBDA41D"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324DBC69"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6B41D3BF" w14:textId="77777777" w:rsidR="00684D3A" w:rsidRPr="00116D1D" w:rsidRDefault="00684D3A" w:rsidP="00684D3A">
      <w:pPr>
        <w:ind w:firstLine="709"/>
        <w:jc w:val="both"/>
        <w:rPr>
          <w:sz w:val="26"/>
          <w:szCs w:val="26"/>
        </w:rPr>
      </w:pPr>
      <w:r w:rsidRPr="00116D1D">
        <w:rPr>
          <w:sz w:val="26"/>
          <w:szCs w:val="26"/>
        </w:rPr>
        <w:t>Chúng tôi cam kết:</w:t>
      </w:r>
    </w:p>
    <w:p w14:paraId="57652ACA"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5F277081"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0713FF00"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0B51ED" w:rsidRPr="00116D1D" w14:paraId="0B643C83"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252A5953"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64B19313"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1F7223B1" w14:textId="77777777" w:rsidR="00684D3A" w:rsidRPr="00116D1D" w:rsidRDefault="00684D3A" w:rsidP="00684D3A">
      <w:pPr>
        <w:autoSpaceDE w:val="0"/>
        <w:autoSpaceDN w:val="0"/>
        <w:adjustRightInd w:val="0"/>
        <w:ind w:firstLine="709"/>
        <w:jc w:val="center"/>
        <w:rPr>
          <w:b/>
          <w:bCs/>
          <w:sz w:val="26"/>
          <w:szCs w:val="26"/>
        </w:rPr>
        <w:sectPr w:rsidR="00684D3A" w:rsidRPr="00116D1D" w:rsidSect="006F288A">
          <w:headerReference w:type="even" r:id="rId429"/>
          <w:footerReference w:type="even" r:id="rId430"/>
          <w:footerReference w:type="default" r:id="rId431"/>
          <w:headerReference w:type="first" r:id="rId432"/>
          <w:footerReference w:type="first" r:id="rId433"/>
          <w:type w:val="nextColumn"/>
          <w:pgSz w:w="11907" w:h="16840" w:code="9"/>
          <w:pgMar w:top="851" w:right="851" w:bottom="851" w:left="1134" w:header="567" w:footer="567" w:gutter="0"/>
          <w:paperSrc w:first="7" w:other="7"/>
          <w:cols w:space="720"/>
          <w:titlePg/>
          <w:docGrid w:linePitch="326"/>
        </w:sectPr>
      </w:pPr>
    </w:p>
    <w:p w14:paraId="78CFF651" w14:textId="217325FD" w:rsidR="00684D3A" w:rsidRPr="00116D1D" w:rsidRDefault="00684D3A" w:rsidP="0066784B">
      <w:pPr>
        <w:pStyle w:val="Heading4"/>
        <w:ind w:firstLine="709"/>
        <w:rPr>
          <w:sz w:val="26"/>
        </w:rPr>
      </w:pPr>
      <w:r w:rsidRPr="00116D1D">
        <w:rPr>
          <w:sz w:val="26"/>
          <w:lang w:val="vi-VN"/>
        </w:rPr>
        <w:t>24. Cấp giấy chứng nhận đủ điều kiện kinh doanh hoạt độn</w:t>
      </w:r>
      <w:r w:rsidR="0066784B" w:rsidRPr="00116D1D">
        <w:rPr>
          <w:sz w:val="26"/>
          <w:lang w:val="vi-VN"/>
        </w:rPr>
        <w:t>g thể thao đối với môn Quần vợt</w:t>
      </w:r>
    </w:p>
    <w:p w14:paraId="5D298A65"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24.1.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394" w:type="dxa"/>
        <w:tblInd w:w="-44" w:type="dxa"/>
        <w:tblLook w:val="04A0" w:firstRow="1" w:lastRow="0" w:firstColumn="1" w:lastColumn="0" w:noHBand="0" w:noVBand="1"/>
      </w:tblPr>
      <w:tblGrid>
        <w:gridCol w:w="806"/>
        <w:gridCol w:w="2082"/>
        <w:gridCol w:w="4899"/>
        <w:gridCol w:w="1971"/>
        <w:gridCol w:w="636"/>
      </w:tblGrid>
      <w:tr w:rsidR="000B51ED" w:rsidRPr="00116D1D" w14:paraId="6354530A" w14:textId="77777777" w:rsidTr="00684D3A">
        <w:trPr>
          <w:trHeight w:val="405"/>
          <w:tblHeader/>
        </w:trPr>
        <w:tc>
          <w:tcPr>
            <w:tcW w:w="760" w:type="dxa"/>
            <w:tcBorders>
              <w:top w:val="single" w:sz="4" w:space="0" w:color="auto"/>
              <w:left w:val="single" w:sz="4" w:space="0" w:color="auto"/>
              <w:bottom w:val="single" w:sz="4" w:space="0" w:color="auto"/>
              <w:right w:val="single" w:sz="4" w:space="0" w:color="auto"/>
            </w:tcBorders>
            <w:vAlign w:val="center"/>
          </w:tcPr>
          <w:p w14:paraId="1DAF2008" w14:textId="77777777" w:rsidR="00684D3A" w:rsidRPr="00116D1D" w:rsidRDefault="00684D3A" w:rsidP="00684D3A">
            <w:pPr>
              <w:jc w:val="center"/>
              <w:rPr>
                <w:b/>
                <w:sz w:val="26"/>
                <w:szCs w:val="26"/>
              </w:rPr>
            </w:pPr>
            <w:r w:rsidRPr="00116D1D">
              <w:rPr>
                <w:b/>
                <w:sz w:val="26"/>
                <w:szCs w:val="26"/>
              </w:rPr>
              <w:t>TT</w:t>
            </w:r>
          </w:p>
        </w:tc>
        <w:tc>
          <w:tcPr>
            <w:tcW w:w="2110" w:type="dxa"/>
            <w:tcBorders>
              <w:top w:val="single" w:sz="4" w:space="0" w:color="auto"/>
              <w:left w:val="single" w:sz="4" w:space="0" w:color="auto"/>
              <w:bottom w:val="single" w:sz="4" w:space="0" w:color="auto"/>
              <w:right w:val="single" w:sz="4" w:space="0" w:color="auto"/>
            </w:tcBorders>
            <w:vAlign w:val="center"/>
          </w:tcPr>
          <w:p w14:paraId="626C967D" w14:textId="77777777" w:rsidR="00684D3A" w:rsidRPr="00116D1D" w:rsidRDefault="00684D3A" w:rsidP="00684D3A">
            <w:pPr>
              <w:jc w:val="center"/>
              <w:rPr>
                <w:b/>
                <w:sz w:val="26"/>
                <w:szCs w:val="26"/>
              </w:rPr>
            </w:pPr>
            <w:r w:rsidRPr="00116D1D">
              <w:rPr>
                <w:b/>
                <w:sz w:val="26"/>
                <w:szCs w:val="26"/>
              </w:rPr>
              <w:t>Trình tự thực hiện</w:t>
            </w:r>
          </w:p>
        </w:tc>
        <w:tc>
          <w:tcPr>
            <w:tcW w:w="4925" w:type="dxa"/>
            <w:tcBorders>
              <w:top w:val="single" w:sz="4" w:space="0" w:color="auto"/>
              <w:left w:val="single" w:sz="4" w:space="0" w:color="auto"/>
              <w:bottom w:val="single" w:sz="4" w:space="0" w:color="auto"/>
              <w:right w:val="single" w:sz="4" w:space="0" w:color="auto"/>
            </w:tcBorders>
            <w:vAlign w:val="center"/>
          </w:tcPr>
          <w:p w14:paraId="7AD63377" w14:textId="77777777" w:rsidR="00684D3A" w:rsidRPr="00116D1D" w:rsidRDefault="00684D3A" w:rsidP="00684D3A">
            <w:pPr>
              <w:jc w:val="center"/>
              <w:rPr>
                <w:b/>
                <w:sz w:val="26"/>
                <w:szCs w:val="26"/>
              </w:rPr>
            </w:pPr>
            <w:r w:rsidRPr="00116D1D">
              <w:rPr>
                <w:b/>
                <w:sz w:val="26"/>
                <w:szCs w:val="26"/>
              </w:rPr>
              <w:t>Cách thức thực hiện</w:t>
            </w:r>
          </w:p>
        </w:tc>
        <w:tc>
          <w:tcPr>
            <w:tcW w:w="1996" w:type="dxa"/>
            <w:tcBorders>
              <w:top w:val="single" w:sz="4" w:space="0" w:color="auto"/>
              <w:left w:val="single" w:sz="4" w:space="0" w:color="auto"/>
              <w:bottom w:val="single" w:sz="4" w:space="0" w:color="auto"/>
              <w:right w:val="single" w:sz="4" w:space="0" w:color="auto"/>
            </w:tcBorders>
            <w:vAlign w:val="center"/>
          </w:tcPr>
          <w:p w14:paraId="06815851" w14:textId="77777777" w:rsidR="00684D3A" w:rsidRPr="00116D1D" w:rsidRDefault="00684D3A" w:rsidP="00684D3A">
            <w:pPr>
              <w:jc w:val="center"/>
              <w:rPr>
                <w:b/>
                <w:sz w:val="26"/>
                <w:szCs w:val="26"/>
              </w:rPr>
            </w:pPr>
            <w:r w:rsidRPr="00116D1D">
              <w:rPr>
                <w:b/>
                <w:sz w:val="26"/>
                <w:szCs w:val="26"/>
              </w:rPr>
              <w:t>Thời gian giải quyết</w:t>
            </w:r>
          </w:p>
        </w:tc>
        <w:tc>
          <w:tcPr>
            <w:tcW w:w="603" w:type="dxa"/>
            <w:tcBorders>
              <w:top w:val="single" w:sz="4" w:space="0" w:color="auto"/>
              <w:left w:val="single" w:sz="4" w:space="0" w:color="auto"/>
              <w:bottom w:val="single" w:sz="4" w:space="0" w:color="auto"/>
              <w:right w:val="single" w:sz="4" w:space="0" w:color="auto"/>
            </w:tcBorders>
            <w:vAlign w:val="center"/>
          </w:tcPr>
          <w:p w14:paraId="2B25C71C" w14:textId="77777777" w:rsidR="00684D3A" w:rsidRPr="00116D1D" w:rsidRDefault="00684D3A" w:rsidP="00684D3A">
            <w:pPr>
              <w:jc w:val="center"/>
              <w:rPr>
                <w:b/>
                <w:sz w:val="26"/>
                <w:szCs w:val="26"/>
              </w:rPr>
            </w:pPr>
            <w:r w:rsidRPr="00116D1D">
              <w:rPr>
                <w:b/>
                <w:sz w:val="26"/>
                <w:szCs w:val="26"/>
              </w:rPr>
              <w:t>Ghi chú</w:t>
            </w:r>
          </w:p>
        </w:tc>
      </w:tr>
      <w:tr w:rsidR="000B51ED" w:rsidRPr="00116D1D" w14:paraId="78F95098" w14:textId="77777777" w:rsidTr="00684D3A">
        <w:trPr>
          <w:trHeight w:val="898"/>
        </w:trPr>
        <w:tc>
          <w:tcPr>
            <w:tcW w:w="760" w:type="dxa"/>
            <w:vMerge w:val="restart"/>
            <w:tcBorders>
              <w:top w:val="single" w:sz="4" w:space="0" w:color="auto"/>
            </w:tcBorders>
            <w:vAlign w:val="center"/>
          </w:tcPr>
          <w:p w14:paraId="3502869E"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110" w:type="dxa"/>
            <w:vMerge w:val="restart"/>
            <w:tcBorders>
              <w:top w:val="single" w:sz="4" w:space="0" w:color="auto"/>
            </w:tcBorders>
            <w:vAlign w:val="center"/>
          </w:tcPr>
          <w:p w14:paraId="3CF32906"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925" w:type="dxa"/>
            <w:tcBorders>
              <w:top w:val="single" w:sz="4" w:space="0" w:color="auto"/>
            </w:tcBorders>
            <w:vAlign w:val="center"/>
          </w:tcPr>
          <w:p w14:paraId="5779ABE9" w14:textId="3AB7DF7F"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71C4F696"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1996" w:type="dxa"/>
            <w:tcBorders>
              <w:top w:val="single" w:sz="4" w:space="0" w:color="auto"/>
            </w:tcBorders>
            <w:vAlign w:val="center"/>
          </w:tcPr>
          <w:p w14:paraId="2C34DCBE"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603" w:type="dxa"/>
            <w:vMerge w:val="restart"/>
            <w:tcBorders>
              <w:top w:val="single" w:sz="4" w:space="0" w:color="auto"/>
            </w:tcBorders>
            <w:vAlign w:val="center"/>
          </w:tcPr>
          <w:p w14:paraId="03052F6E" w14:textId="77777777" w:rsidR="00684D3A" w:rsidRPr="00116D1D" w:rsidRDefault="00684D3A" w:rsidP="00684D3A">
            <w:pPr>
              <w:jc w:val="center"/>
              <w:rPr>
                <w:i/>
                <w:sz w:val="26"/>
                <w:szCs w:val="26"/>
                <w:lang w:val="vi-VN"/>
              </w:rPr>
            </w:pPr>
          </w:p>
        </w:tc>
      </w:tr>
      <w:tr w:rsidR="000B51ED" w:rsidRPr="00116D1D" w14:paraId="1AFC20F5" w14:textId="77777777" w:rsidTr="00684D3A">
        <w:trPr>
          <w:trHeight w:val="359"/>
        </w:trPr>
        <w:tc>
          <w:tcPr>
            <w:tcW w:w="760" w:type="dxa"/>
            <w:vMerge/>
          </w:tcPr>
          <w:p w14:paraId="0F95DBEC" w14:textId="77777777" w:rsidR="00684D3A" w:rsidRPr="00116D1D" w:rsidRDefault="00684D3A" w:rsidP="00684D3A">
            <w:pPr>
              <w:spacing w:after="120" w:line="234" w:lineRule="atLeast"/>
              <w:jc w:val="both"/>
              <w:rPr>
                <w:b/>
                <w:sz w:val="26"/>
                <w:szCs w:val="26"/>
                <w:lang w:val="vi-VN"/>
              </w:rPr>
            </w:pPr>
          </w:p>
        </w:tc>
        <w:tc>
          <w:tcPr>
            <w:tcW w:w="2110" w:type="dxa"/>
            <w:vMerge/>
          </w:tcPr>
          <w:p w14:paraId="0322AB27" w14:textId="77777777" w:rsidR="00684D3A" w:rsidRPr="00116D1D" w:rsidRDefault="00684D3A" w:rsidP="00684D3A">
            <w:pPr>
              <w:shd w:val="clear" w:color="auto" w:fill="FFFFFF"/>
              <w:spacing w:after="120" w:line="234" w:lineRule="atLeast"/>
              <w:jc w:val="both"/>
              <w:rPr>
                <w:b/>
                <w:sz w:val="26"/>
                <w:szCs w:val="26"/>
                <w:lang w:val="vi-VN"/>
              </w:rPr>
            </w:pPr>
          </w:p>
        </w:tc>
        <w:tc>
          <w:tcPr>
            <w:tcW w:w="4925" w:type="dxa"/>
            <w:vAlign w:val="center"/>
          </w:tcPr>
          <w:p w14:paraId="640CB668"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434" w:history="1">
              <w:r w:rsidRPr="00116D1D">
                <w:rPr>
                  <w:i/>
                  <w:sz w:val="26"/>
                  <w:szCs w:val="26"/>
                  <w:u w:val="single"/>
                  <w:lang w:val="nl-NL"/>
                </w:rPr>
                <w:t>http://dichvucong.dongthap.gov.vn</w:t>
              </w:r>
            </w:hyperlink>
            <w:r w:rsidRPr="00116D1D">
              <w:rPr>
                <w:sz w:val="26"/>
                <w:szCs w:val="26"/>
                <w:lang w:val="vi-VN"/>
              </w:rPr>
              <w:t>.</w:t>
            </w:r>
          </w:p>
        </w:tc>
        <w:tc>
          <w:tcPr>
            <w:tcW w:w="1996" w:type="dxa"/>
            <w:vAlign w:val="center"/>
          </w:tcPr>
          <w:p w14:paraId="56BE994F"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603" w:type="dxa"/>
            <w:vMerge/>
          </w:tcPr>
          <w:p w14:paraId="690C6142" w14:textId="77777777" w:rsidR="00684D3A" w:rsidRPr="00116D1D" w:rsidRDefault="00684D3A" w:rsidP="00684D3A">
            <w:pPr>
              <w:spacing w:after="120" w:line="234" w:lineRule="atLeast"/>
              <w:jc w:val="both"/>
              <w:rPr>
                <w:b/>
                <w:i/>
                <w:sz w:val="26"/>
                <w:szCs w:val="26"/>
                <w:lang w:val="vi-VN"/>
              </w:rPr>
            </w:pPr>
          </w:p>
        </w:tc>
      </w:tr>
      <w:tr w:rsidR="000B51ED" w:rsidRPr="00116D1D" w14:paraId="30D472B6" w14:textId="77777777" w:rsidTr="00684D3A">
        <w:trPr>
          <w:trHeight w:val="600"/>
        </w:trPr>
        <w:tc>
          <w:tcPr>
            <w:tcW w:w="760" w:type="dxa"/>
            <w:vMerge w:val="restart"/>
            <w:vAlign w:val="center"/>
          </w:tcPr>
          <w:p w14:paraId="558913C5"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110" w:type="dxa"/>
            <w:vMerge w:val="restart"/>
            <w:vAlign w:val="center"/>
          </w:tcPr>
          <w:p w14:paraId="06C85253"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4925" w:type="dxa"/>
          </w:tcPr>
          <w:p w14:paraId="4E0AE0E4"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12626126"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6335ABDF"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1D0F6547"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996" w:type="dxa"/>
            <w:vAlign w:val="center"/>
          </w:tcPr>
          <w:p w14:paraId="72AD1168"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603" w:type="dxa"/>
            <w:vMerge w:val="restart"/>
            <w:vAlign w:val="center"/>
          </w:tcPr>
          <w:p w14:paraId="7481C0F5" w14:textId="77777777" w:rsidR="00684D3A" w:rsidRPr="00116D1D" w:rsidRDefault="00684D3A" w:rsidP="00684D3A">
            <w:pPr>
              <w:jc w:val="center"/>
              <w:rPr>
                <w:i/>
                <w:sz w:val="26"/>
                <w:szCs w:val="26"/>
                <w:lang w:val="vi-VN"/>
              </w:rPr>
            </w:pPr>
          </w:p>
        </w:tc>
      </w:tr>
      <w:tr w:rsidR="000B51ED" w:rsidRPr="00116D1D" w14:paraId="59F545CF" w14:textId="77777777" w:rsidTr="00684D3A">
        <w:trPr>
          <w:trHeight w:val="600"/>
        </w:trPr>
        <w:tc>
          <w:tcPr>
            <w:tcW w:w="760" w:type="dxa"/>
            <w:vMerge/>
          </w:tcPr>
          <w:p w14:paraId="614185C2" w14:textId="77777777" w:rsidR="00684D3A" w:rsidRPr="00116D1D" w:rsidRDefault="00684D3A" w:rsidP="00684D3A">
            <w:pPr>
              <w:spacing w:after="120" w:line="234" w:lineRule="atLeast"/>
              <w:jc w:val="both"/>
              <w:rPr>
                <w:b/>
                <w:sz w:val="26"/>
                <w:szCs w:val="26"/>
              </w:rPr>
            </w:pPr>
          </w:p>
        </w:tc>
        <w:tc>
          <w:tcPr>
            <w:tcW w:w="2110" w:type="dxa"/>
            <w:vMerge/>
          </w:tcPr>
          <w:p w14:paraId="29B554EB" w14:textId="77777777" w:rsidR="00684D3A" w:rsidRPr="00116D1D" w:rsidRDefault="00684D3A" w:rsidP="00684D3A">
            <w:pPr>
              <w:spacing w:before="120" w:after="120"/>
              <w:jc w:val="both"/>
              <w:rPr>
                <w:b/>
                <w:sz w:val="26"/>
                <w:szCs w:val="26"/>
              </w:rPr>
            </w:pPr>
          </w:p>
        </w:tc>
        <w:tc>
          <w:tcPr>
            <w:tcW w:w="4925" w:type="dxa"/>
          </w:tcPr>
          <w:p w14:paraId="2C87955D"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6879CA07"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2348660E"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1996" w:type="dxa"/>
            <w:vAlign w:val="center"/>
          </w:tcPr>
          <w:p w14:paraId="2B7FF610"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603" w:type="dxa"/>
            <w:vMerge/>
          </w:tcPr>
          <w:p w14:paraId="670F8885" w14:textId="77777777" w:rsidR="00684D3A" w:rsidRPr="00116D1D" w:rsidRDefault="00684D3A" w:rsidP="00684D3A">
            <w:pPr>
              <w:spacing w:after="120" w:line="234" w:lineRule="atLeast"/>
              <w:jc w:val="both"/>
              <w:rPr>
                <w:b/>
                <w:sz w:val="26"/>
                <w:szCs w:val="26"/>
              </w:rPr>
            </w:pPr>
          </w:p>
        </w:tc>
      </w:tr>
      <w:tr w:rsidR="000B51ED" w:rsidRPr="00116D1D" w14:paraId="031A28CB" w14:textId="77777777" w:rsidTr="00684D3A">
        <w:tc>
          <w:tcPr>
            <w:tcW w:w="760" w:type="dxa"/>
            <w:vMerge w:val="restart"/>
            <w:vAlign w:val="center"/>
          </w:tcPr>
          <w:p w14:paraId="3183FAD4"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110" w:type="dxa"/>
            <w:vMerge w:val="restart"/>
            <w:vAlign w:val="center"/>
          </w:tcPr>
          <w:p w14:paraId="2F3A6EAF"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4925" w:type="dxa"/>
          </w:tcPr>
          <w:p w14:paraId="6FB4F6FA" w14:textId="77777777" w:rsidR="00684D3A" w:rsidRPr="00116D1D" w:rsidRDefault="00684D3A" w:rsidP="00684D3A">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1996" w:type="dxa"/>
            <w:vAlign w:val="center"/>
          </w:tcPr>
          <w:p w14:paraId="0C73D8FF"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603" w:type="dxa"/>
            <w:vAlign w:val="center"/>
          </w:tcPr>
          <w:p w14:paraId="535871FF"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240362AA" w14:textId="77777777" w:rsidTr="00684D3A">
        <w:tc>
          <w:tcPr>
            <w:tcW w:w="760" w:type="dxa"/>
            <w:vMerge/>
          </w:tcPr>
          <w:p w14:paraId="1D9BAF77" w14:textId="77777777" w:rsidR="00684D3A" w:rsidRPr="00116D1D" w:rsidRDefault="00684D3A" w:rsidP="00684D3A">
            <w:pPr>
              <w:spacing w:after="120" w:line="234" w:lineRule="atLeast"/>
              <w:jc w:val="both"/>
              <w:rPr>
                <w:b/>
                <w:sz w:val="26"/>
                <w:szCs w:val="26"/>
              </w:rPr>
            </w:pPr>
          </w:p>
        </w:tc>
        <w:tc>
          <w:tcPr>
            <w:tcW w:w="2110" w:type="dxa"/>
            <w:vMerge/>
          </w:tcPr>
          <w:p w14:paraId="78A73927" w14:textId="77777777" w:rsidR="00684D3A" w:rsidRPr="00116D1D" w:rsidRDefault="00684D3A" w:rsidP="00684D3A">
            <w:pPr>
              <w:spacing w:after="120" w:line="234" w:lineRule="atLeast"/>
              <w:jc w:val="both"/>
              <w:rPr>
                <w:b/>
                <w:sz w:val="26"/>
                <w:szCs w:val="26"/>
              </w:rPr>
            </w:pPr>
          </w:p>
        </w:tc>
        <w:tc>
          <w:tcPr>
            <w:tcW w:w="4925" w:type="dxa"/>
          </w:tcPr>
          <w:p w14:paraId="4248849B"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996" w:type="dxa"/>
            <w:vAlign w:val="center"/>
          </w:tcPr>
          <w:p w14:paraId="7313F676"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603" w:type="dxa"/>
          </w:tcPr>
          <w:p w14:paraId="5FE309FF" w14:textId="77777777" w:rsidR="00684D3A" w:rsidRPr="00116D1D" w:rsidRDefault="00684D3A" w:rsidP="00684D3A">
            <w:pPr>
              <w:spacing w:after="120" w:line="234" w:lineRule="atLeast"/>
              <w:jc w:val="both"/>
              <w:rPr>
                <w:b/>
                <w:sz w:val="26"/>
                <w:szCs w:val="26"/>
              </w:rPr>
            </w:pPr>
          </w:p>
        </w:tc>
      </w:tr>
      <w:tr w:rsidR="000B51ED" w:rsidRPr="00116D1D" w14:paraId="243F9C59" w14:textId="77777777" w:rsidTr="00684D3A">
        <w:tc>
          <w:tcPr>
            <w:tcW w:w="760" w:type="dxa"/>
            <w:vMerge/>
          </w:tcPr>
          <w:p w14:paraId="30ECE43B" w14:textId="77777777" w:rsidR="00684D3A" w:rsidRPr="00116D1D" w:rsidRDefault="00684D3A" w:rsidP="00684D3A">
            <w:pPr>
              <w:spacing w:after="120" w:line="234" w:lineRule="atLeast"/>
              <w:jc w:val="both"/>
              <w:rPr>
                <w:b/>
                <w:sz w:val="26"/>
                <w:szCs w:val="26"/>
              </w:rPr>
            </w:pPr>
          </w:p>
        </w:tc>
        <w:tc>
          <w:tcPr>
            <w:tcW w:w="2110" w:type="dxa"/>
            <w:vMerge/>
          </w:tcPr>
          <w:p w14:paraId="0AFC886C" w14:textId="77777777" w:rsidR="00684D3A" w:rsidRPr="00116D1D" w:rsidRDefault="00684D3A" w:rsidP="00684D3A">
            <w:pPr>
              <w:spacing w:after="120" w:line="234" w:lineRule="atLeast"/>
              <w:jc w:val="both"/>
              <w:rPr>
                <w:b/>
                <w:sz w:val="26"/>
                <w:szCs w:val="26"/>
              </w:rPr>
            </w:pPr>
          </w:p>
        </w:tc>
        <w:tc>
          <w:tcPr>
            <w:tcW w:w="4925" w:type="dxa"/>
          </w:tcPr>
          <w:p w14:paraId="150A5AAC"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996" w:type="dxa"/>
            <w:vAlign w:val="center"/>
          </w:tcPr>
          <w:p w14:paraId="49453E3E"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603" w:type="dxa"/>
          </w:tcPr>
          <w:p w14:paraId="0071AE7D" w14:textId="77777777" w:rsidR="00684D3A" w:rsidRPr="00116D1D" w:rsidRDefault="00684D3A" w:rsidP="00684D3A">
            <w:pPr>
              <w:spacing w:after="120" w:line="234" w:lineRule="atLeast"/>
              <w:jc w:val="both"/>
              <w:rPr>
                <w:b/>
                <w:sz w:val="26"/>
                <w:szCs w:val="26"/>
              </w:rPr>
            </w:pPr>
          </w:p>
        </w:tc>
      </w:tr>
      <w:tr w:rsidR="000B51ED" w:rsidRPr="00116D1D" w14:paraId="2FCC71D4" w14:textId="77777777" w:rsidTr="00684D3A">
        <w:tc>
          <w:tcPr>
            <w:tcW w:w="760" w:type="dxa"/>
            <w:vMerge/>
          </w:tcPr>
          <w:p w14:paraId="375DB8E2" w14:textId="77777777" w:rsidR="00684D3A" w:rsidRPr="00116D1D" w:rsidRDefault="00684D3A" w:rsidP="00684D3A">
            <w:pPr>
              <w:spacing w:after="120" w:line="234" w:lineRule="atLeast"/>
              <w:jc w:val="both"/>
              <w:rPr>
                <w:b/>
                <w:sz w:val="26"/>
                <w:szCs w:val="26"/>
              </w:rPr>
            </w:pPr>
          </w:p>
        </w:tc>
        <w:tc>
          <w:tcPr>
            <w:tcW w:w="2110" w:type="dxa"/>
            <w:vMerge/>
          </w:tcPr>
          <w:p w14:paraId="218A7E13" w14:textId="77777777" w:rsidR="00684D3A" w:rsidRPr="00116D1D" w:rsidRDefault="00684D3A" w:rsidP="00684D3A">
            <w:pPr>
              <w:spacing w:after="120" w:line="234" w:lineRule="atLeast"/>
              <w:jc w:val="both"/>
              <w:rPr>
                <w:b/>
                <w:sz w:val="26"/>
                <w:szCs w:val="26"/>
              </w:rPr>
            </w:pPr>
          </w:p>
        </w:tc>
        <w:tc>
          <w:tcPr>
            <w:tcW w:w="4925" w:type="dxa"/>
          </w:tcPr>
          <w:p w14:paraId="5913511A"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551B471C"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1283CFE5"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65CB4C0C"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1996" w:type="dxa"/>
          </w:tcPr>
          <w:p w14:paraId="4331499E"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54E20365"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7DA92117"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5C6762AB"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603" w:type="dxa"/>
          </w:tcPr>
          <w:p w14:paraId="054128F2" w14:textId="77777777" w:rsidR="00684D3A" w:rsidRPr="00116D1D" w:rsidRDefault="00684D3A" w:rsidP="00684D3A">
            <w:pPr>
              <w:spacing w:after="120" w:line="234" w:lineRule="atLeast"/>
              <w:jc w:val="both"/>
              <w:rPr>
                <w:i/>
                <w:sz w:val="26"/>
                <w:szCs w:val="26"/>
              </w:rPr>
            </w:pPr>
          </w:p>
        </w:tc>
      </w:tr>
      <w:tr w:rsidR="000B51ED" w:rsidRPr="00116D1D" w14:paraId="3538C8E9" w14:textId="77777777" w:rsidTr="00684D3A">
        <w:tc>
          <w:tcPr>
            <w:tcW w:w="760" w:type="dxa"/>
            <w:vMerge/>
          </w:tcPr>
          <w:p w14:paraId="5137A868" w14:textId="77777777" w:rsidR="00684D3A" w:rsidRPr="00116D1D" w:rsidRDefault="00684D3A" w:rsidP="00684D3A">
            <w:pPr>
              <w:spacing w:after="120" w:line="234" w:lineRule="atLeast"/>
              <w:jc w:val="both"/>
              <w:rPr>
                <w:b/>
                <w:sz w:val="26"/>
                <w:szCs w:val="26"/>
              </w:rPr>
            </w:pPr>
          </w:p>
        </w:tc>
        <w:tc>
          <w:tcPr>
            <w:tcW w:w="2110" w:type="dxa"/>
            <w:vMerge/>
          </w:tcPr>
          <w:p w14:paraId="5F44882E" w14:textId="77777777" w:rsidR="00684D3A" w:rsidRPr="00116D1D" w:rsidRDefault="00684D3A" w:rsidP="00684D3A">
            <w:pPr>
              <w:spacing w:after="120" w:line="234" w:lineRule="atLeast"/>
              <w:jc w:val="both"/>
              <w:rPr>
                <w:b/>
                <w:sz w:val="26"/>
                <w:szCs w:val="26"/>
              </w:rPr>
            </w:pPr>
          </w:p>
        </w:tc>
        <w:tc>
          <w:tcPr>
            <w:tcW w:w="4925" w:type="dxa"/>
          </w:tcPr>
          <w:p w14:paraId="632923DA"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3C51458D" w14:textId="77777777" w:rsidR="00684D3A" w:rsidRPr="00116D1D" w:rsidRDefault="00684D3A" w:rsidP="00684D3A">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996" w:type="dxa"/>
            <w:vAlign w:val="center"/>
          </w:tcPr>
          <w:p w14:paraId="14E60685" w14:textId="77777777" w:rsidR="00684D3A" w:rsidRPr="00116D1D" w:rsidRDefault="00684D3A" w:rsidP="00684D3A">
            <w:pPr>
              <w:spacing w:after="120" w:line="234" w:lineRule="atLeast"/>
              <w:jc w:val="center"/>
              <w:rPr>
                <w:bCs/>
                <w:i/>
                <w:sz w:val="26"/>
                <w:szCs w:val="26"/>
              </w:rPr>
            </w:pPr>
          </w:p>
          <w:p w14:paraId="5794DD0E"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603" w:type="dxa"/>
            <w:vAlign w:val="center"/>
          </w:tcPr>
          <w:p w14:paraId="04F13988" w14:textId="77777777" w:rsidR="00684D3A" w:rsidRPr="00116D1D" w:rsidRDefault="00684D3A" w:rsidP="00684D3A">
            <w:pPr>
              <w:spacing w:after="120" w:line="234" w:lineRule="atLeast"/>
              <w:jc w:val="both"/>
              <w:rPr>
                <w:b/>
                <w:i/>
                <w:sz w:val="26"/>
                <w:szCs w:val="26"/>
              </w:rPr>
            </w:pPr>
          </w:p>
        </w:tc>
      </w:tr>
      <w:tr w:rsidR="000B51ED" w:rsidRPr="00116D1D" w14:paraId="6799781A" w14:textId="77777777" w:rsidTr="00684D3A">
        <w:tc>
          <w:tcPr>
            <w:tcW w:w="760" w:type="dxa"/>
            <w:vAlign w:val="center"/>
          </w:tcPr>
          <w:p w14:paraId="5E805674"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110" w:type="dxa"/>
          </w:tcPr>
          <w:p w14:paraId="7C8188BD"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1067AA62"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4925" w:type="dxa"/>
          </w:tcPr>
          <w:p w14:paraId="74001E7B"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439E4D51"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2B09075A" w14:textId="77777777" w:rsidR="00684D3A" w:rsidRPr="00116D1D" w:rsidRDefault="00684D3A" w:rsidP="00684D3A">
            <w:pPr>
              <w:spacing w:before="120" w:after="120"/>
              <w:jc w:val="both"/>
              <w:rPr>
                <w:sz w:val="26"/>
                <w:szCs w:val="26"/>
                <w:lang w:val="nl-NL"/>
              </w:rPr>
            </w:pPr>
            <w:r w:rsidRPr="00116D1D">
              <w:rPr>
                <w:iCs/>
                <w:sz w:val="26"/>
                <w:szCs w:val="26"/>
                <w:lang w:val="nl-NL"/>
              </w:rPr>
              <w:t xml:space="preserve">- </w:t>
            </w:r>
            <w:r w:rsidRPr="00116D1D">
              <w:rPr>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146BC2E4"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05206B57" w14:textId="77777777" w:rsidR="00684D3A" w:rsidRPr="00116D1D" w:rsidRDefault="00684D3A" w:rsidP="00684D3A">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996" w:type="dxa"/>
            <w:vAlign w:val="center"/>
          </w:tcPr>
          <w:p w14:paraId="47C29929"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0F7A8859"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603" w:type="dxa"/>
          </w:tcPr>
          <w:p w14:paraId="6ACD78A0" w14:textId="77777777" w:rsidR="00684D3A" w:rsidRPr="00116D1D" w:rsidRDefault="00684D3A" w:rsidP="00684D3A">
            <w:pPr>
              <w:spacing w:after="120" w:line="234" w:lineRule="atLeast"/>
              <w:jc w:val="both"/>
              <w:rPr>
                <w:sz w:val="26"/>
                <w:szCs w:val="26"/>
                <w:lang w:val="vi-VN"/>
              </w:rPr>
            </w:pPr>
          </w:p>
        </w:tc>
      </w:tr>
    </w:tbl>
    <w:p w14:paraId="05A15F88" w14:textId="77777777" w:rsidR="00684D3A" w:rsidRPr="00116D1D" w:rsidRDefault="00684D3A" w:rsidP="0066784B">
      <w:pPr>
        <w:shd w:val="clear" w:color="auto" w:fill="FFFFFF"/>
        <w:spacing w:before="120" w:after="120"/>
        <w:ind w:firstLine="709"/>
        <w:jc w:val="both"/>
        <w:rPr>
          <w:bCs/>
          <w:i/>
          <w:sz w:val="26"/>
          <w:szCs w:val="26"/>
          <w:lang w:val="nl-NL"/>
        </w:rPr>
      </w:pPr>
      <w:r w:rsidRPr="00116D1D">
        <w:rPr>
          <w:b/>
          <w:bCs/>
          <w:sz w:val="26"/>
          <w:szCs w:val="26"/>
          <w:lang w:val="nl-NL"/>
        </w:rPr>
        <w:t xml:space="preserve">24.2. Thành phần, số lượng hồ sơ </w:t>
      </w:r>
    </w:p>
    <w:p w14:paraId="1ADA8EF8" w14:textId="77777777" w:rsidR="00684D3A" w:rsidRPr="00116D1D" w:rsidRDefault="00684D3A" w:rsidP="0066784B">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4DAB7A2A" w14:textId="77777777" w:rsidR="00684D3A" w:rsidRPr="00116D1D" w:rsidRDefault="00684D3A" w:rsidP="0066784B">
      <w:pPr>
        <w:spacing w:before="120" w:after="120"/>
        <w:ind w:firstLine="709"/>
        <w:jc w:val="both"/>
        <w:rPr>
          <w:sz w:val="26"/>
          <w:szCs w:val="26"/>
        </w:rPr>
      </w:pPr>
      <w:r w:rsidRPr="00116D1D">
        <w:rPr>
          <w:sz w:val="26"/>
          <w:szCs w:val="26"/>
          <w:lang w:val="pt-BR"/>
        </w:rPr>
        <w:t xml:space="preserve">(1)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467A6E55" w14:textId="77777777" w:rsidR="00684D3A" w:rsidRPr="00116D1D" w:rsidRDefault="00684D3A" w:rsidP="0066784B">
      <w:pPr>
        <w:spacing w:before="120" w:after="120"/>
        <w:ind w:firstLine="709"/>
        <w:jc w:val="both"/>
        <w:rPr>
          <w:b/>
          <w:sz w:val="26"/>
          <w:szCs w:val="26"/>
          <w:lang w:val="nl-NL"/>
        </w:rPr>
      </w:pPr>
      <w:r w:rsidRPr="00116D1D">
        <w:rPr>
          <w:sz w:val="26"/>
          <w:szCs w:val="26"/>
        </w:rPr>
        <w:t>(2)</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(có kèm theo bản sao Giấy chứng nhận đăng ký doanh nghiệp; bản sao văn bằng, chứng chỉ, giấy chứng nhận của nhân viên chuyên môn). </w:t>
      </w:r>
    </w:p>
    <w:p w14:paraId="61E77AE2" w14:textId="77777777" w:rsidR="00684D3A" w:rsidRPr="00116D1D" w:rsidRDefault="00684D3A" w:rsidP="0066784B">
      <w:pPr>
        <w:spacing w:before="120" w:after="120"/>
        <w:ind w:firstLine="709"/>
        <w:rPr>
          <w:spacing w:val="-20"/>
          <w:sz w:val="26"/>
          <w:szCs w:val="26"/>
        </w:rPr>
      </w:pPr>
      <w:r w:rsidRPr="00116D1D">
        <w:rPr>
          <w:b/>
          <w:sz w:val="26"/>
          <w:szCs w:val="26"/>
          <w:lang w:val="vi-VN"/>
        </w:rPr>
        <w:t>b) Số lượng hồ sơ:</w:t>
      </w:r>
      <w:r w:rsidRPr="00116D1D">
        <w:rPr>
          <w:sz w:val="26"/>
          <w:szCs w:val="26"/>
          <w:lang w:val="vi-VN"/>
        </w:rPr>
        <w:t xml:space="preserve"> 01 (một) bộ</w:t>
      </w:r>
      <w:r w:rsidRPr="00116D1D">
        <w:rPr>
          <w:sz w:val="26"/>
          <w:szCs w:val="26"/>
        </w:rPr>
        <w:t>.</w:t>
      </w:r>
    </w:p>
    <w:p w14:paraId="08621F4D" w14:textId="77777777" w:rsidR="00684D3A" w:rsidRPr="00116D1D" w:rsidRDefault="00684D3A" w:rsidP="0066784B">
      <w:pPr>
        <w:shd w:val="clear" w:color="auto" w:fill="FFFFFF"/>
        <w:spacing w:before="120" w:after="120" w:line="234" w:lineRule="atLeast"/>
        <w:ind w:firstLine="709"/>
        <w:jc w:val="both"/>
        <w:rPr>
          <w:sz w:val="26"/>
          <w:szCs w:val="26"/>
          <w:lang w:val="vi-VN"/>
        </w:rPr>
      </w:pPr>
      <w:r w:rsidRPr="00116D1D">
        <w:rPr>
          <w:b/>
          <w:bCs/>
          <w:sz w:val="26"/>
          <w:szCs w:val="26"/>
        </w:rPr>
        <w:t>24</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37576F5E" w14:textId="77777777" w:rsidR="00684D3A" w:rsidRPr="00116D1D" w:rsidRDefault="00684D3A" w:rsidP="0066784B">
      <w:pPr>
        <w:shd w:val="clear" w:color="auto" w:fill="FFFFFF"/>
        <w:spacing w:before="120" w:after="120" w:line="234" w:lineRule="atLeast"/>
        <w:ind w:firstLine="709"/>
        <w:jc w:val="both"/>
        <w:rPr>
          <w:sz w:val="26"/>
          <w:szCs w:val="26"/>
          <w:lang w:val="vi-VN"/>
        </w:rPr>
      </w:pPr>
      <w:r w:rsidRPr="00116D1D">
        <w:rPr>
          <w:b/>
          <w:bCs/>
          <w:sz w:val="26"/>
          <w:szCs w:val="26"/>
        </w:rPr>
        <w:t>24</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30582AF0" w14:textId="77777777" w:rsidR="00684D3A" w:rsidRPr="00116D1D" w:rsidRDefault="00684D3A" w:rsidP="0066784B">
      <w:pPr>
        <w:autoSpaceDE w:val="0"/>
        <w:autoSpaceDN w:val="0"/>
        <w:adjustRightInd w:val="0"/>
        <w:spacing w:before="120" w:after="120"/>
        <w:ind w:firstLine="709"/>
        <w:rPr>
          <w:sz w:val="26"/>
          <w:szCs w:val="26"/>
          <w:lang w:val="vi-VN"/>
        </w:rPr>
      </w:pPr>
      <w:r w:rsidRPr="00116D1D">
        <w:rPr>
          <w:b/>
          <w:bCs/>
          <w:sz w:val="26"/>
          <w:szCs w:val="26"/>
        </w:rPr>
        <w:t>24</w:t>
      </w:r>
      <w:r w:rsidRPr="00116D1D">
        <w:rPr>
          <w:b/>
          <w:bCs/>
          <w:sz w:val="26"/>
          <w:szCs w:val="26"/>
          <w:lang w:val="vi-VN"/>
        </w:rPr>
        <w:t xml:space="preserve">.5. Kết quả thực hiện thủ tục hành chính: </w:t>
      </w:r>
      <w:r w:rsidRPr="00116D1D">
        <w:rPr>
          <w:bCs/>
          <w:sz w:val="26"/>
          <w:szCs w:val="26"/>
          <w:lang w:val="vi-VN"/>
        </w:rPr>
        <w:t>Giấy chứng nhận</w:t>
      </w:r>
    </w:p>
    <w:p w14:paraId="4173FF19" w14:textId="77777777" w:rsidR="00684D3A" w:rsidRPr="00116D1D" w:rsidRDefault="00684D3A" w:rsidP="0066784B">
      <w:pPr>
        <w:spacing w:before="120" w:after="120"/>
        <w:ind w:firstLine="709"/>
        <w:jc w:val="both"/>
        <w:rPr>
          <w:sz w:val="26"/>
          <w:szCs w:val="26"/>
        </w:rPr>
      </w:pPr>
      <w:r w:rsidRPr="00116D1D">
        <w:rPr>
          <w:b/>
          <w:bCs/>
          <w:sz w:val="26"/>
          <w:szCs w:val="26"/>
        </w:rPr>
        <w:t>24</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5EA2DA81" w14:textId="1C180F78" w:rsidR="0041660D" w:rsidRPr="00116D1D" w:rsidRDefault="0041660D" w:rsidP="0066784B">
      <w:pPr>
        <w:spacing w:before="120" w:after="120"/>
        <w:ind w:firstLine="709"/>
        <w:jc w:val="both"/>
        <w:rPr>
          <w:sz w:val="26"/>
          <w:szCs w:val="26"/>
        </w:rPr>
      </w:pPr>
      <w:r w:rsidRPr="00116D1D">
        <w:rPr>
          <w:sz w:val="26"/>
          <w:szCs w:val="26"/>
        </w:rPr>
        <w:t>(Mức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Nghị quyết 39/2023/NQ-HĐND ngày 18/07/2023, được áp dụng đến hết ngày 31/12/2025).</w:t>
      </w:r>
    </w:p>
    <w:p w14:paraId="1A0E279E" w14:textId="77777777" w:rsidR="00684D3A" w:rsidRPr="00116D1D" w:rsidRDefault="00684D3A" w:rsidP="0066784B">
      <w:pPr>
        <w:spacing w:before="120" w:after="120"/>
        <w:ind w:firstLine="709"/>
        <w:jc w:val="both"/>
        <w:rPr>
          <w:b/>
          <w:bCs/>
          <w:sz w:val="26"/>
          <w:szCs w:val="26"/>
        </w:rPr>
      </w:pPr>
      <w:r w:rsidRPr="00116D1D">
        <w:rPr>
          <w:b/>
          <w:sz w:val="26"/>
          <w:szCs w:val="26"/>
        </w:rPr>
        <w:t>24</w:t>
      </w:r>
      <w:r w:rsidRPr="00116D1D">
        <w:rPr>
          <w:b/>
          <w:sz w:val="26"/>
          <w:szCs w:val="26"/>
          <w:lang w:val="vi-VN"/>
        </w:rPr>
        <w:t>.7. Tên mẫu đơn, mẫu tờ khai:</w:t>
      </w:r>
      <w:r w:rsidRPr="00116D1D">
        <w:rPr>
          <w:bCs/>
          <w:i/>
          <w:sz w:val="26"/>
          <w:szCs w:val="26"/>
          <w:lang w:val="vi-VN"/>
        </w:rPr>
        <w:t xml:space="preserve"> </w:t>
      </w:r>
      <w:r w:rsidRPr="00116D1D">
        <w:rPr>
          <w:bCs/>
          <w:sz w:val="26"/>
          <w:szCs w:val="26"/>
          <w:lang w:val="vi-VN"/>
        </w:rPr>
        <w:t>Có (Mẫu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2C12A174" w14:textId="77777777" w:rsidR="00684D3A" w:rsidRPr="00116D1D" w:rsidRDefault="00684D3A" w:rsidP="0066784B">
      <w:pPr>
        <w:shd w:val="clear" w:color="auto" w:fill="FFFFFF"/>
        <w:spacing w:before="120" w:after="120" w:line="234" w:lineRule="atLeast"/>
        <w:ind w:firstLine="709"/>
        <w:jc w:val="both"/>
        <w:rPr>
          <w:b/>
          <w:bCs/>
          <w:sz w:val="26"/>
          <w:szCs w:val="26"/>
          <w:lang w:val="hr-HR"/>
        </w:rPr>
      </w:pPr>
      <w:r w:rsidRPr="00116D1D">
        <w:rPr>
          <w:b/>
          <w:bCs/>
          <w:sz w:val="26"/>
          <w:szCs w:val="26"/>
          <w:lang w:val="hr-HR"/>
        </w:rPr>
        <w:t>24.8. Yêu cầu, điều kiện thực hiện thủ tục hành chính</w:t>
      </w:r>
    </w:p>
    <w:p w14:paraId="61C8BCCD" w14:textId="77777777" w:rsidR="00684D3A" w:rsidRPr="00116D1D" w:rsidRDefault="00684D3A" w:rsidP="0066784B">
      <w:pPr>
        <w:spacing w:before="120" w:after="120"/>
        <w:ind w:firstLine="709"/>
        <w:jc w:val="both"/>
        <w:rPr>
          <w:b/>
          <w:bCs/>
          <w:sz w:val="26"/>
          <w:szCs w:val="26"/>
          <w:lang w:val="hr-HR"/>
        </w:rPr>
      </w:pPr>
      <w:r w:rsidRPr="00116D1D">
        <w:rPr>
          <w:b/>
          <w:bCs/>
          <w:sz w:val="26"/>
          <w:szCs w:val="26"/>
          <w:lang w:val="hr-HR"/>
        </w:rPr>
        <w:t>(1) Cơ sở vật chất, trang thiết bị tập luyện</w:t>
      </w:r>
    </w:p>
    <w:p w14:paraId="6CFFE042"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a) Mặt sân phẳng, không trơn trượt, có độ dốc thoát nước và được phủ bằng sơn, cỏ, đất nện hoặc chất liệu tổng hợp.</w:t>
      </w:r>
    </w:p>
    <w:p w14:paraId="2F4B3160"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b) Sân đơn có chiều dài là 23,77m; chiều rộng là 8,23m. Sân đôi có chiều dài là 23,77m; chiều rộng là 10,97m.</w:t>
      </w:r>
    </w:p>
    <w:p w14:paraId="72B1EAD7" w14:textId="77777777" w:rsidR="00684D3A" w:rsidRPr="00116D1D" w:rsidRDefault="00684D3A" w:rsidP="0066784B">
      <w:pPr>
        <w:spacing w:before="120" w:after="120"/>
        <w:ind w:firstLine="709"/>
        <w:jc w:val="both"/>
        <w:rPr>
          <w:spacing w:val="-4"/>
          <w:sz w:val="26"/>
          <w:szCs w:val="26"/>
          <w:lang w:val="hr-HR"/>
        </w:rPr>
      </w:pPr>
      <w:r w:rsidRPr="00116D1D">
        <w:rPr>
          <w:sz w:val="26"/>
          <w:szCs w:val="26"/>
          <w:lang w:val="hr-HR"/>
        </w:rPr>
        <w:t>c) L</w:t>
      </w:r>
      <w:r w:rsidRPr="00116D1D">
        <w:rPr>
          <w:sz w:val="26"/>
          <w:szCs w:val="26"/>
          <w:shd w:val="clear" w:color="auto" w:fill="FFFFFF"/>
          <w:lang w:val="hr-HR"/>
        </w:rPr>
        <w:t>ưới chắn bóng bao quanh sân, bảo đảm khoảng cách từ mép biên ngang đến lưới chắn ít nhất là 4m và khoảng cách từ mép biên dọc đến lưới chắn ít nhất là 3m.</w:t>
      </w:r>
    </w:p>
    <w:p w14:paraId="2E8B3870"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d) Độ chiếu sáng trên sân bảo đảm từ 150Lux trở lên.</w:t>
      </w:r>
    </w:p>
    <w:p w14:paraId="2E00DDC1"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đ) Có túi sơ cứu theo quy định của Bộ Y tế; có khu vực vệ sinh, thay đồ và nơi cất giữ đồ dùng cá nhân.</w:t>
      </w:r>
    </w:p>
    <w:p w14:paraId="72481060" w14:textId="77777777" w:rsidR="00684D3A" w:rsidRPr="00116D1D" w:rsidRDefault="00684D3A" w:rsidP="0066784B">
      <w:pPr>
        <w:shd w:val="clear" w:color="auto" w:fill="FFFFFF"/>
        <w:spacing w:before="120" w:after="120"/>
        <w:ind w:firstLine="709"/>
        <w:jc w:val="both"/>
        <w:rPr>
          <w:bCs/>
          <w:spacing w:val="-4"/>
          <w:sz w:val="26"/>
          <w:szCs w:val="26"/>
          <w:lang w:val="nl-NL"/>
        </w:rPr>
      </w:pPr>
      <w:r w:rsidRPr="00116D1D">
        <w:rPr>
          <w:spacing w:val="-4"/>
          <w:sz w:val="26"/>
          <w:szCs w:val="26"/>
          <w:lang w:val="hr-HR"/>
        </w:rPr>
        <w:t>e)</w:t>
      </w:r>
      <w:r w:rsidRPr="00116D1D">
        <w:rPr>
          <w:bCs/>
          <w:spacing w:val="-4"/>
          <w:sz w:val="26"/>
          <w:szCs w:val="26"/>
          <w:lang w:val="nl-NL"/>
        </w:rPr>
        <w:t xml:space="preserve"> Có bảng nội quy quy định những nội dung chủ yếu sau: Giờ tập luyện; đối tượng không được tham gia tập luyện; biện pháp bảo đảm an toàn khi tập luyện. </w:t>
      </w:r>
    </w:p>
    <w:p w14:paraId="51A915DB" w14:textId="77777777" w:rsidR="00684D3A" w:rsidRPr="00116D1D" w:rsidRDefault="00684D3A" w:rsidP="0066784B">
      <w:pPr>
        <w:spacing w:before="120" w:after="120"/>
        <w:ind w:firstLine="709"/>
        <w:jc w:val="both"/>
        <w:rPr>
          <w:b/>
          <w:sz w:val="26"/>
          <w:szCs w:val="26"/>
          <w:lang w:val="nl-NL"/>
        </w:rPr>
      </w:pPr>
      <w:r w:rsidRPr="00116D1D">
        <w:rPr>
          <w:b/>
          <w:sz w:val="26"/>
          <w:szCs w:val="26"/>
          <w:lang w:val="nl-NL"/>
        </w:rPr>
        <w:t xml:space="preserve">(2) Cơ </w:t>
      </w:r>
      <w:r w:rsidRPr="00116D1D">
        <w:rPr>
          <w:b/>
          <w:bCs/>
          <w:sz w:val="26"/>
          <w:szCs w:val="26"/>
          <w:lang w:val="nl-NL"/>
        </w:rPr>
        <w:t>sở vật chất, trang thiết bị thi đấu</w:t>
      </w:r>
    </w:p>
    <w:p w14:paraId="5EB84A73" w14:textId="77777777" w:rsidR="00684D3A" w:rsidRPr="00116D1D" w:rsidRDefault="00684D3A" w:rsidP="0066784B">
      <w:pPr>
        <w:spacing w:before="120" w:after="120"/>
        <w:ind w:firstLine="709"/>
        <w:jc w:val="both"/>
        <w:rPr>
          <w:spacing w:val="-6"/>
          <w:sz w:val="26"/>
          <w:szCs w:val="26"/>
          <w:lang w:val="nl-NL"/>
        </w:rPr>
      </w:pPr>
      <w:r w:rsidRPr="00116D1D">
        <w:rPr>
          <w:spacing w:val="-6"/>
          <w:sz w:val="26"/>
          <w:szCs w:val="26"/>
          <w:lang w:val="nl-NL"/>
        </w:rPr>
        <w:t>a) Thực thiện theo quy định tại các điểm a, b, c, d và đ mục (1) nêu trên.</w:t>
      </w:r>
    </w:p>
    <w:p w14:paraId="5F0CFA16" w14:textId="77777777" w:rsidR="00684D3A" w:rsidRPr="00116D1D" w:rsidRDefault="00684D3A" w:rsidP="0066784B">
      <w:pPr>
        <w:spacing w:before="120" w:after="120"/>
        <w:ind w:firstLine="709"/>
        <w:jc w:val="both"/>
        <w:rPr>
          <w:sz w:val="26"/>
          <w:szCs w:val="26"/>
          <w:lang w:val="nl-NL"/>
        </w:rPr>
      </w:pPr>
      <w:r w:rsidRPr="00116D1D">
        <w:rPr>
          <w:sz w:val="26"/>
          <w:szCs w:val="26"/>
          <w:lang w:val="nl-NL"/>
        </w:rPr>
        <w:t xml:space="preserve">b) Có ghế trọng tài, bảng điểm và dụng cụ đẩy nước. </w:t>
      </w:r>
    </w:p>
    <w:p w14:paraId="0FE315CE" w14:textId="77777777" w:rsidR="00684D3A" w:rsidRPr="00116D1D" w:rsidRDefault="00684D3A" w:rsidP="0066784B">
      <w:pPr>
        <w:spacing w:before="120" w:after="120"/>
        <w:ind w:firstLine="709"/>
        <w:jc w:val="both"/>
        <w:rPr>
          <w:spacing w:val="-6"/>
          <w:sz w:val="26"/>
          <w:szCs w:val="26"/>
          <w:lang w:val="nl-NL"/>
        </w:rPr>
      </w:pPr>
      <w:r w:rsidRPr="00116D1D">
        <w:rPr>
          <w:sz w:val="26"/>
          <w:szCs w:val="26"/>
          <w:lang w:val="nl-NL"/>
        </w:rPr>
        <w:t xml:space="preserve">c) Trường hợp sân thi đấu có mái che, </w:t>
      </w:r>
      <w:r w:rsidRPr="00116D1D">
        <w:rPr>
          <w:spacing w:val="-6"/>
          <w:sz w:val="26"/>
          <w:szCs w:val="26"/>
          <w:lang w:val="nl-NL"/>
        </w:rPr>
        <w:t>chiều cao từ mặt sân đến điểm thấp nhất của mái che ít nhất là 9m.</w:t>
      </w:r>
    </w:p>
    <w:p w14:paraId="15C84453" w14:textId="77777777" w:rsidR="00684D3A" w:rsidRPr="00116D1D" w:rsidRDefault="00684D3A" w:rsidP="0066784B">
      <w:pPr>
        <w:spacing w:before="120" w:after="120"/>
        <w:ind w:firstLine="709"/>
        <w:jc w:val="both"/>
        <w:rPr>
          <w:b/>
          <w:bCs/>
          <w:sz w:val="26"/>
          <w:szCs w:val="26"/>
          <w:lang w:val="nl-NL"/>
        </w:rPr>
      </w:pPr>
      <w:r w:rsidRPr="00116D1D">
        <w:rPr>
          <w:b/>
          <w:bCs/>
          <w:sz w:val="26"/>
          <w:szCs w:val="26"/>
          <w:lang w:val="nl-NL"/>
        </w:rPr>
        <w:t>(3) Mật độ hướng dẫn tập luyện</w:t>
      </w:r>
    </w:p>
    <w:p w14:paraId="3EF1D861" w14:textId="77777777" w:rsidR="00684D3A" w:rsidRPr="00116D1D" w:rsidRDefault="00684D3A" w:rsidP="0066784B">
      <w:pPr>
        <w:spacing w:before="120" w:after="120"/>
        <w:ind w:firstLine="709"/>
        <w:jc w:val="both"/>
        <w:rPr>
          <w:b/>
          <w:bCs/>
          <w:sz w:val="26"/>
          <w:szCs w:val="26"/>
          <w:lang w:val="nl-NL"/>
        </w:rPr>
      </w:pPr>
      <w:r w:rsidRPr="00116D1D">
        <w:rPr>
          <w:sz w:val="26"/>
          <w:szCs w:val="26"/>
          <w:lang w:val="nl-NL"/>
        </w:rPr>
        <w:t>Mỗi người hướng dẫn tập luyện hướng dẫn không quá 12 người trong 01 buổi tập.</w:t>
      </w:r>
    </w:p>
    <w:p w14:paraId="5F06CBDE" w14:textId="77777777" w:rsidR="00684D3A" w:rsidRPr="00116D1D" w:rsidRDefault="00684D3A" w:rsidP="0066784B">
      <w:pPr>
        <w:shd w:val="clear" w:color="auto" w:fill="FFFFFF"/>
        <w:spacing w:before="120" w:after="120"/>
        <w:ind w:firstLine="709"/>
        <w:jc w:val="both"/>
        <w:rPr>
          <w:sz w:val="26"/>
          <w:szCs w:val="26"/>
        </w:rPr>
      </w:pPr>
      <w:r w:rsidRPr="00116D1D">
        <w:rPr>
          <w:b/>
          <w:sz w:val="26"/>
          <w:szCs w:val="26"/>
        </w:rPr>
        <w:t xml:space="preserve">(4) Nhân viên chuyên môn: </w:t>
      </w:r>
      <w:r w:rsidRPr="00116D1D">
        <w:rPr>
          <w:sz w:val="26"/>
          <w:szCs w:val="26"/>
        </w:rPr>
        <w:t>Có đội ngũ cán bộ, nhân viên chuyên môn phù hợp với nội dung hoạt động.</w:t>
      </w:r>
    </w:p>
    <w:p w14:paraId="22C7DA31" w14:textId="77777777" w:rsidR="00684D3A" w:rsidRPr="00116D1D" w:rsidRDefault="00684D3A" w:rsidP="0066784B">
      <w:pPr>
        <w:shd w:val="clear" w:color="auto" w:fill="FFFFFF"/>
        <w:spacing w:before="120" w:after="120"/>
        <w:ind w:firstLine="709"/>
        <w:jc w:val="both"/>
        <w:rPr>
          <w:i/>
          <w:sz w:val="26"/>
          <w:szCs w:val="26"/>
        </w:rPr>
      </w:pPr>
      <w:r w:rsidRPr="00116D1D">
        <w:rPr>
          <w:i/>
          <w:sz w:val="26"/>
          <w:szCs w:val="26"/>
        </w:rPr>
        <w:t xml:space="preserve">Điều kiện riêng kinh doanh đối với doanh nghiệp hoạt động thể thao bắt buộc có người hướng dẫn tập luyện: </w:t>
      </w:r>
    </w:p>
    <w:p w14:paraId="680A5BC5"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(1) Hộ kinh doanh và các tổ chức khác muốn kinh doanh hoạt động thể thao bắt buộc có người hướng dẫn tập luyện phải đăng ký thành lập doanh nghiệp.</w:t>
      </w:r>
    </w:p>
    <w:p w14:paraId="706F89D4"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(2) Doanh nghiệp k</w:t>
      </w:r>
      <w:r w:rsidRPr="00116D1D">
        <w:rPr>
          <w:sz w:val="26"/>
          <w:szCs w:val="26"/>
          <w:lang w:val="vi-VN"/>
        </w:rPr>
        <w:t>inh doanh hoạt động thể thao</w:t>
      </w:r>
      <w:r w:rsidRPr="00116D1D">
        <w:rPr>
          <w:sz w:val="26"/>
          <w:szCs w:val="26"/>
        </w:rPr>
        <w:t xml:space="preserve"> nếu có cung cấp dịch vụ hướng dẫn tập luyện thể thao hoặc kinh doanh hoạt động thể thao thuộc </w:t>
      </w:r>
      <w:r w:rsidRPr="00116D1D">
        <w:rPr>
          <w:sz w:val="26"/>
          <w:szCs w:val="26"/>
          <w:lang w:val="vi-VN"/>
        </w:rPr>
        <w:t>Danh mục hoạt động thể thao bắt buộc có hướng dẫn tập luyện</w:t>
      </w:r>
      <w:r w:rsidRPr="00116D1D">
        <w:rPr>
          <w:sz w:val="26"/>
          <w:szCs w:val="26"/>
        </w:rPr>
        <w:t xml:space="preserve"> </w:t>
      </w:r>
      <w:r w:rsidRPr="00116D1D">
        <w:rPr>
          <w:sz w:val="26"/>
          <w:szCs w:val="26"/>
          <w:lang w:val="vi-VN"/>
        </w:rPr>
        <w:t>do Bộ trưởng Bộ Văn hóa, Thể thao và Du lịch quy định</w:t>
      </w:r>
      <w:r w:rsidRPr="00116D1D">
        <w:rPr>
          <w:sz w:val="26"/>
          <w:szCs w:val="26"/>
        </w:rPr>
        <w:t xml:space="preserve"> phảo đáp ứng các điều kiện sau đây:</w:t>
      </w:r>
    </w:p>
    <w:p w14:paraId="02076E20"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xml:space="preserve">Nhân viên chuyên môn của doanh nghiệp kinh doanh hoạt động thể thao bao gồm: </w:t>
      </w:r>
    </w:p>
    <w:p w14:paraId="72186883"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2D6E4DD9"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7BAD49BB"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41F28B36"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10D36F43"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Nhân viên cứu hộ.</w:t>
      </w:r>
    </w:p>
    <w:p w14:paraId="1A600C3F"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Nhân viên y tế.</w:t>
      </w:r>
    </w:p>
    <w:p w14:paraId="71C29B7C" w14:textId="77777777" w:rsidR="00684D3A" w:rsidRPr="00116D1D" w:rsidRDefault="00684D3A" w:rsidP="0066784B">
      <w:pPr>
        <w:shd w:val="clear" w:color="auto" w:fill="FFFFFF"/>
        <w:spacing w:before="120" w:after="120"/>
        <w:ind w:firstLine="709"/>
        <w:jc w:val="both"/>
        <w:rPr>
          <w:i/>
          <w:sz w:val="26"/>
          <w:szCs w:val="26"/>
        </w:rPr>
      </w:pPr>
      <w:r w:rsidRPr="00116D1D">
        <w:rPr>
          <w:i/>
          <w:sz w:val="26"/>
          <w:szCs w:val="26"/>
        </w:rPr>
        <w:t>Điều kiện riêng đối với doanh nghiệp kinh doanh hoạt động thể thao mạo hiểm:</w:t>
      </w:r>
    </w:p>
    <w:p w14:paraId="51D3D2A4"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xml:space="preserve">(1) Hộ kinh doanh và các tổ chức khác muốn kinh doanh hoạt động thể thao mạo hiểm phải đăng ký thành lập doanh nghiệp. </w:t>
      </w:r>
    </w:p>
    <w:p w14:paraId="4644BB50"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(2) Doanh nhiệp kinh doanh hoạt động thể thao thuộc Danh mục hoạt động thể thao mạo hiểm do Bộ trưởng Bộ Văn hóa, Thể thao và Du lịch quy định phải đáp ứng các điều kiện sau đây:</w:t>
      </w:r>
    </w:p>
    <w:p w14:paraId="55D2CED1"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Có nhân viên chuyên môn, bao gồm:</w:t>
      </w:r>
    </w:p>
    <w:p w14:paraId="13551134"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rPr>
        <w:tab/>
      </w: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4181B33C"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27C5D93E"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6C2BEE32"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6C5DE9B9"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ab/>
        <w:t>- Nhân viên cứu hộ.</w:t>
      </w:r>
    </w:p>
    <w:p w14:paraId="69DC5E42"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ab/>
        <w:t>- Nhân viên y tế thường trực hoặc văn bản thỏa thuận với cơ sở y tế gần nhất về nhân viên y tế để sơ cứu, cấp cứu người tham gia hoạt động thể thao mạo hiểm trong trường hợp cần thiết.</w:t>
      </w:r>
    </w:p>
    <w:p w14:paraId="4618F426" w14:textId="77777777" w:rsidR="00684D3A" w:rsidRPr="00116D1D" w:rsidRDefault="00684D3A" w:rsidP="0066784B">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24.9. Căn cứ pháp lý của thủ tục hành chính  </w:t>
      </w:r>
    </w:p>
    <w:p w14:paraId="465B3E68" w14:textId="77777777" w:rsidR="00684D3A" w:rsidRPr="00116D1D" w:rsidRDefault="00684D3A" w:rsidP="0066784B">
      <w:pPr>
        <w:spacing w:before="120" w:after="120"/>
        <w:ind w:right="-1" w:firstLine="709"/>
        <w:jc w:val="both"/>
        <w:rPr>
          <w:sz w:val="26"/>
          <w:szCs w:val="26"/>
        </w:rPr>
      </w:pPr>
      <w:r w:rsidRPr="00116D1D">
        <w:rPr>
          <w:sz w:val="26"/>
          <w:szCs w:val="26"/>
        </w:rPr>
        <w:t xml:space="preserve">- </w:t>
      </w:r>
      <w:r w:rsidRPr="00116D1D">
        <w:rPr>
          <w:bCs/>
          <w:sz w:val="26"/>
          <w:szCs w:val="26"/>
        </w:rPr>
        <w:t>Luật sửa đổi, bổ sung một số điều của Luật TDTT số 26/2018/QH14 ngày 14/6/2018.</w:t>
      </w:r>
    </w:p>
    <w:p w14:paraId="3575E523" w14:textId="77777777" w:rsidR="00684D3A" w:rsidRPr="00116D1D" w:rsidRDefault="00684D3A" w:rsidP="0066784B">
      <w:pPr>
        <w:spacing w:before="120" w:after="120"/>
        <w:ind w:firstLine="709"/>
        <w:jc w:val="both"/>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w:t>
      </w:r>
    </w:p>
    <w:p w14:paraId="06E442E4" w14:textId="77777777" w:rsidR="00684D3A" w:rsidRPr="00116D1D" w:rsidRDefault="00684D3A" w:rsidP="0066784B">
      <w:pPr>
        <w:spacing w:before="120" w:after="120"/>
        <w:ind w:firstLine="709"/>
        <w:jc w:val="both"/>
        <w:rPr>
          <w:sz w:val="26"/>
          <w:szCs w:val="26"/>
          <w:lang w:val="nb-NO"/>
        </w:rPr>
      </w:pPr>
      <w:r w:rsidRPr="00116D1D">
        <w:rPr>
          <w:sz w:val="26"/>
          <w:szCs w:val="26"/>
          <w:lang w:val="hr-HR"/>
        </w:rPr>
        <w:t>- Thông tư số 19/2018/TT-BVHTTDL ngày 20/3/2018 của Bộ trưởng Bộ Văn hóa, Thể thao và Du lịch quy định về cơ sở vật chất, trang thiết bị và tập huấn nhân viên chuyên môn đối với môn Quần vợt.</w:t>
      </w:r>
      <w:r w:rsidRPr="00116D1D">
        <w:rPr>
          <w:sz w:val="26"/>
          <w:szCs w:val="26"/>
          <w:lang w:val="nb-NO"/>
        </w:rPr>
        <w:t xml:space="preserve"> </w:t>
      </w:r>
    </w:p>
    <w:p w14:paraId="7DE6C9C4" w14:textId="77777777" w:rsidR="00684D3A" w:rsidRPr="00116D1D" w:rsidRDefault="00684D3A" w:rsidP="0066784B">
      <w:pPr>
        <w:spacing w:before="120" w:after="120"/>
        <w:ind w:firstLine="709"/>
        <w:jc w:val="both"/>
        <w:rPr>
          <w:sz w:val="26"/>
          <w:szCs w:val="26"/>
          <w:lang w:val="nb-NO"/>
        </w:rPr>
      </w:pPr>
      <w:r w:rsidRPr="00116D1D">
        <w:rPr>
          <w:sz w:val="26"/>
          <w:szCs w:val="26"/>
          <w:lang w:val="nb-NO"/>
        </w:rPr>
        <w:t xml:space="preserve">-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 </w:t>
      </w:r>
    </w:p>
    <w:p w14:paraId="62163267" w14:textId="4699C71B" w:rsidR="0041660D" w:rsidRPr="00116D1D" w:rsidRDefault="0041660D" w:rsidP="0066784B">
      <w:pPr>
        <w:spacing w:before="120" w:after="120"/>
        <w:ind w:firstLine="709"/>
        <w:jc w:val="both"/>
        <w:rPr>
          <w:sz w:val="26"/>
          <w:szCs w:val="26"/>
          <w:lang w:val="nb-NO"/>
        </w:rPr>
      </w:pPr>
      <w:r w:rsidRPr="00116D1D">
        <w:rPr>
          <w:sz w:val="26"/>
          <w:szCs w:val="26"/>
          <w:lang w:val="nb-NO"/>
        </w:rPr>
        <w:t>- Nghị quyết 39/2023/NQ-HĐND ngày 18/07/2023 của Hội đồng nhân dân Tỉnh về quy định mức thu phí, lệ phí đối với hoạt động cung cấp dịch vụ công bằng hình thức trực tuyến trên địa bàn tỉnh Đồng Tháp. Mức thu quy định tại Nghị quyết này được áp dụng đến hết ngày 31 tháng 12 năm 2025</w:t>
      </w:r>
    </w:p>
    <w:p w14:paraId="19D7531A" w14:textId="77777777" w:rsidR="00684D3A" w:rsidRPr="00116D1D" w:rsidRDefault="00684D3A" w:rsidP="0066784B">
      <w:pPr>
        <w:autoSpaceDE w:val="0"/>
        <w:autoSpaceDN w:val="0"/>
        <w:adjustRightInd w:val="0"/>
        <w:spacing w:before="120" w:after="120"/>
        <w:ind w:firstLine="709"/>
        <w:rPr>
          <w:spacing w:val="-4"/>
          <w:sz w:val="26"/>
          <w:szCs w:val="26"/>
        </w:rPr>
      </w:pPr>
      <w:r w:rsidRPr="00116D1D">
        <w:rPr>
          <w:b/>
          <w:sz w:val="26"/>
          <w:szCs w:val="26"/>
          <w:lang w:val="nl-NL"/>
        </w:rPr>
        <w:t>24.10.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34579321"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49BB953" w14:textId="77777777" w:rsidR="00684D3A" w:rsidRPr="00116D1D" w:rsidRDefault="00684D3A" w:rsidP="00684D3A">
            <w:pPr>
              <w:spacing w:before="40" w:after="40"/>
              <w:jc w:val="center"/>
              <w:rPr>
                <w:b/>
                <w:bCs/>
                <w:sz w:val="26"/>
                <w:szCs w:val="26"/>
                <w:lang w:val="nl-NL"/>
              </w:rPr>
            </w:pPr>
          </w:p>
          <w:p w14:paraId="15219DCA"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p w14:paraId="45AF12F1" w14:textId="77777777" w:rsidR="00684D3A" w:rsidRPr="00116D1D" w:rsidRDefault="00684D3A" w:rsidP="00684D3A">
            <w:pPr>
              <w:spacing w:before="40" w:after="40"/>
              <w:jc w:val="center"/>
              <w:rPr>
                <w:sz w:val="26"/>
                <w:szCs w:val="26"/>
                <w:lang w:val="nl-NL"/>
              </w:rPr>
            </w:pPr>
          </w:p>
        </w:tc>
        <w:tc>
          <w:tcPr>
            <w:tcW w:w="1088" w:type="pct"/>
            <w:tcBorders>
              <w:top w:val="single" w:sz="4" w:space="0" w:color="auto"/>
              <w:left w:val="single" w:sz="4" w:space="0" w:color="auto"/>
              <w:bottom w:val="single" w:sz="4" w:space="0" w:color="auto"/>
              <w:right w:val="single" w:sz="4" w:space="0" w:color="auto"/>
            </w:tcBorders>
            <w:vAlign w:val="center"/>
          </w:tcPr>
          <w:p w14:paraId="6876891B"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2676BDAE"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7D550F07"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1EB42771"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0059D459"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113419F3"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16D43AED"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66E5480E"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050A28B2" w14:textId="77777777" w:rsidR="00684D3A" w:rsidRPr="00116D1D" w:rsidRDefault="00684D3A" w:rsidP="00684D3A">
            <w:pPr>
              <w:spacing w:before="40" w:after="40"/>
              <w:jc w:val="center"/>
              <w:rPr>
                <w:sz w:val="26"/>
                <w:szCs w:val="26"/>
                <w:lang w:val="nl-NL"/>
              </w:rPr>
            </w:pPr>
          </w:p>
          <w:p w14:paraId="71C7F806"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1F82E356" w14:textId="77777777" w:rsidR="00684D3A" w:rsidRPr="00116D1D" w:rsidRDefault="00684D3A" w:rsidP="00684D3A">
            <w:pPr>
              <w:spacing w:before="40" w:after="40"/>
              <w:jc w:val="center"/>
              <w:rPr>
                <w:sz w:val="26"/>
                <w:szCs w:val="26"/>
                <w:lang w:val="nl-NL"/>
              </w:rPr>
            </w:pPr>
          </w:p>
          <w:p w14:paraId="7B58161B" w14:textId="77777777" w:rsidR="00684D3A" w:rsidRPr="00116D1D" w:rsidRDefault="00684D3A" w:rsidP="00684D3A">
            <w:pPr>
              <w:spacing w:before="40" w:after="40"/>
              <w:jc w:val="center"/>
              <w:rPr>
                <w:sz w:val="26"/>
                <w:szCs w:val="26"/>
                <w:lang w:val="nl-NL"/>
              </w:rPr>
            </w:pPr>
          </w:p>
        </w:tc>
      </w:tr>
      <w:tr w:rsidR="000B51ED" w:rsidRPr="00116D1D" w14:paraId="64A0182A"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32E7E3F"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69AE16B8"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56AA76E5" w14:textId="77777777" w:rsidR="00684D3A" w:rsidRPr="00116D1D" w:rsidRDefault="00684D3A" w:rsidP="00684D3A">
            <w:pPr>
              <w:spacing w:before="40" w:after="40"/>
              <w:rPr>
                <w:sz w:val="26"/>
                <w:szCs w:val="26"/>
                <w:lang w:val="nl-NL"/>
              </w:rPr>
            </w:pPr>
          </w:p>
        </w:tc>
      </w:tr>
    </w:tbl>
    <w:p w14:paraId="6CCBEF74"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headerReference w:type="even" r:id="rId435"/>
          <w:footerReference w:type="even" r:id="rId436"/>
          <w:footerReference w:type="default" r:id="rId437"/>
          <w:headerReference w:type="first" r:id="rId438"/>
          <w:footerReference w:type="first" r:id="rId439"/>
          <w:type w:val="nextColumn"/>
          <w:pgSz w:w="11907" w:h="16840" w:code="9"/>
          <w:pgMar w:top="851" w:right="851" w:bottom="851" w:left="1134" w:header="567" w:footer="567" w:gutter="0"/>
          <w:paperSrc w:first="7" w:other="7"/>
          <w:cols w:space="720"/>
          <w:titlePg/>
          <w:docGrid w:linePitch="326"/>
        </w:sectPr>
      </w:pPr>
    </w:p>
    <w:p w14:paraId="66AE1A11"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402AF1CA"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4A8AB6A3" w14:textId="77777777" w:rsidR="00684D3A" w:rsidRPr="00116D1D" w:rsidRDefault="00684D3A" w:rsidP="00684D3A">
      <w:pPr>
        <w:jc w:val="center"/>
        <w:rPr>
          <w:b/>
          <w:sz w:val="26"/>
          <w:szCs w:val="26"/>
        </w:rPr>
      </w:pPr>
      <w:r w:rsidRPr="00116D1D">
        <w:rPr>
          <w:b/>
          <w:sz w:val="26"/>
          <w:szCs w:val="26"/>
        </w:rPr>
        <w:t>ĐƠN ĐỀ NGHỊ</w:t>
      </w:r>
    </w:p>
    <w:p w14:paraId="468D6667"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399E596E" w14:textId="77777777" w:rsidR="00684D3A" w:rsidRPr="00116D1D" w:rsidRDefault="00684D3A" w:rsidP="00684D3A">
      <w:pPr>
        <w:ind w:firstLine="709"/>
        <w:jc w:val="center"/>
        <w:rPr>
          <w:b/>
          <w:sz w:val="26"/>
          <w:szCs w:val="26"/>
        </w:rPr>
      </w:pPr>
    </w:p>
    <w:p w14:paraId="0AD9ACE7"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5BCAC886" w14:textId="77777777" w:rsidR="00684D3A" w:rsidRPr="00116D1D" w:rsidRDefault="00684D3A" w:rsidP="00684D3A">
      <w:pPr>
        <w:ind w:firstLine="709"/>
        <w:jc w:val="center"/>
        <w:rPr>
          <w:sz w:val="26"/>
          <w:szCs w:val="26"/>
        </w:rPr>
      </w:pPr>
    </w:p>
    <w:p w14:paraId="0D7B95C6"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592D7F48" w14:textId="77777777" w:rsidR="00684D3A" w:rsidRPr="00116D1D" w:rsidRDefault="00684D3A" w:rsidP="00684D3A">
      <w:pPr>
        <w:ind w:firstLine="709"/>
        <w:jc w:val="both"/>
        <w:rPr>
          <w:sz w:val="26"/>
          <w:szCs w:val="26"/>
        </w:rPr>
      </w:pPr>
      <w:r w:rsidRPr="00116D1D">
        <w:rPr>
          <w:sz w:val="26"/>
          <w:szCs w:val="26"/>
        </w:rPr>
        <w:t>Tên giao dịch (nếu có): ………………………………………………………………</w:t>
      </w:r>
    </w:p>
    <w:p w14:paraId="4178C965" w14:textId="77777777" w:rsidR="00684D3A" w:rsidRPr="00116D1D" w:rsidRDefault="00684D3A" w:rsidP="00684D3A">
      <w:pPr>
        <w:ind w:firstLine="709"/>
        <w:jc w:val="both"/>
        <w:rPr>
          <w:sz w:val="26"/>
          <w:szCs w:val="26"/>
        </w:rPr>
      </w:pPr>
      <w:r w:rsidRPr="00116D1D">
        <w:rPr>
          <w:sz w:val="26"/>
          <w:szCs w:val="26"/>
        </w:rPr>
        <w:t>Tên viết tắt (nếu có): …………………………………………………………………</w:t>
      </w:r>
    </w:p>
    <w:p w14:paraId="51D2F22B"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24A14A98" w14:textId="77777777" w:rsidR="00684D3A" w:rsidRPr="00116D1D" w:rsidRDefault="00684D3A" w:rsidP="00684D3A">
      <w:pPr>
        <w:ind w:firstLine="709"/>
        <w:jc w:val="both"/>
        <w:rPr>
          <w:sz w:val="26"/>
          <w:szCs w:val="26"/>
        </w:rPr>
      </w:pPr>
      <w:r w:rsidRPr="00116D1D">
        <w:rPr>
          <w:sz w:val="26"/>
          <w:szCs w:val="26"/>
        </w:rPr>
        <w:t>3. Địa chỉ trụ sở chính: ………………………………………………………………</w:t>
      </w:r>
    </w:p>
    <w:p w14:paraId="5AB75D11" w14:textId="77777777" w:rsidR="00684D3A" w:rsidRPr="00116D1D" w:rsidRDefault="00684D3A" w:rsidP="00684D3A">
      <w:pPr>
        <w:ind w:firstLine="709"/>
        <w:jc w:val="both"/>
        <w:rPr>
          <w:sz w:val="26"/>
          <w:szCs w:val="26"/>
        </w:rPr>
      </w:pPr>
      <w:r w:rsidRPr="00116D1D">
        <w:rPr>
          <w:sz w:val="26"/>
          <w:szCs w:val="26"/>
        </w:rPr>
        <w:t>Điện thoại: …………………….Fax: ………………………………………………..</w:t>
      </w:r>
    </w:p>
    <w:p w14:paraId="477A49B0" w14:textId="77777777" w:rsidR="00684D3A" w:rsidRPr="00116D1D" w:rsidRDefault="00684D3A" w:rsidP="00684D3A">
      <w:pPr>
        <w:ind w:firstLine="709"/>
        <w:jc w:val="both"/>
        <w:rPr>
          <w:sz w:val="26"/>
          <w:szCs w:val="26"/>
        </w:rPr>
      </w:pPr>
      <w:r w:rsidRPr="00116D1D">
        <w:rPr>
          <w:sz w:val="26"/>
          <w:szCs w:val="26"/>
        </w:rPr>
        <w:t>Website: ……………………….Email: ……………………………………………..</w:t>
      </w:r>
    </w:p>
    <w:p w14:paraId="3969D016"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2B60AC18" w14:textId="77777777" w:rsidR="00684D3A" w:rsidRPr="00116D1D" w:rsidRDefault="00684D3A" w:rsidP="00684D3A">
      <w:pPr>
        <w:ind w:firstLine="709"/>
        <w:jc w:val="both"/>
        <w:rPr>
          <w:sz w:val="26"/>
          <w:szCs w:val="26"/>
        </w:rPr>
      </w:pPr>
      <w:r w:rsidRPr="00116D1D">
        <w:rPr>
          <w:sz w:val="26"/>
          <w:szCs w:val="26"/>
        </w:rPr>
        <w:t>Giới tính: ………………………..Chức danh: ………………………………………</w:t>
      </w:r>
    </w:p>
    <w:p w14:paraId="36B6CEDD" w14:textId="77777777" w:rsidR="00684D3A" w:rsidRPr="00116D1D" w:rsidRDefault="00684D3A" w:rsidP="00684D3A">
      <w:pPr>
        <w:ind w:firstLine="709"/>
        <w:jc w:val="both"/>
        <w:rPr>
          <w:sz w:val="26"/>
          <w:szCs w:val="26"/>
        </w:rPr>
      </w:pPr>
      <w:r w:rsidRPr="00116D1D">
        <w:rPr>
          <w:sz w:val="26"/>
          <w:szCs w:val="26"/>
        </w:rPr>
        <w:t>Sinh ngày: …../...../ …… Dân tộc: ………….Quốc tịch: …………………………...</w:t>
      </w:r>
    </w:p>
    <w:p w14:paraId="1E2ACC54"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6AED7666" w14:textId="77777777" w:rsidR="00684D3A" w:rsidRPr="00116D1D" w:rsidRDefault="00684D3A" w:rsidP="00684D3A">
      <w:pPr>
        <w:ind w:firstLine="709"/>
        <w:jc w:val="both"/>
        <w:rPr>
          <w:sz w:val="26"/>
          <w:szCs w:val="26"/>
        </w:rPr>
      </w:pPr>
      <w:r w:rsidRPr="00116D1D">
        <w:rPr>
          <w:sz w:val="26"/>
          <w:szCs w:val="26"/>
        </w:rPr>
        <w:t>Ngày cấp: …../ …../ ……Nơi cấp: …………………………………………………..</w:t>
      </w:r>
    </w:p>
    <w:p w14:paraId="32E416A0"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7344BD6E" w14:textId="77777777" w:rsidR="00684D3A" w:rsidRPr="00116D1D" w:rsidRDefault="00684D3A" w:rsidP="00684D3A">
      <w:pPr>
        <w:ind w:firstLine="709"/>
        <w:jc w:val="both"/>
        <w:rPr>
          <w:sz w:val="26"/>
          <w:szCs w:val="26"/>
        </w:rPr>
      </w:pPr>
      <w:r w:rsidRPr="00116D1D">
        <w:rPr>
          <w:sz w:val="26"/>
          <w:szCs w:val="26"/>
        </w:rPr>
        <w:t>Chỗ ở hiện tại: ……………………………………………………………………….</w:t>
      </w:r>
    </w:p>
    <w:p w14:paraId="2F2425D7"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18CC6CC5"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757575DD" w14:textId="77777777" w:rsidR="00684D3A" w:rsidRPr="00116D1D" w:rsidRDefault="00684D3A" w:rsidP="00684D3A">
      <w:pPr>
        <w:ind w:firstLine="709"/>
        <w:jc w:val="both"/>
        <w:rPr>
          <w:sz w:val="26"/>
          <w:szCs w:val="26"/>
        </w:rPr>
      </w:pPr>
      <w:r w:rsidRPr="00116D1D">
        <w:rPr>
          <w:sz w:val="26"/>
          <w:szCs w:val="26"/>
        </w:rPr>
        <w:t>7. Cam kết:</w:t>
      </w:r>
    </w:p>
    <w:p w14:paraId="3637973F"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0DB21E63"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05446EEC"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76A07F63"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2D5FF4A1"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5538945C"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0643DD5F" w14:textId="77777777" w:rsidR="00684D3A" w:rsidRPr="00116D1D" w:rsidRDefault="00684D3A" w:rsidP="00684D3A">
      <w:pPr>
        <w:ind w:firstLine="709"/>
        <w:rPr>
          <w:sz w:val="26"/>
          <w:szCs w:val="26"/>
        </w:rPr>
      </w:pPr>
      <w:r w:rsidRPr="00116D1D">
        <w:rPr>
          <w:sz w:val="26"/>
          <w:szCs w:val="26"/>
        </w:rPr>
        <w:t> </w:t>
      </w:r>
    </w:p>
    <w:p w14:paraId="74904845" w14:textId="77777777" w:rsidR="00684D3A" w:rsidRPr="00116D1D" w:rsidRDefault="00684D3A" w:rsidP="00684D3A">
      <w:pPr>
        <w:ind w:firstLine="709"/>
        <w:rPr>
          <w:sz w:val="26"/>
          <w:szCs w:val="26"/>
        </w:rPr>
      </w:pPr>
    </w:p>
    <w:p w14:paraId="5E317933" w14:textId="77777777" w:rsidR="00684D3A" w:rsidRPr="00116D1D" w:rsidRDefault="00684D3A" w:rsidP="00684D3A">
      <w:pPr>
        <w:ind w:firstLine="709"/>
        <w:rPr>
          <w:sz w:val="26"/>
          <w:szCs w:val="26"/>
        </w:rPr>
      </w:pPr>
    </w:p>
    <w:p w14:paraId="2B03765D" w14:textId="77777777" w:rsidR="00684D3A" w:rsidRPr="00116D1D" w:rsidRDefault="00684D3A" w:rsidP="00684D3A">
      <w:pPr>
        <w:ind w:firstLine="709"/>
        <w:rPr>
          <w:sz w:val="26"/>
          <w:szCs w:val="26"/>
        </w:rPr>
      </w:pPr>
    </w:p>
    <w:p w14:paraId="3EE0A9A6" w14:textId="77777777" w:rsidR="00684D3A" w:rsidRPr="00116D1D" w:rsidRDefault="00684D3A" w:rsidP="00684D3A">
      <w:pPr>
        <w:ind w:firstLine="709"/>
        <w:rPr>
          <w:sz w:val="26"/>
          <w:szCs w:val="26"/>
        </w:rPr>
      </w:pPr>
    </w:p>
    <w:p w14:paraId="4BD9134E" w14:textId="77777777" w:rsidR="00684D3A" w:rsidRPr="00116D1D" w:rsidRDefault="00684D3A" w:rsidP="00684D3A">
      <w:pPr>
        <w:ind w:firstLine="709"/>
        <w:rPr>
          <w:sz w:val="26"/>
          <w:szCs w:val="26"/>
        </w:rPr>
      </w:pPr>
    </w:p>
    <w:p w14:paraId="61C6748C" w14:textId="77777777" w:rsidR="00684D3A" w:rsidRPr="00116D1D" w:rsidRDefault="00684D3A" w:rsidP="00684D3A">
      <w:pPr>
        <w:ind w:firstLine="709"/>
        <w:jc w:val="center"/>
        <w:rPr>
          <w:b/>
          <w:sz w:val="26"/>
          <w:szCs w:val="26"/>
        </w:rPr>
      </w:pPr>
      <w:r w:rsidRPr="00116D1D">
        <w:rPr>
          <w:b/>
          <w:sz w:val="26"/>
          <w:szCs w:val="26"/>
        </w:rPr>
        <w:t xml:space="preserve">                                                                                                           Mẫu số 03</w:t>
      </w:r>
    </w:p>
    <w:p w14:paraId="1571F734"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50253F49" w14:textId="77777777" w:rsidR="00684D3A" w:rsidRPr="00116D1D" w:rsidRDefault="00684D3A" w:rsidP="00684D3A">
      <w:pPr>
        <w:jc w:val="center"/>
        <w:rPr>
          <w:b/>
          <w:sz w:val="26"/>
          <w:szCs w:val="26"/>
        </w:rPr>
      </w:pPr>
      <w:r w:rsidRPr="00116D1D">
        <w:rPr>
          <w:b/>
          <w:sz w:val="26"/>
          <w:szCs w:val="26"/>
        </w:rPr>
        <w:t>BẢN TÓM TẮT</w:t>
      </w:r>
    </w:p>
    <w:p w14:paraId="3FF9B29B"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6945AB0A"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30BF8A75" w14:textId="77777777" w:rsidR="00684D3A" w:rsidRPr="00116D1D" w:rsidRDefault="00684D3A" w:rsidP="00684D3A">
      <w:pPr>
        <w:ind w:firstLine="709"/>
        <w:jc w:val="center"/>
        <w:rPr>
          <w:sz w:val="26"/>
          <w:szCs w:val="26"/>
        </w:rPr>
      </w:pPr>
    </w:p>
    <w:p w14:paraId="3F2F6C97" w14:textId="77777777" w:rsidR="00684D3A" w:rsidRPr="00116D1D" w:rsidRDefault="00684D3A" w:rsidP="00684D3A">
      <w:pPr>
        <w:jc w:val="center"/>
        <w:rPr>
          <w:sz w:val="26"/>
          <w:szCs w:val="26"/>
        </w:rPr>
      </w:pPr>
      <w:r w:rsidRPr="00116D1D">
        <w:rPr>
          <w:sz w:val="26"/>
          <w:szCs w:val="26"/>
        </w:rPr>
        <w:t>Kính gửi: Sở Văn hóa, Thể thao và Du lịch.</w:t>
      </w:r>
    </w:p>
    <w:p w14:paraId="1965BEA4" w14:textId="77777777" w:rsidR="00684D3A" w:rsidRPr="00116D1D" w:rsidRDefault="00684D3A" w:rsidP="00684D3A">
      <w:pPr>
        <w:jc w:val="center"/>
        <w:rPr>
          <w:sz w:val="26"/>
          <w:szCs w:val="26"/>
        </w:rPr>
      </w:pPr>
    </w:p>
    <w:p w14:paraId="6F4F4EA0"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5088410B" w14:textId="77777777" w:rsidR="00684D3A" w:rsidRPr="00116D1D" w:rsidRDefault="00684D3A" w:rsidP="00684D3A">
      <w:pPr>
        <w:ind w:firstLine="709"/>
        <w:jc w:val="both"/>
        <w:rPr>
          <w:sz w:val="26"/>
          <w:szCs w:val="26"/>
        </w:rPr>
      </w:pPr>
      <w:r w:rsidRPr="00116D1D">
        <w:rPr>
          <w:sz w:val="26"/>
          <w:szCs w:val="26"/>
        </w:rPr>
        <w:t>- Địa chỉ trụ sở chính: ………………………………………………………………..</w:t>
      </w:r>
    </w:p>
    <w:p w14:paraId="163412A6" w14:textId="77777777" w:rsidR="00684D3A" w:rsidRPr="00116D1D" w:rsidRDefault="00684D3A" w:rsidP="00684D3A">
      <w:pPr>
        <w:ind w:firstLine="709"/>
        <w:jc w:val="both"/>
        <w:rPr>
          <w:sz w:val="26"/>
          <w:szCs w:val="26"/>
        </w:rPr>
      </w:pPr>
      <w:r w:rsidRPr="00116D1D">
        <w:rPr>
          <w:sz w:val="26"/>
          <w:szCs w:val="26"/>
        </w:rPr>
        <w:t>Điện thoại: …………………………….Fax: ………………………………………..</w:t>
      </w:r>
    </w:p>
    <w:p w14:paraId="66BC2100" w14:textId="77777777" w:rsidR="00684D3A" w:rsidRPr="00116D1D" w:rsidRDefault="00684D3A" w:rsidP="00684D3A">
      <w:pPr>
        <w:ind w:firstLine="709"/>
        <w:jc w:val="both"/>
        <w:rPr>
          <w:sz w:val="26"/>
          <w:szCs w:val="26"/>
        </w:rPr>
      </w:pPr>
      <w:r w:rsidRPr="00116D1D">
        <w:rPr>
          <w:sz w:val="26"/>
          <w:szCs w:val="26"/>
        </w:rPr>
        <w:t>Website: ……………………………………………………………………………...</w:t>
      </w:r>
    </w:p>
    <w:p w14:paraId="5A4AEDC4" w14:textId="77777777" w:rsidR="00684D3A" w:rsidRPr="00116D1D" w:rsidRDefault="00684D3A" w:rsidP="00684D3A">
      <w:pPr>
        <w:ind w:firstLine="709"/>
        <w:jc w:val="both"/>
        <w:rPr>
          <w:sz w:val="26"/>
          <w:szCs w:val="26"/>
        </w:rPr>
      </w:pPr>
      <w:r w:rsidRPr="00116D1D">
        <w:rPr>
          <w:sz w:val="26"/>
          <w:szCs w:val="26"/>
        </w:rPr>
        <w:t>Email: ………………………………………………………………………………..</w:t>
      </w:r>
    </w:p>
    <w:p w14:paraId="07906035"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48C7893A"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29E843D9" w14:textId="77777777" w:rsidR="00684D3A" w:rsidRPr="00116D1D" w:rsidRDefault="00684D3A" w:rsidP="00684D3A">
      <w:pPr>
        <w:ind w:firstLine="709"/>
        <w:jc w:val="both"/>
        <w:rPr>
          <w:sz w:val="26"/>
          <w:szCs w:val="26"/>
        </w:rPr>
      </w:pPr>
      <w:r w:rsidRPr="00116D1D">
        <w:rPr>
          <w:sz w:val="26"/>
          <w:szCs w:val="26"/>
        </w:rPr>
        <w:t>- Số lượng: …………………………………………………………………………..</w:t>
      </w:r>
    </w:p>
    <w:p w14:paraId="4E7FA423"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11C8B76C"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5C316281"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6D9CD882"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352AF7C7" w14:textId="77777777" w:rsidR="00684D3A" w:rsidRPr="00116D1D" w:rsidRDefault="00684D3A" w:rsidP="00684D3A">
      <w:pPr>
        <w:ind w:firstLine="709"/>
        <w:jc w:val="both"/>
        <w:rPr>
          <w:sz w:val="26"/>
          <w:szCs w:val="26"/>
        </w:rPr>
      </w:pPr>
      <w:r w:rsidRPr="00116D1D">
        <w:rPr>
          <w:sz w:val="26"/>
          <w:szCs w:val="26"/>
        </w:rPr>
        <w:t>Chúng tôi cam kết:</w:t>
      </w:r>
    </w:p>
    <w:p w14:paraId="4C704D35"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0B4EC1C6"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676C8266"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0B51ED" w:rsidRPr="00116D1D" w14:paraId="0E0DF9DB"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48D3691B"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717419C8"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49370520" w14:textId="77777777" w:rsidR="00684D3A" w:rsidRPr="00116D1D" w:rsidRDefault="00684D3A" w:rsidP="00684D3A">
      <w:pPr>
        <w:autoSpaceDE w:val="0"/>
        <w:autoSpaceDN w:val="0"/>
        <w:adjustRightInd w:val="0"/>
        <w:ind w:firstLine="709"/>
        <w:jc w:val="center"/>
        <w:rPr>
          <w:b/>
          <w:bCs/>
          <w:sz w:val="26"/>
          <w:szCs w:val="26"/>
        </w:rPr>
        <w:sectPr w:rsidR="00684D3A" w:rsidRPr="00116D1D" w:rsidSect="006F288A">
          <w:headerReference w:type="even" r:id="rId440"/>
          <w:footerReference w:type="even" r:id="rId441"/>
          <w:footerReference w:type="default" r:id="rId442"/>
          <w:headerReference w:type="first" r:id="rId443"/>
          <w:footerReference w:type="first" r:id="rId444"/>
          <w:type w:val="nextColumn"/>
          <w:pgSz w:w="11907" w:h="16840" w:code="9"/>
          <w:pgMar w:top="851" w:right="851" w:bottom="851" w:left="1134" w:header="567" w:footer="567" w:gutter="0"/>
          <w:paperSrc w:first="7" w:other="7"/>
          <w:cols w:space="720"/>
          <w:titlePg/>
          <w:docGrid w:linePitch="326"/>
        </w:sectPr>
      </w:pPr>
    </w:p>
    <w:p w14:paraId="5ECC69CD" w14:textId="1D1EC8D8" w:rsidR="00684D3A" w:rsidRPr="00116D1D" w:rsidRDefault="00684D3A" w:rsidP="0066784B">
      <w:pPr>
        <w:pStyle w:val="Heading4"/>
        <w:ind w:firstLine="709"/>
        <w:rPr>
          <w:sz w:val="26"/>
        </w:rPr>
      </w:pPr>
      <w:r w:rsidRPr="00116D1D">
        <w:rPr>
          <w:sz w:val="26"/>
          <w:lang w:val="vi-VN"/>
        </w:rPr>
        <w:t xml:space="preserve">25. Cấp giấy chứng nhận đủ điều kiện kinh doanh hoạt </w:t>
      </w:r>
      <w:r w:rsidR="0066784B" w:rsidRPr="00116D1D">
        <w:rPr>
          <w:sz w:val="26"/>
          <w:lang w:val="vi-VN"/>
        </w:rPr>
        <w:t>động thể thao đối với môn Patin</w:t>
      </w:r>
    </w:p>
    <w:p w14:paraId="6303BAC2"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25.1.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774" w:type="dxa"/>
        <w:tblInd w:w="-176" w:type="dxa"/>
        <w:tblLook w:val="04A0" w:firstRow="1" w:lastRow="0" w:firstColumn="1" w:lastColumn="0" w:noHBand="0" w:noVBand="1"/>
      </w:tblPr>
      <w:tblGrid>
        <w:gridCol w:w="850"/>
        <w:gridCol w:w="2269"/>
        <w:gridCol w:w="4820"/>
        <w:gridCol w:w="2126"/>
        <w:gridCol w:w="709"/>
      </w:tblGrid>
      <w:tr w:rsidR="000B51ED" w:rsidRPr="00116D1D" w14:paraId="52F849F2" w14:textId="77777777" w:rsidTr="00684D3A">
        <w:trPr>
          <w:trHeight w:val="405"/>
          <w:tblHeader/>
        </w:trPr>
        <w:tc>
          <w:tcPr>
            <w:tcW w:w="850" w:type="dxa"/>
            <w:tcBorders>
              <w:top w:val="single" w:sz="4" w:space="0" w:color="auto"/>
              <w:left w:val="single" w:sz="4" w:space="0" w:color="auto"/>
              <w:bottom w:val="single" w:sz="4" w:space="0" w:color="auto"/>
              <w:right w:val="single" w:sz="4" w:space="0" w:color="auto"/>
            </w:tcBorders>
            <w:vAlign w:val="center"/>
          </w:tcPr>
          <w:p w14:paraId="212083CA" w14:textId="77777777" w:rsidR="00684D3A" w:rsidRPr="00116D1D" w:rsidRDefault="00684D3A" w:rsidP="00684D3A">
            <w:pPr>
              <w:jc w:val="center"/>
              <w:rPr>
                <w:b/>
                <w:sz w:val="26"/>
                <w:szCs w:val="26"/>
              </w:rPr>
            </w:pPr>
            <w:r w:rsidRPr="00116D1D">
              <w:rPr>
                <w:b/>
                <w:sz w:val="26"/>
                <w:szCs w:val="26"/>
              </w:rPr>
              <w:t>TT</w:t>
            </w:r>
          </w:p>
        </w:tc>
        <w:tc>
          <w:tcPr>
            <w:tcW w:w="2269" w:type="dxa"/>
            <w:tcBorders>
              <w:top w:val="single" w:sz="4" w:space="0" w:color="auto"/>
              <w:left w:val="single" w:sz="4" w:space="0" w:color="auto"/>
              <w:bottom w:val="single" w:sz="4" w:space="0" w:color="auto"/>
              <w:right w:val="single" w:sz="4" w:space="0" w:color="auto"/>
            </w:tcBorders>
            <w:vAlign w:val="center"/>
          </w:tcPr>
          <w:p w14:paraId="776C91A7" w14:textId="77777777" w:rsidR="00684D3A" w:rsidRPr="00116D1D" w:rsidRDefault="00684D3A" w:rsidP="00684D3A">
            <w:pPr>
              <w:jc w:val="center"/>
              <w:rPr>
                <w:b/>
                <w:sz w:val="26"/>
                <w:szCs w:val="26"/>
              </w:rPr>
            </w:pPr>
            <w:r w:rsidRPr="00116D1D">
              <w:rPr>
                <w:b/>
                <w:sz w:val="26"/>
                <w:szCs w:val="26"/>
              </w:rPr>
              <w:t>Trình tự thực hiện</w:t>
            </w:r>
          </w:p>
        </w:tc>
        <w:tc>
          <w:tcPr>
            <w:tcW w:w="4820" w:type="dxa"/>
            <w:tcBorders>
              <w:top w:val="single" w:sz="4" w:space="0" w:color="auto"/>
              <w:left w:val="single" w:sz="4" w:space="0" w:color="auto"/>
              <w:bottom w:val="single" w:sz="4" w:space="0" w:color="auto"/>
              <w:right w:val="single" w:sz="4" w:space="0" w:color="auto"/>
            </w:tcBorders>
            <w:vAlign w:val="center"/>
          </w:tcPr>
          <w:p w14:paraId="1B1CB97E" w14:textId="77777777" w:rsidR="00684D3A" w:rsidRPr="00116D1D" w:rsidRDefault="00684D3A" w:rsidP="00684D3A">
            <w:pPr>
              <w:jc w:val="center"/>
              <w:rPr>
                <w:b/>
                <w:sz w:val="26"/>
                <w:szCs w:val="26"/>
              </w:rPr>
            </w:pPr>
            <w:r w:rsidRPr="00116D1D">
              <w:rPr>
                <w:b/>
                <w:sz w:val="26"/>
                <w:szCs w:val="26"/>
              </w:rPr>
              <w:t>Cách thức thực hiện</w:t>
            </w:r>
          </w:p>
        </w:tc>
        <w:tc>
          <w:tcPr>
            <w:tcW w:w="2126" w:type="dxa"/>
            <w:tcBorders>
              <w:top w:val="single" w:sz="4" w:space="0" w:color="auto"/>
              <w:left w:val="single" w:sz="4" w:space="0" w:color="auto"/>
              <w:bottom w:val="single" w:sz="4" w:space="0" w:color="auto"/>
              <w:right w:val="single" w:sz="4" w:space="0" w:color="auto"/>
            </w:tcBorders>
            <w:vAlign w:val="center"/>
          </w:tcPr>
          <w:p w14:paraId="3804DA23" w14:textId="77777777" w:rsidR="00684D3A" w:rsidRPr="00116D1D" w:rsidRDefault="00684D3A" w:rsidP="00684D3A">
            <w:pPr>
              <w:jc w:val="center"/>
              <w:rPr>
                <w:b/>
                <w:sz w:val="26"/>
                <w:szCs w:val="26"/>
              </w:rPr>
            </w:pPr>
            <w:r w:rsidRPr="00116D1D">
              <w:rPr>
                <w:b/>
                <w:sz w:val="26"/>
                <w:szCs w:val="26"/>
              </w:rPr>
              <w:t>Thời gian giải quyết</w:t>
            </w:r>
          </w:p>
        </w:tc>
        <w:tc>
          <w:tcPr>
            <w:tcW w:w="709" w:type="dxa"/>
            <w:tcBorders>
              <w:top w:val="single" w:sz="4" w:space="0" w:color="auto"/>
              <w:left w:val="single" w:sz="4" w:space="0" w:color="auto"/>
              <w:bottom w:val="single" w:sz="4" w:space="0" w:color="auto"/>
              <w:right w:val="single" w:sz="4" w:space="0" w:color="auto"/>
            </w:tcBorders>
            <w:vAlign w:val="center"/>
          </w:tcPr>
          <w:p w14:paraId="2D312F82" w14:textId="77777777" w:rsidR="00684D3A" w:rsidRPr="00116D1D" w:rsidRDefault="00684D3A" w:rsidP="00684D3A">
            <w:pPr>
              <w:jc w:val="center"/>
              <w:rPr>
                <w:b/>
                <w:sz w:val="26"/>
                <w:szCs w:val="26"/>
              </w:rPr>
            </w:pPr>
            <w:r w:rsidRPr="00116D1D">
              <w:rPr>
                <w:b/>
                <w:sz w:val="26"/>
                <w:szCs w:val="26"/>
              </w:rPr>
              <w:t>Ghi chú</w:t>
            </w:r>
          </w:p>
        </w:tc>
      </w:tr>
      <w:tr w:rsidR="000B51ED" w:rsidRPr="00116D1D" w14:paraId="33506ACA" w14:textId="77777777" w:rsidTr="00684D3A">
        <w:trPr>
          <w:trHeight w:val="898"/>
        </w:trPr>
        <w:tc>
          <w:tcPr>
            <w:tcW w:w="850" w:type="dxa"/>
            <w:vMerge w:val="restart"/>
            <w:tcBorders>
              <w:top w:val="single" w:sz="4" w:space="0" w:color="auto"/>
            </w:tcBorders>
            <w:vAlign w:val="center"/>
          </w:tcPr>
          <w:p w14:paraId="1A3999D7"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269" w:type="dxa"/>
            <w:vMerge w:val="restart"/>
            <w:tcBorders>
              <w:top w:val="single" w:sz="4" w:space="0" w:color="auto"/>
            </w:tcBorders>
            <w:vAlign w:val="center"/>
          </w:tcPr>
          <w:p w14:paraId="2ECF872D"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820" w:type="dxa"/>
            <w:tcBorders>
              <w:top w:val="single" w:sz="4" w:space="0" w:color="auto"/>
            </w:tcBorders>
            <w:vAlign w:val="center"/>
          </w:tcPr>
          <w:p w14:paraId="6A819A6B" w14:textId="6DEBA872"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090DE93F"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2126" w:type="dxa"/>
            <w:tcBorders>
              <w:top w:val="single" w:sz="4" w:space="0" w:color="auto"/>
            </w:tcBorders>
            <w:vAlign w:val="center"/>
          </w:tcPr>
          <w:p w14:paraId="75B9B85A"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09" w:type="dxa"/>
            <w:vMerge w:val="restart"/>
            <w:tcBorders>
              <w:top w:val="single" w:sz="4" w:space="0" w:color="auto"/>
            </w:tcBorders>
            <w:vAlign w:val="center"/>
          </w:tcPr>
          <w:p w14:paraId="70E243D0" w14:textId="77777777" w:rsidR="00684D3A" w:rsidRPr="00116D1D" w:rsidRDefault="00684D3A" w:rsidP="00684D3A">
            <w:pPr>
              <w:jc w:val="center"/>
              <w:rPr>
                <w:i/>
                <w:sz w:val="26"/>
                <w:szCs w:val="26"/>
                <w:lang w:val="vi-VN"/>
              </w:rPr>
            </w:pPr>
          </w:p>
        </w:tc>
      </w:tr>
      <w:tr w:rsidR="000B51ED" w:rsidRPr="00116D1D" w14:paraId="27391EDE" w14:textId="77777777" w:rsidTr="00684D3A">
        <w:trPr>
          <w:trHeight w:val="359"/>
        </w:trPr>
        <w:tc>
          <w:tcPr>
            <w:tcW w:w="850" w:type="dxa"/>
            <w:vMerge/>
          </w:tcPr>
          <w:p w14:paraId="2F1D9456" w14:textId="77777777" w:rsidR="00684D3A" w:rsidRPr="00116D1D" w:rsidRDefault="00684D3A" w:rsidP="00684D3A">
            <w:pPr>
              <w:spacing w:after="120" w:line="234" w:lineRule="atLeast"/>
              <w:jc w:val="both"/>
              <w:rPr>
                <w:b/>
                <w:sz w:val="26"/>
                <w:szCs w:val="26"/>
                <w:lang w:val="vi-VN"/>
              </w:rPr>
            </w:pPr>
          </w:p>
        </w:tc>
        <w:tc>
          <w:tcPr>
            <w:tcW w:w="2269" w:type="dxa"/>
            <w:vMerge/>
          </w:tcPr>
          <w:p w14:paraId="1CD06FA0" w14:textId="77777777" w:rsidR="00684D3A" w:rsidRPr="00116D1D" w:rsidRDefault="00684D3A" w:rsidP="00684D3A">
            <w:pPr>
              <w:shd w:val="clear" w:color="auto" w:fill="FFFFFF"/>
              <w:spacing w:after="120" w:line="234" w:lineRule="atLeast"/>
              <w:jc w:val="both"/>
              <w:rPr>
                <w:b/>
                <w:sz w:val="26"/>
                <w:szCs w:val="26"/>
                <w:lang w:val="vi-VN"/>
              </w:rPr>
            </w:pPr>
          </w:p>
        </w:tc>
        <w:tc>
          <w:tcPr>
            <w:tcW w:w="4820" w:type="dxa"/>
            <w:vAlign w:val="center"/>
          </w:tcPr>
          <w:p w14:paraId="03571270"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445" w:history="1">
              <w:r w:rsidRPr="00116D1D">
                <w:rPr>
                  <w:i/>
                  <w:sz w:val="26"/>
                  <w:szCs w:val="26"/>
                  <w:u w:val="single"/>
                  <w:lang w:val="nl-NL"/>
                </w:rPr>
                <w:t>http://dichvucong.dongthap.gov.vn</w:t>
              </w:r>
            </w:hyperlink>
            <w:r w:rsidRPr="00116D1D">
              <w:rPr>
                <w:sz w:val="26"/>
                <w:szCs w:val="26"/>
                <w:lang w:val="vi-VN"/>
              </w:rPr>
              <w:t>.</w:t>
            </w:r>
          </w:p>
        </w:tc>
        <w:tc>
          <w:tcPr>
            <w:tcW w:w="2126" w:type="dxa"/>
            <w:vAlign w:val="center"/>
          </w:tcPr>
          <w:p w14:paraId="3E6B06D7"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09" w:type="dxa"/>
            <w:vMerge/>
          </w:tcPr>
          <w:p w14:paraId="2AF229C4" w14:textId="77777777" w:rsidR="00684D3A" w:rsidRPr="00116D1D" w:rsidRDefault="00684D3A" w:rsidP="00684D3A">
            <w:pPr>
              <w:spacing w:after="120" w:line="234" w:lineRule="atLeast"/>
              <w:jc w:val="both"/>
              <w:rPr>
                <w:b/>
                <w:i/>
                <w:sz w:val="26"/>
                <w:szCs w:val="26"/>
                <w:lang w:val="vi-VN"/>
              </w:rPr>
            </w:pPr>
          </w:p>
        </w:tc>
      </w:tr>
      <w:tr w:rsidR="000B51ED" w:rsidRPr="00116D1D" w14:paraId="0F035148" w14:textId="77777777" w:rsidTr="00684D3A">
        <w:trPr>
          <w:trHeight w:val="600"/>
        </w:trPr>
        <w:tc>
          <w:tcPr>
            <w:tcW w:w="850" w:type="dxa"/>
            <w:vMerge w:val="restart"/>
            <w:vAlign w:val="center"/>
          </w:tcPr>
          <w:p w14:paraId="5561FC3F"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269" w:type="dxa"/>
            <w:vMerge w:val="restart"/>
            <w:vAlign w:val="center"/>
          </w:tcPr>
          <w:p w14:paraId="2B16CF4F"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4820" w:type="dxa"/>
          </w:tcPr>
          <w:p w14:paraId="251BDC0C"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38D583BD"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722BB928"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126B2906"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126" w:type="dxa"/>
            <w:vAlign w:val="center"/>
          </w:tcPr>
          <w:p w14:paraId="34117777"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09" w:type="dxa"/>
            <w:vMerge w:val="restart"/>
            <w:vAlign w:val="center"/>
          </w:tcPr>
          <w:p w14:paraId="1D20D11F" w14:textId="77777777" w:rsidR="00684D3A" w:rsidRPr="00116D1D" w:rsidRDefault="00684D3A" w:rsidP="00684D3A">
            <w:pPr>
              <w:jc w:val="center"/>
              <w:rPr>
                <w:i/>
                <w:sz w:val="26"/>
                <w:szCs w:val="26"/>
                <w:lang w:val="vi-VN"/>
              </w:rPr>
            </w:pPr>
          </w:p>
        </w:tc>
      </w:tr>
      <w:tr w:rsidR="000B51ED" w:rsidRPr="00116D1D" w14:paraId="183FBB7B" w14:textId="77777777" w:rsidTr="00684D3A">
        <w:trPr>
          <w:trHeight w:val="600"/>
        </w:trPr>
        <w:tc>
          <w:tcPr>
            <w:tcW w:w="850" w:type="dxa"/>
            <w:vMerge/>
          </w:tcPr>
          <w:p w14:paraId="0D51E16B" w14:textId="77777777" w:rsidR="00684D3A" w:rsidRPr="00116D1D" w:rsidRDefault="00684D3A" w:rsidP="00684D3A">
            <w:pPr>
              <w:spacing w:after="120" w:line="234" w:lineRule="atLeast"/>
              <w:jc w:val="both"/>
              <w:rPr>
                <w:b/>
                <w:sz w:val="26"/>
                <w:szCs w:val="26"/>
              </w:rPr>
            </w:pPr>
          </w:p>
        </w:tc>
        <w:tc>
          <w:tcPr>
            <w:tcW w:w="2269" w:type="dxa"/>
            <w:vMerge/>
          </w:tcPr>
          <w:p w14:paraId="19418A6F" w14:textId="77777777" w:rsidR="00684D3A" w:rsidRPr="00116D1D" w:rsidRDefault="00684D3A" w:rsidP="00684D3A">
            <w:pPr>
              <w:spacing w:before="120" w:after="120"/>
              <w:jc w:val="both"/>
              <w:rPr>
                <w:b/>
                <w:sz w:val="26"/>
                <w:szCs w:val="26"/>
              </w:rPr>
            </w:pPr>
          </w:p>
        </w:tc>
        <w:tc>
          <w:tcPr>
            <w:tcW w:w="4820" w:type="dxa"/>
          </w:tcPr>
          <w:p w14:paraId="02687F86"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7DF0D7D2"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1B949093"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126" w:type="dxa"/>
            <w:vAlign w:val="center"/>
          </w:tcPr>
          <w:p w14:paraId="2D7B1691"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709" w:type="dxa"/>
            <w:vMerge/>
          </w:tcPr>
          <w:p w14:paraId="661D973C" w14:textId="77777777" w:rsidR="00684D3A" w:rsidRPr="00116D1D" w:rsidRDefault="00684D3A" w:rsidP="00684D3A">
            <w:pPr>
              <w:spacing w:after="120" w:line="234" w:lineRule="atLeast"/>
              <w:jc w:val="both"/>
              <w:rPr>
                <w:b/>
                <w:sz w:val="26"/>
                <w:szCs w:val="26"/>
              </w:rPr>
            </w:pPr>
          </w:p>
        </w:tc>
      </w:tr>
      <w:tr w:rsidR="000B51ED" w:rsidRPr="00116D1D" w14:paraId="39725C43" w14:textId="77777777" w:rsidTr="00684D3A">
        <w:tc>
          <w:tcPr>
            <w:tcW w:w="850" w:type="dxa"/>
            <w:vMerge w:val="restart"/>
            <w:vAlign w:val="center"/>
          </w:tcPr>
          <w:p w14:paraId="600819A0"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269" w:type="dxa"/>
            <w:vMerge w:val="restart"/>
            <w:vAlign w:val="center"/>
          </w:tcPr>
          <w:p w14:paraId="31CBF4F4"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4820" w:type="dxa"/>
          </w:tcPr>
          <w:p w14:paraId="788108B5" w14:textId="77777777" w:rsidR="00684D3A" w:rsidRPr="00116D1D" w:rsidRDefault="00684D3A" w:rsidP="00684D3A">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126" w:type="dxa"/>
            <w:vAlign w:val="center"/>
          </w:tcPr>
          <w:p w14:paraId="09380051"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709" w:type="dxa"/>
            <w:vAlign w:val="center"/>
          </w:tcPr>
          <w:p w14:paraId="4470E0F1"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1042B3C2" w14:textId="77777777" w:rsidTr="00684D3A">
        <w:tc>
          <w:tcPr>
            <w:tcW w:w="850" w:type="dxa"/>
            <w:vMerge/>
          </w:tcPr>
          <w:p w14:paraId="734A4097" w14:textId="77777777" w:rsidR="00684D3A" w:rsidRPr="00116D1D" w:rsidRDefault="00684D3A" w:rsidP="00684D3A">
            <w:pPr>
              <w:spacing w:after="120" w:line="234" w:lineRule="atLeast"/>
              <w:jc w:val="both"/>
              <w:rPr>
                <w:b/>
                <w:sz w:val="26"/>
                <w:szCs w:val="26"/>
              </w:rPr>
            </w:pPr>
          </w:p>
        </w:tc>
        <w:tc>
          <w:tcPr>
            <w:tcW w:w="2269" w:type="dxa"/>
            <w:vMerge/>
          </w:tcPr>
          <w:p w14:paraId="029CE149" w14:textId="77777777" w:rsidR="00684D3A" w:rsidRPr="00116D1D" w:rsidRDefault="00684D3A" w:rsidP="00684D3A">
            <w:pPr>
              <w:spacing w:after="120" w:line="234" w:lineRule="atLeast"/>
              <w:jc w:val="both"/>
              <w:rPr>
                <w:b/>
                <w:sz w:val="26"/>
                <w:szCs w:val="26"/>
              </w:rPr>
            </w:pPr>
          </w:p>
        </w:tc>
        <w:tc>
          <w:tcPr>
            <w:tcW w:w="4820" w:type="dxa"/>
          </w:tcPr>
          <w:p w14:paraId="577B6DE2"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126" w:type="dxa"/>
            <w:vAlign w:val="center"/>
          </w:tcPr>
          <w:p w14:paraId="35335211"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709" w:type="dxa"/>
          </w:tcPr>
          <w:p w14:paraId="0CE0344A" w14:textId="77777777" w:rsidR="00684D3A" w:rsidRPr="00116D1D" w:rsidRDefault="00684D3A" w:rsidP="00684D3A">
            <w:pPr>
              <w:spacing w:after="120" w:line="234" w:lineRule="atLeast"/>
              <w:jc w:val="both"/>
              <w:rPr>
                <w:b/>
                <w:sz w:val="26"/>
                <w:szCs w:val="26"/>
              </w:rPr>
            </w:pPr>
          </w:p>
        </w:tc>
      </w:tr>
      <w:tr w:rsidR="000B51ED" w:rsidRPr="00116D1D" w14:paraId="73A2DA59" w14:textId="77777777" w:rsidTr="00684D3A">
        <w:tc>
          <w:tcPr>
            <w:tcW w:w="850" w:type="dxa"/>
            <w:vMerge/>
          </w:tcPr>
          <w:p w14:paraId="69F6C7C8" w14:textId="77777777" w:rsidR="00684D3A" w:rsidRPr="00116D1D" w:rsidRDefault="00684D3A" w:rsidP="00684D3A">
            <w:pPr>
              <w:spacing w:after="120" w:line="234" w:lineRule="atLeast"/>
              <w:jc w:val="both"/>
              <w:rPr>
                <w:b/>
                <w:sz w:val="26"/>
                <w:szCs w:val="26"/>
              </w:rPr>
            </w:pPr>
          </w:p>
        </w:tc>
        <w:tc>
          <w:tcPr>
            <w:tcW w:w="2269" w:type="dxa"/>
            <w:vMerge/>
          </w:tcPr>
          <w:p w14:paraId="3B5B273D" w14:textId="77777777" w:rsidR="00684D3A" w:rsidRPr="00116D1D" w:rsidRDefault="00684D3A" w:rsidP="00684D3A">
            <w:pPr>
              <w:spacing w:after="120" w:line="234" w:lineRule="atLeast"/>
              <w:jc w:val="both"/>
              <w:rPr>
                <w:b/>
                <w:sz w:val="26"/>
                <w:szCs w:val="26"/>
              </w:rPr>
            </w:pPr>
          </w:p>
        </w:tc>
        <w:tc>
          <w:tcPr>
            <w:tcW w:w="4820" w:type="dxa"/>
          </w:tcPr>
          <w:p w14:paraId="32FD11FF"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126" w:type="dxa"/>
            <w:vAlign w:val="center"/>
          </w:tcPr>
          <w:p w14:paraId="31A83E60"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709" w:type="dxa"/>
          </w:tcPr>
          <w:p w14:paraId="1E6DC171" w14:textId="77777777" w:rsidR="00684D3A" w:rsidRPr="00116D1D" w:rsidRDefault="00684D3A" w:rsidP="00684D3A">
            <w:pPr>
              <w:spacing w:after="120" w:line="234" w:lineRule="atLeast"/>
              <w:jc w:val="both"/>
              <w:rPr>
                <w:b/>
                <w:sz w:val="26"/>
                <w:szCs w:val="26"/>
              </w:rPr>
            </w:pPr>
          </w:p>
        </w:tc>
      </w:tr>
      <w:tr w:rsidR="000B51ED" w:rsidRPr="00116D1D" w14:paraId="112C3D04" w14:textId="77777777" w:rsidTr="00684D3A">
        <w:tc>
          <w:tcPr>
            <w:tcW w:w="850" w:type="dxa"/>
            <w:vMerge/>
          </w:tcPr>
          <w:p w14:paraId="499F816A" w14:textId="77777777" w:rsidR="00684D3A" w:rsidRPr="00116D1D" w:rsidRDefault="00684D3A" w:rsidP="00684D3A">
            <w:pPr>
              <w:spacing w:after="120" w:line="234" w:lineRule="atLeast"/>
              <w:jc w:val="both"/>
              <w:rPr>
                <w:b/>
                <w:sz w:val="26"/>
                <w:szCs w:val="26"/>
              </w:rPr>
            </w:pPr>
          </w:p>
        </w:tc>
        <w:tc>
          <w:tcPr>
            <w:tcW w:w="2269" w:type="dxa"/>
            <w:vMerge/>
          </w:tcPr>
          <w:p w14:paraId="0734ADBB" w14:textId="77777777" w:rsidR="00684D3A" w:rsidRPr="00116D1D" w:rsidRDefault="00684D3A" w:rsidP="00684D3A">
            <w:pPr>
              <w:spacing w:after="120" w:line="234" w:lineRule="atLeast"/>
              <w:jc w:val="both"/>
              <w:rPr>
                <w:b/>
                <w:sz w:val="26"/>
                <w:szCs w:val="26"/>
              </w:rPr>
            </w:pPr>
          </w:p>
        </w:tc>
        <w:tc>
          <w:tcPr>
            <w:tcW w:w="4820" w:type="dxa"/>
          </w:tcPr>
          <w:p w14:paraId="0AF999D5"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248F2B04"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2371F97E"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667D23B9"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2126" w:type="dxa"/>
          </w:tcPr>
          <w:p w14:paraId="69D05EF3"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79D77BF2"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5ABAF3CA"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51277668"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709" w:type="dxa"/>
          </w:tcPr>
          <w:p w14:paraId="71F64E71" w14:textId="77777777" w:rsidR="00684D3A" w:rsidRPr="00116D1D" w:rsidRDefault="00684D3A" w:rsidP="00684D3A">
            <w:pPr>
              <w:spacing w:after="120" w:line="234" w:lineRule="atLeast"/>
              <w:jc w:val="both"/>
              <w:rPr>
                <w:i/>
                <w:sz w:val="26"/>
                <w:szCs w:val="26"/>
              </w:rPr>
            </w:pPr>
          </w:p>
        </w:tc>
      </w:tr>
      <w:tr w:rsidR="000B51ED" w:rsidRPr="00116D1D" w14:paraId="5D3700B5" w14:textId="77777777" w:rsidTr="00684D3A">
        <w:tc>
          <w:tcPr>
            <w:tcW w:w="850" w:type="dxa"/>
            <w:vMerge/>
          </w:tcPr>
          <w:p w14:paraId="692D6E95" w14:textId="77777777" w:rsidR="00684D3A" w:rsidRPr="00116D1D" w:rsidRDefault="00684D3A" w:rsidP="00684D3A">
            <w:pPr>
              <w:spacing w:after="120" w:line="234" w:lineRule="atLeast"/>
              <w:jc w:val="both"/>
              <w:rPr>
                <w:b/>
                <w:sz w:val="26"/>
                <w:szCs w:val="26"/>
              </w:rPr>
            </w:pPr>
          </w:p>
        </w:tc>
        <w:tc>
          <w:tcPr>
            <w:tcW w:w="2269" w:type="dxa"/>
            <w:vMerge/>
          </w:tcPr>
          <w:p w14:paraId="0EF849CF" w14:textId="77777777" w:rsidR="00684D3A" w:rsidRPr="00116D1D" w:rsidRDefault="00684D3A" w:rsidP="00684D3A">
            <w:pPr>
              <w:spacing w:after="120" w:line="234" w:lineRule="atLeast"/>
              <w:jc w:val="both"/>
              <w:rPr>
                <w:b/>
                <w:sz w:val="26"/>
                <w:szCs w:val="26"/>
              </w:rPr>
            </w:pPr>
          </w:p>
        </w:tc>
        <w:tc>
          <w:tcPr>
            <w:tcW w:w="4820" w:type="dxa"/>
          </w:tcPr>
          <w:p w14:paraId="66345174"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0025C562" w14:textId="77777777" w:rsidR="00684D3A" w:rsidRPr="00116D1D" w:rsidRDefault="00684D3A" w:rsidP="00684D3A">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126" w:type="dxa"/>
            <w:vAlign w:val="center"/>
          </w:tcPr>
          <w:p w14:paraId="4411E5D7" w14:textId="77777777" w:rsidR="00684D3A" w:rsidRPr="00116D1D" w:rsidRDefault="00684D3A" w:rsidP="00684D3A">
            <w:pPr>
              <w:spacing w:after="120" w:line="234" w:lineRule="atLeast"/>
              <w:jc w:val="center"/>
              <w:rPr>
                <w:bCs/>
                <w:i/>
                <w:sz w:val="26"/>
                <w:szCs w:val="26"/>
              </w:rPr>
            </w:pPr>
          </w:p>
          <w:p w14:paraId="7DAB4D82"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709" w:type="dxa"/>
            <w:vAlign w:val="center"/>
          </w:tcPr>
          <w:p w14:paraId="2FC96BBD" w14:textId="77777777" w:rsidR="00684D3A" w:rsidRPr="00116D1D" w:rsidRDefault="00684D3A" w:rsidP="00684D3A">
            <w:pPr>
              <w:spacing w:after="120" w:line="234" w:lineRule="atLeast"/>
              <w:jc w:val="both"/>
              <w:rPr>
                <w:b/>
                <w:i/>
                <w:sz w:val="26"/>
                <w:szCs w:val="26"/>
              </w:rPr>
            </w:pPr>
          </w:p>
        </w:tc>
      </w:tr>
      <w:tr w:rsidR="000B51ED" w:rsidRPr="00116D1D" w14:paraId="5D25043B" w14:textId="77777777" w:rsidTr="00684D3A">
        <w:tc>
          <w:tcPr>
            <w:tcW w:w="850" w:type="dxa"/>
            <w:vAlign w:val="center"/>
          </w:tcPr>
          <w:p w14:paraId="222311CC"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269" w:type="dxa"/>
          </w:tcPr>
          <w:p w14:paraId="366E841F"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48CF57E7"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4820" w:type="dxa"/>
          </w:tcPr>
          <w:p w14:paraId="556C0D10"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2D3DF7FB"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3D5F1181" w14:textId="77777777" w:rsidR="00684D3A" w:rsidRPr="00116D1D" w:rsidRDefault="00684D3A" w:rsidP="00684D3A">
            <w:pPr>
              <w:spacing w:before="120" w:after="120"/>
              <w:jc w:val="both"/>
              <w:rPr>
                <w:sz w:val="26"/>
                <w:szCs w:val="26"/>
                <w:lang w:val="nl-NL"/>
              </w:rPr>
            </w:pPr>
            <w:r w:rsidRPr="00116D1D">
              <w:rPr>
                <w:iCs/>
                <w:sz w:val="26"/>
                <w:szCs w:val="26"/>
                <w:lang w:val="nl-NL"/>
              </w:rPr>
              <w:t xml:space="preserve">- </w:t>
            </w:r>
            <w:r w:rsidRPr="00116D1D">
              <w:rPr>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032F59FC"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4A9BBD09" w14:textId="77777777" w:rsidR="00684D3A" w:rsidRPr="00116D1D" w:rsidRDefault="00684D3A" w:rsidP="00684D3A">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126" w:type="dxa"/>
            <w:vAlign w:val="center"/>
          </w:tcPr>
          <w:p w14:paraId="53AFEDB8"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1F3F8875"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709" w:type="dxa"/>
          </w:tcPr>
          <w:p w14:paraId="6362B776" w14:textId="77777777" w:rsidR="00684D3A" w:rsidRPr="00116D1D" w:rsidRDefault="00684D3A" w:rsidP="00684D3A">
            <w:pPr>
              <w:spacing w:after="120" w:line="234" w:lineRule="atLeast"/>
              <w:jc w:val="both"/>
              <w:rPr>
                <w:sz w:val="26"/>
                <w:szCs w:val="26"/>
                <w:lang w:val="vi-VN"/>
              </w:rPr>
            </w:pPr>
          </w:p>
        </w:tc>
      </w:tr>
    </w:tbl>
    <w:p w14:paraId="70202785" w14:textId="77777777" w:rsidR="00684D3A" w:rsidRPr="00116D1D" w:rsidRDefault="00684D3A" w:rsidP="0066784B">
      <w:pPr>
        <w:shd w:val="clear" w:color="auto" w:fill="FFFFFF"/>
        <w:spacing w:before="120" w:after="120"/>
        <w:ind w:firstLine="709"/>
        <w:jc w:val="both"/>
        <w:rPr>
          <w:bCs/>
          <w:i/>
          <w:sz w:val="26"/>
          <w:szCs w:val="26"/>
          <w:lang w:val="nl-NL"/>
        </w:rPr>
      </w:pPr>
      <w:r w:rsidRPr="00116D1D">
        <w:rPr>
          <w:b/>
          <w:bCs/>
          <w:sz w:val="26"/>
          <w:szCs w:val="26"/>
          <w:lang w:val="nl-NL"/>
        </w:rPr>
        <w:t xml:space="preserve">25.2. Thành phần, số lượng hồ sơ </w:t>
      </w:r>
    </w:p>
    <w:p w14:paraId="1C98FC39" w14:textId="77777777" w:rsidR="00684D3A" w:rsidRPr="00116D1D" w:rsidRDefault="00684D3A" w:rsidP="0066784B">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3410E78E" w14:textId="77777777" w:rsidR="00684D3A" w:rsidRPr="00116D1D" w:rsidRDefault="00684D3A" w:rsidP="0066784B">
      <w:pPr>
        <w:spacing w:before="120" w:after="120"/>
        <w:ind w:firstLine="709"/>
        <w:jc w:val="both"/>
        <w:rPr>
          <w:sz w:val="26"/>
          <w:szCs w:val="26"/>
        </w:rPr>
      </w:pPr>
      <w:r w:rsidRPr="00116D1D">
        <w:rPr>
          <w:sz w:val="26"/>
          <w:szCs w:val="26"/>
          <w:lang w:val="pt-BR"/>
        </w:rPr>
        <w:t xml:space="preserve">(1)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07900C0E" w14:textId="77777777" w:rsidR="00684D3A" w:rsidRPr="00116D1D" w:rsidRDefault="00684D3A" w:rsidP="0066784B">
      <w:pPr>
        <w:spacing w:before="120" w:after="120"/>
        <w:ind w:firstLine="709"/>
        <w:jc w:val="both"/>
        <w:rPr>
          <w:b/>
          <w:sz w:val="26"/>
          <w:szCs w:val="26"/>
          <w:lang w:val="nl-NL"/>
        </w:rPr>
      </w:pPr>
      <w:r w:rsidRPr="00116D1D">
        <w:rPr>
          <w:sz w:val="26"/>
          <w:szCs w:val="26"/>
        </w:rPr>
        <w:t>(2)</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(có kèm theo bản sao Giấy chứng nhận đăng ký doanh nghiệp; bản sao văn bằng, chứng chỉ, giấy chứng nhận của nhân viên chuyên môn). </w:t>
      </w:r>
    </w:p>
    <w:p w14:paraId="3C2B23EB" w14:textId="77777777" w:rsidR="00684D3A" w:rsidRPr="00116D1D" w:rsidRDefault="00684D3A" w:rsidP="0066784B">
      <w:pPr>
        <w:spacing w:before="120" w:after="120"/>
        <w:ind w:firstLine="709"/>
        <w:rPr>
          <w:spacing w:val="-20"/>
          <w:sz w:val="26"/>
          <w:szCs w:val="26"/>
        </w:rPr>
      </w:pPr>
      <w:r w:rsidRPr="00116D1D">
        <w:rPr>
          <w:b/>
          <w:sz w:val="26"/>
          <w:szCs w:val="26"/>
          <w:lang w:val="vi-VN"/>
        </w:rPr>
        <w:t>b) Số lượng hồ sơ:</w:t>
      </w:r>
      <w:r w:rsidRPr="00116D1D">
        <w:rPr>
          <w:sz w:val="26"/>
          <w:szCs w:val="26"/>
          <w:lang w:val="vi-VN"/>
        </w:rPr>
        <w:t xml:space="preserve"> 01 (một) bộ</w:t>
      </w:r>
      <w:r w:rsidRPr="00116D1D">
        <w:rPr>
          <w:sz w:val="26"/>
          <w:szCs w:val="26"/>
        </w:rPr>
        <w:t>.</w:t>
      </w:r>
    </w:p>
    <w:p w14:paraId="5E0DB600" w14:textId="77777777" w:rsidR="00684D3A" w:rsidRPr="00116D1D" w:rsidRDefault="00684D3A" w:rsidP="0066784B">
      <w:pPr>
        <w:shd w:val="clear" w:color="auto" w:fill="FFFFFF"/>
        <w:spacing w:before="120" w:after="120" w:line="234" w:lineRule="atLeast"/>
        <w:ind w:firstLine="709"/>
        <w:jc w:val="both"/>
        <w:rPr>
          <w:sz w:val="26"/>
          <w:szCs w:val="26"/>
          <w:lang w:val="vi-VN"/>
        </w:rPr>
      </w:pPr>
      <w:r w:rsidRPr="00116D1D">
        <w:rPr>
          <w:b/>
          <w:bCs/>
          <w:sz w:val="26"/>
          <w:szCs w:val="26"/>
        </w:rPr>
        <w:t>25</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4F0C10B7" w14:textId="77777777" w:rsidR="00684D3A" w:rsidRPr="00116D1D" w:rsidRDefault="00684D3A" w:rsidP="0066784B">
      <w:pPr>
        <w:shd w:val="clear" w:color="auto" w:fill="FFFFFF"/>
        <w:spacing w:before="120" w:after="120" w:line="234" w:lineRule="atLeast"/>
        <w:ind w:firstLine="709"/>
        <w:jc w:val="both"/>
        <w:rPr>
          <w:sz w:val="26"/>
          <w:szCs w:val="26"/>
          <w:lang w:val="vi-VN"/>
        </w:rPr>
      </w:pPr>
      <w:r w:rsidRPr="00116D1D">
        <w:rPr>
          <w:b/>
          <w:bCs/>
          <w:sz w:val="26"/>
          <w:szCs w:val="26"/>
        </w:rPr>
        <w:t>25</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1CEA19D8" w14:textId="77777777" w:rsidR="00684D3A" w:rsidRPr="00116D1D" w:rsidRDefault="00684D3A" w:rsidP="0066784B">
      <w:pPr>
        <w:autoSpaceDE w:val="0"/>
        <w:autoSpaceDN w:val="0"/>
        <w:adjustRightInd w:val="0"/>
        <w:spacing w:before="120" w:after="120"/>
        <w:ind w:firstLine="709"/>
        <w:rPr>
          <w:sz w:val="26"/>
          <w:szCs w:val="26"/>
          <w:lang w:val="vi-VN"/>
        </w:rPr>
      </w:pPr>
      <w:r w:rsidRPr="00116D1D">
        <w:rPr>
          <w:b/>
          <w:bCs/>
          <w:sz w:val="26"/>
          <w:szCs w:val="26"/>
        </w:rPr>
        <w:t>25</w:t>
      </w:r>
      <w:r w:rsidRPr="00116D1D">
        <w:rPr>
          <w:b/>
          <w:bCs/>
          <w:sz w:val="26"/>
          <w:szCs w:val="26"/>
          <w:lang w:val="vi-VN"/>
        </w:rPr>
        <w:t xml:space="preserve">.5. Kết quả thực hiện thủ tục hành chính: </w:t>
      </w:r>
      <w:r w:rsidRPr="00116D1D">
        <w:rPr>
          <w:bCs/>
          <w:sz w:val="26"/>
          <w:szCs w:val="26"/>
          <w:lang w:val="vi-VN"/>
        </w:rPr>
        <w:t>Giấy chứng nhận</w:t>
      </w:r>
    </w:p>
    <w:p w14:paraId="5BEE3362" w14:textId="77777777" w:rsidR="00684D3A" w:rsidRPr="00116D1D" w:rsidRDefault="00684D3A" w:rsidP="0066784B">
      <w:pPr>
        <w:spacing w:before="120" w:after="120"/>
        <w:ind w:firstLine="709"/>
        <w:jc w:val="both"/>
        <w:rPr>
          <w:sz w:val="26"/>
          <w:szCs w:val="26"/>
        </w:rPr>
      </w:pPr>
      <w:r w:rsidRPr="00116D1D">
        <w:rPr>
          <w:b/>
          <w:bCs/>
          <w:sz w:val="26"/>
          <w:szCs w:val="26"/>
        </w:rPr>
        <w:t>25</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14782590" w14:textId="4686D943" w:rsidR="0041660D" w:rsidRPr="00116D1D" w:rsidRDefault="0041660D" w:rsidP="0066784B">
      <w:pPr>
        <w:spacing w:before="120" w:after="120"/>
        <w:ind w:firstLine="709"/>
        <w:jc w:val="both"/>
        <w:rPr>
          <w:sz w:val="26"/>
          <w:szCs w:val="26"/>
        </w:rPr>
      </w:pPr>
      <w:r w:rsidRPr="00116D1D">
        <w:rPr>
          <w:sz w:val="26"/>
          <w:szCs w:val="26"/>
        </w:rPr>
        <w:t>(Mức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Nghị quyết 39/2023/NQ-HĐND ngày 18/07/2023, được áp dụng đến hết ngày 31/12/2025).</w:t>
      </w:r>
    </w:p>
    <w:p w14:paraId="5C360E1E" w14:textId="77777777" w:rsidR="00684D3A" w:rsidRPr="00116D1D" w:rsidRDefault="00684D3A" w:rsidP="0066784B">
      <w:pPr>
        <w:spacing w:before="120" w:after="120"/>
        <w:ind w:firstLine="709"/>
        <w:jc w:val="both"/>
        <w:rPr>
          <w:b/>
          <w:bCs/>
          <w:sz w:val="26"/>
          <w:szCs w:val="26"/>
        </w:rPr>
      </w:pPr>
      <w:r w:rsidRPr="00116D1D">
        <w:rPr>
          <w:b/>
          <w:sz w:val="26"/>
          <w:szCs w:val="26"/>
        </w:rPr>
        <w:t>25</w:t>
      </w:r>
      <w:r w:rsidRPr="00116D1D">
        <w:rPr>
          <w:b/>
          <w:sz w:val="26"/>
          <w:szCs w:val="26"/>
          <w:lang w:val="vi-VN"/>
        </w:rPr>
        <w:t>.7. Tên mẫu đơn, mẫu tờ khai:</w:t>
      </w:r>
      <w:r w:rsidRPr="00116D1D">
        <w:rPr>
          <w:bCs/>
          <w:i/>
          <w:sz w:val="26"/>
          <w:szCs w:val="26"/>
          <w:lang w:val="vi-VN"/>
        </w:rPr>
        <w:t xml:space="preserve"> </w:t>
      </w:r>
      <w:r w:rsidRPr="00116D1D">
        <w:rPr>
          <w:bCs/>
          <w:sz w:val="26"/>
          <w:szCs w:val="26"/>
          <w:lang w:val="vi-VN"/>
        </w:rPr>
        <w:t>Có (Mẫu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20C874BC" w14:textId="77777777" w:rsidR="00684D3A" w:rsidRPr="00116D1D" w:rsidRDefault="00684D3A" w:rsidP="0066784B">
      <w:pPr>
        <w:shd w:val="clear" w:color="auto" w:fill="FFFFFF"/>
        <w:spacing w:before="120" w:after="120" w:line="234" w:lineRule="atLeast"/>
        <w:ind w:firstLine="709"/>
        <w:jc w:val="both"/>
        <w:rPr>
          <w:b/>
          <w:bCs/>
          <w:sz w:val="26"/>
          <w:szCs w:val="26"/>
          <w:lang w:val="hr-HR"/>
        </w:rPr>
      </w:pPr>
      <w:r w:rsidRPr="00116D1D">
        <w:rPr>
          <w:b/>
          <w:bCs/>
          <w:sz w:val="26"/>
          <w:szCs w:val="26"/>
          <w:lang w:val="hr-HR"/>
        </w:rPr>
        <w:t>25.8. Yêu cầu, điều kiện thực hiện thủ tục hành chính</w:t>
      </w:r>
    </w:p>
    <w:p w14:paraId="45330FFC" w14:textId="77777777" w:rsidR="00684D3A" w:rsidRPr="00116D1D" w:rsidRDefault="00684D3A" w:rsidP="0066784B">
      <w:pPr>
        <w:autoSpaceDE w:val="0"/>
        <w:autoSpaceDN w:val="0"/>
        <w:adjustRightInd w:val="0"/>
        <w:spacing w:before="120" w:after="120"/>
        <w:ind w:firstLine="709"/>
        <w:jc w:val="both"/>
        <w:rPr>
          <w:b/>
          <w:bCs/>
          <w:sz w:val="26"/>
          <w:szCs w:val="26"/>
          <w:lang w:val="nl-NL"/>
        </w:rPr>
      </w:pPr>
      <w:r w:rsidRPr="00116D1D">
        <w:rPr>
          <w:b/>
          <w:bCs/>
          <w:sz w:val="26"/>
          <w:szCs w:val="26"/>
          <w:lang w:val="nl-NL"/>
        </w:rPr>
        <w:t xml:space="preserve">(1) Cơ sở vật chất </w:t>
      </w:r>
    </w:p>
    <w:p w14:paraId="52F91F85" w14:textId="77777777" w:rsidR="00684D3A" w:rsidRPr="00116D1D" w:rsidRDefault="00684D3A" w:rsidP="0066784B">
      <w:pPr>
        <w:autoSpaceDE w:val="0"/>
        <w:autoSpaceDN w:val="0"/>
        <w:adjustRightInd w:val="0"/>
        <w:spacing w:before="120" w:after="120"/>
        <w:ind w:firstLine="709"/>
        <w:jc w:val="both"/>
        <w:rPr>
          <w:b/>
          <w:bCs/>
          <w:sz w:val="26"/>
          <w:szCs w:val="26"/>
          <w:lang w:val="hr-HR"/>
        </w:rPr>
      </w:pPr>
      <w:r w:rsidRPr="00116D1D">
        <w:rPr>
          <w:bCs/>
          <w:sz w:val="26"/>
          <w:szCs w:val="26"/>
          <w:lang w:val="nl-NL"/>
        </w:rPr>
        <w:t>a) Hoạt động tập luyện và thi đấu môn Patin trong nhà, trong sân tập phải đáp ứng những yêu cầu sau đây:</w:t>
      </w:r>
    </w:p>
    <w:p w14:paraId="3A3B1D83" w14:textId="77777777" w:rsidR="00684D3A" w:rsidRPr="00116D1D" w:rsidRDefault="00684D3A" w:rsidP="0066784B">
      <w:pPr>
        <w:autoSpaceDE w:val="0"/>
        <w:autoSpaceDN w:val="0"/>
        <w:adjustRightInd w:val="0"/>
        <w:spacing w:before="120" w:after="120"/>
        <w:ind w:firstLine="709"/>
        <w:jc w:val="both"/>
        <w:rPr>
          <w:sz w:val="26"/>
          <w:szCs w:val="26"/>
          <w:lang w:val="hr-HR"/>
        </w:rPr>
      </w:pPr>
      <w:r w:rsidRPr="00116D1D">
        <w:rPr>
          <w:sz w:val="26"/>
          <w:szCs w:val="26"/>
          <w:lang w:val="nl-NL"/>
        </w:rPr>
        <w:t>- Diện tích sân phải từ 300m</w:t>
      </w:r>
      <w:r w:rsidRPr="00116D1D">
        <w:rPr>
          <w:sz w:val="26"/>
          <w:szCs w:val="26"/>
          <w:vertAlign w:val="superscript"/>
          <w:lang w:val="nl-NL"/>
        </w:rPr>
        <w:t xml:space="preserve">2  </w:t>
      </w:r>
      <w:r w:rsidRPr="00116D1D">
        <w:rPr>
          <w:sz w:val="26"/>
          <w:szCs w:val="26"/>
          <w:lang w:val="nl-NL"/>
        </w:rPr>
        <w:t>trở lên;</w:t>
      </w:r>
    </w:p>
    <w:p w14:paraId="08E80F86" w14:textId="77777777" w:rsidR="00684D3A" w:rsidRPr="00116D1D" w:rsidRDefault="00684D3A" w:rsidP="0066784B">
      <w:pPr>
        <w:autoSpaceDE w:val="0"/>
        <w:autoSpaceDN w:val="0"/>
        <w:adjustRightInd w:val="0"/>
        <w:spacing w:before="120" w:after="120"/>
        <w:ind w:firstLine="709"/>
        <w:jc w:val="both"/>
        <w:rPr>
          <w:sz w:val="26"/>
          <w:szCs w:val="26"/>
          <w:lang w:val="nl-NL"/>
        </w:rPr>
      </w:pPr>
      <w:r w:rsidRPr="00116D1D">
        <w:rPr>
          <w:sz w:val="26"/>
          <w:szCs w:val="26"/>
          <w:lang w:val="nl-NL"/>
        </w:rPr>
        <w:t>- Bề mặt sân bằng phẳng, dốc trượt và mô hình chướng ngại vật phải nhẵn, không trơn trượt; đối với dốc trượt, mô hình chướng ngại vật và các góc cạnh phải được xử lý đúng kỹ thuật thiết kế chuyên dùng và được trang bị bảo hiểm để bảo đảm an toàn, không gây nguy hiểm cho người tập luyện;</w:t>
      </w:r>
    </w:p>
    <w:p w14:paraId="49A82E7E" w14:textId="77777777" w:rsidR="00684D3A" w:rsidRPr="00116D1D" w:rsidRDefault="00684D3A" w:rsidP="0066784B">
      <w:pPr>
        <w:autoSpaceDE w:val="0"/>
        <w:autoSpaceDN w:val="0"/>
        <w:adjustRightInd w:val="0"/>
        <w:spacing w:before="120" w:after="120"/>
        <w:ind w:firstLine="709"/>
        <w:jc w:val="both"/>
        <w:rPr>
          <w:sz w:val="26"/>
          <w:szCs w:val="26"/>
          <w:lang w:val="nl-NL"/>
        </w:rPr>
      </w:pPr>
      <w:r w:rsidRPr="00116D1D">
        <w:rPr>
          <w:sz w:val="26"/>
          <w:szCs w:val="26"/>
          <w:lang w:val="nl-NL"/>
        </w:rPr>
        <w:t>- Khoảng cách từ mặt sàn đến trần nhà: Đối với sân bằng phẳng, khoảng cách từ mặt sân đến trần nhà ít nhất là 3,5m. Đối với sân có dốc trượt và mô hình chướng ngại vật, khoảng cách từ đỉnh dốc điểm cao nhất của chướng ngại vật đến trần nhà ít nhất là 04m;</w:t>
      </w:r>
    </w:p>
    <w:p w14:paraId="540C750F" w14:textId="77777777" w:rsidR="00684D3A" w:rsidRPr="00116D1D" w:rsidRDefault="00684D3A" w:rsidP="0066784B">
      <w:pPr>
        <w:autoSpaceDE w:val="0"/>
        <w:autoSpaceDN w:val="0"/>
        <w:adjustRightInd w:val="0"/>
        <w:spacing w:before="120" w:after="120"/>
        <w:ind w:firstLine="709"/>
        <w:jc w:val="both"/>
        <w:rPr>
          <w:spacing w:val="-6"/>
          <w:sz w:val="26"/>
          <w:szCs w:val="26"/>
          <w:lang w:val="nl-NL"/>
        </w:rPr>
      </w:pPr>
      <w:r w:rsidRPr="00116D1D">
        <w:rPr>
          <w:spacing w:val="-6"/>
          <w:sz w:val="26"/>
          <w:szCs w:val="26"/>
          <w:lang w:val="nl-NL"/>
        </w:rPr>
        <w:t>- Không gian tập luyện phải bảo đảm thông thoáng, ánh sáng từ 150 lux trở lên;</w:t>
      </w:r>
    </w:p>
    <w:p w14:paraId="7CF39FC1" w14:textId="77777777" w:rsidR="00684D3A" w:rsidRPr="00116D1D" w:rsidRDefault="00684D3A" w:rsidP="0066784B">
      <w:pPr>
        <w:spacing w:before="120" w:after="120" w:line="276" w:lineRule="auto"/>
        <w:ind w:firstLine="709"/>
        <w:contextualSpacing/>
        <w:jc w:val="both"/>
        <w:rPr>
          <w:sz w:val="26"/>
          <w:szCs w:val="26"/>
          <w:lang w:val="nl-NL"/>
        </w:rPr>
      </w:pPr>
      <w:r w:rsidRPr="00116D1D">
        <w:rPr>
          <w:sz w:val="26"/>
          <w:szCs w:val="26"/>
          <w:lang w:val="nl-NL"/>
        </w:rPr>
        <w:t>- Có khu vực vệ sinh, thay đồ, nơi để đồ dùng cá nhân cho người tập; có túi sơ cứu theo quy định của Bộ Y tế;</w:t>
      </w:r>
    </w:p>
    <w:p w14:paraId="2944B11E" w14:textId="77777777" w:rsidR="00684D3A" w:rsidRPr="00116D1D" w:rsidRDefault="00684D3A" w:rsidP="0066784B">
      <w:pPr>
        <w:spacing w:before="120" w:after="120" w:line="276" w:lineRule="auto"/>
        <w:ind w:firstLine="709"/>
        <w:contextualSpacing/>
        <w:jc w:val="both"/>
        <w:rPr>
          <w:sz w:val="26"/>
          <w:szCs w:val="26"/>
          <w:lang w:val="nl-NL"/>
        </w:rPr>
      </w:pPr>
      <w:r w:rsidRPr="00116D1D">
        <w:rPr>
          <w:sz w:val="26"/>
          <w:szCs w:val="26"/>
          <w:lang w:val="nl-NL"/>
        </w:rPr>
        <w:t xml:space="preserve">- Có bảng nội quy quy định những nội dung chủ yếu sau: Giờ tập luyện các đối tượng không được tham gia tập luyện, trang phục, thiết bị khi tham gia tập luyện, các biện pháp bảo đảm an toàn khi tập luyện. </w:t>
      </w:r>
    </w:p>
    <w:p w14:paraId="4B4B8512" w14:textId="77777777" w:rsidR="00684D3A" w:rsidRPr="00116D1D" w:rsidRDefault="00684D3A" w:rsidP="0066784B">
      <w:pPr>
        <w:spacing w:before="120" w:after="120" w:line="276" w:lineRule="auto"/>
        <w:ind w:firstLine="709"/>
        <w:contextualSpacing/>
        <w:jc w:val="both"/>
        <w:rPr>
          <w:sz w:val="26"/>
          <w:szCs w:val="26"/>
          <w:lang w:val="nl-NL"/>
        </w:rPr>
      </w:pPr>
      <w:r w:rsidRPr="00116D1D">
        <w:rPr>
          <w:sz w:val="26"/>
          <w:szCs w:val="26"/>
          <w:lang w:val="nl-NL"/>
        </w:rPr>
        <w:t>b) Hoạt động tập luyện và thi đấu môn Patin ngoài trời phải thực hiện theo quy định như sau:</w:t>
      </w:r>
    </w:p>
    <w:p w14:paraId="2B3CCDB8" w14:textId="77777777" w:rsidR="00684D3A" w:rsidRPr="00116D1D" w:rsidRDefault="00684D3A" w:rsidP="0066784B">
      <w:pPr>
        <w:autoSpaceDE w:val="0"/>
        <w:autoSpaceDN w:val="0"/>
        <w:adjustRightInd w:val="0"/>
        <w:spacing w:before="120" w:after="120"/>
        <w:ind w:firstLine="709"/>
        <w:jc w:val="both"/>
        <w:rPr>
          <w:sz w:val="26"/>
          <w:szCs w:val="26"/>
          <w:lang w:val="nl-NL"/>
        </w:rPr>
      </w:pPr>
      <w:r w:rsidRPr="00116D1D">
        <w:rPr>
          <w:sz w:val="26"/>
          <w:szCs w:val="26"/>
          <w:lang w:val="nl-NL"/>
        </w:rPr>
        <w:t>- Diện tích sân phải từ 300m</w:t>
      </w:r>
      <w:r w:rsidRPr="00116D1D">
        <w:rPr>
          <w:sz w:val="26"/>
          <w:szCs w:val="26"/>
          <w:vertAlign w:val="superscript"/>
          <w:lang w:val="nl-NL"/>
        </w:rPr>
        <w:t xml:space="preserve">2  </w:t>
      </w:r>
      <w:r w:rsidRPr="00116D1D">
        <w:rPr>
          <w:sz w:val="26"/>
          <w:szCs w:val="26"/>
          <w:lang w:val="nl-NL"/>
        </w:rPr>
        <w:t>trở lên;</w:t>
      </w:r>
    </w:p>
    <w:p w14:paraId="56ACDEF0" w14:textId="77777777" w:rsidR="00684D3A" w:rsidRPr="00116D1D" w:rsidRDefault="00684D3A" w:rsidP="0066784B">
      <w:pPr>
        <w:autoSpaceDE w:val="0"/>
        <w:autoSpaceDN w:val="0"/>
        <w:adjustRightInd w:val="0"/>
        <w:spacing w:before="120" w:after="120"/>
        <w:ind w:firstLine="709"/>
        <w:jc w:val="both"/>
        <w:rPr>
          <w:sz w:val="26"/>
          <w:szCs w:val="26"/>
          <w:lang w:val="nl-NL"/>
        </w:rPr>
      </w:pPr>
      <w:r w:rsidRPr="00116D1D">
        <w:rPr>
          <w:sz w:val="26"/>
          <w:szCs w:val="26"/>
          <w:lang w:val="nl-NL"/>
        </w:rPr>
        <w:t>- Bề mặt sân bằng phẳng, dốc trượt và mô hình chướng ngại vật phải nhẵn, không trơn trượt; đối với dốc trượt, mô hình chướng ngại vật và các góc cạnh phải được xử lý đúng kỹ thuật thiết kế chuyên dùng và được trang bị bảo hiểm để bảo đảm an toàn, không gây nguy hiểm cho người tập luyện;</w:t>
      </w:r>
    </w:p>
    <w:p w14:paraId="40F187E3" w14:textId="77777777" w:rsidR="00684D3A" w:rsidRPr="00116D1D" w:rsidRDefault="00684D3A" w:rsidP="0066784B">
      <w:pPr>
        <w:autoSpaceDE w:val="0"/>
        <w:autoSpaceDN w:val="0"/>
        <w:adjustRightInd w:val="0"/>
        <w:spacing w:before="120" w:after="120"/>
        <w:ind w:firstLine="709"/>
        <w:jc w:val="both"/>
        <w:rPr>
          <w:sz w:val="26"/>
          <w:szCs w:val="26"/>
          <w:lang w:val="nl-NL"/>
        </w:rPr>
      </w:pPr>
      <w:r w:rsidRPr="00116D1D">
        <w:rPr>
          <w:sz w:val="26"/>
          <w:szCs w:val="26"/>
          <w:lang w:val="nl-NL"/>
        </w:rPr>
        <w:t>- Không gian tập luyện phải bảo đảm thông thoáng, ánh sáng từ 150 lux trở lên;</w:t>
      </w:r>
    </w:p>
    <w:p w14:paraId="0CF6DC1F" w14:textId="77777777" w:rsidR="00684D3A" w:rsidRPr="00116D1D" w:rsidRDefault="00684D3A" w:rsidP="0066784B">
      <w:pPr>
        <w:spacing w:before="120" w:after="120" w:line="276" w:lineRule="auto"/>
        <w:ind w:firstLine="709"/>
        <w:contextualSpacing/>
        <w:jc w:val="both"/>
        <w:rPr>
          <w:sz w:val="26"/>
          <w:szCs w:val="26"/>
          <w:lang w:val="nl-NL"/>
        </w:rPr>
      </w:pPr>
      <w:r w:rsidRPr="00116D1D">
        <w:rPr>
          <w:sz w:val="26"/>
          <w:szCs w:val="26"/>
          <w:lang w:val="nl-NL"/>
        </w:rPr>
        <w:t>- Có khu vực vệ sinh, thay đồ, nơi để đồ dùng cá nhân cho người tập; có túi sơ cứu theo quy định của Bộ Y tế;</w:t>
      </w:r>
    </w:p>
    <w:p w14:paraId="75673DC4" w14:textId="77777777" w:rsidR="00684D3A" w:rsidRPr="00116D1D" w:rsidRDefault="00684D3A" w:rsidP="0066784B">
      <w:pPr>
        <w:spacing w:before="120" w:after="120" w:line="276" w:lineRule="auto"/>
        <w:ind w:firstLine="709"/>
        <w:contextualSpacing/>
        <w:jc w:val="both"/>
        <w:rPr>
          <w:sz w:val="26"/>
          <w:szCs w:val="26"/>
          <w:lang w:val="nl-NL"/>
        </w:rPr>
      </w:pPr>
      <w:r w:rsidRPr="00116D1D">
        <w:rPr>
          <w:sz w:val="26"/>
          <w:szCs w:val="26"/>
          <w:lang w:val="nl-NL"/>
        </w:rPr>
        <w:t xml:space="preserve">- Có bảng nội quy quy định những nội dung chủ yếu sau: Giờ tập luyện các đối tượng không được tham gia tập luyện, trang phục, thiết bị khi tham gia tập luyện, các biện pháp bảo đảm an toàn khi tập luyện. </w:t>
      </w:r>
    </w:p>
    <w:p w14:paraId="14B9845D" w14:textId="77777777" w:rsidR="00684D3A" w:rsidRPr="00116D1D" w:rsidRDefault="00684D3A" w:rsidP="0066784B">
      <w:pPr>
        <w:autoSpaceDE w:val="0"/>
        <w:autoSpaceDN w:val="0"/>
        <w:adjustRightInd w:val="0"/>
        <w:spacing w:before="120" w:after="120"/>
        <w:ind w:firstLine="709"/>
        <w:jc w:val="both"/>
        <w:rPr>
          <w:sz w:val="26"/>
          <w:szCs w:val="26"/>
          <w:lang w:val="nl-NL"/>
        </w:rPr>
      </w:pPr>
      <w:r w:rsidRPr="00116D1D">
        <w:rPr>
          <w:sz w:val="26"/>
          <w:szCs w:val="26"/>
          <w:lang w:val="nl-NL"/>
        </w:rPr>
        <w:t>c) Hoạt động biểu diễn môn Patin phải thực hiện theo quy định như sau:</w:t>
      </w:r>
    </w:p>
    <w:p w14:paraId="2C179683" w14:textId="77777777" w:rsidR="00684D3A" w:rsidRPr="00116D1D" w:rsidRDefault="00684D3A" w:rsidP="0066784B">
      <w:pPr>
        <w:autoSpaceDE w:val="0"/>
        <w:autoSpaceDN w:val="0"/>
        <w:adjustRightInd w:val="0"/>
        <w:spacing w:before="120" w:after="120"/>
        <w:ind w:firstLine="709"/>
        <w:jc w:val="both"/>
        <w:rPr>
          <w:sz w:val="26"/>
          <w:szCs w:val="26"/>
          <w:lang w:val="nl-NL"/>
        </w:rPr>
      </w:pPr>
      <w:r w:rsidRPr="00116D1D">
        <w:rPr>
          <w:sz w:val="26"/>
          <w:szCs w:val="26"/>
          <w:lang w:val="nl-NL"/>
        </w:rPr>
        <w:t>- Bề mặt sân bằng phẳng, dốc trượt và mô hình chướng ngại vật phải nhẵn, không trơn trượt; đối với dốc trượt, mô hình chướng ngại vật và các góc cạnh phải được xử lý đúng kỹ thuật thiết kế chuyên dùng và được trang bị bảo hiểm để bảo đảm an toàn, không gây nguy hiểm cho người tập luyện;</w:t>
      </w:r>
    </w:p>
    <w:p w14:paraId="1FF5F84F" w14:textId="77777777" w:rsidR="00684D3A" w:rsidRPr="00116D1D" w:rsidRDefault="00684D3A" w:rsidP="0066784B">
      <w:pPr>
        <w:autoSpaceDE w:val="0"/>
        <w:autoSpaceDN w:val="0"/>
        <w:adjustRightInd w:val="0"/>
        <w:spacing w:before="120" w:after="120"/>
        <w:ind w:firstLine="709"/>
        <w:jc w:val="both"/>
        <w:rPr>
          <w:sz w:val="26"/>
          <w:szCs w:val="26"/>
          <w:lang w:val="nl-NL"/>
        </w:rPr>
      </w:pPr>
      <w:r w:rsidRPr="00116D1D">
        <w:rPr>
          <w:sz w:val="26"/>
          <w:szCs w:val="26"/>
          <w:lang w:val="nl-NL"/>
        </w:rPr>
        <w:t>- Khoảng cách từ mặt sàn đến trần nhà: Đối với sân bằng phẳng, khoảng cách từ mặt sân đến trần nhà ít nhất là 3,5m. Đối với sân có dốc trượt và mô hình chướng ngại vật, khoảng cách từ đỉnh dốc điểm cao nhất của chướng ngại vật đến trần nhà ít nhất là 04m;</w:t>
      </w:r>
    </w:p>
    <w:p w14:paraId="3A43A493" w14:textId="77777777" w:rsidR="00684D3A" w:rsidRPr="00116D1D" w:rsidRDefault="00684D3A" w:rsidP="0066784B">
      <w:pPr>
        <w:autoSpaceDE w:val="0"/>
        <w:autoSpaceDN w:val="0"/>
        <w:adjustRightInd w:val="0"/>
        <w:spacing w:before="120" w:after="120"/>
        <w:ind w:firstLine="709"/>
        <w:jc w:val="both"/>
        <w:rPr>
          <w:sz w:val="26"/>
          <w:szCs w:val="26"/>
          <w:lang w:val="nl-NL"/>
        </w:rPr>
      </w:pPr>
      <w:r w:rsidRPr="00116D1D">
        <w:rPr>
          <w:sz w:val="26"/>
          <w:szCs w:val="26"/>
          <w:lang w:val="nl-NL"/>
        </w:rPr>
        <w:t>- Không gian tập luyện phải bảo đảm thông thoáng, ánh sáng từ 150 lux trở lên;</w:t>
      </w:r>
    </w:p>
    <w:p w14:paraId="500D65E1" w14:textId="77777777" w:rsidR="00684D3A" w:rsidRPr="00116D1D" w:rsidRDefault="00684D3A" w:rsidP="0066784B">
      <w:pPr>
        <w:spacing w:before="120" w:after="120" w:line="276" w:lineRule="auto"/>
        <w:ind w:firstLine="709"/>
        <w:contextualSpacing/>
        <w:jc w:val="both"/>
        <w:rPr>
          <w:sz w:val="26"/>
          <w:szCs w:val="26"/>
          <w:lang w:val="nl-NL"/>
        </w:rPr>
      </w:pPr>
      <w:r w:rsidRPr="00116D1D">
        <w:rPr>
          <w:sz w:val="26"/>
          <w:szCs w:val="26"/>
          <w:lang w:val="nl-NL"/>
        </w:rPr>
        <w:t>- Có khu vực vệ sinh, thay đồ, nơi để đồ dùng cá nhân cho người tập; có túi sơ cứu theo quy định của Bộ Y tế;</w:t>
      </w:r>
    </w:p>
    <w:p w14:paraId="2D0A57B5" w14:textId="77777777" w:rsidR="00684D3A" w:rsidRPr="00116D1D" w:rsidRDefault="00684D3A" w:rsidP="0066784B">
      <w:pPr>
        <w:spacing w:before="120" w:after="120" w:line="276" w:lineRule="auto"/>
        <w:ind w:firstLine="709"/>
        <w:contextualSpacing/>
        <w:jc w:val="both"/>
        <w:rPr>
          <w:sz w:val="26"/>
          <w:szCs w:val="26"/>
          <w:lang w:val="nl-NL"/>
        </w:rPr>
      </w:pPr>
      <w:r w:rsidRPr="00116D1D">
        <w:rPr>
          <w:sz w:val="26"/>
          <w:szCs w:val="26"/>
          <w:lang w:val="nl-NL"/>
        </w:rPr>
        <w:t xml:space="preserve">- Có bảng nội quy quy định những nội dung chủ yếu sau: Giờ tập luyện các đối tượng không được tham gia tập luyện, trang phục, thiết bị khi tham gia tập luyện, các biện pháp bảo đảm an toàn khi tập luyện. </w:t>
      </w:r>
    </w:p>
    <w:p w14:paraId="00D394F9" w14:textId="77777777" w:rsidR="00684D3A" w:rsidRPr="00116D1D" w:rsidRDefault="00684D3A" w:rsidP="0066784B">
      <w:pPr>
        <w:autoSpaceDE w:val="0"/>
        <w:autoSpaceDN w:val="0"/>
        <w:adjustRightInd w:val="0"/>
        <w:spacing w:before="120" w:after="120"/>
        <w:ind w:firstLine="709"/>
        <w:jc w:val="both"/>
        <w:rPr>
          <w:b/>
          <w:bCs/>
          <w:sz w:val="26"/>
          <w:szCs w:val="26"/>
          <w:lang w:val="nl-NL"/>
        </w:rPr>
      </w:pPr>
      <w:r w:rsidRPr="00116D1D">
        <w:rPr>
          <w:b/>
          <w:bCs/>
          <w:sz w:val="26"/>
          <w:szCs w:val="26"/>
          <w:lang w:val="nl-NL"/>
        </w:rPr>
        <w:t>(2)</w:t>
      </w:r>
      <w:r w:rsidRPr="00116D1D">
        <w:rPr>
          <w:bCs/>
          <w:sz w:val="26"/>
          <w:szCs w:val="26"/>
          <w:lang w:val="nl-NL"/>
        </w:rPr>
        <w:t xml:space="preserve"> </w:t>
      </w:r>
      <w:r w:rsidRPr="00116D1D">
        <w:rPr>
          <w:b/>
          <w:bCs/>
          <w:sz w:val="26"/>
          <w:szCs w:val="26"/>
          <w:lang w:val="nl-NL"/>
        </w:rPr>
        <w:t xml:space="preserve">Trang thiết bị </w:t>
      </w:r>
    </w:p>
    <w:p w14:paraId="5006BC3E" w14:textId="77777777" w:rsidR="00684D3A" w:rsidRPr="00116D1D" w:rsidRDefault="00684D3A" w:rsidP="0066784B">
      <w:pPr>
        <w:autoSpaceDE w:val="0"/>
        <w:autoSpaceDN w:val="0"/>
        <w:adjustRightInd w:val="0"/>
        <w:spacing w:before="120" w:after="120"/>
        <w:ind w:firstLine="709"/>
        <w:jc w:val="both"/>
        <w:rPr>
          <w:b/>
          <w:bCs/>
          <w:sz w:val="26"/>
          <w:szCs w:val="26"/>
          <w:lang w:val="nl-NL"/>
        </w:rPr>
      </w:pPr>
      <w:r w:rsidRPr="00116D1D">
        <w:rPr>
          <w:sz w:val="26"/>
          <w:szCs w:val="26"/>
          <w:lang w:val="nl-NL"/>
        </w:rPr>
        <w:t>a) Trang thiết bị tập luyện và biểu diễn</w:t>
      </w:r>
    </w:p>
    <w:p w14:paraId="2D7081AC" w14:textId="77777777" w:rsidR="00684D3A" w:rsidRPr="00116D1D" w:rsidRDefault="00684D3A" w:rsidP="0066784B">
      <w:pPr>
        <w:autoSpaceDE w:val="0"/>
        <w:autoSpaceDN w:val="0"/>
        <w:adjustRightInd w:val="0"/>
        <w:spacing w:before="120" w:after="120"/>
        <w:ind w:firstLine="709"/>
        <w:jc w:val="both"/>
        <w:rPr>
          <w:sz w:val="26"/>
          <w:szCs w:val="26"/>
          <w:lang w:val="nl-NL"/>
        </w:rPr>
      </w:pPr>
      <w:r w:rsidRPr="00116D1D">
        <w:rPr>
          <w:sz w:val="26"/>
          <w:szCs w:val="26"/>
          <w:lang w:val="nl-NL"/>
        </w:rPr>
        <w:t>- Tấm lót khủy tay;</w:t>
      </w:r>
    </w:p>
    <w:p w14:paraId="502B7F0C" w14:textId="77777777" w:rsidR="00684D3A" w:rsidRPr="00116D1D" w:rsidRDefault="00684D3A" w:rsidP="0066784B">
      <w:pPr>
        <w:autoSpaceDE w:val="0"/>
        <w:autoSpaceDN w:val="0"/>
        <w:adjustRightInd w:val="0"/>
        <w:spacing w:before="120" w:after="120"/>
        <w:ind w:firstLine="709"/>
        <w:jc w:val="both"/>
        <w:rPr>
          <w:b/>
          <w:bCs/>
          <w:sz w:val="26"/>
          <w:szCs w:val="26"/>
          <w:lang w:val="nl-NL"/>
        </w:rPr>
      </w:pPr>
      <w:r w:rsidRPr="00116D1D">
        <w:rPr>
          <w:sz w:val="26"/>
          <w:szCs w:val="26"/>
          <w:lang w:val="nl-NL"/>
        </w:rPr>
        <w:t>- Tấm lót đầu gối;</w:t>
      </w:r>
    </w:p>
    <w:p w14:paraId="2FB5C7DA" w14:textId="77777777" w:rsidR="00684D3A" w:rsidRPr="00116D1D" w:rsidRDefault="00684D3A" w:rsidP="0066784B">
      <w:pPr>
        <w:autoSpaceDE w:val="0"/>
        <w:autoSpaceDN w:val="0"/>
        <w:adjustRightInd w:val="0"/>
        <w:spacing w:before="120" w:after="120"/>
        <w:ind w:firstLine="709"/>
        <w:jc w:val="both"/>
        <w:rPr>
          <w:b/>
          <w:bCs/>
          <w:sz w:val="26"/>
          <w:szCs w:val="26"/>
          <w:lang w:val="nl-NL"/>
        </w:rPr>
      </w:pPr>
      <w:r w:rsidRPr="00116D1D">
        <w:rPr>
          <w:sz w:val="26"/>
          <w:szCs w:val="26"/>
          <w:lang w:val="nl-NL"/>
        </w:rPr>
        <w:t>-  Mũ đội đầu;</w:t>
      </w:r>
    </w:p>
    <w:p w14:paraId="6BC0BD86" w14:textId="77777777" w:rsidR="00684D3A" w:rsidRPr="00116D1D" w:rsidRDefault="00684D3A" w:rsidP="0066784B">
      <w:pPr>
        <w:autoSpaceDE w:val="0"/>
        <w:autoSpaceDN w:val="0"/>
        <w:adjustRightInd w:val="0"/>
        <w:spacing w:before="120" w:after="120"/>
        <w:ind w:firstLine="709"/>
        <w:jc w:val="both"/>
        <w:rPr>
          <w:sz w:val="26"/>
          <w:szCs w:val="26"/>
          <w:lang w:val="nl-NL"/>
        </w:rPr>
      </w:pPr>
      <w:r w:rsidRPr="00116D1D">
        <w:rPr>
          <w:sz w:val="26"/>
          <w:szCs w:val="26"/>
          <w:lang w:val="nl-NL"/>
        </w:rPr>
        <w:t xml:space="preserve">- Giày trượt phải </w:t>
      </w:r>
      <w:r w:rsidRPr="00116D1D">
        <w:rPr>
          <w:bCs/>
          <w:sz w:val="26"/>
          <w:szCs w:val="26"/>
          <w:lang w:val="nl-NL"/>
        </w:rPr>
        <w:t>đáp ứng những yêu cầu sau đây:</w:t>
      </w:r>
    </w:p>
    <w:p w14:paraId="5C33BAE2" w14:textId="77777777" w:rsidR="00684D3A" w:rsidRPr="00116D1D" w:rsidRDefault="00684D3A" w:rsidP="0066784B">
      <w:pPr>
        <w:autoSpaceDE w:val="0"/>
        <w:autoSpaceDN w:val="0"/>
        <w:adjustRightInd w:val="0"/>
        <w:spacing w:before="120" w:after="120"/>
        <w:ind w:firstLine="709"/>
        <w:jc w:val="both"/>
        <w:rPr>
          <w:b/>
          <w:bCs/>
          <w:sz w:val="26"/>
          <w:szCs w:val="26"/>
          <w:lang w:val="nl-NL"/>
        </w:rPr>
      </w:pPr>
      <w:r w:rsidRPr="00116D1D">
        <w:rPr>
          <w:spacing w:val="-4"/>
          <w:sz w:val="26"/>
          <w:szCs w:val="26"/>
          <w:lang w:val="nl-NL"/>
        </w:rPr>
        <w:t>+ Thân giày chắc chắn, ôm chân, không lỏng lẻo, không bị nghiêng, vẹo quá 45°, có khóa chắc chắn, lót trong của giày phải êm, thông thoáng;</w:t>
      </w:r>
    </w:p>
    <w:p w14:paraId="47955E05" w14:textId="77777777" w:rsidR="00684D3A" w:rsidRPr="00116D1D" w:rsidRDefault="00684D3A" w:rsidP="0066784B">
      <w:pPr>
        <w:autoSpaceDE w:val="0"/>
        <w:autoSpaceDN w:val="0"/>
        <w:adjustRightInd w:val="0"/>
        <w:spacing w:before="120" w:after="120"/>
        <w:ind w:firstLine="709"/>
        <w:jc w:val="both"/>
        <w:rPr>
          <w:b/>
          <w:bCs/>
          <w:sz w:val="26"/>
          <w:szCs w:val="26"/>
          <w:lang w:val="nl-NL"/>
        </w:rPr>
      </w:pPr>
      <w:r w:rsidRPr="00116D1D">
        <w:rPr>
          <w:sz w:val="26"/>
          <w:szCs w:val="26"/>
          <w:lang w:val="nl-NL"/>
        </w:rPr>
        <w:t>+ Bánh xe cao su, có độ đàn hồi, 02 vòng bi cho một bánh xe với vòng đệm ở giữa, không sử dụng loại một trục;</w:t>
      </w:r>
    </w:p>
    <w:p w14:paraId="4844D190" w14:textId="77777777" w:rsidR="00684D3A" w:rsidRPr="00116D1D" w:rsidRDefault="00684D3A" w:rsidP="0066784B">
      <w:pPr>
        <w:autoSpaceDE w:val="0"/>
        <w:autoSpaceDN w:val="0"/>
        <w:adjustRightInd w:val="0"/>
        <w:spacing w:before="120" w:after="120"/>
        <w:ind w:firstLine="709"/>
        <w:jc w:val="both"/>
        <w:rPr>
          <w:b/>
          <w:bCs/>
          <w:sz w:val="26"/>
          <w:szCs w:val="26"/>
          <w:lang w:val="nl-NL"/>
        </w:rPr>
      </w:pPr>
      <w:r w:rsidRPr="00116D1D">
        <w:rPr>
          <w:sz w:val="26"/>
          <w:szCs w:val="26"/>
          <w:lang w:val="nl-NL"/>
        </w:rPr>
        <w:t>+ Khung đỡ và lắp bánh của giày (Frames):</w:t>
      </w:r>
      <w:r w:rsidRPr="00116D1D">
        <w:rPr>
          <w:b/>
          <w:bCs/>
          <w:sz w:val="26"/>
          <w:szCs w:val="26"/>
          <w:lang w:val="nl-NL"/>
        </w:rPr>
        <w:t xml:space="preserve"> </w:t>
      </w:r>
      <w:r w:rsidRPr="00116D1D">
        <w:rPr>
          <w:bCs/>
          <w:sz w:val="26"/>
          <w:szCs w:val="26"/>
          <w:lang w:val="nl-NL"/>
        </w:rPr>
        <w:t>B</w:t>
      </w:r>
      <w:r w:rsidRPr="00116D1D">
        <w:rPr>
          <w:sz w:val="26"/>
          <w:szCs w:val="26"/>
          <w:lang w:val="nl-NL"/>
        </w:rPr>
        <w:t>ằng hợp kim nhôm (Alu) có độ cứng trên 5000, có độ dày không nhỏ hơn 01 mm hoặc bằng nhựa có độ dày không nhỏ hơn 02 mm.</w:t>
      </w:r>
    </w:p>
    <w:p w14:paraId="132862CC" w14:textId="77777777" w:rsidR="00684D3A" w:rsidRPr="00116D1D" w:rsidRDefault="00684D3A" w:rsidP="0066784B">
      <w:pPr>
        <w:autoSpaceDE w:val="0"/>
        <w:autoSpaceDN w:val="0"/>
        <w:adjustRightInd w:val="0"/>
        <w:spacing w:before="120" w:after="120"/>
        <w:ind w:firstLine="709"/>
        <w:jc w:val="both"/>
        <w:rPr>
          <w:b/>
          <w:bCs/>
          <w:sz w:val="26"/>
          <w:szCs w:val="26"/>
          <w:lang w:val="nl-NL"/>
        </w:rPr>
      </w:pPr>
      <w:r w:rsidRPr="00116D1D">
        <w:rPr>
          <w:sz w:val="26"/>
          <w:szCs w:val="26"/>
          <w:lang w:val="nl-NL"/>
        </w:rPr>
        <w:t>b) Trang thiết bị thi đấu môn Patin phải bảo đảm theo quy định của Luật thi đấu Patin hiện hành.</w:t>
      </w:r>
    </w:p>
    <w:p w14:paraId="0F62EBA7" w14:textId="77777777" w:rsidR="00684D3A" w:rsidRPr="00116D1D" w:rsidRDefault="00684D3A" w:rsidP="0066784B">
      <w:pPr>
        <w:tabs>
          <w:tab w:val="left" w:pos="709"/>
        </w:tabs>
        <w:autoSpaceDE w:val="0"/>
        <w:autoSpaceDN w:val="0"/>
        <w:adjustRightInd w:val="0"/>
        <w:spacing w:before="120" w:after="120"/>
        <w:ind w:firstLine="709"/>
        <w:jc w:val="both"/>
        <w:rPr>
          <w:b/>
          <w:bCs/>
          <w:sz w:val="26"/>
          <w:szCs w:val="26"/>
          <w:lang w:val="nl-NL"/>
        </w:rPr>
      </w:pPr>
      <w:r w:rsidRPr="00116D1D">
        <w:rPr>
          <w:b/>
          <w:bCs/>
          <w:sz w:val="26"/>
          <w:szCs w:val="26"/>
          <w:lang w:val="nl-NL"/>
        </w:rPr>
        <w:t>(3) Mật độ hướng dẫn tập luyện</w:t>
      </w:r>
    </w:p>
    <w:p w14:paraId="60F71A57" w14:textId="77777777" w:rsidR="00684D3A" w:rsidRPr="00116D1D" w:rsidRDefault="00684D3A" w:rsidP="0066784B">
      <w:pPr>
        <w:tabs>
          <w:tab w:val="left" w:pos="709"/>
        </w:tabs>
        <w:autoSpaceDE w:val="0"/>
        <w:autoSpaceDN w:val="0"/>
        <w:adjustRightInd w:val="0"/>
        <w:spacing w:before="120" w:after="120"/>
        <w:ind w:firstLine="709"/>
        <w:jc w:val="both"/>
        <w:rPr>
          <w:sz w:val="26"/>
          <w:szCs w:val="26"/>
          <w:lang w:val="nl-NL"/>
        </w:rPr>
      </w:pPr>
      <w:r w:rsidRPr="00116D1D">
        <w:rPr>
          <w:bCs/>
          <w:sz w:val="26"/>
          <w:szCs w:val="26"/>
          <w:lang w:val="nl-NL"/>
        </w:rPr>
        <w:t xml:space="preserve">a) </w:t>
      </w:r>
      <w:r w:rsidRPr="00116D1D">
        <w:rPr>
          <w:sz w:val="26"/>
          <w:szCs w:val="26"/>
          <w:lang w:val="nl-NL"/>
        </w:rPr>
        <w:t>Mật độ tập luyện trên sân bảo đảm ít nhất 05m</w:t>
      </w:r>
      <w:r w:rsidRPr="00116D1D">
        <w:rPr>
          <w:sz w:val="26"/>
          <w:szCs w:val="26"/>
          <w:vertAlign w:val="superscript"/>
          <w:lang w:val="nl-NL"/>
        </w:rPr>
        <w:t>2</w:t>
      </w:r>
      <w:r w:rsidRPr="00116D1D">
        <w:rPr>
          <w:sz w:val="26"/>
          <w:szCs w:val="26"/>
          <w:lang w:val="nl-NL"/>
        </w:rPr>
        <w:t>/01 người tập.</w:t>
      </w:r>
    </w:p>
    <w:p w14:paraId="02BA700C" w14:textId="77777777" w:rsidR="00684D3A" w:rsidRPr="00116D1D" w:rsidRDefault="00684D3A" w:rsidP="0066784B">
      <w:pPr>
        <w:tabs>
          <w:tab w:val="left" w:pos="709"/>
        </w:tabs>
        <w:autoSpaceDE w:val="0"/>
        <w:autoSpaceDN w:val="0"/>
        <w:adjustRightInd w:val="0"/>
        <w:spacing w:before="120" w:after="120"/>
        <w:ind w:firstLine="709"/>
        <w:jc w:val="both"/>
        <w:rPr>
          <w:sz w:val="26"/>
          <w:szCs w:val="26"/>
          <w:lang w:val="nl-NL"/>
        </w:rPr>
      </w:pPr>
      <w:r w:rsidRPr="00116D1D">
        <w:rPr>
          <w:sz w:val="26"/>
          <w:szCs w:val="26"/>
          <w:lang w:val="nl-NL"/>
        </w:rPr>
        <w:t>b) Mỗi hướng dẫn viên hướng dẫn không quá 20 người trong một buổi tập.</w:t>
      </w:r>
    </w:p>
    <w:p w14:paraId="45693A2D" w14:textId="77777777" w:rsidR="00684D3A" w:rsidRPr="00116D1D" w:rsidRDefault="00684D3A" w:rsidP="0066784B">
      <w:pPr>
        <w:shd w:val="clear" w:color="auto" w:fill="FFFFFF"/>
        <w:spacing w:before="120" w:after="120"/>
        <w:ind w:firstLine="709"/>
        <w:jc w:val="both"/>
        <w:rPr>
          <w:sz w:val="26"/>
          <w:szCs w:val="26"/>
        </w:rPr>
      </w:pPr>
      <w:r w:rsidRPr="00116D1D">
        <w:rPr>
          <w:b/>
          <w:sz w:val="26"/>
          <w:szCs w:val="26"/>
        </w:rPr>
        <w:t>(4) Nhân viên chuyên môn:</w:t>
      </w:r>
      <w:r w:rsidRPr="00116D1D">
        <w:rPr>
          <w:sz w:val="26"/>
          <w:szCs w:val="26"/>
        </w:rPr>
        <w:t xml:space="preserve"> Có đội ngũ cán bộ, nhân viên chuyên môn phù hợp với nội dung hoạt động.</w:t>
      </w:r>
    </w:p>
    <w:p w14:paraId="70E9A491" w14:textId="77777777" w:rsidR="00684D3A" w:rsidRPr="00116D1D" w:rsidRDefault="00684D3A" w:rsidP="0066784B">
      <w:pPr>
        <w:shd w:val="clear" w:color="auto" w:fill="FFFFFF"/>
        <w:spacing w:before="120" w:after="120"/>
        <w:ind w:firstLine="709"/>
        <w:jc w:val="both"/>
        <w:rPr>
          <w:i/>
          <w:sz w:val="26"/>
          <w:szCs w:val="26"/>
        </w:rPr>
      </w:pPr>
      <w:r w:rsidRPr="00116D1D">
        <w:rPr>
          <w:i/>
          <w:sz w:val="26"/>
          <w:szCs w:val="26"/>
        </w:rPr>
        <w:t xml:space="preserve">Điều kiện riêng kinh doanh đối với doanh nghiệp hoạt động thể thao bắt buộc có người hướng dẫn tập luyện: </w:t>
      </w:r>
    </w:p>
    <w:p w14:paraId="4E5B45D0"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(1) Hộ kinh doanh và các tổ chức khác muốn kinh doanh hoạt động thể thao bắt buộc có người hướng dẫn tập luyện phải đăng ký thành lập doanh nghiệp.</w:t>
      </w:r>
    </w:p>
    <w:p w14:paraId="1E920F36"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(2) Doanh nghiệp k</w:t>
      </w:r>
      <w:r w:rsidRPr="00116D1D">
        <w:rPr>
          <w:sz w:val="26"/>
          <w:szCs w:val="26"/>
          <w:lang w:val="vi-VN"/>
        </w:rPr>
        <w:t>inh doanh hoạt động thể thao</w:t>
      </w:r>
      <w:r w:rsidRPr="00116D1D">
        <w:rPr>
          <w:sz w:val="26"/>
          <w:szCs w:val="26"/>
        </w:rPr>
        <w:t xml:space="preserve"> nếu có cung cấp dịch vụ hướng dẫn tập luyện thể thao hoặc kinh doanh hoạt động thể thao thuộc </w:t>
      </w:r>
      <w:r w:rsidRPr="00116D1D">
        <w:rPr>
          <w:sz w:val="26"/>
          <w:szCs w:val="26"/>
          <w:lang w:val="vi-VN"/>
        </w:rPr>
        <w:t>Danh mục hoạt động thể thao bắt buộc có hướng dẫn tập luyện</w:t>
      </w:r>
      <w:r w:rsidRPr="00116D1D">
        <w:rPr>
          <w:sz w:val="26"/>
          <w:szCs w:val="26"/>
        </w:rPr>
        <w:t xml:space="preserve"> </w:t>
      </w:r>
      <w:r w:rsidRPr="00116D1D">
        <w:rPr>
          <w:sz w:val="26"/>
          <w:szCs w:val="26"/>
          <w:lang w:val="vi-VN"/>
        </w:rPr>
        <w:t>do Bộ trưởng Bộ Văn hóa, Thể thao và Du lịch quy định</w:t>
      </w:r>
      <w:r w:rsidRPr="00116D1D">
        <w:rPr>
          <w:sz w:val="26"/>
          <w:szCs w:val="26"/>
        </w:rPr>
        <w:t xml:space="preserve"> phảo đáp ứng các điều kiện sau đây:</w:t>
      </w:r>
    </w:p>
    <w:p w14:paraId="645E4B81"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xml:space="preserve">Nhân viên chuyên môn của doanh nghiệp kinh doanh hoạt động thể thao bao gồm: </w:t>
      </w:r>
    </w:p>
    <w:p w14:paraId="1083793F"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1ECF1026"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08AB465E"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2DB73F58"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6A05D979"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Nhân viên cứu hộ.</w:t>
      </w:r>
    </w:p>
    <w:p w14:paraId="7D74F43C"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Nhân viên y tế.</w:t>
      </w:r>
    </w:p>
    <w:p w14:paraId="0ACA969D" w14:textId="77777777" w:rsidR="00684D3A" w:rsidRPr="00116D1D" w:rsidRDefault="00684D3A" w:rsidP="0066784B">
      <w:pPr>
        <w:shd w:val="clear" w:color="auto" w:fill="FFFFFF"/>
        <w:spacing w:before="120" w:after="120"/>
        <w:ind w:firstLine="709"/>
        <w:jc w:val="both"/>
        <w:rPr>
          <w:i/>
          <w:sz w:val="26"/>
          <w:szCs w:val="26"/>
        </w:rPr>
      </w:pPr>
      <w:r w:rsidRPr="00116D1D">
        <w:rPr>
          <w:i/>
          <w:sz w:val="26"/>
          <w:szCs w:val="26"/>
        </w:rPr>
        <w:t>Điều kiện riêng đối với doanh nghiệp kinh doanh hoạt động thể thao mạo hiểm:</w:t>
      </w:r>
    </w:p>
    <w:p w14:paraId="1900BF68"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xml:space="preserve">(1) Hộ kinh doanh và các tổ chức khác muốn kinh doanh hoạt động thể thao mạo hiểm phải đăng ký thành lập doanh nghiệp. </w:t>
      </w:r>
    </w:p>
    <w:p w14:paraId="4CBBBF5D"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(2) Doanh nhiệp kinh doanh hoạt động thể thao thuộc Danh mục hoạt động thể thao mạo hiểm do Bộ trưởng Bộ Văn hóa, Thể thao và Du lịch quy định phải đáp ứng các điều kiện sau đây:</w:t>
      </w:r>
    </w:p>
    <w:p w14:paraId="59A930AB"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Có nhân viên chuyên môn, bao gồm:</w:t>
      </w:r>
    </w:p>
    <w:p w14:paraId="4ABD00D0"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rPr>
        <w:tab/>
      </w: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4FD50C98"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3B5105AD"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2E538B40"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5611E214"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ab/>
        <w:t>- Nhân viên cứu hộ.</w:t>
      </w:r>
    </w:p>
    <w:p w14:paraId="071AEC37"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ab/>
        <w:t>- Nhân viên y tế thường trực hoặc văn bản thỏa thuận với cơ sở y tế gần nhất về nhân viên y tế để sơ cứu, cấp cứu người tham gia hoạt động thể thao mạo hiểm trong trường hợp cần thiết.</w:t>
      </w:r>
    </w:p>
    <w:p w14:paraId="2EE4B061" w14:textId="77777777" w:rsidR="00684D3A" w:rsidRPr="00116D1D" w:rsidRDefault="00684D3A" w:rsidP="0066784B">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25.9. Căn cứ pháp lý của thủ tục hành chính </w:t>
      </w:r>
    </w:p>
    <w:p w14:paraId="164F4E23" w14:textId="77777777" w:rsidR="00684D3A" w:rsidRPr="00116D1D" w:rsidRDefault="00684D3A" w:rsidP="0066784B">
      <w:pPr>
        <w:spacing w:before="120" w:after="120"/>
        <w:ind w:right="-1" w:firstLine="709"/>
        <w:jc w:val="both"/>
        <w:rPr>
          <w:sz w:val="26"/>
          <w:szCs w:val="26"/>
        </w:rPr>
      </w:pPr>
      <w:r w:rsidRPr="00116D1D">
        <w:rPr>
          <w:sz w:val="26"/>
          <w:szCs w:val="26"/>
          <w:lang w:val="nb-NO"/>
        </w:rPr>
        <w:tab/>
      </w:r>
      <w:r w:rsidRPr="00116D1D">
        <w:rPr>
          <w:sz w:val="26"/>
          <w:szCs w:val="26"/>
        </w:rPr>
        <w:t xml:space="preserve">- </w:t>
      </w:r>
      <w:r w:rsidRPr="00116D1D">
        <w:rPr>
          <w:bCs/>
          <w:sz w:val="26"/>
          <w:szCs w:val="26"/>
        </w:rPr>
        <w:t>Luật sửa đổi, bổ sung một số điều của Luật TDTT số 26/2018/QH14 ngày 14/6/2018.</w:t>
      </w:r>
    </w:p>
    <w:p w14:paraId="7B754078" w14:textId="77777777" w:rsidR="00684D3A" w:rsidRPr="00116D1D" w:rsidRDefault="00684D3A" w:rsidP="0066784B">
      <w:pPr>
        <w:spacing w:before="120" w:after="120"/>
        <w:ind w:firstLine="709"/>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w:t>
      </w:r>
    </w:p>
    <w:p w14:paraId="5C373ECB" w14:textId="77777777" w:rsidR="00684D3A" w:rsidRPr="00116D1D" w:rsidRDefault="00684D3A" w:rsidP="0066784B">
      <w:pPr>
        <w:spacing w:before="120" w:after="120"/>
        <w:ind w:firstLine="709"/>
        <w:jc w:val="both"/>
        <w:rPr>
          <w:sz w:val="26"/>
          <w:szCs w:val="26"/>
          <w:lang w:val="nb-NO"/>
        </w:rPr>
      </w:pPr>
      <w:r w:rsidRPr="00116D1D">
        <w:rPr>
          <w:sz w:val="26"/>
          <w:szCs w:val="26"/>
          <w:lang w:val="hr-HR"/>
        </w:rPr>
        <w:t>- Thông tư số 20/2018/TT-BVHTTDL ngày 03/4/2018 của Bộ trưởng Bộ Văn hóa, Thể thao và Du lịch quy định về cơ sở vật chất, trang thiết bị và tập huấn nhân viên chuyên môn đối với môn Patin.</w:t>
      </w:r>
      <w:r w:rsidRPr="00116D1D">
        <w:rPr>
          <w:sz w:val="26"/>
          <w:szCs w:val="26"/>
          <w:lang w:val="nb-NO"/>
        </w:rPr>
        <w:t xml:space="preserve"> </w:t>
      </w:r>
    </w:p>
    <w:p w14:paraId="4E70CDAF" w14:textId="77777777" w:rsidR="00684D3A" w:rsidRPr="00116D1D" w:rsidRDefault="00684D3A" w:rsidP="0066784B">
      <w:pPr>
        <w:spacing w:before="120" w:after="120"/>
        <w:ind w:firstLine="709"/>
        <w:jc w:val="both"/>
        <w:rPr>
          <w:sz w:val="26"/>
          <w:szCs w:val="26"/>
          <w:lang w:val="nb-NO"/>
        </w:rPr>
      </w:pPr>
      <w:r w:rsidRPr="00116D1D">
        <w:rPr>
          <w:sz w:val="26"/>
          <w:szCs w:val="26"/>
          <w:lang w:val="nb-NO"/>
        </w:rPr>
        <w:t xml:space="preserve">-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 </w:t>
      </w:r>
    </w:p>
    <w:p w14:paraId="3E49AC37" w14:textId="3801E20B" w:rsidR="0041660D" w:rsidRPr="00116D1D" w:rsidRDefault="0041660D" w:rsidP="0066784B">
      <w:pPr>
        <w:spacing w:before="120" w:after="120"/>
        <w:ind w:firstLine="709"/>
        <w:jc w:val="both"/>
        <w:rPr>
          <w:sz w:val="26"/>
          <w:szCs w:val="26"/>
          <w:lang w:val="nb-NO"/>
        </w:rPr>
      </w:pPr>
      <w:r w:rsidRPr="00116D1D">
        <w:rPr>
          <w:sz w:val="26"/>
          <w:szCs w:val="26"/>
          <w:lang w:val="nb-NO"/>
        </w:rPr>
        <w:t>- Nghị quyết 39/2023/NQ-HĐND ngày 18/07/2023 của Hội đồng nhân dân Tỉnh về quy định mức thu phí, lệ phí đối với hoạt động cung cấp dịch vụ công bằng hình thức trực tuyến trên địa bàn tỉnh Đồng Tháp. Mức thu quy định tại Nghị quyết này được áp dụng đến hết ngày 31 tháng 12 năm 2025</w:t>
      </w:r>
    </w:p>
    <w:p w14:paraId="588F878B" w14:textId="77777777" w:rsidR="00684D3A" w:rsidRPr="00116D1D" w:rsidRDefault="00684D3A" w:rsidP="0066784B">
      <w:pPr>
        <w:autoSpaceDE w:val="0"/>
        <w:autoSpaceDN w:val="0"/>
        <w:adjustRightInd w:val="0"/>
        <w:spacing w:before="120" w:after="120"/>
        <w:ind w:firstLine="709"/>
        <w:rPr>
          <w:spacing w:val="-4"/>
          <w:sz w:val="26"/>
          <w:szCs w:val="26"/>
        </w:rPr>
      </w:pPr>
      <w:r w:rsidRPr="00116D1D">
        <w:rPr>
          <w:b/>
          <w:sz w:val="26"/>
          <w:szCs w:val="26"/>
          <w:lang w:val="nl-NL"/>
        </w:rPr>
        <w:t>25.10.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1EBB148F"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154FB897" w14:textId="77777777" w:rsidR="00684D3A" w:rsidRPr="00116D1D" w:rsidRDefault="00684D3A" w:rsidP="00684D3A">
            <w:pPr>
              <w:spacing w:before="40" w:after="40"/>
              <w:jc w:val="center"/>
              <w:rPr>
                <w:b/>
                <w:bCs/>
                <w:sz w:val="26"/>
                <w:szCs w:val="26"/>
                <w:lang w:val="nl-NL"/>
              </w:rPr>
            </w:pPr>
          </w:p>
          <w:p w14:paraId="2E692B35"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p w14:paraId="13AB6C7E" w14:textId="77777777" w:rsidR="00684D3A" w:rsidRPr="00116D1D" w:rsidRDefault="00684D3A" w:rsidP="00684D3A">
            <w:pPr>
              <w:spacing w:before="40" w:after="40"/>
              <w:jc w:val="center"/>
              <w:rPr>
                <w:sz w:val="26"/>
                <w:szCs w:val="26"/>
                <w:lang w:val="nl-NL"/>
              </w:rPr>
            </w:pPr>
          </w:p>
        </w:tc>
        <w:tc>
          <w:tcPr>
            <w:tcW w:w="1088" w:type="pct"/>
            <w:tcBorders>
              <w:top w:val="single" w:sz="4" w:space="0" w:color="auto"/>
              <w:left w:val="single" w:sz="4" w:space="0" w:color="auto"/>
              <w:bottom w:val="single" w:sz="4" w:space="0" w:color="auto"/>
              <w:right w:val="single" w:sz="4" w:space="0" w:color="auto"/>
            </w:tcBorders>
            <w:vAlign w:val="center"/>
          </w:tcPr>
          <w:p w14:paraId="326DE841"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3D73CE38"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646FEC25"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0A10801A"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360F2A3B"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7ED3E987"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22B2E6EA"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4451770C"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0450F19D" w14:textId="77777777" w:rsidR="00684D3A" w:rsidRPr="00116D1D" w:rsidRDefault="00684D3A" w:rsidP="00684D3A">
            <w:pPr>
              <w:spacing w:before="40" w:after="40"/>
              <w:jc w:val="center"/>
              <w:rPr>
                <w:sz w:val="26"/>
                <w:szCs w:val="26"/>
                <w:lang w:val="nl-NL"/>
              </w:rPr>
            </w:pPr>
          </w:p>
          <w:p w14:paraId="3051B6E1"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49E19AF9" w14:textId="77777777" w:rsidR="00684D3A" w:rsidRPr="00116D1D" w:rsidRDefault="00684D3A" w:rsidP="00684D3A">
            <w:pPr>
              <w:spacing w:before="40" w:after="40"/>
              <w:jc w:val="center"/>
              <w:rPr>
                <w:sz w:val="26"/>
                <w:szCs w:val="26"/>
                <w:lang w:val="nl-NL"/>
              </w:rPr>
            </w:pPr>
          </w:p>
          <w:p w14:paraId="6F031600" w14:textId="77777777" w:rsidR="00684D3A" w:rsidRPr="00116D1D" w:rsidRDefault="00684D3A" w:rsidP="00684D3A">
            <w:pPr>
              <w:spacing w:before="40" w:after="40"/>
              <w:jc w:val="center"/>
              <w:rPr>
                <w:sz w:val="26"/>
                <w:szCs w:val="26"/>
                <w:lang w:val="nl-NL"/>
              </w:rPr>
            </w:pPr>
          </w:p>
        </w:tc>
      </w:tr>
      <w:tr w:rsidR="000B51ED" w:rsidRPr="00116D1D" w14:paraId="38B7A3A1"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34C321E2"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3CF797CB"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01872589" w14:textId="77777777" w:rsidR="00684D3A" w:rsidRPr="00116D1D" w:rsidRDefault="00684D3A" w:rsidP="00684D3A">
            <w:pPr>
              <w:spacing w:before="40" w:after="40"/>
              <w:rPr>
                <w:sz w:val="26"/>
                <w:szCs w:val="26"/>
                <w:lang w:val="nl-NL"/>
              </w:rPr>
            </w:pPr>
          </w:p>
        </w:tc>
      </w:tr>
    </w:tbl>
    <w:p w14:paraId="780D2D6E"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headerReference w:type="even" r:id="rId446"/>
          <w:footerReference w:type="even" r:id="rId447"/>
          <w:footerReference w:type="default" r:id="rId448"/>
          <w:headerReference w:type="first" r:id="rId449"/>
          <w:footerReference w:type="first" r:id="rId450"/>
          <w:type w:val="nextColumn"/>
          <w:pgSz w:w="11907" w:h="16840" w:code="9"/>
          <w:pgMar w:top="851" w:right="851" w:bottom="851" w:left="1134" w:header="567" w:footer="567" w:gutter="0"/>
          <w:paperSrc w:first="7" w:other="7"/>
          <w:cols w:space="720"/>
          <w:titlePg/>
          <w:docGrid w:linePitch="326"/>
        </w:sectPr>
      </w:pPr>
    </w:p>
    <w:p w14:paraId="2C94C761"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62B195CC"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51CCB0D7" w14:textId="77777777" w:rsidR="00684D3A" w:rsidRPr="00116D1D" w:rsidRDefault="00684D3A" w:rsidP="00684D3A">
      <w:pPr>
        <w:jc w:val="center"/>
        <w:rPr>
          <w:b/>
          <w:sz w:val="26"/>
          <w:szCs w:val="26"/>
        </w:rPr>
      </w:pPr>
      <w:r w:rsidRPr="00116D1D">
        <w:rPr>
          <w:b/>
          <w:sz w:val="26"/>
          <w:szCs w:val="26"/>
        </w:rPr>
        <w:t>ĐƠN ĐỀ NGHỊ</w:t>
      </w:r>
    </w:p>
    <w:p w14:paraId="34A8FA01"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518BC04B" w14:textId="77777777" w:rsidR="00684D3A" w:rsidRPr="00116D1D" w:rsidRDefault="00684D3A" w:rsidP="00684D3A">
      <w:pPr>
        <w:ind w:firstLine="709"/>
        <w:jc w:val="center"/>
        <w:rPr>
          <w:b/>
          <w:sz w:val="26"/>
          <w:szCs w:val="26"/>
        </w:rPr>
      </w:pPr>
    </w:p>
    <w:p w14:paraId="795CE578"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7BDC1FD5" w14:textId="77777777" w:rsidR="00684D3A" w:rsidRPr="00116D1D" w:rsidRDefault="00684D3A" w:rsidP="00684D3A">
      <w:pPr>
        <w:ind w:firstLine="709"/>
        <w:jc w:val="center"/>
        <w:rPr>
          <w:sz w:val="26"/>
          <w:szCs w:val="26"/>
        </w:rPr>
      </w:pPr>
    </w:p>
    <w:p w14:paraId="46BE164E"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056A85C8" w14:textId="77777777" w:rsidR="00684D3A" w:rsidRPr="00116D1D" w:rsidRDefault="00684D3A" w:rsidP="00684D3A">
      <w:pPr>
        <w:ind w:firstLine="709"/>
        <w:jc w:val="both"/>
        <w:rPr>
          <w:sz w:val="26"/>
          <w:szCs w:val="26"/>
        </w:rPr>
      </w:pPr>
      <w:r w:rsidRPr="00116D1D">
        <w:rPr>
          <w:sz w:val="26"/>
          <w:szCs w:val="26"/>
        </w:rPr>
        <w:t>Tên giao dịch (nếu có): ………………………………………………………………</w:t>
      </w:r>
    </w:p>
    <w:p w14:paraId="629AFC28" w14:textId="77777777" w:rsidR="00684D3A" w:rsidRPr="00116D1D" w:rsidRDefault="00684D3A" w:rsidP="00684D3A">
      <w:pPr>
        <w:ind w:firstLine="709"/>
        <w:jc w:val="both"/>
        <w:rPr>
          <w:sz w:val="26"/>
          <w:szCs w:val="26"/>
        </w:rPr>
      </w:pPr>
      <w:r w:rsidRPr="00116D1D">
        <w:rPr>
          <w:sz w:val="26"/>
          <w:szCs w:val="26"/>
        </w:rPr>
        <w:t>Tên viết tắt (nếu có): …………………………………………………………………</w:t>
      </w:r>
    </w:p>
    <w:p w14:paraId="6EC874B4"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1B3205FE" w14:textId="77777777" w:rsidR="00684D3A" w:rsidRPr="00116D1D" w:rsidRDefault="00684D3A" w:rsidP="00684D3A">
      <w:pPr>
        <w:ind w:firstLine="709"/>
        <w:jc w:val="both"/>
        <w:rPr>
          <w:sz w:val="26"/>
          <w:szCs w:val="26"/>
        </w:rPr>
      </w:pPr>
      <w:r w:rsidRPr="00116D1D">
        <w:rPr>
          <w:sz w:val="26"/>
          <w:szCs w:val="26"/>
        </w:rPr>
        <w:t>3. Địa chỉ trụ sở chính: ………………………………………………………………</w:t>
      </w:r>
    </w:p>
    <w:p w14:paraId="691CAAA0" w14:textId="77777777" w:rsidR="00684D3A" w:rsidRPr="00116D1D" w:rsidRDefault="00684D3A" w:rsidP="00684D3A">
      <w:pPr>
        <w:ind w:firstLine="709"/>
        <w:jc w:val="both"/>
        <w:rPr>
          <w:sz w:val="26"/>
          <w:szCs w:val="26"/>
        </w:rPr>
      </w:pPr>
      <w:r w:rsidRPr="00116D1D">
        <w:rPr>
          <w:sz w:val="26"/>
          <w:szCs w:val="26"/>
        </w:rPr>
        <w:t>Điện thoại: …………………….Fax: ………………………………………………..</w:t>
      </w:r>
    </w:p>
    <w:p w14:paraId="0BCAB5AA" w14:textId="77777777" w:rsidR="00684D3A" w:rsidRPr="00116D1D" w:rsidRDefault="00684D3A" w:rsidP="00684D3A">
      <w:pPr>
        <w:ind w:firstLine="709"/>
        <w:jc w:val="both"/>
        <w:rPr>
          <w:sz w:val="26"/>
          <w:szCs w:val="26"/>
        </w:rPr>
      </w:pPr>
      <w:r w:rsidRPr="00116D1D">
        <w:rPr>
          <w:sz w:val="26"/>
          <w:szCs w:val="26"/>
        </w:rPr>
        <w:t>Website: ……………………….Email: ……………………………………………..</w:t>
      </w:r>
    </w:p>
    <w:p w14:paraId="7AA7DFB2"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153D9E90" w14:textId="77777777" w:rsidR="00684D3A" w:rsidRPr="00116D1D" w:rsidRDefault="00684D3A" w:rsidP="00684D3A">
      <w:pPr>
        <w:ind w:firstLine="709"/>
        <w:jc w:val="both"/>
        <w:rPr>
          <w:sz w:val="26"/>
          <w:szCs w:val="26"/>
        </w:rPr>
      </w:pPr>
      <w:r w:rsidRPr="00116D1D">
        <w:rPr>
          <w:sz w:val="26"/>
          <w:szCs w:val="26"/>
        </w:rPr>
        <w:t>Giới tính: ………………………..Chức danh: ………………………………………</w:t>
      </w:r>
    </w:p>
    <w:p w14:paraId="77F8A731" w14:textId="77777777" w:rsidR="00684D3A" w:rsidRPr="00116D1D" w:rsidRDefault="00684D3A" w:rsidP="00684D3A">
      <w:pPr>
        <w:ind w:firstLine="709"/>
        <w:jc w:val="both"/>
        <w:rPr>
          <w:sz w:val="26"/>
          <w:szCs w:val="26"/>
        </w:rPr>
      </w:pPr>
      <w:r w:rsidRPr="00116D1D">
        <w:rPr>
          <w:sz w:val="26"/>
          <w:szCs w:val="26"/>
        </w:rPr>
        <w:t>Sinh ngày: …../...../ …… Dân tộc: ………….Quốc tịch: …………………………...</w:t>
      </w:r>
    </w:p>
    <w:p w14:paraId="1932FB70"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53E4BC3F" w14:textId="77777777" w:rsidR="00684D3A" w:rsidRPr="00116D1D" w:rsidRDefault="00684D3A" w:rsidP="00684D3A">
      <w:pPr>
        <w:ind w:firstLine="709"/>
        <w:jc w:val="both"/>
        <w:rPr>
          <w:sz w:val="26"/>
          <w:szCs w:val="26"/>
        </w:rPr>
      </w:pPr>
      <w:r w:rsidRPr="00116D1D">
        <w:rPr>
          <w:sz w:val="26"/>
          <w:szCs w:val="26"/>
        </w:rPr>
        <w:t>Ngày cấp: …../ …../ ……Nơi cấp: …………………………………………………..</w:t>
      </w:r>
    </w:p>
    <w:p w14:paraId="09169E72"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43C941EC" w14:textId="77777777" w:rsidR="00684D3A" w:rsidRPr="00116D1D" w:rsidRDefault="00684D3A" w:rsidP="00684D3A">
      <w:pPr>
        <w:ind w:firstLine="709"/>
        <w:jc w:val="both"/>
        <w:rPr>
          <w:sz w:val="26"/>
          <w:szCs w:val="26"/>
        </w:rPr>
      </w:pPr>
      <w:r w:rsidRPr="00116D1D">
        <w:rPr>
          <w:sz w:val="26"/>
          <w:szCs w:val="26"/>
        </w:rPr>
        <w:t>Chỗ ở hiện tại: ……………………………………………………………………….</w:t>
      </w:r>
    </w:p>
    <w:p w14:paraId="1AF2D1A7"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7061C21E"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7160D98E" w14:textId="77777777" w:rsidR="00684D3A" w:rsidRPr="00116D1D" w:rsidRDefault="00684D3A" w:rsidP="00684D3A">
      <w:pPr>
        <w:ind w:firstLine="709"/>
        <w:jc w:val="both"/>
        <w:rPr>
          <w:sz w:val="26"/>
          <w:szCs w:val="26"/>
        </w:rPr>
      </w:pPr>
      <w:r w:rsidRPr="00116D1D">
        <w:rPr>
          <w:sz w:val="26"/>
          <w:szCs w:val="26"/>
        </w:rPr>
        <w:t>7. Cam kết:</w:t>
      </w:r>
    </w:p>
    <w:p w14:paraId="2B8702B7"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757FF022"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482C3765"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360CABB9"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6355FF05"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75256125"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1F24A59C" w14:textId="77777777" w:rsidR="00684D3A" w:rsidRPr="00116D1D" w:rsidRDefault="00684D3A" w:rsidP="00684D3A">
      <w:pPr>
        <w:ind w:firstLine="709"/>
        <w:rPr>
          <w:sz w:val="26"/>
          <w:szCs w:val="26"/>
        </w:rPr>
      </w:pPr>
      <w:r w:rsidRPr="00116D1D">
        <w:rPr>
          <w:sz w:val="26"/>
          <w:szCs w:val="26"/>
        </w:rPr>
        <w:t> </w:t>
      </w:r>
    </w:p>
    <w:p w14:paraId="5BF21D7F" w14:textId="77777777" w:rsidR="00684D3A" w:rsidRPr="00116D1D" w:rsidRDefault="00684D3A" w:rsidP="00684D3A">
      <w:pPr>
        <w:ind w:firstLine="709"/>
        <w:rPr>
          <w:sz w:val="26"/>
          <w:szCs w:val="26"/>
        </w:rPr>
      </w:pPr>
    </w:p>
    <w:p w14:paraId="72628A71" w14:textId="77777777" w:rsidR="00684D3A" w:rsidRPr="00116D1D" w:rsidRDefault="00684D3A" w:rsidP="00684D3A">
      <w:pPr>
        <w:ind w:firstLine="709"/>
        <w:rPr>
          <w:sz w:val="26"/>
          <w:szCs w:val="26"/>
        </w:rPr>
      </w:pPr>
    </w:p>
    <w:p w14:paraId="4966142D" w14:textId="77777777" w:rsidR="00684D3A" w:rsidRPr="00116D1D" w:rsidRDefault="00684D3A" w:rsidP="00684D3A">
      <w:pPr>
        <w:ind w:firstLine="709"/>
        <w:rPr>
          <w:sz w:val="26"/>
          <w:szCs w:val="26"/>
        </w:rPr>
      </w:pPr>
    </w:p>
    <w:p w14:paraId="6C20D764" w14:textId="77777777" w:rsidR="00684D3A" w:rsidRPr="00116D1D" w:rsidRDefault="00684D3A" w:rsidP="00684D3A">
      <w:pPr>
        <w:ind w:firstLine="709"/>
        <w:rPr>
          <w:sz w:val="26"/>
          <w:szCs w:val="26"/>
        </w:rPr>
      </w:pPr>
    </w:p>
    <w:p w14:paraId="42F3F763" w14:textId="77777777" w:rsidR="00684D3A" w:rsidRPr="00116D1D" w:rsidRDefault="00684D3A" w:rsidP="00684D3A">
      <w:pPr>
        <w:ind w:firstLine="709"/>
        <w:rPr>
          <w:sz w:val="26"/>
          <w:szCs w:val="26"/>
        </w:rPr>
      </w:pPr>
    </w:p>
    <w:p w14:paraId="246665B6" w14:textId="77777777" w:rsidR="00684D3A" w:rsidRPr="00116D1D" w:rsidRDefault="00684D3A" w:rsidP="00684D3A">
      <w:pPr>
        <w:ind w:firstLine="709"/>
        <w:jc w:val="center"/>
        <w:rPr>
          <w:b/>
          <w:sz w:val="26"/>
          <w:szCs w:val="26"/>
        </w:rPr>
      </w:pPr>
      <w:r w:rsidRPr="00116D1D">
        <w:rPr>
          <w:b/>
          <w:sz w:val="26"/>
          <w:szCs w:val="26"/>
        </w:rPr>
        <w:t xml:space="preserve">                                                                                                           Mẫu số 03</w:t>
      </w:r>
    </w:p>
    <w:p w14:paraId="0758BB4E"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72165E0C" w14:textId="77777777" w:rsidR="00684D3A" w:rsidRPr="00116D1D" w:rsidRDefault="00684D3A" w:rsidP="00684D3A">
      <w:pPr>
        <w:jc w:val="center"/>
        <w:rPr>
          <w:b/>
          <w:sz w:val="26"/>
          <w:szCs w:val="26"/>
        </w:rPr>
      </w:pPr>
      <w:r w:rsidRPr="00116D1D">
        <w:rPr>
          <w:b/>
          <w:sz w:val="26"/>
          <w:szCs w:val="26"/>
        </w:rPr>
        <w:t>BẢN TÓM TẮT</w:t>
      </w:r>
    </w:p>
    <w:p w14:paraId="5F22F3D5"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5AF12DC9"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71765813" w14:textId="77777777" w:rsidR="00684D3A" w:rsidRPr="00116D1D" w:rsidRDefault="00684D3A" w:rsidP="00684D3A">
      <w:pPr>
        <w:ind w:firstLine="709"/>
        <w:jc w:val="center"/>
        <w:rPr>
          <w:sz w:val="26"/>
          <w:szCs w:val="26"/>
        </w:rPr>
      </w:pPr>
    </w:p>
    <w:p w14:paraId="641DCBDC" w14:textId="77777777" w:rsidR="00684D3A" w:rsidRPr="00116D1D" w:rsidRDefault="00684D3A" w:rsidP="00684D3A">
      <w:pPr>
        <w:jc w:val="center"/>
        <w:rPr>
          <w:sz w:val="26"/>
          <w:szCs w:val="26"/>
        </w:rPr>
      </w:pPr>
      <w:r w:rsidRPr="00116D1D">
        <w:rPr>
          <w:sz w:val="26"/>
          <w:szCs w:val="26"/>
        </w:rPr>
        <w:t>Kính gửi: Sở Văn hóa, Thể thao và Du lịch.</w:t>
      </w:r>
    </w:p>
    <w:p w14:paraId="6622939B" w14:textId="77777777" w:rsidR="00684D3A" w:rsidRPr="00116D1D" w:rsidRDefault="00684D3A" w:rsidP="00684D3A">
      <w:pPr>
        <w:jc w:val="center"/>
        <w:rPr>
          <w:sz w:val="26"/>
          <w:szCs w:val="26"/>
        </w:rPr>
      </w:pPr>
    </w:p>
    <w:p w14:paraId="57859599"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3AC8E4D3" w14:textId="77777777" w:rsidR="00684D3A" w:rsidRPr="00116D1D" w:rsidRDefault="00684D3A" w:rsidP="00684D3A">
      <w:pPr>
        <w:ind w:firstLine="709"/>
        <w:jc w:val="both"/>
        <w:rPr>
          <w:sz w:val="26"/>
          <w:szCs w:val="26"/>
        </w:rPr>
      </w:pPr>
      <w:r w:rsidRPr="00116D1D">
        <w:rPr>
          <w:sz w:val="26"/>
          <w:szCs w:val="26"/>
        </w:rPr>
        <w:t>- Địa chỉ trụ sở chính: ………………………………………………………………..</w:t>
      </w:r>
    </w:p>
    <w:p w14:paraId="47FF4F1D" w14:textId="77777777" w:rsidR="00684D3A" w:rsidRPr="00116D1D" w:rsidRDefault="00684D3A" w:rsidP="00684D3A">
      <w:pPr>
        <w:ind w:firstLine="709"/>
        <w:jc w:val="both"/>
        <w:rPr>
          <w:sz w:val="26"/>
          <w:szCs w:val="26"/>
        </w:rPr>
      </w:pPr>
      <w:r w:rsidRPr="00116D1D">
        <w:rPr>
          <w:sz w:val="26"/>
          <w:szCs w:val="26"/>
        </w:rPr>
        <w:t>Điện thoại: …………………………….Fax: ………………………………………..</w:t>
      </w:r>
    </w:p>
    <w:p w14:paraId="288AEAEC" w14:textId="77777777" w:rsidR="00684D3A" w:rsidRPr="00116D1D" w:rsidRDefault="00684D3A" w:rsidP="00684D3A">
      <w:pPr>
        <w:ind w:firstLine="709"/>
        <w:jc w:val="both"/>
        <w:rPr>
          <w:sz w:val="26"/>
          <w:szCs w:val="26"/>
        </w:rPr>
      </w:pPr>
      <w:r w:rsidRPr="00116D1D">
        <w:rPr>
          <w:sz w:val="26"/>
          <w:szCs w:val="26"/>
        </w:rPr>
        <w:t>Website: ……………………………………………………………………………...</w:t>
      </w:r>
    </w:p>
    <w:p w14:paraId="74631BF9" w14:textId="77777777" w:rsidR="00684D3A" w:rsidRPr="00116D1D" w:rsidRDefault="00684D3A" w:rsidP="00684D3A">
      <w:pPr>
        <w:ind w:firstLine="709"/>
        <w:jc w:val="both"/>
        <w:rPr>
          <w:sz w:val="26"/>
          <w:szCs w:val="26"/>
        </w:rPr>
      </w:pPr>
      <w:r w:rsidRPr="00116D1D">
        <w:rPr>
          <w:sz w:val="26"/>
          <w:szCs w:val="26"/>
        </w:rPr>
        <w:t>Email: ………………………………………………………………………………..</w:t>
      </w:r>
    </w:p>
    <w:p w14:paraId="19352129"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2645E58F"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6284533F" w14:textId="77777777" w:rsidR="00684D3A" w:rsidRPr="00116D1D" w:rsidRDefault="00684D3A" w:rsidP="00684D3A">
      <w:pPr>
        <w:ind w:firstLine="709"/>
        <w:jc w:val="both"/>
        <w:rPr>
          <w:sz w:val="26"/>
          <w:szCs w:val="26"/>
        </w:rPr>
      </w:pPr>
      <w:r w:rsidRPr="00116D1D">
        <w:rPr>
          <w:sz w:val="26"/>
          <w:szCs w:val="26"/>
        </w:rPr>
        <w:t>- Số lượng: …………………………………………………………………………..</w:t>
      </w:r>
    </w:p>
    <w:p w14:paraId="097A8FDA"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3DED4A41"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534671F5"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508EB5BF"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0DDF2FE4" w14:textId="77777777" w:rsidR="00684D3A" w:rsidRPr="00116D1D" w:rsidRDefault="00684D3A" w:rsidP="00684D3A">
      <w:pPr>
        <w:ind w:firstLine="709"/>
        <w:jc w:val="both"/>
        <w:rPr>
          <w:sz w:val="26"/>
          <w:szCs w:val="26"/>
        </w:rPr>
      </w:pPr>
      <w:r w:rsidRPr="00116D1D">
        <w:rPr>
          <w:sz w:val="26"/>
          <w:szCs w:val="26"/>
        </w:rPr>
        <w:t>Chúng tôi cam kết:</w:t>
      </w:r>
    </w:p>
    <w:p w14:paraId="463CE697"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29670181"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6FB172C0"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0B51ED" w:rsidRPr="00116D1D" w14:paraId="04E42278"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58C1522"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6A1363AF"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3F0B0CAB" w14:textId="77777777" w:rsidR="00684D3A" w:rsidRPr="00116D1D" w:rsidRDefault="00684D3A" w:rsidP="00684D3A">
      <w:pPr>
        <w:autoSpaceDE w:val="0"/>
        <w:autoSpaceDN w:val="0"/>
        <w:adjustRightInd w:val="0"/>
        <w:ind w:firstLine="709"/>
        <w:jc w:val="center"/>
        <w:rPr>
          <w:b/>
          <w:bCs/>
          <w:sz w:val="26"/>
          <w:szCs w:val="26"/>
        </w:rPr>
        <w:sectPr w:rsidR="00684D3A" w:rsidRPr="00116D1D" w:rsidSect="006F288A">
          <w:headerReference w:type="even" r:id="rId451"/>
          <w:footerReference w:type="even" r:id="rId452"/>
          <w:footerReference w:type="default" r:id="rId453"/>
          <w:headerReference w:type="first" r:id="rId454"/>
          <w:footerReference w:type="first" r:id="rId455"/>
          <w:type w:val="nextColumn"/>
          <w:pgSz w:w="11907" w:h="16840" w:code="9"/>
          <w:pgMar w:top="851" w:right="851" w:bottom="851" w:left="1134" w:header="567" w:footer="567" w:gutter="0"/>
          <w:paperSrc w:first="7" w:other="7"/>
          <w:cols w:space="720"/>
          <w:titlePg/>
          <w:docGrid w:linePitch="326"/>
        </w:sectPr>
      </w:pPr>
    </w:p>
    <w:p w14:paraId="25F1C301" w14:textId="77777777" w:rsidR="00684D3A" w:rsidRPr="00116D1D" w:rsidRDefault="00684D3A" w:rsidP="0066784B">
      <w:pPr>
        <w:pStyle w:val="Heading4"/>
        <w:ind w:firstLine="709"/>
        <w:rPr>
          <w:sz w:val="26"/>
          <w:lang w:val="vi-VN"/>
        </w:rPr>
      </w:pPr>
      <w:r w:rsidRPr="00116D1D">
        <w:rPr>
          <w:sz w:val="26"/>
          <w:lang w:val="vi-VN"/>
        </w:rPr>
        <w:t>26. Cấp giấy chứng nhận đủ điều kiện kinh doanh hoạt động thể thao đối với môn Lặn biển thể thao giải trí</w:t>
      </w:r>
    </w:p>
    <w:p w14:paraId="46D2D0C2"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26.1.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632" w:type="dxa"/>
        <w:tblInd w:w="-176" w:type="dxa"/>
        <w:tblLook w:val="04A0" w:firstRow="1" w:lastRow="0" w:firstColumn="1" w:lastColumn="0" w:noHBand="0" w:noVBand="1"/>
      </w:tblPr>
      <w:tblGrid>
        <w:gridCol w:w="805"/>
        <w:gridCol w:w="2481"/>
        <w:gridCol w:w="4807"/>
        <w:gridCol w:w="1831"/>
        <w:gridCol w:w="708"/>
      </w:tblGrid>
      <w:tr w:rsidR="000B51ED" w:rsidRPr="00116D1D" w14:paraId="4A4FBF0A" w14:textId="77777777" w:rsidTr="00684D3A">
        <w:trPr>
          <w:trHeight w:val="405"/>
          <w:tblHeader/>
        </w:trPr>
        <w:tc>
          <w:tcPr>
            <w:tcW w:w="760" w:type="dxa"/>
            <w:tcBorders>
              <w:top w:val="single" w:sz="4" w:space="0" w:color="auto"/>
              <w:left w:val="single" w:sz="4" w:space="0" w:color="auto"/>
              <w:bottom w:val="single" w:sz="4" w:space="0" w:color="auto"/>
              <w:right w:val="single" w:sz="4" w:space="0" w:color="auto"/>
            </w:tcBorders>
            <w:vAlign w:val="center"/>
          </w:tcPr>
          <w:p w14:paraId="209F82B0" w14:textId="77777777" w:rsidR="00684D3A" w:rsidRPr="00116D1D" w:rsidRDefault="00684D3A" w:rsidP="00684D3A">
            <w:pPr>
              <w:jc w:val="center"/>
              <w:rPr>
                <w:b/>
                <w:sz w:val="26"/>
                <w:szCs w:val="26"/>
              </w:rPr>
            </w:pPr>
            <w:r w:rsidRPr="00116D1D">
              <w:rPr>
                <w:b/>
                <w:sz w:val="26"/>
                <w:szCs w:val="26"/>
              </w:rPr>
              <w:t>TT</w:t>
            </w:r>
          </w:p>
        </w:tc>
        <w:tc>
          <w:tcPr>
            <w:tcW w:w="2502" w:type="dxa"/>
            <w:tcBorders>
              <w:top w:val="single" w:sz="4" w:space="0" w:color="auto"/>
              <w:left w:val="single" w:sz="4" w:space="0" w:color="auto"/>
              <w:bottom w:val="single" w:sz="4" w:space="0" w:color="auto"/>
              <w:right w:val="single" w:sz="4" w:space="0" w:color="auto"/>
            </w:tcBorders>
            <w:vAlign w:val="center"/>
          </w:tcPr>
          <w:p w14:paraId="2265561B" w14:textId="77777777" w:rsidR="00684D3A" w:rsidRPr="00116D1D" w:rsidRDefault="00684D3A" w:rsidP="00684D3A">
            <w:pPr>
              <w:jc w:val="center"/>
              <w:rPr>
                <w:b/>
                <w:sz w:val="26"/>
                <w:szCs w:val="26"/>
              </w:rPr>
            </w:pPr>
            <w:r w:rsidRPr="00116D1D">
              <w:rPr>
                <w:b/>
                <w:sz w:val="26"/>
                <w:szCs w:val="26"/>
              </w:rPr>
              <w:t>Trình tự thực hiện</w:t>
            </w:r>
          </w:p>
        </w:tc>
        <w:tc>
          <w:tcPr>
            <w:tcW w:w="4819" w:type="dxa"/>
            <w:tcBorders>
              <w:top w:val="single" w:sz="4" w:space="0" w:color="auto"/>
              <w:left w:val="single" w:sz="4" w:space="0" w:color="auto"/>
              <w:bottom w:val="single" w:sz="4" w:space="0" w:color="auto"/>
              <w:right w:val="single" w:sz="4" w:space="0" w:color="auto"/>
            </w:tcBorders>
            <w:vAlign w:val="center"/>
          </w:tcPr>
          <w:p w14:paraId="24A51E2E" w14:textId="77777777" w:rsidR="00684D3A" w:rsidRPr="00116D1D" w:rsidRDefault="00684D3A" w:rsidP="00684D3A">
            <w:pPr>
              <w:jc w:val="center"/>
              <w:rPr>
                <w:b/>
                <w:sz w:val="26"/>
                <w:szCs w:val="26"/>
              </w:rPr>
            </w:pPr>
            <w:r w:rsidRPr="00116D1D">
              <w:rPr>
                <w:b/>
                <w:sz w:val="26"/>
                <w:szCs w:val="26"/>
              </w:rPr>
              <w:t>Cách thức thực hiện</w:t>
            </w:r>
          </w:p>
        </w:tc>
        <w:tc>
          <w:tcPr>
            <w:tcW w:w="1842" w:type="dxa"/>
            <w:tcBorders>
              <w:top w:val="single" w:sz="4" w:space="0" w:color="auto"/>
              <w:left w:val="single" w:sz="4" w:space="0" w:color="auto"/>
              <w:bottom w:val="single" w:sz="4" w:space="0" w:color="auto"/>
              <w:right w:val="single" w:sz="4" w:space="0" w:color="auto"/>
            </w:tcBorders>
            <w:vAlign w:val="center"/>
          </w:tcPr>
          <w:p w14:paraId="6D83926A" w14:textId="77777777" w:rsidR="00684D3A" w:rsidRPr="00116D1D" w:rsidRDefault="00684D3A" w:rsidP="00684D3A">
            <w:pPr>
              <w:jc w:val="center"/>
              <w:rPr>
                <w:b/>
                <w:sz w:val="26"/>
                <w:szCs w:val="26"/>
              </w:rPr>
            </w:pPr>
            <w:r w:rsidRPr="00116D1D">
              <w:rPr>
                <w:b/>
                <w:sz w:val="26"/>
                <w:szCs w:val="26"/>
              </w:rPr>
              <w:t>Thời gian giải quyết</w:t>
            </w:r>
          </w:p>
        </w:tc>
        <w:tc>
          <w:tcPr>
            <w:tcW w:w="709" w:type="dxa"/>
            <w:tcBorders>
              <w:top w:val="single" w:sz="4" w:space="0" w:color="auto"/>
              <w:left w:val="single" w:sz="4" w:space="0" w:color="auto"/>
              <w:bottom w:val="single" w:sz="4" w:space="0" w:color="auto"/>
              <w:right w:val="single" w:sz="4" w:space="0" w:color="auto"/>
            </w:tcBorders>
            <w:vAlign w:val="center"/>
          </w:tcPr>
          <w:p w14:paraId="6B94E630" w14:textId="77777777" w:rsidR="00684D3A" w:rsidRPr="00116D1D" w:rsidRDefault="00684D3A" w:rsidP="00684D3A">
            <w:pPr>
              <w:jc w:val="center"/>
              <w:rPr>
                <w:b/>
                <w:sz w:val="26"/>
                <w:szCs w:val="26"/>
              </w:rPr>
            </w:pPr>
            <w:r w:rsidRPr="00116D1D">
              <w:rPr>
                <w:b/>
                <w:sz w:val="26"/>
                <w:szCs w:val="26"/>
              </w:rPr>
              <w:t>Ghi chú</w:t>
            </w:r>
          </w:p>
        </w:tc>
      </w:tr>
      <w:tr w:rsidR="000B51ED" w:rsidRPr="00116D1D" w14:paraId="5477895E" w14:textId="77777777" w:rsidTr="00684D3A">
        <w:trPr>
          <w:trHeight w:val="898"/>
        </w:trPr>
        <w:tc>
          <w:tcPr>
            <w:tcW w:w="760" w:type="dxa"/>
            <w:vMerge w:val="restart"/>
            <w:tcBorders>
              <w:top w:val="single" w:sz="4" w:space="0" w:color="auto"/>
            </w:tcBorders>
            <w:vAlign w:val="center"/>
          </w:tcPr>
          <w:p w14:paraId="7060C95B"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502" w:type="dxa"/>
            <w:vMerge w:val="restart"/>
            <w:tcBorders>
              <w:top w:val="single" w:sz="4" w:space="0" w:color="auto"/>
            </w:tcBorders>
            <w:vAlign w:val="center"/>
          </w:tcPr>
          <w:p w14:paraId="4C19A962"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819" w:type="dxa"/>
            <w:tcBorders>
              <w:top w:val="single" w:sz="4" w:space="0" w:color="auto"/>
            </w:tcBorders>
            <w:vAlign w:val="center"/>
          </w:tcPr>
          <w:p w14:paraId="0F84023A" w14:textId="097093EA"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56561494"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1842" w:type="dxa"/>
            <w:tcBorders>
              <w:top w:val="single" w:sz="4" w:space="0" w:color="auto"/>
            </w:tcBorders>
            <w:vAlign w:val="center"/>
          </w:tcPr>
          <w:p w14:paraId="3F6063BB"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09" w:type="dxa"/>
            <w:vMerge w:val="restart"/>
            <w:tcBorders>
              <w:top w:val="single" w:sz="4" w:space="0" w:color="auto"/>
            </w:tcBorders>
            <w:vAlign w:val="center"/>
          </w:tcPr>
          <w:p w14:paraId="6FDEE156" w14:textId="77777777" w:rsidR="00684D3A" w:rsidRPr="00116D1D" w:rsidRDefault="00684D3A" w:rsidP="00684D3A">
            <w:pPr>
              <w:jc w:val="center"/>
              <w:rPr>
                <w:i/>
                <w:sz w:val="26"/>
                <w:szCs w:val="26"/>
                <w:lang w:val="vi-VN"/>
              </w:rPr>
            </w:pPr>
          </w:p>
        </w:tc>
      </w:tr>
      <w:tr w:rsidR="000B51ED" w:rsidRPr="00116D1D" w14:paraId="048766B7" w14:textId="77777777" w:rsidTr="00684D3A">
        <w:trPr>
          <w:trHeight w:val="359"/>
        </w:trPr>
        <w:tc>
          <w:tcPr>
            <w:tcW w:w="760" w:type="dxa"/>
            <w:vMerge/>
          </w:tcPr>
          <w:p w14:paraId="08DDAEFF" w14:textId="77777777" w:rsidR="00684D3A" w:rsidRPr="00116D1D" w:rsidRDefault="00684D3A" w:rsidP="00684D3A">
            <w:pPr>
              <w:spacing w:after="120" w:line="234" w:lineRule="atLeast"/>
              <w:jc w:val="both"/>
              <w:rPr>
                <w:b/>
                <w:sz w:val="26"/>
                <w:szCs w:val="26"/>
                <w:lang w:val="vi-VN"/>
              </w:rPr>
            </w:pPr>
          </w:p>
        </w:tc>
        <w:tc>
          <w:tcPr>
            <w:tcW w:w="2502" w:type="dxa"/>
            <w:vMerge/>
          </w:tcPr>
          <w:p w14:paraId="3B8F29EE" w14:textId="77777777" w:rsidR="00684D3A" w:rsidRPr="00116D1D" w:rsidRDefault="00684D3A" w:rsidP="00684D3A">
            <w:pPr>
              <w:shd w:val="clear" w:color="auto" w:fill="FFFFFF"/>
              <w:spacing w:after="120" w:line="234" w:lineRule="atLeast"/>
              <w:jc w:val="both"/>
              <w:rPr>
                <w:b/>
                <w:sz w:val="26"/>
                <w:szCs w:val="26"/>
                <w:lang w:val="vi-VN"/>
              </w:rPr>
            </w:pPr>
          </w:p>
        </w:tc>
        <w:tc>
          <w:tcPr>
            <w:tcW w:w="4819" w:type="dxa"/>
            <w:vAlign w:val="center"/>
          </w:tcPr>
          <w:p w14:paraId="7E485943"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456" w:history="1">
              <w:r w:rsidRPr="00116D1D">
                <w:rPr>
                  <w:i/>
                  <w:sz w:val="26"/>
                  <w:szCs w:val="26"/>
                  <w:u w:val="single"/>
                  <w:lang w:val="nl-NL"/>
                </w:rPr>
                <w:t>http://dichvucong.dongthap.gov.vn</w:t>
              </w:r>
            </w:hyperlink>
            <w:r w:rsidRPr="00116D1D">
              <w:rPr>
                <w:sz w:val="26"/>
                <w:szCs w:val="26"/>
                <w:lang w:val="vi-VN"/>
              </w:rPr>
              <w:t>.</w:t>
            </w:r>
          </w:p>
        </w:tc>
        <w:tc>
          <w:tcPr>
            <w:tcW w:w="1842" w:type="dxa"/>
            <w:vAlign w:val="center"/>
          </w:tcPr>
          <w:p w14:paraId="38955C52"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09" w:type="dxa"/>
            <w:vMerge/>
          </w:tcPr>
          <w:p w14:paraId="55038EBA" w14:textId="77777777" w:rsidR="00684D3A" w:rsidRPr="00116D1D" w:rsidRDefault="00684D3A" w:rsidP="00684D3A">
            <w:pPr>
              <w:spacing w:after="120" w:line="234" w:lineRule="atLeast"/>
              <w:jc w:val="both"/>
              <w:rPr>
                <w:b/>
                <w:i/>
                <w:sz w:val="26"/>
                <w:szCs w:val="26"/>
                <w:lang w:val="vi-VN"/>
              </w:rPr>
            </w:pPr>
          </w:p>
        </w:tc>
      </w:tr>
      <w:tr w:rsidR="000B51ED" w:rsidRPr="00116D1D" w14:paraId="249EE64D" w14:textId="77777777" w:rsidTr="00684D3A">
        <w:trPr>
          <w:trHeight w:val="600"/>
        </w:trPr>
        <w:tc>
          <w:tcPr>
            <w:tcW w:w="760" w:type="dxa"/>
            <w:vMerge w:val="restart"/>
            <w:vAlign w:val="center"/>
          </w:tcPr>
          <w:p w14:paraId="597C3898"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502" w:type="dxa"/>
            <w:vMerge w:val="restart"/>
            <w:vAlign w:val="center"/>
          </w:tcPr>
          <w:p w14:paraId="0D940F51"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4819" w:type="dxa"/>
          </w:tcPr>
          <w:p w14:paraId="041C3FB7"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4AC5062E"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038ADD1E"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0151898A"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842" w:type="dxa"/>
            <w:vAlign w:val="center"/>
          </w:tcPr>
          <w:p w14:paraId="30162B1B"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09" w:type="dxa"/>
            <w:vMerge w:val="restart"/>
            <w:vAlign w:val="center"/>
          </w:tcPr>
          <w:p w14:paraId="5D807895" w14:textId="77777777" w:rsidR="00684D3A" w:rsidRPr="00116D1D" w:rsidRDefault="00684D3A" w:rsidP="00684D3A">
            <w:pPr>
              <w:jc w:val="center"/>
              <w:rPr>
                <w:i/>
                <w:sz w:val="26"/>
                <w:szCs w:val="26"/>
                <w:lang w:val="vi-VN"/>
              </w:rPr>
            </w:pPr>
          </w:p>
        </w:tc>
      </w:tr>
      <w:tr w:rsidR="000B51ED" w:rsidRPr="00116D1D" w14:paraId="06A9F487" w14:textId="77777777" w:rsidTr="00684D3A">
        <w:trPr>
          <w:trHeight w:val="600"/>
        </w:trPr>
        <w:tc>
          <w:tcPr>
            <w:tcW w:w="760" w:type="dxa"/>
            <w:vMerge/>
          </w:tcPr>
          <w:p w14:paraId="7EF5E4FF" w14:textId="77777777" w:rsidR="00684D3A" w:rsidRPr="00116D1D" w:rsidRDefault="00684D3A" w:rsidP="00684D3A">
            <w:pPr>
              <w:spacing w:after="120" w:line="234" w:lineRule="atLeast"/>
              <w:jc w:val="both"/>
              <w:rPr>
                <w:b/>
                <w:sz w:val="26"/>
                <w:szCs w:val="26"/>
              </w:rPr>
            </w:pPr>
          </w:p>
        </w:tc>
        <w:tc>
          <w:tcPr>
            <w:tcW w:w="2502" w:type="dxa"/>
            <w:vMerge/>
          </w:tcPr>
          <w:p w14:paraId="3A5F005A" w14:textId="77777777" w:rsidR="00684D3A" w:rsidRPr="00116D1D" w:rsidRDefault="00684D3A" w:rsidP="00684D3A">
            <w:pPr>
              <w:spacing w:before="120" w:after="120"/>
              <w:jc w:val="both"/>
              <w:rPr>
                <w:b/>
                <w:sz w:val="26"/>
                <w:szCs w:val="26"/>
              </w:rPr>
            </w:pPr>
          </w:p>
        </w:tc>
        <w:tc>
          <w:tcPr>
            <w:tcW w:w="4819" w:type="dxa"/>
          </w:tcPr>
          <w:p w14:paraId="699D3DF5"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505EC1DC"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5E3FF74D"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1842" w:type="dxa"/>
            <w:vAlign w:val="center"/>
          </w:tcPr>
          <w:p w14:paraId="56FF31C4"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709" w:type="dxa"/>
            <w:vMerge/>
          </w:tcPr>
          <w:p w14:paraId="17252285" w14:textId="77777777" w:rsidR="00684D3A" w:rsidRPr="00116D1D" w:rsidRDefault="00684D3A" w:rsidP="00684D3A">
            <w:pPr>
              <w:spacing w:after="120" w:line="234" w:lineRule="atLeast"/>
              <w:jc w:val="both"/>
              <w:rPr>
                <w:b/>
                <w:sz w:val="26"/>
                <w:szCs w:val="26"/>
              </w:rPr>
            </w:pPr>
          </w:p>
        </w:tc>
      </w:tr>
      <w:tr w:rsidR="000B51ED" w:rsidRPr="00116D1D" w14:paraId="609BC016" w14:textId="77777777" w:rsidTr="00684D3A">
        <w:tc>
          <w:tcPr>
            <w:tcW w:w="760" w:type="dxa"/>
            <w:vMerge w:val="restart"/>
            <w:vAlign w:val="center"/>
          </w:tcPr>
          <w:p w14:paraId="411698F6"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502" w:type="dxa"/>
            <w:vMerge w:val="restart"/>
            <w:vAlign w:val="center"/>
          </w:tcPr>
          <w:p w14:paraId="1AF6FEDE"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4819" w:type="dxa"/>
          </w:tcPr>
          <w:p w14:paraId="109C5AE6" w14:textId="77777777" w:rsidR="00684D3A" w:rsidRPr="00116D1D" w:rsidRDefault="00684D3A" w:rsidP="00684D3A">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1842" w:type="dxa"/>
            <w:vAlign w:val="center"/>
          </w:tcPr>
          <w:p w14:paraId="5957F1A2"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709" w:type="dxa"/>
            <w:vAlign w:val="center"/>
          </w:tcPr>
          <w:p w14:paraId="1DDDCA04"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2AA4CAC0" w14:textId="77777777" w:rsidTr="00684D3A">
        <w:tc>
          <w:tcPr>
            <w:tcW w:w="760" w:type="dxa"/>
            <w:vMerge/>
          </w:tcPr>
          <w:p w14:paraId="5224F484" w14:textId="77777777" w:rsidR="00684D3A" w:rsidRPr="00116D1D" w:rsidRDefault="00684D3A" w:rsidP="00684D3A">
            <w:pPr>
              <w:spacing w:after="120" w:line="234" w:lineRule="atLeast"/>
              <w:jc w:val="both"/>
              <w:rPr>
                <w:b/>
                <w:sz w:val="26"/>
                <w:szCs w:val="26"/>
              </w:rPr>
            </w:pPr>
          </w:p>
        </w:tc>
        <w:tc>
          <w:tcPr>
            <w:tcW w:w="2502" w:type="dxa"/>
            <w:vMerge/>
          </w:tcPr>
          <w:p w14:paraId="6EC554B3" w14:textId="77777777" w:rsidR="00684D3A" w:rsidRPr="00116D1D" w:rsidRDefault="00684D3A" w:rsidP="00684D3A">
            <w:pPr>
              <w:spacing w:after="120" w:line="234" w:lineRule="atLeast"/>
              <w:jc w:val="both"/>
              <w:rPr>
                <w:b/>
                <w:sz w:val="26"/>
                <w:szCs w:val="26"/>
              </w:rPr>
            </w:pPr>
          </w:p>
        </w:tc>
        <w:tc>
          <w:tcPr>
            <w:tcW w:w="4819" w:type="dxa"/>
          </w:tcPr>
          <w:p w14:paraId="234F54AF"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842" w:type="dxa"/>
            <w:vAlign w:val="center"/>
          </w:tcPr>
          <w:p w14:paraId="35708894"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709" w:type="dxa"/>
          </w:tcPr>
          <w:p w14:paraId="393468C9" w14:textId="77777777" w:rsidR="00684D3A" w:rsidRPr="00116D1D" w:rsidRDefault="00684D3A" w:rsidP="00684D3A">
            <w:pPr>
              <w:spacing w:after="120" w:line="234" w:lineRule="atLeast"/>
              <w:jc w:val="both"/>
              <w:rPr>
                <w:b/>
                <w:sz w:val="26"/>
                <w:szCs w:val="26"/>
              </w:rPr>
            </w:pPr>
          </w:p>
        </w:tc>
      </w:tr>
      <w:tr w:rsidR="000B51ED" w:rsidRPr="00116D1D" w14:paraId="2DAF7A32" w14:textId="77777777" w:rsidTr="00684D3A">
        <w:tc>
          <w:tcPr>
            <w:tcW w:w="760" w:type="dxa"/>
            <w:vMerge/>
          </w:tcPr>
          <w:p w14:paraId="0F02F887" w14:textId="77777777" w:rsidR="00684D3A" w:rsidRPr="00116D1D" w:rsidRDefault="00684D3A" w:rsidP="00684D3A">
            <w:pPr>
              <w:spacing w:after="120" w:line="234" w:lineRule="atLeast"/>
              <w:jc w:val="both"/>
              <w:rPr>
                <w:b/>
                <w:sz w:val="26"/>
                <w:szCs w:val="26"/>
              </w:rPr>
            </w:pPr>
          </w:p>
        </w:tc>
        <w:tc>
          <w:tcPr>
            <w:tcW w:w="2502" w:type="dxa"/>
            <w:vMerge/>
          </w:tcPr>
          <w:p w14:paraId="0004FF2E" w14:textId="77777777" w:rsidR="00684D3A" w:rsidRPr="00116D1D" w:rsidRDefault="00684D3A" w:rsidP="00684D3A">
            <w:pPr>
              <w:spacing w:after="120" w:line="234" w:lineRule="atLeast"/>
              <w:jc w:val="both"/>
              <w:rPr>
                <w:b/>
                <w:sz w:val="26"/>
                <w:szCs w:val="26"/>
              </w:rPr>
            </w:pPr>
          </w:p>
        </w:tc>
        <w:tc>
          <w:tcPr>
            <w:tcW w:w="4819" w:type="dxa"/>
          </w:tcPr>
          <w:p w14:paraId="5ABE3AA9"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842" w:type="dxa"/>
            <w:vAlign w:val="center"/>
          </w:tcPr>
          <w:p w14:paraId="4EDD5304"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709" w:type="dxa"/>
          </w:tcPr>
          <w:p w14:paraId="1BC69E31" w14:textId="77777777" w:rsidR="00684D3A" w:rsidRPr="00116D1D" w:rsidRDefault="00684D3A" w:rsidP="00684D3A">
            <w:pPr>
              <w:spacing w:after="120" w:line="234" w:lineRule="atLeast"/>
              <w:jc w:val="both"/>
              <w:rPr>
                <w:b/>
                <w:sz w:val="26"/>
                <w:szCs w:val="26"/>
              </w:rPr>
            </w:pPr>
          </w:p>
        </w:tc>
      </w:tr>
      <w:tr w:rsidR="000B51ED" w:rsidRPr="00116D1D" w14:paraId="143FFF2D" w14:textId="77777777" w:rsidTr="00684D3A">
        <w:tc>
          <w:tcPr>
            <w:tcW w:w="760" w:type="dxa"/>
            <w:vMerge/>
          </w:tcPr>
          <w:p w14:paraId="3FEF9313" w14:textId="77777777" w:rsidR="00684D3A" w:rsidRPr="00116D1D" w:rsidRDefault="00684D3A" w:rsidP="00684D3A">
            <w:pPr>
              <w:spacing w:after="120" w:line="234" w:lineRule="atLeast"/>
              <w:jc w:val="both"/>
              <w:rPr>
                <w:b/>
                <w:sz w:val="26"/>
                <w:szCs w:val="26"/>
              </w:rPr>
            </w:pPr>
          </w:p>
        </w:tc>
        <w:tc>
          <w:tcPr>
            <w:tcW w:w="2502" w:type="dxa"/>
            <w:vMerge/>
          </w:tcPr>
          <w:p w14:paraId="64EA219B" w14:textId="77777777" w:rsidR="00684D3A" w:rsidRPr="00116D1D" w:rsidRDefault="00684D3A" w:rsidP="00684D3A">
            <w:pPr>
              <w:spacing w:after="120" w:line="234" w:lineRule="atLeast"/>
              <w:jc w:val="both"/>
              <w:rPr>
                <w:b/>
                <w:sz w:val="26"/>
                <w:szCs w:val="26"/>
              </w:rPr>
            </w:pPr>
          </w:p>
        </w:tc>
        <w:tc>
          <w:tcPr>
            <w:tcW w:w="4819" w:type="dxa"/>
          </w:tcPr>
          <w:p w14:paraId="0518321F"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0C477794"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2CC3119A"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52871A8F"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1842" w:type="dxa"/>
          </w:tcPr>
          <w:p w14:paraId="2412C315"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7ED2BC04"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7583D8EA"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5E2585C3"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709" w:type="dxa"/>
          </w:tcPr>
          <w:p w14:paraId="60897450" w14:textId="77777777" w:rsidR="00684D3A" w:rsidRPr="00116D1D" w:rsidRDefault="00684D3A" w:rsidP="00684D3A">
            <w:pPr>
              <w:spacing w:after="120" w:line="234" w:lineRule="atLeast"/>
              <w:jc w:val="both"/>
              <w:rPr>
                <w:i/>
                <w:sz w:val="26"/>
                <w:szCs w:val="26"/>
              </w:rPr>
            </w:pPr>
          </w:p>
        </w:tc>
      </w:tr>
      <w:tr w:rsidR="000B51ED" w:rsidRPr="00116D1D" w14:paraId="56C52811" w14:textId="77777777" w:rsidTr="00684D3A">
        <w:tc>
          <w:tcPr>
            <w:tcW w:w="760" w:type="dxa"/>
            <w:vMerge/>
          </w:tcPr>
          <w:p w14:paraId="762D1A37" w14:textId="77777777" w:rsidR="00684D3A" w:rsidRPr="00116D1D" w:rsidRDefault="00684D3A" w:rsidP="00684D3A">
            <w:pPr>
              <w:spacing w:after="120" w:line="234" w:lineRule="atLeast"/>
              <w:jc w:val="both"/>
              <w:rPr>
                <w:b/>
                <w:sz w:val="26"/>
                <w:szCs w:val="26"/>
              </w:rPr>
            </w:pPr>
          </w:p>
        </w:tc>
        <w:tc>
          <w:tcPr>
            <w:tcW w:w="2502" w:type="dxa"/>
            <w:vMerge/>
          </w:tcPr>
          <w:p w14:paraId="3B53AB03" w14:textId="77777777" w:rsidR="00684D3A" w:rsidRPr="00116D1D" w:rsidRDefault="00684D3A" w:rsidP="00684D3A">
            <w:pPr>
              <w:spacing w:after="120" w:line="234" w:lineRule="atLeast"/>
              <w:jc w:val="both"/>
              <w:rPr>
                <w:b/>
                <w:sz w:val="26"/>
                <w:szCs w:val="26"/>
              </w:rPr>
            </w:pPr>
          </w:p>
        </w:tc>
        <w:tc>
          <w:tcPr>
            <w:tcW w:w="4819" w:type="dxa"/>
          </w:tcPr>
          <w:p w14:paraId="13D475D3"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58B8CA10" w14:textId="77777777" w:rsidR="00684D3A" w:rsidRPr="00116D1D" w:rsidRDefault="00684D3A" w:rsidP="00684D3A">
            <w:pPr>
              <w:spacing w:before="120" w:after="120"/>
              <w:jc w:val="both"/>
              <w:rPr>
                <w:sz w:val="26"/>
                <w:szCs w:val="26"/>
              </w:rPr>
            </w:pPr>
            <w:r w:rsidRPr="00116D1D">
              <w:rPr>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842" w:type="dxa"/>
            <w:vAlign w:val="center"/>
          </w:tcPr>
          <w:p w14:paraId="442C9A4F" w14:textId="77777777" w:rsidR="00684D3A" w:rsidRPr="00116D1D" w:rsidRDefault="00684D3A" w:rsidP="00684D3A">
            <w:pPr>
              <w:spacing w:after="120" w:line="234" w:lineRule="atLeast"/>
              <w:jc w:val="center"/>
              <w:rPr>
                <w:bCs/>
                <w:i/>
                <w:sz w:val="26"/>
                <w:szCs w:val="26"/>
              </w:rPr>
            </w:pPr>
          </w:p>
          <w:p w14:paraId="7E28A203"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709" w:type="dxa"/>
            <w:vAlign w:val="center"/>
          </w:tcPr>
          <w:p w14:paraId="77DC3AB5" w14:textId="77777777" w:rsidR="00684D3A" w:rsidRPr="00116D1D" w:rsidRDefault="00684D3A" w:rsidP="00684D3A">
            <w:pPr>
              <w:spacing w:after="120" w:line="234" w:lineRule="atLeast"/>
              <w:jc w:val="both"/>
              <w:rPr>
                <w:b/>
                <w:i/>
                <w:sz w:val="26"/>
                <w:szCs w:val="26"/>
              </w:rPr>
            </w:pPr>
          </w:p>
        </w:tc>
      </w:tr>
      <w:tr w:rsidR="000B51ED" w:rsidRPr="00116D1D" w14:paraId="2AEEC779" w14:textId="77777777" w:rsidTr="00684D3A">
        <w:tc>
          <w:tcPr>
            <w:tcW w:w="760" w:type="dxa"/>
            <w:vAlign w:val="center"/>
          </w:tcPr>
          <w:p w14:paraId="649EE6D2"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502" w:type="dxa"/>
          </w:tcPr>
          <w:p w14:paraId="3F09ED8A"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7AEAAC82"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4819" w:type="dxa"/>
          </w:tcPr>
          <w:p w14:paraId="17E8EE37"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5E07788A"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5FA827B0" w14:textId="77777777" w:rsidR="00684D3A" w:rsidRPr="00116D1D" w:rsidRDefault="00684D3A" w:rsidP="00684D3A">
            <w:pPr>
              <w:spacing w:before="120" w:after="120"/>
              <w:jc w:val="both"/>
              <w:rPr>
                <w:sz w:val="26"/>
                <w:szCs w:val="26"/>
                <w:lang w:val="nl-NL"/>
              </w:rPr>
            </w:pPr>
            <w:r w:rsidRPr="00116D1D">
              <w:rPr>
                <w:iCs/>
                <w:sz w:val="26"/>
                <w:szCs w:val="26"/>
                <w:lang w:val="nl-NL"/>
              </w:rPr>
              <w:t xml:space="preserve">- </w:t>
            </w:r>
            <w:r w:rsidRPr="00116D1D">
              <w:rPr>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510777CF"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268C171E" w14:textId="77777777" w:rsidR="00684D3A" w:rsidRPr="00116D1D" w:rsidRDefault="00684D3A" w:rsidP="00684D3A">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842" w:type="dxa"/>
            <w:vAlign w:val="center"/>
          </w:tcPr>
          <w:p w14:paraId="675FA859"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5BCA3EFD"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709" w:type="dxa"/>
          </w:tcPr>
          <w:p w14:paraId="78DF55E2" w14:textId="77777777" w:rsidR="00684D3A" w:rsidRPr="00116D1D" w:rsidRDefault="00684D3A" w:rsidP="00684D3A">
            <w:pPr>
              <w:spacing w:after="120" w:line="234" w:lineRule="atLeast"/>
              <w:jc w:val="both"/>
              <w:rPr>
                <w:sz w:val="26"/>
                <w:szCs w:val="26"/>
                <w:lang w:val="vi-VN"/>
              </w:rPr>
            </w:pPr>
          </w:p>
        </w:tc>
      </w:tr>
    </w:tbl>
    <w:p w14:paraId="256736EA" w14:textId="77777777" w:rsidR="00684D3A" w:rsidRPr="00116D1D" w:rsidRDefault="00684D3A" w:rsidP="0066784B">
      <w:pPr>
        <w:shd w:val="clear" w:color="auto" w:fill="FFFFFF"/>
        <w:spacing w:before="120" w:after="120"/>
        <w:ind w:firstLine="709"/>
        <w:jc w:val="both"/>
        <w:rPr>
          <w:bCs/>
          <w:i/>
          <w:sz w:val="26"/>
          <w:szCs w:val="26"/>
          <w:lang w:val="nl-NL"/>
        </w:rPr>
      </w:pPr>
      <w:r w:rsidRPr="00116D1D">
        <w:rPr>
          <w:b/>
          <w:bCs/>
          <w:sz w:val="26"/>
          <w:szCs w:val="26"/>
          <w:lang w:val="nl-NL"/>
        </w:rPr>
        <w:t xml:space="preserve">26.2. Thành phần, số lượng hồ sơ </w:t>
      </w:r>
    </w:p>
    <w:p w14:paraId="03B26D34" w14:textId="77777777" w:rsidR="00684D3A" w:rsidRPr="00116D1D" w:rsidRDefault="00684D3A" w:rsidP="0066784B">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6F140E39" w14:textId="77777777" w:rsidR="00684D3A" w:rsidRPr="00116D1D" w:rsidRDefault="00684D3A" w:rsidP="0066784B">
      <w:pPr>
        <w:spacing w:before="120" w:after="120"/>
        <w:ind w:firstLine="709"/>
        <w:jc w:val="both"/>
        <w:rPr>
          <w:sz w:val="26"/>
          <w:szCs w:val="26"/>
        </w:rPr>
      </w:pPr>
      <w:r w:rsidRPr="00116D1D">
        <w:rPr>
          <w:sz w:val="26"/>
          <w:szCs w:val="26"/>
          <w:lang w:val="pt-BR"/>
        </w:rPr>
        <w:t xml:space="preserve">(1)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6F729298" w14:textId="77777777" w:rsidR="00684D3A" w:rsidRPr="00116D1D" w:rsidRDefault="00684D3A" w:rsidP="0066784B">
      <w:pPr>
        <w:spacing w:before="120" w:after="120"/>
        <w:ind w:firstLine="709"/>
        <w:jc w:val="both"/>
        <w:rPr>
          <w:b/>
          <w:sz w:val="26"/>
          <w:szCs w:val="26"/>
          <w:lang w:val="nl-NL"/>
        </w:rPr>
      </w:pPr>
      <w:r w:rsidRPr="00116D1D">
        <w:rPr>
          <w:sz w:val="26"/>
          <w:szCs w:val="26"/>
        </w:rPr>
        <w:t>(2)</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(có kèm theo bản sao Giấy chứng nhận đăng ký doanh nghiệp; bản sao văn bằng, chứng chỉ, giấy chứng nhận của nhân viên chuyên môn). </w:t>
      </w:r>
    </w:p>
    <w:p w14:paraId="196ED505" w14:textId="77777777" w:rsidR="00684D3A" w:rsidRPr="00116D1D" w:rsidRDefault="00684D3A" w:rsidP="0066784B">
      <w:pPr>
        <w:spacing w:before="120" w:after="120"/>
        <w:ind w:firstLine="709"/>
        <w:rPr>
          <w:spacing w:val="-20"/>
          <w:sz w:val="26"/>
          <w:szCs w:val="26"/>
        </w:rPr>
      </w:pPr>
      <w:r w:rsidRPr="00116D1D">
        <w:rPr>
          <w:b/>
          <w:sz w:val="26"/>
          <w:szCs w:val="26"/>
          <w:lang w:val="vi-VN"/>
        </w:rPr>
        <w:t>b) Số lượng hồ sơ:</w:t>
      </w:r>
      <w:r w:rsidRPr="00116D1D">
        <w:rPr>
          <w:sz w:val="26"/>
          <w:szCs w:val="26"/>
          <w:lang w:val="vi-VN"/>
        </w:rPr>
        <w:t xml:space="preserve"> 01 (một) bộ</w:t>
      </w:r>
      <w:r w:rsidRPr="00116D1D">
        <w:rPr>
          <w:sz w:val="26"/>
          <w:szCs w:val="26"/>
        </w:rPr>
        <w:t>.</w:t>
      </w:r>
    </w:p>
    <w:p w14:paraId="4BEEE7C6" w14:textId="77777777" w:rsidR="00684D3A" w:rsidRPr="00116D1D" w:rsidRDefault="00684D3A" w:rsidP="0066784B">
      <w:pPr>
        <w:shd w:val="clear" w:color="auto" w:fill="FFFFFF"/>
        <w:spacing w:before="120" w:after="120" w:line="234" w:lineRule="atLeast"/>
        <w:ind w:firstLine="709"/>
        <w:jc w:val="both"/>
        <w:rPr>
          <w:sz w:val="26"/>
          <w:szCs w:val="26"/>
          <w:lang w:val="vi-VN"/>
        </w:rPr>
      </w:pPr>
      <w:r w:rsidRPr="00116D1D">
        <w:rPr>
          <w:b/>
          <w:bCs/>
          <w:sz w:val="26"/>
          <w:szCs w:val="26"/>
        </w:rPr>
        <w:t>26</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273E714C" w14:textId="77777777" w:rsidR="00684D3A" w:rsidRPr="00116D1D" w:rsidRDefault="00684D3A" w:rsidP="0066784B">
      <w:pPr>
        <w:shd w:val="clear" w:color="auto" w:fill="FFFFFF"/>
        <w:spacing w:before="120" w:after="120" w:line="234" w:lineRule="atLeast"/>
        <w:ind w:firstLine="709"/>
        <w:jc w:val="both"/>
        <w:rPr>
          <w:sz w:val="26"/>
          <w:szCs w:val="26"/>
          <w:lang w:val="vi-VN"/>
        </w:rPr>
      </w:pPr>
      <w:r w:rsidRPr="00116D1D">
        <w:rPr>
          <w:b/>
          <w:bCs/>
          <w:sz w:val="26"/>
          <w:szCs w:val="26"/>
        </w:rPr>
        <w:t>26</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218D2656" w14:textId="77777777" w:rsidR="00684D3A" w:rsidRPr="00116D1D" w:rsidRDefault="00684D3A" w:rsidP="0066784B">
      <w:pPr>
        <w:autoSpaceDE w:val="0"/>
        <w:autoSpaceDN w:val="0"/>
        <w:adjustRightInd w:val="0"/>
        <w:spacing w:before="120" w:after="120"/>
        <w:ind w:firstLine="709"/>
        <w:rPr>
          <w:sz w:val="26"/>
          <w:szCs w:val="26"/>
          <w:lang w:val="vi-VN"/>
        </w:rPr>
      </w:pPr>
      <w:r w:rsidRPr="00116D1D">
        <w:rPr>
          <w:b/>
          <w:bCs/>
          <w:sz w:val="26"/>
          <w:szCs w:val="26"/>
        </w:rPr>
        <w:t>26</w:t>
      </w:r>
      <w:r w:rsidRPr="00116D1D">
        <w:rPr>
          <w:b/>
          <w:bCs/>
          <w:sz w:val="26"/>
          <w:szCs w:val="26"/>
          <w:lang w:val="vi-VN"/>
        </w:rPr>
        <w:t xml:space="preserve">.5. Kết quả thực hiện thủ tục hành chính: </w:t>
      </w:r>
      <w:r w:rsidRPr="00116D1D">
        <w:rPr>
          <w:bCs/>
          <w:sz w:val="26"/>
          <w:szCs w:val="26"/>
          <w:lang w:val="vi-VN"/>
        </w:rPr>
        <w:t>Giấy chứng nhận</w:t>
      </w:r>
    </w:p>
    <w:p w14:paraId="3F046DC9" w14:textId="77777777" w:rsidR="00684D3A" w:rsidRPr="00116D1D" w:rsidRDefault="00684D3A" w:rsidP="0066784B">
      <w:pPr>
        <w:spacing w:before="120" w:after="120"/>
        <w:ind w:firstLine="709"/>
        <w:jc w:val="both"/>
        <w:rPr>
          <w:sz w:val="26"/>
          <w:szCs w:val="26"/>
        </w:rPr>
      </w:pPr>
      <w:r w:rsidRPr="00116D1D">
        <w:rPr>
          <w:b/>
          <w:bCs/>
          <w:sz w:val="26"/>
          <w:szCs w:val="26"/>
        </w:rPr>
        <w:t>26</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3B498262" w14:textId="1F5A815E" w:rsidR="0041660D" w:rsidRPr="00116D1D" w:rsidRDefault="0041660D" w:rsidP="0066784B">
      <w:pPr>
        <w:spacing w:before="120" w:after="120"/>
        <w:ind w:firstLine="709"/>
        <w:jc w:val="both"/>
        <w:rPr>
          <w:sz w:val="26"/>
          <w:szCs w:val="26"/>
        </w:rPr>
      </w:pPr>
      <w:r w:rsidRPr="00116D1D">
        <w:rPr>
          <w:sz w:val="26"/>
          <w:szCs w:val="26"/>
        </w:rPr>
        <w:t>(Mức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Nghị quyết 39/2023/NQ-HĐND ngày 18/07/2023, được áp dụng đến hết ngày 31/12/2025).</w:t>
      </w:r>
    </w:p>
    <w:p w14:paraId="27F488DE" w14:textId="77777777" w:rsidR="00684D3A" w:rsidRPr="00116D1D" w:rsidRDefault="00684D3A" w:rsidP="0066784B">
      <w:pPr>
        <w:spacing w:before="120" w:after="120"/>
        <w:ind w:firstLine="709"/>
        <w:jc w:val="both"/>
        <w:rPr>
          <w:b/>
          <w:bCs/>
          <w:sz w:val="26"/>
          <w:szCs w:val="26"/>
        </w:rPr>
      </w:pPr>
      <w:r w:rsidRPr="00116D1D">
        <w:rPr>
          <w:b/>
          <w:sz w:val="26"/>
          <w:szCs w:val="26"/>
        </w:rPr>
        <w:t>26</w:t>
      </w:r>
      <w:r w:rsidRPr="00116D1D">
        <w:rPr>
          <w:b/>
          <w:sz w:val="26"/>
          <w:szCs w:val="26"/>
          <w:lang w:val="vi-VN"/>
        </w:rPr>
        <w:t>.7. Tên mẫu đơn, mẫu tờ khai:</w:t>
      </w:r>
      <w:r w:rsidRPr="00116D1D">
        <w:rPr>
          <w:bCs/>
          <w:i/>
          <w:sz w:val="26"/>
          <w:szCs w:val="26"/>
          <w:lang w:val="vi-VN"/>
        </w:rPr>
        <w:t xml:space="preserve"> </w:t>
      </w:r>
      <w:r w:rsidRPr="00116D1D">
        <w:rPr>
          <w:bCs/>
          <w:sz w:val="26"/>
          <w:szCs w:val="26"/>
          <w:lang w:val="vi-VN"/>
        </w:rPr>
        <w:t>Có (Mẫu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6B33861C" w14:textId="77777777" w:rsidR="00684D3A" w:rsidRPr="00116D1D" w:rsidRDefault="00684D3A" w:rsidP="0066784B">
      <w:pPr>
        <w:shd w:val="clear" w:color="auto" w:fill="FFFFFF"/>
        <w:spacing w:before="120" w:after="120" w:line="234" w:lineRule="atLeast"/>
        <w:ind w:firstLine="709"/>
        <w:jc w:val="both"/>
        <w:rPr>
          <w:b/>
          <w:bCs/>
          <w:sz w:val="26"/>
          <w:szCs w:val="26"/>
          <w:lang w:val="hr-HR"/>
        </w:rPr>
      </w:pPr>
      <w:r w:rsidRPr="00116D1D">
        <w:rPr>
          <w:b/>
          <w:bCs/>
          <w:sz w:val="26"/>
          <w:szCs w:val="26"/>
          <w:lang w:val="hr-HR"/>
        </w:rPr>
        <w:t>26.8. Yêu cầu, điều kiện thực hiện thủ tục hành chính</w:t>
      </w:r>
    </w:p>
    <w:p w14:paraId="32ACDBBB" w14:textId="7EDA8CC2" w:rsidR="00684D3A" w:rsidRPr="00116D1D" w:rsidRDefault="00684D3A" w:rsidP="0066784B">
      <w:pPr>
        <w:tabs>
          <w:tab w:val="left" w:pos="3555"/>
        </w:tabs>
        <w:spacing w:before="120" w:after="120"/>
        <w:ind w:firstLine="709"/>
        <w:jc w:val="both"/>
        <w:rPr>
          <w:sz w:val="26"/>
          <w:szCs w:val="26"/>
          <w:lang w:val="nl-NL"/>
        </w:rPr>
      </w:pPr>
      <w:r w:rsidRPr="00116D1D">
        <w:rPr>
          <w:b/>
          <w:bCs/>
          <w:sz w:val="26"/>
          <w:szCs w:val="26"/>
          <w:lang w:val="nl-NL"/>
        </w:rPr>
        <w:t xml:space="preserve"> (1) Cơ sở vật chất</w:t>
      </w:r>
      <w:r w:rsidR="0066784B" w:rsidRPr="00116D1D">
        <w:rPr>
          <w:b/>
          <w:bCs/>
          <w:sz w:val="26"/>
          <w:szCs w:val="26"/>
          <w:lang w:val="nl-NL"/>
        </w:rPr>
        <w:tab/>
      </w:r>
    </w:p>
    <w:p w14:paraId="2C765CA4" w14:textId="77777777" w:rsidR="00684D3A" w:rsidRPr="00116D1D" w:rsidRDefault="00684D3A" w:rsidP="0066784B">
      <w:pPr>
        <w:spacing w:before="120" w:after="120"/>
        <w:ind w:firstLine="709"/>
        <w:jc w:val="both"/>
        <w:rPr>
          <w:sz w:val="26"/>
          <w:szCs w:val="26"/>
          <w:lang w:val="nl-NL"/>
        </w:rPr>
      </w:pPr>
      <w:r w:rsidRPr="00116D1D">
        <w:rPr>
          <w:sz w:val="26"/>
          <w:szCs w:val="26"/>
          <w:lang w:val="nl-NL"/>
        </w:rPr>
        <w:t>a) Khu vực lặn biển phải có đầy đủ hệ thống phao tiêu, biển báo được định vị phù hợp với tọa đồ trên hải đồ. Phao tiêu, biển báo phải có màu sắc tương phản với màu nước và cảnh quan môi trường để dễ quan sát.</w:t>
      </w:r>
    </w:p>
    <w:p w14:paraId="53CCD2E6" w14:textId="77777777" w:rsidR="00684D3A" w:rsidRPr="00116D1D" w:rsidRDefault="00684D3A" w:rsidP="0066784B">
      <w:pPr>
        <w:spacing w:before="120" w:after="120"/>
        <w:ind w:firstLine="709"/>
        <w:jc w:val="both"/>
        <w:rPr>
          <w:strike/>
          <w:sz w:val="26"/>
          <w:szCs w:val="26"/>
          <w:lang w:val="nl-NL"/>
        </w:rPr>
      </w:pPr>
      <w:r w:rsidRPr="00116D1D">
        <w:rPr>
          <w:sz w:val="26"/>
          <w:szCs w:val="26"/>
          <w:lang w:val="nl-NL"/>
        </w:rPr>
        <w:t xml:space="preserve">b) Có phương tiện thủy nội địa vận chuyển người lặn biển, người hướng dẫn tập luyện, nhân viên cứu hộ và các trang thiết bị, dụng cụ môn Lặn biển thể thao giải trí. </w:t>
      </w:r>
    </w:p>
    <w:p w14:paraId="73C39ACB" w14:textId="77777777" w:rsidR="00684D3A" w:rsidRPr="00116D1D" w:rsidRDefault="00684D3A" w:rsidP="0066784B">
      <w:pPr>
        <w:spacing w:before="120" w:after="120"/>
        <w:ind w:firstLine="709"/>
        <w:jc w:val="both"/>
        <w:rPr>
          <w:sz w:val="26"/>
          <w:szCs w:val="26"/>
          <w:lang w:val="nl-NL"/>
        </w:rPr>
      </w:pPr>
      <w:r w:rsidRPr="00116D1D">
        <w:rPr>
          <w:sz w:val="26"/>
          <w:szCs w:val="26"/>
          <w:lang w:val="nl-NL"/>
        </w:rPr>
        <w:t>c) Có khu vực tập kết phương tiện thủy nội địa và neo đậu phương tiện thủy nội địa.</w:t>
      </w:r>
    </w:p>
    <w:p w14:paraId="32164466" w14:textId="77777777" w:rsidR="00684D3A" w:rsidRPr="00116D1D" w:rsidRDefault="00684D3A" w:rsidP="0066784B">
      <w:pPr>
        <w:spacing w:before="120" w:after="120"/>
        <w:ind w:firstLine="709"/>
        <w:jc w:val="both"/>
        <w:rPr>
          <w:sz w:val="26"/>
          <w:szCs w:val="26"/>
          <w:lang w:val="nl-NL"/>
        </w:rPr>
      </w:pPr>
      <w:r w:rsidRPr="00116D1D">
        <w:rPr>
          <w:sz w:val="26"/>
          <w:szCs w:val="26"/>
          <w:lang w:val="nl-NL"/>
        </w:rPr>
        <w:t>d) Có phòng thay đồ, gửi đồ, nhà tắm, khu vực vệ sinh cho người lặn biển; có túi sơ cứu theo quy định của Bộ Y tế.</w:t>
      </w:r>
    </w:p>
    <w:p w14:paraId="1B4AD134" w14:textId="77777777" w:rsidR="00684D3A" w:rsidRPr="00116D1D" w:rsidRDefault="00684D3A" w:rsidP="0066784B">
      <w:pPr>
        <w:spacing w:before="120" w:after="120"/>
        <w:ind w:firstLine="709"/>
        <w:jc w:val="both"/>
        <w:rPr>
          <w:sz w:val="26"/>
          <w:szCs w:val="26"/>
          <w:lang w:val="nl-NL"/>
        </w:rPr>
      </w:pPr>
      <w:r w:rsidRPr="00116D1D">
        <w:rPr>
          <w:sz w:val="26"/>
          <w:szCs w:val="26"/>
          <w:lang w:val="nl-NL"/>
        </w:rPr>
        <w:t>đ) Có sổ theo dõi người lặn biển bao gồm những nội dung chủ yếu: Họ và tên, số chứng minh nhân dân hoặc thẻ căn cước công dân, tình trạng sức khỏe của người lặn biển, địa chỉ và số điện thoại liên hệ khi cần thiết.</w:t>
      </w:r>
    </w:p>
    <w:p w14:paraId="20486AB2" w14:textId="77777777" w:rsidR="00684D3A" w:rsidRPr="00116D1D" w:rsidRDefault="00684D3A" w:rsidP="0066784B">
      <w:pPr>
        <w:spacing w:before="120" w:after="120"/>
        <w:ind w:firstLine="709"/>
        <w:jc w:val="both"/>
        <w:rPr>
          <w:spacing w:val="4"/>
          <w:sz w:val="26"/>
          <w:szCs w:val="26"/>
          <w:lang w:val="nl-NL"/>
        </w:rPr>
      </w:pPr>
      <w:r w:rsidRPr="00116D1D">
        <w:rPr>
          <w:spacing w:val="4"/>
          <w:sz w:val="26"/>
          <w:szCs w:val="26"/>
          <w:lang w:val="nl-NL"/>
        </w:rPr>
        <w:t>e) Có bảng nội quy lặn biển quy định nội dung chủ yếu: Giờ tập luyện, các đối tượng không được tham gia, trang phục khi tham gia, biện pháp đảm bảo an toàn.</w:t>
      </w:r>
    </w:p>
    <w:p w14:paraId="1531E7FD" w14:textId="77777777" w:rsidR="00684D3A" w:rsidRPr="00116D1D" w:rsidRDefault="00684D3A" w:rsidP="0066784B">
      <w:pPr>
        <w:spacing w:before="120" w:after="120"/>
        <w:ind w:firstLine="709"/>
        <w:jc w:val="both"/>
        <w:rPr>
          <w:b/>
          <w:sz w:val="26"/>
          <w:szCs w:val="26"/>
          <w:lang w:val="nl-NL"/>
        </w:rPr>
      </w:pPr>
      <w:r w:rsidRPr="00116D1D">
        <w:rPr>
          <w:b/>
          <w:sz w:val="26"/>
          <w:szCs w:val="26"/>
          <w:lang w:val="nl-NL"/>
        </w:rPr>
        <w:t xml:space="preserve">(2) Trang thiết bị </w:t>
      </w:r>
    </w:p>
    <w:p w14:paraId="369D86AA" w14:textId="77777777" w:rsidR="00684D3A" w:rsidRPr="00116D1D" w:rsidRDefault="00684D3A" w:rsidP="0066784B">
      <w:pPr>
        <w:spacing w:before="120" w:after="120"/>
        <w:ind w:firstLine="709"/>
        <w:jc w:val="both"/>
        <w:rPr>
          <w:sz w:val="26"/>
          <w:szCs w:val="26"/>
          <w:lang w:val="nl-NL" w:eastAsia="zh-CN"/>
        </w:rPr>
      </w:pPr>
      <w:r w:rsidRPr="00116D1D">
        <w:rPr>
          <w:sz w:val="26"/>
          <w:szCs w:val="26"/>
          <w:lang w:val="nl-NL"/>
        </w:rPr>
        <w:t>a) Trang bị bảo hộ cá nhân dành cho người lặn biển và người hướng dẫn tập luyện: Máy nén khí, bình khí nén, bình ô xy, đồng hồ định vị, đồng hồ đo áp lực, đồng hồ đo độ sâu, đồng hồ đo nhiệt độ, đồng hồ đo thời gian lặn, quần áo lặn, thắt lưng chì, chân vịt, kính lặn, ống thở, hệ thống van, đường ống dẫn khí đến miệng thở, phao cứu sinh.</w:t>
      </w:r>
    </w:p>
    <w:p w14:paraId="5443F29C" w14:textId="77777777" w:rsidR="00684D3A" w:rsidRPr="00116D1D" w:rsidRDefault="00684D3A" w:rsidP="0066784B">
      <w:pPr>
        <w:spacing w:before="120" w:after="120"/>
        <w:ind w:firstLine="709"/>
        <w:jc w:val="both"/>
        <w:rPr>
          <w:sz w:val="26"/>
          <w:szCs w:val="26"/>
          <w:lang w:val="nl-NL"/>
        </w:rPr>
      </w:pPr>
      <w:r w:rsidRPr="00116D1D">
        <w:rPr>
          <w:sz w:val="26"/>
          <w:szCs w:val="26"/>
          <w:lang w:val="nl-NL"/>
        </w:rPr>
        <w:t>b) Hệ thống thông tin liên lạc đảm bảo kết nối liên tục giữa trung tâm tìm kiếm, cứu nạn của địa phương hoặc của quốc gia với các khu vực hoạt động trong phạm vi quản lý của cơ sở.</w:t>
      </w:r>
    </w:p>
    <w:p w14:paraId="4DBF361E" w14:textId="77777777" w:rsidR="00684D3A" w:rsidRPr="00116D1D" w:rsidRDefault="00684D3A" w:rsidP="0066784B">
      <w:pPr>
        <w:spacing w:before="120" w:after="120"/>
        <w:ind w:firstLine="709"/>
        <w:jc w:val="both"/>
        <w:rPr>
          <w:b/>
          <w:bCs/>
          <w:sz w:val="26"/>
          <w:szCs w:val="26"/>
          <w:lang w:val="nl-NL"/>
        </w:rPr>
      </w:pPr>
      <w:r w:rsidRPr="00116D1D">
        <w:rPr>
          <w:b/>
          <w:sz w:val="26"/>
          <w:szCs w:val="26"/>
          <w:lang w:val="nl-NL"/>
        </w:rPr>
        <w:t>(3) B</w:t>
      </w:r>
      <w:r w:rsidRPr="00116D1D">
        <w:rPr>
          <w:b/>
          <w:bCs/>
          <w:sz w:val="26"/>
          <w:szCs w:val="26"/>
          <w:lang w:val="nl-NL"/>
        </w:rPr>
        <w:t xml:space="preserve">ảo đảm an toàn </w:t>
      </w:r>
    </w:p>
    <w:p w14:paraId="3B8C08DF" w14:textId="77777777" w:rsidR="00684D3A" w:rsidRPr="00116D1D" w:rsidRDefault="00684D3A" w:rsidP="0066784B">
      <w:pPr>
        <w:spacing w:before="120" w:after="120"/>
        <w:ind w:firstLine="709"/>
        <w:jc w:val="both"/>
        <w:rPr>
          <w:sz w:val="26"/>
          <w:szCs w:val="26"/>
          <w:lang w:val="nl-NL"/>
        </w:rPr>
      </w:pPr>
      <w:r w:rsidRPr="00116D1D">
        <w:rPr>
          <w:sz w:val="26"/>
          <w:szCs w:val="26"/>
          <w:lang w:val="nl-NL"/>
        </w:rPr>
        <w:t xml:space="preserve">a) Khi có người lặn dưới biển, phương tiện thủy nội địa tổ chức hoạt động lặn biển phải treo cờ hiệu để báo hiệu đảm bảo an toàn cho người lặn biển. </w:t>
      </w:r>
    </w:p>
    <w:p w14:paraId="063D230A" w14:textId="77777777" w:rsidR="00684D3A" w:rsidRPr="00116D1D" w:rsidRDefault="00684D3A" w:rsidP="0066784B">
      <w:pPr>
        <w:spacing w:before="120" w:after="120"/>
        <w:ind w:firstLine="709"/>
        <w:jc w:val="both"/>
        <w:rPr>
          <w:sz w:val="26"/>
          <w:szCs w:val="26"/>
          <w:lang w:val="nl-NL"/>
        </w:rPr>
      </w:pPr>
      <w:r w:rsidRPr="00116D1D">
        <w:rPr>
          <w:sz w:val="26"/>
          <w:szCs w:val="26"/>
          <w:lang w:val="nl-NL"/>
        </w:rPr>
        <w:t>b) Người hướng dẫn tập luyện phải hướng dẫn người lặn biển biết cách thức sử dụng bình khí, các thiết bị lặn, sử dụng phao cứu sinh và cách thức lặn.</w:t>
      </w:r>
    </w:p>
    <w:p w14:paraId="7275E9CE" w14:textId="77777777" w:rsidR="00684D3A" w:rsidRPr="00116D1D" w:rsidRDefault="00684D3A" w:rsidP="0066784B">
      <w:pPr>
        <w:spacing w:before="120" w:after="120"/>
        <w:ind w:firstLine="709"/>
        <w:jc w:val="both"/>
        <w:rPr>
          <w:spacing w:val="-4"/>
          <w:sz w:val="26"/>
          <w:szCs w:val="26"/>
          <w:lang w:val="nl-NL"/>
        </w:rPr>
      </w:pPr>
      <w:r w:rsidRPr="00116D1D">
        <w:rPr>
          <w:spacing w:val="-4"/>
          <w:sz w:val="26"/>
          <w:szCs w:val="26"/>
          <w:lang w:val="nl-NL"/>
        </w:rPr>
        <w:t>c) Người lặn biển có trách nhiệm khai báo tình trạng sức khỏe theo quy định của cơ sở thể thao và chịu trách nhiệm về khai báo của mình.</w:t>
      </w:r>
    </w:p>
    <w:p w14:paraId="3097865D" w14:textId="77777777" w:rsidR="00684D3A" w:rsidRPr="00116D1D" w:rsidRDefault="00684D3A" w:rsidP="0066784B">
      <w:pPr>
        <w:spacing w:before="120" w:after="120"/>
        <w:ind w:firstLine="709"/>
        <w:jc w:val="both"/>
        <w:rPr>
          <w:b/>
          <w:spacing w:val="-4"/>
          <w:sz w:val="26"/>
          <w:szCs w:val="26"/>
          <w:lang w:val="nl-NL"/>
        </w:rPr>
      </w:pPr>
      <w:r w:rsidRPr="00116D1D">
        <w:rPr>
          <w:b/>
          <w:spacing w:val="-4"/>
          <w:sz w:val="26"/>
          <w:szCs w:val="26"/>
          <w:lang w:val="nl-NL"/>
        </w:rPr>
        <w:t>(4) Có xuồng máy cứu sinh</w:t>
      </w:r>
    </w:p>
    <w:p w14:paraId="400A6172" w14:textId="77777777" w:rsidR="00684D3A" w:rsidRPr="00116D1D" w:rsidRDefault="00684D3A" w:rsidP="0066784B">
      <w:pPr>
        <w:tabs>
          <w:tab w:val="left" w:pos="1040"/>
        </w:tabs>
        <w:spacing w:before="120" w:after="120"/>
        <w:ind w:firstLine="709"/>
        <w:jc w:val="both"/>
        <w:rPr>
          <w:b/>
          <w:sz w:val="26"/>
          <w:szCs w:val="26"/>
          <w:lang w:val="nl-NL"/>
        </w:rPr>
      </w:pPr>
      <w:r w:rsidRPr="00116D1D">
        <w:rPr>
          <w:b/>
          <w:sz w:val="26"/>
          <w:szCs w:val="26"/>
          <w:lang w:val="nl-NL"/>
        </w:rPr>
        <w:t>(5) Mật độ hướng dẫn tập luyện</w:t>
      </w:r>
    </w:p>
    <w:p w14:paraId="69492D13" w14:textId="77777777" w:rsidR="00684D3A" w:rsidRPr="00116D1D" w:rsidRDefault="00684D3A" w:rsidP="0066784B">
      <w:pPr>
        <w:spacing w:before="120" w:after="120"/>
        <w:ind w:firstLine="709"/>
        <w:jc w:val="both"/>
        <w:rPr>
          <w:spacing w:val="-4"/>
          <w:sz w:val="26"/>
          <w:szCs w:val="26"/>
          <w:lang w:val="nl-NL"/>
        </w:rPr>
      </w:pPr>
      <w:r w:rsidRPr="00116D1D">
        <w:rPr>
          <w:spacing w:val="-4"/>
          <w:sz w:val="26"/>
          <w:szCs w:val="26"/>
          <w:lang w:val="nl-NL"/>
        </w:rPr>
        <w:t>Mỗi người hướng dẫn tập luyện hướng dẫn không quá 01 người lặn biển trong một lần lặn.</w:t>
      </w:r>
    </w:p>
    <w:p w14:paraId="375329DD" w14:textId="77777777" w:rsidR="00684D3A" w:rsidRPr="00116D1D" w:rsidRDefault="00684D3A" w:rsidP="0066784B">
      <w:pPr>
        <w:shd w:val="clear" w:color="auto" w:fill="FFFFFF"/>
        <w:spacing w:before="120" w:after="120"/>
        <w:ind w:firstLine="709"/>
        <w:jc w:val="both"/>
        <w:rPr>
          <w:sz w:val="26"/>
          <w:szCs w:val="26"/>
        </w:rPr>
      </w:pPr>
      <w:r w:rsidRPr="00116D1D">
        <w:rPr>
          <w:b/>
          <w:sz w:val="26"/>
          <w:szCs w:val="26"/>
        </w:rPr>
        <w:t>(6) Nhân viên chuyên môn:</w:t>
      </w:r>
      <w:r w:rsidRPr="00116D1D">
        <w:rPr>
          <w:sz w:val="26"/>
          <w:szCs w:val="26"/>
        </w:rPr>
        <w:t xml:space="preserve"> Có đội ngũ cán bộ, nhân viên chuyên môn phù hợp với nội dung hoạt động.</w:t>
      </w:r>
    </w:p>
    <w:p w14:paraId="0C79D5B6" w14:textId="77777777" w:rsidR="00684D3A" w:rsidRPr="00116D1D" w:rsidRDefault="00684D3A" w:rsidP="0066784B">
      <w:pPr>
        <w:shd w:val="clear" w:color="auto" w:fill="FFFFFF"/>
        <w:spacing w:before="120" w:after="120"/>
        <w:ind w:firstLine="709"/>
        <w:jc w:val="both"/>
        <w:rPr>
          <w:i/>
          <w:sz w:val="26"/>
          <w:szCs w:val="26"/>
        </w:rPr>
      </w:pPr>
      <w:r w:rsidRPr="00116D1D">
        <w:rPr>
          <w:i/>
          <w:sz w:val="26"/>
          <w:szCs w:val="26"/>
        </w:rPr>
        <w:t xml:space="preserve">Điều kiện riêng kinh doanh đối với doanh nghiệp hoạt động thể thao bắt buộc có người hướng dẫn tập luyện: </w:t>
      </w:r>
    </w:p>
    <w:p w14:paraId="3908531A"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(1) Hộ kinh doanh và các tổ chức khác muốn kinh doanh hoạt động thể thao bắt buộc có người hướng dẫn tập luyện phải đăng ký thành lập doanh nghiệp.</w:t>
      </w:r>
    </w:p>
    <w:p w14:paraId="0F68D7D4"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(2) Doanh nghiệp k</w:t>
      </w:r>
      <w:r w:rsidRPr="00116D1D">
        <w:rPr>
          <w:sz w:val="26"/>
          <w:szCs w:val="26"/>
          <w:lang w:val="vi-VN"/>
        </w:rPr>
        <w:t>inh doanh hoạt động thể thao</w:t>
      </w:r>
      <w:r w:rsidRPr="00116D1D">
        <w:rPr>
          <w:sz w:val="26"/>
          <w:szCs w:val="26"/>
        </w:rPr>
        <w:t xml:space="preserve"> nếu có cung cấp dịch vụ hướng dẫn tập luyện thể thao hoặc kinh doanh hoạt động thể thao thuộc </w:t>
      </w:r>
      <w:r w:rsidRPr="00116D1D">
        <w:rPr>
          <w:sz w:val="26"/>
          <w:szCs w:val="26"/>
          <w:lang w:val="vi-VN"/>
        </w:rPr>
        <w:t>Danh mục hoạt động thể thao bắt buộc có hướng dẫn tập luyện</w:t>
      </w:r>
      <w:r w:rsidRPr="00116D1D">
        <w:rPr>
          <w:sz w:val="26"/>
          <w:szCs w:val="26"/>
        </w:rPr>
        <w:t xml:space="preserve"> </w:t>
      </w:r>
      <w:r w:rsidRPr="00116D1D">
        <w:rPr>
          <w:sz w:val="26"/>
          <w:szCs w:val="26"/>
          <w:lang w:val="vi-VN"/>
        </w:rPr>
        <w:t>do Bộ trưởng Bộ Văn hóa, Thể thao và Du lịch quy định</w:t>
      </w:r>
      <w:r w:rsidRPr="00116D1D">
        <w:rPr>
          <w:sz w:val="26"/>
          <w:szCs w:val="26"/>
        </w:rPr>
        <w:t xml:space="preserve"> phảo đáp ứng các điều kiện sau đây:</w:t>
      </w:r>
    </w:p>
    <w:p w14:paraId="442C8927"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xml:space="preserve">Nhân viên chuyên môn của doanh nghiệp kinh doanh hoạt động thể thao bao gồm: </w:t>
      </w:r>
    </w:p>
    <w:p w14:paraId="7B966C4A"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54C54BE4"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2FFD5128"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241F3184"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5BBB6174"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Nhân viên cứu hộ.</w:t>
      </w:r>
    </w:p>
    <w:p w14:paraId="3E968A70"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Nhân viên y tế.</w:t>
      </w:r>
    </w:p>
    <w:p w14:paraId="3049C8B9" w14:textId="77777777" w:rsidR="00684D3A" w:rsidRPr="00116D1D" w:rsidRDefault="00684D3A" w:rsidP="0066784B">
      <w:pPr>
        <w:shd w:val="clear" w:color="auto" w:fill="FFFFFF"/>
        <w:spacing w:before="120" w:after="120"/>
        <w:ind w:firstLine="709"/>
        <w:jc w:val="both"/>
        <w:rPr>
          <w:i/>
          <w:sz w:val="26"/>
          <w:szCs w:val="26"/>
        </w:rPr>
      </w:pPr>
      <w:r w:rsidRPr="00116D1D">
        <w:rPr>
          <w:i/>
          <w:sz w:val="26"/>
          <w:szCs w:val="26"/>
        </w:rPr>
        <w:t>Điều kiện riêng đối với doanh nghiệp kinh doanh hoạt động thể thao mạo hiểm:</w:t>
      </w:r>
    </w:p>
    <w:p w14:paraId="19A6397A"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xml:space="preserve">(1) Hộ kinh doanh và các tổ chức khác muốn kinh doanh hoạt động thể thao mạo hiểm phải đăng ký thành lập doanh nghiệp. </w:t>
      </w:r>
    </w:p>
    <w:p w14:paraId="18F7AFC0"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(2) Doanh nhiệp kinh doanh hoạt động thể thao thuộc Danh mục hoạt động thể thao mạo hiểm do Bộ trưởng Bộ Văn hóa, Thể thao và Du lịch quy định phải đáp ứng các điều kiện sau đây:</w:t>
      </w:r>
    </w:p>
    <w:p w14:paraId="711E1597"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Có nhân viên chuyên môn, bao gồm:</w:t>
      </w:r>
    </w:p>
    <w:p w14:paraId="2A2F2E94"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rPr>
        <w:tab/>
      </w: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6F1AACD1"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6D64D1F2"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4FD73337"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0DD49A07"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ab/>
        <w:t>- Nhân viên cứu hộ.</w:t>
      </w:r>
    </w:p>
    <w:p w14:paraId="3025B83D"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ab/>
        <w:t>- Nhân viên y tế thường trực hoặc văn bản thỏa thuận với cơ sở y tế gần nhất về nhân viên y tế để sơ cứu, cấp cứu người tham gia hoạt động thể thao mạo hiểm trong trường hợp cần thiết.</w:t>
      </w:r>
    </w:p>
    <w:p w14:paraId="3219D0C1" w14:textId="77777777" w:rsidR="00684D3A" w:rsidRPr="00116D1D" w:rsidRDefault="00684D3A" w:rsidP="0066784B">
      <w:pPr>
        <w:shd w:val="clear" w:color="auto" w:fill="FFFFFF"/>
        <w:spacing w:before="120" w:after="120"/>
        <w:ind w:firstLine="709"/>
        <w:jc w:val="both"/>
        <w:rPr>
          <w:b/>
          <w:bCs/>
          <w:sz w:val="26"/>
          <w:szCs w:val="26"/>
          <w:lang w:val="hr-HR"/>
        </w:rPr>
      </w:pPr>
      <w:r w:rsidRPr="00116D1D">
        <w:rPr>
          <w:b/>
          <w:bCs/>
          <w:sz w:val="26"/>
          <w:szCs w:val="26"/>
          <w:lang w:val="hr-HR"/>
        </w:rPr>
        <w:t xml:space="preserve">26.9. Căn cứ pháp lý của thủ tục hành chính </w:t>
      </w:r>
    </w:p>
    <w:p w14:paraId="236A58BA" w14:textId="77777777" w:rsidR="00684D3A" w:rsidRPr="00116D1D" w:rsidRDefault="00684D3A" w:rsidP="0066784B">
      <w:pPr>
        <w:spacing w:before="120" w:after="120"/>
        <w:ind w:right="-1" w:firstLine="709"/>
        <w:jc w:val="both"/>
        <w:rPr>
          <w:sz w:val="26"/>
          <w:szCs w:val="26"/>
        </w:rPr>
      </w:pPr>
      <w:r w:rsidRPr="00116D1D">
        <w:rPr>
          <w:sz w:val="26"/>
          <w:szCs w:val="26"/>
          <w:lang w:val="nb-NO"/>
        </w:rPr>
        <w:tab/>
      </w:r>
      <w:r w:rsidRPr="00116D1D">
        <w:rPr>
          <w:sz w:val="26"/>
          <w:szCs w:val="26"/>
        </w:rPr>
        <w:t xml:space="preserve">- </w:t>
      </w:r>
      <w:r w:rsidRPr="00116D1D">
        <w:rPr>
          <w:bCs/>
          <w:sz w:val="26"/>
          <w:szCs w:val="26"/>
        </w:rPr>
        <w:t>Luật sửa đổi, bổ sung một số điều của Luật TDTT số 26/2018/QH14 ngày 14/6/2018.</w:t>
      </w:r>
    </w:p>
    <w:p w14:paraId="41DA9E87" w14:textId="77777777" w:rsidR="00684D3A" w:rsidRPr="00116D1D" w:rsidRDefault="00684D3A" w:rsidP="0066784B">
      <w:pPr>
        <w:spacing w:before="120" w:after="120"/>
        <w:ind w:firstLine="709"/>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w:t>
      </w:r>
    </w:p>
    <w:p w14:paraId="7B007B67" w14:textId="77777777" w:rsidR="00684D3A" w:rsidRPr="00116D1D" w:rsidRDefault="00684D3A" w:rsidP="0066784B">
      <w:pPr>
        <w:spacing w:before="120" w:after="120"/>
        <w:ind w:firstLine="709"/>
        <w:jc w:val="both"/>
        <w:rPr>
          <w:sz w:val="26"/>
          <w:szCs w:val="26"/>
          <w:lang w:val="nb-NO"/>
        </w:rPr>
      </w:pPr>
      <w:r w:rsidRPr="00116D1D">
        <w:rPr>
          <w:sz w:val="26"/>
          <w:szCs w:val="26"/>
          <w:lang w:val="hr-HR"/>
        </w:rPr>
        <w:t>- Thông tư số 21/2018/TT-BVHTTDL ngày 05/4/2018 của Bộ trưởng Bộ Văn hóa, Thể thao và Du lịch quy định về cơ sở vật chất, trang thiết bị và tập huấn nhân viên chuyên môn đối với môn Lặn biển thể thao giải trí.</w:t>
      </w:r>
      <w:r w:rsidRPr="00116D1D">
        <w:rPr>
          <w:sz w:val="26"/>
          <w:szCs w:val="26"/>
          <w:lang w:val="nb-NO"/>
        </w:rPr>
        <w:t xml:space="preserve"> </w:t>
      </w:r>
    </w:p>
    <w:p w14:paraId="5C8B20DE" w14:textId="77777777" w:rsidR="00684D3A" w:rsidRPr="00116D1D" w:rsidRDefault="00684D3A" w:rsidP="0066784B">
      <w:pPr>
        <w:spacing w:before="120" w:after="120"/>
        <w:ind w:firstLine="709"/>
        <w:jc w:val="both"/>
        <w:rPr>
          <w:sz w:val="26"/>
          <w:szCs w:val="26"/>
          <w:lang w:val="nb-NO"/>
        </w:rPr>
      </w:pPr>
      <w:r w:rsidRPr="00116D1D">
        <w:rPr>
          <w:sz w:val="26"/>
          <w:szCs w:val="26"/>
          <w:lang w:val="nb-NO"/>
        </w:rPr>
        <w:t xml:space="preserve">-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 </w:t>
      </w:r>
    </w:p>
    <w:p w14:paraId="6E21B2C3" w14:textId="617315D1" w:rsidR="0041660D" w:rsidRPr="00116D1D" w:rsidRDefault="0041660D" w:rsidP="0066784B">
      <w:pPr>
        <w:spacing w:before="120" w:after="120"/>
        <w:ind w:firstLine="709"/>
        <w:jc w:val="both"/>
        <w:rPr>
          <w:sz w:val="26"/>
          <w:szCs w:val="26"/>
          <w:lang w:val="nb-NO"/>
        </w:rPr>
      </w:pPr>
      <w:r w:rsidRPr="00116D1D">
        <w:rPr>
          <w:sz w:val="26"/>
          <w:szCs w:val="26"/>
          <w:lang w:val="nb-NO"/>
        </w:rPr>
        <w:t>- Nghị quyết 39/2023/NQ-HĐND ngày 18/07/2023 của Hội đồng nhân dân Tỉnh về quy định mức thu phí, lệ phí đối với hoạt động cung cấp dịch vụ công bằng hình thức trực tuyến trên địa bàn tỉnh Đồng Tháp. Mức thu quy định tại Nghị quyết này được áp dụng đến hết ngày 31 tháng 12 năm 2025</w:t>
      </w:r>
    </w:p>
    <w:p w14:paraId="6078C7A1" w14:textId="77777777" w:rsidR="00684D3A" w:rsidRPr="00116D1D" w:rsidRDefault="00684D3A" w:rsidP="0066784B">
      <w:pPr>
        <w:autoSpaceDE w:val="0"/>
        <w:autoSpaceDN w:val="0"/>
        <w:adjustRightInd w:val="0"/>
        <w:spacing w:before="120" w:after="120"/>
        <w:ind w:firstLine="709"/>
        <w:rPr>
          <w:spacing w:val="-4"/>
          <w:sz w:val="26"/>
          <w:szCs w:val="26"/>
        </w:rPr>
      </w:pPr>
      <w:r w:rsidRPr="00116D1D">
        <w:rPr>
          <w:b/>
          <w:sz w:val="26"/>
          <w:szCs w:val="26"/>
          <w:lang w:val="nl-NL"/>
        </w:rPr>
        <w:t>26.10.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6652C0C4"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148F434F"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5715DCAE"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7CBFD4C7"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23B8F541"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0FB9FD64"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6D3AA52A"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7DDF332A"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76BADCA6"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79AFB906"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655A0A99" w14:textId="77777777" w:rsidR="00684D3A" w:rsidRPr="00116D1D" w:rsidRDefault="00684D3A" w:rsidP="00684D3A">
            <w:pPr>
              <w:spacing w:before="40" w:after="40"/>
              <w:jc w:val="center"/>
              <w:rPr>
                <w:sz w:val="26"/>
                <w:szCs w:val="26"/>
                <w:lang w:val="nl-NL"/>
              </w:rPr>
            </w:pPr>
          </w:p>
          <w:p w14:paraId="4A556D51"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4A4F9F2E" w14:textId="77777777" w:rsidR="00684D3A" w:rsidRPr="00116D1D" w:rsidRDefault="00684D3A" w:rsidP="00684D3A">
            <w:pPr>
              <w:spacing w:before="40" w:after="40"/>
              <w:jc w:val="center"/>
              <w:rPr>
                <w:sz w:val="26"/>
                <w:szCs w:val="26"/>
                <w:lang w:val="nl-NL"/>
              </w:rPr>
            </w:pPr>
          </w:p>
          <w:p w14:paraId="6B9A90FC" w14:textId="77777777" w:rsidR="00684D3A" w:rsidRPr="00116D1D" w:rsidRDefault="00684D3A" w:rsidP="00684D3A">
            <w:pPr>
              <w:spacing w:before="40" w:after="40"/>
              <w:jc w:val="center"/>
              <w:rPr>
                <w:sz w:val="26"/>
                <w:szCs w:val="26"/>
                <w:lang w:val="nl-NL"/>
              </w:rPr>
            </w:pPr>
          </w:p>
        </w:tc>
      </w:tr>
      <w:tr w:rsidR="000B51ED" w:rsidRPr="00116D1D" w14:paraId="0FA94745"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09A59310"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30077520"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29251BD3" w14:textId="77777777" w:rsidR="00684D3A" w:rsidRPr="00116D1D" w:rsidRDefault="00684D3A" w:rsidP="00684D3A">
            <w:pPr>
              <w:spacing w:before="40" w:after="40"/>
              <w:rPr>
                <w:sz w:val="26"/>
                <w:szCs w:val="26"/>
                <w:lang w:val="nl-NL"/>
              </w:rPr>
            </w:pPr>
          </w:p>
        </w:tc>
      </w:tr>
    </w:tbl>
    <w:p w14:paraId="6C1FDED5"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headerReference w:type="even" r:id="rId457"/>
          <w:footerReference w:type="even" r:id="rId458"/>
          <w:footerReference w:type="default" r:id="rId459"/>
          <w:headerReference w:type="first" r:id="rId460"/>
          <w:footerReference w:type="first" r:id="rId461"/>
          <w:type w:val="nextColumn"/>
          <w:pgSz w:w="11907" w:h="16840" w:code="9"/>
          <w:pgMar w:top="851" w:right="851" w:bottom="851" w:left="1134" w:header="567" w:footer="567" w:gutter="0"/>
          <w:paperSrc w:first="7" w:other="7"/>
          <w:cols w:space="720"/>
          <w:titlePg/>
          <w:docGrid w:linePitch="326"/>
        </w:sectPr>
      </w:pPr>
    </w:p>
    <w:p w14:paraId="1DB47722"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2F4B209B"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702E9832" w14:textId="77777777" w:rsidR="00684D3A" w:rsidRPr="00116D1D" w:rsidRDefault="00684D3A" w:rsidP="00684D3A">
      <w:pPr>
        <w:jc w:val="center"/>
        <w:rPr>
          <w:b/>
          <w:sz w:val="26"/>
          <w:szCs w:val="26"/>
        </w:rPr>
      </w:pPr>
      <w:r w:rsidRPr="00116D1D">
        <w:rPr>
          <w:b/>
          <w:sz w:val="26"/>
          <w:szCs w:val="26"/>
        </w:rPr>
        <w:t>ĐƠN ĐỀ NGHỊ</w:t>
      </w:r>
    </w:p>
    <w:p w14:paraId="4691B7B7"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5F41C391" w14:textId="77777777" w:rsidR="00684D3A" w:rsidRPr="00116D1D" w:rsidRDefault="00684D3A" w:rsidP="00684D3A">
      <w:pPr>
        <w:ind w:firstLine="709"/>
        <w:jc w:val="center"/>
        <w:rPr>
          <w:b/>
          <w:sz w:val="26"/>
          <w:szCs w:val="26"/>
        </w:rPr>
      </w:pPr>
    </w:p>
    <w:p w14:paraId="78F87494"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6E9D48F9" w14:textId="77777777" w:rsidR="00684D3A" w:rsidRPr="00116D1D" w:rsidRDefault="00684D3A" w:rsidP="00684D3A">
      <w:pPr>
        <w:ind w:firstLine="709"/>
        <w:jc w:val="center"/>
        <w:rPr>
          <w:sz w:val="26"/>
          <w:szCs w:val="26"/>
        </w:rPr>
      </w:pPr>
    </w:p>
    <w:p w14:paraId="2305785D"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23E73DA9" w14:textId="77777777" w:rsidR="00684D3A" w:rsidRPr="00116D1D" w:rsidRDefault="00684D3A" w:rsidP="00684D3A">
      <w:pPr>
        <w:ind w:firstLine="709"/>
        <w:jc w:val="both"/>
        <w:rPr>
          <w:sz w:val="26"/>
          <w:szCs w:val="26"/>
        </w:rPr>
      </w:pPr>
      <w:r w:rsidRPr="00116D1D">
        <w:rPr>
          <w:sz w:val="26"/>
          <w:szCs w:val="26"/>
        </w:rPr>
        <w:t>Tên giao dịch (nếu có): ………………………………………………………………</w:t>
      </w:r>
    </w:p>
    <w:p w14:paraId="793546DF" w14:textId="77777777" w:rsidR="00684D3A" w:rsidRPr="00116D1D" w:rsidRDefault="00684D3A" w:rsidP="00684D3A">
      <w:pPr>
        <w:ind w:firstLine="709"/>
        <w:jc w:val="both"/>
        <w:rPr>
          <w:sz w:val="26"/>
          <w:szCs w:val="26"/>
        </w:rPr>
      </w:pPr>
      <w:r w:rsidRPr="00116D1D">
        <w:rPr>
          <w:sz w:val="26"/>
          <w:szCs w:val="26"/>
        </w:rPr>
        <w:t>Tên viết tắt (nếu có): …………………………………………………………………</w:t>
      </w:r>
    </w:p>
    <w:p w14:paraId="0BECC7FC"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15C0C27A" w14:textId="77777777" w:rsidR="00684D3A" w:rsidRPr="00116D1D" w:rsidRDefault="00684D3A" w:rsidP="00684D3A">
      <w:pPr>
        <w:ind w:firstLine="709"/>
        <w:jc w:val="both"/>
        <w:rPr>
          <w:sz w:val="26"/>
          <w:szCs w:val="26"/>
        </w:rPr>
      </w:pPr>
      <w:r w:rsidRPr="00116D1D">
        <w:rPr>
          <w:sz w:val="26"/>
          <w:szCs w:val="26"/>
        </w:rPr>
        <w:t>3. Địa chỉ trụ sở chính: ………………………………………………………………</w:t>
      </w:r>
    </w:p>
    <w:p w14:paraId="1EF17114" w14:textId="77777777" w:rsidR="00684D3A" w:rsidRPr="00116D1D" w:rsidRDefault="00684D3A" w:rsidP="00684D3A">
      <w:pPr>
        <w:ind w:firstLine="709"/>
        <w:jc w:val="both"/>
        <w:rPr>
          <w:sz w:val="26"/>
          <w:szCs w:val="26"/>
        </w:rPr>
      </w:pPr>
      <w:r w:rsidRPr="00116D1D">
        <w:rPr>
          <w:sz w:val="26"/>
          <w:szCs w:val="26"/>
        </w:rPr>
        <w:t>Điện thoại: …………………….Fax: ………………………………………………..</w:t>
      </w:r>
    </w:p>
    <w:p w14:paraId="2F8BCCEE" w14:textId="77777777" w:rsidR="00684D3A" w:rsidRPr="00116D1D" w:rsidRDefault="00684D3A" w:rsidP="00684D3A">
      <w:pPr>
        <w:ind w:firstLine="709"/>
        <w:jc w:val="both"/>
        <w:rPr>
          <w:sz w:val="26"/>
          <w:szCs w:val="26"/>
        </w:rPr>
      </w:pPr>
      <w:r w:rsidRPr="00116D1D">
        <w:rPr>
          <w:sz w:val="26"/>
          <w:szCs w:val="26"/>
        </w:rPr>
        <w:t>Website: ……………………….Email: ……………………………………………..</w:t>
      </w:r>
    </w:p>
    <w:p w14:paraId="214196F0"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6C482BCF" w14:textId="77777777" w:rsidR="00684D3A" w:rsidRPr="00116D1D" w:rsidRDefault="00684D3A" w:rsidP="00684D3A">
      <w:pPr>
        <w:ind w:firstLine="709"/>
        <w:jc w:val="both"/>
        <w:rPr>
          <w:sz w:val="26"/>
          <w:szCs w:val="26"/>
        </w:rPr>
      </w:pPr>
      <w:r w:rsidRPr="00116D1D">
        <w:rPr>
          <w:sz w:val="26"/>
          <w:szCs w:val="26"/>
        </w:rPr>
        <w:t>Giới tính: ………………………..Chức danh: ………………………………………</w:t>
      </w:r>
    </w:p>
    <w:p w14:paraId="27C58E00" w14:textId="77777777" w:rsidR="00684D3A" w:rsidRPr="00116D1D" w:rsidRDefault="00684D3A" w:rsidP="00684D3A">
      <w:pPr>
        <w:ind w:firstLine="709"/>
        <w:jc w:val="both"/>
        <w:rPr>
          <w:sz w:val="26"/>
          <w:szCs w:val="26"/>
        </w:rPr>
      </w:pPr>
      <w:r w:rsidRPr="00116D1D">
        <w:rPr>
          <w:sz w:val="26"/>
          <w:szCs w:val="26"/>
        </w:rPr>
        <w:t>Sinh ngày: …../...../ …… Dân tộc: ………….Quốc tịch: …………………………...</w:t>
      </w:r>
    </w:p>
    <w:p w14:paraId="60E55BC2"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59FDFF6F" w14:textId="77777777" w:rsidR="00684D3A" w:rsidRPr="00116D1D" w:rsidRDefault="00684D3A" w:rsidP="00684D3A">
      <w:pPr>
        <w:ind w:firstLine="709"/>
        <w:jc w:val="both"/>
        <w:rPr>
          <w:sz w:val="26"/>
          <w:szCs w:val="26"/>
        </w:rPr>
      </w:pPr>
      <w:r w:rsidRPr="00116D1D">
        <w:rPr>
          <w:sz w:val="26"/>
          <w:szCs w:val="26"/>
        </w:rPr>
        <w:t>Ngày cấp: …../ …../ ……Nơi cấp: …………………………………………………..</w:t>
      </w:r>
    </w:p>
    <w:p w14:paraId="003D3CFD"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48596C75" w14:textId="77777777" w:rsidR="00684D3A" w:rsidRPr="00116D1D" w:rsidRDefault="00684D3A" w:rsidP="00684D3A">
      <w:pPr>
        <w:ind w:firstLine="709"/>
        <w:jc w:val="both"/>
        <w:rPr>
          <w:sz w:val="26"/>
          <w:szCs w:val="26"/>
        </w:rPr>
      </w:pPr>
      <w:r w:rsidRPr="00116D1D">
        <w:rPr>
          <w:sz w:val="26"/>
          <w:szCs w:val="26"/>
        </w:rPr>
        <w:t>Chỗ ở hiện tại: ……………………………………………………………………….</w:t>
      </w:r>
    </w:p>
    <w:p w14:paraId="29A2A756"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5FFA6682"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243B6205" w14:textId="77777777" w:rsidR="00684D3A" w:rsidRPr="00116D1D" w:rsidRDefault="00684D3A" w:rsidP="00684D3A">
      <w:pPr>
        <w:ind w:firstLine="709"/>
        <w:jc w:val="both"/>
        <w:rPr>
          <w:sz w:val="26"/>
          <w:szCs w:val="26"/>
        </w:rPr>
      </w:pPr>
      <w:r w:rsidRPr="00116D1D">
        <w:rPr>
          <w:sz w:val="26"/>
          <w:szCs w:val="26"/>
        </w:rPr>
        <w:t>7. Cam kết:</w:t>
      </w:r>
    </w:p>
    <w:p w14:paraId="152C16A9"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576E17C0"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35921018"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3ED002BE"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3F803F69"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360D7F0E"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4D0617E0" w14:textId="77777777" w:rsidR="00684D3A" w:rsidRPr="00116D1D" w:rsidRDefault="00684D3A" w:rsidP="00684D3A">
      <w:pPr>
        <w:ind w:firstLine="709"/>
        <w:rPr>
          <w:sz w:val="26"/>
          <w:szCs w:val="26"/>
        </w:rPr>
      </w:pPr>
      <w:r w:rsidRPr="00116D1D">
        <w:rPr>
          <w:sz w:val="26"/>
          <w:szCs w:val="26"/>
        </w:rPr>
        <w:t> </w:t>
      </w:r>
    </w:p>
    <w:p w14:paraId="7DCED8F1" w14:textId="77777777" w:rsidR="00684D3A" w:rsidRPr="00116D1D" w:rsidRDefault="00684D3A" w:rsidP="00684D3A">
      <w:pPr>
        <w:ind w:firstLine="709"/>
        <w:rPr>
          <w:sz w:val="26"/>
          <w:szCs w:val="26"/>
        </w:rPr>
      </w:pPr>
    </w:p>
    <w:p w14:paraId="03659D53" w14:textId="77777777" w:rsidR="00684D3A" w:rsidRPr="00116D1D" w:rsidRDefault="00684D3A" w:rsidP="00684D3A">
      <w:pPr>
        <w:ind w:firstLine="709"/>
        <w:rPr>
          <w:sz w:val="26"/>
          <w:szCs w:val="26"/>
        </w:rPr>
      </w:pPr>
    </w:p>
    <w:p w14:paraId="6C5131B9" w14:textId="77777777" w:rsidR="00684D3A" w:rsidRPr="00116D1D" w:rsidRDefault="00684D3A" w:rsidP="00684D3A">
      <w:pPr>
        <w:ind w:firstLine="709"/>
        <w:rPr>
          <w:sz w:val="26"/>
          <w:szCs w:val="26"/>
        </w:rPr>
      </w:pPr>
    </w:p>
    <w:p w14:paraId="01ED655F" w14:textId="77777777" w:rsidR="00684D3A" w:rsidRPr="00116D1D" w:rsidRDefault="00684D3A" w:rsidP="00684D3A">
      <w:pPr>
        <w:ind w:firstLine="709"/>
        <w:rPr>
          <w:sz w:val="26"/>
          <w:szCs w:val="26"/>
        </w:rPr>
      </w:pPr>
    </w:p>
    <w:p w14:paraId="0B569501" w14:textId="77777777" w:rsidR="00684D3A" w:rsidRPr="00116D1D" w:rsidRDefault="00684D3A" w:rsidP="00684D3A">
      <w:pPr>
        <w:ind w:firstLine="709"/>
        <w:rPr>
          <w:sz w:val="26"/>
          <w:szCs w:val="26"/>
        </w:rPr>
      </w:pPr>
    </w:p>
    <w:p w14:paraId="139EF048" w14:textId="77777777" w:rsidR="00684D3A" w:rsidRPr="00116D1D" w:rsidRDefault="00684D3A" w:rsidP="00684D3A">
      <w:pPr>
        <w:ind w:firstLine="709"/>
        <w:jc w:val="center"/>
        <w:rPr>
          <w:b/>
          <w:sz w:val="26"/>
          <w:szCs w:val="26"/>
        </w:rPr>
      </w:pPr>
      <w:r w:rsidRPr="00116D1D">
        <w:rPr>
          <w:b/>
          <w:sz w:val="26"/>
          <w:szCs w:val="26"/>
        </w:rPr>
        <w:t xml:space="preserve">                                                                                                           Mẫu số 03</w:t>
      </w:r>
    </w:p>
    <w:p w14:paraId="5374A501"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3CEB046C" w14:textId="77777777" w:rsidR="00684D3A" w:rsidRPr="00116D1D" w:rsidRDefault="00684D3A" w:rsidP="00684D3A">
      <w:pPr>
        <w:jc w:val="center"/>
        <w:rPr>
          <w:b/>
          <w:sz w:val="26"/>
          <w:szCs w:val="26"/>
        </w:rPr>
      </w:pPr>
      <w:r w:rsidRPr="00116D1D">
        <w:rPr>
          <w:b/>
          <w:sz w:val="26"/>
          <w:szCs w:val="26"/>
        </w:rPr>
        <w:t>BẢN TÓM TẮT</w:t>
      </w:r>
    </w:p>
    <w:p w14:paraId="1F15785B"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15B6FBBA"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27E3B8AF" w14:textId="77777777" w:rsidR="00684D3A" w:rsidRPr="00116D1D" w:rsidRDefault="00684D3A" w:rsidP="00684D3A">
      <w:pPr>
        <w:ind w:firstLine="709"/>
        <w:jc w:val="center"/>
        <w:rPr>
          <w:sz w:val="26"/>
          <w:szCs w:val="26"/>
        </w:rPr>
      </w:pPr>
    </w:p>
    <w:p w14:paraId="6630C832" w14:textId="77777777" w:rsidR="00684D3A" w:rsidRPr="00116D1D" w:rsidRDefault="00684D3A" w:rsidP="00684D3A">
      <w:pPr>
        <w:jc w:val="center"/>
        <w:rPr>
          <w:sz w:val="26"/>
          <w:szCs w:val="26"/>
        </w:rPr>
      </w:pPr>
      <w:r w:rsidRPr="00116D1D">
        <w:rPr>
          <w:sz w:val="26"/>
          <w:szCs w:val="26"/>
        </w:rPr>
        <w:t>Kính gửi: Sở Văn hóa, Thể thao và Du lịch.</w:t>
      </w:r>
    </w:p>
    <w:p w14:paraId="787D0FF6" w14:textId="77777777" w:rsidR="00684D3A" w:rsidRPr="00116D1D" w:rsidRDefault="00684D3A" w:rsidP="00684D3A">
      <w:pPr>
        <w:jc w:val="center"/>
        <w:rPr>
          <w:sz w:val="26"/>
          <w:szCs w:val="26"/>
        </w:rPr>
      </w:pPr>
    </w:p>
    <w:p w14:paraId="70DA3C7C"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7F4F6571" w14:textId="77777777" w:rsidR="00684D3A" w:rsidRPr="00116D1D" w:rsidRDefault="00684D3A" w:rsidP="00684D3A">
      <w:pPr>
        <w:ind w:firstLine="709"/>
        <w:jc w:val="both"/>
        <w:rPr>
          <w:sz w:val="26"/>
          <w:szCs w:val="26"/>
        </w:rPr>
      </w:pPr>
      <w:r w:rsidRPr="00116D1D">
        <w:rPr>
          <w:sz w:val="26"/>
          <w:szCs w:val="26"/>
        </w:rPr>
        <w:t>- Địa chỉ trụ sở chính: ………………………………………………………………..</w:t>
      </w:r>
    </w:p>
    <w:p w14:paraId="23F39EC2" w14:textId="77777777" w:rsidR="00684D3A" w:rsidRPr="00116D1D" w:rsidRDefault="00684D3A" w:rsidP="00684D3A">
      <w:pPr>
        <w:ind w:firstLine="709"/>
        <w:jc w:val="both"/>
        <w:rPr>
          <w:sz w:val="26"/>
          <w:szCs w:val="26"/>
        </w:rPr>
      </w:pPr>
      <w:r w:rsidRPr="00116D1D">
        <w:rPr>
          <w:sz w:val="26"/>
          <w:szCs w:val="26"/>
        </w:rPr>
        <w:t>Điện thoại: …………………………….Fax: ………………………………………..</w:t>
      </w:r>
    </w:p>
    <w:p w14:paraId="541E31F2" w14:textId="77777777" w:rsidR="00684D3A" w:rsidRPr="00116D1D" w:rsidRDefault="00684D3A" w:rsidP="00684D3A">
      <w:pPr>
        <w:ind w:firstLine="709"/>
        <w:jc w:val="both"/>
        <w:rPr>
          <w:sz w:val="26"/>
          <w:szCs w:val="26"/>
        </w:rPr>
      </w:pPr>
      <w:r w:rsidRPr="00116D1D">
        <w:rPr>
          <w:sz w:val="26"/>
          <w:szCs w:val="26"/>
        </w:rPr>
        <w:t>Website: ……………………………………………………………………………...</w:t>
      </w:r>
    </w:p>
    <w:p w14:paraId="256EF6F8" w14:textId="77777777" w:rsidR="00684D3A" w:rsidRPr="00116D1D" w:rsidRDefault="00684D3A" w:rsidP="00684D3A">
      <w:pPr>
        <w:ind w:firstLine="709"/>
        <w:jc w:val="both"/>
        <w:rPr>
          <w:sz w:val="26"/>
          <w:szCs w:val="26"/>
        </w:rPr>
      </w:pPr>
      <w:r w:rsidRPr="00116D1D">
        <w:rPr>
          <w:sz w:val="26"/>
          <w:szCs w:val="26"/>
        </w:rPr>
        <w:t>Email: ………………………………………………………………………………..</w:t>
      </w:r>
    </w:p>
    <w:p w14:paraId="2D054AB5"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3F0FC796"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5B68AA6B" w14:textId="77777777" w:rsidR="00684D3A" w:rsidRPr="00116D1D" w:rsidRDefault="00684D3A" w:rsidP="00684D3A">
      <w:pPr>
        <w:ind w:firstLine="709"/>
        <w:jc w:val="both"/>
        <w:rPr>
          <w:sz w:val="26"/>
          <w:szCs w:val="26"/>
        </w:rPr>
      </w:pPr>
      <w:r w:rsidRPr="00116D1D">
        <w:rPr>
          <w:sz w:val="26"/>
          <w:szCs w:val="26"/>
        </w:rPr>
        <w:t>- Số lượng: …………………………………………………………………………..</w:t>
      </w:r>
    </w:p>
    <w:p w14:paraId="595EBE69"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22BB9F6F"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12E01E46"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3AF618B4"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0E1E90DA" w14:textId="77777777" w:rsidR="00684D3A" w:rsidRPr="00116D1D" w:rsidRDefault="00684D3A" w:rsidP="00684D3A">
      <w:pPr>
        <w:ind w:firstLine="709"/>
        <w:jc w:val="both"/>
        <w:rPr>
          <w:sz w:val="26"/>
          <w:szCs w:val="26"/>
        </w:rPr>
      </w:pPr>
      <w:r w:rsidRPr="00116D1D">
        <w:rPr>
          <w:sz w:val="26"/>
          <w:szCs w:val="26"/>
        </w:rPr>
        <w:t>Chúng tôi cam kết:</w:t>
      </w:r>
    </w:p>
    <w:p w14:paraId="45A7BE68"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4F4072FF"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76888AF5"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0B51ED" w:rsidRPr="00116D1D" w14:paraId="46AF9C68"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6F47CF8A"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30F1C8C3"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5A102B21" w14:textId="77777777" w:rsidR="00684D3A" w:rsidRPr="00116D1D" w:rsidRDefault="00684D3A" w:rsidP="00684D3A">
      <w:pPr>
        <w:autoSpaceDE w:val="0"/>
        <w:autoSpaceDN w:val="0"/>
        <w:adjustRightInd w:val="0"/>
        <w:ind w:firstLine="709"/>
        <w:jc w:val="center"/>
        <w:rPr>
          <w:b/>
          <w:bCs/>
          <w:sz w:val="26"/>
          <w:szCs w:val="26"/>
        </w:rPr>
        <w:sectPr w:rsidR="00684D3A" w:rsidRPr="00116D1D" w:rsidSect="006F288A">
          <w:headerReference w:type="even" r:id="rId462"/>
          <w:footerReference w:type="even" r:id="rId463"/>
          <w:footerReference w:type="default" r:id="rId464"/>
          <w:headerReference w:type="first" r:id="rId465"/>
          <w:footerReference w:type="first" r:id="rId466"/>
          <w:type w:val="nextColumn"/>
          <w:pgSz w:w="11907" w:h="16840" w:code="9"/>
          <w:pgMar w:top="851" w:right="851" w:bottom="851" w:left="1134" w:header="567" w:footer="567" w:gutter="0"/>
          <w:paperSrc w:first="7" w:other="7"/>
          <w:cols w:space="720"/>
          <w:titlePg/>
          <w:docGrid w:linePitch="326"/>
        </w:sectPr>
      </w:pPr>
    </w:p>
    <w:p w14:paraId="395379AA" w14:textId="77777777" w:rsidR="00684D3A" w:rsidRPr="00116D1D" w:rsidRDefault="00684D3A" w:rsidP="0066784B">
      <w:pPr>
        <w:pStyle w:val="Heading4"/>
        <w:ind w:firstLine="709"/>
        <w:rPr>
          <w:sz w:val="26"/>
          <w:lang w:val="vi-VN"/>
        </w:rPr>
      </w:pPr>
      <w:r w:rsidRPr="00116D1D">
        <w:rPr>
          <w:sz w:val="26"/>
          <w:lang w:val="vi-VN"/>
        </w:rPr>
        <w:t>27. Cấp giấy chứng nhận đủ điều kiện kinh doanh hoạt động thể thao đối với môn Bắn súng thể thao</w:t>
      </w:r>
    </w:p>
    <w:p w14:paraId="526F3F15"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27.1.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490" w:type="dxa"/>
        <w:tblInd w:w="-176" w:type="dxa"/>
        <w:tblLook w:val="04A0" w:firstRow="1" w:lastRow="0" w:firstColumn="1" w:lastColumn="0" w:noHBand="0" w:noVBand="1"/>
      </w:tblPr>
      <w:tblGrid>
        <w:gridCol w:w="805"/>
        <w:gridCol w:w="2071"/>
        <w:gridCol w:w="4985"/>
        <w:gridCol w:w="1922"/>
        <w:gridCol w:w="707"/>
      </w:tblGrid>
      <w:tr w:rsidR="000B51ED" w:rsidRPr="00116D1D" w14:paraId="37DF1B92" w14:textId="77777777" w:rsidTr="00684D3A">
        <w:trPr>
          <w:trHeight w:val="405"/>
          <w:tblHeader/>
        </w:trPr>
        <w:tc>
          <w:tcPr>
            <w:tcW w:w="760" w:type="dxa"/>
            <w:tcBorders>
              <w:top w:val="single" w:sz="4" w:space="0" w:color="auto"/>
              <w:left w:val="single" w:sz="4" w:space="0" w:color="auto"/>
              <w:bottom w:val="single" w:sz="4" w:space="0" w:color="auto"/>
              <w:right w:val="single" w:sz="4" w:space="0" w:color="auto"/>
            </w:tcBorders>
            <w:vAlign w:val="center"/>
          </w:tcPr>
          <w:p w14:paraId="10D3D7AE" w14:textId="77777777" w:rsidR="00684D3A" w:rsidRPr="00116D1D" w:rsidRDefault="00684D3A" w:rsidP="00684D3A">
            <w:pPr>
              <w:jc w:val="center"/>
              <w:rPr>
                <w:b/>
                <w:sz w:val="26"/>
                <w:szCs w:val="26"/>
              </w:rPr>
            </w:pPr>
            <w:r w:rsidRPr="00116D1D">
              <w:rPr>
                <w:b/>
                <w:sz w:val="26"/>
                <w:szCs w:val="26"/>
              </w:rPr>
              <w:t>TT</w:t>
            </w:r>
          </w:p>
        </w:tc>
        <w:tc>
          <w:tcPr>
            <w:tcW w:w="2086" w:type="dxa"/>
            <w:tcBorders>
              <w:top w:val="single" w:sz="4" w:space="0" w:color="auto"/>
              <w:left w:val="single" w:sz="4" w:space="0" w:color="auto"/>
              <w:bottom w:val="single" w:sz="4" w:space="0" w:color="auto"/>
              <w:right w:val="single" w:sz="4" w:space="0" w:color="auto"/>
            </w:tcBorders>
            <w:vAlign w:val="center"/>
          </w:tcPr>
          <w:p w14:paraId="2A05F9E4" w14:textId="77777777" w:rsidR="00684D3A" w:rsidRPr="00116D1D" w:rsidRDefault="00684D3A" w:rsidP="00684D3A">
            <w:pPr>
              <w:jc w:val="center"/>
              <w:rPr>
                <w:b/>
                <w:sz w:val="26"/>
                <w:szCs w:val="26"/>
              </w:rPr>
            </w:pPr>
            <w:r w:rsidRPr="00116D1D">
              <w:rPr>
                <w:b/>
                <w:sz w:val="26"/>
                <w:szCs w:val="26"/>
              </w:rPr>
              <w:t>Trình tự thực hiện</w:t>
            </w:r>
          </w:p>
        </w:tc>
        <w:tc>
          <w:tcPr>
            <w:tcW w:w="5001" w:type="dxa"/>
            <w:tcBorders>
              <w:top w:val="single" w:sz="4" w:space="0" w:color="auto"/>
              <w:left w:val="single" w:sz="4" w:space="0" w:color="auto"/>
              <w:bottom w:val="single" w:sz="4" w:space="0" w:color="auto"/>
              <w:right w:val="single" w:sz="4" w:space="0" w:color="auto"/>
            </w:tcBorders>
            <w:vAlign w:val="center"/>
          </w:tcPr>
          <w:p w14:paraId="425064D6" w14:textId="77777777" w:rsidR="00684D3A" w:rsidRPr="00116D1D" w:rsidRDefault="00684D3A" w:rsidP="00684D3A">
            <w:pPr>
              <w:jc w:val="center"/>
              <w:rPr>
                <w:b/>
                <w:sz w:val="26"/>
                <w:szCs w:val="26"/>
              </w:rPr>
            </w:pPr>
            <w:r w:rsidRPr="00116D1D">
              <w:rPr>
                <w:b/>
                <w:sz w:val="26"/>
                <w:szCs w:val="26"/>
              </w:rPr>
              <w:t>Cách thức thực hiện</w:t>
            </w:r>
          </w:p>
        </w:tc>
        <w:tc>
          <w:tcPr>
            <w:tcW w:w="1935" w:type="dxa"/>
            <w:tcBorders>
              <w:top w:val="single" w:sz="4" w:space="0" w:color="auto"/>
              <w:left w:val="single" w:sz="4" w:space="0" w:color="auto"/>
              <w:bottom w:val="single" w:sz="4" w:space="0" w:color="auto"/>
              <w:right w:val="single" w:sz="4" w:space="0" w:color="auto"/>
            </w:tcBorders>
            <w:vAlign w:val="center"/>
          </w:tcPr>
          <w:p w14:paraId="21394ABF" w14:textId="77777777" w:rsidR="00684D3A" w:rsidRPr="00116D1D" w:rsidRDefault="00684D3A" w:rsidP="00684D3A">
            <w:pPr>
              <w:jc w:val="center"/>
              <w:rPr>
                <w:b/>
                <w:sz w:val="26"/>
                <w:szCs w:val="26"/>
              </w:rPr>
            </w:pPr>
            <w:r w:rsidRPr="00116D1D">
              <w:rPr>
                <w:b/>
                <w:sz w:val="26"/>
                <w:szCs w:val="26"/>
              </w:rPr>
              <w:t>Thời gian giải quyết</w:t>
            </w:r>
          </w:p>
        </w:tc>
        <w:tc>
          <w:tcPr>
            <w:tcW w:w="708" w:type="dxa"/>
            <w:tcBorders>
              <w:top w:val="single" w:sz="4" w:space="0" w:color="auto"/>
              <w:left w:val="single" w:sz="4" w:space="0" w:color="auto"/>
              <w:bottom w:val="single" w:sz="4" w:space="0" w:color="auto"/>
              <w:right w:val="single" w:sz="4" w:space="0" w:color="auto"/>
            </w:tcBorders>
            <w:vAlign w:val="center"/>
          </w:tcPr>
          <w:p w14:paraId="2DF55588" w14:textId="77777777" w:rsidR="00684D3A" w:rsidRPr="00116D1D" w:rsidRDefault="00684D3A" w:rsidP="00684D3A">
            <w:pPr>
              <w:jc w:val="center"/>
              <w:rPr>
                <w:b/>
                <w:sz w:val="26"/>
                <w:szCs w:val="26"/>
              </w:rPr>
            </w:pPr>
            <w:r w:rsidRPr="00116D1D">
              <w:rPr>
                <w:b/>
                <w:sz w:val="26"/>
                <w:szCs w:val="26"/>
              </w:rPr>
              <w:t>Ghi chú</w:t>
            </w:r>
          </w:p>
        </w:tc>
      </w:tr>
      <w:tr w:rsidR="000B51ED" w:rsidRPr="00116D1D" w14:paraId="5BE7DB44" w14:textId="77777777" w:rsidTr="00684D3A">
        <w:trPr>
          <w:trHeight w:val="898"/>
        </w:trPr>
        <w:tc>
          <w:tcPr>
            <w:tcW w:w="760" w:type="dxa"/>
            <w:vMerge w:val="restart"/>
            <w:tcBorders>
              <w:top w:val="single" w:sz="4" w:space="0" w:color="auto"/>
            </w:tcBorders>
            <w:vAlign w:val="center"/>
          </w:tcPr>
          <w:p w14:paraId="05318FBA"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086" w:type="dxa"/>
            <w:vMerge w:val="restart"/>
            <w:tcBorders>
              <w:top w:val="single" w:sz="4" w:space="0" w:color="auto"/>
            </w:tcBorders>
            <w:vAlign w:val="center"/>
          </w:tcPr>
          <w:p w14:paraId="59638452"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001" w:type="dxa"/>
            <w:tcBorders>
              <w:top w:val="single" w:sz="4" w:space="0" w:color="auto"/>
            </w:tcBorders>
            <w:vAlign w:val="center"/>
          </w:tcPr>
          <w:p w14:paraId="59D82F01" w14:textId="47CF0AF3"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559024CF"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1935" w:type="dxa"/>
            <w:tcBorders>
              <w:top w:val="single" w:sz="4" w:space="0" w:color="auto"/>
            </w:tcBorders>
            <w:vAlign w:val="center"/>
          </w:tcPr>
          <w:p w14:paraId="15E1052C"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08" w:type="dxa"/>
            <w:vMerge w:val="restart"/>
            <w:tcBorders>
              <w:top w:val="single" w:sz="4" w:space="0" w:color="auto"/>
            </w:tcBorders>
            <w:vAlign w:val="center"/>
          </w:tcPr>
          <w:p w14:paraId="74903901" w14:textId="77777777" w:rsidR="00684D3A" w:rsidRPr="00116D1D" w:rsidRDefault="00684D3A" w:rsidP="00684D3A">
            <w:pPr>
              <w:jc w:val="center"/>
              <w:rPr>
                <w:i/>
                <w:sz w:val="26"/>
                <w:szCs w:val="26"/>
                <w:lang w:val="vi-VN"/>
              </w:rPr>
            </w:pPr>
          </w:p>
        </w:tc>
      </w:tr>
      <w:tr w:rsidR="000B51ED" w:rsidRPr="00116D1D" w14:paraId="02458BB3" w14:textId="77777777" w:rsidTr="00684D3A">
        <w:trPr>
          <w:trHeight w:val="359"/>
        </w:trPr>
        <w:tc>
          <w:tcPr>
            <w:tcW w:w="760" w:type="dxa"/>
            <w:vMerge/>
          </w:tcPr>
          <w:p w14:paraId="68D39BF0" w14:textId="77777777" w:rsidR="00684D3A" w:rsidRPr="00116D1D" w:rsidRDefault="00684D3A" w:rsidP="00684D3A">
            <w:pPr>
              <w:spacing w:after="120" w:line="234" w:lineRule="atLeast"/>
              <w:jc w:val="both"/>
              <w:rPr>
                <w:b/>
                <w:sz w:val="26"/>
                <w:szCs w:val="26"/>
                <w:lang w:val="vi-VN"/>
              </w:rPr>
            </w:pPr>
          </w:p>
        </w:tc>
        <w:tc>
          <w:tcPr>
            <w:tcW w:w="2086" w:type="dxa"/>
            <w:vMerge/>
          </w:tcPr>
          <w:p w14:paraId="19123708" w14:textId="77777777" w:rsidR="00684D3A" w:rsidRPr="00116D1D" w:rsidRDefault="00684D3A" w:rsidP="00684D3A">
            <w:pPr>
              <w:shd w:val="clear" w:color="auto" w:fill="FFFFFF"/>
              <w:spacing w:after="120" w:line="234" w:lineRule="atLeast"/>
              <w:jc w:val="both"/>
              <w:rPr>
                <w:b/>
                <w:sz w:val="26"/>
                <w:szCs w:val="26"/>
                <w:lang w:val="vi-VN"/>
              </w:rPr>
            </w:pPr>
          </w:p>
        </w:tc>
        <w:tc>
          <w:tcPr>
            <w:tcW w:w="5001" w:type="dxa"/>
            <w:vAlign w:val="center"/>
          </w:tcPr>
          <w:p w14:paraId="6AD5F682"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467" w:history="1">
              <w:r w:rsidRPr="00116D1D">
                <w:rPr>
                  <w:i/>
                  <w:sz w:val="26"/>
                  <w:szCs w:val="26"/>
                  <w:u w:val="single"/>
                  <w:lang w:val="nl-NL"/>
                </w:rPr>
                <w:t>http://dichvucong.dongthap.gov.vn</w:t>
              </w:r>
            </w:hyperlink>
            <w:r w:rsidRPr="00116D1D">
              <w:rPr>
                <w:sz w:val="26"/>
                <w:szCs w:val="26"/>
                <w:lang w:val="vi-VN"/>
              </w:rPr>
              <w:t>.</w:t>
            </w:r>
          </w:p>
        </w:tc>
        <w:tc>
          <w:tcPr>
            <w:tcW w:w="1935" w:type="dxa"/>
            <w:vAlign w:val="center"/>
          </w:tcPr>
          <w:p w14:paraId="2D5ED9CE"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08" w:type="dxa"/>
            <w:vMerge/>
          </w:tcPr>
          <w:p w14:paraId="2AD681FD" w14:textId="77777777" w:rsidR="00684D3A" w:rsidRPr="00116D1D" w:rsidRDefault="00684D3A" w:rsidP="00684D3A">
            <w:pPr>
              <w:spacing w:after="120" w:line="234" w:lineRule="atLeast"/>
              <w:jc w:val="both"/>
              <w:rPr>
                <w:b/>
                <w:i/>
                <w:sz w:val="26"/>
                <w:szCs w:val="26"/>
                <w:lang w:val="vi-VN"/>
              </w:rPr>
            </w:pPr>
          </w:p>
        </w:tc>
      </w:tr>
      <w:tr w:rsidR="000B51ED" w:rsidRPr="00116D1D" w14:paraId="176ED042" w14:textId="77777777" w:rsidTr="00684D3A">
        <w:trPr>
          <w:trHeight w:val="600"/>
        </w:trPr>
        <w:tc>
          <w:tcPr>
            <w:tcW w:w="760" w:type="dxa"/>
            <w:vMerge w:val="restart"/>
            <w:vAlign w:val="center"/>
          </w:tcPr>
          <w:p w14:paraId="410CFBC3"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086" w:type="dxa"/>
            <w:vMerge w:val="restart"/>
            <w:vAlign w:val="center"/>
          </w:tcPr>
          <w:p w14:paraId="2A23485A"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5001" w:type="dxa"/>
          </w:tcPr>
          <w:p w14:paraId="269B6D61"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33BFDD0F"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6290527A"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55B8FDD7"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935" w:type="dxa"/>
            <w:vAlign w:val="center"/>
          </w:tcPr>
          <w:p w14:paraId="34EF140C"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08" w:type="dxa"/>
            <w:vMerge w:val="restart"/>
            <w:vAlign w:val="center"/>
          </w:tcPr>
          <w:p w14:paraId="52E0DC43" w14:textId="77777777" w:rsidR="00684D3A" w:rsidRPr="00116D1D" w:rsidRDefault="00684D3A" w:rsidP="00684D3A">
            <w:pPr>
              <w:jc w:val="center"/>
              <w:rPr>
                <w:i/>
                <w:sz w:val="26"/>
                <w:szCs w:val="26"/>
                <w:lang w:val="vi-VN"/>
              </w:rPr>
            </w:pPr>
          </w:p>
        </w:tc>
      </w:tr>
      <w:tr w:rsidR="000B51ED" w:rsidRPr="00116D1D" w14:paraId="34BD6727" w14:textId="77777777" w:rsidTr="00684D3A">
        <w:trPr>
          <w:trHeight w:val="600"/>
        </w:trPr>
        <w:tc>
          <w:tcPr>
            <w:tcW w:w="760" w:type="dxa"/>
            <w:vMerge/>
          </w:tcPr>
          <w:p w14:paraId="11382642" w14:textId="77777777" w:rsidR="00684D3A" w:rsidRPr="00116D1D" w:rsidRDefault="00684D3A" w:rsidP="00684D3A">
            <w:pPr>
              <w:spacing w:after="120" w:line="234" w:lineRule="atLeast"/>
              <w:jc w:val="both"/>
              <w:rPr>
                <w:b/>
                <w:sz w:val="26"/>
                <w:szCs w:val="26"/>
              </w:rPr>
            </w:pPr>
          </w:p>
        </w:tc>
        <w:tc>
          <w:tcPr>
            <w:tcW w:w="2086" w:type="dxa"/>
            <w:vMerge/>
          </w:tcPr>
          <w:p w14:paraId="322060E2" w14:textId="77777777" w:rsidR="00684D3A" w:rsidRPr="00116D1D" w:rsidRDefault="00684D3A" w:rsidP="00684D3A">
            <w:pPr>
              <w:spacing w:before="120" w:after="120"/>
              <w:jc w:val="both"/>
              <w:rPr>
                <w:b/>
                <w:sz w:val="26"/>
                <w:szCs w:val="26"/>
              </w:rPr>
            </w:pPr>
          </w:p>
        </w:tc>
        <w:tc>
          <w:tcPr>
            <w:tcW w:w="5001" w:type="dxa"/>
          </w:tcPr>
          <w:p w14:paraId="1F318CB4"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4AEF9D9F"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657EBA7F"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1935" w:type="dxa"/>
            <w:vAlign w:val="center"/>
          </w:tcPr>
          <w:p w14:paraId="49C57CE4"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708" w:type="dxa"/>
            <w:vMerge/>
          </w:tcPr>
          <w:p w14:paraId="3855201A" w14:textId="77777777" w:rsidR="00684D3A" w:rsidRPr="00116D1D" w:rsidRDefault="00684D3A" w:rsidP="00684D3A">
            <w:pPr>
              <w:spacing w:after="120" w:line="234" w:lineRule="atLeast"/>
              <w:jc w:val="both"/>
              <w:rPr>
                <w:b/>
                <w:sz w:val="26"/>
                <w:szCs w:val="26"/>
              </w:rPr>
            </w:pPr>
          </w:p>
        </w:tc>
      </w:tr>
      <w:tr w:rsidR="000B51ED" w:rsidRPr="00116D1D" w14:paraId="582C76AB" w14:textId="77777777" w:rsidTr="00684D3A">
        <w:tc>
          <w:tcPr>
            <w:tcW w:w="760" w:type="dxa"/>
            <w:vMerge w:val="restart"/>
            <w:vAlign w:val="center"/>
          </w:tcPr>
          <w:p w14:paraId="612B179C"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086" w:type="dxa"/>
            <w:vMerge w:val="restart"/>
            <w:vAlign w:val="center"/>
          </w:tcPr>
          <w:p w14:paraId="4D35B0B6"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5001" w:type="dxa"/>
          </w:tcPr>
          <w:p w14:paraId="1FC90552" w14:textId="77777777" w:rsidR="00684D3A" w:rsidRPr="00116D1D" w:rsidRDefault="00684D3A" w:rsidP="00684D3A">
            <w:pPr>
              <w:spacing w:before="120" w:after="120"/>
              <w:jc w:val="both"/>
              <w:rPr>
                <w:sz w:val="26"/>
                <w:szCs w:val="26"/>
              </w:rPr>
            </w:pPr>
            <w:r w:rsidRPr="00116D1D">
              <w:rPr>
                <w:rFonts w:ascii="TimesNewRomanPSMT" w:hAnsi="TimesNewRomanPSMT"/>
                <w:sz w:val="26"/>
                <w:szCs w:val="26"/>
              </w:rPr>
              <w:t xml:space="preserve">Sau khi nhận hồ sơ thủ tục hành chính từ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w:t>
            </w:r>
            <w:r w:rsidRPr="00116D1D">
              <w:rPr>
                <w:rFonts w:ascii="TimesNewRomanPSMT" w:hAnsi="TimesNewRomanPSMT"/>
                <w:sz w:val="26"/>
                <w:szCs w:val="26"/>
              </w:rPr>
              <w:t>công chức, viên chức xử lý xem xét, thẩm định hồ sơ, trình phê duyệt kết quả giải quyết thủ tục hành chính:</w:t>
            </w:r>
          </w:p>
        </w:tc>
        <w:tc>
          <w:tcPr>
            <w:tcW w:w="1935" w:type="dxa"/>
            <w:vAlign w:val="center"/>
          </w:tcPr>
          <w:p w14:paraId="7DDDCE09"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708" w:type="dxa"/>
            <w:vAlign w:val="center"/>
          </w:tcPr>
          <w:p w14:paraId="413638C3"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6034EBF3" w14:textId="77777777" w:rsidTr="00684D3A">
        <w:tc>
          <w:tcPr>
            <w:tcW w:w="760" w:type="dxa"/>
            <w:vMerge/>
          </w:tcPr>
          <w:p w14:paraId="3CD15231" w14:textId="77777777" w:rsidR="00684D3A" w:rsidRPr="00116D1D" w:rsidRDefault="00684D3A" w:rsidP="00684D3A">
            <w:pPr>
              <w:spacing w:after="120" w:line="234" w:lineRule="atLeast"/>
              <w:jc w:val="both"/>
              <w:rPr>
                <w:b/>
                <w:sz w:val="26"/>
                <w:szCs w:val="26"/>
              </w:rPr>
            </w:pPr>
          </w:p>
        </w:tc>
        <w:tc>
          <w:tcPr>
            <w:tcW w:w="2086" w:type="dxa"/>
            <w:vMerge/>
          </w:tcPr>
          <w:p w14:paraId="454AF3FF" w14:textId="77777777" w:rsidR="00684D3A" w:rsidRPr="00116D1D" w:rsidRDefault="00684D3A" w:rsidP="00684D3A">
            <w:pPr>
              <w:spacing w:after="120" w:line="234" w:lineRule="atLeast"/>
              <w:jc w:val="both"/>
              <w:rPr>
                <w:b/>
                <w:sz w:val="26"/>
                <w:szCs w:val="26"/>
              </w:rPr>
            </w:pPr>
          </w:p>
        </w:tc>
        <w:tc>
          <w:tcPr>
            <w:tcW w:w="5001" w:type="dxa"/>
          </w:tcPr>
          <w:p w14:paraId="677F6170"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935" w:type="dxa"/>
            <w:vAlign w:val="center"/>
          </w:tcPr>
          <w:p w14:paraId="1CCA03CB"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708" w:type="dxa"/>
          </w:tcPr>
          <w:p w14:paraId="0D005120" w14:textId="77777777" w:rsidR="00684D3A" w:rsidRPr="00116D1D" w:rsidRDefault="00684D3A" w:rsidP="00684D3A">
            <w:pPr>
              <w:spacing w:after="120" w:line="234" w:lineRule="atLeast"/>
              <w:jc w:val="both"/>
              <w:rPr>
                <w:b/>
                <w:sz w:val="26"/>
                <w:szCs w:val="26"/>
              </w:rPr>
            </w:pPr>
          </w:p>
        </w:tc>
      </w:tr>
      <w:tr w:rsidR="000B51ED" w:rsidRPr="00116D1D" w14:paraId="7C2BB679" w14:textId="77777777" w:rsidTr="00684D3A">
        <w:tc>
          <w:tcPr>
            <w:tcW w:w="760" w:type="dxa"/>
            <w:vMerge/>
          </w:tcPr>
          <w:p w14:paraId="694CB360" w14:textId="77777777" w:rsidR="00684D3A" w:rsidRPr="00116D1D" w:rsidRDefault="00684D3A" w:rsidP="00684D3A">
            <w:pPr>
              <w:spacing w:after="120" w:line="234" w:lineRule="atLeast"/>
              <w:jc w:val="both"/>
              <w:rPr>
                <w:b/>
                <w:sz w:val="26"/>
                <w:szCs w:val="26"/>
              </w:rPr>
            </w:pPr>
          </w:p>
        </w:tc>
        <w:tc>
          <w:tcPr>
            <w:tcW w:w="2086" w:type="dxa"/>
            <w:vMerge/>
          </w:tcPr>
          <w:p w14:paraId="3E8A4B82" w14:textId="77777777" w:rsidR="00684D3A" w:rsidRPr="00116D1D" w:rsidRDefault="00684D3A" w:rsidP="00684D3A">
            <w:pPr>
              <w:spacing w:after="120" w:line="234" w:lineRule="atLeast"/>
              <w:jc w:val="both"/>
              <w:rPr>
                <w:b/>
                <w:sz w:val="26"/>
                <w:szCs w:val="26"/>
              </w:rPr>
            </w:pPr>
          </w:p>
        </w:tc>
        <w:tc>
          <w:tcPr>
            <w:tcW w:w="5001" w:type="dxa"/>
          </w:tcPr>
          <w:p w14:paraId="5A7F87B3"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935" w:type="dxa"/>
            <w:vAlign w:val="center"/>
          </w:tcPr>
          <w:p w14:paraId="6985D72F"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708" w:type="dxa"/>
          </w:tcPr>
          <w:p w14:paraId="4E9D1B43" w14:textId="77777777" w:rsidR="00684D3A" w:rsidRPr="00116D1D" w:rsidRDefault="00684D3A" w:rsidP="00684D3A">
            <w:pPr>
              <w:spacing w:after="120" w:line="234" w:lineRule="atLeast"/>
              <w:jc w:val="both"/>
              <w:rPr>
                <w:b/>
                <w:sz w:val="26"/>
                <w:szCs w:val="26"/>
              </w:rPr>
            </w:pPr>
          </w:p>
        </w:tc>
      </w:tr>
      <w:tr w:rsidR="000B51ED" w:rsidRPr="00116D1D" w14:paraId="574071B7" w14:textId="77777777" w:rsidTr="00684D3A">
        <w:tc>
          <w:tcPr>
            <w:tcW w:w="760" w:type="dxa"/>
            <w:vMerge/>
          </w:tcPr>
          <w:p w14:paraId="340437B2" w14:textId="77777777" w:rsidR="00684D3A" w:rsidRPr="00116D1D" w:rsidRDefault="00684D3A" w:rsidP="00684D3A">
            <w:pPr>
              <w:spacing w:after="120" w:line="234" w:lineRule="atLeast"/>
              <w:jc w:val="both"/>
              <w:rPr>
                <w:b/>
                <w:sz w:val="26"/>
                <w:szCs w:val="26"/>
              </w:rPr>
            </w:pPr>
          </w:p>
        </w:tc>
        <w:tc>
          <w:tcPr>
            <w:tcW w:w="2086" w:type="dxa"/>
            <w:vMerge/>
          </w:tcPr>
          <w:p w14:paraId="20D96555" w14:textId="77777777" w:rsidR="00684D3A" w:rsidRPr="00116D1D" w:rsidRDefault="00684D3A" w:rsidP="00684D3A">
            <w:pPr>
              <w:spacing w:after="120" w:line="234" w:lineRule="atLeast"/>
              <w:jc w:val="both"/>
              <w:rPr>
                <w:b/>
                <w:sz w:val="26"/>
                <w:szCs w:val="26"/>
              </w:rPr>
            </w:pPr>
          </w:p>
        </w:tc>
        <w:tc>
          <w:tcPr>
            <w:tcW w:w="5001" w:type="dxa"/>
          </w:tcPr>
          <w:p w14:paraId="4F113429"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620AF145"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58D6BEE1"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41659D46"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1935" w:type="dxa"/>
          </w:tcPr>
          <w:p w14:paraId="724F509B"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67D443C4"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5538A0FA"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78846A70"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708" w:type="dxa"/>
          </w:tcPr>
          <w:p w14:paraId="0AF43FCE" w14:textId="77777777" w:rsidR="00684D3A" w:rsidRPr="00116D1D" w:rsidRDefault="00684D3A" w:rsidP="00684D3A">
            <w:pPr>
              <w:spacing w:after="120" w:line="234" w:lineRule="atLeast"/>
              <w:jc w:val="both"/>
              <w:rPr>
                <w:i/>
                <w:sz w:val="26"/>
                <w:szCs w:val="26"/>
              </w:rPr>
            </w:pPr>
          </w:p>
        </w:tc>
      </w:tr>
      <w:tr w:rsidR="000B51ED" w:rsidRPr="00116D1D" w14:paraId="17F7D551" w14:textId="77777777" w:rsidTr="00684D3A">
        <w:tc>
          <w:tcPr>
            <w:tcW w:w="760" w:type="dxa"/>
            <w:vMerge/>
          </w:tcPr>
          <w:p w14:paraId="5E5755F1" w14:textId="77777777" w:rsidR="00684D3A" w:rsidRPr="00116D1D" w:rsidRDefault="00684D3A" w:rsidP="00684D3A">
            <w:pPr>
              <w:spacing w:after="120" w:line="234" w:lineRule="atLeast"/>
              <w:jc w:val="both"/>
              <w:rPr>
                <w:b/>
                <w:sz w:val="26"/>
                <w:szCs w:val="26"/>
              </w:rPr>
            </w:pPr>
          </w:p>
        </w:tc>
        <w:tc>
          <w:tcPr>
            <w:tcW w:w="2086" w:type="dxa"/>
            <w:vMerge/>
          </w:tcPr>
          <w:p w14:paraId="5788DDEF" w14:textId="77777777" w:rsidR="00684D3A" w:rsidRPr="00116D1D" w:rsidRDefault="00684D3A" w:rsidP="00684D3A">
            <w:pPr>
              <w:spacing w:after="120" w:line="234" w:lineRule="atLeast"/>
              <w:jc w:val="both"/>
              <w:rPr>
                <w:b/>
                <w:sz w:val="26"/>
                <w:szCs w:val="26"/>
              </w:rPr>
            </w:pPr>
          </w:p>
        </w:tc>
        <w:tc>
          <w:tcPr>
            <w:tcW w:w="5001" w:type="dxa"/>
          </w:tcPr>
          <w:p w14:paraId="38B6FC6E"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5EFEE34C" w14:textId="77777777" w:rsidR="00684D3A" w:rsidRPr="00116D1D" w:rsidRDefault="00684D3A" w:rsidP="00684D3A">
            <w:pPr>
              <w:spacing w:before="120" w:after="120"/>
              <w:jc w:val="both"/>
              <w:rPr>
                <w:sz w:val="26"/>
                <w:szCs w:val="26"/>
              </w:rPr>
            </w:pPr>
            <w:r w:rsidRPr="00116D1D">
              <w:rPr>
                <w:rFonts w:ascii="TimesNewRomanPSMT" w:hAnsi="TimesNewRomanPSMT"/>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935" w:type="dxa"/>
            <w:vAlign w:val="center"/>
          </w:tcPr>
          <w:p w14:paraId="7362C48E" w14:textId="77777777" w:rsidR="00684D3A" w:rsidRPr="00116D1D" w:rsidRDefault="00684D3A" w:rsidP="00684D3A">
            <w:pPr>
              <w:spacing w:after="120" w:line="234" w:lineRule="atLeast"/>
              <w:jc w:val="center"/>
              <w:rPr>
                <w:bCs/>
                <w:i/>
                <w:sz w:val="26"/>
                <w:szCs w:val="26"/>
              </w:rPr>
            </w:pPr>
          </w:p>
          <w:p w14:paraId="2F1B75A5"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708" w:type="dxa"/>
            <w:vAlign w:val="center"/>
          </w:tcPr>
          <w:p w14:paraId="4B7D10BC" w14:textId="77777777" w:rsidR="00684D3A" w:rsidRPr="00116D1D" w:rsidRDefault="00684D3A" w:rsidP="00684D3A">
            <w:pPr>
              <w:spacing w:after="120" w:line="234" w:lineRule="atLeast"/>
              <w:jc w:val="both"/>
              <w:rPr>
                <w:b/>
                <w:i/>
                <w:sz w:val="26"/>
                <w:szCs w:val="26"/>
              </w:rPr>
            </w:pPr>
          </w:p>
        </w:tc>
      </w:tr>
      <w:tr w:rsidR="000B51ED" w:rsidRPr="00116D1D" w14:paraId="30EA4E8C" w14:textId="77777777" w:rsidTr="00684D3A">
        <w:tc>
          <w:tcPr>
            <w:tcW w:w="760" w:type="dxa"/>
            <w:vAlign w:val="center"/>
          </w:tcPr>
          <w:p w14:paraId="19BF2FD0"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086" w:type="dxa"/>
          </w:tcPr>
          <w:p w14:paraId="5699F88E"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6BE1500D"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5001" w:type="dxa"/>
          </w:tcPr>
          <w:p w14:paraId="3DC8F537"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6174076F"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rFonts w:ascii="TimesNewRomanPSMT" w:hAnsi="TimesNewRomanPSMT"/>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3B4E1FF7" w14:textId="77777777" w:rsidR="00684D3A" w:rsidRPr="00116D1D" w:rsidRDefault="00684D3A" w:rsidP="00684D3A">
            <w:pPr>
              <w:spacing w:before="120" w:after="120"/>
              <w:jc w:val="both"/>
              <w:rPr>
                <w:rFonts w:ascii="TimesNewRomanPSMT" w:hAnsi="TimesNewRomanPSMT"/>
                <w:sz w:val="26"/>
                <w:szCs w:val="26"/>
                <w:lang w:val="nl-NL"/>
              </w:rPr>
            </w:pPr>
            <w:r w:rsidRPr="00116D1D">
              <w:rPr>
                <w:iCs/>
                <w:sz w:val="26"/>
                <w:szCs w:val="26"/>
                <w:lang w:val="nl-NL"/>
              </w:rPr>
              <w:t xml:space="preserve">- </w:t>
            </w:r>
            <w:r w:rsidRPr="00116D1D">
              <w:rPr>
                <w:rFonts w:ascii="TimesNewRomanPSMT" w:hAnsi="TimesNewRomanPSMT"/>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3F2D1D20"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r w:rsidRPr="00116D1D">
              <w:rPr>
                <w:rFonts w:ascii="TimesNewRomanPSMT" w:hAnsi="TimesNewRomanPSMT"/>
                <w:sz w:val="26"/>
                <w:szCs w:val="26"/>
                <w:lang w:val="nl-NL"/>
              </w:rPr>
              <w:t xml:space="preserve"> (nếu có)</w:t>
            </w:r>
          </w:p>
          <w:p w14:paraId="40C318A9" w14:textId="77777777" w:rsidR="00684D3A" w:rsidRPr="00116D1D" w:rsidRDefault="00684D3A" w:rsidP="00684D3A">
            <w:pPr>
              <w:spacing w:before="120" w:after="120" w:line="340" w:lineRule="exact"/>
              <w:jc w:val="both"/>
              <w:rPr>
                <w:rFonts w:ascii="TimesNewRomanPSMT" w:hAnsi="TimesNewRomanPSMT"/>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w:t>
            </w:r>
            <w:r w:rsidRPr="00116D1D">
              <w:rPr>
                <w:rFonts w:ascii="TimesNewRomanPSMT" w:hAnsi="TimesNewRomanPSMT"/>
                <w:sz w:val="26"/>
                <w:szCs w:val="26"/>
                <w:lang w:val="nl-NL"/>
              </w:rPr>
              <w:t xml:space="preserve"> trường hợp đăng ký nhận kết quả trực tuyến thì thông qua Cổng Dịch vụ công trực tuyến. (nếu có)</w:t>
            </w:r>
          </w:p>
        </w:tc>
        <w:tc>
          <w:tcPr>
            <w:tcW w:w="1935" w:type="dxa"/>
            <w:vAlign w:val="center"/>
          </w:tcPr>
          <w:p w14:paraId="1795E28A"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6C20851F"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708" w:type="dxa"/>
          </w:tcPr>
          <w:p w14:paraId="369FF0EC" w14:textId="77777777" w:rsidR="00684D3A" w:rsidRPr="00116D1D" w:rsidRDefault="00684D3A" w:rsidP="00684D3A">
            <w:pPr>
              <w:spacing w:after="120" w:line="234" w:lineRule="atLeast"/>
              <w:jc w:val="both"/>
              <w:rPr>
                <w:sz w:val="26"/>
                <w:szCs w:val="26"/>
                <w:lang w:val="vi-VN"/>
              </w:rPr>
            </w:pPr>
          </w:p>
        </w:tc>
      </w:tr>
    </w:tbl>
    <w:p w14:paraId="27D42F45" w14:textId="77777777" w:rsidR="00684D3A" w:rsidRPr="00116D1D" w:rsidRDefault="00684D3A" w:rsidP="0066784B">
      <w:pPr>
        <w:shd w:val="clear" w:color="auto" w:fill="FFFFFF"/>
        <w:spacing w:before="120" w:after="120"/>
        <w:ind w:firstLine="709"/>
        <w:jc w:val="both"/>
        <w:rPr>
          <w:bCs/>
          <w:i/>
          <w:sz w:val="26"/>
          <w:szCs w:val="26"/>
          <w:lang w:val="nl-NL"/>
        </w:rPr>
      </w:pPr>
      <w:r w:rsidRPr="00116D1D">
        <w:rPr>
          <w:b/>
          <w:bCs/>
          <w:sz w:val="26"/>
          <w:szCs w:val="26"/>
          <w:lang w:val="nl-NL"/>
        </w:rPr>
        <w:t xml:space="preserve">27.2. Thành phần, số lượng hồ sơ </w:t>
      </w:r>
    </w:p>
    <w:p w14:paraId="12263ED0" w14:textId="77777777" w:rsidR="00684D3A" w:rsidRPr="00116D1D" w:rsidRDefault="00684D3A" w:rsidP="0066784B">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604475BF" w14:textId="77777777" w:rsidR="00684D3A" w:rsidRPr="00116D1D" w:rsidRDefault="00684D3A" w:rsidP="0066784B">
      <w:pPr>
        <w:spacing w:before="120" w:after="120"/>
        <w:ind w:firstLine="709"/>
        <w:jc w:val="both"/>
        <w:rPr>
          <w:sz w:val="26"/>
          <w:szCs w:val="26"/>
        </w:rPr>
      </w:pPr>
      <w:r w:rsidRPr="00116D1D">
        <w:rPr>
          <w:sz w:val="26"/>
          <w:szCs w:val="26"/>
          <w:lang w:val="pt-BR"/>
        </w:rPr>
        <w:t xml:space="preserve">(1)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3D660577" w14:textId="77777777" w:rsidR="00684D3A" w:rsidRPr="00116D1D" w:rsidRDefault="00684D3A" w:rsidP="0066784B">
      <w:pPr>
        <w:spacing w:before="120" w:after="120"/>
        <w:ind w:firstLine="709"/>
        <w:jc w:val="both"/>
        <w:rPr>
          <w:b/>
          <w:sz w:val="26"/>
          <w:szCs w:val="26"/>
          <w:lang w:val="nl-NL"/>
        </w:rPr>
      </w:pPr>
      <w:r w:rsidRPr="00116D1D">
        <w:rPr>
          <w:sz w:val="26"/>
          <w:szCs w:val="26"/>
        </w:rPr>
        <w:t>(2)</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(có kèm theo bản sao Giấy chứng nhận đăng ký doanh nghiệp; bản sao văn bằng, chứng chỉ, giấy chứng nhận của nhân viên chuyên môn). </w:t>
      </w:r>
    </w:p>
    <w:p w14:paraId="0DEC8159" w14:textId="77777777" w:rsidR="00684D3A" w:rsidRPr="00116D1D" w:rsidRDefault="00684D3A" w:rsidP="0066784B">
      <w:pPr>
        <w:spacing w:before="120" w:after="120"/>
        <w:ind w:firstLine="709"/>
        <w:rPr>
          <w:spacing w:val="-20"/>
          <w:sz w:val="26"/>
          <w:szCs w:val="26"/>
        </w:rPr>
      </w:pPr>
      <w:r w:rsidRPr="00116D1D">
        <w:rPr>
          <w:b/>
          <w:sz w:val="26"/>
          <w:szCs w:val="26"/>
          <w:lang w:val="vi-VN"/>
        </w:rPr>
        <w:t>b) Số lượng hồ sơ:</w:t>
      </w:r>
      <w:r w:rsidRPr="00116D1D">
        <w:rPr>
          <w:sz w:val="26"/>
          <w:szCs w:val="26"/>
          <w:lang w:val="vi-VN"/>
        </w:rPr>
        <w:t xml:space="preserve"> 01 (một) bộ</w:t>
      </w:r>
      <w:r w:rsidRPr="00116D1D">
        <w:rPr>
          <w:sz w:val="26"/>
          <w:szCs w:val="26"/>
        </w:rPr>
        <w:t>.</w:t>
      </w:r>
    </w:p>
    <w:p w14:paraId="452AE203" w14:textId="77777777" w:rsidR="00684D3A" w:rsidRPr="00116D1D" w:rsidRDefault="00684D3A" w:rsidP="0066784B">
      <w:pPr>
        <w:shd w:val="clear" w:color="auto" w:fill="FFFFFF"/>
        <w:spacing w:before="120" w:after="120" w:line="234" w:lineRule="atLeast"/>
        <w:ind w:firstLine="709"/>
        <w:jc w:val="both"/>
        <w:rPr>
          <w:sz w:val="26"/>
          <w:szCs w:val="26"/>
          <w:lang w:val="vi-VN"/>
        </w:rPr>
      </w:pPr>
      <w:r w:rsidRPr="00116D1D">
        <w:rPr>
          <w:b/>
          <w:bCs/>
          <w:sz w:val="26"/>
          <w:szCs w:val="26"/>
        </w:rPr>
        <w:t>27</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192D6D27" w14:textId="77777777" w:rsidR="00684D3A" w:rsidRPr="00116D1D" w:rsidRDefault="00684D3A" w:rsidP="0066784B">
      <w:pPr>
        <w:shd w:val="clear" w:color="auto" w:fill="FFFFFF"/>
        <w:spacing w:before="120" w:after="120" w:line="234" w:lineRule="atLeast"/>
        <w:ind w:firstLine="709"/>
        <w:jc w:val="both"/>
        <w:rPr>
          <w:sz w:val="26"/>
          <w:szCs w:val="26"/>
          <w:lang w:val="vi-VN"/>
        </w:rPr>
      </w:pPr>
      <w:r w:rsidRPr="00116D1D">
        <w:rPr>
          <w:b/>
          <w:bCs/>
          <w:sz w:val="26"/>
          <w:szCs w:val="26"/>
        </w:rPr>
        <w:t>27</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7EC11F65" w14:textId="77777777" w:rsidR="00684D3A" w:rsidRPr="00116D1D" w:rsidRDefault="00684D3A" w:rsidP="0066784B">
      <w:pPr>
        <w:autoSpaceDE w:val="0"/>
        <w:autoSpaceDN w:val="0"/>
        <w:adjustRightInd w:val="0"/>
        <w:spacing w:before="120" w:after="120"/>
        <w:ind w:firstLine="709"/>
        <w:rPr>
          <w:sz w:val="26"/>
          <w:szCs w:val="26"/>
          <w:lang w:val="vi-VN"/>
        </w:rPr>
      </w:pPr>
      <w:r w:rsidRPr="00116D1D">
        <w:rPr>
          <w:b/>
          <w:bCs/>
          <w:sz w:val="26"/>
          <w:szCs w:val="26"/>
        </w:rPr>
        <w:t>27</w:t>
      </w:r>
      <w:r w:rsidRPr="00116D1D">
        <w:rPr>
          <w:b/>
          <w:bCs/>
          <w:sz w:val="26"/>
          <w:szCs w:val="26"/>
          <w:lang w:val="vi-VN"/>
        </w:rPr>
        <w:t xml:space="preserve">.5. Kết quả thực hiện thủ tục hành chính: </w:t>
      </w:r>
      <w:r w:rsidRPr="00116D1D">
        <w:rPr>
          <w:bCs/>
          <w:sz w:val="26"/>
          <w:szCs w:val="26"/>
          <w:lang w:val="vi-VN"/>
        </w:rPr>
        <w:t>Giấy chứng nhận</w:t>
      </w:r>
    </w:p>
    <w:p w14:paraId="51DE68AA" w14:textId="77777777" w:rsidR="00684D3A" w:rsidRPr="00116D1D" w:rsidRDefault="00684D3A" w:rsidP="0066784B">
      <w:pPr>
        <w:spacing w:before="120" w:after="120"/>
        <w:ind w:firstLine="709"/>
        <w:jc w:val="both"/>
        <w:rPr>
          <w:sz w:val="26"/>
          <w:szCs w:val="26"/>
        </w:rPr>
      </w:pPr>
      <w:r w:rsidRPr="00116D1D">
        <w:rPr>
          <w:b/>
          <w:bCs/>
          <w:sz w:val="26"/>
          <w:szCs w:val="26"/>
        </w:rPr>
        <w:t>27</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1718D576" w14:textId="71D35786" w:rsidR="0041660D" w:rsidRPr="00116D1D" w:rsidRDefault="0041660D" w:rsidP="0066784B">
      <w:pPr>
        <w:spacing w:before="120" w:after="120"/>
        <w:ind w:firstLine="709"/>
        <w:jc w:val="both"/>
        <w:rPr>
          <w:sz w:val="26"/>
          <w:szCs w:val="26"/>
        </w:rPr>
      </w:pPr>
      <w:r w:rsidRPr="00116D1D">
        <w:rPr>
          <w:sz w:val="26"/>
          <w:szCs w:val="26"/>
        </w:rPr>
        <w:t>(Mức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Nghị quyết 39/2023/NQ-HĐND ngày 18/07/2023, được áp dụng đến hết ngày 31/12/2025).</w:t>
      </w:r>
    </w:p>
    <w:p w14:paraId="5C622F14" w14:textId="77777777" w:rsidR="00684D3A" w:rsidRPr="00116D1D" w:rsidRDefault="00684D3A" w:rsidP="0066784B">
      <w:pPr>
        <w:spacing w:before="120" w:after="120"/>
        <w:ind w:firstLine="709"/>
        <w:jc w:val="both"/>
        <w:rPr>
          <w:b/>
          <w:bCs/>
          <w:sz w:val="26"/>
          <w:szCs w:val="26"/>
        </w:rPr>
      </w:pPr>
      <w:r w:rsidRPr="00116D1D">
        <w:rPr>
          <w:b/>
          <w:sz w:val="26"/>
          <w:szCs w:val="26"/>
        </w:rPr>
        <w:t>27</w:t>
      </w:r>
      <w:r w:rsidRPr="00116D1D">
        <w:rPr>
          <w:b/>
          <w:sz w:val="26"/>
          <w:szCs w:val="26"/>
          <w:lang w:val="vi-VN"/>
        </w:rPr>
        <w:t>.7. Tên mẫu đơn, mẫu tờ khai:</w:t>
      </w:r>
      <w:r w:rsidRPr="00116D1D">
        <w:rPr>
          <w:bCs/>
          <w:i/>
          <w:sz w:val="26"/>
          <w:szCs w:val="26"/>
          <w:lang w:val="vi-VN"/>
        </w:rPr>
        <w:t xml:space="preserve"> </w:t>
      </w:r>
      <w:r w:rsidRPr="00116D1D">
        <w:rPr>
          <w:bCs/>
          <w:sz w:val="26"/>
          <w:szCs w:val="26"/>
          <w:lang w:val="vi-VN"/>
        </w:rPr>
        <w:t>Có (Mẫu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3DB4ECA1" w14:textId="77777777" w:rsidR="00684D3A" w:rsidRPr="00116D1D" w:rsidRDefault="00684D3A" w:rsidP="0066784B">
      <w:pPr>
        <w:shd w:val="clear" w:color="auto" w:fill="FFFFFF"/>
        <w:spacing w:before="120" w:after="120" w:line="234" w:lineRule="atLeast"/>
        <w:ind w:firstLine="709"/>
        <w:jc w:val="both"/>
        <w:rPr>
          <w:b/>
          <w:bCs/>
          <w:sz w:val="26"/>
          <w:szCs w:val="26"/>
          <w:lang w:val="hr-HR"/>
        </w:rPr>
      </w:pPr>
      <w:r w:rsidRPr="00116D1D">
        <w:rPr>
          <w:b/>
          <w:bCs/>
          <w:sz w:val="26"/>
          <w:szCs w:val="26"/>
          <w:lang w:val="hr-HR"/>
        </w:rPr>
        <w:t>27.8. Yêu cầu, điều kiện thực hiện thủ tục hành chính</w:t>
      </w:r>
    </w:p>
    <w:p w14:paraId="60E6B893" w14:textId="77777777" w:rsidR="00684D3A" w:rsidRPr="00116D1D" w:rsidRDefault="00684D3A" w:rsidP="0066784B">
      <w:pPr>
        <w:spacing w:before="120" w:after="120"/>
        <w:ind w:firstLine="709"/>
        <w:jc w:val="both"/>
        <w:rPr>
          <w:sz w:val="26"/>
          <w:szCs w:val="26"/>
          <w:lang w:val="hr-HR"/>
        </w:rPr>
      </w:pPr>
      <w:r w:rsidRPr="00116D1D">
        <w:rPr>
          <w:b/>
          <w:bCs/>
          <w:sz w:val="26"/>
          <w:szCs w:val="26"/>
          <w:lang w:val="hr-HR"/>
        </w:rPr>
        <w:t xml:space="preserve"> (1) Cơ sở vật chất, trang thiết bị tập luyện</w:t>
      </w:r>
    </w:p>
    <w:p w14:paraId="0E43C250"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1. Quy định chung</w:t>
      </w:r>
    </w:p>
    <w:p w14:paraId="5882218C"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a) Có tường bao quanh trường bắn dày ít nhất 20cm, chiều cao trên 03m;</w:t>
      </w:r>
    </w:p>
    <w:p w14:paraId="134DD154"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b) Ánh sáng chung ít nhất 500 lux, ánh sáng mặt bia tối thiểu 1.500 lux;</w:t>
      </w:r>
    </w:p>
    <w:p w14:paraId="2B643259"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c) Có kho, nơi cất giữ súng, đạn thể thao bảo đảm tiêu chuẩn theo quy định của pháp luật;</w:t>
      </w:r>
    </w:p>
    <w:p w14:paraId="3DEC47F7"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d) Có khu vực kiểm tra trang thiết bị tập luyện và thi đấu;</w:t>
      </w:r>
    </w:p>
    <w:p w14:paraId="2C919B15"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đ) Trường bắn phải có tuyến bắn và tuyến bia song song với nhau, lối đi riêng từ tuyến bắn lên tuyến bia có vách ngăn an toàn dày ít nhất 02cm, cao ít nhất 02m;</w:t>
      </w:r>
    </w:p>
    <w:p w14:paraId="68F751FD"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e) Khu vực dành cho khán giả ở phía sau tuyến bắn, cách tuyến bắn ít nhất là 05m;</w:t>
      </w:r>
    </w:p>
    <w:p w14:paraId="73113D2F"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g) Có sổ theo dõi quá trình sử dụng súng, đạn thể thao được thực hiện theo Phụ lục I ban hành kèm theo Thông tư số 31/2018/TT-BVHTTDL ngày 05/10/2018 của Bộ trưởng Bộ Văn hóa, Thể thao và Du lịch quy định về cơ sở vật chất, trang thiết bị và tập huấn nhân viên chuyên môn đối với môn Bắn súng.</w:t>
      </w:r>
    </w:p>
    <w:p w14:paraId="776531F3"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h) Có sổ theo dõi người tham gia tập luyện được thực hiện theo Phụ lục II ban hành kèm theo Thông tư số 31/2018/TT-BVHTTDL ngày 05/10/2018 của Bộ trưởng Bộ Văn hóa, Thể thao và Du lịch quy định về cơ sở vật chất, trang thiết bị và tập huấn nhân viên chuyên môn đối với môn Bắn súng.</w:t>
      </w:r>
    </w:p>
    <w:p w14:paraId="003A3D7A"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i) Có túi sơ cứu theo quy định của Bộ Y tế;</w:t>
      </w:r>
    </w:p>
    <w:p w14:paraId="55553115"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k) Có bảng hướng dẫn cách sử dụng súng thể thao; có bảng nội quy quy định những nội dung chủ yếu sau: Trích dẫn quy định của pháp luật về trách nhiệm của người tập luyện, người hướng dẫn tập luyện và các cá nhân có liên quan trong việc sử dụng và bảo quản súng thể thao; đối tượng tham gia tập luyện được phép sử dụng súng thể thao, giờ tập luyện, trang phục tập luyện.</w:t>
      </w:r>
    </w:p>
    <w:p w14:paraId="4048E293"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Người tham gia tập luyện được sử dụng súng thể thao thực hiện theo quy định của Luật Quản lý, sử dụng vũ khí, vật liệu nổ và công cụ hỗ trợ.</w:t>
      </w:r>
    </w:p>
    <w:p w14:paraId="4728F180"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2. Quy định đối với trường bắn cự ly 50m</w:t>
      </w:r>
    </w:p>
    <w:p w14:paraId="08C59C03"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a) Chiều dài trường bắn ít nhất 60m; chiều dài được thiết kế gồm 50m (trong đó có ít nhất 35m ngoài trời hoặc khoảng trống) + 02m tuyến bia + 05m tuyến bắn + khu vực khán giả; Chiều rộng trường bắn không nhỏ hơn 15m, đảm bảo chứa được không ít hơn 10 bệ bắn;</w:t>
      </w:r>
    </w:p>
    <w:p w14:paraId="1FFED0C5"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b) Có phễu hoặc tấm chắn đạn đặt sát phía sau bia, làm bằng thép.</w:t>
      </w:r>
    </w:p>
    <w:p w14:paraId="0D9BD974"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3. Quy định đối với trường bắn cự ly 25m</w:t>
      </w:r>
    </w:p>
    <w:p w14:paraId="2EF20059"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a) Chiều dài trường bắn ít nhất 35m; chiều dài được thiết kế gồm 25m (trong đó có ít nhất 12,5m ngoài trời hoặc khoảng trống) + 03m tuyến bia + 05m tuyến bắn + khu vực khán giả; chiều rộng trường bắn không nhỏ hơn 15m;</w:t>
      </w:r>
    </w:p>
    <w:p w14:paraId="15041B92"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b) Thùng hoặc phễu chắn đạn đặt song song và cách khung bia 01m về phía sau;</w:t>
      </w:r>
    </w:p>
    <w:p w14:paraId="59A25D38"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c) Có lưới chắn vỏ đạn phía trước người bắn.</w:t>
      </w:r>
    </w:p>
    <w:p w14:paraId="44DF1B7D"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4. Quy định đối với trường bắn cự ly 10m dùng cho các loại súng hơi</w:t>
      </w:r>
    </w:p>
    <w:p w14:paraId="3E2E64B3"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Trường bắn có kích thước mỗi chiều không nhỏ hơn 20m; chiều dài được thiết kế gồm 10m + 20cm tuyến bia + 05m tuyến bắn + khu vực khán giả; chiều rộng đảm bảo chứa được 10 bệ bắn, mỗi bệ bắn rộng 01m và cách nhau 01m.</w:t>
      </w:r>
    </w:p>
    <w:p w14:paraId="14D9FC26"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5. Quy định đối với trường bắn cự ly 10m dùng cho bia di động</w:t>
      </w:r>
    </w:p>
    <w:p w14:paraId="09AAFE79"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Chiều dài trường bắn ít nhất 20m; chiều dài được thiết kế gồm 10m + 02m tuyến bia + 05m tuyến bắn + khu vực khán giả. Chiều rộng trường bắn ít nhất 10m, được chia thành 02 khoang riêng biệt, mỗi khoang rộng 03m.</w:t>
      </w:r>
    </w:p>
    <w:p w14:paraId="7FF11210"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6. Quy định đối với trường bắn đĩa bay</w:t>
      </w:r>
    </w:p>
    <w:p w14:paraId="5E4EF329"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a) Trường bắn có kích thước an toàn mỗi chiều không nhỏ hơn 150m;</w:t>
      </w:r>
    </w:p>
    <w:p w14:paraId="15D355C5"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b) Lưới an toàn cao 03 m đặt ở phía trên tường bao quanh trường bắn;</w:t>
      </w:r>
    </w:p>
    <w:p w14:paraId="678E334A"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c) Đảm bảo chiều dài từ hào phóng đĩa đến vị trí đứng bắn cách nhau không nhỏ hơn 15m;</w:t>
      </w:r>
    </w:p>
    <w:p w14:paraId="55529E16"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d) Khoảng cách từ vị trí đứng bắn theo hướng bắn đến tường bao quanh ít nhất 70m;</w:t>
      </w:r>
    </w:p>
    <w:p w14:paraId="5D8783AA"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đ) Có rào chắn cách ít nhất 07m ở phía sau đường di chuyển chắn giữa khán giả và khu vực bắn.</w:t>
      </w:r>
    </w:p>
    <w:p w14:paraId="32D2EA26"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7. Quy định đối với trường bắn đạn sơn</w:t>
      </w:r>
    </w:p>
    <w:p w14:paraId="606D8207"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a) Trường bắn có kích thước mỗi chiều không nhỏ hơn 100m;</w:t>
      </w:r>
    </w:p>
    <w:p w14:paraId="642238A8"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b) Bên trong trường bắn đặt ít nhất 03 mục tiêu bắn bằng một trong các chất liệu: đất, gỗ, nhựa.</w:t>
      </w:r>
    </w:p>
    <w:p w14:paraId="0FE47760" w14:textId="77777777" w:rsidR="00684D3A" w:rsidRPr="00116D1D" w:rsidRDefault="00684D3A" w:rsidP="0066784B">
      <w:pPr>
        <w:spacing w:before="120" w:after="120"/>
        <w:ind w:firstLine="709"/>
        <w:jc w:val="both"/>
        <w:rPr>
          <w:sz w:val="26"/>
          <w:szCs w:val="26"/>
          <w:lang w:val="hr-HR"/>
        </w:rPr>
      </w:pPr>
      <w:r w:rsidRPr="00116D1D">
        <w:rPr>
          <w:b/>
          <w:bCs/>
          <w:sz w:val="26"/>
          <w:szCs w:val="26"/>
          <w:lang w:val="hr-HR"/>
        </w:rPr>
        <w:t>(2) Cơ sở vật chất, trang thiết bị thi đấu</w:t>
      </w:r>
    </w:p>
    <w:p w14:paraId="4AC45865"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1. Thực hiện theo quy định tại các điểm a, b, c, d, đ, e, g và I mục 1 và các mục 2, 3, 4, 5, 6 và 7 phần (1) nêu trên.</w:t>
      </w:r>
    </w:p>
    <w:p w14:paraId="697FEF35"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2. Có 20 bệ bắn trở lên đối với các trường bắn cự ly 50m, 25m và 10m.</w:t>
      </w:r>
    </w:p>
    <w:p w14:paraId="6C08C042"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3. Có 02 khung bắn trở lên đối với trường bắn cự ly 10m súng trường hơi di động.</w:t>
      </w:r>
    </w:p>
    <w:p w14:paraId="26C4956B" w14:textId="77777777" w:rsidR="00684D3A" w:rsidRPr="00116D1D" w:rsidRDefault="00684D3A" w:rsidP="0066784B">
      <w:pPr>
        <w:spacing w:before="120" w:after="120"/>
        <w:ind w:firstLine="709"/>
        <w:jc w:val="both"/>
        <w:rPr>
          <w:sz w:val="26"/>
          <w:szCs w:val="26"/>
          <w:lang w:val="hr-HR"/>
        </w:rPr>
      </w:pPr>
      <w:r w:rsidRPr="00116D1D">
        <w:rPr>
          <w:b/>
          <w:bCs/>
          <w:sz w:val="26"/>
          <w:szCs w:val="26"/>
          <w:lang w:val="hr-HR"/>
        </w:rPr>
        <w:t>(3) Mật độ tập luyện, hướng dẫn tập luyện</w:t>
      </w:r>
    </w:p>
    <w:p w14:paraId="5EA50402"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1. Mật độ tập luyện trên vị trí bắn bảo đảm ít nhất 01người/01m</w:t>
      </w:r>
      <w:r w:rsidRPr="00116D1D">
        <w:rPr>
          <w:sz w:val="26"/>
          <w:szCs w:val="26"/>
          <w:vertAlign w:val="superscript"/>
          <w:lang w:val="hr-HR"/>
        </w:rPr>
        <w:t>2</w:t>
      </w:r>
      <w:r w:rsidRPr="00116D1D">
        <w:rPr>
          <w:sz w:val="26"/>
          <w:szCs w:val="26"/>
          <w:lang w:val="hr-HR"/>
        </w:rPr>
        <w:t>.</w:t>
      </w:r>
    </w:p>
    <w:p w14:paraId="7B97AE45"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2. Mỗi người hướng dẫn tập luyện hướng dẫn không quá 10 người/buổi.</w:t>
      </w:r>
    </w:p>
    <w:p w14:paraId="05057C57" w14:textId="77777777" w:rsidR="00684D3A" w:rsidRPr="00116D1D" w:rsidRDefault="00684D3A" w:rsidP="0066784B">
      <w:pPr>
        <w:shd w:val="clear" w:color="auto" w:fill="FFFFFF"/>
        <w:spacing w:before="120" w:after="120"/>
        <w:ind w:firstLine="709"/>
        <w:jc w:val="both"/>
        <w:rPr>
          <w:sz w:val="26"/>
          <w:szCs w:val="26"/>
        </w:rPr>
      </w:pPr>
      <w:r w:rsidRPr="00116D1D">
        <w:rPr>
          <w:b/>
          <w:sz w:val="26"/>
          <w:szCs w:val="26"/>
        </w:rPr>
        <w:t>(4) Nhân viên chuyên môn:</w:t>
      </w:r>
      <w:r w:rsidRPr="00116D1D">
        <w:rPr>
          <w:sz w:val="26"/>
          <w:szCs w:val="26"/>
        </w:rPr>
        <w:t xml:space="preserve"> Có đội ngũ cán bộ, nhân viên chuyên môn phù hợp với nội dung hoạt động.</w:t>
      </w:r>
    </w:p>
    <w:p w14:paraId="3E7FBF0B" w14:textId="77777777" w:rsidR="00684D3A" w:rsidRPr="00116D1D" w:rsidRDefault="00684D3A" w:rsidP="0066784B">
      <w:pPr>
        <w:shd w:val="clear" w:color="auto" w:fill="FFFFFF"/>
        <w:spacing w:before="120" w:after="120"/>
        <w:ind w:firstLine="709"/>
        <w:jc w:val="both"/>
        <w:rPr>
          <w:i/>
          <w:sz w:val="26"/>
          <w:szCs w:val="26"/>
        </w:rPr>
      </w:pPr>
      <w:r w:rsidRPr="00116D1D">
        <w:rPr>
          <w:i/>
          <w:sz w:val="26"/>
          <w:szCs w:val="26"/>
        </w:rPr>
        <w:t xml:space="preserve">Điều kiện riêng kinh doanh đối với doanh nghiệp hoạt động thể thao bắt buộc có người hướng dẫn tập luyện: </w:t>
      </w:r>
    </w:p>
    <w:p w14:paraId="45D0CDA1"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(1) Hộ kinh doanh và các tổ chức khác muốn kinh doanh hoạt động thể thao bắt buộc có người hướng dẫn tập luyện phải đăng ký thành lập doanh nghiệp.</w:t>
      </w:r>
    </w:p>
    <w:p w14:paraId="766D8203"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(2) Doanh nghiệp k</w:t>
      </w:r>
      <w:r w:rsidRPr="00116D1D">
        <w:rPr>
          <w:sz w:val="26"/>
          <w:szCs w:val="26"/>
          <w:lang w:val="vi-VN"/>
        </w:rPr>
        <w:t>inh doanh hoạt động thể thao</w:t>
      </w:r>
      <w:r w:rsidRPr="00116D1D">
        <w:rPr>
          <w:sz w:val="26"/>
          <w:szCs w:val="26"/>
        </w:rPr>
        <w:t xml:space="preserve"> nếu có cung cấp dịch vụ hướng dẫn tập luyện thể thao hoặc kinh doanh hoạt động thể thao thuộc </w:t>
      </w:r>
      <w:r w:rsidRPr="00116D1D">
        <w:rPr>
          <w:sz w:val="26"/>
          <w:szCs w:val="26"/>
          <w:lang w:val="vi-VN"/>
        </w:rPr>
        <w:t>Danh mục hoạt động thể thao bắt buộc có hướng dẫn tập luyện</w:t>
      </w:r>
      <w:r w:rsidRPr="00116D1D">
        <w:rPr>
          <w:sz w:val="26"/>
          <w:szCs w:val="26"/>
        </w:rPr>
        <w:t xml:space="preserve"> </w:t>
      </w:r>
      <w:r w:rsidRPr="00116D1D">
        <w:rPr>
          <w:sz w:val="26"/>
          <w:szCs w:val="26"/>
          <w:lang w:val="vi-VN"/>
        </w:rPr>
        <w:t>do Bộ trưởng Bộ Văn hóa, Thể thao và Du lịch quy định</w:t>
      </w:r>
      <w:r w:rsidRPr="00116D1D">
        <w:rPr>
          <w:sz w:val="26"/>
          <w:szCs w:val="26"/>
        </w:rPr>
        <w:t xml:space="preserve"> phảo đáp ứng các điều kiện sau đây:</w:t>
      </w:r>
    </w:p>
    <w:p w14:paraId="622195D6"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xml:space="preserve">Nhân viên chuyên môn của doanh nghiệp kinh doanh hoạt động thể thao bao gồm: </w:t>
      </w:r>
    </w:p>
    <w:p w14:paraId="3D7E308C"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2D1943BA"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3D47FA62"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0D5D43D7"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4E005876"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Nhân viên cứu hộ.</w:t>
      </w:r>
    </w:p>
    <w:p w14:paraId="7E4E7A09"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Nhân viên y tế.</w:t>
      </w:r>
    </w:p>
    <w:p w14:paraId="23AC9CF0" w14:textId="77777777" w:rsidR="00684D3A" w:rsidRPr="00116D1D" w:rsidRDefault="00684D3A" w:rsidP="0066784B">
      <w:pPr>
        <w:shd w:val="clear" w:color="auto" w:fill="FFFFFF"/>
        <w:spacing w:before="120" w:after="120"/>
        <w:ind w:firstLine="709"/>
        <w:jc w:val="both"/>
        <w:rPr>
          <w:i/>
          <w:sz w:val="26"/>
          <w:szCs w:val="26"/>
        </w:rPr>
      </w:pPr>
      <w:r w:rsidRPr="00116D1D">
        <w:rPr>
          <w:i/>
          <w:sz w:val="26"/>
          <w:szCs w:val="26"/>
        </w:rPr>
        <w:t>Điều kiện riêng đối với doanh nghiệp kinh doanh hoạt động thể thao mạo hiểm:</w:t>
      </w:r>
    </w:p>
    <w:p w14:paraId="300D6BCB"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xml:space="preserve">(1) Hộ kinh doanh và các tổ chức khác muốn kinh doanh hoạt động thể thao mạo hiểm phải đăng ký thành lập doanh nghiệp. </w:t>
      </w:r>
    </w:p>
    <w:p w14:paraId="0DED24F7"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(2) Doanh nhiệp kinh doanh hoạt động thể thao thuộc Danh mục hoạt động thể thao mạo hiểm do Bộ trưởng Bộ Văn hóa, Thể thao và Du lịch quy định phải đáp ứng các điều kiện sau đây:</w:t>
      </w:r>
    </w:p>
    <w:p w14:paraId="5DAFBF84"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Có nhân viên chuyên môn, bao gồm:</w:t>
      </w:r>
    </w:p>
    <w:p w14:paraId="3A53161A"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rPr>
        <w:tab/>
      </w: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2083B38C"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778BBC00"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46B84A67"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270B3BBE"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ab/>
        <w:t>- Nhân viên cứu hộ.</w:t>
      </w:r>
    </w:p>
    <w:p w14:paraId="74FFB832"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ab/>
        <w:t>- Nhân viên y tế thường trực hoặc văn bản thỏa thuận với cơ sở y tế gần nhất về nhân viên y tế để sơ cứu, cấp cứu người tham gia hoạt động thể thao mạo hiểm trong trường hợp cần thiết.</w:t>
      </w:r>
    </w:p>
    <w:p w14:paraId="114A3DA5" w14:textId="77777777" w:rsidR="00684D3A" w:rsidRPr="00116D1D" w:rsidRDefault="00684D3A" w:rsidP="0066784B">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27.9. Căn cứ pháp lý của thủ tục hành chính </w:t>
      </w:r>
    </w:p>
    <w:p w14:paraId="682B9092" w14:textId="77777777" w:rsidR="00684D3A" w:rsidRPr="00116D1D" w:rsidRDefault="00684D3A" w:rsidP="0066784B">
      <w:pPr>
        <w:spacing w:before="120" w:after="120"/>
        <w:ind w:right="-1" w:firstLine="709"/>
        <w:jc w:val="both"/>
        <w:rPr>
          <w:sz w:val="26"/>
          <w:szCs w:val="26"/>
        </w:rPr>
      </w:pPr>
      <w:r w:rsidRPr="00116D1D">
        <w:rPr>
          <w:sz w:val="26"/>
          <w:szCs w:val="26"/>
          <w:lang w:val="nb-NO"/>
        </w:rPr>
        <w:tab/>
      </w:r>
      <w:r w:rsidRPr="00116D1D">
        <w:rPr>
          <w:sz w:val="26"/>
          <w:szCs w:val="26"/>
        </w:rPr>
        <w:t xml:space="preserve">- </w:t>
      </w:r>
      <w:r w:rsidRPr="00116D1D">
        <w:rPr>
          <w:bCs/>
          <w:sz w:val="26"/>
          <w:szCs w:val="26"/>
        </w:rPr>
        <w:t>Luật sửa đổi, bổ sung một số điều của Luật TDTT số 26/2018/QH14 ngày 14/6/2018.</w:t>
      </w:r>
    </w:p>
    <w:p w14:paraId="6A5622A1" w14:textId="77777777" w:rsidR="00684D3A" w:rsidRPr="00116D1D" w:rsidRDefault="00684D3A" w:rsidP="0066784B">
      <w:pPr>
        <w:spacing w:before="120" w:after="120"/>
        <w:ind w:firstLine="709"/>
        <w:jc w:val="both"/>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w:t>
      </w:r>
    </w:p>
    <w:p w14:paraId="057B626B" w14:textId="77777777" w:rsidR="00684D3A" w:rsidRPr="00116D1D" w:rsidRDefault="00684D3A" w:rsidP="0066784B">
      <w:pPr>
        <w:spacing w:before="120" w:after="120"/>
        <w:ind w:firstLine="709"/>
        <w:jc w:val="both"/>
        <w:rPr>
          <w:sz w:val="26"/>
          <w:szCs w:val="26"/>
        </w:rPr>
      </w:pPr>
      <w:r w:rsidRPr="00116D1D">
        <w:rPr>
          <w:sz w:val="26"/>
          <w:szCs w:val="26"/>
          <w:lang w:val="vi-VN"/>
        </w:rPr>
        <w:t xml:space="preserve">- Thông tư số 31/2018/TT-BVHTTDL ngày 05/10/2018 của Bộ trưởng Bộ Văn hóa, Thể </w:t>
      </w:r>
      <w:r w:rsidRPr="00116D1D">
        <w:rPr>
          <w:sz w:val="26"/>
          <w:szCs w:val="26"/>
        </w:rPr>
        <w:t xml:space="preserve"> </w:t>
      </w:r>
      <w:r w:rsidRPr="00116D1D">
        <w:rPr>
          <w:sz w:val="26"/>
          <w:szCs w:val="26"/>
          <w:lang w:val="vi-VN"/>
        </w:rPr>
        <w:t>thao và Du lịch quy định về cơ sở vật chất, trang thiết bị và tập huấn nhân viên chuyên môn đối với môn Bắn súng.</w:t>
      </w:r>
      <w:r w:rsidRPr="00116D1D">
        <w:rPr>
          <w:sz w:val="26"/>
          <w:szCs w:val="26"/>
        </w:rPr>
        <w:t xml:space="preserve"> </w:t>
      </w:r>
    </w:p>
    <w:p w14:paraId="697B53DF" w14:textId="77777777" w:rsidR="00684D3A" w:rsidRPr="00116D1D" w:rsidRDefault="00684D3A" w:rsidP="0066784B">
      <w:pPr>
        <w:spacing w:before="120" w:after="120"/>
        <w:ind w:firstLine="709"/>
        <w:jc w:val="both"/>
        <w:rPr>
          <w:sz w:val="26"/>
          <w:szCs w:val="26"/>
          <w:lang w:val="nb-NO"/>
        </w:rPr>
      </w:pPr>
      <w:r w:rsidRPr="00116D1D">
        <w:rPr>
          <w:sz w:val="26"/>
          <w:szCs w:val="26"/>
          <w:lang w:val="nb-NO"/>
        </w:rPr>
        <w:t xml:space="preserve">-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 </w:t>
      </w:r>
    </w:p>
    <w:p w14:paraId="53D1A7F0" w14:textId="190B407A" w:rsidR="0041660D" w:rsidRPr="00116D1D" w:rsidRDefault="0041660D" w:rsidP="0066784B">
      <w:pPr>
        <w:spacing w:before="120" w:after="120"/>
        <w:ind w:firstLine="709"/>
        <w:jc w:val="both"/>
        <w:rPr>
          <w:sz w:val="26"/>
          <w:szCs w:val="26"/>
          <w:lang w:val="nb-NO"/>
        </w:rPr>
      </w:pPr>
      <w:r w:rsidRPr="00116D1D">
        <w:rPr>
          <w:sz w:val="26"/>
          <w:szCs w:val="26"/>
          <w:lang w:val="nb-NO"/>
        </w:rPr>
        <w:t>- Nghị quyết 39/2023/NQ-HĐND ngày 18/07/2023 của Hội đồng nhân dân Tỉnh về quy định mức thu phí, lệ phí đối với hoạt động cung cấp dịch vụ công bằng hình thức trực tuyến trên địa bàn tỉnh Đồng Tháp. Mức thu quy định tại Nghị quyết này được áp dụng đến hết ngày 31 tháng 12 năm 2025.</w:t>
      </w:r>
    </w:p>
    <w:p w14:paraId="3B4D8A46" w14:textId="77777777" w:rsidR="00684D3A" w:rsidRPr="00116D1D" w:rsidRDefault="00684D3A" w:rsidP="0066784B">
      <w:pPr>
        <w:autoSpaceDE w:val="0"/>
        <w:autoSpaceDN w:val="0"/>
        <w:adjustRightInd w:val="0"/>
        <w:spacing w:before="120" w:after="120"/>
        <w:ind w:firstLine="709"/>
        <w:rPr>
          <w:spacing w:val="-4"/>
          <w:sz w:val="26"/>
          <w:szCs w:val="26"/>
        </w:rPr>
      </w:pPr>
      <w:r w:rsidRPr="00116D1D">
        <w:rPr>
          <w:b/>
          <w:sz w:val="26"/>
          <w:szCs w:val="26"/>
          <w:lang w:val="nl-NL"/>
        </w:rPr>
        <w:t>27.10.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0C43A17D"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28BE675D"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2B901CA6"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52A7D92E"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33D694B8"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199701D8"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512E6F3E"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7D6E8B11"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14D9FA72"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0969B737"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37A67D9E" w14:textId="77777777" w:rsidR="00684D3A" w:rsidRPr="00116D1D" w:rsidRDefault="00684D3A" w:rsidP="00684D3A">
            <w:pPr>
              <w:spacing w:before="40" w:after="40"/>
              <w:jc w:val="center"/>
              <w:rPr>
                <w:sz w:val="26"/>
                <w:szCs w:val="26"/>
                <w:lang w:val="nl-NL"/>
              </w:rPr>
            </w:pPr>
          </w:p>
          <w:p w14:paraId="092DD890"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3ED9CEB3" w14:textId="77777777" w:rsidR="00684D3A" w:rsidRPr="00116D1D" w:rsidRDefault="00684D3A" w:rsidP="00684D3A">
            <w:pPr>
              <w:spacing w:before="40" w:after="40"/>
              <w:jc w:val="center"/>
              <w:rPr>
                <w:sz w:val="26"/>
                <w:szCs w:val="26"/>
                <w:lang w:val="nl-NL"/>
              </w:rPr>
            </w:pPr>
          </w:p>
          <w:p w14:paraId="44DB8052" w14:textId="77777777" w:rsidR="00684D3A" w:rsidRPr="00116D1D" w:rsidRDefault="00684D3A" w:rsidP="00684D3A">
            <w:pPr>
              <w:spacing w:before="40" w:after="40"/>
              <w:jc w:val="center"/>
              <w:rPr>
                <w:sz w:val="26"/>
                <w:szCs w:val="26"/>
                <w:lang w:val="nl-NL"/>
              </w:rPr>
            </w:pPr>
          </w:p>
        </w:tc>
      </w:tr>
      <w:tr w:rsidR="000B51ED" w:rsidRPr="00116D1D" w14:paraId="03FE41B7"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A1422E5"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018B930C"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6294DD64" w14:textId="77777777" w:rsidR="00684D3A" w:rsidRPr="00116D1D" w:rsidRDefault="00684D3A" w:rsidP="00684D3A">
            <w:pPr>
              <w:spacing w:before="40" w:after="40"/>
              <w:rPr>
                <w:sz w:val="26"/>
                <w:szCs w:val="26"/>
                <w:lang w:val="nl-NL"/>
              </w:rPr>
            </w:pPr>
          </w:p>
        </w:tc>
      </w:tr>
    </w:tbl>
    <w:p w14:paraId="4C2BB623"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type w:val="nextColumn"/>
          <w:pgSz w:w="11907" w:h="16840" w:code="9"/>
          <w:pgMar w:top="851" w:right="851" w:bottom="851" w:left="1134" w:header="567" w:footer="567" w:gutter="0"/>
          <w:paperSrc w:first="7" w:other="7"/>
          <w:cols w:space="720"/>
          <w:titlePg/>
          <w:docGrid w:linePitch="326"/>
        </w:sectPr>
      </w:pPr>
    </w:p>
    <w:p w14:paraId="43F74072"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7F70262F"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0C75D1F0" w14:textId="77777777" w:rsidR="00684D3A" w:rsidRPr="00116D1D" w:rsidRDefault="00684D3A" w:rsidP="00684D3A">
      <w:pPr>
        <w:jc w:val="center"/>
        <w:rPr>
          <w:b/>
          <w:sz w:val="26"/>
          <w:szCs w:val="26"/>
        </w:rPr>
      </w:pPr>
      <w:r w:rsidRPr="00116D1D">
        <w:rPr>
          <w:b/>
          <w:sz w:val="26"/>
          <w:szCs w:val="26"/>
        </w:rPr>
        <w:t>ĐƠN ĐỀ NGHỊ</w:t>
      </w:r>
    </w:p>
    <w:p w14:paraId="1F039737"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67CCE734" w14:textId="77777777" w:rsidR="00684D3A" w:rsidRPr="00116D1D" w:rsidRDefault="00684D3A" w:rsidP="00684D3A">
      <w:pPr>
        <w:ind w:firstLine="709"/>
        <w:jc w:val="center"/>
        <w:rPr>
          <w:b/>
          <w:sz w:val="26"/>
          <w:szCs w:val="26"/>
        </w:rPr>
      </w:pPr>
    </w:p>
    <w:p w14:paraId="3ACEA802"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251020B5" w14:textId="77777777" w:rsidR="00684D3A" w:rsidRPr="00116D1D" w:rsidRDefault="00684D3A" w:rsidP="00684D3A">
      <w:pPr>
        <w:ind w:firstLine="709"/>
        <w:jc w:val="center"/>
        <w:rPr>
          <w:sz w:val="26"/>
          <w:szCs w:val="26"/>
        </w:rPr>
      </w:pPr>
    </w:p>
    <w:p w14:paraId="76C37A45"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4436A3F3" w14:textId="77777777" w:rsidR="00684D3A" w:rsidRPr="00116D1D" w:rsidRDefault="00684D3A" w:rsidP="00684D3A">
      <w:pPr>
        <w:ind w:firstLine="709"/>
        <w:jc w:val="both"/>
        <w:rPr>
          <w:sz w:val="26"/>
          <w:szCs w:val="26"/>
        </w:rPr>
      </w:pPr>
      <w:r w:rsidRPr="00116D1D">
        <w:rPr>
          <w:sz w:val="26"/>
          <w:szCs w:val="26"/>
        </w:rPr>
        <w:t>Tên giao dịch (nếu có): ………………………………………………………………</w:t>
      </w:r>
    </w:p>
    <w:p w14:paraId="7F3C76EB" w14:textId="77777777" w:rsidR="00684D3A" w:rsidRPr="00116D1D" w:rsidRDefault="00684D3A" w:rsidP="00684D3A">
      <w:pPr>
        <w:ind w:firstLine="709"/>
        <w:jc w:val="both"/>
        <w:rPr>
          <w:sz w:val="26"/>
          <w:szCs w:val="26"/>
        </w:rPr>
      </w:pPr>
      <w:r w:rsidRPr="00116D1D">
        <w:rPr>
          <w:sz w:val="26"/>
          <w:szCs w:val="26"/>
        </w:rPr>
        <w:t>Tên viết tắt (nếu có): …………………………………………………………………</w:t>
      </w:r>
    </w:p>
    <w:p w14:paraId="4DAB06D0"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353133B4" w14:textId="77777777" w:rsidR="00684D3A" w:rsidRPr="00116D1D" w:rsidRDefault="00684D3A" w:rsidP="00684D3A">
      <w:pPr>
        <w:ind w:firstLine="709"/>
        <w:jc w:val="both"/>
        <w:rPr>
          <w:sz w:val="26"/>
          <w:szCs w:val="26"/>
        </w:rPr>
      </w:pPr>
      <w:r w:rsidRPr="00116D1D">
        <w:rPr>
          <w:sz w:val="26"/>
          <w:szCs w:val="26"/>
        </w:rPr>
        <w:t>3. Địa chỉ trụ sở chính: ………………………………………………………………</w:t>
      </w:r>
    </w:p>
    <w:p w14:paraId="3B994793" w14:textId="77777777" w:rsidR="00684D3A" w:rsidRPr="00116D1D" w:rsidRDefault="00684D3A" w:rsidP="00684D3A">
      <w:pPr>
        <w:ind w:firstLine="709"/>
        <w:jc w:val="both"/>
        <w:rPr>
          <w:sz w:val="26"/>
          <w:szCs w:val="26"/>
        </w:rPr>
      </w:pPr>
      <w:r w:rsidRPr="00116D1D">
        <w:rPr>
          <w:sz w:val="26"/>
          <w:szCs w:val="26"/>
        </w:rPr>
        <w:t>Điện thoại: …………………….Fax: ………………………………………………..</w:t>
      </w:r>
    </w:p>
    <w:p w14:paraId="025B9B50" w14:textId="77777777" w:rsidR="00684D3A" w:rsidRPr="00116D1D" w:rsidRDefault="00684D3A" w:rsidP="00684D3A">
      <w:pPr>
        <w:ind w:firstLine="709"/>
        <w:jc w:val="both"/>
        <w:rPr>
          <w:sz w:val="26"/>
          <w:szCs w:val="26"/>
        </w:rPr>
      </w:pPr>
      <w:r w:rsidRPr="00116D1D">
        <w:rPr>
          <w:sz w:val="26"/>
          <w:szCs w:val="26"/>
        </w:rPr>
        <w:t>Website: ……………………….Email: ……………………………………………..</w:t>
      </w:r>
    </w:p>
    <w:p w14:paraId="0F61F56D"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3C111444" w14:textId="77777777" w:rsidR="00684D3A" w:rsidRPr="00116D1D" w:rsidRDefault="00684D3A" w:rsidP="00684D3A">
      <w:pPr>
        <w:ind w:firstLine="709"/>
        <w:jc w:val="both"/>
        <w:rPr>
          <w:sz w:val="26"/>
          <w:szCs w:val="26"/>
        </w:rPr>
      </w:pPr>
      <w:r w:rsidRPr="00116D1D">
        <w:rPr>
          <w:sz w:val="26"/>
          <w:szCs w:val="26"/>
        </w:rPr>
        <w:t>Giới tính: ………………………..Chức danh: ………………………………………</w:t>
      </w:r>
    </w:p>
    <w:p w14:paraId="764351FC" w14:textId="77777777" w:rsidR="00684D3A" w:rsidRPr="00116D1D" w:rsidRDefault="00684D3A" w:rsidP="00684D3A">
      <w:pPr>
        <w:ind w:firstLine="709"/>
        <w:jc w:val="both"/>
        <w:rPr>
          <w:sz w:val="26"/>
          <w:szCs w:val="26"/>
        </w:rPr>
      </w:pPr>
      <w:r w:rsidRPr="00116D1D">
        <w:rPr>
          <w:sz w:val="26"/>
          <w:szCs w:val="26"/>
        </w:rPr>
        <w:t>Sinh ngày: …../...../ …… Dân tộc: ………….Quốc tịch: …………………………...</w:t>
      </w:r>
    </w:p>
    <w:p w14:paraId="0FAD3639"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0305DDFC" w14:textId="77777777" w:rsidR="00684D3A" w:rsidRPr="00116D1D" w:rsidRDefault="00684D3A" w:rsidP="00684D3A">
      <w:pPr>
        <w:ind w:firstLine="709"/>
        <w:jc w:val="both"/>
        <w:rPr>
          <w:sz w:val="26"/>
          <w:szCs w:val="26"/>
        </w:rPr>
      </w:pPr>
      <w:r w:rsidRPr="00116D1D">
        <w:rPr>
          <w:sz w:val="26"/>
          <w:szCs w:val="26"/>
        </w:rPr>
        <w:t>Ngày cấp: …../ …../ ……Nơi cấp: …………………………………………………..</w:t>
      </w:r>
    </w:p>
    <w:p w14:paraId="1321C5A5"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11A80E28" w14:textId="77777777" w:rsidR="00684D3A" w:rsidRPr="00116D1D" w:rsidRDefault="00684D3A" w:rsidP="00684D3A">
      <w:pPr>
        <w:ind w:firstLine="709"/>
        <w:jc w:val="both"/>
        <w:rPr>
          <w:sz w:val="26"/>
          <w:szCs w:val="26"/>
        </w:rPr>
      </w:pPr>
      <w:r w:rsidRPr="00116D1D">
        <w:rPr>
          <w:sz w:val="26"/>
          <w:szCs w:val="26"/>
        </w:rPr>
        <w:t>Chỗ ở hiện tại: ……………………………………………………………………….</w:t>
      </w:r>
    </w:p>
    <w:p w14:paraId="7733DC62"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1B9AA339"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167492DB" w14:textId="77777777" w:rsidR="00684D3A" w:rsidRPr="00116D1D" w:rsidRDefault="00684D3A" w:rsidP="00684D3A">
      <w:pPr>
        <w:ind w:firstLine="709"/>
        <w:jc w:val="both"/>
        <w:rPr>
          <w:sz w:val="26"/>
          <w:szCs w:val="26"/>
        </w:rPr>
      </w:pPr>
      <w:r w:rsidRPr="00116D1D">
        <w:rPr>
          <w:sz w:val="26"/>
          <w:szCs w:val="26"/>
        </w:rPr>
        <w:t>7. Cam kết:</w:t>
      </w:r>
    </w:p>
    <w:p w14:paraId="1132AA89"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5FC50E7A"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25C94DD1"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35ECE700"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36BB0931"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405C7478"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5C66C8CF" w14:textId="77777777" w:rsidR="00684D3A" w:rsidRPr="00116D1D" w:rsidRDefault="00684D3A" w:rsidP="00684D3A">
      <w:pPr>
        <w:ind w:firstLine="709"/>
        <w:rPr>
          <w:sz w:val="26"/>
          <w:szCs w:val="26"/>
        </w:rPr>
      </w:pPr>
      <w:r w:rsidRPr="00116D1D">
        <w:rPr>
          <w:sz w:val="26"/>
          <w:szCs w:val="26"/>
        </w:rPr>
        <w:t> </w:t>
      </w:r>
    </w:p>
    <w:p w14:paraId="6E3296EC" w14:textId="77777777" w:rsidR="00684D3A" w:rsidRPr="00116D1D" w:rsidRDefault="00684D3A" w:rsidP="00684D3A">
      <w:pPr>
        <w:ind w:firstLine="709"/>
        <w:jc w:val="center"/>
        <w:rPr>
          <w:b/>
          <w:sz w:val="26"/>
          <w:szCs w:val="26"/>
        </w:rPr>
        <w:sectPr w:rsidR="00684D3A" w:rsidRPr="00116D1D" w:rsidSect="006F288A">
          <w:headerReference w:type="even" r:id="rId468"/>
          <w:footerReference w:type="even" r:id="rId469"/>
          <w:footerReference w:type="default" r:id="rId470"/>
          <w:headerReference w:type="first" r:id="rId471"/>
          <w:footerReference w:type="first" r:id="rId472"/>
          <w:type w:val="nextColumn"/>
          <w:pgSz w:w="11907" w:h="16840" w:code="9"/>
          <w:pgMar w:top="851" w:right="851" w:bottom="851" w:left="1134" w:header="567" w:footer="567" w:gutter="0"/>
          <w:paperSrc w:first="7" w:other="7"/>
          <w:cols w:space="720"/>
          <w:titlePg/>
          <w:docGrid w:linePitch="326"/>
        </w:sectPr>
      </w:pPr>
      <w:r w:rsidRPr="00116D1D">
        <w:rPr>
          <w:b/>
          <w:sz w:val="26"/>
          <w:szCs w:val="26"/>
        </w:rPr>
        <w:t xml:space="preserve">                                                          </w:t>
      </w:r>
    </w:p>
    <w:p w14:paraId="25D4C0E4" w14:textId="77777777" w:rsidR="00684D3A" w:rsidRPr="00116D1D" w:rsidRDefault="00684D3A" w:rsidP="00684D3A">
      <w:pPr>
        <w:ind w:firstLine="709"/>
        <w:jc w:val="right"/>
        <w:rPr>
          <w:b/>
          <w:sz w:val="26"/>
          <w:szCs w:val="26"/>
        </w:rPr>
      </w:pPr>
      <w:r w:rsidRPr="00116D1D">
        <w:rPr>
          <w:b/>
          <w:sz w:val="26"/>
          <w:szCs w:val="26"/>
        </w:rPr>
        <w:t xml:space="preserve">                                                 Mẫu số 03</w:t>
      </w:r>
    </w:p>
    <w:p w14:paraId="6DF8A6B1"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771FD985" w14:textId="77777777" w:rsidR="00684D3A" w:rsidRPr="00116D1D" w:rsidRDefault="00684D3A" w:rsidP="00684D3A">
      <w:pPr>
        <w:jc w:val="center"/>
        <w:rPr>
          <w:b/>
          <w:sz w:val="26"/>
          <w:szCs w:val="26"/>
        </w:rPr>
      </w:pPr>
      <w:r w:rsidRPr="00116D1D">
        <w:rPr>
          <w:b/>
          <w:sz w:val="26"/>
          <w:szCs w:val="26"/>
        </w:rPr>
        <w:t>BẢN TÓM TẮT</w:t>
      </w:r>
    </w:p>
    <w:p w14:paraId="1BE8C206"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4B6819A6"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73ACDB5B" w14:textId="77777777" w:rsidR="00684D3A" w:rsidRPr="00116D1D" w:rsidRDefault="00684D3A" w:rsidP="00684D3A">
      <w:pPr>
        <w:ind w:firstLine="709"/>
        <w:jc w:val="center"/>
        <w:rPr>
          <w:sz w:val="26"/>
          <w:szCs w:val="26"/>
        </w:rPr>
      </w:pPr>
    </w:p>
    <w:p w14:paraId="49681B08" w14:textId="77777777" w:rsidR="00684D3A" w:rsidRPr="00116D1D" w:rsidRDefault="00684D3A" w:rsidP="00684D3A">
      <w:pPr>
        <w:jc w:val="center"/>
        <w:rPr>
          <w:sz w:val="26"/>
          <w:szCs w:val="26"/>
        </w:rPr>
      </w:pPr>
      <w:r w:rsidRPr="00116D1D">
        <w:rPr>
          <w:sz w:val="26"/>
          <w:szCs w:val="26"/>
        </w:rPr>
        <w:t>Kính gửi: Sở Văn hóa, Thể thao và Du lịch.</w:t>
      </w:r>
    </w:p>
    <w:p w14:paraId="39E1EE2E" w14:textId="77777777" w:rsidR="00684D3A" w:rsidRPr="00116D1D" w:rsidRDefault="00684D3A" w:rsidP="00684D3A">
      <w:pPr>
        <w:jc w:val="center"/>
        <w:rPr>
          <w:sz w:val="26"/>
          <w:szCs w:val="26"/>
        </w:rPr>
      </w:pPr>
    </w:p>
    <w:p w14:paraId="2B7B203F"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2D90D9F1" w14:textId="77777777" w:rsidR="00684D3A" w:rsidRPr="00116D1D" w:rsidRDefault="00684D3A" w:rsidP="00684D3A">
      <w:pPr>
        <w:ind w:firstLine="709"/>
        <w:jc w:val="both"/>
        <w:rPr>
          <w:sz w:val="26"/>
          <w:szCs w:val="26"/>
        </w:rPr>
      </w:pPr>
      <w:r w:rsidRPr="00116D1D">
        <w:rPr>
          <w:sz w:val="26"/>
          <w:szCs w:val="26"/>
        </w:rPr>
        <w:t>- Địa chỉ trụ sở chính: ………………………………………………………………..</w:t>
      </w:r>
    </w:p>
    <w:p w14:paraId="2905D036" w14:textId="77777777" w:rsidR="00684D3A" w:rsidRPr="00116D1D" w:rsidRDefault="00684D3A" w:rsidP="00684D3A">
      <w:pPr>
        <w:ind w:firstLine="709"/>
        <w:jc w:val="both"/>
        <w:rPr>
          <w:sz w:val="26"/>
          <w:szCs w:val="26"/>
        </w:rPr>
      </w:pPr>
      <w:r w:rsidRPr="00116D1D">
        <w:rPr>
          <w:sz w:val="26"/>
          <w:szCs w:val="26"/>
        </w:rPr>
        <w:t>Điện thoại: …………………………….Fax: ………………………………………..</w:t>
      </w:r>
    </w:p>
    <w:p w14:paraId="5F118367" w14:textId="77777777" w:rsidR="00684D3A" w:rsidRPr="00116D1D" w:rsidRDefault="00684D3A" w:rsidP="00684D3A">
      <w:pPr>
        <w:ind w:firstLine="709"/>
        <w:jc w:val="both"/>
        <w:rPr>
          <w:sz w:val="26"/>
          <w:szCs w:val="26"/>
        </w:rPr>
      </w:pPr>
      <w:r w:rsidRPr="00116D1D">
        <w:rPr>
          <w:sz w:val="26"/>
          <w:szCs w:val="26"/>
        </w:rPr>
        <w:t>Website: ……………………………………………………………………………...</w:t>
      </w:r>
    </w:p>
    <w:p w14:paraId="3DEAF3D0" w14:textId="77777777" w:rsidR="00684D3A" w:rsidRPr="00116D1D" w:rsidRDefault="00684D3A" w:rsidP="00684D3A">
      <w:pPr>
        <w:ind w:firstLine="709"/>
        <w:jc w:val="both"/>
        <w:rPr>
          <w:sz w:val="26"/>
          <w:szCs w:val="26"/>
        </w:rPr>
      </w:pPr>
      <w:r w:rsidRPr="00116D1D">
        <w:rPr>
          <w:sz w:val="26"/>
          <w:szCs w:val="26"/>
        </w:rPr>
        <w:t>Email: ………………………………………………………………………………..</w:t>
      </w:r>
    </w:p>
    <w:p w14:paraId="799853E4"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63D75028"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562AF1F6" w14:textId="77777777" w:rsidR="00684D3A" w:rsidRPr="00116D1D" w:rsidRDefault="00684D3A" w:rsidP="00684D3A">
      <w:pPr>
        <w:ind w:firstLine="709"/>
        <w:jc w:val="both"/>
        <w:rPr>
          <w:sz w:val="26"/>
          <w:szCs w:val="26"/>
        </w:rPr>
      </w:pPr>
      <w:r w:rsidRPr="00116D1D">
        <w:rPr>
          <w:sz w:val="26"/>
          <w:szCs w:val="26"/>
        </w:rPr>
        <w:t>- Số lượng: …………………………………………………………………………..</w:t>
      </w:r>
    </w:p>
    <w:p w14:paraId="489145A1"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08291479"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2B031769"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30A5EC7D"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686E4CFA" w14:textId="77777777" w:rsidR="00684D3A" w:rsidRPr="00116D1D" w:rsidRDefault="00684D3A" w:rsidP="00684D3A">
      <w:pPr>
        <w:ind w:firstLine="709"/>
        <w:jc w:val="both"/>
        <w:rPr>
          <w:sz w:val="26"/>
          <w:szCs w:val="26"/>
        </w:rPr>
      </w:pPr>
      <w:r w:rsidRPr="00116D1D">
        <w:rPr>
          <w:sz w:val="26"/>
          <w:szCs w:val="26"/>
        </w:rPr>
        <w:t>Chúng tôi cam kết:</w:t>
      </w:r>
    </w:p>
    <w:p w14:paraId="6A8BFD4B"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1781045C"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4B90F64B"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0B51ED" w:rsidRPr="00116D1D" w14:paraId="4F3E2EB1"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13456FEB"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69E34796"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1F92170B" w14:textId="77777777" w:rsidR="00684D3A" w:rsidRPr="00116D1D" w:rsidRDefault="00684D3A" w:rsidP="00684D3A">
      <w:pPr>
        <w:autoSpaceDE w:val="0"/>
        <w:autoSpaceDN w:val="0"/>
        <w:adjustRightInd w:val="0"/>
        <w:ind w:firstLine="709"/>
        <w:jc w:val="center"/>
        <w:rPr>
          <w:b/>
          <w:bCs/>
          <w:sz w:val="26"/>
          <w:szCs w:val="26"/>
        </w:rPr>
        <w:sectPr w:rsidR="00684D3A" w:rsidRPr="00116D1D" w:rsidSect="006F288A">
          <w:type w:val="nextColumn"/>
          <w:pgSz w:w="11907" w:h="16840" w:code="9"/>
          <w:pgMar w:top="851" w:right="851" w:bottom="851" w:left="1134" w:header="567" w:footer="567" w:gutter="0"/>
          <w:paperSrc w:first="7" w:other="7"/>
          <w:cols w:space="720"/>
          <w:titlePg/>
          <w:docGrid w:linePitch="326"/>
        </w:sectPr>
      </w:pPr>
    </w:p>
    <w:p w14:paraId="428AB333" w14:textId="77777777" w:rsidR="00684D3A" w:rsidRPr="00116D1D" w:rsidRDefault="00684D3A" w:rsidP="0066784B">
      <w:pPr>
        <w:pStyle w:val="Heading4"/>
        <w:ind w:firstLine="709"/>
        <w:rPr>
          <w:sz w:val="26"/>
          <w:lang w:val="vi-VN"/>
        </w:rPr>
      </w:pPr>
      <w:r w:rsidRPr="00116D1D">
        <w:rPr>
          <w:sz w:val="26"/>
          <w:lang w:val="vi-VN"/>
        </w:rPr>
        <w:t>28. Cấp giấy chứng nhận đủ điều kiện kinh doanh hoạt động thể thao đối với môn Bóng ném</w:t>
      </w:r>
    </w:p>
    <w:p w14:paraId="5E0979D3"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28.1.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712" w:type="dxa"/>
        <w:tblInd w:w="-318" w:type="dxa"/>
        <w:tblLook w:val="04A0" w:firstRow="1" w:lastRow="0" w:firstColumn="1" w:lastColumn="0" w:noHBand="0" w:noVBand="1"/>
      </w:tblPr>
      <w:tblGrid>
        <w:gridCol w:w="805"/>
        <w:gridCol w:w="2296"/>
        <w:gridCol w:w="4853"/>
        <w:gridCol w:w="2061"/>
        <w:gridCol w:w="697"/>
      </w:tblGrid>
      <w:tr w:rsidR="000B51ED" w:rsidRPr="00116D1D" w14:paraId="3E7AB683" w14:textId="77777777" w:rsidTr="00684D3A">
        <w:trPr>
          <w:trHeight w:val="405"/>
          <w:tblHeader/>
        </w:trPr>
        <w:tc>
          <w:tcPr>
            <w:tcW w:w="760" w:type="dxa"/>
            <w:tcBorders>
              <w:top w:val="single" w:sz="4" w:space="0" w:color="auto"/>
              <w:left w:val="single" w:sz="4" w:space="0" w:color="auto"/>
              <w:bottom w:val="single" w:sz="4" w:space="0" w:color="auto"/>
              <w:right w:val="single" w:sz="4" w:space="0" w:color="auto"/>
            </w:tcBorders>
            <w:vAlign w:val="center"/>
          </w:tcPr>
          <w:p w14:paraId="2C938CBD" w14:textId="77777777" w:rsidR="00684D3A" w:rsidRPr="00116D1D" w:rsidRDefault="00684D3A" w:rsidP="00684D3A">
            <w:pPr>
              <w:jc w:val="center"/>
              <w:rPr>
                <w:b/>
                <w:sz w:val="26"/>
                <w:szCs w:val="26"/>
              </w:rPr>
            </w:pPr>
            <w:r w:rsidRPr="00116D1D">
              <w:rPr>
                <w:b/>
                <w:sz w:val="26"/>
                <w:szCs w:val="26"/>
              </w:rPr>
              <w:t>TT</w:t>
            </w:r>
          </w:p>
        </w:tc>
        <w:tc>
          <w:tcPr>
            <w:tcW w:w="2313" w:type="dxa"/>
            <w:tcBorders>
              <w:top w:val="single" w:sz="4" w:space="0" w:color="auto"/>
              <w:left w:val="single" w:sz="4" w:space="0" w:color="auto"/>
              <w:bottom w:val="single" w:sz="4" w:space="0" w:color="auto"/>
              <w:right w:val="single" w:sz="4" w:space="0" w:color="auto"/>
            </w:tcBorders>
            <w:vAlign w:val="center"/>
          </w:tcPr>
          <w:p w14:paraId="338AF684" w14:textId="77777777" w:rsidR="00684D3A" w:rsidRPr="00116D1D" w:rsidRDefault="00684D3A" w:rsidP="00684D3A">
            <w:pPr>
              <w:jc w:val="center"/>
              <w:rPr>
                <w:b/>
                <w:sz w:val="26"/>
                <w:szCs w:val="26"/>
              </w:rPr>
            </w:pPr>
            <w:r w:rsidRPr="00116D1D">
              <w:rPr>
                <w:b/>
                <w:sz w:val="26"/>
                <w:szCs w:val="26"/>
              </w:rPr>
              <w:t>Trình tự thực hiện</w:t>
            </w:r>
          </w:p>
        </w:tc>
        <w:tc>
          <w:tcPr>
            <w:tcW w:w="4866" w:type="dxa"/>
            <w:tcBorders>
              <w:top w:val="single" w:sz="4" w:space="0" w:color="auto"/>
              <w:left w:val="single" w:sz="4" w:space="0" w:color="auto"/>
              <w:bottom w:val="single" w:sz="4" w:space="0" w:color="auto"/>
              <w:right w:val="single" w:sz="4" w:space="0" w:color="auto"/>
            </w:tcBorders>
            <w:vAlign w:val="center"/>
          </w:tcPr>
          <w:p w14:paraId="75200735" w14:textId="77777777" w:rsidR="00684D3A" w:rsidRPr="00116D1D" w:rsidRDefault="00684D3A" w:rsidP="00684D3A">
            <w:pPr>
              <w:jc w:val="center"/>
              <w:rPr>
                <w:b/>
                <w:sz w:val="26"/>
                <w:szCs w:val="26"/>
              </w:rPr>
            </w:pPr>
            <w:r w:rsidRPr="00116D1D">
              <w:rPr>
                <w:b/>
                <w:sz w:val="26"/>
                <w:szCs w:val="26"/>
              </w:rPr>
              <w:t>Cách thức thực hiện</w:t>
            </w:r>
          </w:p>
        </w:tc>
        <w:tc>
          <w:tcPr>
            <w:tcW w:w="2075" w:type="dxa"/>
            <w:tcBorders>
              <w:top w:val="single" w:sz="4" w:space="0" w:color="auto"/>
              <w:left w:val="single" w:sz="4" w:space="0" w:color="auto"/>
              <w:bottom w:val="single" w:sz="4" w:space="0" w:color="auto"/>
              <w:right w:val="single" w:sz="4" w:space="0" w:color="auto"/>
            </w:tcBorders>
            <w:vAlign w:val="center"/>
          </w:tcPr>
          <w:p w14:paraId="68C1739D" w14:textId="77777777" w:rsidR="00684D3A" w:rsidRPr="00116D1D" w:rsidRDefault="00684D3A" w:rsidP="00684D3A">
            <w:pPr>
              <w:jc w:val="center"/>
              <w:rPr>
                <w:b/>
                <w:sz w:val="26"/>
                <w:szCs w:val="26"/>
              </w:rPr>
            </w:pPr>
            <w:r w:rsidRPr="00116D1D">
              <w:rPr>
                <w:b/>
                <w:sz w:val="26"/>
                <w:szCs w:val="26"/>
              </w:rPr>
              <w:t>Thời gian giải quyết</w:t>
            </w:r>
          </w:p>
        </w:tc>
        <w:tc>
          <w:tcPr>
            <w:tcW w:w="698" w:type="dxa"/>
            <w:tcBorders>
              <w:top w:val="single" w:sz="4" w:space="0" w:color="auto"/>
              <w:left w:val="single" w:sz="4" w:space="0" w:color="auto"/>
              <w:bottom w:val="single" w:sz="4" w:space="0" w:color="auto"/>
              <w:right w:val="single" w:sz="4" w:space="0" w:color="auto"/>
            </w:tcBorders>
            <w:vAlign w:val="center"/>
          </w:tcPr>
          <w:p w14:paraId="607D3582" w14:textId="77777777" w:rsidR="00684D3A" w:rsidRPr="00116D1D" w:rsidRDefault="00684D3A" w:rsidP="00684D3A">
            <w:pPr>
              <w:jc w:val="center"/>
              <w:rPr>
                <w:b/>
                <w:sz w:val="26"/>
                <w:szCs w:val="26"/>
              </w:rPr>
            </w:pPr>
            <w:r w:rsidRPr="00116D1D">
              <w:rPr>
                <w:b/>
                <w:sz w:val="26"/>
                <w:szCs w:val="26"/>
              </w:rPr>
              <w:t>Ghi chú</w:t>
            </w:r>
          </w:p>
        </w:tc>
      </w:tr>
      <w:tr w:rsidR="000B51ED" w:rsidRPr="00116D1D" w14:paraId="05513782" w14:textId="77777777" w:rsidTr="00684D3A">
        <w:trPr>
          <w:trHeight w:val="898"/>
        </w:trPr>
        <w:tc>
          <w:tcPr>
            <w:tcW w:w="760" w:type="dxa"/>
            <w:vMerge w:val="restart"/>
            <w:tcBorders>
              <w:top w:val="single" w:sz="4" w:space="0" w:color="auto"/>
            </w:tcBorders>
            <w:vAlign w:val="center"/>
          </w:tcPr>
          <w:p w14:paraId="04B883DA"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313" w:type="dxa"/>
            <w:vMerge w:val="restart"/>
            <w:tcBorders>
              <w:top w:val="single" w:sz="4" w:space="0" w:color="auto"/>
            </w:tcBorders>
            <w:vAlign w:val="center"/>
          </w:tcPr>
          <w:p w14:paraId="35A707E1"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866" w:type="dxa"/>
            <w:tcBorders>
              <w:top w:val="single" w:sz="4" w:space="0" w:color="auto"/>
            </w:tcBorders>
            <w:vAlign w:val="center"/>
          </w:tcPr>
          <w:p w14:paraId="63E619BA" w14:textId="7C92CEFE"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0D75F05B"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2075" w:type="dxa"/>
            <w:tcBorders>
              <w:top w:val="single" w:sz="4" w:space="0" w:color="auto"/>
            </w:tcBorders>
            <w:vAlign w:val="center"/>
          </w:tcPr>
          <w:p w14:paraId="0092893C"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698" w:type="dxa"/>
            <w:vMerge w:val="restart"/>
            <w:tcBorders>
              <w:top w:val="single" w:sz="4" w:space="0" w:color="auto"/>
            </w:tcBorders>
            <w:vAlign w:val="center"/>
          </w:tcPr>
          <w:p w14:paraId="10A782CA" w14:textId="77777777" w:rsidR="00684D3A" w:rsidRPr="00116D1D" w:rsidRDefault="00684D3A" w:rsidP="00684D3A">
            <w:pPr>
              <w:jc w:val="center"/>
              <w:rPr>
                <w:i/>
                <w:sz w:val="26"/>
                <w:szCs w:val="26"/>
                <w:lang w:val="vi-VN"/>
              </w:rPr>
            </w:pPr>
          </w:p>
        </w:tc>
      </w:tr>
      <w:tr w:rsidR="000B51ED" w:rsidRPr="00116D1D" w14:paraId="6794327F" w14:textId="77777777" w:rsidTr="00684D3A">
        <w:trPr>
          <w:trHeight w:val="359"/>
        </w:trPr>
        <w:tc>
          <w:tcPr>
            <w:tcW w:w="760" w:type="dxa"/>
            <w:vMerge/>
          </w:tcPr>
          <w:p w14:paraId="17CB3714" w14:textId="77777777" w:rsidR="00684D3A" w:rsidRPr="00116D1D" w:rsidRDefault="00684D3A" w:rsidP="00684D3A">
            <w:pPr>
              <w:spacing w:after="120" w:line="234" w:lineRule="atLeast"/>
              <w:jc w:val="both"/>
              <w:rPr>
                <w:b/>
                <w:sz w:val="26"/>
                <w:szCs w:val="26"/>
                <w:lang w:val="vi-VN"/>
              </w:rPr>
            </w:pPr>
          </w:p>
        </w:tc>
        <w:tc>
          <w:tcPr>
            <w:tcW w:w="2313" w:type="dxa"/>
            <w:vMerge/>
          </w:tcPr>
          <w:p w14:paraId="6A0CC8FA" w14:textId="77777777" w:rsidR="00684D3A" w:rsidRPr="00116D1D" w:rsidRDefault="00684D3A" w:rsidP="00684D3A">
            <w:pPr>
              <w:shd w:val="clear" w:color="auto" w:fill="FFFFFF"/>
              <w:spacing w:after="120" w:line="234" w:lineRule="atLeast"/>
              <w:jc w:val="both"/>
              <w:rPr>
                <w:b/>
                <w:sz w:val="26"/>
                <w:szCs w:val="26"/>
                <w:lang w:val="vi-VN"/>
              </w:rPr>
            </w:pPr>
          </w:p>
        </w:tc>
        <w:tc>
          <w:tcPr>
            <w:tcW w:w="4866" w:type="dxa"/>
            <w:vAlign w:val="center"/>
          </w:tcPr>
          <w:p w14:paraId="078704B0"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473" w:history="1">
              <w:r w:rsidRPr="00116D1D">
                <w:rPr>
                  <w:i/>
                  <w:sz w:val="26"/>
                  <w:szCs w:val="26"/>
                  <w:u w:val="single"/>
                  <w:lang w:val="nl-NL"/>
                </w:rPr>
                <w:t>http://dichvucong.dongthap.gov.vn</w:t>
              </w:r>
            </w:hyperlink>
            <w:r w:rsidRPr="00116D1D">
              <w:rPr>
                <w:sz w:val="26"/>
                <w:szCs w:val="26"/>
                <w:lang w:val="vi-VN"/>
              </w:rPr>
              <w:t>.</w:t>
            </w:r>
          </w:p>
        </w:tc>
        <w:tc>
          <w:tcPr>
            <w:tcW w:w="2075" w:type="dxa"/>
            <w:vAlign w:val="center"/>
          </w:tcPr>
          <w:p w14:paraId="61CB9845"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698" w:type="dxa"/>
            <w:vMerge/>
          </w:tcPr>
          <w:p w14:paraId="5A9D8214" w14:textId="77777777" w:rsidR="00684D3A" w:rsidRPr="00116D1D" w:rsidRDefault="00684D3A" w:rsidP="00684D3A">
            <w:pPr>
              <w:spacing w:after="120" w:line="234" w:lineRule="atLeast"/>
              <w:jc w:val="both"/>
              <w:rPr>
                <w:b/>
                <w:i/>
                <w:sz w:val="26"/>
                <w:szCs w:val="26"/>
                <w:lang w:val="vi-VN"/>
              </w:rPr>
            </w:pPr>
          </w:p>
        </w:tc>
      </w:tr>
      <w:tr w:rsidR="000B51ED" w:rsidRPr="00116D1D" w14:paraId="1430EAAB" w14:textId="77777777" w:rsidTr="00684D3A">
        <w:trPr>
          <w:trHeight w:val="600"/>
        </w:trPr>
        <w:tc>
          <w:tcPr>
            <w:tcW w:w="760" w:type="dxa"/>
            <w:vMerge w:val="restart"/>
            <w:vAlign w:val="center"/>
          </w:tcPr>
          <w:p w14:paraId="3B622E4B"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313" w:type="dxa"/>
            <w:vMerge w:val="restart"/>
            <w:vAlign w:val="center"/>
          </w:tcPr>
          <w:p w14:paraId="4096CC43"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4866" w:type="dxa"/>
          </w:tcPr>
          <w:p w14:paraId="7426F815"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1608445A"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5632FAF3"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7CD21656"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075" w:type="dxa"/>
            <w:vAlign w:val="center"/>
          </w:tcPr>
          <w:p w14:paraId="22AFEE2F"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698" w:type="dxa"/>
            <w:vMerge w:val="restart"/>
            <w:vAlign w:val="center"/>
          </w:tcPr>
          <w:p w14:paraId="52514E2D" w14:textId="77777777" w:rsidR="00684D3A" w:rsidRPr="00116D1D" w:rsidRDefault="00684D3A" w:rsidP="00684D3A">
            <w:pPr>
              <w:jc w:val="center"/>
              <w:rPr>
                <w:i/>
                <w:sz w:val="26"/>
                <w:szCs w:val="26"/>
                <w:lang w:val="vi-VN"/>
              </w:rPr>
            </w:pPr>
          </w:p>
        </w:tc>
      </w:tr>
      <w:tr w:rsidR="000B51ED" w:rsidRPr="00116D1D" w14:paraId="7DB14A00" w14:textId="77777777" w:rsidTr="00684D3A">
        <w:trPr>
          <w:trHeight w:val="600"/>
        </w:trPr>
        <w:tc>
          <w:tcPr>
            <w:tcW w:w="760" w:type="dxa"/>
            <w:vMerge/>
          </w:tcPr>
          <w:p w14:paraId="33A75F30" w14:textId="77777777" w:rsidR="00684D3A" w:rsidRPr="00116D1D" w:rsidRDefault="00684D3A" w:rsidP="00684D3A">
            <w:pPr>
              <w:spacing w:after="120" w:line="234" w:lineRule="atLeast"/>
              <w:jc w:val="both"/>
              <w:rPr>
                <w:b/>
                <w:sz w:val="26"/>
                <w:szCs w:val="26"/>
              </w:rPr>
            </w:pPr>
          </w:p>
        </w:tc>
        <w:tc>
          <w:tcPr>
            <w:tcW w:w="2313" w:type="dxa"/>
            <w:vMerge/>
          </w:tcPr>
          <w:p w14:paraId="36FB8FB3" w14:textId="77777777" w:rsidR="00684D3A" w:rsidRPr="00116D1D" w:rsidRDefault="00684D3A" w:rsidP="00684D3A">
            <w:pPr>
              <w:spacing w:before="120" w:after="120"/>
              <w:jc w:val="both"/>
              <w:rPr>
                <w:b/>
                <w:sz w:val="26"/>
                <w:szCs w:val="26"/>
              </w:rPr>
            </w:pPr>
          </w:p>
        </w:tc>
        <w:tc>
          <w:tcPr>
            <w:tcW w:w="4866" w:type="dxa"/>
          </w:tcPr>
          <w:p w14:paraId="6BC4A901"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7294898A"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476D6ED7"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075" w:type="dxa"/>
            <w:vAlign w:val="center"/>
          </w:tcPr>
          <w:p w14:paraId="4C4203C0"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698" w:type="dxa"/>
            <w:vMerge/>
          </w:tcPr>
          <w:p w14:paraId="1B96A7D5" w14:textId="77777777" w:rsidR="00684D3A" w:rsidRPr="00116D1D" w:rsidRDefault="00684D3A" w:rsidP="00684D3A">
            <w:pPr>
              <w:spacing w:after="120" w:line="234" w:lineRule="atLeast"/>
              <w:jc w:val="both"/>
              <w:rPr>
                <w:b/>
                <w:sz w:val="26"/>
                <w:szCs w:val="26"/>
              </w:rPr>
            </w:pPr>
          </w:p>
        </w:tc>
      </w:tr>
      <w:tr w:rsidR="000B51ED" w:rsidRPr="00116D1D" w14:paraId="57188ED0" w14:textId="77777777" w:rsidTr="00684D3A">
        <w:tc>
          <w:tcPr>
            <w:tcW w:w="760" w:type="dxa"/>
            <w:vMerge w:val="restart"/>
            <w:vAlign w:val="center"/>
          </w:tcPr>
          <w:p w14:paraId="1570E7FA"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313" w:type="dxa"/>
            <w:vMerge w:val="restart"/>
            <w:vAlign w:val="center"/>
          </w:tcPr>
          <w:p w14:paraId="27800C9B"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4866" w:type="dxa"/>
          </w:tcPr>
          <w:p w14:paraId="76706548" w14:textId="77777777" w:rsidR="00684D3A" w:rsidRPr="00116D1D" w:rsidRDefault="00684D3A" w:rsidP="00684D3A">
            <w:pPr>
              <w:spacing w:before="120" w:after="120"/>
              <w:jc w:val="both"/>
              <w:rPr>
                <w:sz w:val="26"/>
                <w:szCs w:val="26"/>
              </w:rPr>
            </w:pPr>
            <w:r w:rsidRPr="00116D1D">
              <w:rPr>
                <w:rFonts w:ascii="TimesNewRomanPSMT" w:hAnsi="TimesNewRomanPSMT"/>
                <w:sz w:val="26"/>
                <w:szCs w:val="26"/>
              </w:rPr>
              <w:t xml:space="preserve">Sau khi nhận hồ sơ thủ tục hành chính từ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w:t>
            </w:r>
            <w:r w:rsidRPr="00116D1D">
              <w:rPr>
                <w:rFonts w:ascii="TimesNewRomanPSMT" w:hAnsi="TimesNewRomanPSMT"/>
                <w:sz w:val="26"/>
                <w:szCs w:val="26"/>
              </w:rPr>
              <w:t>công chức, viên chức xử lý xem xét, thẩm định hồ sơ, trình phê duyệt kết quả giải quyết thủ tục hành chính:</w:t>
            </w:r>
          </w:p>
        </w:tc>
        <w:tc>
          <w:tcPr>
            <w:tcW w:w="2075" w:type="dxa"/>
            <w:vAlign w:val="center"/>
          </w:tcPr>
          <w:p w14:paraId="50EA663A"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698" w:type="dxa"/>
            <w:vAlign w:val="center"/>
          </w:tcPr>
          <w:p w14:paraId="4B60AEA3"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1397CCFC" w14:textId="77777777" w:rsidTr="00684D3A">
        <w:tc>
          <w:tcPr>
            <w:tcW w:w="760" w:type="dxa"/>
            <w:vMerge/>
          </w:tcPr>
          <w:p w14:paraId="642B951B" w14:textId="77777777" w:rsidR="00684D3A" w:rsidRPr="00116D1D" w:rsidRDefault="00684D3A" w:rsidP="00684D3A">
            <w:pPr>
              <w:spacing w:after="120" w:line="234" w:lineRule="atLeast"/>
              <w:jc w:val="both"/>
              <w:rPr>
                <w:b/>
                <w:sz w:val="26"/>
                <w:szCs w:val="26"/>
              </w:rPr>
            </w:pPr>
          </w:p>
        </w:tc>
        <w:tc>
          <w:tcPr>
            <w:tcW w:w="2313" w:type="dxa"/>
            <w:vMerge/>
          </w:tcPr>
          <w:p w14:paraId="77041AF3" w14:textId="77777777" w:rsidR="00684D3A" w:rsidRPr="00116D1D" w:rsidRDefault="00684D3A" w:rsidP="00684D3A">
            <w:pPr>
              <w:spacing w:after="120" w:line="234" w:lineRule="atLeast"/>
              <w:jc w:val="both"/>
              <w:rPr>
                <w:b/>
                <w:sz w:val="26"/>
                <w:szCs w:val="26"/>
              </w:rPr>
            </w:pPr>
          </w:p>
        </w:tc>
        <w:tc>
          <w:tcPr>
            <w:tcW w:w="4866" w:type="dxa"/>
          </w:tcPr>
          <w:p w14:paraId="738ADCED"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075" w:type="dxa"/>
            <w:vAlign w:val="center"/>
          </w:tcPr>
          <w:p w14:paraId="314A6BA8"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698" w:type="dxa"/>
          </w:tcPr>
          <w:p w14:paraId="0F10D3BE" w14:textId="77777777" w:rsidR="00684D3A" w:rsidRPr="00116D1D" w:rsidRDefault="00684D3A" w:rsidP="00684D3A">
            <w:pPr>
              <w:spacing w:after="120" w:line="234" w:lineRule="atLeast"/>
              <w:jc w:val="both"/>
              <w:rPr>
                <w:b/>
                <w:sz w:val="26"/>
                <w:szCs w:val="26"/>
              </w:rPr>
            </w:pPr>
          </w:p>
        </w:tc>
      </w:tr>
      <w:tr w:rsidR="000B51ED" w:rsidRPr="00116D1D" w14:paraId="7EF1624E" w14:textId="77777777" w:rsidTr="00684D3A">
        <w:tc>
          <w:tcPr>
            <w:tcW w:w="760" w:type="dxa"/>
            <w:vMerge/>
          </w:tcPr>
          <w:p w14:paraId="419F926C" w14:textId="77777777" w:rsidR="00684D3A" w:rsidRPr="00116D1D" w:rsidRDefault="00684D3A" w:rsidP="00684D3A">
            <w:pPr>
              <w:spacing w:after="120" w:line="234" w:lineRule="atLeast"/>
              <w:jc w:val="both"/>
              <w:rPr>
                <w:b/>
                <w:sz w:val="26"/>
                <w:szCs w:val="26"/>
              </w:rPr>
            </w:pPr>
          </w:p>
        </w:tc>
        <w:tc>
          <w:tcPr>
            <w:tcW w:w="2313" w:type="dxa"/>
            <w:vMerge/>
          </w:tcPr>
          <w:p w14:paraId="21C11FE3" w14:textId="77777777" w:rsidR="00684D3A" w:rsidRPr="00116D1D" w:rsidRDefault="00684D3A" w:rsidP="00684D3A">
            <w:pPr>
              <w:spacing w:after="120" w:line="234" w:lineRule="atLeast"/>
              <w:jc w:val="both"/>
              <w:rPr>
                <w:b/>
                <w:sz w:val="26"/>
                <w:szCs w:val="26"/>
              </w:rPr>
            </w:pPr>
          </w:p>
        </w:tc>
        <w:tc>
          <w:tcPr>
            <w:tcW w:w="4866" w:type="dxa"/>
          </w:tcPr>
          <w:p w14:paraId="08F11B77"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075" w:type="dxa"/>
            <w:vAlign w:val="center"/>
          </w:tcPr>
          <w:p w14:paraId="24B74919"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698" w:type="dxa"/>
          </w:tcPr>
          <w:p w14:paraId="267C05A5" w14:textId="77777777" w:rsidR="00684D3A" w:rsidRPr="00116D1D" w:rsidRDefault="00684D3A" w:rsidP="00684D3A">
            <w:pPr>
              <w:spacing w:after="120" w:line="234" w:lineRule="atLeast"/>
              <w:jc w:val="both"/>
              <w:rPr>
                <w:b/>
                <w:sz w:val="26"/>
                <w:szCs w:val="26"/>
              </w:rPr>
            </w:pPr>
          </w:p>
        </w:tc>
      </w:tr>
      <w:tr w:rsidR="000B51ED" w:rsidRPr="00116D1D" w14:paraId="3B271198" w14:textId="77777777" w:rsidTr="00684D3A">
        <w:tc>
          <w:tcPr>
            <w:tcW w:w="760" w:type="dxa"/>
            <w:vMerge/>
          </w:tcPr>
          <w:p w14:paraId="0D554299" w14:textId="77777777" w:rsidR="00684D3A" w:rsidRPr="00116D1D" w:rsidRDefault="00684D3A" w:rsidP="00684D3A">
            <w:pPr>
              <w:spacing w:after="120" w:line="234" w:lineRule="atLeast"/>
              <w:jc w:val="both"/>
              <w:rPr>
                <w:b/>
                <w:sz w:val="26"/>
                <w:szCs w:val="26"/>
              </w:rPr>
            </w:pPr>
          </w:p>
        </w:tc>
        <w:tc>
          <w:tcPr>
            <w:tcW w:w="2313" w:type="dxa"/>
            <w:vMerge/>
          </w:tcPr>
          <w:p w14:paraId="1AE8AF97" w14:textId="77777777" w:rsidR="00684D3A" w:rsidRPr="00116D1D" w:rsidRDefault="00684D3A" w:rsidP="00684D3A">
            <w:pPr>
              <w:spacing w:after="120" w:line="234" w:lineRule="atLeast"/>
              <w:jc w:val="both"/>
              <w:rPr>
                <w:b/>
                <w:sz w:val="26"/>
                <w:szCs w:val="26"/>
              </w:rPr>
            </w:pPr>
          </w:p>
        </w:tc>
        <w:tc>
          <w:tcPr>
            <w:tcW w:w="4866" w:type="dxa"/>
          </w:tcPr>
          <w:p w14:paraId="6BA4FCAF"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337EB4B2"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1EE6D287"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182751EC"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2075" w:type="dxa"/>
          </w:tcPr>
          <w:p w14:paraId="377E8C26"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0CD3573D"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22C672F0"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3234285F"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698" w:type="dxa"/>
          </w:tcPr>
          <w:p w14:paraId="15FD8D6B" w14:textId="77777777" w:rsidR="00684D3A" w:rsidRPr="00116D1D" w:rsidRDefault="00684D3A" w:rsidP="00684D3A">
            <w:pPr>
              <w:spacing w:after="120" w:line="234" w:lineRule="atLeast"/>
              <w:jc w:val="both"/>
              <w:rPr>
                <w:i/>
                <w:sz w:val="26"/>
                <w:szCs w:val="26"/>
              </w:rPr>
            </w:pPr>
          </w:p>
        </w:tc>
      </w:tr>
      <w:tr w:rsidR="000B51ED" w:rsidRPr="00116D1D" w14:paraId="744D932D" w14:textId="77777777" w:rsidTr="00684D3A">
        <w:tc>
          <w:tcPr>
            <w:tcW w:w="760" w:type="dxa"/>
            <w:vMerge/>
          </w:tcPr>
          <w:p w14:paraId="64DAD83F" w14:textId="77777777" w:rsidR="00684D3A" w:rsidRPr="00116D1D" w:rsidRDefault="00684D3A" w:rsidP="00684D3A">
            <w:pPr>
              <w:spacing w:after="120" w:line="234" w:lineRule="atLeast"/>
              <w:jc w:val="both"/>
              <w:rPr>
                <w:b/>
                <w:sz w:val="26"/>
                <w:szCs w:val="26"/>
              </w:rPr>
            </w:pPr>
          </w:p>
        </w:tc>
        <w:tc>
          <w:tcPr>
            <w:tcW w:w="2313" w:type="dxa"/>
            <w:vMerge/>
          </w:tcPr>
          <w:p w14:paraId="3AA6D589" w14:textId="77777777" w:rsidR="00684D3A" w:rsidRPr="00116D1D" w:rsidRDefault="00684D3A" w:rsidP="00684D3A">
            <w:pPr>
              <w:spacing w:after="120" w:line="234" w:lineRule="atLeast"/>
              <w:jc w:val="both"/>
              <w:rPr>
                <w:b/>
                <w:sz w:val="26"/>
                <w:szCs w:val="26"/>
              </w:rPr>
            </w:pPr>
          </w:p>
        </w:tc>
        <w:tc>
          <w:tcPr>
            <w:tcW w:w="4866" w:type="dxa"/>
          </w:tcPr>
          <w:p w14:paraId="2D5AAAC8"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0A569579" w14:textId="77777777" w:rsidR="00684D3A" w:rsidRPr="00116D1D" w:rsidRDefault="00684D3A" w:rsidP="00684D3A">
            <w:pPr>
              <w:spacing w:before="120" w:after="120"/>
              <w:jc w:val="both"/>
              <w:rPr>
                <w:sz w:val="26"/>
                <w:szCs w:val="26"/>
              </w:rPr>
            </w:pPr>
            <w:r w:rsidRPr="00116D1D">
              <w:rPr>
                <w:rFonts w:ascii="TimesNewRomanPSMT" w:hAnsi="TimesNewRomanPSMT"/>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075" w:type="dxa"/>
            <w:vAlign w:val="center"/>
          </w:tcPr>
          <w:p w14:paraId="36B0FC21" w14:textId="77777777" w:rsidR="00684D3A" w:rsidRPr="00116D1D" w:rsidRDefault="00684D3A" w:rsidP="00684D3A">
            <w:pPr>
              <w:spacing w:after="120" w:line="234" w:lineRule="atLeast"/>
              <w:jc w:val="center"/>
              <w:rPr>
                <w:bCs/>
                <w:i/>
                <w:sz w:val="26"/>
                <w:szCs w:val="26"/>
              </w:rPr>
            </w:pPr>
          </w:p>
          <w:p w14:paraId="3EC5482B"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698" w:type="dxa"/>
            <w:vAlign w:val="center"/>
          </w:tcPr>
          <w:p w14:paraId="316E6CB8" w14:textId="77777777" w:rsidR="00684D3A" w:rsidRPr="00116D1D" w:rsidRDefault="00684D3A" w:rsidP="00684D3A">
            <w:pPr>
              <w:spacing w:after="120" w:line="234" w:lineRule="atLeast"/>
              <w:jc w:val="both"/>
              <w:rPr>
                <w:b/>
                <w:i/>
                <w:sz w:val="26"/>
                <w:szCs w:val="26"/>
              </w:rPr>
            </w:pPr>
          </w:p>
        </w:tc>
      </w:tr>
      <w:tr w:rsidR="000B51ED" w:rsidRPr="00116D1D" w14:paraId="5B249BCD" w14:textId="77777777" w:rsidTr="00684D3A">
        <w:tc>
          <w:tcPr>
            <w:tcW w:w="760" w:type="dxa"/>
            <w:vAlign w:val="center"/>
          </w:tcPr>
          <w:p w14:paraId="5F14185C"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313" w:type="dxa"/>
          </w:tcPr>
          <w:p w14:paraId="20F77ABC"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512C34B2"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4866" w:type="dxa"/>
          </w:tcPr>
          <w:p w14:paraId="27EE658F"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7FBAF111"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rFonts w:ascii="TimesNewRomanPSMT" w:hAnsi="TimesNewRomanPSMT"/>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41BF1C60" w14:textId="77777777" w:rsidR="00684D3A" w:rsidRPr="00116D1D" w:rsidRDefault="00684D3A" w:rsidP="00684D3A">
            <w:pPr>
              <w:spacing w:before="120" w:after="120"/>
              <w:jc w:val="both"/>
              <w:rPr>
                <w:rFonts w:ascii="TimesNewRomanPSMT" w:hAnsi="TimesNewRomanPSMT"/>
                <w:sz w:val="26"/>
                <w:szCs w:val="26"/>
                <w:lang w:val="nl-NL"/>
              </w:rPr>
            </w:pPr>
            <w:r w:rsidRPr="00116D1D">
              <w:rPr>
                <w:iCs/>
                <w:sz w:val="26"/>
                <w:szCs w:val="26"/>
                <w:lang w:val="nl-NL"/>
              </w:rPr>
              <w:t xml:space="preserve">- </w:t>
            </w:r>
            <w:r w:rsidRPr="00116D1D">
              <w:rPr>
                <w:rFonts w:ascii="TimesNewRomanPSMT" w:hAnsi="TimesNewRomanPSMT"/>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5BB06AD0"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r w:rsidRPr="00116D1D">
              <w:rPr>
                <w:rFonts w:ascii="TimesNewRomanPSMT" w:hAnsi="TimesNewRomanPSMT"/>
                <w:sz w:val="26"/>
                <w:szCs w:val="26"/>
                <w:lang w:val="nl-NL"/>
              </w:rPr>
              <w:t xml:space="preserve"> (nếu có)</w:t>
            </w:r>
          </w:p>
          <w:p w14:paraId="19FE8289" w14:textId="77777777" w:rsidR="00684D3A" w:rsidRPr="00116D1D" w:rsidRDefault="00684D3A" w:rsidP="00684D3A">
            <w:pPr>
              <w:spacing w:before="120" w:after="120" w:line="340" w:lineRule="exact"/>
              <w:jc w:val="both"/>
              <w:rPr>
                <w:rFonts w:ascii="TimesNewRomanPSMT" w:hAnsi="TimesNewRomanPSMT"/>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w:t>
            </w:r>
            <w:r w:rsidRPr="00116D1D">
              <w:rPr>
                <w:rFonts w:ascii="TimesNewRomanPSMT" w:hAnsi="TimesNewRomanPSMT"/>
                <w:sz w:val="26"/>
                <w:szCs w:val="26"/>
                <w:lang w:val="nl-NL"/>
              </w:rPr>
              <w:t xml:space="preserve"> trường hợp đăng ký nhận kết quả trực tuyến thì thông qua Cổng Dịch vụ công trực tuyến. (nếu có)</w:t>
            </w:r>
          </w:p>
        </w:tc>
        <w:tc>
          <w:tcPr>
            <w:tcW w:w="2075" w:type="dxa"/>
            <w:vAlign w:val="center"/>
          </w:tcPr>
          <w:p w14:paraId="53E2747F"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319C04DA"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698" w:type="dxa"/>
          </w:tcPr>
          <w:p w14:paraId="4972FB6F" w14:textId="77777777" w:rsidR="00684D3A" w:rsidRPr="00116D1D" w:rsidRDefault="00684D3A" w:rsidP="00684D3A">
            <w:pPr>
              <w:spacing w:after="120" w:line="234" w:lineRule="atLeast"/>
              <w:jc w:val="both"/>
              <w:rPr>
                <w:sz w:val="26"/>
                <w:szCs w:val="26"/>
                <w:lang w:val="vi-VN"/>
              </w:rPr>
            </w:pPr>
          </w:p>
        </w:tc>
      </w:tr>
    </w:tbl>
    <w:p w14:paraId="2679F671" w14:textId="77777777" w:rsidR="00684D3A" w:rsidRPr="00116D1D" w:rsidRDefault="00684D3A" w:rsidP="0066784B">
      <w:pPr>
        <w:shd w:val="clear" w:color="auto" w:fill="FFFFFF"/>
        <w:spacing w:before="120" w:after="120"/>
        <w:ind w:firstLine="709"/>
        <w:jc w:val="both"/>
        <w:rPr>
          <w:bCs/>
          <w:i/>
          <w:sz w:val="26"/>
          <w:szCs w:val="26"/>
          <w:lang w:val="nl-NL"/>
        </w:rPr>
      </w:pPr>
      <w:r w:rsidRPr="00116D1D">
        <w:rPr>
          <w:b/>
          <w:bCs/>
          <w:sz w:val="26"/>
          <w:szCs w:val="26"/>
          <w:lang w:val="nl-NL"/>
        </w:rPr>
        <w:t xml:space="preserve">28.2. Thành phần, số lượng hồ sơ </w:t>
      </w:r>
    </w:p>
    <w:p w14:paraId="2FF02744" w14:textId="77777777" w:rsidR="00684D3A" w:rsidRPr="00116D1D" w:rsidRDefault="00684D3A" w:rsidP="0066784B">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2B1F29DB" w14:textId="77777777" w:rsidR="00684D3A" w:rsidRPr="00116D1D" w:rsidRDefault="00684D3A" w:rsidP="0066784B">
      <w:pPr>
        <w:spacing w:before="120" w:after="120"/>
        <w:ind w:firstLine="709"/>
        <w:jc w:val="both"/>
        <w:rPr>
          <w:sz w:val="26"/>
          <w:szCs w:val="26"/>
        </w:rPr>
      </w:pPr>
      <w:r w:rsidRPr="00116D1D">
        <w:rPr>
          <w:sz w:val="26"/>
          <w:szCs w:val="26"/>
          <w:lang w:val="pt-BR"/>
        </w:rPr>
        <w:t xml:space="preserve">(1)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65957B57" w14:textId="77777777" w:rsidR="00684D3A" w:rsidRPr="00116D1D" w:rsidRDefault="00684D3A" w:rsidP="0066784B">
      <w:pPr>
        <w:spacing w:before="120" w:after="120"/>
        <w:ind w:firstLine="709"/>
        <w:jc w:val="both"/>
        <w:rPr>
          <w:b/>
          <w:sz w:val="26"/>
          <w:szCs w:val="26"/>
          <w:lang w:val="nl-NL"/>
        </w:rPr>
      </w:pPr>
      <w:r w:rsidRPr="00116D1D">
        <w:rPr>
          <w:sz w:val="26"/>
          <w:szCs w:val="26"/>
        </w:rPr>
        <w:t>(2)</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(có kèm theo bản sao Giấy chứng nhận đăng ký doanh nghiệp; bản sao văn bằng, chứng chỉ, giấy chứng nhận của nhân viên chuyên môn). </w:t>
      </w:r>
    </w:p>
    <w:p w14:paraId="32A9AF11" w14:textId="77777777" w:rsidR="00684D3A" w:rsidRPr="00116D1D" w:rsidRDefault="00684D3A" w:rsidP="0066784B">
      <w:pPr>
        <w:spacing w:before="120" w:after="120"/>
        <w:ind w:firstLine="709"/>
        <w:rPr>
          <w:spacing w:val="-20"/>
          <w:sz w:val="26"/>
          <w:szCs w:val="26"/>
        </w:rPr>
      </w:pPr>
      <w:r w:rsidRPr="00116D1D">
        <w:rPr>
          <w:b/>
          <w:sz w:val="26"/>
          <w:szCs w:val="26"/>
          <w:lang w:val="vi-VN"/>
        </w:rPr>
        <w:t>b) Số lượng hồ sơ:</w:t>
      </w:r>
      <w:r w:rsidRPr="00116D1D">
        <w:rPr>
          <w:sz w:val="26"/>
          <w:szCs w:val="26"/>
          <w:lang w:val="vi-VN"/>
        </w:rPr>
        <w:t xml:space="preserve"> 01 (một) bộ</w:t>
      </w:r>
      <w:r w:rsidRPr="00116D1D">
        <w:rPr>
          <w:sz w:val="26"/>
          <w:szCs w:val="26"/>
        </w:rPr>
        <w:t>.</w:t>
      </w:r>
    </w:p>
    <w:p w14:paraId="32ADFFAF" w14:textId="77777777" w:rsidR="00684D3A" w:rsidRPr="00116D1D" w:rsidRDefault="00684D3A" w:rsidP="0066784B">
      <w:pPr>
        <w:shd w:val="clear" w:color="auto" w:fill="FFFFFF"/>
        <w:spacing w:before="120" w:after="120" w:line="234" w:lineRule="atLeast"/>
        <w:ind w:firstLine="709"/>
        <w:jc w:val="both"/>
        <w:rPr>
          <w:sz w:val="26"/>
          <w:szCs w:val="26"/>
          <w:lang w:val="vi-VN"/>
        </w:rPr>
      </w:pPr>
      <w:r w:rsidRPr="00116D1D">
        <w:rPr>
          <w:b/>
          <w:bCs/>
          <w:sz w:val="26"/>
          <w:szCs w:val="26"/>
        </w:rPr>
        <w:t>28</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5836B49D" w14:textId="77777777" w:rsidR="00684D3A" w:rsidRPr="00116D1D" w:rsidRDefault="00684D3A" w:rsidP="0066784B">
      <w:pPr>
        <w:shd w:val="clear" w:color="auto" w:fill="FFFFFF"/>
        <w:spacing w:before="120" w:after="120" w:line="234" w:lineRule="atLeast"/>
        <w:ind w:firstLine="709"/>
        <w:jc w:val="both"/>
        <w:rPr>
          <w:sz w:val="26"/>
          <w:szCs w:val="26"/>
          <w:lang w:val="vi-VN"/>
        </w:rPr>
      </w:pPr>
      <w:r w:rsidRPr="00116D1D">
        <w:rPr>
          <w:b/>
          <w:bCs/>
          <w:sz w:val="26"/>
          <w:szCs w:val="26"/>
        </w:rPr>
        <w:t>28</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45BBD549" w14:textId="77777777" w:rsidR="00684D3A" w:rsidRPr="00116D1D" w:rsidRDefault="00684D3A" w:rsidP="0066784B">
      <w:pPr>
        <w:autoSpaceDE w:val="0"/>
        <w:autoSpaceDN w:val="0"/>
        <w:adjustRightInd w:val="0"/>
        <w:spacing w:before="120" w:after="120"/>
        <w:ind w:firstLine="709"/>
        <w:rPr>
          <w:sz w:val="26"/>
          <w:szCs w:val="26"/>
          <w:lang w:val="vi-VN"/>
        </w:rPr>
      </w:pPr>
      <w:r w:rsidRPr="00116D1D">
        <w:rPr>
          <w:b/>
          <w:bCs/>
          <w:sz w:val="26"/>
          <w:szCs w:val="26"/>
        </w:rPr>
        <w:t>28</w:t>
      </w:r>
      <w:r w:rsidRPr="00116D1D">
        <w:rPr>
          <w:b/>
          <w:bCs/>
          <w:sz w:val="26"/>
          <w:szCs w:val="26"/>
          <w:lang w:val="vi-VN"/>
        </w:rPr>
        <w:t xml:space="preserve">.5. Kết quả thực hiện thủ tục hành chính: </w:t>
      </w:r>
      <w:r w:rsidRPr="00116D1D">
        <w:rPr>
          <w:bCs/>
          <w:sz w:val="26"/>
          <w:szCs w:val="26"/>
          <w:lang w:val="vi-VN"/>
        </w:rPr>
        <w:t>Giấy chứng nhận</w:t>
      </w:r>
    </w:p>
    <w:p w14:paraId="51F21AB9" w14:textId="77777777" w:rsidR="00684D3A" w:rsidRPr="00116D1D" w:rsidRDefault="00684D3A" w:rsidP="0066784B">
      <w:pPr>
        <w:spacing w:before="120" w:after="120"/>
        <w:ind w:firstLine="709"/>
        <w:jc w:val="both"/>
        <w:rPr>
          <w:sz w:val="26"/>
          <w:szCs w:val="26"/>
        </w:rPr>
      </w:pPr>
      <w:r w:rsidRPr="00116D1D">
        <w:rPr>
          <w:b/>
          <w:bCs/>
          <w:sz w:val="26"/>
          <w:szCs w:val="26"/>
        </w:rPr>
        <w:t>28</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5FB550C6" w14:textId="54D32075" w:rsidR="0041660D" w:rsidRPr="00116D1D" w:rsidRDefault="0041660D" w:rsidP="0066784B">
      <w:pPr>
        <w:spacing w:before="120" w:after="120"/>
        <w:ind w:firstLine="709"/>
        <w:jc w:val="both"/>
        <w:rPr>
          <w:sz w:val="26"/>
          <w:szCs w:val="26"/>
        </w:rPr>
      </w:pPr>
      <w:r w:rsidRPr="00116D1D">
        <w:rPr>
          <w:sz w:val="26"/>
          <w:szCs w:val="26"/>
        </w:rPr>
        <w:t>(Mức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Nghị quyết 39/2023/NQ-HĐND ngày 18/07/2023, được áp dụng đến hết ngày 31/12/2025).</w:t>
      </w:r>
    </w:p>
    <w:p w14:paraId="4FF816CE" w14:textId="77777777" w:rsidR="00684D3A" w:rsidRPr="00116D1D" w:rsidRDefault="00684D3A" w:rsidP="0066784B">
      <w:pPr>
        <w:spacing w:before="120" w:after="120"/>
        <w:ind w:firstLine="709"/>
        <w:jc w:val="both"/>
        <w:rPr>
          <w:b/>
          <w:bCs/>
          <w:sz w:val="26"/>
          <w:szCs w:val="26"/>
        </w:rPr>
      </w:pPr>
      <w:r w:rsidRPr="00116D1D">
        <w:rPr>
          <w:b/>
          <w:sz w:val="26"/>
          <w:szCs w:val="26"/>
        </w:rPr>
        <w:t>28</w:t>
      </w:r>
      <w:r w:rsidRPr="00116D1D">
        <w:rPr>
          <w:b/>
          <w:sz w:val="26"/>
          <w:szCs w:val="26"/>
          <w:lang w:val="vi-VN"/>
        </w:rPr>
        <w:t>.7. Tên mẫu đơn, mẫu tờ khai:</w:t>
      </w:r>
      <w:r w:rsidRPr="00116D1D">
        <w:rPr>
          <w:bCs/>
          <w:i/>
          <w:sz w:val="26"/>
          <w:szCs w:val="26"/>
          <w:lang w:val="vi-VN"/>
        </w:rPr>
        <w:t xml:space="preserve"> </w:t>
      </w:r>
      <w:r w:rsidRPr="00116D1D">
        <w:rPr>
          <w:bCs/>
          <w:sz w:val="26"/>
          <w:szCs w:val="26"/>
          <w:lang w:val="vi-VN"/>
        </w:rPr>
        <w:t>Có (Mẫu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7B8FB061" w14:textId="77777777" w:rsidR="00684D3A" w:rsidRPr="00116D1D" w:rsidRDefault="00684D3A" w:rsidP="0066784B">
      <w:pPr>
        <w:shd w:val="clear" w:color="auto" w:fill="FFFFFF"/>
        <w:spacing w:before="120" w:after="120" w:line="234" w:lineRule="atLeast"/>
        <w:ind w:firstLine="709"/>
        <w:jc w:val="both"/>
        <w:rPr>
          <w:b/>
          <w:bCs/>
          <w:sz w:val="26"/>
          <w:szCs w:val="26"/>
          <w:lang w:val="hr-HR"/>
        </w:rPr>
      </w:pPr>
      <w:r w:rsidRPr="00116D1D">
        <w:rPr>
          <w:b/>
          <w:bCs/>
          <w:sz w:val="26"/>
          <w:szCs w:val="26"/>
          <w:lang w:val="hr-HR"/>
        </w:rPr>
        <w:t>28.8. Yêu cầu, điều kiện thực hiện thủ tục hành chính</w:t>
      </w:r>
    </w:p>
    <w:p w14:paraId="526E6762" w14:textId="77777777" w:rsidR="00684D3A" w:rsidRPr="00116D1D" w:rsidRDefault="00684D3A" w:rsidP="0066784B">
      <w:pPr>
        <w:shd w:val="clear" w:color="auto" w:fill="FFFFFF"/>
        <w:spacing w:before="120" w:after="120"/>
        <w:ind w:firstLine="709"/>
        <w:jc w:val="both"/>
        <w:rPr>
          <w:sz w:val="26"/>
          <w:szCs w:val="26"/>
          <w:lang w:val="hr-HR"/>
        </w:rPr>
      </w:pPr>
      <w:r w:rsidRPr="00116D1D">
        <w:rPr>
          <w:b/>
          <w:bCs/>
          <w:sz w:val="26"/>
          <w:szCs w:val="26"/>
          <w:lang w:val="hr-HR"/>
        </w:rPr>
        <w:t>(1) Cơ sở vật chất, trang thiết bị tập luyện</w:t>
      </w:r>
    </w:p>
    <w:p w14:paraId="7080F50A"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1. Sân bóng ném</w:t>
      </w:r>
    </w:p>
    <w:p w14:paraId="1E4563B1"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a) Sân bóng ném có chiều dài là 44m và chiều rộng là 22m.</w:t>
      </w:r>
    </w:p>
    <w:p w14:paraId="670E35DF"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b) Mặt sân bóng ném phăng, không có độ dốc, không trơn trượt.</w:t>
      </w:r>
    </w:p>
    <w:p w14:paraId="27358B2C"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c) Tường bao quanh sân bóng ném cách đường biên dọc ít nhất là 1m; cách đường cuối sân ít nhất là 2m.</w:t>
      </w:r>
    </w:p>
    <w:p w14:paraId="4C28E4AF"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d) Đối với sân bóng ném trong nhà, chiều cao tính từ mặt sân đến trần nhà ít nhất là 6m.</w:t>
      </w:r>
    </w:p>
    <w:p w14:paraId="57D9F546"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2. Cầu môn có chiều cao là 2m; chiều rộng là 3m tính từ mép trong của cầu môn; cạnh của cột cầu môn có chiều rộng là 8cm.</w:t>
      </w:r>
    </w:p>
    <w:p w14:paraId="5FA36741"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3. Lưới cầu môn và lưới chắn bóng</w:t>
      </w:r>
    </w:p>
    <w:p w14:paraId="1ABD06E0"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a) Lưới cầu môn và lưới chắn bóng có mầu sẫm; kích thước các mắt lưới không quá 10cm x 10cm.</w:t>
      </w:r>
    </w:p>
    <w:p w14:paraId="60BD862E"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b) Phía sau khung thành và cách đường khung thành 1,5m phải có lưới chắn bóng; lưới chắn bóng có chiều dài từ 9m đến 14m và có chiều cao ít nhất là 5m tính từ mặt sân. Đối với sân ngoài trời không có tường bao, phía sau đường biên dọc và cách đường biên dọc 1m phải có lưới chắn bóng; lưới chắn bóng có chiều dài từ 28m đến 34m và có chiều cao ít nhất là 4m tính từ mặt sân.</w:t>
      </w:r>
    </w:p>
    <w:p w14:paraId="61D18580"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4. Quả bóng</w:t>
      </w:r>
    </w:p>
    <w:p w14:paraId="3DFB63D4"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a) Bóng được sử dụng phù hợp với từng loại đối tượng theo quy định của Luật thi đấu Bóng ném.</w:t>
      </w:r>
    </w:p>
    <w:p w14:paraId="70319E2B"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b) Bảo đảm 01 (một) người có ít nhất 01 (một) quả bóng.</w:t>
      </w:r>
    </w:p>
    <w:p w14:paraId="3A8DD5E0"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5. Độ chiếu sáng trên sân bảo đảm từ 200 lux trở lên.</w:t>
      </w:r>
    </w:p>
    <w:p w14:paraId="6E52CEC2"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6. Có khu vực thay đồ, gửi đồ, khu vực vệ sinh; có túi sơ cứu theo quy định của Bộ Y tế.</w:t>
      </w:r>
    </w:p>
    <w:p w14:paraId="79D2E741"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7. Có bảng nội quy bao gồm những nội dung chủ yếu sau: Giờ tập luyện, đối tượng tham gia tập luyện, biện pháp bảo đảm an toàn khi tập luyện.</w:t>
      </w:r>
    </w:p>
    <w:p w14:paraId="2AFE8F57" w14:textId="77777777" w:rsidR="00684D3A" w:rsidRPr="00116D1D" w:rsidRDefault="00684D3A" w:rsidP="0066784B">
      <w:pPr>
        <w:shd w:val="clear" w:color="auto" w:fill="FFFFFF"/>
        <w:spacing w:before="120" w:after="120"/>
        <w:ind w:firstLine="709"/>
        <w:jc w:val="both"/>
        <w:rPr>
          <w:sz w:val="26"/>
          <w:szCs w:val="26"/>
          <w:lang w:val="hr-HR"/>
        </w:rPr>
      </w:pPr>
      <w:r w:rsidRPr="00116D1D">
        <w:rPr>
          <w:b/>
          <w:bCs/>
          <w:sz w:val="26"/>
          <w:szCs w:val="26"/>
          <w:lang w:val="hr-HR"/>
        </w:rPr>
        <w:t>(2) Cơ sở vật chất, trang thiết bị thi đấu</w:t>
      </w:r>
    </w:p>
    <w:p w14:paraId="02CDD7A6"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1. Cơ sở vật chất, trang thiết bị tổ chức thi đấu môn Bóng ném được thực hiện theo quy định tại các mục 1, 2 và 3, Điểm a mục 4, mục 5 và mục 6 phần (1) nêu trên.</w:t>
      </w:r>
    </w:p>
    <w:p w14:paraId="2DD6A305"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2. Mỗi sân có bảng điểm và đồng hồ tính thời gian.</w:t>
      </w:r>
    </w:p>
    <w:p w14:paraId="1E38B4A3"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3. Mỗi sân có dụng cụ lau và làm sạch mặt sân.</w:t>
      </w:r>
    </w:p>
    <w:p w14:paraId="00769614" w14:textId="77777777" w:rsidR="00684D3A" w:rsidRPr="00116D1D" w:rsidRDefault="00684D3A" w:rsidP="0066784B">
      <w:pPr>
        <w:shd w:val="clear" w:color="auto" w:fill="FFFFFF"/>
        <w:spacing w:before="120" w:after="120"/>
        <w:ind w:firstLine="709"/>
        <w:jc w:val="both"/>
        <w:rPr>
          <w:sz w:val="26"/>
          <w:szCs w:val="26"/>
          <w:lang w:val="hr-HR"/>
        </w:rPr>
      </w:pPr>
      <w:bookmarkStart w:id="31" w:name="dieu_5"/>
      <w:r w:rsidRPr="00116D1D">
        <w:rPr>
          <w:b/>
          <w:bCs/>
          <w:sz w:val="26"/>
          <w:szCs w:val="26"/>
          <w:lang w:val="hr-HR"/>
        </w:rPr>
        <w:t>(3) Mật độ tập luyện</w:t>
      </w:r>
      <w:bookmarkEnd w:id="31"/>
    </w:p>
    <w:p w14:paraId="60682DF8"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1. Mỗi người hướng dẫn tập luyện hướng dẫn không quá 20 người trong một buổi tập.</w:t>
      </w:r>
    </w:p>
    <w:p w14:paraId="17B85F7C"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2. Mật độ tập luyện phải bảo đảm ít nhất 10m</w:t>
      </w:r>
      <w:r w:rsidRPr="00116D1D">
        <w:rPr>
          <w:sz w:val="26"/>
          <w:szCs w:val="26"/>
          <w:vertAlign w:val="superscript"/>
          <w:lang w:val="hr-HR"/>
        </w:rPr>
        <w:t>2</w:t>
      </w:r>
      <w:r w:rsidRPr="00116D1D">
        <w:rPr>
          <w:sz w:val="26"/>
          <w:szCs w:val="26"/>
          <w:lang w:val="hr-HR"/>
        </w:rPr>
        <w:t>/1 người.</w:t>
      </w:r>
    </w:p>
    <w:p w14:paraId="1733D591" w14:textId="77777777" w:rsidR="00684D3A" w:rsidRPr="00116D1D" w:rsidRDefault="00684D3A" w:rsidP="0066784B">
      <w:pPr>
        <w:shd w:val="clear" w:color="auto" w:fill="FFFFFF"/>
        <w:spacing w:before="120" w:after="120"/>
        <w:ind w:firstLine="709"/>
        <w:jc w:val="both"/>
        <w:rPr>
          <w:sz w:val="26"/>
          <w:szCs w:val="26"/>
        </w:rPr>
      </w:pPr>
      <w:r w:rsidRPr="00116D1D">
        <w:rPr>
          <w:b/>
          <w:sz w:val="26"/>
          <w:szCs w:val="26"/>
        </w:rPr>
        <w:t>(4) Nhân viên chuyên môn:</w:t>
      </w:r>
      <w:r w:rsidRPr="00116D1D">
        <w:rPr>
          <w:sz w:val="26"/>
          <w:szCs w:val="26"/>
        </w:rPr>
        <w:t xml:space="preserve"> Có đội ngũ cán bộ, nhân viên chuyên môn phù hợp với nội dung hoạt động.</w:t>
      </w:r>
    </w:p>
    <w:p w14:paraId="3A94D406" w14:textId="77777777" w:rsidR="00684D3A" w:rsidRPr="00116D1D" w:rsidRDefault="00684D3A" w:rsidP="0066784B">
      <w:pPr>
        <w:shd w:val="clear" w:color="auto" w:fill="FFFFFF"/>
        <w:spacing w:before="120" w:after="120"/>
        <w:ind w:firstLine="709"/>
        <w:jc w:val="both"/>
        <w:rPr>
          <w:i/>
          <w:sz w:val="26"/>
          <w:szCs w:val="26"/>
        </w:rPr>
      </w:pPr>
      <w:r w:rsidRPr="00116D1D">
        <w:rPr>
          <w:i/>
          <w:sz w:val="26"/>
          <w:szCs w:val="26"/>
        </w:rPr>
        <w:t xml:space="preserve">Điều kiện riêng kinh doanh đối với doanh nghiệp hoạt động thể thao bắt buộc có người hướng dẫn tập luyện: </w:t>
      </w:r>
    </w:p>
    <w:p w14:paraId="7A96B46E"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(1) Hộ kinh doanh và các tổ chức khác muốn kinh doanh hoạt động thể thao bắt buộc có người hướng dẫn tập luyện phải đăng ký thành lập doanh nghiệp.</w:t>
      </w:r>
    </w:p>
    <w:p w14:paraId="0294E064"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(2) Doanh nghiệp k</w:t>
      </w:r>
      <w:r w:rsidRPr="00116D1D">
        <w:rPr>
          <w:sz w:val="26"/>
          <w:szCs w:val="26"/>
          <w:lang w:val="vi-VN"/>
        </w:rPr>
        <w:t>inh doanh hoạt động thể thao</w:t>
      </w:r>
      <w:r w:rsidRPr="00116D1D">
        <w:rPr>
          <w:sz w:val="26"/>
          <w:szCs w:val="26"/>
        </w:rPr>
        <w:t xml:space="preserve"> nếu có cung cấp dịch vụ hướng dẫn tập luyện thể thao hoặc kinh doanh hoạt động thể thao thuộc </w:t>
      </w:r>
      <w:r w:rsidRPr="00116D1D">
        <w:rPr>
          <w:sz w:val="26"/>
          <w:szCs w:val="26"/>
          <w:lang w:val="vi-VN"/>
        </w:rPr>
        <w:t>Danh mục hoạt động thể thao bắt buộc có hướng dẫn tập luyện</w:t>
      </w:r>
      <w:r w:rsidRPr="00116D1D">
        <w:rPr>
          <w:sz w:val="26"/>
          <w:szCs w:val="26"/>
        </w:rPr>
        <w:t xml:space="preserve"> </w:t>
      </w:r>
      <w:r w:rsidRPr="00116D1D">
        <w:rPr>
          <w:sz w:val="26"/>
          <w:szCs w:val="26"/>
          <w:lang w:val="vi-VN"/>
        </w:rPr>
        <w:t>do Bộ trưởng Bộ Văn hóa, Thể thao và Du lịch quy định</w:t>
      </w:r>
      <w:r w:rsidRPr="00116D1D">
        <w:rPr>
          <w:sz w:val="26"/>
          <w:szCs w:val="26"/>
        </w:rPr>
        <w:t xml:space="preserve"> phảo đáp ứng các điều kiện sau đây:</w:t>
      </w:r>
    </w:p>
    <w:p w14:paraId="24711CB2"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xml:space="preserve">Nhân viên chuyên môn của doanh nghiệp kinh doanh hoạt động thể thao bao gồm: </w:t>
      </w:r>
    </w:p>
    <w:p w14:paraId="22668D45"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534647D0"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4A3DD5CC"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413FC7C7"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46E000DF"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Nhân viên cứu hộ.</w:t>
      </w:r>
    </w:p>
    <w:p w14:paraId="1A8E5437"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Nhân viên y tế.</w:t>
      </w:r>
    </w:p>
    <w:p w14:paraId="6141765B" w14:textId="77777777" w:rsidR="00684D3A" w:rsidRPr="00116D1D" w:rsidRDefault="00684D3A" w:rsidP="0066784B">
      <w:pPr>
        <w:shd w:val="clear" w:color="auto" w:fill="FFFFFF"/>
        <w:spacing w:before="120" w:after="120"/>
        <w:ind w:firstLine="709"/>
        <w:jc w:val="both"/>
        <w:rPr>
          <w:i/>
          <w:sz w:val="26"/>
          <w:szCs w:val="26"/>
        </w:rPr>
      </w:pPr>
      <w:r w:rsidRPr="00116D1D">
        <w:rPr>
          <w:i/>
          <w:sz w:val="26"/>
          <w:szCs w:val="26"/>
        </w:rPr>
        <w:t>Điều kiện riêng đối với doanh nghiệp kinh doanh hoạt động thể thao mạo hiểm:</w:t>
      </w:r>
    </w:p>
    <w:p w14:paraId="276659A0"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xml:space="preserve">(1) Hộ kinh doanh và các tổ chức khác muốn kinh doanh hoạt động thể thao mạo hiểm phải đăng ký thành lập doanh nghiệp. </w:t>
      </w:r>
    </w:p>
    <w:p w14:paraId="1C891D6D"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(2) Doanh nhiệp kinh doanh hoạt động thể thao thuộc Danh mục hoạt động thể thao mạo hiểm do Bộ trưởng Bộ Văn hóa, Thể thao và Du lịch quy định phải đáp ứng các điều kiện sau đây:</w:t>
      </w:r>
    </w:p>
    <w:p w14:paraId="533AB151"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Có nhân viên chuyên môn, bao gồm:</w:t>
      </w:r>
    </w:p>
    <w:p w14:paraId="0DB15EA6"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rPr>
        <w:tab/>
      </w: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6888C132"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61689286"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03CA0616"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78582094"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ab/>
        <w:t>- Nhân viên cứu hộ.</w:t>
      </w:r>
    </w:p>
    <w:p w14:paraId="67E6BC82"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ab/>
        <w:t>- Nhân viên y tế thường trực hoặc văn bản thỏa thuận với cơ sở y tế gần nhất về nhân viên y tế để sơ cứu, cấp cứu người tham gia hoạt động thể thao mạo hiểm trong trường hợp cần thiết.</w:t>
      </w:r>
    </w:p>
    <w:p w14:paraId="19DAB30D" w14:textId="77777777" w:rsidR="00684D3A" w:rsidRPr="00116D1D" w:rsidRDefault="00684D3A" w:rsidP="0066784B">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28.9. Căn cứ pháp lý của thủ tục hành chính </w:t>
      </w:r>
    </w:p>
    <w:p w14:paraId="7613BBCE" w14:textId="77777777" w:rsidR="00684D3A" w:rsidRPr="00116D1D" w:rsidRDefault="00684D3A" w:rsidP="0066784B">
      <w:pPr>
        <w:spacing w:before="120" w:after="120"/>
        <w:ind w:right="-1" w:firstLine="709"/>
        <w:jc w:val="both"/>
        <w:rPr>
          <w:sz w:val="26"/>
          <w:szCs w:val="26"/>
        </w:rPr>
      </w:pPr>
      <w:r w:rsidRPr="00116D1D">
        <w:rPr>
          <w:sz w:val="26"/>
          <w:szCs w:val="26"/>
          <w:lang w:val="nb-NO"/>
        </w:rPr>
        <w:tab/>
      </w:r>
      <w:r w:rsidRPr="00116D1D">
        <w:rPr>
          <w:sz w:val="26"/>
          <w:szCs w:val="26"/>
        </w:rPr>
        <w:t xml:space="preserve">- </w:t>
      </w:r>
      <w:r w:rsidRPr="00116D1D">
        <w:rPr>
          <w:bCs/>
          <w:sz w:val="26"/>
          <w:szCs w:val="26"/>
        </w:rPr>
        <w:t>Luật sửa đổi, bổ sung một số điều của Luật TDTT số 26/2018/QH14 ngày 14/6/2018.</w:t>
      </w:r>
    </w:p>
    <w:p w14:paraId="6E18D5FA" w14:textId="77777777" w:rsidR="00684D3A" w:rsidRPr="00116D1D" w:rsidRDefault="00684D3A" w:rsidP="0066784B">
      <w:pPr>
        <w:spacing w:before="120" w:after="120"/>
        <w:ind w:firstLine="709"/>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 xml:space="preserve">. </w:t>
      </w:r>
    </w:p>
    <w:p w14:paraId="49D5D9AC"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 xml:space="preserve">- Thông tư số 27/2018/TT-BVHTTDL ngày 19/9/2018 của Bộ trưởng Bộ Văn hóa, Thể thao và Du lịch quy định về cơ sở vật chất, trang thiết bị và tập huấn nhân viên chuyên môn đối với môn Bóng ném. </w:t>
      </w:r>
    </w:p>
    <w:p w14:paraId="2C0C6D15" w14:textId="77777777" w:rsidR="00684D3A" w:rsidRPr="00116D1D" w:rsidRDefault="00684D3A" w:rsidP="0066784B">
      <w:pPr>
        <w:autoSpaceDE w:val="0"/>
        <w:autoSpaceDN w:val="0"/>
        <w:adjustRightInd w:val="0"/>
        <w:spacing w:before="120" w:after="120"/>
        <w:ind w:firstLine="709"/>
        <w:rPr>
          <w:b/>
          <w:sz w:val="26"/>
          <w:szCs w:val="26"/>
          <w:lang w:val="nl-NL"/>
        </w:rPr>
      </w:pPr>
      <w:r w:rsidRPr="00116D1D">
        <w:rPr>
          <w:sz w:val="26"/>
          <w:szCs w:val="26"/>
          <w:lang w:val="nb-NO"/>
        </w:rPr>
        <w:t>-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w:t>
      </w:r>
      <w:r w:rsidRPr="00116D1D">
        <w:rPr>
          <w:b/>
          <w:sz w:val="26"/>
          <w:szCs w:val="26"/>
          <w:lang w:val="nl-NL"/>
        </w:rPr>
        <w:t xml:space="preserve"> </w:t>
      </w:r>
    </w:p>
    <w:p w14:paraId="4290FDD9" w14:textId="6A625564" w:rsidR="0041660D" w:rsidRPr="00116D1D" w:rsidRDefault="0041660D" w:rsidP="0041660D">
      <w:pPr>
        <w:autoSpaceDE w:val="0"/>
        <w:autoSpaceDN w:val="0"/>
        <w:adjustRightInd w:val="0"/>
        <w:spacing w:before="120" w:after="120"/>
        <w:ind w:firstLine="709"/>
        <w:jc w:val="both"/>
        <w:rPr>
          <w:sz w:val="26"/>
          <w:szCs w:val="26"/>
          <w:lang w:val="nl-NL"/>
        </w:rPr>
      </w:pPr>
      <w:r w:rsidRPr="00116D1D">
        <w:rPr>
          <w:sz w:val="26"/>
          <w:szCs w:val="26"/>
          <w:lang w:val="nl-NL"/>
        </w:rPr>
        <w:t>- Nghị quyết 39/2023/NQ-HĐND ngày 18/07/2023 của Hội đồng nhân dân Tỉnh về quy định mức thu phí, lệ phí đối với hoạt động cung cấp dịch vụ công bằng hình thức trực tuyến trên địa bàn tỉnh Đồng Tháp. Mức thu quy định tại Nghị quyết này được áp dụng đến hết ngày 31 tháng 12 năm 2025.</w:t>
      </w:r>
    </w:p>
    <w:p w14:paraId="73C1910C" w14:textId="77777777" w:rsidR="00684D3A" w:rsidRPr="00116D1D" w:rsidRDefault="00684D3A" w:rsidP="0066784B">
      <w:pPr>
        <w:autoSpaceDE w:val="0"/>
        <w:autoSpaceDN w:val="0"/>
        <w:adjustRightInd w:val="0"/>
        <w:spacing w:before="120" w:after="120"/>
        <w:ind w:firstLine="709"/>
        <w:rPr>
          <w:spacing w:val="-4"/>
          <w:sz w:val="26"/>
          <w:szCs w:val="26"/>
        </w:rPr>
      </w:pPr>
      <w:r w:rsidRPr="00116D1D">
        <w:rPr>
          <w:b/>
          <w:sz w:val="26"/>
          <w:szCs w:val="26"/>
          <w:lang w:val="nl-NL"/>
        </w:rPr>
        <w:t>28.10.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098EF40C"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3E67211" w14:textId="77777777" w:rsidR="00684D3A" w:rsidRPr="00116D1D" w:rsidRDefault="00684D3A" w:rsidP="00684D3A">
            <w:pPr>
              <w:spacing w:before="40" w:after="40"/>
              <w:jc w:val="center"/>
              <w:rPr>
                <w:b/>
                <w:bCs/>
                <w:sz w:val="26"/>
                <w:szCs w:val="26"/>
                <w:lang w:val="nl-NL"/>
              </w:rPr>
            </w:pPr>
          </w:p>
          <w:p w14:paraId="1AB2E7FF"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p w14:paraId="5C7AD1BD" w14:textId="77777777" w:rsidR="00684D3A" w:rsidRPr="00116D1D" w:rsidRDefault="00684D3A" w:rsidP="00684D3A">
            <w:pPr>
              <w:spacing w:before="40" w:after="40"/>
              <w:jc w:val="center"/>
              <w:rPr>
                <w:sz w:val="26"/>
                <w:szCs w:val="26"/>
                <w:lang w:val="nl-NL"/>
              </w:rPr>
            </w:pPr>
          </w:p>
        </w:tc>
        <w:tc>
          <w:tcPr>
            <w:tcW w:w="1088" w:type="pct"/>
            <w:tcBorders>
              <w:top w:val="single" w:sz="4" w:space="0" w:color="auto"/>
              <w:left w:val="single" w:sz="4" w:space="0" w:color="auto"/>
              <w:bottom w:val="single" w:sz="4" w:space="0" w:color="auto"/>
              <w:right w:val="single" w:sz="4" w:space="0" w:color="auto"/>
            </w:tcBorders>
            <w:vAlign w:val="center"/>
          </w:tcPr>
          <w:p w14:paraId="6ECD3106"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50DEAC90"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0F263EA6"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C351AC5"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2C50CA10"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3264A121"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5986363E"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0CDBDEC4"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69FDAA71" w14:textId="77777777" w:rsidR="00684D3A" w:rsidRPr="00116D1D" w:rsidRDefault="00684D3A" w:rsidP="00684D3A">
            <w:pPr>
              <w:spacing w:before="40" w:after="40"/>
              <w:jc w:val="center"/>
              <w:rPr>
                <w:sz w:val="26"/>
                <w:szCs w:val="26"/>
                <w:lang w:val="nl-NL"/>
              </w:rPr>
            </w:pPr>
          </w:p>
          <w:p w14:paraId="43809574"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36F26C44" w14:textId="77777777" w:rsidR="00684D3A" w:rsidRPr="00116D1D" w:rsidRDefault="00684D3A" w:rsidP="00684D3A">
            <w:pPr>
              <w:spacing w:before="40" w:after="40"/>
              <w:jc w:val="center"/>
              <w:rPr>
                <w:sz w:val="26"/>
                <w:szCs w:val="26"/>
                <w:lang w:val="nl-NL"/>
              </w:rPr>
            </w:pPr>
          </w:p>
          <w:p w14:paraId="0D30407A" w14:textId="77777777" w:rsidR="00684D3A" w:rsidRPr="00116D1D" w:rsidRDefault="00684D3A" w:rsidP="00684D3A">
            <w:pPr>
              <w:spacing w:before="40" w:after="40"/>
              <w:jc w:val="center"/>
              <w:rPr>
                <w:sz w:val="26"/>
                <w:szCs w:val="26"/>
                <w:lang w:val="nl-NL"/>
              </w:rPr>
            </w:pPr>
          </w:p>
        </w:tc>
      </w:tr>
      <w:tr w:rsidR="000B51ED" w:rsidRPr="00116D1D" w14:paraId="5BFA2C6A"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93E0DDE"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6CA6D3E3"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571BAE4A" w14:textId="77777777" w:rsidR="00684D3A" w:rsidRPr="00116D1D" w:rsidRDefault="00684D3A" w:rsidP="00684D3A">
            <w:pPr>
              <w:spacing w:before="40" w:after="40"/>
              <w:rPr>
                <w:sz w:val="26"/>
                <w:szCs w:val="26"/>
                <w:lang w:val="nl-NL"/>
              </w:rPr>
            </w:pPr>
          </w:p>
        </w:tc>
      </w:tr>
    </w:tbl>
    <w:p w14:paraId="2786CF0D"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type w:val="nextColumn"/>
          <w:pgSz w:w="11907" w:h="16840" w:code="9"/>
          <w:pgMar w:top="851" w:right="851" w:bottom="851" w:left="1134" w:header="567" w:footer="567" w:gutter="0"/>
          <w:paperSrc w:first="7" w:other="7"/>
          <w:cols w:space="720"/>
          <w:titlePg/>
          <w:docGrid w:linePitch="326"/>
        </w:sectPr>
      </w:pPr>
    </w:p>
    <w:p w14:paraId="79C1F8D1"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217354A0"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60824AC6" w14:textId="77777777" w:rsidR="00684D3A" w:rsidRPr="00116D1D" w:rsidRDefault="00684D3A" w:rsidP="00684D3A">
      <w:pPr>
        <w:jc w:val="center"/>
        <w:rPr>
          <w:b/>
          <w:sz w:val="26"/>
          <w:szCs w:val="26"/>
        </w:rPr>
      </w:pPr>
      <w:r w:rsidRPr="00116D1D">
        <w:rPr>
          <w:b/>
          <w:sz w:val="26"/>
          <w:szCs w:val="26"/>
        </w:rPr>
        <w:t>ĐƠN ĐỀ NGHỊ</w:t>
      </w:r>
    </w:p>
    <w:p w14:paraId="017B872B"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7AFD2C0C" w14:textId="77777777" w:rsidR="00684D3A" w:rsidRPr="00116D1D" w:rsidRDefault="00684D3A" w:rsidP="00684D3A">
      <w:pPr>
        <w:ind w:firstLine="709"/>
        <w:jc w:val="center"/>
        <w:rPr>
          <w:b/>
          <w:sz w:val="26"/>
          <w:szCs w:val="26"/>
        </w:rPr>
      </w:pPr>
    </w:p>
    <w:p w14:paraId="5D8FC7BD"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6FEE7AF1" w14:textId="77777777" w:rsidR="00684D3A" w:rsidRPr="00116D1D" w:rsidRDefault="00684D3A" w:rsidP="00684D3A">
      <w:pPr>
        <w:ind w:firstLine="709"/>
        <w:jc w:val="center"/>
        <w:rPr>
          <w:sz w:val="26"/>
          <w:szCs w:val="26"/>
        </w:rPr>
      </w:pPr>
    </w:p>
    <w:p w14:paraId="2AEF7539"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3F70E758" w14:textId="77777777" w:rsidR="00684D3A" w:rsidRPr="00116D1D" w:rsidRDefault="00684D3A" w:rsidP="00684D3A">
      <w:pPr>
        <w:ind w:firstLine="709"/>
        <w:jc w:val="both"/>
        <w:rPr>
          <w:sz w:val="26"/>
          <w:szCs w:val="26"/>
        </w:rPr>
      </w:pPr>
      <w:r w:rsidRPr="00116D1D">
        <w:rPr>
          <w:sz w:val="26"/>
          <w:szCs w:val="26"/>
        </w:rPr>
        <w:t>Tên giao dịch (nếu có): ………………………………………………………………</w:t>
      </w:r>
    </w:p>
    <w:p w14:paraId="6967FA6D" w14:textId="77777777" w:rsidR="00684D3A" w:rsidRPr="00116D1D" w:rsidRDefault="00684D3A" w:rsidP="00684D3A">
      <w:pPr>
        <w:ind w:firstLine="709"/>
        <w:jc w:val="both"/>
        <w:rPr>
          <w:sz w:val="26"/>
          <w:szCs w:val="26"/>
        </w:rPr>
      </w:pPr>
      <w:r w:rsidRPr="00116D1D">
        <w:rPr>
          <w:sz w:val="26"/>
          <w:szCs w:val="26"/>
        </w:rPr>
        <w:t>Tên viết tắt (nếu có): …………………………………………………………………</w:t>
      </w:r>
    </w:p>
    <w:p w14:paraId="54FF112C"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58429C33" w14:textId="77777777" w:rsidR="00684D3A" w:rsidRPr="00116D1D" w:rsidRDefault="00684D3A" w:rsidP="00684D3A">
      <w:pPr>
        <w:ind w:firstLine="709"/>
        <w:jc w:val="both"/>
        <w:rPr>
          <w:sz w:val="26"/>
          <w:szCs w:val="26"/>
        </w:rPr>
      </w:pPr>
      <w:r w:rsidRPr="00116D1D">
        <w:rPr>
          <w:sz w:val="26"/>
          <w:szCs w:val="26"/>
        </w:rPr>
        <w:t>3. Địa chỉ trụ sở chính: ………………………………………………………………</w:t>
      </w:r>
    </w:p>
    <w:p w14:paraId="0E6F3ADB" w14:textId="77777777" w:rsidR="00684D3A" w:rsidRPr="00116D1D" w:rsidRDefault="00684D3A" w:rsidP="00684D3A">
      <w:pPr>
        <w:ind w:firstLine="709"/>
        <w:jc w:val="both"/>
        <w:rPr>
          <w:sz w:val="26"/>
          <w:szCs w:val="26"/>
        </w:rPr>
      </w:pPr>
      <w:r w:rsidRPr="00116D1D">
        <w:rPr>
          <w:sz w:val="26"/>
          <w:szCs w:val="26"/>
        </w:rPr>
        <w:t>Điện thoại: …………………….Fax: ………………………………………………..</w:t>
      </w:r>
    </w:p>
    <w:p w14:paraId="5C318D5E" w14:textId="77777777" w:rsidR="00684D3A" w:rsidRPr="00116D1D" w:rsidRDefault="00684D3A" w:rsidP="00684D3A">
      <w:pPr>
        <w:ind w:firstLine="709"/>
        <w:jc w:val="both"/>
        <w:rPr>
          <w:sz w:val="26"/>
          <w:szCs w:val="26"/>
        </w:rPr>
      </w:pPr>
      <w:r w:rsidRPr="00116D1D">
        <w:rPr>
          <w:sz w:val="26"/>
          <w:szCs w:val="26"/>
        </w:rPr>
        <w:t>Website: ……………………….Email: ……………………………………………..</w:t>
      </w:r>
    </w:p>
    <w:p w14:paraId="7409369F"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20816C0C" w14:textId="77777777" w:rsidR="00684D3A" w:rsidRPr="00116D1D" w:rsidRDefault="00684D3A" w:rsidP="00684D3A">
      <w:pPr>
        <w:ind w:firstLine="709"/>
        <w:jc w:val="both"/>
        <w:rPr>
          <w:sz w:val="26"/>
          <w:szCs w:val="26"/>
        </w:rPr>
      </w:pPr>
      <w:r w:rsidRPr="00116D1D">
        <w:rPr>
          <w:sz w:val="26"/>
          <w:szCs w:val="26"/>
        </w:rPr>
        <w:t>Giới tính: ………………………..Chức danh: ………………………………………</w:t>
      </w:r>
    </w:p>
    <w:p w14:paraId="201ACC9F" w14:textId="77777777" w:rsidR="00684D3A" w:rsidRPr="00116D1D" w:rsidRDefault="00684D3A" w:rsidP="00684D3A">
      <w:pPr>
        <w:ind w:firstLine="709"/>
        <w:jc w:val="both"/>
        <w:rPr>
          <w:sz w:val="26"/>
          <w:szCs w:val="26"/>
        </w:rPr>
      </w:pPr>
      <w:r w:rsidRPr="00116D1D">
        <w:rPr>
          <w:sz w:val="26"/>
          <w:szCs w:val="26"/>
        </w:rPr>
        <w:t>Sinh ngày: …../...../ …… Dân tộc: ………….Quốc tịch: …………………………...</w:t>
      </w:r>
    </w:p>
    <w:p w14:paraId="3F28B572"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17C5AD69" w14:textId="77777777" w:rsidR="00684D3A" w:rsidRPr="00116D1D" w:rsidRDefault="00684D3A" w:rsidP="00684D3A">
      <w:pPr>
        <w:ind w:firstLine="709"/>
        <w:jc w:val="both"/>
        <w:rPr>
          <w:sz w:val="26"/>
          <w:szCs w:val="26"/>
        </w:rPr>
      </w:pPr>
      <w:r w:rsidRPr="00116D1D">
        <w:rPr>
          <w:sz w:val="26"/>
          <w:szCs w:val="26"/>
        </w:rPr>
        <w:t>Ngày cấp: …../ …../ ……Nơi cấp: …………………………………………………..</w:t>
      </w:r>
    </w:p>
    <w:p w14:paraId="159A4434"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5A373510" w14:textId="77777777" w:rsidR="00684D3A" w:rsidRPr="00116D1D" w:rsidRDefault="00684D3A" w:rsidP="00684D3A">
      <w:pPr>
        <w:ind w:firstLine="709"/>
        <w:jc w:val="both"/>
        <w:rPr>
          <w:sz w:val="26"/>
          <w:szCs w:val="26"/>
        </w:rPr>
      </w:pPr>
      <w:r w:rsidRPr="00116D1D">
        <w:rPr>
          <w:sz w:val="26"/>
          <w:szCs w:val="26"/>
        </w:rPr>
        <w:t>Chỗ ở hiện tại: ……………………………………………………………………….</w:t>
      </w:r>
    </w:p>
    <w:p w14:paraId="12FB8D2B"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576362BE"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1ACFEEBD" w14:textId="77777777" w:rsidR="00684D3A" w:rsidRPr="00116D1D" w:rsidRDefault="00684D3A" w:rsidP="00684D3A">
      <w:pPr>
        <w:ind w:firstLine="709"/>
        <w:jc w:val="both"/>
        <w:rPr>
          <w:sz w:val="26"/>
          <w:szCs w:val="26"/>
        </w:rPr>
      </w:pPr>
      <w:r w:rsidRPr="00116D1D">
        <w:rPr>
          <w:sz w:val="26"/>
          <w:szCs w:val="26"/>
        </w:rPr>
        <w:t>7. Cam kết:</w:t>
      </w:r>
    </w:p>
    <w:p w14:paraId="360688BA"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33B806A9"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35E458FD"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6A6C7DB0"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1436A25A"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0EFF1244"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5F1EB19C" w14:textId="77777777" w:rsidR="00684D3A" w:rsidRPr="00116D1D" w:rsidRDefault="00684D3A" w:rsidP="00684D3A">
      <w:pPr>
        <w:ind w:firstLine="709"/>
        <w:rPr>
          <w:sz w:val="26"/>
          <w:szCs w:val="26"/>
        </w:rPr>
      </w:pPr>
      <w:r w:rsidRPr="00116D1D">
        <w:rPr>
          <w:sz w:val="26"/>
          <w:szCs w:val="26"/>
        </w:rPr>
        <w:t> </w:t>
      </w:r>
    </w:p>
    <w:p w14:paraId="3790A45C" w14:textId="77777777" w:rsidR="00684D3A" w:rsidRPr="00116D1D" w:rsidRDefault="00684D3A" w:rsidP="00684D3A">
      <w:pPr>
        <w:ind w:firstLine="709"/>
        <w:rPr>
          <w:sz w:val="26"/>
          <w:szCs w:val="26"/>
        </w:rPr>
      </w:pPr>
    </w:p>
    <w:p w14:paraId="42FE2C79" w14:textId="77777777" w:rsidR="00684D3A" w:rsidRPr="00116D1D" w:rsidRDefault="00684D3A" w:rsidP="00684D3A">
      <w:pPr>
        <w:ind w:firstLine="709"/>
        <w:rPr>
          <w:sz w:val="26"/>
          <w:szCs w:val="26"/>
        </w:rPr>
      </w:pPr>
    </w:p>
    <w:p w14:paraId="2BFCE9A3" w14:textId="77777777" w:rsidR="00684D3A" w:rsidRPr="00116D1D" w:rsidRDefault="00684D3A" w:rsidP="00684D3A">
      <w:pPr>
        <w:ind w:firstLine="709"/>
        <w:rPr>
          <w:sz w:val="26"/>
          <w:szCs w:val="26"/>
        </w:rPr>
      </w:pPr>
    </w:p>
    <w:p w14:paraId="209BD73A" w14:textId="77777777" w:rsidR="00684D3A" w:rsidRPr="00116D1D" w:rsidRDefault="00684D3A" w:rsidP="00684D3A">
      <w:pPr>
        <w:ind w:firstLine="709"/>
        <w:rPr>
          <w:sz w:val="26"/>
          <w:szCs w:val="26"/>
        </w:rPr>
      </w:pPr>
    </w:p>
    <w:p w14:paraId="159C8AB7" w14:textId="77777777" w:rsidR="00684D3A" w:rsidRPr="00116D1D" w:rsidRDefault="00684D3A" w:rsidP="00684D3A">
      <w:pPr>
        <w:ind w:firstLine="709"/>
        <w:rPr>
          <w:sz w:val="26"/>
          <w:szCs w:val="26"/>
        </w:rPr>
      </w:pPr>
    </w:p>
    <w:p w14:paraId="31823C43" w14:textId="77777777" w:rsidR="00684D3A" w:rsidRPr="00116D1D" w:rsidRDefault="00684D3A" w:rsidP="00684D3A">
      <w:pPr>
        <w:ind w:firstLine="709"/>
        <w:jc w:val="center"/>
        <w:rPr>
          <w:b/>
          <w:sz w:val="26"/>
          <w:szCs w:val="26"/>
        </w:rPr>
      </w:pPr>
      <w:r w:rsidRPr="00116D1D">
        <w:rPr>
          <w:b/>
          <w:sz w:val="26"/>
          <w:szCs w:val="26"/>
        </w:rPr>
        <w:t xml:space="preserve">                                                                                                           Mẫu số 03</w:t>
      </w:r>
    </w:p>
    <w:p w14:paraId="6C4EAF81"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21AFC78D" w14:textId="77777777" w:rsidR="00684D3A" w:rsidRPr="00116D1D" w:rsidRDefault="00684D3A" w:rsidP="00684D3A">
      <w:pPr>
        <w:jc w:val="center"/>
        <w:rPr>
          <w:b/>
          <w:sz w:val="26"/>
          <w:szCs w:val="26"/>
        </w:rPr>
      </w:pPr>
      <w:r w:rsidRPr="00116D1D">
        <w:rPr>
          <w:b/>
          <w:sz w:val="26"/>
          <w:szCs w:val="26"/>
        </w:rPr>
        <w:t>BẢN TÓM TẮT</w:t>
      </w:r>
    </w:p>
    <w:p w14:paraId="6F871E0C"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2D98AA8C"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54D37DD2" w14:textId="77777777" w:rsidR="00684D3A" w:rsidRPr="00116D1D" w:rsidRDefault="00684D3A" w:rsidP="00684D3A">
      <w:pPr>
        <w:ind w:firstLine="709"/>
        <w:jc w:val="center"/>
        <w:rPr>
          <w:sz w:val="26"/>
          <w:szCs w:val="26"/>
        </w:rPr>
      </w:pPr>
    </w:p>
    <w:p w14:paraId="508ECDA2" w14:textId="77777777" w:rsidR="00684D3A" w:rsidRPr="00116D1D" w:rsidRDefault="00684D3A" w:rsidP="00684D3A">
      <w:pPr>
        <w:jc w:val="center"/>
        <w:rPr>
          <w:sz w:val="26"/>
          <w:szCs w:val="26"/>
        </w:rPr>
      </w:pPr>
      <w:r w:rsidRPr="00116D1D">
        <w:rPr>
          <w:sz w:val="26"/>
          <w:szCs w:val="26"/>
        </w:rPr>
        <w:t>Kính gửi: Sở Văn hóa, Thể thao và Du lịch.</w:t>
      </w:r>
    </w:p>
    <w:p w14:paraId="1173B2B8" w14:textId="77777777" w:rsidR="00684D3A" w:rsidRPr="00116D1D" w:rsidRDefault="00684D3A" w:rsidP="00684D3A">
      <w:pPr>
        <w:jc w:val="center"/>
        <w:rPr>
          <w:sz w:val="26"/>
          <w:szCs w:val="26"/>
        </w:rPr>
      </w:pPr>
    </w:p>
    <w:p w14:paraId="1E9C01C8"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61FD0D54" w14:textId="77777777" w:rsidR="00684D3A" w:rsidRPr="00116D1D" w:rsidRDefault="00684D3A" w:rsidP="00684D3A">
      <w:pPr>
        <w:ind w:firstLine="709"/>
        <w:jc w:val="both"/>
        <w:rPr>
          <w:sz w:val="26"/>
          <w:szCs w:val="26"/>
        </w:rPr>
      </w:pPr>
      <w:r w:rsidRPr="00116D1D">
        <w:rPr>
          <w:sz w:val="26"/>
          <w:szCs w:val="26"/>
        </w:rPr>
        <w:t>- Địa chỉ trụ sở chính: ………………………………………………………………..</w:t>
      </w:r>
    </w:p>
    <w:p w14:paraId="43F527C8" w14:textId="77777777" w:rsidR="00684D3A" w:rsidRPr="00116D1D" w:rsidRDefault="00684D3A" w:rsidP="00684D3A">
      <w:pPr>
        <w:ind w:firstLine="709"/>
        <w:jc w:val="both"/>
        <w:rPr>
          <w:sz w:val="26"/>
          <w:szCs w:val="26"/>
        </w:rPr>
      </w:pPr>
      <w:r w:rsidRPr="00116D1D">
        <w:rPr>
          <w:sz w:val="26"/>
          <w:szCs w:val="26"/>
        </w:rPr>
        <w:t>Điện thoại: …………………………….Fax: ………………………………………..</w:t>
      </w:r>
    </w:p>
    <w:p w14:paraId="2F03FC73" w14:textId="77777777" w:rsidR="00684D3A" w:rsidRPr="00116D1D" w:rsidRDefault="00684D3A" w:rsidP="00684D3A">
      <w:pPr>
        <w:ind w:firstLine="709"/>
        <w:jc w:val="both"/>
        <w:rPr>
          <w:sz w:val="26"/>
          <w:szCs w:val="26"/>
        </w:rPr>
      </w:pPr>
      <w:r w:rsidRPr="00116D1D">
        <w:rPr>
          <w:sz w:val="26"/>
          <w:szCs w:val="26"/>
        </w:rPr>
        <w:t>Website: ……………………………………………………………………………...</w:t>
      </w:r>
    </w:p>
    <w:p w14:paraId="46F8849E" w14:textId="77777777" w:rsidR="00684D3A" w:rsidRPr="00116D1D" w:rsidRDefault="00684D3A" w:rsidP="00684D3A">
      <w:pPr>
        <w:ind w:firstLine="709"/>
        <w:jc w:val="both"/>
        <w:rPr>
          <w:sz w:val="26"/>
          <w:szCs w:val="26"/>
        </w:rPr>
      </w:pPr>
      <w:r w:rsidRPr="00116D1D">
        <w:rPr>
          <w:sz w:val="26"/>
          <w:szCs w:val="26"/>
        </w:rPr>
        <w:t>Email: ………………………………………………………………………………..</w:t>
      </w:r>
    </w:p>
    <w:p w14:paraId="47048E1F"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14CD043F"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18289538" w14:textId="77777777" w:rsidR="00684D3A" w:rsidRPr="00116D1D" w:rsidRDefault="00684D3A" w:rsidP="00684D3A">
      <w:pPr>
        <w:ind w:firstLine="709"/>
        <w:jc w:val="both"/>
        <w:rPr>
          <w:sz w:val="26"/>
          <w:szCs w:val="26"/>
        </w:rPr>
      </w:pPr>
      <w:r w:rsidRPr="00116D1D">
        <w:rPr>
          <w:sz w:val="26"/>
          <w:szCs w:val="26"/>
        </w:rPr>
        <w:t>- Số lượng: …………………………………………………………………………..</w:t>
      </w:r>
    </w:p>
    <w:p w14:paraId="67F13EE3"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2D06777D"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6C22B4E6"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0A82C821"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5644551B" w14:textId="77777777" w:rsidR="00684D3A" w:rsidRPr="00116D1D" w:rsidRDefault="00684D3A" w:rsidP="00684D3A">
      <w:pPr>
        <w:ind w:firstLine="709"/>
        <w:jc w:val="both"/>
        <w:rPr>
          <w:sz w:val="26"/>
          <w:szCs w:val="26"/>
        </w:rPr>
      </w:pPr>
      <w:r w:rsidRPr="00116D1D">
        <w:rPr>
          <w:sz w:val="26"/>
          <w:szCs w:val="26"/>
        </w:rPr>
        <w:t>Chúng tôi cam kết:</w:t>
      </w:r>
    </w:p>
    <w:p w14:paraId="1681D2B7"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0D7D6B29"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1F84AB9C"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0B51ED" w:rsidRPr="00116D1D" w14:paraId="3486D89F"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3FB83D7D"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1A1BB8A2"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34312753" w14:textId="77777777" w:rsidR="00684D3A" w:rsidRPr="00116D1D" w:rsidRDefault="00684D3A" w:rsidP="00684D3A">
      <w:pPr>
        <w:autoSpaceDE w:val="0"/>
        <w:autoSpaceDN w:val="0"/>
        <w:adjustRightInd w:val="0"/>
        <w:ind w:firstLine="709"/>
        <w:jc w:val="center"/>
        <w:rPr>
          <w:b/>
          <w:bCs/>
          <w:sz w:val="26"/>
          <w:szCs w:val="26"/>
        </w:rPr>
        <w:sectPr w:rsidR="00684D3A" w:rsidRPr="00116D1D" w:rsidSect="006F288A">
          <w:headerReference w:type="even" r:id="rId474"/>
          <w:footerReference w:type="even" r:id="rId475"/>
          <w:footerReference w:type="default" r:id="rId476"/>
          <w:headerReference w:type="first" r:id="rId477"/>
          <w:footerReference w:type="first" r:id="rId478"/>
          <w:type w:val="nextColumn"/>
          <w:pgSz w:w="11907" w:h="16840" w:code="9"/>
          <w:pgMar w:top="851" w:right="851" w:bottom="851" w:left="1134" w:header="567" w:footer="567" w:gutter="0"/>
          <w:paperSrc w:first="7" w:other="7"/>
          <w:cols w:space="720"/>
          <w:titlePg/>
          <w:docGrid w:linePitch="326"/>
        </w:sectPr>
      </w:pPr>
    </w:p>
    <w:p w14:paraId="5CBE73A4" w14:textId="77777777" w:rsidR="00684D3A" w:rsidRPr="00116D1D" w:rsidRDefault="00684D3A" w:rsidP="0066784B">
      <w:pPr>
        <w:pStyle w:val="Heading4"/>
        <w:ind w:firstLine="709"/>
        <w:rPr>
          <w:sz w:val="26"/>
          <w:lang w:val="vi-VN"/>
        </w:rPr>
      </w:pPr>
      <w:r w:rsidRPr="00116D1D">
        <w:rPr>
          <w:sz w:val="26"/>
          <w:lang w:val="vi-VN"/>
        </w:rPr>
        <w:t>29. Cấp giấy chứng nhận đủ điều kiện kinh doanh hoạt động thể thao đối với môn Wushu</w:t>
      </w:r>
    </w:p>
    <w:p w14:paraId="11674847"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29.1.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724" w:type="dxa"/>
        <w:tblInd w:w="-176" w:type="dxa"/>
        <w:tblLook w:val="04A0" w:firstRow="1" w:lastRow="0" w:firstColumn="1" w:lastColumn="0" w:noHBand="0" w:noVBand="1"/>
      </w:tblPr>
      <w:tblGrid>
        <w:gridCol w:w="852"/>
        <w:gridCol w:w="2327"/>
        <w:gridCol w:w="4994"/>
        <w:gridCol w:w="1843"/>
        <w:gridCol w:w="708"/>
      </w:tblGrid>
      <w:tr w:rsidR="000B51ED" w:rsidRPr="00116D1D" w14:paraId="218FFFA1" w14:textId="77777777" w:rsidTr="00684D3A">
        <w:trPr>
          <w:trHeight w:val="405"/>
          <w:tblHeader/>
        </w:trPr>
        <w:tc>
          <w:tcPr>
            <w:tcW w:w="852" w:type="dxa"/>
            <w:tcBorders>
              <w:top w:val="single" w:sz="4" w:space="0" w:color="auto"/>
              <w:left w:val="single" w:sz="4" w:space="0" w:color="auto"/>
              <w:bottom w:val="single" w:sz="4" w:space="0" w:color="auto"/>
              <w:right w:val="single" w:sz="4" w:space="0" w:color="auto"/>
            </w:tcBorders>
            <w:vAlign w:val="center"/>
          </w:tcPr>
          <w:p w14:paraId="424C7C46" w14:textId="77777777" w:rsidR="00684D3A" w:rsidRPr="00116D1D" w:rsidRDefault="00684D3A" w:rsidP="00684D3A">
            <w:pPr>
              <w:jc w:val="center"/>
              <w:rPr>
                <w:b/>
                <w:sz w:val="26"/>
                <w:szCs w:val="26"/>
              </w:rPr>
            </w:pPr>
            <w:r w:rsidRPr="00116D1D">
              <w:rPr>
                <w:b/>
                <w:sz w:val="26"/>
                <w:szCs w:val="26"/>
              </w:rPr>
              <w:t>TT</w:t>
            </w:r>
          </w:p>
        </w:tc>
        <w:tc>
          <w:tcPr>
            <w:tcW w:w="2327" w:type="dxa"/>
            <w:tcBorders>
              <w:top w:val="single" w:sz="4" w:space="0" w:color="auto"/>
              <w:left w:val="single" w:sz="4" w:space="0" w:color="auto"/>
              <w:bottom w:val="single" w:sz="4" w:space="0" w:color="auto"/>
              <w:right w:val="single" w:sz="4" w:space="0" w:color="auto"/>
            </w:tcBorders>
            <w:vAlign w:val="center"/>
          </w:tcPr>
          <w:p w14:paraId="0B4850EA" w14:textId="77777777" w:rsidR="00684D3A" w:rsidRPr="00116D1D" w:rsidRDefault="00684D3A" w:rsidP="00684D3A">
            <w:pPr>
              <w:jc w:val="center"/>
              <w:rPr>
                <w:b/>
                <w:sz w:val="26"/>
                <w:szCs w:val="26"/>
              </w:rPr>
            </w:pPr>
            <w:r w:rsidRPr="00116D1D">
              <w:rPr>
                <w:b/>
                <w:sz w:val="26"/>
                <w:szCs w:val="26"/>
              </w:rPr>
              <w:t>Trình tự thực hiện</w:t>
            </w:r>
          </w:p>
        </w:tc>
        <w:tc>
          <w:tcPr>
            <w:tcW w:w="4994" w:type="dxa"/>
            <w:tcBorders>
              <w:top w:val="single" w:sz="4" w:space="0" w:color="auto"/>
              <w:left w:val="single" w:sz="4" w:space="0" w:color="auto"/>
              <w:bottom w:val="single" w:sz="4" w:space="0" w:color="auto"/>
              <w:right w:val="single" w:sz="4" w:space="0" w:color="auto"/>
            </w:tcBorders>
            <w:vAlign w:val="center"/>
          </w:tcPr>
          <w:p w14:paraId="7054DF6C" w14:textId="77777777" w:rsidR="00684D3A" w:rsidRPr="00116D1D" w:rsidRDefault="00684D3A" w:rsidP="00684D3A">
            <w:pPr>
              <w:jc w:val="center"/>
              <w:rPr>
                <w:b/>
                <w:sz w:val="26"/>
                <w:szCs w:val="26"/>
              </w:rPr>
            </w:pPr>
            <w:r w:rsidRPr="00116D1D">
              <w:rPr>
                <w:b/>
                <w:sz w:val="26"/>
                <w:szCs w:val="26"/>
              </w:rPr>
              <w:t>Cách thức thực hiện</w:t>
            </w:r>
          </w:p>
        </w:tc>
        <w:tc>
          <w:tcPr>
            <w:tcW w:w="1843" w:type="dxa"/>
            <w:tcBorders>
              <w:top w:val="single" w:sz="4" w:space="0" w:color="auto"/>
              <w:left w:val="single" w:sz="4" w:space="0" w:color="auto"/>
              <w:bottom w:val="single" w:sz="4" w:space="0" w:color="auto"/>
              <w:right w:val="single" w:sz="4" w:space="0" w:color="auto"/>
            </w:tcBorders>
            <w:vAlign w:val="center"/>
          </w:tcPr>
          <w:p w14:paraId="030C17D7" w14:textId="77777777" w:rsidR="00684D3A" w:rsidRPr="00116D1D" w:rsidRDefault="00684D3A" w:rsidP="00684D3A">
            <w:pPr>
              <w:jc w:val="center"/>
              <w:rPr>
                <w:b/>
                <w:sz w:val="26"/>
                <w:szCs w:val="26"/>
              </w:rPr>
            </w:pPr>
            <w:r w:rsidRPr="00116D1D">
              <w:rPr>
                <w:b/>
                <w:sz w:val="26"/>
                <w:szCs w:val="26"/>
              </w:rPr>
              <w:t>Thời gian giải quyết</w:t>
            </w:r>
          </w:p>
        </w:tc>
        <w:tc>
          <w:tcPr>
            <w:tcW w:w="708" w:type="dxa"/>
            <w:tcBorders>
              <w:top w:val="single" w:sz="4" w:space="0" w:color="auto"/>
              <w:left w:val="single" w:sz="4" w:space="0" w:color="auto"/>
              <w:bottom w:val="single" w:sz="4" w:space="0" w:color="auto"/>
              <w:right w:val="single" w:sz="4" w:space="0" w:color="auto"/>
            </w:tcBorders>
            <w:vAlign w:val="center"/>
          </w:tcPr>
          <w:p w14:paraId="01FB5246" w14:textId="77777777" w:rsidR="00684D3A" w:rsidRPr="00116D1D" w:rsidRDefault="00684D3A" w:rsidP="00684D3A">
            <w:pPr>
              <w:jc w:val="center"/>
              <w:rPr>
                <w:b/>
                <w:sz w:val="26"/>
                <w:szCs w:val="26"/>
              </w:rPr>
            </w:pPr>
            <w:r w:rsidRPr="00116D1D">
              <w:rPr>
                <w:b/>
                <w:sz w:val="26"/>
                <w:szCs w:val="26"/>
              </w:rPr>
              <w:t>Ghi chú</w:t>
            </w:r>
          </w:p>
        </w:tc>
      </w:tr>
      <w:tr w:rsidR="000B51ED" w:rsidRPr="00116D1D" w14:paraId="12A6DF89" w14:textId="77777777" w:rsidTr="00684D3A">
        <w:trPr>
          <w:trHeight w:val="898"/>
        </w:trPr>
        <w:tc>
          <w:tcPr>
            <w:tcW w:w="852" w:type="dxa"/>
            <w:vMerge w:val="restart"/>
            <w:tcBorders>
              <w:top w:val="single" w:sz="4" w:space="0" w:color="auto"/>
            </w:tcBorders>
            <w:vAlign w:val="center"/>
          </w:tcPr>
          <w:p w14:paraId="2C4E96CE"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327" w:type="dxa"/>
            <w:vMerge w:val="restart"/>
            <w:tcBorders>
              <w:top w:val="single" w:sz="4" w:space="0" w:color="auto"/>
            </w:tcBorders>
            <w:vAlign w:val="center"/>
          </w:tcPr>
          <w:p w14:paraId="5DFC2E6E"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994" w:type="dxa"/>
            <w:tcBorders>
              <w:top w:val="single" w:sz="4" w:space="0" w:color="auto"/>
            </w:tcBorders>
            <w:vAlign w:val="center"/>
          </w:tcPr>
          <w:p w14:paraId="2E8E2ABF" w14:textId="72494061"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1F0AB3BC"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1843" w:type="dxa"/>
            <w:tcBorders>
              <w:top w:val="single" w:sz="4" w:space="0" w:color="auto"/>
            </w:tcBorders>
            <w:vAlign w:val="center"/>
          </w:tcPr>
          <w:p w14:paraId="789DFEAC"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708" w:type="dxa"/>
            <w:vMerge w:val="restart"/>
            <w:tcBorders>
              <w:top w:val="single" w:sz="4" w:space="0" w:color="auto"/>
            </w:tcBorders>
            <w:vAlign w:val="center"/>
          </w:tcPr>
          <w:p w14:paraId="60400258" w14:textId="77777777" w:rsidR="00684D3A" w:rsidRPr="00116D1D" w:rsidRDefault="00684D3A" w:rsidP="00684D3A">
            <w:pPr>
              <w:jc w:val="center"/>
              <w:rPr>
                <w:i/>
                <w:sz w:val="26"/>
                <w:szCs w:val="26"/>
                <w:lang w:val="vi-VN"/>
              </w:rPr>
            </w:pPr>
          </w:p>
        </w:tc>
      </w:tr>
      <w:tr w:rsidR="000B51ED" w:rsidRPr="00116D1D" w14:paraId="0FBD109D" w14:textId="77777777" w:rsidTr="00684D3A">
        <w:trPr>
          <w:trHeight w:val="359"/>
        </w:trPr>
        <w:tc>
          <w:tcPr>
            <w:tcW w:w="852" w:type="dxa"/>
            <w:vMerge/>
          </w:tcPr>
          <w:p w14:paraId="26DA3E06" w14:textId="77777777" w:rsidR="00684D3A" w:rsidRPr="00116D1D" w:rsidRDefault="00684D3A" w:rsidP="00684D3A">
            <w:pPr>
              <w:spacing w:after="120" w:line="234" w:lineRule="atLeast"/>
              <w:jc w:val="both"/>
              <w:rPr>
                <w:b/>
                <w:sz w:val="26"/>
                <w:szCs w:val="26"/>
                <w:lang w:val="vi-VN"/>
              </w:rPr>
            </w:pPr>
          </w:p>
        </w:tc>
        <w:tc>
          <w:tcPr>
            <w:tcW w:w="2327" w:type="dxa"/>
            <w:vMerge/>
          </w:tcPr>
          <w:p w14:paraId="1D8A28F3" w14:textId="77777777" w:rsidR="00684D3A" w:rsidRPr="00116D1D" w:rsidRDefault="00684D3A" w:rsidP="00684D3A">
            <w:pPr>
              <w:shd w:val="clear" w:color="auto" w:fill="FFFFFF"/>
              <w:spacing w:after="120" w:line="234" w:lineRule="atLeast"/>
              <w:jc w:val="both"/>
              <w:rPr>
                <w:b/>
                <w:sz w:val="26"/>
                <w:szCs w:val="26"/>
                <w:lang w:val="vi-VN"/>
              </w:rPr>
            </w:pPr>
          </w:p>
        </w:tc>
        <w:tc>
          <w:tcPr>
            <w:tcW w:w="4994" w:type="dxa"/>
            <w:vAlign w:val="center"/>
          </w:tcPr>
          <w:p w14:paraId="5851B1AA"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479" w:history="1">
              <w:r w:rsidRPr="00116D1D">
                <w:rPr>
                  <w:i/>
                  <w:sz w:val="26"/>
                  <w:szCs w:val="26"/>
                  <w:u w:val="single"/>
                  <w:lang w:val="nl-NL"/>
                </w:rPr>
                <w:t>http://dichvucong.dongthap.gov.vn</w:t>
              </w:r>
            </w:hyperlink>
            <w:r w:rsidRPr="00116D1D">
              <w:rPr>
                <w:sz w:val="26"/>
                <w:szCs w:val="26"/>
                <w:lang w:val="vi-VN"/>
              </w:rPr>
              <w:t>.</w:t>
            </w:r>
          </w:p>
        </w:tc>
        <w:tc>
          <w:tcPr>
            <w:tcW w:w="1843" w:type="dxa"/>
            <w:vAlign w:val="center"/>
          </w:tcPr>
          <w:p w14:paraId="5119BA39"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08" w:type="dxa"/>
            <w:vMerge/>
          </w:tcPr>
          <w:p w14:paraId="6309F306" w14:textId="77777777" w:rsidR="00684D3A" w:rsidRPr="00116D1D" w:rsidRDefault="00684D3A" w:rsidP="00684D3A">
            <w:pPr>
              <w:spacing w:after="120" w:line="234" w:lineRule="atLeast"/>
              <w:jc w:val="both"/>
              <w:rPr>
                <w:b/>
                <w:i/>
                <w:sz w:val="26"/>
                <w:szCs w:val="26"/>
                <w:lang w:val="vi-VN"/>
              </w:rPr>
            </w:pPr>
          </w:p>
        </w:tc>
      </w:tr>
      <w:tr w:rsidR="000B51ED" w:rsidRPr="00116D1D" w14:paraId="18A381FE" w14:textId="77777777" w:rsidTr="00684D3A">
        <w:trPr>
          <w:trHeight w:val="600"/>
        </w:trPr>
        <w:tc>
          <w:tcPr>
            <w:tcW w:w="852" w:type="dxa"/>
            <w:vMerge w:val="restart"/>
            <w:vAlign w:val="center"/>
          </w:tcPr>
          <w:p w14:paraId="63330BEF"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327" w:type="dxa"/>
            <w:vMerge w:val="restart"/>
            <w:vAlign w:val="center"/>
          </w:tcPr>
          <w:p w14:paraId="385DB2CE"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4994" w:type="dxa"/>
          </w:tcPr>
          <w:p w14:paraId="7DA160A6"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3305BC03"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7E0A94BB"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76F8BB5F"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843" w:type="dxa"/>
            <w:vAlign w:val="center"/>
          </w:tcPr>
          <w:p w14:paraId="3F392C04"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08" w:type="dxa"/>
            <w:vMerge w:val="restart"/>
            <w:vAlign w:val="center"/>
          </w:tcPr>
          <w:p w14:paraId="0F5A5CB7" w14:textId="77777777" w:rsidR="00684D3A" w:rsidRPr="00116D1D" w:rsidRDefault="00684D3A" w:rsidP="00684D3A">
            <w:pPr>
              <w:jc w:val="center"/>
              <w:rPr>
                <w:i/>
                <w:sz w:val="26"/>
                <w:szCs w:val="26"/>
                <w:lang w:val="vi-VN"/>
              </w:rPr>
            </w:pPr>
          </w:p>
        </w:tc>
      </w:tr>
      <w:tr w:rsidR="000B51ED" w:rsidRPr="00116D1D" w14:paraId="15E61E79" w14:textId="77777777" w:rsidTr="00684D3A">
        <w:trPr>
          <w:trHeight w:val="600"/>
        </w:trPr>
        <w:tc>
          <w:tcPr>
            <w:tcW w:w="852" w:type="dxa"/>
            <w:vMerge/>
          </w:tcPr>
          <w:p w14:paraId="53BEB8E0" w14:textId="77777777" w:rsidR="00684D3A" w:rsidRPr="00116D1D" w:rsidRDefault="00684D3A" w:rsidP="00684D3A">
            <w:pPr>
              <w:spacing w:after="120" w:line="234" w:lineRule="atLeast"/>
              <w:jc w:val="both"/>
              <w:rPr>
                <w:b/>
                <w:sz w:val="26"/>
                <w:szCs w:val="26"/>
              </w:rPr>
            </w:pPr>
          </w:p>
        </w:tc>
        <w:tc>
          <w:tcPr>
            <w:tcW w:w="2327" w:type="dxa"/>
            <w:vMerge/>
          </w:tcPr>
          <w:p w14:paraId="56C74DC7" w14:textId="77777777" w:rsidR="00684D3A" w:rsidRPr="00116D1D" w:rsidRDefault="00684D3A" w:rsidP="00684D3A">
            <w:pPr>
              <w:spacing w:before="120" w:after="120"/>
              <w:jc w:val="both"/>
              <w:rPr>
                <w:b/>
                <w:sz w:val="26"/>
                <w:szCs w:val="26"/>
              </w:rPr>
            </w:pPr>
          </w:p>
        </w:tc>
        <w:tc>
          <w:tcPr>
            <w:tcW w:w="4994" w:type="dxa"/>
          </w:tcPr>
          <w:p w14:paraId="36FFB46B"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0AB940A5"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7FF1B043"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1843" w:type="dxa"/>
            <w:vAlign w:val="center"/>
          </w:tcPr>
          <w:p w14:paraId="7603EEA0"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708" w:type="dxa"/>
            <w:vMerge/>
          </w:tcPr>
          <w:p w14:paraId="0FE66CBC" w14:textId="77777777" w:rsidR="00684D3A" w:rsidRPr="00116D1D" w:rsidRDefault="00684D3A" w:rsidP="00684D3A">
            <w:pPr>
              <w:spacing w:after="120" w:line="234" w:lineRule="atLeast"/>
              <w:jc w:val="both"/>
              <w:rPr>
                <w:b/>
                <w:sz w:val="26"/>
                <w:szCs w:val="26"/>
              </w:rPr>
            </w:pPr>
          </w:p>
        </w:tc>
      </w:tr>
      <w:tr w:rsidR="000B51ED" w:rsidRPr="00116D1D" w14:paraId="4E181C83" w14:textId="77777777" w:rsidTr="00684D3A">
        <w:tc>
          <w:tcPr>
            <w:tcW w:w="852" w:type="dxa"/>
            <w:vMerge w:val="restart"/>
            <w:vAlign w:val="center"/>
          </w:tcPr>
          <w:p w14:paraId="382BC7F2"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327" w:type="dxa"/>
            <w:vMerge w:val="restart"/>
            <w:vAlign w:val="center"/>
          </w:tcPr>
          <w:p w14:paraId="02A26D67"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4994" w:type="dxa"/>
          </w:tcPr>
          <w:p w14:paraId="2C4BBDC5" w14:textId="77777777" w:rsidR="00684D3A" w:rsidRPr="00116D1D" w:rsidRDefault="00684D3A" w:rsidP="00684D3A">
            <w:pPr>
              <w:spacing w:before="120" w:after="120"/>
              <w:jc w:val="both"/>
              <w:rPr>
                <w:sz w:val="26"/>
                <w:szCs w:val="26"/>
              </w:rPr>
            </w:pPr>
            <w:r w:rsidRPr="00116D1D">
              <w:rPr>
                <w:rFonts w:ascii="TimesNewRomanPSMT" w:hAnsi="TimesNewRomanPSMT"/>
                <w:sz w:val="26"/>
                <w:szCs w:val="26"/>
              </w:rPr>
              <w:t xml:space="preserve">Sau khi nhận hồ sơ thủ tục hành chính từ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w:t>
            </w:r>
            <w:r w:rsidRPr="00116D1D">
              <w:rPr>
                <w:rFonts w:ascii="TimesNewRomanPSMT" w:hAnsi="TimesNewRomanPSMT"/>
                <w:sz w:val="26"/>
                <w:szCs w:val="26"/>
              </w:rPr>
              <w:t>công chức, viên chức xử lý xem xét, thẩm định hồ sơ, trình phê duyệt kết quả giải quyết thủ tục hành chính:</w:t>
            </w:r>
          </w:p>
        </w:tc>
        <w:tc>
          <w:tcPr>
            <w:tcW w:w="1843" w:type="dxa"/>
            <w:vAlign w:val="center"/>
          </w:tcPr>
          <w:p w14:paraId="70BBEEA1"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708" w:type="dxa"/>
            <w:vAlign w:val="center"/>
          </w:tcPr>
          <w:p w14:paraId="74BE92F1"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09FE65D6" w14:textId="77777777" w:rsidTr="00684D3A">
        <w:tc>
          <w:tcPr>
            <w:tcW w:w="852" w:type="dxa"/>
            <w:vMerge/>
          </w:tcPr>
          <w:p w14:paraId="0E0ABC43" w14:textId="77777777" w:rsidR="00684D3A" w:rsidRPr="00116D1D" w:rsidRDefault="00684D3A" w:rsidP="00684D3A">
            <w:pPr>
              <w:spacing w:after="120" w:line="234" w:lineRule="atLeast"/>
              <w:jc w:val="both"/>
              <w:rPr>
                <w:b/>
                <w:sz w:val="26"/>
                <w:szCs w:val="26"/>
              </w:rPr>
            </w:pPr>
          </w:p>
        </w:tc>
        <w:tc>
          <w:tcPr>
            <w:tcW w:w="2327" w:type="dxa"/>
            <w:vMerge/>
          </w:tcPr>
          <w:p w14:paraId="4CE514AE" w14:textId="77777777" w:rsidR="00684D3A" w:rsidRPr="00116D1D" w:rsidRDefault="00684D3A" w:rsidP="00684D3A">
            <w:pPr>
              <w:spacing w:after="120" w:line="234" w:lineRule="atLeast"/>
              <w:jc w:val="both"/>
              <w:rPr>
                <w:b/>
                <w:sz w:val="26"/>
                <w:szCs w:val="26"/>
              </w:rPr>
            </w:pPr>
          </w:p>
        </w:tc>
        <w:tc>
          <w:tcPr>
            <w:tcW w:w="4994" w:type="dxa"/>
          </w:tcPr>
          <w:p w14:paraId="0B5735D9"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843" w:type="dxa"/>
            <w:vAlign w:val="center"/>
          </w:tcPr>
          <w:p w14:paraId="2BB9891F"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708" w:type="dxa"/>
          </w:tcPr>
          <w:p w14:paraId="07CE2216" w14:textId="77777777" w:rsidR="00684D3A" w:rsidRPr="00116D1D" w:rsidRDefault="00684D3A" w:rsidP="00684D3A">
            <w:pPr>
              <w:spacing w:after="120" w:line="234" w:lineRule="atLeast"/>
              <w:jc w:val="both"/>
              <w:rPr>
                <w:b/>
                <w:sz w:val="26"/>
                <w:szCs w:val="26"/>
              </w:rPr>
            </w:pPr>
          </w:p>
        </w:tc>
      </w:tr>
      <w:tr w:rsidR="000B51ED" w:rsidRPr="00116D1D" w14:paraId="44ABBEDB" w14:textId="77777777" w:rsidTr="00684D3A">
        <w:tc>
          <w:tcPr>
            <w:tcW w:w="852" w:type="dxa"/>
            <w:vMerge/>
          </w:tcPr>
          <w:p w14:paraId="7F956CEC" w14:textId="77777777" w:rsidR="00684D3A" w:rsidRPr="00116D1D" w:rsidRDefault="00684D3A" w:rsidP="00684D3A">
            <w:pPr>
              <w:spacing w:after="120" w:line="234" w:lineRule="atLeast"/>
              <w:jc w:val="both"/>
              <w:rPr>
                <w:b/>
                <w:sz w:val="26"/>
                <w:szCs w:val="26"/>
              </w:rPr>
            </w:pPr>
          </w:p>
        </w:tc>
        <w:tc>
          <w:tcPr>
            <w:tcW w:w="2327" w:type="dxa"/>
            <w:vMerge/>
          </w:tcPr>
          <w:p w14:paraId="2280A40E" w14:textId="77777777" w:rsidR="00684D3A" w:rsidRPr="00116D1D" w:rsidRDefault="00684D3A" w:rsidP="00684D3A">
            <w:pPr>
              <w:spacing w:after="120" w:line="234" w:lineRule="atLeast"/>
              <w:jc w:val="both"/>
              <w:rPr>
                <w:b/>
                <w:sz w:val="26"/>
                <w:szCs w:val="26"/>
              </w:rPr>
            </w:pPr>
          </w:p>
        </w:tc>
        <w:tc>
          <w:tcPr>
            <w:tcW w:w="4994" w:type="dxa"/>
          </w:tcPr>
          <w:p w14:paraId="3C226C8D"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843" w:type="dxa"/>
            <w:vAlign w:val="center"/>
          </w:tcPr>
          <w:p w14:paraId="0FAB314C"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708" w:type="dxa"/>
          </w:tcPr>
          <w:p w14:paraId="358EDC72" w14:textId="77777777" w:rsidR="00684D3A" w:rsidRPr="00116D1D" w:rsidRDefault="00684D3A" w:rsidP="00684D3A">
            <w:pPr>
              <w:spacing w:after="120" w:line="234" w:lineRule="atLeast"/>
              <w:jc w:val="both"/>
              <w:rPr>
                <w:b/>
                <w:sz w:val="26"/>
                <w:szCs w:val="26"/>
              </w:rPr>
            </w:pPr>
          </w:p>
        </w:tc>
      </w:tr>
      <w:tr w:rsidR="000B51ED" w:rsidRPr="00116D1D" w14:paraId="738B7197" w14:textId="77777777" w:rsidTr="00684D3A">
        <w:tc>
          <w:tcPr>
            <w:tcW w:w="852" w:type="dxa"/>
            <w:vMerge/>
          </w:tcPr>
          <w:p w14:paraId="0BC5AF4E" w14:textId="77777777" w:rsidR="00684D3A" w:rsidRPr="00116D1D" w:rsidRDefault="00684D3A" w:rsidP="00684D3A">
            <w:pPr>
              <w:spacing w:after="120" w:line="234" w:lineRule="atLeast"/>
              <w:jc w:val="both"/>
              <w:rPr>
                <w:b/>
                <w:sz w:val="26"/>
                <w:szCs w:val="26"/>
              </w:rPr>
            </w:pPr>
          </w:p>
        </w:tc>
        <w:tc>
          <w:tcPr>
            <w:tcW w:w="2327" w:type="dxa"/>
            <w:vMerge/>
          </w:tcPr>
          <w:p w14:paraId="39E2EB59" w14:textId="77777777" w:rsidR="00684D3A" w:rsidRPr="00116D1D" w:rsidRDefault="00684D3A" w:rsidP="00684D3A">
            <w:pPr>
              <w:spacing w:after="120" w:line="234" w:lineRule="atLeast"/>
              <w:jc w:val="both"/>
              <w:rPr>
                <w:b/>
                <w:sz w:val="26"/>
                <w:szCs w:val="26"/>
              </w:rPr>
            </w:pPr>
          </w:p>
        </w:tc>
        <w:tc>
          <w:tcPr>
            <w:tcW w:w="4994" w:type="dxa"/>
          </w:tcPr>
          <w:p w14:paraId="516B8F05"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265A9CEB"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7D429EA3"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7FCCC70D"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1843" w:type="dxa"/>
          </w:tcPr>
          <w:p w14:paraId="6DFD3707"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26350ABF"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5BE9F6F6"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39B41056"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708" w:type="dxa"/>
          </w:tcPr>
          <w:p w14:paraId="4BE38C55" w14:textId="77777777" w:rsidR="00684D3A" w:rsidRPr="00116D1D" w:rsidRDefault="00684D3A" w:rsidP="00684D3A">
            <w:pPr>
              <w:spacing w:after="120" w:line="234" w:lineRule="atLeast"/>
              <w:jc w:val="both"/>
              <w:rPr>
                <w:i/>
                <w:sz w:val="26"/>
                <w:szCs w:val="26"/>
              </w:rPr>
            </w:pPr>
          </w:p>
        </w:tc>
      </w:tr>
      <w:tr w:rsidR="000B51ED" w:rsidRPr="00116D1D" w14:paraId="79247354" w14:textId="77777777" w:rsidTr="00684D3A">
        <w:tc>
          <w:tcPr>
            <w:tcW w:w="852" w:type="dxa"/>
            <w:vMerge/>
          </w:tcPr>
          <w:p w14:paraId="4791B075" w14:textId="77777777" w:rsidR="00684D3A" w:rsidRPr="00116D1D" w:rsidRDefault="00684D3A" w:rsidP="00684D3A">
            <w:pPr>
              <w:spacing w:after="120" w:line="234" w:lineRule="atLeast"/>
              <w:jc w:val="both"/>
              <w:rPr>
                <w:b/>
                <w:sz w:val="26"/>
                <w:szCs w:val="26"/>
              </w:rPr>
            </w:pPr>
          </w:p>
        </w:tc>
        <w:tc>
          <w:tcPr>
            <w:tcW w:w="2327" w:type="dxa"/>
            <w:vMerge/>
          </w:tcPr>
          <w:p w14:paraId="3B2B430F" w14:textId="77777777" w:rsidR="00684D3A" w:rsidRPr="00116D1D" w:rsidRDefault="00684D3A" w:rsidP="00684D3A">
            <w:pPr>
              <w:spacing w:after="120" w:line="234" w:lineRule="atLeast"/>
              <w:jc w:val="both"/>
              <w:rPr>
                <w:b/>
                <w:sz w:val="26"/>
                <w:szCs w:val="26"/>
              </w:rPr>
            </w:pPr>
          </w:p>
        </w:tc>
        <w:tc>
          <w:tcPr>
            <w:tcW w:w="4994" w:type="dxa"/>
          </w:tcPr>
          <w:p w14:paraId="05B86607"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0E2ECA47" w14:textId="77777777" w:rsidR="00684D3A" w:rsidRPr="00116D1D" w:rsidRDefault="00684D3A" w:rsidP="00684D3A">
            <w:pPr>
              <w:spacing w:before="120" w:after="120"/>
              <w:jc w:val="both"/>
              <w:rPr>
                <w:sz w:val="26"/>
                <w:szCs w:val="26"/>
              </w:rPr>
            </w:pPr>
            <w:r w:rsidRPr="00116D1D">
              <w:rPr>
                <w:rFonts w:ascii="TimesNewRomanPSMT" w:hAnsi="TimesNewRomanPSMT"/>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843" w:type="dxa"/>
            <w:vAlign w:val="center"/>
          </w:tcPr>
          <w:p w14:paraId="3412ADF5" w14:textId="77777777" w:rsidR="00684D3A" w:rsidRPr="00116D1D" w:rsidRDefault="00684D3A" w:rsidP="00684D3A">
            <w:pPr>
              <w:spacing w:after="120" w:line="234" w:lineRule="atLeast"/>
              <w:jc w:val="center"/>
              <w:rPr>
                <w:bCs/>
                <w:i/>
                <w:sz w:val="26"/>
                <w:szCs w:val="26"/>
              </w:rPr>
            </w:pPr>
          </w:p>
          <w:p w14:paraId="4BA85144"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708" w:type="dxa"/>
            <w:vAlign w:val="center"/>
          </w:tcPr>
          <w:p w14:paraId="13427F90" w14:textId="77777777" w:rsidR="00684D3A" w:rsidRPr="00116D1D" w:rsidRDefault="00684D3A" w:rsidP="00684D3A">
            <w:pPr>
              <w:spacing w:after="120" w:line="234" w:lineRule="atLeast"/>
              <w:jc w:val="both"/>
              <w:rPr>
                <w:b/>
                <w:i/>
                <w:sz w:val="26"/>
                <w:szCs w:val="26"/>
              </w:rPr>
            </w:pPr>
          </w:p>
        </w:tc>
      </w:tr>
      <w:tr w:rsidR="000B51ED" w:rsidRPr="00116D1D" w14:paraId="2E9481C6" w14:textId="77777777" w:rsidTr="00684D3A">
        <w:tc>
          <w:tcPr>
            <w:tcW w:w="852" w:type="dxa"/>
            <w:vAlign w:val="center"/>
          </w:tcPr>
          <w:p w14:paraId="06694A51"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327" w:type="dxa"/>
          </w:tcPr>
          <w:p w14:paraId="1054AF04"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1BCAD8AA"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4994" w:type="dxa"/>
          </w:tcPr>
          <w:p w14:paraId="4FE6ABAD"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5F54F558"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rFonts w:ascii="TimesNewRomanPSMT" w:hAnsi="TimesNewRomanPSMT"/>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59552794" w14:textId="77777777" w:rsidR="00684D3A" w:rsidRPr="00116D1D" w:rsidRDefault="00684D3A" w:rsidP="00684D3A">
            <w:pPr>
              <w:spacing w:before="120" w:after="120"/>
              <w:jc w:val="both"/>
              <w:rPr>
                <w:rFonts w:ascii="TimesNewRomanPSMT" w:hAnsi="TimesNewRomanPSMT"/>
                <w:sz w:val="26"/>
                <w:szCs w:val="26"/>
                <w:lang w:val="nl-NL"/>
              </w:rPr>
            </w:pPr>
            <w:r w:rsidRPr="00116D1D">
              <w:rPr>
                <w:iCs/>
                <w:sz w:val="26"/>
                <w:szCs w:val="26"/>
                <w:lang w:val="nl-NL"/>
              </w:rPr>
              <w:t xml:space="preserve">- </w:t>
            </w:r>
            <w:r w:rsidRPr="00116D1D">
              <w:rPr>
                <w:rFonts w:ascii="TimesNewRomanPSMT" w:hAnsi="TimesNewRomanPSMT"/>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32DC4736"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r w:rsidRPr="00116D1D">
              <w:rPr>
                <w:rFonts w:ascii="TimesNewRomanPSMT" w:hAnsi="TimesNewRomanPSMT"/>
                <w:sz w:val="26"/>
                <w:szCs w:val="26"/>
                <w:lang w:val="nl-NL"/>
              </w:rPr>
              <w:t xml:space="preserve"> (nếu có)</w:t>
            </w:r>
          </w:p>
          <w:p w14:paraId="47A4B26A" w14:textId="77777777" w:rsidR="00684D3A" w:rsidRPr="00116D1D" w:rsidRDefault="00684D3A" w:rsidP="00684D3A">
            <w:pPr>
              <w:spacing w:before="120" w:after="120" w:line="340" w:lineRule="exact"/>
              <w:jc w:val="both"/>
              <w:rPr>
                <w:rFonts w:ascii="TimesNewRomanPSMT" w:hAnsi="TimesNewRomanPSMT"/>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w:t>
            </w:r>
            <w:r w:rsidRPr="00116D1D">
              <w:rPr>
                <w:rFonts w:ascii="TimesNewRomanPSMT" w:hAnsi="TimesNewRomanPSMT"/>
                <w:sz w:val="26"/>
                <w:szCs w:val="26"/>
                <w:lang w:val="nl-NL"/>
              </w:rPr>
              <w:t xml:space="preserve"> trường hợp đăng ký nhận kết quả trực tuyến thì thông qua Cổng Dịch vụ công trực tuyến. (nếu có)</w:t>
            </w:r>
          </w:p>
        </w:tc>
        <w:tc>
          <w:tcPr>
            <w:tcW w:w="1843" w:type="dxa"/>
            <w:vAlign w:val="center"/>
          </w:tcPr>
          <w:p w14:paraId="145D7782"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60BE7863"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708" w:type="dxa"/>
          </w:tcPr>
          <w:p w14:paraId="061D56B8" w14:textId="77777777" w:rsidR="00684D3A" w:rsidRPr="00116D1D" w:rsidRDefault="00684D3A" w:rsidP="00684D3A">
            <w:pPr>
              <w:spacing w:after="120" w:line="234" w:lineRule="atLeast"/>
              <w:jc w:val="both"/>
              <w:rPr>
                <w:sz w:val="26"/>
                <w:szCs w:val="26"/>
                <w:lang w:val="vi-VN"/>
              </w:rPr>
            </w:pPr>
          </w:p>
        </w:tc>
      </w:tr>
    </w:tbl>
    <w:p w14:paraId="124353DC" w14:textId="77777777" w:rsidR="00684D3A" w:rsidRPr="00116D1D" w:rsidRDefault="00684D3A" w:rsidP="0066784B">
      <w:pPr>
        <w:shd w:val="clear" w:color="auto" w:fill="FFFFFF"/>
        <w:spacing w:before="120" w:after="120"/>
        <w:ind w:firstLine="709"/>
        <w:jc w:val="both"/>
        <w:rPr>
          <w:bCs/>
          <w:i/>
          <w:sz w:val="26"/>
          <w:szCs w:val="26"/>
          <w:lang w:val="nl-NL"/>
        </w:rPr>
      </w:pPr>
      <w:r w:rsidRPr="00116D1D">
        <w:rPr>
          <w:b/>
          <w:bCs/>
          <w:sz w:val="26"/>
          <w:szCs w:val="26"/>
          <w:lang w:val="nl-NL"/>
        </w:rPr>
        <w:t xml:space="preserve">29.2. Thành phần, số lượng hồ sơ </w:t>
      </w:r>
    </w:p>
    <w:p w14:paraId="3BF4EAFA" w14:textId="77777777" w:rsidR="00684D3A" w:rsidRPr="00116D1D" w:rsidRDefault="00684D3A" w:rsidP="0066784B">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3DE73A4F" w14:textId="77777777" w:rsidR="00684D3A" w:rsidRPr="00116D1D" w:rsidRDefault="00684D3A" w:rsidP="0066784B">
      <w:pPr>
        <w:spacing w:before="120" w:after="120"/>
        <w:ind w:firstLine="709"/>
        <w:jc w:val="both"/>
        <w:rPr>
          <w:sz w:val="26"/>
          <w:szCs w:val="26"/>
        </w:rPr>
      </w:pPr>
      <w:r w:rsidRPr="00116D1D">
        <w:rPr>
          <w:sz w:val="26"/>
          <w:szCs w:val="26"/>
          <w:lang w:val="pt-BR"/>
        </w:rPr>
        <w:t xml:space="preserve">(1)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6AB4B918" w14:textId="77777777" w:rsidR="00684D3A" w:rsidRPr="00116D1D" w:rsidRDefault="00684D3A" w:rsidP="0066784B">
      <w:pPr>
        <w:spacing w:before="120" w:after="120"/>
        <w:ind w:firstLine="709"/>
        <w:jc w:val="both"/>
        <w:rPr>
          <w:b/>
          <w:sz w:val="26"/>
          <w:szCs w:val="26"/>
          <w:lang w:val="nl-NL"/>
        </w:rPr>
      </w:pPr>
      <w:r w:rsidRPr="00116D1D">
        <w:rPr>
          <w:sz w:val="26"/>
          <w:szCs w:val="26"/>
        </w:rPr>
        <w:t>(2)</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(có kèm theo bản sao Giấy chứng nhận đăng ký doanh nghiệp; bản sao văn bằng, chứng chỉ, giấy chứng nhận của nhân viên chuyên môn). </w:t>
      </w:r>
    </w:p>
    <w:p w14:paraId="322DCA1A" w14:textId="77777777" w:rsidR="00684D3A" w:rsidRPr="00116D1D" w:rsidRDefault="00684D3A" w:rsidP="0066784B">
      <w:pPr>
        <w:spacing w:before="120" w:after="120"/>
        <w:ind w:firstLine="709"/>
        <w:rPr>
          <w:spacing w:val="-20"/>
          <w:sz w:val="26"/>
          <w:szCs w:val="26"/>
        </w:rPr>
      </w:pPr>
      <w:r w:rsidRPr="00116D1D">
        <w:rPr>
          <w:b/>
          <w:sz w:val="26"/>
          <w:szCs w:val="26"/>
          <w:lang w:val="vi-VN"/>
        </w:rPr>
        <w:t>b) Số lượng hồ sơ:</w:t>
      </w:r>
      <w:r w:rsidRPr="00116D1D">
        <w:rPr>
          <w:sz w:val="26"/>
          <w:szCs w:val="26"/>
          <w:lang w:val="vi-VN"/>
        </w:rPr>
        <w:t xml:space="preserve"> 01 (một) bộ</w:t>
      </w:r>
      <w:r w:rsidRPr="00116D1D">
        <w:rPr>
          <w:sz w:val="26"/>
          <w:szCs w:val="26"/>
        </w:rPr>
        <w:t>.</w:t>
      </w:r>
    </w:p>
    <w:p w14:paraId="21AF0F01" w14:textId="77777777" w:rsidR="00684D3A" w:rsidRPr="00116D1D" w:rsidRDefault="00684D3A" w:rsidP="0066784B">
      <w:pPr>
        <w:shd w:val="clear" w:color="auto" w:fill="FFFFFF"/>
        <w:spacing w:before="120" w:after="120" w:line="234" w:lineRule="atLeast"/>
        <w:ind w:firstLine="709"/>
        <w:jc w:val="both"/>
        <w:rPr>
          <w:sz w:val="26"/>
          <w:szCs w:val="26"/>
          <w:lang w:val="vi-VN"/>
        </w:rPr>
      </w:pPr>
      <w:r w:rsidRPr="00116D1D">
        <w:rPr>
          <w:b/>
          <w:bCs/>
          <w:sz w:val="26"/>
          <w:szCs w:val="26"/>
        </w:rPr>
        <w:t>29</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53DF5EBF" w14:textId="77777777" w:rsidR="00684D3A" w:rsidRPr="00116D1D" w:rsidRDefault="00684D3A" w:rsidP="0066784B">
      <w:pPr>
        <w:shd w:val="clear" w:color="auto" w:fill="FFFFFF"/>
        <w:spacing w:before="120" w:after="120" w:line="234" w:lineRule="atLeast"/>
        <w:ind w:firstLine="709"/>
        <w:jc w:val="both"/>
        <w:rPr>
          <w:sz w:val="26"/>
          <w:szCs w:val="26"/>
          <w:lang w:val="vi-VN"/>
        </w:rPr>
      </w:pPr>
      <w:r w:rsidRPr="00116D1D">
        <w:rPr>
          <w:b/>
          <w:bCs/>
          <w:sz w:val="26"/>
          <w:szCs w:val="26"/>
        </w:rPr>
        <w:t>29</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3B42A6DE" w14:textId="77777777" w:rsidR="00684D3A" w:rsidRPr="00116D1D" w:rsidRDefault="00684D3A" w:rsidP="0066784B">
      <w:pPr>
        <w:autoSpaceDE w:val="0"/>
        <w:autoSpaceDN w:val="0"/>
        <w:adjustRightInd w:val="0"/>
        <w:spacing w:before="120" w:after="120"/>
        <w:ind w:firstLine="709"/>
        <w:rPr>
          <w:sz w:val="26"/>
          <w:szCs w:val="26"/>
          <w:lang w:val="vi-VN"/>
        </w:rPr>
      </w:pPr>
      <w:r w:rsidRPr="00116D1D">
        <w:rPr>
          <w:b/>
          <w:bCs/>
          <w:sz w:val="26"/>
          <w:szCs w:val="26"/>
        </w:rPr>
        <w:t>29</w:t>
      </w:r>
      <w:r w:rsidRPr="00116D1D">
        <w:rPr>
          <w:b/>
          <w:bCs/>
          <w:sz w:val="26"/>
          <w:szCs w:val="26"/>
          <w:lang w:val="vi-VN"/>
        </w:rPr>
        <w:t xml:space="preserve">.5. Kết quả thực hiện thủ tục hành chính: </w:t>
      </w:r>
      <w:r w:rsidRPr="00116D1D">
        <w:rPr>
          <w:bCs/>
          <w:sz w:val="26"/>
          <w:szCs w:val="26"/>
          <w:lang w:val="vi-VN"/>
        </w:rPr>
        <w:t>Giấy chứng nhận</w:t>
      </w:r>
    </w:p>
    <w:p w14:paraId="0708788E" w14:textId="77777777" w:rsidR="00684D3A" w:rsidRPr="00116D1D" w:rsidRDefault="00684D3A" w:rsidP="0066784B">
      <w:pPr>
        <w:spacing w:before="120" w:after="120"/>
        <w:ind w:firstLine="709"/>
        <w:jc w:val="both"/>
        <w:rPr>
          <w:sz w:val="26"/>
          <w:szCs w:val="26"/>
        </w:rPr>
      </w:pPr>
      <w:r w:rsidRPr="00116D1D">
        <w:rPr>
          <w:b/>
          <w:bCs/>
          <w:sz w:val="26"/>
          <w:szCs w:val="26"/>
        </w:rPr>
        <w:t>29</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5972D06B" w14:textId="46C07B88" w:rsidR="0041660D" w:rsidRPr="00116D1D" w:rsidRDefault="0041660D" w:rsidP="0066784B">
      <w:pPr>
        <w:spacing w:before="120" w:after="120"/>
        <w:ind w:firstLine="709"/>
        <w:jc w:val="both"/>
        <w:rPr>
          <w:sz w:val="26"/>
          <w:szCs w:val="26"/>
        </w:rPr>
      </w:pPr>
      <w:r w:rsidRPr="00116D1D">
        <w:rPr>
          <w:sz w:val="26"/>
          <w:szCs w:val="26"/>
        </w:rPr>
        <w:t>(Mức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Nghị quyết 39/2023/NQ-HĐND ngày 18/07/2023, được áp dụng đến hết ngày 31/12/2025).</w:t>
      </w:r>
    </w:p>
    <w:p w14:paraId="6B059442" w14:textId="77777777" w:rsidR="00684D3A" w:rsidRPr="00116D1D" w:rsidRDefault="00684D3A" w:rsidP="0066784B">
      <w:pPr>
        <w:spacing w:before="120" w:after="120"/>
        <w:ind w:firstLine="709"/>
        <w:jc w:val="both"/>
        <w:rPr>
          <w:b/>
          <w:bCs/>
          <w:sz w:val="26"/>
          <w:szCs w:val="26"/>
        </w:rPr>
      </w:pPr>
      <w:r w:rsidRPr="00116D1D">
        <w:rPr>
          <w:b/>
          <w:sz w:val="26"/>
          <w:szCs w:val="26"/>
        </w:rPr>
        <w:t>29</w:t>
      </w:r>
      <w:r w:rsidRPr="00116D1D">
        <w:rPr>
          <w:b/>
          <w:sz w:val="26"/>
          <w:szCs w:val="26"/>
          <w:lang w:val="vi-VN"/>
        </w:rPr>
        <w:t>.7. Tên mẫu đơn, mẫu tờ khai:</w:t>
      </w:r>
      <w:r w:rsidRPr="00116D1D">
        <w:rPr>
          <w:bCs/>
          <w:i/>
          <w:sz w:val="26"/>
          <w:szCs w:val="26"/>
          <w:lang w:val="vi-VN"/>
        </w:rPr>
        <w:t xml:space="preserve"> </w:t>
      </w:r>
      <w:r w:rsidRPr="00116D1D">
        <w:rPr>
          <w:bCs/>
          <w:sz w:val="26"/>
          <w:szCs w:val="26"/>
          <w:lang w:val="vi-VN"/>
        </w:rPr>
        <w:t>Có (Mẫu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50159C6A" w14:textId="77777777" w:rsidR="00684D3A" w:rsidRPr="00116D1D" w:rsidRDefault="00684D3A" w:rsidP="0066784B">
      <w:pPr>
        <w:shd w:val="clear" w:color="auto" w:fill="FFFFFF"/>
        <w:spacing w:before="120" w:after="120" w:line="234" w:lineRule="atLeast"/>
        <w:ind w:firstLine="709"/>
        <w:jc w:val="both"/>
        <w:rPr>
          <w:b/>
          <w:bCs/>
          <w:sz w:val="26"/>
          <w:szCs w:val="26"/>
          <w:lang w:val="hr-HR"/>
        </w:rPr>
      </w:pPr>
      <w:r w:rsidRPr="00116D1D">
        <w:rPr>
          <w:b/>
          <w:bCs/>
          <w:sz w:val="26"/>
          <w:szCs w:val="26"/>
          <w:lang w:val="hr-HR"/>
        </w:rPr>
        <w:t>29.8. Yêu cầu, điều kiện thực hiện thủ tục hành chính</w:t>
      </w:r>
    </w:p>
    <w:p w14:paraId="681E72D6" w14:textId="77777777" w:rsidR="00684D3A" w:rsidRPr="00116D1D" w:rsidRDefault="00684D3A" w:rsidP="0066784B">
      <w:pPr>
        <w:shd w:val="clear" w:color="auto" w:fill="FFFFFF"/>
        <w:spacing w:before="120" w:after="120"/>
        <w:ind w:firstLine="709"/>
        <w:jc w:val="both"/>
        <w:rPr>
          <w:sz w:val="26"/>
          <w:szCs w:val="26"/>
          <w:lang w:val="hr-HR"/>
        </w:rPr>
      </w:pPr>
      <w:r w:rsidRPr="00116D1D">
        <w:rPr>
          <w:b/>
          <w:bCs/>
          <w:sz w:val="26"/>
          <w:szCs w:val="26"/>
          <w:lang w:val="hr-HR"/>
        </w:rPr>
        <w:t>(1) Cơ sở vật chất, trang thiết bị tập luyện</w:t>
      </w:r>
    </w:p>
    <w:p w14:paraId="73285DE5"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1. Sân tập, sàn tập bằng phẳng, không trơn trượt, có diện tích từ 60m</w:t>
      </w:r>
      <w:r w:rsidRPr="00116D1D">
        <w:rPr>
          <w:sz w:val="26"/>
          <w:szCs w:val="26"/>
          <w:vertAlign w:val="superscript"/>
          <w:lang w:val="hr-HR"/>
        </w:rPr>
        <w:t>2</w:t>
      </w:r>
      <w:r w:rsidRPr="00116D1D">
        <w:rPr>
          <w:sz w:val="26"/>
          <w:szCs w:val="26"/>
          <w:lang w:val="hr-HR"/>
        </w:rPr>
        <w:t> trở lên đối với nội dung đối kháng (Sanshou) và 80 m</w:t>
      </w:r>
      <w:r w:rsidRPr="00116D1D">
        <w:rPr>
          <w:sz w:val="26"/>
          <w:szCs w:val="26"/>
          <w:vertAlign w:val="superscript"/>
          <w:lang w:val="hr-HR"/>
        </w:rPr>
        <w:t>2</w:t>
      </w:r>
      <w:r w:rsidRPr="00116D1D">
        <w:rPr>
          <w:sz w:val="26"/>
          <w:szCs w:val="26"/>
          <w:lang w:val="hr-HR"/>
        </w:rPr>
        <w:t> trở lên đối với nội dung quyền (Taolu).</w:t>
      </w:r>
    </w:p>
    <w:p w14:paraId="6EA71871"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2. Độ chiếu sáng sân tập, sàn tập bảo đảm từ 200 lux trở lên.</w:t>
      </w:r>
    </w:p>
    <w:p w14:paraId="1B61A9CE"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3. Có túi sơ cứu theo quy định của Bộ Y tế.</w:t>
      </w:r>
    </w:p>
    <w:p w14:paraId="0CBBF5F7"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4. Có khu vực thay đồ, tủ gửi đồ, nhà vệ sinh.</w:t>
      </w:r>
    </w:p>
    <w:p w14:paraId="21D7CC10"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5. Có sổ theo dõi võ sinh tham gia tập luyện.</w:t>
      </w:r>
    </w:p>
    <w:p w14:paraId="6EBC58A7"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6. Có trang thiết bị tập luyện gồm:</w:t>
      </w:r>
    </w:p>
    <w:p w14:paraId="4AA1EC83"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a) Thảm tập có độ dày ít nhất là 2cm và có tính đàn hồi;</w:t>
      </w:r>
    </w:p>
    <w:p w14:paraId="40FB4285"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b) Võ phục, găng, giáp, mũ, kuki trong nội dung đối kháng;</w:t>
      </w:r>
    </w:p>
    <w:p w14:paraId="0233B57F"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c) Võ phục, các loại vũ khí thể thao thô sơ: Kiếm, đao, côn, thương đối với các bài quyền như Kiếm thuật, Đao thuật, Côn thuật, Thương thuật, Nam đao, Nam côn, Thái cực kiếm trong nội dung quyền.</w:t>
      </w:r>
    </w:p>
    <w:p w14:paraId="14C68010"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Việc đăng ký, sử dụng kiếm, đao, côn, thương thực hiện theo quy định của pháp luật về quản lý, sử dụng vũ khí, vật liệu nổ và công cụ hỗ trợ.</w:t>
      </w:r>
    </w:p>
    <w:p w14:paraId="1E2B9EC3"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7. Có bảng nội quy quy định những nội dung chủ yếu: Đối tượng tham gia tập luyện, trang phục khi tập luyện, giờ tập luyện, biện pháp đảm bảo an toàn khi tập luyện.</w:t>
      </w:r>
    </w:p>
    <w:p w14:paraId="0A766B1F" w14:textId="77777777" w:rsidR="00684D3A" w:rsidRPr="00116D1D" w:rsidRDefault="00684D3A" w:rsidP="0066784B">
      <w:pPr>
        <w:shd w:val="clear" w:color="auto" w:fill="FFFFFF"/>
        <w:spacing w:before="120" w:after="120"/>
        <w:ind w:firstLine="709"/>
        <w:jc w:val="both"/>
        <w:rPr>
          <w:sz w:val="26"/>
          <w:szCs w:val="26"/>
          <w:lang w:val="hr-HR"/>
        </w:rPr>
      </w:pPr>
      <w:r w:rsidRPr="00116D1D">
        <w:rPr>
          <w:b/>
          <w:bCs/>
          <w:sz w:val="26"/>
          <w:szCs w:val="26"/>
          <w:lang w:val="hr-HR"/>
        </w:rPr>
        <w:t>(2) Cơ sở vật chất, trang thiết bị thi đấu</w:t>
      </w:r>
    </w:p>
    <w:p w14:paraId="7BF8344A"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1. Thực hiện quy định tại các mục 2, 3, 4 phần (1) nêu trên..</w:t>
      </w:r>
    </w:p>
    <w:p w14:paraId="7BFAE547"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2. Sàn thi đấu:</w:t>
      </w:r>
    </w:p>
    <w:p w14:paraId="633AD24C"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a) Đối với nội dung Taolu: Thảm đấu có tính đàn hồi, kích thước 18m x 12m x 0,1m;</w:t>
      </w:r>
    </w:p>
    <w:p w14:paraId="62A2910A" w14:textId="77777777" w:rsidR="00684D3A" w:rsidRPr="00116D1D" w:rsidRDefault="00684D3A" w:rsidP="0066784B">
      <w:pPr>
        <w:shd w:val="clear" w:color="auto" w:fill="FFFFFF"/>
        <w:spacing w:before="120" w:after="120"/>
        <w:ind w:firstLine="709"/>
        <w:jc w:val="both"/>
        <w:rPr>
          <w:sz w:val="26"/>
          <w:szCs w:val="26"/>
          <w:lang w:val="hr-HR"/>
        </w:rPr>
      </w:pPr>
      <w:r w:rsidRPr="00116D1D">
        <w:rPr>
          <w:sz w:val="26"/>
          <w:szCs w:val="26"/>
          <w:lang w:val="hr-HR"/>
        </w:rPr>
        <w:t>b) Đối với nội dung Sanshou: Đài thi đấu có diện tích 8m x 8m, cao 0,8m, có đệm bảo vệ xung quanh.</w:t>
      </w:r>
    </w:p>
    <w:p w14:paraId="11A307E6"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3. Trang thiết bị thi đấu:</w:t>
      </w:r>
    </w:p>
    <w:p w14:paraId="3672BF2C"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a) Thực hiện quy định tại điểm b, c mục 6 phần (1) nêu trên.</w:t>
      </w:r>
    </w:p>
    <w:p w14:paraId="6B1CD2CC"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b) Đối với nội dung Taolu: Có bảng công bố điểm;</w:t>
      </w:r>
    </w:p>
    <w:p w14:paraId="4BCFD7D1"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c) Đối với nội dung Sanshou: Có cân trọng lượng cơ thể võ sinh.</w:t>
      </w:r>
    </w:p>
    <w:p w14:paraId="7F974291" w14:textId="77777777" w:rsidR="00684D3A" w:rsidRPr="00116D1D" w:rsidRDefault="00684D3A" w:rsidP="0066784B">
      <w:pPr>
        <w:shd w:val="clear" w:color="auto" w:fill="FFFFFF"/>
        <w:spacing w:before="120" w:after="120"/>
        <w:ind w:firstLine="709"/>
        <w:jc w:val="both"/>
        <w:rPr>
          <w:sz w:val="26"/>
          <w:szCs w:val="26"/>
        </w:rPr>
      </w:pPr>
      <w:r w:rsidRPr="00116D1D">
        <w:rPr>
          <w:b/>
          <w:bCs/>
          <w:sz w:val="26"/>
          <w:szCs w:val="26"/>
        </w:rPr>
        <w:t>(3) Mật độ tập luyện</w:t>
      </w:r>
    </w:p>
    <w:p w14:paraId="68E1A61D"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1. Mật độ tập luyện trên sàn bảo đảm ít nhất 3m</w:t>
      </w:r>
      <w:r w:rsidRPr="00116D1D">
        <w:rPr>
          <w:sz w:val="26"/>
          <w:szCs w:val="26"/>
          <w:vertAlign w:val="superscript"/>
        </w:rPr>
        <w:t>2</w:t>
      </w:r>
      <w:r w:rsidRPr="00116D1D">
        <w:rPr>
          <w:sz w:val="26"/>
          <w:szCs w:val="26"/>
        </w:rPr>
        <w:t>/01 võ sinh.</w:t>
      </w:r>
    </w:p>
    <w:p w14:paraId="33AEA70A"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2. Mỗi người hướng dẫn tập luyện hướng dẫn không quá 30 võ sinh/buổi tập.</w:t>
      </w:r>
    </w:p>
    <w:p w14:paraId="4E4AF1D0" w14:textId="77777777" w:rsidR="00684D3A" w:rsidRPr="00116D1D" w:rsidRDefault="00684D3A" w:rsidP="0066784B">
      <w:pPr>
        <w:shd w:val="clear" w:color="auto" w:fill="FFFFFF"/>
        <w:spacing w:before="120" w:after="120"/>
        <w:ind w:firstLine="709"/>
        <w:jc w:val="both"/>
        <w:rPr>
          <w:sz w:val="26"/>
          <w:szCs w:val="26"/>
        </w:rPr>
      </w:pPr>
      <w:r w:rsidRPr="00116D1D">
        <w:rPr>
          <w:b/>
          <w:sz w:val="26"/>
          <w:szCs w:val="26"/>
        </w:rPr>
        <w:t>(4) Nhân viên chuyên môn:</w:t>
      </w:r>
      <w:r w:rsidRPr="00116D1D">
        <w:rPr>
          <w:sz w:val="26"/>
          <w:szCs w:val="26"/>
        </w:rPr>
        <w:t xml:space="preserve"> Có đội ngũ cán bộ, nhân viên chuyên môn phù hợp với nội dung hoạt động.</w:t>
      </w:r>
    </w:p>
    <w:p w14:paraId="2C2BA7D5" w14:textId="77777777" w:rsidR="00684D3A" w:rsidRPr="00116D1D" w:rsidRDefault="00684D3A" w:rsidP="0066784B">
      <w:pPr>
        <w:shd w:val="clear" w:color="auto" w:fill="FFFFFF"/>
        <w:spacing w:before="120" w:after="120"/>
        <w:ind w:firstLine="709"/>
        <w:jc w:val="both"/>
        <w:rPr>
          <w:i/>
          <w:sz w:val="26"/>
          <w:szCs w:val="26"/>
        </w:rPr>
      </w:pPr>
      <w:r w:rsidRPr="00116D1D">
        <w:rPr>
          <w:i/>
          <w:sz w:val="26"/>
          <w:szCs w:val="26"/>
        </w:rPr>
        <w:t xml:space="preserve">Điều kiện riêng kinh doanh đối với doanh nghiệp hoạt động thể thao bắt buộc có người hướng dẫn tập luyện: </w:t>
      </w:r>
    </w:p>
    <w:p w14:paraId="21D2661B"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(1) Hộ kinh doanh và các tổ chức khác muốn kinh doanh hoạt động thể thao bắt buộc có người hướng dẫn tập luyện phải đăng ký thành lập doanh nghiệp.</w:t>
      </w:r>
    </w:p>
    <w:p w14:paraId="1FA3D77A"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(2) Doanh nghiệp k</w:t>
      </w:r>
      <w:r w:rsidRPr="00116D1D">
        <w:rPr>
          <w:sz w:val="26"/>
          <w:szCs w:val="26"/>
          <w:lang w:val="vi-VN"/>
        </w:rPr>
        <w:t>inh doanh hoạt động thể thao</w:t>
      </w:r>
      <w:r w:rsidRPr="00116D1D">
        <w:rPr>
          <w:sz w:val="26"/>
          <w:szCs w:val="26"/>
        </w:rPr>
        <w:t xml:space="preserve"> nếu có cung cấp dịch vụ hướng dẫn tập luyện thể thao hoặc kinh doanh hoạt động thể thao thuộc </w:t>
      </w:r>
      <w:r w:rsidRPr="00116D1D">
        <w:rPr>
          <w:sz w:val="26"/>
          <w:szCs w:val="26"/>
          <w:lang w:val="vi-VN"/>
        </w:rPr>
        <w:t>Danh mục hoạt động thể thao bắt buộc có hướng dẫn tập luyện</w:t>
      </w:r>
      <w:r w:rsidRPr="00116D1D">
        <w:rPr>
          <w:sz w:val="26"/>
          <w:szCs w:val="26"/>
        </w:rPr>
        <w:t xml:space="preserve"> </w:t>
      </w:r>
      <w:r w:rsidRPr="00116D1D">
        <w:rPr>
          <w:sz w:val="26"/>
          <w:szCs w:val="26"/>
          <w:lang w:val="vi-VN"/>
        </w:rPr>
        <w:t>do Bộ trưởng Bộ Văn hóa, Thể thao và Du lịch quy định</w:t>
      </w:r>
      <w:r w:rsidRPr="00116D1D">
        <w:rPr>
          <w:sz w:val="26"/>
          <w:szCs w:val="26"/>
        </w:rPr>
        <w:t xml:space="preserve"> phảo đáp ứng các điều kiện sau đây:</w:t>
      </w:r>
    </w:p>
    <w:p w14:paraId="6B8E299A"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xml:space="preserve">Nhân viên chuyên môn của doanh nghiệp kinh doanh hoạt động thể thao bao gồm: </w:t>
      </w:r>
    </w:p>
    <w:p w14:paraId="47DEE152"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4C76E1AD"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07BC905A"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67FA92C0"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12DCC996"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Nhân viên cứu hộ.</w:t>
      </w:r>
    </w:p>
    <w:p w14:paraId="3B2E404E"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Nhân viên y tế.</w:t>
      </w:r>
    </w:p>
    <w:p w14:paraId="7865CEBE" w14:textId="77777777" w:rsidR="00684D3A" w:rsidRPr="00116D1D" w:rsidRDefault="00684D3A" w:rsidP="0066784B">
      <w:pPr>
        <w:shd w:val="clear" w:color="auto" w:fill="FFFFFF"/>
        <w:spacing w:before="120" w:after="120"/>
        <w:ind w:firstLine="709"/>
        <w:jc w:val="both"/>
        <w:rPr>
          <w:i/>
          <w:sz w:val="26"/>
          <w:szCs w:val="26"/>
        </w:rPr>
      </w:pPr>
      <w:r w:rsidRPr="00116D1D">
        <w:rPr>
          <w:i/>
          <w:sz w:val="26"/>
          <w:szCs w:val="26"/>
        </w:rPr>
        <w:t>Điều kiện riêng đối với doanh nghiệp kinh doanh hoạt động thể thao mạo hiểm:</w:t>
      </w:r>
    </w:p>
    <w:p w14:paraId="74B94A21"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xml:space="preserve">(1) Hộ kinh doanh và các tổ chức khác muốn kinh doanh hoạt động thể thao mạo hiểm phải đăng ký thành lập doanh nghiệp. </w:t>
      </w:r>
    </w:p>
    <w:p w14:paraId="035DBE9E"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(2) Doanh nhiệp kinh doanh hoạt động thể thao thuộc Danh mục hoạt động thể thao mạo hiểm do Bộ trưởng Bộ Văn hóa, Thể thao và Du lịch quy định phải đáp ứng các điều kiện sau đây:</w:t>
      </w:r>
    </w:p>
    <w:p w14:paraId="3E6652CB"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Có nhân viên chuyên môn, bao gồm:</w:t>
      </w:r>
    </w:p>
    <w:p w14:paraId="768313B4"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rPr>
        <w:tab/>
      </w: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1D97D80E"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654847B5"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20F3D48E"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452E1158"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ab/>
        <w:t>- Nhân viên cứu hộ.</w:t>
      </w:r>
    </w:p>
    <w:p w14:paraId="135C3AEF"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ab/>
        <w:t>- Nhân viên y tế thường trực hoặc văn bản thỏa thuận với cơ sở y tế gần nhất về nhân viên y tế để sơ cứu, cấp cứu người tham gia hoạt động thể thao mạo hiểm trong trường hợp cần thiết.</w:t>
      </w:r>
    </w:p>
    <w:p w14:paraId="544D8DC2" w14:textId="0D3A7CB7" w:rsidR="00684D3A" w:rsidRPr="00116D1D" w:rsidRDefault="0066784B" w:rsidP="0066784B">
      <w:pPr>
        <w:shd w:val="clear" w:color="auto" w:fill="FFFFFF"/>
        <w:spacing w:before="120" w:after="120" w:line="234" w:lineRule="atLeast"/>
        <w:ind w:firstLine="709"/>
        <w:jc w:val="both"/>
        <w:rPr>
          <w:b/>
          <w:bCs/>
          <w:sz w:val="26"/>
          <w:szCs w:val="26"/>
          <w:lang w:val="hr-HR"/>
        </w:rPr>
      </w:pPr>
      <w:r w:rsidRPr="00116D1D">
        <w:rPr>
          <w:b/>
          <w:bCs/>
          <w:sz w:val="26"/>
          <w:szCs w:val="26"/>
          <w:lang w:val="hr-HR"/>
        </w:rPr>
        <w:t>29</w:t>
      </w:r>
      <w:r w:rsidR="00684D3A" w:rsidRPr="00116D1D">
        <w:rPr>
          <w:b/>
          <w:bCs/>
          <w:sz w:val="26"/>
          <w:szCs w:val="26"/>
          <w:lang w:val="hr-HR"/>
        </w:rPr>
        <w:t xml:space="preserve">.9. Căn cứ pháp lý của thủ tục hành chính  </w:t>
      </w:r>
    </w:p>
    <w:p w14:paraId="3E442863" w14:textId="77777777" w:rsidR="00684D3A" w:rsidRPr="00116D1D" w:rsidRDefault="00684D3A" w:rsidP="0066784B">
      <w:pPr>
        <w:spacing w:before="120" w:after="120"/>
        <w:ind w:right="-1" w:firstLine="709"/>
        <w:jc w:val="both"/>
        <w:rPr>
          <w:sz w:val="26"/>
          <w:szCs w:val="26"/>
        </w:rPr>
      </w:pPr>
      <w:r w:rsidRPr="00116D1D">
        <w:rPr>
          <w:sz w:val="26"/>
          <w:szCs w:val="26"/>
        </w:rPr>
        <w:t xml:space="preserve">- </w:t>
      </w:r>
      <w:r w:rsidRPr="00116D1D">
        <w:rPr>
          <w:bCs/>
          <w:sz w:val="26"/>
          <w:szCs w:val="26"/>
        </w:rPr>
        <w:t>Luật sửa đổi, bổ sung một số điều của Luật TDTT số 26/2018/QH14 ngày 14/6/2018.</w:t>
      </w:r>
    </w:p>
    <w:p w14:paraId="57CE40CB" w14:textId="77777777" w:rsidR="00684D3A" w:rsidRPr="00116D1D" w:rsidRDefault="00684D3A" w:rsidP="0066784B">
      <w:pPr>
        <w:spacing w:before="120" w:after="120"/>
        <w:ind w:firstLine="709"/>
        <w:jc w:val="both"/>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w:t>
      </w:r>
    </w:p>
    <w:p w14:paraId="1E989BFE" w14:textId="77777777" w:rsidR="00684D3A" w:rsidRPr="00116D1D" w:rsidRDefault="00684D3A" w:rsidP="0066784B">
      <w:pPr>
        <w:autoSpaceDE w:val="0"/>
        <w:autoSpaceDN w:val="0"/>
        <w:adjustRightInd w:val="0"/>
        <w:spacing w:before="120" w:after="120"/>
        <w:ind w:firstLine="709"/>
        <w:jc w:val="both"/>
        <w:rPr>
          <w:sz w:val="26"/>
          <w:szCs w:val="26"/>
          <w:lang w:val="hr-HR"/>
        </w:rPr>
      </w:pPr>
      <w:r w:rsidRPr="00116D1D">
        <w:rPr>
          <w:sz w:val="26"/>
          <w:szCs w:val="26"/>
          <w:lang w:val="hr-HR"/>
        </w:rPr>
        <w:t>- Thông tư số 29/2018/TT-BVHTTDL ngày 28/9/2018 của Bộ trưởng Bộ Văn hóa, Thể thao và Du lịch quy định về cơ sở vật chất, trang thiết bị và tập huấn nhân viên chuyên môn đối với môn Wushu.</w:t>
      </w:r>
    </w:p>
    <w:p w14:paraId="5FA5167E" w14:textId="77777777" w:rsidR="00684D3A" w:rsidRPr="00116D1D" w:rsidRDefault="00684D3A" w:rsidP="0066784B">
      <w:pPr>
        <w:spacing w:before="120" w:after="120"/>
        <w:ind w:firstLine="709"/>
        <w:jc w:val="both"/>
        <w:rPr>
          <w:sz w:val="26"/>
          <w:szCs w:val="26"/>
          <w:lang w:val="nb-NO"/>
        </w:rPr>
      </w:pPr>
      <w:r w:rsidRPr="00116D1D">
        <w:rPr>
          <w:sz w:val="26"/>
          <w:szCs w:val="26"/>
          <w:lang w:val="nb-NO"/>
        </w:rPr>
        <w:t xml:space="preserve">-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 </w:t>
      </w:r>
    </w:p>
    <w:p w14:paraId="614FFBA0" w14:textId="59A5D59F" w:rsidR="0041660D" w:rsidRPr="00116D1D" w:rsidRDefault="0041660D" w:rsidP="0066784B">
      <w:pPr>
        <w:spacing w:before="120" w:after="120"/>
        <w:ind w:firstLine="709"/>
        <w:jc w:val="both"/>
        <w:rPr>
          <w:sz w:val="26"/>
          <w:szCs w:val="26"/>
          <w:lang w:val="nb-NO"/>
        </w:rPr>
      </w:pPr>
      <w:r w:rsidRPr="00116D1D">
        <w:rPr>
          <w:sz w:val="26"/>
          <w:szCs w:val="26"/>
          <w:lang w:val="nb-NO"/>
        </w:rPr>
        <w:t>- Nghị quyết 39/2023/NQ-HĐND ngày 18/07/2023 của Hội đồng nhân dân Tỉnh về quy định mức thu phí, lệ phí đối với hoạt động cung cấp dịch vụ công bằng hình thức trực tuyến trên địa bàn tỉnh Đồng Tháp. Mức thu quy định tại Nghị quyết này được áp dụng đến hết ngày 31 tháng 12 năm 2025</w:t>
      </w:r>
    </w:p>
    <w:p w14:paraId="5B5CDAF4" w14:textId="77777777" w:rsidR="00684D3A" w:rsidRPr="00116D1D" w:rsidRDefault="00684D3A" w:rsidP="0066784B">
      <w:pPr>
        <w:autoSpaceDE w:val="0"/>
        <w:autoSpaceDN w:val="0"/>
        <w:adjustRightInd w:val="0"/>
        <w:spacing w:before="120" w:after="120"/>
        <w:ind w:firstLine="709"/>
        <w:rPr>
          <w:spacing w:val="-4"/>
          <w:sz w:val="26"/>
          <w:szCs w:val="26"/>
        </w:rPr>
      </w:pPr>
      <w:r w:rsidRPr="00116D1D">
        <w:rPr>
          <w:b/>
          <w:sz w:val="26"/>
          <w:szCs w:val="26"/>
          <w:lang w:val="nl-NL"/>
        </w:rPr>
        <w:t>29.10.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6C53BD4F"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1448B429" w14:textId="77777777" w:rsidR="00684D3A" w:rsidRPr="00116D1D" w:rsidRDefault="00684D3A" w:rsidP="0066784B">
            <w:pPr>
              <w:spacing w:before="120" w:after="120"/>
              <w:ind w:firstLine="709"/>
              <w:jc w:val="center"/>
              <w:rPr>
                <w:b/>
                <w:bCs/>
                <w:sz w:val="26"/>
                <w:szCs w:val="26"/>
                <w:lang w:val="nl-NL"/>
              </w:rPr>
            </w:pPr>
          </w:p>
          <w:p w14:paraId="4434437D" w14:textId="77777777" w:rsidR="00684D3A" w:rsidRPr="00116D1D" w:rsidRDefault="00684D3A" w:rsidP="0066784B">
            <w:pPr>
              <w:spacing w:before="120" w:after="120"/>
              <w:ind w:firstLine="709"/>
              <w:jc w:val="center"/>
              <w:rPr>
                <w:b/>
                <w:bCs/>
                <w:sz w:val="26"/>
                <w:szCs w:val="26"/>
                <w:lang w:val="nl-NL"/>
              </w:rPr>
            </w:pPr>
            <w:r w:rsidRPr="00116D1D">
              <w:rPr>
                <w:b/>
                <w:bCs/>
                <w:sz w:val="26"/>
                <w:szCs w:val="26"/>
                <w:lang w:val="nl-NL"/>
              </w:rPr>
              <w:t>Thành phần hồ sơ lưu</w:t>
            </w:r>
          </w:p>
          <w:p w14:paraId="240DEDE6" w14:textId="77777777" w:rsidR="00684D3A" w:rsidRPr="00116D1D" w:rsidRDefault="00684D3A" w:rsidP="0066784B">
            <w:pPr>
              <w:spacing w:before="120" w:after="120"/>
              <w:ind w:firstLine="709"/>
              <w:jc w:val="center"/>
              <w:rPr>
                <w:sz w:val="26"/>
                <w:szCs w:val="26"/>
                <w:lang w:val="nl-NL"/>
              </w:rPr>
            </w:pPr>
          </w:p>
        </w:tc>
        <w:tc>
          <w:tcPr>
            <w:tcW w:w="1088" w:type="pct"/>
            <w:tcBorders>
              <w:top w:val="single" w:sz="4" w:space="0" w:color="auto"/>
              <w:left w:val="single" w:sz="4" w:space="0" w:color="auto"/>
              <w:bottom w:val="single" w:sz="4" w:space="0" w:color="auto"/>
              <w:right w:val="single" w:sz="4" w:space="0" w:color="auto"/>
            </w:tcBorders>
            <w:vAlign w:val="center"/>
          </w:tcPr>
          <w:p w14:paraId="456C6214" w14:textId="77777777" w:rsidR="00684D3A" w:rsidRPr="00116D1D" w:rsidRDefault="00684D3A" w:rsidP="0066784B">
            <w:pPr>
              <w:spacing w:before="120" w:after="120"/>
              <w:ind w:firstLine="709"/>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69FB64B7" w14:textId="77777777" w:rsidR="00684D3A" w:rsidRPr="00116D1D" w:rsidRDefault="00684D3A" w:rsidP="0066784B">
            <w:pPr>
              <w:spacing w:before="120" w:after="120"/>
              <w:ind w:firstLine="709"/>
              <w:jc w:val="center"/>
              <w:rPr>
                <w:sz w:val="26"/>
                <w:szCs w:val="26"/>
                <w:lang w:val="nl-NL"/>
              </w:rPr>
            </w:pPr>
            <w:r w:rsidRPr="00116D1D">
              <w:rPr>
                <w:b/>
                <w:bCs/>
                <w:sz w:val="26"/>
                <w:szCs w:val="26"/>
                <w:lang w:val="nl-NL"/>
              </w:rPr>
              <w:t>Thời gian lưu</w:t>
            </w:r>
          </w:p>
        </w:tc>
      </w:tr>
      <w:tr w:rsidR="000B51ED" w:rsidRPr="00116D1D" w14:paraId="0021B024"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3927110"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04086C46"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522E7DC3"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5C9B94DA"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57AA686E"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3F7519C1" w14:textId="77777777" w:rsidR="00684D3A" w:rsidRPr="00116D1D" w:rsidRDefault="00684D3A" w:rsidP="00684D3A">
            <w:pPr>
              <w:spacing w:before="40" w:after="40"/>
              <w:jc w:val="center"/>
              <w:rPr>
                <w:sz w:val="26"/>
                <w:szCs w:val="26"/>
                <w:lang w:val="nl-NL"/>
              </w:rPr>
            </w:pPr>
          </w:p>
          <w:p w14:paraId="0A69DA22"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19E1F5BD" w14:textId="77777777" w:rsidR="00684D3A" w:rsidRPr="00116D1D" w:rsidRDefault="00684D3A" w:rsidP="00684D3A">
            <w:pPr>
              <w:spacing w:before="40" w:after="40"/>
              <w:jc w:val="center"/>
              <w:rPr>
                <w:sz w:val="26"/>
                <w:szCs w:val="26"/>
                <w:lang w:val="nl-NL"/>
              </w:rPr>
            </w:pPr>
          </w:p>
          <w:p w14:paraId="0C9D0DA8" w14:textId="77777777" w:rsidR="00684D3A" w:rsidRPr="00116D1D" w:rsidRDefault="00684D3A" w:rsidP="00684D3A">
            <w:pPr>
              <w:spacing w:before="40" w:after="40"/>
              <w:jc w:val="center"/>
              <w:rPr>
                <w:sz w:val="26"/>
                <w:szCs w:val="26"/>
                <w:lang w:val="nl-NL"/>
              </w:rPr>
            </w:pPr>
          </w:p>
        </w:tc>
      </w:tr>
      <w:tr w:rsidR="000B51ED" w:rsidRPr="00116D1D" w14:paraId="35ABE870"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276EFAD8"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6799F8EC"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18EF76C3" w14:textId="77777777" w:rsidR="00684D3A" w:rsidRPr="00116D1D" w:rsidRDefault="00684D3A" w:rsidP="00684D3A">
            <w:pPr>
              <w:spacing w:before="40" w:after="40"/>
              <w:rPr>
                <w:sz w:val="26"/>
                <w:szCs w:val="26"/>
                <w:lang w:val="nl-NL"/>
              </w:rPr>
            </w:pPr>
          </w:p>
        </w:tc>
      </w:tr>
    </w:tbl>
    <w:p w14:paraId="1F00E31C"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headerReference w:type="even" r:id="rId480"/>
          <w:footerReference w:type="even" r:id="rId481"/>
          <w:footerReference w:type="default" r:id="rId482"/>
          <w:headerReference w:type="first" r:id="rId483"/>
          <w:footerReference w:type="first" r:id="rId484"/>
          <w:type w:val="nextColumn"/>
          <w:pgSz w:w="11907" w:h="16840" w:code="9"/>
          <w:pgMar w:top="851" w:right="851" w:bottom="851" w:left="1134" w:header="567" w:footer="567" w:gutter="0"/>
          <w:paperSrc w:first="7" w:other="7"/>
          <w:cols w:space="720"/>
          <w:titlePg/>
          <w:docGrid w:linePitch="326"/>
        </w:sectPr>
      </w:pPr>
    </w:p>
    <w:p w14:paraId="00157B86"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533068B2"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032D442B" w14:textId="77777777" w:rsidR="00684D3A" w:rsidRPr="00116D1D" w:rsidRDefault="00684D3A" w:rsidP="00684D3A">
      <w:pPr>
        <w:jc w:val="center"/>
        <w:rPr>
          <w:b/>
          <w:sz w:val="26"/>
          <w:szCs w:val="26"/>
        </w:rPr>
      </w:pPr>
      <w:r w:rsidRPr="00116D1D">
        <w:rPr>
          <w:b/>
          <w:sz w:val="26"/>
          <w:szCs w:val="26"/>
        </w:rPr>
        <w:t>ĐƠN ĐỀ NGHỊ</w:t>
      </w:r>
    </w:p>
    <w:p w14:paraId="7A9CDC04"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6EB180B6" w14:textId="77777777" w:rsidR="00684D3A" w:rsidRPr="00116D1D" w:rsidRDefault="00684D3A" w:rsidP="00684D3A">
      <w:pPr>
        <w:ind w:firstLine="709"/>
        <w:jc w:val="center"/>
        <w:rPr>
          <w:b/>
          <w:sz w:val="26"/>
          <w:szCs w:val="26"/>
        </w:rPr>
      </w:pPr>
    </w:p>
    <w:p w14:paraId="2AA3AF3E"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6486B15E" w14:textId="77777777" w:rsidR="00684D3A" w:rsidRPr="00116D1D" w:rsidRDefault="00684D3A" w:rsidP="00684D3A">
      <w:pPr>
        <w:ind w:firstLine="709"/>
        <w:jc w:val="center"/>
        <w:rPr>
          <w:sz w:val="26"/>
          <w:szCs w:val="26"/>
        </w:rPr>
      </w:pPr>
    </w:p>
    <w:p w14:paraId="1E4F46CE"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625C16A3" w14:textId="77777777" w:rsidR="00684D3A" w:rsidRPr="00116D1D" w:rsidRDefault="00684D3A" w:rsidP="00684D3A">
      <w:pPr>
        <w:ind w:firstLine="709"/>
        <w:jc w:val="both"/>
        <w:rPr>
          <w:sz w:val="26"/>
          <w:szCs w:val="26"/>
        </w:rPr>
      </w:pPr>
      <w:r w:rsidRPr="00116D1D">
        <w:rPr>
          <w:sz w:val="26"/>
          <w:szCs w:val="26"/>
        </w:rPr>
        <w:t>Tên giao dịch (nếu có): ………………………………………………………………</w:t>
      </w:r>
    </w:p>
    <w:p w14:paraId="01DD6833" w14:textId="77777777" w:rsidR="00684D3A" w:rsidRPr="00116D1D" w:rsidRDefault="00684D3A" w:rsidP="00684D3A">
      <w:pPr>
        <w:ind w:firstLine="709"/>
        <w:jc w:val="both"/>
        <w:rPr>
          <w:sz w:val="26"/>
          <w:szCs w:val="26"/>
        </w:rPr>
      </w:pPr>
      <w:r w:rsidRPr="00116D1D">
        <w:rPr>
          <w:sz w:val="26"/>
          <w:szCs w:val="26"/>
        </w:rPr>
        <w:t>Tên viết tắt (nếu có): …………………………………………………………………</w:t>
      </w:r>
    </w:p>
    <w:p w14:paraId="25F31F1B"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7AFD1996" w14:textId="77777777" w:rsidR="00684D3A" w:rsidRPr="00116D1D" w:rsidRDefault="00684D3A" w:rsidP="00684D3A">
      <w:pPr>
        <w:ind w:firstLine="709"/>
        <w:jc w:val="both"/>
        <w:rPr>
          <w:sz w:val="26"/>
          <w:szCs w:val="26"/>
        </w:rPr>
      </w:pPr>
      <w:r w:rsidRPr="00116D1D">
        <w:rPr>
          <w:sz w:val="26"/>
          <w:szCs w:val="26"/>
        </w:rPr>
        <w:t>3. Địa chỉ trụ sở chính: ………………………………………………………………</w:t>
      </w:r>
    </w:p>
    <w:p w14:paraId="5ACB8AF9" w14:textId="77777777" w:rsidR="00684D3A" w:rsidRPr="00116D1D" w:rsidRDefault="00684D3A" w:rsidP="00684D3A">
      <w:pPr>
        <w:ind w:firstLine="709"/>
        <w:jc w:val="both"/>
        <w:rPr>
          <w:sz w:val="26"/>
          <w:szCs w:val="26"/>
        </w:rPr>
      </w:pPr>
      <w:r w:rsidRPr="00116D1D">
        <w:rPr>
          <w:sz w:val="26"/>
          <w:szCs w:val="26"/>
        </w:rPr>
        <w:t>Điện thoại: …………………….Fax: ………………………………………………..</w:t>
      </w:r>
    </w:p>
    <w:p w14:paraId="4D9F597C" w14:textId="77777777" w:rsidR="00684D3A" w:rsidRPr="00116D1D" w:rsidRDefault="00684D3A" w:rsidP="00684D3A">
      <w:pPr>
        <w:ind w:firstLine="709"/>
        <w:jc w:val="both"/>
        <w:rPr>
          <w:sz w:val="26"/>
          <w:szCs w:val="26"/>
        </w:rPr>
      </w:pPr>
      <w:r w:rsidRPr="00116D1D">
        <w:rPr>
          <w:sz w:val="26"/>
          <w:szCs w:val="26"/>
        </w:rPr>
        <w:t>Website: ……………………….Email: ……………………………………………..</w:t>
      </w:r>
    </w:p>
    <w:p w14:paraId="7538BA84"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1C585D4E" w14:textId="77777777" w:rsidR="00684D3A" w:rsidRPr="00116D1D" w:rsidRDefault="00684D3A" w:rsidP="00684D3A">
      <w:pPr>
        <w:ind w:firstLine="709"/>
        <w:jc w:val="both"/>
        <w:rPr>
          <w:sz w:val="26"/>
          <w:szCs w:val="26"/>
        </w:rPr>
      </w:pPr>
      <w:r w:rsidRPr="00116D1D">
        <w:rPr>
          <w:sz w:val="26"/>
          <w:szCs w:val="26"/>
        </w:rPr>
        <w:t>Giới tính: ………………………..Chức danh: ………………………………………</w:t>
      </w:r>
    </w:p>
    <w:p w14:paraId="05003CDA" w14:textId="77777777" w:rsidR="00684D3A" w:rsidRPr="00116D1D" w:rsidRDefault="00684D3A" w:rsidP="00684D3A">
      <w:pPr>
        <w:ind w:firstLine="709"/>
        <w:jc w:val="both"/>
        <w:rPr>
          <w:sz w:val="26"/>
          <w:szCs w:val="26"/>
        </w:rPr>
      </w:pPr>
      <w:r w:rsidRPr="00116D1D">
        <w:rPr>
          <w:sz w:val="26"/>
          <w:szCs w:val="26"/>
        </w:rPr>
        <w:t>Sinh ngày: …../...../ …… Dân tộc: ………….Quốc tịch: …………………………...</w:t>
      </w:r>
    </w:p>
    <w:p w14:paraId="752B1D8E"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1219D0CB" w14:textId="77777777" w:rsidR="00684D3A" w:rsidRPr="00116D1D" w:rsidRDefault="00684D3A" w:rsidP="00684D3A">
      <w:pPr>
        <w:ind w:firstLine="709"/>
        <w:jc w:val="both"/>
        <w:rPr>
          <w:sz w:val="26"/>
          <w:szCs w:val="26"/>
        </w:rPr>
      </w:pPr>
      <w:r w:rsidRPr="00116D1D">
        <w:rPr>
          <w:sz w:val="26"/>
          <w:szCs w:val="26"/>
        </w:rPr>
        <w:t>Ngày cấp: …../ …../ ……Nơi cấp: …………………………………………………..</w:t>
      </w:r>
    </w:p>
    <w:p w14:paraId="036BA722"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53F77D58" w14:textId="77777777" w:rsidR="00684D3A" w:rsidRPr="00116D1D" w:rsidRDefault="00684D3A" w:rsidP="00684D3A">
      <w:pPr>
        <w:ind w:firstLine="709"/>
        <w:jc w:val="both"/>
        <w:rPr>
          <w:sz w:val="26"/>
          <w:szCs w:val="26"/>
        </w:rPr>
      </w:pPr>
      <w:r w:rsidRPr="00116D1D">
        <w:rPr>
          <w:sz w:val="26"/>
          <w:szCs w:val="26"/>
        </w:rPr>
        <w:t>Chỗ ở hiện tại: ……………………………………………………………………….</w:t>
      </w:r>
    </w:p>
    <w:p w14:paraId="5890896F"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3BF559D1"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4E836F62" w14:textId="77777777" w:rsidR="00684D3A" w:rsidRPr="00116D1D" w:rsidRDefault="00684D3A" w:rsidP="00684D3A">
      <w:pPr>
        <w:ind w:firstLine="709"/>
        <w:jc w:val="both"/>
        <w:rPr>
          <w:sz w:val="26"/>
          <w:szCs w:val="26"/>
        </w:rPr>
      </w:pPr>
      <w:r w:rsidRPr="00116D1D">
        <w:rPr>
          <w:sz w:val="26"/>
          <w:szCs w:val="26"/>
        </w:rPr>
        <w:t>7. Cam kết:</w:t>
      </w:r>
    </w:p>
    <w:p w14:paraId="2354CEE1"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07916422"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6FBB3062"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3A529780"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7B3C1D1A"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4C35783D"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0D8ACD17" w14:textId="77777777" w:rsidR="00684D3A" w:rsidRPr="00116D1D" w:rsidRDefault="00684D3A" w:rsidP="00684D3A">
      <w:pPr>
        <w:ind w:firstLine="709"/>
        <w:rPr>
          <w:sz w:val="26"/>
          <w:szCs w:val="26"/>
        </w:rPr>
      </w:pPr>
      <w:r w:rsidRPr="00116D1D">
        <w:rPr>
          <w:sz w:val="26"/>
          <w:szCs w:val="26"/>
        </w:rPr>
        <w:t> </w:t>
      </w:r>
    </w:p>
    <w:p w14:paraId="20EA98B0" w14:textId="77777777" w:rsidR="00684D3A" w:rsidRPr="00116D1D" w:rsidRDefault="00684D3A" w:rsidP="00684D3A">
      <w:pPr>
        <w:ind w:firstLine="709"/>
        <w:rPr>
          <w:sz w:val="26"/>
          <w:szCs w:val="26"/>
        </w:rPr>
      </w:pPr>
    </w:p>
    <w:p w14:paraId="62F06DA7" w14:textId="77777777" w:rsidR="00684D3A" w:rsidRPr="00116D1D" w:rsidRDefault="00684D3A" w:rsidP="00684D3A">
      <w:pPr>
        <w:ind w:firstLine="709"/>
        <w:rPr>
          <w:sz w:val="26"/>
          <w:szCs w:val="26"/>
        </w:rPr>
      </w:pPr>
    </w:p>
    <w:p w14:paraId="3CAB9814" w14:textId="77777777" w:rsidR="00684D3A" w:rsidRPr="00116D1D" w:rsidRDefault="00684D3A" w:rsidP="00684D3A">
      <w:pPr>
        <w:ind w:firstLine="709"/>
        <w:rPr>
          <w:sz w:val="26"/>
          <w:szCs w:val="26"/>
        </w:rPr>
      </w:pPr>
    </w:p>
    <w:p w14:paraId="1DF60D23" w14:textId="77777777" w:rsidR="00684D3A" w:rsidRPr="00116D1D" w:rsidRDefault="00684D3A" w:rsidP="00684D3A">
      <w:pPr>
        <w:ind w:firstLine="709"/>
        <w:rPr>
          <w:sz w:val="26"/>
          <w:szCs w:val="26"/>
        </w:rPr>
      </w:pPr>
    </w:p>
    <w:p w14:paraId="0362B157" w14:textId="77777777" w:rsidR="00684D3A" w:rsidRPr="00116D1D" w:rsidRDefault="00684D3A" w:rsidP="00684D3A">
      <w:pPr>
        <w:ind w:firstLine="709"/>
        <w:rPr>
          <w:sz w:val="26"/>
          <w:szCs w:val="26"/>
        </w:rPr>
      </w:pPr>
    </w:p>
    <w:p w14:paraId="7C39FDDD" w14:textId="77777777" w:rsidR="00684D3A" w:rsidRPr="00116D1D" w:rsidRDefault="00684D3A" w:rsidP="00684D3A">
      <w:pPr>
        <w:ind w:firstLine="709"/>
        <w:jc w:val="center"/>
        <w:rPr>
          <w:b/>
          <w:sz w:val="26"/>
          <w:szCs w:val="26"/>
        </w:rPr>
      </w:pPr>
      <w:r w:rsidRPr="00116D1D">
        <w:rPr>
          <w:b/>
          <w:sz w:val="26"/>
          <w:szCs w:val="26"/>
        </w:rPr>
        <w:t xml:space="preserve">                                                                                                           Mẫu số 03</w:t>
      </w:r>
    </w:p>
    <w:p w14:paraId="57CD0E61"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70AD8C42" w14:textId="77777777" w:rsidR="00684D3A" w:rsidRPr="00116D1D" w:rsidRDefault="00684D3A" w:rsidP="00684D3A">
      <w:pPr>
        <w:jc w:val="center"/>
        <w:rPr>
          <w:b/>
          <w:sz w:val="26"/>
          <w:szCs w:val="26"/>
        </w:rPr>
      </w:pPr>
      <w:r w:rsidRPr="00116D1D">
        <w:rPr>
          <w:b/>
          <w:sz w:val="26"/>
          <w:szCs w:val="26"/>
        </w:rPr>
        <w:t>BẢN TÓM TẮT</w:t>
      </w:r>
    </w:p>
    <w:p w14:paraId="4CEAA4D4"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60C245BC"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17FA2CA5" w14:textId="77777777" w:rsidR="00684D3A" w:rsidRPr="00116D1D" w:rsidRDefault="00684D3A" w:rsidP="00684D3A">
      <w:pPr>
        <w:ind w:firstLine="709"/>
        <w:jc w:val="center"/>
        <w:rPr>
          <w:sz w:val="26"/>
          <w:szCs w:val="26"/>
        </w:rPr>
      </w:pPr>
    </w:p>
    <w:p w14:paraId="738F6644" w14:textId="77777777" w:rsidR="00684D3A" w:rsidRPr="00116D1D" w:rsidRDefault="00684D3A" w:rsidP="00684D3A">
      <w:pPr>
        <w:jc w:val="center"/>
        <w:rPr>
          <w:sz w:val="26"/>
          <w:szCs w:val="26"/>
        </w:rPr>
      </w:pPr>
      <w:r w:rsidRPr="00116D1D">
        <w:rPr>
          <w:sz w:val="26"/>
          <w:szCs w:val="26"/>
        </w:rPr>
        <w:t>Kính gửi: Sở Văn hóa, Thể thao và Du lịch.</w:t>
      </w:r>
    </w:p>
    <w:p w14:paraId="5F5344F9" w14:textId="77777777" w:rsidR="00684D3A" w:rsidRPr="00116D1D" w:rsidRDefault="00684D3A" w:rsidP="00684D3A">
      <w:pPr>
        <w:jc w:val="center"/>
        <w:rPr>
          <w:sz w:val="26"/>
          <w:szCs w:val="26"/>
        </w:rPr>
      </w:pPr>
    </w:p>
    <w:p w14:paraId="1889F17B"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7F01BA2C" w14:textId="77777777" w:rsidR="00684D3A" w:rsidRPr="00116D1D" w:rsidRDefault="00684D3A" w:rsidP="00684D3A">
      <w:pPr>
        <w:ind w:firstLine="709"/>
        <w:jc w:val="both"/>
        <w:rPr>
          <w:sz w:val="26"/>
          <w:szCs w:val="26"/>
        </w:rPr>
      </w:pPr>
      <w:r w:rsidRPr="00116D1D">
        <w:rPr>
          <w:sz w:val="26"/>
          <w:szCs w:val="26"/>
        </w:rPr>
        <w:t>- Địa chỉ trụ sở chính: ………………………………………………………………..</w:t>
      </w:r>
    </w:p>
    <w:p w14:paraId="0050168F" w14:textId="77777777" w:rsidR="00684D3A" w:rsidRPr="00116D1D" w:rsidRDefault="00684D3A" w:rsidP="00684D3A">
      <w:pPr>
        <w:ind w:firstLine="709"/>
        <w:jc w:val="both"/>
        <w:rPr>
          <w:sz w:val="26"/>
          <w:szCs w:val="26"/>
        </w:rPr>
      </w:pPr>
      <w:r w:rsidRPr="00116D1D">
        <w:rPr>
          <w:sz w:val="26"/>
          <w:szCs w:val="26"/>
        </w:rPr>
        <w:t>Điện thoại: …………………………….Fax: ………………………………………..</w:t>
      </w:r>
    </w:p>
    <w:p w14:paraId="1B7E2712" w14:textId="77777777" w:rsidR="00684D3A" w:rsidRPr="00116D1D" w:rsidRDefault="00684D3A" w:rsidP="00684D3A">
      <w:pPr>
        <w:ind w:firstLine="709"/>
        <w:jc w:val="both"/>
        <w:rPr>
          <w:sz w:val="26"/>
          <w:szCs w:val="26"/>
        </w:rPr>
      </w:pPr>
      <w:r w:rsidRPr="00116D1D">
        <w:rPr>
          <w:sz w:val="26"/>
          <w:szCs w:val="26"/>
        </w:rPr>
        <w:t>Website: ……………………………………………………………………………...</w:t>
      </w:r>
    </w:p>
    <w:p w14:paraId="51AD9D14" w14:textId="77777777" w:rsidR="00684D3A" w:rsidRPr="00116D1D" w:rsidRDefault="00684D3A" w:rsidP="00684D3A">
      <w:pPr>
        <w:ind w:firstLine="709"/>
        <w:jc w:val="both"/>
        <w:rPr>
          <w:sz w:val="26"/>
          <w:szCs w:val="26"/>
        </w:rPr>
      </w:pPr>
      <w:r w:rsidRPr="00116D1D">
        <w:rPr>
          <w:sz w:val="26"/>
          <w:szCs w:val="26"/>
        </w:rPr>
        <w:t>Email: ………………………………………………………………………………..</w:t>
      </w:r>
    </w:p>
    <w:p w14:paraId="0C6FF1B1"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3D97DC95"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05F60C56" w14:textId="77777777" w:rsidR="00684D3A" w:rsidRPr="00116D1D" w:rsidRDefault="00684D3A" w:rsidP="00684D3A">
      <w:pPr>
        <w:ind w:firstLine="709"/>
        <w:jc w:val="both"/>
        <w:rPr>
          <w:sz w:val="26"/>
          <w:szCs w:val="26"/>
        </w:rPr>
      </w:pPr>
      <w:r w:rsidRPr="00116D1D">
        <w:rPr>
          <w:sz w:val="26"/>
          <w:szCs w:val="26"/>
        </w:rPr>
        <w:t>- Số lượng: …………………………………………………………………………..</w:t>
      </w:r>
    </w:p>
    <w:p w14:paraId="4B43E84D"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0733C07F"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676C788A"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47592D02"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43208EA0" w14:textId="77777777" w:rsidR="00684D3A" w:rsidRPr="00116D1D" w:rsidRDefault="00684D3A" w:rsidP="00684D3A">
      <w:pPr>
        <w:ind w:firstLine="709"/>
        <w:jc w:val="both"/>
        <w:rPr>
          <w:sz w:val="26"/>
          <w:szCs w:val="26"/>
        </w:rPr>
      </w:pPr>
      <w:r w:rsidRPr="00116D1D">
        <w:rPr>
          <w:sz w:val="26"/>
          <w:szCs w:val="26"/>
        </w:rPr>
        <w:t>Chúng tôi cam kết:</w:t>
      </w:r>
    </w:p>
    <w:p w14:paraId="530C755A"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1FFEE6BF"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10E6FA31"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0B51ED" w:rsidRPr="00116D1D" w14:paraId="17452C74"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818E440"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3DF91270"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53C728D8" w14:textId="77777777" w:rsidR="00684D3A" w:rsidRPr="00116D1D" w:rsidRDefault="00684D3A" w:rsidP="00684D3A">
      <w:pPr>
        <w:autoSpaceDE w:val="0"/>
        <w:autoSpaceDN w:val="0"/>
        <w:adjustRightInd w:val="0"/>
        <w:ind w:firstLine="709"/>
        <w:jc w:val="center"/>
        <w:rPr>
          <w:b/>
          <w:bCs/>
          <w:sz w:val="26"/>
          <w:szCs w:val="26"/>
        </w:rPr>
        <w:sectPr w:rsidR="00684D3A" w:rsidRPr="00116D1D" w:rsidSect="006F288A">
          <w:headerReference w:type="even" r:id="rId485"/>
          <w:footerReference w:type="even" r:id="rId486"/>
          <w:footerReference w:type="default" r:id="rId487"/>
          <w:headerReference w:type="first" r:id="rId488"/>
          <w:footerReference w:type="first" r:id="rId489"/>
          <w:type w:val="nextColumn"/>
          <w:pgSz w:w="11907" w:h="16840" w:code="9"/>
          <w:pgMar w:top="851" w:right="851" w:bottom="851" w:left="1134" w:header="567" w:footer="567" w:gutter="0"/>
          <w:paperSrc w:first="7" w:other="7"/>
          <w:cols w:space="720"/>
          <w:titlePg/>
          <w:docGrid w:linePitch="326"/>
        </w:sectPr>
      </w:pPr>
    </w:p>
    <w:p w14:paraId="1A76C3FB" w14:textId="77777777" w:rsidR="00684D3A" w:rsidRPr="00116D1D" w:rsidRDefault="00684D3A" w:rsidP="0066784B">
      <w:pPr>
        <w:pStyle w:val="Heading4"/>
        <w:ind w:firstLine="709"/>
        <w:rPr>
          <w:sz w:val="26"/>
          <w:lang w:val="vi-VN"/>
        </w:rPr>
      </w:pPr>
      <w:r w:rsidRPr="00116D1D">
        <w:rPr>
          <w:sz w:val="26"/>
          <w:lang w:val="vi-VN"/>
        </w:rPr>
        <w:t>30. Cấp giấy chứng nhận đủ điều kiện kinh doanh hoạt động thể thao đối với môn Leo núi thể thao</w:t>
      </w:r>
    </w:p>
    <w:p w14:paraId="59494208"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30.1.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774" w:type="dxa"/>
        <w:tblInd w:w="-176" w:type="dxa"/>
        <w:tblLook w:val="04A0" w:firstRow="1" w:lastRow="0" w:firstColumn="1" w:lastColumn="0" w:noHBand="0" w:noVBand="1"/>
      </w:tblPr>
      <w:tblGrid>
        <w:gridCol w:w="806"/>
        <w:gridCol w:w="2238"/>
        <w:gridCol w:w="4886"/>
        <w:gridCol w:w="2015"/>
        <w:gridCol w:w="829"/>
      </w:tblGrid>
      <w:tr w:rsidR="000B51ED" w:rsidRPr="00116D1D" w14:paraId="57866E1E" w14:textId="77777777" w:rsidTr="00684D3A">
        <w:trPr>
          <w:trHeight w:val="405"/>
          <w:tblHeader/>
        </w:trPr>
        <w:tc>
          <w:tcPr>
            <w:tcW w:w="426" w:type="dxa"/>
            <w:tcBorders>
              <w:top w:val="single" w:sz="4" w:space="0" w:color="auto"/>
              <w:left w:val="single" w:sz="4" w:space="0" w:color="auto"/>
              <w:bottom w:val="single" w:sz="4" w:space="0" w:color="auto"/>
              <w:right w:val="single" w:sz="4" w:space="0" w:color="auto"/>
            </w:tcBorders>
            <w:vAlign w:val="center"/>
          </w:tcPr>
          <w:p w14:paraId="6A77228B" w14:textId="77777777" w:rsidR="00684D3A" w:rsidRPr="00116D1D" w:rsidRDefault="00684D3A" w:rsidP="00684D3A">
            <w:pPr>
              <w:jc w:val="center"/>
              <w:rPr>
                <w:b/>
                <w:sz w:val="26"/>
                <w:szCs w:val="26"/>
              </w:rPr>
            </w:pPr>
            <w:r w:rsidRPr="00116D1D">
              <w:rPr>
                <w:b/>
                <w:sz w:val="26"/>
                <w:szCs w:val="26"/>
              </w:rPr>
              <w:t>TT</w:t>
            </w:r>
          </w:p>
        </w:tc>
        <w:tc>
          <w:tcPr>
            <w:tcW w:w="2376" w:type="dxa"/>
            <w:tcBorders>
              <w:top w:val="single" w:sz="4" w:space="0" w:color="auto"/>
              <w:left w:val="single" w:sz="4" w:space="0" w:color="auto"/>
              <w:bottom w:val="single" w:sz="4" w:space="0" w:color="auto"/>
              <w:right w:val="single" w:sz="4" w:space="0" w:color="auto"/>
            </w:tcBorders>
            <w:vAlign w:val="center"/>
          </w:tcPr>
          <w:p w14:paraId="77750F13" w14:textId="77777777" w:rsidR="00684D3A" w:rsidRPr="00116D1D" w:rsidRDefault="00684D3A" w:rsidP="00684D3A">
            <w:pPr>
              <w:jc w:val="center"/>
              <w:rPr>
                <w:b/>
                <w:sz w:val="26"/>
                <w:szCs w:val="26"/>
              </w:rPr>
            </w:pPr>
            <w:r w:rsidRPr="00116D1D">
              <w:rPr>
                <w:b/>
                <w:sz w:val="26"/>
                <w:szCs w:val="26"/>
              </w:rPr>
              <w:t>Trình tự thực hiện</w:t>
            </w:r>
          </w:p>
        </w:tc>
        <w:tc>
          <w:tcPr>
            <w:tcW w:w="4995" w:type="dxa"/>
            <w:tcBorders>
              <w:top w:val="single" w:sz="4" w:space="0" w:color="auto"/>
              <w:left w:val="single" w:sz="4" w:space="0" w:color="auto"/>
              <w:bottom w:val="single" w:sz="4" w:space="0" w:color="auto"/>
              <w:right w:val="single" w:sz="4" w:space="0" w:color="auto"/>
            </w:tcBorders>
            <w:vAlign w:val="center"/>
          </w:tcPr>
          <w:p w14:paraId="60D05146" w14:textId="77777777" w:rsidR="00684D3A" w:rsidRPr="00116D1D" w:rsidRDefault="00684D3A" w:rsidP="00684D3A">
            <w:pPr>
              <w:jc w:val="center"/>
              <w:rPr>
                <w:b/>
                <w:sz w:val="26"/>
                <w:szCs w:val="26"/>
              </w:rPr>
            </w:pPr>
            <w:r w:rsidRPr="00116D1D">
              <w:rPr>
                <w:b/>
                <w:sz w:val="26"/>
                <w:szCs w:val="26"/>
              </w:rPr>
              <w:t>Cách thức thực hiện</w:t>
            </w:r>
          </w:p>
        </w:tc>
        <w:tc>
          <w:tcPr>
            <w:tcW w:w="2126" w:type="dxa"/>
            <w:tcBorders>
              <w:top w:val="single" w:sz="4" w:space="0" w:color="auto"/>
              <w:left w:val="single" w:sz="4" w:space="0" w:color="auto"/>
              <w:bottom w:val="single" w:sz="4" w:space="0" w:color="auto"/>
              <w:right w:val="single" w:sz="4" w:space="0" w:color="auto"/>
            </w:tcBorders>
            <w:vAlign w:val="center"/>
          </w:tcPr>
          <w:p w14:paraId="32CAD08F" w14:textId="77777777" w:rsidR="00684D3A" w:rsidRPr="00116D1D" w:rsidRDefault="00684D3A" w:rsidP="00684D3A">
            <w:pPr>
              <w:jc w:val="center"/>
              <w:rPr>
                <w:b/>
                <w:sz w:val="26"/>
                <w:szCs w:val="26"/>
              </w:rPr>
            </w:pPr>
            <w:r w:rsidRPr="00116D1D">
              <w:rPr>
                <w:b/>
                <w:sz w:val="26"/>
                <w:szCs w:val="26"/>
              </w:rPr>
              <w:t>Thời gian giải quyết</w:t>
            </w:r>
          </w:p>
        </w:tc>
        <w:tc>
          <w:tcPr>
            <w:tcW w:w="851" w:type="dxa"/>
            <w:tcBorders>
              <w:top w:val="single" w:sz="4" w:space="0" w:color="auto"/>
              <w:left w:val="single" w:sz="4" w:space="0" w:color="auto"/>
              <w:bottom w:val="single" w:sz="4" w:space="0" w:color="auto"/>
              <w:right w:val="single" w:sz="4" w:space="0" w:color="auto"/>
            </w:tcBorders>
            <w:vAlign w:val="center"/>
          </w:tcPr>
          <w:p w14:paraId="29AFC788" w14:textId="77777777" w:rsidR="00684D3A" w:rsidRPr="00116D1D" w:rsidRDefault="00684D3A" w:rsidP="00684D3A">
            <w:pPr>
              <w:jc w:val="center"/>
              <w:rPr>
                <w:b/>
                <w:sz w:val="26"/>
                <w:szCs w:val="26"/>
              </w:rPr>
            </w:pPr>
            <w:r w:rsidRPr="00116D1D">
              <w:rPr>
                <w:b/>
                <w:sz w:val="26"/>
                <w:szCs w:val="26"/>
              </w:rPr>
              <w:t>Ghi chú</w:t>
            </w:r>
          </w:p>
        </w:tc>
      </w:tr>
      <w:tr w:rsidR="000B51ED" w:rsidRPr="00116D1D" w14:paraId="582F2055" w14:textId="77777777" w:rsidTr="00684D3A">
        <w:trPr>
          <w:trHeight w:val="898"/>
        </w:trPr>
        <w:tc>
          <w:tcPr>
            <w:tcW w:w="426" w:type="dxa"/>
            <w:vMerge w:val="restart"/>
            <w:tcBorders>
              <w:top w:val="single" w:sz="4" w:space="0" w:color="auto"/>
            </w:tcBorders>
            <w:vAlign w:val="center"/>
          </w:tcPr>
          <w:p w14:paraId="5B3B5A33"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376" w:type="dxa"/>
            <w:vMerge w:val="restart"/>
            <w:tcBorders>
              <w:top w:val="single" w:sz="4" w:space="0" w:color="auto"/>
            </w:tcBorders>
            <w:vAlign w:val="center"/>
          </w:tcPr>
          <w:p w14:paraId="0F00468C"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995" w:type="dxa"/>
            <w:tcBorders>
              <w:top w:val="single" w:sz="4" w:space="0" w:color="auto"/>
            </w:tcBorders>
            <w:vAlign w:val="center"/>
          </w:tcPr>
          <w:p w14:paraId="189F318B" w14:textId="16918FE8"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2E3C5C51"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2126" w:type="dxa"/>
            <w:tcBorders>
              <w:top w:val="single" w:sz="4" w:space="0" w:color="auto"/>
            </w:tcBorders>
            <w:vAlign w:val="center"/>
          </w:tcPr>
          <w:p w14:paraId="5CAE5974"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51" w:type="dxa"/>
            <w:vMerge w:val="restart"/>
            <w:tcBorders>
              <w:top w:val="single" w:sz="4" w:space="0" w:color="auto"/>
            </w:tcBorders>
            <w:vAlign w:val="center"/>
          </w:tcPr>
          <w:p w14:paraId="27AAA2AA" w14:textId="77777777" w:rsidR="00684D3A" w:rsidRPr="00116D1D" w:rsidRDefault="00684D3A" w:rsidP="00684D3A">
            <w:pPr>
              <w:jc w:val="center"/>
              <w:rPr>
                <w:i/>
                <w:sz w:val="26"/>
                <w:szCs w:val="26"/>
                <w:lang w:val="vi-VN"/>
              </w:rPr>
            </w:pPr>
          </w:p>
        </w:tc>
      </w:tr>
      <w:tr w:rsidR="000B51ED" w:rsidRPr="00116D1D" w14:paraId="209EF0DA" w14:textId="77777777" w:rsidTr="00684D3A">
        <w:trPr>
          <w:trHeight w:val="359"/>
        </w:trPr>
        <w:tc>
          <w:tcPr>
            <w:tcW w:w="426" w:type="dxa"/>
            <w:vMerge/>
          </w:tcPr>
          <w:p w14:paraId="22F84F26" w14:textId="77777777" w:rsidR="00684D3A" w:rsidRPr="00116D1D" w:rsidRDefault="00684D3A" w:rsidP="00684D3A">
            <w:pPr>
              <w:spacing w:after="120" w:line="234" w:lineRule="atLeast"/>
              <w:jc w:val="both"/>
              <w:rPr>
                <w:b/>
                <w:sz w:val="26"/>
                <w:szCs w:val="26"/>
                <w:lang w:val="vi-VN"/>
              </w:rPr>
            </w:pPr>
          </w:p>
        </w:tc>
        <w:tc>
          <w:tcPr>
            <w:tcW w:w="2376" w:type="dxa"/>
            <w:vMerge/>
          </w:tcPr>
          <w:p w14:paraId="2B01185B" w14:textId="77777777" w:rsidR="00684D3A" w:rsidRPr="00116D1D" w:rsidRDefault="00684D3A" w:rsidP="00684D3A">
            <w:pPr>
              <w:shd w:val="clear" w:color="auto" w:fill="FFFFFF"/>
              <w:spacing w:after="120" w:line="234" w:lineRule="atLeast"/>
              <w:jc w:val="both"/>
              <w:rPr>
                <w:b/>
                <w:sz w:val="26"/>
                <w:szCs w:val="26"/>
                <w:lang w:val="vi-VN"/>
              </w:rPr>
            </w:pPr>
          </w:p>
        </w:tc>
        <w:tc>
          <w:tcPr>
            <w:tcW w:w="4995" w:type="dxa"/>
            <w:vAlign w:val="center"/>
          </w:tcPr>
          <w:p w14:paraId="641033B2"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490" w:history="1">
              <w:r w:rsidRPr="00116D1D">
                <w:rPr>
                  <w:i/>
                  <w:sz w:val="26"/>
                  <w:szCs w:val="26"/>
                  <w:u w:val="single"/>
                  <w:lang w:val="nl-NL"/>
                </w:rPr>
                <w:t>http://dichvucong.dongthap.gov.vn</w:t>
              </w:r>
            </w:hyperlink>
            <w:r w:rsidRPr="00116D1D">
              <w:rPr>
                <w:sz w:val="26"/>
                <w:szCs w:val="26"/>
                <w:lang w:val="vi-VN"/>
              </w:rPr>
              <w:t>.</w:t>
            </w:r>
          </w:p>
        </w:tc>
        <w:tc>
          <w:tcPr>
            <w:tcW w:w="2126" w:type="dxa"/>
            <w:vAlign w:val="center"/>
          </w:tcPr>
          <w:p w14:paraId="5C9C2F4B"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51" w:type="dxa"/>
            <w:vMerge/>
          </w:tcPr>
          <w:p w14:paraId="6ECF4535" w14:textId="77777777" w:rsidR="00684D3A" w:rsidRPr="00116D1D" w:rsidRDefault="00684D3A" w:rsidP="00684D3A">
            <w:pPr>
              <w:spacing w:after="120" w:line="234" w:lineRule="atLeast"/>
              <w:jc w:val="both"/>
              <w:rPr>
                <w:b/>
                <w:i/>
                <w:sz w:val="26"/>
                <w:szCs w:val="26"/>
                <w:lang w:val="vi-VN"/>
              </w:rPr>
            </w:pPr>
          </w:p>
        </w:tc>
      </w:tr>
      <w:tr w:rsidR="000B51ED" w:rsidRPr="00116D1D" w14:paraId="1A3A4C16" w14:textId="77777777" w:rsidTr="00684D3A">
        <w:trPr>
          <w:trHeight w:val="600"/>
        </w:trPr>
        <w:tc>
          <w:tcPr>
            <w:tcW w:w="426" w:type="dxa"/>
            <w:vMerge w:val="restart"/>
            <w:vAlign w:val="center"/>
          </w:tcPr>
          <w:p w14:paraId="0C8A9292"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376" w:type="dxa"/>
            <w:vMerge w:val="restart"/>
            <w:vAlign w:val="center"/>
          </w:tcPr>
          <w:p w14:paraId="3B25A76F"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4995" w:type="dxa"/>
          </w:tcPr>
          <w:p w14:paraId="2E95103D"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279CAF81"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4105BC4F"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1415F160"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126" w:type="dxa"/>
            <w:vAlign w:val="center"/>
          </w:tcPr>
          <w:p w14:paraId="28D9BF13"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51" w:type="dxa"/>
            <w:vMerge w:val="restart"/>
            <w:vAlign w:val="center"/>
          </w:tcPr>
          <w:p w14:paraId="44841584" w14:textId="77777777" w:rsidR="00684D3A" w:rsidRPr="00116D1D" w:rsidRDefault="00684D3A" w:rsidP="00684D3A">
            <w:pPr>
              <w:jc w:val="center"/>
              <w:rPr>
                <w:i/>
                <w:sz w:val="26"/>
                <w:szCs w:val="26"/>
                <w:lang w:val="vi-VN"/>
              </w:rPr>
            </w:pPr>
          </w:p>
        </w:tc>
      </w:tr>
      <w:tr w:rsidR="000B51ED" w:rsidRPr="00116D1D" w14:paraId="0C2C10AE" w14:textId="77777777" w:rsidTr="00684D3A">
        <w:trPr>
          <w:trHeight w:val="600"/>
        </w:trPr>
        <w:tc>
          <w:tcPr>
            <w:tcW w:w="426" w:type="dxa"/>
            <w:vMerge/>
          </w:tcPr>
          <w:p w14:paraId="4985A762" w14:textId="77777777" w:rsidR="00684D3A" w:rsidRPr="00116D1D" w:rsidRDefault="00684D3A" w:rsidP="00684D3A">
            <w:pPr>
              <w:spacing w:after="120" w:line="234" w:lineRule="atLeast"/>
              <w:jc w:val="both"/>
              <w:rPr>
                <w:b/>
                <w:sz w:val="26"/>
                <w:szCs w:val="26"/>
              </w:rPr>
            </w:pPr>
          </w:p>
        </w:tc>
        <w:tc>
          <w:tcPr>
            <w:tcW w:w="2376" w:type="dxa"/>
            <w:vMerge/>
          </w:tcPr>
          <w:p w14:paraId="277327B4" w14:textId="77777777" w:rsidR="00684D3A" w:rsidRPr="00116D1D" w:rsidRDefault="00684D3A" w:rsidP="00684D3A">
            <w:pPr>
              <w:spacing w:before="120" w:after="120"/>
              <w:jc w:val="both"/>
              <w:rPr>
                <w:b/>
                <w:sz w:val="26"/>
                <w:szCs w:val="26"/>
              </w:rPr>
            </w:pPr>
          </w:p>
        </w:tc>
        <w:tc>
          <w:tcPr>
            <w:tcW w:w="4995" w:type="dxa"/>
          </w:tcPr>
          <w:p w14:paraId="07C6FAB6"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778CD52E"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70DB4756"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126" w:type="dxa"/>
            <w:vAlign w:val="center"/>
          </w:tcPr>
          <w:p w14:paraId="274C9160"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851" w:type="dxa"/>
            <w:vMerge/>
          </w:tcPr>
          <w:p w14:paraId="3F71CF57" w14:textId="77777777" w:rsidR="00684D3A" w:rsidRPr="00116D1D" w:rsidRDefault="00684D3A" w:rsidP="00684D3A">
            <w:pPr>
              <w:spacing w:after="120" w:line="234" w:lineRule="atLeast"/>
              <w:jc w:val="both"/>
              <w:rPr>
                <w:b/>
                <w:sz w:val="26"/>
                <w:szCs w:val="26"/>
              </w:rPr>
            </w:pPr>
          </w:p>
        </w:tc>
      </w:tr>
      <w:tr w:rsidR="000B51ED" w:rsidRPr="00116D1D" w14:paraId="2A5A0D7D" w14:textId="77777777" w:rsidTr="00684D3A">
        <w:tc>
          <w:tcPr>
            <w:tcW w:w="426" w:type="dxa"/>
            <w:vMerge w:val="restart"/>
            <w:vAlign w:val="center"/>
          </w:tcPr>
          <w:p w14:paraId="11888F0C"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376" w:type="dxa"/>
            <w:vMerge w:val="restart"/>
            <w:vAlign w:val="center"/>
          </w:tcPr>
          <w:p w14:paraId="3EE47CCD"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4995" w:type="dxa"/>
          </w:tcPr>
          <w:p w14:paraId="5E949C36" w14:textId="77777777" w:rsidR="00684D3A" w:rsidRPr="00116D1D" w:rsidRDefault="00684D3A" w:rsidP="00684D3A">
            <w:pPr>
              <w:spacing w:before="120" w:after="120"/>
              <w:jc w:val="both"/>
              <w:rPr>
                <w:sz w:val="26"/>
                <w:szCs w:val="26"/>
              </w:rPr>
            </w:pPr>
            <w:r w:rsidRPr="00116D1D">
              <w:rPr>
                <w:rFonts w:ascii="TimesNewRomanPSMT" w:hAnsi="TimesNewRomanPSMT"/>
                <w:sz w:val="26"/>
                <w:szCs w:val="26"/>
              </w:rPr>
              <w:t xml:space="preserve">Sau khi nhận hồ sơ thủ tục hành chính từ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w:t>
            </w:r>
            <w:r w:rsidRPr="00116D1D">
              <w:rPr>
                <w:rFonts w:ascii="TimesNewRomanPSMT" w:hAnsi="TimesNewRomanPSMT"/>
                <w:sz w:val="26"/>
                <w:szCs w:val="26"/>
              </w:rPr>
              <w:t>công chức, viên chức xử lý xem xét, thẩm định hồ sơ, trình phê duyệt kết quả giải quyết thủ tục hành chính:</w:t>
            </w:r>
          </w:p>
        </w:tc>
        <w:tc>
          <w:tcPr>
            <w:tcW w:w="2126" w:type="dxa"/>
            <w:vAlign w:val="center"/>
          </w:tcPr>
          <w:p w14:paraId="0639B85C"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851" w:type="dxa"/>
            <w:vAlign w:val="center"/>
          </w:tcPr>
          <w:p w14:paraId="6F6254BF"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0814C46E" w14:textId="77777777" w:rsidTr="00684D3A">
        <w:tc>
          <w:tcPr>
            <w:tcW w:w="426" w:type="dxa"/>
            <w:vMerge/>
          </w:tcPr>
          <w:p w14:paraId="5BC42FAD" w14:textId="77777777" w:rsidR="00684D3A" w:rsidRPr="00116D1D" w:rsidRDefault="00684D3A" w:rsidP="00684D3A">
            <w:pPr>
              <w:spacing w:after="120" w:line="234" w:lineRule="atLeast"/>
              <w:jc w:val="both"/>
              <w:rPr>
                <w:b/>
                <w:sz w:val="26"/>
                <w:szCs w:val="26"/>
              </w:rPr>
            </w:pPr>
          </w:p>
        </w:tc>
        <w:tc>
          <w:tcPr>
            <w:tcW w:w="2376" w:type="dxa"/>
            <w:vMerge/>
          </w:tcPr>
          <w:p w14:paraId="1065F3B1" w14:textId="77777777" w:rsidR="00684D3A" w:rsidRPr="00116D1D" w:rsidRDefault="00684D3A" w:rsidP="00684D3A">
            <w:pPr>
              <w:spacing w:after="120" w:line="234" w:lineRule="atLeast"/>
              <w:jc w:val="both"/>
              <w:rPr>
                <w:b/>
                <w:sz w:val="26"/>
                <w:szCs w:val="26"/>
              </w:rPr>
            </w:pPr>
          </w:p>
        </w:tc>
        <w:tc>
          <w:tcPr>
            <w:tcW w:w="4995" w:type="dxa"/>
          </w:tcPr>
          <w:p w14:paraId="324279BC"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126" w:type="dxa"/>
            <w:vAlign w:val="center"/>
          </w:tcPr>
          <w:p w14:paraId="3B44F01F"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851" w:type="dxa"/>
          </w:tcPr>
          <w:p w14:paraId="5EBCB265" w14:textId="77777777" w:rsidR="00684D3A" w:rsidRPr="00116D1D" w:rsidRDefault="00684D3A" w:rsidP="00684D3A">
            <w:pPr>
              <w:spacing w:after="120" w:line="234" w:lineRule="atLeast"/>
              <w:jc w:val="both"/>
              <w:rPr>
                <w:b/>
                <w:sz w:val="26"/>
                <w:szCs w:val="26"/>
              </w:rPr>
            </w:pPr>
          </w:p>
        </w:tc>
      </w:tr>
      <w:tr w:rsidR="000B51ED" w:rsidRPr="00116D1D" w14:paraId="77254927" w14:textId="77777777" w:rsidTr="00684D3A">
        <w:tc>
          <w:tcPr>
            <w:tcW w:w="426" w:type="dxa"/>
            <w:vMerge/>
          </w:tcPr>
          <w:p w14:paraId="1FC06D7B" w14:textId="77777777" w:rsidR="00684D3A" w:rsidRPr="00116D1D" w:rsidRDefault="00684D3A" w:rsidP="00684D3A">
            <w:pPr>
              <w:spacing w:after="120" w:line="234" w:lineRule="atLeast"/>
              <w:jc w:val="both"/>
              <w:rPr>
                <w:b/>
                <w:sz w:val="26"/>
                <w:szCs w:val="26"/>
              </w:rPr>
            </w:pPr>
          </w:p>
        </w:tc>
        <w:tc>
          <w:tcPr>
            <w:tcW w:w="2376" w:type="dxa"/>
            <w:vMerge/>
          </w:tcPr>
          <w:p w14:paraId="3434C008" w14:textId="77777777" w:rsidR="00684D3A" w:rsidRPr="00116D1D" w:rsidRDefault="00684D3A" w:rsidP="00684D3A">
            <w:pPr>
              <w:spacing w:after="120" w:line="234" w:lineRule="atLeast"/>
              <w:jc w:val="both"/>
              <w:rPr>
                <w:b/>
                <w:sz w:val="26"/>
                <w:szCs w:val="26"/>
              </w:rPr>
            </w:pPr>
          </w:p>
        </w:tc>
        <w:tc>
          <w:tcPr>
            <w:tcW w:w="4995" w:type="dxa"/>
          </w:tcPr>
          <w:p w14:paraId="66B7BD28"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126" w:type="dxa"/>
            <w:vAlign w:val="center"/>
          </w:tcPr>
          <w:p w14:paraId="31E0A7F6"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851" w:type="dxa"/>
          </w:tcPr>
          <w:p w14:paraId="12984895" w14:textId="77777777" w:rsidR="00684D3A" w:rsidRPr="00116D1D" w:rsidRDefault="00684D3A" w:rsidP="00684D3A">
            <w:pPr>
              <w:spacing w:after="120" w:line="234" w:lineRule="atLeast"/>
              <w:jc w:val="both"/>
              <w:rPr>
                <w:b/>
                <w:sz w:val="26"/>
                <w:szCs w:val="26"/>
              </w:rPr>
            </w:pPr>
          </w:p>
        </w:tc>
      </w:tr>
      <w:tr w:rsidR="000B51ED" w:rsidRPr="00116D1D" w14:paraId="51561C25" w14:textId="77777777" w:rsidTr="00684D3A">
        <w:tc>
          <w:tcPr>
            <w:tcW w:w="426" w:type="dxa"/>
            <w:vMerge/>
          </w:tcPr>
          <w:p w14:paraId="6C7452E1" w14:textId="77777777" w:rsidR="00684D3A" w:rsidRPr="00116D1D" w:rsidRDefault="00684D3A" w:rsidP="00684D3A">
            <w:pPr>
              <w:spacing w:after="120" w:line="234" w:lineRule="atLeast"/>
              <w:jc w:val="both"/>
              <w:rPr>
                <w:b/>
                <w:sz w:val="26"/>
                <w:szCs w:val="26"/>
              </w:rPr>
            </w:pPr>
          </w:p>
        </w:tc>
        <w:tc>
          <w:tcPr>
            <w:tcW w:w="2376" w:type="dxa"/>
            <w:vMerge/>
          </w:tcPr>
          <w:p w14:paraId="459C695D" w14:textId="77777777" w:rsidR="00684D3A" w:rsidRPr="00116D1D" w:rsidRDefault="00684D3A" w:rsidP="00684D3A">
            <w:pPr>
              <w:spacing w:after="120" w:line="234" w:lineRule="atLeast"/>
              <w:jc w:val="both"/>
              <w:rPr>
                <w:b/>
                <w:sz w:val="26"/>
                <w:szCs w:val="26"/>
              </w:rPr>
            </w:pPr>
          </w:p>
        </w:tc>
        <w:tc>
          <w:tcPr>
            <w:tcW w:w="4995" w:type="dxa"/>
          </w:tcPr>
          <w:p w14:paraId="1C82F6B8"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673FB3D4"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11E2B4B2"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413ABAA0"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2126" w:type="dxa"/>
          </w:tcPr>
          <w:p w14:paraId="05165B2E"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45B49906"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3C5F668D"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32EE143A"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851" w:type="dxa"/>
          </w:tcPr>
          <w:p w14:paraId="728AC936" w14:textId="77777777" w:rsidR="00684D3A" w:rsidRPr="00116D1D" w:rsidRDefault="00684D3A" w:rsidP="00684D3A">
            <w:pPr>
              <w:spacing w:after="120" w:line="234" w:lineRule="atLeast"/>
              <w:jc w:val="both"/>
              <w:rPr>
                <w:i/>
                <w:sz w:val="26"/>
                <w:szCs w:val="26"/>
              </w:rPr>
            </w:pPr>
          </w:p>
        </w:tc>
      </w:tr>
      <w:tr w:rsidR="000B51ED" w:rsidRPr="00116D1D" w14:paraId="02CEB759" w14:textId="77777777" w:rsidTr="00684D3A">
        <w:tc>
          <w:tcPr>
            <w:tcW w:w="426" w:type="dxa"/>
            <w:vMerge/>
          </w:tcPr>
          <w:p w14:paraId="6F829746" w14:textId="77777777" w:rsidR="00684D3A" w:rsidRPr="00116D1D" w:rsidRDefault="00684D3A" w:rsidP="00684D3A">
            <w:pPr>
              <w:spacing w:after="120" w:line="234" w:lineRule="atLeast"/>
              <w:jc w:val="both"/>
              <w:rPr>
                <w:b/>
                <w:sz w:val="26"/>
                <w:szCs w:val="26"/>
              </w:rPr>
            </w:pPr>
          </w:p>
        </w:tc>
        <w:tc>
          <w:tcPr>
            <w:tcW w:w="2376" w:type="dxa"/>
            <w:vMerge/>
          </w:tcPr>
          <w:p w14:paraId="7FF23E7A" w14:textId="77777777" w:rsidR="00684D3A" w:rsidRPr="00116D1D" w:rsidRDefault="00684D3A" w:rsidP="00684D3A">
            <w:pPr>
              <w:spacing w:after="120" w:line="234" w:lineRule="atLeast"/>
              <w:jc w:val="both"/>
              <w:rPr>
                <w:b/>
                <w:sz w:val="26"/>
                <w:szCs w:val="26"/>
              </w:rPr>
            </w:pPr>
          </w:p>
        </w:tc>
        <w:tc>
          <w:tcPr>
            <w:tcW w:w="4995" w:type="dxa"/>
          </w:tcPr>
          <w:p w14:paraId="0B53DDD0"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2B71220C" w14:textId="77777777" w:rsidR="00684D3A" w:rsidRPr="00116D1D" w:rsidRDefault="00684D3A" w:rsidP="00684D3A">
            <w:pPr>
              <w:spacing w:before="120" w:after="120"/>
              <w:jc w:val="both"/>
              <w:rPr>
                <w:sz w:val="26"/>
                <w:szCs w:val="26"/>
              </w:rPr>
            </w:pPr>
            <w:r w:rsidRPr="00116D1D">
              <w:rPr>
                <w:rFonts w:ascii="TimesNewRomanPSMT" w:hAnsi="TimesNewRomanPSMT"/>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2126" w:type="dxa"/>
            <w:vAlign w:val="center"/>
          </w:tcPr>
          <w:p w14:paraId="2E33E3A7" w14:textId="77777777" w:rsidR="00684D3A" w:rsidRPr="00116D1D" w:rsidRDefault="00684D3A" w:rsidP="00684D3A">
            <w:pPr>
              <w:spacing w:after="120" w:line="234" w:lineRule="atLeast"/>
              <w:jc w:val="center"/>
              <w:rPr>
                <w:bCs/>
                <w:i/>
                <w:sz w:val="26"/>
                <w:szCs w:val="26"/>
              </w:rPr>
            </w:pPr>
          </w:p>
          <w:p w14:paraId="17B1477A"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851" w:type="dxa"/>
            <w:vAlign w:val="center"/>
          </w:tcPr>
          <w:p w14:paraId="070FC394" w14:textId="77777777" w:rsidR="00684D3A" w:rsidRPr="00116D1D" w:rsidRDefault="00684D3A" w:rsidP="00684D3A">
            <w:pPr>
              <w:spacing w:after="120" w:line="234" w:lineRule="atLeast"/>
              <w:jc w:val="both"/>
              <w:rPr>
                <w:b/>
                <w:i/>
                <w:sz w:val="26"/>
                <w:szCs w:val="26"/>
              </w:rPr>
            </w:pPr>
          </w:p>
        </w:tc>
      </w:tr>
      <w:tr w:rsidR="000B51ED" w:rsidRPr="00116D1D" w14:paraId="0C14E94C" w14:textId="77777777" w:rsidTr="00684D3A">
        <w:tc>
          <w:tcPr>
            <w:tcW w:w="426" w:type="dxa"/>
            <w:vAlign w:val="center"/>
          </w:tcPr>
          <w:p w14:paraId="4F5C75BF"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376" w:type="dxa"/>
          </w:tcPr>
          <w:p w14:paraId="291E04DF"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7FAD9961"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4995" w:type="dxa"/>
          </w:tcPr>
          <w:p w14:paraId="41E20B2F"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17D3E81D"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rFonts w:ascii="TimesNewRomanPSMT" w:hAnsi="TimesNewRomanPSMT"/>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377C5270" w14:textId="77777777" w:rsidR="00684D3A" w:rsidRPr="00116D1D" w:rsidRDefault="00684D3A" w:rsidP="00684D3A">
            <w:pPr>
              <w:spacing w:before="120" w:after="120"/>
              <w:jc w:val="both"/>
              <w:rPr>
                <w:rFonts w:ascii="TimesNewRomanPSMT" w:hAnsi="TimesNewRomanPSMT"/>
                <w:sz w:val="26"/>
                <w:szCs w:val="26"/>
                <w:lang w:val="nl-NL"/>
              </w:rPr>
            </w:pPr>
            <w:r w:rsidRPr="00116D1D">
              <w:rPr>
                <w:iCs/>
                <w:sz w:val="26"/>
                <w:szCs w:val="26"/>
                <w:lang w:val="nl-NL"/>
              </w:rPr>
              <w:t xml:space="preserve">- </w:t>
            </w:r>
            <w:r w:rsidRPr="00116D1D">
              <w:rPr>
                <w:rFonts w:ascii="TimesNewRomanPSMT" w:hAnsi="TimesNewRomanPSMT"/>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37736B7A"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r w:rsidRPr="00116D1D">
              <w:rPr>
                <w:rFonts w:ascii="TimesNewRomanPSMT" w:hAnsi="TimesNewRomanPSMT"/>
                <w:sz w:val="26"/>
                <w:szCs w:val="26"/>
                <w:lang w:val="nl-NL"/>
              </w:rPr>
              <w:t xml:space="preserve"> (nếu có)</w:t>
            </w:r>
          </w:p>
          <w:p w14:paraId="61EF0A86" w14:textId="77777777" w:rsidR="00684D3A" w:rsidRPr="00116D1D" w:rsidRDefault="00684D3A" w:rsidP="00684D3A">
            <w:pPr>
              <w:spacing w:before="120" w:after="120" w:line="340" w:lineRule="exact"/>
              <w:jc w:val="both"/>
              <w:rPr>
                <w:rFonts w:ascii="TimesNewRomanPSMT" w:hAnsi="TimesNewRomanPSMT"/>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w:t>
            </w:r>
            <w:r w:rsidRPr="00116D1D">
              <w:rPr>
                <w:rFonts w:ascii="TimesNewRomanPSMT" w:hAnsi="TimesNewRomanPSMT"/>
                <w:sz w:val="26"/>
                <w:szCs w:val="26"/>
                <w:lang w:val="nl-NL"/>
              </w:rPr>
              <w:t xml:space="preserve"> trường hợp đăng ký nhận kết quả trực tuyến thì thông qua Cổng Dịch vụ công trực tuyến. (nếu có)</w:t>
            </w:r>
          </w:p>
        </w:tc>
        <w:tc>
          <w:tcPr>
            <w:tcW w:w="2126" w:type="dxa"/>
            <w:vAlign w:val="center"/>
          </w:tcPr>
          <w:p w14:paraId="2A73A367"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31506F66"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851" w:type="dxa"/>
          </w:tcPr>
          <w:p w14:paraId="75CE72BE" w14:textId="77777777" w:rsidR="00684D3A" w:rsidRPr="00116D1D" w:rsidRDefault="00684D3A" w:rsidP="00684D3A">
            <w:pPr>
              <w:spacing w:after="120" w:line="234" w:lineRule="atLeast"/>
              <w:jc w:val="both"/>
              <w:rPr>
                <w:sz w:val="26"/>
                <w:szCs w:val="26"/>
                <w:lang w:val="vi-VN"/>
              </w:rPr>
            </w:pPr>
          </w:p>
        </w:tc>
      </w:tr>
    </w:tbl>
    <w:p w14:paraId="1946CF45" w14:textId="77777777" w:rsidR="00684D3A" w:rsidRPr="00116D1D" w:rsidRDefault="00684D3A" w:rsidP="0066784B">
      <w:pPr>
        <w:shd w:val="clear" w:color="auto" w:fill="FFFFFF"/>
        <w:spacing w:before="120" w:after="120"/>
        <w:ind w:firstLine="709"/>
        <w:jc w:val="both"/>
        <w:rPr>
          <w:bCs/>
          <w:i/>
          <w:sz w:val="26"/>
          <w:szCs w:val="26"/>
          <w:lang w:val="nl-NL"/>
        </w:rPr>
      </w:pPr>
      <w:r w:rsidRPr="00116D1D">
        <w:rPr>
          <w:b/>
          <w:bCs/>
          <w:sz w:val="26"/>
          <w:szCs w:val="26"/>
          <w:lang w:val="nl-NL"/>
        </w:rPr>
        <w:t xml:space="preserve">30.2. Thành phần, số lượng hồ sơ </w:t>
      </w:r>
    </w:p>
    <w:p w14:paraId="4C8A488E" w14:textId="77777777" w:rsidR="00684D3A" w:rsidRPr="00116D1D" w:rsidRDefault="00684D3A" w:rsidP="0066784B">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700E5C28" w14:textId="77777777" w:rsidR="00684D3A" w:rsidRPr="00116D1D" w:rsidRDefault="00684D3A" w:rsidP="0066784B">
      <w:pPr>
        <w:spacing w:before="120" w:after="120"/>
        <w:ind w:firstLine="709"/>
        <w:jc w:val="both"/>
        <w:rPr>
          <w:sz w:val="26"/>
          <w:szCs w:val="26"/>
        </w:rPr>
      </w:pPr>
      <w:r w:rsidRPr="00116D1D">
        <w:rPr>
          <w:sz w:val="26"/>
          <w:szCs w:val="26"/>
          <w:lang w:val="pt-BR"/>
        </w:rPr>
        <w:t xml:space="preserve">(1)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71F24BEF" w14:textId="77777777" w:rsidR="00684D3A" w:rsidRPr="00116D1D" w:rsidRDefault="00684D3A" w:rsidP="0066784B">
      <w:pPr>
        <w:spacing w:before="120" w:after="120"/>
        <w:ind w:firstLine="709"/>
        <w:jc w:val="both"/>
        <w:rPr>
          <w:b/>
          <w:sz w:val="26"/>
          <w:szCs w:val="26"/>
          <w:lang w:val="nl-NL"/>
        </w:rPr>
      </w:pPr>
      <w:r w:rsidRPr="00116D1D">
        <w:rPr>
          <w:sz w:val="26"/>
          <w:szCs w:val="26"/>
        </w:rPr>
        <w:t>(2)</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(có kèm theo bản sao Giấy chứng nhận đăng ký doanh nghiệp; bản sao văn bằng, chứng chỉ, giấy chứng nhận của nhân viên chuyên môn). </w:t>
      </w:r>
    </w:p>
    <w:p w14:paraId="7758151E" w14:textId="77777777" w:rsidR="00684D3A" w:rsidRPr="00116D1D" w:rsidRDefault="00684D3A" w:rsidP="0066784B">
      <w:pPr>
        <w:spacing w:before="120" w:after="120"/>
        <w:ind w:firstLine="709"/>
        <w:rPr>
          <w:spacing w:val="-20"/>
          <w:sz w:val="26"/>
          <w:szCs w:val="26"/>
        </w:rPr>
      </w:pPr>
      <w:r w:rsidRPr="00116D1D">
        <w:rPr>
          <w:b/>
          <w:sz w:val="26"/>
          <w:szCs w:val="26"/>
          <w:lang w:val="vi-VN"/>
        </w:rPr>
        <w:t>b) Số lượng hồ sơ:</w:t>
      </w:r>
      <w:r w:rsidRPr="00116D1D">
        <w:rPr>
          <w:sz w:val="26"/>
          <w:szCs w:val="26"/>
          <w:lang w:val="vi-VN"/>
        </w:rPr>
        <w:t xml:space="preserve"> 01 (một) bộ</w:t>
      </w:r>
      <w:r w:rsidRPr="00116D1D">
        <w:rPr>
          <w:sz w:val="26"/>
          <w:szCs w:val="26"/>
        </w:rPr>
        <w:t>.</w:t>
      </w:r>
    </w:p>
    <w:p w14:paraId="092F2580" w14:textId="77777777" w:rsidR="00684D3A" w:rsidRPr="00116D1D" w:rsidRDefault="00684D3A" w:rsidP="0066784B">
      <w:pPr>
        <w:shd w:val="clear" w:color="auto" w:fill="FFFFFF"/>
        <w:spacing w:before="120" w:after="120" w:line="234" w:lineRule="atLeast"/>
        <w:ind w:firstLine="709"/>
        <w:jc w:val="both"/>
        <w:rPr>
          <w:sz w:val="26"/>
          <w:szCs w:val="26"/>
          <w:lang w:val="vi-VN"/>
        </w:rPr>
      </w:pPr>
      <w:r w:rsidRPr="00116D1D">
        <w:rPr>
          <w:b/>
          <w:bCs/>
          <w:sz w:val="26"/>
          <w:szCs w:val="26"/>
        </w:rPr>
        <w:t>30</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70BE4DE1" w14:textId="77777777" w:rsidR="00684D3A" w:rsidRPr="00116D1D" w:rsidRDefault="00684D3A" w:rsidP="0066784B">
      <w:pPr>
        <w:shd w:val="clear" w:color="auto" w:fill="FFFFFF"/>
        <w:spacing w:before="120" w:after="120" w:line="234" w:lineRule="atLeast"/>
        <w:ind w:firstLine="709"/>
        <w:jc w:val="both"/>
        <w:rPr>
          <w:sz w:val="26"/>
          <w:szCs w:val="26"/>
          <w:lang w:val="vi-VN"/>
        </w:rPr>
      </w:pPr>
      <w:r w:rsidRPr="00116D1D">
        <w:rPr>
          <w:b/>
          <w:bCs/>
          <w:sz w:val="26"/>
          <w:szCs w:val="26"/>
        </w:rPr>
        <w:t>30</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4FBE9B49" w14:textId="77777777" w:rsidR="00684D3A" w:rsidRPr="00116D1D" w:rsidRDefault="00684D3A" w:rsidP="0066784B">
      <w:pPr>
        <w:autoSpaceDE w:val="0"/>
        <w:autoSpaceDN w:val="0"/>
        <w:adjustRightInd w:val="0"/>
        <w:spacing w:before="120" w:after="120"/>
        <w:ind w:firstLine="709"/>
        <w:rPr>
          <w:sz w:val="26"/>
          <w:szCs w:val="26"/>
          <w:lang w:val="vi-VN"/>
        </w:rPr>
      </w:pPr>
      <w:r w:rsidRPr="00116D1D">
        <w:rPr>
          <w:b/>
          <w:bCs/>
          <w:sz w:val="26"/>
          <w:szCs w:val="26"/>
        </w:rPr>
        <w:t>30</w:t>
      </w:r>
      <w:r w:rsidRPr="00116D1D">
        <w:rPr>
          <w:b/>
          <w:bCs/>
          <w:sz w:val="26"/>
          <w:szCs w:val="26"/>
          <w:lang w:val="vi-VN"/>
        </w:rPr>
        <w:t xml:space="preserve">.5. Kết quả thực hiện thủ tục hành chính: </w:t>
      </w:r>
      <w:r w:rsidRPr="00116D1D">
        <w:rPr>
          <w:bCs/>
          <w:sz w:val="26"/>
          <w:szCs w:val="26"/>
          <w:lang w:val="vi-VN"/>
        </w:rPr>
        <w:t>Giấy chứng nhận</w:t>
      </w:r>
    </w:p>
    <w:p w14:paraId="5E5824BF" w14:textId="77777777" w:rsidR="00684D3A" w:rsidRPr="00116D1D" w:rsidRDefault="00684D3A" w:rsidP="0066784B">
      <w:pPr>
        <w:spacing w:before="120" w:after="120"/>
        <w:ind w:firstLine="709"/>
        <w:jc w:val="both"/>
        <w:rPr>
          <w:sz w:val="26"/>
          <w:szCs w:val="26"/>
        </w:rPr>
      </w:pPr>
      <w:r w:rsidRPr="00116D1D">
        <w:rPr>
          <w:b/>
          <w:bCs/>
          <w:sz w:val="26"/>
          <w:szCs w:val="26"/>
        </w:rPr>
        <w:t>30</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4A01254E" w14:textId="2B62F201" w:rsidR="0041660D" w:rsidRPr="00116D1D" w:rsidRDefault="0041660D" w:rsidP="0066784B">
      <w:pPr>
        <w:spacing w:before="120" w:after="120"/>
        <w:ind w:firstLine="709"/>
        <w:jc w:val="both"/>
        <w:rPr>
          <w:sz w:val="26"/>
          <w:szCs w:val="26"/>
        </w:rPr>
      </w:pPr>
      <w:r w:rsidRPr="00116D1D">
        <w:rPr>
          <w:sz w:val="26"/>
          <w:szCs w:val="26"/>
        </w:rPr>
        <w:t>(Mức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Nghị quyết 39/2023/NQ-HĐND ngày 18/07/2023, được áp dụng đến hết ngày 31/12/2025).</w:t>
      </w:r>
    </w:p>
    <w:p w14:paraId="76869C6F" w14:textId="77777777" w:rsidR="00684D3A" w:rsidRPr="00116D1D" w:rsidRDefault="00684D3A" w:rsidP="0066784B">
      <w:pPr>
        <w:spacing w:before="120" w:after="120"/>
        <w:ind w:firstLine="709"/>
        <w:jc w:val="both"/>
        <w:rPr>
          <w:b/>
          <w:bCs/>
          <w:sz w:val="26"/>
          <w:szCs w:val="26"/>
        </w:rPr>
      </w:pPr>
      <w:r w:rsidRPr="00116D1D">
        <w:rPr>
          <w:b/>
          <w:sz w:val="26"/>
          <w:szCs w:val="26"/>
        </w:rPr>
        <w:t>30</w:t>
      </w:r>
      <w:r w:rsidRPr="00116D1D">
        <w:rPr>
          <w:b/>
          <w:sz w:val="26"/>
          <w:szCs w:val="26"/>
          <w:lang w:val="vi-VN"/>
        </w:rPr>
        <w:t>.7. Tên mẫu đơn, mẫu tờ khai:</w:t>
      </w:r>
      <w:r w:rsidRPr="00116D1D">
        <w:rPr>
          <w:bCs/>
          <w:i/>
          <w:sz w:val="26"/>
          <w:szCs w:val="26"/>
          <w:lang w:val="vi-VN"/>
        </w:rPr>
        <w:t xml:space="preserve"> </w:t>
      </w:r>
      <w:r w:rsidRPr="00116D1D">
        <w:rPr>
          <w:bCs/>
          <w:sz w:val="26"/>
          <w:szCs w:val="26"/>
          <w:lang w:val="vi-VN"/>
        </w:rPr>
        <w:t>Có (Mẫu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252C417E" w14:textId="77777777" w:rsidR="00684D3A" w:rsidRPr="00116D1D" w:rsidRDefault="00684D3A" w:rsidP="0066784B">
      <w:pPr>
        <w:shd w:val="clear" w:color="auto" w:fill="FFFFFF"/>
        <w:spacing w:before="120" w:after="120" w:line="234" w:lineRule="atLeast"/>
        <w:ind w:firstLine="709"/>
        <w:jc w:val="both"/>
        <w:rPr>
          <w:b/>
          <w:bCs/>
          <w:sz w:val="26"/>
          <w:szCs w:val="26"/>
          <w:lang w:val="hr-HR"/>
        </w:rPr>
      </w:pPr>
      <w:r w:rsidRPr="00116D1D">
        <w:rPr>
          <w:b/>
          <w:bCs/>
          <w:sz w:val="26"/>
          <w:szCs w:val="26"/>
          <w:lang w:val="hr-HR"/>
        </w:rPr>
        <w:t>30.8. Yêu cầu, điều kiện thực hiện thủ tục hành chính</w:t>
      </w:r>
    </w:p>
    <w:p w14:paraId="2DD9394B" w14:textId="77777777" w:rsidR="00684D3A" w:rsidRPr="00116D1D" w:rsidRDefault="00684D3A" w:rsidP="0066784B">
      <w:pPr>
        <w:spacing w:before="120" w:after="120"/>
        <w:ind w:firstLine="709"/>
        <w:jc w:val="both"/>
        <w:rPr>
          <w:sz w:val="26"/>
          <w:szCs w:val="26"/>
          <w:lang w:val="hr-HR"/>
        </w:rPr>
      </w:pPr>
      <w:r w:rsidRPr="00116D1D">
        <w:rPr>
          <w:b/>
          <w:bCs/>
          <w:sz w:val="26"/>
          <w:szCs w:val="26"/>
          <w:lang w:val="hr-HR"/>
        </w:rPr>
        <w:t xml:space="preserve"> (1) Cơ sở vật chất tập luyện và thi đấu đối với leo núi nhân tạo</w:t>
      </w:r>
    </w:p>
    <w:p w14:paraId="0177C6C5"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1. Tường leo</w:t>
      </w:r>
    </w:p>
    <w:p w14:paraId="6B1122D8"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a) Tường leo đối với leo dẫn đường và leo với dây neo sẵn:</w:t>
      </w:r>
    </w:p>
    <w:p w14:paraId="0B72A9EA"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 Bảo đảm chiều cao ít nhất 4,5m khi tổ chức tập luyện;</w:t>
      </w:r>
    </w:p>
    <w:p w14:paraId="48ED352C"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 Bảo đảm chiều cao ít nhất 8m khi tổ chức giải thi đấu cấp tỉnh, thành phố, câu lạc bộ;</w:t>
      </w:r>
    </w:p>
    <w:p w14:paraId="4F1DB78B"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 Bảo đảm chiều cao ít nhất 12m khi tổ chức giải thi đấu quốc gia.</w:t>
      </w:r>
    </w:p>
    <w:p w14:paraId="4217322D"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b) Tường leo đối với leo khối đá:</w:t>
      </w:r>
    </w:p>
    <w:p w14:paraId="0EECCAA8"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 Chiều cao không vượt quá 4,5m và có đệm bảo hộ dưới đất;</w:t>
      </w:r>
    </w:p>
    <w:p w14:paraId="2D274E7F"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 Đối với tường leo độ cao từ 3m trở xuống: Đệm bảo hộ dưới đất dày ít nhất 12cm và có tính đàn hồi;</w:t>
      </w:r>
    </w:p>
    <w:p w14:paraId="57FB3235"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 Đối với tường leo độ cao từ 3m đến 4,5m: Đệm bảo hộ dưới đất dày ít nhất 20cm và có tính đàn hồi.</w:t>
      </w:r>
    </w:p>
    <w:p w14:paraId="5AC1ED73"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2. Mấu bám trên tường leo bảo đảm không bị lỏng hoặc xoay vặn và theo tiêu chuẩn của Liên đoàn Leo núi quốc tế.</w:t>
      </w:r>
    </w:p>
    <w:p w14:paraId="5CBF3895"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3. Khung kết cấu tường leo bảo đảm chịu được tải trọng của toàn bộ tường leo và lực tác động của người leo.</w:t>
      </w:r>
    </w:p>
    <w:p w14:paraId="2EEA83DF"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4. Có bảng nội quy quy định về giờ tập luyện, trang phục tập luyện và biện pháp bảo đảm an toàn khi tập luyện và thi đấu.</w:t>
      </w:r>
    </w:p>
    <w:p w14:paraId="75D1D062"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5. Có khu vực vệ sinh, thay đồ, nơi để đồ dùng cá nhân cho người tập.</w:t>
      </w:r>
    </w:p>
    <w:p w14:paraId="0D343FA8" w14:textId="77777777" w:rsidR="00684D3A" w:rsidRPr="00116D1D" w:rsidRDefault="00684D3A" w:rsidP="0066784B">
      <w:pPr>
        <w:spacing w:before="120" w:after="120"/>
        <w:ind w:firstLine="709"/>
        <w:jc w:val="both"/>
        <w:rPr>
          <w:sz w:val="26"/>
          <w:szCs w:val="26"/>
          <w:lang w:val="hr-HR"/>
        </w:rPr>
      </w:pPr>
      <w:r w:rsidRPr="00116D1D">
        <w:rPr>
          <w:b/>
          <w:bCs/>
          <w:sz w:val="26"/>
          <w:szCs w:val="26"/>
          <w:lang w:val="hr-HR"/>
        </w:rPr>
        <w:t>(2) Cơ sở vật chất tập luyện và thi đấu đối với Leo núi tự nhiên</w:t>
      </w:r>
    </w:p>
    <w:p w14:paraId="287AD3D8"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1. Vách leo</w:t>
      </w:r>
    </w:p>
    <w:p w14:paraId="0B1DC7B5"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a) Vách leo đối với leo dẫn đường và leo với dây neo sẵn:</w:t>
      </w:r>
    </w:p>
    <w:p w14:paraId="1083341D"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Các tuyến leo được cố định sẵn trên vách leo, các chốt an toàn được lắp đặt theo đúng hướng dẫn của nhà sản xuất và đảm bảo tiêu chuẩn của Liên đoàn Leo núi Quốc tế.</w:t>
      </w:r>
    </w:p>
    <w:p w14:paraId="1472E958"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b) Vách leo đối với leo khối đá:</w:t>
      </w:r>
    </w:p>
    <w:p w14:paraId="176EA046"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 Bảo đảm chiều cao không vượt quá 4,5m và có đệm bảo hộ dưới đất được đặt trên địa hình bằng phẳng;</w:t>
      </w:r>
    </w:p>
    <w:p w14:paraId="0A0765F7"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 Đối với độ cao từ 3m trở xuống: đệm bảo hộ dưới đất dày ít nhất 12cm và có tính đàn hồi;</w:t>
      </w:r>
    </w:p>
    <w:p w14:paraId="58DF619D"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 Đối với độ cao từ 3m đến 4,5m: đệm bảo hộ dưới đất dày ít nhất 20cm và có tính đàn hồi.</w:t>
      </w:r>
    </w:p>
    <w:p w14:paraId="0CB0964F"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3. Có bảng nội quy theo quy định về giờ tập luyện, trang phục tập luyện và biện pháp bảo đảm an toàn khi tập luyện và thi đấu và bảng chỉ dẫn được đặt ở những vị trí dễ nhận biết trong khu vực leo. Nội dung bảng chỉ dẫn quy định về bản đồ khu vực leo, vạch giới hạn khu vực leo, số điện thoại của người có trách nhiệm quản lý leo và cách thức liên lạc khi cần thiết.</w:t>
      </w:r>
    </w:p>
    <w:p w14:paraId="6D83191B" w14:textId="77777777" w:rsidR="00684D3A" w:rsidRPr="00116D1D" w:rsidRDefault="00684D3A" w:rsidP="0066784B">
      <w:pPr>
        <w:spacing w:before="120" w:after="120"/>
        <w:ind w:firstLine="709"/>
        <w:jc w:val="both"/>
        <w:rPr>
          <w:sz w:val="26"/>
          <w:szCs w:val="26"/>
          <w:lang w:val="hr-HR"/>
        </w:rPr>
      </w:pPr>
      <w:r w:rsidRPr="00116D1D">
        <w:rPr>
          <w:b/>
          <w:bCs/>
          <w:sz w:val="26"/>
          <w:szCs w:val="26"/>
          <w:lang w:val="hr-HR"/>
        </w:rPr>
        <w:t>(3) Trang thiết bị tập luyện và thi đấu</w:t>
      </w:r>
    </w:p>
    <w:p w14:paraId="59671ACA"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1. Có giầy leo núi chuyên dụng, dây leo núi, đai bảo hiểm, móc leo, thiết bị hãm, móc khóa carabiner, mũ bảo hiểm chuyên dụng, túi phấn, dây phụ trợ tùy theo loại hình leo núi. Các thiết bị leo núi phải đảm bảo tiêu chuẩn của Liên đoàn leo núi quốc tế.</w:t>
      </w:r>
    </w:p>
    <w:p w14:paraId="637BAC7E"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2. Bảo đảm thông tin liên lạc giữa người tập leo núi, người hướng dẫn tập luyện với bộ phận điều hành tại địa điểm tập luyện, thi đấu và cơ sở y tế.</w:t>
      </w:r>
    </w:p>
    <w:p w14:paraId="1A955A4F" w14:textId="77777777" w:rsidR="00684D3A" w:rsidRPr="00116D1D" w:rsidRDefault="00684D3A" w:rsidP="0066784B">
      <w:pPr>
        <w:spacing w:before="120" w:after="120"/>
        <w:ind w:firstLine="709"/>
        <w:jc w:val="both"/>
        <w:rPr>
          <w:sz w:val="26"/>
          <w:szCs w:val="26"/>
          <w:lang w:val="hr-HR"/>
        </w:rPr>
      </w:pPr>
      <w:r w:rsidRPr="00116D1D">
        <w:rPr>
          <w:b/>
          <w:bCs/>
          <w:sz w:val="26"/>
          <w:szCs w:val="26"/>
          <w:lang w:val="hr-HR"/>
        </w:rPr>
        <w:t>(4) Mật độ tập luyện, hướng dẫn tập luyện và cứu hộ</w:t>
      </w:r>
    </w:p>
    <w:p w14:paraId="6EB637D4"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1. Mỗi người hướng dẫn tập luyện hướng dẫn không quá 15 người trong 01 giờ học.</w:t>
      </w:r>
    </w:p>
    <w:p w14:paraId="5F88A385"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2. Có nhân viên cứu hộ thường trực, bảo đảm 15 người tập có 01 nhân viên cứu hộ.</w:t>
      </w:r>
    </w:p>
    <w:p w14:paraId="17F6078D" w14:textId="77777777" w:rsidR="00684D3A" w:rsidRPr="00116D1D" w:rsidRDefault="00684D3A" w:rsidP="0066784B">
      <w:pPr>
        <w:shd w:val="clear" w:color="auto" w:fill="FFFFFF"/>
        <w:spacing w:before="120" w:after="120"/>
        <w:ind w:firstLine="709"/>
        <w:jc w:val="both"/>
        <w:rPr>
          <w:sz w:val="26"/>
          <w:szCs w:val="26"/>
        </w:rPr>
      </w:pPr>
      <w:r w:rsidRPr="00116D1D">
        <w:rPr>
          <w:b/>
          <w:sz w:val="26"/>
          <w:szCs w:val="26"/>
        </w:rPr>
        <w:t xml:space="preserve">(5) Nhân viên chuyên môn: </w:t>
      </w:r>
      <w:r w:rsidRPr="00116D1D">
        <w:rPr>
          <w:sz w:val="26"/>
          <w:szCs w:val="26"/>
        </w:rPr>
        <w:t>Có đội ngũ cán bộ, nhân viên chuyên môn phù hợp với nội dung hoạt động.</w:t>
      </w:r>
    </w:p>
    <w:p w14:paraId="548C64B8" w14:textId="77777777" w:rsidR="00684D3A" w:rsidRPr="00116D1D" w:rsidRDefault="00684D3A" w:rsidP="0066784B">
      <w:pPr>
        <w:shd w:val="clear" w:color="auto" w:fill="FFFFFF"/>
        <w:spacing w:before="120" w:after="120"/>
        <w:ind w:firstLine="709"/>
        <w:jc w:val="both"/>
        <w:rPr>
          <w:i/>
          <w:sz w:val="26"/>
          <w:szCs w:val="26"/>
        </w:rPr>
      </w:pPr>
      <w:r w:rsidRPr="00116D1D">
        <w:rPr>
          <w:i/>
          <w:sz w:val="26"/>
          <w:szCs w:val="26"/>
        </w:rPr>
        <w:t xml:space="preserve">Điều kiện riêng kinh doanh đối với doanh nghiệp hoạt động thể thao bắt buộc có người hướng dẫn tập luyện: </w:t>
      </w:r>
    </w:p>
    <w:p w14:paraId="2900BF09"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(1) Hộ kinh doanh và các tổ chức khác muốn kinh doanh hoạt động thể thao bắt buộc có người hướng dẫn tập luyện phải đăng ký thành lập doanh nghiệp.</w:t>
      </w:r>
    </w:p>
    <w:p w14:paraId="1CAD8E18"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(2) Doanh nghiệp k</w:t>
      </w:r>
      <w:r w:rsidRPr="00116D1D">
        <w:rPr>
          <w:sz w:val="26"/>
          <w:szCs w:val="26"/>
          <w:lang w:val="vi-VN"/>
        </w:rPr>
        <w:t>inh doanh hoạt động thể thao</w:t>
      </w:r>
      <w:r w:rsidRPr="00116D1D">
        <w:rPr>
          <w:sz w:val="26"/>
          <w:szCs w:val="26"/>
        </w:rPr>
        <w:t xml:space="preserve"> nếu có cung cấp dịch vụ hướng dẫn tập luyện thể thao hoặc kinh doanh hoạt động thể thao thuộc </w:t>
      </w:r>
      <w:r w:rsidRPr="00116D1D">
        <w:rPr>
          <w:sz w:val="26"/>
          <w:szCs w:val="26"/>
          <w:lang w:val="vi-VN"/>
        </w:rPr>
        <w:t>Danh mục hoạt động thể thao bắt buộc có hướng dẫn tập luyện</w:t>
      </w:r>
      <w:r w:rsidRPr="00116D1D">
        <w:rPr>
          <w:sz w:val="26"/>
          <w:szCs w:val="26"/>
        </w:rPr>
        <w:t xml:space="preserve"> </w:t>
      </w:r>
      <w:r w:rsidRPr="00116D1D">
        <w:rPr>
          <w:sz w:val="26"/>
          <w:szCs w:val="26"/>
          <w:lang w:val="vi-VN"/>
        </w:rPr>
        <w:t>do Bộ trưởng Bộ Văn hóa, Thể thao và Du lịch quy định</w:t>
      </w:r>
      <w:r w:rsidRPr="00116D1D">
        <w:rPr>
          <w:sz w:val="26"/>
          <w:szCs w:val="26"/>
        </w:rPr>
        <w:t xml:space="preserve"> phảo đáp ứng các điều kiện sau đây:</w:t>
      </w:r>
    </w:p>
    <w:p w14:paraId="4930EFAE"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xml:space="preserve">Nhân viên chuyên môn của doanh nghiệp kinh doanh hoạt động thể thao bao gồm: </w:t>
      </w:r>
    </w:p>
    <w:p w14:paraId="7567D28E"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2B058474"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0DB71B27"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449965CF"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4BE38A58"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Nhân viên cứu hộ.</w:t>
      </w:r>
    </w:p>
    <w:p w14:paraId="733F2B21"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Nhân viên y tế.</w:t>
      </w:r>
    </w:p>
    <w:p w14:paraId="59669709" w14:textId="77777777" w:rsidR="00684D3A" w:rsidRPr="00116D1D" w:rsidRDefault="00684D3A" w:rsidP="0066784B">
      <w:pPr>
        <w:shd w:val="clear" w:color="auto" w:fill="FFFFFF"/>
        <w:spacing w:before="120" w:after="120"/>
        <w:ind w:firstLine="709"/>
        <w:jc w:val="both"/>
        <w:rPr>
          <w:i/>
          <w:sz w:val="26"/>
          <w:szCs w:val="26"/>
        </w:rPr>
      </w:pPr>
      <w:r w:rsidRPr="00116D1D">
        <w:rPr>
          <w:i/>
          <w:sz w:val="26"/>
          <w:szCs w:val="26"/>
        </w:rPr>
        <w:t>Điều kiện riêng đối với doanh nghiệp kinh doanh hoạt động thể thao mạo hiểm:</w:t>
      </w:r>
    </w:p>
    <w:p w14:paraId="4FBD0C76"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 xml:space="preserve">(1) Hộ kinh doanh và các tổ chức khác muốn kinh doanh hoạt động thể thao mạo hiểm phải đăng ký thành lập doanh nghiệp. </w:t>
      </w:r>
    </w:p>
    <w:p w14:paraId="2293DCB1"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(2) Doanh nhiệp kinh doanh hoạt động thể thao thuộc Danh mục hoạt động thể thao mạo hiểm do Bộ trưởng Bộ Văn hóa, Thể thao và Du lịch quy định phải đáp ứng các điều kiện sau đây:</w:t>
      </w:r>
    </w:p>
    <w:p w14:paraId="1D863344"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Có nhân viên chuyên môn, bao gồm:</w:t>
      </w:r>
    </w:p>
    <w:p w14:paraId="40697DB0"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rPr>
        <w:tab/>
      </w: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2A079571"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7FFCD4FB" w14:textId="77777777" w:rsidR="00684D3A" w:rsidRPr="00116D1D" w:rsidRDefault="00684D3A" w:rsidP="0066784B">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2183A596"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52741D78"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ab/>
        <w:t>- Nhân viên cứu hộ.</w:t>
      </w:r>
    </w:p>
    <w:p w14:paraId="4B9B645A" w14:textId="77777777" w:rsidR="00684D3A" w:rsidRPr="00116D1D" w:rsidRDefault="00684D3A" w:rsidP="0066784B">
      <w:pPr>
        <w:shd w:val="clear" w:color="auto" w:fill="FFFFFF"/>
        <w:spacing w:before="120" w:after="120"/>
        <w:ind w:firstLine="709"/>
        <w:jc w:val="both"/>
        <w:rPr>
          <w:sz w:val="26"/>
          <w:szCs w:val="26"/>
        </w:rPr>
      </w:pPr>
      <w:r w:rsidRPr="00116D1D">
        <w:rPr>
          <w:sz w:val="26"/>
          <w:szCs w:val="26"/>
        </w:rPr>
        <w:tab/>
        <w:t>- Nhân viên y tế thường trực hoặc văn bản thỏa thuận với cơ sở y tế gần nhất về nhân viên y tế để sơ cứu, cấp cứu người tham gia hoạt động thể thao mạo hiểm trong trường hợp cần thiết.</w:t>
      </w:r>
    </w:p>
    <w:p w14:paraId="2365AFC8" w14:textId="77777777" w:rsidR="00684D3A" w:rsidRPr="00116D1D" w:rsidRDefault="00684D3A" w:rsidP="0066784B">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30.9. Căn cứ pháp lý của thủ tục hành chính </w:t>
      </w:r>
    </w:p>
    <w:p w14:paraId="0F155264" w14:textId="77777777" w:rsidR="00684D3A" w:rsidRPr="00116D1D" w:rsidRDefault="00684D3A" w:rsidP="0066784B">
      <w:pPr>
        <w:spacing w:before="120" w:after="120"/>
        <w:ind w:right="-1" w:firstLine="709"/>
        <w:jc w:val="both"/>
        <w:rPr>
          <w:sz w:val="26"/>
          <w:szCs w:val="26"/>
        </w:rPr>
      </w:pPr>
      <w:r w:rsidRPr="00116D1D">
        <w:rPr>
          <w:sz w:val="26"/>
          <w:szCs w:val="26"/>
          <w:lang w:val="nb-NO"/>
        </w:rPr>
        <w:tab/>
      </w:r>
      <w:r w:rsidRPr="00116D1D">
        <w:rPr>
          <w:sz w:val="26"/>
          <w:szCs w:val="26"/>
        </w:rPr>
        <w:t xml:space="preserve">- </w:t>
      </w:r>
      <w:r w:rsidRPr="00116D1D">
        <w:rPr>
          <w:bCs/>
          <w:sz w:val="26"/>
          <w:szCs w:val="26"/>
        </w:rPr>
        <w:t>Luật sửa đổi, bổ sung một số điều của Luật TDTT số 26/2018/QH14 ngày 14/6/2018.</w:t>
      </w:r>
    </w:p>
    <w:p w14:paraId="40068BC9" w14:textId="77777777" w:rsidR="00684D3A" w:rsidRPr="00116D1D" w:rsidRDefault="00684D3A" w:rsidP="0066784B">
      <w:pPr>
        <w:spacing w:before="120" w:after="120"/>
        <w:ind w:firstLine="709"/>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w:t>
      </w:r>
    </w:p>
    <w:p w14:paraId="562D8678" w14:textId="77777777" w:rsidR="00684D3A" w:rsidRPr="00116D1D" w:rsidRDefault="00684D3A" w:rsidP="0066784B">
      <w:pPr>
        <w:spacing w:before="120" w:after="120"/>
        <w:ind w:firstLine="709"/>
        <w:jc w:val="both"/>
        <w:rPr>
          <w:sz w:val="26"/>
          <w:szCs w:val="26"/>
          <w:lang w:val="hr-HR"/>
        </w:rPr>
      </w:pPr>
      <w:r w:rsidRPr="00116D1D">
        <w:rPr>
          <w:sz w:val="26"/>
          <w:szCs w:val="26"/>
          <w:lang w:val="hr-HR"/>
        </w:rPr>
        <w:t>- Thông tư số 28/2018/TT-BVHTTDL ngày 26/9/2018 của Bộ trưởng Bộ Văn hóa, Thể thao và Du lịch quy định về cơ sở vật chất, trang thiết bị và tập huấn nhân viên chuyên môn đối với môn Leo núi thể thao.</w:t>
      </w:r>
    </w:p>
    <w:p w14:paraId="2B8C8B60" w14:textId="77777777" w:rsidR="00684D3A" w:rsidRPr="00116D1D" w:rsidRDefault="00684D3A" w:rsidP="0066784B">
      <w:pPr>
        <w:spacing w:before="120" w:after="120"/>
        <w:ind w:firstLine="709"/>
        <w:jc w:val="both"/>
        <w:rPr>
          <w:sz w:val="26"/>
          <w:szCs w:val="26"/>
          <w:lang w:val="nb-NO"/>
        </w:rPr>
      </w:pPr>
      <w:r w:rsidRPr="00116D1D">
        <w:rPr>
          <w:sz w:val="26"/>
          <w:szCs w:val="26"/>
          <w:lang w:val="nb-NO"/>
        </w:rPr>
        <w:t xml:space="preserve">-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 </w:t>
      </w:r>
    </w:p>
    <w:p w14:paraId="0DEAE4E3" w14:textId="51742A84" w:rsidR="0041660D" w:rsidRPr="00116D1D" w:rsidRDefault="0041660D" w:rsidP="0066784B">
      <w:pPr>
        <w:spacing w:before="120" w:after="120"/>
        <w:ind w:firstLine="709"/>
        <w:jc w:val="both"/>
        <w:rPr>
          <w:sz w:val="26"/>
          <w:szCs w:val="26"/>
          <w:lang w:val="nb-NO"/>
        </w:rPr>
      </w:pPr>
      <w:r w:rsidRPr="00116D1D">
        <w:rPr>
          <w:sz w:val="26"/>
          <w:szCs w:val="26"/>
          <w:lang w:val="nb-NO"/>
        </w:rPr>
        <w:t>- Nghị quyết 39/2023/NQ-HĐND ngày 18/07/2023 của Hội đồng nhân dân Tỉnh về quy định mức thu phí, lệ phí đối với hoạt động cung cấp dịch vụ công bằng hình thức trực tuyến trên địa bàn tỉnh Đồng Tháp. Mức thu quy định tại Nghị quyết này được áp dụng đến hết ngày 31 tháng 12 năm 2025</w:t>
      </w:r>
    </w:p>
    <w:p w14:paraId="49CBBD4A" w14:textId="77777777" w:rsidR="00684D3A" w:rsidRPr="00116D1D" w:rsidRDefault="00684D3A" w:rsidP="0066784B">
      <w:pPr>
        <w:autoSpaceDE w:val="0"/>
        <w:autoSpaceDN w:val="0"/>
        <w:adjustRightInd w:val="0"/>
        <w:spacing w:before="120" w:after="120"/>
        <w:ind w:firstLine="709"/>
        <w:rPr>
          <w:spacing w:val="-4"/>
          <w:sz w:val="26"/>
          <w:szCs w:val="26"/>
        </w:rPr>
      </w:pPr>
      <w:r w:rsidRPr="00116D1D">
        <w:rPr>
          <w:b/>
          <w:sz w:val="26"/>
          <w:szCs w:val="26"/>
          <w:lang w:val="nl-NL"/>
        </w:rPr>
        <w:t>30.10. Lưu hồ sơ (ISO)</w:t>
      </w:r>
      <w:r w:rsidRPr="00116D1D">
        <w:rPr>
          <w:b/>
          <w:sz w:val="26"/>
          <w:szCs w:val="26"/>
          <w:lang w:val="vi-VN"/>
        </w:rPr>
        <w:t>:</w:t>
      </w:r>
      <w:r w:rsidRPr="00116D1D">
        <w:rPr>
          <w:b/>
          <w:sz w:val="26"/>
          <w:szCs w:val="26"/>
        </w:rPr>
        <w:t xml:space="preserve"> </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5C03E75D"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28298A70" w14:textId="77777777" w:rsidR="00684D3A" w:rsidRPr="00116D1D" w:rsidRDefault="00684D3A" w:rsidP="00684D3A">
            <w:pPr>
              <w:spacing w:before="40" w:after="40"/>
              <w:jc w:val="center"/>
              <w:rPr>
                <w:b/>
                <w:bCs/>
                <w:sz w:val="26"/>
                <w:szCs w:val="26"/>
                <w:lang w:val="nl-NL"/>
              </w:rPr>
            </w:pPr>
          </w:p>
          <w:p w14:paraId="5CB0BA43"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p w14:paraId="02E67270" w14:textId="77777777" w:rsidR="00684D3A" w:rsidRPr="00116D1D" w:rsidRDefault="00684D3A" w:rsidP="00684D3A">
            <w:pPr>
              <w:spacing w:before="40" w:after="40"/>
              <w:jc w:val="center"/>
              <w:rPr>
                <w:sz w:val="26"/>
                <w:szCs w:val="26"/>
                <w:lang w:val="nl-NL"/>
              </w:rPr>
            </w:pPr>
          </w:p>
        </w:tc>
        <w:tc>
          <w:tcPr>
            <w:tcW w:w="1088" w:type="pct"/>
            <w:tcBorders>
              <w:top w:val="single" w:sz="4" w:space="0" w:color="auto"/>
              <w:left w:val="single" w:sz="4" w:space="0" w:color="auto"/>
              <w:bottom w:val="single" w:sz="4" w:space="0" w:color="auto"/>
              <w:right w:val="single" w:sz="4" w:space="0" w:color="auto"/>
            </w:tcBorders>
            <w:vAlign w:val="center"/>
          </w:tcPr>
          <w:p w14:paraId="5DC0DAD9"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4A989E76"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6438A991"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1CCFB41A"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673D10B3"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2CB69944"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7422914E"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6D2D41BD"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7C3FD8C8" w14:textId="77777777" w:rsidR="00684D3A" w:rsidRPr="00116D1D" w:rsidRDefault="00684D3A" w:rsidP="00684D3A">
            <w:pPr>
              <w:spacing w:before="40" w:after="40"/>
              <w:jc w:val="center"/>
              <w:rPr>
                <w:sz w:val="26"/>
                <w:szCs w:val="26"/>
                <w:lang w:val="nl-NL"/>
              </w:rPr>
            </w:pPr>
          </w:p>
          <w:p w14:paraId="386C6ADD"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324C8404" w14:textId="77777777" w:rsidR="00684D3A" w:rsidRPr="00116D1D" w:rsidRDefault="00684D3A" w:rsidP="00684D3A">
            <w:pPr>
              <w:spacing w:before="40" w:after="40"/>
              <w:jc w:val="center"/>
              <w:rPr>
                <w:sz w:val="26"/>
                <w:szCs w:val="26"/>
                <w:lang w:val="nl-NL"/>
              </w:rPr>
            </w:pPr>
          </w:p>
          <w:p w14:paraId="3C715E3A" w14:textId="77777777" w:rsidR="00684D3A" w:rsidRPr="00116D1D" w:rsidRDefault="00684D3A" w:rsidP="00684D3A">
            <w:pPr>
              <w:spacing w:before="40" w:after="40"/>
              <w:jc w:val="center"/>
              <w:rPr>
                <w:sz w:val="26"/>
                <w:szCs w:val="26"/>
                <w:lang w:val="nl-NL"/>
              </w:rPr>
            </w:pPr>
          </w:p>
        </w:tc>
      </w:tr>
      <w:tr w:rsidR="000B51ED" w:rsidRPr="00116D1D" w14:paraId="21DAE9A2"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CCDF8FD"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34D5EF88"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0E53045C" w14:textId="77777777" w:rsidR="00684D3A" w:rsidRPr="00116D1D" w:rsidRDefault="00684D3A" w:rsidP="00684D3A">
            <w:pPr>
              <w:spacing w:before="40" w:after="40"/>
              <w:rPr>
                <w:sz w:val="26"/>
                <w:szCs w:val="26"/>
                <w:lang w:val="nl-NL"/>
              </w:rPr>
            </w:pPr>
          </w:p>
        </w:tc>
      </w:tr>
    </w:tbl>
    <w:p w14:paraId="6641A5C5"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headerReference w:type="even" r:id="rId491"/>
          <w:footerReference w:type="even" r:id="rId492"/>
          <w:footerReference w:type="default" r:id="rId493"/>
          <w:headerReference w:type="first" r:id="rId494"/>
          <w:footerReference w:type="first" r:id="rId495"/>
          <w:type w:val="nextColumn"/>
          <w:pgSz w:w="11907" w:h="16840" w:code="9"/>
          <w:pgMar w:top="851" w:right="851" w:bottom="851" w:left="1134" w:header="567" w:footer="567" w:gutter="0"/>
          <w:paperSrc w:first="7" w:other="7"/>
          <w:cols w:space="720"/>
          <w:titlePg/>
          <w:docGrid w:linePitch="326"/>
        </w:sectPr>
      </w:pPr>
    </w:p>
    <w:p w14:paraId="7F816010"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214F3C6D"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77CDE9C0" w14:textId="77777777" w:rsidR="00684D3A" w:rsidRPr="00116D1D" w:rsidRDefault="00684D3A" w:rsidP="00684D3A">
      <w:pPr>
        <w:jc w:val="center"/>
        <w:rPr>
          <w:b/>
          <w:sz w:val="26"/>
          <w:szCs w:val="26"/>
        </w:rPr>
      </w:pPr>
      <w:r w:rsidRPr="00116D1D">
        <w:rPr>
          <w:b/>
          <w:sz w:val="26"/>
          <w:szCs w:val="26"/>
        </w:rPr>
        <w:t>ĐƠN ĐỀ NGHỊ</w:t>
      </w:r>
    </w:p>
    <w:p w14:paraId="318D67E2"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18D709C4" w14:textId="77777777" w:rsidR="00684D3A" w:rsidRPr="00116D1D" w:rsidRDefault="00684D3A" w:rsidP="00684D3A">
      <w:pPr>
        <w:ind w:firstLine="709"/>
        <w:jc w:val="center"/>
        <w:rPr>
          <w:b/>
          <w:sz w:val="26"/>
          <w:szCs w:val="26"/>
        </w:rPr>
      </w:pPr>
    </w:p>
    <w:p w14:paraId="0C9E74AE"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35EEEDD6" w14:textId="77777777" w:rsidR="00684D3A" w:rsidRPr="00116D1D" w:rsidRDefault="00684D3A" w:rsidP="00684D3A">
      <w:pPr>
        <w:ind w:firstLine="709"/>
        <w:jc w:val="center"/>
        <w:rPr>
          <w:sz w:val="26"/>
          <w:szCs w:val="26"/>
        </w:rPr>
      </w:pPr>
    </w:p>
    <w:p w14:paraId="2A26EE2E"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328C2078" w14:textId="77777777" w:rsidR="00684D3A" w:rsidRPr="00116D1D" w:rsidRDefault="00684D3A" w:rsidP="00684D3A">
      <w:pPr>
        <w:ind w:firstLine="709"/>
        <w:jc w:val="both"/>
        <w:rPr>
          <w:sz w:val="26"/>
          <w:szCs w:val="26"/>
        </w:rPr>
      </w:pPr>
      <w:r w:rsidRPr="00116D1D">
        <w:rPr>
          <w:sz w:val="26"/>
          <w:szCs w:val="26"/>
        </w:rPr>
        <w:t>Tên giao dịch (nếu có): ………………………………………………………………</w:t>
      </w:r>
    </w:p>
    <w:p w14:paraId="44C6798E" w14:textId="77777777" w:rsidR="00684D3A" w:rsidRPr="00116D1D" w:rsidRDefault="00684D3A" w:rsidP="00684D3A">
      <w:pPr>
        <w:ind w:firstLine="709"/>
        <w:jc w:val="both"/>
        <w:rPr>
          <w:sz w:val="26"/>
          <w:szCs w:val="26"/>
        </w:rPr>
      </w:pPr>
      <w:r w:rsidRPr="00116D1D">
        <w:rPr>
          <w:sz w:val="26"/>
          <w:szCs w:val="26"/>
        </w:rPr>
        <w:t>Tên viết tắt (nếu có): …………………………………………………………………</w:t>
      </w:r>
    </w:p>
    <w:p w14:paraId="0D320DE3"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544B7403" w14:textId="77777777" w:rsidR="00684D3A" w:rsidRPr="00116D1D" w:rsidRDefault="00684D3A" w:rsidP="00684D3A">
      <w:pPr>
        <w:ind w:firstLine="709"/>
        <w:jc w:val="both"/>
        <w:rPr>
          <w:sz w:val="26"/>
          <w:szCs w:val="26"/>
        </w:rPr>
      </w:pPr>
      <w:r w:rsidRPr="00116D1D">
        <w:rPr>
          <w:sz w:val="26"/>
          <w:szCs w:val="26"/>
        </w:rPr>
        <w:t>3. Địa chỉ trụ sở chính: ………………………………………………………………</w:t>
      </w:r>
    </w:p>
    <w:p w14:paraId="6DAE79EB" w14:textId="77777777" w:rsidR="00684D3A" w:rsidRPr="00116D1D" w:rsidRDefault="00684D3A" w:rsidP="00684D3A">
      <w:pPr>
        <w:ind w:firstLine="709"/>
        <w:jc w:val="both"/>
        <w:rPr>
          <w:sz w:val="26"/>
          <w:szCs w:val="26"/>
        </w:rPr>
      </w:pPr>
      <w:r w:rsidRPr="00116D1D">
        <w:rPr>
          <w:sz w:val="26"/>
          <w:szCs w:val="26"/>
        </w:rPr>
        <w:t>Điện thoại: …………………….Fax: ………………………………………………..</w:t>
      </w:r>
    </w:p>
    <w:p w14:paraId="59881C9D" w14:textId="77777777" w:rsidR="00684D3A" w:rsidRPr="00116D1D" w:rsidRDefault="00684D3A" w:rsidP="00684D3A">
      <w:pPr>
        <w:ind w:firstLine="709"/>
        <w:jc w:val="both"/>
        <w:rPr>
          <w:sz w:val="26"/>
          <w:szCs w:val="26"/>
        </w:rPr>
      </w:pPr>
      <w:r w:rsidRPr="00116D1D">
        <w:rPr>
          <w:sz w:val="26"/>
          <w:szCs w:val="26"/>
        </w:rPr>
        <w:t>Website: ……………………….Email: ……………………………………………..</w:t>
      </w:r>
    </w:p>
    <w:p w14:paraId="55BE90C5"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0AC4B853" w14:textId="77777777" w:rsidR="00684D3A" w:rsidRPr="00116D1D" w:rsidRDefault="00684D3A" w:rsidP="00684D3A">
      <w:pPr>
        <w:ind w:firstLine="709"/>
        <w:jc w:val="both"/>
        <w:rPr>
          <w:sz w:val="26"/>
          <w:szCs w:val="26"/>
        </w:rPr>
      </w:pPr>
      <w:r w:rsidRPr="00116D1D">
        <w:rPr>
          <w:sz w:val="26"/>
          <w:szCs w:val="26"/>
        </w:rPr>
        <w:t>Giới tính: ………………………..Chức danh: ………………………………………</w:t>
      </w:r>
    </w:p>
    <w:p w14:paraId="37E00B10" w14:textId="77777777" w:rsidR="00684D3A" w:rsidRPr="00116D1D" w:rsidRDefault="00684D3A" w:rsidP="00684D3A">
      <w:pPr>
        <w:ind w:firstLine="709"/>
        <w:jc w:val="both"/>
        <w:rPr>
          <w:sz w:val="26"/>
          <w:szCs w:val="26"/>
        </w:rPr>
      </w:pPr>
      <w:r w:rsidRPr="00116D1D">
        <w:rPr>
          <w:sz w:val="26"/>
          <w:szCs w:val="26"/>
        </w:rPr>
        <w:t>Sinh ngày: …../...../ …… Dân tộc: ………….Quốc tịch: …………………………...</w:t>
      </w:r>
    </w:p>
    <w:p w14:paraId="29154685"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303F30C3" w14:textId="77777777" w:rsidR="00684D3A" w:rsidRPr="00116D1D" w:rsidRDefault="00684D3A" w:rsidP="00684D3A">
      <w:pPr>
        <w:ind w:firstLine="709"/>
        <w:jc w:val="both"/>
        <w:rPr>
          <w:sz w:val="26"/>
          <w:szCs w:val="26"/>
        </w:rPr>
      </w:pPr>
      <w:r w:rsidRPr="00116D1D">
        <w:rPr>
          <w:sz w:val="26"/>
          <w:szCs w:val="26"/>
        </w:rPr>
        <w:t>Ngày cấp: …../ …../ ……Nơi cấp: …………………………………………………..</w:t>
      </w:r>
    </w:p>
    <w:p w14:paraId="033E7785"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0E7BD228" w14:textId="77777777" w:rsidR="00684D3A" w:rsidRPr="00116D1D" w:rsidRDefault="00684D3A" w:rsidP="00684D3A">
      <w:pPr>
        <w:ind w:firstLine="709"/>
        <w:jc w:val="both"/>
        <w:rPr>
          <w:sz w:val="26"/>
          <w:szCs w:val="26"/>
        </w:rPr>
      </w:pPr>
      <w:r w:rsidRPr="00116D1D">
        <w:rPr>
          <w:sz w:val="26"/>
          <w:szCs w:val="26"/>
        </w:rPr>
        <w:t>Chỗ ở hiện tại: ……………………………………………………………………….</w:t>
      </w:r>
    </w:p>
    <w:p w14:paraId="3F39FBC9"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2E7D21CA"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11861F13" w14:textId="77777777" w:rsidR="00684D3A" w:rsidRPr="00116D1D" w:rsidRDefault="00684D3A" w:rsidP="00684D3A">
      <w:pPr>
        <w:ind w:firstLine="709"/>
        <w:jc w:val="both"/>
        <w:rPr>
          <w:sz w:val="26"/>
          <w:szCs w:val="26"/>
        </w:rPr>
      </w:pPr>
      <w:r w:rsidRPr="00116D1D">
        <w:rPr>
          <w:sz w:val="26"/>
          <w:szCs w:val="26"/>
        </w:rPr>
        <w:t>7. Cam kết:</w:t>
      </w:r>
    </w:p>
    <w:p w14:paraId="6162C376"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24F1827A"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6027386B"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338B9FAF"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5BAC4041"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7A29E037"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0E79C03D" w14:textId="77777777" w:rsidR="00684D3A" w:rsidRPr="00116D1D" w:rsidRDefault="00684D3A" w:rsidP="00684D3A">
      <w:pPr>
        <w:ind w:firstLine="709"/>
        <w:rPr>
          <w:sz w:val="26"/>
          <w:szCs w:val="26"/>
        </w:rPr>
      </w:pPr>
      <w:r w:rsidRPr="00116D1D">
        <w:rPr>
          <w:sz w:val="26"/>
          <w:szCs w:val="26"/>
        </w:rPr>
        <w:t> </w:t>
      </w:r>
    </w:p>
    <w:p w14:paraId="6FD09875" w14:textId="77777777" w:rsidR="00684D3A" w:rsidRPr="00116D1D" w:rsidRDefault="00684D3A" w:rsidP="00684D3A">
      <w:pPr>
        <w:ind w:firstLine="709"/>
        <w:rPr>
          <w:sz w:val="26"/>
          <w:szCs w:val="26"/>
        </w:rPr>
      </w:pPr>
    </w:p>
    <w:p w14:paraId="3075B877" w14:textId="77777777" w:rsidR="00684D3A" w:rsidRPr="00116D1D" w:rsidRDefault="00684D3A" w:rsidP="00684D3A">
      <w:pPr>
        <w:ind w:firstLine="709"/>
        <w:rPr>
          <w:sz w:val="26"/>
          <w:szCs w:val="26"/>
        </w:rPr>
      </w:pPr>
    </w:p>
    <w:p w14:paraId="2F327FBA" w14:textId="77777777" w:rsidR="00684D3A" w:rsidRPr="00116D1D" w:rsidRDefault="00684D3A" w:rsidP="00684D3A">
      <w:pPr>
        <w:ind w:firstLine="709"/>
        <w:rPr>
          <w:sz w:val="26"/>
          <w:szCs w:val="26"/>
        </w:rPr>
      </w:pPr>
    </w:p>
    <w:p w14:paraId="3F5ADBE3" w14:textId="77777777" w:rsidR="00684D3A" w:rsidRPr="00116D1D" w:rsidRDefault="00684D3A" w:rsidP="00684D3A">
      <w:pPr>
        <w:ind w:firstLine="709"/>
        <w:rPr>
          <w:sz w:val="26"/>
          <w:szCs w:val="26"/>
        </w:rPr>
      </w:pPr>
    </w:p>
    <w:p w14:paraId="1BB25AB9" w14:textId="77777777" w:rsidR="00684D3A" w:rsidRPr="00116D1D" w:rsidRDefault="00684D3A" w:rsidP="00684D3A">
      <w:pPr>
        <w:ind w:firstLine="709"/>
        <w:rPr>
          <w:sz w:val="26"/>
          <w:szCs w:val="26"/>
        </w:rPr>
      </w:pPr>
    </w:p>
    <w:p w14:paraId="244F3B15" w14:textId="77777777" w:rsidR="00684D3A" w:rsidRPr="00116D1D" w:rsidRDefault="00684D3A" w:rsidP="00684D3A">
      <w:pPr>
        <w:ind w:firstLine="709"/>
        <w:jc w:val="center"/>
        <w:rPr>
          <w:b/>
          <w:sz w:val="26"/>
          <w:szCs w:val="26"/>
        </w:rPr>
      </w:pPr>
      <w:r w:rsidRPr="00116D1D">
        <w:rPr>
          <w:b/>
          <w:sz w:val="26"/>
          <w:szCs w:val="26"/>
        </w:rPr>
        <w:t xml:space="preserve">                                                                                                           Mẫu số 03</w:t>
      </w:r>
    </w:p>
    <w:p w14:paraId="0E9A603C"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536A9BD6" w14:textId="77777777" w:rsidR="00684D3A" w:rsidRPr="00116D1D" w:rsidRDefault="00684D3A" w:rsidP="00684D3A">
      <w:pPr>
        <w:jc w:val="center"/>
        <w:rPr>
          <w:b/>
          <w:sz w:val="26"/>
          <w:szCs w:val="26"/>
        </w:rPr>
      </w:pPr>
      <w:r w:rsidRPr="00116D1D">
        <w:rPr>
          <w:b/>
          <w:sz w:val="26"/>
          <w:szCs w:val="26"/>
        </w:rPr>
        <w:t>BẢN TÓM TẮT</w:t>
      </w:r>
    </w:p>
    <w:p w14:paraId="3BE949DE"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7FC39D6A"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0E7AEE90" w14:textId="77777777" w:rsidR="00684D3A" w:rsidRPr="00116D1D" w:rsidRDefault="00684D3A" w:rsidP="00684D3A">
      <w:pPr>
        <w:ind w:firstLine="709"/>
        <w:jc w:val="center"/>
        <w:rPr>
          <w:sz w:val="26"/>
          <w:szCs w:val="26"/>
        </w:rPr>
      </w:pPr>
    </w:p>
    <w:p w14:paraId="1D1EB1F4" w14:textId="77777777" w:rsidR="00684D3A" w:rsidRPr="00116D1D" w:rsidRDefault="00684D3A" w:rsidP="00684D3A">
      <w:pPr>
        <w:jc w:val="center"/>
        <w:rPr>
          <w:sz w:val="26"/>
          <w:szCs w:val="26"/>
        </w:rPr>
      </w:pPr>
      <w:r w:rsidRPr="00116D1D">
        <w:rPr>
          <w:sz w:val="26"/>
          <w:szCs w:val="26"/>
        </w:rPr>
        <w:t>Kính gửi: Sở Văn hóa, Thể thao và Du lịch.</w:t>
      </w:r>
    </w:p>
    <w:p w14:paraId="3D9D947D" w14:textId="77777777" w:rsidR="00684D3A" w:rsidRPr="00116D1D" w:rsidRDefault="00684D3A" w:rsidP="00684D3A">
      <w:pPr>
        <w:jc w:val="center"/>
        <w:rPr>
          <w:sz w:val="26"/>
          <w:szCs w:val="26"/>
        </w:rPr>
      </w:pPr>
    </w:p>
    <w:p w14:paraId="615657C0"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48714082" w14:textId="77777777" w:rsidR="00684D3A" w:rsidRPr="00116D1D" w:rsidRDefault="00684D3A" w:rsidP="00684D3A">
      <w:pPr>
        <w:ind w:firstLine="709"/>
        <w:jc w:val="both"/>
        <w:rPr>
          <w:sz w:val="26"/>
          <w:szCs w:val="26"/>
        </w:rPr>
      </w:pPr>
      <w:r w:rsidRPr="00116D1D">
        <w:rPr>
          <w:sz w:val="26"/>
          <w:szCs w:val="26"/>
        </w:rPr>
        <w:t>- Địa chỉ trụ sở chính: ………………………………………………………………..</w:t>
      </w:r>
    </w:p>
    <w:p w14:paraId="3BC49A50" w14:textId="77777777" w:rsidR="00684D3A" w:rsidRPr="00116D1D" w:rsidRDefault="00684D3A" w:rsidP="00684D3A">
      <w:pPr>
        <w:ind w:firstLine="709"/>
        <w:jc w:val="both"/>
        <w:rPr>
          <w:sz w:val="26"/>
          <w:szCs w:val="26"/>
        </w:rPr>
      </w:pPr>
      <w:r w:rsidRPr="00116D1D">
        <w:rPr>
          <w:sz w:val="26"/>
          <w:szCs w:val="26"/>
        </w:rPr>
        <w:t>Điện thoại: …………………………….Fax: ………………………………………..</w:t>
      </w:r>
    </w:p>
    <w:p w14:paraId="0060B5CD" w14:textId="77777777" w:rsidR="00684D3A" w:rsidRPr="00116D1D" w:rsidRDefault="00684D3A" w:rsidP="00684D3A">
      <w:pPr>
        <w:ind w:firstLine="709"/>
        <w:jc w:val="both"/>
        <w:rPr>
          <w:sz w:val="26"/>
          <w:szCs w:val="26"/>
        </w:rPr>
      </w:pPr>
      <w:r w:rsidRPr="00116D1D">
        <w:rPr>
          <w:sz w:val="26"/>
          <w:szCs w:val="26"/>
        </w:rPr>
        <w:t>Website: ……………………………………………………………………………...</w:t>
      </w:r>
    </w:p>
    <w:p w14:paraId="192B1892" w14:textId="77777777" w:rsidR="00684D3A" w:rsidRPr="00116D1D" w:rsidRDefault="00684D3A" w:rsidP="00684D3A">
      <w:pPr>
        <w:ind w:firstLine="709"/>
        <w:jc w:val="both"/>
        <w:rPr>
          <w:sz w:val="26"/>
          <w:szCs w:val="26"/>
        </w:rPr>
      </w:pPr>
      <w:r w:rsidRPr="00116D1D">
        <w:rPr>
          <w:sz w:val="26"/>
          <w:szCs w:val="26"/>
        </w:rPr>
        <w:t>Email: ………………………………………………………………………………..</w:t>
      </w:r>
    </w:p>
    <w:p w14:paraId="255A5B21"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1666CAC7"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007DEC6B" w14:textId="77777777" w:rsidR="00684D3A" w:rsidRPr="00116D1D" w:rsidRDefault="00684D3A" w:rsidP="00684D3A">
      <w:pPr>
        <w:ind w:firstLine="709"/>
        <w:jc w:val="both"/>
        <w:rPr>
          <w:sz w:val="26"/>
          <w:szCs w:val="26"/>
        </w:rPr>
      </w:pPr>
      <w:r w:rsidRPr="00116D1D">
        <w:rPr>
          <w:sz w:val="26"/>
          <w:szCs w:val="26"/>
        </w:rPr>
        <w:t>- Số lượng: …………………………………………………………………………..</w:t>
      </w:r>
    </w:p>
    <w:p w14:paraId="79E37A38"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26D49CC6"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458F22A2"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1F307E5D"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226C83A3" w14:textId="77777777" w:rsidR="00684D3A" w:rsidRPr="00116D1D" w:rsidRDefault="00684D3A" w:rsidP="00684D3A">
      <w:pPr>
        <w:ind w:firstLine="709"/>
        <w:jc w:val="both"/>
        <w:rPr>
          <w:sz w:val="26"/>
          <w:szCs w:val="26"/>
        </w:rPr>
      </w:pPr>
      <w:r w:rsidRPr="00116D1D">
        <w:rPr>
          <w:sz w:val="26"/>
          <w:szCs w:val="26"/>
        </w:rPr>
        <w:t>Chúng tôi cam kết:</w:t>
      </w:r>
    </w:p>
    <w:p w14:paraId="3802D37D"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5F7842FE"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23AEE949"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0B51ED" w:rsidRPr="00116D1D" w14:paraId="6E46F628"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838554A"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742C9B19"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335E41E9" w14:textId="77777777" w:rsidR="00684D3A" w:rsidRPr="00116D1D" w:rsidRDefault="00684D3A" w:rsidP="00684D3A">
      <w:pPr>
        <w:autoSpaceDE w:val="0"/>
        <w:autoSpaceDN w:val="0"/>
        <w:adjustRightInd w:val="0"/>
        <w:ind w:firstLine="709"/>
        <w:jc w:val="center"/>
        <w:rPr>
          <w:b/>
          <w:bCs/>
          <w:sz w:val="26"/>
          <w:szCs w:val="26"/>
        </w:rPr>
        <w:sectPr w:rsidR="00684D3A" w:rsidRPr="00116D1D" w:rsidSect="006F288A">
          <w:headerReference w:type="even" r:id="rId496"/>
          <w:footerReference w:type="even" r:id="rId497"/>
          <w:footerReference w:type="default" r:id="rId498"/>
          <w:headerReference w:type="first" r:id="rId499"/>
          <w:footerReference w:type="first" r:id="rId500"/>
          <w:type w:val="nextColumn"/>
          <w:pgSz w:w="11907" w:h="16840" w:code="9"/>
          <w:pgMar w:top="851" w:right="851" w:bottom="851" w:left="1134" w:header="567" w:footer="567" w:gutter="0"/>
          <w:paperSrc w:first="7" w:other="7"/>
          <w:cols w:space="720"/>
          <w:titlePg/>
          <w:docGrid w:linePitch="326"/>
        </w:sectPr>
      </w:pPr>
    </w:p>
    <w:p w14:paraId="42135858" w14:textId="77777777" w:rsidR="00684D3A" w:rsidRPr="00116D1D" w:rsidRDefault="00684D3A" w:rsidP="0066784B">
      <w:pPr>
        <w:pStyle w:val="Heading4"/>
        <w:ind w:firstLine="709"/>
        <w:rPr>
          <w:sz w:val="26"/>
          <w:lang w:val="vi-VN"/>
        </w:rPr>
      </w:pPr>
      <w:r w:rsidRPr="00116D1D">
        <w:rPr>
          <w:sz w:val="26"/>
          <w:lang w:val="vi-VN"/>
        </w:rPr>
        <w:t>31. Cấp giấy chứng nhận đủ điều kiện kinh doanh hoạt động thể thao đối với môn Bóng rổ</w:t>
      </w:r>
    </w:p>
    <w:p w14:paraId="7B30F37E"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31.1.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527" w:type="dxa"/>
        <w:tblInd w:w="-34" w:type="dxa"/>
        <w:tblLook w:val="04A0" w:firstRow="1" w:lastRow="0" w:firstColumn="1" w:lastColumn="0" w:noHBand="0" w:noVBand="1"/>
      </w:tblPr>
      <w:tblGrid>
        <w:gridCol w:w="850"/>
        <w:gridCol w:w="2396"/>
        <w:gridCol w:w="4811"/>
        <w:gridCol w:w="1834"/>
        <w:gridCol w:w="636"/>
      </w:tblGrid>
      <w:tr w:rsidR="000B51ED" w:rsidRPr="00116D1D" w14:paraId="1BC4DF55" w14:textId="77777777" w:rsidTr="00684D3A">
        <w:trPr>
          <w:trHeight w:val="405"/>
          <w:tblHeader/>
        </w:trPr>
        <w:tc>
          <w:tcPr>
            <w:tcW w:w="850" w:type="dxa"/>
            <w:tcBorders>
              <w:top w:val="single" w:sz="4" w:space="0" w:color="auto"/>
              <w:left w:val="single" w:sz="4" w:space="0" w:color="auto"/>
              <w:bottom w:val="single" w:sz="4" w:space="0" w:color="auto"/>
              <w:right w:val="single" w:sz="4" w:space="0" w:color="auto"/>
            </w:tcBorders>
            <w:vAlign w:val="center"/>
          </w:tcPr>
          <w:p w14:paraId="1FFA2C93" w14:textId="77777777" w:rsidR="00684D3A" w:rsidRPr="00116D1D" w:rsidRDefault="00684D3A" w:rsidP="00684D3A">
            <w:pPr>
              <w:jc w:val="center"/>
              <w:rPr>
                <w:b/>
                <w:sz w:val="26"/>
                <w:szCs w:val="26"/>
              </w:rPr>
            </w:pPr>
            <w:r w:rsidRPr="00116D1D">
              <w:rPr>
                <w:b/>
                <w:sz w:val="26"/>
                <w:szCs w:val="26"/>
              </w:rPr>
              <w:t>TT</w:t>
            </w:r>
          </w:p>
        </w:tc>
        <w:tc>
          <w:tcPr>
            <w:tcW w:w="2411" w:type="dxa"/>
            <w:tcBorders>
              <w:top w:val="single" w:sz="4" w:space="0" w:color="auto"/>
              <w:left w:val="single" w:sz="4" w:space="0" w:color="auto"/>
              <w:bottom w:val="single" w:sz="4" w:space="0" w:color="auto"/>
              <w:right w:val="single" w:sz="4" w:space="0" w:color="auto"/>
            </w:tcBorders>
            <w:vAlign w:val="center"/>
          </w:tcPr>
          <w:p w14:paraId="5B8CCA5C" w14:textId="77777777" w:rsidR="00684D3A" w:rsidRPr="00116D1D" w:rsidRDefault="00684D3A" w:rsidP="00684D3A">
            <w:pPr>
              <w:jc w:val="center"/>
              <w:rPr>
                <w:b/>
                <w:sz w:val="26"/>
                <w:szCs w:val="26"/>
              </w:rPr>
            </w:pPr>
            <w:r w:rsidRPr="00116D1D">
              <w:rPr>
                <w:b/>
                <w:sz w:val="26"/>
                <w:szCs w:val="26"/>
              </w:rPr>
              <w:t>Trình tự thực hiện</w:t>
            </w:r>
          </w:p>
        </w:tc>
        <w:tc>
          <w:tcPr>
            <w:tcW w:w="4820" w:type="dxa"/>
            <w:tcBorders>
              <w:top w:val="single" w:sz="4" w:space="0" w:color="auto"/>
              <w:left w:val="single" w:sz="4" w:space="0" w:color="auto"/>
              <w:bottom w:val="single" w:sz="4" w:space="0" w:color="auto"/>
              <w:right w:val="single" w:sz="4" w:space="0" w:color="auto"/>
            </w:tcBorders>
            <w:vAlign w:val="center"/>
          </w:tcPr>
          <w:p w14:paraId="433C05C9" w14:textId="77777777" w:rsidR="00684D3A" w:rsidRPr="00116D1D" w:rsidRDefault="00684D3A" w:rsidP="00684D3A">
            <w:pPr>
              <w:jc w:val="center"/>
              <w:rPr>
                <w:b/>
                <w:sz w:val="26"/>
                <w:szCs w:val="26"/>
              </w:rPr>
            </w:pPr>
            <w:r w:rsidRPr="00116D1D">
              <w:rPr>
                <w:b/>
                <w:sz w:val="26"/>
                <w:szCs w:val="26"/>
              </w:rPr>
              <w:t>Cách thức thực hiện</w:t>
            </w:r>
          </w:p>
        </w:tc>
        <w:tc>
          <w:tcPr>
            <w:tcW w:w="1843" w:type="dxa"/>
            <w:tcBorders>
              <w:top w:val="single" w:sz="4" w:space="0" w:color="auto"/>
              <w:left w:val="single" w:sz="4" w:space="0" w:color="auto"/>
              <w:bottom w:val="single" w:sz="4" w:space="0" w:color="auto"/>
              <w:right w:val="single" w:sz="4" w:space="0" w:color="auto"/>
            </w:tcBorders>
            <w:vAlign w:val="center"/>
          </w:tcPr>
          <w:p w14:paraId="70B6CC1B" w14:textId="77777777" w:rsidR="00684D3A" w:rsidRPr="00116D1D" w:rsidRDefault="00684D3A" w:rsidP="00684D3A">
            <w:pPr>
              <w:jc w:val="center"/>
              <w:rPr>
                <w:b/>
                <w:sz w:val="26"/>
                <w:szCs w:val="26"/>
              </w:rPr>
            </w:pPr>
            <w:r w:rsidRPr="00116D1D">
              <w:rPr>
                <w:b/>
                <w:sz w:val="26"/>
                <w:szCs w:val="26"/>
              </w:rPr>
              <w:t>Thời gian giải quyết</w:t>
            </w:r>
          </w:p>
        </w:tc>
        <w:tc>
          <w:tcPr>
            <w:tcW w:w="603" w:type="dxa"/>
            <w:tcBorders>
              <w:top w:val="single" w:sz="4" w:space="0" w:color="auto"/>
              <w:left w:val="single" w:sz="4" w:space="0" w:color="auto"/>
              <w:bottom w:val="single" w:sz="4" w:space="0" w:color="auto"/>
              <w:right w:val="single" w:sz="4" w:space="0" w:color="auto"/>
            </w:tcBorders>
            <w:vAlign w:val="center"/>
          </w:tcPr>
          <w:p w14:paraId="2FC10AB7" w14:textId="77777777" w:rsidR="00684D3A" w:rsidRPr="00116D1D" w:rsidRDefault="00684D3A" w:rsidP="00684D3A">
            <w:pPr>
              <w:jc w:val="center"/>
              <w:rPr>
                <w:b/>
                <w:sz w:val="26"/>
                <w:szCs w:val="26"/>
              </w:rPr>
            </w:pPr>
            <w:r w:rsidRPr="00116D1D">
              <w:rPr>
                <w:b/>
                <w:sz w:val="26"/>
                <w:szCs w:val="26"/>
              </w:rPr>
              <w:t>Ghi chú</w:t>
            </w:r>
          </w:p>
        </w:tc>
      </w:tr>
      <w:tr w:rsidR="000B51ED" w:rsidRPr="00116D1D" w14:paraId="6EB5E566" w14:textId="77777777" w:rsidTr="00684D3A">
        <w:trPr>
          <w:trHeight w:val="898"/>
        </w:trPr>
        <w:tc>
          <w:tcPr>
            <w:tcW w:w="850" w:type="dxa"/>
            <w:vMerge w:val="restart"/>
            <w:tcBorders>
              <w:top w:val="single" w:sz="4" w:space="0" w:color="auto"/>
            </w:tcBorders>
            <w:vAlign w:val="center"/>
          </w:tcPr>
          <w:p w14:paraId="6AB872FA"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411" w:type="dxa"/>
            <w:vMerge w:val="restart"/>
            <w:tcBorders>
              <w:top w:val="single" w:sz="4" w:space="0" w:color="auto"/>
            </w:tcBorders>
            <w:vAlign w:val="center"/>
          </w:tcPr>
          <w:p w14:paraId="411FDC61"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820" w:type="dxa"/>
            <w:tcBorders>
              <w:top w:val="single" w:sz="4" w:space="0" w:color="auto"/>
            </w:tcBorders>
            <w:vAlign w:val="center"/>
          </w:tcPr>
          <w:p w14:paraId="7E563CDE" w14:textId="6875548F"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4D6A035D"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1843" w:type="dxa"/>
            <w:tcBorders>
              <w:top w:val="single" w:sz="4" w:space="0" w:color="auto"/>
            </w:tcBorders>
            <w:vAlign w:val="center"/>
          </w:tcPr>
          <w:p w14:paraId="770FE438"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603" w:type="dxa"/>
            <w:vMerge w:val="restart"/>
            <w:tcBorders>
              <w:top w:val="single" w:sz="4" w:space="0" w:color="auto"/>
            </w:tcBorders>
            <w:vAlign w:val="center"/>
          </w:tcPr>
          <w:p w14:paraId="37B32597" w14:textId="77777777" w:rsidR="00684D3A" w:rsidRPr="00116D1D" w:rsidRDefault="00684D3A" w:rsidP="00684D3A">
            <w:pPr>
              <w:jc w:val="center"/>
              <w:rPr>
                <w:i/>
                <w:sz w:val="26"/>
                <w:szCs w:val="26"/>
                <w:lang w:val="vi-VN"/>
              </w:rPr>
            </w:pPr>
          </w:p>
        </w:tc>
      </w:tr>
      <w:tr w:rsidR="000B51ED" w:rsidRPr="00116D1D" w14:paraId="41044E64" w14:textId="77777777" w:rsidTr="00684D3A">
        <w:trPr>
          <w:trHeight w:val="359"/>
        </w:trPr>
        <w:tc>
          <w:tcPr>
            <w:tcW w:w="850" w:type="dxa"/>
            <w:vMerge/>
          </w:tcPr>
          <w:p w14:paraId="532E6833" w14:textId="77777777" w:rsidR="00684D3A" w:rsidRPr="00116D1D" w:rsidRDefault="00684D3A" w:rsidP="00684D3A">
            <w:pPr>
              <w:spacing w:after="120" w:line="234" w:lineRule="atLeast"/>
              <w:jc w:val="both"/>
              <w:rPr>
                <w:b/>
                <w:sz w:val="26"/>
                <w:szCs w:val="26"/>
                <w:lang w:val="vi-VN"/>
              </w:rPr>
            </w:pPr>
          </w:p>
        </w:tc>
        <w:tc>
          <w:tcPr>
            <w:tcW w:w="2411" w:type="dxa"/>
            <w:vMerge/>
          </w:tcPr>
          <w:p w14:paraId="366046F7" w14:textId="77777777" w:rsidR="00684D3A" w:rsidRPr="00116D1D" w:rsidRDefault="00684D3A" w:rsidP="00684D3A">
            <w:pPr>
              <w:shd w:val="clear" w:color="auto" w:fill="FFFFFF"/>
              <w:spacing w:after="120" w:line="234" w:lineRule="atLeast"/>
              <w:jc w:val="both"/>
              <w:rPr>
                <w:b/>
                <w:sz w:val="26"/>
                <w:szCs w:val="26"/>
                <w:lang w:val="vi-VN"/>
              </w:rPr>
            </w:pPr>
          </w:p>
        </w:tc>
        <w:tc>
          <w:tcPr>
            <w:tcW w:w="4820" w:type="dxa"/>
            <w:vAlign w:val="center"/>
          </w:tcPr>
          <w:p w14:paraId="268F54CA"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501" w:history="1">
              <w:r w:rsidRPr="00116D1D">
                <w:rPr>
                  <w:i/>
                  <w:sz w:val="26"/>
                  <w:szCs w:val="26"/>
                  <w:u w:val="single"/>
                  <w:lang w:val="nl-NL"/>
                </w:rPr>
                <w:t>http://dichvucong.dongthap.gov.vn</w:t>
              </w:r>
            </w:hyperlink>
            <w:r w:rsidRPr="00116D1D">
              <w:rPr>
                <w:sz w:val="26"/>
                <w:szCs w:val="26"/>
                <w:lang w:val="vi-VN"/>
              </w:rPr>
              <w:t>.</w:t>
            </w:r>
          </w:p>
        </w:tc>
        <w:tc>
          <w:tcPr>
            <w:tcW w:w="1843" w:type="dxa"/>
            <w:vAlign w:val="center"/>
          </w:tcPr>
          <w:p w14:paraId="63B481CD"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603" w:type="dxa"/>
            <w:vMerge/>
          </w:tcPr>
          <w:p w14:paraId="1EE48D10" w14:textId="77777777" w:rsidR="00684D3A" w:rsidRPr="00116D1D" w:rsidRDefault="00684D3A" w:rsidP="00684D3A">
            <w:pPr>
              <w:spacing w:after="120" w:line="234" w:lineRule="atLeast"/>
              <w:jc w:val="both"/>
              <w:rPr>
                <w:b/>
                <w:i/>
                <w:sz w:val="26"/>
                <w:szCs w:val="26"/>
                <w:lang w:val="vi-VN"/>
              </w:rPr>
            </w:pPr>
          </w:p>
        </w:tc>
      </w:tr>
      <w:tr w:rsidR="000B51ED" w:rsidRPr="00116D1D" w14:paraId="76B78A7D" w14:textId="77777777" w:rsidTr="00684D3A">
        <w:trPr>
          <w:trHeight w:val="600"/>
        </w:trPr>
        <w:tc>
          <w:tcPr>
            <w:tcW w:w="850" w:type="dxa"/>
            <w:vMerge w:val="restart"/>
            <w:vAlign w:val="center"/>
          </w:tcPr>
          <w:p w14:paraId="5D403947"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411" w:type="dxa"/>
            <w:vMerge w:val="restart"/>
            <w:vAlign w:val="center"/>
          </w:tcPr>
          <w:p w14:paraId="03E248AA"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4820" w:type="dxa"/>
          </w:tcPr>
          <w:p w14:paraId="1B0A5C81"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778B83EC"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3E50E461"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40562997"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843" w:type="dxa"/>
            <w:vAlign w:val="center"/>
          </w:tcPr>
          <w:p w14:paraId="44866337"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603" w:type="dxa"/>
            <w:vMerge w:val="restart"/>
            <w:vAlign w:val="center"/>
          </w:tcPr>
          <w:p w14:paraId="72991B41" w14:textId="77777777" w:rsidR="00684D3A" w:rsidRPr="00116D1D" w:rsidRDefault="00684D3A" w:rsidP="00684D3A">
            <w:pPr>
              <w:jc w:val="center"/>
              <w:rPr>
                <w:i/>
                <w:sz w:val="26"/>
                <w:szCs w:val="26"/>
                <w:lang w:val="vi-VN"/>
              </w:rPr>
            </w:pPr>
          </w:p>
        </w:tc>
      </w:tr>
      <w:tr w:rsidR="000B51ED" w:rsidRPr="00116D1D" w14:paraId="0A2EDB33" w14:textId="77777777" w:rsidTr="00684D3A">
        <w:trPr>
          <w:trHeight w:val="600"/>
        </w:trPr>
        <w:tc>
          <w:tcPr>
            <w:tcW w:w="850" w:type="dxa"/>
            <w:vMerge/>
          </w:tcPr>
          <w:p w14:paraId="7A48E39A" w14:textId="77777777" w:rsidR="00684D3A" w:rsidRPr="00116D1D" w:rsidRDefault="00684D3A" w:rsidP="00684D3A">
            <w:pPr>
              <w:spacing w:after="120" w:line="234" w:lineRule="atLeast"/>
              <w:jc w:val="both"/>
              <w:rPr>
                <w:b/>
                <w:sz w:val="26"/>
                <w:szCs w:val="26"/>
              </w:rPr>
            </w:pPr>
          </w:p>
        </w:tc>
        <w:tc>
          <w:tcPr>
            <w:tcW w:w="2411" w:type="dxa"/>
            <w:vMerge/>
          </w:tcPr>
          <w:p w14:paraId="5950976F" w14:textId="77777777" w:rsidR="00684D3A" w:rsidRPr="00116D1D" w:rsidRDefault="00684D3A" w:rsidP="00684D3A">
            <w:pPr>
              <w:spacing w:before="120" w:after="120"/>
              <w:jc w:val="both"/>
              <w:rPr>
                <w:b/>
                <w:sz w:val="26"/>
                <w:szCs w:val="26"/>
              </w:rPr>
            </w:pPr>
          </w:p>
        </w:tc>
        <w:tc>
          <w:tcPr>
            <w:tcW w:w="4820" w:type="dxa"/>
          </w:tcPr>
          <w:p w14:paraId="03CE6D59"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214591A7"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04F16E7E"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1843" w:type="dxa"/>
            <w:vAlign w:val="center"/>
          </w:tcPr>
          <w:p w14:paraId="3D287B71"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603" w:type="dxa"/>
            <w:vMerge/>
          </w:tcPr>
          <w:p w14:paraId="55146335" w14:textId="77777777" w:rsidR="00684D3A" w:rsidRPr="00116D1D" w:rsidRDefault="00684D3A" w:rsidP="00684D3A">
            <w:pPr>
              <w:spacing w:after="120" w:line="234" w:lineRule="atLeast"/>
              <w:jc w:val="both"/>
              <w:rPr>
                <w:b/>
                <w:sz w:val="26"/>
                <w:szCs w:val="26"/>
              </w:rPr>
            </w:pPr>
          </w:p>
        </w:tc>
      </w:tr>
      <w:tr w:rsidR="000B51ED" w:rsidRPr="00116D1D" w14:paraId="1D003A2C" w14:textId="77777777" w:rsidTr="00684D3A">
        <w:tc>
          <w:tcPr>
            <w:tcW w:w="850" w:type="dxa"/>
            <w:vMerge w:val="restart"/>
            <w:vAlign w:val="center"/>
          </w:tcPr>
          <w:p w14:paraId="429BD911"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411" w:type="dxa"/>
            <w:vMerge w:val="restart"/>
            <w:vAlign w:val="center"/>
          </w:tcPr>
          <w:p w14:paraId="6FE33B16"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4820" w:type="dxa"/>
          </w:tcPr>
          <w:p w14:paraId="7B5EB9FE" w14:textId="77777777" w:rsidR="00684D3A" w:rsidRPr="00116D1D" w:rsidRDefault="00684D3A" w:rsidP="00684D3A">
            <w:pPr>
              <w:spacing w:before="120" w:after="120"/>
              <w:jc w:val="both"/>
              <w:rPr>
                <w:sz w:val="26"/>
                <w:szCs w:val="26"/>
              </w:rPr>
            </w:pPr>
            <w:r w:rsidRPr="00116D1D">
              <w:rPr>
                <w:rFonts w:ascii="TimesNewRomanPSMT" w:hAnsi="TimesNewRomanPSMT"/>
                <w:sz w:val="26"/>
                <w:szCs w:val="26"/>
              </w:rPr>
              <w:t xml:space="preserve">Sau khi nhận hồ sơ thủ tục hành chính từ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w:t>
            </w:r>
            <w:r w:rsidRPr="00116D1D">
              <w:rPr>
                <w:rFonts w:ascii="TimesNewRomanPSMT" w:hAnsi="TimesNewRomanPSMT"/>
                <w:sz w:val="26"/>
                <w:szCs w:val="26"/>
              </w:rPr>
              <w:t>công chức, viên chức xử lý xem xét, thẩm định hồ sơ, trình phê duyệt kết quả giải quyết thủ tục hành chính:</w:t>
            </w:r>
          </w:p>
        </w:tc>
        <w:tc>
          <w:tcPr>
            <w:tcW w:w="1843" w:type="dxa"/>
            <w:vAlign w:val="center"/>
          </w:tcPr>
          <w:p w14:paraId="7C1240FA"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603" w:type="dxa"/>
            <w:vAlign w:val="center"/>
          </w:tcPr>
          <w:p w14:paraId="6353B2D3"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5DEFF75B" w14:textId="77777777" w:rsidTr="00684D3A">
        <w:tc>
          <w:tcPr>
            <w:tcW w:w="850" w:type="dxa"/>
            <w:vMerge/>
          </w:tcPr>
          <w:p w14:paraId="2CC46494" w14:textId="77777777" w:rsidR="00684D3A" w:rsidRPr="00116D1D" w:rsidRDefault="00684D3A" w:rsidP="00684D3A">
            <w:pPr>
              <w:spacing w:after="120" w:line="234" w:lineRule="atLeast"/>
              <w:jc w:val="both"/>
              <w:rPr>
                <w:b/>
                <w:sz w:val="26"/>
                <w:szCs w:val="26"/>
              </w:rPr>
            </w:pPr>
          </w:p>
        </w:tc>
        <w:tc>
          <w:tcPr>
            <w:tcW w:w="2411" w:type="dxa"/>
            <w:vMerge/>
          </w:tcPr>
          <w:p w14:paraId="05535D42" w14:textId="77777777" w:rsidR="00684D3A" w:rsidRPr="00116D1D" w:rsidRDefault="00684D3A" w:rsidP="00684D3A">
            <w:pPr>
              <w:spacing w:after="120" w:line="234" w:lineRule="atLeast"/>
              <w:jc w:val="both"/>
              <w:rPr>
                <w:b/>
                <w:sz w:val="26"/>
                <w:szCs w:val="26"/>
              </w:rPr>
            </w:pPr>
          </w:p>
        </w:tc>
        <w:tc>
          <w:tcPr>
            <w:tcW w:w="4820" w:type="dxa"/>
          </w:tcPr>
          <w:p w14:paraId="6A2D5822"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843" w:type="dxa"/>
            <w:vAlign w:val="center"/>
          </w:tcPr>
          <w:p w14:paraId="689B022A"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603" w:type="dxa"/>
          </w:tcPr>
          <w:p w14:paraId="1DAF0217" w14:textId="77777777" w:rsidR="00684D3A" w:rsidRPr="00116D1D" w:rsidRDefault="00684D3A" w:rsidP="00684D3A">
            <w:pPr>
              <w:spacing w:after="120" w:line="234" w:lineRule="atLeast"/>
              <w:jc w:val="both"/>
              <w:rPr>
                <w:b/>
                <w:sz w:val="26"/>
                <w:szCs w:val="26"/>
              </w:rPr>
            </w:pPr>
          </w:p>
        </w:tc>
      </w:tr>
      <w:tr w:rsidR="000B51ED" w:rsidRPr="00116D1D" w14:paraId="3B39A48C" w14:textId="77777777" w:rsidTr="00684D3A">
        <w:tc>
          <w:tcPr>
            <w:tcW w:w="850" w:type="dxa"/>
            <w:vMerge/>
          </w:tcPr>
          <w:p w14:paraId="59F15771" w14:textId="77777777" w:rsidR="00684D3A" w:rsidRPr="00116D1D" w:rsidRDefault="00684D3A" w:rsidP="00684D3A">
            <w:pPr>
              <w:spacing w:after="120" w:line="234" w:lineRule="atLeast"/>
              <w:jc w:val="both"/>
              <w:rPr>
                <w:b/>
                <w:sz w:val="26"/>
                <w:szCs w:val="26"/>
              </w:rPr>
            </w:pPr>
          </w:p>
        </w:tc>
        <w:tc>
          <w:tcPr>
            <w:tcW w:w="2411" w:type="dxa"/>
            <w:vMerge/>
          </w:tcPr>
          <w:p w14:paraId="1AB46DC8" w14:textId="77777777" w:rsidR="00684D3A" w:rsidRPr="00116D1D" w:rsidRDefault="00684D3A" w:rsidP="00684D3A">
            <w:pPr>
              <w:spacing w:after="120" w:line="234" w:lineRule="atLeast"/>
              <w:jc w:val="both"/>
              <w:rPr>
                <w:b/>
                <w:sz w:val="26"/>
                <w:szCs w:val="26"/>
              </w:rPr>
            </w:pPr>
          </w:p>
        </w:tc>
        <w:tc>
          <w:tcPr>
            <w:tcW w:w="4820" w:type="dxa"/>
          </w:tcPr>
          <w:p w14:paraId="16E4626F"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843" w:type="dxa"/>
            <w:vAlign w:val="center"/>
          </w:tcPr>
          <w:p w14:paraId="52A0E875"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603" w:type="dxa"/>
          </w:tcPr>
          <w:p w14:paraId="0202A9D3" w14:textId="77777777" w:rsidR="00684D3A" w:rsidRPr="00116D1D" w:rsidRDefault="00684D3A" w:rsidP="00684D3A">
            <w:pPr>
              <w:spacing w:after="120" w:line="234" w:lineRule="atLeast"/>
              <w:jc w:val="both"/>
              <w:rPr>
                <w:b/>
                <w:sz w:val="26"/>
                <w:szCs w:val="26"/>
              </w:rPr>
            </w:pPr>
          </w:p>
        </w:tc>
      </w:tr>
      <w:tr w:rsidR="000B51ED" w:rsidRPr="00116D1D" w14:paraId="2A3F72D9" w14:textId="77777777" w:rsidTr="00684D3A">
        <w:tc>
          <w:tcPr>
            <w:tcW w:w="850" w:type="dxa"/>
            <w:vMerge/>
          </w:tcPr>
          <w:p w14:paraId="2D6A5EBD" w14:textId="77777777" w:rsidR="00684D3A" w:rsidRPr="00116D1D" w:rsidRDefault="00684D3A" w:rsidP="00684D3A">
            <w:pPr>
              <w:spacing w:after="120" w:line="234" w:lineRule="atLeast"/>
              <w:jc w:val="both"/>
              <w:rPr>
                <w:b/>
                <w:sz w:val="26"/>
                <w:szCs w:val="26"/>
              </w:rPr>
            </w:pPr>
          </w:p>
        </w:tc>
        <w:tc>
          <w:tcPr>
            <w:tcW w:w="2411" w:type="dxa"/>
            <w:vMerge/>
          </w:tcPr>
          <w:p w14:paraId="64C134E7" w14:textId="77777777" w:rsidR="00684D3A" w:rsidRPr="00116D1D" w:rsidRDefault="00684D3A" w:rsidP="00684D3A">
            <w:pPr>
              <w:spacing w:after="120" w:line="234" w:lineRule="atLeast"/>
              <w:jc w:val="both"/>
              <w:rPr>
                <w:b/>
                <w:sz w:val="26"/>
                <w:szCs w:val="26"/>
              </w:rPr>
            </w:pPr>
          </w:p>
        </w:tc>
        <w:tc>
          <w:tcPr>
            <w:tcW w:w="4820" w:type="dxa"/>
          </w:tcPr>
          <w:p w14:paraId="63175D41"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12617091"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3F281802"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002DDA73"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1843" w:type="dxa"/>
          </w:tcPr>
          <w:p w14:paraId="7A221975"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093799BD"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3511AFAB"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028CFBF5"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603" w:type="dxa"/>
          </w:tcPr>
          <w:p w14:paraId="75AA8865" w14:textId="77777777" w:rsidR="00684D3A" w:rsidRPr="00116D1D" w:rsidRDefault="00684D3A" w:rsidP="00684D3A">
            <w:pPr>
              <w:spacing w:after="120" w:line="234" w:lineRule="atLeast"/>
              <w:jc w:val="both"/>
              <w:rPr>
                <w:i/>
                <w:sz w:val="26"/>
                <w:szCs w:val="26"/>
              </w:rPr>
            </w:pPr>
          </w:p>
        </w:tc>
      </w:tr>
      <w:tr w:rsidR="000B51ED" w:rsidRPr="00116D1D" w14:paraId="642F3DA8" w14:textId="77777777" w:rsidTr="00684D3A">
        <w:tc>
          <w:tcPr>
            <w:tcW w:w="850" w:type="dxa"/>
            <w:vMerge/>
          </w:tcPr>
          <w:p w14:paraId="5F25A574" w14:textId="77777777" w:rsidR="00684D3A" w:rsidRPr="00116D1D" w:rsidRDefault="00684D3A" w:rsidP="00684D3A">
            <w:pPr>
              <w:spacing w:after="120" w:line="234" w:lineRule="atLeast"/>
              <w:jc w:val="both"/>
              <w:rPr>
                <w:b/>
                <w:sz w:val="26"/>
                <w:szCs w:val="26"/>
              </w:rPr>
            </w:pPr>
          </w:p>
        </w:tc>
        <w:tc>
          <w:tcPr>
            <w:tcW w:w="2411" w:type="dxa"/>
            <w:vMerge/>
          </w:tcPr>
          <w:p w14:paraId="42493CF1" w14:textId="77777777" w:rsidR="00684D3A" w:rsidRPr="00116D1D" w:rsidRDefault="00684D3A" w:rsidP="00684D3A">
            <w:pPr>
              <w:spacing w:after="120" w:line="234" w:lineRule="atLeast"/>
              <w:jc w:val="both"/>
              <w:rPr>
                <w:b/>
                <w:sz w:val="26"/>
                <w:szCs w:val="26"/>
              </w:rPr>
            </w:pPr>
          </w:p>
        </w:tc>
        <w:tc>
          <w:tcPr>
            <w:tcW w:w="4820" w:type="dxa"/>
          </w:tcPr>
          <w:p w14:paraId="0EB3AF50"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1E5947A9" w14:textId="77777777" w:rsidR="00684D3A" w:rsidRPr="00116D1D" w:rsidRDefault="00684D3A" w:rsidP="00684D3A">
            <w:pPr>
              <w:spacing w:before="120" w:after="120"/>
              <w:jc w:val="both"/>
              <w:rPr>
                <w:sz w:val="26"/>
                <w:szCs w:val="26"/>
              </w:rPr>
            </w:pPr>
            <w:r w:rsidRPr="00116D1D">
              <w:rPr>
                <w:rFonts w:ascii="TimesNewRomanPSMT" w:hAnsi="TimesNewRomanPSMT"/>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843" w:type="dxa"/>
            <w:vAlign w:val="center"/>
          </w:tcPr>
          <w:p w14:paraId="621EEFB1" w14:textId="77777777" w:rsidR="00684D3A" w:rsidRPr="00116D1D" w:rsidRDefault="00684D3A" w:rsidP="00684D3A">
            <w:pPr>
              <w:spacing w:after="120" w:line="234" w:lineRule="atLeast"/>
              <w:jc w:val="center"/>
              <w:rPr>
                <w:bCs/>
                <w:i/>
                <w:sz w:val="26"/>
                <w:szCs w:val="26"/>
              </w:rPr>
            </w:pPr>
          </w:p>
          <w:p w14:paraId="57DE3636"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603" w:type="dxa"/>
            <w:vAlign w:val="center"/>
          </w:tcPr>
          <w:p w14:paraId="02D29874" w14:textId="77777777" w:rsidR="00684D3A" w:rsidRPr="00116D1D" w:rsidRDefault="00684D3A" w:rsidP="00684D3A">
            <w:pPr>
              <w:spacing w:after="120" w:line="234" w:lineRule="atLeast"/>
              <w:jc w:val="both"/>
              <w:rPr>
                <w:b/>
                <w:i/>
                <w:sz w:val="26"/>
                <w:szCs w:val="26"/>
              </w:rPr>
            </w:pPr>
          </w:p>
        </w:tc>
      </w:tr>
      <w:tr w:rsidR="000B51ED" w:rsidRPr="00116D1D" w14:paraId="3254FCE8" w14:textId="77777777" w:rsidTr="00684D3A">
        <w:tc>
          <w:tcPr>
            <w:tcW w:w="850" w:type="dxa"/>
            <w:vAlign w:val="center"/>
          </w:tcPr>
          <w:p w14:paraId="035D33A0"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411" w:type="dxa"/>
          </w:tcPr>
          <w:p w14:paraId="29922039"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65EAECCB"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4820" w:type="dxa"/>
          </w:tcPr>
          <w:p w14:paraId="008B0988"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70F95B74"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rFonts w:ascii="TimesNewRomanPSMT" w:hAnsi="TimesNewRomanPSMT"/>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2936620F" w14:textId="77777777" w:rsidR="00684D3A" w:rsidRPr="00116D1D" w:rsidRDefault="00684D3A" w:rsidP="00684D3A">
            <w:pPr>
              <w:spacing w:before="120" w:after="120"/>
              <w:jc w:val="both"/>
              <w:rPr>
                <w:rFonts w:ascii="TimesNewRomanPSMT" w:hAnsi="TimesNewRomanPSMT"/>
                <w:sz w:val="26"/>
                <w:szCs w:val="26"/>
                <w:lang w:val="nl-NL"/>
              </w:rPr>
            </w:pPr>
            <w:r w:rsidRPr="00116D1D">
              <w:rPr>
                <w:iCs/>
                <w:sz w:val="26"/>
                <w:szCs w:val="26"/>
                <w:lang w:val="nl-NL"/>
              </w:rPr>
              <w:t xml:space="preserve">- </w:t>
            </w:r>
            <w:r w:rsidRPr="00116D1D">
              <w:rPr>
                <w:rFonts w:ascii="TimesNewRomanPSMT" w:hAnsi="TimesNewRomanPSMT"/>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265CB4A4"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r w:rsidRPr="00116D1D">
              <w:rPr>
                <w:rFonts w:ascii="TimesNewRomanPSMT" w:hAnsi="TimesNewRomanPSMT"/>
                <w:sz w:val="26"/>
                <w:szCs w:val="26"/>
                <w:lang w:val="nl-NL"/>
              </w:rPr>
              <w:t xml:space="preserve"> (nếu có)</w:t>
            </w:r>
          </w:p>
          <w:p w14:paraId="4D8AAD3A" w14:textId="77777777" w:rsidR="00684D3A" w:rsidRPr="00116D1D" w:rsidRDefault="00684D3A" w:rsidP="00684D3A">
            <w:pPr>
              <w:spacing w:before="120" w:after="120" w:line="340" w:lineRule="exact"/>
              <w:jc w:val="both"/>
              <w:rPr>
                <w:rFonts w:ascii="TimesNewRomanPSMT" w:hAnsi="TimesNewRomanPSMT"/>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w:t>
            </w:r>
            <w:r w:rsidRPr="00116D1D">
              <w:rPr>
                <w:rFonts w:ascii="TimesNewRomanPSMT" w:hAnsi="TimesNewRomanPSMT"/>
                <w:sz w:val="26"/>
                <w:szCs w:val="26"/>
                <w:lang w:val="nl-NL"/>
              </w:rPr>
              <w:t xml:space="preserve"> trường hợp đăng ký nhận kết quả trực tuyến thì thông qua Cổng Dịch vụ công trực tuyến. (nếu có)</w:t>
            </w:r>
          </w:p>
        </w:tc>
        <w:tc>
          <w:tcPr>
            <w:tcW w:w="1843" w:type="dxa"/>
            <w:vAlign w:val="center"/>
          </w:tcPr>
          <w:p w14:paraId="5C246602"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7B6A2FB1"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603" w:type="dxa"/>
          </w:tcPr>
          <w:p w14:paraId="33B498C1" w14:textId="77777777" w:rsidR="00684D3A" w:rsidRPr="00116D1D" w:rsidRDefault="00684D3A" w:rsidP="00684D3A">
            <w:pPr>
              <w:spacing w:after="120" w:line="234" w:lineRule="atLeast"/>
              <w:jc w:val="both"/>
              <w:rPr>
                <w:sz w:val="26"/>
                <w:szCs w:val="26"/>
                <w:lang w:val="vi-VN"/>
              </w:rPr>
            </w:pPr>
          </w:p>
        </w:tc>
      </w:tr>
    </w:tbl>
    <w:p w14:paraId="01770D21" w14:textId="77777777" w:rsidR="00684D3A" w:rsidRPr="00116D1D" w:rsidRDefault="00684D3A" w:rsidP="00C16AA2">
      <w:pPr>
        <w:shd w:val="clear" w:color="auto" w:fill="FFFFFF"/>
        <w:spacing w:before="120" w:after="120"/>
        <w:ind w:firstLine="709"/>
        <w:jc w:val="both"/>
        <w:rPr>
          <w:bCs/>
          <w:i/>
          <w:sz w:val="26"/>
          <w:szCs w:val="26"/>
          <w:lang w:val="nl-NL"/>
        </w:rPr>
      </w:pPr>
      <w:r w:rsidRPr="00116D1D">
        <w:rPr>
          <w:b/>
          <w:bCs/>
          <w:sz w:val="26"/>
          <w:szCs w:val="26"/>
          <w:lang w:val="nl-NL"/>
        </w:rPr>
        <w:t xml:space="preserve">31.2. Thành phần, số lượng hồ sơ </w:t>
      </w:r>
    </w:p>
    <w:p w14:paraId="4F3F4AFB" w14:textId="77777777" w:rsidR="00684D3A" w:rsidRPr="00116D1D" w:rsidRDefault="00684D3A" w:rsidP="00C16AA2">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4A2C6E87" w14:textId="77777777" w:rsidR="00684D3A" w:rsidRPr="00116D1D" w:rsidRDefault="00684D3A" w:rsidP="00C16AA2">
      <w:pPr>
        <w:spacing w:before="120" w:after="120"/>
        <w:ind w:firstLine="709"/>
        <w:jc w:val="both"/>
        <w:rPr>
          <w:sz w:val="26"/>
          <w:szCs w:val="26"/>
        </w:rPr>
      </w:pPr>
      <w:r w:rsidRPr="00116D1D">
        <w:rPr>
          <w:sz w:val="26"/>
          <w:szCs w:val="26"/>
          <w:lang w:val="pt-BR"/>
        </w:rPr>
        <w:t xml:space="preserve">(1)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25991333" w14:textId="77777777" w:rsidR="00684D3A" w:rsidRPr="00116D1D" w:rsidRDefault="00684D3A" w:rsidP="00C16AA2">
      <w:pPr>
        <w:spacing w:before="120" w:after="120"/>
        <w:ind w:firstLine="709"/>
        <w:jc w:val="both"/>
        <w:rPr>
          <w:b/>
          <w:sz w:val="26"/>
          <w:szCs w:val="26"/>
          <w:lang w:val="nl-NL"/>
        </w:rPr>
      </w:pPr>
      <w:r w:rsidRPr="00116D1D">
        <w:rPr>
          <w:sz w:val="26"/>
          <w:szCs w:val="26"/>
        </w:rPr>
        <w:t>(2)</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(có kèm theo bản sao Giấy chứng nhận đăng ký doanh nghiệp; bản sao văn bằng, chứng chỉ, giấy chứng nhận của nhân viên chuyên môn). </w:t>
      </w:r>
    </w:p>
    <w:p w14:paraId="7C82636A" w14:textId="77777777" w:rsidR="00684D3A" w:rsidRPr="00116D1D" w:rsidRDefault="00684D3A" w:rsidP="00C16AA2">
      <w:pPr>
        <w:spacing w:before="120" w:after="120"/>
        <w:ind w:firstLine="709"/>
        <w:rPr>
          <w:spacing w:val="-20"/>
          <w:sz w:val="26"/>
          <w:szCs w:val="26"/>
        </w:rPr>
      </w:pPr>
      <w:r w:rsidRPr="00116D1D">
        <w:rPr>
          <w:b/>
          <w:sz w:val="26"/>
          <w:szCs w:val="26"/>
          <w:lang w:val="vi-VN"/>
        </w:rPr>
        <w:t>b) Số lượng hồ sơ:</w:t>
      </w:r>
      <w:r w:rsidRPr="00116D1D">
        <w:rPr>
          <w:sz w:val="26"/>
          <w:szCs w:val="26"/>
          <w:lang w:val="vi-VN"/>
        </w:rPr>
        <w:t xml:space="preserve"> 01 (một) bộ</w:t>
      </w:r>
      <w:r w:rsidRPr="00116D1D">
        <w:rPr>
          <w:sz w:val="26"/>
          <w:szCs w:val="26"/>
        </w:rPr>
        <w:t>.</w:t>
      </w:r>
    </w:p>
    <w:p w14:paraId="312CDC2F" w14:textId="77777777" w:rsidR="00684D3A" w:rsidRPr="00116D1D" w:rsidRDefault="00684D3A" w:rsidP="00C16AA2">
      <w:pPr>
        <w:shd w:val="clear" w:color="auto" w:fill="FFFFFF"/>
        <w:spacing w:before="120" w:after="120" w:line="234" w:lineRule="atLeast"/>
        <w:ind w:firstLine="709"/>
        <w:jc w:val="both"/>
        <w:rPr>
          <w:sz w:val="26"/>
          <w:szCs w:val="26"/>
          <w:lang w:val="vi-VN"/>
        </w:rPr>
      </w:pPr>
      <w:r w:rsidRPr="00116D1D">
        <w:rPr>
          <w:b/>
          <w:bCs/>
          <w:sz w:val="26"/>
          <w:szCs w:val="26"/>
        </w:rPr>
        <w:t>31</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2107C886" w14:textId="77777777" w:rsidR="00684D3A" w:rsidRPr="00116D1D" w:rsidRDefault="00684D3A" w:rsidP="00C16AA2">
      <w:pPr>
        <w:shd w:val="clear" w:color="auto" w:fill="FFFFFF"/>
        <w:spacing w:before="120" w:after="120" w:line="234" w:lineRule="atLeast"/>
        <w:ind w:firstLine="709"/>
        <w:jc w:val="both"/>
        <w:rPr>
          <w:sz w:val="26"/>
          <w:szCs w:val="26"/>
          <w:lang w:val="vi-VN"/>
        </w:rPr>
      </w:pPr>
      <w:r w:rsidRPr="00116D1D">
        <w:rPr>
          <w:b/>
          <w:bCs/>
          <w:sz w:val="26"/>
          <w:szCs w:val="26"/>
        </w:rPr>
        <w:t>31</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42A4812A" w14:textId="77777777" w:rsidR="00684D3A" w:rsidRPr="00116D1D" w:rsidRDefault="00684D3A" w:rsidP="00C16AA2">
      <w:pPr>
        <w:autoSpaceDE w:val="0"/>
        <w:autoSpaceDN w:val="0"/>
        <w:adjustRightInd w:val="0"/>
        <w:spacing w:before="120" w:after="120"/>
        <w:ind w:firstLine="709"/>
        <w:rPr>
          <w:sz w:val="26"/>
          <w:szCs w:val="26"/>
          <w:lang w:val="vi-VN"/>
        </w:rPr>
      </w:pPr>
      <w:r w:rsidRPr="00116D1D">
        <w:rPr>
          <w:b/>
          <w:bCs/>
          <w:sz w:val="26"/>
          <w:szCs w:val="26"/>
        </w:rPr>
        <w:t>31</w:t>
      </w:r>
      <w:r w:rsidRPr="00116D1D">
        <w:rPr>
          <w:b/>
          <w:bCs/>
          <w:sz w:val="26"/>
          <w:szCs w:val="26"/>
          <w:lang w:val="vi-VN"/>
        </w:rPr>
        <w:t xml:space="preserve">.5. Kết quả thực hiện thủ tục hành chính: </w:t>
      </w:r>
      <w:r w:rsidRPr="00116D1D">
        <w:rPr>
          <w:bCs/>
          <w:sz w:val="26"/>
          <w:szCs w:val="26"/>
          <w:lang w:val="vi-VN"/>
        </w:rPr>
        <w:t>Giấy chứng nhận</w:t>
      </w:r>
    </w:p>
    <w:p w14:paraId="3BFC02D9" w14:textId="77777777" w:rsidR="00684D3A" w:rsidRPr="00116D1D" w:rsidRDefault="00684D3A" w:rsidP="00C16AA2">
      <w:pPr>
        <w:spacing w:before="120" w:after="120"/>
        <w:ind w:firstLine="709"/>
        <w:jc w:val="both"/>
        <w:rPr>
          <w:sz w:val="26"/>
          <w:szCs w:val="26"/>
        </w:rPr>
      </w:pPr>
      <w:r w:rsidRPr="00116D1D">
        <w:rPr>
          <w:b/>
          <w:bCs/>
          <w:sz w:val="26"/>
          <w:szCs w:val="26"/>
        </w:rPr>
        <w:t>31</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708FDE18" w14:textId="5978BC83" w:rsidR="0041660D" w:rsidRPr="00116D1D" w:rsidRDefault="0041660D" w:rsidP="00C16AA2">
      <w:pPr>
        <w:spacing w:before="120" w:after="120"/>
        <w:ind w:firstLine="709"/>
        <w:jc w:val="both"/>
        <w:rPr>
          <w:sz w:val="26"/>
          <w:szCs w:val="26"/>
        </w:rPr>
      </w:pPr>
      <w:r w:rsidRPr="00116D1D">
        <w:rPr>
          <w:sz w:val="26"/>
          <w:szCs w:val="26"/>
        </w:rPr>
        <w:t>(Mức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Nghị quyết 39/2023/NQ-HĐND ngày 18/07/2023, được áp dụng đến hết ngày 31/12/2025).</w:t>
      </w:r>
    </w:p>
    <w:p w14:paraId="4E060976" w14:textId="77777777" w:rsidR="00684D3A" w:rsidRPr="00116D1D" w:rsidRDefault="00684D3A" w:rsidP="00C16AA2">
      <w:pPr>
        <w:spacing w:before="120" w:after="120"/>
        <w:ind w:firstLine="709"/>
        <w:jc w:val="both"/>
        <w:rPr>
          <w:b/>
          <w:bCs/>
          <w:sz w:val="26"/>
          <w:szCs w:val="26"/>
        </w:rPr>
      </w:pPr>
      <w:r w:rsidRPr="00116D1D">
        <w:rPr>
          <w:b/>
          <w:sz w:val="26"/>
          <w:szCs w:val="26"/>
        </w:rPr>
        <w:t>31</w:t>
      </w:r>
      <w:r w:rsidRPr="00116D1D">
        <w:rPr>
          <w:b/>
          <w:sz w:val="26"/>
          <w:szCs w:val="26"/>
          <w:lang w:val="vi-VN"/>
        </w:rPr>
        <w:t>.7. Tên mẫu đơn, mẫu tờ khai:</w:t>
      </w:r>
      <w:r w:rsidRPr="00116D1D">
        <w:rPr>
          <w:bCs/>
          <w:i/>
          <w:sz w:val="26"/>
          <w:szCs w:val="26"/>
          <w:lang w:val="vi-VN"/>
        </w:rPr>
        <w:t xml:space="preserve"> </w:t>
      </w:r>
      <w:r w:rsidRPr="00116D1D">
        <w:rPr>
          <w:bCs/>
          <w:sz w:val="26"/>
          <w:szCs w:val="26"/>
          <w:lang w:val="vi-VN"/>
        </w:rPr>
        <w:t>Có (Mẫu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58A5CA68" w14:textId="77777777" w:rsidR="00684D3A" w:rsidRPr="00116D1D" w:rsidRDefault="00684D3A" w:rsidP="00C16AA2">
      <w:pPr>
        <w:shd w:val="clear" w:color="auto" w:fill="FFFFFF"/>
        <w:spacing w:before="120" w:after="120" w:line="234" w:lineRule="atLeast"/>
        <w:ind w:firstLine="709"/>
        <w:jc w:val="both"/>
        <w:rPr>
          <w:b/>
          <w:bCs/>
          <w:sz w:val="26"/>
          <w:szCs w:val="26"/>
          <w:lang w:val="hr-HR"/>
        </w:rPr>
      </w:pPr>
      <w:r w:rsidRPr="00116D1D">
        <w:rPr>
          <w:b/>
          <w:bCs/>
          <w:sz w:val="26"/>
          <w:szCs w:val="26"/>
          <w:lang w:val="hr-HR"/>
        </w:rPr>
        <w:t>31.8. Yêu cầu, điều kiện thực hiện thủ tục hành chính</w:t>
      </w:r>
    </w:p>
    <w:p w14:paraId="6B52F01D" w14:textId="77777777" w:rsidR="00684D3A" w:rsidRPr="00116D1D" w:rsidRDefault="00684D3A" w:rsidP="00C16AA2">
      <w:pPr>
        <w:shd w:val="clear" w:color="auto" w:fill="FFFFFF"/>
        <w:spacing w:before="120" w:after="120"/>
        <w:ind w:firstLine="709"/>
        <w:jc w:val="both"/>
        <w:rPr>
          <w:sz w:val="26"/>
          <w:szCs w:val="26"/>
          <w:lang w:val="hr-HR"/>
        </w:rPr>
      </w:pPr>
      <w:r w:rsidRPr="00116D1D">
        <w:rPr>
          <w:b/>
          <w:bCs/>
          <w:sz w:val="26"/>
          <w:szCs w:val="26"/>
          <w:lang w:val="hr-HR"/>
        </w:rPr>
        <w:t>(1) Cơ sở vật chất, trang thiết bị tập luyện</w:t>
      </w:r>
    </w:p>
    <w:p w14:paraId="67D27DCC" w14:textId="77777777" w:rsidR="00684D3A" w:rsidRPr="00116D1D" w:rsidRDefault="00684D3A" w:rsidP="00C16AA2">
      <w:pPr>
        <w:shd w:val="clear" w:color="auto" w:fill="FFFFFF"/>
        <w:spacing w:before="120" w:after="120"/>
        <w:ind w:firstLine="709"/>
        <w:jc w:val="both"/>
        <w:rPr>
          <w:sz w:val="26"/>
          <w:szCs w:val="26"/>
          <w:lang w:val="hr-HR"/>
        </w:rPr>
      </w:pPr>
      <w:r w:rsidRPr="00116D1D">
        <w:rPr>
          <w:sz w:val="26"/>
          <w:szCs w:val="26"/>
          <w:lang w:val="hr-HR"/>
        </w:rPr>
        <w:t>1. Sân bóng rổ</w:t>
      </w:r>
    </w:p>
    <w:p w14:paraId="1130DF4B" w14:textId="77777777" w:rsidR="00684D3A" w:rsidRPr="00116D1D" w:rsidRDefault="00684D3A" w:rsidP="00C16AA2">
      <w:pPr>
        <w:shd w:val="clear" w:color="auto" w:fill="FFFFFF"/>
        <w:spacing w:before="120" w:after="120"/>
        <w:ind w:firstLine="709"/>
        <w:jc w:val="both"/>
        <w:rPr>
          <w:sz w:val="26"/>
          <w:szCs w:val="26"/>
          <w:lang w:val="hr-HR"/>
        </w:rPr>
      </w:pPr>
      <w:r w:rsidRPr="00116D1D">
        <w:rPr>
          <w:sz w:val="26"/>
          <w:szCs w:val="26"/>
          <w:lang w:val="hr-HR"/>
        </w:rPr>
        <w:t>a) Sân bóng rổ có chiều dài ít nhất là 28m và chiều rộng ít nhất là 15m;</w:t>
      </w:r>
    </w:p>
    <w:p w14:paraId="1AF2EE1B" w14:textId="77777777" w:rsidR="00684D3A" w:rsidRPr="00116D1D" w:rsidRDefault="00684D3A" w:rsidP="00C16AA2">
      <w:pPr>
        <w:shd w:val="clear" w:color="auto" w:fill="FFFFFF"/>
        <w:spacing w:before="120" w:after="120"/>
        <w:ind w:firstLine="709"/>
        <w:jc w:val="both"/>
        <w:rPr>
          <w:sz w:val="26"/>
          <w:szCs w:val="26"/>
          <w:lang w:val="hr-HR"/>
        </w:rPr>
      </w:pPr>
      <w:r w:rsidRPr="00116D1D">
        <w:rPr>
          <w:sz w:val="26"/>
          <w:szCs w:val="26"/>
          <w:lang w:val="hr-HR"/>
        </w:rPr>
        <w:t>b) Mặt sân bóng rổ phẳng, cứng, không trơn trượt và không có chướng ngại vật;</w:t>
      </w:r>
    </w:p>
    <w:p w14:paraId="74A53B93" w14:textId="77777777" w:rsidR="00684D3A" w:rsidRPr="00116D1D" w:rsidRDefault="00684D3A" w:rsidP="00C16AA2">
      <w:pPr>
        <w:shd w:val="clear" w:color="auto" w:fill="FFFFFF"/>
        <w:spacing w:before="120" w:after="120"/>
        <w:ind w:firstLine="709"/>
        <w:jc w:val="both"/>
        <w:rPr>
          <w:sz w:val="26"/>
          <w:szCs w:val="26"/>
          <w:lang w:val="hr-HR"/>
        </w:rPr>
      </w:pPr>
      <w:r w:rsidRPr="00116D1D">
        <w:rPr>
          <w:sz w:val="26"/>
          <w:szCs w:val="26"/>
          <w:lang w:val="hr-HR"/>
        </w:rPr>
        <w:t>c) Đối với sân bóng rổ ngoài trời, hàng rào, lưới chắn hoặc tường bao quanh sân cách đường biên dọc của sân ít nhất là 2m và cách đường biên ngang của sân ít nhất là 5m. Trường hợp sân bóng rổ ngoài trời liền kề nhà ở, trường học, công trình công cộng hoặc đường giao thông, hàng rào, lưới chắn hoặc tường bao quanh sân bóng rổ cao ít nhất là 3m;</w:t>
      </w:r>
    </w:p>
    <w:p w14:paraId="01EB7855" w14:textId="77777777" w:rsidR="00684D3A" w:rsidRPr="00116D1D" w:rsidRDefault="00684D3A" w:rsidP="00C16AA2">
      <w:pPr>
        <w:shd w:val="clear" w:color="auto" w:fill="FFFFFF"/>
        <w:spacing w:before="120" w:after="120"/>
        <w:ind w:firstLine="709"/>
        <w:jc w:val="both"/>
        <w:rPr>
          <w:sz w:val="26"/>
          <w:szCs w:val="26"/>
          <w:lang w:val="hr-HR"/>
        </w:rPr>
      </w:pPr>
      <w:r w:rsidRPr="00116D1D">
        <w:rPr>
          <w:sz w:val="26"/>
          <w:szCs w:val="26"/>
          <w:lang w:val="hr-HR"/>
        </w:rPr>
        <w:t>d) Đối với sân bóng rổ trong nhà, chiều cao tính từ mặt sân đến trần nhà ít nhất là 8m; tường nhà không được làm bằng vật liệu chói, lóa.</w:t>
      </w:r>
    </w:p>
    <w:p w14:paraId="41740728" w14:textId="77777777" w:rsidR="00684D3A" w:rsidRPr="00116D1D" w:rsidRDefault="00684D3A" w:rsidP="00C16AA2">
      <w:pPr>
        <w:shd w:val="clear" w:color="auto" w:fill="FFFFFF"/>
        <w:spacing w:before="120" w:after="120"/>
        <w:ind w:firstLine="709"/>
        <w:jc w:val="both"/>
        <w:rPr>
          <w:sz w:val="26"/>
          <w:szCs w:val="26"/>
          <w:lang w:val="hr-HR"/>
        </w:rPr>
      </w:pPr>
      <w:r w:rsidRPr="00116D1D">
        <w:rPr>
          <w:sz w:val="26"/>
          <w:szCs w:val="26"/>
          <w:lang w:val="hr-HR"/>
        </w:rPr>
        <w:t>2. Bộ cột rổ</w:t>
      </w:r>
    </w:p>
    <w:p w14:paraId="1B435ECE" w14:textId="77777777" w:rsidR="00684D3A" w:rsidRPr="00116D1D" w:rsidRDefault="00684D3A" w:rsidP="00C16AA2">
      <w:pPr>
        <w:shd w:val="clear" w:color="auto" w:fill="FFFFFF"/>
        <w:spacing w:before="120" w:after="120"/>
        <w:ind w:firstLine="709"/>
        <w:jc w:val="both"/>
        <w:rPr>
          <w:sz w:val="26"/>
          <w:szCs w:val="26"/>
          <w:lang w:val="hr-HR"/>
        </w:rPr>
      </w:pPr>
      <w:r w:rsidRPr="00116D1D">
        <w:rPr>
          <w:sz w:val="26"/>
          <w:szCs w:val="26"/>
          <w:lang w:val="hr-HR"/>
        </w:rPr>
        <w:t>a) Cột và vành rổ được làm bằng kim loại;</w:t>
      </w:r>
    </w:p>
    <w:p w14:paraId="0298C414" w14:textId="77777777" w:rsidR="00684D3A" w:rsidRPr="00116D1D" w:rsidRDefault="00684D3A" w:rsidP="00C16AA2">
      <w:pPr>
        <w:shd w:val="clear" w:color="auto" w:fill="FFFFFF"/>
        <w:spacing w:before="120" w:after="120"/>
        <w:ind w:firstLine="709"/>
        <w:jc w:val="both"/>
        <w:rPr>
          <w:sz w:val="26"/>
          <w:szCs w:val="26"/>
          <w:lang w:val="hr-HR"/>
        </w:rPr>
      </w:pPr>
      <w:r w:rsidRPr="00116D1D">
        <w:rPr>
          <w:sz w:val="26"/>
          <w:szCs w:val="26"/>
          <w:lang w:val="hr-HR"/>
        </w:rPr>
        <w:t>b) Bảng rổ được làm bằng nhựa tổng hợp hoặc bằng gỗ;</w:t>
      </w:r>
    </w:p>
    <w:p w14:paraId="39A6F26E" w14:textId="77777777" w:rsidR="00684D3A" w:rsidRPr="00116D1D" w:rsidRDefault="00684D3A" w:rsidP="00C16AA2">
      <w:pPr>
        <w:shd w:val="clear" w:color="auto" w:fill="FFFFFF"/>
        <w:spacing w:before="120" w:after="120"/>
        <w:ind w:firstLine="709"/>
        <w:jc w:val="both"/>
        <w:rPr>
          <w:sz w:val="26"/>
          <w:szCs w:val="26"/>
          <w:lang w:val="hr-HR"/>
        </w:rPr>
      </w:pPr>
      <w:r w:rsidRPr="00116D1D">
        <w:rPr>
          <w:sz w:val="26"/>
          <w:szCs w:val="26"/>
          <w:lang w:val="hr-HR"/>
        </w:rPr>
        <w:t>c) Lưới rổ được làm bằng sợi nylon;</w:t>
      </w:r>
    </w:p>
    <w:p w14:paraId="54AF4486" w14:textId="77777777" w:rsidR="00684D3A" w:rsidRPr="00116D1D" w:rsidRDefault="00684D3A" w:rsidP="00C16AA2">
      <w:pPr>
        <w:shd w:val="clear" w:color="auto" w:fill="FFFFFF"/>
        <w:spacing w:before="120" w:after="120"/>
        <w:ind w:firstLine="709"/>
        <w:jc w:val="both"/>
        <w:rPr>
          <w:sz w:val="26"/>
          <w:szCs w:val="26"/>
          <w:lang w:val="hr-HR"/>
        </w:rPr>
      </w:pPr>
      <w:r w:rsidRPr="00116D1D">
        <w:rPr>
          <w:sz w:val="26"/>
          <w:szCs w:val="26"/>
          <w:lang w:val="hr-HR"/>
        </w:rPr>
        <w:t>d) Khoảng cách tính từ mép trên của vành rổ xuống mặt sân bóng rổ theo chiều thẳng đứng là 3,050m đối với người tập trên 12 tuổi hoặc ít hơn 3,050m đối với người tập từ 12 tuổi trở xuống.</w:t>
      </w:r>
    </w:p>
    <w:p w14:paraId="62E49C00" w14:textId="77777777" w:rsidR="00684D3A" w:rsidRPr="00116D1D" w:rsidRDefault="00684D3A" w:rsidP="00C16AA2">
      <w:pPr>
        <w:shd w:val="clear" w:color="auto" w:fill="FFFFFF"/>
        <w:spacing w:before="120" w:after="120"/>
        <w:ind w:firstLine="709"/>
        <w:jc w:val="both"/>
        <w:rPr>
          <w:sz w:val="26"/>
          <w:szCs w:val="26"/>
          <w:lang w:val="hr-HR"/>
        </w:rPr>
      </w:pPr>
      <w:r w:rsidRPr="00116D1D">
        <w:rPr>
          <w:sz w:val="26"/>
          <w:szCs w:val="26"/>
          <w:lang w:val="hr-HR"/>
        </w:rPr>
        <w:t>3. Quả bóng rổ</w:t>
      </w:r>
    </w:p>
    <w:p w14:paraId="7741853D" w14:textId="77777777" w:rsidR="00684D3A" w:rsidRPr="00116D1D" w:rsidRDefault="00684D3A" w:rsidP="00C16AA2">
      <w:pPr>
        <w:shd w:val="clear" w:color="auto" w:fill="FFFFFF"/>
        <w:spacing w:before="120" w:after="120"/>
        <w:ind w:firstLine="709"/>
        <w:jc w:val="both"/>
        <w:rPr>
          <w:sz w:val="26"/>
          <w:szCs w:val="26"/>
          <w:lang w:val="hr-HR"/>
        </w:rPr>
      </w:pPr>
      <w:r w:rsidRPr="00116D1D">
        <w:rPr>
          <w:sz w:val="26"/>
          <w:szCs w:val="26"/>
          <w:lang w:val="hr-HR"/>
        </w:rPr>
        <w:t>a) Quả bóng rổ phải được sử dụng phù hợp với từng loại đối tượng theo quy định của Luật thi đấu bóng rổ;</w:t>
      </w:r>
    </w:p>
    <w:p w14:paraId="27A15BD0" w14:textId="77777777" w:rsidR="00684D3A" w:rsidRPr="00116D1D" w:rsidRDefault="00684D3A" w:rsidP="00C16AA2">
      <w:pPr>
        <w:shd w:val="clear" w:color="auto" w:fill="FFFFFF"/>
        <w:spacing w:before="120" w:after="120"/>
        <w:ind w:firstLine="709"/>
        <w:jc w:val="both"/>
        <w:rPr>
          <w:sz w:val="26"/>
          <w:szCs w:val="26"/>
          <w:lang w:val="hr-HR"/>
        </w:rPr>
      </w:pPr>
      <w:r w:rsidRPr="00116D1D">
        <w:rPr>
          <w:sz w:val="26"/>
          <w:szCs w:val="26"/>
          <w:lang w:val="hr-HR"/>
        </w:rPr>
        <w:t>b) Bảo đảm mỗi người có ít nhất 01 (một) quả bóng rổ.</w:t>
      </w:r>
    </w:p>
    <w:p w14:paraId="744C0EB4" w14:textId="77777777" w:rsidR="00684D3A" w:rsidRPr="00116D1D" w:rsidRDefault="00684D3A" w:rsidP="00C16AA2">
      <w:pPr>
        <w:shd w:val="clear" w:color="auto" w:fill="FFFFFF"/>
        <w:spacing w:before="120" w:after="120"/>
        <w:ind w:firstLine="709"/>
        <w:jc w:val="both"/>
        <w:rPr>
          <w:sz w:val="26"/>
          <w:szCs w:val="26"/>
          <w:lang w:val="hr-HR"/>
        </w:rPr>
      </w:pPr>
      <w:r w:rsidRPr="00116D1D">
        <w:rPr>
          <w:sz w:val="26"/>
          <w:szCs w:val="26"/>
          <w:lang w:val="hr-HR"/>
        </w:rPr>
        <w:t>4. Độ chiếu sáng bảo đảm trên sân ít nhất là 300 lux.</w:t>
      </w:r>
    </w:p>
    <w:p w14:paraId="24DD0EEC" w14:textId="77777777" w:rsidR="00684D3A" w:rsidRPr="00116D1D" w:rsidRDefault="00684D3A" w:rsidP="00C16AA2">
      <w:pPr>
        <w:shd w:val="clear" w:color="auto" w:fill="FFFFFF"/>
        <w:spacing w:before="120" w:after="120"/>
        <w:ind w:firstLine="709"/>
        <w:jc w:val="both"/>
        <w:rPr>
          <w:sz w:val="26"/>
          <w:szCs w:val="26"/>
          <w:lang w:val="hr-HR"/>
        </w:rPr>
      </w:pPr>
      <w:r w:rsidRPr="00116D1D">
        <w:rPr>
          <w:sz w:val="26"/>
          <w:szCs w:val="26"/>
          <w:lang w:val="hr-HR"/>
        </w:rPr>
        <w:t>5. Có túi sơ cứu theo quy định của Bộ Y tế; có nơi thay đồ, cất giữ đồ và khu vệ sinh.</w:t>
      </w:r>
    </w:p>
    <w:p w14:paraId="4F922D34" w14:textId="77777777" w:rsidR="00684D3A" w:rsidRPr="00116D1D" w:rsidRDefault="00684D3A" w:rsidP="00C16AA2">
      <w:pPr>
        <w:shd w:val="clear" w:color="auto" w:fill="FFFFFF"/>
        <w:spacing w:before="120" w:after="120"/>
        <w:ind w:firstLine="709"/>
        <w:jc w:val="both"/>
        <w:rPr>
          <w:sz w:val="26"/>
          <w:szCs w:val="26"/>
          <w:lang w:val="hr-HR"/>
        </w:rPr>
      </w:pPr>
      <w:r w:rsidRPr="00116D1D">
        <w:rPr>
          <w:sz w:val="26"/>
          <w:szCs w:val="26"/>
          <w:lang w:val="hr-HR"/>
        </w:rPr>
        <w:t>6. Có bảng nội quy quy định những nội dung chủ yếu: Giờ tập luyện, đối tượng tham gia tập luyện, trang phục, trang thiết bị khi tham gia tập luyện, các biện pháp bảo đảm trật tự, an toàn trong tập luyện.</w:t>
      </w:r>
    </w:p>
    <w:p w14:paraId="35DD09F2" w14:textId="77777777" w:rsidR="00684D3A" w:rsidRPr="00116D1D" w:rsidRDefault="00684D3A" w:rsidP="00C16AA2">
      <w:pPr>
        <w:shd w:val="clear" w:color="auto" w:fill="FFFFFF"/>
        <w:spacing w:before="120" w:after="120"/>
        <w:ind w:firstLine="709"/>
        <w:jc w:val="both"/>
        <w:rPr>
          <w:sz w:val="26"/>
          <w:szCs w:val="26"/>
          <w:lang w:val="hr-HR"/>
        </w:rPr>
      </w:pPr>
      <w:r w:rsidRPr="00116D1D">
        <w:rPr>
          <w:b/>
          <w:bCs/>
          <w:sz w:val="26"/>
          <w:szCs w:val="26"/>
          <w:lang w:val="hr-HR"/>
        </w:rPr>
        <w:t>(2) Cơ sở vật chất, trang thiết bị thi đấu</w:t>
      </w:r>
    </w:p>
    <w:p w14:paraId="7BD34B86" w14:textId="77777777" w:rsidR="00684D3A" w:rsidRPr="00116D1D" w:rsidRDefault="00684D3A" w:rsidP="00C16AA2">
      <w:pPr>
        <w:shd w:val="clear" w:color="auto" w:fill="FFFFFF"/>
        <w:spacing w:before="120" w:after="120"/>
        <w:ind w:firstLine="709"/>
        <w:jc w:val="both"/>
        <w:rPr>
          <w:sz w:val="26"/>
          <w:szCs w:val="26"/>
          <w:lang w:val="hr-HR"/>
        </w:rPr>
      </w:pPr>
      <w:r w:rsidRPr="00116D1D">
        <w:rPr>
          <w:sz w:val="26"/>
          <w:szCs w:val="26"/>
          <w:lang w:val="hr-HR"/>
        </w:rPr>
        <w:t>1. Cơ sở vật chất, trang thiết bị thi đấu môn Bóng rổ được thực hiện theo quy định tại các mục 1, 2, 4, 5 và Điểm a mục 3 phần (1) nêu trên.</w:t>
      </w:r>
    </w:p>
    <w:p w14:paraId="74053FE0" w14:textId="77777777" w:rsidR="00684D3A" w:rsidRPr="00116D1D" w:rsidRDefault="00684D3A" w:rsidP="00C16AA2">
      <w:pPr>
        <w:shd w:val="clear" w:color="auto" w:fill="FFFFFF"/>
        <w:spacing w:before="120" w:after="120"/>
        <w:ind w:firstLine="709"/>
        <w:jc w:val="both"/>
        <w:rPr>
          <w:sz w:val="26"/>
          <w:szCs w:val="26"/>
          <w:lang w:val="hr-HR"/>
        </w:rPr>
      </w:pPr>
      <w:r w:rsidRPr="00116D1D">
        <w:rPr>
          <w:sz w:val="26"/>
          <w:szCs w:val="26"/>
          <w:lang w:val="hr-HR"/>
        </w:rPr>
        <w:t>2. Mặt sân phải được làm bằng gỗ hoặc chất liệu tổng hợp.</w:t>
      </w:r>
    </w:p>
    <w:p w14:paraId="0870594F" w14:textId="77777777" w:rsidR="00684D3A" w:rsidRPr="00116D1D" w:rsidRDefault="00684D3A" w:rsidP="00C16AA2">
      <w:pPr>
        <w:shd w:val="clear" w:color="auto" w:fill="FFFFFF"/>
        <w:spacing w:before="120" w:after="120"/>
        <w:ind w:firstLine="709"/>
        <w:jc w:val="both"/>
        <w:rPr>
          <w:sz w:val="26"/>
          <w:szCs w:val="26"/>
          <w:lang w:val="hr-HR"/>
        </w:rPr>
      </w:pPr>
      <w:r w:rsidRPr="00116D1D">
        <w:rPr>
          <w:sz w:val="26"/>
          <w:szCs w:val="26"/>
          <w:lang w:val="hr-HR"/>
        </w:rPr>
        <w:t>3. Mỗi sân có dụng cụ lau và làm sạch mặt sân.</w:t>
      </w:r>
    </w:p>
    <w:p w14:paraId="591ED296" w14:textId="77777777" w:rsidR="00684D3A" w:rsidRPr="00116D1D" w:rsidRDefault="00684D3A" w:rsidP="00C16AA2">
      <w:pPr>
        <w:shd w:val="clear" w:color="auto" w:fill="FFFFFF"/>
        <w:spacing w:before="120" w:after="120"/>
        <w:ind w:firstLine="709"/>
        <w:jc w:val="both"/>
        <w:rPr>
          <w:sz w:val="26"/>
          <w:szCs w:val="26"/>
          <w:lang w:val="hr-HR"/>
        </w:rPr>
      </w:pPr>
      <w:r w:rsidRPr="00116D1D">
        <w:rPr>
          <w:b/>
          <w:bCs/>
          <w:sz w:val="26"/>
          <w:szCs w:val="26"/>
          <w:lang w:val="hr-HR"/>
        </w:rPr>
        <w:t>(3) Mật độ hướng dẫn tập luyện</w:t>
      </w:r>
    </w:p>
    <w:p w14:paraId="0E81A8C0" w14:textId="77777777" w:rsidR="00684D3A" w:rsidRPr="00116D1D" w:rsidRDefault="00684D3A" w:rsidP="00C16AA2">
      <w:pPr>
        <w:shd w:val="clear" w:color="auto" w:fill="FFFFFF"/>
        <w:spacing w:before="120" w:after="120"/>
        <w:ind w:firstLine="709"/>
        <w:jc w:val="both"/>
        <w:rPr>
          <w:sz w:val="26"/>
          <w:szCs w:val="26"/>
          <w:lang w:val="hr-HR"/>
        </w:rPr>
      </w:pPr>
      <w:r w:rsidRPr="00116D1D">
        <w:rPr>
          <w:sz w:val="26"/>
          <w:szCs w:val="26"/>
          <w:lang w:val="hr-HR"/>
        </w:rPr>
        <w:t>1. Mỗi người hướng dẫn tập luyện hướng dẫn không quá 30 người trong một buổi tập.</w:t>
      </w:r>
    </w:p>
    <w:p w14:paraId="1F338294" w14:textId="77777777" w:rsidR="00684D3A" w:rsidRPr="00116D1D" w:rsidRDefault="00684D3A" w:rsidP="00C16AA2">
      <w:pPr>
        <w:shd w:val="clear" w:color="auto" w:fill="FFFFFF"/>
        <w:spacing w:before="120" w:after="120"/>
        <w:ind w:firstLine="709"/>
        <w:jc w:val="both"/>
        <w:rPr>
          <w:sz w:val="26"/>
          <w:szCs w:val="26"/>
          <w:lang w:val="hr-HR"/>
        </w:rPr>
      </w:pPr>
      <w:r w:rsidRPr="00116D1D">
        <w:rPr>
          <w:sz w:val="26"/>
          <w:szCs w:val="26"/>
          <w:lang w:val="hr-HR"/>
        </w:rPr>
        <w:t>2. Mật độ tập luyện được bảo đảm ít nhất 10m2/người.</w:t>
      </w:r>
    </w:p>
    <w:p w14:paraId="16251D6B" w14:textId="77777777" w:rsidR="00684D3A" w:rsidRPr="00116D1D" w:rsidRDefault="00684D3A" w:rsidP="00C16AA2">
      <w:pPr>
        <w:shd w:val="clear" w:color="auto" w:fill="FFFFFF"/>
        <w:spacing w:before="120" w:after="120"/>
        <w:ind w:firstLine="709"/>
        <w:jc w:val="both"/>
        <w:rPr>
          <w:sz w:val="26"/>
          <w:szCs w:val="26"/>
        </w:rPr>
      </w:pPr>
      <w:r w:rsidRPr="00116D1D">
        <w:rPr>
          <w:b/>
          <w:sz w:val="26"/>
          <w:szCs w:val="26"/>
        </w:rPr>
        <w:t>(4) Nhân viên chuyên môn</w:t>
      </w:r>
      <w:r w:rsidRPr="00116D1D">
        <w:rPr>
          <w:sz w:val="26"/>
          <w:szCs w:val="26"/>
        </w:rPr>
        <w:t>: Có đội ngũ cán bộ, nhân viên chuyên môn phù hợp với nội dung hoạt động.</w:t>
      </w:r>
    </w:p>
    <w:p w14:paraId="28E64772" w14:textId="77777777" w:rsidR="00684D3A" w:rsidRPr="00116D1D" w:rsidRDefault="00684D3A" w:rsidP="00C16AA2">
      <w:pPr>
        <w:shd w:val="clear" w:color="auto" w:fill="FFFFFF"/>
        <w:spacing w:before="120" w:after="120"/>
        <w:ind w:firstLine="709"/>
        <w:jc w:val="both"/>
        <w:rPr>
          <w:i/>
          <w:sz w:val="26"/>
          <w:szCs w:val="26"/>
        </w:rPr>
      </w:pPr>
      <w:r w:rsidRPr="00116D1D">
        <w:rPr>
          <w:i/>
          <w:sz w:val="26"/>
          <w:szCs w:val="26"/>
        </w:rPr>
        <w:t xml:space="preserve">Điều kiện riêng kinh doanh đối với doanh nghiệp hoạt động thể thao bắt buộc có người hướng dẫn tập luyện: </w:t>
      </w:r>
    </w:p>
    <w:p w14:paraId="254FB562"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rPr>
        <w:t>(1) Hộ kinh doanh và các tổ chức khác muốn kinh doanh hoạt động thể thao bắt buộc có người hướng dẫn tập luyện phải đăng ký thành lập doanh nghiệp.</w:t>
      </w:r>
    </w:p>
    <w:p w14:paraId="7DEE49B0"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rPr>
        <w:t>(2) Doanh nghiệp k</w:t>
      </w:r>
      <w:r w:rsidRPr="00116D1D">
        <w:rPr>
          <w:sz w:val="26"/>
          <w:szCs w:val="26"/>
          <w:lang w:val="vi-VN"/>
        </w:rPr>
        <w:t>inh doanh hoạt động thể thao</w:t>
      </w:r>
      <w:r w:rsidRPr="00116D1D">
        <w:rPr>
          <w:sz w:val="26"/>
          <w:szCs w:val="26"/>
        </w:rPr>
        <w:t xml:space="preserve"> nếu có cung cấp dịch vụ hướng dẫn tập luyện thể thao hoặc kinh doanh hoạt động thể thao thuộc </w:t>
      </w:r>
      <w:r w:rsidRPr="00116D1D">
        <w:rPr>
          <w:sz w:val="26"/>
          <w:szCs w:val="26"/>
          <w:lang w:val="vi-VN"/>
        </w:rPr>
        <w:t>Danh mục hoạt động thể thao bắt buộc có hướng dẫn tập luyện</w:t>
      </w:r>
      <w:r w:rsidRPr="00116D1D">
        <w:rPr>
          <w:sz w:val="26"/>
          <w:szCs w:val="26"/>
        </w:rPr>
        <w:t xml:space="preserve"> </w:t>
      </w:r>
      <w:r w:rsidRPr="00116D1D">
        <w:rPr>
          <w:sz w:val="26"/>
          <w:szCs w:val="26"/>
          <w:lang w:val="vi-VN"/>
        </w:rPr>
        <w:t>do Bộ trưởng Bộ Văn hóa, Thể thao và Du lịch quy định</w:t>
      </w:r>
      <w:r w:rsidRPr="00116D1D">
        <w:rPr>
          <w:sz w:val="26"/>
          <w:szCs w:val="26"/>
        </w:rPr>
        <w:t xml:space="preserve"> phảo đáp ứng các điều kiện sau đây:</w:t>
      </w:r>
    </w:p>
    <w:p w14:paraId="398DE404"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rPr>
        <w:t xml:space="preserve">Nhân viên chuyên môn của doanh nghiệp kinh doanh hoạt động thể thao bao gồm: </w:t>
      </w:r>
    </w:p>
    <w:p w14:paraId="137149B1" w14:textId="77777777" w:rsidR="00684D3A" w:rsidRPr="00116D1D" w:rsidRDefault="00684D3A" w:rsidP="00C16AA2">
      <w:pPr>
        <w:shd w:val="clear" w:color="auto" w:fill="FFFFFF"/>
        <w:spacing w:before="120" w:after="120"/>
        <w:ind w:firstLine="709"/>
        <w:jc w:val="both"/>
        <w:rPr>
          <w:sz w:val="26"/>
          <w:szCs w:val="26"/>
          <w:lang w:val="vi-VN"/>
        </w:rPr>
      </w:pP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7C24D5C7"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2C2A2243" w14:textId="77777777" w:rsidR="00684D3A" w:rsidRPr="00116D1D" w:rsidRDefault="00684D3A" w:rsidP="00C16AA2">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67713EA0"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7E7C7B9A"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rPr>
        <w:t>- Nhân viên cứu hộ.</w:t>
      </w:r>
    </w:p>
    <w:p w14:paraId="089ED057"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rPr>
        <w:t>- Nhân viên y tế.</w:t>
      </w:r>
    </w:p>
    <w:p w14:paraId="4FAB43CA" w14:textId="77777777" w:rsidR="00684D3A" w:rsidRPr="00116D1D" w:rsidRDefault="00684D3A" w:rsidP="00C16AA2">
      <w:pPr>
        <w:shd w:val="clear" w:color="auto" w:fill="FFFFFF"/>
        <w:spacing w:before="120" w:after="120"/>
        <w:ind w:firstLine="709"/>
        <w:jc w:val="both"/>
        <w:rPr>
          <w:i/>
          <w:sz w:val="26"/>
          <w:szCs w:val="26"/>
        </w:rPr>
      </w:pPr>
      <w:r w:rsidRPr="00116D1D">
        <w:rPr>
          <w:i/>
          <w:sz w:val="26"/>
          <w:szCs w:val="26"/>
        </w:rPr>
        <w:t>Điều kiện riêng đối với doanh nghiệp kinh doanh hoạt động thể thao mạo hiểm:</w:t>
      </w:r>
    </w:p>
    <w:p w14:paraId="78548056"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rPr>
        <w:t xml:space="preserve">(1) Hộ kinh doanh và các tổ chức khác muốn kinh doanh hoạt động thể thao mạo hiểm phải đăng ký thành lập doanh nghiệp. </w:t>
      </w:r>
    </w:p>
    <w:p w14:paraId="5CCC48EB"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rPr>
        <w:t>(2) Doanh nhiệp kinh doanh hoạt động thể thao thuộc Danh mục hoạt động thể thao mạo hiểm do Bộ trưởng Bộ Văn hóa, Thể thao và Du lịch quy định phải đáp ứng các điều kiện sau đây:</w:t>
      </w:r>
    </w:p>
    <w:p w14:paraId="24164BF2"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rPr>
        <w:t>Có nhân viên chuyên môn, bao gồm:</w:t>
      </w:r>
    </w:p>
    <w:p w14:paraId="066C3DF6" w14:textId="77777777" w:rsidR="00684D3A" w:rsidRPr="00116D1D" w:rsidRDefault="00684D3A" w:rsidP="00C16AA2">
      <w:pPr>
        <w:shd w:val="clear" w:color="auto" w:fill="FFFFFF"/>
        <w:spacing w:before="120" w:after="120"/>
        <w:ind w:firstLine="709"/>
        <w:jc w:val="both"/>
        <w:rPr>
          <w:sz w:val="26"/>
          <w:szCs w:val="26"/>
          <w:lang w:val="vi-VN"/>
        </w:rPr>
      </w:pPr>
      <w:r w:rsidRPr="00116D1D">
        <w:rPr>
          <w:sz w:val="26"/>
          <w:szCs w:val="26"/>
        </w:rPr>
        <w:tab/>
      </w: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0191BEF1"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4F56DC59" w14:textId="77777777" w:rsidR="00684D3A" w:rsidRPr="00116D1D" w:rsidRDefault="00684D3A" w:rsidP="00C16AA2">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52501008"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6483F612"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rPr>
        <w:tab/>
        <w:t>- Nhân viên cứu hộ.</w:t>
      </w:r>
    </w:p>
    <w:p w14:paraId="3583F159"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rPr>
        <w:tab/>
        <w:t>- Nhân viên y tế thường trực hoặc văn bản thỏa thuận với cơ sở y tế gần nhất về nhân viên y tế để sơ cứu, cấp cứu người tham gia hoạt động thể thao mạo hiểm trong trường hợp cần thiết.</w:t>
      </w:r>
    </w:p>
    <w:p w14:paraId="21CEB0E3" w14:textId="77777777" w:rsidR="00684D3A" w:rsidRPr="00116D1D" w:rsidRDefault="00684D3A" w:rsidP="00C16AA2">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31.9. Căn cứ pháp lý của thủ tục hành chính </w:t>
      </w:r>
    </w:p>
    <w:p w14:paraId="1164A7DE" w14:textId="77777777" w:rsidR="00684D3A" w:rsidRPr="00116D1D" w:rsidRDefault="00684D3A" w:rsidP="00C16AA2">
      <w:pPr>
        <w:spacing w:before="120" w:after="120"/>
        <w:ind w:right="-1" w:firstLine="709"/>
        <w:jc w:val="both"/>
        <w:rPr>
          <w:sz w:val="26"/>
          <w:szCs w:val="26"/>
        </w:rPr>
      </w:pPr>
      <w:r w:rsidRPr="00116D1D">
        <w:rPr>
          <w:sz w:val="26"/>
          <w:szCs w:val="26"/>
          <w:lang w:val="nb-NO"/>
        </w:rPr>
        <w:tab/>
      </w:r>
      <w:r w:rsidRPr="00116D1D">
        <w:rPr>
          <w:sz w:val="26"/>
          <w:szCs w:val="26"/>
        </w:rPr>
        <w:t xml:space="preserve">- </w:t>
      </w:r>
      <w:r w:rsidRPr="00116D1D">
        <w:rPr>
          <w:bCs/>
          <w:sz w:val="26"/>
          <w:szCs w:val="26"/>
        </w:rPr>
        <w:t>Luật sửa đổi, bổ sung một số điều của Luật TDTT số 26/2018/QH14 ngày 14/6/2018.</w:t>
      </w:r>
    </w:p>
    <w:p w14:paraId="5D88BA5A" w14:textId="77777777" w:rsidR="00684D3A" w:rsidRPr="00116D1D" w:rsidRDefault="00684D3A" w:rsidP="00C16AA2">
      <w:pPr>
        <w:spacing w:before="120" w:after="120"/>
        <w:ind w:firstLine="709"/>
        <w:jc w:val="both"/>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w:t>
      </w:r>
    </w:p>
    <w:p w14:paraId="6161EC34" w14:textId="77777777" w:rsidR="00684D3A" w:rsidRPr="00116D1D" w:rsidRDefault="00684D3A" w:rsidP="00C16AA2">
      <w:pPr>
        <w:spacing w:before="120" w:after="120"/>
        <w:ind w:firstLine="709"/>
        <w:jc w:val="both"/>
        <w:rPr>
          <w:sz w:val="26"/>
          <w:szCs w:val="26"/>
          <w:lang w:val="hr-HR"/>
        </w:rPr>
      </w:pPr>
      <w:r w:rsidRPr="00116D1D">
        <w:rPr>
          <w:sz w:val="26"/>
          <w:szCs w:val="26"/>
          <w:lang w:val="hr-HR"/>
        </w:rPr>
        <w:t xml:space="preserve">- Thông tư số 32/2018/TT-BVHTTDL ngày 05/10/2018 của Bộ trưởng Bộ Văn hóa, Thể thao và Du lịch quy định về cơ sở vật chất, trang thiết bị và tập huấn nhân viên chuyên môn đối với môn Bóng rổ. </w:t>
      </w:r>
    </w:p>
    <w:p w14:paraId="04AF7B1C" w14:textId="77777777" w:rsidR="00684D3A" w:rsidRPr="00116D1D" w:rsidRDefault="00684D3A" w:rsidP="00C16AA2">
      <w:pPr>
        <w:spacing w:before="120" w:after="120"/>
        <w:ind w:firstLine="709"/>
        <w:jc w:val="both"/>
        <w:rPr>
          <w:sz w:val="26"/>
          <w:szCs w:val="26"/>
          <w:lang w:val="nb-NO"/>
        </w:rPr>
      </w:pPr>
      <w:r w:rsidRPr="00116D1D">
        <w:rPr>
          <w:sz w:val="26"/>
          <w:szCs w:val="26"/>
          <w:lang w:val="nb-NO"/>
        </w:rPr>
        <w:t xml:space="preserve">-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 </w:t>
      </w:r>
    </w:p>
    <w:p w14:paraId="07E4C93B" w14:textId="45F68606" w:rsidR="0041660D" w:rsidRPr="00116D1D" w:rsidRDefault="0041660D" w:rsidP="00C16AA2">
      <w:pPr>
        <w:spacing w:before="120" w:after="120"/>
        <w:ind w:firstLine="709"/>
        <w:jc w:val="both"/>
        <w:rPr>
          <w:sz w:val="26"/>
          <w:szCs w:val="26"/>
          <w:lang w:val="nb-NO"/>
        </w:rPr>
      </w:pPr>
      <w:r w:rsidRPr="00116D1D">
        <w:rPr>
          <w:sz w:val="26"/>
          <w:szCs w:val="26"/>
          <w:lang w:val="nb-NO"/>
        </w:rPr>
        <w:t>- Nghị quyết 39/2023/NQ-HĐND ngày 18/07/2023 của Hội đồng nhân dân Tỉnh về quy định mức thu phí, lệ phí đối với hoạt động cung cấp dịch vụ công bằng hình thức trực tuyến trên địa bàn tỉnh Đồng Tháp. Mức thu quy định tại Nghị quyết này được áp dụng đến hết ngày 31 tháng 12 năm 2025.</w:t>
      </w:r>
    </w:p>
    <w:p w14:paraId="5B128A15" w14:textId="77777777" w:rsidR="00684D3A" w:rsidRPr="00116D1D" w:rsidRDefault="00684D3A" w:rsidP="00C16AA2">
      <w:pPr>
        <w:autoSpaceDE w:val="0"/>
        <w:autoSpaceDN w:val="0"/>
        <w:adjustRightInd w:val="0"/>
        <w:spacing w:before="120" w:after="120"/>
        <w:ind w:firstLine="709"/>
        <w:rPr>
          <w:spacing w:val="-4"/>
          <w:sz w:val="26"/>
          <w:szCs w:val="26"/>
        </w:rPr>
      </w:pPr>
      <w:r w:rsidRPr="00116D1D">
        <w:rPr>
          <w:b/>
          <w:sz w:val="26"/>
          <w:szCs w:val="26"/>
          <w:lang w:val="nl-NL"/>
        </w:rPr>
        <w:t>31.10.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4F810091" w14:textId="77777777" w:rsidTr="00684D3A">
        <w:trPr>
          <w:trHeight w:val="699"/>
        </w:trPr>
        <w:tc>
          <w:tcPr>
            <w:tcW w:w="2695" w:type="pct"/>
            <w:tcBorders>
              <w:top w:val="single" w:sz="4" w:space="0" w:color="auto"/>
              <w:left w:val="single" w:sz="4" w:space="0" w:color="auto"/>
              <w:bottom w:val="single" w:sz="4" w:space="0" w:color="auto"/>
              <w:right w:val="single" w:sz="4" w:space="0" w:color="auto"/>
            </w:tcBorders>
            <w:vAlign w:val="center"/>
          </w:tcPr>
          <w:p w14:paraId="71482835" w14:textId="77777777" w:rsidR="00684D3A" w:rsidRPr="00116D1D" w:rsidRDefault="00684D3A" w:rsidP="00684D3A">
            <w:pPr>
              <w:spacing w:before="40" w:after="40"/>
              <w:jc w:val="center"/>
              <w:rPr>
                <w:b/>
                <w:bCs/>
                <w:sz w:val="26"/>
                <w:szCs w:val="26"/>
                <w:lang w:val="nl-NL"/>
              </w:rPr>
            </w:pPr>
          </w:p>
          <w:p w14:paraId="783B7EA0"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p w14:paraId="1D75A641" w14:textId="77777777" w:rsidR="00684D3A" w:rsidRPr="00116D1D" w:rsidRDefault="00684D3A" w:rsidP="00684D3A">
            <w:pPr>
              <w:spacing w:before="40" w:after="40"/>
              <w:jc w:val="center"/>
              <w:rPr>
                <w:sz w:val="26"/>
                <w:szCs w:val="26"/>
                <w:lang w:val="nl-NL"/>
              </w:rPr>
            </w:pPr>
          </w:p>
        </w:tc>
        <w:tc>
          <w:tcPr>
            <w:tcW w:w="1088" w:type="pct"/>
            <w:tcBorders>
              <w:top w:val="single" w:sz="4" w:space="0" w:color="auto"/>
              <w:left w:val="single" w:sz="4" w:space="0" w:color="auto"/>
              <w:bottom w:val="single" w:sz="4" w:space="0" w:color="auto"/>
              <w:right w:val="single" w:sz="4" w:space="0" w:color="auto"/>
            </w:tcBorders>
            <w:vAlign w:val="center"/>
          </w:tcPr>
          <w:p w14:paraId="4577D545"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213D80C0"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5733A43A"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22FFAB12"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455296B3"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0C6C1D9C"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2AB88F36"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055AE489"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0AFE0E0D" w14:textId="77777777" w:rsidR="00684D3A" w:rsidRPr="00116D1D" w:rsidRDefault="00684D3A" w:rsidP="00684D3A">
            <w:pPr>
              <w:spacing w:before="40" w:after="40"/>
              <w:jc w:val="center"/>
              <w:rPr>
                <w:sz w:val="26"/>
                <w:szCs w:val="26"/>
                <w:lang w:val="nl-NL"/>
              </w:rPr>
            </w:pPr>
          </w:p>
          <w:p w14:paraId="4F6DB7A1"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3F2A6A17" w14:textId="77777777" w:rsidR="00684D3A" w:rsidRPr="00116D1D" w:rsidRDefault="00684D3A" w:rsidP="00684D3A">
            <w:pPr>
              <w:spacing w:before="40" w:after="40"/>
              <w:jc w:val="center"/>
              <w:rPr>
                <w:sz w:val="26"/>
                <w:szCs w:val="26"/>
                <w:lang w:val="nl-NL"/>
              </w:rPr>
            </w:pPr>
          </w:p>
          <w:p w14:paraId="5934BC96" w14:textId="77777777" w:rsidR="00684D3A" w:rsidRPr="00116D1D" w:rsidRDefault="00684D3A" w:rsidP="00684D3A">
            <w:pPr>
              <w:spacing w:before="40" w:after="40"/>
              <w:jc w:val="center"/>
              <w:rPr>
                <w:sz w:val="26"/>
                <w:szCs w:val="26"/>
                <w:lang w:val="nl-NL"/>
              </w:rPr>
            </w:pPr>
          </w:p>
        </w:tc>
      </w:tr>
      <w:tr w:rsidR="000B51ED" w:rsidRPr="00116D1D" w14:paraId="1CCB0627"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33027D3"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1974B2EE"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2D010FE1" w14:textId="77777777" w:rsidR="00684D3A" w:rsidRPr="00116D1D" w:rsidRDefault="00684D3A" w:rsidP="00684D3A">
            <w:pPr>
              <w:spacing w:before="40" w:after="40"/>
              <w:rPr>
                <w:sz w:val="26"/>
                <w:szCs w:val="26"/>
                <w:lang w:val="nl-NL"/>
              </w:rPr>
            </w:pPr>
          </w:p>
        </w:tc>
      </w:tr>
    </w:tbl>
    <w:p w14:paraId="33B7D0B9" w14:textId="77777777" w:rsidR="00684D3A" w:rsidRPr="00116D1D" w:rsidRDefault="00684D3A" w:rsidP="00684D3A">
      <w:pPr>
        <w:shd w:val="clear" w:color="auto" w:fill="FFFFFF"/>
        <w:spacing w:after="120" w:line="234" w:lineRule="atLeast"/>
        <w:jc w:val="both"/>
        <w:rPr>
          <w:bCs/>
          <w:i/>
          <w:sz w:val="26"/>
          <w:szCs w:val="26"/>
          <w:lang w:val="nl-NL"/>
        </w:rPr>
        <w:sectPr w:rsidR="00684D3A" w:rsidRPr="00116D1D" w:rsidSect="006F288A">
          <w:headerReference w:type="even" r:id="rId502"/>
          <w:footerReference w:type="even" r:id="rId503"/>
          <w:footerReference w:type="default" r:id="rId504"/>
          <w:headerReference w:type="first" r:id="rId505"/>
          <w:footerReference w:type="first" r:id="rId506"/>
          <w:type w:val="nextColumn"/>
          <w:pgSz w:w="11907" w:h="16840" w:code="9"/>
          <w:pgMar w:top="851" w:right="851" w:bottom="851" w:left="1134" w:header="567" w:footer="567" w:gutter="0"/>
          <w:paperSrc w:first="7" w:other="7"/>
          <w:cols w:space="720"/>
          <w:titlePg/>
          <w:docGrid w:linePitch="326"/>
        </w:sectPr>
      </w:pPr>
    </w:p>
    <w:p w14:paraId="2DCF18C8"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7CF686BF"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189C4247" w14:textId="77777777" w:rsidR="00684D3A" w:rsidRPr="00116D1D" w:rsidRDefault="00684D3A" w:rsidP="00684D3A">
      <w:pPr>
        <w:jc w:val="center"/>
        <w:rPr>
          <w:b/>
          <w:sz w:val="26"/>
          <w:szCs w:val="26"/>
        </w:rPr>
      </w:pPr>
      <w:r w:rsidRPr="00116D1D">
        <w:rPr>
          <w:b/>
          <w:sz w:val="26"/>
          <w:szCs w:val="26"/>
        </w:rPr>
        <w:t>ĐƠN ĐỀ NGHỊ</w:t>
      </w:r>
    </w:p>
    <w:p w14:paraId="3DA75F0E"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58F67DF1" w14:textId="77777777" w:rsidR="00684D3A" w:rsidRPr="00116D1D" w:rsidRDefault="00684D3A" w:rsidP="00684D3A">
      <w:pPr>
        <w:ind w:firstLine="709"/>
        <w:jc w:val="center"/>
        <w:rPr>
          <w:b/>
          <w:sz w:val="26"/>
          <w:szCs w:val="26"/>
        </w:rPr>
      </w:pPr>
    </w:p>
    <w:p w14:paraId="034A68F0"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58A85F41" w14:textId="77777777" w:rsidR="00684D3A" w:rsidRPr="00116D1D" w:rsidRDefault="00684D3A" w:rsidP="00684D3A">
      <w:pPr>
        <w:ind w:firstLine="709"/>
        <w:jc w:val="center"/>
        <w:rPr>
          <w:sz w:val="26"/>
          <w:szCs w:val="26"/>
        </w:rPr>
      </w:pPr>
    </w:p>
    <w:p w14:paraId="4E5B36ED"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1C570BAD" w14:textId="77777777" w:rsidR="00684D3A" w:rsidRPr="00116D1D" w:rsidRDefault="00684D3A" w:rsidP="00684D3A">
      <w:pPr>
        <w:ind w:firstLine="709"/>
        <w:jc w:val="both"/>
        <w:rPr>
          <w:sz w:val="26"/>
          <w:szCs w:val="26"/>
        </w:rPr>
      </w:pPr>
      <w:r w:rsidRPr="00116D1D">
        <w:rPr>
          <w:sz w:val="26"/>
          <w:szCs w:val="26"/>
        </w:rPr>
        <w:t>Tên giao dịch (nếu có): ………………………………………………………………</w:t>
      </w:r>
    </w:p>
    <w:p w14:paraId="52679CB3" w14:textId="77777777" w:rsidR="00684D3A" w:rsidRPr="00116D1D" w:rsidRDefault="00684D3A" w:rsidP="00684D3A">
      <w:pPr>
        <w:ind w:firstLine="709"/>
        <w:jc w:val="both"/>
        <w:rPr>
          <w:sz w:val="26"/>
          <w:szCs w:val="26"/>
        </w:rPr>
      </w:pPr>
      <w:r w:rsidRPr="00116D1D">
        <w:rPr>
          <w:sz w:val="26"/>
          <w:szCs w:val="26"/>
        </w:rPr>
        <w:t>Tên viết tắt (nếu có): …………………………………………………………………</w:t>
      </w:r>
    </w:p>
    <w:p w14:paraId="6BF36959"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741D71DE" w14:textId="77777777" w:rsidR="00684D3A" w:rsidRPr="00116D1D" w:rsidRDefault="00684D3A" w:rsidP="00684D3A">
      <w:pPr>
        <w:ind w:firstLine="709"/>
        <w:jc w:val="both"/>
        <w:rPr>
          <w:sz w:val="26"/>
          <w:szCs w:val="26"/>
        </w:rPr>
      </w:pPr>
      <w:r w:rsidRPr="00116D1D">
        <w:rPr>
          <w:sz w:val="26"/>
          <w:szCs w:val="26"/>
        </w:rPr>
        <w:t>3. Địa chỉ trụ sở chính: ………………………………………………………………</w:t>
      </w:r>
    </w:p>
    <w:p w14:paraId="28A63947" w14:textId="77777777" w:rsidR="00684D3A" w:rsidRPr="00116D1D" w:rsidRDefault="00684D3A" w:rsidP="00684D3A">
      <w:pPr>
        <w:ind w:firstLine="709"/>
        <w:jc w:val="both"/>
        <w:rPr>
          <w:sz w:val="26"/>
          <w:szCs w:val="26"/>
        </w:rPr>
      </w:pPr>
      <w:r w:rsidRPr="00116D1D">
        <w:rPr>
          <w:sz w:val="26"/>
          <w:szCs w:val="26"/>
        </w:rPr>
        <w:t>Điện thoại: …………………….Fax: ………………………………………………..</w:t>
      </w:r>
    </w:p>
    <w:p w14:paraId="0BF0145D" w14:textId="77777777" w:rsidR="00684D3A" w:rsidRPr="00116D1D" w:rsidRDefault="00684D3A" w:rsidP="00684D3A">
      <w:pPr>
        <w:ind w:firstLine="709"/>
        <w:jc w:val="both"/>
        <w:rPr>
          <w:sz w:val="26"/>
          <w:szCs w:val="26"/>
        </w:rPr>
      </w:pPr>
      <w:r w:rsidRPr="00116D1D">
        <w:rPr>
          <w:sz w:val="26"/>
          <w:szCs w:val="26"/>
        </w:rPr>
        <w:t>Website: ……………………….Email: ……………………………………………..</w:t>
      </w:r>
    </w:p>
    <w:p w14:paraId="1449F6C6"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748CCC3D" w14:textId="77777777" w:rsidR="00684D3A" w:rsidRPr="00116D1D" w:rsidRDefault="00684D3A" w:rsidP="00684D3A">
      <w:pPr>
        <w:ind w:firstLine="709"/>
        <w:jc w:val="both"/>
        <w:rPr>
          <w:sz w:val="26"/>
          <w:szCs w:val="26"/>
        </w:rPr>
      </w:pPr>
      <w:r w:rsidRPr="00116D1D">
        <w:rPr>
          <w:sz w:val="26"/>
          <w:szCs w:val="26"/>
        </w:rPr>
        <w:t>Giới tính: ………………………..Chức danh: ………………………………………</w:t>
      </w:r>
    </w:p>
    <w:p w14:paraId="588436D8" w14:textId="77777777" w:rsidR="00684D3A" w:rsidRPr="00116D1D" w:rsidRDefault="00684D3A" w:rsidP="00684D3A">
      <w:pPr>
        <w:ind w:firstLine="709"/>
        <w:jc w:val="both"/>
        <w:rPr>
          <w:sz w:val="26"/>
          <w:szCs w:val="26"/>
        </w:rPr>
      </w:pPr>
      <w:r w:rsidRPr="00116D1D">
        <w:rPr>
          <w:sz w:val="26"/>
          <w:szCs w:val="26"/>
        </w:rPr>
        <w:t>Sinh ngày: …../...../ …… Dân tộc: ………….Quốc tịch: …………………………...</w:t>
      </w:r>
    </w:p>
    <w:p w14:paraId="6338F1E1"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1AA436C8" w14:textId="77777777" w:rsidR="00684D3A" w:rsidRPr="00116D1D" w:rsidRDefault="00684D3A" w:rsidP="00684D3A">
      <w:pPr>
        <w:ind w:firstLine="709"/>
        <w:jc w:val="both"/>
        <w:rPr>
          <w:sz w:val="26"/>
          <w:szCs w:val="26"/>
        </w:rPr>
      </w:pPr>
      <w:r w:rsidRPr="00116D1D">
        <w:rPr>
          <w:sz w:val="26"/>
          <w:szCs w:val="26"/>
        </w:rPr>
        <w:t>Ngày cấp: …../ …../ ……Nơi cấp: …………………………………………………..</w:t>
      </w:r>
    </w:p>
    <w:p w14:paraId="28D65BAB"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42876DC3" w14:textId="77777777" w:rsidR="00684D3A" w:rsidRPr="00116D1D" w:rsidRDefault="00684D3A" w:rsidP="00684D3A">
      <w:pPr>
        <w:ind w:firstLine="709"/>
        <w:jc w:val="both"/>
        <w:rPr>
          <w:sz w:val="26"/>
          <w:szCs w:val="26"/>
        </w:rPr>
      </w:pPr>
      <w:r w:rsidRPr="00116D1D">
        <w:rPr>
          <w:sz w:val="26"/>
          <w:szCs w:val="26"/>
        </w:rPr>
        <w:t>Chỗ ở hiện tại: ……………………………………………………………………….</w:t>
      </w:r>
    </w:p>
    <w:p w14:paraId="608AA5FC"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420E8DB6"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435F5ECD" w14:textId="77777777" w:rsidR="00684D3A" w:rsidRPr="00116D1D" w:rsidRDefault="00684D3A" w:rsidP="00684D3A">
      <w:pPr>
        <w:ind w:firstLine="709"/>
        <w:jc w:val="both"/>
        <w:rPr>
          <w:sz w:val="26"/>
          <w:szCs w:val="26"/>
        </w:rPr>
      </w:pPr>
      <w:r w:rsidRPr="00116D1D">
        <w:rPr>
          <w:sz w:val="26"/>
          <w:szCs w:val="26"/>
        </w:rPr>
        <w:t>7. Cam kết:</w:t>
      </w:r>
    </w:p>
    <w:p w14:paraId="3CC4B697"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619D89B5"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73B8D033"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2C083417"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14182081"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7CA39E98"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51C32E65" w14:textId="77777777" w:rsidR="00684D3A" w:rsidRPr="00116D1D" w:rsidRDefault="00684D3A" w:rsidP="00684D3A">
      <w:pPr>
        <w:ind w:firstLine="709"/>
        <w:rPr>
          <w:sz w:val="26"/>
          <w:szCs w:val="26"/>
        </w:rPr>
      </w:pPr>
      <w:r w:rsidRPr="00116D1D">
        <w:rPr>
          <w:sz w:val="26"/>
          <w:szCs w:val="26"/>
        </w:rPr>
        <w:t> </w:t>
      </w:r>
    </w:p>
    <w:p w14:paraId="47D7C2F1" w14:textId="77777777" w:rsidR="00684D3A" w:rsidRPr="00116D1D" w:rsidRDefault="00684D3A" w:rsidP="00684D3A">
      <w:pPr>
        <w:ind w:firstLine="709"/>
        <w:rPr>
          <w:sz w:val="26"/>
          <w:szCs w:val="26"/>
        </w:rPr>
      </w:pPr>
    </w:p>
    <w:p w14:paraId="3B5E60C2" w14:textId="77777777" w:rsidR="00684D3A" w:rsidRPr="00116D1D" w:rsidRDefault="00684D3A" w:rsidP="00684D3A">
      <w:pPr>
        <w:ind w:firstLine="709"/>
        <w:rPr>
          <w:sz w:val="26"/>
          <w:szCs w:val="26"/>
        </w:rPr>
      </w:pPr>
    </w:p>
    <w:p w14:paraId="2EB2B7B6" w14:textId="77777777" w:rsidR="00684D3A" w:rsidRPr="00116D1D" w:rsidRDefault="00684D3A" w:rsidP="00684D3A">
      <w:pPr>
        <w:ind w:firstLine="709"/>
        <w:rPr>
          <w:sz w:val="26"/>
          <w:szCs w:val="26"/>
        </w:rPr>
      </w:pPr>
    </w:p>
    <w:p w14:paraId="193E94AA" w14:textId="77777777" w:rsidR="00684D3A" w:rsidRPr="00116D1D" w:rsidRDefault="00684D3A" w:rsidP="00684D3A">
      <w:pPr>
        <w:ind w:firstLine="709"/>
        <w:rPr>
          <w:sz w:val="26"/>
          <w:szCs w:val="26"/>
        </w:rPr>
      </w:pPr>
    </w:p>
    <w:p w14:paraId="10DA058B" w14:textId="77777777" w:rsidR="00684D3A" w:rsidRPr="00116D1D" w:rsidRDefault="00684D3A" w:rsidP="00684D3A">
      <w:pPr>
        <w:ind w:firstLine="709"/>
        <w:rPr>
          <w:sz w:val="26"/>
          <w:szCs w:val="26"/>
        </w:rPr>
      </w:pPr>
    </w:p>
    <w:p w14:paraId="1713596D" w14:textId="77777777" w:rsidR="00684D3A" w:rsidRPr="00116D1D" w:rsidRDefault="00684D3A" w:rsidP="00684D3A">
      <w:pPr>
        <w:ind w:firstLine="709"/>
        <w:jc w:val="center"/>
        <w:rPr>
          <w:b/>
          <w:sz w:val="26"/>
          <w:szCs w:val="26"/>
        </w:rPr>
      </w:pPr>
      <w:r w:rsidRPr="00116D1D">
        <w:rPr>
          <w:b/>
          <w:sz w:val="26"/>
          <w:szCs w:val="26"/>
        </w:rPr>
        <w:t xml:space="preserve">                                                                                                           Mẫu số 03</w:t>
      </w:r>
    </w:p>
    <w:p w14:paraId="5C5A595A"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1122B8BA" w14:textId="77777777" w:rsidR="00684D3A" w:rsidRPr="00116D1D" w:rsidRDefault="00684D3A" w:rsidP="00684D3A">
      <w:pPr>
        <w:jc w:val="center"/>
        <w:rPr>
          <w:b/>
          <w:sz w:val="26"/>
          <w:szCs w:val="26"/>
        </w:rPr>
      </w:pPr>
      <w:r w:rsidRPr="00116D1D">
        <w:rPr>
          <w:b/>
          <w:sz w:val="26"/>
          <w:szCs w:val="26"/>
        </w:rPr>
        <w:t>BẢN TÓM TẮT</w:t>
      </w:r>
    </w:p>
    <w:p w14:paraId="7C1561AD"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5B512D32"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543FC109" w14:textId="77777777" w:rsidR="00684D3A" w:rsidRPr="00116D1D" w:rsidRDefault="00684D3A" w:rsidP="00684D3A">
      <w:pPr>
        <w:ind w:firstLine="709"/>
        <w:jc w:val="center"/>
        <w:rPr>
          <w:sz w:val="26"/>
          <w:szCs w:val="26"/>
        </w:rPr>
      </w:pPr>
    </w:p>
    <w:p w14:paraId="2CDD695C" w14:textId="77777777" w:rsidR="00684D3A" w:rsidRPr="00116D1D" w:rsidRDefault="00684D3A" w:rsidP="00684D3A">
      <w:pPr>
        <w:jc w:val="center"/>
        <w:rPr>
          <w:sz w:val="26"/>
          <w:szCs w:val="26"/>
        </w:rPr>
      </w:pPr>
      <w:r w:rsidRPr="00116D1D">
        <w:rPr>
          <w:sz w:val="26"/>
          <w:szCs w:val="26"/>
        </w:rPr>
        <w:t>Kính gửi: Sở Văn hóa, Thể thao và Du lịch.</w:t>
      </w:r>
    </w:p>
    <w:p w14:paraId="451FC843" w14:textId="77777777" w:rsidR="00684D3A" w:rsidRPr="00116D1D" w:rsidRDefault="00684D3A" w:rsidP="00684D3A">
      <w:pPr>
        <w:jc w:val="center"/>
        <w:rPr>
          <w:sz w:val="26"/>
          <w:szCs w:val="26"/>
        </w:rPr>
      </w:pPr>
    </w:p>
    <w:p w14:paraId="6F528402"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4B9F407B" w14:textId="77777777" w:rsidR="00684D3A" w:rsidRPr="00116D1D" w:rsidRDefault="00684D3A" w:rsidP="00684D3A">
      <w:pPr>
        <w:ind w:firstLine="709"/>
        <w:jc w:val="both"/>
        <w:rPr>
          <w:sz w:val="26"/>
          <w:szCs w:val="26"/>
        </w:rPr>
      </w:pPr>
      <w:r w:rsidRPr="00116D1D">
        <w:rPr>
          <w:sz w:val="26"/>
          <w:szCs w:val="26"/>
        </w:rPr>
        <w:t>- Địa chỉ trụ sở chính: ………………………………………………………………..</w:t>
      </w:r>
    </w:p>
    <w:p w14:paraId="37797CFC" w14:textId="77777777" w:rsidR="00684D3A" w:rsidRPr="00116D1D" w:rsidRDefault="00684D3A" w:rsidP="00684D3A">
      <w:pPr>
        <w:ind w:firstLine="709"/>
        <w:jc w:val="both"/>
        <w:rPr>
          <w:sz w:val="26"/>
          <w:szCs w:val="26"/>
        </w:rPr>
      </w:pPr>
      <w:r w:rsidRPr="00116D1D">
        <w:rPr>
          <w:sz w:val="26"/>
          <w:szCs w:val="26"/>
        </w:rPr>
        <w:t>Điện thoại: …………………………….Fax: ………………………………………..</w:t>
      </w:r>
    </w:p>
    <w:p w14:paraId="4ABCA244" w14:textId="77777777" w:rsidR="00684D3A" w:rsidRPr="00116D1D" w:rsidRDefault="00684D3A" w:rsidP="00684D3A">
      <w:pPr>
        <w:ind w:firstLine="709"/>
        <w:jc w:val="both"/>
        <w:rPr>
          <w:sz w:val="26"/>
          <w:szCs w:val="26"/>
        </w:rPr>
      </w:pPr>
      <w:r w:rsidRPr="00116D1D">
        <w:rPr>
          <w:sz w:val="26"/>
          <w:szCs w:val="26"/>
        </w:rPr>
        <w:t>Website: ……………………………………………………………………………...</w:t>
      </w:r>
    </w:p>
    <w:p w14:paraId="41A9F8EC" w14:textId="77777777" w:rsidR="00684D3A" w:rsidRPr="00116D1D" w:rsidRDefault="00684D3A" w:rsidP="00684D3A">
      <w:pPr>
        <w:ind w:firstLine="709"/>
        <w:jc w:val="both"/>
        <w:rPr>
          <w:sz w:val="26"/>
          <w:szCs w:val="26"/>
        </w:rPr>
      </w:pPr>
      <w:r w:rsidRPr="00116D1D">
        <w:rPr>
          <w:sz w:val="26"/>
          <w:szCs w:val="26"/>
        </w:rPr>
        <w:t>Email: ………………………………………………………………………………..</w:t>
      </w:r>
    </w:p>
    <w:p w14:paraId="30BF56FE"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37791F46"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3CB18178" w14:textId="77777777" w:rsidR="00684D3A" w:rsidRPr="00116D1D" w:rsidRDefault="00684D3A" w:rsidP="00684D3A">
      <w:pPr>
        <w:ind w:firstLine="709"/>
        <w:jc w:val="both"/>
        <w:rPr>
          <w:sz w:val="26"/>
          <w:szCs w:val="26"/>
        </w:rPr>
      </w:pPr>
      <w:r w:rsidRPr="00116D1D">
        <w:rPr>
          <w:sz w:val="26"/>
          <w:szCs w:val="26"/>
        </w:rPr>
        <w:t>- Số lượng: …………………………………………………………………………..</w:t>
      </w:r>
    </w:p>
    <w:p w14:paraId="00C0A58D"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799BB43D"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655E73D5"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738E9881"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407D7CCE" w14:textId="77777777" w:rsidR="00684D3A" w:rsidRPr="00116D1D" w:rsidRDefault="00684D3A" w:rsidP="00684D3A">
      <w:pPr>
        <w:ind w:firstLine="709"/>
        <w:jc w:val="both"/>
        <w:rPr>
          <w:sz w:val="26"/>
          <w:szCs w:val="26"/>
        </w:rPr>
      </w:pPr>
      <w:r w:rsidRPr="00116D1D">
        <w:rPr>
          <w:sz w:val="26"/>
          <w:szCs w:val="26"/>
        </w:rPr>
        <w:t>Chúng tôi cam kết:</w:t>
      </w:r>
    </w:p>
    <w:p w14:paraId="2929D310"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4492D9B0"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50B61CB6"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0B51ED" w:rsidRPr="00116D1D" w14:paraId="0CBE4348"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757861E8"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265101C9"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7A27CAAA" w14:textId="77777777" w:rsidR="00684D3A" w:rsidRPr="00116D1D" w:rsidRDefault="00684D3A" w:rsidP="00684D3A">
      <w:pPr>
        <w:autoSpaceDE w:val="0"/>
        <w:autoSpaceDN w:val="0"/>
        <w:adjustRightInd w:val="0"/>
        <w:ind w:firstLine="709"/>
        <w:jc w:val="center"/>
        <w:rPr>
          <w:b/>
          <w:bCs/>
          <w:sz w:val="26"/>
          <w:szCs w:val="26"/>
        </w:rPr>
        <w:sectPr w:rsidR="00684D3A" w:rsidRPr="00116D1D" w:rsidSect="006F288A">
          <w:headerReference w:type="even" r:id="rId507"/>
          <w:footerReference w:type="even" r:id="rId508"/>
          <w:footerReference w:type="default" r:id="rId509"/>
          <w:headerReference w:type="first" r:id="rId510"/>
          <w:footerReference w:type="first" r:id="rId511"/>
          <w:type w:val="nextColumn"/>
          <w:pgSz w:w="11907" w:h="16840" w:code="9"/>
          <w:pgMar w:top="851" w:right="851" w:bottom="851" w:left="1134" w:header="567" w:footer="567" w:gutter="0"/>
          <w:paperSrc w:first="7" w:other="7"/>
          <w:cols w:space="720"/>
          <w:titlePg/>
          <w:docGrid w:linePitch="326"/>
        </w:sectPr>
      </w:pPr>
    </w:p>
    <w:p w14:paraId="6396CDB9" w14:textId="77777777" w:rsidR="00684D3A" w:rsidRPr="00116D1D" w:rsidRDefault="00684D3A" w:rsidP="00C16AA2">
      <w:pPr>
        <w:pStyle w:val="Heading4"/>
        <w:ind w:firstLine="709"/>
        <w:rPr>
          <w:sz w:val="26"/>
          <w:lang w:val="hr-HR"/>
        </w:rPr>
      </w:pPr>
      <w:r w:rsidRPr="00116D1D">
        <w:rPr>
          <w:sz w:val="26"/>
          <w:lang w:val="hr-HR"/>
        </w:rPr>
        <w:t>32. Cấp giấy chứng nhận đủ điều kiện kinh doanh hoạt động thể thao đối với môn Đấu kiếm thể thao</w:t>
      </w:r>
    </w:p>
    <w:p w14:paraId="2B5F16B0"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32.1.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773" w:type="dxa"/>
        <w:tblInd w:w="-34" w:type="dxa"/>
        <w:tblLook w:val="04A0" w:firstRow="1" w:lastRow="0" w:firstColumn="1" w:lastColumn="0" w:noHBand="0" w:noVBand="1"/>
      </w:tblPr>
      <w:tblGrid>
        <w:gridCol w:w="851"/>
        <w:gridCol w:w="2376"/>
        <w:gridCol w:w="4853"/>
        <w:gridCol w:w="1842"/>
        <w:gridCol w:w="851"/>
      </w:tblGrid>
      <w:tr w:rsidR="000B51ED" w:rsidRPr="00116D1D" w14:paraId="2B364572" w14:textId="77777777" w:rsidTr="00684D3A">
        <w:trPr>
          <w:trHeight w:val="405"/>
          <w:tblHeader/>
        </w:trPr>
        <w:tc>
          <w:tcPr>
            <w:tcW w:w="851" w:type="dxa"/>
            <w:tcBorders>
              <w:top w:val="single" w:sz="4" w:space="0" w:color="auto"/>
              <w:left w:val="single" w:sz="4" w:space="0" w:color="auto"/>
              <w:bottom w:val="single" w:sz="4" w:space="0" w:color="auto"/>
              <w:right w:val="single" w:sz="4" w:space="0" w:color="auto"/>
            </w:tcBorders>
            <w:vAlign w:val="center"/>
          </w:tcPr>
          <w:p w14:paraId="79F627AA" w14:textId="77777777" w:rsidR="00684D3A" w:rsidRPr="00116D1D" w:rsidRDefault="00684D3A" w:rsidP="00684D3A">
            <w:pPr>
              <w:jc w:val="center"/>
              <w:rPr>
                <w:b/>
                <w:sz w:val="26"/>
                <w:szCs w:val="26"/>
              </w:rPr>
            </w:pPr>
            <w:r w:rsidRPr="00116D1D">
              <w:rPr>
                <w:b/>
                <w:sz w:val="26"/>
                <w:szCs w:val="26"/>
              </w:rPr>
              <w:t>TT</w:t>
            </w:r>
          </w:p>
        </w:tc>
        <w:tc>
          <w:tcPr>
            <w:tcW w:w="2376" w:type="dxa"/>
            <w:tcBorders>
              <w:top w:val="single" w:sz="4" w:space="0" w:color="auto"/>
              <w:left w:val="single" w:sz="4" w:space="0" w:color="auto"/>
              <w:bottom w:val="single" w:sz="4" w:space="0" w:color="auto"/>
              <w:right w:val="single" w:sz="4" w:space="0" w:color="auto"/>
            </w:tcBorders>
            <w:vAlign w:val="center"/>
          </w:tcPr>
          <w:p w14:paraId="735C9AC4" w14:textId="77777777" w:rsidR="00684D3A" w:rsidRPr="00116D1D" w:rsidRDefault="00684D3A" w:rsidP="00684D3A">
            <w:pPr>
              <w:jc w:val="center"/>
              <w:rPr>
                <w:b/>
                <w:sz w:val="26"/>
                <w:szCs w:val="26"/>
              </w:rPr>
            </w:pPr>
            <w:r w:rsidRPr="00116D1D">
              <w:rPr>
                <w:b/>
                <w:sz w:val="26"/>
                <w:szCs w:val="26"/>
              </w:rPr>
              <w:t>Trình tự thực hiện</w:t>
            </w:r>
          </w:p>
        </w:tc>
        <w:tc>
          <w:tcPr>
            <w:tcW w:w="4853" w:type="dxa"/>
            <w:tcBorders>
              <w:top w:val="single" w:sz="4" w:space="0" w:color="auto"/>
              <w:left w:val="single" w:sz="4" w:space="0" w:color="auto"/>
              <w:bottom w:val="single" w:sz="4" w:space="0" w:color="auto"/>
              <w:right w:val="single" w:sz="4" w:space="0" w:color="auto"/>
            </w:tcBorders>
            <w:vAlign w:val="center"/>
          </w:tcPr>
          <w:p w14:paraId="42AA54B4" w14:textId="77777777" w:rsidR="00684D3A" w:rsidRPr="00116D1D" w:rsidRDefault="00684D3A" w:rsidP="00684D3A">
            <w:pPr>
              <w:jc w:val="center"/>
              <w:rPr>
                <w:b/>
                <w:sz w:val="26"/>
                <w:szCs w:val="26"/>
              </w:rPr>
            </w:pPr>
            <w:r w:rsidRPr="00116D1D">
              <w:rPr>
                <w:b/>
                <w:sz w:val="26"/>
                <w:szCs w:val="26"/>
              </w:rPr>
              <w:t>Cách thức thực hiện</w:t>
            </w:r>
          </w:p>
        </w:tc>
        <w:tc>
          <w:tcPr>
            <w:tcW w:w="1842" w:type="dxa"/>
            <w:tcBorders>
              <w:top w:val="single" w:sz="4" w:space="0" w:color="auto"/>
              <w:left w:val="single" w:sz="4" w:space="0" w:color="auto"/>
              <w:bottom w:val="single" w:sz="4" w:space="0" w:color="auto"/>
              <w:right w:val="single" w:sz="4" w:space="0" w:color="auto"/>
            </w:tcBorders>
            <w:vAlign w:val="center"/>
          </w:tcPr>
          <w:p w14:paraId="1B804ED7" w14:textId="77777777" w:rsidR="00684D3A" w:rsidRPr="00116D1D" w:rsidRDefault="00684D3A" w:rsidP="00684D3A">
            <w:pPr>
              <w:jc w:val="center"/>
              <w:rPr>
                <w:b/>
                <w:sz w:val="26"/>
                <w:szCs w:val="26"/>
              </w:rPr>
            </w:pPr>
            <w:r w:rsidRPr="00116D1D">
              <w:rPr>
                <w:b/>
                <w:sz w:val="26"/>
                <w:szCs w:val="26"/>
              </w:rPr>
              <w:t>Thời gian giải quyết</w:t>
            </w:r>
          </w:p>
        </w:tc>
        <w:tc>
          <w:tcPr>
            <w:tcW w:w="851" w:type="dxa"/>
            <w:tcBorders>
              <w:top w:val="single" w:sz="4" w:space="0" w:color="auto"/>
              <w:left w:val="single" w:sz="4" w:space="0" w:color="auto"/>
              <w:bottom w:val="single" w:sz="4" w:space="0" w:color="auto"/>
              <w:right w:val="single" w:sz="4" w:space="0" w:color="auto"/>
            </w:tcBorders>
            <w:vAlign w:val="center"/>
          </w:tcPr>
          <w:p w14:paraId="245D5298" w14:textId="77777777" w:rsidR="00684D3A" w:rsidRPr="00116D1D" w:rsidRDefault="00684D3A" w:rsidP="00684D3A">
            <w:pPr>
              <w:jc w:val="center"/>
              <w:rPr>
                <w:b/>
                <w:sz w:val="26"/>
                <w:szCs w:val="26"/>
              </w:rPr>
            </w:pPr>
            <w:r w:rsidRPr="00116D1D">
              <w:rPr>
                <w:b/>
                <w:sz w:val="26"/>
                <w:szCs w:val="26"/>
              </w:rPr>
              <w:t>Ghi chú</w:t>
            </w:r>
          </w:p>
        </w:tc>
      </w:tr>
      <w:tr w:rsidR="000B51ED" w:rsidRPr="00116D1D" w14:paraId="6E337F50" w14:textId="77777777" w:rsidTr="00684D3A">
        <w:trPr>
          <w:trHeight w:val="898"/>
        </w:trPr>
        <w:tc>
          <w:tcPr>
            <w:tcW w:w="851" w:type="dxa"/>
            <w:vMerge w:val="restart"/>
            <w:tcBorders>
              <w:top w:val="single" w:sz="4" w:space="0" w:color="auto"/>
            </w:tcBorders>
            <w:vAlign w:val="center"/>
          </w:tcPr>
          <w:p w14:paraId="5C12F10B"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376" w:type="dxa"/>
            <w:vMerge w:val="restart"/>
            <w:tcBorders>
              <w:top w:val="single" w:sz="4" w:space="0" w:color="auto"/>
            </w:tcBorders>
            <w:vAlign w:val="center"/>
          </w:tcPr>
          <w:p w14:paraId="5DB60989"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Doanh nghiệp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853" w:type="dxa"/>
            <w:tcBorders>
              <w:top w:val="single" w:sz="4" w:space="0" w:color="auto"/>
            </w:tcBorders>
            <w:vAlign w:val="center"/>
          </w:tcPr>
          <w:p w14:paraId="2B98C51B" w14:textId="5E797CF7"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1ECE6BB6"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1842" w:type="dxa"/>
            <w:tcBorders>
              <w:top w:val="single" w:sz="4" w:space="0" w:color="auto"/>
            </w:tcBorders>
            <w:vAlign w:val="center"/>
          </w:tcPr>
          <w:p w14:paraId="7006E2DB"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51" w:type="dxa"/>
            <w:vMerge w:val="restart"/>
            <w:tcBorders>
              <w:top w:val="single" w:sz="4" w:space="0" w:color="auto"/>
            </w:tcBorders>
            <w:vAlign w:val="center"/>
          </w:tcPr>
          <w:p w14:paraId="5339DF2C" w14:textId="77777777" w:rsidR="00684D3A" w:rsidRPr="00116D1D" w:rsidRDefault="00684D3A" w:rsidP="00684D3A">
            <w:pPr>
              <w:jc w:val="center"/>
              <w:rPr>
                <w:i/>
                <w:sz w:val="26"/>
                <w:szCs w:val="26"/>
                <w:lang w:val="vi-VN"/>
              </w:rPr>
            </w:pPr>
          </w:p>
        </w:tc>
      </w:tr>
      <w:tr w:rsidR="000B51ED" w:rsidRPr="00116D1D" w14:paraId="4C8B78FE" w14:textId="77777777" w:rsidTr="00684D3A">
        <w:trPr>
          <w:trHeight w:val="359"/>
        </w:trPr>
        <w:tc>
          <w:tcPr>
            <w:tcW w:w="851" w:type="dxa"/>
            <w:vMerge/>
          </w:tcPr>
          <w:p w14:paraId="48A80238" w14:textId="77777777" w:rsidR="00684D3A" w:rsidRPr="00116D1D" w:rsidRDefault="00684D3A" w:rsidP="00684D3A">
            <w:pPr>
              <w:spacing w:after="120" w:line="234" w:lineRule="atLeast"/>
              <w:jc w:val="both"/>
              <w:rPr>
                <w:b/>
                <w:sz w:val="26"/>
                <w:szCs w:val="26"/>
                <w:lang w:val="vi-VN"/>
              </w:rPr>
            </w:pPr>
          </w:p>
        </w:tc>
        <w:tc>
          <w:tcPr>
            <w:tcW w:w="2376" w:type="dxa"/>
            <w:vMerge/>
          </w:tcPr>
          <w:p w14:paraId="7069F662" w14:textId="77777777" w:rsidR="00684D3A" w:rsidRPr="00116D1D" w:rsidRDefault="00684D3A" w:rsidP="00684D3A">
            <w:pPr>
              <w:shd w:val="clear" w:color="auto" w:fill="FFFFFF"/>
              <w:spacing w:after="120" w:line="234" w:lineRule="atLeast"/>
              <w:jc w:val="both"/>
              <w:rPr>
                <w:b/>
                <w:sz w:val="26"/>
                <w:szCs w:val="26"/>
                <w:lang w:val="vi-VN"/>
              </w:rPr>
            </w:pPr>
          </w:p>
        </w:tc>
        <w:tc>
          <w:tcPr>
            <w:tcW w:w="4853" w:type="dxa"/>
            <w:vAlign w:val="center"/>
          </w:tcPr>
          <w:p w14:paraId="2C1DF7DA"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512" w:history="1">
              <w:r w:rsidRPr="00116D1D">
                <w:rPr>
                  <w:i/>
                  <w:sz w:val="26"/>
                  <w:szCs w:val="26"/>
                  <w:u w:val="single"/>
                  <w:lang w:val="nl-NL"/>
                </w:rPr>
                <w:t>http://dichvucong.dongthap.gov.vn</w:t>
              </w:r>
            </w:hyperlink>
            <w:r w:rsidRPr="00116D1D">
              <w:rPr>
                <w:sz w:val="26"/>
                <w:szCs w:val="26"/>
                <w:lang w:val="vi-VN"/>
              </w:rPr>
              <w:t>.</w:t>
            </w:r>
          </w:p>
        </w:tc>
        <w:tc>
          <w:tcPr>
            <w:tcW w:w="1842" w:type="dxa"/>
            <w:vAlign w:val="center"/>
          </w:tcPr>
          <w:p w14:paraId="14BA2F8E"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51" w:type="dxa"/>
            <w:vMerge/>
          </w:tcPr>
          <w:p w14:paraId="45BF0765" w14:textId="77777777" w:rsidR="00684D3A" w:rsidRPr="00116D1D" w:rsidRDefault="00684D3A" w:rsidP="00684D3A">
            <w:pPr>
              <w:spacing w:after="120" w:line="234" w:lineRule="atLeast"/>
              <w:jc w:val="both"/>
              <w:rPr>
                <w:b/>
                <w:i/>
                <w:sz w:val="26"/>
                <w:szCs w:val="26"/>
                <w:lang w:val="vi-VN"/>
              </w:rPr>
            </w:pPr>
          </w:p>
        </w:tc>
      </w:tr>
      <w:tr w:rsidR="000B51ED" w:rsidRPr="00116D1D" w14:paraId="01A0253A" w14:textId="77777777" w:rsidTr="00684D3A">
        <w:trPr>
          <w:trHeight w:val="600"/>
        </w:trPr>
        <w:tc>
          <w:tcPr>
            <w:tcW w:w="851" w:type="dxa"/>
            <w:vMerge w:val="restart"/>
            <w:vAlign w:val="center"/>
          </w:tcPr>
          <w:p w14:paraId="1DAD972B"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376" w:type="dxa"/>
            <w:vMerge w:val="restart"/>
            <w:vAlign w:val="center"/>
          </w:tcPr>
          <w:p w14:paraId="278D1FDE"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4853" w:type="dxa"/>
          </w:tcPr>
          <w:p w14:paraId="6C0C59EB"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30E27725"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7B019A22"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07830670"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842" w:type="dxa"/>
            <w:vAlign w:val="center"/>
          </w:tcPr>
          <w:p w14:paraId="489AA25F"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51" w:type="dxa"/>
            <w:vMerge w:val="restart"/>
            <w:vAlign w:val="center"/>
          </w:tcPr>
          <w:p w14:paraId="6F53EC61" w14:textId="77777777" w:rsidR="00684D3A" w:rsidRPr="00116D1D" w:rsidRDefault="00684D3A" w:rsidP="00684D3A">
            <w:pPr>
              <w:jc w:val="center"/>
              <w:rPr>
                <w:i/>
                <w:sz w:val="26"/>
                <w:szCs w:val="26"/>
                <w:lang w:val="vi-VN"/>
              </w:rPr>
            </w:pPr>
          </w:p>
        </w:tc>
      </w:tr>
      <w:tr w:rsidR="000B51ED" w:rsidRPr="00116D1D" w14:paraId="56560136" w14:textId="77777777" w:rsidTr="00684D3A">
        <w:trPr>
          <w:trHeight w:val="600"/>
        </w:trPr>
        <w:tc>
          <w:tcPr>
            <w:tcW w:w="851" w:type="dxa"/>
            <w:vMerge/>
          </w:tcPr>
          <w:p w14:paraId="77C0C968" w14:textId="77777777" w:rsidR="00684D3A" w:rsidRPr="00116D1D" w:rsidRDefault="00684D3A" w:rsidP="00684D3A">
            <w:pPr>
              <w:spacing w:after="120" w:line="234" w:lineRule="atLeast"/>
              <w:jc w:val="both"/>
              <w:rPr>
                <w:b/>
                <w:sz w:val="26"/>
                <w:szCs w:val="26"/>
              </w:rPr>
            </w:pPr>
          </w:p>
        </w:tc>
        <w:tc>
          <w:tcPr>
            <w:tcW w:w="2376" w:type="dxa"/>
            <w:vMerge/>
          </w:tcPr>
          <w:p w14:paraId="39FB827C" w14:textId="77777777" w:rsidR="00684D3A" w:rsidRPr="00116D1D" w:rsidRDefault="00684D3A" w:rsidP="00684D3A">
            <w:pPr>
              <w:spacing w:before="120" w:after="120"/>
              <w:jc w:val="both"/>
              <w:rPr>
                <w:b/>
                <w:sz w:val="26"/>
                <w:szCs w:val="26"/>
              </w:rPr>
            </w:pPr>
          </w:p>
        </w:tc>
        <w:tc>
          <w:tcPr>
            <w:tcW w:w="4853" w:type="dxa"/>
          </w:tcPr>
          <w:p w14:paraId="00C99D0D"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519AB292"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36C16362" w14:textId="77777777" w:rsidR="00684D3A" w:rsidRPr="00116D1D" w:rsidRDefault="00684D3A" w:rsidP="00684D3A">
            <w:pPr>
              <w:spacing w:after="120" w:line="234" w:lineRule="atLeast"/>
              <w:jc w:val="both"/>
              <w:rPr>
                <w:b/>
                <w:sz w:val="26"/>
                <w:szCs w:val="26"/>
              </w:rPr>
            </w:pPr>
            <w:r w:rsidRPr="00116D1D">
              <w:rPr>
                <w:sz w:val="26"/>
                <w:szCs w:val="26"/>
              </w:rPr>
              <w:t xml:space="preserve">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1842" w:type="dxa"/>
            <w:vAlign w:val="center"/>
          </w:tcPr>
          <w:p w14:paraId="340E6B76"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851" w:type="dxa"/>
            <w:vMerge/>
          </w:tcPr>
          <w:p w14:paraId="283D64F0" w14:textId="77777777" w:rsidR="00684D3A" w:rsidRPr="00116D1D" w:rsidRDefault="00684D3A" w:rsidP="00684D3A">
            <w:pPr>
              <w:spacing w:after="120" w:line="234" w:lineRule="atLeast"/>
              <w:jc w:val="both"/>
              <w:rPr>
                <w:b/>
                <w:sz w:val="26"/>
                <w:szCs w:val="26"/>
              </w:rPr>
            </w:pPr>
          </w:p>
        </w:tc>
      </w:tr>
      <w:tr w:rsidR="000B51ED" w:rsidRPr="00116D1D" w14:paraId="1836A31B" w14:textId="77777777" w:rsidTr="00684D3A">
        <w:tc>
          <w:tcPr>
            <w:tcW w:w="851" w:type="dxa"/>
            <w:vMerge w:val="restart"/>
            <w:vAlign w:val="center"/>
          </w:tcPr>
          <w:p w14:paraId="3C794D08"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376" w:type="dxa"/>
            <w:vMerge w:val="restart"/>
            <w:vAlign w:val="center"/>
          </w:tcPr>
          <w:p w14:paraId="148D12A3"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4853" w:type="dxa"/>
          </w:tcPr>
          <w:p w14:paraId="0310ABD2" w14:textId="77777777" w:rsidR="00684D3A" w:rsidRPr="00116D1D" w:rsidRDefault="00684D3A" w:rsidP="00684D3A">
            <w:pPr>
              <w:spacing w:before="120" w:after="120"/>
              <w:jc w:val="both"/>
              <w:rPr>
                <w:sz w:val="26"/>
                <w:szCs w:val="26"/>
              </w:rPr>
            </w:pPr>
            <w:r w:rsidRPr="00116D1D">
              <w:rPr>
                <w:rFonts w:ascii="TimesNewRomanPSMT" w:hAnsi="TimesNewRomanPSMT"/>
                <w:sz w:val="26"/>
                <w:szCs w:val="26"/>
              </w:rPr>
              <w:t xml:space="preserve">Sau khi nhận hồ sơ thủ tục hành chính từ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w:t>
            </w:r>
            <w:r w:rsidRPr="00116D1D">
              <w:rPr>
                <w:rFonts w:ascii="TimesNewRomanPSMT" w:hAnsi="TimesNewRomanPSMT"/>
                <w:sz w:val="26"/>
                <w:szCs w:val="26"/>
              </w:rPr>
              <w:t>công chức, viên chức xử lý xem xét, thẩm định hồ sơ, trình phê duyệt kết quả giải quyết thủ tục hành chính:</w:t>
            </w:r>
          </w:p>
        </w:tc>
        <w:tc>
          <w:tcPr>
            <w:tcW w:w="1842" w:type="dxa"/>
            <w:vAlign w:val="center"/>
          </w:tcPr>
          <w:p w14:paraId="319C3809" w14:textId="77777777" w:rsidR="00684D3A" w:rsidRPr="00116D1D" w:rsidRDefault="00684D3A" w:rsidP="00684D3A">
            <w:pPr>
              <w:spacing w:after="120" w:line="234" w:lineRule="atLeast"/>
              <w:jc w:val="center"/>
              <w:rPr>
                <w:b/>
                <w:sz w:val="26"/>
                <w:szCs w:val="26"/>
              </w:rPr>
            </w:pPr>
            <w:r w:rsidRPr="00116D1D">
              <w:rPr>
                <w:b/>
                <w:sz w:val="26"/>
                <w:szCs w:val="26"/>
              </w:rPr>
              <w:t>07 ngày làm việc</w:t>
            </w:r>
            <w:r w:rsidRPr="00116D1D">
              <w:rPr>
                <w:sz w:val="26"/>
                <w:szCs w:val="26"/>
              </w:rPr>
              <w:t>, trong đó:</w:t>
            </w:r>
          </w:p>
        </w:tc>
        <w:tc>
          <w:tcPr>
            <w:tcW w:w="851" w:type="dxa"/>
            <w:vAlign w:val="center"/>
          </w:tcPr>
          <w:p w14:paraId="511E7335"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482A2C16" w14:textId="77777777" w:rsidTr="00684D3A">
        <w:tc>
          <w:tcPr>
            <w:tcW w:w="851" w:type="dxa"/>
            <w:vMerge/>
          </w:tcPr>
          <w:p w14:paraId="031BF70A" w14:textId="77777777" w:rsidR="00684D3A" w:rsidRPr="00116D1D" w:rsidRDefault="00684D3A" w:rsidP="00684D3A">
            <w:pPr>
              <w:spacing w:after="120" w:line="234" w:lineRule="atLeast"/>
              <w:jc w:val="both"/>
              <w:rPr>
                <w:b/>
                <w:sz w:val="26"/>
                <w:szCs w:val="26"/>
              </w:rPr>
            </w:pPr>
          </w:p>
        </w:tc>
        <w:tc>
          <w:tcPr>
            <w:tcW w:w="2376" w:type="dxa"/>
            <w:vMerge/>
          </w:tcPr>
          <w:p w14:paraId="62E0DEE5" w14:textId="77777777" w:rsidR="00684D3A" w:rsidRPr="00116D1D" w:rsidRDefault="00684D3A" w:rsidP="00684D3A">
            <w:pPr>
              <w:spacing w:after="120" w:line="234" w:lineRule="atLeast"/>
              <w:jc w:val="both"/>
              <w:rPr>
                <w:b/>
                <w:sz w:val="26"/>
                <w:szCs w:val="26"/>
              </w:rPr>
            </w:pPr>
          </w:p>
        </w:tc>
        <w:tc>
          <w:tcPr>
            <w:tcW w:w="4853" w:type="dxa"/>
          </w:tcPr>
          <w:p w14:paraId="67D3F419"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842" w:type="dxa"/>
            <w:vAlign w:val="center"/>
          </w:tcPr>
          <w:p w14:paraId="49484C0E"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851" w:type="dxa"/>
          </w:tcPr>
          <w:p w14:paraId="759AA148" w14:textId="77777777" w:rsidR="00684D3A" w:rsidRPr="00116D1D" w:rsidRDefault="00684D3A" w:rsidP="00684D3A">
            <w:pPr>
              <w:spacing w:after="120" w:line="234" w:lineRule="atLeast"/>
              <w:jc w:val="both"/>
              <w:rPr>
                <w:b/>
                <w:sz w:val="26"/>
                <w:szCs w:val="26"/>
              </w:rPr>
            </w:pPr>
          </w:p>
        </w:tc>
      </w:tr>
      <w:tr w:rsidR="000B51ED" w:rsidRPr="00116D1D" w14:paraId="29E634CE" w14:textId="77777777" w:rsidTr="00684D3A">
        <w:tc>
          <w:tcPr>
            <w:tcW w:w="851" w:type="dxa"/>
            <w:vMerge/>
          </w:tcPr>
          <w:p w14:paraId="14EA153F" w14:textId="77777777" w:rsidR="00684D3A" w:rsidRPr="00116D1D" w:rsidRDefault="00684D3A" w:rsidP="00684D3A">
            <w:pPr>
              <w:spacing w:after="120" w:line="234" w:lineRule="atLeast"/>
              <w:jc w:val="both"/>
              <w:rPr>
                <w:b/>
                <w:sz w:val="26"/>
                <w:szCs w:val="26"/>
              </w:rPr>
            </w:pPr>
          </w:p>
        </w:tc>
        <w:tc>
          <w:tcPr>
            <w:tcW w:w="2376" w:type="dxa"/>
            <w:vMerge/>
          </w:tcPr>
          <w:p w14:paraId="733DCFC6" w14:textId="77777777" w:rsidR="00684D3A" w:rsidRPr="00116D1D" w:rsidRDefault="00684D3A" w:rsidP="00684D3A">
            <w:pPr>
              <w:spacing w:after="120" w:line="234" w:lineRule="atLeast"/>
              <w:jc w:val="both"/>
              <w:rPr>
                <w:b/>
                <w:sz w:val="26"/>
                <w:szCs w:val="26"/>
              </w:rPr>
            </w:pPr>
          </w:p>
        </w:tc>
        <w:tc>
          <w:tcPr>
            <w:tcW w:w="4853" w:type="dxa"/>
          </w:tcPr>
          <w:p w14:paraId="2558E07C"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842" w:type="dxa"/>
            <w:vAlign w:val="center"/>
          </w:tcPr>
          <w:p w14:paraId="5DA8AAC5" w14:textId="77777777" w:rsidR="00684D3A" w:rsidRPr="00116D1D" w:rsidRDefault="00684D3A" w:rsidP="00684D3A">
            <w:pPr>
              <w:spacing w:after="120" w:line="234" w:lineRule="atLeast"/>
              <w:jc w:val="center"/>
              <w:rPr>
                <w:b/>
                <w:sz w:val="26"/>
                <w:szCs w:val="26"/>
              </w:rPr>
            </w:pPr>
            <w:r w:rsidRPr="00116D1D">
              <w:rPr>
                <w:bCs/>
                <w:i/>
                <w:sz w:val="26"/>
                <w:szCs w:val="26"/>
              </w:rPr>
              <w:t>6,5 ngày</w:t>
            </w:r>
          </w:p>
        </w:tc>
        <w:tc>
          <w:tcPr>
            <w:tcW w:w="851" w:type="dxa"/>
          </w:tcPr>
          <w:p w14:paraId="2AAC2A79" w14:textId="77777777" w:rsidR="00684D3A" w:rsidRPr="00116D1D" w:rsidRDefault="00684D3A" w:rsidP="00684D3A">
            <w:pPr>
              <w:spacing w:after="120" w:line="234" w:lineRule="atLeast"/>
              <w:jc w:val="both"/>
              <w:rPr>
                <w:b/>
                <w:sz w:val="26"/>
                <w:szCs w:val="26"/>
              </w:rPr>
            </w:pPr>
          </w:p>
        </w:tc>
      </w:tr>
      <w:tr w:rsidR="000B51ED" w:rsidRPr="00116D1D" w14:paraId="2D5334FD" w14:textId="77777777" w:rsidTr="00684D3A">
        <w:tc>
          <w:tcPr>
            <w:tcW w:w="851" w:type="dxa"/>
            <w:vMerge/>
          </w:tcPr>
          <w:p w14:paraId="7F849C4C" w14:textId="77777777" w:rsidR="00684D3A" w:rsidRPr="00116D1D" w:rsidRDefault="00684D3A" w:rsidP="00684D3A">
            <w:pPr>
              <w:spacing w:after="120" w:line="234" w:lineRule="atLeast"/>
              <w:jc w:val="both"/>
              <w:rPr>
                <w:b/>
                <w:sz w:val="26"/>
                <w:szCs w:val="26"/>
              </w:rPr>
            </w:pPr>
          </w:p>
        </w:tc>
        <w:tc>
          <w:tcPr>
            <w:tcW w:w="2376" w:type="dxa"/>
            <w:vMerge/>
          </w:tcPr>
          <w:p w14:paraId="1D6D0B2B" w14:textId="77777777" w:rsidR="00684D3A" w:rsidRPr="00116D1D" w:rsidRDefault="00684D3A" w:rsidP="00684D3A">
            <w:pPr>
              <w:spacing w:after="120" w:line="234" w:lineRule="atLeast"/>
              <w:jc w:val="both"/>
              <w:rPr>
                <w:b/>
                <w:sz w:val="26"/>
                <w:szCs w:val="26"/>
              </w:rPr>
            </w:pPr>
          </w:p>
        </w:tc>
        <w:tc>
          <w:tcPr>
            <w:tcW w:w="4853" w:type="dxa"/>
          </w:tcPr>
          <w:p w14:paraId="7B523853"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1C47C1D7"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07E407FC"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52130ED6"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 Văn thư đơn vị:</w:t>
            </w:r>
          </w:p>
        </w:tc>
        <w:tc>
          <w:tcPr>
            <w:tcW w:w="1842" w:type="dxa"/>
          </w:tcPr>
          <w:p w14:paraId="402CFBBD" w14:textId="77777777" w:rsidR="00684D3A" w:rsidRPr="00116D1D" w:rsidRDefault="00684D3A" w:rsidP="00684D3A">
            <w:pPr>
              <w:spacing w:after="120" w:line="234" w:lineRule="atLeast"/>
              <w:jc w:val="center"/>
              <w:rPr>
                <w:bCs/>
                <w:i/>
                <w:sz w:val="26"/>
                <w:szCs w:val="26"/>
              </w:rPr>
            </w:pPr>
            <w:r w:rsidRPr="00116D1D">
              <w:rPr>
                <w:bCs/>
                <w:i/>
                <w:sz w:val="26"/>
                <w:szCs w:val="26"/>
              </w:rPr>
              <w:t>03 ngày</w:t>
            </w:r>
          </w:p>
          <w:p w14:paraId="18C24CE4"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710C8863" w14:textId="77777777" w:rsidR="00684D3A" w:rsidRPr="00116D1D" w:rsidRDefault="00684D3A" w:rsidP="00684D3A">
            <w:pPr>
              <w:spacing w:after="120" w:line="234" w:lineRule="atLeast"/>
              <w:jc w:val="center"/>
              <w:rPr>
                <w:bCs/>
                <w:i/>
                <w:sz w:val="26"/>
                <w:szCs w:val="26"/>
              </w:rPr>
            </w:pPr>
            <w:r w:rsidRPr="00116D1D">
              <w:rPr>
                <w:bCs/>
                <w:i/>
                <w:sz w:val="26"/>
                <w:szCs w:val="26"/>
              </w:rPr>
              <w:t>1,5 ngày</w:t>
            </w:r>
          </w:p>
          <w:p w14:paraId="08D93BB3" w14:textId="77777777" w:rsidR="00684D3A" w:rsidRPr="00116D1D" w:rsidRDefault="00684D3A" w:rsidP="00684D3A">
            <w:pPr>
              <w:spacing w:after="120" w:line="234" w:lineRule="atLeast"/>
              <w:jc w:val="center"/>
              <w:rPr>
                <w:b/>
                <w:sz w:val="26"/>
                <w:szCs w:val="26"/>
              </w:rPr>
            </w:pPr>
            <w:r w:rsidRPr="00116D1D">
              <w:rPr>
                <w:bCs/>
                <w:i/>
                <w:sz w:val="26"/>
                <w:szCs w:val="26"/>
              </w:rPr>
              <w:t>01 ngày</w:t>
            </w:r>
          </w:p>
        </w:tc>
        <w:tc>
          <w:tcPr>
            <w:tcW w:w="851" w:type="dxa"/>
          </w:tcPr>
          <w:p w14:paraId="10D3EDB7" w14:textId="77777777" w:rsidR="00684D3A" w:rsidRPr="00116D1D" w:rsidRDefault="00684D3A" w:rsidP="00684D3A">
            <w:pPr>
              <w:spacing w:after="120" w:line="234" w:lineRule="atLeast"/>
              <w:jc w:val="both"/>
              <w:rPr>
                <w:i/>
                <w:sz w:val="26"/>
                <w:szCs w:val="26"/>
              </w:rPr>
            </w:pPr>
          </w:p>
        </w:tc>
      </w:tr>
      <w:tr w:rsidR="000B51ED" w:rsidRPr="00116D1D" w14:paraId="1AFA5BA1" w14:textId="77777777" w:rsidTr="00684D3A">
        <w:tc>
          <w:tcPr>
            <w:tcW w:w="851" w:type="dxa"/>
            <w:vMerge/>
          </w:tcPr>
          <w:p w14:paraId="6C248787" w14:textId="77777777" w:rsidR="00684D3A" w:rsidRPr="00116D1D" w:rsidRDefault="00684D3A" w:rsidP="00684D3A">
            <w:pPr>
              <w:spacing w:after="120" w:line="234" w:lineRule="atLeast"/>
              <w:jc w:val="both"/>
              <w:rPr>
                <w:b/>
                <w:sz w:val="26"/>
                <w:szCs w:val="26"/>
              </w:rPr>
            </w:pPr>
          </w:p>
        </w:tc>
        <w:tc>
          <w:tcPr>
            <w:tcW w:w="2376" w:type="dxa"/>
            <w:vMerge/>
          </w:tcPr>
          <w:p w14:paraId="50703A08" w14:textId="77777777" w:rsidR="00684D3A" w:rsidRPr="00116D1D" w:rsidRDefault="00684D3A" w:rsidP="00684D3A">
            <w:pPr>
              <w:spacing w:after="120" w:line="234" w:lineRule="atLeast"/>
              <w:jc w:val="both"/>
              <w:rPr>
                <w:b/>
                <w:sz w:val="26"/>
                <w:szCs w:val="26"/>
              </w:rPr>
            </w:pPr>
          </w:p>
        </w:tc>
        <w:tc>
          <w:tcPr>
            <w:tcW w:w="4853" w:type="dxa"/>
          </w:tcPr>
          <w:p w14:paraId="7C6F25A3" w14:textId="77777777" w:rsidR="00684D3A" w:rsidRPr="00116D1D" w:rsidRDefault="00684D3A" w:rsidP="00684D3A">
            <w:pPr>
              <w:spacing w:after="120" w:line="234" w:lineRule="atLeast"/>
              <w:jc w:val="both"/>
              <w:rPr>
                <w:sz w:val="26"/>
                <w:szCs w:val="26"/>
              </w:rPr>
            </w:pPr>
            <w:r w:rsidRPr="00116D1D">
              <w:rPr>
                <w:sz w:val="26"/>
                <w:szCs w:val="26"/>
              </w:rPr>
              <w:t>- Cán bộ, công chức, viên chức được giao xử lý hồ sơ thẩm định, nếu hồ sơ đáp ứng yêu cầu, dự thảo Kết quả thực hiện thủ tục hành chính trình cấp có thẩm quyền phê duyệt; cập nhật thông tin vào Phần mềm một cửa điện tử; trả kết quả giải quyết thủ tục hành chính.</w:t>
            </w:r>
          </w:p>
          <w:p w14:paraId="4F03CB29" w14:textId="77777777" w:rsidR="00684D3A" w:rsidRPr="00116D1D" w:rsidRDefault="00684D3A" w:rsidP="00684D3A">
            <w:pPr>
              <w:spacing w:before="120" w:after="120"/>
              <w:jc w:val="both"/>
              <w:rPr>
                <w:sz w:val="26"/>
                <w:szCs w:val="26"/>
              </w:rPr>
            </w:pPr>
            <w:r w:rsidRPr="00116D1D">
              <w:rPr>
                <w:rFonts w:ascii="TimesNewRomanPSMT" w:hAnsi="TimesNewRomanPSMT"/>
                <w:sz w:val="26"/>
                <w:szCs w:val="26"/>
              </w:rPr>
              <w:t>- Đối với hồ sơ chưa đủ điều kiện giải quyết, báo cáo cấp thẩm quyền trả lại hồ sơ kèm theo thông báo bằng văn bản và nêu rõ lý do, nội dung cần bổ sung theo mẫu Phiếu yêu cầu bổ sung, hoàn thiện hồ sơ để gửi cho doanh nghiệp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842" w:type="dxa"/>
            <w:vAlign w:val="center"/>
          </w:tcPr>
          <w:p w14:paraId="5F95C1EE" w14:textId="77777777" w:rsidR="00684D3A" w:rsidRPr="00116D1D" w:rsidRDefault="00684D3A" w:rsidP="00684D3A">
            <w:pPr>
              <w:spacing w:after="120" w:line="234" w:lineRule="atLeast"/>
              <w:jc w:val="center"/>
              <w:rPr>
                <w:bCs/>
                <w:i/>
                <w:sz w:val="26"/>
                <w:szCs w:val="26"/>
              </w:rPr>
            </w:pPr>
          </w:p>
          <w:p w14:paraId="0F3D9FBB" w14:textId="77777777" w:rsidR="00684D3A" w:rsidRPr="00116D1D" w:rsidRDefault="00684D3A" w:rsidP="00684D3A">
            <w:pPr>
              <w:spacing w:after="120" w:line="234" w:lineRule="atLeast"/>
              <w:jc w:val="center"/>
              <w:rPr>
                <w:b/>
                <w:sz w:val="26"/>
                <w:szCs w:val="26"/>
              </w:rPr>
            </w:pPr>
            <w:r w:rsidRPr="00116D1D">
              <w:rPr>
                <w:sz w:val="26"/>
                <w:szCs w:val="26"/>
              </w:rPr>
              <w:t>Trả lại hồ sơ không quá 03 ngày làm việc</w:t>
            </w:r>
          </w:p>
        </w:tc>
        <w:tc>
          <w:tcPr>
            <w:tcW w:w="851" w:type="dxa"/>
            <w:vAlign w:val="center"/>
          </w:tcPr>
          <w:p w14:paraId="4A257B5C" w14:textId="77777777" w:rsidR="00684D3A" w:rsidRPr="00116D1D" w:rsidRDefault="00684D3A" w:rsidP="00684D3A">
            <w:pPr>
              <w:spacing w:after="120" w:line="234" w:lineRule="atLeast"/>
              <w:jc w:val="both"/>
              <w:rPr>
                <w:b/>
                <w:i/>
                <w:sz w:val="26"/>
                <w:szCs w:val="26"/>
              </w:rPr>
            </w:pPr>
          </w:p>
        </w:tc>
      </w:tr>
      <w:tr w:rsidR="000B51ED" w:rsidRPr="00116D1D" w14:paraId="13A7FD93" w14:textId="77777777" w:rsidTr="00684D3A">
        <w:tc>
          <w:tcPr>
            <w:tcW w:w="851" w:type="dxa"/>
            <w:vAlign w:val="center"/>
          </w:tcPr>
          <w:p w14:paraId="1199F5D9"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376" w:type="dxa"/>
          </w:tcPr>
          <w:p w14:paraId="5A794ED0"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7AD15840"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4853" w:type="dxa"/>
          </w:tcPr>
          <w:p w14:paraId="4C339585"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71FBFC56"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rFonts w:ascii="TimesNewRomanPSMT" w:hAnsi="TimesNewRomanPSMT"/>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6B0C5418" w14:textId="77777777" w:rsidR="00684D3A" w:rsidRPr="00116D1D" w:rsidRDefault="00684D3A" w:rsidP="00684D3A">
            <w:pPr>
              <w:spacing w:before="120" w:after="120"/>
              <w:jc w:val="both"/>
              <w:rPr>
                <w:rFonts w:ascii="TimesNewRomanPSMT" w:hAnsi="TimesNewRomanPSMT"/>
                <w:sz w:val="26"/>
                <w:szCs w:val="26"/>
                <w:lang w:val="nl-NL"/>
              </w:rPr>
            </w:pPr>
            <w:r w:rsidRPr="00116D1D">
              <w:rPr>
                <w:iCs/>
                <w:sz w:val="26"/>
                <w:szCs w:val="26"/>
                <w:lang w:val="nl-NL"/>
              </w:rPr>
              <w:t xml:space="preserve">- </w:t>
            </w:r>
            <w:r w:rsidRPr="00116D1D">
              <w:rPr>
                <w:rFonts w:ascii="TimesNewRomanPSMT" w:hAnsi="TimesNewRomanPSMT"/>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53030970"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r w:rsidRPr="00116D1D">
              <w:rPr>
                <w:rFonts w:ascii="TimesNewRomanPSMT" w:hAnsi="TimesNewRomanPSMT"/>
                <w:sz w:val="26"/>
                <w:szCs w:val="26"/>
                <w:lang w:val="nl-NL"/>
              </w:rPr>
              <w:t xml:space="preserve"> (nếu có)</w:t>
            </w:r>
          </w:p>
          <w:p w14:paraId="368DFD1B" w14:textId="77777777" w:rsidR="00684D3A" w:rsidRPr="00116D1D" w:rsidRDefault="00684D3A" w:rsidP="00684D3A">
            <w:pPr>
              <w:spacing w:before="120" w:after="120" w:line="340" w:lineRule="exact"/>
              <w:jc w:val="both"/>
              <w:rPr>
                <w:rFonts w:ascii="TimesNewRomanPSMT" w:hAnsi="TimesNewRomanPSMT"/>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w:t>
            </w:r>
            <w:r w:rsidRPr="00116D1D">
              <w:rPr>
                <w:rFonts w:ascii="TimesNewRomanPSMT" w:hAnsi="TimesNewRomanPSMT"/>
                <w:sz w:val="26"/>
                <w:szCs w:val="26"/>
                <w:lang w:val="nl-NL"/>
              </w:rPr>
              <w:t xml:space="preserve"> trường hợp đăng ký nhận kết quả trực tuyến thì thông qua Cổng Dịch vụ công trực tuyến. (nếu có)</w:t>
            </w:r>
          </w:p>
        </w:tc>
        <w:tc>
          <w:tcPr>
            <w:tcW w:w="1842" w:type="dxa"/>
            <w:vAlign w:val="center"/>
          </w:tcPr>
          <w:p w14:paraId="0033D279"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5F1E2161"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851" w:type="dxa"/>
          </w:tcPr>
          <w:p w14:paraId="21F373A3" w14:textId="77777777" w:rsidR="00684D3A" w:rsidRPr="00116D1D" w:rsidRDefault="00684D3A" w:rsidP="00684D3A">
            <w:pPr>
              <w:spacing w:after="120" w:line="234" w:lineRule="atLeast"/>
              <w:jc w:val="both"/>
              <w:rPr>
                <w:sz w:val="26"/>
                <w:szCs w:val="26"/>
                <w:lang w:val="vi-VN"/>
              </w:rPr>
            </w:pPr>
          </w:p>
        </w:tc>
      </w:tr>
    </w:tbl>
    <w:p w14:paraId="2EB79D36" w14:textId="77777777" w:rsidR="00684D3A" w:rsidRPr="00116D1D" w:rsidRDefault="00684D3A" w:rsidP="00C16AA2">
      <w:pPr>
        <w:shd w:val="clear" w:color="auto" w:fill="FFFFFF"/>
        <w:spacing w:before="120" w:after="120"/>
        <w:ind w:firstLine="709"/>
        <w:jc w:val="both"/>
        <w:rPr>
          <w:bCs/>
          <w:i/>
          <w:sz w:val="26"/>
          <w:szCs w:val="26"/>
          <w:lang w:val="nl-NL"/>
        </w:rPr>
      </w:pPr>
      <w:r w:rsidRPr="00116D1D">
        <w:rPr>
          <w:b/>
          <w:bCs/>
          <w:sz w:val="26"/>
          <w:szCs w:val="26"/>
          <w:lang w:val="nl-NL"/>
        </w:rPr>
        <w:t xml:space="preserve">32.2. Thành phần, số lượng hồ sơ </w:t>
      </w:r>
    </w:p>
    <w:p w14:paraId="5516EBEB" w14:textId="77777777" w:rsidR="00684D3A" w:rsidRPr="00116D1D" w:rsidRDefault="00684D3A" w:rsidP="00C16AA2">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6B658543" w14:textId="77777777" w:rsidR="00684D3A" w:rsidRPr="00116D1D" w:rsidRDefault="00684D3A" w:rsidP="00C16AA2">
      <w:pPr>
        <w:spacing w:before="120" w:after="120"/>
        <w:ind w:firstLine="709"/>
        <w:jc w:val="both"/>
        <w:rPr>
          <w:sz w:val="26"/>
          <w:szCs w:val="26"/>
        </w:rPr>
      </w:pPr>
      <w:r w:rsidRPr="00116D1D">
        <w:rPr>
          <w:sz w:val="26"/>
          <w:szCs w:val="26"/>
          <w:lang w:val="pt-BR"/>
        </w:rPr>
        <w:t xml:space="preserve">(1) </w:t>
      </w:r>
      <w:r w:rsidRPr="00116D1D">
        <w:rPr>
          <w:sz w:val="26"/>
          <w:szCs w:val="26"/>
          <w:lang w:val="vi-VN"/>
        </w:rPr>
        <w:t>Đơn đề nghị cấp giấy chứng nhận</w:t>
      </w:r>
      <w:r w:rsidRPr="00116D1D">
        <w:rPr>
          <w:sz w:val="26"/>
          <w:szCs w:val="26"/>
        </w:rPr>
        <w:t xml:space="preserve"> theo Mẫu số 02 ban hành kèm theo Nghị định số 36/2019/NĐ-CP ngày 29/4/2019 quy định chi tiết một số điều của Luật sửa đổi, bổ sung một số điều của Luật Thể dục, thể thao;</w:t>
      </w:r>
    </w:p>
    <w:p w14:paraId="30B654F3" w14:textId="77777777" w:rsidR="00684D3A" w:rsidRPr="00116D1D" w:rsidRDefault="00684D3A" w:rsidP="00C16AA2">
      <w:pPr>
        <w:spacing w:before="120" w:after="120"/>
        <w:ind w:firstLine="709"/>
        <w:jc w:val="both"/>
        <w:rPr>
          <w:b/>
          <w:sz w:val="26"/>
          <w:szCs w:val="26"/>
          <w:lang w:val="nl-NL"/>
        </w:rPr>
      </w:pPr>
      <w:r w:rsidRPr="00116D1D">
        <w:rPr>
          <w:sz w:val="26"/>
          <w:szCs w:val="26"/>
        </w:rPr>
        <w:t>(2)</w:t>
      </w:r>
      <w:r w:rsidRPr="00116D1D">
        <w:rPr>
          <w:sz w:val="26"/>
          <w:szCs w:val="26"/>
          <w:lang w:val="vi-VN"/>
        </w:rPr>
        <w:t xml:space="preserve"> Bản tóm tắt tình hình chuẩn bị các điều kiện kinh doanh</w:t>
      </w:r>
      <w:r w:rsidRPr="00116D1D">
        <w:rPr>
          <w:sz w:val="26"/>
          <w:szCs w:val="26"/>
        </w:rPr>
        <w:t xml:space="preserve"> theo Mẫu số 03 ban hành kèm theo Nghị định số 36/2019/NĐ-CP ngày 29/4/2019 quy định chi tiết một số điều của Luật sửa đổi, bổ sung một số điều của Luật Thể dục, thể thao (có kèm theo bản sao Giấy chứng nhận đăng ký doanh nghiệp; bản sao văn bằng, chứng chỉ, giấy chứng nhận của nhân viên chuyên môn). </w:t>
      </w:r>
    </w:p>
    <w:p w14:paraId="5DE5C09F" w14:textId="77777777" w:rsidR="00684D3A" w:rsidRPr="00116D1D" w:rsidRDefault="00684D3A" w:rsidP="00C16AA2">
      <w:pPr>
        <w:spacing w:before="120" w:after="120"/>
        <w:ind w:firstLine="709"/>
        <w:rPr>
          <w:spacing w:val="-20"/>
          <w:sz w:val="26"/>
          <w:szCs w:val="26"/>
        </w:rPr>
      </w:pPr>
      <w:r w:rsidRPr="00116D1D">
        <w:rPr>
          <w:b/>
          <w:sz w:val="26"/>
          <w:szCs w:val="26"/>
          <w:lang w:val="vi-VN"/>
        </w:rPr>
        <w:t>b) Số lượng hồ sơ:</w:t>
      </w:r>
      <w:r w:rsidRPr="00116D1D">
        <w:rPr>
          <w:sz w:val="26"/>
          <w:szCs w:val="26"/>
          <w:lang w:val="vi-VN"/>
        </w:rPr>
        <w:t xml:space="preserve"> 01 (một) bộ</w:t>
      </w:r>
      <w:r w:rsidRPr="00116D1D">
        <w:rPr>
          <w:sz w:val="26"/>
          <w:szCs w:val="26"/>
        </w:rPr>
        <w:t>.</w:t>
      </w:r>
    </w:p>
    <w:p w14:paraId="521B8581" w14:textId="77777777" w:rsidR="00684D3A" w:rsidRPr="00116D1D" w:rsidRDefault="00684D3A" w:rsidP="00C16AA2">
      <w:pPr>
        <w:shd w:val="clear" w:color="auto" w:fill="FFFFFF"/>
        <w:spacing w:before="120" w:after="120" w:line="234" w:lineRule="atLeast"/>
        <w:ind w:firstLine="709"/>
        <w:jc w:val="both"/>
        <w:rPr>
          <w:sz w:val="26"/>
          <w:szCs w:val="26"/>
          <w:lang w:val="vi-VN"/>
        </w:rPr>
      </w:pPr>
      <w:r w:rsidRPr="00116D1D">
        <w:rPr>
          <w:b/>
          <w:bCs/>
          <w:sz w:val="26"/>
          <w:szCs w:val="26"/>
        </w:rPr>
        <w:t>32</w:t>
      </w:r>
      <w:r w:rsidRPr="00116D1D">
        <w:rPr>
          <w:b/>
          <w:bCs/>
          <w:sz w:val="26"/>
          <w:szCs w:val="26"/>
          <w:lang w:val="vi-VN"/>
        </w:rPr>
        <w:t xml:space="preserve">.3. Đối tượng thực hiện thủ tục hành chính: </w:t>
      </w:r>
      <w:r w:rsidRPr="00116D1D">
        <w:rPr>
          <w:sz w:val="26"/>
          <w:szCs w:val="26"/>
          <w:lang w:val="vi-VN"/>
        </w:rPr>
        <w:t xml:space="preserve"> Doanh nghiệp</w:t>
      </w:r>
    </w:p>
    <w:p w14:paraId="04DD755E" w14:textId="77777777" w:rsidR="00684D3A" w:rsidRPr="00116D1D" w:rsidRDefault="00684D3A" w:rsidP="00C16AA2">
      <w:pPr>
        <w:shd w:val="clear" w:color="auto" w:fill="FFFFFF"/>
        <w:spacing w:before="120" w:after="120" w:line="234" w:lineRule="atLeast"/>
        <w:ind w:firstLine="709"/>
        <w:jc w:val="both"/>
        <w:rPr>
          <w:sz w:val="26"/>
          <w:szCs w:val="26"/>
          <w:lang w:val="vi-VN"/>
        </w:rPr>
      </w:pPr>
      <w:r w:rsidRPr="00116D1D">
        <w:rPr>
          <w:b/>
          <w:bCs/>
          <w:sz w:val="26"/>
          <w:szCs w:val="26"/>
        </w:rPr>
        <w:t>32</w:t>
      </w:r>
      <w:r w:rsidRPr="00116D1D">
        <w:rPr>
          <w:b/>
          <w:bCs/>
          <w:sz w:val="26"/>
          <w:szCs w:val="26"/>
          <w:lang w:val="vi-VN"/>
        </w:rPr>
        <w:t xml:space="preserve">.4. Cơ quan </w:t>
      </w:r>
      <w:r w:rsidRPr="00116D1D">
        <w:rPr>
          <w:b/>
          <w:bCs/>
          <w:sz w:val="26"/>
          <w:szCs w:val="26"/>
        </w:rPr>
        <w:t>thực hiện</w:t>
      </w:r>
      <w:r w:rsidRPr="00116D1D">
        <w:rPr>
          <w:b/>
          <w:bCs/>
          <w:sz w:val="26"/>
          <w:szCs w:val="26"/>
          <w:lang w:val="vi-VN"/>
        </w:rPr>
        <w:t xml:space="preserve"> thủ tục hành chính:</w:t>
      </w:r>
      <w:r w:rsidRPr="00116D1D">
        <w:rPr>
          <w:sz w:val="26"/>
          <w:szCs w:val="26"/>
          <w:lang w:val="vi-VN"/>
        </w:rPr>
        <w:t> Sở Văn hóa, Thể thao và Du lịch.</w:t>
      </w:r>
    </w:p>
    <w:p w14:paraId="3EEC3FE9" w14:textId="77777777" w:rsidR="00684D3A" w:rsidRPr="00116D1D" w:rsidRDefault="00684D3A" w:rsidP="00C16AA2">
      <w:pPr>
        <w:autoSpaceDE w:val="0"/>
        <w:autoSpaceDN w:val="0"/>
        <w:adjustRightInd w:val="0"/>
        <w:spacing w:before="120" w:after="120"/>
        <w:ind w:firstLine="709"/>
        <w:rPr>
          <w:sz w:val="26"/>
          <w:szCs w:val="26"/>
          <w:lang w:val="vi-VN"/>
        </w:rPr>
      </w:pPr>
      <w:r w:rsidRPr="00116D1D">
        <w:rPr>
          <w:b/>
          <w:bCs/>
          <w:sz w:val="26"/>
          <w:szCs w:val="26"/>
        </w:rPr>
        <w:t>32</w:t>
      </w:r>
      <w:r w:rsidRPr="00116D1D">
        <w:rPr>
          <w:b/>
          <w:bCs/>
          <w:sz w:val="26"/>
          <w:szCs w:val="26"/>
          <w:lang w:val="vi-VN"/>
        </w:rPr>
        <w:t xml:space="preserve">.5. Kết quả thực hiện thủ tục hành chính: </w:t>
      </w:r>
      <w:r w:rsidRPr="00116D1D">
        <w:rPr>
          <w:bCs/>
          <w:sz w:val="26"/>
          <w:szCs w:val="26"/>
          <w:lang w:val="vi-VN"/>
        </w:rPr>
        <w:t>Giấy chứng nhận</w:t>
      </w:r>
    </w:p>
    <w:p w14:paraId="085CA04B" w14:textId="77777777" w:rsidR="00684D3A" w:rsidRPr="00116D1D" w:rsidRDefault="00684D3A" w:rsidP="00C16AA2">
      <w:pPr>
        <w:spacing w:before="120" w:after="120"/>
        <w:ind w:firstLine="709"/>
        <w:jc w:val="both"/>
        <w:rPr>
          <w:sz w:val="26"/>
          <w:szCs w:val="26"/>
        </w:rPr>
      </w:pPr>
      <w:r w:rsidRPr="00116D1D">
        <w:rPr>
          <w:b/>
          <w:bCs/>
          <w:sz w:val="26"/>
          <w:szCs w:val="26"/>
        </w:rPr>
        <w:t>32</w:t>
      </w:r>
      <w:r w:rsidRPr="00116D1D">
        <w:rPr>
          <w:b/>
          <w:bCs/>
          <w:sz w:val="26"/>
          <w:szCs w:val="26"/>
          <w:lang w:val="vi-VN"/>
        </w:rPr>
        <w:t xml:space="preserve">.6. Phí, lệ phí: </w:t>
      </w:r>
      <w:r w:rsidRPr="00116D1D">
        <w:rPr>
          <w:bCs/>
          <w:sz w:val="26"/>
          <w:szCs w:val="26"/>
          <w:lang w:val="vi-VN"/>
        </w:rPr>
        <w:t>700.000 đồng/giấy chứng nhận (</w:t>
      </w:r>
      <w:r w:rsidRPr="00116D1D">
        <w:rPr>
          <w:sz w:val="26"/>
          <w:szCs w:val="26"/>
          <w:lang w:val="vi-VN"/>
        </w:rPr>
        <w:t xml:space="preserve">Nghị quyết số </w:t>
      </w:r>
      <w:r w:rsidRPr="00116D1D">
        <w:rPr>
          <w:sz w:val="26"/>
          <w:szCs w:val="26"/>
        </w:rPr>
        <w:t>68</w:t>
      </w:r>
      <w:r w:rsidRPr="00116D1D">
        <w:rPr>
          <w:sz w:val="26"/>
          <w:szCs w:val="26"/>
          <w:lang w:val="vi-VN"/>
        </w:rPr>
        <w:t>/</w:t>
      </w:r>
      <w:r w:rsidRPr="00116D1D">
        <w:rPr>
          <w:sz w:val="26"/>
          <w:szCs w:val="26"/>
        </w:rPr>
        <w:t>2021</w:t>
      </w:r>
      <w:r w:rsidRPr="00116D1D">
        <w:rPr>
          <w:sz w:val="26"/>
          <w:szCs w:val="26"/>
          <w:lang w:val="vi-VN"/>
        </w:rPr>
        <w:t xml:space="preserve">/NQ-HĐND ngày </w:t>
      </w:r>
      <w:r w:rsidRPr="00116D1D">
        <w:rPr>
          <w:sz w:val="26"/>
          <w:szCs w:val="26"/>
        </w:rPr>
        <w:t>17</w:t>
      </w:r>
      <w:r w:rsidRPr="00116D1D">
        <w:rPr>
          <w:sz w:val="26"/>
          <w:szCs w:val="26"/>
          <w:lang w:val="vi-VN"/>
        </w:rPr>
        <w:t>/</w:t>
      </w:r>
      <w:r w:rsidRPr="00116D1D">
        <w:rPr>
          <w:sz w:val="26"/>
          <w:szCs w:val="26"/>
        </w:rPr>
        <w:t>8</w:t>
      </w:r>
      <w:r w:rsidRPr="00116D1D">
        <w:rPr>
          <w:sz w:val="26"/>
          <w:szCs w:val="26"/>
          <w:lang w:val="vi-VN"/>
        </w:rPr>
        <w:t>/</w:t>
      </w:r>
      <w:r w:rsidRPr="00116D1D">
        <w:rPr>
          <w:sz w:val="26"/>
          <w:szCs w:val="26"/>
        </w:rPr>
        <w:t>2021</w:t>
      </w:r>
      <w:r w:rsidRPr="00116D1D">
        <w:rPr>
          <w:sz w:val="26"/>
          <w:szCs w:val="26"/>
          <w:lang w:val="vi-VN"/>
        </w:rPr>
        <w:t xml:space="preserve"> của Hội đồng nhân dân tỉnh Đồng Tháp).</w:t>
      </w:r>
    </w:p>
    <w:p w14:paraId="1D8075AA" w14:textId="1321BAAA" w:rsidR="0041660D" w:rsidRPr="00116D1D" w:rsidRDefault="0041660D" w:rsidP="00C16AA2">
      <w:pPr>
        <w:spacing w:before="120" w:after="120"/>
        <w:ind w:firstLine="709"/>
        <w:jc w:val="both"/>
        <w:rPr>
          <w:sz w:val="26"/>
          <w:szCs w:val="26"/>
        </w:rPr>
      </w:pPr>
      <w:r w:rsidRPr="00116D1D">
        <w:rPr>
          <w:sz w:val="26"/>
          <w:szCs w:val="26"/>
        </w:rPr>
        <w:t>(Mức thu áp dụng cho các loại phí, lệ phí đối với hoạt động cung cấp dịch vụ công bằng hình thức trực tuyến bằng 50% mức thu áp dụng cho các loại phí, lệ phí được Hội đồng nhân dân Tỉnh quy định và đang áp dụng trên địa bàn tỉnh Đồng Tháp (các đối tượng không thu, miễn thu phí, lệ phí thực hiện theo quy định pháp luật hiện hành). Mức thu quy định tại Nghị quyết 39/2023/NQ-HĐND ngày 18/07/2023, được áp dụng đến hết ngày 31/12/2025).</w:t>
      </w:r>
    </w:p>
    <w:p w14:paraId="647E1E22" w14:textId="77777777" w:rsidR="00684D3A" w:rsidRPr="00116D1D" w:rsidRDefault="00684D3A" w:rsidP="00C16AA2">
      <w:pPr>
        <w:spacing w:before="120" w:after="120"/>
        <w:ind w:firstLine="709"/>
        <w:jc w:val="both"/>
        <w:rPr>
          <w:b/>
          <w:bCs/>
          <w:sz w:val="26"/>
          <w:szCs w:val="26"/>
        </w:rPr>
      </w:pPr>
      <w:r w:rsidRPr="00116D1D">
        <w:rPr>
          <w:b/>
          <w:sz w:val="26"/>
          <w:szCs w:val="26"/>
        </w:rPr>
        <w:t>32</w:t>
      </w:r>
      <w:r w:rsidRPr="00116D1D">
        <w:rPr>
          <w:b/>
          <w:sz w:val="26"/>
          <w:szCs w:val="26"/>
          <w:lang w:val="vi-VN"/>
        </w:rPr>
        <w:t>.7. Tên mẫu đơn, mẫu tờ khai:</w:t>
      </w:r>
      <w:r w:rsidRPr="00116D1D">
        <w:rPr>
          <w:bCs/>
          <w:i/>
          <w:sz w:val="26"/>
          <w:szCs w:val="26"/>
          <w:lang w:val="vi-VN"/>
        </w:rPr>
        <w:t xml:space="preserve"> </w:t>
      </w:r>
      <w:r w:rsidRPr="00116D1D">
        <w:rPr>
          <w:bCs/>
          <w:sz w:val="26"/>
          <w:szCs w:val="26"/>
          <w:lang w:val="vi-VN"/>
        </w:rPr>
        <w:t>Có (Mẫu số 0</w:t>
      </w:r>
      <w:r w:rsidRPr="00116D1D">
        <w:rPr>
          <w:bCs/>
          <w:sz w:val="26"/>
          <w:szCs w:val="26"/>
        </w:rPr>
        <w:t>2</w:t>
      </w:r>
      <w:r w:rsidRPr="00116D1D">
        <w:rPr>
          <w:bCs/>
          <w:sz w:val="26"/>
          <w:szCs w:val="26"/>
          <w:lang w:val="vi-VN"/>
        </w:rPr>
        <w:t>, 0</w:t>
      </w:r>
      <w:r w:rsidRPr="00116D1D">
        <w:rPr>
          <w:bCs/>
          <w:sz w:val="26"/>
          <w:szCs w:val="26"/>
        </w:rPr>
        <w:t>3</w:t>
      </w:r>
      <w:r w:rsidRPr="00116D1D">
        <w:rPr>
          <w:bCs/>
          <w:sz w:val="26"/>
          <w:szCs w:val="26"/>
          <w:lang w:val="vi-VN"/>
        </w:rPr>
        <w:t xml:space="preserve"> </w:t>
      </w:r>
      <w:r w:rsidRPr="00116D1D">
        <w:rPr>
          <w:sz w:val="26"/>
          <w:szCs w:val="26"/>
        </w:rPr>
        <w:t>ban hành kèm theo Nghị định số 36/2019/NĐ-CP ngày 29/4/2019</w:t>
      </w:r>
      <w:r w:rsidRPr="00116D1D">
        <w:rPr>
          <w:bCs/>
          <w:sz w:val="26"/>
          <w:szCs w:val="26"/>
          <w:lang w:val="vi-VN"/>
        </w:rPr>
        <w:t xml:space="preserve">).   </w:t>
      </w:r>
    </w:p>
    <w:p w14:paraId="5556E3BB" w14:textId="77777777" w:rsidR="00684D3A" w:rsidRPr="00116D1D" w:rsidRDefault="00684D3A" w:rsidP="00C16AA2">
      <w:pPr>
        <w:shd w:val="clear" w:color="auto" w:fill="FFFFFF"/>
        <w:spacing w:before="120" w:after="120" w:line="234" w:lineRule="atLeast"/>
        <w:ind w:firstLine="709"/>
        <w:jc w:val="both"/>
        <w:rPr>
          <w:b/>
          <w:bCs/>
          <w:sz w:val="26"/>
          <w:szCs w:val="26"/>
          <w:lang w:val="hr-HR"/>
        </w:rPr>
      </w:pPr>
      <w:r w:rsidRPr="00116D1D">
        <w:rPr>
          <w:b/>
          <w:bCs/>
          <w:sz w:val="26"/>
          <w:szCs w:val="26"/>
          <w:lang w:val="hr-HR"/>
        </w:rPr>
        <w:t>3.8. Yêu cầu, điều kiện thực hiện thủ tục hành chính</w:t>
      </w:r>
    </w:p>
    <w:p w14:paraId="016B4D90" w14:textId="77777777" w:rsidR="00684D3A" w:rsidRPr="00116D1D" w:rsidRDefault="00684D3A" w:rsidP="00C16AA2">
      <w:pPr>
        <w:shd w:val="clear" w:color="auto" w:fill="FFFFFF"/>
        <w:spacing w:before="120" w:after="120"/>
        <w:ind w:firstLine="709"/>
        <w:jc w:val="both"/>
        <w:rPr>
          <w:sz w:val="26"/>
          <w:szCs w:val="26"/>
          <w:lang w:val="hr-HR"/>
        </w:rPr>
      </w:pPr>
      <w:bookmarkStart w:id="32" w:name="dieu_3"/>
      <w:r w:rsidRPr="00116D1D">
        <w:rPr>
          <w:b/>
          <w:bCs/>
          <w:sz w:val="26"/>
          <w:szCs w:val="26"/>
          <w:lang w:val="hr-HR"/>
        </w:rPr>
        <w:t xml:space="preserve">(1) </w:t>
      </w:r>
      <w:r w:rsidRPr="00116D1D">
        <w:rPr>
          <w:b/>
          <w:bCs/>
          <w:sz w:val="26"/>
          <w:szCs w:val="26"/>
          <w:lang w:val="vi-VN"/>
        </w:rPr>
        <w:t>Cơ sở vật chất, trang thiết bị tập luyện</w:t>
      </w:r>
      <w:bookmarkEnd w:id="32"/>
    </w:p>
    <w:p w14:paraId="0C8B2B83" w14:textId="77777777" w:rsidR="00684D3A" w:rsidRPr="00116D1D" w:rsidRDefault="00684D3A" w:rsidP="00C16AA2">
      <w:pPr>
        <w:shd w:val="clear" w:color="auto" w:fill="FFFFFF"/>
        <w:spacing w:before="120" w:after="120"/>
        <w:ind w:firstLine="709"/>
        <w:jc w:val="both"/>
        <w:rPr>
          <w:sz w:val="26"/>
          <w:szCs w:val="26"/>
          <w:lang w:val="hr-HR"/>
        </w:rPr>
      </w:pPr>
      <w:r w:rsidRPr="00116D1D">
        <w:rPr>
          <w:sz w:val="26"/>
          <w:szCs w:val="26"/>
          <w:lang w:val="vi-VN"/>
        </w:rPr>
        <w:t>1. Sàn tập luyện có kích thước từ 20m x</w:t>
      </w:r>
      <w:r w:rsidRPr="00116D1D">
        <w:rPr>
          <w:sz w:val="26"/>
          <w:szCs w:val="26"/>
          <w:lang w:val="hr-HR"/>
        </w:rPr>
        <w:t> 10</w:t>
      </w:r>
      <w:r w:rsidRPr="00116D1D">
        <w:rPr>
          <w:sz w:val="26"/>
          <w:szCs w:val="26"/>
          <w:lang w:val="vi-VN"/>
        </w:rPr>
        <w:t>m trở lên; bằng ph</w:t>
      </w:r>
      <w:r w:rsidRPr="00116D1D">
        <w:rPr>
          <w:sz w:val="26"/>
          <w:szCs w:val="26"/>
          <w:lang w:val="hr-HR"/>
        </w:rPr>
        <w:t>ẳ</w:t>
      </w:r>
      <w:r w:rsidRPr="00116D1D">
        <w:rPr>
          <w:sz w:val="26"/>
          <w:szCs w:val="26"/>
          <w:lang w:val="vi-VN"/>
        </w:rPr>
        <w:t>ng, không trơn trượt.</w:t>
      </w:r>
    </w:p>
    <w:p w14:paraId="5210FBC9" w14:textId="77777777" w:rsidR="00684D3A" w:rsidRPr="00116D1D" w:rsidRDefault="00684D3A" w:rsidP="00C16AA2">
      <w:pPr>
        <w:shd w:val="clear" w:color="auto" w:fill="FFFFFF"/>
        <w:spacing w:before="120" w:after="120"/>
        <w:ind w:firstLine="709"/>
        <w:jc w:val="both"/>
        <w:rPr>
          <w:sz w:val="26"/>
          <w:szCs w:val="26"/>
          <w:lang w:val="hr-HR"/>
        </w:rPr>
      </w:pPr>
      <w:r w:rsidRPr="00116D1D">
        <w:rPr>
          <w:sz w:val="26"/>
          <w:szCs w:val="26"/>
          <w:lang w:val="vi-VN"/>
        </w:rPr>
        <w:t>2. Độ chiếu sáng bảo đảm từ 150 lux tr</w:t>
      </w:r>
      <w:r w:rsidRPr="00116D1D">
        <w:rPr>
          <w:sz w:val="26"/>
          <w:szCs w:val="26"/>
          <w:lang w:val="hr-HR"/>
        </w:rPr>
        <w:t>ở</w:t>
      </w:r>
      <w:r w:rsidRPr="00116D1D">
        <w:rPr>
          <w:sz w:val="26"/>
          <w:szCs w:val="26"/>
          <w:lang w:val="vi-VN"/>
        </w:rPr>
        <w:t> lên.</w:t>
      </w:r>
    </w:p>
    <w:p w14:paraId="70982007" w14:textId="77777777" w:rsidR="00684D3A" w:rsidRPr="00116D1D" w:rsidRDefault="00684D3A" w:rsidP="00C16AA2">
      <w:pPr>
        <w:shd w:val="clear" w:color="auto" w:fill="FFFFFF"/>
        <w:spacing w:before="120" w:after="120"/>
        <w:ind w:firstLine="709"/>
        <w:jc w:val="both"/>
        <w:rPr>
          <w:sz w:val="26"/>
          <w:szCs w:val="26"/>
          <w:lang w:val="hr-HR"/>
        </w:rPr>
      </w:pPr>
      <w:r w:rsidRPr="00116D1D">
        <w:rPr>
          <w:sz w:val="26"/>
          <w:szCs w:val="26"/>
          <w:lang w:val="vi-VN"/>
        </w:rPr>
        <w:t>3. Có chỗ gửi đ</w:t>
      </w:r>
      <w:r w:rsidRPr="00116D1D">
        <w:rPr>
          <w:sz w:val="26"/>
          <w:szCs w:val="26"/>
          <w:lang w:val="hr-HR"/>
        </w:rPr>
        <w:t>ồ</w:t>
      </w:r>
      <w:r w:rsidRPr="00116D1D">
        <w:rPr>
          <w:sz w:val="26"/>
          <w:szCs w:val="26"/>
          <w:lang w:val="vi-VN"/>
        </w:rPr>
        <w:t>, khu vực vệ sinh; có túi sơ c</w:t>
      </w:r>
      <w:r w:rsidRPr="00116D1D">
        <w:rPr>
          <w:sz w:val="26"/>
          <w:szCs w:val="26"/>
          <w:lang w:val="hr-HR"/>
        </w:rPr>
        <w:t>ứ</w:t>
      </w:r>
      <w:r w:rsidRPr="00116D1D">
        <w:rPr>
          <w:sz w:val="26"/>
          <w:szCs w:val="26"/>
          <w:lang w:val="vi-VN"/>
        </w:rPr>
        <w:t>u theo quy định của Bộ Y tế.</w:t>
      </w:r>
    </w:p>
    <w:p w14:paraId="17119226" w14:textId="77777777" w:rsidR="00684D3A" w:rsidRPr="00116D1D" w:rsidRDefault="00684D3A" w:rsidP="00C16AA2">
      <w:pPr>
        <w:shd w:val="clear" w:color="auto" w:fill="FFFFFF"/>
        <w:spacing w:before="120" w:after="120"/>
        <w:ind w:firstLine="709"/>
        <w:jc w:val="both"/>
        <w:rPr>
          <w:sz w:val="26"/>
          <w:szCs w:val="26"/>
          <w:lang w:val="hr-HR"/>
        </w:rPr>
      </w:pPr>
      <w:r w:rsidRPr="00116D1D">
        <w:rPr>
          <w:sz w:val="26"/>
          <w:szCs w:val="26"/>
          <w:lang w:val="vi-VN"/>
        </w:rPr>
        <w:t>4. Có </w:t>
      </w:r>
      <w:r w:rsidRPr="00116D1D">
        <w:rPr>
          <w:sz w:val="26"/>
          <w:szCs w:val="26"/>
          <w:lang w:val="hr-HR"/>
        </w:rPr>
        <w:t>sổ </w:t>
      </w:r>
      <w:r w:rsidRPr="00116D1D">
        <w:rPr>
          <w:sz w:val="26"/>
          <w:szCs w:val="26"/>
          <w:lang w:val="vi-VN"/>
        </w:rPr>
        <w:t>theo dõi người tham gia tập luyện.</w:t>
      </w:r>
    </w:p>
    <w:p w14:paraId="18207AF9" w14:textId="77777777" w:rsidR="00684D3A" w:rsidRPr="00116D1D" w:rsidRDefault="00684D3A" w:rsidP="00C16AA2">
      <w:pPr>
        <w:shd w:val="clear" w:color="auto" w:fill="FFFFFF"/>
        <w:spacing w:before="120" w:after="120"/>
        <w:ind w:firstLine="709"/>
        <w:jc w:val="both"/>
        <w:rPr>
          <w:sz w:val="26"/>
          <w:szCs w:val="26"/>
          <w:lang w:val="hr-HR"/>
        </w:rPr>
      </w:pPr>
      <w:r w:rsidRPr="00116D1D">
        <w:rPr>
          <w:sz w:val="26"/>
          <w:szCs w:val="26"/>
          <w:lang w:val="vi-VN"/>
        </w:rPr>
        <w:t>5. Có bảng nội quy bao gồm những nội dung chủ yếu sau: Đối tượng tham gia tập luyện, trang phục khi tập luyện, giờ tập luyện, biện pháp bảo đảm an toàn khi tập luyện.</w:t>
      </w:r>
    </w:p>
    <w:p w14:paraId="311A5AA8"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lang w:val="vi-VN"/>
        </w:rPr>
        <w:t>6. Trang thiết bị tập luyện:</w:t>
      </w:r>
    </w:p>
    <w:p w14:paraId="5B149B59"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lang w:val="vi-VN"/>
        </w:rPr>
        <w:t>a) Bộ giáp vải (chịu lực 350N trở lên), áo giáp con (chịu lực 350N trở lên), mặt nạ (chịu lực 35</w:t>
      </w:r>
      <w:r w:rsidRPr="00116D1D">
        <w:rPr>
          <w:sz w:val="26"/>
          <w:szCs w:val="26"/>
        </w:rPr>
        <w:t>0</w:t>
      </w:r>
      <w:r w:rsidRPr="00116D1D">
        <w:rPr>
          <w:sz w:val="26"/>
          <w:szCs w:val="26"/>
          <w:lang w:val="vi-VN"/>
        </w:rPr>
        <w:t>N trở lên), áo giáp điện (đối với kiếm chém và kiếm liễu), găng tay, giày, bít tất;</w:t>
      </w:r>
    </w:p>
    <w:p w14:paraId="409887A3"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lang w:val="vi-VN"/>
        </w:rPr>
        <w:t>b) Kiếm tập (bao gồm: Kiếm chém, ki</w:t>
      </w:r>
      <w:r w:rsidRPr="00116D1D">
        <w:rPr>
          <w:sz w:val="26"/>
          <w:szCs w:val="26"/>
        </w:rPr>
        <w:t>ế</w:t>
      </w:r>
      <w:r w:rsidRPr="00116D1D">
        <w:rPr>
          <w:sz w:val="26"/>
          <w:szCs w:val="26"/>
          <w:lang w:val="vi-VN"/>
        </w:rPr>
        <w:t>m liễu và kiếm ba cạnh).</w:t>
      </w:r>
    </w:p>
    <w:p w14:paraId="36985E0B"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lang w:val="vi-VN"/>
        </w:rPr>
        <w:t>Việc quản lý, sử dụng kiếm thực hiện theo quy định của pháp luật về quản lý, sử dụng vũ khí, vật liệu nổ và công cụ hỗ trợ.</w:t>
      </w:r>
    </w:p>
    <w:p w14:paraId="0E5CA012" w14:textId="77777777" w:rsidR="00684D3A" w:rsidRPr="00116D1D" w:rsidRDefault="00684D3A" w:rsidP="00C16AA2">
      <w:pPr>
        <w:shd w:val="clear" w:color="auto" w:fill="FFFFFF"/>
        <w:spacing w:before="120" w:after="120"/>
        <w:ind w:firstLine="709"/>
        <w:jc w:val="both"/>
        <w:rPr>
          <w:sz w:val="26"/>
          <w:szCs w:val="26"/>
        </w:rPr>
      </w:pPr>
      <w:bookmarkStart w:id="33" w:name="dieu_4"/>
      <w:r w:rsidRPr="00116D1D">
        <w:rPr>
          <w:b/>
          <w:bCs/>
          <w:sz w:val="26"/>
          <w:szCs w:val="26"/>
        </w:rPr>
        <w:t xml:space="preserve">(2) </w:t>
      </w:r>
      <w:r w:rsidRPr="00116D1D">
        <w:rPr>
          <w:b/>
          <w:bCs/>
          <w:sz w:val="26"/>
          <w:szCs w:val="26"/>
          <w:lang w:val="vi-VN"/>
        </w:rPr>
        <w:t>Cơ sở vật chất, trang thiết bị thi đấu</w:t>
      </w:r>
      <w:bookmarkEnd w:id="33"/>
    </w:p>
    <w:p w14:paraId="12757E60"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lang w:val="vi-VN"/>
        </w:rPr>
        <w:t>1. Cơ sở vật chất thi đấu:</w:t>
      </w:r>
    </w:p>
    <w:p w14:paraId="407DE651"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lang w:val="vi-VN"/>
        </w:rPr>
        <w:t xml:space="preserve">a) Thực hiện theo quy định tại các </w:t>
      </w:r>
      <w:r w:rsidRPr="00116D1D">
        <w:rPr>
          <w:sz w:val="26"/>
          <w:szCs w:val="26"/>
        </w:rPr>
        <w:t>mục</w:t>
      </w:r>
      <w:r w:rsidRPr="00116D1D">
        <w:rPr>
          <w:sz w:val="26"/>
          <w:szCs w:val="26"/>
          <w:lang w:val="vi-VN"/>
        </w:rPr>
        <w:t xml:space="preserve"> 1, 2</w:t>
      </w:r>
      <w:r w:rsidRPr="00116D1D">
        <w:rPr>
          <w:sz w:val="26"/>
          <w:szCs w:val="26"/>
        </w:rPr>
        <w:t xml:space="preserve"> phần (1) nêu trên.</w:t>
      </w:r>
    </w:p>
    <w:p w14:paraId="38F9892B"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lang w:val="vi-VN"/>
        </w:rPr>
        <w:t>b) Đường thi đấu được làm bằng h</w:t>
      </w:r>
      <w:r w:rsidRPr="00116D1D">
        <w:rPr>
          <w:sz w:val="26"/>
          <w:szCs w:val="26"/>
        </w:rPr>
        <w:t>ợ</w:t>
      </w:r>
      <w:r w:rsidRPr="00116D1D">
        <w:rPr>
          <w:sz w:val="26"/>
          <w:szCs w:val="26"/>
          <w:lang w:val="vi-VN"/>
        </w:rPr>
        <w:t>p kim có kích thước chiều dài từ 17m đến 18m và chiều rộng từ </w:t>
      </w:r>
      <w:r w:rsidRPr="00116D1D">
        <w:rPr>
          <w:sz w:val="26"/>
          <w:szCs w:val="26"/>
        </w:rPr>
        <w:t>1</w:t>
      </w:r>
      <w:r w:rsidRPr="00116D1D">
        <w:rPr>
          <w:sz w:val="26"/>
          <w:szCs w:val="26"/>
          <w:lang w:val="vi-VN"/>
        </w:rPr>
        <w:t>,5m đến 2,</w:t>
      </w:r>
      <w:r w:rsidRPr="00116D1D">
        <w:rPr>
          <w:sz w:val="26"/>
          <w:szCs w:val="26"/>
        </w:rPr>
        <w:t>0</w:t>
      </w:r>
      <w:r w:rsidRPr="00116D1D">
        <w:rPr>
          <w:sz w:val="26"/>
          <w:szCs w:val="26"/>
          <w:lang w:val="vi-VN"/>
        </w:rPr>
        <w:t>m.</w:t>
      </w:r>
      <w:r w:rsidRPr="00116D1D">
        <w:rPr>
          <w:sz w:val="26"/>
          <w:szCs w:val="26"/>
        </w:rPr>
        <w:t xml:space="preserve"> </w:t>
      </w:r>
    </w:p>
    <w:p w14:paraId="581004FF"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lang w:val="vi-VN"/>
        </w:rPr>
        <w:t>2. Trang thiết bị thi đấu:</w:t>
      </w:r>
    </w:p>
    <w:p w14:paraId="799C8453"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lang w:val="vi-VN"/>
        </w:rPr>
        <w:t xml:space="preserve">a) Thực hiện theo quy định tại điểm a </w:t>
      </w:r>
      <w:r w:rsidRPr="00116D1D">
        <w:rPr>
          <w:sz w:val="26"/>
          <w:szCs w:val="26"/>
        </w:rPr>
        <w:t>mục</w:t>
      </w:r>
      <w:r w:rsidRPr="00116D1D">
        <w:rPr>
          <w:sz w:val="26"/>
          <w:szCs w:val="26"/>
          <w:lang w:val="vi-VN"/>
        </w:rPr>
        <w:t xml:space="preserve"> 6 </w:t>
      </w:r>
      <w:r w:rsidRPr="00116D1D">
        <w:rPr>
          <w:sz w:val="26"/>
          <w:szCs w:val="26"/>
        </w:rPr>
        <w:t>phần (1) nêu trên.</w:t>
      </w:r>
    </w:p>
    <w:p w14:paraId="048D4E41" w14:textId="77777777" w:rsidR="00684D3A" w:rsidRPr="00116D1D" w:rsidRDefault="00684D3A" w:rsidP="00C16AA2">
      <w:pPr>
        <w:shd w:val="clear" w:color="auto" w:fill="FFFFFF"/>
        <w:spacing w:before="120" w:after="120"/>
        <w:ind w:firstLine="709"/>
        <w:jc w:val="both"/>
        <w:rPr>
          <w:sz w:val="26"/>
          <w:szCs w:val="26"/>
        </w:rPr>
      </w:pPr>
      <w:r w:rsidRPr="00116D1D">
        <w:rPr>
          <w:b/>
          <w:sz w:val="26"/>
          <w:szCs w:val="26"/>
        </w:rPr>
        <w:t>(3) Nhân viên chuyên môn:</w:t>
      </w:r>
      <w:r w:rsidRPr="00116D1D">
        <w:rPr>
          <w:sz w:val="26"/>
          <w:szCs w:val="26"/>
        </w:rPr>
        <w:t xml:space="preserve"> Có đội ngũ cán bộ, nhân viên chuyên môn phù hợp với nội dung hoạt động.</w:t>
      </w:r>
    </w:p>
    <w:p w14:paraId="3BFFCEE2" w14:textId="77777777" w:rsidR="00684D3A" w:rsidRPr="00116D1D" w:rsidRDefault="00684D3A" w:rsidP="00C16AA2">
      <w:pPr>
        <w:shd w:val="clear" w:color="auto" w:fill="FFFFFF"/>
        <w:spacing w:before="120" w:after="120"/>
        <w:ind w:firstLine="709"/>
        <w:jc w:val="both"/>
        <w:rPr>
          <w:i/>
          <w:sz w:val="26"/>
          <w:szCs w:val="26"/>
        </w:rPr>
      </w:pPr>
      <w:r w:rsidRPr="00116D1D">
        <w:rPr>
          <w:i/>
          <w:sz w:val="26"/>
          <w:szCs w:val="26"/>
        </w:rPr>
        <w:t xml:space="preserve">Điều kiện riêng kinh doanh đối với doanh nghiệp hoạt động thể thao bắt buộc có người hướng dẫn tập luyện: </w:t>
      </w:r>
    </w:p>
    <w:p w14:paraId="5FB08193"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rPr>
        <w:t>(1) Hộ kinh doanh và các tổ chức khác muốn kinh doanh hoạt động thể thao bắt buộc có người hướng dẫn tập luyện phải đăng ký thành lập doanh nghiệp.</w:t>
      </w:r>
    </w:p>
    <w:p w14:paraId="1167DD91"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rPr>
        <w:t>(2) Doanh nghiệp k</w:t>
      </w:r>
      <w:r w:rsidRPr="00116D1D">
        <w:rPr>
          <w:sz w:val="26"/>
          <w:szCs w:val="26"/>
          <w:lang w:val="vi-VN"/>
        </w:rPr>
        <w:t>inh doanh hoạt động thể thao</w:t>
      </w:r>
      <w:r w:rsidRPr="00116D1D">
        <w:rPr>
          <w:sz w:val="26"/>
          <w:szCs w:val="26"/>
        </w:rPr>
        <w:t xml:space="preserve"> nếu có cung cấp dịch vụ hướng dẫn tập luyện thể thao hoặc kinh doanh hoạt động thể thao thuộc </w:t>
      </w:r>
      <w:r w:rsidRPr="00116D1D">
        <w:rPr>
          <w:sz w:val="26"/>
          <w:szCs w:val="26"/>
          <w:lang w:val="vi-VN"/>
        </w:rPr>
        <w:t>Danh mục hoạt động thể thao bắt buộc có hướng dẫn tập luyện</w:t>
      </w:r>
      <w:r w:rsidRPr="00116D1D">
        <w:rPr>
          <w:sz w:val="26"/>
          <w:szCs w:val="26"/>
        </w:rPr>
        <w:t xml:space="preserve"> </w:t>
      </w:r>
      <w:r w:rsidRPr="00116D1D">
        <w:rPr>
          <w:sz w:val="26"/>
          <w:szCs w:val="26"/>
          <w:lang w:val="vi-VN"/>
        </w:rPr>
        <w:t>do Bộ trưởng Bộ Văn hóa, Thể thao và Du lịch quy định</w:t>
      </w:r>
      <w:r w:rsidRPr="00116D1D">
        <w:rPr>
          <w:sz w:val="26"/>
          <w:szCs w:val="26"/>
        </w:rPr>
        <w:t xml:space="preserve"> phảo đáp ứng các điều kiện sau đây:</w:t>
      </w:r>
    </w:p>
    <w:p w14:paraId="58ABAC23"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rPr>
        <w:t xml:space="preserve">Nhân viên chuyên môn của doanh nghiệp kinh doanh hoạt động thể thao bao gồm: </w:t>
      </w:r>
    </w:p>
    <w:p w14:paraId="4CF797DA" w14:textId="77777777" w:rsidR="00684D3A" w:rsidRPr="00116D1D" w:rsidRDefault="00684D3A" w:rsidP="00C16AA2">
      <w:pPr>
        <w:shd w:val="clear" w:color="auto" w:fill="FFFFFF"/>
        <w:spacing w:before="120" w:after="120"/>
        <w:ind w:firstLine="709"/>
        <w:jc w:val="both"/>
        <w:rPr>
          <w:sz w:val="26"/>
          <w:szCs w:val="26"/>
          <w:lang w:val="vi-VN"/>
        </w:rPr>
      </w:pP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51895791"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1CF1398F" w14:textId="77777777" w:rsidR="00684D3A" w:rsidRPr="00116D1D" w:rsidRDefault="00684D3A" w:rsidP="00C16AA2">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6D39DB4B"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5F9EBCDD"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rPr>
        <w:t>- Nhân viên cứu hộ.</w:t>
      </w:r>
    </w:p>
    <w:p w14:paraId="67C0446C"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rPr>
        <w:t>- Nhân viên y tế.</w:t>
      </w:r>
    </w:p>
    <w:p w14:paraId="560DD0C7" w14:textId="77777777" w:rsidR="00684D3A" w:rsidRPr="00116D1D" w:rsidRDefault="00684D3A" w:rsidP="00C16AA2">
      <w:pPr>
        <w:shd w:val="clear" w:color="auto" w:fill="FFFFFF"/>
        <w:spacing w:before="120" w:after="120"/>
        <w:ind w:firstLine="709"/>
        <w:jc w:val="both"/>
        <w:rPr>
          <w:i/>
          <w:sz w:val="26"/>
          <w:szCs w:val="26"/>
        </w:rPr>
      </w:pPr>
      <w:r w:rsidRPr="00116D1D">
        <w:rPr>
          <w:i/>
          <w:sz w:val="26"/>
          <w:szCs w:val="26"/>
        </w:rPr>
        <w:t>Điều kiện riêng đối với doanh nghiệp kinh doanh hoạt động thể thao mạo hiểm:</w:t>
      </w:r>
    </w:p>
    <w:p w14:paraId="6B0F518F"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rPr>
        <w:t xml:space="preserve">(1) Hộ kinh doanh và các tổ chức khác muốn kinh doanh hoạt động thể thao mạo hiểm phải đăng ký thành lập doanh nghiệp. </w:t>
      </w:r>
    </w:p>
    <w:p w14:paraId="45B8D109"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rPr>
        <w:t>(2) Doanh nhiệp kinh doanh hoạt động thể thao thuộc Danh mục hoạt động thể thao mạo hiểm do Bộ trưởng Bộ Văn hóa, Thể thao và Du lịch quy định phải đáp ứng các điều kiện sau đây:</w:t>
      </w:r>
    </w:p>
    <w:p w14:paraId="5E382A4C"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rPr>
        <w:t>Có nhân viên chuyên môn, bao gồm:</w:t>
      </w:r>
    </w:p>
    <w:p w14:paraId="2BBB9242" w14:textId="77777777" w:rsidR="00684D3A" w:rsidRPr="00116D1D" w:rsidRDefault="00684D3A" w:rsidP="00C16AA2">
      <w:pPr>
        <w:shd w:val="clear" w:color="auto" w:fill="FFFFFF"/>
        <w:spacing w:before="120" w:after="120"/>
        <w:ind w:firstLine="709"/>
        <w:jc w:val="both"/>
        <w:rPr>
          <w:sz w:val="26"/>
          <w:szCs w:val="26"/>
          <w:lang w:val="vi-VN"/>
        </w:rPr>
      </w:pPr>
      <w:r w:rsidRPr="00116D1D">
        <w:rPr>
          <w:sz w:val="26"/>
          <w:szCs w:val="26"/>
        </w:rPr>
        <w:tab/>
      </w:r>
      <w:r w:rsidRPr="00116D1D">
        <w:rPr>
          <w:sz w:val="26"/>
          <w:szCs w:val="26"/>
          <w:lang w:val="vi-VN"/>
        </w:rPr>
        <w:t>- Người hướng dẫn tập luyện thể thao</w:t>
      </w:r>
      <w:r w:rsidRPr="00116D1D">
        <w:rPr>
          <w:sz w:val="26"/>
          <w:szCs w:val="26"/>
        </w:rPr>
        <w:t xml:space="preserve"> phải</w:t>
      </w:r>
      <w:r w:rsidRPr="00116D1D">
        <w:rPr>
          <w:sz w:val="26"/>
          <w:szCs w:val="26"/>
          <w:lang w:val="vi-VN"/>
        </w:rPr>
        <w:t xml:space="preserve"> đáp ứng một trong các điều kiện sau:</w:t>
      </w:r>
    </w:p>
    <w:p w14:paraId="55E6AFFD"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lang w:val="vi-VN"/>
        </w:rPr>
        <w:t>+</w:t>
      </w:r>
      <w:r w:rsidRPr="00116D1D">
        <w:rPr>
          <w:rFonts w:eastAsia="DejaVu Sans Condensed"/>
          <w:sz w:val="26"/>
          <w:szCs w:val="26"/>
          <w:lang w:val="vi-VN"/>
        </w:rPr>
        <w:t> </w:t>
      </w:r>
      <w:r w:rsidRPr="00116D1D">
        <w:rPr>
          <w:sz w:val="26"/>
          <w:szCs w:val="26"/>
          <w:lang w:val="vi-VN"/>
        </w:rPr>
        <w:t>Là huấn luyện viên hoặc vận động</w:t>
      </w:r>
      <w:r w:rsidRPr="00116D1D">
        <w:rPr>
          <w:rFonts w:eastAsia="DejaVu Sans Condensed"/>
          <w:sz w:val="26"/>
          <w:szCs w:val="26"/>
          <w:lang w:val="vi-VN"/>
        </w:rPr>
        <w:t> </w:t>
      </w:r>
      <w:r w:rsidRPr="00116D1D">
        <w:rPr>
          <w:sz w:val="26"/>
          <w:szCs w:val="26"/>
          <w:lang w:val="vi-VN"/>
        </w:rPr>
        <w:t>viên</w:t>
      </w:r>
      <w:r w:rsidRPr="00116D1D">
        <w:rPr>
          <w:rFonts w:eastAsia="DejaVu Sans Condensed"/>
          <w:sz w:val="26"/>
          <w:szCs w:val="26"/>
          <w:lang w:val="vi-VN"/>
        </w:rPr>
        <w:t> </w:t>
      </w:r>
      <w:r w:rsidRPr="00116D1D">
        <w:rPr>
          <w:sz w:val="26"/>
          <w:szCs w:val="26"/>
          <w:lang w:val="vi-VN"/>
        </w:rPr>
        <w:t>có đẳng cấp</w:t>
      </w:r>
      <w:r w:rsidRPr="00116D1D">
        <w:rPr>
          <w:rFonts w:eastAsia="DejaVu Sans Condensed"/>
          <w:sz w:val="26"/>
          <w:szCs w:val="26"/>
          <w:lang w:val="vi-VN"/>
        </w:rPr>
        <w:t> </w:t>
      </w:r>
      <w:r w:rsidRPr="00116D1D">
        <w:rPr>
          <w:sz w:val="26"/>
          <w:szCs w:val="26"/>
          <w:lang w:val="vi-VN"/>
        </w:rPr>
        <w:t>từ</w:t>
      </w:r>
      <w:r w:rsidRPr="00116D1D">
        <w:rPr>
          <w:rFonts w:eastAsia="DejaVu Sans Condensed"/>
          <w:sz w:val="26"/>
          <w:szCs w:val="26"/>
          <w:lang w:val="vi-VN"/>
        </w:rPr>
        <w:t> </w:t>
      </w:r>
      <w:r w:rsidRPr="00116D1D">
        <w:rPr>
          <w:sz w:val="26"/>
          <w:szCs w:val="26"/>
          <w:lang w:val="vi-VN"/>
        </w:rPr>
        <w:t>cấp 2 trở lên hoặc tương đương</w:t>
      </w:r>
      <w:r w:rsidRPr="00116D1D">
        <w:rPr>
          <w:sz w:val="26"/>
          <w:szCs w:val="26"/>
        </w:rPr>
        <w:t xml:space="preserve"> phù hợp với hoạt động thể thao đăng ký kinh doanh.</w:t>
      </w:r>
    </w:p>
    <w:p w14:paraId="0DFA57BA" w14:textId="77777777" w:rsidR="00684D3A" w:rsidRPr="00116D1D" w:rsidRDefault="00684D3A" w:rsidP="00C16AA2">
      <w:pPr>
        <w:shd w:val="clear" w:color="auto" w:fill="FFFFFF"/>
        <w:spacing w:before="120" w:after="120"/>
        <w:ind w:firstLine="709"/>
        <w:jc w:val="both"/>
        <w:rPr>
          <w:sz w:val="26"/>
          <w:szCs w:val="26"/>
          <w:lang w:val="vi-VN"/>
        </w:rPr>
      </w:pPr>
      <w:r w:rsidRPr="00116D1D">
        <w:rPr>
          <w:sz w:val="26"/>
          <w:szCs w:val="26"/>
          <w:lang w:val="vi-VN"/>
        </w:rPr>
        <w:t>+ Có bằng cấp về chuyên ngành thể dục, thể thao từ bậc trung cấp trở lên phù hợp với</w:t>
      </w:r>
      <w:r w:rsidRPr="00116D1D">
        <w:rPr>
          <w:rFonts w:eastAsia="DejaVu Sans Condensed"/>
          <w:sz w:val="26"/>
          <w:szCs w:val="26"/>
          <w:lang w:val="vi-VN"/>
        </w:rPr>
        <w:t> </w:t>
      </w:r>
      <w:r w:rsidRPr="00116D1D">
        <w:rPr>
          <w:sz w:val="26"/>
          <w:szCs w:val="26"/>
          <w:lang w:val="vi-VN"/>
        </w:rPr>
        <w:t>hoạt động thể</w:t>
      </w:r>
      <w:r w:rsidRPr="00116D1D">
        <w:rPr>
          <w:rFonts w:eastAsia="DejaVu Sans Condensed"/>
          <w:sz w:val="26"/>
          <w:szCs w:val="26"/>
          <w:lang w:val="vi-VN"/>
        </w:rPr>
        <w:t> </w:t>
      </w:r>
      <w:r w:rsidRPr="00116D1D">
        <w:rPr>
          <w:sz w:val="26"/>
          <w:szCs w:val="26"/>
          <w:lang w:val="vi-VN"/>
        </w:rPr>
        <w:t>thao đăng ký kinh doanh.</w:t>
      </w:r>
    </w:p>
    <w:p w14:paraId="580433BD"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lang w:val="vi-VN"/>
        </w:rPr>
        <w:t>+ Được tập huấn chuyên môn thể thao theo quy định của Bộ trưởng Bộ Văn hóa, Thể thao và Du lịch.</w:t>
      </w:r>
    </w:p>
    <w:p w14:paraId="3441CA34"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rPr>
        <w:tab/>
        <w:t>- Nhân viên cứu hộ.</w:t>
      </w:r>
    </w:p>
    <w:p w14:paraId="5AF6FFFC"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rPr>
        <w:tab/>
        <w:t>- Nhân viên y tế thường trực hoặc văn bản thỏa thuận với cơ sở y tế gần nhất về nhân viên y tế để sơ cứu, cấp cứu người tham gia hoạt động thể thao mạo hiểm trong trường hợp cần thiết.</w:t>
      </w:r>
    </w:p>
    <w:p w14:paraId="50C7513E" w14:textId="77777777" w:rsidR="00684D3A" w:rsidRPr="00116D1D" w:rsidRDefault="00684D3A" w:rsidP="00C16AA2">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32.9. Căn cứ pháp lý của thủ tục hành chính </w:t>
      </w:r>
    </w:p>
    <w:p w14:paraId="0984AA8B" w14:textId="77777777" w:rsidR="00684D3A" w:rsidRPr="00116D1D" w:rsidRDefault="00684D3A" w:rsidP="00C16AA2">
      <w:pPr>
        <w:spacing w:before="120" w:after="120"/>
        <w:ind w:right="-1" w:firstLine="709"/>
        <w:jc w:val="both"/>
        <w:rPr>
          <w:sz w:val="26"/>
          <w:szCs w:val="26"/>
        </w:rPr>
      </w:pPr>
      <w:r w:rsidRPr="00116D1D">
        <w:rPr>
          <w:sz w:val="26"/>
          <w:szCs w:val="26"/>
          <w:lang w:val="nb-NO"/>
        </w:rPr>
        <w:tab/>
      </w:r>
      <w:r w:rsidRPr="00116D1D">
        <w:rPr>
          <w:sz w:val="26"/>
          <w:szCs w:val="26"/>
        </w:rPr>
        <w:t xml:space="preserve">- </w:t>
      </w:r>
      <w:r w:rsidRPr="00116D1D">
        <w:rPr>
          <w:bCs/>
          <w:sz w:val="26"/>
          <w:szCs w:val="26"/>
        </w:rPr>
        <w:t>Luật sửa đổi, bổ sung một số điều của Luật TDTT số 26/2018/QH14 ngày 14/6/2018.</w:t>
      </w:r>
    </w:p>
    <w:p w14:paraId="418F4301" w14:textId="77777777" w:rsidR="00684D3A" w:rsidRPr="00116D1D" w:rsidRDefault="00684D3A" w:rsidP="00C16AA2">
      <w:pPr>
        <w:spacing w:before="120" w:after="120"/>
        <w:ind w:firstLine="709"/>
        <w:jc w:val="both"/>
        <w:rPr>
          <w:spacing w:val="-6"/>
          <w:sz w:val="26"/>
          <w:szCs w:val="26"/>
          <w:lang w:val="nb-NO"/>
        </w:rPr>
      </w:pPr>
      <w:r w:rsidRPr="00116D1D">
        <w:rPr>
          <w:spacing w:val="-6"/>
          <w:sz w:val="26"/>
          <w:szCs w:val="26"/>
          <w:lang w:val="nb-NO"/>
        </w:rPr>
        <w:tab/>
        <w:t xml:space="preserve">- </w:t>
      </w:r>
      <w:r w:rsidRPr="00116D1D">
        <w:rPr>
          <w:sz w:val="26"/>
          <w:szCs w:val="26"/>
        </w:rPr>
        <w:t>Nghị định số 36/2019/NĐ-CP ngày 29/4/2019 quy định chi tiết một số điều của Luật sửa đổi, bổ sung một số điều của Luật Thể dục, thể thao</w:t>
      </w:r>
      <w:r w:rsidRPr="00116D1D">
        <w:rPr>
          <w:spacing w:val="-6"/>
          <w:sz w:val="26"/>
          <w:szCs w:val="26"/>
          <w:lang w:val="nb-NO"/>
        </w:rPr>
        <w:t>.</w:t>
      </w:r>
    </w:p>
    <w:p w14:paraId="300A5328" w14:textId="77777777" w:rsidR="00684D3A" w:rsidRPr="00116D1D" w:rsidRDefault="00684D3A" w:rsidP="00C16AA2">
      <w:pPr>
        <w:spacing w:before="120" w:after="120"/>
        <w:ind w:firstLine="709"/>
        <w:jc w:val="both"/>
        <w:rPr>
          <w:sz w:val="26"/>
          <w:szCs w:val="26"/>
          <w:lang w:val="hr-HR"/>
        </w:rPr>
      </w:pPr>
      <w:r w:rsidRPr="00116D1D">
        <w:rPr>
          <w:sz w:val="26"/>
          <w:szCs w:val="26"/>
          <w:lang w:val="hr-HR"/>
        </w:rPr>
        <w:t>- Thông tư số 34/2018/TT-BVHTTDL ngày 02/11/2018 của Bộ trưởng Bộ Văn hóa, Thể thao và Du lịch quy định về cơ sở vật chất, trang thiết bị và tập huấn nhân viên chuyên môn đối với môn Đấu kiếm thể thao.</w:t>
      </w:r>
    </w:p>
    <w:p w14:paraId="1724FE8D" w14:textId="77777777" w:rsidR="00684D3A" w:rsidRPr="00116D1D" w:rsidRDefault="00684D3A" w:rsidP="00C16AA2">
      <w:pPr>
        <w:spacing w:before="120" w:after="120"/>
        <w:ind w:firstLine="709"/>
        <w:jc w:val="both"/>
        <w:rPr>
          <w:sz w:val="26"/>
          <w:szCs w:val="26"/>
          <w:lang w:val="nb-NO"/>
        </w:rPr>
      </w:pPr>
      <w:r w:rsidRPr="00116D1D">
        <w:rPr>
          <w:sz w:val="26"/>
          <w:szCs w:val="26"/>
          <w:lang w:val="nb-NO"/>
        </w:rPr>
        <w:t xml:space="preserve">- Nghị quyết số 68/2021/NQ-HĐND ngày 17/8/2021 của Hội đồng nhân dân tỉnh Đồng Tháp quy định mức thu, chế độ thu, nộp, quản lý, sử dụng phí thẩm định cấp giấy chứng nhận đủ điều kiện kinh doanh hoạt động cơ sở thể thao, câu lạc bộ thể thao chuyên nghiệp trên địa bàn tỉnh Đồng Tháp. </w:t>
      </w:r>
    </w:p>
    <w:p w14:paraId="1002CD9F" w14:textId="493AF225" w:rsidR="0041660D" w:rsidRPr="00116D1D" w:rsidRDefault="0041660D" w:rsidP="00C16AA2">
      <w:pPr>
        <w:spacing w:before="120" w:after="120"/>
        <w:ind w:firstLine="709"/>
        <w:jc w:val="both"/>
        <w:rPr>
          <w:sz w:val="26"/>
          <w:szCs w:val="26"/>
          <w:lang w:val="nb-NO"/>
        </w:rPr>
      </w:pPr>
      <w:r w:rsidRPr="00116D1D">
        <w:rPr>
          <w:sz w:val="26"/>
          <w:szCs w:val="26"/>
          <w:lang w:val="nb-NO"/>
        </w:rPr>
        <w:t>- Nghị quyết 39/2023/NQ-HĐND ngày 18/07/2023 của Hội đồng nhân dân Tỉnh về quy định mức thu phí, lệ phí đối với hoạt động cung cấp dịch vụ công bằng hình thức trực tuyến trên địa bàn tỉnh Đồng Tháp. Mức thu quy định tại Nghị quyết này được áp dụng đến hết ngày 31 tháng 12 năm 2025.</w:t>
      </w:r>
    </w:p>
    <w:p w14:paraId="0146129C" w14:textId="77777777" w:rsidR="00684D3A" w:rsidRPr="00116D1D" w:rsidRDefault="00684D3A" w:rsidP="00C16AA2">
      <w:pPr>
        <w:autoSpaceDE w:val="0"/>
        <w:autoSpaceDN w:val="0"/>
        <w:adjustRightInd w:val="0"/>
        <w:spacing w:before="120" w:after="120"/>
        <w:ind w:firstLine="709"/>
        <w:rPr>
          <w:spacing w:val="-4"/>
          <w:sz w:val="26"/>
          <w:szCs w:val="26"/>
        </w:rPr>
      </w:pPr>
      <w:r w:rsidRPr="00116D1D">
        <w:rPr>
          <w:b/>
          <w:sz w:val="26"/>
          <w:szCs w:val="26"/>
          <w:lang w:val="nl-NL"/>
        </w:rPr>
        <w:t>32.10.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4515FC5D"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844A4AA" w14:textId="77777777" w:rsidR="00684D3A" w:rsidRPr="00116D1D" w:rsidRDefault="00684D3A" w:rsidP="00684D3A">
            <w:pPr>
              <w:spacing w:before="40" w:after="40"/>
              <w:jc w:val="center"/>
              <w:rPr>
                <w:b/>
                <w:bCs/>
                <w:sz w:val="26"/>
                <w:szCs w:val="26"/>
                <w:lang w:val="nl-NL"/>
              </w:rPr>
            </w:pPr>
          </w:p>
          <w:p w14:paraId="7C6DFE39" w14:textId="77777777" w:rsidR="00684D3A" w:rsidRPr="00116D1D" w:rsidRDefault="00684D3A" w:rsidP="00684D3A">
            <w:pPr>
              <w:spacing w:before="40" w:after="40"/>
              <w:jc w:val="center"/>
              <w:rPr>
                <w:b/>
                <w:bCs/>
                <w:sz w:val="26"/>
                <w:szCs w:val="26"/>
                <w:lang w:val="nl-NL"/>
              </w:rPr>
            </w:pPr>
            <w:r w:rsidRPr="00116D1D">
              <w:rPr>
                <w:b/>
                <w:bCs/>
                <w:sz w:val="26"/>
                <w:szCs w:val="26"/>
                <w:lang w:val="nl-NL"/>
              </w:rPr>
              <w:t>Thành phần hồ sơ lưu</w:t>
            </w:r>
          </w:p>
          <w:p w14:paraId="22BECED0" w14:textId="77777777" w:rsidR="00684D3A" w:rsidRPr="00116D1D" w:rsidRDefault="00684D3A" w:rsidP="00684D3A">
            <w:pPr>
              <w:spacing w:before="40" w:after="40"/>
              <w:jc w:val="center"/>
              <w:rPr>
                <w:sz w:val="26"/>
                <w:szCs w:val="26"/>
                <w:lang w:val="nl-NL"/>
              </w:rPr>
            </w:pPr>
          </w:p>
        </w:tc>
        <w:tc>
          <w:tcPr>
            <w:tcW w:w="1088" w:type="pct"/>
            <w:tcBorders>
              <w:top w:val="single" w:sz="4" w:space="0" w:color="auto"/>
              <w:left w:val="single" w:sz="4" w:space="0" w:color="auto"/>
              <w:bottom w:val="single" w:sz="4" w:space="0" w:color="auto"/>
              <w:right w:val="single" w:sz="4" w:space="0" w:color="auto"/>
            </w:tcBorders>
            <w:vAlign w:val="center"/>
          </w:tcPr>
          <w:p w14:paraId="0D10D004"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5908E3BF"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32BCA0B3"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77F5DCA"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6C3DFEB3"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2160FDA9"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20EFEDC6"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2F81934E"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18FCF107" w14:textId="77777777" w:rsidR="00684D3A" w:rsidRPr="00116D1D" w:rsidRDefault="00684D3A" w:rsidP="00684D3A">
            <w:pPr>
              <w:spacing w:before="40" w:after="40"/>
              <w:jc w:val="center"/>
              <w:rPr>
                <w:sz w:val="26"/>
                <w:szCs w:val="26"/>
                <w:lang w:val="nl-NL"/>
              </w:rPr>
            </w:pPr>
          </w:p>
          <w:p w14:paraId="3AB75D47"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27824E6D" w14:textId="77777777" w:rsidR="00684D3A" w:rsidRPr="00116D1D" w:rsidRDefault="00684D3A" w:rsidP="00684D3A">
            <w:pPr>
              <w:spacing w:before="40" w:after="40"/>
              <w:jc w:val="center"/>
              <w:rPr>
                <w:sz w:val="26"/>
                <w:szCs w:val="26"/>
                <w:lang w:val="nl-NL"/>
              </w:rPr>
            </w:pPr>
          </w:p>
          <w:p w14:paraId="4D077913" w14:textId="77777777" w:rsidR="00684D3A" w:rsidRPr="00116D1D" w:rsidRDefault="00684D3A" w:rsidP="00684D3A">
            <w:pPr>
              <w:spacing w:before="40" w:after="40"/>
              <w:jc w:val="center"/>
              <w:rPr>
                <w:sz w:val="26"/>
                <w:szCs w:val="26"/>
                <w:lang w:val="nl-NL"/>
              </w:rPr>
            </w:pPr>
          </w:p>
        </w:tc>
      </w:tr>
      <w:tr w:rsidR="000B51ED" w:rsidRPr="00116D1D" w14:paraId="2B879E22"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096DC1DB"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 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52B2A555"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2A7D7F41" w14:textId="77777777" w:rsidR="00684D3A" w:rsidRPr="00116D1D" w:rsidRDefault="00684D3A" w:rsidP="00684D3A">
            <w:pPr>
              <w:spacing w:before="40" w:after="40"/>
              <w:rPr>
                <w:sz w:val="26"/>
                <w:szCs w:val="26"/>
                <w:lang w:val="nl-NL"/>
              </w:rPr>
            </w:pPr>
          </w:p>
        </w:tc>
      </w:tr>
    </w:tbl>
    <w:p w14:paraId="0CCA36B3" w14:textId="77777777" w:rsidR="00684D3A" w:rsidRPr="00116D1D" w:rsidRDefault="00684D3A" w:rsidP="00684D3A">
      <w:pPr>
        <w:shd w:val="clear" w:color="auto" w:fill="FFFFFF"/>
        <w:spacing w:after="120" w:line="234" w:lineRule="atLeast"/>
        <w:jc w:val="both"/>
        <w:rPr>
          <w:bCs/>
          <w:i/>
          <w:sz w:val="26"/>
          <w:szCs w:val="26"/>
          <w:lang w:val="nl-NL"/>
        </w:rPr>
      </w:pPr>
    </w:p>
    <w:p w14:paraId="6FA1B273" w14:textId="77777777" w:rsidR="00EA1D0F" w:rsidRPr="00116D1D" w:rsidRDefault="00EA1D0F" w:rsidP="00684D3A">
      <w:pPr>
        <w:shd w:val="clear" w:color="auto" w:fill="FFFFFF"/>
        <w:spacing w:after="120" w:line="234" w:lineRule="atLeast"/>
        <w:jc w:val="both"/>
        <w:rPr>
          <w:bCs/>
          <w:i/>
          <w:sz w:val="26"/>
          <w:szCs w:val="26"/>
          <w:lang w:val="nl-NL"/>
        </w:rPr>
      </w:pPr>
    </w:p>
    <w:p w14:paraId="1A117F43" w14:textId="77777777" w:rsidR="00EA1D0F" w:rsidRPr="00116D1D" w:rsidRDefault="00EA1D0F" w:rsidP="00684D3A">
      <w:pPr>
        <w:shd w:val="clear" w:color="auto" w:fill="FFFFFF"/>
        <w:spacing w:after="120" w:line="234" w:lineRule="atLeast"/>
        <w:jc w:val="both"/>
        <w:rPr>
          <w:bCs/>
          <w:i/>
          <w:sz w:val="26"/>
          <w:szCs w:val="26"/>
          <w:lang w:val="nl-NL"/>
        </w:rPr>
      </w:pPr>
    </w:p>
    <w:p w14:paraId="67493D87" w14:textId="77777777" w:rsidR="00EA1D0F" w:rsidRPr="00116D1D" w:rsidRDefault="00EA1D0F" w:rsidP="00684D3A">
      <w:pPr>
        <w:shd w:val="clear" w:color="auto" w:fill="FFFFFF"/>
        <w:spacing w:after="120" w:line="234" w:lineRule="atLeast"/>
        <w:jc w:val="both"/>
        <w:rPr>
          <w:bCs/>
          <w:i/>
          <w:sz w:val="26"/>
          <w:szCs w:val="26"/>
          <w:lang w:val="nl-NL"/>
        </w:rPr>
      </w:pPr>
    </w:p>
    <w:p w14:paraId="088D485F" w14:textId="77777777" w:rsidR="00EA1D0F" w:rsidRPr="00116D1D" w:rsidRDefault="00EA1D0F" w:rsidP="00684D3A">
      <w:pPr>
        <w:shd w:val="clear" w:color="auto" w:fill="FFFFFF"/>
        <w:spacing w:after="120" w:line="234" w:lineRule="atLeast"/>
        <w:jc w:val="both"/>
        <w:rPr>
          <w:bCs/>
          <w:i/>
          <w:sz w:val="26"/>
          <w:szCs w:val="26"/>
          <w:lang w:val="nl-NL"/>
        </w:rPr>
      </w:pPr>
    </w:p>
    <w:p w14:paraId="6877B2C9" w14:textId="77777777" w:rsidR="00EA1D0F" w:rsidRPr="00116D1D" w:rsidRDefault="00EA1D0F" w:rsidP="00684D3A">
      <w:pPr>
        <w:shd w:val="clear" w:color="auto" w:fill="FFFFFF"/>
        <w:spacing w:after="120" w:line="234" w:lineRule="atLeast"/>
        <w:jc w:val="both"/>
        <w:rPr>
          <w:bCs/>
          <w:i/>
          <w:sz w:val="26"/>
          <w:szCs w:val="26"/>
          <w:lang w:val="nl-NL"/>
        </w:rPr>
        <w:sectPr w:rsidR="00EA1D0F" w:rsidRPr="00116D1D" w:rsidSect="006F288A">
          <w:headerReference w:type="even" r:id="rId513"/>
          <w:footerReference w:type="even" r:id="rId514"/>
          <w:footerReference w:type="default" r:id="rId515"/>
          <w:headerReference w:type="first" r:id="rId516"/>
          <w:footerReference w:type="first" r:id="rId517"/>
          <w:type w:val="nextColumn"/>
          <w:pgSz w:w="11907" w:h="16840" w:code="9"/>
          <w:pgMar w:top="851" w:right="851" w:bottom="851" w:left="1134" w:header="567" w:footer="567" w:gutter="0"/>
          <w:paperSrc w:first="7" w:other="7"/>
          <w:cols w:space="720"/>
          <w:titlePg/>
          <w:docGrid w:linePitch="326"/>
        </w:sectPr>
      </w:pPr>
    </w:p>
    <w:p w14:paraId="44A13B48" w14:textId="77777777" w:rsidR="00684D3A" w:rsidRPr="00116D1D" w:rsidRDefault="00684D3A" w:rsidP="00684D3A">
      <w:pPr>
        <w:ind w:firstLine="709"/>
        <w:jc w:val="center"/>
        <w:rPr>
          <w:b/>
          <w:sz w:val="26"/>
          <w:szCs w:val="26"/>
        </w:rPr>
      </w:pPr>
      <w:r w:rsidRPr="00116D1D">
        <w:rPr>
          <w:b/>
          <w:sz w:val="26"/>
          <w:szCs w:val="26"/>
        </w:rPr>
        <w:t xml:space="preserve">                                                                                                           Mẫu số 02</w:t>
      </w:r>
    </w:p>
    <w:p w14:paraId="786C1338" w14:textId="77777777" w:rsidR="00684D3A" w:rsidRPr="00116D1D" w:rsidRDefault="00684D3A" w:rsidP="00684D3A">
      <w:pPr>
        <w:ind w:firstLine="709"/>
        <w:jc w:val="center"/>
        <w:rPr>
          <w:sz w:val="26"/>
          <w:szCs w:val="26"/>
        </w:rPr>
      </w:pPr>
      <w:r w:rsidRPr="00116D1D">
        <w:rPr>
          <w:b/>
          <w:sz w:val="26"/>
          <w:szCs w:val="26"/>
        </w:rPr>
        <w:t>CỘNG HÒA XÃ HỘI CHỦ NGHĨA VIỆT NAM</w:t>
      </w:r>
      <w:r w:rsidRPr="00116D1D">
        <w:rPr>
          <w:b/>
          <w:sz w:val="26"/>
          <w:szCs w:val="26"/>
        </w:rPr>
        <w:br/>
        <w:t>Độc lập - Tự do - Hạnh phúc</w:t>
      </w:r>
      <w:r w:rsidRPr="00116D1D">
        <w:rPr>
          <w:sz w:val="26"/>
          <w:szCs w:val="26"/>
        </w:rPr>
        <w:br/>
        <w:t>---------------</w:t>
      </w:r>
    </w:p>
    <w:p w14:paraId="652A31EB" w14:textId="77777777" w:rsidR="00684D3A" w:rsidRPr="00116D1D" w:rsidRDefault="00684D3A" w:rsidP="00684D3A">
      <w:pPr>
        <w:jc w:val="center"/>
        <w:rPr>
          <w:b/>
          <w:sz w:val="26"/>
          <w:szCs w:val="26"/>
        </w:rPr>
      </w:pPr>
      <w:r w:rsidRPr="00116D1D">
        <w:rPr>
          <w:b/>
          <w:sz w:val="26"/>
          <w:szCs w:val="26"/>
        </w:rPr>
        <w:t>ĐƠN ĐỀ NGHỊ</w:t>
      </w:r>
    </w:p>
    <w:p w14:paraId="1EC9F7D7" w14:textId="77777777" w:rsidR="00684D3A" w:rsidRPr="00116D1D" w:rsidRDefault="00684D3A" w:rsidP="00684D3A">
      <w:pPr>
        <w:jc w:val="center"/>
        <w:rPr>
          <w:b/>
          <w:sz w:val="26"/>
          <w:szCs w:val="26"/>
        </w:rPr>
      </w:pPr>
      <w:r w:rsidRPr="00116D1D">
        <w:rPr>
          <w:b/>
          <w:sz w:val="26"/>
          <w:szCs w:val="26"/>
        </w:rPr>
        <w:t>Cấp Giấy chứng nhận đủ điều kiện kinh doanh hoạt động thể thao</w:t>
      </w:r>
    </w:p>
    <w:p w14:paraId="4535A30F" w14:textId="77777777" w:rsidR="00684D3A" w:rsidRPr="00116D1D" w:rsidRDefault="00684D3A" w:rsidP="00684D3A">
      <w:pPr>
        <w:ind w:firstLine="709"/>
        <w:jc w:val="center"/>
        <w:rPr>
          <w:b/>
          <w:sz w:val="26"/>
          <w:szCs w:val="26"/>
        </w:rPr>
      </w:pPr>
    </w:p>
    <w:p w14:paraId="35BD59E1" w14:textId="77777777" w:rsidR="00684D3A" w:rsidRPr="00116D1D" w:rsidRDefault="00684D3A" w:rsidP="00684D3A">
      <w:pPr>
        <w:ind w:firstLine="709"/>
        <w:jc w:val="center"/>
        <w:rPr>
          <w:sz w:val="26"/>
          <w:szCs w:val="26"/>
        </w:rPr>
      </w:pPr>
      <w:r w:rsidRPr="00116D1D">
        <w:rPr>
          <w:sz w:val="26"/>
          <w:szCs w:val="26"/>
        </w:rPr>
        <w:t>Kính gửi: Sở Văn hóa, Thể thao và Du lịch</w:t>
      </w:r>
    </w:p>
    <w:p w14:paraId="3C2DE800" w14:textId="77777777" w:rsidR="00684D3A" w:rsidRPr="00116D1D" w:rsidRDefault="00684D3A" w:rsidP="00684D3A">
      <w:pPr>
        <w:ind w:firstLine="709"/>
        <w:jc w:val="center"/>
        <w:rPr>
          <w:sz w:val="26"/>
          <w:szCs w:val="26"/>
        </w:rPr>
      </w:pPr>
    </w:p>
    <w:p w14:paraId="482A2AFB" w14:textId="77777777" w:rsidR="00684D3A" w:rsidRPr="00116D1D" w:rsidRDefault="00684D3A" w:rsidP="00684D3A">
      <w:pPr>
        <w:ind w:firstLine="709"/>
        <w:jc w:val="both"/>
        <w:rPr>
          <w:sz w:val="26"/>
          <w:szCs w:val="26"/>
        </w:rPr>
      </w:pPr>
      <w:r w:rsidRPr="00116D1D">
        <w:rPr>
          <w:sz w:val="26"/>
          <w:szCs w:val="26"/>
        </w:rPr>
        <w:t>1. Tên doanh nghiệp đề nghị cấp Giấy chứng nhận đủ điều kiện (viết bằng chữ in hoa): ………………………………………………………………………………………...</w:t>
      </w:r>
    </w:p>
    <w:p w14:paraId="14BFB701" w14:textId="77777777" w:rsidR="00684D3A" w:rsidRPr="00116D1D" w:rsidRDefault="00684D3A" w:rsidP="00684D3A">
      <w:pPr>
        <w:ind w:firstLine="709"/>
        <w:jc w:val="both"/>
        <w:rPr>
          <w:sz w:val="26"/>
          <w:szCs w:val="26"/>
        </w:rPr>
      </w:pPr>
      <w:r w:rsidRPr="00116D1D">
        <w:rPr>
          <w:sz w:val="26"/>
          <w:szCs w:val="26"/>
        </w:rPr>
        <w:t>Tên giao dịch (nếu có): ………………………………………………………………</w:t>
      </w:r>
    </w:p>
    <w:p w14:paraId="19DC5059" w14:textId="77777777" w:rsidR="00684D3A" w:rsidRPr="00116D1D" w:rsidRDefault="00684D3A" w:rsidP="00684D3A">
      <w:pPr>
        <w:ind w:firstLine="709"/>
        <w:jc w:val="both"/>
        <w:rPr>
          <w:sz w:val="26"/>
          <w:szCs w:val="26"/>
        </w:rPr>
      </w:pPr>
      <w:r w:rsidRPr="00116D1D">
        <w:rPr>
          <w:sz w:val="26"/>
          <w:szCs w:val="26"/>
        </w:rPr>
        <w:t>Tên viết tắt (nếu có): …………………………………………………………………</w:t>
      </w:r>
    </w:p>
    <w:p w14:paraId="3403158A" w14:textId="77777777" w:rsidR="00684D3A" w:rsidRPr="00116D1D" w:rsidRDefault="00684D3A" w:rsidP="00684D3A">
      <w:pPr>
        <w:ind w:firstLine="709"/>
        <w:jc w:val="both"/>
        <w:rPr>
          <w:sz w:val="26"/>
          <w:szCs w:val="26"/>
        </w:rPr>
      </w:pPr>
      <w:r w:rsidRPr="00116D1D">
        <w:rPr>
          <w:sz w:val="26"/>
          <w:szCs w:val="26"/>
        </w:rPr>
        <w:t>2. Giấy chứng nhận đăng ký doanh nghiệp số: ................. do: ………. cấp ngày ..... tháng ..... năm.........., đăng ký thay đổi lần thứ .... ngày .... tháng.... năm ……</w:t>
      </w:r>
    </w:p>
    <w:p w14:paraId="755E133D" w14:textId="77777777" w:rsidR="00684D3A" w:rsidRPr="00116D1D" w:rsidRDefault="00684D3A" w:rsidP="00684D3A">
      <w:pPr>
        <w:ind w:firstLine="709"/>
        <w:jc w:val="both"/>
        <w:rPr>
          <w:sz w:val="26"/>
          <w:szCs w:val="26"/>
        </w:rPr>
      </w:pPr>
      <w:r w:rsidRPr="00116D1D">
        <w:rPr>
          <w:sz w:val="26"/>
          <w:szCs w:val="26"/>
        </w:rPr>
        <w:t>3. Địa chỉ trụ sở chính: ………………………………………………………………</w:t>
      </w:r>
    </w:p>
    <w:p w14:paraId="35150FA2" w14:textId="77777777" w:rsidR="00684D3A" w:rsidRPr="00116D1D" w:rsidRDefault="00684D3A" w:rsidP="00684D3A">
      <w:pPr>
        <w:ind w:firstLine="709"/>
        <w:jc w:val="both"/>
        <w:rPr>
          <w:sz w:val="26"/>
          <w:szCs w:val="26"/>
        </w:rPr>
      </w:pPr>
      <w:r w:rsidRPr="00116D1D">
        <w:rPr>
          <w:sz w:val="26"/>
          <w:szCs w:val="26"/>
        </w:rPr>
        <w:t>Điện thoại: …………………….Fax: ………………………………………………..</w:t>
      </w:r>
    </w:p>
    <w:p w14:paraId="04059917" w14:textId="77777777" w:rsidR="00684D3A" w:rsidRPr="00116D1D" w:rsidRDefault="00684D3A" w:rsidP="00684D3A">
      <w:pPr>
        <w:ind w:firstLine="709"/>
        <w:jc w:val="both"/>
        <w:rPr>
          <w:sz w:val="26"/>
          <w:szCs w:val="26"/>
        </w:rPr>
      </w:pPr>
      <w:r w:rsidRPr="00116D1D">
        <w:rPr>
          <w:sz w:val="26"/>
          <w:szCs w:val="26"/>
        </w:rPr>
        <w:t>Website: ……………………….Email: ……………………………………………..</w:t>
      </w:r>
    </w:p>
    <w:p w14:paraId="65CEB5A9" w14:textId="77777777" w:rsidR="00684D3A" w:rsidRPr="00116D1D" w:rsidRDefault="00684D3A" w:rsidP="00684D3A">
      <w:pPr>
        <w:ind w:firstLine="709"/>
        <w:jc w:val="both"/>
        <w:rPr>
          <w:sz w:val="26"/>
          <w:szCs w:val="26"/>
        </w:rPr>
      </w:pPr>
      <w:r w:rsidRPr="00116D1D">
        <w:rPr>
          <w:sz w:val="26"/>
          <w:szCs w:val="26"/>
        </w:rPr>
        <w:t>4. Họ tên người đại diện theo pháp luật: …………………………………………….</w:t>
      </w:r>
    </w:p>
    <w:p w14:paraId="461BF7F9" w14:textId="77777777" w:rsidR="00684D3A" w:rsidRPr="00116D1D" w:rsidRDefault="00684D3A" w:rsidP="00684D3A">
      <w:pPr>
        <w:ind w:firstLine="709"/>
        <w:jc w:val="both"/>
        <w:rPr>
          <w:sz w:val="26"/>
          <w:szCs w:val="26"/>
        </w:rPr>
      </w:pPr>
      <w:r w:rsidRPr="00116D1D">
        <w:rPr>
          <w:sz w:val="26"/>
          <w:szCs w:val="26"/>
        </w:rPr>
        <w:t>Giới tính: ………………………..Chức danh: ………………………………………</w:t>
      </w:r>
    </w:p>
    <w:p w14:paraId="3A04F4A8" w14:textId="77777777" w:rsidR="00684D3A" w:rsidRPr="00116D1D" w:rsidRDefault="00684D3A" w:rsidP="00684D3A">
      <w:pPr>
        <w:ind w:firstLine="709"/>
        <w:jc w:val="both"/>
        <w:rPr>
          <w:sz w:val="26"/>
          <w:szCs w:val="26"/>
        </w:rPr>
      </w:pPr>
      <w:r w:rsidRPr="00116D1D">
        <w:rPr>
          <w:sz w:val="26"/>
          <w:szCs w:val="26"/>
        </w:rPr>
        <w:t>Sinh ngày: …../...../ …… Dân tộc: ………….Quốc tịch: …………………………...</w:t>
      </w:r>
    </w:p>
    <w:p w14:paraId="6B2AABC4" w14:textId="77777777" w:rsidR="00684D3A" w:rsidRPr="00116D1D" w:rsidRDefault="00684D3A" w:rsidP="00684D3A">
      <w:pPr>
        <w:ind w:firstLine="709"/>
        <w:jc w:val="both"/>
        <w:rPr>
          <w:sz w:val="26"/>
          <w:szCs w:val="26"/>
        </w:rPr>
      </w:pPr>
      <w:r w:rsidRPr="00116D1D">
        <w:rPr>
          <w:sz w:val="26"/>
          <w:szCs w:val="26"/>
        </w:rPr>
        <w:t>Số thẻ Căn cước công dân hoặc Chứng minh nhân dân hoặc Hộ chiếu: …………….</w:t>
      </w:r>
    </w:p>
    <w:p w14:paraId="5F0C7D21" w14:textId="77777777" w:rsidR="00684D3A" w:rsidRPr="00116D1D" w:rsidRDefault="00684D3A" w:rsidP="00684D3A">
      <w:pPr>
        <w:ind w:firstLine="709"/>
        <w:jc w:val="both"/>
        <w:rPr>
          <w:sz w:val="26"/>
          <w:szCs w:val="26"/>
        </w:rPr>
      </w:pPr>
      <w:r w:rsidRPr="00116D1D">
        <w:rPr>
          <w:sz w:val="26"/>
          <w:szCs w:val="26"/>
        </w:rPr>
        <w:t>Ngày cấp: …../ …../ ……Nơi cấp: …………………………………………………..</w:t>
      </w:r>
    </w:p>
    <w:p w14:paraId="7D294FCC" w14:textId="77777777" w:rsidR="00684D3A" w:rsidRPr="00116D1D" w:rsidRDefault="00684D3A" w:rsidP="00684D3A">
      <w:pPr>
        <w:ind w:firstLine="709"/>
        <w:jc w:val="both"/>
        <w:rPr>
          <w:sz w:val="26"/>
          <w:szCs w:val="26"/>
        </w:rPr>
      </w:pPr>
      <w:r w:rsidRPr="00116D1D">
        <w:rPr>
          <w:sz w:val="26"/>
          <w:szCs w:val="26"/>
        </w:rPr>
        <w:t>Nơi đăng ký hộ khẩu thường trú: ……………………………………………………</w:t>
      </w:r>
    </w:p>
    <w:p w14:paraId="34E74C22" w14:textId="77777777" w:rsidR="00684D3A" w:rsidRPr="00116D1D" w:rsidRDefault="00684D3A" w:rsidP="00684D3A">
      <w:pPr>
        <w:ind w:firstLine="709"/>
        <w:jc w:val="both"/>
        <w:rPr>
          <w:sz w:val="26"/>
          <w:szCs w:val="26"/>
        </w:rPr>
      </w:pPr>
      <w:r w:rsidRPr="00116D1D">
        <w:rPr>
          <w:sz w:val="26"/>
          <w:szCs w:val="26"/>
        </w:rPr>
        <w:t>Chỗ ở hiện tại: ……………………………………………………………………….</w:t>
      </w:r>
    </w:p>
    <w:p w14:paraId="2860741E" w14:textId="77777777" w:rsidR="00684D3A" w:rsidRPr="00116D1D" w:rsidRDefault="00684D3A" w:rsidP="00684D3A">
      <w:pPr>
        <w:ind w:firstLine="709"/>
        <w:jc w:val="both"/>
        <w:rPr>
          <w:sz w:val="26"/>
          <w:szCs w:val="26"/>
        </w:rPr>
      </w:pPr>
      <w:r w:rsidRPr="00116D1D">
        <w:rPr>
          <w:sz w:val="26"/>
          <w:szCs w:val="26"/>
        </w:rPr>
        <w:t>5. Địa điểm kinh doanh hoạt động thể thao: …………………………………………</w:t>
      </w:r>
    </w:p>
    <w:p w14:paraId="17536C7B" w14:textId="77777777" w:rsidR="00684D3A" w:rsidRPr="00116D1D" w:rsidRDefault="00684D3A" w:rsidP="00684D3A">
      <w:pPr>
        <w:ind w:firstLine="709"/>
        <w:jc w:val="both"/>
        <w:rPr>
          <w:sz w:val="26"/>
          <w:szCs w:val="26"/>
        </w:rPr>
      </w:pPr>
      <w:r w:rsidRPr="00116D1D">
        <w:rPr>
          <w:sz w:val="26"/>
          <w:szCs w:val="26"/>
        </w:rPr>
        <w:t>6. Căn cứ vào các quy định hiện hành, đề nghị cấp Giấy chứng nhận đủ điều kiện kinh doanh hoạt động thể thao cho doanh nghiệp …………….. để kinh doanh hoạt động thể thao …………………………. (ghi cụ thể hoạt động thể thao kinh doanh) theo quy định tại Nghị định số ……………../2019/NĐ-CP ngày.....tháng.... năm 2019 của Chính phủ quy định chi tiết một số điều của Luật sửa đổi, bổ sung một số điều của Luật Thể dục, thể thao.</w:t>
      </w:r>
    </w:p>
    <w:p w14:paraId="76756C65" w14:textId="77777777" w:rsidR="00684D3A" w:rsidRPr="00116D1D" w:rsidRDefault="00684D3A" w:rsidP="00684D3A">
      <w:pPr>
        <w:ind w:firstLine="709"/>
        <w:jc w:val="both"/>
        <w:rPr>
          <w:sz w:val="26"/>
          <w:szCs w:val="26"/>
        </w:rPr>
      </w:pPr>
      <w:r w:rsidRPr="00116D1D">
        <w:rPr>
          <w:sz w:val="26"/>
          <w:szCs w:val="26"/>
        </w:rPr>
        <w:t>7. Cam kết:</w:t>
      </w:r>
    </w:p>
    <w:p w14:paraId="11CC43FF" w14:textId="77777777" w:rsidR="00684D3A" w:rsidRPr="00116D1D" w:rsidRDefault="00684D3A" w:rsidP="00684D3A">
      <w:pPr>
        <w:ind w:firstLine="709"/>
        <w:jc w:val="both"/>
        <w:rPr>
          <w:sz w:val="26"/>
          <w:szCs w:val="26"/>
        </w:rPr>
      </w:pPr>
      <w:r w:rsidRPr="00116D1D">
        <w:rPr>
          <w:sz w:val="26"/>
          <w:szCs w:val="26"/>
        </w:rPr>
        <w:t>- Chấp hành nghiêm chỉnh các quy định của pháp luật về kinh doanh hoạt động thể thao;</w:t>
      </w:r>
    </w:p>
    <w:p w14:paraId="6459574A"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hồ sơ đề nghị cấp Giấy chứng nhận đủ điều kiện kinh doanh hoạt động thể thao./.</w:t>
      </w:r>
    </w:p>
    <w:p w14:paraId="5276A0ED"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192"/>
        <w:gridCol w:w="5838"/>
      </w:tblGrid>
      <w:tr w:rsidR="000B51ED" w:rsidRPr="00116D1D" w14:paraId="0A7E279A" w14:textId="77777777" w:rsidTr="00684D3A">
        <w:tc>
          <w:tcPr>
            <w:tcW w:w="4208" w:type="dxa"/>
            <w:tcBorders>
              <w:top w:val="nil"/>
              <w:left w:val="nil"/>
              <w:bottom w:val="nil"/>
              <w:right w:val="nil"/>
              <w:tl2br w:val="nil"/>
              <w:tr2bl w:val="nil"/>
            </w:tcBorders>
            <w:shd w:val="clear" w:color="auto" w:fill="auto"/>
            <w:tcMar>
              <w:top w:w="0" w:type="dxa"/>
              <w:left w:w="108" w:type="dxa"/>
              <w:bottom w:w="0" w:type="dxa"/>
              <w:right w:w="108" w:type="dxa"/>
            </w:tcMar>
          </w:tcPr>
          <w:p w14:paraId="2C088548" w14:textId="77777777" w:rsidR="00684D3A" w:rsidRPr="00116D1D" w:rsidRDefault="00684D3A" w:rsidP="00684D3A">
            <w:pPr>
              <w:ind w:firstLine="709"/>
              <w:rPr>
                <w:sz w:val="26"/>
                <w:szCs w:val="26"/>
              </w:rPr>
            </w:pPr>
            <w:r w:rsidRPr="00116D1D">
              <w:rPr>
                <w:sz w:val="26"/>
                <w:szCs w:val="26"/>
              </w:rPr>
              <w:t> </w:t>
            </w:r>
          </w:p>
        </w:tc>
        <w:tc>
          <w:tcPr>
            <w:tcW w:w="5857" w:type="dxa"/>
            <w:tcBorders>
              <w:top w:val="nil"/>
              <w:left w:val="nil"/>
              <w:bottom w:val="nil"/>
              <w:right w:val="nil"/>
              <w:tl2br w:val="nil"/>
              <w:tr2bl w:val="nil"/>
            </w:tcBorders>
            <w:shd w:val="clear" w:color="auto" w:fill="auto"/>
            <w:tcMar>
              <w:top w:w="0" w:type="dxa"/>
              <w:left w:w="108" w:type="dxa"/>
              <w:bottom w:w="0" w:type="dxa"/>
              <w:right w:w="108" w:type="dxa"/>
            </w:tcMar>
          </w:tcPr>
          <w:p w14:paraId="5DEDE52F" w14:textId="77777777" w:rsidR="00684D3A" w:rsidRPr="00116D1D" w:rsidRDefault="00684D3A" w:rsidP="00684D3A">
            <w:pPr>
              <w:jc w:val="center"/>
              <w:rPr>
                <w:sz w:val="26"/>
                <w:szCs w:val="26"/>
              </w:rPr>
            </w:pPr>
            <w:r w:rsidRPr="00116D1D">
              <w:rPr>
                <w:i/>
                <w:sz w:val="26"/>
                <w:szCs w:val="26"/>
              </w:rPr>
              <w:t>………., ngày …… tháng …… năm …..</w:t>
            </w:r>
            <w:r w:rsidRPr="00116D1D">
              <w:rPr>
                <w:sz w:val="26"/>
                <w:szCs w:val="26"/>
              </w:rPr>
              <w:br/>
            </w:r>
            <w:r w:rsidRPr="00116D1D">
              <w:rPr>
                <w:b/>
                <w:sz w:val="26"/>
                <w:szCs w:val="26"/>
              </w:rPr>
              <w:t>ĐẠI DIỆN THEO PHÁP LUẬT CỦA</w:t>
            </w:r>
            <w:r w:rsidRPr="00116D1D">
              <w:rPr>
                <w:b/>
                <w:sz w:val="26"/>
                <w:szCs w:val="26"/>
              </w:rPr>
              <w:br/>
              <w:t>DOANH NGHIỆP ĐỀ NGHỊ</w:t>
            </w:r>
            <w:r w:rsidRPr="00116D1D">
              <w:rPr>
                <w:sz w:val="26"/>
                <w:szCs w:val="26"/>
              </w:rPr>
              <w:br/>
              <w:t>(Ký, đóng dấu, ghi rõ họ tên, chức vụ)</w:t>
            </w:r>
          </w:p>
        </w:tc>
      </w:tr>
    </w:tbl>
    <w:p w14:paraId="24C1E529" w14:textId="77777777" w:rsidR="00684D3A" w:rsidRPr="00116D1D" w:rsidRDefault="00684D3A" w:rsidP="00684D3A">
      <w:pPr>
        <w:ind w:firstLine="709"/>
        <w:rPr>
          <w:sz w:val="26"/>
          <w:szCs w:val="26"/>
        </w:rPr>
      </w:pPr>
      <w:r w:rsidRPr="00116D1D">
        <w:rPr>
          <w:sz w:val="26"/>
          <w:szCs w:val="26"/>
        </w:rPr>
        <w:t> </w:t>
      </w:r>
    </w:p>
    <w:p w14:paraId="3D8121CC" w14:textId="77777777" w:rsidR="00684D3A" w:rsidRPr="00116D1D" w:rsidRDefault="00684D3A" w:rsidP="00684D3A">
      <w:pPr>
        <w:ind w:firstLine="709"/>
        <w:rPr>
          <w:sz w:val="26"/>
          <w:szCs w:val="26"/>
        </w:rPr>
      </w:pPr>
    </w:p>
    <w:p w14:paraId="1DFA6907" w14:textId="77777777" w:rsidR="00684D3A" w:rsidRPr="00116D1D" w:rsidRDefault="00684D3A" w:rsidP="00684D3A">
      <w:pPr>
        <w:ind w:firstLine="709"/>
        <w:rPr>
          <w:sz w:val="26"/>
          <w:szCs w:val="26"/>
        </w:rPr>
      </w:pPr>
    </w:p>
    <w:p w14:paraId="2A9BE3D2" w14:textId="77777777" w:rsidR="00684D3A" w:rsidRPr="00116D1D" w:rsidRDefault="00684D3A" w:rsidP="00684D3A">
      <w:pPr>
        <w:ind w:firstLine="709"/>
        <w:rPr>
          <w:sz w:val="26"/>
          <w:szCs w:val="26"/>
        </w:rPr>
      </w:pPr>
    </w:p>
    <w:p w14:paraId="397FC48F" w14:textId="77777777" w:rsidR="00684D3A" w:rsidRPr="00116D1D" w:rsidRDefault="00684D3A" w:rsidP="00684D3A">
      <w:pPr>
        <w:ind w:firstLine="709"/>
        <w:rPr>
          <w:sz w:val="26"/>
          <w:szCs w:val="26"/>
        </w:rPr>
      </w:pPr>
    </w:p>
    <w:p w14:paraId="75A4708C" w14:textId="77777777" w:rsidR="00684D3A" w:rsidRPr="00116D1D" w:rsidRDefault="00684D3A" w:rsidP="00684D3A">
      <w:pPr>
        <w:ind w:firstLine="709"/>
        <w:rPr>
          <w:sz w:val="26"/>
          <w:szCs w:val="26"/>
        </w:rPr>
      </w:pPr>
    </w:p>
    <w:p w14:paraId="407E9974" w14:textId="77777777" w:rsidR="00684D3A" w:rsidRPr="00116D1D" w:rsidRDefault="00684D3A" w:rsidP="00684D3A">
      <w:pPr>
        <w:ind w:firstLine="709"/>
        <w:jc w:val="center"/>
        <w:rPr>
          <w:b/>
          <w:sz w:val="26"/>
          <w:szCs w:val="26"/>
        </w:rPr>
      </w:pPr>
      <w:r w:rsidRPr="00116D1D">
        <w:rPr>
          <w:b/>
          <w:sz w:val="26"/>
          <w:szCs w:val="26"/>
        </w:rPr>
        <w:t xml:space="preserve">                                                                                                           Mẫu số 03</w:t>
      </w:r>
    </w:p>
    <w:p w14:paraId="53D1D4E0" w14:textId="77777777" w:rsidR="00684D3A" w:rsidRPr="00116D1D" w:rsidRDefault="00684D3A" w:rsidP="00684D3A">
      <w:pPr>
        <w:jc w:val="center"/>
        <w:rPr>
          <w:b/>
          <w:sz w:val="26"/>
          <w:szCs w:val="26"/>
        </w:rPr>
      </w:pPr>
      <w:r w:rsidRPr="00116D1D">
        <w:rPr>
          <w:b/>
          <w:sz w:val="26"/>
          <w:szCs w:val="26"/>
        </w:rPr>
        <w:t>CỘNG HÒA XÃ HỘI CHỦ NGHĨA VIỆT NAM</w:t>
      </w:r>
      <w:r w:rsidRPr="00116D1D">
        <w:rPr>
          <w:b/>
          <w:sz w:val="26"/>
          <w:szCs w:val="26"/>
        </w:rPr>
        <w:br/>
        <w:t>Độc lập - Tự do - Hạnh phúc</w:t>
      </w:r>
      <w:r w:rsidRPr="00116D1D">
        <w:rPr>
          <w:b/>
          <w:sz w:val="26"/>
          <w:szCs w:val="26"/>
        </w:rPr>
        <w:br/>
        <w:t>---------------</w:t>
      </w:r>
    </w:p>
    <w:p w14:paraId="33E07822" w14:textId="77777777" w:rsidR="00684D3A" w:rsidRPr="00116D1D" w:rsidRDefault="00684D3A" w:rsidP="00684D3A">
      <w:pPr>
        <w:jc w:val="center"/>
        <w:rPr>
          <w:b/>
          <w:sz w:val="26"/>
          <w:szCs w:val="26"/>
        </w:rPr>
      </w:pPr>
      <w:r w:rsidRPr="00116D1D">
        <w:rPr>
          <w:b/>
          <w:sz w:val="26"/>
          <w:szCs w:val="26"/>
        </w:rPr>
        <w:t>BẢN TÓM TẮT</w:t>
      </w:r>
    </w:p>
    <w:p w14:paraId="456D7343" w14:textId="77777777" w:rsidR="00684D3A" w:rsidRPr="00116D1D" w:rsidRDefault="00684D3A" w:rsidP="00684D3A">
      <w:pPr>
        <w:jc w:val="center"/>
        <w:rPr>
          <w:b/>
          <w:sz w:val="26"/>
          <w:szCs w:val="26"/>
        </w:rPr>
      </w:pPr>
      <w:r w:rsidRPr="00116D1D">
        <w:rPr>
          <w:b/>
          <w:sz w:val="26"/>
          <w:szCs w:val="26"/>
        </w:rPr>
        <w:t xml:space="preserve">Tình hình chuẩn bị các điều kiện kinh doanh ………………… </w:t>
      </w:r>
    </w:p>
    <w:p w14:paraId="12EBB30D" w14:textId="77777777" w:rsidR="00684D3A" w:rsidRPr="00116D1D" w:rsidRDefault="00684D3A" w:rsidP="00684D3A">
      <w:pPr>
        <w:jc w:val="center"/>
        <w:rPr>
          <w:b/>
          <w:sz w:val="26"/>
          <w:szCs w:val="26"/>
        </w:rPr>
      </w:pPr>
      <w:r w:rsidRPr="00116D1D">
        <w:rPr>
          <w:b/>
          <w:sz w:val="26"/>
          <w:szCs w:val="26"/>
        </w:rPr>
        <w:t>(ghi cụ thể hoạt động thể thao kinh doanh)</w:t>
      </w:r>
    </w:p>
    <w:p w14:paraId="7740A7CD" w14:textId="77777777" w:rsidR="00684D3A" w:rsidRPr="00116D1D" w:rsidRDefault="00684D3A" w:rsidP="00684D3A">
      <w:pPr>
        <w:ind w:firstLine="709"/>
        <w:jc w:val="center"/>
        <w:rPr>
          <w:sz w:val="26"/>
          <w:szCs w:val="26"/>
        </w:rPr>
      </w:pPr>
    </w:p>
    <w:p w14:paraId="06725884" w14:textId="77777777" w:rsidR="00684D3A" w:rsidRPr="00116D1D" w:rsidRDefault="00684D3A" w:rsidP="00684D3A">
      <w:pPr>
        <w:jc w:val="center"/>
        <w:rPr>
          <w:sz w:val="26"/>
          <w:szCs w:val="26"/>
        </w:rPr>
      </w:pPr>
      <w:r w:rsidRPr="00116D1D">
        <w:rPr>
          <w:sz w:val="26"/>
          <w:szCs w:val="26"/>
        </w:rPr>
        <w:t>Kính gửi: Sở Văn hóa, Thể thao và Du lịch.</w:t>
      </w:r>
    </w:p>
    <w:p w14:paraId="6BBA68F0" w14:textId="77777777" w:rsidR="00684D3A" w:rsidRPr="00116D1D" w:rsidRDefault="00684D3A" w:rsidP="00684D3A">
      <w:pPr>
        <w:jc w:val="center"/>
        <w:rPr>
          <w:sz w:val="26"/>
          <w:szCs w:val="26"/>
        </w:rPr>
      </w:pPr>
    </w:p>
    <w:p w14:paraId="6958A6BC" w14:textId="77777777" w:rsidR="00684D3A" w:rsidRPr="00116D1D" w:rsidRDefault="00684D3A" w:rsidP="00684D3A">
      <w:pPr>
        <w:ind w:firstLine="709"/>
        <w:jc w:val="both"/>
        <w:rPr>
          <w:sz w:val="26"/>
          <w:szCs w:val="26"/>
        </w:rPr>
      </w:pPr>
      <w:r w:rsidRPr="00116D1D">
        <w:rPr>
          <w:sz w:val="26"/>
          <w:szCs w:val="26"/>
        </w:rPr>
        <w:t xml:space="preserve">- Tên doanh nghiệp đề nghị cấp Giấy chứng nhận đủ điều kiện (viết bằng chữ in hoa):………………………………………………………………………………………… </w:t>
      </w:r>
    </w:p>
    <w:p w14:paraId="09017BB4" w14:textId="77777777" w:rsidR="00684D3A" w:rsidRPr="00116D1D" w:rsidRDefault="00684D3A" w:rsidP="00684D3A">
      <w:pPr>
        <w:ind w:firstLine="709"/>
        <w:jc w:val="both"/>
        <w:rPr>
          <w:sz w:val="26"/>
          <w:szCs w:val="26"/>
        </w:rPr>
      </w:pPr>
      <w:r w:rsidRPr="00116D1D">
        <w:rPr>
          <w:sz w:val="26"/>
          <w:szCs w:val="26"/>
        </w:rPr>
        <w:t>- Địa chỉ trụ sở chính: ………………………………………………………………..</w:t>
      </w:r>
    </w:p>
    <w:p w14:paraId="18F3501B" w14:textId="77777777" w:rsidR="00684D3A" w:rsidRPr="00116D1D" w:rsidRDefault="00684D3A" w:rsidP="00684D3A">
      <w:pPr>
        <w:ind w:firstLine="709"/>
        <w:jc w:val="both"/>
        <w:rPr>
          <w:sz w:val="26"/>
          <w:szCs w:val="26"/>
        </w:rPr>
      </w:pPr>
      <w:r w:rsidRPr="00116D1D">
        <w:rPr>
          <w:sz w:val="26"/>
          <w:szCs w:val="26"/>
        </w:rPr>
        <w:t>Điện thoại: …………………………….Fax: ………………………………………..</w:t>
      </w:r>
    </w:p>
    <w:p w14:paraId="4954D9A0" w14:textId="77777777" w:rsidR="00684D3A" w:rsidRPr="00116D1D" w:rsidRDefault="00684D3A" w:rsidP="00684D3A">
      <w:pPr>
        <w:ind w:firstLine="709"/>
        <w:jc w:val="both"/>
        <w:rPr>
          <w:sz w:val="26"/>
          <w:szCs w:val="26"/>
        </w:rPr>
      </w:pPr>
      <w:r w:rsidRPr="00116D1D">
        <w:rPr>
          <w:sz w:val="26"/>
          <w:szCs w:val="26"/>
        </w:rPr>
        <w:t>Website: ……………………………………………………………………………...</w:t>
      </w:r>
    </w:p>
    <w:p w14:paraId="572DA358" w14:textId="77777777" w:rsidR="00684D3A" w:rsidRPr="00116D1D" w:rsidRDefault="00684D3A" w:rsidP="00684D3A">
      <w:pPr>
        <w:ind w:firstLine="709"/>
        <w:jc w:val="both"/>
        <w:rPr>
          <w:sz w:val="26"/>
          <w:szCs w:val="26"/>
        </w:rPr>
      </w:pPr>
      <w:r w:rsidRPr="00116D1D">
        <w:rPr>
          <w:sz w:val="26"/>
          <w:szCs w:val="26"/>
        </w:rPr>
        <w:t>Email: ………………………………………………………………………………..</w:t>
      </w:r>
    </w:p>
    <w:p w14:paraId="0CE0471B" w14:textId="77777777" w:rsidR="00684D3A" w:rsidRPr="00116D1D" w:rsidRDefault="00684D3A" w:rsidP="00684D3A">
      <w:pPr>
        <w:ind w:firstLine="709"/>
        <w:jc w:val="both"/>
        <w:rPr>
          <w:sz w:val="26"/>
          <w:szCs w:val="26"/>
        </w:rPr>
      </w:pPr>
      <w:r w:rsidRPr="00116D1D">
        <w:rPr>
          <w:sz w:val="26"/>
          <w:szCs w:val="26"/>
        </w:rPr>
        <w:t>Sau đây là tóm tắt tình hình chuẩn bị các điều kiện kinh doanh ...(ghi cụ thể hoạt động thể thao kinh doanh) của …………………………(tên doanh nghiệp đề nghị cấp Giấy chứng nhận đủ điều kiện) như sau:</w:t>
      </w:r>
    </w:p>
    <w:p w14:paraId="13148C03" w14:textId="77777777" w:rsidR="00684D3A" w:rsidRPr="00116D1D" w:rsidRDefault="00684D3A" w:rsidP="00684D3A">
      <w:pPr>
        <w:ind w:firstLine="709"/>
        <w:jc w:val="both"/>
        <w:rPr>
          <w:sz w:val="26"/>
          <w:szCs w:val="26"/>
        </w:rPr>
      </w:pPr>
      <w:r w:rsidRPr="00116D1D">
        <w:rPr>
          <w:sz w:val="26"/>
          <w:szCs w:val="26"/>
        </w:rPr>
        <w:t>1. Nhân viên chuyên môn (trong trường hợp phải có nhân viên chuyên môn theo quy định tại Nghị định số …………./2019/NĐ-CP ngày....tháng.... năm 2019 của Chính phủ quy định chi tiết một số điều của Luật sửa đổi, bổ sung một số điều của Luật Thể dục, thể thao):</w:t>
      </w:r>
    </w:p>
    <w:p w14:paraId="164C0138" w14:textId="77777777" w:rsidR="00684D3A" w:rsidRPr="00116D1D" w:rsidRDefault="00684D3A" w:rsidP="00684D3A">
      <w:pPr>
        <w:ind w:firstLine="709"/>
        <w:jc w:val="both"/>
        <w:rPr>
          <w:sz w:val="26"/>
          <w:szCs w:val="26"/>
        </w:rPr>
      </w:pPr>
      <w:r w:rsidRPr="00116D1D">
        <w:rPr>
          <w:sz w:val="26"/>
          <w:szCs w:val="26"/>
        </w:rPr>
        <w:t>- Số lượng: …………………………………………………………………………..</w:t>
      </w:r>
    </w:p>
    <w:p w14:paraId="7CD788AC" w14:textId="77777777" w:rsidR="00684D3A" w:rsidRPr="00116D1D" w:rsidRDefault="00684D3A" w:rsidP="00684D3A">
      <w:pPr>
        <w:ind w:firstLine="709"/>
        <w:jc w:val="both"/>
        <w:rPr>
          <w:sz w:val="26"/>
          <w:szCs w:val="26"/>
        </w:rPr>
      </w:pPr>
      <w:r w:rsidRPr="00116D1D">
        <w:rPr>
          <w:sz w:val="26"/>
          <w:szCs w:val="26"/>
        </w:rPr>
        <w:t>- Trình độ chuyên môn của từng nhân viên (đáp ứng quy định tại Nghị định số ………../2019/NĐ-CP ngày.... tháng ….. năm 2019 của Chính phủ quy định chi tiết một số điều của Luật sửa đổi, bổ sung một số điều của Luật Thể dục, thể thao).</w:t>
      </w:r>
    </w:p>
    <w:p w14:paraId="73A32BB0" w14:textId="77777777" w:rsidR="00684D3A" w:rsidRPr="00116D1D" w:rsidRDefault="00684D3A" w:rsidP="00684D3A">
      <w:pPr>
        <w:ind w:firstLine="709"/>
        <w:jc w:val="both"/>
        <w:rPr>
          <w:sz w:val="26"/>
          <w:szCs w:val="26"/>
        </w:rPr>
      </w:pPr>
      <w:r w:rsidRPr="00116D1D">
        <w:rPr>
          <w:sz w:val="26"/>
          <w:szCs w:val="26"/>
        </w:rPr>
        <w:t>2. Cơ sở vật chất, trang thiết bị thể thao, khu vực kinh doanh:</w:t>
      </w:r>
    </w:p>
    <w:p w14:paraId="55CFECDB" w14:textId="77777777" w:rsidR="00684D3A" w:rsidRPr="00116D1D" w:rsidRDefault="00684D3A" w:rsidP="00684D3A">
      <w:pPr>
        <w:ind w:firstLine="709"/>
        <w:jc w:val="both"/>
        <w:rPr>
          <w:sz w:val="26"/>
          <w:szCs w:val="26"/>
        </w:rPr>
      </w:pPr>
      <w:r w:rsidRPr="00116D1D">
        <w:rPr>
          <w:sz w:val="26"/>
          <w:szCs w:val="26"/>
        </w:rPr>
        <w:t>Mô tả về cơ sở vật chất, trang thiết bị thể thao, khu vực kinh doanh (đáp ứng điều kiện quy định tại Nghị định số ……………/2019/NĐ-CP ngày.... tháng .... năm 2019 của Chính phủ quy định chi tiết một số điều của Luật sửa đổi, bổ sung một số điều của Luật Thể dục, thể thao.): ……………..</w:t>
      </w:r>
    </w:p>
    <w:p w14:paraId="24BE7962" w14:textId="77777777" w:rsidR="00684D3A" w:rsidRPr="00116D1D" w:rsidRDefault="00684D3A" w:rsidP="00684D3A">
      <w:pPr>
        <w:ind w:firstLine="709"/>
        <w:jc w:val="both"/>
        <w:rPr>
          <w:sz w:val="26"/>
          <w:szCs w:val="26"/>
        </w:rPr>
      </w:pPr>
      <w:r w:rsidRPr="00116D1D">
        <w:rPr>
          <w:sz w:val="26"/>
          <w:szCs w:val="26"/>
        </w:rPr>
        <w:t>3. Tự xác định nguồn tài chính bảo đảm hoạt động kinh doanh: ……………………</w:t>
      </w:r>
    </w:p>
    <w:p w14:paraId="3A4366B0" w14:textId="77777777" w:rsidR="00684D3A" w:rsidRPr="00116D1D" w:rsidRDefault="00684D3A" w:rsidP="00684D3A">
      <w:pPr>
        <w:ind w:firstLine="709"/>
        <w:jc w:val="both"/>
        <w:rPr>
          <w:sz w:val="26"/>
          <w:szCs w:val="26"/>
        </w:rPr>
      </w:pPr>
      <w:r w:rsidRPr="00116D1D">
        <w:rPr>
          <w:sz w:val="26"/>
          <w:szCs w:val="26"/>
        </w:rPr>
        <w:t>Chúng tôi cam kết:</w:t>
      </w:r>
    </w:p>
    <w:p w14:paraId="46C74FB8" w14:textId="77777777" w:rsidR="00684D3A" w:rsidRPr="00116D1D" w:rsidRDefault="00684D3A" w:rsidP="00684D3A">
      <w:pPr>
        <w:ind w:firstLine="709"/>
        <w:jc w:val="both"/>
        <w:rPr>
          <w:sz w:val="26"/>
          <w:szCs w:val="26"/>
        </w:rPr>
      </w:pPr>
      <w:r w:rsidRPr="00116D1D">
        <w:rPr>
          <w:sz w:val="26"/>
          <w:szCs w:val="26"/>
        </w:rPr>
        <w:t>- Chịu trách nhiệm về tính chính xác, trung thực của nội dung kê khai;</w:t>
      </w:r>
    </w:p>
    <w:p w14:paraId="674A2141" w14:textId="77777777" w:rsidR="00684D3A" w:rsidRPr="00116D1D" w:rsidRDefault="00684D3A" w:rsidP="00684D3A">
      <w:pPr>
        <w:ind w:firstLine="709"/>
        <w:jc w:val="both"/>
        <w:rPr>
          <w:sz w:val="26"/>
          <w:szCs w:val="26"/>
        </w:rPr>
      </w:pPr>
      <w:r w:rsidRPr="00116D1D">
        <w:rPr>
          <w:sz w:val="26"/>
          <w:szCs w:val="26"/>
        </w:rPr>
        <w:t>- Duy trì việc đáp ứng các điều kiện nêu trên trong suốt quá trình hoạt động kinh doanh và hoàn toàn chịu trách nhiệm trước pháp luật về các điều kiện đã trình bày./.</w:t>
      </w:r>
    </w:p>
    <w:p w14:paraId="21EAAB88" w14:textId="77777777" w:rsidR="00684D3A" w:rsidRPr="00116D1D" w:rsidRDefault="00684D3A" w:rsidP="00684D3A">
      <w:pPr>
        <w:ind w:firstLine="709"/>
        <w:rPr>
          <w:sz w:val="26"/>
          <w:szCs w:val="26"/>
        </w:rPr>
      </w:pPr>
      <w:r w:rsidRPr="00116D1D">
        <w:rPr>
          <w:sz w:val="26"/>
          <w:szCs w:val="26"/>
        </w:rPr>
        <w:t> </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4371"/>
        <w:gridCol w:w="5659"/>
      </w:tblGrid>
      <w:tr w:rsidR="000B51ED" w:rsidRPr="00116D1D" w14:paraId="07294052" w14:textId="77777777" w:rsidTr="00684D3A">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42C34FFB" w14:textId="77777777" w:rsidR="00684D3A" w:rsidRPr="00116D1D" w:rsidRDefault="00684D3A" w:rsidP="00684D3A">
            <w:pPr>
              <w:ind w:firstLine="709"/>
              <w:rPr>
                <w:sz w:val="26"/>
                <w:szCs w:val="26"/>
              </w:rPr>
            </w:pPr>
            <w:r w:rsidRPr="00116D1D">
              <w:rPr>
                <w:sz w:val="26"/>
                <w:szCs w:val="26"/>
              </w:rPr>
              <w:t> </w:t>
            </w:r>
          </w:p>
        </w:tc>
        <w:tc>
          <w:tcPr>
            <w:tcW w:w="5721" w:type="dxa"/>
            <w:tcBorders>
              <w:top w:val="nil"/>
              <w:left w:val="nil"/>
              <w:bottom w:val="nil"/>
              <w:right w:val="nil"/>
              <w:tl2br w:val="nil"/>
              <w:tr2bl w:val="nil"/>
            </w:tcBorders>
            <w:shd w:val="clear" w:color="auto" w:fill="auto"/>
            <w:tcMar>
              <w:top w:w="0" w:type="dxa"/>
              <w:left w:w="108" w:type="dxa"/>
              <w:bottom w:w="0" w:type="dxa"/>
              <w:right w:w="108" w:type="dxa"/>
            </w:tcMar>
          </w:tcPr>
          <w:p w14:paraId="59E02646" w14:textId="77777777" w:rsidR="00684D3A" w:rsidRPr="00116D1D" w:rsidRDefault="00684D3A" w:rsidP="00684D3A">
            <w:pPr>
              <w:jc w:val="center"/>
              <w:rPr>
                <w:sz w:val="26"/>
                <w:szCs w:val="26"/>
              </w:rPr>
            </w:pPr>
            <w:r w:rsidRPr="00116D1D">
              <w:rPr>
                <w:b/>
                <w:sz w:val="26"/>
                <w:szCs w:val="26"/>
              </w:rPr>
              <w:t>DOANH NGHIỆP ĐỀ NGHỊ</w:t>
            </w:r>
            <w:r w:rsidRPr="00116D1D">
              <w:rPr>
                <w:sz w:val="26"/>
                <w:szCs w:val="26"/>
              </w:rPr>
              <w:br/>
              <w:t>(Ký, đóng dấu, ghi rõ họ tên, chức vụ)</w:t>
            </w:r>
          </w:p>
        </w:tc>
      </w:tr>
    </w:tbl>
    <w:p w14:paraId="54954B0D" w14:textId="77777777" w:rsidR="00684D3A" w:rsidRPr="00116D1D" w:rsidRDefault="00684D3A" w:rsidP="00684D3A">
      <w:pPr>
        <w:autoSpaceDE w:val="0"/>
        <w:autoSpaceDN w:val="0"/>
        <w:adjustRightInd w:val="0"/>
        <w:ind w:firstLine="709"/>
        <w:jc w:val="center"/>
        <w:rPr>
          <w:b/>
          <w:bCs/>
          <w:sz w:val="26"/>
          <w:szCs w:val="26"/>
        </w:rPr>
        <w:sectPr w:rsidR="00684D3A" w:rsidRPr="00116D1D" w:rsidSect="006F288A">
          <w:headerReference w:type="even" r:id="rId518"/>
          <w:footerReference w:type="even" r:id="rId519"/>
          <w:footerReference w:type="default" r:id="rId520"/>
          <w:headerReference w:type="first" r:id="rId521"/>
          <w:footerReference w:type="first" r:id="rId522"/>
          <w:type w:val="nextColumn"/>
          <w:pgSz w:w="11907" w:h="16840" w:code="9"/>
          <w:pgMar w:top="851" w:right="851" w:bottom="851" w:left="1134" w:header="567" w:footer="567" w:gutter="0"/>
          <w:paperSrc w:first="7" w:other="7"/>
          <w:cols w:space="720"/>
          <w:titlePg/>
          <w:docGrid w:linePitch="326"/>
        </w:sectPr>
      </w:pPr>
    </w:p>
    <w:p w14:paraId="3994F726" w14:textId="77777777" w:rsidR="00684D3A" w:rsidRPr="00116D1D" w:rsidRDefault="00684D3A" w:rsidP="00C16AA2">
      <w:pPr>
        <w:pStyle w:val="Heading4"/>
        <w:ind w:firstLine="709"/>
        <w:rPr>
          <w:i/>
          <w:sz w:val="26"/>
          <w:lang w:val="hr-HR"/>
        </w:rPr>
      </w:pPr>
      <w:r w:rsidRPr="00116D1D">
        <w:rPr>
          <w:sz w:val="26"/>
          <w:lang w:val="nl-NL"/>
        </w:rPr>
        <w:t xml:space="preserve">33. </w:t>
      </w:r>
      <w:r w:rsidRPr="00116D1D">
        <w:rPr>
          <w:sz w:val="26"/>
          <w:lang w:val="hr-HR"/>
        </w:rPr>
        <w:t>Thủ tục đăng cai tổ chức giải thi đấu vô địch từng môn thể thao của tỉnh</w:t>
      </w:r>
    </w:p>
    <w:p w14:paraId="22DA3350" w14:textId="77777777" w:rsidR="00684D3A" w:rsidRPr="00116D1D" w:rsidRDefault="00684D3A" w:rsidP="00684D3A">
      <w:pPr>
        <w:spacing w:before="120" w:after="120"/>
        <w:ind w:firstLine="720"/>
        <w:jc w:val="both"/>
        <w:rPr>
          <w:sz w:val="26"/>
          <w:szCs w:val="26"/>
          <w:lang w:val="es-AR"/>
        </w:rPr>
      </w:pPr>
      <w:r w:rsidRPr="00116D1D">
        <w:rPr>
          <w:b/>
          <w:bCs/>
          <w:sz w:val="26"/>
          <w:szCs w:val="26"/>
          <w:lang w:val="hr-HR"/>
        </w:rPr>
        <w:t xml:space="preserve">33.1.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616" w:type="dxa"/>
        <w:tblInd w:w="-34" w:type="dxa"/>
        <w:tblLook w:val="04A0" w:firstRow="1" w:lastRow="0" w:firstColumn="1" w:lastColumn="0" w:noHBand="0" w:noVBand="1"/>
      </w:tblPr>
      <w:tblGrid>
        <w:gridCol w:w="806"/>
        <w:gridCol w:w="2433"/>
        <w:gridCol w:w="4290"/>
        <w:gridCol w:w="2261"/>
        <w:gridCol w:w="826"/>
      </w:tblGrid>
      <w:tr w:rsidR="000B51ED" w:rsidRPr="00116D1D" w14:paraId="11595683" w14:textId="77777777" w:rsidTr="00684D3A">
        <w:trPr>
          <w:trHeight w:val="405"/>
          <w:tblHeader/>
        </w:trPr>
        <w:tc>
          <w:tcPr>
            <w:tcW w:w="618" w:type="dxa"/>
            <w:tcBorders>
              <w:top w:val="single" w:sz="4" w:space="0" w:color="auto"/>
              <w:left w:val="single" w:sz="4" w:space="0" w:color="auto"/>
              <w:bottom w:val="single" w:sz="4" w:space="0" w:color="auto"/>
              <w:right w:val="single" w:sz="4" w:space="0" w:color="auto"/>
            </w:tcBorders>
            <w:vAlign w:val="center"/>
          </w:tcPr>
          <w:p w14:paraId="27EF5AFB" w14:textId="77777777" w:rsidR="00684D3A" w:rsidRPr="00116D1D" w:rsidRDefault="00684D3A" w:rsidP="00684D3A">
            <w:pPr>
              <w:jc w:val="center"/>
              <w:rPr>
                <w:b/>
                <w:sz w:val="26"/>
                <w:szCs w:val="26"/>
              </w:rPr>
            </w:pPr>
            <w:r w:rsidRPr="00116D1D">
              <w:rPr>
                <w:b/>
                <w:sz w:val="26"/>
                <w:szCs w:val="26"/>
              </w:rPr>
              <w:t>TT</w:t>
            </w:r>
          </w:p>
        </w:tc>
        <w:tc>
          <w:tcPr>
            <w:tcW w:w="2501" w:type="dxa"/>
            <w:tcBorders>
              <w:top w:val="single" w:sz="4" w:space="0" w:color="auto"/>
              <w:left w:val="single" w:sz="4" w:space="0" w:color="auto"/>
              <w:bottom w:val="single" w:sz="4" w:space="0" w:color="auto"/>
              <w:right w:val="single" w:sz="4" w:space="0" w:color="auto"/>
            </w:tcBorders>
            <w:vAlign w:val="center"/>
          </w:tcPr>
          <w:p w14:paraId="24821DA3" w14:textId="77777777" w:rsidR="00684D3A" w:rsidRPr="00116D1D" w:rsidRDefault="00684D3A" w:rsidP="00684D3A">
            <w:pPr>
              <w:jc w:val="center"/>
              <w:rPr>
                <w:b/>
                <w:sz w:val="26"/>
                <w:szCs w:val="26"/>
              </w:rPr>
            </w:pPr>
            <w:r w:rsidRPr="00116D1D">
              <w:rPr>
                <w:b/>
                <w:sz w:val="26"/>
                <w:szCs w:val="26"/>
              </w:rPr>
              <w:t>Trình tự thực hiện</w:t>
            </w:r>
          </w:p>
        </w:tc>
        <w:tc>
          <w:tcPr>
            <w:tcW w:w="4342" w:type="dxa"/>
            <w:tcBorders>
              <w:top w:val="single" w:sz="4" w:space="0" w:color="auto"/>
              <w:left w:val="single" w:sz="4" w:space="0" w:color="auto"/>
              <w:bottom w:val="single" w:sz="4" w:space="0" w:color="auto"/>
              <w:right w:val="single" w:sz="4" w:space="0" w:color="auto"/>
            </w:tcBorders>
            <w:vAlign w:val="center"/>
          </w:tcPr>
          <w:p w14:paraId="2EB7B083" w14:textId="77777777" w:rsidR="00684D3A" w:rsidRPr="00116D1D" w:rsidRDefault="00684D3A" w:rsidP="00684D3A">
            <w:pPr>
              <w:jc w:val="center"/>
              <w:rPr>
                <w:b/>
                <w:sz w:val="26"/>
                <w:szCs w:val="26"/>
              </w:rPr>
            </w:pPr>
            <w:r w:rsidRPr="00116D1D">
              <w:rPr>
                <w:b/>
                <w:sz w:val="26"/>
                <w:szCs w:val="26"/>
              </w:rPr>
              <w:t>Cách thức thực hiện</w:t>
            </w:r>
          </w:p>
        </w:tc>
        <w:tc>
          <w:tcPr>
            <w:tcW w:w="2320" w:type="dxa"/>
            <w:tcBorders>
              <w:top w:val="single" w:sz="4" w:space="0" w:color="auto"/>
              <w:left w:val="single" w:sz="4" w:space="0" w:color="auto"/>
              <w:bottom w:val="single" w:sz="4" w:space="0" w:color="auto"/>
              <w:right w:val="single" w:sz="4" w:space="0" w:color="auto"/>
            </w:tcBorders>
            <w:vAlign w:val="center"/>
          </w:tcPr>
          <w:p w14:paraId="57FB5134" w14:textId="77777777" w:rsidR="00684D3A" w:rsidRPr="00116D1D" w:rsidRDefault="00684D3A" w:rsidP="00684D3A">
            <w:pPr>
              <w:jc w:val="center"/>
              <w:rPr>
                <w:b/>
                <w:sz w:val="26"/>
                <w:szCs w:val="26"/>
              </w:rPr>
            </w:pPr>
            <w:r w:rsidRPr="00116D1D">
              <w:rPr>
                <w:b/>
                <w:sz w:val="26"/>
                <w:szCs w:val="26"/>
              </w:rPr>
              <w:t>Thời gian giải quyết</w:t>
            </w:r>
          </w:p>
        </w:tc>
        <w:tc>
          <w:tcPr>
            <w:tcW w:w="835" w:type="dxa"/>
            <w:tcBorders>
              <w:top w:val="single" w:sz="4" w:space="0" w:color="auto"/>
              <w:left w:val="single" w:sz="4" w:space="0" w:color="auto"/>
              <w:bottom w:val="single" w:sz="4" w:space="0" w:color="auto"/>
              <w:right w:val="single" w:sz="4" w:space="0" w:color="auto"/>
            </w:tcBorders>
            <w:vAlign w:val="center"/>
          </w:tcPr>
          <w:p w14:paraId="5F6719E5" w14:textId="77777777" w:rsidR="00684D3A" w:rsidRPr="00116D1D" w:rsidRDefault="00684D3A" w:rsidP="00684D3A">
            <w:pPr>
              <w:jc w:val="center"/>
              <w:rPr>
                <w:b/>
                <w:sz w:val="26"/>
                <w:szCs w:val="26"/>
              </w:rPr>
            </w:pPr>
            <w:r w:rsidRPr="00116D1D">
              <w:rPr>
                <w:b/>
                <w:sz w:val="26"/>
                <w:szCs w:val="26"/>
              </w:rPr>
              <w:t>Ghi chú</w:t>
            </w:r>
          </w:p>
        </w:tc>
      </w:tr>
      <w:tr w:rsidR="000B51ED" w:rsidRPr="00116D1D" w14:paraId="5805A80B" w14:textId="77777777" w:rsidTr="00684D3A">
        <w:trPr>
          <w:trHeight w:val="2213"/>
        </w:trPr>
        <w:tc>
          <w:tcPr>
            <w:tcW w:w="618" w:type="dxa"/>
            <w:vMerge w:val="restart"/>
            <w:tcBorders>
              <w:top w:val="single" w:sz="4" w:space="0" w:color="auto"/>
            </w:tcBorders>
            <w:vAlign w:val="center"/>
          </w:tcPr>
          <w:p w14:paraId="2B589DC8"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501" w:type="dxa"/>
            <w:vMerge w:val="restart"/>
            <w:tcBorders>
              <w:top w:val="single" w:sz="4" w:space="0" w:color="auto"/>
            </w:tcBorders>
            <w:vAlign w:val="center"/>
          </w:tcPr>
          <w:p w14:paraId="01A9D25C"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342" w:type="dxa"/>
            <w:tcBorders>
              <w:top w:val="single" w:sz="4" w:space="0" w:color="auto"/>
            </w:tcBorders>
            <w:vAlign w:val="center"/>
          </w:tcPr>
          <w:p w14:paraId="6AF7B896" w14:textId="45D6CDE2" w:rsidR="00684D3A" w:rsidRPr="00116D1D" w:rsidRDefault="00684D3A" w:rsidP="00684D3A">
            <w:pPr>
              <w:shd w:val="clear" w:color="auto" w:fill="FFFFFF"/>
              <w:jc w:val="both"/>
              <w:rPr>
                <w:i/>
                <w:sz w:val="26"/>
                <w:szCs w:val="26"/>
                <w:lang w:val="vi-VN"/>
              </w:rPr>
            </w:pPr>
            <w:r w:rsidRPr="00116D1D">
              <w:rPr>
                <w:sz w:val="26"/>
                <w:szCs w:val="26"/>
              </w:rPr>
              <w:t xml:space="preserve">1. Nộp trực tiếp qua Bộ phận tiếp nhận và trả kết quả của Sở Văn hóa, Thể thao và Du lịch </w:t>
            </w:r>
            <w:r w:rsidR="00D813BA" w:rsidRPr="00116D1D">
              <w:rPr>
                <w:sz w:val="26"/>
                <w:szCs w:val="26"/>
              </w:rPr>
              <w:t>tại Trung tâm Hành chính công Tỉnh</w:t>
            </w:r>
            <w:r w:rsidRPr="00116D1D">
              <w:rPr>
                <w:sz w:val="26"/>
                <w:szCs w:val="26"/>
              </w:rPr>
              <w:t>(Địa chỉ: số 85, đường Nguyễn Huệ, phường 1, thành phố Cao Lãnh, tỉnh Đồng Tháp).</w:t>
            </w:r>
          </w:p>
          <w:p w14:paraId="3C712FEE" w14:textId="77777777" w:rsidR="00684D3A" w:rsidRPr="00116D1D" w:rsidRDefault="00684D3A" w:rsidP="00684D3A">
            <w:pPr>
              <w:shd w:val="clear" w:color="auto" w:fill="FFFFFF"/>
              <w:jc w:val="both"/>
              <w:rPr>
                <w:i/>
                <w:sz w:val="26"/>
                <w:szCs w:val="26"/>
                <w:lang w:val="vi-VN"/>
              </w:rPr>
            </w:pPr>
            <w:r w:rsidRPr="00116D1D">
              <w:rPr>
                <w:sz w:val="26"/>
                <w:szCs w:val="26"/>
                <w:lang w:val="vi-VN"/>
              </w:rPr>
              <w:t xml:space="preserve">2. Hoặc thông qua dịch vụ bưu chính công ích. </w:t>
            </w:r>
          </w:p>
        </w:tc>
        <w:tc>
          <w:tcPr>
            <w:tcW w:w="2320" w:type="dxa"/>
            <w:tcBorders>
              <w:top w:val="single" w:sz="4" w:space="0" w:color="auto"/>
            </w:tcBorders>
            <w:vAlign w:val="center"/>
          </w:tcPr>
          <w:p w14:paraId="5D488FF5"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835" w:type="dxa"/>
            <w:tcBorders>
              <w:top w:val="single" w:sz="4" w:space="0" w:color="auto"/>
            </w:tcBorders>
            <w:vAlign w:val="center"/>
          </w:tcPr>
          <w:p w14:paraId="43C78352" w14:textId="77777777" w:rsidR="00684D3A" w:rsidRPr="00116D1D" w:rsidRDefault="00684D3A" w:rsidP="00684D3A">
            <w:pPr>
              <w:jc w:val="center"/>
              <w:rPr>
                <w:i/>
                <w:sz w:val="26"/>
                <w:szCs w:val="26"/>
                <w:lang w:val="vi-VN"/>
              </w:rPr>
            </w:pPr>
          </w:p>
        </w:tc>
      </w:tr>
      <w:tr w:rsidR="000B51ED" w:rsidRPr="00116D1D" w14:paraId="74DC3BDD" w14:textId="77777777" w:rsidTr="00684D3A">
        <w:trPr>
          <w:trHeight w:val="1018"/>
        </w:trPr>
        <w:tc>
          <w:tcPr>
            <w:tcW w:w="618" w:type="dxa"/>
            <w:vMerge/>
            <w:vAlign w:val="center"/>
          </w:tcPr>
          <w:p w14:paraId="6C0CA43B" w14:textId="77777777" w:rsidR="00684D3A" w:rsidRPr="00116D1D" w:rsidRDefault="00684D3A" w:rsidP="00684D3A">
            <w:pPr>
              <w:spacing w:after="120" w:line="234" w:lineRule="atLeast"/>
              <w:jc w:val="center"/>
              <w:rPr>
                <w:b/>
                <w:sz w:val="26"/>
                <w:szCs w:val="26"/>
              </w:rPr>
            </w:pPr>
          </w:p>
        </w:tc>
        <w:tc>
          <w:tcPr>
            <w:tcW w:w="2501" w:type="dxa"/>
            <w:vMerge/>
            <w:vAlign w:val="center"/>
          </w:tcPr>
          <w:p w14:paraId="3C055D66" w14:textId="77777777" w:rsidR="00684D3A" w:rsidRPr="00116D1D" w:rsidRDefault="00684D3A" w:rsidP="00684D3A">
            <w:pPr>
              <w:shd w:val="clear" w:color="auto" w:fill="FFFFFF"/>
              <w:spacing w:after="120" w:line="234" w:lineRule="atLeast"/>
              <w:jc w:val="both"/>
              <w:rPr>
                <w:b/>
                <w:sz w:val="26"/>
                <w:szCs w:val="26"/>
              </w:rPr>
            </w:pPr>
          </w:p>
        </w:tc>
        <w:tc>
          <w:tcPr>
            <w:tcW w:w="4342" w:type="dxa"/>
            <w:tcBorders>
              <w:top w:val="single" w:sz="4" w:space="0" w:color="auto"/>
            </w:tcBorders>
            <w:vAlign w:val="center"/>
          </w:tcPr>
          <w:p w14:paraId="34DCF689"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523" w:history="1">
              <w:r w:rsidRPr="00116D1D">
                <w:rPr>
                  <w:i/>
                  <w:sz w:val="26"/>
                  <w:szCs w:val="26"/>
                  <w:u w:val="single"/>
                  <w:lang w:val="nl-NL"/>
                </w:rPr>
                <w:t>http://egov.dongthap.gov.vn</w:t>
              </w:r>
            </w:hyperlink>
            <w:r w:rsidRPr="00116D1D">
              <w:rPr>
                <w:sz w:val="26"/>
                <w:szCs w:val="26"/>
                <w:lang w:val="vi-VN"/>
              </w:rPr>
              <w:t>.</w:t>
            </w:r>
          </w:p>
        </w:tc>
        <w:tc>
          <w:tcPr>
            <w:tcW w:w="2320" w:type="dxa"/>
            <w:tcBorders>
              <w:top w:val="single" w:sz="4" w:space="0" w:color="auto"/>
            </w:tcBorders>
            <w:vAlign w:val="center"/>
          </w:tcPr>
          <w:p w14:paraId="1BEAAF80"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35" w:type="dxa"/>
            <w:tcBorders>
              <w:top w:val="single" w:sz="4" w:space="0" w:color="auto"/>
            </w:tcBorders>
            <w:vAlign w:val="center"/>
          </w:tcPr>
          <w:p w14:paraId="155B9127" w14:textId="77777777" w:rsidR="00684D3A" w:rsidRPr="00116D1D" w:rsidRDefault="00684D3A" w:rsidP="00684D3A">
            <w:pPr>
              <w:jc w:val="center"/>
              <w:rPr>
                <w:i/>
                <w:sz w:val="26"/>
                <w:szCs w:val="26"/>
                <w:lang w:val="vi-VN"/>
              </w:rPr>
            </w:pPr>
          </w:p>
        </w:tc>
      </w:tr>
      <w:tr w:rsidR="000B51ED" w:rsidRPr="00116D1D" w14:paraId="7819FA9B" w14:textId="77777777" w:rsidTr="00684D3A">
        <w:trPr>
          <w:trHeight w:val="2441"/>
        </w:trPr>
        <w:tc>
          <w:tcPr>
            <w:tcW w:w="618" w:type="dxa"/>
            <w:vAlign w:val="center"/>
          </w:tcPr>
          <w:p w14:paraId="3FF17E0D"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501" w:type="dxa"/>
            <w:vAlign w:val="center"/>
          </w:tcPr>
          <w:p w14:paraId="2E7DA0CD"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4342" w:type="dxa"/>
          </w:tcPr>
          <w:p w14:paraId="248E976A"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0D53872A"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bổ sung, hoàn thiện hồ sơ theo quy định và nêu rõ lý do theo mẫu Phiếu yêu cầu bổ sung, hoàn thiện hồ sơ; </w:t>
            </w:r>
          </w:p>
          <w:p w14:paraId="58751EF0"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2030BE5F"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320" w:type="dxa"/>
            <w:vAlign w:val="center"/>
          </w:tcPr>
          <w:p w14:paraId="09040C8B"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35" w:type="dxa"/>
            <w:vAlign w:val="center"/>
          </w:tcPr>
          <w:p w14:paraId="7B61F5A7" w14:textId="77777777" w:rsidR="00684D3A" w:rsidRPr="00116D1D" w:rsidRDefault="00684D3A" w:rsidP="00684D3A">
            <w:pPr>
              <w:jc w:val="center"/>
              <w:rPr>
                <w:i/>
                <w:sz w:val="26"/>
                <w:szCs w:val="26"/>
                <w:lang w:val="vi-VN"/>
              </w:rPr>
            </w:pPr>
          </w:p>
        </w:tc>
      </w:tr>
      <w:tr w:rsidR="000B51ED" w:rsidRPr="00116D1D" w14:paraId="3BB9D787" w14:textId="77777777" w:rsidTr="00684D3A">
        <w:tc>
          <w:tcPr>
            <w:tcW w:w="618" w:type="dxa"/>
            <w:vMerge w:val="restart"/>
            <w:vAlign w:val="center"/>
          </w:tcPr>
          <w:p w14:paraId="17AFFEBA"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501" w:type="dxa"/>
            <w:vMerge w:val="restart"/>
            <w:vAlign w:val="center"/>
          </w:tcPr>
          <w:p w14:paraId="55CBE722"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4342" w:type="dxa"/>
          </w:tcPr>
          <w:p w14:paraId="0A6EDAB9" w14:textId="77777777" w:rsidR="00684D3A" w:rsidRPr="00116D1D" w:rsidRDefault="00684D3A" w:rsidP="00684D3A">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viên chức xử lý xem xét, thẩm định hồ sơ, trình phê duyệt kết quả giải quyết thủ tục hành chính:</w:t>
            </w:r>
          </w:p>
        </w:tc>
        <w:tc>
          <w:tcPr>
            <w:tcW w:w="2320" w:type="dxa"/>
            <w:vAlign w:val="center"/>
          </w:tcPr>
          <w:p w14:paraId="59C996BD" w14:textId="77777777" w:rsidR="00684D3A" w:rsidRPr="00116D1D" w:rsidRDefault="00684D3A" w:rsidP="00684D3A">
            <w:pPr>
              <w:spacing w:after="120" w:line="234" w:lineRule="atLeast"/>
              <w:jc w:val="center"/>
              <w:rPr>
                <w:sz w:val="26"/>
                <w:szCs w:val="26"/>
              </w:rPr>
            </w:pPr>
            <w:r w:rsidRPr="00116D1D">
              <w:rPr>
                <w:b/>
                <w:sz w:val="26"/>
                <w:szCs w:val="26"/>
              </w:rPr>
              <w:t>10 ngày làm việc</w:t>
            </w:r>
            <w:r w:rsidRPr="00116D1D">
              <w:rPr>
                <w:sz w:val="26"/>
                <w:szCs w:val="26"/>
              </w:rPr>
              <w:t xml:space="preserve">, </w:t>
            </w:r>
          </w:p>
          <w:p w14:paraId="25A8BEF5" w14:textId="77777777" w:rsidR="00684D3A" w:rsidRPr="00116D1D" w:rsidRDefault="00684D3A" w:rsidP="00684D3A">
            <w:pPr>
              <w:spacing w:after="120" w:line="234" w:lineRule="atLeast"/>
              <w:jc w:val="center"/>
              <w:rPr>
                <w:b/>
                <w:sz w:val="26"/>
                <w:szCs w:val="26"/>
              </w:rPr>
            </w:pPr>
            <w:r w:rsidRPr="00116D1D">
              <w:rPr>
                <w:sz w:val="26"/>
                <w:szCs w:val="26"/>
              </w:rPr>
              <w:t>trong đó:</w:t>
            </w:r>
          </w:p>
        </w:tc>
        <w:tc>
          <w:tcPr>
            <w:tcW w:w="835" w:type="dxa"/>
            <w:vAlign w:val="center"/>
          </w:tcPr>
          <w:p w14:paraId="55B27EDD" w14:textId="77777777" w:rsidR="00684D3A" w:rsidRPr="00116D1D" w:rsidRDefault="00684D3A" w:rsidP="00684D3A">
            <w:pPr>
              <w:spacing w:after="120" w:line="234" w:lineRule="atLeast"/>
              <w:jc w:val="center"/>
              <w:rPr>
                <w:b/>
                <w:sz w:val="26"/>
                <w:szCs w:val="26"/>
              </w:rPr>
            </w:pPr>
          </w:p>
        </w:tc>
      </w:tr>
      <w:tr w:rsidR="000B51ED" w:rsidRPr="00116D1D" w14:paraId="2E8B0DBC" w14:textId="77777777" w:rsidTr="00684D3A">
        <w:trPr>
          <w:trHeight w:val="335"/>
        </w:trPr>
        <w:tc>
          <w:tcPr>
            <w:tcW w:w="618" w:type="dxa"/>
            <w:vMerge/>
          </w:tcPr>
          <w:p w14:paraId="638E1774" w14:textId="77777777" w:rsidR="00684D3A" w:rsidRPr="00116D1D" w:rsidRDefault="00684D3A" w:rsidP="00684D3A">
            <w:pPr>
              <w:spacing w:after="120" w:line="234" w:lineRule="atLeast"/>
              <w:jc w:val="both"/>
              <w:rPr>
                <w:b/>
                <w:sz w:val="26"/>
                <w:szCs w:val="26"/>
              </w:rPr>
            </w:pPr>
          </w:p>
        </w:tc>
        <w:tc>
          <w:tcPr>
            <w:tcW w:w="2501" w:type="dxa"/>
            <w:vMerge/>
          </w:tcPr>
          <w:p w14:paraId="5D26ACEF" w14:textId="77777777" w:rsidR="00684D3A" w:rsidRPr="00116D1D" w:rsidRDefault="00684D3A" w:rsidP="00684D3A">
            <w:pPr>
              <w:spacing w:after="120" w:line="234" w:lineRule="atLeast"/>
              <w:jc w:val="both"/>
              <w:rPr>
                <w:b/>
                <w:sz w:val="26"/>
                <w:szCs w:val="26"/>
              </w:rPr>
            </w:pPr>
          </w:p>
        </w:tc>
        <w:tc>
          <w:tcPr>
            <w:tcW w:w="4342" w:type="dxa"/>
          </w:tcPr>
          <w:p w14:paraId="2FC526F7"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2320" w:type="dxa"/>
            <w:vAlign w:val="center"/>
          </w:tcPr>
          <w:p w14:paraId="397498EA"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835" w:type="dxa"/>
          </w:tcPr>
          <w:p w14:paraId="491B11EA" w14:textId="77777777" w:rsidR="00684D3A" w:rsidRPr="00116D1D" w:rsidRDefault="00684D3A" w:rsidP="00684D3A">
            <w:pPr>
              <w:spacing w:after="120" w:line="234" w:lineRule="atLeast"/>
              <w:jc w:val="both"/>
              <w:rPr>
                <w:b/>
                <w:sz w:val="26"/>
                <w:szCs w:val="26"/>
              </w:rPr>
            </w:pPr>
          </w:p>
        </w:tc>
      </w:tr>
      <w:tr w:rsidR="000B51ED" w:rsidRPr="00116D1D" w14:paraId="10DACFDE" w14:textId="77777777" w:rsidTr="00684D3A">
        <w:tc>
          <w:tcPr>
            <w:tcW w:w="618" w:type="dxa"/>
            <w:vMerge/>
          </w:tcPr>
          <w:p w14:paraId="279AA2F7" w14:textId="77777777" w:rsidR="00684D3A" w:rsidRPr="00116D1D" w:rsidRDefault="00684D3A" w:rsidP="00684D3A">
            <w:pPr>
              <w:spacing w:after="120" w:line="234" w:lineRule="atLeast"/>
              <w:jc w:val="both"/>
              <w:rPr>
                <w:b/>
                <w:sz w:val="26"/>
                <w:szCs w:val="26"/>
              </w:rPr>
            </w:pPr>
          </w:p>
        </w:tc>
        <w:tc>
          <w:tcPr>
            <w:tcW w:w="2501" w:type="dxa"/>
            <w:vMerge/>
          </w:tcPr>
          <w:p w14:paraId="726AA403" w14:textId="77777777" w:rsidR="00684D3A" w:rsidRPr="00116D1D" w:rsidRDefault="00684D3A" w:rsidP="00684D3A">
            <w:pPr>
              <w:spacing w:after="120" w:line="234" w:lineRule="atLeast"/>
              <w:jc w:val="both"/>
              <w:rPr>
                <w:b/>
                <w:sz w:val="26"/>
                <w:szCs w:val="26"/>
              </w:rPr>
            </w:pPr>
          </w:p>
        </w:tc>
        <w:tc>
          <w:tcPr>
            <w:tcW w:w="4342" w:type="dxa"/>
          </w:tcPr>
          <w:p w14:paraId="0022EF78"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2320" w:type="dxa"/>
            <w:vAlign w:val="center"/>
          </w:tcPr>
          <w:p w14:paraId="5749831E" w14:textId="77777777" w:rsidR="00684D3A" w:rsidRPr="00116D1D" w:rsidRDefault="00684D3A" w:rsidP="00684D3A">
            <w:pPr>
              <w:spacing w:after="120" w:line="234" w:lineRule="atLeast"/>
              <w:jc w:val="center"/>
              <w:rPr>
                <w:b/>
                <w:sz w:val="26"/>
                <w:szCs w:val="26"/>
              </w:rPr>
            </w:pPr>
            <w:r w:rsidRPr="00116D1D">
              <w:rPr>
                <w:bCs/>
                <w:i/>
                <w:sz w:val="26"/>
                <w:szCs w:val="26"/>
              </w:rPr>
              <w:t>9,5 ngày</w:t>
            </w:r>
          </w:p>
        </w:tc>
        <w:tc>
          <w:tcPr>
            <w:tcW w:w="835" w:type="dxa"/>
          </w:tcPr>
          <w:p w14:paraId="3A37FC67" w14:textId="77777777" w:rsidR="00684D3A" w:rsidRPr="00116D1D" w:rsidRDefault="00684D3A" w:rsidP="00684D3A">
            <w:pPr>
              <w:spacing w:after="120" w:line="234" w:lineRule="atLeast"/>
              <w:jc w:val="both"/>
              <w:rPr>
                <w:b/>
                <w:sz w:val="26"/>
                <w:szCs w:val="26"/>
              </w:rPr>
            </w:pPr>
          </w:p>
        </w:tc>
      </w:tr>
      <w:tr w:rsidR="000B51ED" w:rsidRPr="00116D1D" w14:paraId="63EB7091" w14:textId="77777777" w:rsidTr="00684D3A">
        <w:tc>
          <w:tcPr>
            <w:tcW w:w="618" w:type="dxa"/>
            <w:vMerge/>
          </w:tcPr>
          <w:p w14:paraId="35651FF6" w14:textId="77777777" w:rsidR="00684D3A" w:rsidRPr="00116D1D" w:rsidRDefault="00684D3A" w:rsidP="00684D3A">
            <w:pPr>
              <w:spacing w:after="120" w:line="234" w:lineRule="atLeast"/>
              <w:jc w:val="both"/>
              <w:rPr>
                <w:b/>
                <w:sz w:val="26"/>
                <w:szCs w:val="26"/>
              </w:rPr>
            </w:pPr>
          </w:p>
        </w:tc>
        <w:tc>
          <w:tcPr>
            <w:tcW w:w="2501" w:type="dxa"/>
            <w:vMerge/>
          </w:tcPr>
          <w:p w14:paraId="0387EF92" w14:textId="77777777" w:rsidR="00684D3A" w:rsidRPr="00116D1D" w:rsidRDefault="00684D3A" w:rsidP="00684D3A">
            <w:pPr>
              <w:spacing w:after="120" w:line="234" w:lineRule="atLeast"/>
              <w:jc w:val="both"/>
              <w:rPr>
                <w:b/>
                <w:sz w:val="26"/>
                <w:szCs w:val="26"/>
              </w:rPr>
            </w:pPr>
          </w:p>
        </w:tc>
        <w:tc>
          <w:tcPr>
            <w:tcW w:w="4342" w:type="dxa"/>
          </w:tcPr>
          <w:p w14:paraId="10FE674B" w14:textId="77777777" w:rsidR="00684D3A" w:rsidRPr="00116D1D" w:rsidRDefault="00684D3A" w:rsidP="00684D3A">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2320" w:type="dxa"/>
            <w:vAlign w:val="center"/>
          </w:tcPr>
          <w:p w14:paraId="0ACD6504" w14:textId="77777777" w:rsidR="00684D3A" w:rsidRPr="00116D1D" w:rsidRDefault="00684D3A" w:rsidP="00684D3A">
            <w:pPr>
              <w:spacing w:after="120" w:line="234" w:lineRule="atLeast"/>
              <w:jc w:val="center"/>
              <w:rPr>
                <w:b/>
                <w:sz w:val="26"/>
                <w:szCs w:val="26"/>
              </w:rPr>
            </w:pPr>
            <w:r w:rsidRPr="00116D1D">
              <w:rPr>
                <w:bCs/>
                <w:i/>
                <w:sz w:val="26"/>
                <w:szCs w:val="26"/>
              </w:rPr>
              <w:t>……. giờ hoặc ngày</w:t>
            </w:r>
          </w:p>
        </w:tc>
        <w:tc>
          <w:tcPr>
            <w:tcW w:w="835" w:type="dxa"/>
          </w:tcPr>
          <w:p w14:paraId="04A909D9" w14:textId="77777777" w:rsidR="00684D3A" w:rsidRPr="00116D1D" w:rsidRDefault="00684D3A" w:rsidP="00684D3A">
            <w:pPr>
              <w:spacing w:after="120" w:line="234" w:lineRule="atLeast"/>
              <w:jc w:val="both"/>
              <w:rPr>
                <w:b/>
                <w:sz w:val="26"/>
                <w:szCs w:val="26"/>
              </w:rPr>
            </w:pPr>
          </w:p>
        </w:tc>
      </w:tr>
      <w:tr w:rsidR="000B51ED" w:rsidRPr="00116D1D" w14:paraId="550500B3" w14:textId="77777777" w:rsidTr="00684D3A">
        <w:tc>
          <w:tcPr>
            <w:tcW w:w="618" w:type="dxa"/>
            <w:vMerge/>
          </w:tcPr>
          <w:p w14:paraId="5A4A675B" w14:textId="77777777" w:rsidR="00684D3A" w:rsidRPr="00116D1D" w:rsidRDefault="00684D3A" w:rsidP="00684D3A">
            <w:pPr>
              <w:spacing w:after="120" w:line="234" w:lineRule="atLeast"/>
              <w:jc w:val="both"/>
              <w:rPr>
                <w:b/>
                <w:sz w:val="26"/>
                <w:szCs w:val="26"/>
              </w:rPr>
            </w:pPr>
          </w:p>
        </w:tc>
        <w:tc>
          <w:tcPr>
            <w:tcW w:w="2501" w:type="dxa"/>
            <w:vMerge/>
          </w:tcPr>
          <w:p w14:paraId="736BF17C" w14:textId="77777777" w:rsidR="00684D3A" w:rsidRPr="00116D1D" w:rsidRDefault="00684D3A" w:rsidP="00684D3A">
            <w:pPr>
              <w:spacing w:after="120" w:line="234" w:lineRule="atLeast"/>
              <w:jc w:val="both"/>
              <w:rPr>
                <w:b/>
                <w:sz w:val="26"/>
                <w:szCs w:val="26"/>
              </w:rPr>
            </w:pPr>
          </w:p>
        </w:tc>
        <w:tc>
          <w:tcPr>
            <w:tcW w:w="4342" w:type="dxa"/>
          </w:tcPr>
          <w:p w14:paraId="0F1C23AD"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4591609D"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75344CC9"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7272AE7B"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+Văn thư đơn vị:</w:t>
            </w:r>
          </w:p>
        </w:tc>
        <w:tc>
          <w:tcPr>
            <w:tcW w:w="2320" w:type="dxa"/>
            <w:vAlign w:val="center"/>
          </w:tcPr>
          <w:p w14:paraId="349CA171" w14:textId="77777777" w:rsidR="00684D3A" w:rsidRPr="00116D1D" w:rsidRDefault="00684D3A" w:rsidP="00684D3A">
            <w:pPr>
              <w:spacing w:after="120" w:line="234" w:lineRule="atLeast"/>
              <w:jc w:val="center"/>
              <w:rPr>
                <w:bCs/>
                <w:i/>
                <w:sz w:val="26"/>
                <w:szCs w:val="26"/>
              </w:rPr>
            </w:pPr>
            <w:r w:rsidRPr="00116D1D">
              <w:rPr>
                <w:bCs/>
                <w:i/>
                <w:sz w:val="26"/>
                <w:szCs w:val="26"/>
              </w:rPr>
              <w:t xml:space="preserve">7,5 ngày </w:t>
            </w:r>
          </w:p>
          <w:p w14:paraId="77EA3028"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6E467301" w14:textId="77777777" w:rsidR="00684D3A" w:rsidRPr="00116D1D" w:rsidRDefault="00684D3A" w:rsidP="00684D3A">
            <w:pPr>
              <w:spacing w:after="120" w:line="234" w:lineRule="atLeast"/>
              <w:jc w:val="center"/>
              <w:rPr>
                <w:bCs/>
                <w:i/>
                <w:sz w:val="26"/>
                <w:szCs w:val="26"/>
              </w:rPr>
            </w:pPr>
            <w:r w:rsidRPr="00116D1D">
              <w:rPr>
                <w:bCs/>
                <w:i/>
                <w:sz w:val="26"/>
                <w:szCs w:val="26"/>
              </w:rPr>
              <w:t xml:space="preserve">0,5 ngày </w:t>
            </w:r>
          </w:p>
          <w:p w14:paraId="1FB6CC99" w14:textId="77777777" w:rsidR="00684D3A" w:rsidRPr="00116D1D" w:rsidRDefault="00684D3A" w:rsidP="00684D3A">
            <w:pPr>
              <w:spacing w:after="120" w:line="234" w:lineRule="atLeast"/>
              <w:jc w:val="center"/>
              <w:rPr>
                <w:bCs/>
                <w:i/>
                <w:sz w:val="26"/>
                <w:szCs w:val="26"/>
              </w:rPr>
            </w:pPr>
            <w:r w:rsidRPr="00116D1D">
              <w:rPr>
                <w:bCs/>
                <w:i/>
                <w:sz w:val="26"/>
                <w:szCs w:val="26"/>
              </w:rPr>
              <w:t>0,5 ngày</w:t>
            </w:r>
          </w:p>
        </w:tc>
        <w:tc>
          <w:tcPr>
            <w:tcW w:w="835" w:type="dxa"/>
          </w:tcPr>
          <w:p w14:paraId="42D3DE53" w14:textId="77777777" w:rsidR="00684D3A" w:rsidRPr="00116D1D" w:rsidRDefault="00684D3A" w:rsidP="00684D3A">
            <w:pPr>
              <w:spacing w:after="120" w:line="234" w:lineRule="atLeast"/>
              <w:jc w:val="both"/>
              <w:rPr>
                <w:i/>
                <w:sz w:val="26"/>
                <w:szCs w:val="26"/>
              </w:rPr>
            </w:pPr>
          </w:p>
        </w:tc>
      </w:tr>
      <w:tr w:rsidR="000B51ED" w:rsidRPr="00116D1D" w14:paraId="459BB4E0" w14:textId="77777777" w:rsidTr="00684D3A">
        <w:tc>
          <w:tcPr>
            <w:tcW w:w="618" w:type="dxa"/>
            <w:vMerge/>
          </w:tcPr>
          <w:p w14:paraId="3BF8B81B" w14:textId="77777777" w:rsidR="00684D3A" w:rsidRPr="00116D1D" w:rsidRDefault="00684D3A" w:rsidP="00684D3A">
            <w:pPr>
              <w:spacing w:after="120" w:line="234" w:lineRule="atLeast"/>
              <w:jc w:val="both"/>
              <w:rPr>
                <w:b/>
                <w:sz w:val="26"/>
                <w:szCs w:val="26"/>
              </w:rPr>
            </w:pPr>
          </w:p>
        </w:tc>
        <w:tc>
          <w:tcPr>
            <w:tcW w:w="2501" w:type="dxa"/>
            <w:vMerge/>
          </w:tcPr>
          <w:p w14:paraId="4FBBBEEC" w14:textId="77777777" w:rsidR="00684D3A" w:rsidRPr="00116D1D" w:rsidRDefault="00684D3A" w:rsidP="00684D3A">
            <w:pPr>
              <w:spacing w:after="120" w:line="234" w:lineRule="atLeast"/>
              <w:jc w:val="both"/>
              <w:rPr>
                <w:b/>
                <w:sz w:val="26"/>
                <w:szCs w:val="26"/>
              </w:rPr>
            </w:pPr>
          </w:p>
        </w:tc>
        <w:tc>
          <w:tcPr>
            <w:tcW w:w="4342" w:type="dxa"/>
          </w:tcPr>
          <w:p w14:paraId="709838C6" w14:textId="77777777" w:rsidR="00684D3A" w:rsidRPr="00116D1D" w:rsidRDefault="00684D3A" w:rsidP="00684D3A">
            <w:pPr>
              <w:spacing w:after="120" w:line="234" w:lineRule="atLeast"/>
              <w:jc w:val="both"/>
              <w:rPr>
                <w:sz w:val="26"/>
                <w:szCs w:val="26"/>
              </w:rPr>
            </w:pPr>
            <w:r w:rsidRPr="00116D1D">
              <w:rPr>
                <w:sz w:val="26"/>
                <w:szCs w:val="26"/>
              </w:rPr>
              <w:t>- Trường hợp có quy định phải thẩm tra, xác minh hồ sơ.</w:t>
            </w:r>
          </w:p>
          <w:p w14:paraId="1AC70A5B" w14:textId="77777777" w:rsidR="00684D3A" w:rsidRPr="00116D1D" w:rsidRDefault="00684D3A" w:rsidP="00684D3A">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thông qua Bộ phận Một cửa. Thời hạn giải quyết được tính lại từ đầu sau khi nhận đủ hồ sơ.</w:t>
            </w:r>
          </w:p>
        </w:tc>
        <w:tc>
          <w:tcPr>
            <w:tcW w:w="2320" w:type="dxa"/>
            <w:vAlign w:val="center"/>
          </w:tcPr>
          <w:p w14:paraId="60E4F370" w14:textId="77777777" w:rsidR="00684D3A" w:rsidRPr="00116D1D" w:rsidRDefault="00684D3A" w:rsidP="00684D3A">
            <w:pPr>
              <w:spacing w:after="120" w:line="234" w:lineRule="atLeast"/>
              <w:jc w:val="both"/>
              <w:rPr>
                <w:b/>
                <w:sz w:val="26"/>
                <w:szCs w:val="26"/>
              </w:rPr>
            </w:pPr>
            <w:r w:rsidRPr="00116D1D">
              <w:rPr>
                <w:sz w:val="26"/>
                <w:szCs w:val="26"/>
              </w:rPr>
              <w:t>Trả lại hồ sơ không quá 03 ngày làm việc</w:t>
            </w:r>
          </w:p>
        </w:tc>
        <w:tc>
          <w:tcPr>
            <w:tcW w:w="835" w:type="dxa"/>
            <w:vMerge w:val="restart"/>
            <w:vAlign w:val="center"/>
          </w:tcPr>
          <w:p w14:paraId="4A5BFA3C" w14:textId="77777777" w:rsidR="00684D3A" w:rsidRPr="00116D1D" w:rsidRDefault="00684D3A" w:rsidP="00684D3A">
            <w:pPr>
              <w:spacing w:after="120" w:line="234" w:lineRule="atLeast"/>
              <w:jc w:val="both"/>
              <w:rPr>
                <w:b/>
                <w:i/>
                <w:sz w:val="26"/>
                <w:szCs w:val="26"/>
              </w:rPr>
            </w:pPr>
          </w:p>
        </w:tc>
      </w:tr>
      <w:tr w:rsidR="000B51ED" w:rsidRPr="00116D1D" w14:paraId="7DC7E99A" w14:textId="77777777" w:rsidTr="00684D3A">
        <w:tc>
          <w:tcPr>
            <w:tcW w:w="618" w:type="dxa"/>
            <w:vMerge/>
          </w:tcPr>
          <w:p w14:paraId="0176D07E" w14:textId="77777777" w:rsidR="00684D3A" w:rsidRPr="00116D1D" w:rsidRDefault="00684D3A" w:rsidP="00684D3A">
            <w:pPr>
              <w:spacing w:after="120" w:line="234" w:lineRule="atLeast"/>
              <w:jc w:val="both"/>
              <w:rPr>
                <w:b/>
                <w:sz w:val="26"/>
                <w:szCs w:val="26"/>
              </w:rPr>
            </w:pPr>
          </w:p>
        </w:tc>
        <w:tc>
          <w:tcPr>
            <w:tcW w:w="2501" w:type="dxa"/>
            <w:vMerge/>
          </w:tcPr>
          <w:p w14:paraId="46292074" w14:textId="77777777" w:rsidR="00684D3A" w:rsidRPr="00116D1D" w:rsidRDefault="00684D3A" w:rsidP="00684D3A">
            <w:pPr>
              <w:spacing w:after="120" w:line="234" w:lineRule="atLeast"/>
              <w:jc w:val="both"/>
              <w:rPr>
                <w:b/>
                <w:sz w:val="26"/>
                <w:szCs w:val="26"/>
              </w:rPr>
            </w:pPr>
          </w:p>
        </w:tc>
        <w:tc>
          <w:tcPr>
            <w:tcW w:w="4342" w:type="dxa"/>
          </w:tcPr>
          <w:p w14:paraId="32CEE233" w14:textId="77777777" w:rsidR="00684D3A" w:rsidRPr="00116D1D" w:rsidRDefault="00684D3A" w:rsidP="00684D3A">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2320" w:type="dxa"/>
            <w:vAlign w:val="center"/>
          </w:tcPr>
          <w:p w14:paraId="45C89E96" w14:textId="77777777" w:rsidR="00684D3A" w:rsidRPr="00116D1D" w:rsidRDefault="00684D3A" w:rsidP="00684D3A">
            <w:pPr>
              <w:spacing w:after="120" w:line="234" w:lineRule="atLeast"/>
              <w:jc w:val="center"/>
              <w:rPr>
                <w:bCs/>
                <w:i/>
                <w:sz w:val="26"/>
                <w:szCs w:val="26"/>
              </w:rPr>
            </w:pPr>
            <w:r w:rsidRPr="00116D1D">
              <w:rPr>
                <w:bCs/>
                <w:i/>
                <w:sz w:val="26"/>
                <w:szCs w:val="26"/>
              </w:rPr>
              <w:t>… ngày (nếu có)</w:t>
            </w:r>
          </w:p>
        </w:tc>
        <w:tc>
          <w:tcPr>
            <w:tcW w:w="835" w:type="dxa"/>
            <w:vMerge/>
          </w:tcPr>
          <w:p w14:paraId="3C78B516" w14:textId="77777777" w:rsidR="00684D3A" w:rsidRPr="00116D1D" w:rsidRDefault="00684D3A" w:rsidP="00684D3A">
            <w:pPr>
              <w:spacing w:after="120" w:line="234" w:lineRule="atLeast"/>
              <w:jc w:val="both"/>
              <w:rPr>
                <w:sz w:val="26"/>
                <w:szCs w:val="26"/>
                <w:lang w:val="vi-VN"/>
              </w:rPr>
            </w:pPr>
          </w:p>
        </w:tc>
      </w:tr>
      <w:tr w:rsidR="000B51ED" w:rsidRPr="00116D1D" w14:paraId="4AC1FA39" w14:textId="77777777" w:rsidTr="00684D3A">
        <w:tc>
          <w:tcPr>
            <w:tcW w:w="618" w:type="dxa"/>
            <w:vMerge/>
          </w:tcPr>
          <w:p w14:paraId="7959A643" w14:textId="77777777" w:rsidR="00684D3A" w:rsidRPr="00116D1D" w:rsidRDefault="00684D3A" w:rsidP="00684D3A">
            <w:pPr>
              <w:spacing w:after="120" w:line="234" w:lineRule="atLeast"/>
              <w:jc w:val="both"/>
              <w:rPr>
                <w:b/>
                <w:sz w:val="26"/>
                <w:szCs w:val="26"/>
              </w:rPr>
            </w:pPr>
          </w:p>
        </w:tc>
        <w:tc>
          <w:tcPr>
            <w:tcW w:w="2501" w:type="dxa"/>
            <w:vMerge/>
          </w:tcPr>
          <w:p w14:paraId="7F4C5923" w14:textId="77777777" w:rsidR="00684D3A" w:rsidRPr="00116D1D" w:rsidRDefault="00684D3A" w:rsidP="00684D3A">
            <w:pPr>
              <w:spacing w:after="120" w:line="234" w:lineRule="atLeast"/>
              <w:jc w:val="both"/>
              <w:rPr>
                <w:b/>
                <w:sz w:val="26"/>
                <w:szCs w:val="26"/>
              </w:rPr>
            </w:pPr>
          </w:p>
        </w:tc>
        <w:tc>
          <w:tcPr>
            <w:tcW w:w="4342" w:type="dxa"/>
          </w:tcPr>
          <w:p w14:paraId="2F049D36" w14:textId="77777777" w:rsidR="00684D3A" w:rsidRPr="00116D1D" w:rsidRDefault="00684D3A" w:rsidP="00684D3A">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2320" w:type="dxa"/>
            <w:vAlign w:val="center"/>
          </w:tcPr>
          <w:p w14:paraId="5F0FE014" w14:textId="77777777" w:rsidR="00684D3A" w:rsidRPr="00116D1D" w:rsidRDefault="00684D3A" w:rsidP="00684D3A">
            <w:pPr>
              <w:spacing w:after="120" w:line="234" w:lineRule="atLeast"/>
              <w:jc w:val="center"/>
              <w:rPr>
                <w:bCs/>
                <w:i/>
                <w:sz w:val="26"/>
                <w:szCs w:val="26"/>
              </w:rPr>
            </w:pPr>
            <w:r w:rsidRPr="00116D1D">
              <w:rPr>
                <w:bCs/>
                <w:i/>
                <w:sz w:val="26"/>
                <w:szCs w:val="26"/>
              </w:rPr>
              <w:t>… ngày (nếu có)</w:t>
            </w:r>
          </w:p>
        </w:tc>
        <w:tc>
          <w:tcPr>
            <w:tcW w:w="835" w:type="dxa"/>
            <w:vMerge/>
          </w:tcPr>
          <w:p w14:paraId="7F1459B2" w14:textId="77777777" w:rsidR="00684D3A" w:rsidRPr="00116D1D" w:rsidRDefault="00684D3A" w:rsidP="00684D3A">
            <w:pPr>
              <w:spacing w:after="120" w:line="234" w:lineRule="atLeast"/>
              <w:jc w:val="both"/>
              <w:rPr>
                <w:sz w:val="26"/>
                <w:szCs w:val="26"/>
                <w:lang w:val="vi-VN"/>
              </w:rPr>
            </w:pPr>
          </w:p>
        </w:tc>
      </w:tr>
      <w:tr w:rsidR="000B51ED" w:rsidRPr="00116D1D" w14:paraId="38C709D2" w14:textId="77777777" w:rsidTr="00684D3A">
        <w:tc>
          <w:tcPr>
            <w:tcW w:w="618" w:type="dxa"/>
            <w:vMerge/>
          </w:tcPr>
          <w:p w14:paraId="0EA94097" w14:textId="77777777" w:rsidR="00684D3A" w:rsidRPr="00116D1D" w:rsidRDefault="00684D3A" w:rsidP="00684D3A">
            <w:pPr>
              <w:spacing w:after="120" w:line="234" w:lineRule="atLeast"/>
              <w:jc w:val="both"/>
              <w:rPr>
                <w:b/>
                <w:sz w:val="26"/>
                <w:szCs w:val="26"/>
              </w:rPr>
            </w:pPr>
          </w:p>
        </w:tc>
        <w:tc>
          <w:tcPr>
            <w:tcW w:w="2501" w:type="dxa"/>
            <w:vMerge/>
          </w:tcPr>
          <w:p w14:paraId="0E1F9934" w14:textId="77777777" w:rsidR="00684D3A" w:rsidRPr="00116D1D" w:rsidRDefault="00684D3A" w:rsidP="00684D3A">
            <w:pPr>
              <w:spacing w:after="120" w:line="234" w:lineRule="atLeast"/>
              <w:jc w:val="both"/>
              <w:rPr>
                <w:b/>
                <w:sz w:val="26"/>
                <w:szCs w:val="26"/>
              </w:rPr>
            </w:pPr>
          </w:p>
        </w:tc>
        <w:tc>
          <w:tcPr>
            <w:tcW w:w="4342" w:type="dxa"/>
          </w:tcPr>
          <w:p w14:paraId="6D452A24" w14:textId="77777777" w:rsidR="00684D3A" w:rsidRPr="00116D1D" w:rsidRDefault="00684D3A" w:rsidP="00684D3A">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2320" w:type="dxa"/>
            <w:vAlign w:val="center"/>
          </w:tcPr>
          <w:p w14:paraId="116EA782" w14:textId="77777777" w:rsidR="00684D3A" w:rsidRPr="00116D1D" w:rsidRDefault="00684D3A" w:rsidP="00684D3A">
            <w:pPr>
              <w:spacing w:after="120" w:line="234" w:lineRule="atLeast"/>
              <w:jc w:val="center"/>
              <w:rPr>
                <w:bCs/>
                <w:i/>
                <w:sz w:val="26"/>
                <w:szCs w:val="26"/>
              </w:rPr>
            </w:pPr>
            <w:r w:rsidRPr="00116D1D">
              <w:rPr>
                <w:bCs/>
                <w:i/>
                <w:sz w:val="26"/>
                <w:szCs w:val="26"/>
              </w:rPr>
              <w:t>… ngày (nếu có)</w:t>
            </w:r>
          </w:p>
        </w:tc>
        <w:tc>
          <w:tcPr>
            <w:tcW w:w="835" w:type="dxa"/>
            <w:vMerge/>
          </w:tcPr>
          <w:p w14:paraId="5D1CE697" w14:textId="77777777" w:rsidR="00684D3A" w:rsidRPr="00116D1D" w:rsidRDefault="00684D3A" w:rsidP="00684D3A">
            <w:pPr>
              <w:spacing w:after="120" w:line="234" w:lineRule="atLeast"/>
              <w:jc w:val="both"/>
              <w:rPr>
                <w:sz w:val="26"/>
                <w:szCs w:val="26"/>
                <w:lang w:val="vi-VN"/>
              </w:rPr>
            </w:pPr>
          </w:p>
        </w:tc>
      </w:tr>
      <w:tr w:rsidR="000B51ED" w:rsidRPr="00116D1D" w14:paraId="48F24516" w14:textId="77777777" w:rsidTr="00684D3A">
        <w:tc>
          <w:tcPr>
            <w:tcW w:w="618" w:type="dxa"/>
            <w:vAlign w:val="center"/>
          </w:tcPr>
          <w:p w14:paraId="46D08465"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501" w:type="dxa"/>
          </w:tcPr>
          <w:p w14:paraId="4873FEFE"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250A2A1F"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cá nhân sau khi giải quyết xong thủ tục hành chính)</w:t>
            </w:r>
          </w:p>
        </w:tc>
        <w:tc>
          <w:tcPr>
            <w:tcW w:w="4342" w:type="dxa"/>
          </w:tcPr>
          <w:p w14:paraId="11FEA48E" w14:textId="77777777" w:rsidR="00684D3A" w:rsidRPr="00116D1D" w:rsidRDefault="00684D3A" w:rsidP="00684D3A">
            <w:pPr>
              <w:spacing w:before="120" w:after="120" w:line="340" w:lineRule="exact"/>
              <w:ind w:firstLine="709"/>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70FBA563" w14:textId="77777777" w:rsidR="00684D3A" w:rsidRPr="00116D1D" w:rsidRDefault="00684D3A" w:rsidP="00684D3A">
            <w:pPr>
              <w:spacing w:before="120" w:after="120" w:line="340" w:lineRule="exact"/>
              <w:ind w:firstLine="709"/>
              <w:jc w:val="both"/>
              <w:rPr>
                <w:iCs/>
                <w:sz w:val="26"/>
                <w:szCs w:val="26"/>
                <w:lang w:val="nl-NL"/>
              </w:rPr>
            </w:pPr>
            <w:r w:rsidRPr="00116D1D">
              <w:rPr>
                <w:iCs/>
                <w:sz w:val="26"/>
                <w:szCs w:val="26"/>
                <w:lang w:val="nl-NL"/>
              </w:rPr>
              <w:t>- T</w:t>
            </w:r>
            <w:r w:rsidRPr="00116D1D">
              <w:rPr>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0104C3F3" w14:textId="77777777" w:rsidR="00684D3A" w:rsidRPr="00116D1D" w:rsidRDefault="00684D3A" w:rsidP="00684D3A">
            <w:pPr>
              <w:spacing w:before="120" w:after="120"/>
              <w:ind w:firstLine="650"/>
              <w:jc w:val="both"/>
              <w:rPr>
                <w:iCs/>
                <w:sz w:val="26"/>
                <w:szCs w:val="26"/>
                <w:lang w:val="nl-NL"/>
              </w:rPr>
            </w:pPr>
            <w:r w:rsidRPr="00116D1D">
              <w:rPr>
                <w:iCs/>
                <w:sz w:val="26"/>
                <w:szCs w:val="26"/>
                <w:lang w:val="nl-NL"/>
              </w:rPr>
              <w:t xml:space="preserve">- </w:t>
            </w:r>
            <w:r w:rsidRPr="00116D1D">
              <w:rPr>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2EDDF3DB" w14:textId="77777777" w:rsidR="00684D3A" w:rsidRPr="00116D1D" w:rsidRDefault="00684D3A" w:rsidP="00684D3A">
            <w:pPr>
              <w:spacing w:before="120" w:after="120"/>
              <w:ind w:firstLine="65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w:t>
            </w:r>
          </w:p>
        </w:tc>
        <w:tc>
          <w:tcPr>
            <w:tcW w:w="2320" w:type="dxa"/>
            <w:vAlign w:val="center"/>
          </w:tcPr>
          <w:p w14:paraId="13E0E357" w14:textId="77777777" w:rsidR="00684D3A" w:rsidRPr="00116D1D" w:rsidRDefault="00684D3A" w:rsidP="00684D3A">
            <w:pPr>
              <w:spacing w:after="120" w:line="234" w:lineRule="atLeast"/>
              <w:jc w:val="center"/>
              <w:rPr>
                <w:bCs/>
                <w:sz w:val="26"/>
                <w:szCs w:val="26"/>
                <w:lang w:val="nl-NL"/>
              </w:rPr>
            </w:pPr>
            <w:r w:rsidRPr="00116D1D">
              <w:rPr>
                <w:bCs/>
                <w:i/>
                <w:sz w:val="26"/>
                <w:szCs w:val="26"/>
                <w:lang w:val="nl-NL"/>
              </w:rPr>
              <w:t xml:space="preserve"> </w:t>
            </w:r>
            <w:r w:rsidRPr="00116D1D">
              <w:rPr>
                <w:bCs/>
                <w:sz w:val="26"/>
                <w:szCs w:val="26"/>
                <w:lang w:val="nl-NL"/>
              </w:rPr>
              <w:t>Thời gian trả kết quả: Sáng: từ 07 giờ đến 11 giờ 30 phút; chiều: từ 13 giờ 30 đến 17 giờ của các ngày làm việc.</w:t>
            </w:r>
          </w:p>
        </w:tc>
        <w:tc>
          <w:tcPr>
            <w:tcW w:w="835" w:type="dxa"/>
          </w:tcPr>
          <w:p w14:paraId="357E4A39" w14:textId="77777777" w:rsidR="00684D3A" w:rsidRPr="00116D1D" w:rsidRDefault="00684D3A" w:rsidP="00684D3A">
            <w:pPr>
              <w:spacing w:after="120" w:line="234" w:lineRule="atLeast"/>
              <w:jc w:val="both"/>
              <w:rPr>
                <w:sz w:val="26"/>
                <w:szCs w:val="26"/>
                <w:lang w:val="vi-VN"/>
              </w:rPr>
            </w:pPr>
          </w:p>
        </w:tc>
      </w:tr>
      <w:tr w:rsidR="000B51ED" w:rsidRPr="00116D1D" w14:paraId="33CEBB3C" w14:textId="77777777" w:rsidTr="00684D3A">
        <w:tc>
          <w:tcPr>
            <w:tcW w:w="618" w:type="dxa"/>
          </w:tcPr>
          <w:p w14:paraId="11512D05" w14:textId="77777777" w:rsidR="00684D3A" w:rsidRPr="00116D1D" w:rsidRDefault="00684D3A" w:rsidP="00684D3A">
            <w:pPr>
              <w:spacing w:after="120" w:line="234" w:lineRule="atLeast"/>
              <w:jc w:val="both"/>
              <w:rPr>
                <w:b/>
                <w:sz w:val="26"/>
                <w:szCs w:val="26"/>
                <w:lang w:val="nl-NL"/>
              </w:rPr>
            </w:pPr>
          </w:p>
        </w:tc>
        <w:tc>
          <w:tcPr>
            <w:tcW w:w="2501" w:type="dxa"/>
          </w:tcPr>
          <w:p w14:paraId="7238CBFD" w14:textId="77777777" w:rsidR="00684D3A" w:rsidRPr="00116D1D" w:rsidRDefault="00684D3A" w:rsidP="00684D3A">
            <w:pPr>
              <w:spacing w:after="120" w:line="234" w:lineRule="atLeast"/>
              <w:jc w:val="both"/>
              <w:rPr>
                <w:b/>
                <w:sz w:val="26"/>
                <w:szCs w:val="26"/>
                <w:lang w:val="nl-NL"/>
              </w:rPr>
            </w:pPr>
          </w:p>
        </w:tc>
        <w:tc>
          <w:tcPr>
            <w:tcW w:w="4342" w:type="dxa"/>
          </w:tcPr>
          <w:p w14:paraId="07F6AB70" w14:textId="77777777" w:rsidR="00684D3A" w:rsidRPr="00116D1D" w:rsidRDefault="00684D3A" w:rsidP="00684D3A">
            <w:pPr>
              <w:spacing w:after="120" w:line="234" w:lineRule="atLeast"/>
              <w:jc w:val="both"/>
              <w:rPr>
                <w:sz w:val="26"/>
                <w:szCs w:val="26"/>
                <w:lang w:val="nl-NL"/>
              </w:rPr>
            </w:pPr>
          </w:p>
        </w:tc>
        <w:tc>
          <w:tcPr>
            <w:tcW w:w="2320" w:type="dxa"/>
            <w:vAlign w:val="center"/>
          </w:tcPr>
          <w:p w14:paraId="1D1BAB5A" w14:textId="77777777" w:rsidR="00684D3A" w:rsidRPr="00116D1D" w:rsidRDefault="00684D3A" w:rsidP="00684D3A">
            <w:pPr>
              <w:spacing w:after="120" w:line="234" w:lineRule="atLeast"/>
              <w:jc w:val="center"/>
              <w:rPr>
                <w:bCs/>
                <w:i/>
                <w:sz w:val="26"/>
                <w:szCs w:val="26"/>
                <w:lang w:val="nl-NL"/>
              </w:rPr>
            </w:pPr>
          </w:p>
        </w:tc>
        <w:tc>
          <w:tcPr>
            <w:tcW w:w="835" w:type="dxa"/>
          </w:tcPr>
          <w:p w14:paraId="49894FFF" w14:textId="77777777" w:rsidR="00684D3A" w:rsidRPr="00116D1D" w:rsidRDefault="00684D3A" w:rsidP="00684D3A">
            <w:pPr>
              <w:spacing w:after="120" w:line="234" w:lineRule="atLeast"/>
              <w:jc w:val="both"/>
              <w:rPr>
                <w:sz w:val="26"/>
                <w:szCs w:val="26"/>
                <w:lang w:val="vi-VN"/>
              </w:rPr>
            </w:pPr>
          </w:p>
        </w:tc>
      </w:tr>
    </w:tbl>
    <w:p w14:paraId="1CF1BF38" w14:textId="77777777" w:rsidR="00684D3A" w:rsidRPr="00116D1D" w:rsidRDefault="00684D3A" w:rsidP="00C16AA2">
      <w:pPr>
        <w:shd w:val="clear" w:color="auto" w:fill="FFFFFF"/>
        <w:spacing w:before="120" w:after="120"/>
        <w:ind w:firstLine="709"/>
        <w:jc w:val="both"/>
        <w:rPr>
          <w:bCs/>
          <w:i/>
          <w:sz w:val="26"/>
          <w:szCs w:val="26"/>
          <w:lang w:val="nl-NL"/>
        </w:rPr>
      </w:pPr>
      <w:r w:rsidRPr="00116D1D">
        <w:rPr>
          <w:b/>
          <w:bCs/>
          <w:sz w:val="26"/>
          <w:szCs w:val="26"/>
          <w:lang w:val="nl-NL"/>
        </w:rPr>
        <w:t xml:space="preserve">33.2. Thành phần, số lượng hồ sơ </w:t>
      </w:r>
    </w:p>
    <w:p w14:paraId="014199B2" w14:textId="77777777" w:rsidR="00684D3A" w:rsidRPr="00116D1D" w:rsidRDefault="00684D3A" w:rsidP="00C16AA2">
      <w:pPr>
        <w:shd w:val="clear" w:color="auto" w:fill="FFFFFF"/>
        <w:spacing w:before="120" w:after="120" w:line="234" w:lineRule="atLeast"/>
        <w:ind w:firstLine="709"/>
        <w:jc w:val="both"/>
        <w:rPr>
          <w:b/>
          <w:sz w:val="26"/>
          <w:szCs w:val="26"/>
        </w:rPr>
      </w:pPr>
      <w:r w:rsidRPr="00116D1D">
        <w:rPr>
          <w:b/>
          <w:sz w:val="26"/>
          <w:szCs w:val="26"/>
        </w:rPr>
        <w:t xml:space="preserve">a) Thành phần hồ sơ: </w:t>
      </w:r>
    </w:p>
    <w:p w14:paraId="4CB1E6AE" w14:textId="77777777" w:rsidR="00684D3A" w:rsidRPr="00116D1D" w:rsidRDefault="00684D3A" w:rsidP="00C16AA2">
      <w:pPr>
        <w:spacing w:before="120" w:after="120"/>
        <w:ind w:firstLine="709"/>
        <w:jc w:val="both"/>
        <w:rPr>
          <w:sz w:val="26"/>
          <w:szCs w:val="26"/>
        </w:rPr>
      </w:pPr>
      <w:r w:rsidRPr="00116D1D">
        <w:rPr>
          <w:sz w:val="26"/>
          <w:szCs w:val="26"/>
        </w:rPr>
        <w:t>- Đơn xin đăng cai tổ chức, trong đó nêu rõ tên giải thi đấu, mục đích tổ chức, dự kiến thời gian, địa điểm, số lượng vận động viên tham gia, cơ sở vật chất, trang thiết bị kỹ thuật, nguồn tài chính và các biện pháp bảo đảm trật tự, an toàn khi tổ chức (Mẫu số 03 ban hành kèm theo Thông tư số 16/2014/TT-BVHTTDL ngày 02/12/2014 của Bộ trưởng Bộ Văn hóa, Thể thao và Du lịch);</w:t>
      </w:r>
    </w:p>
    <w:p w14:paraId="5FEB70B6" w14:textId="77777777" w:rsidR="00684D3A" w:rsidRPr="00116D1D" w:rsidRDefault="00684D3A" w:rsidP="00C16AA2">
      <w:pPr>
        <w:spacing w:before="120" w:after="120"/>
        <w:ind w:firstLine="709"/>
        <w:jc w:val="both"/>
        <w:rPr>
          <w:sz w:val="26"/>
          <w:szCs w:val="26"/>
        </w:rPr>
      </w:pPr>
      <w:r w:rsidRPr="00116D1D">
        <w:rPr>
          <w:sz w:val="26"/>
          <w:szCs w:val="26"/>
        </w:rPr>
        <w:t>- Điều lệ giải thể thao;</w:t>
      </w:r>
    </w:p>
    <w:p w14:paraId="664FD0B4" w14:textId="77777777" w:rsidR="00684D3A" w:rsidRPr="00116D1D" w:rsidRDefault="00684D3A" w:rsidP="00C16AA2">
      <w:pPr>
        <w:spacing w:before="120" w:after="120"/>
        <w:ind w:firstLine="709"/>
        <w:jc w:val="both"/>
        <w:rPr>
          <w:sz w:val="26"/>
          <w:szCs w:val="26"/>
        </w:rPr>
      </w:pPr>
      <w:r w:rsidRPr="00116D1D">
        <w:rPr>
          <w:sz w:val="26"/>
          <w:szCs w:val="26"/>
        </w:rPr>
        <w:t>- Chương trình thi đấu.</w:t>
      </w:r>
    </w:p>
    <w:p w14:paraId="1F067A63" w14:textId="77777777" w:rsidR="00684D3A" w:rsidRPr="00116D1D" w:rsidRDefault="00684D3A" w:rsidP="00C16AA2">
      <w:pPr>
        <w:shd w:val="clear" w:color="auto" w:fill="FFFFFF"/>
        <w:spacing w:before="120" w:after="120" w:line="234" w:lineRule="atLeast"/>
        <w:ind w:firstLine="709"/>
        <w:jc w:val="both"/>
        <w:rPr>
          <w:sz w:val="26"/>
          <w:szCs w:val="26"/>
        </w:rPr>
      </w:pPr>
      <w:r w:rsidRPr="00116D1D">
        <w:rPr>
          <w:b/>
          <w:sz w:val="26"/>
          <w:szCs w:val="26"/>
        </w:rPr>
        <w:t>b) Số lượng hồ sơ:</w:t>
      </w:r>
      <w:r w:rsidRPr="00116D1D">
        <w:rPr>
          <w:sz w:val="26"/>
          <w:szCs w:val="26"/>
        </w:rPr>
        <w:t xml:space="preserve">  Một (01) bộ.</w:t>
      </w:r>
    </w:p>
    <w:p w14:paraId="5691D825" w14:textId="77777777" w:rsidR="00684D3A" w:rsidRPr="00116D1D" w:rsidRDefault="00684D3A" w:rsidP="00C16AA2">
      <w:pPr>
        <w:shd w:val="clear" w:color="auto" w:fill="FFFFFF"/>
        <w:spacing w:before="120" w:after="120" w:line="234" w:lineRule="atLeast"/>
        <w:ind w:firstLine="709"/>
        <w:jc w:val="both"/>
        <w:rPr>
          <w:bCs/>
          <w:sz w:val="26"/>
          <w:szCs w:val="26"/>
        </w:rPr>
      </w:pPr>
      <w:r w:rsidRPr="00116D1D">
        <w:rPr>
          <w:b/>
          <w:bCs/>
          <w:sz w:val="26"/>
          <w:szCs w:val="26"/>
        </w:rPr>
        <w:t xml:space="preserve">33.3. Đối tượng thực hiện thủ tục hành chính: </w:t>
      </w:r>
      <w:r w:rsidRPr="00116D1D">
        <w:rPr>
          <w:bCs/>
          <w:sz w:val="26"/>
          <w:szCs w:val="26"/>
        </w:rPr>
        <w:t>Tổ chức.</w:t>
      </w:r>
    </w:p>
    <w:p w14:paraId="341DD56A" w14:textId="77777777" w:rsidR="00684D3A" w:rsidRPr="00116D1D" w:rsidRDefault="00684D3A" w:rsidP="00C16AA2">
      <w:pPr>
        <w:shd w:val="clear" w:color="auto" w:fill="FFFFFF"/>
        <w:spacing w:before="120" w:after="120" w:line="234" w:lineRule="atLeast"/>
        <w:ind w:firstLine="709"/>
        <w:jc w:val="both"/>
        <w:rPr>
          <w:sz w:val="26"/>
          <w:szCs w:val="26"/>
        </w:rPr>
      </w:pPr>
      <w:r w:rsidRPr="00116D1D">
        <w:rPr>
          <w:b/>
          <w:bCs/>
          <w:sz w:val="26"/>
          <w:szCs w:val="26"/>
        </w:rPr>
        <w:t>33.4. Cơ quan giải quyết thủ tục hành chính:</w:t>
      </w:r>
      <w:r w:rsidRPr="00116D1D">
        <w:rPr>
          <w:sz w:val="26"/>
          <w:szCs w:val="26"/>
        </w:rPr>
        <w:t> Sở Văn hoá, Thể thao và Du lịch tỉnh Đồng Tháp.</w:t>
      </w:r>
    </w:p>
    <w:p w14:paraId="77911267" w14:textId="77777777" w:rsidR="00684D3A" w:rsidRPr="00116D1D" w:rsidRDefault="00684D3A" w:rsidP="00C16AA2">
      <w:pPr>
        <w:shd w:val="clear" w:color="auto" w:fill="FFFFFF"/>
        <w:spacing w:before="120" w:after="120" w:line="234" w:lineRule="atLeast"/>
        <w:ind w:firstLine="709"/>
        <w:jc w:val="both"/>
        <w:rPr>
          <w:bCs/>
          <w:i/>
          <w:sz w:val="26"/>
          <w:szCs w:val="26"/>
        </w:rPr>
      </w:pPr>
      <w:r w:rsidRPr="00116D1D">
        <w:rPr>
          <w:b/>
          <w:bCs/>
          <w:sz w:val="26"/>
          <w:szCs w:val="26"/>
        </w:rPr>
        <w:t xml:space="preserve">33.5. Kết quả thực hiện thủ tục hành chính: </w:t>
      </w:r>
      <w:r w:rsidRPr="00116D1D">
        <w:rPr>
          <w:bCs/>
          <w:sz w:val="26"/>
          <w:szCs w:val="26"/>
        </w:rPr>
        <w:t xml:space="preserve">Quyết định hành chính. </w:t>
      </w:r>
    </w:p>
    <w:p w14:paraId="137C03E3" w14:textId="77777777" w:rsidR="00684D3A" w:rsidRPr="00116D1D" w:rsidRDefault="00684D3A" w:rsidP="00C16AA2">
      <w:pPr>
        <w:shd w:val="clear" w:color="auto" w:fill="FFFFFF"/>
        <w:spacing w:before="120" w:after="120" w:line="234" w:lineRule="atLeast"/>
        <w:ind w:firstLine="709"/>
        <w:jc w:val="both"/>
        <w:rPr>
          <w:sz w:val="26"/>
          <w:szCs w:val="26"/>
        </w:rPr>
      </w:pPr>
      <w:r w:rsidRPr="00116D1D">
        <w:rPr>
          <w:b/>
          <w:bCs/>
          <w:sz w:val="26"/>
          <w:szCs w:val="26"/>
        </w:rPr>
        <w:t>33.6. Phí, lệ phí:</w:t>
      </w:r>
      <w:r w:rsidRPr="00116D1D">
        <w:rPr>
          <w:sz w:val="26"/>
          <w:szCs w:val="26"/>
        </w:rPr>
        <w:t>  Không có.</w:t>
      </w:r>
    </w:p>
    <w:p w14:paraId="17ADE8B8" w14:textId="77777777" w:rsidR="00684D3A" w:rsidRPr="00116D1D" w:rsidRDefault="00684D3A" w:rsidP="00C16AA2">
      <w:pPr>
        <w:spacing w:before="120" w:after="120"/>
        <w:ind w:firstLine="709"/>
        <w:jc w:val="both"/>
        <w:rPr>
          <w:sz w:val="26"/>
          <w:szCs w:val="26"/>
        </w:rPr>
      </w:pPr>
      <w:r w:rsidRPr="00116D1D">
        <w:rPr>
          <w:b/>
          <w:bCs/>
          <w:sz w:val="26"/>
          <w:szCs w:val="26"/>
        </w:rPr>
        <w:t>33.7. Tên mẫu đơn, mẫu tờ khai:</w:t>
      </w:r>
      <w:r w:rsidRPr="00116D1D">
        <w:rPr>
          <w:bCs/>
          <w:i/>
          <w:sz w:val="26"/>
          <w:szCs w:val="26"/>
        </w:rPr>
        <w:t xml:space="preserve"> </w:t>
      </w:r>
      <w:r w:rsidRPr="00116D1D">
        <w:rPr>
          <w:sz w:val="26"/>
          <w:szCs w:val="26"/>
        </w:rPr>
        <w:t>Đơn xin đăng cai tổ chức giải (Mẫu số 03 Thông tư số 16/2014/TT-BVHTTDL).</w:t>
      </w:r>
    </w:p>
    <w:p w14:paraId="05C598BD" w14:textId="77777777" w:rsidR="00684D3A" w:rsidRPr="00116D1D" w:rsidRDefault="00684D3A" w:rsidP="00C16AA2">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33.8. Yêu cầu, điều kiện thực hiện thủ tục hành chính: </w:t>
      </w:r>
      <w:r w:rsidRPr="00116D1D">
        <w:rPr>
          <w:bCs/>
          <w:sz w:val="26"/>
          <w:szCs w:val="26"/>
          <w:lang w:val="hr-HR"/>
        </w:rPr>
        <w:t xml:space="preserve">Không </w:t>
      </w:r>
    </w:p>
    <w:p w14:paraId="08813F7D" w14:textId="77777777" w:rsidR="00684D3A" w:rsidRPr="00116D1D" w:rsidRDefault="00684D3A" w:rsidP="00C16AA2">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33.9. Căn cứ pháp lý của thủ tục hành chính </w:t>
      </w:r>
    </w:p>
    <w:p w14:paraId="616D540F" w14:textId="77777777" w:rsidR="00684D3A" w:rsidRPr="00116D1D" w:rsidRDefault="00684D3A" w:rsidP="00C16AA2">
      <w:pPr>
        <w:overflowPunct w:val="0"/>
        <w:spacing w:before="120" w:after="120"/>
        <w:ind w:firstLine="709"/>
        <w:jc w:val="both"/>
        <w:rPr>
          <w:sz w:val="26"/>
          <w:szCs w:val="26"/>
          <w:lang w:val="nl-NL"/>
        </w:rPr>
      </w:pPr>
      <w:r w:rsidRPr="00116D1D">
        <w:rPr>
          <w:sz w:val="26"/>
          <w:szCs w:val="26"/>
          <w:lang w:val="nl-NL"/>
        </w:rPr>
        <w:t>- Luật thể dục, thể thao số 77/2006/QH11 ngày 29/11/2006.</w:t>
      </w:r>
    </w:p>
    <w:p w14:paraId="3A3E9F63" w14:textId="77777777" w:rsidR="00684D3A" w:rsidRPr="00116D1D" w:rsidRDefault="00684D3A" w:rsidP="00C16AA2">
      <w:pPr>
        <w:overflowPunct w:val="0"/>
        <w:spacing w:before="120" w:after="120"/>
        <w:ind w:firstLine="709"/>
        <w:jc w:val="both"/>
        <w:rPr>
          <w:sz w:val="26"/>
          <w:szCs w:val="26"/>
          <w:lang w:val="nl-NL"/>
        </w:rPr>
      </w:pPr>
      <w:r w:rsidRPr="00116D1D">
        <w:rPr>
          <w:sz w:val="26"/>
          <w:szCs w:val="26"/>
          <w:lang w:val="nl-NL"/>
        </w:rPr>
        <w:t>- Luật sửa đổi, bổ sung một số điều của Luật TDTT số 26/2018/QH14 ngày 14/6/2018.</w:t>
      </w:r>
    </w:p>
    <w:p w14:paraId="0F756DF0" w14:textId="77777777" w:rsidR="00684D3A" w:rsidRPr="00116D1D" w:rsidRDefault="00684D3A" w:rsidP="00C16AA2">
      <w:pPr>
        <w:overflowPunct w:val="0"/>
        <w:spacing w:before="120" w:after="120"/>
        <w:ind w:firstLine="709"/>
        <w:jc w:val="both"/>
        <w:rPr>
          <w:sz w:val="26"/>
          <w:szCs w:val="26"/>
          <w:lang w:val="nl-NL"/>
        </w:rPr>
      </w:pPr>
      <w:r w:rsidRPr="00116D1D">
        <w:rPr>
          <w:sz w:val="26"/>
          <w:szCs w:val="26"/>
          <w:lang w:val="nl-NL"/>
        </w:rPr>
        <w:t xml:space="preserve">- Nghị định số 112/2007/NĐ-CP ngày 26/6/2007 của Chính phủ  quy định chi tiết và hướng dẫn thi hành một số điều của Luật Thế dục, Thể thao. </w:t>
      </w:r>
    </w:p>
    <w:p w14:paraId="270742EA" w14:textId="77777777" w:rsidR="00684D3A" w:rsidRPr="00116D1D" w:rsidRDefault="00684D3A" w:rsidP="00C16AA2">
      <w:pPr>
        <w:overflowPunct w:val="0"/>
        <w:spacing w:before="120" w:after="120"/>
        <w:ind w:firstLine="709"/>
        <w:jc w:val="both"/>
        <w:rPr>
          <w:sz w:val="26"/>
          <w:szCs w:val="26"/>
          <w:lang w:val="nl-NL"/>
        </w:rPr>
      </w:pPr>
      <w:r w:rsidRPr="00116D1D">
        <w:rPr>
          <w:sz w:val="26"/>
          <w:szCs w:val="26"/>
          <w:lang w:val="nl-NL"/>
        </w:rPr>
        <w:t xml:space="preserve">- Thông tư số 16/2014/TT-BVHTTDL ngày 02/12/2014 của Bộ trưởng Bộ Văn hóa, Thể thao và Du lịch ban hành một số biểu mẫu thủ tục hành chính trong lĩnh vực thể dục, thể thao. </w:t>
      </w:r>
    </w:p>
    <w:p w14:paraId="5C9EE3B9" w14:textId="77777777" w:rsidR="00684D3A" w:rsidRPr="00116D1D" w:rsidRDefault="00684D3A" w:rsidP="00C16AA2">
      <w:pPr>
        <w:shd w:val="clear" w:color="auto" w:fill="FFFFFF"/>
        <w:spacing w:before="120" w:after="120" w:line="234" w:lineRule="atLeast"/>
        <w:ind w:firstLine="709"/>
        <w:jc w:val="both"/>
        <w:rPr>
          <w:i/>
          <w:sz w:val="26"/>
          <w:szCs w:val="26"/>
          <w:lang w:val="vi-VN"/>
        </w:rPr>
      </w:pPr>
      <w:r w:rsidRPr="00116D1D">
        <w:rPr>
          <w:b/>
          <w:sz w:val="26"/>
          <w:szCs w:val="26"/>
          <w:lang w:val="nl-NL"/>
        </w:rPr>
        <w:t>33.10.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2853D453"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56930C71" w14:textId="77777777" w:rsidR="00684D3A" w:rsidRPr="00116D1D" w:rsidRDefault="00684D3A" w:rsidP="00684D3A">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62513BE4"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617388CC"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220EA95A"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3305424E"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6BCD6F1E"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432CC85C"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280F5202"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6EC9CF5F" w14:textId="77777777" w:rsidR="00684D3A" w:rsidRPr="00116D1D" w:rsidRDefault="00684D3A" w:rsidP="00684D3A">
            <w:pPr>
              <w:spacing w:before="40" w:after="40"/>
              <w:jc w:val="both"/>
              <w:rPr>
                <w:sz w:val="26"/>
                <w:szCs w:val="26"/>
                <w:lang w:val="nl-NL"/>
              </w:rPr>
            </w:pPr>
            <w:r w:rsidRPr="00116D1D">
              <w:rPr>
                <w:sz w:val="26"/>
                <w:szCs w:val="26"/>
                <w:lang w:val="nl-NL"/>
              </w:rPr>
              <w:t>Phòng Quản lý TDTT</w:t>
            </w:r>
          </w:p>
        </w:tc>
        <w:tc>
          <w:tcPr>
            <w:tcW w:w="1217" w:type="pct"/>
            <w:vMerge w:val="restart"/>
            <w:tcBorders>
              <w:top w:val="single" w:sz="4" w:space="0" w:color="auto"/>
              <w:left w:val="single" w:sz="4" w:space="0" w:color="auto"/>
              <w:right w:val="single" w:sz="4" w:space="0" w:color="auto"/>
            </w:tcBorders>
            <w:vAlign w:val="center"/>
          </w:tcPr>
          <w:p w14:paraId="4F2555A3"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66533E3B" w14:textId="77777777" w:rsidR="00684D3A" w:rsidRPr="00116D1D" w:rsidRDefault="00684D3A" w:rsidP="00684D3A">
            <w:pPr>
              <w:spacing w:before="40" w:after="40"/>
              <w:jc w:val="both"/>
              <w:rPr>
                <w:sz w:val="26"/>
                <w:szCs w:val="26"/>
                <w:lang w:val="nl-NL"/>
              </w:rPr>
            </w:pPr>
          </w:p>
          <w:p w14:paraId="22874C7B" w14:textId="77777777" w:rsidR="00684D3A" w:rsidRPr="00116D1D" w:rsidRDefault="00684D3A" w:rsidP="00684D3A">
            <w:pPr>
              <w:spacing w:before="40" w:after="40"/>
              <w:jc w:val="both"/>
              <w:rPr>
                <w:sz w:val="26"/>
                <w:szCs w:val="26"/>
                <w:lang w:val="nl-NL"/>
              </w:rPr>
            </w:pPr>
          </w:p>
          <w:p w14:paraId="3B8DC581" w14:textId="77777777" w:rsidR="00684D3A" w:rsidRPr="00116D1D" w:rsidRDefault="00684D3A" w:rsidP="00684D3A">
            <w:pPr>
              <w:spacing w:before="40" w:after="40"/>
              <w:jc w:val="both"/>
              <w:rPr>
                <w:sz w:val="26"/>
                <w:szCs w:val="26"/>
                <w:lang w:val="nl-NL"/>
              </w:rPr>
            </w:pPr>
          </w:p>
          <w:p w14:paraId="48DEAFE4" w14:textId="77777777" w:rsidR="00684D3A" w:rsidRPr="00116D1D" w:rsidRDefault="00684D3A" w:rsidP="00684D3A">
            <w:pPr>
              <w:spacing w:before="40" w:after="40"/>
              <w:jc w:val="both"/>
              <w:rPr>
                <w:sz w:val="26"/>
                <w:szCs w:val="26"/>
                <w:lang w:val="nl-NL"/>
              </w:rPr>
            </w:pPr>
            <w:r w:rsidRPr="00116D1D">
              <w:rPr>
                <w:sz w:val="26"/>
                <w:szCs w:val="26"/>
                <w:lang w:val="nl-NL"/>
              </w:rPr>
              <w:t>Lưu trữ theo quy định hiện hành</w:t>
            </w:r>
          </w:p>
        </w:tc>
      </w:tr>
      <w:tr w:rsidR="000B51ED" w:rsidRPr="00116D1D" w14:paraId="3C6A7964"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2783AE46"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01C17F56"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773EB9CA" w14:textId="77777777" w:rsidR="00684D3A" w:rsidRPr="00116D1D" w:rsidRDefault="00684D3A" w:rsidP="00684D3A">
            <w:pPr>
              <w:spacing w:before="40" w:after="40"/>
              <w:rPr>
                <w:sz w:val="26"/>
                <w:szCs w:val="26"/>
                <w:lang w:val="nl-NL"/>
              </w:rPr>
            </w:pPr>
          </w:p>
        </w:tc>
      </w:tr>
    </w:tbl>
    <w:p w14:paraId="5BBFB73C" w14:textId="77777777" w:rsidR="00684D3A" w:rsidRPr="00116D1D" w:rsidRDefault="00684D3A" w:rsidP="00684D3A">
      <w:pPr>
        <w:shd w:val="clear" w:color="auto" w:fill="FFFFFF"/>
        <w:spacing w:after="120" w:line="234" w:lineRule="atLeast"/>
        <w:ind w:firstLine="720"/>
        <w:jc w:val="both"/>
        <w:rPr>
          <w:bCs/>
          <w:i/>
          <w:sz w:val="26"/>
          <w:szCs w:val="26"/>
          <w:lang w:val="nl-NL"/>
        </w:rPr>
      </w:pPr>
    </w:p>
    <w:p w14:paraId="64E564B1" w14:textId="77777777" w:rsidR="00684D3A" w:rsidRPr="00116D1D" w:rsidRDefault="00684D3A" w:rsidP="00684D3A">
      <w:pPr>
        <w:shd w:val="clear" w:color="auto" w:fill="FFFFFF"/>
        <w:spacing w:before="120" w:after="120" w:line="212" w:lineRule="atLeast"/>
        <w:ind w:firstLine="720"/>
        <w:jc w:val="both"/>
        <w:rPr>
          <w:b/>
          <w:bCs/>
          <w:sz w:val="26"/>
          <w:szCs w:val="26"/>
          <w:lang w:val="nl-NL"/>
        </w:rPr>
      </w:pPr>
    </w:p>
    <w:p w14:paraId="4F54C9B8" w14:textId="77777777" w:rsidR="00684D3A" w:rsidRPr="00116D1D" w:rsidRDefault="00684D3A" w:rsidP="00684D3A">
      <w:pPr>
        <w:shd w:val="clear" w:color="auto" w:fill="FFFFFF"/>
        <w:spacing w:before="120" w:after="120" w:line="212" w:lineRule="atLeast"/>
        <w:ind w:firstLine="720"/>
        <w:jc w:val="both"/>
        <w:rPr>
          <w:b/>
          <w:bCs/>
          <w:sz w:val="26"/>
          <w:szCs w:val="26"/>
          <w:lang w:val="nl-NL"/>
        </w:rPr>
      </w:pPr>
    </w:p>
    <w:p w14:paraId="02CB7582" w14:textId="77777777" w:rsidR="00684D3A" w:rsidRPr="00116D1D" w:rsidRDefault="00684D3A" w:rsidP="00684D3A">
      <w:pPr>
        <w:shd w:val="clear" w:color="auto" w:fill="FFFFFF"/>
        <w:spacing w:before="120" w:after="120" w:line="212" w:lineRule="atLeast"/>
        <w:ind w:firstLine="720"/>
        <w:jc w:val="both"/>
        <w:rPr>
          <w:b/>
          <w:bCs/>
          <w:sz w:val="26"/>
          <w:szCs w:val="26"/>
          <w:lang w:val="nl-NL"/>
        </w:rPr>
      </w:pPr>
    </w:p>
    <w:p w14:paraId="5267B1A6" w14:textId="77777777" w:rsidR="00684D3A" w:rsidRPr="00116D1D" w:rsidRDefault="00684D3A" w:rsidP="00684D3A">
      <w:pPr>
        <w:shd w:val="clear" w:color="auto" w:fill="FFFFFF"/>
        <w:spacing w:before="120" w:after="120" w:line="212" w:lineRule="atLeast"/>
        <w:ind w:firstLine="720"/>
        <w:jc w:val="both"/>
        <w:rPr>
          <w:b/>
          <w:bCs/>
          <w:sz w:val="26"/>
          <w:szCs w:val="26"/>
          <w:lang w:val="nl-NL"/>
        </w:rPr>
      </w:pPr>
    </w:p>
    <w:p w14:paraId="6F171AB3" w14:textId="77777777" w:rsidR="00684D3A" w:rsidRPr="00116D1D" w:rsidRDefault="00684D3A" w:rsidP="00684D3A">
      <w:pPr>
        <w:rPr>
          <w:b/>
          <w:bCs/>
          <w:sz w:val="26"/>
          <w:szCs w:val="26"/>
          <w:lang w:val="nl-NL"/>
        </w:rPr>
      </w:pPr>
      <w:r w:rsidRPr="00116D1D">
        <w:rPr>
          <w:b/>
          <w:bCs/>
          <w:sz w:val="26"/>
          <w:szCs w:val="26"/>
          <w:lang w:val="nl-NL"/>
        </w:rPr>
        <w:br w:type="page"/>
      </w:r>
    </w:p>
    <w:p w14:paraId="64683D5C" w14:textId="77777777" w:rsidR="00684D3A" w:rsidRPr="00116D1D" w:rsidRDefault="00684D3A" w:rsidP="00684D3A">
      <w:pPr>
        <w:shd w:val="clear" w:color="auto" w:fill="FFFFFF"/>
        <w:spacing w:before="120" w:after="120" w:line="212" w:lineRule="atLeast"/>
        <w:jc w:val="both"/>
        <w:rPr>
          <w:b/>
          <w:bCs/>
          <w:sz w:val="26"/>
          <w:szCs w:val="26"/>
          <w:lang w:val="nl-NL"/>
        </w:rPr>
        <w:sectPr w:rsidR="00684D3A" w:rsidRPr="00116D1D" w:rsidSect="006F288A">
          <w:headerReference w:type="even" r:id="rId524"/>
          <w:footerReference w:type="even" r:id="rId525"/>
          <w:footerReference w:type="default" r:id="rId526"/>
          <w:headerReference w:type="first" r:id="rId527"/>
          <w:footerReference w:type="first" r:id="rId528"/>
          <w:type w:val="nextColumn"/>
          <w:pgSz w:w="11907" w:h="16840" w:code="9"/>
          <w:pgMar w:top="851" w:right="851" w:bottom="851" w:left="1134" w:header="567" w:footer="567" w:gutter="0"/>
          <w:paperSrc w:first="7" w:other="7"/>
          <w:cols w:space="720"/>
          <w:titlePg/>
          <w:docGrid w:linePitch="326"/>
        </w:sectPr>
      </w:pPr>
    </w:p>
    <w:p w14:paraId="0E06E7D6" w14:textId="77777777" w:rsidR="00684D3A" w:rsidRPr="00116D1D" w:rsidRDefault="00684D3A" w:rsidP="00684D3A">
      <w:pPr>
        <w:jc w:val="center"/>
        <w:rPr>
          <w:b/>
          <w:sz w:val="26"/>
          <w:szCs w:val="26"/>
          <w:lang w:val="vi-VN"/>
        </w:rPr>
      </w:pPr>
      <w:r w:rsidRPr="00116D1D">
        <w:rPr>
          <w:b/>
          <w:sz w:val="26"/>
          <w:szCs w:val="26"/>
          <w:lang w:val="vi-VN"/>
        </w:rPr>
        <w:t>CỘNG HÒA XÃ HỘI CHỦ NGHĨA VIỆT NAM</w:t>
      </w:r>
    </w:p>
    <w:p w14:paraId="39F8C86C" w14:textId="77777777" w:rsidR="00684D3A" w:rsidRPr="00116D1D" w:rsidRDefault="00684D3A" w:rsidP="00684D3A">
      <w:pPr>
        <w:jc w:val="center"/>
        <w:rPr>
          <w:b/>
          <w:sz w:val="26"/>
          <w:szCs w:val="26"/>
          <w:lang w:val="vi-VN"/>
        </w:rPr>
      </w:pPr>
      <w:r w:rsidRPr="00116D1D">
        <w:rPr>
          <w:b/>
          <w:sz w:val="26"/>
          <w:szCs w:val="26"/>
          <w:lang w:val="vi-VN"/>
        </w:rPr>
        <w:t>Độc lập - Tự do - Hạnh phúc</w:t>
      </w:r>
    </w:p>
    <w:p w14:paraId="182D9C3F" w14:textId="77777777" w:rsidR="00684D3A" w:rsidRPr="00116D1D" w:rsidRDefault="00684D3A" w:rsidP="00684D3A">
      <w:pPr>
        <w:jc w:val="center"/>
        <w:rPr>
          <w:i/>
          <w:iCs/>
          <w:sz w:val="26"/>
          <w:szCs w:val="26"/>
          <w:lang w:val="vi-VN"/>
        </w:rPr>
      </w:pPr>
      <w:r w:rsidRPr="00116D1D">
        <w:rPr>
          <w:sz w:val="26"/>
          <w:szCs w:val="26"/>
          <w:lang w:val="vi-VN"/>
        </w:rPr>
        <w:t>_______________________</w:t>
      </w:r>
      <w:r w:rsidRPr="00116D1D">
        <w:rPr>
          <w:i/>
          <w:iCs/>
          <w:sz w:val="26"/>
          <w:szCs w:val="26"/>
          <w:lang w:val="vi-VN"/>
        </w:rPr>
        <w:t xml:space="preserve"> </w:t>
      </w:r>
    </w:p>
    <w:p w14:paraId="28CFDB87" w14:textId="77777777" w:rsidR="00684D3A" w:rsidRPr="00116D1D" w:rsidRDefault="00684D3A" w:rsidP="00684D3A">
      <w:pPr>
        <w:jc w:val="center"/>
        <w:rPr>
          <w:sz w:val="26"/>
          <w:szCs w:val="26"/>
          <w:lang w:val="vi-VN"/>
        </w:rPr>
      </w:pPr>
    </w:p>
    <w:p w14:paraId="49259E30" w14:textId="77777777" w:rsidR="00684D3A" w:rsidRPr="00116D1D" w:rsidRDefault="00684D3A" w:rsidP="00684D3A">
      <w:pPr>
        <w:jc w:val="center"/>
        <w:rPr>
          <w:i/>
          <w:iCs/>
          <w:sz w:val="26"/>
          <w:szCs w:val="26"/>
          <w:lang w:val="vi-VN"/>
        </w:rPr>
      </w:pPr>
      <w:r w:rsidRPr="00116D1D">
        <w:rPr>
          <w:i/>
          <w:iCs/>
          <w:sz w:val="26"/>
          <w:szCs w:val="26"/>
          <w:lang w:val="vi-VN"/>
        </w:rPr>
        <w:t>........, ngày ........tháng........ năm .......</w:t>
      </w:r>
    </w:p>
    <w:p w14:paraId="4332709A" w14:textId="77777777" w:rsidR="00684D3A" w:rsidRPr="00116D1D" w:rsidRDefault="00684D3A" w:rsidP="00684D3A">
      <w:pPr>
        <w:jc w:val="center"/>
        <w:rPr>
          <w:sz w:val="26"/>
          <w:szCs w:val="26"/>
          <w:lang w:val="vi-VN"/>
        </w:rPr>
      </w:pPr>
    </w:p>
    <w:p w14:paraId="0116A3A2" w14:textId="77777777" w:rsidR="00684D3A" w:rsidRPr="00116D1D" w:rsidRDefault="00684D3A" w:rsidP="00684D3A">
      <w:pPr>
        <w:jc w:val="center"/>
        <w:rPr>
          <w:b/>
          <w:sz w:val="26"/>
          <w:szCs w:val="26"/>
          <w:lang w:val="vi-VN"/>
        </w:rPr>
      </w:pPr>
      <w:r w:rsidRPr="00116D1D">
        <w:rPr>
          <w:b/>
          <w:sz w:val="26"/>
          <w:szCs w:val="26"/>
          <w:lang w:val="vi-VN"/>
        </w:rPr>
        <w:t xml:space="preserve">ĐƠN ĐỀ NGHỊ </w:t>
      </w:r>
    </w:p>
    <w:p w14:paraId="5C902F9A" w14:textId="77777777" w:rsidR="00684D3A" w:rsidRPr="00116D1D" w:rsidRDefault="00684D3A" w:rsidP="00684D3A">
      <w:pPr>
        <w:jc w:val="center"/>
        <w:rPr>
          <w:b/>
          <w:sz w:val="26"/>
          <w:szCs w:val="26"/>
          <w:lang w:val="vi-VN"/>
        </w:rPr>
      </w:pPr>
      <w:r w:rsidRPr="00116D1D">
        <w:rPr>
          <w:b/>
          <w:sz w:val="26"/>
          <w:szCs w:val="26"/>
          <w:lang w:val="vi-VN"/>
        </w:rPr>
        <w:t>Đăng cai tổ chức giải</w:t>
      </w:r>
      <w:r w:rsidRPr="00116D1D">
        <w:rPr>
          <w:sz w:val="26"/>
          <w:szCs w:val="26"/>
          <w:lang w:val="vi-VN"/>
        </w:rPr>
        <w:t xml:space="preserve"> </w:t>
      </w:r>
      <w:r w:rsidRPr="00116D1D">
        <w:rPr>
          <w:b/>
          <w:sz w:val="26"/>
          <w:szCs w:val="26"/>
          <w:lang w:val="vi-VN"/>
        </w:rPr>
        <w:t xml:space="preserve">thi đấu vô địch </w:t>
      </w:r>
    </w:p>
    <w:p w14:paraId="227F182A" w14:textId="77777777" w:rsidR="00684D3A" w:rsidRPr="00116D1D" w:rsidRDefault="00684D3A" w:rsidP="00684D3A">
      <w:pPr>
        <w:jc w:val="center"/>
        <w:rPr>
          <w:b/>
          <w:sz w:val="26"/>
          <w:szCs w:val="26"/>
          <w:lang w:val="vi-VN"/>
        </w:rPr>
      </w:pPr>
      <w:r w:rsidRPr="00116D1D">
        <w:rPr>
          <w:b/>
          <w:sz w:val="26"/>
          <w:szCs w:val="26"/>
          <w:lang w:val="vi-VN"/>
        </w:rPr>
        <w:t xml:space="preserve">từng môn thể thao của Tỉnh </w:t>
      </w:r>
    </w:p>
    <w:p w14:paraId="00CED3CF" w14:textId="77777777" w:rsidR="00684D3A" w:rsidRPr="00116D1D" w:rsidRDefault="00684D3A" w:rsidP="00684D3A">
      <w:pPr>
        <w:rPr>
          <w:b/>
          <w:sz w:val="26"/>
          <w:szCs w:val="26"/>
          <w:lang w:val="vi-VN"/>
        </w:rPr>
      </w:pPr>
    </w:p>
    <w:tbl>
      <w:tblPr>
        <w:tblW w:w="8930" w:type="dxa"/>
        <w:tblInd w:w="392" w:type="dxa"/>
        <w:tblLook w:val="04A0" w:firstRow="1" w:lastRow="0" w:firstColumn="1" w:lastColumn="0" w:noHBand="0" w:noVBand="1"/>
      </w:tblPr>
      <w:tblGrid>
        <w:gridCol w:w="2031"/>
        <w:gridCol w:w="6899"/>
      </w:tblGrid>
      <w:tr w:rsidR="00684D3A" w:rsidRPr="00116D1D" w14:paraId="45974772" w14:textId="77777777" w:rsidTr="00684D3A">
        <w:trPr>
          <w:trHeight w:val="599"/>
        </w:trPr>
        <w:tc>
          <w:tcPr>
            <w:tcW w:w="2031" w:type="dxa"/>
            <w:hideMark/>
          </w:tcPr>
          <w:p w14:paraId="19A069CB" w14:textId="77777777" w:rsidR="00684D3A" w:rsidRPr="00116D1D" w:rsidRDefault="00684D3A" w:rsidP="00684D3A">
            <w:pPr>
              <w:spacing w:after="160" w:line="256" w:lineRule="auto"/>
              <w:ind w:firstLine="720"/>
              <w:jc w:val="right"/>
              <w:rPr>
                <w:bCs/>
                <w:sz w:val="26"/>
                <w:szCs w:val="26"/>
                <w:lang w:val="vi-VN"/>
              </w:rPr>
            </w:pPr>
            <w:r w:rsidRPr="00116D1D">
              <w:rPr>
                <w:bCs/>
                <w:sz w:val="26"/>
                <w:szCs w:val="26"/>
              </w:rPr>
              <w:t>Kính gửi:</w:t>
            </w:r>
          </w:p>
        </w:tc>
        <w:tc>
          <w:tcPr>
            <w:tcW w:w="6899" w:type="dxa"/>
            <w:hideMark/>
          </w:tcPr>
          <w:p w14:paraId="3A075010" w14:textId="77777777" w:rsidR="00684D3A" w:rsidRPr="00116D1D" w:rsidRDefault="00684D3A" w:rsidP="00684D3A">
            <w:pPr>
              <w:spacing w:after="160" w:line="256" w:lineRule="auto"/>
              <w:jc w:val="both"/>
              <w:rPr>
                <w:bCs/>
                <w:sz w:val="26"/>
                <w:szCs w:val="26"/>
                <w:lang w:val="vi-VN"/>
              </w:rPr>
            </w:pPr>
            <w:r w:rsidRPr="00116D1D">
              <w:rPr>
                <w:sz w:val="26"/>
                <w:szCs w:val="26"/>
                <w:lang w:val="vi-VN"/>
              </w:rPr>
              <w:t>Sở Văn hóa, Thể thao và Du lịch Đồng Tháp</w:t>
            </w:r>
          </w:p>
        </w:tc>
      </w:tr>
    </w:tbl>
    <w:p w14:paraId="579CC976" w14:textId="77777777" w:rsidR="00684D3A" w:rsidRPr="00116D1D" w:rsidRDefault="00684D3A" w:rsidP="00684D3A">
      <w:pPr>
        <w:ind w:firstLine="539"/>
        <w:rPr>
          <w:bCs/>
          <w:sz w:val="26"/>
          <w:szCs w:val="26"/>
          <w:lang w:val="vi-VN"/>
        </w:rPr>
      </w:pPr>
    </w:p>
    <w:p w14:paraId="34E9A708" w14:textId="77777777" w:rsidR="00684D3A" w:rsidRPr="00116D1D" w:rsidRDefault="00684D3A" w:rsidP="00684D3A">
      <w:pPr>
        <w:ind w:firstLine="720"/>
        <w:jc w:val="both"/>
        <w:rPr>
          <w:sz w:val="26"/>
          <w:szCs w:val="26"/>
          <w:lang w:val="vi-VN"/>
        </w:rPr>
      </w:pPr>
      <w:r w:rsidRPr="00116D1D">
        <w:rPr>
          <w:sz w:val="26"/>
          <w:szCs w:val="26"/>
          <w:lang w:val="vi-VN"/>
        </w:rPr>
        <w:t>1. Tên tổ chức/cá nhân đề nghị: ………………………...............................</w:t>
      </w:r>
    </w:p>
    <w:p w14:paraId="02B9BEB8" w14:textId="77777777" w:rsidR="00684D3A" w:rsidRPr="00116D1D" w:rsidRDefault="00684D3A" w:rsidP="00684D3A">
      <w:pPr>
        <w:spacing w:before="120"/>
        <w:ind w:firstLine="720"/>
        <w:jc w:val="both"/>
        <w:rPr>
          <w:sz w:val="26"/>
          <w:szCs w:val="26"/>
          <w:lang w:val="vi-VN"/>
        </w:rPr>
      </w:pPr>
      <w:r w:rsidRPr="00116D1D">
        <w:rPr>
          <w:sz w:val="26"/>
          <w:szCs w:val="26"/>
          <w:lang w:val="vi-VN"/>
        </w:rPr>
        <w:t>2. Địa chỉ: .....................................................................................................</w:t>
      </w:r>
    </w:p>
    <w:p w14:paraId="2AD64008" w14:textId="77777777" w:rsidR="00684D3A" w:rsidRPr="00116D1D" w:rsidRDefault="00684D3A" w:rsidP="00684D3A">
      <w:pPr>
        <w:spacing w:before="120"/>
        <w:ind w:firstLine="720"/>
        <w:jc w:val="both"/>
        <w:rPr>
          <w:sz w:val="26"/>
          <w:szCs w:val="26"/>
          <w:lang w:val="vi-VN"/>
        </w:rPr>
      </w:pPr>
      <w:r w:rsidRPr="00116D1D">
        <w:rPr>
          <w:sz w:val="26"/>
          <w:szCs w:val="26"/>
          <w:lang w:val="vi-VN"/>
        </w:rPr>
        <w:t>3. Điện thoại: ................................. Fax: ......................................................</w:t>
      </w:r>
    </w:p>
    <w:p w14:paraId="78634CAB" w14:textId="77777777" w:rsidR="00684D3A" w:rsidRPr="00116D1D" w:rsidRDefault="00684D3A" w:rsidP="00684D3A">
      <w:pPr>
        <w:ind w:firstLine="720"/>
        <w:jc w:val="both"/>
        <w:rPr>
          <w:sz w:val="26"/>
          <w:szCs w:val="26"/>
          <w:lang w:val="vi-VN"/>
        </w:rPr>
      </w:pPr>
      <w:r w:rsidRPr="00116D1D">
        <w:rPr>
          <w:sz w:val="26"/>
          <w:szCs w:val="26"/>
          <w:lang w:val="vi-VN"/>
        </w:rPr>
        <w:t>Đề nghị Sở Văn hóa, Thể thao và Du lịch tỉnh, thành phố... xem xét, cho phép đăng cai tổ chức giải vô địch môn...... tỉnh, thành phố ...., cụ thể như sau:</w:t>
      </w:r>
    </w:p>
    <w:p w14:paraId="14814432" w14:textId="77777777" w:rsidR="00684D3A" w:rsidRPr="00116D1D" w:rsidRDefault="00684D3A" w:rsidP="00684D3A">
      <w:pPr>
        <w:spacing w:before="120"/>
        <w:ind w:firstLine="720"/>
        <w:jc w:val="both"/>
        <w:rPr>
          <w:sz w:val="26"/>
          <w:szCs w:val="26"/>
          <w:lang w:val="vi-VN"/>
        </w:rPr>
      </w:pPr>
      <w:r w:rsidRPr="00116D1D">
        <w:rPr>
          <w:sz w:val="26"/>
          <w:szCs w:val="26"/>
          <w:lang w:val="vi-VN"/>
        </w:rPr>
        <w:t>- Mục đích tổ chức: ......................................................................................</w:t>
      </w:r>
    </w:p>
    <w:p w14:paraId="3E21E03F" w14:textId="77777777" w:rsidR="00684D3A" w:rsidRPr="00116D1D" w:rsidRDefault="00684D3A" w:rsidP="00684D3A">
      <w:pPr>
        <w:spacing w:before="120"/>
        <w:ind w:firstLine="720"/>
        <w:jc w:val="both"/>
        <w:rPr>
          <w:sz w:val="26"/>
          <w:szCs w:val="26"/>
          <w:lang w:val="vi-VN"/>
        </w:rPr>
      </w:pPr>
      <w:r w:rsidRPr="00116D1D">
        <w:rPr>
          <w:sz w:val="26"/>
          <w:szCs w:val="26"/>
          <w:lang w:val="vi-VN"/>
        </w:rPr>
        <w:t>- Nguồn tài chính, cơ sở vật chất, trang thiết bị: ..........................................</w:t>
      </w:r>
    </w:p>
    <w:p w14:paraId="34A49F90" w14:textId="77777777" w:rsidR="00684D3A" w:rsidRPr="00116D1D" w:rsidRDefault="00684D3A" w:rsidP="00684D3A">
      <w:pPr>
        <w:spacing w:before="120"/>
        <w:ind w:firstLine="720"/>
        <w:jc w:val="both"/>
        <w:rPr>
          <w:bCs/>
          <w:sz w:val="26"/>
          <w:szCs w:val="26"/>
          <w:lang w:val="vi-VN"/>
        </w:rPr>
      </w:pPr>
      <w:r w:rsidRPr="00116D1D">
        <w:rPr>
          <w:bCs/>
          <w:sz w:val="26"/>
          <w:szCs w:val="26"/>
          <w:lang w:val="vi-VN"/>
        </w:rPr>
        <w:t>- Nội dung giải (tên, quy mô, số lượng, nội dung thi đấu): ..........................</w:t>
      </w:r>
    </w:p>
    <w:p w14:paraId="2A8A2683" w14:textId="77777777" w:rsidR="00684D3A" w:rsidRPr="00116D1D" w:rsidRDefault="00684D3A" w:rsidP="00684D3A">
      <w:pPr>
        <w:spacing w:before="120"/>
        <w:ind w:firstLine="720"/>
        <w:jc w:val="both"/>
        <w:rPr>
          <w:bCs/>
          <w:sz w:val="26"/>
          <w:szCs w:val="26"/>
          <w:lang w:val="vi-VN"/>
        </w:rPr>
      </w:pPr>
      <w:r w:rsidRPr="00116D1D">
        <w:rPr>
          <w:bCs/>
          <w:sz w:val="26"/>
          <w:szCs w:val="26"/>
          <w:lang w:val="vi-VN"/>
        </w:rPr>
        <w:t>- Thời gian tổ chức giải: từ ngày...tháng...năm... đến ngày... tháng... năm...</w:t>
      </w:r>
    </w:p>
    <w:p w14:paraId="10F44935" w14:textId="77777777" w:rsidR="00684D3A" w:rsidRPr="00116D1D" w:rsidRDefault="00684D3A" w:rsidP="00684D3A">
      <w:pPr>
        <w:spacing w:before="120"/>
        <w:ind w:firstLine="720"/>
        <w:jc w:val="both"/>
        <w:rPr>
          <w:bCs/>
          <w:sz w:val="26"/>
          <w:szCs w:val="26"/>
          <w:lang w:val="vi-VN"/>
        </w:rPr>
      </w:pPr>
      <w:r w:rsidRPr="00116D1D">
        <w:rPr>
          <w:bCs/>
          <w:sz w:val="26"/>
          <w:szCs w:val="26"/>
          <w:lang w:val="vi-VN"/>
        </w:rPr>
        <w:t>- Địa điểm:.....................................................................................................</w:t>
      </w:r>
    </w:p>
    <w:p w14:paraId="06A93306" w14:textId="77777777" w:rsidR="00684D3A" w:rsidRPr="00116D1D" w:rsidRDefault="00684D3A" w:rsidP="00684D3A">
      <w:pPr>
        <w:spacing w:before="120"/>
        <w:jc w:val="both"/>
        <w:rPr>
          <w:bCs/>
          <w:sz w:val="26"/>
          <w:szCs w:val="26"/>
          <w:lang w:val="vi-VN"/>
        </w:rPr>
      </w:pPr>
      <w:r w:rsidRPr="00116D1D">
        <w:rPr>
          <w:bCs/>
          <w:sz w:val="26"/>
          <w:szCs w:val="26"/>
          <w:lang w:val="vi-VN"/>
        </w:rPr>
        <w:tab/>
        <w:t>4. Cam kết:</w:t>
      </w:r>
    </w:p>
    <w:p w14:paraId="24172C92" w14:textId="77777777" w:rsidR="00684D3A" w:rsidRPr="00116D1D" w:rsidRDefault="00684D3A" w:rsidP="00684D3A">
      <w:pPr>
        <w:spacing w:before="120"/>
        <w:jc w:val="both"/>
        <w:rPr>
          <w:bCs/>
          <w:position w:val="8"/>
          <w:sz w:val="26"/>
          <w:szCs w:val="26"/>
          <w:lang w:val="vi-VN"/>
        </w:rPr>
      </w:pPr>
      <w:r w:rsidRPr="00116D1D">
        <w:rPr>
          <w:position w:val="8"/>
          <w:sz w:val="26"/>
          <w:szCs w:val="26"/>
          <w:lang w:val="vi-VN"/>
        </w:rPr>
        <w:tab/>
        <w:t xml:space="preserve">- Thực hiện đúng các quy định </w:t>
      </w:r>
      <w:r w:rsidRPr="00116D1D">
        <w:rPr>
          <w:bCs/>
          <w:position w:val="8"/>
          <w:sz w:val="26"/>
          <w:szCs w:val="26"/>
          <w:lang w:val="vi-VN"/>
        </w:rPr>
        <w:t>về tổ chức giải theo quy định của pháp luật;</w:t>
      </w:r>
    </w:p>
    <w:p w14:paraId="2815AA24" w14:textId="77777777" w:rsidR="00684D3A" w:rsidRPr="00116D1D" w:rsidRDefault="00684D3A" w:rsidP="00684D3A">
      <w:pPr>
        <w:spacing w:before="120"/>
        <w:jc w:val="both"/>
        <w:rPr>
          <w:position w:val="8"/>
          <w:sz w:val="26"/>
          <w:szCs w:val="26"/>
          <w:lang w:val="vi-VN"/>
        </w:rPr>
      </w:pPr>
      <w:r w:rsidRPr="00116D1D">
        <w:rPr>
          <w:position w:val="8"/>
          <w:sz w:val="26"/>
          <w:szCs w:val="26"/>
          <w:lang w:val="vi-VN"/>
        </w:rPr>
        <w:tab/>
        <w:t>- Chịu trách nhiệm về tính chính xác, trung thực của nội dung hồ sơ đề nghị./.</w:t>
      </w:r>
    </w:p>
    <w:p w14:paraId="622CFD65" w14:textId="77777777" w:rsidR="00684D3A" w:rsidRPr="00116D1D" w:rsidRDefault="00684D3A" w:rsidP="00684D3A">
      <w:pPr>
        <w:spacing w:before="120"/>
        <w:rPr>
          <w:spacing w:val="8"/>
          <w:position w:val="8"/>
          <w:sz w:val="26"/>
          <w:szCs w:val="26"/>
          <w:lang w:val="vi-VN"/>
        </w:rPr>
      </w:pPr>
    </w:p>
    <w:tbl>
      <w:tblPr>
        <w:tblW w:w="9072" w:type="dxa"/>
        <w:tblInd w:w="108" w:type="dxa"/>
        <w:tblLook w:val="01E0" w:firstRow="1" w:lastRow="1" w:firstColumn="1" w:lastColumn="1" w:noHBand="0" w:noVBand="0"/>
      </w:tblPr>
      <w:tblGrid>
        <w:gridCol w:w="2616"/>
        <w:gridCol w:w="6456"/>
      </w:tblGrid>
      <w:tr w:rsidR="00684D3A" w:rsidRPr="00116D1D" w14:paraId="14741ED0" w14:textId="77777777" w:rsidTr="00684D3A">
        <w:trPr>
          <w:trHeight w:val="1017"/>
        </w:trPr>
        <w:tc>
          <w:tcPr>
            <w:tcW w:w="2616" w:type="dxa"/>
          </w:tcPr>
          <w:p w14:paraId="7301EF1E" w14:textId="77777777" w:rsidR="00684D3A" w:rsidRPr="00116D1D" w:rsidRDefault="00684D3A" w:rsidP="00684D3A">
            <w:pPr>
              <w:spacing w:after="160" w:line="256" w:lineRule="auto"/>
              <w:ind w:firstLine="720"/>
              <w:jc w:val="both"/>
              <w:rPr>
                <w:bCs/>
                <w:sz w:val="26"/>
                <w:szCs w:val="26"/>
                <w:lang w:val="vi-VN"/>
              </w:rPr>
            </w:pPr>
          </w:p>
        </w:tc>
        <w:tc>
          <w:tcPr>
            <w:tcW w:w="6456" w:type="dxa"/>
            <w:hideMark/>
          </w:tcPr>
          <w:p w14:paraId="2C3F5387" w14:textId="77777777" w:rsidR="00684D3A" w:rsidRPr="00116D1D" w:rsidRDefault="00684D3A" w:rsidP="00684D3A">
            <w:pPr>
              <w:spacing w:after="160" w:line="256" w:lineRule="auto"/>
              <w:jc w:val="center"/>
              <w:rPr>
                <w:bCs/>
                <w:sz w:val="26"/>
                <w:szCs w:val="26"/>
                <w:lang w:val="vi-VN"/>
              </w:rPr>
            </w:pPr>
            <w:r w:rsidRPr="00116D1D">
              <w:rPr>
                <w:b/>
                <w:bCs/>
                <w:sz w:val="26"/>
                <w:szCs w:val="26"/>
                <w:lang w:val="vi-VN"/>
              </w:rPr>
              <w:t xml:space="preserve">ĐẠI DIỆN THEO PHÁP LUẬT CỦA </w:t>
            </w:r>
            <w:r w:rsidRPr="00116D1D">
              <w:rPr>
                <w:b/>
                <w:bCs/>
                <w:sz w:val="26"/>
                <w:szCs w:val="26"/>
                <w:lang w:val="vi-VN"/>
              </w:rPr>
              <w:br/>
              <w:t xml:space="preserve">TỔ CHỨC/CÁ NHÂN ĐỀ NGHỊ </w:t>
            </w:r>
            <w:r w:rsidRPr="00116D1D">
              <w:rPr>
                <w:b/>
                <w:bCs/>
                <w:sz w:val="26"/>
                <w:szCs w:val="26"/>
                <w:lang w:val="vi-VN"/>
              </w:rPr>
              <w:br/>
            </w:r>
            <w:r w:rsidRPr="00116D1D">
              <w:rPr>
                <w:bCs/>
                <w:i/>
                <w:sz w:val="26"/>
                <w:szCs w:val="26"/>
                <w:lang w:val="vi-VN"/>
              </w:rPr>
              <w:t>Ký, đóng dấu, họ tên, chức vụ (nếu là tổ chức); ký, ghi rõ họ tên (nếu là cá nhân)</w:t>
            </w:r>
          </w:p>
        </w:tc>
      </w:tr>
    </w:tbl>
    <w:p w14:paraId="45CED0F4" w14:textId="77777777" w:rsidR="00684D3A" w:rsidRPr="00116D1D" w:rsidRDefault="00684D3A" w:rsidP="00684D3A">
      <w:pPr>
        <w:rPr>
          <w:sz w:val="26"/>
          <w:szCs w:val="26"/>
        </w:rPr>
      </w:pPr>
    </w:p>
    <w:p w14:paraId="2A32EDBE" w14:textId="77777777" w:rsidR="00684D3A" w:rsidRPr="00116D1D" w:rsidRDefault="00684D3A" w:rsidP="00684D3A">
      <w:pPr>
        <w:rPr>
          <w:sz w:val="26"/>
          <w:szCs w:val="26"/>
        </w:rPr>
      </w:pPr>
    </w:p>
    <w:p w14:paraId="7ED76856" w14:textId="77777777" w:rsidR="00684D3A" w:rsidRPr="00116D1D" w:rsidRDefault="00684D3A" w:rsidP="00684D3A">
      <w:pPr>
        <w:rPr>
          <w:sz w:val="26"/>
          <w:szCs w:val="26"/>
        </w:rPr>
      </w:pPr>
    </w:p>
    <w:p w14:paraId="28CAB509" w14:textId="77777777" w:rsidR="00684D3A" w:rsidRPr="00116D1D" w:rsidRDefault="00684D3A" w:rsidP="00684D3A">
      <w:pPr>
        <w:rPr>
          <w:sz w:val="26"/>
          <w:szCs w:val="26"/>
        </w:rPr>
      </w:pPr>
    </w:p>
    <w:p w14:paraId="038FF59C" w14:textId="77777777" w:rsidR="00684D3A" w:rsidRPr="00116D1D" w:rsidRDefault="00684D3A" w:rsidP="00684D3A">
      <w:pPr>
        <w:rPr>
          <w:sz w:val="26"/>
          <w:szCs w:val="26"/>
        </w:rPr>
      </w:pPr>
    </w:p>
    <w:p w14:paraId="44CE2542" w14:textId="77777777" w:rsidR="00684D3A" w:rsidRPr="00116D1D" w:rsidRDefault="00684D3A" w:rsidP="00684D3A">
      <w:pPr>
        <w:rPr>
          <w:sz w:val="26"/>
          <w:szCs w:val="26"/>
        </w:rPr>
      </w:pPr>
    </w:p>
    <w:p w14:paraId="337828AC" w14:textId="77777777" w:rsidR="00684D3A" w:rsidRPr="00116D1D" w:rsidRDefault="00684D3A" w:rsidP="00684D3A">
      <w:pPr>
        <w:rPr>
          <w:sz w:val="26"/>
          <w:szCs w:val="26"/>
        </w:rPr>
      </w:pPr>
    </w:p>
    <w:p w14:paraId="23BD2434" w14:textId="77777777" w:rsidR="00684D3A" w:rsidRPr="00116D1D" w:rsidRDefault="00684D3A" w:rsidP="00684D3A">
      <w:pPr>
        <w:rPr>
          <w:sz w:val="26"/>
          <w:szCs w:val="26"/>
        </w:rPr>
      </w:pPr>
    </w:p>
    <w:p w14:paraId="2A22B0F0" w14:textId="77777777" w:rsidR="00684D3A" w:rsidRPr="00116D1D" w:rsidRDefault="00684D3A" w:rsidP="00684D3A">
      <w:pPr>
        <w:rPr>
          <w:sz w:val="26"/>
          <w:szCs w:val="26"/>
        </w:rPr>
      </w:pPr>
    </w:p>
    <w:p w14:paraId="0FEABD0F" w14:textId="77777777" w:rsidR="00684D3A" w:rsidRPr="00116D1D" w:rsidRDefault="00684D3A" w:rsidP="00684D3A">
      <w:pPr>
        <w:rPr>
          <w:sz w:val="26"/>
          <w:szCs w:val="26"/>
        </w:rPr>
      </w:pPr>
    </w:p>
    <w:p w14:paraId="3B63A212" w14:textId="77777777" w:rsidR="00684D3A" w:rsidRPr="00116D1D" w:rsidRDefault="00684D3A" w:rsidP="00C16AA2">
      <w:pPr>
        <w:pStyle w:val="Heading4"/>
        <w:ind w:firstLine="709"/>
        <w:rPr>
          <w:sz w:val="26"/>
          <w:lang w:val="nl-NL"/>
        </w:rPr>
      </w:pPr>
      <w:r w:rsidRPr="00116D1D">
        <w:rPr>
          <w:sz w:val="26"/>
          <w:lang w:val="nl-NL"/>
        </w:rPr>
        <w:t>34. Thủ tục tục đăng cai giải thi đấu, trận thi đấu thể thao thành tích cao khác do liên đoàn thể thao tỉnh, thành phố trực thuộc trung ương tổ chức</w:t>
      </w:r>
    </w:p>
    <w:p w14:paraId="784D5A29"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34.1.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774" w:type="dxa"/>
        <w:tblInd w:w="-743" w:type="dxa"/>
        <w:tblLook w:val="04A0" w:firstRow="1" w:lastRow="0" w:firstColumn="1" w:lastColumn="0" w:noHBand="0" w:noVBand="1"/>
      </w:tblPr>
      <w:tblGrid>
        <w:gridCol w:w="805"/>
        <w:gridCol w:w="2873"/>
        <w:gridCol w:w="3914"/>
        <w:gridCol w:w="2190"/>
        <w:gridCol w:w="992"/>
      </w:tblGrid>
      <w:tr w:rsidR="000B51ED" w:rsidRPr="00116D1D" w14:paraId="4FF00990" w14:textId="77777777" w:rsidTr="00684D3A">
        <w:trPr>
          <w:trHeight w:val="405"/>
          <w:tblHeader/>
        </w:trPr>
        <w:tc>
          <w:tcPr>
            <w:tcW w:w="805" w:type="dxa"/>
            <w:tcBorders>
              <w:top w:val="single" w:sz="4" w:space="0" w:color="auto"/>
              <w:left w:val="single" w:sz="4" w:space="0" w:color="auto"/>
              <w:bottom w:val="single" w:sz="4" w:space="0" w:color="auto"/>
              <w:right w:val="single" w:sz="4" w:space="0" w:color="auto"/>
            </w:tcBorders>
            <w:vAlign w:val="center"/>
          </w:tcPr>
          <w:p w14:paraId="4A88DDFD" w14:textId="77777777" w:rsidR="00684D3A" w:rsidRPr="00116D1D" w:rsidRDefault="00684D3A" w:rsidP="00684D3A">
            <w:pPr>
              <w:jc w:val="center"/>
              <w:rPr>
                <w:b/>
                <w:sz w:val="26"/>
                <w:szCs w:val="26"/>
              </w:rPr>
            </w:pPr>
            <w:r w:rsidRPr="00116D1D">
              <w:rPr>
                <w:b/>
                <w:sz w:val="26"/>
                <w:szCs w:val="26"/>
              </w:rPr>
              <w:t>TT</w:t>
            </w:r>
          </w:p>
        </w:tc>
        <w:tc>
          <w:tcPr>
            <w:tcW w:w="2873" w:type="dxa"/>
            <w:tcBorders>
              <w:top w:val="single" w:sz="4" w:space="0" w:color="auto"/>
              <w:left w:val="single" w:sz="4" w:space="0" w:color="auto"/>
              <w:bottom w:val="single" w:sz="4" w:space="0" w:color="auto"/>
              <w:right w:val="single" w:sz="4" w:space="0" w:color="auto"/>
            </w:tcBorders>
            <w:vAlign w:val="center"/>
          </w:tcPr>
          <w:p w14:paraId="7FB91FED" w14:textId="77777777" w:rsidR="00684D3A" w:rsidRPr="00116D1D" w:rsidRDefault="00684D3A" w:rsidP="00684D3A">
            <w:pPr>
              <w:jc w:val="center"/>
              <w:rPr>
                <w:b/>
                <w:sz w:val="26"/>
                <w:szCs w:val="26"/>
              </w:rPr>
            </w:pPr>
            <w:r w:rsidRPr="00116D1D">
              <w:rPr>
                <w:b/>
                <w:sz w:val="26"/>
                <w:szCs w:val="26"/>
              </w:rPr>
              <w:t>Trình tự thực hiện</w:t>
            </w:r>
          </w:p>
        </w:tc>
        <w:tc>
          <w:tcPr>
            <w:tcW w:w="3914" w:type="dxa"/>
            <w:tcBorders>
              <w:top w:val="single" w:sz="4" w:space="0" w:color="auto"/>
              <w:left w:val="single" w:sz="4" w:space="0" w:color="auto"/>
              <w:bottom w:val="single" w:sz="4" w:space="0" w:color="auto"/>
              <w:right w:val="single" w:sz="4" w:space="0" w:color="auto"/>
            </w:tcBorders>
            <w:vAlign w:val="center"/>
          </w:tcPr>
          <w:p w14:paraId="7C0AD250" w14:textId="77777777" w:rsidR="00684D3A" w:rsidRPr="00116D1D" w:rsidRDefault="00684D3A" w:rsidP="00684D3A">
            <w:pPr>
              <w:jc w:val="center"/>
              <w:rPr>
                <w:b/>
                <w:sz w:val="26"/>
                <w:szCs w:val="26"/>
              </w:rPr>
            </w:pPr>
            <w:r w:rsidRPr="00116D1D">
              <w:rPr>
                <w:b/>
                <w:sz w:val="26"/>
                <w:szCs w:val="26"/>
              </w:rPr>
              <w:t>Cách thức thực hiện</w:t>
            </w:r>
          </w:p>
        </w:tc>
        <w:tc>
          <w:tcPr>
            <w:tcW w:w="2190" w:type="dxa"/>
            <w:tcBorders>
              <w:top w:val="single" w:sz="4" w:space="0" w:color="auto"/>
              <w:left w:val="single" w:sz="4" w:space="0" w:color="auto"/>
              <w:bottom w:val="single" w:sz="4" w:space="0" w:color="auto"/>
              <w:right w:val="single" w:sz="4" w:space="0" w:color="auto"/>
            </w:tcBorders>
            <w:vAlign w:val="center"/>
          </w:tcPr>
          <w:p w14:paraId="463333C9" w14:textId="77777777" w:rsidR="00684D3A" w:rsidRPr="00116D1D" w:rsidRDefault="00684D3A" w:rsidP="00684D3A">
            <w:pPr>
              <w:jc w:val="center"/>
              <w:rPr>
                <w:b/>
                <w:sz w:val="26"/>
                <w:szCs w:val="26"/>
              </w:rPr>
            </w:pPr>
            <w:r w:rsidRPr="00116D1D">
              <w:rPr>
                <w:b/>
                <w:sz w:val="26"/>
                <w:szCs w:val="26"/>
              </w:rPr>
              <w:t>Thời gian giải quyết</w:t>
            </w:r>
          </w:p>
        </w:tc>
        <w:tc>
          <w:tcPr>
            <w:tcW w:w="992" w:type="dxa"/>
            <w:tcBorders>
              <w:top w:val="single" w:sz="4" w:space="0" w:color="auto"/>
              <w:left w:val="single" w:sz="4" w:space="0" w:color="auto"/>
              <w:bottom w:val="single" w:sz="4" w:space="0" w:color="auto"/>
              <w:right w:val="single" w:sz="4" w:space="0" w:color="auto"/>
            </w:tcBorders>
            <w:vAlign w:val="center"/>
          </w:tcPr>
          <w:p w14:paraId="35566F13" w14:textId="77777777" w:rsidR="00684D3A" w:rsidRPr="00116D1D" w:rsidRDefault="00684D3A" w:rsidP="00684D3A">
            <w:pPr>
              <w:jc w:val="center"/>
              <w:rPr>
                <w:b/>
                <w:sz w:val="26"/>
                <w:szCs w:val="26"/>
              </w:rPr>
            </w:pPr>
            <w:r w:rsidRPr="00116D1D">
              <w:rPr>
                <w:b/>
                <w:sz w:val="26"/>
                <w:szCs w:val="26"/>
              </w:rPr>
              <w:t>Ghi chú</w:t>
            </w:r>
          </w:p>
        </w:tc>
      </w:tr>
      <w:tr w:rsidR="000B51ED" w:rsidRPr="00116D1D" w14:paraId="3B85BB12" w14:textId="77777777" w:rsidTr="00684D3A">
        <w:trPr>
          <w:trHeight w:val="898"/>
        </w:trPr>
        <w:tc>
          <w:tcPr>
            <w:tcW w:w="805" w:type="dxa"/>
            <w:vMerge w:val="restart"/>
            <w:tcBorders>
              <w:top w:val="single" w:sz="4" w:space="0" w:color="auto"/>
            </w:tcBorders>
            <w:vAlign w:val="center"/>
          </w:tcPr>
          <w:p w14:paraId="46ABB519"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873" w:type="dxa"/>
            <w:vMerge w:val="restart"/>
            <w:tcBorders>
              <w:top w:val="single" w:sz="4" w:space="0" w:color="auto"/>
            </w:tcBorders>
            <w:vAlign w:val="center"/>
          </w:tcPr>
          <w:p w14:paraId="444F6D7A"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3914" w:type="dxa"/>
            <w:tcBorders>
              <w:top w:val="single" w:sz="4" w:space="0" w:color="auto"/>
            </w:tcBorders>
            <w:vAlign w:val="center"/>
          </w:tcPr>
          <w:p w14:paraId="3627C2A7" w14:textId="47566A9A"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2E6358A3"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2190" w:type="dxa"/>
            <w:tcBorders>
              <w:top w:val="single" w:sz="4" w:space="0" w:color="auto"/>
            </w:tcBorders>
            <w:vAlign w:val="center"/>
          </w:tcPr>
          <w:p w14:paraId="344C2222"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992" w:type="dxa"/>
            <w:vMerge w:val="restart"/>
            <w:tcBorders>
              <w:top w:val="single" w:sz="4" w:space="0" w:color="auto"/>
            </w:tcBorders>
            <w:vAlign w:val="center"/>
          </w:tcPr>
          <w:p w14:paraId="67C63FAD" w14:textId="77777777" w:rsidR="00684D3A" w:rsidRPr="00116D1D" w:rsidRDefault="00684D3A" w:rsidP="00684D3A">
            <w:pPr>
              <w:jc w:val="center"/>
              <w:rPr>
                <w:i/>
                <w:sz w:val="26"/>
                <w:szCs w:val="26"/>
                <w:lang w:val="vi-VN"/>
              </w:rPr>
            </w:pPr>
          </w:p>
        </w:tc>
      </w:tr>
      <w:tr w:rsidR="000B51ED" w:rsidRPr="00116D1D" w14:paraId="08FDBE45" w14:textId="77777777" w:rsidTr="00684D3A">
        <w:trPr>
          <w:trHeight w:val="359"/>
        </w:trPr>
        <w:tc>
          <w:tcPr>
            <w:tcW w:w="805" w:type="dxa"/>
            <w:vMerge/>
          </w:tcPr>
          <w:p w14:paraId="1466789C" w14:textId="77777777" w:rsidR="00684D3A" w:rsidRPr="00116D1D" w:rsidRDefault="00684D3A" w:rsidP="00684D3A">
            <w:pPr>
              <w:spacing w:after="120" w:line="234" w:lineRule="atLeast"/>
              <w:jc w:val="both"/>
              <w:rPr>
                <w:b/>
                <w:sz w:val="26"/>
                <w:szCs w:val="26"/>
                <w:lang w:val="vi-VN"/>
              </w:rPr>
            </w:pPr>
          </w:p>
        </w:tc>
        <w:tc>
          <w:tcPr>
            <w:tcW w:w="2873" w:type="dxa"/>
            <w:vMerge/>
          </w:tcPr>
          <w:p w14:paraId="3A2DAEB2" w14:textId="77777777" w:rsidR="00684D3A" w:rsidRPr="00116D1D" w:rsidRDefault="00684D3A" w:rsidP="00684D3A">
            <w:pPr>
              <w:shd w:val="clear" w:color="auto" w:fill="FFFFFF"/>
              <w:spacing w:after="120" w:line="234" w:lineRule="atLeast"/>
              <w:jc w:val="both"/>
              <w:rPr>
                <w:b/>
                <w:sz w:val="26"/>
                <w:szCs w:val="26"/>
                <w:lang w:val="vi-VN"/>
              </w:rPr>
            </w:pPr>
          </w:p>
        </w:tc>
        <w:tc>
          <w:tcPr>
            <w:tcW w:w="3914" w:type="dxa"/>
            <w:vAlign w:val="center"/>
          </w:tcPr>
          <w:p w14:paraId="0593BB15"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529" w:history="1">
              <w:r w:rsidRPr="00116D1D">
                <w:rPr>
                  <w:i/>
                  <w:sz w:val="26"/>
                  <w:szCs w:val="26"/>
                  <w:u w:val="single"/>
                  <w:lang w:val="nl-NL"/>
                </w:rPr>
                <w:t>http://dichvucong.dongthap.gov.vn</w:t>
              </w:r>
            </w:hyperlink>
            <w:r w:rsidRPr="00116D1D">
              <w:rPr>
                <w:sz w:val="26"/>
                <w:szCs w:val="26"/>
                <w:lang w:val="vi-VN"/>
              </w:rPr>
              <w:t>.</w:t>
            </w:r>
          </w:p>
        </w:tc>
        <w:tc>
          <w:tcPr>
            <w:tcW w:w="2190" w:type="dxa"/>
            <w:vAlign w:val="center"/>
          </w:tcPr>
          <w:p w14:paraId="0F7CD4FF"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992" w:type="dxa"/>
            <w:vMerge/>
          </w:tcPr>
          <w:p w14:paraId="4303EF3D" w14:textId="77777777" w:rsidR="00684D3A" w:rsidRPr="00116D1D" w:rsidRDefault="00684D3A" w:rsidP="00684D3A">
            <w:pPr>
              <w:spacing w:after="120" w:line="234" w:lineRule="atLeast"/>
              <w:jc w:val="both"/>
              <w:rPr>
                <w:b/>
                <w:i/>
                <w:sz w:val="26"/>
                <w:szCs w:val="26"/>
                <w:lang w:val="vi-VN"/>
              </w:rPr>
            </w:pPr>
          </w:p>
        </w:tc>
      </w:tr>
      <w:tr w:rsidR="000B51ED" w:rsidRPr="00116D1D" w14:paraId="6AC61CB6" w14:textId="77777777" w:rsidTr="00684D3A">
        <w:trPr>
          <w:trHeight w:val="600"/>
        </w:trPr>
        <w:tc>
          <w:tcPr>
            <w:tcW w:w="805" w:type="dxa"/>
            <w:vMerge w:val="restart"/>
            <w:vAlign w:val="center"/>
          </w:tcPr>
          <w:p w14:paraId="09791F02"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873" w:type="dxa"/>
            <w:vMerge w:val="restart"/>
            <w:vAlign w:val="center"/>
          </w:tcPr>
          <w:p w14:paraId="06A73D36"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3914" w:type="dxa"/>
          </w:tcPr>
          <w:p w14:paraId="58E3FDE8"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3D909D73"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6FF51B64"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2928CAA2"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2190" w:type="dxa"/>
            <w:vAlign w:val="center"/>
          </w:tcPr>
          <w:p w14:paraId="1CF273B5"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992" w:type="dxa"/>
            <w:vMerge w:val="restart"/>
            <w:vAlign w:val="center"/>
          </w:tcPr>
          <w:p w14:paraId="1C4DABD7" w14:textId="77777777" w:rsidR="00684D3A" w:rsidRPr="00116D1D" w:rsidRDefault="00684D3A" w:rsidP="00684D3A">
            <w:pPr>
              <w:jc w:val="center"/>
              <w:rPr>
                <w:i/>
                <w:sz w:val="26"/>
                <w:szCs w:val="26"/>
                <w:lang w:val="vi-VN"/>
              </w:rPr>
            </w:pPr>
          </w:p>
        </w:tc>
      </w:tr>
      <w:tr w:rsidR="000B51ED" w:rsidRPr="00116D1D" w14:paraId="7EB15E38" w14:textId="77777777" w:rsidTr="00684D3A">
        <w:trPr>
          <w:trHeight w:val="600"/>
        </w:trPr>
        <w:tc>
          <w:tcPr>
            <w:tcW w:w="805" w:type="dxa"/>
            <w:vMerge/>
          </w:tcPr>
          <w:p w14:paraId="4D486881" w14:textId="77777777" w:rsidR="00684D3A" w:rsidRPr="00116D1D" w:rsidRDefault="00684D3A" w:rsidP="00684D3A">
            <w:pPr>
              <w:spacing w:after="120" w:line="234" w:lineRule="atLeast"/>
              <w:jc w:val="both"/>
              <w:rPr>
                <w:b/>
                <w:sz w:val="26"/>
                <w:szCs w:val="26"/>
              </w:rPr>
            </w:pPr>
          </w:p>
        </w:tc>
        <w:tc>
          <w:tcPr>
            <w:tcW w:w="2873" w:type="dxa"/>
            <w:vMerge/>
          </w:tcPr>
          <w:p w14:paraId="6DDDF666" w14:textId="77777777" w:rsidR="00684D3A" w:rsidRPr="00116D1D" w:rsidRDefault="00684D3A" w:rsidP="00684D3A">
            <w:pPr>
              <w:spacing w:before="120" w:after="120"/>
              <w:jc w:val="both"/>
              <w:rPr>
                <w:b/>
                <w:sz w:val="26"/>
                <w:szCs w:val="26"/>
              </w:rPr>
            </w:pPr>
          </w:p>
        </w:tc>
        <w:tc>
          <w:tcPr>
            <w:tcW w:w="3914" w:type="dxa"/>
          </w:tcPr>
          <w:p w14:paraId="7742A994"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53707CCA"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1D702C20" w14:textId="77777777" w:rsidR="00684D3A" w:rsidRPr="00116D1D" w:rsidRDefault="00684D3A" w:rsidP="00684D3A">
            <w:pPr>
              <w:spacing w:after="120" w:line="234" w:lineRule="atLeast"/>
              <w:jc w:val="both"/>
              <w:rPr>
                <w:b/>
                <w:sz w:val="26"/>
                <w:szCs w:val="26"/>
              </w:rPr>
            </w:pPr>
            <w:r w:rsidRPr="00116D1D">
              <w:rPr>
                <w:sz w:val="26"/>
                <w:szCs w:val="26"/>
              </w:rPr>
              <w:t xml:space="preserve">          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2190" w:type="dxa"/>
            <w:vAlign w:val="center"/>
          </w:tcPr>
          <w:p w14:paraId="735979D3"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992" w:type="dxa"/>
            <w:vMerge/>
          </w:tcPr>
          <w:p w14:paraId="4AA38851" w14:textId="77777777" w:rsidR="00684D3A" w:rsidRPr="00116D1D" w:rsidRDefault="00684D3A" w:rsidP="00684D3A">
            <w:pPr>
              <w:spacing w:after="120" w:line="234" w:lineRule="atLeast"/>
              <w:jc w:val="both"/>
              <w:rPr>
                <w:b/>
                <w:sz w:val="26"/>
                <w:szCs w:val="26"/>
              </w:rPr>
            </w:pPr>
          </w:p>
        </w:tc>
      </w:tr>
      <w:tr w:rsidR="000B51ED" w:rsidRPr="00116D1D" w14:paraId="799CD094" w14:textId="77777777" w:rsidTr="00684D3A">
        <w:tc>
          <w:tcPr>
            <w:tcW w:w="805" w:type="dxa"/>
            <w:vMerge w:val="restart"/>
            <w:vAlign w:val="center"/>
          </w:tcPr>
          <w:p w14:paraId="75787F87"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873" w:type="dxa"/>
            <w:vMerge w:val="restart"/>
            <w:vAlign w:val="center"/>
          </w:tcPr>
          <w:p w14:paraId="2AC1618B"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3914" w:type="dxa"/>
          </w:tcPr>
          <w:p w14:paraId="57C7E2F1" w14:textId="77777777" w:rsidR="00684D3A" w:rsidRPr="00116D1D" w:rsidRDefault="00684D3A" w:rsidP="00684D3A">
            <w:pPr>
              <w:spacing w:before="120" w:after="120"/>
              <w:jc w:val="both"/>
              <w:rPr>
                <w:sz w:val="26"/>
                <w:szCs w:val="26"/>
              </w:rPr>
            </w:pPr>
            <w:r w:rsidRPr="00116D1D">
              <w:rPr>
                <w:sz w:val="26"/>
                <w:szCs w:val="26"/>
              </w:rPr>
              <w:t>Sau khi nhận hồ sơ thủ tục hành chính từ Bộ phận tiếp nhận và trả kết quả công chức, viên chức xử lý xem xét, thẩm định hồ sơ, thông qua Lãnh đạo đơn vị và trình UBND Tỉnh phê duyệt:</w:t>
            </w:r>
          </w:p>
        </w:tc>
        <w:tc>
          <w:tcPr>
            <w:tcW w:w="2190" w:type="dxa"/>
            <w:vAlign w:val="center"/>
          </w:tcPr>
          <w:p w14:paraId="2A5A2266" w14:textId="77777777" w:rsidR="00684D3A" w:rsidRPr="00116D1D" w:rsidRDefault="00684D3A" w:rsidP="00684D3A">
            <w:pPr>
              <w:spacing w:after="120" w:line="234" w:lineRule="atLeast"/>
              <w:jc w:val="center"/>
              <w:rPr>
                <w:sz w:val="26"/>
                <w:szCs w:val="26"/>
              </w:rPr>
            </w:pPr>
            <w:r w:rsidRPr="00116D1D">
              <w:rPr>
                <w:b/>
                <w:sz w:val="26"/>
                <w:szCs w:val="26"/>
              </w:rPr>
              <w:t>10 ngày làm việc</w:t>
            </w:r>
            <w:r w:rsidRPr="00116D1D">
              <w:rPr>
                <w:sz w:val="26"/>
                <w:szCs w:val="26"/>
              </w:rPr>
              <w:t xml:space="preserve">, </w:t>
            </w:r>
          </w:p>
          <w:p w14:paraId="5EE67DA4" w14:textId="77777777" w:rsidR="00684D3A" w:rsidRPr="00116D1D" w:rsidRDefault="00684D3A" w:rsidP="00684D3A">
            <w:pPr>
              <w:spacing w:after="120" w:line="234" w:lineRule="atLeast"/>
              <w:jc w:val="center"/>
              <w:rPr>
                <w:b/>
                <w:sz w:val="26"/>
                <w:szCs w:val="26"/>
                <w:highlight w:val="yellow"/>
              </w:rPr>
            </w:pPr>
            <w:r w:rsidRPr="00116D1D">
              <w:rPr>
                <w:sz w:val="26"/>
                <w:szCs w:val="26"/>
              </w:rPr>
              <w:t>trong đó:</w:t>
            </w:r>
          </w:p>
        </w:tc>
        <w:tc>
          <w:tcPr>
            <w:tcW w:w="992" w:type="dxa"/>
            <w:vAlign w:val="center"/>
          </w:tcPr>
          <w:p w14:paraId="4B6EED92"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3DE03129" w14:textId="77777777" w:rsidTr="00684D3A">
        <w:tc>
          <w:tcPr>
            <w:tcW w:w="805" w:type="dxa"/>
            <w:vMerge/>
          </w:tcPr>
          <w:p w14:paraId="0FFAB61B" w14:textId="77777777" w:rsidR="00684D3A" w:rsidRPr="00116D1D" w:rsidRDefault="00684D3A" w:rsidP="00684D3A">
            <w:pPr>
              <w:spacing w:after="120" w:line="234" w:lineRule="atLeast"/>
              <w:jc w:val="both"/>
              <w:rPr>
                <w:b/>
                <w:sz w:val="26"/>
                <w:szCs w:val="26"/>
              </w:rPr>
            </w:pPr>
          </w:p>
        </w:tc>
        <w:tc>
          <w:tcPr>
            <w:tcW w:w="2873" w:type="dxa"/>
            <w:vMerge/>
          </w:tcPr>
          <w:p w14:paraId="2028D27F" w14:textId="77777777" w:rsidR="00684D3A" w:rsidRPr="00116D1D" w:rsidRDefault="00684D3A" w:rsidP="00684D3A">
            <w:pPr>
              <w:spacing w:after="120" w:line="234" w:lineRule="atLeast"/>
              <w:jc w:val="both"/>
              <w:rPr>
                <w:b/>
                <w:sz w:val="26"/>
                <w:szCs w:val="26"/>
              </w:rPr>
            </w:pPr>
          </w:p>
        </w:tc>
        <w:tc>
          <w:tcPr>
            <w:tcW w:w="3914" w:type="dxa"/>
          </w:tcPr>
          <w:p w14:paraId="59201DD0" w14:textId="77777777" w:rsidR="00684D3A" w:rsidRPr="00116D1D" w:rsidRDefault="00684D3A" w:rsidP="00684D3A">
            <w:pPr>
              <w:shd w:val="clear" w:color="auto" w:fill="FFFFFF"/>
              <w:spacing w:after="120" w:line="234" w:lineRule="atLeast"/>
              <w:jc w:val="both"/>
              <w:rPr>
                <w:sz w:val="26"/>
                <w:szCs w:val="26"/>
              </w:rPr>
            </w:pPr>
            <w:r w:rsidRPr="00116D1D">
              <w:rPr>
                <w:sz w:val="26"/>
                <w:szCs w:val="26"/>
              </w:rPr>
              <w:t>1. Tiếp nhận hồ sơ (Bộ phận TN&amp;TKQ)</w:t>
            </w:r>
          </w:p>
        </w:tc>
        <w:tc>
          <w:tcPr>
            <w:tcW w:w="2190" w:type="dxa"/>
            <w:vAlign w:val="center"/>
          </w:tcPr>
          <w:p w14:paraId="40249FEF"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992" w:type="dxa"/>
          </w:tcPr>
          <w:p w14:paraId="581878D4" w14:textId="77777777" w:rsidR="00684D3A" w:rsidRPr="00116D1D" w:rsidRDefault="00684D3A" w:rsidP="00684D3A">
            <w:pPr>
              <w:spacing w:after="120" w:line="234" w:lineRule="atLeast"/>
              <w:jc w:val="both"/>
              <w:rPr>
                <w:b/>
                <w:sz w:val="26"/>
                <w:szCs w:val="26"/>
              </w:rPr>
            </w:pPr>
          </w:p>
        </w:tc>
      </w:tr>
      <w:tr w:rsidR="000B51ED" w:rsidRPr="00116D1D" w14:paraId="5CE847E4" w14:textId="77777777" w:rsidTr="00684D3A">
        <w:tc>
          <w:tcPr>
            <w:tcW w:w="805" w:type="dxa"/>
            <w:vMerge/>
          </w:tcPr>
          <w:p w14:paraId="5CCACB0F" w14:textId="77777777" w:rsidR="00684D3A" w:rsidRPr="00116D1D" w:rsidRDefault="00684D3A" w:rsidP="00684D3A">
            <w:pPr>
              <w:spacing w:after="120" w:line="234" w:lineRule="atLeast"/>
              <w:jc w:val="both"/>
              <w:rPr>
                <w:b/>
                <w:sz w:val="26"/>
                <w:szCs w:val="26"/>
              </w:rPr>
            </w:pPr>
          </w:p>
        </w:tc>
        <w:tc>
          <w:tcPr>
            <w:tcW w:w="2873" w:type="dxa"/>
            <w:vMerge/>
          </w:tcPr>
          <w:p w14:paraId="6ADCDE21" w14:textId="77777777" w:rsidR="00684D3A" w:rsidRPr="00116D1D" w:rsidRDefault="00684D3A" w:rsidP="00684D3A">
            <w:pPr>
              <w:spacing w:after="120" w:line="234" w:lineRule="atLeast"/>
              <w:jc w:val="both"/>
              <w:rPr>
                <w:b/>
                <w:sz w:val="26"/>
                <w:szCs w:val="26"/>
              </w:rPr>
            </w:pPr>
          </w:p>
        </w:tc>
        <w:tc>
          <w:tcPr>
            <w:tcW w:w="3914" w:type="dxa"/>
          </w:tcPr>
          <w:p w14:paraId="36429678" w14:textId="77777777" w:rsidR="00684D3A" w:rsidRPr="00116D1D" w:rsidRDefault="00684D3A" w:rsidP="00684D3A">
            <w:pPr>
              <w:shd w:val="clear" w:color="auto" w:fill="FFFFFF"/>
              <w:spacing w:after="120" w:line="234" w:lineRule="atLeast"/>
              <w:jc w:val="both"/>
              <w:rPr>
                <w:sz w:val="26"/>
                <w:szCs w:val="26"/>
              </w:rPr>
            </w:pPr>
            <w:r w:rsidRPr="00116D1D">
              <w:rPr>
                <w:sz w:val="26"/>
                <w:szCs w:val="26"/>
              </w:rPr>
              <w:t>2. Giải quyết hồ sơ (cơ quan/bộ phận chuyên môn Sở VHTTDL)).</w:t>
            </w:r>
          </w:p>
        </w:tc>
        <w:tc>
          <w:tcPr>
            <w:tcW w:w="2190" w:type="dxa"/>
            <w:vAlign w:val="center"/>
          </w:tcPr>
          <w:p w14:paraId="33934473" w14:textId="77777777" w:rsidR="00684D3A" w:rsidRPr="00116D1D" w:rsidRDefault="00684D3A" w:rsidP="00684D3A">
            <w:pPr>
              <w:spacing w:after="120" w:line="234" w:lineRule="atLeast"/>
              <w:jc w:val="center"/>
              <w:rPr>
                <w:b/>
                <w:sz w:val="26"/>
                <w:szCs w:val="26"/>
              </w:rPr>
            </w:pPr>
            <w:r w:rsidRPr="00116D1D">
              <w:rPr>
                <w:bCs/>
                <w:i/>
                <w:sz w:val="26"/>
                <w:szCs w:val="26"/>
              </w:rPr>
              <w:t>3,5 ngày</w:t>
            </w:r>
          </w:p>
        </w:tc>
        <w:tc>
          <w:tcPr>
            <w:tcW w:w="992" w:type="dxa"/>
          </w:tcPr>
          <w:p w14:paraId="33B5B4DD" w14:textId="77777777" w:rsidR="00684D3A" w:rsidRPr="00116D1D" w:rsidRDefault="00684D3A" w:rsidP="00684D3A">
            <w:pPr>
              <w:spacing w:after="120" w:line="234" w:lineRule="atLeast"/>
              <w:jc w:val="both"/>
              <w:rPr>
                <w:b/>
                <w:sz w:val="26"/>
                <w:szCs w:val="26"/>
              </w:rPr>
            </w:pPr>
          </w:p>
        </w:tc>
      </w:tr>
      <w:tr w:rsidR="000B51ED" w:rsidRPr="00116D1D" w14:paraId="7E711DF1" w14:textId="77777777" w:rsidTr="00684D3A">
        <w:tc>
          <w:tcPr>
            <w:tcW w:w="805" w:type="dxa"/>
            <w:vMerge/>
          </w:tcPr>
          <w:p w14:paraId="561AEC37" w14:textId="77777777" w:rsidR="00684D3A" w:rsidRPr="00116D1D" w:rsidRDefault="00684D3A" w:rsidP="00684D3A">
            <w:pPr>
              <w:spacing w:after="120" w:line="234" w:lineRule="atLeast"/>
              <w:jc w:val="both"/>
              <w:rPr>
                <w:b/>
                <w:sz w:val="26"/>
                <w:szCs w:val="26"/>
              </w:rPr>
            </w:pPr>
          </w:p>
        </w:tc>
        <w:tc>
          <w:tcPr>
            <w:tcW w:w="2873" w:type="dxa"/>
            <w:vMerge/>
          </w:tcPr>
          <w:p w14:paraId="61E4D385" w14:textId="77777777" w:rsidR="00684D3A" w:rsidRPr="00116D1D" w:rsidRDefault="00684D3A" w:rsidP="00684D3A">
            <w:pPr>
              <w:spacing w:after="120" w:line="234" w:lineRule="atLeast"/>
              <w:jc w:val="both"/>
              <w:rPr>
                <w:b/>
                <w:sz w:val="26"/>
                <w:szCs w:val="26"/>
              </w:rPr>
            </w:pPr>
          </w:p>
        </w:tc>
        <w:tc>
          <w:tcPr>
            <w:tcW w:w="3914" w:type="dxa"/>
          </w:tcPr>
          <w:p w14:paraId="2293717B"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0D753F33"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66062DE3"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161B5DAC"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+Văn thư đơn vị:</w:t>
            </w:r>
          </w:p>
        </w:tc>
        <w:tc>
          <w:tcPr>
            <w:tcW w:w="2190" w:type="dxa"/>
            <w:vAlign w:val="center"/>
          </w:tcPr>
          <w:p w14:paraId="32E53ACB" w14:textId="77777777" w:rsidR="00684D3A" w:rsidRPr="00116D1D" w:rsidRDefault="00684D3A" w:rsidP="00684D3A">
            <w:pPr>
              <w:spacing w:after="120" w:line="234" w:lineRule="atLeast"/>
              <w:jc w:val="center"/>
              <w:rPr>
                <w:bCs/>
                <w:i/>
                <w:sz w:val="26"/>
                <w:szCs w:val="26"/>
              </w:rPr>
            </w:pPr>
            <w:r w:rsidRPr="00116D1D">
              <w:rPr>
                <w:bCs/>
                <w:i/>
                <w:sz w:val="26"/>
                <w:szCs w:val="26"/>
              </w:rPr>
              <w:t xml:space="preserve">1,5 ngày </w:t>
            </w:r>
          </w:p>
          <w:p w14:paraId="1F0D5723"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5DD4A7F0" w14:textId="77777777" w:rsidR="00684D3A" w:rsidRPr="00116D1D" w:rsidRDefault="00684D3A" w:rsidP="00684D3A">
            <w:pPr>
              <w:spacing w:after="120" w:line="234" w:lineRule="atLeast"/>
              <w:jc w:val="center"/>
              <w:rPr>
                <w:bCs/>
                <w:i/>
                <w:sz w:val="26"/>
                <w:szCs w:val="26"/>
              </w:rPr>
            </w:pPr>
            <w:r w:rsidRPr="00116D1D">
              <w:rPr>
                <w:bCs/>
                <w:i/>
                <w:sz w:val="26"/>
                <w:szCs w:val="26"/>
              </w:rPr>
              <w:t xml:space="preserve">0,5 ngày </w:t>
            </w:r>
          </w:p>
          <w:p w14:paraId="423B944E"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992" w:type="dxa"/>
          </w:tcPr>
          <w:p w14:paraId="02B54051" w14:textId="77777777" w:rsidR="00684D3A" w:rsidRPr="00116D1D" w:rsidRDefault="00684D3A" w:rsidP="00684D3A">
            <w:pPr>
              <w:spacing w:after="120" w:line="234" w:lineRule="atLeast"/>
              <w:jc w:val="both"/>
              <w:rPr>
                <w:i/>
                <w:sz w:val="26"/>
                <w:szCs w:val="26"/>
              </w:rPr>
            </w:pPr>
          </w:p>
        </w:tc>
      </w:tr>
      <w:tr w:rsidR="000B51ED" w:rsidRPr="00116D1D" w14:paraId="0C9EA0FA" w14:textId="77777777" w:rsidTr="00684D3A">
        <w:tc>
          <w:tcPr>
            <w:tcW w:w="805" w:type="dxa"/>
            <w:vMerge/>
          </w:tcPr>
          <w:p w14:paraId="5496A16F" w14:textId="77777777" w:rsidR="00684D3A" w:rsidRPr="00116D1D" w:rsidRDefault="00684D3A" w:rsidP="00684D3A">
            <w:pPr>
              <w:spacing w:after="120" w:line="234" w:lineRule="atLeast"/>
              <w:jc w:val="both"/>
              <w:rPr>
                <w:b/>
                <w:sz w:val="26"/>
                <w:szCs w:val="26"/>
              </w:rPr>
            </w:pPr>
          </w:p>
        </w:tc>
        <w:tc>
          <w:tcPr>
            <w:tcW w:w="2873" w:type="dxa"/>
            <w:vMerge/>
          </w:tcPr>
          <w:p w14:paraId="31BC0C0C" w14:textId="77777777" w:rsidR="00684D3A" w:rsidRPr="00116D1D" w:rsidRDefault="00684D3A" w:rsidP="00684D3A">
            <w:pPr>
              <w:spacing w:after="120" w:line="234" w:lineRule="atLeast"/>
              <w:jc w:val="both"/>
              <w:rPr>
                <w:b/>
                <w:sz w:val="26"/>
                <w:szCs w:val="26"/>
              </w:rPr>
            </w:pPr>
          </w:p>
        </w:tc>
        <w:tc>
          <w:tcPr>
            <w:tcW w:w="3914" w:type="dxa"/>
          </w:tcPr>
          <w:p w14:paraId="1626F158"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3. Trình UBND Tỉnh quyết định</w:t>
            </w:r>
          </w:p>
        </w:tc>
        <w:tc>
          <w:tcPr>
            <w:tcW w:w="2190" w:type="dxa"/>
            <w:vAlign w:val="center"/>
          </w:tcPr>
          <w:p w14:paraId="6F056D4C" w14:textId="77777777" w:rsidR="00684D3A" w:rsidRPr="00116D1D" w:rsidRDefault="00684D3A" w:rsidP="00684D3A">
            <w:pPr>
              <w:spacing w:after="120" w:line="234" w:lineRule="atLeast"/>
              <w:jc w:val="center"/>
              <w:rPr>
                <w:bCs/>
                <w:i/>
                <w:sz w:val="26"/>
                <w:szCs w:val="26"/>
              </w:rPr>
            </w:pPr>
            <w:r w:rsidRPr="00116D1D">
              <w:rPr>
                <w:bCs/>
                <w:i/>
                <w:sz w:val="26"/>
                <w:szCs w:val="26"/>
              </w:rPr>
              <w:t>06 ngày</w:t>
            </w:r>
          </w:p>
        </w:tc>
        <w:tc>
          <w:tcPr>
            <w:tcW w:w="992" w:type="dxa"/>
          </w:tcPr>
          <w:p w14:paraId="3E3EDC85" w14:textId="77777777" w:rsidR="00684D3A" w:rsidRPr="00116D1D" w:rsidRDefault="00684D3A" w:rsidP="00684D3A">
            <w:pPr>
              <w:spacing w:after="120" w:line="234" w:lineRule="atLeast"/>
              <w:jc w:val="both"/>
              <w:rPr>
                <w:i/>
                <w:sz w:val="26"/>
                <w:szCs w:val="26"/>
              </w:rPr>
            </w:pPr>
          </w:p>
        </w:tc>
      </w:tr>
      <w:tr w:rsidR="000B51ED" w:rsidRPr="00116D1D" w14:paraId="64FFAF29" w14:textId="77777777" w:rsidTr="00684D3A">
        <w:tc>
          <w:tcPr>
            <w:tcW w:w="805" w:type="dxa"/>
            <w:vMerge/>
          </w:tcPr>
          <w:p w14:paraId="3C925550" w14:textId="77777777" w:rsidR="00684D3A" w:rsidRPr="00116D1D" w:rsidRDefault="00684D3A" w:rsidP="00684D3A">
            <w:pPr>
              <w:spacing w:after="120" w:line="234" w:lineRule="atLeast"/>
              <w:jc w:val="both"/>
              <w:rPr>
                <w:b/>
                <w:sz w:val="26"/>
                <w:szCs w:val="26"/>
              </w:rPr>
            </w:pPr>
          </w:p>
        </w:tc>
        <w:tc>
          <w:tcPr>
            <w:tcW w:w="2873" w:type="dxa"/>
            <w:vMerge/>
          </w:tcPr>
          <w:p w14:paraId="54DFA445" w14:textId="77777777" w:rsidR="00684D3A" w:rsidRPr="00116D1D" w:rsidRDefault="00684D3A" w:rsidP="00684D3A">
            <w:pPr>
              <w:spacing w:after="120" w:line="234" w:lineRule="atLeast"/>
              <w:jc w:val="both"/>
              <w:rPr>
                <w:b/>
                <w:sz w:val="26"/>
                <w:szCs w:val="26"/>
              </w:rPr>
            </w:pPr>
          </w:p>
        </w:tc>
        <w:tc>
          <w:tcPr>
            <w:tcW w:w="3914" w:type="dxa"/>
          </w:tcPr>
          <w:p w14:paraId="22ADCC7A"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008A1CE5"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4D8335FD"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3DBAF89D"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Văn thư đơn vị:</w:t>
            </w:r>
          </w:p>
          <w:p w14:paraId="48E06BD6"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Chuyển trả kết quả:</w:t>
            </w:r>
          </w:p>
        </w:tc>
        <w:tc>
          <w:tcPr>
            <w:tcW w:w="2190" w:type="dxa"/>
            <w:vAlign w:val="center"/>
          </w:tcPr>
          <w:p w14:paraId="6495D18C" w14:textId="77777777" w:rsidR="00684D3A" w:rsidRPr="00116D1D" w:rsidRDefault="00684D3A" w:rsidP="00684D3A">
            <w:pPr>
              <w:spacing w:after="120" w:line="234" w:lineRule="atLeast"/>
              <w:jc w:val="center"/>
              <w:rPr>
                <w:bCs/>
                <w:i/>
                <w:sz w:val="26"/>
                <w:szCs w:val="26"/>
              </w:rPr>
            </w:pPr>
            <w:r w:rsidRPr="00116D1D">
              <w:rPr>
                <w:bCs/>
                <w:i/>
                <w:sz w:val="26"/>
                <w:szCs w:val="26"/>
              </w:rPr>
              <w:t xml:space="preserve">03 ngày </w:t>
            </w:r>
          </w:p>
          <w:p w14:paraId="6294DBC6"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03C014B3" w14:textId="77777777" w:rsidR="00684D3A" w:rsidRPr="00116D1D" w:rsidRDefault="00684D3A" w:rsidP="00684D3A">
            <w:pPr>
              <w:spacing w:after="120" w:line="234" w:lineRule="atLeast"/>
              <w:jc w:val="center"/>
              <w:rPr>
                <w:bCs/>
                <w:i/>
                <w:sz w:val="26"/>
                <w:szCs w:val="26"/>
              </w:rPr>
            </w:pPr>
            <w:r w:rsidRPr="00116D1D">
              <w:rPr>
                <w:bCs/>
                <w:i/>
                <w:sz w:val="26"/>
                <w:szCs w:val="26"/>
              </w:rPr>
              <w:t xml:space="preserve">0,5 ngày </w:t>
            </w:r>
          </w:p>
          <w:p w14:paraId="7AE6BB5D" w14:textId="77777777" w:rsidR="00684D3A" w:rsidRPr="00116D1D" w:rsidRDefault="00684D3A" w:rsidP="00684D3A">
            <w:pPr>
              <w:spacing w:after="120" w:line="234" w:lineRule="atLeast"/>
              <w:jc w:val="center"/>
              <w:rPr>
                <w:bCs/>
                <w:i/>
                <w:sz w:val="26"/>
                <w:szCs w:val="26"/>
              </w:rPr>
            </w:pPr>
            <w:r w:rsidRPr="00116D1D">
              <w:rPr>
                <w:bCs/>
                <w:i/>
                <w:sz w:val="26"/>
                <w:szCs w:val="26"/>
              </w:rPr>
              <w:t>0,5 ngày</w:t>
            </w:r>
          </w:p>
          <w:p w14:paraId="00AEE2AA"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tc>
        <w:tc>
          <w:tcPr>
            <w:tcW w:w="992" w:type="dxa"/>
            <w:vAlign w:val="center"/>
          </w:tcPr>
          <w:p w14:paraId="503A3B3F" w14:textId="77777777" w:rsidR="00684D3A" w:rsidRPr="00116D1D" w:rsidRDefault="00684D3A" w:rsidP="00684D3A">
            <w:pPr>
              <w:spacing w:after="120" w:line="234" w:lineRule="atLeast"/>
              <w:jc w:val="both"/>
              <w:rPr>
                <w:b/>
                <w:i/>
                <w:sz w:val="26"/>
                <w:szCs w:val="26"/>
              </w:rPr>
            </w:pPr>
          </w:p>
        </w:tc>
      </w:tr>
      <w:tr w:rsidR="000B51ED" w:rsidRPr="00116D1D" w14:paraId="5A45D307" w14:textId="77777777" w:rsidTr="00684D3A">
        <w:tc>
          <w:tcPr>
            <w:tcW w:w="805" w:type="dxa"/>
            <w:vMerge w:val="restart"/>
          </w:tcPr>
          <w:p w14:paraId="3FEFA3F1" w14:textId="77777777" w:rsidR="00684D3A" w:rsidRPr="00116D1D" w:rsidRDefault="00684D3A" w:rsidP="00684D3A">
            <w:pPr>
              <w:spacing w:after="120" w:line="234" w:lineRule="atLeast"/>
              <w:jc w:val="both"/>
              <w:rPr>
                <w:b/>
                <w:sz w:val="26"/>
                <w:szCs w:val="26"/>
              </w:rPr>
            </w:pPr>
          </w:p>
        </w:tc>
        <w:tc>
          <w:tcPr>
            <w:tcW w:w="2873" w:type="dxa"/>
            <w:vMerge w:val="restart"/>
          </w:tcPr>
          <w:p w14:paraId="67712B8A" w14:textId="77777777" w:rsidR="00684D3A" w:rsidRPr="00116D1D" w:rsidRDefault="00684D3A" w:rsidP="00684D3A">
            <w:pPr>
              <w:spacing w:after="120" w:line="234" w:lineRule="atLeast"/>
              <w:jc w:val="both"/>
              <w:rPr>
                <w:b/>
                <w:sz w:val="26"/>
                <w:szCs w:val="26"/>
              </w:rPr>
            </w:pPr>
          </w:p>
        </w:tc>
        <w:tc>
          <w:tcPr>
            <w:tcW w:w="3914" w:type="dxa"/>
          </w:tcPr>
          <w:p w14:paraId="7BA048E9" w14:textId="77777777" w:rsidR="00684D3A" w:rsidRPr="00116D1D" w:rsidRDefault="00684D3A" w:rsidP="00684D3A">
            <w:pPr>
              <w:spacing w:after="120" w:line="234" w:lineRule="atLeast"/>
              <w:jc w:val="both"/>
              <w:rPr>
                <w:sz w:val="26"/>
                <w:szCs w:val="26"/>
              </w:rPr>
            </w:pPr>
            <w:r w:rsidRPr="00116D1D">
              <w:rPr>
                <w:sz w:val="26"/>
                <w:szCs w:val="26"/>
              </w:rPr>
              <w:t>- Trường hợp có quy định phải thẩm tra, xác minh hồ sơ.</w:t>
            </w:r>
          </w:p>
          <w:p w14:paraId="4F1A158B" w14:textId="77777777" w:rsidR="00684D3A" w:rsidRPr="00116D1D" w:rsidRDefault="00684D3A" w:rsidP="00684D3A">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thông qua Bộ phận Một cửa. Thời hạn giải quyết được tính lại từ đầu sau khi nhận đủ hồ sơ.</w:t>
            </w:r>
          </w:p>
        </w:tc>
        <w:tc>
          <w:tcPr>
            <w:tcW w:w="2190" w:type="dxa"/>
            <w:vAlign w:val="center"/>
          </w:tcPr>
          <w:p w14:paraId="36B95BED" w14:textId="77777777" w:rsidR="00684D3A" w:rsidRPr="00116D1D" w:rsidRDefault="00684D3A" w:rsidP="00684D3A">
            <w:pPr>
              <w:spacing w:after="120" w:line="234" w:lineRule="atLeast"/>
              <w:jc w:val="both"/>
              <w:rPr>
                <w:b/>
                <w:sz w:val="26"/>
                <w:szCs w:val="26"/>
              </w:rPr>
            </w:pPr>
            <w:r w:rsidRPr="00116D1D">
              <w:rPr>
                <w:sz w:val="26"/>
                <w:szCs w:val="26"/>
              </w:rPr>
              <w:t>Trả lại hồ sơ không quá 03 ngày làm việc</w:t>
            </w:r>
          </w:p>
        </w:tc>
        <w:tc>
          <w:tcPr>
            <w:tcW w:w="992" w:type="dxa"/>
            <w:vAlign w:val="center"/>
          </w:tcPr>
          <w:p w14:paraId="00085231" w14:textId="77777777" w:rsidR="00684D3A" w:rsidRPr="00116D1D" w:rsidRDefault="00684D3A" w:rsidP="00684D3A">
            <w:pPr>
              <w:spacing w:after="120" w:line="234" w:lineRule="atLeast"/>
              <w:jc w:val="both"/>
              <w:rPr>
                <w:b/>
                <w:i/>
                <w:sz w:val="26"/>
                <w:szCs w:val="26"/>
              </w:rPr>
            </w:pPr>
          </w:p>
        </w:tc>
      </w:tr>
      <w:tr w:rsidR="000B51ED" w:rsidRPr="00116D1D" w14:paraId="65BC24DA" w14:textId="77777777" w:rsidTr="00684D3A">
        <w:tc>
          <w:tcPr>
            <w:tcW w:w="805" w:type="dxa"/>
            <w:vMerge/>
          </w:tcPr>
          <w:p w14:paraId="43BD9A59" w14:textId="77777777" w:rsidR="00684D3A" w:rsidRPr="00116D1D" w:rsidRDefault="00684D3A" w:rsidP="00684D3A">
            <w:pPr>
              <w:spacing w:after="120" w:line="234" w:lineRule="atLeast"/>
              <w:jc w:val="both"/>
              <w:rPr>
                <w:b/>
                <w:sz w:val="26"/>
                <w:szCs w:val="26"/>
              </w:rPr>
            </w:pPr>
          </w:p>
        </w:tc>
        <w:tc>
          <w:tcPr>
            <w:tcW w:w="2873" w:type="dxa"/>
            <w:vMerge/>
          </w:tcPr>
          <w:p w14:paraId="5BD71189" w14:textId="77777777" w:rsidR="00684D3A" w:rsidRPr="00116D1D" w:rsidRDefault="00684D3A" w:rsidP="00684D3A">
            <w:pPr>
              <w:spacing w:after="120" w:line="234" w:lineRule="atLeast"/>
              <w:jc w:val="both"/>
              <w:rPr>
                <w:b/>
                <w:sz w:val="26"/>
                <w:szCs w:val="26"/>
              </w:rPr>
            </w:pPr>
          </w:p>
        </w:tc>
        <w:tc>
          <w:tcPr>
            <w:tcW w:w="3914" w:type="dxa"/>
          </w:tcPr>
          <w:p w14:paraId="64C8A05D" w14:textId="77777777" w:rsidR="00684D3A" w:rsidRPr="00116D1D" w:rsidRDefault="00684D3A" w:rsidP="00684D3A">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2190" w:type="dxa"/>
            <w:vAlign w:val="center"/>
          </w:tcPr>
          <w:p w14:paraId="7FBD09B1" w14:textId="77777777" w:rsidR="00684D3A" w:rsidRPr="00116D1D" w:rsidRDefault="00684D3A" w:rsidP="00684D3A">
            <w:pPr>
              <w:spacing w:after="120" w:line="234" w:lineRule="atLeast"/>
              <w:jc w:val="center"/>
              <w:rPr>
                <w:bCs/>
                <w:i/>
                <w:sz w:val="26"/>
                <w:szCs w:val="26"/>
              </w:rPr>
            </w:pPr>
            <w:r w:rsidRPr="00116D1D">
              <w:rPr>
                <w:bCs/>
                <w:i/>
                <w:sz w:val="26"/>
                <w:szCs w:val="26"/>
              </w:rPr>
              <w:t>… ngày (nếu có)</w:t>
            </w:r>
          </w:p>
        </w:tc>
        <w:tc>
          <w:tcPr>
            <w:tcW w:w="992" w:type="dxa"/>
            <w:vAlign w:val="center"/>
          </w:tcPr>
          <w:p w14:paraId="1229B973" w14:textId="77777777" w:rsidR="00684D3A" w:rsidRPr="00116D1D" w:rsidRDefault="00684D3A" w:rsidP="00684D3A">
            <w:pPr>
              <w:spacing w:after="120" w:line="234" w:lineRule="atLeast"/>
              <w:jc w:val="both"/>
              <w:rPr>
                <w:b/>
                <w:i/>
                <w:sz w:val="26"/>
                <w:szCs w:val="26"/>
              </w:rPr>
            </w:pPr>
          </w:p>
        </w:tc>
      </w:tr>
      <w:tr w:rsidR="000B51ED" w:rsidRPr="00116D1D" w14:paraId="765EB407" w14:textId="77777777" w:rsidTr="00684D3A">
        <w:tc>
          <w:tcPr>
            <w:tcW w:w="805" w:type="dxa"/>
            <w:vMerge/>
          </w:tcPr>
          <w:p w14:paraId="7DDEA23F" w14:textId="77777777" w:rsidR="00684D3A" w:rsidRPr="00116D1D" w:rsidRDefault="00684D3A" w:rsidP="00684D3A">
            <w:pPr>
              <w:spacing w:after="120" w:line="234" w:lineRule="atLeast"/>
              <w:jc w:val="both"/>
              <w:rPr>
                <w:b/>
                <w:sz w:val="26"/>
                <w:szCs w:val="26"/>
              </w:rPr>
            </w:pPr>
          </w:p>
        </w:tc>
        <w:tc>
          <w:tcPr>
            <w:tcW w:w="2873" w:type="dxa"/>
            <w:vMerge/>
          </w:tcPr>
          <w:p w14:paraId="61035008" w14:textId="77777777" w:rsidR="00684D3A" w:rsidRPr="00116D1D" w:rsidRDefault="00684D3A" w:rsidP="00684D3A">
            <w:pPr>
              <w:spacing w:after="120" w:line="234" w:lineRule="atLeast"/>
              <w:jc w:val="both"/>
              <w:rPr>
                <w:b/>
                <w:sz w:val="26"/>
                <w:szCs w:val="26"/>
              </w:rPr>
            </w:pPr>
          </w:p>
        </w:tc>
        <w:tc>
          <w:tcPr>
            <w:tcW w:w="3914" w:type="dxa"/>
          </w:tcPr>
          <w:p w14:paraId="57223A91" w14:textId="77777777" w:rsidR="00684D3A" w:rsidRPr="00116D1D" w:rsidRDefault="00684D3A" w:rsidP="00684D3A">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2190" w:type="dxa"/>
            <w:vAlign w:val="center"/>
          </w:tcPr>
          <w:p w14:paraId="572DA996" w14:textId="77777777" w:rsidR="00684D3A" w:rsidRPr="00116D1D" w:rsidRDefault="00684D3A" w:rsidP="00684D3A">
            <w:pPr>
              <w:spacing w:after="120" w:line="234" w:lineRule="atLeast"/>
              <w:jc w:val="center"/>
              <w:rPr>
                <w:bCs/>
                <w:i/>
                <w:sz w:val="26"/>
                <w:szCs w:val="26"/>
              </w:rPr>
            </w:pPr>
            <w:r w:rsidRPr="00116D1D">
              <w:rPr>
                <w:bCs/>
                <w:i/>
                <w:sz w:val="26"/>
                <w:szCs w:val="26"/>
              </w:rPr>
              <w:t>… ngày (nếu có)</w:t>
            </w:r>
          </w:p>
        </w:tc>
        <w:tc>
          <w:tcPr>
            <w:tcW w:w="992" w:type="dxa"/>
            <w:vAlign w:val="center"/>
          </w:tcPr>
          <w:p w14:paraId="0DCFC253" w14:textId="77777777" w:rsidR="00684D3A" w:rsidRPr="00116D1D" w:rsidRDefault="00684D3A" w:rsidP="00684D3A">
            <w:pPr>
              <w:spacing w:after="120" w:line="234" w:lineRule="atLeast"/>
              <w:jc w:val="both"/>
              <w:rPr>
                <w:b/>
                <w:i/>
                <w:sz w:val="26"/>
                <w:szCs w:val="26"/>
              </w:rPr>
            </w:pPr>
          </w:p>
        </w:tc>
      </w:tr>
      <w:tr w:rsidR="000B51ED" w:rsidRPr="00116D1D" w14:paraId="13A58286" w14:textId="77777777" w:rsidTr="00684D3A">
        <w:tc>
          <w:tcPr>
            <w:tcW w:w="805" w:type="dxa"/>
            <w:vMerge/>
          </w:tcPr>
          <w:p w14:paraId="2A2D747E" w14:textId="77777777" w:rsidR="00684D3A" w:rsidRPr="00116D1D" w:rsidRDefault="00684D3A" w:rsidP="00684D3A">
            <w:pPr>
              <w:spacing w:after="120" w:line="234" w:lineRule="atLeast"/>
              <w:jc w:val="both"/>
              <w:rPr>
                <w:b/>
                <w:sz w:val="26"/>
                <w:szCs w:val="26"/>
              </w:rPr>
            </w:pPr>
          </w:p>
        </w:tc>
        <w:tc>
          <w:tcPr>
            <w:tcW w:w="2873" w:type="dxa"/>
            <w:vMerge/>
          </w:tcPr>
          <w:p w14:paraId="2CDADAAB" w14:textId="77777777" w:rsidR="00684D3A" w:rsidRPr="00116D1D" w:rsidRDefault="00684D3A" w:rsidP="00684D3A">
            <w:pPr>
              <w:spacing w:after="120" w:line="234" w:lineRule="atLeast"/>
              <w:jc w:val="both"/>
              <w:rPr>
                <w:b/>
                <w:sz w:val="26"/>
                <w:szCs w:val="26"/>
              </w:rPr>
            </w:pPr>
          </w:p>
        </w:tc>
        <w:tc>
          <w:tcPr>
            <w:tcW w:w="3914" w:type="dxa"/>
          </w:tcPr>
          <w:p w14:paraId="6303A43E" w14:textId="77777777" w:rsidR="00684D3A" w:rsidRPr="00116D1D" w:rsidRDefault="00684D3A" w:rsidP="00684D3A">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2190" w:type="dxa"/>
            <w:vAlign w:val="center"/>
          </w:tcPr>
          <w:p w14:paraId="1DC0BB5D" w14:textId="77777777" w:rsidR="00684D3A" w:rsidRPr="00116D1D" w:rsidRDefault="00684D3A" w:rsidP="00684D3A">
            <w:pPr>
              <w:spacing w:after="120" w:line="234" w:lineRule="atLeast"/>
              <w:jc w:val="center"/>
              <w:rPr>
                <w:bCs/>
                <w:i/>
                <w:sz w:val="26"/>
                <w:szCs w:val="26"/>
              </w:rPr>
            </w:pPr>
            <w:r w:rsidRPr="00116D1D">
              <w:rPr>
                <w:bCs/>
                <w:i/>
                <w:sz w:val="26"/>
                <w:szCs w:val="26"/>
              </w:rPr>
              <w:t>… ngày (nếu có)</w:t>
            </w:r>
          </w:p>
        </w:tc>
        <w:tc>
          <w:tcPr>
            <w:tcW w:w="992" w:type="dxa"/>
            <w:vAlign w:val="center"/>
          </w:tcPr>
          <w:p w14:paraId="05E0944A" w14:textId="77777777" w:rsidR="00684D3A" w:rsidRPr="00116D1D" w:rsidRDefault="00684D3A" w:rsidP="00684D3A">
            <w:pPr>
              <w:spacing w:after="120" w:line="234" w:lineRule="atLeast"/>
              <w:jc w:val="both"/>
              <w:rPr>
                <w:b/>
                <w:i/>
                <w:sz w:val="26"/>
                <w:szCs w:val="26"/>
              </w:rPr>
            </w:pPr>
          </w:p>
        </w:tc>
      </w:tr>
      <w:tr w:rsidR="000B51ED" w:rsidRPr="00116D1D" w14:paraId="195EF202" w14:textId="77777777" w:rsidTr="00684D3A">
        <w:tc>
          <w:tcPr>
            <w:tcW w:w="805" w:type="dxa"/>
            <w:vAlign w:val="center"/>
          </w:tcPr>
          <w:p w14:paraId="4F8D0587"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873" w:type="dxa"/>
          </w:tcPr>
          <w:p w14:paraId="7019E461"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2C5B635D"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3914" w:type="dxa"/>
          </w:tcPr>
          <w:p w14:paraId="48FF9FA8"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119CC4B4"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4632EA9B" w14:textId="77777777" w:rsidR="00684D3A" w:rsidRPr="00116D1D" w:rsidRDefault="00684D3A" w:rsidP="00684D3A">
            <w:pPr>
              <w:spacing w:before="120" w:after="120"/>
              <w:jc w:val="both"/>
              <w:rPr>
                <w:sz w:val="26"/>
                <w:szCs w:val="26"/>
                <w:lang w:val="nl-NL"/>
              </w:rPr>
            </w:pPr>
            <w:r w:rsidRPr="00116D1D">
              <w:rPr>
                <w:iCs/>
                <w:sz w:val="26"/>
                <w:szCs w:val="26"/>
                <w:lang w:val="nl-NL"/>
              </w:rPr>
              <w:t xml:space="preserve">- </w:t>
            </w:r>
            <w:r w:rsidRPr="00116D1D">
              <w:rPr>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2A5F2582"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1F2EC6F8" w14:textId="77777777" w:rsidR="00684D3A" w:rsidRPr="00116D1D" w:rsidRDefault="00684D3A" w:rsidP="00684D3A">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2190" w:type="dxa"/>
            <w:vAlign w:val="center"/>
          </w:tcPr>
          <w:p w14:paraId="6093CA4B"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20C493E9"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992" w:type="dxa"/>
          </w:tcPr>
          <w:p w14:paraId="306B245E" w14:textId="77777777" w:rsidR="00684D3A" w:rsidRPr="00116D1D" w:rsidRDefault="00684D3A" w:rsidP="00684D3A">
            <w:pPr>
              <w:spacing w:after="120" w:line="234" w:lineRule="atLeast"/>
              <w:jc w:val="both"/>
              <w:rPr>
                <w:sz w:val="26"/>
                <w:szCs w:val="26"/>
                <w:lang w:val="vi-VN"/>
              </w:rPr>
            </w:pPr>
          </w:p>
        </w:tc>
      </w:tr>
    </w:tbl>
    <w:p w14:paraId="6A76F19E" w14:textId="77777777" w:rsidR="00684D3A" w:rsidRPr="00116D1D" w:rsidRDefault="00684D3A" w:rsidP="00C16AA2">
      <w:pPr>
        <w:shd w:val="clear" w:color="auto" w:fill="FFFFFF"/>
        <w:spacing w:before="120" w:after="120"/>
        <w:ind w:firstLine="709"/>
        <w:jc w:val="both"/>
        <w:rPr>
          <w:bCs/>
          <w:i/>
          <w:sz w:val="26"/>
          <w:szCs w:val="26"/>
        </w:rPr>
      </w:pPr>
      <w:r w:rsidRPr="00116D1D">
        <w:rPr>
          <w:b/>
          <w:bCs/>
          <w:sz w:val="26"/>
          <w:szCs w:val="26"/>
        </w:rPr>
        <w:t xml:space="preserve">34.2. Thành phần, số lượng hồ sơ </w:t>
      </w:r>
    </w:p>
    <w:p w14:paraId="702031C2" w14:textId="77777777" w:rsidR="00684D3A" w:rsidRPr="00116D1D" w:rsidRDefault="00684D3A" w:rsidP="00C16AA2">
      <w:pPr>
        <w:shd w:val="clear" w:color="auto" w:fill="FFFFFF"/>
        <w:spacing w:before="120" w:after="120" w:line="234" w:lineRule="atLeast"/>
        <w:ind w:firstLine="709"/>
        <w:jc w:val="both"/>
        <w:rPr>
          <w:b/>
          <w:sz w:val="26"/>
          <w:szCs w:val="26"/>
        </w:rPr>
      </w:pPr>
      <w:r w:rsidRPr="00116D1D">
        <w:rPr>
          <w:b/>
          <w:sz w:val="26"/>
          <w:szCs w:val="26"/>
        </w:rPr>
        <w:t xml:space="preserve">a) Thành phần hồ sơ: </w:t>
      </w:r>
    </w:p>
    <w:p w14:paraId="1E21C6E1"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lang w:val="de-DE"/>
        </w:rPr>
        <w:t>- Đơn xin đăng cai tổ chức, trong đó nêu rõ tên giải thi đấu, mục đích tổ chức, dự kiến thời gian, địa điểm, số lượng vận động viên tham gia, cơ sở vật chất, trang thiết bị kỹ thuật, nguồn tài chính và các biện pháp bảo đảm trận tự, an toàn khi tổ chức;</w:t>
      </w:r>
    </w:p>
    <w:p w14:paraId="10D772B1"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lang w:val="de-DE"/>
        </w:rPr>
        <w:t>- Điều lệ giải thể thao;</w:t>
      </w:r>
    </w:p>
    <w:p w14:paraId="3457B8AF"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lang w:val="de-DE"/>
        </w:rPr>
        <w:t>- Chương trình thi đấu.</w:t>
      </w:r>
    </w:p>
    <w:p w14:paraId="2454D6E3" w14:textId="77777777" w:rsidR="00684D3A" w:rsidRPr="00116D1D" w:rsidRDefault="00684D3A" w:rsidP="00C16AA2">
      <w:pPr>
        <w:shd w:val="clear" w:color="auto" w:fill="FFFFFF"/>
        <w:spacing w:before="120" w:after="120" w:line="234" w:lineRule="atLeast"/>
        <w:ind w:firstLine="709"/>
        <w:jc w:val="both"/>
        <w:rPr>
          <w:sz w:val="26"/>
          <w:szCs w:val="26"/>
        </w:rPr>
      </w:pPr>
      <w:r w:rsidRPr="00116D1D">
        <w:rPr>
          <w:b/>
          <w:sz w:val="26"/>
          <w:szCs w:val="26"/>
        </w:rPr>
        <w:t>b) Số lượng hồ sơ:</w:t>
      </w:r>
      <w:r w:rsidRPr="00116D1D">
        <w:rPr>
          <w:sz w:val="26"/>
          <w:szCs w:val="26"/>
        </w:rPr>
        <w:t xml:space="preserve">  Một (01) bộ.</w:t>
      </w:r>
    </w:p>
    <w:p w14:paraId="65C4769D" w14:textId="77777777" w:rsidR="00684D3A" w:rsidRPr="00116D1D" w:rsidRDefault="00684D3A" w:rsidP="00C16AA2">
      <w:pPr>
        <w:shd w:val="clear" w:color="auto" w:fill="FFFFFF"/>
        <w:spacing w:before="120" w:after="120" w:line="234" w:lineRule="atLeast"/>
        <w:ind w:firstLine="709"/>
        <w:jc w:val="both"/>
        <w:rPr>
          <w:bCs/>
          <w:sz w:val="26"/>
          <w:szCs w:val="26"/>
        </w:rPr>
      </w:pPr>
      <w:r w:rsidRPr="00116D1D">
        <w:rPr>
          <w:b/>
          <w:bCs/>
          <w:sz w:val="26"/>
          <w:szCs w:val="26"/>
        </w:rPr>
        <w:t xml:space="preserve">34.3. Đối tượng thực hiện thủ tục hành chính: </w:t>
      </w:r>
      <w:r w:rsidRPr="00116D1D">
        <w:rPr>
          <w:bCs/>
          <w:sz w:val="26"/>
          <w:szCs w:val="26"/>
        </w:rPr>
        <w:t>Tổ chức.</w:t>
      </w:r>
    </w:p>
    <w:p w14:paraId="3D074F0F" w14:textId="77777777" w:rsidR="00684D3A" w:rsidRPr="00116D1D" w:rsidRDefault="00684D3A" w:rsidP="00C16AA2">
      <w:pPr>
        <w:shd w:val="clear" w:color="auto" w:fill="FFFFFF"/>
        <w:spacing w:before="120" w:after="120" w:line="234" w:lineRule="atLeast"/>
        <w:ind w:firstLine="709"/>
        <w:jc w:val="both"/>
        <w:rPr>
          <w:b/>
          <w:bCs/>
          <w:sz w:val="26"/>
          <w:szCs w:val="26"/>
        </w:rPr>
      </w:pPr>
      <w:r w:rsidRPr="00116D1D">
        <w:rPr>
          <w:b/>
          <w:bCs/>
          <w:sz w:val="26"/>
          <w:szCs w:val="26"/>
        </w:rPr>
        <w:t xml:space="preserve">34.4. </w:t>
      </w:r>
      <w:r w:rsidRPr="00116D1D">
        <w:rPr>
          <w:b/>
          <w:sz w:val="26"/>
          <w:szCs w:val="26"/>
          <w:lang w:val="de-DE"/>
        </w:rPr>
        <w:t>Cơ quan thực hiện thủ tục hành chính:</w:t>
      </w:r>
    </w:p>
    <w:p w14:paraId="5C70CD1C" w14:textId="77777777" w:rsidR="00684D3A" w:rsidRPr="00116D1D" w:rsidRDefault="00684D3A" w:rsidP="00C16AA2">
      <w:pPr>
        <w:shd w:val="clear" w:color="auto" w:fill="FFFFFF"/>
        <w:spacing w:before="120" w:after="120"/>
        <w:ind w:firstLine="709"/>
        <w:rPr>
          <w:sz w:val="26"/>
          <w:szCs w:val="26"/>
        </w:rPr>
      </w:pPr>
      <w:r w:rsidRPr="00116D1D">
        <w:rPr>
          <w:sz w:val="26"/>
          <w:szCs w:val="26"/>
          <w:lang w:val="de-DE"/>
        </w:rPr>
        <w:t>- Cơ quan có thẩm quyền quyết định: Chủ tịch Ủy ban nhân dân Tỉnh.</w:t>
      </w:r>
    </w:p>
    <w:p w14:paraId="6E79A321" w14:textId="77777777" w:rsidR="00684D3A" w:rsidRPr="00116D1D" w:rsidRDefault="00684D3A" w:rsidP="00C16AA2">
      <w:pPr>
        <w:shd w:val="clear" w:color="auto" w:fill="FFFFFF"/>
        <w:spacing w:before="120" w:after="120"/>
        <w:ind w:firstLine="709"/>
        <w:rPr>
          <w:sz w:val="26"/>
          <w:szCs w:val="26"/>
        </w:rPr>
      </w:pPr>
      <w:r w:rsidRPr="00116D1D">
        <w:rPr>
          <w:sz w:val="26"/>
          <w:szCs w:val="26"/>
          <w:lang w:val="de-DE"/>
        </w:rPr>
        <w:t>- Cơ quan trực tiếp thực hiện TTHC: Chủ tịch liên đoàn thể thao tỉnh, thành phố trực thuộc trung ương.</w:t>
      </w:r>
    </w:p>
    <w:p w14:paraId="4B7421C6" w14:textId="77777777" w:rsidR="00684D3A" w:rsidRPr="00116D1D" w:rsidRDefault="00684D3A" w:rsidP="00C16AA2">
      <w:pPr>
        <w:shd w:val="clear" w:color="auto" w:fill="FFFFFF"/>
        <w:spacing w:before="120" w:after="120"/>
        <w:ind w:firstLine="709"/>
        <w:rPr>
          <w:sz w:val="26"/>
          <w:szCs w:val="26"/>
        </w:rPr>
      </w:pPr>
      <w:r w:rsidRPr="00116D1D">
        <w:rPr>
          <w:b/>
          <w:sz w:val="26"/>
          <w:szCs w:val="26"/>
          <w:lang w:val="de-DE"/>
        </w:rPr>
        <w:t>34.5. Kết quả thực hiện thủ tục hành chính:</w:t>
      </w:r>
      <w:r w:rsidRPr="00116D1D">
        <w:rPr>
          <w:sz w:val="26"/>
          <w:szCs w:val="26"/>
          <w:lang w:val="de-DE"/>
        </w:rPr>
        <w:t xml:space="preserve"> Quyết định hành chính.</w:t>
      </w:r>
    </w:p>
    <w:p w14:paraId="41407B47" w14:textId="77777777" w:rsidR="00684D3A" w:rsidRPr="00116D1D" w:rsidRDefault="00684D3A" w:rsidP="00C16AA2">
      <w:pPr>
        <w:shd w:val="clear" w:color="auto" w:fill="FFFFFF"/>
        <w:spacing w:before="120" w:after="120" w:line="234" w:lineRule="atLeast"/>
        <w:ind w:firstLine="709"/>
        <w:jc w:val="both"/>
        <w:rPr>
          <w:sz w:val="26"/>
          <w:szCs w:val="26"/>
        </w:rPr>
      </w:pPr>
      <w:r w:rsidRPr="00116D1D">
        <w:rPr>
          <w:b/>
          <w:bCs/>
          <w:sz w:val="26"/>
          <w:szCs w:val="26"/>
        </w:rPr>
        <w:t>34.6. Phí, lệ phí:</w:t>
      </w:r>
      <w:r w:rsidRPr="00116D1D">
        <w:rPr>
          <w:sz w:val="26"/>
          <w:szCs w:val="26"/>
        </w:rPr>
        <w:t>  Không có.</w:t>
      </w:r>
    </w:p>
    <w:p w14:paraId="61C61E2B" w14:textId="77777777" w:rsidR="00684D3A" w:rsidRPr="00116D1D" w:rsidRDefault="00684D3A" w:rsidP="00C16AA2">
      <w:pPr>
        <w:spacing w:before="120" w:after="120"/>
        <w:ind w:firstLine="709"/>
        <w:jc w:val="both"/>
        <w:rPr>
          <w:sz w:val="26"/>
          <w:szCs w:val="26"/>
        </w:rPr>
      </w:pPr>
      <w:r w:rsidRPr="00116D1D">
        <w:rPr>
          <w:b/>
          <w:bCs/>
          <w:sz w:val="26"/>
          <w:szCs w:val="26"/>
        </w:rPr>
        <w:t>34.7. Tên mẫu đơn, mẫu tờ khai:</w:t>
      </w:r>
      <w:r w:rsidRPr="00116D1D">
        <w:rPr>
          <w:bCs/>
          <w:i/>
          <w:sz w:val="26"/>
          <w:szCs w:val="26"/>
        </w:rPr>
        <w:t xml:space="preserve"> </w:t>
      </w:r>
      <w:r w:rsidRPr="00116D1D">
        <w:rPr>
          <w:sz w:val="26"/>
          <w:szCs w:val="26"/>
        </w:rPr>
        <w:t>Không</w:t>
      </w:r>
    </w:p>
    <w:p w14:paraId="08804D7D" w14:textId="77777777" w:rsidR="00684D3A" w:rsidRPr="00116D1D" w:rsidRDefault="00684D3A" w:rsidP="00C16AA2">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34.8. Yêu cầu, điều kiện thực hiện thủ tục hành chính: </w:t>
      </w:r>
      <w:r w:rsidRPr="00116D1D">
        <w:rPr>
          <w:bCs/>
          <w:sz w:val="26"/>
          <w:szCs w:val="26"/>
          <w:lang w:val="hr-HR"/>
        </w:rPr>
        <w:t xml:space="preserve">Không </w:t>
      </w:r>
    </w:p>
    <w:p w14:paraId="3D295D2C" w14:textId="77777777" w:rsidR="00684D3A" w:rsidRPr="00116D1D" w:rsidRDefault="00684D3A" w:rsidP="00C16AA2">
      <w:pPr>
        <w:shd w:val="clear" w:color="auto" w:fill="FFFFFF"/>
        <w:spacing w:before="120" w:after="120" w:line="234" w:lineRule="atLeast"/>
        <w:ind w:firstLine="709"/>
        <w:jc w:val="both"/>
        <w:rPr>
          <w:b/>
          <w:bCs/>
          <w:sz w:val="26"/>
          <w:szCs w:val="26"/>
        </w:rPr>
      </w:pPr>
      <w:r w:rsidRPr="00116D1D">
        <w:rPr>
          <w:b/>
          <w:bCs/>
          <w:sz w:val="26"/>
          <w:szCs w:val="26"/>
        </w:rPr>
        <w:t xml:space="preserve">34.9. Căn cứ pháp lý của thủ tục hành chính </w:t>
      </w:r>
    </w:p>
    <w:p w14:paraId="76E833A1" w14:textId="77777777" w:rsidR="00684D3A" w:rsidRPr="00116D1D" w:rsidRDefault="00684D3A" w:rsidP="00C16AA2">
      <w:pPr>
        <w:overflowPunct w:val="0"/>
        <w:spacing w:before="120" w:after="120"/>
        <w:ind w:firstLine="709"/>
        <w:jc w:val="both"/>
        <w:rPr>
          <w:sz w:val="26"/>
          <w:szCs w:val="26"/>
        </w:rPr>
      </w:pPr>
      <w:r w:rsidRPr="00116D1D">
        <w:rPr>
          <w:sz w:val="26"/>
          <w:szCs w:val="26"/>
          <w:lang w:val="vi-VN"/>
        </w:rPr>
        <w:t>- Luật thể dục, thể thao số 77/2006/QH11 ngày 29/11/2006</w:t>
      </w:r>
      <w:r w:rsidRPr="00116D1D">
        <w:rPr>
          <w:sz w:val="26"/>
          <w:szCs w:val="26"/>
        </w:rPr>
        <w:t>.</w:t>
      </w:r>
    </w:p>
    <w:p w14:paraId="45118EBD" w14:textId="77777777" w:rsidR="00684D3A" w:rsidRPr="00116D1D" w:rsidRDefault="00684D3A" w:rsidP="00C16AA2">
      <w:pPr>
        <w:shd w:val="clear" w:color="auto" w:fill="FFFFFF"/>
        <w:spacing w:before="120" w:after="120" w:line="234" w:lineRule="atLeast"/>
        <w:ind w:firstLine="709"/>
        <w:jc w:val="both"/>
        <w:rPr>
          <w:sz w:val="26"/>
          <w:szCs w:val="26"/>
          <w:shd w:val="clear" w:color="auto" w:fill="FFFFFF"/>
        </w:rPr>
      </w:pPr>
      <w:r w:rsidRPr="00116D1D">
        <w:rPr>
          <w:sz w:val="26"/>
          <w:szCs w:val="26"/>
          <w:shd w:val="clear" w:color="auto" w:fill="FFFFFF"/>
        </w:rPr>
        <w:t>- Luật thể dục, thể thao số 26/2018/QH14 ngày 14/6/2018 sửa đổi, bổ sung một số điều của Luật Thể dục, thể thao. Có hiệu lực từ ngày 01/01/2019.</w:t>
      </w:r>
    </w:p>
    <w:p w14:paraId="4D9DCE30" w14:textId="77777777" w:rsidR="00684D3A" w:rsidRPr="00116D1D" w:rsidRDefault="00684D3A" w:rsidP="00C16AA2">
      <w:pPr>
        <w:shd w:val="clear" w:color="auto" w:fill="FFFFFF"/>
        <w:spacing w:before="120" w:after="120" w:line="234" w:lineRule="atLeast"/>
        <w:ind w:firstLine="709"/>
        <w:jc w:val="both"/>
        <w:rPr>
          <w:i/>
          <w:sz w:val="26"/>
          <w:szCs w:val="26"/>
          <w:lang w:val="vi-VN"/>
        </w:rPr>
      </w:pPr>
      <w:r w:rsidRPr="00116D1D">
        <w:rPr>
          <w:b/>
          <w:sz w:val="26"/>
          <w:szCs w:val="26"/>
          <w:lang w:val="nl-NL"/>
        </w:rPr>
        <w:t>34.10.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1164D6C4"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39FBE5FF" w14:textId="77777777" w:rsidR="00684D3A" w:rsidRPr="00116D1D" w:rsidRDefault="00684D3A" w:rsidP="00684D3A">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0FB34A52"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6C36E7BB"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2B47C830"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48FCAFB"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7B6AFEB5"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52BA6BCD"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54C66FAA"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5BB69E94" w14:textId="77777777" w:rsidR="00684D3A" w:rsidRPr="00116D1D" w:rsidRDefault="00684D3A" w:rsidP="00684D3A">
            <w:pPr>
              <w:spacing w:before="40" w:after="40"/>
              <w:jc w:val="center"/>
              <w:rPr>
                <w:sz w:val="26"/>
                <w:szCs w:val="26"/>
                <w:lang w:val="nl-NL"/>
              </w:rPr>
            </w:pPr>
            <w:r w:rsidRPr="00116D1D">
              <w:rPr>
                <w:sz w:val="26"/>
                <w:szCs w:val="26"/>
                <w:lang w:val="nl-NL"/>
              </w:rPr>
              <w:t>UBND Tỉnh,</w:t>
            </w:r>
          </w:p>
          <w:p w14:paraId="07EE7B18" w14:textId="77777777" w:rsidR="00684D3A" w:rsidRPr="00116D1D" w:rsidRDefault="00684D3A" w:rsidP="00684D3A">
            <w:pPr>
              <w:spacing w:before="40" w:after="40"/>
              <w:jc w:val="center"/>
              <w:rPr>
                <w:sz w:val="26"/>
                <w:szCs w:val="26"/>
                <w:lang w:val="nl-NL"/>
              </w:rPr>
            </w:pPr>
            <w:r w:rsidRPr="00116D1D">
              <w:rPr>
                <w:sz w:val="26"/>
                <w:szCs w:val="26"/>
                <w:lang w:val="nl-NL"/>
              </w:rPr>
              <w:t>Sở VHTTDL</w:t>
            </w:r>
          </w:p>
        </w:tc>
        <w:tc>
          <w:tcPr>
            <w:tcW w:w="1217" w:type="pct"/>
            <w:vMerge w:val="restart"/>
            <w:tcBorders>
              <w:top w:val="single" w:sz="4" w:space="0" w:color="auto"/>
              <w:left w:val="single" w:sz="4" w:space="0" w:color="auto"/>
              <w:right w:val="single" w:sz="4" w:space="0" w:color="auto"/>
            </w:tcBorders>
            <w:vAlign w:val="center"/>
          </w:tcPr>
          <w:p w14:paraId="62F50DB3"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6E1B7EE4" w14:textId="77777777" w:rsidR="00684D3A" w:rsidRPr="00116D1D" w:rsidRDefault="00684D3A" w:rsidP="00684D3A">
            <w:pPr>
              <w:spacing w:before="40" w:after="40"/>
              <w:jc w:val="both"/>
              <w:rPr>
                <w:sz w:val="26"/>
                <w:szCs w:val="26"/>
                <w:lang w:val="nl-NL"/>
              </w:rPr>
            </w:pPr>
          </w:p>
          <w:p w14:paraId="2FDFDC20" w14:textId="77777777" w:rsidR="00684D3A" w:rsidRPr="00116D1D" w:rsidRDefault="00684D3A" w:rsidP="00684D3A">
            <w:pPr>
              <w:spacing w:before="40" w:after="40"/>
              <w:jc w:val="both"/>
              <w:rPr>
                <w:sz w:val="26"/>
                <w:szCs w:val="26"/>
                <w:lang w:val="nl-NL"/>
              </w:rPr>
            </w:pPr>
          </w:p>
          <w:p w14:paraId="3A0C95A9" w14:textId="77777777" w:rsidR="00684D3A" w:rsidRPr="00116D1D" w:rsidRDefault="00684D3A" w:rsidP="00684D3A">
            <w:pPr>
              <w:spacing w:before="40" w:after="40"/>
              <w:jc w:val="both"/>
              <w:rPr>
                <w:sz w:val="26"/>
                <w:szCs w:val="26"/>
                <w:lang w:val="nl-NL"/>
              </w:rPr>
            </w:pPr>
          </w:p>
          <w:p w14:paraId="0FD64CAA" w14:textId="77777777" w:rsidR="00684D3A" w:rsidRPr="00116D1D" w:rsidRDefault="00684D3A" w:rsidP="00684D3A">
            <w:pPr>
              <w:spacing w:before="40" w:after="40"/>
              <w:jc w:val="both"/>
              <w:rPr>
                <w:sz w:val="26"/>
                <w:szCs w:val="26"/>
                <w:lang w:val="nl-NL"/>
              </w:rPr>
            </w:pPr>
            <w:r w:rsidRPr="00116D1D">
              <w:rPr>
                <w:sz w:val="26"/>
                <w:szCs w:val="26"/>
                <w:lang w:val="nl-NL"/>
              </w:rPr>
              <w:t>Lưu trữ theo quy định hiện hành</w:t>
            </w:r>
          </w:p>
        </w:tc>
      </w:tr>
      <w:tr w:rsidR="000B51ED" w:rsidRPr="00116D1D" w14:paraId="221012C1" w14:textId="77777777" w:rsidTr="00684D3A">
        <w:trPr>
          <w:trHeight w:val="3030"/>
        </w:trPr>
        <w:tc>
          <w:tcPr>
            <w:tcW w:w="2695" w:type="pct"/>
            <w:tcBorders>
              <w:top w:val="single" w:sz="4" w:space="0" w:color="auto"/>
              <w:left w:val="single" w:sz="4" w:space="0" w:color="auto"/>
              <w:bottom w:val="single" w:sz="4" w:space="0" w:color="auto"/>
              <w:right w:val="single" w:sz="4" w:space="0" w:color="auto"/>
            </w:tcBorders>
            <w:vAlign w:val="center"/>
          </w:tcPr>
          <w:p w14:paraId="7BD79647"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p w14:paraId="18AD0E84" w14:textId="77777777" w:rsidR="00684D3A" w:rsidRPr="00116D1D" w:rsidRDefault="00684D3A" w:rsidP="00684D3A">
            <w:pPr>
              <w:tabs>
                <w:tab w:val="left" w:pos="709"/>
              </w:tabs>
              <w:spacing w:before="120"/>
              <w:jc w:val="both"/>
              <w:rPr>
                <w:sz w:val="26"/>
                <w:szCs w:val="26"/>
                <w:lang w:val="nl-NL"/>
              </w:rPr>
            </w:pPr>
          </w:p>
        </w:tc>
        <w:tc>
          <w:tcPr>
            <w:tcW w:w="1088" w:type="pct"/>
            <w:tcBorders>
              <w:top w:val="single" w:sz="4" w:space="0" w:color="auto"/>
              <w:left w:val="single" w:sz="4" w:space="0" w:color="auto"/>
              <w:bottom w:val="single" w:sz="4" w:space="0" w:color="auto"/>
              <w:right w:val="single" w:sz="4" w:space="0" w:color="auto"/>
            </w:tcBorders>
            <w:vAlign w:val="center"/>
          </w:tcPr>
          <w:p w14:paraId="4212A702"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609DD563" w14:textId="77777777" w:rsidR="00684D3A" w:rsidRPr="00116D1D" w:rsidRDefault="00684D3A" w:rsidP="00684D3A">
            <w:pPr>
              <w:spacing w:before="40" w:after="40"/>
              <w:rPr>
                <w:sz w:val="26"/>
                <w:szCs w:val="26"/>
                <w:lang w:val="nl-NL"/>
              </w:rPr>
            </w:pPr>
          </w:p>
        </w:tc>
      </w:tr>
    </w:tbl>
    <w:p w14:paraId="5DAC3D25" w14:textId="77777777" w:rsidR="00684D3A" w:rsidRPr="00116D1D" w:rsidRDefault="00684D3A" w:rsidP="00684D3A">
      <w:pPr>
        <w:rPr>
          <w:b/>
          <w:sz w:val="26"/>
          <w:szCs w:val="26"/>
          <w:lang w:val="nl-NL"/>
        </w:rPr>
      </w:pPr>
      <w:r w:rsidRPr="00116D1D">
        <w:rPr>
          <w:b/>
          <w:sz w:val="26"/>
          <w:szCs w:val="26"/>
          <w:lang w:val="nl-NL"/>
        </w:rPr>
        <w:br w:type="page"/>
      </w:r>
    </w:p>
    <w:p w14:paraId="33B295C6" w14:textId="77777777" w:rsidR="00684D3A" w:rsidRPr="00116D1D" w:rsidRDefault="00684D3A" w:rsidP="00C16AA2">
      <w:pPr>
        <w:pStyle w:val="Heading4"/>
        <w:ind w:firstLine="709"/>
        <w:rPr>
          <w:sz w:val="26"/>
          <w:lang w:val="nl-NL"/>
        </w:rPr>
      </w:pPr>
      <w:r w:rsidRPr="00116D1D">
        <w:rPr>
          <w:sz w:val="26"/>
          <w:lang w:val="nl-NL"/>
        </w:rPr>
        <w:t xml:space="preserve">35. Thủ tục </w:t>
      </w:r>
      <w:r w:rsidRPr="00116D1D">
        <w:rPr>
          <w:sz w:val="26"/>
          <w:shd w:val="clear" w:color="auto" w:fill="FFFFFF"/>
        </w:rPr>
        <w:t>đăng cai </w:t>
      </w:r>
      <w:r w:rsidRPr="00116D1D">
        <w:rPr>
          <w:sz w:val="26"/>
          <w:shd w:val="clear" w:color="auto" w:fill="FFFFFF"/>
          <w:lang w:val="de-DE"/>
        </w:rPr>
        <w:t>giải thi đấu, trận thi đấu do liên đoàn thể thao quốc gia hoặc liên đoàn thể thao quốc tế tổ chức hoặc đăng cai tổ chức</w:t>
      </w:r>
    </w:p>
    <w:p w14:paraId="6528A4E5" w14:textId="77777777" w:rsidR="00684D3A" w:rsidRPr="00116D1D" w:rsidRDefault="00684D3A" w:rsidP="00684D3A">
      <w:pPr>
        <w:shd w:val="clear" w:color="auto" w:fill="FFFFFF"/>
        <w:spacing w:before="120" w:after="120" w:line="212" w:lineRule="atLeast"/>
        <w:ind w:firstLine="720"/>
        <w:jc w:val="both"/>
        <w:rPr>
          <w:i/>
          <w:sz w:val="26"/>
          <w:szCs w:val="26"/>
          <w:lang w:val="es-AR"/>
        </w:rPr>
      </w:pPr>
      <w:r w:rsidRPr="00116D1D">
        <w:rPr>
          <w:b/>
          <w:bCs/>
          <w:sz w:val="26"/>
          <w:szCs w:val="26"/>
          <w:lang w:val="hr-HR"/>
        </w:rPr>
        <w:t xml:space="preserve">35.1.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Style w:val="TableGrid"/>
        <w:tblW w:w="10915" w:type="dxa"/>
        <w:tblInd w:w="-601" w:type="dxa"/>
        <w:tblLook w:val="04A0" w:firstRow="1" w:lastRow="0" w:firstColumn="1" w:lastColumn="0" w:noHBand="0" w:noVBand="1"/>
      </w:tblPr>
      <w:tblGrid>
        <w:gridCol w:w="805"/>
        <w:gridCol w:w="2456"/>
        <w:gridCol w:w="4678"/>
        <w:gridCol w:w="1984"/>
        <w:gridCol w:w="992"/>
      </w:tblGrid>
      <w:tr w:rsidR="000B51ED" w:rsidRPr="00116D1D" w14:paraId="2FA35D5D" w14:textId="77777777" w:rsidTr="00684D3A">
        <w:trPr>
          <w:trHeight w:val="405"/>
          <w:tblHeader/>
        </w:trPr>
        <w:tc>
          <w:tcPr>
            <w:tcW w:w="805" w:type="dxa"/>
            <w:tcBorders>
              <w:top w:val="single" w:sz="4" w:space="0" w:color="auto"/>
              <w:left w:val="single" w:sz="4" w:space="0" w:color="auto"/>
              <w:bottom w:val="single" w:sz="4" w:space="0" w:color="auto"/>
              <w:right w:val="single" w:sz="4" w:space="0" w:color="auto"/>
            </w:tcBorders>
            <w:vAlign w:val="center"/>
          </w:tcPr>
          <w:p w14:paraId="634AC878" w14:textId="77777777" w:rsidR="00684D3A" w:rsidRPr="00116D1D" w:rsidRDefault="00684D3A" w:rsidP="00684D3A">
            <w:pPr>
              <w:jc w:val="center"/>
              <w:rPr>
                <w:b/>
                <w:sz w:val="26"/>
                <w:szCs w:val="26"/>
              </w:rPr>
            </w:pPr>
            <w:r w:rsidRPr="00116D1D">
              <w:rPr>
                <w:b/>
                <w:sz w:val="26"/>
                <w:szCs w:val="26"/>
              </w:rPr>
              <w:t>TT</w:t>
            </w:r>
          </w:p>
        </w:tc>
        <w:tc>
          <w:tcPr>
            <w:tcW w:w="2456" w:type="dxa"/>
            <w:tcBorders>
              <w:top w:val="single" w:sz="4" w:space="0" w:color="auto"/>
              <w:left w:val="single" w:sz="4" w:space="0" w:color="auto"/>
              <w:bottom w:val="single" w:sz="4" w:space="0" w:color="auto"/>
              <w:right w:val="single" w:sz="4" w:space="0" w:color="auto"/>
            </w:tcBorders>
            <w:vAlign w:val="center"/>
          </w:tcPr>
          <w:p w14:paraId="46F99748" w14:textId="77777777" w:rsidR="00684D3A" w:rsidRPr="00116D1D" w:rsidRDefault="00684D3A" w:rsidP="00684D3A">
            <w:pPr>
              <w:jc w:val="center"/>
              <w:rPr>
                <w:b/>
                <w:sz w:val="26"/>
                <w:szCs w:val="26"/>
              </w:rPr>
            </w:pPr>
            <w:r w:rsidRPr="00116D1D">
              <w:rPr>
                <w:b/>
                <w:sz w:val="26"/>
                <w:szCs w:val="26"/>
              </w:rPr>
              <w:t>Trình tự thực hiện</w:t>
            </w:r>
          </w:p>
        </w:tc>
        <w:tc>
          <w:tcPr>
            <w:tcW w:w="4678" w:type="dxa"/>
            <w:tcBorders>
              <w:top w:val="single" w:sz="4" w:space="0" w:color="auto"/>
              <w:left w:val="single" w:sz="4" w:space="0" w:color="auto"/>
              <w:bottom w:val="single" w:sz="4" w:space="0" w:color="auto"/>
              <w:right w:val="single" w:sz="4" w:space="0" w:color="auto"/>
            </w:tcBorders>
            <w:vAlign w:val="center"/>
          </w:tcPr>
          <w:p w14:paraId="702D9060" w14:textId="77777777" w:rsidR="00684D3A" w:rsidRPr="00116D1D" w:rsidRDefault="00684D3A" w:rsidP="00684D3A">
            <w:pPr>
              <w:jc w:val="center"/>
              <w:rPr>
                <w:b/>
                <w:sz w:val="26"/>
                <w:szCs w:val="26"/>
              </w:rPr>
            </w:pPr>
            <w:r w:rsidRPr="00116D1D">
              <w:rPr>
                <w:b/>
                <w:sz w:val="26"/>
                <w:szCs w:val="26"/>
              </w:rPr>
              <w:t>Cách thức thực hiện</w:t>
            </w:r>
          </w:p>
        </w:tc>
        <w:tc>
          <w:tcPr>
            <w:tcW w:w="1984" w:type="dxa"/>
            <w:tcBorders>
              <w:top w:val="single" w:sz="4" w:space="0" w:color="auto"/>
              <w:left w:val="single" w:sz="4" w:space="0" w:color="auto"/>
              <w:bottom w:val="single" w:sz="4" w:space="0" w:color="auto"/>
              <w:right w:val="single" w:sz="4" w:space="0" w:color="auto"/>
            </w:tcBorders>
            <w:vAlign w:val="center"/>
          </w:tcPr>
          <w:p w14:paraId="1F08B04F" w14:textId="77777777" w:rsidR="00684D3A" w:rsidRPr="00116D1D" w:rsidRDefault="00684D3A" w:rsidP="00684D3A">
            <w:pPr>
              <w:jc w:val="center"/>
              <w:rPr>
                <w:b/>
                <w:sz w:val="26"/>
                <w:szCs w:val="26"/>
              </w:rPr>
            </w:pPr>
            <w:r w:rsidRPr="00116D1D">
              <w:rPr>
                <w:b/>
                <w:sz w:val="26"/>
                <w:szCs w:val="26"/>
              </w:rPr>
              <w:t>Thời gian giải quyết</w:t>
            </w:r>
          </w:p>
        </w:tc>
        <w:tc>
          <w:tcPr>
            <w:tcW w:w="992" w:type="dxa"/>
            <w:tcBorders>
              <w:top w:val="single" w:sz="4" w:space="0" w:color="auto"/>
              <w:left w:val="single" w:sz="4" w:space="0" w:color="auto"/>
              <w:bottom w:val="single" w:sz="4" w:space="0" w:color="auto"/>
              <w:right w:val="single" w:sz="4" w:space="0" w:color="auto"/>
            </w:tcBorders>
            <w:vAlign w:val="center"/>
          </w:tcPr>
          <w:p w14:paraId="2B607CE0" w14:textId="77777777" w:rsidR="00684D3A" w:rsidRPr="00116D1D" w:rsidRDefault="00684D3A" w:rsidP="00684D3A">
            <w:pPr>
              <w:jc w:val="center"/>
              <w:rPr>
                <w:b/>
                <w:sz w:val="26"/>
                <w:szCs w:val="26"/>
              </w:rPr>
            </w:pPr>
            <w:r w:rsidRPr="00116D1D">
              <w:rPr>
                <w:b/>
                <w:sz w:val="26"/>
                <w:szCs w:val="26"/>
              </w:rPr>
              <w:t>Ghi chú</w:t>
            </w:r>
          </w:p>
        </w:tc>
      </w:tr>
      <w:tr w:rsidR="000B51ED" w:rsidRPr="00116D1D" w14:paraId="7682E372" w14:textId="77777777" w:rsidTr="00684D3A">
        <w:trPr>
          <w:trHeight w:val="898"/>
        </w:trPr>
        <w:tc>
          <w:tcPr>
            <w:tcW w:w="805" w:type="dxa"/>
            <w:vMerge w:val="restart"/>
            <w:tcBorders>
              <w:top w:val="single" w:sz="4" w:space="0" w:color="auto"/>
            </w:tcBorders>
            <w:vAlign w:val="center"/>
          </w:tcPr>
          <w:p w14:paraId="29419745" w14:textId="77777777" w:rsidR="00684D3A" w:rsidRPr="00116D1D" w:rsidRDefault="00684D3A" w:rsidP="00684D3A">
            <w:pPr>
              <w:spacing w:after="120" w:line="234" w:lineRule="atLeast"/>
              <w:jc w:val="center"/>
              <w:rPr>
                <w:b/>
                <w:sz w:val="26"/>
                <w:szCs w:val="26"/>
              </w:rPr>
            </w:pPr>
            <w:r w:rsidRPr="00116D1D">
              <w:rPr>
                <w:b/>
                <w:sz w:val="26"/>
                <w:szCs w:val="26"/>
              </w:rPr>
              <w:t>Bước 1</w:t>
            </w:r>
          </w:p>
        </w:tc>
        <w:tc>
          <w:tcPr>
            <w:tcW w:w="2456" w:type="dxa"/>
            <w:vMerge w:val="restart"/>
            <w:tcBorders>
              <w:top w:val="single" w:sz="4" w:space="0" w:color="auto"/>
            </w:tcBorders>
            <w:vAlign w:val="center"/>
          </w:tcPr>
          <w:p w14:paraId="54550DC7" w14:textId="77777777" w:rsidR="00684D3A" w:rsidRPr="00116D1D" w:rsidRDefault="00684D3A" w:rsidP="00684D3A">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678" w:type="dxa"/>
            <w:tcBorders>
              <w:top w:val="single" w:sz="4" w:space="0" w:color="auto"/>
            </w:tcBorders>
            <w:vAlign w:val="center"/>
          </w:tcPr>
          <w:p w14:paraId="5DFE71B8" w14:textId="340AE677" w:rsidR="00684D3A" w:rsidRPr="00116D1D" w:rsidRDefault="00684D3A" w:rsidP="00684D3A">
            <w:pPr>
              <w:shd w:val="clear" w:color="auto" w:fill="FFFFFF"/>
              <w:jc w:val="both"/>
              <w:rPr>
                <w:sz w:val="26"/>
                <w:szCs w:val="26"/>
              </w:rPr>
            </w:pPr>
            <w:r w:rsidRPr="00116D1D">
              <w:rPr>
                <w:sz w:val="26"/>
                <w:szCs w:val="26"/>
              </w:rPr>
              <w:t xml:space="preserve">1. </w:t>
            </w:r>
            <w:r w:rsidRPr="00116D1D">
              <w:rPr>
                <w:sz w:val="26"/>
                <w:szCs w:val="26"/>
                <w:lang w:val="vi-VN"/>
              </w:rPr>
              <w:t>Nộp trực tiếp qua Bộ phận tiếp nhận và trả kết quả</w:t>
            </w:r>
            <w:r w:rsidRPr="00116D1D">
              <w:rPr>
                <w:sz w:val="26"/>
                <w:szCs w:val="26"/>
              </w:rPr>
              <w:t xml:space="preserve"> </w:t>
            </w:r>
            <w:r w:rsidRPr="00116D1D">
              <w:rPr>
                <w:sz w:val="26"/>
                <w:szCs w:val="26"/>
                <w:lang w:val="vi-VN"/>
              </w:rPr>
              <w:t xml:space="preserve">của Sở </w:t>
            </w:r>
            <w:r w:rsidRPr="00116D1D">
              <w:rPr>
                <w:sz w:val="26"/>
                <w:szCs w:val="26"/>
              </w:rPr>
              <w:t xml:space="preserve">Văn hóa, Thể thao và Du lịch </w:t>
            </w:r>
            <w:r w:rsidR="00D813BA" w:rsidRPr="00116D1D">
              <w:rPr>
                <w:sz w:val="26"/>
                <w:szCs w:val="26"/>
                <w:lang w:val="vi-VN"/>
              </w:rPr>
              <w:t>tại Trung tâm Hành chính công Tỉnh</w:t>
            </w:r>
            <w:r w:rsidRPr="00116D1D">
              <w:rPr>
                <w:sz w:val="26"/>
                <w:szCs w:val="26"/>
                <w:lang w:val="vi-VN"/>
              </w:rPr>
              <w:t>(Địa chỉ: số 85, đường Nguyễn Huệ, phường 1, thành phố Cao Lãnh, tỉnh Đồng Tháp).</w:t>
            </w:r>
          </w:p>
          <w:p w14:paraId="055D854D" w14:textId="77777777" w:rsidR="00684D3A" w:rsidRPr="00116D1D" w:rsidRDefault="00684D3A" w:rsidP="00684D3A">
            <w:pPr>
              <w:shd w:val="clear" w:color="auto" w:fill="FFFFFF"/>
              <w:jc w:val="both"/>
              <w:rPr>
                <w:i/>
                <w:sz w:val="26"/>
                <w:szCs w:val="26"/>
                <w:lang w:val="vi-VN"/>
              </w:rPr>
            </w:pPr>
            <w:r w:rsidRPr="00116D1D">
              <w:rPr>
                <w:sz w:val="26"/>
                <w:szCs w:val="26"/>
                <w:lang w:val="vi-VN"/>
              </w:rPr>
              <w:t>2. Hoặc thông qua dịch vụ bưu chính công ích.</w:t>
            </w:r>
          </w:p>
        </w:tc>
        <w:tc>
          <w:tcPr>
            <w:tcW w:w="1984" w:type="dxa"/>
            <w:tcBorders>
              <w:top w:val="single" w:sz="4" w:space="0" w:color="auto"/>
            </w:tcBorders>
            <w:vAlign w:val="center"/>
          </w:tcPr>
          <w:p w14:paraId="6FCF8C33" w14:textId="77777777" w:rsidR="00684D3A" w:rsidRPr="00116D1D" w:rsidRDefault="00684D3A" w:rsidP="00684D3A">
            <w:pPr>
              <w:spacing w:after="120" w:line="234" w:lineRule="atLeast"/>
              <w:jc w:val="center"/>
              <w:rPr>
                <w:b/>
                <w:sz w:val="26"/>
                <w:szCs w:val="26"/>
                <w:lang w:val="vi-VN"/>
              </w:rPr>
            </w:pPr>
            <w:r w:rsidRPr="00116D1D">
              <w:rPr>
                <w:sz w:val="26"/>
                <w:szCs w:val="26"/>
                <w:lang w:val="vi-VN"/>
              </w:rPr>
              <w:t>Sáng: từ 07 giờ đến 11 giờ 30 phút; chiều: từ 13 giờ 30 đến 17 giờ của các ngày làm việc.</w:t>
            </w:r>
          </w:p>
        </w:tc>
        <w:tc>
          <w:tcPr>
            <w:tcW w:w="992" w:type="dxa"/>
            <w:vMerge w:val="restart"/>
            <w:tcBorders>
              <w:top w:val="single" w:sz="4" w:space="0" w:color="auto"/>
            </w:tcBorders>
            <w:vAlign w:val="center"/>
          </w:tcPr>
          <w:p w14:paraId="08426755" w14:textId="77777777" w:rsidR="00684D3A" w:rsidRPr="00116D1D" w:rsidRDefault="00684D3A" w:rsidP="00684D3A">
            <w:pPr>
              <w:ind w:left="-572"/>
              <w:jc w:val="center"/>
              <w:rPr>
                <w:i/>
                <w:sz w:val="26"/>
                <w:szCs w:val="26"/>
                <w:lang w:val="vi-VN"/>
              </w:rPr>
            </w:pPr>
          </w:p>
        </w:tc>
      </w:tr>
      <w:tr w:rsidR="000B51ED" w:rsidRPr="00116D1D" w14:paraId="61AAF755" w14:textId="77777777" w:rsidTr="00684D3A">
        <w:trPr>
          <w:trHeight w:val="359"/>
        </w:trPr>
        <w:tc>
          <w:tcPr>
            <w:tcW w:w="805" w:type="dxa"/>
            <w:vMerge/>
          </w:tcPr>
          <w:p w14:paraId="165C75C4" w14:textId="77777777" w:rsidR="00684D3A" w:rsidRPr="00116D1D" w:rsidRDefault="00684D3A" w:rsidP="00684D3A">
            <w:pPr>
              <w:spacing w:after="120" w:line="234" w:lineRule="atLeast"/>
              <w:jc w:val="both"/>
              <w:rPr>
                <w:b/>
                <w:sz w:val="26"/>
                <w:szCs w:val="26"/>
                <w:lang w:val="vi-VN"/>
              </w:rPr>
            </w:pPr>
          </w:p>
        </w:tc>
        <w:tc>
          <w:tcPr>
            <w:tcW w:w="2456" w:type="dxa"/>
            <w:vMerge/>
          </w:tcPr>
          <w:p w14:paraId="741EA2A9" w14:textId="77777777" w:rsidR="00684D3A" w:rsidRPr="00116D1D" w:rsidRDefault="00684D3A" w:rsidP="00684D3A">
            <w:pPr>
              <w:shd w:val="clear" w:color="auto" w:fill="FFFFFF"/>
              <w:spacing w:after="120" w:line="234" w:lineRule="atLeast"/>
              <w:jc w:val="both"/>
              <w:rPr>
                <w:b/>
                <w:sz w:val="26"/>
                <w:szCs w:val="26"/>
                <w:lang w:val="vi-VN"/>
              </w:rPr>
            </w:pPr>
          </w:p>
        </w:tc>
        <w:tc>
          <w:tcPr>
            <w:tcW w:w="4678" w:type="dxa"/>
            <w:vAlign w:val="center"/>
          </w:tcPr>
          <w:p w14:paraId="56533204" w14:textId="77777777" w:rsidR="00684D3A" w:rsidRPr="00116D1D" w:rsidRDefault="00684D3A" w:rsidP="00684D3A">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530" w:history="1">
              <w:r w:rsidRPr="00116D1D">
                <w:rPr>
                  <w:i/>
                  <w:sz w:val="26"/>
                  <w:szCs w:val="26"/>
                  <w:u w:val="single"/>
                  <w:lang w:val="nl-NL"/>
                </w:rPr>
                <w:t>http://dichvucong.dongthap.gov.vn</w:t>
              </w:r>
            </w:hyperlink>
            <w:r w:rsidRPr="00116D1D">
              <w:rPr>
                <w:sz w:val="26"/>
                <w:szCs w:val="26"/>
                <w:lang w:val="vi-VN"/>
              </w:rPr>
              <w:t>.</w:t>
            </w:r>
          </w:p>
        </w:tc>
        <w:tc>
          <w:tcPr>
            <w:tcW w:w="1984" w:type="dxa"/>
            <w:vAlign w:val="center"/>
          </w:tcPr>
          <w:p w14:paraId="50B2B0C6" w14:textId="77777777" w:rsidR="00684D3A" w:rsidRPr="00116D1D" w:rsidRDefault="00684D3A" w:rsidP="00684D3A">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992" w:type="dxa"/>
            <w:vMerge/>
          </w:tcPr>
          <w:p w14:paraId="7234764A" w14:textId="77777777" w:rsidR="00684D3A" w:rsidRPr="00116D1D" w:rsidRDefault="00684D3A" w:rsidP="00684D3A">
            <w:pPr>
              <w:spacing w:after="120" w:line="234" w:lineRule="atLeast"/>
              <w:jc w:val="both"/>
              <w:rPr>
                <w:b/>
                <w:i/>
                <w:sz w:val="26"/>
                <w:szCs w:val="26"/>
                <w:lang w:val="vi-VN"/>
              </w:rPr>
            </w:pPr>
          </w:p>
        </w:tc>
      </w:tr>
      <w:tr w:rsidR="000B51ED" w:rsidRPr="00116D1D" w14:paraId="3686A7D5" w14:textId="77777777" w:rsidTr="00684D3A">
        <w:trPr>
          <w:trHeight w:val="600"/>
        </w:trPr>
        <w:tc>
          <w:tcPr>
            <w:tcW w:w="805" w:type="dxa"/>
            <w:vMerge w:val="restart"/>
            <w:vAlign w:val="center"/>
          </w:tcPr>
          <w:p w14:paraId="76DF5ADB" w14:textId="77777777" w:rsidR="00684D3A" w:rsidRPr="00116D1D" w:rsidRDefault="00684D3A" w:rsidP="00684D3A">
            <w:pPr>
              <w:spacing w:after="120" w:line="234" w:lineRule="atLeast"/>
              <w:jc w:val="center"/>
              <w:rPr>
                <w:b/>
                <w:sz w:val="26"/>
                <w:szCs w:val="26"/>
              </w:rPr>
            </w:pPr>
            <w:r w:rsidRPr="00116D1D">
              <w:rPr>
                <w:b/>
                <w:sz w:val="26"/>
                <w:szCs w:val="26"/>
              </w:rPr>
              <w:t>Bước 2</w:t>
            </w:r>
          </w:p>
        </w:tc>
        <w:tc>
          <w:tcPr>
            <w:tcW w:w="2456" w:type="dxa"/>
            <w:vMerge w:val="restart"/>
            <w:vAlign w:val="center"/>
          </w:tcPr>
          <w:p w14:paraId="71AD81BC" w14:textId="77777777" w:rsidR="00684D3A" w:rsidRPr="00116D1D" w:rsidRDefault="00684D3A" w:rsidP="00684D3A">
            <w:pPr>
              <w:spacing w:before="120" w:after="120"/>
              <w:jc w:val="both"/>
              <w:rPr>
                <w:sz w:val="26"/>
                <w:szCs w:val="26"/>
              </w:rPr>
            </w:pPr>
            <w:r w:rsidRPr="00116D1D">
              <w:rPr>
                <w:b/>
                <w:sz w:val="26"/>
                <w:szCs w:val="26"/>
              </w:rPr>
              <w:t>Tiếp nhận và chuyển hồ sơ thủ tục hành chính</w:t>
            </w:r>
          </w:p>
        </w:tc>
        <w:tc>
          <w:tcPr>
            <w:tcW w:w="4678" w:type="dxa"/>
          </w:tcPr>
          <w:p w14:paraId="28570501" w14:textId="77777777" w:rsidR="00684D3A" w:rsidRPr="00116D1D" w:rsidRDefault="00684D3A" w:rsidP="00684D3A">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2D67CD02"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doanh nghiệp bổ sung, hoàn thiện hồ sơ theo quy định và nêu rõ lý do theo mẫu Phiếu yêu cầu bổ sung, hoàn thiện hồ sơ; </w:t>
            </w:r>
          </w:p>
          <w:p w14:paraId="023090CF"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1C3008D4" w14:textId="77777777" w:rsidR="00684D3A" w:rsidRPr="00116D1D" w:rsidRDefault="00684D3A" w:rsidP="00684D3A">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984" w:type="dxa"/>
            <w:vAlign w:val="center"/>
          </w:tcPr>
          <w:p w14:paraId="79CF6643" w14:textId="77777777" w:rsidR="00684D3A" w:rsidRPr="00116D1D" w:rsidRDefault="00684D3A" w:rsidP="00684D3A">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992" w:type="dxa"/>
            <w:vMerge w:val="restart"/>
            <w:vAlign w:val="center"/>
          </w:tcPr>
          <w:p w14:paraId="2493007E" w14:textId="77777777" w:rsidR="00684D3A" w:rsidRPr="00116D1D" w:rsidRDefault="00684D3A" w:rsidP="00684D3A">
            <w:pPr>
              <w:jc w:val="center"/>
              <w:rPr>
                <w:i/>
                <w:sz w:val="26"/>
                <w:szCs w:val="26"/>
                <w:lang w:val="vi-VN"/>
              </w:rPr>
            </w:pPr>
          </w:p>
        </w:tc>
      </w:tr>
      <w:tr w:rsidR="000B51ED" w:rsidRPr="00116D1D" w14:paraId="60682A52" w14:textId="77777777" w:rsidTr="00684D3A">
        <w:trPr>
          <w:trHeight w:val="600"/>
        </w:trPr>
        <w:tc>
          <w:tcPr>
            <w:tcW w:w="805" w:type="dxa"/>
            <w:vMerge/>
          </w:tcPr>
          <w:p w14:paraId="66E169D9" w14:textId="77777777" w:rsidR="00684D3A" w:rsidRPr="00116D1D" w:rsidRDefault="00684D3A" w:rsidP="00684D3A">
            <w:pPr>
              <w:spacing w:after="120" w:line="234" w:lineRule="atLeast"/>
              <w:jc w:val="both"/>
              <w:rPr>
                <w:b/>
                <w:sz w:val="26"/>
                <w:szCs w:val="26"/>
              </w:rPr>
            </w:pPr>
          </w:p>
        </w:tc>
        <w:tc>
          <w:tcPr>
            <w:tcW w:w="2456" w:type="dxa"/>
            <w:vMerge/>
          </w:tcPr>
          <w:p w14:paraId="70A69101" w14:textId="77777777" w:rsidR="00684D3A" w:rsidRPr="00116D1D" w:rsidRDefault="00684D3A" w:rsidP="00684D3A">
            <w:pPr>
              <w:spacing w:before="120" w:after="120"/>
              <w:jc w:val="both"/>
              <w:rPr>
                <w:b/>
                <w:sz w:val="26"/>
                <w:szCs w:val="26"/>
              </w:rPr>
            </w:pPr>
          </w:p>
        </w:tc>
        <w:tc>
          <w:tcPr>
            <w:tcW w:w="4678" w:type="dxa"/>
          </w:tcPr>
          <w:p w14:paraId="4115D823"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 xml:space="preserve">2. Đối với hồ sơ được nộp trực tuyến thông qua Cổng Dịch vụ công của tỉnh, cán bộ, công chức, viên chức tiếp nhận hồ sơ tại Bộ phận </w:t>
            </w:r>
            <w:r w:rsidRPr="00116D1D">
              <w:rPr>
                <w:sz w:val="26"/>
                <w:szCs w:val="26"/>
                <w:lang w:val="vi-VN"/>
              </w:rPr>
              <w:t>tiếp nhận và trả kết quả</w:t>
            </w:r>
            <w:r w:rsidRPr="00116D1D">
              <w:rPr>
                <w:sz w:val="26"/>
                <w:szCs w:val="26"/>
              </w:rPr>
              <w:t xml:space="preserve"> phải xem xét, kiểm tra tính chính xác, đầy đủ của hồ sơ. </w:t>
            </w:r>
          </w:p>
          <w:p w14:paraId="7E118B75" w14:textId="77777777" w:rsidR="00684D3A" w:rsidRPr="00116D1D" w:rsidRDefault="00684D3A" w:rsidP="00684D3A">
            <w:pPr>
              <w:shd w:val="clear" w:color="auto" w:fill="FFFFFF"/>
              <w:spacing w:after="120" w:line="234" w:lineRule="atLeast"/>
              <w:ind w:firstLine="720"/>
              <w:jc w:val="both"/>
              <w:rPr>
                <w:sz w:val="26"/>
                <w:szCs w:val="26"/>
              </w:rPr>
            </w:pPr>
            <w:r w:rsidRPr="00116D1D">
              <w:rPr>
                <w:sz w:val="26"/>
                <w:szCs w:val="26"/>
              </w:rPr>
              <w:t>a) Trường hợp hồ sơ chưa đầy đủ, chính xác hoặc không thuộc thẩm quyền giải quyết theo quy định, cán bộ, công chức, viên chức tiếp nhận phải có thông báo, nêu rõ nội dung, lý do và hướng dẫn cụ thể, đầy đủ một lần để doanh nghiệp bổ sung đầy đủ, chính xác hoặc gửi đúng đến cơ quan có thẩm quyền. Việc thông báo được thực hiện thông qua chức năng gửi thư điện tử, gửi tin nhắn tới người dân của Cổng Dịch vụ công của tỉnh.</w:t>
            </w:r>
          </w:p>
          <w:p w14:paraId="021FF20E" w14:textId="77777777" w:rsidR="00684D3A" w:rsidRPr="00116D1D" w:rsidRDefault="00684D3A" w:rsidP="00684D3A">
            <w:pPr>
              <w:spacing w:after="120" w:line="234" w:lineRule="atLeast"/>
              <w:jc w:val="both"/>
              <w:rPr>
                <w:b/>
                <w:sz w:val="26"/>
                <w:szCs w:val="26"/>
              </w:rPr>
            </w:pPr>
            <w:r w:rsidRPr="00116D1D">
              <w:rPr>
                <w:sz w:val="26"/>
                <w:szCs w:val="26"/>
              </w:rPr>
              <w:t xml:space="preserve">          b) Nếu hồ sơ của tổ chức đầy đủ, hợp lệ thì cán bộ, công chức, viên chức tại Bộ phận </w:t>
            </w:r>
            <w:r w:rsidRPr="00116D1D">
              <w:rPr>
                <w:sz w:val="26"/>
                <w:szCs w:val="26"/>
                <w:lang w:val="vi-VN"/>
              </w:rPr>
              <w:t>tiếp nhận và trả kết quả</w:t>
            </w:r>
            <w:r w:rsidRPr="00116D1D">
              <w:rPr>
                <w:sz w:val="26"/>
                <w:szCs w:val="26"/>
              </w:rPr>
              <w:t xml:space="preserve"> tiếp nhận và chuyển cho cơ quan có thẩm quyền để giải quyết theo quy trình.</w:t>
            </w:r>
          </w:p>
        </w:tc>
        <w:tc>
          <w:tcPr>
            <w:tcW w:w="1984" w:type="dxa"/>
            <w:vAlign w:val="center"/>
          </w:tcPr>
          <w:p w14:paraId="1E95C1F4" w14:textId="77777777" w:rsidR="00684D3A" w:rsidRPr="00116D1D" w:rsidRDefault="00684D3A" w:rsidP="00684D3A">
            <w:pPr>
              <w:spacing w:after="120" w:line="234" w:lineRule="atLeast"/>
              <w:jc w:val="center"/>
              <w:rPr>
                <w:sz w:val="26"/>
                <w:szCs w:val="26"/>
              </w:rPr>
            </w:pPr>
            <w:r w:rsidRPr="00116D1D">
              <w:rPr>
                <w:sz w:val="26"/>
                <w:szCs w:val="26"/>
              </w:rPr>
              <w:t>Không quá 01 ngày làm việc kể từ ngày phát sinh hồ sơ trực tuyến</w:t>
            </w:r>
          </w:p>
        </w:tc>
        <w:tc>
          <w:tcPr>
            <w:tcW w:w="992" w:type="dxa"/>
            <w:vMerge/>
          </w:tcPr>
          <w:p w14:paraId="723E7054" w14:textId="77777777" w:rsidR="00684D3A" w:rsidRPr="00116D1D" w:rsidRDefault="00684D3A" w:rsidP="00684D3A">
            <w:pPr>
              <w:spacing w:after="120" w:line="234" w:lineRule="atLeast"/>
              <w:jc w:val="both"/>
              <w:rPr>
                <w:b/>
                <w:sz w:val="26"/>
                <w:szCs w:val="26"/>
              </w:rPr>
            </w:pPr>
          </w:p>
        </w:tc>
      </w:tr>
      <w:tr w:rsidR="000B51ED" w:rsidRPr="00116D1D" w14:paraId="241EA084" w14:textId="77777777" w:rsidTr="00684D3A">
        <w:tc>
          <w:tcPr>
            <w:tcW w:w="805" w:type="dxa"/>
            <w:vMerge w:val="restart"/>
            <w:vAlign w:val="center"/>
          </w:tcPr>
          <w:p w14:paraId="172C6388" w14:textId="77777777" w:rsidR="00684D3A" w:rsidRPr="00116D1D" w:rsidRDefault="00684D3A" w:rsidP="00684D3A">
            <w:pPr>
              <w:spacing w:after="120" w:line="234" w:lineRule="atLeast"/>
              <w:jc w:val="center"/>
              <w:rPr>
                <w:b/>
                <w:sz w:val="26"/>
                <w:szCs w:val="26"/>
              </w:rPr>
            </w:pPr>
            <w:r w:rsidRPr="00116D1D">
              <w:rPr>
                <w:b/>
                <w:sz w:val="26"/>
                <w:szCs w:val="26"/>
              </w:rPr>
              <w:t>Bước 3</w:t>
            </w:r>
          </w:p>
        </w:tc>
        <w:tc>
          <w:tcPr>
            <w:tcW w:w="2456" w:type="dxa"/>
            <w:vMerge w:val="restart"/>
            <w:vAlign w:val="center"/>
          </w:tcPr>
          <w:p w14:paraId="1CF326C9" w14:textId="77777777" w:rsidR="00684D3A" w:rsidRPr="00116D1D" w:rsidRDefault="00684D3A" w:rsidP="00684D3A">
            <w:pPr>
              <w:spacing w:after="120" w:line="234" w:lineRule="atLeast"/>
              <w:jc w:val="both"/>
              <w:rPr>
                <w:b/>
                <w:sz w:val="26"/>
                <w:szCs w:val="26"/>
              </w:rPr>
            </w:pPr>
            <w:r w:rsidRPr="00116D1D">
              <w:rPr>
                <w:b/>
                <w:bCs/>
                <w:sz w:val="26"/>
                <w:szCs w:val="26"/>
              </w:rPr>
              <w:t>Giải quyết thủ tục hành chính</w:t>
            </w:r>
          </w:p>
        </w:tc>
        <w:tc>
          <w:tcPr>
            <w:tcW w:w="4678" w:type="dxa"/>
          </w:tcPr>
          <w:p w14:paraId="3723A059" w14:textId="77777777" w:rsidR="00684D3A" w:rsidRPr="00116D1D" w:rsidRDefault="00684D3A" w:rsidP="00684D3A">
            <w:pPr>
              <w:spacing w:before="120" w:after="120"/>
              <w:jc w:val="both"/>
              <w:rPr>
                <w:sz w:val="26"/>
                <w:szCs w:val="26"/>
              </w:rPr>
            </w:pPr>
            <w:r w:rsidRPr="00116D1D">
              <w:rPr>
                <w:sz w:val="26"/>
                <w:szCs w:val="26"/>
              </w:rPr>
              <w:t>Sau khi nhận hồ sơ thủ tục hành chính từ Bộ phận tiếp nhận và trả kết quả công chức, viên chức xử lý xem xét, thẩm định hồ sơ, thông qua Lãnh đạo đơn vị và trình UBND Tỉnh phê duyệt:</w:t>
            </w:r>
          </w:p>
        </w:tc>
        <w:tc>
          <w:tcPr>
            <w:tcW w:w="1984" w:type="dxa"/>
            <w:vAlign w:val="center"/>
          </w:tcPr>
          <w:p w14:paraId="6CCB3A11" w14:textId="77777777" w:rsidR="00684D3A" w:rsidRPr="00116D1D" w:rsidRDefault="00684D3A" w:rsidP="00684D3A">
            <w:pPr>
              <w:spacing w:after="120" w:line="234" w:lineRule="atLeast"/>
              <w:jc w:val="center"/>
              <w:rPr>
                <w:sz w:val="26"/>
                <w:szCs w:val="26"/>
                <w:highlight w:val="yellow"/>
              </w:rPr>
            </w:pPr>
            <w:r w:rsidRPr="00116D1D">
              <w:rPr>
                <w:b/>
                <w:sz w:val="26"/>
                <w:szCs w:val="26"/>
              </w:rPr>
              <w:t>10 ngày làm việc</w:t>
            </w:r>
            <w:r w:rsidRPr="00116D1D">
              <w:rPr>
                <w:sz w:val="26"/>
                <w:szCs w:val="26"/>
              </w:rPr>
              <w:t>,</w:t>
            </w:r>
          </w:p>
          <w:p w14:paraId="4B7F7FCF" w14:textId="77777777" w:rsidR="00684D3A" w:rsidRPr="00116D1D" w:rsidRDefault="00684D3A" w:rsidP="00684D3A">
            <w:pPr>
              <w:spacing w:after="120" w:line="234" w:lineRule="atLeast"/>
              <w:jc w:val="center"/>
              <w:rPr>
                <w:b/>
                <w:sz w:val="26"/>
                <w:szCs w:val="26"/>
              </w:rPr>
            </w:pPr>
            <w:r w:rsidRPr="00116D1D">
              <w:rPr>
                <w:sz w:val="26"/>
                <w:szCs w:val="26"/>
              </w:rPr>
              <w:t>trong đó:</w:t>
            </w:r>
          </w:p>
        </w:tc>
        <w:tc>
          <w:tcPr>
            <w:tcW w:w="992" w:type="dxa"/>
            <w:vAlign w:val="center"/>
          </w:tcPr>
          <w:p w14:paraId="7556F5BF" w14:textId="77777777" w:rsidR="00684D3A" w:rsidRPr="00116D1D" w:rsidRDefault="00684D3A" w:rsidP="00684D3A">
            <w:pPr>
              <w:spacing w:after="120" w:line="234" w:lineRule="atLeast"/>
              <w:jc w:val="center"/>
              <w:rPr>
                <w:b/>
                <w:sz w:val="26"/>
                <w:szCs w:val="26"/>
              </w:rPr>
            </w:pPr>
            <w:r w:rsidRPr="00116D1D">
              <w:rPr>
                <w:bCs/>
                <w:i/>
                <w:sz w:val="26"/>
                <w:szCs w:val="26"/>
              </w:rPr>
              <w:t xml:space="preserve"> </w:t>
            </w:r>
          </w:p>
        </w:tc>
      </w:tr>
      <w:tr w:rsidR="000B51ED" w:rsidRPr="00116D1D" w14:paraId="6D762CB9" w14:textId="77777777" w:rsidTr="00684D3A">
        <w:tc>
          <w:tcPr>
            <w:tcW w:w="805" w:type="dxa"/>
            <w:vMerge/>
          </w:tcPr>
          <w:p w14:paraId="4600B2CE" w14:textId="77777777" w:rsidR="00684D3A" w:rsidRPr="00116D1D" w:rsidRDefault="00684D3A" w:rsidP="00684D3A">
            <w:pPr>
              <w:spacing w:after="120" w:line="234" w:lineRule="atLeast"/>
              <w:jc w:val="both"/>
              <w:rPr>
                <w:b/>
                <w:sz w:val="26"/>
                <w:szCs w:val="26"/>
              </w:rPr>
            </w:pPr>
          </w:p>
        </w:tc>
        <w:tc>
          <w:tcPr>
            <w:tcW w:w="2456" w:type="dxa"/>
            <w:vMerge/>
          </w:tcPr>
          <w:p w14:paraId="23D87449" w14:textId="77777777" w:rsidR="00684D3A" w:rsidRPr="00116D1D" w:rsidRDefault="00684D3A" w:rsidP="00684D3A">
            <w:pPr>
              <w:spacing w:after="120" w:line="234" w:lineRule="atLeast"/>
              <w:jc w:val="both"/>
              <w:rPr>
                <w:b/>
                <w:sz w:val="26"/>
                <w:szCs w:val="26"/>
              </w:rPr>
            </w:pPr>
          </w:p>
        </w:tc>
        <w:tc>
          <w:tcPr>
            <w:tcW w:w="4678" w:type="dxa"/>
          </w:tcPr>
          <w:p w14:paraId="41F1DA21" w14:textId="77777777" w:rsidR="00684D3A" w:rsidRPr="00116D1D" w:rsidRDefault="00684D3A" w:rsidP="00684D3A">
            <w:pPr>
              <w:shd w:val="clear" w:color="auto" w:fill="FFFFFF"/>
              <w:spacing w:after="120" w:line="234" w:lineRule="atLeast"/>
              <w:jc w:val="both"/>
              <w:rPr>
                <w:sz w:val="26"/>
                <w:szCs w:val="26"/>
              </w:rPr>
            </w:pPr>
            <w:r w:rsidRPr="00116D1D">
              <w:rPr>
                <w:sz w:val="26"/>
                <w:szCs w:val="26"/>
              </w:rPr>
              <w:t>1. Tiếp nhận hồ sơ (Bộ phận TN&amp;TKQ)</w:t>
            </w:r>
          </w:p>
        </w:tc>
        <w:tc>
          <w:tcPr>
            <w:tcW w:w="1984" w:type="dxa"/>
            <w:vAlign w:val="center"/>
          </w:tcPr>
          <w:p w14:paraId="7649F402"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992" w:type="dxa"/>
          </w:tcPr>
          <w:p w14:paraId="0E22F0A2" w14:textId="77777777" w:rsidR="00684D3A" w:rsidRPr="00116D1D" w:rsidRDefault="00684D3A" w:rsidP="00684D3A">
            <w:pPr>
              <w:spacing w:after="120" w:line="234" w:lineRule="atLeast"/>
              <w:jc w:val="both"/>
              <w:rPr>
                <w:b/>
                <w:sz w:val="26"/>
                <w:szCs w:val="26"/>
              </w:rPr>
            </w:pPr>
          </w:p>
        </w:tc>
      </w:tr>
      <w:tr w:rsidR="000B51ED" w:rsidRPr="00116D1D" w14:paraId="3C3F1E21" w14:textId="77777777" w:rsidTr="00684D3A">
        <w:tc>
          <w:tcPr>
            <w:tcW w:w="805" w:type="dxa"/>
            <w:vMerge/>
          </w:tcPr>
          <w:p w14:paraId="699EA60C" w14:textId="77777777" w:rsidR="00684D3A" w:rsidRPr="00116D1D" w:rsidRDefault="00684D3A" w:rsidP="00684D3A">
            <w:pPr>
              <w:spacing w:after="120" w:line="234" w:lineRule="atLeast"/>
              <w:jc w:val="both"/>
              <w:rPr>
                <w:b/>
                <w:sz w:val="26"/>
                <w:szCs w:val="26"/>
              </w:rPr>
            </w:pPr>
          </w:p>
        </w:tc>
        <w:tc>
          <w:tcPr>
            <w:tcW w:w="2456" w:type="dxa"/>
            <w:vMerge/>
          </w:tcPr>
          <w:p w14:paraId="0655097B" w14:textId="77777777" w:rsidR="00684D3A" w:rsidRPr="00116D1D" w:rsidRDefault="00684D3A" w:rsidP="00684D3A">
            <w:pPr>
              <w:spacing w:after="120" w:line="234" w:lineRule="atLeast"/>
              <w:jc w:val="both"/>
              <w:rPr>
                <w:b/>
                <w:sz w:val="26"/>
                <w:szCs w:val="26"/>
              </w:rPr>
            </w:pPr>
          </w:p>
        </w:tc>
        <w:tc>
          <w:tcPr>
            <w:tcW w:w="4678" w:type="dxa"/>
          </w:tcPr>
          <w:p w14:paraId="07597579" w14:textId="77777777" w:rsidR="00684D3A" w:rsidRPr="00116D1D" w:rsidRDefault="00684D3A" w:rsidP="00684D3A">
            <w:pPr>
              <w:shd w:val="clear" w:color="auto" w:fill="FFFFFF"/>
              <w:spacing w:after="120" w:line="234" w:lineRule="atLeast"/>
              <w:jc w:val="both"/>
              <w:rPr>
                <w:sz w:val="26"/>
                <w:szCs w:val="26"/>
              </w:rPr>
            </w:pPr>
            <w:r w:rsidRPr="00116D1D">
              <w:rPr>
                <w:sz w:val="26"/>
                <w:szCs w:val="26"/>
              </w:rPr>
              <w:t>2. Giải quyết hồ sơ (cơ quan/bộ phận chuyên môn Sở VHTTDL)).</w:t>
            </w:r>
          </w:p>
        </w:tc>
        <w:tc>
          <w:tcPr>
            <w:tcW w:w="1984" w:type="dxa"/>
            <w:vAlign w:val="center"/>
          </w:tcPr>
          <w:p w14:paraId="0DFC68DE" w14:textId="77777777" w:rsidR="00684D3A" w:rsidRPr="00116D1D" w:rsidRDefault="00684D3A" w:rsidP="00684D3A">
            <w:pPr>
              <w:spacing w:after="120" w:line="234" w:lineRule="atLeast"/>
              <w:jc w:val="center"/>
              <w:rPr>
                <w:b/>
                <w:sz w:val="26"/>
                <w:szCs w:val="26"/>
              </w:rPr>
            </w:pPr>
            <w:r w:rsidRPr="00116D1D">
              <w:rPr>
                <w:bCs/>
                <w:i/>
                <w:sz w:val="26"/>
                <w:szCs w:val="26"/>
              </w:rPr>
              <w:t>3,5 ngày</w:t>
            </w:r>
          </w:p>
        </w:tc>
        <w:tc>
          <w:tcPr>
            <w:tcW w:w="992" w:type="dxa"/>
          </w:tcPr>
          <w:p w14:paraId="274FD22F" w14:textId="77777777" w:rsidR="00684D3A" w:rsidRPr="00116D1D" w:rsidRDefault="00684D3A" w:rsidP="00684D3A">
            <w:pPr>
              <w:spacing w:after="120" w:line="234" w:lineRule="atLeast"/>
              <w:jc w:val="both"/>
              <w:rPr>
                <w:b/>
                <w:sz w:val="26"/>
                <w:szCs w:val="26"/>
              </w:rPr>
            </w:pPr>
          </w:p>
        </w:tc>
      </w:tr>
      <w:tr w:rsidR="000B51ED" w:rsidRPr="00116D1D" w14:paraId="0B8482D8" w14:textId="77777777" w:rsidTr="00684D3A">
        <w:tc>
          <w:tcPr>
            <w:tcW w:w="805" w:type="dxa"/>
            <w:vMerge/>
          </w:tcPr>
          <w:p w14:paraId="5C73B5A6" w14:textId="77777777" w:rsidR="00684D3A" w:rsidRPr="00116D1D" w:rsidRDefault="00684D3A" w:rsidP="00684D3A">
            <w:pPr>
              <w:spacing w:after="120" w:line="234" w:lineRule="atLeast"/>
              <w:jc w:val="both"/>
              <w:rPr>
                <w:b/>
                <w:sz w:val="26"/>
                <w:szCs w:val="26"/>
              </w:rPr>
            </w:pPr>
          </w:p>
        </w:tc>
        <w:tc>
          <w:tcPr>
            <w:tcW w:w="2456" w:type="dxa"/>
            <w:vMerge/>
          </w:tcPr>
          <w:p w14:paraId="5E0C7D17" w14:textId="77777777" w:rsidR="00684D3A" w:rsidRPr="00116D1D" w:rsidRDefault="00684D3A" w:rsidP="00684D3A">
            <w:pPr>
              <w:spacing w:after="120" w:line="234" w:lineRule="atLeast"/>
              <w:jc w:val="both"/>
              <w:rPr>
                <w:b/>
                <w:sz w:val="26"/>
                <w:szCs w:val="26"/>
              </w:rPr>
            </w:pPr>
          </w:p>
        </w:tc>
        <w:tc>
          <w:tcPr>
            <w:tcW w:w="4678" w:type="dxa"/>
          </w:tcPr>
          <w:p w14:paraId="2027C8C1"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314D4F15"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7DDFB097"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09869A81" w14:textId="77777777" w:rsidR="00684D3A" w:rsidRPr="00116D1D" w:rsidRDefault="00684D3A" w:rsidP="00684D3A">
            <w:pPr>
              <w:shd w:val="clear" w:color="auto" w:fill="FFFFFF"/>
              <w:spacing w:after="120" w:line="234" w:lineRule="atLeast"/>
              <w:jc w:val="both"/>
              <w:rPr>
                <w:b/>
                <w:sz w:val="26"/>
                <w:szCs w:val="26"/>
              </w:rPr>
            </w:pPr>
            <w:r w:rsidRPr="00116D1D">
              <w:rPr>
                <w:bCs/>
                <w:i/>
                <w:sz w:val="26"/>
                <w:szCs w:val="26"/>
              </w:rPr>
              <w:t>+Văn thư đơn vị:</w:t>
            </w:r>
          </w:p>
        </w:tc>
        <w:tc>
          <w:tcPr>
            <w:tcW w:w="1984" w:type="dxa"/>
            <w:vAlign w:val="center"/>
          </w:tcPr>
          <w:p w14:paraId="0BE1EDE8" w14:textId="77777777" w:rsidR="00684D3A" w:rsidRPr="00116D1D" w:rsidRDefault="00684D3A" w:rsidP="00684D3A">
            <w:pPr>
              <w:spacing w:after="120" w:line="234" w:lineRule="atLeast"/>
              <w:jc w:val="center"/>
              <w:rPr>
                <w:bCs/>
                <w:i/>
                <w:sz w:val="26"/>
                <w:szCs w:val="26"/>
              </w:rPr>
            </w:pPr>
            <w:r w:rsidRPr="00116D1D">
              <w:rPr>
                <w:bCs/>
                <w:i/>
                <w:sz w:val="26"/>
                <w:szCs w:val="26"/>
              </w:rPr>
              <w:t xml:space="preserve">1,5 ngày </w:t>
            </w:r>
          </w:p>
          <w:p w14:paraId="757082BE"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7854AC54" w14:textId="77777777" w:rsidR="00684D3A" w:rsidRPr="00116D1D" w:rsidRDefault="00684D3A" w:rsidP="00684D3A">
            <w:pPr>
              <w:spacing w:after="120" w:line="234" w:lineRule="atLeast"/>
              <w:jc w:val="center"/>
              <w:rPr>
                <w:bCs/>
                <w:i/>
                <w:sz w:val="26"/>
                <w:szCs w:val="26"/>
              </w:rPr>
            </w:pPr>
            <w:r w:rsidRPr="00116D1D">
              <w:rPr>
                <w:bCs/>
                <w:i/>
                <w:sz w:val="26"/>
                <w:szCs w:val="26"/>
              </w:rPr>
              <w:t xml:space="preserve">0,5 ngày </w:t>
            </w:r>
          </w:p>
          <w:p w14:paraId="636415B7" w14:textId="77777777" w:rsidR="00684D3A" w:rsidRPr="00116D1D" w:rsidRDefault="00684D3A" w:rsidP="00684D3A">
            <w:pPr>
              <w:spacing w:after="120" w:line="234" w:lineRule="atLeast"/>
              <w:jc w:val="center"/>
              <w:rPr>
                <w:b/>
                <w:sz w:val="26"/>
                <w:szCs w:val="26"/>
              </w:rPr>
            </w:pPr>
            <w:r w:rsidRPr="00116D1D">
              <w:rPr>
                <w:bCs/>
                <w:i/>
                <w:sz w:val="26"/>
                <w:szCs w:val="26"/>
              </w:rPr>
              <w:t>0,5 ngày</w:t>
            </w:r>
          </w:p>
        </w:tc>
        <w:tc>
          <w:tcPr>
            <w:tcW w:w="992" w:type="dxa"/>
          </w:tcPr>
          <w:p w14:paraId="11A1E96C" w14:textId="77777777" w:rsidR="00684D3A" w:rsidRPr="00116D1D" w:rsidRDefault="00684D3A" w:rsidP="00684D3A">
            <w:pPr>
              <w:spacing w:after="120" w:line="234" w:lineRule="atLeast"/>
              <w:jc w:val="both"/>
              <w:rPr>
                <w:i/>
                <w:sz w:val="26"/>
                <w:szCs w:val="26"/>
              </w:rPr>
            </w:pPr>
          </w:p>
        </w:tc>
      </w:tr>
      <w:tr w:rsidR="000B51ED" w:rsidRPr="00116D1D" w14:paraId="43515EFB" w14:textId="77777777" w:rsidTr="00684D3A">
        <w:tc>
          <w:tcPr>
            <w:tcW w:w="805" w:type="dxa"/>
            <w:vMerge/>
          </w:tcPr>
          <w:p w14:paraId="759C4B31" w14:textId="77777777" w:rsidR="00684D3A" w:rsidRPr="00116D1D" w:rsidRDefault="00684D3A" w:rsidP="00684D3A">
            <w:pPr>
              <w:spacing w:after="120" w:line="234" w:lineRule="atLeast"/>
              <w:jc w:val="both"/>
              <w:rPr>
                <w:b/>
                <w:sz w:val="26"/>
                <w:szCs w:val="26"/>
              </w:rPr>
            </w:pPr>
          </w:p>
        </w:tc>
        <w:tc>
          <w:tcPr>
            <w:tcW w:w="2456" w:type="dxa"/>
            <w:vMerge/>
          </w:tcPr>
          <w:p w14:paraId="07FD95E2" w14:textId="77777777" w:rsidR="00684D3A" w:rsidRPr="00116D1D" w:rsidRDefault="00684D3A" w:rsidP="00684D3A">
            <w:pPr>
              <w:spacing w:after="120" w:line="234" w:lineRule="atLeast"/>
              <w:jc w:val="both"/>
              <w:rPr>
                <w:b/>
                <w:sz w:val="26"/>
                <w:szCs w:val="26"/>
              </w:rPr>
            </w:pPr>
          </w:p>
        </w:tc>
        <w:tc>
          <w:tcPr>
            <w:tcW w:w="4678" w:type="dxa"/>
          </w:tcPr>
          <w:p w14:paraId="266BB4FA"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3. Trình UBND Tỉnh quyết định</w:t>
            </w:r>
          </w:p>
        </w:tc>
        <w:tc>
          <w:tcPr>
            <w:tcW w:w="1984" w:type="dxa"/>
            <w:vAlign w:val="center"/>
          </w:tcPr>
          <w:p w14:paraId="0D0AA54D" w14:textId="77777777" w:rsidR="00684D3A" w:rsidRPr="00116D1D" w:rsidRDefault="00684D3A" w:rsidP="00684D3A">
            <w:pPr>
              <w:spacing w:after="120" w:line="234" w:lineRule="atLeast"/>
              <w:jc w:val="center"/>
              <w:rPr>
                <w:bCs/>
                <w:i/>
                <w:sz w:val="26"/>
                <w:szCs w:val="26"/>
              </w:rPr>
            </w:pPr>
            <w:r w:rsidRPr="00116D1D">
              <w:rPr>
                <w:bCs/>
                <w:i/>
                <w:sz w:val="26"/>
                <w:szCs w:val="26"/>
              </w:rPr>
              <w:t>06 ngày</w:t>
            </w:r>
          </w:p>
        </w:tc>
        <w:tc>
          <w:tcPr>
            <w:tcW w:w="992" w:type="dxa"/>
          </w:tcPr>
          <w:p w14:paraId="6C744393" w14:textId="77777777" w:rsidR="00684D3A" w:rsidRPr="00116D1D" w:rsidRDefault="00684D3A" w:rsidP="00684D3A">
            <w:pPr>
              <w:spacing w:after="120" w:line="234" w:lineRule="atLeast"/>
              <w:jc w:val="both"/>
              <w:rPr>
                <w:i/>
                <w:sz w:val="26"/>
                <w:szCs w:val="26"/>
              </w:rPr>
            </w:pPr>
          </w:p>
        </w:tc>
      </w:tr>
      <w:tr w:rsidR="000B51ED" w:rsidRPr="00116D1D" w14:paraId="4399BF6D" w14:textId="77777777" w:rsidTr="00684D3A">
        <w:tc>
          <w:tcPr>
            <w:tcW w:w="805" w:type="dxa"/>
            <w:vMerge/>
          </w:tcPr>
          <w:p w14:paraId="23B59156" w14:textId="77777777" w:rsidR="00684D3A" w:rsidRPr="00116D1D" w:rsidRDefault="00684D3A" w:rsidP="00684D3A">
            <w:pPr>
              <w:spacing w:after="120" w:line="234" w:lineRule="atLeast"/>
              <w:jc w:val="both"/>
              <w:rPr>
                <w:b/>
                <w:sz w:val="26"/>
                <w:szCs w:val="26"/>
              </w:rPr>
            </w:pPr>
          </w:p>
        </w:tc>
        <w:tc>
          <w:tcPr>
            <w:tcW w:w="2456" w:type="dxa"/>
            <w:vMerge/>
          </w:tcPr>
          <w:p w14:paraId="07955508" w14:textId="77777777" w:rsidR="00684D3A" w:rsidRPr="00116D1D" w:rsidRDefault="00684D3A" w:rsidP="00684D3A">
            <w:pPr>
              <w:spacing w:after="120" w:line="234" w:lineRule="atLeast"/>
              <w:jc w:val="both"/>
              <w:rPr>
                <w:b/>
                <w:sz w:val="26"/>
                <w:szCs w:val="26"/>
              </w:rPr>
            </w:pPr>
          </w:p>
        </w:tc>
        <w:tc>
          <w:tcPr>
            <w:tcW w:w="4678" w:type="dxa"/>
          </w:tcPr>
          <w:p w14:paraId="06EBBDA5"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Chuyên viên:</w:t>
            </w:r>
          </w:p>
          <w:p w14:paraId="1CD71D17"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phòng/bộ phận:</w:t>
            </w:r>
          </w:p>
          <w:p w14:paraId="0383AD09"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Lãnh đạo đơn vị:</w:t>
            </w:r>
          </w:p>
          <w:p w14:paraId="6D91F627"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Văn thư đơn vị:</w:t>
            </w:r>
          </w:p>
          <w:p w14:paraId="139D25BD" w14:textId="77777777" w:rsidR="00684D3A" w:rsidRPr="00116D1D" w:rsidRDefault="00684D3A" w:rsidP="00684D3A">
            <w:pPr>
              <w:shd w:val="clear" w:color="auto" w:fill="FFFFFF"/>
              <w:spacing w:after="120" w:line="234" w:lineRule="atLeast"/>
              <w:jc w:val="both"/>
              <w:rPr>
                <w:bCs/>
                <w:i/>
                <w:sz w:val="26"/>
                <w:szCs w:val="26"/>
              </w:rPr>
            </w:pPr>
            <w:r w:rsidRPr="00116D1D">
              <w:rPr>
                <w:bCs/>
                <w:i/>
                <w:sz w:val="26"/>
                <w:szCs w:val="26"/>
              </w:rPr>
              <w:t>+ Chuyển trả kết quả:</w:t>
            </w:r>
          </w:p>
        </w:tc>
        <w:tc>
          <w:tcPr>
            <w:tcW w:w="1984" w:type="dxa"/>
            <w:vAlign w:val="center"/>
          </w:tcPr>
          <w:p w14:paraId="0EBD88F9" w14:textId="77777777" w:rsidR="00684D3A" w:rsidRPr="00116D1D" w:rsidRDefault="00684D3A" w:rsidP="00684D3A">
            <w:pPr>
              <w:spacing w:after="120" w:line="234" w:lineRule="atLeast"/>
              <w:jc w:val="center"/>
              <w:rPr>
                <w:bCs/>
                <w:i/>
                <w:sz w:val="26"/>
                <w:szCs w:val="26"/>
              </w:rPr>
            </w:pPr>
            <w:r w:rsidRPr="00116D1D">
              <w:rPr>
                <w:bCs/>
                <w:i/>
                <w:sz w:val="26"/>
                <w:szCs w:val="26"/>
              </w:rPr>
              <w:t xml:space="preserve">03 ngày </w:t>
            </w:r>
          </w:p>
          <w:p w14:paraId="183C6C9C"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p w14:paraId="611F6055" w14:textId="77777777" w:rsidR="00684D3A" w:rsidRPr="00116D1D" w:rsidRDefault="00684D3A" w:rsidP="00684D3A">
            <w:pPr>
              <w:spacing w:after="120" w:line="234" w:lineRule="atLeast"/>
              <w:jc w:val="center"/>
              <w:rPr>
                <w:bCs/>
                <w:i/>
                <w:sz w:val="26"/>
                <w:szCs w:val="26"/>
              </w:rPr>
            </w:pPr>
            <w:r w:rsidRPr="00116D1D">
              <w:rPr>
                <w:bCs/>
                <w:i/>
                <w:sz w:val="26"/>
                <w:szCs w:val="26"/>
              </w:rPr>
              <w:t xml:space="preserve">0,5 ngày </w:t>
            </w:r>
          </w:p>
          <w:p w14:paraId="0BBF778C" w14:textId="77777777" w:rsidR="00684D3A" w:rsidRPr="00116D1D" w:rsidRDefault="00684D3A" w:rsidP="00684D3A">
            <w:pPr>
              <w:spacing w:after="120" w:line="234" w:lineRule="atLeast"/>
              <w:jc w:val="center"/>
              <w:rPr>
                <w:bCs/>
                <w:i/>
                <w:sz w:val="26"/>
                <w:szCs w:val="26"/>
              </w:rPr>
            </w:pPr>
            <w:r w:rsidRPr="00116D1D">
              <w:rPr>
                <w:bCs/>
                <w:i/>
                <w:sz w:val="26"/>
                <w:szCs w:val="26"/>
              </w:rPr>
              <w:t>0,5 ngày</w:t>
            </w:r>
          </w:p>
          <w:p w14:paraId="4B59E118" w14:textId="77777777" w:rsidR="00684D3A" w:rsidRPr="00116D1D" w:rsidRDefault="00684D3A" w:rsidP="00684D3A">
            <w:pPr>
              <w:spacing w:after="120" w:line="234" w:lineRule="atLeast"/>
              <w:jc w:val="center"/>
              <w:rPr>
                <w:bCs/>
                <w:i/>
                <w:sz w:val="26"/>
                <w:szCs w:val="26"/>
              </w:rPr>
            </w:pPr>
            <w:r w:rsidRPr="00116D1D">
              <w:rPr>
                <w:bCs/>
                <w:i/>
                <w:sz w:val="26"/>
                <w:szCs w:val="26"/>
              </w:rPr>
              <w:t>01 ngày</w:t>
            </w:r>
          </w:p>
        </w:tc>
        <w:tc>
          <w:tcPr>
            <w:tcW w:w="992" w:type="dxa"/>
            <w:vAlign w:val="center"/>
          </w:tcPr>
          <w:p w14:paraId="521D2824" w14:textId="77777777" w:rsidR="00684D3A" w:rsidRPr="00116D1D" w:rsidRDefault="00684D3A" w:rsidP="00684D3A">
            <w:pPr>
              <w:spacing w:after="120" w:line="234" w:lineRule="atLeast"/>
              <w:jc w:val="both"/>
              <w:rPr>
                <w:b/>
                <w:i/>
                <w:sz w:val="26"/>
                <w:szCs w:val="26"/>
              </w:rPr>
            </w:pPr>
          </w:p>
        </w:tc>
      </w:tr>
      <w:tr w:rsidR="000B51ED" w:rsidRPr="00116D1D" w14:paraId="26F42E9D" w14:textId="77777777" w:rsidTr="00684D3A">
        <w:tc>
          <w:tcPr>
            <w:tcW w:w="805" w:type="dxa"/>
            <w:vMerge w:val="restart"/>
          </w:tcPr>
          <w:p w14:paraId="7C5183F9" w14:textId="77777777" w:rsidR="00684D3A" w:rsidRPr="00116D1D" w:rsidRDefault="00684D3A" w:rsidP="00684D3A">
            <w:pPr>
              <w:spacing w:after="120" w:line="234" w:lineRule="atLeast"/>
              <w:jc w:val="both"/>
              <w:rPr>
                <w:b/>
                <w:sz w:val="26"/>
                <w:szCs w:val="26"/>
              </w:rPr>
            </w:pPr>
          </w:p>
        </w:tc>
        <w:tc>
          <w:tcPr>
            <w:tcW w:w="2456" w:type="dxa"/>
            <w:vMerge w:val="restart"/>
          </w:tcPr>
          <w:p w14:paraId="5E40DD51" w14:textId="77777777" w:rsidR="00684D3A" w:rsidRPr="00116D1D" w:rsidRDefault="00684D3A" w:rsidP="00684D3A">
            <w:pPr>
              <w:spacing w:after="120" w:line="234" w:lineRule="atLeast"/>
              <w:jc w:val="both"/>
              <w:rPr>
                <w:b/>
                <w:sz w:val="26"/>
                <w:szCs w:val="26"/>
              </w:rPr>
            </w:pPr>
          </w:p>
        </w:tc>
        <w:tc>
          <w:tcPr>
            <w:tcW w:w="4678" w:type="dxa"/>
          </w:tcPr>
          <w:p w14:paraId="797761FC" w14:textId="77777777" w:rsidR="00684D3A" w:rsidRPr="00116D1D" w:rsidRDefault="00684D3A" w:rsidP="00684D3A">
            <w:pPr>
              <w:spacing w:after="120" w:line="234" w:lineRule="atLeast"/>
              <w:jc w:val="both"/>
              <w:rPr>
                <w:sz w:val="26"/>
                <w:szCs w:val="26"/>
              </w:rPr>
            </w:pPr>
            <w:r w:rsidRPr="00116D1D">
              <w:rPr>
                <w:sz w:val="26"/>
                <w:szCs w:val="26"/>
              </w:rPr>
              <w:t>- Trường hợp có quy định phải thẩm tra, xác minh hồ sơ.</w:t>
            </w:r>
          </w:p>
          <w:p w14:paraId="73F70086" w14:textId="77777777" w:rsidR="00684D3A" w:rsidRPr="00116D1D" w:rsidRDefault="00684D3A" w:rsidP="00684D3A">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thông qua Bộ phận Một cửa. Thời hạn giải quyết được tính lại từ đầu sau khi nhận đủ hồ sơ.</w:t>
            </w:r>
          </w:p>
        </w:tc>
        <w:tc>
          <w:tcPr>
            <w:tcW w:w="1984" w:type="dxa"/>
            <w:vAlign w:val="center"/>
          </w:tcPr>
          <w:p w14:paraId="65DBF7CF" w14:textId="77777777" w:rsidR="00684D3A" w:rsidRPr="00116D1D" w:rsidRDefault="00684D3A" w:rsidP="00684D3A">
            <w:pPr>
              <w:spacing w:after="120" w:line="234" w:lineRule="atLeast"/>
              <w:jc w:val="both"/>
              <w:rPr>
                <w:b/>
                <w:sz w:val="26"/>
                <w:szCs w:val="26"/>
              </w:rPr>
            </w:pPr>
            <w:r w:rsidRPr="00116D1D">
              <w:rPr>
                <w:sz w:val="26"/>
                <w:szCs w:val="26"/>
              </w:rPr>
              <w:t>Trả lại hồ sơ không quá 03 ngày làm việc</w:t>
            </w:r>
          </w:p>
        </w:tc>
        <w:tc>
          <w:tcPr>
            <w:tcW w:w="992" w:type="dxa"/>
            <w:vAlign w:val="center"/>
          </w:tcPr>
          <w:p w14:paraId="42BEA607" w14:textId="77777777" w:rsidR="00684D3A" w:rsidRPr="00116D1D" w:rsidRDefault="00684D3A" w:rsidP="00684D3A">
            <w:pPr>
              <w:spacing w:after="120" w:line="234" w:lineRule="atLeast"/>
              <w:jc w:val="both"/>
              <w:rPr>
                <w:b/>
                <w:i/>
                <w:sz w:val="26"/>
                <w:szCs w:val="26"/>
              </w:rPr>
            </w:pPr>
          </w:p>
        </w:tc>
      </w:tr>
      <w:tr w:rsidR="000B51ED" w:rsidRPr="00116D1D" w14:paraId="4D207824" w14:textId="77777777" w:rsidTr="00684D3A">
        <w:tc>
          <w:tcPr>
            <w:tcW w:w="805" w:type="dxa"/>
            <w:vMerge/>
          </w:tcPr>
          <w:p w14:paraId="00AD0F3C" w14:textId="77777777" w:rsidR="00684D3A" w:rsidRPr="00116D1D" w:rsidRDefault="00684D3A" w:rsidP="00684D3A">
            <w:pPr>
              <w:spacing w:after="120" w:line="234" w:lineRule="atLeast"/>
              <w:jc w:val="both"/>
              <w:rPr>
                <w:b/>
                <w:sz w:val="26"/>
                <w:szCs w:val="26"/>
              </w:rPr>
            </w:pPr>
          </w:p>
        </w:tc>
        <w:tc>
          <w:tcPr>
            <w:tcW w:w="2456" w:type="dxa"/>
            <w:vMerge/>
          </w:tcPr>
          <w:p w14:paraId="0A2E2E3E" w14:textId="77777777" w:rsidR="00684D3A" w:rsidRPr="00116D1D" w:rsidRDefault="00684D3A" w:rsidP="00684D3A">
            <w:pPr>
              <w:spacing w:after="120" w:line="234" w:lineRule="atLeast"/>
              <w:jc w:val="both"/>
              <w:rPr>
                <w:b/>
                <w:sz w:val="26"/>
                <w:szCs w:val="26"/>
              </w:rPr>
            </w:pPr>
          </w:p>
        </w:tc>
        <w:tc>
          <w:tcPr>
            <w:tcW w:w="4678" w:type="dxa"/>
          </w:tcPr>
          <w:p w14:paraId="28B0B1E7" w14:textId="77777777" w:rsidR="00684D3A" w:rsidRPr="00116D1D" w:rsidRDefault="00684D3A" w:rsidP="00684D3A">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1984" w:type="dxa"/>
            <w:vAlign w:val="center"/>
          </w:tcPr>
          <w:p w14:paraId="1DA5C4CC" w14:textId="77777777" w:rsidR="00684D3A" w:rsidRPr="00116D1D" w:rsidRDefault="00684D3A" w:rsidP="00684D3A">
            <w:pPr>
              <w:spacing w:after="120" w:line="234" w:lineRule="atLeast"/>
              <w:jc w:val="center"/>
              <w:rPr>
                <w:bCs/>
                <w:i/>
                <w:sz w:val="26"/>
                <w:szCs w:val="26"/>
              </w:rPr>
            </w:pPr>
            <w:r w:rsidRPr="00116D1D">
              <w:rPr>
                <w:bCs/>
                <w:i/>
                <w:sz w:val="26"/>
                <w:szCs w:val="26"/>
              </w:rPr>
              <w:t>… ngày (nếu có)</w:t>
            </w:r>
          </w:p>
        </w:tc>
        <w:tc>
          <w:tcPr>
            <w:tcW w:w="992" w:type="dxa"/>
            <w:vAlign w:val="center"/>
          </w:tcPr>
          <w:p w14:paraId="7B7B8815" w14:textId="77777777" w:rsidR="00684D3A" w:rsidRPr="00116D1D" w:rsidRDefault="00684D3A" w:rsidP="00684D3A">
            <w:pPr>
              <w:spacing w:after="120" w:line="234" w:lineRule="atLeast"/>
              <w:jc w:val="both"/>
              <w:rPr>
                <w:b/>
                <w:i/>
                <w:sz w:val="26"/>
                <w:szCs w:val="26"/>
              </w:rPr>
            </w:pPr>
          </w:p>
        </w:tc>
      </w:tr>
      <w:tr w:rsidR="000B51ED" w:rsidRPr="00116D1D" w14:paraId="0DBB6731" w14:textId="77777777" w:rsidTr="00684D3A">
        <w:tc>
          <w:tcPr>
            <w:tcW w:w="805" w:type="dxa"/>
            <w:vMerge/>
          </w:tcPr>
          <w:p w14:paraId="71ADCB86" w14:textId="77777777" w:rsidR="00684D3A" w:rsidRPr="00116D1D" w:rsidRDefault="00684D3A" w:rsidP="00684D3A">
            <w:pPr>
              <w:spacing w:after="120" w:line="234" w:lineRule="atLeast"/>
              <w:jc w:val="both"/>
              <w:rPr>
                <w:b/>
                <w:sz w:val="26"/>
                <w:szCs w:val="26"/>
              </w:rPr>
            </w:pPr>
          </w:p>
        </w:tc>
        <w:tc>
          <w:tcPr>
            <w:tcW w:w="2456" w:type="dxa"/>
            <w:vMerge/>
          </w:tcPr>
          <w:p w14:paraId="3365DAB4" w14:textId="77777777" w:rsidR="00684D3A" w:rsidRPr="00116D1D" w:rsidRDefault="00684D3A" w:rsidP="00684D3A">
            <w:pPr>
              <w:spacing w:after="120" w:line="234" w:lineRule="atLeast"/>
              <w:jc w:val="both"/>
              <w:rPr>
                <w:b/>
                <w:sz w:val="26"/>
                <w:szCs w:val="26"/>
              </w:rPr>
            </w:pPr>
          </w:p>
        </w:tc>
        <w:tc>
          <w:tcPr>
            <w:tcW w:w="4678" w:type="dxa"/>
          </w:tcPr>
          <w:p w14:paraId="6583EB27" w14:textId="77777777" w:rsidR="00684D3A" w:rsidRPr="00116D1D" w:rsidRDefault="00684D3A" w:rsidP="00684D3A">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984" w:type="dxa"/>
            <w:vAlign w:val="center"/>
          </w:tcPr>
          <w:p w14:paraId="10E1271D" w14:textId="77777777" w:rsidR="00684D3A" w:rsidRPr="00116D1D" w:rsidRDefault="00684D3A" w:rsidP="00684D3A">
            <w:pPr>
              <w:spacing w:after="120" w:line="234" w:lineRule="atLeast"/>
              <w:jc w:val="center"/>
              <w:rPr>
                <w:bCs/>
                <w:i/>
                <w:sz w:val="26"/>
                <w:szCs w:val="26"/>
              </w:rPr>
            </w:pPr>
            <w:r w:rsidRPr="00116D1D">
              <w:rPr>
                <w:bCs/>
                <w:i/>
                <w:sz w:val="26"/>
                <w:szCs w:val="26"/>
              </w:rPr>
              <w:t>… ngày (nếu có)</w:t>
            </w:r>
          </w:p>
        </w:tc>
        <w:tc>
          <w:tcPr>
            <w:tcW w:w="992" w:type="dxa"/>
            <w:vAlign w:val="center"/>
          </w:tcPr>
          <w:p w14:paraId="28A64540" w14:textId="77777777" w:rsidR="00684D3A" w:rsidRPr="00116D1D" w:rsidRDefault="00684D3A" w:rsidP="00684D3A">
            <w:pPr>
              <w:spacing w:after="120" w:line="234" w:lineRule="atLeast"/>
              <w:jc w:val="both"/>
              <w:rPr>
                <w:b/>
                <w:i/>
                <w:sz w:val="26"/>
                <w:szCs w:val="26"/>
              </w:rPr>
            </w:pPr>
          </w:p>
        </w:tc>
      </w:tr>
      <w:tr w:rsidR="000B51ED" w:rsidRPr="00116D1D" w14:paraId="2CAEF51E" w14:textId="77777777" w:rsidTr="00684D3A">
        <w:tc>
          <w:tcPr>
            <w:tcW w:w="805" w:type="dxa"/>
            <w:vMerge/>
          </w:tcPr>
          <w:p w14:paraId="69728C74" w14:textId="77777777" w:rsidR="00684D3A" w:rsidRPr="00116D1D" w:rsidRDefault="00684D3A" w:rsidP="00684D3A">
            <w:pPr>
              <w:spacing w:after="120" w:line="234" w:lineRule="atLeast"/>
              <w:jc w:val="both"/>
              <w:rPr>
                <w:b/>
                <w:sz w:val="26"/>
                <w:szCs w:val="26"/>
              </w:rPr>
            </w:pPr>
          </w:p>
        </w:tc>
        <w:tc>
          <w:tcPr>
            <w:tcW w:w="2456" w:type="dxa"/>
            <w:vMerge/>
          </w:tcPr>
          <w:p w14:paraId="6A832D2F" w14:textId="77777777" w:rsidR="00684D3A" w:rsidRPr="00116D1D" w:rsidRDefault="00684D3A" w:rsidP="00684D3A">
            <w:pPr>
              <w:spacing w:after="120" w:line="234" w:lineRule="atLeast"/>
              <w:jc w:val="both"/>
              <w:rPr>
                <w:b/>
                <w:sz w:val="26"/>
                <w:szCs w:val="26"/>
              </w:rPr>
            </w:pPr>
          </w:p>
        </w:tc>
        <w:tc>
          <w:tcPr>
            <w:tcW w:w="4678" w:type="dxa"/>
          </w:tcPr>
          <w:p w14:paraId="45694542" w14:textId="77777777" w:rsidR="00684D3A" w:rsidRPr="00116D1D" w:rsidRDefault="00684D3A" w:rsidP="00684D3A">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984" w:type="dxa"/>
            <w:vAlign w:val="center"/>
          </w:tcPr>
          <w:p w14:paraId="7292BF01" w14:textId="77777777" w:rsidR="00684D3A" w:rsidRPr="00116D1D" w:rsidRDefault="00684D3A" w:rsidP="00684D3A">
            <w:pPr>
              <w:spacing w:after="120" w:line="234" w:lineRule="atLeast"/>
              <w:jc w:val="center"/>
              <w:rPr>
                <w:bCs/>
                <w:i/>
                <w:sz w:val="26"/>
                <w:szCs w:val="26"/>
              </w:rPr>
            </w:pPr>
            <w:r w:rsidRPr="00116D1D">
              <w:rPr>
                <w:bCs/>
                <w:i/>
                <w:sz w:val="26"/>
                <w:szCs w:val="26"/>
              </w:rPr>
              <w:t>… ngày (nếu có)</w:t>
            </w:r>
          </w:p>
        </w:tc>
        <w:tc>
          <w:tcPr>
            <w:tcW w:w="992" w:type="dxa"/>
            <w:vAlign w:val="center"/>
          </w:tcPr>
          <w:p w14:paraId="02B674E4" w14:textId="77777777" w:rsidR="00684D3A" w:rsidRPr="00116D1D" w:rsidRDefault="00684D3A" w:rsidP="00684D3A">
            <w:pPr>
              <w:spacing w:after="120" w:line="234" w:lineRule="atLeast"/>
              <w:jc w:val="both"/>
              <w:rPr>
                <w:b/>
                <w:i/>
                <w:sz w:val="26"/>
                <w:szCs w:val="26"/>
              </w:rPr>
            </w:pPr>
          </w:p>
        </w:tc>
      </w:tr>
      <w:tr w:rsidR="000B51ED" w:rsidRPr="00116D1D" w14:paraId="59E29512" w14:textId="77777777" w:rsidTr="00684D3A">
        <w:tc>
          <w:tcPr>
            <w:tcW w:w="805" w:type="dxa"/>
            <w:vAlign w:val="center"/>
          </w:tcPr>
          <w:p w14:paraId="4EFE52C5" w14:textId="77777777" w:rsidR="00684D3A" w:rsidRPr="00116D1D" w:rsidRDefault="00684D3A" w:rsidP="00684D3A">
            <w:pPr>
              <w:spacing w:after="120" w:line="234" w:lineRule="atLeast"/>
              <w:jc w:val="center"/>
              <w:rPr>
                <w:b/>
                <w:sz w:val="26"/>
                <w:szCs w:val="26"/>
              </w:rPr>
            </w:pPr>
            <w:r w:rsidRPr="00116D1D">
              <w:rPr>
                <w:b/>
                <w:sz w:val="26"/>
                <w:szCs w:val="26"/>
              </w:rPr>
              <w:t>Bước 4</w:t>
            </w:r>
          </w:p>
        </w:tc>
        <w:tc>
          <w:tcPr>
            <w:tcW w:w="2456" w:type="dxa"/>
          </w:tcPr>
          <w:p w14:paraId="0DBA3C5E" w14:textId="77777777" w:rsidR="00684D3A" w:rsidRPr="00116D1D" w:rsidRDefault="00684D3A" w:rsidP="00684D3A">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3CAA8BBC" w14:textId="77777777" w:rsidR="00684D3A" w:rsidRPr="00116D1D" w:rsidRDefault="00684D3A" w:rsidP="00684D3A">
            <w:pPr>
              <w:spacing w:after="120" w:line="234" w:lineRule="atLeast"/>
              <w:jc w:val="both"/>
              <w:rPr>
                <w:b/>
                <w:sz w:val="26"/>
                <w:szCs w:val="26"/>
              </w:rPr>
            </w:pPr>
            <w:r w:rsidRPr="00116D1D">
              <w:rPr>
                <w:i/>
                <w:sz w:val="26"/>
                <w:szCs w:val="26"/>
              </w:rPr>
              <w:t>(Kết quả giải quyết thủ tục hành chính gửi trả cho tổ chức phải bảo đảm đầy đủ theo quy định mà cơ quan có thẩm quyền trả cho tổ chức sau khi giải quyết xong thủ tục hành chính)</w:t>
            </w:r>
          </w:p>
        </w:tc>
        <w:tc>
          <w:tcPr>
            <w:tcW w:w="4678" w:type="dxa"/>
          </w:tcPr>
          <w:p w14:paraId="75BF7DDD"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4E4C8DEE" w14:textId="77777777" w:rsidR="00684D3A" w:rsidRPr="00116D1D" w:rsidRDefault="00684D3A" w:rsidP="00684D3A">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biết trước qua tin nhắn, thư điện tử, điện thoại hoặc qua mạng xã hội được cấp có thẩm quyền cho phép đối với hồ sơ giải quyết thủ tục hành chính trước thời hạn quy định.</w:t>
            </w:r>
          </w:p>
          <w:p w14:paraId="69EDCD08" w14:textId="77777777" w:rsidR="00684D3A" w:rsidRPr="00116D1D" w:rsidRDefault="00684D3A" w:rsidP="00684D3A">
            <w:pPr>
              <w:spacing w:before="120" w:after="120"/>
              <w:jc w:val="both"/>
              <w:rPr>
                <w:sz w:val="26"/>
                <w:szCs w:val="26"/>
                <w:lang w:val="nl-NL"/>
              </w:rPr>
            </w:pPr>
            <w:r w:rsidRPr="00116D1D">
              <w:rPr>
                <w:iCs/>
                <w:sz w:val="26"/>
                <w:szCs w:val="26"/>
                <w:lang w:val="nl-NL"/>
              </w:rPr>
              <w:t xml:space="preserve">- </w:t>
            </w:r>
            <w:r w:rsidRPr="00116D1D">
              <w:rPr>
                <w:sz w:val="26"/>
                <w:szCs w:val="26"/>
                <w:lang w:val="nl-NL"/>
              </w:rPr>
              <w:t>Tổ chức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62DFA97C" w14:textId="77777777" w:rsidR="00684D3A" w:rsidRPr="00116D1D" w:rsidRDefault="00684D3A" w:rsidP="00684D3A">
            <w:pPr>
              <w:spacing w:before="120" w:after="120"/>
              <w:jc w:val="both"/>
              <w:rPr>
                <w:iCs/>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(nếu có)</w:t>
            </w:r>
          </w:p>
          <w:p w14:paraId="3975E45F" w14:textId="77777777" w:rsidR="00684D3A" w:rsidRPr="00116D1D" w:rsidRDefault="00684D3A" w:rsidP="00684D3A">
            <w:pPr>
              <w:spacing w:before="120" w:after="120" w:line="340" w:lineRule="exact"/>
              <w:jc w:val="both"/>
              <w:rPr>
                <w:b/>
                <w:i/>
                <w:sz w:val="26"/>
                <w:szCs w:val="26"/>
                <w:lang w:val="pt-BR"/>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984" w:type="dxa"/>
            <w:vAlign w:val="center"/>
          </w:tcPr>
          <w:p w14:paraId="7AC6E0AF" w14:textId="77777777" w:rsidR="00684D3A" w:rsidRPr="00116D1D" w:rsidRDefault="00684D3A" w:rsidP="00684D3A">
            <w:pPr>
              <w:spacing w:after="120" w:line="234" w:lineRule="atLeast"/>
              <w:jc w:val="center"/>
              <w:rPr>
                <w:iCs/>
                <w:sz w:val="26"/>
                <w:szCs w:val="26"/>
                <w:lang w:val="nl-NL"/>
              </w:rPr>
            </w:pPr>
            <w:r w:rsidRPr="00116D1D">
              <w:rPr>
                <w:iCs/>
                <w:sz w:val="26"/>
                <w:szCs w:val="26"/>
                <w:lang w:val="nl-NL"/>
              </w:rPr>
              <w:t xml:space="preserve">Thời gian trả kết quả: </w:t>
            </w:r>
          </w:p>
          <w:p w14:paraId="3AA6810D" w14:textId="77777777" w:rsidR="00684D3A" w:rsidRPr="00116D1D" w:rsidRDefault="00684D3A" w:rsidP="00684D3A">
            <w:pPr>
              <w:spacing w:after="120" w:line="234" w:lineRule="atLeast"/>
              <w:jc w:val="center"/>
              <w:rPr>
                <w:bCs/>
                <w:i/>
                <w:sz w:val="26"/>
                <w:szCs w:val="26"/>
                <w:lang w:val="nl-NL"/>
              </w:rPr>
            </w:pPr>
            <w:r w:rsidRPr="00116D1D">
              <w:rPr>
                <w:iCs/>
                <w:sz w:val="26"/>
                <w:szCs w:val="26"/>
                <w:lang w:val="nl-NL"/>
              </w:rPr>
              <w:t>Sáng: từ 07 giờ đến 11 giờ 30 phút; chiều: từ 13 giờ 30 đến 17 giờ của các ngày làm việc.</w:t>
            </w:r>
          </w:p>
        </w:tc>
        <w:tc>
          <w:tcPr>
            <w:tcW w:w="992" w:type="dxa"/>
          </w:tcPr>
          <w:p w14:paraId="20B1A3B8" w14:textId="77777777" w:rsidR="00684D3A" w:rsidRPr="00116D1D" w:rsidRDefault="00684D3A" w:rsidP="00684D3A">
            <w:pPr>
              <w:spacing w:after="120" w:line="234" w:lineRule="atLeast"/>
              <w:jc w:val="both"/>
              <w:rPr>
                <w:sz w:val="26"/>
                <w:szCs w:val="26"/>
                <w:lang w:val="vi-VN"/>
              </w:rPr>
            </w:pPr>
          </w:p>
        </w:tc>
      </w:tr>
    </w:tbl>
    <w:p w14:paraId="647DBB76" w14:textId="77777777" w:rsidR="00684D3A" w:rsidRPr="00116D1D" w:rsidRDefault="00684D3A" w:rsidP="00C16AA2">
      <w:pPr>
        <w:shd w:val="clear" w:color="auto" w:fill="FFFFFF"/>
        <w:spacing w:before="120" w:after="120"/>
        <w:ind w:firstLine="709"/>
        <w:jc w:val="both"/>
        <w:rPr>
          <w:bCs/>
          <w:i/>
          <w:sz w:val="26"/>
          <w:szCs w:val="26"/>
        </w:rPr>
      </w:pPr>
      <w:r w:rsidRPr="00116D1D">
        <w:rPr>
          <w:b/>
          <w:bCs/>
          <w:sz w:val="26"/>
          <w:szCs w:val="26"/>
        </w:rPr>
        <w:t xml:space="preserve">35.2. Thành phần, số lượng hồ sơ </w:t>
      </w:r>
    </w:p>
    <w:p w14:paraId="468D9B99" w14:textId="77777777" w:rsidR="00684D3A" w:rsidRPr="00116D1D" w:rsidRDefault="00684D3A" w:rsidP="00C16AA2">
      <w:pPr>
        <w:shd w:val="clear" w:color="auto" w:fill="FFFFFF"/>
        <w:spacing w:before="120" w:after="120" w:line="234" w:lineRule="atLeast"/>
        <w:ind w:firstLine="709"/>
        <w:jc w:val="both"/>
        <w:rPr>
          <w:b/>
          <w:sz w:val="26"/>
          <w:szCs w:val="26"/>
        </w:rPr>
      </w:pPr>
      <w:r w:rsidRPr="00116D1D">
        <w:rPr>
          <w:b/>
          <w:sz w:val="26"/>
          <w:szCs w:val="26"/>
        </w:rPr>
        <w:t xml:space="preserve">a) Thành phần hồ sơ: </w:t>
      </w:r>
    </w:p>
    <w:p w14:paraId="41970E7B"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lang w:val="de-DE"/>
        </w:rPr>
        <w:t>- Đơn xin đăng cai tổ chức, trong đó nêu rõ tên giải thi đấu, mục đích tổ chức, dự kiến thời gian, địa điểm, số lượng vận động viên tham gia, cơ sở vật chất, trang thiết bị kỹ thuật, nguồn tài chính và các biện pháp bảo đảm trận tự, an toàn khi tổ chức;</w:t>
      </w:r>
    </w:p>
    <w:p w14:paraId="5B134C9D"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lang w:val="de-DE"/>
        </w:rPr>
        <w:t>- Điều lệ giải thể thao;</w:t>
      </w:r>
    </w:p>
    <w:p w14:paraId="0E6F0B44" w14:textId="77777777" w:rsidR="00684D3A" w:rsidRPr="00116D1D" w:rsidRDefault="00684D3A" w:rsidP="00C16AA2">
      <w:pPr>
        <w:shd w:val="clear" w:color="auto" w:fill="FFFFFF"/>
        <w:spacing w:before="120" w:after="120"/>
        <w:ind w:firstLine="709"/>
        <w:jc w:val="both"/>
        <w:rPr>
          <w:sz w:val="26"/>
          <w:szCs w:val="26"/>
        </w:rPr>
      </w:pPr>
      <w:r w:rsidRPr="00116D1D">
        <w:rPr>
          <w:sz w:val="26"/>
          <w:szCs w:val="26"/>
          <w:lang w:val="de-DE"/>
        </w:rPr>
        <w:t>- Chương trình thi đấu.</w:t>
      </w:r>
    </w:p>
    <w:p w14:paraId="550FD637" w14:textId="77777777" w:rsidR="00684D3A" w:rsidRPr="00116D1D" w:rsidRDefault="00684D3A" w:rsidP="00C16AA2">
      <w:pPr>
        <w:shd w:val="clear" w:color="auto" w:fill="FFFFFF"/>
        <w:spacing w:before="120" w:after="120" w:line="234" w:lineRule="atLeast"/>
        <w:ind w:firstLine="709"/>
        <w:jc w:val="both"/>
        <w:rPr>
          <w:sz w:val="26"/>
          <w:szCs w:val="26"/>
        </w:rPr>
      </w:pPr>
      <w:r w:rsidRPr="00116D1D">
        <w:rPr>
          <w:b/>
          <w:sz w:val="26"/>
          <w:szCs w:val="26"/>
        </w:rPr>
        <w:t>b) Số lượng hồ sơ:</w:t>
      </w:r>
      <w:r w:rsidRPr="00116D1D">
        <w:rPr>
          <w:sz w:val="26"/>
          <w:szCs w:val="26"/>
        </w:rPr>
        <w:t xml:space="preserve">  Một (01) bộ.</w:t>
      </w:r>
    </w:p>
    <w:p w14:paraId="5B99E3C1" w14:textId="77777777" w:rsidR="00684D3A" w:rsidRPr="00116D1D" w:rsidRDefault="00684D3A" w:rsidP="00C16AA2">
      <w:pPr>
        <w:shd w:val="clear" w:color="auto" w:fill="FFFFFF"/>
        <w:spacing w:before="120" w:after="120" w:line="234" w:lineRule="atLeast"/>
        <w:ind w:firstLine="709"/>
        <w:jc w:val="both"/>
        <w:rPr>
          <w:bCs/>
          <w:sz w:val="26"/>
          <w:szCs w:val="26"/>
        </w:rPr>
      </w:pPr>
      <w:r w:rsidRPr="00116D1D">
        <w:rPr>
          <w:b/>
          <w:bCs/>
          <w:sz w:val="26"/>
          <w:szCs w:val="26"/>
        </w:rPr>
        <w:t xml:space="preserve">35.3. Đối tượng thực hiện thủ tục hành chính: </w:t>
      </w:r>
      <w:r w:rsidRPr="00116D1D">
        <w:rPr>
          <w:bCs/>
          <w:sz w:val="26"/>
          <w:szCs w:val="26"/>
        </w:rPr>
        <w:t>Tổ chức.</w:t>
      </w:r>
    </w:p>
    <w:p w14:paraId="39C352E8" w14:textId="77777777" w:rsidR="00684D3A" w:rsidRPr="00116D1D" w:rsidRDefault="00684D3A" w:rsidP="00C16AA2">
      <w:pPr>
        <w:shd w:val="clear" w:color="auto" w:fill="FFFFFF"/>
        <w:spacing w:before="120" w:after="120" w:line="234" w:lineRule="atLeast"/>
        <w:ind w:firstLine="709"/>
        <w:jc w:val="both"/>
        <w:rPr>
          <w:b/>
          <w:bCs/>
          <w:sz w:val="26"/>
          <w:szCs w:val="26"/>
        </w:rPr>
      </w:pPr>
      <w:r w:rsidRPr="00116D1D">
        <w:rPr>
          <w:b/>
          <w:bCs/>
          <w:sz w:val="26"/>
          <w:szCs w:val="26"/>
        </w:rPr>
        <w:t xml:space="preserve">35.4. </w:t>
      </w:r>
      <w:r w:rsidRPr="00116D1D">
        <w:rPr>
          <w:b/>
          <w:sz w:val="26"/>
          <w:szCs w:val="26"/>
          <w:lang w:val="de-DE"/>
        </w:rPr>
        <w:t>Cơ quan thực hiện thủ tục hành chính:</w:t>
      </w:r>
    </w:p>
    <w:p w14:paraId="1550686C" w14:textId="77777777" w:rsidR="00684D3A" w:rsidRPr="00116D1D" w:rsidRDefault="00684D3A" w:rsidP="00C16AA2">
      <w:pPr>
        <w:shd w:val="clear" w:color="auto" w:fill="FFFFFF"/>
        <w:spacing w:before="120" w:after="120"/>
        <w:ind w:firstLine="709"/>
        <w:rPr>
          <w:sz w:val="26"/>
          <w:szCs w:val="26"/>
        </w:rPr>
      </w:pPr>
      <w:r w:rsidRPr="00116D1D">
        <w:rPr>
          <w:sz w:val="26"/>
          <w:szCs w:val="26"/>
          <w:lang w:val="de-DE"/>
        </w:rPr>
        <w:t>- Cơ quan có thẩm quyền quyết định: Chủ tịch Ủy ban nhân dân Tỉnh.</w:t>
      </w:r>
    </w:p>
    <w:p w14:paraId="48C2BE6B" w14:textId="77777777" w:rsidR="00684D3A" w:rsidRPr="00116D1D" w:rsidRDefault="00684D3A" w:rsidP="00C16AA2">
      <w:pPr>
        <w:shd w:val="clear" w:color="auto" w:fill="FFFFFF"/>
        <w:spacing w:before="120" w:after="120"/>
        <w:ind w:firstLine="709"/>
        <w:rPr>
          <w:sz w:val="26"/>
          <w:szCs w:val="26"/>
        </w:rPr>
      </w:pPr>
      <w:r w:rsidRPr="00116D1D">
        <w:rPr>
          <w:sz w:val="26"/>
          <w:szCs w:val="26"/>
          <w:lang w:val="de-DE"/>
        </w:rPr>
        <w:t>- Cơ quan trực tiếp thực hiện TTHC: Chủ tịch liên đoàn thể thao tỉnh, thành phố trực thuộc trung ương.</w:t>
      </w:r>
    </w:p>
    <w:p w14:paraId="720FD7C6" w14:textId="77777777" w:rsidR="00684D3A" w:rsidRPr="00116D1D" w:rsidRDefault="00684D3A" w:rsidP="00C16AA2">
      <w:pPr>
        <w:shd w:val="clear" w:color="auto" w:fill="FFFFFF"/>
        <w:spacing w:before="120" w:after="120"/>
        <w:ind w:firstLine="709"/>
        <w:rPr>
          <w:sz w:val="26"/>
          <w:szCs w:val="26"/>
        </w:rPr>
      </w:pPr>
      <w:r w:rsidRPr="00116D1D">
        <w:rPr>
          <w:b/>
          <w:sz w:val="26"/>
          <w:szCs w:val="26"/>
          <w:lang w:val="de-DE"/>
        </w:rPr>
        <w:t>35.5. Kết quả thực hiện thủ tục hành chính:</w:t>
      </w:r>
      <w:r w:rsidRPr="00116D1D">
        <w:rPr>
          <w:sz w:val="26"/>
          <w:szCs w:val="26"/>
          <w:lang w:val="de-DE"/>
        </w:rPr>
        <w:t xml:space="preserve"> Quyết định hành chính.</w:t>
      </w:r>
    </w:p>
    <w:p w14:paraId="64D5BD04" w14:textId="77777777" w:rsidR="00684D3A" w:rsidRPr="00116D1D" w:rsidRDefault="00684D3A" w:rsidP="00C16AA2">
      <w:pPr>
        <w:shd w:val="clear" w:color="auto" w:fill="FFFFFF"/>
        <w:spacing w:before="120" w:after="120" w:line="234" w:lineRule="atLeast"/>
        <w:ind w:firstLine="709"/>
        <w:jc w:val="both"/>
        <w:rPr>
          <w:sz w:val="26"/>
          <w:szCs w:val="26"/>
        </w:rPr>
      </w:pPr>
      <w:r w:rsidRPr="00116D1D">
        <w:rPr>
          <w:b/>
          <w:bCs/>
          <w:sz w:val="26"/>
          <w:szCs w:val="26"/>
        </w:rPr>
        <w:t>35.6. Phí, lệ phí:</w:t>
      </w:r>
      <w:r w:rsidRPr="00116D1D">
        <w:rPr>
          <w:sz w:val="26"/>
          <w:szCs w:val="26"/>
        </w:rPr>
        <w:t>  Không có.</w:t>
      </w:r>
    </w:p>
    <w:p w14:paraId="76C1267B" w14:textId="77777777" w:rsidR="00684D3A" w:rsidRPr="00116D1D" w:rsidRDefault="00684D3A" w:rsidP="00C16AA2">
      <w:pPr>
        <w:spacing w:before="120" w:after="120"/>
        <w:ind w:firstLine="709"/>
        <w:jc w:val="both"/>
        <w:rPr>
          <w:sz w:val="26"/>
          <w:szCs w:val="26"/>
        </w:rPr>
      </w:pPr>
      <w:r w:rsidRPr="00116D1D">
        <w:rPr>
          <w:b/>
          <w:bCs/>
          <w:sz w:val="26"/>
          <w:szCs w:val="26"/>
        </w:rPr>
        <w:t>35.7. Tên mẫu đơn, mẫu tờ khai:</w:t>
      </w:r>
      <w:r w:rsidRPr="00116D1D">
        <w:rPr>
          <w:bCs/>
          <w:i/>
          <w:sz w:val="26"/>
          <w:szCs w:val="26"/>
        </w:rPr>
        <w:t xml:space="preserve"> </w:t>
      </w:r>
      <w:r w:rsidRPr="00116D1D">
        <w:rPr>
          <w:sz w:val="26"/>
          <w:szCs w:val="26"/>
        </w:rPr>
        <w:t>Không</w:t>
      </w:r>
    </w:p>
    <w:p w14:paraId="6AEE2954" w14:textId="77777777" w:rsidR="00684D3A" w:rsidRPr="00116D1D" w:rsidRDefault="00684D3A" w:rsidP="00C16AA2">
      <w:pPr>
        <w:shd w:val="clear" w:color="auto" w:fill="FFFFFF"/>
        <w:spacing w:before="120" w:after="120" w:line="234" w:lineRule="atLeast"/>
        <w:ind w:firstLine="709"/>
        <w:jc w:val="both"/>
        <w:rPr>
          <w:b/>
          <w:bCs/>
          <w:sz w:val="26"/>
          <w:szCs w:val="26"/>
          <w:lang w:val="hr-HR"/>
        </w:rPr>
      </w:pPr>
      <w:r w:rsidRPr="00116D1D">
        <w:rPr>
          <w:b/>
          <w:bCs/>
          <w:sz w:val="26"/>
          <w:szCs w:val="26"/>
          <w:lang w:val="hr-HR"/>
        </w:rPr>
        <w:t xml:space="preserve">35.8. Yêu cầu, điều kiện thực hiện thủ tục hành chính: </w:t>
      </w:r>
      <w:r w:rsidRPr="00116D1D">
        <w:rPr>
          <w:bCs/>
          <w:sz w:val="26"/>
          <w:szCs w:val="26"/>
          <w:lang w:val="hr-HR"/>
        </w:rPr>
        <w:t xml:space="preserve">Không </w:t>
      </w:r>
    </w:p>
    <w:p w14:paraId="4DB4640A" w14:textId="77777777" w:rsidR="00684D3A" w:rsidRPr="00116D1D" w:rsidRDefault="00684D3A" w:rsidP="00C16AA2">
      <w:pPr>
        <w:shd w:val="clear" w:color="auto" w:fill="FFFFFF"/>
        <w:spacing w:before="120" w:after="120" w:line="234" w:lineRule="atLeast"/>
        <w:ind w:firstLine="709"/>
        <w:jc w:val="both"/>
        <w:rPr>
          <w:b/>
          <w:bCs/>
          <w:sz w:val="26"/>
          <w:szCs w:val="26"/>
        </w:rPr>
      </w:pPr>
      <w:r w:rsidRPr="00116D1D">
        <w:rPr>
          <w:b/>
          <w:bCs/>
          <w:sz w:val="26"/>
          <w:szCs w:val="26"/>
        </w:rPr>
        <w:t xml:space="preserve">35.9. Căn cứ pháp lý của thủ tục hành chính </w:t>
      </w:r>
    </w:p>
    <w:p w14:paraId="1C6EBC76" w14:textId="77777777" w:rsidR="00684D3A" w:rsidRPr="00116D1D" w:rsidRDefault="00684D3A" w:rsidP="00C16AA2">
      <w:pPr>
        <w:overflowPunct w:val="0"/>
        <w:spacing w:before="120" w:after="120"/>
        <w:ind w:firstLine="709"/>
        <w:jc w:val="both"/>
        <w:rPr>
          <w:sz w:val="26"/>
          <w:szCs w:val="26"/>
        </w:rPr>
      </w:pPr>
      <w:r w:rsidRPr="00116D1D">
        <w:rPr>
          <w:sz w:val="26"/>
          <w:szCs w:val="26"/>
          <w:lang w:val="vi-VN"/>
        </w:rPr>
        <w:t>- Luật thể dục, thể thao số 77/2006/QH11 ngày 29/11/2006</w:t>
      </w:r>
      <w:r w:rsidRPr="00116D1D">
        <w:rPr>
          <w:sz w:val="26"/>
          <w:szCs w:val="26"/>
        </w:rPr>
        <w:t>.</w:t>
      </w:r>
    </w:p>
    <w:p w14:paraId="5F40B2C3" w14:textId="77777777" w:rsidR="00684D3A" w:rsidRPr="00116D1D" w:rsidRDefault="00684D3A" w:rsidP="00C16AA2">
      <w:pPr>
        <w:shd w:val="clear" w:color="auto" w:fill="FFFFFF"/>
        <w:spacing w:before="120" w:after="120" w:line="234" w:lineRule="atLeast"/>
        <w:ind w:firstLine="709"/>
        <w:jc w:val="both"/>
        <w:rPr>
          <w:sz w:val="26"/>
          <w:szCs w:val="26"/>
          <w:shd w:val="clear" w:color="auto" w:fill="FFFFFF"/>
        </w:rPr>
      </w:pPr>
      <w:r w:rsidRPr="00116D1D">
        <w:rPr>
          <w:sz w:val="26"/>
          <w:szCs w:val="26"/>
          <w:shd w:val="clear" w:color="auto" w:fill="FFFFFF"/>
        </w:rPr>
        <w:t>- Luật thể dục, thể thao số 26/2018/QH14 ngày 14/6/2018 sửa đổi, bổ sung một số điều của Luật Thể dục, thể thao. Có hiệu lực từ ngày 01/01/2019.</w:t>
      </w:r>
    </w:p>
    <w:p w14:paraId="5016D002" w14:textId="77777777" w:rsidR="00684D3A" w:rsidRPr="00116D1D" w:rsidRDefault="00684D3A" w:rsidP="00C16AA2">
      <w:pPr>
        <w:shd w:val="clear" w:color="auto" w:fill="FFFFFF"/>
        <w:spacing w:before="120" w:after="120" w:line="234" w:lineRule="atLeast"/>
        <w:ind w:firstLine="709"/>
        <w:jc w:val="both"/>
        <w:rPr>
          <w:i/>
          <w:sz w:val="26"/>
          <w:szCs w:val="26"/>
          <w:lang w:val="vi-VN"/>
        </w:rPr>
      </w:pPr>
      <w:r w:rsidRPr="00116D1D">
        <w:rPr>
          <w:b/>
          <w:sz w:val="26"/>
          <w:szCs w:val="26"/>
          <w:lang w:val="nl-NL"/>
        </w:rPr>
        <w:t>35.10.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13A767F5"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1636CF85" w14:textId="77777777" w:rsidR="00684D3A" w:rsidRPr="00116D1D" w:rsidRDefault="00684D3A" w:rsidP="00684D3A">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4FC3DF48" w14:textId="77777777" w:rsidR="00684D3A" w:rsidRPr="00116D1D" w:rsidRDefault="00684D3A" w:rsidP="00684D3A">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2859AF50" w14:textId="77777777" w:rsidR="00684D3A" w:rsidRPr="00116D1D" w:rsidRDefault="00684D3A" w:rsidP="00684D3A">
            <w:pPr>
              <w:spacing w:before="40" w:after="40"/>
              <w:jc w:val="center"/>
              <w:rPr>
                <w:sz w:val="26"/>
                <w:szCs w:val="26"/>
                <w:lang w:val="nl-NL"/>
              </w:rPr>
            </w:pPr>
            <w:r w:rsidRPr="00116D1D">
              <w:rPr>
                <w:b/>
                <w:bCs/>
                <w:sz w:val="26"/>
                <w:szCs w:val="26"/>
                <w:lang w:val="nl-NL"/>
              </w:rPr>
              <w:t>Thời gian lưu</w:t>
            </w:r>
          </w:p>
        </w:tc>
      </w:tr>
      <w:tr w:rsidR="000B51ED" w:rsidRPr="00116D1D" w14:paraId="53532ACD"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184BD7F4" w14:textId="77777777" w:rsidR="00684D3A" w:rsidRPr="00116D1D" w:rsidRDefault="00684D3A" w:rsidP="00684D3A">
            <w:pPr>
              <w:spacing w:before="40" w:after="40"/>
              <w:rPr>
                <w:sz w:val="26"/>
                <w:szCs w:val="26"/>
                <w:lang w:val="nl-NL"/>
              </w:rPr>
            </w:pPr>
            <w:r w:rsidRPr="00116D1D">
              <w:rPr>
                <w:sz w:val="26"/>
                <w:szCs w:val="26"/>
                <w:lang w:val="nl-NL"/>
              </w:rPr>
              <w:t>- Như mục 1.2;</w:t>
            </w:r>
          </w:p>
          <w:p w14:paraId="30A87D17" w14:textId="77777777" w:rsidR="00684D3A" w:rsidRPr="00116D1D" w:rsidRDefault="00684D3A" w:rsidP="00684D3A">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4AD39FD7" w14:textId="77777777" w:rsidR="00684D3A" w:rsidRPr="00116D1D" w:rsidRDefault="00684D3A" w:rsidP="00684D3A">
            <w:pPr>
              <w:spacing w:before="40" w:after="40"/>
              <w:rPr>
                <w:sz w:val="26"/>
                <w:szCs w:val="26"/>
                <w:lang w:val="nl-NL"/>
              </w:rPr>
            </w:pPr>
            <w:r w:rsidRPr="00116D1D">
              <w:rPr>
                <w:sz w:val="26"/>
                <w:szCs w:val="26"/>
                <w:lang w:val="nl-NL"/>
              </w:rPr>
              <w:t>- Hồ sơ thẩm định (nếu có)</w:t>
            </w:r>
          </w:p>
          <w:p w14:paraId="33A7D5B2" w14:textId="77777777" w:rsidR="00684D3A" w:rsidRPr="00116D1D" w:rsidRDefault="00684D3A" w:rsidP="00684D3A">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48BDD84B" w14:textId="77777777" w:rsidR="00684D3A" w:rsidRPr="00116D1D" w:rsidRDefault="00684D3A" w:rsidP="00684D3A">
            <w:pPr>
              <w:spacing w:before="40" w:after="40"/>
              <w:jc w:val="center"/>
              <w:rPr>
                <w:sz w:val="26"/>
                <w:szCs w:val="26"/>
                <w:lang w:val="nl-NL"/>
              </w:rPr>
            </w:pPr>
            <w:r w:rsidRPr="00116D1D">
              <w:rPr>
                <w:sz w:val="26"/>
                <w:szCs w:val="26"/>
                <w:lang w:val="nl-NL"/>
              </w:rPr>
              <w:t>UBND Tỉnh,</w:t>
            </w:r>
          </w:p>
          <w:p w14:paraId="361F8BCA" w14:textId="77777777" w:rsidR="00684D3A" w:rsidRPr="00116D1D" w:rsidRDefault="00684D3A" w:rsidP="00684D3A">
            <w:pPr>
              <w:spacing w:before="40" w:after="40"/>
              <w:jc w:val="center"/>
              <w:rPr>
                <w:sz w:val="26"/>
                <w:szCs w:val="26"/>
                <w:lang w:val="nl-NL"/>
              </w:rPr>
            </w:pPr>
            <w:r w:rsidRPr="00116D1D">
              <w:rPr>
                <w:sz w:val="26"/>
                <w:szCs w:val="26"/>
                <w:lang w:val="nl-NL"/>
              </w:rPr>
              <w:t>Sở VHTTDL</w:t>
            </w:r>
          </w:p>
        </w:tc>
        <w:tc>
          <w:tcPr>
            <w:tcW w:w="1217" w:type="pct"/>
            <w:vMerge w:val="restart"/>
            <w:tcBorders>
              <w:top w:val="single" w:sz="4" w:space="0" w:color="auto"/>
              <w:left w:val="single" w:sz="4" w:space="0" w:color="auto"/>
              <w:right w:val="single" w:sz="4" w:space="0" w:color="auto"/>
            </w:tcBorders>
            <w:vAlign w:val="center"/>
          </w:tcPr>
          <w:p w14:paraId="7342965A" w14:textId="77777777" w:rsidR="00684D3A" w:rsidRPr="00116D1D" w:rsidRDefault="00684D3A" w:rsidP="00684D3A">
            <w:pPr>
              <w:spacing w:before="40" w:after="40"/>
              <w:jc w:val="center"/>
              <w:rPr>
                <w:sz w:val="26"/>
                <w:szCs w:val="26"/>
                <w:lang w:val="nl-NL"/>
              </w:rPr>
            </w:pPr>
            <w:r w:rsidRPr="00116D1D">
              <w:rPr>
                <w:sz w:val="26"/>
                <w:szCs w:val="26"/>
                <w:lang w:val="nl-NL"/>
              </w:rPr>
              <w:t>05 năm</w:t>
            </w:r>
          </w:p>
          <w:p w14:paraId="5C8EEFF5" w14:textId="77777777" w:rsidR="00684D3A" w:rsidRPr="00116D1D" w:rsidRDefault="00684D3A" w:rsidP="00684D3A">
            <w:pPr>
              <w:spacing w:before="40" w:after="40"/>
              <w:jc w:val="both"/>
              <w:rPr>
                <w:sz w:val="26"/>
                <w:szCs w:val="26"/>
                <w:lang w:val="nl-NL"/>
              </w:rPr>
            </w:pPr>
          </w:p>
          <w:p w14:paraId="72986E2E" w14:textId="77777777" w:rsidR="00684D3A" w:rsidRPr="00116D1D" w:rsidRDefault="00684D3A" w:rsidP="00684D3A">
            <w:pPr>
              <w:spacing w:before="40" w:after="40"/>
              <w:jc w:val="both"/>
              <w:rPr>
                <w:sz w:val="26"/>
                <w:szCs w:val="26"/>
                <w:lang w:val="nl-NL"/>
              </w:rPr>
            </w:pPr>
          </w:p>
          <w:p w14:paraId="5CC7D54B" w14:textId="77777777" w:rsidR="00684D3A" w:rsidRPr="00116D1D" w:rsidRDefault="00684D3A" w:rsidP="00684D3A">
            <w:pPr>
              <w:spacing w:before="40" w:after="40"/>
              <w:jc w:val="both"/>
              <w:rPr>
                <w:sz w:val="26"/>
                <w:szCs w:val="26"/>
                <w:lang w:val="nl-NL"/>
              </w:rPr>
            </w:pPr>
          </w:p>
          <w:p w14:paraId="794E7E60" w14:textId="77777777" w:rsidR="00684D3A" w:rsidRPr="00116D1D" w:rsidRDefault="00684D3A" w:rsidP="00684D3A">
            <w:pPr>
              <w:spacing w:before="40" w:after="40"/>
              <w:jc w:val="both"/>
              <w:rPr>
                <w:sz w:val="26"/>
                <w:szCs w:val="26"/>
                <w:lang w:val="nl-NL"/>
              </w:rPr>
            </w:pPr>
            <w:r w:rsidRPr="00116D1D">
              <w:rPr>
                <w:sz w:val="26"/>
                <w:szCs w:val="26"/>
                <w:lang w:val="nl-NL"/>
              </w:rPr>
              <w:t>Lưu trữ theo quy định hiện hành</w:t>
            </w:r>
          </w:p>
        </w:tc>
      </w:tr>
      <w:tr w:rsidR="000B51ED" w:rsidRPr="00116D1D" w14:paraId="484BDDEB" w14:textId="77777777" w:rsidTr="00684D3A">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389DD31D" w14:textId="77777777" w:rsidR="00684D3A" w:rsidRPr="00116D1D" w:rsidRDefault="00684D3A" w:rsidP="00684D3A">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19B8D4CE" w14:textId="77777777" w:rsidR="00684D3A" w:rsidRPr="00116D1D" w:rsidRDefault="00684D3A" w:rsidP="00684D3A">
            <w:pPr>
              <w:spacing w:before="40" w:after="40"/>
              <w:jc w:val="both"/>
              <w:rPr>
                <w:sz w:val="26"/>
                <w:szCs w:val="26"/>
                <w:lang w:val="nl-NL"/>
              </w:rPr>
            </w:pPr>
            <w:r w:rsidRPr="00116D1D">
              <w:rPr>
                <w:rFonts w:eastAsia="Calibri"/>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62C8B16F" w14:textId="77777777" w:rsidR="00684D3A" w:rsidRPr="00116D1D" w:rsidRDefault="00684D3A" w:rsidP="00684D3A">
            <w:pPr>
              <w:spacing w:before="40" w:after="40"/>
              <w:rPr>
                <w:sz w:val="26"/>
                <w:szCs w:val="26"/>
                <w:lang w:val="nl-NL"/>
              </w:rPr>
            </w:pPr>
          </w:p>
        </w:tc>
      </w:tr>
    </w:tbl>
    <w:p w14:paraId="218D5E1C" w14:textId="77777777" w:rsidR="00684D3A" w:rsidRPr="00116D1D" w:rsidRDefault="00684D3A" w:rsidP="00684D3A">
      <w:pPr>
        <w:rPr>
          <w:rFonts w:eastAsia="Arial"/>
          <w:b/>
          <w:bCs/>
          <w:sz w:val="26"/>
          <w:szCs w:val="26"/>
        </w:rPr>
      </w:pPr>
    </w:p>
    <w:p w14:paraId="47601490" w14:textId="77777777" w:rsidR="00684D3A" w:rsidRPr="00116D1D" w:rsidRDefault="00684D3A" w:rsidP="00684D3A">
      <w:pPr>
        <w:rPr>
          <w:sz w:val="26"/>
          <w:szCs w:val="26"/>
        </w:rPr>
      </w:pPr>
    </w:p>
    <w:p w14:paraId="160BCBD1" w14:textId="77777777" w:rsidR="001D121B" w:rsidRPr="00116D1D" w:rsidRDefault="001D121B" w:rsidP="00F02ADD">
      <w:pPr>
        <w:spacing w:after="160" w:line="259" w:lineRule="auto"/>
        <w:rPr>
          <w:rFonts w:eastAsia="Arial"/>
          <w:sz w:val="26"/>
          <w:szCs w:val="26"/>
        </w:rPr>
      </w:pPr>
    </w:p>
    <w:p w14:paraId="5D96D961" w14:textId="77777777" w:rsidR="001D121B" w:rsidRPr="00116D1D" w:rsidRDefault="001D121B" w:rsidP="00F02ADD">
      <w:pPr>
        <w:spacing w:after="160" w:line="259" w:lineRule="auto"/>
        <w:rPr>
          <w:rFonts w:eastAsia="Arial"/>
          <w:sz w:val="26"/>
          <w:szCs w:val="26"/>
        </w:rPr>
      </w:pPr>
    </w:p>
    <w:p w14:paraId="7F1E50E0" w14:textId="77777777" w:rsidR="001D121B" w:rsidRPr="00116D1D" w:rsidRDefault="001D121B" w:rsidP="00F02ADD">
      <w:pPr>
        <w:spacing w:after="160" w:line="259" w:lineRule="auto"/>
        <w:rPr>
          <w:rFonts w:eastAsia="Arial"/>
          <w:sz w:val="26"/>
          <w:szCs w:val="26"/>
        </w:rPr>
      </w:pPr>
    </w:p>
    <w:p w14:paraId="49119E21" w14:textId="77777777" w:rsidR="001D121B" w:rsidRPr="00116D1D" w:rsidRDefault="001D121B" w:rsidP="00F02ADD">
      <w:pPr>
        <w:spacing w:after="160" w:line="259" w:lineRule="auto"/>
        <w:rPr>
          <w:rFonts w:eastAsia="Arial"/>
          <w:sz w:val="26"/>
          <w:szCs w:val="26"/>
        </w:rPr>
      </w:pPr>
    </w:p>
    <w:p w14:paraId="43EC4276" w14:textId="77777777" w:rsidR="001D121B" w:rsidRPr="00116D1D" w:rsidRDefault="001D121B" w:rsidP="00F02ADD">
      <w:pPr>
        <w:spacing w:after="160" w:line="259" w:lineRule="auto"/>
        <w:rPr>
          <w:rFonts w:eastAsia="Arial"/>
          <w:sz w:val="26"/>
          <w:szCs w:val="26"/>
        </w:rPr>
      </w:pPr>
    </w:p>
    <w:p w14:paraId="59BE86FA" w14:textId="77777777" w:rsidR="001D121B" w:rsidRPr="00116D1D" w:rsidRDefault="001D121B" w:rsidP="00F02ADD">
      <w:pPr>
        <w:spacing w:after="160" w:line="259" w:lineRule="auto"/>
        <w:rPr>
          <w:rFonts w:eastAsia="Arial"/>
          <w:sz w:val="26"/>
          <w:szCs w:val="26"/>
        </w:rPr>
      </w:pPr>
    </w:p>
    <w:p w14:paraId="7D4D040D" w14:textId="77777777" w:rsidR="001D121B" w:rsidRPr="00116D1D" w:rsidRDefault="001D121B" w:rsidP="00F02ADD">
      <w:pPr>
        <w:spacing w:after="160" w:line="259" w:lineRule="auto"/>
        <w:rPr>
          <w:rFonts w:eastAsia="Arial"/>
          <w:sz w:val="26"/>
          <w:szCs w:val="26"/>
        </w:rPr>
      </w:pPr>
    </w:p>
    <w:p w14:paraId="0EA161C2" w14:textId="77777777" w:rsidR="001D121B" w:rsidRPr="00116D1D" w:rsidRDefault="001D121B" w:rsidP="00F02ADD">
      <w:pPr>
        <w:spacing w:after="160" w:line="259" w:lineRule="auto"/>
        <w:rPr>
          <w:rFonts w:eastAsia="Arial"/>
          <w:sz w:val="26"/>
          <w:szCs w:val="26"/>
        </w:rPr>
      </w:pPr>
    </w:p>
    <w:p w14:paraId="60300CD7" w14:textId="77777777" w:rsidR="001D121B" w:rsidRPr="00116D1D" w:rsidRDefault="001D121B" w:rsidP="00F02ADD">
      <w:pPr>
        <w:spacing w:after="160" w:line="259" w:lineRule="auto"/>
        <w:rPr>
          <w:rFonts w:eastAsia="Arial"/>
          <w:sz w:val="26"/>
          <w:szCs w:val="26"/>
        </w:rPr>
      </w:pPr>
    </w:p>
    <w:p w14:paraId="2E698B3E" w14:textId="77777777" w:rsidR="001D121B" w:rsidRPr="00116D1D" w:rsidRDefault="001D121B" w:rsidP="00F02ADD">
      <w:pPr>
        <w:spacing w:after="160" w:line="259" w:lineRule="auto"/>
        <w:rPr>
          <w:rFonts w:eastAsia="Arial"/>
          <w:sz w:val="26"/>
          <w:szCs w:val="26"/>
        </w:rPr>
      </w:pPr>
    </w:p>
    <w:p w14:paraId="220F9C06" w14:textId="77777777" w:rsidR="001D121B" w:rsidRPr="00116D1D" w:rsidRDefault="001D121B" w:rsidP="00F02ADD">
      <w:pPr>
        <w:spacing w:after="160" w:line="259" w:lineRule="auto"/>
        <w:rPr>
          <w:rFonts w:eastAsia="Arial"/>
          <w:sz w:val="26"/>
          <w:szCs w:val="26"/>
        </w:rPr>
      </w:pPr>
    </w:p>
    <w:p w14:paraId="4BE14521" w14:textId="77777777" w:rsidR="001D121B" w:rsidRPr="00116D1D" w:rsidRDefault="001D121B" w:rsidP="00F02ADD">
      <w:pPr>
        <w:spacing w:after="160" w:line="259" w:lineRule="auto"/>
        <w:rPr>
          <w:rFonts w:eastAsia="Arial"/>
          <w:sz w:val="26"/>
          <w:szCs w:val="26"/>
        </w:rPr>
      </w:pPr>
    </w:p>
    <w:p w14:paraId="1C25F09C" w14:textId="77777777" w:rsidR="001D121B" w:rsidRPr="00116D1D" w:rsidRDefault="001D121B" w:rsidP="00F02ADD">
      <w:pPr>
        <w:spacing w:after="160" w:line="259" w:lineRule="auto"/>
        <w:rPr>
          <w:rFonts w:eastAsia="Arial"/>
          <w:sz w:val="26"/>
          <w:szCs w:val="26"/>
        </w:rPr>
      </w:pPr>
    </w:p>
    <w:p w14:paraId="768C608B" w14:textId="77777777" w:rsidR="001D121B" w:rsidRPr="00116D1D" w:rsidRDefault="001D121B" w:rsidP="00F02ADD">
      <w:pPr>
        <w:spacing w:after="160" w:line="259" w:lineRule="auto"/>
        <w:rPr>
          <w:rFonts w:eastAsia="Arial"/>
          <w:sz w:val="26"/>
          <w:szCs w:val="26"/>
        </w:rPr>
      </w:pPr>
    </w:p>
    <w:p w14:paraId="0260A677" w14:textId="77777777" w:rsidR="001D121B" w:rsidRPr="00116D1D" w:rsidRDefault="001D121B" w:rsidP="00F02ADD">
      <w:pPr>
        <w:spacing w:after="160" w:line="259" w:lineRule="auto"/>
        <w:rPr>
          <w:rFonts w:eastAsia="Arial"/>
          <w:sz w:val="26"/>
          <w:szCs w:val="26"/>
        </w:rPr>
      </w:pPr>
    </w:p>
    <w:p w14:paraId="1177DD11" w14:textId="77777777" w:rsidR="001D121B" w:rsidRPr="00116D1D" w:rsidRDefault="001D121B" w:rsidP="00F02ADD">
      <w:pPr>
        <w:spacing w:after="160" w:line="259" w:lineRule="auto"/>
        <w:rPr>
          <w:rFonts w:eastAsia="Arial"/>
          <w:sz w:val="26"/>
          <w:szCs w:val="26"/>
        </w:rPr>
      </w:pPr>
    </w:p>
    <w:p w14:paraId="1E37635A" w14:textId="77777777" w:rsidR="00EA1D0F" w:rsidRPr="00116D1D" w:rsidRDefault="00EA1D0F" w:rsidP="00F02ADD">
      <w:pPr>
        <w:spacing w:after="160" w:line="259" w:lineRule="auto"/>
        <w:rPr>
          <w:rFonts w:eastAsia="Arial"/>
          <w:sz w:val="26"/>
          <w:szCs w:val="26"/>
        </w:rPr>
      </w:pPr>
    </w:p>
    <w:p w14:paraId="4DEB2FB6" w14:textId="77777777" w:rsidR="00EA1D0F" w:rsidRPr="00116D1D" w:rsidRDefault="00EA1D0F" w:rsidP="00F02ADD">
      <w:pPr>
        <w:spacing w:after="160" w:line="259" w:lineRule="auto"/>
        <w:rPr>
          <w:rFonts w:eastAsia="Arial"/>
          <w:sz w:val="26"/>
          <w:szCs w:val="26"/>
        </w:rPr>
      </w:pPr>
    </w:p>
    <w:p w14:paraId="529245EA" w14:textId="77777777" w:rsidR="00EA1D0F" w:rsidRPr="00116D1D" w:rsidRDefault="00EA1D0F" w:rsidP="00F02ADD">
      <w:pPr>
        <w:spacing w:after="160" w:line="259" w:lineRule="auto"/>
        <w:rPr>
          <w:rFonts w:eastAsia="Arial"/>
          <w:sz w:val="26"/>
          <w:szCs w:val="26"/>
        </w:rPr>
      </w:pPr>
    </w:p>
    <w:p w14:paraId="5090F1F5" w14:textId="77777777" w:rsidR="00EA1D0F" w:rsidRPr="00116D1D" w:rsidRDefault="00EA1D0F" w:rsidP="00F02ADD">
      <w:pPr>
        <w:spacing w:after="160" w:line="259" w:lineRule="auto"/>
        <w:rPr>
          <w:rFonts w:eastAsia="Arial"/>
          <w:sz w:val="26"/>
          <w:szCs w:val="26"/>
        </w:rPr>
      </w:pPr>
    </w:p>
    <w:p w14:paraId="639F1693" w14:textId="77777777" w:rsidR="00EA1D0F" w:rsidRPr="00116D1D" w:rsidRDefault="00EA1D0F" w:rsidP="00F02ADD">
      <w:pPr>
        <w:spacing w:after="160" w:line="259" w:lineRule="auto"/>
        <w:rPr>
          <w:rFonts w:eastAsia="Arial"/>
          <w:sz w:val="26"/>
          <w:szCs w:val="26"/>
        </w:rPr>
      </w:pPr>
    </w:p>
    <w:p w14:paraId="6931E5AF" w14:textId="77777777" w:rsidR="00EA1D0F" w:rsidRPr="00116D1D" w:rsidRDefault="00EA1D0F" w:rsidP="00F02ADD">
      <w:pPr>
        <w:spacing w:after="160" w:line="259" w:lineRule="auto"/>
        <w:rPr>
          <w:rFonts w:eastAsia="Arial"/>
          <w:sz w:val="26"/>
          <w:szCs w:val="26"/>
        </w:rPr>
      </w:pPr>
    </w:p>
    <w:p w14:paraId="3A455413" w14:textId="77777777" w:rsidR="00EA1D0F" w:rsidRPr="00116D1D" w:rsidRDefault="00EA1D0F" w:rsidP="00F02ADD">
      <w:pPr>
        <w:spacing w:after="160" w:line="259" w:lineRule="auto"/>
        <w:rPr>
          <w:rFonts w:eastAsia="Arial"/>
          <w:sz w:val="26"/>
          <w:szCs w:val="26"/>
        </w:rPr>
      </w:pPr>
    </w:p>
    <w:p w14:paraId="10B72D27" w14:textId="77777777" w:rsidR="00EA1D0F" w:rsidRPr="00116D1D" w:rsidRDefault="00EA1D0F" w:rsidP="00F02ADD">
      <w:pPr>
        <w:spacing w:after="160" w:line="259" w:lineRule="auto"/>
        <w:rPr>
          <w:rFonts w:eastAsia="Arial"/>
          <w:b/>
          <w:bCs/>
          <w:sz w:val="26"/>
          <w:szCs w:val="26"/>
        </w:rPr>
        <w:sectPr w:rsidR="00EA1D0F" w:rsidRPr="00116D1D" w:rsidSect="006F288A">
          <w:type w:val="nextColumn"/>
          <w:pgSz w:w="11907" w:h="16840" w:code="9"/>
          <w:pgMar w:top="851" w:right="851" w:bottom="851" w:left="1134" w:header="567" w:footer="567" w:gutter="0"/>
          <w:paperSrc w:first="7" w:other="7"/>
          <w:cols w:space="720"/>
          <w:titlePg/>
          <w:docGrid w:linePitch="326"/>
        </w:sectPr>
      </w:pPr>
    </w:p>
    <w:p w14:paraId="6335B396" w14:textId="77777777" w:rsidR="00EA1D0F" w:rsidRPr="00116D1D" w:rsidRDefault="00EA1D0F" w:rsidP="00F02ADD">
      <w:pPr>
        <w:spacing w:before="120" w:after="160" w:line="259" w:lineRule="auto"/>
        <w:ind w:firstLine="720"/>
        <w:rPr>
          <w:rFonts w:eastAsia="Arial"/>
          <w:b/>
          <w:bCs/>
          <w:sz w:val="26"/>
          <w:szCs w:val="26"/>
        </w:rPr>
      </w:pPr>
    </w:p>
    <w:p w14:paraId="6DBB8894" w14:textId="77777777" w:rsidR="00F02ADD" w:rsidRPr="00116D1D" w:rsidRDefault="00F02ADD" w:rsidP="00F02ADD">
      <w:pPr>
        <w:spacing w:before="120" w:after="160" w:line="259" w:lineRule="auto"/>
        <w:ind w:firstLine="720"/>
        <w:rPr>
          <w:rFonts w:eastAsia="Arial"/>
          <w:b/>
          <w:bCs/>
          <w:sz w:val="26"/>
          <w:szCs w:val="26"/>
          <w:lang w:val="vi-VN"/>
        </w:rPr>
      </w:pPr>
    </w:p>
    <w:p w14:paraId="4E737F0A" w14:textId="77777777" w:rsidR="00F02ADD" w:rsidRPr="00116D1D" w:rsidRDefault="00F02ADD" w:rsidP="00F02ADD">
      <w:pPr>
        <w:spacing w:before="120" w:after="160" w:line="259" w:lineRule="auto"/>
        <w:ind w:firstLine="720"/>
        <w:rPr>
          <w:rFonts w:eastAsia="Arial"/>
          <w:b/>
          <w:bCs/>
          <w:sz w:val="26"/>
          <w:szCs w:val="26"/>
          <w:lang w:val="vi-VN"/>
        </w:rPr>
      </w:pPr>
    </w:p>
    <w:p w14:paraId="3FDD846A" w14:textId="77777777" w:rsidR="00F02ADD" w:rsidRPr="00116D1D" w:rsidRDefault="00F02ADD" w:rsidP="00F02ADD">
      <w:pPr>
        <w:spacing w:before="120" w:after="160" w:line="259" w:lineRule="auto"/>
        <w:ind w:firstLine="720"/>
        <w:rPr>
          <w:rFonts w:eastAsia="Arial"/>
          <w:b/>
          <w:bCs/>
          <w:sz w:val="26"/>
          <w:szCs w:val="26"/>
          <w:lang w:val="vi-VN"/>
        </w:rPr>
      </w:pPr>
    </w:p>
    <w:p w14:paraId="302DB1EC" w14:textId="77777777" w:rsidR="00F02ADD" w:rsidRPr="00116D1D" w:rsidRDefault="00F02ADD" w:rsidP="00F02ADD">
      <w:pPr>
        <w:spacing w:before="120" w:after="160" w:line="259" w:lineRule="auto"/>
        <w:ind w:firstLine="720"/>
        <w:rPr>
          <w:rFonts w:eastAsia="Arial"/>
          <w:b/>
          <w:bCs/>
          <w:sz w:val="26"/>
          <w:szCs w:val="26"/>
          <w:lang w:val="vi-VN"/>
        </w:rPr>
      </w:pPr>
    </w:p>
    <w:p w14:paraId="640F7549" w14:textId="77777777" w:rsidR="00F02ADD" w:rsidRPr="00116D1D" w:rsidRDefault="00F02ADD" w:rsidP="00F02ADD">
      <w:pPr>
        <w:spacing w:before="120" w:after="160" w:line="259" w:lineRule="auto"/>
        <w:ind w:firstLine="720"/>
        <w:rPr>
          <w:rFonts w:eastAsia="Arial"/>
          <w:b/>
          <w:bCs/>
          <w:sz w:val="26"/>
          <w:szCs w:val="26"/>
          <w:lang w:val="vi-VN"/>
        </w:rPr>
      </w:pPr>
    </w:p>
    <w:p w14:paraId="40136775" w14:textId="77777777" w:rsidR="00F02ADD" w:rsidRPr="00116D1D" w:rsidRDefault="00F02ADD" w:rsidP="00F02ADD">
      <w:pPr>
        <w:spacing w:before="120" w:after="160" w:line="259" w:lineRule="auto"/>
        <w:ind w:firstLine="720"/>
        <w:rPr>
          <w:rFonts w:eastAsia="Arial"/>
          <w:b/>
          <w:bCs/>
          <w:sz w:val="26"/>
          <w:szCs w:val="26"/>
          <w:lang w:val="vi-VN"/>
        </w:rPr>
      </w:pPr>
    </w:p>
    <w:p w14:paraId="4374C999" w14:textId="77777777" w:rsidR="00F02ADD" w:rsidRPr="00116D1D" w:rsidRDefault="00F02ADD" w:rsidP="00F02ADD">
      <w:pPr>
        <w:spacing w:before="120" w:after="160" w:line="259" w:lineRule="auto"/>
        <w:ind w:firstLine="720"/>
        <w:rPr>
          <w:rFonts w:eastAsia="Arial"/>
          <w:b/>
          <w:bCs/>
          <w:sz w:val="26"/>
          <w:szCs w:val="26"/>
          <w:lang w:val="vi-VN"/>
        </w:rPr>
      </w:pPr>
    </w:p>
    <w:p w14:paraId="7266C11B" w14:textId="77777777" w:rsidR="00F02ADD" w:rsidRPr="00116D1D" w:rsidRDefault="00F02ADD" w:rsidP="00F02ADD">
      <w:pPr>
        <w:spacing w:before="120" w:after="160" w:line="259" w:lineRule="auto"/>
        <w:ind w:firstLine="720"/>
        <w:rPr>
          <w:rFonts w:eastAsia="Arial"/>
          <w:b/>
          <w:bCs/>
          <w:sz w:val="26"/>
          <w:szCs w:val="26"/>
          <w:lang w:val="vi-VN"/>
        </w:rPr>
      </w:pPr>
    </w:p>
    <w:p w14:paraId="6B0B106F" w14:textId="77777777" w:rsidR="00F02ADD" w:rsidRPr="00116D1D" w:rsidRDefault="00F02ADD" w:rsidP="00F02ADD">
      <w:pPr>
        <w:spacing w:before="120" w:after="160" w:line="259" w:lineRule="auto"/>
        <w:ind w:firstLine="720"/>
        <w:rPr>
          <w:rFonts w:eastAsia="Arial"/>
          <w:b/>
          <w:bCs/>
          <w:sz w:val="26"/>
          <w:szCs w:val="26"/>
          <w:lang w:val="vi-VN"/>
        </w:rPr>
      </w:pPr>
    </w:p>
    <w:p w14:paraId="22825442" w14:textId="77777777" w:rsidR="00F02ADD" w:rsidRPr="00116D1D" w:rsidRDefault="00F02ADD" w:rsidP="00F02ADD">
      <w:pPr>
        <w:spacing w:before="120" w:after="160" w:line="259" w:lineRule="auto"/>
        <w:ind w:firstLine="720"/>
        <w:rPr>
          <w:rFonts w:eastAsia="Arial"/>
          <w:b/>
          <w:bCs/>
          <w:sz w:val="26"/>
          <w:szCs w:val="26"/>
          <w:lang w:val="vi-VN"/>
        </w:rPr>
      </w:pPr>
    </w:p>
    <w:p w14:paraId="7CE72B09" w14:textId="77777777" w:rsidR="00F02ADD" w:rsidRPr="00116D1D" w:rsidRDefault="00F02ADD" w:rsidP="00F02ADD">
      <w:pPr>
        <w:spacing w:before="120" w:after="160" w:line="259" w:lineRule="auto"/>
        <w:ind w:firstLine="720"/>
        <w:rPr>
          <w:rFonts w:eastAsia="Arial"/>
          <w:b/>
          <w:bCs/>
          <w:sz w:val="26"/>
          <w:szCs w:val="26"/>
          <w:lang w:val="vi-VN"/>
        </w:rPr>
      </w:pPr>
    </w:p>
    <w:p w14:paraId="4B6AE7EA" w14:textId="77777777" w:rsidR="00F02ADD" w:rsidRPr="00116D1D" w:rsidRDefault="00F02ADD" w:rsidP="00F02ADD">
      <w:pPr>
        <w:spacing w:before="120" w:after="160" w:line="259" w:lineRule="auto"/>
        <w:ind w:firstLine="720"/>
        <w:rPr>
          <w:rFonts w:eastAsia="Arial"/>
          <w:b/>
          <w:bCs/>
          <w:sz w:val="26"/>
          <w:szCs w:val="26"/>
          <w:lang w:val="vi-VN"/>
        </w:rPr>
      </w:pPr>
    </w:p>
    <w:p w14:paraId="5F4FC85C" w14:textId="77777777" w:rsidR="00F02ADD" w:rsidRPr="00116D1D" w:rsidRDefault="00F02ADD" w:rsidP="00F02ADD">
      <w:pPr>
        <w:spacing w:before="120" w:after="160" w:line="259" w:lineRule="auto"/>
        <w:ind w:firstLine="720"/>
        <w:rPr>
          <w:rFonts w:eastAsia="Arial"/>
          <w:b/>
          <w:bCs/>
          <w:sz w:val="26"/>
          <w:szCs w:val="26"/>
          <w:lang w:val="vi-VN"/>
        </w:rPr>
        <w:sectPr w:rsidR="00F02ADD" w:rsidRPr="00116D1D" w:rsidSect="006F288A">
          <w:headerReference w:type="even" r:id="rId531"/>
          <w:footerReference w:type="even" r:id="rId532"/>
          <w:footerReference w:type="default" r:id="rId533"/>
          <w:headerReference w:type="first" r:id="rId534"/>
          <w:footerReference w:type="first" r:id="rId535"/>
          <w:type w:val="nextColumn"/>
          <w:pgSz w:w="11907" w:h="16840" w:code="9"/>
          <w:pgMar w:top="851" w:right="851" w:bottom="851" w:left="1134" w:header="567" w:footer="567" w:gutter="0"/>
          <w:paperSrc w:first="7" w:other="7"/>
          <w:cols w:space="720"/>
          <w:titlePg/>
          <w:docGrid w:linePitch="326"/>
        </w:sectPr>
      </w:pPr>
    </w:p>
    <w:p w14:paraId="5594CA39" w14:textId="77777777" w:rsidR="00F02ADD" w:rsidRPr="00116D1D" w:rsidRDefault="00F02ADD" w:rsidP="00F02ADD">
      <w:pPr>
        <w:spacing w:before="120" w:after="160" w:line="259" w:lineRule="auto"/>
        <w:ind w:firstLine="720"/>
        <w:rPr>
          <w:rFonts w:eastAsia="Arial"/>
          <w:b/>
          <w:bCs/>
          <w:sz w:val="26"/>
          <w:szCs w:val="26"/>
          <w:lang w:val="vi-VN"/>
        </w:rPr>
        <w:sectPr w:rsidR="00F02ADD" w:rsidRPr="00116D1D" w:rsidSect="006F288A">
          <w:headerReference w:type="even" r:id="rId536"/>
          <w:footerReference w:type="even" r:id="rId537"/>
          <w:footerReference w:type="default" r:id="rId538"/>
          <w:headerReference w:type="first" r:id="rId539"/>
          <w:footerReference w:type="first" r:id="rId540"/>
          <w:type w:val="nextColumn"/>
          <w:pgSz w:w="11907" w:h="16840" w:code="9"/>
          <w:pgMar w:top="851" w:right="851" w:bottom="851" w:left="1134" w:header="567" w:footer="567" w:gutter="0"/>
          <w:paperSrc w:first="7" w:other="7"/>
          <w:cols w:space="720"/>
          <w:titlePg/>
          <w:docGrid w:linePitch="326"/>
        </w:sectPr>
      </w:pPr>
    </w:p>
    <w:p w14:paraId="14EC062C" w14:textId="77777777" w:rsidR="00AC0F5A" w:rsidRPr="00116D1D" w:rsidRDefault="00AC0F5A" w:rsidP="00AC0F5A">
      <w:pPr>
        <w:spacing w:before="120" w:after="160" w:line="259" w:lineRule="auto"/>
        <w:ind w:firstLine="720"/>
        <w:rPr>
          <w:rFonts w:eastAsia="Arial"/>
          <w:b/>
          <w:bCs/>
          <w:sz w:val="26"/>
          <w:szCs w:val="26"/>
          <w:lang w:val="vi-VN"/>
        </w:rPr>
        <w:sectPr w:rsidR="00AC0F5A" w:rsidRPr="00116D1D" w:rsidSect="006F288A">
          <w:headerReference w:type="even" r:id="rId541"/>
          <w:footerReference w:type="even" r:id="rId542"/>
          <w:footerReference w:type="default" r:id="rId543"/>
          <w:headerReference w:type="first" r:id="rId544"/>
          <w:footerReference w:type="first" r:id="rId545"/>
          <w:type w:val="nextColumn"/>
          <w:pgSz w:w="11907" w:h="16840" w:code="9"/>
          <w:pgMar w:top="851" w:right="851" w:bottom="851" w:left="1134" w:header="567" w:footer="567" w:gutter="0"/>
          <w:paperSrc w:first="7" w:other="7"/>
          <w:cols w:space="720"/>
          <w:titlePg/>
          <w:docGrid w:linePitch="326"/>
        </w:sectPr>
      </w:pPr>
    </w:p>
    <w:p w14:paraId="58046E1F" w14:textId="77777777" w:rsidR="00CF64C0" w:rsidRPr="00116D1D" w:rsidRDefault="00CF64C0" w:rsidP="00CF64C0">
      <w:pPr>
        <w:spacing w:before="60" w:after="60" w:line="312" w:lineRule="auto"/>
        <w:rPr>
          <w:rFonts w:eastAsia="Calibri"/>
          <w:sz w:val="26"/>
          <w:szCs w:val="26"/>
        </w:rPr>
        <w:sectPr w:rsidR="00CF64C0" w:rsidRPr="00116D1D" w:rsidSect="006F288A">
          <w:headerReference w:type="even" r:id="rId546"/>
          <w:footerReference w:type="even" r:id="rId547"/>
          <w:footerReference w:type="default" r:id="rId548"/>
          <w:headerReference w:type="first" r:id="rId549"/>
          <w:type w:val="nextColumn"/>
          <w:pgSz w:w="11907" w:h="16840" w:code="9"/>
          <w:pgMar w:top="851" w:right="851" w:bottom="851" w:left="1134" w:header="720" w:footer="720" w:gutter="0"/>
          <w:paperSrc w:first="7" w:other="7"/>
          <w:cols w:space="720"/>
          <w:docGrid w:linePitch="360"/>
        </w:sectPr>
      </w:pPr>
    </w:p>
    <w:p w14:paraId="7D9FE4FC" w14:textId="77777777" w:rsidR="00FC4BF9" w:rsidRPr="00116D1D" w:rsidRDefault="00FC4BF9" w:rsidP="00FC4BF9">
      <w:pPr>
        <w:shd w:val="clear" w:color="auto" w:fill="FFFFFF"/>
        <w:spacing w:after="120" w:line="234" w:lineRule="atLeast"/>
        <w:jc w:val="both"/>
        <w:rPr>
          <w:bCs/>
          <w:i/>
          <w:sz w:val="26"/>
          <w:szCs w:val="26"/>
          <w:lang w:val="nl-NL"/>
        </w:rPr>
        <w:sectPr w:rsidR="00FC4BF9" w:rsidRPr="00116D1D" w:rsidSect="006F288A">
          <w:headerReference w:type="even" r:id="rId550"/>
          <w:footerReference w:type="even" r:id="rId551"/>
          <w:footerReference w:type="default" r:id="rId552"/>
          <w:headerReference w:type="first" r:id="rId553"/>
          <w:footerReference w:type="first" r:id="rId554"/>
          <w:type w:val="nextColumn"/>
          <w:pgSz w:w="11907" w:h="16840" w:code="9"/>
          <w:pgMar w:top="851" w:right="851" w:bottom="851" w:left="1134" w:header="567" w:footer="567" w:gutter="0"/>
          <w:paperSrc w:first="7" w:other="7"/>
          <w:cols w:space="720"/>
          <w:titlePg/>
          <w:docGrid w:linePitch="326"/>
        </w:sectPr>
      </w:pPr>
    </w:p>
    <w:p w14:paraId="62367FE0" w14:textId="630F9BCB" w:rsidR="005B1DBE" w:rsidRPr="00116D1D" w:rsidRDefault="00EA1D0F" w:rsidP="002D5C2A">
      <w:pPr>
        <w:pStyle w:val="Heading2"/>
        <w:spacing w:before="120" w:after="120"/>
        <w:ind w:firstLine="720"/>
        <w:rPr>
          <w:rFonts w:ascii="Times New Roman" w:eastAsia="Arial" w:hAnsi="Times New Roman" w:cs="Times New Roman"/>
          <w:color w:val="auto"/>
          <w:lang w:val="nl-NL"/>
        </w:rPr>
      </w:pPr>
      <w:r w:rsidRPr="00116D1D">
        <w:rPr>
          <w:rFonts w:ascii="Times New Roman" w:eastAsia="Arial" w:hAnsi="Times New Roman" w:cs="Times New Roman"/>
          <w:color w:val="auto"/>
          <w:lang w:val="nl-NL"/>
        </w:rPr>
        <w:t>C. DU LỊCH</w:t>
      </w:r>
    </w:p>
    <w:p w14:paraId="6800BA0F" w14:textId="77777777" w:rsidR="00B82848" w:rsidRPr="00116D1D" w:rsidRDefault="00EA1D0F" w:rsidP="002D5C2A">
      <w:pPr>
        <w:pStyle w:val="Heading2"/>
        <w:spacing w:before="120" w:after="120"/>
        <w:rPr>
          <w:rFonts w:ascii="Times New Roman" w:eastAsia="Arial" w:hAnsi="Times New Roman" w:cs="Times New Roman"/>
          <w:color w:val="auto"/>
          <w:lang w:val="nl-NL"/>
        </w:rPr>
      </w:pPr>
      <w:r w:rsidRPr="00116D1D">
        <w:rPr>
          <w:rFonts w:ascii="Times New Roman" w:eastAsia="Arial" w:hAnsi="Times New Roman" w:cs="Times New Roman"/>
          <w:color w:val="auto"/>
          <w:lang w:val="nl-NL"/>
        </w:rPr>
        <w:tab/>
      </w:r>
      <w:r w:rsidR="00AB5CB5" w:rsidRPr="00116D1D">
        <w:rPr>
          <w:rFonts w:ascii="Times New Roman" w:eastAsia="Arial" w:hAnsi="Times New Roman" w:cs="Times New Roman"/>
          <w:color w:val="auto"/>
          <w:lang w:val="nl-NL"/>
        </w:rPr>
        <w:t>C1. LỮ HÀNH</w:t>
      </w:r>
    </w:p>
    <w:p w14:paraId="562D216B" w14:textId="356AB426" w:rsidR="006F604B" w:rsidRPr="00116D1D" w:rsidRDefault="00590945" w:rsidP="006F604B">
      <w:pPr>
        <w:pStyle w:val="Heading2"/>
        <w:ind w:firstLine="709"/>
        <w:rPr>
          <w:rFonts w:ascii="Times New Roman" w:eastAsia="Times New Roman" w:hAnsi="Times New Roman" w:cs="Times New Roman"/>
          <w:color w:val="auto"/>
        </w:rPr>
      </w:pPr>
      <w:r w:rsidRPr="00116D1D">
        <w:rPr>
          <w:rFonts w:ascii="Times New Roman" w:hAnsi="Times New Roman" w:cs="Times New Roman"/>
          <w:color w:val="auto"/>
        </w:rPr>
        <w:t>I</w:t>
      </w:r>
      <w:r w:rsidR="006F604B" w:rsidRPr="00116D1D">
        <w:rPr>
          <w:rFonts w:ascii="Times New Roman" w:hAnsi="Times New Roman" w:cs="Times New Roman"/>
          <w:color w:val="auto"/>
        </w:rPr>
        <w:t xml:space="preserve">. </w:t>
      </w:r>
      <w:r w:rsidR="00A666B9" w:rsidRPr="00116D1D">
        <w:rPr>
          <w:rFonts w:ascii="Times New Roman" w:hAnsi="Times New Roman" w:cs="Times New Roman"/>
          <w:color w:val="auto"/>
        </w:rPr>
        <w:t>DANH MỤC TTHC GIỮ NGUYÊN</w:t>
      </w:r>
    </w:p>
    <w:p w14:paraId="6F8DFBB3" w14:textId="73DBC015" w:rsidR="00EE1BA9" w:rsidRPr="00116D1D" w:rsidRDefault="00AB5CB5" w:rsidP="00590945">
      <w:pPr>
        <w:pStyle w:val="Heading4"/>
        <w:ind w:firstLine="709"/>
        <w:rPr>
          <w:i/>
          <w:sz w:val="26"/>
          <w:lang w:val="es-AR"/>
        </w:rPr>
      </w:pPr>
      <w:r w:rsidRPr="00116D1D">
        <w:rPr>
          <w:rFonts w:eastAsia="Arial"/>
          <w:sz w:val="26"/>
          <w:lang w:val="nl-NL"/>
        </w:rPr>
        <w:t>1</w:t>
      </w:r>
      <w:r w:rsidRPr="00116D1D">
        <w:rPr>
          <w:rFonts w:eastAsia="Arial"/>
          <w:i/>
          <w:sz w:val="26"/>
          <w:lang w:val="nl-NL"/>
        </w:rPr>
        <w:t xml:space="preserve">. </w:t>
      </w:r>
      <w:r w:rsidR="00EE1BA9" w:rsidRPr="00116D1D">
        <w:rPr>
          <w:sz w:val="26"/>
          <w:lang w:val="nl-NL"/>
        </w:rPr>
        <w:t>Thủ tục công nhận điểm du lịch</w:t>
      </w:r>
    </w:p>
    <w:p w14:paraId="34FDFBF0" w14:textId="4587DF87" w:rsidR="00EE1BA9" w:rsidRPr="00116D1D" w:rsidRDefault="00EE1BA9" w:rsidP="00EE1BA9">
      <w:pPr>
        <w:spacing w:before="120" w:after="120"/>
        <w:ind w:firstLine="709"/>
        <w:jc w:val="both"/>
        <w:rPr>
          <w:i/>
          <w:sz w:val="26"/>
          <w:szCs w:val="26"/>
          <w:lang w:val="es-AR"/>
        </w:rPr>
      </w:pPr>
      <w:r w:rsidRPr="00116D1D">
        <w:rPr>
          <w:b/>
          <w:bCs/>
          <w:sz w:val="26"/>
          <w:szCs w:val="26"/>
        </w:rPr>
        <w:t>1</w:t>
      </w:r>
      <w:r w:rsidRPr="00116D1D">
        <w:rPr>
          <w:b/>
          <w:bCs/>
          <w:sz w:val="26"/>
          <w:szCs w:val="26"/>
          <w:lang w:val="nl-NL"/>
        </w:rPr>
        <w:t xml:space="preserve">.1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2"/>
        <w:gridCol w:w="2114"/>
        <w:gridCol w:w="4098"/>
        <w:gridCol w:w="1843"/>
        <w:gridCol w:w="1276"/>
      </w:tblGrid>
      <w:tr w:rsidR="000B51ED" w:rsidRPr="00116D1D" w14:paraId="4CAF65F0" w14:textId="77777777" w:rsidTr="006F288A">
        <w:trPr>
          <w:trHeight w:val="405"/>
          <w:tblHeader/>
        </w:trPr>
        <w:tc>
          <w:tcPr>
            <w:tcW w:w="842" w:type="dxa"/>
            <w:tcBorders>
              <w:top w:val="single" w:sz="4" w:space="0" w:color="auto"/>
              <w:left w:val="single" w:sz="4" w:space="0" w:color="auto"/>
              <w:bottom w:val="single" w:sz="4" w:space="0" w:color="auto"/>
              <w:right w:val="single" w:sz="4" w:space="0" w:color="auto"/>
            </w:tcBorders>
            <w:shd w:val="clear" w:color="auto" w:fill="auto"/>
            <w:vAlign w:val="center"/>
          </w:tcPr>
          <w:p w14:paraId="0EB6EE0C" w14:textId="77777777" w:rsidR="00EE1BA9" w:rsidRPr="00116D1D" w:rsidRDefault="00EE1BA9" w:rsidP="00EE1BA9">
            <w:pPr>
              <w:jc w:val="center"/>
              <w:rPr>
                <w:b/>
                <w:sz w:val="26"/>
                <w:szCs w:val="26"/>
              </w:rPr>
            </w:pPr>
            <w:r w:rsidRPr="00116D1D">
              <w:rPr>
                <w:b/>
                <w:sz w:val="26"/>
                <w:szCs w:val="26"/>
              </w:rPr>
              <w:t>TT</w:t>
            </w:r>
          </w:p>
        </w:tc>
        <w:tc>
          <w:tcPr>
            <w:tcW w:w="2114" w:type="dxa"/>
            <w:tcBorders>
              <w:top w:val="single" w:sz="4" w:space="0" w:color="auto"/>
              <w:left w:val="single" w:sz="4" w:space="0" w:color="auto"/>
              <w:bottom w:val="single" w:sz="4" w:space="0" w:color="auto"/>
              <w:right w:val="single" w:sz="4" w:space="0" w:color="auto"/>
            </w:tcBorders>
            <w:shd w:val="clear" w:color="auto" w:fill="auto"/>
            <w:vAlign w:val="center"/>
          </w:tcPr>
          <w:p w14:paraId="1AD6FD41" w14:textId="77777777" w:rsidR="00EE1BA9" w:rsidRPr="00116D1D" w:rsidRDefault="00EE1BA9" w:rsidP="00EE1BA9">
            <w:pPr>
              <w:jc w:val="center"/>
              <w:rPr>
                <w:b/>
                <w:sz w:val="26"/>
                <w:szCs w:val="26"/>
              </w:rPr>
            </w:pPr>
            <w:r w:rsidRPr="00116D1D">
              <w:rPr>
                <w:b/>
                <w:sz w:val="26"/>
                <w:szCs w:val="26"/>
              </w:rPr>
              <w:t>Trình tự thực hiện</w:t>
            </w:r>
          </w:p>
        </w:tc>
        <w:tc>
          <w:tcPr>
            <w:tcW w:w="4098" w:type="dxa"/>
            <w:tcBorders>
              <w:top w:val="single" w:sz="4" w:space="0" w:color="auto"/>
              <w:left w:val="single" w:sz="4" w:space="0" w:color="auto"/>
              <w:bottom w:val="single" w:sz="4" w:space="0" w:color="auto"/>
              <w:right w:val="single" w:sz="4" w:space="0" w:color="auto"/>
            </w:tcBorders>
            <w:shd w:val="clear" w:color="auto" w:fill="auto"/>
            <w:vAlign w:val="center"/>
          </w:tcPr>
          <w:p w14:paraId="44BE779C" w14:textId="77777777" w:rsidR="00EE1BA9" w:rsidRPr="00116D1D" w:rsidRDefault="00EE1BA9" w:rsidP="00EE1BA9">
            <w:pPr>
              <w:jc w:val="center"/>
              <w:rPr>
                <w:b/>
                <w:sz w:val="26"/>
                <w:szCs w:val="26"/>
              </w:rPr>
            </w:pPr>
            <w:r w:rsidRPr="00116D1D">
              <w:rPr>
                <w:b/>
                <w:sz w:val="26"/>
                <w:szCs w:val="26"/>
              </w:rPr>
              <w:t>Cách thức thực hiện</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14:paraId="59FF8312" w14:textId="77777777" w:rsidR="00EE1BA9" w:rsidRPr="00116D1D" w:rsidRDefault="00EE1BA9" w:rsidP="00EE1BA9">
            <w:pPr>
              <w:jc w:val="center"/>
              <w:rPr>
                <w:b/>
                <w:sz w:val="26"/>
                <w:szCs w:val="26"/>
              </w:rPr>
            </w:pPr>
            <w:r w:rsidRPr="00116D1D">
              <w:rPr>
                <w:b/>
                <w:sz w:val="26"/>
                <w:szCs w:val="26"/>
              </w:rPr>
              <w:t>Thời gian giải quyết</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3A543CDB" w14:textId="77777777" w:rsidR="00EE1BA9" w:rsidRPr="00116D1D" w:rsidRDefault="00EE1BA9" w:rsidP="00EE1BA9">
            <w:pPr>
              <w:jc w:val="center"/>
              <w:rPr>
                <w:b/>
                <w:sz w:val="26"/>
                <w:szCs w:val="26"/>
              </w:rPr>
            </w:pPr>
            <w:r w:rsidRPr="00116D1D">
              <w:rPr>
                <w:b/>
                <w:sz w:val="26"/>
                <w:szCs w:val="26"/>
              </w:rPr>
              <w:t>Ghi chú</w:t>
            </w:r>
          </w:p>
        </w:tc>
      </w:tr>
      <w:tr w:rsidR="000B51ED" w:rsidRPr="00116D1D" w14:paraId="53522E92" w14:textId="77777777" w:rsidTr="006F288A">
        <w:trPr>
          <w:trHeight w:val="898"/>
        </w:trPr>
        <w:tc>
          <w:tcPr>
            <w:tcW w:w="842" w:type="dxa"/>
            <w:vMerge w:val="restart"/>
            <w:tcBorders>
              <w:top w:val="single" w:sz="4" w:space="0" w:color="auto"/>
            </w:tcBorders>
            <w:shd w:val="clear" w:color="auto" w:fill="auto"/>
            <w:vAlign w:val="center"/>
          </w:tcPr>
          <w:p w14:paraId="7FE693DB" w14:textId="77777777" w:rsidR="00EE1BA9" w:rsidRPr="00116D1D" w:rsidRDefault="00EE1BA9" w:rsidP="00EE1BA9">
            <w:pPr>
              <w:spacing w:after="120" w:line="234" w:lineRule="atLeast"/>
              <w:jc w:val="center"/>
              <w:rPr>
                <w:b/>
                <w:sz w:val="26"/>
                <w:szCs w:val="26"/>
              </w:rPr>
            </w:pPr>
            <w:r w:rsidRPr="00116D1D">
              <w:rPr>
                <w:b/>
                <w:sz w:val="26"/>
                <w:szCs w:val="26"/>
              </w:rPr>
              <w:t>Bước 1</w:t>
            </w:r>
          </w:p>
        </w:tc>
        <w:tc>
          <w:tcPr>
            <w:tcW w:w="2114" w:type="dxa"/>
            <w:vMerge w:val="restart"/>
            <w:tcBorders>
              <w:top w:val="single" w:sz="4" w:space="0" w:color="auto"/>
            </w:tcBorders>
            <w:shd w:val="clear" w:color="auto" w:fill="auto"/>
            <w:vAlign w:val="center"/>
          </w:tcPr>
          <w:p w14:paraId="4BC3396F" w14:textId="77777777" w:rsidR="00EE1BA9" w:rsidRPr="00116D1D" w:rsidRDefault="00EE1BA9" w:rsidP="00EE1BA9">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098" w:type="dxa"/>
            <w:tcBorders>
              <w:top w:val="single" w:sz="4" w:space="0" w:color="auto"/>
            </w:tcBorders>
            <w:shd w:val="clear" w:color="auto" w:fill="auto"/>
            <w:vAlign w:val="center"/>
          </w:tcPr>
          <w:p w14:paraId="1B7F415A" w14:textId="66CD0E36" w:rsidR="00EE1BA9" w:rsidRPr="00116D1D" w:rsidRDefault="00EE1BA9" w:rsidP="00EE1BA9">
            <w:pPr>
              <w:shd w:val="clear" w:color="auto" w:fill="FFFFFF"/>
              <w:spacing w:before="120" w:after="120"/>
              <w:jc w:val="both"/>
              <w:rPr>
                <w:sz w:val="26"/>
                <w:szCs w:val="26"/>
              </w:rPr>
            </w:pPr>
            <w:r w:rsidRPr="00116D1D">
              <w:rPr>
                <w:sz w:val="26"/>
                <w:szCs w:val="26"/>
              </w:rPr>
              <w:t xml:space="preserve">1. Nộp trực tiếp qua Bộ phận tiếp nhận và trả kết quả của Sở Văn hóa, Thể thao và Du lịch </w:t>
            </w:r>
            <w:r w:rsidR="00D813BA" w:rsidRPr="00116D1D">
              <w:rPr>
                <w:sz w:val="26"/>
                <w:szCs w:val="26"/>
              </w:rPr>
              <w:t>tại Trung tâm Hành chính công Tỉnh</w:t>
            </w:r>
            <w:r w:rsidRPr="00116D1D">
              <w:rPr>
                <w:sz w:val="26"/>
                <w:szCs w:val="26"/>
              </w:rPr>
              <w:t>(Địa chỉ: số 85, đường Nguyễn Huệ, phường 1, thành phố Cao Lãnh, tỉnh Đồng Tháp).</w:t>
            </w:r>
          </w:p>
          <w:p w14:paraId="7BFACDFE" w14:textId="77777777" w:rsidR="00EE1BA9" w:rsidRPr="00116D1D" w:rsidRDefault="00EE1BA9" w:rsidP="00EE1BA9">
            <w:pPr>
              <w:shd w:val="clear" w:color="auto" w:fill="FFFFFF"/>
              <w:spacing w:before="120" w:after="120"/>
              <w:jc w:val="both"/>
              <w:rPr>
                <w:i/>
                <w:sz w:val="26"/>
                <w:szCs w:val="26"/>
                <w:lang w:val="vi-VN"/>
              </w:rPr>
            </w:pPr>
            <w:r w:rsidRPr="00116D1D">
              <w:rPr>
                <w:sz w:val="26"/>
                <w:szCs w:val="26"/>
              </w:rPr>
              <w:t>2. Hoặc thông qua dịch vụ bưu chính công ích.</w:t>
            </w:r>
          </w:p>
        </w:tc>
        <w:tc>
          <w:tcPr>
            <w:tcW w:w="1843" w:type="dxa"/>
            <w:tcBorders>
              <w:top w:val="single" w:sz="4" w:space="0" w:color="auto"/>
            </w:tcBorders>
            <w:shd w:val="clear" w:color="auto" w:fill="auto"/>
            <w:vAlign w:val="center"/>
          </w:tcPr>
          <w:p w14:paraId="5FBD813B" w14:textId="77777777" w:rsidR="00EE1BA9" w:rsidRPr="00116D1D" w:rsidRDefault="00EE1BA9" w:rsidP="00EE1BA9">
            <w:pPr>
              <w:spacing w:after="120" w:line="234" w:lineRule="atLeast"/>
              <w:jc w:val="center"/>
              <w:rPr>
                <w:sz w:val="26"/>
                <w:szCs w:val="26"/>
                <w:lang w:val="vi-VN"/>
              </w:rPr>
            </w:pPr>
            <w:r w:rsidRPr="00116D1D">
              <w:rPr>
                <w:sz w:val="26"/>
                <w:szCs w:val="26"/>
                <w:lang w:val="vi-VN"/>
              </w:rPr>
              <w:t>Sáng: từ 07 giờ đến 11 giờ 30 phút;</w:t>
            </w:r>
          </w:p>
          <w:p w14:paraId="0413AD4C" w14:textId="77777777" w:rsidR="00EE1BA9" w:rsidRPr="00116D1D" w:rsidRDefault="00EE1BA9" w:rsidP="00EE1BA9">
            <w:pPr>
              <w:spacing w:after="120" w:line="234" w:lineRule="atLeast"/>
              <w:jc w:val="center"/>
              <w:rPr>
                <w:b/>
                <w:sz w:val="26"/>
                <w:szCs w:val="26"/>
                <w:lang w:val="vi-VN"/>
              </w:rPr>
            </w:pPr>
            <w:r w:rsidRPr="00116D1D">
              <w:rPr>
                <w:sz w:val="26"/>
                <w:szCs w:val="26"/>
                <w:lang w:val="vi-VN"/>
              </w:rPr>
              <w:t>Chiều: từ 13 giờ 30 đến 17 giờ của các ngày làm việc.</w:t>
            </w:r>
          </w:p>
        </w:tc>
        <w:tc>
          <w:tcPr>
            <w:tcW w:w="1276" w:type="dxa"/>
            <w:tcBorders>
              <w:top w:val="single" w:sz="4" w:space="0" w:color="auto"/>
            </w:tcBorders>
            <w:shd w:val="clear" w:color="auto" w:fill="auto"/>
            <w:vAlign w:val="center"/>
          </w:tcPr>
          <w:p w14:paraId="01EBEF91" w14:textId="77777777" w:rsidR="00EE1BA9" w:rsidRPr="00116D1D" w:rsidRDefault="00EE1BA9" w:rsidP="00EE1BA9">
            <w:pPr>
              <w:jc w:val="center"/>
              <w:rPr>
                <w:i/>
                <w:sz w:val="26"/>
                <w:szCs w:val="26"/>
                <w:lang w:val="vi-VN"/>
              </w:rPr>
            </w:pPr>
          </w:p>
        </w:tc>
      </w:tr>
      <w:tr w:rsidR="000B51ED" w:rsidRPr="00116D1D" w14:paraId="47D6351B" w14:textId="77777777" w:rsidTr="006F288A">
        <w:trPr>
          <w:trHeight w:val="898"/>
        </w:trPr>
        <w:tc>
          <w:tcPr>
            <w:tcW w:w="842" w:type="dxa"/>
            <w:vMerge/>
            <w:shd w:val="clear" w:color="auto" w:fill="auto"/>
            <w:vAlign w:val="center"/>
          </w:tcPr>
          <w:p w14:paraId="12D166EB" w14:textId="77777777" w:rsidR="00EE1BA9" w:rsidRPr="00116D1D" w:rsidRDefault="00EE1BA9" w:rsidP="00EE1BA9">
            <w:pPr>
              <w:spacing w:after="120" w:line="234" w:lineRule="atLeast"/>
              <w:jc w:val="center"/>
              <w:rPr>
                <w:b/>
                <w:sz w:val="26"/>
                <w:szCs w:val="26"/>
              </w:rPr>
            </w:pPr>
          </w:p>
        </w:tc>
        <w:tc>
          <w:tcPr>
            <w:tcW w:w="2114" w:type="dxa"/>
            <w:vMerge/>
            <w:shd w:val="clear" w:color="auto" w:fill="auto"/>
            <w:vAlign w:val="center"/>
          </w:tcPr>
          <w:p w14:paraId="0666019E" w14:textId="77777777" w:rsidR="00EE1BA9" w:rsidRPr="00116D1D" w:rsidRDefault="00EE1BA9" w:rsidP="00EE1BA9">
            <w:pPr>
              <w:shd w:val="clear" w:color="auto" w:fill="FFFFFF"/>
              <w:spacing w:after="120" w:line="234" w:lineRule="atLeast"/>
              <w:jc w:val="both"/>
              <w:rPr>
                <w:b/>
                <w:sz w:val="26"/>
                <w:szCs w:val="26"/>
              </w:rPr>
            </w:pPr>
          </w:p>
        </w:tc>
        <w:tc>
          <w:tcPr>
            <w:tcW w:w="4098" w:type="dxa"/>
            <w:tcBorders>
              <w:top w:val="single" w:sz="4" w:space="0" w:color="auto"/>
            </w:tcBorders>
            <w:shd w:val="clear" w:color="auto" w:fill="auto"/>
            <w:vAlign w:val="center"/>
          </w:tcPr>
          <w:p w14:paraId="1258BF60" w14:textId="77777777" w:rsidR="00EE1BA9" w:rsidRPr="00116D1D" w:rsidRDefault="00EE1BA9" w:rsidP="00EE1BA9">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555" w:history="1">
              <w:r w:rsidRPr="00116D1D">
                <w:rPr>
                  <w:i/>
                  <w:sz w:val="26"/>
                  <w:szCs w:val="26"/>
                  <w:u w:val="single"/>
                  <w:lang w:val="nl-NL"/>
                </w:rPr>
                <w:t>http://dichvucong.dongthap.gov.vn</w:t>
              </w:r>
            </w:hyperlink>
          </w:p>
        </w:tc>
        <w:tc>
          <w:tcPr>
            <w:tcW w:w="1843" w:type="dxa"/>
            <w:tcBorders>
              <w:top w:val="single" w:sz="4" w:space="0" w:color="auto"/>
            </w:tcBorders>
            <w:shd w:val="clear" w:color="auto" w:fill="auto"/>
            <w:vAlign w:val="center"/>
          </w:tcPr>
          <w:p w14:paraId="71B28975" w14:textId="77777777" w:rsidR="00EE1BA9" w:rsidRPr="00116D1D" w:rsidRDefault="00EE1BA9" w:rsidP="00EE1BA9">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1276" w:type="dxa"/>
            <w:tcBorders>
              <w:top w:val="single" w:sz="4" w:space="0" w:color="auto"/>
            </w:tcBorders>
            <w:shd w:val="clear" w:color="auto" w:fill="auto"/>
            <w:vAlign w:val="center"/>
          </w:tcPr>
          <w:p w14:paraId="6950478F" w14:textId="77777777" w:rsidR="00EE1BA9" w:rsidRPr="00116D1D" w:rsidRDefault="00EE1BA9" w:rsidP="00EE1BA9">
            <w:pPr>
              <w:jc w:val="center"/>
              <w:rPr>
                <w:i/>
                <w:sz w:val="26"/>
                <w:szCs w:val="26"/>
                <w:lang w:val="vi-VN"/>
              </w:rPr>
            </w:pPr>
          </w:p>
        </w:tc>
      </w:tr>
      <w:tr w:rsidR="000B51ED" w:rsidRPr="00116D1D" w14:paraId="62985367" w14:textId="77777777" w:rsidTr="006F288A">
        <w:trPr>
          <w:trHeight w:val="600"/>
        </w:trPr>
        <w:tc>
          <w:tcPr>
            <w:tcW w:w="842" w:type="dxa"/>
            <w:shd w:val="clear" w:color="auto" w:fill="auto"/>
            <w:vAlign w:val="center"/>
          </w:tcPr>
          <w:p w14:paraId="7FC025D2" w14:textId="77777777" w:rsidR="00EE1BA9" w:rsidRPr="00116D1D" w:rsidRDefault="00EE1BA9" w:rsidP="00EE1BA9">
            <w:pPr>
              <w:spacing w:after="120" w:line="234" w:lineRule="atLeast"/>
              <w:jc w:val="center"/>
              <w:rPr>
                <w:b/>
                <w:sz w:val="26"/>
                <w:szCs w:val="26"/>
              </w:rPr>
            </w:pPr>
            <w:r w:rsidRPr="00116D1D">
              <w:rPr>
                <w:b/>
                <w:sz w:val="26"/>
                <w:szCs w:val="26"/>
              </w:rPr>
              <w:t>Bước 2</w:t>
            </w:r>
          </w:p>
        </w:tc>
        <w:tc>
          <w:tcPr>
            <w:tcW w:w="2114" w:type="dxa"/>
            <w:shd w:val="clear" w:color="auto" w:fill="auto"/>
            <w:vAlign w:val="center"/>
          </w:tcPr>
          <w:p w14:paraId="0977E167" w14:textId="77777777" w:rsidR="00EE1BA9" w:rsidRPr="00116D1D" w:rsidRDefault="00EE1BA9" w:rsidP="00EE1BA9">
            <w:pPr>
              <w:spacing w:before="120" w:after="120"/>
              <w:jc w:val="both"/>
              <w:rPr>
                <w:sz w:val="26"/>
                <w:szCs w:val="26"/>
              </w:rPr>
            </w:pPr>
            <w:r w:rsidRPr="00116D1D">
              <w:rPr>
                <w:b/>
                <w:sz w:val="26"/>
                <w:szCs w:val="26"/>
              </w:rPr>
              <w:t>Tiếp nhận và chuyển hồ sơ thủ tục hành chính</w:t>
            </w:r>
          </w:p>
        </w:tc>
        <w:tc>
          <w:tcPr>
            <w:tcW w:w="4098" w:type="dxa"/>
            <w:shd w:val="clear" w:color="auto" w:fill="auto"/>
          </w:tcPr>
          <w:p w14:paraId="570EE67C" w14:textId="77777777" w:rsidR="00EE1BA9" w:rsidRPr="00116D1D" w:rsidRDefault="00EE1BA9" w:rsidP="00EE1BA9">
            <w:pPr>
              <w:shd w:val="clear" w:color="auto" w:fill="FFFFFF"/>
              <w:spacing w:after="120" w:line="234" w:lineRule="atLeast"/>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71AD1A7B" w14:textId="77777777" w:rsidR="00EE1BA9" w:rsidRPr="00116D1D" w:rsidRDefault="00EE1BA9" w:rsidP="00EE1BA9">
            <w:pPr>
              <w:shd w:val="clear" w:color="auto" w:fill="FFFFFF"/>
              <w:spacing w:after="120" w:line="234" w:lineRule="atLeast"/>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18DDCF0E" w14:textId="77777777" w:rsidR="00EE1BA9" w:rsidRPr="00116D1D" w:rsidRDefault="00EE1BA9" w:rsidP="00EE1BA9">
            <w:pPr>
              <w:shd w:val="clear" w:color="auto" w:fill="FFFFFF"/>
              <w:spacing w:after="120" w:line="234" w:lineRule="atLeast"/>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105D14FF" w14:textId="77777777" w:rsidR="00EE1BA9" w:rsidRPr="00116D1D" w:rsidRDefault="00EE1BA9" w:rsidP="00EE1BA9">
            <w:pPr>
              <w:spacing w:before="120" w:after="12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843" w:type="dxa"/>
            <w:shd w:val="clear" w:color="auto" w:fill="auto"/>
            <w:vAlign w:val="center"/>
          </w:tcPr>
          <w:p w14:paraId="5DFB23FF" w14:textId="77777777" w:rsidR="00EE1BA9" w:rsidRPr="00116D1D" w:rsidRDefault="00EE1BA9" w:rsidP="00EE1BA9">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1276" w:type="dxa"/>
            <w:shd w:val="clear" w:color="auto" w:fill="auto"/>
            <w:vAlign w:val="center"/>
          </w:tcPr>
          <w:p w14:paraId="06A0D1AB" w14:textId="77777777" w:rsidR="00EE1BA9" w:rsidRPr="00116D1D" w:rsidRDefault="00EE1BA9" w:rsidP="00EE1BA9">
            <w:pPr>
              <w:jc w:val="center"/>
              <w:rPr>
                <w:i/>
                <w:sz w:val="26"/>
                <w:szCs w:val="26"/>
                <w:lang w:val="vi-VN"/>
              </w:rPr>
            </w:pPr>
          </w:p>
        </w:tc>
      </w:tr>
      <w:tr w:rsidR="000B51ED" w:rsidRPr="00116D1D" w14:paraId="184977D9" w14:textId="77777777" w:rsidTr="006F288A">
        <w:tc>
          <w:tcPr>
            <w:tcW w:w="842" w:type="dxa"/>
            <w:vMerge w:val="restart"/>
            <w:shd w:val="clear" w:color="auto" w:fill="auto"/>
            <w:vAlign w:val="center"/>
          </w:tcPr>
          <w:p w14:paraId="08C47ECC" w14:textId="77777777" w:rsidR="00EE1BA9" w:rsidRPr="00116D1D" w:rsidRDefault="00EE1BA9" w:rsidP="00EE1BA9">
            <w:pPr>
              <w:spacing w:after="120" w:line="234" w:lineRule="atLeast"/>
              <w:jc w:val="center"/>
              <w:rPr>
                <w:b/>
                <w:sz w:val="26"/>
                <w:szCs w:val="26"/>
              </w:rPr>
            </w:pPr>
            <w:r w:rsidRPr="00116D1D">
              <w:rPr>
                <w:b/>
                <w:sz w:val="26"/>
                <w:szCs w:val="26"/>
              </w:rPr>
              <w:t>Bước 3</w:t>
            </w:r>
          </w:p>
        </w:tc>
        <w:tc>
          <w:tcPr>
            <w:tcW w:w="2114" w:type="dxa"/>
            <w:vMerge w:val="restart"/>
            <w:shd w:val="clear" w:color="auto" w:fill="auto"/>
            <w:vAlign w:val="center"/>
          </w:tcPr>
          <w:p w14:paraId="75410C8E" w14:textId="77777777" w:rsidR="00EE1BA9" w:rsidRPr="00116D1D" w:rsidRDefault="00EE1BA9" w:rsidP="00EE1BA9">
            <w:pPr>
              <w:spacing w:after="120" w:line="234" w:lineRule="atLeast"/>
              <w:jc w:val="both"/>
              <w:rPr>
                <w:b/>
                <w:sz w:val="26"/>
                <w:szCs w:val="26"/>
              </w:rPr>
            </w:pPr>
            <w:r w:rsidRPr="00116D1D">
              <w:rPr>
                <w:b/>
                <w:bCs/>
                <w:sz w:val="26"/>
                <w:szCs w:val="26"/>
              </w:rPr>
              <w:t>Giải quyết thủ tục hành chính</w:t>
            </w:r>
          </w:p>
        </w:tc>
        <w:tc>
          <w:tcPr>
            <w:tcW w:w="4098" w:type="dxa"/>
            <w:shd w:val="clear" w:color="auto" w:fill="auto"/>
            <w:vAlign w:val="center"/>
          </w:tcPr>
          <w:p w14:paraId="5B8BA97B" w14:textId="77777777" w:rsidR="00EE1BA9" w:rsidRPr="00116D1D" w:rsidRDefault="00EE1BA9" w:rsidP="00EE1BA9">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843" w:type="dxa"/>
            <w:shd w:val="clear" w:color="auto" w:fill="auto"/>
            <w:vAlign w:val="center"/>
          </w:tcPr>
          <w:p w14:paraId="17F1C44E" w14:textId="77777777" w:rsidR="00EE1BA9" w:rsidRPr="00116D1D" w:rsidRDefault="00EE1BA9" w:rsidP="00EE1BA9">
            <w:pPr>
              <w:spacing w:after="120" w:line="234" w:lineRule="atLeast"/>
              <w:jc w:val="center"/>
              <w:rPr>
                <w:b/>
                <w:sz w:val="26"/>
                <w:szCs w:val="26"/>
              </w:rPr>
            </w:pPr>
            <w:r w:rsidRPr="00116D1D">
              <w:rPr>
                <w:b/>
                <w:sz w:val="26"/>
                <w:szCs w:val="26"/>
              </w:rPr>
              <w:t>20 ngày</w:t>
            </w:r>
            <w:r w:rsidRPr="00116D1D">
              <w:rPr>
                <w:sz w:val="26"/>
                <w:szCs w:val="26"/>
              </w:rPr>
              <w:t>, trong đó:</w:t>
            </w:r>
          </w:p>
        </w:tc>
        <w:tc>
          <w:tcPr>
            <w:tcW w:w="1276" w:type="dxa"/>
            <w:shd w:val="clear" w:color="auto" w:fill="auto"/>
            <w:vAlign w:val="center"/>
          </w:tcPr>
          <w:p w14:paraId="3104980A" w14:textId="77777777" w:rsidR="00EE1BA9" w:rsidRPr="00116D1D" w:rsidRDefault="00EE1BA9" w:rsidP="00EE1BA9">
            <w:pPr>
              <w:spacing w:after="120" w:line="234" w:lineRule="atLeast"/>
              <w:jc w:val="center"/>
              <w:rPr>
                <w:b/>
                <w:sz w:val="26"/>
                <w:szCs w:val="26"/>
              </w:rPr>
            </w:pPr>
          </w:p>
        </w:tc>
      </w:tr>
      <w:tr w:rsidR="000B51ED" w:rsidRPr="00116D1D" w14:paraId="635BB82E" w14:textId="77777777" w:rsidTr="006F288A">
        <w:tc>
          <w:tcPr>
            <w:tcW w:w="842" w:type="dxa"/>
            <w:vMerge/>
            <w:shd w:val="clear" w:color="auto" w:fill="auto"/>
          </w:tcPr>
          <w:p w14:paraId="55878CDB" w14:textId="77777777" w:rsidR="00EE1BA9" w:rsidRPr="00116D1D" w:rsidRDefault="00EE1BA9" w:rsidP="00EE1BA9">
            <w:pPr>
              <w:spacing w:after="120" w:line="234" w:lineRule="atLeast"/>
              <w:jc w:val="both"/>
              <w:rPr>
                <w:b/>
                <w:sz w:val="26"/>
                <w:szCs w:val="26"/>
              </w:rPr>
            </w:pPr>
          </w:p>
        </w:tc>
        <w:tc>
          <w:tcPr>
            <w:tcW w:w="2114" w:type="dxa"/>
            <w:vMerge/>
            <w:shd w:val="clear" w:color="auto" w:fill="auto"/>
          </w:tcPr>
          <w:p w14:paraId="4C33A345" w14:textId="77777777" w:rsidR="00EE1BA9" w:rsidRPr="00116D1D" w:rsidRDefault="00EE1BA9" w:rsidP="00EE1BA9">
            <w:pPr>
              <w:spacing w:after="120" w:line="234" w:lineRule="atLeast"/>
              <w:jc w:val="both"/>
              <w:rPr>
                <w:b/>
                <w:sz w:val="26"/>
                <w:szCs w:val="26"/>
              </w:rPr>
            </w:pPr>
          </w:p>
        </w:tc>
        <w:tc>
          <w:tcPr>
            <w:tcW w:w="4098" w:type="dxa"/>
            <w:shd w:val="clear" w:color="auto" w:fill="auto"/>
          </w:tcPr>
          <w:p w14:paraId="740B759D" w14:textId="77777777" w:rsidR="00EE1BA9" w:rsidRPr="00116D1D" w:rsidRDefault="00EE1BA9" w:rsidP="00EE1BA9">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843" w:type="dxa"/>
            <w:shd w:val="clear" w:color="auto" w:fill="auto"/>
            <w:vAlign w:val="center"/>
          </w:tcPr>
          <w:p w14:paraId="76AC0949" w14:textId="77777777" w:rsidR="00EE1BA9" w:rsidRPr="00116D1D" w:rsidRDefault="00EE1BA9" w:rsidP="00EE1BA9">
            <w:pPr>
              <w:spacing w:after="120" w:line="234" w:lineRule="atLeast"/>
              <w:jc w:val="center"/>
              <w:rPr>
                <w:b/>
                <w:sz w:val="26"/>
                <w:szCs w:val="26"/>
              </w:rPr>
            </w:pPr>
            <w:r w:rsidRPr="00116D1D">
              <w:rPr>
                <w:bCs/>
                <w:i/>
                <w:sz w:val="26"/>
                <w:szCs w:val="26"/>
              </w:rPr>
              <w:t>1 ngày</w:t>
            </w:r>
          </w:p>
        </w:tc>
        <w:tc>
          <w:tcPr>
            <w:tcW w:w="1276" w:type="dxa"/>
            <w:shd w:val="clear" w:color="auto" w:fill="auto"/>
          </w:tcPr>
          <w:p w14:paraId="40ED1C19" w14:textId="77777777" w:rsidR="00EE1BA9" w:rsidRPr="00116D1D" w:rsidRDefault="00EE1BA9" w:rsidP="00EE1BA9">
            <w:pPr>
              <w:spacing w:after="120" w:line="234" w:lineRule="atLeast"/>
              <w:jc w:val="both"/>
              <w:rPr>
                <w:b/>
                <w:sz w:val="26"/>
                <w:szCs w:val="26"/>
              </w:rPr>
            </w:pPr>
          </w:p>
        </w:tc>
      </w:tr>
      <w:tr w:rsidR="000B51ED" w:rsidRPr="00116D1D" w14:paraId="129D690A" w14:textId="77777777" w:rsidTr="006F288A">
        <w:tc>
          <w:tcPr>
            <w:tcW w:w="842" w:type="dxa"/>
            <w:vMerge/>
            <w:shd w:val="clear" w:color="auto" w:fill="auto"/>
          </w:tcPr>
          <w:p w14:paraId="50B5B964" w14:textId="77777777" w:rsidR="00EE1BA9" w:rsidRPr="00116D1D" w:rsidRDefault="00EE1BA9" w:rsidP="00EE1BA9">
            <w:pPr>
              <w:spacing w:after="120" w:line="234" w:lineRule="atLeast"/>
              <w:jc w:val="both"/>
              <w:rPr>
                <w:b/>
                <w:sz w:val="26"/>
                <w:szCs w:val="26"/>
              </w:rPr>
            </w:pPr>
          </w:p>
        </w:tc>
        <w:tc>
          <w:tcPr>
            <w:tcW w:w="2114" w:type="dxa"/>
            <w:vMerge/>
            <w:shd w:val="clear" w:color="auto" w:fill="auto"/>
          </w:tcPr>
          <w:p w14:paraId="669614C2" w14:textId="77777777" w:rsidR="00EE1BA9" w:rsidRPr="00116D1D" w:rsidRDefault="00EE1BA9" w:rsidP="00EE1BA9">
            <w:pPr>
              <w:spacing w:after="120" w:line="234" w:lineRule="atLeast"/>
              <w:jc w:val="both"/>
              <w:rPr>
                <w:b/>
                <w:sz w:val="26"/>
                <w:szCs w:val="26"/>
              </w:rPr>
            </w:pPr>
          </w:p>
        </w:tc>
        <w:tc>
          <w:tcPr>
            <w:tcW w:w="4098" w:type="dxa"/>
            <w:shd w:val="clear" w:color="auto" w:fill="auto"/>
          </w:tcPr>
          <w:p w14:paraId="26A731BE" w14:textId="77777777" w:rsidR="00EE1BA9" w:rsidRPr="00116D1D" w:rsidRDefault="00EE1BA9" w:rsidP="00EE1BA9">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843" w:type="dxa"/>
            <w:shd w:val="clear" w:color="auto" w:fill="auto"/>
            <w:vAlign w:val="center"/>
          </w:tcPr>
          <w:p w14:paraId="772C02A3" w14:textId="77777777" w:rsidR="00EE1BA9" w:rsidRPr="00116D1D" w:rsidRDefault="00EE1BA9" w:rsidP="00EE1BA9">
            <w:pPr>
              <w:spacing w:after="120" w:line="234" w:lineRule="atLeast"/>
              <w:jc w:val="center"/>
              <w:rPr>
                <w:b/>
                <w:sz w:val="26"/>
                <w:szCs w:val="26"/>
              </w:rPr>
            </w:pPr>
            <w:r w:rsidRPr="00116D1D">
              <w:rPr>
                <w:bCs/>
                <w:i/>
                <w:sz w:val="26"/>
                <w:szCs w:val="26"/>
              </w:rPr>
              <w:t>19 ngày</w:t>
            </w:r>
          </w:p>
        </w:tc>
        <w:tc>
          <w:tcPr>
            <w:tcW w:w="1276" w:type="dxa"/>
            <w:shd w:val="clear" w:color="auto" w:fill="auto"/>
          </w:tcPr>
          <w:p w14:paraId="6E6E2564" w14:textId="77777777" w:rsidR="00EE1BA9" w:rsidRPr="00116D1D" w:rsidRDefault="00EE1BA9" w:rsidP="00EE1BA9">
            <w:pPr>
              <w:spacing w:after="120" w:line="234" w:lineRule="atLeast"/>
              <w:jc w:val="both"/>
              <w:rPr>
                <w:b/>
                <w:sz w:val="26"/>
                <w:szCs w:val="26"/>
              </w:rPr>
            </w:pPr>
          </w:p>
        </w:tc>
      </w:tr>
      <w:tr w:rsidR="000B51ED" w:rsidRPr="00116D1D" w14:paraId="1D62828E" w14:textId="77777777" w:rsidTr="006F288A">
        <w:tc>
          <w:tcPr>
            <w:tcW w:w="842" w:type="dxa"/>
            <w:vMerge/>
            <w:shd w:val="clear" w:color="auto" w:fill="auto"/>
          </w:tcPr>
          <w:p w14:paraId="3BD353EA" w14:textId="77777777" w:rsidR="00EE1BA9" w:rsidRPr="00116D1D" w:rsidRDefault="00EE1BA9" w:rsidP="00EE1BA9">
            <w:pPr>
              <w:spacing w:after="120" w:line="234" w:lineRule="atLeast"/>
              <w:jc w:val="both"/>
              <w:rPr>
                <w:b/>
                <w:sz w:val="26"/>
                <w:szCs w:val="26"/>
              </w:rPr>
            </w:pPr>
          </w:p>
        </w:tc>
        <w:tc>
          <w:tcPr>
            <w:tcW w:w="2114" w:type="dxa"/>
            <w:vMerge/>
            <w:shd w:val="clear" w:color="auto" w:fill="auto"/>
          </w:tcPr>
          <w:p w14:paraId="35470316" w14:textId="77777777" w:rsidR="00EE1BA9" w:rsidRPr="00116D1D" w:rsidRDefault="00EE1BA9" w:rsidP="00EE1BA9">
            <w:pPr>
              <w:spacing w:after="120" w:line="234" w:lineRule="atLeast"/>
              <w:jc w:val="both"/>
              <w:rPr>
                <w:b/>
                <w:sz w:val="26"/>
                <w:szCs w:val="26"/>
              </w:rPr>
            </w:pPr>
          </w:p>
        </w:tc>
        <w:tc>
          <w:tcPr>
            <w:tcW w:w="4098" w:type="dxa"/>
            <w:shd w:val="clear" w:color="auto" w:fill="auto"/>
          </w:tcPr>
          <w:p w14:paraId="004E3CFC" w14:textId="77777777" w:rsidR="00EE1BA9" w:rsidRPr="00116D1D" w:rsidRDefault="00EE1BA9" w:rsidP="00EE1BA9">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843" w:type="dxa"/>
            <w:shd w:val="clear" w:color="auto" w:fill="auto"/>
            <w:vAlign w:val="center"/>
          </w:tcPr>
          <w:p w14:paraId="548648CB" w14:textId="77777777" w:rsidR="00EE1BA9" w:rsidRPr="00116D1D" w:rsidRDefault="00EE1BA9" w:rsidP="00EE1BA9">
            <w:pPr>
              <w:spacing w:after="120" w:line="234" w:lineRule="atLeast"/>
              <w:jc w:val="center"/>
              <w:rPr>
                <w:b/>
                <w:sz w:val="26"/>
                <w:szCs w:val="26"/>
              </w:rPr>
            </w:pPr>
            <w:r w:rsidRPr="00116D1D">
              <w:rPr>
                <w:bCs/>
                <w:i/>
                <w:sz w:val="26"/>
                <w:szCs w:val="26"/>
              </w:rPr>
              <w:t>19 ngày</w:t>
            </w:r>
          </w:p>
        </w:tc>
        <w:tc>
          <w:tcPr>
            <w:tcW w:w="1276" w:type="dxa"/>
            <w:shd w:val="clear" w:color="auto" w:fill="auto"/>
          </w:tcPr>
          <w:p w14:paraId="3EA364E5" w14:textId="77777777" w:rsidR="00EE1BA9" w:rsidRPr="00116D1D" w:rsidRDefault="00EE1BA9" w:rsidP="00EE1BA9">
            <w:pPr>
              <w:spacing w:after="120" w:line="234" w:lineRule="atLeast"/>
              <w:jc w:val="both"/>
              <w:rPr>
                <w:b/>
                <w:sz w:val="26"/>
                <w:szCs w:val="26"/>
              </w:rPr>
            </w:pPr>
          </w:p>
        </w:tc>
      </w:tr>
      <w:tr w:rsidR="000B51ED" w:rsidRPr="00116D1D" w14:paraId="0CE0E955" w14:textId="77777777" w:rsidTr="006F288A">
        <w:tc>
          <w:tcPr>
            <w:tcW w:w="842" w:type="dxa"/>
            <w:vMerge/>
            <w:shd w:val="clear" w:color="auto" w:fill="auto"/>
          </w:tcPr>
          <w:p w14:paraId="6737417F" w14:textId="77777777" w:rsidR="00EE1BA9" w:rsidRPr="00116D1D" w:rsidRDefault="00EE1BA9" w:rsidP="00EE1BA9">
            <w:pPr>
              <w:spacing w:after="120" w:line="234" w:lineRule="atLeast"/>
              <w:jc w:val="both"/>
              <w:rPr>
                <w:b/>
                <w:sz w:val="26"/>
                <w:szCs w:val="26"/>
              </w:rPr>
            </w:pPr>
          </w:p>
        </w:tc>
        <w:tc>
          <w:tcPr>
            <w:tcW w:w="2114" w:type="dxa"/>
            <w:vMerge/>
            <w:shd w:val="clear" w:color="auto" w:fill="auto"/>
          </w:tcPr>
          <w:p w14:paraId="4DD8A304" w14:textId="77777777" w:rsidR="00EE1BA9" w:rsidRPr="00116D1D" w:rsidRDefault="00EE1BA9" w:rsidP="00EE1BA9">
            <w:pPr>
              <w:spacing w:after="120" w:line="234" w:lineRule="atLeast"/>
              <w:jc w:val="both"/>
              <w:rPr>
                <w:b/>
                <w:sz w:val="26"/>
                <w:szCs w:val="26"/>
              </w:rPr>
            </w:pPr>
          </w:p>
        </w:tc>
        <w:tc>
          <w:tcPr>
            <w:tcW w:w="4098" w:type="dxa"/>
            <w:shd w:val="clear" w:color="auto" w:fill="auto"/>
          </w:tcPr>
          <w:p w14:paraId="0AF2B04A" w14:textId="77777777" w:rsidR="00EE1BA9" w:rsidRPr="00116D1D" w:rsidRDefault="00EE1BA9" w:rsidP="00EE1BA9">
            <w:pPr>
              <w:shd w:val="clear" w:color="auto" w:fill="FFFFFF"/>
              <w:spacing w:after="120" w:line="234" w:lineRule="atLeast"/>
              <w:jc w:val="both"/>
              <w:rPr>
                <w:bCs/>
                <w:i/>
                <w:sz w:val="26"/>
                <w:szCs w:val="26"/>
              </w:rPr>
            </w:pPr>
            <w:r w:rsidRPr="00116D1D">
              <w:rPr>
                <w:bCs/>
                <w:i/>
                <w:sz w:val="26"/>
                <w:szCs w:val="26"/>
              </w:rPr>
              <w:t xml:space="preserve">+ Chuyên viên </w:t>
            </w:r>
          </w:p>
          <w:p w14:paraId="1B61C693" w14:textId="77777777" w:rsidR="00EE1BA9" w:rsidRPr="00116D1D" w:rsidRDefault="00EE1BA9" w:rsidP="00EE1BA9">
            <w:pPr>
              <w:shd w:val="clear" w:color="auto" w:fill="FFFFFF"/>
              <w:spacing w:after="120" w:line="234" w:lineRule="atLeast"/>
              <w:jc w:val="both"/>
              <w:rPr>
                <w:bCs/>
                <w:i/>
                <w:sz w:val="26"/>
                <w:szCs w:val="26"/>
              </w:rPr>
            </w:pPr>
            <w:r w:rsidRPr="00116D1D">
              <w:rPr>
                <w:bCs/>
                <w:i/>
                <w:sz w:val="26"/>
                <w:szCs w:val="26"/>
              </w:rPr>
              <w:t>+ Lãnh đạo phòng/bộ phận</w:t>
            </w:r>
          </w:p>
          <w:p w14:paraId="110BB804" w14:textId="77777777" w:rsidR="00EE1BA9" w:rsidRPr="00116D1D" w:rsidRDefault="00EE1BA9" w:rsidP="00EE1BA9">
            <w:pPr>
              <w:shd w:val="clear" w:color="auto" w:fill="FFFFFF"/>
              <w:spacing w:after="120" w:line="234" w:lineRule="atLeast"/>
              <w:jc w:val="both"/>
              <w:rPr>
                <w:bCs/>
                <w:i/>
                <w:sz w:val="26"/>
                <w:szCs w:val="26"/>
              </w:rPr>
            </w:pPr>
            <w:r w:rsidRPr="00116D1D">
              <w:rPr>
                <w:bCs/>
                <w:i/>
                <w:sz w:val="26"/>
                <w:szCs w:val="26"/>
              </w:rPr>
              <w:t xml:space="preserve">+ Lãnh đạo đơn vị: </w:t>
            </w:r>
          </w:p>
          <w:p w14:paraId="099F374A" w14:textId="77777777" w:rsidR="00EE1BA9" w:rsidRPr="00116D1D" w:rsidRDefault="00EE1BA9" w:rsidP="00EE1BA9">
            <w:pPr>
              <w:shd w:val="clear" w:color="auto" w:fill="FFFFFF"/>
              <w:spacing w:after="120" w:line="234" w:lineRule="atLeast"/>
              <w:jc w:val="both"/>
              <w:rPr>
                <w:bCs/>
                <w:i/>
                <w:sz w:val="26"/>
                <w:szCs w:val="26"/>
              </w:rPr>
            </w:pPr>
            <w:r w:rsidRPr="00116D1D">
              <w:rPr>
                <w:bCs/>
                <w:i/>
                <w:sz w:val="26"/>
                <w:szCs w:val="26"/>
              </w:rPr>
              <w:t>+ Văn thư đơn vị:</w:t>
            </w:r>
          </w:p>
        </w:tc>
        <w:tc>
          <w:tcPr>
            <w:tcW w:w="1843" w:type="dxa"/>
            <w:shd w:val="clear" w:color="auto" w:fill="auto"/>
            <w:vAlign w:val="center"/>
          </w:tcPr>
          <w:p w14:paraId="3C18D073" w14:textId="77777777" w:rsidR="00EE1BA9" w:rsidRPr="00116D1D" w:rsidRDefault="00EE1BA9" w:rsidP="00EE1BA9">
            <w:pPr>
              <w:spacing w:after="120" w:line="234" w:lineRule="atLeast"/>
              <w:jc w:val="center"/>
              <w:rPr>
                <w:bCs/>
                <w:i/>
                <w:sz w:val="26"/>
                <w:szCs w:val="26"/>
              </w:rPr>
            </w:pPr>
            <w:r w:rsidRPr="00116D1D">
              <w:rPr>
                <w:bCs/>
                <w:i/>
                <w:sz w:val="26"/>
                <w:szCs w:val="26"/>
              </w:rPr>
              <w:t xml:space="preserve">10 ngày </w:t>
            </w:r>
          </w:p>
          <w:p w14:paraId="1F0198F5" w14:textId="77777777" w:rsidR="00EE1BA9" w:rsidRPr="00116D1D" w:rsidRDefault="00EE1BA9" w:rsidP="00EE1BA9">
            <w:pPr>
              <w:spacing w:after="120" w:line="234" w:lineRule="atLeast"/>
              <w:jc w:val="center"/>
              <w:rPr>
                <w:bCs/>
                <w:i/>
                <w:sz w:val="26"/>
                <w:szCs w:val="26"/>
              </w:rPr>
            </w:pPr>
            <w:r w:rsidRPr="00116D1D">
              <w:rPr>
                <w:bCs/>
                <w:i/>
                <w:sz w:val="26"/>
                <w:szCs w:val="26"/>
              </w:rPr>
              <w:t xml:space="preserve">07 ngày </w:t>
            </w:r>
          </w:p>
          <w:p w14:paraId="1B55A5EE" w14:textId="77777777" w:rsidR="00EE1BA9" w:rsidRPr="00116D1D" w:rsidRDefault="00EE1BA9" w:rsidP="00EE1BA9">
            <w:pPr>
              <w:spacing w:after="120" w:line="234" w:lineRule="atLeast"/>
              <w:jc w:val="center"/>
              <w:rPr>
                <w:bCs/>
                <w:i/>
                <w:sz w:val="26"/>
                <w:szCs w:val="26"/>
              </w:rPr>
            </w:pPr>
            <w:r w:rsidRPr="00116D1D">
              <w:rPr>
                <w:bCs/>
                <w:i/>
                <w:sz w:val="26"/>
                <w:szCs w:val="26"/>
              </w:rPr>
              <w:t xml:space="preserve">01 ngày </w:t>
            </w:r>
          </w:p>
          <w:p w14:paraId="3FCB5468" w14:textId="77777777" w:rsidR="00EE1BA9" w:rsidRPr="00116D1D" w:rsidRDefault="00EE1BA9" w:rsidP="00EE1BA9">
            <w:pPr>
              <w:spacing w:after="120" w:line="234" w:lineRule="atLeast"/>
              <w:jc w:val="center"/>
              <w:rPr>
                <w:bCs/>
                <w:i/>
                <w:sz w:val="26"/>
                <w:szCs w:val="26"/>
              </w:rPr>
            </w:pPr>
            <w:r w:rsidRPr="00116D1D">
              <w:rPr>
                <w:bCs/>
                <w:i/>
                <w:sz w:val="26"/>
                <w:szCs w:val="26"/>
              </w:rPr>
              <w:t xml:space="preserve">01 ngày </w:t>
            </w:r>
          </w:p>
        </w:tc>
        <w:tc>
          <w:tcPr>
            <w:tcW w:w="1276" w:type="dxa"/>
            <w:shd w:val="clear" w:color="auto" w:fill="auto"/>
          </w:tcPr>
          <w:p w14:paraId="7671F56A" w14:textId="77777777" w:rsidR="00EE1BA9" w:rsidRPr="00116D1D" w:rsidRDefault="00EE1BA9" w:rsidP="00EE1BA9">
            <w:pPr>
              <w:spacing w:after="120" w:line="234" w:lineRule="atLeast"/>
              <w:jc w:val="both"/>
              <w:rPr>
                <w:i/>
                <w:sz w:val="26"/>
                <w:szCs w:val="26"/>
              </w:rPr>
            </w:pPr>
          </w:p>
        </w:tc>
      </w:tr>
      <w:tr w:rsidR="000B51ED" w:rsidRPr="00116D1D" w14:paraId="436C0EBF" w14:textId="77777777" w:rsidTr="006F288A">
        <w:tc>
          <w:tcPr>
            <w:tcW w:w="842" w:type="dxa"/>
            <w:vMerge/>
            <w:shd w:val="clear" w:color="auto" w:fill="auto"/>
          </w:tcPr>
          <w:p w14:paraId="2B64253E" w14:textId="77777777" w:rsidR="00EE1BA9" w:rsidRPr="00116D1D" w:rsidRDefault="00EE1BA9" w:rsidP="00EE1BA9">
            <w:pPr>
              <w:spacing w:after="120" w:line="234" w:lineRule="atLeast"/>
              <w:jc w:val="both"/>
              <w:rPr>
                <w:b/>
                <w:sz w:val="26"/>
                <w:szCs w:val="26"/>
              </w:rPr>
            </w:pPr>
          </w:p>
        </w:tc>
        <w:tc>
          <w:tcPr>
            <w:tcW w:w="2114" w:type="dxa"/>
            <w:vMerge/>
            <w:shd w:val="clear" w:color="auto" w:fill="auto"/>
          </w:tcPr>
          <w:p w14:paraId="3BF57A50" w14:textId="77777777" w:rsidR="00EE1BA9" w:rsidRPr="00116D1D" w:rsidRDefault="00EE1BA9" w:rsidP="00EE1BA9">
            <w:pPr>
              <w:spacing w:after="120" w:line="234" w:lineRule="atLeast"/>
              <w:jc w:val="both"/>
              <w:rPr>
                <w:b/>
                <w:sz w:val="26"/>
                <w:szCs w:val="26"/>
              </w:rPr>
            </w:pPr>
          </w:p>
        </w:tc>
        <w:tc>
          <w:tcPr>
            <w:tcW w:w="4098" w:type="dxa"/>
            <w:shd w:val="clear" w:color="auto" w:fill="auto"/>
          </w:tcPr>
          <w:p w14:paraId="53623125" w14:textId="77777777" w:rsidR="00EE1BA9" w:rsidRPr="00116D1D" w:rsidRDefault="00EE1BA9" w:rsidP="00EE1BA9">
            <w:pPr>
              <w:spacing w:after="120" w:line="234" w:lineRule="atLeast"/>
              <w:jc w:val="both"/>
              <w:rPr>
                <w:sz w:val="26"/>
                <w:szCs w:val="26"/>
              </w:rPr>
            </w:pPr>
            <w:r w:rsidRPr="00116D1D">
              <w:rPr>
                <w:sz w:val="26"/>
                <w:szCs w:val="26"/>
              </w:rPr>
              <w:t>- Trường hợp có quy định phải thẩm tra, xác minh hồ sơ.</w:t>
            </w:r>
          </w:p>
          <w:p w14:paraId="7904295C" w14:textId="77777777" w:rsidR="00EE1BA9" w:rsidRPr="00116D1D" w:rsidRDefault="00EE1BA9" w:rsidP="00EE1BA9">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843" w:type="dxa"/>
            <w:shd w:val="clear" w:color="auto" w:fill="auto"/>
            <w:vAlign w:val="center"/>
          </w:tcPr>
          <w:p w14:paraId="2FB3B538" w14:textId="77777777" w:rsidR="00EE1BA9" w:rsidRPr="00116D1D" w:rsidRDefault="00EE1BA9" w:rsidP="00EE1BA9">
            <w:pPr>
              <w:spacing w:after="120" w:line="234" w:lineRule="atLeast"/>
              <w:jc w:val="center"/>
              <w:rPr>
                <w:b/>
                <w:sz w:val="26"/>
                <w:szCs w:val="26"/>
              </w:rPr>
            </w:pPr>
            <w:r w:rsidRPr="00116D1D">
              <w:rPr>
                <w:sz w:val="26"/>
                <w:szCs w:val="26"/>
              </w:rPr>
              <w:t>Trả lại hồ sơ không quá 03 ngày làm việc</w:t>
            </w:r>
          </w:p>
        </w:tc>
        <w:tc>
          <w:tcPr>
            <w:tcW w:w="1276" w:type="dxa"/>
            <w:vMerge w:val="restart"/>
            <w:shd w:val="clear" w:color="auto" w:fill="auto"/>
            <w:vAlign w:val="center"/>
          </w:tcPr>
          <w:p w14:paraId="1C3BF67E" w14:textId="77777777" w:rsidR="00EE1BA9" w:rsidRPr="00116D1D" w:rsidRDefault="00EE1BA9" w:rsidP="00EE1BA9">
            <w:pPr>
              <w:spacing w:after="120" w:line="234" w:lineRule="atLeast"/>
              <w:jc w:val="both"/>
              <w:rPr>
                <w:b/>
                <w:i/>
                <w:sz w:val="26"/>
                <w:szCs w:val="26"/>
              </w:rPr>
            </w:pPr>
          </w:p>
        </w:tc>
      </w:tr>
      <w:tr w:rsidR="000B51ED" w:rsidRPr="00116D1D" w14:paraId="4A01422E" w14:textId="77777777" w:rsidTr="006F288A">
        <w:tc>
          <w:tcPr>
            <w:tcW w:w="842" w:type="dxa"/>
            <w:vMerge/>
            <w:shd w:val="clear" w:color="auto" w:fill="auto"/>
          </w:tcPr>
          <w:p w14:paraId="237EA076" w14:textId="77777777" w:rsidR="00EE1BA9" w:rsidRPr="00116D1D" w:rsidRDefault="00EE1BA9" w:rsidP="00EE1BA9">
            <w:pPr>
              <w:spacing w:after="120" w:line="234" w:lineRule="atLeast"/>
              <w:jc w:val="both"/>
              <w:rPr>
                <w:b/>
                <w:sz w:val="26"/>
                <w:szCs w:val="26"/>
              </w:rPr>
            </w:pPr>
          </w:p>
        </w:tc>
        <w:tc>
          <w:tcPr>
            <w:tcW w:w="2114" w:type="dxa"/>
            <w:vMerge/>
            <w:shd w:val="clear" w:color="auto" w:fill="auto"/>
          </w:tcPr>
          <w:p w14:paraId="4BDE97FF" w14:textId="77777777" w:rsidR="00EE1BA9" w:rsidRPr="00116D1D" w:rsidRDefault="00EE1BA9" w:rsidP="00EE1BA9">
            <w:pPr>
              <w:spacing w:after="120" w:line="234" w:lineRule="atLeast"/>
              <w:jc w:val="both"/>
              <w:rPr>
                <w:b/>
                <w:sz w:val="26"/>
                <w:szCs w:val="26"/>
              </w:rPr>
            </w:pPr>
          </w:p>
        </w:tc>
        <w:tc>
          <w:tcPr>
            <w:tcW w:w="4098" w:type="dxa"/>
            <w:shd w:val="clear" w:color="auto" w:fill="auto"/>
          </w:tcPr>
          <w:p w14:paraId="3579F644" w14:textId="77777777" w:rsidR="00EE1BA9" w:rsidRPr="00116D1D" w:rsidRDefault="00EE1BA9" w:rsidP="00EE1BA9">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1843" w:type="dxa"/>
            <w:shd w:val="clear" w:color="auto" w:fill="auto"/>
            <w:vAlign w:val="center"/>
          </w:tcPr>
          <w:p w14:paraId="22E9665F" w14:textId="77777777" w:rsidR="00EE1BA9" w:rsidRPr="00116D1D" w:rsidRDefault="00EE1BA9" w:rsidP="00EE1BA9">
            <w:pPr>
              <w:spacing w:after="120" w:line="234" w:lineRule="atLeast"/>
              <w:jc w:val="center"/>
              <w:rPr>
                <w:bCs/>
                <w:i/>
                <w:sz w:val="26"/>
                <w:szCs w:val="26"/>
              </w:rPr>
            </w:pPr>
            <w:r w:rsidRPr="00116D1D">
              <w:rPr>
                <w:bCs/>
                <w:i/>
                <w:sz w:val="26"/>
                <w:szCs w:val="26"/>
              </w:rPr>
              <w:t>… ngày (nếu có)</w:t>
            </w:r>
          </w:p>
        </w:tc>
        <w:tc>
          <w:tcPr>
            <w:tcW w:w="1276" w:type="dxa"/>
            <w:vMerge/>
            <w:shd w:val="clear" w:color="auto" w:fill="auto"/>
          </w:tcPr>
          <w:p w14:paraId="6F0911EA" w14:textId="77777777" w:rsidR="00EE1BA9" w:rsidRPr="00116D1D" w:rsidRDefault="00EE1BA9" w:rsidP="00EE1BA9">
            <w:pPr>
              <w:spacing w:after="120" w:line="234" w:lineRule="atLeast"/>
              <w:jc w:val="both"/>
              <w:rPr>
                <w:sz w:val="26"/>
                <w:szCs w:val="26"/>
                <w:lang w:val="vi-VN"/>
              </w:rPr>
            </w:pPr>
          </w:p>
        </w:tc>
      </w:tr>
      <w:tr w:rsidR="000B51ED" w:rsidRPr="00116D1D" w14:paraId="3DD7C3B5" w14:textId="77777777" w:rsidTr="006F288A">
        <w:tc>
          <w:tcPr>
            <w:tcW w:w="842" w:type="dxa"/>
            <w:vMerge/>
            <w:shd w:val="clear" w:color="auto" w:fill="auto"/>
          </w:tcPr>
          <w:p w14:paraId="2D54C870" w14:textId="77777777" w:rsidR="00EE1BA9" w:rsidRPr="00116D1D" w:rsidRDefault="00EE1BA9" w:rsidP="00EE1BA9">
            <w:pPr>
              <w:spacing w:after="120" w:line="234" w:lineRule="atLeast"/>
              <w:jc w:val="both"/>
              <w:rPr>
                <w:b/>
                <w:sz w:val="26"/>
                <w:szCs w:val="26"/>
              </w:rPr>
            </w:pPr>
          </w:p>
        </w:tc>
        <w:tc>
          <w:tcPr>
            <w:tcW w:w="2114" w:type="dxa"/>
            <w:vMerge/>
            <w:shd w:val="clear" w:color="auto" w:fill="auto"/>
          </w:tcPr>
          <w:p w14:paraId="289A2F7B" w14:textId="77777777" w:rsidR="00EE1BA9" w:rsidRPr="00116D1D" w:rsidRDefault="00EE1BA9" w:rsidP="00EE1BA9">
            <w:pPr>
              <w:spacing w:after="120" w:line="234" w:lineRule="atLeast"/>
              <w:jc w:val="both"/>
              <w:rPr>
                <w:b/>
                <w:sz w:val="26"/>
                <w:szCs w:val="26"/>
              </w:rPr>
            </w:pPr>
          </w:p>
        </w:tc>
        <w:tc>
          <w:tcPr>
            <w:tcW w:w="4098" w:type="dxa"/>
            <w:shd w:val="clear" w:color="auto" w:fill="auto"/>
          </w:tcPr>
          <w:p w14:paraId="3E1C3D67" w14:textId="77777777" w:rsidR="00EE1BA9" w:rsidRPr="00116D1D" w:rsidRDefault="00EE1BA9" w:rsidP="00EE1BA9">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843" w:type="dxa"/>
            <w:shd w:val="clear" w:color="auto" w:fill="auto"/>
            <w:vAlign w:val="center"/>
          </w:tcPr>
          <w:p w14:paraId="5C6C6957" w14:textId="77777777" w:rsidR="00EE1BA9" w:rsidRPr="00116D1D" w:rsidRDefault="00EE1BA9" w:rsidP="00EE1BA9">
            <w:pPr>
              <w:spacing w:after="120" w:line="234" w:lineRule="atLeast"/>
              <w:jc w:val="center"/>
              <w:rPr>
                <w:bCs/>
                <w:i/>
                <w:sz w:val="26"/>
                <w:szCs w:val="26"/>
              </w:rPr>
            </w:pPr>
            <w:r w:rsidRPr="00116D1D">
              <w:rPr>
                <w:bCs/>
                <w:i/>
                <w:sz w:val="26"/>
                <w:szCs w:val="26"/>
              </w:rPr>
              <w:t>… ngày (nếu có)</w:t>
            </w:r>
          </w:p>
        </w:tc>
        <w:tc>
          <w:tcPr>
            <w:tcW w:w="1276" w:type="dxa"/>
            <w:vMerge/>
            <w:shd w:val="clear" w:color="auto" w:fill="auto"/>
          </w:tcPr>
          <w:p w14:paraId="46120F0A" w14:textId="77777777" w:rsidR="00EE1BA9" w:rsidRPr="00116D1D" w:rsidRDefault="00EE1BA9" w:rsidP="00EE1BA9">
            <w:pPr>
              <w:spacing w:after="120" w:line="234" w:lineRule="atLeast"/>
              <w:jc w:val="both"/>
              <w:rPr>
                <w:sz w:val="26"/>
                <w:szCs w:val="26"/>
                <w:lang w:val="vi-VN"/>
              </w:rPr>
            </w:pPr>
          </w:p>
        </w:tc>
      </w:tr>
      <w:tr w:rsidR="000B51ED" w:rsidRPr="00116D1D" w14:paraId="72697DFD" w14:textId="77777777" w:rsidTr="006F288A">
        <w:tc>
          <w:tcPr>
            <w:tcW w:w="842" w:type="dxa"/>
            <w:vMerge/>
            <w:shd w:val="clear" w:color="auto" w:fill="auto"/>
          </w:tcPr>
          <w:p w14:paraId="197BBEC3" w14:textId="77777777" w:rsidR="00EE1BA9" w:rsidRPr="00116D1D" w:rsidRDefault="00EE1BA9" w:rsidP="00EE1BA9">
            <w:pPr>
              <w:spacing w:after="120" w:line="234" w:lineRule="atLeast"/>
              <w:jc w:val="both"/>
              <w:rPr>
                <w:b/>
                <w:sz w:val="26"/>
                <w:szCs w:val="26"/>
              </w:rPr>
            </w:pPr>
          </w:p>
        </w:tc>
        <w:tc>
          <w:tcPr>
            <w:tcW w:w="2114" w:type="dxa"/>
            <w:vMerge/>
            <w:shd w:val="clear" w:color="auto" w:fill="auto"/>
          </w:tcPr>
          <w:p w14:paraId="3B5207AC" w14:textId="77777777" w:rsidR="00EE1BA9" w:rsidRPr="00116D1D" w:rsidRDefault="00EE1BA9" w:rsidP="00EE1BA9">
            <w:pPr>
              <w:spacing w:after="120" w:line="234" w:lineRule="atLeast"/>
              <w:jc w:val="both"/>
              <w:rPr>
                <w:b/>
                <w:sz w:val="26"/>
                <w:szCs w:val="26"/>
              </w:rPr>
            </w:pPr>
          </w:p>
        </w:tc>
        <w:tc>
          <w:tcPr>
            <w:tcW w:w="4098" w:type="dxa"/>
            <w:shd w:val="clear" w:color="auto" w:fill="auto"/>
          </w:tcPr>
          <w:p w14:paraId="54FD1A3D" w14:textId="77777777" w:rsidR="00EE1BA9" w:rsidRPr="00116D1D" w:rsidRDefault="00EE1BA9" w:rsidP="00EE1BA9">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843" w:type="dxa"/>
            <w:shd w:val="clear" w:color="auto" w:fill="auto"/>
            <w:vAlign w:val="center"/>
          </w:tcPr>
          <w:p w14:paraId="0CE47E50" w14:textId="77777777" w:rsidR="00EE1BA9" w:rsidRPr="00116D1D" w:rsidRDefault="00EE1BA9" w:rsidP="00EE1BA9">
            <w:pPr>
              <w:spacing w:after="120" w:line="234" w:lineRule="atLeast"/>
              <w:jc w:val="center"/>
              <w:rPr>
                <w:bCs/>
                <w:i/>
                <w:sz w:val="26"/>
                <w:szCs w:val="26"/>
              </w:rPr>
            </w:pPr>
            <w:r w:rsidRPr="00116D1D">
              <w:rPr>
                <w:bCs/>
                <w:i/>
                <w:sz w:val="26"/>
                <w:szCs w:val="26"/>
              </w:rPr>
              <w:t>… ngày (nếu có)</w:t>
            </w:r>
          </w:p>
        </w:tc>
        <w:tc>
          <w:tcPr>
            <w:tcW w:w="1276" w:type="dxa"/>
            <w:vMerge/>
            <w:shd w:val="clear" w:color="auto" w:fill="auto"/>
          </w:tcPr>
          <w:p w14:paraId="34CE88F9" w14:textId="77777777" w:rsidR="00EE1BA9" w:rsidRPr="00116D1D" w:rsidRDefault="00EE1BA9" w:rsidP="00EE1BA9">
            <w:pPr>
              <w:spacing w:after="120" w:line="234" w:lineRule="atLeast"/>
              <w:jc w:val="both"/>
              <w:rPr>
                <w:sz w:val="26"/>
                <w:szCs w:val="26"/>
                <w:lang w:val="vi-VN"/>
              </w:rPr>
            </w:pPr>
          </w:p>
        </w:tc>
      </w:tr>
      <w:tr w:rsidR="000B51ED" w:rsidRPr="00116D1D" w14:paraId="6BA5994D" w14:textId="77777777" w:rsidTr="006F288A">
        <w:tc>
          <w:tcPr>
            <w:tcW w:w="842" w:type="dxa"/>
            <w:shd w:val="clear" w:color="auto" w:fill="auto"/>
            <w:vAlign w:val="center"/>
          </w:tcPr>
          <w:p w14:paraId="54134254" w14:textId="77777777" w:rsidR="00EE1BA9" w:rsidRPr="00116D1D" w:rsidRDefault="00EE1BA9" w:rsidP="00EE1BA9">
            <w:pPr>
              <w:spacing w:after="120" w:line="234" w:lineRule="atLeast"/>
              <w:jc w:val="center"/>
              <w:rPr>
                <w:b/>
                <w:sz w:val="26"/>
                <w:szCs w:val="26"/>
              </w:rPr>
            </w:pPr>
            <w:r w:rsidRPr="00116D1D">
              <w:rPr>
                <w:b/>
                <w:sz w:val="26"/>
                <w:szCs w:val="26"/>
              </w:rPr>
              <w:t>Bước 4</w:t>
            </w:r>
          </w:p>
        </w:tc>
        <w:tc>
          <w:tcPr>
            <w:tcW w:w="2114" w:type="dxa"/>
            <w:shd w:val="clear" w:color="auto" w:fill="auto"/>
          </w:tcPr>
          <w:p w14:paraId="01E46E41" w14:textId="77777777" w:rsidR="00EE1BA9" w:rsidRPr="00116D1D" w:rsidRDefault="00EE1BA9" w:rsidP="00EE1BA9">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33667002" w14:textId="77777777" w:rsidR="00EE1BA9" w:rsidRPr="00116D1D" w:rsidRDefault="00EE1BA9" w:rsidP="00EE1BA9">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4098" w:type="dxa"/>
            <w:shd w:val="clear" w:color="auto" w:fill="auto"/>
          </w:tcPr>
          <w:p w14:paraId="7BE3BFA3" w14:textId="77777777" w:rsidR="00EE1BA9" w:rsidRPr="00116D1D" w:rsidRDefault="00EE1BA9" w:rsidP="00EE1BA9">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6B3BC8EC" w14:textId="77777777" w:rsidR="00EE1BA9" w:rsidRPr="00116D1D" w:rsidRDefault="00EE1BA9" w:rsidP="00EE1BA9">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6F97F78C" w14:textId="77777777" w:rsidR="00EE1BA9" w:rsidRPr="00116D1D" w:rsidRDefault="00EE1BA9" w:rsidP="00EE1BA9">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3400B2C4" w14:textId="77777777" w:rsidR="00EE1BA9" w:rsidRPr="00116D1D" w:rsidRDefault="00EE1BA9" w:rsidP="00EE1BA9">
            <w:pPr>
              <w:spacing w:before="120" w:after="120"/>
              <w:jc w:val="both"/>
              <w:rPr>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p>
          <w:p w14:paraId="19D6DB41" w14:textId="77777777" w:rsidR="00EE1BA9" w:rsidRPr="00116D1D" w:rsidRDefault="00EE1BA9" w:rsidP="00EE1BA9">
            <w:pPr>
              <w:spacing w:before="120" w:after="120"/>
              <w:jc w:val="both"/>
              <w:rPr>
                <w:iCs/>
                <w:sz w:val="26"/>
                <w:szCs w:val="26"/>
                <w:lang w:val="nl-NL"/>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843" w:type="dxa"/>
            <w:shd w:val="clear" w:color="auto" w:fill="auto"/>
            <w:vAlign w:val="center"/>
          </w:tcPr>
          <w:p w14:paraId="62A5FC1E" w14:textId="77777777" w:rsidR="00EE1BA9" w:rsidRPr="00116D1D" w:rsidRDefault="00EE1BA9" w:rsidP="00EE1BA9">
            <w:pPr>
              <w:spacing w:after="120" w:line="234" w:lineRule="atLeast"/>
              <w:jc w:val="center"/>
              <w:rPr>
                <w:bCs/>
                <w:i/>
                <w:sz w:val="26"/>
                <w:szCs w:val="26"/>
                <w:lang w:val="nl-NL"/>
              </w:rPr>
            </w:pPr>
            <w:r w:rsidRPr="00116D1D">
              <w:rPr>
                <w:bCs/>
                <w:i/>
                <w:sz w:val="26"/>
                <w:szCs w:val="26"/>
                <w:lang w:val="nl-NL"/>
              </w:rPr>
              <w:t>Thời gian trả kết quả: Sáng: từ 07 giờ đến 11 giờ 30 phút;</w:t>
            </w:r>
          </w:p>
          <w:p w14:paraId="14C5EAE2" w14:textId="77777777" w:rsidR="00EE1BA9" w:rsidRPr="00116D1D" w:rsidRDefault="00EE1BA9" w:rsidP="00EE1BA9">
            <w:pPr>
              <w:spacing w:after="120" w:line="234" w:lineRule="atLeast"/>
              <w:jc w:val="center"/>
              <w:rPr>
                <w:bCs/>
                <w:i/>
                <w:sz w:val="26"/>
                <w:szCs w:val="26"/>
                <w:lang w:val="nl-NL"/>
              </w:rPr>
            </w:pPr>
            <w:r w:rsidRPr="00116D1D">
              <w:rPr>
                <w:bCs/>
                <w:i/>
                <w:sz w:val="26"/>
                <w:szCs w:val="26"/>
                <w:lang w:val="nl-NL"/>
              </w:rPr>
              <w:t xml:space="preserve"> Chiều: từ 13 giờ 30 đến 17 giờ của các ngày làm việc.</w:t>
            </w:r>
          </w:p>
        </w:tc>
        <w:tc>
          <w:tcPr>
            <w:tcW w:w="1276" w:type="dxa"/>
            <w:shd w:val="clear" w:color="auto" w:fill="auto"/>
          </w:tcPr>
          <w:p w14:paraId="07D0ADBB" w14:textId="77777777" w:rsidR="00EE1BA9" w:rsidRPr="00116D1D" w:rsidRDefault="00EE1BA9" w:rsidP="00EE1BA9">
            <w:pPr>
              <w:spacing w:after="120" w:line="234" w:lineRule="atLeast"/>
              <w:jc w:val="both"/>
              <w:rPr>
                <w:sz w:val="26"/>
                <w:szCs w:val="26"/>
                <w:lang w:val="vi-VN"/>
              </w:rPr>
            </w:pPr>
          </w:p>
        </w:tc>
      </w:tr>
    </w:tbl>
    <w:p w14:paraId="4AF70BEB" w14:textId="45B1DB83" w:rsidR="00EE1BA9" w:rsidRPr="00116D1D" w:rsidRDefault="00755AB2" w:rsidP="006F288A">
      <w:pPr>
        <w:shd w:val="clear" w:color="auto" w:fill="FFFFFF"/>
        <w:spacing w:before="120" w:after="120"/>
        <w:ind w:firstLine="709"/>
        <w:jc w:val="both"/>
        <w:rPr>
          <w:bCs/>
          <w:i/>
          <w:sz w:val="26"/>
          <w:szCs w:val="26"/>
          <w:lang w:val="nl-NL"/>
        </w:rPr>
      </w:pPr>
      <w:r w:rsidRPr="00116D1D">
        <w:rPr>
          <w:b/>
          <w:bCs/>
          <w:sz w:val="26"/>
          <w:szCs w:val="26"/>
        </w:rPr>
        <w:t>1</w:t>
      </w:r>
      <w:r w:rsidR="00EE1BA9" w:rsidRPr="00116D1D">
        <w:rPr>
          <w:b/>
          <w:bCs/>
          <w:sz w:val="26"/>
          <w:szCs w:val="26"/>
          <w:lang w:val="nl-NL"/>
        </w:rPr>
        <w:t xml:space="preserve">.2. Thành phần, số lượng hồ sơ </w:t>
      </w:r>
    </w:p>
    <w:p w14:paraId="02911469" w14:textId="77777777" w:rsidR="00EE1BA9" w:rsidRPr="00116D1D" w:rsidRDefault="00EE1BA9" w:rsidP="006F288A">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12C8B20D" w14:textId="77777777" w:rsidR="00EE1BA9" w:rsidRPr="00116D1D" w:rsidRDefault="00EE1BA9" w:rsidP="006F288A">
      <w:pPr>
        <w:spacing w:before="120" w:after="120"/>
        <w:ind w:firstLine="709"/>
        <w:jc w:val="both"/>
        <w:rPr>
          <w:rFonts w:eastAsia="Arial"/>
          <w:sz w:val="26"/>
          <w:szCs w:val="26"/>
          <w:lang w:val="sv-SE"/>
        </w:rPr>
      </w:pPr>
      <w:r w:rsidRPr="00116D1D">
        <w:rPr>
          <w:rFonts w:eastAsia="Arial"/>
          <w:sz w:val="26"/>
          <w:szCs w:val="26"/>
          <w:lang w:val="sv-SE"/>
        </w:rPr>
        <w:t>(1) Đơn đề nghị công nhận điểm du lịch</w:t>
      </w:r>
      <w:r w:rsidRPr="00116D1D">
        <w:rPr>
          <w:rFonts w:eastAsia="Arial"/>
          <w:b/>
          <w:sz w:val="26"/>
          <w:szCs w:val="26"/>
          <w:lang w:val="nl-NL"/>
        </w:rPr>
        <w:t xml:space="preserve"> </w:t>
      </w:r>
      <w:r w:rsidRPr="00116D1D">
        <w:rPr>
          <w:rFonts w:eastAsia="Arial"/>
          <w:sz w:val="26"/>
          <w:szCs w:val="26"/>
          <w:lang w:val="nl-NL"/>
        </w:rPr>
        <w:t>(Mẫu số 01 Phụ lục II ban hành kèm theo Thông tư số 06/2017/TT-BVHTTDL ngày 15 tháng 12 năm 2017);</w:t>
      </w:r>
      <w:r w:rsidRPr="00116D1D">
        <w:rPr>
          <w:rFonts w:eastAsia="Arial"/>
          <w:sz w:val="26"/>
          <w:szCs w:val="26"/>
          <w:lang w:val="sv-SE"/>
        </w:rPr>
        <w:t xml:space="preserve"> </w:t>
      </w:r>
    </w:p>
    <w:p w14:paraId="38634F27" w14:textId="77777777" w:rsidR="00EE1BA9" w:rsidRPr="00116D1D" w:rsidRDefault="00EE1BA9" w:rsidP="006F288A">
      <w:pPr>
        <w:tabs>
          <w:tab w:val="left" w:pos="1080"/>
        </w:tabs>
        <w:spacing w:before="120" w:after="120"/>
        <w:ind w:firstLine="709"/>
        <w:jc w:val="both"/>
        <w:rPr>
          <w:rFonts w:eastAsia="Arial"/>
          <w:sz w:val="26"/>
          <w:szCs w:val="26"/>
          <w:lang w:val="nl-NL"/>
        </w:rPr>
      </w:pPr>
      <w:r w:rsidRPr="00116D1D">
        <w:rPr>
          <w:rFonts w:eastAsia="Arial"/>
          <w:sz w:val="26"/>
          <w:szCs w:val="26"/>
          <w:lang w:val="sv-SE"/>
        </w:rPr>
        <w:t>(2) Bản thuyết minh về điều kiện công nhận điểm du lịch.</w:t>
      </w:r>
      <w:r w:rsidRPr="00116D1D">
        <w:rPr>
          <w:rFonts w:eastAsia="Arial"/>
          <w:sz w:val="26"/>
          <w:szCs w:val="26"/>
          <w:lang w:val="nl-NL"/>
        </w:rPr>
        <w:t xml:space="preserve"> </w:t>
      </w:r>
    </w:p>
    <w:p w14:paraId="54E05F03" w14:textId="77777777" w:rsidR="00EE1BA9" w:rsidRPr="00116D1D" w:rsidRDefault="00EE1BA9" w:rsidP="006F288A">
      <w:pPr>
        <w:shd w:val="clear" w:color="auto" w:fill="FFFFFF"/>
        <w:spacing w:before="120" w:after="120" w:line="234" w:lineRule="atLeast"/>
        <w:ind w:firstLine="709"/>
        <w:jc w:val="both"/>
        <w:rPr>
          <w:sz w:val="26"/>
          <w:szCs w:val="26"/>
          <w:lang w:val="nl-NL"/>
        </w:rPr>
      </w:pPr>
      <w:r w:rsidRPr="00116D1D">
        <w:rPr>
          <w:b/>
          <w:sz w:val="26"/>
          <w:szCs w:val="26"/>
          <w:lang w:val="nl-NL"/>
        </w:rPr>
        <w:t>b) Số lượng hồ sơ:</w:t>
      </w:r>
      <w:r w:rsidRPr="00116D1D">
        <w:rPr>
          <w:sz w:val="26"/>
          <w:szCs w:val="26"/>
          <w:lang w:val="nl-NL"/>
        </w:rPr>
        <w:t xml:space="preserve"> 01 (bộ).</w:t>
      </w:r>
    </w:p>
    <w:p w14:paraId="3EA9D9BF" w14:textId="32078C16" w:rsidR="00EE1BA9" w:rsidRPr="00116D1D" w:rsidRDefault="00755AB2" w:rsidP="006F288A">
      <w:pPr>
        <w:shd w:val="clear" w:color="auto" w:fill="FFFFFF"/>
        <w:spacing w:before="120" w:after="120" w:line="234" w:lineRule="atLeast"/>
        <w:ind w:firstLine="709"/>
        <w:jc w:val="both"/>
        <w:rPr>
          <w:bCs/>
          <w:i/>
          <w:sz w:val="26"/>
          <w:szCs w:val="26"/>
          <w:lang w:val="nl-NL"/>
        </w:rPr>
      </w:pPr>
      <w:r w:rsidRPr="00116D1D">
        <w:rPr>
          <w:b/>
          <w:bCs/>
          <w:sz w:val="26"/>
          <w:szCs w:val="26"/>
        </w:rPr>
        <w:t>1</w:t>
      </w:r>
      <w:r w:rsidR="00EE1BA9" w:rsidRPr="00116D1D">
        <w:rPr>
          <w:b/>
          <w:bCs/>
          <w:sz w:val="26"/>
          <w:szCs w:val="26"/>
          <w:lang w:val="nl-NL"/>
        </w:rPr>
        <w:t xml:space="preserve">.3. Đối tượng thực hiện thủ tục hành chính: </w:t>
      </w:r>
      <w:r w:rsidR="00EE1BA9" w:rsidRPr="00116D1D">
        <w:rPr>
          <w:rFonts w:eastAsia="Arial"/>
          <w:sz w:val="26"/>
          <w:szCs w:val="26"/>
          <w:lang w:val="vi-VN" w:eastAsia="zh-CN"/>
        </w:rPr>
        <w:t>Tổ chức, cá nhân.</w:t>
      </w:r>
    </w:p>
    <w:p w14:paraId="15133E32" w14:textId="21A37324" w:rsidR="00EE1BA9" w:rsidRPr="00116D1D" w:rsidRDefault="00755AB2" w:rsidP="006F288A">
      <w:pPr>
        <w:tabs>
          <w:tab w:val="left" w:pos="540"/>
          <w:tab w:val="left" w:pos="720"/>
          <w:tab w:val="left" w:pos="1080"/>
        </w:tabs>
        <w:spacing w:before="120" w:after="120"/>
        <w:ind w:firstLine="709"/>
        <w:rPr>
          <w:b/>
          <w:bCs/>
          <w:sz w:val="26"/>
          <w:szCs w:val="26"/>
          <w:lang w:val="nl-NL"/>
        </w:rPr>
      </w:pPr>
      <w:r w:rsidRPr="00116D1D">
        <w:rPr>
          <w:b/>
          <w:bCs/>
          <w:sz w:val="26"/>
          <w:szCs w:val="26"/>
        </w:rPr>
        <w:t>1</w:t>
      </w:r>
      <w:r w:rsidR="00EE1BA9" w:rsidRPr="00116D1D">
        <w:rPr>
          <w:b/>
          <w:bCs/>
          <w:sz w:val="26"/>
          <w:szCs w:val="26"/>
          <w:lang w:val="nl-NL"/>
        </w:rPr>
        <w:t>.4. Cơ quan giải quyết thủ tục hành chính:</w:t>
      </w:r>
    </w:p>
    <w:p w14:paraId="1E45B46C" w14:textId="77777777" w:rsidR="00EE1BA9" w:rsidRPr="00116D1D" w:rsidRDefault="00EE1BA9" w:rsidP="006F288A">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có thẩm quyền quyết định: </w:t>
      </w:r>
      <w:r w:rsidRPr="00116D1D">
        <w:rPr>
          <w:rFonts w:eastAsia="Arial"/>
          <w:spacing w:val="2"/>
          <w:sz w:val="26"/>
          <w:szCs w:val="26"/>
          <w:lang w:val="vi-VN"/>
        </w:rPr>
        <w:t>Ủy ban nhân dân tỉnh Đồng Tháp.</w:t>
      </w:r>
    </w:p>
    <w:p w14:paraId="732745CF" w14:textId="77777777" w:rsidR="00EE1BA9" w:rsidRPr="00116D1D" w:rsidRDefault="00EE1BA9" w:rsidP="006F288A">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trực tiếp thực hiện TTHC: </w:t>
      </w:r>
      <w:r w:rsidRPr="00116D1D">
        <w:rPr>
          <w:rFonts w:eastAsia="Arial"/>
          <w:spacing w:val="2"/>
          <w:sz w:val="26"/>
          <w:szCs w:val="26"/>
          <w:lang w:val="nl-NL"/>
        </w:rPr>
        <w:t>Sở Văn hóa, Thể thao và Du lịch</w:t>
      </w:r>
      <w:r w:rsidRPr="00116D1D">
        <w:rPr>
          <w:rFonts w:eastAsia="Arial"/>
          <w:sz w:val="26"/>
          <w:szCs w:val="26"/>
          <w:lang w:val="nl-NL"/>
        </w:rPr>
        <w:t>.</w:t>
      </w:r>
    </w:p>
    <w:p w14:paraId="44AE0757" w14:textId="0743E56D" w:rsidR="00EE1BA9" w:rsidRPr="00116D1D" w:rsidRDefault="00755AB2" w:rsidP="006F288A">
      <w:pPr>
        <w:shd w:val="clear" w:color="auto" w:fill="FFFFFF"/>
        <w:spacing w:before="120" w:after="120" w:line="234" w:lineRule="atLeast"/>
        <w:ind w:firstLine="709"/>
        <w:jc w:val="both"/>
        <w:rPr>
          <w:bCs/>
          <w:i/>
          <w:sz w:val="26"/>
          <w:szCs w:val="26"/>
          <w:lang w:val="nl-NL"/>
        </w:rPr>
      </w:pPr>
      <w:r w:rsidRPr="00116D1D">
        <w:rPr>
          <w:b/>
          <w:bCs/>
          <w:sz w:val="26"/>
          <w:szCs w:val="26"/>
        </w:rPr>
        <w:t>1</w:t>
      </w:r>
      <w:r w:rsidR="00EE1BA9" w:rsidRPr="00116D1D">
        <w:rPr>
          <w:b/>
          <w:bCs/>
          <w:sz w:val="26"/>
          <w:szCs w:val="26"/>
          <w:lang w:val="nl-NL"/>
        </w:rPr>
        <w:t xml:space="preserve">.5. Kết quả thực hiện thủ tục hành chính: </w:t>
      </w:r>
      <w:r w:rsidR="00EE1BA9" w:rsidRPr="00116D1D">
        <w:rPr>
          <w:rFonts w:eastAsia="Arial"/>
          <w:sz w:val="26"/>
          <w:szCs w:val="26"/>
          <w:lang w:val="nl-NL"/>
        </w:rPr>
        <w:t>Quyết định công nhận điểm du lịch</w:t>
      </w:r>
    </w:p>
    <w:p w14:paraId="635C793B" w14:textId="75DB5F58" w:rsidR="00EE1BA9" w:rsidRPr="00116D1D" w:rsidRDefault="00755AB2" w:rsidP="006F288A">
      <w:pPr>
        <w:widowControl w:val="0"/>
        <w:adjustRightInd w:val="0"/>
        <w:spacing w:before="120" w:after="120" w:line="360" w:lineRule="atLeast"/>
        <w:ind w:firstLine="709"/>
        <w:textAlignment w:val="baseline"/>
        <w:rPr>
          <w:rFonts w:eastAsia="Arial"/>
          <w:b/>
          <w:bCs/>
          <w:sz w:val="26"/>
          <w:szCs w:val="26"/>
          <w:lang w:val="vi-VN" w:eastAsia="zh-CN"/>
        </w:rPr>
      </w:pPr>
      <w:r w:rsidRPr="00116D1D">
        <w:rPr>
          <w:b/>
          <w:bCs/>
          <w:sz w:val="26"/>
          <w:szCs w:val="26"/>
        </w:rPr>
        <w:t>1</w:t>
      </w:r>
      <w:r w:rsidR="00EE1BA9" w:rsidRPr="00116D1D">
        <w:rPr>
          <w:b/>
          <w:bCs/>
          <w:sz w:val="26"/>
          <w:szCs w:val="26"/>
          <w:lang w:val="nl-NL"/>
        </w:rPr>
        <w:t>.6. Phí, lệ phí:</w:t>
      </w:r>
      <w:r w:rsidR="00EE1BA9" w:rsidRPr="00116D1D">
        <w:rPr>
          <w:sz w:val="26"/>
          <w:szCs w:val="26"/>
          <w:lang w:val="nl-NL"/>
        </w:rPr>
        <w:t> </w:t>
      </w:r>
      <w:r w:rsidR="00EE1BA9" w:rsidRPr="00116D1D">
        <w:rPr>
          <w:rFonts w:eastAsia="Arial"/>
          <w:bCs/>
          <w:sz w:val="26"/>
          <w:szCs w:val="26"/>
          <w:lang w:val="vi-VN" w:eastAsia="zh-CN"/>
        </w:rPr>
        <w:t>Không quy định.</w:t>
      </w:r>
    </w:p>
    <w:p w14:paraId="6DA3CA76" w14:textId="346E03DF" w:rsidR="00EE1BA9" w:rsidRPr="00116D1D" w:rsidRDefault="00755AB2" w:rsidP="006F288A">
      <w:pPr>
        <w:widowControl w:val="0"/>
        <w:adjustRightInd w:val="0"/>
        <w:spacing w:before="120" w:after="120" w:line="360" w:lineRule="atLeast"/>
        <w:ind w:firstLine="709"/>
        <w:jc w:val="both"/>
        <w:textAlignment w:val="baseline"/>
        <w:rPr>
          <w:b/>
          <w:bCs/>
          <w:sz w:val="26"/>
          <w:szCs w:val="26"/>
          <w:lang w:val="vi-VN"/>
        </w:rPr>
      </w:pPr>
      <w:r w:rsidRPr="00116D1D">
        <w:rPr>
          <w:b/>
          <w:bCs/>
          <w:sz w:val="26"/>
          <w:szCs w:val="26"/>
        </w:rPr>
        <w:t>1</w:t>
      </w:r>
      <w:r w:rsidR="00EE1BA9" w:rsidRPr="00116D1D">
        <w:rPr>
          <w:b/>
          <w:bCs/>
          <w:sz w:val="26"/>
          <w:szCs w:val="26"/>
          <w:lang w:val="vi-VN"/>
        </w:rPr>
        <w:t xml:space="preserve">.7. Tên mẫu đơn, mẫu tờ khai:  </w:t>
      </w:r>
      <w:r w:rsidR="00EE1BA9" w:rsidRPr="00116D1D">
        <w:rPr>
          <w:rFonts w:eastAsia="Arial"/>
          <w:sz w:val="26"/>
          <w:szCs w:val="26"/>
          <w:lang w:val="sv-SE"/>
        </w:rPr>
        <w:t>Đơn đề nghị công nhận điểm du lịch</w:t>
      </w:r>
      <w:r w:rsidR="00EE1BA9" w:rsidRPr="00116D1D">
        <w:rPr>
          <w:rFonts w:eastAsia="Arial"/>
          <w:b/>
          <w:sz w:val="26"/>
          <w:szCs w:val="26"/>
          <w:lang w:val="nl-NL"/>
        </w:rPr>
        <w:t xml:space="preserve"> </w:t>
      </w:r>
      <w:r w:rsidR="00EE1BA9" w:rsidRPr="00116D1D">
        <w:rPr>
          <w:rFonts w:eastAsia="Arial"/>
          <w:sz w:val="26"/>
          <w:szCs w:val="26"/>
          <w:lang w:val="nl-NL"/>
        </w:rPr>
        <w:t>(Mẫu số 01 Phụ lục II ban hành kèm theo Thông tư số 06/2017/TT-BVHTTDL ngày 15 tháng 12 năm 2017).</w:t>
      </w:r>
    </w:p>
    <w:p w14:paraId="3F9AFEA3" w14:textId="79130735" w:rsidR="00EE1BA9" w:rsidRPr="00116D1D" w:rsidRDefault="00755AB2" w:rsidP="006F288A">
      <w:pPr>
        <w:widowControl w:val="0"/>
        <w:spacing w:before="120" w:after="120"/>
        <w:ind w:firstLine="709"/>
        <w:rPr>
          <w:rFonts w:eastAsia="Arial"/>
          <w:bCs/>
          <w:sz w:val="26"/>
          <w:szCs w:val="26"/>
          <w:lang w:val="nl-NL" w:eastAsia="zh-CN"/>
        </w:rPr>
      </w:pPr>
      <w:r w:rsidRPr="00116D1D">
        <w:rPr>
          <w:b/>
          <w:bCs/>
          <w:sz w:val="26"/>
          <w:szCs w:val="26"/>
        </w:rPr>
        <w:t>1</w:t>
      </w:r>
      <w:r w:rsidR="00EE1BA9" w:rsidRPr="00116D1D">
        <w:rPr>
          <w:b/>
          <w:bCs/>
          <w:sz w:val="26"/>
          <w:szCs w:val="26"/>
          <w:lang w:val="hr-HR"/>
        </w:rPr>
        <w:t xml:space="preserve">.8. Yêu cầu, điều kiện thực hiện thủ tục hành chính: </w:t>
      </w:r>
    </w:p>
    <w:p w14:paraId="3827911A" w14:textId="77777777" w:rsidR="00EE1BA9" w:rsidRPr="00116D1D" w:rsidRDefault="00EE1BA9" w:rsidP="006F288A">
      <w:pPr>
        <w:widowControl w:val="0"/>
        <w:spacing w:before="120" w:after="120"/>
        <w:ind w:firstLine="709"/>
        <w:jc w:val="both"/>
        <w:rPr>
          <w:rFonts w:eastAsia="Arial"/>
          <w:sz w:val="26"/>
          <w:szCs w:val="26"/>
          <w:lang w:val="nl-NL"/>
        </w:rPr>
      </w:pPr>
      <w:r w:rsidRPr="00116D1D">
        <w:rPr>
          <w:rFonts w:eastAsia="Arial"/>
          <w:sz w:val="26"/>
          <w:szCs w:val="26"/>
          <w:lang w:val="nl-NL"/>
        </w:rPr>
        <w:t>(</w:t>
      </w:r>
      <w:r w:rsidRPr="00116D1D">
        <w:rPr>
          <w:rFonts w:eastAsia="Arial"/>
          <w:sz w:val="26"/>
          <w:szCs w:val="26"/>
          <w:lang w:val="vi-VN"/>
        </w:rPr>
        <w:t>1</w:t>
      </w:r>
      <w:r w:rsidRPr="00116D1D">
        <w:rPr>
          <w:rFonts w:eastAsia="Arial"/>
          <w:sz w:val="26"/>
          <w:szCs w:val="26"/>
          <w:lang w:val="nl-NL"/>
        </w:rPr>
        <w:t>)</w:t>
      </w:r>
      <w:r w:rsidRPr="00116D1D">
        <w:rPr>
          <w:rFonts w:eastAsia="Arial"/>
          <w:sz w:val="26"/>
          <w:szCs w:val="26"/>
          <w:lang w:val="vi-VN"/>
        </w:rPr>
        <w:t xml:space="preserve"> Có tài nguyên du lịch</w:t>
      </w:r>
      <w:r w:rsidRPr="00116D1D">
        <w:rPr>
          <w:rFonts w:eastAsia="Arial"/>
          <w:sz w:val="26"/>
          <w:szCs w:val="26"/>
          <w:lang w:val="nl-NL"/>
        </w:rPr>
        <w:t xml:space="preserve">, </w:t>
      </w:r>
      <w:r w:rsidRPr="00116D1D">
        <w:rPr>
          <w:rFonts w:eastAsia="Arial"/>
          <w:sz w:val="26"/>
          <w:szCs w:val="26"/>
          <w:lang w:val="sv-SE"/>
        </w:rPr>
        <w:t>có ranh giới xác định trên bản đồ</w:t>
      </w:r>
      <w:r w:rsidRPr="00116D1D">
        <w:rPr>
          <w:rFonts w:eastAsia="Arial"/>
          <w:sz w:val="26"/>
          <w:szCs w:val="26"/>
          <w:lang w:val="nl-NL"/>
        </w:rPr>
        <w:t>.</w:t>
      </w:r>
    </w:p>
    <w:p w14:paraId="60F65CC6" w14:textId="77777777" w:rsidR="00EE1BA9" w:rsidRPr="00116D1D" w:rsidRDefault="00EE1BA9" w:rsidP="006F288A">
      <w:pPr>
        <w:spacing w:before="120" w:after="120"/>
        <w:ind w:firstLine="709"/>
        <w:jc w:val="both"/>
        <w:rPr>
          <w:rFonts w:eastAsia="Arial"/>
          <w:sz w:val="26"/>
          <w:szCs w:val="26"/>
          <w:lang w:val="vi-VN"/>
        </w:rPr>
      </w:pPr>
      <w:r w:rsidRPr="00116D1D">
        <w:rPr>
          <w:rFonts w:eastAsia="Arial"/>
          <w:sz w:val="26"/>
          <w:szCs w:val="26"/>
          <w:lang w:val="nl-NL"/>
        </w:rPr>
        <w:t>(</w:t>
      </w:r>
      <w:r w:rsidRPr="00116D1D">
        <w:rPr>
          <w:rFonts w:eastAsia="Arial"/>
          <w:sz w:val="26"/>
          <w:szCs w:val="26"/>
          <w:lang w:val="vi-VN"/>
        </w:rPr>
        <w:t>2</w:t>
      </w:r>
      <w:r w:rsidRPr="00116D1D">
        <w:rPr>
          <w:rFonts w:eastAsia="Arial"/>
          <w:sz w:val="26"/>
          <w:szCs w:val="26"/>
          <w:lang w:val="nl-NL"/>
        </w:rPr>
        <w:t xml:space="preserve">) Có kết cấu hạ tầng, dịch vụ </w:t>
      </w:r>
      <w:r w:rsidRPr="00116D1D">
        <w:rPr>
          <w:rFonts w:eastAsia="Arial"/>
          <w:sz w:val="26"/>
          <w:szCs w:val="26"/>
          <w:lang w:val="vi-VN"/>
        </w:rPr>
        <w:t>cần thiết bảo đảm phục vụ khách du lịch</w:t>
      </w:r>
      <w:r w:rsidRPr="00116D1D">
        <w:rPr>
          <w:rFonts w:eastAsia="Arial"/>
          <w:sz w:val="26"/>
          <w:szCs w:val="26"/>
          <w:lang w:val="nl-NL"/>
        </w:rPr>
        <w:t>,</w:t>
      </w:r>
      <w:r w:rsidRPr="00116D1D">
        <w:rPr>
          <w:rFonts w:eastAsia="Arial"/>
          <w:sz w:val="26"/>
          <w:szCs w:val="26"/>
          <w:lang w:val="vi-VN"/>
        </w:rPr>
        <w:t xml:space="preserve"> bao gồm:</w:t>
      </w:r>
    </w:p>
    <w:p w14:paraId="6651F8F6" w14:textId="77777777" w:rsidR="00EE1BA9" w:rsidRPr="00116D1D" w:rsidRDefault="00EE1BA9" w:rsidP="006F288A">
      <w:pPr>
        <w:spacing w:before="120" w:after="120"/>
        <w:ind w:firstLine="709"/>
        <w:jc w:val="both"/>
        <w:rPr>
          <w:rFonts w:eastAsia="Arial"/>
          <w:sz w:val="26"/>
          <w:szCs w:val="26"/>
          <w:lang w:val="vi-VN"/>
        </w:rPr>
      </w:pPr>
      <w:r w:rsidRPr="00116D1D">
        <w:rPr>
          <w:rFonts w:eastAsia="Arial"/>
          <w:sz w:val="26"/>
          <w:szCs w:val="26"/>
          <w:lang w:val="vi-VN"/>
        </w:rPr>
        <w:t>- Có kết nối giao thông, thông tin liên lạc thuận lợi;</w:t>
      </w:r>
    </w:p>
    <w:p w14:paraId="71C8D7D2" w14:textId="77777777" w:rsidR="00EE1BA9" w:rsidRPr="00116D1D" w:rsidRDefault="00EE1BA9" w:rsidP="006F288A">
      <w:pPr>
        <w:spacing w:before="120" w:after="120"/>
        <w:ind w:firstLine="709"/>
        <w:jc w:val="both"/>
        <w:rPr>
          <w:rFonts w:eastAsia="Arial"/>
          <w:sz w:val="26"/>
          <w:szCs w:val="26"/>
          <w:lang w:val="vi-VN"/>
        </w:rPr>
      </w:pPr>
      <w:r w:rsidRPr="00116D1D">
        <w:rPr>
          <w:rFonts w:eastAsia="Arial"/>
          <w:sz w:val="26"/>
          <w:szCs w:val="26"/>
          <w:lang w:val="vi-VN"/>
        </w:rPr>
        <w:t xml:space="preserve">- Có điện, nước sạch;  </w:t>
      </w:r>
    </w:p>
    <w:p w14:paraId="410C870E" w14:textId="77777777" w:rsidR="00EE1BA9" w:rsidRPr="00116D1D" w:rsidRDefault="00EE1BA9" w:rsidP="006F288A">
      <w:pPr>
        <w:spacing w:before="120" w:after="120"/>
        <w:ind w:firstLine="709"/>
        <w:jc w:val="both"/>
        <w:rPr>
          <w:rFonts w:eastAsia="Arial"/>
          <w:sz w:val="26"/>
          <w:szCs w:val="26"/>
          <w:lang w:val="vi-VN"/>
        </w:rPr>
      </w:pPr>
      <w:r w:rsidRPr="00116D1D">
        <w:rPr>
          <w:rFonts w:eastAsia="Arial"/>
          <w:sz w:val="26"/>
          <w:szCs w:val="26"/>
          <w:lang w:val="vi-VN"/>
        </w:rPr>
        <w:t>- Có biển chỉ dẫn, thuyết minh về điểm du lịch;</w:t>
      </w:r>
    </w:p>
    <w:p w14:paraId="18A5EFFE" w14:textId="77777777" w:rsidR="00EE1BA9" w:rsidRPr="00116D1D" w:rsidRDefault="00EE1BA9" w:rsidP="006F288A">
      <w:pPr>
        <w:spacing w:before="120" w:after="120"/>
        <w:ind w:firstLine="709"/>
        <w:jc w:val="both"/>
        <w:rPr>
          <w:rFonts w:eastAsia="Arial"/>
          <w:sz w:val="26"/>
          <w:szCs w:val="26"/>
          <w:lang w:val="vi-VN"/>
        </w:rPr>
      </w:pPr>
      <w:r w:rsidRPr="00116D1D">
        <w:rPr>
          <w:rFonts w:eastAsia="Arial"/>
          <w:sz w:val="26"/>
          <w:szCs w:val="26"/>
          <w:lang w:val="vi-VN"/>
        </w:rPr>
        <w:t>- Có dịch vụ ăn uống, mua sắm.</w:t>
      </w:r>
    </w:p>
    <w:p w14:paraId="30F496D3" w14:textId="77777777" w:rsidR="00EE1BA9" w:rsidRPr="00116D1D" w:rsidRDefault="00EE1BA9" w:rsidP="006F288A">
      <w:pPr>
        <w:spacing w:before="120" w:after="120"/>
        <w:ind w:firstLine="709"/>
        <w:jc w:val="both"/>
        <w:rPr>
          <w:rFonts w:eastAsia="Arial"/>
          <w:sz w:val="26"/>
          <w:szCs w:val="26"/>
          <w:lang w:val="vi-VN"/>
        </w:rPr>
      </w:pPr>
      <w:r w:rsidRPr="00116D1D">
        <w:rPr>
          <w:rFonts w:eastAsia="Arial"/>
          <w:sz w:val="26"/>
          <w:szCs w:val="26"/>
          <w:lang w:val="vi-VN"/>
        </w:rPr>
        <w:t>(3) Đáp ứng điều kiện về an ninh, trật tự, an toàn xã hội, bảo vệ môi trường, bao gồm:</w:t>
      </w:r>
    </w:p>
    <w:p w14:paraId="324AF54B" w14:textId="77777777" w:rsidR="00EE1BA9" w:rsidRPr="00116D1D" w:rsidRDefault="00EE1BA9" w:rsidP="006F288A">
      <w:pPr>
        <w:spacing w:before="120" w:after="120"/>
        <w:ind w:firstLine="709"/>
        <w:jc w:val="both"/>
        <w:rPr>
          <w:rFonts w:eastAsia="Arial"/>
          <w:sz w:val="26"/>
          <w:szCs w:val="26"/>
          <w:lang w:val="vi-VN"/>
        </w:rPr>
      </w:pPr>
      <w:r w:rsidRPr="00116D1D">
        <w:rPr>
          <w:rFonts w:eastAsia="Arial"/>
          <w:sz w:val="26"/>
          <w:szCs w:val="26"/>
          <w:lang w:val="vi-VN"/>
        </w:rPr>
        <w:t>- Có bộ phận bảo vệ trực 24 giờ mỗi ngày;</w:t>
      </w:r>
    </w:p>
    <w:p w14:paraId="00B11385" w14:textId="77777777" w:rsidR="00EE1BA9" w:rsidRPr="00116D1D" w:rsidRDefault="00EE1BA9" w:rsidP="006F288A">
      <w:pPr>
        <w:spacing w:before="120" w:after="120"/>
        <w:ind w:firstLine="709"/>
        <w:jc w:val="both"/>
        <w:rPr>
          <w:rFonts w:eastAsia="Arial"/>
          <w:sz w:val="26"/>
          <w:szCs w:val="26"/>
          <w:lang w:val="vi-VN"/>
        </w:rPr>
      </w:pPr>
      <w:r w:rsidRPr="00116D1D">
        <w:rPr>
          <w:rFonts w:eastAsia="Arial"/>
          <w:sz w:val="26"/>
          <w:szCs w:val="26"/>
          <w:lang w:val="vi-VN"/>
        </w:rPr>
        <w:t>- Công khai số điện thoại, địa chỉ của tổ chức, cá nhân quản lý điểm du lịch;</w:t>
      </w:r>
    </w:p>
    <w:p w14:paraId="24467D8E" w14:textId="77777777" w:rsidR="00EE1BA9" w:rsidRPr="00116D1D" w:rsidRDefault="00EE1BA9" w:rsidP="006F288A">
      <w:pPr>
        <w:spacing w:before="120" w:after="120"/>
        <w:ind w:firstLine="709"/>
        <w:jc w:val="both"/>
        <w:rPr>
          <w:rFonts w:eastAsia="Arial"/>
          <w:sz w:val="26"/>
          <w:szCs w:val="26"/>
          <w:lang w:val="vi-VN"/>
        </w:rPr>
      </w:pPr>
      <w:r w:rsidRPr="00116D1D">
        <w:rPr>
          <w:rFonts w:eastAsia="Arial"/>
          <w:sz w:val="26"/>
          <w:szCs w:val="26"/>
          <w:lang w:val="vi-VN"/>
        </w:rPr>
        <w:t xml:space="preserve">- Có hình thức tiếp nhận và giải quyết kịp thời phản ánh, kiến nghị của khách du lịch; </w:t>
      </w:r>
    </w:p>
    <w:p w14:paraId="3F4B78D1" w14:textId="77777777" w:rsidR="00EE1BA9" w:rsidRPr="00116D1D" w:rsidRDefault="00EE1BA9" w:rsidP="006F288A">
      <w:pPr>
        <w:spacing w:before="120" w:after="120"/>
        <w:ind w:firstLine="709"/>
        <w:jc w:val="both"/>
        <w:rPr>
          <w:rFonts w:eastAsia="Arial"/>
          <w:sz w:val="26"/>
          <w:szCs w:val="26"/>
          <w:lang w:val="vi-VN"/>
        </w:rPr>
      </w:pPr>
      <w:r w:rsidRPr="00116D1D">
        <w:rPr>
          <w:rFonts w:eastAsia="Arial"/>
          <w:sz w:val="26"/>
          <w:szCs w:val="26"/>
          <w:lang w:val="vi-VN"/>
        </w:rPr>
        <w:t xml:space="preserve">- Nhà vệ sinh công cộng sạch sẽ, được thông gió và đủ ánh sáng, được bố trí đủ, tương ứng với số lượng khách du lịch vào thời kỳ cao điểm; </w:t>
      </w:r>
    </w:p>
    <w:p w14:paraId="4D66D329" w14:textId="77777777" w:rsidR="00EE1BA9" w:rsidRPr="00116D1D" w:rsidRDefault="00EE1BA9" w:rsidP="006F288A">
      <w:pPr>
        <w:spacing w:before="120" w:after="120"/>
        <w:ind w:firstLine="709"/>
        <w:jc w:val="both"/>
        <w:rPr>
          <w:rFonts w:eastAsia="Arial"/>
          <w:sz w:val="26"/>
          <w:szCs w:val="26"/>
          <w:lang w:val="vi-VN"/>
        </w:rPr>
      </w:pPr>
      <w:r w:rsidRPr="00116D1D">
        <w:rPr>
          <w:rFonts w:eastAsia="Arial"/>
          <w:sz w:val="26"/>
          <w:szCs w:val="26"/>
          <w:lang w:val="vi-VN"/>
        </w:rPr>
        <w:t>- Có biện pháp thu gom và xử lý rác thải, nước thải sinh hoạt theo quy định của pháp luật về bảo vệ môi trường; bố trí nhân lực làm vệ sinh môi trường;</w:t>
      </w:r>
    </w:p>
    <w:p w14:paraId="7CBFBD55" w14:textId="77777777" w:rsidR="00EE1BA9" w:rsidRPr="00116D1D" w:rsidRDefault="00EE1BA9" w:rsidP="006F288A">
      <w:pPr>
        <w:spacing w:before="120" w:after="120"/>
        <w:ind w:firstLine="709"/>
        <w:jc w:val="both"/>
        <w:rPr>
          <w:rFonts w:eastAsia="Arial"/>
          <w:sz w:val="26"/>
          <w:szCs w:val="26"/>
          <w:lang w:val="vi-VN"/>
        </w:rPr>
      </w:pPr>
      <w:r w:rsidRPr="00116D1D">
        <w:rPr>
          <w:rFonts w:eastAsia="Arial"/>
          <w:sz w:val="26"/>
          <w:szCs w:val="26"/>
          <w:lang w:val="vi-VN"/>
        </w:rPr>
        <w:t>- Áp dụng các biện pháp phòng, chống cháy nổ theo quy định của pháp luật.</w:t>
      </w:r>
    </w:p>
    <w:p w14:paraId="62CF663B" w14:textId="77777777" w:rsidR="00EE1BA9" w:rsidRPr="00116D1D" w:rsidRDefault="00EE1BA9" w:rsidP="006F288A">
      <w:pPr>
        <w:shd w:val="clear" w:color="auto" w:fill="FFFFFF"/>
        <w:spacing w:before="120" w:after="120" w:line="234" w:lineRule="atLeast"/>
        <w:ind w:firstLine="709"/>
        <w:jc w:val="both"/>
        <w:rPr>
          <w:b/>
          <w:bCs/>
          <w:sz w:val="26"/>
          <w:szCs w:val="26"/>
          <w:lang w:val="vi-VN"/>
        </w:rPr>
      </w:pPr>
      <w:r w:rsidRPr="00116D1D">
        <w:rPr>
          <w:b/>
          <w:bCs/>
          <w:sz w:val="26"/>
          <w:szCs w:val="26"/>
          <w:lang w:val="vi-VN"/>
        </w:rPr>
        <w:t>5.9. Căn cứ pháp lý của thủ tục hành chính:</w:t>
      </w:r>
    </w:p>
    <w:p w14:paraId="4991C51E" w14:textId="77777777" w:rsidR="00EE1BA9" w:rsidRPr="00116D1D" w:rsidRDefault="00EE1BA9" w:rsidP="006F288A">
      <w:pPr>
        <w:tabs>
          <w:tab w:val="left" w:pos="1080"/>
        </w:tabs>
        <w:spacing w:before="120" w:after="120"/>
        <w:ind w:firstLine="709"/>
        <w:jc w:val="both"/>
        <w:rPr>
          <w:rFonts w:eastAsia="Arial"/>
          <w:sz w:val="26"/>
          <w:szCs w:val="26"/>
          <w:lang w:val="nl-NL"/>
        </w:rPr>
      </w:pPr>
      <w:r w:rsidRPr="00116D1D">
        <w:rPr>
          <w:rFonts w:eastAsia="Arial"/>
          <w:sz w:val="26"/>
          <w:szCs w:val="26"/>
          <w:lang w:val="nl-NL"/>
        </w:rPr>
        <w:t>- Luật Du lịch số 09/2017/QH14 ngày 19 tháng 6 năm 2017. Có hiệu lực từ ngày 01 tháng 01 năm 2018.</w:t>
      </w:r>
    </w:p>
    <w:p w14:paraId="7843E803" w14:textId="77777777" w:rsidR="00EE1BA9" w:rsidRPr="00116D1D" w:rsidRDefault="00EE1BA9" w:rsidP="006F288A">
      <w:pPr>
        <w:tabs>
          <w:tab w:val="left" w:pos="349"/>
        </w:tabs>
        <w:spacing w:before="120" w:after="120"/>
        <w:ind w:firstLine="709"/>
        <w:contextualSpacing/>
        <w:jc w:val="both"/>
        <w:rPr>
          <w:sz w:val="26"/>
          <w:szCs w:val="26"/>
          <w:lang w:val="nl-NL"/>
        </w:rPr>
      </w:pPr>
      <w:r w:rsidRPr="00116D1D">
        <w:rPr>
          <w:noProof/>
          <w:sz w:val="26"/>
          <w:szCs w:val="26"/>
          <w:lang w:val="nl-NL"/>
        </w:rPr>
        <w:t xml:space="preserve">- </w:t>
      </w:r>
      <w:r w:rsidRPr="00116D1D">
        <w:rPr>
          <w:sz w:val="26"/>
          <w:szCs w:val="26"/>
          <w:lang w:val="nl-NL"/>
        </w:rPr>
        <w:t>Nghị định số 168/2017/NĐ-CP ngày 31 tháng 12 năm 2017 của Chính phủ quy định chi tiết một số điều của Luật Du lịch. Có hiệu lực từ ngày 01 tháng 01 năm 2018.</w:t>
      </w:r>
    </w:p>
    <w:p w14:paraId="6028AC4E" w14:textId="77777777" w:rsidR="00EE1BA9" w:rsidRPr="00116D1D" w:rsidRDefault="00EE1BA9" w:rsidP="006F288A">
      <w:pPr>
        <w:spacing w:before="120" w:after="120"/>
        <w:ind w:firstLine="709"/>
        <w:jc w:val="both"/>
        <w:rPr>
          <w:rFonts w:eastAsia="Arial"/>
          <w:sz w:val="26"/>
          <w:szCs w:val="26"/>
          <w:lang w:val="nl-NL"/>
        </w:rPr>
      </w:pPr>
      <w:r w:rsidRPr="00116D1D">
        <w:rPr>
          <w:rFonts w:eastAsia="Arial"/>
          <w:sz w:val="26"/>
          <w:szCs w:val="26"/>
          <w:lang w:val="nl-NL"/>
        </w:rPr>
        <w:t>- Thông tư số 06/2017/TT-BVHTTDL ngày 15 tháng 12 năm 2017 của Bộ trưởng Bộ Văn hóa, Thể thao và Du lịch quy định chi tiết một số điều của Luật Du lịch. Có hiệu lực từ ngày 01 tháng 02 năm 2018.</w:t>
      </w:r>
    </w:p>
    <w:p w14:paraId="136717DC" w14:textId="77777777" w:rsidR="00EE1BA9" w:rsidRPr="00116D1D" w:rsidRDefault="00EE1BA9" w:rsidP="006F288A">
      <w:pPr>
        <w:shd w:val="clear" w:color="auto" w:fill="FFFFFF"/>
        <w:spacing w:before="120" w:after="120" w:line="234" w:lineRule="atLeast"/>
        <w:ind w:firstLine="709"/>
        <w:jc w:val="both"/>
        <w:rPr>
          <w:i/>
          <w:sz w:val="26"/>
          <w:szCs w:val="26"/>
          <w:lang w:val="vi-VN"/>
        </w:rPr>
      </w:pPr>
      <w:r w:rsidRPr="00116D1D">
        <w:rPr>
          <w:b/>
          <w:sz w:val="26"/>
          <w:szCs w:val="26"/>
          <w:lang w:val="vi-VN"/>
        </w:rPr>
        <w:t>5</w:t>
      </w:r>
      <w:r w:rsidRPr="00116D1D">
        <w:rPr>
          <w:b/>
          <w:sz w:val="26"/>
          <w:szCs w:val="26"/>
          <w:lang w:val="nl-NL"/>
        </w:rPr>
        <w:t>.10. Lưu hồ sơ (ISO)</w:t>
      </w:r>
      <w:r w:rsidRPr="00116D1D">
        <w:rPr>
          <w:b/>
          <w:sz w:val="26"/>
          <w:szCs w:val="26"/>
          <w:lang w:val="vi-VN"/>
        </w:rPr>
        <w:t>:</w:t>
      </w:r>
    </w:p>
    <w:tbl>
      <w:tblPr>
        <w:tblpPr w:leftFromText="180" w:rightFromText="180" w:vertAnchor="text" w:tblpX="108"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05"/>
        <w:gridCol w:w="2253"/>
        <w:gridCol w:w="2680"/>
      </w:tblGrid>
      <w:tr w:rsidR="000B51ED" w:rsidRPr="00116D1D" w14:paraId="1B55DF64" w14:textId="77777777" w:rsidTr="006F288A">
        <w:trPr>
          <w:trHeight w:val="517"/>
        </w:trPr>
        <w:tc>
          <w:tcPr>
            <w:tcW w:w="2567" w:type="pct"/>
            <w:tcBorders>
              <w:top w:val="single" w:sz="4" w:space="0" w:color="auto"/>
              <w:left w:val="single" w:sz="4" w:space="0" w:color="auto"/>
              <w:bottom w:val="single" w:sz="4" w:space="0" w:color="auto"/>
              <w:right w:val="single" w:sz="4" w:space="0" w:color="auto"/>
            </w:tcBorders>
            <w:vAlign w:val="center"/>
          </w:tcPr>
          <w:p w14:paraId="750B1F7F" w14:textId="77777777" w:rsidR="00EE1BA9" w:rsidRPr="00116D1D" w:rsidRDefault="00EE1BA9" w:rsidP="00EE1BA9">
            <w:pPr>
              <w:spacing w:before="40" w:after="40"/>
              <w:jc w:val="center"/>
              <w:rPr>
                <w:sz w:val="26"/>
                <w:szCs w:val="26"/>
                <w:lang w:val="nl-NL"/>
              </w:rPr>
            </w:pPr>
            <w:r w:rsidRPr="00116D1D">
              <w:rPr>
                <w:b/>
                <w:bCs/>
                <w:sz w:val="26"/>
                <w:szCs w:val="26"/>
                <w:lang w:val="nl-NL"/>
              </w:rPr>
              <w:t>Thành phần hồ sơ lưu</w:t>
            </w:r>
          </w:p>
        </w:tc>
        <w:tc>
          <w:tcPr>
            <w:tcW w:w="1111" w:type="pct"/>
            <w:tcBorders>
              <w:top w:val="single" w:sz="4" w:space="0" w:color="auto"/>
              <w:left w:val="single" w:sz="4" w:space="0" w:color="auto"/>
              <w:bottom w:val="single" w:sz="4" w:space="0" w:color="auto"/>
              <w:right w:val="single" w:sz="4" w:space="0" w:color="auto"/>
            </w:tcBorders>
            <w:vAlign w:val="center"/>
          </w:tcPr>
          <w:p w14:paraId="46C43D67" w14:textId="77777777" w:rsidR="00EE1BA9" w:rsidRPr="00116D1D" w:rsidRDefault="00EE1BA9" w:rsidP="00EE1BA9">
            <w:pPr>
              <w:spacing w:before="40" w:after="40"/>
              <w:jc w:val="center"/>
              <w:rPr>
                <w:b/>
                <w:sz w:val="26"/>
                <w:szCs w:val="26"/>
                <w:lang w:val="nl-NL"/>
              </w:rPr>
            </w:pPr>
            <w:r w:rsidRPr="00116D1D">
              <w:rPr>
                <w:b/>
                <w:sz w:val="26"/>
                <w:szCs w:val="26"/>
                <w:lang w:val="nl-NL"/>
              </w:rPr>
              <w:t>Bộ phận lưu trữ</w:t>
            </w:r>
          </w:p>
        </w:tc>
        <w:tc>
          <w:tcPr>
            <w:tcW w:w="1322" w:type="pct"/>
            <w:tcBorders>
              <w:top w:val="single" w:sz="4" w:space="0" w:color="auto"/>
              <w:left w:val="single" w:sz="4" w:space="0" w:color="auto"/>
              <w:bottom w:val="single" w:sz="4" w:space="0" w:color="auto"/>
              <w:right w:val="single" w:sz="4" w:space="0" w:color="auto"/>
            </w:tcBorders>
            <w:vAlign w:val="center"/>
          </w:tcPr>
          <w:p w14:paraId="71747267" w14:textId="77777777" w:rsidR="00EE1BA9" w:rsidRPr="00116D1D" w:rsidRDefault="00EE1BA9" w:rsidP="00EE1BA9">
            <w:pPr>
              <w:spacing w:before="40" w:after="40"/>
              <w:jc w:val="center"/>
              <w:rPr>
                <w:sz w:val="26"/>
                <w:szCs w:val="26"/>
                <w:lang w:val="nl-NL"/>
              </w:rPr>
            </w:pPr>
            <w:r w:rsidRPr="00116D1D">
              <w:rPr>
                <w:b/>
                <w:bCs/>
                <w:sz w:val="26"/>
                <w:szCs w:val="26"/>
                <w:lang w:val="nl-NL"/>
              </w:rPr>
              <w:t>Thời gian lưu</w:t>
            </w:r>
          </w:p>
        </w:tc>
      </w:tr>
      <w:tr w:rsidR="000B51ED" w:rsidRPr="00116D1D" w14:paraId="0DA2D9C4" w14:textId="77777777" w:rsidTr="006F288A">
        <w:trPr>
          <w:trHeight w:val="517"/>
        </w:trPr>
        <w:tc>
          <w:tcPr>
            <w:tcW w:w="2567" w:type="pct"/>
            <w:tcBorders>
              <w:top w:val="single" w:sz="4" w:space="0" w:color="auto"/>
              <w:left w:val="single" w:sz="4" w:space="0" w:color="auto"/>
              <w:bottom w:val="single" w:sz="4" w:space="0" w:color="auto"/>
              <w:right w:val="single" w:sz="4" w:space="0" w:color="auto"/>
            </w:tcBorders>
            <w:vAlign w:val="center"/>
          </w:tcPr>
          <w:p w14:paraId="4867D07A" w14:textId="77777777" w:rsidR="00EE1BA9" w:rsidRPr="00116D1D" w:rsidRDefault="00EE1BA9" w:rsidP="00EE1BA9">
            <w:pPr>
              <w:spacing w:before="40" w:after="40"/>
              <w:rPr>
                <w:sz w:val="26"/>
                <w:szCs w:val="26"/>
                <w:lang w:val="nl-NL"/>
              </w:rPr>
            </w:pPr>
            <w:r w:rsidRPr="00116D1D">
              <w:rPr>
                <w:sz w:val="26"/>
                <w:szCs w:val="26"/>
                <w:lang w:val="nl-NL"/>
              </w:rPr>
              <w:t xml:space="preserve">- Như mục </w:t>
            </w:r>
            <w:r w:rsidRPr="00116D1D">
              <w:rPr>
                <w:sz w:val="26"/>
                <w:szCs w:val="26"/>
                <w:lang w:val="vi-VN"/>
              </w:rPr>
              <w:t>5</w:t>
            </w:r>
            <w:r w:rsidRPr="00116D1D">
              <w:rPr>
                <w:sz w:val="26"/>
                <w:szCs w:val="26"/>
                <w:lang w:val="nl-NL"/>
              </w:rPr>
              <w:t>.2;</w:t>
            </w:r>
          </w:p>
          <w:p w14:paraId="51B5A74B" w14:textId="77777777" w:rsidR="00EE1BA9" w:rsidRPr="00116D1D" w:rsidRDefault="00EE1BA9" w:rsidP="00EE1BA9">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40DFD352" w14:textId="77777777" w:rsidR="00EE1BA9" w:rsidRPr="00116D1D" w:rsidRDefault="00EE1BA9" w:rsidP="00EE1BA9">
            <w:pPr>
              <w:spacing w:before="40" w:after="40"/>
              <w:rPr>
                <w:sz w:val="26"/>
                <w:szCs w:val="26"/>
                <w:lang w:val="nl-NL"/>
              </w:rPr>
            </w:pPr>
            <w:r w:rsidRPr="00116D1D">
              <w:rPr>
                <w:sz w:val="26"/>
                <w:szCs w:val="26"/>
                <w:lang w:val="nl-NL"/>
              </w:rPr>
              <w:t>- Hồ sơ thẩm định (nếu có)</w:t>
            </w:r>
          </w:p>
          <w:p w14:paraId="65BAB9EB" w14:textId="77777777" w:rsidR="00EE1BA9" w:rsidRPr="00116D1D" w:rsidRDefault="00EE1BA9" w:rsidP="00EE1BA9">
            <w:pPr>
              <w:spacing w:before="40" w:after="40"/>
              <w:rPr>
                <w:sz w:val="26"/>
                <w:szCs w:val="26"/>
                <w:lang w:val="nl-NL"/>
              </w:rPr>
            </w:pPr>
            <w:r w:rsidRPr="00116D1D">
              <w:rPr>
                <w:sz w:val="26"/>
                <w:szCs w:val="26"/>
                <w:lang w:val="nl-NL"/>
              </w:rPr>
              <w:t>- Văn bản trình cơ quan cấp trên (nếu có)</w:t>
            </w:r>
          </w:p>
        </w:tc>
        <w:tc>
          <w:tcPr>
            <w:tcW w:w="1111" w:type="pct"/>
            <w:tcBorders>
              <w:top w:val="single" w:sz="4" w:space="0" w:color="auto"/>
              <w:left w:val="single" w:sz="4" w:space="0" w:color="auto"/>
              <w:bottom w:val="single" w:sz="4" w:space="0" w:color="auto"/>
              <w:right w:val="single" w:sz="4" w:space="0" w:color="auto"/>
            </w:tcBorders>
            <w:vAlign w:val="center"/>
          </w:tcPr>
          <w:p w14:paraId="477B5100" w14:textId="77777777" w:rsidR="00EE1BA9" w:rsidRPr="00116D1D" w:rsidRDefault="00EE1BA9" w:rsidP="00EE1BA9">
            <w:pPr>
              <w:spacing w:before="40" w:after="40"/>
              <w:jc w:val="center"/>
              <w:rPr>
                <w:sz w:val="26"/>
                <w:szCs w:val="26"/>
                <w:lang w:val="nl-NL"/>
              </w:rPr>
            </w:pPr>
            <w:r w:rsidRPr="00116D1D">
              <w:rPr>
                <w:sz w:val="26"/>
                <w:szCs w:val="26"/>
                <w:lang w:val="nl-NL"/>
              </w:rPr>
              <w:t>Phòng Quản lý Du lịch</w:t>
            </w:r>
          </w:p>
        </w:tc>
        <w:tc>
          <w:tcPr>
            <w:tcW w:w="1322" w:type="pct"/>
            <w:tcBorders>
              <w:top w:val="single" w:sz="4" w:space="0" w:color="auto"/>
              <w:left w:val="single" w:sz="4" w:space="0" w:color="auto"/>
              <w:right w:val="single" w:sz="4" w:space="0" w:color="auto"/>
            </w:tcBorders>
            <w:vAlign w:val="center"/>
          </w:tcPr>
          <w:p w14:paraId="60DF44AA" w14:textId="77777777" w:rsidR="00EE1BA9" w:rsidRPr="00116D1D" w:rsidRDefault="00EE1BA9" w:rsidP="00EE1BA9">
            <w:pPr>
              <w:spacing w:before="40" w:after="40"/>
              <w:jc w:val="center"/>
              <w:rPr>
                <w:sz w:val="26"/>
                <w:szCs w:val="26"/>
                <w:lang w:val="nl-NL"/>
              </w:rPr>
            </w:pPr>
            <w:r w:rsidRPr="00116D1D">
              <w:rPr>
                <w:sz w:val="26"/>
                <w:szCs w:val="26"/>
                <w:lang w:val="nl-NL"/>
              </w:rPr>
              <w:t>Vĩnh viễn</w:t>
            </w:r>
          </w:p>
          <w:p w14:paraId="705A1B86" w14:textId="77777777" w:rsidR="00EE1BA9" w:rsidRPr="00116D1D" w:rsidRDefault="00EE1BA9" w:rsidP="00EE1BA9">
            <w:pPr>
              <w:spacing w:before="40" w:after="40"/>
              <w:jc w:val="both"/>
              <w:rPr>
                <w:sz w:val="26"/>
                <w:szCs w:val="26"/>
                <w:lang w:val="nl-NL"/>
              </w:rPr>
            </w:pPr>
          </w:p>
          <w:p w14:paraId="4BDEE7DA" w14:textId="77777777" w:rsidR="00EE1BA9" w:rsidRPr="00116D1D" w:rsidRDefault="00EE1BA9" w:rsidP="00EE1BA9">
            <w:pPr>
              <w:spacing w:before="40" w:after="40"/>
              <w:jc w:val="both"/>
              <w:rPr>
                <w:sz w:val="26"/>
                <w:szCs w:val="26"/>
                <w:lang w:val="nl-NL"/>
              </w:rPr>
            </w:pPr>
          </w:p>
          <w:p w14:paraId="41717FEB" w14:textId="77777777" w:rsidR="00EE1BA9" w:rsidRPr="00116D1D" w:rsidRDefault="00EE1BA9" w:rsidP="00EE1BA9">
            <w:pPr>
              <w:spacing w:before="40" w:after="40"/>
              <w:jc w:val="both"/>
              <w:rPr>
                <w:sz w:val="26"/>
                <w:szCs w:val="26"/>
                <w:lang w:val="nl-NL"/>
              </w:rPr>
            </w:pPr>
          </w:p>
          <w:p w14:paraId="3A453F86" w14:textId="77777777" w:rsidR="00EE1BA9" w:rsidRPr="00116D1D" w:rsidRDefault="00EE1BA9" w:rsidP="00EE1BA9">
            <w:pPr>
              <w:spacing w:before="40" w:after="40"/>
              <w:jc w:val="both"/>
              <w:rPr>
                <w:sz w:val="26"/>
                <w:szCs w:val="26"/>
                <w:lang w:val="nl-NL"/>
              </w:rPr>
            </w:pPr>
            <w:r w:rsidRPr="00116D1D">
              <w:rPr>
                <w:sz w:val="26"/>
                <w:szCs w:val="26"/>
                <w:lang w:val="nl-NL"/>
              </w:rPr>
              <w:t>Lưu trữ theo quy định hiện hành</w:t>
            </w:r>
          </w:p>
        </w:tc>
      </w:tr>
    </w:tbl>
    <w:p w14:paraId="3B88DEC3" w14:textId="77777777" w:rsidR="00EE1BA9" w:rsidRPr="00116D1D" w:rsidRDefault="00EE1BA9" w:rsidP="00EE1BA9">
      <w:pPr>
        <w:rPr>
          <w:bCs/>
          <w:i/>
          <w:sz w:val="26"/>
          <w:szCs w:val="26"/>
          <w:lang w:val="nl-NL"/>
        </w:rPr>
      </w:pPr>
    </w:p>
    <w:p w14:paraId="0CD6BF47" w14:textId="77777777" w:rsidR="00EE1BA9" w:rsidRPr="00116D1D" w:rsidRDefault="00EE1BA9" w:rsidP="00EE1BA9">
      <w:pPr>
        <w:rPr>
          <w:sz w:val="26"/>
          <w:szCs w:val="26"/>
          <w:lang w:val="nl-NL"/>
        </w:rPr>
      </w:pPr>
      <w:r w:rsidRPr="00116D1D">
        <w:rPr>
          <w:sz w:val="26"/>
          <w:szCs w:val="26"/>
          <w:lang w:val="nl-NL"/>
        </w:rPr>
        <w:br w:type="page"/>
      </w:r>
    </w:p>
    <w:tbl>
      <w:tblPr>
        <w:tblW w:w="9180" w:type="dxa"/>
        <w:tblLook w:val="04A0" w:firstRow="1" w:lastRow="0" w:firstColumn="1" w:lastColumn="0" w:noHBand="0" w:noVBand="1"/>
      </w:tblPr>
      <w:tblGrid>
        <w:gridCol w:w="9180"/>
      </w:tblGrid>
      <w:tr w:rsidR="00EE1BA9" w:rsidRPr="00116D1D" w14:paraId="072FB5DC" w14:textId="77777777" w:rsidTr="009C4266">
        <w:tc>
          <w:tcPr>
            <w:tcW w:w="9180" w:type="dxa"/>
          </w:tcPr>
          <w:p w14:paraId="2574B181" w14:textId="77777777" w:rsidR="00EE1BA9" w:rsidRPr="00116D1D" w:rsidRDefault="00EE1BA9" w:rsidP="00EE1BA9">
            <w:pPr>
              <w:tabs>
                <w:tab w:val="center" w:pos="4680"/>
                <w:tab w:val="right" w:pos="9360"/>
              </w:tabs>
              <w:jc w:val="center"/>
              <w:rPr>
                <w:rFonts w:eastAsia="Arial"/>
                <w:b/>
                <w:sz w:val="26"/>
                <w:szCs w:val="26"/>
                <w:lang w:val="nl-NL"/>
              </w:rPr>
            </w:pPr>
            <w:r w:rsidRPr="00116D1D">
              <w:rPr>
                <w:rFonts w:eastAsia="Arial"/>
                <w:sz w:val="26"/>
                <w:szCs w:val="26"/>
                <w:lang w:val="nl-NL"/>
              </w:rPr>
              <w:br w:type="page"/>
            </w:r>
            <w:r w:rsidRPr="00116D1D">
              <w:rPr>
                <w:rFonts w:eastAsia="Arial"/>
                <w:b/>
                <w:sz w:val="26"/>
                <w:szCs w:val="26"/>
                <w:lang w:val="nl-NL"/>
              </w:rPr>
              <w:t>CỘNG HÒA XÃ HỘI CHỦ NGHĨA VIỆT NAM</w:t>
            </w:r>
          </w:p>
          <w:p w14:paraId="08CA69E0" w14:textId="77777777" w:rsidR="00EE1BA9" w:rsidRPr="00116D1D" w:rsidRDefault="00EE1BA9" w:rsidP="00EE1BA9">
            <w:pPr>
              <w:tabs>
                <w:tab w:val="center" w:pos="4680"/>
                <w:tab w:val="right" w:pos="9360"/>
              </w:tabs>
              <w:jc w:val="center"/>
              <w:rPr>
                <w:rFonts w:eastAsia="Arial"/>
                <w:sz w:val="26"/>
                <w:szCs w:val="26"/>
                <w:lang w:val="vi-VN"/>
              </w:rPr>
            </w:pPr>
            <w:r w:rsidRPr="00116D1D">
              <w:rPr>
                <w:rFonts w:eastAsia="Arial"/>
                <w:b/>
                <w:sz w:val="26"/>
                <w:szCs w:val="26"/>
                <w:lang w:val="vi-VN"/>
              </w:rPr>
              <w:t>Độc lập - Tự do - Hạnh phúc</w:t>
            </w:r>
          </w:p>
          <w:p w14:paraId="584C58D7" w14:textId="77777777" w:rsidR="00EE1BA9" w:rsidRPr="00116D1D" w:rsidRDefault="00EE1BA9" w:rsidP="00EE1BA9">
            <w:pPr>
              <w:tabs>
                <w:tab w:val="center" w:pos="4680"/>
                <w:tab w:val="right" w:pos="9360"/>
              </w:tabs>
              <w:jc w:val="both"/>
              <w:rPr>
                <w:rFonts w:eastAsia="Arial"/>
                <w:sz w:val="26"/>
                <w:szCs w:val="26"/>
                <w:lang w:val="vi-VN"/>
              </w:rPr>
            </w:pPr>
            <w:r w:rsidRPr="00116D1D">
              <w:rPr>
                <w:noProof/>
                <w:sz w:val="26"/>
                <w:szCs w:val="26"/>
              </w:rPr>
              <mc:AlternateContent>
                <mc:Choice Requires="wps">
                  <w:drawing>
                    <wp:anchor distT="4294967295" distB="4294967295" distL="114300" distR="114300" simplePos="0" relativeHeight="251402752" behindDoc="0" locked="0" layoutInCell="1" allowOverlap="1" wp14:anchorId="1162A2F5" wp14:editId="2BEC4D53">
                      <wp:simplePos x="0" y="0"/>
                      <wp:positionH relativeFrom="column">
                        <wp:posOffset>1843405</wp:posOffset>
                      </wp:positionH>
                      <wp:positionV relativeFrom="paragraph">
                        <wp:posOffset>38735</wp:posOffset>
                      </wp:positionV>
                      <wp:extent cx="2000885" cy="0"/>
                      <wp:effectExtent l="8890" t="13970" r="9525" b="5080"/>
                      <wp:wrapNone/>
                      <wp:docPr id="119" name="Straight Arrow Connector 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00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8351AC" id="Straight Arrow Connector 119" o:spid="_x0000_s1026" type="#_x0000_t32" style="position:absolute;margin-left:145.15pt;margin-top:3.05pt;width:157.55pt;height:0;z-index:2514027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"/>
                  </w:pict>
                </mc:Fallback>
              </mc:AlternateContent>
            </w:r>
          </w:p>
          <w:p w14:paraId="03F91F3A" w14:textId="77777777" w:rsidR="00EE1BA9" w:rsidRPr="00116D1D" w:rsidRDefault="00EE1BA9" w:rsidP="00EE1BA9">
            <w:pPr>
              <w:tabs>
                <w:tab w:val="center" w:pos="4680"/>
                <w:tab w:val="right" w:pos="9360"/>
              </w:tabs>
              <w:jc w:val="center"/>
              <w:rPr>
                <w:rFonts w:eastAsia="Arial"/>
                <w:i/>
                <w:sz w:val="26"/>
                <w:szCs w:val="26"/>
                <w:lang w:val="vi-VN"/>
              </w:rPr>
            </w:pPr>
            <w:r w:rsidRPr="00116D1D">
              <w:rPr>
                <w:rFonts w:eastAsia="Arial"/>
                <w:i/>
                <w:sz w:val="26"/>
                <w:szCs w:val="26"/>
                <w:lang w:val="vi-VN"/>
              </w:rPr>
              <w:t>…………, ngày……tháng……năm…….</w:t>
            </w:r>
          </w:p>
        </w:tc>
      </w:tr>
    </w:tbl>
    <w:p w14:paraId="4C607ED4" w14:textId="77777777" w:rsidR="00EE1BA9" w:rsidRPr="00116D1D" w:rsidRDefault="00EE1BA9" w:rsidP="00EE1BA9">
      <w:pPr>
        <w:jc w:val="both"/>
        <w:rPr>
          <w:rFonts w:eastAsia="Arial"/>
          <w:sz w:val="26"/>
          <w:szCs w:val="26"/>
          <w:lang w:val="vi-VN"/>
        </w:rPr>
      </w:pPr>
    </w:p>
    <w:p w14:paraId="2CEE76EA" w14:textId="77777777" w:rsidR="00EE1BA9" w:rsidRPr="00116D1D" w:rsidRDefault="00EE1BA9" w:rsidP="00EE1BA9">
      <w:pPr>
        <w:jc w:val="center"/>
        <w:rPr>
          <w:rFonts w:eastAsia="Arial"/>
          <w:b/>
          <w:sz w:val="26"/>
          <w:szCs w:val="26"/>
          <w:lang w:val="vi-VN"/>
        </w:rPr>
      </w:pPr>
      <w:r w:rsidRPr="00116D1D">
        <w:rPr>
          <w:rFonts w:eastAsia="Arial"/>
          <w:b/>
          <w:sz w:val="26"/>
          <w:szCs w:val="26"/>
          <w:lang w:val="vi-VN"/>
        </w:rPr>
        <w:t>ĐƠN ĐỀ NGHỊ CÔNG NHẬN</w:t>
      </w:r>
    </w:p>
    <w:p w14:paraId="5354B810" w14:textId="77777777" w:rsidR="00EE1BA9" w:rsidRPr="00116D1D" w:rsidRDefault="00EE1BA9" w:rsidP="00EE1BA9">
      <w:pPr>
        <w:jc w:val="center"/>
        <w:rPr>
          <w:rFonts w:eastAsia="Arial"/>
          <w:b/>
          <w:sz w:val="26"/>
          <w:szCs w:val="26"/>
          <w:lang w:val="vi-VN"/>
        </w:rPr>
      </w:pPr>
      <w:r w:rsidRPr="00116D1D">
        <w:rPr>
          <w:rFonts w:eastAsia="Arial"/>
          <w:b/>
          <w:sz w:val="26"/>
          <w:szCs w:val="26"/>
          <w:lang w:val="vi-VN"/>
        </w:rPr>
        <w:t xml:space="preserve">ĐIỂM DU LỊCH </w:t>
      </w:r>
    </w:p>
    <w:p w14:paraId="74261B78" w14:textId="77777777" w:rsidR="00EE1BA9" w:rsidRPr="00116D1D" w:rsidRDefault="00EE1BA9" w:rsidP="00EE1BA9">
      <w:pPr>
        <w:jc w:val="both"/>
        <w:rPr>
          <w:rFonts w:eastAsia="Arial"/>
          <w:sz w:val="26"/>
          <w:szCs w:val="26"/>
          <w:lang w:val="vi-VN"/>
        </w:rPr>
      </w:pPr>
      <w:r w:rsidRPr="00116D1D">
        <w:rPr>
          <w:rFonts w:eastAsia="Arial"/>
          <w:sz w:val="26"/>
          <w:szCs w:val="26"/>
          <w:lang w:val="vi-VN"/>
        </w:rPr>
        <w:tab/>
      </w:r>
    </w:p>
    <w:p w14:paraId="74F8CCBE" w14:textId="77777777" w:rsidR="00EE1BA9" w:rsidRPr="00116D1D" w:rsidRDefault="00EE1BA9" w:rsidP="00EE1BA9">
      <w:pPr>
        <w:jc w:val="center"/>
        <w:rPr>
          <w:rFonts w:eastAsia="Arial"/>
          <w:sz w:val="26"/>
          <w:szCs w:val="26"/>
          <w:lang w:val="vi-VN"/>
        </w:rPr>
      </w:pPr>
      <w:r w:rsidRPr="00116D1D">
        <w:rPr>
          <w:rFonts w:eastAsia="Arial"/>
          <w:sz w:val="26"/>
          <w:szCs w:val="26"/>
          <w:lang w:val="vi-VN"/>
        </w:rPr>
        <w:t>Kính gửi: Sở Văn hóa, Thể thao và Du lịch tỉnh Đồng Tháp</w:t>
      </w:r>
    </w:p>
    <w:p w14:paraId="07D3827F" w14:textId="77777777" w:rsidR="00EE1BA9" w:rsidRPr="00116D1D" w:rsidRDefault="00EE1BA9" w:rsidP="00EE1BA9">
      <w:pPr>
        <w:spacing w:before="120" w:after="120"/>
        <w:jc w:val="both"/>
        <w:rPr>
          <w:rFonts w:eastAsia="Arial"/>
          <w:sz w:val="26"/>
          <w:szCs w:val="26"/>
          <w:lang w:val="vi-VN"/>
        </w:rPr>
      </w:pPr>
    </w:p>
    <w:p w14:paraId="58420426" w14:textId="77777777" w:rsidR="00EE1BA9" w:rsidRPr="00116D1D" w:rsidRDefault="00EE1BA9" w:rsidP="00EE1BA9">
      <w:pPr>
        <w:spacing w:before="120" w:after="120"/>
        <w:ind w:firstLine="567"/>
        <w:jc w:val="both"/>
        <w:rPr>
          <w:rFonts w:eastAsia="Arial"/>
          <w:sz w:val="26"/>
          <w:szCs w:val="26"/>
          <w:lang w:val="vi-VN"/>
        </w:rPr>
      </w:pPr>
      <w:r w:rsidRPr="00116D1D">
        <w:rPr>
          <w:rFonts w:eastAsia="Arial"/>
          <w:sz w:val="26"/>
          <w:szCs w:val="26"/>
          <w:lang w:val="vi-VN"/>
        </w:rPr>
        <w:t>- Tên tổ chức, cá nhân sở hữu, quản lý điểm du lịch: ……………………</w:t>
      </w:r>
    </w:p>
    <w:p w14:paraId="77A6009D" w14:textId="77777777" w:rsidR="00EE1BA9" w:rsidRPr="00116D1D" w:rsidRDefault="00EE1BA9" w:rsidP="00EE1BA9">
      <w:pPr>
        <w:spacing w:before="120" w:after="120"/>
        <w:ind w:firstLine="567"/>
        <w:jc w:val="both"/>
        <w:rPr>
          <w:rFonts w:eastAsia="Arial"/>
          <w:sz w:val="26"/>
          <w:szCs w:val="26"/>
          <w:lang w:val="vi-VN"/>
        </w:rPr>
      </w:pPr>
      <w:r w:rsidRPr="00116D1D">
        <w:rPr>
          <w:rFonts w:eastAsia="Arial"/>
          <w:sz w:val="26"/>
          <w:szCs w:val="26"/>
          <w:lang w:val="vi-VN"/>
        </w:rPr>
        <w:t>- Địa chỉ:…………………………………………………………………..</w:t>
      </w:r>
    </w:p>
    <w:p w14:paraId="36728CEF" w14:textId="77777777" w:rsidR="00EE1BA9" w:rsidRPr="00116D1D" w:rsidRDefault="00EE1BA9" w:rsidP="00EE1BA9">
      <w:pPr>
        <w:spacing w:before="120" w:after="120"/>
        <w:ind w:firstLine="567"/>
        <w:jc w:val="both"/>
        <w:rPr>
          <w:rFonts w:eastAsia="Arial"/>
          <w:sz w:val="26"/>
          <w:szCs w:val="26"/>
          <w:lang w:val="vi-VN"/>
        </w:rPr>
      </w:pPr>
      <w:r w:rsidRPr="00116D1D">
        <w:rPr>
          <w:rFonts w:eastAsia="Arial"/>
          <w:sz w:val="26"/>
          <w:szCs w:val="26"/>
          <w:lang w:val="vi-VN"/>
        </w:rPr>
        <w:t>- Điện thoại:…………………..……        Fax:……………………………</w:t>
      </w:r>
    </w:p>
    <w:p w14:paraId="63957714" w14:textId="77777777" w:rsidR="00EE1BA9" w:rsidRPr="00116D1D" w:rsidRDefault="00EE1BA9" w:rsidP="00EE1BA9">
      <w:pPr>
        <w:spacing w:before="120" w:after="120"/>
        <w:ind w:firstLine="567"/>
        <w:jc w:val="both"/>
        <w:rPr>
          <w:rFonts w:eastAsia="Arial"/>
          <w:sz w:val="26"/>
          <w:szCs w:val="26"/>
          <w:lang w:val="vi-VN"/>
        </w:rPr>
      </w:pPr>
      <w:r w:rsidRPr="00116D1D">
        <w:rPr>
          <w:rFonts w:eastAsia="Arial"/>
          <w:sz w:val="26"/>
          <w:szCs w:val="26"/>
          <w:lang w:val="vi-VN"/>
        </w:rPr>
        <w:t>- Email:……………………………………………………………………</w:t>
      </w:r>
    </w:p>
    <w:p w14:paraId="78061454" w14:textId="77777777" w:rsidR="00EE1BA9" w:rsidRPr="00116D1D" w:rsidRDefault="00EE1BA9" w:rsidP="00EE1BA9">
      <w:pPr>
        <w:spacing w:before="120" w:after="120"/>
        <w:ind w:firstLine="567"/>
        <w:jc w:val="both"/>
        <w:rPr>
          <w:rFonts w:eastAsia="Arial"/>
          <w:sz w:val="26"/>
          <w:szCs w:val="26"/>
          <w:lang w:val="vi-VN"/>
        </w:rPr>
      </w:pPr>
      <w:r w:rsidRPr="00116D1D">
        <w:rPr>
          <w:rFonts w:eastAsia="Arial"/>
          <w:sz w:val="26"/>
          <w:szCs w:val="26"/>
          <w:lang w:val="vi-VN"/>
        </w:rPr>
        <w:t>- Website (</w:t>
      </w:r>
      <w:r w:rsidRPr="00116D1D">
        <w:rPr>
          <w:rFonts w:eastAsia="Arial"/>
          <w:i/>
          <w:sz w:val="26"/>
          <w:szCs w:val="26"/>
          <w:lang w:val="vi-VN"/>
        </w:rPr>
        <w:t>nếu có</w:t>
      </w:r>
      <w:r w:rsidRPr="00116D1D">
        <w:rPr>
          <w:rFonts w:eastAsia="Arial"/>
          <w:sz w:val="26"/>
          <w:szCs w:val="26"/>
          <w:lang w:val="vi-VN"/>
        </w:rPr>
        <w:t>):………………………………………………………..</w:t>
      </w:r>
    </w:p>
    <w:p w14:paraId="1C46C118" w14:textId="77777777" w:rsidR="00EE1BA9" w:rsidRPr="00116D1D" w:rsidRDefault="00EE1BA9" w:rsidP="00EE1BA9">
      <w:pPr>
        <w:spacing w:before="120" w:after="120"/>
        <w:ind w:firstLine="567"/>
        <w:jc w:val="both"/>
        <w:rPr>
          <w:rFonts w:eastAsia="Arial"/>
          <w:sz w:val="26"/>
          <w:szCs w:val="26"/>
          <w:lang w:val="vi-VN"/>
        </w:rPr>
      </w:pPr>
      <w:r w:rsidRPr="00116D1D">
        <w:rPr>
          <w:rFonts w:eastAsia="Arial"/>
          <w:sz w:val="26"/>
          <w:szCs w:val="26"/>
          <w:lang w:val="vi-VN"/>
        </w:rPr>
        <w:t>Căn cứ Luật Du lịch và Nghị định của Chính phủ quy định chi tiết một số điều của Luật Du lịch, chúng tôi thấy ……(</w:t>
      </w:r>
      <w:r w:rsidRPr="00116D1D">
        <w:rPr>
          <w:rFonts w:eastAsia="Arial"/>
          <w:i/>
          <w:sz w:val="26"/>
          <w:szCs w:val="26"/>
          <w:lang w:val="vi-VN"/>
        </w:rPr>
        <w:t>tên điểm du lịch</w:t>
      </w:r>
      <w:r w:rsidRPr="00116D1D">
        <w:rPr>
          <w:rFonts w:eastAsia="Arial"/>
          <w:sz w:val="26"/>
          <w:szCs w:val="26"/>
          <w:lang w:val="vi-VN"/>
        </w:rPr>
        <w:t>)… đã đáp ứng đủ điều kiện để được công nhận là điểm du lịch. Kính đề nghị Sở Văn hóa, Thể thao và Du lịch tỉnh Đồng Tháp thẩm định, công nhận điểm du lịch cho</w:t>
      </w:r>
      <w:r w:rsidRPr="00116D1D">
        <w:rPr>
          <w:rFonts w:eastAsia="Arial"/>
          <w:i/>
          <w:sz w:val="26"/>
          <w:szCs w:val="26"/>
          <w:lang w:val="vi-VN"/>
        </w:rPr>
        <w:t>….(tên điểm du lịch)</w:t>
      </w:r>
      <w:r w:rsidRPr="00116D1D">
        <w:rPr>
          <w:rFonts w:eastAsia="Arial"/>
          <w:sz w:val="26"/>
          <w:szCs w:val="26"/>
          <w:lang w:val="vi-VN"/>
        </w:rPr>
        <w:t>…</w:t>
      </w:r>
    </w:p>
    <w:p w14:paraId="616A82D1" w14:textId="77777777" w:rsidR="00EE1BA9" w:rsidRPr="00116D1D" w:rsidRDefault="00EE1BA9" w:rsidP="00EE1BA9">
      <w:pPr>
        <w:spacing w:before="120" w:after="120"/>
        <w:ind w:firstLine="567"/>
        <w:jc w:val="both"/>
        <w:rPr>
          <w:rFonts w:eastAsia="Arial"/>
          <w:sz w:val="26"/>
          <w:szCs w:val="26"/>
          <w:lang w:val="vi-VN"/>
        </w:rPr>
      </w:pPr>
      <w:r w:rsidRPr="00116D1D">
        <w:rPr>
          <w:rFonts w:eastAsia="Arial"/>
          <w:sz w:val="26"/>
          <w:szCs w:val="26"/>
          <w:lang w:val="vi-VN"/>
        </w:rPr>
        <w:t>Chúng tôi cam kết chịu trách nhiệm về tính chính xác, trung thực của nội dung hồ sơ đề nghị công nhận điểm du lịch.</w:t>
      </w:r>
    </w:p>
    <w:p w14:paraId="4E29889B" w14:textId="77777777" w:rsidR="00EE1BA9" w:rsidRPr="00116D1D" w:rsidRDefault="00EE1BA9" w:rsidP="00EE1BA9">
      <w:pPr>
        <w:spacing w:before="120" w:after="120"/>
        <w:ind w:left="3969"/>
        <w:jc w:val="center"/>
        <w:rPr>
          <w:rFonts w:eastAsia="Arial"/>
          <w:b/>
          <w:sz w:val="26"/>
          <w:szCs w:val="26"/>
          <w:lang w:val="vi-VN"/>
        </w:rPr>
      </w:pPr>
      <w:r w:rsidRPr="00116D1D">
        <w:rPr>
          <w:rFonts w:eastAsia="Arial"/>
          <w:b/>
          <w:sz w:val="26"/>
          <w:szCs w:val="26"/>
          <w:lang w:val="vi-VN"/>
        </w:rPr>
        <w:t>NGƯỜI ĐẠI DIỆN</w:t>
      </w:r>
    </w:p>
    <w:p w14:paraId="2A6A85BD" w14:textId="77777777" w:rsidR="00EE1BA9" w:rsidRPr="00116D1D" w:rsidRDefault="00EE1BA9" w:rsidP="00EE1BA9">
      <w:pPr>
        <w:ind w:left="3969"/>
        <w:jc w:val="center"/>
        <w:rPr>
          <w:rFonts w:eastAsia="Arial"/>
          <w:i/>
          <w:sz w:val="26"/>
          <w:szCs w:val="26"/>
          <w:lang w:val="nl-NL"/>
        </w:rPr>
      </w:pPr>
      <w:r w:rsidRPr="00116D1D">
        <w:rPr>
          <w:rFonts w:eastAsia="Arial"/>
          <w:i/>
          <w:sz w:val="26"/>
          <w:szCs w:val="26"/>
          <w:lang w:val="nl-NL"/>
        </w:rPr>
        <w:t>(Chức vụ, quyền hạn)</w:t>
      </w:r>
    </w:p>
    <w:p w14:paraId="53997EEC" w14:textId="77777777" w:rsidR="00EE1BA9" w:rsidRPr="00116D1D" w:rsidRDefault="00EE1BA9" w:rsidP="00EE1BA9">
      <w:pPr>
        <w:ind w:left="3969"/>
        <w:jc w:val="center"/>
        <w:rPr>
          <w:rFonts w:eastAsia="Arial"/>
          <w:i/>
          <w:sz w:val="26"/>
          <w:szCs w:val="26"/>
          <w:lang w:val="nl-NL"/>
        </w:rPr>
      </w:pPr>
      <w:r w:rsidRPr="00116D1D">
        <w:rPr>
          <w:rFonts w:eastAsia="Arial"/>
          <w:i/>
          <w:sz w:val="26"/>
          <w:szCs w:val="26"/>
          <w:lang w:val="nl-NL"/>
        </w:rPr>
        <w:t>(Ký, đóng dấu và ghi rõ họ tên)</w:t>
      </w:r>
    </w:p>
    <w:p w14:paraId="42A706B7" w14:textId="77777777" w:rsidR="00EE1BA9" w:rsidRPr="00116D1D" w:rsidRDefault="00EE1BA9" w:rsidP="00EE1BA9">
      <w:pPr>
        <w:tabs>
          <w:tab w:val="left" w:pos="6180"/>
        </w:tabs>
        <w:ind w:left="567"/>
        <w:rPr>
          <w:b/>
          <w:sz w:val="26"/>
          <w:szCs w:val="26"/>
          <w:lang w:val="nl-NL"/>
        </w:rPr>
      </w:pPr>
    </w:p>
    <w:p w14:paraId="6A088140" w14:textId="77777777" w:rsidR="00755AB2" w:rsidRPr="00116D1D" w:rsidRDefault="00755AB2" w:rsidP="00755AB2">
      <w:pPr>
        <w:rPr>
          <w:rFonts w:eastAsia="Arial"/>
          <w:sz w:val="26"/>
          <w:szCs w:val="26"/>
          <w:lang w:val="nl-NL"/>
        </w:rPr>
      </w:pPr>
    </w:p>
    <w:p w14:paraId="63535DF9" w14:textId="77777777" w:rsidR="00755AB2" w:rsidRPr="00116D1D" w:rsidRDefault="00755AB2" w:rsidP="00755AB2">
      <w:pPr>
        <w:rPr>
          <w:rFonts w:eastAsia="Arial"/>
          <w:sz w:val="26"/>
          <w:szCs w:val="26"/>
          <w:lang w:val="nl-NL"/>
        </w:rPr>
      </w:pPr>
    </w:p>
    <w:p w14:paraId="1048FE9D" w14:textId="77777777" w:rsidR="00755AB2" w:rsidRPr="00116D1D" w:rsidRDefault="00755AB2" w:rsidP="00755AB2">
      <w:pPr>
        <w:rPr>
          <w:rFonts w:eastAsia="Arial"/>
          <w:sz w:val="26"/>
          <w:szCs w:val="26"/>
          <w:lang w:val="nl-NL"/>
        </w:rPr>
      </w:pPr>
    </w:p>
    <w:p w14:paraId="5B5C88C0" w14:textId="77777777" w:rsidR="00755AB2" w:rsidRPr="00116D1D" w:rsidRDefault="00755AB2" w:rsidP="00755AB2">
      <w:pPr>
        <w:rPr>
          <w:rFonts w:eastAsia="Arial"/>
          <w:sz w:val="26"/>
          <w:szCs w:val="26"/>
          <w:lang w:val="nl-NL"/>
        </w:rPr>
      </w:pPr>
    </w:p>
    <w:p w14:paraId="07F7250A" w14:textId="77777777" w:rsidR="00755AB2" w:rsidRPr="00116D1D" w:rsidRDefault="00755AB2" w:rsidP="00755AB2">
      <w:pPr>
        <w:rPr>
          <w:rFonts w:eastAsia="Arial"/>
          <w:sz w:val="26"/>
          <w:szCs w:val="26"/>
          <w:lang w:val="nl-NL"/>
        </w:rPr>
      </w:pPr>
    </w:p>
    <w:p w14:paraId="2F54AAB4" w14:textId="77777777" w:rsidR="00755AB2" w:rsidRPr="00116D1D" w:rsidRDefault="00755AB2" w:rsidP="00755AB2">
      <w:pPr>
        <w:rPr>
          <w:rFonts w:eastAsia="Arial"/>
          <w:sz w:val="26"/>
          <w:szCs w:val="26"/>
          <w:lang w:val="nl-NL"/>
        </w:rPr>
      </w:pPr>
    </w:p>
    <w:p w14:paraId="5E258C76" w14:textId="77777777" w:rsidR="00755AB2" w:rsidRPr="00116D1D" w:rsidRDefault="00755AB2" w:rsidP="00755AB2">
      <w:pPr>
        <w:rPr>
          <w:rFonts w:eastAsia="Arial"/>
          <w:sz w:val="26"/>
          <w:szCs w:val="26"/>
          <w:lang w:val="nl-NL"/>
        </w:rPr>
      </w:pPr>
    </w:p>
    <w:p w14:paraId="618A793C" w14:textId="77777777" w:rsidR="00755AB2" w:rsidRPr="00116D1D" w:rsidRDefault="00755AB2" w:rsidP="00755AB2">
      <w:pPr>
        <w:rPr>
          <w:rFonts w:eastAsia="Arial"/>
          <w:sz w:val="26"/>
          <w:szCs w:val="26"/>
          <w:lang w:val="nl-NL"/>
        </w:rPr>
      </w:pPr>
    </w:p>
    <w:p w14:paraId="1859E1FE" w14:textId="77777777" w:rsidR="00755AB2" w:rsidRPr="00116D1D" w:rsidRDefault="00755AB2" w:rsidP="00755AB2">
      <w:pPr>
        <w:rPr>
          <w:rFonts w:eastAsia="Arial"/>
          <w:sz w:val="26"/>
          <w:szCs w:val="26"/>
          <w:lang w:val="nl-NL"/>
        </w:rPr>
      </w:pPr>
    </w:p>
    <w:p w14:paraId="4B3F9607" w14:textId="77777777" w:rsidR="00755AB2" w:rsidRPr="00116D1D" w:rsidRDefault="00755AB2" w:rsidP="00755AB2">
      <w:pPr>
        <w:rPr>
          <w:rFonts w:eastAsia="Arial"/>
          <w:sz w:val="26"/>
          <w:szCs w:val="26"/>
          <w:lang w:val="nl-NL"/>
        </w:rPr>
      </w:pPr>
    </w:p>
    <w:p w14:paraId="616B72B1" w14:textId="77777777" w:rsidR="00755AB2" w:rsidRPr="00116D1D" w:rsidRDefault="00755AB2" w:rsidP="00755AB2">
      <w:pPr>
        <w:rPr>
          <w:rFonts w:eastAsia="Arial"/>
          <w:sz w:val="26"/>
          <w:szCs w:val="26"/>
          <w:lang w:val="nl-NL"/>
        </w:rPr>
      </w:pPr>
    </w:p>
    <w:p w14:paraId="721BDC92" w14:textId="77777777" w:rsidR="00755AB2" w:rsidRPr="00116D1D" w:rsidRDefault="00755AB2" w:rsidP="00755AB2">
      <w:pPr>
        <w:rPr>
          <w:rFonts w:eastAsia="Arial"/>
          <w:sz w:val="26"/>
          <w:szCs w:val="26"/>
          <w:lang w:val="nl-NL"/>
        </w:rPr>
      </w:pPr>
    </w:p>
    <w:p w14:paraId="31E9B8F0" w14:textId="77777777" w:rsidR="00755AB2" w:rsidRPr="00116D1D" w:rsidRDefault="00755AB2" w:rsidP="00755AB2">
      <w:pPr>
        <w:rPr>
          <w:rFonts w:eastAsia="Arial"/>
          <w:sz w:val="26"/>
          <w:szCs w:val="26"/>
          <w:lang w:val="nl-NL"/>
        </w:rPr>
      </w:pPr>
    </w:p>
    <w:p w14:paraId="6E68983D" w14:textId="77777777" w:rsidR="00755AB2" w:rsidRPr="00116D1D" w:rsidRDefault="00755AB2" w:rsidP="00755AB2">
      <w:pPr>
        <w:rPr>
          <w:rFonts w:eastAsia="Arial"/>
          <w:sz w:val="26"/>
          <w:szCs w:val="26"/>
          <w:lang w:val="nl-NL"/>
        </w:rPr>
      </w:pPr>
    </w:p>
    <w:p w14:paraId="3DA5602F" w14:textId="77777777" w:rsidR="00755AB2" w:rsidRPr="00116D1D" w:rsidRDefault="00755AB2" w:rsidP="00755AB2">
      <w:pPr>
        <w:rPr>
          <w:rFonts w:eastAsia="Arial"/>
          <w:sz w:val="26"/>
          <w:szCs w:val="26"/>
          <w:lang w:val="nl-NL"/>
        </w:rPr>
      </w:pPr>
    </w:p>
    <w:p w14:paraId="6CDFA068" w14:textId="77777777" w:rsidR="006F288A" w:rsidRPr="00116D1D" w:rsidRDefault="006F288A" w:rsidP="00755AB2">
      <w:pPr>
        <w:rPr>
          <w:rFonts w:eastAsia="Arial"/>
          <w:sz w:val="26"/>
          <w:szCs w:val="26"/>
          <w:lang w:val="nl-NL"/>
        </w:rPr>
      </w:pPr>
    </w:p>
    <w:p w14:paraId="5A1999F6" w14:textId="77777777" w:rsidR="006F288A" w:rsidRPr="00116D1D" w:rsidRDefault="006F288A" w:rsidP="00755AB2">
      <w:pPr>
        <w:rPr>
          <w:rFonts w:eastAsia="Arial"/>
          <w:sz w:val="26"/>
          <w:szCs w:val="26"/>
          <w:lang w:val="nl-NL"/>
        </w:rPr>
      </w:pPr>
    </w:p>
    <w:p w14:paraId="0C67C704" w14:textId="77777777" w:rsidR="00755AB2" w:rsidRPr="00116D1D" w:rsidRDefault="00755AB2" w:rsidP="00755AB2">
      <w:pPr>
        <w:rPr>
          <w:rFonts w:eastAsia="Arial"/>
          <w:sz w:val="26"/>
          <w:szCs w:val="26"/>
          <w:lang w:val="nl-NL"/>
        </w:rPr>
      </w:pPr>
    </w:p>
    <w:p w14:paraId="044A9310" w14:textId="77777777" w:rsidR="00755AB2" w:rsidRPr="00116D1D" w:rsidRDefault="00755AB2" w:rsidP="00755AB2">
      <w:pPr>
        <w:rPr>
          <w:rFonts w:eastAsia="Arial"/>
          <w:sz w:val="26"/>
          <w:szCs w:val="26"/>
          <w:lang w:val="nl-NL"/>
        </w:rPr>
      </w:pPr>
    </w:p>
    <w:p w14:paraId="3BF87F8A" w14:textId="77777777" w:rsidR="00755AB2" w:rsidRPr="00116D1D" w:rsidRDefault="00755AB2" w:rsidP="00755AB2">
      <w:pPr>
        <w:rPr>
          <w:rFonts w:eastAsia="Arial"/>
          <w:sz w:val="26"/>
          <w:szCs w:val="26"/>
          <w:lang w:val="nl-NL"/>
        </w:rPr>
      </w:pPr>
    </w:p>
    <w:p w14:paraId="3D1DC612" w14:textId="77777777" w:rsidR="00755AB2" w:rsidRPr="00116D1D" w:rsidRDefault="00755AB2" w:rsidP="00755AB2">
      <w:pPr>
        <w:rPr>
          <w:rFonts w:eastAsia="Arial"/>
          <w:sz w:val="26"/>
          <w:szCs w:val="26"/>
          <w:lang w:val="nl-NL"/>
        </w:rPr>
      </w:pPr>
    </w:p>
    <w:p w14:paraId="2EF746A1" w14:textId="6260AA1B" w:rsidR="0024187E" w:rsidRPr="00116D1D" w:rsidRDefault="003745BE" w:rsidP="006F288A">
      <w:pPr>
        <w:pStyle w:val="Heading4"/>
        <w:ind w:firstLine="709"/>
        <w:rPr>
          <w:i/>
          <w:sz w:val="26"/>
          <w:lang w:val="es-AR"/>
        </w:rPr>
      </w:pPr>
      <w:r w:rsidRPr="00116D1D">
        <w:rPr>
          <w:rFonts w:eastAsia="Arial"/>
          <w:sz w:val="26"/>
          <w:lang w:val="nl-NL"/>
        </w:rPr>
        <w:t>2</w:t>
      </w:r>
      <w:r w:rsidR="00743E6E" w:rsidRPr="00116D1D">
        <w:rPr>
          <w:rFonts w:eastAsia="Arial"/>
          <w:sz w:val="26"/>
          <w:lang w:val="nl-NL"/>
        </w:rPr>
        <w:t>.</w:t>
      </w:r>
      <w:r w:rsidR="002C514E" w:rsidRPr="00116D1D">
        <w:rPr>
          <w:rFonts w:eastAsia="Arial"/>
          <w:sz w:val="26"/>
          <w:lang w:val="nl-NL"/>
        </w:rPr>
        <w:t xml:space="preserve"> </w:t>
      </w:r>
      <w:r w:rsidR="0024187E" w:rsidRPr="00116D1D">
        <w:rPr>
          <w:sz w:val="26"/>
          <w:lang w:val="nl-NL"/>
        </w:rPr>
        <w:t>Thủ tục thu hồi giấy phép kinh doanh dịch vụ lữ hành nội địa trong trường hợp doanh nghiệp chấm dứt hoạt động kinh doanh dịch vụ lữ hành</w:t>
      </w:r>
    </w:p>
    <w:p w14:paraId="5F5D51FF" w14:textId="67B92E6B" w:rsidR="0024187E" w:rsidRPr="00116D1D" w:rsidRDefault="003745BE" w:rsidP="0024187E">
      <w:pPr>
        <w:spacing w:before="120" w:after="120"/>
        <w:ind w:firstLine="720"/>
        <w:jc w:val="both"/>
        <w:rPr>
          <w:i/>
          <w:sz w:val="26"/>
          <w:szCs w:val="26"/>
          <w:lang w:val="es-AR"/>
        </w:rPr>
      </w:pPr>
      <w:r w:rsidRPr="00116D1D">
        <w:rPr>
          <w:b/>
          <w:sz w:val="26"/>
          <w:szCs w:val="26"/>
        </w:rPr>
        <w:t>2</w:t>
      </w:r>
      <w:r w:rsidR="0024187E" w:rsidRPr="00116D1D">
        <w:rPr>
          <w:b/>
          <w:sz w:val="26"/>
          <w:szCs w:val="26"/>
          <w:lang w:val="nl-NL"/>
        </w:rPr>
        <w:t xml:space="preserve">.1. </w:t>
      </w:r>
      <w:r w:rsidR="0024187E" w:rsidRPr="00116D1D">
        <w:rPr>
          <w:b/>
          <w:bCs/>
          <w:sz w:val="26"/>
          <w:szCs w:val="26"/>
          <w:lang w:val="vi-VN"/>
        </w:rPr>
        <w:t>Tr</w:t>
      </w:r>
      <w:r w:rsidR="0024187E" w:rsidRPr="00116D1D">
        <w:rPr>
          <w:b/>
          <w:bCs/>
          <w:sz w:val="26"/>
          <w:szCs w:val="26"/>
          <w:lang w:val="hr-HR"/>
        </w:rPr>
        <w:t>ì</w:t>
      </w:r>
      <w:r w:rsidR="0024187E" w:rsidRPr="00116D1D">
        <w:rPr>
          <w:b/>
          <w:bCs/>
          <w:sz w:val="26"/>
          <w:szCs w:val="26"/>
          <w:lang w:val="vi-VN"/>
        </w:rPr>
        <w:t>nh</w:t>
      </w:r>
      <w:r w:rsidR="0024187E" w:rsidRPr="00116D1D">
        <w:rPr>
          <w:b/>
          <w:bCs/>
          <w:sz w:val="26"/>
          <w:szCs w:val="26"/>
          <w:lang w:val="hr-HR"/>
        </w:rPr>
        <w:t xml:space="preserve"> </w:t>
      </w:r>
      <w:r w:rsidR="0024187E" w:rsidRPr="00116D1D">
        <w:rPr>
          <w:b/>
          <w:bCs/>
          <w:sz w:val="26"/>
          <w:szCs w:val="26"/>
          <w:lang w:val="vi-VN"/>
        </w:rPr>
        <w:t>tự</w:t>
      </w:r>
      <w:r w:rsidR="0024187E" w:rsidRPr="00116D1D">
        <w:rPr>
          <w:b/>
          <w:bCs/>
          <w:sz w:val="26"/>
          <w:szCs w:val="26"/>
          <w:lang w:val="hr-HR"/>
        </w:rPr>
        <w:t xml:space="preserve">, cách thức, thời gian </w:t>
      </w:r>
      <w:r w:rsidR="0024187E" w:rsidRPr="00116D1D">
        <w:rPr>
          <w:b/>
          <w:bCs/>
          <w:sz w:val="26"/>
          <w:szCs w:val="26"/>
          <w:lang w:val="vi-VN"/>
        </w:rPr>
        <w:t>giải quyết</w:t>
      </w:r>
      <w:r w:rsidR="0024187E" w:rsidRPr="00116D1D">
        <w:rPr>
          <w:b/>
          <w:sz w:val="26"/>
          <w:szCs w:val="26"/>
          <w:lang w:val="hr-HR"/>
        </w:rPr>
        <w:t xml:space="preserve"> thủ tục hành chính</w:t>
      </w:r>
      <w:r w:rsidR="0024187E" w:rsidRPr="00116D1D">
        <w:rPr>
          <w:sz w:val="26"/>
          <w:szCs w:val="26"/>
          <w:lang w:val="es-AR"/>
        </w:rPr>
        <w:t xml:space="preserve"> </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4"/>
        <w:gridCol w:w="2173"/>
        <w:gridCol w:w="4354"/>
        <w:gridCol w:w="1418"/>
        <w:gridCol w:w="1134"/>
      </w:tblGrid>
      <w:tr w:rsidR="000B51ED" w:rsidRPr="00116D1D" w14:paraId="3E32CA6C" w14:textId="77777777" w:rsidTr="00CD4964">
        <w:trPr>
          <w:trHeight w:val="405"/>
          <w:tblHeader/>
        </w:trPr>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1A1F96BB" w14:textId="77777777" w:rsidR="0024187E" w:rsidRPr="00116D1D" w:rsidRDefault="0024187E" w:rsidP="0024187E">
            <w:pPr>
              <w:jc w:val="center"/>
              <w:rPr>
                <w:b/>
                <w:sz w:val="26"/>
                <w:szCs w:val="26"/>
              </w:rPr>
            </w:pPr>
            <w:r w:rsidRPr="00116D1D">
              <w:rPr>
                <w:b/>
                <w:sz w:val="26"/>
                <w:szCs w:val="26"/>
              </w:rPr>
              <w:t>TT</w:t>
            </w:r>
          </w:p>
        </w:tc>
        <w:tc>
          <w:tcPr>
            <w:tcW w:w="2173" w:type="dxa"/>
            <w:tcBorders>
              <w:top w:val="single" w:sz="4" w:space="0" w:color="auto"/>
              <w:left w:val="single" w:sz="4" w:space="0" w:color="auto"/>
              <w:bottom w:val="single" w:sz="4" w:space="0" w:color="auto"/>
              <w:right w:val="single" w:sz="4" w:space="0" w:color="auto"/>
            </w:tcBorders>
            <w:shd w:val="clear" w:color="auto" w:fill="auto"/>
            <w:vAlign w:val="center"/>
          </w:tcPr>
          <w:p w14:paraId="48E63769" w14:textId="77777777" w:rsidR="0024187E" w:rsidRPr="00116D1D" w:rsidRDefault="0024187E" w:rsidP="0024187E">
            <w:pPr>
              <w:jc w:val="center"/>
              <w:rPr>
                <w:b/>
                <w:sz w:val="26"/>
                <w:szCs w:val="26"/>
              </w:rPr>
            </w:pPr>
            <w:r w:rsidRPr="00116D1D">
              <w:rPr>
                <w:b/>
                <w:sz w:val="26"/>
                <w:szCs w:val="26"/>
              </w:rPr>
              <w:t>Trình tự thực hiện</w:t>
            </w:r>
          </w:p>
        </w:tc>
        <w:tc>
          <w:tcPr>
            <w:tcW w:w="4354" w:type="dxa"/>
            <w:tcBorders>
              <w:top w:val="single" w:sz="4" w:space="0" w:color="auto"/>
              <w:left w:val="single" w:sz="4" w:space="0" w:color="auto"/>
              <w:bottom w:val="single" w:sz="4" w:space="0" w:color="auto"/>
              <w:right w:val="single" w:sz="4" w:space="0" w:color="auto"/>
            </w:tcBorders>
            <w:shd w:val="clear" w:color="auto" w:fill="auto"/>
            <w:vAlign w:val="center"/>
          </w:tcPr>
          <w:p w14:paraId="42E888D1" w14:textId="77777777" w:rsidR="0024187E" w:rsidRPr="00116D1D" w:rsidRDefault="0024187E" w:rsidP="0024187E">
            <w:pPr>
              <w:jc w:val="center"/>
              <w:rPr>
                <w:b/>
                <w:sz w:val="26"/>
                <w:szCs w:val="26"/>
              </w:rPr>
            </w:pPr>
            <w:r w:rsidRPr="00116D1D">
              <w:rPr>
                <w:b/>
                <w:sz w:val="26"/>
                <w:szCs w:val="26"/>
              </w:rPr>
              <w:t>Cách thức thực hiện</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6DD59350" w14:textId="77777777" w:rsidR="0024187E" w:rsidRPr="00116D1D" w:rsidRDefault="0024187E" w:rsidP="0024187E">
            <w:pPr>
              <w:jc w:val="center"/>
              <w:rPr>
                <w:b/>
                <w:sz w:val="26"/>
                <w:szCs w:val="26"/>
              </w:rPr>
            </w:pPr>
            <w:r w:rsidRPr="00116D1D">
              <w:rPr>
                <w:b/>
                <w:sz w:val="26"/>
                <w:szCs w:val="26"/>
              </w:rPr>
              <w:t>Thời gian giải quyết</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58158A7" w14:textId="77777777" w:rsidR="0024187E" w:rsidRPr="00116D1D" w:rsidRDefault="0024187E" w:rsidP="0024187E">
            <w:pPr>
              <w:jc w:val="center"/>
              <w:rPr>
                <w:b/>
                <w:sz w:val="26"/>
                <w:szCs w:val="26"/>
              </w:rPr>
            </w:pPr>
            <w:r w:rsidRPr="00116D1D">
              <w:rPr>
                <w:b/>
                <w:sz w:val="26"/>
                <w:szCs w:val="26"/>
              </w:rPr>
              <w:t>Ghi chú</w:t>
            </w:r>
          </w:p>
        </w:tc>
      </w:tr>
      <w:tr w:rsidR="000B51ED" w:rsidRPr="00116D1D" w14:paraId="13B704A8" w14:textId="77777777" w:rsidTr="00CD4964">
        <w:trPr>
          <w:trHeight w:val="898"/>
        </w:trPr>
        <w:tc>
          <w:tcPr>
            <w:tcW w:w="844" w:type="dxa"/>
            <w:vMerge w:val="restart"/>
            <w:tcBorders>
              <w:top w:val="single" w:sz="4" w:space="0" w:color="auto"/>
            </w:tcBorders>
            <w:shd w:val="clear" w:color="auto" w:fill="auto"/>
            <w:vAlign w:val="center"/>
          </w:tcPr>
          <w:p w14:paraId="3D8C5D36" w14:textId="77777777" w:rsidR="0024187E" w:rsidRPr="00116D1D" w:rsidRDefault="0024187E" w:rsidP="0024187E">
            <w:pPr>
              <w:spacing w:after="120" w:line="234" w:lineRule="atLeast"/>
              <w:jc w:val="center"/>
              <w:rPr>
                <w:b/>
                <w:sz w:val="26"/>
                <w:szCs w:val="26"/>
              </w:rPr>
            </w:pPr>
            <w:r w:rsidRPr="00116D1D">
              <w:rPr>
                <w:b/>
                <w:sz w:val="26"/>
                <w:szCs w:val="26"/>
              </w:rPr>
              <w:t>Bước 1</w:t>
            </w:r>
          </w:p>
        </w:tc>
        <w:tc>
          <w:tcPr>
            <w:tcW w:w="2173" w:type="dxa"/>
            <w:vMerge w:val="restart"/>
            <w:tcBorders>
              <w:top w:val="single" w:sz="4" w:space="0" w:color="auto"/>
            </w:tcBorders>
            <w:shd w:val="clear" w:color="auto" w:fill="auto"/>
            <w:vAlign w:val="center"/>
          </w:tcPr>
          <w:p w14:paraId="4CE0C180" w14:textId="77777777" w:rsidR="0024187E" w:rsidRPr="00116D1D" w:rsidRDefault="0024187E" w:rsidP="0024187E">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354" w:type="dxa"/>
            <w:tcBorders>
              <w:top w:val="single" w:sz="4" w:space="0" w:color="auto"/>
            </w:tcBorders>
            <w:shd w:val="clear" w:color="auto" w:fill="auto"/>
            <w:vAlign w:val="center"/>
          </w:tcPr>
          <w:p w14:paraId="656C2004" w14:textId="1E22D3A5" w:rsidR="0024187E" w:rsidRPr="00116D1D" w:rsidRDefault="0024187E" w:rsidP="0024187E">
            <w:pPr>
              <w:shd w:val="clear" w:color="auto" w:fill="FFFFFF"/>
              <w:spacing w:before="120" w:after="120"/>
              <w:jc w:val="both"/>
              <w:rPr>
                <w:sz w:val="26"/>
                <w:szCs w:val="26"/>
              </w:rPr>
            </w:pPr>
            <w:r w:rsidRPr="00116D1D">
              <w:rPr>
                <w:sz w:val="26"/>
                <w:szCs w:val="26"/>
              </w:rPr>
              <w:t xml:space="preserve">1. Nộp trực tiếp qua Bộ phận tiếp nhận và trả kết quả của Sở Văn hóa, Thể thao và Du lịch </w:t>
            </w:r>
            <w:r w:rsidR="00D813BA" w:rsidRPr="00116D1D">
              <w:rPr>
                <w:sz w:val="26"/>
                <w:szCs w:val="26"/>
              </w:rPr>
              <w:t>tại Trung tâm Hành chính công Tỉnh</w:t>
            </w:r>
            <w:r w:rsidRPr="00116D1D">
              <w:rPr>
                <w:sz w:val="26"/>
                <w:szCs w:val="26"/>
              </w:rPr>
              <w:t>(Địa chỉ: số 85, đường Nguyễn Huệ, phường 1, thành phố Cao Lãnh, tỉnh Đồng Tháp).</w:t>
            </w:r>
          </w:p>
          <w:p w14:paraId="00153577" w14:textId="77777777" w:rsidR="0024187E" w:rsidRPr="00116D1D" w:rsidRDefault="0024187E" w:rsidP="0024187E">
            <w:pPr>
              <w:shd w:val="clear" w:color="auto" w:fill="FFFFFF"/>
              <w:spacing w:before="120" w:after="120"/>
              <w:jc w:val="both"/>
              <w:rPr>
                <w:i/>
                <w:sz w:val="26"/>
                <w:szCs w:val="26"/>
                <w:lang w:val="vi-VN"/>
              </w:rPr>
            </w:pPr>
            <w:r w:rsidRPr="00116D1D">
              <w:rPr>
                <w:sz w:val="26"/>
                <w:szCs w:val="26"/>
              </w:rPr>
              <w:t>2. Hoặc thông qua dịch vụ bưu chính công ích.</w:t>
            </w:r>
          </w:p>
        </w:tc>
        <w:tc>
          <w:tcPr>
            <w:tcW w:w="1418" w:type="dxa"/>
            <w:tcBorders>
              <w:top w:val="single" w:sz="4" w:space="0" w:color="auto"/>
            </w:tcBorders>
            <w:shd w:val="clear" w:color="auto" w:fill="auto"/>
            <w:vAlign w:val="center"/>
          </w:tcPr>
          <w:p w14:paraId="48B0BAF2" w14:textId="77777777" w:rsidR="0024187E" w:rsidRPr="00116D1D" w:rsidRDefault="0024187E" w:rsidP="0024187E">
            <w:pPr>
              <w:spacing w:after="120" w:line="234" w:lineRule="atLeast"/>
              <w:jc w:val="center"/>
              <w:rPr>
                <w:sz w:val="26"/>
                <w:szCs w:val="26"/>
                <w:lang w:val="vi-VN"/>
              </w:rPr>
            </w:pPr>
            <w:r w:rsidRPr="00116D1D">
              <w:rPr>
                <w:sz w:val="26"/>
                <w:szCs w:val="26"/>
                <w:lang w:val="vi-VN"/>
              </w:rPr>
              <w:t>Sáng: từ 07 giờ đến 11 giờ 30 phút;</w:t>
            </w:r>
          </w:p>
          <w:p w14:paraId="3F00AFE8" w14:textId="77777777" w:rsidR="0024187E" w:rsidRPr="00116D1D" w:rsidRDefault="0024187E" w:rsidP="0024187E">
            <w:pPr>
              <w:spacing w:after="120" w:line="234" w:lineRule="atLeast"/>
              <w:jc w:val="center"/>
              <w:rPr>
                <w:b/>
                <w:sz w:val="26"/>
                <w:szCs w:val="26"/>
                <w:lang w:val="vi-VN"/>
              </w:rPr>
            </w:pPr>
            <w:r w:rsidRPr="00116D1D">
              <w:rPr>
                <w:sz w:val="26"/>
                <w:szCs w:val="26"/>
                <w:lang w:val="vi-VN"/>
              </w:rPr>
              <w:t>Chiều: từ 13 giờ 30 đến 17 giờ của các ngày làm việc.</w:t>
            </w:r>
          </w:p>
        </w:tc>
        <w:tc>
          <w:tcPr>
            <w:tcW w:w="1134" w:type="dxa"/>
            <w:tcBorders>
              <w:top w:val="single" w:sz="4" w:space="0" w:color="auto"/>
            </w:tcBorders>
            <w:shd w:val="clear" w:color="auto" w:fill="auto"/>
            <w:vAlign w:val="center"/>
          </w:tcPr>
          <w:p w14:paraId="18691E2B" w14:textId="77777777" w:rsidR="0024187E" w:rsidRPr="00116D1D" w:rsidRDefault="0024187E" w:rsidP="0024187E">
            <w:pPr>
              <w:jc w:val="center"/>
              <w:rPr>
                <w:i/>
                <w:sz w:val="26"/>
                <w:szCs w:val="26"/>
                <w:lang w:val="vi-VN"/>
              </w:rPr>
            </w:pPr>
          </w:p>
        </w:tc>
      </w:tr>
      <w:tr w:rsidR="000B51ED" w:rsidRPr="00116D1D" w14:paraId="2C0DF06D" w14:textId="77777777" w:rsidTr="00CD4964">
        <w:trPr>
          <w:trHeight w:val="898"/>
        </w:trPr>
        <w:tc>
          <w:tcPr>
            <w:tcW w:w="844" w:type="dxa"/>
            <w:vMerge/>
            <w:shd w:val="clear" w:color="auto" w:fill="auto"/>
            <w:vAlign w:val="center"/>
          </w:tcPr>
          <w:p w14:paraId="6F3A5AE0" w14:textId="77777777" w:rsidR="0024187E" w:rsidRPr="00116D1D" w:rsidRDefault="0024187E" w:rsidP="0024187E">
            <w:pPr>
              <w:spacing w:after="120" w:line="234" w:lineRule="atLeast"/>
              <w:jc w:val="center"/>
              <w:rPr>
                <w:b/>
                <w:sz w:val="26"/>
                <w:szCs w:val="26"/>
              </w:rPr>
            </w:pPr>
          </w:p>
        </w:tc>
        <w:tc>
          <w:tcPr>
            <w:tcW w:w="2173" w:type="dxa"/>
            <w:vMerge/>
            <w:shd w:val="clear" w:color="auto" w:fill="auto"/>
            <w:vAlign w:val="center"/>
          </w:tcPr>
          <w:p w14:paraId="2CBD25E8" w14:textId="77777777" w:rsidR="0024187E" w:rsidRPr="00116D1D" w:rsidRDefault="0024187E" w:rsidP="0024187E">
            <w:pPr>
              <w:shd w:val="clear" w:color="auto" w:fill="FFFFFF"/>
              <w:spacing w:after="120" w:line="234" w:lineRule="atLeast"/>
              <w:jc w:val="both"/>
              <w:rPr>
                <w:b/>
                <w:sz w:val="26"/>
                <w:szCs w:val="26"/>
              </w:rPr>
            </w:pPr>
          </w:p>
        </w:tc>
        <w:tc>
          <w:tcPr>
            <w:tcW w:w="4354" w:type="dxa"/>
            <w:tcBorders>
              <w:top w:val="single" w:sz="4" w:space="0" w:color="auto"/>
            </w:tcBorders>
            <w:shd w:val="clear" w:color="auto" w:fill="auto"/>
            <w:vAlign w:val="center"/>
          </w:tcPr>
          <w:p w14:paraId="6F6409B9" w14:textId="77777777" w:rsidR="0024187E" w:rsidRPr="00116D1D" w:rsidRDefault="0024187E" w:rsidP="0024187E">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556" w:history="1">
              <w:r w:rsidRPr="00116D1D">
                <w:rPr>
                  <w:i/>
                  <w:sz w:val="26"/>
                  <w:szCs w:val="26"/>
                  <w:u w:val="single"/>
                  <w:lang w:val="nl-NL"/>
                </w:rPr>
                <w:t>http://dichvucong.dongthap.gov.vn</w:t>
              </w:r>
            </w:hyperlink>
          </w:p>
        </w:tc>
        <w:tc>
          <w:tcPr>
            <w:tcW w:w="1418" w:type="dxa"/>
            <w:tcBorders>
              <w:top w:val="single" w:sz="4" w:space="0" w:color="auto"/>
            </w:tcBorders>
            <w:shd w:val="clear" w:color="auto" w:fill="auto"/>
            <w:vAlign w:val="center"/>
          </w:tcPr>
          <w:p w14:paraId="6BD5F33E" w14:textId="77777777" w:rsidR="0024187E" w:rsidRPr="00116D1D" w:rsidRDefault="0024187E" w:rsidP="0024187E">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1134" w:type="dxa"/>
            <w:tcBorders>
              <w:top w:val="single" w:sz="4" w:space="0" w:color="auto"/>
            </w:tcBorders>
            <w:shd w:val="clear" w:color="auto" w:fill="auto"/>
            <w:vAlign w:val="center"/>
          </w:tcPr>
          <w:p w14:paraId="09E1873D" w14:textId="77777777" w:rsidR="0024187E" w:rsidRPr="00116D1D" w:rsidRDefault="0024187E" w:rsidP="0024187E">
            <w:pPr>
              <w:jc w:val="center"/>
              <w:rPr>
                <w:i/>
                <w:sz w:val="26"/>
                <w:szCs w:val="26"/>
                <w:lang w:val="vi-VN"/>
              </w:rPr>
            </w:pPr>
          </w:p>
        </w:tc>
      </w:tr>
      <w:tr w:rsidR="000B51ED" w:rsidRPr="00116D1D" w14:paraId="37B2BDBE" w14:textId="77777777" w:rsidTr="00CD4964">
        <w:trPr>
          <w:trHeight w:val="600"/>
        </w:trPr>
        <w:tc>
          <w:tcPr>
            <w:tcW w:w="844" w:type="dxa"/>
            <w:shd w:val="clear" w:color="auto" w:fill="auto"/>
            <w:vAlign w:val="center"/>
          </w:tcPr>
          <w:p w14:paraId="2DCD4118" w14:textId="77777777" w:rsidR="0024187E" w:rsidRPr="00116D1D" w:rsidRDefault="0024187E" w:rsidP="0024187E">
            <w:pPr>
              <w:spacing w:after="120" w:line="234" w:lineRule="atLeast"/>
              <w:jc w:val="center"/>
              <w:rPr>
                <w:b/>
                <w:sz w:val="26"/>
                <w:szCs w:val="26"/>
              </w:rPr>
            </w:pPr>
            <w:r w:rsidRPr="00116D1D">
              <w:rPr>
                <w:b/>
                <w:sz w:val="26"/>
                <w:szCs w:val="26"/>
              </w:rPr>
              <w:t>Bước 2</w:t>
            </w:r>
          </w:p>
        </w:tc>
        <w:tc>
          <w:tcPr>
            <w:tcW w:w="2173" w:type="dxa"/>
            <w:shd w:val="clear" w:color="auto" w:fill="auto"/>
            <w:vAlign w:val="center"/>
          </w:tcPr>
          <w:p w14:paraId="3646F1BD" w14:textId="77777777" w:rsidR="0024187E" w:rsidRPr="00116D1D" w:rsidRDefault="0024187E" w:rsidP="0024187E">
            <w:pPr>
              <w:spacing w:before="120" w:after="120"/>
              <w:jc w:val="both"/>
              <w:rPr>
                <w:sz w:val="26"/>
                <w:szCs w:val="26"/>
              </w:rPr>
            </w:pPr>
            <w:r w:rsidRPr="00116D1D">
              <w:rPr>
                <w:b/>
                <w:sz w:val="26"/>
                <w:szCs w:val="26"/>
              </w:rPr>
              <w:t>Tiếp nhận và chuyển hồ sơ thủ tục hành chính</w:t>
            </w:r>
          </w:p>
        </w:tc>
        <w:tc>
          <w:tcPr>
            <w:tcW w:w="4354" w:type="dxa"/>
            <w:shd w:val="clear" w:color="auto" w:fill="auto"/>
          </w:tcPr>
          <w:p w14:paraId="5AB4A617" w14:textId="77777777" w:rsidR="0024187E" w:rsidRPr="00116D1D" w:rsidRDefault="0024187E" w:rsidP="0024187E">
            <w:pPr>
              <w:shd w:val="clear" w:color="auto" w:fill="FFFFFF"/>
              <w:spacing w:after="120" w:line="234" w:lineRule="atLeast"/>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5F54B6AA" w14:textId="77777777" w:rsidR="0024187E" w:rsidRPr="00116D1D" w:rsidRDefault="0024187E" w:rsidP="0024187E">
            <w:pPr>
              <w:shd w:val="clear" w:color="auto" w:fill="FFFFFF"/>
              <w:spacing w:after="120" w:line="234" w:lineRule="atLeast"/>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4FF090B1" w14:textId="77777777" w:rsidR="0024187E" w:rsidRPr="00116D1D" w:rsidRDefault="0024187E" w:rsidP="0024187E">
            <w:pPr>
              <w:shd w:val="clear" w:color="auto" w:fill="FFFFFF"/>
              <w:spacing w:after="120" w:line="234" w:lineRule="atLeast"/>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5AEBB695" w14:textId="77777777" w:rsidR="0024187E" w:rsidRPr="00116D1D" w:rsidRDefault="0024187E" w:rsidP="0024187E">
            <w:pPr>
              <w:spacing w:before="120" w:after="12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418" w:type="dxa"/>
            <w:shd w:val="clear" w:color="auto" w:fill="auto"/>
            <w:vAlign w:val="center"/>
          </w:tcPr>
          <w:p w14:paraId="1FC85BA1" w14:textId="77777777" w:rsidR="0024187E" w:rsidRPr="00116D1D" w:rsidRDefault="0024187E" w:rsidP="0024187E">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1134" w:type="dxa"/>
            <w:shd w:val="clear" w:color="auto" w:fill="auto"/>
            <w:vAlign w:val="center"/>
          </w:tcPr>
          <w:p w14:paraId="646FFFBC" w14:textId="77777777" w:rsidR="0024187E" w:rsidRPr="00116D1D" w:rsidRDefault="0024187E" w:rsidP="0024187E">
            <w:pPr>
              <w:jc w:val="center"/>
              <w:rPr>
                <w:i/>
                <w:sz w:val="26"/>
                <w:szCs w:val="26"/>
                <w:lang w:val="vi-VN"/>
              </w:rPr>
            </w:pPr>
          </w:p>
        </w:tc>
      </w:tr>
      <w:tr w:rsidR="000B51ED" w:rsidRPr="00116D1D" w14:paraId="402B6724" w14:textId="77777777" w:rsidTr="00CD4964">
        <w:tc>
          <w:tcPr>
            <w:tcW w:w="844" w:type="dxa"/>
            <w:vMerge w:val="restart"/>
            <w:shd w:val="clear" w:color="auto" w:fill="auto"/>
            <w:vAlign w:val="center"/>
          </w:tcPr>
          <w:p w14:paraId="5F25F1D2" w14:textId="77777777" w:rsidR="0024187E" w:rsidRPr="00116D1D" w:rsidRDefault="0024187E" w:rsidP="0024187E">
            <w:pPr>
              <w:spacing w:after="120" w:line="234" w:lineRule="atLeast"/>
              <w:jc w:val="center"/>
              <w:rPr>
                <w:b/>
                <w:sz w:val="26"/>
                <w:szCs w:val="26"/>
              </w:rPr>
            </w:pPr>
            <w:r w:rsidRPr="00116D1D">
              <w:rPr>
                <w:b/>
                <w:sz w:val="26"/>
                <w:szCs w:val="26"/>
              </w:rPr>
              <w:t>Bước 3</w:t>
            </w:r>
          </w:p>
        </w:tc>
        <w:tc>
          <w:tcPr>
            <w:tcW w:w="2173" w:type="dxa"/>
            <w:vMerge w:val="restart"/>
            <w:shd w:val="clear" w:color="auto" w:fill="auto"/>
            <w:vAlign w:val="center"/>
          </w:tcPr>
          <w:p w14:paraId="4DBAF049" w14:textId="77777777" w:rsidR="0024187E" w:rsidRPr="00116D1D" w:rsidRDefault="0024187E" w:rsidP="0024187E">
            <w:pPr>
              <w:spacing w:after="120" w:line="234" w:lineRule="atLeast"/>
              <w:jc w:val="both"/>
              <w:rPr>
                <w:b/>
                <w:sz w:val="26"/>
                <w:szCs w:val="26"/>
              </w:rPr>
            </w:pPr>
            <w:r w:rsidRPr="00116D1D">
              <w:rPr>
                <w:b/>
                <w:bCs/>
                <w:sz w:val="26"/>
                <w:szCs w:val="26"/>
              </w:rPr>
              <w:t>Giải quyết thủ tục hành chính</w:t>
            </w:r>
          </w:p>
        </w:tc>
        <w:tc>
          <w:tcPr>
            <w:tcW w:w="4354" w:type="dxa"/>
            <w:shd w:val="clear" w:color="auto" w:fill="auto"/>
            <w:vAlign w:val="center"/>
          </w:tcPr>
          <w:p w14:paraId="17A1090C" w14:textId="77777777" w:rsidR="0024187E" w:rsidRPr="00116D1D" w:rsidRDefault="0024187E" w:rsidP="0024187E">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418" w:type="dxa"/>
            <w:shd w:val="clear" w:color="auto" w:fill="auto"/>
            <w:vAlign w:val="center"/>
          </w:tcPr>
          <w:p w14:paraId="17E4D3C0" w14:textId="77777777" w:rsidR="0024187E" w:rsidRPr="00116D1D" w:rsidRDefault="0024187E" w:rsidP="0024187E">
            <w:pPr>
              <w:spacing w:after="120" w:line="234" w:lineRule="atLeast"/>
              <w:jc w:val="center"/>
              <w:rPr>
                <w:b/>
                <w:sz w:val="26"/>
                <w:szCs w:val="26"/>
              </w:rPr>
            </w:pPr>
            <w:r w:rsidRPr="00116D1D">
              <w:rPr>
                <w:b/>
                <w:sz w:val="26"/>
                <w:szCs w:val="26"/>
              </w:rPr>
              <w:t>05 ngày</w:t>
            </w:r>
            <w:r w:rsidRPr="00116D1D">
              <w:rPr>
                <w:sz w:val="26"/>
                <w:szCs w:val="26"/>
              </w:rPr>
              <w:t>, trong đó:</w:t>
            </w:r>
          </w:p>
        </w:tc>
        <w:tc>
          <w:tcPr>
            <w:tcW w:w="1134" w:type="dxa"/>
            <w:shd w:val="clear" w:color="auto" w:fill="auto"/>
            <w:vAlign w:val="center"/>
          </w:tcPr>
          <w:p w14:paraId="409C1DAE" w14:textId="77777777" w:rsidR="0024187E" w:rsidRPr="00116D1D" w:rsidRDefault="0024187E" w:rsidP="0024187E">
            <w:pPr>
              <w:spacing w:after="120" w:line="234" w:lineRule="atLeast"/>
              <w:jc w:val="center"/>
              <w:rPr>
                <w:b/>
                <w:sz w:val="26"/>
                <w:szCs w:val="26"/>
              </w:rPr>
            </w:pPr>
          </w:p>
        </w:tc>
      </w:tr>
      <w:tr w:rsidR="000B51ED" w:rsidRPr="00116D1D" w14:paraId="439BC0C7" w14:textId="77777777" w:rsidTr="00CD4964">
        <w:tc>
          <w:tcPr>
            <w:tcW w:w="844" w:type="dxa"/>
            <w:vMerge/>
            <w:shd w:val="clear" w:color="auto" w:fill="auto"/>
          </w:tcPr>
          <w:p w14:paraId="5C209C21" w14:textId="77777777" w:rsidR="0024187E" w:rsidRPr="00116D1D" w:rsidRDefault="0024187E" w:rsidP="0024187E">
            <w:pPr>
              <w:spacing w:after="120" w:line="234" w:lineRule="atLeast"/>
              <w:jc w:val="both"/>
              <w:rPr>
                <w:b/>
                <w:sz w:val="26"/>
                <w:szCs w:val="26"/>
              </w:rPr>
            </w:pPr>
          </w:p>
        </w:tc>
        <w:tc>
          <w:tcPr>
            <w:tcW w:w="2173" w:type="dxa"/>
            <w:vMerge/>
            <w:shd w:val="clear" w:color="auto" w:fill="auto"/>
          </w:tcPr>
          <w:p w14:paraId="6A1285D6" w14:textId="77777777" w:rsidR="0024187E" w:rsidRPr="00116D1D" w:rsidRDefault="0024187E" w:rsidP="0024187E">
            <w:pPr>
              <w:spacing w:after="120" w:line="234" w:lineRule="atLeast"/>
              <w:jc w:val="both"/>
              <w:rPr>
                <w:b/>
                <w:sz w:val="26"/>
                <w:szCs w:val="26"/>
              </w:rPr>
            </w:pPr>
          </w:p>
        </w:tc>
        <w:tc>
          <w:tcPr>
            <w:tcW w:w="4354" w:type="dxa"/>
            <w:shd w:val="clear" w:color="auto" w:fill="auto"/>
          </w:tcPr>
          <w:p w14:paraId="63A55980" w14:textId="77777777" w:rsidR="0024187E" w:rsidRPr="00116D1D" w:rsidRDefault="0024187E" w:rsidP="0024187E">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418" w:type="dxa"/>
            <w:shd w:val="clear" w:color="auto" w:fill="auto"/>
            <w:vAlign w:val="center"/>
          </w:tcPr>
          <w:p w14:paraId="59677FE1" w14:textId="77777777" w:rsidR="0024187E" w:rsidRPr="00116D1D" w:rsidRDefault="0024187E" w:rsidP="0024187E">
            <w:pPr>
              <w:spacing w:after="120" w:line="234" w:lineRule="atLeast"/>
              <w:jc w:val="center"/>
              <w:rPr>
                <w:b/>
                <w:sz w:val="26"/>
                <w:szCs w:val="26"/>
              </w:rPr>
            </w:pPr>
            <w:r w:rsidRPr="00116D1D">
              <w:rPr>
                <w:bCs/>
                <w:i/>
                <w:sz w:val="26"/>
                <w:szCs w:val="26"/>
              </w:rPr>
              <w:t>01 ngày</w:t>
            </w:r>
          </w:p>
        </w:tc>
        <w:tc>
          <w:tcPr>
            <w:tcW w:w="1134" w:type="dxa"/>
            <w:shd w:val="clear" w:color="auto" w:fill="auto"/>
          </w:tcPr>
          <w:p w14:paraId="72A1C8A8" w14:textId="77777777" w:rsidR="0024187E" w:rsidRPr="00116D1D" w:rsidRDefault="0024187E" w:rsidP="0024187E">
            <w:pPr>
              <w:spacing w:after="120" w:line="234" w:lineRule="atLeast"/>
              <w:jc w:val="both"/>
              <w:rPr>
                <w:b/>
                <w:sz w:val="26"/>
                <w:szCs w:val="26"/>
              </w:rPr>
            </w:pPr>
          </w:p>
        </w:tc>
      </w:tr>
      <w:tr w:rsidR="000B51ED" w:rsidRPr="00116D1D" w14:paraId="4B2336C0" w14:textId="77777777" w:rsidTr="00CD4964">
        <w:tc>
          <w:tcPr>
            <w:tcW w:w="844" w:type="dxa"/>
            <w:vMerge/>
            <w:shd w:val="clear" w:color="auto" w:fill="auto"/>
          </w:tcPr>
          <w:p w14:paraId="493F73ED" w14:textId="77777777" w:rsidR="0024187E" w:rsidRPr="00116D1D" w:rsidRDefault="0024187E" w:rsidP="0024187E">
            <w:pPr>
              <w:spacing w:after="120" w:line="234" w:lineRule="atLeast"/>
              <w:jc w:val="both"/>
              <w:rPr>
                <w:b/>
                <w:sz w:val="26"/>
                <w:szCs w:val="26"/>
              </w:rPr>
            </w:pPr>
          </w:p>
        </w:tc>
        <w:tc>
          <w:tcPr>
            <w:tcW w:w="2173" w:type="dxa"/>
            <w:vMerge/>
            <w:shd w:val="clear" w:color="auto" w:fill="auto"/>
          </w:tcPr>
          <w:p w14:paraId="224F1893" w14:textId="77777777" w:rsidR="0024187E" w:rsidRPr="00116D1D" w:rsidRDefault="0024187E" w:rsidP="0024187E">
            <w:pPr>
              <w:spacing w:after="120" w:line="234" w:lineRule="atLeast"/>
              <w:jc w:val="both"/>
              <w:rPr>
                <w:b/>
                <w:sz w:val="26"/>
                <w:szCs w:val="26"/>
              </w:rPr>
            </w:pPr>
          </w:p>
        </w:tc>
        <w:tc>
          <w:tcPr>
            <w:tcW w:w="4354" w:type="dxa"/>
            <w:shd w:val="clear" w:color="auto" w:fill="auto"/>
          </w:tcPr>
          <w:p w14:paraId="4F6E9233" w14:textId="77777777" w:rsidR="0024187E" w:rsidRPr="00116D1D" w:rsidRDefault="0024187E" w:rsidP="0024187E">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418" w:type="dxa"/>
            <w:shd w:val="clear" w:color="auto" w:fill="auto"/>
            <w:vAlign w:val="center"/>
          </w:tcPr>
          <w:p w14:paraId="5FEB7D5A" w14:textId="77777777" w:rsidR="0024187E" w:rsidRPr="00116D1D" w:rsidRDefault="0024187E" w:rsidP="0024187E">
            <w:pPr>
              <w:spacing w:after="120" w:line="234" w:lineRule="atLeast"/>
              <w:jc w:val="center"/>
              <w:rPr>
                <w:b/>
                <w:sz w:val="26"/>
                <w:szCs w:val="26"/>
              </w:rPr>
            </w:pPr>
            <w:r w:rsidRPr="00116D1D">
              <w:rPr>
                <w:bCs/>
                <w:i/>
                <w:sz w:val="26"/>
                <w:szCs w:val="26"/>
              </w:rPr>
              <w:t>04 ngày</w:t>
            </w:r>
          </w:p>
        </w:tc>
        <w:tc>
          <w:tcPr>
            <w:tcW w:w="1134" w:type="dxa"/>
            <w:shd w:val="clear" w:color="auto" w:fill="auto"/>
          </w:tcPr>
          <w:p w14:paraId="6834C2D4" w14:textId="77777777" w:rsidR="0024187E" w:rsidRPr="00116D1D" w:rsidRDefault="0024187E" w:rsidP="0024187E">
            <w:pPr>
              <w:spacing w:after="120" w:line="234" w:lineRule="atLeast"/>
              <w:jc w:val="both"/>
              <w:rPr>
                <w:b/>
                <w:sz w:val="26"/>
                <w:szCs w:val="26"/>
              </w:rPr>
            </w:pPr>
          </w:p>
        </w:tc>
      </w:tr>
      <w:tr w:rsidR="000B51ED" w:rsidRPr="00116D1D" w14:paraId="37D74D4D" w14:textId="77777777" w:rsidTr="00CD4964">
        <w:tc>
          <w:tcPr>
            <w:tcW w:w="844" w:type="dxa"/>
            <w:vMerge/>
            <w:shd w:val="clear" w:color="auto" w:fill="auto"/>
          </w:tcPr>
          <w:p w14:paraId="20F847A2" w14:textId="77777777" w:rsidR="0024187E" w:rsidRPr="00116D1D" w:rsidRDefault="0024187E" w:rsidP="0024187E">
            <w:pPr>
              <w:spacing w:after="120" w:line="234" w:lineRule="atLeast"/>
              <w:jc w:val="both"/>
              <w:rPr>
                <w:b/>
                <w:sz w:val="26"/>
                <w:szCs w:val="26"/>
              </w:rPr>
            </w:pPr>
          </w:p>
        </w:tc>
        <w:tc>
          <w:tcPr>
            <w:tcW w:w="2173" w:type="dxa"/>
            <w:vMerge/>
            <w:shd w:val="clear" w:color="auto" w:fill="auto"/>
          </w:tcPr>
          <w:p w14:paraId="6FE0CA32" w14:textId="77777777" w:rsidR="0024187E" w:rsidRPr="00116D1D" w:rsidRDefault="0024187E" w:rsidP="0024187E">
            <w:pPr>
              <w:spacing w:after="120" w:line="234" w:lineRule="atLeast"/>
              <w:jc w:val="both"/>
              <w:rPr>
                <w:b/>
                <w:sz w:val="26"/>
                <w:szCs w:val="26"/>
              </w:rPr>
            </w:pPr>
          </w:p>
        </w:tc>
        <w:tc>
          <w:tcPr>
            <w:tcW w:w="4354" w:type="dxa"/>
            <w:shd w:val="clear" w:color="auto" w:fill="auto"/>
          </w:tcPr>
          <w:p w14:paraId="1DB9D0C9" w14:textId="77777777" w:rsidR="0024187E" w:rsidRPr="00116D1D" w:rsidRDefault="0024187E" w:rsidP="0024187E">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418" w:type="dxa"/>
            <w:shd w:val="clear" w:color="auto" w:fill="auto"/>
            <w:vAlign w:val="center"/>
          </w:tcPr>
          <w:p w14:paraId="7C8B62CB" w14:textId="77777777" w:rsidR="0024187E" w:rsidRPr="00116D1D" w:rsidRDefault="0024187E" w:rsidP="0024187E">
            <w:pPr>
              <w:spacing w:after="120" w:line="234" w:lineRule="atLeast"/>
              <w:jc w:val="center"/>
              <w:rPr>
                <w:b/>
                <w:sz w:val="26"/>
                <w:szCs w:val="26"/>
              </w:rPr>
            </w:pPr>
            <w:r w:rsidRPr="00116D1D">
              <w:rPr>
                <w:bCs/>
                <w:i/>
                <w:sz w:val="26"/>
                <w:szCs w:val="26"/>
              </w:rPr>
              <w:t>04 ngày</w:t>
            </w:r>
          </w:p>
        </w:tc>
        <w:tc>
          <w:tcPr>
            <w:tcW w:w="1134" w:type="dxa"/>
            <w:shd w:val="clear" w:color="auto" w:fill="auto"/>
          </w:tcPr>
          <w:p w14:paraId="0A59F34B" w14:textId="77777777" w:rsidR="0024187E" w:rsidRPr="00116D1D" w:rsidRDefault="0024187E" w:rsidP="0024187E">
            <w:pPr>
              <w:spacing w:after="120" w:line="234" w:lineRule="atLeast"/>
              <w:jc w:val="both"/>
              <w:rPr>
                <w:b/>
                <w:sz w:val="26"/>
                <w:szCs w:val="26"/>
              </w:rPr>
            </w:pPr>
          </w:p>
        </w:tc>
      </w:tr>
      <w:tr w:rsidR="000B51ED" w:rsidRPr="00116D1D" w14:paraId="0EE000C7" w14:textId="77777777" w:rsidTr="00CD4964">
        <w:tc>
          <w:tcPr>
            <w:tcW w:w="844" w:type="dxa"/>
            <w:vMerge/>
            <w:shd w:val="clear" w:color="auto" w:fill="auto"/>
          </w:tcPr>
          <w:p w14:paraId="59BD60A2" w14:textId="77777777" w:rsidR="0024187E" w:rsidRPr="00116D1D" w:rsidRDefault="0024187E" w:rsidP="0024187E">
            <w:pPr>
              <w:spacing w:after="120" w:line="234" w:lineRule="atLeast"/>
              <w:jc w:val="both"/>
              <w:rPr>
                <w:b/>
                <w:sz w:val="26"/>
                <w:szCs w:val="26"/>
              </w:rPr>
            </w:pPr>
          </w:p>
        </w:tc>
        <w:tc>
          <w:tcPr>
            <w:tcW w:w="2173" w:type="dxa"/>
            <w:vMerge/>
            <w:shd w:val="clear" w:color="auto" w:fill="auto"/>
          </w:tcPr>
          <w:p w14:paraId="513102A3" w14:textId="77777777" w:rsidR="0024187E" w:rsidRPr="00116D1D" w:rsidRDefault="0024187E" w:rsidP="0024187E">
            <w:pPr>
              <w:spacing w:after="120" w:line="234" w:lineRule="atLeast"/>
              <w:jc w:val="both"/>
              <w:rPr>
                <w:b/>
                <w:sz w:val="26"/>
                <w:szCs w:val="26"/>
              </w:rPr>
            </w:pPr>
          </w:p>
        </w:tc>
        <w:tc>
          <w:tcPr>
            <w:tcW w:w="4354" w:type="dxa"/>
            <w:shd w:val="clear" w:color="auto" w:fill="auto"/>
          </w:tcPr>
          <w:p w14:paraId="603F149C" w14:textId="77777777" w:rsidR="0024187E" w:rsidRPr="00116D1D" w:rsidRDefault="0024187E" w:rsidP="0024187E">
            <w:pPr>
              <w:shd w:val="clear" w:color="auto" w:fill="FFFFFF"/>
              <w:spacing w:after="120" w:line="234" w:lineRule="atLeast"/>
              <w:jc w:val="both"/>
              <w:rPr>
                <w:bCs/>
                <w:i/>
                <w:sz w:val="26"/>
                <w:szCs w:val="26"/>
              </w:rPr>
            </w:pPr>
            <w:r w:rsidRPr="00116D1D">
              <w:rPr>
                <w:bCs/>
                <w:i/>
                <w:sz w:val="26"/>
                <w:szCs w:val="26"/>
              </w:rPr>
              <w:t xml:space="preserve">+ Chuyên viên </w:t>
            </w:r>
          </w:p>
          <w:p w14:paraId="6F068600" w14:textId="77777777" w:rsidR="0024187E" w:rsidRPr="00116D1D" w:rsidRDefault="0024187E" w:rsidP="0024187E">
            <w:pPr>
              <w:shd w:val="clear" w:color="auto" w:fill="FFFFFF"/>
              <w:spacing w:after="120" w:line="234" w:lineRule="atLeast"/>
              <w:jc w:val="both"/>
              <w:rPr>
                <w:bCs/>
                <w:i/>
                <w:sz w:val="26"/>
                <w:szCs w:val="26"/>
              </w:rPr>
            </w:pPr>
            <w:r w:rsidRPr="00116D1D">
              <w:rPr>
                <w:bCs/>
                <w:i/>
                <w:sz w:val="26"/>
                <w:szCs w:val="26"/>
              </w:rPr>
              <w:t>+ Lãnh đạo phòng/bộ phận</w:t>
            </w:r>
          </w:p>
          <w:p w14:paraId="684FAC54" w14:textId="77777777" w:rsidR="0024187E" w:rsidRPr="00116D1D" w:rsidRDefault="0024187E" w:rsidP="0024187E">
            <w:pPr>
              <w:shd w:val="clear" w:color="auto" w:fill="FFFFFF"/>
              <w:spacing w:after="120" w:line="234" w:lineRule="atLeast"/>
              <w:jc w:val="both"/>
              <w:rPr>
                <w:bCs/>
                <w:i/>
                <w:sz w:val="26"/>
                <w:szCs w:val="26"/>
              </w:rPr>
            </w:pPr>
            <w:r w:rsidRPr="00116D1D">
              <w:rPr>
                <w:bCs/>
                <w:i/>
                <w:sz w:val="26"/>
                <w:szCs w:val="26"/>
              </w:rPr>
              <w:t xml:space="preserve">+ Lãnh đạo đơn vị: </w:t>
            </w:r>
          </w:p>
          <w:p w14:paraId="5392F5F2" w14:textId="77777777" w:rsidR="0024187E" w:rsidRPr="00116D1D" w:rsidRDefault="0024187E" w:rsidP="0024187E">
            <w:pPr>
              <w:shd w:val="clear" w:color="auto" w:fill="FFFFFF"/>
              <w:spacing w:after="120" w:line="234" w:lineRule="atLeast"/>
              <w:jc w:val="both"/>
              <w:rPr>
                <w:bCs/>
                <w:i/>
                <w:sz w:val="26"/>
                <w:szCs w:val="26"/>
              </w:rPr>
            </w:pPr>
            <w:r w:rsidRPr="00116D1D">
              <w:rPr>
                <w:bCs/>
                <w:i/>
                <w:sz w:val="26"/>
                <w:szCs w:val="26"/>
              </w:rPr>
              <w:t xml:space="preserve">+ Văn thư đơn vị: </w:t>
            </w:r>
          </w:p>
        </w:tc>
        <w:tc>
          <w:tcPr>
            <w:tcW w:w="1418" w:type="dxa"/>
            <w:shd w:val="clear" w:color="auto" w:fill="auto"/>
            <w:vAlign w:val="center"/>
          </w:tcPr>
          <w:p w14:paraId="47F2202D" w14:textId="77777777" w:rsidR="0024187E" w:rsidRPr="00116D1D" w:rsidRDefault="0024187E" w:rsidP="0024187E">
            <w:pPr>
              <w:spacing w:after="120" w:line="234" w:lineRule="atLeast"/>
              <w:jc w:val="center"/>
              <w:rPr>
                <w:bCs/>
                <w:i/>
                <w:sz w:val="26"/>
                <w:szCs w:val="26"/>
              </w:rPr>
            </w:pPr>
            <w:r w:rsidRPr="00116D1D">
              <w:rPr>
                <w:bCs/>
                <w:i/>
                <w:sz w:val="26"/>
                <w:szCs w:val="26"/>
              </w:rPr>
              <w:t xml:space="preserve">02 ngày </w:t>
            </w:r>
          </w:p>
          <w:p w14:paraId="2EC94154" w14:textId="77777777" w:rsidR="0024187E" w:rsidRPr="00116D1D" w:rsidRDefault="0024187E" w:rsidP="0024187E">
            <w:pPr>
              <w:spacing w:after="120" w:line="234" w:lineRule="atLeast"/>
              <w:jc w:val="center"/>
              <w:rPr>
                <w:bCs/>
                <w:i/>
                <w:sz w:val="26"/>
                <w:szCs w:val="26"/>
              </w:rPr>
            </w:pPr>
            <w:r w:rsidRPr="00116D1D">
              <w:rPr>
                <w:bCs/>
                <w:i/>
                <w:sz w:val="26"/>
                <w:szCs w:val="26"/>
              </w:rPr>
              <w:t xml:space="preserve">01 ngày </w:t>
            </w:r>
          </w:p>
          <w:p w14:paraId="79DC0B54" w14:textId="77777777" w:rsidR="0024187E" w:rsidRPr="00116D1D" w:rsidRDefault="0024187E" w:rsidP="0024187E">
            <w:pPr>
              <w:spacing w:after="120" w:line="234" w:lineRule="atLeast"/>
              <w:jc w:val="center"/>
              <w:rPr>
                <w:bCs/>
                <w:i/>
                <w:sz w:val="26"/>
                <w:szCs w:val="26"/>
              </w:rPr>
            </w:pPr>
            <w:r w:rsidRPr="00116D1D">
              <w:rPr>
                <w:bCs/>
                <w:i/>
                <w:sz w:val="26"/>
                <w:szCs w:val="26"/>
              </w:rPr>
              <w:t xml:space="preserve">0,5 ngày </w:t>
            </w:r>
          </w:p>
          <w:p w14:paraId="09AB913A" w14:textId="77777777" w:rsidR="0024187E" w:rsidRPr="00116D1D" w:rsidRDefault="0024187E" w:rsidP="0024187E">
            <w:pPr>
              <w:spacing w:after="120" w:line="234" w:lineRule="atLeast"/>
              <w:jc w:val="center"/>
              <w:rPr>
                <w:bCs/>
                <w:i/>
                <w:sz w:val="26"/>
                <w:szCs w:val="26"/>
              </w:rPr>
            </w:pPr>
            <w:r w:rsidRPr="00116D1D">
              <w:rPr>
                <w:bCs/>
                <w:i/>
                <w:sz w:val="26"/>
                <w:szCs w:val="26"/>
              </w:rPr>
              <w:t xml:space="preserve">0,5 ngày </w:t>
            </w:r>
          </w:p>
        </w:tc>
        <w:tc>
          <w:tcPr>
            <w:tcW w:w="1134" w:type="dxa"/>
            <w:shd w:val="clear" w:color="auto" w:fill="auto"/>
          </w:tcPr>
          <w:p w14:paraId="15EF0D5A" w14:textId="77777777" w:rsidR="0024187E" w:rsidRPr="00116D1D" w:rsidRDefault="0024187E" w:rsidP="0024187E">
            <w:pPr>
              <w:spacing w:after="120" w:line="234" w:lineRule="atLeast"/>
              <w:jc w:val="both"/>
              <w:rPr>
                <w:i/>
                <w:sz w:val="26"/>
                <w:szCs w:val="26"/>
              </w:rPr>
            </w:pPr>
          </w:p>
        </w:tc>
      </w:tr>
      <w:tr w:rsidR="000B51ED" w:rsidRPr="00116D1D" w14:paraId="298CA8CB" w14:textId="77777777" w:rsidTr="00CD4964">
        <w:tc>
          <w:tcPr>
            <w:tcW w:w="844" w:type="dxa"/>
            <w:vMerge/>
            <w:shd w:val="clear" w:color="auto" w:fill="auto"/>
          </w:tcPr>
          <w:p w14:paraId="428A85EB" w14:textId="77777777" w:rsidR="0024187E" w:rsidRPr="00116D1D" w:rsidRDefault="0024187E" w:rsidP="0024187E">
            <w:pPr>
              <w:spacing w:after="120" w:line="234" w:lineRule="atLeast"/>
              <w:jc w:val="both"/>
              <w:rPr>
                <w:b/>
                <w:sz w:val="26"/>
                <w:szCs w:val="26"/>
              </w:rPr>
            </w:pPr>
          </w:p>
        </w:tc>
        <w:tc>
          <w:tcPr>
            <w:tcW w:w="2173" w:type="dxa"/>
            <w:vMerge/>
            <w:shd w:val="clear" w:color="auto" w:fill="auto"/>
          </w:tcPr>
          <w:p w14:paraId="574067FA" w14:textId="77777777" w:rsidR="0024187E" w:rsidRPr="00116D1D" w:rsidRDefault="0024187E" w:rsidP="0024187E">
            <w:pPr>
              <w:spacing w:after="120" w:line="234" w:lineRule="atLeast"/>
              <w:jc w:val="both"/>
              <w:rPr>
                <w:b/>
                <w:sz w:val="26"/>
                <w:szCs w:val="26"/>
              </w:rPr>
            </w:pPr>
          </w:p>
        </w:tc>
        <w:tc>
          <w:tcPr>
            <w:tcW w:w="4354" w:type="dxa"/>
            <w:shd w:val="clear" w:color="auto" w:fill="auto"/>
          </w:tcPr>
          <w:p w14:paraId="5CE1D954" w14:textId="77777777" w:rsidR="0024187E" w:rsidRPr="00116D1D" w:rsidRDefault="0024187E" w:rsidP="0024187E">
            <w:pPr>
              <w:spacing w:after="120" w:line="234" w:lineRule="atLeast"/>
              <w:jc w:val="both"/>
              <w:rPr>
                <w:sz w:val="26"/>
                <w:szCs w:val="26"/>
              </w:rPr>
            </w:pPr>
            <w:r w:rsidRPr="00116D1D">
              <w:rPr>
                <w:sz w:val="26"/>
                <w:szCs w:val="26"/>
              </w:rPr>
              <w:t>- Trường hợp có quy định phải thẩm tra, xác minh hồ sơ.</w:t>
            </w:r>
          </w:p>
          <w:p w14:paraId="5F5B60DA" w14:textId="77777777" w:rsidR="0024187E" w:rsidRPr="00116D1D" w:rsidRDefault="0024187E" w:rsidP="0024187E">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418" w:type="dxa"/>
            <w:shd w:val="clear" w:color="auto" w:fill="auto"/>
            <w:vAlign w:val="center"/>
          </w:tcPr>
          <w:p w14:paraId="4F9F7644" w14:textId="77777777" w:rsidR="0024187E" w:rsidRPr="00116D1D" w:rsidRDefault="0024187E" w:rsidP="0024187E">
            <w:pPr>
              <w:spacing w:after="120" w:line="234" w:lineRule="atLeast"/>
              <w:jc w:val="center"/>
              <w:rPr>
                <w:b/>
                <w:sz w:val="26"/>
                <w:szCs w:val="26"/>
              </w:rPr>
            </w:pPr>
            <w:r w:rsidRPr="00116D1D">
              <w:rPr>
                <w:sz w:val="26"/>
                <w:szCs w:val="26"/>
              </w:rPr>
              <w:t>Trả lại hồ sơ không quá 03 ngày làm việc</w:t>
            </w:r>
          </w:p>
        </w:tc>
        <w:tc>
          <w:tcPr>
            <w:tcW w:w="1134" w:type="dxa"/>
            <w:vMerge w:val="restart"/>
            <w:shd w:val="clear" w:color="auto" w:fill="auto"/>
            <w:vAlign w:val="center"/>
          </w:tcPr>
          <w:p w14:paraId="3388FE33" w14:textId="77777777" w:rsidR="0024187E" w:rsidRPr="00116D1D" w:rsidRDefault="0024187E" w:rsidP="0024187E">
            <w:pPr>
              <w:spacing w:after="120" w:line="234" w:lineRule="atLeast"/>
              <w:jc w:val="both"/>
              <w:rPr>
                <w:b/>
                <w:i/>
                <w:sz w:val="26"/>
                <w:szCs w:val="26"/>
              </w:rPr>
            </w:pPr>
          </w:p>
        </w:tc>
      </w:tr>
      <w:tr w:rsidR="000B51ED" w:rsidRPr="00116D1D" w14:paraId="19205C96" w14:textId="77777777" w:rsidTr="00CD4964">
        <w:tc>
          <w:tcPr>
            <w:tcW w:w="844" w:type="dxa"/>
            <w:vMerge/>
            <w:shd w:val="clear" w:color="auto" w:fill="auto"/>
          </w:tcPr>
          <w:p w14:paraId="14344B6A" w14:textId="77777777" w:rsidR="0024187E" w:rsidRPr="00116D1D" w:rsidRDefault="0024187E" w:rsidP="0024187E">
            <w:pPr>
              <w:spacing w:after="120" w:line="234" w:lineRule="atLeast"/>
              <w:jc w:val="both"/>
              <w:rPr>
                <w:b/>
                <w:sz w:val="26"/>
                <w:szCs w:val="26"/>
              </w:rPr>
            </w:pPr>
          </w:p>
        </w:tc>
        <w:tc>
          <w:tcPr>
            <w:tcW w:w="2173" w:type="dxa"/>
            <w:vMerge/>
            <w:shd w:val="clear" w:color="auto" w:fill="auto"/>
          </w:tcPr>
          <w:p w14:paraId="353DE8EA" w14:textId="77777777" w:rsidR="0024187E" w:rsidRPr="00116D1D" w:rsidRDefault="0024187E" w:rsidP="0024187E">
            <w:pPr>
              <w:spacing w:after="120" w:line="234" w:lineRule="atLeast"/>
              <w:jc w:val="both"/>
              <w:rPr>
                <w:b/>
                <w:sz w:val="26"/>
                <w:szCs w:val="26"/>
              </w:rPr>
            </w:pPr>
          </w:p>
        </w:tc>
        <w:tc>
          <w:tcPr>
            <w:tcW w:w="4354" w:type="dxa"/>
            <w:shd w:val="clear" w:color="auto" w:fill="auto"/>
          </w:tcPr>
          <w:p w14:paraId="231D36D2" w14:textId="77777777" w:rsidR="0024187E" w:rsidRPr="00116D1D" w:rsidRDefault="0024187E" w:rsidP="0024187E">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1418" w:type="dxa"/>
            <w:shd w:val="clear" w:color="auto" w:fill="auto"/>
            <w:vAlign w:val="center"/>
          </w:tcPr>
          <w:p w14:paraId="32CCD9A7" w14:textId="77777777" w:rsidR="0024187E" w:rsidRPr="00116D1D" w:rsidRDefault="0024187E" w:rsidP="0024187E">
            <w:pPr>
              <w:spacing w:after="120" w:line="234" w:lineRule="atLeast"/>
              <w:jc w:val="center"/>
              <w:rPr>
                <w:bCs/>
                <w:i/>
                <w:sz w:val="26"/>
                <w:szCs w:val="26"/>
              </w:rPr>
            </w:pPr>
            <w:r w:rsidRPr="00116D1D">
              <w:rPr>
                <w:bCs/>
                <w:i/>
                <w:sz w:val="26"/>
                <w:szCs w:val="26"/>
              </w:rPr>
              <w:t>… ngày (nếu có)</w:t>
            </w:r>
          </w:p>
        </w:tc>
        <w:tc>
          <w:tcPr>
            <w:tcW w:w="1134" w:type="dxa"/>
            <w:vMerge/>
            <w:shd w:val="clear" w:color="auto" w:fill="auto"/>
          </w:tcPr>
          <w:p w14:paraId="77C69A74" w14:textId="77777777" w:rsidR="0024187E" w:rsidRPr="00116D1D" w:rsidRDefault="0024187E" w:rsidP="0024187E">
            <w:pPr>
              <w:spacing w:after="120" w:line="234" w:lineRule="atLeast"/>
              <w:jc w:val="both"/>
              <w:rPr>
                <w:sz w:val="26"/>
                <w:szCs w:val="26"/>
                <w:lang w:val="vi-VN"/>
              </w:rPr>
            </w:pPr>
          </w:p>
        </w:tc>
      </w:tr>
      <w:tr w:rsidR="000B51ED" w:rsidRPr="00116D1D" w14:paraId="6FD202C6" w14:textId="77777777" w:rsidTr="00CD4964">
        <w:tc>
          <w:tcPr>
            <w:tcW w:w="844" w:type="dxa"/>
            <w:vMerge/>
            <w:shd w:val="clear" w:color="auto" w:fill="auto"/>
          </w:tcPr>
          <w:p w14:paraId="098CB77E" w14:textId="77777777" w:rsidR="0024187E" w:rsidRPr="00116D1D" w:rsidRDefault="0024187E" w:rsidP="0024187E">
            <w:pPr>
              <w:spacing w:after="120" w:line="234" w:lineRule="atLeast"/>
              <w:jc w:val="both"/>
              <w:rPr>
                <w:b/>
                <w:sz w:val="26"/>
                <w:szCs w:val="26"/>
              </w:rPr>
            </w:pPr>
          </w:p>
        </w:tc>
        <w:tc>
          <w:tcPr>
            <w:tcW w:w="2173" w:type="dxa"/>
            <w:vMerge/>
            <w:shd w:val="clear" w:color="auto" w:fill="auto"/>
          </w:tcPr>
          <w:p w14:paraId="76681DCF" w14:textId="77777777" w:rsidR="0024187E" w:rsidRPr="00116D1D" w:rsidRDefault="0024187E" w:rsidP="0024187E">
            <w:pPr>
              <w:spacing w:after="120" w:line="234" w:lineRule="atLeast"/>
              <w:jc w:val="both"/>
              <w:rPr>
                <w:b/>
                <w:sz w:val="26"/>
                <w:szCs w:val="26"/>
              </w:rPr>
            </w:pPr>
          </w:p>
        </w:tc>
        <w:tc>
          <w:tcPr>
            <w:tcW w:w="4354" w:type="dxa"/>
            <w:shd w:val="clear" w:color="auto" w:fill="auto"/>
          </w:tcPr>
          <w:p w14:paraId="134C8184" w14:textId="77777777" w:rsidR="0024187E" w:rsidRPr="00116D1D" w:rsidRDefault="0024187E" w:rsidP="0024187E">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418" w:type="dxa"/>
            <w:shd w:val="clear" w:color="auto" w:fill="auto"/>
            <w:vAlign w:val="center"/>
          </w:tcPr>
          <w:p w14:paraId="79116D68" w14:textId="77777777" w:rsidR="0024187E" w:rsidRPr="00116D1D" w:rsidRDefault="0024187E" w:rsidP="0024187E">
            <w:pPr>
              <w:spacing w:after="120" w:line="234" w:lineRule="atLeast"/>
              <w:jc w:val="center"/>
              <w:rPr>
                <w:bCs/>
                <w:i/>
                <w:sz w:val="26"/>
                <w:szCs w:val="26"/>
              </w:rPr>
            </w:pPr>
            <w:r w:rsidRPr="00116D1D">
              <w:rPr>
                <w:bCs/>
                <w:i/>
                <w:sz w:val="26"/>
                <w:szCs w:val="26"/>
              </w:rPr>
              <w:t>… ngày (nếu có)</w:t>
            </w:r>
          </w:p>
        </w:tc>
        <w:tc>
          <w:tcPr>
            <w:tcW w:w="1134" w:type="dxa"/>
            <w:vMerge/>
            <w:shd w:val="clear" w:color="auto" w:fill="auto"/>
          </w:tcPr>
          <w:p w14:paraId="2C9F216C" w14:textId="77777777" w:rsidR="0024187E" w:rsidRPr="00116D1D" w:rsidRDefault="0024187E" w:rsidP="0024187E">
            <w:pPr>
              <w:spacing w:after="120" w:line="234" w:lineRule="atLeast"/>
              <w:jc w:val="both"/>
              <w:rPr>
                <w:sz w:val="26"/>
                <w:szCs w:val="26"/>
                <w:lang w:val="vi-VN"/>
              </w:rPr>
            </w:pPr>
          </w:p>
        </w:tc>
      </w:tr>
      <w:tr w:rsidR="000B51ED" w:rsidRPr="00116D1D" w14:paraId="6DD797E9" w14:textId="77777777" w:rsidTr="00CD4964">
        <w:tc>
          <w:tcPr>
            <w:tcW w:w="844" w:type="dxa"/>
            <w:vMerge/>
            <w:shd w:val="clear" w:color="auto" w:fill="auto"/>
          </w:tcPr>
          <w:p w14:paraId="66C15E43" w14:textId="77777777" w:rsidR="0024187E" w:rsidRPr="00116D1D" w:rsidRDefault="0024187E" w:rsidP="0024187E">
            <w:pPr>
              <w:spacing w:after="120" w:line="234" w:lineRule="atLeast"/>
              <w:jc w:val="both"/>
              <w:rPr>
                <w:b/>
                <w:sz w:val="26"/>
                <w:szCs w:val="26"/>
              </w:rPr>
            </w:pPr>
          </w:p>
        </w:tc>
        <w:tc>
          <w:tcPr>
            <w:tcW w:w="2173" w:type="dxa"/>
            <w:vMerge/>
            <w:shd w:val="clear" w:color="auto" w:fill="auto"/>
          </w:tcPr>
          <w:p w14:paraId="234A25C1" w14:textId="77777777" w:rsidR="0024187E" w:rsidRPr="00116D1D" w:rsidRDefault="0024187E" w:rsidP="0024187E">
            <w:pPr>
              <w:spacing w:after="120" w:line="234" w:lineRule="atLeast"/>
              <w:jc w:val="both"/>
              <w:rPr>
                <w:b/>
                <w:sz w:val="26"/>
                <w:szCs w:val="26"/>
              </w:rPr>
            </w:pPr>
          </w:p>
        </w:tc>
        <w:tc>
          <w:tcPr>
            <w:tcW w:w="4354" w:type="dxa"/>
            <w:shd w:val="clear" w:color="auto" w:fill="auto"/>
          </w:tcPr>
          <w:p w14:paraId="6E9728CA" w14:textId="77777777" w:rsidR="0024187E" w:rsidRPr="00116D1D" w:rsidRDefault="0024187E" w:rsidP="0024187E">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418" w:type="dxa"/>
            <w:shd w:val="clear" w:color="auto" w:fill="auto"/>
            <w:vAlign w:val="center"/>
          </w:tcPr>
          <w:p w14:paraId="3804B8C2" w14:textId="77777777" w:rsidR="0024187E" w:rsidRPr="00116D1D" w:rsidRDefault="0024187E" w:rsidP="0024187E">
            <w:pPr>
              <w:spacing w:after="120" w:line="234" w:lineRule="atLeast"/>
              <w:jc w:val="center"/>
              <w:rPr>
                <w:bCs/>
                <w:i/>
                <w:sz w:val="26"/>
                <w:szCs w:val="26"/>
              </w:rPr>
            </w:pPr>
            <w:r w:rsidRPr="00116D1D">
              <w:rPr>
                <w:bCs/>
                <w:i/>
                <w:sz w:val="26"/>
                <w:szCs w:val="26"/>
              </w:rPr>
              <w:t>… ngày (nếu có)</w:t>
            </w:r>
          </w:p>
        </w:tc>
        <w:tc>
          <w:tcPr>
            <w:tcW w:w="1134" w:type="dxa"/>
            <w:vMerge/>
            <w:shd w:val="clear" w:color="auto" w:fill="auto"/>
          </w:tcPr>
          <w:p w14:paraId="2830A931" w14:textId="77777777" w:rsidR="0024187E" w:rsidRPr="00116D1D" w:rsidRDefault="0024187E" w:rsidP="0024187E">
            <w:pPr>
              <w:spacing w:after="120" w:line="234" w:lineRule="atLeast"/>
              <w:jc w:val="both"/>
              <w:rPr>
                <w:sz w:val="26"/>
                <w:szCs w:val="26"/>
                <w:lang w:val="vi-VN"/>
              </w:rPr>
            </w:pPr>
          </w:p>
        </w:tc>
      </w:tr>
      <w:tr w:rsidR="000B51ED" w:rsidRPr="00116D1D" w14:paraId="654EFE3D" w14:textId="77777777" w:rsidTr="00CD4964">
        <w:tc>
          <w:tcPr>
            <w:tcW w:w="844" w:type="dxa"/>
            <w:shd w:val="clear" w:color="auto" w:fill="auto"/>
            <w:vAlign w:val="center"/>
          </w:tcPr>
          <w:p w14:paraId="02EBC10E" w14:textId="77777777" w:rsidR="0024187E" w:rsidRPr="00116D1D" w:rsidRDefault="0024187E" w:rsidP="0024187E">
            <w:pPr>
              <w:spacing w:after="120" w:line="234" w:lineRule="atLeast"/>
              <w:jc w:val="center"/>
              <w:rPr>
                <w:b/>
                <w:sz w:val="26"/>
                <w:szCs w:val="26"/>
              </w:rPr>
            </w:pPr>
            <w:r w:rsidRPr="00116D1D">
              <w:rPr>
                <w:b/>
                <w:sz w:val="26"/>
                <w:szCs w:val="26"/>
              </w:rPr>
              <w:t>Bước 4</w:t>
            </w:r>
          </w:p>
        </w:tc>
        <w:tc>
          <w:tcPr>
            <w:tcW w:w="2173" w:type="dxa"/>
            <w:shd w:val="clear" w:color="auto" w:fill="auto"/>
          </w:tcPr>
          <w:p w14:paraId="2959EFDB" w14:textId="77777777" w:rsidR="0024187E" w:rsidRPr="00116D1D" w:rsidRDefault="0024187E" w:rsidP="0024187E">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7A53801F" w14:textId="77777777" w:rsidR="0024187E" w:rsidRPr="00116D1D" w:rsidRDefault="0024187E" w:rsidP="0024187E">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4354" w:type="dxa"/>
            <w:shd w:val="clear" w:color="auto" w:fill="auto"/>
          </w:tcPr>
          <w:p w14:paraId="706714C1" w14:textId="77777777" w:rsidR="0024187E" w:rsidRPr="00116D1D" w:rsidRDefault="0024187E" w:rsidP="0024187E">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3D9414BE" w14:textId="77777777" w:rsidR="0024187E" w:rsidRPr="00116D1D" w:rsidRDefault="0024187E" w:rsidP="0024187E">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74EC94C3" w14:textId="77777777" w:rsidR="0024187E" w:rsidRPr="00116D1D" w:rsidRDefault="0024187E" w:rsidP="0024187E">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3313F194" w14:textId="77777777" w:rsidR="0024187E" w:rsidRPr="00116D1D" w:rsidRDefault="0024187E" w:rsidP="0024187E">
            <w:pPr>
              <w:spacing w:before="120" w:after="120"/>
              <w:jc w:val="both"/>
              <w:rPr>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p>
          <w:p w14:paraId="1F27949B" w14:textId="77777777" w:rsidR="0024187E" w:rsidRPr="00116D1D" w:rsidRDefault="0024187E" w:rsidP="0024187E">
            <w:pPr>
              <w:spacing w:before="120" w:after="120"/>
              <w:jc w:val="both"/>
              <w:rPr>
                <w:iCs/>
                <w:sz w:val="26"/>
                <w:szCs w:val="26"/>
                <w:lang w:val="nl-NL"/>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418" w:type="dxa"/>
            <w:shd w:val="clear" w:color="auto" w:fill="auto"/>
            <w:vAlign w:val="center"/>
          </w:tcPr>
          <w:p w14:paraId="4C7CCFFB" w14:textId="77777777" w:rsidR="0024187E" w:rsidRPr="00116D1D" w:rsidRDefault="0024187E" w:rsidP="0024187E">
            <w:pPr>
              <w:spacing w:after="120" w:line="234" w:lineRule="atLeast"/>
              <w:jc w:val="center"/>
              <w:rPr>
                <w:bCs/>
                <w:i/>
                <w:sz w:val="26"/>
                <w:szCs w:val="26"/>
                <w:lang w:val="nl-NL"/>
              </w:rPr>
            </w:pPr>
            <w:r w:rsidRPr="00116D1D">
              <w:rPr>
                <w:bCs/>
                <w:i/>
                <w:sz w:val="26"/>
                <w:szCs w:val="26"/>
                <w:lang w:val="nl-NL"/>
              </w:rPr>
              <w:t>Thời gian trả kết quả: Sáng: từ 07 giờ đến 11 giờ 30 phút;</w:t>
            </w:r>
          </w:p>
          <w:p w14:paraId="6B43A992" w14:textId="77777777" w:rsidR="0024187E" w:rsidRPr="00116D1D" w:rsidRDefault="0024187E" w:rsidP="0024187E">
            <w:pPr>
              <w:spacing w:after="120" w:line="234" w:lineRule="atLeast"/>
              <w:jc w:val="center"/>
              <w:rPr>
                <w:bCs/>
                <w:i/>
                <w:sz w:val="26"/>
                <w:szCs w:val="26"/>
                <w:lang w:val="nl-NL"/>
              </w:rPr>
            </w:pPr>
            <w:r w:rsidRPr="00116D1D">
              <w:rPr>
                <w:bCs/>
                <w:i/>
                <w:sz w:val="26"/>
                <w:szCs w:val="26"/>
                <w:lang w:val="nl-NL"/>
              </w:rPr>
              <w:t xml:space="preserve"> Chiều: từ 13 giờ 30 đến 17 giờ của các ngày làm việc.</w:t>
            </w:r>
          </w:p>
        </w:tc>
        <w:tc>
          <w:tcPr>
            <w:tcW w:w="1134" w:type="dxa"/>
            <w:shd w:val="clear" w:color="auto" w:fill="auto"/>
          </w:tcPr>
          <w:p w14:paraId="1DCD3AA1" w14:textId="77777777" w:rsidR="0024187E" w:rsidRPr="00116D1D" w:rsidRDefault="0024187E" w:rsidP="0024187E">
            <w:pPr>
              <w:spacing w:after="120" w:line="234" w:lineRule="atLeast"/>
              <w:jc w:val="both"/>
              <w:rPr>
                <w:sz w:val="26"/>
                <w:szCs w:val="26"/>
                <w:lang w:val="vi-VN"/>
              </w:rPr>
            </w:pPr>
          </w:p>
        </w:tc>
      </w:tr>
    </w:tbl>
    <w:p w14:paraId="227C5C81" w14:textId="395EFAD7" w:rsidR="0024187E" w:rsidRPr="00116D1D" w:rsidRDefault="003745BE" w:rsidP="00CD4964">
      <w:pPr>
        <w:shd w:val="clear" w:color="auto" w:fill="FFFFFF"/>
        <w:spacing w:before="120" w:after="120"/>
        <w:ind w:firstLine="709"/>
        <w:jc w:val="both"/>
        <w:rPr>
          <w:bCs/>
          <w:i/>
          <w:sz w:val="26"/>
          <w:szCs w:val="26"/>
          <w:lang w:val="nl-NL"/>
        </w:rPr>
      </w:pPr>
      <w:r w:rsidRPr="00116D1D">
        <w:rPr>
          <w:b/>
          <w:bCs/>
          <w:sz w:val="26"/>
          <w:szCs w:val="26"/>
        </w:rPr>
        <w:t>2</w:t>
      </w:r>
      <w:r w:rsidR="0024187E" w:rsidRPr="00116D1D">
        <w:rPr>
          <w:b/>
          <w:bCs/>
          <w:sz w:val="26"/>
          <w:szCs w:val="26"/>
          <w:lang w:val="nl-NL"/>
        </w:rPr>
        <w:t xml:space="preserve">.2. Thành phần, số lượng hồ sơ </w:t>
      </w:r>
    </w:p>
    <w:p w14:paraId="17F57B63" w14:textId="77777777" w:rsidR="0024187E" w:rsidRPr="00116D1D" w:rsidRDefault="0024187E" w:rsidP="00CD4964">
      <w:pPr>
        <w:spacing w:before="120" w:after="120"/>
        <w:ind w:firstLine="709"/>
        <w:jc w:val="both"/>
        <w:rPr>
          <w:rFonts w:eastAsia="Arial"/>
          <w:sz w:val="26"/>
          <w:szCs w:val="26"/>
          <w:lang w:val="sv-SE"/>
        </w:rPr>
      </w:pPr>
      <w:r w:rsidRPr="00116D1D">
        <w:rPr>
          <w:rFonts w:eastAsia="Arial"/>
          <w:sz w:val="26"/>
          <w:szCs w:val="26"/>
          <w:lang w:val="sv-SE"/>
        </w:rPr>
        <w:t xml:space="preserve">(1) </w:t>
      </w:r>
      <w:r w:rsidRPr="00116D1D">
        <w:rPr>
          <w:rFonts w:eastAsia="Arial"/>
          <w:sz w:val="26"/>
          <w:szCs w:val="26"/>
          <w:lang w:val="nl-NL"/>
        </w:rPr>
        <w:t>Thông báo</w:t>
      </w:r>
      <w:r w:rsidRPr="00116D1D">
        <w:rPr>
          <w:rFonts w:eastAsia="Arial"/>
          <w:sz w:val="26"/>
          <w:szCs w:val="26"/>
          <w:lang w:val="vi-VN"/>
        </w:rPr>
        <w:t xml:space="preserve"> chấm dứt hoạt động kinh doanh</w:t>
      </w:r>
      <w:r w:rsidRPr="00116D1D">
        <w:rPr>
          <w:rFonts w:eastAsia="Arial"/>
          <w:iCs/>
          <w:sz w:val="26"/>
          <w:szCs w:val="26"/>
          <w:lang w:val="vi-VN"/>
        </w:rPr>
        <w:t xml:space="preserve"> dịch vụ</w:t>
      </w:r>
      <w:r w:rsidRPr="00116D1D">
        <w:rPr>
          <w:rFonts w:eastAsia="Arial"/>
          <w:sz w:val="26"/>
          <w:szCs w:val="26"/>
          <w:lang w:val="vi-VN"/>
        </w:rPr>
        <w:t xml:space="preserve"> lữ hành nội địa</w:t>
      </w:r>
      <w:r w:rsidRPr="00116D1D">
        <w:rPr>
          <w:rFonts w:eastAsia="Arial"/>
          <w:sz w:val="26"/>
          <w:szCs w:val="26"/>
          <w:lang w:val="sv-SE"/>
        </w:rPr>
        <w:t xml:space="preserve"> </w:t>
      </w:r>
      <w:r w:rsidRPr="00116D1D">
        <w:rPr>
          <w:rFonts w:eastAsia="Arial"/>
          <w:sz w:val="26"/>
          <w:szCs w:val="26"/>
          <w:lang w:val="nl-NL"/>
        </w:rPr>
        <w:t>(Mẫu số 06 Phụ lục II ban hành kèm theo Thông tư số 06/2017/TT-BVHTTDL ngày 15 tháng 12 năm 2017)</w:t>
      </w:r>
      <w:r w:rsidRPr="00116D1D">
        <w:rPr>
          <w:rFonts w:eastAsia="Arial"/>
          <w:sz w:val="26"/>
          <w:szCs w:val="26"/>
          <w:lang w:val="sv-SE"/>
        </w:rPr>
        <w:t>;</w:t>
      </w:r>
    </w:p>
    <w:p w14:paraId="3F8B331F" w14:textId="77777777" w:rsidR="0024187E" w:rsidRPr="00116D1D" w:rsidRDefault="0024187E" w:rsidP="00CD4964">
      <w:pPr>
        <w:spacing w:before="120" w:after="120"/>
        <w:ind w:firstLine="709"/>
        <w:jc w:val="both"/>
        <w:rPr>
          <w:rFonts w:eastAsia="Arial"/>
          <w:sz w:val="26"/>
          <w:szCs w:val="26"/>
          <w:lang w:val="sv-SE"/>
        </w:rPr>
      </w:pPr>
      <w:r w:rsidRPr="00116D1D">
        <w:rPr>
          <w:rFonts w:eastAsia="Arial"/>
          <w:sz w:val="26"/>
          <w:szCs w:val="26"/>
          <w:lang w:val="sv-SE"/>
        </w:rPr>
        <w:t>(2) G</w:t>
      </w:r>
      <w:r w:rsidRPr="00116D1D">
        <w:rPr>
          <w:rFonts w:eastAsia="Arial"/>
          <w:sz w:val="26"/>
          <w:szCs w:val="26"/>
          <w:lang w:val="vi-VN"/>
        </w:rPr>
        <w:t>iấy phép kinh doanh</w:t>
      </w:r>
      <w:r w:rsidRPr="00116D1D">
        <w:rPr>
          <w:rFonts w:eastAsia="Arial"/>
          <w:iCs/>
          <w:sz w:val="26"/>
          <w:szCs w:val="26"/>
          <w:lang w:val="sv-SE"/>
        </w:rPr>
        <w:t xml:space="preserve"> dịch vụ</w:t>
      </w:r>
      <w:r w:rsidRPr="00116D1D">
        <w:rPr>
          <w:rFonts w:eastAsia="Arial"/>
          <w:sz w:val="26"/>
          <w:szCs w:val="26"/>
          <w:lang w:val="vi-VN"/>
        </w:rPr>
        <w:t xml:space="preserve"> lữ hành</w:t>
      </w:r>
      <w:r w:rsidRPr="00116D1D">
        <w:rPr>
          <w:rFonts w:eastAsia="Arial"/>
          <w:sz w:val="26"/>
          <w:szCs w:val="26"/>
          <w:lang w:val="sv-SE"/>
        </w:rPr>
        <w:t xml:space="preserve"> nội địa</w:t>
      </w:r>
      <w:r w:rsidRPr="00116D1D">
        <w:rPr>
          <w:rFonts w:eastAsia="Arial"/>
          <w:sz w:val="26"/>
          <w:szCs w:val="26"/>
          <w:lang w:val="vi-VN"/>
        </w:rPr>
        <w:t xml:space="preserve"> đã được cấp</w:t>
      </w:r>
      <w:r w:rsidRPr="00116D1D">
        <w:rPr>
          <w:rFonts w:eastAsia="Arial"/>
          <w:sz w:val="26"/>
          <w:szCs w:val="26"/>
          <w:lang w:val="sv-SE"/>
        </w:rPr>
        <w:t>.</w:t>
      </w:r>
    </w:p>
    <w:p w14:paraId="5A3501E7" w14:textId="77777777" w:rsidR="0024187E" w:rsidRPr="00116D1D" w:rsidRDefault="0024187E" w:rsidP="00CD4964">
      <w:pPr>
        <w:shd w:val="clear" w:color="auto" w:fill="FFFFFF"/>
        <w:spacing w:before="120" w:after="120" w:line="234" w:lineRule="atLeast"/>
        <w:ind w:firstLine="709"/>
        <w:jc w:val="both"/>
        <w:rPr>
          <w:sz w:val="26"/>
          <w:szCs w:val="26"/>
          <w:lang w:val="sv-SE"/>
        </w:rPr>
      </w:pPr>
      <w:r w:rsidRPr="00116D1D">
        <w:rPr>
          <w:sz w:val="26"/>
          <w:szCs w:val="26"/>
          <w:lang w:val="sv-SE"/>
        </w:rPr>
        <w:t xml:space="preserve">b) Số lượng hồ sơ: </w:t>
      </w:r>
      <w:r w:rsidRPr="00116D1D">
        <w:rPr>
          <w:sz w:val="26"/>
          <w:szCs w:val="26"/>
          <w:lang w:val="nl-NL"/>
        </w:rPr>
        <w:t>01 (bộ).</w:t>
      </w:r>
    </w:p>
    <w:p w14:paraId="3E96EC5C" w14:textId="58D92800" w:rsidR="0024187E" w:rsidRPr="00116D1D" w:rsidRDefault="003745BE" w:rsidP="00CD4964">
      <w:pPr>
        <w:shd w:val="clear" w:color="auto" w:fill="FFFFFF"/>
        <w:spacing w:before="120" w:after="120" w:line="234" w:lineRule="atLeast"/>
        <w:ind w:firstLine="709"/>
        <w:jc w:val="both"/>
        <w:rPr>
          <w:bCs/>
          <w:i/>
          <w:sz w:val="26"/>
          <w:szCs w:val="26"/>
          <w:lang w:val="sv-SE"/>
        </w:rPr>
      </w:pPr>
      <w:r w:rsidRPr="00116D1D">
        <w:rPr>
          <w:b/>
          <w:bCs/>
          <w:sz w:val="26"/>
          <w:szCs w:val="26"/>
        </w:rPr>
        <w:t>2</w:t>
      </w:r>
      <w:r w:rsidR="0024187E" w:rsidRPr="00116D1D">
        <w:rPr>
          <w:b/>
          <w:bCs/>
          <w:sz w:val="26"/>
          <w:szCs w:val="26"/>
          <w:lang w:val="sv-SE"/>
        </w:rPr>
        <w:t xml:space="preserve">.3. Đối tượng thực hiện thủ tục hành chính: </w:t>
      </w:r>
      <w:r w:rsidR="0024187E" w:rsidRPr="00116D1D">
        <w:rPr>
          <w:rFonts w:eastAsia="Arial"/>
          <w:sz w:val="26"/>
          <w:szCs w:val="26"/>
          <w:lang w:val="nl-NL"/>
        </w:rPr>
        <w:t>Tổ chức.</w:t>
      </w:r>
    </w:p>
    <w:p w14:paraId="3EF65F69" w14:textId="48775457" w:rsidR="0024187E" w:rsidRPr="00116D1D" w:rsidRDefault="003745BE" w:rsidP="00CD4964">
      <w:pPr>
        <w:tabs>
          <w:tab w:val="left" w:pos="540"/>
          <w:tab w:val="left" w:pos="720"/>
          <w:tab w:val="left" w:pos="1080"/>
        </w:tabs>
        <w:spacing w:before="120" w:after="120"/>
        <w:ind w:firstLine="709"/>
        <w:jc w:val="both"/>
        <w:rPr>
          <w:b/>
          <w:bCs/>
          <w:sz w:val="26"/>
          <w:szCs w:val="26"/>
          <w:lang w:val="sv-SE"/>
        </w:rPr>
      </w:pPr>
      <w:r w:rsidRPr="00116D1D">
        <w:rPr>
          <w:b/>
          <w:bCs/>
          <w:sz w:val="26"/>
          <w:szCs w:val="26"/>
        </w:rPr>
        <w:t>2</w:t>
      </w:r>
      <w:r w:rsidR="0024187E" w:rsidRPr="00116D1D">
        <w:rPr>
          <w:b/>
          <w:bCs/>
          <w:sz w:val="26"/>
          <w:szCs w:val="26"/>
          <w:lang w:val="sv-SE"/>
        </w:rPr>
        <w:t>.4. Cơ quan giải quyết thủ tục hành chính:</w:t>
      </w:r>
    </w:p>
    <w:p w14:paraId="0CB71EC2" w14:textId="77777777" w:rsidR="0024187E" w:rsidRPr="00116D1D" w:rsidRDefault="0024187E" w:rsidP="00CD4964">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có thẩm quyền quyết định: </w:t>
      </w:r>
      <w:r w:rsidRPr="00116D1D">
        <w:rPr>
          <w:rFonts w:eastAsia="Arial"/>
          <w:sz w:val="26"/>
          <w:szCs w:val="26"/>
          <w:lang w:val="sv-SE"/>
        </w:rPr>
        <w:t>Sở Văn hóa, Thể thao và Du lịch</w:t>
      </w:r>
      <w:r w:rsidRPr="00116D1D">
        <w:rPr>
          <w:rFonts w:eastAsia="Arial"/>
          <w:sz w:val="26"/>
          <w:szCs w:val="26"/>
          <w:lang w:val="nl-NL"/>
        </w:rPr>
        <w:t>.</w:t>
      </w:r>
    </w:p>
    <w:p w14:paraId="6823A342" w14:textId="77777777" w:rsidR="0024187E" w:rsidRPr="00116D1D" w:rsidRDefault="0024187E" w:rsidP="00CD4964">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trực tiếp thực hiện TTHC: </w:t>
      </w:r>
      <w:r w:rsidRPr="00116D1D">
        <w:rPr>
          <w:rFonts w:eastAsia="Arial"/>
          <w:sz w:val="26"/>
          <w:szCs w:val="26"/>
          <w:lang w:val="sv-SE"/>
        </w:rPr>
        <w:t>Sở Văn hóa, Thể thao và Du lịch</w:t>
      </w:r>
      <w:r w:rsidRPr="00116D1D">
        <w:rPr>
          <w:rFonts w:eastAsia="Arial"/>
          <w:sz w:val="26"/>
          <w:szCs w:val="26"/>
          <w:lang w:val="nl-NL"/>
        </w:rPr>
        <w:t>.</w:t>
      </w:r>
    </w:p>
    <w:p w14:paraId="3A3B1051" w14:textId="76764BE0" w:rsidR="0024187E" w:rsidRPr="00116D1D" w:rsidRDefault="003745BE" w:rsidP="00CD4964">
      <w:pPr>
        <w:tabs>
          <w:tab w:val="left" w:pos="1080"/>
        </w:tabs>
        <w:spacing w:before="120" w:after="120"/>
        <w:ind w:firstLine="709"/>
        <w:jc w:val="both"/>
        <w:rPr>
          <w:rFonts w:eastAsia="Arial"/>
          <w:sz w:val="26"/>
          <w:szCs w:val="26"/>
          <w:lang w:val="nl-NL"/>
        </w:rPr>
      </w:pPr>
      <w:r w:rsidRPr="00116D1D">
        <w:rPr>
          <w:b/>
          <w:bCs/>
          <w:sz w:val="26"/>
          <w:szCs w:val="26"/>
        </w:rPr>
        <w:t>2</w:t>
      </w:r>
      <w:r w:rsidR="0024187E" w:rsidRPr="00116D1D">
        <w:rPr>
          <w:b/>
          <w:bCs/>
          <w:sz w:val="26"/>
          <w:szCs w:val="26"/>
          <w:lang w:val="nl-NL"/>
        </w:rPr>
        <w:t xml:space="preserve">.5. Kết quả thực hiện thủ tục hành chính: </w:t>
      </w:r>
      <w:r w:rsidR="0024187E" w:rsidRPr="00116D1D">
        <w:rPr>
          <w:rFonts w:eastAsia="Arial"/>
          <w:sz w:val="26"/>
          <w:szCs w:val="26"/>
          <w:lang w:val="nl-NL"/>
        </w:rPr>
        <w:t>Quyết định thu hồi giấy phép kinh doanh dịch vụ lữ hành nội địa.</w:t>
      </w:r>
    </w:p>
    <w:p w14:paraId="06EDB824" w14:textId="30DC5AA3" w:rsidR="0024187E" w:rsidRPr="00116D1D" w:rsidRDefault="003745BE" w:rsidP="00CD4964">
      <w:pPr>
        <w:widowControl w:val="0"/>
        <w:adjustRightInd w:val="0"/>
        <w:spacing w:before="120" w:after="120" w:line="360" w:lineRule="atLeast"/>
        <w:ind w:firstLine="709"/>
        <w:jc w:val="both"/>
        <w:textAlignment w:val="baseline"/>
        <w:rPr>
          <w:sz w:val="26"/>
          <w:szCs w:val="26"/>
          <w:lang w:val="nl-NL"/>
        </w:rPr>
      </w:pPr>
      <w:r w:rsidRPr="00116D1D">
        <w:rPr>
          <w:b/>
          <w:bCs/>
          <w:sz w:val="26"/>
          <w:szCs w:val="26"/>
        </w:rPr>
        <w:t>2</w:t>
      </w:r>
      <w:r w:rsidR="0024187E" w:rsidRPr="00116D1D">
        <w:rPr>
          <w:b/>
          <w:bCs/>
          <w:sz w:val="26"/>
          <w:szCs w:val="26"/>
          <w:lang w:val="nl-NL"/>
        </w:rPr>
        <w:t>.6. Phí, lệ phí:</w:t>
      </w:r>
      <w:r w:rsidR="0024187E" w:rsidRPr="00116D1D">
        <w:rPr>
          <w:sz w:val="26"/>
          <w:szCs w:val="26"/>
          <w:lang w:val="nl-NL"/>
        </w:rPr>
        <w:t> </w:t>
      </w:r>
      <w:r w:rsidR="0024187E" w:rsidRPr="00116D1D">
        <w:rPr>
          <w:rFonts w:eastAsia="Arial"/>
          <w:sz w:val="26"/>
          <w:szCs w:val="26"/>
          <w:lang w:val="nl-NL"/>
        </w:rPr>
        <w:t>Không quy định.</w:t>
      </w:r>
    </w:p>
    <w:p w14:paraId="68BDDFD8" w14:textId="2E3166F2" w:rsidR="0024187E" w:rsidRPr="00116D1D" w:rsidRDefault="003745BE" w:rsidP="00CD4964">
      <w:pPr>
        <w:tabs>
          <w:tab w:val="left" w:pos="1080"/>
        </w:tabs>
        <w:spacing w:before="120" w:after="120"/>
        <w:ind w:firstLine="709"/>
        <w:jc w:val="both"/>
        <w:rPr>
          <w:rFonts w:eastAsia="Arial"/>
          <w:sz w:val="26"/>
          <w:szCs w:val="26"/>
          <w:lang w:val="nl-NL"/>
        </w:rPr>
      </w:pPr>
      <w:r w:rsidRPr="00116D1D">
        <w:rPr>
          <w:b/>
          <w:bCs/>
          <w:sz w:val="26"/>
          <w:szCs w:val="26"/>
        </w:rPr>
        <w:t>2</w:t>
      </w:r>
      <w:r w:rsidR="0024187E" w:rsidRPr="00116D1D">
        <w:rPr>
          <w:b/>
          <w:bCs/>
          <w:sz w:val="26"/>
          <w:szCs w:val="26"/>
          <w:lang w:val="nl-NL"/>
        </w:rPr>
        <w:t xml:space="preserve">.7. Tên mẫu đơn, mẫu tờ khai:  </w:t>
      </w:r>
      <w:r w:rsidR="0024187E" w:rsidRPr="00116D1D">
        <w:rPr>
          <w:rFonts w:eastAsia="Arial"/>
          <w:sz w:val="26"/>
          <w:szCs w:val="26"/>
          <w:lang w:val="nl-NL"/>
        </w:rPr>
        <w:t>Thông báo</w:t>
      </w:r>
      <w:r w:rsidR="0024187E" w:rsidRPr="00116D1D">
        <w:rPr>
          <w:rFonts w:eastAsia="Arial"/>
          <w:sz w:val="26"/>
          <w:szCs w:val="26"/>
          <w:lang w:val="vi-VN"/>
        </w:rPr>
        <w:t xml:space="preserve"> chấm dứt hoạt động kinh doanh</w:t>
      </w:r>
      <w:r w:rsidR="0024187E" w:rsidRPr="00116D1D">
        <w:rPr>
          <w:rFonts w:eastAsia="Arial"/>
          <w:iCs/>
          <w:sz w:val="26"/>
          <w:szCs w:val="26"/>
          <w:lang w:val="nl-NL"/>
        </w:rPr>
        <w:t xml:space="preserve"> dịch vụ</w:t>
      </w:r>
      <w:r w:rsidR="0024187E" w:rsidRPr="00116D1D">
        <w:rPr>
          <w:rFonts w:eastAsia="Arial"/>
          <w:sz w:val="26"/>
          <w:szCs w:val="26"/>
          <w:lang w:val="vi-VN"/>
        </w:rPr>
        <w:t xml:space="preserve"> lữ hành</w:t>
      </w:r>
      <w:r w:rsidR="0024187E" w:rsidRPr="00116D1D">
        <w:rPr>
          <w:rFonts w:eastAsia="Arial"/>
          <w:sz w:val="26"/>
          <w:szCs w:val="26"/>
          <w:lang w:val="nl-NL"/>
        </w:rPr>
        <w:t xml:space="preserve"> nội địa</w:t>
      </w:r>
      <w:r w:rsidR="0024187E" w:rsidRPr="00116D1D">
        <w:rPr>
          <w:rFonts w:eastAsia="Arial"/>
          <w:sz w:val="26"/>
          <w:szCs w:val="26"/>
          <w:lang w:val="sv-SE"/>
        </w:rPr>
        <w:t xml:space="preserve"> </w:t>
      </w:r>
      <w:r w:rsidR="0024187E" w:rsidRPr="00116D1D">
        <w:rPr>
          <w:rFonts w:eastAsia="Arial"/>
          <w:sz w:val="26"/>
          <w:szCs w:val="26"/>
          <w:lang w:val="nl-NL"/>
        </w:rPr>
        <w:t>(Mẫu số 06 Phụ lục II ban hành kèm theo Thông tư số 06/2017/TT-BVHTTDL ngày 15 tháng 12 năm 2017).</w:t>
      </w:r>
    </w:p>
    <w:p w14:paraId="57414619" w14:textId="1ABD1B70" w:rsidR="0024187E" w:rsidRPr="00116D1D" w:rsidRDefault="003745BE" w:rsidP="00CD4964">
      <w:pPr>
        <w:widowControl w:val="0"/>
        <w:adjustRightInd w:val="0"/>
        <w:spacing w:before="120" w:after="120" w:line="360" w:lineRule="atLeast"/>
        <w:ind w:firstLine="709"/>
        <w:jc w:val="both"/>
        <w:textAlignment w:val="baseline"/>
        <w:rPr>
          <w:rFonts w:eastAsia="Arial"/>
          <w:bCs/>
          <w:sz w:val="26"/>
          <w:szCs w:val="26"/>
          <w:lang w:val="nl-NL" w:eastAsia="zh-CN"/>
        </w:rPr>
      </w:pPr>
      <w:r w:rsidRPr="00116D1D">
        <w:rPr>
          <w:b/>
          <w:bCs/>
          <w:sz w:val="26"/>
          <w:szCs w:val="26"/>
        </w:rPr>
        <w:t>2</w:t>
      </w:r>
      <w:r w:rsidR="0024187E" w:rsidRPr="00116D1D">
        <w:rPr>
          <w:b/>
          <w:bCs/>
          <w:sz w:val="26"/>
          <w:szCs w:val="26"/>
          <w:lang w:val="hr-HR"/>
        </w:rPr>
        <w:t xml:space="preserve">.8. Yêu cầu, điều kiện thực hiện thủ tục hành chính: </w:t>
      </w:r>
      <w:r w:rsidR="0024187E" w:rsidRPr="00116D1D">
        <w:rPr>
          <w:rFonts w:eastAsia="Arial"/>
          <w:sz w:val="26"/>
          <w:szCs w:val="26"/>
          <w:lang w:val="nl-NL"/>
        </w:rPr>
        <w:t>Không quy định.</w:t>
      </w:r>
    </w:p>
    <w:p w14:paraId="7E2B04BF" w14:textId="182C9E51" w:rsidR="0024187E" w:rsidRPr="00116D1D" w:rsidRDefault="003745BE" w:rsidP="00CD4964">
      <w:pPr>
        <w:shd w:val="clear" w:color="auto" w:fill="FFFFFF"/>
        <w:spacing w:before="120" w:after="120" w:line="234" w:lineRule="atLeast"/>
        <w:ind w:firstLine="709"/>
        <w:jc w:val="both"/>
        <w:rPr>
          <w:b/>
          <w:bCs/>
          <w:sz w:val="26"/>
          <w:szCs w:val="26"/>
          <w:lang w:val="nl-NL"/>
        </w:rPr>
      </w:pPr>
      <w:r w:rsidRPr="00116D1D">
        <w:rPr>
          <w:b/>
          <w:bCs/>
          <w:sz w:val="26"/>
          <w:szCs w:val="26"/>
        </w:rPr>
        <w:t>2</w:t>
      </w:r>
      <w:r w:rsidR="0024187E" w:rsidRPr="00116D1D">
        <w:rPr>
          <w:b/>
          <w:bCs/>
          <w:sz w:val="26"/>
          <w:szCs w:val="26"/>
          <w:lang w:val="nl-NL"/>
        </w:rPr>
        <w:t>.9. Căn cứ pháp lý của thủ tục hành chính:</w:t>
      </w:r>
    </w:p>
    <w:p w14:paraId="53620128" w14:textId="77777777" w:rsidR="0024187E" w:rsidRPr="00116D1D" w:rsidRDefault="0024187E" w:rsidP="00CD4964">
      <w:pPr>
        <w:tabs>
          <w:tab w:val="left" w:pos="1080"/>
        </w:tabs>
        <w:spacing w:before="120" w:after="120"/>
        <w:ind w:firstLine="709"/>
        <w:jc w:val="both"/>
        <w:rPr>
          <w:rFonts w:eastAsia="Arial"/>
          <w:sz w:val="26"/>
          <w:szCs w:val="26"/>
          <w:lang w:val="nl-NL"/>
        </w:rPr>
      </w:pPr>
      <w:r w:rsidRPr="00116D1D">
        <w:rPr>
          <w:rFonts w:eastAsia="Arial"/>
          <w:sz w:val="26"/>
          <w:szCs w:val="26"/>
          <w:lang w:val="nl-NL"/>
        </w:rPr>
        <w:t>- Luật Du lịch số 09/2017/QH14 ngày 19 tháng 6 năm 2017. Có hiệu lực từ ngày 01 tháng 01 năm 2018.</w:t>
      </w:r>
    </w:p>
    <w:p w14:paraId="71D3396A" w14:textId="77777777" w:rsidR="0024187E" w:rsidRPr="00116D1D" w:rsidRDefault="0024187E" w:rsidP="00CD4964">
      <w:pPr>
        <w:spacing w:before="120" w:after="120"/>
        <w:ind w:firstLine="709"/>
        <w:jc w:val="both"/>
        <w:rPr>
          <w:rFonts w:eastAsia="Arial"/>
          <w:sz w:val="26"/>
          <w:szCs w:val="26"/>
          <w:lang w:val="nl-NL"/>
        </w:rPr>
      </w:pPr>
      <w:r w:rsidRPr="00116D1D">
        <w:rPr>
          <w:rFonts w:eastAsia="Arial"/>
          <w:sz w:val="26"/>
          <w:szCs w:val="26"/>
          <w:lang w:val="nl-NL"/>
        </w:rPr>
        <w:t>- Thông tư số 06/2017/TT-BVHTTDL ngày 15 tháng 12 năm 2017 của Bộ trưởng Bộ Văn hóa, Thể thao và Du lịch quy định chi tiết một số điều của Luật Du lịch. Có hiệu lực từ ngày 01 tháng 02 năm 2018.</w:t>
      </w:r>
    </w:p>
    <w:p w14:paraId="4F4E8833" w14:textId="77777777" w:rsidR="0024187E" w:rsidRPr="00116D1D" w:rsidRDefault="0024187E" w:rsidP="00CD4964">
      <w:pPr>
        <w:spacing w:before="120" w:after="120"/>
        <w:ind w:firstLine="709"/>
        <w:jc w:val="both"/>
        <w:rPr>
          <w:sz w:val="26"/>
          <w:szCs w:val="26"/>
          <w:lang w:val="nl-NL"/>
        </w:rPr>
      </w:pPr>
      <w:r w:rsidRPr="00116D1D">
        <w:rPr>
          <w:sz w:val="26"/>
          <w:szCs w:val="26"/>
          <w:lang w:val="nl-NL"/>
        </w:rPr>
        <w:t>- Thông tư 13/2021/TT-BVHTTDL ngày 30 tháng 11 năm 2021 sửa đổi bổ sung một số điều của thông tư 06/2017/TT-BVHTTDL ngày 15 tháng 12 năm 2017 quy định chi tiết một số điều của Luật Du lịch.</w:t>
      </w:r>
    </w:p>
    <w:p w14:paraId="12CBED90" w14:textId="72E341DA" w:rsidR="0024187E" w:rsidRPr="00116D1D" w:rsidRDefault="003745BE" w:rsidP="00CD4964">
      <w:pPr>
        <w:shd w:val="clear" w:color="auto" w:fill="FFFFFF"/>
        <w:spacing w:before="120" w:after="120" w:line="234" w:lineRule="atLeast"/>
        <w:ind w:firstLine="709"/>
        <w:jc w:val="both"/>
        <w:rPr>
          <w:i/>
          <w:sz w:val="26"/>
          <w:szCs w:val="26"/>
          <w:lang w:val="vi-VN"/>
        </w:rPr>
      </w:pPr>
      <w:r w:rsidRPr="00116D1D">
        <w:rPr>
          <w:b/>
          <w:sz w:val="26"/>
          <w:szCs w:val="26"/>
        </w:rPr>
        <w:t>2</w:t>
      </w:r>
      <w:r w:rsidR="0024187E" w:rsidRPr="00116D1D">
        <w:rPr>
          <w:b/>
          <w:sz w:val="26"/>
          <w:szCs w:val="26"/>
          <w:lang w:val="nl-NL"/>
        </w:rPr>
        <w:t>.10. Lưu hồ sơ (ISO)</w:t>
      </w:r>
      <w:r w:rsidR="0024187E" w:rsidRPr="00116D1D">
        <w:rPr>
          <w:b/>
          <w:sz w:val="26"/>
          <w:szCs w:val="26"/>
          <w:lang w:val="vi-VN"/>
        </w:rPr>
        <w:t>:</w:t>
      </w:r>
    </w:p>
    <w:tbl>
      <w:tblPr>
        <w:tblpPr w:leftFromText="180" w:rightFromText="180" w:vertAnchor="text" w:tblpX="108" w:tblpY="1"/>
        <w:tblOverlap w:val="never"/>
        <w:tblW w:w="494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3"/>
        <w:gridCol w:w="2263"/>
        <w:gridCol w:w="2154"/>
      </w:tblGrid>
      <w:tr w:rsidR="000B51ED" w:rsidRPr="00116D1D" w14:paraId="498BF6DD" w14:textId="77777777" w:rsidTr="0024187E">
        <w:trPr>
          <w:trHeight w:val="517"/>
        </w:trPr>
        <w:tc>
          <w:tcPr>
            <w:tcW w:w="2796" w:type="pct"/>
            <w:tcBorders>
              <w:top w:val="single" w:sz="4" w:space="0" w:color="auto"/>
              <w:left w:val="single" w:sz="4" w:space="0" w:color="auto"/>
              <w:bottom w:val="single" w:sz="4" w:space="0" w:color="auto"/>
              <w:right w:val="single" w:sz="4" w:space="0" w:color="auto"/>
            </w:tcBorders>
            <w:vAlign w:val="center"/>
          </w:tcPr>
          <w:p w14:paraId="34656968" w14:textId="77777777" w:rsidR="0024187E" w:rsidRPr="00116D1D" w:rsidRDefault="0024187E" w:rsidP="0024187E">
            <w:pPr>
              <w:spacing w:before="40" w:after="40"/>
              <w:jc w:val="center"/>
              <w:rPr>
                <w:sz w:val="26"/>
                <w:szCs w:val="26"/>
                <w:lang w:val="nl-NL"/>
              </w:rPr>
            </w:pPr>
            <w:r w:rsidRPr="00116D1D">
              <w:rPr>
                <w:b/>
                <w:bCs/>
                <w:sz w:val="26"/>
                <w:szCs w:val="26"/>
                <w:lang w:val="nl-NL"/>
              </w:rPr>
              <w:t>Thành phần hồ sơ lưu</w:t>
            </w:r>
          </w:p>
        </w:tc>
        <w:tc>
          <w:tcPr>
            <w:tcW w:w="1129" w:type="pct"/>
            <w:tcBorders>
              <w:top w:val="single" w:sz="4" w:space="0" w:color="auto"/>
              <w:left w:val="single" w:sz="4" w:space="0" w:color="auto"/>
              <w:bottom w:val="single" w:sz="4" w:space="0" w:color="auto"/>
              <w:right w:val="single" w:sz="4" w:space="0" w:color="auto"/>
            </w:tcBorders>
            <w:vAlign w:val="center"/>
          </w:tcPr>
          <w:p w14:paraId="3189882F" w14:textId="77777777" w:rsidR="0024187E" w:rsidRPr="00116D1D" w:rsidRDefault="0024187E" w:rsidP="0024187E">
            <w:pPr>
              <w:spacing w:before="40" w:after="40"/>
              <w:jc w:val="center"/>
              <w:rPr>
                <w:b/>
                <w:sz w:val="26"/>
                <w:szCs w:val="26"/>
                <w:lang w:val="nl-NL"/>
              </w:rPr>
            </w:pPr>
            <w:r w:rsidRPr="00116D1D">
              <w:rPr>
                <w:b/>
                <w:sz w:val="26"/>
                <w:szCs w:val="26"/>
                <w:lang w:val="nl-NL"/>
              </w:rPr>
              <w:t>Bộ phận lưu trữ</w:t>
            </w:r>
          </w:p>
        </w:tc>
        <w:tc>
          <w:tcPr>
            <w:tcW w:w="1076" w:type="pct"/>
            <w:tcBorders>
              <w:top w:val="single" w:sz="4" w:space="0" w:color="auto"/>
              <w:left w:val="single" w:sz="4" w:space="0" w:color="auto"/>
              <w:bottom w:val="single" w:sz="4" w:space="0" w:color="auto"/>
              <w:right w:val="single" w:sz="4" w:space="0" w:color="auto"/>
            </w:tcBorders>
            <w:vAlign w:val="center"/>
          </w:tcPr>
          <w:p w14:paraId="043A3EE8" w14:textId="77777777" w:rsidR="0024187E" w:rsidRPr="00116D1D" w:rsidRDefault="0024187E" w:rsidP="0024187E">
            <w:pPr>
              <w:spacing w:before="40" w:after="40"/>
              <w:jc w:val="center"/>
              <w:rPr>
                <w:sz w:val="26"/>
                <w:szCs w:val="26"/>
                <w:lang w:val="nl-NL"/>
              </w:rPr>
            </w:pPr>
            <w:r w:rsidRPr="00116D1D">
              <w:rPr>
                <w:b/>
                <w:bCs/>
                <w:sz w:val="26"/>
                <w:szCs w:val="26"/>
                <w:lang w:val="nl-NL"/>
              </w:rPr>
              <w:t>Thời gian lưu</w:t>
            </w:r>
          </w:p>
        </w:tc>
      </w:tr>
      <w:tr w:rsidR="000B51ED" w:rsidRPr="00116D1D" w14:paraId="2C435A8F" w14:textId="77777777" w:rsidTr="0024187E">
        <w:trPr>
          <w:trHeight w:val="517"/>
        </w:trPr>
        <w:tc>
          <w:tcPr>
            <w:tcW w:w="2796" w:type="pct"/>
            <w:tcBorders>
              <w:top w:val="single" w:sz="4" w:space="0" w:color="auto"/>
              <w:left w:val="single" w:sz="4" w:space="0" w:color="auto"/>
              <w:bottom w:val="single" w:sz="4" w:space="0" w:color="auto"/>
              <w:right w:val="single" w:sz="4" w:space="0" w:color="auto"/>
            </w:tcBorders>
            <w:vAlign w:val="center"/>
          </w:tcPr>
          <w:p w14:paraId="198A590D" w14:textId="77777777" w:rsidR="0024187E" w:rsidRPr="00116D1D" w:rsidRDefault="0024187E" w:rsidP="0024187E">
            <w:pPr>
              <w:spacing w:before="40" w:after="40"/>
              <w:rPr>
                <w:sz w:val="26"/>
                <w:szCs w:val="26"/>
                <w:lang w:val="nl-NL"/>
              </w:rPr>
            </w:pPr>
            <w:r w:rsidRPr="00116D1D">
              <w:rPr>
                <w:sz w:val="26"/>
                <w:szCs w:val="26"/>
                <w:lang w:val="nl-NL"/>
              </w:rPr>
              <w:t xml:space="preserve">- Như mục </w:t>
            </w:r>
            <w:r w:rsidRPr="00116D1D">
              <w:rPr>
                <w:sz w:val="26"/>
                <w:szCs w:val="26"/>
                <w:lang w:val="vi-VN"/>
              </w:rPr>
              <w:t>3</w:t>
            </w:r>
            <w:r w:rsidRPr="00116D1D">
              <w:rPr>
                <w:sz w:val="26"/>
                <w:szCs w:val="26"/>
                <w:lang w:val="nl-NL"/>
              </w:rPr>
              <w:t>.2;</w:t>
            </w:r>
          </w:p>
          <w:p w14:paraId="6B86F640" w14:textId="77777777" w:rsidR="0024187E" w:rsidRPr="00116D1D" w:rsidRDefault="0024187E" w:rsidP="0024187E">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33A1EDBC" w14:textId="77777777" w:rsidR="0024187E" w:rsidRPr="00116D1D" w:rsidRDefault="0024187E" w:rsidP="0024187E">
            <w:pPr>
              <w:spacing w:before="40" w:after="40"/>
              <w:rPr>
                <w:sz w:val="26"/>
                <w:szCs w:val="26"/>
                <w:lang w:val="nl-NL"/>
              </w:rPr>
            </w:pPr>
            <w:r w:rsidRPr="00116D1D">
              <w:rPr>
                <w:sz w:val="26"/>
                <w:szCs w:val="26"/>
                <w:lang w:val="nl-NL"/>
              </w:rPr>
              <w:t>- Hồ sơ thẩm định (nếu có)</w:t>
            </w:r>
          </w:p>
          <w:p w14:paraId="662A2222" w14:textId="77777777" w:rsidR="0024187E" w:rsidRPr="00116D1D" w:rsidRDefault="0024187E" w:rsidP="0024187E">
            <w:pPr>
              <w:spacing w:before="40" w:after="40"/>
              <w:rPr>
                <w:sz w:val="26"/>
                <w:szCs w:val="26"/>
                <w:lang w:val="nl-NL"/>
              </w:rPr>
            </w:pPr>
            <w:r w:rsidRPr="00116D1D">
              <w:rPr>
                <w:sz w:val="26"/>
                <w:szCs w:val="26"/>
                <w:lang w:val="nl-NL"/>
              </w:rPr>
              <w:t>- Văn bản trình cơ quan cấp trên (nếu có)</w:t>
            </w:r>
          </w:p>
        </w:tc>
        <w:tc>
          <w:tcPr>
            <w:tcW w:w="1129" w:type="pct"/>
            <w:tcBorders>
              <w:top w:val="single" w:sz="4" w:space="0" w:color="auto"/>
              <w:left w:val="single" w:sz="4" w:space="0" w:color="auto"/>
              <w:bottom w:val="single" w:sz="4" w:space="0" w:color="auto"/>
              <w:right w:val="single" w:sz="4" w:space="0" w:color="auto"/>
            </w:tcBorders>
            <w:vAlign w:val="center"/>
          </w:tcPr>
          <w:p w14:paraId="796C4E36" w14:textId="77777777" w:rsidR="0024187E" w:rsidRPr="00116D1D" w:rsidRDefault="0024187E" w:rsidP="0024187E">
            <w:pPr>
              <w:spacing w:before="40" w:after="40"/>
              <w:jc w:val="center"/>
              <w:rPr>
                <w:sz w:val="26"/>
                <w:szCs w:val="26"/>
                <w:lang w:val="nl-NL"/>
              </w:rPr>
            </w:pPr>
            <w:r w:rsidRPr="00116D1D">
              <w:rPr>
                <w:sz w:val="26"/>
                <w:szCs w:val="26"/>
                <w:lang w:val="nl-NL"/>
              </w:rPr>
              <w:t>Phòng Quản lý Du lịch</w:t>
            </w:r>
          </w:p>
        </w:tc>
        <w:tc>
          <w:tcPr>
            <w:tcW w:w="1076" w:type="pct"/>
            <w:tcBorders>
              <w:top w:val="single" w:sz="4" w:space="0" w:color="auto"/>
              <w:left w:val="single" w:sz="4" w:space="0" w:color="auto"/>
              <w:right w:val="single" w:sz="4" w:space="0" w:color="auto"/>
            </w:tcBorders>
            <w:vAlign w:val="center"/>
          </w:tcPr>
          <w:p w14:paraId="4B0161FB" w14:textId="77777777" w:rsidR="0024187E" w:rsidRPr="00116D1D" w:rsidRDefault="0024187E" w:rsidP="0024187E">
            <w:pPr>
              <w:spacing w:before="40" w:after="40"/>
              <w:jc w:val="center"/>
              <w:rPr>
                <w:sz w:val="26"/>
                <w:szCs w:val="26"/>
                <w:lang w:val="nl-NL"/>
              </w:rPr>
            </w:pPr>
            <w:r w:rsidRPr="00116D1D">
              <w:rPr>
                <w:sz w:val="26"/>
                <w:szCs w:val="26"/>
                <w:lang w:val="nl-NL"/>
              </w:rPr>
              <w:t>Vĩnh viễn</w:t>
            </w:r>
          </w:p>
          <w:p w14:paraId="0F18B779" w14:textId="77777777" w:rsidR="0024187E" w:rsidRPr="00116D1D" w:rsidRDefault="0024187E" w:rsidP="0024187E">
            <w:pPr>
              <w:spacing w:before="40" w:after="40"/>
              <w:jc w:val="both"/>
              <w:rPr>
                <w:sz w:val="26"/>
                <w:szCs w:val="26"/>
                <w:lang w:val="nl-NL"/>
              </w:rPr>
            </w:pPr>
          </w:p>
          <w:p w14:paraId="424355E7" w14:textId="77777777" w:rsidR="0024187E" w:rsidRPr="00116D1D" w:rsidRDefault="0024187E" w:rsidP="0024187E">
            <w:pPr>
              <w:spacing w:before="40" w:after="40"/>
              <w:jc w:val="both"/>
              <w:rPr>
                <w:sz w:val="26"/>
                <w:szCs w:val="26"/>
                <w:lang w:val="nl-NL"/>
              </w:rPr>
            </w:pPr>
            <w:r w:rsidRPr="00116D1D">
              <w:rPr>
                <w:sz w:val="26"/>
                <w:szCs w:val="26"/>
                <w:lang w:val="nl-NL"/>
              </w:rPr>
              <w:t>Lưu trữ theo quy định hiện hành</w:t>
            </w:r>
          </w:p>
        </w:tc>
      </w:tr>
    </w:tbl>
    <w:p w14:paraId="2EF5D90C" w14:textId="77777777" w:rsidR="0024187E" w:rsidRPr="00116D1D" w:rsidRDefault="0024187E" w:rsidP="0024187E">
      <w:pPr>
        <w:rPr>
          <w:bCs/>
          <w:i/>
          <w:sz w:val="26"/>
          <w:szCs w:val="26"/>
          <w:lang w:val="nl-NL"/>
        </w:rPr>
        <w:sectPr w:rsidR="0024187E" w:rsidRPr="00116D1D" w:rsidSect="006F288A">
          <w:headerReference w:type="even" r:id="rId557"/>
          <w:footerReference w:type="even" r:id="rId558"/>
          <w:footerReference w:type="default" r:id="rId559"/>
          <w:headerReference w:type="first" r:id="rId560"/>
          <w:footerReference w:type="first" r:id="rId561"/>
          <w:type w:val="nextColumn"/>
          <w:pgSz w:w="11907" w:h="16840" w:code="9"/>
          <w:pgMar w:top="851" w:right="851" w:bottom="851" w:left="1134" w:header="567" w:footer="567" w:gutter="0"/>
          <w:paperSrc w:first="7" w:other="7"/>
          <w:cols w:space="720"/>
          <w:titlePg/>
          <w:docGrid w:linePitch="326"/>
        </w:sectPr>
      </w:pPr>
    </w:p>
    <w:tbl>
      <w:tblPr>
        <w:tblW w:w="0" w:type="auto"/>
        <w:tblLook w:val="04A0" w:firstRow="1" w:lastRow="0" w:firstColumn="1" w:lastColumn="0" w:noHBand="0" w:noVBand="1"/>
      </w:tblPr>
      <w:tblGrid>
        <w:gridCol w:w="3369"/>
        <w:gridCol w:w="5919"/>
      </w:tblGrid>
      <w:tr w:rsidR="0024187E" w:rsidRPr="00116D1D" w14:paraId="7F83308D" w14:textId="77777777" w:rsidTr="0024187E">
        <w:tc>
          <w:tcPr>
            <w:tcW w:w="3369" w:type="dxa"/>
          </w:tcPr>
          <w:p w14:paraId="28946492" w14:textId="77777777" w:rsidR="0024187E" w:rsidRPr="00116D1D" w:rsidRDefault="0024187E" w:rsidP="0024187E">
            <w:pPr>
              <w:jc w:val="center"/>
              <w:rPr>
                <w:rFonts w:eastAsia="Arial"/>
                <w:b/>
                <w:sz w:val="26"/>
                <w:szCs w:val="26"/>
                <w:lang w:val="nl-NL"/>
              </w:rPr>
            </w:pPr>
            <w:r w:rsidRPr="00116D1D">
              <w:rPr>
                <w:rFonts w:eastAsia="Arial"/>
                <w:sz w:val="26"/>
                <w:szCs w:val="26"/>
                <w:lang w:val="vi-VN"/>
              </w:rPr>
              <w:br w:type="page"/>
            </w:r>
            <w:r w:rsidRPr="00116D1D">
              <w:rPr>
                <w:noProof/>
                <w:sz w:val="26"/>
                <w:szCs w:val="26"/>
              </w:rPr>
              <mc:AlternateContent>
                <mc:Choice Requires="wps">
                  <w:drawing>
                    <wp:anchor distT="4294967294" distB="4294967294" distL="114300" distR="114300" simplePos="0" relativeHeight="251433472" behindDoc="0" locked="0" layoutInCell="1" allowOverlap="1" wp14:anchorId="3504C91D" wp14:editId="1421CF6C">
                      <wp:simplePos x="0" y="0"/>
                      <wp:positionH relativeFrom="column">
                        <wp:posOffset>650875</wp:posOffset>
                      </wp:positionH>
                      <wp:positionV relativeFrom="paragraph">
                        <wp:posOffset>289559</wp:posOffset>
                      </wp:positionV>
                      <wp:extent cx="704850" cy="0"/>
                      <wp:effectExtent l="0" t="0" r="19050" b="19050"/>
                      <wp:wrapNone/>
                      <wp:docPr id="4" name="Straight Arrow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48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29F6D7" id="Straight Arrow Connector 4" o:spid="_x0000_s1026" type="#_x0000_t32" style="position:absolute;margin-left:51.25pt;margin-top:22.8pt;width:55.5pt;height:0;z-index:25143347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"/>
                  </w:pict>
                </mc:Fallback>
              </mc:AlternateContent>
            </w:r>
            <w:r w:rsidRPr="00116D1D">
              <w:rPr>
                <w:rFonts w:eastAsia="Arial"/>
                <w:b/>
                <w:bCs/>
                <w:sz w:val="26"/>
                <w:szCs w:val="26"/>
                <w:lang w:val="nl-NL"/>
              </w:rPr>
              <w:t>TÊN DOANH NGHIỆP</w:t>
            </w:r>
          </w:p>
          <w:p w14:paraId="5FE30C41" w14:textId="77777777" w:rsidR="0024187E" w:rsidRPr="00116D1D" w:rsidRDefault="0024187E" w:rsidP="0024187E">
            <w:pPr>
              <w:jc w:val="both"/>
              <w:rPr>
                <w:rFonts w:eastAsia="Arial"/>
                <w:sz w:val="26"/>
                <w:szCs w:val="26"/>
                <w:lang w:val="nl-NL"/>
              </w:rPr>
            </w:pPr>
          </w:p>
          <w:p w14:paraId="245A03F0" w14:textId="77777777" w:rsidR="0024187E" w:rsidRPr="00116D1D" w:rsidRDefault="0024187E" w:rsidP="0024187E">
            <w:pPr>
              <w:jc w:val="center"/>
              <w:rPr>
                <w:rFonts w:eastAsia="Arial"/>
                <w:sz w:val="26"/>
                <w:szCs w:val="26"/>
                <w:lang w:val="nl-NL"/>
              </w:rPr>
            </w:pPr>
          </w:p>
          <w:p w14:paraId="2C55DE5D" w14:textId="77777777" w:rsidR="0024187E" w:rsidRPr="00116D1D" w:rsidRDefault="0024187E" w:rsidP="0024187E">
            <w:pPr>
              <w:jc w:val="both"/>
              <w:rPr>
                <w:rFonts w:eastAsia="Arial"/>
                <w:sz w:val="26"/>
                <w:szCs w:val="26"/>
                <w:lang w:val="nl-NL"/>
              </w:rPr>
            </w:pPr>
            <w:r w:rsidRPr="00116D1D">
              <w:rPr>
                <w:rFonts w:eastAsia="Arial"/>
                <w:sz w:val="26"/>
                <w:szCs w:val="26"/>
                <w:lang w:val="nl-NL"/>
              </w:rPr>
              <w:t xml:space="preserve">Số:      </w:t>
            </w:r>
          </w:p>
        </w:tc>
        <w:tc>
          <w:tcPr>
            <w:tcW w:w="5919" w:type="dxa"/>
          </w:tcPr>
          <w:p w14:paraId="754056E5" w14:textId="77777777" w:rsidR="0024187E" w:rsidRPr="00116D1D" w:rsidRDefault="0024187E" w:rsidP="0024187E">
            <w:pPr>
              <w:jc w:val="center"/>
              <w:rPr>
                <w:rFonts w:eastAsia="Arial"/>
                <w:b/>
                <w:bCs/>
                <w:sz w:val="26"/>
                <w:szCs w:val="26"/>
                <w:lang w:val="nl-NL"/>
              </w:rPr>
            </w:pPr>
            <w:r w:rsidRPr="00116D1D">
              <w:rPr>
                <w:rFonts w:eastAsia="Arial"/>
                <w:b/>
                <w:bCs/>
                <w:sz w:val="26"/>
                <w:szCs w:val="26"/>
                <w:lang w:val="nl-NL"/>
              </w:rPr>
              <w:t>CỘNG HOÀ XÃ HỘI CHỦ NGHĨA VIỆT NAM</w:t>
            </w:r>
          </w:p>
          <w:p w14:paraId="4052897A" w14:textId="77777777" w:rsidR="0024187E" w:rsidRPr="00116D1D" w:rsidRDefault="0024187E" w:rsidP="0024187E">
            <w:pPr>
              <w:jc w:val="center"/>
              <w:rPr>
                <w:rFonts w:eastAsia="Arial"/>
                <w:b/>
                <w:sz w:val="26"/>
                <w:szCs w:val="26"/>
                <w:lang w:val="nl-NL"/>
              </w:rPr>
            </w:pPr>
            <w:r w:rsidRPr="00116D1D">
              <w:rPr>
                <w:rFonts w:eastAsia="Arial"/>
                <w:b/>
                <w:sz w:val="26"/>
                <w:szCs w:val="26"/>
                <w:lang w:val="nl-NL"/>
              </w:rPr>
              <w:t>Độc lập - Tự do - Hạnh phúc</w:t>
            </w:r>
          </w:p>
          <w:p w14:paraId="3970D195" w14:textId="77777777" w:rsidR="0024187E" w:rsidRPr="00116D1D" w:rsidRDefault="0024187E" w:rsidP="0024187E">
            <w:pPr>
              <w:jc w:val="both"/>
              <w:rPr>
                <w:rFonts w:eastAsia="Arial"/>
                <w:b/>
                <w:sz w:val="26"/>
                <w:szCs w:val="26"/>
                <w:lang w:val="nl-NL"/>
              </w:rPr>
            </w:pPr>
            <w:r w:rsidRPr="00116D1D">
              <w:rPr>
                <w:noProof/>
                <w:sz w:val="26"/>
                <w:szCs w:val="26"/>
              </w:rPr>
              <mc:AlternateContent>
                <mc:Choice Requires="wps">
                  <w:drawing>
                    <wp:anchor distT="4294967294" distB="4294967294" distL="114300" distR="114300" simplePos="0" relativeHeight="251418112" behindDoc="0" locked="0" layoutInCell="1" allowOverlap="1" wp14:anchorId="1EA25E68" wp14:editId="235F252C">
                      <wp:simplePos x="0" y="0"/>
                      <wp:positionH relativeFrom="column">
                        <wp:posOffset>681990</wp:posOffset>
                      </wp:positionH>
                      <wp:positionV relativeFrom="paragraph">
                        <wp:posOffset>56514</wp:posOffset>
                      </wp:positionV>
                      <wp:extent cx="2230120" cy="0"/>
                      <wp:effectExtent l="0" t="0" r="17780" b="19050"/>
                      <wp:wrapNone/>
                      <wp:docPr id="8" name="Straight Connector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301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9FC81E" id="Straight Connector 8" o:spid="_x0000_s1026" style="position:absolute;z-index:25141811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3.7pt,4.45pt" to="229.3pt,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"/>
                  </w:pict>
                </mc:Fallback>
              </mc:AlternateContent>
            </w:r>
          </w:p>
          <w:p w14:paraId="382506D0" w14:textId="77777777" w:rsidR="0024187E" w:rsidRPr="00116D1D" w:rsidRDefault="0024187E" w:rsidP="0024187E">
            <w:pPr>
              <w:jc w:val="center"/>
              <w:rPr>
                <w:rFonts w:eastAsia="Arial"/>
                <w:b/>
                <w:sz w:val="26"/>
                <w:szCs w:val="26"/>
                <w:lang w:val="nl-NL"/>
              </w:rPr>
            </w:pPr>
            <w:r w:rsidRPr="00116D1D">
              <w:rPr>
                <w:rFonts w:eastAsia="Arial"/>
                <w:sz w:val="26"/>
                <w:szCs w:val="26"/>
                <w:lang w:val="nl-NL"/>
              </w:rPr>
              <w:t>........</w:t>
            </w:r>
            <w:r w:rsidRPr="00116D1D">
              <w:rPr>
                <w:rFonts w:eastAsia="Arial"/>
                <w:i/>
                <w:iCs/>
                <w:sz w:val="26"/>
                <w:szCs w:val="26"/>
                <w:lang w:val="nl-NL"/>
              </w:rPr>
              <w:t>, ngày....tháng.....năm......</w:t>
            </w:r>
          </w:p>
        </w:tc>
      </w:tr>
    </w:tbl>
    <w:p w14:paraId="66EA8D01" w14:textId="77777777" w:rsidR="0024187E" w:rsidRPr="00116D1D" w:rsidRDefault="0024187E" w:rsidP="0024187E">
      <w:pPr>
        <w:jc w:val="center"/>
        <w:rPr>
          <w:rFonts w:eastAsia="Arial"/>
          <w:b/>
          <w:bCs/>
          <w:sz w:val="26"/>
          <w:szCs w:val="26"/>
          <w:lang w:val="vi-VN"/>
        </w:rPr>
      </w:pPr>
    </w:p>
    <w:p w14:paraId="4F303BE6" w14:textId="77777777" w:rsidR="0024187E" w:rsidRPr="00116D1D" w:rsidRDefault="0024187E" w:rsidP="0024187E">
      <w:pPr>
        <w:jc w:val="center"/>
        <w:rPr>
          <w:rFonts w:eastAsia="Arial"/>
          <w:sz w:val="26"/>
          <w:szCs w:val="26"/>
          <w:lang w:val="vi-VN"/>
        </w:rPr>
      </w:pPr>
      <w:r w:rsidRPr="00116D1D">
        <w:rPr>
          <w:rFonts w:eastAsia="Arial"/>
          <w:b/>
          <w:bCs/>
          <w:sz w:val="26"/>
          <w:szCs w:val="26"/>
          <w:lang w:val="vi-VN"/>
        </w:rPr>
        <w:t>THÔNG BÁO</w:t>
      </w:r>
    </w:p>
    <w:p w14:paraId="0876CCE9" w14:textId="77777777" w:rsidR="0024187E" w:rsidRPr="00116D1D" w:rsidRDefault="0024187E" w:rsidP="0024187E">
      <w:pPr>
        <w:jc w:val="center"/>
        <w:rPr>
          <w:rFonts w:eastAsia="Arial"/>
          <w:b/>
          <w:bCs/>
          <w:sz w:val="26"/>
          <w:szCs w:val="26"/>
          <w:lang w:val="vi-VN"/>
        </w:rPr>
      </w:pPr>
      <w:r w:rsidRPr="00116D1D">
        <w:rPr>
          <w:rFonts w:eastAsia="Arial"/>
          <w:b/>
          <w:bCs/>
          <w:sz w:val="26"/>
          <w:szCs w:val="26"/>
          <w:lang w:val="vi-VN"/>
        </w:rPr>
        <w:t>CHẤM DỨT HOẠT ĐỘNG KINH DOANH</w:t>
      </w:r>
    </w:p>
    <w:p w14:paraId="509FBEC4" w14:textId="77777777" w:rsidR="0024187E" w:rsidRPr="00116D1D" w:rsidRDefault="0024187E" w:rsidP="0024187E">
      <w:pPr>
        <w:jc w:val="center"/>
        <w:rPr>
          <w:rFonts w:eastAsia="Arial"/>
          <w:sz w:val="26"/>
          <w:szCs w:val="26"/>
          <w:lang w:val="vi-VN"/>
        </w:rPr>
      </w:pPr>
      <w:r w:rsidRPr="00116D1D">
        <w:rPr>
          <w:rFonts w:eastAsia="Arial"/>
          <w:b/>
          <w:bCs/>
          <w:sz w:val="26"/>
          <w:szCs w:val="26"/>
          <w:lang w:val="vi-VN"/>
        </w:rPr>
        <w:t xml:space="preserve">DỊCH VỤ LỮ HÀNH </w:t>
      </w:r>
      <w:r w:rsidRPr="00116D1D">
        <w:rPr>
          <w:rFonts w:eastAsia="Arial"/>
          <w:b/>
          <w:sz w:val="26"/>
          <w:szCs w:val="26"/>
          <w:lang w:val="nl-NL"/>
        </w:rPr>
        <w:t>NỘI ĐỊA</w:t>
      </w:r>
    </w:p>
    <w:p w14:paraId="1B6640EB" w14:textId="77777777" w:rsidR="0024187E" w:rsidRPr="00116D1D" w:rsidRDefault="0024187E" w:rsidP="0024187E">
      <w:pPr>
        <w:ind w:left="2160" w:hanging="1440"/>
        <w:jc w:val="both"/>
        <w:rPr>
          <w:rFonts w:eastAsia="Arial"/>
          <w:bCs/>
          <w:sz w:val="26"/>
          <w:szCs w:val="26"/>
          <w:lang w:val="nl-NL"/>
        </w:rPr>
      </w:pPr>
    </w:p>
    <w:p w14:paraId="3CD5376F" w14:textId="77777777" w:rsidR="0024187E" w:rsidRPr="00116D1D" w:rsidRDefault="0024187E" w:rsidP="0024187E">
      <w:pPr>
        <w:jc w:val="center"/>
        <w:rPr>
          <w:rFonts w:eastAsia="Arial"/>
          <w:bCs/>
          <w:sz w:val="26"/>
          <w:szCs w:val="26"/>
          <w:lang w:val="nl-NL"/>
        </w:rPr>
      </w:pPr>
      <w:r w:rsidRPr="00116D1D">
        <w:rPr>
          <w:rFonts w:eastAsia="Arial"/>
          <w:bCs/>
          <w:sz w:val="26"/>
          <w:szCs w:val="26"/>
          <w:lang w:val="nl-NL"/>
        </w:rPr>
        <w:t xml:space="preserve">Kính gửi: </w:t>
      </w:r>
      <w:r w:rsidRPr="00116D1D">
        <w:rPr>
          <w:rFonts w:eastAsia="Arial"/>
          <w:sz w:val="26"/>
          <w:szCs w:val="26"/>
          <w:lang w:val="sv-SE"/>
        </w:rPr>
        <w:t>Sở Văn hóa, Thể thao và Du lịch tỉnh Đồng Tháp</w:t>
      </w:r>
    </w:p>
    <w:p w14:paraId="5ABC82C7" w14:textId="77777777" w:rsidR="0024187E" w:rsidRPr="00116D1D" w:rsidRDefault="0024187E" w:rsidP="0024187E">
      <w:pPr>
        <w:jc w:val="center"/>
        <w:rPr>
          <w:rFonts w:eastAsia="Arial"/>
          <w:bCs/>
          <w:sz w:val="26"/>
          <w:szCs w:val="26"/>
          <w:lang w:val="nl-NL"/>
        </w:rPr>
      </w:pPr>
    </w:p>
    <w:p w14:paraId="0CF1E3E3" w14:textId="77777777" w:rsidR="0024187E" w:rsidRPr="00116D1D" w:rsidRDefault="0024187E" w:rsidP="0024187E">
      <w:pPr>
        <w:spacing w:after="40"/>
        <w:ind w:firstLine="567"/>
        <w:jc w:val="both"/>
        <w:rPr>
          <w:rFonts w:eastAsia="Arial"/>
          <w:sz w:val="26"/>
          <w:szCs w:val="26"/>
          <w:lang w:val="vi-VN"/>
        </w:rPr>
      </w:pPr>
      <w:r w:rsidRPr="00116D1D">
        <w:rPr>
          <w:rFonts w:eastAsia="Arial"/>
          <w:sz w:val="26"/>
          <w:szCs w:val="26"/>
          <w:lang w:val="vi-VN"/>
        </w:rPr>
        <w:t>1. Tên doanh nghiệp (</w:t>
      </w:r>
      <w:r w:rsidRPr="00116D1D">
        <w:rPr>
          <w:rFonts w:eastAsia="Arial"/>
          <w:i/>
          <w:sz w:val="26"/>
          <w:szCs w:val="26"/>
          <w:lang w:val="vi-VN"/>
        </w:rPr>
        <w:t>chữ in hoa</w:t>
      </w:r>
      <w:r w:rsidRPr="00116D1D">
        <w:rPr>
          <w:rFonts w:eastAsia="Arial"/>
          <w:sz w:val="26"/>
          <w:szCs w:val="26"/>
          <w:lang w:val="vi-VN"/>
        </w:rPr>
        <w:t>): .................................................................</w:t>
      </w:r>
    </w:p>
    <w:p w14:paraId="36C03BE7" w14:textId="77777777" w:rsidR="0024187E" w:rsidRPr="00116D1D" w:rsidRDefault="0024187E" w:rsidP="0024187E">
      <w:pPr>
        <w:jc w:val="both"/>
        <w:rPr>
          <w:rFonts w:eastAsia="Arial"/>
          <w:sz w:val="26"/>
          <w:szCs w:val="26"/>
          <w:lang w:val="nl-NL"/>
        </w:rPr>
      </w:pPr>
      <w:r w:rsidRPr="00116D1D">
        <w:rPr>
          <w:rFonts w:eastAsia="Arial"/>
          <w:sz w:val="26"/>
          <w:szCs w:val="26"/>
          <w:lang w:val="nl-NL"/>
        </w:rPr>
        <w:t>................................................................................................................................</w:t>
      </w:r>
    </w:p>
    <w:p w14:paraId="07C6EEDA" w14:textId="77777777" w:rsidR="0024187E" w:rsidRPr="00116D1D" w:rsidRDefault="0024187E" w:rsidP="0024187E">
      <w:pPr>
        <w:spacing w:after="40"/>
        <w:ind w:firstLine="567"/>
        <w:jc w:val="both"/>
        <w:rPr>
          <w:rFonts w:eastAsia="Arial"/>
          <w:sz w:val="26"/>
          <w:szCs w:val="26"/>
          <w:lang w:val="vi-VN"/>
        </w:rPr>
      </w:pPr>
      <w:r w:rsidRPr="00116D1D">
        <w:rPr>
          <w:rFonts w:eastAsia="Arial"/>
          <w:sz w:val="26"/>
          <w:szCs w:val="26"/>
          <w:lang w:val="vi-VN"/>
        </w:rPr>
        <w:t>Tên giao dịch: .................................................................................................</w:t>
      </w:r>
    </w:p>
    <w:p w14:paraId="75C5E42E" w14:textId="77777777" w:rsidR="0024187E" w:rsidRPr="00116D1D" w:rsidRDefault="0024187E" w:rsidP="0024187E">
      <w:pPr>
        <w:spacing w:after="40"/>
        <w:ind w:firstLine="567"/>
        <w:jc w:val="both"/>
        <w:rPr>
          <w:rFonts w:eastAsia="Arial"/>
          <w:sz w:val="26"/>
          <w:szCs w:val="26"/>
          <w:lang w:val="vi-VN"/>
        </w:rPr>
      </w:pPr>
      <w:r w:rsidRPr="00116D1D">
        <w:rPr>
          <w:rFonts w:eastAsia="Arial"/>
          <w:sz w:val="26"/>
          <w:szCs w:val="26"/>
          <w:lang w:val="vi-VN"/>
        </w:rPr>
        <w:t>Tên viết tắt: .....................................................................................................</w:t>
      </w:r>
    </w:p>
    <w:p w14:paraId="43CFA163" w14:textId="77777777" w:rsidR="0024187E" w:rsidRPr="00116D1D" w:rsidRDefault="0024187E" w:rsidP="0024187E">
      <w:pPr>
        <w:spacing w:after="40"/>
        <w:ind w:firstLine="567"/>
        <w:jc w:val="both"/>
        <w:rPr>
          <w:rFonts w:eastAsia="Arial"/>
          <w:sz w:val="26"/>
          <w:szCs w:val="26"/>
          <w:lang w:val="vi-VN"/>
        </w:rPr>
      </w:pPr>
      <w:r w:rsidRPr="00116D1D">
        <w:rPr>
          <w:rFonts w:eastAsia="Arial"/>
          <w:sz w:val="26"/>
          <w:szCs w:val="26"/>
          <w:lang w:val="vi-VN"/>
        </w:rPr>
        <w:t>2. Địa chỉ trụ sở chính: ..................................................................................</w:t>
      </w:r>
    </w:p>
    <w:p w14:paraId="0F6F235E" w14:textId="77777777" w:rsidR="0024187E" w:rsidRPr="00116D1D" w:rsidRDefault="0024187E" w:rsidP="0024187E">
      <w:pPr>
        <w:spacing w:after="40"/>
        <w:ind w:firstLine="567"/>
        <w:jc w:val="both"/>
        <w:rPr>
          <w:rFonts w:eastAsia="Arial"/>
          <w:sz w:val="26"/>
          <w:szCs w:val="26"/>
          <w:lang w:val="vi-VN"/>
        </w:rPr>
      </w:pPr>
      <w:r w:rsidRPr="00116D1D">
        <w:rPr>
          <w:rFonts w:eastAsia="Arial"/>
          <w:sz w:val="26"/>
          <w:szCs w:val="26"/>
          <w:lang w:val="vi-VN"/>
        </w:rPr>
        <w:t xml:space="preserve">Điện thoại: …………………… Fax: ........................................................ </w:t>
      </w:r>
    </w:p>
    <w:p w14:paraId="35AC7CCE" w14:textId="77777777" w:rsidR="0024187E" w:rsidRPr="00116D1D" w:rsidRDefault="0024187E" w:rsidP="0024187E">
      <w:pPr>
        <w:spacing w:after="40"/>
        <w:ind w:firstLine="567"/>
        <w:jc w:val="both"/>
        <w:rPr>
          <w:rFonts w:eastAsia="Arial"/>
          <w:sz w:val="26"/>
          <w:szCs w:val="26"/>
          <w:lang w:val="vi-VN"/>
        </w:rPr>
      </w:pPr>
      <w:r w:rsidRPr="00116D1D">
        <w:rPr>
          <w:rFonts w:eastAsia="Arial"/>
          <w:sz w:val="26"/>
          <w:szCs w:val="26"/>
          <w:lang w:val="vi-VN"/>
        </w:rPr>
        <w:t>3. Họ tên người đại diện theo pháp luật của doanh nghiệp: ……………..</w:t>
      </w:r>
    </w:p>
    <w:p w14:paraId="353CB265" w14:textId="77777777" w:rsidR="0024187E" w:rsidRPr="00116D1D" w:rsidRDefault="0024187E" w:rsidP="0024187E">
      <w:pPr>
        <w:spacing w:after="40"/>
        <w:ind w:firstLine="567"/>
        <w:jc w:val="both"/>
        <w:rPr>
          <w:rFonts w:eastAsia="Arial"/>
          <w:sz w:val="26"/>
          <w:szCs w:val="26"/>
          <w:lang w:val="vi-VN"/>
        </w:rPr>
      </w:pPr>
      <w:r w:rsidRPr="00116D1D">
        <w:rPr>
          <w:rFonts w:eastAsia="Arial"/>
          <w:sz w:val="26"/>
          <w:szCs w:val="26"/>
          <w:lang w:val="vi-VN"/>
        </w:rPr>
        <w:t>Giới tính: ........ Chức danh: ............................................................................</w:t>
      </w:r>
    </w:p>
    <w:p w14:paraId="74949212" w14:textId="77777777" w:rsidR="0024187E" w:rsidRPr="00116D1D" w:rsidRDefault="0024187E" w:rsidP="0024187E">
      <w:pPr>
        <w:spacing w:after="40"/>
        <w:ind w:firstLine="567"/>
        <w:jc w:val="both"/>
        <w:rPr>
          <w:rFonts w:eastAsia="Arial"/>
          <w:sz w:val="26"/>
          <w:szCs w:val="26"/>
          <w:lang w:val="vi-VN"/>
        </w:rPr>
      </w:pPr>
      <w:r w:rsidRPr="00116D1D">
        <w:rPr>
          <w:rFonts w:eastAsia="Arial"/>
          <w:sz w:val="26"/>
          <w:szCs w:val="26"/>
          <w:lang w:val="vi-VN"/>
        </w:rPr>
        <w:t xml:space="preserve">4. Giấy phép kinh doanh dịch vụ lữ hành nội địa số ……………….. do </w:t>
      </w:r>
      <w:r w:rsidRPr="00116D1D">
        <w:rPr>
          <w:rFonts w:eastAsia="Arial"/>
          <w:sz w:val="26"/>
          <w:szCs w:val="26"/>
          <w:lang w:val="sv-SE"/>
        </w:rPr>
        <w:t>Sở Du lịch/Sở Văn hóa, Thể thao và Du lịch</w:t>
      </w:r>
      <w:r w:rsidRPr="00116D1D">
        <w:rPr>
          <w:rFonts w:eastAsia="Arial"/>
          <w:sz w:val="26"/>
          <w:szCs w:val="26"/>
          <w:lang w:val="vi-VN"/>
        </w:rPr>
        <w:t xml:space="preserve"> cấp ngày … tháng … năm ….…</w:t>
      </w:r>
    </w:p>
    <w:p w14:paraId="02B4C463" w14:textId="77777777" w:rsidR="0024187E" w:rsidRPr="00116D1D" w:rsidRDefault="0024187E" w:rsidP="0024187E">
      <w:pPr>
        <w:spacing w:after="40"/>
        <w:ind w:firstLine="567"/>
        <w:jc w:val="both"/>
        <w:rPr>
          <w:rFonts w:eastAsia="Arial"/>
          <w:sz w:val="26"/>
          <w:szCs w:val="26"/>
          <w:lang w:val="vi-VN"/>
        </w:rPr>
      </w:pPr>
      <w:r w:rsidRPr="00116D1D">
        <w:rPr>
          <w:rFonts w:eastAsia="Arial"/>
          <w:sz w:val="26"/>
          <w:szCs w:val="26"/>
          <w:lang w:val="vi-VN"/>
        </w:rPr>
        <w:t>5. Lý do chấm dứt hoạt động kinh doanh dịch vụ lữ hành:......................................</w:t>
      </w:r>
    </w:p>
    <w:p w14:paraId="6BDEC994" w14:textId="77777777" w:rsidR="0024187E" w:rsidRPr="00116D1D" w:rsidRDefault="0024187E" w:rsidP="0024187E">
      <w:pPr>
        <w:spacing w:after="40"/>
        <w:ind w:firstLine="567"/>
        <w:jc w:val="both"/>
        <w:rPr>
          <w:rFonts w:eastAsia="Arial"/>
          <w:sz w:val="26"/>
          <w:szCs w:val="26"/>
          <w:lang w:val="vi-VN"/>
        </w:rPr>
      </w:pPr>
      <w:r w:rsidRPr="00116D1D">
        <w:rPr>
          <w:rFonts w:eastAsia="Arial"/>
          <w:sz w:val="26"/>
          <w:szCs w:val="26"/>
          <w:lang w:val="vi-VN"/>
        </w:rPr>
        <w:t>……………………………………………………………………………………..</w:t>
      </w:r>
    </w:p>
    <w:p w14:paraId="5CE814C6" w14:textId="77777777" w:rsidR="0024187E" w:rsidRPr="00116D1D" w:rsidRDefault="0024187E" w:rsidP="0024187E">
      <w:pPr>
        <w:spacing w:after="40"/>
        <w:ind w:firstLine="567"/>
        <w:jc w:val="both"/>
        <w:rPr>
          <w:rFonts w:eastAsia="Arial"/>
          <w:sz w:val="26"/>
          <w:szCs w:val="26"/>
          <w:lang w:val="vi-VN"/>
        </w:rPr>
      </w:pPr>
      <w:r w:rsidRPr="00116D1D">
        <w:rPr>
          <w:rFonts w:eastAsia="Arial"/>
          <w:sz w:val="26"/>
          <w:szCs w:val="26"/>
          <w:lang w:val="vi-VN"/>
        </w:rPr>
        <w:t>6. Doanh nghiệp cam kết đã hoàn thành mọi nghĩa vụ đối với khách du lịch, các cơ sở cung cấp dịch vụ du lịch và xin chịu trách nhiệm về tính chính xác, trung thực của nội dung Thông báo này.</w:t>
      </w:r>
    </w:p>
    <w:p w14:paraId="4E71D0F6" w14:textId="77777777" w:rsidR="0024187E" w:rsidRPr="00116D1D" w:rsidRDefault="0024187E" w:rsidP="0024187E">
      <w:pPr>
        <w:spacing w:before="120" w:after="120"/>
        <w:ind w:firstLine="567"/>
        <w:jc w:val="both"/>
        <w:rPr>
          <w:rFonts w:eastAsia="Arial"/>
          <w:sz w:val="26"/>
          <w:szCs w:val="26"/>
          <w:lang w:val="vi-VN"/>
        </w:rPr>
      </w:pPr>
      <w:r w:rsidRPr="00116D1D">
        <w:rPr>
          <w:rFonts w:eastAsia="Arial"/>
          <w:sz w:val="26"/>
          <w:szCs w:val="26"/>
          <w:lang w:val="vi-VN"/>
        </w:rPr>
        <w:t xml:space="preserve">Căn cứ vào các quy định hiện hành, kính đề nghị </w:t>
      </w:r>
      <w:r w:rsidRPr="00116D1D">
        <w:rPr>
          <w:rFonts w:eastAsia="Arial"/>
          <w:sz w:val="26"/>
          <w:szCs w:val="26"/>
          <w:lang w:val="sv-SE"/>
        </w:rPr>
        <w:t>Sở Văn hóa, Thể thao và Du lịch tỉnh Đồng Tháp</w:t>
      </w:r>
      <w:r w:rsidRPr="00116D1D">
        <w:rPr>
          <w:rFonts w:eastAsia="Arial"/>
          <w:sz w:val="26"/>
          <w:szCs w:val="26"/>
          <w:lang w:val="vi-VN"/>
        </w:rPr>
        <w:t xml:space="preserve"> ban hành Quyết định thu hồi giấy phép kinh doanh dịch vụ lữ hành và có công văn gửi Ngân hàng …(*)….để doanh nghiệp được giải tỏa tiền ký quỹ./</w:t>
      </w:r>
    </w:p>
    <w:tbl>
      <w:tblPr>
        <w:tblW w:w="0" w:type="auto"/>
        <w:tblLook w:val="04A0" w:firstRow="1" w:lastRow="0" w:firstColumn="1" w:lastColumn="0" w:noHBand="0" w:noVBand="1"/>
      </w:tblPr>
      <w:tblGrid>
        <w:gridCol w:w="3936"/>
        <w:gridCol w:w="5352"/>
      </w:tblGrid>
      <w:tr w:rsidR="000B51ED" w:rsidRPr="00116D1D" w14:paraId="02DBEED4" w14:textId="77777777" w:rsidTr="0024187E">
        <w:tc>
          <w:tcPr>
            <w:tcW w:w="3936" w:type="dxa"/>
            <w:shd w:val="clear" w:color="auto" w:fill="auto"/>
          </w:tcPr>
          <w:p w14:paraId="7F6A4FD2" w14:textId="77777777" w:rsidR="0024187E" w:rsidRPr="00116D1D" w:rsidRDefault="0024187E" w:rsidP="0024187E">
            <w:pPr>
              <w:jc w:val="both"/>
              <w:rPr>
                <w:rFonts w:eastAsia="Arial"/>
                <w:sz w:val="26"/>
                <w:szCs w:val="26"/>
                <w:lang w:val="nl-NL"/>
              </w:rPr>
            </w:pPr>
          </w:p>
        </w:tc>
        <w:tc>
          <w:tcPr>
            <w:tcW w:w="5352" w:type="dxa"/>
            <w:shd w:val="clear" w:color="auto" w:fill="auto"/>
          </w:tcPr>
          <w:p w14:paraId="2C851F0E" w14:textId="77777777" w:rsidR="0024187E" w:rsidRPr="00116D1D" w:rsidRDefault="0024187E" w:rsidP="0024187E">
            <w:pPr>
              <w:jc w:val="center"/>
              <w:rPr>
                <w:rFonts w:eastAsia="Arial"/>
                <w:b/>
                <w:sz w:val="26"/>
                <w:szCs w:val="26"/>
                <w:lang w:val="nl-NL"/>
              </w:rPr>
            </w:pPr>
            <w:r w:rsidRPr="00116D1D">
              <w:rPr>
                <w:rFonts w:eastAsia="Arial"/>
                <w:b/>
                <w:sz w:val="26"/>
                <w:szCs w:val="26"/>
                <w:lang w:val="nl-NL"/>
              </w:rPr>
              <w:t>NGƯỜI ĐẠI DIỆN THEO PHÁP LUẬT CỦA DOANH NGHIỆP</w:t>
            </w:r>
          </w:p>
          <w:p w14:paraId="0A0527FE" w14:textId="77777777" w:rsidR="0024187E" w:rsidRPr="00116D1D" w:rsidRDefault="0024187E" w:rsidP="0024187E">
            <w:pPr>
              <w:jc w:val="center"/>
              <w:rPr>
                <w:rFonts w:eastAsia="Arial"/>
                <w:sz w:val="26"/>
                <w:szCs w:val="26"/>
                <w:lang w:val="nl-NL"/>
              </w:rPr>
            </w:pPr>
            <w:r w:rsidRPr="00116D1D">
              <w:rPr>
                <w:rFonts w:eastAsia="Arial"/>
                <w:i/>
                <w:sz w:val="26"/>
                <w:szCs w:val="26"/>
                <w:lang w:val="nl-NL"/>
              </w:rPr>
              <w:t>(</w:t>
            </w:r>
            <w:r w:rsidRPr="00116D1D">
              <w:rPr>
                <w:rFonts w:eastAsia="Arial"/>
                <w:i/>
                <w:sz w:val="26"/>
                <w:szCs w:val="26"/>
                <w:lang w:val="nl-NL" w:eastAsia="vi-VN"/>
              </w:rPr>
              <w:t>Ký, ghi rõ họ tên và đóng dấu</w:t>
            </w:r>
            <w:r w:rsidRPr="00116D1D">
              <w:rPr>
                <w:rFonts w:eastAsia="Arial"/>
                <w:i/>
                <w:sz w:val="26"/>
                <w:szCs w:val="26"/>
                <w:lang w:val="nl-NL"/>
              </w:rPr>
              <w:t>)</w:t>
            </w:r>
          </w:p>
        </w:tc>
      </w:tr>
    </w:tbl>
    <w:p w14:paraId="4A65ED4B" w14:textId="77777777" w:rsidR="0024187E" w:rsidRPr="00116D1D" w:rsidRDefault="0024187E" w:rsidP="0024187E">
      <w:pPr>
        <w:jc w:val="both"/>
        <w:rPr>
          <w:rFonts w:eastAsia="Arial"/>
          <w:bCs/>
          <w:i/>
          <w:sz w:val="26"/>
          <w:szCs w:val="26"/>
          <w:lang w:val="nl-NL" w:bidi="he-IL"/>
        </w:rPr>
      </w:pPr>
      <w:r w:rsidRPr="00116D1D">
        <w:rPr>
          <w:rFonts w:eastAsia="Arial"/>
          <w:b/>
          <w:bCs/>
          <w:i/>
          <w:sz w:val="26"/>
          <w:szCs w:val="26"/>
          <w:lang w:val="nl-NL" w:bidi="he-IL"/>
        </w:rPr>
        <w:t>Hướng dẫn ghi</w:t>
      </w:r>
      <w:r w:rsidRPr="00116D1D">
        <w:rPr>
          <w:rFonts w:eastAsia="Arial"/>
          <w:bCs/>
          <w:i/>
          <w:sz w:val="26"/>
          <w:szCs w:val="26"/>
          <w:lang w:val="nl-NL" w:bidi="he-IL"/>
        </w:rPr>
        <w:t>:</w:t>
      </w:r>
    </w:p>
    <w:p w14:paraId="3A446B05" w14:textId="4D144170" w:rsidR="00755AB2" w:rsidRPr="00116D1D" w:rsidRDefault="0024187E" w:rsidP="00853A88">
      <w:pPr>
        <w:tabs>
          <w:tab w:val="left" w:pos="2160"/>
        </w:tabs>
        <w:jc w:val="center"/>
        <w:rPr>
          <w:rFonts w:eastAsia="Arial"/>
          <w:i/>
          <w:sz w:val="26"/>
          <w:szCs w:val="26"/>
          <w:lang w:val="nl-NL"/>
        </w:rPr>
      </w:pPr>
      <w:r w:rsidRPr="00116D1D">
        <w:rPr>
          <w:rFonts w:eastAsia="Arial"/>
          <w:sz w:val="26"/>
          <w:szCs w:val="26"/>
          <w:lang w:val="nl-NL"/>
        </w:rPr>
        <w:t xml:space="preserve"> (*) </w:t>
      </w:r>
      <w:r w:rsidRPr="00116D1D">
        <w:rPr>
          <w:rFonts w:eastAsia="Arial"/>
          <w:i/>
          <w:sz w:val="26"/>
          <w:szCs w:val="26"/>
          <w:lang w:val="nl-NL"/>
        </w:rPr>
        <w:t>Tên ngân hàng nơi doanh nghiệp đóng tiền ký quỹ</w:t>
      </w:r>
    </w:p>
    <w:p w14:paraId="1589A54D" w14:textId="77777777" w:rsidR="00853A88" w:rsidRPr="00116D1D" w:rsidRDefault="00853A88" w:rsidP="00853A88">
      <w:pPr>
        <w:rPr>
          <w:sz w:val="26"/>
          <w:szCs w:val="26"/>
        </w:rPr>
      </w:pPr>
    </w:p>
    <w:p w14:paraId="5C972648" w14:textId="77777777" w:rsidR="00853A88" w:rsidRPr="00116D1D" w:rsidRDefault="00853A88" w:rsidP="00853A88">
      <w:pPr>
        <w:rPr>
          <w:sz w:val="26"/>
          <w:szCs w:val="26"/>
        </w:rPr>
      </w:pPr>
    </w:p>
    <w:p w14:paraId="2DA4718C" w14:textId="77777777" w:rsidR="00853A88" w:rsidRPr="00116D1D" w:rsidRDefault="00853A88" w:rsidP="00853A88">
      <w:pPr>
        <w:rPr>
          <w:sz w:val="26"/>
          <w:szCs w:val="26"/>
        </w:rPr>
      </w:pPr>
    </w:p>
    <w:p w14:paraId="18253381" w14:textId="77777777" w:rsidR="00CD4964" w:rsidRPr="00116D1D" w:rsidRDefault="00CD4964" w:rsidP="00853A88">
      <w:pPr>
        <w:rPr>
          <w:sz w:val="26"/>
          <w:szCs w:val="26"/>
        </w:rPr>
      </w:pPr>
    </w:p>
    <w:p w14:paraId="18A4D616" w14:textId="77777777" w:rsidR="00853A88" w:rsidRPr="00116D1D" w:rsidRDefault="00853A88" w:rsidP="00853A88">
      <w:pPr>
        <w:rPr>
          <w:sz w:val="26"/>
          <w:szCs w:val="26"/>
        </w:rPr>
      </w:pPr>
    </w:p>
    <w:p w14:paraId="06B5D5C0" w14:textId="77777777" w:rsidR="00853A88" w:rsidRPr="00116D1D" w:rsidRDefault="00853A88" w:rsidP="00853A88">
      <w:pPr>
        <w:rPr>
          <w:sz w:val="26"/>
          <w:szCs w:val="26"/>
        </w:rPr>
      </w:pPr>
    </w:p>
    <w:p w14:paraId="08D5CC5E" w14:textId="77777777" w:rsidR="00853A88" w:rsidRPr="00116D1D" w:rsidRDefault="00853A88" w:rsidP="00853A88">
      <w:pPr>
        <w:rPr>
          <w:sz w:val="26"/>
          <w:szCs w:val="26"/>
        </w:rPr>
      </w:pPr>
    </w:p>
    <w:p w14:paraId="0D0DECAC" w14:textId="77777777" w:rsidR="00853A88" w:rsidRPr="00116D1D" w:rsidRDefault="00853A88" w:rsidP="00853A88">
      <w:pPr>
        <w:rPr>
          <w:sz w:val="26"/>
          <w:szCs w:val="26"/>
        </w:rPr>
      </w:pPr>
    </w:p>
    <w:p w14:paraId="6A3D30A3" w14:textId="77777777" w:rsidR="00853A88" w:rsidRPr="00116D1D" w:rsidRDefault="00853A88" w:rsidP="00853A88">
      <w:pPr>
        <w:rPr>
          <w:sz w:val="26"/>
          <w:szCs w:val="26"/>
        </w:rPr>
      </w:pPr>
    </w:p>
    <w:p w14:paraId="6BBD2AC8" w14:textId="77777777" w:rsidR="00853A88" w:rsidRPr="00116D1D" w:rsidRDefault="00853A88" w:rsidP="00853A88">
      <w:pPr>
        <w:rPr>
          <w:sz w:val="26"/>
          <w:szCs w:val="26"/>
        </w:rPr>
      </w:pPr>
    </w:p>
    <w:p w14:paraId="70279B68" w14:textId="3A44538A" w:rsidR="00853A88" w:rsidRPr="00116D1D" w:rsidRDefault="003745BE" w:rsidP="00CD4964">
      <w:pPr>
        <w:pStyle w:val="Heading4"/>
        <w:ind w:firstLine="709"/>
        <w:rPr>
          <w:i/>
          <w:sz w:val="26"/>
          <w:lang w:val="es-AR"/>
        </w:rPr>
      </w:pPr>
      <w:r w:rsidRPr="00116D1D">
        <w:rPr>
          <w:sz w:val="26"/>
        </w:rPr>
        <w:t>3</w:t>
      </w:r>
      <w:r w:rsidR="00853A88" w:rsidRPr="00116D1D">
        <w:rPr>
          <w:sz w:val="26"/>
          <w:lang w:val="nl-NL"/>
        </w:rPr>
        <w:t>. Thủ tục thu hồi giấy phép kinh doanh dịch vụ lữ hành nội địa trong trường hợp doanh nghiệp giải thể</w:t>
      </w:r>
    </w:p>
    <w:p w14:paraId="3A81E343" w14:textId="101F6392" w:rsidR="00853A88" w:rsidRPr="00116D1D" w:rsidRDefault="003745BE" w:rsidP="00853A88">
      <w:pPr>
        <w:spacing w:before="120" w:after="120"/>
        <w:ind w:firstLine="709"/>
        <w:jc w:val="both"/>
        <w:rPr>
          <w:i/>
          <w:sz w:val="26"/>
          <w:szCs w:val="26"/>
          <w:lang w:val="es-AR"/>
        </w:rPr>
      </w:pPr>
      <w:r w:rsidRPr="00116D1D">
        <w:rPr>
          <w:b/>
          <w:bCs/>
          <w:sz w:val="26"/>
          <w:szCs w:val="26"/>
        </w:rPr>
        <w:t>3</w:t>
      </w:r>
      <w:r w:rsidR="00853A88" w:rsidRPr="00116D1D">
        <w:rPr>
          <w:b/>
          <w:bCs/>
          <w:sz w:val="26"/>
          <w:szCs w:val="26"/>
          <w:lang w:val="nl-NL"/>
        </w:rPr>
        <w:t xml:space="preserve">.1 </w:t>
      </w:r>
      <w:r w:rsidR="00853A88" w:rsidRPr="00116D1D">
        <w:rPr>
          <w:b/>
          <w:bCs/>
          <w:sz w:val="26"/>
          <w:szCs w:val="26"/>
          <w:lang w:val="vi-VN"/>
        </w:rPr>
        <w:t>Tr</w:t>
      </w:r>
      <w:r w:rsidR="00853A88" w:rsidRPr="00116D1D">
        <w:rPr>
          <w:b/>
          <w:bCs/>
          <w:sz w:val="26"/>
          <w:szCs w:val="26"/>
          <w:lang w:val="hr-HR"/>
        </w:rPr>
        <w:t>ì</w:t>
      </w:r>
      <w:r w:rsidR="00853A88" w:rsidRPr="00116D1D">
        <w:rPr>
          <w:b/>
          <w:bCs/>
          <w:sz w:val="26"/>
          <w:szCs w:val="26"/>
          <w:lang w:val="vi-VN"/>
        </w:rPr>
        <w:t>nh</w:t>
      </w:r>
      <w:r w:rsidR="00853A88" w:rsidRPr="00116D1D">
        <w:rPr>
          <w:b/>
          <w:bCs/>
          <w:sz w:val="26"/>
          <w:szCs w:val="26"/>
          <w:lang w:val="hr-HR"/>
        </w:rPr>
        <w:t xml:space="preserve"> </w:t>
      </w:r>
      <w:r w:rsidR="00853A88" w:rsidRPr="00116D1D">
        <w:rPr>
          <w:b/>
          <w:bCs/>
          <w:sz w:val="26"/>
          <w:szCs w:val="26"/>
          <w:lang w:val="vi-VN"/>
        </w:rPr>
        <w:t>tự</w:t>
      </w:r>
      <w:r w:rsidR="00853A88" w:rsidRPr="00116D1D">
        <w:rPr>
          <w:b/>
          <w:bCs/>
          <w:sz w:val="26"/>
          <w:szCs w:val="26"/>
          <w:lang w:val="hr-HR"/>
        </w:rPr>
        <w:t xml:space="preserve">, cách thức, thời gian </w:t>
      </w:r>
      <w:r w:rsidR="00853A88" w:rsidRPr="00116D1D">
        <w:rPr>
          <w:b/>
          <w:bCs/>
          <w:sz w:val="26"/>
          <w:szCs w:val="26"/>
          <w:lang w:val="vi-VN"/>
        </w:rPr>
        <w:t>giải quyết</w:t>
      </w:r>
      <w:r w:rsidR="00853A88" w:rsidRPr="00116D1D">
        <w:rPr>
          <w:b/>
          <w:sz w:val="26"/>
          <w:szCs w:val="26"/>
          <w:lang w:val="hr-HR"/>
        </w:rPr>
        <w:t xml:space="preserve"> thủ tục hành chính</w:t>
      </w:r>
      <w:r w:rsidR="00853A88" w:rsidRPr="00116D1D">
        <w:rPr>
          <w:sz w:val="26"/>
          <w:szCs w:val="26"/>
          <w:lang w:val="es-AR"/>
        </w:rPr>
        <w:t xml:space="preserve"> </w:t>
      </w:r>
    </w:p>
    <w:tbl>
      <w:tblPr>
        <w:tblW w:w="992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4"/>
        <w:gridCol w:w="2173"/>
        <w:gridCol w:w="4212"/>
        <w:gridCol w:w="1418"/>
        <w:gridCol w:w="1275"/>
      </w:tblGrid>
      <w:tr w:rsidR="000B51ED" w:rsidRPr="00116D1D" w14:paraId="249DE14E" w14:textId="77777777" w:rsidTr="00CD4964">
        <w:trPr>
          <w:trHeight w:val="405"/>
          <w:tblHeader/>
        </w:trPr>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23F84C32" w14:textId="77777777" w:rsidR="00853A88" w:rsidRPr="00116D1D" w:rsidRDefault="00853A88" w:rsidP="00853A88">
            <w:pPr>
              <w:jc w:val="center"/>
              <w:rPr>
                <w:b/>
                <w:sz w:val="26"/>
                <w:szCs w:val="26"/>
              </w:rPr>
            </w:pPr>
            <w:r w:rsidRPr="00116D1D">
              <w:rPr>
                <w:b/>
                <w:sz w:val="26"/>
                <w:szCs w:val="26"/>
              </w:rPr>
              <w:t>TT</w:t>
            </w:r>
          </w:p>
        </w:tc>
        <w:tc>
          <w:tcPr>
            <w:tcW w:w="2173" w:type="dxa"/>
            <w:tcBorders>
              <w:top w:val="single" w:sz="4" w:space="0" w:color="auto"/>
              <w:left w:val="single" w:sz="4" w:space="0" w:color="auto"/>
              <w:bottom w:val="single" w:sz="4" w:space="0" w:color="auto"/>
              <w:right w:val="single" w:sz="4" w:space="0" w:color="auto"/>
            </w:tcBorders>
            <w:shd w:val="clear" w:color="auto" w:fill="auto"/>
            <w:vAlign w:val="center"/>
          </w:tcPr>
          <w:p w14:paraId="078FDF40" w14:textId="77777777" w:rsidR="00853A88" w:rsidRPr="00116D1D" w:rsidRDefault="00853A88" w:rsidP="00853A88">
            <w:pPr>
              <w:jc w:val="center"/>
              <w:rPr>
                <w:b/>
                <w:sz w:val="26"/>
                <w:szCs w:val="26"/>
              </w:rPr>
            </w:pPr>
            <w:r w:rsidRPr="00116D1D">
              <w:rPr>
                <w:b/>
                <w:sz w:val="26"/>
                <w:szCs w:val="26"/>
              </w:rPr>
              <w:t>Trình tự thực hiện</w:t>
            </w:r>
          </w:p>
        </w:tc>
        <w:tc>
          <w:tcPr>
            <w:tcW w:w="4212" w:type="dxa"/>
            <w:tcBorders>
              <w:top w:val="single" w:sz="4" w:space="0" w:color="auto"/>
              <w:left w:val="single" w:sz="4" w:space="0" w:color="auto"/>
              <w:bottom w:val="single" w:sz="4" w:space="0" w:color="auto"/>
              <w:right w:val="single" w:sz="4" w:space="0" w:color="auto"/>
            </w:tcBorders>
            <w:shd w:val="clear" w:color="auto" w:fill="auto"/>
            <w:vAlign w:val="center"/>
          </w:tcPr>
          <w:p w14:paraId="35745FDC" w14:textId="77777777" w:rsidR="00853A88" w:rsidRPr="00116D1D" w:rsidRDefault="00853A88" w:rsidP="00853A88">
            <w:pPr>
              <w:jc w:val="center"/>
              <w:rPr>
                <w:b/>
                <w:sz w:val="26"/>
                <w:szCs w:val="26"/>
              </w:rPr>
            </w:pPr>
            <w:r w:rsidRPr="00116D1D">
              <w:rPr>
                <w:b/>
                <w:sz w:val="26"/>
                <w:szCs w:val="26"/>
              </w:rPr>
              <w:t>Cách thức thực hiện</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4C8E4AF2" w14:textId="77777777" w:rsidR="00853A88" w:rsidRPr="00116D1D" w:rsidRDefault="00853A88" w:rsidP="00853A88">
            <w:pPr>
              <w:jc w:val="center"/>
              <w:rPr>
                <w:b/>
                <w:sz w:val="26"/>
                <w:szCs w:val="26"/>
              </w:rPr>
            </w:pPr>
            <w:r w:rsidRPr="00116D1D">
              <w:rPr>
                <w:b/>
                <w:sz w:val="26"/>
                <w:szCs w:val="26"/>
              </w:rPr>
              <w:t>Thời gian giải quyết</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09DDFF75" w14:textId="77777777" w:rsidR="00853A88" w:rsidRPr="00116D1D" w:rsidRDefault="00853A88" w:rsidP="00853A88">
            <w:pPr>
              <w:jc w:val="center"/>
              <w:rPr>
                <w:b/>
                <w:sz w:val="26"/>
                <w:szCs w:val="26"/>
              </w:rPr>
            </w:pPr>
            <w:r w:rsidRPr="00116D1D">
              <w:rPr>
                <w:b/>
                <w:sz w:val="26"/>
                <w:szCs w:val="26"/>
              </w:rPr>
              <w:t>Ghi chú</w:t>
            </w:r>
          </w:p>
        </w:tc>
      </w:tr>
      <w:tr w:rsidR="000B51ED" w:rsidRPr="00116D1D" w14:paraId="06FA9C04" w14:textId="77777777" w:rsidTr="00CD4964">
        <w:trPr>
          <w:trHeight w:val="898"/>
        </w:trPr>
        <w:tc>
          <w:tcPr>
            <w:tcW w:w="844" w:type="dxa"/>
            <w:vMerge w:val="restart"/>
            <w:tcBorders>
              <w:top w:val="single" w:sz="4" w:space="0" w:color="auto"/>
            </w:tcBorders>
            <w:shd w:val="clear" w:color="auto" w:fill="auto"/>
            <w:vAlign w:val="center"/>
          </w:tcPr>
          <w:p w14:paraId="57D930D8" w14:textId="77777777" w:rsidR="00853A88" w:rsidRPr="00116D1D" w:rsidRDefault="00853A88" w:rsidP="00853A88">
            <w:pPr>
              <w:spacing w:after="120" w:line="234" w:lineRule="atLeast"/>
              <w:jc w:val="center"/>
              <w:rPr>
                <w:b/>
                <w:sz w:val="26"/>
                <w:szCs w:val="26"/>
              </w:rPr>
            </w:pPr>
            <w:r w:rsidRPr="00116D1D">
              <w:rPr>
                <w:b/>
                <w:sz w:val="26"/>
                <w:szCs w:val="26"/>
              </w:rPr>
              <w:t>Bước 1</w:t>
            </w:r>
          </w:p>
        </w:tc>
        <w:tc>
          <w:tcPr>
            <w:tcW w:w="2173" w:type="dxa"/>
            <w:vMerge w:val="restart"/>
            <w:tcBorders>
              <w:top w:val="single" w:sz="4" w:space="0" w:color="auto"/>
            </w:tcBorders>
            <w:shd w:val="clear" w:color="auto" w:fill="auto"/>
            <w:vAlign w:val="center"/>
          </w:tcPr>
          <w:p w14:paraId="4233C18F" w14:textId="77777777" w:rsidR="00853A88" w:rsidRPr="00116D1D" w:rsidRDefault="00853A88" w:rsidP="00853A88">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212" w:type="dxa"/>
            <w:tcBorders>
              <w:top w:val="single" w:sz="4" w:space="0" w:color="auto"/>
            </w:tcBorders>
            <w:shd w:val="clear" w:color="auto" w:fill="auto"/>
            <w:vAlign w:val="center"/>
          </w:tcPr>
          <w:p w14:paraId="569564CA" w14:textId="56DEC68B" w:rsidR="00853A88" w:rsidRPr="00116D1D" w:rsidRDefault="00853A88" w:rsidP="00853A88">
            <w:pPr>
              <w:shd w:val="clear" w:color="auto" w:fill="FFFFFF"/>
              <w:spacing w:before="120" w:after="120"/>
              <w:jc w:val="both"/>
              <w:rPr>
                <w:sz w:val="26"/>
                <w:szCs w:val="26"/>
              </w:rPr>
            </w:pPr>
            <w:r w:rsidRPr="00116D1D">
              <w:rPr>
                <w:sz w:val="26"/>
                <w:szCs w:val="26"/>
              </w:rPr>
              <w:t xml:space="preserve">1. Nộp trực tiếp qua Bộ phận tiếp nhận và trả kết quả của Sở Văn hóa, Thể thao và Du lịch </w:t>
            </w:r>
            <w:r w:rsidR="00D813BA" w:rsidRPr="00116D1D">
              <w:rPr>
                <w:sz w:val="26"/>
                <w:szCs w:val="26"/>
              </w:rPr>
              <w:t>tại Trung tâm Hành chính công Tỉnh</w:t>
            </w:r>
            <w:r w:rsidRPr="00116D1D">
              <w:rPr>
                <w:sz w:val="26"/>
                <w:szCs w:val="26"/>
              </w:rPr>
              <w:t>(Địa chỉ: số 85, đường Nguyễn Huệ, phường 1, thành phố Cao Lãnh, tỉnh Đồng Tháp).</w:t>
            </w:r>
          </w:p>
          <w:p w14:paraId="3C486B0E" w14:textId="77777777" w:rsidR="00853A88" w:rsidRPr="00116D1D" w:rsidRDefault="00853A88" w:rsidP="00853A88">
            <w:pPr>
              <w:shd w:val="clear" w:color="auto" w:fill="FFFFFF"/>
              <w:spacing w:before="120" w:after="120"/>
              <w:jc w:val="both"/>
              <w:rPr>
                <w:i/>
                <w:sz w:val="26"/>
                <w:szCs w:val="26"/>
                <w:lang w:val="vi-VN"/>
              </w:rPr>
            </w:pPr>
            <w:r w:rsidRPr="00116D1D">
              <w:rPr>
                <w:sz w:val="26"/>
                <w:szCs w:val="26"/>
              </w:rPr>
              <w:t>2. Hoặc thông qua dịch vụ bưu chính công ích.</w:t>
            </w:r>
          </w:p>
        </w:tc>
        <w:tc>
          <w:tcPr>
            <w:tcW w:w="1418" w:type="dxa"/>
            <w:tcBorders>
              <w:top w:val="single" w:sz="4" w:space="0" w:color="auto"/>
            </w:tcBorders>
            <w:shd w:val="clear" w:color="auto" w:fill="auto"/>
            <w:vAlign w:val="center"/>
          </w:tcPr>
          <w:p w14:paraId="413FD17A" w14:textId="77777777" w:rsidR="00853A88" w:rsidRPr="00116D1D" w:rsidRDefault="00853A88" w:rsidP="00853A88">
            <w:pPr>
              <w:spacing w:after="120" w:line="234" w:lineRule="atLeast"/>
              <w:jc w:val="center"/>
              <w:rPr>
                <w:sz w:val="26"/>
                <w:szCs w:val="26"/>
                <w:lang w:val="vi-VN"/>
              </w:rPr>
            </w:pPr>
            <w:r w:rsidRPr="00116D1D">
              <w:rPr>
                <w:sz w:val="26"/>
                <w:szCs w:val="26"/>
                <w:lang w:val="vi-VN"/>
              </w:rPr>
              <w:t>Sáng: từ 07 giờ đến 11 giờ 30 phút;</w:t>
            </w:r>
          </w:p>
          <w:p w14:paraId="4854038C" w14:textId="77777777" w:rsidR="00853A88" w:rsidRPr="00116D1D" w:rsidRDefault="00853A88" w:rsidP="00853A88">
            <w:pPr>
              <w:spacing w:after="120" w:line="234" w:lineRule="atLeast"/>
              <w:jc w:val="center"/>
              <w:rPr>
                <w:b/>
                <w:sz w:val="26"/>
                <w:szCs w:val="26"/>
                <w:lang w:val="vi-VN"/>
              </w:rPr>
            </w:pPr>
            <w:r w:rsidRPr="00116D1D">
              <w:rPr>
                <w:sz w:val="26"/>
                <w:szCs w:val="26"/>
                <w:lang w:val="vi-VN"/>
              </w:rPr>
              <w:t>Chiều: từ 13 giờ 30 đến 17 giờ của các ngày làm việc.</w:t>
            </w:r>
          </w:p>
        </w:tc>
        <w:tc>
          <w:tcPr>
            <w:tcW w:w="1275" w:type="dxa"/>
            <w:tcBorders>
              <w:top w:val="single" w:sz="4" w:space="0" w:color="auto"/>
            </w:tcBorders>
            <w:shd w:val="clear" w:color="auto" w:fill="auto"/>
            <w:vAlign w:val="center"/>
          </w:tcPr>
          <w:p w14:paraId="5A18DD9C" w14:textId="77777777" w:rsidR="00853A88" w:rsidRPr="00116D1D" w:rsidRDefault="00853A88" w:rsidP="00853A88">
            <w:pPr>
              <w:jc w:val="center"/>
              <w:rPr>
                <w:i/>
                <w:sz w:val="26"/>
                <w:szCs w:val="26"/>
                <w:lang w:val="vi-VN"/>
              </w:rPr>
            </w:pPr>
          </w:p>
        </w:tc>
      </w:tr>
      <w:tr w:rsidR="000B51ED" w:rsidRPr="00116D1D" w14:paraId="53BA8249" w14:textId="77777777" w:rsidTr="00CD4964">
        <w:trPr>
          <w:trHeight w:val="898"/>
        </w:trPr>
        <w:tc>
          <w:tcPr>
            <w:tcW w:w="844" w:type="dxa"/>
            <w:vMerge/>
            <w:shd w:val="clear" w:color="auto" w:fill="auto"/>
            <w:vAlign w:val="center"/>
          </w:tcPr>
          <w:p w14:paraId="573FFFF9" w14:textId="77777777" w:rsidR="00853A88" w:rsidRPr="00116D1D" w:rsidRDefault="00853A88" w:rsidP="00853A88">
            <w:pPr>
              <w:spacing w:after="120" w:line="234" w:lineRule="atLeast"/>
              <w:jc w:val="center"/>
              <w:rPr>
                <w:b/>
                <w:sz w:val="26"/>
                <w:szCs w:val="26"/>
              </w:rPr>
            </w:pPr>
          </w:p>
        </w:tc>
        <w:tc>
          <w:tcPr>
            <w:tcW w:w="2173" w:type="dxa"/>
            <w:vMerge/>
            <w:shd w:val="clear" w:color="auto" w:fill="auto"/>
            <w:vAlign w:val="center"/>
          </w:tcPr>
          <w:p w14:paraId="4D4BC7FA" w14:textId="77777777" w:rsidR="00853A88" w:rsidRPr="00116D1D" w:rsidRDefault="00853A88" w:rsidP="00853A88">
            <w:pPr>
              <w:shd w:val="clear" w:color="auto" w:fill="FFFFFF"/>
              <w:spacing w:after="120" w:line="234" w:lineRule="atLeast"/>
              <w:jc w:val="both"/>
              <w:rPr>
                <w:b/>
                <w:sz w:val="26"/>
                <w:szCs w:val="26"/>
              </w:rPr>
            </w:pPr>
          </w:p>
        </w:tc>
        <w:tc>
          <w:tcPr>
            <w:tcW w:w="4212" w:type="dxa"/>
            <w:tcBorders>
              <w:top w:val="single" w:sz="4" w:space="0" w:color="auto"/>
            </w:tcBorders>
            <w:shd w:val="clear" w:color="auto" w:fill="auto"/>
            <w:vAlign w:val="center"/>
          </w:tcPr>
          <w:p w14:paraId="6F439776" w14:textId="77777777" w:rsidR="00853A88" w:rsidRPr="00116D1D" w:rsidRDefault="00853A88" w:rsidP="00853A88">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562" w:history="1">
              <w:r w:rsidRPr="00116D1D">
                <w:rPr>
                  <w:i/>
                  <w:sz w:val="26"/>
                  <w:szCs w:val="26"/>
                  <w:u w:val="single"/>
                  <w:lang w:val="nl-NL"/>
                </w:rPr>
                <w:t>http://dichvucong.dongthap.gov.vn</w:t>
              </w:r>
            </w:hyperlink>
          </w:p>
        </w:tc>
        <w:tc>
          <w:tcPr>
            <w:tcW w:w="1418" w:type="dxa"/>
            <w:tcBorders>
              <w:top w:val="single" w:sz="4" w:space="0" w:color="auto"/>
            </w:tcBorders>
            <w:shd w:val="clear" w:color="auto" w:fill="auto"/>
            <w:vAlign w:val="center"/>
          </w:tcPr>
          <w:p w14:paraId="0F167B50" w14:textId="77777777" w:rsidR="00853A88" w:rsidRPr="00116D1D" w:rsidRDefault="00853A88" w:rsidP="00853A88">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1275" w:type="dxa"/>
            <w:tcBorders>
              <w:top w:val="single" w:sz="4" w:space="0" w:color="auto"/>
            </w:tcBorders>
            <w:shd w:val="clear" w:color="auto" w:fill="auto"/>
            <w:vAlign w:val="center"/>
          </w:tcPr>
          <w:p w14:paraId="6C855FD6" w14:textId="77777777" w:rsidR="00853A88" w:rsidRPr="00116D1D" w:rsidRDefault="00853A88" w:rsidP="00853A88">
            <w:pPr>
              <w:jc w:val="center"/>
              <w:rPr>
                <w:i/>
                <w:sz w:val="26"/>
                <w:szCs w:val="26"/>
                <w:lang w:val="vi-VN"/>
              </w:rPr>
            </w:pPr>
          </w:p>
        </w:tc>
      </w:tr>
      <w:tr w:rsidR="000B51ED" w:rsidRPr="00116D1D" w14:paraId="7588A247" w14:textId="77777777" w:rsidTr="00CD4964">
        <w:trPr>
          <w:trHeight w:val="600"/>
        </w:trPr>
        <w:tc>
          <w:tcPr>
            <w:tcW w:w="844" w:type="dxa"/>
            <w:shd w:val="clear" w:color="auto" w:fill="auto"/>
            <w:vAlign w:val="center"/>
          </w:tcPr>
          <w:p w14:paraId="352519F0" w14:textId="77777777" w:rsidR="00853A88" w:rsidRPr="00116D1D" w:rsidRDefault="00853A88" w:rsidP="00853A88">
            <w:pPr>
              <w:spacing w:after="120" w:line="234" w:lineRule="atLeast"/>
              <w:jc w:val="center"/>
              <w:rPr>
                <w:b/>
                <w:sz w:val="26"/>
                <w:szCs w:val="26"/>
              </w:rPr>
            </w:pPr>
            <w:r w:rsidRPr="00116D1D">
              <w:rPr>
                <w:b/>
                <w:sz w:val="26"/>
                <w:szCs w:val="26"/>
              </w:rPr>
              <w:t>Bước 2</w:t>
            </w:r>
          </w:p>
        </w:tc>
        <w:tc>
          <w:tcPr>
            <w:tcW w:w="2173" w:type="dxa"/>
            <w:shd w:val="clear" w:color="auto" w:fill="auto"/>
            <w:vAlign w:val="center"/>
          </w:tcPr>
          <w:p w14:paraId="6B60E9D8" w14:textId="77777777" w:rsidR="00853A88" w:rsidRPr="00116D1D" w:rsidRDefault="00853A88" w:rsidP="00853A88">
            <w:pPr>
              <w:spacing w:before="120" w:after="120"/>
              <w:jc w:val="both"/>
              <w:rPr>
                <w:sz w:val="26"/>
                <w:szCs w:val="26"/>
              </w:rPr>
            </w:pPr>
            <w:r w:rsidRPr="00116D1D">
              <w:rPr>
                <w:b/>
                <w:sz w:val="26"/>
                <w:szCs w:val="26"/>
              </w:rPr>
              <w:t>Tiếp nhận và chuyển hồ sơ thủ tục hành chính</w:t>
            </w:r>
          </w:p>
        </w:tc>
        <w:tc>
          <w:tcPr>
            <w:tcW w:w="4212" w:type="dxa"/>
            <w:shd w:val="clear" w:color="auto" w:fill="auto"/>
          </w:tcPr>
          <w:p w14:paraId="7FF8059E" w14:textId="77777777" w:rsidR="00853A88" w:rsidRPr="00116D1D" w:rsidRDefault="00853A88" w:rsidP="00853A88">
            <w:pPr>
              <w:shd w:val="clear" w:color="auto" w:fill="FFFFFF"/>
              <w:spacing w:after="120" w:line="234" w:lineRule="atLeast"/>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68FC6BDE" w14:textId="77777777" w:rsidR="00853A88" w:rsidRPr="00116D1D" w:rsidRDefault="00853A88" w:rsidP="00853A88">
            <w:pPr>
              <w:shd w:val="clear" w:color="auto" w:fill="FFFFFF"/>
              <w:spacing w:after="120" w:line="234" w:lineRule="atLeast"/>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36C30C06" w14:textId="77777777" w:rsidR="00853A88" w:rsidRPr="00116D1D" w:rsidRDefault="00853A88" w:rsidP="00853A88">
            <w:pPr>
              <w:shd w:val="clear" w:color="auto" w:fill="FFFFFF"/>
              <w:spacing w:after="120" w:line="234" w:lineRule="atLeast"/>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73B11CFD" w14:textId="77777777" w:rsidR="00853A88" w:rsidRPr="00116D1D" w:rsidRDefault="00853A88" w:rsidP="00853A88">
            <w:pPr>
              <w:spacing w:before="120" w:after="12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418" w:type="dxa"/>
            <w:shd w:val="clear" w:color="auto" w:fill="auto"/>
            <w:vAlign w:val="center"/>
          </w:tcPr>
          <w:p w14:paraId="6CB21BCE" w14:textId="77777777" w:rsidR="00853A88" w:rsidRPr="00116D1D" w:rsidRDefault="00853A88" w:rsidP="00853A88">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1275" w:type="dxa"/>
            <w:shd w:val="clear" w:color="auto" w:fill="auto"/>
            <w:vAlign w:val="center"/>
          </w:tcPr>
          <w:p w14:paraId="07E19E75" w14:textId="77777777" w:rsidR="00853A88" w:rsidRPr="00116D1D" w:rsidRDefault="00853A88" w:rsidP="00853A88">
            <w:pPr>
              <w:jc w:val="center"/>
              <w:rPr>
                <w:i/>
                <w:sz w:val="26"/>
                <w:szCs w:val="26"/>
                <w:lang w:val="vi-VN"/>
              </w:rPr>
            </w:pPr>
          </w:p>
        </w:tc>
      </w:tr>
      <w:tr w:rsidR="000B51ED" w:rsidRPr="00116D1D" w14:paraId="2B4F4CE5" w14:textId="77777777" w:rsidTr="00CD4964">
        <w:tc>
          <w:tcPr>
            <w:tcW w:w="844" w:type="dxa"/>
            <w:vMerge w:val="restart"/>
            <w:shd w:val="clear" w:color="auto" w:fill="auto"/>
            <w:vAlign w:val="center"/>
          </w:tcPr>
          <w:p w14:paraId="15C66B57" w14:textId="77777777" w:rsidR="00853A88" w:rsidRPr="00116D1D" w:rsidRDefault="00853A88" w:rsidP="00853A88">
            <w:pPr>
              <w:spacing w:after="120" w:line="234" w:lineRule="atLeast"/>
              <w:jc w:val="center"/>
              <w:rPr>
                <w:b/>
                <w:sz w:val="26"/>
                <w:szCs w:val="26"/>
              </w:rPr>
            </w:pPr>
            <w:r w:rsidRPr="00116D1D">
              <w:rPr>
                <w:b/>
                <w:sz w:val="26"/>
                <w:szCs w:val="26"/>
              </w:rPr>
              <w:t>Bước 3</w:t>
            </w:r>
          </w:p>
        </w:tc>
        <w:tc>
          <w:tcPr>
            <w:tcW w:w="2173" w:type="dxa"/>
            <w:vMerge w:val="restart"/>
            <w:shd w:val="clear" w:color="auto" w:fill="auto"/>
            <w:vAlign w:val="center"/>
          </w:tcPr>
          <w:p w14:paraId="7810B1A8" w14:textId="77777777" w:rsidR="00853A88" w:rsidRPr="00116D1D" w:rsidRDefault="00853A88" w:rsidP="00853A88">
            <w:pPr>
              <w:spacing w:after="120" w:line="234" w:lineRule="atLeast"/>
              <w:jc w:val="both"/>
              <w:rPr>
                <w:b/>
                <w:sz w:val="26"/>
                <w:szCs w:val="26"/>
              </w:rPr>
            </w:pPr>
            <w:r w:rsidRPr="00116D1D">
              <w:rPr>
                <w:b/>
                <w:bCs/>
                <w:sz w:val="26"/>
                <w:szCs w:val="26"/>
              </w:rPr>
              <w:t>Giải quyết thủ tục hành chính</w:t>
            </w:r>
          </w:p>
        </w:tc>
        <w:tc>
          <w:tcPr>
            <w:tcW w:w="4212" w:type="dxa"/>
            <w:shd w:val="clear" w:color="auto" w:fill="auto"/>
            <w:vAlign w:val="center"/>
          </w:tcPr>
          <w:p w14:paraId="337C7E0E" w14:textId="77777777" w:rsidR="00853A88" w:rsidRPr="00116D1D" w:rsidRDefault="00853A88" w:rsidP="00853A88">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418" w:type="dxa"/>
            <w:shd w:val="clear" w:color="auto" w:fill="auto"/>
            <w:vAlign w:val="center"/>
          </w:tcPr>
          <w:p w14:paraId="49FCBB06" w14:textId="77777777" w:rsidR="00853A88" w:rsidRPr="00116D1D" w:rsidRDefault="00853A88" w:rsidP="00853A88">
            <w:pPr>
              <w:spacing w:after="120" w:line="234" w:lineRule="atLeast"/>
              <w:jc w:val="center"/>
              <w:rPr>
                <w:b/>
                <w:sz w:val="26"/>
                <w:szCs w:val="26"/>
              </w:rPr>
            </w:pPr>
            <w:r w:rsidRPr="00116D1D">
              <w:rPr>
                <w:b/>
                <w:sz w:val="26"/>
                <w:szCs w:val="26"/>
              </w:rPr>
              <w:t>05 ngày</w:t>
            </w:r>
            <w:r w:rsidRPr="00116D1D">
              <w:rPr>
                <w:sz w:val="26"/>
                <w:szCs w:val="26"/>
              </w:rPr>
              <w:t>, trong đó:</w:t>
            </w:r>
          </w:p>
        </w:tc>
        <w:tc>
          <w:tcPr>
            <w:tcW w:w="1275" w:type="dxa"/>
            <w:shd w:val="clear" w:color="auto" w:fill="auto"/>
            <w:vAlign w:val="center"/>
          </w:tcPr>
          <w:p w14:paraId="7F9FAA25" w14:textId="77777777" w:rsidR="00853A88" w:rsidRPr="00116D1D" w:rsidRDefault="00853A88" w:rsidP="00853A88">
            <w:pPr>
              <w:spacing w:after="120" w:line="234" w:lineRule="atLeast"/>
              <w:jc w:val="center"/>
              <w:rPr>
                <w:b/>
                <w:sz w:val="26"/>
                <w:szCs w:val="26"/>
              </w:rPr>
            </w:pPr>
          </w:p>
        </w:tc>
      </w:tr>
      <w:tr w:rsidR="000B51ED" w:rsidRPr="00116D1D" w14:paraId="21F76EB9" w14:textId="77777777" w:rsidTr="00CD4964">
        <w:tc>
          <w:tcPr>
            <w:tcW w:w="844" w:type="dxa"/>
            <w:vMerge/>
            <w:shd w:val="clear" w:color="auto" w:fill="auto"/>
          </w:tcPr>
          <w:p w14:paraId="1C45C5FC" w14:textId="77777777" w:rsidR="00853A88" w:rsidRPr="00116D1D" w:rsidRDefault="00853A88" w:rsidP="00853A88">
            <w:pPr>
              <w:spacing w:after="120" w:line="234" w:lineRule="atLeast"/>
              <w:jc w:val="both"/>
              <w:rPr>
                <w:b/>
                <w:sz w:val="26"/>
                <w:szCs w:val="26"/>
              </w:rPr>
            </w:pPr>
          </w:p>
        </w:tc>
        <w:tc>
          <w:tcPr>
            <w:tcW w:w="2173" w:type="dxa"/>
            <w:vMerge/>
            <w:shd w:val="clear" w:color="auto" w:fill="auto"/>
          </w:tcPr>
          <w:p w14:paraId="3BC91164" w14:textId="77777777" w:rsidR="00853A88" w:rsidRPr="00116D1D" w:rsidRDefault="00853A88" w:rsidP="00853A88">
            <w:pPr>
              <w:spacing w:after="120" w:line="234" w:lineRule="atLeast"/>
              <w:jc w:val="both"/>
              <w:rPr>
                <w:b/>
                <w:sz w:val="26"/>
                <w:szCs w:val="26"/>
              </w:rPr>
            </w:pPr>
          </w:p>
        </w:tc>
        <w:tc>
          <w:tcPr>
            <w:tcW w:w="4212" w:type="dxa"/>
            <w:shd w:val="clear" w:color="auto" w:fill="auto"/>
          </w:tcPr>
          <w:p w14:paraId="2BACEFB0" w14:textId="77777777" w:rsidR="00853A88" w:rsidRPr="00116D1D" w:rsidRDefault="00853A88" w:rsidP="00853A88">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418" w:type="dxa"/>
            <w:shd w:val="clear" w:color="auto" w:fill="auto"/>
            <w:vAlign w:val="center"/>
          </w:tcPr>
          <w:p w14:paraId="2473FBEB" w14:textId="77777777" w:rsidR="00853A88" w:rsidRPr="00116D1D" w:rsidRDefault="00853A88" w:rsidP="00853A88">
            <w:pPr>
              <w:spacing w:after="120" w:line="234" w:lineRule="atLeast"/>
              <w:jc w:val="center"/>
              <w:rPr>
                <w:b/>
                <w:sz w:val="26"/>
                <w:szCs w:val="26"/>
              </w:rPr>
            </w:pPr>
            <w:r w:rsidRPr="00116D1D">
              <w:rPr>
                <w:bCs/>
                <w:i/>
                <w:sz w:val="26"/>
                <w:szCs w:val="26"/>
              </w:rPr>
              <w:t>01 ngày</w:t>
            </w:r>
          </w:p>
        </w:tc>
        <w:tc>
          <w:tcPr>
            <w:tcW w:w="1275" w:type="dxa"/>
            <w:shd w:val="clear" w:color="auto" w:fill="auto"/>
          </w:tcPr>
          <w:p w14:paraId="10943D11" w14:textId="77777777" w:rsidR="00853A88" w:rsidRPr="00116D1D" w:rsidRDefault="00853A88" w:rsidP="00853A88">
            <w:pPr>
              <w:spacing w:after="120" w:line="234" w:lineRule="atLeast"/>
              <w:jc w:val="both"/>
              <w:rPr>
                <w:b/>
                <w:sz w:val="26"/>
                <w:szCs w:val="26"/>
              </w:rPr>
            </w:pPr>
          </w:p>
        </w:tc>
      </w:tr>
      <w:tr w:rsidR="000B51ED" w:rsidRPr="00116D1D" w14:paraId="6657BD10" w14:textId="77777777" w:rsidTr="00CD4964">
        <w:tc>
          <w:tcPr>
            <w:tcW w:w="844" w:type="dxa"/>
            <w:vMerge/>
            <w:shd w:val="clear" w:color="auto" w:fill="auto"/>
          </w:tcPr>
          <w:p w14:paraId="2C5F75DE" w14:textId="77777777" w:rsidR="00853A88" w:rsidRPr="00116D1D" w:rsidRDefault="00853A88" w:rsidP="00853A88">
            <w:pPr>
              <w:spacing w:after="120" w:line="234" w:lineRule="atLeast"/>
              <w:jc w:val="both"/>
              <w:rPr>
                <w:b/>
                <w:sz w:val="26"/>
                <w:szCs w:val="26"/>
              </w:rPr>
            </w:pPr>
          </w:p>
        </w:tc>
        <w:tc>
          <w:tcPr>
            <w:tcW w:w="2173" w:type="dxa"/>
            <w:vMerge/>
            <w:shd w:val="clear" w:color="auto" w:fill="auto"/>
          </w:tcPr>
          <w:p w14:paraId="65398423" w14:textId="77777777" w:rsidR="00853A88" w:rsidRPr="00116D1D" w:rsidRDefault="00853A88" w:rsidP="00853A88">
            <w:pPr>
              <w:spacing w:after="120" w:line="234" w:lineRule="atLeast"/>
              <w:jc w:val="both"/>
              <w:rPr>
                <w:b/>
                <w:sz w:val="26"/>
                <w:szCs w:val="26"/>
              </w:rPr>
            </w:pPr>
          </w:p>
        </w:tc>
        <w:tc>
          <w:tcPr>
            <w:tcW w:w="4212" w:type="dxa"/>
            <w:shd w:val="clear" w:color="auto" w:fill="auto"/>
          </w:tcPr>
          <w:p w14:paraId="6A8F1F49" w14:textId="77777777" w:rsidR="00853A88" w:rsidRPr="00116D1D" w:rsidRDefault="00853A88" w:rsidP="00853A88">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418" w:type="dxa"/>
            <w:shd w:val="clear" w:color="auto" w:fill="auto"/>
            <w:vAlign w:val="center"/>
          </w:tcPr>
          <w:p w14:paraId="0FB014EE" w14:textId="77777777" w:rsidR="00853A88" w:rsidRPr="00116D1D" w:rsidRDefault="00853A88" w:rsidP="00853A88">
            <w:pPr>
              <w:spacing w:after="120" w:line="234" w:lineRule="atLeast"/>
              <w:jc w:val="center"/>
              <w:rPr>
                <w:b/>
                <w:sz w:val="26"/>
                <w:szCs w:val="26"/>
              </w:rPr>
            </w:pPr>
            <w:r w:rsidRPr="00116D1D">
              <w:rPr>
                <w:bCs/>
                <w:i/>
                <w:sz w:val="26"/>
                <w:szCs w:val="26"/>
              </w:rPr>
              <w:t>04 ngày</w:t>
            </w:r>
          </w:p>
        </w:tc>
        <w:tc>
          <w:tcPr>
            <w:tcW w:w="1275" w:type="dxa"/>
            <w:shd w:val="clear" w:color="auto" w:fill="auto"/>
          </w:tcPr>
          <w:p w14:paraId="711FA707" w14:textId="77777777" w:rsidR="00853A88" w:rsidRPr="00116D1D" w:rsidRDefault="00853A88" w:rsidP="00853A88">
            <w:pPr>
              <w:spacing w:after="120" w:line="234" w:lineRule="atLeast"/>
              <w:jc w:val="both"/>
              <w:rPr>
                <w:b/>
                <w:sz w:val="26"/>
                <w:szCs w:val="26"/>
              </w:rPr>
            </w:pPr>
          </w:p>
        </w:tc>
      </w:tr>
      <w:tr w:rsidR="000B51ED" w:rsidRPr="00116D1D" w14:paraId="4D77FAAD" w14:textId="77777777" w:rsidTr="00CD4964">
        <w:tc>
          <w:tcPr>
            <w:tcW w:w="844" w:type="dxa"/>
            <w:vMerge/>
            <w:shd w:val="clear" w:color="auto" w:fill="auto"/>
          </w:tcPr>
          <w:p w14:paraId="4EFD0307" w14:textId="77777777" w:rsidR="00853A88" w:rsidRPr="00116D1D" w:rsidRDefault="00853A88" w:rsidP="00853A88">
            <w:pPr>
              <w:spacing w:after="120" w:line="234" w:lineRule="atLeast"/>
              <w:jc w:val="both"/>
              <w:rPr>
                <w:b/>
                <w:sz w:val="26"/>
                <w:szCs w:val="26"/>
              </w:rPr>
            </w:pPr>
          </w:p>
        </w:tc>
        <w:tc>
          <w:tcPr>
            <w:tcW w:w="2173" w:type="dxa"/>
            <w:vMerge/>
            <w:shd w:val="clear" w:color="auto" w:fill="auto"/>
          </w:tcPr>
          <w:p w14:paraId="5B69F2D1" w14:textId="77777777" w:rsidR="00853A88" w:rsidRPr="00116D1D" w:rsidRDefault="00853A88" w:rsidP="00853A88">
            <w:pPr>
              <w:spacing w:after="120" w:line="234" w:lineRule="atLeast"/>
              <w:jc w:val="both"/>
              <w:rPr>
                <w:b/>
                <w:sz w:val="26"/>
                <w:szCs w:val="26"/>
              </w:rPr>
            </w:pPr>
          </w:p>
        </w:tc>
        <w:tc>
          <w:tcPr>
            <w:tcW w:w="4212" w:type="dxa"/>
            <w:shd w:val="clear" w:color="auto" w:fill="auto"/>
          </w:tcPr>
          <w:p w14:paraId="0A951C83" w14:textId="77777777" w:rsidR="00853A88" w:rsidRPr="00116D1D" w:rsidRDefault="00853A88" w:rsidP="00853A88">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418" w:type="dxa"/>
            <w:shd w:val="clear" w:color="auto" w:fill="auto"/>
            <w:vAlign w:val="center"/>
          </w:tcPr>
          <w:p w14:paraId="1573863D" w14:textId="77777777" w:rsidR="00853A88" w:rsidRPr="00116D1D" w:rsidRDefault="00853A88" w:rsidP="00853A88">
            <w:pPr>
              <w:spacing w:after="120" w:line="234" w:lineRule="atLeast"/>
              <w:jc w:val="center"/>
              <w:rPr>
                <w:b/>
                <w:sz w:val="26"/>
                <w:szCs w:val="26"/>
              </w:rPr>
            </w:pPr>
            <w:r w:rsidRPr="00116D1D">
              <w:rPr>
                <w:bCs/>
                <w:i/>
                <w:sz w:val="26"/>
                <w:szCs w:val="26"/>
              </w:rPr>
              <w:t>04 ngày</w:t>
            </w:r>
          </w:p>
        </w:tc>
        <w:tc>
          <w:tcPr>
            <w:tcW w:w="1275" w:type="dxa"/>
            <w:shd w:val="clear" w:color="auto" w:fill="auto"/>
          </w:tcPr>
          <w:p w14:paraId="0BF191ED" w14:textId="77777777" w:rsidR="00853A88" w:rsidRPr="00116D1D" w:rsidRDefault="00853A88" w:rsidP="00853A88">
            <w:pPr>
              <w:spacing w:after="120" w:line="234" w:lineRule="atLeast"/>
              <w:jc w:val="both"/>
              <w:rPr>
                <w:b/>
                <w:sz w:val="26"/>
                <w:szCs w:val="26"/>
              </w:rPr>
            </w:pPr>
          </w:p>
        </w:tc>
      </w:tr>
      <w:tr w:rsidR="000B51ED" w:rsidRPr="00116D1D" w14:paraId="6564CF11" w14:textId="77777777" w:rsidTr="00CD4964">
        <w:tc>
          <w:tcPr>
            <w:tcW w:w="844" w:type="dxa"/>
            <w:vMerge/>
            <w:shd w:val="clear" w:color="auto" w:fill="auto"/>
          </w:tcPr>
          <w:p w14:paraId="0ED8A6ED" w14:textId="77777777" w:rsidR="00853A88" w:rsidRPr="00116D1D" w:rsidRDefault="00853A88" w:rsidP="00853A88">
            <w:pPr>
              <w:spacing w:after="120" w:line="234" w:lineRule="atLeast"/>
              <w:jc w:val="both"/>
              <w:rPr>
                <w:b/>
                <w:sz w:val="26"/>
                <w:szCs w:val="26"/>
              </w:rPr>
            </w:pPr>
          </w:p>
        </w:tc>
        <w:tc>
          <w:tcPr>
            <w:tcW w:w="2173" w:type="dxa"/>
            <w:vMerge/>
            <w:shd w:val="clear" w:color="auto" w:fill="auto"/>
          </w:tcPr>
          <w:p w14:paraId="2888910A" w14:textId="77777777" w:rsidR="00853A88" w:rsidRPr="00116D1D" w:rsidRDefault="00853A88" w:rsidP="00853A88">
            <w:pPr>
              <w:spacing w:after="120" w:line="234" w:lineRule="atLeast"/>
              <w:jc w:val="both"/>
              <w:rPr>
                <w:b/>
                <w:sz w:val="26"/>
                <w:szCs w:val="26"/>
              </w:rPr>
            </w:pPr>
          </w:p>
        </w:tc>
        <w:tc>
          <w:tcPr>
            <w:tcW w:w="4212" w:type="dxa"/>
            <w:shd w:val="clear" w:color="auto" w:fill="auto"/>
          </w:tcPr>
          <w:p w14:paraId="1A30F64A" w14:textId="77777777" w:rsidR="00853A88" w:rsidRPr="00116D1D" w:rsidRDefault="00853A88" w:rsidP="00853A88">
            <w:pPr>
              <w:shd w:val="clear" w:color="auto" w:fill="FFFFFF"/>
              <w:spacing w:after="120" w:line="234" w:lineRule="atLeast"/>
              <w:jc w:val="both"/>
              <w:rPr>
                <w:bCs/>
                <w:i/>
                <w:sz w:val="26"/>
                <w:szCs w:val="26"/>
              </w:rPr>
            </w:pPr>
            <w:r w:rsidRPr="00116D1D">
              <w:rPr>
                <w:bCs/>
                <w:i/>
                <w:sz w:val="26"/>
                <w:szCs w:val="26"/>
              </w:rPr>
              <w:t xml:space="preserve">+ Chuyên viên </w:t>
            </w:r>
          </w:p>
          <w:p w14:paraId="63653D90" w14:textId="77777777" w:rsidR="00853A88" w:rsidRPr="00116D1D" w:rsidRDefault="00853A88" w:rsidP="00853A88">
            <w:pPr>
              <w:shd w:val="clear" w:color="auto" w:fill="FFFFFF"/>
              <w:spacing w:after="120" w:line="234" w:lineRule="atLeast"/>
              <w:jc w:val="both"/>
              <w:rPr>
                <w:bCs/>
                <w:i/>
                <w:sz w:val="26"/>
                <w:szCs w:val="26"/>
              </w:rPr>
            </w:pPr>
            <w:r w:rsidRPr="00116D1D">
              <w:rPr>
                <w:bCs/>
                <w:i/>
                <w:sz w:val="26"/>
                <w:szCs w:val="26"/>
              </w:rPr>
              <w:t>+ Lãnh đạo phòng/bộ phận</w:t>
            </w:r>
          </w:p>
          <w:p w14:paraId="3DF79E7F" w14:textId="77777777" w:rsidR="00853A88" w:rsidRPr="00116D1D" w:rsidRDefault="00853A88" w:rsidP="00853A88">
            <w:pPr>
              <w:shd w:val="clear" w:color="auto" w:fill="FFFFFF"/>
              <w:spacing w:after="120" w:line="234" w:lineRule="atLeast"/>
              <w:jc w:val="both"/>
              <w:rPr>
                <w:bCs/>
                <w:i/>
                <w:sz w:val="26"/>
                <w:szCs w:val="26"/>
              </w:rPr>
            </w:pPr>
            <w:r w:rsidRPr="00116D1D">
              <w:rPr>
                <w:bCs/>
                <w:i/>
                <w:sz w:val="26"/>
                <w:szCs w:val="26"/>
              </w:rPr>
              <w:t xml:space="preserve">+ Lãnh đạo đơn vị: </w:t>
            </w:r>
          </w:p>
          <w:p w14:paraId="5F88382A" w14:textId="77777777" w:rsidR="00853A88" w:rsidRPr="00116D1D" w:rsidRDefault="00853A88" w:rsidP="00853A88">
            <w:pPr>
              <w:shd w:val="clear" w:color="auto" w:fill="FFFFFF"/>
              <w:spacing w:after="120" w:line="234" w:lineRule="atLeast"/>
              <w:jc w:val="both"/>
              <w:rPr>
                <w:bCs/>
                <w:i/>
                <w:sz w:val="26"/>
                <w:szCs w:val="26"/>
              </w:rPr>
            </w:pPr>
            <w:r w:rsidRPr="00116D1D">
              <w:rPr>
                <w:bCs/>
                <w:i/>
                <w:sz w:val="26"/>
                <w:szCs w:val="26"/>
              </w:rPr>
              <w:t xml:space="preserve">+ Văn thư đơn vị: </w:t>
            </w:r>
          </w:p>
        </w:tc>
        <w:tc>
          <w:tcPr>
            <w:tcW w:w="1418" w:type="dxa"/>
            <w:shd w:val="clear" w:color="auto" w:fill="auto"/>
            <w:vAlign w:val="center"/>
          </w:tcPr>
          <w:p w14:paraId="07DF8EC9" w14:textId="77777777" w:rsidR="00853A88" w:rsidRPr="00116D1D" w:rsidRDefault="00853A88" w:rsidP="00853A88">
            <w:pPr>
              <w:spacing w:after="120" w:line="234" w:lineRule="atLeast"/>
              <w:jc w:val="center"/>
              <w:rPr>
                <w:bCs/>
                <w:i/>
                <w:sz w:val="26"/>
                <w:szCs w:val="26"/>
              </w:rPr>
            </w:pPr>
            <w:r w:rsidRPr="00116D1D">
              <w:rPr>
                <w:bCs/>
                <w:i/>
                <w:sz w:val="26"/>
                <w:szCs w:val="26"/>
              </w:rPr>
              <w:t xml:space="preserve">02 ngày </w:t>
            </w:r>
          </w:p>
          <w:p w14:paraId="26755B3C" w14:textId="77777777" w:rsidR="00853A88" w:rsidRPr="00116D1D" w:rsidRDefault="00853A88" w:rsidP="00853A88">
            <w:pPr>
              <w:spacing w:after="120" w:line="234" w:lineRule="atLeast"/>
              <w:jc w:val="center"/>
              <w:rPr>
                <w:bCs/>
                <w:i/>
                <w:sz w:val="26"/>
                <w:szCs w:val="26"/>
              </w:rPr>
            </w:pPr>
            <w:r w:rsidRPr="00116D1D">
              <w:rPr>
                <w:bCs/>
                <w:i/>
                <w:sz w:val="26"/>
                <w:szCs w:val="26"/>
              </w:rPr>
              <w:t xml:space="preserve">01 ngày </w:t>
            </w:r>
          </w:p>
          <w:p w14:paraId="7F39D8B2" w14:textId="77777777" w:rsidR="00853A88" w:rsidRPr="00116D1D" w:rsidRDefault="00853A88" w:rsidP="00853A88">
            <w:pPr>
              <w:spacing w:after="120" w:line="234" w:lineRule="atLeast"/>
              <w:jc w:val="center"/>
              <w:rPr>
                <w:bCs/>
                <w:i/>
                <w:sz w:val="26"/>
                <w:szCs w:val="26"/>
              </w:rPr>
            </w:pPr>
            <w:r w:rsidRPr="00116D1D">
              <w:rPr>
                <w:bCs/>
                <w:i/>
                <w:sz w:val="26"/>
                <w:szCs w:val="26"/>
              </w:rPr>
              <w:t xml:space="preserve">0,5 ngày </w:t>
            </w:r>
          </w:p>
          <w:p w14:paraId="693B24F0" w14:textId="77777777" w:rsidR="00853A88" w:rsidRPr="00116D1D" w:rsidRDefault="00853A88" w:rsidP="00853A88">
            <w:pPr>
              <w:spacing w:after="120" w:line="234" w:lineRule="atLeast"/>
              <w:jc w:val="center"/>
              <w:rPr>
                <w:bCs/>
                <w:i/>
                <w:sz w:val="26"/>
                <w:szCs w:val="26"/>
              </w:rPr>
            </w:pPr>
            <w:r w:rsidRPr="00116D1D">
              <w:rPr>
                <w:bCs/>
                <w:i/>
                <w:sz w:val="26"/>
                <w:szCs w:val="26"/>
              </w:rPr>
              <w:t xml:space="preserve">0,5 ngày </w:t>
            </w:r>
          </w:p>
        </w:tc>
        <w:tc>
          <w:tcPr>
            <w:tcW w:w="1275" w:type="dxa"/>
            <w:shd w:val="clear" w:color="auto" w:fill="auto"/>
          </w:tcPr>
          <w:p w14:paraId="1D050A32" w14:textId="77777777" w:rsidR="00853A88" w:rsidRPr="00116D1D" w:rsidRDefault="00853A88" w:rsidP="00853A88">
            <w:pPr>
              <w:spacing w:after="120" w:line="234" w:lineRule="atLeast"/>
              <w:jc w:val="both"/>
              <w:rPr>
                <w:i/>
                <w:sz w:val="26"/>
                <w:szCs w:val="26"/>
              </w:rPr>
            </w:pPr>
          </w:p>
        </w:tc>
      </w:tr>
      <w:tr w:rsidR="000B51ED" w:rsidRPr="00116D1D" w14:paraId="5855C554" w14:textId="77777777" w:rsidTr="00CD4964">
        <w:tc>
          <w:tcPr>
            <w:tcW w:w="844" w:type="dxa"/>
            <w:vMerge/>
            <w:shd w:val="clear" w:color="auto" w:fill="auto"/>
          </w:tcPr>
          <w:p w14:paraId="6768B423" w14:textId="77777777" w:rsidR="00853A88" w:rsidRPr="00116D1D" w:rsidRDefault="00853A88" w:rsidP="00853A88">
            <w:pPr>
              <w:spacing w:after="120" w:line="234" w:lineRule="atLeast"/>
              <w:jc w:val="both"/>
              <w:rPr>
                <w:b/>
                <w:sz w:val="26"/>
                <w:szCs w:val="26"/>
              </w:rPr>
            </w:pPr>
          </w:p>
        </w:tc>
        <w:tc>
          <w:tcPr>
            <w:tcW w:w="2173" w:type="dxa"/>
            <w:vMerge/>
            <w:shd w:val="clear" w:color="auto" w:fill="auto"/>
          </w:tcPr>
          <w:p w14:paraId="36D3914F" w14:textId="77777777" w:rsidR="00853A88" w:rsidRPr="00116D1D" w:rsidRDefault="00853A88" w:rsidP="00853A88">
            <w:pPr>
              <w:spacing w:after="120" w:line="234" w:lineRule="atLeast"/>
              <w:jc w:val="both"/>
              <w:rPr>
                <w:b/>
                <w:sz w:val="26"/>
                <w:szCs w:val="26"/>
              </w:rPr>
            </w:pPr>
          </w:p>
        </w:tc>
        <w:tc>
          <w:tcPr>
            <w:tcW w:w="4212" w:type="dxa"/>
            <w:shd w:val="clear" w:color="auto" w:fill="auto"/>
          </w:tcPr>
          <w:p w14:paraId="6D7A616F" w14:textId="77777777" w:rsidR="00853A88" w:rsidRPr="00116D1D" w:rsidRDefault="00853A88" w:rsidP="00853A88">
            <w:pPr>
              <w:spacing w:after="120" w:line="234" w:lineRule="atLeast"/>
              <w:jc w:val="both"/>
              <w:rPr>
                <w:sz w:val="26"/>
                <w:szCs w:val="26"/>
              </w:rPr>
            </w:pPr>
            <w:r w:rsidRPr="00116D1D">
              <w:rPr>
                <w:sz w:val="26"/>
                <w:szCs w:val="26"/>
              </w:rPr>
              <w:t>- Trường hợp có quy định phải thẩm tra, xác minh hồ sơ.</w:t>
            </w:r>
          </w:p>
          <w:p w14:paraId="0AF8C215" w14:textId="77777777" w:rsidR="00853A88" w:rsidRPr="00116D1D" w:rsidRDefault="00853A88" w:rsidP="00853A88">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418" w:type="dxa"/>
            <w:shd w:val="clear" w:color="auto" w:fill="auto"/>
            <w:vAlign w:val="center"/>
          </w:tcPr>
          <w:p w14:paraId="043A62B2" w14:textId="77777777" w:rsidR="00853A88" w:rsidRPr="00116D1D" w:rsidRDefault="00853A88" w:rsidP="00853A88">
            <w:pPr>
              <w:spacing w:after="120" w:line="234" w:lineRule="atLeast"/>
              <w:jc w:val="center"/>
              <w:rPr>
                <w:b/>
                <w:sz w:val="26"/>
                <w:szCs w:val="26"/>
              </w:rPr>
            </w:pPr>
            <w:r w:rsidRPr="00116D1D">
              <w:rPr>
                <w:sz w:val="26"/>
                <w:szCs w:val="26"/>
              </w:rPr>
              <w:t>Trả lại hồ sơ không quá 03 ngày làm việc</w:t>
            </w:r>
          </w:p>
        </w:tc>
        <w:tc>
          <w:tcPr>
            <w:tcW w:w="1275" w:type="dxa"/>
            <w:vMerge w:val="restart"/>
            <w:shd w:val="clear" w:color="auto" w:fill="auto"/>
            <w:vAlign w:val="center"/>
          </w:tcPr>
          <w:p w14:paraId="4EE8E994" w14:textId="77777777" w:rsidR="00853A88" w:rsidRPr="00116D1D" w:rsidRDefault="00853A88" w:rsidP="00853A88">
            <w:pPr>
              <w:spacing w:after="120" w:line="234" w:lineRule="atLeast"/>
              <w:jc w:val="both"/>
              <w:rPr>
                <w:b/>
                <w:i/>
                <w:sz w:val="26"/>
                <w:szCs w:val="26"/>
              </w:rPr>
            </w:pPr>
          </w:p>
        </w:tc>
      </w:tr>
      <w:tr w:rsidR="000B51ED" w:rsidRPr="00116D1D" w14:paraId="4501D68E" w14:textId="77777777" w:rsidTr="00CD4964">
        <w:tc>
          <w:tcPr>
            <w:tcW w:w="844" w:type="dxa"/>
            <w:vMerge/>
            <w:shd w:val="clear" w:color="auto" w:fill="auto"/>
          </w:tcPr>
          <w:p w14:paraId="6D801D4D" w14:textId="77777777" w:rsidR="00853A88" w:rsidRPr="00116D1D" w:rsidRDefault="00853A88" w:rsidP="00853A88">
            <w:pPr>
              <w:spacing w:after="120" w:line="234" w:lineRule="atLeast"/>
              <w:jc w:val="both"/>
              <w:rPr>
                <w:b/>
                <w:sz w:val="26"/>
                <w:szCs w:val="26"/>
              </w:rPr>
            </w:pPr>
          </w:p>
        </w:tc>
        <w:tc>
          <w:tcPr>
            <w:tcW w:w="2173" w:type="dxa"/>
            <w:vMerge/>
            <w:shd w:val="clear" w:color="auto" w:fill="auto"/>
          </w:tcPr>
          <w:p w14:paraId="66F1017D" w14:textId="77777777" w:rsidR="00853A88" w:rsidRPr="00116D1D" w:rsidRDefault="00853A88" w:rsidP="00853A88">
            <w:pPr>
              <w:spacing w:after="120" w:line="234" w:lineRule="atLeast"/>
              <w:jc w:val="both"/>
              <w:rPr>
                <w:b/>
                <w:sz w:val="26"/>
                <w:szCs w:val="26"/>
              </w:rPr>
            </w:pPr>
          </w:p>
        </w:tc>
        <w:tc>
          <w:tcPr>
            <w:tcW w:w="4212" w:type="dxa"/>
            <w:shd w:val="clear" w:color="auto" w:fill="auto"/>
          </w:tcPr>
          <w:p w14:paraId="46D3159E" w14:textId="77777777" w:rsidR="00853A88" w:rsidRPr="00116D1D" w:rsidRDefault="00853A88" w:rsidP="00853A88">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1418" w:type="dxa"/>
            <w:shd w:val="clear" w:color="auto" w:fill="auto"/>
            <w:vAlign w:val="center"/>
          </w:tcPr>
          <w:p w14:paraId="2AF115E2" w14:textId="77777777" w:rsidR="00853A88" w:rsidRPr="00116D1D" w:rsidRDefault="00853A88" w:rsidP="00853A88">
            <w:pPr>
              <w:spacing w:after="120" w:line="234" w:lineRule="atLeast"/>
              <w:jc w:val="center"/>
              <w:rPr>
                <w:bCs/>
                <w:i/>
                <w:sz w:val="26"/>
                <w:szCs w:val="26"/>
              </w:rPr>
            </w:pPr>
            <w:r w:rsidRPr="00116D1D">
              <w:rPr>
                <w:bCs/>
                <w:i/>
                <w:sz w:val="26"/>
                <w:szCs w:val="26"/>
              </w:rPr>
              <w:t>… ngày (nếu có)</w:t>
            </w:r>
          </w:p>
        </w:tc>
        <w:tc>
          <w:tcPr>
            <w:tcW w:w="1275" w:type="dxa"/>
            <w:vMerge/>
            <w:shd w:val="clear" w:color="auto" w:fill="auto"/>
          </w:tcPr>
          <w:p w14:paraId="7DE13D83" w14:textId="77777777" w:rsidR="00853A88" w:rsidRPr="00116D1D" w:rsidRDefault="00853A88" w:rsidP="00853A88">
            <w:pPr>
              <w:spacing w:after="120" w:line="234" w:lineRule="atLeast"/>
              <w:jc w:val="both"/>
              <w:rPr>
                <w:sz w:val="26"/>
                <w:szCs w:val="26"/>
                <w:lang w:val="vi-VN"/>
              </w:rPr>
            </w:pPr>
          </w:p>
        </w:tc>
      </w:tr>
      <w:tr w:rsidR="000B51ED" w:rsidRPr="00116D1D" w14:paraId="7F8E3EB9" w14:textId="77777777" w:rsidTr="00CD4964">
        <w:tc>
          <w:tcPr>
            <w:tcW w:w="844" w:type="dxa"/>
            <w:vMerge/>
            <w:shd w:val="clear" w:color="auto" w:fill="auto"/>
          </w:tcPr>
          <w:p w14:paraId="7290EB1C" w14:textId="77777777" w:rsidR="00853A88" w:rsidRPr="00116D1D" w:rsidRDefault="00853A88" w:rsidP="00853A88">
            <w:pPr>
              <w:spacing w:after="120" w:line="234" w:lineRule="atLeast"/>
              <w:jc w:val="both"/>
              <w:rPr>
                <w:b/>
                <w:sz w:val="26"/>
                <w:szCs w:val="26"/>
              </w:rPr>
            </w:pPr>
          </w:p>
        </w:tc>
        <w:tc>
          <w:tcPr>
            <w:tcW w:w="2173" w:type="dxa"/>
            <w:vMerge/>
            <w:shd w:val="clear" w:color="auto" w:fill="auto"/>
          </w:tcPr>
          <w:p w14:paraId="3C989618" w14:textId="77777777" w:rsidR="00853A88" w:rsidRPr="00116D1D" w:rsidRDefault="00853A88" w:rsidP="00853A88">
            <w:pPr>
              <w:spacing w:after="120" w:line="234" w:lineRule="atLeast"/>
              <w:jc w:val="both"/>
              <w:rPr>
                <w:b/>
                <w:sz w:val="26"/>
                <w:szCs w:val="26"/>
              </w:rPr>
            </w:pPr>
          </w:p>
        </w:tc>
        <w:tc>
          <w:tcPr>
            <w:tcW w:w="4212" w:type="dxa"/>
            <w:shd w:val="clear" w:color="auto" w:fill="auto"/>
          </w:tcPr>
          <w:p w14:paraId="44C2F98D" w14:textId="77777777" w:rsidR="00853A88" w:rsidRPr="00116D1D" w:rsidRDefault="00853A88" w:rsidP="00853A88">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418" w:type="dxa"/>
            <w:shd w:val="clear" w:color="auto" w:fill="auto"/>
            <w:vAlign w:val="center"/>
          </w:tcPr>
          <w:p w14:paraId="06EC601B" w14:textId="77777777" w:rsidR="00853A88" w:rsidRPr="00116D1D" w:rsidRDefault="00853A88" w:rsidP="00853A88">
            <w:pPr>
              <w:spacing w:after="120" w:line="234" w:lineRule="atLeast"/>
              <w:jc w:val="center"/>
              <w:rPr>
                <w:bCs/>
                <w:i/>
                <w:sz w:val="26"/>
                <w:szCs w:val="26"/>
              </w:rPr>
            </w:pPr>
            <w:r w:rsidRPr="00116D1D">
              <w:rPr>
                <w:bCs/>
                <w:i/>
                <w:sz w:val="26"/>
                <w:szCs w:val="26"/>
              </w:rPr>
              <w:t>… ngày (nếu có)</w:t>
            </w:r>
          </w:p>
        </w:tc>
        <w:tc>
          <w:tcPr>
            <w:tcW w:w="1275" w:type="dxa"/>
            <w:vMerge/>
            <w:shd w:val="clear" w:color="auto" w:fill="auto"/>
          </w:tcPr>
          <w:p w14:paraId="352FA308" w14:textId="77777777" w:rsidR="00853A88" w:rsidRPr="00116D1D" w:rsidRDefault="00853A88" w:rsidP="00853A88">
            <w:pPr>
              <w:spacing w:after="120" w:line="234" w:lineRule="atLeast"/>
              <w:jc w:val="both"/>
              <w:rPr>
                <w:sz w:val="26"/>
                <w:szCs w:val="26"/>
                <w:lang w:val="vi-VN"/>
              </w:rPr>
            </w:pPr>
          </w:p>
        </w:tc>
      </w:tr>
      <w:tr w:rsidR="000B51ED" w:rsidRPr="00116D1D" w14:paraId="4ABD36D9" w14:textId="77777777" w:rsidTr="00CD4964">
        <w:tc>
          <w:tcPr>
            <w:tcW w:w="844" w:type="dxa"/>
            <w:vMerge/>
            <w:shd w:val="clear" w:color="auto" w:fill="auto"/>
          </w:tcPr>
          <w:p w14:paraId="0F0930BA" w14:textId="77777777" w:rsidR="00853A88" w:rsidRPr="00116D1D" w:rsidRDefault="00853A88" w:rsidP="00853A88">
            <w:pPr>
              <w:spacing w:after="120" w:line="234" w:lineRule="atLeast"/>
              <w:jc w:val="both"/>
              <w:rPr>
                <w:b/>
                <w:sz w:val="26"/>
                <w:szCs w:val="26"/>
              </w:rPr>
            </w:pPr>
          </w:p>
        </w:tc>
        <w:tc>
          <w:tcPr>
            <w:tcW w:w="2173" w:type="dxa"/>
            <w:vMerge/>
            <w:shd w:val="clear" w:color="auto" w:fill="auto"/>
          </w:tcPr>
          <w:p w14:paraId="6E9F0A3D" w14:textId="77777777" w:rsidR="00853A88" w:rsidRPr="00116D1D" w:rsidRDefault="00853A88" w:rsidP="00853A88">
            <w:pPr>
              <w:spacing w:after="120" w:line="234" w:lineRule="atLeast"/>
              <w:jc w:val="both"/>
              <w:rPr>
                <w:b/>
                <w:sz w:val="26"/>
                <w:szCs w:val="26"/>
              </w:rPr>
            </w:pPr>
          </w:p>
        </w:tc>
        <w:tc>
          <w:tcPr>
            <w:tcW w:w="4212" w:type="dxa"/>
            <w:shd w:val="clear" w:color="auto" w:fill="auto"/>
          </w:tcPr>
          <w:p w14:paraId="6658A89D" w14:textId="77777777" w:rsidR="00853A88" w:rsidRPr="00116D1D" w:rsidRDefault="00853A88" w:rsidP="00853A88">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418" w:type="dxa"/>
            <w:shd w:val="clear" w:color="auto" w:fill="auto"/>
            <w:vAlign w:val="center"/>
          </w:tcPr>
          <w:p w14:paraId="724982F2" w14:textId="77777777" w:rsidR="00853A88" w:rsidRPr="00116D1D" w:rsidRDefault="00853A88" w:rsidP="00853A88">
            <w:pPr>
              <w:spacing w:after="120" w:line="234" w:lineRule="atLeast"/>
              <w:jc w:val="center"/>
              <w:rPr>
                <w:bCs/>
                <w:i/>
                <w:sz w:val="26"/>
                <w:szCs w:val="26"/>
              </w:rPr>
            </w:pPr>
            <w:r w:rsidRPr="00116D1D">
              <w:rPr>
                <w:bCs/>
                <w:i/>
                <w:sz w:val="26"/>
                <w:szCs w:val="26"/>
              </w:rPr>
              <w:t>… ngày (nếu có)</w:t>
            </w:r>
          </w:p>
        </w:tc>
        <w:tc>
          <w:tcPr>
            <w:tcW w:w="1275" w:type="dxa"/>
            <w:vMerge/>
            <w:shd w:val="clear" w:color="auto" w:fill="auto"/>
          </w:tcPr>
          <w:p w14:paraId="09317E0C" w14:textId="77777777" w:rsidR="00853A88" w:rsidRPr="00116D1D" w:rsidRDefault="00853A88" w:rsidP="00853A88">
            <w:pPr>
              <w:spacing w:after="120" w:line="234" w:lineRule="atLeast"/>
              <w:jc w:val="both"/>
              <w:rPr>
                <w:sz w:val="26"/>
                <w:szCs w:val="26"/>
                <w:lang w:val="vi-VN"/>
              </w:rPr>
            </w:pPr>
          </w:p>
        </w:tc>
      </w:tr>
      <w:tr w:rsidR="000B51ED" w:rsidRPr="00116D1D" w14:paraId="791F120B" w14:textId="77777777" w:rsidTr="00CD4964">
        <w:tc>
          <w:tcPr>
            <w:tcW w:w="844" w:type="dxa"/>
            <w:shd w:val="clear" w:color="auto" w:fill="auto"/>
            <w:vAlign w:val="center"/>
          </w:tcPr>
          <w:p w14:paraId="57EE0E47" w14:textId="77777777" w:rsidR="00853A88" w:rsidRPr="00116D1D" w:rsidRDefault="00853A88" w:rsidP="00853A88">
            <w:pPr>
              <w:spacing w:after="120" w:line="234" w:lineRule="atLeast"/>
              <w:jc w:val="center"/>
              <w:rPr>
                <w:b/>
                <w:sz w:val="26"/>
                <w:szCs w:val="26"/>
              </w:rPr>
            </w:pPr>
            <w:r w:rsidRPr="00116D1D">
              <w:rPr>
                <w:b/>
                <w:sz w:val="26"/>
                <w:szCs w:val="26"/>
              </w:rPr>
              <w:t>Bước 4</w:t>
            </w:r>
          </w:p>
        </w:tc>
        <w:tc>
          <w:tcPr>
            <w:tcW w:w="2173" w:type="dxa"/>
            <w:shd w:val="clear" w:color="auto" w:fill="auto"/>
          </w:tcPr>
          <w:p w14:paraId="62A6A5C3" w14:textId="77777777" w:rsidR="00853A88" w:rsidRPr="00116D1D" w:rsidRDefault="00853A88" w:rsidP="00853A88">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2E32203A" w14:textId="77777777" w:rsidR="00853A88" w:rsidRPr="00116D1D" w:rsidRDefault="00853A88" w:rsidP="00853A88">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4212" w:type="dxa"/>
            <w:shd w:val="clear" w:color="auto" w:fill="auto"/>
          </w:tcPr>
          <w:p w14:paraId="540B2A9C" w14:textId="77777777" w:rsidR="00853A88" w:rsidRPr="00116D1D" w:rsidRDefault="00853A88" w:rsidP="00853A88">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4B6E7ED5" w14:textId="77777777" w:rsidR="00853A88" w:rsidRPr="00116D1D" w:rsidRDefault="00853A88" w:rsidP="00853A88">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69049B40" w14:textId="77777777" w:rsidR="00853A88" w:rsidRPr="00116D1D" w:rsidRDefault="00853A88" w:rsidP="00853A88">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70C4D956" w14:textId="77777777" w:rsidR="00853A88" w:rsidRPr="00116D1D" w:rsidRDefault="00853A88" w:rsidP="00853A88">
            <w:pPr>
              <w:spacing w:before="120" w:after="120"/>
              <w:jc w:val="both"/>
              <w:rPr>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p>
          <w:p w14:paraId="4AD2B872" w14:textId="77777777" w:rsidR="00853A88" w:rsidRPr="00116D1D" w:rsidRDefault="00853A88" w:rsidP="00853A88">
            <w:pPr>
              <w:spacing w:before="120" w:after="120"/>
              <w:jc w:val="both"/>
              <w:rPr>
                <w:iCs/>
                <w:sz w:val="26"/>
                <w:szCs w:val="26"/>
                <w:lang w:val="nl-NL"/>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418" w:type="dxa"/>
            <w:shd w:val="clear" w:color="auto" w:fill="auto"/>
            <w:vAlign w:val="center"/>
          </w:tcPr>
          <w:p w14:paraId="10FABF2A" w14:textId="77777777" w:rsidR="00853A88" w:rsidRPr="00116D1D" w:rsidRDefault="00853A88" w:rsidP="00853A88">
            <w:pPr>
              <w:spacing w:after="120" w:line="234" w:lineRule="atLeast"/>
              <w:jc w:val="center"/>
              <w:rPr>
                <w:bCs/>
                <w:i/>
                <w:sz w:val="26"/>
                <w:szCs w:val="26"/>
                <w:lang w:val="nl-NL"/>
              </w:rPr>
            </w:pPr>
            <w:r w:rsidRPr="00116D1D">
              <w:rPr>
                <w:bCs/>
                <w:i/>
                <w:sz w:val="26"/>
                <w:szCs w:val="26"/>
                <w:lang w:val="nl-NL"/>
              </w:rPr>
              <w:t>Thời gian trả kết quả: Sáng: từ 07 giờ đến 11 giờ 30 phút;</w:t>
            </w:r>
          </w:p>
          <w:p w14:paraId="7E846840" w14:textId="77777777" w:rsidR="00853A88" w:rsidRPr="00116D1D" w:rsidRDefault="00853A88" w:rsidP="00853A88">
            <w:pPr>
              <w:spacing w:after="120" w:line="234" w:lineRule="atLeast"/>
              <w:jc w:val="center"/>
              <w:rPr>
                <w:bCs/>
                <w:i/>
                <w:sz w:val="26"/>
                <w:szCs w:val="26"/>
                <w:lang w:val="nl-NL"/>
              </w:rPr>
            </w:pPr>
            <w:r w:rsidRPr="00116D1D">
              <w:rPr>
                <w:bCs/>
                <w:i/>
                <w:sz w:val="26"/>
                <w:szCs w:val="26"/>
                <w:lang w:val="nl-NL"/>
              </w:rPr>
              <w:t xml:space="preserve"> Chiều: từ 13 giờ 30 đến 17 giờ của các ngày làm việc.</w:t>
            </w:r>
          </w:p>
        </w:tc>
        <w:tc>
          <w:tcPr>
            <w:tcW w:w="1275" w:type="dxa"/>
            <w:shd w:val="clear" w:color="auto" w:fill="auto"/>
          </w:tcPr>
          <w:p w14:paraId="38A04FB8" w14:textId="77777777" w:rsidR="00853A88" w:rsidRPr="00116D1D" w:rsidRDefault="00853A88" w:rsidP="00853A88">
            <w:pPr>
              <w:spacing w:after="120" w:line="234" w:lineRule="atLeast"/>
              <w:jc w:val="both"/>
              <w:rPr>
                <w:sz w:val="26"/>
                <w:szCs w:val="26"/>
                <w:lang w:val="vi-VN"/>
              </w:rPr>
            </w:pPr>
          </w:p>
        </w:tc>
      </w:tr>
    </w:tbl>
    <w:p w14:paraId="380425C9" w14:textId="49DCFEB4" w:rsidR="00853A88" w:rsidRPr="00116D1D" w:rsidRDefault="003745BE" w:rsidP="00CD4964">
      <w:pPr>
        <w:shd w:val="clear" w:color="auto" w:fill="FFFFFF"/>
        <w:spacing w:before="120" w:after="120"/>
        <w:ind w:firstLine="709"/>
        <w:jc w:val="both"/>
        <w:rPr>
          <w:bCs/>
          <w:i/>
          <w:sz w:val="26"/>
          <w:szCs w:val="26"/>
          <w:lang w:val="nl-NL"/>
        </w:rPr>
      </w:pPr>
      <w:r w:rsidRPr="00116D1D">
        <w:rPr>
          <w:b/>
          <w:bCs/>
          <w:sz w:val="26"/>
          <w:szCs w:val="26"/>
        </w:rPr>
        <w:t>3</w:t>
      </w:r>
      <w:r w:rsidR="00853A88" w:rsidRPr="00116D1D">
        <w:rPr>
          <w:b/>
          <w:bCs/>
          <w:sz w:val="26"/>
          <w:szCs w:val="26"/>
          <w:lang w:val="nl-NL"/>
        </w:rPr>
        <w:t xml:space="preserve">.2. Thành phần, số lượng hồ sơ </w:t>
      </w:r>
    </w:p>
    <w:p w14:paraId="122A582E" w14:textId="77777777" w:rsidR="00853A88" w:rsidRPr="00116D1D" w:rsidRDefault="00853A88" w:rsidP="00CD4964">
      <w:pPr>
        <w:spacing w:before="120" w:after="120"/>
        <w:ind w:firstLine="709"/>
        <w:jc w:val="both"/>
        <w:rPr>
          <w:rFonts w:eastAsia="Arial"/>
          <w:sz w:val="26"/>
          <w:szCs w:val="26"/>
          <w:lang w:val="sv-SE"/>
        </w:rPr>
      </w:pPr>
      <w:r w:rsidRPr="00116D1D">
        <w:rPr>
          <w:rFonts w:eastAsia="Arial"/>
          <w:sz w:val="26"/>
          <w:szCs w:val="26"/>
          <w:lang w:val="sv-SE"/>
        </w:rPr>
        <w:t xml:space="preserve">(1) </w:t>
      </w:r>
      <w:r w:rsidRPr="00116D1D">
        <w:rPr>
          <w:rFonts w:eastAsia="Arial"/>
          <w:sz w:val="26"/>
          <w:szCs w:val="26"/>
          <w:lang w:val="nl-NL"/>
        </w:rPr>
        <w:t>Thông báo</w:t>
      </w:r>
      <w:r w:rsidRPr="00116D1D">
        <w:rPr>
          <w:rFonts w:eastAsia="Arial"/>
          <w:sz w:val="26"/>
          <w:szCs w:val="26"/>
          <w:lang w:val="vi-VN"/>
        </w:rPr>
        <w:t xml:space="preserve"> chấm dứt hoạt động kinh doanh</w:t>
      </w:r>
      <w:r w:rsidRPr="00116D1D">
        <w:rPr>
          <w:rFonts w:eastAsia="Arial"/>
          <w:iCs/>
          <w:sz w:val="26"/>
          <w:szCs w:val="26"/>
          <w:lang w:val="vi-VN"/>
        </w:rPr>
        <w:t xml:space="preserve"> dịch vụ</w:t>
      </w:r>
      <w:r w:rsidRPr="00116D1D">
        <w:rPr>
          <w:rFonts w:eastAsia="Arial"/>
          <w:sz w:val="26"/>
          <w:szCs w:val="26"/>
          <w:lang w:val="vi-VN"/>
        </w:rPr>
        <w:t xml:space="preserve"> lữ hành nội địa</w:t>
      </w:r>
      <w:r w:rsidRPr="00116D1D">
        <w:rPr>
          <w:rFonts w:eastAsia="Arial"/>
          <w:sz w:val="26"/>
          <w:szCs w:val="26"/>
          <w:lang w:val="sv-SE"/>
        </w:rPr>
        <w:t xml:space="preserve"> </w:t>
      </w:r>
      <w:r w:rsidRPr="00116D1D">
        <w:rPr>
          <w:rFonts w:eastAsia="Arial"/>
          <w:sz w:val="26"/>
          <w:szCs w:val="26"/>
          <w:lang w:val="nl-NL"/>
        </w:rPr>
        <w:t>(Mẫu số 06 Phụ lục II ban hành kèm theo Thông tư số 06/2017/TT-BVHTTDL ngày 15 tháng 12 năm 2017)</w:t>
      </w:r>
      <w:r w:rsidRPr="00116D1D">
        <w:rPr>
          <w:rFonts w:eastAsia="Arial"/>
          <w:sz w:val="26"/>
          <w:szCs w:val="26"/>
          <w:lang w:val="sv-SE"/>
        </w:rPr>
        <w:t>;</w:t>
      </w:r>
    </w:p>
    <w:p w14:paraId="7D858D1C" w14:textId="77777777" w:rsidR="00853A88" w:rsidRPr="00116D1D" w:rsidRDefault="00853A88" w:rsidP="00CD4964">
      <w:pPr>
        <w:spacing w:before="120" w:after="120"/>
        <w:ind w:firstLine="709"/>
        <w:jc w:val="both"/>
        <w:rPr>
          <w:rFonts w:eastAsia="Arial"/>
          <w:sz w:val="26"/>
          <w:szCs w:val="26"/>
          <w:lang w:val="sv-SE"/>
        </w:rPr>
      </w:pPr>
      <w:r w:rsidRPr="00116D1D">
        <w:rPr>
          <w:rFonts w:eastAsia="Arial"/>
          <w:sz w:val="26"/>
          <w:szCs w:val="26"/>
          <w:lang w:val="sv-SE"/>
        </w:rPr>
        <w:t>(2) G</w:t>
      </w:r>
      <w:r w:rsidRPr="00116D1D">
        <w:rPr>
          <w:rFonts w:eastAsia="Arial"/>
          <w:sz w:val="26"/>
          <w:szCs w:val="26"/>
          <w:lang w:val="vi-VN"/>
        </w:rPr>
        <w:t>iấy phép kinh doanh</w:t>
      </w:r>
      <w:r w:rsidRPr="00116D1D">
        <w:rPr>
          <w:rFonts w:eastAsia="Arial"/>
          <w:iCs/>
          <w:sz w:val="26"/>
          <w:szCs w:val="26"/>
          <w:lang w:val="sv-SE"/>
        </w:rPr>
        <w:t xml:space="preserve"> dịch vụ</w:t>
      </w:r>
      <w:r w:rsidRPr="00116D1D">
        <w:rPr>
          <w:rFonts w:eastAsia="Arial"/>
          <w:sz w:val="26"/>
          <w:szCs w:val="26"/>
          <w:lang w:val="vi-VN"/>
        </w:rPr>
        <w:t xml:space="preserve"> lữ hành </w:t>
      </w:r>
      <w:r w:rsidRPr="00116D1D">
        <w:rPr>
          <w:rFonts w:eastAsia="Arial"/>
          <w:sz w:val="26"/>
          <w:szCs w:val="26"/>
          <w:lang w:val="sv-SE"/>
        </w:rPr>
        <w:t xml:space="preserve">nội địa </w:t>
      </w:r>
      <w:r w:rsidRPr="00116D1D">
        <w:rPr>
          <w:rFonts w:eastAsia="Arial"/>
          <w:sz w:val="26"/>
          <w:szCs w:val="26"/>
          <w:lang w:val="vi-VN"/>
        </w:rPr>
        <w:t>đã được cấp</w:t>
      </w:r>
      <w:r w:rsidRPr="00116D1D">
        <w:rPr>
          <w:rFonts w:eastAsia="Arial"/>
          <w:sz w:val="26"/>
          <w:szCs w:val="26"/>
          <w:lang w:val="sv-SE"/>
        </w:rPr>
        <w:t>;</w:t>
      </w:r>
    </w:p>
    <w:p w14:paraId="0783786A" w14:textId="77777777" w:rsidR="00853A88" w:rsidRPr="00116D1D" w:rsidRDefault="00853A88" w:rsidP="00CD4964">
      <w:pPr>
        <w:spacing w:before="120" w:after="120"/>
        <w:ind w:firstLine="709"/>
        <w:jc w:val="both"/>
        <w:rPr>
          <w:rFonts w:eastAsia="Arial"/>
          <w:sz w:val="26"/>
          <w:szCs w:val="26"/>
          <w:lang w:val="sv-SE"/>
        </w:rPr>
      </w:pPr>
      <w:r w:rsidRPr="00116D1D">
        <w:rPr>
          <w:rFonts w:eastAsia="Arial"/>
          <w:sz w:val="26"/>
          <w:szCs w:val="26"/>
          <w:lang w:val="nl-NL"/>
        </w:rPr>
        <w:t>(3) Quyết định giải thể, biên bản họp của doanh nghiệp trong trường hợp doanh nghiệp giải thể theo quy định tại các điểm a, b và c khoản 1 Điều 201 Luật Doanh nghiệp; Quyết định thu hồi giấy chứng nhận đăng ký doanh nghiệp hoặc Quyết định giải thể của Tòa án trong trường hợp doanh nghiệp giải thể theo quy định tại điểm d khoản 1 Điều 201 Luật Doanh nghiệp.</w:t>
      </w:r>
    </w:p>
    <w:p w14:paraId="59AF3D1E" w14:textId="77777777" w:rsidR="00853A88" w:rsidRPr="00116D1D" w:rsidRDefault="00853A88" w:rsidP="00CD4964">
      <w:pPr>
        <w:shd w:val="clear" w:color="auto" w:fill="FFFFFF"/>
        <w:spacing w:before="120" w:after="120" w:line="234" w:lineRule="atLeast"/>
        <w:ind w:firstLine="709"/>
        <w:jc w:val="both"/>
        <w:rPr>
          <w:sz w:val="26"/>
          <w:szCs w:val="26"/>
          <w:lang w:val="sv-SE"/>
        </w:rPr>
      </w:pPr>
      <w:r w:rsidRPr="00116D1D">
        <w:rPr>
          <w:sz w:val="26"/>
          <w:szCs w:val="26"/>
          <w:lang w:val="sv-SE"/>
        </w:rPr>
        <w:t xml:space="preserve">b) Số lượng hồ sơ: </w:t>
      </w:r>
      <w:r w:rsidRPr="00116D1D">
        <w:rPr>
          <w:sz w:val="26"/>
          <w:szCs w:val="26"/>
          <w:lang w:val="nl-NL"/>
        </w:rPr>
        <w:t>01 (bộ).</w:t>
      </w:r>
    </w:p>
    <w:p w14:paraId="32C89419" w14:textId="0A1F5BA7" w:rsidR="00853A88" w:rsidRPr="00116D1D" w:rsidRDefault="003745BE" w:rsidP="00CD4964">
      <w:pPr>
        <w:shd w:val="clear" w:color="auto" w:fill="FFFFFF"/>
        <w:spacing w:before="120" w:after="120" w:line="234" w:lineRule="atLeast"/>
        <w:ind w:firstLine="709"/>
        <w:jc w:val="both"/>
        <w:rPr>
          <w:bCs/>
          <w:i/>
          <w:sz w:val="26"/>
          <w:szCs w:val="26"/>
          <w:lang w:val="sv-SE"/>
        </w:rPr>
      </w:pPr>
      <w:r w:rsidRPr="00116D1D">
        <w:rPr>
          <w:b/>
          <w:bCs/>
          <w:sz w:val="26"/>
          <w:szCs w:val="26"/>
        </w:rPr>
        <w:t>3</w:t>
      </w:r>
      <w:r w:rsidR="00853A88" w:rsidRPr="00116D1D">
        <w:rPr>
          <w:b/>
          <w:bCs/>
          <w:sz w:val="26"/>
          <w:szCs w:val="26"/>
          <w:lang w:val="sv-SE"/>
        </w:rPr>
        <w:t xml:space="preserve">.3. Đối tượng thực hiện thủ tục hành chính: </w:t>
      </w:r>
      <w:r w:rsidR="00853A88" w:rsidRPr="00116D1D">
        <w:rPr>
          <w:rFonts w:eastAsia="Arial"/>
          <w:sz w:val="26"/>
          <w:szCs w:val="26"/>
          <w:lang w:val="nl-NL"/>
        </w:rPr>
        <w:t>Tổ chức.</w:t>
      </w:r>
    </w:p>
    <w:p w14:paraId="53E641A5" w14:textId="0EE2C59C" w:rsidR="00853A88" w:rsidRPr="00116D1D" w:rsidRDefault="003745BE" w:rsidP="00CD4964">
      <w:pPr>
        <w:tabs>
          <w:tab w:val="left" w:pos="540"/>
          <w:tab w:val="left" w:pos="720"/>
          <w:tab w:val="left" w:pos="1080"/>
        </w:tabs>
        <w:spacing w:before="120" w:after="120"/>
        <w:ind w:firstLine="709"/>
        <w:rPr>
          <w:b/>
          <w:bCs/>
          <w:sz w:val="26"/>
          <w:szCs w:val="26"/>
          <w:lang w:val="sv-SE"/>
        </w:rPr>
      </w:pPr>
      <w:r w:rsidRPr="00116D1D">
        <w:rPr>
          <w:b/>
          <w:bCs/>
          <w:sz w:val="26"/>
          <w:szCs w:val="26"/>
        </w:rPr>
        <w:t>3</w:t>
      </w:r>
      <w:r w:rsidR="00853A88" w:rsidRPr="00116D1D">
        <w:rPr>
          <w:b/>
          <w:bCs/>
          <w:sz w:val="26"/>
          <w:szCs w:val="26"/>
          <w:lang w:val="sv-SE"/>
        </w:rPr>
        <w:t>.4. Cơ quan giải quyết thủ tục hành chính:</w:t>
      </w:r>
    </w:p>
    <w:p w14:paraId="43714A7B" w14:textId="77777777" w:rsidR="00853A88" w:rsidRPr="00116D1D" w:rsidRDefault="00853A88" w:rsidP="00CD4964">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có thẩm quyền quyết định: </w:t>
      </w:r>
      <w:r w:rsidRPr="00116D1D">
        <w:rPr>
          <w:rFonts w:eastAsia="Arial"/>
          <w:sz w:val="26"/>
          <w:szCs w:val="26"/>
          <w:lang w:val="sv-SE"/>
        </w:rPr>
        <w:t>Sở Văn hóa, Thể thao và Du lịch</w:t>
      </w:r>
      <w:r w:rsidRPr="00116D1D">
        <w:rPr>
          <w:rFonts w:eastAsia="Arial"/>
          <w:sz w:val="26"/>
          <w:szCs w:val="26"/>
          <w:lang w:val="nl-NL"/>
        </w:rPr>
        <w:t>.</w:t>
      </w:r>
    </w:p>
    <w:p w14:paraId="6C432DF8" w14:textId="77777777" w:rsidR="00853A88" w:rsidRPr="00116D1D" w:rsidRDefault="00853A88" w:rsidP="00CD4964">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trực tiếp thực hiện TTHC: </w:t>
      </w:r>
      <w:r w:rsidRPr="00116D1D">
        <w:rPr>
          <w:rFonts w:eastAsia="Arial"/>
          <w:sz w:val="26"/>
          <w:szCs w:val="26"/>
          <w:lang w:val="sv-SE"/>
        </w:rPr>
        <w:t>Sở Văn hóa, Thể thao và Du lịch</w:t>
      </w:r>
      <w:r w:rsidRPr="00116D1D">
        <w:rPr>
          <w:rFonts w:eastAsia="Arial"/>
          <w:sz w:val="26"/>
          <w:szCs w:val="26"/>
          <w:lang w:val="nl-NL"/>
        </w:rPr>
        <w:t>.</w:t>
      </w:r>
    </w:p>
    <w:p w14:paraId="68476267" w14:textId="68027BB7" w:rsidR="00853A88" w:rsidRPr="00116D1D" w:rsidRDefault="003745BE" w:rsidP="00CD4964">
      <w:pPr>
        <w:tabs>
          <w:tab w:val="left" w:pos="1080"/>
        </w:tabs>
        <w:spacing w:before="120" w:after="120"/>
        <w:ind w:firstLine="709"/>
        <w:rPr>
          <w:rFonts w:eastAsia="Arial"/>
          <w:sz w:val="26"/>
          <w:szCs w:val="26"/>
          <w:lang w:val="nl-NL"/>
        </w:rPr>
      </w:pPr>
      <w:r w:rsidRPr="00116D1D">
        <w:rPr>
          <w:b/>
          <w:bCs/>
          <w:sz w:val="26"/>
          <w:szCs w:val="26"/>
        </w:rPr>
        <w:t>3</w:t>
      </w:r>
      <w:r w:rsidR="00853A88" w:rsidRPr="00116D1D">
        <w:rPr>
          <w:b/>
          <w:bCs/>
          <w:sz w:val="26"/>
          <w:szCs w:val="26"/>
          <w:lang w:val="nl-NL"/>
        </w:rPr>
        <w:t xml:space="preserve">.5. Kết quả thực hiện thủ tục hành chính: </w:t>
      </w:r>
      <w:r w:rsidR="00853A88" w:rsidRPr="00116D1D">
        <w:rPr>
          <w:rFonts w:eastAsia="Arial"/>
          <w:sz w:val="26"/>
          <w:szCs w:val="26"/>
          <w:lang w:val="nl-NL"/>
        </w:rPr>
        <w:t>Quyết định thu hồi giấy phép kinh doanh dịch vụ lữ hành nội địa.</w:t>
      </w:r>
    </w:p>
    <w:p w14:paraId="1596E50F" w14:textId="3CA599FD" w:rsidR="00853A88" w:rsidRPr="00116D1D" w:rsidRDefault="003745BE" w:rsidP="00CD4964">
      <w:pPr>
        <w:widowControl w:val="0"/>
        <w:adjustRightInd w:val="0"/>
        <w:spacing w:before="120" w:after="120" w:line="360" w:lineRule="atLeast"/>
        <w:ind w:firstLine="709"/>
        <w:jc w:val="both"/>
        <w:textAlignment w:val="baseline"/>
        <w:rPr>
          <w:sz w:val="26"/>
          <w:szCs w:val="26"/>
          <w:lang w:val="nl-NL"/>
        </w:rPr>
      </w:pPr>
      <w:r w:rsidRPr="00116D1D">
        <w:rPr>
          <w:b/>
          <w:bCs/>
          <w:sz w:val="26"/>
          <w:szCs w:val="26"/>
        </w:rPr>
        <w:t>3</w:t>
      </w:r>
      <w:r w:rsidR="00853A88" w:rsidRPr="00116D1D">
        <w:rPr>
          <w:b/>
          <w:bCs/>
          <w:sz w:val="26"/>
          <w:szCs w:val="26"/>
          <w:lang w:val="nl-NL"/>
        </w:rPr>
        <w:t>.6. Phí, lệ phí:</w:t>
      </w:r>
      <w:r w:rsidR="00853A88" w:rsidRPr="00116D1D">
        <w:rPr>
          <w:sz w:val="26"/>
          <w:szCs w:val="26"/>
          <w:lang w:val="nl-NL"/>
        </w:rPr>
        <w:t> </w:t>
      </w:r>
      <w:r w:rsidR="00853A88" w:rsidRPr="00116D1D">
        <w:rPr>
          <w:rFonts w:eastAsia="Arial"/>
          <w:sz w:val="26"/>
          <w:szCs w:val="26"/>
          <w:lang w:val="nl-NL"/>
        </w:rPr>
        <w:t>Không quy định.</w:t>
      </w:r>
    </w:p>
    <w:p w14:paraId="58DE298B" w14:textId="0B391E6D" w:rsidR="00853A88" w:rsidRPr="00116D1D" w:rsidRDefault="003745BE" w:rsidP="00CD4964">
      <w:pPr>
        <w:tabs>
          <w:tab w:val="left" w:pos="1080"/>
        </w:tabs>
        <w:spacing w:before="120" w:after="120"/>
        <w:ind w:firstLine="709"/>
        <w:jc w:val="both"/>
        <w:rPr>
          <w:rFonts w:eastAsia="Arial"/>
          <w:sz w:val="26"/>
          <w:szCs w:val="26"/>
          <w:lang w:val="nl-NL"/>
        </w:rPr>
      </w:pPr>
      <w:r w:rsidRPr="00116D1D">
        <w:rPr>
          <w:b/>
          <w:bCs/>
          <w:sz w:val="26"/>
          <w:szCs w:val="26"/>
        </w:rPr>
        <w:t>3</w:t>
      </w:r>
      <w:r w:rsidR="00853A88" w:rsidRPr="00116D1D">
        <w:rPr>
          <w:b/>
          <w:bCs/>
          <w:sz w:val="26"/>
          <w:szCs w:val="26"/>
          <w:lang w:val="nl-NL"/>
        </w:rPr>
        <w:t xml:space="preserve">.7. Tên mẫu đơn, mẫu tờ khai:  </w:t>
      </w:r>
      <w:r w:rsidR="00853A88" w:rsidRPr="00116D1D">
        <w:rPr>
          <w:rFonts w:eastAsia="Arial"/>
          <w:sz w:val="26"/>
          <w:szCs w:val="26"/>
          <w:lang w:val="nl-NL"/>
        </w:rPr>
        <w:t>Thông báo</w:t>
      </w:r>
      <w:r w:rsidR="00853A88" w:rsidRPr="00116D1D">
        <w:rPr>
          <w:rFonts w:eastAsia="Arial"/>
          <w:sz w:val="26"/>
          <w:szCs w:val="26"/>
          <w:lang w:val="vi-VN"/>
        </w:rPr>
        <w:t xml:space="preserve"> chấm dứt hoạt động kinh doanh</w:t>
      </w:r>
      <w:r w:rsidR="00853A88" w:rsidRPr="00116D1D">
        <w:rPr>
          <w:rFonts w:eastAsia="Arial"/>
          <w:iCs/>
          <w:sz w:val="26"/>
          <w:szCs w:val="26"/>
          <w:lang w:val="nl-NL"/>
        </w:rPr>
        <w:t xml:space="preserve"> dịch vụ</w:t>
      </w:r>
      <w:r w:rsidR="00853A88" w:rsidRPr="00116D1D">
        <w:rPr>
          <w:rFonts w:eastAsia="Arial"/>
          <w:sz w:val="26"/>
          <w:szCs w:val="26"/>
          <w:lang w:val="vi-VN"/>
        </w:rPr>
        <w:t xml:space="preserve"> lữ hành</w:t>
      </w:r>
      <w:r w:rsidR="00853A88" w:rsidRPr="00116D1D">
        <w:rPr>
          <w:rFonts w:eastAsia="Arial"/>
          <w:sz w:val="26"/>
          <w:szCs w:val="26"/>
          <w:lang w:val="nl-NL"/>
        </w:rPr>
        <w:t xml:space="preserve"> nội địa</w:t>
      </w:r>
      <w:r w:rsidR="00853A88" w:rsidRPr="00116D1D">
        <w:rPr>
          <w:rFonts w:eastAsia="Arial"/>
          <w:sz w:val="26"/>
          <w:szCs w:val="26"/>
          <w:lang w:val="sv-SE"/>
        </w:rPr>
        <w:t xml:space="preserve"> </w:t>
      </w:r>
      <w:r w:rsidR="00853A88" w:rsidRPr="00116D1D">
        <w:rPr>
          <w:rFonts w:eastAsia="Arial"/>
          <w:sz w:val="26"/>
          <w:szCs w:val="26"/>
          <w:lang w:val="nl-NL"/>
        </w:rPr>
        <w:t>(Mẫu số 06 Phụ lục II ban hành kèm theo Thông tư số 06/2017/TT-BVHTTDL ngày 15 tháng 12 năm 2017).</w:t>
      </w:r>
    </w:p>
    <w:p w14:paraId="5DECA312" w14:textId="23859FD5" w:rsidR="00853A88" w:rsidRPr="00116D1D" w:rsidRDefault="003745BE" w:rsidP="00CD4964">
      <w:pPr>
        <w:widowControl w:val="0"/>
        <w:adjustRightInd w:val="0"/>
        <w:spacing w:before="120" w:after="120" w:line="360" w:lineRule="atLeast"/>
        <w:ind w:firstLine="709"/>
        <w:jc w:val="both"/>
        <w:textAlignment w:val="baseline"/>
        <w:rPr>
          <w:rFonts w:eastAsia="Arial"/>
          <w:bCs/>
          <w:sz w:val="26"/>
          <w:szCs w:val="26"/>
          <w:lang w:val="nl-NL" w:eastAsia="zh-CN"/>
        </w:rPr>
      </w:pPr>
      <w:r w:rsidRPr="00116D1D">
        <w:rPr>
          <w:b/>
          <w:bCs/>
          <w:sz w:val="26"/>
          <w:szCs w:val="26"/>
        </w:rPr>
        <w:t>3</w:t>
      </w:r>
      <w:r w:rsidR="00853A88" w:rsidRPr="00116D1D">
        <w:rPr>
          <w:b/>
          <w:bCs/>
          <w:sz w:val="26"/>
          <w:szCs w:val="26"/>
          <w:lang w:val="hr-HR"/>
        </w:rPr>
        <w:t xml:space="preserve">.8. Yêu cầu, điều kiện thực hiện thủ tục hành chính: </w:t>
      </w:r>
      <w:r w:rsidR="00853A88" w:rsidRPr="00116D1D">
        <w:rPr>
          <w:rFonts w:eastAsia="Arial"/>
          <w:sz w:val="26"/>
          <w:szCs w:val="26"/>
          <w:lang w:val="nl-NL"/>
        </w:rPr>
        <w:t>Không quy định.</w:t>
      </w:r>
    </w:p>
    <w:p w14:paraId="5A38C0C1" w14:textId="46C1CD9B" w:rsidR="00853A88" w:rsidRPr="00116D1D" w:rsidRDefault="003745BE" w:rsidP="00CD4964">
      <w:pPr>
        <w:shd w:val="clear" w:color="auto" w:fill="FFFFFF"/>
        <w:spacing w:before="120" w:after="120" w:line="234" w:lineRule="atLeast"/>
        <w:ind w:firstLine="709"/>
        <w:jc w:val="both"/>
        <w:rPr>
          <w:b/>
          <w:bCs/>
          <w:sz w:val="26"/>
          <w:szCs w:val="26"/>
          <w:lang w:val="nl-NL"/>
        </w:rPr>
      </w:pPr>
      <w:r w:rsidRPr="00116D1D">
        <w:rPr>
          <w:b/>
          <w:bCs/>
          <w:sz w:val="26"/>
          <w:szCs w:val="26"/>
        </w:rPr>
        <w:t>3</w:t>
      </w:r>
      <w:r w:rsidR="00853A88" w:rsidRPr="00116D1D">
        <w:rPr>
          <w:b/>
          <w:bCs/>
          <w:sz w:val="26"/>
          <w:szCs w:val="26"/>
          <w:lang w:val="nl-NL"/>
        </w:rPr>
        <w:t>.9. Căn cứ pháp lý của thủ tục hành chính:</w:t>
      </w:r>
    </w:p>
    <w:p w14:paraId="4E479670" w14:textId="77777777" w:rsidR="00853A88" w:rsidRPr="00116D1D" w:rsidRDefault="00853A88" w:rsidP="00CD4964">
      <w:pPr>
        <w:tabs>
          <w:tab w:val="left" w:pos="1080"/>
        </w:tabs>
        <w:spacing w:before="120" w:after="120"/>
        <w:ind w:firstLine="709"/>
        <w:jc w:val="both"/>
        <w:rPr>
          <w:rFonts w:eastAsia="Arial"/>
          <w:sz w:val="26"/>
          <w:szCs w:val="26"/>
          <w:lang w:val="nl-NL"/>
        </w:rPr>
      </w:pPr>
      <w:r w:rsidRPr="00116D1D">
        <w:rPr>
          <w:rFonts w:eastAsia="Arial"/>
          <w:sz w:val="26"/>
          <w:szCs w:val="26"/>
          <w:lang w:val="nl-NL"/>
        </w:rPr>
        <w:t>- Luật Du lịch số 09/2017/QH14 ngày 19 tháng 6 năm 2017. Có hiệu lực từ ngày 01 tháng 01 năm 2018.</w:t>
      </w:r>
    </w:p>
    <w:p w14:paraId="2B6316DD" w14:textId="77777777" w:rsidR="00853A88" w:rsidRPr="00116D1D" w:rsidRDefault="00853A88" w:rsidP="00CD4964">
      <w:pPr>
        <w:spacing w:before="120" w:after="120"/>
        <w:ind w:firstLine="709"/>
        <w:jc w:val="both"/>
        <w:rPr>
          <w:rFonts w:eastAsia="Arial"/>
          <w:sz w:val="26"/>
          <w:szCs w:val="26"/>
          <w:lang w:val="nl-NL"/>
        </w:rPr>
      </w:pPr>
      <w:r w:rsidRPr="00116D1D">
        <w:rPr>
          <w:rFonts w:eastAsia="Arial"/>
          <w:sz w:val="26"/>
          <w:szCs w:val="26"/>
          <w:lang w:val="nl-NL"/>
        </w:rPr>
        <w:t>- Thông tư số 06/2017/TT-BVHTTDL ngày 15 tháng 12 năm 2017 của Bộ trưởng Bộ Văn hóa, Thể thao và Du lịch quy định chi tiết một số điều của Luật Du lịch. Có hiệu lực từ ngày 01 tháng 02 năm 2018.</w:t>
      </w:r>
    </w:p>
    <w:p w14:paraId="1370DD67" w14:textId="77777777" w:rsidR="00853A88" w:rsidRPr="00116D1D" w:rsidRDefault="00853A88" w:rsidP="00CD4964">
      <w:pPr>
        <w:spacing w:before="120" w:after="120"/>
        <w:ind w:firstLine="709"/>
        <w:jc w:val="both"/>
        <w:rPr>
          <w:sz w:val="26"/>
          <w:szCs w:val="26"/>
          <w:lang w:val="nl-NL"/>
        </w:rPr>
      </w:pPr>
      <w:r w:rsidRPr="00116D1D">
        <w:rPr>
          <w:sz w:val="26"/>
          <w:szCs w:val="26"/>
          <w:lang w:val="nl-NL"/>
        </w:rPr>
        <w:t>- Thông tư 13/2021/TT-BVHTTDL ngày 30 tháng 11 năm 2021 sửa đổi bổ sung một số điều của thông tư 06/2017/TT-BVHTTDL ngày 15 tháng 12 năm 2017 quy định chi tiết một số điều của Luật Du lịch.</w:t>
      </w:r>
    </w:p>
    <w:p w14:paraId="6BEA65F9" w14:textId="6AA55A13" w:rsidR="00853A88" w:rsidRPr="00116D1D" w:rsidRDefault="003745BE" w:rsidP="00CD4964">
      <w:pPr>
        <w:shd w:val="clear" w:color="auto" w:fill="FFFFFF"/>
        <w:spacing w:before="120" w:after="120" w:line="234" w:lineRule="atLeast"/>
        <w:ind w:firstLine="709"/>
        <w:jc w:val="both"/>
        <w:rPr>
          <w:i/>
          <w:sz w:val="26"/>
          <w:szCs w:val="26"/>
          <w:lang w:val="vi-VN"/>
        </w:rPr>
      </w:pPr>
      <w:r w:rsidRPr="00116D1D">
        <w:rPr>
          <w:b/>
          <w:sz w:val="26"/>
          <w:szCs w:val="26"/>
        </w:rPr>
        <w:t>3</w:t>
      </w:r>
      <w:r w:rsidR="00853A88" w:rsidRPr="00116D1D">
        <w:rPr>
          <w:b/>
          <w:sz w:val="26"/>
          <w:szCs w:val="26"/>
          <w:lang w:val="nl-NL"/>
        </w:rPr>
        <w:t>.10. Lưu hồ sơ (ISO)</w:t>
      </w:r>
      <w:r w:rsidR="00853A88" w:rsidRPr="00116D1D">
        <w:rPr>
          <w:b/>
          <w:sz w:val="26"/>
          <w:szCs w:val="26"/>
          <w:lang w:val="vi-VN"/>
        </w:rPr>
        <w:t>:</w:t>
      </w:r>
    </w:p>
    <w:tbl>
      <w:tblPr>
        <w:tblpPr w:leftFromText="180" w:rightFromText="180" w:vertAnchor="text" w:tblpX="108" w:tblpY="1"/>
        <w:tblOverlap w:val="never"/>
        <w:tblW w:w="494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3"/>
        <w:gridCol w:w="2263"/>
        <w:gridCol w:w="2154"/>
      </w:tblGrid>
      <w:tr w:rsidR="000B51ED" w:rsidRPr="00116D1D" w14:paraId="55E37B65" w14:textId="77777777" w:rsidTr="00891A43">
        <w:trPr>
          <w:trHeight w:val="517"/>
        </w:trPr>
        <w:tc>
          <w:tcPr>
            <w:tcW w:w="2796" w:type="pct"/>
            <w:tcBorders>
              <w:top w:val="single" w:sz="4" w:space="0" w:color="auto"/>
              <w:left w:val="single" w:sz="4" w:space="0" w:color="auto"/>
              <w:bottom w:val="single" w:sz="4" w:space="0" w:color="auto"/>
              <w:right w:val="single" w:sz="4" w:space="0" w:color="auto"/>
            </w:tcBorders>
            <w:vAlign w:val="center"/>
          </w:tcPr>
          <w:p w14:paraId="1A56EC15" w14:textId="77777777" w:rsidR="00853A88" w:rsidRPr="00116D1D" w:rsidRDefault="00853A88" w:rsidP="00853A88">
            <w:pPr>
              <w:spacing w:before="40" w:after="40"/>
              <w:jc w:val="center"/>
              <w:rPr>
                <w:sz w:val="26"/>
                <w:szCs w:val="26"/>
                <w:lang w:val="nl-NL"/>
              </w:rPr>
            </w:pPr>
            <w:r w:rsidRPr="00116D1D">
              <w:rPr>
                <w:b/>
                <w:bCs/>
                <w:sz w:val="26"/>
                <w:szCs w:val="26"/>
                <w:lang w:val="nl-NL"/>
              </w:rPr>
              <w:t>Thành phần hồ sơ lưu</w:t>
            </w:r>
          </w:p>
        </w:tc>
        <w:tc>
          <w:tcPr>
            <w:tcW w:w="1129" w:type="pct"/>
            <w:tcBorders>
              <w:top w:val="single" w:sz="4" w:space="0" w:color="auto"/>
              <w:left w:val="single" w:sz="4" w:space="0" w:color="auto"/>
              <w:bottom w:val="single" w:sz="4" w:space="0" w:color="auto"/>
              <w:right w:val="single" w:sz="4" w:space="0" w:color="auto"/>
            </w:tcBorders>
            <w:vAlign w:val="center"/>
          </w:tcPr>
          <w:p w14:paraId="13ABA764" w14:textId="77777777" w:rsidR="00853A88" w:rsidRPr="00116D1D" w:rsidRDefault="00853A88" w:rsidP="00853A88">
            <w:pPr>
              <w:spacing w:before="40" w:after="40"/>
              <w:jc w:val="center"/>
              <w:rPr>
                <w:b/>
                <w:sz w:val="26"/>
                <w:szCs w:val="26"/>
                <w:lang w:val="nl-NL"/>
              </w:rPr>
            </w:pPr>
            <w:r w:rsidRPr="00116D1D">
              <w:rPr>
                <w:b/>
                <w:sz w:val="26"/>
                <w:szCs w:val="26"/>
                <w:lang w:val="nl-NL"/>
              </w:rPr>
              <w:t>Bộ phận lưu trữ</w:t>
            </w:r>
          </w:p>
        </w:tc>
        <w:tc>
          <w:tcPr>
            <w:tcW w:w="1076" w:type="pct"/>
            <w:tcBorders>
              <w:top w:val="single" w:sz="4" w:space="0" w:color="auto"/>
              <w:left w:val="single" w:sz="4" w:space="0" w:color="auto"/>
              <w:bottom w:val="single" w:sz="4" w:space="0" w:color="auto"/>
              <w:right w:val="single" w:sz="4" w:space="0" w:color="auto"/>
            </w:tcBorders>
            <w:vAlign w:val="center"/>
          </w:tcPr>
          <w:p w14:paraId="3B415EED" w14:textId="77777777" w:rsidR="00853A88" w:rsidRPr="00116D1D" w:rsidRDefault="00853A88" w:rsidP="00853A88">
            <w:pPr>
              <w:spacing w:before="40" w:after="40"/>
              <w:jc w:val="center"/>
              <w:rPr>
                <w:sz w:val="26"/>
                <w:szCs w:val="26"/>
                <w:lang w:val="nl-NL"/>
              </w:rPr>
            </w:pPr>
            <w:r w:rsidRPr="00116D1D">
              <w:rPr>
                <w:b/>
                <w:bCs/>
                <w:sz w:val="26"/>
                <w:szCs w:val="26"/>
                <w:lang w:val="nl-NL"/>
              </w:rPr>
              <w:t>Thời gian lưu</w:t>
            </w:r>
          </w:p>
        </w:tc>
      </w:tr>
      <w:tr w:rsidR="000B51ED" w:rsidRPr="00116D1D" w14:paraId="4BFB32AB" w14:textId="77777777" w:rsidTr="00891A43">
        <w:trPr>
          <w:trHeight w:val="517"/>
        </w:trPr>
        <w:tc>
          <w:tcPr>
            <w:tcW w:w="2796" w:type="pct"/>
            <w:tcBorders>
              <w:top w:val="single" w:sz="4" w:space="0" w:color="auto"/>
              <w:left w:val="single" w:sz="4" w:space="0" w:color="auto"/>
              <w:bottom w:val="single" w:sz="4" w:space="0" w:color="auto"/>
              <w:right w:val="single" w:sz="4" w:space="0" w:color="auto"/>
            </w:tcBorders>
            <w:vAlign w:val="center"/>
          </w:tcPr>
          <w:p w14:paraId="1301AE9B" w14:textId="77777777" w:rsidR="00853A88" w:rsidRPr="00116D1D" w:rsidRDefault="00853A88" w:rsidP="00853A88">
            <w:pPr>
              <w:spacing w:before="40" w:after="40"/>
              <w:rPr>
                <w:sz w:val="26"/>
                <w:szCs w:val="26"/>
                <w:lang w:val="nl-NL"/>
              </w:rPr>
            </w:pPr>
            <w:r w:rsidRPr="00116D1D">
              <w:rPr>
                <w:sz w:val="26"/>
                <w:szCs w:val="26"/>
                <w:lang w:val="nl-NL"/>
              </w:rPr>
              <w:t xml:space="preserve">- Như mục </w:t>
            </w:r>
            <w:r w:rsidRPr="00116D1D">
              <w:rPr>
                <w:sz w:val="26"/>
                <w:szCs w:val="26"/>
                <w:lang w:val="vi-VN"/>
              </w:rPr>
              <w:t>2</w:t>
            </w:r>
            <w:r w:rsidRPr="00116D1D">
              <w:rPr>
                <w:sz w:val="26"/>
                <w:szCs w:val="26"/>
                <w:lang w:val="nl-NL"/>
              </w:rPr>
              <w:t>.2;</w:t>
            </w:r>
          </w:p>
          <w:p w14:paraId="42942CC7" w14:textId="77777777" w:rsidR="00853A88" w:rsidRPr="00116D1D" w:rsidRDefault="00853A88" w:rsidP="00853A88">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4986982C" w14:textId="77777777" w:rsidR="00853A88" w:rsidRPr="00116D1D" w:rsidRDefault="00853A88" w:rsidP="00853A88">
            <w:pPr>
              <w:spacing w:before="40" w:after="40"/>
              <w:rPr>
                <w:sz w:val="26"/>
                <w:szCs w:val="26"/>
                <w:lang w:val="nl-NL"/>
              </w:rPr>
            </w:pPr>
            <w:r w:rsidRPr="00116D1D">
              <w:rPr>
                <w:sz w:val="26"/>
                <w:szCs w:val="26"/>
                <w:lang w:val="nl-NL"/>
              </w:rPr>
              <w:t>- Hồ sơ thẩm định (nếu có)</w:t>
            </w:r>
          </w:p>
          <w:p w14:paraId="4B88AD92" w14:textId="77777777" w:rsidR="00853A88" w:rsidRPr="00116D1D" w:rsidRDefault="00853A88" w:rsidP="00853A88">
            <w:pPr>
              <w:spacing w:before="40" w:after="40"/>
              <w:rPr>
                <w:sz w:val="26"/>
                <w:szCs w:val="26"/>
                <w:lang w:val="nl-NL"/>
              </w:rPr>
            </w:pPr>
            <w:r w:rsidRPr="00116D1D">
              <w:rPr>
                <w:sz w:val="26"/>
                <w:szCs w:val="26"/>
                <w:lang w:val="nl-NL"/>
              </w:rPr>
              <w:t>- Văn bản trình cơ quan cấp trên (nếu có)</w:t>
            </w:r>
          </w:p>
        </w:tc>
        <w:tc>
          <w:tcPr>
            <w:tcW w:w="1129" w:type="pct"/>
            <w:tcBorders>
              <w:top w:val="single" w:sz="4" w:space="0" w:color="auto"/>
              <w:left w:val="single" w:sz="4" w:space="0" w:color="auto"/>
              <w:bottom w:val="single" w:sz="4" w:space="0" w:color="auto"/>
              <w:right w:val="single" w:sz="4" w:space="0" w:color="auto"/>
            </w:tcBorders>
            <w:vAlign w:val="center"/>
          </w:tcPr>
          <w:p w14:paraId="55778EDB" w14:textId="77777777" w:rsidR="00853A88" w:rsidRPr="00116D1D" w:rsidRDefault="00853A88" w:rsidP="00853A88">
            <w:pPr>
              <w:spacing w:before="40" w:after="40"/>
              <w:jc w:val="center"/>
              <w:rPr>
                <w:sz w:val="26"/>
                <w:szCs w:val="26"/>
                <w:lang w:val="nl-NL"/>
              </w:rPr>
            </w:pPr>
            <w:r w:rsidRPr="00116D1D">
              <w:rPr>
                <w:sz w:val="26"/>
                <w:szCs w:val="26"/>
                <w:lang w:val="nl-NL"/>
              </w:rPr>
              <w:t>Phòng Quản lý Du lịch</w:t>
            </w:r>
          </w:p>
        </w:tc>
        <w:tc>
          <w:tcPr>
            <w:tcW w:w="1076" w:type="pct"/>
            <w:tcBorders>
              <w:top w:val="single" w:sz="4" w:space="0" w:color="auto"/>
              <w:left w:val="single" w:sz="4" w:space="0" w:color="auto"/>
              <w:right w:val="single" w:sz="4" w:space="0" w:color="auto"/>
            </w:tcBorders>
            <w:vAlign w:val="center"/>
          </w:tcPr>
          <w:p w14:paraId="66B05913" w14:textId="77777777" w:rsidR="00853A88" w:rsidRPr="00116D1D" w:rsidRDefault="00853A88" w:rsidP="00853A88">
            <w:pPr>
              <w:spacing w:before="40" w:after="40"/>
              <w:jc w:val="center"/>
              <w:rPr>
                <w:sz w:val="26"/>
                <w:szCs w:val="26"/>
                <w:lang w:val="nl-NL"/>
              </w:rPr>
            </w:pPr>
            <w:r w:rsidRPr="00116D1D">
              <w:rPr>
                <w:sz w:val="26"/>
                <w:szCs w:val="26"/>
                <w:lang w:val="nl-NL"/>
              </w:rPr>
              <w:t>Vĩnh viễn</w:t>
            </w:r>
          </w:p>
          <w:p w14:paraId="16560EDD" w14:textId="77777777" w:rsidR="00853A88" w:rsidRPr="00116D1D" w:rsidRDefault="00853A88" w:rsidP="00853A88">
            <w:pPr>
              <w:spacing w:before="40" w:after="40"/>
              <w:jc w:val="both"/>
              <w:rPr>
                <w:sz w:val="26"/>
                <w:szCs w:val="26"/>
                <w:lang w:val="nl-NL"/>
              </w:rPr>
            </w:pPr>
          </w:p>
          <w:p w14:paraId="7E84E968" w14:textId="77777777" w:rsidR="00853A88" w:rsidRPr="00116D1D" w:rsidRDefault="00853A88" w:rsidP="00853A88">
            <w:pPr>
              <w:spacing w:before="40" w:after="40"/>
              <w:jc w:val="both"/>
              <w:rPr>
                <w:sz w:val="26"/>
                <w:szCs w:val="26"/>
                <w:lang w:val="nl-NL"/>
              </w:rPr>
            </w:pPr>
            <w:r w:rsidRPr="00116D1D">
              <w:rPr>
                <w:sz w:val="26"/>
                <w:szCs w:val="26"/>
                <w:lang w:val="nl-NL"/>
              </w:rPr>
              <w:t>Lưu trữ theo quy định hiện hành</w:t>
            </w:r>
          </w:p>
        </w:tc>
      </w:tr>
    </w:tbl>
    <w:p w14:paraId="7ED39592" w14:textId="77777777" w:rsidR="00853A88" w:rsidRPr="00116D1D" w:rsidRDefault="00853A88" w:rsidP="00853A88">
      <w:pPr>
        <w:rPr>
          <w:bCs/>
          <w:i/>
          <w:sz w:val="26"/>
          <w:szCs w:val="26"/>
          <w:lang w:val="nl-NL"/>
        </w:rPr>
        <w:sectPr w:rsidR="00853A88" w:rsidRPr="00116D1D" w:rsidSect="006F288A">
          <w:type w:val="nextColumn"/>
          <w:pgSz w:w="11907" w:h="16840" w:code="9"/>
          <w:pgMar w:top="851" w:right="851" w:bottom="851" w:left="1134" w:header="567" w:footer="567" w:gutter="0"/>
          <w:paperSrc w:first="7" w:other="7"/>
          <w:cols w:space="720"/>
          <w:titlePg/>
          <w:docGrid w:linePitch="326"/>
        </w:sectPr>
      </w:pPr>
    </w:p>
    <w:tbl>
      <w:tblPr>
        <w:tblW w:w="0" w:type="auto"/>
        <w:tblLook w:val="04A0" w:firstRow="1" w:lastRow="0" w:firstColumn="1" w:lastColumn="0" w:noHBand="0" w:noVBand="1"/>
      </w:tblPr>
      <w:tblGrid>
        <w:gridCol w:w="3369"/>
        <w:gridCol w:w="5919"/>
      </w:tblGrid>
      <w:tr w:rsidR="00853A88" w:rsidRPr="00116D1D" w14:paraId="402D321A" w14:textId="77777777" w:rsidTr="00891A43">
        <w:tc>
          <w:tcPr>
            <w:tcW w:w="3369" w:type="dxa"/>
          </w:tcPr>
          <w:p w14:paraId="161DFEDF" w14:textId="77777777" w:rsidR="00853A88" w:rsidRPr="00116D1D" w:rsidRDefault="00853A88" w:rsidP="00853A88">
            <w:pPr>
              <w:jc w:val="center"/>
              <w:rPr>
                <w:rFonts w:eastAsia="Arial"/>
                <w:b/>
                <w:sz w:val="26"/>
                <w:szCs w:val="26"/>
                <w:lang w:val="nl-NL"/>
              </w:rPr>
            </w:pPr>
            <w:r w:rsidRPr="00116D1D">
              <w:rPr>
                <w:rFonts w:eastAsia="Arial"/>
                <w:sz w:val="26"/>
                <w:szCs w:val="26"/>
                <w:lang w:val="vi-VN"/>
              </w:rPr>
              <w:br w:type="page"/>
            </w:r>
            <w:r w:rsidRPr="00116D1D">
              <w:rPr>
                <w:noProof/>
                <w:sz w:val="26"/>
                <w:szCs w:val="26"/>
              </w:rPr>
              <mc:AlternateContent>
                <mc:Choice Requires="wps">
                  <w:drawing>
                    <wp:anchor distT="4294967294" distB="4294967294" distL="114300" distR="114300" simplePos="0" relativeHeight="251464192" behindDoc="0" locked="0" layoutInCell="1" allowOverlap="1" wp14:anchorId="03CC3F1C" wp14:editId="721549DB">
                      <wp:simplePos x="0" y="0"/>
                      <wp:positionH relativeFrom="column">
                        <wp:posOffset>650875</wp:posOffset>
                      </wp:positionH>
                      <wp:positionV relativeFrom="paragraph">
                        <wp:posOffset>289559</wp:posOffset>
                      </wp:positionV>
                      <wp:extent cx="704850" cy="0"/>
                      <wp:effectExtent l="0" t="0" r="19050" b="19050"/>
                      <wp:wrapNone/>
                      <wp:docPr id="113" name="Straight Arrow Connector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48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BA7F7D" id="Straight Arrow Connector 113" o:spid="_x0000_s1026" type="#_x0000_t32" style="position:absolute;margin-left:51.25pt;margin-top:22.8pt;width:55.5pt;height:0;z-index:25146419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"/>
                  </w:pict>
                </mc:Fallback>
              </mc:AlternateContent>
            </w:r>
            <w:r w:rsidRPr="00116D1D">
              <w:rPr>
                <w:rFonts w:eastAsia="Arial"/>
                <w:b/>
                <w:bCs/>
                <w:sz w:val="26"/>
                <w:szCs w:val="26"/>
                <w:lang w:val="nl-NL"/>
              </w:rPr>
              <w:t>TÊN DOANH NGHIỆP</w:t>
            </w:r>
          </w:p>
          <w:p w14:paraId="17C77C2B" w14:textId="77777777" w:rsidR="00853A88" w:rsidRPr="00116D1D" w:rsidRDefault="00853A88" w:rsidP="00853A88">
            <w:pPr>
              <w:jc w:val="both"/>
              <w:rPr>
                <w:rFonts w:eastAsia="Arial"/>
                <w:sz w:val="26"/>
                <w:szCs w:val="26"/>
                <w:lang w:val="nl-NL"/>
              </w:rPr>
            </w:pPr>
          </w:p>
          <w:p w14:paraId="5AF33837" w14:textId="77777777" w:rsidR="00853A88" w:rsidRPr="00116D1D" w:rsidRDefault="00853A88" w:rsidP="00853A88">
            <w:pPr>
              <w:jc w:val="center"/>
              <w:rPr>
                <w:rFonts w:eastAsia="Arial"/>
                <w:sz w:val="26"/>
                <w:szCs w:val="26"/>
                <w:lang w:val="nl-NL"/>
              </w:rPr>
            </w:pPr>
          </w:p>
          <w:p w14:paraId="3FC07178" w14:textId="77777777" w:rsidR="00853A88" w:rsidRPr="00116D1D" w:rsidRDefault="00853A88" w:rsidP="00853A88">
            <w:pPr>
              <w:jc w:val="both"/>
              <w:rPr>
                <w:rFonts w:eastAsia="Arial"/>
                <w:sz w:val="26"/>
                <w:szCs w:val="26"/>
                <w:lang w:val="nl-NL"/>
              </w:rPr>
            </w:pPr>
            <w:r w:rsidRPr="00116D1D">
              <w:rPr>
                <w:rFonts w:eastAsia="Arial"/>
                <w:sz w:val="26"/>
                <w:szCs w:val="26"/>
                <w:lang w:val="nl-NL"/>
              </w:rPr>
              <w:t xml:space="preserve">Số:      </w:t>
            </w:r>
          </w:p>
        </w:tc>
        <w:tc>
          <w:tcPr>
            <w:tcW w:w="5919" w:type="dxa"/>
          </w:tcPr>
          <w:p w14:paraId="54CDDA1D" w14:textId="77777777" w:rsidR="00853A88" w:rsidRPr="00116D1D" w:rsidRDefault="00853A88" w:rsidP="00853A88">
            <w:pPr>
              <w:jc w:val="center"/>
              <w:rPr>
                <w:rFonts w:eastAsia="Arial"/>
                <w:b/>
                <w:bCs/>
                <w:sz w:val="26"/>
                <w:szCs w:val="26"/>
                <w:lang w:val="nl-NL"/>
              </w:rPr>
            </w:pPr>
            <w:r w:rsidRPr="00116D1D">
              <w:rPr>
                <w:rFonts w:eastAsia="Arial"/>
                <w:b/>
                <w:bCs/>
                <w:sz w:val="26"/>
                <w:szCs w:val="26"/>
                <w:lang w:val="nl-NL"/>
              </w:rPr>
              <w:t>CỘNG HOÀ XÃ HỘI CHỦ NGHĨA VIỆT NAM</w:t>
            </w:r>
          </w:p>
          <w:p w14:paraId="78357C59" w14:textId="77777777" w:rsidR="00853A88" w:rsidRPr="00116D1D" w:rsidRDefault="00853A88" w:rsidP="00853A88">
            <w:pPr>
              <w:jc w:val="center"/>
              <w:rPr>
                <w:rFonts w:eastAsia="Arial"/>
                <w:b/>
                <w:sz w:val="26"/>
                <w:szCs w:val="26"/>
                <w:lang w:val="nl-NL"/>
              </w:rPr>
            </w:pPr>
            <w:r w:rsidRPr="00116D1D">
              <w:rPr>
                <w:rFonts w:eastAsia="Arial"/>
                <w:b/>
                <w:sz w:val="26"/>
                <w:szCs w:val="26"/>
                <w:lang w:val="nl-NL"/>
              </w:rPr>
              <w:t>Độc lập - Tự do - Hạnh phúc</w:t>
            </w:r>
          </w:p>
          <w:p w14:paraId="36F05F2A" w14:textId="77777777" w:rsidR="00853A88" w:rsidRPr="00116D1D" w:rsidRDefault="00853A88" w:rsidP="00853A88">
            <w:pPr>
              <w:jc w:val="both"/>
              <w:rPr>
                <w:rFonts w:eastAsia="Arial"/>
                <w:b/>
                <w:sz w:val="26"/>
                <w:szCs w:val="26"/>
                <w:lang w:val="nl-NL"/>
              </w:rPr>
            </w:pPr>
            <w:r w:rsidRPr="00116D1D">
              <w:rPr>
                <w:noProof/>
                <w:sz w:val="26"/>
                <w:szCs w:val="26"/>
              </w:rPr>
              <mc:AlternateContent>
                <mc:Choice Requires="wps">
                  <w:drawing>
                    <wp:anchor distT="4294967294" distB="4294967294" distL="114300" distR="114300" simplePos="0" relativeHeight="251448832" behindDoc="0" locked="0" layoutInCell="1" allowOverlap="1" wp14:anchorId="3974F67C" wp14:editId="701F0BD1">
                      <wp:simplePos x="0" y="0"/>
                      <wp:positionH relativeFrom="column">
                        <wp:posOffset>681990</wp:posOffset>
                      </wp:positionH>
                      <wp:positionV relativeFrom="paragraph">
                        <wp:posOffset>56514</wp:posOffset>
                      </wp:positionV>
                      <wp:extent cx="2230120" cy="0"/>
                      <wp:effectExtent l="0" t="0" r="17780" b="19050"/>
                      <wp:wrapNone/>
                      <wp:docPr id="32" name="Straight Connector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301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9E1A6A" id="Straight Connector 32" o:spid="_x0000_s1026" style="position:absolute;z-index:25144883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3.7pt,4.45pt" to="229.3pt,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"/>
                  </w:pict>
                </mc:Fallback>
              </mc:AlternateContent>
            </w:r>
          </w:p>
          <w:p w14:paraId="3E7F9969" w14:textId="77777777" w:rsidR="00853A88" w:rsidRPr="00116D1D" w:rsidRDefault="00853A88" w:rsidP="00853A88">
            <w:pPr>
              <w:jc w:val="center"/>
              <w:rPr>
                <w:rFonts w:eastAsia="Arial"/>
                <w:b/>
                <w:sz w:val="26"/>
                <w:szCs w:val="26"/>
                <w:lang w:val="nl-NL"/>
              </w:rPr>
            </w:pPr>
            <w:r w:rsidRPr="00116D1D">
              <w:rPr>
                <w:rFonts w:eastAsia="Arial"/>
                <w:sz w:val="26"/>
                <w:szCs w:val="26"/>
                <w:lang w:val="nl-NL"/>
              </w:rPr>
              <w:t>........</w:t>
            </w:r>
            <w:r w:rsidRPr="00116D1D">
              <w:rPr>
                <w:rFonts w:eastAsia="Arial"/>
                <w:i/>
                <w:iCs/>
                <w:sz w:val="26"/>
                <w:szCs w:val="26"/>
                <w:lang w:val="nl-NL"/>
              </w:rPr>
              <w:t>, ngày....tháng.....năm......</w:t>
            </w:r>
          </w:p>
        </w:tc>
      </w:tr>
    </w:tbl>
    <w:p w14:paraId="20E7EAEF" w14:textId="77777777" w:rsidR="00853A88" w:rsidRPr="00116D1D" w:rsidRDefault="00853A88" w:rsidP="00853A88">
      <w:pPr>
        <w:jc w:val="center"/>
        <w:rPr>
          <w:rFonts w:eastAsia="Arial"/>
          <w:b/>
          <w:bCs/>
          <w:sz w:val="26"/>
          <w:szCs w:val="26"/>
          <w:lang w:val="vi-VN"/>
        </w:rPr>
      </w:pPr>
    </w:p>
    <w:p w14:paraId="7C2CA458" w14:textId="77777777" w:rsidR="00853A88" w:rsidRPr="00116D1D" w:rsidRDefault="00853A88" w:rsidP="00853A88">
      <w:pPr>
        <w:jc w:val="center"/>
        <w:rPr>
          <w:rFonts w:eastAsia="Arial"/>
          <w:sz w:val="26"/>
          <w:szCs w:val="26"/>
          <w:lang w:val="vi-VN"/>
        </w:rPr>
      </w:pPr>
      <w:r w:rsidRPr="00116D1D">
        <w:rPr>
          <w:rFonts w:eastAsia="Arial"/>
          <w:b/>
          <w:bCs/>
          <w:sz w:val="26"/>
          <w:szCs w:val="26"/>
          <w:lang w:val="vi-VN"/>
        </w:rPr>
        <w:t>THÔNG BÁO</w:t>
      </w:r>
    </w:p>
    <w:p w14:paraId="57A9B5C9" w14:textId="77777777" w:rsidR="00853A88" w:rsidRPr="00116D1D" w:rsidRDefault="00853A88" w:rsidP="00853A88">
      <w:pPr>
        <w:jc w:val="center"/>
        <w:rPr>
          <w:rFonts w:eastAsia="Arial"/>
          <w:b/>
          <w:bCs/>
          <w:sz w:val="26"/>
          <w:szCs w:val="26"/>
          <w:lang w:val="vi-VN"/>
        </w:rPr>
      </w:pPr>
      <w:r w:rsidRPr="00116D1D">
        <w:rPr>
          <w:rFonts w:eastAsia="Arial"/>
          <w:b/>
          <w:bCs/>
          <w:sz w:val="26"/>
          <w:szCs w:val="26"/>
          <w:lang w:val="vi-VN"/>
        </w:rPr>
        <w:t>CHẤM DỨT HOẠT ĐỘNG KINH DOANH</w:t>
      </w:r>
    </w:p>
    <w:p w14:paraId="24AFB690" w14:textId="77777777" w:rsidR="00853A88" w:rsidRPr="00116D1D" w:rsidRDefault="00853A88" w:rsidP="00853A88">
      <w:pPr>
        <w:jc w:val="center"/>
        <w:rPr>
          <w:rFonts w:eastAsia="Arial"/>
          <w:sz w:val="26"/>
          <w:szCs w:val="26"/>
          <w:lang w:val="vi-VN"/>
        </w:rPr>
      </w:pPr>
      <w:r w:rsidRPr="00116D1D">
        <w:rPr>
          <w:rFonts w:eastAsia="Arial"/>
          <w:b/>
          <w:bCs/>
          <w:sz w:val="26"/>
          <w:szCs w:val="26"/>
          <w:lang w:val="vi-VN"/>
        </w:rPr>
        <w:t xml:space="preserve">DỊCH VỤ LỮ HÀNH </w:t>
      </w:r>
      <w:r w:rsidRPr="00116D1D">
        <w:rPr>
          <w:rFonts w:eastAsia="Arial"/>
          <w:b/>
          <w:sz w:val="26"/>
          <w:szCs w:val="26"/>
          <w:lang w:val="nl-NL"/>
        </w:rPr>
        <w:t>NỘI ĐỊA</w:t>
      </w:r>
    </w:p>
    <w:p w14:paraId="03FB844A" w14:textId="77777777" w:rsidR="00853A88" w:rsidRPr="00116D1D" w:rsidRDefault="00853A88" w:rsidP="00853A88">
      <w:pPr>
        <w:ind w:left="2160" w:hanging="1440"/>
        <w:jc w:val="both"/>
        <w:rPr>
          <w:rFonts w:eastAsia="Arial"/>
          <w:bCs/>
          <w:sz w:val="26"/>
          <w:szCs w:val="26"/>
          <w:lang w:val="nl-NL"/>
        </w:rPr>
      </w:pPr>
    </w:p>
    <w:p w14:paraId="630EB36B" w14:textId="77777777" w:rsidR="00853A88" w:rsidRPr="00116D1D" w:rsidRDefault="00853A88" w:rsidP="00853A88">
      <w:pPr>
        <w:jc w:val="center"/>
        <w:rPr>
          <w:rFonts w:eastAsia="Arial"/>
          <w:bCs/>
          <w:sz w:val="26"/>
          <w:szCs w:val="26"/>
          <w:lang w:val="nl-NL"/>
        </w:rPr>
      </w:pPr>
      <w:r w:rsidRPr="00116D1D">
        <w:rPr>
          <w:rFonts w:eastAsia="Arial"/>
          <w:bCs/>
          <w:sz w:val="26"/>
          <w:szCs w:val="26"/>
          <w:lang w:val="nl-NL"/>
        </w:rPr>
        <w:t xml:space="preserve">Kính gửi: </w:t>
      </w:r>
      <w:r w:rsidRPr="00116D1D">
        <w:rPr>
          <w:rFonts w:eastAsia="Arial"/>
          <w:sz w:val="26"/>
          <w:szCs w:val="26"/>
          <w:lang w:val="sv-SE"/>
        </w:rPr>
        <w:t>Sở Văn hóa, Thể thao và Du lịch tỉnh Đồng Tháp</w:t>
      </w:r>
    </w:p>
    <w:p w14:paraId="4605F3FA" w14:textId="77777777" w:rsidR="00853A88" w:rsidRPr="00116D1D" w:rsidRDefault="00853A88" w:rsidP="00853A88">
      <w:pPr>
        <w:jc w:val="center"/>
        <w:rPr>
          <w:rFonts w:eastAsia="Arial"/>
          <w:bCs/>
          <w:sz w:val="26"/>
          <w:szCs w:val="26"/>
          <w:lang w:val="nl-NL"/>
        </w:rPr>
      </w:pPr>
    </w:p>
    <w:p w14:paraId="6D6D8B12" w14:textId="77777777" w:rsidR="00853A88" w:rsidRPr="00116D1D" w:rsidRDefault="00853A88" w:rsidP="00853A88">
      <w:pPr>
        <w:spacing w:after="40"/>
        <w:ind w:firstLine="567"/>
        <w:jc w:val="both"/>
        <w:rPr>
          <w:rFonts w:eastAsia="Arial"/>
          <w:sz w:val="26"/>
          <w:szCs w:val="26"/>
          <w:lang w:val="vi-VN"/>
        </w:rPr>
      </w:pPr>
      <w:r w:rsidRPr="00116D1D">
        <w:rPr>
          <w:rFonts w:eastAsia="Arial"/>
          <w:sz w:val="26"/>
          <w:szCs w:val="26"/>
          <w:lang w:val="vi-VN"/>
        </w:rPr>
        <w:t>1. Tên doanh nghiệp (</w:t>
      </w:r>
      <w:r w:rsidRPr="00116D1D">
        <w:rPr>
          <w:rFonts w:eastAsia="Arial"/>
          <w:i/>
          <w:sz w:val="26"/>
          <w:szCs w:val="26"/>
          <w:lang w:val="vi-VN"/>
        </w:rPr>
        <w:t>chữ in hoa</w:t>
      </w:r>
      <w:r w:rsidRPr="00116D1D">
        <w:rPr>
          <w:rFonts w:eastAsia="Arial"/>
          <w:sz w:val="26"/>
          <w:szCs w:val="26"/>
          <w:lang w:val="vi-VN"/>
        </w:rPr>
        <w:t>): .................................................................</w:t>
      </w:r>
    </w:p>
    <w:p w14:paraId="1E7D15CC" w14:textId="77777777" w:rsidR="00853A88" w:rsidRPr="00116D1D" w:rsidRDefault="00853A88" w:rsidP="00853A88">
      <w:pPr>
        <w:jc w:val="both"/>
        <w:rPr>
          <w:rFonts w:eastAsia="Arial"/>
          <w:sz w:val="26"/>
          <w:szCs w:val="26"/>
          <w:lang w:val="nl-NL"/>
        </w:rPr>
      </w:pPr>
      <w:r w:rsidRPr="00116D1D">
        <w:rPr>
          <w:rFonts w:eastAsia="Arial"/>
          <w:sz w:val="26"/>
          <w:szCs w:val="26"/>
          <w:lang w:val="nl-NL"/>
        </w:rPr>
        <w:t>................................................................................................................................</w:t>
      </w:r>
    </w:p>
    <w:p w14:paraId="3FB9E816" w14:textId="77777777" w:rsidR="00853A88" w:rsidRPr="00116D1D" w:rsidRDefault="00853A88" w:rsidP="00853A88">
      <w:pPr>
        <w:spacing w:after="40"/>
        <w:ind w:firstLine="567"/>
        <w:jc w:val="both"/>
        <w:rPr>
          <w:rFonts w:eastAsia="Arial"/>
          <w:sz w:val="26"/>
          <w:szCs w:val="26"/>
          <w:lang w:val="vi-VN"/>
        </w:rPr>
      </w:pPr>
      <w:r w:rsidRPr="00116D1D">
        <w:rPr>
          <w:rFonts w:eastAsia="Arial"/>
          <w:sz w:val="26"/>
          <w:szCs w:val="26"/>
          <w:lang w:val="vi-VN"/>
        </w:rPr>
        <w:t>Tên giao dịch: .................................................................................................</w:t>
      </w:r>
    </w:p>
    <w:p w14:paraId="5A095794" w14:textId="77777777" w:rsidR="00853A88" w:rsidRPr="00116D1D" w:rsidRDefault="00853A88" w:rsidP="00853A88">
      <w:pPr>
        <w:spacing w:after="40"/>
        <w:ind w:firstLine="567"/>
        <w:jc w:val="both"/>
        <w:rPr>
          <w:rFonts w:eastAsia="Arial"/>
          <w:sz w:val="26"/>
          <w:szCs w:val="26"/>
          <w:lang w:val="vi-VN"/>
        </w:rPr>
      </w:pPr>
      <w:r w:rsidRPr="00116D1D">
        <w:rPr>
          <w:rFonts w:eastAsia="Arial"/>
          <w:sz w:val="26"/>
          <w:szCs w:val="26"/>
          <w:lang w:val="vi-VN"/>
        </w:rPr>
        <w:t>Tên viết tắt: .....................................................................................................</w:t>
      </w:r>
    </w:p>
    <w:p w14:paraId="33719C76" w14:textId="77777777" w:rsidR="00853A88" w:rsidRPr="00116D1D" w:rsidRDefault="00853A88" w:rsidP="00853A88">
      <w:pPr>
        <w:spacing w:after="40"/>
        <w:ind w:firstLine="567"/>
        <w:jc w:val="both"/>
        <w:rPr>
          <w:rFonts w:eastAsia="Arial"/>
          <w:sz w:val="26"/>
          <w:szCs w:val="26"/>
          <w:lang w:val="vi-VN"/>
        </w:rPr>
      </w:pPr>
      <w:r w:rsidRPr="00116D1D">
        <w:rPr>
          <w:rFonts w:eastAsia="Arial"/>
          <w:sz w:val="26"/>
          <w:szCs w:val="26"/>
          <w:lang w:val="vi-VN"/>
        </w:rPr>
        <w:t>2. Địa chỉ trụ sở chính: ..................................................................................</w:t>
      </w:r>
    </w:p>
    <w:p w14:paraId="288C3096" w14:textId="77777777" w:rsidR="00853A88" w:rsidRPr="00116D1D" w:rsidRDefault="00853A88" w:rsidP="00853A88">
      <w:pPr>
        <w:spacing w:after="40"/>
        <w:ind w:firstLine="567"/>
        <w:jc w:val="both"/>
        <w:rPr>
          <w:rFonts w:eastAsia="Arial"/>
          <w:sz w:val="26"/>
          <w:szCs w:val="26"/>
          <w:lang w:val="vi-VN"/>
        </w:rPr>
      </w:pPr>
      <w:r w:rsidRPr="00116D1D">
        <w:rPr>
          <w:rFonts w:eastAsia="Arial"/>
          <w:sz w:val="26"/>
          <w:szCs w:val="26"/>
          <w:lang w:val="vi-VN"/>
        </w:rPr>
        <w:t xml:space="preserve">Điện thoại: …………………… Fax: ........................................................ </w:t>
      </w:r>
    </w:p>
    <w:p w14:paraId="2530BC8A" w14:textId="77777777" w:rsidR="00853A88" w:rsidRPr="00116D1D" w:rsidRDefault="00853A88" w:rsidP="00853A88">
      <w:pPr>
        <w:spacing w:after="40"/>
        <w:ind w:firstLine="567"/>
        <w:jc w:val="both"/>
        <w:rPr>
          <w:rFonts w:eastAsia="Arial"/>
          <w:sz w:val="26"/>
          <w:szCs w:val="26"/>
          <w:lang w:val="vi-VN"/>
        </w:rPr>
      </w:pPr>
      <w:r w:rsidRPr="00116D1D">
        <w:rPr>
          <w:rFonts w:eastAsia="Arial"/>
          <w:sz w:val="26"/>
          <w:szCs w:val="26"/>
          <w:lang w:val="vi-VN"/>
        </w:rPr>
        <w:t>3. Họ tên người đại diện theo pháp luật của doanh nghiệp: ……………..</w:t>
      </w:r>
    </w:p>
    <w:p w14:paraId="59BDD000" w14:textId="77777777" w:rsidR="00853A88" w:rsidRPr="00116D1D" w:rsidRDefault="00853A88" w:rsidP="00853A88">
      <w:pPr>
        <w:spacing w:after="40"/>
        <w:ind w:firstLine="567"/>
        <w:jc w:val="both"/>
        <w:rPr>
          <w:rFonts w:eastAsia="Arial"/>
          <w:sz w:val="26"/>
          <w:szCs w:val="26"/>
          <w:lang w:val="vi-VN"/>
        </w:rPr>
      </w:pPr>
      <w:r w:rsidRPr="00116D1D">
        <w:rPr>
          <w:rFonts w:eastAsia="Arial"/>
          <w:sz w:val="26"/>
          <w:szCs w:val="26"/>
          <w:lang w:val="vi-VN"/>
        </w:rPr>
        <w:t>Giới tính: ........ Chức danh: ............................................................................</w:t>
      </w:r>
    </w:p>
    <w:p w14:paraId="61E16FFB" w14:textId="77777777" w:rsidR="00853A88" w:rsidRPr="00116D1D" w:rsidRDefault="00853A88" w:rsidP="00853A88">
      <w:pPr>
        <w:spacing w:after="40"/>
        <w:ind w:firstLine="567"/>
        <w:jc w:val="both"/>
        <w:rPr>
          <w:rFonts w:eastAsia="Arial"/>
          <w:sz w:val="26"/>
          <w:szCs w:val="26"/>
          <w:lang w:val="vi-VN"/>
        </w:rPr>
      </w:pPr>
      <w:r w:rsidRPr="00116D1D">
        <w:rPr>
          <w:rFonts w:eastAsia="Arial"/>
          <w:sz w:val="26"/>
          <w:szCs w:val="26"/>
          <w:lang w:val="vi-VN"/>
        </w:rPr>
        <w:t xml:space="preserve">4. Giấy phép kinh doanh dịch vụ lữ hành nội địa số ……………….. do </w:t>
      </w:r>
      <w:r w:rsidRPr="00116D1D">
        <w:rPr>
          <w:rFonts w:eastAsia="Arial"/>
          <w:sz w:val="26"/>
          <w:szCs w:val="26"/>
          <w:lang w:val="sv-SE"/>
        </w:rPr>
        <w:t>Sở Du lịch/Sở Văn hóa, Thể thao và Du lịch</w:t>
      </w:r>
      <w:r w:rsidRPr="00116D1D">
        <w:rPr>
          <w:rFonts w:eastAsia="Arial"/>
          <w:sz w:val="26"/>
          <w:szCs w:val="26"/>
          <w:lang w:val="vi-VN"/>
        </w:rPr>
        <w:t xml:space="preserve"> cấp ngày … tháng … năm ….…</w:t>
      </w:r>
    </w:p>
    <w:p w14:paraId="2091E42D" w14:textId="77777777" w:rsidR="00853A88" w:rsidRPr="00116D1D" w:rsidRDefault="00853A88" w:rsidP="00853A88">
      <w:pPr>
        <w:spacing w:after="40"/>
        <w:ind w:firstLine="567"/>
        <w:jc w:val="both"/>
        <w:rPr>
          <w:rFonts w:eastAsia="Arial"/>
          <w:sz w:val="26"/>
          <w:szCs w:val="26"/>
          <w:lang w:val="vi-VN"/>
        </w:rPr>
      </w:pPr>
      <w:r w:rsidRPr="00116D1D">
        <w:rPr>
          <w:rFonts w:eastAsia="Arial"/>
          <w:sz w:val="26"/>
          <w:szCs w:val="26"/>
          <w:lang w:val="vi-VN"/>
        </w:rPr>
        <w:t>5. Lý do chấm dứt hoạt động kinh doanh dịch vụ lữ hành:......................................</w:t>
      </w:r>
    </w:p>
    <w:p w14:paraId="17EB4CB8" w14:textId="77777777" w:rsidR="00853A88" w:rsidRPr="00116D1D" w:rsidRDefault="00853A88" w:rsidP="00853A88">
      <w:pPr>
        <w:spacing w:after="40"/>
        <w:ind w:firstLine="567"/>
        <w:jc w:val="both"/>
        <w:rPr>
          <w:rFonts w:eastAsia="Arial"/>
          <w:sz w:val="26"/>
          <w:szCs w:val="26"/>
          <w:lang w:val="vi-VN"/>
        </w:rPr>
      </w:pPr>
      <w:r w:rsidRPr="00116D1D">
        <w:rPr>
          <w:rFonts w:eastAsia="Arial"/>
          <w:sz w:val="26"/>
          <w:szCs w:val="26"/>
          <w:lang w:val="vi-VN"/>
        </w:rPr>
        <w:t>……………………………………………………………………………………..</w:t>
      </w:r>
    </w:p>
    <w:p w14:paraId="38EAF56D" w14:textId="77777777" w:rsidR="00853A88" w:rsidRPr="00116D1D" w:rsidRDefault="00853A88" w:rsidP="00853A88">
      <w:pPr>
        <w:spacing w:after="40"/>
        <w:ind w:firstLine="567"/>
        <w:jc w:val="both"/>
        <w:rPr>
          <w:rFonts w:eastAsia="Arial"/>
          <w:sz w:val="26"/>
          <w:szCs w:val="26"/>
          <w:lang w:val="vi-VN"/>
        </w:rPr>
      </w:pPr>
      <w:r w:rsidRPr="00116D1D">
        <w:rPr>
          <w:rFonts w:eastAsia="Arial"/>
          <w:sz w:val="26"/>
          <w:szCs w:val="26"/>
          <w:lang w:val="vi-VN"/>
        </w:rPr>
        <w:t>6. Doanh nghiệp cam kết đã hoàn thành mọi nghĩa vụ đối với khách du lịch, các cơ sở cung cấp dịch vụ du lịch và xin chịu trách nhiệm về tính chính xác, trung thực của nội dung Thông báo này.</w:t>
      </w:r>
    </w:p>
    <w:p w14:paraId="28D6347C" w14:textId="77777777" w:rsidR="00853A88" w:rsidRPr="00116D1D" w:rsidRDefault="00853A88" w:rsidP="00853A88">
      <w:pPr>
        <w:spacing w:before="120" w:after="120"/>
        <w:ind w:firstLine="567"/>
        <w:jc w:val="both"/>
        <w:rPr>
          <w:rFonts w:eastAsia="Arial"/>
          <w:sz w:val="26"/>
          <w:szCs w:val="26"/>
          <w:lang w:val="vi-VN"/>
        </w:rPr>
      </w:pPr>
      <w:r w:rsidRPr="00116D1D">
        <w:rPr>
          <w:rFonts w:eastAsia="Arial"/>
          <w:sz w:val="26"/>
          <w:szCs w:val="26"/>
          <w:lang w:val="vi-VN"/>
        </w:rPr>
        <w:t xml:space="preserve">Căn cứ vào các quy định hiện hành, kính đề nghị </w:t>
      </w:r>
      <w:r w:rsidRPr="00116D1D">
        <w:rPr>
          <w:rFonts w:eastAsia="Arial"/>
          <w:sz w:val="26"/>
          <w:szCs w:val="26"/>
          <w:lang w:val="sv-SE"/>
        </w:rPr>
        <w:t>Sở Văn hóa, Thể thao và Du lịch tỉnh Đồng Tháp</w:t>
      </w:r>
      <w:r w:rsidRPr="00116D1D">
        <w:rPr>
          <w:rFonts w:eastAsia="Arial"/>
          <w:sz w:val="26"/>
          <w:szCs w:val="26"/>
          <w:lang w:val="vi-VN"/>
        </w:rPr>
        <w:t xml:space="preserve"> ban hành Quyết định thu hồi giấy phép kinh doanh dịch vụ lữ hành và có công văn gửi Ngân hàng …(*)….để doanh nghiệp được giải tỏa tiền ký quỹ./</w:t>
      </w:r>
    </w:p>
    <w:tbl>
      <w:tblPr>
        <w:tblW w:w="0" w:type="auto"/>
        <w:tblLook w:val="04A0" w:firstRow="1" w:lastRow="0" w:firstColumn="1" w:lastColumn="0" w:noHBand="0" w:noVBand="1"/>
      </w:tblPr>
      <w:tblGrid>
        <w:gridCol w:w="3936"/>
        <w:gridCol w:w="5352"/>
      </w:tblGrid>
      <w:tr w:rsidR="000B51ED" w:rsidRPr="00116D1D" w14:paraId="509C580F" w14:textId="77777777" w:rsidTr="00891A43">
        <w:tc>
          <w:tcPr>
            <w:tcW w:w="3936" w:type="dxa"/>
            <w:shd w:val="clear" w:color="auto" w:fill="auto"/>
          </w:tcPr>
          <w:p w14:paraId="3CA84360" w14:textId="77777777" w:rsidR="00853A88" w:rsidRPr="00116D1D" w:rsidRDefault="00853A88" w:rsidP="00853A88">
            <w:pPr>
              <w:jc w:val="both"/>
              <w:rPr>
                <w:rFonts w:eastAsia="Arial"/>
                <w:sz w:val="26"/>
                <w:szCs w:val="26"/>
                <w:lang w:val="nl-NL"/>
              </w:rPr>
            </w:pPr>
          </w:p>
        </w:tc>
        <w:tc>
          <w:tcPr>
            <w:tcW w:w="5352" w:type="dxa"/>
            <w:shd w:val="clear" w:color="auto" w:fill="auto"/>
          </w:tcPr>
          <w:p w14:paraId="1E2D9AE9" w14:textId="77777777" w:rsidR="00853A88" w:rsidRPr="00116D1D" w:rsidRDefault="00853A88" w:rsidP="00853A88">
            <w:pPr>
              <w:jc w:val="center"/>
              <w:rPr>
                <w:rFonts w:eastAsia="Arial"/>
                <w:b/>
                <w:sz w:val="26"/>
                <w:szCs w:val="26"/>
                <w:lang w:val="nl-NL"/>
              </w:rPr>
            </w:pPr>
            <w:r w:rsidRPr="00116D1D">
              <w:rPr>
                <w:rFonts w:eastAsia="Arial"/>
                <w:b/>
                <w:sz w:val="26"/>
                <w:szCs w:val="26"/>
                <w:lang w:val="nl-NL"/>
              </w:rPr>
              <w:t>NGƯỜI ĐẠI DIỆN THEO PHÁP LUẬT CỦA DOANH NGHIỆP</w:t>
            </w:r>
          </w:p>
          <w:p w14:paraId="569C98BC" w14:textId="77777777" w:rsidR="00853A88" w:rsidRPr="00116D1D" w:rsidRDefault="00853A88" w:rsidP="00853A88">
            <w:pPr>
              <w:jc w:val="center"/>
              <w:rPr>
                <w:rFonts w:eastAsia="Arial"/>
                <w:sz w:val="26"/>
                <w:szCs w:val="26"/>
                <w:lang w:val="nl-NL"/>
              </w:rPr>
            </w:pPr>
            <w:r w:rsidRPr="00116D1D">
              <w:rPr>
                <w:rFonts w:eastAsia="Arial"/>
                <w:i/>
                <w:sz w:val="26"/>
                <w:szCs w:val="26"/>
                <w:lang w:val="nl-NL"/>
              </w:rPr>
              <w:t>(</w:t>
            </w:r>
            <w:r w:rsidRPr="00116D1D">
              <w:rPr>
                <w:rFonts w:eastAsia="Arial"/>
                <w:i/>
                <w:sz w:val="26"/>
                <w:szCs w:val="26"/>
                <w:lang w:val="nl-NL" w:eastAsia="vi-VN"/>
              </w:rPr>
              <w:t>Ký, ghi rõ họ tên và đóng dấu</w:t>
            </w:r>
            <w:r w:rsidRPr="00116D1D">
              <w:rPr>
                <w:rFonts w:eastAsia="Arial"/>
                <w:i/>
                <w:sz w:val="26"/>
                <w:szCs w:val="26"/>
                <w:lang w:val="nl-NL"/>
              </w:rPr>
              <w:t>)</w:t>
            </w:r>
          </w:p>
        </w:tc>
      </w:tr>
    </w:tbl>
    <w:p w14:paraId="18EB29A5" w14:textId="77777777" w:rsidR="00853A88" w:rsidRPr="00116D1D" w:rsidRDefault="00853A88" w:rsidP="00853A88">
      <w:pPr>
        <w:jc w:val="both"/>
        <w:rPr>
          <w:rFonts w:eastAsia="Arial"/>
          <w:bCs/>
          <w:i/>
          <w:sz w:val="26"/>
          <w:szCs w:val="26"/>
          <w:lang w:val="nl-NL" w:bidi="he-IL"/>
        </w:rPr>
      </w:pPr>
      <w:r w:rsidRPr="00116D1D">
        <w:rPr>
          <w:rFonts w:eastAsia="Arial"/>
          <w:b/>
          <w:bCs/>
          <w:i/>
          <w:sz w:val="26"/>
          <w:szCs w:val="26"/>
          <w:lang w:val="nl-NL" w:bidi="he-IL"/>
        </w:rPr>
        <w:t>Hướng dẫn ghi</w:t>
      </w:r>
      <w:r w:rsidRPr="00116D1D">
        <w:rPr>
          <w:rFonts w:eastAsia="Arial"/>
          <w:bCs/>
          <w:i/>
          <w:sz w:val="26"/>
          <w:szCs w:val="26"/>
          <w:lang w:val="nl-NL" w:bidi="he-IL"/>
        </w:rPr>
        <w:t>:</w:t>
      </w:r>
    </w:p>
    <w:p w14:paraId="10A94B87" w14:textId="77777777" w:rsidR="00853A88" w:rsidRPr="00116D1D" w:rsidRDefault="00853A88" w:rsidP="00853A88">
      <w:pPr>
        <w:tabs>
          <w:tab w:val="left" w:pos="2160"/>
        </w:tabs>
        <w:jc w:val="center"/>
        <w:rPr>
          <w:rFonts w:eastAsia="Arial"/>
          <w:i/>
          <w:sz w:val="26"/>
          <w:szCs w:val="26"/>
          <w:lang w:val="nl-NL"/>
        </w:rPr>
      </w:pPr>
      <w:r w:rsidRPr="00116D1D">
        <w:rPr>
          <w:rFonts w:eastAsia="Arial"/>
          <w:sz w:val="26"/>
          <w:szCs w:val="26"/>
          <w:lang w:val="nl-NL"/>
        </w:rPr>
        <w:t xml:space="preserve"> (*) </w:t>
      </w:r>
      <w:r w:rsidRPr="00116D1D">
        <w:rPr>
          <w:rFonts w:eastAsia="Arial"/>
          <w:i/>
          <w:sz w:val="26"/>
          <w:szCs w:val="26"/>
          <w:lang w:val="nl-NL"/>
        </w:rPr>
        <w:t>Tên ngân hàng nơi doanh nghiệp đóng tiền ký quỹ</w:t>
      </w:r>
    </w:p>
    <w:p w14:paraId="24BA99B9" w14:textId="77777777" w:rsidR="00B4537E" w:rsidRPr="00116D1D" w:rsidRDefault="00B4537E" w:rsidP="00853A88">
      <w:pPr>
        <w:tabs>
          <w:tab w:val="left" w:pos="2160"/>
        </w:tabs>
        <w:jc w:val="center"/>
        <w:rPr>
          <w:rFonts w:eastAsia="Arial"/>
          <w:i/>
          <w:sz w:val="26"/>
          <w:szCs w:val="26"/>
          <w:lang w:val="nl-NL"/>
        </w:rPr>
      </w:pPr>
    </w:p>
    <w:p w14:paraId="25A801E9" w14:textId="77777777" w:rsidR="00B4537E" w:rsidRPr="00116D1D" w:rsidRDefault="00B4537E" w:rsidP="00853A88">
      <w:pPr>
        <w:tabs>
          <w:tab w:val="left" w:pos="2160"/>
        </w:tabs>
        <w:jc w:val="center"/>
        <w:rPr>
          <w:rFonts w:eastAsia="Arial"/>
          <w:i/>
          <w:sz w:val="26"/>
          <w:szCs w:val="26"/>
          <w:lang w:val="nl-NL"/>
        </w:rPr>
      </w:pPr>
    </w:p>
    <w:p w14:paraId="395E07DC" w14:textId="77777777" w:rsidR="00B4537E" w:rsidRPr="00116D1D" w:rsidRDefault="00B4537E" w:rsidP="00853A88">
      <w:pPr>
        <w:tabs>
          <w:tab w:val="left" w:pos="2160"/>
        </w:tabs>
        <w:jc w:val="center"/>
        <w:rPr>
          <w:rFonts w:eastAsia="Arial"/>
          <w:i/>
          <w:sz w:val="26"/>
          <w:szCs w:val="26"/>
          <w:lang w:val="nl-NL"/>
        </w:rPr>
      </w:pPr>
    </w:p>
    <w:p w14:paraId="67604FF2" w14:textId="77777777" w:rsidR="00B4537E" w:rsidRPr="00116D1D" w:rsidRDefault="00B4537E" w:rsidP="00853A88">
      <w:pPr>
        <w:tabs>
          <w:tab w:val="left" w:pos="2160"/>
        </w:tabs>
        <w:jc w:val="center"/>
        <w:rPr>
          <w:rFonts w:eastAsia="Arial"/>
          <w:i/>
          <w:sz w:val="26"/>
          <w:szCs w:val="26"/>
          <w:lang w:val="nl-NL"/>
        </w:rPr>
      </w:pPr>
    </w:p>
    <w:p w14:paraId="74E7ECA0" w14:textId="77777777" w:rsidR="00B4537E" w:rsidRPr="00116D1D" w:rsidRDefault="00B4537E" w:rsidP="00853A88">
      <w:pPr>
        <w:tabs>
          <w:tab w:val="left" w:pos="2160"/>
        </w:tabs>
        <w:jc w:val="center"/>
        <w:rPr>
          <w:rFonts w:eastAsia="Arial"/>
          <w:i/>
          <w:sz w:val="26"/>
          <w:szCs w:val="26"/>
          <w:lang w:val="nl-NL"/>
        </w:rPr>
      </w:pPr>
    </w:p>
    <w:p w14:paraId="006D9DAE" w14:textId="77777777" w:rsidR="00B4537E" w:rsidRPr="00116D1D" w:rsidRDefault="00B4537E" w:rsidP="00853A88">
      <w:pPr>
        <w:tabs>
          <w:tab w:val="left" w:pos="2160"/>
        </w:tabs>
        <w:jc w:val="center"/>
        <w:rPr>
          <w:rFonts w:eastAsia="Arial"/>
          <w:i/>
          <w:sz w:val="26"/>
          <w:szCs w:val="26"/>
          <w:lang w:val="nl-NL"/>
        </w:rPr>
      </w:pPr>
    </w:p>
    <w:p w14:paraId="0846D0E4" w14:textId="77777777" w:rsidR="00B4537E" w:rsidRPr="00116D1D" w:rsidRDefault="00B4537E" w:rsidP="00853A88">
      <w:pPr>
        <w:tabs>
          <w:tab w:val="left" w:pos="2160"/>
        </w:tabs>
        <w:jc w:val="center"/>
        <w:rPr>
          <w:rFonts w:eastAsia="Arial"/>
          <w:i/>
          <w:sz w:val="26"/>
          <w:szCs w:val="26"/>
          <w:lang w:val="nl-NL"/>
        </w:rPr>
      </w:pPr>
    </w:p>
    <w:p w14:paraId="1FC8628B" w14:textId="77777777" w:rsidR="00B4537E" w:rsidRPr="00116D1D" w:rsidRDefault="00B4537E" w:rsidP="00853A88">
      <w:pPr>
        <w:tabs>
          <w:tab w:val="left" w:pos="2160"/>
        </w:tabs>
        <w:jc w:val="center"/>
        <w:rPr>
          <w:rFonts w:eastAsia="Arial"/>
          <w:i/>
          <w:sz w:val="26"/>
          <w:szCs w:val="26"/>
          <w:lang w:val="nl-NL"/>
        </w:rPr>
      </w:pPr>
    </w:p>
    <w:p w14:paraId="657937D0" w14:textId="77777777" w:rsidR="00B4537E" w:rsidRPr="00116D1D" w:rsidRDefault="00B4537E" w:rsidP="00853A88">
      <w:pPr>
        <w:tabs>
          <w:tab w:val="left" w:pos="2160"/>
        </w:tabs>
        <w:jc w:val="center"/>
        <w:rPr>
          <w:rFonts w:eastAsia="Arial"/>
          <w:i/>
          <w:sz w:val="26"/>
          <w:szCs w:val="26"/>
          <w:lang w:val="nl-NL"/>
        </w:rPr>
      </w:pPr>
    </w:p>
    <w:p w14:paraId="765F096D" w14:textId="77777777" w:rsidR="00B4537E" w:rsidRPr="00116D1D" w:rsidRDefault="00B4537E" w:rsidP="00853A88">
      <w:pPr>
        <w:tabs>
          <w:tab w:val="left" w:pos="2160"/>
        </w:tabs>
        <w:jc w:val="center"/>
        <w:rPr>
          <w:rFonts w:eastAsia="Arial"/>
          <w:i/>
          <w:sz w:val="26"/>
          <w:szCs w:val="26"/>
          <w:lang w:val="nl-NL"/>
        </w:rPr>
      </w:pPr>
    </w:p>
    <w:p w14:paraId="32CF9B53" w14:textId="3BF00347" w:rsidR="00B4537E" w:rsidRPr="00116D1D" w:rsidRDefault="003745BE" w:rsidP="00CD4964">
      <w:pPr>
        <w:pStyle w:val="Heading4"/>
        <w:ind w:firstLine="709"/>
        <w:rPr>
          <w:i/>
          <w:sz w:val="26"/>
          <w:lang w:val="es-AR"/>
        </w:rPr>
      </w:pPr>
      <w:r w:rsidRPr="00116D1D">
        <w:rPr>
          <w:sz w:val="26"/>
          <w:lang w:val="nl-NL"/>
        </w:rPr>
        <w:t>4</w:t>
      </w:r>
      <w:r w:rsidR="00B4537E" w:rsidRPr="00116D1D">
        <w:rPr>
          <w:sz w:val="26"/>
          <w:lang w:val="nl-NL"/>
        </w:rPr>
        <w:t>. Thủ tục thu hồi giấy phép kinh doanh dịch vụ lữ hành nội địa trong trường hợp doanh nghiệp phá sản</w:t>
      </w:r>
    </w:p>
    <w:p w14:paraId="61867ED7" w14:textId="6F210E4C" w:rsidR="00B4537E" w:rsidRPr="00116D1D" w:rsidRDefault="003745BE" w:rsidP="00B4537E">
      <w:pPr>
        <w:spacing w:before="120" w:after="120"/>
        <w:ind w:firstLine="720"/>
        <w:jc w:val="both"/>
        <w:rPr>
          <w:i/>
          <w:sz w:val="26"/>
          <w:szCs w:val="26"/>
          <w:lang w:val="es-AR"/>
        </w:rPr>
      </w:pPr>
      <w:r w:rsidRPr="00116D1D">
        <w:rPr>
          <w:b/>
          <w:bCs/>
          <w:sz w:val="26"/>
          <w:szCs w:val="26"/>
        </w:rPr>
        <w:t>4</w:t>
      </w:r>
      <w:r w:rsidR="00B4537E" w:rsidRPr="00116D1D">
        <w:rPr>
          <w:b/>
          <w:bCs/>
          <w:sz w:val="26"/>
          <w:szCs w:val="26"/>
          <w:lang w:val="nl-NL"/>
        </w:rPr>
        <w:t xml:space="preserve">.1 </w:t>
      </w:r>
      <w:r w:rsidR="00B4537E" w:rsidRPr="00116D1D">
        <w:rPr>
          <w:b/>
          <w:bCs/>
          <w:sz w:val="26"/>
          <w:szCs w:val="26"/>
          <w:lang w:val="vi-VN"/>
        </w:rPr>
        <w:t>Tr</w:t>
      </w:r>
      <w:r w:rsidR="00B4537E" w:rsidRPr="00116D1D">
        <w:rPr>
          <w:b/>
          <w:bCs/>
          <w:sz w:val="26"/>
          <w:szCs w:val="26"/>
          <w:lang w:val="hr-HR"/>
        </w:rPr>
        <w:t>ì</w:t>
      </w:r>
      <w:r w:rsidR="00B4537E" w:rsidRPr="00116D1D">
        <w:rPr>
          <w:b/>
          <w:bCs/>
          <w:sz w:val="26"/>
          <w:szCs w:val="26"/>
          <w:lang w:val="vi-VN"/>
        </w:rPr>
        <w:t>nh</w:t>
      </w:r>
      <w:r w:rsidR="00B4537E" w:rsidRPr="00116D1D">
        <w:rPr>
          <w:b/>
          <w:bCs/>
          <w:sz w:val="26"/>
          <w:szCs w:val="26"/>
          <w:lang w:val="hr-HR"/>
        </w:rPr>
        <w:t xml:space="preserve"> </w:t>
      </w:r>
      <w:r w:rsidR="00B4537E" w:rsidRPr="00116D1D">
        <w:rPr>
          <w:b/>
          <w:bCs/>
          <w:sz w:val="26"/>
          <w:szCs w:val="26"/>
          <w:lang w:val="vi-VN"/>
        </w:rPr>
        <w:t>tự</w:t>
      </w:r>
      <w:r w:rsidR="00B4537E" w:rsidRPr="00116D1D">
        <w:rPr>
          <w:b/>
          <w:bCs/>
          <w:sz w:val="26"/>
          <w:szCs w:val="26"/>
          <w:lang w:val="hr-HR"/>
        </w:rPr>
        <w:t xml:space="preserve">, cách thức, thời gian </w:t>
      </w:r>
      <w:r w:rsidR="00B4537E" w:rsidRPr="00116D1D">
        <w:rPr>
          <w:b/>
          <w:bCs/>
          <w:sz w:val="26"/>
          <w:szCs w:val="26"/>
          <w:lang w:val="vi-VN"/>
        </w:rPr>
        <w:t>giải quyết</w:t>
      </w:r>
      <w:r w:rsidR="00B4537E" w:rsidRPr="00116D1D">
        <w:rPr>
          <w:b/>
          <w:sz w:val="26"/>
          <w:szCs w:val="26"/>
          <w:lang w:val="hr-HR"/>
        </w:rPr>
        <w:t xml:space="preserve"> thủ tục hành chính</w:t>
      </w:r>
      <w:r w:rsidR="00B4537E" w:rsidRPr="00116D1D">
        <w:rPr>
          <w:sz w:val="26"/>
          <w:szCs w:val="26"/>
          <w:lang w:val="es-AR"/>
        </w:rPr>
        <w:t xml:space="preserve"> </w:t>
      </w:r>
    </w:p>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4"/>
        <w:gridCol w:w="2183"/>
        <w:gridCol w:w="4736"/>
        <w:gridCol w:w="1701"/>
        <w:gridCol w:w="1134"/>
      </w:tblGrid>
      <w:tr w:rsidR="000B51ED" w:rsidRPr="00116D1D" w14:paraId="26F26326" w14:textId="77777777" w:rsidTr="00B4537E">
        <w:trPr>
          <w:trHeight w:val="405"/>
          <w:tblHeader/>
        </w:trPr>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7FBCE714" w14:textId="77777777" w:rsidR="00B4537E" w:rsidRPr="00116D1D" w:rsidRDefault="00B4537E" w:rsidP="00B4537E">
            <w:pPr>
              <w:jc w:val="center"/>
              <w:rPr>
                <w:b/>
                <w:sz w:val="26"/>
                <w:szCs w:val="26"/>
              </w:rPr>
            </w:pPr>
            <w:r w:rsidRPr="00116D1D">
              <w:rPr>
                <w:b/>
                <w:sz w:val="26"/>
                <w:szCs w:val="26"/>
              </w:rPr>
              <w:t>TT</w:t>
            </w:r>
          </w:p>
        </w:tc>
        <w:tc>
          <w:tcPr>
            <w:tcW w:w="2183" w:type="dxa"/>
            <w:tcBorders>
              <w:top w:val="single" w:sz="4" w:space="0" w:color="auto"/>
              <w:left w:val="single" w:sz="4" w:space="0" w:color="auto"/>
              <w:bottom w:val="single" w:sz="4" w:space="0" w:color="auto"/>
              <w:right w:val="single" w:sz="4" w:space="0" w:color="auto"/>
            </w:tcBorders>
            <w:shd w:val="clear" w:color="auto" w:fill="auto"/>
            <w:vAlign w:val="center"/>
          </w:tcPr>
          <w:p w14:paraId="0CF9D677" w14:textId="77777777" w:rsidR="00B4537E" w:rsidRPr="00116D1D" w:rsidRDefault="00B4537E" w:rsidP="00B4537E">
            <w:pPr>
              <w:jc w:val="center"/>
              <w:rPr>
                <w:b/>
                <w:sz w:val="26"/>
                <w:szCs w:val="26"/>
              </w:rPr>
            </w:pPr>
            <w:r w:rsidRPr="00116D1D">
              <w:rPr>
                <w:b/>
                <w:sz w:val="26"/>
                <w:szCs w:val="26"/>
              </w:rPr>
              <w:t>Trình tự thực hiện</w:t>
            </w:r>
          </w:p>
        </w:tc>
        <w:tc>
          <w:tcPr>
            <w:tcW w:w="4736" w:type="dxa"/>
            <w:tcBorders>
              <w:top w:val="single" w:sz="4" w:space="0" w:color="auto"/>
              <w:left w:val="single" w:sz="4" w:space="0" w:color="auto"/>
              <w:bottom w:val="single" w:sz="4" w:space="0" w:color="auto"/>
              <w:right w:val="single" w:sz="4" w:space="0" w:color="auto"/>
            </w:tcBorders>
            <w:shd w:val="clear" w:color="auto" w:fill="auto"/>
            <w:vAlign w:val="center"/>
          </w:tcPr>
          <w:p w14:paraId="67A551CB" w14:textId="77777777" w:rsidR="00B4537E" w:rsidRPr="00116D1D" w:rsidRDefault="00B4537E" w:rsidP="00B4537E">
            <w:pPr>
              <w:jc w:val="center"/>
              <w:rPr>
                <w:b/>
                <w:sz w:val="26"/>
                <w:szCs w:val="26"/>
              </w:rPr>
            </w:pPr>
            <w:r w:rsidRPr="00116D1D">
              <w:rPr>
                <w:b/>
                <w:sz w:val="26"/>
                <w:szCs w:val="26"/>
              </w:rPr>
              <w:t>Cách thức thực hiện</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4C3FCC49" w14:textId="77777777" w:rsidR="00B4537E" w:rsidRPr="00116D1D" w:rsidRDefault="00B4537E" w:rsidP="00B4537E">
            <w:pPr>
              <w:jc w:val="center"/>
              <w:rPr>
                <w:b/>
                <w:sz w:val="26"/>
                <w:szCs w:val="26"/>
              </w:rPr>
            </w:pPr>
            <w:r w:rsidRPr="00116D1D">
              <w:rPr>
                <w:b/>
                <w:sz w:val="26"/>
                <w:szCs w:val="26"/>
              </w:rPr>
              <w:t>Thời gian giải quyết</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68CE9CE" w14:textId="77777777" w:rsidR="00B4537E" w:rsidRPr="00116D1D" w:rsidRDefault="00B4537E" w:rsidP="00B4537E">
            <w:pPr>
              <w:jc w:val="center"/>
              <w:rPr>
                <w:b/>
                <w:sz w:val="26"/>
                <w:szCs w:val="26"/>
              </w:rPr>
            </w:pPr>
            <w:r w:rsidRPr="00116D1D">
              <w:rPr>
                <w:b/>
                <w:sz w:val="26"/>
                <w:szCs w:val="26"/>
              </w:rPr>
              <w:t>Ghi chú</w:t>
            </w:r>
          </w:p>
        </w:tc>
      </w:tr>
      <w:tr w:rsidR="000B51ED" w:rsidRPr="00116D1D" w14:paraId="62242D77" w14:textId="77777777" w:rsidTr="00B4537E">
        <w:trPr>
          <w:trHeight w:val="898"/>
        </w:trPr>
        <w:tc>
          <w:tcPr>
            <w:tcW w:w="844" w:type="dxa"/>
            <w:vMerge w:val="restart"/>
            <w:tcBorders>
              <w:top w:val="single" w:sz="4" w:space="0" w:color="auto"/>
            </w:tcBorders>
            <w:shd w:val="clear" w:color="auto" w:fill="auto"/>
            <w:vAlign w:val="center"/>
          </w:tcPr>
          <w:p w14:paraId="3BD25E14" w14:textId="77777777" w:rsidR="00B4537E" w:rsidRPr="00116D1D" w:rsidRDefault="00B4537E" w:rsidP="00B4537E">
            <w:pPr>
              <w:spacing w:after="120" w:line="234" w:lineRule="atLeast"/>
              <w:jc w:val="center"/>
              <w:rPr>
                <w:b/>
                <w:sz w:val="26"/>
                <w:szCs w:val="26"/>
              </w:rPr>
            </w:pPr>
            <w:r w:rsidRPr="00116D1D">
              <w:rPr>
                <w:b/>
                <w:sz w:val="26"/>
                <w:szCs w:val="26"/>
              </w:rPr>
              <w:t>Bước 1</w:t>
            </w:r>
          </w:p>
        </w:tc>
        <w:tc>
          <w:tcPr>
            <w:tcW w:w="2183" w:type="dxa"/>
            <w:vMerge w:val="restart"/>
            <w:tcBorders>
              <w:top w:val="single" w:sz="4" w:space="0" w:color="auto"/>
            </w:tcBorders>
            <w:shd w:val="clear" w:color="auto" w:fill="auto"/>
            <w:vAlign w:val="center"/>
          </w:tcPr>
          <w:p w14:paraId="107004BA" w14:textId="77777777" w:rsidR="00B4537E" w:rsidRPr="00116D1D" w:rsidRDefault="00B4537E" w:rsidP="00B4537E">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736" w:type="dxa"/>
            <w:tcBorders>
              <w:top w:val="single" w:sz="4" w:space="0" w:color="auto"/>
            </w:tcBorders>
            <w:shd w:val="clear" w:color="auto" w:fill="auto"/>
            <w:vAlign w:val="center"/>
          </w:tcPr>
          <w:p w14:paraId="347216C8" w14:textId="5FFBE17C" w:rsidR="00B4537E" w:rsidRPr="00116D1D" w:rsidRDefault="00B4537E" w:rsidP="00B4537E">
            <w:pPr>
              <w:shd w:val="clear" w:color="auto" w:fill="FFFFFF"/>
              <w:spacing w:before="120" w:after="120"/>
              <w:jc w:val="both"/>
              <w:rPr>
                <w:sz w:val="26"/>
                <w:szCs w:val="26"/>
              </w:rPr>
            </w:pPr>
            <w:r w:rsidRPr="00116D1D">
              <w:rPr>
                <w:sz w:val="26"/>
                <w:szCs w:val="26"/>
              </w:rPr>
              <w:t xml:space="preserve">1. Nộp trực tiếp qua Bộ phận tiếp nhận và trả kết quả của Sở Văn hóa, Thể thao và Du lịch </w:t>
            </w:r>
            <w:r w:rsidR="00D813BA" w:rsidRPr="00116D1D">
              <w:rPr>
                <w:sz w:val="26"/>
                <w:szCs w:val="26"/>
              </w:rPr>
              <w:t>tại Trung tâm Hành chính công Tỉnh</w:t>
            </w:r>
            <w:r w:rsidRPr="00116D1D">
              <w:rPr>
                <w:sz w:val="26"/>
                <w:szCs w:val="26"/>
              </w:rPr>
              <w:t>(Địa chỉ: số 85, đường Nguyễn Huệ, phường 1, thành phố Cao Lãnh, tỉnh Đồng Tháp).</w:t>
            </w:r>
          </w:p>
          <w:p w14:paraId="17E0CDE0" w14:textId="77777777" w:rsidR="00B4537E" w:rsidRPr="00116D1D" w:rsidRDefault="00B4537E" w:rsidP="00B4537E">
            <w:pPr>
              <w:shd w:val="clear" w:color="auto" w:fill="FFFFFF"/>
              <w:spacing w:before="120" w:after="120"/>
              <w:jc w:val="both"/>
              <w:rPr>
                <w:i/>
                <w:sz w:val="26"/>
                <w:szCs w:val="26"/>
                <w:lang w:val="vi-VN"/>
              </w:rPr>
            </w:pPr>
            <w:r w:rsidRPr="00116D1D">
              <w:rPr>
                <w:sz w:val="26"/>
                <w:szCs w:val="26"/>
              </w:rPr>
              <w:t>2. Hoặc thông qua dịch vụ bưu chính công ích.</w:t>
            </w:r>
          </w:p>
        </w:tc>
        <w:tc>
          <w:tcPr>
            <w:tcW w:w="1701" w:type="dxa"/>
            <w:tcBorders>
              <w:top w:val="single" w:sz="4" w:space="0" w:color="auto"/>
            </w:tcBorders>
            <w:shd w:val="clear" w:color="auto" w:fill="auto"/>
            <w:vAlign w:val="center"/>
          </w:tcPr>
          <w:p w14:paraId="2646CE56" w14:textId="77777777" w:rsidR="00B4537E" w:rsidRPr="00116D1D" w:rsidRDefault="00B4537E" w:rsidP="00B4537E">
            <w:pPr>
              <w:spacing w:after="120" w:line="234" w:lineRule="atLeast"/>
              <w:jc w:val="center"/>
              <w:rPr>
                <w:sz w:val="26"/>
                <w:szCs w:val="26"/>
                <w:lang w:val="vi-VN"/>
              </w:rPr>
            </w:pPr>
            <w:r w:rsidRPr="00116D1D">
              <w:rPr>
                <w:sz w:val="26"/>
                <w:szCs w:val="26"/>
                <w:lang w:val="vi-VN"/>
              </w:rPr>
              <w:t>Sáng: từ 07 giờ đến 11 giờ 30 phút;</w:t>
            </w:r>
          </w:p>
          <w:p w14:paraId="0566896B" w14:textId="77777777" w:rsidR="00B4537E" w:rsidRPr="00116D1D" w:rsidRDefault="00B4537E" w:rsidP="00B4537E">
            <w:pPr>
              <w:spacing w:after="120" w:line="234" w:lineRule="atLeast"/>
              <w:jc w:val="center"/>
              <w:rPr>
                <w:b/>
                <w:sz w:val="26"/>
                <w:szCs w:val="26"/>
                <w:lang w:val="vi-VN"/>
              </w:rPr>
            </w:pPr>
            <w:r w:rsidRPr="00116D1D">
              <w:rPr>
                <w:sz w:val="26"/>
                <w:szCs w:val="26"/>
                <w:lang w:val="vi-VN"/>
              </w:rPr>
              <w:t>Chiều: từ 13 giờ 30 đến 17 giờ của các ngày làm việc.</w:t>
            </w:r>
          </w:p>
        </w:tc>
        <w:tc>
          <w:tcPr>
            <w:tcW w:w="1134" w:type="dxa"/>
            <w:tcBorders>
              <w:top w:val="single" w:sz="4" w:space="0" w:color="auto"/>
            </w:tcBorders>
            <w:shd w:val="clear" w:color="auto" w:fill="auto"/>
            <w:vAlign w:val="center"/>
          </w:tcPr>
          <w:p w14:paraId="49B28EFC" w14:textId="77777777" w:rsidR="00B4537E" w:rsidRPr="00116D1D" w:rsidRDefault="00B4537E" w:rsidP="00B4537E">
            <w:pPr>
              <w:jc w:val="center"/>
              <w:rPr>
                <w:i/>
                <w:sz w:val="26"/>
                <w:szCs w:val="26"/>
                <w:lang w:val="vi-VN"/>
              </w:rPr>
            </w:pPr>
          </w:p>
        </w:tc>
      </w:tr>
      <w:tr w:rsidR="000B51ED" w:rsidRPr="00116D1D" w14:paraId="462447B7" w14:textId="77777777" w:rsidTr="00B4537E">
        <w:trPr>
          <w:trHeight w:val="898"/>
        </w:trPr>
        <w:tc>
          <w:tcPr>
            <w:tcW w:w="844" w:type="dxa"/>
            <w:vMerge/>
            <w:shd w:val="clear" w:color="auto" w:fill="auto"/>
            <w:vAlign w:val="center"/>
          </w:tcPr>
          <w:p w14:paraId="20F118DB" w14:textId="77777777" w:rsidR="00B4537E" w:rsidRPr="00116D1D" w:rsidRDefault="00B4537E" w:rsidP="00B4537E">
            <w:pPr>
              <w:spacing w:after="120" w:line="234" w:lineRule="atLeast"/>
              <w:jc w:val="center"/>
              <w:rPr>
                <w:b/>
                <w:sz w:val="26"/>
                <w:szCs w:val="26"/>
              </w:rPr>
            </w:pPr>
          </w:p>
        </w:tc>
        <w:tc>
          <w:tcPr>
            <w:tcW w:w="2183" w:type="dxa"/>
            <w:vMerge/>
            <w:shd w:val="clear" w:color="auto" w:fill="auto"/>
            <w:vAlign w:val="center"/>
          </w:tcPr>
          <w:p w14:paraId="5C534F3E" w14:textId="77777777" w:rsidR="00B4537E" w:rsidRPr="00116D1D" w:rsidRDefault="00B4537E" w:rsidP="00B4537E">
            <w:pPr>
              <w:shd w:val="clear" w:color="auto" w:fill="FFFFFF"/>
              <w:spacing w:after="120" w:line="234" w:lineRule="atLeast"/>
              <w:jc w:val="both"/>
              <w:rPr>
                <w:b/>
                <w:sz w:val="26"/>
                <w:szCs w:val="26"/>
              </w:rPr>
            </w:pPr>
          </w:p>
        </w:tc>
        <w:tc>
          <w:tcPr>
            <w:tcW w:w="4736" w:type="dxa"/>
            <w:tcBorders>
              <w:top w:val="single" w:sz="4" w:space="0" w:color="auto"/>
            </w:tcBorders>
            <w:shd w:val="clear" w:color="auto" w:fill="auto"/>
            <w:vAlign w:val="center"/>
          </w:tcPr>
          <w:p w14:paraId="0313D485" w14:textId="77777777" w:rsidR="00B4537E" w:rsidRPr="00116D1D" w:rsidRDefault="00B4537E" w:rsidP="00B4537E">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563" w:history="1">
              <w:r w:rsidRPr="00116D1D">
                <w:rPr>
                  <w:i/>
                  <w:sz w:val="26"/>
                  <w:szCs w:val="26"/>
                  <w:u w:val="single"/>
                  <w:lang w:val="nl-NL"/>
                </w:rPr>
                <w:t>http://dichvucong.dongthap.gov.vn</w:t>
              </w:r>
            </w:hyperlink>
          </w:p>
        </w:tc>
        <w:tc>
          <w:tcPr>
            <w:tcW w:w="1701" w:type="dxa"/>
            <w:tcBorders>
              <w:top w:val="single" w:sz="4" w:space="0" w:color="auto"/>
            </w:tcBorders>
            <w:shd w:val="clear" w:color="auto" w:fill="auto"/>
            <w:vAlign w:val="center"/>
          </w:tcPr>
          <w:p w14:paraId="2ACCA15F" w14:textId="77777777" w:rsidR="00B4537E" w:rsidRPr="00116D1D" w:rsidRDefault="00B4537E" w:rsidP="00B4537E">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1134" w:type="dxa"/>
            <w:tcBorders>
              <w:top w:val="single" w:sz="4" w:space="0" w:color="auto"/>
            </w:tcBorders>
            <w:shd w:val="clear" w:color="auto" w:fill="auto"/>
            <w:vAlign w:val="center"/>
          </w:tcPr>
          <w:p w14:paraId="0757960E" w14:textId="77777777" w:rsidR="00B4537E" w:rsidRPr="00116D1D" w:rsidRDefault="00B4537E" w:rsidP="00B4537E">
            <w:pPr>
              <w:jc w:val="center"/>
              <w:rPr>
                <w:i/>
                <w:sz w:val="26"/>
                <w:szCs w:val="26"/>
                <w:lang w:val="vi-VN"/>
              </w:rPr>
            </w:pPr>
          </w:p>
        </w:tc>
      </w:tr>
      <w:tr w:rsidR="000B51ED" w:rsidRPr="00116D1D" w14:paraId="52C0A314" w14:textId="77777777" w:rsidTr="00B4537E">
        <w:trPr>
          <w:trHeight w:val="600"/>
        </w:trPr>
        <w:tc>
          <w:tcPr>
            <w:tcW w:w="844" w:type="dxa"/>
            <w:shd w:val="clear" w:color="auto" w:fill="auto"/>
            <w:vAlign w:val="center"/>
          </w:tcPr>
          <w:p w14:paraId="78E00CE5" w14:textId="77777777" w:rsidR="00B4537E" w:rsidRPr="00116D1D" w:rsidRDefault="00B4537E" w:rsidP="00B4537E">
            <w:pPr>
              <w:spacing w:after="120" w:line="234" w:lineRule="atLeast"/>
              <w:jc w:val="center"/>
              <w:rPr>
                <w:b/>
                <w:sz w:val="26"/>
                <w:szCs w:val="26"/>
              </w:rPr>
            </w:pPr>
            <w:r w:rsidRPr="00116D1D">
              <w:rPr>
                <w:b/>
                <w:sz w:val="26"/>
                <w:szCs w:val="26"/>
              </w:rPr>
              <w:t>Bước 2</w:t>
            </w:r>
          </w:p>
        </w:tc>
        <w:tc>
          <w:tcPr>
            <w:tcW w:w="2183" w:type="dxa"/>
            <w:shd w:val="clear" w:color="auto" w:fill="auto"/>
            <w:vAlign w:val="center"/>
          </w:tcPr>
          <w:p w14:paraId="465BB017" w14:textId="77777777" w:rsidR="00B4537E" w:rsidRPr="00116D1D" w:rsidRDefault="00B4537E" w:rsidP="00B4537E">
            <w:pPr>
              <w:spacing w:before="120" w:after="120"/>
              <w:jc w:val="both"/>
              <w:rPr>
                <w:sz w:val="26"/>
                <w:szCs w:val="26"/>
              </w:rPr>
            </w:pPr>
            <w:r w:rsidRPr="00116D1D">
              <w:rPr>
                <w:b/>
                <w:sz w:val="26"/>
                <w:szCs w:val="26"/>
              </w:rPr>
              <w:t>Tiếp nhận và chuyển hồ sơ thủ tục hành chính</w:t>
            </w:r>
          </w:p>
        </w:tc>
        <w:tc>
          <w:tcPr>
            <w:tcW w:w="4736" w:type="dxa"/>
            <w:shd w:val="clear" w:color="auto" w:fill="auto"/>
          </w:tcPr>
          <w:p w14:paraId="467F48C8" w14:textId="77777777" w:rsidR="00B4537E" w:rsidRPr="00116D1D" w:rsidRDefault="00B4537E" w:rsidP="00B4537E">
            <w:pPr>
              <w:shd w:val="clear" w:color="auto" w:fill="FFFFFF"/>
              <w:spacing w:after="120" w:line="234" w:lineRule="atLeast"/>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1C18061D" w14:textId="77777777" w:rsidR="00B4537E" w:rsidRPr="00116D1D" w:rsidRDefault="00B4537E" w:rsidP="00B4537E">
            <w:pPr>
              <w:shd w:val="clear" w:color="auto" w:fill="FFFFFF"/>
              <w:spacing w:after="120" w:line="234" w:lineRule="atLeast"/>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60AF37C3" w14:textId="77777777" w:rsidR="00B4537E" w:rsidRPr="00116D1D" w:rsidRDefault="00B4537E" w:rsidP="00B4537E">
            <w:pPr>
              <w:shd w:val="clear" w:color="auto" w:fill="FFFFFF"/>
              <w:spacing w:after="120" w:line="234" w:lineRule="atLeast"/>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3CFB1AA4" w14:textId="77777777" w:rsidR="00B4537E" w:rsidRPr="00116D1D" w:rsidRDefault="00B4537E" w:rsidP="00B4537E">
            <w:pPr>
              <w:spacing w:before="120" w:after="12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701" w:type="dxa"/>
            <w:shd w:val="clear" w:color="auto" w:fill="auto"/>
            <w:vAlign w:val="center"/>
          </w:tcPr>
          <w:p w14:paraId="0839E783" w14:textId="77777777" w:rsidR="00B4537E" w:rsidRPr="00116D1D" w:rsidRDefault="00B4537E" w:rsidP="00B4537E">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1134" w:type="dxa"/>
            <w:shd w:val="clear" w:color="auto" w:fill="auto"/>
            <w:vAlign w:val="center"/>
          </w:tcPr>
          <w:p w14:paraId="30734F94" w14:textId="77777777" w:rsidR="00B4537E" w:rsidRPr="00116D1D" w:rsidRDefault="00B4537E" w:rsidP="00B4537E">
            <w:pPr>
              <w:jc w:val="center"/>
              <w:rPr>
                <w:i/>
                <w:sz w:val="26"/>
                <w:szCs w:val="26"/>
                <w:lang w:val="vi-VN"/>
              </w:rPr>
            </w:pPr>
          </w:p>
        </w:tc>
      </w:tr>
      <w:tr w:rsidR="000B51ED" w:rsidRPr="00116D1D" w14:paraId="575680E2" w14:textId="77777777" w:rsidTr="00B4537E">
        <w:tc>
          <w:tcPr>
            <w:tcW w:w="844" w:type="dxa"/>
            <w:vMerge w:val="restart"/>
            <w:shd w:val="clear" w:color="auto" w:fill="auto"/>
            <w:vAlign w:val="center"/>
          </w:tcPr>
          <w:p w14:paraId="433D0697" w14:textId="77777777" w:rsidR="00B4537E" w:rsidRPr="00116D1D" w:rsidRDefault="00B4537E" w:rsidP="00B4537E">
            <w:pPr>
              <w:spacing w:after="120" w:line="234" w:lineRule="atLeast"/>
              <w:jc w:val="center"/>
              <w:rPr>
                <w:b/>
                <w:sz w:val="26"/>
                <w:szCs w:val="26"/>
              </w:rPr>
            </w:pPr>
            <w:r w:rsidRPr="00116D1D">
              <w:rPr>
                <w:b/>
                <w:sz w:val="26"/>
                <w:szCs w:val="26"/>
              </w:rPr>
              <w:t>Bước 3</w:t>
            </w:r>
          </w:p>
        </w:tc>
        <w:tc>
          <w:tcPr>
            <w:tcW w:w="2183" w:type="dxa"/>
            <w:vMerge w:val="restart"/>
            <w:shd w:val="clear" w:color="auto" w:fill="auto"/>
            <w:vAlign w:val="center"/>
          </w:tcPr>
          <w:p w14:paraId="17329DE8" w14:textId="77777777" w:rsidR="00B4537E" w:rsidRPr="00116D1D" w:rsidRDefault="00B4537E" w:rsidP="00B4537E">
            <w:pPr>
              <w:spacing w:after="120" w:line="234" w:lineRule="atLeast"/>
              <w:jc w:val="both"/>
              <w:rPr>
                <w:b/>
                <w:sz w:val="26"/>
                <w:szCs w:val="26"/>
              </w:rPr>
            </w:pPr>
            <w:r w:rsidRPr="00116D1D">
              <w:rPr>
                <w:b/>
                <w:bCs/>
                <w:sz w:val="26"/>
                <w:szCs w:val="26"/>
              </w:rPr>
              <w:t>Giải quyết thủ tục hành chính</w:t>
            </w:r>
          </w:p>
        </w:tc>
        <w:tc>
          <w:tcPr>
            <w:tcW w:w="4736" w:type="dxa"/>
            <w:shd w:val="clear" w:color="auto" w:fill="auto"/>
            <w:vAlign w:val="center"/>
          </w:tcPr>
          <w:p w14:paraId="0BE098F6" w14:textId="77777777" w:rsidR="00B4537E" w:rsidRPr="00116D1D" w:rsidRDefault="00B4537E" w:rsidP="00B4537E">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701" w:type="dxa"/>
            <w:shd w:val="clear" w:color="auto" w:fill="auto"/>
            <w:vAlign w:val="center"/>
          </w:tcPr>
          <w:p w14:paraId="4258DA60" w14:textId="77777777" w:rsidR="00B4537E" w:rsidRPr="00116D1D" w:rsidRDefault="00B4537E" w:rsidP="00B4537E">
            <w:pPr>
              <w:spacing w:after="120" w:line="234" w:lineRule="atLeast"/>
              <w:jc w:val="center"/>
              <w:rPr>
                <w:b/>
                <w:sz w:val="26"/>
                <w:szCs w:val="26"/>
              </w:rPr>
            </w:pPr>
            <w:r w:rsidRPr="00116D1D">
              <w:rPr>
                <w:b/>
                <w:sz w:val="26"/>
                <w:szCs w:val="26"/>
              </w:rPr>
              <w:t>05 ngày</w:t>
            </w:r>
            <w:r w:rsidRPr="00116D1D">
              <w:rPr>
                <w:sz w:val="26"/>
                <w:szCs w:val="26"/>
              </w:rPr>
              <w:t>, trong đó:</w:t>
            </w:r>
          </w:p>
        </w:tc>
        <w:tc>
          <w:tcPr>
            <w:tcW w:w="1134" w:type="dxa"/>
            <w:shd w:val="clear" w:color="auto" w:fill="auto"/>
            <w:vAlign w:val="center"/>
          </w:tcPr>
          <w:p w14:paraId="65BE79E0" w14:textId="77777777" w:rsidR="00B4537E" w:rsidRPr="00116D1D" w:rsidRDefault="00B4537E" w:rsidP="00B4537E">
            <w:pPr>
              <w:spacing w:after="120" w:line="234" w:lineRule="atLeast"/>
              <w:jc w:val="center"/>
              <w:rPr>
                <w:b/>
                <w:sz w:val="26"/>
                <w:szCs w:val="26"/>
              </w:rPr>
            </w:pPr>
          </w:p>
        </w:tc>
      </w:tr>
      <w:tr w:rsidR="000B51ED" w:rsidRPr="00116D1D" w14:paraId="515960F6" w14:textId="77777777" w:rsidTr="00B4537E">
        <w:tc>
          <w:tcPr>
            <w:tcW w:w="844" w:type="dxa"/>
            <w:vMerge/>
            <w:shd w:val="clear" w:color="auto" w:fill="auto"/>
          </w:tcPr>
          <w:p w14:paraId="2C9B3745" w14:textId="77777777" w:rsidR="00B4537E" w:rsidRPr="00116D1D" w:rsidRDefault="00B4537E" w:rsidP="00B4537E">
            <w:pPr>
              <w:spacing w:after="120" w:line="234" w:lineRule="atLeast"/>
              <w:jc w:val="both"/>
              <w:rPr>
                <w:b/>
                <w:sz w:val="26"/>
                <w:szCs w:val="26"/>
              </w:rPr>
            </w:pPr>
          </w:p>
        </w:tc>
        <w:tc>
          <w:tcPr>
            <w:tcW w:w="2183" w:type="dxa"/>
            <w:vMerge/>
            <w:shd w:val="clear" w:color="auto" w:fill="auto"/>
          </w:tcPr>
          <w:p w14:paraId="59A40B63" w14:textId="77777777" w:rsidR="00B4537E" w:rsidRPr="00116D1D" w:rsidRDefault="00B4537E" w:rsidP="00B4537E">
            <w:pPr>
              <w:spacing w:after="120" w:line="234" w:lineRule="atLeast"/>
              <w:jc w:val="both"/>
              <w:rPr>
                <w:b/>
                <w:sz w:val="26"/>
                <w:szCs w:val="26"/>
              </w:rPr>
            </w:pPr>
          </w:p>
        </w:tc>
        <w:tc>
          <w:tcPr>
            <w:tcW w:w="4736" w:type="dxa"/>
            <w:shd w:val="clear" w:color="auto" w:fill="auto"/>
          </w:tcPr>
          <w:p w14:paraId="0555AD16" w14:textId="77777777" w:rsidR="00B4537E" w:rsidRPr="00116D1D" w:rsidRDefault="00B4537E" w:rsidP="00B4537E">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701" w:type="dxa"/>
            <w:shd w:val="clear" w:color="auto" w:fill="auto"/>
            <w:vAlign w:val="center"/>
          </w:tcPr>
          <w:p w14:paraId="42DDC97C" w14:textId="77777777" w:rsidR="00B4537E" w:rsidRPr="00116D1D" w:rsidRDefault="00B4537E" w:rsidP="00B4537E">
            <w:pPr>
              <w:spacing w:after="120" w:line="234" w:lineRule="atLeast"/>
              <w:jc w:val="center"/>
              <w:rPr>
                <w:b/>
                <w:sz w:val="26"/>
                <w:szCs w:val="26"/>
              </w:rPr>
            </w:pPr>
            <w:r w:rsidRPr="00116D1D">
              <w:rPr>
                <w:bCs/>
                <w:i/>
                <w:sz w:val="26"/>
                <w:szCs w:val="26"/>
              </w:rPr>
              <w:t>01 ngày</w:t>
            </w:r>
          </w:p>
        </w:tc>
        <w:tc>
          <w:tcPr>
            <w:tcW w:w="1134" w:type="dxa"/>
            <w:shd w:val="clear" w:color="auto" w:fill="auto"/>
          </w:tcPr>
          <w:p w14:paraId="51875F21" w14:textId="77777777" w:rsidR="00B4537E" w:rsidRPr="00116D1D" w:rsidRDefault="00B4537E" w:rsidP="00B4537E">
            <w:pPr>
              <w:spacing w:after="120" w:line="234" w:lineRule="atLeast"/>
              <w:jc w:val="both"/>
              <w:rPr>
                <w:b/>
                <w:sz w:val="26"/>
                <w:szCs w:val="26"/>
              </w:rPr>
            </w:pPr>
          </w:p>
        </w:tc>
      </w:tr>
      <w:tr w:rsidR="000B51ED" w:rsidRPr="00116D1D" w14:paraId="6EA5F087" w14:textId="77777777" w:rsidTr="00B4537E">
        <w:tc>
          <w:tcPr>
            <w:tcW w:w="844" w:type="dxa"/>
            <w:vMerge/>
            <w:shd w:val="clear" w:color="auto" w:fill="auto"/>
          </w:tcPr>
          <w:p w14:paraId="6CE98D63" w14:textId="77777777" w:rsidR="00B4537E" w:rsidRPr="00116D1D" w:rsidRDefault="00B4537E" w:rsidP="00B4537E">
            <w:pPr>
              <w:spacing w:after="120" w:line="234" w:lineRule="atLeast"/>
              <w:jc w:val="both"/>
              <w:rPr>
                <w:b/>
                <w:sz w:val="26"/>
                <w:szCs w:val="26"/>
              </w:rPr>
            </w:pPr>
          </w:p>
        </w:tc>
        <w:tc>
          <w:tcPr>
            <w:tcW w:w="2183" w:type="dxa"/>
            <w:vMerge/>
            <w:shd w:val="clear" w:color="auto" w:fill="auto"/>
          </w:tcPr>
          <w:p w14:paraId="56E20EDE" w14:textId="77777777" w:rsidR="00B4537E" w:rsidRPr="00116D1D" w:rsidRDefault="00B4537E" w:rsidP="00B4537E">
            <w:pPr>
              <w:spacing w:after="120" w:line="234" w:lineRule="atLeast"/>
              <w:jc w:val="both"/>
              <w:rPr>
                <w:b/>
                <w:sz w:val="26"/>
                <w:szCs w:val="26"/>
              </w:rPr>
            </w:pPr>
          </w:p>
        </w:tc>
        <w:tc>
          <w:tcPr>
            <w:tcW w:w="4736" w:type="dxa"/>
            <w:shd w:val="clear" w:color="auto" w:fill="auto"/>
          </w:tcPr>
          <w:p w14:paraId="396136E3" w14:textId="77777777" w:rsidR="00B4537E" w:rsidRPr="00116D1D" w:rsidRDefault="00B4537E" w:rsidP="00B4537E">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701" w:type="dxa"/>
            <w:shd w:val="clear" w:color="auto" w:fill="auto"/>
            <w:vAlign w:val="center"/>
          </w:tcPr>
          <w:p w14:paraId="61836CF1" w14:textId="77777777" w:rsidR="00B4537E" w:rsidRPr="00116D1D" w:rsidRDefault="00B4537E" w:rsidP="00B4537E">
            <w:pPr>
              <w:spacing w:after="120" w:line="234" w:lineRule="atLeast"/>
              <w:jc w:val="center"/>
              <w:rPr>
                <w:b/>
                <w:sz w:val="26"/>
                <w:szCs w:val="26"/>
              </w:rPr>
            </w:pPr>
            <w:r w:rsidRPr="00116D1D">
              <w:rPr>
                <w:bCs/>
                <w:i/>
                <w:sz w:val="26"/>
                <w:szCs w:val="26"/>
              </w:rPr>
              <w:t>04 ngày</w:t>
            </w:r>
          </w:p>
        </w:tc>
        <w:tc>
          <w:tcPr>
            <w:tcW w:w="1134" w:type="dxa"/>
            <w:shd w:val="clear" w:color="auto" w:fill="auto"/>
          </w:tcPr>
          <w:p w14:paraId="09F74886" w14:textId="77777777" w:rsidR="00B4537E" w:rsidRPr="00116D1D" w:rsidRDefault="00B4537E" w:rsidP="00B4537E">
            <w:pPr>
              <w:spacing w:after="120" w:line="234" w:lineRule="atLeast"/>
              <w:jc w:val="both"/>
              <w:rPr>
                <w:b/>
                <w:sz w:val="26"/>
                <w:szCs w:val="26"/>
              </w:rPr>
            </w:pPr>
          </w:p>
        </w:tc>
      </w:tr>
      <w:tr w:rsidR="000B51ED" w:rsidRPr="00116D1D" w14:paraId="6344E47E" w14:textId="77777777" w:rsidTr="00B4537E">
        <w:tc>
          <w:tcPr>
            <w:tcW w:w="844" w:type="dxa"/>
            <w:vMerge/>
            <w:shd w:val="clear" w:color="auto" w:fill="auto"/>
          </w:tcPr>
          <w:p w14:paraId="6F095F8E" w14:textId="77777777" w:rsidR="00B4537E" w:rsidRPr="00116D1D" w:rsidRDefault="00B4537E" w:rsidP="00B4537E">
            <w:pPr>
              <w:spacing w:after="120" w:line="234" w:lineRule="atLeast"/>
              <w:jc w:val="both"/>
              <w:rPr>
                <w:b/>
                <w:sz w:val="26"/>
                <w:szCs w:val="26"/>
              </w:rPr>
            </w:pPr>
          </w:p>
        </w:tc>
        <w:tc>
          <w:tcPr>
            <w:tcW w:w="2183" w:type="dxa"/>
            <w:vMerge/>
            <w:shd w:val="clear" w:color="auto" w:fill="auto"/>
          </w:tcPr>
          <w:p w14:paraId="55A3B5CF" w14:textId="77777777" w:rsidR="00B4537E" w:rsidRPr="00116D1D" w:rsidRDefault="00B4537E" w:rsidP="00B4537E">
            <w:pPr>
              <w:spacing w:after="120" w:line="234" w:lineRule="atLeast"/>
              <w:jc w:val="both"/>
              <w:rPr>
                <w:b/>
                <w:sz w:val="26"/>
                <w:szCs w:val="26"/>
              </w:rPr>
            </w:pPr>
          </w:p>
        </w:tc>
        <w:tc>
          <w:tcPr>
            <w:tcW w:w="4736" w:type="dxa"/>
            <w:shd w:val="clear" w:color="auto" w:fill="auto"/>
          </w:tcPr>
          <w:p w14:paraId="04829D58" w14:textId="77777777" w:rsidR="00B4537E" w:rsidRPr="00116D1D" w:rsidRDefault="00B4537E" w:rsidP="00B4537E">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701" w:type="dxa"/>
            <w:shd w:val="clear" w:color="auto" w:fill="auto"/>
            <w:vAlign w:val="center"/>
          </w:tcPr>
          <w:p w14:paraId="21DAF5F6" w14:textId="77777777" w:rsidR="00B4537E" w:rsidRPr="00116D1D" w:rsidRDefault="00B4537E" w:rsidP="00B4537E">
            <w:pPr>
              <w:spacing w:after="120" w:line="234" w:lineRule="atLeast"/>
              <w:jc w:val="center"/>
              <w:rPr>
                <w:b/>
                <w:sz w:val="26"/>
                <w:szCs w:val="26"/>
              </w:rPr>
            </w:pPr>
            <w:r w:rsidRPr="00116D1D">
              <w:rPr>
                <w:bCs/>
                <w:i/>
                <w:sz w:val="26"/>
                <w:szCs w:val="26"/>
              </w:rPr>
              <w:t>04 ngày</w:t>
            </w:r>
          </w:p>
        </w:tc>
        <w:tc>
          <w:tcPr>
            <w:tcW w:w="1134" w:type="dxa"/>
            <w:shd w:val="clear" w:color="auto" w:fill="auto"/>
          </w:tcPr>
          <w:p w14:paraId="681AB2A9" w14:textId="77777777" w:rsidR="00B4537E" w:rsidRPr="00116D1D" w:rsidRDefault="00B4537E" w:rsidP="00B4537E">
            <w:pPr>
              <w:spacing w:after="120" w:line="234" w:lineRule="atLeast"/>
              <w:jc w:val="both"/>
              <w:rPr>
                <w:b/>
                <w:sz w:val="26"/>
                <w:szCs w:val="26"/>
              </w:rPr>
            </w:pPr>
          </w:p>
        </w:tc>
      </w:tr>
      <w:tr w:rsidR="000B51ED" w:rsidRPr="00116D1D" w14:paraId="1C8EE455" w14:textId="77777777" w:rsidTr="00B4537E">
        <w:tc>
          <w:tcPr>
            <w:tcW w:w="844" w:type="dxa"/>
            <w:vMerge/>
            <w:shd w:val="clear" w:color="auto" w:fill="auto"/>
          </w:tcPr>
          <w:p w14:paraId="64FEB393" w14:textId="77777777" w:rsidR="00B4537E" w:rsidRPr="00116D1D" w:rsidRDefault="00B4537E" w:rsidP="00B4537E">
            <w:pPr>
              <w:spacing w:after="120" w:line="234" w:lineRule="atLeast"/>
              <w:jc w:val="both"/>
              <w:rPr>
                <w:b/>
                <w:sz w:val="26"/>
                <w:szCs w:val="26"/>
              </w:rPr>
            </w:pPr>
          </w:p>
        </w:tc>
        <w:tc>
          <w:tcPr>
            <w:tcW w:w="2183" w:type="dxa"/>
            <w:vMerge/>
            <w:shd w:val="clear" w:color="auto" w:fill="auto"/>
          </w:tcPr>
          <w:p w14:paraId="1A3C0DA2" w14:textId="77777777" w:rsidR="00B4537E" w:rsidRPr="00116D1D" w:rsidRDefault="00B4537E" w:rsidP="00B4537E">
            <w:pPr>
              <w:spacing w:after="120" w:line="234" w:lineRule="atLeast"/>
              <w:jc w:val="both"/>
              <w:rPr>
                <w:b/>
                <w:sz w:val="26"/>
                <w:szCs w:val="26"/>
              </w:rPr>
            </w:pPr>
          </w:p>
        </w:tc>
        <w:tc>
          <w:tcPr>
            <w:tcW w:w="4736" w:type="dxa"/>
            <w:shd w:val="clear" w:color="auto" w:fill="auto"/>
          </w:tcPr>
          <w:p w14:paraId="0CE3C3AA" w14:textId="77777777" w:rsidR="00B4537E" w:rsidRPr="00116D1D" w:rsidRDefault="00B4537E" w:rsidP="00B4537E">
            <w:pPr>
              <w:shd w:val="clear" w:color="auto" w:fill="FFFFFF"/>
              <w:spacing w:after="120" w:line="234" w:lineRule="atLeast"/>
              <w:jc w:val="both"/>
              <w:rPr>
                <w:bCs/>
                <w:i/>
                <w:sz w:val="26"/>
                <w:szCs w:val="26"/>
              </w:rPr>
            </w:pPr>
            <w:r w:rsidRPr="00116D1D">
              <w:rPr>
                <w:bCs/>
                <w:i/>
                <w:sz w:val="26"/>
                <w:szCs w:val="26"/>
              </w:rPr>
              <w:t xml:space="preserve">+ Chuyên viên </w:t>
            </w:r>
          </w:p>
          <w:p w14:paraId="18D612FF" w14:textId="77777777" w:rsidR="00B4537E" w:rsidRPr="00116D1D" w:rsidRDefault="00B4537E" w:rsidP="00B4537E">
            <w:pPr>
              <w:shd w:val="clear" w:color="auto" w:fill="FFFFFF"/>
              <w:spacing w:after="120" w:line="234" w:lineRule="atLeast"/>
              <w:jc w:val="both"/>
              <w:rPr>
                <w:bCs/>
                <w:i/>
                <w:sz w:val="26"/>
                <w:szCs w:val="26"/>
              </w:rPr>
            </w:pPr>
            <w:r w:rsidRPr="00116D1D">
              <w:rPr>
                <w:bCs/>
                <w:i/>
                <w:sz w:val="26"/>
                <w:szCs w:val="26"/>
              </w:rPr>
              <w:t>+ Lãnh đạo phòng/bộ phận</w:t>
            </w:r>
          </w:p>
          <w:p w14:paraId="67A389FD" w14:textId="77777777" w:rsidR="00B4537E" w:rsidRPr="00116D1D" w:rsidRDefault="00B4537E" w:rsidP="00B4537E">
            <w:pPr>
              <w:shd w:val="clear" w:color="auto" w:fill="FFFFFF"/>
              <w:spacing w:after="120" w:line="234" w:lineRule="atLeast"/>
              <w:jc w:val="both"/>
              <w:rPr>
                <w:bCs/>
                <w:i/>
                <w:sz w:val="26"/>
                <w:szCs w:val="26"/>
              </w:rPr>
            </w:pPr>
            <w:r w:rsidRPr="00116D1D">
              <w:rPr>
                <w:bCs/>
                <w:i/>
                <w:sz w:val="26"/>
                <w:szCs w:val="26"/>
              </w:rPr>
              <w:t xml:space="preserve">+ Lãnh đạo đơn vị: </w:t>
            </w:r>
          </w:p>
          <w:p w14:paraId="07F1A873" w14:textId="77777777" w:rsidR="00B4537E" w:rsidRPr="00116D1D" w:rsidRDefault="00B4537E" w:rsidP="00B4537E">
            <w:pPr>
              <w:shd w:val="clear" w:color="auto" w:fill="FFFFFF"/>
              <w:spacing w:after="120" w:line="234" w:lineRule="atLeast"/>
              <w:jc w:val="both"/>
              <w:rPr>
                <w:bCs/>
                <w:i/>
                <w:sz w:val="26"/>
                <w:szCs w:val="26"/>
              </w:rPr>
            </w:pPr>
            <w:r w:rsidRPr="00116D1D">
              <w:rPr>
                <w:bCs/>
                <w:i/>
                <w:sz w:val="26"/>
                <w:szCs w:val="26"/>
              </w:rPr>
              <w:t xml:space="preserve">+ Văn thư đơn vị: </w:t>
            </w:r>
          </w:p>
        </w:tc>
        <w:tc>
          <w:tcPr>
            <w:tcW w:w="1701" w:type="dxa"/>
            <w:shd w:val="clear" w:color="auto" w:fill="auto"/>
            <w:vAlign w:val="center"/>
          </w:tcPr>
          <w:p w14:paraId="5CD7E8B7" w14:textId="77777777" w:rsidR="00B4537E" w:rsidRPr="00116D1D" w:rsidRDefault="00B4537E" w:rsidP="00B4537E">
            <w:pPr>
              <w:spacing w:after="120" w:line="234" w:lineRule="atLeast"/>
              <w:jc w:val="center"/>
              <w:rPr>
                <w:bCs/>
                <w:i/>
                <w:sz w:val="26"/>
                <w:szCs w:val="26"/>
              </w:rPr>
            </w:pPr>
            <w:r w:rsidRPr="00116D1D">
              <w:rPr>
                <w:bCs/>
                <w:i/>
                <w:sz w:val="26"/>
                <w:szCs w:val="26"/>
              </w:rPr>
              <w:t xml:space="preserve">02 ngày </w:t>
            </w:r>
          </w:p>
          <w:p w14:paraId="6207A35F" w14:textId="77777777" w:rsidR="00B4537E" w:rsidRPr="00116D1D" w:rsidRDefault="00B4537E" w:rsidP="00B4537E">
            <w:pPr>
              <w:spacing w:after="120" w:line="234" w:lineRule="atLeast"/>
              <w:jc w:val="center"/>
              <w:rPr>
                <w:bCs/>
                <w:i/>
                <w:sz w:val="26"/>
                <w:szCs w:val="26"/>
              </w:rPr>
            </w:pPr>
            <w:r w:rsidRPr="00116D1D">
              <w:rPr>
                <w:bCs/>
                <w:i/>
                <w:sz w:val="26"/>
                <w:szCs w:val="26"/>
              </w:rPr>
              <w:t xml:space="preserve">01 ngày </w:t>
            </w:r>
          </w:p>
          <w:p w14:paraId="5A136D1E" w14:textId="77777777" w:rsidR="00B4537E" w:rsidRPr="00116D1D" w:rsidRDefault="00B4537E" w:rsidP="00B4537E">
            <w:pPr>
              <w:spacing w:after="120" w:line="234" w:lineRule="atLeast"/>
              <w:jc w:val="center"/>
              <w:rPr>
                <w:bCs/>
                <w:i/>
                <w:sz w:val="26"/>
                <w:szCs w:val="26"/>
              </w:rPr>
            </w:pPr>
            <w:r w:rsidRPr="00116D1D">
              <w:rPr>
                <w:bCs/>
                <w:i/>
                <w:sz w:val="26"/>
                <w:szCs w:val="26"/>
              </w:rPr>
              <w:t xml:space="preserve">0,5 ngày </w:t>
            </w:r>
          </w:p>
          <w:p w14:paraId="364E1089" w14:textId="77777777" w:rsidR="00B4537E" w:rsidRPr="00116D1D" w:rsidRDefault="00B4537E" w:rsidP="00B4537E">
            <w:pPr>
              <w:spacing w:after="120" w:line="234" w:lineRule="atLeast"/>
              <w:jc w:val="center"/>
              <w:rPr>
                <w:bCs/>
                <w:i/>
                <w:sz w:val="26"/>
                <w:szCs w:val="26"/>
              </w:rPr>
            </w:pPr>
            <w:r w:rsidRPr="00116D1D">
              <w:rPr>
                <w:bCs/>
                <w:i/>
                <w:sz w:val="26"/>
                <w:szCs w:val="26"/>
              </w:rPr>
              <w:t xml:space="preserve">0,5 ngày </w:t>
            </w:r>
          </w:p>
        </w:tc>
        <w:tc>
          <w:tcPr>
            <w:tcW w:w="1134" w:type="dxa"/>
            <w:shd w:val="clear" w:color="auto" w:fill="auto"/>
          </w:tcPr>
          <w:p w14:paraId="6BDD1C2D" w14:textId="77777777" w:rsidR="00B4537E" w:rsidRPr="00116D1D" w:rsidRDefault="00B4537E" w:rsidP="00B4537E">
            <w:pPr>
              <w:spacing w:after="120" w:line="234" w:lineRule="atLeast"/>
              <w:jc w:val="both"/>
              <w:rPr>
                <w:i/>
                <w:sz w:val="26"/>
                <w:szCs w:val="26"/>
              </w:rPr>
            </w:pPr>
          </w:p>
        </w:tc>
      </w:tr>
      <w:tr w:rsidR="000B51ED" w:rsidRPr="00116D1D" w14:paraId="5175DD5B" w14:textId="77777777" w:rsidTr="00B4537E">
        <w:tc>
          <w:tcPr>
            <w:tcW w:w="844" w:type="dxa"/>
            <w:vMerge/>
            <w:shd w:val="clear" w:color="auto" w:fill="auto"/>
          </w:tcPr>
          <w:p w14:paraId="30DA5FA1" w14:textId="77777777" w:rsidR="00B4537E" w:rsidRPr="00116D1D" w:rsidRDefault="00B4537E" w:rsidP="00B4537E">
            <w:pPr>
              <w:spacing w:after="120" w:line="234" w:lineRule="atLeast"/>
              <w:jc w:val="both"/>
              <w:rPr>
                <w:b/>
                <w:sz w:val="26"/>
                <w:szCs w:val="26"/>
              </w:rPr>
            </w:pPr>
          </w:p>
        </w:tc>
        <w:tc>
          <w:tcPr>
            <w:tcW w:w="2183" w:type="dxa"/>
            <w:vMerge/>
            <w:shd w:val="clear" w:color="auto" w:fill="auto"/>
          </w:tcPr>
          <w:p w14:paraId="449379A8" w14:textId="77777777" w:rsidR="00B4537E" w:rsidRPr="00116D1D" w:rsidRDefault="00B4537E" w:rsidP="00B4537E">
            <w:pPr>
              <w:spacing w:after="120" w:line="234" w:lineRule="atLeast"/>
              <w:jc w:val="both"/>
              <w:rPr>
                <w:b/>
                <w:sz w:val="26"/>
                <w:szCs w:val="26"/>
              </w:rPr>
            </w:pPr>
          </w:p>
        </w:tc>
        <w:tc>
          <w:tcPr>
            <w:tcW w:w="4736" w:type="dxa"/>
            <w:shd w:val="clear" w:color="auto" w:fill="auto"/>
          </w:tcPr>
          <w:p w14:paraId="68AEF786" w14:textId="77777777" w:rsidR="00B4537E" w:rsidRPr="00116D1D" w:rsidRDefault="00B4537E" w:rsidP="00B4537E">
            <w:pPr>
              <w:spacing w:after="120" w:line="234" w:lineRule="atLeast"/>
              <w:jc w:val="both"/>
              <w:rPr>
                <w:sz w:val="26"/>
                <w:szCs w:val="26"/>
              </w:rPr>
            </w:pPr>
            <w:r w:rsidRPr="00116D1D">
              <w:rPr>
                <w:sz w:val="26"/>
                <w:szCs w:val="26"/>
              </w:rPr>
              <w:t>- Trường hợp có quy định phải thẩm tra, xác minh hồ sơ.</w:t>
            </w:r>
          </w:p>
          <w:p w14:paraId="1B5AB330" w14:textId="77777777" w:rsidR="00B4537E" w:rsidRPr="00116D1D" w:rsidRDefault="00B4537E" w:rsidP="00B4537E">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701" w:type="dxa"/>
            <w:shd w:val="clear" w:color="auto" w:fill="auto"/>
            <w:vAlign w:val="center"/>
          </w:tcPr>
          <w:p w14:paraId="0198F44F" w14:textId="77777777" w:rsidR="00B4537E" w:rsidRPr="00116D1D" w:rsidRDefault="00B4537E" w:rsidP="00B4537E">
            <w:pPr>
              <w:spacing w:after="120" w:line="234" w:lineRule="atLeast"/>
              <w:jc w:val="center"/>
              <w:rPr>
                <w:b/>
                <w:sz w:val="26"/>
                <w:szCs w:val="26"/>
              </w:rPr>
            </w:pPr>
            <w:r w:rsidRPr="00116D1D">
              <w:rPr>
                <w:sz w:val="26"/>
                <w:szCs w:val="26"/>
              </w:rPr>
              <w:t>Trả lại hồ sơ không quá 03 ngày làm việc</w:t>
            </w:r>
          </w:p>
        </w:tc>
        <w:tc>
          <w:tcPr>
            <w:tcW w:w="1134" w:type="dxa"/>
            <w:vMerge w:val="restart"/>
            <w:shd w:val="clear" w:color="auto" w:fill="auto"/>
            <w:vAlign w:val="center"/>
          </w:tcPr>
          <w:p w14:paraId="63E13331" w14:textId="77777777" w:rsidR="00B4537E" w:rsidRPr="00116D1D" w:rsidRDefault="00B4537E" w:rsidP="00B4537E">
            <w:pPr>
              <w:spacing w:after="120" w:line="234" w:lineRule="atLeast"/>
              <w:jc w:val="both"/>
              <w:rPr>
                <w:b/>
                <w:i/>
                <w:sz w:val="26"/>
                <w:szCs w:val="26"/>
              </w:rPr>
            </w:pPr>
          </w:p>
        </w:tc>
      </w:tr>
      <w:tr w:rsidR="000B51ED" w:rsidRPr="00116D1D" w14:paraId="3E66D873" w14:textId="77777777" w:rsidTr="00B4537E">
        <w:tc>
          <w:tcPr>
            <w:tcW w:w="844" w:type="dxa"/>
            <w:vMerge/>
            <w:shd w:val="clear" w:color="auto" w:fill="auto"/>
          </w:tcPr>
          <w:p w14:paraId="31B9C958" w14:textId="77777777" w:rsidR="00B4537E" w:rsidRPr="00116D1D" w:rsidRDefault="00B4537E" w:rsidP="00B4537E">
            <w:pPr>
              <w:spacing w:after="120" w:line="234" w:lineRule="atLeast"/>
              <w:jc w:val="both"/>
              <w:rPr>
                <w:b/>
                <w:sz w:val="26"/>
                <w:szCs w:val="26"/>
              </w:rPr>
            </w:pPr>
          </w:p>
        </w:tc>
        <w:tc>
          <w:tcPr>
            <w:tcW w:w="2183" w:type="dxa"/>
            <w:vMerge/>
            <w:shd w:val="clear" w:color="auto" w:fill="auto"/>
          </w:tcPr>
          <w:p w14:paraId="3F6E1447" w14:textId="77777777" w:rsidR="00B4537E" w:rsidRPr="00116D1D" w:rsidRDefault="00B4537E" w:rsidP="00B4537E">
            <w:pPr>
              <w:spacing w:after="120" w:line="234" w:lineRule="atLeast"/>
              <w:jc w:val="both"/>
              <w:rPr>
                <w:b/>
                <w:sz w:val="26"/>
                <w:szCs w:val="26"/>
              </w:rPr>
            </w:pPr>
          </w:p>
        </w:tc>
        <w:tc>
          <w:tcPr>
            <w:tcW w:w="4736" w:type="dxa"/>
            <w:shd w:val="clear" w:color="auto" w:fill="auto"/>
          </w:tcPr>
          <w:p w14:paraId="7D0CC36D" w14:textId="77777777" w:rsidR="00B4537E" w:rsidRPr="00116D1D" w:rsidRDefault="00B4537E" w:rsidP="00B4537E">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1701" w:type="dxa"/>
            <w:shd w:val="clear" w:color="auto" w:fill="auto"/>
            <w:vAlign w:val="center"/>
          </w:tcPr>
          <w:p w14:paraId="6DB2326B" w14:textId="77777777" w:rsidR="00B4537E" w:rsidRPr="00116D1D" w:rsidRDefault="00B4537E" w:rsidP="00B4537E">
            <w:pPr>
              <w:spacing w:after="120" w:line="234" w:lineRule="atLeast"/>
              <w:jc w:val="center"/>
              <w:rPr>
                <w:bCs/>
                <w:i/>
                <w:sz w:val="26"/>
                <w:szCs w:val="26"/>
              </w:rPr>
            </w:pPr>
            <w:r w:rsidRPr="00116D1D">
              <w:rPr>
                <w:bCs/>
                <w:i/>
                <w:sz w:val="26"/>
                <w:szCs w:val="26"/>
              </w:rPr>
              <w:t>… ngày (nếu có)</w:t>
            </w:r>
          </w:p>
        </w:tc>
        <w:tc>
          <w:tcPr>
            <w:tcW w:w="1134" w:type="dxa"/>
            <w:vMerge/>
            <w:shd w:val="clear" w:color="auto" w:fill="auto"/>
          </w:tcPr>
          <w:p w14:paraId="68451C98" w14:textId="77777777" w:rsidR="00B4537E" w:rsidRPr="00116D1D" w:rsidRDefault="00B4537E" w:rsidP="00B4537E">
            <w:pPr>
              <w:spacing w:after="120" w:line="234" w:lineRule="atLeast"/>
              <w:jc w:val="both"/>
              <w:rPr>
                <w:sz w:val="26"/>
                <w:szCs w:val="26"/>
                <w:lang w:val="vi-VN"/>
              </w:rPr>
            </w:pPr>
          </w:p>
        </w:tc>
      </w:tr>
      <w:tr w:rsidR="000B51ED" w:rsidRPr="00116D1D" w14:paraId="5B965656" w14:textId="77777777" w:rsidTr="00B4537E">
        <w:tc>
          <w:tcPr>
            <w:tcW w:w="844" w:type="dxa"/>
            <w:vMerge/>
            <w:shd w:val="clear" w:color="auto" w:fill="auto"/>
          </w:tcPr>
          <w:p w14:paraId="0A8A7678" w14:textId="77777777" w:rsidR="00B4537E" w:rsidRPr="00116D1D" w:rsidRDefault="00B4537E" w:rsidP="00B4537E">
            <w:pPr>
              <w:spacing w:after="120" w:line="234" w:lineRule="atLeast"/>
              <w:jc w:val="both"/>
              <w:rPr>
                <w:b/>
                <w:sz w:val="26"/>
                <w:szCs w:val="26"/>
              </w:rPr>
            </w:pPr>
          </w:p>
        </w:tc>
        <w:tc>
          <w:tcPr>
            <w:tcW w:w="2183" w:type="dxa"/>
            <w:vMerge/>
            <w:shd w:val="clear" w:color="auto" w:fill="auto"/>
          </w:tcPr>
          <w:p w14:paraId="7CEF8007" w14:textId="77777777" w:rsidR="00B4537E" w:rsidRPr="00116D1D" w:rsidRDefault="00B4537E" w:rsidP="00B4537E">
            <w:pPr>
              <w:spacing w:after="120" w:line="234" w:lineRule="atLeast"/>
              <w:jc w:val="both"/>
              <w:rPr>
                <w:b/>
                <w:sz w:val="26"/>
                <w:szCs w:val="26"/>
              </w:rPr>
            </w:pPr>
          </w:p>
        </w:tc>
        <w:tc>
          <w:tcPr>
            <w:tcW w:w="4736" w:type="dxa"/>
            <w:shd w:val="clear" w:color="auto" w:fill="auto"/>
          </w:tcPr>
          <w:p w14:paraId="0B0F93B8" w14:textId="77777777" w:rsidR="00B4537E" w:rsidRPr="00116D1D" w:rsidRDefault="00B4537E" w:rsidP="00B4537E">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701" w:type="dxa"/>
            <w:shd w:val="clear" w:color="auto" w:fill="auto"/>
            <w:vAlign w:val="center"/>
          </w:tcPr>
          <w:p w14:paraId="6FA2A107" w14:textId="77777777" w:rsidR="00B4537E" w:rsidRPr="00116D1D" w:rsidRDefault="00B4537E" w:rsidP="00B4537E">
            <w:pPr>
              <w:spacing w:after="120" w:line="234" w:lineRule="atLeast"/>
              <w:jc w:val="center"/>
              <w:rPr>
                <w:bCs/>
                <w:i/>
                <w:sz w:val="26"/>
                <w:szCs w:val="26"/>
              </w:rPr>
            </w:pPr>
            <w:r w:rsidRPr="00116D1D">
              <w:rPr>
                <w:bCs/>
                <w:i/>
                <w:sz w:val="26"/>
                <w:szCs w:val="26"/>
              </w:rPr>
              <w:t>… ngày (nếu có)</w:t>
            </w:r>
          </w:p>
        </w:tc>
        <w:tc>
          <w:tcPr>
            <w:tcW w:w="1134" w:type="dxa"/>
            <w:vMerge/>
            <w:shd w:val="clear" w:color="auto" w:fill="auto"/>
          </w:tcPr>
          <w:p w14:paraId="4D0889AB" w14:textId="77777777" w:rsidR="00B4537E" w:rsidRPr="00116D1D" w:rsidRDefault="00B4537E" w:rsidP="00B4537E">
            <w:pPr>
              <w:spacing w:after="120" w:line="234" w:lineRule="atLeast"/>
              <w:jc w:val="both"/>
              <w:rPr>
                <w:sz w:val="26"/>
                <w:szCs w:val="26"/>
                <w:lang w:val="vi-VN"/>
              </w:rPr>
            </w:pPr>
          </w:p>
        </w:tc>
      </w:tr>
      <w:tr w:rsidR="000B51ED" w:rsidRPr="00116D1D" w14:paraId="6FC21E54" w14:textId="77777777" w:rsidTr="00B4537E">
        <w:tc>
          <w:tcPr>
            <w:tcW w:w="844" w:type="dxa"/>
            <w:vMerge/>
            <w:shd w:val="clear" w:color="auto" w:fill="auto"/>
          </w:tcPr>
          <w:p w14:paraId="317B0CB1" w14:textId="77777777" w:rsidR="00B4537E" w:rsidRPr="00116D1D" w:rsidRDefault="00B4537E" w:rsidP="00B4537E">
            <w:pPr>
              <w:spacing w:after="120" w:line="234" w:lineRule="atLeast"/>
              <w:jc w:val="both"/>
              <w:rPr>
                <w:b/>
                <w:sz w:val="26"/>
                <w:szCs w:val="26"/>
              </w:rPr>
            </w:pPr>
          </w:p>
        </w:tc>
        <w:tc>
          <w:tcPr>
            <w:tcW w:w="2183" w:type="dxa"/>
            <w:vMerge/>
            <w:shd w:val="clear" w:color="auto" w:fill="auto"/>
          </w:tcPr>
          <w:p w14:paraId="58A2A7E8" w14:textId="77777777" w:rsidR="00B4537E" w:rsidRPr="00116D1D" w:rsidRDefault="00B4537E" w:rsidP="00B4537E">
            <w:pPr>
              <w:spacing w:after="120" w:line="234" w:lineRule="atLeast"/>
              <w:jc w:val="both"/>
              <w:rPr>
                <w:b/>
                <w:sz w:val="26"/>
                <w:szCs w:val="26"/>
              </w:rPr>
            </w:pPr>
          </w:p>
        </w:tc>
        <w:tc>
          <w:tcPr>
            <w:tcW w:w="4736" w:type="dxa"/>
            <w:shd w:val="clear" w:color="auto" w:fill="auto"/>
          </w:tcPr>
          <w:p w14:paraId="731065AA" w14:textId="77777777" w:rsidR="00B4537E" w:rsidRPr="00116D1D" w:rsidRDefault="00B4537E" w:rsidP="00B4537E">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701" w:type="dxa"/>
            <w:shd w:val="clear" w:color="auto" w:fill="auto"/>
            <w:vAlign w:val="center"/>
          </w:tcPr>
          <w:p w14:paraId="57192AA9" w14:textId="77777777" w:rsidR="00B4537E" w:rsidRPr="00116D1D" w:rsidRDefault="00B4537E" w:rsidP="00B4537E">
            <w:pPr>
              <w:spacing w:after="120" w:line="234" w:lineRule="atLeast"/>
              <w:jc w:val="center"/>
              <w:rPr>
                <w:bCs/>
                <w:i/>
                <w:sz w:val="26"/>
                <w:szCs w:val="26"/>
              </w:rPr>
            </w:pPr>
            <w:r w:rsidRPr="00116D1D">
              <w:rPr>
                <w:bCs/>
                <w:i/>
                <w:sz w:val="26"/>
                <w:szCs w:val="26"/>
              </w:rPr>
              <w:t>… ngày (nếu có)</w:t>
            </w:r>
          </w:p>
        </w:tc>
        <w:tc>
          <w:tcPr>
            <w:tcW w:w="1134" w:type="dxa"/>
            <w:vMerge/>
            <w:shd w:val="clear" w:color="auto" w:fill="auto"/>
          </w:tcPr>
          <w:p w14:paraId="7B8671A1" w14:textId="77777777" w:rsidR="00B4537E" w:rsidRPr="00116D1D" w:rsidRDefault="00B4537E" w:rsidP="00B4537E">
            <w:pPr>
              <w:spacing w:after="120" w:line="234" w:lineRule="atLeast"/>
              <w:jc w:val="both"/>
              <w:rPr>
                <w:sz w:val="26"/>
                <w:szCs w:val="26"/>
                <w:lang w:val="vi-VN"/>
              </w:rPr>
            </w:pPr>
          </w:p>
        </w:tc>
      </w:tr>
      <w:tr w:rsidR="000B51ED" w:rsidRPr="00116D1D" w14:paraId="6C6DCE7B" w14:textId="77777777" w:rsidTr="00B4537E">
        <w:tc>
          <w:tcPr>
            <w:tcW w:w="844" w:type="dxa"/>
            <w:shd w:val="clear" w:color="auto" w:fill="auto"/>
            <w:vAlign w:val="center"/>
          </w:tcPr>
          <w:p w14:paraId="05126BA3" w14:textId="77777777" w:rsidR="00B4537E" w:rsidRPr="00116D1D" w:rsidRDefault="00B4537E" w:rsidP="00B4537E">
            <w:pPr>
              <w:spacing w:after="120" w:line="234" w:lineRule="atLeast"/>
              <w:jc w:val="center"/>
              <w:rPr>
                <w:b/>
                <w:sz w:val="26"/>
                <w:szCs w:val="26"/>
              </w:rPr>
            </w:pPr>
            <w:r w:rsidRPr="00116D1D">
              <w:rPr>
                <w:b/>
                <w:sz w:val="26"/>
                <w:szCs w:val="26"/>
              </w:rPr>
              <w:t>Bước 4</w:t>
            </w:r>
          </w:p>
        </w:tc>
        <w:tc>
          <w:tcPr>
            <w:tcW w:w="2183" w:type="dxa"/>
            <w:shd w:val="clear" w:color="auto" w:fill="auto"/>
          </w:tcPr>
          <w:p w14:paraId="2EB80E14" w14:textId="77777777" w:rsidR="00B4537E" w:rsidRPr="00116D1D" w:rsidRDefault="00B4537E" w:rsidP="00B4537E">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6600E224" w14:textId="77777777" w:rsidR="00B4537E" w:rsidRPr="00116D1D" w:rsidRDefault="00B4537E" w:rsidP="00B4537E">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4736" w:type="dxa"/>
            <w:shd w:val="clear" w:color="auto" w:fill="auto"/>
          </w:tcPr>
          <w:p w14:paraId="4AF066DA" w14:textId="77777777" w:rsidR="00B4537E" w:rsidRPr="00116D1D" w:rsidRDefault="00B4537E" w:rsidP="00B4537E">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03A6A8FE" w14:textId="77777777" w:rsidR="00B4537E" w:rsidRPr="00116D1D" w:rsidRDefault="00B4537E" w:rsidP="00B4537E">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2BADCC0D" w14:textId="77777777" w:rsidR="00B4537E" w:rsidRPr="00116D1D" w:rsidRDefault="00B4537E" w:rsidP="00B4537E">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4579D5E8" w14:textId="77777777" w:rsidR="00B4537E" w:rsidRPr="00116D1D" w:rsidRDefault="00B4537E" w:rsidP="00B4537E">
            <w:pPr>
              <w:spacing w:before="120" w:after="120"/>
              <w:jc w:val="both"/>
              <w:rPr>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p>
          <w:p w14:paraId="6E0FEE2F" w14:textId="77777777" w:rsidR="00B4537E" w:rsidRPr="00116D1D" w:rsidRDefault="00B4537E" w:rsidP="00B4537E">
            <w:pPr>
              <w:spacing w:before="120" w:after="120"/>
              <w:jc w:val="both"/>
              <w:rPr>
                <w:iCs/>
                <w:sz w:val="26"/>
                <w:szCs w:val="26"/>
                <w:lang w:val="nl-NL"/>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701" w:type="dxa"/>
            <w:shd w:val="clear" w:color="auto" w:fill="auto"/>
            <w:vAlign w:val="center"/>
          </w:tcPr>
          <w:p w14:paraId="74317729" w14:textId="77777777" w:rsidR="00B4537E" w:rsidRPr="00116D1D" w:rsidRDefault="00B4537E" w:rsidP="00B4537E">
            <w:pPr>
              <w:spacing w:after="120" w:line="234" w:lineRule="atLeast"/>
              <w:jc w:val="center"/>
              <w:rPr>
                <w:bCs/>
                <w:i/>
                <w:sz w:val="26"/>
                <w:szCs w:val="26"/>
                <w:lang w:val="nl-NL"/>
              </w:rPr>
            </w:pPr>
            <w:r w:rsidRPr="00116D1D">
              <w:rPr>
                <w:bCs/>
                <w:i/>
                <w:sz w:val="26"/>
                <w:szCs w:val="26"/>
                <w:lang w:val="nl-NL"/>
              </w:rPr>
              <w:t>Thời gian trả kết quả: Sáng: từ 07 giờ đến 11 giờ 30 phút;</w:t>
            </w:r>
          </w:p>
          <w:p w14:paraId="28B543ED" w14:textId="77777777" w:rsidR="00B4537E" w:rsidRPr="00116D1D" w:rsidRDefault="00B4537E" w:rsidP="00B4537E">
            <w:pPr>
              <w:spacing w:after="120" w:line="234" w:lineRule="atLeast"/>
              <w:jc w:val="center"/>
              <w:rPr>
                <w:bCs/>
                <w:i/>
                <w:sz w:val="26"/>
                <w:szCs w:val="26"/>
                <w:lang w:val="nl-NL"/>
              </w:rPr>
            </w:pPr>
            <w:r w:rsidRPr="00116D1D">
              <w:rPr>
                <w:bCs/>
                <w:i/>
                <w:sz w:val="26"/>
                <w:szCs w:val="26"/>
                <w:lang w:val="nl-NL"/>
              </w:rPr>
              <w:t xml:space="preserve"> Chiều: từ 13 giờ 30 đến 17 giờ của các ngày làm việc.</w:t>
            </w:r>
          </w:p>
        </w:tc>
        <w:tc>
          <w:tcPr>
            <w:tcW w:w="1134" w:type="dxa"/>
            <w:shd w:val="clear" w:color="auto" w:fill="auto"/>
          </w:tcPr>
          <w:p w14:paraId="4CFBA174" w14:textId="77777777" w:rsidR="00B4537E" w:rsidRPr="00116D1D" w:rsidRDefault="00B4537E" w:rsidP="00B4537E">
            <w:pPr>
              <w:spacing w:after="120" w:line="234" w:lineRule="atLeast"/>
              <w:jc w:val="both"/>
              <w:rPr>
                <w:sz w:val="26"/>
                <w:szCs w:val="26"/>
                <w:lang w:val="vi-VN"/>
              </w:rPr>
            </w:pPr>
          </w:p>
        </w:tc>
      </w:tr>
    </w:tbl>
    <w:p w14:paraId="4B9741BD" w14:textId="27414013" w:rsidR="00B4537E" w:rsidRPr="00116D1D" w:rsidRDefault="003745BE" w:rsidP="00CD4964">
      <w:pPr>
        <w:shd w:val="clear" w:color="auto" w:fill="FFFFFF"/>
        <w:spacing w:before="120" w:after="120"/>
        <w:ind w:firstLine="709"/>
        <w:jc w:val="both"/>
        <w:rPr>
          <w:bCs/>
          <w:i/>
          <w:sz w:val="26"/>
          <w:szCs w:val="26"/>
          <w:lang w:val="nl-NL"/>
        </w:rPr>
      </w:pPr>
      <w:r w:rsidRPr="00116D1D">
        <w:rPr>
          <w:b/>
          <w:bCs/>
          <w:sz w:val="26"/>
          <w:szCs w:val="26"/>
        </w:rPr>
        <w:t>4</w:t>
      </w:r>
      <w:r w:rsidR="00B4537E" w:rsidRPr="00116D1D">
        <w:rPr>
          <w:b/>
          <w:bCs/>
          <w:sz w:val="26"/>
          <w:szCs w:val="26"/>
          <w:lang w:val="nl-NL"/>
        </w:rPr>
        <w:t xml:space="preserve">.2. Thành phần, số lượng hồ sơ </w:t>
      </w:r>
    </w:p>
    <w:p w14:paraId="04C1CFA6" w14:textId="77777777" w:rsidR="00B4537E" w:rsidRPr="00116D1D" w:rsidRDefault="00B4537E" w:rsidP="00CD4964">
      <w:pPr>
        <w:spacing w:before="120" w:after="120"/>
        <w:ind w:firstLine="709"/>
        <w:jc w:val="both"/>
        <w:rPr>
          <w:rFonts w:eastAsia="Arial"/>
          <w:sz w:val="26"/>
          <w:szCs w:val="26"/>
          <w:lang w:val="sv-SE"/>
        </w:rPr>
      </w:pPr>
      <w:r w:rsidRPr="00116D1D">
        <w:rPr>
          <w:rFonts w:eastAsia="Arial"/>
          <w:sz w:val="26"/>
          <w:szCs w:val="26"/>
          <w:lang w:val="sv-SE"/>
        </w:rPr>
        <w:t>a) Thành phần hồ sơ</w:t>
      </w:r>
    </w:p>
    <w:p w14:paraId="1A47BA92" w14:textId="77777777" w:rsidR="00B4537E" w:rsidRPr="00116D1D" w:rsidRDefault="00B4537E" w:rsidP="00CD4964">
      <w:pPr>
        <w:spacing w:before="120" w:after="120"/>
        <w:ind w:firstLine="709"/>
        <w:jc w:val="both"/>
        <w:rPr>
          <w:rFonts w:eastAsia="Arial"/>
          <w:sz w:val="26"/>
          <w:szCs w:val="26"/>
          <w:lang w:val="sv-SE"/>
        </w:rPr>
      </w:pPr>
      <w:r w:rsidRPr="00116D1D">
        <w:rPr>
          <w:rFonts w:eastAsia="Arial"/>
          <w:sz w:val="26"/>
          <w:szCs w:val="26"/>
          <w:lang w:val="sv-SE"/>
        </w:rPr>
        <w:t xml:space="preserve">(1) </w:t>
      </w:r>
      <w:r w:rsidRPr="00116D1D">
        <w:rPr>
          <w:rFonts w:eastAsia="Arial"/>
          <w:sz w:val="26"/>
          <w:szCs w:val="26"/>
          <w:lang w:val="vi-VN"/>
        </w:rPr>
        <w:t>Quyết định của Tòa án về việc mở thủ tục phá sản</w:t>
      </w:r>
      <w:r w:rsidRPr="00116D1D">
        <w:rPr>
          <w:rFonts w:eastAsia="Arial"/>
          <w:sz w:val="26"/>
          <w:szCs w:val="26"/>
          <w:lang w:val="sv-SE"/>
        </w:rPr>
        <w:t>;</w:t>
      </w:r>
    </w:p>
    <w:p w14:paraId="4CCD2D68" w14:textId="77777777" w:rsidR="00B4537E" w:rsidRPr="00116D1D" w:rsidRDefault="00B4537E" w:rsidP="00CD4964">
      <w:pPr>
        <w:spacing w:before="120" w:after="120"/>
        <w:ind w:firstLine="709"/>
        <w:jc w:val="both"/>
        <w:rPr>
          <w:rFonts w:eastAsia="Arial"/>
          <w:sz w:val="26"/>
          <w:szCs w:val="26"/>
          <w:lang w:val="sv-SE"/>
        </w:rPr>
      </w:pPr>
      <w:r w:rsidRPr="00116D1D">
        <w:rPr>
          <w:rFonts w:eastAsia="Arial"/>
          <w:sz w:val="26"/>
          <w:szCs w:val="26"/>
          <w:lang w:val="sv-SE"/>
        </w:rPr>
        <w:t>(2) G</w:t>
      </w:r>
      <w:r w:rsidRPr="00116D1D">
        <w:rPr>
          <w:rFonts w:eastAsia="Arial"/>
          <w:sz w:val="26"/>
          <w:szCs w:val="26"/>
          <w:lang w:val="vi-VN"/>
        </w:rPr>
        <w:t>iấy phép kinh doanh</w:t>
      </w:r>
      <w:r w:rsidRPr="00116D1D">
        <w:rPr>
          <w:rFonts w:eastAsia="Arial"/>
          <w:iCs/>
          <w:sz w:val="26"/>
          <w:szCs w:val="26"/>
          <w:lang w:val="sv-SE"/>
        </w:rPr>
        <w:t xml:space="preserve"> dịch vụ</w:t>
      </w:r>
      <w:r w:rsidRPr="00116D1D">
        <w:rPr>
          <w:rFonts w:eastAsia="Arial"/>
          <w:sz w:val="26"/>
          <w:szCs w:val="26"/>
          <w:lang w:val="vi-VN"/>
        </w:rPr>
        <w:t xml:space="preserve"> lữ hành </w:t>
      </w:r>
      <w:r w:rsidRPr="00116D1D">
        <w:rPr>
          <w:rFonts w:eastAsia="Arial"/>
          <w:sz w:val="26"/>
          <w:szCs w:val="26"/>
          <w:lang w:val="sv-SE"/>
        </w:rPr>
        <w:t xml:space="preserve">nội địa </w:t>
      </w:r>
      <w:r w:rsidRPr="00116D1D">
        <w:rPr>
          <w:rFonts w:eastAsia="Arial"/>
          <w:sz w:val="26"/>
          <w:szCs w:val="26"/>
          <w:lang w:val="vi-VN"/>
        </w:rPr>
        <w:t>đã được cấp</w:t>
      </w:r>
      <w:r w:rsidRPr="00116D1D">
        <w:rPr>
          <w:rFonts w:eastAsia="Arial"/>
          <w:sz w:val="26"/>
          <w:szCs w:val="26"/>
          <w:lang w:val="nl-NL"/>
        </w:rPr>
        <w:t>.</w:t>
      </w:r>
    </w:p>
    <w:p w14:paraId="7653DBB9" w14:textId="77777777" w:rsidR="00B4537E" w:rsidRPr="00116D1D" w:rsidRDefault="00B4537E" w:rsidP="00CD4964">
      <w:pPr>
        <w:shd w:val="clear" w:color="auto" w:fill="FFFFFF"/>
        <w:spacing w:before="120" w:after="120" w:line="234" w:lineRule="atLeast"/>
        <w:ind w:firstLine="709"/>
        <w:jc w:val="both"/>
        <w:rPr>
          <w:sz w:val="26"/>
          <w:szCs w:val="26"/>
          <w:lang w:val="sv-SE"/>
        </w:rPr>
      </w:pPr>
      <w:r w:rsidRPr="00116D1D">
        <w:rPr>
          <w:sz w:val="26"/>
          <w:szCs w:val="26"/>
          <w:lang w:val="sv-SE"/>
        </w:rPr>
        <w:t xml:space="preserve">b) Số lượng hồ sơ: </w:t>
      </w:r>
      <w:r w:rsidRPr="00116D1D">
        <w:rPr>
          <w:sz w:val="26"/>
          <w:szCs w:val="26"/>
          <w:lang w:val="nl-NL"/>
        </w:rPr>
        <w:t>01 (bộ).</w:t>
      </w:r>
    </w:p>
    <w:p w14:paraId="0A214C76" w14:textId="7EBC431F" w:rsidR="00B4537E" w:rsidRPr="00116D1D" w:rsidRDefault="003745BE" w:rsidP="00CD4964">
      <w:pPr>
        <w:shd w:val="clear" w:color="auto" w:fill="FFFFFF"/>
        <w:spacing w:before="120" w:after="120" w:line="234" w:lineRule="atLeast"/>
        <w:ind w:firstLine="709"/>
        <w:jc w:val="both"/>
        <w:rPr>
          <w:bCs/>
          <w:i/>
          <w:sz w:val="26"/>
          <w:szCs w:val="26"/>
          <w:lang w:val="sv-SE"/>
        </w:rPr>
      </w:pPr>
      <w:r w:rsidRPr="00116D1D">
        <w:rPr>
          <w:b/>
          <w:bCs/>
          <w:sz w:val="26"/>
          <w:szCs w:val="26"/>
        </w:rPr>
        <w:t>4</w:t>
      </w:r>
      <w:r w:rsidR="00B4537E" w:rsidRPr="00116D1D">
        <w:rPr>
          <w:b/>
          <w:bCs/>
          <w:sz w:val="26"/>
          <w:szCs w:val="26"/>
          <w:lang w:val="sv-SE"/>
        </w:rPr>
        <w:t xml:space="preserve">.3. Đối tượng thực hiện thủ tục hành chính: </w:t>
      </w:r>
      <w:r w:rsidR="00B4537E" w:rsidRPr="00116D1D">
        <w:rPr>
          <w:rFonts w:eastAsia="Arial"/>
          <w:sz w:val="26"/>
          <w:szCs w:val="26"/>
          <w:lang w:val="nl-NL"/>
        </w:rPr>
        <w:t>Tổ chức.</w:t>
      </w:r>
    </w:p>
    <w:p w14:paraId="3A7EEEE9" w14:textId="08BAF0AC" w:rsidR="00B4537E" w:rsidRPr="00116D1D" w:rsidRDefault="003745BE" w:rsidP="00CD4964">
      <w:pPr>
        <w:tabs>
          <w:tab w:val="left" w:pos="540"/>
          <w:tab w:val="left" w:pos="720"/>
          <w:tab w:val="left" w:pos="1080"/>
        </w:tabs>
        <w:spacing w:before="120" w:after="120"/>
        <w:ind w:firstLine="709"/>
        <w:rPr>
          <w:b/>
          <w:bCs/>
          <w:sz w:val="26"/>
          <w:szCs w:val="26"/>
          <w:lang w:val="sv-SE"/>
        </w:rPr>
      </w:pPr>
      <w:r w:rsidRPr="00116D1D">
        <w:rPr>
          <w:b/>
          <w:bCs/>
          <w:sz w:val="26"/>
          <w:szCs w:val="26"/>
        </w:rPr>
        <w:t>4</w:t>
      </w:r>
      <w:r w:rsidR="00B4537E" w:rsidRPr="00116D1D">
        <w:rPr>
          <w:b/>
          <w:bCs/>
          <w:sz w:val="26"/>
          <w:szCs w:val="26"/>
          <w:lang w:val="sv-SE"/>
        </w:rPr>
        <w:t>.4. Cơ quan giải quyết thủ tục hành chính:</w:t>
      </w:r>
    </w:p>
    <w:p w14:paraId="32A02248" w14:textId="77777777" w:rsidR="00B4537E" w:rsidRPr="00116D1D" w:rsidRDefault="00B4537E" w:rsidP="00CD4964">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có thẩm quyền quyết định: </w:t>
      </w:r>
      <w:r w:rsidRPr="00116D1D">
        <w:rPr>
          <w:rFonts w:eastAsia="Arial"/>
          <w:sz w:val="26"/>
          <w:szCs w:val="26"/>
          <w:lang w:val="sv-SE"/>
        </w:rPr>
        <w:t>Sở Văn hóa, Thể thao và Du lịch</w:t>
      </w:r>
      <w:r w:rsidRPr="00116D1D">
        <w:rPr>
          <w:rFonts w:eastAsia="Arial"/>
          <w:sz w:val="26"/>
          <w:szCs w:val="26"/>
          <w:lang w:val="nl-NL"/>
        </w:rPr>
        <w:t>.</w:t>
      </w:r>
    </w:p>
    <w:p w14:paraId="4450027E" w14:textId="77777777" w:rsidR="00B4537E" w:rsidRPr="00116D1D" w:rsidRDefault="00B4537E" w:rsidP="00CD4964">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trực tiếp thực hiện TTHC: </w:t>
      </w:r>
      <w:r w:rsidRPr="00116D1D">
        <w:rPr>
          <w:rFonts w:eastAsia="Arial"/>
          <w:sz w:val="26"/>
          <w:szCs w:val="26"/>
          <w:lang w:val="sv-SE"/>
        </w:rPr>
        <w:t>Sở Văn hóa, Thể thao và Du lịch</w:t>
      </w:r>
      <w:r w:rsidRPr="00116D1D">
        <w:rPr>
          <w:rFonts w:eastAsia="Arial"/>
          <w:sz w:val="26"/>
          <w:szCs w:val="26"/>
          <w:lang w:val="nl-NL"/>
        </w:rPr>
        <w:t>.</w:t>
      </w:r>
    </w:p>
    <w:p w14:paraId="4C7C698C" w14:textId="1BD03746" w:rsidR="00B4537E" w:rsidRPr="00116D1D" w:rsidRDefault="003745BE" w:rsidP="00CD4964">
      <w:pPr>
        <w:tabs>
          <w:tab w:val="left" w:pos="1080"/>
        </w:tabs>
        <w:spacing w:before="120" w:after="120"/>
        <w:ind w:firstLine="709"/>
        <w:jc w:val="both"/>
        <w:rPr>
          <w:rFonts w:eastAsia="Arial"/>
          <w:sz w:val="26"/>
          <w:szCs w:val="26"/>
          <w:lang w:val="nl-NL"/>
        </w:rPr>
      </w:pPr>
      <w:r w:rsidRPr="00116D1D">
        <w:rPr>
          <w:b/>
          <w:bCs/>
          <w:sz w:val="26"/>
          <w:szCs w:val="26"/>
        </w:rPr>
        <w:t>4</w:t>
      </w:r>
      <w:r w:rsidR="00B4537E" w:rsidRPr="00116D1D">
        <w:rPr>
          <w:b/>
          <w:bCs/>
          <w:sz w:val="26"/>
          <w:szCs w:val="26"/>
          <w:lang w:val="nl-NL"/>
        </w:rPr>
        <w:t xml:space="preserve">.5. Kết quả thực hiện thủ tục hành chính: </w:t>
      </w:r>
      <w:r w:rsidR="00B4537E" w:rsidRPr="00116D1D">
        <w:rPr>
          <w:rFonts w:eastAsia="Arial"/>
          <w:sz w:val="26"/>
          <w:szCs w:val="26"/>
          <w:lang w:val="nl-NL"/>
        </w:rPr>
        <w:t>Quyết định thu hồi giấy phép kinh doanh dịch vụ lữ hành nội địa.</w:t>
      </w:r>
    </w:p>
    <w:p w14:paraId="5BEA0E87" w14:textId="7FB1E855" w:rsidR="00B4537E" w:rsidRPr="00116D1D" w:rsidRDefault="003745BE" w:rsidP="00CD4964">
      <w:pPr>
        <w:widowControl w:val="0"/>
        <w:adjustRightInd w:val="0"/>
        <w:spacing w:before="120" w:after="120" w:line="360" w:lineRule="atLeast"/>
        <w:ind w:firstLine="709"/>
        <w:jc w:val="both"/>
        <w:textAlignment w:val="baseline"/>
        <w:rPr>
          <w:sz w:val="26"/>
          <w:szCs w:val="26"/>
          <w:lang w:val="nl-NL"/>
        </w:rPr>
      </w:pPr>
      <w:r w:rsidRPr="00116D1D">
        <w:rPr>
          <w:b/>
          <w:bCs/>
          <w:sz w:val="26"/>
          <w:szCs w:val="26"/>
        </w:rPr>
        <w:t>4</w:t>
      </w:r>
      <w:r w:rsidR="00B4537E" w:rsidRPr="00116D1D">
        <w:rPr>
          <w:b/>
          <w:bCs/>
          <w:sz w:val="26"/>
          <w:szCs w:val="26"/>
          <w:lang w:val="nl-NL"/>
        </w:rPr>
        <w:t>.6. Phí, lệ phí:</w:t>
      </w:r>
      <w:r w:rsidR="00B4537E" w:rsidRPr="00116D1D">
        <w:rPr>
          <w:sz w:val="26"/>
          <w:szCs w:val="26"/>
          <w:lang w:val="nl-NL"/>
        </w:rPr>
        <w:t> </w:t>
      </w:r>
      <w:r w:rsidR="00B4537E" w:rsidRPr="00116D1D">
        <w:rPr>
          <w:rFonts w:eastAsia="Arial"/>
          <w:sz w:val="26"/>
          <w:szCs w:val="26"/>
          <w:lang w:val="nl-NL"/>
        </w:rPr>
        <w:t>Không quy định.</w:t>
      </w:r>
    </w:p>
    <w:p w14:paraId="3D3C35BF" w14:textId="78046D3C" w:rsidR="00B4537E" w:rsidRPr="00116D1D" w:rsidRDefault="003745BE" w:rsidP="00CD4964">
      <w:pPr>
        <w:tabs>
          <w:tab w:val="left" w:pos="1080"/>
        </w:tabs>
        <w:spacing w:before="120" w:after="120"/>
        <w:ind w:firstLine="709"/>
        <w:rPr>
          <w:rFonts w:eastAsia="Arial"/>
          <w:sz w:val="26"/>
          <w:szCs w:val="26"/>
          <w:lang w:val="nl-NL"/>
        </w:rPr>
      </w:pPr>
      <w:r w:rsidRPr="00116D1D">
        <w:rPr>
          <w:b/>
          <w:bCs/>
          <w:sz w:val="26"/>
          <w:szCs w:val="26"/>
        </w:rPr>
        <w:t>4</w:t>
      </w:r>
      <w:r w:rsidR="00B4537E" w:rsidRPr="00116D1D">
        <w:rPr>
          <w:b/>
          <w:bCs/>
          <w:sz w:val="26"/>
          <w:szCs w:val="26"/>
          <w:lang w:val="nl-NL"/>
        </w:rPr>
        <w:t xml:space="preserve">.7. Tên mẫu đơn, mẫu tờ khai:  </w:t>
      </w:r>
      <w:r w:rsidR="00B4537E" w:rsidRPr="00116D1D">
        <w:rPr>
          <w:rFonts w:eastAsia="Arial"/>
          <w:sz w:val="26"/>
          <w:szCs w:val="26"/>
          <w:lang w:val="nl-NL"/>
        </w:rPr>
        <w:t>Không quy định.</w:t>
      </w:r>
    </w:p>
    <w:p w14:paraId="49E6BF05" w14:textId="04D0F971" w:rsidR="00B4537E" w:rsidRPr="00116D1D" w:rsidRDefault="003745BE" w:rsidP="00CD4964">
      <w:pPr>
        <w:widowControl w:val="0"/>
        <w:adjustRightInd w:val="0"/>
        <w:spacing w:before="120" w:after="120" w:line="360" w:lineRule="atLeast"/>
        <w:ind w:firstLine="709"/>
        <w:jc w:val="both"/>
        <w:textAlignment w:val="baseline"/>
        <w:rPr>
          <w:rFonts w:eastAsia="Arial"/>
          <w:bCs/>
          <w:sz w:val="26"/>
          <w:szCs w:val="26"/>
          <w:lang w:val="nl-NL" w:eastAsia="zh-CN"/>
        </w:rPr>
      </w:pPr>
      <w:r w:rsidRPr="00116D1D">
        <w:rPr>
          <w:b/>
          <w:bCs/>
          <w:sz w:val="26"/>
          <w:szCs w:val="26"/>
        </w:rPr>
        <w:t>4</w:t>
      </w:r>
      <w:r w:rsidR="00B4537E" w:rsidRPr="00116D1D">
        <w:rPr>
          <w:b/>
          <w:bCs/>
          <w:sz w:val="26"/>
          <w:szCs w:val="26"/>
          <w:lang w:val="hr-HR"/>
        </w:rPr>
        <w:t xml:space="preserve">.8. Yêu cầu, điều kiện thực hiện thủ tục hành chính: </w:t>
      </w:r>
      <w:r w:rsidR="00B4537E" w:rsidRPr="00116D1D">
        <w:rPr>
          <w:rFonts w:eastAsia="Arial"/>
          <w:sz w:val="26"/>
          <w:szCs w:val="26"/>
          <w:lang w:val="nl-NL"/>
        </w:rPr>
        <w:t>Không quy định.</w:t>
      </w:r>
    </w:p>
    <w:p w14:paraId="343B0C77" w14:textId="3437EC6E" w:rsidR="00B4537E" w:rsidRPr="00116D1D" w:rsidRDefault="003745BE" w:rsidP="00CD4964">
      <w:pPr>
        <w:shd w:val="clear" w:color="auto" w:fill="FFFFFF"/>
        <w:spacing w:before="120" w:after="120" w:line="234" w:lineRule="atLeast"/>
        <w:ind w:firstLine="709"/>
        <w:jc w:val="both"/>
        <w:rPr>
          <w:b/>
          <w:bCs/>
          <w:sz w:val="26"/>
          <w:szCs w:val="26"/>
          <w:lang w:val="nl-NL"/>
        </w:rPr>
      </w:pPr>
      <w:r w:rsidRPr="00116D1D">
        <w:rPr>
          <w:b/>
          <w:bCs/>
          <w:sz w:val="26"/>
          <w:szCs w:val="26"/>
        </w:rPr>
        <w:t>4</w:t>
      </w:r>
      <w:r w:rsidR="00B4537E" w:rsidRPr="00116D1D">
        <w:rPr>
          <w:b/>
          <w:bCs/>
          <w:sz w:val="26"/>
          <w:szCs w:val="26"/>
          <w:lang w:val="nl-NL"/>
        </w:rPr>
        <w:t>.9. Căn cứ pháp lý của thủ tục hành chính:</w:t>
      </w:r>
    </w:p>
    <w:p w14:paraId="585A0F6A" w14:textId="77777777" w:rsidR="00B4537E" w:rsidRPr="00116D1D" w:rsidRDefault="00B4537E" w:rsidP="00CD4964">
      <w:pPr>
        <w:tabs>
          <w:tab w:val="left" w:pos="1080"/>
        </w:tabs>
        <w:spacing w:before="120" w:after="120"/>
        <w:ind w:firstLine="709"/>
        <w:jc w:val="both"/>
        <w:rPr>
          <w:rFonts w:eastAsia="Arial"/>
          <w:sz w:val="26"/>
          <w:szCs w:val="26"/>
          <w:lang w:val="nl-NL"/>
        </w:rPr>
      </w:pPr>
      <w:r w:rsidRPr="00116D1D">
        <w:rPr>
          <w:rFonts w:eastAsia="Arial"/>
          <w:sz w:val="26"/>
          <w:szCs w:val="26"/>
          <w:lang w:val="nl-NL"/>
        </w:rPr>
        <w:t>- Luật Du lịch số 09/2017/QH14 ngày 19 tháng 6 năm 2017. Có hiệu lực từ ngày 01 tháng 01 năm 2018.</w:t>
      </w:r>
    </w:p>
    <w:p w14:paraId="120E3BB7" w14:textId="77777777" w:rsidR="00B4537E" w:rsidRPr="00116D1D" w:rsidRDefault="00B4537E" w:rsidP="00CD4964">
      <w:pPr>
        <w:spacing w:before="120" w:after="120"/>
        <w:ind w:firstLine="709"/>
        <w:jc w:val="both"/>
        <w:rPr>
          <w:rFonts w:eastAsia="Arial"/>
          <w:sz w:val="26"/>
          <w:szCs w:val="26"/>
          <w:lang w:val="nl-NL"/>
        </w:rPr>
      </w:pPr>
      <w:r w:rsidRPr="00116D1D">
        <w:rPr>
          <w:rFonts w:eastAsia="Arial"/>
          <w:sz w:val="26"/>
          <w:szCs w:val="26"/>
          <w:lang w:val="nl-NL"/>
        </w:rPr>
        <w:t>- Thông tư số 06/2017/TT-BVHTTDL ngày 15 tháng 12 năm 2017 của Bộ trưởng Bộ Văn hóa, Thể thao và Du lịch quy định chi tiết một số điều của Luật Du lịch. Có hiệu lực từ ngày 01 tháng 02 năm 2018.</w:t>
      </w:r>
    </w:p>
    <w:p w14:paraId="471585AA" w14:textId="28B04406" w:rsidR="00B4537E" w:rsidRPr="00116D1D" w:rsidRDefault="003745BE" w:rsidP="00CD4964">
      <w:pPr>
        <w:shd w:val="clear" w:color="auto" w:fill="FFFFFF"/>
        <w:spacing w:before="120" w:after="120" w:line="234" w:lineRule="atLeast"/>
        <w:ind w:firstLine="709"/>
        <w:jc w:val="both"/>
        <w:rPr>
          <w:i/>
          <w:sz w:val="26"/>
          <w:szCs w:val="26"/>
        </w:rPr>
      </w:pPr>
      <w:r w:rsidRPr="00116D1D">
        <w:rPr>
          <w:b/>
          <w:sz w:val="26"/>
          <w:szCs w:val="26"/>
        </w:rPr>
        <w:t>4</w:t>
      </w:r>
      <w:r w:rsidR="00B4537E" w:rsidRPr="00116D1D">
        <w:rPr>
          <w:b/>
          <w:sz w:val="26"/>
          <w:szCs w:val="26"/>
          <w:lang w:val="nl-NL"/>
        </w:rPr>
        <w:t>.10. Lưu hồ sơ (ISO)</w:t>
      </w:r>
      <w:r w:rsidR="00B4537E" w:rsidRPr="00116D1D">
        <w:rPr>
          <w:b/>
          <w:sz w:val="26"/>
          <w:szCs w:val="26"/>
          <w:lang w:val="vi-VN"/>
        </w:rPr>
        <w:t>:</w:t>
      </w:r>
    </w:p>
    <w:tbl>
      <w:tblPr>
        <w:tblpPr w:leftFromText="180" w:rightFromText="180" w:vertAnchor="text" w:tblpX="108" w:tblpY="1"/>
        <w:tblOverlap w:val="never"/>
        <w:tblW w:w="48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4"/>
        <w:gridCol w:w="2261"/>
        <w:gridCol w:w="2001"/>
      </w:tblGrid>
      <w:tr w:rsidR="000B51ED" w:rsidRPr="00116D1D" w14:paraId="70AA45F6" w14:textId="77777777" w:rsidTr="00891A43">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1FB5AEB7" w14:textId="77777777" w:rsidR="00B4537E" w:rsidRPr="00116D1D" w:rsidRDefault="00B4537E" w:rsidP="00B4537E">
            <w:pPr>
              <w:spacing w:before="40" w:after="40"/>
              <w:jc w:val="center"/>
              <w:rPr>
                <w:sz w:val="26"/>
                <w:szCs w:val="26"/>
                <w:lang w:val="nl-NL"/>
              </w:rPr>
            </w:pPr>
            <w:r w:rsidRPr="00116D1D">
              <w:rPr>
                <w:b/>
                <w:bCs/>
                <w:sz w:val="26"/>
                <w:szCs w:val="26"/>
                <w:lang w:val="nl-NL"/>
              </w:rPr>
              <w:t>Thành phần hồ sơ lưu</w:t>
            </w:r>
          </w:p>
        </w:tc>
        <w:tc>
          <w:tcPr>
            <w:tcW w:w="1146" w:type="pct"/>
            <w:tcBorders>
              <w:top w:val="single" w:sz="4" w:space="0" w:color="auto"/>
              <w:left w:val="single" w:sz="4" w:space="0" w:color="auto"/>
              <w:bottom w:val="single" w:sz="4" w:space="0" w:color="auto"/>
              <w:right w:val="single" w:sz="4" w:space="0" w:color="auto"/>
            </w:tcBorders>
            <w:vAlign w:val="center"/>
          </w:tcPr>
          <w:p w14:paraId="17FC61CC" w14:textId="77777777" w:rsidR="00B4537E" w:rsidRPr="00116D1D" w:rsidRDefault="00B4537E" w:rsidP="00B4537E">
            <w:pPr>
              <w:spacing w:before="40" w:after="40"/>
              <w:jc w:val="center"/>
              <w:rPr>
                <w:b/>
                <w:sz w:val="26"/>
                <w:szCs w:val="26"/>
                <w:lang w:val="nl-NL"/>
              </w:rPr>
            </w:pPr>
            <w:r w:rsidRPr="00116D1D">
              <w:rPr>
                <w:b/>
                <w:sz w:val="26"/>
                <w:szCs w:val="26"/>
                <w:lang w:val="nl-NL"/>
              </w:rPr>
              <w:t>Bộ phận lưu trữ</w:t>
            </w:r>
          </w:p>
        </w:tc>
        <w:tc>
          <w:tcPr>
            <w:tcW w:w="1014" w:type="pct"/>
            <w:tcBorders>
              <w:top w:val="single" w:sz="4" w:space="0" w:color="auto"/>
              <w:left w:val="single" w:sz="4" w:space="0" w:color="auto"/>
              <w:bottom w:val="single" w:sz="4" w:space="0" w:color="auto"/>
              <w:right w:val="single" w:sz="4" w:space="0" w:color="auto"/>
            </w:tcBorders>
            <w:vAlign w:val="center"/>
          </w:tcPr>
          <w:p w14:paraId="4840953E" w14:textId="77777777" w:rsidR="00B4537E" w:rsidRPr="00116D1D" w:rsidRDefault="00B4537E" w:rsidP="00B4537E">
            <w:pPr>
              <w:spacing w:before="40" w:after="40"/>
              <w:jc w:val="center"/>
              <w:rPr>
                <w:sz w:val="26"/>
                <w:szCs w:val="26"/>
                <w:lang w:val="nl-NL"/>
              </w:rPr>
            </w:pPr>
            <w:r w:rsidRPr="00116D1D">
              <w:rPr>
                <w:b/>
                <w:bCs/>
                <w:sz w:val="26"/>
                <w:szCs w:val="26"/>
                <w:lang w:val="nl-NL"/>
              </w:rPr>
              <w:t>Thời gian lưu</w:t>
            </w:r>
          </w:p>
        </w:tc>
      </w:tr>
      <w:tr w:rsidR="000B51ED" w:rsidRPr="00116D1D" w14:paraId="044B59A0" w14:textId="77777777" w:rsidTr="00891A43">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273229E8" w14:textId="77777777" w:rsidR="00891A43" w:rsidRPr="00116D1D" w:rsidRDefault="00891A43" w:rsidP="00891A43">
            <w:pPr>
              <w:spacing w:before="40" w:after="40"/>
              <w:rPr>
                <w:b/>
                <w:bCs/>
                <w:sz w:val="26"/>
                <w:szCs w:val="26"/>
                <w:lang w:val="nl-NL"/>
              </w:rPr>
            </w:pPr>
          </w:p>
        </w:tc>
        <w:tc>
          <w:tcPr>
            <w:tcW w:w="1146" w:type="pct"/>
            <w:tcBorders>
              <w:top w:val="single" w:sz="4" w:space="0" w:color="auto"/>
              <w:left w:val="single" w:sz="4" w:space="0" w:color="auto"/>
              <w:bottom w:val="single" w:sz="4" w:space="0" w:color="auto"/>
              <w:right w:val="single" w:sz="4" w:space="0" w:color="auto"/>
            </w:tcBorders>
            <w:vAlign w:val="center"/>
          </w:tcPr>
          <w:p w14:paraId="4A7E60A7" w14:textId="77777777" w:rsidR="00891A43" w:rsidRPr="00116D1D" w:rsidRDefault="00891A43" w:rsidP="00B4537E">
            <w:pPr>
              <w:spacing w:before="40" w:after="40"/>
              <w:jc w:val="center"/>
              <w:rPr>
                <w:b/>
                <w:sz w:val="26"/>
                <w:szCs w:val="26"/>
                <w:lang w:val="nl-NL"/>
              </w:rPr>
            </w:pPr>
          </w:p>
        </w:tc>
        <w:tc>
          <w:tcPr>
            <w:tcW w:w="1014" w:type="pct"/>
            <w:tcBorders>
              <w:top w:val="single" w:sz="4" w:space="0" w:color="auto"/>
              <w:left w:val="single" w:sz="4" w:space="0" w:color="auto"/>
              <w:bottom w:val="single" w:sz="4" w:space="0" w:color="auto"/>
              <w:right w:val="single" w:sz="4" w:space="0" w:color="auto"/>
            </w:tcBorders>
            <w:vAlign w:val="center"/>
          </w:tcPr>
          <w:p w14:paraId="6D4ED4EC" w14:textId="77777777" w:rsidR="00891A43" w:rsidRPr="00116D1D" w:rsidRDefault="00891A43" w:rsidP="00B4537E">
            <w:pPr>
              <w:spacing w:before="40" w:after="40"/>
              <w:jc w:val="center"/>
              <w:rPr>
                <w:b/>
                <w:bCs/>
                <w:sz w:val="26"/>
                <w:szCs w:val="26"/>
                <w:lang w:val="nl-NL"/>
              </w:rPr>
            </w:pPr>
          </w:p>
        </w:tc>
      </w:tr>
      <w:tr w:rsidR="000B51ED" w:rsidRPr="00116D1D" w14:paraId="3E351448" w14:textId="77777777" w:rsidTr="00891A43">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4F4AD16C" w14:textId="77777777" w:rsidR="00B4537E" w:rsidRPr="00116D1D" w:rsidRDefault="00B4537E" w:rsidP="00B4537E">
            <w:pPr>
              <w:spacing w:before="40" w:after="40"/>
              <w:rPr>
                <w:sz w:val="26"/>
                <w:szCs w:val="26"/>
                <w:lang w:val="nl-NL"/>
              </w:rPr>
            </w:pPr>
            <w:r w:rsidRPr="00116D1D">
              <w:rPr>
                <w:sz w:val="26"/>
                <w:szCs w:val="26"/>
                <w:lang w:val="nl-NL"/>
              </w:rPr>
              <w:t xml:space="preserve">- Như mục </w:t>
            </w:r>
            <w:r w:rsidRPr="00116D1D">
              <w:rPr>
                <w:sz w:val="26"/>
                <w:szCs w:val="26"/>
                <w:lang w:val="vi-VN"/>
              </w:rPr>
              <w:t>6</w:t>
            </w:r>
            <w:r w:rsidRPr="00116D1D">
              <w:rPr>
                <w:sz w:val="26"/>
                <w:szCs w:val="26"/>
                <w:lang w:val="nl-NL"/>
              </w:rPr>
              <w:t>.2;</w:t>
            </w:r>
          </w:p>
          <w:p w14:paraId="0450FB2C" w14:textId="77777777" w:rsidR="00B4537E" w:rsidRPr="00116D1D" w:rsidRDefault="00B4537E" w:rsidP="00B4537E">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31C07FC8" w14:textId="77777777" w:rsidR="00B4537E" w:rsidRPr="00116D1D" w:rsidRDefault="00B4537E" w:rsidP="00B4537E">
            <w:pPr>
              <w:spacing w:before="40" w:after="40"/>
              <w:rPr>
                <w:sz w:val="26"/>
                <w:szCs w:val="26"/>
                <w:lang w:val="nl-NL"/>
              </w:rPr>
            </w:pPr>
            <w:r w:rsidRPr="00116D1D">
              <w:rPr>
                <w:sz w:val="26"/>
                <w:szCs w:val="26"/>
                <w:lang w:val="nl-NL"/>
              </w:rPr>
              <w:t>- Hồ sơ thẩm định (nếu có)</w:t>
            </w:r>
          </w:p>
          <w:p w14:paraId="40F2E95B" w14:textId="77777777" w:rsidR="00B4537E" w:rsidRPr="00116D1D" w:rsidRDefault="00B4537E" w:rsidP="00B4537E">
            <w:pPr>
              <w:spacing w:before="40" w:after="40"/>
              <w:rPr>
                <w:sz w:val="26"/>
                <w:szCs w:val="26"/>
                <w:lang w:val="nl-NL"/>
              </w:rPr>
            </w:pPr>
            <w:r w:rsidRPr="00116D1D">
              <w:rPr>
                <w:sz w:val="26"/>
                <w:szCs w:val="26"/>
                <w:lang w:val="nl-NL"/>
              </w:rPr>
              <w:t>- Văn bản trình cơ quan cấp trên (nếu có)</w:t>
            </w:r>
          </w:p>
        </w:tc>
        <w:tc>
          <w:tcPr>
            <w:tcW w:w="1146" w:type="pct"/>
            <w:tcBorders>
              <w:top w:val="single" w:sz="4" w:space="0" w:color="auto"/>
              <w:left w:val="single" w:sz="4" w:space="0" w:color="auto"/>
              <w:bottom w:val="single" w:sz="4" w:space="0" w:color="auto"/>
              <w:right w:val="single" w:sz="4" w:space="0" w:color="auto"/>
            </w:tcBorders>
            <w:vAlign w:val="center"/>
          </w:tcPr>
          <w:p w14:paraId="41EF2FC2" w14:textId="77777777" w:rsidR="00B4537E" w:rsidRPr="00116D1D" w:rsidRDefault="00B4537E" w:rsidP="00B4537E">
            <w:pPr>
              <w:spacing w:before="40" w:after="40"/>
              <w:jc w:val="center"/>
              <w:rPr>
                <w:sz w:val="26"/>
                <w:szCs w:val="26"/>
                <w:lang w:val="nl-NL"/>
              </w:rPr>
            </w:pPr>
            <w:r w:rsidRPr="00116D1D">
              <w:rPr>
                <w:sz w:val="26"/>
                <w:szCs w:val="26"/>
                <w:lang w:val="nl-NL"/>
              </w:rPr>
              <w:t>Phòng Quản lý Du lịch</w:t>
            </w:r>
          </w:p>
        </w:tc>
        <w:tc>
          <w:tcPr>
            <w:tcW w:w="1014" w:type="pct"/>
            <w:tcBorders>
              <w:top w:val="single" w:sz="4" w:space="0" w:color="auto"/>
              <w:left w:val="single" w:sz="4" w:space="0" w:color="auto"/>
              <w:right w:val="single" w:sz="4" w:space="0" w:color="auto"/>
            </w:tcBorders>
            <w:vAlign w:val="center"/>
          </w:tcPr>
          <w:p w14:paraId="10080E4E" w14:textId="77777777" w:rsidR="00B4537E" w:rsidRPr="00116D1D" w:rsidRDefault="00B4537E" w:rsidP="00B4537E">
            <w:pPr>
              <w:spacing w:before="40" w:after="40"/>
              <w:jc w:val="center"/>
              <w:rPr>
                <w:sz w:val="26"/>
                <w:szCs w:val="26"/>
                <w:lang w:val="nl-NL"/>
              </w:rPr>
            </w:pPr>
            <w:r w:rsidRPr="00116D1D">
              <w:rPr>
                <w:sz w:val="26"/>
                <w:szCs w:val="26"/>
                <w:lang w:val="nl-NL"/>
              </w:rPr>
              <w:t>Vĩnh viễn</w:t>
            </w:r>
          </w:p>
          <w:p w14:paraId="20197E3C" w14:textId="77777777" w:rsidR="00B4537E" w:rsidRPr="00116D1D" w:rsidRDefault="00B4537E" w:rsidP="00B4537E">
            <w:pPr>
              <w:spacing w:before="40" w:after="40"/>
              <w:jc w:val="both"/>
              <w:rPr>
                <w:sz w:val="26"/>
                <w:szCs w:val="26"/>
                <w:lang w:val="nl-NL"/>
              </w:rPr>
            </w:pPr>
          </w:p>
          <w:p w14:paraId="0D0C8A9C" w14:textId="77777777" w:rsidR="00B4537E" w:rsidRPr="00116D1D" w:rsidRDefault="00B4537E" w:rsidP="00B4537E">
            <w:pPr>
              <w:spacing w:before="40" w:after="40"/>
              <w:jc w:val="both"/>
              <w:rPr>
                <w:sz w:val="26"/>
                <w:szCs w:val="26"/>
                <w:lang w:val="nl-NL"/>
              </w:rPr>
            </w:pPr>
          </w:p>
          <w:p w14:paraId="352E28BD" w14:textId="77777777" w:rsidR="00B4537E" w:rsidRPr="00116D1D" w:rsidRDefault="00B4537E" w:rsidP="00B4537E">
            <w:pPr>
              <w:spacing w:before="40" w:after="40"/>
              <w:jc w:val="both"/>
              <w:rPr>
                <w:sz w:val="26"/>
                <w:szCs w:val="26"/>
                <w:lang w:val="nl-NL"/>
              </w:rPr>
            </w:pPr>
          </w:p>
          <w:p w14:paraId="46DD98A0" w14:textId="77777777" w:rsidR="00B4537E" w:rsidRPr="00116D1D" w:rsidRDefault="00B4537E" w:rsidP="00B4537E">
            <w:pPr>
              <w:spacing w:before="40" w:after="40"/>
              <w:jc w:val="both"/>
              <w:rPr>
                <w:sz w:val="26"/>
                <w:szCs w:val="26"/>
                <w:lang w:val="nl-NL"/>
              </w:rPr>
            </w:pPr>
            <w:r w:rsidRPr="00116D1D">
              <w:rPr>
                <w:sz w:val="26"/>
                <w:szCs w:val="26"/>
                <w:lang w:val="nl-NL"/>
              </w:rPr>
              <w:t>Lưu trữ theo quy định hiện hành</w:t>
            </w:r>
          </w:p>
        </w:tc>
      </w:tr>
    </w:tbl>
    <w:p w14:paraId="4DBB97B2" w14:textId="77777777" w:rsidR="00891A43" w:rsidRPr="00116D1D" w:rsidRDefault="00891A43" w:rsidP="00891A43">
      <w:pPr>
        <w:rPr>
          <w:sz w:val="26"/>
          <w:szCs w:val="26"/>
        </w:rPr>
      </w:pPr>
    </w:p>
    <w:p w14:paraId="30B76ACC" w14:textId="77777777" w:rsidR="00891A43" w:rsidRPr="00116D1D" w:rsidRDefault="00891A43" w:rsidP="00891A43">
      <w:pPr>
        <w:rPr>
          <w:sz w:val="26"/>
          <w:szCs w:val="26"/>
        </w:rPr>
      </w:pPr>
    </w:p>
    <w:p w14:paraId="518787FF" w14:textId="77777777" w:rsidR="002C514E" w:rsidRPr="00116D1D" w:rsidRDefault="002C514E" w:rsidP="00891A43">
      <w:pPr>
        <w:rPr>
          <w:sz w:val="26"/>
          <w:szCs w:val="26"/>
        </w:rPr>
      </w:pPr>
    </w:p>
    <w:p w14:paraId="57791FBF" w14:textId="77777777" w:rsidR="002C514E" w:rsidRPr="00116D1D" w:rsidRDefault="002C514E" w:rsidP="00891A43">
      <w:pPr>
        <w:rPr>
          <w:sz w:val="26"/>
          <w:szCs w:val="26"/>
        </w:rPr>
      </w:pPr>
    </w:p>
    <w:p w14:paraId="5CC3C19F" w14:textId="77777777" w:rsidR="002C514E" w:rsidRPr="00116D1D" w:rsidRDefault="002C514E" w:rsidP="00891A43">
      <w:pPr>
        <w:rPr>
          <w:sz w:val="26"/>
          <w:szCs w:val="26"/>
        </w:rPr>
      </w:pPr>
    </w:p>
    <w:p w14:paraId="5CE7C56E" w14:textId="77777777" w:rsidR="002C514E" w:rsidRPr="00116D1D" w:rsidRDefault="002C514E" w:rsidP="00891A43">
      <w:pPr>
        <w:rPr>
          <w:sz w:val="26"/>
          <w:szCs w:val="26"/>
        </w:rPr>
      </w:pPr>
    </w:p>
    <w:p w14:paraId="428DF08A" w14:textId="77777777" w:rsidR="002C514E" w:rsidRPr="00116D1D" w:rsidRDefault="002C514E" w:rsidP="00891A43">
      <w:pPr>
        <w:rPr>
          <w:sz w:val="26"/>
          <w:szCs w:val="26"/>
        </w:rPr>
      </w:pPr>
    </w:p>
    <w:p w14:paraId="5A51C755" w14:textId="77777777" w:rsidR="002C514E" w:rsidRPr="00116D1D" w:rsidRDefault="002C514E" w:rsidP="00891A43">
      <w:pPr>
        <w:rPr>
          <w:sz w:val="26"/>
          <w:szCs w:val="26"/>
        </w:rPr>
      </w:pPr>
    </w:p>
    <w:p w14:paraId="0E58E29F" w14:textId="77777777" w:rsidR="002C514E" w:rsidRPr="00116D1D" w:rsidRDefault="002C514E" w:rsidP="00891A43">
      <w:pPr>
        <w:rPr>
          <w:sz w:val="26"/>
          <w:szCs w:val="26"/>
        </w:rPr>
      </w:pPr>
    </w:p>
    <w:p w14:paraId="02FA9FF8" w14:textId="77777777" w:rsidR="002C514E" w:rsidRPr="00116D1D" w:rsidRDefault="002C514E" w:rsidP="00891A43">
      <w:pPr>
        <w:rPr>
          <w:sz w:val="26"/>
          <w:szCs w:val="26"/>
        </w:rPr>
      </w:pPr>
    </w:p>
    <w:p w14:paraId="63D79507" w14:textId="77777777" w:rsidR="002C514E" w:rsidRPr="00116D1D" w:rsidRDefault="002C514E" w:rsidP="00891A43">
      <w:pPr>
        <w:rPr>
          <w:sz w:val="26"/>
          <w:szCs w:val="26"/>
        </w:rPr>
      </w:pPr>
    </w:p>
    <w:p w14:paraId="607D26A1" w14:textId="77777777" w:rsidR="002C514E" w:rsidRPr="00116D1D" w:rsidRDefault="002C514E" w:rsidP="00891A43">
      <w:pPr>
        <w:rPr>
          <w:sz w:val="26"/>
          <w:szCs w:val="26"/>
        </w:rPr>
      </w:pPr>
    </w:p>
    <w:p w14:paraId="3C3FCD59" w14:textId="77777777" w:rsidR="002C514E" w:rsidRPr="00116D1D" w:rsidRDefault="002C514E" w:rsidP="00891A43">
      <w:pPr>
        <w:rPr>
          <w:sz w:val="26"/>
          <w:szCs w:val="26"/>
        </w:rPr>
      </w:pPr>
    </w:p>
    <w:p w14:paraId="76B5A785" w14:textId="77777777" w:rsidR="002C514E" w:rsidRPr="00116D1D" w:rsidRDefault="002C514E" w:rsidP="00891A43">
      <w:pPr>
        <w:rPr>
          <w:sz w:val="26"/>
          <w:szCs w:val="26"/>
        </w:rPr>
      </w:pPr>
    </w:p>
    <w:p w14:paraId="31E89181" w14:textId="77777777" w:rsidR="002C514E" w:rsidRPr="00116D1D" w:rsidRDefault="002C514E" w:rsidP="00891A43">
      <w:pPr>
        <w:rPr>
          <w:sz w:val="26"/>
          <w:szCs w:val="26"/>
        </w:rPr>
      </w:pPr>
    </w:p>
    <w:p w14:paraId="4222C2D4" w14:textId="77777777" w:rsidR="002C514E" w:rsidRPr="00116D1D" w:rsidRDefault="002C514E" w:rsidP="00891A43">
      <w:pPr>
        <w:rPr>
          <w:sz w:val="26"/>
          <w:szCs w:val="26"/>
        </w:rPr>
      </w:pPr>
    </w:p>
    <w:p w14:paraId="4A990500" w14:textId="77777777" w:rsidR="002C514E" w:rsidRPr="00116D1D" w:rsidRDefault="002C514E" w:rsidP="00891A43">
      <w:pPr>
        <w:rPr>
          <w:sz w:val="26"/>
          <w:szCs w:val="26"/>
        </w:rPr>
      </w:pPr>
    </w:p>
    <w:p w14:paraId="6B619D80" w14:textId="77777777" w:rsidR="002C514E" w:rsidRPr="00116D1D" w:rsidRDefault="002C514E" w:rsidP="00891A43">
      <w:pPr>
        <w:rPr>
          <w:sz w:val="26"/>
          <w:szCs w:val="26"/>
        </w:rPr>
      </w:pPr>
    </w:p>
    <w:p w14:paraId="1AE422CD" w14:textId="77777777" w:rsidR="002C514E" w:rsidRPr="00116D1D" w:rsidRDefault="002C514E" w:rsidP="00891A43">
      <w:pPr>
        <w:rPr>
          <w:sz w:val="26"/>
          <w:szCs w:val="26"/>
        </w:rPr>
      </w:pPr>
    </w:p>
    <w:p w14:paraId="3D17CA25" w14:textId="77777777" w:rsidR="002C514E" w:rsidRPr="00116D1D" w:rsidRDefault="002C514E" w:rsidP="00891A43">
      <w:pPr>
        <w:rPr>
          <w:sz w:val="26"/>
          <w:szCs w:val="26"/>
        </w:rPr>
      </w:pPr>
    </w:p>
    <w:p w14:paraId="5F2FD71C" w14:textId="77777777" w:rsidR="00CD4964" w:rsidRPr="00116D1D" w:rsidRDefault="00CD4964" w:rsidP="00891A43">
      <w:pPr>
        <w:rPr>
          <w:sz w:val="26"/>
          <w:szCs w:val="26"/>
        </w:rPr>
      </w:pPr>
    </w:p>
    <w:p w14:paraId="495C327A" w14:textId="77777777" w:rsidR="00CD4964" w:rsidRPr="00116D1D" w:rsidRDefault="00CD4964" w:rsidP="00891A43">
      <w:pPr>
        <w:rPr>
          <w:sz w:val="26"/>
          <w:szCs w:val="26"/>
        </w:rPr>
      </w:pPr>
    </w:p>
    <w:p w14:paraId="71093BF9" w14:textId="77777777" w:rsidR="00CD4964" w:rsidRPr="00116D1D" w:rsidRDefault="00CD4964" w:rsidP="00891A43">
      <w:pPr>
        <w:rPr>
          <w:sz w:val="26"/>
          <w:szCs w:val="26"/>
        </w:rPr>
      </w:pPr>
    </w:p>
    <w:p w14:paraId="0A4EAE81" w14:textId="77777777" w:rsidR="00CD4964" w:rsidRPr="00116D1D" w:rsidRDefault="00CD4964" w:rsidP="00891A43">
      <w:pPr>
        <w:rPr>
          <w:sz w:val="26"/>
          <w:szCs w:val="26"/>
        </w:rPr>
      </w:pPr>
    </w:p>
    <w:p w14:paraId="078945D6" w14:textId="77777777" w:rsidR="00CD4964" w:rsidRPr="00116D1D" w:rsidRDefault="00CD4964" w:rsidP="00891A43">
      <w:pPr>
        <w:rPr>
          <w:sz w:val="26"/>
          <w:szCs w:val="26"/>
        </w:rPr>
      </w:pPr>
    </w:p>
    <w:p w14:paraId="3848D458" w14:textId="77777777" w:rsidR="00CD4964" w:rsidRPr="00116D1D" w:rsidRDefault="00CD4964" w:rsidP="00891A43">
      <w:pPr>
        <w:rPr>
          <w:sz w:val="26"/>
          <w:szCs w:val="26"/>
        </w:rPr>
      </w:pPr>
    </w:p>
    <w:p w14:paraId="54B2C5B5" w14:textId="77777777" w:rsidR="002C514E" w:rsidRPr="00116D1D" w:rsidRDefault="002C514E" w:rsidP="00891A43">
      <w:pPr>
        <w:rPr>
          <w:sz w:val="26"/>
          <w:szCs w:val="26"/>
        </w:rPr>
      </w:pPr>
    </w:p>
    <w:p w14:paraId="6957898B" w14:textId="39DA2BC4" w:rsidR="002C514E" w:rsidRPr="00116D1D" w:rsidRDefault="002C514E" w:rsidP="00891A43">
      <w:pPr>
        <w:rPr>
          <w:sz w:val="26"/>
          <w:szCs w:val="26"/>
        </w:rPr>
      </w:pPr>
    </w:p>
    <w:p w14:paraId="01CDE29C" w14:textId="77777777" w:rsidR="00FC2096" w:rsidRPr="00116D1D" w:rsidRDefault="00FC2096" w:rsidP="00891A43">
      <w:pPr>
        <w:rPr>
          <w:sz w:val="26"/>
          <w:szCs w:val="26"/>
        </w:rPr>
      </w:pPr>
    </w:p>
    <w:p w14:paraId="5E447CB3" w14:textId="77777777" w:rsidR="002C514E" w:rsidRPr="00116D1D" w:rsidRDefault="002C514E" w:rsidP="00891A43">
      <w:pPr>
        <w:rPr>
          <w:sz w:val="26"/>
          <w:szCs w:val="26"/>
        </w:rPr>
      </w:pPr>
    </w:p>
    <w:p w14:paraId="44E41089" w14:textId="45EA063E" w:rsidR="00DE552E" w:rsidRPr="00116D1D" w:rsidRDefault="003745BE" w:rsidP="00CD4964">
      <w:pPr>
        <w:pStyle w:val="Heading4"/>
        <w:ind w:firstLine="709"/>
        <w:rPr>
          <w:i/>
          <w:sz w:val="26"/>
          <w:lang w:val="es-AR"/>
        </w:rPr>
      </w:pPr>
      <w:r w:rsidRPr="00116D1D">
        <w:rPr>
          <w:sz w:val="26"/>
        </w:rPr>
        <w:t>5</w:t>
      </w:r>
      <w:r w:rsidR="00D84631" w:rsidRPr="00116D1D">
        <w:rPr>
          <w:sz w:val="26"/>
        </w:rPr>
        <w:t>.</w:t>
      </w:r>
      <w:r w:rsidR="00DE552E" w:rsidRPr="00116D1D">
        <w:rPr>
          <w:sz w:val="26"/>
        </w:rPr>
        <w:t xml:space="preserve"> </w:t>
      </w:r>
      <w:r w:rsidR="00DE552E" w:rsidRPr="00116D1D">
        <w:rPr>
          <w:sz w:val="26"/>
          <w:lang w:val="nl-NL"/>
        </w:rPr>
        <w:t>Thủ tục cấp Giấy chứng nhận khóa cập nhật kiến thức cho hướng dẫn viên du lịch nội địa và hướng dẫn viên du lịch quốc tế</w:t>
      </w:r>
    </w:p>
    <w:p w14:paraId="7C5B3846" w14:textId="63764B41" w:rsidR="00DE552E" w:rsidRPr="00116D1D" w:rsidRDefault="003745BE" w:rsidP="00DE552E">
      <w:pPr>
        <w:spacing w:before="120" w:after="120"/>
        <w:ind w:firstLine="720"/>
        <w:jc w:val="both"/>
        <w:rPr>
          <w:i/>
          <w:sz w:val="26"/>
          <w:szCs w:val="26"/>
          <w:lang w:val="es-AR"/>
        </w:rPr>
      </w:pPr>
      <w:r w:rsidRPr="00116D1D">
        <w:rPr>
          <w:b/>
          <w:bCs/>
          <w:sz w:val="26"/>
          <w:szCs w:val="26"/>
        </w:rPr>
        <w:t>5</w:t>
      </w:r>
      <w:r w:rsidR="00DE552E" w:rsidRPr="00116D1D">
        <w:rPr>
          <w:b/>
          <w:bCs/>
          <w:sz w:val="26"/>
          <w:szCs w:val="26"/>
          <w:lang w:val="nl-NL"/>
        </w:rPr>
        <w:t xml:space="preserve">.1 </w:t>
      </w:r>
      <w:r w:rsidR="00DE552E" w:rsidRPr="00116D1D">
        <w:rPr>
          <w:b/>
          <w:bCs/>
          <w:sz w:val="26"/>
          <w:szCs w:val="26"/>
          <w:lang w:val="vi-VN"/>
        </w:rPr>
        <w:t>Tr</w:t>
      </w:r>
      <w:r w:rsidR="00DE552E" w:rsidRPr="00116D1D">
        <w:rPr>
          <w:b/>
          <w:bCs/>
          <w:sz w:val="26"/>
          <w:szCs w:val="26"/>
          <w:lang w:val="hr-HR"/>
        </w:rPr>
        <w:t>ì</w:t>
      </w:r>
      <w:r w:rsidR="00DE552E" w:rsidRPr="00116D1D">
        <w:rPr>
          <w:b/>
          <w:bCs/>
          <w:sz w:val="26"/>
          <w:szCs w:val="26"/>
          <w:lang w:val="vi-VN"/>
        </w:rPr>
        <w:t>nh</w:t>
      </w:r>
      <w:r w:rsidR="00DE552E" w:rsidRPr="00116D1D">
        <w:rPr>
          <w:b/>
          <w:bCs/>
          <w:sz w:val="26"/>
          <w:szCs w:val="26"/>
          <w:lang w:val="hr-HR"/>
        </w:rPr>
        <w:t xml:space="preserve"> </w:t>
      </w:r>
      <w:r w:rsidR="00DE552E" w:rsidRPr="00116D1D">
        <w:rPr>
          <w:b/>
          <w:bCs/>
          <w:sz w:val="26"/>
          <w:szCs w:val="26"/>
          <w:lang w:val="vi-VN"/>
        </w:rPr>
        <w:t>tự</w:t>
      </w:r>
      <w:r w:rsidR="00DE552E" w:rsidRPr="00116D1D">
        <w:rPr>
          <w:b/>
          <w:bCs/>
          <w:sz w:val="26"/>
          <w:szCs w:val="26"/>
          <w:lang w:val="hr-HR"/>
        </w:rPr>
        <w:t xml:space="preserve">, cách thức, thời gian </w:t>
      </w:r>
      <w:r w:rsidR="00DE552E" w:rsidRPr="00116D1D">
        <w:rPr>
          <w:b/>
          <w:bCs/>
          <w:sz w:val="26"/>
          <w:szCs w:val="26"/>
          <w:lang w:val="vi-VN"/>
        </w:rPr>
        <w:t>giải quyết</w:t>
      </w:r>
      <w:r w:rsidR="00DE552E" w:rsidRPr="00116D1D">
        <w:rPr>
          <w:b/>
          <w:sz w:val="26"/>
          <w:szCs w:val="26"/>
          <w:lang w:val="hr-HR"/>
        </w:rPr>
        <w:t xml:space="preserve"> thủ tục hành chính</w:t>
      </w:r>
      <w:r w:rsidR="00DE552E" w:rsidRPr="00116D1D">
        <w:rPr>
          <w:sz w:val="26"/>
          <w:szCs w:val="26"/>
          <w:lang w:val="es-AR"/>
        </w:rPr>
        <w:t xml:space="preserve"> </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2"/>
        <w:gridCol w:w="2106"/>
        <w:gridCol w:w="4282"/>
        <w:gridCol w:w="1701"/>
        <w:gridCol w:w="992"/>
      </w:tblGrid>
      <w:tr w:rsidR="000B51ED" w:rsidRPr="00116D1D" w14:paraId="4FED4598" w14:textId="77777777" w:rsidTr="00CD4964">
        <w:trPr>
          <w:trHeight w:val="405"/>
          <w:tblHeader/>
        </w:trPr>
        <w:tc>
          <w:tcPr>
            <w:tcW w:w="842" w:type="dxa"/>
            <w:tcBorders>
              <w:top w:val="single" w:sz="4" w:space="0" w:color="auto"/>
              <w:left w:val="single" w:sz="4" w:space="0" w:color="auto"/>
              <w:bottom w:val="single" w:sz="4" w:space="0" w:color="auto"/>
              <w:right w:val="single" w:sz="4" w:space="0" w:color="auto"/>
            </w:tcBorders>
            <w:shd w:val="clear" w:color="auto" w:fill="auto"/>
            <w:vAlign w:val="center"/>
          </w:tcPr>
          <w:p w14:paraId="528AD3D5" w14:textId="77777777" w:rsidR="00DE552E" w:rsidRPr="00116D1D" w:rsidRDefault="00DE552E" w:rsidP="00DE552E">
            <w:pPr>
              <w:jc w:val="center"/>
              <w:rPr>
                <w:b/>
                <w:sz w:val="26"/>
                <w:szCs w:val="26"/>
              </w:rPr>
            </w:pPr>
            <w:r w:rsidRPr="00116D1D">
              <w:rPr>
                <w:b/>
                <w:sz w:val="26"/>
                <w:szCs w:val="26"/>
              </w:rPr>
              <w:t>TT</w:t>
            </w:r>
          </w:p>
        </w:tc>
        <w:tc>
          <w:tcPr>
            <w:tcW w:w="2106" w:type="dxa"/>
            <w:tcBorders>
              <w:top w:val="single" w:sz="4" w:space="0" w:color="auto"/>
              <w:left w:val="single" w:sz="4" w:space="0" w:color="auto"/>
              <w:bottom w:val="single" w:sz="4" w:space="0" w:color="auto"/>
              <w:right w:val="single" w:sz="4" w:space="0" w:color="auto"/>
            </w:tcBorders>
            <w:shd w:val="clear" w:color="auto" w:fill="auto"/>
            <w:vAlign w:val="center"/>
          </w:tcPr>
          <w:p w14:paraId="32ED7CB4" w14:textId="77777777" w:rsidR="00DE552E" w:rsidRPr="00116D1D" w:rsidRDefault="00DE552E" w:rsidP="00DE552E">
            <w:pPr>
              <w:jc w:val="center"/>
              <w:rPr>
                <w:b/>
                <w:sz w:val="26"/>
                <w:szCs w:val="26"/>
              </w:rPr>
            </w:pPr>
            <w:r w:rsidRPr="00116D1D">
              <w:rPr>
                <w:b/>
                <w:sz w:val="26"/>
                <w:szCs w:val="26"/>
              </w:rPr>
              <w:t>Trình tự thực hiện</w:t>
            </w:r>
          </w:p>
        </w:tc>
        <w:tc>
          <w:tcPr>
            <w:tcW w:w="4282" w:type="dxa"/>
            <w:tcBorders>
              <w:top w:val="single" w:sz="4" w:space="0" w:color="auto"/>
              <w:left w:val="single" w:sz="4" w:space="0" w:color="auto"/>
              <w:bottom w:val="single" w:sz="4" w:space="0" w:color="auto"/>
              <w:right w:val="single" w:sz="4" w:space="0" w:color="auto"/>
            </w:tcBorders>
            <w:shd w:val="clear" w:color="auto" w:fill="auto"/>
            <w:vAlign w:val="center"/>
          </w:tcPr>
          <w:p w14:paraId="5BD5D590" w14:textId="77777777" w:rsidR="00DE552E" w:rsidRPr="00116D1D" w:rsidRDefault="00DE552E" w:rsidP="00DE552E">
            <w:pPr>
              <w:jc w:val="center"/>
              <w:rPr>
                <w:b/>
                <w:sz w:val="26"/>
                <w:szCs w:val="26"/>
              </w:rPr>
            </w:pPr>
            <w:r w:rsidRPr="00116D1D">
              <w:rPr>
                <w:b/>
                <w:sz w:val="26"/>
                <w:szCs w:val="26"/>
              </w:rPr>
              <w:t>Cách thức thực hiện</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356EDCCA" w14:textId="77777777" w:rsidR="00DE552E" w:rsidRPr="00116D1D" w:rsidRDefault="00DE552E" w:rsidP="00DE552E">
            <w:pPr>
              <w:jc w:val="center"/>
              <w:rPr>
                <w:b/>
                <w:sz w:val="26"/>
                <w:szCs w:val="26"/>
              </w:rPr>
            </w:pPr>
            <w:r w:rsidRPr="00116D1D">
              <w:rPr>
                <w:b/>
                <w:sz w:val="26"/>
                <w:szCs w:val="26"/>
              </w:rPr>
              <w:t>Thời gian giải quyết</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7919054D" w14:textId="77777777" w:rsidR="00DE552E" w:rsidRPr="00116D1D" w:rsidRDefault="00DE552E" w:rsidP="00DE552E">
            <w:pPr>
              <w:jc w:val="center"/>
              <w:rPr>
                <w:b/>
                <w:sz w:val="26"/>
                <w:szCs w:val="26"/>
              </w:rPr>
            </w:pPr>
            <w:r w:rsidRPr="00116D1D">
              <w:rPr>
                <w:b/>
                <w:sz w:val="26"/>
                <w:szCs w:val="26"/>
              </w:rPr>
              <w:t>Ghi chú</w:t>
            </w:r>
          </w:p>
        </w:tc>
      </w:tr>
      <w:tr w:rsidR="000B51ED" w:rsidRPr="00116D1D" w14:paraId="7F713ADF" w14:textId="77777777" w:rsidTr="00CD4964">
        <w:trPr>
          <w:trHeight w:val="898"/>
        </w:trPr>
        <w:tc>
          <w:tcPr>
            <w:tcW w:w="842" w:type="dxa"/>
            <w:vMerge w:val="restart"/>
            <w:tcBorders>
              <w:top w:val="single" w:sz="4" w:space="0" w:color="auto"/>
            </w:tcBorders>
            <w:shd w:val="clear" w:color="auto" w:fill="auto"/>
            <w:vAlign w:val="center"/>
          </w:tcPr>
          <w:p w14:paraId="5C93C457" w14:textId="77777777" w:rsidR="00DE552E" w:rsidRPr="00116D1D" w:rsidRDefault="00DE552E" w:rsidP="00DE552E">
            <w:pPr>
              <w:spacing w:after="120" w:line="234" w:lineRule="atLeast"/>
              <w:jc w:val="center"/>
              <w:rPr>
                <w:b/>
                <w:sz w:val="26"/>
                <w:szCs w:val="26"/>
              </w:rPr>
            </w:pPr>
            <w:r w:rsidRPr="00116D1D">
              <w:rPr>
                <w:b/>
                <w:sz w:val="26"/>
                <w:szCs w:val="26"/>
              </w:rPr>
              <w:t>Bước 1</w:t>
            </w:r>
          </w:p>
        </w:tc>
        <w:tc>
          <w:tcPr>
            <w:tcW w:w="2106" w:type="dxa"/>
            <w:vMerge w:val="restart"/>
            <w:tcBorders>
              <w:top w:val="single" w:sz="4" w:space="0" w:color="auto"/>
            </w:tcBorders>
            <w:shd w:val="clear" w:color="auto" w:fill="auto"/>
            <w:vAlign w:val="center"/>
          </w:tcPr>
          <w:p w14:paraId="2BE01B91" w14:textId="77777777" w:rsidR="00DE552E" w:rsidRPr="00116D1D" w:rsidRDefault="00DE552E" w:rsidP="00DE552E">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282" w:type="dxa"/>
            <w:tcBorders>
              <w:top w:val="single" w:sz="4" w:space="0" w:color="auto"/>
            </w:tcBorders>
            <w:shd w:val="clear" w:color="auto" w:fill="auto"/>
            <w:vAlign w:val="center"/>
          </w:tcPr>
          <w:p w14:paraId="4F8E5AF9" w14:textId="55E49A8D" w:rsidR="00DE552E" w:rsidRPr="00116D1D" w:rsidRDefault="00DE552E" w:rsidP="00DE552E">
            <w:pPr>
              <w:shd w:val="clear" w:color="auto" w:fill="FFFFFF"/>
              <w:spacing w:before="120" w:after="120"/>
              <w:jc w:val="both"/>
              <w:rPr>
                <w:sz w:val="26"/>
                <w:szCs w:val="26"/>
              </w:rPr>
            </w:pPr>
            <w:r w:rsidRPr="00116D1D">
              <w:rPr>
                <w:sz w:val="26"/>
                <w:szCs w:val="26"/>
              </w:rPr>
              <w:t xml:space="preserve">1. Nộp trực tiếp qua Bộ phận tiếp nhận và trả kết quả của Sở Văn hóa, Thể thao và Du lịch </w:t>
            </w:r>
            <w:r w:rsidR="00D813BA" w:rsidRPr="00116D1D">
              <w:rPr>
                <w:sz w:val="26"/>
                <w:szCs w:val="26"/>
              </w:rPr>
              <w:t>tại Trung tâm Hành chính công Tỉnh</w:t>
            </w:r>
            <w:r w:rsidRPr="00116D1D">
              <w:rPr>
                <w:sz w:val="26"/>
                <w:szCs w:val="26"/>
              </w:rPr>
              <w:t>(Địa chỉ: số 85, đường Nguyễn Huệ, phường 1, thành phố Cao Lãnh, tỉnh Đồng Tháp).</w:t>
            </w:r>
          </w:p>
          <w:p w14:paraId="2344DF5F" w14:textId="77777777" w:rsidR="00DE552E" w:rsidRPr="00116D1D" w:rsidRDefault="00DE552E" w:rsidP="00DE552E">
            <w:pPr>
              <w:shd w:val="clear" w:color="auto" w:fill="FFFFFF"/>
              <w:spacing w:before="120" w:after="120"/>
              <w:jc w:val="both"/>
              <w:rPr>
                <w:i/>
                <w:sz w:val="26"/>
                <w:szCs w:val="26"/>
                <w:lang w:val="vi-VN"/>
              </w:rPr>
            </w:pPr>
            <w:r w:rsidRPr="00116D1D">
              <w:rPr>
                <w:sz w:val="26"/>
                <w:szCs w:val="26"/>
              </w:rPr>
              <w:t>2. Hoặc thông qua dịch vụ bưu chính công ích.</w:t>
            </w:r>
          </w:p>
        </w:tc>
        <w:tc>
          <w:tcPr>
            <w:tcW w:w="1701" w:type="dxa"/>
            <w:tcBorders>
              <w:top w:val="single" w:sz="4" w:space="0" w:color="auto"/>
            </w:tcBorders>
            <w:shd w:val="clear" w:color="auto" w:fill="auto"/>
            <w:vAlign w:val="center"/>
          </w:tcPr>
          <w:p w14:paraId="2439FBFB" w14:textId="77777777" w:rsidR="00DE552E" w:rsidRPr="00116D1D" w:rsidRDefault="00DE552E" w:rsidP="00DE552E">
            <w:pPr>
              <w:spacing w:after="120" w:line="234" w:lineRule="atLeast"/>
              <w:jc w:val="center"/>
              <w:rPr>
                <w:sz w:val="26"/>
                <w:szCs w:val="26"/>
                <w:lang w:val="vi-VN"/>
              </w:rPr>
            </w:pPr>
            <w:r w:rsidRPr="00116D1D">
              <w:rPr>
                <w:sz w:val="26"/>
                <w:szCs w:val="26"/>
                <w:lang w:val="vi-VN"/>
              </w:rPr>
              <w:t>Sáng: từ 07 giờ đến 11 giờ 30 phút;</w:t>
            </w:r>
          </w:p>
          <w:p w14:paraId="5F849610" w14:textId="77777777" w:rsidR="00DE552E" w:rsidRPr="00116D1D" w:rsidRDefault="00DE552E" w:rsidP="00DE552E">
            <w:pPr>
              <w:spacing w:after="120" w:line="234" w:lineRule="atLeast"/>
              <w:jc w:val="center"/>
              <w:rPr>
                <w:b/>
                <w:sz w:val="26"/>
                <w:szCs w:val="26"/>
                <w:lang w:val="vi-VN"/>
              </w:rPr>
            </w:pPr>
            <w:r w:rsidRPr="00116D1D">
              <w:rPr>
                <w:sz w:val="26"/>
                <w:szCs w:val="26"/>
                <w:lang w:val="vi-VN"/>
              </w:rPr>
              <w:t>Chiều: từ 13 giờ 30 đến 17 giờ của các ngày làm việc.</w:t>
            </w:r>
          </w:p>
        </w:tc>
        <w:tc>
          <w:tcPr>
            <w:tcW w:w="992" w:type="dxa"/>
            <w:tcBorders>
              <w:top w:val="single" w:sz="4" w:space="0" w:color="auto"/>
            </w:tcBorders>
            <w:shd w:val="clear" w:color="auto" w:fill="auto"/>
            <w:vAlign w:val="center"/>
          </w:tcPr>
          <w:p w14:paraId="7C7DC165" w14:textId="77777777" w:rsidR="00DE552E" w:rsidRPr="00116D1D" w:rsidRDefault="00DE552E" w:rsidP="00DE552E">
            <w:pPr>
              <w:jc w:val="center"/>
              <w:rPr>
                <w:i/>
                <w:sz w:val="26"/>
                <w:szCs w:val="26"/>
                <w:lang w:val="vi-VN"/>
              </w:rPr>
            </w:pPr>
          </w:p>
        </w:tc>
      </w:tr>
      <w:tr w:rsidR="000B51ED" w:rsidRPr="00116D1D" w14:paraId="1FF7E2A2" w14:textId="77777777" w:rsidTr="00CD4964">
        <w:trPr>
          <w:trHeight w:val="898"/>
        </w:trPr>
        <w:tc>
          <w:tcPr>
            <w:tcW w:w="842" w:type="dxa"/>
            <w:vMerge/>
            <w:shd w:val="clear" w:color="auto" w:fill="auto"/>
            <w:vAlign w:val="center"/>
          </w:tcPr>
          <w:p w14:paraId="35EC6E87" w14:textId="77777777" w:rsidR="00DE552E" w:rsidRPr="00116D1D" w:rsidRDefault="00DE552E" w:rsidP="00DE552E">
            <w:pPr>
              <w:spacing w:after="120" w:line="234" w:lineRule="atLeast"/>
              <w:jc w:val="center"/>
              <w:rPr>
                <w:b/>
                <w:sz w:val="26"/>
                <w:szCs w:val="26"/>
              </w:rPr>
            </w:pPr>
          </w:p>
        </w:tc>
        <w:tc>
          <w:tcPr>
            <w:tcW w:w="2106" w:type="dxa"/>
            <w:vMerge/>
            <w:shd w:val="clear" w:color="auto" w:fill="auto"/>
            <w:vAlign w:val="center"/>
          </w:tcPr>
          <w:p w14:paraId="4A591213" w14:textId="77777777" w:rsidR="00DE552E" w:rsidRPr="00116D1D" w:rsidRDefault="00DE552E" w:rsidP="00DE552E">
            <w:pPr>
              <w:shd w:val="clear" w:color="auto" w:fill="FFFFFF"/>
              <w:spacing w:after="120" w:line="234" w:lineRule="atLeast"/>
              <w:jc w:val="both"/>
              <w:rPr>
                <w:b/>
                <w:sz w:val="26"/>
                <w:szCs w:val="26"/>
              </w:rPr>
            </w:pPr>
          </w:p>
        </w:tc>
        <w:tc>
          <w:tcPr>
            <w:tcW w:w="4282" w:type="dxa"/>
            <w:tcBorders>
              <w:top w:val="single" w:sz="4" w:space="0" w:color="auto"/>
            </w:tcBorders>
            <w:shd w:val="clear" w:color="auto" w:fill="auto"/>
            <w:vAlign w:val="center"/>
          </w:tcPr>
          <w:p w14:paraId="5617455B" w14:textId="77777777" w:rsidR="00DE552E" w:rsidRPr="00116D1D" w:rsidRDefault="00DE552E" w:rsidP="00DE552E">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564" w:history="1">
              <w:r w:rsidRPr="00116D1D">
                <w:rPr>
                  <w:i/>
                  <w:sz w:val="26"/>
                  <w:szCs w:val="26"/>
                  <w:u w:val="single"/>
                  <w:lang w:val="nl-NL"/>
                </w:rPr>
                <w:t>http://dichvucong.dongthap.gov.vn</w:t>
              </w:r>
            </w:hyperlink>
          </w:p>
        </w:tc>
        <w:tc>
          <w:tcPr>
            <w:tcW w:w="1701" w:type="dxa"/>
            <w:tcBorders>
              <w:top w:val="single" w:sz="4" w:space="0" w:color="auto"/>
            </w:tcBorders>
            <w:shd w:val="clear" w:color="auto" w:fill="auto"/>
            <w:vAlign w:val="center"/>
          </w:tcPr>
          <w:p w14:paraId="55CCA7D2" w14:textId="77777777" w:rsidR="00DE552E" w:rsidRPr="00116D1D" w:rsidRDefault="00DE552E" w:rsidP="00DE552E">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992" w:type="dxa"/>
            <w:tcBorders>
              <w:top w:val="single" w:sz="4" w:space="0" w:color="auto"/>
            </w:tcBorders>
            <w:shd w:val="clear" w:color="auto" w:fill="auto"/>
            <w:vAlign w:val="center"/>
          </w:tcPr>
          <w:p w14:paraId="274F157B" w14:textId="77777777" w:rsidR="00DE552E" w:rsidRPr="00116D1D" w:rsidRDefault="00DE552E" w:rsidP="00DE552E">
            <w:pPr>
              <w:jc w:val="center"/>
              <w:rPr>
                <w:i/>
                <w:sz w:val="26"/>
                <w:szCs w:val="26"/>
                <w:lang w:val="vi-VN"/>
              </w:rPr>
            </w:pPr>
          </w:p>
        </w:tc>
      </w:tr>
      <w:tr w:rsidR="000B51ED" w:rsidRPr="00116D1D" w14:paraId="1D176F5F" w14:textId="77777777" w:rsidTr="00CD4964">
        <w:trPr>
          <w:trHeight w:val="600"/>
        </w:trPr>
        <w:tc>
          <w:tcPr>
            <w:tcW w:w="842" w:type="dxa"/>
            <w:shd w:val="clear" w:color="auto" w:fill="auto"/>
            <w:vAlign w:val="center"/>
          </w:tcPr>
          <w:p w14:paraId="03BE1741" w14:textId="77777777" w:rsidR="00DE552E" w:rsidRPr="00116D1D" w:rsidRDefault="00DE552E" w:rsidP="00DE552E">
            <w:pPr>
              <w:spacing w:after="120" w:line="234" w:lineRule="atLeast"/>
              <w:jc w:val="center"/>
              <w:rPr>
                <w:b/>
                <w:sz w:val="26"/>
                <w:szCs w:val="26"/>
              </w:rPr>
            </w:pPr>
            <w:r w:rsidRPr="00116D1D">
              <w:rPr>
                <w:b/>
                <w:sz w:val="26"/>
                <w:szCs w:val="26"/>
              </w:rPr>
              <w:t>Bước 2</w:t>
            </w:r>
          </w:p>
        </w:tc>
        <w:tc>
          <w:tcPr>
            <w:tcW w:w="2106" w:type="dxa"/>
            <w:shd w:val="clear" w:color="auto" w:fill="auto"/>
            <w:vAlign w:val="center"/>
          </w:tcPr>
          <w:p w14:paraId="2E8EC725" w14:textId="77777777" w:rsidR="00DE552E" w:rsidRPr="00116D1D" w:rsidRDefault="00DE552E" w:rsidP="00DE552E">
            <w:pPr>
              <w:spacing w:before="120" w:after="120"/>
              <w:jc w:val="both"/>
              <w:rPr>
                <w:sz w:val="26"/>
                <w:szCs w:val="26"/>
              </w:rPr>
            </w:pPr>
            <w:r w:rsidRPr="00116D1D">
              <w:rPr>
                <w:b/>
                <w:sz w:val="26"/>
                <w:szCs w:val="26"/>
              </w:rPr>
              <w:t>Tiếp nhận và chuyển hồ sơ thủ tục hành chính</w:t>
            </w:r>
          </w:p>
        </w:tc>
        <w:tc>
          <w:tcPr>
            <w:tcW w:w="4282" w:type="dxa"/>
            <w:shd w:val="clear" w:color="auto" w:fill="auto"/>
          </w:tcPr>
          <w:p w14:paraId="367AA890" w14:textId="77777777" w:rsidR="00DE552E" w:rsidRPr="00116D1D" w:rsidRDefault="00DE552E" w:rsidP="00DE552E">
            <w:pPr>
              <w:shd w:val="clear" w:color="auto" w:fill="FFFFFF"/>
              <w:spacing w:after="120" w:line="234" w:lineRule="atLeast"/>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1AA17927" w14:textId="77777777" w:rsidR="00DE552E" w:rsidRPr="00116D1D" w:rsidRDefault="00DE552E" w:rsidP="00DE552E">
            <w:pPr>
              <w:shd w:val="clear" w:color="auto" w:fill="FFFFFF"/>
              <w:spacing w:after="120" w:line="234" w:lineRule="atLeast"/>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3FB182AB" w14:textId="77777777" w:rsidR="00DE552E" w:rsidRPr="00116D1D" w:rsidRDefault="00DE552E" w:rsidP="00DE552E">
            <w:pPr>
              <w:shd w:val="clear" w:color="auto" w:fill="FFFFFF"/>
              <w:spacing w:after="120" w:line="234" w:lineRule="atLeast"/>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17EEA820" w14:textId="77777777" w:rsidR="00DE552E" w:rsidRPr="00116D1D" w:rsidRDefault="00DE552E" w:rsidP="00DE552E">
            <w:pPr>
              <w:spacing w:before="120" w:after="12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701" w:type="dxa"/>
            <w:shd w:val="clear" w:color="auto" w:fill="auto"/>
            <w:vAlign w:val="center"/>
          </w:tcPr>
          <w:p w14:paraId="39B48A79" w14:textId="77777777" w:rsidR="00DE552E" w:rsidRPr="00116D1D" w:rsidRDefault="00DE552E" w:rsidP="00DE552E">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992" w:type="dxa"/>
            <w:shd w:val="clear" w:color="auto" w:fill="auto"/>
            <w:vAlign w:val="center"/>
          </w:tcPr>
          <w:p w14:paraId="5E311C4C" w14:textId="77777777" w:rsidR="00DE552E" w:rsidRPr="00116D1D" w:rsidRDefault="00DE552E" w:rsidP="00DE552E">
            <w:pPr>
              <w:jc w:val="center"/>
              <w:rPr>
                <w:i/>
                <w:sz w:val="26"/>
                <w:szCs w:val="26"/>
                <w:lang w:val="vi-VN"/>
              </w:rPr>
            </w:pPr>
          </w:p>
        </w:tc>
      </w:tr>
      <w:tr w:rsidR="000B51ED" w:rsidRPr="00116D1D" w14:paraId="70F010AD" w14:textId="77777777" w:rsidTr="00CD4964">
        <w:tc>
          <w:tcPr>
            <w:tcW w:w="842" w:type="dxa"/>
            <w:vMerge w:val="restart"/>
            <w:shd w:val="clear" w:color="auto" w:fill="auto"/>
            <w:vAlign w:val="center"/>
          </w:tcPr>
          <w:p w14:paraId="2718483C" w14:textId="77777777" w:rsidR="00DE552E" w:rsidRPr="00116D1D" w:rsidRDefault="00DE552E" w:rsidP="00DE552E">
            <w:pPr>
              <w:spacing w:after="120" w:line="234" w:lineRule="atLeast"/>
              <w:jc w:val="center"/>
              <w:rPr>
                <w:b/>
                <w:sz w:val="26"/>
                <w:szCs w:val="26"/>
              </w:rPr>
            </w:pPr>
            <w:r w:rsidRPr="00116D1D">
              <w:rPr>
                <w:b/>
                <w:sz w:val="26"/>
                <w:szCs w:val="26"/>
              </w:rPr>
              <w:t>Bước 3</w:t>
            </w:r>
          </w:p>
        </w:tc>
        <w:tc>
          <w:tcPr>
            <w:tcW w:w="2106" w:type="dxa"/>
            <w:vMerge w:val="restart"/>
            <w:shd w:val="clear" w:color="auto" w:fill="auto"/>
            <w:vAlign w:val="center"/>
          </w:tcPr>
          <w:p w14:paraId="6997EC87" w14:textId="77777777" w:rsidR="00DE552E" w:rsidRPr="00116D1D" w:rsidRDefault="00DE552E" w:rsidP="00DE552E">
            <w:pPr>
              <w:spacing w:after="120" w:line="234" w:lineRule="atLeast"/>
              <w:jc w:val="both"/>
              <w:rPr>
                <w:b/>
                <w:sz w:val="26"/>
                <w:szCs w:val="26"/>
              </w:rPr>
            </w:pPr>
            <w:r w:rsidRPr="00116D1D">
              <w:rPr>
                <w:b/>
                <w:bCs/>
                <w:sz w:val="26"/>
                <w:szCs w:val="26"/>
              </w:rPr>
              <w:t>Giải quyết thủ tục hành chính</w:t>
            </w:r>
          </w:p>
        </w:tc>
        <w:tc>
          <w:tcPr>
            <w:tcW w:w="4282" w:type="dxa"/>
            <w:shd w:val="clear" w:color="auto" w:fill="auto"/>
            <w:vAlign w:val="center"/>
          </w:tcPr>
          <w:p w14:paraId="0459E2DE" w14:textId="77777777" w:rsidR="00DE552E" w:rsidRPr="00116D1D" w:rsidRDefault="00DE552E" w:rsidP="00DE552E">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701" w:type="dxa"/>
            <w:shd w:val="clear" w:color="auto" w:fill="auto"/>
            <w:vAlign w:val="center"/>
          </w:tcPr>
          <w:p w14:paraId="076120BD" w14:textId="77777777" w:rsidR="00DE552E" w:rsidRPr="00116D1D" w:rsidRDefault="00DE552E" w:rsidP="00DE552E">
            <w:pPr>
              <w:spacing w:after="120" w:line="234" w:lineRule="atLeast"/>
              <w:jc w:val="center"/>
              <w:rPr>
                <w:b/>
                <w:sz w:val="26"/>
                <w:szCs w:val="26"/>
              </w:rPr>
            </w:pPr>
            <w:r w:rsidRPr="00116D1D">
              <w:rPr>
                <w:b/>
                <w:sz w:val="26"/>
                <w:szCs w:val="26"/>
              </w:rPr>
              <w:t>10 ngày</w:t>
            </w:r>
            <w:r w:rsidRPr="00116D1D">
              <w:rPr>
                <w:sz w:val="26"/>
                <w:szCs w:val="26"/>
              </w:rPr>
              <w:t>, trong đó:</w:t>
            </w:r>
          </w:p>
        </w:tc>
        <w:tc>
          <w:tcPr>
            <w:tcW w:w="992" w:type="dxa"/>
            <w:shd w:val="clear" w:color="auto" w:fill="auto"/>
            <w:vAlign w:val="center"/>
          </w:tcPr>
          <w:p w14:paraId="3431AE14" w14:textId="77777777" w:rsidR="00DE552E" w:rsidRPr="00116D1D" w:rsidRDefault="00DE552E" w:rsidP="00DE552E">
            <w:pPr>
              <w:spacing w:after="120" w:line="234" w:lineRule="atLeast"/>
              <w:jc w:val="center"/>
              <w:rPr>
                <w:b/>
                <w:sz w:val="26"/>
                <w:szCs w:val="26"/>
              </w:rPr>
            </w:pPr>
          </w:p>
        </w:tc>
      </w:tr>
      <w:tr w:rsidR="000B51ED" w:rsidRPr="00116D1D" w14:paraId="3BE60C7F" w14:textId="77777777" w:rsidTr="00CD4964">
        <w:tc>
          <w:tcPr>
            <w:tcW w:w="842" w:type="dxa"/>
            <w:vMerge/>
            <w:shd w:val="clear" w:color="auto" w:fill="auto"/>
          </w:tcPr>
          <w:p w14:paraId="44BCADC4" w14:textId="77777777" w:rsidR="00DE552E" w:rsidRPr="00116D1D" w:rsidRDefault="00DE552E" w:rsidP="00DE552E">
            <w:pPr>
              <w:spacing w:after="120" w:line="234" w:lineRule="atLeast"/>
              <w:jc w:val="both"/>
              <w:rPr>
                <w:b/>
                <w:sz w:val="26"/>
                <w:szCs w:val="26"/>
              </w:rPr>
            </w:pPr>
          </w:p>
        </w:tc>
        <w:tc>
          <w:tcPr>
            <w:tcW w:w="2106" w:type="dxa"/>
            <w:vMerge/>
            <w:shd w:val="clear" w:color="auto" w:fill="auto"/>
          </w:tcPr>
          <w:p w14:paraId="156307DB" w14:textId="77777777" w:rsidR="00DE552E" w:rsidRPr="00116D1D" w:rsidRDefault="00DE552E" w:rsidP="00DE552E">
            <w:pPr>
              <w:spacing w:after="120" w:line="234" w:lineRule="atLeast"/>
              <w:jc w:val="both"/>
              <w:rPr>
                <w:b/>
                <w:sz w:val="26"/>
                <w:szCs w:val="26"/>
              </w:rPr>
            </w:pPr>
          </w:p>
        </w:tc>
        <w:tc>
          <w:tcPr>
            <w:tcW w:w="4282" w:type="dxa"/>
            <w:shd w:val="clear" w:color="auto" w:fill="auto"/>
          </w:tcPr>
          <w:p w14:paraId="13311342" w14:textId="77777777" w:rsidR="00DE552E" w:rsidRPr="00116D1D" w:rsidRDefault="00DE552E" w:rsidP="00DE552E">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701" w:type="dxa"/>
            <w:shd w:val="clear" w:color="auto" w:fill="auto"/>
            <w:vAlign w:val="center"/>
          </w:tcPr>
          <w:p w14:paraId="5CBC9561" w14:textId="77777777" w:rsidR="00DE552E" w:rsidRPr="00116D1D" w:rsidRDefault="00DE552E" w:rsidP="00DE552E">
            <w:pPr>
              <w:spacing w:after="120" w:line="234" w:lineRule="atLeast"/>
              <w:jc w:val="center"/>
              <w:rPr>
                <w:b/>
                <w:sz w:val="26"/>
                <w:szCs w:val="26"/>
              </w:rPr>
            </w:pPr>
            <w:r w:rsidRPr="00116D1D">
              <w:rPr>
                <w:bCs/>
                <w:i/>
                <w:sz w:val="26"/>
                <w:szCs w:val="26"/>
              </w:rPr>
              <w:t>01 ngày</w:t>
            </w:r>
          </w:p>
        </w:tc>
        <w:tc>
          <w:tcPr>
            <w:tcW w:w="992" w:type="dxa"/>
            <w:shd w:val="clear" w:color="auto" w:fill="auto"/>
          </w:tcPr>
          <w:p w14:paraId="49BB923D" w14:textId="77777777" w:rsidR="00DE552E" w:rsidRPr="00116D1D" w:rsidRDefault="00DE552E" w:rsidP="00DE552E">
            <w:pPr>
              <w:spacing w:after="120" w:line="234" w:lineRule="atLeast"/>
              <w:jc w:val="both"/>
              <w:rPr>
                <w:b/>
                <w:sz w:val="26"/>
                <w:szCs w:val="26"/>
              </w:rPr>
            </w:pPr>
          </w:p>
        </w:tc>
      </w:tr>
      <w:tr w:rsidR="000B51ED" w:rsidRPr="00116D1D" w14:paraId="701951CF" w14:textId="77777777" w:rsidTr="00CD4964">
        <w:tc>
          <w:tcPr>
            <w:tcW w:w="842" w:type="dxa"/>
            <w:vMerge/>
            <w:shd w:val="clear" w:color="auto" w:fill="auto"/>
          </w:tcPr>
          <w:p w14:paraId="037A31EB" w14:textId="77777777" w:rsidR="00DE552E" w:rsidRPr="00116D1D" w:rsidRDefault="00DE552E" w:rsidP="00DE552E">
            <w:pPr>
              <w:spacing w:after="120" w:line="234" w:lineRule="atLeast"/>
              <w:jc w:val="both"/>
              <w:rPr>
                <w:b/>
                <w:sz w:val="26"/>
                <w:szCs w:val="26"/>
              </w:rPr>
            </w:pPr>
          </w:p>
        </w:tc>
        <w:tc>
          <w:tcPr>
            <w:tcW w:w="2106" w:type="dxa"/>
            <w:vMerge/>
            <w:shd w:val="clear" w:color="auto" w:fill="auto"/>
          </w:tcPr>
          <w:p w14:paraId="01D9A651" w14:textId="77777777" w:rsidR="00DE552E" w:rsidRPr="00116D1D" w:rsidRDefault="00DE552E" w:rsidP="00DE552E">
            <w:pPr>
              <w:spacing w:after="120" w:line="234" w:lineRule="atLeast"/>
              <w:jc w:val="both"/>
              <w:rPr>
                <w:b/>
                <w:sz w:val="26"/>
                <w:szCs w:val="26"/>
              </w:rPr>
            </w:pPr>
          </w:p>
        </w:tc>
        <w:tc>
          <w:tcPr>
            <w:tcW w:w="4282" w:type="dxa"/>
            <w:shd w:val="clear" w:color="auto" w:fill="auto"/>
          </w:tcPr>
          <w:p w14:paraId="15CE2FC5" w14:textId="77777777" w:rsidR="00DE552E" w:rsidRPr="00116D1D" w:rsidRDefault="00DE552E" w:rsidP="00DE552E">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701" w:type="dxa"/>
            <w:shd w:val="clear" w:color="auto" w:fill="auto"/>
            <w:vAlign w:val="center"/>
          </w:tcPr>
          <w:p w14:paraId="220B50D8" w14:textId="77777777" w:rsidR="00DE552E" w:rsidRPr="00116D1D" w:rsidRDefault="00DE552E" w:rsidP="00DE552E">
            <w:pPr>
              <w:spacing w:after="120" w:line="234" w:lineRule="atLeast"/>
              <w:jc w:val="center"/>
              <w:rPr>
                <w:b/>
                <w:sz w:val="26"/>
                <w:szCs w:val="26"/>
              </w:rPr>
            </w:pPr>
            <w:r w:rsidRPr="00116D1D">
              <w:rPr>
                <w:bCs/>
                <w:i/>
                <w:sz w:val="26"/>
                <w:szCs w:val="26"/>
              </w:rPr>
              <w:t>09 ngày</w:t>
            </w:r>
          </w:p>
        </w:tc>
        <w:tc>
          <w:tcPr>
            <w:tcW w:w="992" w:type="dxa"/>
            <w:shd w:val="clear" w:color="auto" w:fill="auto"/>
          </w:tcPr>
          <w:p w14:paraId="27292265" w14:textId="77777777" w:rsidR="00DE552E" w:rsidRPr="00116D1D" w:rsidRDefault="00DE552E" w:rsidP="00DE552E">
            <w:pPr>
              <w:spacing w:after="120" w:line="234" w:lineRule="atLeast"/>
              <w:jc w:val="both"/>
              <w:rPr>
                <w:b/>
                <w:sz w:val="26"/>
                <w:szCs w:val="26"/>
              </w:rPr>
            </w:pPr>
          </w:p>
        </w:tc>
      </w:tr>
      <w:tr w:rsidR="000B51ED" w:rsidRPr="00116D1D" w14:paraId="45C8892A" w14:textId="77777777" w:rsidTr="00CD4964">
        <w:tc>
          <w:tcPr>
            <w:tcW w:w="842" w:type="dxa"/>
            <w:vMerge/>
            <w:shd w:val="clear" w:color="auto" w:fill="auto"/>
          </w:tcPr>
          <w:p w14:paraId="1664593A" w14:textId="77777777" w:rsidR="00DE552E" w:rsidRPr="00116D1D" w:rsidRDefault="00DE552E" w:rsidP="00DE552E">
            <w:pPr>
              <w:spacing w:after="120" w:line="234" w:lineRule="atLeast"/>
              <w:jc w:val="both"/>
              <w:rPr>
                <w:b/>
                <w:sz w:val="26"/>
                <w:szCs w:val="26"/>
              </w:rPr>
            </w:pPr>
          </w:p>
        </w:tc>
        <w:tc>
          <w:tcPr>
            <w:tcW w:w="2106" w:type="dxa"/>
            <w:vMerge/>
            <w:shd w:val="clear" w:color="auto" w:fill="auto"/>
          </w:tcPr>
          <w:p w14:paraId="22BFD69F" w14:textId="77777777" w:rsidR="00DE552E" w:rsidRPr="00116D1D" w:rsidRDefault="00DE552E" w:rsidP="00DE552E">
            <w:pPr>
              <w:spacing w:after="120" w:line="234" w:lineRule="atLeast"/>
              <w:jc w:val="both"/>
              <w:rPr>
                <w:b/>
                <w:sz w:val="26"/>
                <w:szCs w:val="26"/>
              </w:rPr>
            </w:pPr>
          </w:p>
        </w:tc>
        <w:tc>
          <w:tcPr>
            <w:tcW w:w="4282" w:type="dxa"/>
            <w:shd w:val="clear" w:color="auto" w:fill="auto"/>
          </w:tcPr>
          <w:p w14:paraId="34994F5B" w14:textId="77777777" w:rsidR="00DE552E" w:rsidRPr="00116D1D" w:rsidRDefault="00DE552E" w:rsidP="00DE552E">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701" w:type="dxa"/>
            <w:shd w:val="clear" w:color="auto" w:fill="auto"/>
            <w:vAlign w:val="center"/>
          </w:tcPr>
          <w:p w14:paraId="7886155F" w14:textId="77777777" w:rsidR="00DE552E" w:rsidRPr="00116D1D" w:rsidRDefault="00DE552E" w:rsidP="00DE552E">
            <w:pPr>
              <w:spacing w:after="120" w:line="234" w:lineRule="atLeast"/>
              <w:jc w:val="center"/>
              <w:rPr>
                <w:b/>
                <w:sz w:val="26"/>
                <w:szCs w:val="26"/>
              </w:rPr>
            </w:pPr>
            <w:r w:rsidRPr="00116D1D">
              <w:rPr>
                <w:bCs/>
                <w:i/>
                <w:sz w:val="26"/>
                <w:szCs w:val="26"/>
              </w:rPr>
              <w:t>09 ngày</w:t>
            </w:r>
          </w:p>
        </w:tc>
        <w:tc>
          <w:tcPr>
            <w:tcW w:w="992" w:type="dxa"/>
            <w:shd w:val="clear" w:color="auto" w:fill="auto"/>
          </w:tcPr>
          <w:p w14:paraId="4AEECA02" w14:textId="77777777" w:rsidR="00DE552E" w:rsidRPr="00116D1D" w:rsidRDefault="00DE552E" w:rsidP="00DE552E">
            <w:pPr>
              <w:spacing w:after="120" w:line="234" w:lineRule="atLeast"/>
              <w:jc w:val="both"/>
              <w:rPr>
                <w:b/>
                <w:sz w:val="26"/>
                <w:szCs w:val="26"/>
              </w:rPr>
            </w:pPr>
          </w:p>
        </w:tc>
      </w:tr>
      <w:tr w:rsidR="000B51ED" w:rsidRPr="00116D1D" w14:paraId="5EE5464C" w14:textId="77777777" w:rsidTr="00CD4964">
        <w:tc>
          <w:tcPr>
            <w:tcW w:w="842" w:type="dxa"/>
            <w:vMerge/>
            <w:shd w:val="clear" w:color="auto" w:fill="auto"/>
          </w:tcPr>
          <w:p w14:paraId="3942F350" w14:textId="77777777" w:rsidR="00DE552E" w:rsidRPr="00116D1D" w:rsidRDefault="00DE552E" w:rsidP="00DE552E">
            <w:pPr>
              <w:spacing w:after="120" w:line="234" w:lineRule="atLeast"/>
              <w:jc w:val="both"/>
              <w:rPr>
                <w:b/>
                <w:sz w:val="26"/>
                <w:szCs w:val="26"/>
              </w:rPr>
            </w:pPr>
          </w:p>
        </w:tc>
        <w:tc>
          <w:tcPr>
            <w:tcW w:w="2106" w:type="dxa"/>
            <w:vMerge/>
            <w:shd w:val="clear" w:color="auto" w:fill="auto"/>
          </w:tcPr>
          <w:p w14:paraId="587D22D8" w14:textId="77777777" w:rsidR="00DE552E" w:rsidRPr="00116D1D" w:rsidRDefault="00DE552E" w:rsidP="00DE552E">
            <w:pPr>
              <w:spacing w:after="120" w:line="234" w:lineRule="atLeast"/>
              <w:jc w:val="both"/>
              <w:rPr>
                <w:b/>
                <w:sz w:val="26"/>
                <w:szCs w:val="26"/>
              </w:rPr>
            </w:pPr>
          </w:p>
        </w:tc>
        <w:tc>
          <w:tcPr>
            <w:tcW w:w="4282" w:type="dxa"/>
            <w:shd w:val="clear" w:color="auto" w:fill="auto"/>
          </w:tcPr>
          <w:p w14:paraId="53AEB00E" w14:textId="77777777" w:rsidR="00DE552E" w:rsidRPr="00116D1D" w:rsidRDefault="00DE552E" w:rsidP="00DE552E">
            <w:pPr>
              <w:shd w:val="clear" w:color="auto" w:fill="FFFFFF"/>
              <w:spacing w:after="120" w:line="234" w:lineRule="atLeast"/>
              <w:jc w:val="both"/>
              <w:rPr>
                <w:bCs/>
                <w:i/>
                <w:sz w:val="26"/>
                <w:szCs w:val="26"/>
              </w:rPr>
            </w:pPr>
            <w:r w:rsidRPr="00116D1D">
              <w:rPr>
                <w:bCs/>
                <w:i/>
                <w:sz w:val="26"/>
                <w:szCs w:val="26"/>
              </w:rPr>
              <w:t xml:space="preserve">+ Chuyên viên </w:t>
            </w:r>
          </w:p>
          <w:p w14:paraId="6FA4DF07" w14:textId="77777777" w:rsidR="00DE552E" w:rsidRPr="00116D1D" w:rsidRDefault="00DE552E" w:rsidP="00DE552E">
            <w:pPr>
              <w:shd w:val="clear" w:color="auto" w:fill="FFFFFF"/>
              <w:spacing w:after="120" w:line="234" w:lineRule="atLeast"/>
              <w:jc w:val="both"/>
              <w:rPr>
                <w:bCs/>
                <w:i/>
                <w:sz w:val="26"/>
                <w:szCs w:val="26"/>
              </w:rPr>
            </w:pPr>
            <w:r w:rsidRPr="00116D1D">
              <w:rPr>
                <w:bCs/>
                <w:i/>
                <w:sz w:val="26"/>
                <w:szCs w:val="26"/>
              </w:rPr>
              <w:t>+ Lãnh đạo phòng/bộ phận</w:t>
            </w:r>
          </w:p>
          <w:p w14:paraId="230CF67F" w14:textId="77777777" w:rsidR="00DE552E" w:rsidRPr="00116D1D" w:rsidRDefault="00DE552E" w:rsidP="00DE552E">
            <w:pPr>
              <w:shd w:val="clear" w:color="auto" w:fill="FFFFFF"/>
              <w:spacing w:after="120" w:line="234" w:lineRule="atLeast"/>
              <w:jc w:val="both"/>
              <w:rPr>
                <w:bCs/>
                <w:i/>
                <w:sz w:val="26"/>
                <w:szCs w:val="26"/>
              </w:rPr>
            </w:pPr>
            <w:r w:rsidRPr="00116D1D">
              <w:rPr>
                <w:bCs/>
                <w:i/>
                <w:sz w:val="26"/>
                <w:szCs w:val="26"/>
              </w:rPr>
              <w:t xml:space="preserve">+ Lãnh đạo đơn vị: </w:t>
            </w:r>
          </w:p>
          <w:p w14:paraId="43592FCB" w14:textId="77777777" w:rsidR="00DE552E" w:rsidRPr="00116D1D" w:rsidRDefault="00DE552E" w:rsidP="00DE552E">
            <w:pPr>
              <w:shd w:val="clear" w:color="auto" w:fill="FFFFFF"/>
              <w:spacing w:after="120" w:line="234" w:lineRule="atLeast"/>
              <w:jc w:val="both"/>
              <w:rPr>
                <w:bCs/>
                <w:i/>
                <w:sz w:val="26"/>
                <w:szCs w:val="26"/>
              </w:rPr>
            </w:pPr>
            <w:r w:rsidRPr="00116D1D">
              <w:rPr>
                <w:bCs/>
                <w:i/>
                <w:sz w:val="26"/>
                <w:szCs w:val="26"/>
              </w:rPr>
              <w:t xml:space="preserve">+ Văn thư đơn vị: </w:t>
            </w:r>
          </w:p>
        </w:tc>
        <w:tc>
          <w:tcPr>
            <w:tcW w:w="1701" w:type="dxa"/>
            <w:shd w:val="clear" w:color="auto" w:fill="auto"/>
            <w:vAlign w:val="center"/>
          </w:tcPr>
          <w:p w14:paraId="4F8B476D" w14:textId="77777777" w:rsidR="00DE552E" w:rsidRPr="00116D1D" w:rsidRDefault="00DE552E" w:rsidP="00DE552E">
            <w:pPr>
              <w:spacing w:after="120" w:line="234" w:lineRule="atLeast"/>
              <w:jc w:val="center"/>
              <w:rPr>
                <w:bCs/>
                <w:i/>
                <w:sz w:val="26"/>
                <w:szCs w:val="26"/>
              </w:rPr>
            </w:pPr>
            <w:r w:rsidRPr="00116D1D">
              <w:rPr>
                <w:bCs/>
                <w:i/>
                <w:sz w:val="26"/>
                <w:szCs w:val="26"/>
              </w:rPr>
              <w:t xml:space="preserve">05 ngày </w:t>
            </w:r>
          </w:p>
          <w:p w14:paraId="2D4001C8" w14:textId="77777777" w:rsidR="00DE552E" w:rsidRPr="00116D1D" w:rsidRDefault="00DE552E" w:rsidP="00DE552E">
            <w:pPr>
              <w:spacing w:after="120" w:line="234" w:lineRule="atLeast"/>
              <w:jc w:val="center"/>
              <w:rPr>
                <w:bCs/>
                <w:i/>
                <w:sz w:val="26"/>
                <w:szCs w:val="26"/>
              </w:rPr>
            </w:pPr>
            <w:r w:rsidRPr="00116D1D">
              <w:rPr>
                <w:bCs/>
                <w:i/>
                <w:sz w:val="26"/>
                <w:szCs w:val="26"/>
              </w:rPr>
              <w:t xml:space="preserve">02 ngày </w:t>
            </w:r>
          </w:p>
          <w:p w14:paraId="0B911FB0" w14:textId="77777777" w:rsidR="00DE552E" w:rsidRPr="00116D1D" w:rsidRDefault="00DE552E" w:rsidP="00DE552E">
            <w:pPr>
              <w:spacing w:after="120" w:line="234" w:lineRule="atLeast"/>
              <w:jc w:val="center"/>
              <w:rPr>
                <w:bCs/>
                <w:i/>
                <w:sz w:val="26"/>
                <w:szCs w:val="26"/>
              </w:rPr>
            </w:pPr>
            <w:r w:rsidRPr="00116D1D">
              <w:rPr>
                <w:bCs/>
                <w:i/>
                <w:sz w:val="26"/>
                <w:szCs w:val="26"/>
              </w:rPr>
              <w:t xml:space="preserve">01 ngày </w:t>
            </w:r>
          </w:p>
          <w:p w14:paraId="59796818" w14:textId="77777777" w:rsidR="00DE552E" w:rsidRPr="00116D1D" w:rsidRDefault="00DE552E" w:rsidP="00DE552E">
            <w:pPr>
              <w:spacing w:after="120" w:line="234" w:lineRule="atLeast"/>
              <w:jc w:val="center"/>
              <w:rPr>
                <w:bCs/>
                <w:i/>
                <w:sz w:val="26"/>
                <w:szCs w:val="26"/>
              </w:rPr>
            </w:pPr>
            <w:r w:rsidRPr="00116D1D">
              <w:rPr>
                <w:bCs/>
                <w:i/>
                <w:sz w:val="26"/>
                <w:szCs w:val="26"/>
              </w:rPr>
              <w:t xml:space="preserve">01 ngày </w:t>
            </w:r>
          </w:p>
        </w:tc>
        <w:tc>
          <w:tcPr>
            <w:tcW w:w="992" w:type="dxa"/>
            <w:shd w:val="clear" w:color="auto" w:fill="auto"/>
          </w:tcPr>
          <w:p w14:paraId="219B53A9" w14:textId="77777777" w:rsidR="00DE552E" w:rsidRPr="00116D1D" w:rsidRDefault="00DE552E" w:rsidP="00DE552E">
            <w:pPr>
              <w:spacing w:after="120" w:line="234" w:lineRule="atLeast"/>
              <w:jc w:val="both"/>
              <w:rPr>
                <w:i/>
                <w:sz w:val="26"/>
                <w:szCs w:val="26"/>
              </w:rPr>
            </w:pPr>
          </w:p>
        </w:tc>
      </w:tr>
      <w:tr w:rsidR="000B51ED" w:rsidRPr="00116D1D" w14:paraId="185AF6A2" w14:textId="77777777" w:rsidTr="00CD4964">
        <w:tc>
          <w:tcPr>
            <w:tcW w:w="842" w:type="dxa"/>
            <w:vMerge/>
            <w:shd w:val="clear" w:color="auto" w:fill="auto"/>
          </w:tcPr>
          <w:p w14:paraId="1CC6AB87" w14:textId="77777777" w:rsidR="00DE552E" w:rsidRPr="00116D1D" w:rsidRDefault="00DE552E" w:rsidP="00DE552E">
            <w:pPr>
              <w:spacing w:after="120" w:line="234" w:lineRule="atLeast"/>
              <w:jc w:val="both"/>
              <w:rPr>
                <w:b/>
                <w:sz w:val="26"/>
                <w:szCs w:val="26"/>
              </w:rPr>
            </w:pPr>
          </w:p>
        </w:tc>
        <w:tc>
          <w:tcPr>
            <w:tcW w:w="2106" w:type="dxa"/>
            <w:vMerge/>
            <w:shd w:val="clear" w:color="auto" w:fill="auto"/>
          </w:tcPr>
          <w:p w14:paraId="0CAF0C53" w14:textId="77777777" w:rsidR="00DE552E" w:rsidRPr="00116D1D" w:rsidRDefault="00DE552E" w:rsidP="00DE552E">
            <w:pPr>
              <w:spacing w:after="120" w:line="234" w:lineRule="atLeast"/>
              <w:jc w:val="both"/>
              <w:rPr>
                <w:b/>
                <w:sz w:val="26"/>
                <w:szCs w:val="26"/>
              </w:rPr>
            </w:pPr>
          </w:p>
        </w:tc>
        <w:tc>
          <w:tcPr>
            <w:tcW w:w="4282" w:type="dxa"/>
            <w:shd w:val="clear" w:color="auto" w:fill="auto"/>
          </w:tcPr>
          <w:p w14:paraId="32787B0F" w14:textId="77777777" w:rsidR="00DE552E" w:rsidRPr="00116D1D" w:rsidRDefault="00DE552E" w:rsidP="00DE552E">
            <w:pPr>
              <w:spacing w:after="120" w:line="234" w:lineRule="atLeast"/>
              <w:jc w:val="both"/>
              <w:rPr>
                <w:sz w:val="26"/>
                <w:szCs w:val="26"/>
              </w:rPr>
            </w:pPr>
            <w:r w:rsidRPr="00116D1D">
              <w:rPr>
                <w:sz w:val="26"/>
                <w:szCs w:val="26"/>
              </w:rPr>
              <w:t>- Trường hợp có quy định phải thẩm tra, xác minh hồ sơ.</w:t>
            </w:r>
          </w:p>
          <w:p w14:paraId="5315BD0C" w14:textId="77777777" w:rsidR="00DE552E" w:rsidRPr="00116D1D" w:rsidRDefault="00DE552E" w:rsidP="00DE552E">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701" w:type="dxa"/>
            <w:shd w:val="clear" w:color="auto" w:fill="auto"/>
            <w:vAlign w:val="center"/>
          </w:tcPr>
          <w:p w14:paraId="040263F5" w14:textId="77777777" w:rsidR="00DE552E" w:rsidRPr="00116D1D" w:rsidRDefault="00DE552E" w:rsidP="00DE552E">
            <w:pPr>
              <w:spacing w:after="120" w:line="234" w:lineRule="atLeast"/>
              <w:jc w:val="center"/>
              <w:rPr>
                <w:b/>
                <w:sz w:val="26"/>
                <w:szCs w:val="26"/>
              </w:rPr>
            </w:pPr>
            <w:r w:rsidRPr="00116D1D">
              <w:rPr>
                <w:sz w:val="26"/>
                <w:szCs w:val="26"/>
              </w:rPr>
              <w:t>Trả lại hồ sơ không quá 03 ngày làm việc</w:t>
            </w:r>
          </w:p>
        </w:tc>
        <w:tc>
          <w:tcPr>
            <w:tcW w:w="992" w:type="dxa"/>
            <w:vMerge w:val="restart"/>
            <w:shd w:val="clear" w:color="auto" w:fill="auto"/>
            <w:vAlign w:val="center"/>
          </w:tcPr>
          <w:p w14:paraId="6AC16560" w14:textId="77777777" w:rsidR="00DE552E" w:rsidRPr="00116D1D" w:rsidRDefault="00DE552E" w:rsidP="00DE552E">
            <w:pPr>
              <w:spacing w:after="120" w:line="234" w:lineRule="atLeast"/>
              <w:jc w:val="both"/>
              <w:rPr>
                <w:b/>
                <w:i/>
                <w:sz w:val="26"/>
                <w:szCs w:val="26"/>
              </w:rPr>
            </w:pPr>
          </w:p>
        </w:tc>
      </w:tr>
      <w:tr w:rsidR="000B51ED" w:rsidRPr="00116D1D" w14:paraId="7891417E" w14:textId="77777777" w:rsidTr="00CD4964">
        <w:tc>
          <w:tcPr>
            <w:tcW w:w="842" w:type="dxa"/>
            <w:vMerge/>
            <w:shd w:val="clear" w:color="auto" w:fill="auto"/>
          </w:tcPr>
          <w:p w14:paraId="74B467C2" w14:textId="77777777" w:rsidR="00DE552E" w:rsidRPr="00116D1D" w:rsidRDefault="00DE552E" w:rsidP="00DE552E">
            <w:pPr>
              <w:spacing w:after="120" w:line="234" w:lineRule="atLeast"/>
              <w:jc w:val="both"/>
              <w:rPr>
                <w:b/>
                <w:sz w:val="26"/>
                <w:szCs w:val="26"/>
              </w:rPr>
            </w:pPr>
          </w:p>
        </w:tc>
        <w:tc>
          <w:tcPr>
            <w:tcW w:w="2106" w:type="dxa"/>
            <w:vMerge/>
            <w:shd w:val="clear" w:color="auto" w:fill="auto"/>
          </w:tcPr>
          <w:p w14:paraId="47FD858C" w14:textId="77777777" w:rsidR="00DE552E" w:rsidRPr="00116D1D" w:rsidRDefault="00DE552E" w:rsidP="00DE552E">
            <w:pPr>
              <w:spacing w:after="120" w:line="234" w:lineRule="atLeast"/>
              <w:jc w:val="both"/>
              <w:rPr>
                <w:b/>
                <w:sz w:val="26"/>
                <w:szCs w:val="26"/>
              </w:rPr>
            </w:pPr>
          </w:p>
        </w:tc>
        <w:tc>
          <w:tcPr>
            <w:tcW w:w="4282" w:type="dxa"/>
            <w:shd w:val="clear" w:color="auto" w:fill="auto"/>
          </w:tcPr>
          <w:p w14:paraId="63F9204D" w14:textId="77777777" w:rsidR="00DE552E" w:rsidRPr="00116D1D" w:rsidRDefault="00DE552E" w:rsidP="00DE552E">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1701" w:type="dxa"/>
            <w:shd w:val="clear" w:color="auto" w:fill="auto"/>
            <w:vAlign w:val="center"/>
          </w:tcPr>
          <w:p w14:paraId="67591F02" w14:textId="77777777" w:rsidR="00DE552E" w:rsidRPr="00116D1D" w:rsidRDefault="00DE552E" w:rsidP="00DE552E">
            <w:pPr>
              <w:spacing w:after="120" w:line="234" w:lineRule="atLeast"/>
              <w:jc w:val="center"/>
              <w:rPr>
                <w:bCs/>
                <w:i/>
                <w:sz w:val="26"/>
                <w:szCs w:val="26"/>
              </w:rPr>
            </w:pPr>
            <w:r w:rsidRPr="00116D1D">
              <w:rPr>
                <w:bCs/>
                <w:i/>
                <w:sz w:val="26"/>
                <w:szCs w:val="26"/>
              </w:rPr>
              <w:t>… ngày (nếu có)</w:t>
            </w:r>
          </w:p>
        </w:tc>
        <w:tc>
          <w:tcPr>
            <w:tcW w:w="992" w:type="dxa"/>
            <w:vMerge/>
            <w:shd w:val="clear" w:color="auto" w:fill="auto"/>
          </w:tcPr>
          <w:p w14:paraId="6107854A" w14:textId="77777777" w:rsidR="00DE552E" w:rsidRPr="00116D1D" w:rsidRDefault="00DE552E" w:rsidP="00DE552E">
            <w:pPr>
              <w:spacing w:after="120" w:line="234" w:lineRule="atLeast"/>
              <w:jc w:val="both"/>
              <w:rPr>
                <w:sz w:val="26"/>
                <w:szCs w:val="26"/>
                <w:lang w:val="vi-VN"/>
              </w:rPr>
            </w:pPr>
          </w:p>
        </w:tc>
      </w:tr>
      <w:tr w:rsidR="000B51ED" w:rsidRPr="00116D1D" w14:paraId="213A6A2A" w14:textId="77777777" w:rsidTr="00CD4964">
        <w:tc>
          <w:tcPr>
            <w:tcW w:w="842" w:type="dxa"/>
            <w:vMerge/>
            <w:shd w:val="clear" w:color="auto" w:fill="auto"/>
          </w:tcPr>
          <w:p w14:paraId="778A8844" w14:textId="77777777" w:rsidR="00DE552E" w:rsidRPr="00116D1D" w:rsidRDefault="00DE552E" w:rsidP="00DE552E">
            <w:pPr>
              <w:spacing w:after="120" w:line="234" w:lineRule="atLeast"/>
              <w:jc w:val="both"/>
              <w:rPr>
                <w:b/>
                <w:sz w:val="26"/>
                <w:szCs w:val="26"/>
              </w:rPr>
            </w:pPr>
          </w:p>
        </w:tc>
        <w:tc>
          <w:tcPr>
            <w:tcW w:w="2106" w:type="dxa"/>
            <w:vMerge/>
            <w:shd w:val="clear" w:color="auto" w:fill="auto"/>
          </w:tcPr>
          <w:p w14:paraId="189A7E89" w14:textId="77777777" w:rsidR="00DE552E" w:rsidRPr="00116D1D" w:rsidRDefault="00DE552E" w:rsidP="00DE552E">
            <w:pPr>
              <w:spacing w:after="120" w:line="234" w:lineRule="atLeast"/>
              <w:jc w:val="both"/>
              <w:rPr>
                <w:b/>
                <w:sz w:val="26"/>
                <w:szCs w:val="26"/>
              </w:rPr>
            </w:pPr>
          </w:p>
        </w:tc>
        <w:tc>
          <w:tcPr>
            <w:tcW w:w="4282" w:type="dxa"/>
            <w:shd w:val="clear" w:color="auto" w:fill="auto"/>
          </w:tcPr>
          <w:p w14:paraId="79F4FB8C" w14:textId="77777777" w:rsidR="00DE552E" w:rsidRPr="00116D1D" w:rsidRDefault="00DE552E" w:rsidP="00DE552E">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701" w:type="dxa"/>
            <w:shd w:val="clear" w:color="auto" w:fill="auto"/>
            <w:vAlign w:val="center"/>
          </w:tcPr>
          <w:p w14:paraId="46632963" w14:textId="77777777" w:rsidR="00DE552E" w:rsidRPr="00116D1D" w:rsidRDefault="00DE552E" w:rsidP="00DE552E">
            <w:pPr>
              <w:spacing w:after="120" w:line="234" w:lineRule="atLeast"/>
              <w:jc w:val="center"/>
              <w:rPr>
                <w:bCs/>
                <w:i/>
                <w:sz w:val="26"/>
                <w:szCs w:val="26"/>
              </w:rPr>
            </w:pPr>
            <w:r w:rsidRPr="00116D1D">
              <w:rPr>
                <w:bCs/>
                <w:i/>
                <w:sz w:val="26"/>
                <w:szCs w:val="26"/>
              </w:rPr>
              <w:t>… ngày (nếu có)</w:t>
            </w:r>
          </w:p>
        </w:tc>
        <w:tc>
          <w:tcPr>
            <w:tcW w:w="992" w:type="dxa"/>
            <w:vMerge/>
            <w:shd w:val="clear" w:color="auto" w:fill="auto"/>
          </w:tcPr>
          <w:p w14:paraId="65379ACC" w14:textId="77777777" w:rsidR="00DE552E" w:rsidRPr="00116D1D" w:rsidRDefault="00DE552E" w:rsidP="00DE552E">
            <w:pPr>
              <w:spacing w:after="120" w:line="234" w:lineRule="atLeast"/>
              <w:jc w:val="both"/>
              <w:rPr>
                <w:sz w:val="26"/>
                <w:szCs w:val="26"/>
                <w:lang w:val="vi-VN"/>
              </w:rPr>
            </w:pPr>
          </w:p>
        </w:tc>
      </w:tr>
      <w:tr w:rsidR="000B51ED" w:rsidRPr="00116D1D" w14:paraId="28511528" w14:textId="77777777" w:rsidTr="00CD4964">
        <w:tc>
          <w:tcPr>
            <w:tcW w:w="842" w:type="dxa"/>
            <w:vMerge/>
            <w:shd w:val="clear" w:color="auto" w:fill="auto"/>
          </w:tcPr>
          <w:p w14:paraId="59078FDE" w14:textId="77777777" w:rsidR="00DE552E" w:rsidRPr="00116D1D" w:rsidRDefault="00DE552E" w:rsidP="00DE552E">
            <w:pPr>
              <w:spacing w:after="120" w:line="234" w:lineRule="atLeast"/>
              <w:jc w:val="both"/>
              <w:rPr>
                <w:b/>
                <w:sz w:val="26"/>
                <w:szCs w:val="26"/>
              </w:rPr>
            </w:pPr>
          </w:p>
        </w:tc>
        <w:tc>
          <w:tcPr>
            <w:tcW w:w="2106" w:type="dxa"/>
            <w:vMerge/>
            <w:shd w:val="clear" w:color="auto" w:fill="auto"/>
          </w:tcPr>
          <w:p w14:paraId="122723D9" w14:textId="77777777" w:rsidR="00DE552E" w:rsidRPr="00116D1D" w:rsidRDefault="00DE552E" w:rsidP="00DE552E">
            <w:pPr>
              <w:spacing w:after="120" w:line="234" w:lineRule="atLeast"/>
              <w:jc w:val="both"/>
              <w:rPr>
                <w:b/>
                <w:sz w:val="26"/>
                <w:szCs w:val="26"/>
              </w:rPr>
            </w:pPr>
          </w:p>
        </w:tc>
        <w:tc>
          <w:tcPr>
            <w:tcW w:w="4282" w:type="dxa"/>
            <w:shd w:val="clear" w:color="auto" w:fill="auto"/>
          </w:tcPr>
          <w:p w14:paraId="0296FA67" w14:textId="77777777" w:rsidR="00DE552E" w:rsidRPr="00116D1D" w:rsidRDefault="00DE552E" w:rsidP="00DE552E">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701" w:type="dxa"/>
            <w:shd w:val="clear" w:color="auto" w:fill="auto"/>
            <w:vAlign w:val="center"/>
          </w:tcPr>
          <w:p w14:paraId="7510E83A" w14:textId="77777777" w:rsidR="00DE552E" w:rsidRPr="00116D1D" w:rsidRDefault="00DE552E" w:rsidP="00DE552E">
            <w:pPr>
              <w:spacing w:after="120" w:line="234" w:lineRule="atLeast"/>
              <w:jc w:val="center"/>
              <w:rPr>
                <w:bCs/>
                <w:i/>
                <w:sz w:val="26"/>
                <w:szCs w:val="26"/>
              </w:rPr>
            </w:pPr>
            <w:r w:rsidRPr="00116D1D">
              <w:rPr>
                <w:bCs/>
                <w:i/>
                <w:sz w:val="26"/>
                <w:szCs w:val="26"/>
              </w:rPr>
              <w:t>… ngày (nếu có)</w:t>
            </w:r>
          </w:p>
        </w:tc>
        <w:tc>
          <w:tcPr>
            <w:tcW w:w="992" w:type="dxa"/>
            <w:vMerge/>
            <w:shd w:val="clear" w:color="auto" w:fill="auto"/>
          </w:tcPr>
          <w:p w14:paraId="24A9FCB9" w14:textId="77777777" w:rsidR="00DE552E" w:rsidRPr="00116D1D" w:rsidRDefault="00DE552E" w:rsidP="00DE552E">
            <w:pPr>
              <w:spacing w:after="120" w:line="234" w:lineRule="atLeast"/>
              <w:jc w:val="both"/>
              <w:rPr>
                <w:sz w:val="26"/>
                <w:szCs w:val="26"/>
                <w:lang w:val="vi-VN"/>
              </w:rPr>
            </w:pPr>
          </w:p>
        </w:tc>
      </w:tr>
      <w:tr w:rsidR="000B51ED" w:rsidRPr="00116D1D" w14:paraId="5C418245" w14:textId="77777777" w:rsidTr="00CD4964">
        <w:tc>
          <w:tcPr>
            <w:tcW w:w="842" w:type="dxa"/>
            <w:shd w:val="clear" w:color="auto" w:fill="auto"/>
            <w:vAlign w:val="center"/>
          </w:tcPr>
          <w:p w14:paraId="49A5721A" w14:textId="77777777" w:rsidR="00DE552E" w:rsidRPr="00116D1D" w:rsidRDefault="00DE552E" w:rsidP="00DE552E">
            <w:pPr>
              <w:spacing w:after="120" w:line="234" w:lineRule="atLeast"/>
              <w:jc w:val="center"/>
              <w:rPr>
                <w:b/>
                <w:sz w:val="26"/>
                <w:szCs w:val="26"/>
              </w:rPr>
            </w:pPr>
            <w:r w:rsidRPr="00116D1D">
              <w:rPr>
                <w:b/>
                <w:sz w:val="26"/>
                <w:szCs w:val="26"/>
              </w:rPr>
              <w:t>Bước 4</w:t>
            </w:r>
          </w:p>
        </w:tc>
        <w:tc>
          <w:tcPr>
            <w:tcW w:w="2106" w:type="dxa"/>
            <w:shd w:val="clear" w:color="auto" w:fill="auto"/>
          </w:tcPr>
          <w:p w14:paraId="6B172FBA" w14:textId="77777777" w:rsidR="00DE552E" w:rsidRPr="00116D1D" w:rsidRDefault="00DE552E" w:rsidP="00DE552E">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738EDC11" w14:textId="77777777" w:rsidR="00DE552E" w:rsidRPr="00116D1D" w:rsidRDefault="00DE552E" w:rsidP="00DE552E">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4282" w:type="dxa"/>
            <w:shd w:val="clear" w:color="auto" w:fill="auto"/>
          </w:tcPr>
          <w:p w14:paraId="4A9D6EC9" w14:textId="77777777" w:rsidR="00DE552E" w:rsidRPr="00116D1D" w:rsidRDefault="00DE552E" w:rsidP="00DE552E">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14B0038B" w14:textId="77777777" w:rsidR="00DE552E" w:rsidRPr="00116D1D" w:rsidRDefault="00DE552E" w:rsidP="00DE552E">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3F849BE6" w14:textId="77777777" w:rsidR="00DE552E" w:rsidRPr="00116D1D" w:rsidRDefault="00DE552E" w:rsidP="00DE552E">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5D5DAD6E" w14:textId="77777777" w:rsidR="00DE552E" w:rsidRPr="00116D1D" w:rsidRDefault="00DE552E" w:rsidP="00DE552E">
            <w:pPr>
              <w:spacing w:before="120" w:after="120"/>
              <w:jc w:val="both"/>
              <w:rPr>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p>
          <w:p w14:paraId="6DD33DDC" w14:textId="77777777" w:rsidR="00DE552E" w:rsidRPr="00116D1D" w:rsidRDefault="00DE552E" w:rsidP="00DE552E">
            <w:pPr>
              <w:spacing w:before="120" w:after="120"/>
              <w:jc w:val="both"/>
              <w:rPr>
                <w:iCs/>
                <w:sz w:val="26"/>
                <w:szCs w:val="26"/>
                <w:lang w:val="nl-NL"/>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701" w:type="dxa"/>
            <w:shd w:val="clear" w:color="auto" w:fill="auto"/>
            <w:vAlign w:val="center"/>
          </w:tcPr>
          <w:p w14:paraId="5BF90626" w14:textId="77777777" w:rsidR="00DE552E" w:rsidRPr="00116D1D" w:rsidRDefault="00DE552E" w:rsidP="00DE552E">
            <w:pPr>
              <w:spacing w:after="120" w:line="234" w:lineRule="atLeast"/>
              <w:jc w:val="center"/>
              <w:rPr>
                <w:bCs/>
                <w:i/>
                <w:sz w:val="26"/>
                <w:szCs w:val="26"/>
                <w:lang w:val="nl-NL"/>
              </w:rPr>
            </w:pPr>
            <w:r w:rsidRPr="00116D1D">
              <w:rPr>
                <w:bCs/>
                <w:i/>
                <w:sz w:val="26"/>
                <w:szCs w:val="26"/>
                <w:lang w:val="nl-NL"/>
              </w:rPr>
              <w:t>Thời gian trả kết quả: Sáng: từ 07 giờ đến 11 giờ 30 phút;</w:t>
            </w:r>
          </w:p>
          <w:p w14:paraId="7B6DC8ED" w14:textId="77777777" w:rsidR="00DE552E" w:rsidRPr="00116D1D" w:rsidRDefault="00DE552E" w:rsidP="00DE552E">
            <w:pPr>
              <w:spacing w:after="120" w:line="234" w:lineRule="atLeast"/>
              <w:jc w:val="center"/>
              <w:rPr>
                <w:bCs/>
                <w:i/>
                <w:sz w:val="26"/>
                <w:szCs w:val="26"/>
                <w:lang w:val="nl-NL"/>
              </w:rPr>
            </w:pPr>
            <w:r w:rsidRPr="00116D1D">
              <w:rPr>
                <w:bCs/>
                <w:i/>
                <w:sz w:val="26"/>
                <w:szCs w:val="26"/>
                <w:lang w:val="nl-NL"/>
              </w:rPr>
              <w:t xml:space="preserve"> Chiều: từ 13 giờ 30 đến 17 giờ của các ngày làm việc.</w:t>
            </w:r>
          </w:p>
        </w:tc>
        <w:tc>
          <w:tcPr>
            <w:tcW w:w="992" w:type="dxa"/>
            <w:shd w:val="clear" w:color="auto" w:fill="auto"/>
          </w:tcPr>
          <w:p w14:paraId="3DC2263B" w14:textId="77777777" w:rsidR="00DE552E" w:rsidRPr="00116D1D" w:rsidRDefault="00DE552E" w:rsidP="00DE552E">
            <w:pPr>
              <w:spacing w:after="120" w:line="234" w:lineRule="atLeast"/>
              <w:jc w:val="both"/>
              <w:rPr>
                <w:sz w:val="26"/>
                <w:szCs w:val="26"/>
                <w:lang w:val="vi-VN"/>
              </w:rPr>
            </w:pPr>
          </w:p>
        </w:tc>
      </w:tr>
    </w:tbl>
    <w:p w14:paraId="582F6CED" w14:textId="305E81E8" w:rsidR="00DE552E" w:rsidRPr="00116D1D" w:rsidRDefault="003745BE" w:rsidP="00CD4964">
      <w:pPr>
        <w:shd w:val="clear" w:color="auto" w:fill="FFFFFF"/>
        <w:spacing w:before="120" w:after="120"/>
        <w:ind w:firstLine="709"/>
        <w:jc w:val="both"/>
        <w:rPr>
          <w:bCs/>
          <w:i/>
          <w:sz w:val="26"/>
          <w:szCs w:val="26"/>
          <w:lang w:val="nl-NL"/>
        </w:rPr>
      </w:pPr>
      <w:r w:rsidRPr="00116D1D">
        <w:rPr>
          <w:b/>
          <w:bCs/>
          <w:sz w:val="26"/>
          <w:szCs w:val="26"/>
        </w:rPr>
        <w:t>5</w:t>
      </w:r>
      <w:r w:rsidR="00DE552E" w:rsidRPr="00116D1D">
        <w:rPr>
          <w:b/>
          <w:bCs/>
          <w:sz w:val="26"/>
          <w:szCs w:val="26"/>
          <w:lang w:val="nl-NL"/>
        </w:rPr>
        <w:t xml:space="preserve">.2. Thành phần, số lượng hồ sơ </w:t>
      </w:r>
    </w:p>
    <w:p w14:paraId="2E72B476" w14:textId="77777777" w:rsidR="00DE552E" w:rsidRPr="00116D1D" w:rsidRDefault="00DE552E" w:rsidP="00CD4964">
      <w:pPr>
        <w:spacing w:before="120" w:after="120"/>
        <w:ind w:firstLine="709"/>
        <w:jc w:val="both"/>
        <w:rPr>
          <w:rFonts w:eastAsia="Arial"/>
          <w:sz w:val="26"/>
          <w:szCs w:val="26"/>
          <w:lang w:val="sv-SE"/>
        </w:rPr>
      </w:pPr>
      <w:r w:rsidRPr="00116D1D">
        <w:rPr>
          <w:rFonts w:eastAsia="Arial"/>
          <w:sz w:val="26"/>
          <w:szCs w:val="26"/>
          <w:lang w:val="sv-SE"/>
        </w:rPr>
        <w:t xml:space="preserve"> a) Thành phần hồ sơ</w:t>
      </w:r>
    </w:p>
    <w:p w14:paraId="0181F015" w14:textId="77777777" w:rsidR="00DE552E" w:rsidRPr="00116D1D" w:rsidRDefault="00DE552E" w:rsidP="00CD4964">
      <w:pPr>
        <w:spacing w:before="120" w:after="120"/>
        <w:ind w:firstLine="709"/>
        <w:jc w:val="both"/>
        <w:rPr>
          <w:rFonts w:eastAsia="Arial"/>
          <w:sz w:val="26"/>
          <w:szCs w:val="26"/>
          <w:lang w:val="pt-BR"/>
        </w:rPr>
      </w:pPr>
      <w:r w:rsidRPr="00116D1D">
        <w:rPr>
          <w:rFonts w:eastAsia="Arial"/>
          <w:sz w:val="26"/>
          <w:szCs w:val="26"/>
          <w:lang w:val="pt-BR"/>
        </w:rPr>
        <w:t xml:space="preserve">(1) </w:t>
      </w:r>
      <w:r w:rsidRPr="00116D1D">
        <w:rPr>
          <w:rFonts w:eastAsia="Arial"/>
          <w:sz w:val="26"/>
          <w:szCs w:val="26"/>
          <w:lang w:val="vi-VN"/>
        </w:rPr>
        <w:t xml:space="preserve">Đăng ký tham dự khóa cập nhật kiến thức cho hướng dẫn viên du lịch </w:t>
      </w:r>
      <w:r w:rsidRPr="00116D1D">
        <w:rPr>
          <w:rFonts w:eastAsia="Arial"/>
          <w:sz w:val="26"/>
          <w:szCs w:val="26"/>
          <w:lang w:val="nl-NL"/>
        </w:rPr>
        <w:t>(Mẫu số 13 Phụ lục II ban hành kèm theo Thông tư số 06/2017/TT-BVHTTDL ngày 15 tháng 12 năm 2017)</w:t>
      </w:r>
      <w:r w:rsidRPr="00116D1D">
        <w:rPr>
          <w:rFonts w:eastAsia="Arial"/>
          <w:sz w:val="26"/>
          <w:szCs w:val="26"/>
          <w:lang w:val="pt-BR"/>
        </w:rPr>
        <w:t>;</w:t>
      </w:r>
    </w:p>
    <w:p w14:paraId="70E4079A" w14:textId="77777777" w:rsidR="00DE552E" w:rsidRPr="00116D1D" w:rsidRDefault="00DE552E" w:rsidP="00CD4964">
      <w:pPr>
        <w:shd w:val="clear" w:color="auto" w:fill="FFFFFF"/>
        <w:spacing w:before="120" w:after="120" w:line="234" w:lineRule="atLeast"/>
        <w:ind w:firstLine="709"/>
        <w:jc w:val="both"/>
        <w:rPr>
          <w:sz w:val="26"/>
          <w:szCs w:val="26"/>
          <w:lang w:val="pt-BR"/>
        </w:rPr>
      </w:pPr>
      <w:r w:rsidRPr="00116D1D">
        <w:rPr>
          <w:sz w:val="26"/>
          <w:szCs w:val="26"/>
          <w:lang w:val="pt-BR"/>
        </w:rPr>
        <w:t xml:space="preserve">b) Số lượng hồ sơ: </w:t>
      </w:r>
      <w:r w:rsidRPr="00116D1D">
        <w:rPr>
          <w:sz w:val="26"/>
          <w:szCs w:val="26"/>
          <w:lang w:val="nl-NL"/>
        </w:rPr>
        <w:t>01 (bộ).</w:t>
      </w:r>
    </w:p>
    <w:p w14:paraId="7704A511" w14:textId="09F794CF" w:rsidR="00DE552E" w:rsidRPr="00116D1D" w:rsidRDefault="003745BE" w:rsidP="00CD4964">
      <w:pPr>
        <w:shd w:val="clear" w:color="auto" w:fill="FFFFFF"/>
        <w:spacing w:before="120" w:after="120" w:line="234" w:lineRule="atLeast"/>
        <w:ind w:firstLine="709"/>
        <w:jc w:val="both"/>
        <w:rPr>
          <w:bCs/>
          <w:i/>
          <w:sz w:val="26"/>
          <w:szCs w:val="26"/>
          <w:lang w:val="pt-BR"/>
        </w:rPr>
      </w:pPr>
      <w:r w:rsidRPr="00116D1D">
        <w:rPr>
          <w:b/>
          <w:bCs/>
          <w:sz w:val="26"/>
          <w:szCs w:val="26"/>
        </w:rPr>
        <w:t>5</w:t>
      </w:r>
      <w:r w:rsidR="00DE552E" w:rsidRPr="00116D1D">
        <w:rPr>
          <w:b/>
          <w:bCs/>
          <w:sz w:val="26"/>
          <w:szCs w:val="26"/>
          <w:lang w:val="pt-BR"/>
        </w:rPr>
        <w:t xml:space="preserve">.3. Đối tượng thực hiện thủ tục hành chính: </w:t>
      </w:r>
      <w:r w:rsidR="00DE552E" w:rsidRPr="00116D1D">
        <w:rPr>
          <w:rFonts w:eastAsia="Arial"/>
          <w:sz w:val="26"/>
          <w:szCs w:val="26"/>
          <w:lang w:val="nl-NL"/>
        </w:rPr>
        <w:t>Cá nhân.</w:t>
      </w:r>
    </w:p>
    <w:p w14:paraId="083D67CD" w14:textId="00F6D3E4" w:rsidR="00DE552E" w:rsidRPr="00116D1D" w:rsidRDefault="003745BE" w:rsidP="00CD4964">
      <w:pPr>
        <w:tabs>
          <w:tab w:val="left" w:pos="540"/>
          <w:tab w:val="left" w:pos="720"/>
          <w:tab w:val="left" w:pos="1080"/>
        </w:tabs>
        <w:spacing w:before="120" w:after="120"/>
        <w:ind w:firstLine="709"/>
        <w:jc w:val="both"/>
        <w:rPr>
          <w:b/>
          <w:bCs/>
          <w:sz w:val="26"/>
          <w:szCs w:val="26"/>
          <w:lang w:val="pt-BR"/>
        </w:rPr>
      </w:pPr>
      <w:r w:rsidRPr="00116D1D">
        <w:rPr>
          <w:b/>
          <w:bCs/>
          <w:sz w:val="26"/>
          <w:szCs w:val="26"/>
        </w:rPr>
        <w:t>5</w:t>
      </w:r>
      <w:r w:rsidR="00DE552E" w:rsidRPr="00116D1D">
        <w:rPr>
          <w:b/>
          <w:bCs/>
          <w:sz w:val="26"/>
          <w:szCs w:val="26"/>
          <w:lang w:val="pt-BR"/>
        </w:rPr>
        <w:t>.4. Cơ quan giải quyết thủ tục hành chính:</w:t>
      </w:r>
    </w:p>
    <w:p w14:paraId="36C3E93B" w14:textId="77777777" w:rsidR="00DE552E" w:rsidRPr="00116D1D" w:rsidRDefault="00DE552E" w:rsidP="00CD4964">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có thẩm quyền quyết định: </w:t>
      </w:r>
      <w:r w:rsidRPr="00116D1D">
        <w:rPr>
          <w:rFonts w:eastAsia="Arial"/>
          <w:sz w:val="26"/>
          <w:szCs w:val="26"/>
          <w:lang w:val="sv-SE"/>
        </w:rPr>
        <w:t>Sở Văn hóa, Thể thao và Du lịch</w:t>
      </w:r>
      <w:r w:rsidRPr="00116D1D">
        <w:rPr>
          <w:rFonts w:eastAsia="Arial"/>
          <w:sz w:val="26"/>
          <w:szCs w:val="26"/>
          <w:lang w:val="nl-NL"/>
        </w:rPr>
        <w:t>.</w:t>
      </w:r>
    </w:p>
    <w:p w14:paraId="14D75A66" w14:textId="77777777" w:rsidR="00DE552E" w:rsidRPr="00116D1D" w:rsidRDefault="00DE552E" w:rsidP="00CD4964">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trực tiếp thực hiện TTHC: </w:t>
      </w:r>
      <w:r w:rsidRPr="00116D1D">
        <w:rPr>
          <w:rFonts w:eastAsia="Arial"/>
          <w:sz w:val="26"/>
          <w:szCs w:val="26"/>
          <w:lang w:val="sv-SE"/>
        </w:rPr>
        <w:t>Sở Văn hóa, Thể thao và Du lịch</w:t>
      </w:r>
      <w:r w:rsidRPr="00116D1D">
        <w:rPr>
          <w:rFonts w:eastAsia="Arial"/>
          <w:sz w:val="26"/>
          <w:szCs w:val="26"/>
          <w:lang w:val="nl-NL"/>
        </w:rPr>
        <w:t>.</w:t>
      </w:r>
    </w:p>
    <w:p w14:paraId="24B3A5FE" w14:textId="59BF8655" w:rsidR="00DE552E" w:rsidRPr="00116D1D" w:rsidRDefault="003745BE" w:rsidP="00CD4964">
      <w:pPr>
        <w:tabs>
          <w:tab w:val="left" w:pos="1080"/>
        </w:tabs>
        <w:spacing w:before="120" w:after="120"/>
        <w:ind w:firstLine="709"/>
        <w:jc w:val="both"/>
        <w:rPr>
          <w:rFonts w:eastAsia="Arial"/>
          <w:sz w:val="26"/>
          <w:szCs w:val="26"/>
          <w:lang w:val="nl-NL"/>
        </w:rPr>
      </w:pPr>
      <w:r w:rsidRPr="00116D1D">
        <w:rPr>
          <w:b/>
          <w:bCs/>
          <w:sz w:val="26"/>
          <w:szCs w:val="26"/>
        </w:rPr>
        <w:t>5</w:t>
      </w:r>
      <w:r w:rsidR="00DE552E" w:rsidRPr="00116D1D">
        <w:rPr>
          <w:b/>
          <w:bCs/>
          <w:sz w:val="26"/>
          <w:szCs w:val="26"/>
          <w:lang w:val="nl-NL"/>
        </w:rPr>
        <w:t xml:space="preserve">.5. Kết quả thực hiện thủ tục hành chính: </w:t>
      </w:r>
      <w:r w:rsidR="00DE552E" w:rsidRPr="00116D1D">
        <w:rPr>
          <w:sz w:val="26"/>
          <w:szCs w:val="26"/>
          <w:lang w:val="nl-NL"/>
        </w:rPr>
        <w:t>Giấy chứng nhận khóa cập nhật kiến thức cho hướng dẫn viên du lịch nội địa và hướng dẫn viên du lịch quốc tế</w:t>
      </w:r>
      <w:r w:rsidR="00DE552E" w:rsidRPr="00116D1D">
        <w:rPr>
          <w:rFonts w:eastAsia="Arial"/>
          <w:sz w:val="26"/>
          <w:szCs w:val="26"/>
          <w:lang w:val="nl-NL"/>
        </w:rPr>
        <w:t>.</w:t>
      </w:r>
    </w:p>
    <w:p w14:paraId="1AF3B7D3" w14:textId="1B65B62F" w:rsidR="00DE552E" w:rsidRPr="00116D1D" w:rsidRDefault="003745BE" w:rsidP="00CD4964">
      <w:pPr>
        <w:tabs>
          <w:tab w:val="left" w:pos="1080"/>
        </w:tabs>
        <w:spacing w:before="120" w:after="120"/>
        <w:ind w:firstLine="709"/>
        <w:jc w:val="both"/>
        <w:rPr>
          <w:rFonts w:eastAsia="Arial"/>
          <w:sz w:val="26"/>
          <w:szCs w:val="26"/>
          <w:lang w:val="nl-NL"/>
        </w:rPr>
      </w:pPr>
      <w:r w:rsidRPr="00116D1D">
        <w:rPr>
          <w:b/>
          <w:bCs/>
          <w:sz w:val="26"/>
          <w:szCs w:val="26"/>
        </w:rPr>
        <w:t>5</w:t>
      </w:r>
      <w:r w:rsidR="00DE552E" w:rsidRPr="00116D1D">
        <w:rPr>
          <w:b/>
          <w:bCs/>
          <w:sz w:val="26"/>
          <w:szCs w:val="26"/>
          <w:lang w:val="nl-NL"/>
        </w:rPr>
        <w:t>.6. Phí, lệ phí:</w:t>
      </w:r>
      <w:r w:rsidR="00DE552E" w:rsidRPr="00116D1D">
        <w:rPr>
          <w:sz w:val="26"/>
          <w:szCs w:val="26"/>
          <w:lang w:val="nl-NL"/>
        </w:rPr>
        <w:t> </w:t>
      </w:r>
      <w:r w:rsidR="00DE552E" w:rsidRPr="00116D1D">
        <w:rPr>
          <w:rFonts w:eastAsia="Arial"/>
          <w:sz w:val="26"/>
          <w:szCs w:val="26"/>
          <w:lang w:val="nl-NL"/>
        </w:rPr>
        <w:t>Không quy định.</w:t>
      </w:r>
    </w:p>
    <w:p w14:paraId="12DFD61F" w14:textId="451A8F1E" w:rsidR="00DE552E" w:rsidRPr="00116D1D" w:rsidRDefault="003745BE" w:rsidP="00CD4964">
      <w:pPr>
        <w:tabs>
          <w:tab w:val="left" w:pos="1080"/>
        </w:tabs>
        <w:spacing w:before="120" w:after="120"/>
        <w:ind w:firstLine="709"/>
        <w:jc w:val="both"/>
        <w:rPr>
          <w:rFonts w:eastAsia="Arial"/>
          <w:sz w:val="26"/>
          <w:szCs w:val="26"/>
          <w:lang w:val="nl-NL"/>
        </w:rPr>
      </w:pPr>
      <w:r w:rsidRPr="00116D1D">
        <w:rPr>
          <w:b/>
          <w:bCs/>
          <w:sz w:val="26"/>
          <w:szCs w:val="26"/>
        </w:rPr>
        <w:t>5</w:t>
      </w:r>
      <w:r w:rsidR="00DE552E" w:rsidRPr="00116D1D">
        <w:rPr>
          <w:b/>
          <w:bCs/>
          <w:sz w:val="26"/>
          <w:szCs w:val="26"/>
          <w:lang w:val="nl-NL"/>
        </w:rPr>
        <w:t>.</w:t>
      </w:r>
      <w:r w:rsidR="00DE552E" w:rsidRPr="00116D1D">
        <w:rPr>
          <w:b/>
          <w:bCs/>
          <w:sz w:val="26"/>
          <w:szCs w:val="26"/>
          <w:lang w:val="vi-VN"/>
        </w:rPr>
        <w:t>7</w:t>
      </w:r>
      <w:r w:rsidR="00DE552E" w:rsidRPr="00116D1D">
        <w:rPr>
          <w:b/>
          <w:bCs/>
          <w:sz w:val="26"/>
          <w:szCs w:val="26"/>
          <w:lang w:val="nl-NL"/>
        </w:rPr>
        <w:t xml:space="preserve">. Tên mẫu đơn, mẫu tờ khai:  </w:t>
      </w:r>
      <w:r w:rsidR="00DE552E" w:rsidRPr="00116D1D">
        <w:rPr>
          <w:rFonts w:eastAsia="Arial"/>
          <w:sz w:val="26"/>
          <w:szCs w:val="26"/>
          <w:lang w:val="nl-NL"/>
        </w:rPr>
        <w:t>Đăng ký tham dự khóa cập nhật kiến thức cho hướng dẫn viên du lịch (Mẫu số 13 Phụ lục II ban hành kèm theo Thông tư số 06/2017/TT-BVHTTDL ngày 15 tháng 12 năm 2017).</w:t>
      </w:r>
    </w:p>
    <w:p w14:paraId="30262D24" w14:textId="1146EB18" w:rsidR="00DE552E" w:rsidRPr="00116D1D" w:rsidRDefault="003745BE" w:rsidP="00CD4964">
      <w:pPr>
        <w:widowControl w:val="0"/>
        <w:adjustRightInd w:val="0"/>
        <w:spacing w:before="120" w:after="120" w:line="360" w:lineRule="atLeast"/>
        <w:ind w:firstLine="709"/>
        <w:jc w:val="both"/>
        <w:textAlignment w:val="baseline"/>
        <w:rPr>
          <w:rFonts w:eastAsia="Arial"/>
          <w:bCs/>
          <w:sz w:val="26"/>
          <w:szCs w:val="26"/>
          <w:lang w:val="nl-NL" w:eastAsia="zh-CN"/>
        </w:rPr>
      </w:pPr>
      <w:r w:rsidRPr="00116D1D">
        <w:rPr>
          <w:b/>
          <w:bCs/>
          <w:sz w:val="26"/>
          <w:szCs w:val="26"/>
        </w:rPr>
        <w:t>5</w:t>
      </w:r>
      <w:r w:rsidR="00DE552E" w:rsidRPr="00116D1D">
        <w:rPr>
          <w:b/>
          <w:bCs/>
          <w:sz w:val="26"/>
          <w:szCs w:val="26"/>
          <w:lang w:val="hr-HR"/>
        </w:rPr>
        <w:t>.</w:t>
      </w:r>
      <w:r w:rsidR="00DE552E" w:rsidRPr="00116D1D">
        <w:rPr>
          <w:b/>
          <w:bCs/>
          <w:sz w:val="26"/>
          <w:szCs w:val="26"/>
          <w:lang w:val="vi-VN"/>
        </w:rPr>
        <w:t>8</w:t>
      </w:r>
      <w:r w:rsidR="00DE552E" w:rsidRPr="00116D1D">
        <w:rPr>
          <w:b/>
          <w:bCs/>
          <w:sz w:val="26"/>
          <w:szCs w:val="26"/>
          <w:lang w:val="hr-HR"/>
        </w:rPr>
        <w:t xml:space="preserve">. Yêu cầu, điều kiện thực hiện thủ tục hành chính: </w:t>
      </w:r>
      <w:r w:rsidR="00DE552E" w:rsidRPr="00116D1D">
        <w:rPr>
          <w:rFonts w:eastAsia="Arial"/>
          <w:sz w:val="26"/>
          <w:szCs w:val="26"/>
          <w:lang w:val="nl-NL"/>
        </w:rPr>
        <w:t>Không quy định.</w:t>
      </w:r>
    </w:p>
    <w:p w14:paraId="439E9BAA" w14:textId="1EF39221" w:rsidR="00DE552E" w:rsidRPr="00116D1D" w:rsidRDefault="003745BE" w:rsidP="00CD4964">
      <w:pPr>
        <w:shd w:val="clear" w:color="auto" w:fill="FFFFFF"/>
        <w:spacing w:before="120" w:after="120" w:line="234" w:lineRule="atLeast"/>
        <w:ind w:firstLine="709"/>
        <w:jc w:val="both"/>
        <w:rPr>
          <w:b/>
          <w:bCs/>
          <w:sz w:val="26"/>
          <w:szCs w:val="26"/>
          <w:lang w:val="nl-NL"/>
        </w:rPr>
      </w:pPr>
      <w:r w:rsidRPr="00116D1D">
        <w:rPr>
          <w:b/>
          <w:bCs/>
          <w:sz w:val="26"/>
          <w:szCs w:val="26"/>
        </w:rPr>
        <w:t>5</w:t>
      </w:r>
      <w:r w:rsidR="00DE552E" w:rsidRPr="00116D1D">
        <w:rPr>
          <w:b/>
          <w:bCs/>
          <w:sz w:val="26"/>
          <w:szCs w:val="26"/>
          <w:lang w:val="nl-NL"/>
        </w:rPr>
        <w:t>.</w:t>
      </w:r>
      <w:r w:rsidR="00DE552E" w:rsidRPr="00116D1D">
        <w:rPr>
          <w:b/>
          <w:bCs/>
          <w:sz w:val="26"/>
          <w:szCs w:val="26"/>
          <w:lang w:val="vi-VN"/>
        </w:rPr>
        <w:t>9</w:t>
      </w:r>
      <w:r w:rsidR="00DE552E" w:rsidRPr="00116D1D">
        <w:rPr>
          <w:b/>
          <w:bCs/>
          <w:sz w:val="26"/>
          <w:szCs w:val="26"/>
          <w:lang w:val="nl-NL"/>
        </w:rPr>
        <w:t>. Căn cứ pháp lý của thủ tục hành chính:</w:t>
      </w:r>
    </w:p>
    <w:p w14:paraId="36C69D94" w14:textId="77777777" w:rsidR="00DE552E" w:rsidRPr="00116D1D" w:rsidRDefault="00DE552E" w:rsidP="00CD4964">
      <w:pPr>
        <w:tabs>
          <w:tab w:val="left" w:pos="1080"/>
        </w:tabs>
        <w:spacing w:before="120" w:after="120"/>
        <w:ind w:firstLine="709"/>
        <w:jc w:val="both"/>
        <w:rPr>
          <w:rFonts w:eastAsia="Arial"/>
          <w:sz w:val="26"/>
          <w:szCs w:val="26"/>
          <w:lang w:val="nl-NL"/>
        </w:rPr>
      </w:pPr>
      <w:r w:rsidRPr="00116D1D">
        <w:rPr>
          <w:rFonts w:eastAsia="Arial"/>
          <w:sz w:val="26"/>
          <w:szCs w:val="26"/>
          <w:lang w:val="nl-NL"/>
        </w:rPr>
        <w:t>- Luật Du lịch số 09/2017/QH14 ngày 19 tháng 6 năm 2017. Có hiệu lực từ ngày 01 tháng 01 năm 2018.</w:t>
      </w:r>
    </w:p>
    <w:p w14:paraId="7C9801EA" w14:textId="77777777" w:rsidR="00DE552E" w:rsidRPr="00116D1D" w:rsidRDefault="00DE552E" w:rsidP="00CD4964">
      <w:pPr>
        <w:tabs>
          <w:tab w:val="left" w:pos="1080"/>
        </w:tabs>
        <w:spacing w:before="120" w:after="120"/>
        <w:ind w:firstLine="709"/>
        <w:jc w:val="both"/>
        <w:rPr>
          <w:rFonts w:eastAsia="Arial"/>
          <w:sz w:val="26"/>
          <w:szCs w:val="26"/>
          <w:lang w:val="nl-NL"/>
        </w:rPr>
      </w:pPr>
      <w:r w:rsidRPr="00116D1D">
        <w:rPr>
          <w:rFonts w:eastAsia="Arial"/>
          <w:sz w:val="26"/>
          <w:szCs w:val="26"/>
          <w:lang w:val="nl-NL"/>
        </w:rPr>
        <w:t>- Thông tư số 06/2017/TT-BVHTTDL ngày 15 tháng 12 năm 2017 của Bộ trưởng Bộ Văn hóa, Thể thao và Du lịch quy định chi tiết một số điều của Luật Du lịch. Có hiệu lực từ ngày 01 tháng 02 năm 2018.</w:t>
      </w:r>
    </w:p>
    <w:p w14:paraId="6E8E7553" w14:textId="1DDC3098" w:rsidR="00DE552E" w:rsidRPr="00116D1D" w:rsidRDefault="003745BE" w:rsidP="00CD4964">
      <w:pPr>
        <w:shd w:val="clear" w:color="auto" w:fill="FFFFFF"/>
        <w:spacing w:before="120" w:after="120" w:line="234" w:lineRule="atLeast"/>
        <w:ind w:firstLine="709"/>
        <w:jc w:val="both"/>
        <w:rPr>
          <w:i/>
          <w:sz w:val="26"/>
          <w:szCs w:val="26"/>
          <w:lang w:val="vi-VN"/>
        </w:rPr>
      </w:pPr>
      <w:r w:rsidRPr="00116D1D">
        <w:rPr>
          <w:b/>
          <w:sz w:val="26"/>
          <w:szCs w:val="26"/>
        </w:rPr>
        <w:t>5</w:t>
      </w:r>
      <w:r w:rsidR="00DE552E" w:rsidRPr="00116D1D">
        <w:rPr>
          <w:b/>
          <w:sz w:val="26"/>
          <w:szCs w:val="26"/>
          <w:lang w:val="nl-NL"/>
        </w:rPr>
        <w:t>.</w:t>
      </w:r>
      <w:r w:rsidR="00DE552E" w:rsidRPr="00116D1D">
        <w:rPr>
          <w:b/>
          <w:sz w:val="26"/>
          <w:szCs w:val="26"/>
          <w:lang w:val="vi-VN"/>
        </w:rPr>
        <w:t>10</w:t>
      </w:r>
      <w:r w:rsidR="00DE552E" w:rsidRPr="00116D1D">
        <w:rPr>
          <w:b/>
          <w:sz w:val="26"/>
          <w:szCs w:val="26"/>
          <w:lang w:val="nl-NL"/>
        </w:rPr>
        <w:t>. Lưu hồ sơ (ISO)</w:t>
      </w:r>
      <w:r w:rsidR="00DE552E" w:rsidRPr="00116D1D">
        <w:rPr>
          <w:b/>
          <w:sz w:val="26"/>
          <w:szCs w:val="26"/>
          <w:lang w:val="vi-VN"/>
        </w:rPr>
        <w:t>:</w:t>
      </w:r>
    </w:p>
    <w:tbl>
      <w:tblPr>
        <w:tblpPr w:leftFromText="180" w:rightFromText="180" w:vertAnchor="text" w:tblpX="108" w:tblpY="1"/>
        <w:tblOverlap w:val="never"/>
        <w:tblW w:w="48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4"/>
        <w:gridCol w:w="2261"/>
        <w:gridCol w:w="2001"/>
      </w:tblGrid>
      <w:tr w:rsidR="000B51ED" w:rsidRPr="00116D1D" w14:paraId="0D42F94A" w14:textId="77777777" w:rsidTr="00780CB6">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6A37F327" w14:textId="77777777" w:rsidR="00DE552E" w:rsidRPr="00116D1D" w:rsidRDefault="00DE552E" w:rsidP="00DE552E">
            <w:pPr>
              <w:spacing w:before="40" w:after="40"/>
              <w:jc w:val="center"/>
              <w:rPr>
                <w:sz w:val="26"/>
                <w:szCs w:val="26"/>
                <w:lang w:val="nl-NL"/>
              </w:rPr>
            </w:pPr>
            <w:r w:rsidRPr="00116D1D">
              <w:rPr>
                <w:b/>
                <w:bCs/>
                <w:sz w:val="26"/>
                <w:szCs w:val="26"/>
                <w:lang w:val="nl-NL"/>
              </w:rPr>
              <w:t>Thành phần hồ sơ lưu</w:t>
            </w:r>
          </w:p>
        </w:tc>
        <w:tc>
          <w:tcPr>
            <w:tcW w:w="1146" w:type="pct"/>
            <w:tcBorders>
              <w:top w:val="single" w:sz="4" w:space="0" w:color="auto"/>
              <w:left w:val="single" w:sz="4" w:space="0" w:color="auto"/>
              <w:bottom w:val="single" w:sz="4" w:space="0" w:color="auto"/>
              <w:right w:val="single" w:sz="4" w:space="0" w:color="auto"/>
            </w:tcBorders>
            <w:vAlign w:val="center"/>
          </w:tcPr>
          <w:p w14:paraId="7F77FEB3" w14:textId="77777777" w:rsidR="00DE552E" w:rsidRPr="00116D1D" w:rsidRDefault="00DE552E" w:rsidP="00DE552E">
            <w:pPr>
              <w:spacing w:before="40" w:after="40"/>
              <w:jc w:val="center"/>
              <w:rPr>
                <w:b/>
                <w:sz w:val="26"/>
                <w:szCs w:val="26"/>
                <w:lang w:val="nl-NL"/>
              </w:rPr>
            </w:pPr>
            <w:r w:rsidRPr="00116D1D">
              <w:rPr>
                <w:b/>
                <w:sz w:val="26"/>
                <w:szCs w:val="26"/>
                <w:lang w:val="nl-NL"/>
              </w:rPr>
              <w:t>Bộ phận lưu trữ</w:t>
            </w:r>
          </w:p>
        </w:tc>
        <w:tc>
          <w:tcPr>
            <w:tcW w:w="1014" w:type="pct"/>
            <w:tcBorders>
              <w:top w:val="single" w:sz="4" w:space="0" w:color="auto"/>
              <w:left w:val="single" w:sz="4" w:space="0" w:color="auto"/>
              <w:bottom w:val="single" w:sz="4" w:space="0" w:color="auto"/>
              <w:right w:val="single" w:sz="4" w:space="0" w:color="auto"/>
            </w:tcBorders>
            <w:vAlign w:val="center"/>
          </w:tcPr>
          <w:p w14:paraId="39730992" w14:textId="77777777" w:rsidR="00DE552E" w:rsidRPr="00116D1D" w:rsidRDefault="00DE552E" w:rsidP="00DE552E">
            <w:pPr>
              <w:spacing w:before="40" w:after="40"/>
              <w:jc w:val="center"/>
              <w:rPr>
                <w:sz w:val="26"/>
                <w:szCs w:val="26"/>
                <w:lang w:val="nl-NL"/>
              </w:rPr>
            </w:pPr>
            <w:r w:rsidRPr="00116D1D">
              <w:rPr>
                <w:b/>
                <w:bCs/>
                <w:sz w:val="26"/>
                <w:szCs w:val="26"/>
                <w:lang w:val="nl-NL"/>
              </w:rPr>
              <w:t>Thời gian lưu</w:t>
            </w:r>
          </w:p>
        </w:tc>
      </w:tr>
      <w:tr w:rsidR="000B51ED" w:rsidRPr="00116D1D" w14:paraId="500D6CF9" w14:textId="77777777" w:rsidTr="00780CB6">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5D6237CA" w14:textId="77777777" w:rsidR="00DE552E" w:rsidRPr="00116D1D" w:rsidRDefault="00DE552E" w:rsidP="00DE552E">
            <w:pPr>
              <w:spacing w:before="40" w:after="40"/>
              <w:rPr>
                <w:sz w:val="26"/>
                <w:szCs w:val="26"/>
                <w:lang w:val="nl-NL"/>
              </w:rPr>
            </w:pPr>
            <w:r w:rsidRPr="00116D1D">
              <w:rPr>
                <w:sz w:val="26"/>
                <w:szCs w:val="26"/>
                <w:lang w:val="nl-NL"/>
              </w:rPr>
              <w:t xml:space="preserve">- Như mục </w:t>
            </w:r>
            <w:r w:rsidRPr="00116D1D">
              <w:rPr>
                <w:sz w:val="26"/>
                <w:szCs w:val="26"/>
                <w:lang w:val="vi-VN"/>
              </w:rPr>
              <w:t>7</w:t>
            </w:r>
            <w:r w:rsidRPr="00116D1D">
              <w:rPr>
                <w:sz w:val="26"/>
                <w:szCs w:val="26"/>
                <w:lang w:val="nl-NL"/>
              </w:rPr>
              <w:t>.2;</w:t>
            </w:r>
          </w:p>
          <w:p w14:paraId="1C032B28" w14:textId="77777777" w:rsidR="00DE552E" w:rsidRPr="00116D1D" w:rsidRDefault="00DE552E" w:rsidP="00DE552E">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409B7127" w14:textId="77777777" w:rsidR="00DE552E" w:rsidRPr="00116D1D" w:rsidRDefault="00DE552E" w:rsidP="00DE552E">
            <w:pPr>
              <w:spacing w:before="40" w:after="40"/>
              <w:rPr>
                <w:sz w:val="26"/>
                <w:szCs w:val="26"/>
                <w:lang w:val="nl-NL"/>
              </w:rPr>
            </w:pPr>
            <w:r w:rsidRPr="00116D1D">
              <w:rPr>
                <w:sz w:val="26"/>
                <w:szCs w:val="26"/>
                <w:lang w:val="nl-NL"/>
              </w:rPr>
              <w:t>- Hồ sơ thẩm định (nếu có)</w:t>
            </w:r>
          </w:p>
          <w:p w14:paraId="2650B3EB" w14:textId="77777777" w:rsidR="00DE552E" w:rsidRPr="00116D1D" w:rsidRDefault="00DE552E" w:rsidP="00DE552E">
            <w:pPr>
              <w:spacing w:before="40" w:after="40"/>
              <w:rPr>
                <w:sz w:val="26"/>
                <w:szCs w:val="26"/>
                <w:lang w:val="nl-NL"/>
              </w:rPr>
            </w:pPr>
            <w:r w:rsidRPr="00116D1D">
              <w:rPr>
                <w:sz w:val="26"/>
                <w:szCs w:val="26"/>
                <w:lang w:val="nl-NL"/>
              </w:rPr>
              <w:t>- Văn bản trình cơ quan cấp trên (nếu có)</w:t>
            </w:r>
          </w:p>
        </w:tc>
        <w:tc>
          <w:tcPr>
            <w:tcW w:w="1146" w:type="pct"/>
            <w:tcBorders>
              <w:top w:val="single" w:sz="4" w:space="0" w:color="auto"/>
              <w:left w:val="single" w:sz="4" w:space="0" w:color="auto"/>
              <w:bottom w:val="single" w:sz="4" w:space="0" w:color="auto"/>
              <w:right w:val="single" w:sz="4" w:space="0" w:color="auto"/>
            </w:tcBorders>
            <w:vAlign w:val="center"/>
          </w:tcPr>
          <w:p w14:paraId="0113148B" w14:textId="77777777" w:rsidR="00DE552E" w:rsidRPr="00116D1D" w:rsidRDefault="00DE552E" w:rsidP="00DE552E">
            <w:pPr>
              <w:spacing w:before="40" w:after="40"/>
              <w:jc w:val="center"/>
              <w:rPr>
                <w:sz w:val="26"/>
                <w:szCs w:val="26"/>
                <w:lang w:val="nl-NL"/>
              </w:rPr>
            </w:pPr>
            <w:r w:rsidRPr="00116D1D">
              <w:rPr>
                <w:sz w:val="26"/>
                <w:szCs w:val="26"/>
                <w:lang w:val="nl-NL"/>
              </w:rPr>
              <w:t>Phòng Quản lý Du lịch</w:t>
            </w:r>
          </w:p>
        </w:tc>
        <w:tc>
          <w:tcPr>
            <w:tcW w:w="1014" w:type="pct"/>
            <w:tcBorders>
              <w:top w:val="single" w:sz="4" w:space="0" w:color="auto"/>
              <w:left w:val="single" w:sz="4" w:space="0" w:color="auto"/>
              <w:right w:val="single" w:sz="4" w:space="0" w:color="auto"/>
            </w:tcBorders>
            <w:vAlign w:val="center"/>
          </w:tcPr>
          <w:p w14:paraId="5407C7A0" w14:textId="77777777" w:rsidR="00DE552E" w:rsidRPr="00116D1D" w:rsidRDefault="00DE552E" w:rsidP="00DE552E">
            <w:pPr>
              <w:spacing w:before="40" w:after="40"/>
              <w:jc w:val="center"/>
              <w:rPr>
                <w:sz w:val="26"/>
                <w:szCs w:val="26"/>
                <w:lang w:val="nl-NL"/>
              </w:rPr>
            </w:pPr>
            <w:r w:rsidRPr="00116D1D">
              <w:rPr>
                <w:sz w:val="26"/>
                <w:szCs w:val="26"/>
                <w:lang w:val="nl-NL"/>
              </w:rPr>
              <w:t>Vĩnh viễn</w:t>
            </w:r>
          </w:p>
          <w:p w14:paraId="498228A1" w14:textId="77777777" w:rsidR="00DE552E" w:rsidRPr="00116D1D" w:rsidRDefault="00DE552E" w:rsidP="00DE552E">
            <w:pPr>
              <w:spacing w:before="40" w:after="40"/>
              <w:jc w:val="both"/>
              <w:rPr>
                <w:sz w:val="26"/>
                <w:szCs w:val="26"/>
                <w:lang w:val="nl-NL"/>
              </w:rPr>
            </w:pPr>
          </w:p>
          <w:p w14:paraId="215D962F" w14:textId="77777777" w:rsidR="00DE552E" w:rsidRPr="00116D1D" w:rsidRDefault="00DE552E" w:rsidP="00DE552E">
            <w:pPr>
              <w:spacing w:before="40" w:after="40"/>
              <w:jc w:val="both"/>
              <w:rPr>
                <w:sz w:val="26"/>
                <w:szCs w:val="26"/>
                <w:lang w:val="nl-NL"/>
              </w:rPr>
            </w:pPr>
          </w:p>
          <w:p w14:paraId="1E575FEB" w14:textId="77777777" w:rsidR="00DE552E" w:rsidRPr="00116D1D" w:rsidRDefault="00DE552E" w:rsidP="00DE552E">
            <w:pPr>
              <w:spacing w:before="40" w:after="40"/>
              <w:jc w:val="both"/>
              <w:rPr>
                <w:sz w:val="26"/>
                <w:szCs w:val="26"/>
                <w:lang w:val="nl-NL"/>
              </w:rPr>
            </w:pPr>
          </w:p>
          <w:p w14:paraId="190781DB" w14:textId="77777777" w:rsidR="00DE552E" w:rsidRPr="00116D1D" w:rsidRDefault="00DE552E" w:rsidP="00DE552E">
            <w:pPr>
              <w:spacing w:before="40" w:after="40"/>
              <w:jc w:val="both"/>
              <w:rPr>
                <w:sz w:val="26"/>
                <w:szCs w:val="26"/>
                <w:lang w:val="nl-NL"/>
              </w:rPr>
            </w:pPr>
            <w:r w:rsidRPr="00116D1D">
              <w:rPr>
                <w:sz w:val="26"/>
                <w:szCs w:val="26"/>
                <w:lang w:val="nl-NL"/>
              </w:rPr>
              <w:t>Lưu trữ theo quy định hiện hành</w:t>
            </w:r>
          </w:p>
        </w:tc>
      </w:tr>
    </w:tbl>
    <w:p w14:paraId="2E1A7210" w14:textId="77777777" w:rsidR="00DE552E" w:rsidRPr="00116D1D" w:rsidRDefault="00DE552E" w:rsidP="00DE552E">
      <w:pPr>
        <w:rPr>
          <w:bCs/>
          <w:i/>
          <w:sz w:val="26"/>
          <w:szCs w:val="26"/>
          <w:lang w:val="nl-NL"/>
        </w:rPr>
      </w:pPr>
    </w:p>
    <w:p w14:paraId="47968EFA" w14:textId="77777777" w:rsidR="00DE552E" w:rsidRPr="00116D1D" w:rsidRDefault="00DE552E" w:rsidP="00DE552E">
      <w:pPr>
        <w:rPr>
          <w:bCs/>
          <w:i/>
          <w:sz w:val="26"/>
          <w:szCs w:val="26"/>
          <w:lang w:val="nl-NL"/>
        </w:rPr>
      </w:pPr>
    </w:p>
    <w:p w14:paraId="75F7EB60" w14:textId="77777777" w:rsidR="00DE552E" w:rsidRPr="00116D1D" w:rsidRDefault="00DE552E" w:rsidP="00DE552E">
      <w:pPr>
        <w:jc w:val="center"/>
        <w:rPr>
          <w:rFonts w:eastAsia="Arial"/>
          <w:b/>
          <w:sz w:val="26"/>
          <w:szCs w:val="26"/>
          <w:lang w:val="nl-NL"/>
        </w:rPr>
        <w:sectPr w:rsidR="00DE552E" w:rsidRPr="00116D1D" w:rsidSect="006F288A">
          <w:headerReference w:type="even" r:id="rId565"/>
          <w:footerReference w:type="even" r:id="rId566"/>
          <w:footerReference w:type="default" r:id="rId567"/>
          <w:headerReference w:type="first" r:id="rId568"/>
          <w:type w:val="nextColumn"/>
          <w:pgSz w:w="11907" w:h="16840" w:code="9"/>
          <w:pgMar w:top="851" w:right="851" w:bottom="851" w:left="1134" w:header="567" w:footer="567" w:gutter="0"/>
          <w:paperSrc w:first="7" w:other="7"/>
          <w:cols w:space="720"/>
          <w:titlePg/>
          <w:docGrid w:linePitch="326"/>
        </w:sectPr>
      </w:pPr>
    </w:p>
    <w:p w14:paraId="430DCAEB" w14:textId="77777777" w:rsidR="00DE552E" w:rsidRPr="00116D1D" w:rsidRDefault="00DE552E" w:rsidP="00DE552E">
      <w:pPr>
        <w:jc w:val="center"/>
        <w:rPr>
          <w:rFonts w:eastAsia="Arial"/>
          <w:b/>
          <w:sz w:val="26"/>
          <w:szCs w:val="26"/>
          <w:lang w:val="nl-NL"/>
        </w:rPr>
      </w:pPr>
      <w:r w:rsidRPr="00116D1D">
        <w:rPr>
          <w:rFonts w:eastAsia="Arial"/>
          <w:b/>
          <w:sz w:val="26"/>
          <w:szCs w:val="26"/>
          <w:lang w:val="nl-NL"/>
        </w:rPr>
        <w:t>CỘNG HOÀ XÃ HỘI CHỦ NGHĨA VIỆT NAM</w:t>
      </w:r>
    </w:p>
    <w:p w14:paraId="032E7BC2" w14:textId="77777777" w:rsidR="00DE552E" w:rsidRPr="00116D1D" w:rsidRDefault="00DE552E" w:rsidP="00DE552E">
      <w:pPr>
        <w:jc w:val="center"/>
        <w:rPr>
          <w:rFonts w:eastAsia="Arial"/>
          <w:b/>
          <w:sz w:val="26"/>
          <w:szCs w:val="26"/>
          <w:lang w:val="nl-NL"/>
        </w:rPr>
      </w:pPr>
      <w:r w:rsidRPr="00116D1D">
        <w:rPr>
          <w:rFonts w:eastAsia="Arial"/>
          <w:b/>
          <w:sz w:val="26"/>
          <w:szCs w:val="26"/>
          <w:lang w:val="nl-NL"/>
        </w:rPr>
        <w:t>Độc lập - Tự do - Hạnh phúc</w:t>
      </w:r>
    </w:p>
    <w:p w14:paraId="294E618C" w14:textId="77777777" w:rsidR="00DE552E" w:rsidRPr="00116D1D" w:rsidRDefault="00DE552E" w:rsidP="00DE552E">
      <w:pPr>
        <w:ind w:left="2880"/>
        <w:jc w:val="both"/>
        <w:rPr>
          <w:rFonts w:eastAsia="Arial"/>
          <w:sz w:val="26"/>
          <w:szCs w:val="26"/>
          <w:lang w:val="nl-NL"/>
        </w:rPr>
      </w:pPr>
      <w:r w:rsidRPr="00116D1D">
        <w:rPr>
          <w:noProof/>
          <w:sz w:val="26"/>
          <w:szCs w:val="26"/>
        </w:rPr>
        <mc:AlternateContent>
          <mc:Choice Requires="wps">
            <w:drawing>
              <wp:anchor distT="4294967294" distB="4294967294" distL="114300" distR="114300" simplePos="0" relativeHeight="251514368" behindDoc="0" locked="0" layoutInCell="1" allowOverlap="1" wp14:anchorId="58E5D03E" wp14:editId="2443D3E8">
                <wp:simplePos x="0" y="0"/>
                <wp:positionH relativeFrom="column">
                  <wp:posOffset>2264410</wp:posOffset>
                </wp:positionH>
                <wp:positionV relativeFrom="paragraph">
                  <wp:posOffset>62865</wp:posOffset>
                </wp:positionV>
                <wp:extent cx="1885950" cy="0"/>
                <wp:effectExtent l="0" t="0" r="19050" b="19050"/>
                <wp:wrapNone/>
                <wp:docPr id="111" name="Straight Connector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859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676BF2" id="Straight Connector 111" o:spid="_x0000_s1026" style="position:absolute;z-index:25151436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78.3pt,4.95pt" to="326.8pt,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"/>
            </w:pict>
          </mc:Fallback>
        </mc:AlternateContent>
      </w:r>
    </w:p>
    <w:p w14:paraId="3F0107D0" w14:textId="77777777" w:rsidR="00DE552E" w:rsidRPr="00116D1D" w:rsidRDefault="00DE552E" w:rsidP="00DE552E">
      <w:pPr>
        <w:jc w:val="center"/>
        <w:rPr>
          <w:rFonts w:eastAsia="Arial"/>
          <w:i/>
          <w:sz w:val="26"/>
          <w:szCs w:val="26"/>
          <w:lang w:val="nl-NL"/>
        </w:rPr>
      </w:pPr>
      <w:r w:rsidRPr="00116D1D">
        <w:rPr>
          <w:rFonts w:eastAsia="Arial"/>
          <w:i/>
          <w:sz w:val="26"/>
          <w:szCs w:val="26"/>
          <w:lang w:val="nl-NL"/>
        </w:rPr>
        <w:t>………, ngày.…tháng … năm ......</w:t>
      </w:r>
    </w:p>
    <w:p w14:paraId="259579C6" w14:textId="77777777" w:rsidR="00DE552E" w:rsidRPr="00116D1D" w:rsidRDefault="00DE552E" w:rsidP="00DE552E">
      <w:pPr>
        <w:jc w:val="center"/>
        <w:rPr>
          <w:rFonts w:eastAsia="Arial"/>
          <w:b/>
          <w:sz w:val="26"/>
          <w:szCs w:val="26"/>
          <w:lang w:val="nl-NL"/>
        </w:rPr>
      </w:pPr>
      <w:r w:rsidRPr="00116D1D">
        <w:rPr>
          <w:rFonts w:eastAsia="Arial"/>
          <w:b/>
          <w:sz w:val="26"/>
          <w:szCs w:val="26"/>
          <w:lang w:val="nl-NL"/>
        </w:rPr>
        <w:t xml:space="preserve">ĐĂNG KÝ THAM DỰ KHÓA CẬP NHẬT KIẾN THỨC </w:t>
      </w:r>
    </w:p>
    <w:p w14:paraId="726D7825" w14:textId="77777777" w:rsidR="00DE552E" w:rsidRPr="00116D1D" w:rsidRDefault="00DE552E" w:rsidP="00DE552E">
      <w:pPr>
        <w:jc w:val="center"/>
        <w:rPr>
          <w:rFonts w:eastAsia="Arial"/>
          <w:b/>
          <w:sz w:val="26"/>
          <w:szCs w:val="26"/>
          <w:lang w:val="nl-NL"/>
        </w:rPr>
      </w:pPr>
      <w:r w:rsidRPr="00116D1D">
        <w:rPr>
          <w:rFonts w:eastAsia="Arial"/>
          <w:b/>
          <w:sz w:val="26"/>
          <w:szCs w:val="26"/>
          <w:lang w:val="nl-NL"/>
        </w:rPr>
        <w:t>CHO HƯỚNG DẪN VIÊN DU LỊCH</w:t>
      </w:r>
    </w:p>
    <w:p w14:paraId="6CA70DC3" w14:textId="77777777" w:rsidR="00DE552E" w:rsidRPr="00116D1D" w:rsidRDefault="00DE552E" w:rsidP="00DE552E">
      <w:pPr>
        <w:jc w:val="center"/>
        <w:rPr>
          <w:rFonts w:eastAsia="Arial"/>
          <w:b/>
          <w:sz w:val="26"/>
          <w:szCs w:val="26"/>
          <w:lang w:val="nl-NL"/>
        </w:rPr>
      </w:pPr>
    </w:p>
    <w:p w14:paraId="5FC7E873" w14:textId="77777777" w:rsidR="00DE552E" w:rsidRPr="00116D1D" w:rsidRDefault="00DE552E" w:rsidP="00DE552E">
      <w:pPr>
        <w:jc w:val="center"/>
        <w:rPr>
          <w:rFonts w:eastAsia="Arial"/>
          <w:bCs/>
          <w:iCs/>
          <w:sz w:val="26"/>
          <w:szCs w:val="26"/>
          <w:lang w:val="nl-NL"/>
        </w:rPr>
      </w:pPr>
      <w:r w:rsidRPr="00116D1D">
        <w:rPr>
          <w:rFonts w:eastAsia="Arial"/>
          <w:bCs/>
          <w:iCs/>
          <w:sz w:val="26"/>
          <w:szCs w:val="26"/>
          <w:lang w:val="nl-NL"/>
        </w:rPr>
        <w:t>Kính gửi: Sở Văn hoá, Thể thao và Du lịch tỉnh Đồng Tháp</w:t>
      </w:r>
    </w:p>
    <w:tbl>
      <w:tblPr>
        <w:tblW w:w="9413" w:type="dxa"/>
        <w:jc w:val="center"/>
        <w:tblLayout w:type="fixed"/>
        <w:tblLook w:val="01E0" w:firstRow="1" w:lastRow="1" w:firstColumn="1" w:lastColumn="1" w:noHBand="0" w:noVBand="0"/>
      </w:tblPr>
      <w:tblGrid>
        <w:gridCol w:w="3051"/>
        <w:gridCol w:w="2082"/>
        <w:gridCol w:w="798"/>
        <w:gridCol w:w="3482"/>
      </w:tblGrid>
      <w:tr w:rsidR="000B51ED" w:rsidRPr="00116D1D" w14:paraId="5186A460" w14:textId="77777777" w:rsidTr="00780CB6">
        <w:trPr>
          <w:jc w:val="center"/>
        </w:trPr>
        <w:tc>
          <w:tcPr>
            <w:tcW w:w="9413" w:type="dxa"/>
            <w:gridSpan w:val="4"/>
          </w:tcPr>
          <w:p w14:paraId="132D724D" w14:textId="77777777" w:rsidR="00DE552E" w:rsidRPr="00116D1D" w:rsidRDefault="00DE552E" w:rsidP="00DE552E">
            <w:pPr>
              <w:spacing w:before="120"/>
              <w:ind w:firstLine="630"/>
              <w:jc w:val="both"/>
              <w:rPr>
                <w:rFonts w:eastAsia="Arial"/>
                <w:sz w:val="26"/>
                <w:szCs w:val="26"/>
                <w:lang w:val="nl-NL"/>
              </w:rPr>
            </w:pPr>
            <w:r w:rsidRPr="00116D1D">
              <w:rPr>
                <w:rFonts w:eastAsia="Arial"/>
                <w:sz w:val="26"/>
                <w:szCs w:val="26"/>
                <w:lang w:val="nl-NL"/>
              </w:rPr>
              <w:t>- Họ và tên (</w:t>
            </w:r>
            <w:r w:rsidRPr="00116D1D">
              <w:rPr>
                <w:rFonts w:eastAsia="Arial"/>
                <w:i/>
                <w:sz w:val="26"/>
                <w:szCs w:val="26"/>
                <w:lang w:val="nl-NL"/>
              </w:rPr>
              <w:t>chữ in hoa</w:t>
            </w:r>
            <w:r w:rsidRPr="00116D1D">
              <w:rPr>
                <w:rFonts w:eastAsia="Arial"/>
                <w:sz w:val="26"/>
                <w:szCs w:val="26"/>
                <w:lang w:val="nl-NL"/>
              </w:rPr>
              <w:t>): ................................................................................</w:t>
            </w:r>
          </w:p>
        </w:tc>
      </w:tr>
      <w:tr w:rsidR="000B51ED" w:rsidRPr="00116D1D" w14:paraId="01308089" w14:textId="77777777" w:rsidTr="00780CB6">
        <w:trPr>
          <w:jc w:val="center"/>
        </w:trPr>
        <w:tc>
          <w:tcPr>
            <w:tcW w:w="5133" w:type="dxa"/>
            <w:gridSpan w:val="2"/>
          </w:tcPr>
          <w:p w14:paraId="355CDDC1" w14:textId="77777777" w:rsidR="00DE552E" w:rsidRPr="00116D1D" w:rsidRDefault="00DE552E" w:rsidP="00DE552E">
            <w:pPr>
              <w:spacing w:before="120"/>
              <w:ind w:firstLine="630"/>
              <w:jc w:val="both"/>
              <w:rPr>
                <w:rFonts w:eastAsia="Arial"/>
                <w:sz w:val="26"/>
                <w:szCs w:val="26"/>
                <w:lang w:val="nl-NL"/>
              </w:rPr>
            </w:pPr>
            <w:r w:rsidRPr="00116D1D">
              <w:rPr>
                <w:rFonts w:eastAsia="Arial"/>
                <w:sz w:val="26"/>
                <w:szCs w:val="26"/>
                <w:lang w:val="nl-NL"/>
              </w:rPr>
              <w:t>- Ngày sinh: ........../............../..............</w:t>
            </w:r>
          </w:p>
        </w:tc>
        <w:tc>
          <w:tcPr>
            <w:tcW w:w="4280" w:type="dxa"/>
            <w:gridSpan w:val="2"/>
          </w:tcPr>
          <w:p w14:paraId="46B3F7A6" w14:textId="77777777" w:rsidR="00DE552E" w:rsidRPr="00116D1D" w:rsidRDefault="00DE552E" w:rsidP="00DE552E">
            <w:pPr>
              <w:spacing w:before="120"/>
              <w:jc w:val="both"/>
              <w:rPr>
                <w:rFonts w:eastAsia="Arial"/>
                <w:sz w:val="26"/>
                <w:szCs w:val="26"/>
                <w:lang w:val="nl-NL"/>
              </w:rPr>
            </w:pPr>
            <w:r w:rsidRPr="00116D1D">
              <w:rPr>
                <w:rFonts w:eastAsia="Arial"/>
                <w:sz w:val="26"/>
                <w:szCs w:val="26"/>
                <w:lang w:val="nl-NL"/>
              </w:rPr>
              <w:t xml:space="preserve">- Giới tính:      </w:t>
            </w:r>
            <w:r w:rsidRPr="00116D1D">
              <w:rPr>
                <w:rFonts w:eastAsia="Arial"/>
                <w:sz w:val="26"/>
                <w:szCs w:val="26"/>
                <w:lang w:val="nl-NL"/>
              </w:rPr>
              <w:sym w:font="Symbol" w:char="F0FF"/>
            </w:r>
            <w:r w:rsidRPr="00116D1D">
              <w:rPr>
                <w:rFonts w:eastAsia="Arial"/>
                <w:sz w:val="26"/>
                <w:szCs w:val="26"/>
                <w:lang w:val="nl-NL"/>
              </w:rPr>
              <w:t xml:space="preserve"> Nam      </w:t>
            </w:r>
            <w:r w:rsidRPr="00116D1D">
              <w:rPr>
                <w:rFonts w:eastAsia="Arial"/>
                <w:sz w:val="26"/>
                <w:szCs w:val="26"/>
                <w:lang w:val="nl-NL"/>
              </w:rPr>
              <w:sym w:font="Symbol" w:char="F0FF"/>
            </w:r>
            <w:r w:rsidRPr="00116D1D">
              <w:rPr>
                <w:rFonts w:eastAsia="Arial"/>
                <w:sz w:val="26"/>
                <w:szCs w:val="26"/>
                <w:lang w:val="nl-NL"/>
              </w:rPr>
              <w:t xml:space="preserve"> Nữ</w:t>
            </w:r>
          </w:p>
        </w:tc>
      </w:tr>
      <w:tr w:rsidR="000B51ED" w:rsidRPr="00116D1D" w14:paraId="7673179B" w14:textId="77777777" w:rsidTr="00780CB6">
        <w:trPr>
          <w:jc w:val="center"/>
        </w:trPr>
        <w:tc>
          <w:tcPr>
            <w:tcW w:w="5133" w:type="dxa"/>
            <w:gridSpan w:val="2"/>
          </w:tcPr>
          <w:p w14:paraId="3CBFCA75" w14:textId="77777777" w:rsidR="00DE552E" w:rsidRPr="00116D1D" w:rsidRDefault="00DE552E" w:rsidP="00DE552E">
            <w:pPr>
              <w:spacing w:before="120"/>
              <w:ind w:firstLine="630"/>
              <w:jc w:val="both"/>
              <w:rPr>
                <w:rFonts w:eastAsia="Arial"/>
                <w:sz w:val="26"/>
                <w:szCs w:val="26"/>
                <w:lang w:val="nl-NL"/>
              </w:rPr>
            </w:pPr>
            <w:r w:rsidRPr="00116D1D">
              <w:rPr>
                <w:rFonts w:eastAsia="Arial"/>
                <w:sz w:val="26"/>
                <w:szCs w:val="26"/>
                <w:lang w:val="nl-NL"/>
              </w:rPr>
              <w:t>- Dân tộc: ............................................</w:t>
            </w:r>
          </w:p>
        </w:tc>
        <w:tc>
          <w:tcPr>
            <w:tcW w:w="4280" w:type="dxa"/>
            <w:gridSpan w:val="2"/>
          </w:tcPr>
          <w:p w14:paraId="24C6B74F" w14:textId="77777777" w:rsidR="00DE552E" w:rsidRPr="00116D1D" w:rsidRDefault="00DE552E" w:rsidP="00DE552E">
            <w:pPr>
              <w:spacing w:before="120"/>
              <w:jc w:val="both"/>
              <w:rPr>
                <w:rFonts w:eastAsia="Arial"/>
                <w:sz w:val="26"/>
                <w:szCs w:val="26"/>
                <w:lang w:val="nl-NL"/>
              </w:rPr>
            </w:pPr>
            <w:r w:rsidRPr="00116D1D">
              <w:rPr>
                <w:rFonts w:eastAsia="Arial"/>
                <w:sz w:val="26"/>
                <w:szCs w:val="26"/>
                <w:lang w:val="nl-NL"/>
              </w:rPr>
              <w:t>- Tôn giáo: ..............................</w:t>
            </w:r>
          </w:p>
        </w:tc>
      </w:tr>
      <w:tr w:rsidR="000B51ED" w:rsidRPr="00116D1D" w14:paraId="7632974E" w14:textId="77777777" w:rsidTr="00780CB6">
        <w:trPr>
          <w:jc w:val="center"/>
        </w:trPr>
        <w:tc>
          <w:tcPr>
            <w:tcW w:w="9413" w:type="dxa"/>
            <w:gridSpan w:val="4"/>
          </w:tcPr>
          <w:p w14:paraId="385D8135" w14:textId="77777777" w:rsidR="00DE552E" w:rsidRPr="00116D1D" w:rsidRDefault="00DE552E" w:rsidP="00DE552E">
            <w:pPr>
              <w:spacing w:before="120"/>
              <w:ind w:firstLine="630"/>
              <w:jc w:val="both"/>
              <w:rPr>
                <w:rFonts w:eastAsia="Arial"/>
                <w:sz w:val="26"/>
                <w:szCs w:val="26"/>
                <w:lang w:val="nl-NL"/>
              </w:rPr>
            </w:pPr>
            <w:r w:rsidRPr="00116D1D">
              <w:rPr>
                <w:rFonts w:eastAsia="Arial"/>
                <w:sz w:val="26"/>
                <w:szCs w:val="26"/>
                <w:lang w:val="nl-NL"/>
              </w:rPr>
              <w:t>- Giấy Chứng minh nhân dân/Thẻ căn cước công dân/Hộ chiếu số : .............</w:t>
            </w:r>
          </w:p>
        </w:tc>
      </w:tr>
      <w:tr w:rsidR="000B51ED" w:rsidRPr="00116D1D" w14:paraId="0184D665" w14:textId="77777777" w:rsidTr="00780CB6">
        <w:trPr>
          <w:jc w:val="center"/>
        </w:trPr>
        <w:tc>
          <w:tcPr>
            <w:tcW w:w="5133" w:type="dxa"/>
            <w:gridSpan w:val="2"/>
          </w:tcPr>
          <w:p w14:paraId="0DE38F5D" w14:textId="77777777" w:rsidR="00DE552E" w:rsidRPr="00116D1D" w:rsidRDefault="00DE552E" w:rsidP="00DE552E">
            <w:pPr>
              <w:spacing w:before="120"/>
              <w:ind w:firstLine="630"/>
              <w:jc w:val="both"/>
              <w:rPr>
                <w:rFonts w:eastAsia="Arial"/>
                <w:sz w:val="26"/>
                <w:szCs w:val="26"/>
                <w:lang w:val="nl-NL"/>
              </w:rPr>
            </w:pPr>
            <w:r w:rsidRPr="00116D1D">
              <w:rPr>
                <w:rFonts w:eastAsia="Arial"/>
                <w:sz w:val="26"/>
                <w:szCs w:val="26"/>
                <w:lang w:val="nl-NL"/>
              </w:rPr>
              <w:t>- Nơi cấp: ............................................</w:t>
            </w:r>
          </w:p>
        </w:tc>
        <w:tc>
          <w:tcPr>
            <w:tcW w:w="4280" w:type="dxa"/>
            <w:gridSpan w:val="2"/>
          </w:tcPr>
          <w:p w14:paraId="6DFF985B" w14:textId="77777777" w:rsidR="00DE552E" w:rsidRPr="00116D1D" w:rsidRDefault="00DE552E" w:rsidP="00DE552E">
            <w:pPr>
              <w:spacing w:before="120"/>
              <w:jc w:val="both"/>
              <w:rPr>
                <w:rFonts w:eastAsia="Arial"/>
                <w:sz w:val="26"/>
                <w:szCs w:val="26"/>
                <w:lang w:val="nl-NL"/>
              </w:rPr>
            </w:pPr>
            <w:r w:rsidRPr="00116D1D">
              <w:rPr>
                <w:rFonts w:eastAsia="Arial"/>
                <w:sz w:val="26"/>
                <w:szCs w:val="26"/>
                <w:lang w:val="nl-NL"/>
              </w:rPr>
              <w:t>- Ngày cấp: .....................................</w:t>
            </w:r>
          </w:p>
        </w:tc>
      </w:tr>
      <w:tr w:rsidR="000B51ED" w:rsidRPr="00116D1D" w14:paraId="03270855" w14:textId="77777777" w:rsidTr="00780CB6">
        <w:trPr>
          <w:jc w:val="center"/>
        </w:trPr>
        <w:tc>
          <w:tcPr>
            <w:tcW w:w="9413" w:type="dxa"/>
            <w:gridSpan w:val="4"/>
          </w:tcPr>
          <w:p w14:paraId="60219391" w14:textId="77777777" w:rsidR="00DE552E" w:rsidRPr="00116D1D" w:rsidRDefault="00DE552E" w:rsidP="00DE552E">
            <w:pPr>
              <w:spacing w:before="120"/>
              <w:ind w:firstLine="630"/>
              <w:jc w:val="both"/>
              <w:rPr>
                <w:rFonts w:eastAsia="Arial"/>
                <w:sz w:val="26"/>
                <w:szCs w:val="26"/>
                <w:lang w:val="nl-NL"/>
              </w:rPr>
            </w:pPr>
            <w:r w:rsidRPr="00116D1D">
              <w:rPr>
                <w:rFonts w:eastAsia="Arial"/>
                <w:sz w:val="26"/>
                <w:szCs w:val="26"/>
                <w:lang w:val="nl-NL"/>
              </w:rPr>
              <w:t>- Hộ khẩu thường trú:......................................................................................</w:t>
            </w:r>
          </w:p>
        </w:tc>
      </w:tr>
      <w:tr w:rsidR="000B51ED" w:rsidRPr="00116D1D" w14:paraId="7D5D0308" w14:textId="77777777" w:rsidTr="00780CB6">
        <w:trPr>
          <w:jc w:val="center"/>
        </w:trPr>
        <w:tc>
          <w:tcPr>
            <w:tcW w:w="9413" w:type="dxa"/>
            <w:gridSpan w:val="4"/>
          </w:tcPr>
          <w:p w14:paraId="0B775DFA" w14:textId="77777777" w:rsidR="00DE552E" w:rsidRPr="00116D1D" w:rsidRDefault="00DE552E" w:rsidP="00DE552E">
            <w:pPr>
              <w:spacing w:before="120"/>
              <w:ind w:firstLine="630"/>
              <w:jc w:val="both"/>
              <w:rPr>
                <w:rFonts w:eastAsia="Arial"/>
                <w:sz w:val="26"/>
                <w:szCs w:val="26"/>
                <w:lang w:val="nl-NL"/>
              </w:rPr>
            </w:pPr>
            <w:r w:rsidRPr="00116D1D">
              <w:rPr>
                <w:rFonts w:eastAsia="Arial"/>
                <w:sz w:val="26"/>
                <w:szCs w:val="26"/>
                <w:lang w:val="nl-NL"/>
              </w:rPr>
              <w:t>- Địa chỉ liên lạc: ............................................................................................</w:t>
            </w:r>
          </w:p>
        </w:tc>
      </w:tr>
      <w:tr w:rsidR="000B51ED" w:rsidRPr="00116D1D" w14:paraId="63F921DB" w14:textId="77777777" w:rsidTr="00780CB6">
        <w:trPr>
          <w:jc w:val="center"/>
        </w:trPr>
        <w:tc>
          <w:tcPr>
            <w:tcW w:w="5133" w:type="dxa"/>
            <w:gridSpan w:val="2"/>
          </w:tcPr>
          <w:p w14:paraId="744A381D" w14:textId="77777777" w:rsidR="00DE552E" w:rsidRPr="00116D1D" w:rsidRDefault="00DE552E" w:rsidP="00DE552E">
            <w:pPr>
              <w:spacing w:before="120"/>
              <w:ind w:firstLine="630"/>
              <w:jc w:val="both"/>
              <w:rPr>
                <w:rFonts w:eastAsia="Arial"/>
                <w:sz w:val="26"/>
                <w:szCs w:val="26"/>
                <w:lang w:val="nl-NL"/>
              </w:rPr>
            </w:pPr>
            <w:r w:rsidRPr="00116D1D">
              <w:rPr>
                <w:rFonts w:eastAsia="Arial"/>
                <w:sz w:val="26"/>
                <w:szCs w:val="26"/>
                <w:lang w:val="nl-NL"/>
              </w:rPr>
              <w:t>- Điện thoại: .......................................</w:t>
            </w:r>
          </w:p>
        </w:tc>
        <w:tc>
          <w:tcPr>
            <w:tcW w:w="4280" w:type="dxa"/>
            <w:gridSpan w:val="2"/>
          </w:tcPr>
          <w:p w14:paraId="5E57A8F2" w14:textId="77777777" w:rsidR="00DE552E" w:rsidRPr="00116D1D" w:rsidRDefault="00DE552E" w:rsidP="00DE552E">
            <w:pPr>
              <w:spacing w:before="120"/>
              <w:jc w:val="both"/>
              <w:rPr>
                <w:rFonts w:eastAsia="Arial"/>
                <w:sz w:val="26"/>
                <w:szCs w:val="26"/>
                <w:lang w:val="nl-NL"/>
              </w:rPr>
            </w:pPr>
            <w:r w:rsidRPr="00116D1D">
              <w:rPr>
                <w:rFonts w:eastAsia="Arial"/>
                <w:sz w:val="26"/>
                <w:szCs w:val="26"/>
                <w:lang w:val="nl-NL"/>
              </w:rPr>
              <w:t>Email: .............................................</w:t>
            </w:r>
          </w:p>
        </w:tc>
      </w:tr>
      <w:tr w:rsidR="000B51ED" w:rsidRPr="00116D1D" w14:paraId="4F042C18" w14:textId="77777777" w:rsidTr="00780CB6">
        <w:trPr>
          <w:jc w:val="center"/>
        </w:trPr>
        <w:tc>
          <w:tcPr>
            <w:tcW w:w="9413" w:type="dxa"/>
            <w:gridSpan w:val="4"/>
          </w:tcPr>
          <w:p w14:paraId="6794B582" w14:textId="77777777" w:rsidR="00DE552E" w:rsidRPr="00116D1D" w:rsidRDefault="00DE552E" w:rsidP="00DE552E">
            <w:pPr>
              <w:spacing w:before="120"/>
              <w:ind w:firstLine="630"/>
              <w:jc w:val="both"/>
              <w:rPr>
                <w:rFonts w:eastAsia="Arial"/>
                <w:sz w:val="26"/>
                <w:szCs w:val="26"/>
                <w:lang w:val="nl-NL"/>
              </w:rPr>
            </w:pPr>
            <w:r w:rsidRPr="00116D1D">
              <w:rPr>
                <w:rFonts w:eastAsia="Arial"/>
                <w:sz w:val="26"/>
                <w:szCs w:val="26"/>
                <w:lang w:val="nl-NL"/>
              </w:rPr>
              <w:t xml:space="preserve">- Đã được cấp thẻ hướng dẫn viên du lịch: </w:t>
            </w:r>
          </w:p>
        </w:tc>
      </w:tr>
      <w:tr w:rsidR="000B51ED" w:rsidRPr="00116D1D" w14:paraId="54E10913" w14:textId="77777777" w:rsidTr="00780CB6">
        <w:trPr>
          <w:jc w:val="center"/>
        </w:trPr>
        <w:tc>
          <w:tcPr>
            <w:tcW w:w="9413" w:type="dxa"/>
            <w:gridSpan w:val="4"/>
          </w:tcPr>
          <w:p w14:paraId="6E1C75D3" w14:textId="77777777" w:rsidR="00DE552E" w:rsidRPr="00116D1D" w:rsidRDefault="00DE552E" w:rsidP="00DE552E">
            <w:pPr>
              <w:spacing w:before="120"/>
              <w:ind w:firstLine="630"/>
              <w:jc w:val="both"/>
              <w:rPr>
                <w:rFonts w:eastAsia="Arial"/>
                <w:sz w:val="26"/>
                <w:szCs w:val="26"/>
                <w:lang w:val="nl-NL"/>
              </w:rPr>
            </w:pPr>
            <w:r w:rsidRPr="00116D1D">
              <w:rPr>
                <w:rFonts w:eastAsia="Arial"/>
                <w:sz w:val="26"/>
                <w:szCs w:val="26"/>
                <w:lang w:val="nl-NL"/>
              </w:rPr>
              <w:t xml:space="preserve">+ Loại:      </w:t>
            </w:r>
            <w:r w:rsidRPr="00116D1D">
              <w:rPr>
                <w:rFonts w:eastAsia="Arial"/>
                <w:sz w:val="26"/>
                <w:szCs w:val="26"/>
                <w:lang w:val="nl-NL"/>
              </w:rPr>
              <w:sym w:font="Symbol" w:char="F0FF"/>
            </w:r>
            <w:r w:rsidRPr="00116D1D">
              <w:rPr>
                <w:rFonts w:eastAsia="Arial"/>
                <w:sz w:val="26"/>
                <w:szCs w:val="26"/>
                <w:lang w:val="nl-NL"/>
              </w:rPr>
              <w:t xml:space="preserve"> Nội địa               </w:t>
            </w:r>
            <w:r w:rsidRPr="00116D1D">
              <w:rPr>
                <w:rFonts w:eastAsia="Arial"/>
                <w:sz w:val="26"/>
                <w:szCs w:val="26"/>
                <w:lang w:val="nl-NL"/>
              </w:rPr>
              <w:sym w:font="Symbol" w:char="F0FF"/>
            </w:r>
            <w:r w:rsidRPr="00116D1D">
              <w:rPr>
                <w:rFonts w:eastAsia="Arial"/>
                <w:sz w:val="26"/>
                <w:szCs w:val="26"/>
                <w:lang w:val="nl-NL"/>
              </w:rPr>
              <w:t xml:space="preserve"> Quốc tế               </w:t>
            </w:r>
          </w:p>
        </w:tc>
      </w:tr>
      <w:tr w:rsidR="000B51ED" w:rsidRPr="00116D1D" w14:paraId="151CFD86" w14:textId="77777777" w:rsidTr="00780CB6">
        <w:trPr>
          <w:jc w:val="center"/>
        </w:trPr>
        <w:tc>
          <w:tcPr>
            <w:tcW w:w="3051" w:type="dxa"/>
          </w:tcPr>
          <w:p w14:paraId="58260D9F" w14:textId="77777777" w:rsidR="00DE552E" w:rsidRPr="00116D1D" w:rsidRDefault="00DE552E" w:rsidP="00DE552E">
            <w:pPr>
              <w:spacing w:before="120"/>
              <w:ind w:firstLine="630"/>
              <w:jc w:val="both"/>
              <w:rPr>
                <w:rFonts w:eastAsia="Arial"/>
                <w:sz w:val="26"/>
                <w:szCs w:val="26"/>
                <w:lang w:val="nl-NL"/>
              </w:rPr>
            </w:pPr>
            <w:r w:rsidRPr="00116D1D">
              <w:rPr>
                <w:rFonts w:eastAsia="Arial"/>
                <w:sz w:val="26"/>
                <w:szCs w:val="26"/>
                <w:lang w:val="nl-NL"/>
              </w:rPr>
              <w:t>+ Số thẻ: ................</w:t>
            </w:r>
          </w:p>
        </w:tc>
        <w:tc>
          <w:tcPr>
            <w:tcW w:w="2880" w:type="dxa"/>
            <w:gridSpan w:val="2"/>
          </w:tcPr>
          <w:p w14:paraId="46E55FEF" w14:textId="77777777" w:rsidR="00DE552E" w:rsidRPr="00116D1D" w:rsidRDefault="00DE552E" w:rsidP="00DE552E">
            <w:pPr>
              <w:spacing w:before="120"/>
              <w:jc w:val="both"/>
              <w:rPr>
                <w:rFonts w:eastAsia="Arial"/>
                <w:sz w:val="26"/>
                <w:szCs w:val="26"/>
                <w:lang w:val="nl-NL"/>
              </w:rPr>
            </w:pPr>
            <w:r w:rsidRPr="00116D1D">
              <w:rPr>
                <w:rFonts w:eastAsia="Arial"/>
                <w:sz w:val="26"/>
                <w:szCs w:val="26"/>
                <w:lang w:val="nl-NL"/>
              </w:rPr>
              <w:t>- Nơi cấp: ....................</w:t>
            </w:r>
          </w:p>
        </w:tc>
        <w:tc>
          <w:tcPr>
            <w:tcW w:w="3482" w:type="dxa"/>
          </w:tcPr>
          <w:p w14:paraId="689E1F20" w14:textId="77777777" w:rsidR="00DE552E" w:rsidRPr="00116D1D" w:rsidRDefault="00DE552E" w:rsidP="00DE552E">
            <w:pPr>
              <w:spacing w:before="120"/>
              <w:jc w:val="both"/>
              <w:rPr>
                <w:rFonts w:eastAsia="Arial"/>
                <w:sz w:val="26"/>
                <w:szCs w:val="26"/>
                <w:lang w:val="nl-NL"/>
              </w:rPr>
            </w:pPr>
            <w:r w:rsidRPr="00116D1D">
              <w:rPr>
                <w:rFonts w:eastAsia="Arial"/>
                <w:sz w:val="26"/>
                <w:szCs w:val="26"/>
                <w:lang w:val="nl-NL"/>
              </w:rPr>
              <w:t>- Ngày cấp: ...../........./.........</w:t>
            </w:r>
          </w:p>
        </w:tc>
      </w:tr>
    </w:tbl>
    <w:p w14:paraId="1436AA91" w14:textId="77777777" w:rsidR="00DE552E" w:rsidRPr="00116D1D" w:rsidRDefault="00DE552E" w:rsidP="00DE552E">
      <w:pPr>
        <w:spacing w:before="120"/>
        <w:ind w:firstLine="567"/>
        <w:jc w:val="both"/>
        <w:rPr>
          <w:rFonts w:eastAsia="Arial"/>
          <w:sz w:val="26"/>
          <w:szCs w:val="26"/>
          <w:lang w:val="nl-NL"/>
        </w:rPr>
      </w:pPr>
      <w:r w:rsidRPr="00116D1D">
        <w:rPr>
          <w:rFonts w:eastAsia="Arial"/>
          <w:sz w:val="26"/>
          <w:szCs w:val="26"/>
          <w:lang w:val="nl-NL"/>
        </w:rPr>
        <w:t xml:space="preserve">Căn cứ Thông báo số ........ ngày.... /..../..... của </w:t>
      </w:r>
      <w:r w:rsidRPr="00116D1D">
        <w:rPr>
          <w:rFonts w:eastAsia="Arial"/>
          <w:bCs/>
          <w:iCs/>
          <w:sz w:val="26"/>
          <w:szCs w:val="26"/>
          <w:lang w:val="nl-NL"/>
        </w:rPr>
        <w:t>Sở Văn hoá, Thể thao và Du lịch tỉnh Đồng Tháp</w:t>
      </w:r>
      <w:r w:rsidRPr="00116D1D">
        <w:rPr>
          <w:rFonts w:eastAsia="Arial"/>
          <w:sz w:val="26"/>
          <w:szCs w:val="26"/>
          <w:lang w:val="nl-NL"/>
        </w:rPr>
        <w:t>, căn cứ nhu cầu công việc, tôi đăng ký tham dự khóa cập nhật kiến thức cho hướng dẫn viên du lịch từ ngày…/…/…đến ngày…/…/….</w:t>
      </w:r>
    </w:p>
    <w:p w14:paraId="103A2896" w14:textId="77777777" w:rsidR="00DE552E" w:rsidRPr="00116D1D" w:rsidRDefault="00DE552E" w:rsidP="00DE552E">
      <w:pPr>
        <w:spacing w:before="120"/>
        <w:ind w:firstLine="567"/>
        <w:jc w:val="both"/>
        <w:rPr>
          <w:rFonts w:eastAsia="Arial"/>
          <w:bCs/>
          <w:iCs/>
          <w:sz w:val="26"/>
          <w:szCs w:val="26"/>
          <w:lang w:val="nl-NL"/>
        </w:rPr>
      </w:pPr>
      <w:r w:rsidRPr="00116D1D">
        <w:rPr>
          <w:rFonts w:eastAsia="Arial"/>
          <w:bCs/>
          <w:iCs/>
          <w:sz w:val="26"/>
          <w:szCs w:val="26"/>
          <w:lang w:val="nl-NL"/>
        </w:rPr>
        <w:t>Tôi cam kết thực hiện đầy đủ nội quy của khóa học./.</w:t>
      </w:r>
    </w:p>
    <w:tbl>
      <w:tblPr>
        <w:tblW w:w="9035" w:type="dxa"/>
        <w:jc w:val="center"/>
        <w:tblLayout w:type="fixed"/>
        <w:tblLook w:val="0000" w:firstRow="0" w:lastRow="0" w:firstColumn="0" w:lastColumn="0" w:noHBand="0" w:noVBand="0"/>
      </w:tblPr>
      <w:tblGrid>
        <w:gridCol w:w="4790"/>
        <w:gridCol w:w="4245"/>
      </w:tblGrid>
      <w:tr w:rsidR="00DE552E" w:rsidRPr="00116D1D" w14:paraId="6C205744" w14:textId="77777777" w:rsidTr="00780CB6">
        <w:trPr>
          <w:jc w:val="center"/>
        </w:trPr>
        <w:tc>
          <w:tcPr>
            <w:tcW w:w="4790" w:type="dxa"/>
          </w:tcPr>
          <w:p w14:paraId="2233C6E7" w14:textId="77777777" w:rsidR="00DE552E" w:rsidRPr="00116D1D" w:rsidRDefault="00DE552E" w:rsidP="00DE552E">
            <w:pPr>
              <w:jc w:val="both"/>
              <w:rPr>
                <w:rFonts w:eastAsia="Arial"/>
                <w:sz w:val="26"/>
                <w:szCs w:val="26"/>
                <w:lang w:val="nl-NL"/>
              </w:rPr>
            </w:pPr>
          </w:p>
        </w:tc>
        <w:tc>
          <w:tcPr>
            <w:tcW w:w="4245" w:type="dxa"/>
          </w:tcPr>
          <w:p w14:paraId="37625F8A" w14:textId="77777777" w:rsidR="00DE552E" w:rsidRPr="00116D1D" w:rsidRDefault="00DE552E" w:rsidP="00DE552E">
            <w:pPr>
              <w:jc w:val="center"/>
              <w:rPr>
                <w:rFonts w:eastAsia="Arial"/>
                <w:b/>
                <w:sz w:val="26"/>
                <w:szCs w:val="26"/>
                <w:lang w:val="nl-NL"/>
              </w:rPr>
            </w:pPr>
            <w:r w:rsidRPr="00116D1D">
              <w:rPr>
                <w:rFonts w:eastAsia="Arial"/>
                <w:b/>
                <w:sz w:val="26"/>
                <w:szCs w:val="26"/>
                <w:lang w:val="nl-NL"/>
              </w:rPr>
              <w:t xml:space="preserve">NGƯỜI ĐỀ NGHỊ </w:t>
            </w:r>
          </w:p>
          <w:p w14:paraId="53F7FFE2" w14:textId="77777777" w:rsidR="00DE552E" w:rsidRPr="00116D1D" w:rsidRDefault="00DE552E" w:rsidP="00DE552E">
            <w:pPr>
              <w:jc w:val="center"/>
              <w:rPr>
                <w:rFonts w:eastAsia="Arial"/>
                <w:i/>
                <w:sz w:val="26"/>
                <w:szCs w:val="26"/>
                <w:lang w:val="nl-NL"/>
              </w:rPr>
            </w:pPr>
            <w:r w:rsidRPr="00116D1D">
              <w:rPr>
                <w:rFonts w:eastAsia="Arial"/>
                <w:i/>
                <w:sz w:val="26"/>
                <w:szCs w:val="26"/>
                <w:lang w:val="nl-NL"/>
              </w:rPr>
              <w:t>(Ký và ghi rõ họ tên)</w:t>
            </w:r>
          </w:p>
        </w:tc>
      </w:tr>
    </w:tbl>
    <w:p w14:paraId="2FC0C790" w14:textId="77777777" w:rsidR="00DE552E" w:rsidRPr="00116D1D" w:rsidRDefault="00DE552E" w:rsidP="00DE552E">
      <w:pPr>
        <w:jc w:val="both"/>
        <w:rPr>
          <w:b/>
          <w:sz w:val="26"/>
          <w:szCs w:val="26"/>
          <w:lang w:val="nl-NL"/>
        </w:rPr>
      </w:pPr>
    </w:p>
    <w:p w14:paraId="11B49C88" w14:textId="77777777" w:rsidR="00DE552E" w:rsidRPr="00116D1D" w:rsidRDefault="00DE552E" w:rsidP="00DE552E">
      <w:pPr>
        <w:jc w:val="both"/>
        <w:rPr>
          <w:b/>
          <w:sz w:val="26"/>
          <w:szCs w:val="26"/>
          <w:lang w:val="nl-NL"/>
        </w:rPr>
      </w:pPr>
    </w:p>
    <w:p w14:paraId="2B676F4E" w14:textId="77777777" w:rsidR="002B73B8" w:rsidRPr="00116D1D" w:rsidRDefault="002B73B8" w:rsidP="00DE552E">
      <w:pPr>
        <w:jc w:val="both"/>
        <w:rPr>
          <w:b/>
          <w:sz w:val="26"/>
          <w:szCs w:val="26"/>
          <w:lang w:val="nl-NL"/>
        </w:rPr>
      </w:pPr>
    </w:p>
    <w:p w14:paraId="3A25D2FC" w14:textId="77777777" w:rsidR="002B73B8" w:rsidRPr="00116D1D" w:rsidRDefault="002B73B8" w:rsidP="00DE552E">
      <w:pPr>
        <w:jc w:val="both"/>
        <w:rPr>
          <w:b/>
          <w:sz w:val="26"/>
          <w:szCs w:val="26"/>
          <w:lang w:val="nl-NL"/>
        </w:rPr>
      </w:pPr>
    </w:p>
    <w:p w14:paraId="581BEA9B" w14:textId="77777777" w:rsidR="002B73B8" w:rsidRPr="00116D1D" w:rsidRDefault="002B73B8" w:rsidP="00DE552E">
      <w:pPr>
        <w:jc w:val="both"/>
        <w:rPr>
          <w:b/>
          <w:sz w:val="26"/>
          <w:szCs w:val="26"/>
          <w:lang w:val="nl-NL"/>
        </w:rPr>
      </w:pPr>
    </w:p>
    <w:p w14:paraId="42042D13" w14:textId="77777777" w:rsidR="002B73B8" w:rsidRPr="00116D1D" w:rsidRDefault="002B73B8" w:rsidP="00DE552E">
      <w:pPr>
        <w:jc w:val="both"/>
        <w:rPr>
          <w:b/>
          <w:sz w:val="26"/>
          <w:szCs w:val="26"/>
          <w:lang w:val="nl-NL"/>
        </w:rPr>
      </w:pPr>
    </w:p>
    <w:p w14:paraId="354219E7" w14:textId="77777777" w:rsidR="002B73B8" w:rsidRPr="00116D1D" w:rsidRDefault="002B73B8" w:rsidP="00DE552E">
      <w:pPr>
        <w:jc w:val="both"/>
        <w:rPr>
          <w:b/>
          <w:sz w:val="26"/>
          <w:szCs w:val="26"/>
          <w:lang w:val="nl-NL"/>
        </w:rPr>
      </w:pPr>
    </w:p>
    <w:p w14:paraId="43E89141" w14:textId="77777777" w:rsidR="002B73B8" w:rsidRPr="00116D1D" w:rsidRDefault="002B73B8" w:rsidP="00DE552E">
      <w:pPr>
        <w:jc w:val="both"/>
        <w:rPr>
          <w:b/>
          <w:sz w:val="26"/>
          <w:szCs w:val="26"/>
          <w:lang w:val="nl-NL"/>
        </w:rPr>
      </w:pPr>
    </w:p>
    <w:p w14:paraId="4C193863" w14:textId="77777777" w:rsidR="002B73B8" w:rsidRPr="00116D1D" w:rsidRDefault="002B73B8" w:rsidP="00DE552E">
      <w:pPr>
        <w:jc w:val="both"/>
        <w:rPr>
          <w:b/>
          <w:sz w:val="26"/>
          <w:szCs w:val="26"/>
          <w:lang w:val="nl-NL"/>
        </w:rPr>
      </w:pPr>
    </w:p>
    <w:p w14:paraId="7E951CA1" w14:textId="77777777" w:rsidR="002B73B8" w:rsidRPr="00116D1D" w:rsidRDefault="002B73B8" w:rsidP="00DE552E">
      <w:pPr>
        <w:jc w:val="both"/>
        <w:rPr>
          <w:b/>
          <w:sz w:val="26"/>
          <w:szCs w:val="26"/>
          <w:lang w:val="nl-NL"/>
        </w:rPr>
      </w:pPr>
    </w:p>
    <w:p w14:paraId="3978578E" w14:textId="77777777" w:rsidR="002B73B8" w:rsidRPr="00116D1D" w:rsidRDefault="002B73B8" w:rsidP="00DE552E">
      <w:pPr>
        <w:jc w:val="both"/>
        <w:rPr>
          <w:b/>
          <w:sz w:val="26"/>
          <w:szCs w:val="26"/>
          <w:lang w:val="nl-NL"/>
        </w:rPr>
      </w:pPr>
    </w:p>
    <w:p w14:paraId="58C3C138" w14:textId="77777777" w:rsidR="002B73B8" w:rsidRPr="00116D1D" w:rsidRDefault="002B73B8" w:rsidP="00DE552E">
      <w:pPr>
        <w:jc w:val="both"/>
        <w:rPr>
          <w:b/>
          <w:sz w:val="26"/>
          <w:szCs w:val="26"/>
          <w:lang w:val="nl-NL"/>
        </w:rPr>
      </w:pPr>
    </w:p>
    <w:p w14:paraId="68D86AFE" w14:textId="77777777" w:rsidR="002B73B8" w:rsidRPr="00116D1D" w:rsidRDefault="002B73B8" w:rsidP="00DE552E">
      <w:pPr>
        <w:jc w:val="both"/>
        <w:rPr>
          <w:b/>
          <w:sz w:val="26"/>
          <w:szCs w:val="26"/>
          <w:lang w:val="nl-NL"/>
        </w:rPr>
      </w:pPr>
    </w:p>
    <w:p w14:paraId="518D7075" w14:textId="77777777" w:rsidR="002B73B8" w:rsidRPr="00116D1D" w:rsidRDefault="002B73B8" w:rsidP="00DE552E">
      <w:pPr>
        <w:jc w:val="both"/>
        <w:rPr>
          <w:b/>
          <w:sz w:val="26"/>
          <w:szCs w:val="26"/>
          <w:lang w:val="nl-NL"/>
        </w:rPr>
      </w:pPr>
    </w:p>
    <w:p w14:paraId="3A201EB5" w14:textId="77777777" w:rsidR="002B73B8" w:rsidRPr="00116D1D" w:rsidRDefault="002B73B8" w:rsidP="00DE552E">
      <w:pPr>
        <w:jc w:val="both"/>
        <w:rPr>
          <w:b/>
          <w:sz w:val="26"/>
          <w:szCs w:val="26"/>
          <w:lang w:val="nl-NL"/>
        </w:rPr>
      </w:pPr>
    </w:p>
    <w:p w14:paraId="7D46D64C" w14:textId="77777777" w:rsidR="002B73B8" w:rsidRPr="00116D1D" w:rsidRDefault="002B73B8" w:rsidP="00DE552E">
      <w:pPr>
        <w:jc w:val="both"/>
        <w:rPr>
          <w:b/>
          <w:sz w:val="26"/>
          <w:szCs w:val="26"/>
          <w:lang w:val="nl-NL"/>
        </w:rPr>
      </w:pPr>
    </w:p>
    <w:p w14:paraId="21982BEE" w14:textId="77777777" w:rsidR="002B73B8" w:rsidRPr="00116D1D" w:rsidRDefault="002B73B8" w:rsidP="00DE552E">
      <w:pPr>
        <w:jc w:val="both"/>
        <w:rPr>
          <w:b/>
          <w:sz w:val="26"/>
          <w:szCs w:val="26"/>
          <w:lang w:val="nl-NL"/>
        </w:rPr>
      </w:pPr>
    </w:p>
    <w:p w14:paraId="48319BAD" w14:textId="527C19A7" w:rsidR="00225572" w:rsidRPr="00116D1D" w:rsidRDefault="003745BE" w:rsidP="005107BC">
      <w:pPr>
        <w:pStyle w:val="Heading4"/>
        <w:ind w:firstLine="709"/>
        <w:rPr>
          <w:i/>
          <w:sz w:val="26"/>
          <w:lang w:val="hr-HR"/>
        </w:rPr>
      </w:pPr>
      <w:r w:rsidRPr="00116D1D">
        <w:rPr>
          <w:sz w:val="26"/>
          <w:lang w:val="nl-NL"/>
        </w:rPr>
        <w:t>6</w:t>
      </w:r>
      <w:r w:rsidR="00225572" w:rsidRPr="00116D1D">
        <w:rPr>
          <w:sz w:val="26"/>
          <w:lang w:val="nl-NL"/>
        </w:rPr>
        <w:t>.  Thủ tục công nhận Khu du lịch cấp tỉnh</w:t>
      </w:r>
    </w:p>
    <w:p w14:paraId="322E073A" w14:textId="0C30B5EF" w:rsidR="00225572" w:rsidRPr="00116D1D" w:rsidRDefault="003745BE" w:rsidP="005107BC">
      <w:pPr>
        <w:spacing w:before="120" w:after="120"/>
        <w:ind w:firstLine="709"/>
        <w:jc w:val="both"/>
        <w:rPr>
          <w:i/>
          <w:sz w:val="26"/>
          <w:szCs w:val="26"/>
          <w:lang w:val="es-AR"/>
        </w:rPr>
      </w:pPr>
      <w:r w:rsidRPr="00116D1D">
        <w:rPr>
          <w:b/>
          <w:bCs/>
          <w:sz w:val="26"/>
          <w:szCs w:val="26"/>
        </w:rPr>
        <w:t>6</w:t>
      </w:r>
      <w:r w:rsidR="00225572" w:rsidRPr="00116D1D">
        <w:rPr>
          <w:b/>
          <w:bCs/>
          <w:sz w:val="26"/>
          <w:szCs w:val="26"/>
          <w:lang w:val="hr-HR"/>
        </w:rPr>
        <w:t xml:space="preserve">.1. </w:t>
      </w:r>
      <w:r w:rsidR="00225572" w:rsidRPr="00116D1D">
        <w:rPr>
          <w:b/>
          <w:bCs/>
          <w:sz w:val="26"/>
          <w:szCs w:val="26"/>
          <w:lang w:val="vi-VN"/>
        </w:rPr>
        <w:t>Tr</w:t>
      </w:r>
      <w:r w:rsidR="00225572" w:rsidRPr="00116D1D">
        <w:rPr>
          <w:b/>
          <w:bCs/>
          <w:sz w:val="26"/>
          <w:szCs w:val="26"/>
          <w:lang w:val="hr-HR"/>
        </w:rPr>
        <w:t>ì</w:t>
      </w:r>
      <w:r w:rsidR="00225572" w:rsidRPr="00116D1D">
        <w:rPr>
          <w:b/>
          <w:bCs/>
          <w:sz w:val="26"/>
          <w:szCs w:val="26"/>
          <w:lang w:val="vi-VN"/>
        </w:rPr>
        <w:t>nh</w:t>
      </w:r>
      <w:r w:rsidR="00225572" w:rsidRPr="00116D1D">
        <w:rPr>
          <w:b/>
          <w:bCs/>
          <w:sz w:val="26"/>
          <w:szCs w:val="26"/>
          <w:lang w:val="hr-HR"/>
        </w:rPr>
        <w:t xml:space="preserve"> </w:t>
      </w:r>
      <w:r w:rsidR="00225572" w:rsidRPr="00116D1D">
        <w:rPr>
          <w:b/>
          <w:bCs/>
          <w:sz w:val="26"/>
          <w:szCs w:val="26"/>
          <w:lang w:val="vi-VN"/>
        </w:rPr>
        <w:t>tự</w:t>
      </w:r>
      <w:r w:rsidR="00225572" w:rsidRPr="00116D1D">
        <w:rPr>
          <w:b/>
          <w:bCs/>
          <w:sz w:val="26"/>
          <w:szCs w:val="26"/>
          <w:lang w:val="hr-HR"/>
        </w:rPr>
        <w:t xml:space="preserve">, cách thức, thời gian </w:t>
      </w:r>
      <w:r w:rsidR="00225572" w:rsidRPr="00116D1D">
        <w:rPr>
          <w:b/>
          <w:bCs/>
          <w:sz w:val="26"/>
          <w:szCs w:val="26"/>
          <w:lang w:val="vi-VN"/>
        </w:rPr>
        <w:t>giải quyết</w:t>
      </w:r>
      <w:r w:rsidR="00225572" w:rsidRPr="00116D1D">
        <w:rPr>
          <w:b/>
          <w:sz w:val="26"/>
          <w:szCs w:val="26"/>
          <w:lang w:val="hr-HR"/>
        </w:rPr>
        <w:t xml:space="preserve"> thủ tục hành chính</w:t>
      </w:r>
      <w:r w:rsidR="00225572" w:rsidRPr="00116D1D">
        <w:rPr>
          <w:sz w:val="26"/>
          <w:szCs w:val="26"/>
          <w:lang w:val="es-AR"/>
        </w:rPr>
        <w:t xml:space="preserve"> </w:t>
      </w: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8"/>
        <w:gridCol w:w="1613"/>
        <w:gridCol w:w="5018"/>
        <w:gridCol w:w="1843"/>
        <w:gridCol w:w="1134"/>
      </w:tblGrid>
      <w:tr w:rsidR="000B51ED" w:rsidRPr="00116D1D" w14:paraId="3DC3085D" w14:textId="77777777" w:rsidTr="00225572">
        <w:trPr>
          <w:trHeight w:val="405"/>
          <w:tblHeader/>
        </w:trPr>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14:paraId="2AD80B92" w14:textId="77777777" w:rsidR="00225572" w:rsidRPr="00116D1D" w:rsidRDefault="00225572" w:rsidP="00225572">
            <w:pPr>
              <w:jc w:val="center"/>
              <w:rPr>
                <w:b/>
                <w:sz w:val="26"/>
                <w:szCs w:val="26"/>
              </w:rPr>
            </w:pPr>
            <w:r w:rsidRPr="00116D1D">
              <w:rPr>
                <w:b/>
                <w:sz w:val="26"/>
                <w:szCs w:val="26"/>
              </w:rPr>
              <w:t>TT</w:t>
            </w:r>
          </w:p>
        </w:tc>
        <w:tc>
          <w:tcPr>
            <w:tcW w:w="1613" w:type="dxa"/>
            <w:tcBorders>
              <w:top w:val="single" w:sz="4" w:space="0" w:color="auto"/>
              <w:left w:val="single" w:sz="4" w:space="0" w:color="auto"/>
              <w:bottom w:val="single" w:sz="4" w:space="0" w:color="auto"/>
              <w:right w:val="single" w:sz="4" w:space="0" w:color="auto"/>
            </w:tcBorders>
            <w:shd w:val="clear" w:color="auto" w:fill="auto"/>
            <w:vAlign w:val="center"/>
          </w:tcPr>
          <w:p w14:paraId="3D40AF2A" w14:textId="77777777" w:rsidR="00225572" w:rsidRPr="00116D1D" w:rsidRDefault="00225572" w:rsidP="00225572">
            <w:pPr>
              <w:jc w:val="center"/>
              <w:rPr>
                <w:b/>
                <w:sz w:val="26"/>
                <w:szCs w:val="26"/>
              </w:rPr>
            </w:pPr>
            <w:r w:rsidRPr="00116D1D">
              <w:rPr>
                <w:b/>
                <w:sz w:val="26"/>
                <w:szCs w:val="26"/>
              </w:rPr>
              <w:t>Trình tự thực hiện</w:t>
            </w:r>
          </w:p>
        </w:tc>
        <w:tc>
          <w:tcPr>
            <w:tcW w:w="5018" w:type="dxa"/>
            <w:tcBorders>
              <w:top w:val="single" w:sz="4" w:space="0" w:color="auto"/>
              <w:left w:val="single" w:sz="4" w:space="0" w:color="auto"/>
              <w:bottom w:val="single" w:sz="4" w:space="0" w:color="auto"/>
              <w:right w:val="single" w:sz="4" w:space="0" w:color="auto"/>
            </w:tcBorders>
            <w:shd w:val="clear" w:color="auto" w:fill="auto"/>
            <w:vAlign w:val="center"/>
          </w:tcPr>
          <w:p w14:paraId="758CB0E7" w14:textId="77777777" w:rsidR="00225572" w:rsidRPr="00116D1D" w:rsidRDefault="00225572" w:rsidP="00225572">
            <w:pPr>
              <w:jc w:val="center"/>
              <w:rPr>
                <w:b/>
                <w:sz w:val="26"/>
                <w:szCs w:val="26"/>
              </w:rPr>
            </w:pPr>
            <w:r w:rsidRPr="00116D1D">
              <w:rPr>
                <w:b/>
                <w:sz w:val="26"/>
                <w:szCs w:val="26"/>
              </w:rPr>
              <w:t>Cách thức thực hiện</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14:paraId="316B752C" w14:textId="77777777" w:rsidR="00225572" w:rsidRPr="00116D1D" w:rsidRDefault="00225572" w:rsidP="00225572">
            <w:pPr>
              <w:jc w:val="center"/>
              <w:rPr>
                <w:b/>
                <w:sz w:val="26"/>
                <w:szCs w:val="26"/>
              </w:rPr>
            </w:pPr>
            <w:r w:rsidRPr="00116D1D">
              <w:rPr>
                <w:b/>
                <w:sz w:val="26"/>
                <w:szCs w:val="26"/>
              </w:rPr>
              <w:t>Thời gian giải quyết</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27AD827" w14:textId="77777777" w:rsidR="00225572" w:rsidRPr="00116D1D" w:rsidRDefault="00225572" w:rsidP="00225572">
            <w:pPr>
              <w:jc w:val="center"/>
              <w:rPr>
                <w:b/>
                <w:sz w:val="26"/>
                <w:szCs w:val="26"/>
              </w:rPr>
            </w:pPr>
            <w:r w:rsidRPr="00116D1D">
              <w:rPr>
                <w:b/>
                <w:sz w:val="26"/>
                <w:szCs w:val="26"/>
              </w:rPr>
              <w:t>Ghi chú</w:t>
            </w:r>
          </w:p>
        </w:tc>
      </w:tr>
      <w:tr w:rsidR="000B51ED" w:rsidRPr="00116D1D" w14:paraId="77DE272F" w14:textId="77777777" w:rsidTr="00225572">
        <w:trPr>
          <w:trHeight w:val="3649"/>
        </w:trPr>
        <w:tc>
          <w:tcPr>
            <w:tcW w:w="848" w:type="dxa"/>
            <w:vMerge w:val="restart"/>
            <w:tcBorders>
              <w:top w:val="single" w:sz="4" w:space="0" w:color="auto"/>
            </w:tcBorders>
            <w:shd w:val="clear" w:color="auto" w:fill="auto"/>
            <w:vAlign w:val="center"/>
          </w:tcPr>
          <w:p w14:paraId="7E24BA77" w14:textId="77777777" w:rsidR="00225572" w:rsidRPr="00116D1D" w:rsidRDefault="00225572" w:rsidP="00225572">
            <w:pPr>
              <w:spacing w:after="120" w:line="234" w:lineRule="atLeast"/>
              <w:jc w:val="center"/>
              <w:rPr>
                <w:b/>
                <w:sz w:val="26"/>
                <w:szCs w:val="26"/>
              </w:rPr>
            </w:pPr>
            <w:r w:rsidRPr="00116D1D">
              <w:rPr>
                <w:b/>
                <w:sz w:val="26"/>
                <w:szCs w:val="26"/>
              </w:rPr>
              <w:t>Bước 1</w:t>
            </w:r>
          </w:p>
        </w:tc>
        <w:tc>
          <w:tcPr>
            <w:tcW w:w="1613" w:type="dxa"/>
            <w:vMerge w:val="restart"/>
            <w:tcBorders>
              <w:top w:val="single" w:sz="4" w:space="0" w:color="auto"/>
            </w:tcBorders>
            <w:shd w:val="clear" w:color="auto" w:fill="auto"/>
            <w:vAlign w:val="center"/>
          </w:tcPr>
          <w:p w14:paraId="6212608A" w14:textId="77777777" w:rsidR="00225572" w:rsidRPr="00116D1D" w:rsidRDefault="00225572" w:rsidP="00225572">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018" w:type="dxa"/>
            <w:tcBorders>
              <w:top w:val="single" w:sz="4" w:space="0" w:color="auto"/>
            </w:tcBorders>
            <w:shd w:val="clear" w:color="auto" w:fill="auto"/>
            <w:vAlign w:val="center"/>
          </w:tcPr>
          <w:p w14:paraId="760E6AF7" w14:textId="1FB85AE4" w:rsidR="00225572" w:rsidRPr="00116D1D" w:rsidRDefault="00225572" w:rsidP="00225572">
            <w:pPr>
              <w:shd w:val="clear" w:color="auto" w:fill="FFFFFF"/>
              <w:spacing w:before="120" w:after="120"/>
              <w:jc w:val="both"/>
              <w:rPr>
                <w:sz w:val="26"/>
                <w:szCs w:val="26"/>
              </w:rPr>
            </w:pPr>
            <w:r w:rsidRPr="00116D1D">
              <w:rPr>
                <w:sz w:val="26"/>
                <w:szCs w:val="26"/>
              </w:rPr>
              <w:t xml:space="preserve">1. Nộp trực tiếp qua Bộ phận tiếp nhận và trả kết quả của Sở Văn hóa, Thể thao và Du lịch </w:t>
            </w:r>
            <w:r w:rsidR="00D813BA" w:rsidRPr="00116D1D">
              <w:rPr>
                <w:sz w:val="26"/>
                <w:szCs w:val="26"/>
              </w:rPr>
              <w:t>tại Trung tâm Hành chính công Tỉnh</w:t>
            </w:r>
            <w:r w:rsidRPr="00116D1D">
              <w:rPr>
                <w:sz w:val="26"/>
                <w:szCs w:val="26"/>
              </w:rPr>
              <w:t>(Địa chỉ: số 85, đường Nguyễn Huệ, phường 1, thành phố Cao Lãnh, tỉnh Đồng Tháp).</w:t>
            </w:r>
          </w:p>
          <w:p w14:paraId="32D246D0" w14:textId="47F35C79" w:rsidR="00225572" w:rsidRPr="00116D1D" w:rsidRDefault="00225572" w:rsidP="00225572">
            <w:pPr>
              <w:shd w:val="clear" w:color="auto" w:fill="FFFFFF"/>
              <w:spacing w:before="120" w:after="120"/>
              <w:jc w:val="both"/>
              <w:rPr>
                <w:i/>
                <w:sz w:val="26"/>
                <w:szCs w:val="26"/>
              </w:rPr>
            </w:pPr>
            <w:r w:rsidRPr="00116D1D">
              <w:rPr>
                <w:sz w:val="26"/>
                <w:szCs w:val="26"/>
              </w:rPr>
              <w:t>2. Hoặc thông qua dịch vụ bưu chính công ích.</w:t>
            </w:r>
          </w:p>
        </w:tc>
        <w:tc>
          <w:tcPr>
            <w:tcW w:w="1843" w:type="dxa"/>
            <w:tcBorders>
              <w:top w:val="single" w:sz="4" w:space="0" w:color="auto"/>
            </w:tcBorders>
            <w:shd w:val="clear" w:color="auto" w:fill="auto"/>
            <w:vAlign w:val="center"/>
          </w:tcPr>
          <w:p w14:paraId="54AE9027" w14:textId="77777777" w:rsidR="00225572" w:rsidRPr="00116D1D" w:rsidRDefault="00225572" w:rsidP="00225572">
            <w:pPr>
              <w:spacing w:after="120" w:line="234" w:lineRule="atLeast"/>
              <w:jc w:val="center"/>
              <w:rPr>
                <w:sz w:val="26"/>
                <w:szCs w:val="26"/>
                <w:lang w:val="vi-VN"/>
              </w:rPr>
            </w:pPr>
            <w:r w:rsidRPr="00116D1D">
              <w:rPr>
                <w:sz w:val="26"/>
                <w:szCs w:val="26"/>
                <w:lang w:val="vi-VN"/>
              </w:rPr>
              <w:t>Sáng: từ 07 giờ đến 11 giờ 30 phút;</w:t>
            </w:r>
          </w:p>
          <w:p w14:paraId="47DD1351" w14:textId="77777777" w:rsidR="00225572" w:rsidRPr="00116D1D" w:rsidRDefault="00225572" w:rsidP="00225572">
            <w:pPr>
              <w:spacing w:after="120" w:line="234" w:lineRule="atLeast"/>
              <w:jc w:val="center"/>
              <w:rPr>
                <w:b/>
                <w:sz w:val="26"/>
                <w:szCs w:val="26"/>
                <w:lang w:val="vi-VN"/>
              </w:rPr>
            </w:pPr>
            <w:r w:rsidRPr="00116D1D">
              <w:rPr>
                <w:sz w:val="26"/>
                <w:szCs w:val="26"/>
                <w:lang w:val="vi-VN"/>
              </w:rPr>
              <w:t>Chiều: từ 13 giờ 30 đến 17 giờ của các ngày làm việc.</w:t>
            </w:r>
          </w:p>
        </w:tc>
        <w:tc>
          <w:tcPr>
            <w:tcW w:w="1134" w:type="dxa"/>
            <w:tcBorders>
              <w:top w:val="single" w:sz="4" w:space="0" w:color="auto"/>
            </w:tcBorders>
            <w:shd w:val="clear" w:color="auto" w:fill="auto"/>
            <w:vAlign w:val="center"/>
          </w:tcPr>
          <w:p w14:paraId="073ADA87" w14:textId="77777777" w:rsidR="00225572" w:rsidRPr="00116D1D" w:rsidRDefault="00225572" w:rsidP="00225572">
            <w:pPr>
              <w:jc w:val="center"/>
              <w:rPr>
                <w:i/>
                <w:sz w:val="26"/>
                <w:szCs w:val="26"/>
                <w:lang w:val="vi-VN"/>
              </w:rPr>
            </w:pPr>
          </w:p>
        </w:tc>
      </w:tr>
      <w:tr w:rsidR="000B51ED" w:rsidRPr="00116D1D" w14:paraId="0CE0EA5A" w14:textId="77777777" w:rsidTr="00225572">
        <w:trPr>
          <w:trHeight w:val="1413"/>
        </w:trPr>
        <w:tc>
          <w:tcPr>
            <w:tcW w:w="848" w:type="dxa"/>
            <w:vMerge/>
            <w:shd w:val="clear" w:color="auto" w:fill="auto"/>
            <w:vAlign w:val="center"/>
          </w:tcPr>
          <w:p w14:paraId="2092347B" w14:textId="77777777" w:rsidR="00225572" w:rsidRPr="00116D1D" w:rsidRDefault="00225572" w:rsidP="00225572">
            <w:pPr>
              <w:spacing w:after="120" w:line="234" w:lineRule="atLeast"/>
              <w:jc w:val="center"/>
              <w:rPr>
                <w:b/>
                <w:sz w:val="26"/>
                <w:szCs w:val="26"/>
              </w:rPr>
            </w:pPr>
          </w:p>
        </w:tc>
        <w:tc>
          <w:tcPr>
            <w:tcW w:w="1613" w:type="dxa"/>
            <w:vMerge/>
            <w:shd w:val="clear" w:color="auto" w:fill="auto"/>
            <w:vAlign w:val="center"/>
          </w:tcPr>
          <w:p w14:paraId="23F416A5" w14:textId="77777777" w:rsidR="00225572" w:rsidRPr="00116D1D" w:rsidRDefault="00225572" w:rsidP="00225572">
            <w:pPr>
              <w:shd w:val="clear" w:color="auto" w:fill="FFFFFF"/>
              <w:spacing w:after="120" w:line="234" w:lineRule="atLeast"/>
              <w:jc w:val="both"/>
              <w:rPr>
                <w:b/>
                <w:sz w:val="26"/>
                <w:szCs w:val="26"/>
              </w:rPr>
            </w:pPr>
          </w:p>
        </w:tc>
        <w:tc>
          <w:tcPr>
            <w:tcW w:w="5018" w:type="dxa"/>
            <w:tcBorders>
              <w:top w:val="single" w:sz="4" w:space="0" w:color="auto"/>
            </w:tcBorders>
            <w:shd w:val="clear" w:color="auto" w:fill="auto"/>
            <w:vAlign w:val="center"/>
          </w:tcPr>
          <w:p w14:paraId="6615881D" w14:textId="77777777" w:rsidR="00225572" w:rsidRPr="00116D1D" w:rsidRDefault="00225572" w:rsidP="00225572">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569" w:history="1">
              <w:r w:rsidRPr="00116D1D">
                <w:rPr>
                  <w:i/>
                  <w:sz w:val="26"/>
                  <w:szCs w:val="26"/>
                  <w:u w:val="single"/>
                  <w:lang w:val="nl-NL"/>
                </w:rPr>
                <w:t>http://dichvucong.dongthap.gov.vn</w:t>
              </w:r>
            </w:hyperlink>
          </w:p>
        </w:tc>
        <w:tc>
          <w:tcPr>
            <w:tcW w:w="1843" w:type="dxa"/>
            <w:tcBorders>
              <w:top w:val="single" w:sz="4" w:space="0" w:color="auto"/>
            </w:tcBorders>
            <w:shd w:val="clear" w:color="auto" w:fill="auto"/>
            <w:vAlign w:val="center"/>
          </w:tcPr>
          <w:p w14:paraId="6313A802" w14:textId="77777777" w:rsidR="00225572" w:rsidRPr="00116D1D" w:rsidRDefault="00225572" w:rsidP="00225572">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1134" w:type="dxa"/>
            <w:tcBorders>
              <w:top w:val="single" w:sz="4" w:space="0" w:color="auto"/>
            </w:tcBorders>
            <w:shd w:val="clear" w:color="auto" w:fill="auto"/>
            <w:vAlign w:val="center"/>
          </w:tcPr>
          <w:p w14:paraId="04214F03" w14:textId="77777777" w:rsidR="00225572" w:rsidRPr="00116D1D" w:rsidRDefault="00225572" w:rsidP="00225572">
            <w:pPr>
              <w:jc w:val="center"/>
              <w:rPr>
                <w:i/>
                <w:sz w:val="26"/>
                <w:szCs w:val="26"/>
                <w:lang w:val="vi-VN"/>
              </w:rPr>
            </w:pPr>
          </w:p>
        </w:tc>
      </w:tr>
      <w:tr w:rsidR="000B51ED" w:rsidRPr="00116D1D" w14:paraId="1D439D6B" w14:textId="77777777" w:rsidTr="00225572">
        <w:trPr>
          <w:trHeight w:val="600"/>
        </w:trPr>
        <w:tc>
          <w:tcPr>
            <w:tcW w:w="848" w:type="dxa"/>
            <w:shd w:val="clear" w:color="auto" w:fill="auto"/>
            <w:vAlign w:val="center"/>
          </w:tcPr>
          <w:p w14:paraId="2B8B4461" w14:textId="77777777" w:rsidR="00225572" w:rsidRPr="00116D1D" w:rsidRDefault="00225572" w:rsidP="00225572">
            <w:pPr>
              <w:spacing w:after="120" w:line="234" w:lineRule="atLeast"/>
              <w:jc w:val="center"/>
              <w:rPr>
                <w:b/>
                <w:sz w:val="26"/>
                <w:szCs w:val="26"/>
              </w:rPr>
            </w:pPr>
            <w:r w:rsidRPr="00116D1D">
              <w:rPr>
                <w:b/>
                <w:sz w:val="26"/>
                <w:szCs w:val="26"/>
              </w:rPr>
              <w:t>Bước 2</w:t>
            </w:r>
          </w:p>
        </w:tc>
        <w:tc>
          <w:tcPr>
            <w:tcW w:w="1613" w:type="dxa"/>
            <w:shd w:val="clear" w:color="auto" w:fill="auto"/>
            <w:vAlign w:val="center"/>
          </w:tcPr>
          <w:p w14:paraId="18CB143C" w14:textId="77777777" w:rsidR="00225572" w:rsidRPr="00116D1D" w:rsidRDefault="00225572" w:rsidP="00225572">
            <w:pPr>
              <w:spacing w:before="120" w:after="120"/>
              <w:jc w:val="both"/>
              <w:rPr>
                <w:sz w:val="26"/>
                <w:szCs w:val="26"/>
              </w:rPr>
            </w:pPr>
            <w:r w:rsidRPr="00116D1D">
              <w:rPr>
                <w:b/>
                <w:sz w:val="26"/>
                <w:szCs w:val="26"/>
              </w:rPr>
              <w:t>Tiếp nhận và chuyển hồ sơ thủ tục hành chính</w:t>
            </w:r>
          </w:p>
        </w:tc>
        <w:tc>
          <w:tcPr>
            <w:tcW w:w="5018" w:type="dxa"/>
            <w:shd w:val="clear" w:color="auto" w:fill="auto"/>
          </w:tcPr>
          <w:p w14:paraId="41D3F0DA" w14:textId="77777777" w:rsidR="00225572" w:rsidRPr="00116D1D" w:rsidRDefault="00225572" w:rsidP="00225572">
            <w:pPr>
              <w:shd w:val="clear" w:color="auto" w:fill="FFFFFF"/>
              <w:spacing w:after="120" w:line="234" w:lineRule="atLeast"/>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7ACBB7BA" w14:textId="77777777" w:rsidR="00225572" w:rsidRPr="00116D1D" w:rsidRDefault="00225572" w:rsidP="00225572">
            <w:pPr>
              <w:shd w:val="clear" w:color="auto" w:fill="FFFFFF"/>
              <w:spacing w:after="120" w:line="234" w:lineRule="atLeast"/>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74546748" w14:textId="77777777" w:rsidR="00225572" w:rsidRPr="00116D1D" w:rsidRDefault="00225572" w:rsidP="00225572">
            <w:pPr>
              <w:shd w:val="clear" w:color="auto" w:fill="FFFFFF"/>
              <w:spacing w:after="120" w:line="234" w:lineRule="atLeast"/>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650B3A27" w14:textId="77777777" w:rsidR="00225572" w:rsidRPr="00116D1D" w:rsidRDefault="00225572" w:rsidP="00225572">
            <w:pPr>
              <w:spacing w:before="120" w:after="12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843" w:type="dxa"/>
            <w:shd w:val="clear" w:color="auto" w:fill="auto"/>
            <w:vAlign w:val="center"/>
          </w:tcPr>
          <w:p w14:paraId="7AC2D3E3" w14:textId="77777777" w:rsidR="00225572" w:rsidRPr="00116D1D" w:rsidRDefault="00225572" w:rsidP="00225572">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1134" w:type="dxa"/>
            <w:shd w:val="clear" w:color="auto" w:fill="auto"/>
            <w:vAlign w:val="center"/>
          </w:tcPr>
          <w:p w14:paraId="1F47B6FC" w14:textId="77777777" w:rsidR="00225572" w:rsidRPr="00116D1D" w:rsidRDefault="00225572" w:rsidP="00225572">
            <w:pPr>
              <w:jc w:val="center"/>
              <w:rPr>
                <w:i/>
                <w:sz w:val="26"/>
                <w:szCs w:val="26"/>
                <w:lang w:val="vi-VN"/>
              </w:rPr>
            </w:pPr>
          </w:p>
        </w:tc>
      </w:tr>
      <w:tr w:rsidR="000B51ED" w:rsidRPr="00116D1D" w14:paraId="7DB38721" w14:textId="77777777" w:rsidTr="00225572">
        <w:tc>
          <w:tcPr>
            <w:tcW w:w="848" w:type="dxa"/>
            <w:vMerge w:val="restart"/>
            <w:shd w:val="clear" w:color="auto" w:fill="auto"/>
            <w:vAlign w:val="center"/>
          </w:tcPr>
          <w:p w14:paraId="45FACA5E" w14:textId="77777777" w:rsidR="00225572" w:rsidRPr="00116D1D" w:rsidRDefault="00225572" w:rsidP="00225572">
            <w:pPr>
              <w:spacing w:after="120" w:line="234" w:lineRule="atLeast"/>
              <w:jc w:val="center"/>
              <w:rPr>
                <w:b/>
                <w:sz w:val="26"/>
                <w:szCs w:val="26"/>
              </w:rPr>
            </w:pPr>
            <w:r w:rsidRPr="00116D1D">
              <w:rPr>
                <w:b/>
                <w:sz w:val="26"/>
                <w:szCs w:val="26"/>
              </w:rPr>
              <w:t>Bước 3</w:t>
            </w:r>
          </w:p>
        </w:tc>
        <w:tc>
          <w:tcPr>
            <w:tcW w:w="1613" w:type="dxa"/>
            <w:vMerge w:val="restart"/>
            <w:shd w:val="clear" w:color="auto" w:fill="auto"/>
            <w:vAlign w:val="center"/>
          </w:tcPr>
          <w:p w14:paraId="41325057" w14:textId="77777777" w:rsidR="00225572" w:rsidRPr="00116D1D" w:rsidRDefault="00225572" w:rsidP="00225572">
            <w:pPr>
              <w:spacing w:after="120" w:line="234" w:lineRule="atLeast"/>
              <w:jc w:val="both"/>
              <w:rPr>
                <w:b/>
                <w:sz w:val="26"/>
                <w:szCs w:val="26"/>
              </w:rPr>
            </w:pPr>
            <w:r w:rsidRPr="00116D1D">
              <w:rPr>
                <w:b/>
                <w:bCs/>
                <w:sz w:val="26"/>
                <w:szCs w:val="26"/>
              </w:rPr>
              <w:t>Giải quyết thủ tục hành chính</w:t>
            </w:r>
          </w:p>
        </w:tc>
        <w:tc>
          <w:tcPr>
            <w:tcW w:w="5018" w:type="dxa"/>
            <w:shd w:val="clear" w:color="auto" w:fill="auto"/>
            <w:vAlign w:val="center"/>
          </w:tcPr>
          <w:p w14:paraId="4240EB6D" w14:textId="77777777" w:rsidR="00225572" w:rsidRPr="00116D1D" w:rsidRDefault="00225572" w:rsidP="00225572">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843" w:type="dxa"/>
            <w:shd w:val="clear" w:color="auto" w:fill="auto"/>
            <w:vAlign w:val="center"/>
          </w:tcPr>
          <w:p w14:paraId="4F949BEC" w14:textId="77777777" w:rsidR="00225572" w:rsidRPr="00116D1D" w:rsidRDefault="00225572" w:rsidP="00225572">
            <w:pPr>
              <w:spacing w:after="120" w:line="234" w:lineRule="atLeast"/>
              <w:jc w:val="center"/>
              <w:rPr>
                <w:b/>
                <w:sz w:val="26"/>
                <w:szCs w:val="26"/>
              </w:rPr>
            </w:pPr>
            <w:r w:rsidRPr="00116D1D">
              <w:rPr>
                <w:b/>
                <w:sz w:val="26"/>
                <w:szCs w:val="26"/>
              </w:rPr>
              <w:t>45 ngày</w:t>
            </w:r>
            <w:r w:rsidRPr="00116D1D">
              <w:rPr>
                <w:sz w:val="26"/>
                <w:szCs w:val="26"/>
              </w:rPr>
              <w:t>, trong đó:</w:t>
            </w:r>
          </w:p>
        </w:tc>
        <w:tc>
          <w:tcPr>
            <w:tcW w:w="1134" w:type="dxa"/>
            <w:shd w:val="clear" w:color="auto" w:fill="auto"/>
            <w:vAlign w:val="center"/>
          </w:tcPr>
          <w:p w14:paraId="132E9915" w14:textId="77777777" w:rsidR="00225572" w:rsidRPr="00116D1D" w:rsidRDefault="00225572" w:rsidP="00225572">
            <w:pPr>
              <w:spacing w:after="120" w:line="234" w:lineRule="atLeast"/>
              <w:jc w:val="center"/>
              <w:rPr>
                <w:b/>
                <w:sz w:val="26"/>
                <w:szCs w:val="26"/>
              </w:rPr>
            </w:pPr>
          </w:p>
        </w:tc>
      </w:tr>
      <w:tr w:rsidR="000B51ED" w:rsidRPr="00116D1D" w14:paraId="0C34BCC1" w14:textId="77777777" w:rsidTr="00225572">
        <w:tc>
          <w:tcPr>
            <w:tcW w:w="848" w:type="dxa"/>
            <w:vMerge/>
            <w:shd w:val="clear" w:color="auto" w:fill="auto"/>
          </w:tcPr>
          <w:p w14:paraId="6B53E849" w14:textId="77777777" w:rsidR="00225572" w:rsidRPr="00116D1D" w:rsidRDefault="00225572" w:rsidP="00225572">
            <w:pPr>
              <w:spacing w:after="120" w:line="234" w:lineRule="atLeast"/>
              <w:jc w:val="both"/>
              <w:rPr>
                <w:b/>
                <w:sz w:val="26"/>
                <w:szCs w:val="26"/>
              </w:rPr>
            </w:pPr>
          </w:p>
        </w:tc>
        <w:tc>
          <w:tcPr>
            <w:tcW w:w="1613" w:type="dxa"/>
            <w:vMerge/>
            <w:shd w:val="clear" w:color="auto" w:fill="auto"/>
          </w:tcPr>
          <w:p w14:paraId="0D03168F" w14:textId="77777777" w:rsidR="00225572" w:rsidRPr="00116D1D" w:rsidRDefault="00225572" w:rsidP="00225572">
            <w:pPr>
              <w:spacing w:after="120" w:line="234" w:lineRule="atLeast"/>
              <w:jc w:val="both"/>
              <w:rPr>
                <w:b/>
                <w:sz w:val="26"/>
                <w:szCs w:val="26"/>
              </w:rPr>
            </w:pPr>
          </w:p>
        </w:tc>
        <w:tc>
          <w:tcPr>
            <w:tcW w:w="5018" w:type="dxa"/>
            <w:shd w:val="clear" w:color="auto" w:fill="auto"/>
          </w:tcPr>
          <w:p w14:paraId="4A851DED" w14:textId="77777777" w:rsidR="00225572" w:rsidRPr="00116D1D" w:rsidRDefault="00225572" w:rsidP="00225572">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843" w:type="dxa"/>
            <w:shd w:val="clear" w:color="auto" w:fill="auto"/>
            <w:vAlign w:val="center"/>
          </w:tcPr>
          <w:p w14:paraId="6FD9ECDA" w14:textId="77777777" w:rsidR="00225572" w:rsidRPr="00116D1D" w:rsidRDefault="00225572" w:rsidP="00225572">
            <w:pPr>
              <w:spacing w:after="120" w:line="234" w:lineRule="atLeast"/>
              <w:jc w:val="center"/>
              <w:rPr>
                <w:b/>
                <w:sz w:val="26"/>
                <w:szCs w:val="26"/>
              </w:rPr>
            </w:pPr>
            <w:r w:rsidRPr="00116D1D">
              <w:rPr>
                <w:bCs/>
                <w:i/>
                <w:sz w:val="26"/>
                <w:szCs w:val="26"/>
              </w:rPr>
              <w:t>01 ngày</w:t>
            </w:r>
          </w:p>
        </w:tc>
        <w:tc>
          <w:tcPr>
            <w:tcW w:w="1134" w:type="dxa"/>
            <w:shd w:val="clear" w:color="auto" w:fill="auto"/>
          </w:tcPr>
          <w:p w14:paraId="16606CA5" w14:textId="77777777" w:rsidR="00225572" w:rsidRPr="00116D1D" w:rsidRDefault="00225572" w:rsidP="00225572">
            <w:pPr>
              <w:spacing w:after="120" w:line="234" w:lineRule="atLeast"/>
              <w:jc w:val="both"/>
              <w:rPr>
                <w:b/>
                <w:sz w:val="26"/>
                <w:szCs w:val="26"/>
              </w:rPr>
            </w:pPr>
          </w:p>
        </w:tc>
      </w:tr>
      <w:tr w:rsidR="000B51ED" w:rsidRPr="00116D1D" w14:paraId="56ABFF53" w14:textId="77777777" w:rsidTr="00225572">
        <w:tc>
          <w:tcPr>
            <w:tcW w:w="848" w:type="dxa"/>
            <w:vMerge/>
            <w:shd w:val="clear" w:color="auto" w:fill="auto"/>
          </w:tcPr>
          <w:p w14:paraId="5E39DE2D" w14:textId="77777777" w:rsidR="00225572" w:rsidRPr="00116D1D" w:rsidRDefault="00225572" w:rsidP="00225572">
            <w:pPr>
              <w:spacing w:after="120" w:line="234" w:lineRule="atLeast"/>
              <w:jc w:val="both"/>
              <w:rPr>
                <w:b/>
                <w:sz w:val="26"/>
                <w:szCs w:val="26"/>
              </w:rPr>
            </w:pPr>
          </w:p>
        </w:tc>
        <w:tc>
          <w:tcPr>
            <w:tcW w:w="1613" w:type="dxa"/>
            <w:vMerge/>
            <w:shd w:val="clear" w:color="auto" w:fill="auto"/>
          </w:tcPr>
          <w:p w14:paraId="6D0D48AD" w14:textId="77777777" w:rsidR="00225572" w:rsidRPr="00116D1D" w:rsidRDefault="00225572" w:rsidP="00225572">
            <w:pPr>
              <w:spacing w:after="120" w:line="234" w:lineRule="atLeast"/>
              <w:jc w:val="both"/>
              <w:rPr>
                <w:b/>
                <w:sz w:val="26"/>
                <w:szCs w:val="26"/>
              </w:rPr>
            </w:pPr>
          </w:p>
        </w:tc>
        <w:tc>
          <w:tcPr>
            <w:tcW w:w="5018" w:type="dxa"/>
            <w:shd w:val="clear" w:color="auto" w:fill="auto"/>
          </w:tcPr>
          <w:p w14:paraId="31A9F701" w14:textId="77777777" w:rsidR="00225572" w:rsidRPr="00116D1D" w:rsidRDefault="00225572" w:rsidP="00225572">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843" w:type="dxa"/>
            <w:shd w:val="clear" w:color="auto" w:fill="auto"/>
            <w:vAlign w:val="center"/>
          </w:tcPr>
          <w:p w14:paraId="6075B967" w14:textId="77777777" w:rsidR="00225572" w:rsidRPr="00116D1D" w:rsidRDefault="00225572" w:rsidP="00225572">
            <w:pPr>
              <w:spacing w:after="120" w:line="234" w:lineRule="atLeast"/>
              <w:jc w:val="center"/>
              <w:rPr>
                <w:b/>
                <w:sz w:val="26"/>
                <w:szCs w:val="26"/>
              </w:rPr>
            </w:pPr>
            <w:r w:rsidRPr="00116D1D">
              <w:rPr>
                <w:bCs/>
                <w:i/>
                <w:sz w:val="26"/>
                <w:szCs w:val="26"/>
              </w:rPr>
              <w:t>44 ngày</w:t>
            </w:r>
          </w:p>
        </w:tc>
        <w:tc>
          <w:tcPr>
            <w:tcW w:w="1134" w:type="dxa"/>
            <w:shd w:val="clear" w:color="auto" w:fill="auto"/>
          </w:tcPr>
          <w:p w14:paraId="1F568EAB" w14:textId="77777777" w:rsidR="00225572" w:rsidRPr="00116D1D" w:rsidRDefault="00225572" w:rsidP="00225572">
            <w:pPr>
              <w:spacing w:after="120" w:line="234" w:lineRule="atLeast"/>
              <w:jc w:val="both"/>
              <w:rPr>
                <w:b/>
                <w:sz w:val="26"/>
                <w:szCs w:val="26"/>
              </w:rPr>
            </w:pPr>
          </w:p>
        </w:tc>
      </w:tr>
      <w:tr w:rsidR="000B51ED" w:rsidRPr="00116D1D" w14:paraId="088FBC27" w14:textId="77777777" w:rsidTr="00225572">
        <w:tc>
          <w:tcPr>
            <w:tcW w:w="848" w:type="dxa"/>
            <w:vMerge/>
            <w:shd w:val="clear" w:color="auto" w:fill="auto"/>
          </w:tcPr>
          <w:p w14:paraId="1F6EFEC0" w14:textId="77777777" w:rsidR="00225572" w:rsidRPr="00116D1D" w:rsidRDefault="00225572" w:rsidP="00225572">
            <w:pPr>
              <w:spacing w:after="120" w:line="234" w:lineRule="atLeast"/>
              <w:jc w:val="both"/>
              <w:rPr>
                <w:b/>
                <w:sz w:val="26"/>
                <w:szCs w:val="26"/>
              </w:rPr>
            </w:pPr>
          </w:p>
        </w:tc>
        <w:tc>
          <w:tcPr>
            <w:tcW w:w="1613" w:type="dxa"/>
            <w:vMerge/>
            <w:shd w:val="clear" w:color="auto" w:fill="auto"/>
          </w:tcPr>
          <w:p w14:paraId="002FDF4D" w14:textId="77777777" w:rsidR="00225572" w:rsidRPr="00116D1D" w:rsidRDefault="00225572" w:rsidP="00225572">
            <w:pPr>
              <w:spacing w:after="120" w:line="234" w:lineRule="atLeast"/>
              <w:jc w:val="both"/>
              <w:rPr>
                <w:b/>
                <w:sz w:val="26"/>
                <w:szCs w:val="26"/>
              </w:rPr>
            </w:pPr>
          </w:p>
        </w:tc>
        <w:tc>
          <w:tcPr>
            <w:tcW w:w="5018" w:type="dxa"/>
            <w:shd w:val="clear" w:color="auto" w:fill="auto"/>
          </w:tcPr>
          <w:p w14:paraId="47962E64" w14:textId="77777777" w:rsidR="00225572" w:rsidRPr="00116D1D" w:rsidRDefault="00225572" w:rsidP="00225572">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843" w:type="dxa"/>
            <w:shd w:val="clear" w:color="auto" w:fill="auto"/>
            <w:vAlign w:val="center"/>
          </w:tcPr>
          <w:p w14:paraId="677E8C9E" w14:textId="77777777" w:rsidR="00225572" w:rsidRPr="00116D1D" w:rsidRDefault="00225572" w:rsidP="00225572">
            <w:pPr>
              <w:spacing w:after="120" w:line="234" w:lineRule="atLeast"/>
              <w:jc w:val="center"/>
              <w:rPr>
                <w:b/>
                <w:sz w:val="26"/>
                <w:szCs w:val="26"/>
              </w:rPr>
            </w:pPr>
            <w:r w:rsidRPr="00116D1D">
              <w:rPr>
                <w:bCs/>
                <w:i/>
                <w:sz w:val="26"/>
                <w:szCs w:val="26"/>
              </w:rPr>
              <w:t>44 ngày</w:t>
            </w:r>
          </w:p>
        </w:tc>
        <w:tc>
          <w:tcPr>
            <w:tcW w:w="1134" w:type="dxa"/>
            <w:shd w:val="clear" w:color="auto" w:fill="auto"/>
          </w:tcPr>
          <w:p w14:paraId="7CE56CE6" w14:textId="77777777" w:rsidR="00225572" w:rsidRPr="00116D1D" w:rsidRDefault="00225572" w:rsidP="00225572">
            <w:pPr>
              <w:spacing w:after="120" w:line="234" w:lineRule="atLeast"/>
              <w:jc w:val="both"/>
              <w:rPr>
                <w:b/>
                <w:sz w:val="26"/>
                <w:szCs w:val="26"/>
              </w:rPr>
            </w:pPr>
          </w:p>
        </w:tc>
      </w:tr>
      <w:tr w:rsidR="000B51ED" w:rsidRPr="00116D1D" w14:paraId="69BE3BC9" w14:textId="77777777" w:rsidTr="00225572">
        <w:tc>
          <w:tcPr>
            <w:tcW w:w="848" w:type="dxa"/>
            <w:vMerge/>
            <w:shd w:val="clear" w:color="auto" w:fill="auto"/>
          </w:tcPr>
          <w:p w14:paraId="0D31DCBE" w14:textId="77777777" w:rsidR="00225572" w:rsidRPr="00116D1D" w:rsidRDefault="00225572" w:rsidP="00225572">
            <w:pPr>
              <w:spacing w:after="120" w:line="234" w:lineRule="atLeast"/>
              <w:jc w:val="both"/>
              <w:rPr>
                <w:b/>
                <w:sz w:val="26"/>
                <w:szCs w:val="26"/>
              </w:rPr>
            </w:pPr>
          </w:p>
        </w:tc>
        <w:tc>
          <w:tcPr>
            <w:tcW w:w="1613" w:type="dxa"/>
            <w:vMerge/>
            <w:shd w:val="clear" w:color="auto" w:fill="auto"/>
          </w:tcPr>
          <w:p w14:paraId="4CEE1DD2" w14:textId="77777777" w:rsidR="00225572" w:rsidRPr="00116D1D" w:rsidRDefault="00225572" w:rsidP="00225572">
            <w:pPr>
              <w:spacing w:after="120" w:line="234" w:lineRule="atLeast"/>
              <w:jc w:val="both"/>
              <w:rPr>
                <w:b/>
                <w:sz w:val="26"/>
                <w:szCs w:val="26"/>
              </w:rPr>
            </w:pPr>
          </w:p>
        </w:tc>
        <w:tc>
          <w:tcPr>
            <w:tcW w:w="5018" w:type="dxa"/>
            <w:shd w:val="clear" w:color="auto" w:fill="auto"/>
          </w:tcPr>
          <w:p w14:paraId="65FACEFD" w14:textId="77777777" w:rsidR="00225572" w:rsidRPr="00116D1D" w:rsidRDefault="00225572" w:rsidP="00225572">
            <w:pPr>
              <w:shd w:val="clear" w:color="auto" w:fill="FFFFFF"/>
              <w:spacing w:after="120" w:line="234" w:lineRule="atLeast"/>
              <w:jc w:val="both"/>
              <w:rPr>
                <w:bCs/>
                <w:i/>
                <w:sz w:val="26"/>
                <w:szCs w:val="26"/>
              </w:rPr>
            </w:pPr>
            <w:r w:rsidRPr="00116D1D">
              <w:rPr>
                <w:bCs/>
                <w:i/>
                <w:sz w:val="26"/>
                <w:szCs w:val="26"/>
              </w:rPr>
              <w:t xml:space="preserve">+ Chuyên viên </w:t>
            </w:r>
          </w:p>
          <w:p w14:paraId="61E3A79C" w14:textId="77777777" w:rsidR="00225572" w:rsidRPr="00116D1D" w:rsidRDefault="00225572" w:rsidP="00225572">
            <w:pPr>
              <w:shd w:val="clear" w:color="auto" w:fill="FFFFFF"/>
              <w:spacing w:after="120" w:line="234" w:lineRule="atLeast"/>
              <w:jc w:val="both"/>
              <w:rPr>
                <w:bCs/>
                <w:i/>
                <w:sz w:val="26"/>
                <w:szCs w:val="26"/>
              </w:rPr>
            </w:pPr>
            <w:r w:rsidRPr="00116D1D">
              <w:rPr>
                <w:bCs/>
                <w:i/>
                <w:sz w:val="26"/>
                <w:szCs w:val="26"/>
              </w:rPr>
              <w:t>+ Lãnh đạo phòng/bộ phận</w:t>
            </w:r>
          </w:p>
          <w:p w14:paraId="75A1F47E" w14:textId="77777777" w:rsidR="00225572" w:rsidRPr="00116D1D" w:rsidRDefault="00225572" w:rsidP="00225572">
            <w:pPr>
              <w:shd w:val="clear" w:color="auto" w:fill="FFFFFF"/>
              <w:spacing w:after="120" w:line="234" w:lineRule="atLeast"/>
              <w:jc w:val="both"/>
              <w:rPr>
                <w:bCs/>
                <w:i/>
                <w:sz w:val="26"/>
                <w:szCs w:val="26"/>
              </w:rPr>
            </w:pPr>
            <w:r w:rsidRPr="00116D1D">
              <w:rPr>
                <w:bCs/>
                <w:i/>
                <w:sz w:val="26"/>
                <w:szCs w:val="26"/>
              </w:rPr>
              <w:t xml:space="preserve">+ Lãnh đạo đơn vị: </w:t>
            </w:r>
          </w:p>
          <w:p w14:paraId="612D8A65" w14:textId="77777777" w:rsidR="00225572" w:rsidRPr="00116D1D" w:rsidRDefault="00225572" w:rsidP="00225572">
            <w:pPr>
              <w:shd w:val="clear" w:color="auto" w:fill="FFFFFF"/>
              <w:spacing w:after="120" w:line="234" w:lineRule="atLeast"/>
              <w:jc w:val="both"/>
              <w:rPr>
                <w:bCs/>
                <w:i/>
                <w:sz w:val="26"/>
                <w:szCs w:val="26"/>
              </w:rPr>
            </w:pPr>
            <w:r w:rsidRPr="00116D1D">
              <w:rPr>
                <w:bCs/>
                <w:i/>
                <w:sz w:val="26"/>
                <w:szCs w:val="26"/>
              </w:rPr>
              <w:t xml:space="preserve">+ Văn thư đơn vị: </w:t>
            </w:r>
          </w:p>
        </w:tc>
        <w:tc>
          <w:tcPr>
            <w:tcW w:w="1843" w:type="dxa"/>
            <w:shd w:val="clear" w:color="auto" w:fill="auto"/>
            <w:vAlign w:val="center"/>
          </w:tcPr>
          <w:p w14:paraId="2B233203" w14:textId="77777777" w:rsidR="00225572" w:rsidRPr="00116D1D" w:rsidRDefault="00225572" w:rsidP="00225572">
            <w:pPr>
              <w:spacing w:after="120" w:line="234" w:lineRule="atLeast"/>
              <w:jc w:val="center"/>
              <w:rPr>
                <w:bCs/>
                <w:i/>
                <w:sz w:val="26"/>
                <w:szCs w:val="26"/>
              </w:rPr>
            </w:pPr>
            <w:r w:rsidRPr="00116D1D">
              <w:rPr>
                <w:bCs/>
                <w:i/>
                <w:sz w:val="26"/>
                <w:szCs w:val="26"/>
              </w:rPr>
              <w:t xml:space="preserve">25 ngày </w:t>
            </w:r>
          </w:p>
          <w:p w14:paraId="00427775" w14:textId="77777777" w:rsidR="00225572" w:rsidRPr="00116D1D" w:rsidRDefault="00225572" w:rsidP="00225572">
            <w:pPr>
              <w:spacing w:after="120" w:line="234" w:lineRule="atLeast"/>
              <w:jc w:val="center"/>
              <w:rPr>
                <w:bCs/>
                <w:i/>
                <w:sz w:val="26"/>
                <w:szCs w:val="26"/>
              </w:rPr>
            </w:pPr>
            <w:r w:rsidRPr="00116D1D">
              <w:rPr>
                <w:bCs/>
                <w:i/>
                <w:sz w:val="26"/>
                <w:szCs w:val="26"/>
              </w:rPr>
              <w:t xml:space="preserve">15 ngày </w:t>
            </w:r>
          </w:p>
          <w:p w14:paraId="10ED793B" w14:textId="77777777" w:rsidR="00225572" w:rsidRPr="00116D1D" w:rsidRDefault="00225572" w:rsidP="00225572">
            <w:pPr>
              <w:spacing w:after="120" w:line="234" w:lineRule="atLeast"/>
              <w:jc w:val="center"/>
              <w:rPr>
                <w:bCs/>
                <w:i/>
                <w:sz w:val="26"/>
                <w:szCs w:val="26"/>
              </w:rPr>
            </w:pPr>
            <w:r w:rsidRPr="00116D1D">
              <w:rPr>
                <w:bCs/>
                <w:i/>
                <w:sz w:val="26"/>
                <w:szCs w:val="26"/>
              </w:rPr>
              <w:t xml:space="preserve">03 ngày </w:t>
            </w:r>
          </w:p>
          <w:p w14:paraId="015088FB" w14:textId="77777777" w:rsidR="00225572" w:rsidRPr="00116D1D" w:rsidRDefault="00225572" w:rsidP="00225572">
            <w:pPr>
              <w:spacing w:after="120" w:line="234" w:lineRule="atLeast"/>
              <w:jc w:val="center"/>
              <w:rPr>
                <w:bCs/>
                <w:i/>
                <w:sz w:val="26"/>
                <w:szCs w:val="26"/>
              </w:rPr>
            </w:pPr>
            <w:r w:rsidRPr="00116D1D">
              <w:rPr>
                <w:bCs/>
                <w:i/>
                <w:sz w:val="26"/>
                <w:szCs w:val="26"/>
              </w:rPr>
              <w:t xml:space="preserve">01 ngày </w:t>
            </w:r>
          </w:p>
        </w:tc>
        <w:tc>
          <w:tcPr>
            <w:tcW w:w="1134" w:type="dxa"/>
            <w:shd w:val="clear" w:color="auto" w:fill="auto"/>
          </w:tcPr>
          <w:p w14:paraId="09A3BE0A" w14:textId="77777777" w:rsidR="00225572" w:rsidRPr="00116D1D" w:rsidRDefault="00225572" w:rsidP="00225572">
            <w:pPr>
              <w:spacing w:after="120" w:line="234" w:lineRule="atLeast"/>
              <w:jc w:val="both"/>
              <w:rPr>
                <w:i/>
                <w:sz w:val="26"/>
                <w:szCs w:val="26"/>
              </w:rPr>
            </w:pPr>
          </w:p>
        </w:tc>
      </w:tr>
      <w:tr w:rsidR="000B51ED" w:rsidRPr="00116D1D" w14:paraId="5A728DAF" w14:textId="77777777" w:rsidTr="00225572">
        <w:tc>
          <w:tcPr>
            <w:tcW w:w="848" w:type="dxa"/>
            <w:vMerge/>
            <w:shd w:val="clear" w:color="auto" w:fill="auto"/>
          </w:tcPr>
          <w:p w14:paraId="420887B9" w14:textId="77777777" w:rsidR="00225572" w:rsidRPr="00116D1D" w:rsidRDefault="00225572" w:rsidP="00225572">
            <w:pPr>
              <w:spacing w:after="120" w:line="234" w:lineRule="atLeast"/>
              <w:jc w:val="both"/>
              <w:rPr>
                <w:b/>
                <w:sz w:val="26"/>
                <w:szCs w:val="26"/>
              </w:rPr>
            </w:pPr>
          </w:p>
        </w:tc>
        <w:tc>
          <w:tcPr>
            <w:tcW w:w="1613" w:type="dxa"/>
            <w:vMerge/>
            <w:shd w:val="clear" w:color="auto" w:fill="auto"/>
          </w:tcPr>
          <w:p w14:paraId="5C4B9594" w14:textId="77777777" w:rsidR="00225572" w:rsidRPr="00116D1D" w:rsidRDefault="00225572" w:rsidP="00225572">
            <w:pPr>
              <w:spacing w:after="120" w:line="234" w:lineRule="atLeast"/>
              <w:jc w:val="both"/>
              <w:rPr>
                <w:b/>
                <w:sz w:val="26"/>
                <w:szCs w:val="26"/>
              </w:rPr>
            </w:pPr>
          </w:p>
        </w:tc>
        <w:tc>
          <w:tcPr>
            <w:tcW w:w="5018" w:type="dxa"/>
            <w:shd w:val="clear" w:color="auto" w:fill="auto"/>
          </w:tcPr>
          <w:p w14:paraId="5AB632A5" w14:textId="77777777" w:rsidR="00225572" w:rsidRPr="00116D1D" w:rsidRDefault="00225572" w:rsidP="00225572">
            <w:pPr>
              <w:spacing w:after="120" w:line="234" w:lineRule="atLeast"/>
              <w:jc w:val="both"/>
              <w:rPr>
                <w:sz w:val="26"/>
                <w:szCs w:val="26"/>
              </w:rPr>
            </w:pPr>
            <w:r w:rsidRPr="00116D1D">
              <w:rPr>
                <w:sz w:val="26"/>
                <w:szCs w:val="26"/>
              </w:rPr>
              <w:t>- Trường hợp có quy định phải thẩm tra, xác minh hồ sơ.</w:t>
            </w:r>
          </w:p>
          <w:p w14:paraId="1AC1C2A7" w14:textId="77777777" w:rsidR="00225572" w:rsidRPr="00116D1D" w:rsidRDefault="00225572" w:rsidP="00225572">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843" w:type="dxa"/>
            <w:shd w:val="clear" w:color="auto" w:fill="auto"/>
            <w:vAlign w:val="center"/>
          </w:tcPr>
          <w:p w14:paraId="16554AED" w14:textId="77777777" w:rsidR="00225572" w:rsidRPr="00116D1D" w:rsidRDefault="00225572" w:rsidP="00225572">
            <w:pPr>
              <w:spacing w:after="120" w:line="234" w:lineRule="atLeast"/>
              <w:jc w:val="center"/>
              <w:rPr>
                <w:b/>
                <w:sz w:val="26"/>
                <w:szCs w:val="26"/>
              </w:rPr>
            </w:pPr>
            <w:r w:rsidRPr="00116D1D">
              <w:rPr>
                <w:sz w:val="26"/>
                <w:szCs w:val="26"/>
              </w:rPr>
              <w:t>Trả lại hồ sơ không quá 03 ngày làm việc</w:t>
            </w:r>
          </w:p>
        </w:tc>
        <w:tc>
          <w:tcPr>
            <w:tcW w:w="1134" w:type="dxa"/>
            <w:vMerge w:val="restart"/>
            <w:shd w:val="clear" w:color="auto" w:fill="auto"/>
            <w:vAlign w:val="center"/>
          </w:tcPr>
          <w:p w14:paraId="612819CC" w14:textId="77777777" w:rsidR="00225572" w:rsidRPr="00116D1D" w:rsidRDefault="00225572" w:rsidP="00225572">
            <w:pPr>
              <w:spacing w:after="120" w:line="234" w:lineRule="atLeast"/>
              <w:jc w:val="both"/>
              <w:rPr>
                <w:b/>
                <w:i/>
                <w:sz w:val="26"/>
                <w:szCs w:val="26"/>
              </w:rPr>
            </w:pPr>
          </w:p>
        </w:tc>
      </w:tr>
      <w:tr w:rsidR="000B51ED" w:rsidRPr="00116D1D" w14:paraId="6B1FBA2D" w14:textId="77777777" w:rsidTr="00225572">
        <w:tc>
          <w:tcPr>
            <w:tcW w:w="848" w:type="dxa"/>
            <w:vMerge/>
            <w:shd w:val="clear" w:color="auto" w:fill="auto"/>
          </w:tcPr>
          <w:p w14:paraId="77B265F6" w14:textId="77777777" w:rsidR="00225572" w:rsidRPr="00116D1D" w:rsidRDefault="00225572" w:rsidP="00225572">
            <w:pPr>
              <w:spacing w:after="120" w:line="234" w:lineRule="atLeast"/>
              <w:jc w:val="both"/>
              <w:rPr>
                <w:b/>
                <w:sz w:val="26"/>
                <w:szCs w:val="26"/>
              </w:rPr>
            </w:pPr>
          </w:p>
        </w:tc>
        <w:tc>
          <w:tcPr>
            <w:tcW w:w="1613" w:type="dxa"/>
            <w:vMerge/>
            <w:shd w:val="clear" w:color="auto" w:fill="auto"/>
          </w:tcPr>
          <w:p w14:paraId="11FE8415" w14:textId="77777777" w:rsidR="00225572" w:rsidRPr="00116D1D" w:rsidRDefault="00225572" w:rsidP="00225572">
            <w:pPr>
              <w:spacing w:after="120" w:line="234" w:lineRule="atLeast"/>
              <w:jc w:val="both"/>
              <w:rPr>
                <w:b/>
                <w:sz w:val="26"/>
                <w:szCs w:val="26"/>
              </w:rPr>
            </w:pPr>
          </w:p>
        </w:tc>
        <w:tc>
          <w:tcPr>
            <w:tcW w:w="5018" w:type="dxa"/>
            <w:shd w:val="clear" w:color="auto" w:fill="auto"/>
          </w:tcPr>
          <w:p w14:paraId="6C1DDAE4" w14:textId="77777777" w:rsidR="00225572" w:rsidRPr="00116D1D" w:rsidRDefault="00225572" w:rsidP="00225572">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1843" w:type="dxa"/>
            <w:shd w:val="clear" w:color="auto" w:fill="auto"/>
            <w:vAlign w:val="center"/>
          </w:tcPr>
          <w:p w14:paraId="50633EAF" w14:textId="77777777" w:rsidR="00225572" w:rsidRPr="00116D1D" w:rsidRDefault="00225572" w:rsidP="00225572">
            <w:pPr>
              <w:spacing w:after="120" w:line="234" w:lineRule="atLeast"/>
              <w:jc w:val="center"/>
              <w:rPr>
                <w:bCs/>
                <w:i/>
                <w:sz w:val="26"/>
                <w:szCs w:val="26"/>
              </w:rPr>
            </w:pPr>
            <w:r w:rsidRPr="00116D1D">
              <w:rPr>
                <w:bCs/>
                <w:i/>
                <w:sz w:val="26"/>
                <w:szCs w:val="26"/>
              </w:rPr>
              <w:t>… ngày (nếu có)</w:t>
            </w:r>
          </w:p>
        </w:tc>
        <w:tc>
          <w:tcPr>
            <w:tcW w:w="1134" w:type="dxa"/>
            <w:vMerge/>
            <w:shd w:val="clear" w:color="auto" w:fill="auto"/>
          </w:tcPr>
          <w:p w14:paraId="0A68A21C" w14:textId="77777777" w:rsidR="00225572" w:rsidRPr="00116D1D" w:rsidRDefault="00225572" w:rsidP="00225572">
            <w:pPr>
              <w:spacing w:after="120" w:line="234" w:lineRule="atLeast"/>
              <w:jc w:val="both"/>
              <w:rPr>
                <w:sz w:val="26"/>
                <w:szCs w:val="26"/>
                <w:lang w:val="vi-VN"/>
              </w:rPr>
            </w:pPr>
          </w:p>
        </w:tc>
      </w:tr>
      <w:tr w:rsidR="000B51ED" w:rsidRPr="00116D1D" w14:paraId="3497AB8D" w14:textId="77777777" w:rsidTr="00225572">
        <w:tc>
          <w:tcPr>
            <w:tcW w:w="848" w:type="dxa"/>
            <w:vMerge/>
            <w:shd w:val="clear" w:color="auto" w:fill="auto"/>
          </w:tcPr>
          <w:p w14:paraId="3B363E6B" w14:textId="77777777" w:rsidR="00225572" w:rsidRPr="00116D1D" w:rsidRDefault="00225572" w:rsidP="00225572">
            <w:pPr>
              <w:spacing w:after="120" w:line="234" w:lineRule="atLeast"/>
              <w:jc w:val="both"/>
              <w:rPr>
                <w:b/>
                <w:sz w:val="26"/>
                <w:szCs w:val="26"/>
              </w:rPr>
            </w:pPr>
          </w:p>
        </w:tc>
        <w:tc>
          <w:tcPr>
            <w:tcW w:w="1613" w:type="dxa"/>
            <w:vMerge/>
            <w:shd w:val="clear" w:color="auto" w:fill="auto"/>
          </w:tcPr>
          <w:p w14:paraId="2B056245" w14:textId="77777777" w:rsidR="00225572" w:rsidRPr="00116D1D" w:rsidRDefault="00225572" w:rsidP="00225572">
            <w:pPr>
              <w:spacing w:after="120" w:line="234" w:lineRule="atLeast"/>
              <w:jc w:val="both"/>
              <w:rPr>
                <w:b/>
                <w:sz w:val="26"/>
                <w:szCs w:val="26"/>
              </w:rPr>
            </w:pPr>
          </w:p>
        </w:tc>
        <w:tc>
          <w:tcPr>
            <w:tcW w:w="5018" w:type="dxa"/>
            <w:shd w:val="clear" w:color="auto" w:fill="auto"/>
          </w:tcPr>
          <w:p w14:paraId="0897AAEA" w14:textId="77777777" w:rsidR="00225572" w:rsidRPr="00116D1D" w:rsidRDefault="00225572" w:rsidP="00225572">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843" w:type="dxa"/>
            <w:shd w:val="clear" w:color="auto" w:fill="auto"/>
            <w:vAlign w:val="center"/>
          </w:tcPr>
          <w:p w14:paraId="3D848F2D" w14:textId="77777777" w:rsidR="00225572" w:rsidRPr="00116D1D" w:rsidRDefault="00225572" w:rsidP="00225572">
            <w:pPr>
              <w:spacing w:after="120" w:line="234" w:lineRule="atLeast"/>
              <w:jc w:val="center"/>
              <w:rPr>
                <w:bCs/>
                <w:i/>
                <w:sz w:val="26"/>
                <w:szCs w:val="26"/>
              </w:rPr>
            </w:pPr>
            <w:r w:rsidRPr="00116D1D">
              <w:rPr>
                <w:bCs/>
                <w:i/>
                <w:sz w:val="26"/>
                <w:szCs w:val="26"/>
              </w:rPr>
              <w:t>… ngày (nếu có)</w:t>
            </w:r>
          </w:p>
        </w:tc>
        <w:tc>
          <w:tcPr>
            <w:tcW w:w="1134" w:type="dxa"/>
            <w:vMerge/>
            <w:shd w:val="clear" w:color="auto" w:fill="auto"/>
          </w:tcPr>
          <w:p w14:paraId="217585B8" w14:textId="77777777" w:rsidR="00225572" w:rsidRPr="00116D1D" w:rsidRDefault="00225572" w:rsidP="00225572">
            <w:pPr>
              <w:spacing w:after="120" w:line="234" w:lineRule="atLeast"/>
              <w:jc w:val="both"/>
              <w:rPr>
                <w:sz w:val="26"/>
                <w:szCs w:val="26"/>
                <w:lang w:val="vi-VN"/>
              </w:rPr>
            </w:pPr>
          </w:p>
        </w:tc>
      </w:tr>
      <w:tr w:rsidR="000B51ED" w:rsidRPr="00116D1D" w14:paraId="3F1018F5" w14:textId="77777777" w:rsidTr="00225572">
        <w:tc>
          <w:tcPr>
            <w:tcW w:w="848" w:type="dxa"/>
            <w:vMerge/>
            <w:shd w:val="clear" w:color="auto" w:fill="auto"/>
          </w:tcPr>
          <w:p w14:paraId="399D138B" w14:textId="77777777" w:rsidR="00225572" w:rsidRPr="00116D1D" w:rsidRDefault="00225572" w:rsidP="00225572">
            <w:pPr>
              <w:spacing w:after="120" w:line="234" w:lineRule="atLeast"/>
              <w:jc w:val="both"/>
              <w:rPr>
                <w:b/>
                <w:sz w:val="26"/>
                <w:szCs w:val="26"/>
              </w:rPr>
            </w:pPr>
          </w:p>
        </w:tc>
        <w:tc>
          <w:tcPr>
            <w:tcW w:w="1613" w:type="dxa"/>
            <w:vMerge/>
            <w:shd w:val="clear" w:color="auto" w:fill="auto"/>
          </w:tcPr>
          <w:p w14:paraId="5A0394BC" w14:textId="77777777" w:rsidR="00225572" w:rsidRPr="00116D1D" w:rsidRDefault="00225572" w:rsidP="00225572">
            <w:pPr>
              <w:spacing w:after="120" w:line="234" w:lineRule="atLeast"/>
              <w:jc w:val="both"/>
              <w:rPr>
                <w:b/>
                <w:sz w:val="26"/>
                <w:szCs w:val="26"/>
              </w:rPr>
            </w:pPr>
          </w:p>
        </w:tc>
        <w:tc>
          <w:tcPr>
            <w:tcW w:w="5018" w:type="dxa"/>
            <w:shd w:val="clear" w:color="auto" w:fill="auto"/>
          </w:tcPr>
          <w:p w14:paraId="566DD6F3" w14:textId="77777777" w:rsidR="00225572" w:rsidRPr="00116D1D" w:rsidRDefault="00225572" w:rsidP="00225572">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843" w:type="dxa"/>
            <w:shd w:val="clear" w:color="auto" w:fill="auto"/>
            <w:vAlign w:val="center"/>
          </w:tcPr>
          <w:p w14:paraId="4EDBFC45" w14:textId="77777777" w:rsidR="00225572" w:rsidRPr="00116D1D" w:rsidRDefault="00225572" w:rsidP="00225572">
            <w:pPr>
              <w:spacing w:after="120" w:line="234" w:lineRule="atLeast"/>
              <w:jc w:val="center"/>
              <w:rPr>
                <w:bCs/>
                <w:i/>
                <w:sz w:val="26"/>
                <w:szCs w:val="26"/>
              </w:rPr>
            </w:pPr>
            <w:r w:rsidRPr="00116D1D">
              <w:rPr>
                <w:bCs/>
                <w:i/>
                <w:sz w:val="26"/>
                <w:szCs w:val="26"/>
              </w:rPr>
              <w:t>… ngày (nếu có)</w:t>
            </w:r>
          </w:p>
        </w:tc>
        <w:tc>
          <w:tcPr>
            <w:tcW w:w="1134" w:type="dxa"/>
            <w:vMerge/>
            <w:shd w:val="clear" w:color="auto" w:fill="auto"/>
          </w:tcPr>
          <w:p w14:paraId="6869D4A8" w14:textId="77777777" w:rsidR="00225572" w:rsidRPr="00116D1D" w:rsidRDefault="00225572" w:rsidP="00225572">
            <w:pPr>
              <w:spacing w:after="120" w:line="234" w:lineRule="atLeast"/>
              <w:jc w:val="both"/>
              <w:rPr>
                <w:sz w:val="26"/>
                <w:szCs w:val="26"/>
                <w:lang w:val="vi-VN"/>
              </w:rPr>
            </w:pPr>
          </w:p>
        </w:tc>
      </w:tr>
      <w:tr w:rsidR="000B51ED" w:rsidRPr="00116D1D" w14:paraId="5051D406" w14:textId="77777777" w:rsidTr="00225572">
        <w:tc>
          <w:tcPr>
            <w:tcW w:w="848" w:type="dxa"/>
            <w:shd w:val="clear" w:color="auto" w:fill="auto"/>
            <w:vAlign w:val="center"/>
          </w:tcPr>
          <w:p w14:paraId="679A465E" w14:textId="77777777" w:rsidR="00225572" w:rsidRPr="00116D1D" w:rsidRDefault="00225572" w:rsidP="00225572">
            <w:pPr>
              <w:spacing w:after="120" w:line="234" w:lineRule="atLeast"/>
              <w:jc w:val="center"/>
              <w:rPr>
                <w:b/>
                <w:sz w:val="26"/>
                <w:szCs w:val="26"/>
              </w:rPr>
            </w:pPr>
            <w:r w:rsidRPr="00116D1D">
              <w:rPr>
                <w:b/>
                <w:sz w:val="26"/>
                <w:szCs w:val="26"/>
              </w:rPr>
              <w:t>Bước 4</w:t>
            </w:r>
          </w:p>
        </w:tc>
        <w:tc>
          <w:tcPr>
            <w:tcW w:w="1613" w:type="dxa"/>
            <w:shd w:val="clear" w:color="auto" w:fill="auto"/>
          </w:tcPr>
          <w:p w14:paraId="248A7C69" w14:textId="77777777" w:rsidR="00225572" w:rsidRPr="00116D1D" w:rsidRDefault="00225572" w:rsidP="00225572">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6FD39013" w14:textId="77777777" w:rsidR="00225572" w:rsidRPr="00116D1D" w:rsidRDefault="00225572" w:rsidP="00225572">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018" w:type="dxa"/>
            <w:shd w:val="clear" w:color="auto" w:fill="auto"/>
          </w:tcPr>
          <w:p w14:paraId="224B1121" w14:textId="77777777" w:rsidR="00225572" w:rsidRPr="00116D1D" w:rsidRDefault="00225572" w:rsidP="00225572">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34DCEBF1" w14:textId="77777777" w:rsidR="00225572" w:rsidRPr="00116D1D" w:rsidRDefault="00225572" w:rsidP="00225572">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1A5444EF" w14:textId="77777777" w:rsidR="00225572" w:rsidRPr="00116D1D" w:rsidRDefault="00225572" w:rsidP="00225572">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2DE54A22" w14:textId="77777777" w:rsidR="00225572" w:rsidRPr="00116D1D" w:rsidRDefault="00225572" w:rsidP="00225572">
            <w:pPr>
              <w:spacing w:before="120" w:after="120"/>
              <w:jc w:val="both"/>
              <w:rPr>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p>
          <w:p w14:paraId="5059D4DD" w14:textId="77777777" w:rsidR="00225572" w:rsidRPr="00116D1D" w:rsidRDefault="00225572" w:rsidP="00225572">
            <w:pPr>
              <w:spacing w:before="120" w:after="120"/>
              <w:jc w:val="both"/>
              <w:rPr>
                <w:iCs/>
                <w:sz w:val="26"/>
                <w:szCs w:val="26"/>
                <w:lang w:val="nl-NL"/>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843" w:type="dxa"/>
            <w:shd w:val="clear" w:color="auto" w:fill="auto"/>
            <w:vAlign w:val="center"/>
          </w:tcPr>
          <w:p w14:paraId="21480C50" w14:textId="77777777" w:rsidR="00225572" w:rsidRPr="00116D1D" w:rsidRDefault="00225572" w:rsidP="00225572">
            <w:pPr>
              <w:spacing w:after="120" w:line="234" w:lineRule="atLeast"/>
              <w:jc w:val="center"/>
              <w:rPr>
                <w:bCs/>
                <w:i/>
                <w:sz w:val="26"/>
                <w:szCs w:val="26"/>
                <w:lang w:val="nl-NL"/>
              </w:rPr>
            </w:pPr>
            <w:r w:rsidRPr="00116D1D">
              <w:rPr>
                <w:bCs/>
                <w:i/>
                <w:sz w:val="26"/>
                <w:szCs w:val="26"/>
                <w:lang w:val="nl-NL"/>
              </w:rPr>
              <w:t>Thời gian trả kết quả: Sáng: từ 07 giờ đến 11 giờ 30 phút;</w:t>
            </w:r>
          </w:p>
          <w:p w14:paraId="640D0D5C" w14:textId="77777777" w:rsidR="00225572" w:rsidRPr="00116D1D" w:rsidRDefault="00225572" w:rsidP="00225572">
            <w:pPr>
              <w:spacing w:after="120" w:line="234" w:lineRule="atLeast"/>
              <w:jc w:val="center"/>
              <w:rPr>
                <w:bCs/>
                <w:i/>
                <w:sz w:val="26"/>
                <w:szCs w:val="26"/>
                <w:lang w:val="nl-NL"/>
              </w:rPr>
            </w:pPr>
            <w:r w:rsidRPr="00116D1D">
              <w:rPr>
                <w:bCs/>
                <w:i/>
                <w:sz w:val="26"/>
                <w:szCs w:val="26"/>
                <w:lang w:val="nl-NL"/>
              </w:rPr>
              <w:t xml:space="preserve"> Chiều: từ 13 giờ 30 đến 17 giờ của các ngày làm việc.</w:t>
            </w:r>
          </w:p>
        </w:tc>
        <w:tc>
          <w:tcPr>
            <w:tcW w:w="1134" w:type="dxa"/>
            <w:shd w:val="clear" w:color="auto" w:fill="auto"/>
          </w:tcPr>
          <w:p w14:paraId="63C67A61" w14:textId="77777777" w:rsidR="00225572" w:rsidRPr="00116D1D" w:rsidRDefault="00225572" w:rsidP="00225572">
            <w:pPr>
              <w:spacing w:after="120" w:line="234" w:lineRule="atLeast"/>
              <w:jc w:val="both"/>
              <w:rPr>
                <w:sz w:val="26"/>
                <w:szCs w:val="26"/>
                <w:lang w:val="vi-VN"/>
              </w:rPr>
            </w:pPr>
          </w:p>
        </w:tc>
      </w:tr>
    </w:tbl>
    <w:p w14:paraId="6E3FBC86" w14:textId="088B4974" w:rsidR="00225572" w:rsidRPr="00116D1D" w:rsidRDefault="003745BE" w:rsidP="005107BC">
      <w:pPr>
        <w:shd w:val="clear" w:color="auto" w:fill="FFFFFF"/>
        <w:spacing w:before="120" w:after="120"/>
        <w:ind w:firstLine="709"/>
        <w:jc w:val="both"/>
        <w:rPr>
          <w:bCs/>
          <w:i/>
          <w:sz w:val="26"/>
          <w:szCs w:val="26"/>
          <w:lang w:val="nl-NL"/>
        </w:rPr>
      </w:pPr>
      <w:r w:rsidRPr="00116D1D">
        <w:rPr>
          <w:b/>
          <w:bCs/>
          <w:sz w:val="26"/>
          <w:szCs w:val="26"/>
        </w:rPr>
        <w:t>6</w:t>
      </w:r>
      <w:r w:rsidR="00225572" w:rsidRPr="00116D1D">
        <w:rPr>
          <w:b/>
          <w:bCs/>
          <w:sz w:val="26"/>
          <w:szCs w:val="26"/>
          <w:lang w:val="nl-NL"/>
        </w:rPr>
        <w:t xml:space="preserve">.2. Thành phần, số lượng hồ sơ </w:t>
      </w:r>
    </w:p>
    <w:p w14:paraId="1E30526C" w14:textId="77777777" w:rsidR="00225572" w:rsidRPr="00116D1D" w:rsidRDefault="00225572" w:rsidP="005107BC">
      <w:pPr>
        <w:shd w:val="clear" w:color="auto" w:fill="FFFFFF"/>
        <w:spacing w:before="120" w:after="120" w:line="234" w:lineRule="atLeast"/>
        <w:ind w:firstLine="709"/>
        <w:jc w:val="both"/>
        <w:rPr>
          <w:sz w:val="26"/>
          <w:szCs w:val="26"/>
          <w:lang w:val="nl-NL"/>
        </w:rPr>
      </w:pPr>
      <w:r w:rsidRPr="00116D1D">
        <w:rPr>
          <w:sz w:val="26"/>
          <w:szCs w:val="26"/>
          <w:lang w:val="nl-NL"/>
        </w:rPr>
        <w:t xml:space="preserve">a) Thành phần hồ sơ </w:t>
      </w:r>
    </w:p>
    <w:p w14:paraId="3ED6C8E2" w14:textId="77777777" w:rsidR="00225572" w:rsidRPr="00116D1D" w:rsidRDefault="00225572" w:rsidP="005107BC">
      <w:pPr>
        <w:spacing w:before="120" w:after="120"/>
        <w:ind w:firstLine="709"/>
        <w:rPr>
          <w:sz w:val="26"/>
          <w:szCs w:val="26"/>
          <w:lang w:val="sv-SE"/>
        </w:rPr>
      </w:pPr>
      <w:r w:rsidRPr="00116D1D">
        <w:rPr>
          <w:sz w:val="26"/>
          <w:szCs w:val="26"/>
          <w:lang w:val="sv-SE"/>
        </w:rPr>
        <w:t>(1) Đơn đề nghị công nhận khu du lịch cấp tỉnh</w:t>
      </w:r>
      <w:r w:rsidRPr="00116D1D">
        <w:rPr>
          <w:b/>
          <w:sz w:val="26"/>
          <w:szCs w:val="26"/>
          <w:lang w:val="nl-NL"/>
        </w:rPr>
        <w:t xml:space="preserve"> </w:t>
      </w:r>
      <w:r w:rsidRPr="00116D1D">
        <w:rPr>
          <w:sz w:val="26"/>
          <w:szCs w:val="26"/>
          <w:lang w:val="nl-NL"/>
        </w:rPr>
        <w:t>(Mẫu số 02, Phụ lục II ban hành kèm theo Thông tư số 06/2017/TT-BVHTTDL ngày 15 tháng 12 năm 2017);</w:t>
      </w:r>
      <w:r w:rsidRPr="00116D1D">
        <w:rPr>
          <w:sz w:val="26"/>
          <w:szCs w:val="26"/>
          <w:lang w:val="sv-SE"/>
        </w:rPr>
        <w:t xml:space="preserve"> </w:t>
      </w:r>
    </w:p>
    <w:p w14:paraId="50E56329" w14:textId="77777777" w:rsidR="00225572" w:rsidRPr="00116D1D" w:rsidRDefault="00225572" w:rsidP="005107BC">
      <w:pPr>
        <w:tabs>
          <w:tab w:val="left" w:pos="1080"/>
        </w:tabs>
        <w:spacing w:before="120" w:after="120"/>
        <w:ind w:firstLine="709"/>
        <w:rPr>
          <w:sz w:val="26"/>
          <w:szCs w:val="26"/>
          <w:lang w:val="nl-NL"/>
        </w:rPr>
      </w:pPr>
      <w:r w:rsidRPr="00116D1D">
        <w:rPr>
          <w:sz w:val="26"/>
          <w:szCs w:val="26"/>
          <w:lang w:val="sv-SE"/>
        </w:rPr>
        <w:t>(2) Bản thuyết minh về điều kiện công nhận khu du lịch cấp tỉnh.</w:t>
      </w:r>
      <w:r w:rsidRPr="00116D1D">
        <w:rPr>
          <w:sz w:val="26"/>
          <w:szCs w:val="26"/>
          <w:lang w:val="nl-NL"/>
        </w:rPr>
        <w:t xml:space="preserve"> </w:t>
      </w:r>
    </w:p>
    <w:p w14:paraId="0B1A0CAA" w14:textId="77777777" w:rsidR="00225572" w:rsidRPr="00116D1D" w:rsidRDefault="00225572" w:rsidP="005107BC">
      <w:pPr>
        <w:shd w:val="clear" w:color="auto" w:fill="FFFFFF"/>
        <w:spacing w:before="120" w:after="120" w:line="234" w:lineRule="atLeast"/>
        <w:ind w:firstLine="709"/>
        <w:jc w:val="both"/>
        <w:rPr>
          <w:sz w:val="26"/>
          <w:szCs w:val="26"/>
          <w:lang w:val="nl-NL"/>
        </w:rPr>
      </w:pPr>
      <w:r w:rsidRPr="00116D1D">
        <w:rPr>
          <w:sz w:val="26"/>
          <w:szCs w:val="26"/>
          <w:lang w:val="nl-NL"/>
        </w:rPr>
        <w:t>b) Số lượng hồ sơ: 01 (bộ).</w:t>
      </w:r>
    </w:p>
    <w:p w14:paraId="01649766" w14:textId="0E734E6F" w:rsidR="00225572" w:rsidRPr="00116D1D" w:rsidRDefault="003745BE" w:rsidP="005107BC">
      <w:pPr>
        <w:shd w:val="clear" w:color="auto" w:fill="FFFFFF"/>
        <w:spacing w:before="120" w:after="120" w:line="234" w:lineRule="atLeast"/>
        <w:ind w:firstLine="709"/>
        <w:jc w:val="both"/>
        <w:rPr>
          <w:bCs/>
          <w:i/>
          <w:sz w:val="26"/>
          <w:szCs w:val="26"/>
          <w:lang w:val="nl-NL"/>
        </w:rPr>
      </w:pPr>
      <w:r w:rsidRPr="00116D1D">
        <w:rPr>
          <w:b/>
          <w:bCs/>
          <w:sz w:val="26"/>
          <w:szCs w:val="26"/>
        </w:rPr>
        <w:t>6</w:t>
      </w:r>
      <w:r w:rsidR="00225572" w:rsidRPr="00116D1D">
        <w:rPr>
          <w:b/>
          <w:bCs/>
          <w:sz w:val="26"/>
          <w:szCs w:val="26"/>
          <w:lang w:val="nl-NL"/>
        </w:rPr>
        <w:t xml:space="preserve">.3. Đối tượng thực hiện thủ tục hành chính: </w:t>
      </w:r>
      <w:r w:rsidR="00225572" w:rsidRPr="00116D1D">
        <w:rPr>
          <w:bCs/>
          <w:sz w:val="26"/>
          <w:szCs w:val="26"/>
          <w:lang w:val="nl-NL"/>
        </w:rPr>
        <w:t>Tổ chức, cá nhân.</w:t>
      </w:r>
    </w:p>
    <w:p w14:paraId="0B10DC08" w14:textId="6203A22F" w:rsidR="00225572" w:rsidRPr="00116D1D" w:rsidRDefault="003745BE" w:rsidP="005107BC">
      <w:pPr>
        <w:tabs>
          <w:tab w:val="left" w:pos="540"/>
          <w:tab w:val="left" w:pos="720"/>
          <w:tab w:val="left" w:pos="1080"/>
        </w:tabs>
        <w:spacing w:before="120" w:after="120"/>
        <w:ind w:firstLine="709"/>
        <w:rPr>
          <w:b/>
          <w:bCs/>
          <w:sz w:val="26"/>
          <w:szCs w:val="26"/>
          <w:lang w:val="nl-NL"/>
        </w:rPr>
      </w:pPr>
      <w:r w:rsidRPr="00116D1D">
        <w:rPr>
          <w:b/>
          <w:bCs/>
          <w:sz w:val="26"/>
          <w:szCs w:val="26"/>
        </w:rPr>
        <w:t>6</w:t>
      </w:r>
      <w:r w:rsidR="00225572" w:rsidRPr="00116D1D">
        <w:rPr>
          <w:b/>
          <w:bCs/>
          <w:sz w:val="26"/>
          <w:szCs w:val="26"/>
          <w:lang w:val="nl-NL"/>
        </w:rPr>
        <w:t>.4. Cơ quan giải quyết thủ tục hành chính:</w:t>
      </w:r>
    </w:p>
    <w:p w14:paraId="20D5C652" w14:textId="77777777" w:rsidR="00225572" w:rsidRPr="00116D1D" w:rsidRDefault="00225572" w:rsidP="005107BC">
      <w:pPr>
        <w:tabs>
          <w:tab w:val="left" w:pos="540"/>
          <w:tab w:val="left" w:pos="720"/>
          <w:tab w:val="left" w:pos="1080"/>
        </w:tabs>
        <w:spacing w:before="120" w:after="120"/>
        <w:ind w:firstLine="709"/>
        <w:rPr>
          <w:rFonts w:eastAsia="Arial"/>
          <w:sz w:val="26"/>
          <w:szCs w:val="26"/>
          <w:lang w:val="nl-NL"/>
        </w:rPr>
      </w:pPr>
      <w:r w:rsidRPr="00116D1D">
        <w:rPr>
          <w:rFonts w:eastAsia="Arial"/>
          <w:sz w:val="26"/>
          <w:szCs w:val="26"/>
          <w:lang w:val="nl-NL"/>
        </w:rPr>
        <w:t xml:space="preserve">- Cơ quan có thẩm quyền quyết định: </w:t>
      </w:r>
      <w:r w:rsidRPr="00116D1D">
        <w:rPr>
          <w:rFonts w:eastAsia="Arial"/>
          <w:spacing w:val="2"/>
          <w:sz w:val="26"/>
          <w:szCs w:val="26"/>
          <w:lang w:val="vi-VN"/>
        </w:rPr>
        <w:t>Ủy ban nhân dân cấp tỉnh</w:t>
      </w:r>
      <w:r w:rsidRPr="00116D1D">
        <w:rPr>
          <w:rFonts w:eastAsia="Arial"/>
          <w:sz w:val="26"/>
          <w:szCs w:val="26"/>
          <w:lang w:val="nl-NL"/>
        </w:rPr>
        <w:t>.</w:t>
      </w:r>
    </w:p>
    <w:p w14:paraId="44260B99" w14:textId="77777777" w:rsidR="00225572" w:rsidRPr="00116D1D" w:rsidRDefault="00225572" w:rsidP="005107BC">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trực tiếp thực hiện TTHC: </w:t>
      </w:r>
      <w:r w:rsidRPr="00116D1D">
        <w:rPr>
          <w:rFonts w:eastAsia="Arial"/>
          <w:spacing w:val="2"/>
          <w:sz w:val="26"/>
          <w:szCs w:val="26"/>
          <w:lang w:val="nl-NL"/>
        </w:rPr>
        <w:t>Sở Văn hóa, Thể thao và Du lịch</w:t>
      </w:r>
      <w:r w:rsidRPr="00116D1D">
        <w:rPr>
          <w:rFonts w:eastAsia="Arial"/>
          <w:sz w:val="26"/>
          <w:szCs w:val="26"/>
          <w:lang w:val="nl-NL"/>
        </w:rPr>
        <w:t>.</w:t>
      </w:r>
    </w:p>
    <w:p w14:paraId="0297B993" w14:textId="1FFF2B2F" w:rsidR="00225572" w:rsidRPr="00116D1D" w:rsidRDefault="003745BE" w:rsidP="005107BC">
      <w:pPr>
        <w:tabs>
          <w:tab w:val="left" w:pos="540"/>
          <w:tab w:val="left" w:pos="720"/>
          <w:tab w:val="left" w:pos="1080"/>
        </w:tabs>
        <w:spacing w:before="120" w:after="120"/>
        <w:ind w:firstLine="709"/>
        <w:jc w:val="both"/>
        <w:rPr>
          <w:rFonts w:eastAsia="Arial"/>
          <w:sz w:val="26"/>
          <w:szCs w:val="26"/>
          <w:lang w:val="nl-NL"/>
        </w:rPr>
      </w:pPr>
      <w:r w:rsidRPr="00116D1D">
        <w:rPr>
          <w:b/>
          <w:bCs/>
          <w:sz w:val="26"/>
          <w:szCs w:val="26"/>
        </w:rPr>
        <w:t>6</w:t>
      </w:r>
      <w:r w:rsidR="00225572" w:rsidRPr="00116D1D">
        <w:rPr>
          <w:b/>
          <w:bCs/>
          <w:sz w:val="26"/>
          <w:szCs w:val="26"/>
          <w:lang w:val="nl-NL"/>
        </w:rPr>
        <w:t xml:space="preserve">.5. Kết quả thực hiện thủ tục hành chính: </w:t>
      </w:r>
      <w:r w:rsidR="00225572" w:rsidRPr="00116D1D">
        <w:rPr>
          <w:rFonts w:eastAsia="Arial"/>
          <w:sz w:val="26"/>
          <w:szCs w:val="26"/>
          <w:lang w:val="nl-NL"/>
        </w:rPr>
        <w:t>Quyết định công nhận khu du lịch cấp tỉnh</w:t>
      </w:r>
    </w:p>
    <w:p w14:paraId="11B6F50D" w14:textId="7EBE173C" w:rsidR="00225572" w:rsidRPr="00116D1D" w:rsidRDefault="003745BE" w:rsidP="005107BC">
      <w:pPr>
        <w:tabs>
          <w:tab w:val="left" w:pos="540"/>
          <w:tab w:val="left" w:pos="720"/>
          <w:tab w:val="left" w:pos="1080"/>
        </w:tabs>
        <w:spacing w:before="120" w:after="120"/>
        <w:ind w:firstLine="709"/>
        <w:jc w:val="both"/>
        <w:rPr>
          <w:rFonts w:eastAsia="Arial"/>
          <w:sz w:val="26"/>
          <w:szCs w:val="26"/>
          <w:lang w:val="nl-NL"/>
        </w:rPr>
      </w:pPr>
      <w:r w:rsidRPr="00116D1D">
        <w:rPr>
          <w:b/>
          <w:bCs/>
          <w:sz w:val="26"/>
          <w:szCs w:val="26"/>
        </w:rPr>
        <w:t>6</w:t>
      </w:r>
      <w:r w:rsidR="00225572" w:rsidRPr="00116D1D">
        <w:rPr>
          <w:b/>
          <w:bCs/>
          <w:sz w:val="26"/>
          <w:szCs w:val="26"/>
          <w:lang w:val="nl-NL"/>
        </w:rPr>
        <w:t>.6. Phí, lệ phí:</w:t>
      </w:r>
      <w:r w:rsidR="00225572" w:rsidRPr="00116D1D">
        <w:rPr>
          <w:sz w:val="26"/>
          <w:szCs w:val="26"/>
          <w:lang w:val="nl-NL"/>
        </w:rPr>
        <w:t> </w:t>
      </w:r>
      <w:r w:rsidR="00225572" w:rsidRPr="00116D1D">
        <w:rPr>
          <w:rFonts w:eastAsia="Arial"/>
          <w:sz w:val="26"/>
          <w:szCs w:val="26"/>
          <w:lang w:val="nl-NL"/>
        </w:rPr>
        <w:t>Không quy định.</w:t>
      </w:r>
    </w:p>
    <w:p w14:paraId="32E3B37D" w14:textId="5EB88EE0" w:rsidR="00225572" w:rsidRPr="00116D1D" w:rsidRDefault="003745BE" w:rsidP="005107BC">
      <w:pPr>
        <w:tabs>
          <w:tab w:val="left" w:pos="540"/>
          <w:tab w:val="left" w:pos="720"/>
          <w:tab w:val="left" w:pos="1080"/>
        </w:tabs>
        <w:spacing w:before="120" w:after="120"/>
        <w:ind w:firstLine="709"/>
        <w:jc w:val="both"/>
        <w:rPr>
          <w:rFonts w:eastAsia="Arial"/>
          <w:sz w:val="26"/>
          <w:szCs w:val="26"/>
          <w:lang w:val="nl-NL"/>
        </w:rPr>
      </w:pPr>
      <w:r w:rsidRPr="00116D1D">
        <w:rPr>
          <w:b/>
          <w:bCs/>
          <w:sz w:val="26"/>
          <w:szCs w:val="26"/>
        </w:rPr>
        <w:t>6</w:t>
      </w:r>
      <w:r w:rsidR="00225572" w:rsidRPr="00116D1D">
        <w:rPr>
          <w:b/>
          <w:bCs/>
          <w:sz w:val="26"/>
          <w:szCs w:val="26"/>
          <w:lang w:val="nl-NL"/>
        </w:rPr>
        <w:t xml:space="preserve">.7. Tên mẫu đơn, mẫu tờ khai: </w:t>
      </w:r>
      <w:r w:rsidR="00225572" w:rsidRPr="00116D1D">
        <w:rPr>
          <w:rFonts w:eastAsia="Arial"/>
          <w:sz w:val="26"/>
          <w:szCs w:val="26"/>
          <w:lang w:val="sv-SE"/>
        </w:rPr>
        <w:t xml:space="preserve">Đơn đề nghị công nhận khu du lịch cấp tỉnh </w:t>
      </w:r>
      <w:r w:rsidR="00225572" w:rsidRPr="00116D1D">
        <w:rPr>
          <w:rFonts w:eastAsia="Arial"/>
          <w:sz w:val="26"/>
          <w:szCs w:val="26"/>
          <w:lang w:val="nl-NL"/>
        </w:rPr>
        <w:t>(Mẫu số 02, Phụ lục II ban hành kèm theo Thông tư số 06/2017/TT-BVHTTDL ngày 15 tháng 12 năm 2017).</w:t>
      </w:r>
    </w:p>
    <w:p w14:paraId="6469A2FE" w14:textId="7E74BCA5" w:rsidR="00225572" w:rsidRPr="00116D1D" w:rsidRDefault="003745BE" w:rsidP="005107BC">
      <w:pPr>
        <w:tabs>
          <w:tab w:val="left" w:pos="540"/>
          <w:tab w:val="left" w:pos="720"/>
          <w:tab w:val="left" w:pos="1080"/>
        </w:tabs>
        <w:spacing w:before="120" w:after="120"/>
        <w:ind w:firstLine="709"/>
        <w:jc w:val="both"/>
        <w:rPr>
          <w:b/>
          <w:bCs/>
          <w:sz w:val="26"/>
          <w:szCs w:val="26"/>
          <w:lang w:val="hr-HR"/>
        </w:rPr>
      </w:pPr>
      <w:r w:rsidRPr="00116D1D">
        <w:rPr>
          <w:b/>
          <w:bCs/>
          <w:sz w:val="26"/>
          <w:szCs w:val="26"/>
        </w:rPr>
        <w:t>6</w:t>
      </w:r>
      <w:r w:rsidR="00225572" w:rsidRPr="00116D1D">
        <w:rPr>
          <w:b/>
          <w:bCs/>
          <w:sz w:val="26"/>
          <w:szCs w:val="26"/>
          <w:lang w:val="hr-HR"/>
        </w:rPr>
        <w:t>.8. Yêu cầu, điều kiện thực hiện thủ tục hành chính:</w:t>
      </w:r>
    </w:p>
    <w:p w14:paraId="439EC948" w14:textId="77777777" w:rsidR="00225572" w:rsidRPr="00116D1D" w:rsidRDefault="00225572" w:rsidP="005107BC">
      <w:pPr>
        <w:widowControl w:val="0"/>
        <w:spacing w:before="120" w:after="120"/>
        <w:ind w:firstLine="709"/>
        <w:rPr>
          <w:rFonts w:eastAsia="DejaVu Sans Condensed"/>
          <w:sz w:val="26"/>
          <w:szCs w:val="26"/>
          <w:lang w:val="vi-VN" w:eastAsia="vi-VN"/>
        </w:rPr>
      </w:pPr>
      <w:r w:rsidRPr="00116D1D">
        <w:rPr>
          <w:rFonts w:eastAsia="DejaVu Sans Condensed"/>
          <w:sz w:val="26"/>
          <w:szCs w:val="26"/>
          <w:lang w:val="nl-NL" w:eastAsia="vi-VN"/>
        </w:rPr>
        <w:t>(</w:t>
      </w:r>
      <w:r w:rsidRPr="00116D1D">
        <w:rPr>
          <w:rFonts w:eastAsia="DejaVu Sans Condensed"/>
          <w:sz w:val="26"/>
          <w:szCs w:val="26"/>
          <w:lang w:val="vi-VN" w:eastAsia="vi-VN"/>
        </w:rPr>
        <w:t>1) Có ít nhất 01 tài nguyên du lịch cấp tỉnh; có ranh giới xác định trên bản đồ địa hình do cơ quan có thẩm quyền xác nhận. Tỷ lệ bản đồ phụ thuộc vào yêu cầu quản lý và địa hình khu vực.</w:t>
      </w:r>
    </w:p>
    <w:p w14:paraId="3D9CB549" w14:textId="77777777" w:rsidR="00225572" w:rsidRPr="00116D1D" w:rsidRDefault="00225572" w:rsidP="005107BC">
      <w:pPr>
        <w:widowControl w:val="0"/>
        <w:spacing w:before="120" w:after="120"/>
        <w:ind w:firstLine="709"/>
        <w:jc w:val="both"/>
        <w:rPr>
          <w:rFonts w:eastAsia="DejaVu Sans Condensed"/>
          <w:sz w:val="26"/>
          <w:szCs w:val="26"/>
          <w:lang w:val="vi-VN" w:eastAsia="vi-VN"/>
        </w:rPr>
      </w:pPr>
      <w:r w:rsidRPr="00116D1D">
        <w:rPr>
          <w:rFonts w:eastAsia="DejaVu Sans Condensed"/>
          <w:sz w:val="26"/>
          <w:szCs w:val="26"/>
          <w:lang w:val="vi-VN" w:eastAsia="vi-VN"/>
        </w:rPr>
        <w:t>(2) Có kết cấu hạ tầng, cơ sở vật chất kỹ thuật, dịch vụ đáp ứng nhu cầu lưu trú, ăn uống và các nhu cầu khác của khách du lịch, bao gồm:</w:t>
      </w:r>
    </w:p>
    <w:p w14:paraId="3FE37B19" w14:textId="77777777" w:rsidR="00225572" w:rsidRPr="00116D1D" w:rsidRDefault="00225572" w:rsidP="005107BC">
      <w:pPr>
        <w:widowControl w:val="0"/>
        <w:spacing w:before="120" w:after="120"/>
        <w:ind w:firstLine="709"/>
        <w:jc w:val="both"/>
        <w:rPr>
          <w:rFonts w:eastAsia="DejaVu Sans Condensed"/>
          <w:sz w:val="26"/>
          <w:szCs w:val="26"/>
          <w:lang w:val="vi-VN" w:eastAsia="vi-VN"/>
        </w:rPr>
      </w:pPr>
      <w:r w:rsidRPr="00116D1D">
        <w:rPr>
          <w:rFonts w:eastAsia="DejaVu Sans Condensed"/>
          <w:sz w:val="26"/>
          <w:szCs w:val="26"/>
          <w:lang w:val="vi-VN" w:eastAsia="vi-VN"/>
        </w:rPr>
        <w:t>a) Có hệ thống điện lưới, hệ thống cung cấp nước sạch;</w:t>
      </w:r>
    </w:p>
    <w:p w14:paraId="14F65629" w14:textId="77777777" w:rsidR="00225572" w:rsidRPr="00116D1D" w:rsidRDefault="00225572" w:rsidP="005107BC">
      <w:pPr>
        <w:widowControl w:val="0"/>
        <w:spacing w:before="120" w:after="120"/>
        <w:ind w:firstLine="709"/>
        <w:jc w:val="both"/>
        <w:rPr>
          <w:rFonts w:eastAsia="DejaVu Sans Condensed"/>
          <w:sz w:val="26"/>
          <w:szCs w:val="26"/>
          <w:lang w:val="vi-VN" w:eastAsia="vi-VN"/>
        </w:rPr>
      </w:pPr>
      <w:r w:rsidRPr="00116D1D">
        <w:rPr>
          <w:rFonts w:eastAsia="DejaVu Sans Condensed"/>
          <w:sz w:val="26"/>
          <w:szCs w:val="26"/>
          <w:lang w:val="vi-VN" w:eastAsia="vi-VN"/>
        </w:rPr>
        <w:t>b) Có cơ sở kinh doanh dịch vụ ăn uống, mua sắm đạt tiêu chuẩn phục vụ khách du lịch, đáp ứng tối thiểu 100.000 lượt khách mỗi năm; hệ thống cơ sở lưu trú du lịch đáp ứng tối thiểu 50.000 lượt khách lưu trú mỗi năm;</w:t>
      </w:r>
    </w:p>
    <w:p w14:paraId="495421D6" w14:textId="77777777" w:rsidR="00225572" w:rsidRPr="00116D1D" w:rsidRDefault="00225572" w:rsidP="005107BC">
      <w:pPr>
        <w:widowControl w:val="0"/>
        <w:spacing w:before="120" w:after="120"/>
        <w:ind w:firstLine="709"/>
        <w:jc w:val="both"/>
        <w:rPr>
          <w:rFonts w:eastAsia="DejaVu Sans Condensed"/>
          <w:sz w:val="26"/>
          <w:szCs w:val="26"/>
          <w:lang w:val="vi-VN" w:eastAsia="vi-VN"/>
        </w:rPr>
      </w:pPr>
      <w:r w:rsidRPr="00116D1D">
        <w:rPr>
          <w:rFonts w:eastAsia="DejaVu Sans Condensed"/>
          <w:sz w:val="26"/>
          <w:szCs w:val="26"/>
          <w:lang w:val="vi-VN" w:eastAsia="vi-VN"/>
        </w:rPr>
        <w:t>c) Có nội quy, hệ thống biển chỉ dẫn, thuyết minh về khu du lịch; có hệ thống biển chỉ dẫn, biển báo về giao thông, các cơ sở dịch vụ, các điểm tham quan;</w:t>
      </w:r>
    </w:p>
    <w:p w14:paraId="3BA2D866" w14:textId="77777777" w:rsidR="00225572" w:rsidRPr="00116D1D" w:rsidRDefault="00225572" w:rsidP="005107BC">
      <w:pPr>
        <w:widowControl w:val="0"/>
        <w:spacing w:before="120" w:after="120"/>
        <w:ind w:firstLine="709"/>
        <w:jc w:val="both"/>
        <w:rPr>
          <w:rFonts w:eastAsia="DejaVu Sans Condensed"/>
          <w:sz w:val="26"/>
          <w:szCs w:val="26"/>
          <w:lang w:val="vi-VN" w:eastAsia="vi-VN"/>
        </w:rPr>
      </w:pPr>
      <w:r w:rsidRPr="00116D1D">
        <w:rPr>
          <w:rFonts w:eastAsia="DejaVu Sans Condensed"/>
          <w:sz w:val="26"/>
          <w:szCs w:val="26"/>
          <w:lang w:val="vi-VN" w:eastAsia="vi-VN"/>
        </w:rPr>
        <w:t>d) Cung cấp dịch vụ thuyết minh, hướng dẫn du lịch.</w:t>
      </w:r>
    </w:p>
    <w:p w14:paraId="715489BC" w14:textId="77777777" w:rsidR="00225572" w:rsidRPr="00116D1D" w:rsidRDefault="00225572" w:rsidP="005107BC">
      <w:pPr>
        <w:widowControl w:val="0"/>
        <w:spacing w:before="120" w:after="120"/>
        <w:ind w:firstLine="709"/>
        <w:jc w:val="both"/>
        <w:rPr>
          <w:rFonts w:eastAsia="DejaVu Sans Condensed"/>
          <w:sz w:val="26"/>
          <w:szCs w:val="26"/>
          <w:lang w:val="vi-VN" w:eastAsia="vi-VN"/>
        </w:rPr>
      </w:pPr>
      <w:r w:rsidRPr="00116D1D">
        <w:rPr>
          <w:rFonts w:eastAsia="DejaVu Sans Condensed"/>
          <w:sz w:val="26"/>
          <w:szCs w:val="26"/>
          <w:lang w:val="vi-VN" w:eastAsia="vi-VN"/>
        </w:rPr>
        <w:t>(3) Có kết nối với hệ thống hạ tầng giao thông, viễn thông quốc gia.</w:t>
      </w:r>
    </w:p>
    <w:p w14:paraId="5334D27A" w14:textId="77777777" w:rsidR="00225572" w:rsidRPr="00116D1D" w:rsidRDefault="00225572" w:rsidP="005107BC">
      <w:pPr>
        <w:widowControl w:val="0"/>
        <w:spacing w:before="120" w:after="120"/>
        <w:ind w:firstLine="709"/>
        <w:jc w:val="both"/>
        <w:rPr>
          <w:rFonts w:eastAsia="DejaVu Sans Condensed"/>
          <w:sz w:val="26"/>
          <w:szCs w:val="26"/>
          <w:lang w:val="vi-VN" w:eastAsia="vi-VN"/>
        </w:rPr>
      </w:pPr>
      <w:r w:rsidRPr="00116D1D">
        <w:rPr>
          <w:rFonts w:eastAsia="DejaVu Sans Condensed"/>
          <w:sz w:val="26"/>
          <w:szCs w:val="26"/>
          <w:lang w:val="vi-VN" w:eastAsia="vi-VN"/>
        </w:rPr>
        <w:t>(4) Đáp ứng điều kiện về an ninh, trật tự, an toàn xã hội, bảo vệ môi trường, bao gồm:</w:t>
      </w:r>
    </w:p>
    <w:p w14:paraId="2C7B82CA" w14:textId="77777777" w:rsidR="00225572" w:rsidRPr="00116D1D" w:rsidRDefault="00225572" w:rsidP="005107BC">
      <w:pPr>
        <w:widowControl w:val="0"/>
        <w:spacing w:before="120" w:after="120"/>
        <w:ind w:firstLine="709"/>
        <w:jc w:val="both"/>
        <w:rPr>
          <w:rFonts w:eastAsia="DejaVu Sans Condensed"/>
          <w:sz w:val="26"/>
          <w:szCs w:val="26"/>
          <w:lang w:val="vi-VN" w:eastAsia="vi-VN"/>
        </w:rPr>
      </w:pPr>
      <w:r w:rsidRPr="00116D1D">
        <w:rPr>
          <w:rFonts w:eastAsia="DejaVu Sans Condensed"/>
          <w:sz w:val="26"/>
          <w:szCs w:val="26"/>
          <w:lang w:val="vi-VN" w:eastAsia="vi-VN"/>
        </w:rPr>
        <w:t>a) Có bộ phận bảo vệ, cứu hộ, cứu nạn;</w:t>
      </w:r>
    </w:p>
    <w:p w14:paraId="19554B83" w14:textId="77777777" w:rsidR="00225572" w:rsidRPr="00116D1D" w:rsidRDefault="00225572" w:rsidP="005107BC">
      <w:pPr>
        <w:widowControl w:val="0"/>
        <w:spacing w:before="120" w:after="120"/>
        <w:ind w:firstLine="709"/>
        <w:jc w:val="both"/>
        <w:rPr>
          <w:rFonts w:eastAsia="DejaVu Sans Condensed"/>
          <w:sz w:val="26"/>
          <w:szCs w:val="26"/>
          <w:lang w:val="vi-VN" w:eastAsia="vi-VN"/>
        </w:rPr>
      </w:pPr>
      <w:r w:rsidRPr="00116D1D">
        <w:rPr>
          <w:rFonts w:eastAsia="DejaVu Sans Condensed"/>
          <w:sz w:val="26"/>
          <w:szCs w:val="26"/>
          <w:lang w:val="vi-VN" w:eastAsia="vi-VN"/>
        </w:rPr>
        <w:t>b) Công khai số điện thoại, địa chỉ của tổ chức quản lý khu du lịch;</w:t>
      </w:r>
    </w:p>
    <w:p w14:paraId="783EA90B" w14:textId="77777777" w:rsidR="00225572" w:rsidRPr="00116D1D" w:rsidRDefault="00225572" w:rsidP="005107BC">
      <w:pPr>
        <w:widowControl w:val="0"/>
        <w:spacing w:before="120" w:after="120"/>
        <w:ind w:firstLine="709"/>
        <w:jc w:val="both"/>
        <w:rPr>
          <w:rFonts w:eastAsia="DejaVu Sans Condensed"/>
          <w:sz w:val="26"/>
          <w:szCs w:val="26"/>
          <w:lang w:val="vi-VN" w:eastAsia="vi-VN"/>
        </w:rPr>
      </w:pPr>
      <w:r w:rsidRPr="00116D1D">
        <w:rPr>
          <w:rFonts w:eastAsia="DejaVu Sans Condensed"/>
          <w:sz w:val="26"/>
          <w:szCs w:val="26"/>
          <w:lang w:val="vi-VN" w:eastAsia="vi-VN"/>
        </w:rPr>
        <w:t>c) Có bộ phận thông tin hỗ trợ khách du lịch; có hình thức tiếp nhận và giải quyết kịp thời phản ánh, kiến nghị của khách du lịch;</w:t>
      </w:r>
    </w:p>
    <w:p w14:paraId="16E7FDA4" w14:textId="77777777" w:rsidR="00225572" w:rsidRPr="00116D1D" w:rsidRDefault="00225572" w:rsidP="005107BC">
      <w:pPr>
        <w:widowControl w:val="0"/>
        <w:spacing w:before="120" w:after="120"/>
        <w:ind w:firstLine="709"/>
        <w:jc w:val="both"/>
        <w:rPr>
          <w:rFonts w:eastAsia="DejaVu Sans Condensed"/>
          <w:sz w:val="26"/>
          <w:szCs w:val="26"/>
          <w:lang w:val="vi-VN" w:eastAsia="vi-VN"/>
        </w:rPr>
      </w:pPr>
      <w:r w:rsidRPr="00116D1D">
        <w:rPr>
          <w:rFonts w:eastAsia="DejaVu Sans Condensed"/>
          <w:sz w:val="26"/>
          <w:szCs w:val="26"/>
          <w:lang w:val="vi-VN" w:eastAsia="vi-VN"/>
        </w:rPr>
        <w:t>d) Nhà vệ sinh công cộng sạch sẽ, được thông gió và đủ ánh sáng, được bố trí đủ, tương ứng với số lượng khách du lịch vào thời kỳ cao điểm;</w:t>
      </w:r>
    </w:p>
    <w:p w14:paraId="5CFA2CC1" w14:textId="77777777" w:rsidR="00225572" w:rsidRPr="00116D1D" w:rsidRDefault="00225572" w:rsidP="005107BC">
      <w:pPr>
        <w:widowControl w:val="0"/>
        <w:spacing w:before="120" w:after="120"/>
        <w:ind w:firstLine="709"/>
        <w:jc w:val="both"/>
        <w:rPr>
          <w:rFonts w:eastAsia="DejaVu Sans Condensed"/>
          <w:sz w:val="26"/>
          <w:szCs w:val="26"/>
          <w:lang w:val="vi-VN" w:eastAsia="vi-VN"/>
        </w:rPr>
      </w:pPr>
      <w:r w:rsidRPr="00116D1D">
        <w:rPr>
          <w:rFonts w:eastAsia="DejaVu Sans Condensed"/>
          <w:sz w:val="26"/>
          <w:szCs w:val="26"/>
          <w:lang w:val="vi-VN" w:eastAsia="vi-VN"/>
        </w:rPr>
        <w:t>đ) Có hệ thống thu gom và biện pháp xử lý rác thải; có hệ thống thu gom, xử lý nước thải sinh hoạt hoặc hệ thống thu gom nước thải sinh hoạt liên thông với hệ thống xử lý nước thải tập trung theo quy định của pháp luật về bảo vệ môi trường; bố trí nhân lực làm vệ sinh môi trường;</w:t>
      </w:r>
    </w:p>
    <w:p w14:paraId="0493E074" w14:textId="77777777" w:rsidR="00225572" w:rsidRPr="00116D1D" w:rsidRDefault="00225572" w:rsidP="005107BC">
      <w:pPr>
        <w:widowControl w:val="0"/>
        <w:spacing w:before="120" w:after="120"/>
        <w:ind w:firstLine="709"/>
        <w:jc w:val="both"/>
        <w:rPr>
          <w:rFonts w:eastAsia="DejaVu Sans Condensed"/>
          <w:sz w:val="26"/>
          <w:szCs w:val="26"/>
          <w:lang w:val="vi-VN" w:eastAsia="vi-VN"/>
        </w:rPr>
      </w:pPr>
      <w:r w:rsidRPr="00116D1D">
        <w:rPr>
          <w:rFonts w:eastAsia="DejaVu Sans Condensed"/>
          <w:sz w:val="26"/>
          <w:szCs w:val="26"/>
          <w:lang w:val="vi-VN" w:eastAsia="vi-VN"/>
        </w:rPr>
        <w:t>e) Áp dụng các biện pháp phòng, chống cháy nổ theo quy định của pháp luật.</w:t>
      </w:r>
    </w:p>
    <w:p w14:paraId="38166AAD" w14:textId="7B5BC89C" w:rsidR="00225572" w:rsidRPr="00116D1D" w:rsidRDefault="003745BE" w:rsidP="005107BC">
      <w:pPr>
        <w:shd w:val="clear" w:color="auto" w:fill="FFFFFF"/>
        <w:spacing w:before="120" w:after="120" w:line="234" w:lineRule="atLeast"/>
        <w:ind w:firstLine="709"/>
        <w:jc w:val="both"/>
        <w:rPr>
          <w:b/>
          <w:bCs/>
          <w:sz w:val="26"/>
          <w:szCs w:val="26"/>
          <w:lang w:val="vi-VN"/>
        </w:rPr>
      </w:pPr>
      <w:r w:rsidRPr="00116D1D">
        <w:rPr>
          <w:b/>
          <w:bCs/>
          <w:sz w:val="26"/>
          <w:szCs w:val="26"/>
        </w:rPr>
        <w:t>6</w:t>
      </w:r>
      <w:r w:rsidR="00225572" w:rsidRPr="00116D1D">
        <w:rPr>
          <w:b/>
          <w:bCs/>
          <w:sz w:val="26"/>
          <w:szCs w:val="26"/>
          <w:lang w:val="vi-VN"/>
        </w:rPr>
        <w:t>.9. Căn cứ pháp lý của thủ tục hành chính:</w:t>
      </w:r>
    </w:p>
    <w:p w14:paraId="4F0752F4" w14:textId="77777777" w:rsidR="00225572" w:rsidRPr="00116D1D" w:rsidRDefault="00225572" w:rsidP="005107BC">
      <w:pPr>
        <w:tabs>
          <w:tab w:val="left" w:pos="1080"/>
        </w:tabs>
        <w:spacing w:before="120" w:after="120"/>
        <w:ind w:firstLine="709"/>
        <w:jc w:val="both"/>
        <w:rPr>
          <w:rFonts w:eastAsia="Arial"/>
          <w:sz w:val="26"/>
          <w:szCs w:val="26"/>
          <w:lang w:val="nl-NL"/>
        </w:rPr>
      </w:pPr>
      <w:r w:rsidRPr="00116D1D">
        <w:rPr>
          <w:rFonts w:eastAsia="Arial"/>
          <w:sz w:val="26"/>
          <w:szCs w:val="26"/>
          <w:lang w:val="nl-NL"/>
        </w:rPr>
        <w:t>- Luật Du lịch số 09/2017/QH14 ngày 19 tháng 6 năm 2017. Có hiệu lực từ ngày 01 tháng 01 năm 2018.</w:t>
      </w:r>
    </w:p>
    <w:p w14:paraId="670627E4" w14:textId="77777777" w:rsidR="00225572" w:rsidRPr="00116D1D" w:rsidRDefault="00225572" w:rsidP="005107BC">
      <w:pPr>
        <w:tabs>
          <w:tab w:val="left" w:pos="349"/>
        </w:tabs>
        <w:spacing w:before="120" w:after="120"/>
        <w:ind w:firstLine="709"/>
        <w:contextualSpacing/>
        <w:jc w:val="both"/>
        <w:rPr>
          <w:sz w:val="26"/>
          <w:szCs w:val="26"/>
          <w:lang w:val="nl-NL"/>
        </w:rPr>
      </w:pPr>
      <w:r w:rsidRPr="00116D1D">
        <w:rPr>
          <w:noProof/>
          <w:sz w:val="26"/>
          <w:szCs w:val="26"/>
          <w:lang w:val="nl-NL"/>
        </w:rPr>
        <w:t xml:space="preserve">- </w:t>
      </w:r>
      <w:r w:rsidRPr="00116D1D">
        <w:rPr>
          <w:sz w:val="26"/>
          <w:szCs w:val="26"/>
          <w:lang w:val="nl-NL"/>
        </w:rPr>
        <w:t>Nghị định số 168/2017/NĐ-CP ngày 31 tháng 12 năm 2017 của Chính phủ quy định chi tiết một số điều của Luật Du lịch. Có hiệu lực từ ngày 01 tháng 01 năm 2018.</w:t>
      </w:r>
    </w:p>
    <w:p w14:paraId="72353A14" w14:textId="77777777" w:rsidR="00225572" w:rsidRPr="00116D1D" w:rsidRDefault="00225572" w:rsidP="005107BC">
      <w:pPr>
        <w:spacing w:before="120" w:after="120"/>
        <w:ind w:firstLine="709"/>
        <w:jc w:val="both"/>
        <w:rPr>
          <w:rFonts w:eastAsia="Arial"/>
          <w:sz w:val="26"/>
          <w:szCs w:val="26"/>
          <w:lang w:val="nl-NL"/>
        </w:rPr>
      </w:pPr>
      <w:r w:rsidRPr="00116D1D">
        <w:rPr>
          <w:rFonts w:eastAsia="Arial"/>
          <w:sz w:val="26"/>
          <w:szCs w:val="26"/>
          <w:lang w:val="nl-NL"/>
        </w:rPr>
        <w:t>- Thông tư số 06/2017/TT-BVHTTDL ngày 15 tháng 12 năm 2017 của Bộ trưởng Bộ Văn hóa, Thể thao và Du lịch quy định chi tiết một số điều của Luật Du lịch. Có hiệu lực từ ngày 01 tháng 02 năm 2018.</w:t>
      </w:r>
    </w:p>
    <w:p w14:paraId="7F0212D0" w14:textId="5E0B36A6" w:rsidR="00225572" w:rsidRPr="00116D1D" w:rsidRDefault="003745BE" w:rsidP="005107BC">
      <w:pPr>
        <w:shd w:val="clear" w:color="auto" w:fill="FFFFFF"/>
        <w:spacing w:before="120" w:after="120" w:line="234" w:lineRule="atLeast"/>
        <w:ind w:firstLine="709"/>
        <w:jc w:val="both"/>
        <w:rPr>
          <w:i/>
          <w:sz w:val="26"/>
          <w:szCs w:val="26"/>
          <w:lang w:val="vi-VN"/>
        </w:rPr>
      </w:pPr>
      <w:r w:rsidRPr="00116D1D">
        <w:rPr>
          <w:b/>
          <w:sz w:val="26"/>
          <w:szCs w:val="26"/>
        </w:rPr>
        <w:t>6</w:t>
      </w:r>
      <w:r w:rsidR="00225572" w:rsidRPr="00116D1D">
        <w:rPr>
          <w:b/>
          <w:sz w:val="26"/>
          <w:szCs w:val="26"/>
          <w:lang w:val="nl-NL"/>
        </w:rPr>
        <w:t>.10. Lưu hồ sơ (ISO)</w:t>
      </w:r>
      <w:r w:rsidR="00225572"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0B51ED" w:rsidRPr="00116D1D" w14:paraId="39EDB867" w14:textId="77777777" w:rsidTr="000104DB">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0D98B804" w14:textId="77777777" w:rsidR="00225572" w:rsidRPr="00116D1D" w:rsidRDefault="00225572" w:rsidP="00225572">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36D82E12" w14:textId="77777777" w:rsidR="00225572" w:rsidRPr="00116D1D" w:rsidRDefault="00225572" w:rsidP="00225572">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1E6C405B" w14:textId="77777777" w:rsidR="00225572" w:rsidRPr="00116D1D" w:rsidRDefault="00225572" w:rsidP="00225572">
            <w:pPr>
              <w:spacing w:before="40" w:after="40"/>
              <w:jc w:val="center"/>
              <w:rPr>
                <w:sz w:val="26"/>
                <w:szCs w:val="26"/>
                <w:lang w:val="nl-NL"/>
              </w:rPr>
            </w:pPr>
            <w:r w:rsidRPr="00116D1D">
              <w:rPr>
                <w:b/>
                <w:bCs/>
                <w:sz w:val="26"/>
                <w:szCs w:val="26"/>
                <w:lang w:val="nl-NL"/>
              </w:rPr>
              <w:t>Thời gian lưu</w:t>
            </w:r>
          </w:p>
        </w:tc>
      </w:tr>
      <w:tr w:rsidR="000B51ED" w:rsidRPr="00116D1D" w14:paraId="01E952DE" w14:textId="77777777" w:rsidTr="000104DB">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FC81CFC" w14:textId="77777777" w:rsidR="00225572" w:rsidRPr="00116D1D" w:rsidRDefault="00225572" w:rsidP="00225572">
            <w:pPr>
              <w:spacing w:before="40" w:after="40"/>
              <w:rPr>
                <w:sz w:val="26"/>
                <w:szCs w:val="26"/>
                <w:lang w:val="nl-NL"/>
              </w:rPr>
            </w:pPr>
            <w:r w:rsidRPr="00116D1D">
              <w:rPr>
                <w:sz w:val="26"/>
                <w:szCs w:val="26"/>
                <w:lang w:val="nl-NL"/>
              </w:rPr>
              <w:t xml:space="preserve">- Như mục </w:t>
            </w:r>
            <w:r w:rsidRPr="00116D1D">
              <w:rPr>
                <w:sz w:val="26"/>
                <w:szCs w:val="26"/>
                <w:lang w:val="vi-VN"/>
              </w:rPr>
              <w:t>4</w:t>
            </w:r>
            <w:r w:rsidRPr="00116D1D">
              <w:rPr>
                <w:sz w:val="26"/>
                <w:szCs w:val="26"/>
                <w:lang w:val="nl-NL"/>
              </w:rPr>
              <w:t>.2;</w:t>
            </w:r>
          </w:p>
          <w:p w14:paraId="6B0CDA05" w14:textId="77777777" w:rsidR="00225572" w:rsidRPr="00116D1D" w:rsidRDefault="00225572" w:rsidP="00225572">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6714D000" w14:textId="77777777" w:rsidR="00225572" w:rsidRPr="00116D1D" w:rsidRDefault="00225572" w:rsidP="00225572">
            <w:pPr>
              <w:spacing w:before="40" w:after="40"/>
              <w:rPr>
                <w:sz w:val="26"/>
                <w:szCs w:val="26"/>
                <w:lang w:val="nl-NL"/>
              </w:rPr>
            </w:pPr>
            <w:r w:rsidRPr="00116D1D">
              <w:rPr>
                <w:sz w:val="26"/>
                <w:szCs w:val="26"/>
                <w:lang w:val="nl-NL"/>
              </w:rPr>
              <w:t>- Hồ sơ thẩm định (nếu có)</w:t>
            </w:r>
          </w:p>
          <w:p w14:paraId="247C7647" w14:textId="77777777" w:rsidR="00225572" w:rsidRPr="00116D1D" w:rsidRDefault="00225572" w:rsidP="00225572">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55D2594F" w14:textId="77777777" w:rsidR="00225572" w:rsidRPr="00116D1D" w:rsidRDefault="00225572" w:rsidP="00225572">
            <w:pPr>
              <w:spacing w:before="40" w:after="40"/>
              <w:jc w:val="center"/>
              <w:rPr>
                <w:sz w:val="26"/>
                <w:szCs w:val="26"/>
                <w:lang w:val="nl-NL"/>
              </w:rPr>
            </w:pPr>
            <w:r w:rsidRPr="00116D1D">
              <w:rPr>
                <w:sz w:val="26"/>
                <w:szCs w:val="26"/>
                <w:lang w:val="nl-NL"/>
              </w:rPr>
              <w:t>Phòng Quản lý Du lịch</w:t>
            </w:r>
          </w:p>
        </w:tc>
        <w:tc>
          <w:tcPr>
            <w:tcW w:w="1217" w:type="pct"/>
            <w:vMerge w:val="restart"/>
            <w:tcBorders>
              <w:top w:val="single" w:sz="4" w:space="0" w:color="auto"/>
              <w:left w:val="single" w:sz="4" w:space="0" w:color="auto"/>
              <w:right w:val="single" w:sz="4" w:space="0" w:color="auto"/>
            </w:tcBorders>
            <w:vAlign w:val="center"/>
          </w:tcPr>
          <w:p w14:paraId="01B90B89" w14:textId="77777777" w:rsidR="00225572" w:rsidRPr="00116D1D" w:rsidRDefault="00225572" w:rsidP="00225572">
            <w:pPr>
              <w:spacing w:before="40" w:after="40"/>
              <w:jc w:val="center"/>
              <w:rPr>
                <w:sz w:val="26"/>
                <w:szCs w:val="26"/>
                <w:lang w:val="nl-NL"/>
              </w:rPr>
            </w:pPr>
            <w:r w:rsidRPr="00116D1D">
              <w:rPr>
                <w:sz w:val="26"/>
                <w:szCs w:val="26"/>
                <w:lang w:val="nl-NL"/>
              </w:rPr>
              <w:t>Vĩnh viễn</w:t>
            </w:r>
          </w:p>
          <w:p w14:paraId="32FC4676" w14:textId="77777777" w:rsidR="00225572" w:rsidRPr="00116D1D" w:rsidRDefault="00225572" w:rsidP="00225572">
            <w:pPr>
              <w:spacing w:before="40" w:after="40"/>
              <w:jc w:val="both"/>
              <w:rPr>
                <w:sz w:val="26"/>
                <w:szCs w:val="26"/>
                <w:lang w:val="nl-NL"/>
              </w:rPr>
            </w:pPr>
          </w:p>
          <w:p w14:paraId="1327DF7C" w14:textId="77777777" w:rsidR="00225572" w:rsidRPr="00116D1D" w:rsidRDefault="00225572" w:rsidP="00225572">
            <w:pPr>
              <w:spacing w:before="40" w:after="40"/>
              <w:jc w:val="both"/>
              <w:rPr>
                <w:sz w:val="26"/>
                <w:szCs w:val="26"/>
                <w:lang w:val="nl-NL"/>
              </w:rPr>
            </w:pPr>
          </w:p>
          <w:p w14:paraId="7BB54E84" w14:textId="77777777" w:rsidR="00225572" w:rsidRPr="00116D1D" w:rsidRDefault="00225572" w:rsidP="00225572">
            <w:pPr>
              <w:spacing w:before="40" w:after="40"/>
              <w:jc w:val="both"/>
              <w:rPr>
                <w:sz w:val="26"/>
                <w:szCs w:val="26"/>
                <w:lang w:val="nl-NL"/>
              </w:rPr>
            </w:pPr>
          </w:p>
          <w:p w14:paraId="7592202D" w14:textId="77777777" w:rsidR="00225572" w:rsidRPr="00116D1D" w:rsidRDefault="00225572" w:rsidP="00225572">
            <w:pPr>
              <w:spacing w:before="40" w:after="40"/>
              <w:jc w:val="both"/>
              <w:rPr>
                <w:sz w:val="26"/>
                <w:szCs w:val="26"/>
                <w:lang w:val="nl-NL"/>
              </w:rPr>
            </w:pPr>
            <w:r w:rsidRPr="00116D1D">
              <w:rPr>
                <w:sz w:val="26"/>
                <w:szCs w:val="26"/>
                <w:lang w:val="nl-NL"/>
              </w:rPr>
              <w:t>Lưu trữ theo quy định hiện hành</w:t>
            </w:r>
          </w:p>
        </w:tc>
      </w:tr>
      <w:tr w:rsidR="000B51ED" w:rsidRPr="00116D1D" w14:paraId="61C3A59E" w14:textId="77777777" w:rsidTr="000104DB">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F1CAD24" w14:textId="77777777" w:rsidR="00225572" w:rsidRPr="00116D1D" w:rsidRDefault="00225572" w:rsidP="00225572">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3A2B3B83" w14:textId="77777777" w:rsidR="00225572" w:rsidRPr="00116D1D" w:rsidRDefault="00225572" w:rsidP="00225572">
            <w:pPr>
              <w:spacing w:before="40" w:after="40"/>
              <w:jc w:val="both"/>
              <w:rPr>
                <w:sz w:val="26"/>
                <w:szCs w:val="26"/>
                <w:lang w:val="nl-NL"/>
              </w:rPr>
            </w:pPr>
            <w:r w:rsidRPr="00116D1D">
              <w:rPr>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2796DDB1" w14:textId="77777777" w:rsidR="00225572" w:rsidRPr="00116D1D" w:rsidRDefault="00225572" w:rsidP="00225572">
            <w:pPr>
              <w:spacing w:before="40" w:after="40"/>
              <w:rPr>
                <w:sz w:val="26"/>
                <w:szCs w:val="26"/>
                <w:lang w:val="nl-NL"/>
              </w:rPr>
            </w:pPr>
          </w:p>
        </w:tc>
      </w:tr>
    </w:tbl>
    <w:p w14:paraId="29B581D4" w14:textId="77777777" w:rsidR="00225572" w:rsidRPr="00116D1D" w:rsidRDefault="00225572" w:rsidP="00225572">
      <w:pPr>
        <w:shd w:val="clear" w:color="auto" w:fill="FFFFFF"/>
        <w:spacing w:after="120" w:line="234" w:lineRule="atLeast"/>
        <w:ind w:firstLine="720"/>
        <w:jc w:val="both"/>
        <w:rPr>
          <w:bCs/>
          <w:i/>
          <w:sz w:val="26"/>
          <w:szCs w:val="26"/>
          <w:lang w:val="nl-NL"/>
        </w:rPr>
      </w:pPr>
    </w:p>
    <w:p w14:paraId="3A779017" w14:textId="77777777" w:rsidR="000A4D00" w:rsidRPr="00116D1D" w:rsidRDefault="000A4D00" w:rsidP="00225572">
      <w:pPr>
        <w:shd w:val="clear" w:color="auto" w:fill="FFFFFF"/>
        <w:spacing w:after="120" w:line="234" w:lineRule="atLeast"/>
        <w:ind w:firstLine="720"/>
        <w:jc w:val="both"/>
        <w:rPr>
          <w:bCs/>
          <w:i/>
          <w:sz w:val="26"/>
          <w:szCs w:val="26"/>
          <w:lang w:val="nl-NL"/>
        </w:rPr>
      </w:pPr>
    </w:p>
    <w:p w14:paraId="17DFA32A" w14:textId="77777777" w:rsidR="000A4D00" w:rsidRPr="00116D1D" w:rsidRDefault="000A4D00" w:rsidP="00225572">
      <w:pPr>
        <w:shd w:val="clear" w:color="auto" w:fill="FFFFFF"/>
        <w:spacing w:after="120" w:line="234" w:lineRule="atLeast"/>
        <w:ind w:firstLine="720"/>
        <w:jc w:val="both"/>
        <w:rPr>
          <w:bCs/>
          <w:i/>
          <w:sz w:val="26"/>
          <w:szCs w:val="26"/>
          <w:lang w:val="nl-NL"/>
        </w:rPr>
      </w:pPr>
    </w:p>
    <w:p w14:paraId="79834FCE" w14:textId="77777777" w:rsidR="000A4D00" w:rsidRPr="00116D1D" w:rsidRDefault="000A4D00" w:rsidP="00225572">
      <w:pPr>
        <w:shd w:val="clear" w:color="auto" w:fill="FFFFFF"/>
        <w:spacing w:after="120" w:line="234" w:lineRule="atLeast"/>
        <w:ind w:firstLine="720"/>
        <w:jc w:val="both"/>
        <w:rPr>
          <w:bCs/>
          <w:i/>
          <w:sz w:val="26"/>
          <w:szCs w:val="26"/>
          <w:lang w:val="nl-NL"/>
        </w:rPr>
      </w:pPr>
    </w:p>
    <w:p w14:paraId="3D9991F7" w14:textId="77777777" w:rsidR="000A4D00" w:rsidRPr="00116D1D" w:rsidRDefault="000A4D00" w:rsidP="00225572">
      <w:pPr>
        <w:shd w:val="clear" w:color="auto" w:fill="FFFFFF"/>
        <w:spacing w:after="120" w:line="234" w:lineRule="atLeast"/>
        <w:ind w:firstLine="720"/>
        <w:jc w:val="both"/>
        <w:rPr>
          <w:bCs/>
          <w:i/>
          <w:sz w:val="26"/>
          <w:szCs w:val="26"/>
          <w:lang w:val="nl-NL"/>
        </w:rPr>
      </w:pPr>
    </w:p>
    <w:p w14:paraId="47817B95" w14:textId="77777777" w:rsidR="000A4D00" w:rsidRPr="00116D1D" w:rsidRDefault="000A4D00" w:rsidP="00225572">
      <w:pPr>
        <w:shd w:val="clear" w:color="auto" w:fill="FFFFFF"/>
        <w:spacing w:after="120" w:line="234" w:lineRule="atLeast"/>
        <w:ind w:firstLine="720"/>
        <w:jc w:val="both"/>
        <w:rPr>
          <w:bCs/>
          <w:i/>
          <w:sz w:val="26"/>
          <w:szCs w:val="26"/>
          <w:lang w:val="nl-NL"/>
        </w:rPr>
      </w:pPr>
    </w:p>
    <w:p w14:paraId="4D6EEE93" w14:textId="77777777" w:rsidR="000A4D00" w:rsidRPr="00116D1D" w:rsidRDefault="000A4D00" w:rsidP="00225572">
      <w:pPr>
        <w:shd w:val="clear" w:color="auto" w:fill="FFFFFF"/>
        <w:spacing w:after="120" w:line="234" w:lineRule="atLeast"/>
        <w:ind w:firstLine="720"/>
        <w:jc w:val="both"/>
        <w:rPr>
          <w:bCs/>
          <w:i/>
          <w:sz w:val="26"/>
          <w:szCs w:val="26"/>
          <w:lang w:val="nl-NL"/>
        </w:rPr>
      </w:pPr>
    </w:p>
    <w:p w14:paraId="33C36960" w14:textId="77777777" w:rsidR="000A4D00" w:rsidRPr="00116D1D" w:rsidRDefault="000A4D00" w:rsidP="00225572">
      <w:pPr>
        <w:shd w:val="clear" w:color="auto" w:fill="FFFFFF"/>
        <w:spacing w:after="120" w:line="234" w:lineRule="atLeast"/>
        <w:ind w:firstLine="720"/>
        <w:jc w:val="both"/>
        <w:rPr>
          <w:bCs/>
          <w:i/>
          <w:sz w:val="26"/>
          <w:szCs w:val="26"/>
          <w:lang w:val="nl-NL"/>
        </w:rPr>
      </w:pPr>
    </w:p>
    <w:p w14:paraId="6AAE57E5" w14:textId="77777777" w:rsidR="000A4D00" w:rsidRPr="00116D1D" w:rsidRDefault="000A4D00" w:rsidP="00225572">
      <w:pPr>
        <w:shd w:val="clear" w:color="auto" w:fill="FFFFFF"/>
        <w:spacing w:after="120" w:line="234" w:lineRule="atLeast"/>
        <w:ind w:firstLine="720"/>
        <w:jc w:val="both"/>
        <w:rPr>
          <w:bCs/>
          <w:i/>
          <w:sz w:val="26"/>
          <w:szCs w:val="26"/>
          <w:lang w:val="nl-NL"/>
        </w:rPr>
      </w:pPr>
    </w:p>
    <w:p w14:paraId="3D6EEC18" w14:textId="77777777" w:rsidR="000A4D00" w:rsidRPr="00116D1D" w:rsidRDefault="000A4D00" w:rsidP="00225572">
      <w:pPr>
        <w:shd w:val="clear" w:color="auto" w:fill="FFFFFF"/>
        <w:spacing w:after="120" w:line="234" w:lineRule="atLeast"/>
        <w:ind w:firstLine="720"/>
        <w:jc w:val="both"/>
        <w:rPr>
          <w:bCs/>
          <w:i/>
          <w:sz w:val="26"/>
          <w:szCs w:val="26"/>
          <w:lang w:val="nl-NL"/>
        </w:rPr>
      </w:pPr>
    </w:p>
    <w:p w14:paraId="636430E1" w14:textId="77777777" w:rsidR="000A4D00" w:rsidRPr="00116D1D" w:rsidRDefault="000A4D00" w:rsidP="00225572">
      <w:pPr>
        <w:shd w:val="clear" w:color="auto" w:fill="FFFFFF"/>
        <w:spacing w:after="120" w:line="234" w:lineRule="atLeast"/>
        <w:ind w:firstLine="720"/>
        <w:jc w:val="both"/>
        <w:rPr>
          <w:bCs/>
          <w:i/>
          <w:sz w:val="26"/>
          <w:szCs w:val="26"/>
          <w:lang w:val="nl-NL"/>
        </w:rPr>
      </w:pPr>
    </w:p>
    <w:p w14:paraId="15B4119D" w14:textId="77777777" w:rsidR="000A4D00" w:rsidRPr="00116D1D" w:rsidRDefault="000A4D00" w:rsidP="00225572">
      <w:pPr>
        <w:shd w:val="clear" w:color="auto" w:fill="FFFFFF"/>
        <w:spacing w:after="120" w:line="234" w:lineRule="atLeast"/>
        <w:ind w:firstLine="720"/>
        <w:jc w:val="both"/>
        <w:rPr>
          <w:bCs/>
          <w:i/>
          <w:sz w:val="26"/>
          <w:szCs w:val="26"/>
          <w:lang w:val="nl-NL"/>
        </w:rPr>
      </w:pPr>
    </w:p>
    <w:p w14:paraId="381480C3" w14:textId="77777777" w:rsidR="000A4D00" w:rsidRPr="00116D1D" w:rsidRDefault="000A4D00" w:rsidP="00225572">
      <w:pPr>
        <w:shd w:val="clear" w:color="auto" w:fill="FFFFFF"/>
        <w:spacing w:after="120" w:line="234" w:lineRule="atLeast"/>
        <w:ind w:firstLine="720"/>
        <w:jc w:val="both"/>
        <w:rPr>
          <w:bCs/>
          <w:i/>
          <w:sz w:val="26"/>
          <w:szCs w:val="26"/>
          <w:lang w:val="nl-NL"/>
        </w:rPr>
      </w:pPr>
    </w:p>
    <w:p w14:paraId="059C92AF" w14:textId="77777777" w:rsidR="000A4D00" w:rsidRPr="00116D1D" w:rsidRDefault="000A4D00" w:rsidP="00225572">
      <w:pPr>
        <w:shd w:val="clear" w:color="auto" w:fill="FFFFFF"/>
        <w:spacing w:after="120" w:line="234" w:lineRule="atLeast"/>
        <w:ind w:firstLine="720"/>
        <w:jc w:val="both"/>
        <w:rPr>
          <w:bCs/>
          <w:i/>
          <w:sz w:val="26"/>
          <w:szCs w:val="26"/>
          <w:lang w:val="nl-NL"/>
        </w:rPr>
      </w:pPr>
    </w:p>
    <w:p w14:paraId="62B3EEE2" w14:textId="77777777" w:rsidR="000A4D00" w:rsidRPr="00116D1D" w:rsidRDefault="000A4D00" w:rsidP="00225572">
      <w:pPr>
        <w:shd w:val="clear" w:color="auto" w:fill="FFFFFF"/>
        <w:spacing w:after="120" w:line="234" w:lineRule="atLeast"/>
        <w:ind w:firstLine="720"/>
        <w:jc w:val="both"/>
        <w:rPr>
          <w:bCs/>
          <w:i/>
          <w:sz w:val="26"/>
          <w:szCs w:val="26"/>
          <w:lang w:val="nl-NL"/>
        </w:rPr>
      </w:pPr>
    </w:p>
    <w:p w14:paraId="2BE02D7E" w14:textId="77777777" w:rsidR="000A4D00" w:rsidRPr="00116D1D" w:rsidRDefault="000A4D00" w:rsidP="00225572">
      <w:pPr>
        <w:shd w:val="clear" w:color="auto" w:fill="FFFFFF"/>
        <w:spacing w:after="120" w:line="234" w:lineRule="atLeast"/>
        <w:ind w:firstLine="720"/>
        <w:jc w:val="both"/>
        <w:rPr>
          <w:bCs/>
          <w:i/>
          <w:sz w:val="26"/>
          <w:szCs w:val="26"/>
          <w:lang w:val="nl-NL"/>
        </w:rPr>
      </w:pPr>
    </w:p>
    <w:p w14:paraId="523E08FF" w14:textId="77777777" w:rsidR="000A4D00" w:rsidRPr="00116D1D" w:rsidRDefault="000A4D00" w:rsidP="00225572">
      <w:pPr>
        <w:shd w:val="clear" w:color="auto" w:fill="FFFFFF"/>
        <w:spacing w:after="120" w:line="234" w:lineRule="atLeast"/>
        <w:ind w:firstLine="720"/>
        <w:jc w:val="both"/>
        <w:rPr>
          <w:bCs/>
          <w:i/>
          <w:sz w:val="26"/>
          <w:szCs w:val="26"/>
          <w:lang w:val="nl-NL"/>
        </w:rPr>
      </w:pPr>
    </w:p>
    <w:p w14:paraId="30EC10C1" w14:textId="77777777" w:rsidR="000A4D00" w:rsidRPr="00116D1D" w:rsidRDefault="000A4D00" w:rsidP="00225572">
      <w:pPr>
        <w:shd w:val="clear" w:color="auto" w:fill="FFFFFF"/>
        <w:spacing w:after="120" w:line="234" w:lineRule="atLeast"/>
        <w:ind w:firstLine="720"/>
        <w:jc w:val="both"/>
        <w:rPr>
          <w:bCs/>
          <w:i/>
          <w:sz w:val="26"/>
          <w:szCs w:val="26"/>
          <w:lang w:val="nl-NL"/>
        </w:rPr>
      </w:pPr>
    </w:p>
    <w:p w14:paraId="6B4B8817" w14:textId="77777777" w:rsidR="000A4D00" w:rsidRPr="00116D1D" w:rsidRDefault="000A4D00" w:rsidP="00225572">
      <w:pPr>
        <w:shd w:val="clear" w:color="auto" w:fill="FFFFFF"/>
        <w:spacing w:after="120" w:line="234" w:lineRule="atLeast"/>
        <w:ind w:firstLine="720"/>
        <w:jc w:val="both"/>
        <w:rPr>
          <w:bCs/>
          <w:i/>
          <w:sz w:val="26"/>
          <w:szCs w:val="26"/>
          <w:lang w:val="nl-NL"/>
        </w:rPr>
      </w:pPr>
    </w:p>
    <w:p w14:paraId="4BB0BB3D" w14:textId="77777777" w:rsidR="000A4D00" w:rsidRPr="00116D1D" w:rsidRDefault="000A4D00" w:rsidP="00225572">
      <w:pPr>
        <w:shd w:val="clear" w:color="auto" w:fill="FFFFFF"/>
        <w:spacing w:after="120" w:line="234" w:lineRule="atLeast"/>
        <w:ind w:firstLine="720"/>
        <w:jc w:val="both"/>
        <w:rPr>
          <w:bCs/>
          <w:i/>
          <w:sz w:val="26"/>
          <w:szCs w:val="26"/>
          <w:lang w:val="nl-NL"/>
        </w:rPr>
      </w:pPr>
    </w:p>
    <w:p w14:paraId="560BE7C1" w14:textId="77777777" w:rsidR="000A4D00" w:rsidRPr="00116D1D" w:rsidRDefault="000A4D00" w:rsidP="00225572">
      <w:pPr>
        <w:shd w:val="clear" w:color="auto" w:fill="FFFFFF"/>
        <w:spacing w:after="120" w:line="234" w:lineRule="atLeast"/>
        <w:ind w:firstLine="720"/>
        <w:jc w:val="both"/>
        <w:rPr>
          <w:bCs/>
          <w:i/>
          <w:sz w:val="26"/>
          <w:szCs w:val="26"/>
          <w:lang w:val="nl-NL"/>
        </w:rPr>
      </w:pPr>
    </w:p>
    <w:p w14:paraId="33427D48" w14:textId="77777777" w:rsidR="00225572" w:rsidRPr="00116D1D" w:rsidRDefault="00225572" w:rsidP="00225572">
      <w:pPr>
        <w:rPr>
          <w:sz w:val="26"/>
          <w:szCs w:val="26"/>
          <w:lang w:val="nl-NL"/>
        </w:rPr>
      </w:pPr>
    </w:p>
    <w:tbl>
      <w:tblPr>
        <w:tblW w:w="9606" w:type="dxa"/>
        <w:tblLook w:val="04A0" w:firstRow="1" w:lastRow="0" w:firstColumn="1" w:lastColumn="0" w:noHBand="0" w:noVBand="1"/>
      </w:tblPr>
      <w:tblGrid>
        <w:gridCol w:w="9606"/>
      </w:tblGrid>
      <w:tr w:rsidR="00225572" w:rsidRPr="00116D1D" w14:paraId="4E4E69F9" w14:textId="77777777" w:rsidTr="000104DB">
        <w:tc>
          <w:tcPr>
            <w:tcW w:w="9606" w:type="dxa"/>
          </w:tcPr>
          <w:p w14:paraId="18CCEFC7" w14:textId="77777777" w:rsidR="00225572" w:rsidRPr="00116D1D" w:rsidRDefault="00225572" w:rsidP="00225572">
            <w:pPr>
              <w:tabs>
                <w:tab w:val="center" w:pos="4680"/>
                <w:tab w:val="right" w:pos="9360"/>
              </w:tabs>
              <w:jc w:val="center"/>
              <w:rPr>
                <w:rFonts w:eastAsia="Arial"/>
                <w:b/>
                <w:sz w:val="26"/>
                <w:szCs w:val="26"/>
                <w:lang w:val="nl-NL"/>
              </w:rPr>
            </w:pPr>
            <w:r w:rsidRPr="00116D1D">
              <w:rPr>
                <w:rFonts w:eastAsia="Arial"/>
                <w:sz w:val="26"/>
                <w:szCs w:val="26"/>
                <w:lang w:val="nl-NL"/>
              </w:rPr>
              <w:br w:type="page"/>
            </w:r>
            <w:r w:rsidRPr="00116D1D">
              <w:rPr>
                <w:rFonts w:eastAsia="Arial"/>
                <w:b/>
                <w:sz w:val="26"/>
                <w:szCs w:val="26"/>
                <w:lang w:val="nl-NL"/>
              </w:rPr>
              <w:t>CỘNG HÒA XÃ HỘI CHỦ NGHĨA VIỆT NAM</w:t>
            </w:r>
          </w:p>
          <w:p w14:paraId="091756C0" w14:textId="77777777" w:rsidR="00225572" w:rsidRPr="00116D1D" w:rsidRDefault="00225572" w:rsidP="00225572">
            <w:pPr>
              <w:tabs>
                <w:tab w:val="center" w:pos="4680"/>
                <w:tab w:val="right" w:pos="9360"/>
              </w:tabs>
              <w:jc w:val="center"/>
              <w:rPr>
                <w:rFonts w:eastAsia="Arial"/>
                <w:sz w:val="26"/>
                <w:szCs w:val="26"/>
                <w:lang w:val="vi-VN"/>
              </w:rPr>
            </w:pPr>
            <w:r w:rsidRPr="00116D1D">
              <w:rPr>
                <w:noProof/>
                <w:sz w:val="26"/>
                <w:szCs w:val="26"/>
              </w:rPr>
              <mc:AlternateContent>
                <mc:Choice Requires="wps">
                  <w:drawing>
                    <wp:anchor distT="4294967294" distB="4294967294" distL="114300" distR="114300" simplePos="0" relativeHeight="251529728" behindDoc="0" locked="0" layoutInCell="1" allowOverlap="1" wp14:anchorId="7EA9F67A" wp14:editId="592526D9">
                      <wp:simplePos x="0" y="0"/>
                      <wp:positionH relativeFrom="column">
                        <wp:posOffset>1862455</wp:posOffset>
                      </wp:positionH>
                      <wp:positionV relativeFrom="paragraph">
                        <wp:posOffset>274319</wp:posOffset>
                      </wp:positionV>
                      <wp:extent cx="2279650" cy="0"/>
                      <wp:effectExtent l="0" t="0" r="25400" b="19050"/>
                      <wp:wrapNone/>
                      <wp:docPr id="120" name="Straight Arrow Connector 1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796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68D22D" id="Straight Arrow Connector 120" o:spid="_x0000_s1026" type="#_x0000_t32" style="position:absolute;margin-left:146.65pt;margin-top:21.6pt;width:179.5pt;height:0;z-index:25152972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"/>
                  </w:pict>
                </mc:Fallback>
              </mc:AlternateContent>
            </w:r>
            <w:r w:rsidRPr="00116D1D">
              <w:rPr>
                <w:rFonts w:eastAsia="Arial"/>
                <w:b/>
                <w:sz w:val="26"/>
                <w:szCs w:val="26"/>
                <w:lang w:val="vi-VN"/>
              </w:rPr>
              <w:t>Độc lập - Tự do - Hạnh phúc</w:t>
            </w:r>
          </w:p>
          <w:p w14:paraId="5F67B2BA" w14:textId="77777777" w:rsidR="00225572" w:rsidRPr="00116D1D" w:rsidRDefault="00225572" w:rsidP="00225572">
            <w:pPr>
              <w:tabs>
                <w:tab w:val="center" w:pos="4680"/>
                <w:tab w:val="right" w:pos="9360"/>
              </w:tabs>
              <w:jc w:val="both"/>
              <w:rPr>
                <w:rFonts w:eastAsia="Arial"/>
                <w:sz w:val="26"/>
                <w:szCs w:val="26"/>
                <w:lang w:val="vi-VN"/>
              </w:rPr>
            </w:pPr>
          </w:p>
          <w:p w14:paraId="28408581" w14:textId="77777777" w:rsidR="00225572" w:rsidRPr="00116D1D" w:rsidRDefault="00225572" w:rsidP="00225572">
            <w:pPr>
              <w:tabs>
                <w:tab w:val="center" w:pos="4680"/>
                <w:tab w:val="right" w:pos="9360"/>
              </w:tabs>
              <w:jc w:val="center"/>
              <w:rPr>
                <w:rFonts w:eastAsia="Arial"/>
                <w:i/>
                <w:sz w:val="26"/>
                <w:szCs w:val="26"/>
                <w:lang w:val="vi-VN"/>
              </w:rPr>
            </w:pPr>
            <w:r w:rsidRPr="00116D1D">
              <w:rPr>
                <w:rFonts w:eastAsia="Arial"/>
                <w:i/>
                <w:sz w:val="26"/>
                <w:szCs w:val="26"/>
                <w:lang w:val="vi-VN"/>
              </w:rPr>
              <w:t>…………, ngày……tháng……năm…….</w:t>
            </w:r>
          </w:p>
        </w:tc>
      </w:tr>
    </w:tbl>
    <w:p w14:paraId="31445391" w14:textId="77777777" w:rsidR="00225572" w:rsidRPr="00116D1D" w:rsidRDefault="00225572" w:rsidP="00225572">
      <w:pPr>
        <w:jc w:val="both"/>
        <w:rPr>
          <w:rFonts w:eastAsia="Arial"/>
          <w:sz w:val="26"/>
          <w:szCs w:val="26"/>
          <w:lang w:val="vi-VN"/>
        </w:rPr>
      </w:pPr>
    </w:p>
    <w:p w14:paraId="2546C0E9" w14:textId="77777777" w:rsidR="00225572" w:rsidRPr="00116D1D" w:rsidRDefault="00225572" w:rsidP="00225572">
      <w:pPr>
        <w:jc w:val="center"/>
        <w:rPr>
          <w:rFonts w:eastAsia="Arial"/>
          <w:b/>
          <w:sz w:val="26"/>
          <w:szCs w:val="26"/>
          <w:lang w:val="vi-VN"/>
        </w:rPr>
      </w:pPr>
      <w:r w:rsidRPr="00116D1D">
        <w:rPr>
          <w:rFonts w:eastAsia="Arial"/>
          <w:b/>
          <w:sz w:val="26"/>
          <w:szCs w:val="26"/>
          <w:lang w:val="vi-VN"/>
        </w:rPr>
        <w:t>ĐƠN ĐỀ NGHỊ CÔNG NHẬN</w:t>
      </w:r>
    </w:p>
    <w:p w14:paraId="26637F51" w14:textId="77777777" w:rsidR="00225572" w:rsidRPr="00116D1D" w:rsidRDefault="00225572" w:rsidP="00225572">
      <w:pPr>
        <w:jc w:val="center"/>
        <w:rPr>
          <w:rFonts w:eastAsia="Arial"/>
          <w:b/>
          <w:sz w:val="26"/>
          <w:szCs w:val="26"/>
        </w:rPr>
      </w:pPr>
      <w:r w:rsidRPr="00116D1D">
        <w:rPr>
          <w:rFonts w:eastAsia="Arial"/>
          <w:b/>
          <w:sz w:val="26"/>
          <w:szCs w:val="26"/>
        </w:rPr>
        <w:t>KHU DU LỊCH CẤP TỈNH</w:t>
      </w:r>
    </w:p>
    <w:p w14:paraId="521803A4" w14:textId="77777777" w:rsidR="00225572" w:rsidRPr="00116D1D" w:rsidRDefault="00225572" w:rsidP="00225572">
      <w:pPr>
        <w:jc w:val="both"/>
        <w:rPr>
          <w:rFonts w:eastAsia="Arial"/>
          <w:sz w:val="26"/>
          <w:szCs w:val="26"/>
          <w:lang w:val="vi-VN"/>
        </w:rPr>
      </w:pPr>
      <w:r w:rsidRPr="00116D1D">
        <w:rPr>
          <w:rFonts w:eastAsia="Arial"/>
          <w:sz w:val="26"/>
          <w:szCs w:val="26"/>
          <w:lang w:val="vi-VN"/>
        </w:rPr>
        <w:tab/>
      </w:r>
    </w:p>
    <w:p w14:paraId="7E5093C6" w14:textId="77777777" w:rsidR="00225572" w:rsidRPr="00116D1D" w:rsidRDefault="00225572" w:rsidP="00225572">
      <w:pPr>
        <w:jc w:val="center"/>
        <w:rPr>
          <w:rFonts w:eastAsia="Arial"/>
          <w:sz w:val="26"/>
          <w:szCs w:val="26"/>
          <w:lang w:val="vi-VN"/>
        </w:rPr>
      </w:pPr>
      <w:r w:rsidRPr="00116D1D">
        <w:rPr>
          <w:rFonts w:eastAsia="Arial"/>
          <w:sz w:val="26"/>
          <w:szCs w:val="26"/>
          <w:lang w:val="vi-VN"/>
        </w:rPr>
        <w:t>Kính gửi: Sở Văn hóa, Thể thao và Du lịch tỉnh Đồng Tháp</w:t>
      </w:r>
    </w:p>
    <w:p w14:paraId="74421407" w14:textId="77777777" w:rsidR="00225572" w:rsidRPr="00116D1D" w:rsidRDefault="00225572" w:rsidP="00225572">
      <w:pPr>
        <w:spacing w:before="120" w:after="120"/>
        <w:jc w:val="both"/>
        <w:rPr>
          <w:rFonts w:eastAsia="Arial"/>
          <w:sz w:val="26"/>
          <w:szCs w:val="26"/>
          <w:lang w:val="vi-VN"/>
        </w:rPr>
      </w:pPr>
    </w:p>
    <w:p w14:paraId="26074F8C" w14:textId="77777777" w:rsidR="00225572" w:rsidRPr="00116D1D" w:rsidRDefault="00225572" w:rsidP="00225572">
      <w:pPr>
        <w:spacing w:before="120" w:after="120"/>
        <w:ind w:firstLine="567"/>
        <w:jc w:val="both"/>
        <w:rPr>
          <w:rFonts w:eastAsia="Arial"/>
          <w:sz w:val="26"/>
          <w:szCs w:val="26"/>
          <w:lang w:val="vi-VN"/>
        </w:rPr>
      </w:pPr>
      <w:r w:rsidRPr="00116D1D">
        <w:rPr>
          <w:rFonts w:eastAsia="Arial"/>
          <w:sz w:val="26"/>
          <w:szCs w:val="26"/>
          <w:lang w:val="vi-VN"/>
        </w:rPr>
        <w:t>- Tên cơ quan, tổ chức quản lý khu du lịch: ……………………</w:t>
      </w:r>
    </w:p>
    <w:p w14:paraId="01838335" w14:textId="77777777" w:rsidR="00225572" w:rsidRPr="00116D1D" w:rsidRDefault="00225572" w:rsidP="00225572">
      <w:pPr>
        <w:spacing w:before="120" w:after="120"/>
        <w:ind w:firstLine="567"/>
        <w:jc w:val="both"/>
        <w:rPr>
          <w:rFonts w:eastAsia="Arial"/>
          <w:sz w:val="26"/>
          <w:szCs w:val="26"/>
          <w:lang w:val="vi-VN"/>
        </w:rPr>
      </w:pPr>
      <w:r w:rsidRPr="00116D1D">
        <w:rPr>
          <w:rFonts w:eastAsia="Arial"/>
          <w:sz w:val="26"/>
          <w:szCs w:val="26"/>
          <w:lang w:val="vi-VN"/>
        </w:rPr>
        <w:t>- Địa chỉ:…………………………………………………………………..</w:t>
      </w:r>
    </w:p>
    <w:p w14:paraId="2D4D3776" w14:textId="77777777" w:rsidR="00225572" w:rsidRPr="00116D1D" w:rsidRDefault="00225572" w:rsidP="00225572">
      <w:pPr>
        <w:spacing w:before="120" w:after="120"/>
        <w:ind w:firstLine="567"/>
        <w:jc w:val="both"/>
        <w:rPr>
          <w:rFonts w:eastAsia="Arial"/>
          <w:sz w:val="26"/>
          <w:szCs w:val="26"/>
          <w:lang w:val="vi-VN"/>
        </w:rPr>
      </w:pPr>
      <w:r w:rsidRPr="00116D1D">
        <w:rPr>
          <w:rFonts w:eastAsia="Arial"/>
          <w:sz w:val="26"/>
          <w:szCs w:val="26"/>
          <w:lang w:val="vi-VN"/>
        </w:rPr>
        <w:t>- Điện thoại:…………………..……        Fax:……………………………</w:t>
      </w:r>
    </w:p>
    <w:p w14:paraId="06556DFB" w14:textId="77777777" w:rsidR="00225572" w:rsidRPr="00116D1D" w:rsidRDefault="00225572" w:rsidP="00225572">
      <w:pPr>
        <w:spacing w:before="120" w:after="120"/>
        <w:ind w:firstLine="567"/>
        <w:jc w:val="both"/>
        <w:rPr>
          <w:rFonts w:eastAsia="Arial"/>
          <w:sz w:val="26"/>
          <w:szCs w:val="26"/>
          <w:lang w:val="vi-VN"/>
        </w:rPr>
      </w:pPr>
      <w:r w:rsidRPr="00116D1D">
        <w:rPr>
          <w:rFonts w:eastAsia="Arial"/>
          <w:sz w:val="26"/>
          <w:szCs w:val="26"/>
          <w:lang w:val="vi-VN"/>
        </w:rPr>
        <w:t>- Email:……………………………………………………………………</w:t>
      </w:r>
    </w:p>
    <w:p w14:paraId="1668F96F" w14:textId="77777777" w:rsidR="00225572" w:rsidRPr="00116D1D" w:rsidRDefault="00225572" w:rsidP="00225572">
      <w:pPr>
        <w:spacing w:before="120" w:after="120"/>
        <w:ind w:firstLine="567"/>
        <w:jc w:val="both"/>
        <w:rPr>
          <w:rFonts w:eastAsia="Arial"/>
          <w:sz w:val="26"/>
          <w:szCs w:val="26"/>
          <w:lang w:val="vi-VN"/>
        </w:rPr>
      </w:pPr>
      <w:r w:rsidRPr="00116D1D">
        <w:rPr>
          <w:rFonts w:eastAsia="Arial"/>
          <w:sz w:val="26"/>
          <w:szCs w:val="26"/>
          <w:lang w:val="vi-VN"/>
        </w:rPr>
        <w:t>- Website (</w:t>
      </w:r>
      <w:r w:rsidRPr="00116D1D">
        <w:rPr>
          <w:rFonts w:eastAsia="Arial"/>
          <w:i/>
          <w:sz w:val="26"/>
          <w:szCs w:val="26"/>
          <w:lang w:val="vi-VN"/>
        </w:rPr>
        <w:t>nếu có</w:t>
      </w:r>
      <w:r w:rsidRPr="00116D1D">
        <w:rPr>
          <w:rFonts w:eastAsia="Arial"/>
          <w:sz w:val="26"/>
          <w:szCs w:val="26"/>
          <w:lang w:val="vi-VN"/>
        </w:rPr>
        <w:t>):………………………………………………………..</w:t>
      </w:r>
    </w:p>
    <w:p w14:paraId="5435DED8" w14:textId="77777777" w:rsidR="00225572" w:rsidRPr="00116D1D" w:rsidRDefault="00225572" w:rsidP="00225572">
      <w:pPr>
        <w:spacing w:before="120" w:after="120"/>
        <w:ind w:firstLine="567"/>
        <w:jc w:val="both"/>
        <w:rPr>
          <w:rFonts w:eastAsia="Arial"/>
          <w:sz w:val="26"/>
          <w:szCs w:val="26"/>
          <w:lang w:val="vi-VN"/>
        </w:rPr>
      </w:pPr>
      <w:r w:rsidRPr="00116D1D">
        <w:rPr>
          <w:rFonts w:eastAsia="Arial"/>
          <w:sz w:val="26"/>
          <w:szCs w:val="26"/>
          <w:lang w:val="vi-VN"/>
        </w:rPr>
        <w:t>Căn cứ Luật Du lịch và Nghị định của Chính phủ quy định chi tiết một số điều của Luật Du lịch, chúng tôi thấy ………………………….(</w:t>
      </w:r>
      <w:r w:rsidRPr="00116D1D">
        <w:rPr>
          <w:rFonts w:eastAsia="Arial"/>
          <w:i/>
          <w:sz w:val="26"/>
          <w:szCs w:val="26"/>
          <w:lang w:val="vi-VN"/>
        </w:rPr>
        <w:t>tên khu du lịch</w:t>
      </w:r>
      <w:r w:rsidRPr="00116D1D">
        <w:rPr>
          <w:rFonts w:eastAsia="Arial"/>
          <w:sz w:val="26"/>
          <w:szCs w:val="26"/>
          <w:lang w:val="vi-VN"/>
        </w:rPr>
        <w:t>) đã đáp ứng đủ điều kiện để được công nhận là khu du lịch cấp tỉnh. Kính đề nghị Sở Văn hóa, Thể thao và Du lịch tỉnh Đồng Tháp thẩm định, trình Ủy ban nhân dân tỉnh Đồng Tháp công nhận cho</w:t>
      </w:r>
      <w:r w:rsidRPr="00116D1D">
        <w:rPr>
          <w:rFonts w:eastAsia="Arial"/>
          <w:i/>
          <w:sz w:val="26"/>
          <w:szCs w:val="26"/>
          <w:lang w:val="vi-VN"/>
        </w:rPr>
        <w:t>….(tên khu du lịch)</w:t>
      </w:r>
      <w:r w:rsidRPr="00116D1D">
        <w:rPr>
          <w:rFonts w:eastAsia="Arial"/>
          <w:sz w:val="26"/>
          <w:szCs w:val="26"/>
          <w:lang w:val="vi-VN"/>
        </w:rPr>
        <w:t>… là khu du lịch cấp tỉnh.</w:t>
      </w:r>
    </w:p>
    <w:p w14:paraId="31B2D98D" w14:textId="77777777" w:rsidR="00225572" w:rsidRPr="00116D1D" w:rsidRDefault="00225572" w:rsidP="00225572">
      <w:pPr>
        <w:spacing w:before="120" w:after="120"/>
        <w:ind w:firstLine="567"/>
        <w:jc w:val="both"/>
        <w:rPr>
          <w:rFonts w:eastAsia="Arial"/>
          <w:sz w:val="26"/>
          <w:szCs w:val="26"/>
          <w:lang w:val="vi-VN"/>
        </w:rPr>
      </w:pPr>
      <w:r w:rsidRPr="00116D1D">
        <w:rPr>
          <w:rFonts w:eastAsia="Arial"/>
          <w:sz w:val="26"/>
          <w:szCs w:val="26"/>
          <w:lang w:val="vi-VN"/>
        </w:rPr>
        <w:t>Chúng tôi cam kết chịu trách nhiệm về tính chính xác, trung thực của nội dung hồ sơ đề nghị công nhận khu du lịch cấp tỉnh.</w:t>
      </w:r>
    </w:p>
    <w:p w14:paraId="3550C68C" w14:textId="77777777" w:rsidR="00225572" w:rsidRPr="00116D1D" w:rsidRDefault="00225572" w:rsidP="00225572">
      <w:pPr>
        <w:spacing w:before="120" w:after="120"/>
        <w:ind w:left="3969"/>
        <w:jc w:val="center"/>
        <w:rPr>
          <w:rFonts w:eastAsia="Arial"/>
          <w:b/>
          <w:sz w:val="26"/>
          <w:szCs w:val="26"/>
          <w:lang w:val="vi-VN"/>
        </w:rPr>
      </w:pPr>
      <w:r w:rsidRPr="00116D1D">
        <w:rPr>
          <w:rFonts w:eastAsia="Arial"/>
          <w:b/>
          <w:sz w:val="26"/>
          <w:szCs w:val="26"/>
          <w:lang w:val="vi-VN"/>
        </w:rPr>
        <w:t>NGƯỜI ĐẠI DIỆN</w:t>
      </w:r>
    </w:p>
    <w:p w14:paraId="76DDB7E8" w14:textId="77777777" w:rsidR="00225572" w:rsidRPr="00116D1D" w:rsidRDefault="00225572" w:rsidP="00225572">
      <w:pPr>
        <w:ind w:left="3969"/>
        <w:jc w:val="center"/>
        <w:rPr>
          <w:rFonts w:eastAsia="Arial"/>
          <w:i/>
          <w:sz w:val="26"/>
          <w:szCs w:val="26"/>
          <w:lang w:val="nl-NL"/>
        </w:rPr>
      </w:pPr>
      <w:r w:rsidRPr="00116D1D">
        <w:rPr>
          <w:rFonts w:eastAsia="Arial"/>
          <w:i/>
          <w:sz w:val="26"/>
          <w:szCs w:val="26"/>
          <w:lang w:val="nl-NL"/>
        </w:rPr>
        <w:t>(Chức vụ, quyền hạn)</w:t>
      </w:r>
    </w:p>
    <w:p w14:paraId="0E3A90B9" w14:textId="77777777" w:rsidR="001014E6" w:rsidRPr="00116D1D" w:rsidRDefault="00225572" w:rsidP="001014E6">
      <w:pPr>
        <w:ind w:left="3969"/>
        <w:jc w:val="center"/>
        <w:rPr>
          <w:rFonts w:eastAsia="Arial"/>
          <w:i/>
          <w:sz w:val="26"/>
          <w:szCs w:val="26"/>
          <w:lang w:val="nl-NL"/>
        </w:rPr>
      </w:pPr>
      <w:r w:rsidRPr="00116D1D">
        <w:rPr>
          <w:rFonts w:eastAsia="Arial"/>
          <w:i/>
          <w:sz w:val="26"/>
          <w:szCs w:val="26"/>
          <w:lang w:val="nl-NL"/>
        </w:rPr>
        <w:t>(Ký, đóng dấu và ghi rõ họ tên)</w:t>
      </w:r>
    </w:p>
    <w:p w14:paraId="50BEFC08" w14:textId="77777777" w:rsidR="001014E6" w:rsidRPr="00116D1D" w:rsidRDefault="001014E6" w:rsidP="001014E6">
      <w:pPr>
        <w:ind w:left="3969"/>
        <w:jc w:val="center"/>
        <w:rPr>
          <w:rFonts w:eastAsia="Arial"/>
          <w:i/>
          <w:sz w:val="26"/>
          <w:szCs w:val="26"/>
          <w:lang w:val="nl-NL"/>
        </w:rPr>
      </w:pPr>
    </w:p>
    <w:p w14:paraId="4C352D90" w14:textId="77CEB9E8" w:rsidR="00225572" w:rsidRPr="00116D1D" w:rsidRDefault="00225572" w:rsidP="001014E6">
      <w:pPr>
        <w:ind w:left="3969"/>
        <w:jc w:val="center"/>
        <w:rPr>
          <w:sz w:val="26"/>
          <w:szCs w:val="26"/>
          <w:lang w:val="nl-NL"/>
        </w:rPr>
      </w:pPr>
      <w:r w:rsidRPr="00116D1D">
        <w:rPr>
          <w:sz w:val="26"/>
          <w:szCs w:val="26"/>
          <w:lang w:val="nl-NL"/>
        </w:rPr>
        <w:tab/>
      </w:r>
    </w:p>
    <w:p w14:paraId="21C6B3BA" w14:textId="77777777" w:rsidR="000A4D00" w:rsidRPr="00116D1D" w:rsidRDefault="000A4D00" w:rsidP="001014E6">
      <w:pPr>
        <w:ind w:left="3969"/>
        <w:jc w:val="center"/>
        <w:rPr>
          <w:sz w:val="26"/>
          <w:szCs w:val="26"/>
          <w:lang w:val="nl-NL"/>
        </w:rPr>
      </w:pPr>
    </w:p>
    <w:p w14:paraId="5EE9AD87" w14:textId="77777777" w:rsidR="000A4D00" w:rsidRPr="00116D1D" w:rsidRDefault="000A4D00" w:rsidP="001014E6">
      <w:pPr>
        <w:ind w:left="3969"/>
        <w:jc w:val="center"/>
        <w:rPr>
          <w:sz w:val="26"/>
          <w:szCs w:val="26"/>
          <w:lang w:val="nl-NL"/>
        </w:rPr>
      </w:pPr>
    </w:p>
    <w:p w14:paraId="45B2EE68" w14:textId="77777777" w:rsidR="000A4D00" w:rsidRPr="00116D1D" w:rsidRDefault="000A4D00" w:rsidP="001014E6">
      <w:pPr>
        <w:ind w:left="3969"/>
        <w:jc w:val="center"/>
        <w:rPr>
          <w:sz w:val="26"/>
          <w:szCs w:val="26"/>
          <w:lang w:val="nl-NL"/>
        </w:rPr>
      </w:pPr>
    </w:p>
    <w:p w14:paraId="7C70E7DD" w14:textId="77777777" w:rsidR="000A4D00" w:rsidRPr="00116D1D" w:rsidRDefault="000A4D00" w:rsidP="001014E6">
      <w:pPr>
        <w:ind w:left="3969"/>
        <w:jc w:val="center"/>
        <w:rPr>
          <w:sz w:val="26"/>
          <w:szCs w:val="26"/>
          <w:lang w:val="nl-NL"/>
        </w:rPr>
      </w:pPr>
    </w:p>
    <w:p w14:paraId="127C128F" w14:textId="77777777" w:rsidR="000A4D00" w:rsidRPr="00116D1D" w:rsidRDefault="000A4D00" w:rsidP="001014E6">
      <w:pPr>
        <w:ind w:left="3969"/>
        <w:jc w:val="center"/>
        <w:rPr>
          <w:sz w:val="26"/>
          <w:szCs w:val="26"/>
          <w:lang w:val="nl-NL"/>
        </w:rPr>
      </w:pPr>
    </w:p>
    <w:p w14:paraId="3CE0A26F" w14:textId="77777777" w:rsidR="000A4D00" w:rsidRPr="00116D1D" w:rsidRDefault="000A4D00" w:rsidP="001014E6">
      <w:pPr>
        <w:ind w:left="3969"/>
        <w:jc w:val="center"/>
        <w:rPr>
          <w:sz w:val="26"/>
          <w:szCs w:val="26"/>
          <w:lang w:val="nl-NL"/>
        </w:rPr>
      </w:pPr>
    </w:p>
    <w:p w14:paraId="10C455CB" w14:textId="77777777" w:rsidR="000A4D00" w:rsidRPr="00116D1D" w:rsidRDefault="000A4D00" w:rsidP="001014E6">
      <w:pPr>
        <w:ind w:left="3969"/>
        <w:jc w:val="center"/>
        <w:rPr>
          <w:sz w:val="26"/>
          <w:szCs w:val="26"/>
          <w:lang w:val="nl-NL"/>
        </w:rPr>
      </w:pPr>
    </w:p>
    <w:p w14:paraId="571BFB93" w14:textId="77777777" w:rsidR="000A4D00" w:rsidRPr="00116D1D" w:rsidRDefault="000A4D00" w:rsidP="001014E6">
      <w:pPr>
        <w:ind w:left="3969"/>
        <w:jc w:val="center"/>
        <w:rPr>
          <w:sz w:val="26"/>
          <w:szCs w:val="26"/>
          <w:lang w:val="nl-NL"/>
        </w:rPr>
      </w:pPr>
    </w:p>
    <w:p w14:paraId="678F2465" w14:textId="77777777" w:rsidR="000A4D00" w:rsidRPr="00116D1D" w:rsidRDefault="000A4D00" w:rsidP="001014E6">
      <w:pPr>
        <w:ind w:left="3969"/>
        <w:jc w:val="center"/>
        <w:rPr>
          <w:sz w:val="26"/>
          <w:szCs w:val="26"/>
          <w:lang w:val="nl-NL"/>
        </w:rPr>
      </w:pPr>
    </w:p>
    <w:p w14:paraId="79742967" w14:textId="77777777" w:rsidR="000A4D00" w:rsidRPr="00116D1D" w:rsidRDefault="000A4D00" w:rsidP="001014E6">
      <w:pPr>
        <w:ind w:left="3969"/>
        <w:jc w:val="center"/>
        <w:rPr>
          <w:rFonts w:eastAsia="Arial"/>
          <w:i/>
          <w:sz w:val="26"/>
          <w:szCs w:val="26"/>
          <w:lang w:val="nl-NL"/>
        </w:rPr>
      </w:pPr>
    </w:p>
    <w:p w14:paraId="5E580BD8" w14:textId="77777777" w:rsidR="00CF5C45" w:rsidRPr="00116D1D" w:rsidRDefault="00CF5C45" w:rsidP="00CF5C45">
      <w:pPr>
        <w:spacing w:before="120" w:after="120"/>
        <w:rPr>
          <w:b/>
          <w:bCs/>
          <w:iCs/>
          <w:sz w:val="26"/>
          <w:szCs w:val="26"/>
          <w:lang w:val="nl-NL"/>
        </w:rPr>
      </w:pPr>
    </w:p>
    <w:p w14:paraId="14C95F5B" w14:textId="77777777" w:rsidR="005107BC" w:rsidRPr="00116D1D" w:rsidRDefault="005107BC" w:rsidP="00CF5C45">
      <w:pPr>
        <w:spacing w:before="120" w:after="120"/>
        <w:rPr>
          <w:b/>
          <w:bCs/>
          <w:iCs/>
          <w:sz w:val="26"/>
          <w:szCs w:val="26"/>
          <w:lang w:val="nl-NL"/>
        </w:rPr>
      </w:pPr>
    </w:p>
    <w:p w14:paraId="0C5BD5B7" w14:textId="77777777" w:rsidR="005107BC" w:rsidRPr="00116D1D" w:rsidRDefault="005107BC" w:rsidP="00CF5C45">
      <w:pPr>
        <w:spacing w:before="120" w:after="120"/>
        <w:rPr>
          <w:b/>
          <w:bCs/>
          <w:iCs/>
          <w:sz w:val="26"/>
          <w:szCs w:val="26"/>
          <w:lang w:val="nl-NL"/>
        </w:rPr>
      </w:pPr>
    </w:p>
    <w:p w14:paraId="3A22950A" w14:textId="77777777" w:rsidR="005107BC" w:rsidRPr="00116D1D" w:rsidRDefault="005107BC" w:rsidP="00CF5C45">
      <w:pPr>
        <w:spacing w:before="120" w:after="120"/>
        <w:rPr>
          <w:b/>
          <w:bCs/>
          <w:iCs/>
          <w:sz w:val="26"/>
          <w:szCs w:val="26"/>
          <w:lang w:val="nl-NL"/>
        </w:rPr>
      </w:pPr>
    </w:p>
    <w:p w14:paraId="5BBC6604" w14:textId="77777777" w:rsidR="005107BC" w:rsidRPr="00116D1D" w:rsidRDefault="005107BC" w:rsidP="00CF5C45">
      <w:pPr>
        <w:spacing w:before="120" w:after="120"/>
        <w:rPr>
          <w:b/>
          <w:bCs/>
          <w:iCs/>
          <w:sz w:val="26"/>
          <w:szCs w:val="26"/>
          <w:lang w:val="nl-NL"/>
        </w:rPr>
      </w:pPr>
    </w:p>
    <w:p w14:paraId="65A288EF" w14:textId="77777777" w:rsidR="005107BC" w:rsidRPr="00116D1D" w:rsidRDefault="005107BC" w:rsidP="00CF5C45">
      <w:pPr>
        <w:spacing w:before="120" w:after="120"/>
        <w:rPr>
          <w:b/>
          <w:bCs/>
          <w:iCs/>
          <w:sz w:val="26"/>
          <w:szCs w:val="26"/>
          <w:lang w:val="nl-NL"/>
        </w:rPr>
      </w:pPr>
    </w:p>
    <w:p w14:paraId="276C1EBB" w14:textId="77777777" w:rsidR="005107BC" w:rsidRPr="00116D1D" w:rsidRDefault="005107BC" w:rsidP="00CF5C45">
      <w:pPr>
        <w:spacing w:before="120" w:after="120"/>
        <w:rPr>
          <w:b/>
          <w:bCs/>
          <w:iCs/>
          <w:sz w:val="26"/>
          <w:szCs w:val="26"/>
          <w:lang w:val="nl-NL"/>
        </w:rPr>
      </w:pPr>
    </w:p>
    <w:p w14:paraId="79E3A09B" w14:textId="77777777" w:rsidR="005107BC" w:rsidRPr="00116D1D" w:rsidRDefault="005107BC" w:rsidP="00CF5C45">
      <w:pPr>
        <w:spacing w:before="120" w:after="120"/>
        <w:rPr>
          <w:b/>
          <w:bCs/>
          <w:iCs/>
          <w:sz w:val="26"/>
          <w:szCs w:val="26"/>
          <w:lang w:val="nl-NL"/>
        </w:rPr>
      </w:pPr>
    </w:p>
    <w:p w14:paraId="2C954EC0" w14:textId="77777777" w:rsidR="005107BC" w:rsidRPr="00116D1D" w:rsidRDefault="005107BC" w:rsidP="00CF5C45">
      <w:pPr>
        <w:spacing w:before="120" w:after="120"/>
        <w:rPr>
          <w:b/>
          <w:bCs/>
          <w:iCs/>
          <w:sz w:val="26"/>
          <w:szCs w:val="26"/>
          <w:lang w:val="nl-NL"/>
        </w:rPr>
      </w:pPr>
    </w:p>
    <w:p w14:paraId="76FAD9B6" w14:textId="3473E9D8" w:rsidR="005107BC" w:rsidRPr="00116D1D" w:rsidRDefault="005107BC" w:rsidP="00CF5C45">
      <w:pPr>
        <w:spacing w:before="120" w:after="120"/>
        <w:rPr>
          <w:b/>
          <w:bCs/>
          <w:iCs/>
          <w:sz w:val="26"/>
          <w:szCs w:val="26"/>
          <w:lang w:val="nl-NL"/>
        </w:rPr>
      </w:pPr>
    </w:p>
    <w:p w14:paraId="5DDEE0E7" w14:textId="7D1366A6" w:rsidR="00FC2096" w:rsidRPr="00116D1D" w:rsidRDefault="00FC2096" w:rsidP="00CF5C45">
      <w:pPr>
        <w:spacing w:before="120" w:after="120"/>
        <w:rPr>
          <w:b/>
          <w:bCs/>
          <w:iCs/>
          <w:sz w:val="26"/>
          <w:szCs w:val="26"/>
          <w:lang w:val="nl-NL"/>
        </w:rPr>
      </w:pPr>
    </w:p>
    <w:p w14:paraId="6C55F360" w14:textId="77777777" w:rsidR="00FC2096" w:rsidRPr="00116D1D" w:rsidRDefault="00FC2096" w:rsidP="00CF5C45">
      <w:pPr>
        <w:spacing w:before="120" w:after="120"/>
        <w:rPr>
          <w:b/>
          <w:bCs/>
          <w:iCs/>
          <w:sz w:val="26"/>
          <w:szCs w:val="26"/>
          <w:lang w:val="nl-NL"/>
        </w:rPr>
      </w:pPr>
    </w:p>
    <w:p w14:paraId="224B8628" w14:textId="77777777" w:rsidR="00225572" w:rsidRPr="00116D1D" w:rsidRDefault="00225572" w:rsidP="00CF5C45">
      <w:pPr>
        <w:spacing w:before="120" w:after="120"/>
        <w:rPr>
          <w:b/>
          <w:bCs/>
          <w:iCs/>
          <w:sz w:val="26"/>
          <w:szCs w:val="26"/>
          <w:lang w:val="nl-NL"/>
        </w:rPr>
      </w:pPr>
    </w:p>
    <w:p w14:paraId="107F23A4" w14:textId="77777777" w:rsidR="005107BC" w:rsidRPr="00116D1D" w:rsidRDefault="005107BC" w:rsidP="00CF5C45">
      <w:pPr>
        <w:spacing w:before="120" w:after="120"/>
        <w:rPr>
          <w:b/>
          <w:bCs/>
          <w:iCs/>
          <w:sz w:val="26"/>
          <w:szCs w:val="26"/>
          <w:lang w:val="nl-NL"/>
        </w:rPr>
      </w:pPr>
    </w:p>
    <w:p w14:paraId="369CCEC9" w14:textId="650AF00A" w:rsidR="000A4D00" w:rsidRPr="00116D1D" w:rsidRDefault="003745BE" w:rsidP="00F6447F">
      <w:pPr>
        <w:pStyle w:val="Heading4"/>
        <w:rPr>
          <w:sz w:val="26"/>
          <w:lang w:val="nl-NL"/>
        </w:rPr>
      </w:pPr>
      <w:r w:rsidRPr="00116D1D">
        <w:rPr>
          <w:rFonts w:eastAsia="Arial"/>
          <w:sz w:val="26"/>
          <w:lang w:val="nl-NL"/>
        </w:rPr>
        <w:t>7</w:t>
      </w:r>
      <w:r w:rsidR="000A4D00" w:rsidRPr="00116D1D">
        <w:rPr>
          <w:rFonts w:eastAsia="Arial"/>
          <w:sz w:val="26"/>
          <w:lang w:val="nl-NL"/>
        </w:rPr>
        <w:t>.</w:t>
      </w:r>
      <w:r w:rsidR="00F6447F" w:rsidRPr="00116D1D">
        <w:rPr>
          <w:rFonts w:eastAsia="Arial"/>
          <w:sz w:val="26"/>
          <w:lang w:val="nl-NL"/>
        </w:rPr>
        <w:t xml:space="preserve"> </w:t>
      </w:r>
      <w:r w:rsidR="000A4D00" w:rsidRPr="00116D1D">
        <w:rPr>
          <w:sz w:val="26"/>
          <w:lang w:val="nl-NL"/>
        </w:rPr>
        <w:t>Thủ tục công nhận cơ sở kinh doanh dịch vụ thể thao đạt tiêu chuẩn phục vụ khách du lịch</w:t>
      </w:r>
    </w:p>
    <w:p w14:paraId="38B5D621" w14:textId="16976BA0" w:rsidR="000A4D00" w:rsidRPr="00116D1D" w:rsidRDefault="003745BE" w:rsidP="000A4D00">
      <w:pPr>
        <w:spacing w:before="120" w:after="120"/>
        <w:ind w:firstLine="709"/>
        <w:jc w:val="both"/>
        <w:rPr>
          <w:i/>
          <w:sz w:val="26"/>
          <w:szCs w:val="26"/>
          <w:lang w:val="es-AR"/>
        </w:rPr>
      </w:pPr>
      <w:r w:rsidRPr="00116D1D">
        <w:rPr>
          <w:b/>
          <w:bCs/>
          <w:sz w:val="26"/>
          <w:szCs w:val="26"/>
        </w:rPr>
        <w:t>7</w:t>
      </w:r>
      <w:r w:rsidR="000A4D00" w:rsidRPr="00116D1D">
        <w:rPr>
          <w:b/>
          <w:bCs/>
          <w:sz w:val="26"/>
          <w:szCs w:val="26"/>
          <w:lang w:val="nl-NL"/>
        </w:rPr>
        <w:t xml:space="preserve">.1 </w:t>
      </w:r>
      <w:r w:rsidR="000A4D00" w:rsidRPr="00116D1D">
        <w:rPr>
          <w:b/>
          <w:bCs/>
          <w:sz w:val="26"/>
          <w:szCs w:val="26"/>
          <w:lang w:val="vi-VN"/>
        </w:rPr>
        <w:t>Tr</w:t>
      </w:r>
      <w:r w:rsidR="000A4D00" w:rsidRPr="00116D1D">
        <w:rPr>
          <w:b/>
          <w:bCs/>
          <w:sz w:val="26"/>
          <w:szCs w:val="26"/>
          <w:lang w:val="hr-HR"/>
        </w:rPr>
        <w:t>ì</w:t>
      </w:r>
      <w:r w:rsidR="000A4D00" w:rsidRPr="00116D1D">
        <w:rPr>
          <w:b/>
          <w:bCs/>
          <w:sz w:val="26"/>
          <w:szCs w:val="26"/>
          <w:lang w:val="vi-VN"/>
        </w:rPr>
        <w:t>nh</w:t>
      </w:r>
      <w:r w:rsidR="000A4D00" w:rsidRPr="00116D1D">
        <w:rPr>
          <w:b/>
          <w:bCs/>
          <w:sz w:val="26"/>
          <w:szCs w:val="26"/>
          <w:lang w:val="hr-HR"/>
        </w:rPr>
        <w:t xml:space="preserve"> </w:t>
      </w:r>
      <w:r w:rsidR="000A4D00" w:rsidRPr="00116D1D">
        <w:rPr>
          <w:b/>
          <w:bCs/>
          <w:sz w:val="26"/>
          <w:szCs w:val="26"/>
          <w:lang w:val="vi-VN"/>
        </w:rPr>
        <w:t>tự</w:t>
      </w:r>
      <w:r w:rsidR="000A4D00" w:rsidRPr="00116D1D">
        <w:rPr>
          <w:b/>
          <w:bCs/>
          <w:sz w:val="26"/>
          <w:szCs w:val="26"/>
          <w:lang w:val="hr-HR"/>
        </w:rPr>
        <w:t xml:space="preserve">, cách thức, thời gian </w:t>
      </w:r>
      <w:r w:rsidR="000A4D00" w:rsidRPr="00116D1D">
        <w:rPr>
          <w:b/>
          <w:bCs/>
          <w:sz w:val="26"/>
          <w:szCs w:val="26"/>
          <w:lang w:val="vi-VN"/>
        </w:rPr>
        <w:t>giải quyết</w:t>
      </w:r>
      <w:r w:rsidR="000A4D00" w:rsidRPr="00116D1D">
        <w:rPr>
          <w:b/>
          <w:sz w:val="26"/>
          <w:szCs w:val="26"/>
          <w:lang w:val="hr-HR"/>
        </w:rPr>
        <w:t xml:space="preserve"> thủ tục hành chính</w:t>
      </w:r>
      <w:r w:rsidR="000A4D00" w:rsidRPr="00116D1D">
        <w:rPr>
          <w:sz w:val="26"/>
          <w:szCs w:val="26"/>
          <w:lang w:val="es-AR"/>
        </w:rPr>
        <w:t xml:space="preserve"> </w:t>
      </w:r>
    </w:p>
    <w:tbl>
      <w:tblPr>
        <w:tblW w:w="91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7"/>
        <w:gridCol w:w="2265"/>
        <w:gridCol w:w="3849"/>
        <w:gridCol w:w="1386"/>
        <w:gridCol w:w="834"/>
      </w:tblGrid>
      <w:tr w:rsidR="000B51ED" w:rsidRPr="00116D1D" w14:paraId="5A8906F9" w14:textId="77777777" w:rsidTr="000104DB">
        <w:trPr>
          <w:trHeight w:val="405"/>
          <w:tblHeader/>
        </w:trPr>
        <w:tc>
          <w:tcPr>
            <w:tcW w:w="847" w:type="dxa"/>
            <w:tcBorders>
              <w:top w:val="single" w:sz="4" w:space="0" w:color="auto"/>
              <w:left w:val="single" w:sz="4" w:space="0" w:color="auto"/>
              <w:bottom w:val="single" w:sz="4" w:space="0" w:color="auto"/>
              <w:right w:val="single" w:sz="4" w:space="0" w:color="auto"/>
            </w:tcBorders>
            <w:shd w:val="clear" w:color="auto" w:fill="auto"/>
            <w:vAlign w:val="center"/>
          </w:tcPr>
          <w:p w14:paraId="32E4730D" w14:textId="77777777" w:rsidR="000A4D00" w:rsidRPr="00116D1D" w:rsidRDefault="000A4D00" w:rsidP="000A4D00">
            <w:pPr>
              <w:jc w:val="center"/>
              <w:rPr>
                <w:b/>
                <w:sz w:val="26"/>
                <w:szCs w:val="26"/>
              </w:rPr>
            </w:pPr>
            <w:r w:rsidRPr="00116D1D">
              <w:rPr>
                <w:b/>
                <w:sz w:val="26"/>
                <w:szCs w:val="26"/>
              </w:rPr>
              <w:t>TT</w:t>
            </w:r>
          </w:p>
        </w:tc>
        <w:tc>
          <w:tcPr>
            <w:tcW w:w="2265" w:type="dxa"/>
            <w:tcBorders>
              <w:top w:val="single" w:sz="4" w:space="0" w:color="auto"/>
              <w:left w:val="single" w:sz="4" w:space="0" w:color="auto"/>
              <w:bottom w:val="single" w:sz="4" w:space="0" w:color="auto"/>
              <w:right w:val="single" w:sz="4" w:space="0" w:color="auto"/>
            </w:tcBorders>
            <w:shd w:val="clear" w:color="auto" w:fill="auto"/>
            <w:vAlign w:val="center"/>
          </w:tcPr>
          <w:p w14:paraId="011E8302" w14:textId="77777777" w:rsidR="000A4D00" w:rsidRPr="00116D1D" w:rsidRDefault="000A4D00" w:rsidP="000A4D00">
            <w:pPr>
              <w:jc w:val="center"/>
              <w:rPr>
                <w:b/>
                <w:sz w:val="26"/>
                <w:szCs w:val="26"/>
              </w:rPr>
            </w:pPr>
            <w:r w:rsidRPr="00116D1D">
              <w:rPr>
                <w:b/>
                <w:sz w:val="26"/>
                <w:szCs w:val="26"/>
              </w:rPr>
              <w:t>Trình tự thực hiện</w:t>
            </w: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tcPr>
          <w:p w14:paraId="0A948992" w14:textId="77777777" w:rsidR="000A4D00" w:rsidRPr="00116D1D" w:rsidRDefault="000A4D00" w:rsidP="000A4D00">
            <w:pPr>
              <w:jc w:val="center"/>
              <w:rPr>
                <w:b/>
                <w:sz w:val="26"/>
                <w:szCs w:val="26"/>
              </w:rPr>
            </w:pPr>
            <w:r w:rsidRPr="00116D1D">
              <w:rPr>
                <w:b/>
                <w:sz w:val="26"/>
                <w:szCs w:val="26"/>
              </w:rPr>
              <w:t>Cách thức thực hiện</w:t>
            </w:r>
          </w:p>
        </w:tc>
        <w:tc>
          <w:tcPr>
            <w:tcW w:w="1386" w:type="dxa"/>
            <w:tcBorders>
              <w:top w:val="single" w:sz="4" w:space="0" w:color="auto"/>
              <w:left w:val="single" w:sz="4" w:space="0" w:color="auto"/>
              <w:bottom w:val="single" w:sz="4" w:space="0" w:color="auto"/>
              <w:right w:val="single" w:sz="4" w:space="0" w:color="auto"/>
            </w:tcBorders>
            <w:shd w:val="clear" w:color="auto" w:fill="auto"/>
            <w:vAlign w:val="center"/>
          </w:tcPr>
          <w:p w14:paraId="7F6E4F19" w14:textId="77777777" w:rsidR="000A4D00" w:rsidRPr="00116D1D" w:rsidRDefault="000A4D00" w:rsidP="000A4D00">
            <w:pPr>
              <w:jc w:val="center"/>
              <w:rPr>
                <w:b/>
                <w:sz w:val="26"/>
                <w:szCs w:val="26"/>
              </w:rPr>
            </w:pPr>
            <w:r w:rsidRPr="00116D1D">
              <w:rPr>
                <w:b/>
                <w:sz w:val="26"/>
                <w:szCs w:val="26"/>
              </w:rPr>
              <w:t>Thời gian giải quyết</w:t>
            </w:r>
          </w:p>
        </w:tc>
        <w:tc>
          <w:tcPr>
            <w:tcW w:w="834" w:type="dxa"/>
            <w:tcBorders>
              <w:top w:val="single" w:sz="4" w:space="0" w:color="auto"/>
              <w:left w:val="single" w:sz="4" w:space="0" w:color="auto"/>
              <w:bottom w:val="single" w:sz="4" w:space="0" w:color="auto"/>
              <w:right w:val="single" w:sz="4" w:space="0" w:color="auto"/>
            </w:tcBorders>
            <w:shd w:val="clear" w:color="auto" w:fill="auto"/>
            <w:vAlign w:val="center"/>
          </w:tcPr>
          <w:p w14:paraId="45DD6C1A" w14:textId="77777777" w:rsidR="000A4D00" w:rsidRPr="00116D1D" w:rsidRDefault="000A4D00" w:rsidP="000A4D00">
            <w:pPr>
              <w:jc w:val="center"/>
              <w:rPr>
                <w:b/>
                <w:sz w:val="26"/>
                <w:szCs w:val="26"/>
              </w:rPr>
            </w:pPr>
            <w:r w:rsidRPr="00116D1D">
              <w:rPr>
                <w:b/>
                <w:sz w:val="26"/>
                <w:szCs w:val="26"/>
              </w:rPr>
              <w:t>Ghi chú</w:t>
            </w:r>
          </w:p>
        </w:tc>
      </w:tr>
      <w:tr w:rsidR="000B51ED" w:rsidRPr="00116D1D" w14:paraId="7E336DCB" w14:textId="77777777" w:rsidTr="000104DB">
        <w:trPr>
          <w:trHeight w:val="898"/>
        </w:trPr>
        <w:tc>
          <w:tcPr>
            <w:tcW w:w="847" w:type="dxa"/>
            <w:vMerge w:val="restart"/>
            <w:tcBorders>
              <w:top w:val="single" w:sz="4" w:space="0" w:color="auto"/>
            </w:tcBorders>
            <w:shd w:val="clear" w:color="auto" w:fill="auto"/>
            <w:vAlign w:val="center"/>
          </w:tcPr>
          <w:p w14:paraId="55DD5D04" w14:textId="77777777" w:rsidR="000A4D00" w:rsidRPr="00116D1D" w:rsidRDefault="000A4D00" w:rsidP="000A4D00">
            <w:pPr>
              <w:spacing w:after="120" w:line="234" w:lineRule="atLeast"/>
              <w:jc w:val="center"/>
              <w:rPr>
                <w:b/>
                <w:sz w:val="26"/>
                <w:szCs w:val="26"/>
              </w:rPr>
            </w:pPr>
            <w:r w:rsidRPr="00116D1D">
              <w:rPr>
                <w:b/>
                <w:sz w:val="26"/>
                <w:szCs w:val="26"/>
              </w:rPr>
              <w:t>Bước 1</w:t>
            </w:r>
          </w:p>
        </w:tc>
        <w:tc>
          <w:tcPr>
            <w:tcW w:w="2265" w:type="dxa"/>
            <w:vMerge w:val="restart"/>
            <w:tcBorders>
              <w:top w:val="single" w:sz="4" w:space="0" w:color="auto"/>
            </w:tcBorders>
            <w:shd w:val="clear" w:color="auto" w:fill="auto"/>
            <w:vAlign w:val="center"/>
          </w:tcPr>
          <w:p w14:paraId="28464523" w14:textId="77777777" w:rsidR="000A4D00" w:rsidRPr="00116D1D" w:rsidRDefault="000A4D00" w:rsidP="000A4D00">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3849" w:type="dxa"/>
            <w:tcBorders>
              <w:top w:val="single" w:sz="4" w:space="0" w:color="auto"/>
            </w:tcBorders>
            <w:shd w:val="clear" w:color="auto" w:fill="auto"/>
            <w:vAlign w:val="center"/>
          </w:tcPr>
          <w:p w14:paraId="2AD70BA9" w14:textId="188BAEC7" w:rsidR="000A4D00" w:rsidRPr="00116D1D" w:rsidRDefault="000A4D00" w:rsidP="000A4D00">
            <w:pPr>
              <w:shd w:val="clear" w:color="auto" w:fill="FFFFFF"/>
              <w:spacing w:before="120" w:after="120"/>
              <w:jc w:val="both"/>
              <w:rPr>
                <w:sz w:val="26"/>
                <w:szCs w:val="26"/>
              </w:rPr>
            </w:pPr>
            <w:r w:rsidRPr="00116D1D">
              <w:rPr>
                <w:sz w:val="26"/>
                <w:szCs w:val="26"/>
              </w:rPr>
              <w:t xml:space="preserve">1. Nộp trực tiếp qua Bộ phận tiếp nhận và trả kết quả của Sở Văn hóa, Thể thao và Du lịch </w:t>
            </w:r>
            <w:r w:rsidR="00D813BA" w:rsidRPr="00116D1D">
              <w:rPr>
                <w:sz w:val="26"/>
                <w:szCs w:val="26"/>
              </w:rPr>
              <w:t>tại Trung tâm Hành chính công Tỉnh</w:t>
            </w:r>
            <w:r w:rsidRPr="00116D1D">
              <w:rPr>
                <w:sz w:val="26"/>
                <w:szCs w:val="26"/>
              </w:rPr>
              <w:t>(Địa chỉ: số 85, đường Nguyễn Huệ, phường 1, thành phố Cao Lãnh, tỉnh Đồng Tháp).</w:t>
            </w:r>
          </w:p>
          <w:p w14:paraId="16E711DD" w14:textId="77777777" w:rsidR="000A4D00" w:rsidRPr="00116D1D" w:rsidRDefault="000A4D00" w:rsidP="000A4D00">
            <w:pPr>
              <w:shd w:val="clear" w:color="auto" w:fill="FFFFFF"/>
              <w:spacing w:before="120" w:after="120"/>
              <w:jc w:val="both"/>
              <w:rPr>
                <w:i/>
                <w:sz w:val="26"/>
                <w:szCs w:val="26"/>
                <w:lang w:val="vi-VN"/>
              </w:rPr>
            </w:pPr>
            <w:r w:rsidRPr="00116D1D">
              <w:rPr>
                <w:sz w:val="26"/>
                <w:szCs w:val="26"/>
              </w:rPr>
              <w:t>2. Hoặc thông qua dịch vụ bưu chính công ích.</w:t>
            </w:r>
          </w:p>
        </w:tc>
        <w:tc>
          <w:tcPr>
            <w:tcW w:w="1386" w:type="dxa"/>
            <w:tcBorders>
              <w:top w:val="single" w:sz="4" w:space="0" w:color="auto"/>
            </w:tcBorders>
            <w:shd w:val="clear" w:color="auto" w:fill="auto"/>
            <w:vAlign w:val="center"/>
          </w:tcPr>
          <w:p w14:paraId="39A4F8FE" w14:textId="77777777" w:rsidR="000A4D00" w:rsidRPr="00116D1D" w:rsidRDefault="000A4D00" w:rsidP="000A4D00">
            <w:pPr>
              <w:spacing w:after="120" w:line="234" w:lineRule="atLeast"/>
              <w:jc w:val="center"/>
              <w:rPr>
                <w:sz w:val="26"/>
                <w:szCs w:val="26"/>
                <w:lang w:val="vi-VN"/>
              </w:rPr>
            </w:pPr>
            <w:r w:rsidRPr="00116D1D">
              <w:rPr>
                <w:sz w:val="26"/>
                <w:szCs w:val="26"/>
                <w:lang w:val="vi-VN"/>
              </w:rPr>
              <w:t>Sáng: từ 07 giờ đến 11 giờ 30 phút;</w:t>
            </w:r>
          </w:p>
          <w:p w14:paraId="08F0FA79" w14:textId="77777777" w:rsidR="000A4D00" w:rsidRPr="00116D1D" w:rsidRDefault="000A4D00" w:rsidP="000A4D00">
            <w:pPr>
              <w:spacing w:after="120" w:line="234" w:lineRule="atLeast"/>
              <w:jc w:val="center"/>
              <w:rPr>
                <w:b/>
                <w:sz w:val="26"/>
                <w:szCs w:val="26"/>
                <w:lang w:val="vi-VN"/>
              </w:rPr>
            </w:pPr>
            <w:r w:rsidRPr="00116D1D">
              <w:rPr>
                <w:sz w:val="26"/>
                <w:szCs w:val="26"/>
                <w:lang w:val="vi-VN"/>
              </w:rPr>
              <w:t>Chiều: từ 13 giờ 30 đến 17 giờ của các ngày làm việc.</w:t>
            </w:r>
          </w:p>
        </w:tc>
        <w:tc>
          <w:tcPr>
            <w:tcW w:w="834" w:type="dxa"/>
            <w:tcBorders>
              <w:top w:val="single" w:sz="4" w:space="0" w:color="auto"/>
            </w:tcBorders>
            <w:shd w:val="clear" w:color="auto" w:fill="auto"/>
            <w:vAlign w:val="center"/>
          </w:tcPr>
          <w:p w14:paraId="1FC5B167" w14:textId="77777777" w:rsidR="000A4D00" w:rsidRPr="00116D1D" w:rsidRDefault="000A4D00" w:rsidP="000A4D00">
            <w:pPr>
              <w:jc w:val="center"/>
              <w:rPr>
                <w:i/>
                <w:sz w:val="26"/>
                <w:szCs w:val="26"/>
                <w:lang w:val="vi-VN"/>
              </w:rPr>
            </w:pPr>
          </w:p>
        </w:tc>
      </w:tr>
      <w:tr w:rsidR="000B51ED" w:rsidRPr="00116D1D" w14:paraId="7EB8B005" w14:textId="77777777" w:rsidTr="000104DB">
        <w:trPr>
          <w:trHeight w:val="898"/>
        </w:trPr>
        <w:tc>
          <w:tcPr>
            <w:tcW w:w="847" w:type="dxa"/>
            <w:vMerge/>
            <w:shd w:val="clear" w:color="auto" w:fill="auto"/>
            <w:vAlign w:val="center"/>
          </w:tcPr>
          <w:p w14:paraId="1607F97D" w14:textId="77777777" w:rsidR="000A4D00" w:rsidRPr="00116D1D" w:rsidRDefault="000A4D00" w:rsidP="000A4D00">
            <w:pPr>
              <w:spacing w:after="120" w:line="234" w:lineRule="atLeast"/>
              <w:jc w:val="center"/>
              <w:rPr>
                <w:b/>
                <w:sz w:val="26"/>
                <w:szCs w:val="26"/>
              </w:rPr>
            </w:pPr>
          </w:p>
        </w:tc>
        <w:tc>
          <w:tcPr>
            <w:tcW w:w="2265" w:type="dxa"/>
            <w:vMerge/>
            <w:shd w:val="clear" w:color="auto" w:fill="auto"/>
            <w:vAlign w:val="center"/>
          </w:tcPr>
          <w:p w14:paraId="4AFAE3E3" w14:textId="77777777" w:rsidR="000A4D00" w:rsidRPr="00116D1D" w:rsidRDefault="000A4D00" w:rsidP="000A4D00">
            <w:pPr>
              <w:shd w:val="clear" w:color="auto" w:fill="FFFFFF"/>
              <w:spacing w:after="120" w:line="234" w:lineRule="atLeast"/>
              <w:jc w:val="both"/>
              <w:rPr>
                <w:b/>
                <w:sz w:val="26"/>
                <w:szCs w:val="26"/>
              </w:rPr>
            </w:pPr>
          </w:p>
        </w:tc>
        <w:tc>
          <w:tcPr>
            <w:tcW w:w="3849" w:type="dxa"/>
            <w:tcBorders>
              <w:top w:val="single" w:sz="4" w:space="0" w:color="auto"/>
            </w:tcBorders>
            <w:shd w:val="clear" w:color="auto" w:fill="auto"/>
            <w:vAlign w:val="center"/>
          </w:tcPr>
          <w:p w14:paraId="16054D24" w14:textId="77777777" w:rsidR="000A4D00" w:rsidRPr="00116D1D" w:rsidRDefault="000A4D00" w:rsidP="000A4D00">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570" w:history="1">
              <w:r w:rsidRPr="00116D1D">
                <w:rPr>
                  <w:i/>
                  <w:sz w:val="26"/>
                  <w:szCs w:val="26"/>
                  <w:u w:val="single"/>
                  <w:lang w:val="nl-NL"/>
                </w:rPr>
                <w:t>http://dichvucong.dongthap.gov.vn</w:t>
              </w:r>
            </w:hyperlink>
          </w:p>
        </w:tc>
        <w:tc>
          <w:tcPr>
            <w:tcW w:w="1386" w:type="dxa"/>
            <w:tcBorders>
              <w:top w:val="single" w:sz="4" w:space="0" w:color="auto"/>
            </w:tcBorders>
            <w:shd w:val="clear" w:color="auto" w:fill="auto"/>
            <w:vAlign w:val="center"/>
          </w:tcPr>
          <w:p w14:paraId="646D111A" w14:textId="77777777" w:rsidR="000A4D00" w:rsidRPr="00116D1D" w:rsidRDefault="000A4D00" w:rsidP="000A4D00">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34" w:type="dxa"/>
            <w:tcBorders>
              <w:top w:val="single" w:sz="4" w:space="0" w:color="auto"/>
            </w:tcBorders>
            <w:shd w:val="clear" w:color="auto" w:fill="auto"/>
            <w:vAlign w:val="center"/>
          </w:tcPr>
          <w:p w14:paraId="47360709" w14:textId="77777777" w:rsidR="000A4D00" w:rsidRPr="00116D1D" w:rsidRDefault="000A4D00" w:rsidP="000A4D00">
            <w:pPr>
              <w:jc w:val="center"/>
              <w:rPr>
                <w:i/>
                <w:sz w:val="26"/>
                <w:szCs w:val="26"/>
                <w:lang w:val="vi-VN"/>
              </w:rPr>
            </w:pPr>
          </w:p>
        </w:tc>
      </w:tr>
      <w:tr w:rsidR="000B51ED" w:rsidRPr="00116D1D" w14:paraId="7C1CF8D0" w14:textId="77777777" w:rsidTr="000104DB">
        <w:trPr>
          <w:trHeight w:val="600"/>
        </w:trPr>
        <w:tc>
          <w:tcPr>
            <w:tcW w:w="847" w:type="dxa"/>
            <w:shd w:val="clear" w:color="auto" w:fill="auto"/>
            <w:vAlign w:val="center"/>
          </w:tcPr>
          <w:p w14:paraId="0E45A229" w14:textId="77777777" w:rsidR="000A4D00" w:rsidRPr="00116D1D" w:rsidRDefault="000A4D00" w:rsidP="000A4D00">
            <w:pPr>
              <w:spacing w:after="120" w:line="234" w:lineRule="atLeast"/>
              <w:jc w:val="center"/>
              <w:rPr>
                <w:b/>
                <w:sz w:val="26"/>
                <w:szCs w:val="26"/>
              </w:rPr>
            </w:pPr>
            <w:r w:rsidRPr="00116D1D">
              <w:rPr>
                <w:b/>
                <w:sz w:val="26"/>
                <w:szCs w:val="26"/>
              </w:rPr>
              <w:t>Bước 2</w:t>
            </w:r>
          </w:p>
        </w:tc>
        <w:tc>
          <w:tcPr>
            <w:tcW w:w="2265" w:type="dxa"/>
            <w:shd w:val="clear" w:color="auto" w:fill="auto"/>
            <w:vAlign w:val="center"/>
          </w:tcPr>
          <w:p w14:paraId="206AB991" w14:textId="77777777" w:rsidR="000A4D00" w:rsidRPr="00116D1D" w:rsidRDefault="000A4D00" w:rsidP="000A4D00">
            <w:pPr>
              <w:spacing w:before="120" w:after="120"/>
              <w:jc w:val="both"/>
              <w:rPr>
                <w:sz w:val="26"/>
                <w:szCs w:val="26"/>
              </w:rPr>
            </w:pPr>
            <w:r w:rsidRPr="00116D1D">
              <w:rPr>
                <w:b/>
                <w:sz w:val="26"/>
                <w:szCs w:val="26"/>
              </w:rPr>
              <w:t>Tiếp nhận và chuyển hồ sơ thủ tục hành chính</w:t>
            </w:r>
          </w:p>
        </w:tc>
        <w:tc>
          <w:tcPr>
            <w:tcW w:w="3849" w:type="dxa"/>
            <w:shd w:val="clear" w:color="auto" w:fill="auto"/>
          </w:tcPr>
          <w:p w14:paraId="395DABC5" w14:textId="77777777" w:rsidR="000A4D00" w:rsidRPr="00116D1D" w:rsidRDefault="000A4D00" w:rsidP="000A4D00">
            <w:pPr>
              <w:shd w:val="clear" w:color="auto" w:fill="FFFFFF"/>
              <w:spacing w:after="120" w:line="234" w:lineRule="atLeast"/>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599371F7" w14:textId="77777777" w:rsidR="000A4D00" w:rsidRPr="00116D1D" w:rsidRDefault="000A4D00" w:rsidP="000A4D00">
            <w:pPr>
              <w:shd w:val="clear" w:color="auto" w:fill="FFFFFF"/>
              <w:spacing w:after="120" w:line="234" w:lineRule="atLeast"/>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088802ED" w14:textId="77777777" w:rsidR="000A4D00" w:rsidRPr="00116D1D" w:rsidRDefault="000A4D00" w:rsidP="000A4D00">
            <w:pPr>
              <w:shd w:val="clear" w:color="auto" w:fill="FFFFFF"/>
              <w:spacing w:after="120" w:line="234" w:lineRule="atLeast"/>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64E4EAAE" w14:textId="77777777" w:rsidR="000A4D00" w:rsidRPr="00116D1D" w:rsidRDefault="000A4D00" w:rsidP="000A4D00">
            <w:pPr>
              <w:spacing w:before="120" w:after="12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386" w:type="dxa"/>
            <w:shd w:val="clear" w:color="auto" w:fill="auto"/>
            <w:vAlign w:val="center"/>
          </w:tcPr>
          <w:p w14:paraId="3D0BF1F9" w14:textId="77777777" w:rsidR="000A4D00" w:rsidRPr="00116D1D" w:rsidRDefault="000A4D00" w:rsidP="000A4D00">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34" w:type="dxa"/>
            <w:shd w:val="clear" w:color="auto" w:fill="auto"/>
            <w:vAlign w:val="center"/>
          </w:tcPr>
          <w:p w14:paraId="0E4EB25B" w14:textId="77777777" w:rsidR="000A4D00" w:rsidRPr="00116D1D" w:rsidRDefault="000A4D00" w:rsidP="000A4D00">
            <w:pPr>
              <w:jc w:val="center"/>
              <w:rPr>
                <w:i/>
                <w:sz w:val="26"/>
                <w:szCs w:val="26"/>
                <w:lang w:val="vi-VN"/>
              </w:rPr>
            </w:pPr>
          </w:p>
        </w:tc>
      </w:tr>
      <w:tr w:rsidR="000B51ED" w:rsidRPr="00116D1D" w14:paraId="52DDFD07" w14:textId="77777777" w:rsidTr="000104DB">
        <w:tc>
          <w:tcPr>
            <w:tcW w:w="847" w:type="dxa"/>
            <w:vMerge w:val="restart"/>
            <w:shd w:val="clear" w:color="auto" w:fill="auto"/>
            <w:vAlign w:val="center"/>
          </w:tcPr>
          <w:p w14:paraId="7E8246C2" w14:textId="77777777" w:rsidR="000A4D00" w:rsidRPr="00116D1D" w:rsidRDefault="000A4D00" w:rsidP="000A4D00">
            <w:pPr>
              <w:spacing w:after="120" w:line="234" w:lineRule="atLeast"/>
              <w:jc w:val="center"/>
              <w:rPr>
                <w:b/>
                <w:sz w:val="26"/>
                <w:szCs w:val="26"/>
              </w:rPr>
            </w:pPr>
            <w:r w:rsidRPr="00116D1D">
              <w:rPr>
                <w:b/>
                <w:sz w:val="26"/>
                <w:szCs w:val="26"/>
              </w:rPr>
              <w:t>Bước 3</w:t>
            </w:r>
          </w:p>
        </w:tc>
        <w:tc>
          <w:tcPr>
            <w:tcW w:w="2265" w:type="dxa"/>
            <w:vMerge w:val="restart"/>
            <w:shd w:val="clear" w:color="auto" w:fill="auto"/>
            <w:vAlign w:val="center"/>
          </w:tcPr>
          <w:p w14:paraId="66E182C6" w14:textId="77777777" w:rsidR="000A4D00" w:rsidRPr="00116D1D" w:rsidRDefault="000A4D00" w:rsidP="000A4D00">
            <w:pPr>
              <w:spacing w:after="120" w:line="234" w:lineRule="atLeast"/>
              <w:jc w:val="both"/>
              <w:rPr>
                <w:b/>
                <w:sz w:val="26"/>
                <w:szCs w:val="26"/>
              </w:rPr>
            </w:pPr>
            <w:r w:rsidRPr="00116D1D">
              <w:rPr>
                <w:b/>
                <w:bCs/>
                <w:sz w:val="26"/>
                <w:szCs w:val="26"/>
              </w:rPr>
              <w:t>Giải quyết thủ tục hành chính</w:t>
            </w:r>
          </w:p>
        </w:tc>
        <w:tc>
          <w:tcPr>
            <w:tcW w:w="3849" w:type="dxa"/>
            <w:shd w:val="clear" w:color="auto" w:fill="auto"/>
            <w:vAlign w:val="center"/>
          </w:tcPr>
          <w:p w14:paraId="7462E155" w14:textId="77777777" w:rsidR="000A4D00" w:rsidRPr="00116D1D" w:rsidRDefault="000A4D00" w:rsidP="000A4D00">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386" w:type="dxa"/>
            <w:shd w:val="clear" w:color="auto" w:fill="auto"/>
            <w:vAlign w:val="center"/>
          </w:tcPr>
          <w:p w14:paraId="106B804E" w14:textId="77777777" w:rsidR="000A4D00" w:rsidRPr="00116D1D" w:rsidRDefault="000A4D00" w:rsidP="000A4D00">
            <w:pPr>
              <w:spacing w:after="120" w:line="234" w:lineRule="atLeast"/>
              <w:jc w:val="center"/>
              <w:rPr>
                <w:b/>
                <w:sz w:val="26"/>
                <w:szCs w:val="26"/>
              </w:rPr>
            </w:pPr>
            <w:r w:rsidRPr="00116D1D">
              <w:rPr>
                <w:b/>
                <w:sz w:val="26"/>
                <w:szCs w:val="26"/>
                <w:lang w:val="vi-VN"/>
              </w:rPr>
              <w:t>17</w:t>
            </w:r>
            <w:r w:rsidRPr="00116D1D">
              <w:rPr>
                <w:b/>
                <w:sz w:val="26"/>
                <w:szCs w:val="26"/>
              </w:rPr>
              <w:t xml:space="preserve"> ngày</w:t>
            </w:r>
            <w:r w:rsidRPr="00116D1D">
              <w:rPr>
                <w:sz w:val="26"/>
                <w:szCs w:val="26"/>
              </w:rPr>
              <w:t>, trong đó:</w:t>
            </w:r>
          </w:p>
        </w:tc>
        <w:tc>
          <w:tcPr>
            <w:tcW w:w="834" w:type="dxa"/>
            <w:shd w:val="clear" w:color="auto" w:fill="auto"/>
            <w:vAlign w:val="center"/>
          </w:tcPr>
          <w:p w14:paraId="0725DEB8" w14:textId="77777777" w:rsidR="000A4D00" w:rsidRPr="00116D1D" w:rsidRDefault="000A4D00" w:rsidP="000A4D00">
            <w:pPr>
              <w:spacing w:after="120" w:line="234" w:lineRule="atLeast"/>
              <w:jc w:val="center"/>
              <w:rPr>
                <w:b/>
                <w:sz w:val="26"/>
                <w:szCs w:val="26"/>
              </w:rPr>
            </w:pPr>
          </w:p>
        </w:tc>
      </w:tr>
      <w:tr w:rsidR="000B51ED" w:rsidRPr="00116D1D" w14:paraId="692F1EB2" w14:textId="77777777" w:rsidTr="000104DB">
        <w:tc>
          <w:tcPr>
            <w:tcW w:w="847" w:type="dxa"/>
            <w:vMerge/>
            <w:shd w:val="clear" w:color="auto" w:fill="auto"/>
          </w:tcPr>
          <w:p w14:paraId="2940DA9F" w14:textId="77777777" w:rsidR="000A4D00" w:rsidRPr="00116D1D" w:rsidRDefault="000A4D00" w:rsidP="000A4D00">
            <w:pPr>
              <w:spacing w:after="120" w:line="234" w:lineRule="atLeast"/>
              <w:jc w:val="both"/>
              <w:rPr>
                <w:b/>
                <w:sz w:val="26"/>
                <w:szCs w:val="26"/>
              </w:rPr>
            </w:pPr>
          </w:p>
        </w:tc>
        <w:tc>
          <w:tcPr>
            <w:tcW w:w="2265" w:type="dxa"/>
            <w:vMerge/>
            <w:shd w:val="clear" w:color="auto" w:fill="auto"/>
          </w:tcPr>
          <w:p w14:paraId="380FE0E0" w14:textId="77777777" w:rsidR="000A4D00" w:rsidRPr="00116D1D" w:rsidRDefault="000A4D00" w:rsidP="000A4D00">
            <w:pPr>
              <w:spacing w:after="120" w:line="234" w:lineRule="atLeast"/>
              <w:jc w:val="both"/>
              <w:rPr>
                <w:b/>
                <w:sz w:val="26"/>
                <w:szCs w:val="26"/>
              </w:rPr>
            </w:pPr>
          </w:p>
        </w:tc>
        <w:tc>
          <w:tcPr>
            <w:tcW w:w="3849" w:type="dxa"/>
            <w:shd w:val="clear" w:color="auto" w:fill="auto"/>
          </w:tcPr>
          <w:p w14:paraId="5432C66B" w14:textId="77777777" w:rsidR="000A4D00" w:rsidRPr="00116D1D" w:rsidRDefault="000A4D00" w:rsidP="000A4D00">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386" w:type="dxa"/>
            <w:shd w:val="clear" w:color="auto" w:fill="auto"/>
            <w:vAlign w:val="center"/>
          </w:tcPr>
          <w:p w14:paraId="3AF2D6EE" w14:textId="77777777" w:rsidR="000A4D00" w:rsidRPr="00116D1D" w:rsidRDefault="000A4D00" w:rsidP="000A4D00">
            <w:pPr>
              <w:spacing w:after="120" w:line="234" w:lineRule="atLeast"/>
              <w:jc w:val="center"/>
              <w:rPr>
                <w:b/>
                <w:sz w:val="26"/>
                <w:szCs w:val="26"/>
              </w:rPr>
            </w:pPr>
            <w:r w:rsidRPr="00116D1D">
              <w:rPr>
                <w:bCs/>
                <w:i/>
                <w:sz w:val="26"/>
                <w:szCs w:val="26"/>
              </w:rPr>
              <w:t>1 ngày</w:t>
            </w:r>
          </w:p>
        </w:tc>
        <w:tc>
          <w:tcPr>
            <w:tcW w:w="834" w:type="dxa"/>
            <w:shd w:val="clear" w:color="auto" w:fill="auto"/>
          </w:tcPr>
          <w:p w14:paraId="112C3D0F" w14:textId="77777777" w:rsidR="000A4D00" w:rsidRPr="00116D1D" w:rsidRDefault="000A4D00" w:rsidP="000A4D00">
            <w:pPr>
              <w:spacing w:after="120" w:line="234" w:lineRule="atLeast"/>
              <w:jc w:val="both"/>
              <w:rPr>
                <w:b/>
                <w:sz w:val="26"/>
                <w:szCs w:val="26"/>
              </w:rPr>
            </w:pPr>
          </w:p>
        </w:tc>
      </w:tr>
      <w:tr w:rsidR="000B51ED" w:rsidRPr="00116D1D" w14:paraId="603E181A" w14:textId="77777777" w:rsidTr="000104DB">
        <w:tc>
          <w:tcPr>
            <w:tcW w:w="847" w:type="dxa"/>
            <w:vMerge/>
            <w:shd w:val="clear" w:color="auto" w:fill="auto"/>
          </w:tcPr>
          <w:p w14:paraId="4FB97FFC" w14:textId="77777777" w:rsidR="000A4D00" w:rsidRPr="00116D1D" w:rsidRDefault="000A4D00" w:rsidP="000A4D00">
            <w:pPr>
              <w:spacing w:after="120" w:line="234" w:lineRule="atLeast"/>
              <w:jc w:val="both"/>
              <w:rPr>
                <w:b/>
                <w:sz w:val="26"/>
                <w:szCs w:val="26"/>
              </w:rPr>
            </w:pPr>
          </w:p>
        </w:tc>
        <w:tc>
          <w:tcPr>
            <w:tcW w:w="2265" w:type="dxa"/>
            <w:vMerge/>
            <w:shd w:val="clear" w:color="auto" w:fill="auto"/>
          </w:tcPr>
          <w:p w14:paraId="1A6FC0EA" w14:textId="77777777" w:rsidR="000A4D00" w:rsidRPr="00116D1D" w:rsidRDefault="000A4D00" w:rsidP="000A4D00">
            <w:pPr>
              <w:spacing w:after="120" w:line="234" w:lineRule="atLeast"/>
              <w:jc w:val="both"/>
              <w:rPr>
                <w:b/>
                <w:sz w:val="26"/>
                <w:szCs w:val="26"/>
              </w:rPr>
            </w:pPr>
          </w:p>
        </w:tc>
        <w:tc>
          <w:tcPr>
            <w:tcW w:w="3849" w:type="dxa"/>
            <w:shd w:val="clear" w:color="auto" w:fill="auto"/>
          </w:tcPr>
          <w:p w14:paraId="4C4886BB" w14:textId="77777777" w:rsidR="000A4D00" w:rsidRPr="00116D1D" w:rsidRDefault="000A4D00" w:rsidP="000A4D00">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386" w:type="dxa"/>
            <w:shd w:val="clear" w:color="auto" w:fill="auto"/>
            <w:vAlign w:val="center"/>
          </w:tcPr>
          <w:p w14:paraId="156596D8" w14:textId="77777777" w:rsidR="000A4D00" w:rsidRPr="00116D1D" w:rsidRDefault="000A4D00" w:rsidP="000A4D00">
            <w:pPr>
              <w:spacing w:after="120" w:line="234" w:lineRule="atLeast"/>
              <w:jc w:val="center"/>
              <w:rPr>
                <w:b/>
                <w:sz w:val="26"/>
                <w:szCs w:val="26"/>
              </w:rPr>
            </w:pPr>
            <w:r w:rsidRPr="00116D1D">
              <w:rPr>
                <w:bCs/>
                <w:i/>
                <w:sz w:val="26"/>
                <w:szCs w:val="26"/>
                <w:lang w:val="vi-VN"/>
              </w:rPr>
              <w:t xml:space="preserve">16 </w:t>
            </w:r>
            <w:r w:rsidRPr="00116D1D">
              <w:rPr>
                <w:bCs/>
                <w:i/>
                <w:sz w:val="26"/>
                <w:szCs w:val="26"/>
              </w:rPr>
              <w:t>ngày</w:t>
            </w:r>
          </w:p>
        </w:tc>
        <w:tc>
          <w:tcPr>
            <w:tcW w:w="834" w:type="dxa"/>
            <w:shd w:val="clear" w:color="auto" w:fill="auto"/>
          </w:tcPr>
          <w:p w14:paraId="755886F3" w14:textId="77777777" w:rsidR="000A4D00" w:rsidRPr="00116D1D" w:rsidRDefault="000A4D00" w:rsidP="000A4D00">
            <w:pPr>
              <w:spacing w:after="120" w:line="234" w:lineRule="atLeast"/>
              <w:jc w:val="both"/>
              <w:rPr>
                <w:b/>
                <w:sz w:val="26"/>
                <w:szCs w:val="26"/>
              </w:rPr>
            </w:pPr>
          </w:p>
        </w:tc>
      </w:tr>
      <w:tr w:rsidR="000B51ED" w:rsidRPr="00116D1D" w14:paraId="6B13214C" w14:textId="77777777" w:rsidTr="000104DB">
        <w:tc>
          <w:tcPr>
            <w:tcW w:w="847" w:type="dxa"/>
            <w:vMerge/>
            <w:shd w:val="clear" w:color="auto" w:fill="auto"/>
          </w:tcPr>
          <w:p w14:paraId="492F9927" w14:textId="77777777" w:rsidR="000A4D00" w:rsidRPr="00116D1D" w:rsidRDefault="000A4D00" w:rsidP="000A4D00">
            <w:pPr>
              <w:spacing w:after="120" w:line="234" w:lineRule="atLeast"/>
              <w:jc w:val="both"/>
              <w:rPr>
                <w:b/>
                <w:sz w:val="26"/>
                <w:szCs w:val="26"/>
              </w:rPr>
            </w:pPr>
          </w:p>
        </w:tc>
        <w:tc>
          <w:tcPr>
            <w:tcW w:w="2265" w:type="dxa"/>
            <w:vMerge/>
            <w:shd w:val="clear" w:color="auto" w:fill="auto"/>
          </w:tcPr>
          <w:p w14:paraId="421342BC" w14:textId="77777777" w:rsidR="000A4D00" w:rsidRPr="00116D1D" w:rsidRDefault="000A4D00" w:rsidP="000A4D00">
            <w:pPr>
              <w:spacing w:after="120" w:line="234" w:lineRule="atLeast"/>
              <w:jc w:val="both"/>
              <w:rPr>
                <w:b/>
                <w:sz w:val="26"/>
                <w:szCs w:val="26"/>
              </w:rPr>
            </w:pPr>
          </w:p>
        </w:tc>
        <w:tc>
          <w:tcPr>
            <w:tcW w:w="3849" w:type="dxa"/>
            <w:shd w:val="clear" w:color="auto" w:fill="auto"/>
          </w:tcPr>
          <w:p w14:paraId="77F410C4" w14:textId="77777777" w:rsidR="000A4D00" w:rsidRPr="00116D1D" w:rsidRDefault="000A4D00" w:rsidP="000A4D00">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386" w:type="dxa"/>
            <w:shd w:val="clear" w:color="auto" w:fill="auto"/>
            <w:vAlign w:val="center"/>
          </w:tcPr>
          <w:p w14:paraId="693433AD" w14:textId="77777777" w:rsidR="000A4D00" w:rsidRPr="00116D1D" w:rsidRDefault="000A4D00" w:rsidP="000A4D00">
            <w:pPr>
              <w:spacing w:after="120" w:line="234" w:lineRule="atLeast"/>
              <w:jc w:val="center"/>
              <w:rPr>
                <w:b/>
                <w:sz w:val="26"/>
                <w:szCs w:val="26"/>
              </w:rPr>
            </w:pPr>
            <w:r w:rsidRPr="00116D1D">
              <w:rPr>
                <w:bCs/>
                <w:i/>
                <w:sz w:val="26"/>
                <w:szCs w:val="26"/>
                <w:lang w:val="vi-VN"/>
              </w:rPr>
              <w:t>16</w:t>
            </w:r>
            <w:r w:rsidRPr="00116D1D">
              <w:rPr>
                <w:bCs/>
                <w:i/>
                <w:sz w:val="26"/>
                <w:szCs w:val="26"/>
              </w:rPr>
              <w:t xml:space="preserve"> ngày</w:t>
            </w:r>
          </w:p>
        </w:tc>
        <w:tc>
          <w:tcPr>
            <w:tcW w:w="834" w:type="dxa"/>
            <w:shd w:val="clear" w:color="auto" w:fill="auto"/>
          </w:tcPr>
          <w:p w14:paraId="12AF5316" w14:textId="77777777" w:rsidR="000A4D00" w:rsidRPr="00116D1D" w:rsidRDefault="000A4D00" w:rsidP="000A4D00">
            <w:pPr>
              <w:spacing w:after="120" w:line="234" w:lineRule="atLeast"/>
              <w:jc w:val="both"/>
              <w:rPr>
                <w:b/>
                <w:sz w:val="26"/>
                <w:szCs w:val="26"/>
              </w:rPr>
            </w:pPr>
          </w:p>
        </w:tc>
      </w:tr>
      <w:tr w:rsidR="000B51ED" w:rsidRPr="00116D1D" w14:paraId="4EB4C339" w14:textId="77777777" w:rsidTr="000104DB">
        <w:tc>
          <w:tcPr>
            <w:tcW w:w="847" w:type="dxa"/>
            <w:vMerge/>
            <w:shd w:val="clear" w:color="auto" w:fill="auto"/>
          </w:tcPr>
          <w:p w14:paraId="57F14430" w14:textId="77777777" w:rsidR="000A4D00" w:rsidRPr="00116D1D" w:rsidRDefault="000A4D00" w:rsidP="000A4D00">
            <w:pPr>
              <w:spacing w:after="120" w:line="234" w:lineRule="atLeast"/>
              <w:jc w:val="both"/>
              <w:rPr>
                <w:b/>
                <w:sz w:val="26"/>
                <w:szCs w:val="26"/>
              </w:rPr>
            </w:pPr>
          </w:p>
        </w:tc>
        <w:tc>
          <w:tcPr>
            <w:tcW w:w="2265" w:type="dxa"/>
            <w:vMerge/>
            <w:shd w:val="clear" w:color="auto" w:fill="auto"/>
          </w:tcPr>
          <w:p w14:paraId="5DD1CEB6" w14:textId="77777777" w:rsidR="000A4D00" w:rsidRPr="00116D1D" w:rsidRDefault="000A4D00" w:rsidP="000A4D00">
            <w:pPr>
              <w:spacing w:after="120" w:line="234" w:lineRule="atLeast"/>
              <w:jc w:val="both"/>
              <w:rPr>
                <w:b/>
                <w:sz w:val="26"/>
                <w:szCs w:val="26"/>
              </w:rPr>
            </w:pPr>
          </w:p>
        </w:tc>
        <w:tc>
          <w:tcPr>
            <w:tcW w:w="3849" w:type="dxa"/>
            <w:shd w:val="clear" w:color="auto" w:fill="auto"/>
          </w:tcPr>
          <w:p w14:paraId="54F3FDD3" w14:textId="77777777" w:rsidR="000A4D00" w:rsidRPr="00116D1D" w:rsidRDefault="000A4D00" w:rsidP="000A4D00">
            <w:pPr>
              <w:shd w:val="clear" w:color="auto" w:fill="FFFFFF"/>
              <w:spacing w:after="120" w:line="234" w:lineRule="atLeast"/>
              <w:jc w:val="both"/>
              <w:rPr>
                <w:bCs/>
                <w:i/>
                <w:sz w:val="26"/>
                <w:szCs w:val="26"/>
              </w:rPr>
            </w:pPr>
            <w:r w:rsidRPr="00116D1D">
              <w:rPr>
                <w:bCs/>
                <w:i/>
                <w:sz w:val="26"/>
                <w:szCs w:val="26"/>
              </w:rPr>
              <w:t xml:space="preserve">+ Chuyên viên </w:t>
            </w:r>
          </w:p>
          <w:p w14:paraId="2F5D5C19" w14:textId="77777777" w:rsidR="000A4D00" w:rsidRPr="00116D1D" w:rsidRDefault="000A4D00" w:rsidP="000A4D00">
            <w:pPr>
              <w:shd w:val="clear" w:color="auto" w:fill="FFFFFF"/>
              <w:spacing w:after="120" w:line="234" w:lineRule="atLeast"/>
              <w:jc w:val="both"/>
              <w:rPr>
                <w:bCs/>
                <w:i/>
                <w:sz w:val="26"/>
                <w:szCs w:val="26"/>
              </w:rPr>
            </w:pPr>
            <w:r w:rsidRPr="00116D1D">
              <w:rPr>
                <w:bCs/>
                <w:i/>
                <w:sz w:val="26"/>
                <w:szCs w:val="26"/>
              </w:rPr>
              <w:t>+ Lãnh đạo phòng/bộ phận</w:t>
            </w:r>
          </w:p>
          <w:p w14:paraId="2BA2F9C2" w14:textId="77777777" w:rsidR="000A4D00" w:rsidRPr="00116D1D" w:rsidRDefault="000A4D00" w:rsidP="000A4D00">
            <w:pPr>
              <w:shd w:val="clear" w:color="auto" w:fill="FFFFFF"/>
              <w:spacing w:after="120" w:line="234" w:lineRule="atLeast"/>
              <w:jc w:val="both"/>
              <w:rPr>
                <w:bCs/>
                <w:i/>
                <w:sz w:val="26"/>
                <w:szCs w:val="26"/>
              </w:rPr>
            </w:pPr>
            <w:r w:rsidRPr="00116D1D">
              <w:rPr>
                <w:bCs/>
                <w:i/>
                <w:sz w:val="26"/>
                <w:szCs w:val="26"/>
              </w:rPr>
              <w:t xml:space="preserve">+ Lãnh đạo đơn vị: </w:t>
            </w:r>
          </w:p>
          <w:p w14:paraId="265456AD" w14:textId="77777777" w:rsidR="000A4D00" w:rsidRPr="00116D1D" w:rsidRDefault="000A4D00" w:rsidP="000A4D00">
            <w:pPr>
              <w:shd w:val="clear" w:color="auto" w:fill="FFFFFF"/>
              <w:spacing w:after="120" w:line="234" w:lineRule="atLeast"/>
              <w:jc w:val="both"/>
              <w:rPr>
                <w:bCs/>
                <w:i/>
                <w:sz w:val="26"/>
                <w:szCs w:val="26"/>
              </w:rPr>
            </w:pPr>
            <w:r w:rsidRPr="00116D1D">
              <w:rPr>
                <w:bCs/>
                <w:i/>
                <w:sz w:val="26"/>
                <w:szCs w:val="26"/>
              </w:rPr>
              <w:t xml:space="preserve">+ Văn thư đơn vị: </w:t>
            </w:r>
          </w:p>
        </w:tc>
        <w:tc>
          <w:tcPr>
            <w:tcW w:w="1386" w:type="dxa"/>
            <w:shd w:val="clear" w:color="auto" w:fill="auto"/>
            <w:vAlign w:val="center"/>
          </w:tcPr>
          <w:p w14:paraId="0C8E0477" w14:textId="77777777" w:rsidR="000A4D00" w:rsidRPr="00116D1D" w:rsidRDefault="000A4D00" w:rsidP="000A4D00">
            <w:pPr>
              <w:spacing w:after="120" w:line="234" w:lineRule="atLeast"/>
              <w:jc w:val="center"/>
              <w:rPr>
                <w:bCs/>
                <w:i/>
                <w:sz w:val="26"/>
                <w:szCs w:val="26"/>
              </w:rPr>
            </w:pPr>
            <w:r w:rsidRPr="00116D1D">
              <w:rPr>
                <w:bCs/>
                <w:i/>
                <w:sz w:val="26"/>
                <w:szCs w:val="26"/>
                <w:lang w:val="vi-VN"/>
              </w:rPr>
              <w:t>10</w:t>
            </w:r>
            <w:r w:rsidRPr="00116D1D">
              <w:rPr>
                <w:bCs/>
                <w:i/>
                <w:sz w:val="26"/>
                <w:szCs w:val="26"/>
              </w:rPr>
              <w:t xml:space="preserve"> ngày </w:t>
            </w:r>
          </w:p>
          <w:p w14:paraId="3F4E05FF" w14:textId="77777777" w:rsidR="000A4D00" w:rsidRPr="00116D1D" w:rsidRDefault="000A4D00" w:rsidP="000A4D00">
            <w:pPr>
              <w:spacing w:after="120" w:line="234" w:lineRule="atLeast"/>
              <w:jc w:val="center"/>
              <w:rPr>
                <w:bCs/>
                <w:i/>
                <w:sz w:val="26"/>
                <w:szCs w:val="26"/>
              </w:rPr>
            </w:pPr>
            <w:r w:rsidRPr="00116D1D">
              <w:rPr>
                <w:bCs/>
                <w:i/>
                <w:sz w:val="26"/>
                <w:szCs w:val="26"/>
              </w:rPr>
              <w:t xml:space="preserve">04 ngày </w:t>
            </w:r>
          </w:p>
          <w:p w14:paraId="2F48ED64" w14:textId="77777777" w:rsidR="000A4D00" w:rsidRPr="00116D1D" w:rsidRDefault="000A4D00" w:rsidP="000A4D00">
            <w:pPr>
              <w:spacing w:after="120" w:line="234" w:lineRule="atLeast"/>
              <w:jc w:val="center"/>
              <w:rPr>
                <w:bCs/>
                <w:i/>
                <w:sz w:val="26"/>
                <w:szCs w:val="26"/>
              </w:rPr>
            </w:pPr>
            <w:r w:rsidRPr="00116D1D">
              <w:rPr>
                <w:bCs/>
                <w:i/>
                <w:sz w:val="26"/>
                <w:szCs w:val="26"/>
              </w:rPr>
              <w:t xml:space="preserve">01 ngày </w:t>
            </w:r>
          </w:p>
          <w:p w14:paraId="1BC7E26F" w14:textId="77777777" w:rsidR="000A4D00" w:rsidRPr="00116D1D" w:rsidRDefault="000A4D00" w:rsidP="000A4D00">
            <w:pPr>
              <w:spacing w:after="120" w:line="234" w:lineRule="atLeast"/>
              <w:jc w:val="center"/>
              <w:rPr>
                <w:bCs/>
                <w:i/>
                <w:sz w:val="26"/>
                <w:szCs w:val="26"/>
              </w:rPr>
            </w:pPr>
            <w:r w:rsidRPr="00116D1D">
              <w:rPr>
                <w:bCs/>
                <w:i/>
                <w:sz w:val="26"/>
                <w:szCs w:val="26"/>
              </w:rPr>
              <w:t xml:space="preserve">01 ngày </w:t>
            </w:r>
          </w:p>
        </w:tc>
        <w:tc>
          <w:tcPr>
            <w:tcW w:w="834" w:type="dxa"/>
            <w:shd w:val="clear" w:color="auto" w:fill="auto"/>
          </w:tcPr>
          <w:p w14:paraId="5E466C47" w14:textId="77777777" w:rsidR="000A4D00" w:rsidRPr="00116D1D" w:rsidRDefault="000A4D00" w:rsidP="000A4D00">
            <w:pPr>
              <w:spacing w:after="120" w:line="234" w:lineRule="atLeast"/>
              <w:jc w:val="both"/>
              <w:rPr>
                <w:i/>
                <w:sz w:val="26"/>
                <w:szCs w:val="26"/>
              </w:rPr>
            </w:pPr>
          </w:p>
        </w:tc>
      </w:tr>
      <w:tr w:rsidR="000B51ED" w:rsidRPr="00116D1D" w14:paraId="5EE2DBED" w14:textId="77777777" w:rsidTr="000104DB">
        <w:tc>
          <w:tcPr>
            <w:tcW w:w="847" w:type="dxa"/>
            <w:vMerge/>
            <w:shd w:val="clear" w:color="auto" w:fill="auto"/>
          </w:tcPr>
          <w:p w14:paraId="07B23CF9" w14:textId="77777777" w:rsidR="000A4D00" w:rsidRPr="00116D1D" w:rsidRDefault="000A4D00" w:rsidP="000A4D00">
            <w:pPr>
              <w:spacing w:after="120" w:line="234" w:lineRule="atLeast"/>
              <w:jc w:val="both"/>
              <w:rPr>
                <w:b/>
                <w:sz w:val="26"/>
                <w:szCs w:val="26"/>
              </w:rPr>
            </w:pPr>
          </w:p>
        </w:tc>
        <w:tc>
          <w:tcPr>
            <w:tcW w:w="2265" w:type="dxa"/>
            <w:vMerge/>
            <w:shd w:val="clear" w:color="auto" w:fill="auto"/>
          </w:tcPr>
          <w:p w14:paraId="5BD9D913" w14:textId="77777777" w:rsidR="000A4D00" w:rsidRPr="00116D1D" w:rsidRDefault="000A4D00" w:rsidP="000A4D00">
            <w:pPr>
              <w:spacing w:after="120" w:line="234" w:lineRule="atLeast"/>
              <w:jc w:val="both"/>
              <w:rPr>
                <w:b/>
                <w:sz w:val="26"/>
                <w:szCs w:val="26"/>
              </w:rPr>
            </w:pPr>
          </w:p>
        </w:tc>
        <w:tc>
          <w:tcPr>
            <w:tcW w:w="3849" w:type="dxa"/>
            <w:shd w:val="clear" w:color="auto" w:fill="auto"/>
          </w:tcPr>
          <w:p w14:paraId="4F6985B8" w14:textId="77777777" w:rsidR="000A4D00" w:rsidRPr="00116D1D" w:rsidRDefault="000A4D00" w:rsidP="000A4D00">
            <w:pPr>
              <w:spacing w:after="120" w:line="234" w:lineRule="atLeast"/>
              <w:jc w:val="both"/>
              <w:rPr>
                <w:sz w:val="26"/>
                <w:szCs w:val="26"/>
              </w:rPr>
            </w:pPr>
            <w:r w:rsidRPr="00116D1D">
              <w:rPr>
                <w:sz w:val="26"/>
                <w:szCs w:val="26"/>
              </w:rPr>
              <w:t>- Trường hợp có quy định phải thẩm tra, xác minh hồ sơ.</w:t>
            </w:r>
          </w:p>
          <w:p w14:paraId="1E3BB931" w14:textId="77777777" w:rsidR="000A4D00" w:rsidRPr="00116D1D" w:rsidRDefault="000A4D00" w:rsidP="000A4D00">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386" w:type="dxa"/>
            <w:shd w:val="clear" w:color="auto" w:fill="auto"/>
            <w:vAlign w:val="center"/>
          </w:tcPr>
          <w:p w14:paraId="743C3C01" w14:textId="77777777" w:rsidR="000A4D00" w:rsidRPr="00116D1D" w:rsidRDefault="000A4D00" w:rsidP="000A4D00">
            <w:pPr>
              <w:spacing w:after="120" w:line="234" w:lineRule="atLeast"/>
              <w:jc w:val="center"/>
              <w:rPr>
                <w:b/>
                <w:sz w:val="26"/>
                <w:szCs w:val="26"/>
              </w:rPr>
            </w:pPr>
            <w:r w:rsidRPr="00116D1D">
              <w:rPr>
                <w:sz w:val="26"/>
                <w:szCs w:val="26"/>
              </w:rPr>
              <w:t>Trả lại hồ sơ không quá 03 ngày làm việc</w:t>
            </w:r>
          </w:p>
        </w:tc>
        <w:tc>
          <w:tcPr>
            <w:tcW w:w="834" w:type="dxa"/>
            <w:vMerge w:val="restart"/>
            <w:shd w:val="clear" w:color="auto" w:fill="auto"/>
            <w:vAlign w:val="center"/>
          </w:tcPr>
          <w:p w14:paraId="45D6DCD6" w14:textId="77777777" w:rsidR="000A4D00" w:rsidRPr="00116D1D" w:rsidRDefault="000A4D00" w:rsidP="000A4D00">
            <w:pPr>
              <w:spacing w:after="120" w:line="234" w:lineRule="atLeast"/>
              <w:jc w:val="both"/>
              <w:rPr>
                <w:b/>
                <w:i/>
                <w:sz w:val="26"/>
                <w:szCs w:val="26"/>
              </w:rPr>
            </w:pPr>
          </w:p>
        </w:tc>
      </w:tr>
      <w:tr w:rsidR="000B51ED" w:rsidRPr="00116D1D" w14:paraId="5E3FAEC1" w14:textId="77777777" w:rsidTr="000104DB">
        <w:tc>
          <w:tcPr>
            <w:tcW w:w="847" w:type="dxa"/>
            <w:vMerge/>
            <w:shd w:val="clear" w:color="auto" w:fill="auto"/>
          </w:tcPr>
          <w:p w14:paraId="401BF94D" w14:textId="77777777" w:rsidR="000A4D00" w:rsidRPr="00116D1D" w:rsidRDefault="000A4D00" w:rsidP="000A4D00">
            <w:pPr>
              <w:spacing w:after="120" w:line="234" w:lineRule="atLeast"/>
              <w:jc w:val="both"/>
              <w:rPr>
                <w:b/>
                <w:sz w:val="26"/>
                <w:szCs w:val="26"/>
              </w:rPr>
            </w:pPr>
          </w:p>
        </w:tc>
        <w:tc>
          <w:tcPr>
            <w:tcW w:w="2265" w:type="dxa"/>
            <w:vMerge/>
            <w:shd w:val="clear" w:color="auto" w:fill="auto"/>
          </w:tcPr>
          <w:p w14:paraId="0C37CF86" w14:textId="77777777" w:rsidR="000A4D00" w:rsidRPr="00116D1D" w:rsidRDefault="000A4D00" w:rsidP="000A4D00">
            <w:pPr>
              <w:spacing w:after="120" w:line="234" w:lineRule="atLeast"/>
              <w:jc w:val="both"/>
              <w:rPr>
                <w:b/>
                <w:sz w:val="26"/>
                <w:szCs w:val="26"/>
              </w:rPr>
            </w:pPr>
          </w:p>
        </w:tc>
        <w:tc>
          <w:tcPr>
            <w:tcW w:w="3849" w:type="dxa"/>
            <w:shd w:val="clear" w:color="auto" w:fill="auto"/>
          </w:tcPr>
          <w:p w14:paraId="54210545" w14:textId="77777777" w:rsidR="000A4D00" w:rsidRPr="00116D1D" w:rsidRDefault="000A4D00" w:rsidP="000A4D00">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1386" w:type="dxa"/>
            <w:shd w:val="clear" w:color="auto" w:fill="auto"/>
            <w:vAlign w:val="center"/>
          </w:tcPr>
          <w:p w14:paraId="11D40DBF" w14:textId="77777777" w:rsidR="000A4D00" w:rsidRPr="00116D1D" w:rsidRDefault="000A4D00" w:rsidP="000A4D00">
            <w:pPr>
              <w:spacing w:after="120" w:line="234" w:lineRule="atLeast"/>
              <w:jc w:val="center"/>
              <w:rPr>
                <w:bCs/>
                <w:i/>
                <w:sz w:val="26"/>
                <w:szCs w:val="26"/>
              </w:rPr>
            </w:pPr>
            <w:r w:rsidRPr="00116D1D">
              <w:rPr>
                <w:bCs/>
                <w:i/>
                <w:sz w:val="26"/>
                <w:szCs w:val="26"/>
              </w:rPr>
              <w:t>… ngày (nếu có)</w:t>
            </w:r>
          </w:p>
        </w:tc>
        <w:tc>
          <w:tcPr>
            <w:tcW w:w="834" w:type="dxa"/>
            <w:vMerge/>
            <w:shd w:val="clear" w:color="auto" w:fill="auto"/>
          </w:tcPr>
          <w:p w14:paraId="0F201E86" w14:textId="77777777" w:rsidR="000A4D00" w:rsidRPr="00116D1D" w:rsidRDefault="000A4D00" w:rsidP="000A4D00">
            <w:pPr>
              <w:spacing w:after="120" w:line="234" w:lineRule="atLeast"/>
              <w:jc w:val="both"/>
              <w:rPr>
                <w:sz w:val="26"/>
                <w:szCs w:val="26"/>
                <w:lang w:val="vi-VN"/>
              </w:rPr>
            </w:pPr>
          </w:p>
        </w:tc>
      </w:tr>
      <w:tr w:rsidR="000B51ED" w:rsidRPr="00116D1D" w14:paraId="50FC6B55" w14:textId="77777777" w:rsidTr="000104DB">
        <w:tc>
          <w:tcPr>
            <w:tcW w:w="847" w:type="dxa"/>
            <w:vMerge/>
            <w:shd w:val="clear" w:color="auto" w:fill="auto"/>
          </w:tcPr>
          <w:p w14:paraId="4C20052B" w14:textId="77777777" w:rsidR="000A4D00" w:rsidRPr="00116D1D" w:rsidRDefault="000A4D00" w:rsidP="000A4D00">
            <w:pPr>
              <w:spacing w:after="120" w:line="234" w:lineRule="atLeast"/>
              <w:jc w:val="both"/>
              <w:rPr>
                <w:b/>
                <w:sz w:val="26"/>
                <w:szCs w:val="26"/>
              </w:rPr>
            </w:pPr>
          </w:p>
        </w:tc>
        <w:tc>
          <w:tcPr>
            <w:tcW w:w="2265" w:type="dxa"/>
            <w:vMerge/>
            <w:shd w:val="clear" w:color="auto" w:fill="auto"/>
          </w:tcPr>
          <w:p w14:paraId="03732169" w14:textId="77777777" w:rsidR="000A4D00" w:rsidRPr="00116D1D" w:rsidRDefault="000A4D00" w:rsidP="000A4D00">
            <w:pPr>
              <w:spacing w:after="120" w:line="234" w:lineRule="atLeast"/>
              <w:jc w:val="both"/>
              <w:rPr>
                <w:b/>
                <w:sz w:val="26"/>
                <w:szCs w:val="26"/>
              </w:rPr>
            </w:pPr>
          </w:p>
        </w:tc>
        <w:tc>
          <w:tcPr>
            <w:tcW w:w="3849" w:type="dxa"/>
            <w:shd w:val="clear" w:color="auto" w:fill="auto"/>
          </w:tcPr>
          <w:p w14:paraId="72D56400" w14:textId="77777777" w:rsidR="000A4D00" w:rsidRPr="00116D1D" w:rsidRDefault="000A4D00" w:rsidP="000A4D00">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386" w:type="dxa"/>
            <w:shd w:val="clear" w:color="auto" w:fill="auto"/>
            <w:vAlign w:val="center"/>
          </w:tcPr>
          <w:p w14:paraId="7F6A504D" w14:textId="77777777" w:rsidR="000A4D00" w:rsidRPr="00116D1D" w:rsidRDefault="000A4D00" w:rsidP="000A4D00">
            <w:pPr>
              <w:spacing w:after="120" w:line="234" w:lineRule="atLeast"/>
              <w:jc w:val="center"/>
              <w:rPr>
                <w:bCs/>
                <w:i/>
                <w:sz w:val="26"/>
                <w:szCs w:val="26"/>
              </w:rPr>
            </w:pPr>
            <w:r w:rsidRPr="00116D1D">
              <w:rPr>
                <w:bCs/>
                <w:i/>
                <w:sz w:val="26"/>
                <w:szCs w:val="26"/>
              </w:rPr>
              <w:t>… ngày (nếu có)</w:t>
            </w:r>
          </w:p>
        </w:tc>
        <w:tc>
          <w:tcPr>
            <w:tcW w:w="834" w:type="dxa"/>
            <w:vMerge/>
            <w:shd w:val="clear" w:color="auto" w:fill="auto"/>
          </w:tcPr>
          <w:p w14:paraId="2C97A75D" w14:textId="77777777" w:rsidR="000A4D00" w:rsidRPr="00116D1D" w:rsidRDefault="000A4D00" w:rsidP="000A4D00">
            <w:pPr>
              <w:spacing w:after="120" w:line="234" w:lineRule="atLeast"/>
              <w:jc w:val="both"/>
              <w:rPr>
                <w:sz w:val="26"/>
                <w:szCs w:val="26"/>
                <w:lang w:val="vi-VN"/>
              </w:rPr>
            </w:pPr>
          </w:p>
        </w:tc>
      </w:tr>
      <w:tr w:rsidR="000B51ED" w:rsidRPr="00116D1D" w14:paraId="2F9BA8FF" w14:textId="77777777" w:rsidTr="000104DB">
        <w:tc>
          <w:tcPr>
            <w:tcW w:w="847" w:type="dxa"/>
            <w:vMerge/>
            <w:shd w:val="clear" w:color="auto" w:fill="auto"/>
          </w:tcPr>
          <w:p w14:paraId="7EAE7FD4" w14:textId="77777777" w:rsidR="000A4D00" w:rsidRPr="00116D1D" w:rsidRDefault="000A4D00" w:rsidP="000A4D00">
            <w:pPr>
              <w:spacing w:after="120" w:line="234" w:lineRule="atLeast"/>
              <w:jc w:val="both"/>
              <w:rPr>
                <w:b/>
                <w:sz w:val="26"/>
                <w:szCs w:val="26"/>
              </w:rPr>
            </w:pPr>
          </w:p>
        </w:tc>
        <w:tc>
          <w:tcPr>
            <w:tcW w:w="2265" w:type="dxa"/>
            <w:vMerge/>
            <w:shd w:val="clear" w:color="auto" w:fill="auto"/>
          </w:tcPr>
          <w:p w14:paraId="076AF40F" w14:textId="77777777" w:rsidR="000A4D00" w:rsidRPr="00116D1D" w:rsidRDefault="000A4D00" w:rsidP="000A4D00">
            <w:pPr>
              <w:spacing w:after="120" w:line="234" w:lineRule="atLeast"/>
              <w:jc w:val="both"/>
              <w:rPr>
                <w:b/>
                <w:sz w:val="26"/>
                <w:szCs w:val="26"/>
              </w:rPr>
            </w:pPr>
          </w:p>
        </w:tc>
        <w:tc>
          <w:tcPr>
            <w:tcW w:w="3849" w:type="dxa"/>
            <w:shd w:val="clear" w:color="auto" w:fill="auto"/>
          </w:tcPr>
          <w:p w14:paraId="2D21A9A9" w14:textId="77777777" w:rsidR="000A4D00" w:rsidRPr="00116D1D" w:rsidRDefault="000A4D00" w:rsidP="000A4D00">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386" w:type="dxa"/>
            <w:shd w:val="clear" w:color="auto" w:fill="auto"/>
            <w:vAlign w:val="center"/>
          </w:tcPr>
          <w:p w14:paraId="7F76736F" w14:textId="77777777" w:rsidR="000A4D00" w:rsidRPr="00116D1D" w:rsidRDefault="000A4D00" w:rsidP="000A4D00">
            <w:pPr>
              <w:spacing w:after="120" w:line="234" w:lineRule="atLeast"/>
              <w:jc w:val="center"/>
              <w:rPr>
                <w:bCs/>
                <w:i/>
                <w:sz w:val="26"/>
                <w:szCs w:val="26"/>
              </w:rPr>
            </w:pPr>
            <w:r w:rsidRPr="00116D1D">
              <w:rPr>
                <w:bCs/>
                <w:i/>
                <w:sz w:val="26"/>
                <w:szCs w:val="26"/>
              </w:rPr>
              <w:t>… ngày (nếu có)</w:t>
            </w:r>
          </w:p>
        </w:tc>
        <w:tc>
          <w:tcPr>
            <w:tcW w:w="834" w:type="dxa"/>
            <w:vMerge/>
            <w:shd w:val="clear" w:color="auto" w:fill="auto"/>
          </w:tcPr>
          <w:p w14:paraId="7E376E9E" w14:textId="77777777" w:rsidR="000A4D00" w:rsidRPr="00116D1D" w:rsidRDefault="000A4D00" w:rsidP="000A4D00">
            <w:pPr>
              <w:spacing w:after="120" w:line="234" w:lineRule="atLeast"/>
              <w:jc w:val="both"/>
              <w:rPr>
                <w:sz w:val="26"/>
                <w:szCs w:val="26"/>
                <w:lang w:val="vi-VN"/>
              </w:rPr>
            </w:pPr>
          </w:p>
        </w:tc>
      </w:tr>
      <w:tr w:rsidR="000B51ED" w:rsidRPr="00116D1D" w14:paraId="40DA0840" w14:textId="77777777" w:rsidTr="000104DB">
        <w:tc>
          <w:tcPr>
            <w:tcW w:w="847" w:type="dxa"/>
            <w:shd w:val="clear" w:color="auto" w:fill="auto"/>
            <w:vAlign w:val="center"/>
          </w:tcPr>
          <w:p w14:paraId="01AF1362" w14:textId="77777777" w:rsidR="000A4D00" w:rsidRPr="00116D1D" w:rsidRDefault="000A4D00" w:rsidP="000A4D00">
            <w:pPr>
              <w:spacing w:after="120" w:line="234" w:lineRule="atLeast"/>
              <w:jc w:val="center"/>
              <w:rPr>
                <w:b/>
                <w:sz w:val="26"/>
                <w:szCs w:val="26"/>
              </w:rPr>
            </w:pPr>
            <w:r w:rsidRPr="00116D1D">
              <w:rPr>
                <w:b/>
                <w:sz w:val="26"/>
                <w:szCs w:val="26"/>
              </w:rPr>
              <w:t>Bước 4</w:t>
            </w:r>
          </w:p>
        </w:tc>
        <w:tc>
          <w:tcPr>
            <w:tcW w:w="2265" w:type="dxa"/>
            <w:shd w:val="clear" w:color="auto" w:fill="auto"/>
          </w:tcPr>
          <w:p w14:paraId="34875ACA" w14:textId="77777777" w:rsidR="000A4D00" w:rsidRPr="00116D1D" w:rsidRDefault="000A4D00" w:rsidP="000A4D00">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47B2B61A" w14:textId="77777777" w:rsidR="000A4D00" w:rsidRPr="00116D1D" w:rsidRDefault="000A4D00" w:rsidP="000A4D00">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3849" w:type="dxa"/>
            <w:shd w:val="clear" w:color="auto" w:fill="auto"/>
          </w:tcPr>
          <w:p w14:paraId="2E00CF33" w14:textId="77777777" w:rsidR="000A4D00" w:rsidRPr="00116D1D" w:rsidRDefault="000A4D00" w:rsidP="000A4D00">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7019A381" w14:textId="77777777" w:rsidR="000A4D00" w:rsidRPr="00116D1D" w:rsidRDefault="000A4D00" w:rsidP="000A4D00">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22A26CBF" w14:textId="77777777" w:rsidR="000A4D00" w:rsidRPr="00116D1D" w:rsidRDefault="000A4D00" w:rsidP="000A4D00">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4C32AFFB" w14:textId="77777777" w:rsidR="000A4D00" w:rsidRPr="00116D1D" w:rsidRDefault="000A4D00" w:rsidP="000A4D00">
            <w:pPr>
              <w:spacing w:before="120" w:after="120"/>
              <w:jc w:val="both"/>
              <w:rPr>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p>
          <w:p w14:paraId="4F960CCB" w14:textId="77777777" w:rsidR="000A4D00" w:rsidRPr="00116D1D" w:rsidRDefault="000A4D00" w:rsidP="000A4D00">
            <w:pPr>
              <w:spacing w:before="120" w:after="120"/>
              <w:jc w:val="both"/>
              <w:rPr>
                <w:iCs/>
                <w:sz w:val="26"/>
                <w:szCs w:val="26"/>
                <w:lang w:val="nl-NL"/>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386" w:type="dxa"/>
            <w:shd w:val="clear" w:color="auto" w:fill="auto"/>
            <w:vAlign w:val="center"/>
          </w:tcPr>
          <w:p w14:paraId="4A75B511" w14:textId="77777777" w:rsidR="000A4D00" w:rsidRPr="00116D1D" w:rsidRDefault="000A4D00" w:rsidP="000A4D00">
            <w:pPr>
              <w:spacing w:after="120" w:line="234" w:lineRule="atLeast"/>
              <w:jc w:val="center"/>
              <w:rPr>
                <w:bCs/>
                <w:i/>
                <w:sz w:val="26"/>
                <w:szCs w:val="26"/>
                <w:lang w:val="nl-NL"/>
              </w:rPr>
            </w:pPr>
            <w:r w:rsidRPr="00116D1D">
              <w:rPr>
                <w:bCs/>
                <w:i/>
                <w:sz w:val="26"/>
                <w:szCs w:val="26"/>
                <w:lang w:val="nl-NL"/>
              </w:rPr>
              <w:t>Thời gian trả kết quả: Sáng: từ 07 giờ đến 11 giờ 30 phút;</w:t>
            </w:r>
          </w:p>
          <w:p w14:paraId="20B0278B" w14:textId="77777777" w:rsidR="000A4D00" w:rsidRPr="00116D1D" w:rsidRDefault="000A4D00" w:rsidP="000A4D00">
            <w:pPr>
              <w:spacing w:after="120" w:line="234" w:lineRule="atLeast"/>
              <w:jc w:val="center"/>
              <w:rPr>
                <w:bCs/>
                <w:i/>
                <w:sz w:val="26"/>
                <w:szCs w:val="26"/>
                <w:lang w:val="nl-NL"/>
              </w:rPr>
            </w:pPr>
            <w:r w:rsidRPr="00116D1D">
              <w:rPr>
                <w:bCs/>
                <w:i/>
                <w:sz w:val="26"/>
                <w:szCs w:val="26"/>
                <w:lang w:val="nl-NL"/>
              </w:rPr>
              <w:t xml:space="preserve"> Chiều: từ 13 giờ 30 đến 17 giờ của các ngày làm việc.</w:t>
            </w:r>
          </w:p>
        </w:tc>
        <w:tc>
          <w:tcPr>
            <w:tcW w:w="834" w:type="dxa"/>
            <w:shd w:val="clear" w:color="auto" w:fill="auto"/>
          </w:tcPr>
          <w:p w14:paraId="20E9B539" w14:textId="77777777" w:rsidR="000A4D00" w:rsidRPr="00116D1D" w:rsidRDefault="000A4D00" w:rsidP="000A4D00">
            <w:pPr>
              <w:spacing w:after="120" w:line="234" w:lineRule="atLeast"/>
              <w:jc w:val="both"/>
              <w:rPr>
                <w:sz w:val="26"/>
                <w:szCs w:val="26"/>
                <w:lang w:val="vi-VN"/>
              </w:rPr>
            </w:pPr>
          </w:p>
        </w:tc>
      </w:tr>
    </w:tbl>
    <w:p w14:paraId="077B501A" w14:textId="489038E1" w:rsidR="000A4D00" w:rsidRPr="00116D1D" w:rsidRDefault="003745BE" w:rsidP="005107BC">
      <w:pPr>
        <w:shd w:val="clear" w:color="auto" w:fill="FFFFFF"/>
        <w:spacing w:before="120" w:after="120"/>
        <w:ind w:firstLine="709"/>
        <w:jc w:val="both"/>
        <w:rPr>
          <w:bCs/>
          <w:i/>
          <w:sz w:val="26"/>
          <w:szCs w:val="26"/>
          <w:lang w:val="nl-NL"/>
        </w:rPr>
      </w:pPr>
      <w:r w:rsidRPr="00116D1D">
        <w:rPr>
          <w:b/>
          <w:bCs/>
          <w:sz w:val="26"/>
          <w:szCs w:val="26"/>
        </w:rPr>
        <w:t>7</w:t>
      </w:r>
      <w:r w:rsidR="000A4D00" w:rsidRPr="00116D1D">
        <w:rPr>
          <w:b/>
          <w:bCs/>
          <w:sz w:val="26"/>
          <w:szCs w:val="26"/>
          <w:lang w:val="nl-NL"/>
        </w:rPr>
        <w:t xml:space="preserve">.2. Thành phần, số lượng hồ sơ </w:t>
      </w:r>
    </w:p>
    <w:p w14:paraId="20BCA88C" w14:textId="77777777" w:rsidR="000A4D00" w:rsidRPr="00116D1D" w:rsidRDefault="000A4D00" w:rsidP="005107BC">
      <w:pPr>
        <w:shd w:val="clear" w:color="auto" w:fill="FFFFFF"/>
        <w:spacing w:before="120" w:after="120" w:line="234" w:lineRule="atLeast"/>
        <w:ind w:firstLine="709"/>
        <w:jc w:val="both"/>
        <w:rPr>
          <w:sz w:val="26"/>
          <w:szCs w:val="26"/>
          <w:lang w:val="nl-NL"/>
        </w:rPr>
      </w:pPr>
      <w:r w:rsidRPr="00116D1D">
        <w:rPr>
          <w:sz w:val="26"/>
          <w:szCs w:val="26"/>
          <w:lang w:val="nl-NL"/>
        </w:rPr>
        <w:t xml:space="preserve">a) Thành phần hồ sơ </w:t>
      </w:r>
    </w:p>
    <w:p w14:paraId="009AD80F" w14:textId="77777777" w:rsidR="000A4D00" w:rsidRPr="00116D1D" w:rsidRDefault="000A4D00" w:rsidP="005107BC">
      <w:pPr>
        <w:widowControl w:val="0"/>
        <w:adjustRightInd w:val="0"/>
        <w:spacing w:before="120" w:after="120" w:line="360" w:lineRule="atLeast"/>
        <w:ind w:firstLine="709"/>
        <w:jc w:val="both"/>
        <w:textAlignment w:val="baseline"/>
        <w:rPr>
          <w:rFonts w:eastAsia="Arial"/>
          <w:sz w:val="26"/>
          <w:szCs w:val="26"/>
          <w:lang w:val="vi-VN" w:eastAsia="zh-CN"/>
        </w:rPr>
      </w:pPr>
      <w:r w:rsidRPr="00116D1D">
        <w:rPr>
          <w:rFonts w:eastAsia="Arial"/>
          <w:sz w:val="26"/>
          <w:szCs w:val="26"/>
          <w:lang w:val="vi-VN" w:eastAsia="zh-CN"/>
        </w:rPr>
        <w:t xml:space="preserve">(1) Đơn đề nghị cấp biển hiệu đạt tiêu chuẩn phục vụ khách du lịch (Phụ lục 10 ban hành kèm theo </w:t>
      </w:r>
      <w:r w:rsidRPr="00116D1D">
        <w:rPr>
          <w:rFonts w:eastAsia="Arial"/>
          <w:sz w:val="26"/>
          <w:szCs w:val="26"/>
          <w:lang w:val="de-DE" w:eastAsia="zh-CN"/>
        </w:rPr>
        <w:t>Thông tư số 06/2017/TT-BVHTTDL ngày 15/12/2017)</w:t>
      </w:r>
    </w:p>
    <w:p w14:paraId="4F5F58B7" w14:textId="77777777" w:rsidR="000A4D00" w:rsidRPr="00116D1D" w:rsidRDefault="000A4D00" w:rsidP="005107BC">
      <w:pPr>
        <w:shd w:val="clear" w:color="auto" w:fill="FFFFFF"/>
        <w:spacing w:before="120" w:after="120" w:line="234" w:lineRule="atLeast"/>
        <w:ind w:firstLine="709"/>
        <w:jc w:val="both"/>
        <w:rPr>
          <w:sz w:val="26"/>
          <w:szCs w:val="26"/>
          <w:lang w:val="vi-VN"/>
        </w:rPr>
      </w:pPr>
      <w:r w:rsidRPr="00116D1D">
        <w:rPr>
          <w:rFonts w:eastAsia="Arial"/>
          <w:sz w:val="26"/>
          <w:szCs w:val="26"/>
          <w:lang w:val="vi-VN" w:eastAsia="zh-CN"/>
        </w:rPr>
        <w:t xml:space="preserve">(2) </w:t>
      </w:r>
      <w:r w:rsidRPr="00116D1D">
        <w:rPr>
          <w:sz w:val="26"/>
          <w:szCs w:val="26"/>
          <w:lang w:val="vi-VN"/>
        </w:rPr>
        <w:t>Bản thuyết minh đáp ứng các tiêu chuẩn phục vụ khách du lịch.</w:t>
      </w:r>
    </w:p>
    <w:p w14:paraId="17DB5733" w14:textId="77777777" w:rsidR="000A4D00" w:rsidRPr="00116D1D" w:rsidRDefault="000A4D00" w:rsidP="005107BC">
      <w:pPr>
        <w:shd w:val="clear" w:color="auto" w:fill="FFFFFF"/>
        <w:spacing w:before="120" w:after="120" w:line="234" w:lineRule="atLeast"/>
        <w:ind w:firstLine="709"/>
        <w:jc w:val="both"/>
        <w:rPr>
          <w:sz w:val="26"/>
          <w:szCs w:val="26"/>
          <w:lang w:val="vi-VN"/>
        </w:rPr>
      </w:pPr>
      <w:r w:rsidRPr="00116D1D">
        <w:rPr>
          <w:sz w:val="26"/>
          <w:szCs w:val="26"/>
          <w:lang w:val="vi-VN"/>
        </w:rPr>
        <w:t xml:space="preserve">b) Số lượng hồ sơ: </w:t>
      </w:r>
      <w:r w:rsidRPr="00116D1D">
        <w:rPr>
          <w:sz w:val="26"/>
          <w:szCs w:val="26"/>
          <w:lang w:val="nl-NL"/>
        </w:rPr>
        <w:t>01 (bộ).</w:t>
      </w:r>
    </w:p>
    <w:p w14:paraId="54AD01FD" w14:textId="2004FA7B" w:rsidR="000A4D00" w:rsidRPr="00116D1D" w:rsidRDefault="003745BE" w:rsidP="005107BC">
      <w:pPr>
        <w:shd w:val="clear" w:color="auto" w:fill="FFFFFF"/>
        <w:spacing w:before="120" w:after="120" w:line="234" w:lineRule="atLeast"/>
        <w:ind w:firstLine="709"/>
        <w:jc w:val="both"/>
        <w:rPr>
          <w:bCs/>
          <w:i/>
          <w:sz w:val="26"/>
          <w:szCs w:val="26"/>
          <w:lang w:val="vi-VN"/>
        </w:rPr>
      </w:pPr>
      <w:r w:rsidRPr="00116D1D">
        <w:rPr>
          <w:b/>
          <w:bCs/>
          <w:sz w:val="26"/>
          <w:szCs w:val="26"/>
        </w:rPr>
        <w:t>7</w:t>
      </w:r>
      <w:r w:rsidR="000A4D00" w:rsidRPr="00116D1D">
        <w:rPr>
          <w:b/>
          <w:bCs/>
          <w:sz w:val="26"/>
          <w:szCs w:val="26"/>
          <w:lang w:val="vi-VN"/>
        </w:rPr>
        <w:t xml:space="preserve">.3. Đối tượng thực hiện thủ tục hành chính: </w:t>
      </w:r>
      <w:r w:rsidR="000A4D00" w:rsidRPr="00116D1D">
        <w:rPr>
          <w:rFonts w:eastAsia="Arial"/>
          <w:sz w:val="26"/>
          <w:szCs w:val="26"/>
          <w:lang w:val="vi-VN" w:eastAsia="zh-CN"/>
        </w:rPr>
        <w:t>Tổ chức, cá nhân.</w:t>
      </w:r>
    </w:p>
    <w:p w14:paraId="0C32252C" w14:textId="6F078B1A" w:rsidR="000A4D00" w:rsidRPr="00116D1D" w:rsidRDefault="003745BE" w:rsidP="005107BC">
      <w:pPr>
        <w:tabs>
          <w:tab w:val="left" w:pos="540"/>
          <w:tab w:val="left" w:pos="720"/>
          <w:tab w:val="left" w:pos="1080"/>
        </w:tabs>
        <w:spacing w:before="120" w:after="120"/>
        <w:ind w:firstLine="709"/>
        <w:jc w:val="both"/>
        <w:rPr>
          <w:b/>
          <w:bCs/>
          <w:sz w:val="26"/>
          <w:szCs w:val="26"/>
          <w:lang w:val="vi-VN"/>
        </w:rPr>
      </w:pPr>
      <w:r w:rsidRPr="00116D1D">
        <w:rPr>
          <w:b/>
          <w:bCs/>
          <w:sz w:val="26"/>
          <w:szCs w:val="26"/>
        </w:rPr>
        <w:t>7</w:t>
      </w:r>
      <w:r w:rsidR="000A4D00" w:rsidRPr="00116D1D">
        <w:rPr>
          <w:b/>
          <w:bCs/>
          <w:sz w:val="26"/>
          <w:szCs w:val="26"/>
          <w:lang w:val="vi-VN"/>
        </w:rPr>
        <w:t>.4. Cơ quan giải quyết thủ tục hành chính:</w:t>
      </w:r>
    </w:p>
    <w:p w14:paraId="7AC8CFCA" w14:textId="77777777" w:rsidR="000A4D00" w:rsidRPr="00116D1D" w:rsidRDefault="000A4D00" w:rsidP="005107BC">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có thẩm quyền quyết định: </w:t>
      </w:r>
      <w:r w:rsidRPr="00116D1D">
        <w:rPr>
          <w:rFonts w:eastAsia="Arial"/>
          <w:sz w:val="26"/>
          <w:szCs w:val="26"/>
          <w:lang w:val="sv-SE"/>
        </w:rPr>
        <w:t>Sở Văn hóa, Thể thao và Du lịch</w:t>
      </w:r>
      <w:r w:rsidRPr="00116D1D">
        <w:rPr>
          <w:rFonts w:eastAsia="Arial"/>
          <w:sz w:val="26"/>
          <w:szCs w:val="26"/>
          <w:lang w:val="nl-NL"/>
        </w:rPr>
        <w:t>.</w:t>
      </w:r>
    </w:p>
    <w:p w14:paraId="04D86B2D" w14:textId="77777777" w:rsidR="000A4D00" w:rsidRPr="00116D1D" w:rsidRDefault="000A4D00" w:rsidP="005107BC">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Cơ quan trực tiếp thực hiện TTHC:</w:t>
      </w:r>
      <w:r w:rsidRPr="00116D1D">
        <w:rPr>
          <w:rFonts w:eastAsia="Arial"/>
          <w:sz w:val="26"/>
          <w:szCs w:val="26"/>
          <w:lang w:val="sv-SE"/>
        </w:rPr>
        <w:t xml:space="preserve"> Sở Văn hóa, Thể thao và Du lịch</w:t>
      </w:r>
      <w:r w:rsidRPr="00116D1D">
        <w:rPr>
          <w:rFonts w:eastAsia="Arial"/>
          <w:sz w:val="26"/>
          <w:szCs w:val="26"/>
          <w:lang w:val="nl-NL"/>
        </w:rPr>
        <w:t>.</w:t>
      </w:r>
    </w:p>
    <w:p w14:paraId="7D945B4F" w14:textId="6353E2C3" w:rsidR="000A4D00" w:rsidRPr="00116D1D" w:rsidRDefault="003745BE" w:rsidP="005107BC">
      <w:pPr>
        <w:shd w:val="clear" w:color="auto" w:fill="FFFFFF"/>
        <w:spacing w:before="120" w:after="120" w:line="234" w:lineRule="atLeast"/>
        <w:ind w:firstLine="709"/>
        <w:jc w:val="both"/>
        <w:rPr>
          <w:bCs/>
          <w:i/>
          <w:sz w:val="26"/>
          <w:szCs w:val="26"/>
          <w:lang w:val="nl-NL"/>
        </w:rPr>
      </w:pPr>
      <w:r w:rsidRPr="00116D1D">
        <w:rPr>
          <w:b/>
          <w:bCs/>
          <w:sz w:val="26"/>
          <w:szCs w:val="26"/>
        </w:rPr>
        <w:t>7</w:t>
      </w:r>
      <w:r w:rsidR="000A4D00" w:rsidRPr="00116D1D">
        <w:rPr>
          <w:b/>
          <w:bCs/>
          <w:sz w:val="26"/>
          <w:szCs w:val="26"/>
          <w:lang w:val="nl-NL"/>
        </w:rPr>
        <w:t xml:space="preserve">.5. Kết quả thực hiện thủ tục hành chính: </w:t>
      </w:r>
      <w:r w:rsidR="000A4D00" w:rsidRPr="00116D1D">
        <w:rPr>
          <w:rFonts w:eastAsia="Arial"/>
          <w:sz w:val="26"/>
          <w:szCs w:val="26"/>
          <w:lang w:val="nl-NL"/>
        </w:rPr>
        <w:t xml:space="preserve">Quyết định hành chính.              </w:t>
      </w:r>
    </w:p>
    <w:p w14:paraId="3F7FEE38" w14:textId="40EBBFB8" w:rsidR="000A4D00" w:rsidRPr="00116D1D" w:rsidRDefault="003745BE" w:rsidP="005107BC">
      <w:pPr>
        <w:widowControl w:val="0"/>
        <w:adjustRightInd w:val="0"/>
        <w:spacing w:before="120" w:after="120" w:line="360" w:lineRule="atLeast"/>
        <w:ind w:firstLine="709"/>
        <w:jc w:val="both"/>
        <w:textAlignment w:val="baseline"/>
        <w:rPr>
          <w:rFonts w:eastAsia="Arial"/>
          <w:sz w:val="26"/>
          <w:szCs w:val="26"/>
          <w:lang w:val="vi-VN" w:eastAsia="zh-CN"/>
        </w:rPr>
      </w:pPr>
      <w:r w:rsidRPr="00116D1D">
        <w:rPr>
          <w:b/>
          <w:bCs/>
          <w:sz w:val="26"/>
          <w:szCs w:val="26"/>
        </w:rPr>
        <w:t>7</w:t>
      </w:r>
      <w:r w:rsidR="000A4D00" w:rsidRPr="00116D1D">
        <w:rPr>
          <w:b/>
          <w:bCs/>
          <w:sz w:val="26"/>
          <w:szCs w:val="26"/>
          <w:lang w:val="nl-NL"/>
        </w:rPr>
        <w:t>.6. Phí, lệ phí:</w:t>
      </w:r>
      <w:r w:rsidR="000A4D00" w:rsidRPr="00116D1D">
        <w:rPr>
          <w:sz w:val="26"/>
          <w:szCs w:val="26"/>
          <w:lang w:val="nl-NL"/>
        </w:rPr>
        <w:t> </w:t>
      </w:r>
      <w:r w:rsidR="000A4D00" w:rsidRPr="00116D1D">
        <w:rPr>
          <w:rFonts w:eastAsia="Arial"/>
          <w:b/>
          <w:bCs/>
          <w:sz w:val="26"/>
          <w:szCs w:val="26"/>
          <w:lang w:val="vi-VN" w:eastAsia="zh-CN"/>
        </w:rPr>
        <w:t>(</w:t>
      </w:r>
      <w:r w:rsidR="000A4D00" w:rsidRPr="00116D1D">
        <w:rPr>
          <w:rFonts w:eastAsia="Arial"/>
          <w:sz w:val="26"/>
          <w:szCs w:val="26"/>
          <w:lang w:val="vi-VN" w:eastAsia="zh-CN"/>
        </w:rPr>
        <w:t>Điều 4 Thông tư số 34/2018/TT-BTC ngày 30/3/2018 của Bộ trưởng Bộ Tài chính)</w:t>
      </w:r>
    </w:p>
    <w:p w14:paraId="29E2B263" w14:textId="77777777" w:rsidR="000A4D00" w:rsidRPr="00116D1D" w:rsidRDefault="000A4D00" w:rsidP="005107BC">
      <w:pPr>
        <w:widowControl w:val="0"/>
        <w:adjustRightInd w:val="0"/>
        <w:spacing w:before="120" w:after="120" w:line="360" w:lineRule="atLeast"/>
        <w:ind w:firstLine="709"/>
        <w:jc w:val="both"/>
        <w:textAlignment w:val="baseline"/>
        <w:rPr>
          <w:rFonts w:eastAsia="Arial"/>
          <w:sz w:val="26"/>
          <w:szCs w:val="26"/>
          <w:lang w:val="vi-VN" w:eastAsia="zh-CN"/>
        </w:rPr>
      </w:pPr>
      <w:r w:rsidRPr="00116D1D">
        <w:rPr>
          <w:rFonts w:eastAsia="Arial"/>
          <w:sz w:val="26"/>
          <w:szCs w:val="26"/>
          <w:lang w:val="vi-VN" w:eastAsia="zh-CN"/>
        </w:rPr>
        <w:t>+ Phí thẩm định công nhận cơ sở kinh doanh dịch vụ thể thao đạt tiêu chuẩn phục vụ khách du lịch: 1.000.000 đồng/hồ sơ.</w:t>
      </w:r>
    </w:p>
    <w:p w14:paraId="78E243D9" w14:textId="7F19DCD2" w:rsidR="000A4D00" w:rsidRPr="00116D1D" w:rsidRDefault="003745BE" w:rsidP="005107BC">
      <w:pPr>
        <w:widowControl w:val="0"/>
        <w:adjustRightInd w:val="0"/>
        <w:spacing w:before="120" w:after="120" w:line="360" w:lineRule="atLeast"/>
        <w:ind w:firstLine="709"/>
        <w:jc w:val="both"/>
        <w:textAlignment w:val="baseline"/>
        <w:rPr>
          <w:b/>
          <w:bCs/>
          <w:sz w:val="26"/>
          <w:szCs w:val="26"/>
          <w:lang w:val="vi-VN"/>
        </w:rPr>
      </w:pPr>
      <w:r w:rsidRPr="00116D1D">
        <w:rPr>
          <w:b/>
          <w:bCs/>
          <w:sz w:val="26"/>
          <w:szCs w:val="26"/>
        </w:rPr>
        <w:t>7</w:t>
      </w:r>
      <w:r w:rsidR="000A4D00" w:rsidRPr="00116D1D">
        <w:rPr>
          <w:b/>
          <w:bCs/>
          <w:sz w:val="26"/>
          <w:szCs w:val="26"/>
          <w:lang w:val="vi-VN"/>
        </w:rPr>
        <w:t xml:space="preserve">.7. Tên mẫu đơn, mẫu tờ khai: </w:t>
      </w:r>
    </w:p>
    <w:p w14:paraId="1B51CB67" w14:textId="77777777" w:rsidR="000A4D00" w:rsidRPr="00116D1D" w:rsidRDefault="000A4D00" w:rsidP="005107BC">
      <w:pPr>
        <w:widowControl w:val="0"/>
        <w:adjustRightInd w:val="0"/>
        <w:spacing w:before="120" w:after="120" w:line="360" w:lineRule="atLeast"/>
        <w:ind w:firstLine="709"/>
        <w:jc w:val="both"/>
        <w:textAlignment w:val="baseline"/>
        <w:rPr>
          <w:rFonts w:eastAsia="Arial"/>
          <w:sz w:val="26"/>
          <w:szCs w:val="26"/>
          <w:lang w:val="vi-VN" w:eastAsia="zh-CN"/>
        </w:rPr>
      </w:pPr>
      <w:r w:rsidRPr="00116D1D">
        <w:rPr>
          <w:rFonts w:eastAsia="Arial"/>
          <w:sz w:val="26"/>
          <w:szCs w:val="26"/>
          <w:lang w:val="vi-VN" w:eastAsia="zh-CN"/>
        </w:rPr>
        <w:t xml:space="preserve">- Đơn đề nghị cấp biển hiệu đạt tiêu chuẩn phục vụ khách du lịch (Phụ lục 10 ban hành kèm theo </w:t>
      </w:r>
      <w:r w:rsidRPr="00116D1D">
        <w:rPr>
          <w:rFonts w:eastAsia="Arial"/>
          <w:sz w:val="26"/>
          <w:szCs w:val="26"/>
          <w:lang w:val="de-DE" w:eastAsia="zh-CN"/>
        </w:rPr>
        <w:t>Thông tư số 06/2017/TT-BVHTTDL ngày 15/12/2017).</w:t>
      </w:r>
    </w:p>
    <w:p w14:paraId="2BF4F3BA" w14:textId="19B47440" w:rsidR="000A4D00" w:rsidRPr="00116D1D" w:rsidRDefault="003745BE" w:rsidP="005107BC">
      <w:pPr>
        <w:widowControl w:val="0"/>
        <w:spacing w:before="120" w:after="120"/>
        <w:ind w:firstLine="709"/>
        <w:jc w:val="both"/>
        <w:rPr>
          <w:rFonts w:eastAsia="Arial"/>
          <w:bCs/>
          <w:sz w:val="26"/>
          <w:szCs w:val="26"/>
          <w:lang w:val="nl-NL" w:eastAsia="zh-CN"/>
        </w:rPr>
      </w:pPr>
      <w:r w:rsidRPr="00116D1D">
        <w:rPr>
          <w:b/>
          <w:bCs/>
          <w:sz w:val="26"/>
          <w:szCs w:val="26"/>
        </w:rPr>
        <w:t>7</w:t>
      </w:r>
      <w:r w:rsidR="000A4D00" w:rsidRPr="00116D1D">
        <w:rPr>
          <w:b/>
          <w:bCs/>
          <w:sz w:val="26"/>
          <w:szCs w:val="26"/>
          <w:lang w:val="hr-HR"/>
        </w:rPr>
        <w:t xml:space="preserve">.8. Yêu cầu, điều kiện thực hiện thủ tục hành chính: </w:t>
      </w:r>
    </w:p>
    <w:p w14:paraId="6F370115" w14:textId="77777777" w:rsidR="000A4D00" w:rsidRPr="00116D1D" w:rsidRDefault="000A4D00" w:rsidP="005107BC">
      <w:pPr>
        <w:shd w:val="clear" w:color="auto" w:fill="FFFFFF"/>
        <w:spacing w:before="120" w:after="120" w:line="234" w:lineRule="atLeast"/>
        <w:ind w:firstLine="709"/>
        <w:jc w:val="both"/>
        <w:rPr>
          <w:sz w:val="26"/>
          <w:szCs w:val="26"/>
          <w:lang w:val="de-DE"/>
        </w:rPr>
      </w:pPr>
      <w:r w:rsidRPr="00116D1D">
        <w:rPr>
          <w:sz w:val="26"/>
          <w:szCs w:val="26"/>
          <w:lang w:val="vi-VN"/>
        </w:rPr>
        <w:t xml:space="preserve">1. Có đăng ký kinh doanh và bảo đảm các điều kiện kinh doanh đối với </w:t>
      </w:r>
      <w:r w:rsidRPr="00116D1D">
        <w:rPr>
          <w:sz w:val="26"/>
          <w:szCs w:val="26"/>
          <w:lang w:val="de-DE"/>
        </w:rPr>
        <w:t>dịch vụ thể thao</w:t>
      </w:r>
      <w:r w:rsidRPr="00116D1D">
        <w:rPr>
          <w:sz w:val="26"/>
          <w:szCs w:val="26"/>
          <w:lang w:val="vi-VN"/>
        </w:rPr>
        <w:t xml:space="preserve"> theo quy định của pháp luật.</w:t>
      </w:r>
    </w:p>
    <w:p w14:paraId="2C316CA7" w14:textId="77777777" w:rsidR="000A4D00" w:rsidRPr="00116D1D" w:rsidRDefault="000A4D00" w:rsidP="005107BC">
      <w:pPr>
        <w:shd w:val="clear" w:color="auto" w:fill="FFFFFF"/>
        <w:spacing w:before="120" w:after="120" w:line="234" w:lineRule="atLeast"/>
        <w:ind w:firstLine="709"/>
        <w:jc w:val="both"/>
        <w:rPr>
          <w:sz w:val="26"/>
          <w:szCs w:val="26"/>
          <w:lang w:val="de-DE"/>
        </w:rPr>
      </w:pPr>
      <w:r w:rsidRPr="00116D1D">
        <w:rPr>
          <w:sz w:val="26"/>
          <w:szCs w:val="26"/>
          <w:lang w:val="de-DE"/>
        </w:rPr>
        <w:t>2. Có nội quy bằng tiếng Việt, tiếng Anh và ngôn ngữ khác (nếu cần); có nơi đón tiêp, nơi gửi đồ dùng cá nhân và phòng tắm cho khách.</w:t>
      </w:r>
    </w:p>
    <w:p w14:paraId="7F221D67" w14:textId="77777777" w:rsidR="000A4D00" w:rsidRPr="00116D1D" w:rsidRDefault="000A4D00" w:rsidP="005107BC">
      <w:pPr>
        <w:shd w:val="clear" w:color="auto" w:fill="FFFFFF"/>
        <w:spacing w:before="120" w:after="120" w:line="234" w:lineRule="atLeast"/>
        <w:ind w:firstLine="709"/>
        <w:jc w:val="both"/>
        <w:rPr>
          <w:sz w:val="26"/>
          <w:szCs w:val="26"/>
          <w:lang w:val="de-DE"/>
        </w:rPr>
      </w:pPr>
      <w:r w:rsidRPr="00116D1D">
        <w:rPr>
          <w:sz w:val="26"/>
          <w:szCs w:val="26"/>
          <w:lang w:val="de-DE"/>
        </w:rPr>
        <w:t>3. Cơ sở vật chất, trang thiết bị phục vụ tập luyện và thi đấu; có dịch vụ cho thuê dụng cụ tập luyện, thi đấu phù hợp với từng môn thể thao.</w:t>
      </w:r>
    </w:p>
    <w:p w14:paraId="5ACEF758" w14:textId="77777777" w:rsidR="000A4D00" w:rsidRPr="00116D1D" w:rsidRDefault="000A4D00" w:rsidP="005107BC">
      <w:pPr>
        <w:shd w:val="clear" w:color="auto" w:fill="FFFFFF"/>
        <w:spacing w:before="120" w:after="120" w:line="234" w:lineRule="atLeast"/>
        <w:ind w:firstLine="709"/>
        <w:jc w:val="both"/>
        <w:rPr>
          <w:sz w:val="26"/>
          <w:szCs w:val="26"/>
          <w:lang w:val="de-DE"/>
        </w:rPr>
      </w:pPr>
      <w:r w:rsidRPr="00116D1D">
        <w:rPr>
          <w:sz w:val="26"/>
          <w:szCs w:val="26"/>
          <w:lang w:val="de-DE"/>
        </w:rPr>
        <w:t>4. Có người hướng dẫn, nhân viên phục vụ, nhân viên cứu hộ phù hợp với từng môn thể thao.</w:t>
      </w:r>
    </w:p>
    <w:p w14:paraId="50F3DFC8" w14:textId="77777777" w:rsidR="000A4D00" w:rsidRPr="00116D1D" w:rsidRDefault="000A4D00" w:rsidP="005107BC">
      <w:pPr>
        <w:shd w:val="clear" w:color="auto" w:fill="FFFFFF"/>
        <w:spacing w:before="120" w:after="120" w:line="234" w:lineRule="atLeast"/>
        <w:ind w:firstLine="709"/>
        <w:jc w:val="both"/>
        <w:rPr>
          <w:sz w:val="26"/>
          <w:szCs w:val="26"/>
          <w:lang w:val="de-DE"/>
        </w:rPr>
      </w:pPr>
      <w:r w:rsidRPr="00116D1D">
        <w:rPr>
          <w:sz w:val="26"/>
          <w:szCs w:val="26"/>
          <w:lang w:val="de-DE"/>
        </w:rPr>
        <w:t>5</w:t>
      </w:r>
      <w:r w:rsidRPr="00116D1D">
        <w:rPr>
          <w:sz w:val="26"/>
          <w:szCs w:val="26"/>
          <w:lang w:val="vi-VN"/>
        </w:rPr>
        <w:t xml:space="preserve">. </w:t>
      </w:r>
      <w:r w:rsidRPr="00116D1D">
        <w:rPr>
          <w:sz w:val="26"/>
          <w:szCs w:val="26"/>
          <w:lang w:val="de-DE"/>
        </w:rPr>
        <w:t>Nhân viên có thái độ phục vụ văn minh, lịch sự, mặc đồng phục và đeo biển tên trên áo.</w:t>
      </w:r>
    </w:p>
    <w:p w14:paraId="36DCDC51" w14:textId="77777777" w:rsidR="000A4D00" w:rsidRPr="00116D1D" w:rsidRDefault="000A4D00" w:rsidP="005107BC">
      <w:pPr>
        <w:shd w:val="clear" w:color="auto" w:fill="FFFFFF"/>
        <w:spacing w:before="120" w:after="120" w:line="234" w:lineRule="atLeast"/>
        <w:ind w:firstLine="709"/>
        <w:jc w:val="both"/>
        <w:rPr>
          <w:sz w:val="26"/>
          <w:szCs w:val="26"/>
          <w:lang w:val="de-DE"/>
        </w:rPr>
      </w:pPr>
      <w:r w:rsidRPr="00116D1D">
        <w:rPr>
          <w:sz w:val="26"/>
          <w:szCs w:val="26"/>
          <w:lang w:val="de-DE"/>
        </w:rPr>
        <w:t xml:space="preserve">6. </w:t>
      </w:r>
      <w:r w:rsidRPr="00116D1D">
        <w:rPr>
          <w:sz w:val="26"/>
          <w:szCs w:val="26"/>
          <w:lang w:val="vi-VN"/>
        </w:rPr>
        <w:t>Niêm yết giá, bán đúng giá niêm yết và nhận thanh toán bằng thẻ do ngân hàng phát hành.</w:t>
      </w:r>
    </w:p>
    <w:p w14:paraId="51FCCF0A" w14:textId="77777777" w:rsidR="000A4D00" w:rsidRPr="00116D1D" w:rsidRDefault="000A4D00" w:rsidP="005107BC">
      <w:pPr>
        <w:shd w:val="clear" w:color="auto" w:fill="FFFFFF"/>
        <w:spacing w:before="120" w:after="120" w:line="234" w:lineRule="atLeast"/>
        <w:ind w:firstLine="709"/>
        <w:jc w:val="both"/>
        <w:rPr>
          <w:sz w:val="26"/>
          <w:szCs w:val="26"/>
          <w:lang w:val="de-DE"/>
        </w:rPr>
      </w:pPr>
      <w:r w:rsidRPr="00116D1D">
        <w:rPr>
          <w:sz w:val="26"/>
          <w:szCs w:val="26"/>
          <w:lang w:val="de-DE"/>
        </w:rPr>
        <w:t>7</w:t>
      </w:r>
      <w:r w:rsidRPr="00116D1D">
        <w:rPr>
          <w:sz w:val="26"/>
          <w:szCs w:val="26"/>
          <w:lang w:val="vi-VN"/>
        </w:rPr>
        <w:t>. Có nhà vệ sinh sạch sẽ, được thông gió và đủ ánh sáng.</w:t>
      </w:r>
    </w:p>
    <w:p w14:paraId="6A9F94A3" w14:textId="39259DFD" w:rsidR="000A4D00" w:rsidRPr="00116D1D" w:rsidRDefault="003745BE" w:rsidP="005107BC">
      <w:pPr>
        <w:shd w:val="clear" w:color="auto" w:fill="FFFFFF"/>
        <w:spacing w:before="120" w:after="120" w:line="234" w:lineRule="atLeast"/>
        <w:ind w:firstLine="709"/>
        <w:jc w:val="both"/>
        <w:rPr>
          <w:b/>
          <w:bCs/>
          <w:sz w:val="26"/>
          <w:szCs w:val="26"/>
          <w:lang w:val="de-DE"/>
        </w:rPr>
      </w:pPr>
      <w:r w:rsidRPr="00116D1D">
        <w:rPr>
          <w:b/>
          <w:bCs/>
          <w:sz w:val="26"/>
          <w:szCs w:val="26"/>
        </w:rPr>
        <w:t>7</w:t>
      </w:r>
      <w:r w:rsidR="000A4D00" w:rsidRPr="00116D1D">
        <w:rPr>
          <w:b/>
          <w:bCs/>
          <w:sz w:val="26"/>
          <w:szCs w:val="26"/>
          <w:lang w:val="de-DE"/>
        </w:rPr>
        <w:t>.9. Căn cứ pháp lý của thủ tục hành chính:</w:t>
      </w:r>
    </w:p>
    <w:p w14:paraId="07162189" w14:textId="77777777" w:rsidR="000A4D00" w:rsidRPr="00116D1D" w:rsidRDefault="000A4D00" w:rsidP="005107BC">
      <w:pPr>
        <w:spacing w:before="120" w:after="120"/>
        <w:ind w:firstLine="709"/>
        <w:jc w:val="both"/>
        <w:rPr>
          <w:sz w:val="26"/>
          <w:szCs w:val="26"/>
          <w:lang w:val="nl-NL"/>
        </w:rPr>
      </w:pPr>
      <w:r w:rsidRPr="00116D1D">
        <w:rPr>
          <w:sz w:val="26"/>
          <w:szCs w:val="26"/>
          <w:lang w:val="pt-BR" w:eastAsia="vi-VN"/>
        </w:rPr>
        <w:t xml:space="preserve">- </w:t>
      </w:r>
      <w:r w:rsidRPr="00116D1D">
        <w:rPr>
          <w:sz w:val="26"/>
          <w:szCs w:val="26"/>
          <w:lang w:val="nl-NL"/>
        </w:rPr>
        <w:t>Luật Du lịch số: 09/2017/QH14, ngày 19/06/2017;</w:t>
      </w:r>
    </w:p>
    <w:p w14:paraId="771142F5" w14:textId="77777777" w:rsidR="000A4D00" w:rsidRPr="00116D1D" w:rsidRDefault="000A4D00" w:rsidP="005107BC">
      <w:pPr>
        <w:spacing w:before="120" w:after="120"/>
        <w:ind w:firstLine="709"/>
        <w:jc w:val="both"/>
        <w:rPr>
          <w:sz w:val="26"/>
          <w:szCs w:val="26"/>
          <w:lang w:val="nl-NL"/>
        </w:rPr>
      </w:pPr>
      <w:r w:rsidRPr="00116D1D">
        <w:rPr>
          <w:sz w:val="26"/>
          <w:szCs w:val="26"/>
          <w:lang w:val="nl-NL"/>
        </w:rPr>
        <w:t>- Thông tư số: 06/2017/TT- BVHTTDL ngày 15/12/2017 của Bộ Trưởng Bộ Văn hóa, Thể thao và Du lịch Quy định chi tiết thi hành một số  điều của Luật Du lịch.</w:t>
      </w:r>
    </w:p>
    <w:p w14:paraId="6C42A810" w14:textId="77777777" w:rsidR="000A4D00" w:rsidRPr="00116D1D" w:rsidRDefault="000A4D00" w:rsidP="005107BC">
      <w:pPr>
        <w:spacing w:before="120" w:after="120"/>
        <w:ind w:firstLine="709"/>
        <w:jc w:val="both"/>
        <w:rPr>
          <w:sz w:val="26"/>
          <w:szCs w:val="26"/>
          <w:shd w:val="clear" w:color="auto" w:fill="FFFFFF"/>
          <w:lang w:val="nl-NL"/>
        </w:rPr>
      </w:pPr>
      <w:r w:rsidRPr="00116D1D">
        <w:rPr>
          <w:sz w:val="26"/>
          <w:szCs w:val="26"/>
          <w:lang w:val="pt-BR" w:eastAsia="vi-VN"/>
        </w:rPr>
        <w:t xml:space="preserve">- </w:t>
      </w:r>
      <w:r w:rsidRPr="00116D1D">
        <w:rPr>
          <w:sz w:val="26"/>
          <w:szCs w:val="26"/>
          <w:lang w:val="pt-BR"/>
        </w:rPr>
        <w:t xml:space="preserve">Thông tư số 34/2018/TT-BTC, ngày 30/3/2018 của Bộ trưởng Bộ Tài chính </w:t>
      </w:r>
      <w:r w:rsidRPr="00116D1D">
        <w:rPr>
          <w:spacing w:val="-4"/>
          <w:sz w:val="26"/>
          <w:szCs w:val="26"/>
          <w:lang w:val="pt-BR"/>
        </w:rPr>
        <w:t>quy định mức thu, chế độ thu, nộp và quản lý phí thẩm định công nhận hạng cơ sở lưu trú du lịch, cơ sở kinh doanh dịch vụ du lịch khác đạt tiêu chuẩn phục vụ khách du lịch</w:t>
      </w:r>
      <w:r w:rsidRPr="00116D1D">
        <w:rPr>
          <w:sz w:val="26"/>
          <w:szCs w:val="26"/>
          <w:shd w:val="clear" w:color="auto" w:fill="FFFFFF"/>
          <w:lang w:val="nl-NL"/>
        </w:rPr>
        <w:t>.</w:t>
      </w:r>
    </w:p>
    <w:p w14:paraId="54365FC7" w14:textId="77777777" w:rsidR="000A4D00" w:rsidRPr="00116D1D" w:rsidRDefault="000A4D00" w:rsidP="005107BC">
      <w:pPr>
        <w:spacing w:before="120" w:after="120"/>
        <w:ind w:firstLine="709"/>
        <w:jc w:val="both"/>
        <w:rPr>
          <w:sz w:val="26"/>
          <w:szCs w:val="26"/>
          <w:shd w:val="clear" w:color="auto" w:fill="FFFFFF"/>
          <w:lang w:val="nl-NL"/>
        </w:rPr>
      </w:pPr>
      <w:r w:rsidRPr="00116D1D">
        <w:rPr>
          <w:sz w:val="26"/>
          <w:szCs w:val="26"/>
          <w:shd w:val="clear" w:color="auto" w:fill="FFFFFF"/>
          <w:lang w:val="nl-NL"/>
        </w:rPr>
        <w:t xml:space="preserve">- Thông tư số 13/2019/TT-BTC ngày 25 tháng 11 năm 2019 của Bọ VHTTDL sửa đổi bổ sung một số điều của </w:t>
      </w:r>
      <w:r w:rsidRPr="00116D1D">
        <w:rPr>
          <w:sz w:val="26"/>
          <w:szCs w:val="26"/>
          <w:lang w:val="nl-NL"/>
        </w:rPr>
        <w:t>Thông tư số: 06/2017/TT- BVHTTDL ngày 15/12/2017 của Bộ Trưởng Bộ Văn hóa, Thể thao và Du lịch Quy định chi tiết thi hành một số  điều của Luật Du lịch.</w:t>
      </w:r>
    </w:p>
    <w:p w14:paraId="450539C6" w14:textId="4A62A5EA" w:rsidR="000A4D00" w:rsidRPr="00116D1D" w:rsidRDefault="003745BE" w:rsidP="005107BC">
      <w:pPr>
        <w:shd w:val="clear" w:color="auto" w:fill="FFFFFF"/>
        <w:spacing w:before="120" w:after="120" w:line="234" w:lineRule="atLeast"/>
        <w:ind w:firstLine="709"/>
        <w:jc w:val="both"/>
        <w:rPr>
          <w:i/>
          <w:sz w:val="26"/>
          <w:szCs w:val="26"/>
          <w:lang w:val="vi-VN"/>
        </w:rPr>
      </w:pPr>
      <w:r w:rsidRPr="00116D1D">
        <w:rPr>
          <w:b/>
          <w:sz w:val="26"/>
          <w:szCs w:val="26"/>
        </w:rPr>
        <w:t>7</w:t>
      </w:r>
      <w:r w:rsidR="000A4D00" w:rsidRPr="00116D1D">
        <w:rPr>
          <w:b/>
          <w:sz w:val="26"/>
          <w:szCs w:val="26"/>
          <w:lang w:val="nl-NL"/>
        </w:rPr>
        <w:t>.10. Lưu hồ sơ (ISO)</w:t>
      </w:r>
      <w:r w:rsidR="000A4D00" w:rsidRPr="00116D1D">
        <w:rPr>
          <w:b/>
          <w:sz w:val="26"/>
          <w:szCs w:val="26"/>
          <w:lang w:val="vi-VN"/>
        </w:rPr>
        <w:t>:</w:t>
      </w:r>
    </w:p>
    <w:tbl>
      <w:tblPr>
        <w:tblpPr w:leftFromText="180" w:rightFromText="180" w:vertAnchor="text" w:tblpX="108" w:tblpY="1"/>
        <w:tblOverlap w:val="never"/>
        <w:tblW w:w="48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2"/>
        <w:gridCol w:w="2261"/>
        <w:gridCol w:w="2003"/>
      </w:tblGrid>
      <w:tr w:rsidR="000B51ED" w:rsidRPr="00116D1D" w14:paraId="6200CDB9" w14:textId="77777777" w:rsidTr="000104DB">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74862AA8" w14:textId="77777777" w:rsidR="000A4D00" w:rsidRPr="00116D1D" w:rsidRDefault="000A4D00" w:rsidP="000A4D00">
            <w:pPr>
              <w:spacing w:before="40" w:after="40"/>
              <w:jc w:val="center"/>
              <w:rPr>
                <w:sz w:val="26"/>
                <w:szCs w:val="26"/>
                <w:lang w:val="nl-NL"/>
              </w:rPr>
            </w:pPr>
            <w:r w:rsidRPr="00116D1D">
              <w:rPr>
                <w:b/>
                <w:bCs/>
                <w:sz w:val="26"/>
                <w:szCs w:val="26"/>
                <w:lang w:val="nl-NL"/>
              </w:rPr>
              <w:t>Thành phần hồ sơ lưu</w:t>
            </w:r>
          </w:p>
        </w:tc>
        <w:tc>
          <w:tcPr>
            <w:tcW w:w="1146" w:type="pct"/>
            <w:tcBorders>
              <w:top w:val="single" w:sz="4" w:space="0" w:color="auto"/>
              <w:left w:val="single" w:sz="4" w:space="0" w:color="auto"/>
              <w:bottom w:val="single" w:sz="4" w:space="0" w:color="auto"/>
              <w:right w:val="single" w:sz="4" w:space="0" w:color="auto"/>
            </w:tcBorders>
            <w:vAlign w:val="center"/>
          </w:tcPr>
          <w:p w14:paraId="5A1F650B" w14:textId="77777777" w:rsidR="000A4D00" w:rsidRPr="00116D1D" w:rsidRDefault="000A4D00" w:rsidP="000A4D00">
            <w:pPr>
              <w:spacing w:before="40" w:after="40"/>
              <w:jc w:val="center"/>
              <w:rPr>
                <w:b/>
                <w:sz w:val="26"/>
                <w:szCs w:val="26"/>
                <w:lang w:val="nl-NL"/>
              </w:rPr>
            </w:pPr>
            <w:r w:rsidRPr="00116D1D">
              <w:rPr>
                <w:b/>
                <w:sz w:val="26"/>
                <w:szCs w:val="26"/>
                <w:lang w:val="nl-NL"/>
              </w:rPr>
              <w:t>Bộ phận lưu trữ</w:t>
            </w:r>
          </w:p>
        </w:tc>
        <w:tc>
          <w:tcPr>
            <w:tcW w:w="1015" w:type="pct"/>
            <w:tcBorders>
              <w:top w:val="single" w:sz="4" w:space="0" w:color="auto"/>
              <w:left w:val="single" w:sz="4" w:space="0" w:color="auto"/>
              <w:bottom w:val="single" w:sz="4" w:space="0" w:color="auto"/>
              <w:right w:val="single" w:sz="4" w:space="0" w:color="auto"/>
            </w:tcBorders>
            <w:vAlign w:val="center"/>
          </w:tcPr>
          <w:p w14:paraId="01743423" w14:textId="77777777" w:rsidR="000A4D00" w:rsidRPr="00116D1D" w:rsidRDefault="000A4D00" w:rsidP="000A4D00">
            <w:pPr>
              <w:spacing w:before="40" w:after="40"/>
              <w:jc w:val="center"/>
              <w:rPr>
                <w:sz w:val="26"/>
                <w:szCs w:val="26"/>
                <w:lang w:val="nl-NL"/>
              </w:rPr>
            </w:pPr>
            <w:r w:rsidRPr="00116D1D">
              <w:rPr>
                <w:b/>
                <w:bCs/>
                <w:sz w:val="26"/>
                <w:szCs w:val="26"/>
                <w:lang w:val="nl-NL"/>
              </w:rPr>
              <w:t>Thời gian lưu</w:t>
            </w:r>
          </w:p>
        </w:tc>
      </w:tr>
      <w:tr w:rsidR="000B51ED" w:rsidRPr="00116D1D" w14:paraId="218AF122" w14:textId="77777777" w:rsidTr="000104DB">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53E11616" w14:textId="77777777" w:rsidR="000A4D00" w:rsidRPr="00116D1D" w:rsidRDefault="000A4D00" w:rsidP="000A4D00">
            <w:pPr>
              <w:spacing w:before="40" w:after="40"/>
              <w:rPr>
                <w:sz w:val="26"/>
                <w:szCs w:val="26"/>
                <w:lang w:val="nl-NL"/>
              </w:rPr>
            </w:pPr>
            <w:r w:rsidRPr="00116D1D">
              <w:rPr>
                <w:sz w:val="26"/>
                <w:szCs w:val="26"/>
                <w:lang w:val="nl-NL"/>
              </w:rPr>
              <w:t xml:space="preserve">- Như mục </w:t>
            </w:r>
            <w:r w:rsidRPr="00116D1D">
              <w:rPr>
                <w:sz w:val="26"/>
                <w:szCs w:val="26"/>
                <w:lang w:val="vi-VN"/>
              </w:rPr>
              <w:t>1</w:t>
            </w:r>
            <w:r w:rsidRPr="00116D1D">
              <w:rPr>
                <w:sz w:val="26"/>
                <w:szCs w:val="26"/>
                <w:lang w:val="nl-NL"/>
              </w:rPr>
              <w:t>.2;</w:t>
            </w:r>
          </w:p>
          <w:p w14:paraId="7D19342A" w14:textId="77777777" w:rsidR="000A4D00" w:rsidRPr="00116D1D" w:rsidRDefault="000A4D00" w:rsidP="000A4D00">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4AF317DB" w14:textId="77777777" w:rsidR="000A4D00" w:rsidRPr="00116D1D" w:rsidRDefault="000A4D00" w:rsidP="000A4D00">
            <w:pPr>
              <w:spacing w:before="40" w:after="40"/>
              <w:rPr>
                <w:sz w:val="26"/>
                <w:szCs w:val="26"/>
                <w:lang w:val="nl-NL"/>
              </w:rPr>
            </w:pPr>
            <w:r w:rsidRPr="00116D1D">
              <w:rPr>
                <w:sz w:val="26"/>
                <w:szCs w:val="26"/>
                <w:lang w:val="nl-NL"/>
              </w:rPr>
              <w:t>- Hồ sơ thẩm định (nếu có)</w:t>
            </w:r>
          </w:p>
          <w:p w14:paraId="6AE71C46" w14:textId="77777777" w:rsidR="000A4D00" w:rsidRPr="00116D1D" w:rsidRDefault="000A4D00" w:rsidP="000A4D00">
            <w:pPr>
              <w:spacing w:before="40" w:after="40"/>
              <w:rPr>
                <w:sz w:val="26"/>
                <w:szCs w:val="26"/>
                <w:lang w:val="nl-NL"/>
              </w:rPr>
            </w:pPr>
            <w:r w:rsidRPr="00116D1D">
              <w:rPr>
                <w:sz w:val="26"/>
                <w:szCs w:val="26"/>
                <w:lang w:val="nl-NL"/>
              </w:rPr>
              <w:t>- Văn bản trình cơ quan cấp trên (nếu có)</w:t>
            </w:r>
          </w:p>
        </w:tc>
        <w:tc>
          <w:tcPr>
            <w:tcW w:w="1146" w:type="pct"/>
            <w:tcBorders>
              <w:top w:val="single" w:sz="4" w:space="0" w:color="auto"/>
              <w:left w:val="single" w:sz="4" w:space="0" w:color="auto"/>
              <w:bottom w:val="single" w:sz="4" w:space="0" w:color="auto"/>
              <w:right w:val="single" w:sz="4" w:space="0" w:color="auto"/>
            </w:tcBorders>
            <w:vAlign w:val="center"/>
          </w:tcPr>
          <w:p w14:paraId="3F34A2F7" w14:textId="77777777" w:rsidR="000A4D00" w:rsidRPr="00116D1D" w:rsidRDefault="000A4D00" w:rsidP="000A4D00">
            <w:pPr>
              <w:spacing w:before="40" w:after="40"/>
              <w:jc w:val="center"/>
              <w:rPr>
                <w:sz w:val="26"/>
                <w:szCs w:val="26"/>
                <w:lang w:val="nl-NL"/>
              </w:rPr>
            </w:pPr>
            <w:r w:rsidRPr="00116D1D">
              <w:rPr>
                <w:sz w:val="26"/>
                <w:szCs w:val="26"/>
                <w:lang w:val="nl-NL"/>
              </w:rPr>
              <w:t>Phòng Quản lý Du lịch</w:t>
            </w:r>
          </w:p>
        </w:tc>
        <w:tc>
          <w:tcPr>
            <w:tcW w:w="1015" w:type="pct"/>
            <w:tcBorders>
              <w:top w:val="single" w:sz="4" w:space="0" w:color="auto"/>
              <w:left w:val="single" w:sz="4" w:space="0" w:color="auto"/>
              <w:right w:val="single" w:sz="4" w:space="0" w:color="auto"/>
            </w:tcBorders>
            <w:vAlign w:val="center"/>
          </w:tcPr>
          <w:p w14:paraId="615CA92E" w14:textId="77777777" w:rsidR="000A4D00" w:rsidRPr="00116D1D" w:rsidRDefault="000A4D00" w:rsidP="000A4D00">
            <w:pPr>
              <w:spacing w:before="40" w:after="40"/>
              <w:jc w:val="center"/>
              <w:rPr>
                <w:sz w:val="26"/>
                <w:szCs w:val="26"/>
                <w:lang w:val="nl-NL"/>
              </w:rPr>
            </w:pPr>
            <w:r w:rsidRPr="00116D1D">
              <w:rPr>
                <w:sz w:val="26"/>
                <w:szCs w:val="26"/>
                <w:lang w:val="nl-NL"/>
              </w:rPr>
              <w:t>Vĩnh viễn</w:t>
            </w:r>
          </w:p>
          <w:p w14:paraId="3AD3468B" w14:textId="77777777" w:rsidR="000A4D00" w:rsidRPr="00116D1D" w:rsidRDefault="000A4D00" w:rsidP="000A4D00">
            <w:pPr>
              <w:spacing w:before="40" w:after="40"/>
              <w:jc w:val="both"/>
              <w:rPr>
                <w:sz w:val="26"/>
                <w:szCs w:val="26"/>
                <w:lang w:val="nl-NL"/>
              </w:rPr>
            </w:pPr>
          </w:p>
          <w:p w14:paraId="56460D80" w14:textId="77777777" w:rsidR="000A4D00" w:rsidRPr="00116D1D" w:rsidRDefault="000A4D00" w:rsidP="000A4D00">
            <w:pPr>
              <w:spacing w:before="40" w:after="40"/>
              <w:jc w:val="both"/>
              <w:rPr>
                <w:sz w:val="26"/>
                <w:szCs w:val="26"/>
                <w:lang w:val="nl-NL"/>
              </w:rPr>
            </w:pPr>
          </w:p>
          <w:p w14:paraId="5880BA85" w14:textId="77777777" w:rsidR="000A4D00" w:rsidRPr="00116D1D" w:rsidRDefault="000A4D00" w:rsidP="000A4D00">
            <w:pPr>
              <w:spacing w:before="40" w:after="40"/>
              <w:jc w:val="both"/>
              <w:rPr>
                <w:sz w:val="26"/>
                <w:szCs w:val="26"/>
                <w:lang w:val="nl-NL"/>
              </w:rPr>
            </w:pPr>
          </w:p>
          <w:p w14:paraId="5D80640B" w14:textId="77777777" w:rsidR="000A4D00" w:rsidRPr="00116D1D" w:rsidRDefault="000A4D00" w:rsidP="000A4D00">
            <w:pPr>
              <w:spacing w:before="40" w:after="40"/>
              <w:jc w:val="both"/>
              <w:rPr>
                <w:sz w:val="26"/>
                <w:szCs w:val="26"/>
                <w:lang w:val="nl-NL"/>
              </w:rPr>
            </w:pPr>
            <w:r w:rsidRPr="00116D1D">
              <w:rPr>
                <w:sz w:val="26"/>
                <w:szCs w:val="26"/>
                <w:lang w:val="nl-NL"/>
              </w:rPr>
              <w:t>Lưu trữ theo quy định hiện hành</w:t>
            </w:r>
          </w:p>
        </w:tc>
      </w:tr>
    </w:tbl>
    <w:p w14:paraId="6A5177D8" w14:textId="77777777" w:rsidR="000A4D00" w:rsidRPr="00116D1D" w:rsidRDefault="000A4D00" w:rsidP="000A4D00">
      <w:pPr>
        <w:rPr>
          <w:bCs/>
          <w:i/>
          <w:sz w:val="26"/>
          <w:szCs w:val="26"/>
          <w:lang w:val="nl-NL"/>
        </w:rPr>
      </w:pPr>
    </w:p>
    <w:p w14:paraId="526F9925" w14:textId="77777777" w:rsidR="000A4D00" w:rsidRPr="00116D1D" w:rsidRDefault="000A4D00" w:rsidP="000A4D00">
      <w:pPr>
        <w:rPr>
          <w:bCs/>
          <w:i/>
          <w:sz w:val="26"/>
          <w:szCs w:val="26"/>
          <w:lang w:val="nl-NL"/>
        </w:rPr>
      </w:pPr>
    </w:p>
    <w:p w14:paraId="1E530E10" w14:textId="77777777" w:rsidR="000A4D00" w:rsidRPr="00116D1D" w:rsidRDefault="000A4D00" w:rsidP="000A4D00">
      <w:pPr>
        <w:rPr>
          <w:bCs/>
          <w:i/>
          <w:sz w:val="26"/>
          <w:szCs w:val="26"/>
          <w:lang w:val="nl-NL"/>
        </w:rPr>
      </w:pPr>
    </w:p>
    <w:p w14:paraId="734F4BAF" w14:textId="77777777" w:rsidR="000A4D00" w:rsidRPr="00116D1D" w:rsidRDefault="000A4D00" w:rsidP="000A4D00">
      <w:pPr>
        <w:rPr>
          <w:bCs/>
          <w:i/>
          <w:sz w:val="26"/>
          <w:szCs w:val="26"/>
          <w:lang w:val="nl-NL"/>
        </w:rPr>
      </w:pPr>
    </w:p>
    <w:p w14:paraId="44176A8A" w14:textId="77777777" w:rsidR="000A4D00" w:rsidRPr="00116D1D" w:rsidRDefault="000A4D00" w:rsidP="000A4D00">
      <w:pPr>
        <w:rPr>
          <w:bCs/>
          <w:i/>
          <w:sz w:val="26"/>
          <w:szCs w:val="26"/>
          <w:lang w:val="nl-NL"/>
        </w:rPr>
      </w:pPr>
    </w:p>
    <w:p w14:paraId="515F149C" w14:textId="77777777" w:rsidR="000A4D00" w:rsidRPr="00116D1D" w:rsidRDefault="000A4D00" w:rsidP="000A4D00">
      <w:pPr>
        <w:rPr>
          <w:bCs/>
          <w:i/>
          <w:sz w:val="26"/>
          <w:szCs w:val="26"/>
          <w:lang w:val="nl-NL"/>
        </w:rPr>
      </w:pPr>
    </w:p>
    <w:p w14:paraId="47A694C4" w14:textId="77777777" w:rsidR="000A4D00" w:rsidRPr="00116D1D" w:rsidRDefault="000A4D00" w:rsidP="000A4D00">
      <w:pPr>
        <w:rPr>
          <w:bCs/>
          <w:i/>
          <w:sz w:val="26"/>
          <w:szCs w:val="26"/>
          <w:lang w:val="nl-NL"/>
        </w:rPr>
      </w:pPr>
    </w:p>
    <w:p w14:paraId="5CA5F2DA" w14:textId="77777777" w:rsidR="000A4D00" w:rsidRPr="00116D1D" w:rsidRDefault="000A4D00" w:rsidP="000A4D00">
      <w:pPr>
        <w:rPr>
          <w:bCs/>
          <w:i/>
          <w:sz w:val="26"/>
          <w:szCs w:val="26"/>
          <w:lang w:val="nl-NL"/>
        </w:rPr>
      </w:pPr>
    </w:p>
    <w:p w14:paraId="65627241" w14:textId="77777777" w:rsidR="000A4D00" w:rsidRPr="00116D1D" w:rsidRDefault="000A4D00" w:rsidP="000A4D00">
      <w:pPr>
        <w:rPr>
          <w:bCs/>
          <w:i/>
          <w:sz w:val="26"/>
          <w:szCs w:val="26"/>
          <w:lang w:val="nl-NL"/>
        </w:rPr>
      </w:pPr>
    </w:p>
    <w:p w14:paraId="0CC61862" w14:textId="77777777" w:rsidR="000A4D00" w:rsidRPr="00116D1D" w:rsidRDefault="000A4D00" w:rsidP="000A4D00">
      <w:pPr>
        <w:rPr>
          <w:bCs/>
          <w:i/>
          <w:sz w:val="26"/>
          <w:szCs w:val="26"/>
          <w:lang w:val="nl-NL"/>
        </w:rPr>
      </w:pPr>
    </w:p>
    <w:p w14:paraId="26A2293E" w14:textId="77777777" w:rsidR="000A4D00" w:rsidRPr="00116D1D" w:rsidRDefault="000A4D00" w:rsidP="000A4D00">
      <w:pPr>
        <w:rPr>
          <w:bCs/>
          <w:i/>
          <w:sz w:val="26"/>
          <w:szCs w:val="26"/>
          <w:lang w:val="nl-NL"/>
        </w:rPr>
      </w:pPr>
    </w:p>
    <w:p w14:paraId="3614E77F" w14:textId="77777777" w:rsidR="000A4D00" w:rsidRPr="00116D1D" w:rsidRDefault="000A4D00" w:rsidP="000A4D00">
      <w:pPr>
        <w:rPr>
          <w:bCs/>
          <w:i/>
          <w:sz w:val="26"/>
          <w:szCs w:val="26"/>
          <w:lang w:val="nl-NL"/>
        </w:rPr>
      </w:pPr>
    </w:p>
    <w:p w14:paraId="5B01C0E9" w14:textId="77777777" w:rsidR="000A4D00" w:rsidRPr="00116D1D" w:rsidRDefault="000A4D00" w:rsidP="000A4D00">
      <w:pPr>
        <w:rPr>
          <w:bCs/>
          <w:i/>
          <w:sz w:val="26"/>
          <w:szCs w:val="26"/>
          <w:lang w:val="nl-NL"/>
        </w:rPr>
      </w:pPr>
    </w:p>
    <w:p w14:paraId="6D529950" w14:textId="77777777" w:rsidR="000A4D00" w:rsidRPr="00116D1D" w:rsidRDefault="000A4D00" w:rsidP="000A4D00">
      <w:pPr>
        <w:rPr>
          <w:bCs/>
          <w:i/>
          <w:sz w:val="26"/>
          <w:szCs w:val="26"/>
          <w:lang w:val="nl-NL"/>
        </w:rPr>
      </w:pPr>
    </w:p>
    <w:p w14:paraId="14D076C5" w14:textId="77777777" w:rsidR="000A4D00" w:rsidRPr="00116D1D" w:rsidRDefault="000A4D00" w:rsidP="000A4D00">
      <w:pPr>
        <w:rPr>
          <w:bCs/>
          <w:i/>
          <w:sz w:val="26"/>
          <w:szCs w:val="26"/>
          <w:lang w:val="nl-NL"/>
        </w:rPr>
      </w:pPr>
    </w:p>
    <w:p w14:paraId="1C691BD7" w14:textId="77777777" w:rsidR="000A4D00" w:rsidRPr="00116D1D" w:rsidRDefault="000A4D00" w:rsidP="000A4D00">
      <w:pPr>
        <w:rPr>
          <w:bCs/>
          <w:i/>
          <w:sz w:val="26"/>
          <w:szCs w:val="26"/>
          <w:lang w:val="nl-NL"/>
        </w:rPr>
      </w:pPr>
    </w:p>
    <w:p w14:paraId="075DCA65" w14:textId="77777777" w:rsidR="000A4D00" w:rsidRPr="00116D1D" w:rsidRDefault="000A4D00" w:rsidP="000A4D00">
      <w:pPr>
        <w:rPr>
          <w:bCs/>
          <w:i/>
          <w:sz w:val="26"/>
          <w:szCs w:val="26"/>
          <w:lang w:val="nl-NL"/>
        </w:rPr>
      </w:pPr>
    </w:p>
    <w:p w14:paraId="342A3C84" w14:textId="77777777" w:rsidR="000A4D00" w:rsidRPr="00116D1D" w:rsidRDefault="000A4D00" w:rsidP="000A4D00">
      <w:pPr>
        <w:rPr>
          <w:bCs/>
          <w:i/>
          <w:sz w:val="26"/>
          <w:szCs w:val="26"/>
          <w:lang w:val="nl-NL"/>
        </w:rPr>
      </w:pPr>
    </w:p>
    <w:p w14:paraId="536053CB" w14:textId="77777777" w:rsidR="000A4D00" w:rsidRPr="00116D1D" w:rsidRDefault="000A4D00" w:rsidP="000A4D00">
      <w:pPr>
        <w:rPr>
          <w:bCs/>
          <w:i/>
          <w:sz w:val="26"/>
          <w:szCs w:val="26"/>
          <w:lang w:val="nl-NL"/>
        </w:rPr>
      </w:pPr>
    </w:p>
    <w:p w14:paraId="317B634C" w14:textId="77777777" w:rsidR="000A4D00" w:rsidRPr="00116D1D" w:rsidRDefault="000A4D00" w:rsidP="000A4D00">
      <w:pPr>
        <w:rPr>
          <w:bCs/>
          <w:i/>
          <w:sz w:val="26"/>
          <w:szCs w:val="26"/>
          <w:lang w:val="nl-NL"/>
        </w:rPr>
        <w:sectPr w:rsidR="000A4D00" w:rsidRPr="00116D1D" w:rsidSect="006F288A">
          <w:type w:val="nextColumn"/>
          <w:pgSz w:w="11907" w:h="16840" w:code="9"/>
          <w:pgMar w:top="851" w:right="851" w:bottom="851" w:left="1134" w:header="567" w:footer="567" w:gutter="0"/>
          <w:paperSrc w:first="7" w:other="7"/>
          <w:cols w:space="720"/>
          <w:titlePg/>
          <w:docGrid w:linePitch="326"/>
        </w:sectPr>
      </w:pPr>
    </w:p>
    <w:tbl>
      <w:tblPr>
        <w:tblW w:w="0" w:type="auto"/>
        <w:tblLook w:val="04A0" w:firstRow="1" w:lastRow="0" w:firstColumn="1" w:lastColumn="0" w:noHBand="0" w:noVBand="1"/>
      </w:tblPr>
      <w:tblGrid>
        <w:gridCol w:w="3369"/>
        <w:gridCol w:w="5919"/>
      </w:tblGrid>
      <w:tr w:rsidR="000A4D00" w:rsidRPr="00116D1D" w14:paraId="4D6F4FD4" w14:textId="77777777" w:rsidTr="000104DB">
        <w:trPr>
          <w:trHeight w:val="1368"/>
        </w:trPr>
        <w:tc>
          <w:tcPr>
            <w:tcW w:w="3369" w:type="dxa"/>
          </w:tcPr>
          <w:p w14:paraId="659D1833" w14:textId="77777777" w:rsidR="000A4D00" w:rsidRPr="00116D1D" w:rsidRDefault="000A4D00" w:rsidP="000A4D00">
            <w:pPr>
              <w:jc w:val="center"/>
              <w:rPr>
                <w:rFonts w:eastAsia="Arial"/>
                <w:sz w:val="26"/>
                <w:szCs w:val="26"/>
                <w:lang w:val="es-ES_tradnl"/>
              </w:rPr>
            </w:pPr>
            <w:r w:rsidRPr="00116D1D">
              <w:rPr>
                <w:rFonts w:eastAsia="Arial"/>
                <w:sz w:val="26"/>
                <w:szCs w:val="26"/>
                <w:lang w:val="nl-NL"/>
              </w:rPr>
              <w:br w:type="page"/>
            </w:r>
            <w:r w:rsidRPr="00116D1D">
              <w:rPr>
                <w:rFonts w:eastAsia="Arial"/>
                <w:sz w:val="26"/>
                <w:szCs w:val="26"/>
                <w:lang w:val="nl-NL"/>
              </w:rPr>
              <w:br w:type="page"/>
            </w:r>
            <w:r w:rsidRPr="00116D1D">
              <w:rPr>
                <w:rFonts w:eastAsia="Arial"/>
                <w:bCs/>
                <w:sz w:val="26"/>
                <w:szCs w:val="26"/>
                <w:lang w:val="es-ES_tradnl"/>
              </w:rPr>
              <w:t>TÊN DOANH NGHIỆP</w:t>
            </w:r>
          </w:p>
          <w:p w14:paraId="56B64234" w14:textId="77777777" w:rsidR="000A4D00" w:rsidRPr="00116D1D" w:rsidRDefault="000A4D00" w:rsidP="000A4D00">
            <w:pPr>
              <w:jc w:val="center"/>
              <w:rPr>
                <w:rFonts w:eastAsia="Arial"/>
                <w:b/>
                <w:sz w:val="26"/>
                <w:szCs w:val="26"/>
                <w:lang w:val="es-ES_tradnl"/>
              </w:rPr>
            </w:pPr>
            <w:r w:rsidRPr="00116D1D">
              <w:rPr>
                <w:rFonts w:eastAsia="Arial"/>
                <w:b/>
                <w:sz w:val="26"/>
                <w:szCs w:val="26"/>
                <w:lang w:val="es-ES_tradnl"/>
              </w:rPr>
              <w:t>TÊN CƠ SỞ DỊCH VỤ</w:t>
            </w:r>
          </w:p>
          <w:p w14:paraId="2916B163" w14:textId="77777777" w:rsidR="000A4D00" w:rsidRPr="00116D1D" w:rsidRDefault="000A4D00" w:rsidP="000A4D00">
            <w:pPr>
              <w:jc w:val="both"/>
              <w:rPr>
                <w:rFonts w:eastAsia="Arial"/>
                <w:b/>
                <w:sz w:val="26"/>
                <w:szCs w:val="26"/>
                <w:lang w:val="de-DE"/>
              </w:rPr>
            </w:pPr>
            <w:r w:rsidRPr="00116D1D">
              <w:rPr>
                <w:noProof/>
                <w:sz w:val="26"/>
                <w:szCs w:val="26"/>
              </w:rPr>
              <mc:AlternateContent>
                <mc:Choice Requires="wps">
                  <w:drawing>
                    <wp:anchor distT="4294967294" distB="4294967294" distL="114300" distR="114300" simplePos="0" relativeHeight="251545088" behindDoc="0" locked="0" layoutInCell="1" allowOverlap="1" wp14:anchorId="6A27E9A3" wp14:editId="01503C2F">
                      <wp:simplePos x="0" y="0"/>
                      <wp:positionH relativeFrom="column">
                        <wp:posOffset>647700</wp:posOffset>
                      </wp:positionH>
                      <wp:positionV relativeFrom="paragraph">
                        <wp:posOffset>74929</wp:posOffset>
                      </wp:positionV>
                      <wp:extent cx="800100" cy="0"/>
                      <wp:effectExtent l="0" t="0" r="19050" b="19050"/>
                      <wp:wrapNone/>
                      <wp:docPr id="116" name="Straight Connector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F0CAA3" id="Straight Connector 116" o:spid="_x0000_s1026" style="position:absolute;z-index:2515450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1pt,5.9pt" to="114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"/>
                  </w:pict>
                </mc:Fallback>
              </mc:AlternateContent>
            </w:r>
          </w:p>
        </w:tc>
        <w:tc>
          <w:tcPr>
            <w:tcW w:w="5919" w:type="dxa"/>
          </w:tcPr>
          <w:p w14:paraId="669FFD67" w14:textId="77777777" w:rsidR="000A4D00" w:rsidRPr="00116D1D" w:rsidRDefault="000A4D00" w:rsidP="000A4D00">
            <w:pPr>
              <w:jc w:val="center"/>
              <w:rPr>
                <w:rFonts w:eastAsia="Arial"/>
                <w:b/>
                <w:bCs/>
                <w:sz w:val="26"/>
                <w:szCs w:val="26"/>
                <w:lang w:val="es-ES_tradnl"/>
              </w:rPr>
            </w:pPr>
            <w:r w:rsidRPr="00116D1D">
              <w:rPr>
                <w:rFonts w:eastAsia="Arial"/>
                <w:b/>
                <w:bCs/>
                <w:sz w:val="26"/>
                <w:szCs w:val="26"/>
                <w:lang w:val="es-ES_tradnl"/>
              </w:rPr>
              <w:t>CỘNG HÒA XÃ HỘI CHỦ NGHĨA VIỆT NAM</w:t>
            </w:r>
          </w:p>
          <w:p w14:paraId="22C93B7A" w14:textId="77777777" w:rsidR="000A4D00" w:rsidRPr="00116D1D" w:rsidRDefault="000A4D00" w:rsidP="000A4D00">
            <w:pPr>
              <w:jc w:val="center"/>
              <w:rPr>
                <w:rFonts w:eastAsia="Arial"/>
                <w:b/>
                <w:sz w:val="26"/>
                <w:szCs w:val="26"/>
                <w:lang w:val="de-DE"/>
              </w:rPr>
            </w:pPr>
            <w:r w:rsidRPr="00116D1D">
              <w:rPr>
                <w:noProof/>
                <w:sz w:val="26"/>
                <w:szCs w:val="26"/>
              </w:rPr>
              <mc:AlternateContent>
                <mc:Choice Requires="wps">
                  <w:drawing>
                    <wp:anchor distT="4294967294" distB="4294967294" distL="114300" distR="114300" simplePos="0" relativeHeight="251560448" behindDoc="0" locked="0" layoutInCell="1" allowOverlap="1" wp14:anchorId="2BC2F59E" wp14:editId="7E219962">
                      <wp:simplePos x="0" y="0"/>
                      <wp:positionH relativeFrom="column">
                        <wp:posOffset>819150</wp:posOffset>
                      </wp:positionH>
                      <wp:positionV relativeFrom="paragraph">
                        <wp:posOffset>279399</wp:posOffset>
                      </wp:positionV>
                      <wp:extent cx="2162175" cy="0"/>
                      <wp:effectExtent l="0" t="0" r="9525" b="19050"/>
                      <wp:wrapNone/>
                      <wp:docPr id="115" name="Straight Arrow Connector 1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621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6956969" id="Straight Arrow Connector 115" o:spid="_x0000_s1026" type="#_x0000_t32" style="position:absolute;margin-left:64.5pt;margin-top:22pt;width:170.25pt;height:0;z-index:25156044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"/>
                  </w:pict>
                </mc:Fallback>
              </mc:AlternateContent>
            </w:r>
            <w:r w:rsidRPr="00116D1D">
              <w:rPr>
                <w:rFonts w:eastAsia="Arial"/>
                <w:b/>
                <w:bCs/>
                <w:sz w:val="26"/>
                <w:szCs w:val="26"/>
                <w:lang w:val="es-ES_tradnl"/>
              </w:rPr>
              <w:t>Độc lập - Tự do - Hạnh phúc</w:t>
            </w:r>
          </w:p>
          <w:p w14:paraId="1CFB6FBE" w14:textId="77777777" w:rsidR="000A4D00" w:rsidRPr="00116D1D" w:rsidRDefault="000A4D00" w:rsidP="000A4D00">
            <w:pPr>
              <w:jc w:val="both"/>
              <w:rPr>
                <w:rFonts w:eastAsia="Arial"/>
                <w:sz w:val="26"/>
                <w:szCs w:val="26"/>
                <w:lang w:val="de-DE"/>
              </w:rPr>
            </w:pPr>
          </w:p>
          <w:p w14:paraId="74FA9D3E" w14:textId="77777777" w:rsidR="000A4D00" w:rsidRPr="00116D1D" w:rsidRDefault="000A4D00" w:rsidP="000A4D00">
            <w:pPr>
              <w:jc w:val="both"/>
              <w:rPr>
                <w:rFonts w:eastAsia="Arial"/>
                <w:i/>
                <w:iCs/>
                <w:sz w:val="26"/>
                <w:szCs w:val="26"/>
                <w:lang w:val="es-ES_tradnl"/>
              </w:rPr>
            </w:pPr>
            <w:r w:rsidRPr="00116D1D">
              <w:rPr>
                <w:rFonts w:eastAsia="Arial"/>
                <w:sz w:val="26"/>
                <w:szCs w:val="26"/>
                <w:lang w:val="de-DE"/>
              </w:rPr>
              <w:tab/>
            </w:r>
            <w:r w:rsidRPr="00116D1D">
              <w:rPr>
                <w:rFonts w:eastAsia="Arial"/>
                <w:i/>
                <w:iCs/>
                <w:sz w:val="26"/>
                <w:szCs w:val="26"/>
                <w:lang w:val="es-ES_tradnl"/>
              </w:rPr>
              <w:t>…… ngày…… tháng ……..năm....</w:t>
            </w:r>
          </w:p>
        </w:tc>
      </w:tr>
    </w:tbl>
    <w:p w14:paraId="42565F0B" w14:textId="77777777" w:rsidR="000A4D00" w:rsidRPr="00116D1D" w:rsidRDefault="000A4D00" w:rsidP="000A4D00">
      <w:pPr>
        <w:jc w:val="center"/>
        <w:rPr>
          <w:rFonts w:eastAsia="Arial"/>
          <w:b/>
          <w:bCs/>
          <w:sz w:val="26"/>
          <w:szCs w:val="26"/>
          <w:lang w:val="es-ES_tradnl"/>
        </w:rPr>
      </w:pPr>
    </w:p>
    <w:p w14:paraId="0688F979" w14:textId="77777777" w:rsidR="000A4D00" w:rsidRPr="00116D1D" w:rsidRDefault="000A4D00" w:rsidP="000A4D00">
      <w:pPr>
        <w:jc w:val="center"/>
        <w:rPr>
          <w:rFonts w:eastAsia="Arial"/>
          <w:b/>
          <w:bCs/>
          <w:sz w:val="26"/>
          <w:szCs w:val="26"/>
          <w:lang w:val="es-ES_tradnl"/>
        </w:rPr>
      </w:pPr>
      <w:r w:rsidRPr="00116D1D">
        <w:rPr>
          <w:rFonts w:eastAsia="Arial"/>
          <w:b/>
          <w:bCs/>
          <w:sz w:val="26"/>
          <w:szCs w:val="26"/>
          <w:lang w:val="es-ES_tradnl"/>
        </w:rPr>
        <w:t>ĐƠN ĐỀ NGHỊ CẤP BIỂN HIỆU</w:t>
      </w:r>
    </w:p>
    <w:p w14:paraId="4FD74D94" w14:textId="77777777" w:rsidR="000A4D00" w:rsidRPr="00116D1D" w:rsidRDefault="000A4D00" w:rsidP="000A4D00">
      <w:pPr>
        <w:jc w:val="center"/>
        <w:rPr>
          <w:rFonts w:eastAsia="Arial"/>
          <w:b/>
          <w:bCs/>
          <w:sz w:val="26"/>
          <w:szCs w:val="26"/>
          <w:lang w:val="es-ES_tradnl"/>
        </w:rPr>
      </w:pPr>
      <w:r w:rsidRPr="00116D1D">
        <w:rPr>
          <w:rFonts w:eastAsia="Arial"/>
          <w:b/>
          <w:bCs/>
          <w:sz w:val="26"/>
          <w:szCs w:val="26"/>
          <w:lang w:val="es-ES_tradnl"/>
        </w:rPr>
        <w:t>ĐẠT TIÊU CHUẨN PHỤC VỤ KHÁCH DU LỊCH</w:t>
      </w:r>
    </w:p>
    <w:p w14:paraId="11C81091" w14:textId="77777777" w:rsidR="000A4D00" w:rsidRPr="00116D1D" w:rsidRDefault="000A4D00" w:rsidP="000A4D00">
      <w:pPr>
        <w:jc w:val="center"/>
        <w:rPr>
          <w:rFonts w:eastAsia="Arial"/>
          <w:b/>
          <w:bCs/>
          <w:sz w:val="26"/>
          <w:szCs w:val="26"/>
          <w:lang w:val="es-ES_tradnl"/>
        </w:rPr>
      </w:pPr>
    </w:p>
    <w:p w14:paraId="4330506F" w14:textId="77777777" w:rsidR="000A4D00" w:rsidRPr="00116D1D" w:rsidRDefault="000A4D00" w:rsidP="000A4D00">
      <w:pPr>
        <w:jc w:val="center"/>
        <w:rPr>
          <w:rFonts w:eastAsia="Arial"/>
          <w:sz w:val="26"/>
          <w:szCs w:val="26"/>
          <w:lang w:val="es-ES_tradnl"/>
        </w:rPr>
      </w:pPr>
      <w:r w:rsidRPr="00116D1D">
        <w:rPr>
          <w:rFonts w:eastAsia="Arial"/>
          <w:sz w:val="26"/>
          <w:szCs w:val="26"/>
          <w:lang w:val="es-ES_tradnl"/>
        </w:rPr>
        <w:t>Kính gửi: Sở Văn hóa, Thể thao và Du lịch tỉnh Đồng Tháp</w:t>
      </w:r>
    </w:p>
    <w:p w14:paraId="2F8A9049" w14:textId="77777777" w:rsidR="000A4D00" w:rsidRPr="00116D1D" w:rsidRDefault="000A4D00" w:rsidP="000A4D00">
      <w:pPr>
        <w:ind w:firstLine="567"/>
        <w:jc w:val="both"/>
        <w:rPr>
          <w:rFonts w:eastAsia="Arial"/>
          <w:sz w:val="26"/>
          <w:szCs w:val="26"/>
          <w:lang w:val="de-DE"/>
        </w:rPr>
      </w:pPr>
      <w:r w:rsidRPr="00116D1D">
        <w:rPr>
          <w:rFonts w:eastAsia="Arial"/>
          <w:sz w:val="26"/>
          <w:szCs w:val="26"/>
          <w:lang w:val="de-DE"/>
        </w:rPr>
        <w:t>- Tên cơ sở kinh doanh dịch vụ:......................................................................</w:t>
      </w:r>
    </w:p>
    <w:p w14:paraId="71CE11D0" w14:textId="77777777" w:rsidR="000A4D00" w:rsidRPr="00116D1D" w:rsidRDefault="000A4D00" w:rsidP="000A4D00">
      <w:pPr>
        <w:ind w:firstLine="567"/>
        <w:jc w:val="both"/>
        <w:rPr>
          <w:rFonts w:eastAsia="Arial"/>
          <w:sz w:val="26"/>
          <w:szCs w:val="26"/>
          <w:lang w:val="de-DE"/>
        </w:rPr>
      </w:pPr>
      <w:r w:rsidRPr="00116D1D">
        <w:rPr>
          <w:rFonts w:eastAsia="Arial"/>
          <w:sz w:val="26"/>
          <w:szCs w:val="26"/>
          <w:lang w:val="de-DE"/>
        </w:rPr>
        <w:t>.........................................................................................................................</w:t>
      </w:r>
    </w:p>
    <w:p w14:paraId="098E5BD7" w14:textId="77777777" w:rsidR="000A4D00" w:rsidRPr="00116D1D" w:rsidRDefault="000A4D00" w:rsidP="000A4D00">
      <w:pPr>
        <w:ind w:firstLine="567"/>
        <w:jc w:val="both"/>
        <w:rPr>
          <w:rFonts w:eastAsia="Arial"/>
          <w:sz w:val="26"/>
          <w:szCs w:val="26"/>
          <w:lang w:val="de-DE"/>
        </w:rPr>
      </w:pPr>
      <w:r w:rsidRPr="00116D1D">
        <w:rPr>
          <w:rFonts w:eastAsia="Arial"/>
          <w:sz w:val="26"/>
          <w:szCs w:val="26"/>
          <w:lang w:val="de-DE"/>
        </w:rPr>
        <w:t>- Địa chỉ:.........................................................................................................</w:t>
      </w:r>
    </w:p>
    <w:p w14:paraId="35660393" w14:textId="77777777" w:rsidR="000A4D00" w:rsidRPr="00116D1D" w:rsidRDefault="000A4D00" w:rsidP="000A4D00">
      <w:pPr>
        <w:ind w:firstLine="567"/>
        <w:jc w:val="both"/>
        <w:rPr>
          <w:rFonts w:eastAsia="Arial"/>
          <w:sz w:val="26"/>
          <w:szCs w:val="26"/>
          <w:lang w:val="de-DE"/>
        </w:rPr>
      </w:pPr>
      <w:r w:rsidRPr="00116D1D">
        <w:rPr>
          <w:rFonts w:eastAsia="Arial"/>
          <w:sz w:val="26"/>
          <w:szCs w:val="26"/>
          <w:lang w:val="de-DE"/>
        </w:rPr>
        <w:t>- Điện thoại:..........................................</w:t>
      </w:r>
      <w:r w:rsidRPr="00116D1D">
        <w:rPr>
          <w:rFonts w:eastAsia="Arial"/>
          <w:sz w:val="26"/>
          <w:szCs w:val="26"/>
          <w:lang w:val="de-DE"/>
        </w:rPr>
        <w:tab/>
        <w:t>Fax:........................................</w:t>
      </w:r>
      <w:r w:rsidRPr="00116D1D">
        <w:rPr>
          <w:rFonts w:eastAsia="Arial"/>
          <w:sz w:val="26"/>
          <w:szCs w:val="26"/>
          <w:lang w:val="de-DE"/>
        </w:rPr>
        <w:tab/>
      </w:r>
    </w:p>
    <w:p w14:paraId="25A3E849" w14:textId="77777777" w:rsidR="000A4D00" w:rsidRPr="00116D1D" w:rsidRDefault="000A4D00" w:rsidP="000A4D00">
      <w:pPr>
        <w:ind w:firstLine="567"/>
        <w:jc w:val="both"/>
        <w:rPr>
          <w:rFonts w:eastAsia="Arial"/>
          <w:sz w:val="26"/>
          <w:szCs w:val="26"/>
          <w:lang w:val="de-DE"/>
        </w:rPr>
      </w:pPr>
      <w:r w:rsidRPr="00116D1D">
        <w:rPr>
          <w:rFonts w:eastAsia="Arial"/>
          <w:sz w:val="26"/>
          <w:szCs w:val="26"/>
          <w:lang w:val="de-DE"/>
        </w:rPr>
        <w:t>-  Email:.................................</w:t>
      </w:r>
      <w:r w:rsidRPr="00116D1D">
        <w:rPr>
          <w:rFonts w:eastAsia="Arial"/>
          <w:sz w:val="26"/>
          <w:szCs w:val="26"/>
          <w:lang w:val="de-DE"/>
        </w:rPr>
        <w:tab/>
      </w:r>
      <w:r w:rsidRPr="00116D1D">
        <w:rPr>
          <w:rFonts w:eastAsia="Arial"/>
          <w:sz w:val="26"/>
          <w:szCs w:val="26"/>
          <w:lang w:val="vi-VN"/>
        </w:rPr>
        <w:t>Website:</w:t>
      </w:r>
      <w:r w:rsidRPr="00116D1D">
        <w:rPr>
          <w:rFonts w:eastAsia="Arial"/>
          <w:sz w:val="26"/>
          <w:szCs w:val="26"/>
          <w:lang w:val="de-DE"/>
        </w:rPr>
        <w:t>………………...........……..............</w:t>
      </w:r>
    </w:p>
    <w:p w14:paraId="1C12EFBF" w14:textId="77777777" w:rsidR="000A4D00" w:rsidRPr="00116D1D" w:rsidRDefault="000A4D00" w:rsidP="000A4D00">
      <w:pPr>
        <w:tabs>
          <w:tab w:val="left" w:pos="360"/>
          <w:tab w:val="left" w:pos="720"/>
          <w:tab w:val="left" w:pos="1400"/>
        </w:tabs>
        <w:ind w:firstLine="567"/>
        <w:jc w:val="both"/>
        <w:rPr>
          <w:rFonts w:eastAsia="Arial"/>
          <w:sz w:val="26"/>
          <w:szCs w:val="26"/>
          <w:lang w:val="de-DE"/>
        </w:rPr>
      </w:pPr>
      <w:r w:rsidRPr="00116D1D">
        <w:rPr>
          <w:rFonts w:eastAsia="Arial"/>
          <w:sz w:val="26"/>
          <w:szCs w:val="26"/>
          <w:lang w:val="de-DE"/>
        </w:rPr>
        <w:t>- Giấy chứng nhận đăng ký doanh nghiệp/hộ kinh doanh số:........................, cơ quan cấp:.............................................................................................................</w:t>
      </w:r>
    </w:p>
    <w:p w14:paraId="1D8420D8" w14:textId="77777777" w:rsidR="000A4D00" w:rsidRPr="00116D1D" w:rsidRDefault="000A4D00" w:rsidP="000A4D00">
      <w:pPr>
        <w:tabs>
          <w:tab w:val="left" w:pos="360"/>
          <w:tab w:val="left" w:pos="720"/>
          <w:tab w:val="left" w:pos="1400"/>
        </w:tabs>
        <w:ind w:firstLine="567"/>
        <w:jc w:val="both"/>
        <w:rPr>
          <w:rFonts w:eastAsia="Arial"/>
          <w:sz w:val="26"/>
          <w:szCs w:val="26"/>
          <w:lang w:val="de-DE"/>
        </w:rPr>
      </w:pPr>
      <w:r w:rsidRPr="00116D1D">
        <w:rPr>
          <w:rFonts w:eastAsia="Arial"/>
          <w:sz w:val="26"/>
          <w:szCs w:val="26"/>
          <w:lang w:val="pt-BR"/>
        </w:rPr>
        <w:t>Ngày cấp:...........................................Nơi cấp:...............................................</w:t>
      </w:r>
    </w:p>
    <w:p w14:paraId="70ECC99F" w14:textId="77777777" w:rsidR="000A4D00" w:rsidRPr="00116D1D" w:rsidRDefault="000A4D00" w:rsidP="000A4D00">
      <w:pPr>
        <w:ind w:firstLine="567"/>
        <w:jc w:val="both"/>
        <w:rPr>
          <w:rFonts w:eastAsia="Arial"/>
          <w:sz w:val="26"/>
          <w:szCs w:val="26"/>
          <w:lang w:val="de-DE"/>
        </w:rPr>
      </w:pPr>
      <w:r w:rsidRPr="00116D1D">
        <w:rPr>
          <w:rFonts w:eastAsia="Arial"/>
          <w:sz w:val="26"/>
          <w:szCs w:val="26"/>
          <w:lang w:val="de-DE"/>
        </w:rPr>
        <w:t>- Tổng số người quản lý và nhân viên phục vụ:..............................................</w:t>
      </w:r>
    </w:p>
    <w:p w14:paraId="46FFB9B8" w14:textId="77777777" w:rsidR="000A4D00" w:rsidRPr="00116D1D" w:rsidRDefault="000A4D00" w:rsidP="000A4D00">
      <w:pPr>
        <w:ind w:firstLine="567"/>
        <w:jc w:val="both"/>
        <w:rPr>
          <w:rFonts w:eastAsia="Arial"/>
          <w:sz w:val="26"/>
          <w:szCs w:val="26"/>
          <w:lang w:val="pt-BR"/>
        </w:rPr>
      </w:pPr>
      <w:r w:rsidRPr="00116D1D">
        <w:rPr>
          <w:rFonts w:eastAsia="Arial"/>
          <w:sz w:val="26"/>
          <w:szCs w:val="26"/>
          <w:lang w:val="pt-BR"/>
        </w:rPr>
        <w:t>- Các cam kết, giấy chứng nhận (</w:t>
      </w:r>
      <w:r w:rsidRPr="00116D1D">
        <w:rPr>
          <w:rFonts w:eastAsia="Arial"/>
          <w:i/>
          <w:sz w:val="26"/>
          <w:szCs w:val="26"/>
          <w:lang w:val="pt-BR"/>
        </w:rPr>
        <w:t>đối với những ngành, nghề kinh doanh có điều kiện</w:t>
      </w:r>
      <w:r w:rsidRPr="00116D1D">
        <w:rPr>
          <w:rFonts w:eastAsia="Arial"/>
          <w:sz w:val="26"/>
          <w:szCs w:val="26"/>
          <w:lang w:val="pt-BR"/>
        </w:rPr>
        <w:t>):</w:t>
      </w:r>
    </w:p>
    <w:p w14:paraId="5B84A37B" w14:textId="77777777" w:rsidR="000A4D00" w:rsidRPr="00116D1D" w:rsidRDefault="000A4D00" w:rsidP="000A4D00">
      <w:pPr>
        <w:tabs>
          <w:tab w:val="center" w:pos="4607"/>
        </w:tabs>
        <w:ind w:firstLine="567"/>
        <w:jc w:val="both"/>
        <w:rPr>
          <w:rFonts w:eastAsia="Arial"/>
          <w:sz w:val="26"/>
          <w:szCs w:val="26"/>
          <w:lang w:val="pt-BR"/>
        </w:rPr>
      </w:pPr>
      <w:r w:rsidRPr="00116D1D">
        <w:rPr>
          <w:rFonts w:eastAsia="Arial"/>
          <w:sz w:val="26"/>
          <w:szCs w:val="26"/>
          <w:lang w:val="pt-BR"/>
        </w:rPr>
        <w:t>(1) Đủ điều kiện về an ninh, trật tự;</w:t>
      </w:r>
      <w:r w:rsidRPr="00116D1D">
        <w:rPr>
          <w:rFonts w:eastAsia="Arial"/>
          <w:sz w:val="26"/>
          <w:szCs w:val="26"/>
          <w:lang w:val="pt-BR"/>
        </w:rPr>
        <w:tab/>
      </w:r>
    </w:p>
    <w:p w14:paraId="0A808525" w14:textId="77777777" w:rsidR="000A4D00" w:rsidRPr="00116D1D" w:rsidRDefault="000A4D00" w:rsidP="000A4D00">
      <w:pPr>
        <w:tabs>
          <w:tab w:val="center" w:pos="4607"/>
        </w:tabs>
        <w:ind w:firstLine="567"/>
        <w:jc w:val="both"/>
        <w:rPr>
          <w:rFonts w:eastAsia="Arial"/>
          <w:sz w:val="26"/>
          <w:szCs w:val="26"/>
          <w:lang w:val="pt-BR"/>
        </w:rPr>
      </w:pPr>
      <w:r w:rsidRPr="00116D1D">
        <w:rPr>
          <w:rFonts w:eastAsia="Arial"/>
          <w:sz w:val="26"/>
          <w:szCs w:val="26"/>
          <w:lang w:val="pt-BR"/>
        </w:rPr>
        <w:t>(2) Phòng cháy, chữa cháy;</w:t>
      </w:r>
    </w:p>
    <w:p w14:paraId="7F809FA6" w14:textId="77777777" w:rsidR="000A4D00" w:rsidRPr="00116D1D" w:rsidRDefault="000A4D00" w:rsidP="000A4D00">
      <w:pPr>
        <w:tabs>
          <w:tab w:val="center" w:pos="4607"/>
        </w:tabs>
        <w:ind w:firstLine="567"/>
        <w:jc w:val="both"/>
        <w:rPr>
          <w:rFonts w:eastAsia="Arial"/>
          <w:sz w:val="26"/>
          <w:szCs w:val="26"/>
          <w:lang w:val="pt-BR"/>
        </w:rPr>
      </w:pPr>
      <w:r w:rsidRPr="00116D1D">
        <w:rPr>
          <w:rFonts w:eastAsia="Arial"/>
          <w:sz w:val="26"/>
          <w:szCs w:val="26"/>
          <w:lang w:val="pt-BR"/>
        </w:rPr>
        <w:t>(3) Bảo vệ môi trường;</w:t>
      </w:r>
    </w:p>
    <w:p w14:paraId="0479A0E3" w14:textId="77777777" w:rsidR="000A4D00" w:rsidRPr="00116D1D" w:rsidRDefault="000A4D00" w:rsidP="000A4D00">
      <w:pPr>
        <w:tabs>
          <w:tab w:val="center" w:pos="4607"/>
        </w:tabs>
        <w:ind w:firstLine="567"/>
        <w:jc w:val="both"/>
        <w:rPr>
          <w:rFonts w:eastAsia="Arial"/>
          <w:sz w:val="26"/>
          <w:szCs w:val="26"/>
          <w:lang w:val="pt-BR"/>
        </w:rPr>
      </w:pPr>
      <w:r w:rsidRPr="00116D1D">
        <w:rPr>
          <w:rFonts w:eastAsia="Arial"/>
          <w:sz w:val="26"/>
          <w:szCs w:val="26"/>
          <w:lang w:val="pt-BR"/>
        </w:rPr>
        <w:t>(4) An toàn thực phẩm.</w:t>
      </w:r>
    </w:p>
    <w:p w14:paraId="491DE86D" w14:textId="77777777" w:rsidR="000A4D00" w:rsidRPr="00116D1D" w:rsidRDefault="000A4D00" w:rsidP="000A4D00">
      <w:pPr>
        <w:ind w:firstLine="567"/>
        <w:jc w:val="both"/>
        <w:rPr>
          <w:rFonts w:eastAsia="Arial"/>
          <w:sz w:val="26"/>
          <w:szCs w:val="26"/>
          <w:lang w:val="pt-BR"/>
        </w:rPr>
      </w:pPr>
      <w:r w:rsidRPr="00116D1D">
        <w:rPr>
          <w:rFonts w:eastAsia="Arial"/>
          <w:sz w:val="26"/>
          <w:szCs w:val="26"/>
          <w:lang w:val="pt-BR"/>
        </w:rPr>
        <w:t>Căn cứ Luật Du lịch và Thông tư số 06/2017/TT-BVHTTDL ngày 15/12/2017 của Bộ trưởng Bộ Văn hóa, Thể thao và Du lịch quy định chi tiết một số điều của Luật Du lịch, chúng tôi thấy ……(1)…. đã đáp ứng đủ tiêu chuẩn để được công nhận đạt tiêu chuẩn phục vụ khách du lịch (</w:t>
      </w:r>
      <w:r w:rsidRPr="00116D1D">
        <w:rPr>
          <w:rFonts w:eastAsia="Arial"/>
          <w:i/>
          <w:sz w:val="26"/>
          <w:szCs w:val="26"/>
          <w:lang w:val="pt-BR"/>
        </w:rPr>
        <w:t>bản thuyết minh kèm theo</w:t>
      </w:r>
      <w:r w:rsidRPr="00116D1D">
        <w:rPr>
          <w:rFonts w:eastAsia="Arial"/>
          <w:sz w:val="26"/>
          <w:szCs w:val="26"/>
          <w:lang w:val="pt-BR"/>
        </w:rPr>
        <w:t xml:space="preserve">). </w:t>
      </w:r>
    </w:p>
    <w:p w14:paraId="1B6A6DC6" w14:textId="77777777" w:rsidR="000A4D00" w:rsidRPr="00116D1D" w:rsidRDefault="000A4D00" w:rsidP="000A4D00">
      <w:pPr>
        <w:ind w:firstLine="567"/>
        <w:jc w:val="both"/>
        <w:rPr>
          <w:rFonts w:eastAsia="Arial"/>
          <w:sz w:val="26"/>
          <w:szCs w:val="26"/>
          <w:lang w:val="pt-BR"/>
        </w:rPr>
      </w:pPr>
      <w:r w:rsidRPr="00116D1D">
        <w:rPr>
          <w:rFonts w:eastAsia="Arial"/>
          <w:sz w:val="26"/>
          <w:szCs w:val="26"/>
          <w:lang w:val="pt-BR"/>
        </w:rPr>
        <w:t>Kính đề nghị Sở Văn hóa, Thể thao và Du lịch tỉnh Đồng Tháp cấp biển hiệu đạt tiêu chuẩn phục vụ khách du lịch cho……….(1)……..</w:t>
      </w:r>
    </w:p>
    <w:p w14:paraId="5D02060A" w14:textId="77777777" w:rsidR="000A4D00" w:rsidRPr="00116D1D" w:rsidRDefault="000A4D00" w:rsidP="000A4D00">
      <w:pPr>
        <w:ind w:firstLine="567"/>
        <w:jc w:val="both"/>
        <w:rPr>
          <w:rFonts w:eastAsia="Arial"/>
          <w:sz w:val="26"/>
          <w:szCs w:val="26"/>
          <w:lang w:val="de-DE"/>
        </w:rPr>
      </w:pPr>
      <w:r w:rsidRPr="00116D1D">
        <w:rPr>
          <w:rFonts w:eastAsia="Arial"/>
          <w:sz w:val="26"/>
          <w:szCs w:val="26"/>
          <w:lang w:val="de-DE"/>
        </w:rPr>
        <w:t>Chúng tôi cam kết chịu trách nhiệm về tính chính xác của các nội dung trong Đơn đề nghị và thực hiện nghiêm túc, bảo đảm chất lượng cơ sở dịch vụ theo quy định.</w:t>
      </w:r>
    </w:p>
    <w:p w14:paraId="31AEA7EB" w14:textId="77777777" w:rsidR="000A4D00" w:rsidRPr="00116D1D" w:rsidRDefault="000A4D00" w:rsidP="000A4D00">
      <w:pPr>
        <w:ind w:firstLine="567"/>
        <w:jc w:val="both"/>
        <w:rPr>
          <w:rFonts w:eastAsia="Arial"/>
          <w:sz w:val="26"/>
          <w:szCs w:val="26"/>
          <w:lang w:val="pt-BR"/>
        </w:rPr>
      </w:pPr>
    </w:p>
    <w:tbl>
      <w:tblPr>
        <w:tblW w:w="0" w:type="auto"/>
        <w:tblLook w:val="01E0" w:firstRow="1" w:lastRow="1" w:firstColumn="1" w:lastColumn="1" w:noHBand="0" w:noVBand="0"/>
      </w:tblPr>
      <w:tblGrid>
        <w:gridCol w:w="4649"/>
        <w:gridCol w:w="4639"/>
      </w:tblGrid>
      <w:tr w:rsidR="000B51ED" w:rsidRPr="00116D1D" w14:paraId="4FE695F1" w14:textId="77777777" w:rsidTr="000104DB">
        <w:tc>
          <w:tcPr>
            <w:tcW w:w="4649" w:type="dxa"/>
          </w:tcPr>
          <w:p w14:paraId="146CA6A2" w14:textId="77777777" w:rsidR="000A4D00" w:rsidRPr="00116D1D" w:rsidRDefault="000A4D00" w:rsidP="000A4D00">
            <w:pPr>
              <w:jc w:val="both"/>
              <w:rPr>
                <w:rFonts w:eastAsia="Arial"/>
                <w:b/>
                <w:bCs/>
                <w:i/>
                <w:sz w:val="26"/>
                <w:szCs w:val="26"/>
                <w:lang w:val="pt-BR"/>
              </w:rPr>
            </w:pPr>
            <w:r w:rsidRPr="00116D1D">
              <w:rPr>
                <w:rFonts w:eastAsia="Arial"/>
                <w:b/>
                <w:bCs/>
                <w:i/>
                <w:sz w:val="26"/>
                <w:szCs w:val="26"/>
                <w:lang w:val="pt-BR"/>
              </w:rPr>
              <w:t>Nơi nhận:</w:t>
            </w:r>
          </w:p>
          <w:p w14:paraId="27415A89" w14:textId="77777777" w:rsidR="000A4D00" w:rsidRPr="00116D1D" w:rsidRDefault="000A4D00" w:rsidP="000A4D00">
            <w:pPr>
              <w:jc w:val="both"/>
              <w:rPr>
                <w:rFonts w:eastAsia="Arial"/>
                <w:bCs/>
                <w:sz w:val="26"/>
                <w:szCs w:val="26"/>
                <w:lang w:val="pt-BR"/>
              </w:rPr>
            </w:pPr>
            <w:r w:rsidRPr="00116D1D">
              <w:rPr>
                <w:rFonts w:eastAsia="Arial"/>
                <w:bCs/>
                <w:sz w:val="26"/>
                <w:szCs w:val="26"/>
                <w:lang w:val="pt-BR"/>
              </w:rPr>
              <w:t>- Như trên;</w:t>
            </w:r>
          </w:p>
          <w:p w14:paraId="113B10C4" w14:textId="77777777" w:rsidR="000A4D00" w:rsidRPr="00116D1D" w:rsidRDefault="000A4D00" w:rsidP="000A4D00">
            <w:pPr>
              <w:jc w:val="both"/>
              <w:rPr>
                <w:rFonts w:eastAsia="Arial"/>
                <w:b/>
                <w:bCs/>
                <w:sz w:val="26"/>
                <w:szCs w:val="26"/>
                <w:lang w:val="pt-BR"/>
              </w:rPr>
            </w:pPr>
            <w:r w:rsidRPr="00116D1D">
              <w:rPr>
                <w:rFonts w:eastAsia="Arial"/>
                <w:bCs/>
                <w:sz w:val="26"/>
                <w:szCs w:val="26"/>
                <w:lang w:val="pt-BR"/>
              </w:rPr>
              <w:t>- Lưu:......</w:t>
            </w:r>
          </w:p>
        </w:tc>
        <w:tc>
          <w:tcPr>
            <w:tcW w:w="4639" w:type="dxa"/>
          </w:tcPr>
          <w:p w14:paraId="21FEDE43" w14:textId="77777777" w:rsidR="000A4D00" w:rsidRPr="00116D1D" w:rsidRDefault="000A4D00" w:rsidP="000A4D00">
            <w:pPr>
              <w:jc w:val="center"/>
              <w:rPr>
                <w:rFonts w:eastAsia="Arial"/>
                <w:sz w:val="26"/>
                <w:szCs w:val="26"/>
                <w:lang w:val="pt-BR"/>
              </w:rPr>
            </w:pPr>
            <w:r w:rsidRPr="00116D1D">
              <w:rPr>
                <w:rFonts w:eastAsia="Arial"/>
                <w:b/>
                <w:bCs/>
                <w:sz w:val="26"/>
                <w:szCs w:val="26"/>
                <w:lang w:val="pt-BR"/>
              </w:rPr>
              <w:t>NGƯỜI ĐẠI DIỆN THEO PHÁP LUẬT</w:t>
            </w:r>
            <w:r w:rsidRPr="00116D1D">
              <w:rPr>
                <w:rFonts w:eastAsia="Arial"/>
                <w:b/>
                <w:sz w:val="26"/>
                <w:szCs w:val="26"/>
                <w:lang w:val="pt-BR"/>
              </w:rPr>
              <w:t xml:space="preserve"> HOẶC CHỦ CƠ SỞ DỊCH VỤ</w:t>
            </w:r>
          </w:p>
          <w:p w14:paraId="49A16683" w14:textId="77777777" w:rsidR="000A4D00" w:rsidRPr="00116D1D" w:rsidRDefault="000A4D00" w:rsidP="000A4D00">
            <w:pPr>
              <w:jc w:val="center"/>
              <w:rPr>
                <w:rFonts w:eastAsia="Arial"/>
                <w:b/>
                <w:bCs/>
                <w:sz w:val="26"/>
                <w:szCs w:val="26"/>
                <w:lang w:val="pt-BR"/>
              </w:rPr>
            </w:pPr>
            <w:r w:rsidRPr="00116D1D">
              <w:rPr>
                <w:rFonts w:eastAsia="Arial"/>
                <w:sz w:val="26"/>
                <w:szCs w:val="26"/>
                <w:lang w:val="pt-BR"/>
              </w:rPr>
              <w:t>(</w:t>
            </w:r>
            <w:r w:rsidRPr="00116D1D">
              <w:rPr>
                <w:rFonts w:eastAsia="Arial"/>
                <w:i/>
                <w:sz w:val="26"/>
                <w:szCs w:val="26"/>
                <w:lang w:val="nl-NL" w:eastAsia="vi-VN"/>
              </w:rPr>
              <w:t>Ký, ghi rõ họ tên và đóng dấu</w:t>
            </w:r>
            <w:r w:rsidRPr="00116D1D">
              <w:rPr>
                <w:rFonts w:eastAsia="Arial"/>
                <w:sz w:val="26"/>
                <w:szCs w:val="26"/>
                <w:lang w:val="pt-BR"/>
              </w:rPr>
              <w:t>)</w:t>
            </w:r>
          </w:p>
        </w:tc>
      </w:tr>
    </w:tbl>
    <w:p w14:paraId="5C131D09" w14:textId="77777777" w:rsidR="000A4D00" w:rsidRPr="00116D1D" w:rsidRDefault="000A4D00" w:rsidP="000A4D00">
      <w:pPr>
        <w:jc w:val="both"/>
        <w:rPr>
          <w:rFonts w:eastAsia="Arial"/>
          <w:i/>
          <w:sz w:val="26"/>
          <w:szCs w:val="26"/>
          <w:lang w:val="pt-BR"/>
        </w:rPr>
      </w:pPr>
      <w:r w:rsidRPr="00116D1D">
        <w:rPr>
          <w:rFonts w:eastAsia="Arial"/>
          <w:b/>
          <w:i/>
          <w:sz w:val="26"/>
          <w:szCs w:val="26"/>
          <w:lang w:val="pt-BR"/>
        </w:rPr>
        <w:t>Hướng dẫn ghi</w:t>
      </w:r>
      <w:r w:rsidRPr="00116D1D">
        <w:rPr>
          <w:rFonts w:eastAsia="Arial"/>
          <w:i/>
          <w:sz w:val="26"/>
          <w:szCs w:val="26"/>
          <w:lang w:val="pt-BR"/>
        </w:rPr>
        <w:t>:</w:t>
      </w:r>
    </w:p>
    <w:p w14:paraId="644DBDFB" w14:textId="77777777" w:rsidR="000A4D00" w:rsidRPr="00116D1D" w:rsidRDefault="000A4D00" w:rsidP="000A4D00">
      <w:pPr>
        <w:jc w:val="both"/>
        <w:rPr>
          <w:rFonts w:eastAsia="Arial"/>
          <w:i/>
          <w:sz w:val="26"/>
          <w:szCs w:val="26"/>
          <w:lang w:val="pt-BR"/>
        </w:rPr>
      </w:pPr>
      <w:r w:rsidRPr="00116D1D">
        <w:rPr>
          <w:rFonts w:eastAsia="Arial"/>
          <w:i/>
          <w:sz w:val="26"/>
          <w:szCs w:val="26"/>
          <w:lang w:val="pt-BR"/>
        </w:rPr>
        <w:t>(1): Tên cơ sở dịch vụ</w:t>
      </w:r>
    </w:p>
    <w:p w14:paraId="2CFCDCED" w14:textId="77777777" w:rsidR="005107BC" w:rsidRPr="00116D1D" w:rsidRDefault="005107BC" w:rsidP="000A4D00">
      <w:pPr>
        <w:jc w:val="both"/>
        <w:rPr>
          <w:rFonts w:eastAsia="Arial"/>
          <w:i/>
          <w:sz w:val="26"/>
          <w:szCs w:val="26"/>
          <w:lang w:val="pt-BR"/>
        </w:rPr>
      </w:pPr>
    </w:p>
    <w:p w14:paraId="7BB43481" w14:textId="77777777" w:rsidR="005107BC" w:rsidRPr="00116D1D" w:rsidRDefault="005107BC" w:rsidP="000A4D00">
      <w:pPr>
        <w:jc w:val="both"/>
        <w:rPr>
          <w:rFonts w:eastAsia="Arial"/>
          <w:i/>
          <w:sz w:val="26"/>
          <w:szCs w:val="26"/>
          <w:lang w:val="pt-BR"/>
        </w:rPr>
      </w:pPr>
    </w:p>
    <w:p w14:paraId="4B4F32D9" w14:textId="77777777" w:rsidR="005107BC" w:rsidRPr="00116D1D" w:rsidRDefault="005107BC" w:rsidP="000A4D00">
      <w:pPr>
        <w:jc w:val="both"/>
        <w:rPr>
          <w:rFonts w:eastAsia="Arial"/>
          <w:i/>
          <w:sz w:val="26"/>
          <w:szCs w:val="26"/>
          <w:lang w:val="pt-BR"/>
        </w:rPr>
      </w:pPr>
    </w:p>
    <w:p w14:paraId="385E7D95" w14:textId="77777777" w:rsidR="005107BC" w:rsidRPr="00116D1D" w:rsidRDefault="005107BC" w:rsidP="000A4D00">
      <w:pPr>
        <w:jc w:val="both"/>
        <w:rPr>
          <w:rFonts w:eastAsia="Arial"/>
          <w:i/>
          <w:sz w:val="26"/>
          <w:szCs w:val="26"/>
          <w:lang w:val="pt-BR"/>
        </w:rPr>
      </w:pPr>
    </w:p>
    <w:p w14:paraId="1C04934D" w14:textId="77777777" w:rsidR="005107BC" w:rsidRPr="00116D1D" w:rsidRDefault="005107BC" w:rsidP="000A4D00">
      <w:pPr>
        <w:jc w:val="both"/>
        <w:rPr>
          <w:rFonts w:eastAsia="Arial"/>
          <w:i/>
          <w:sz w:val="26"/>
          <w:szCs w:val="26"/>
          <w:lang w:val="pt-BR"/>
        </w:rPr>
      </w:pPr>
    </w:p>
    <w:p w14:paraId="7693A019" w14:textId="77777777" w:rsidR="005107BC" w:rsidRPr="00116D1D" w:rsidRDefault="005107BC" w:rsidP="000A4D00">
      <w:pPr>
        <w:jc w:val="both"/>
        <w:rPr>
          <w:rFonts w:eastAsia="Arial"/>
          <w:i/>
          <w:sz w:val="26"/>
          <w:szCs w:val="26"/>
          <w:lang w:val="pt-BR"/>
        </w:rPr>
      </w:pPr>
    </w:p>
    <w:p w14:paraId="1871E8F4" w14:textId="77777777" w:rsidR="005107BC" w:rsidRPr="00116D1D" w:rsidRDefault="005107BC" w:rsidP="000A4D00">
      <w:pPr>
        <w:jc w:val="both"/>
        <w:rPr>
          <w:rFonts w:eastAsia="Arial"/>
          <w:i/>
          <w:sz w:val="26"/>
          <w:szCs w:val="26"/>
          <w:lang w:val="pt-BR"/>
        </w:rPr>
      </w:pPr>
    </w:p>
    <w:p w14:paraId="6BBB19E5" w14:textId="77777777" w:rsidR="000A7A1C" w:rsidRPr="00116D1D" w:rsidRDefault="000A7A1C" w:rsidP="000A4D00">
      <w:pPr>
        <w:jc w:val="both"/>
        <w:rPr>
          <w:rFonts w:eastAsia="Arial"/>
          <w:i/>
          <w:sz w:val="26"/>
          <w:szCs w:val="26"/>
          <w:lang w:val="pt-BR"/>
        </w:rPr>
      </w:pPr>
    </w:p>
    <w:p w14:paraId="03DD4B6C" w14:textId="77777777" w:rsidR="000A7A1C" w:rsidRPr="00116D1D" w:rsidRDefault="000A7A1C" w:rsidP="000A4D00">
      <w:pPr>
        <w:jc w:val="both"/>
        <w:rPr>
          <w:rFonts w:eastAsia="Arial"/>
          <w:i/>
          <w:sz w:val="26"/>
          <w:szCs w:val="26"/>
          <w:lang w:val="pt-BR"/>
        </w:rPr>
      </w:pPr>
    </w:p>
    <w:p w14:paraId="5BA330FE" w14:textId="77777777" w:rsidR="000A7A1C" w:rsidRPr="00116D1D" w:rsidRDefault="000A7A1C" w:rsidP="000A4D00">
      <w:pPr>
        <w:jc w:val="both"/>
        <w:rPr>
          <w:rFonts w:eastAsia="Arial"/>
          <w:i/>
          <w:sz w:val="26"/>
          <w:szCs w:val="26"/>
          <w:lang w:val="pt-BR"/>
        </w:rPr>
      </w:pPr>
    </w:p>
    <w:p w14:paraId="157E2C9D" w14:textId="709B4E39" w:rsidR="000A4D00" w:rsidRPr="00116D1D" w:rsidRDefault="003745BE" w:rsidP="005107BC">
      <w:pPr>
        <w:pStyle w:val="Heading4"/>
        <w:ind w:firstLine="709"/>
        <w:rPr>
          <w:i/>
          <w:sz w:val="26"/>
          <w:lang w:val="es-AR"/>
        </w:rPr>
      </w:pPr>
      <w:r w:rsidRPr="00116D1D">
        <w:rPr>
          <w:sz w:val="26"/>
        </w:rPr>
        <w:t>8</w:t>
      </w:r>
      <w:r w:rsidR="000A4D00" w:rsidRPr="00116D1D">
        <w:rPr>
          <w:sz w:val="26"/>
          <w:lang w:val="nl-NL"/>
        </w:rPr>
        <w:t>. Thủ tục công nhận cơ sở kinh doanh dịch vụ vui chơi, giải trí đạt tiêu chuẩn phục vụ khách du lịch</w:t>
      </w:r>
    </w:p>
    <w:p w14:paraId="24824220" w14:textId="67057369" w:rsidR="000A4D00" w:rsidRPr="00116D1D" w:rsidRDefault="005107BC" w:rsidP="005107BC">
      <w:pPr>
        <w:spacing w:before="120" w:after="120"/>
        <w:ind w:firstLine="709"/>
        <w:jc w:val="both"/>
        <w:rPr>
          <w:i/>
          <w:sz w:val="26"/>
          <w:szCs w:val="26"/>
          <w:lang w:val="es-AR"/>
        </w:rPr>
      </w:pPr>
      <w:r w:rsidRPr="00116D1D">
        <w:rPr>
          <w:b/>
          <w:bCs/>
          <w:sz w:val="26"/>
          <w:szCs w:val="26"/>
          <w:lang w:val="nl-NL"/>
        </w:rPr>
        <w:t xml:space="preserve"> </w:t>
      </w:r>
      <w:r w:rsidR="003745BE" w:rsidRPr="00116D1D">
        <w:rPr>
          <w:b/>
          <w:bCs/>
          <w:sz w:val="26"/>
          <w:szCs w:val="26"/>
        </w:rPr>
        <w:t>8</w:t>
      </w:r>
      <w:r w:rsidR="000A4D00" w:rsidRPr="00116D1D">
        <w:rPr>
          <w:b/>
          <w:bCs/>
          <w:sz w:val="26"/>
          <w:szCs w:val="26"/>
          <w:lang w:val="nl-NL"/>
        </w:rPr>
        <w:t xml:space="preserve">.1 </w:t>
      </w:r>
      <w:r w:rsidR="000A4D00" w:rsidRPr="00116D1D">
        <w:rPr>
          <w:b/>
          <w:bCs/>
          <w:sz w:val="26"/>
          <w:szCs w:val="26"/>
          <w:lang w:val="vi-VN"/>
        </w:rPr>
        <w:t>Tr</w:t>
      </w:r>
      <w:r w:rsidR="000A4D00" w:rsidRPr="00116D1D">
        <w:rPr>
          <w:b/>
          <w:bCs/>
          <w:sz w:val="26"/>
          <w:szCs w:val="26"/>
          <w:lang w:val="hr-HR"/>
        </w:rPr>
        <w:t>ì</w:t>
      </w:r>
      <w:r w:rsidR="000A4D00" w:rsidRPr="00116D1D">
        <w:rPr>
          <w:b/>
          <w:bCs/>
          <w:sz w:val="26"/>
          <w:szCs w:val="26"/>
          <w:lang w:val="vi-VN"/>
        </w:rPr>
        <w:t>nh</w:t>
      </w:r>
      <w:r w:rsidR="000A4D00" w:rsidRPr="00116D1D">
        <w:rPr>
          <w:b/>
          <w:bCs/>
          <w:sz w:val="26"/>
          <w:szCs w:val="26"/>
          <w:lang w:val="hr-HR"/>
        </w:rPr>
        <w:t xml:space="preserve"> </w:t>
      </w:r>
      <w:r w:rsidR="000A4D00" w:rsidRPr="00116D1D">
        <w:rPr>
          <w:b/>
          <w:bCs/>
          <w:sz w:val="26"/>
          <w:szCs w:val="26"/>
          <w:lang w:val="vi-VN"/>
        </w:rPr>
        <w:t>tự</w:t>
      </w:r>
      <w:r w:rsidR="000A4D00" w:rsidRPr="00116D1D">
        <w:rPr>
          <w:b/>
          <w:bCs/>
          <w:sz w:val="26"/>
          <w:szCs w:val="26"/>
          <w:lang w:val="hr-HR"/>
        </w:rPr>
        <w:t xml:space="preserve">, cách thức, thời gian </w:t>
      </w:r>
      <w:r w:rsidR="000A4D00" w:rsidRPr="00116D1D">
        <w:rPr>
          <w:b/>
          <w:bCs/>
          <w:sz w:val="26"/>
          <w:szCs w:val="26"/>
          <w:lang w:val="vi-VN"/>
        </w:rPr>
        <w:t>giải quyết</w:t>
      </w:r>
      <w:r w:rsidR="000A4D00" w:rsidRPr="00116D1D">
        <w:rPr>
          <w:b/>
          <w:sz w:val="26"/>
          <w:szCs w:val="26"/>
          <w:lang w:val="hr-HR"/>
        </w:rPr>
        <w:t xml:space="preserve"> thủ tục hành chính</w:t>
      </w:r>
      <w:r w:rsidR="000A4D00" w:rsidRPr="00116D1D">
        <w:rPr>
          <w:sz w:val="26"/>
          <w:szCs w:val="26"/>
          <w:lang w:val="es-AR"/>
        </w:rPr>
        <w:t xml:space="preserve"> </w:t>
      </w: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7"/>
        <w:gridCol w:w="2267"/>
        <w:gridCol w:w="3849"/>
        <w:gridCol w:w="1610"/>
        <w:gridCol w:w="636"/>
      </w:tblGrid>
      <w:tr w:rsidR="000B51ED" w:rsidRPr="00116D1D" w14:paraId="447422FB" w14:textId="77777777" w:rsidTr="000104DB">
        <w:trPr>
          <w:trHeight w:val="405"/>
          <w:tblHeader/>
        </w:trPr>
        <w:tc>
          <w:tcPr>
            <w:tcW w:w="847" w:type="dxa"/>
            <w:tcBorders>
              <w:top w:val="single" w:sz="4" w:space="0" w:color="auto"/>
              <w:left w:val="single" w:sz="4" w:space="0" w:color="auto"/>
              <w:bottom w:val="single" w:sz="4" w:space="0" w:color="auto"/>
              <w:right w:val="single" w:sz="4" w:space="0" w:color="auto"/>
            </w:tcBorders>
            <w:shd w:val="clear" w:color="auto" w:fill="auto"/>
            <w:vAlign w:val="center"/>
          </w:tcPr>
          <w:p w14:paraId="342F9D38" w14:textId="77777777" w:rsidR="000A4D00" w:rsidRPr="00116D1D" w:rsidRDefault="000A4D00" w:rsidP="000A4D00">
            <w:pPr>
              <w:jc w:val="center"/>
              <w:rPr>
                <w:b/>
                <w:sz w:val="26"/>
                <w:szCs w:val="26"/>
              </w:rPr>
            </w:pPr>
            <w:r w:rsidRPr="00116D1D">
              <w:rPr>
                <w:b/>
                <w:sz w:val="26"/>
                <w:szCs w:val="26"/>
              </w:rPr>
              <w:t>TT</w:t>
            </w:r>
          </w:p>
        </w:tc>
        <w:tc>
          <w:tcPr>
            <w:tcW w:w="2267" w:type="dxa"/>
            <w:tcBorders>
              <w:top w:val="single" w:sz="4" w:space="0" w:color="auto"/>
              <w:left w:val="single" w:sz="4" w:space="0" w:color="auto"/>
              <w:bottom w:val="single" w:sz="4" w:space="0" w:color="auto"/>
              <w:right w:val="single" w:sz="4" w:space="0" w:color="auto"/>
            </w:tcBorders>
            <w:shd w:val="clear" w:color="auto" w:fill="auto"/>
            <w:vAlign w:val="center"/>
          </w:tcPr>
          <w:p w14:paraId="21AF2DC9" w14:textId="77777777" w:rsidR="000A4D00" w:rsidRPr="00116D1D" w:rsidRDefault="000A4D00" w:rsidP="000A4D00">
            <w:pPr>
              <w:jc w:val="center"/>
              <w:rPr>
                <w:b/>
                <w:sz w:val="26"/>
                <w:szCs w:val="26"/>
              </w:rPr>
            </w:pPr>
            <w:r w:rsidRPr="00116D1D">
              <w:rPr>
                <w:b/>
                <w:sz w:val="26"/>
                <w:szCs w:val="26"/>
              </w:rPr>
              <w:t>Trình tự thực hiện</w:t>
            </w: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tcPr>
          <w:p w14:paraId="587C3396" w14:textId="77777777" w:rsidR="000A4D00" w:rsidRPr="00116D1D" w:rsidRDefault="000A4D00" w:rsidP="000A4D00">
            <w:pPr>
              <w:jc w:val="center"/>
              <w:rPr>
                <w:b/>
                <w:sz w:val="26"/>
                <w:szCs w:val="26"/>
              </w:rPr>
            </w:pPr>
            <w:r w:rsidRPr="00116D1D">
              <w:rPr>
                <w:b/>
                <w:sz w:val="26"/>
                <w:szCs w:val="26"/>
              </w:rPr>
              <w:t>Cách thức thực hiện</w:t>
            </w:r>
          </w:p>
        </w:tc>
        <w:tc>
          <w:tcPr>
            <w:tcW w:w="1610" w:type="dxa"/>
            <w:tcBorders>
              <w:top w:val="single" w:sz="4" w:space="0" w:color="auto"/>
              <w:left w:val="single" w:sz="4" w:space="0" w:color="auto"/>
              <w:bottom w:val="single" w:sz="4" w:space="0" w:color="auto"/>
              <w:right w:val="single" w:sz="4" w:space="0" w:color="auto"/>
            </w:tcBorders>
            <w:shd w:val="clear" w:color="auto" w:fill="auto"/>
            <w:vAlign w:val="center"/>
          </w:tcPr>
          <w:p w14:paraId="2FD3EAD8" w14:textId="77777777" w:rsidR="000A4D00" w:rsidRPr="00116D1D" w:rsidRDefault="000A4D00" w:rsidP="000A4D00">
            <w:pPr>
              <w:jc w:val="center"/>
              <w:rPr>
                <w:b/>
                <w:sz w:val="26"/>
                <w:szCs w:val="26"/>
              </w:rPr>
            </w:pPr>
            <w:r w:rsidRPr="00116D1D">
              <w:rPr>
                <w:b/>
                <w:sz w:val="26"/>
                <w:szCs w:val="26"/>
              </w:rPr>
              <w:t>Thời gian giải quyết</w:t>
            </w:r>
          </w:p>
        </w:tc>
        <w:tc>
          <w:tcPr>
            <w:tcW w:w="636" w:type="dxa"/>
            <w:tcBorders>
              <w:top w:val="single" w:sz="4" w:space="0" w:color="auto"/>
              <w:left w:val="single" w:sz="4" w:space="0" w:color="auto"/>
              <w:bottom w:val="single" w:sz="4" w:space="0" w:color="auto"/>
              <w:right w:val="single" w:sz="4" w:space="0" w:color="auto"/>
            </w:tcBorders>
            <w:shd w:val="clear" w:color="auto" w:fill="auto"/>
            <w:vAlign w:val="center"/>
          </w:tcPr>
          <w:p w14:paraId="6FE522C7" w14:textId="77777777" w:rsidR="000A4D00" w:rsidRPr="00116D1D" w:rsidRDefault="000A4D00" w:rsidP="000A4D00">
            <w:pPr>
              <w:jc w:val="center"/>
              <w:rPr>
                <w:b/>
                <w:sz w:val="26"/>
                <w:szCs w:val="26"/>
              </w:rPr>
            </w:pPr>
            <w:r w:rsidRPr="00116D1D">
              <w:rPr>
                <w:b/>
                <w:sz w:val="26"/>
                <w:szCs w:val="26"/>
              </w:rPr>
              <w:t>Ghi chú</w:t>
            </w:r>
          </w:p>
        </w:tc>
      </w:tr>
      <w:tr w:rsidR="000B51ED" w:rsidRPr="00116D1D" w14:paraId="43B6E7F9" w14:textId="77777777" w:rsidTr="000104DB">
        <w:trPr>
          <w:trHeight w:val="898"/>
        </w:trPr>
        <w:tc>
          <w:tcPr>
            <w:tcW w:w="847" w:type="dxa"/>
            <w:vMerge w:val="restart"/>
            <w:tcBorders>
              <w:top w:val="single" w:sz="4" w:space="0" w:color="auto"/>
            </w:tcBorders>
            <w:shd w:val="clear" w:color="auto" w:fill="auto"/>
            <w:vAlign w:val="center"/>
          </w:tcPr>
          <w:p w14:paraId="366EC63C" w14:textId="77777777" w:rsidR="000A4D00" w:rsidRPr="00116D1D" w:rsidRDefault="000A4D00" w:rsidP="000A4D00">
            <w:pPr>
              <w:spacing w:after="120" w:line="234" w:lineRule="atLeast"/>
              <w:jc w:val="center"/>
              <w:rPr>
                <w:b/>
                <w:sz w:val="26"/>
                <w:szCs w:val="26"/>
              </w:rPr>
            </w:pPr>
            <w:r w:rsidRPr="00116D1D">
              <w:rPr>
                <w:b/>
                <w:sz w:val="26"/>
                <w:szCs w:val="26"/>
              </w:rPr>
              <w:t>Bước 1</w:t>
            </w:r>
          </w:p>
        </w:tc>
        <w:tc>
          <w:tcPr>
            <w:tcW w:w="2267" w:type="dxa"/>
            <w:vMerge w:val="restart"/>
            <w:tcBorders>
              <w:top w:val="single" w:sz="4" w:space="0" w:color="auto"/>
            </w:tcBorders>
            <w:shd w:val="clear" w:color="auto" w:fill="auto"/>
            <w:vAlign w:val="center"/>
          </w:tcPr>
          <w:p w14:paraId="52B7B779" w14:textId="77777777" w:rsidR="000A4D00" w:rsidRPr="00116D1D" w:rsidRDefault="000A4D00" w:rsidP="000A4D00">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3849" w:type="dxa"/>
            <w:tcBorders>
              <w:top w:val="single" w:sz="4" w:space="0" w:color="auto"/>
            </w:tcBorders>
            <w:shd w:val="clear" w:color="auto" w:fill="auto"/>
            <w:vAlign w:val="center"/>
          </w:tcPr>
          <w:p w14:paraId="6D068854" w14:textId="023CB211" w:rsidR="000A4D00" w:rsidRPr="00116D1D" w:rsidRDefault="000A4D00" w:rsidP="000A4D00">
            <w:pPr>
              <w:shd w:val="clear" w:color="auto" w:fill="FFFFFF"/>
              <w:spacing w:before="120" w:after="120"/>
              <w:jc w:val="both"/>
              <w:rPr>
                <w:sz w:val="26"/>
                <w:szCs w:val="26"/>
              </w:rPr>
            </w:pPr>
            <w:r w:rsidRPr="00116D1D">
              <w:rPr>
                <w:sz w:val="26"/>
                <w:szCs w:val="26"/>
              </w:rPr>
              <w:t xml:space="preserve">1. Nộp trực tiếp qua Bộ phận tiếp nhận và trả kết quả của Sở Văn hóa, Thể thao và Du lịch </w:t>
            </w:r>
            <w:r w:rsidR="00D813BA" w:rsidRPr="00116D1D">
              <w:rPr>
                <w:sz w:val="26"/>
                <w:szCs w:val="26"/>
              </w:rPr>
              <w:t>tại Trung tâm Hành chính công Tỉnh</w:t>
            </w:r>
            <w:r w:rsidRPr="00116D1D">
              <w:rPr>
                <w:sz w:val="26"/>
                <w:szCs w:val="26"/>
              </w:rPr>
              <w:t>(Địa chỉ: số 85, đường Nguyễn Huệ, phường 1, thành phố Cao Lãnh, tỉnh Đồng Tháp).</w:t>
            </w:r>
          </w:p>
          <w:p w14:paraId="2EA8E385" w14:textId="77777777" w:rsidR="000A4D00" w:rsidRPr="00116D1D" w:rsidRDefault="000A4D00" w:rsidP="000A4D00">
            <w:pPr>
              <w:shd w:val="clear" w:color="auto" w:fill="FFFFFF"/>
              <w:spacing w:before="120" w:after="120"/>
              <w:jc w:val="both"/>
              <w:rPr>
                <w:i/>
                <w:sz w:val="26"/>
                <w:szCs w:val="26"/>
                <w:lang w:val="vi-VN"/>
              </w:rPr>
            </w:pPr>
            <w:r w:rsidRPr="00116D1D">
              <w:rPr>
                <w:sz w:val="26"/>
                <w:szCs w:val="26"/>
              </w:rPr>
              <w:t>2. Hoặc thông qua dịch vụ bưu chính công ích.</w:t>
            </w:r>
          </w:p>
        </w:tc>
        <w:tc>
          <w:tcPr>
            <w:tcW w:w="1610" w:type="dxa"/>
            <w:tcBorders>
              <w:top w:val="single" w:sz="4" w:space="0" w:color="auto"/>
            </w:tcBorders>
            <w:shd w:val="clear" w:color="auto" w:fill="auto"/>
            <w:vAlign w:val="center"/>
          </w:tcPr>
          <w:p w14:paraId="202D3977" w14:textId="77777777" w:rsidR="000A4D00" w:rsidRPr="00116D1D" w:rsidRDefault="000A4D00" w:rsidP="000A4D00">
            <w:pPr>
              <w:spacing w:after="120" w:line="234" w:lineRule="atLeast"/>
              <w:jc w:val="center"/>
              <w:rPr>
                <w:sz w:val="26"/>
                <w:szCs w:val="26"/>
                <w:lang w:val="vi-VN"/>
              </w:rPr>
            </w:pPr>
            <w:r w:rsidRPr="00116D1D">
              <w:rPr>
                <w:sz w:val="26"/>
                <w:szCs w:val="26"/>
                <w:lang w:val="vi-VN"/>
              </w:rPr>
              <w:t>Sáng: từ 07 giờ đến 11 giờ 30 phút;</w:t>
            </w:r>
          </w:p>
          <w:p w14:paraId="02023D09" w14:textId="77777777" w:rsidR="000A4D00" w:rsidRPr="00116D1D" w:rsidRDefault="000A4D00" w:rsidP="000A4D00">
            <w:pPr>
              <w:spacing w:after="120" w:line="234" w:lineRule="atLeast"/>
              <w:jc w:val="center"/>
              <w:rPr>
                <w:b/>
                <w:sz w:val="26"/>
                <w:szCs w:val="26"/>
                <w:lang w:val="vi-VN"/>
              </w:rPr>
            </w:pPr>
            <w:r w:rsidRPr="00116D1D">
              <w:rPr>
                <w:sz w:val="26"/>
                <w:szCs w:val="26"/>
                <w:lang w:val="vi-VN"/>
              </w:rPr>
              <w:t>Chiều: từ 13 giờ 30 đến 17 giờ của các ngày làm việc.</w:t>
            </w:r>
          </w:p>
        </w:tc>
        <w:tc>
          <w:tcPr>
            <w:tcW w:w="636" w:type="dxa"/>
            <w:tcBorders>
              <w:top w:val="single" w:sz="4" w:space="0" w:color="auto"/>
            </w:tcBorders>
            <w:shd w:val="clear" w:color="auto" w:fill="auto"/>
            <w:vAlign w:val="center"/>
          </w:tcPr>
          <w:p w14:paraId="2AEC3B97" w14:textId="77777777" w:rsidR="000A4D00" w:rsidRPr="00116D1D" w:rsidRDefault="000A4D00" w:rsidP="000A4D00">
            <w:pPr>
              <w:jc w:val="center"/>
              <w:rPr>
                <w:i/>
                <w:sz w:val="26"/>
                <w:szCs w:val="26"/>
                <w:lang w:val="vi-VN"/>
              </w:rPr>
            </w:pPr>
          </w:p>
        </w:tc>
      </w:tr>
      <w:tr w:rsidR="000B51ED" w:rsidRPr="00116D1D" w14:paraId="6BD25339" w14:textId="77777777" w:rsidTr="000104DB">
        <w:trPr>
          <w:trHeight w:val="898"/>
        </w:trPr>
        <w:tc>
          <w:tcPr>
            <w:tcW w:w="847" w:type="dxa"/>
            <w:vMerge/>
            <w:shd w:val="clear" w:color="auto" w:fill="auto"/>
            <w:vAlign w:val="center"/>
          </w:tcPr>
          <w:p w14:paraId="5AEE1D50" w14:textId="77777777" w:rsidR="000A4D00" w:rsidRPr="00116D1D" w:rsidRDefault="000A4D00" w:rsidP="000A4D00">
            <w:pPr>
              <w:spacing w:after="120" w:line="234" w:lineRule="atLeast"/>
              <w:jc w:val="center"/>
              <w:rPr>
                <w:b/>
                <w:sz w:val="26"/>
                <w:szCs w:val="26"/>
              </w:rPr>
            </w:pPr>
          </w:p>
        </w:tc>
        <w:tc>
          <w:tcPr>
            <w:tcW w:w="2267" w:type="dxa"/>
            <w:vMerge/>
            <w:shd w:val="clear" w:color="auto" w:fill="auto"/>
            <w:vAlign w:val="center"/>
          </w:tcPr>
          <w:p w14:paraId="7BE76871" w14:textId="77777777" w:rsidR="000A4D00" w:rsidRPr="00116D1D" w:rsidRDefault="000A4D00" w:rsidP="000A4D00">
            <w:pPr>
              <w:shd w:val="clear" w:color="auto" w:fill="FFFFFF"/>
              <w:spacing w:after="120" w:line="234" w:lineRule="atLeast"/>
              <w:jc w:val="both"/>
              <w:rPr>
                <w:b/>
                <w:sz w:val="26"/>
                <w:szCs w:val="26"/>
              </w:rPr>
            </w:pPr>
          </w:p>
        </w:tc>
        <w:tc>
          <w:tcPr>
            <w:tcW w:w="3849" w:type="dxa"/>
            <w:tcBorders>
              <w:top w:val="single" w:sz="4" w:space="0" w:color="auto"/>
            </w:tcBorders>
            <w:shd w:val="clear" w:color="auto" w:fill="auto"/>
            <w:vAlign w:val="center"/>
          </w:tcPr>
          <w:p w14:paraId="779EA3D8" w14:textId="77777777" w:rsidR="000A4D00" w:rsidRPr="00116D1D" w:rsidRDefault="000A4D00" w:rsidP="000A4D00">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571" w:history="1">
              <w:r w:rsidRPr="00116D1D">
                <w:rPr>
                  <w:i/>
                  <w:sz w:val="26"/>
                  <w:szCs w:val="26"/>
                  <w:u w:val="single"/>
                  <w:lang w:val="nl-NL"/>
                </w:rPr>
                <w:t>http://dichvucong.dongthap.gov.vn</w:t>
              </w:r>
            </w:hyperlink>
          </w:p>
        </w:tc>
        <w:tc>
          <w:tcPr>
            <w:tcW w:w="1610" w:type="dxa"/>
            <w:tcBorders>
              <w:top w:val="single" w:sz="4" w:space="0" w:color="auto"/>
            </w:tcBorders>
            <w:shd w:val="clear" w:color="auto" w:fill="auto"/>
            <w:vAlign w:val="center"/>
          </w:tcPr>
          <w:p w14:paraId="1C008BC8" w14:textId="77777777" w:rsidR="000A4D00" w:rsidRPr="00116D1D" w:rsidRDefault="000A4D00" w:rsidP="000A4D00">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636" w:type="dxa"/>
            <w:tcBorders>
              <w:top w:val="single" w:sz="4" w:space="0" w:color="auto"/>
            </w:tcBorders>
            <w:shd w:val="clear" w:color="auto" w:fill="auto"/>
            <w:vAlign w:val="center"/>
          </w:tcPr>
          <w:p w14:paraId="5BFF4A4D" w14:textId="77777777" w:rsidR="000A4D00" w:rsidRPr="00116D1D" w:rsidRDefault="000A4D00" w:rsidP="000A4D00">
            <w:pPr>
              <w:jc w:val="center"/>
              <w:rPr>
                <w:i/>
                <w:sz w:val="26"/>
                <w:szCs w:val="26"/>
                <w:lang w:val="vi-VN"/>
              </w:rPr>
            </w:pPr>
          </w:p>
        </w:tc>
      </w:tr>
      <w:tr w:rsidR="000B51ED" w:rsidRPr="00116D1D" w14:paraId="68AEFE36" w14:textId="77777777" w:rsidTr="000104DB">
        <w:trPr>
          <w:trHeight w:val="600"/>
        </w:trPr>
        <w:tc>
          <w:tcPr>
            <w:tcW w:w="847" w:type="dxa"/>
            <w:shd w:val="clear" w:color="auto" w:fill="auto"/>
            <w:vAlign w:val="center"/>
          </w:tcPr>
          <w:p w14:paraId="7ECF9715" w14:textId="77777777" w:rsidR="000A4D00" w:rsidRPr="00116D1D" w:rsidRDefault="000A4D00" w:rsidP="000A4D00">
            <w:pPr>
              <w:spacing w:after="120" w:line="234" w:lineRule="atLeast"/>
              <w:jc w:val="center"/>
              <w:rPr>
                <w:b/>
                <w:sz w:val="26"/>
                <w:szCs w:val="26"/>
              </w:rPr>
            </w:pPr>
            <w:r w:rsidRPr="00116D1D">
              <w:rPr>
                <w:b/>
                <w:sz w:val="26"/>
                <w:szCs w:val="26"/>
              </w:rPr>
              <w:t>Bước 2</w:t>
            </w:r>
          </w:p>
        </w:tc>
        <w:tc>
          <w:tcPr>
            <w:tcW w:w="2267" w:type="dxa"/>
            <w:shd w:val="clear" w:color="auto" w:fill="auto"/>
            <w:vAlign w:val="center"/>
          </w:tcPr>
          <w:p w14:paraId="7CE3F7B0" w14:textId="77777777" w:rsidR="000A4D00" w:rsidRPr="00116D1D" w:rsidRDefault="000A4D00" w:rsidP="000A4D00">
            <w:pPr>
              <w:spacing w:before="120" w:after="120"/>
              <w:jc w:val="both"/>
              <w:rPr>
                <w:sz w:val="26"/>
                <w:szCs w:val="26"/>
              </w:rPr>
            </w:pPr>
            <w:r w:rsidRPr="00116D1D">
              <w:rPr>
                <w:b/>
                <w:sz w:val="26"/>
                <w:szCs w:val="26"/>
              </w:rPr>
              <w:t>Tiếp nhận và chuyển hồ sơ thủ tục hành chính</w:t>
            </w:r>
          </w:p>
        </w:tc>
        <w:tc>
          <w:tcPr>
            <w:tcW w:w="3849" w:type="dxa"/>
            <w:shd w:val="clear" w:color="auto" w:fill="auto"/>
          </w:tcPr>
          <w:p w14:paraId="50A20CE7" w14:textId="77777777" w:rsidR="000A4D00" w:rsidRPr="00116D1D" w:rsidRDefault="000A4D00" w:rsidP="000A4D00">
            <w:pPr>
              <w:shd w:val="clear" w:color="auto" w:fill="FFFFFF"/>
              <w:spacing w:after="120" w:line="234" w:lineRule="atLeast"/>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73D5DE65" w14:textId="77777777" w:rsidR="000A4D00" w:rsidRPr="00116D1D" w:rsidRDefault="000A4D00" w:rsidP="000A4D00">
            <w:pPr>
              <w:shd w:val="clear" w:color="auto" w:fill="FFFFFF"/>
              <w:spacing w:after="120" w:line="234" w:lineRule="atLeast"/>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6EC1B8C8" w14:textId="77777777" w:rsidR="000A4D00" w:rsidRPr="00116D1D" w:rsidRDefault="000A4D00" w:rsidP="000A4D00">
            <w:pPr>
              <w:shd w:val="clear" w:color="auto" w:fill="FFFFFF"/>
              <w:spacing w:after="120" w:line="234" w:lineRule="atLeast"/>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18DAC6AC" w14:textId="77777777" w:rsidR="000A4D00" w:rsidRPr="00116D1D" w:rsidRDefault="000A4D00" w:rsidP="000A4D00">
            <w:pPr>
              <w:spacing w:before="120" w:after="12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610" w:type="dxa"/>
            <w:shd w:val="clear" w:color="auto" w:fill="auto"/>
            <w:vAlign w:val="center"/>
          </w:tcPr>
          <w:p w14:paraId="1C046B42" w14:textId="77777777" w:rsidR="000A4D00" w:rsidRPr="00116D1D" w:rsidRDefault="000A4D00" w:rsidP="000A4D00">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636" w:type="dxa"/>
            <w:shd w:val="clear" w:color="auto" w:fill="auto"/>
            <w:vAlign w:val="center"/>
          </w:tcPr>
          <w:p w14:paraId="70939459" w14:textId="77777777" w:rsidR="000A4D00" w:rsidRPr="00116D1D" w:rsidRDefault="000A4D00" w:rsidP="000A4D00">
            <w:pPr>
              <w:jc w:val="center"/>
              <w:rPr>
                <w:i/>
                <w:sz w:val="26"/>
                <w:szCs w:val="26"/>
                <w:lang w:val="vi-VN"/>
              </w:rPr>
            </w:pPr>
          </w:p>
        </w:tc>
      </w:tr>
      <w:tr w:rsidR="000B51ED" w:rsidRPr="00116D1D" w14:paraId="19B1E20A" w14:textId="77777777" w:rsidTr="000104DB">
        <w:tc>
          <w:tcPr>
            <w:tcW w:w="847" w:type="dxa"/>
            <w:vMerge w:val="restart"/>
            <w:shd w:val="clear" w:color="auto" w:fill="auto"/>
            <w:vAlign w:val="center"/>
          </w:tcPr>
          <w:p w14:paraId="1C5B3C67" w14:textId="77777777" w:rsidR="000A4D00" w:rsidRPr="00116D1D" w:rsidRDefault="000A4D00" w:rsidP="000A4D00">
            <w:pPr>
              <w:spacing w:after="120" w:line="234" w:lineRule="atLeast"/>
              <w:jc w:val="center"/>
              <w:rPr>
                <w:b/>
                <w:sz w:val="26"/>
                <w:szCs w:val="26"/>
              </w:rPr>
            </w:pPr>
            <w:r w:rsidRPr="00116D1D">
              <w:rPr>
                <w:b/>
                <w:sz w:val="26"/>
                <w:szCs w:val="26"/>
              </w:rPr>
              <w:t>Bước 3</w:t>
            </w:r>
          </w:p>
        </w:tc>
        <w:tc>
          <w:tcPr>
            <w:tcW w:w="2267" w:type="dxa"/>
            <w:vMerge w:val="restart"/>
            <w:shd w:val="clear" w:color="auto" w:fill="auto"/>
            <w:vAlign w:val="center"/>
          </w:tcPr>
          <w:p w14:paraId="73290CA3" w14:textId="77777777" w:rsidR="000A4D00" w:rsidRPr="00116D1D" w:rsidRDefault="000A4D00" w:rsidP="000A4D00">
            <w:pPr>
              <w:spacing w:after="120" w:line="234" w:lineRule="atLeast"/>
              <w:jc w:val="both"/>
              <w:rPr>
                <w:b/>
                <w:sz w:val="26"/>
                <w:szCs w:val="26"/>
              </w:rPr>
            </w:pPr>
            <w:r w:rsidRPr="00116D1D">
              <w:rPr>
                <w:b/>
                <w:bCs/>
                <w:sz w:val="26"/>
                <w:szCs w:val="26"/>
              </w:rPr>
              <w:t>Giải quyết thủ tục hành chính</w:t>
            </w:r>
          </w:p>
        </w:tc>
        <w:tc>
          <w:tcPr>
            <w:tcW w:w="3849" w:type="dxa"/>
            <w:shd w:val="clear" w:color="auto" w:fill="auto"/>
            <w:vAlign w:val="center"/>
          </w:tcPr>
          <w:p w14:paraId="08D6C586" w14:textId="77777777" w:rsidR="000A4D00" w:rsidRPr="00116D1D" w:rsidRDefault="000A4D00" w:rsidP="000A4D00">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610" w:type="dxa"/>
            <w:shd w:val="clear" w:color="auto" w:fill="auto"/>
            <w:vAlign w:val="center"/>
          </w:tcPr>
          <w:p w14:paraId="32646658" w14:textId="77777777" w:rsidR="000A4D00" w:rsidRPr="00116D1D" w:rsidRDefault="000A4D00" w:rsidP="000A4D00">
            <w:pPr>
              <w:spacing w:after="120" w:line="234" w:lineRule="atLeast"/>
              <w:jc w:val="center"/>
              <w:rPr>
                <w:b/>
                <w:sz w:val="26"/>
                <w:szCs w:val="26"/>
              </w:rPr>
            </w:pPr>
            <w:r w:rsidRPr="00116D1D">
              <w:rPr>
                <w:b/>
                <w:sz w:val="26"/>
                <w:szCs w:val="26"/>
                <w:lang w:val="vi-VN"/>
              </w:rPr>
              <w:t>17</w:t>
            </w:r>
            <w:r w:rsidRPr="00116D1D">
              <w:rPr>
                <w:b/>
                <w:sz w:val="26"/>
                <w:szCs w:val="26"/>
              </w:rPr>
              <w:t xml:space="preserve"> ngày</w:t>
            </w:r>
            <w:r w:rsidRPr="00116D1D">
              <w:rPr>
                <w:sz w:val="26"/>
                <w:szCs w:val="26"/>
              </w:rPr>
              <w:t>, trong đó:</w:t>
            </w:r>
          </w:p>
        </w:tc>
        <w:tc>
          <w:tcPr>
            <w:tcW w:w="636" w:type="dxa"/>
            <w:shd w:val="clear" w:color="auto" w:fill="auto"/>
            <w:vAlign w:val="center"/>
          </w:tcPr>
          <w:p w14:paraId="50B70E71" w14:textId="77777777" w:rsidR="000A4D00" w:rsidRPr="00116D1D" w:rsidRDefault="000A4D00" w:rsidP="000A4D00">
            <w:pPr>
              <w:spacing w:after="120" w:line="234" w:lineRule="atLeast"/>
              <w:jc w:val="center"/>
              <w:rPr>
                <w:b/>
                <w:sz w:val="26"/>
                <w:szCs w:val="26"/>
              </w:rPr>
            </w:pPr>
          </w:p>
        </w:tc>
      </w:tr>
      <w:tr w:rsidR="000B51ED" w:rsidRPr="00116D1D" w14:paraId="612692FF" w14:textId="77777777" w:rsidTr="000104DB">
        <w:tc>
          <w:tcPr>
            <w:tcW w:w="847" w:type="dxa"/>
            <w:vMerge/>
            <w:shd w:val="clear" w:color="auto" w:fill="auto"/>
          </w:tcPr>
          <w:p w14:paraId="58395D11" w14:textId="77777777" w:rsidR="000A4D00" w:rsidRPr="00116D1D" w:rsidRDefault="000A4D00" w:rsidP="000A4D00">
            <w:pPr>
              <w:spacing w:after="120" w:line="234" w:lineRule="atLeast"/>
              <w:jc w:val="both"/>
              <w:rPr>
                <w:b/>
                <w:sz w:val="26"/>
                <w:szCs w:val="26"/>
              </w:rPr>
            </w:pPr>
          </w:p>
        </w:tc>
        <w:tc>
          <w:tcPr>
            <w:tcW w:w="2267" w:type="dxa"/>
            <w:vMerge/>
            <w:shd w:val="clear" w:color="auto" w:fill="auto"/>
          </w:tcPr>
          <w:p w14:paraId="2BB4414D" w14:textId="77777777" w:rsidR="000A4D00" w:rsidRPr="00116D1D" w:rsidRDefault="000A4D00" w:rsidP="000A4D00">
            <w:pPr>
              <w:spacing w:after="120" w:line="234" w:lineRule="atLeast"/>
              <w:jc w:val="both"/>
              <w:rPr>
                <w:b/>
                <w:sz w:val="26"/>
                <w:szCs w:val="26"/>
              </w:rPr>
            </w:pPr>
          </w:p>
        </w:tc>
        <w:tc>
          <w:tcPr>
            <w:tcW w:w="3849" w:type="dxa"/>
            <w:shd w:val="clear" w:color="auto" w:fill="auto"/>
          </w:tcPr>
          <w:p w14:paraId="3D39DE92" w14:textId="77777777" w:rsidR="000A4D00" w:rsidRPr="00116D1D" w:rsidRDefault="000A4D00" w:rsidP="000A4D00">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610" w:type="dxa"/>
            <w:shd w:val="clear" w:color="auto" w:fill="auto"/>
            <w:vAlign w:val="center"/>
          </w:tcPr>
          <w:p w14:paraId="701C5855" w14:textId="77777777" w:rsidR="000A4D00" w:rsidRPr="00116D1D" w:rsidRDefault="000A4D00" w:rsidP="000A4D00">
            <w:pPr>
              <w:spacing w:after="120" w:line="234" w:lineRule="atLeast"/>
              <w:jc w:val="center"/>
              <w:rPr>
                <w:b/>
                <w:sz w:val="26"/>
                <w:szCs w:val="26"/>
              </w:rPr>
            </w:pPr>
            <w:r w:rsidRPr="00116D1D">
              <w:rPr>
                <w:bCs/>
                <w:i/>
                <w:sz w:val="26"/>
                <w:szCs w:val="26"/>
              </w:rPr>
              <w:t>1 ngày</w:t>
            </w:r>
          </w:p>
        </w:tc>
        <w:tc>
          <w:tcPr>
            <w:tcW w:w="636" w:type="dxa"/>
            <w:shd w:val="clear" w:color="auto" w:fill="auto"/>
          </w:tcPr>
          <w:p w14:paraId="0A75B828" w14:textId="77777777" w:rsidR="000A4D00" w:rsidRPr="00116D1D" w:rsidRDefault="000A4D00" w:rsidP="000A4D00">
            <w:pPr>
              <w:spacing w:after="120" w:line="234" w:lineRule="atLeast"/>
              <w:jc w:val="both"/>
              <w:rPr>
                <w:b/>
                <w:sz w:val="26"/>
                <w:szCs w:val="26"/>
              </w:rPr>
            </w:pPr>
          </w:p>
        </w:tc>
      </w:tr>
      <w:tr w:rsidR="000B51ED" w:rsidRPr="00116D1D" w14:paraId="757C351F" w14:textId="77777777" w:rsidTr="000104DB">
        <w:tc>
          <w:tcPr>
            <w:tcW w:w="847" w:type="dxa"/>
            <w:vMerge/>
            <w:shd w:val="clear" w:color="auto" w:fill="auto"/>
          </w:tcPr>
          <w:p w14:paraId="1FE230E2" w14:textId="77777777" w:rsidR="000A4D00" w:rsidRPr="00116D1D" w:rsidRDefault="000A4D00" w:rsidP="000A4D00">
            <w:pPr>
              <w:spacing w:after="120" w:line="234" w:lineRule="atLeast"/>
              <w:jc w:val="both"/>
              <w:rPr>
                <w:b/>
                <w:sz w:val="26"/>
                <w:szCs w:val="26"/>
              </w:rPr>
            </w:pPr>
          </w:p>
        </w:tc>
        <w:tc>
          <w:tcPr>
            <w:tcW w:w="2267" w:type="dxa"/>
            <w:vMerge/>
            <w:shd w:val="clear" w:color="auto" w:fill="auto"/>
          </w:tcPr>
          <w:p w14:paraId="437A0553" w14:textId="77777777" w:rsidR="000A4D00" w:rsidRPr="00116D1D" w:rsidRDefault="000A4D00" w:rsidP="000A4D00">
            <w:pPr>
              <w:spacing w:after="120" w:line="234" w:lineRule="atLeast"/>
              <w:jc w:val="both"/>
              <w:rPr>
                <w:b/>
                <w:sz w:val="26"/>
                <w:szCs w:val="26"/>
              </w:rPr>
            </w:pPr>
          </w:p>
        </w:tc>
        <w:tc>
          <w:tcPr>
            <w:tcW w:w="3849" w:type="dxa"/>
            <w:shd w:val="clear" w:color="auto" w:fill="auto"/>
          </w:tcPr>
          <w:p w14:paraId="3B2B15F9" w14:textId="77777777" w:rsidR="000A4D00" w:rsidRPr="00116D1D" w:rsidRDefault="000A4D00" w:rsidP="000A4D00">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610" w:type="dxa"/>
            <w:shd w:val="clear" w:color="auto" w:fill="auto"/>
            <w:vAlign w:val="center"/>
          </w:tcPr>
          <w:p w14:paraId="7EF6BC9B" w14:textId="77777777" w:rsidR="000A4D00" w:rsidRPr="00116D1D" w:rsidRDefault="000A4D00" w:rsidP="000A4D00">
            <w:pPr>
              <w:spacing w:after="120" w:line="234" w:lineRule="atLeast"/>
              <w:jc w:val="center"/>
              <w:rPr>
                <w:b/>
                <w:sz w:val="26"/>
                <w:szCs w:val="26"/>
              </w:rPr>
            </w:pPr>
            <w:r w:rsidRPr="00116D1D">
              <w:rPr>
                <w:bCs/>
                <w:i/>
                <w:sz w:val="26"/>
                <w:szCs w:val="26"/>
                <w:lang w:val="vi-VN"/>
              </w:rPr>
              <w:t>16</w:t>
            </w:r>
            <w:r w:rsidRPr="00116D1D">
              <w:rPr>
                <w:bCs/>
                <w:i/>
                <w:sz w:val="26"/>
                <w:szCs w:val="26"/>
              </w:rPr>
              <w:t xml:space="preserve"> ngày</w:t>
            </w:r>
          </w:p>
        </w:tc>
        <w:tc>
          <w:tcPr>
            <w:tcW w:w="636" w:type="dxa"/>
            <w:shd w:val="clear" w:color="auto" w:fill="auto"/>
          </w:tcPr>
          <w:p w14:paraId="5AAE8DA1" w14:textId="77777777" w:rsidR="000A4D00" w:rsidRPr="00116D1D" w:rsidRDefault="000A4D00" w:rsidP="000A4D00">
            <w:pPr>
              <w:spacing w:after="120" w:line="234" w:lineRule="atLeast"/>
              <w:jc w:val="both"/>
              <w:rPr>
                <w:b/>
                <w:sz w:val="26"/>
                <w:szCs w:val="26"/>
              </w:rPr>
            </w:pPr>
          </w:p>
        </w:tc>
      </w:tr>
      <w:tr w:rsidR="000B51ED" w:rsidRPr="00116D1D" w14:paraId="407FFDE5" w14:textId="77777777" w:rsidTr="000104DB">
        <w:tc>
          <w:tcPr>
            <w:tcW w:w="847" w:type="dxa"/>
            <w:vMerge/>
            <w:shd w:val="clear" w:color="auto" w:fill="auto"/>
          </w:tcPr>
          <w:p w14:paraId="390EEC16" w14:textId="77777777" w:rsidR="000A4D00" w:rsidRPr="00116D1D" w:rsidRDefault="000A4D00" w:rsidP="000A4D00">
            <w:pPr>
              <w:spacing w:after="120" w:line="234" w:lineRule="atLeast"/>
              <w:jc w:val="both"/>
              <w:rPr>
                <w:b/>
                <w:sz w:val="26"/>
                <w:szCs w:val="26"/>
              </w:rPr>
            </w:pPr>
          </w:p>
        </w:tc>
        <w:tc>
          <w:tcPr>
            <w:tcW w:w="2267" w:type="dxa"/>
            <w:vMerge/>
            <w:shd w:val="clear" w:color="auto" w:fill="auto"/>
          </w:tcPr>
          <w:p w14:paraId="0C83CB5B" w14:textId="77777777" w:rsidR="000A4D00" w:rsidRPr="00116D1D" w:rsidRDefault="000A4D00" w:rsidP="000A4D00">
            <w:pPr>
              <w:spacing w:after="120" w:line="234" w:lineRule="atLeast"/>
              <w:jc w:val="both"/>
              <w:rPr>
                <w:b/>
                <w:sz w:val="26"/>
                <w:szCs w:val="26"/>
              </w:rPr>
            </w:pPr>
          </w:p>
        </w:tc>
        <w:tc>
          <w:tcPr>
            <w:tcW w:w="3849" w:type="dxa"/>
            <w:shd w:val="clear" w:color="auto" w:fill="auto"/>
          </w:tcPr>
          <w:p w14:paraId="371D20D9" w14:textId="77777777" w:rsidR="000A4D00" w:rsidRPr="00116D1D" w:rsidRDefault="000A4D00" w:rsidP="000A4D00">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610" w:type="dxa"/>
            <w:shd w:val="clear" w:color="auto" w:fill="auto"/>
            <w:vAlign w:val="center"/>
          </w:tcPr>
          <w:p w14:paraId="738206E9" w14:textId="77777777" w:rsidR="000A4D00" w:rsidRPr="00116D1D" w:rsidRDefault="000A4D00" w:rsidP="000A4D00">
            <w:pPr>
              <w:spacing w:after="120" w:line="234" w:lineRule="atLeast"/>
              <w:jc w:val="center"/>
              <w:rPr>
                <w:b/>
                <w:sz w:val="26"/>
                <w:szCs w:val="26"/>
              </w:rPr>
            </w:pPr>
            <w:r w:rsidRPr="00116D1D">
              <w:rPr>
                <w:bCs/>
                <w:i/>
                <w:sz w:val="26"/>
                <w:szCs w:val="26"/>
                <w:lang w:val="vi-VN"/>
              </w:rPr>
              <w:t>16</w:t>
            </w:r>
            <w:r w:rsidRPr="00116D1D">
              <w:rPr>
                <w:bCs/>
                <w:i/>
                <w:sz w:val="26"/>
                <w:szCs w:val="26"/>
              </w:rPr>
              <w:t xml:space="preserve"> ngày</w:t>
            </w:r>
          </w:p>
        </w:tc>
        <w:tc>
          <w:tcPr>
            <w:tcW w:w="636" w:type="dxa"/>
            <w:shd w:val="clear" w:color="auto" w:fill="auto"/>
          </w:tcPr>
          <w:p w14:paraId="5E500FEE" w14:textId="77777777" w:rsidR="000A4D00" w:rsidRPr="00116D1D" w:rsidRDefault="000A4D00" w:rsidP="000A4D00">
            <w:pPr>
              <w:spacing w:after="120" w:line="234" w:lineRule="atLeast"/>
              <w:jc w:val="both"/>
              <w:rPr>
                <w:b/>
                <w:sz w:val="26"/>
                <w:szCs w:val="26"/>
              </w:rPr>
            </w:pPr>
          </w:p>
        </w:tc>
      </w:tr>
      <w:tr w:rsidR="000B51ED" w:rsidRPr="00116D1D" w14:paraId="35B26663" w14:textId="77777777" w:rsidTr="000104DB">
        <w:tc>
          <w:tcPr>
            <w:tcW w:w="847" w:type="dxa"/>
            <w:vMerge/>
            <w:shd w:val="clear" w:color="auto" w:fill="auto"/>
          </w:tcPr>
          <w:p w14:paraId="093C0B44" w14:textId="77777777" w:rsidR="000A4D00" w:rsidRPr="00116D1D" w:rsidRDefault="000A4D00" w:rsidP="000A4D00">
            <w:pPr>
              <w:spacing w:after="120" w:line="234" w:lineRule="atLeast"/>
              <w:jc w:val="both"/>
              <w:rPr>
                <w:b/>
                <w:sz w:val="26"/>
                <w:szCs w:val="26"/>
              </w:rPr>
            </w:pPr>
          </w:p>
        </w:tc>
        <w:tc>
          <w:tcPr>
            <w:tcW w:w="2267" w:type="dxa"/>
            <w:vMerge/>
            <w:shd w:val="clear" w:color="auto" w:fill="auto"/>
          </w:tcPr>
          <w:p w14:paraId="5F88F7B5" w14:textId="77777777" w:rsidR="000A4D00" w:rsidRPr="00116D1D" w:rsidRDefault="000A4D00" w:rsidP="000A4D00">
            <w:pPr>
              <w:spacing w:after="120" w:line="234" w:lineRule="atLeast"/>
              <w:jc w:val="both"/>
              <w:rPr>
                <w:b/>
                <w:sz w:val="26"/>
                <w:szCs w:val="26"/>
              </w:rPr>
            </w:pPr>
          </w:p>
        </w:tc>
        <w:tc>
          <w:tcPr>
            <w:tcW w:w="3849" w:type="dxa"/>
            <w:shd w:val="clear" w:color="auto" w:fill="auto"/>
          </w:tcPr>
          <w:p w14:paraId="2493C9F3" w14:textId="77777777" w:rsidR="000A4D00" w:rsidRPr="00116D1D" w:rsidRDefault="000A4D00" w:rsidP="000A4D00">
            <w:pPr>
              <w:shd w:val="clear" w:color="auto" w:fill="FFFFFF"/>
              <w:spacing w:after="120" w:line="234" w:lineRule="atLeast"/>
              <w:jc w:val="both"/>
              <w:rPr>
                <w:bCs/>
                <w:i/>
                <w:sz w:val="26"/>
                <w:szCs w:val="26"/>
              </w:rPr>
            </w:pPr>
            <w:r w:rsidRPr="00116D1D">
              <w:rPr>
                <w:bCs/>
                <w:i/>
                <w:sz w:val="26"/>
                <w:szCs w:val="26"/>
              </w:rPr>
              <w:t xml:space="preserve">+ Chuyên viên </w:t>
            </w:r>
          </w:p>
          <w:p w14:paraId="54B73808" w14:textId="77777777" w:rsidR="000A4D00" w:rsidRPr="00116D1D" w:rsidRDefault="000A4D00" w:rsidP="000A4D00">
            <w:pPr>
              <w:shd w:val="clear" w:color="auto" w:fill="FFFFFF"/>
              <w:spacing w:after="120" w:line="234" w:lineRule="atLeast"/>
              <w:jc w:val="both"/>
              <w:rPr>
                <w:bCs/>
                <w:i/>
                <w:sz w:val="26"/>
                <w:szCs w:val="26"/>
              </w:rPr>
            </w:pPr>
            <w:r w:rsidRPr="00116D1D">
              <w:rPr>
                <w:bCs/>
                <w:i/>
                <w:sz w:val="26"/>
                <w:szCs w:val="26"/>
              </w:rPr>
              <w:t>+ Lãnh đạo phòng/bộ phận</w:t>
            </w:r>
          </w:p>
          <w:p w14:paraId="13ED730F" w14:textId="77777777" w:rsidR="000A4D00" w:rsidRPr="00116D1D" w:rsidRDefault="000A4D00" w:rsidP="000A4D00">
            <w:pPr>
              <w:shd w:val="clear" w:color="auto" w:fill="FFFFFF"/>
              <w:spacing w:after="120" w:line="234" w:lineRule="atLeast"/>
              <w:jc w:val="both"/>
              <w:rPr>
                <w:bCs/>
                <w:i/>
                <w:sz w:val="26"/>
                <w:szCs w:val="26"/>
              </w:rPr>
            </w:pPr>
            <w:r w:rsidRPr="00116D1D">
              <w:rPr>
                <w:bCs/>
                <w:i/>
                <w:sz w:val="26"/>
                <w:szCs w:val="26"/>
              </w:rPr>
              <w:t xml:space="preserve">+ Lãnh đạo đơn vị: </w:t>
            </w:r>
          </w:p>
          <w:p w14:paraId="1763CC5C" w14:textId="77777777" w:rsidR="000A4D00" w:rsidRPr="00116D1D" w:rsidRDefault="000A4D00" w:rsidP="000A4D00">
            <w:pPr>
              <w:shd w:val="clear" w:color="auto" w:fill="FFFFFF"/>
              <w:spacing w:after="120" w:line="234" w:lineRule="atLeast"/>
              <w:jc w:val="both"/>
              <w:rPr>
                <w:bCs/>
                <w:i/>
                <w:sz w:val="26"/>
                <w:szCs w:val="26"/>
              </w:rPr>
            </w:pPr>
            <w:r w:rsidRPr="00116D1D">
              <w:rPr>
                <w:bCs/>
                <w:i/>
                <w:sz w:val="26"/>
                <w:szCs w:val="26"/>
              </w:rPr>
              <w:t xml:space="preserve">+ Văn thư đơn vị: </w:t>
            </w:r>
          </w:p>
        </w:tc>
        <w:tc>
          <w:tcPr>
            <w:tcW w:w="1610" w:type="dxa"/>
            <w:shd w:val="clear" w:color="auto" w:fill="auto"/>
            <w:vAlign w:val="center"/>
          </w:tcPr>
          <w:p w14:paraId="6AA3AAF4" w14:textId="77777777" w:rsidR="000A4D00" w:rsidRPr="00116D1D" w:rsidRDefault="000A4D00" w:rsidP="000A4D00">
            <w:pPr>
              <w:spacing w:after="120" w:line="234" w:lineRule="atLeast"/>
              <w:jc w:val="center"/>
              <w:rPr>
                <w:bCs/>
                <w:i/>
                <w:sz w:val="26"/>
                <w:szCs w:val="26"/>
              </w:rPr>
            </w:pPr>
            <w:r w:rsidRPr="00116D1D">
              <w:rPr>
                <w:bCs/>
                <w:i/>
                <w:sz w:val="26"/>
                <w:szCs w:val="26"/>
              </w:rPr>
              <w:t>1</w:t>
            </w:r>
            <w:r w:rsidRPr="00116D1D">
              <w:rPr>
                <w:bCs/>
                <w:i/>
                <w:sz w:val="26"/>
                <w:szCs w:val="26"/>
                <w:lang w:val="vi-VN"/>
              </w:rPr>
              <w:t>0</w:t>
            </w:r>
            <w:r w:rsidRPr="00116D1D">
              <w:rPr>
                <w:bCs/>
                <w:i/>
                <w:sz w:val="26"/>
                <w:szCs w:val="26"/>
              </w:rPr>
              <w:t xml:space="preserve"> ngày </w:t>
            </w:r>
          </w:p>
          <w:p w14:paraId="23E24210" w14:textId="77777777" w:rsidR="000A4D00" w:rsidRPr="00116D1D" w:rsidRDefault="000A4D00" w:rsidP="000A4D00">
            <w:pPr>
              <w:spacing w:after="120" w:line="234" w:lineRule="atLeast"/>
              <w:jc w:val="center"/>
              <w:rPr>
                <w:bCs/>
                <w:i/>
                <w:sz w:val="26"/>
                <w:szCs w:val="26"/>
              </w:rPr>
            </w:pPr>
            <w:r w:rsidRPr="00116D1D">
              <w:rPr>
                <w:bCs/>
                <w:i/>
                <w:sz w:val="26"/>
                <w:szCs w:val="26"/>
              </w:rPr>
              <w:t xml:space="preserve">04 ngày </w:t>
            </w:r>
          </w:p>
          <w:p w14:paraId="3A0D171C" w14:textId="77777777" w:rsidR="000A4D00" w:rsidRPr="00116D1D" w:rsidRDefault="000A4D00" w:rsidP="000A4D00">
            <w:pPr>
              <w:spacing w:after="120" w:line="234" w:lineRule="atLeast"/>
              <w:jc w:val="center"/>
              <w:rPr>
                <w:bCs/>
                <w:i/>
                <w:sz w:val="26"/>
                <w:szCs w:val="26"/>
              </w:rPr>
            </w:pPr>
            <w:r w:rsidRPr="00116D1D">
              <w:rPr>
                <w:bCs/>
                <w:i/>
                <w:sz w:val="26"/>
                <w:szCs w:val="26"/>
              </w:rPr>
              <w:t xml:space="preserve">01 ngày </w:t>
            </w:r>
          </w:p>
          <w:p w14:paraId="233C68F6" w14:textId="77777777" w:rsidR="000A4D00" w:rsidRPr="00116D1D" w:rsidRDefault="000A4D00" w:rsidP="000A4D00">
            <w:pPr>
              <w:spacing w:after="120" w:line="234" w:lineRule="atLeast"/>
              <w:jc w:val="center"/>
              <w:rPr>
                <w:bCs/>
                <w:i/>
                <w:sz w:val="26"/>
                <w:szCs w:val="26"/>
              </w:rPr>
            </w:pPr>
            <w:r w:rsidRPr="00116D1D">
              <w:rPr>
                <w:bCs/>
                <w:i/>
                <w:sz w:val="26"/>
                <w:szCs w:val="26"/>
              </w:rPr>
              <w:t xml:space="preserve">01 ngày </w:t>
            </w:r>
          </w:p>
        </w:tc>
        <w:tc>
          <w:tcPr>
            <w:tcW w:w="636" w:type="dxa"/>
            <w:shd w:val="clear" w:color="auto" w:fill="auto"/>
          </w:tcPr>
          <w:p w14:paraId="5F936C66" w14:textId="77777777" w:rsidR="000A4D00" w:rsidRPr="00116D1D" w:rsidRDefault="000A4D00" w:rsidP="000A4D00">
            <w:pPr>
              <w:spacing w:after="120" w:line="234" w:lineRule="atLeast"/>
              <w:jc w:val="both"/>
              <w:rPr>
                <w:i/>
                <w:sz w:val="26"/>
                <w:szCs w:val="26"/>
              </w:rPr>
            </w:pPr>
          </w:p>
        </w:tc>
      </w:tr>
      <w:tr w:rsidR="000B51ED" w:rsidRPr="00116D1D" w14:paraId="2CC0978B" w14:textId="77777777" w:rsidTr="000104DB">
        <w:tc>
          <w:tcPr>
            <w:tcW w:w="847" w:type="dxa"/>
            <w:vMerge/>
            <w:shd w:val="clear" w:color="auto" w:fill="auto"/>
          </w:tcPr>
          <w:p w14:paraId="180EBBEF" w14:textId="77777777" w:rsidR="000A4D00" w:rsidRPr="00116D1D" w:rsidRDefault="000A4D00" w:rsidP="000A4D00">
            <w:pPr>
              <w:spacing w:after="120" w:line="234" w:lineRule="atLeast"/>
              <w:jc w:val="both"/>
              <w:rPr>
                <w:b/>
                <w:sz w:val="26"/>
                <w:szCs w:val="26"/>
              </w:rPr>
            </w:pPr>
          </w:p>
        </w:tc>
        <w:tc>
          <w:tcPr>
            <w:tcW w:w="2267" w:type="dxa"/>
            <w:vMerge/>
            <w:shd w:val="clear" w:color="auto" w:fill="auto"/>
          </w:tcPr>
          <w:p w14:paraId="084C7CBF" w14:textId="77777777" w:rsidR="000A4D00" w:rsidRPr="00116D1D" w:rsidRDefault="000A4D00" w:rsidP="000A4D00">
            <w:pPr>
              <w:spacing w:after="120" w:line="234" w:lineRule="atLeast"/>
              <w:jc w:val="both"/>
              <w:rPr>
                <w:b/>
                <w:sz w:val="26"/>
                <w:szCs w:val="26"/>
              </w:rPr>
            </w:pPr>
          </w:p>
        </w:tc>
        <w:tc>
          <w:tcPr>
            <w:tcW w:w="3849" w:type="dxa"/>
            <w:shd w:val="clear" w:color="auto" w:fill="auto"/>
          </w:tcPr>
          <w:p w14:paraId="795A5259" w14:textId="77777777" w:rsidR="000A4D00" w:rsidRPr="00116D1D" w:rsidRDefault="000A4D00" w:rsidP="000A4D00">
            <w:pPr>
              <w:spacing w:after="120" w:line="234" w:lineRule="atLeast"/>
              <w:jc w:val="both"/>
              <w:rPr>
                <w:sz w:val="26"/>
                <w:szCs w:val="26"/>
              </w:rPr>
            </w:pPr>
            <w:r w:rsidRPr="00116D1D">
              <w:rPr>
                <w:sz w:val="26"/>
                <w:szCs w:val="26"/>
              </w:rPr>
              <w:t>- Trường hợp có quy định phải thẩm tra, xác minh hồ sơ.</w:t>
            </w:r>
          </w:p>
          <w:p w14:paraId="19160B8F" w14:textId="77777777" w:rsidR="000A4D00" w:rsidRPr="00116D1D" w:rsidRDefault="000A4D00" w:rsidP="000A4D00">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610" w:type="dxa"/>
            <w:shd w:val="clear" w:color="auto" w:fill="auto"/>
            <w:vAlign w:val="center"/>
          </w:tcPr>
          <w:p w14:paraId="7DC61DB9" w14:textId="77777777" w:rsidR="000A4D00" w:rsidRPr="00116D1D" w:rsidRDefault="000A4D00" w:rsidP="000A4D00">
            <w:pPr>
              <w:spacing w:after="120" w:line="234" w:lineRule="atLeast"/>
              <w:jc w:val="center"/>
              <w:rPr>
                <w:b/>
                <w:sz w:val="26"/>
                <w:szCs w:val="26"/>
              </w:rPr>
            </w:pPr>
            <w:r w:rsidRPr="00116D1D">
              <w:rPr>
                <w:sz w:val="26"/>
                <w:szCs w:val="26"/>
              </w:rPr>
              <w:t>Trả lại hồ sơ không quá 03 ngày làm việc</w:t>
            </w:r>
          </w:p>
        </w:tc>
        <w:tc>
          <w:tcPr>
            <w:tcW w:w="636" w:type="dxa"/>
            <w:vMerge w:val="restart"/>
            <w:shd w:val="clear" w:color="auto" w:fill="auto"/>
            <w:vAlign w:val="center"/>
          </w:tcPr>
          <w:p w14:paraId="346F4BED" w14:textId="77777777" w:rsidR="000A4D00" w:rsidRPr="00116D1D" w:rsidRDefault="000A4D00" w:rsidP="000A4D00">
            <w:pPr>
              <w:spacing w:after="120" w:line="234" w:lineRule="atLeast"/>
              <w:jc w:val="both"/>
              <w:rPr>
                <w:b/>
                <w:i/>
                <w:sz w:val="26"/>
                <w:szCs w:val="26"/>
              </w:rPr>
            </w:pPr>
          </w:p>
        </w:tc>
      </w:tr>
      <w:tr w:rsidR="000B51ED" w:rsidRPr="00116D1D" w14:paraId="26920AA8" w14:textId="77777777" w:rsidTr="000104DB">
        <w:tc>
          <w:tcPr>
            <w:tcW w:w="847" w:type="dxa"/>
            <w:vMerge/>
            <w:shd w:val="clear" w:color="auto" w:fill="auto"/>
          </w:tcPr>
          <w:p w14:paraId="73827E2B" w14:textId="77777777" w:rsidR="000A4D00" w:rsidRPr="00116D1D" w:rsidRDefault="000A4D00" w:rsidP="000A4D00">
            <w:pPr>
              <w:spacing w:after="120" w:line="234" w:lineRule="atLeast"/>
              <w:jc w:val="both"/>
              <w:rPr>
                <w:b/>
                <w:sz w:val="26"/>
                <w:szCs w:val="26"/>
              </w:rPr>
            </w:pPr>
          </w:p>
        </w:tc>
        <w:tc>
          <w:tcPr>
            <w:tcW w:w="2267" w:type="dxa"/>
            <w:vMerge/>
            <w:shd w:val="clear" w:color="auto" w:fill="auto"/>
          </w:tcPr>
          <w:p w14:paraId="702F2D2E" w14:textId="77777777" w:rsidR="000A4D00" w:rsidRPr="00116D1D" w:rsidRDefault="000A4D00" w:rsidP="000A4D00">
            <w:pPr>
              <w:spacing w:after="120" w:line="234" w:lineRule="atLeast"/>
              <w:jc w:val="both"/>
              <w:rPr>
                <w:b/>
                <w:sz w:val="26"/>
                <w:szCs w:val="26"/>
              </w:rPr>
            </w:pPr>
          </w:p>
        </w:tc>
        <w:tc>
          <w:tcPr>
            <w:tcW w:w="3849" w:type="dxa"/>
            <w:shd w:val="clear" w:color="auto" w:fill="auto"/>
          </w:tcPr>
          <w:p w14:paraId="5CE53DC3" w14:textId="77777777" w:rsidR="000A4D00" w:rsidRPr="00116D1D" w:rsidRDefault="000A4D00" w:rsidP="000A4D00">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1610" w:type="dxa"/>
            <w:shd w:val="clear" w:color="auto" w:fill="auto"/>
            <w:vAlign w:val="center"/>
          </w:tcPr>
          <w:p w14:paraId="617F4C03" w14:textId="77777777" w:rsidR="000A4D00" w:rsidRPr="00116D1D" w:rsidRDefault="000A4D00" w:rsidP="000A4D00">
            <w:pPr>
              <w:spacing w:after="120" w:line="234" w:lineRule="atLeast"/>
              <w:jc w:val="center"/>
              <w:rPr>
                <w:bCs/>
                <w:i/>
                <w:sz w:val="26"/>
                <w:szCs w:val="26"/>
              </w:rPr>
            </w:pPr>
            <w:r w:rsidRPr="00116D1D">
              <w:rPr>
                <w:bCs/>
                <w:i/>
                <w:sz w:val="26"/>
                <w:szCs w:val="26"/>
              </w:rPr>
              <w:t>… ngày (nếu có)</w:t>
            </w:r>
          </w:p>
        </w:tc>
        <w:tc>
          <w:tcPr>
            <w:tcW w:w="636" w:type="dxa"/>
            <w:vMerge/>
            <w:shd w:val="clear" w:color="auto" w:fill="auto"/>
          </w:tcPr>
          <w:p w14:paraId="6B93F7B0" w14:textId="77777777" w:rsidR="000A4D00" w:rsidRPr="00116D1D" w:rsidRDefault="000A4D00" w:rsidP="000A4D00">
            <w:pPr>
              <w:spacing w:after="120" w:line="234" w:lineRule="atLeast"/>
              <w:jc w:val="both"/>
              <w:rPr>
                <w:sz w:val="26"/>
                <w:szCs w:val="26"/>
                <w:lang w:val="vi-VN"/>
              </w:rPr>
            </w:pPr>
          </w:p>
        </w:tc>
      </w:tr>
      <w:tr w:rsidR="000B51ED" w:rsidRPr="00116D1D" w14:paraId="726A0FAF" w14:textId="77777777" w:rsidTr="000104DB">
        <w:tc>
          <w:tcPr>
            <w:tcW w:w="847" w:type="dxa"/>
            <w:vMerge/>
            <w:shd w:val="clear" w:color="auto" w:fill="auto"/>
          </w:tcPr>
          <w:p w14:paraId="4BAFA247" w14:textId="77777777" w:rsidR="000A4D00" w:rsidRPr="00116D1D" w:rsidRDefault="000A4D00" w:rsidP="000A4D00">
            <w:pPr>
              <w:spacing w:after="120" w:line="234" w:lineRule="atLeast"/>
              <w:jc w:val="both"/>
              <w:rPr>
                <w:b/>
                <w:sz w:val="26"/>
                <w:szCs w:val="26"/>
              </w:rPr>
            </w:pPr>
          </w:p>
        </w:tc>
        <w:tc>
          <w:tcPr>
            <w:tcW w:w="2267" w:type="dxa"/>
            <w:vMerge/>
            <w:shd w:val="clear" w:color="auto" w:fill="auto"/>
          </w:tcPr>
          <w:p w14:paraId="2BF15011" w14:textId="77777777" w:rsidR="000A4D00" w:rsidRPr="00116D1D" w:rsidRDefault="000A4D00" w:rsidP="000A4D00">
            <w:pPr>
              <w:spacing w:after="120" w:line="234" w:lineRule="atLeast"/>
              <w:jc w:val="both"/>
              <w:rPr>
                <w:b/>
                <w:sz w:val="26"/>
                <w:szCs w:val="26"/>
              </w:rPr>
            </w:pPr>
          </w:p>
        </w:tc>
        <w:tc>
          <w:tcPr>
            <w:tcW w:w="3849" w:type="dxa"/>
            <w:shd w:val="clear" w:color="auto" w:fill="auto"/>
          </w:tcPr>
          <w:p w14:paraId="63996095" w14:textId="77777777" w:rsidR="000A4D00" w:rsidRPr="00116D1D" w:rsidRDefault="000A4D00" w:rsidP="000A4D00">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610" w:type="dxa"/>
            <w:shd w:val="clear" w:color="auto" w:fill="auto"/>
            <w:vAlign w:val="center"/>
          </w:tcPr>
          <w:p w14:paraId="0E1B2E1E" w14:textId="77777777" w:rsidR="000A4D00" w:rsidRPr="00116D1D" w:rsidRDefault="000A4D00" w:rsidP="000A4D00">
            <w:pPr>
              <w:spacing w:after="120" w:line="234" w:lineRule="atLeast"/>
              <w:jc w:val="center"/>
              <w:rPr>
                <w:bCs/>
                <w:i/>
                <w:sz w:val="26"/>
                <w:szCs w:val="26"/>
              </w:rPr>
            </w:pPr>
            <w:r w:rsidRPr="00116D1D">
              <w:rPr>
                <w:bCs/>
                <w:i/>
                <w:sz w:val="26"/>
                <w:szCs w:val="26"/>
              </w:rPr>
              <w:t>… ngày (nếu có)</w:t>
            </w:r>
          </w:p>
        </w:tc>
        <w:tc>
          <w:tcPr>
            <w:tcW w:w="636" w:type="dxa"/>
            <w:vMerge/>
            <w:shd w:val="clear" w:color="auto" w:fill="auto"/>
          </w:tcPr>
          <w:p w14:paraId="43C4DD49" w14:textId="77777777" w:rsidR="000A4D00" w:rsidRPr="00116D1D" w:rsidRDefault="000A4D00" w:rsidP="000A4D00">
            <w:pPr>
              <w:spacing w:after="120" w:line="234" w:lineRule="atLeast"/>
              <w:jc w:val="both"/>
              <w:rPr>
                <w:sz w:val="26"/>
                <w:szCs w:val="26"/>
                <w:lang w:val="vi-VN"/>
              </w:rPr>
            </w:pPr>
          </w:p>
        </w:tc>
      </w:tr>
      <w:tr w:rsidR="000B51ED" w:rsidRPr="00116D1D" w14:paraId="5E5DBC07" w14:textId="77777777" w:rsidTr="000104DB">
        <w:tc>
          <w:tcPr>
            <w:tcW w:w="847" w:type="dxa"/>
            <w:vMerge/>
            <w:shd w:val="clear" w:color="auto" w:fill="auto"/>
          </w:tcPr>
          <w:p w14:paraId="69E8A86E" w14:textId="77777777" w:rsidR="000A4D00" w:rsidRPr="00116D1D" w:rsidRDefault="000A4D00" w:rsidP="000A4D00">
            <w:pPr>
              <w:spacing w:after="120" w:line="234" w:lineRule="atLeast"/>
              <w:jc w:val="both"/>
              <w:rPr>
                <w:b/>
                <w:sz w:val="26"/>
                <w:szCs w:val="26"/>
              </w:rPr>
            </w:pPr>
          </w:p>
        </w:tc>
        <w:tc>
          <w:tcPr>
            <w:tcW w:w="2267" w:type="dxa"/>
            <w:vMerge/>
            <w:shd w:val="clear" w:color="auto" w:fill="auto"/>
          </w:tcPr>
          <w:p w14:paraId="1D92678B" w14:textId="77777777" w:rsidR="000A4D00" w:rsidRPr="00116D1D" w:rsidRDefault="000A4D00" w:rsidP="000A4D00">
            <w:pPr>
              <w:spacing w:after="120" w:line="234" w:lineRule="atLeast"/>
              <w:jc w:val="both"/>
              <w:rPr>
                <w:b/>
                <w:sz w:val="26"/>
                <w:szCs w:val="26"/>
              </w:rPr>
            </w:pPr>
          </w:p>
        </w:tc>
        <w:tc>
          <w:tcPr>
            <w:tcW w:w="3849" w:type="dxa"/>
            <w:shd w:val="clear" w:color="auto" w:fill="auto"/>
          </w:tcPr>
          <w:p w14:paraId="149B0256" w14:textId="77777777" w:rsidR="000A4D00" w:rsidRPr="00116D1D" w:rsidRDefault="000A4D00" w:rsidP="000A4D00">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610" w:type="dxa"/>
            <w:shd w:val="clear" w:color="auto" w:fill="auto"/>
            <w:vAlign w:val="center"/>
          </w:tcPr>
          <w:p w14:paraId="19B5519F" w14:textId="77777777" w:rsidR="000A4D00" w:rsidRPr="00116D1D" w:rsidRDefault="000A4D00" w:rsidP="000A4D00">
            <w:pPr>
              <w:spacing w:after="120" w:line="234" w:lineRule="atLeast"/>
              <w:jc w:val="center"/>
              <w:rPr>
                <w:bCs/>
                <w:i/>
                <w:sz w:val="26"/>
                <w:szCs w:val="26"/>
              </w:rPr>
            </w:pPr>
            <w:r w:rsidRPr="00116D1D">
              <w:rPr>
                <w:bCs/>
                <w:i/>
                <w:sz w:val="26"/>
                <w:szCs w:val="26"/>
              </w:rPr>
              <w:t>… ngày (nếu có)</w:t>
            </w:r>
          </w:p>
        </w:tc>
        <w:tc>
          <w:tcPr>
            <w:tcW w:w="636" w:type="dxa"/>
            <w:vMerge/>
            <w:shd w:val="clear" w:color="auto" w:fill="auto"/>
          </w:tcPr>
          <w:p w14:paraId="5C08F2F6" w14:textId="77777777" w:rsidR="000A4D00" w:rsidRPr="00116D1D" w:rsidRDefault="000A4D00" w:rsidP="000A4D00">
            <w:pPr>
              <w:spacing w:after="120" w:line="234" w:lineRule="atLeast"/>
              <w:jc w:val="both"/>
              <w:rPr>
                <w:sz w:val="26"/>
                <w:szCs w:val="26"/>
                <w:lang w:val="vi-VN"/>
              </w:rPr>
            </w:pPr>
          </w:p>
        </w:tc>
      </w:tr>
      <w:tr w:rsidR="000B51ED" w:rsidRPr="00116D1D" w14:paraId="0395F6D2" w14:textId="77777777" w:rsidTr="000104DB">
        <w:tc>
          <w:tcPr>
            <w:tcW w:w="847" w:type="dxa"/>
            <w:shd w:val="clear" w:color="auto" w:fill="auto"/>
            <w:vAlign w:val="center"/>
          </w:tcPr>
          <w:p w14:paraId="4D0351A0" w14:textId="77777777" w:rsidR="000A4D00" w:rsidRPr="00116D1D" w:rsidRDefault="000A4D00" w:rsidP="000A4D00">
            <w:pPr>
              <w:spacing w:after="120" w:line="234" w:lineRule="atLeast"/>
              <w:jc w:val="center"/>
              <w:rPr>
                <w:b/>
                <w:sz w:val="26"/>
                <w:szCs w:val="26"/>
              </w:rPr>
            </w:pPr>
            <w:r w:rsidRPr="00116D1D">
              <w:rPr>
                <w:b/>
                <w:sz w:val="26"/>
                <w:szCs w:val="26"/>
              </w:rPr>
              <w:t>Bước 4</w:t>
            </w:r>
          </w:p>
        </w:tc>
        <w:tc>
          <w:tcPr>
            <w:tcW w:w="2267" w:type="dxa"/>
            <w:shd w:val="clear" w:color="auto" w:fill="auto"/>
          </w:tcPr>
          <w:p w14:paraId="135F5559" w14:textId="77777777" w:rsidR="000A4D00" w:rsidRPr="00116D1D" w:rsidRDefault="000A4D00" w:rsidP="000A4D00">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4B59F23A" w14:textId="77777777" w:rsidR="000A4D00" w:rsidRPr="00116D1D" w:rsidRDefault="000A4D00" w:rsidP="000A4D00">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3849" w:type="dxa"/>
            <w:shd w:val="clear" w:color="auto" w:fill="auto"/>
          </w:tcPr>
          <w:p w14:paraId="54AE6C11" w14:textId="77777777" w:rsidR="000A4D00" w:rsidRPr="00116D1D" w:rsidRDefault="000A4D00" w:rsidP="000A4D00">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4274AF94" w14:textId="77777777" w:rsidR="000A4D00" w:rsidRPr="00116D1D" w:rsidRDefault="000A4D00" w:rsidP="000A4D00">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11808DB8" w14:textId="77777777" w:rsidR="000A4D00" w:rsidRPr="00116D1D" w:rsidRDefault="000A4D00" w:rsidP="000A4D00">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0BC9943A" w14:textId="77777777" w:rsidR="000A4D00" w:rsidRPr="00116D1D" w:rsidRDefault="000A4D00" w:rsidP="000A4D00">
            <w:pPr>
              <w:spacing w:before="120" w:after="120"/>
              <w:jc w:val="both"/>
              <w:rPr>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p>
          <w:p w14:paraId="4F483A61" w14:textId="77777777" w:rsidR="000A4D00" w:rsidRPr="00116D1D" w:rsidRDefault="000A4D00" w:rsidP="000A4D00">
            <w:pPr>
              <w:spacing w:before="120" w:after="120"/>
              <w:jc w:val="both"/>
              <w:rPr>
                <w:iCs/>
                <w:sz w:val="26"/>
                <w:szCs w:val="26"/>
                <w:lang w:val="nl-NL"/>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610" w:type="dxa"/>
            <w:shd w:val="clear" w:color="auto" w:fill="auto"/>
            <w:vAlign w:val="center"/>
          </w:tcPr>
          <w:p w14:paraId="20F475C1" w14:textId="77777777" w:rsidR="000A4D00" w:rsidRPr="00116D1D" w:rsidRDefault="000A4D00" w:rsidP="000A4D00">
            <w:pPr>
              <w:spacing w:after="120" w:line="234" w:lineRule="atLeast"/>
              <w:jc w:val="center"/>
              <w:rPr>
                <w:bCs/>
                <w:i/>
                <w:sz w:val="26"/>
                <w:szCs w:val="26"/>
                <w:lang w:val="nl-NL"/>
              </w:rPr>
            </w:pPr>
            <w:r w:rsidRPr="00116D1D">
              <w:rPr>
                <w:bCs/>
                <w:i/>
                <w:sz w:val="26"/>
                <w:szCs w:val="26"/>
                <w:lang w:val="nl-NL"/>
              </w:rPr>
              <w:t>Thời gian trả kết quả: Sáng: từ 07 giờ đến 11 giờ 30 phút;</w:t>
            </w:r>
          </w:p>
          <w:p w14:paraId="5D5630C6" w14:textId="77777777" w:rsidR="000A4D00" w:rsidRPr="00116D1D" w:rsidRDefault="000A4D00" w:rsidP="000A4D00">
            <w:pPr>
              <w:spacing w:after="120" w:line="234" w:lineRule="atLeast"/>
              <w:jc w:val="center"/>
              <w:rPr>
                <w:bCs/>
                <w:i/>
                <w:sz w:val="26"/>
                <w:szCs w:val="26"/>
                <w:lang w:val="nl-NL"/>
              </w:rPr>
            </w:pPr>
            <w:r w:rsidRPr="00116D1D">
              <w:rPr>
                <w:bCs/>
                <w:i/>
                <w:sz w:val="26"/>
                <w:szCs w:val="26"/>
                <w:lang w:val="nl-NL"/>
              </w:rPr>
              <w:t xml:space="preserve"> Chiều: từ 13 giờ 30 đến 17 giờ của các ngày làm việc.</w:t>
            </w:r>
          </w:p>
        </w:tc>
        <w:tc>
          <w:tcPr>
            <w:tcW w:w="636" w:type="dxa"/>
            <w:shd w:val="clear" w:color="auto" w:fill="auto"/>
          </w:tcPr>
          <w:p w14:paraId="4E99F698" w14:textId="77777777" w:rsidR="000A4D00" w:rsidRPr="00116D1D" w:rsidRDefault="000A4D00" w:rsidP="000A4D00">
            <w:pPr>
              <w:spacing w:after="120" w:line="234" w:lineRule="atLeast"/>
              <w:jc w:val="both"/>
              <w:rPr>
                <w:sz w:val="26"/>
                <w:szCs w:val="26"/>
                <w:lang w:val="vi-VN"/>
              </w:rPr>
            </w:pPr>
          </w:p>
        </w:tc>
      </w:tr>
    </w:tbl>
    <w:p w14:paraId="2B2A8259" w14:textId="6A8D4DF2" w:rsidR="000A4D00" w:rsidRPr="00116D1D" w:rsidRDefault="003745BE" w:rsidP="005107BC">
      <w:pPr>
        <w:shd w:val="clear" w:color="auto" w:fill="FFFFFF"/>
        <w:spacing w:before="120" w:after="120"/>
        <w:ind w:firstLine="709"/>
        <w:jc w:val="both"/>
        <w:rPr>
          <w:bCs/>
          <w:i/>
          <w:sz w:val="26"/>
          <w:szCs w:val="26"/>
          <w:lang w:val="nl-NL"/>
        </w:rPr>
      </w:pPr>
      <w:r w:rsidRPr="00116D1D">
        <w:rPr>
          <w:b/>
          <w:bCs/>
          <w:sz w:val="26"/>
          <w:szCs w:val="26"/>
        </w:rPr>
        <w:t>8</w:t>
      </w:r>
      <w:r w:rsidR="000A4D00" w:rsidRPr="00116D1D">
        <w:rPr>
          <w:b/>
          <w:bCs/>
          <w:sz w:val="26"/>
          <w:szCs w:val="26"/>
          <w:lang w:val="nl-NL"/>
        </w:rPr>
        <w:t xml:space="preserve">.2. Thành phần, số lượng hồ sơ </w:t>
      </w:r>
    </w:p>
    <w:p w14:paraId="18D762AE" w14:textId="77777777" w:rsidR="000A4D00" w:rsidRPr="00116D1D" w:rsidRDefault="000A4D00" w:rsidP="005107BC">
      <w:pPr>
        <w:shd w:val="clear" w:color="auto" w:fill="FFFFFF"/>
        <w:spacing w:before="120" w:after="120" w:line="234" w:lineRule="atLeast"/>
        <w:ind w:firstLine="709"/>
        <w:jc w:val="both"/>
        <w:rPr>
          <w:sz w:val="26"/>
          <w:szCs w:val="26"/>
          <w:lang w:val="nl-NL"/>
        </w:rPr>
      </w:pPr>
      <w:r w:rsidRPr="00116D1D">
        <w:rPr>
          <w:sz w:val="26"/>
          <w:szCs w:val="26"/>
          <w:lang w:val="nl-NL"/>
        </w:rPr>
        <w:t xml:space="preserve">a) Thành phần hồ sơ </w:t>
      </w:r>
    </w:p>
    <w:p w14:paraId="19F17897" w14:textId="77777777" w:rsidR="000A4D00" w:rsidRPr="00116D1D" w:rsidRDefault="000A4D00" w:rsidP="005107BC">
      <w:pPr>
        <w:widowControl w:val="0"/>
        <w:adjustRightInd w:val="0"/>
        <w:spacing w:before="120" w:after="120" w:line="360" w:lineRule="atLeast"/>
        <w:ind w:firstLine="709"/>
        <w:jc w:val="both"/>
        <w:textAlignment w:val="baseline"/>
        <w:rPr>
          <w:rFonts w:eastAsia="Arial"/>
          <w:sz w:val="26"/>
          <w:szCs w:val="26"/>
          <w:lang w:val="vi-VN" w:eastAsia="zh-CN"/>
        </w:rPr>
      </w:pPr>
      <w:r w:rsidRPr="00116D1D">
        <w:rPr>
          <w:rFonts w:eastAsia="Arial"/>
          <w:sz w:val="26"/>
          <w:szCs w:val="26"/>
          <w:lang w:val="vi-VN" w:eastAsia="zh-CN"/>
        </w:rPr>
        <w:t xml:space="preserve">(1) Đơn đề nghị cấp biển hiệu đạt tiêu chuẩn phục vụ khách du lịch (Phụ lục 10 ban hành kèm theo </w:t>
      </w:r>
      <w:r w:rsidRPr="00116D1D">
        <w:rPr>
          <w:rFonts w:eastAsia="Arial"/>
          <w:sz w:val="26"/>
          <w:szCs w:val="26"/>
          <w:lang w:val="de-DE" w:eastAsia="zh-CN"/>
        </w:rPr>
        <w:t>Thông tư số 06/2017/TT-BVHTTDL ngày 15/12/2017)</w:t>
      </w:r>
    </w:p>
    <w:p w14:paraId="5FAC085A" w14:textId="77777777" w:rsidR="000A4D00" w:rsidRPr="00116D1D" w:rsidRDefault="000A4D00" w:rsidP="005107BC">
      <w:pPr>
        <w:shd w:val="clear" w:color="auto" w:fill="FFFFFF"/>
        <w:spacing w:before="120" w:after="120" w:line="234" w:lineRule="atLeast"/>
        <w:ind w:firstLine="709"/>
        <w:jc w:val="both"/>
        <w:rPr>
          <w:sz w:val="26"/>
          <w:szCs w:val="26"/>
          <w:lang w:val="vi-VN"/>
        </w:rPr>
      </w:pPr>
      <w:r w:rsidRPr="00116D1D">
        <w:rPr>
          <w:rFonts w:eastAsia="Arial"/>
          <w:sz w:val="26"/>
          <w:szCs w:val="26"/>
          <w:lang w:val="vi-VN" w:eastAsia="zh-CN"/>
        </w:rPr>
        <w:t xml:space="preserve">(2) </w:t>
      </w:r>
      <w:r w:rsidRPr="00116D1D">
        <w:rPr>
          <w:sz w:val="26"/>
          <w:szCs w:val="26"/>
          <w:lang w:val="vi-VN"/>
        </w:rPr>
        <w:t>Bản thuyết minh đáp ứng các tiêu chuẩn phục vụ khách du lịch.</w:t>
      </w:r>
    </w:p>
    <w:p w14:paraId="65C95A2E" w14:textId="77777777" w:rsidR="000A4D00" w:rsidRPr="00116D1D" w:rsidRDefault="000A4D00" w:rsidP="005107BC">
      <w:pPr>
        <w:shd w:val="clear" w:color="auto" w:fill="FFFFFF"/>
        <w:spacing w:before="120" w:after="120" w:line="234" w:lineRule="atLeast"/>
        <w:ind w:firstLine="709"/>
        <w:jc w:val="both"/>
        <w:rPr>
          <w:sz w:val="26"/>
          <w:szCs w:val="26"/>
          <w:lang w:val="vi-VN"/>
        </w:rPr>
      </w:pPr>
      <w:r w:rsidRPr="00116D1D">
        <w:rPr>
          <w:sz w:val="26"/>
          <w:szCs w:val="26"/>
          <w:lang w:val="vi-VN"/>
        </w:rPr>
        <w:t xml:space="preserve">b) Số lượng hồ sơ: </w:t>
      </w:r>
      <w:r w:rsidRPr="00116D1D">
        <w:rPr>
          <w:sz w:val="26"/>
          <w:szCs w:val="26"/>
          <w:lang w:val="nl-NL"/>
        </w:rPr>
        <w:t>01 (bộ).</w:t>
      </w:r>
    </w:p>
    <w:p w14:paraId="78958FB8" w14:textId="39BF9ABC" w:rsidR="000A4D00" w:rsidRPr="00116D1D" w:rsidRDefault="003745BE" w:rsidP="005107BC">
      <w:pPr>
        <w:shd w:val="clear" w:color="auto" w:fill="FFFFFF"/>
        <w:spacing w:before="120" w:after="120" w:line="234" w:lineRule="atLeast"/>
        <w:ind w:firstLine="709"/>
        <w:jc w:val="both"/>
        <w:rPr>
          <w:bCs/>
          <w:i/>
          <w:sz w:val="26"/>
          <w:szCs w:val="26"/>
          <w:lang w:val="vi-VN"/>
        </w:rPr>
      </w:pPr>
      <w:r w:rsidRPr="00116D1D">
        <w:rPr>
          <w:b/>
          <w:bCs/>
          <w:sz w:val="26"/>
          <w:szCs w:val="26"/>
        </w:rPr>
        <w:t>8</w:t>
      </w:r>
      <w:r w:rsidR="000A4D00" w:rsidRPr="00116D1D">
        <w:rPr>
          <w:b/>
          <w:bCs/>
          <w:sz w:val="26"/>
          <w:szCs w:val="26"/>
          <w:lang w:val="vi-VN"/>
        </w:rPr>
        <w:t xml:space="preserve">.3. Đối tượng thực hiện thủ tục hành chính: </w:t>
      </w:r>
      <w:r w:rsidR="000A4D00" w:rsidRPr="00116D1D">
        <w:rPr>
          <w:rFonts w:eastAsia="Arial"/>
          <w:sz w:val="26"/>
          <w:szCs w:val="26"/>
          <w:lang w:val="vi-VN" w:eastAsia="zh-CN"/>
        </w:rPr>
        <w:t>Tổ chức, cá nhân.</w:t>
      </w:r>
    </w:p>
    <w:p w14:paraId="1CB76D19" w14:textId="41BD0B5D" w:rsidR="000A4D00" w:rsidRPr="00116D1D" w:rsidRDefault="003745BE" w:rsidP="005107BC">
      <w:pPr>
        <w:tabs>
          <w:tab w:val="left" w:pos="540"/>
          <w:tab w:val="left" w:pos="720"/>
          <w:tab w:val="left" w:pos="1080"/>
        </w:tabs>
        <w:spacing w:before="120" w:after="120"/>
        <w:ind w:firstLine="709"/>
        <w:jc w:val="both"/>
        <w:rPr>
          <w:b/>
          <w:bCs/>
          <w:sz w:val="26"/>
          <w:szCs w:val="26"/>
          <w:lang w:val="vi-VN"/>
        </w:rPr>
      </w:pPr>
      <w:r w:rsidRPr="00116D1D">
        <w:rPr>
          <w:b/>
          <w:bCs/>
          <w:sz w:val="26"/>
          <w:szCs w:val="26"/>
        </w:rPr>
        <w:t>8</w:t>
      </w:r>
      <w:r w:rsidR="000A4D00" w:rsidRPr="00116D1D">
        <w:rPr>
          <w:b/>
          <w:bCs/>
          <w:sz w:val="26"/>
          <w:szCs w:val="26"/>
          <w:lang w:val="vi-VN"/>
        </w:rPr>
        <w:t>.4. Cơ quan giải quyết thủ tục hành chính:</w:t>
      </w:r>
    </w:p>
    <w:p w14:paraId="43E1173F" w14:textId="77777777" w:rsidR="000A4D00" w:rsidRPr="00116D1D" w:rsidRDefault="000A4D00" w:rsidP="005107BC">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có thẩm quyền quyết định: </w:t>
      </w:r>
      <w:r w:rsidRPr="00116D1D">
        <w:rPr>
          <w:rFonts w:eastAsia="Arial"/>
          <w:sz w:val="26"/>
          <w:szCs w:val="26"/>
          <w:lang w:val="sv-SE"/>
        </w:rPr>
        <w:t>Sở Văn hóa, Thể thao và Du lịch</w:t>
      </w:r>
      <w:r w:rsidRPr="00116D1D">
        <w:rPr>
          <w:rFonts w:eastAsia="Arial"/>
          <w:sz w:val="26"/>
          <w:szCs w:val="26"/>
          <w:lang w:val="nl-NL"/>
        </w:rPr>
        <w:t>.</w:t>
      </w:r>
    </w:p>
    <w:p w14:paraId="2D45AA73" w14:textId="77777777" w:rsidR="000A4D00" w:rsidRPr="00116D1D" w:rsidRDefault="000A4D00" w:rsidP="005107BC">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Cơ quan trực tiếp thực hiện TTHC:</w:t>
      </w:r>
      <w:r w:rsidRPr="00116D1D">
        <w:rPr>
          <w:rFonts w:eastAsia="Arial"/>
          <w:sz w:val="26"/>
          <w:szCs w:val="26"/>
          <w:lang w:val="sv-SE"/>
        </w:rPr>
        <w:t xml:space="preserve"> Sở Văn hóa, Thể thao và Du lịch</w:t>
      </w:r>
      <w:r w:rsidRPr="00116D1D">
        <w:rPr>
          <w:rFonts w:eastAsia="Arial"/>
          <w:sz w:val="26"/>
          <w:szCs w:val="26"/>
          <w:lang w:val="nl-NL"/>
        </w:rPr>
        <w:t>.</w:t>
      </w:r>
    </w:p>
    <w:p w14:paraId="64A8BA18" w14:textId="4E26379F" w:rsidR="000A4D00" w:rsidRPr="00116D1D" w:rsidRDefault="003745BE" w:rsidP="005107BC">
      <w:pPr>
        <w:shd w:val="clear" w:color="auto" w:fill="FFFFFF"/>
        <w:spacing w:before="120" w:after="120" w:line="234" w:lineRule="atLeast"/>
        <w:ind w:firstLine="709"/>
        <w:jc w:val="both"/>
        <w:rPr>
          <w:bCs/>
          <w:i/>
          <w:sz w:val="26"/>
          <w:szCs w:val="26"/>
          <w:lang w:val="nl-NL"/>
        </w:rPr>
      </w:pPr>
      <w:r w:rsidRPr="00116D1D">
        <w:rPr>
          <w:b/>
          <w:bCs/>
          <w:sz w:val="26"/>
          <w:szCs w:val="26"/>
        </w:rPr>
        <w:t>8</w:t>
      </w:r>
      <w:r w:rsidR="000A4D00" w:rsidRPr="00116D1D">
        <w:rPr>
          <w:b/>
          <w:bCs/>
          <w:sz w:val="26"/>
          <w:szCs w:val="26"/>
          <w:lang w:val="nl-NL"/>
        </w:rPr>
        <w:t xml:space="preserve">.5. Kết quả thực hiện thủ tục hành chính: </w:t>
      </w:r>
      <w:r w:rsidR="000A4D00" w:rsidRPr="00116D1D">
        <w:rPr>
          <w:rFonts w:eastAsia="Arial"/>
          <w:sz w:val="26"/>
          <w:szCs w:val="26"/>
          <w:lang w:val="nl-NL"/>
        </w:rPr>
        <w:t xml:space="preserve">Quyết định hành chính.              </w:t>
      </w:r>
    </w:p>
    <w:p w14:paraId="37F80D07" w14:textId="03485E90" w:rsidR="000A4D00" w:rsidRPr="00116D1D" w:rsidRDefault="003745BE" w:rsidP="005107BC">
      <w:pPr>
        <w:widowControl w:val="0"/>
        <w:adjustRightInd w:val="0"/>
        <w:spacing w:before="120" w:after="120" w:line="360" w:lineRule="atLeast"/>
        <w:ind w:firstLine="709"/>
        <w:jc w:val="both"/>
        <w:textAlignment w:val="baseline"/>
        <w:rPr>
          <w:rFonts w:eastAsia="Arial"/>
          <w:sz w:val="26"/>
          <w:szCs w:val="26"/>
          <w:lang w:val="vi-VN" w:eastAsia="zh-CN"/>
        </w:rPr>
      </w:pPr>
      <w:r w:rsidRPr="00116D1D">
        <w:rPr>
          <w:b/>
          <w:bCs/>
          <w:sz w:val="26"/>
          <w:szCs w:val="26"/>
        </w:rPr>
        <w:t>8</w:t>
      </w:r>
      <w:r w:rsidR="000A4D00" w:rsidRPr="00116D1D">
        <w:rPr>
          <w:b/>
          <w:bCs/>
          <w:sz w:val="26"/>
          <w:szCs w:val="26"/>
          <w:lang w:val="nl-NL"/>
        </w:rPr>
        <w:t>.6. Phí, lệ phí:</w:t>
      </w:r>
      <w:r w:rsidR="000A4D00" w:rsidRPr="00116D1D">
        <w:rPr>
          <w:sz w:val="26"/>
          <w:szCs w:val="26"/>
          <w:lang w:val="nl-NL"/>
        </w:rPr>
        <w:t> </w:t>
      </w:r>
      <w:r w:rsidR="000A4D00" w:rsidRPr="00116D1D">
        <w:rPr>
          <w:rFonts w:eastAsia="Arial"/>
          <w:b/>
          <w:bCs/>
          <w:sz w:val="26"/>
          <w:szCs w:val="26"/>
          <w:lang w:val="vi-VN" w:eastAsia="zh-CN"/>
        </w:rPr>
        <w:t>(</w:t>
      </w:r>
      <w:r w:rsidR="000A4D00" w:rsidRPr="00116D1D">
        <w:rPr>
          <w:rFonts w:eastAsia="Arial"/>
          <w:sz w:val="26"/>
          <w:szCs w:val="26"/>
          <w:lang w:val="vi-VN" w:eastAsia="zh-CN"/>
        </w:rPr>
        <w:t>Điều 4 Thông tư số 34/2018/TT-BTC ngày 30/3/2018 của Bộ trưởng Bộ Tài chính)</w:t>
      </w:r>
    </w:p>
    <w:p w14:paraId="42188502" w14:textId="77777777" w:rsidR="000A4D00" w:rsidRPr="00116D1D" w:rsidRDefault="000A4D00" w:rsidP="005107BC">
      <w:pPr>
        <w:widowControl w:val="0"/>
        <w:adjustRightInd w:val="0"/>
        <w:spacing w:before="120" w:after="120" w:line="360" w:lineRule="atLeast"/>
        <w:ind w:firstLine="709"/>
        <w:jc w:val="both"/>
        <w:textAlignment w:val="baseline"/>
        <w:rPr>
          <w:rFonts w:eastAsia="Arial"/>
          <w:sz w:val="26"/>
          <w:szCs w:val="26"/>
          <w:lang w:val="vi-VN" w:eastAsia="zh-CN"/>
        </w:rPr>
      </w:pPr>
      <w:r w:rsidRPr="00116D1D">
        <w:rPr>
          <w:rFonts w:eastAsia="Arial"/>
          <w:sz w:val="26"/>
          <w:szCs w:val="26"/>
          <w:lang w:val="vi-VN" w:eastAsia="zh-CN"/>
        </w:rPr>
        <w:t>+ Phí thẩm định công nhận cơ sở kinh doanh dịch vụ thể thao đạt tiêu chuẩn phục vụ khách du lịch: 1.000.000 đồng/hồ sơ.</w:t>
      </w:r>
    </w:p>
    <w:p w14:paraId="41B371CC" w14:textId="30B9CC0D" w:rsidR="000A4D00" w:rsidRPr="00116D1D" w:rsidRDefault="003745BE" w:rsidP="005107BC">
      <w:pPr>
        <w:widowControl w:val="0"/>
        <w:adjustRightInd w:val="0"/>
        <w:spacing w:before="120" w:after="120" w:line="360" w:lineRule="atLeast"/>
        <w:ind w:firstLine="709"/>
        <w:jc w:val="both"/>
        <w:textAlignment w:val="baseline"/>
        <w:rPr>
          <w:b/>
          <w:bCs/>
          <w:sz w:val="26"/>
          <w:szCs w:val="26"/>
          <w:lang w:val="vi-VN"/>
        </w:rPr>
      </w:pPr>
      <w:r w:rsidRPr="00116D1D">
        <w:rPr>
          <w:b/>
          <w:bCs/>
          <w:sz w:val="26"/>
          <w:szCs w:val="26"/>
        </w:rPr>
        <w:t>8</w:t>
      </w:r>
      <w:r w:rsidR="000A4D00" w:rsidRPr="00116D1D">
        <w:rPr>
          <w:b/>
          <w:bCs/>
          <w:sz w:val="26"/>
          <w:szCs w:val="26"/>
          <w:lang w:val="vi-VN"/>
        </w:rPr>
        <w:t xml:space="preserve">.7. Tên mẫu đơn, mẫu tờ khai: </w:t>
      </w:r>
    </w:p>
    <w:p w14:paraId="1C21714F" w14:textId="77777777" w:rsidR="000A4D00" w:rsidRPr="00116D1D" w:rsidRDefault="000A4D00" w:rsidP="005107BC">
      <w:pPr>
        <w:widowControl w:val="0"/>
        <w:adjustRightInd w:val="0"/>
        <w:spacing w:before="120" w:after="120" w:line="360" w:lineRule="atLeast"/>
        <w:ind w:firstLine="709"/>
        <w:jc w:val="both"/>
        <w:textAlignment w:val="baseline"/>
        <w:rPr>
          <w:rFonts w:eastAsia="Arial"/>
          <w:sz w:val="26"/>
          <w:szCs w:val="26"/>
          <w:lang w:val="vi-VN" w:eastAsia="zh-CN"/>
        </w:rPr>
      </w:pPr>
      <w:r w:rsidRPr="00116D1D">
        <w:rPr>
          <w:rFonts w:eastAsia="Arial"/>
          <w:sz w:val="26"/>
          <w:szCs w:val="26"/>
          <w:lang w:val="vi-VN" w:eastAsia="zh-CN"/>
        </w:rPr>
        <w:t xml:space="preserve">- Đơn đề nghị cấp biển hiệu đạt tiêu chuẩn phục vụ khách du lịch (Phụ lục 10 ban hành kèm theo </w:t>
      </w:r>
      <w:r w:rsidRPr="00116D1D">
        <w:rPr>
          <w:rFonts w:eastAsia="Arial"/>
          <w:sz w:val="26"/>
          <w:szCs w:val="26"/>
          <w:lang w:val="de-DE" w:eastAsia="zh-CN"/>
        </w:rPr>
        <w:t>Thông tư số 06/2017/TT-BVHTTDL ngày 15/12/2017).</w:t>
      </w:r>
    </w:p>
    <w:p w14:paraId="4A04A124" w14:textId="3F030327" w:rsidR="000A4D00" w:rsidRPr="00116D1D" w:rsidRDefault="003745BE" w:rsidP="005107BC">
      <w:pPr>
        <w:widowControl w:val="0"/>
        <w:spacing w:before="120" w:after="120"/>
        <w:ind w:firstLine="709"/>
        <w:jc w:val="both"/>
        <w:rPr>
          <w:rFonts w:eastAsia="Arial"/>
          <w:bCs/>
          <w:sz w:val="26"/>
          <w:szCs w:val="26"/>
          <w:lang w:val="nl-NL" w:eastAsia="zh-CN"/>
        </w:rPr>
      </w:pPr>
      <w:r w:rsidRPr="00116D1D">
        <w:rPr>
          <w:b/>
          <w:bCs/>
          <w:sz w:val="26"/>
          <w:szCs w:val="26"/>
        </w:rPr>
        <w:t>8</w:t>
      </w:r>
      <w:r w:rsidR="000A4D00" w:rsidRPr="00116D1D">
        <w:rPr>
          <w:b/>
          <w:bCs/>
          <w:sz w:val="26"/>
          <w:szCs w:val="26"/>
          <w:lang w:val="hr-HR"/>
        </w:rPr>
        <w:t xml:space="preserve">.8. Yêu cầu, điều kiện thực hiện thủ tục hành chính: </w:t>
      </w:r>
    </w:p>
    <w:p w14:paraId="2EA6B9D2" w14:textId="77777777" w:rsidR="000A4D00" w:rsidRPr="00116D1D" w:rsidRDefault="000A4D00" w:rsidP="005107BC">
      <w:pPr>
        <w:shd w:val="clear" w:color="auto" w:fill="FFFFFF"/>
        <w:spacing w:before="120" w:after="120" w:line="234" w:lineRule="atLeast"/>
        <w:ind w:firstLine="709"/>
        <w:jc w:val="both"/>
        <w:rPr>
          <w:sz w:val="26"/>
          <w:szCs w:val="26"/>
          <w:lang w:val="de-DE"/>
        </w:rPr>
      </w:pPr>
      <w:r w:rsidRPr="00116D1D">
        <w:rPr>
          <w:sz w:val="26"/>
          <w:szCs w:val="26"/>
          <w:lang w:val="de-DE"/>
        </w:rPr>
        <w:t>(</w:t>
      </w:r>
      <w:r w:rsidRPr="00116D1D">
        <w:rPr>
          <w:sz w:val="26"/>
          <w:szCs w:val="26"/>
          <w:lang w:val="vi-VN"/>
        </w:rPr>
        <w:t>1</w:t>
      </w:r>
      <w:r w:rsidRPr="00116D1D">
        <w:rPr>
          <w:sz w:val="26"/>
          <w:szCs w:val="26"/>
          <w:lang w:val="de-DE"/>
        </w:rPr>
        <w:t>)</w:t>
      </w:r>
      <w:r w:rsidRPr="00116D1D">
        <w:rPr>
          <w:sz w:val="26"/>
          <w:szCs w:val="26"/>
          <w:lang w:val="vi-VN"/>
        </w:rPr>
        <w:t xml:space="preserve">. Có đăng ký kinh doanh và bảo đảm các điều kiện kinh doanh đối với </w:t>
      </w:r>
      <w:r w:rsidRPr="00116D1D">
        <w:rPr>
          <w:sz w:val="26"/>
          <w:szCs w:val="26"/>
          <w:lang w:val="de-DE"/>
        </w:rPr>
        <w:t>dịch vụ vui chơi, giải trí</w:t>
      </w:r>
      <w:r w:rsidRPr="00116D1D">
        <w:rPr>
          <w:sz w:val="26"/>
          <w:szCs w:val="26"/>
          <w:lang w:val="vi-VN"/>
        </w:rPr>
        <w:t xml:space="preserve"> theo quy định của pháp luật.</w:t>
      </w:r>
    </w:p>
    <w:p w14:paraId="4D337BAA" w14:textId="77777777" w:rsidR="000A4D00" w:rsidRPr="00116D1D" w:rsidRDefault="000A4D00" w:rsidP="005107BC">
      <w:pPr>
        <w:shd w:val="clear" w:color="auto" w:fill="FFFFFF"/>
        <w:spacing w:before="120" w:after="120" w:line="234" w:lineRule="atLeast"/>
        <w:ind w:firstLine="709"/>
        <w:jc w:val="both"/>
        <w:rPr>
          <w:sz w:val="26"/>
          <w:szCs w:val="26"/>
          <w:lang w:val="de-DE"/>
        </w:rPr>
      </w:pPr>
      <w:r w:rsidRPr="00116D1D">
        <w:rPr>
          <w:sz w:val="26"/>
          <w:szCs w:val="26"/>
          <w:lang w:val="de-DE"/>
        </w:rPr>
        <w:t>(2). Có nội quy, có nơi đón tiếp, gửi đồ cá nhân.</w:t>
      </w:r>
    </w:p>
    <w:p w14:paraId="4B1C0272" w14:textId="77777777" w:rsidR="000A4D00" w:rsidRPr="00116D1D" w:rsidRDefault="000A4D00" w:rsidP="005107BC">
      <w:pPr>
        <w:shd w:val="clear" w:color="auto" w:fill="FFFFFF"/>
        <w:spacing w:before="120" w:after="120" w:line="234" w:lineRule="atLeast"/>
        <w:ind w:firstLine="709"/>
        <w:jc w:val="both"/>
        <w:rPr>
          <w:sz w:val="26"/>
          <w:szCs w:val="26"/>
          <w:lang w:val="de-DE"/>
        </w:rPr>
      </w:pPr>
      <w:r w:rsidRPr="00116D1D">
        <w:rPr>
          <w:sz w:val="26"/>
          <w:szCs w:val="26"/>
          <w:lang w:val="de-DE"/>
        </w:rPr>
        <w:t>(3). Có địa điểm, cơ sở vật chất, dụng cụ, phương tiện phù hợp với từng dịch vụ vui chơi, giải trí.</w:t>
      </w:r>
    </w:p>
    <w:p w14:paraId="0C96B984" w14:textId="77777777" w:rsidR="000A4D00" w:rsidRPr="00116D1D" w:rsidRDefault="000A4D00" w:rsidP="005107BC">
      <w:pPr>
        <w:shd w:val="clear" w:color="auto" w:fill="FFFFFF"/>
        <w:spacing w:before="120" w:after="120" w:line="234" w:lineRule="atLeast"/>
        <w:ind w:firstLine="709"/>
        <w:jc w:val="both"/>
        <w:rPr>
          <w:sz w:val="26"/>
          <w:szCs w:val="26"/>
          <w:lang w:val="de-DE"/>
        </w:rPr>
      </w:pPr>
      <w:r w:rsidRPr="00116D1D">
        <w:rPr>
          <w:sz w:val="26"/>
          <w:szCs w:val="26"/>
          <w:lang w:val="de-DE"/>
        </w:rPr>
        <w:t>(4). Có người hướng dẫn, nhân viên phục vụ phù hợp với từng dịch vụ vui chơi, giải trí.</w:t>
      </w:r>
    </w:p>
    <w:p w14:paraId="0D57B83A" w14:textId="77777777" w:rsidR="000A4D00" w:rsidRPr="00116D1D" w:rsidRDefault="000A4D00" w:rsidP="005107BC">
      <w:pPr>
        <w:shd w:val="clear" w:color="auto" w:fill="FFFFFF"/>
        <w:spacing w:before="120" w:after="120" w:line="234" w:lineRule="atLeast"/>
        <w:ind w:firstLine="709"/>
        <w:jc w:val="both"/>
        <w:rPr>
          <w:sz w:val="26"/>
          <w:szCs w:val="26"/>
          <w:lang w:val="de-DE"/>
        </w:rPr>
      </w:pPr>
      <w:r w:rsidRPr="00116D1D">
        <w:rPr>
          <w:sz w:val="26"/>
          <w:szCs w:val="26"/>
          <w:lang w:val="de-DE"/>
        </w:rPr>
        <w:t>(5)</w:t>
      </w:r>
      <w:r w:rsidRPr="00116D1D">
        <w:rPr>
          <w:sz w:val="26"/>
          <w:szCs w:val="26"/>
          <w:lang w:val="vi-VN"/>
        </w:rPr>
        <w:t xml:space="preserve">. </w:t>
      </w:r>
      <w:r w:rsidRPr="00116D1D">
        <w:rPr>
          <w:sz w:val="26"/>
          <w:szCs w:val="26"/>
          <w:lang w:val="de-DE"/>
        </w:rPr>
        <w:t>Nhân viên có thái độ phục vụ văn minh, lịch sự, mặc đồng phục và đeo biển tên trên áo.</w:t>
      </w:r>
    </w:p>
    <w:p w14:paraId="7943302E" w14:textId="77777777" w:rsidR="000A4D00" w:rsidRPr="00116D1D" w:rsidRDefault="000A4D00" w:rsidP="005107BC">
      <w:pPr>
        <w:shd w:val="clear" w:color="auto" w:fill="FFFFFF"/>
        <w:spacing w:before="120" w:after="120" w:line="234" w:lineRule="atLeast"/>
        <w:ind w:firstLine="709"/>
        <w:jc w:val="both"/>
        <w:rPr>
          <w:sz w:val="26"/>
          <w:szCs w:val="26"/>
          <w:lang w:val="de-DE"/>
        </w:rPr>
      </w:pPr>
      <w:r w:rsidRPr="00116D1D">
        <w:rPr>
          <w:sz w:val="26"/>
          <w:szCs w:val="26"/>
          <w:lang w:val="de-DE"/>
        </w:rPr>
        <w:t xml:space="preserve">(6). </w:t>
      </w:r>
      <w:r w:rsidRPr="00116D1D">
        <w:rPr>
          <w:sz w:val="26"/>
          <w:szCs w:val="26"/>
          <w:lang w:val="vi-VN"/>
        </w:rPr>
        <w:t>Niêm yết giá, bán đúng giá niêm yết và nhận thanh toán bằng thẻ do ngân hàng phát hành.</w:t>
      </w:r>
    </w:p>
    <w:p w14:paraId="219C4DDF" w14:textId="77777777" w:rsidR="000A4D00" w:rsidRPr="00116D1D" w:rsidRDefault="000A4D00" w:rsidP="005107BC">
      <w:pPr>
        <w:shd w:val="clear" w:color="auto" w:fill="FFFFFF"/>
        <w:spacing w:before="120" w:after="120" w:line="234" w:lineRule="atLeast"/>
        <w:ind w:firstLine="709"/>
        <w:jc w:val="both"/>
        <w:rPr>
          <w:sz w:val="26"/>
          <w:szCs w:val="26"/>
          <w:lang w:val="de-DE"/>
        </w:rPr>
      </w:pPr>
      <w:r w:rsidRPr="00116D1D">
        <w:rPr>
          <w:sz w:val="26"/>
          <w:szCs w:val="26"/>
          <w:lang w:val="de-DE"/>
        </w:rPr>
        <w:t>(7)</w:t>
      </w:r>
      <w:r w:rsidRPr="00116D1D">
        <w:rPr>
          <w:sz w:val="26"/>
          <w:szCs w:val="26"/>
          <w:lang w:val="vi-VN"/>
        </w:rPr>
        <w:t>. Có nhà vệ sinh sạch sẽ, được thông gió và đủ ánh sáng.</w:t>
      </w:r>
    </w:p>
    <w:p w14:paraId="046432EA" w14:textId="28D4EC82" w:rsidR="000A4D00" w:rsidRPr="00116D1D" w:rsidRDefault="003745BE" w:rsidP="005107BC">
      <w:pPr>
        <w:shd w:val="clear" w:color="auto" w:fill="FFFFFF"/>
        <w:spacing w:before="120" w:after="120" w:line="234" w:lineRule="atLeast"/>
        <w:ind w:firstLine="709"/>
        <w:jc w:val="both"/>
        <w:rPr>
          <w:b/>
          <w:bCs/>
          <w:sz w:val="26"/>
          <w:szCs w:val="26"/>
          <w:lang w:val="de-DE"/>
        </w:rPr>
      </w:pPr>
      <w:r w:rsidRPr="00116D1D">
        <w:rPr>
          <w:b/>
          <w:bCs/>
          <w:sz w:val="26"/>
          <w:szCs w:val="26"/>
        </w:rPr>
        <w:t>8</w:t>
      </w:r>
      <w:r w:rsidR="000A4D00" w:rsidRPr="00116D1D">
        <w:rPr>
          <w:b/>
          <w:bCs/>
          <w:sz w:val="26"/>
          <w:szCs w:val="26"/>
          <w:lang w:val="de-DE"/>
        </w:rPr>
        <w:t>.9. Căn cứ pháp lý của thủ tục hành chính:</w:t>
      </w:r>
    </w:p>
    <w:p w14:paraId="1301F8C0" w14:textId="77777777" w:rsidR="000A4D00" w:rsidRPr="00116D1D" w:rsidRDefault="000A4D00" w:rsidP="005107BC">
      <w:pPr>
        <w:spacing w:before="120" w:after="120"/>
        <w:ind w:firstLine="709"/>
        <w:jc w:val="both"/>
        <w:rPr>
          <w:sz w:val="26"/>
          <w:szCs w:val="26"/>
          <w:lang w:val="nl-NL"/>
        </w:rPr>
      </w:pPr>
      <w:r w:rsidRPr="00116D1D">
        <w:rPr>
          <w:sz w:val="26"/>
          <w:szCs w:val="26"/>
          <w:lang w:val="pt-BR" w:eastAsia="vi-VN"/>
        </w:rPr>
        <w:t xml:space="preserve">- </w:t>
      </w:r>
      <w:r w:rsidRPr="00116D1D">
        <w:rPr>
          <w:sz w:val="26"/>
          <w:szCs w:val="26"/>
          <w:lang w:val="nl-NL"/>
        </w:rPr>
        <w:t>Luật Du lịch số: 09/2017/QH14, ngày 19/06/2017;</w:t>
      </w:r>
    </w:p>
    <w:p w14:paraId="4DB0AB00" w14:textId="77777777" w:rsidR="000A4D00" w:rsidRPr="00116D1D" w:rsidRDefault="000A4D00" w:rsidP="005107BC">
      <w:pPr>
        <w:spacing w:before="120" w:after="120"/>
        <w:ind w:firstLine="709"/>
        <w:jc w:val="both"/>
        <w:rPr>
          <w:sz w:val="26"/>
          <w:szCs w:val="26"/>
          <w:lang w:val="nl-NL"/>
        </w:rPr>
      </w:pPr>
      <w:r w:rsidRPr="00116D1D">
        <w:rPr>
          <w:sz w:val="26"/>
          <w:szCs w:val="26"/>
          <w:lang w:val="nl-NL"/>
        </w:rPr>
        <w:t>- Thông tư số: 06/2017/TT- BVHTTDL ngày 15/12/2017 của Bộ Trưởng Bộ Văn hóa, Thể thao và Du lịch Quy định chi tiết thi hành một số  điều của Luật Du lịch.</w:t>
      </w:r>
    </w:p>
    <w:p w14:paraId="0D9D0342" w14:textId="77777777" w:rsidR="000A4D00" w:rsidRPr="00116D1D" w:rsidRDefault="000A4D00" w:rsidP="005107BC">
      <w:pPr>
        <w:spacing w:before="120" w:after="120"/>
        <w:ind w:firstLine="709"/>
        <w:jc w:val="both"/>
        <w:rPr>
          <w:sz w:val="26"/>
          <w:szCs w:val="26"/>
          <w:shd w:val="clear" w:color="auto" w:fill="FFFFFF"/>
          <w:lang w:val="nl-NL"/>
        </w:rPr>
      </w:pPr>
      <w:r w:rsidRPr="00116D1D">
        <w:rPr>
          <w:sz w:val="26"/>
          <w:szCs w:val="26"/>
          <w:lang w:val="pt-BR" w:eastAsia="vi-VN"/>
        </w:rPr>
        <w:t xml:space="preserve">- </w:t>
      </w:r>
      <w:r w:rsidRPr="00116D1D">
        <w:rPr>
          <w:sz w:val="26"/>
          <w:szCs w:val="26"/>
          <w:lang w:val="pt-BR"/>
        </w:rPr>
        <w:t xml:space="preserve">Thông tư số 34/2018/TT-BTC, ngày 30/3/2018 của Bộ trưởng Bộ Tài chính </w:t>
      </w:r>
      <w:r w:rsidRPr="00116D1D">
        <w:rPr>
          <w:spacing w:val="-4"/>
          <w:sz w:val="26"/>
          <w:szCs w:val="26"/>
          <w:lang w:val="pt-BR"/>
        </w:rPr>
        <w:t>quy định mức thu, chế độ thu, nộp và quản lý phí thẩm định công nhận hạng cơ sở lưu trú du lịch, cơ sở kinh doanh dịch vụ du lịch khác đạt tiêu chuẩn phục vụ khách du lịch</w:t>
      </w:r>
      <w:r w:rsidRPr="00116D1D">
        <w:rPr>
          <w:sz w:val="26"/>
          <w:szCs w:val="26"/>
          <w:shd w:val="clear" w:color="auto" w:fill="FFFFFF"/>
          <w:lang w:val="nl-NL"/>
        </w:rPr>
        <w:t>.</w:t>
      </w:r>
    </w:p>
    <w:p w14:paraId="5B92AFCD" w14:textId="77777777" w:rsidR="000A4D00" w:rsidRPr="00116D1D" w:rsidRDefault="000A4D00" w:rsidP="005107BC">
      <w:pPr>
        <w:spacing w:before="120" w:after="120"/>
        <w:ind w:firstLine="709"/>
        <w:jc w:val="both"/>
        <w:rPr>
          <w:sz w:val="26"/>
          <w:szCs w:val="26"/>
          <w:shd w:val="clear" w:color="auto" w:fill="FFFFFF"/>
          <w:lang w:val="nl-NL"/>
        </w:rPr>
      </w:pPr>
      <w:r w:rsidRPr="00116D1D">
        <w:rPr>
          <w:sz w:val="26"/>
          <w:szCs w:val="26"/>
          <w:shd w:val="clear" w:color="auto" w:fill="FFFFFF"/>
          <w:lang w:val="nl-NL"/>
        </w:rPr>
        <w:t xml:space="preserve">- Thông tư số 13/2019/TT-BTC ngày 25 tháng 11 năm 2019 của Bọ VHTTDL sửa đổi bổ sung một số điều của </w:t>
      </w:r>
      <w:r w:rsidRPr="00116D1D">
        <w:rPr>
          <w:sz w:val="26"/>
          <w:szCs w:val="26"/>
          <w:lang w:val="nl-NL"/>
        </w:rPr>
        <w:t>Thông tư số: 06/2017/TT- BVHTTDL ngày 15/12/2017 của Bộ Trưởng Bộ Văn hóa, Thể thao và Du lịch Quy định chi tiết thi hành một số  điều của Luật Du lịch.</w:t>
      </w:r>
    </w:p>
    <w:p w14:paraId="256F277D" w14:textId="627C167F" w:rsidR="000A4D00" w:rsidRPr="00116D1D" w:rsidRDefault="008117B2" w:rsidP="005107BC">
      <w:pPr>
        <w:shd w:val="clear" w:color="auto" w:fill="FFFFFF"/>
        <w:spacing w:before="120" w:after="120" w:line="234" w:lineRule="atLeast"/>
        <w:ind w:firstLine="709"/>
        <w:jc w:val="both"/>
        <w:rPr>
          <w:i/>
          <w:sz w:val="26"/>
          <w:szCs w:val="26"/>
          <w:lang w:val="vi-VN"/>
        </w:rPr>
      </w:pPr>
      <w:r w:rsidRPr="00116D1D">
        <w:rPr>
          <w:b/>
          <w:sz w:val="26"/>
          <w:szCs w:val="26"/>
        </w:rPr>
        <w:t>8</w:t>
      </w:r>
      <w:r w:rsidR="000A4D00" w:rsidRPr="00116D1D">
        <w:rPr>
          <w:b/>
          <w:sz w:val="26"/>
          <w:szCs w:val="26"/>
          <w:lang w:val="nl-NL"/>
        </w:rPr>
        <w:t>.10. Lưu hồ sơ (ISO)</w:t>
      </w:r>
      <w:r w:rsidR="000A4D00" w:rsidRPr="00116D1D">
        <w:rPr>
          <w:b/>
          <w:sz w:val="26"/>
          <w:szCs w:val="26"/>
          <w:lang w:val="vi-VN"/>
        </w:rPr>
        <w:t>:</w:t>
      </w:r>
    </w:p>
    <w:tbl>
      <w:tblPr>
        <w:tblpPr w:leftFromText="180" w:rightFromText="180" w:vertAnchor="text" w:tblpX="108" w:tblpY="1"/>
        <w:tblOverlap w:val="never"/>
        <w:tblW w:w="48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2"/>
        <w:gridCol w:w="2261"/>
        <w:gridCol w:w="2003"/>
      </w:tblGrid>
      <w:tr w:rsidR="000B51ED" w:rsidRPr="00116D1D" w14:paraId="7A4D5AB5" w14:textId="77777777" w:rsidTr="000104DB">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344A9BFC" w14:textId="77777777" w:rsidR="000A4D00" w:rsidRPr="00116D1D" w:rsidRDefault="000A4D00" w:rsidP="000A4D00">
            <w:pPr>
              <w:spacing w:before="40" w:after="40"/>
              <w:jc w:val="center"/>
              <w:rPr>
                <w:sz w:val="26"/>
                <w:szCs w:val="26"/>
                <w:lang w:val="nl-NL"/>
              </w:rPr>
            </w:pPr>
            <w:r w:rsidRPr="00116D1D">
              <w:rPr>
                <w:b/>
                <w:bCs/>
                <w:sz w:val="26"/>
                <w:szCs w:val="26"/>
                <w:lang w:val="nl-NL"/>
              </w:rPr>
              <w:t>Thành phần hồ sơ lưu</w:t>
            </w:r>
          </w:p>
        </w:tc>
        <w:tc>
          <w:tcPr>
            <w:tcW w:w="1146" w:type="pct"/>
            <w:tcBorders>
              <w:top w:val="single" w:sz="4" w:space="0" w:color="auto"/>
              <w:left w:val="single" w:sz="4" w:space="0" w:color="auto"/>
              <w:bottom w:val="single" w:sz="4" w:space="0" w:color="auto"/>
              <w:right w:val="single" w:sz="4" w:space="0" w:color="auto"/>
            </w:tcBorders>
            <w:vAlign w:val="center"/>
          </w:tcPr>
          <w:p w14:paraId="2D4EE784" w14:textId="77777777" w:rsidR="000A4D00" w:rsidRPr="00116D1D" w:rsidRDefault="000A4D00" w:rsidP="000A4D00">
            <w:pPr>
              <w:spacing w:before="40" w:after="40"/>
              <w:jc w:val="center"/>
              <w:rPr>
                <w:b/>
                <w:sz w:val="26"/>
                <w:szCs w:val="26"/>
                <w:lang w:val="nl-NL"/>
              </w:rPr>
            </w:pPr>
            <w:r w:rsidRPr="00116D1D">
              <w:rPr>
                <w:b/>
                <w:sz w:val="26"/>
                <w:szCs w:val="26"/>
                <w:lang w:val="nl-NL"/>
              </w:rPr>
              <w:t>Bộ phận lưu trữ</w:t>
            </w:r>
          </w:p>
        </w:tc>
        <w:tc>
          <w:tcPr>
            <w:tcW w:w="1015" w:type="pct"/>
            <w:tcBorders>
              <w:top w:val="single" w:sz="4" w:space="0" w:color="auto"/>
              <w:left w:val="single" w:sz="4" w:space="0" w:color="auto"/>
              <w:bottom w:val="single" w:sz="4" w:space="0" w:color="auto"/>
              <w:right w:val="single" w:sz="4" w:space="0" w:color="auto"/>
            </w:tcBorders>
            <w:vAlign w:val="center"/>
          </w:tcPr>
          <w:p w14:paraId="47148C0B" w14:textId="77777777" w:rsidR="000A4D00" w:rsidRPr="00116D1D" w:rsidRDefault="000A4D00" w:rsidP="000A4D00">
            <w:pPr>
              <w:spacing w:before="40" w:after="40"/>
              <w:jc w:val="center"/>
              <w:rPr>
                <w:sz w:val="26"/>
                <w:szCs w:val="26"/>
                <w:lang w:val="nl-NL"/>
              </w:rPr>
            </w:pPr>
            <w:r w:rsidRPr="00116D1D">
              <w:rPr>
                <w:b/>
                <w:bCs/>
                <w:sz w:val="26"/>
                <w:szCs w:val="26"/>
                <w:lang w:val="nl-NL"/>
              </w:rPr>
              <w:t>Thời gian lưu</w:t>
            </w:r>
          </w:p>
        </w:tc>
      </w:tr>
      <w:tr w:rsidR="000B51ED" w:rsidRPr="00116D1D" w14:paraId="6D09D271" w14:textId="77777777" w:rsidTr="000104DB">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049DD45C" w14:textId="77777777" w:rsidR="000A4D00" w:rsidRPr="00116D1D" w:rsidRDefault="000A4D00" w:rsidP="000A4D00">
            <w:pPr>
              <w:spacing w:before="40" w:after="40"/>
              <w:rPr>
                <w:sz w:val="26"/>
                <w:szCs w:val="26"/>
                <w:lang w:val="nl-NL"/>
              </w:rPr>
            </w:pPr>
            <w:r w:rsidRPr="00116D1D">
              <w:rPr>
                <w:sz w:val="26"/>
                <w:szCs w:val="26"/>
                <w:lang w:val="nl-NL"/>
              </w:rPr>
              <w:t xml:space="preserve">- Như mục </w:t>
            </w:r>
            <w:r w:rsidRPr="00116D1D">
              <w:rPr>
                <w:sz w:val="26"/>
                <w:szCs w:val="26"/>
                <w:lang w:val="vi-VN"/>
              </w:rPr>
              <w:t>2</w:t>
            </w:r>
            <w:r w:rsidRPr="00116D1D">
              <w:rPr>
                <w:sz w:val="26"/>
                <w:szCs w:val="26"/>
                <w:lang w:val="nl-NL"/>
              </w:rPr>
              <w:t>.2;</w:t>
            </w:r>
          </w:p>
          <w:p w14:paraId="35E8719D" w14:textId="77777777" w:rsidR="000A4D00" w:rsidRPr="00116D1D" w:rsidRDefault="000A4D00" w:rsidP="000A4D00">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315B639C" w14:textId="77777777" w:rsidR="000A4D00" w:rsidRPr="00116D1D" w:rsidRDefault="000A4D00" w:rsidP="000A4D00">
            <w:pPr>
              <w:spacing w:before="40" w:after="40"/>
              <w:rPr>
                <w:sz w:val="26"/>
                <w:szCs w:val="26"/>
                <w:lang w:val="nl-NL"/>
              </w:rPr>
            </w:pPr>
            <w:r w:rsidRPr="00116D1D">
              <w:rPr>
                <w:sz w:val="26"/>
                <w:szCs w:val="26"/>
                <w:lang w:val="nl-NL"/>
              </w:rPr>
              <w:t>- Hồ sơ thẩm định (nếu có)</w:t>
            </w:r>
          </w:p>
          <w:p w14:paraId="1A092DC4" w14:textId="77777777" w:rsidR="000A4D00" w:rsidRPr="00116D1D" w:rsidRDefault="000A4D00" w:rsidP="000A4D00">
            <w:pPr>
              <w:spacing w:before="40" w:after="40"/>
              <w:rPr>
                <w:sz w:val="26"/>
                <w:szCs w:val="26"/>
                <w:lang w:val="nl-NL"/>
              </w:rPr>
            </w:pPr>
            <w:r w:rsidRPr="00116D1D">
              <w:rPr>
                <w:sz w:val="26"/>
                <w:szCs w:val="26"/>
                <w:lang w:val="nl-NL"/>
              </w:rPr>
              <w:t>- Văn bản trình cơ quan cấp trên (nếu có)</w:t>
            </w:r>
          </w:p>
        </w:tc>
        <w:tc>
          <w:tcPr>
            <w:tcW w:w="1146" w:type="pct"/>
            <w:tcBorders>
              <w:top w:val="single" w:sz="4" w:space="0" w:color="auto"/>
              <w:left w:val="single" w:sz="4" w:space="0" w:color="auto"/>
              <w:bottom w:val="single" w:sz="4" w:space="0" w:color="auto"/>
              <w:right w:val="single" w:sz="4" w:space="0" w:color="auto"/>
            </w:tcBorders>
            <w:vAlign w:val="center"/>
          </w:tcPr>
          <w:p w14:paraId="6D2D86BA" w14:textId="77777777" w:rsidR="000A4D00" w:rsidRPr="00116D1D" w:rsidRDefault="000A4D00" w:rsidP="000A4D00">
            <w:pPr>
              <w:spacing w:before="40" w:after="40"/>
              <w:jc w:val="center"/>
              <w:rPr>
                <w:sz w:val="26"/>
                <w:szCs w:val="26"/>
                <w:lang w:val="nl-NL"/>
              </w:rPr>
            </w:pPr>
            <w:r w:rsidRPr="00116D1D">
              <w:rPr>
                <w:sz w:val="26"/>
                <w:szCs w:val="26"/>
                <w:lang w:val="nl-NL"/>
              </w:rPr>
              <w:t>Phòng Quản lý Du lịch</w:t>
            </w:r>
          </w:p>
        </w:tc>
        <w:tc>
          <w:tcPr>
            <w:tcW w:w="1015" w:type="pct"/>
            <w:tcBorders>
              <w:top w:val="single" w:sz="4" w:space="0" w:color="auto"/>
              <w:left w:val="single" w:sz="4" w:space="0" w:color="auto"/>
              <w:right w:val="single" w:sz="4" w:space="0" w:color="auto"/>
            </w:tcBorders>
            <w:vAlign w:val="center"/>
          </w:tcPr>
          <w:p w14:paraId="06967533" w14:textId="77777777" w:rsidR="000A4D00" w:rsidRPr="00116D1D" w:rsidRDefault="000A4D00" w:rsidP="000A4D00">
            <w:pPr>
              <w:spacing w:before="40" w:after="40"/>
              <w:jc w:val="center"/>
              <w:rPr>
                <w:sz w:val="26"/>
                <w:szCs w:val="26"/>
                <w:lang w:val="nl-NL"/>
              </w:rPr>
            </w:pPr>
            <w:r w:rsidRPr="00116D1D">
              <w:rPr>
                <w:sz w:val="26"/>
                <w:szCs w:val="26"/>
                <w:lang w:val="nl-NL"/>
              </w:rPr>
              <w:t>Vĩnh viễn</w:t>
            </w:r>
          </w:p>
          <w:p w14:paraId="551AE118" w14:textId="77777777" w:rsidR="000A4D00" w:rsidRPr="00116D1D" w:rsidRDefault="000A4D00" w:rsidP="000A4D00">
            <w:pPr>
              <w:spacing w:before="40" w:after="40"/>
              <w:jc w:val="both"/>
              <w:rPr>
                <w:sz w:val="26"/>
                <w:szCs w:val="26"/>
                <w:lang w:val="nl-NL"/>
              </w:rPr>
            </w:pPr>
          </w:p>
          <w:p w14:paraId="033A3F12" w14:textId="77777777" w:rsidR="000A4D00" w:rsidRPr="00116D1D" w:rsidRDefault="000A4D00" w:rsidP="000A4D00">
            <w:pPr>
              <w:spacing w:before="40" w:after="40"/>
              <w:jc w:val="both"/>
              <w:rPr>
                <w:sz w:val="26"/>
                <w:szCs w:val="26"/>
                <w:lang w:val="nl-NL"/>
              </w:rPr>
            </w:pPr>
          </w:p>
          <w:p w14:paraId="6C9257D9" w14:textId="77777777" w:rsidR="000A4D00" w:rsidRPr="00116D1D" w:rsidRDefault="000A4D00" w:rsidP="000A4D00">
            <w:pPr>
              <w:spacing w:before="40" w:after="40"/>
              <w:jc w:val="both"/>
              <w:rPr>
                <w:sz w:val="26"/>
                <w:szCs w:val="26"/>
                <w:lang w:val="nl-NL"/>
              </w:rPr>
            </w:pPr>
          </w:p>
          <w:p w14:paraId="45411685" w14:textId="77777777" w:rsidR="000A4D00" w:rsidRPr="00116D1D" w:rsidRDefault="000A4D00" w:rsidP="000A4D00">
            <w:pPr>
              <w:spacing w:before="40" w:after="40"/>
              <w:jc w:val="both"/>
              <w:rPr>
                <w:sz w:val="26"/>
                <w:szCs w:val="26"/>
                <w:lang w:val="nl-NL"/>
              </w:rPr>
            </w:pPr>
            <w:r w:rsidRPr="00116D1D">
              <w:rPr>
                <w:sz w:val="26"/>
                <w:szCs w:val="26"/>
                <w:lang w:val="nl-NL"/>
              </w:rPr>
              <w:t>Lưu trữ theo quy định hiện hành</w:t>
            </w:r>
          </w:p>
        </w:tc>
      </w:tr>
    </w:tbl>
    <w:p w14:paraId="2CDB28FF" w14:textId="77777777" w:rsidR="000A4D00" w:rsidRPr="00116D1D" w:rsidRDefault="000A4D00" w:rsidP="000A4D00">
      <w:pPr>
        <w:rPr>
          <w:bCs/>
          <w:i/>
          <w:sz w:val="26"/>
          <w:szCs w:val="26"/>
          <w:lang w:val="nl-NL"/>
        </w:rPr>
      </w:pPr>
    </w:p>
    <w:p w14:paraId="6EC0807F" w14:textId="77777777" w:rsidR="000A4D00" w:rsidRPr="00116D1D" w:rsidRDefault="000A4D00" w:rsidP="000A4D00">
      <w:pPr>
        <w:rPr>
          <w:bCs/>
          <w:i/>
          <w:sz w:val="26"/>
          <w:szCs w:val="26"/>
          <w:lang w:val="nl-NL"/>
        </w:rPr>
      </w:pPr>
    </w:p>
    <w:p w14:paraId="6A0E7B60" w14:textId="77777777" w:rsidR="000A4D00" w:rsidRPr="00116D1D" w:rsidRDefault="000A4D00" w:rsidP="000A4D00">
      <w:pPr>
        <w:rPr>
          <w:bCs/>
          <w:i/>
          <w:sz w:val="26"/>
          <w:szCs w:val="26"/>
          <w:lang w:val="nl-NL"/>
        </w:rPr>
      </w:pPr>
    </w:p>
    <w:p w14:paraId="489FF9CD" w14:textId="77777777" w:rsidR="000A4D00" w:rsidRPr="00116D1D" w:rsidRDefault="000A4D00" w:rsidP="000A4D00">
      <w:pPr>
        <w:rPr>
          <w:bCs/>
          <w:i/>
          <w:sz w:val="26"/>
          <w:szCs w:val="26"/>
          <w:lang w:val="nl-NL"/>
        </w:rPr>
      </w:pPr>
    </w:p>
    <w:p w14:paraId="3C3F04D7" w14:textId="77777777" w:rsidR="000A4D00" w:rsidRPr="00116D1D" w:rsidRDefault="000A4D00" w:rsidP="000A4D00">
      <w:pPr>
        <w:rPr>
          <w:bCs/>
          <w:i/>
          <w:sz w:val="26"/>
          <w:szCs w:val="26"/>
          <w:lang w:val="nl-NL"/>
        </w:rPr>
      </w:pPr>
    </w:p>
    <w:p w14:paraId="58A97E00" w14:textId="77777777" w:rsidR="000A4D00" w:rsidRPr="00116D1D" w:rsidRDefault="000A4D00" w:rsidP="000A4D00">
      <w:pPr>
        <w:rPr>
          <w:bCs/>
          <w:i/>
          <w:sz w:val="26"/>
          <w:szCs w:val="26"/>
          <w:lang w:val="nl-NL"/>
        </w:rPr>
      </w:pPr>
    </w:p>
    <w:p w14:paraId="7953B44B" w14:textId="77777777" w:rsidR="000A4D00" w:rsidRPr="00116D1D" w:rsidRDefault="000A4D00" w:rsidP="000A4D00">
      <w:pPr>
        <w:rPr>
          <w:bCs/>
          <w:i/>
          <w:sz w:val="26"/>
          <w:szCs w:val="26"/>
          <w:lang w:val="nl-NL"/>
        </w:rPr>
      </w:pPr>
    </w:p>
    <w:p w14:paraId="1B388979" w14:textId="77777777" w:rsidR="000A4D00" w:rsidRPr="00116D1D" w:rsidRDefault="000A4D00" w:rsidP="000A4D00">
      <w:pPr>
        <w:rPr>
          <w:bCs/>
          <w:i/>
          <w:sz w:val="26"/>
          <w:szCs w:val="26"/>
          <w:lang w:val="nl-NL"/>
        </w:rPr>
      </w:pPr>
    </w:p>
    <w:p w14:paraId="62FEB3E8" w14:textId="77777777" w:rsidR="000A4D00" w:rsidRPr="00116D1D" w:rsidRDefault="000A4D00" w:rsidP="000A4D00">
      <w:pPr>
        <w:rPr>
          <w:bCs/>
          <w:i/>
          <w:sz w:val="26"/>
          <w:szCs w:val="26"/>
          <w:lang w:val="nl-NL"/>
        </w:rPr>
      </w:pPr>
    </w:p>
    <w:p w14:paraId="6048BA06" w14:textId="77777777" w:rsidR="000A4D00" w:rsidRPr="00116D1D" w:rsidRDefault="000A4D00" w:rsidP="000A4D00">
      <w:pPr>
        <w:rPr>
          <w:bCs/>
          <w:i/>
          <w:sz w:val="26"/>
          <w:szCs w:val="26"/>
          <w:lang w:val="nl-NL"/>
        </w:rPr>
      </w:pPr>
    </w:p>
    <w:p w14:paraId="611563DA" w14:textId="77777777" w:rsidR="000A4D00" w:rsidRPr="00116D1D" w:rsidRDefault="000A4D00" w:rsidP="000A4D00">
      <w:pPr>
        <w:rPr>
          <w:bCs/>
          <w:i/>
          <w:sz w:val="26"/>
          <w:szCs w:val="26"/>
          <w:lang w:val="nl-NL"/>
        </w:rPr>
      </w:pPr>
    </w:p>
    <w:p w14:paraId="0CA47CB6" w14:textId="77777777" w:rsidR="000A4D00" w:rsidRPr="00116D1D" w:rsidRDefault="000A4D00" w:rsidP="000A4D00">
      <w:pPr>
        <w:rPr>
          <w:bCs/>
          <w:i/>
          <w:sz w:val="26"/>
          <w:szCs w:val="26"/>
          <w:lang w:val="nl-NL"/>
        </w:rPr>
      </w:pPr>
    </w:p>
    <w:p w14:paraId="1D5115C8" w14:textId="77777777" w:rsidR="000A4D00" w:rsidRPr="00116D1D" w:rsidRDefault="000A4D00" w:rsidP="000A4D00">
      <w:pPr>
        <w:rPr>
          <w:bCs/>
          <w:i/>
          <w:sz w:val="26"/>
          <w:szCs w:val="26"/>
          <w:lang w:val="nl-NL"/>
        </w:rPr>
      </w:pPr>
    </w:p>
    <w:p w14:paraId="4ABD4DF5" w14:textId="77777777" w:rsidR="000A4D00" w:rsidRPr="00116D1D" w:rsidRDefault="000A4D00" w:rsidP="000A4D00">
      <w:pPr>
        <w:rPr>
          <w:bCs/>
          <w:i/>
          <w:sz w:val="26"/>
          <w:szCs w:val="26"/>
          <w:lang w:val="nl-NL"/>
        </w:rPr>
      </w:pPr>
    </w:p>
    <w:p w14:paraId="5B648199" w14:textId="77777777" w:rsidR="000A4D00" w:rsidRPr="00116D1D" w:rsidRDefault="000A4D00" w:rsidP="000A4D00">
      <w:pPr>
        <w:rPr>
          <w:bCs/>
          <w:i/>
          <w:sz w:val="26"/>
          <w:szCs w:val="26"/>
          <w:lang w:val="nl-NL"/>
        </w:rPr>
      </w:pPr>
    </w:p>
    <w:p w14:paraId="39CCC35E" w14:textId="77777777" w:rsidR="000A4D00" w:rsidRPr="00116D1D" w:rsidRDefault="000A4D00" w:rsidP="000A4D00">
      <w:pPr>
        <w:rPr>
          <w:bCs/>
          <w:i/>
          <w:sz w:val="26"/>
          <w:szCs w:val="26"/>
          <w:lang w:val="nl-NL"/>
        </w:rPr>
      </w:pPr>
    </w:p>
    <w:p w14:paraId="7F6FBF7E" w14:textId="77777777" w:rsidR="000A4D00" w:rsidRPr="00116D1D" w:rsidRDefault="000A4D00" w:rsidP="000A4D00">
      <w:pPr>
        <w:rPr>
          <w:bCs/>
          <w:i/>
          <w:sz w:val="26"/>
          <w:szCs w:val="26"/>
          <w:lang w:val="nl-NL"/>
        </w:rPr>
      </w:pPr>
    </w:p>
    <w:p w14:paraId="7D123683" w14:textId="77777777" w:rsidR="000A4D00" w:rsidRPr="00116D1D" w:rsidRDefault="000A4D00" w:rsidP="000A4D00">
      <w:pPr>
        <w:rPr>
          <w:bCs/>
          <w:i/>
          <w:sz w:val="26"/>
          <w:szCs w:val="26"/>
          <w:lang w:val="nl-NL"/>
        </w:rPr>
      </w:pPr>
    </w:p>
    <w:p w14:paraId="472A9168" w14:textId="77777777" w:rsidR="000104DB" w:rsidRPr="00116D1D" w:rsidRDefault="000104DB" w:rsidP="000104DB">
      <w:pPr>
        <w:rPr>
          <w:bCs/>
          <w:i/>
          <w:sz w:val="26"/>
          <w:szCs w:val="26"/>
          <w:lang w:val="nl-NL"/>
        </w:rPr>
        <w:sectPr w:rsidR="000104DB" w:rsidRPr="00116D1D" w:rsidSect="006F288A">
          <w:type w:val="nextColumn"/>
          <w:pgSz w:w="11907" w:h="16840" w:code="9"/>
          <w:pgMar w:top="851" w:right="851" w:bottom="851" w:left="1134" w:header="567" w:footer="567" w:gutter="0"/>
          <w:paperSrc w:first="7" w:other="7"/>
          <w:cols w:space="720"/>
          <w:titlePg/>
          <w:docGrid w:linePitch="326"/>
        </w:sectPr>
      </w:pPr>
    </w:p>
    <w:tbl>
      <w:tblPr>
        <w:tblW w:w="0" w:type="auto"/>
        <w:tblLook w:val="04A0" w:firstRow="1" w:lastRow="0" w:firstColumn="1" w:lastColumn="0" w:noHBand="0" w:noVBand="1"/>
      </w:tblPr>
      <w:tblGrid>
        <w:gridCol w:w="3369"/>
        <w:gridCol w:w="5919"/>
      </w:tblGrid>
      <w:tr w:rsidR="000B51ED" w:rsidRPr="00116D1D" w14:paraId="40744D58" w14:textId="77777777" w:rsidTr="000104DB">
        <w:trPr>
          <w:trHeight w:val="1368"/>
        </w:trPr>
        <w:tc>
          <w:tcPr>
            <w:tcW w:w="3369" w:type="dxa"/>
          </w:tcPr>
          <w:p w14:paraId="471916A0" w14:textId="77777777" w:rsidR="000104DB" w:rsidRPr="00116D1D" w:rsidRDefault="000104DB" w:rsidP="000104DB">
            <w:pPr>
              <w:jc w:val="center"/>
              <w:rPr>
                <w:rFonts w:eastAsia="Arial"/>
                <w:sz w:val="26"/>
                <w:szCs w:val="26"/>
                <w:lang w:val="es-ES_tradnl"/>
              </w:rPr>
            </w:pPr>
            <w:r w:rsidRPr="00116D1D">
              <w:rPr>
                <w:rFonts w:eastAsia="Arial"/>
                <w:sz w:val="26"/>
                <w:szCs w:val="26"/>
                <w:lang w:val="nl-NL"/>
              </w:rPr>
              <w:br w:type="page"/>
            </w:r>
            <w:r w:rsidRPr="00116D1D">
              <w:rPr>
                <w:rFonts w:eastAsia="Arial"/>
                <w:sz w:val="26"/>
                <w:szCs w:val="26"/>
                <w:lang w:val="nl-NL"/>
              </w:rPr>
              <w:br w:type="page"/>
            </w:r>
            <w:r w:rsidRPr="00116D1D">
              <w:rPr>
                <w:rFonts w:eastAsia="Arial"/>
                <w:bCs/>
                <w:sz w:val="26"/>
                <w:szCs w:val="26"/>
                <w:lang w:val="es-ES_tradnl"/>
              </w:rPr>
              <w:t>TÊN DOANH NGHIỆP</w:t>
            </w:r>
          </w:p>
          <w:p w14:paraId="2885DBC8" w14:textId="77777777" w:rsidR="000104DB" w:rsidRPr="00116D1D" w:rsidRDefault="000104DB" w:rsidP="000104DB">
            <w:pPr>
              <w:jc w:val="center"/>
              <w:rPr>
                <w:rFonts w:eastAsia="Arial"/>
                <w:b/>
                <w:sz w:val="26"/>
                <w:szCs w:val="26"/>
                <w:lang w:val="es-ES_tradnl"/>
              </w:rPr>
            </w:pPr>
            <w:r w:rsidRPr="00116D1D">
              <w:rPr>
                <w:rFonts w:eastAsia="Arial"/>
                <w:b/>
                <w:sz w:val="26"/>
                <w:szCs w:val="26"/>
                <w:lang w:val="es-ES_tradnl"/>
              </w:rPr>
              <w:t>TÊN CƠ SỞ DỊCH VỤ</w:t>
            </w:r>
          </w:p>
          <w:p w14:paraId="324D5176" w14:textId="77777777" w:rsidR="000104DB" w:rsidRPr="00116D1D" w:rsidRDefault="000104DB" w:rsidP="000104DB">
            <w:pPr>
              <w:jc w:val="both"/>
              <w:rPr>
                <w:rFonts w:eastAsia="Arial"/>
                <w:b/>
                <w:sz w:val="26"/>
                <w:szCs w:val="26"/>
                <w:lang w:val="de-DE"/>
              </w:rPr>
            </w:pPr>
            <w:r w:rsidRPr="00116D1D">
              <w:rPr>
                <w:noProof/>
                <w:sz w:val="26"/>
                <w:szCs w:val="26"/>
              </w:rPr>
              <mc:AlternateContent>
                <mc:Choice Requires="wps">
                  <w:drawing>
                    <wp:anchor distT="4294967294" distB="4294967294" distL="114300" distR="114300" simplePos="0" relativeHeight="251575808" behindDoc="0" locked="0" layoutInCell="1" allowOverlap="1" wp14:anchorId="78881E11" wp14:editId="6A063B49">
                      <wp:simplePos x="0" y="0"/>
                      <wp:positionH relativeFrom="column">
                        <wp:posOffset>647700</wp:posOffset>
                      </wp:positionH>
                      <wp:positionV relativeFrom="paragraph">
                        <wp:posOffset>74929</wp:posOffset>
                      </wp:positionV>
                      <wp:extent cx="800100" cy="0"/>
                      <wp:effectExtent l="0" t="0" r="19050" b="19050"/>
                      <wp:wrapNone/>
                      <wp:docPr id="35" name="Straight Connector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E31CBC" id="Straight Connector 35" o:spid="_x0000_s1026" style="position:absolute;z-index:2515758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1pt,5.9pt" to="114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"/>
                  </w:pict>
                </mc:Fallback>
              </mc:AlternateContent>
            </w:r>
          </w:p>
        </w:tc>
        <w:tc>
          <w:tcPr>
            <w:tcW w:w="5919" w:type="dxa"/>
          </w:tcPr>
          <w:p w14:paraId="5B3AF27C" w14:textId="77777777" w:rsidR="000104DB" w:rsidRPr="00116D1D" w:rsidRDefault="000104DB" w:rsidP="000104DB">
            <w:pPr>
              <w:jc w:val="center"/>
              <w:rPr>
                <w:rFonts w:eastAsia="Arial"/>
                <w:b/>
                <w:bCs/>
                <w:sz w:val="26"/>
                <w:szCs w:val="26"/>
                <w:lang w:val="es-ES_tradnl"/>
              </w:rPr>
            </w:pPr>
            <w:r w:rsidRPr="00116D1D">
              <w:rPr>
                <w:rFonts w:eastAsia="Arial"/>
                <w:b/>
                <w:bCs/>
                <w:sz w:val="26"/>
                <w:szCs w:val="26"/>
                <w:lang w:val="es-ES_tradnl"/>
              </w:rPr>
              <w:t>CỘNG HÒA XÃ HỘI CHỦ NGHĨA VIỆT NAM</w:t>
            </w:r>
          </w:p>
          <w:p w14:paraId="7F7557FC" w14:textId="77777777" w:rsidR="000104DB" w:rsidRPr="00116D1D" w:rsidRDefault="000104DB" w:rsidP="000104DB">
            <w:pPr>
              <w:jc w:val="center"/>
              <w:rPr>
                <w:rFonts w:eastAsia="Arial"/>
                <w:b/>
                <w:sz w:val="26"/>
                <w:szCs w:val="26"/>
                <w:lang w:val="de-DE"/>
              </w:rPr>
            </w:pPr>
            <w:r w:rsidRPr="00116D1D">
              <w:rPr>
                <w:noProof/>
                <w:sz w:val="26"/>
                <w:szCs w:val="26"/>
              </w:rPr>
              <mc:AlternateContent>
                <mc:Choice Requires="wps">
                  <w:drawing>
                    <wp:anchor distT="4294967294" distB="4294967294" distL="114300" distR="114300" simplePos="0" relativeHeight="251591168" behindDoc="0" locked="0" layoutInCell="1" allowOverlap="1" wp14:anchorId="40C58E0A" wp14:editId="0C1D607A">
                      <wp:simplePos x="0" y="0"/>
                      <wp:positionH relativeFrom="column">
                        <wp:posOffset>819150</wp:posOffset>
                      </wp:positionH>
                      <wp:positionV relativeFrom="paragraph">
                        <wp:posOffset>279399</wp:posOffset>
                      </wp:positionV>
                      <wp:extent cx="2162175" cy="0"/>
                      <wp:effectExtent l="0" t="0" r="9525" b="19050"/>
                      <wp:wrapNone/>
                      <wp:docPr id="36" name="Straight Arrow Connector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621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C2A12F1" id="Straight Arrow Connector 36" o:spid="_x0000_s1026" type="#_x0000_t32" style="position:absolute;margin-left:64.5pt;margin-top:22pt;width:170.25pt;height:0;z-index:25159116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"/>
                  </w:pict>
                </mc:Fallback>
              </mc:AlternateContent>
            </w:r>
            <w:r w:rsidRPr="00116D1D">
              <w:rPr>
                <w:rFonts w:eastAsia="Arial"/>
                <w:b/>
                <w:bCs/>
                <w:sz w:val="26"/>
                <w:szCs w:val="26"/>
                <w:lang w:val="es-ES_tradnl"/>
              </w:rPr>
              <w:t>Độc lập - Tự do - Hạnh phúc</w:t>
            </w:r>
          </w:p>
          <w:p w14:paraId="53BD4FB0" w14:textId="77777777" w:rsidR="000104DB" w:rsidRPr="00116D1D" w:rsidRDefault="000104DB" w:rsidP="000104DB">
            <w:pPr>
              <w:jc w:val="both"/>
              <w:rPr>
                <w:rFonts w:eastAsia="Arial"/>
                <w:sz w:val="26"/>
                <w:szCs w:val="26"/>
                <w:lang w:val="de-DE"/>
              </w:rPr>
            </w:pPr>
          </w:p>
          <w:p w14:paraId="20A6F792" w14:textId="77777777" w:rsidR="000104DB" w:rsidRPr="00116D1D" w:rsidRDefault="000104DB" w:rsidP="000104DB">
            <w:pPr>
              <w:jc w:val="both"/>
              <w:rPr>
                <w:rFonts w:eastAsia="Arial"/>
                <w:i/>
                <w:iCs/>
                <w:sz w:val="26"/>
                <w:szCs w:val="26"/>
                <w:lang w:val="es-ES_tradnl"/>
              </w:rPr>
            </w:pPr>
            <w:r w:rsidRPr="00116D1D">
              <w:rPr>
                <w:rFonts w:eastAsia="Arial"/>
                <w:sz w:val="26"/>
                <w:szCs w:val="26"/>
                <w:lang w:val="de-DE"/>
              </w:rPr>
              <w:tab/>
            </w:r>
            <w:r w:rsidRPr="00116D1D">
              <w:rPr>
                <w:rFonts w:eastAsia="Arial"/>
                <w:i/>
                <w:iCs/>
                <w:sz w:val="26"/>
                <w:szCs w:val="26"/>
                <w:lang w:val="es-ES_tradnl"/>
              </w:rPr>
              <w:t>…… ngày…… tháng ……..năm....</w:t>
            </w:r>
          </w:p>
        </w:tc>
      </w:tr>
    </w:tbl>
    <w:p w14:paraId="48C7F060" w14:textId="77777777" w:rsidR="000104DB" w:rsidRPr="00116D1D" w:rsidRDefault="000104DB" w:rsidP="000104DB">
      <w:pPr>
        <w:spacing w:before="120"/>
        <w:jc w:val="center"/>
        <w:rPr>
          <w:rFonts w:eastAsia="Arial"/>
          <w:b/>
          <w:bCs/>
          <w:sz w:val="26"/>
          <w:szCs w:val="26"/>
          <w:lang w:val="es-ES_tradnl"/>
        </w:rPr>
      </w:pPr>
      <w:r w:rsidRPr="00116D1D">
        <w:rPr>
          <w:rFonts w:eastAsia="Arial"/>
          <w:b/>
          <w:bCs/>
          <w:sz w:val="26"/>
          <w:szCs w:val="26"/>
          <w:lang w:val="es-ES_tradnl"/>
        </w:rPr>
        <w:t>ĐƠN ĐỀ NGHỊ CẤP BIỂN HIỆU</w:t>
      </w:r>
    </w:p>
    <w:p w14:paraId="395D70B0" w14:textId="77777777" w:rsidR="000104DB" w:rsidRPr="00116D1D" w:rsidRDefault="000104DB" w:rsidP="000104DB">
      <w:pPr>
        <w:spacing w:after="120"/>
        <w:jc w:val="center"/>
        <w:rPr>
          <w:rFonts w:eastAsia="Arial"/>
          <w:b/>
          <w:bCs/>
          <w:sz w:val="26"/>
          <w:szCs w:val="26"/>
          <w:lang w:val="es-ES_tradnl"/>
        </w:rPr>
      </w:pPr>
      <w:r w:rsidRPr="00116D1D">
        <w:rPr>
          <w:rFonts w:eastAsia="Arial"/>
          <w:b/>
          <w:bCs/>
          <w:sz w:val="26"/>
          <w:szCs w:val="26"/>
          <w:lang w:val="es-ES_tradnl"/>
        </w:rPr>
        <w:t>ĐẠT TIÊU CHUẨN PHỤC VỤ KHÁCH DU LỊCH</w:t>
      </w:r>
    </w:p>
    <w:p w14:paraId="50B8D34C" w14:textId="77777777" w:rsidR="000104DB" w:rsidRPr="00116D1D" w:rsidRDefault="000104DB" w:rsidP="000104DB">
      <w:pPr>
        <w:spacing w:before="100" w:after="80"/>
        <w:jc w:val="center"/>
        <w:rPr>
          <w:rFonts w:eastAsia="Arial"/>
          <w:sz w:val="26"/>
          <w:szCs w:val="26"/>
          <w:lang w:val="es-ES_tradnl"/>
        </w:rPr>
      </w:pPr>
      <w:r w:rsidRPr="00116D1D">
        <w:rPr>
          <w:rFonts w:eastAsia="Arial"/>
          <w:sz w:val="26"/>
          <w:szCs w:val="26"/>
          <w:lang w:val="es-ES_tradnl"/>
        </w:rPr>
        <w:t>Kính gửi: Sở Văn hóa, Thể thao và Du lịch tỉnh Đồng Tháp</w:t>
      </w:r>
    </w:p>
    <w:p w14:paraId="5D8EEFC3"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 Tên cơ sở kinh doanh dịch vụ:......................................................................</w:t>
      </w:r>
    </w:p>
    <w:p w14:paraId="4F90EDEC"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w:t>
      </w:r>
    </w:p>
    <w:p w14:paraId="060447A9"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 Địa chỉ:.........................................................................................................</w:t>
      </w:r>
    </w:p>
    <w:p w14:paraId="6D3DD876"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 Điện thoại:..........................................</w:t>
      </w:r>
      <w:r w:rsidRPr="00116D1D">
        <w:rPr>
          <w:rFonts w:eastAsia="Arial"/>
          <w:sz w:val="26"/>
          <w:szCs w:val="26"/>
          <w:lang w:val="de-DE"/>
        </w:rPr>
        <w:tab/>
        <w:t>Fax:..................................</w:t>
      </w:r>
      <w:r w:rsidRPr="00116D1D">
        <w:rPr>
          <w:rFonts w:eastAsia="Arial"/>
          <w:sz w:val="26"/>
          <w:szCs w:val="26"/>
          <w:lang w:val="de-DE"/>
        </w:rPr>
        <w:tab/>
        <w:t>...............</w:t>
      </w:r>
    </w:p>
    <w:p w14:paraId="78A61E4D"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  Email:.........................................</w:t>
      </w:r>
      <w:r w:rsidRPr="00116D1D">
        <w:rPr>
          <w:rFonts w:eastAsia="Arial"/>
          <w:sz w:val="26"/>
          <w:szCs w:val="26"/>
          <w:lang w:val="de-DE"/>
        </w:rPr>
        <w:tab/>
      </w:r>
      <w:r w:rsidRPr="00116D1D">
        <w:rPr>
          <w:rFonts w:eastAsia="Arial"/>
          <w:sz w:val="26"/>
          <w:szCs w:val="26"/>
          <w:lang w:val="vi-VN"/>
        </w:rPr>
        <w:t>Website:</w:t>
      </w:r>
      <w:r w:rsidRPr="00116D1D">
        <w:rPr>
          <w:rFonts w:eastAsia="Arial"/>
          <w:sz w:val="26"/>
          <w:szCs w:val="26"/>
          <w:lang w:val="de-DE"/>
        </w:rPr>
        <w:t>………………...........……</w:t>
      </w:r>
    </w:p>
    <w:p w14:paraId="17E55E7F" w14:textId="77777777" w:rsidR="000104DB" w:rsidRPr="00116D1D" w:rsidRDefault="000104DB" w:rsidP="000104DB">
      <w:pPr>
        <w:tabs>
          <w:tab w:val="left" w:pos="360"/>
          <w:tab w:val="left" w:pos="720"/>
          <w:tab w:val="left" w:pos="1400"/>
        </w:tabs>
        <w:ind w:firstLine="567"/>
        <w:jc w:val="both"/>
        <w:rPr>
          <w:rFonts w:eastAsia="Arial"/>
          <w:sz w:val="26"/>
          <w:szCs w:val="26"/>
          <w:lang w:val="de-DE"/>
        </w:rPr>
      </w:pPr>
      <w:r w:rsidRPr="00116D1D">
        <w:rPr>
          <w:rFonts w:eastAsia="Arial"/>
          <w:sz w:val="26"/>
          <w:szCs w:val="26"/>
          <w:lang w:val="de-DE"/>
        </w:rPr>
        <w:t>- Giấy chứng nhận đăng ký doanh nghiệp/hộ kinh doanh số:........................, cơ quan cấp:.............................................................................................................</w:t>
      </w:r>
    </w:p>
    <w:p w14:paraId="5566DE9D" w14:textId="77777777" w:rsidR="000104DB" w:rsidRPr="00116D1D" w:rsidRDefault="000104DB" w:rsidP="000104DB">
      <w:pPr>
        <w:tabs>
          <w:tab w:val="left" w:pos="360"/>
          <w:tab w:val="left" w:pos="720"/>
          <w:tab w:val="left" w:pos="1400"/>
        </w:tabs>
        <w:ind w:firstLine="567"/>
        <w:jc w:val="both"/>
        <w:rPr>
          <w:rFonts w:eastAsia="Arial"/>
          <w:sz w:val="26"/>
          <w:szCs w:val="26"/>
          <w:lang w:val="de-DE"/>
        </w:rPr>
      </w:pPr>
      <w:r w:rsidRPr="00116D1D">
        <w:rPr>
          <w:rFonts w:eastAsia="Arial"/>
          <w:sz w:val="26"/>
          <w:szCs w:val="26"/>
          <w:lang w:val="pt-BR"/>
        </w:rPr>
        <w:t>Ngày cấp:...........................................Nơi cấp:...............................................</w:t>
      </w:r>
    </w:p>
    <w:p w14:paraId="66771AE1"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 Tổng số người quản lý và nhân viên phục vụ:..............................................</w:t>
      </w:r>
    </w:p>
    <w:p w14:paraId="024F0E85" w14:textId="77777777" w:rsidR="000104DB" w:rsidRPr="00116D1D" w:rsidRDefault="000104DB" w:rsidP="000104DB">
      <w:pPr>
        <w:ind w:firstLine="567"/>
        <w:jc w:val="both"/>
        <w:rPr>
          <w:rFonts w:eastAsia="Arial"/>
          <w:sz w:val="26"/>
          <w:szCs w:val="26"/>
          <w:lang w:val="pt-BR"/>
        </w:rPr>
      </w:pPr>
      <w:r w:rsidRPr="00116D1D">
        <w:rPr>
          <w:rFonts w:eastAsia="Arial"/>
          <w:sz w:val="26"/>
          <w:szCs w:val="26"/>
          <w:lang w:val="pt-BR"/>
        </w:rPr>
        <w:t>- Các cam kết, giấy chứng nhận (</w:t>
      </w:r>
      <w:r w:rsidRPr="00116D1D">
        <w:rPr>
          <w:rFonts w:eastAsia="Arial"/>
          <w:i/>
          <w:sz w:val="26"/>
          <w:szCs w:val="26"/>
          <w:lang w:val="pt-BR"/>
        </w:rPr>
        <w:t>đối với những ngành, nghề kinh doanh có điều kiện</w:t>
      </w:r>
      <w:r w:rsidRPr="00116D1D">
        <w:rPr>
          <w:rFonts w:eastAsia="Arial"/>
          <w:sz w:val="26"/>
          <w:szCs w:val="26"/>
          <w:lang w:val="pt-BR"/>
        </w:rPr>
        <w:t>):</w:t>
      </w:r>
    </w:p>
    <w:p w14:paraId="2DECC38F" w14:textId="77777777" w:rsidR="000104DB" w:rsidRPr="00116D1D" w:rsidRDefault="000104DB" w:rsidP="000104DB">
      <w:pPr>
        <w:tabs>
          <w:tab w:val="center" w:pos="4607"/>
        </w:tabs>
        <w:ind w:firstLine="567"/>
        <w:jc w:val="both"/>
        <w:rPr>
          <w:rFonts w:eastAsia="Arial"/>
          <w:sz w:val="26"/>
          <w:szCs w:val="26"/>
          <w:lang w:val="pt-BR"/>
        </w:rPr>
      </w:pPr>
      <w:r w:rsidRPr="00116D1D">
        <w:rPr>
          <w:rFonts w:eastAsia="Arial"/>
          <w:sz w:val="26"/>
          <w:szCs w:val="26"/>
          <w:lang w:val="pt-BR"/>
        </w:rPr>
        <w:t>(1) Đủ điều kiện về an ninh, trật tự;</w:t>
      </w:r>
      <w:r w:rsidRPr="00116D1D">
        <w:rPr>
          <w:rFonts w:eastAsia="Arial"/>
          <w:sz w:val="26"/>
          <w:szCs w:val="26"/>
          <w:lang w:val="pt-BR"/>
        </w:rPr>
        <w:tab/>
      </w:r>
    </w:p>
    <w:p w14:paraId="6F17041D" w14:textId="77777777" w:rsidR="000104DB" w:rsidRPr="00116D1D" w:rsidRDefault="000104DB" w:rsidP="000104DB">
      <w:pPr>
        <w:tabs>
          <w:tab w:val="center" w:pos="4607"/>
        </w:tabs>
        <w:ind w:firstLine="567"/>
        <w:jc w:val="both"/>
        <w:rPr>
          <w:rFonts w:eastAsia="Arial"/>
          <w:sz w:val="26"/>
          <w:szCs w:val="26"/>
          <w:lang w:val="pt-BR"/>
        </w:rPr>
      </w:pPr>
      <w:r w:rsidRPr="00116D1D">
        <w:rPr>
          <w:rFonts w:eastAsia="Arial"/>
          <w:sz w:val="26"/>
          <w:szCs w:val="26"/>
          <w:lang w:val="pt-BR"/>
        </w:rPr>
        <w:t>(2) Phòng cháy, chữa cháy;</w:t>
      </w:r>
    </w:p>
    <w:p w14:paraId="6105C219" w14:textId="77777777" w:rsidR="000104DB" w:rsidRPr="00116D1D" w:rsidRDefault="000104DB" w:rsidP="000104DB">
      <w:pPr>
        <w:tabs>
          <w:tab w:val="center" w:pos="4607"/>
        </w:tabs>
        <w:ind w:firstLine="567"/>
        <w:jc w:val="both"/>
        <w:rPr>
          <w:rFonts w:eastAsia="Arial"/>
          <w:sz w:val="26"/>
          <w:szCs w:val="26"/>
          <w:lang w:val="pt-BR"/>
        </w:rPr>
      </w:pPr>
      <w:r w:rsidRPr="00116D1D">
        <w:rPr>
          <w:rFonts w:eastAsia="Arial"/>
          <w:sz w:val="26"/>
          <w:szCs w:val="26"/>
          <w:lang w:val="pt-BR"/>
        </w:rPr>
        <w:t>(3) Bảo vệ môi trường;</w:t>
      </w:r>
    </w:p>
    <w:p w14:paraId="34F412C6" w14:textId="77777777" w:rsidR="000104DB" w:rsidRPr="00116D1D" w:rsidRDefault="000104DB" w:rsidP="000104DB">
      <w:pPr>
        <w:tabs>
          <w:tab w:val="center" w:pos="4607"/>
        </w:tabs>
        <w:ind w:firstLine="567"/>
        <w:jc w:val="both"/>
        <w:rPr>
          <w:rFonts w:eastAsia="Arial"/>
          <w:sz w:val="26"/>
          <w:szCs w:val="26"/>
          <w:lang w:val="pt-BR"/>
        </w:rPr>
      </w:pPr>
      <w:r w:rsidRPr="00116D1D">
        <w:rPr>
          <w:rFonts w:eastAsia="Arial"/>
          <w:sz w:val="26"/>
          <w:szCs w:val="26"/>
          <w:lang w:val="pt-BR"/>
        </w:rPr>
        <w:t>(4) An toàn thực phẩm.</w:t>
      </w:r>
    </w:p>
    <w:p w14:paraId="1280F9AB" w14:textId="77777777" w:rsidR="000104DB" w:rsidRPr="00116D1D" w:rsidRDefault="000104DB" w:rsidP="000104DB">
      <w:pPr>
        <w:ind w:firstLine="567"/>
        <w:jc w:val="both"/>
        <w:rPr>
          <w:rFonts w:eastAsia="Arial"/>
          <w:sz w:val="26"/>
          <w:szCs w:val="26"/>
          <w:lang w:val="pt-BR"/>
        </w:rPr>
      </w:pPr>
      <w:r w:rsidRPr="00116D1D">
        <w:rPr>
          <w:rFonts w:eastAsia="Arial"/>
          <w:sz w:val="26"/>
          <w:szCs w:val="26"/>
          <w:lang w:val="pt-BR"/>
        </w:rPr>
        <w:t>Căn cứ Luật Du lịch và Thông tư số 06/2017/TT-BVHTTDL ngày 15/12/2017 của Bộ trưởng Bộ Văn hóa, Thể thao và Du lịch quy định chi tiết một số điều của Luật Du lịch, chúng tôi thấy ……(1)…. đã đáp ứng đủ tiêu chuẩn để được công nhận đạt tiêu chuẩn phục vụ khách du lịch (</w:t>
      </w:r>
      <w:r w:rsidRPr="00116D1D">
        <w:rPr>
          <w:rFonts w:eastAsia="Arial"/>
          <w:i/>
          <w:sz w:val="26"/>
          <w:szCs w:val="26"/>
          <w:lang w:val="pt-BR"/>
        </w:rPr>
        <w:t>bản thuyết minh kèm theo</w:t>
      </w:r>
      <w:r w:rsidRPr="00116D1D">
        <w:rPr>
          <w:rFonts w:eastAsia="Arial"/>
          <w:sz w:val="26"/>
          <w:szCs w:val="26"/>
          <w:lang w:val="pt-BR"/>
        </w:rPr>
        <w:t xml:space="preserve">). </w:t>
      </w:r>
    </w:p>
    <w:p w14:paraId="78F6D063" w14:textId="77777777" w:rsidR="000104DB" w:rsidRPr="00116D1D" w:rsidRDefault="000104DB" w:rsidP="000104DB">
      <w:pPr>
        <w:ind w:firstLine="567"/>
        <w:jc w:val="both"/>
        <w:rPr>
          <w:rFonts w:eastAsia="Arial"/>
          <w:sz w:val="26"/>
          <w:szCs w:val="26"/>
          <w:lang w:val="pt-BR"/>
        </w:rPr>
      </w:pPr>
      <w:r w:rsidRPr="00116D1D">
        <w:rPr>
          <w:rFonts w:eastAsia="Arial"/>
          <w:sz w:val="26"/>
          <w:szCs w:val="26"/>
          <w:lang w:val="pt-BR"/>
        </w:rPr>
        <w:t>Kính đề nghị Sở Văn hóa, Thể thao và Du lịch tỉnh Đồng Tháp cấp biển hiệu đạt tiêu chuẩn phục vụ khách du lịch cho……….(1)……..</w:t>
      </w:r>
    </w:p>
    <w:p w14:paraId="2FA559CE"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Chúng tôi cam kết chịu trách nhiệm về tính chính xác của các nội dung trong Đơn đề nghị và thực hiện nghiêm túc, bảo đảm chất lượng cơ sở dịch vụ theo quy định.</w:t>
      </w:r>
    </w:p>
    <w:p w14:paraId="757306C7" w14:textId="77777777" w:rsidR="000104DB" w:rsidRPr="00116D1D" w:rsidRDefault="000104DB" w:rsidP="000104DB">
      <w:pPr>
        <w:ind w:firstLine="567"/>
        <w:jc w:val="both"/>
        <w:rPr>
          <w:rFonts w:eastAsia="Arial"/>
          <w:sz w:val="26"/>
          <w:szCs w:val="26"/>
          <w:lang w:val="pt-BR"/>
        </w:rPr>
      </w:pPr>
    </w:p>
    <w:tbl>
      <w:tblPr>
        <w:tblW w:w="0" w:type="auto"/>
        <w:tblLook w:val="01E0" w:firstRow="1" w:lastRow="1" w:firstColumn="1" w:lastColumn="1" w:noHBand="0" w:noVBand="0"/>
      </w:tblPr>
      <w:tblGrid>
        <w:gridCol w:w="4077"/>
        <w:gridCol w:w="5211"/>
      </w:tblGrid>
      <w:tr w:rsidR="000B51ED" w:rsidRPr="00116D1D" w14:paraId="44666273" w14:textId="77777777" w:rsidTr="000104DB">
        <w:tc>
          <w:tcPr>
            <w:tcW w:w="4077" w:type="dxa"/>
          </w:tcPr>
          <w:p w14:paraId="58D8036B" w14:textId="77777777" w:rsidR="000104DB" w:rsidRPr="00116D1D" w:rsidRDefault="000104DB" w:rsidP="000104DB">
            <w:pPr>
              <w:jc w:val="both"/>
              <w:rPr>
                <w:rFonts w:eastAsia="Arial"/>
                <w:b/>
                <w:bCs/>
                <w:i/>
                <w:sz w:val="26"/>
                <w:szCs w:val="26"/>
                <w:lang w:val="pt-BR"/>
              </w:rPr>
            </w:pPr>
            <w:r w:rsidRPr="00116D1D">
              <w:rPr>
                <w:rFonts w:eastAsia="Arial"/>
                <w:b/>
                <w:bCs/>
                <w:i/>
                <w:sz w:val="26"/>
                <w:szCs w:val="26"/>
                <w:lang w:val="pt-BR"/>
              </w:rPr>
              <w:t>Nơi nhận:</w:t>
            </w:r>
          </w:p>
          <w:p w14:paraId="7207F4E9" w14:textId="77777777" w:rsidR="000104DB" w:rsidRPr="00116D1D" w:rsidRDefault="000104DB" w:rsidP="000104DB">
            <w:pPr>
              <w:jc w:val="both"/>
              <w:rPr>
                <w:rFonts w:eastAsia="Arial"/>
                <w:bCs/>
                <w:sz w:val="26"/>
                <w:szCs w:val="26"/>
                <w:lang w:val="pt-BR"/>
              </w:rPr>
            </w:pPr>
            <w:r w:rsidRPr="00116D1D">
              <w:rPr>
                <w:rFonts w:eastAsia="Arial"/>
                <w:bCs/>
                <w:sz w:val="26"/>
                <w:szCs w:val="26"/>
                <w:lang w:val="pt-BR"/>
              </w:rPr>
              <w:t>- Như trên;</w:t>
            </w:r>
          </w:p>
          <w:p w14:paraId="364B9511" w14:textId="77777777" w:rsidR="000104DB" w:rsidRPr="00116D1D" w:rsidRDefault="000104DB" w:rsidP="000104DB">
            <w:pPr>
              <w:jc w:val="both"/>
              <w:rPr>
                <w:rFonts w:eastAsia="Arial"/>
                <w:b/>
                <w:bCs/>
                <w:sz w:val="26"/>
                <w:szCs w:val="26"/>
                <w:lang w:val="pt-BR"/>
              </w:rPr>
            </w:pPr>
            <w:r w:rsidRPr="00116D1D">
              <w:rPr>
                <w:rFonts w:eastAsia="Arial"/>
                <w:bCs/>
                <w:sz w:val="26"/>
                <w:szCs w:val="26"/>
                <w:lang w:val="pt-BR"/>
              </w:rPr>
              <w:t>- Lưu:......</w:t>
            </w:r>
          </w:p>
        </w:tc>
        <w:tc>
          <w:tcPr>
            <w:tcW w:w="5211" w:type="dxa"/>
          </w:tcPr>
          <w:p w14:paraId="0CA281EC" w14:textId="77777777" w:rsidR="000104DB" w:rsidRPr="00116D1D" w:rsidRDefault="000104DB" w:rsidP="000104DB">
            <w:pPr>
              <w:jc w:val="center"/>
              <w:rPr>
                <w:rFonts w:eastAsia="Arial"/>
                <w:sz w:val="26"/>
                <w:szCs w:val="26"/>
                <w:lang w:val="pt-BR"/>
              </w:rPr>
            </w:pPr>
            <w:r w:rsidRPr="00116D1D">
              <w:rPr>
                <w:rFonts w:eastAsia="Arial"/>
                <w:b/>
                <w:bCs/>
                <w:sz w:val="26"/>
                <w:szCs w:val="26"/>
                <w:lang w:val="pt-BR"/>
              </w:rPr>
              <w:t>NGƯỜI ĐẠI DIỆN THEO PHÁP LUẬT</w:t>
            </w:r>
            <w:r w:rsidRPr="00116D1D">
              <w:rPr>
                <w:rFonts w:eastAsia="Arial"/>
                <w:b/>
                <w:sz w:val="26"/>
                <w:szCs w:val="26"/>
                <w:lang w:val="pt-BR"/>
              </w:rPr>
              <w:t xml:space="preserve"> HOẶC CHỦ CƠ SỞ DỊCH VỤ</w:t>
            </w:r>
          </w:p>
          <w:p w14:paraId="515EFEEB" w14:textId="77777777" w:rsidR="000104DB" w:rsidRPr="00116D1D" w:rsidRDefault="000104DB" w:rsidP="000104DB">
            <w:pPr>
              <w:jc w:val="center"/>
              <w:rPr>
                <w:rFonts w:eastAsia="Arial"/>
                <w:b/>
                <w:bCs/>
                <w:sz w:val="26"/>
                <w:szCs w:val="26"/>
                <w:lang w:val="pt-BR"/>
              </w:rPr>
            </w:pPr>
            <w:r w:rsidRPr="00116D1D">
              <w:rPr>
                <w:rFonts w:eastAsia="Arial"/>
                <w:sz w:val="26"/>
                <w:szCs w:val="26"/>
                <w:lang w:val="pt-BR"/>
              </w:rPr>
              <w:t>(</w:t>
            </w:r>
            <w:r w:rsidRPr="00116D1D">
              <w:rPr>
                <w:rFonts w:eastAsia="Arial"/>
                <w:i/>
                <w:sz w:val="26"/>
                <w:szCs w:val="26"/>
                <w:lang w:val="nl-NL" w:eastAsia="vi-VN"/>
              </w:rPr>
              <w:t>Ký, ghi rõ họ tên và đóng dấu</w:t>
            </w:r>
            <w:r w:rsidRPr="00116D1D">
              <w:rPr>
                <w:rFonts w:eastAsia="Arial"/>
                <w:sz w:val="26"/>
                <w:szCs w:val="26"/>
                <w:lang w:val="pt-BR"/>
              </w:rPr>
              <w:t>)</w:t>
            </w:r>
          </w:p>
        </w:tc>
      </w:tr>
    </w:tbl>
    <w:p w14:paraId="26DBB0E4" w14:textId="77777777" w:rsidR="000104DB" w:rsidRPr="00116D1D" w:rsidRDefault="000104DB" w:rsidP="000104DB">
      <w:pPr>
        <w:jc w:val="both"/>
        <w:rPr>
          <w:rFonts w:eastAsia="Arial"/>
          <w:i/>
          <w:sz w:val="26"/>
          <w:szCs w:val="26"/>
          <w:lang w:val="pt-BR"/>
        </w:rPr>
      </w:pPr>
      <w:r w:rsidRPr="00116D1D">
        <w:rPr>
          <w:rFonts w:eastAsia="Arial"/>
          <w:b/>
          <w:i/>
          <w:sz w:val="26"/>
          <w:szCs w:val="26"/>
          <w:lang w:val="pt-BR"/>
        </w:rPr>
        <w:t>Hướng dẫn ghi</w:t>
      </w:r>
      <w:r w:rsidRPr="00116D1D">
        <w:rPr>
          <w:rFonts w:eastAsia="Arial"/>
          <w:i/>
          <w:sz w:val="26"/>
          <w:szCs w:val="26"/>
          <w:lang w:val="pt-BR"/>
        </w:rPr>
        <w:t>:</w:t>
      </w:r>
    </w:p>
    <w:p w14:paraId="551DEFDF" w14:textId="77777777" w:rsidR="000104DB" w:rsidRPr="00116D1D" w:rsidRDefault="000104DB" w:rsidP="000104DB">
      <w:pPr>
        <w:jc w:val="both"/>
        <w:rPr>
          <w:rFonts w:eastAsia="Arial"/>
          <w:i/>
          <w:sz w:val="26"/>
          <w:szCs w:val="26"/>
          <w:lang w:val="pt-BR"/>
        </w:rPr>
      </w:pPr>
      <w:r w:rsidRPr="00116D1D">
        <w:rPr>
          <w:rFonts w:eastAsia="Arial"/>
          <w:i/>
          <w:sz w:val="26"/>
          <w:szCs w:val="26"/>
          <w:lang w:val="pt-BR"/>
        </w:rPr>
        <w:t>(1): Tên cơ sở dịch vụ</w:t>
      </w:r>
    </w:p>
    <w:p w14:paraId="35B4BB31" w14:textId="77777777" w:rsidR="000104DB" w:rsidRPr="00116D1D" w:rsidRDefault="000104DB" w:rsidP="000104DB">
      <w:pPr>
        <w:jc w:val="both"/>
        <w:rPr>
          <w:rFonts w:eastAsia="Arial"/>
          <w:i/>
          <w:sz w:val="26"/>
          <w:szCs w:val="26"/>
          <w:lang w:val="pt-BR"/>
        </w:rPr>
      </w:pPr>
    </w:p>
    <w:p w14:paraId="717E2356" w14:textId="77777777" w:rsidR="000104DB" w:rsidRPr="00116D1D" w:rsidRDefault="000104DB" w:rsidP="000104DB">
      <w:pPr>
        <w:jc w:val="both"/>
        <w:rPr>
          <w:rFonts w:eastAsia="Arial"/>
          <w:i/>
          <w:sz w:val="26"/>
          <w:szCs w:val="26"/>
          <w:lang w:val="pt-BR"/>
        </w:rPr>
      </w:pPr>
    </w:p>
    <w:p w14:paraId="0F1E8099" w14:textId="77777777" w:rsidR="000104DB" w:rsidRPr="00116D1D" w:rsidRDefault="000104DB" w:rsidP="000104DB">
      <w:pPr>
        <w:jc w:val="both"/>
        <w:rPr>
          <w:rFonts w:eastAsia="Arial"/>
          <w:i/>
          <w:sz w:val="26"/>
          <w:szCs w:val="26"/>
          <w:lang w:val="pt-BR"/>
        </w:rPr>
      </w:pPr>
    </w:p>
    <w:p w14:paraId="203825DB" w14:textId="77777777" w:rsidR="000104DB" w:rsidRPr="00116D1D" w:rsidRDefault="000104DB" w:rsidP="000104DB">
      <w:pPr>
        <w:jc w:val="both"/>
        <w:rPr>
          <w:rFonts w:eastAsia="Arial"/>
          <w:i/>
          <w:sz w:val="26"/>
          <w:szCs w:val="26"/>
          <w:lang w:val="pt-BR"/>
        </w:rPr>
      </w:pPr>
    </w:p>
    <w:p w14:paraId="251105D9" w14:textId="77777777" w:rsidR="000104DB" w:rsidRPr="00116D1D" w:rsidRDefault="000104DB" w:rsidP="000104DB">
      <w:pPr>
        <w:jc w:val="both"/>
        <w:rPr>
          <w:rFonts w:eastAsia="Arial"/>
          <w:i/>
          <w:sz w:val="26"/>
          <w:szCs w:val="26"/>
          <w:lang w:val="pt-BR"/>
        </w:rPr>
      </w:pPr>
    </w:p>
    <w:p w14:paraId="191A0DA8" w14:textId="77777777" w:rsidR="000104DB" w:rsidRPr="00116D1D" w:rsidRDefault="000104DB" w:rsidP="000104DB">
      <w:pPr>
        <w:jc w:val="both"/>
        <w:rPr>
          <w:rFonts w:eastAsia="Arial"/>
          <w:i/>
          <w:sz w:val="26"/>
          <w:szCs w:val="26"/>
          <w:lang w:val="pt-BR"/>
        </w:rPr>
      </w:pPr>
    </w:p>
    <w:p w14:paraId="178AA5DF" w14:textId="77777777" w:rsidR="000104DB" w:rsidRPr="00116D1D" w:rsidRDefault="000104DB" w:rsidP="000104DB">
      <w:pPr>
        <w:jc w:val="both"/>
        <w:rPr>
          <w:rFonts w:eastAsia="Arial"/>
          <w:i/>
          <w:sz w:val="26"/>
          <w:szCs w:val="26"/>
          <w:lang w:val="pt-BR"/>
        </w:rPr>
      </w:pPr>
    </w:p>
    <w:p w14:paraId="3D0A2C8F" w14:textId="77777777" w:rsidR="000104DB" w:rsidRPr="00116D1D" w:rsidRDefault="000104DB" w:rsidP="000104DB">
      <w:pPr>
        <w:jc w:val="both"/>
        <w:rPr>
          <w:rFonts w:eastAsia="Arial"/>
          <w:i/>
          <w:sz w:val="26"/>
          <w:szCs w:val="26"/>
          <w:lang w:val="pt-BR"/>
        </w:rPr>
      </w:pPr>
    </w:p>
    <w:p w14:paraId="4A5C4DE7" w14:textId="77777777" w:rsidR="000104DB" w:rsidRPr="00116D1D" w:rsidRDefault="000104DB" w:rsidP="000104DB">
      <w:pPr>
        <w:jc w:val="both"/>
        <w:rPr>
          <w:rFonts w:eastAsia="Arial"/>
          <w:i/>
          <w:sz w:val="26"/>
          <w:szCs w:val="26"/>
          <w:lang w:val="pt-BR"/>
        </w:rPr>
      </w:pPr>
    </w:p>
    <w:p w14:paraId="52257C98" w14:textId="77777777" w:rsidR="000104DB" w:rsidRPr="00116D1D" w:rsidRDefault="000104DB" w:rsidP="000104DB">
      <w:pPr>
        <w:jc w:val="both"/>
        <w:rPr>
          <w:rFonts w:eastAsia="Arial"/>
          <w:i/>
          <w:sz w:val="26"/>
          <w:szCs w:val="26"/>
          <w:lang w:val="pt-BR"/>
        </w:rPr>
      </w:pPr>
    </w:p>
    <w:p w14:paraId="0984AEBD" w14:textId="0F111ADE" w:rsidR="000104DB" w:rsidRPr="00116D1D" w:rsidRDefault="008117B2" w:rsidP="005107BC">
      <w:pPr>
        <w:pStyle w:val="Heading4"/>
        <w:ind w:firstLine="709"/>
        <w:rPr>
          <w:i/>
          <w:sz w:val="26"/>
          <w:lang w:val="es-AR"/>
        </w:rPr>
      </w:pPr>
      <w:r w:rsidRPr="00116D1D">
        <w:rPr>
          <w:rFonts w:eastAsia="Arial"/>
          <w:sz w:val="26"/>
          <w:lang w:val="pt-BR"/>
        </w:rPr>
        <w:t>9</w:t>
      </w:r>
      <w:r w:rsidR="000104DB" w:rsidRPr="00116D1D">
        <w:rPr>
          <w:rFonts w:eastAsia="Arial"/>
          <w:sz w:val="26"/>
          <w:lang w:val="pt-BR"/>
        </w:rPr>
        <w:t xml:space="preserve">. </w:t>
      </w:r>
      <w:r w:rsidR="000104DB" w:rsidRPr="00116D1D">
        <w:rPr>
          <w:sz w:val="26"/>
          <w:lang w:val="nl-NL"/>
        </w:rPr>
        <w:t>Thủ tục công nhận cơ sở kinh doanh dịch vụ chăm sóc sức khỏe đạt tiêu chuẩn phục vụ khách du lịch</w:t>
      </w:r>
    </w:p>
    <w:p w14:paraId="4230511E" w14:textId="2BA3B7BA" w:rsidR="000104DB" w:rsidRPr="00116D1D" w:rsidRDefault="00DA0E5E" w:rsidP="000104DB">
      <w:pPr>
        <w:spacing w:before="120" w:after="120"/>
        <w:rPr>
          <w:i/>
          <w:sz w:val="26"/>
          <w:szCs w:val="26"/>
          <w:lang w:val="es-AR"/>
        </w:rPr>
      </w:pPr>
      <w:r w:rsidRPr="00116D1D">
        <w:rPr>
          <w:b/>
          <w:bCs/>
          <w:sz w:val="26"/>
          <w:szCs w:val="26"/>
          <w:lang w:val="nl-NL"/>
        </w:rPr>
        <w:t xml:space="preserve">      </w:t>
      </w:r>
      <w:r w:rsidRPr="00116D1D">
        <w:rPr>
          <w:b/>
          <w:bCs/>
          <w:sz w:val="26"/>
          <w:szCs w:val="26"/>
          <w:lang w:val="nl-NL"/>
        </w:rPr>
        <w:tab/>
      </w:r>
      <w:r w:rsidR="000104DB" w:rsidRPr="00116D1D">
        <w:rPr>
          <w:b/>
          <w:bCs/>
          <w:sz w:val="26"/>
          <w:szCs w:val="26"/>
          <w:lang w:val="nl-NL"/>
        </w:rPr>
        <w:t xml:space="preserve"> </w:t>
      </w:r>
      <w:r w:rsidR="008117B2" w:rsidRPr="00116D1D">
        <w:rPr>
          <w:b/>
          <w:bCs/>
          <w:sz w:val="26"/>
          <w:szCs w:val="26"/>
        </w:rPr>
        <w:t>9</w:t>
      </w:r>
      <w:r w:rsidR="000104DB" w:rsidRPr="00116D1D">
        <w:rPr>
          <w:b/>
          <w:bCs/>
          <w:sz w:val="26"/>
          <w:szCs w:val="26"/>
          <w:lang w:val="nl-NL"/>
        </w:rPr>
        <w:t xml:space="preserve">.1 </w:t>
      </w:r>
      <w:r w:rsidR="000104DB" w:rsidRPr="00116D1D">
        <w:rPr>
          <w:b/>
          <w:bCs/>
          <w:sz w:val="26"/>
          <w:szCs w:val="26"/>
          <w:lang w:val="vi-VN"/>
        </w:rPr>
        <w:t>Tr</w:t>
      </w:r>
      <w:r w:rsidR="000104DB" w:rsidRPr="00116D1D">
        <w:rPr>
          <w:b/>
          <w:bCs/>
          <w:sz w:val="26"/>
          <w:szCs w:val="26"/>
          <w:lang w:val="hr-HR"/>
        </w:rPr>
        <w:t>ì</w:t>
      </w:r>
      <w:r w:rsidR="000104DB" w:rsidRPr="00116D1D">
        <w:rPr>
          <w:b/>
          <w:bCs/>
          <w:sz w:val="26"/>
          <w:szCs w:val="26"/>
          <w:lang w:val="vi-VN"/>
        </w:rPr>
        <w:t>nh</w:t>
      </w:r>
      <w:r w:rsidR="000104DB" w:rsidRPr="00116D1D">
        <w:rPr>
          <w:b/>
          <w:bCs/>
          <w:sz w:val="26"/>
          <w:szCs w:val="26"/>
          <w:lang w:val="hr-HR"/>
        </w:rPr>
        <w:t xml:space="preserve"> </w:t>
      </w:r>
      <w:r w:rsidR="000104DB" w:rsidRPr="00116D1D">
        <w:rPr>
          <w:b/>
          <w:bCs/>
          <w:sz w:val="26"/>
          <w:szCs w:val="26"/>
          <w:lang w:val="vi-VN"/>
        </w:rPr>
        <w:t>tự</w:t>
      </w:r>
      <w:r w:rsidR="000104DB" w:rsidRPr="00116D1D">
        <w:rPr>
          <w:b/>
          <w:bCs/>
          <w:sz w:val="26"/>
          <w:szCs w:val="26"/>
          <w:lang w:val="hr-HR"/>
        </w:rPr>
        <w:t xml:space="preserve">, cách thức, thời gian </w:t>
      </w:r>
      <w:r w:rsidR="000104DB" w:rsidRPr="00116D1D">
        <w:rPr>
          <w:b/>
          <w:bCs/>
          <w:sz w:val="26"/>
          <w:szCs w:val="26"/>
          <w:lang w:val="vi-VN"/>
        </w:rPr>
        <w:t>giải quyết</w:t>
      </w:r>
      <w:r w:rsidR="000104DB" w:rsidRPr="00116D1D">
        <w:rPr>
          <w:b/>
          <w:sz w:val="26"/>
          <w:szCs w:val="26"/>
          <w:lang w:val="hr-HR"/>
        </w:rPr>
        <w:t xml:space="preserve"> thủ tục hành chính</w:t>
      </w:r>
      <w:r w:rsidR="000104DB" w:rsidRPr="00116D1D">
        <w:rPr>
          <w:sz w:val="26"/>
          <w:szCs w:val="26"/>
          <w:lang w:val="es-AR"/>
        </w:rPr>
        <w:t xml:space="preserve"> </w:t>
      </w:r>
    </w:p>
    <w:tbl>
      <w:tblPr>
        <w:tblW w:w="9072"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2"/>
        <w:gridCol w:w="2115"/>
        <w:gridCol w:w="3849"/>
        <w:gridCol w:w="1342"/>
        <w:gridCol w:w="924"/>
      </w:tblGrid>
      <w:tr w:rsidR="000B51ED" w:rsidRPr="00116D1D" w14:paraId="144682EA" w14:textId="77777777" w:rsidTr="000104DB">
        <w:trPr>
          <w:trHeight w:val="405"/>
          <w:tblHeader/>
        </w:trPr>
        <w:tc>
          <w:tcPr>
            <w:tcW w:w="842" w:type="dxa"/>
            <w:tcBorders>
              <w:top w:val="single" w:sz="4" w:space="0" w:color="auto"/>
              <w:left w:val="single" w:sz="4" w:space="0" w:color="auto"/>
              <w:bottom w:val="single" w:sz="4" w:space="0" w:color="auto"/>
              <w:right w:val="single" w:sz="4" w:space="0" w:color="auto"/>
            </w:tcBorders>
            <w:shd w:val="clear" w:color="auto" w:fill="auto"/>
            <w:vAlign w:val="center"/>
          </w:tcPr>
          <w:p w14:paraId="52A4B82D" w14:textId="77777777" w:rsidR="000104DB" w:rsidRPr="00116D1D" w:rsidRDefault="000104DB" w:rsidP="000104DB">
            <w:pPr>
              <w:jc w:val="center"/>
              <w:rPr>
                <w:b/>
                <w:sz w:val="26"/>
                <w:szCs w:val="26"/>
              </w:rPr>
            </w:pPr>
            <w:r w:rsidRPr="00116D1D">
              <w:rPr>
                <w:b/>
                <w:sz w:val="26"/>
                <w:szCs w:val="26"/>
              </w:rPr>
              <w:t>TT</w:t>
            </w:r>
          </w:p>
        </w:tc>
        <w:tc>
          <w:tcPr>
            <w:tcW w:w="2115" w:type="dxa"/>
            <w:tcBorders>
              <w:top w:val="single" w:sz="4" w:space="0" w:color="auto"/>
              <w:left w:val="single" w:sz="4" w:space="0" w:color="auto"/>
              <w:bottom w:val="single" w:sz="4" w:space="0" w:color="auto"/>
              <w:right w:val="single" w:sz="4" w:space="0" w:color="auto"/>
            </w:tcBorders>
            <w:shd w:val="clear" w:color="auto" w:fill="auto"/>
            <w:vAlign w:val="center"/>
          </w:tcPr>
          <w:p w14:paraId="143A6CBE" w14:textId="77777777" w:rsidR="000104DB" w:rsidRPr="00116D1D" w:rsidRDefault="000104DB" w:rsidP="000104DB">
            <w:pPr>
              <w:jc w:val="center"/>
              <w:rPr>
                <w:b/>
                <w:sz w:val="26"/>
                <w:szCs w:val="26"/>
              </w:rPr>
            </w:pPr>
            <w:r w:rsidRPr="00116D1D">
              <w:rPr>
                <w:b/>
                <w:sz w:val="26"/>
                <w:szCs w:val="26"/>
              </w:rPr>
              <w:t>Trình tự thực hiện</w:t>
            </w: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tcPr>
          <w:p w14:paraId="206A7910" w14:textId="77777777" w:rsidR="000104DB" w:rsidRPr="00116D1D" w:rsidRDefault="000104DB" w:rsidP="000104DB">
            <w:pPr>
              <w:jc w:val="center"/>
              <w:rPr>
                <w:b/>
                <w:sz w:val="26"/>
                <w:szCs w:val="26"/>
              </w:rPr>
            </w:pPr>
            <w:r w:rsidRPr="00116D1D">
              <w:rPr>
                <w:b/>
                <w:sz w:val="26"/>
                <w:szCs w:val="26"/>
              </w:rPr>
              <w:t>Cách thức thực hiện</w:t>
            </w:r>
          </w:p>
        </w:tc>
        <w:tc>
          <w:tcPr>
            <w:tcW w:w="1342" w:type="dxa"/>
            <w:tcBorders>
              <w:top w:val="single" w:sz="4" w:space="0" w:color="auto"/>
              <w:left w:val="single" w:sz="4" w:space="0" w:color="auto"/>
              <w:bottom w:val="single" w:sz="4" w:space="0" w:color="auto"/>
              <w:right w:val="single" w:sz="4" w:space="0" w:color="auto"/>
            </w:tcBorders>
            <w:shd w:val="clear" w:color="auto" w:fill="auto"/>
            <w:vAlign w:val="center"/>
          </w:tcPr>
          <w:p w14:paraId="2FB30B98" w14:textId="77777777" w:rsidR="000104DB" w:rsidRPr="00116D1D" w:rsidRDefault="000104DB" w:rsidP="000104DB">
            <w:pPr>
              <w:jc w:val="center"/>
              <w:rPr>
                <w:b/>
                <w:sz w:val="26"/>
                <w:szCs w:val="26"/>
              </w:rPr>
            </w:pPr>
            <w:r w:rsidRPr="00116D1D">
              <w:rPr>
                <w:b/>
                <w:sz w:val="26"/>
                <w:szCs w:val="26"/>
              </w:rPr>
              <w:t>Thời gian giải quyết</w:t>
            </w:r>
          </w:p>
        </w:tc>
        <w:tc>
          <w:tcPr>
            <w:tcW w:w="924" w:type="dxa"/>
            <w:tcBorders>
              <w:top w:val="single" w:sz="4" w:space="0" w:color="auto"/>
              <w:left w:val="single" w:sz="4" w:space="0" w:color="auto"/>
              <w:bottom w:val="single" w:sz="4" w:space="0" w:color="auto"/>
              <w:right w:val="single" w:sz="4" w:space="0" w:color="auto"/>
            </w:tcBorders>
            <w:shd w:val="clear" w:color="auto" w:fill="auto"/>
            <w:vAlign w:val="center"/>
          </w:tcPr>
          <w:p w14:paraId="02D08337" w14:textId="77777777" w:rsidR="000104DB" w:rsidRPr="00116D1D" w:rsidRDefault="000104DB" w:rsidP="000104DB">
            <w:pPr>
              <w:jc w:val="center"/>
              <w:rPr>
                <w:b/>
                <w:sz w:val="26"/>
                <w:szCs w:val="26"/>
              </w:rPr>
            </w:pPr>
            <w:r w:rsidRPr="00116D1D">
              <w:rPr>
                <w:b/>
                <w:sz w:val="26"/>
                <w:szCs w:val="26"/>
              </w:rPr>
              <w:t>Ghi chú</w:t>
            </w:r>
          </w:p>
        </w:tc>
      </w:tr>
      <w:tr w:rsidR="000B51ED" w:rsidRPr="00116D1D" w14:paraId="6D0AD645" w14:textId="77777777" w:rsidTr="000104DB">
        <w:trPr>
          <w:trHeight w:val="898"/>
        </w:trPr>
        <w:tc>
          <w:tcPr>
            <w:tcW w:w="842" w:type="dxa"/>
            <w:vMerge w:val="restart"/>
            <w:tcBorders>
              <w:top w:val="single" w:sz="4" w:space="0" w:color="auto"/>
            </w:tcBorders>
            <w:shd w:val="clear" w:color="auto" w:fill="auto"/>
            <w:vAlign w:val="center"/>
          </w:tcPr>
          <w:p w14:paraId="70190BBF" w14:textId="77777777" w:rsidR="000104DB" w:rsidRPr="00116D1D" w:rsidRDefault="000104DB" w:rsidP="000104DB">
            <w:pPr>
              <w:spacing w:after="120" w:line="234" w:lineRule="atLeast"/>
              <w:jc w:val="center"/>
              <w:rPr>
                <w:b/>
                <w:sz w:val="26"/>
                <w:szCs w:val="26"/>
              </w:rPr>
            </w:pPr>
            <w:r w:rsidRPr="00116D1D">
              <w:rPr>
                <w:b/>
                <w:sz w:val="26"/>
                <w:szCs w:val="26"/>
              </w:rPr>
              <w:t>Bước 1</w:t>
            </w:r>
          </w:p>
        </w:tc>
        <w:tc>
          <w:tcPr>
            <w:tcW w:w="2115" w:type="dxa"/>
            <w:vMerge w:val="restart"/>
            <w:tcBorders>
              <w:top w:val="single" w:sz="4" w:space="0" w:color="auto"/>
            </w:tcBorders>
            <w:shd w:val="clear" w:color="auto" w:fill="auto"/>
            <w:vAlign w:val="center"/>
          </w:tcPr>
          <w:p w14:paraId="0BE48CD6" w14:textId="77777777" w:rsidR="000104DB" w:rsidRPr="00116D1D" w:rsidRDefault="000104DB" w:rsidP="000104DB">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3849" w:type="dxa"/>
            <w:tcBorders>
              <w:top w:val="single" w:sz="4" w:space="0" w:color="auto"/>
            </w:tcBorders>
            <w:shd w:val="clear" w:color="auto" w:fill="auto"/>
            <w:vAlign w:val="center"/>
          </w:tcPr>
          <w:p w14:paraId="59FB9753" w14:textId="136EAE16" w:rsidR="000104DB" w:rsidRPr="00116D1D" w:rsidRDefault="000104DB" w:rsidP="000104DB">
            <w:pPr>
              <w:shd w:val="clear" w:color="auto" w:fill="FFFFFF"/>
              <w:spacing w:before="120" w:after="120"/>
              <w:jc w:val="both"/>
              <w:rPr>
                <w:sz w:val="26"/>
                <w:szCs w:val="26"/>
              </w:rPr>
            </w:pPr>
            <w:r w:rsidRPr="00116D1D">
              <w:rPr>
                <w:sz w:val="26"/>
                <w:szCs w:val="26"/>
              </w:rPr>
              <w:t xml:space="preserve">1. Nộp trực tiếp qua Bộ phận tiếp nhận và trả kết quả của Sở Văn hóa, Thể thao và Du lịch </w:t>
            </w:r>
            <w:r w:rsidR="00D813BA" w:rsidRPr="00116D1D">
              <w:rPr>
                <w:sz w:val="26"/>
                <w:szCs w:val="26"/>
              </w:rPr>
              <w:t>tại Trung tâm Hành chính công Tỉnh</w:t>
            </w:r>
            <w:r w:rsidRPr="00116D1D">
              <w:rPr>
                <w:sz w:val="26"/>
                <w:szCs w:val="26"/>
              </w:rPr>
              <w:t>(Địa chỉ: số 85, đường Nguyễn Huệ, phường 1, thành phố Cao Lãnh, tỉnh Đồng Tháp).</w:t>
            </w:r>
          </w:p>
          <w:p w14:paraId="23E94417" w14:textId="77777777" w:rsidR="000104DB" w:rsidRPr="00116D1D" w:rsidRDefault="000104DB" w:rsidP="000104DB">
            <w:pPr>
              <w:shd w:val="clear" w:color="auto" w:fill="FFFFFF"/>
              <w:spacing w:before="120" w:after="120"/>
              <w:jc w:val="both"/>
              <w:rPr>
                <w:i/>
                <w:sz w:val="26"/>
                <w:szCs w:val="26"/>
                <w:lang w:val="vi-VN"/>
              </w:rPr>
            </w:pPr>
            <w:r w:rsidRPr="00116D1D">
              <w:rPr>
                <w:sz w:val="26"/>
                <w:szCs w:val="26"/>
              </w:rPr>
              <w:t>2. Hoặc thông qua dịch vụ bưu chính công ích.</w:t>
            </w:r>
          </w:p>
        </w:tc>
        <w:tc>
          <w:tcPr>
            <w:tcW w:w="1342" w:type="dxa"/>
            <w:tcBorders>
              <w:top w:val="single" w:sz="4" w:space="0" w:color="auto"/>
            </w:tcBorders>
            <w:shd w:val="clear" w:color="auto" w:fill="auto"/>
            <w:vAlign w:val="center"/>
          </w:tcPr>
          <w:p w14:paraId="46E5E046" w14:textId="77777777" w:rsidR="000104DB" w:rsidRPr="00116D1D" w:rsidRDefault="000104DB" w:rsidP="000104DB">
            <w:pPr>
              <w:spacing w:after="120" w:line="234" w:lineRule="atLeast"/>
              <w:jc w:val="center"/>
              <w:rPr>
                <w:sz w:val="26"/>
                <w:szCs w:val="26"/>
                <w:lang w:val="vi-VN"/>
              </w:rPr>
            </w:pPr>
            <w:r w:rsidRPr="00116D1D">
              <w:rPr>
                <w:sz w:val="26"/>
                <w:szCs w:val="26"/>
                <w:lang w:val="vi-VN"/>
              </w:rPr>
              <w:t>Sáng: từ 07 giờ đến 11 giờ 30 phút;</w:t>
            </w:r>
          </w:p>
          <w:p w14:paraId="7BD9C6ED" w14:textId="77777777" w:rsidR="000104DB" w:rsidRPr="00116D1D" w:rsidRDefault="000104DB" w:rsidP="000104DB">
            <w:pPr>
              <w:spacing w:after="120" w:line="234" w:lineRule="atLeast"/>
              <w:jc w:val="center"/>
              <w:rPr>
                <w:b/>
                <w:sz w:val="26"/>
                <w:szCs w:val="26"/>
                <w:lang w:val="vi-VN"/>
              </w:rPr>
            </w:pPr>
            <w:r w:rsidRPr="00116D1D">
              <w:rPr>
                <w:sz w:val="26"/>
                <w:szCs w:val="26"/>
                <w:lang w:val="vi-VN"/>
              </w:rPr>
              <w:t>Chiều: từ 13 giờ 30 đến 17 giờ của các ngày làm việc.</w:t>
            </w:r>
          </w:p>
        </w:tc>
        <w:tc>
          <w:tcPr>
            <w:tcW w:w="924" w:type="dxa"/>
            <w:tcBorders>
              <w:top w:val="single" w:sz="4" w:space="0" w:color="auto"/>
            </w:tcBorders>
            <w:shd w:val="clear" w:color="auto" w:fill="auto"/>
            <w:vAlign w:val="center"/>
          </w:tcPr>
          <w:p w14:paraId="6CB168B5" w14:textId="77777777" w:rsidR="000104DB" w:rsidRPr="00116D1D" w:rsidRDefault="000104DB" w:rsidP="000104DB">
            <w:pPr>
              <w:jc w:val="center"/>
              <w:rPr>
                <w:i/>
                <w:sz w:val="26"/>
                <w:szCs w:val="26"/>
                <w:lang w:val="vi-VN"/>
              </w:rPr>
            </w:pPr>
          </w:p>
        </w:tc>
      </w:tr>
      <w:tr w:rsidR="000B51ED" w:rsidRPr="00116D1D" w14:paraId="4489B4FF" w14:textId="77777777" w:rsidTr="000104DB">
        <w:trPr>
          <w:trHeight w:val="898"/>
        </w:trPr>
        <w:tc>
          <w:tcPr>
            <w:tcW w:w="842" w:type="dxa"/>
            <w:vMerge/>
            <w:shd w:val="clear" w:color="auto" w:fill="auto"/>
            <w:vAlign w:val="center"/>
          </w:tcPr>
          <w:p w14:paraId="53CB1245" w14:textId="77777777" w:rsidR="000104DB" w:rsidRPr="00116D1D" w:rsidRDefault="000104DB" w:rsidP="000104DB">
            <w:pPr>
              <w:spacing w:after="120" w:line="234" w:lineRule="atLeast"/>
              <w:jc w:val="center"/>
              <w:rPr>
                <w:b/>
                <w:sz w:val="26"/>
                <w:szCs w:val="26"/>
              </w:rPr>
            </w:pPr>
          </w:p>
        </w:tc>
        <w:tc>
          <w:tcPr>
            <w:tcW w:w="2115" w:type="dxa"/>
            <w:vMerge/>
            <w:shd w:val="clear" w:color="auto" w:fill="auto"/>
            <w:vAlign w:val="center"/>
          </w:tcPr>
          <w:p w14:paraId="3088CEFD" w14:textId="77777777" w:rsidR="000104DB" w:rsidRPr="00116D1D" w:rsidRDefault="000104DB" w:rsidP="000104DB">
            <w:pPr>
              <w:shd w:val="clear" w:color="auto" w:fill="FFFFFF"/>
              <w:spacing w:after="120" w:line="234" w:lineRule="atLeast"/>
              <w:jc w:val="both"/>
              <w:rPr>
                <w:b/>
                <w:sz w:val="26"/>
                <w:szCs w:val="26"/>
              </w:rPr>
            </w:pPr>
          </w:p>
        </w:tc>
        <w:tc>
          <w:tcPr>
            <w:tcW w:w="3849" w:type="dxa"/>
            <w:tcBorders>
              <w:top w:val="single" w:sz="4" w:space="0" w:color="auto"/>
            </w:tcBorders>
            <w:shd w:val="clear" w:color="auto" w:fill="auto"/>
            <w:vAlign w:val="center"/>
          </w:tcPr>
          <w:p w14:paraId="0B79854C" w14:textId="77777777" w:rsidR="000104DB" w:rsidRPr="00116D1D" w:rsidRDefault="000104DB" w:rsidP="000104DB">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572" w:history="1">
              <w:r w:rsidRPr="00116D1D">
                <w:rPr>
                  <w:i/>
                  <w:sz w:val="26"/>
                  <w:szCs w:val="26"/>
                  <w:u w:val="single"/>
                  <w:lang w:val="nl-NL"/>
                </w:rPr>
                <w:t>http://dichvucong.dongthap.gov.vn</w:t>
              </w:r>
            </w:hyperlink>
          </w:p>
        </w:tc>
        <w:tc>
          <w:tcPr>
            <w:tcW w:w="1342" w:type="dxa"/>
            <w:tcBorders>
              <w:top w:val="single" w:sz="4" w:space="0" w:color="auto"/>
            </w:tcBorders>
            <w:shd w:val="clear" w:color="auto" w:fill="auto"/>
            <w:vAlign w:val="center"/>
          </w:tcPr>
          <w:p w14:paraId="4FFB6FBA" w14:textId="77777777" w:rsidR="000104DB" w:rsidRPr="00116D1D" w:rsidRDefault="000104DB" w:rsidP="000104DB">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924" w:type="dxa"/>
            <w:tcBorders>
              <w:top w:val="single" w:sz="4" w:space="0" w:color="auto"/>
            </w:tcBorders>
            <w:shd w:val="clear" w:color="auto" w:fill="auto"/>
            <w:vAlign w:val="center"/>
          </w:tcPr>
          <w:p w14:paraId="7BFA1878" w14:textId="77777777" w:rsidR="000104DB" w:rsidRPr="00116D1D" w:rsidRDefault="000104DB" w:rsidP="000104DB">
            <w:pPr>
              <w:jc w:val="center"/>
              <w:rPr>
                <w:i/>
                <w:sz w:val="26"/>
                <w:szCs w:val="26"/>
                <w:lang w:val="vi-VN"/>
              </w:rPr>
            </w:pPr>
          </w:p>
        </w:tc>
      </w:tr>
      <w:tr w:rsidR="000B51ED" w:rsidRPr="00116D1D" w14:paraId="33236D00" w14:textId="77777777" w:rsidTr="000104DB">
        <w:trPr>
          <w:trHeight w:val="600"/>
        </w:trPr>
        <w:tc>
          <w:tcPr>
            <w:tcW w:w="842" w:type="dxa"/>
            <w:shd w:val="clear" w:color="auto" w:fill="auto"/>
            <w:vAlign w:val="center"/>
          </w:tcPr>
          <w:p w14:paraId="71F168C9" w14:textId="77777777" w:rsidR="000104DB" w:rsidRPr="00116D1D" w:rsidRDefault="000104DB" w:rsidP="000104DB">
            <w:pPr>
              <w:spacing w:after="120" w:line="234" w:lineRule="atLeast"/>
              <w:jc w:val="center"/>
              <w:rPr>
                <w:b/>
                <w:sz w:val="26"/>
                <w:szCs w:val="26"/>
              </w:rPr>
            </w:pPr>
            <w:r w:rsidRPr="00116D1D">
              <w:rPr>
                <w:b/>
                <w:sz w:val="26"/>
                <w:szCs w:val="26"/>
              </w:rPr>
              <w:t>Bước 2</w:t>
            </w:r>
          </w:p>
        </w:tc>
        <w:tc>
          <w:tcPr>
            <w:tcW w:w="2115" w:type="dxa"/>
            <w:shd w:val="clear" w:color="auto" w:fill="auto"/>
            <w:vAlign w:val="center"/>
          </w:tcPr>
          <w:p w14:paraId="554DD22B" w14:textId="77777777" w:rsidR="000104DB" w:rsidRPr="00116D1D" w:rsidRDefault="000104DB" w:rsidP="000104DB">
            <w:pPr>
              <w:spacing w:before="120" w:after="120"/>
              <w:jc w:val="both"/>
              <w:rPr>
                <w:sz w:val="26"/>
                <w:szCs w:val="26"/>
              </w:rPr>
            </w:pPr>
            <w:r w:rsidRPr="00116D1D">
              <w:rPr>
                <w:b/>
                <w:sz w:val="26"/>
                <w:szCs w:val="26"/>
              </w:rPr>
              <w:t>Tiếp nhận và chuyển hồ sơ thủ tục hành chính</w:t>
            </w:r>
          </w:p>
        </w:tc>
        <w:tc>
          <w:tcPr>
            <w:tcW w:w="3849" w:type="dxa"/>
            <w:shd w:val="clear" w:color="auto" w:fill="auto"/>
          </w:tcPr>
          <w:p w14:paraId="25848BDF" w14:textId="77777777" w:rsidR="000104DB" w:rsidRPr="00116D1D" w:rsidRDefault="000104DB" w:rsidP="000104DB">
            <w:pPr>
              <w:shd w:val="clear" w:color="auto" w:fill="FFFFFF"/>
              <w:spacing w:after="120" w:line="234" w:lineRule="atLeast"/>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68F6B217" w14:textId="77777777" w:rsidR="000104DB" w:rsidRPr="00116D1D" w:rsidRDefault="000104DB" w:rsidP="000104DB">
            <w:pPr>
              <w:shd w:val="clear" w:color="auto" w:fill="FFFFFF"/>
              <w:spacing w:after="120" w:line="234" w:lineRule="atLeast"/>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5B1B1284" w14:textId="77777777" w:rsidR="000104DB" w:rsidRPr="00116D1D" w:rsidRDefault="000104DB" w:rsidP="000104DB">
            <w:pPr>
              <w:shd w:val="clear" w:color="auto" w:fill="FFFFFF"/>
              <w:spacing w:after="120" w:line="234" w:lineRule="atLeast"/>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38A23CF4" w14:textId="77777777" w:rsidR="000104DB" w:rsidRPr="00116D1D" w:rsidRDefault="000104DB" w:rsidP="000104DB">
            <w:pPr>
              <w:spacing w:before="120" w:after="12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342" w:type="dxa"/>
            <w:shd w:val="clear" w:color="auto" w:fill="auto"/>
            <w:vAlign w:val="center"/>
          </w:tcPr>
          <w:p w14:paraId="43091ECD" w14:textId="77777777" w:rsidR="000104DB" w:rsidRPr="00116D1D" w:rsidRDefault="000104DB" w:rsidP="000104DB">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924" w:type="dxa"/>
            <w:shd w:val="clear" w:color="auto" w:fill="auto"/>
            <w:vAlign w:val="center"/>
          </w:tcPr>
          <w:p w14:paraId="4FEF8739" w14:textId="77777777" w:rsidR="000104DB" w:rsidRPr="00116D1D" w:rsidRDefault="000104DB" w:rsidP="000104DB">
            <w:pPr>
              <w:jc w:val="center"/>
              <w:rPr>
                <w:i/>
                <w:sz w:val="26"/>
                <w:szCs w:val="26"/>
                <w:lang w:val="vi-VN"/>
              </w:rPr>
            </w:pPr>
          </w:p>
        </w:tc>
      </w:tr>
      <w:tr w:rsidR="000B51ED" w:rsidRPr="00116D1D" w14:paraId="1177E1C3" w14:textId="77777777" w:rsidTr="000104DB">
        <w:tc>
          <w:tcPr>
            <w:tcW w:w="842" w:type="dxa"/>
            <w:vMerge w:val="restart"/>
            <w:shd w:val="clear" w:color="auto" w:fill="auto"/>
            <w:vAlign w:val="center"/>
          </w:tcPr>
          <w:p w14:paraId="711963ED" w14:textId="77777777" w:rsidR="000104DB" w:rsidRPr="00116D1D" w:rsidRDefault="000104DB" w:rsidP="000104DB">
            <w:pPr>
              <w:spacing w:after="120" w:line="234" w:lineRule="atLeast"/>
              <w:jc w:val="center"/>
              <w:rPr>
                <w:b/>
                <w:sz w:val="26"/>
                <w:szCs w:val="26"/>
              </w:rPr>
            </w:pPr>
            <w:r w:rsidRPr="00116D1D">
              <w:rPr>
                <w:b/>
                <w:sz w:val="26"/>
                <w:szCs w:val="26"/>
              </w:rPr>
              <w:t>Bước 3</w:t>
            </w:r>
          </w:p>
        </w:tc>
        <w:tc>
          <w:tcPr>
            <w:tcW w:w="2115" w:type="dxa"/>
            <w:vMerge w:val="restart"/>
            <w:shd w:val="clear" w:color="auto" w:fill="auto"/>
            <w:vAlign w:val="center"/>
          </w:tcPr>
          <w:p w14:paraId="761B6D83" w14:textId="77777777" w:rsidR="000104DB" w:rsidRPr="00116D1D" w:rsidRDefault="000104DB" w:rsidP="000104DB">
            <w:pPr>
              <w:spacing w:after="120" w:line="234" w:lineRule="atLeast"/>
              <w:jc w:val="both"/>
              <w:rPr>
                <w:b/>
                <w:sz w:val="26"/>
                <w:szCs w:val="26"/>
              </w:rPr>
            </w:pPr>
            <w:r w:rsidRPr="00116D1D">
              <w:rPr>
                <w:b/>
                <w:bCs/>
                <w:sz w:val="26"/>
                <w:szCs w:val="26"/>
              </w:rPr>
              <w:t>Giải quyết thủ tục hành chính</w:t>
            </w:r>
          </w:p>
        </w:tc>
        <w:tc>
          <w:tcPr>
            <w:tcW w:w="3849" w:type="dxa"/>
            <w:shd w:val="clear" w:color="auto" w:fill="auto"/>
            <w:vAlign w:val="center"/>
          </w:tcPr>
          <w:p w14:paraId="15452285" w14:textId="77777777" w:rsidR="000104DB" w:rsidRPr="00116D1D" w:rsidRDefault="000104DB" w:rsidP="000104DB">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342" w:type="dxa"/>
            <w:shd w:val="clear" w:color="auto" w:fill="auto"/>
            <w:vAlign w:val="center"/>
          </w:tcPr>
          <w:p w14:paraId="1849F966" w14:textId="77777777" w:rsidR="000104DB" w:rsidRPr="00116D1D" w:rsidRDefault="000104DB" w:rsidP="000104DB">
            <w:pPr>
              <w:spacing w:after="120" w:line="234" w:lineRule="atLeast"/>
              <w:jc w:val="center"/>
              <w:rPr>
                <w:b/>
                <w:sz w:val="26"/>
                <w:szCs w:val="26"/>
              </w:rPr>
            </w:pPr>
            <w:r w:rsidRPr="00116D1D">
              <w:rPr>
                <w:b/>
                <w:sz w:val="26"/>
                <w:szCs w:val="26"/>
              </w:rPr>
              <w:t>17 ngày</w:t>
            </w:r>
            <w:r w:rsidRPr="00116D1D">
              <w:rPr>
                <w:sz w:val="26"/>
                <w:szCs w:val="26"/>
              </w:rPr>
              <w:t>, trong đó:</w:t>
            </w:r>
          </w:p>
        </w:tc>
        <w:tc>
          <w:tcPr>
            <w:tcW w:w="924" w:type="dxa"/>
            <w:shd w:val="clear" w:color="auto" w:fill="auto"/>
            <w:vAlign w:val="center"/>
          </w:tcPr>
          <w:p w14:paraId="68F1708E" w14:textId="77777777" w:rsidR="000104DB" w:rsidRPr="00116D1D" w:rsidRDefault="000104DB" w:rsidP="000104DB">
            <w:pPr>
              <w:spacing w:after="120" w:line="234" w:lineRule="atLeast"/>
              <w:jc w:val="center"/>
              <w:rPr>
                <w:b/>
                <w:sz w:val="26"/>
                <w:szCs w:val="26"/>
              </w:rPr>
            </w:pPr>
          </w:p>
        </w:tc>
      </w:tr>
      <w:tr w:rsidR="000B51ED" w:rsidRPr="00116D1D" w14:paraId="33FBAD90" w14:textId="77777777" w:rsidTr="000104DB">
        <w:tc>
          <w:tcPr>
            <w:tcW w:w="842" w:type="dxa"/>
            <w:vMerge/>
            <w:shd w:val="clear" w:color="auto" w:fill="auto"/>
          </w:tcPr>
          <w:p w14:paraId="3F1CB814" w14:textId="77777777" w:rsidR="000104DB" w:rsidRPr="00116D1D" w:rsidRDefault="000104DB" w:rsidP="000104DB">
            <w:pPr>
              <w:spacing w:after="120" w:line="234" w:lineRule="atLeast"/>
              <w:jc w:val="both"/>
              <w:rPr>
                <w:b/>
                <w:sz w:val="26"/>
                <w:szCs w:val="26"/>
              </w:rPr>
            </w:pPr>
          </w:p>
        </w:tc>
        <w:tc>
          <w:tcPr>
            <w:tcW w:w="2115" w:type="dxa"/>
            <w:vMerge/>
            <w:shd w:val="clear" w:color="auto" w:fill="auto"/>
          </w:tcPr>
          <w:p w14:paraId="4BCEA09F" w14:textId="77777777" w:rsidR="000104DB" w:rsidRPr="00116D1D" w:rsidRDefault="000104DB" w:rsidP="000104DB">
            <w:pPr>
              <w:spacing w:after="120" w:line="234" w:lineRule="atLeast"/>
              <w:jc w:val="both"/>
              <w:rPr>
                <w:b/>
                <w:sz w:val="26"/>
                <w:szCs w:val="26"/>
              </w:rPr>
            </w:pPr>
          </w:p>
        </w:tc>
        <w:tc>
          <w:tcPr>
            <w:tcW w:w="3849" w:type="dxa"/>
            <w:shd w:val="clear" w:color="auto" w:fill="auto"/>
          </w:tcPr>
          <w:p w14:paraId="50F4C6EE" w14:textId="77777777" w:rsidR="000104DB" w:rsidRPr="00116D1D" w:rsidRDefault="000104DB" w:rsidP="000104DB">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342" w:type="dxa"/>
            <w:shd w:val="clear" w:color="auto" w:fill="auto"/>
            <w:vAlign w:val="center"/>
          </w:tcPr>
          <w:p w14:paraId="59808A20" w14:textId="77777777" w:rsidR="000104DB" w:rsidRPr="00116D1D" w:rsidRDefault="000104DB" w:rsidP="000104DB">
            <w:pPr>
              <w:spacing w:after="120" w:line="234" w:lineRule="atLeast"/>
              <w:jc w:val="center"/>
              <w:rPr>
                <w:b/>
                <w:sz w:val="26"/>
                <w:szCs w:val="26"/>
              </w:rPr>
            </w:pPr>
            <w:r w:rsidRPr="00116D1D">
              <w:rPr>
                <w:bCs/>
                <w:i/>
                <w:sz w:val="26"/>
                <w:szCs w:val="26"/>
              </w:rPr>
              <w:t>1 ngày</w:t>
            </w:r>
          </w:p>
        </w:tc>
        <w:tc>
          <w:tcPr>
            <w:tcW w:w="924" w:type="dxa"/>
            <w:shd w:val="clear" w:color="auto" w:fill="auto"/>
          </w:tcPr>
          <w:p w14:paraId="333FDC85" w14:textId="77777777" w:rsidR="000104DB" w:rsidRPr="00116D1D" w:rsidRDefault="000104DB" w:rsidP="000104DB">
            <w:pPr>
              <w:spacing w:after="120" w:line="234" w:lineRule="atLeast"/>
              <w:jc w:val="both"/>
              <w:rPr>
                <w:b/>
                <w:sz w:val="26"/>
                <w:szCs w:val="26"/>
              </w:rPr>
            </w:pPr>
          </w:p>
        </w:tc>
      </w:tr>
      <w:tr w:rsidR="000B51ED" w:rsidRPr="00116D1D" w14:paraId="6B6E128F" w14:textId="77777777" w:rsidTr="000104DB">
        <w:tc>
          <w:tcPr>
            <w:tcW w:w="842" w:type="dxa"/>
            <w:vMerge/>
            <w:shd w:val="clear" w:color="auto" w:fill="auto"/>
          </w:tcPr>
          <w:p w14:paraId="593E3F95" w14:textId="77777777" w:rsidR="000104DB" w:rsidRPr="00116D1D" w:rsidRDefault="000104DB" w:rsidP="000104DB">
            <w:pPr>
              <w:spacing w:after="120" w:line="234" w:lineRule="atLeast"/>
              <w:jc w:val="both"/>
              <w:rPr>
                <w:b/>
                <w:sz w:val="26"/>
                <w:szCs w:val="26"/>
              </w:rPr>
            </w:pPr>
          </w:p>
        </w:tc>
        <w:tc>
          <w:tcPr>
            <w:tcW w:w="2115" w:type="dxa"/>
            <w:vMerge/>
            <w:shd w:val="clear" w:color="auto" w:fill="auto"/>
          </w:tcPr>
          <w:p w14:paraId="441A21E7" w14:textId="77777777" w:rsidR="000104DB" w:rsidRPr="00116D1D" w:rsidRDefault="000104DB" w:rsidP="000104DB">
            <w:pPr>
              <w:spacing w:after="120" w:line="234" w:lineRule="atLeast"/>
              <w:jc w:val="both"/>
              <w:rPr>
                <w:b/>
                <w:sz w:val="26"/>
                <w:szCs w:val="26"/>
              </w:rPr>
            </w:pPr>
          </w:p>
        </w:tc>
        <w:tc>
          <w:tcPr>
            <w:tcW w:w="3849" w:type="dxa"/>
            <w:shd w:val="clear" w:color="auto" w:fill="auto"/>
          </w:tcPr>
          <w:p w14:paraId="39936E8A" w14:textId="77777777" w:rsidR="000104DB" w:rsidRPr="00116D1D" w:rsidRDefault="000104DB" w:rsidP="000104DB">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342" w:type="dxa"/>
            <w:shd w:val="clear" w:color="auto" w:fill="auto"/>
            <w:vAlign w:val="center"/>
          </w:tcPr>
          <w:p w14:paraId="680472E1" w14:textId="77777777" w:rsidR="000104DB" w:rsidRPr="00116D1D" w:rsidRDefault="000104DB" w:rsidP="000104DB">
            <w:pPr>
              <w:spacing w:after="120" w:line="234" w:lineRule="atLeast"/>
              <w:jc w:val="center"/>
              <w:rPr>
                <w:b/>
                <w:sz w:val="26"/>
                <w:szCs w:val="26"/>
              </w:rPr>
            </w:pPr>
            <w:r w:rsidRPr="00116D1D">
              <w:rPr>
                <w:bCs/>
                <w:i/>
                <w:sz w:val="26"/>
                <w:szCs w:val="26"/>
              </w:rPr>
              <w:t>16 ngày</w:t>
            </w:r>
          </w:p>
        </w:tc>
        <w:tc>
          <w:tcPr>
            <w:tcW w:w="924" w:type="dxa"/>
            <w:shd w:val="clear" w:color="auto" w:fill="auto"/>
          </w:tcPr>
          <w:p w14:paraId="0DB81E46" w14:textId="77777777" w:rsidR="000104DB" w:rsidRPr="00116D1D" w:rsidRDefault="000104DB" w:rsidP="000104DB">
            <w:pPr>
              <w:spacing w:after="120" w:line="234" w:lineRule="atLeast"/>
              <w:jc w:val="both"/>
              <w:rPr>
                <w:b/>
                <w:sz w:val="26"/>
                <w:szCs w:val="26"/>
              </w:rPr>
            </w:pPr>
          </w:p>
        </w:tc>
      </w:tr>
      <w:tr w:rsidR="000B51ED" w:rsidRPr="00116D1D" w14:paraId="03564BE4" w14:textId="77777777" w:rsidTr="000104DB">
        <w:tc>
          <w:tcPr>
            <w:tcW w:w="842" w:type="dxa"/>
            <w:vMerge/>
            <w:shd w:val="clear" w:color="auto" w:fill="auto"/>
          </w:tcPr>
          <w:p w14:paraId="78CADB73" w14:textId="77777777" w:rsidR="000104DB" w:rsidRPr="00116D1D" w:rsidRDefault="000104DB" w:rsidP="000104DB">
            <w:pPr>
              <w:spacing w:after="120" w:line="234" w:lineRule="atLeast"/>
              <w:jc w:val="both"/>
              <w:rPr>
                <w:b/>
                <w:sz w:val="26"/>
                <w:szCs w:val="26"/>
              </w:rPr>
            </w:pPr>
          </w:p>
        </w:tc>
        <w:tc>
          <w:tcPr>
            <w:tcW w:w="2115" w:type="dxa"/>
            <w:vMerge/>
            <w:shd w:val="clear" w:color="auto" w:fill="auto"/>
          </w:tcPr>
          <w:p w14:paraId="1951D360" w14:textId="77777777" w:rsidR="000104DB" w:rsidRPr="00116D1D" w:rsidRDefault="000104DB" w:rsidP="000104DB">
            <w:pPr>
              <w:spacing w:after="120" w:line="234" w:lineRule="atLeast"/>
              <w:jc w:val="both"/>
              <w:rPr>
                <w:b/>
                <w:sz w:val="26"/>
                <w:szCs w:val="26"/>
              </w:rPr>
            </w:pPr>
          </w:p>
        </w:tc>
        <w:tc>
          <w:tcPr>
            <w:tcW w:w="3849" w:type="dxa"/>
            <w:shd w:val="clear" w:color="auto" w:fill="auto"/>
          </w:tcPr>
          <w:p w14:paraId="7326C271" w14:textId="77777777" w:rsidR="000104DB" w:rsidRPr="00116D1D" w:rsidRDefault="000104DB" w:rsidP="000104DB">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342" w:type="dxa"/>
            <w:shd w:val="clear" w:color="auto" w:fill="auto"/>
            <w:vAlign w:val="center"/>
          </w:tcPr>
          <w:p w14:paraId="30FE6E93" w14:textId="77777777" w:rsidR="000104DB" w:rsidRPr="00116D1D" w:rsidRDefault="000104DB" w:rsidP="000104DB">
            <w:pPr>
              <w:spacing w:after="120" w:line="234" w:lineRule="atLeast"/>
              <w:jc w:val="center"/>
              <w:rPr>
                <w:b/>
                <w:sz w:val="26"/>
                <w:szCs w:val="26"/>
              </w:rPr>
            </w:pPr>
            <w:r w:rsidRPr="00116D1D">
              <w:rPr>
                <w:bCs/>
                <w:i/>
                <w:sz w:val="26"/>
                <w:szCs w:val="26"/>
              </w:rPr>
              <w:t>16 ngày</w:t>
            </w:r>
          </w:p>
        </w:tc>
        <w:tc>
          <w:tcPr>
            <w:tcW w:w="924" w:type="dxa"/>
            <w:shd w:val="clear" w:color="auto" w:fill="auto"/>
          </w:tcPr>
          <w:p w14:paraId="2BE4CB41" w14:textId="77777777" w:rsidR="000104DB" w:rsidRPr="00116D1D" w:rsidRDefault="000104DB" w:rsidP="000104DB">
            <w:pPr>
              <w:spacing w:after="120" w:line="234" w:lineRule="atLeast"/>
              <w:jc w:val="both"/>
              <w:rPr>
                <w:b/>
                <w:sz w:val="26"/>
                <w:szCs w:val="26"/>
              </w:rPr>
            </w:pPr>
          </w:p>
        </w:tc>
      </w:tr>
      <w:tr w:rsidR="000B51ED" w:rsidRPr="00116D1D" w14:paraId="508A102D" w14:textId="77777777" w:rsidTr="000104DB">
        <w:tc>
          <w:tcPr>
            <w:tcW w:w="842" w:type="dxa"/>
            <w:vMerge/>
            <w:shd w:val="clear" w:color="auto" w:fill="auto"/>
          </w:tcPr>
          <w:p w14:paraId="20AA240D" w14:textId="77777777" w:rsidR="000104DB" w:rsidRPr="00116D1D" w:rsidRDefault="000104DB" w:rsidP="000104DB">
            <w:pPr>
              <w:spacing w:after="120" w:line="234" w:lineRule="atLeast"/>
              <w:jc w:val="both"/>
              <w:rPr>
                <w:b/>
                <w:sz w:val="26"/>
                <w:szCs w:val="26"/>
              </w:rPr>
            </w:pPr>
          </w:p>
        </w:tc>
        <w:tc>
          <w:tcPr>
            <w:tcW w:w="2115" w:type="dxa"/>
            <w:vMerge/>
            <w:shd w:val="clear" w:color="auto" w:fill="auto"/>
          </w:tcPr>
          <w:p w14:paraId="3A35BF5E" w14:textId="77777777" w:rsidR="000104DB" w:rsidRPr="00116D1D" w:rsidRDefault="000104DB" w:rsidP="000104DB">
            <w:pPr>
              <w:spacing w:after="120" w:line="234" w:lineRule="atLeast"/>
              <w:jc w:val="both"/>
              <w:rPr>
                <w:b/>
                <w:sz w:val="26"/>
                <w:szCs w:val="26"/>
              </w:rPr>
            </w:pPr>
          </w:p>
        </w:tc>
        <w:tc>
          <w:tcPr>
            <w:tcW w:w="3849" w:type="dxa"/>
            <w:shd w:val="clear" w:color="auto" w:fill="auto"/>
          </w:tcPr>
          <w:p w14:paraId="3AFB5F47" w14:textId="77777777" w:rsidR="000104DB" w:rsidRPr="00116D1D" w:rsidRDefault="000104DB" w:rsidP="000104DB">
            <w:pPr>
              <w:shd w:val="clear" w:color="auto" w:fill="FFFFFF"/>
              <w:spacing w:after="120" w:line="234" w:lineRule="atLeast"/>
              <w:jc w:val="both"/>
              <w:rPr>
                <w:bCs/>
                <w:i/>
                <w:sz w:val="26"/>
                <w:szCs w:val="26"/>
              </w:rPr>
            </w:pPr>
            <w:r w:rsidRPr="00116D1D">
              <w:rPr>
                <w:bCs/>
                <w:i/>
                <w:sz w:val="26"/>
                <w:szCs w:val="26"/>
              </w:rPr>
              <w:t xml:space="preserve">+ Chuyên viên </w:t>
            </w:r>
          </w:p>
          <w:p w14:paraId="5882F05F" w14:textId="77777777" w:rsidR="000104DB" w:rsidRPr="00116D1D" w:rsidRDefault="000104DB" w:rsidP="000104DB">
            <w:pPr>
              <w:shd w:val="clear" w:color="auto" w:fill="FFFFFF"/>
              <w:spacing w:after="120" w:line="234" w:lineRule="atLeast"/>
              <w:jc w:val="both"/>
              <w:rPr>
                <w:bCs/>
                <w:i/>
                <w:sz w:val="26"/>
                <w:szCs w:val="26"/>
              </w:rPr>
            </w:pPr>
            <w:r w:rsidRPr="00116D1D">
              <w:rPr>
                <w:bCs/>
                <w:i/>
                <w:sz w:val="26"/>
                <w:szCs w:val="26"/>
              </w:rPr>
              <w:t>+ Lãnh đạo phòng/bộ phận</w:t>
            </w:r>
          </w:p>
          <w:p w14:paraId="324C5497" w14:textId="77777777" w:rsidR="000104DB" w:rsidRPr="00116D1D" w:rsidRDefault="000104DB" w:rsidP="000104DB">
            <w:pPr>
              <w:shd w:val="clear" w:color="auto" w:fill="FFFFFF"/>
              <w:spacing w:after="120" w:line="234" w:lineRule="atLeast"/>
              <w:jc w:val="both"/>
              <w:rPr>
                <w:bCs/>
                <w:i/>
                <w:sz w:val="26"/>
                <w:szCs w:val="26"/>
              </w:rPr>
            </w:pPr>
            <w:r w:rsidRPr="00116D1D">
              <w:rPr>
                <w:bCs/>
                <w:i/>
                <w:sz w:val="26"/>
                <w:szCs w:val="26"/>
              </w:rPr>
              <w:t xml:space="preserve">+ Lãnh đạo đơn vị: </w:t>
            </w:r>
          </w:p>
          <w:p w14:paraId="3555E3CC" w14:textId="77777777" w:rsidR="000104DB" w:rsidRPr="00116D1D" w:rsidRDefault="000104DB" w:rsidP="000104DB">
            <w:pPr>
              <w:shd w:val="clear" w:color="auto" w:fill="FFFFFF"/>
              <w:spacing w:after="120" w:line="234" w:lineRule="atLeast"/>
              <w:jc w:val="both"/>
              <w:rPr>
                <w:bCs/>
                <w:i/>
                <w:sz w:val="26"/>
                <w:szCs w:val="26"/>
              </w:rPr>
            </w:pPr>
            <w:r w:rsidRPr="00116D1D">
              <w:rPr>
                <w:bCs/>
                <w:i/>
                <w:sz w:val="26"/>
                <w:szCs w:val="26"/>
              </w:rPr>
              <w:t xml:space="preserve">+ Văn thư đơn vị: </w:t>
            </w:r>
          </w:p>
        </w:tc>
        <w:tc>
          <w:tcPr>
            <w:tcW w:w="1342" w:type="dxa"/>
            <w:shd w:val="clear" w:color="auto" w:fill="auto"/>
            <w:vAlign w:val="center"/>
          </w:tcPr>
          <w:p w14:paraId="3B10D2C4" w14:textId="77777777" w:rsidR="000104DB" w:rsidRPr="00116D1D" w:rsidRDefault="000104DB" w:rsidP="000104DB">
            <w:pPr>
              <w:spacing w:after="120" w:line="234" w:lineRule="atLeast"/>
              <w:jc w:val="center"/>
              <w:rPr>
                <w:bCs/>
                <w:i/>
                <w:sz w:val="26"/>
                <w:szCs w:val="26"/>
              </w:rPr>
            </w:pPr>
            <w:r w:rsidRPr="00116D1D">
              <w:rPr>
                <w:bCs/>
                <w:i/>
                <w:sz w:val="26"/>
                <w:szCs w:val="26"/>
              </w:rPr>
              <w:t xml:space="preserve">10 ngày </w:t>
            </w:r>
          </w:p>
          <w:p w14:paraId="0F7271E3" w14:textId="77777777" w:rsidR="000104DB" w:rsidRPr="00116D1D" w:rsidRDefault="000104DB" w:rsidP="000104DB">
            <w:pPr>
              <w:spacing w:after="120" w:line="234" w:lineRule="atLeast"/>
              <w:jc w:val="center"/>
              <w:rPr>
                <w:bCs/>
                <w:i/>
                <w:sz w:val="26"/>
                <w:szCs w:val="26"/>
              </w:rPr>
            </w:pPr>
            <w:r w:rsidRPr="00116D1D">
              <w:rPr>
                <w:bCs/>
                <w:i/>
                <w:sz w:val="26"/>
                <w:szCs w:val="26"/>
              </w:rPr>
              <w:t xml:space="preserve">04 ngày </w:t>
            </w:r>
          </w:p>
          <w:p w14:paraId="3487CC49" w14:textId="77777777" w:rsidR="000104DB" w:rsidRPr="00116D1D" w:rsidRDefault="000104DB" w:rsidP="000104DB">
            <w:pPr>
              <w:spacing w:after="120" w:line="234" w:lineRule="atLeast"/>
              <w:jc w:val="center"/>
              <w:rPr>
                <w:bCs/>
                <w:i/>
                <w:sz w:val="26"/>
                <w:szCs w:val="26"/>
              </w:rPr>
            </w:pPr>
            <w:r w:rsidRPr="00116D1D">
              <w:rPr>
                <w:bCs/>
                <w:i/>
                <w:sz w:val="26"/>
                <w:szCs w:val="26"/>
              </w:rPr>
              <w:t xml:space="preserve">01 ngày </w:t>
            </w:r>
          </w:p>
          <w:p w14:paraId="58B4D68C" w14:textId="77777777" w:rsidR="000104DB" w:rsidRPr="00116D1D" w:rsidRDefault="000104DB" w:rsidP="000104DB">
            <w:pPr>
              <w:spacing w:after="120" w:line="234" w:lineRule="atLeast"/>
              <w:jc w:val="center"/>
              <w:rPr>
                <w:bCs/>
                <w:i/>
                <w:sz w:val="26"/>
                <w:szCs w:val="26"/>
              </w:rPr>
            </w:pPr>
            <w:r w:rsidRPr="00116D1D">
              <w:rPr>
                <w:bCs/>
                <w:i/>
                <w:sz w:val="26"/>
                <w:szCs w:val="26"/>
              </w:rPr>
              <w:t xml:space="preserve">01 ngày </w:t>
            </w:r>
          </w:p>
        </w:tc>
        <w:tc>
          <w:tcPr>
            <w:tcW w:w="924" w:type="dxa"/>
            <w:shd w:val="clear" w:color="auto" w:fill="auto"/>
          </w:tcPr>
          <w:p w14:paraId="2C97A462" w14:textId="77777777" w:rsidR="000104DB" w:rsidRPr="00116D1D" w:rsidRDefault="000104DB" w:rsidP="000104DB">
            <w:pPr>
              <w:spacing w:after="120" w:line="234" w:lineRule="atLeast"/>
              <w:jc w:val="both"/>
              <w:rPr>
                <w:i/>
                <w:sz w:val="26"/>
                <w:szCs w:val="26"/>
              </w:rPr>
            </w:pPr>
          </w:p>
        </w:tc>
      </w:tr>
      <w:tr w:rsidR="000B51ED" w:rsidRPr="00116D1D" w14:paraId="03503791" w14:textId="77777777" w:rsidTr="000104DB">
        <w:tc>
          <w:tcPr>
            <w:tcW w:w="842" w:type="dxa"/>
            <w:vMerge/>
            <w:shd w:val="clear" w:color="auto" w:fill="auto"/>
          </w:tcPr>
          <w:p w14:paraId="5B9B809D" w14:textId="77777777" w:rsidR="000104DB" w:rsidRPr="00116D1D" w:rsidRDefault="000104DB" w:rsidP="000104DB">
            <w:pPr>
              <w:spacing w:after="120" w:line="234" w:lineRule="atLeast"/>
              <w:jc w:val="both"/>
              <w:rPr>
                <w:b/>
                <w:sz w:val="26"/>
                <w:szCs w:val="26"/>
              </w:rPr>
            </w:pPr>
          </w:p>
        </w:tc>
        <w:tc>
          <w:tcPr>
            <w:tcW w:w="2115" w:type="dxa"/>
            <w:vMerge/>
            <w:shd w:val="clear" w:color="auto" w:fill="auto"/>
          </w:tcPr>
          <w:p w14:paraId="77A1E0F2" w14:textId="77777777" w:rsidR="000104DB" w:rsidRPr="00116D1D" w:rsidRDefault="000104DB" w:rsidP="000104DB">
            <w:pPr>
              <w:spacing w:after="120" w:line="234" w:lineRule="atLeast"/>
              <w:jc w:val="both"/>
              <w:rPr>
                <w:b/>
                <w:sz w:val="26"/>
                <w:szCs w:val="26"/>
              </w:rPr>
            </w:pPr>
          </w:p>
        </w:tc>
        <w:tc>
          <w:tcPr>
            <w:tcW w:w="3849" w:type="dxa"/>
            <w:shd w:val="clear" w:color="auto" w:fill="auto"/>
          </w:tcPr>
          <w:p w14:paraId="183FA2EC" w14:textId="77777777" w:rsidR="000104DB" w:rsidRPr="00116D1D" w:rsidRDefault="000104DB" w:rsidP="000104DB">
            <w:pPr>
              <w:spacing w:after="120" w:line="234" w:lineRule="atLeast"/>
              <w:jc w:val="both"/>
              <w:rPr>
                <w:sz w:val="26"/>
                <w:szCs w:val="26"/>
              </w:rPr>
            </w:pPr>
            <w:r w:rsidRPr="00116D1D">
              <w:rPr>
                <w:sz w:val="26"/>
                <w:szCs w:val="26"/>
              </w:rPr>
              <w:t>- Trường hợp có quy định phải thẩm tra, xác minh hồ sơ.</w:t>
            </w:r>
          </w:p>
          <w:p w14:paraId="5C59E6B7" w14:textId="77777777" w:rsidR="000104DB" w:rsidRPr="00116D1D" w:rsidRDefault="000104DB" w:rsidP="000104DB">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342" w:type="dxa"/>
            <w:shd w:val="clear" w:color="auto" w:fill="auto"/>
            <w:vAlign w:val="center"/>
          </w:tcPr>
          <w:p w14:paraId="7FF4D00C" w14:textId="77777777" w:rsidR="000104DB" w:rsidRPr="00116D1D" w:rsidRDefault="000104DB" w:rsidP="000104DB">
            <w:pPr>
              <w:spacing w:after="120" w:line="234" w:lineRule="atLeast"/>
              <w:jc w:val="center"/>
              <w:rPr>
                <w:b/>
                <w:sz w:val="26"/>
                <w:szCs w:val="26"/>
              </w:rPr>
            </w:pPr>
            <w:r w:rsidRPr="00116D1D">
              <w:rPr>
                <w:sz w:val="26"/>
                <w:szCs w:val="26"/>
              </w:rPr>
              <w:t>Trả lại hồ sơ không quá 03 ngày làm việc</w:t>
            </w:r>
          </w:p>
        </w:tc>
        <w:tc>
          <w:tcPr>
            <w:tcW w:w="924" w:type="dxa"/>
            <w:vMerge w:val="restart"/>
            <w:shd w:val="clear" w:color="auto" w:fill="auto"/>
            <w:vAlign w:val="center"/>
          </w:tcPr>
          <w:p w14:paraId="6DDE46D4" w14:textId="77777777" w:rsidR="000104DB" w:rsidRPr="00116D1D" w:rsidRDefault="000104DB" w:rsidP="000104DB">
            <w:pPr>
              <w:spacing w:after="120" w:line="234" w:lineRule="atLeast"/>
              <w:jc w:val="both"/>
              <w:rPr>
                <w:b/>
                <w:i/>
                <w:sz w:val="26"/>
                <w:szCs w:val="26"/>
              </w:rPr>
            </w:pPr>
          </w:p>
        </w:tc>
      </w:tr>
      <w:tr w:rsidR="000B51ED" w:rsidRPr="00116D1D" w14:paraId="6088569C" w14:textId="77777777" w:rsidTr="000104DB">
        <w:tc>
          <w:tcPr>
            <w:tcW w:w="842" w:type="dxa"/>
            <w:vMerge/>
            <w:shd w:val="clear" w:color="auto" w:fill="auto"/>
          </w:tcPr>
          <w:p w14:paraId="37707597" w14:textId="77777777" w:rsidR="000104DB" w:rsidRPr="00116D1D" w:rsidRDefault="000104DB" w:rsidP="000104DB">
            <w:pPr>
              <w:spacing w:after="120" w:line="234" w:lineRule="atLeast"/>
              <w:jc w:val="both"/>
              <w:rPr>
                <w:b/>
                <w:sz w:val="26"/>
                <w:szCs w:val="26"/>
              </w:rPr>
            </w:pPr>
          </w:p>
        </w:tc>
        <w:tc>
          <w:tcPr>
            <w:tcW w:w="2115" w:type="dxa"/>
            <w:vMerge/>
            <w:shd w:val="clear" w:color="auto" w:fill="auto"/>
          </w:tcPr>
          <w:p w14:paraId="705BF95F" w14:textId="77777777" w:rsidR="000104DB" w:rsidRPr="00116D1D" w:rsidRDefault="000104DB" w:rsidP="000104DB">
            <w:pPr>
              <w:spacing w:after="120" w:line="234" w:lineRule="atLeast"/>
              <w:jc w:val="both"/>
              <w:rPr>
                <w:b/>
                <w:sz w:val="26"/>
                <w:szCs w:val="26"/>
              </w:rPr>
            </w:pPr>
          </w:p>
        </w:tc>
        <w:tc>
          <w:tcPr>
            <w:tcW w:w="3849" w:type="dxa"/>
            <w:shd w:val="clear" w:color="auto" w:fill="auto"/>
          </w:tcPr>
          <w:p w14:paraId="137AA85A" w14:textId="77777777" w:rsidR="000104DB" w:rsidRPr="00116D1D" w:rsidRDefault="000104DB" w:rsidP="000104DB">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1342" w:type="dxa"/>
            <w:shd w:val="clear" w:color="auto" w:fill="auto"/>
            <w:vAlign w:val="center"/>
          </w:tcPr>
          <w:p w14:paraId="63993B77" w14:textId="77777777" w:rsidR="000104DB" w:rsidRPr="00116D1D" w:rsidRDefault="000104DB" w:rsidP="000104DB">
            <w:pPr>
              <w:spacing w:after="120" w:line="234" w:lineRule="atLeast"/>
              <w:jc w:val="center"/>
              <w:rPr>
                <w:bCs/>
                <w:i/>
                <w:sz w:val="26"/>
                <w:szCs w:val="26"/>
              </w:rPr>
            </w:pPr>
            <w:r w:rsidRPr="00116D1D">
              <w:rPr>
                <w:bCs/>
                <w:i/>
                <w:sz w:val="26"/>
                <w:szCs w:val="26"/>
              </w:rPr>
              <w:t>… ngày (nếu có)</w:t>
            </w:r>
          </w:p>
        </w:tc>
        <w:tc>
          <w:tcPr>
            <w:tcW w:w="924" w:type="dxa"/>
            <w:vMerge/>
            <w:shd w:val="clear" w:color="auto" w:fill="auto"/>
          </w:tcPr>
          <w:p w14:paraId="088B3BF8" w14:textId="77777777" w:rsidR="000104DB" w:rsidRPr="00116D1D" w:rsidRDefault="000104DB" w:rsidP="000104DB">
            <w:pPr>
              <w:spacing w:after="120" w:line="234" w:lineRule="atLeast"/>
              <w:jc w:val="both"/>
              <w:rPr>
                <w:sz w:val="26"/>
                <w:szCs w:val="26"/>
                <w:lang w:val="vi-VN"/>
              </w:rPr>
            </w:pPr>
          </w:p>
        </w:tc>
      </w:tr>
      <w:tr w:rsidR="000B51ED" w:rsidRPr="00116D1D" w14:paraId="409C8AFB" w14:textId="77777777" w:rsidTr="000104DB">
        <w:tc>
          <w:tcPr>
            <w:tcW w:w="842" w:type="dxa"/>
            <w:vMerge/>
            <w:shd w:val="clear" w:color="auto" w:fill="auto"/>
          </w:tcPr>
          <w:p w14:paraId="696F7D61" w14:textId="77777777" w:rsidR="000104DB" w:rsidRPr="00116D1D" w:rsidRDefault="000104DB" w:rsidP="000104DB">
            <w:pPr>
              <w:spacing w:after="120" w:line="234" w:lineRule="atLeast"/>
              <w:jc w:val="both"/>
              <w:rPr>
                <w:b/>
                <w:sz w:val="26"/>
                <w:szCs w:val="26"/>
              </w:rPr>
            </w:pPr>
          </w:p>
        </w:tc>
        <w:tc>
          <w:tcPr>
            <w:tcW w:w="2115" w:type="dxa"/>
            <w:vMerge/>
            <w:shd w:val="clear" w:color="auto" w:fill="auto"/>
          </w:tcPr>
          <w:p w14:paraId="7529E2DA" w14:textId="77777777" w:rsidR="000104DB" w:rsidRPr="00116D1D" w:rsidRDefault="000104DB" w:rsidP="000104DB">
            <w:pPr>
              <w:spacing w:after="120" w:line="234" w:lineRule="atLeast"/>
              <w:jc w:val="both"/>
              <w:rPr>
                <w:b/>
                <w:sz w:val="26"/>
                <w:szCs w:val="26"/>
              </w:rPr>
            </w:pPr>
          </w:p>
        </w:tc>
        <w:tc>
          <w:tcPr>
            <w:tcW w:w="3849" w:type="dxa"/>
            <w:shd w:val="clear" w:color="auto" w:fill="auto"/>
          </w:tcPr>
          <w:p w14:paraId="62F0C59F" w14:textId="77777777" w:rsidR="000104DB" w:rsidRPr="00116D1D" w:rsidRDefault="000104DB" w:rsidP="000104DB">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342" w:type="dxa"/>
            <w:shd w:val="clear" w:color="auto" w:fill="auto"/>
            <w:vAlign w:val="center"/>
          </w:tcPr>
          <w:p w14:paraId="49DA4B7D" w14:textId="77777777" w:rsidR="000104DB" w:rsidRPr="00116D1D" w:rsidRDefault="000104DB" w:rsidP="000104DB">
            <w:pPr>
              <w:spacing w:after="120" w:line="234" w:lineRule="atLeast"/>
              <w:jc w:val="center"/>
              <w:rPr>
                <w:bCs/>
                <w:i/>
                <w:sz w:val="26"/>
                <w:szCs w:val="26"/>
              </w:rPr>
            </w:pPr>
            <w:r w:rsidRPr="00116D1D">
              <w:rPr>
                <w:bCs/>
                <w:i/>
                <w:sz w:val="26"/>
                <w:szCs w:val="26"/>
              </w:rPr>
              <w:t>… ngày (nếu có)</w:t>
            </w:r>
          </w:p>
        </w:tc>
        <w:tc>
          <w:tcPr>
            <w:tcW w:w="924" w:type="dxa"/>
            <w:vMerge/>
            <w:shd w:val="clear" w:color="auto" w:fill="auto"/>
          </w:tcPr>
          <w:p w14:paraId="568ED55F" w14:textId="77777777" w:rsidR="000104DB" w:rsidRPr="00116D1D" w:rsidRDefault="000104DB" w:rsidP="000104DB">
            <w:pPr>
              <w:spacing w:after="120" w:line="234" w:lineRule="atLeast"/>
              <w:jc w:val="both"/>
              <w:rPr>
                <w:sz w:val="26"/>
                <w:szCs w:val="26"/>
                <w:lang w:val="vi-VN"/>
              </w:rPr>
            </w:pPr>
          </w:p>
        </w:tc>
      </w:tr>
      <w:tr w:rsidR="000B51ED" w:rsidRPr="00116D1D" w14:paraId="4D127880" w14:textId="77777777" w:rsidTr="000104DB">
        <w:tc>
          <w:tcPr>
            <w:tcW w:w="842" w:type="dxa"/>
            <w:vMerge/>
            <w:shd w:val="clear" w:color="auto" w:fill="auto"/>
          </w:tcPr>
          <w:p w14:paraId="508CA77C" w14:textId="77777777" w:rsidR="000104DB" w:rsidRPr="00116D1D" w:rsidRDefault="000104DB" w:rsidP="000104DB">
            <w:pPr>
              <w:spacing w:after="120" w:line="234" w:lineRule="atLeast"/>
              <w:jc w:val="both"/>
              <w:rPr>
                <w:b/>
                <w:sz w:val="26"/>
                <w:szCs w:val="26"/>
              </w:rPr>
            </w:pPr>
          </w:p>
        </w:tc>
        <w:tc>
          <w:tcPr>
            <w:tcW w:w="2115" w:type="dxa"/>
            <w:vMerge/>
            <w:shd w:val="clear" w:color="auto" w:fill="auto"/>
          </w:tcPr>
          <w:p w14:paraId="3F0213E4" w14:textId="77777777" w:rsidR="000104DB" w:rsidRPr="00116D1D" w:rsidRDefault="000104DB" w:rsidP="000104DB">
            <w:pPr>
              <w:spacing w:after="120" w:line="234" w:lineRule="atLeast"/>
              <w:jc w:val="both"/>
              <w:rPr>
                <w:b/>
                <w:sz w:val="26"/>
                <w:szCs w:val="26"/>
              </w:rPr>
            </w:pPr>
          </w:p>
        </w:tc>
        <w:tc>
          <w:tcPr>
            <w:tcW w:w="3849" w:type="dxa"/>
            <w:shd w:val="clear" w:color="auto" w:fill="auto"/>
          </w:tcPr>
          <w:p w14:paraId="4DC1F57B" w14:textId="77777777" w:rsidR="000104DB" w:rsidRPr="00116D1D" w:rsidRDefault="000104DB" w:rsidP="000104DB">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342" w:type="dxa"/>
            <w:shd w:val="clear" w:color="auto" w:fill="auto"/>
            <w:vAlign w:val="center"/>
          </w:tcPr>
          <w:p w14:paraId="24F35FDA" w14:textId="77777777" w:rsidR="000104DB" w:rsidRPr="00116D1D" w:rsidRDefault="000104DB" w:rsidP="000104DB">
            <w:pPr>
              <w:spacing w:after="120" w:line="234" w:lineRule="atLeast"/>
              <w:jc w:val="center"/>
              <w:rPr>
                <w:bCs/>
                <w:i/>
                <w:sz w:val="26"/>
                <w:szCs w:val="26"/>
              </w:rPr>
            </w:pPr>
            <w:r w:rsidRPr="00116D1D">
              <w:rPr>
                <w:bCs/>
                <w:i/>
                <w:sz w:val="26"/>
                <w:szCs w:val="26"/>
              </w:rPr>
              <w:t>… ngày (nếu có)</w:t>
            </w:r>
          </w:p>
        </w:tc>
        <w:tc>
          <w:tcPr>
            <w:tcW w:w="924" w:type="dxa"/>
            <w:vMerge/>
            <w:shd w:val="clear" w:color="auto" w:fill="auto"/>
          </w:tcPr>
          <w:p w14:paraId="27B104D0" w14:textId="77777777" w:rsidR="000104DB" w:rsidRPr="00116D1D" w:rsidRDefault="000104DB" w:rsidP="000104DB">
            <w:pPr>
              <w:spacing w:after="120" w:line="234" w:lineRule="atLeast"/>
              <w:jc w:val="both"/>
              <w:rPr>
                <w:sz w:val="26"/>
                <w:szCs w:val="26"/>
                <w:lang w:val="vi-VN"/>
              </w:rPr>
            </w:pPr>
          </w:p>
        </w:tc>
      </w:tr>
      <w:tr w:rsidR="000B51ED" w:rsidRPr="00116D1D" w14:paraId="51D7FE03" w14:textId="77777777" w:rsidTr="000104DB">
        <w:tc>
          <w:tcPr>
            <w:tcW w:w="842" w:type="dxa"/>
            <w:shd w:val="clear" w:color="auto" w:fill="auto"/>
            <w:vAlign w:val="center"/>
          </w:tcPr>
          <w:p w14:paraId="58A5B7A4" w14:textId="77777777" w:rsidR="000104DB" w:rsidRPr="00116D1D" w:rsidRDefault="000104DB" w:rsidP="000104DB">
            <w:pPr>
              <w:spacing w:after="120" w:line="234" w:lineRule="atLeast"/>
              <w:jc w:val="center"/>
              <w:rPr>
                <w:b/>
                <w:sz w:val="26"/>
                <w:szCs w:val="26"/>
              </w:rPr>
            </w:pPr>
            <w:r w:rsidRPr="00116D1D">
              <w:rPr>
                <w:b/>
                <w:sz w:val="26"/>
                <w:szCs w:val="26"/>
              </w:rPr>
              <w:t>Bước 4</w:t>
            </w:r>
          </w:p>
        </w:tc>
        <w:tc>
          <w:tcPr>
            <w:tcW w:w="2115" w:type="dxa"/>
            <w:shd w:val="clear" w:color="auto" w:fill="auto"/>
          </w:tcPr>
          <w:p w14:paraId="6882F30E" w14:textId="77777777" w:rsidR="000104DB" w:rsidRPr="00116D1D" w:rsidRDefault="000104DB" w:rsidP="000104DB">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02B3502F" w14:textId="77777777" w:rsidR="000104DB" w:rsidRPr="00116D1D" w:rsidRDefault="000104DB" w:rsidP="000104DB">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3849" w:type="dxa"/>
            <w:shd w:val="clear" w:color="auto" w:fill="auto"/>
          </w:tcPr>
          <w:p w14:paraId="3417C45C" w14:textId="77777777" w:rsidR="000104DB" w:rsidRPr="00116D1D" w:rsidRDefault="000104DB" w:rsidP="000104DB">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0ED4DA7D" w14:textId="77777777" w:rsidR="000104DB" w:rsidRPr="00116D1D" w:rsidRDefault="000104DB" w:rsidP="000104DB">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16CEA875" w14:textId="77777777" w:rsidR="000104DB" w:rsidRPr="00116D1D" w:rsidRDefault="000104DB" w:rsidP="000104DB">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11214914" w14:textId="77777777" w:rsidR="000104DB" w:rsidRPr="00116D1D" w:rsidRDefault="000104DB" w:rsidP="000104DB">
            <w:pPr>
              <w:spacing w:before="120" w:after="120"/>
              <w:jc w:val="both"/>
              <w:rPr>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p>
          <w:p w14:paraId="44FD3D10" w14:textId="77777777" w:rsidR="000104DB" w:rsidRPr="00116D1D" w:rsidRDefault="000104DB" w:rsidP="000104DB">
            <w:pPr>
              <w:spacing w:before="120" w:after="120"/>
              <w:jc w:val="both"/>
              <w:rPr>
                <w:iCs/>
                <w:sz w:val="26"/>
                <w:szCs w:val="26"/>
                <w:lang w:val="nl-NL"/>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342" w:type="dxa"/>
            <w:shd w:val="clear" w:color="auto" w:fill="auto"/>
            <w:vAlign w:val="center"/>
          </w:tcPr>
          <w:p w14:paraId="421C5C83" w14:textId="77777777" w:rsidR="000104DB" w:rsidRPr="00116D1D" w:rsidRDefault="000104DB" w:rsidP="000104DB">
            <w:pPr>
              <w:spacing w:after="120" w:line="234" w:lineRule="atLeast"/>
              <w:jc w:val="center"/>
              <w:rPr>
                <w:bCs/>
                <w:i/>
                <w:sz w:val="26"/>
                <w:szCs w:val="26"/>
                <w:lang w:val="nl-NL"/>
              </w:rPr>
            </w:pPr>
            <w:r w:rsidRPr="00116D1D">
              <w:rPr>
                <w:bCs/>
                <w:i/>
                <w:sz w:val="26"/>
                <w:szCs w:val="26"/>
                <w:lang w:val="nl-NL"/>
              </w:rPr>
              <w:t>Thời gian trả kết quả: Sáng: từ 07 giờ đến 11 giờ 30 phút;</w:t>
            </w:r>
          </w:p>
          <w:p w14:paraId="5515F54A" w14:textId="77777777" w:rsidR="000104DB" w:rsidRPr="00116D1D" w:rsidRDefault="000104DB" w:rsidP="000104DB">
            <w:pPr>
              <w:spacing w:after="120" w:line="234" w:lineRule="atLeast"/>
              <w:jc w:val="center"/>
              <w:rPr>
                <w:bCs/>
                <w:i/>
                <w:sz w:val="26"/>
                <w:szCs w:val="26"/>
                <w:lang w:val="nl-NL"/>
              </w:rPr>
            </w:pPr>
            <w:r w:rsidRPr="00116D1D">
              <w:rPr>
                <w:bCs/>
                <w:i/>
                <w:sz w:val="26"/>
                <w:szCs w:val="26"/>
                <w:lang w:val="nl-NL"/>
              </w:rPr>
              <w:t xml:space="preserve"> Chiều: từ 13 giờ 30 đến 17 giờ của các ngày làm việc.</w:t>
            </w:r>
          </w:p>
        </w:tc>
        <w:tc>
          <w:tcPr>
            <w:tcW w:w="924" w:type="dxa"/>
            <w:shd w:val="clear" w:color="auto" w:fill="auto"/>
          </w:tcPr>
          <w:p w14:paraId="467000B5" w14:textId="77777777" w:rsidR="000104DB" w:rsidRPr="00116D1D" w:rsidRDefault="000104DB" w:rsidP="000104DB">
            <w:pPr>
              <w:spacing w:after="120" w:line="234" w:lineRule="atLeast"/>
              <w:jc w:val="both"/>
              <w:rPr>
                <w:sz w:val="26"/>
                <w:szCs w:val="26"/>
                <w:lang w:val="vi-VN"/>
              </w:rPr>
            </w:pPr>
          </w:p>
        </w:tc>
      </w:tr>
    </w:tbl>
    <w:p w14:paraId="6638A642" w14:textId="29F02C46" w:rsidR="000104DB" w:rsidRPr="00116D1D" w:rsidRDefault="008117B2" w:rsidP="005107BC">
      <w:pPr>
        <w:shd w:val="clear" w:color="auto" w:fill="FFFFFF"/>
        <w:spacing w:before="120" w:after="120"/>
        <w:ind w:firstLine="709"/>
        <w:jc w:val="both"/>
        <w:rPr>
          <w:bCs/>
          <w:i/>
          <w:sz w:val="26"/>
          <w:szCs w:val="26"/>
          <w:lang w:val="nl-NL"/>
        </w:rPr>
      </w:pPr>
      <w:r w:rsidRPr="00116D1D">
        <w:rPr>
          <w:b/>
          <w:bCs/>
          <w:sz w:val="26"/>
          <w:szCs w:val="26"/>
        </w:rPr>
        <w:t>9</w:t>
      </w:r>
      <w:r w:rsidR="000104DB" w:rsidRPr="00116D1D">
        <w:rPr>
          <w:b/>
          <w:bCs/>
          <w:sz w:val="26"/>
          <w:szCs w:val="26"/>
          <w:lang w:val="nl-NL"/>
        </w:rPr>
        <w:t xml:space="preserve">.2. Thành phần, số lượng hồ sơ </w:t>
      </w:r>
    </w:p>
    <w:p w14:paraId="264F24C5" w14:textId="77777777" w:rsidR="000104DB" w:rsidRPr="00116D1D" w:rsidRDefault="000104DB" w:rsidP="005107BC">
      <w:pPr>
        <w:shd w:val="clear" w:color="auto" w:fill="FFFFFF"/>
        <w:spacing w:before="120" w:after="120" w:line="234" w:lineRule="atLeast"/>
        <w:ind w:firstLine="709"/>
        <w:jc w:val="both"/>
        <w:rPr>
          <w:sz w:val="26"/>
          <w:szCs w:val="26"/>
          <w:lang w:val="nl-NL"/>
        </w:rPr>
      </w:pPr>
      <w:r w:rsidRPr="00116D1D">
        <w:rPr>
          <w:sz w:val="26"/>
          <w:szCs w:val="26"/>
          <w:lang w:val="nl-NL"/>
        </w:rPr>
        <w:t xml:space="preserve">a) Thành phần hồ sơ </w:t>
      </w:r>
    </w:p>
    <w:p w14:paraId="45425788" w14:textId="77777777" w:rsidR="000104DB" w:rsidRPr="00116D1D" w:rsidRDefault="000104DB" w:rsidP="005107BC">
      <w:pPr>
        <w:widowControl w:val="0"/>
        <w:adjustRightInd w:val="0"/>
        <w:spacing w:before="120" w:after="120" w:line="360" w:lineRule="atLeast"/>
        <w:ind w:firstLine="709"/>
        <w:jc w:val="both"/>
        <w:textAlignment w:val="baseline"/>
        <w:rPr>
          <w:rFonts w:eastAsia="Arial"/>
          <w:sz w:val="26"/>
          <w:szCs w:val="26"/>
          <w:lang w:val="vi-VN" w:eastAsia="zh-CN"/>
        </w:rPr>
      </w:pPr>
      <w:r w:rsidRPr="00116D1D">
        <w:rPr>
          <w:rFonts w:eastAsia="Arial"/>
          <w:sz w:val="26"/>
          <w:szCs w:val="26"/>
          <w:lang w:val="vi-VN" w:eastAsia="zh-CN"/>
        </w:rPr>
        <w:t xml:space="preserve">(1) Đơn đề nghị cấp biển hiệu đạt tiêu chuẩn phục vụ khách du lịch (Phụ lục 10 ban hành kèm theo </w:t>
      </w:r>
      <w:r w:rsidRPr="00116D1D">
        <w:rPr>
          <w:rFonts w:eastAsia="Arial"/>
          <w:sz w:val="26"/>
          <w:szCs w:val="26"/>
          <w:lang w:val="de-DE" w:eastAsia="zh-CN"/>
        </w:rPr>
        <w:t>Thông tư số 06/2017/TT-BVHTTDL ngày 15/12/2017)</w:t>
      </w:r>
    </w:p>
    <w:p w14:paraId="1D24DE91" w14:textId="77777777" w:rsidR="000104DB" w:rsidRPr="00116D1D" w:rsidRDefault="000104DB" w:rsidP="005107BC">
      <w:pPr>
        <w:shd w:val="clear" w:color="auto" w:fill="FFFFFF"/>
        <w:spacing w:before="120" w:after="120" w:line="234" w:lineRule="atLeast"/>
        <w:ind w:firstLine="709"/>
        <w:jc w:val="both"/>
        <w:rPr>
          <w:sz w:val="26"/>
          <w:szCs w:val="26"/>
          <w:lang w:val="vi-VN"/>
        </w:rPr>
      </w:pPr>
      <w:r w:rsidRPr="00116D1D">
        <w:rPr>
          <w:rFonts w:eastAsia="Arial"/>
          <w:sz w:val="26"/>
          <w:szCs w:val="26"/>
          <w:lang w:val="vi-VN" w:eastAsia="zh-CN"/>
        </w:rPr>
        <w:t xml:space="preserve">(2) </w:t>
      </w:r>
      <w:r w:rsidRPr="00116D1D">
        <w:rPr>
          <w:sz w:val="26"/>
          <w:szCs w:val="26"/>
          <w:lang w:val="vi-VN"/>
        </w:rPr>
        <w:t>Bản thuyết minh đáp ứng các tiêu chuẩn phục vụ khách du lịch.</w:t>
      </w:r>
    </w:p>
    <w:p w14:paraId="2A7B1234" w14:textId="77777777" w:rsidR="000104DB" w:rsidRPr="00116D1D" w:rsidRDefault="000104DB" w:rsidP="005107BC">
      <w:pPr>
        <w:shd w:val="clear" w:color="auto" w:fill="FFFFFF"/>
        <w:spacing w:before="120" w:after="120" w:line="234" w:lineRule="atLeast"/>
        <w:ind w:firstLine="709"/>
        <w:jc w:val="both"/>
        <w:rPr>
          <w:sz w:val="26"/>
          <w:szCs w:val="26"/>
          <w:lang w:val="vi-VN"/>
        </w:rPr>
      </w:pPr>
      <w:r w:rsidRPr="00116D1D">
        <w:rPr>
          <w:sz w:val="26"/>
          <w:szCs w:val="26"/>
          <w:lang w:val="vi-VN"/>
        </w:rPr>
        <w:t xml:space="preserve">b) Số lượng hồ sơ: </w:t>
      </w:r>
      <w:r w:rsidRPr="00116D1D">
        <w:rPr>
          <w:sz w:val="26"/>
          <w:szCs w:val="26"/>
          <w:lang w:val="nl-NL"/>
        </w:rPr>
        <w:t>01 (bộ).</w:t>
      </w:r>
    </w:p>
    <w:p w14:paraId="4E763134" w14:textId="78E9ADFF" w:rsidR="000104DB" w:rsidRPr="00116D1D" w:rsidRDefault="008117B2" w:rsidP="005107BC">
      <w:pPr>
        <w:shd w:val="clear" w:color="auto" w:fill="FFFFFF"/>
        <w:spacing w:before="120" w:after="120" w:line="234" w:lineRule="atLeast"/>
        <w:ind w:firstLine="709"/>
        <w:jc w:val="both"/>
        <w:rPr>
          <w:bCs/>
          <w:i/>
          <w:sz w:val="26"/>
          <w:szCs w:val="26"/>
          <w:lang w:val="vi-VN"/>
        </w:rPr>
      </w:pPr>
      <w:r w:rsidRPr="00116D1D">
        <w:rPr>
          <w:b/>
          <w:bCs/>
          <w:sz w:val="26"/>
          <w:szCs w:val="26"/>
        </w:rPr>
        <w:t>9</w:t>
      </w:r>
      <w:r w:rsidR="000104DB" w:rsidRPr="00116D1D">
        <w:rPr>
          <w:b/>
          <w:bCs/>
          <w:sz w:val="26"/>
          <w:szCs w:val="26"/>
          <w:lang w:val="vi-VN"/>
        </w:rPr>
        <w:t xml:space="preserve">.3. Đối tượng thực hiện thủ tục hành chính: </w:t>
      </w:r>
      <w:r w:rsidR="000104DB" w:rsidRPr="00116D1D">
        <w:rPr>
          <w:rFonts w:eastAsia="Arial"/>
          <w:sz w:val="26"/>
          <w:szCs w:val="26"/>
          <w:lang w:val="vi-VN" w:eastAsia="zh-CN"/>
        </w:rPr>
        <w:t>Tổ chức, cá nhân.</w:t>
      </w:r>
    </w:p>
    <w:p w14:paraId="274A6957" w14:textId="1EB57494" w:rsidR="000104DB" w:rsidRPr="00116D1D" w:rsidRDefault="008117B2" w:rsidP="005107BC">
      <w:pPr>
        <w:tabs>
          <w:tab w:val="left" w:pos="540"/>
          <w:tab w:val="left" w:pos="720"/>
          <w:tab w:val="left" w:pos="1080"/>
        </w:tabs>
        <w:spacing w:before="120" w:after="120"/>
        <w:ind w:firstLine="709"/>
        <w:jc w:val="both"/>
        <w:rPr>
          <w:b/>
          <w:bCs/>
          <w:sz w:val="26"/>
          <w:szCs w:val="26"/>
          <w:lang w:val="vi-VN"/>
        </w:rPr>
      </w:pPr>
      <w:r w:rsidRPr="00116D1D">
        <w:rPr>
          <w:b/>
          <w:bCs/>
          <w:sz w:val="26"/>
          <w:szCs w:val="26"/>
        </w:rPr>
        <w:t>9</w:t>
      </w:r>
      <w:r w:rsidR="000104DB" w:rsidRPr="00116D1D">
        <w:rPr>
          <w:b/>
          <w:bCs/>
          <w:sz w:val="26"/>
          <w:szCs w:val="26"/>
          <w:lang w:val="vi-VN"/>
        </w:rPr>
        <w:t>.4. Cơ quan giải quyết thủ tục hành chính:</w:t>
      </w:r>
    </w:p>
    <w:p w14:paraId="6CB7F316" w14:textId="77777777" w:rsidR="000104DB" w:rsidRPr="00116D1D" w:rsidRDefault="000104DB" w:rsidP="005107BC">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có thẩm quyền quyết định: </w:t>
      </w:r>
      <w:r w:rsidRPr="00116D1D">
        <w:rPr>
          <w:rFonts w:eastAsia="Arial"/>
          <w:sz w:val="26"/>
          <w:szCs w:val="26"/>
          <w:lang w:val="sv-SE"/>
        </w:rPr>
        <w:t>Sở Văn hóa, Thể thao và Du lịch</w:t>
      </w:r>
      <w:r w:rsidRPr="00116D1D">
        <w:rPr>
          <w:rFonts w:eastAsia="Arial"/>
          <w:sz w:val="26"/>
          <w:szCs w:val="26"/>
          <w:lang w:val="nl-NL"/>
        </w:rPr>
        <w:t>.</w:t>
      </w:r>
    </w:p>
    <w:p w14:paraId="67F593F1" w14:textId="77777777" w:rsidR="000104DB" w:rsidRPr="00116D1D" w:rsidRDefault="000104DB" w:rsidP="005107BC">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Cơ quan trực tiếp thực hiện TTHC:</w:t>
      </w:r>
      <w:r w:rsidRPr="00116D1D">
        <w:rPr>
          <w:rFonts w:eastAsia="Arial"/>
          <w:sz w:val="26"/>
          <w:szCs w:val="26"/>
          <w:lang w:val="sv-SE"/>
        </w:rPr>
        <w:t xml:space="preserve"> Sở Văn hóa, Thể thao và Du lịch</w:t>
      </w:r>
      <w:r w:rsidRPr="00116D1D">
        <w:rPr>
          <w:rFonts w:eastAsia="Arial"/>
          <w:sz w:val="26"/>
          <w:szCs w:val="26"/>
          <w:lang w:val="nl-NL"/>
        </w:rPr>
        <w:t>.</w:t>
      </w:r>
    </w:p>
    <w:p w14:paraId="5339759E" w14:textId="44F5F9AB" w:rsidR="000104DB" w:rsidRPr="00116D1D" w:rsidRDefault="008117B2" w:rsidP="005107BC">
      <w:pPr>
        <w:shd w:val="clear" w:color="auto" w:fill="FFFFFF"/>
        <w:spacing w:before="120" w:after="120" w:line="234" w:lineRule="atLeast"/>
        <w:ind w:firstLine="709"/>
        <w:jc w:val="both"/>
        <w:rPr>
          <w:bCs/>
          <w:i/>
          <w:sz w:val="26"/>
          <w:szCs w:val="26"/>
          <w:lang w:val="nl-NL"/>
        </w:rPr>
      </w:pPr>
      <w:r w:rsidRPr="00116D1D">
        <w:rPr>
          <w:b/>
          <w:bCs/>
          <w:sz w:val="26"/>
          <w:szCs w:val="26"/>
        </w:rPr>
        <w:t>9</w:t>
      </w:r>
      <w:r w:rsidR="000104DB" w:rsidRPr="00116D1D">
        <w:rPr>
          <w:b/>
          <w:bCs/>
          <w:sz w:val="26"/>
          <w:szCs w:val="26"/>
          <w:lang w:val="nl-NL"/>
        </w:rPr>
        <w:t xml:space="preserve">.5. Kết quả thực hiện thủ tục hành chính: </w:t>
      </w:r>
      <w:r w:rsidR="000104DB" w:rsidRPr="00116D1D">
        <w:rPr>
          <w:rFonts w:eastAsia="Arial"/>
          <w:sz w:val="26"/>
          <w:szCs w:val="26"/>
          <w:lang w:val="nl-NL"/>
        </w:rPr>
        <w:t xml:space="preserve">Quyết định hành chính.              </w:t>
      </w:r>
    </w:p>
    <w:p w14:paraId="5E620BE8" w14:textId="31C1146E" w:rsidR="000104DB" w:rsidRPr="00116D1D" w:rsidRDefault="008117B2" w:rsidP="005107BC">
      <w:pPr>
        <w:widowControl w:val="0"/>
        <w:adjustRightInd w:val="0"/>
        <w:spacing w:before="120" w:after="120" w:line="360" w:lineRule="atLeast"/>
        <w:ind w:firstLine="709"/>
        <w:jc w:val="both"/>
        <w:textAlignment w:val="baseline"/>
        <w:rPr>
          <w:rFonts w:eastAsia="Arial"/>
          <w:sz w:val="26"/>
          <w:szCs w:val="26"/>
          <w:lang w:val="vi-VN" w:eastAsia="zh-CN"/>
        </w:rPr>
      </w:pPr>
      <w:r w:rsidRPr="00116D1D">
        <w:rPr>
          <w:b/>
          <w:bCs/>
          <w:sz w:val="26"/>
          <w:szCs w:val="26"/>
        </w:rPr>
        <w:t>9</w:t>
      </w:r>
      <w:r w:rsidR="000104DB" w:rsidRPr="00116D1D">
        <w:rPr>
          <w:b/>
          <w:bCs/>
          <w:sz w:val="26"/>
          <w:szCs w:val="26"/>
          <w:lang w:val="nl-NL"/>
        </w:rPr>
        <w:t>.6. Phí, lệ phí:</w:t>
      </w:r>
      <w:r w:rsidR="000104DB" w:rsidRPr="00116D1D">
        <w:rPr>
          <w:sz w:val="26"/>
          <w:szCs w:val="26"/>
          <w:lang w:val="nl-NL"/>
        </w:rPr>
        <w:t> </w:t>
      </w:r>
      <w:r w:rsidR="000104DB" w:rsidRPr="00116D1D">
        <w:rPr>
          <w:rFonts w:eastAsia="Arial"/>
          <w:b/>
          <w:bCs/>
          <w:sz w:val="26"/>
          <w:szCs w:val="26"/>
          <w:lang w:val="vi-VN" w:eastAsia="zh-CN"/>
        </w:rPr>
        <w:t>(</w:t>
      </w:r>
      <w:r w:rsidR="000104DB" w:rsidRPr="00116D1D">
        <w:rPr>
          <w:rFonts w:eastAsia="Arial"/>
          <w:sz w:val="26"/>
          <w:szCs w:val="26"/>
          <w:lang w:val="vi-VN" w:eastAsia="zh-CN"/>
        </w:rPr>
        <w:t>Điều 4 Thông tư số 34/2018/TT-BTC ngày 30/3/2018 của Bộ trưởng Bộ Tài chính)</w:t>
      </w:r>
    </w:p>
    <w:p w14:paraId="726FB77E" w14:textId="77777777" w:rsidR="000104DB" w:rsidRPr="00116D1D" w:rsidRDefault="000104DB" w:rsidP="005107BC">
      <w:pPr>
        <w:widowControl w:val="0"/>
        <w:adjustRightInd w:val="0"/>
        <w:spacing w:before="120" w:after="120" w:line="360" w:lineRule="atLeast"/>
        <w:ind w:firstLine="709"/>
        <w:jc w:val="both"/>
        <w:textAlignment w:val="baseline"/>
        <w:rPr>
          <w:rFonts w:eastAsia="Arial"/>
          <w:sz w:val="26"/>
          <w:szCs w:val="26"/>
          <w:lang w:val="vi-VN" w:eastAsia="zh-CN"/>
        </w:rPr>
      </w:pPr>
      <w:r w:rsidRPr="00116D1D">
        <w:rPr>
          <w:rFonts w:eastAsia="Arial"/>
          <w:sz w:val="26"/>
          <w:szCs w:val="26"/>
          <w:lang w:val="vi-VN" w:eastAsia="zh-CN"/>
        </w:rPr>
        <w:t>+ Phí thẩm định công nhận cơ sở kinh doanh dịch vụ thể thao đạt tiêu chuẩn phục vụ khách du lịch: 1.000.000 đồng/hồ sơ.</w:t>
      </w:r>
    </w:p>
    <w:p w14:paraId="42DF5269" w14:textId="567DCE46" w:rsidR="000104DB" w:rsidRPr="00116D1D" w:rsidRDefault="008117B2" w:rsidP="005107BC">
      <w:pPr>
        <w:widowControl w:val="0"/>
        <w:adjustRightInd w:val="0"/>
        <w:spacing w:before="120" w:after="120" w:line="360" w:lineRule="atLeast"/>
        <w:ind w:firstLine="709"/>
        <w:jc w:val="both"/>
        <w:textAlignment w:val="baseline"/>
        <w:rPr>
          <w:b/>
          <w:bCs/>
          <w:sz w:val="26"/>
          <w:szCs w:val="26"/>
          <w:lang w:val="vi-VN"/>
        </w:rPr>
      </w:pPr>
      <w:r w:rsidRPr="00116D1D">
        <w:rPr>
          <w:b/>
          <w:bCs/>
          <w:sz w:val="26"/>
          <w:szCs w:val="26"/>
        </w:rPr>
        <w:t>9</w:t>
      </w:r>
      <w:r w:rsidR="000104DB" w:rsidRPr="00116D1D">
        <w:rPr>
          <w:b/>
          <w:bCs/>
          <w:sz w:val="26"/>
          <w:szCs w:val="26"/>
          <w:lang w:val="vi-VN"/>
        </w:rPr>
        <w:t xml:space="preserve">.7. Tên mẫu đơn, mẫu tờ khai: </w:t>
      </w:r>
    </w:p>
    <w:p w14:paraId="0C6966E1" w14:textId="77777777" w:rsidR="000104DB" w:rsidRPr="00116D1D" w:rsidRDefault="000104DB" w:rsidP="005107BC">
      <w:pPr>
        <w:widowControl w:val="0"/>
        <w:adjustRightInd w:val="0"/>
        <w:spacing w:before="120" w:after="120" w:line="360" w:lineRule="atLeast"/>
        <w:ind w:firstLine="709"/>
        <w:jc w:val="both"/>
        <w:textAlignment w:val="baseline"/>
        <w:rPr>
          <w:rFonts w:eastAsia="Arial"/>
          <w:sz w:val="26"/>
          <w:szCs w:val="26"/>
          <w:lang w:val="vi-VN" w:eastAsia="zh-CN"/>
        </w:rPr>
      </w:pPr>
      <w:r w:rsidRPr="00116D1D">
        <w:rPr>
          <w:rFonts w:eastAsia="Arial"/>
          <w:sz w:val="26"/>
          <w:szCs w:val="26"/>
          <w:lang w:val="vi-VN" w:eastAsia="zh-CN"/>
        </w:rPr>
        <w:t xml:space="preserve">- Đơn đề nghị cấp biển hiệu đạt tiêu chuẩn phục vụ khách du lịch (Phụ lục 10 ban hành kèm theo </w:t>
      </w:r>
      <w:r w:rsidRPr="00116D1D">
        <w:rPr>
          <w:rFonts w:eastAsia="Arial"/>
          <w:sz w:val="26"/>
          <w:szCs w:val="26"/>
          <w:lang w:val="de-DE" w:eastAsia="zh-CN"/>
        </w:rPr>
        <w:t>Thông tư số 06/2017/TT-BVHTTDL ngày 15/12/2017).</w:t>
      </w:r>
    </w:p>
    <w:p w14:paraId="429C8C52" w14:textId="688BBCE1" w:rsidR="000104DB" w:rsidRPr="00116D1D" w:rsidRDefault="008117B2" w:rsidP="005107BC">
      <w:pPr>
        <w:widowControl w:val="0"/>
        <w:spacing w:before="120" w:after="120"/>
        <w:ind w:firstLine="709"/>
        <w:jc w:val="both"/>
        <w:rPr>
          <w:rFonts w:eastAsia="Arial"/>
          <w:bCs/>
          <w:sz w:val="26"/>
          <w:szCs w:val="26"/>
          <w:lang w:val="nl-NL" w:eastAsia="zh-CN"/>
        </w:rPr>
      </w:pPr>
      <w:r w:rsidRPr="00116D1D">
        <w:rPr>
          <w:b/>
          <w:bCs/>
          <w:sz w:val="26"/>
          <w:szCs w:val="26"/>
        </w:rPr>
        <w:t>9</w:t>
      </w:r>
      <w:r w:rsidR="000104DB" w:rsidRPr="00116D1D">
        <w:rPr>
          <w:b/>
          <w:bCs/>
          <w:sz w:val="26"/>
          <w:szCs w:val="26"/>
          <w:lang w:val="hr-HR"/>
        </w:rPr>
        <w:t xml:space="preserve">.8. Yêu cầu, điều kiện thực hiện thủ tục hành chính: </w:t>
      </w:r>
    </w:p>
    <w:p w14:paraId="0AC003AE" w14:textId="77777777" w:rsidR="000104DB" w:rsidRPr="00116D1D" w:rsidRDefault="000104DB" w:rsidP="005107BC">
      <w:pPr>
        <w:shd w:val="clear" w:color="auto" w:fill="FFFFFF"/>
        <w:spacing w:before="120" w:after="120" w:line="234" w:lineRule="atLeast"/>
        <w:ind w:firstLine="709"/>
        <w:jc w:val="both"/>
        <w:rPr>
          <w:sz w:val="26"/>
          <w:szCs w:val="26"/>
          <w:lang w:val="de-DE"/>
        </w:rPr>
      </w:pPr>
      <w:r w:rsidRPr="00116D1D">
        <w:rPr>
          <w:sz w:val="26"/>
          <w:szCs w:val="26"/>
          <w:lang w:val="de-DE"/>
        </w:rPr>
        <w:t>(</w:t>
      </w:r>
      <w:r w:rsidRPr="00116D1D">
        <w:rPr>
          <w:sz w:val="26"/>
          <w:szCs w:val="26"/>
          <w:lang w:val="vi-VN"/>
        </w:rPr>
        <w:t>1</w:t>
      </w:r>
      <w:r w:rsidRPr="00116D1D">
        <w:rPr>
          <w:sz w:val="26"/>
          <w:szCs w:val="26"/>
          <w:lang w:val="de-DE"/>
        </w:rPr>
        <w:t>)</w:t>
      </w:r>
      <w:r w:rsidRPr="00116D1D">
        <w:rPr>
          <w:sz w:val="26"/>
          <w:szCs w:val="26"/>
          <w:lang w:val="vi-VN"/>
        </w:rPr>
        <w:t xml:space="preserve">. Có đăng ký kinh doanh và bảo đảm các điều kiện kinh doanh đối với </w:t>
      </w:r>
      <w:r w:rsidRPr="00116D1D">
        <w:rPr>
          <w:sz w:val="26"/>
          <w:szCs w:val="26"/>
          <w:lang w:val="de-DE"/>
        </w:rPr>
        <w:t>dịch vụ chăm sóc sức khỏe</w:t>
      </w:r>
      <w:r w:rsidRPr="00116D1D">
        <w:rPr>
          <w:sz w:val="26"/>
          <w:szCs w:val="26"/>
          <w:lang w:val="vi-VN"/>
        </w:rPr>
        <w:t xml:space="preserve"> theo quy định của pháp luật.</w:t>
      </w:r>
    </w:p>
    <w:p w14:paraId="0359CE2E" w14:textId="77777777" w:rsidR="000104DB" w:rsidRPr="00116D1D" w:rsidRDefault="000104DB" w:rsidP="005107BC">
      <w:pPr>
        <w:shd w:val="clear" w:color="auto" w:fill="FFFFFF"/>
        <w:spacing w:before="120" w:after="120" w:line="234" w:lineRule="atLeast"/>
        <w:ind w:firstLine="709"/>
        <w:jc w:val="both"/>
        <w:rPr>
          <w:sz w:val="26"/>
          <w:szCs w:val="26"/>
          <w:lang w:val="de-DE"/>
        </w:rPr>
      </w:pPr>
      <w:r w:rsidRPr="00116D1D">
        <w:rPr>
          <w:sz w:val="26"/>
          <w:szCs w:val="26"/>
          <w:lang w:val="de-DE"/>
        </w:rPr>
        <w:t>(2). Có nơi đón tiếp, gửi đồ dùng cá nhân.</w:t>
      </w:r>
    </w:p>
    <w:p w14:paraId="27477562" w14:textId="77777777" w:rsidR="000104DB" w:rsidRPr="00116D1D" w:rsidRDefault="000104DB" w:rsidP="005107BC">
      <w:pPr>
        <w:shd w:val="clear" w:color="auto" w:fill="FFFFFF"/>
        <w:spacing w:before="120" w:after="120" w:line="234" w:lineRule="atLeast"/>
        <w:ind w:firstLine="709"/>
        <w:jc w:val="both"/>
        <w:rPr>
          <w:sz w:val="26"/>
          <w:szCs w:val="26"/>
          <w:lang w:val="de-DE"/>
        </w:rPr>
      </w:pPr>
      <w:r w:rsidRPr="00116D1D">
        <w:rPr>
          <w:sz w:val="26"/>
          <w:szCs w:val="26"/>
          <w:lang w:val="de-DE"/>
        </w:rPr>
        <w:t>(3). Có nội qui, quy trình bằng tiếng Việt, tiếng Anh và ngôn ngữ khác (nếu cần) ; có cơ sở vật chất, trang thiết bị phù hợp với từng loại dịch vụ chăm sóc sức khỏe.</w:t>
      </w:r>
    </w:p>
    <w:p w14:paraId="7B6EECB1" w14:textId="77777777" w:rsidR="000104DB" w:rsidRPr="00116D1D" w:rsidRDefault="000104DB" w:rsidP="005107BC">
      <w:pPr>
        <w:shd w:val="clear" w:color="auto" w:fill="FFFFFF"/>
        <w:spacing w:before="120" w:after="120" w:line="234" w:lineRule="atLeast"/>
        <w:ind w:firstLine="709"/>
        <w:jc w:val="both"/>
        <w:rPr>
          <w:sz w:val="26"/>
          <w:szCs w:val="26"/>
          <w:lang w:val="de-DE"/>
        </w:rPr>
      </w:pPr>
      <w:r w:rsidRPr="00116D1D">
        <w:rPr>
          <w:sz w:val="26"/>
          <w:szCs w:val="26"/>
          <w:lang w:val="de-DE"/>
        </w:rPr>
        <w:t>(4). Có nhân viên y tế, kỹ thuật viên, nhân viên phục vụ phù hợp với từng dịch vụ chăm sóc sức khỏe.</w:t>
      </w:r>
    </w:p>
    <w:p w14:paraId="697B3610" w14:textId="77777777" w:rsidR="000104DB" w:rsidRPr="00116D1D" w:rsidRDefault="000104DB" w:rsidP="005107BC">
      <w:pPr>
        <w:shd w:val="clear" w:color="auto" w:fill="FFFFFF"/>
        <w:spacing w:before="120" w:after="120" w:line="234" w:lineRule="atLeast"/>
        <w:ind w:firstLine="709"/>
        <w:jc w:val="both"/>
        <w:rPr>
          <w:sz w:val="26"/>
          <w:szCs w:val="26"/>
          <w:lang w:val="de-DE"/>
        </w:rPr>
      </w:pPr>
      <w:r w:rsidRPr="00116D1D">
        <w:rPr>
          <w:sz w:val="26"/>
          <w:szCs w:val="26"/>
          <w:lang w:val="de-DE"/>
        </w:rPr>
        <w:t>(5)</w:t>
      </w:r>
      <w:r w:rsidRPr="00116D1D">
        <w:rPr>
          <w:sz w:val="26"/>
          <w:szCs w:val="26"/>
          <w:lang w:val="vi-VN"/>
        </w:rPr>
        <w:t xml:space="preserve">. </w:t>
      </w:r>
      <w:r w:rsidRPr="00116D1D">
        <w:rPr>
          <w:sz w:val="26"/>
          <w:szCs w:val="26"/>
          <w:lang w:val="de-DE"/>
        </w:rPr>
        <w:t>Nhân viên có thái độ phục vụ văn minh, lịch sự, mặc đồng phục và đeo biển tên trên áo.</w:t>
      </w:r>
    </w:p>
    <w:p w14:paraId="36D5F614" w14:textId="77777777" w:rsidR="000104DB" w:rsidRPr="00116D1D" w:rsidRDefault="000104DB" w:rsidP="005107BC">
      <w:pPr>
        <w:shd w:val="clear" w:color="auto" w:fill="FFFFFF"/>
        <w:spacing w:before="120" w:after="120" w:line="234" w:lineRule="atLeast"/>
        <w:ind w:firstLine="709"/>
        <w:jc w:val="both"/>
        <w:rPr>
          <w:sz w:val="26"/>
          <w:szCs w:val="26"/>
          <w:lang w:val="de-DE"/>
        </w:rPr>
      </w:pPr>
      <w:r w:rsidRPr="00116D1D">
        <w:rPr>
          <w:sz w:val="26"/>
          <w:szCs w:val="26"/>
          <w:lang w:val="de-DE"/>
        </w:rPr>
        <w:t>(6)</w:t>
      </w:r>
      <w:r w:rsidRPr="00116D1D">
        <w:rPr>
          <w:sz w:val="26"/>
          <w:szCs w:val="26"/>
          <w:lang w:val="vi-VN"/>
        </w:rPr>
        <w:t>. Niêm yết giá, bán đúng giá niêm yết và nhận thanh toán bằng thẻ do ngân hàng phát hành.</w:t>
      </w:r>
    </w:p>
    <w:p w14:paraId="494E372E" w14:textId="77777777" w:rsidR="000104DB" w:rsidRPr="00116D1D" w:rsidRDefault="000104DB" w:rsidP="005107BC">
      <w:pPr>
        <w:shd w:val="clear" w:color="auto" w:fill="FFFFFF"/>
        <w:spacing w:before="120" w:after="120" w:line="234" w:lineRule="atLeast"/>
        <w:ind w:firstLine="709"/>
        <w:jc w:val="both"/>
        <w:rPr>
          <w:sz w:val="26"/>
          <w:szCs w:val="26"/>
          <w:lang w:val="vi-VN"/>
        </w:rPr>
      </w:pPr>
      <w:r w:rsidRPr="00116D1D">
        <w:rPr>
          <w:sz w:val="26"/>
          <w:szCs w:val="26"/>
          <w:lang w:val="vi-VN"/>
        </w:rPr>
        <w:t xml:space="preserve"> (7) Có nhà vệ sinh sạch sẽ, được thông gió và đủ ánh sáng.</w:t>
      </w:r>
    </w:p>
    <w:p w14:paraId="58A7B85A" w14:textId="6A3B4FBC" w:rsidR="000104DB" w:rsidRPr="00116D1D" w:rsidRDefault="008117B2" w:rsidP="005107BC">
      <w:pPr>
        <w:shd w:val="clear" w:color="auto" w:fill="FFFFFF"/>
        <w:spacing w:before="120" w:after="120" w:line="234" w:lineRule="atLeast"/>
        <w:ind w:firstLine="709"/>
        <w:jc w:val="both"/>
        <w:rPr>
          <w:b/>
          <w:bCs/>
          <w:sz w:val="26"/>
          <w:szCs w:val="26"/>
          <w:lang w:val="vi-VN"/>
        </w:rPr>
      </w:pPr>
      <w:r w:rsidRPr="00116D1D">
        <w:rPr>
          <w:b/>
          <w:bCs/>
          <w:sz w:val="26"/>
          <w:szCs w:val="26"/>
        </w:rPr>
        <w:t>9</w:t>
      </w:r>
      <w:r w:rsidR="000104DB" w:rsidRPr="00116D1D">
        <w:rPr>
          <w:b/>
          <w:bCs/>
          <w:sz w:val="26"/>
          <w:szCs w:val="26"/>
          <w:lang w:val="vi-VN"/>
        </w:rPr>
        <w:t>.9. Căn cứ pháp lý của thủ tục hành chính:</w:t>
      </w:r>
    </w:p>
    <w:p w14:paraId="355829F7" w14:textId="77777777" w:rsidR="000104DB" w:rsidRPr="00116D1D" w:rsidRDefault="000104DB" w:rsidP="005107BC">
      <w:pPr>
        <w:spacing w:before="120" w:after="120"/>
        <w:ind w:firstLine="709"/>
        <w:jc w:val="both"/>
        <w:rPr>
          <w:sz w:val="26"/>
          <w:szCs w:val="26"/>
          <w:lang w:val="nl-NL"/>
        </w:rPr>
      </w:pPr>
      <w:r w:rsidRPr="00116D1D">
        <w:rPr>
          <w:sz w:val="26"/>
          <w:szCs w:val="26"/>
          <w:lang w:val="pt-BR" w:eastAsia="vi-VN"/>
        </w:rPr>
        <w:t xml:space="preserve">- </w:t>
      </w:r>
      <w:r w:rsidRPr="00116D1D">
        <w:rPr>
          <w:sz w:val="26"/>
          <w:szCs w:val="26"/>
          <w:lang w:val="nl-NL"/>
        </w:rPr>
        <w:t>Luật Du lịch số: 09/2017/QH14, ngày 19/06/2017;</w:t>
      </w:r>
    </w:p>
    <w:p w14:paraId="124EB755" w14:textId="77777777" w:rsidR="000104DB" w:rsidRPr="00116D1D" w:rsidRDefault="000104DB" w:rsidP="005107BC">
      <w:pPr>
        <w:spacing w:before="120" w:after="120"/>
        <w:ind w:firstLine="709"/>
        <w:jc w:val="both"/>
        <w:rPr>
          <w:sz w:val="26"/>
          <w:szCs w:val="26"/>
          <w:lang w:val="nl-NL"/>
        </w:rPr>
      </w:pPr>
      <w:r w:rsidRPr="00116D1D">
        <w:rPr>
          <w:sz w:val="26"/>
          <w:szCs w:val="26"/>
          <w:lang w:val="nl-NL"/>
        </w:rPr>
        <w:t>- Thông tư số: 06/2017/TT- BVHTTDL ngày 15/12/2017 của Bộ Trưởng Bộ Văn hóa, Thể thao và Du lịch Quy định chi tiết thi hành một số  điều của Luật Du lịch.</w:t>
      </w:r>
    </w:p>
    <w:p w14:paraId="70DC001B" w14:textId="77777777" w:rsidR="000104DB" w:rsidRPr="00116D1D" w:rsidRDefault="000104DB" w:rsidP="005107BC">
      <w:pPr>
        <w:spacing w:before="120" w:after="120"/>
        <w:ind w:firstLine="709"/>
        <w:jc w:val="both"/>
        <w:rPr>
          <w:sz w:val="26"/>
          <w:szCs w:val="26"/>
          <w:shd w:val="clear" w:color="auto" w:fill="FFFFFF"/>
          <w:lang w:val="nl-NL"/>
        </w:rPr>
      </w:pPr>
      <w:r w:rsidRPr="00116D1D">
        <w:rPr>
          <w:sz w:val="26"/>
          <w:szCs w:val="26"/>
          <w:lang w:val="pt-BR" w:eastAsia="vi-VN"/>
        </w:rPr>
        <w:t xml:space="preserve">- </w:t>
      </w:r>
      <w:r w:rsidRPr="00116D1D">
        <w:rPr>
          <w:sz w:val="26"/>
          <w:szCs w:val="26"/>
          <w:lang w:val="pt-BR"/>
        </w:rPr>
        <w:t xml:space="preserve">Thông tư số 34/2018/TT-BTC, ngày 30/3/2018 của Bộ trưởng Bộ Tài chính </w:t>
      </w:r>
      <w:r w:rsidRPr="00116D1D">
        <w:rPr>
          <w:spacing w:val="-4"/>
          <w:sz w:val="26"/>
          <w:szCs w:val="26"/>
          <w:lang w:val="pt-BR"/>
        </w:rPr>
        <w:t>quy định mức thu, chế độ thu, nộp và quản lý phí thẩm định công nhận hạng cơ sở lưu trú du lịch, cơ sở kinh doanh dịch vụ du lịch khác đạt tiêu chuẩn phục vụ khách du lịch</w:t>
      </w:r>
      <w:r w:rsidRPr="00116D1D">
        <w:rPr>
          <w:sz w:val="26"/>
          <w:szCs w:val="26"/>
          <w:shd w:val="clear" w:color="auto" w:fill="FFFFFF"/>
          <w:lang w:val="nl-NL"/>
        </w:rPr>
        <w:t>.</w:t>
      </w:r>
    </w:p>
    <w:p w14:paraId="42FD0FE8" w14:textId="77777777" w:rsidR="000104DB" w:rsidRPr="00116D1D" w:rsidRDefault="000104DB" w:rsidP="005107BC">
      <w:pPr>
        <w:spacing w:before="120" w:after="120"/>
        <w:ind w:firstLine="709"/>
        <w:jc w:val="both"/>
        <w:rPr>
          <w:rFonts w:eastAsia="Arial"/>
          <w:sz w:val="26"/>
          <w:szCs w:val="26"/>
          <w:lang w:val="nl-NL"/>
        </w:rPr>
      </w:pPr>
      <w:r w:rsidRPr="00116D1D">
        <w:rPr>
          <w:rFonts w:eastAsia="Arial"/>
          <w:sz w:val="26"/>
          <w:szCs w:val="26"/>
          <w:lang w:val="nl-NL"/>
        </w:rPr>
        <w:t>- Thông tư số 13/2019/TT-BVHTTDL ngày 25/11/2019 của Bộ Văn hóa, Thể thao và Du lịch về việc sửa đổi, bổ sung một số điều của Thông tư số 06/2017/TT-BVHTTDL ngày 15/12/2017 của Bộ trưởng Bộ Văn hóa, Thể thao và Du lịch quy định chi tiết một số điều của Luật Du lịch.</w:t>
      </w:r>
    </w:p>
    <w:p w14:paraId="01581A1E" w14:textId="35760638" w:rsidR="000104DB" w:rsidRPr="00116D1D" w:rsidRDefault="008117B2" w:rsidP="005107BC">
      <w:pPr>
        <w:shd w:val="clear" w:color="auto" w:fill="FFFFFF"/>
        <w:spacing w:before="120" w:after="120" w:line="234" w:lineRule="atLeast"/>
        <w:ind w:firstLine="709"/>
        <w:jc w:val="both"/>
        <w:rPr>
          <w:i/>
          <w:sz w:val="26"/>
          <w:szCs w:val="26"/>
          <w:lang w:val="vi-VN"/>
        </w:rPr>
      </w:pPr>
      <w:r w:rsidRPr="00116D1D">
        <w:rPr>
          <w:b/>
          <w:sz w:val="26"/>
          <w:szCs w:val="26"/>
        </w:rPr>
        <w:t>9</w:t>
      </w:r>
      <w:r w:rsidR="000104DB" w:rsidRPr="00116D1D">
        <w:rPr>
          <w:b/>
          <w:sz w:val="26"/>
          <w:szCs w:val="26"/>
          <w:lang w:val="nl-NL"/>
        </w:rPr>
        <w:t>.10. Lưu hồ sơ (ISO)</w:t>
      </w:r>
      <w:r w:rsidR="000104DB" w:rsidRPr="00116D1D">
        <w:rPr>
          <w:b/>
          <w:sz w:val="26"/>
          <w:szCs w:val="26"/>
          <w:lang w:val="vi-VN"/>
        </w:rPr>
        <w:t>:</w:t>
      </w:r>
    </w:p>
    <w:tbl>
      <w:tblPr>
        <w:tblpPr w:leftFromText="180" w:rightFromText="180" w:vertAnchor="text" w:tblpX="108" w:tblpY="1"/>
        <w:tblOverlap w:val="never"/>
        <w:tblW w:w="486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8"/>
        <w:gridCol w:w="2262"/>
        <w:gridCol w:w="2530"/>
      </w:tblGrid>
      <w:tr w:rsidR="000B51ED" w:rsidRPr="00116D1D" w14:paraId="609BF278" w14:textId="77777777" w:rsidTr="000104DB">
        <w:trPr>
          <w:trHeight w:val="517"/>
        </w:trPr>
        <w:tc>
          <w:tcPr>
            <w:tcW w:w="2570" w:type="pct"/>
            <w:tcBorders>
              <w:top w:val="single" w:sz="4" w:space="0" w:color="auto"/>
              <w:left w:val="single" w:sz="4" w:space="0" w:color="auto"/>
              <w:bottom w:val="single" w:sz="4" w:space="0" w:color="auto"/>
              <w:right w:val="single" w:sz="4" w:space="0" w:color="auto"/>
            </w:tcBorders>
            <w:vAlign w:val="center"/>
          </w:tcPr>
          <w:p w14:paraId="2BEE946A" w14:textId="77777777" w:rsidR="000104DB" w:rsidRPr="00116D1D" w:rsidRDefault="000104DB" w:rsidP="000104DB">
            <w:pPr>
              <w:spacing w:before="40" w:after="40"/>
              <w:jc w:val="center"/>
              <w:rPr>
                <w:sz w:val="26"/>
                <w:szCs w:val="26"/>
                <w:lang w:val="nl-NL"/>
              </w:rPr>
            </w:pPr>
            <w:r w:rsidRPr="00116D1D">
              <w:rPr>
                <w:b/>
                <w:bCs/>
                <w:sz w:val="26"/>
                <w:szCs w:val="26"/>
                <w:lang w:val="nl-NL"/>
              </w:rPr>
              <w:t>Thành phần hồ sơ lưu</w:t>
            </w:r>
          </w:p>
        </w:tc>
        <w:tc>
          <w:tcPr>
            <w:tcW w:w="1147" w:type="pct"/>
            <w:tcBorders>
              <w:top w:val="single" w:sz="4" w:space="0" w:color="auto"/>
              <w:left w:val="single" w:sz="4" w:space="0" w:color="auto"/>
              <w:bottom w:val="single" w:sz="4" w:space="0" w:color="auto"/>
              <w:right w:val="single" w:sz="4" w:space="0" w:color="auto"/>
            </w:tcBorders>
            <w:vAlign w:val="center"/>
          </w:tcPr>
          <w:p w14:paraId="7AC08417" w14:textId="77777777" w:rsidR="000104DB" w:rsidRPr="00116D1D" w:rsidRDefault="000104DB" w:rsidP="000104DB">
            <w:pPr>
              <w:spacing w:before="40" w:after="40"/>
              <w:jc w:val="center"/>
              <w:rPr>
                <w:b/>
                <w:sz w:val="26"/>
                <w:szCs w:val="26"/>
                <w:lang w:val="nl-NL"/>
              </w:rPr>
            </w:pPr>
            <w:r w:rsidRPr="00116D1D">
              <w:rPr>
                <w:b/>
                <w:sz w:val="26"/>
                <w:szCs w:val="26"/>
                <w:lang w:val="nl-NL"/>
              </w:rPr>
              <w:t>Bộ phận lưu trữ</w:t>
            </w:r>
          </w:p>
        </w:tc>
        <w:tc>
          <w:tcPr>
            <w:tcW w:w="1283" w:type="pct"/>
            <w:tcBorders>
              <w:top w:val="single" w:sz="4" w:space="0" w:color="auto"/>
              <w:left w:val="single" w:sz="4" w:space="0" w:color="auto"/>
              <w:bottom w:val="single" w:sz="4" w:space="0" w:color="auto"/>
              <w:right w:val="single" w:sz="4" w:space="0" w:color="auto"/>
            </w:tcBorders>
            <w:vAlign w:val="center"/>
          </w:tcPr>
          <w:p w14:paraId="46986D0A" w14:textId="77777777" w:rsidR="000104DB" w:rsidRPr="00116D1D" w:rsidRDefault="000104DB" w:rsidP="000104DB">
            <w:pPr>
              <w:spacing w:before="40" w:after="40"/>
              <w:jc w:val="center"/>
              <w:rPr>
                <w:sz w:val="26"/>
                <w:szCs w:val="26"/>
                <w:lang w:val="nl-NL"/>
              </w:rPr>
            </w:pPr>
            <w:r w:rsidRPr="00116D1D">
              <w:rPr>
                <w:b/>
                <w:bCs/>
                <w:sz w:val="26"/>
                <w:szCs w:val="26"/>
                <w:lang w:val="nl-NL"/>
              </w:rPr>
              <w:t>Thời gian lưu</w:t>
            </w:r>
          </w:p>
        </w:tc>
      </w:tr>
      <w:tr w:rsidR="000B51ED" w:rsidRPr="00116D1D" w14:paraId="17FE49D7" w14:textId="77777777" w:rsidTr="000104DB">
        <w:trPr>
          <w:trHeight w:val="517"/>
        </w:trPr>
        <w:tc>
          <w:tcPr>
            <w:tcW w:w="2570" w:type="pct"/>
            <w:tcBorders>
              <w:top w:val="single" w:sz="4" w:space="0" w:color="auto"/>
              <w:left w:val="single" w:sz="4" w:space="0" w:color="auto"/>
              <w:bottom w:val="single" w:sz="4" w:space="0" w:color="auto"/>
              <w:right w:val="single" w:sz="4" w:space="0" w:color="auto"/>
            </w:tcBorders>
            <w:vAlign w:val="center"/>
          </w:tcPr>
          <w:p w14:paraId="59B1DDA1" w14:textId="77777777" w:rsidR="000104DB" w:rsidRPr="00116D1D" w:rsidRDefault="000104DB" w:rsidP="000104DB">
            <w:pPr>
              <w:spacing w:before="40" w:after="40"/>
              <w:rPr>
                <w:sz w:val="26"/>
                <w:szCs w:val="26"/>
                <w:lang w:val="nl-NL"/>
              </w:rPr>
            </w:pPr>
            <w:r w:rsidRPr="00116D1D">
              <w:rPr>
                <w:sz w:val="26"/>
                <w:szCs w:val="26"/>
                <w:lang w:val="nl-NL"/>
              </w:rPr>
              <w:t xml:space="preserve">- Như mục </w:t>
            </w:r>
            <w:r w:rsidRPr="00116D1D">
              <w:rPr>
                <w:sz w:val="26"/>
                <w:szCs w:val="26"/>
                <w:lang w:val="vi-VN"/>
              </w:rPr>
              <w:t>11</w:t>
            </w:r>
            <w:r w:rsidRPr="00116D1D">
              <w:rPr>
                <w:sz w:val="26"/>
                <w:szCs w:val="26"/>
                <w:lang w:val="nl-NL"/>
              </w:rPr>
              <w:t>.2;</w:t>
            </w:r>
          </w:p>
          <w:p w14:paraId="179042E1" w14:textId="77777777" w:rsidR="000104DB" w:rsidRPr="00116D1D" w:rsidRDefault="000104DB" w:rsidP="000104DB">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14627FF7" w14:textId="77777777" w:rsidR="000104DB" w:rsidRPr="00116D1D" w:rsidRDefault="000104DB" w:rsidP="000104DB">
            <w:pPr>
              <w:spacing w:before="40" w:after="40"/>
              <w:rPr>
                <w:sz w:val="26"/>
                <w:szCs w:val="26"/>
                <w:lang w:val="nl-NL"/>
              </w:rPr>
            </w:pPr>
            <w:r w:rsidRPr="00116D1D">
              <w:rPr>
                <w:sz w:val="26"/>
                <w:szCs w:val="26"/>
                <w:lang w:val="nl-NL"/>
              </w:rPr>
              <w:t>- Hồ sơ thẩm định (nếu có)</w:t>
            </w:r>
          </w:p>
          <w:p w14:paraId="21D3F27C" w14:textId="77777777" w:rsidR="000104DB" w:rsidRPr="00116D1D" w:rsidRDefault="000104DB" w:rsidP="000104DB">
            <w:pPr>
              <w:spacing w:before="40" w:after="40"/>
              <w:rPr>
                <w:sz w:val="26"/>
                <w:szCs w:val="26"/>
                <w:lang w:val="nl-NL"/>
              </w:rPr>
            </w:pPr>
            <w:r w:rsidRPr="00116D1D">
              <w:rPr>
                <w:sz w:val="26"/>
                <w:szCs w:val="26"/>
                <w:lang w:val="nl-NL"/>
              </w:rPr>
              <w:t>- Văn bản trình cơ quan cấp trên (nếu có)</w:t>
            </w:r>
          </w:p>
        </w:tc>
        <w:tc>
          <w:tcPr>
            <w:tcW w:w="1147" w:type="pct"/>
            <w:tcBorders>
              <w:top w:val="single" w:sz="4" w:space="0" w:color="auto"/>
              <w:left w:val="single" w:sz="4" w:space="0" w:color="auto"/>
              <w:bottom w:val="single" w:sz="4" w:space="0" w:color="auto"/>
              <w:right w:val="single" w:sz="4" w:space="0" w:color="auto"/>
            </w:tcBorders>
            <w:vAlign w:val="center"/>
          </w:tcPr>
          <w:p w14:paraId="5B0A4B06" w14:textId="77777777" w:rsidR="000104DB" w:rsidRPr="00116D1D" w:rsidRDefault="000104DB" w:rsidP="000104DB">
            <w:pPr>
              <w:spacing w:before="40" w:after="40"/>
              <w:jc w:val="center"/>
              <w:rPr>
                <w:sz w:val="26"/>
                <w:szCs w:val="26"/>
                <w:lang w:val="nl-NL"/>
              </w:rPr>
            </w:pPr>
            <w:r w:rsidRPr="00116D1D">
              <w:rPr>
                <w:sz w:val="26"/>
                <w:szCs w:val="26"/>
                <w:lang w:val="nl-NL"/>
              </w:rPr>
              <w:t>Phòng Quản lý Du lịch</w:t>
            </w:r>
          </w:p>
        </w:tc>
        <w:tc>
          <w:tcPr>
            <w:tcW w:w="1283" w:type="pct"/>
            <w:tcBorders>
              <w:top w:val="single" w:sz="4" w:space="0" w:color="auto"/>
              <w:left w:val="single" w:sz="4" w:space="0" w:color="auto"/>
              <w:right w:val="single" w:sz="4" w:space="0" w:color="auto"/>
            </w:tcBorders>
            <w:vAlign w:val="center"/>
          </w:tcPr>
          <w:p w14:paraId="34ED0610" w14:textId="77777777" w:rsidR="000104DB" w:rsidRPr="00116D1D" w:rsidRDefault="000104DB" w:rsidP="000104DB">
            <w:pPr>
              <w:spacing w:before="40" w:after="40"/>
              <w:jc w:val="center"/>
              <w:rPr>
                <w:sz w:val="26"/>
                <w:szCs w:val="26"/>
                <w:lang w:val="nl-NL"/>
              </w:rPr>
            </w:pPr>
            <w:r w:rsidRPr="00116D1D">
              <w:rPr>
                <w:sz w:val="26"/>
                <w:szCs w:val="26"/>
                <w:lang w:val="nl-NL"/>
              </w:rPr>
              <w:t>Vĩnh viễn</w:t>
            </w:r>
          </w:p>
          <w:p w14:paraId="040E6856" w14:textId="77777777" w:rsidR="000104DB" w:rsidRPr="00116D1D" w:rsidRDefault="000104DB" w:rsidP="000104DB">
            <w:pPr>
              <w:spacing w:before="40" w:after="40"/>
              <w:jc w:val="both"/>
              <w:rPr>
                <w:sz w:val="26"/>
                <w:szCs w:val="26"/>
                <w:lang w:val="nl-NL"/>
              </w:rPr>
            </w:pPr>
          </w:p>
          <w:p w14:paraId="37C55A86" w14:textId="77777777" w:rsidR="000104DB" w:rsidRPr="00116D1D" w:rsidRDefault="000104DB" w:rsidP="000104DB">
            <w:pPr>
              <w:spacing w:before="40" w:after="40"/>
              <w:jc w:val="both"/>
              <w:rPr>
                <w:sz w:val="26"/>
                <w:szCs w:val="26"/>
                <w:lang w:val="nl-NL"/>
              </w:rPr>
            </w:pPr>
          </w:p>
          <w:p w14:paraId="292E91C2" w14:textId="77777777" w:rsidR="000104DB" w:rsidRPr="00116D1D" w:rsidRDefault="000104DB" w:rsidP="000104DB">
            <w:pPr>
              <w:spacing w:before="40" w:after="40"/>
              <w:jc w:val="both"/>
              <w:rPr>
                <w:sz w:val="26"/>
                <w:szCs w:val="26"/>
                <w:lang w:val="nl-NL"/>
              </w:rPr>
            </w:pPr>
          </w:p>
          <w:p w14:paraId="7A9A9976" w14:textId="77777777" w:rsidR="000104DB" w:rsidRPr="00116D1D" w:rsidRDefault="000104DB" w:rsidP="000104DB">
            <w:pPr>
              <w:spacing w:before="40" w:after="40"/>
              <w:jc w:val="both"/>
              <w:rPr>
                <w:sz w:val="26"/>
                <w:szCs w:val="26"/>
                <w:lang w:val="nl-NL"/>
              </w:rPr>
            </w:pPr>
            <w:r w:rsidRPr="00116D1D">
              <w:rPr>
                <w:sz w:val="26"/>
                <w:szCs w:val="26"/>
                <w:lang w:val="nl-NL"/>
              </w:rPr>
              <w:t>Lưu trữ theo quy định hiện hành</w:t>
            </w:r>
          </w:p>
        </w:tc>
      </w:tr>
    </w:tbl>
    <w:p w14:paraId="11638E42" w14:textId="77777777" w:rsidR="000104DB" w:rsidRPr="00116D1D" w:rsidRDefault="000104DB" w:rsidP="000104DB">
      <w:pPr>
        <w:rPr>
          <w:bCs/>
          <w:i/>
          <w:sz w:val="26"/>
          <w:szCs w:val="26"/>
          <w:lang w:val="nl-NL"/>
        </w:rPr>
      </w:pPr>
    </w:p>
    <w:p w14:paraId="33552297" w14:textId="77777777" w:rsidR="000104DB" w:rsidRPr="00116D1D" w:rsidRDefault="000104DB" w:rsidP="000104DB">
      <w:pPr>
        <w:rPr>
          <w:bCs/>
          <w:i/>
          <w:sz w:val="26"/>
          <w:szCs w:val="26"/>
          <w:lang w:val="nl-NL"/>
        </w:rPr>
      </w:pPr>
    </w:p>
    <w:p w14:paraId="641CBF90" w14:textId="77777777" w:rsidR="000104DB" w:rsidRPr="00116D1D" w:rsidRDefault="000104DB" w:rsidP="000104DB">
      <w:pPr>
        <w:rPr>
          <w:bCs/>
          <w:i/>
          <w:sz w:val="26"/>
          <w:szCs w:val="26"/>
          <w:lang w:val="nl-NL"/>
        </w:rPr>
      </w:pPr>
    </w:p>
    <w:p w14:paraId="3DEDE6CE" w14:textId="77777777" w:rsidR="000104DB" w:rsidRPr="00116D1D" w:rsidRDefault="000104DB" w:rsidP="000104DB">
      <w:pPr>
        <w:rPr>
          <w:bCs/>
          <w:i/>
          <w:sz w:val="26"/>
          <w:szCs w:val="26"/>
          <w:lang w:val="nl-NL"/>
        </w:rPr>
      </w:pPr>
    </w:p>
    <w:p w14:paraId="6ABC5176" w14:textId="77777777" w:rsidR="000104DB" w:rsidRPr="00116D1D" w:rsidRDefault="000104DB" w:rsidP="000104DB">
      <w:pPr>
        <w:rPr>
          <w:bCs/>
          <w:i/>
          <w:sz w:val="26"/>
          <w:szCs w:val="26"/>
          <w:lang w:val="nl-NL"/>
        </w:rPr>
      </w:pPr>
    </w:p>
    <w:p w14:paraId="558E19E5" w14:textId="77777777" w:rsidR="000104DB" w:rsidRPr="00116D1D" w:rsidRDefault="000104DB" w:rsidP="000104DB">
      <w:pPr>
        <w:rPr>
          <w:bCs/>
          <w:i/>
          <w:sz w:val="26"/>
          <w:szCs w:val="26"/>
          <w:lang w:val="nl-NL"/>
        </w:rPr>
      </w:pPr>
    </w:p>
    <w:p w14:paraId="478453F6" w14:textId="77777777" w:rsidR="000104DB" w:rsidRPr="00116D1D" w:rsidRDefault="000104DB" w:rsidP="000104DB">
      <w:pPr>
        <w:rPr>
          <w:bCs/>
          <w:i/>
          <w:sz w:val="26"/>
          <w:szCs w:val="26"/>
          <w:lang w:val="nl-NL"/>
        </w:rPr>
      </w:pPr>
    </w:p>
    <w:p w14:paraId="3A95E22E" w14:textId="77777777" w:rsidR="000104DB" w:rsidRPr="00116D1D" w:rsidRDefault="000104DB" w:rsidP="000104DB">
      <w:pPr>
        <w:rPr>
          <w:bCs/>
          <w:i/>
          <w:sz w:val="26"/>
          <w:szCs w:val="26"/>
          <w:lang w:val="nl-NL"/>
        </w:rPr>
      </w:pPr>
    </w:p>
    <w:p w14:paraId="2312C213" w14:textId="77777777" w:rsidR="000104DB" w:rsidRPr="00116D1D" w:rsidRDefault="000104DB" w:rsidP="000104DB">
      <w:pPr>
        <w:rPr>
          <w:bCs/>
          <w:i/>
          <w:sz w:val="26"/>
          <w:szCs w:val="26"/>
          <w:lang w:val="nl-NL"/>
        </w:rPr>
      </w:pPr>
    </w:p>
    <w:p w14:paraId="21AC11B2" w14:textId="77777777" w:rsidR="000104DB" w:rsidRPr="00116D1D" w:rsidRDefault="000104DB" w:rsidP="000104DB">
      <w:pPr>
        <w:rPr>
          <w:bCs/>
          <w:i/>
          <w:sz w:val="26"/>
          <w:szCs w:val="26"/>
          <w:lang w:val="nl-NL"/>
        </w:rPr>
      </w:pPr>
    </w:p>
    <w:p w14:paraId="612F9561" w14:textId="77777777" w:rsidR="000104DB" w:rsidRPr="00116D1D" w:rsidRDefault="000104DB" w:rsidP="000104DB">
      <w:pPr>
        <w:rPr>
          <w:bCs/>
          <w:i/>
          <w:sz w:val="26"/>
          <w:szCs w:val="26"/>
          <w:lang w:val="nl-NL"/>
        </w:rPr>
      </w:pPr>
    </w:p>
    <w:p w14:paraId="7982A185" w14:textId="77777777" w:rsidR="000104DB" w:rsidRPr="00116D1D" w:rsidRDefault="000104DB" w:rsidP="000104DB">
      <w:pPr>
        <w:rPr>
          <w:bCs/>
          <w:i/>
          <w:sz w:val="26"/>
          <w:szCs w:val="26"/>
          <w:lang w:val="nl-NL"/>
        </w:rPr>
      </w:pPr>
    </w:p>
    <w:p w14:paraId="237B721D" w14:textId="77777777" w:rsidR="000104DB" w:rsidRPr="00116D1D" w:rsidRDefault="000104DB" w:rsidP="000104DB">
      <w:pPr>
        <w:rPr>
          <w:bCs/>
          <w:i/>
          <w:sz w:val="26"/>
          <w:szCs w:val="26"/>
          <w:lang w:val="nl-NL"/>
        </w:rPr>
      </w:pPr>
    </w:p>
    <w:p w14:paraId="51D593AF" w14:textId="77777777" w:rsidR="000104DB" w:rsidRPr="00116D1D" w:rsidRDefault="000104DB" w:rsidP="000104DB">
      <w:pPr>
        <w:rPr>
          <w:bCs/>
          <w:i/>
          <w:sz w:val="26"/>
          <w:szCs w:val="26"/>
          <w:lang w:val="nl-NL"/>
        </w:rPr>
      </w:pPr>
    </w:p>
    <w:p w14:paraId="098F6F8D" w14:textId="77777777" w:rsidR="000104DB" w:rsidRPr="00116D1D" w:rsidRDefault="000104DB" w:rsidP="000104DB">
      <w:pPr>
        <w:rPr>
          <w:bCs/>
          <w:i/>
          <w:sz w:val="26"/>
          <w:szCs w:val="26"/>
          <w:lang w:val="nl-NL"/>
        </w:rPr>
        <w:sectPr w:rsidR="000104DB" w:rsidRPr="00116D1D" w:rsidSect="006F288A">
          <w:type w:val="nextColumn"/>
          <w:pgSz w:w="11907" w:h="16840" w:code="9"/>
          <w:pgMar w:top="851" w:right="851" w:bottom="851" w:left="1134" w:header="567" w:footer="567" w:gutter="0"/>
          <w:paperSrc w:first="7" w:other="7"/>
          <w:cols w:space="720"/>
          <w:titlePg/>
          <w:docGrid w:linePitch="326"/>
        </w:sectPr>
      </w:pPr>
    </w:p>
    <w:tbl>
      <w:tblPr>
        <w:tblW w:w="0" w:type="auto"/>
        <w:tblLook w:val="04A0" w:firstRow="1" w:lastRow="0" w:firstColumn="1" w:lastColumn="0" w:noHBand="0" w:noVBand="1"/>
      </w:tblPr>
      <w:tblGrid>
        <w:gridCol w:w="3369"/>
        <w:gridCol w:w="5919"/>
      </w:tblGrid>
      <w:tr w:rsidR="000B51ED" w:rsidRPr="00116D1D" w14:paraId="18CC0868" w14:textId="77777777" w:rsidTr="000104DB">
        <w:trPr>
          <w:trHeight w:val="1368"/>
        </w:trPr>
        <w:tc>
          <w:tcPr>
            <w:tcW w:w="3369" w:type="dxa"/>
          </w:tcPr>
          <w:p w14:paraId="5EB738EE" w14:textId="77777777" w:rsidR="000104DB" w:rsidRPr="00116D1D" w:rsidRDefault="000104DB" w:rsidP="000104DB">
            <w:pPr>
              <w:jc w:val="center"/>
              <w:rPr>
                <w:rFonts w:eastAsia="Arial"/>
                <w:sz w:val="26"/>
                <w:szCs w:val="26"/>
                <w:lang w:val="es-ES_tradnl"/>
              </w:rPr>
            </w:pPr>
            <w:r w:rsidRPr="00116D1D">
              <w:rPr>
                <w:rFonts w:eastAsia="Arial"/>
                <w:sz w:val="26"/>
                <w:szCs w:val="26"/>
                <w:lang w:val="nl-NL"/>
              </w:rPr>
              <w:br w:type="page"/>
            </w:r>
            <w:r w:rsidRPr="00116D1D">
              <w:rPr>
                <w:rFonts w:eastAsia="Arial"/>
                <w:sz w:val="26"/>
                <w:szCs w:val="26"/>
                <w:lang w:val="nl-NL"/>
              </w:rPr>
              <w:br w:type="page"/>
            </w:r>
            <w:r w:rsidRPr="00116D1D">
              <w:rPr>
                <w:rFonts w:eastAsia="Arial"/>
                <w:bCs/>
                <w:sz w:val="26"/>
                <w:szCs w:val="26"/>
                <w:lang w:val="es-ES_tradnl"/>
              </w:rPr>
              <w:t>TÊN DOANH NGHIỆP</w:t>
            </w:r>
          </w:p>
          <w:p w14:paraId="360FF1F5" w14:textId="77777777" w:rsidR="000104DB" w:rsidRPr="00116D1D" w:rsidRDefault="000104DB" w:rsidP="000104DB">
            <w:pPr>
              <w:jc w:val="center"/>
              <w:rPr>
                <w:rFonts w:eastAsia="Arial"/>
                <w:b/>
                <w:sz w:val="26"/>
                <w:szCs w:val="26"/>
                <w:lang w:val="es-ES_tradnl"/>
              </w:rPr>
            </w:pPr>
            <w:r w:rsidRPr="00116D1D">
              <w:rPr>
                <w:rFonts w:eastAsia="Arial"/>
                <w:b/>
                <w:sz w:val="26"/>
                <w:szCs w:val="26"/>
                <w:lang w:val="es-ES_tradnl"/>
              </w:rPr>
              <w:t>TÊN CƠ SỞ DỊCH VỤ</w:t>
            </w:r>
          </w:p>
          <w:p w14:paraId="1CC20246" w14:textId="77777777" w:rsidR="000104DB" w:rsidRPr="00116D1D" w:rsidRDefault="000104DB" w:rsidP="000104DB">
            <w:pPr>
              <w:jc w:val="both"/>
              <w:rPr>
                <w:rFonts w:eastAsia="Arial"/>
                <w:b/>
                <w:sz w:val="26"/>
                <w:szCs w:val="26"/>
                <w:lang w:val="de-DE"/>
              </w:rPr>
            </w:pPr>
            <w:r w:rsidRPr="00116D1D">
              <w:rPr>
                <w:noProof/>
                <w:sz w:val="26"/>
                <w:szCs w:val="26"/>
              </w:rPr>
              <mc:AlternateContent>
                <mc:Choice Requires="wps">
                  <w:drawing>
                    <wp:anchor distT="4294967294" distB="4294967294" distL="114300" distR="114300" simplePos="0" relativeHeight="251606528" behindDoc="0" locked="0" layoutInCell="1" allowOverlap="1" wp14:anchorId="76E11CA3" wp14:editId="5E0ACC96">
                      <wp:simplePos x="0" y="0"/>
                      <wp:positionH relativeFrom="column">
                        <wp:posOffset>647700</wp:posOffset>
                      </wp:positionH>
                      <wp:positionV relativeFrom="paragraph">
                        <wp:posOffset>74929</wp:posOffset>
                      </wp:positionV>
                      <wp:extent cx="800100" cy="0"/>
                      <wp:effectExtent l="0" t="0" r="19050" b="19050"/>
                      <wp:wrapNone/>
                      <wp:docPr id="47" name="Straight Connector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693683" id="Straight Connector 47" o:spid="_x0000_s1026" style="position:absolute;z-index:25160652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1pt,5.9pt" to="114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"/>
                  </w:pict>
                </mc:Fallback>
              </mc:AlternateContent>
            </w:r>
          </w:p>
        </w:tc>
        <w:tc>
          <w:tcPr>
            <w:tcW w:w="5919" w:type="dxa"/>
          </w:tcPr>
          <w:p w14:paraId="59DDE8BB" w14:textId="77777777" w:rsidR="000104DB" w:rsidRPr="00116D1D" w:rsidRDefault="000104DB" w:rsidP="000104DB">
            <w:pPr>
              <w:jc w:val="center"/>
              <w:rPr>
                <w:rFonts w:eastAsia="Arial"/>
                <w:b/>
                <w:bCs/>
                <w:sz w:val="26"/>
                <w:szCs w:val="26"/>
                <w:lang w:val="es-ES_tradnl"/>
              </w:rPr>
            </w:pPr>
            <w:r w:rsidRPr="00116D1D">
              <w:rPr>
                <w:rFonts w:eastAsia="Arial"/>
                <w:b/>
                <w:bCs/>
                <w:sz w:val="26"/>
                <w:szCs w:val="26"/>
                <w:lang w:val="es-ES_tradnl"/>
              </w:rPr>
              <w:t>CỘNG HÒA XÃ HỘI CHỦ NGHĨA VIỆT NAM</w:t>
            </w:r>
          </w:p>
          <w:p w14:paraId="31363BB4" w14:textId="77777777" w:rsidR="000104DB" w:rsidRPr="00116D1D" w:rsidRDefault="000104DB" w:rsidP="000104DB">
            <w:pPr>
              <w:jc w:val="center"/>
              <w:rPr>
                <w:rFonts w:eastAsia="Arial"/>
                <w:b/>
                <w:sz w:val="26"/>
                <w:szCs w:val="26"/>
                <w:lang w:val="de-DE"/>
              </w:rPr>
            </w:pPr>
            <w:r w:rsidRPr="00116D1D">
              <w:rPr>
                <w:noProof/>
                <w:sz w:val="26"/>
                <w:szCs w:val="26"/>
              </w:rPr>
              <mc:AlternateContent>
                <mc:Choice Requires="wps">
                  <w:drawing>
                    <wp:anchor distT="4294967294" distB="4294967294" distL="114300" distR="114300" simplePos="0" relativeHeight="251621888" behindDoc="0" locked="0" layoutInCell="1" allowOverlap="1" wp14:anchorId="72F2482B" wp14:editId="5F576D08">
                      <wp:simplePos x="0" y="0"/>
                      <wp:positionH relativeFrom="column">
                        <wp:posOffset>819150</wp:posOffset>
                      </wp:positionH>
                      <wp:positionV relativeFrom="paragraph">
                        <wp:posOffset>279399</wp:posOffset>
                      </wp:positionV>
                      <wp:extent cx="2162175" cy="0"/>
                      <wp:effectExtent l="0" t="0" r="9525" b="19050"/>
                      <wp:wrapNone/>
                      <wp:docPr id="48" name="Straight Arrow Connector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621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286E83" id="Straight Arrow Connector 48" o:spid="_x0000_s1026" type="#_x0000_t32" style="position:absolute;margin-left:64.5pt;margin-top:22pt;width:170.25pt;height:0;z-index:2516218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"/>
                  </w:pict>
                </mc:Fallback>
              </mc:AlternateContent>
            </w:r>
            <w:r w:rsidRPr="00116D1D">
              <w:rPr>
                <w:rFonts w:eastAsia="Arial"/>
                <w:b/>
                <w:bCs/>
                <w:sz w:val="26"/>
                <w:szCs w:val="26"/>
                <w:lang w:val="es-ES_tradnl"/>
              </w:rPr>
              <w:t>Độc lập - Tự do - Hạnh phúc</w:t>
            </w:r>
          </w:p>
          <w:p w14:paraId="089D4634" w14:textId="77777777" w:rsidR="000104DB" w:rsidRPr="00116D1D" w:rsidRDefault="000104DB" w:rsidP="000104DB">
            <w:pPr>
              <w:jc w:val="both"/>
              <w:rPr>
                <w:rFonts w:eastAsia="Arial"/>
                <w:sz w:val="26"/>
                <w:szCs w:val="26"/>
                <w:lang w:val="de-DE"/>
              </w:rPr>
            </w:pPr>
          </w:p>
          <w:p w14:paraId="149AFC41" w14:textId="77777777" w:rsidR="000104DB" w:rsidRPr="00116D1D" w:rsidRDefault="000104DB" w:rsidP="000104DB">
            <w:pPr>
              <w:jc w:val="both"/>
              <w:rPr>
                <w:rFonts w:eastAsia="Arial"/>
                <w:i/>
                <w:iCs/>
                <w:sz w:val="26"/>
                <w:szCs w:val="26"/>
                <w:lang w:val="es-ES_tradnl"/>
              </w:rPr>
            </w:pPr>
            <w:r w:rsidRPr="00116D1D">
              <w:rPr>
                <w:rFonts w:eastAsia="Arial"/>
                <w:sz w:val="26"/>
                <w:szCs w:val="26"/>
                <w:lang w:val="de-DE"/>
              </w:rPr>
              <w:tab/>
            </w:r>
            <w:r w:rsidRPr="00116D1D">
              <w:rPr>
                <w:rFonts w:eastAsia="Arial"/>
                <w:i/>
                <w:iCs/>
                <w:sz w:val="26"/>
                <w:szCs w:val="26"/>
                <w:lang w:val="es-ES_tradnl"/>
              </w:rPr>
              <w:t>…… ngày…… tháng ……..năm....</w:t>
            </w:r>
          </w:p>
        </w:tc>
      </w:tr>
    </w:tbl>
    <w:p w14:paraId="666B397F" w14:textId="77777777" w:rsidR="000104DB" w:rsidRPr="00116D1D" w:rsidRDefault="000104DB" w:rsidP="000104DB">
      <w:pPr>
        <w:spacing w:before="120"/>
        <w:jc w:val="center"/>
        <w:rPr>
          <w:rFonts w:eastAsia="Arial"/>
          <w:b/>
          <w:bCs/>
          <w:sz w:val="26"/>
          <w:szCs w:val="26"/>
          <w:lang w:val="es-ES_tradnl"/>
        </w:rPr>
      </w:pPr>
      <w:r w:rsidRPr="00116D1D">
        <w:rPr>
          <w:rFonts w:eastAsia="Arial"/>
          <w:b/>
          <w:bCs/>
          <w:sz w:val="26"/>
          <w:szCs w:val="26"/>
          <w:lang w:val="es-ES_tradnl"/>
        </w:rPr>
        <w:t>ĐƠN ĐỀ NGHỊ CẤP BIỂN HIỆU</w:t>
      </w:r>
    </w:p>
    <w:p w14:paraId="3A89B46C" w14:textId="77777777" w:rsidR="000104DB" w:rsidRPr="00116D1D" w:rsidRDefault="000104DB" w:rsidP="000104DB">
      <w:pPr>
        <w:spacing w:after="120"/>
        <w:jc w:val="center"/>
        <w:rPr>
          <w:rFonts w:eastAsia="Arial"/>
          <w:b/>
          <w:bCs/>
          <w:sz w:val="26"/>
          <w:szCs w:val="26"/>
          <w:lang w:val="es-ES_tradnl"/>
        </w:rPr>
      </w:pPr>
      <w:r w:rsidRPr="00116D1D">
        <w:rPr>
          <w:rFonts w:eastAsia="Arial"/>
          <w:b/>
          <w:bCs/>
          <w:sz w:val="26"/>
          <w:szCs w:val="26"/>
          <w:lang w:val="es-ES_tradnl"/>
        </w:rPr>
        <w:t>ĐẠT TIÊU CHUẨN PHỤC VỤ KHÁCH DU LỊCH</w:t>
      </w:r>
    </w:p>
    <w:p w14:paraId="4FDB73AB" w14:textId="77777777" w:rsidR="000104DB" w:rsidRPr="00116D1D" w:rsidRDefault="000104DB" w:rsidP="000104DB">
      <w:pPr>
        <w:spacing w:before="100" w:after="80"/>
        <w:jc w:val="center"/>
        <w:rPr>
          <w:rFonts w:eastAsia="Arial"/>
          <w:sz w:val="26"/>
          <w:szCs w:val="26"/>
          <w:lang w:val="es-ES_tradnl"/>
        </w:rPr>
      </w:pPr>
      <w:r w:rsidRPr="00116D1D">
        <w:rPr>
          <w:rFonts w:eastAsia="Arial"/>
          <w:sz w:val="26"/>
          <w:szCs w:val="26"/>
          <w:lang w:val="es-ES_tradnl"/>
        </w:rPr>
        <w:t>Kính gửi: Sở Văn hóa, Thể thao và Du lịch tỉnh Đồng Tháp</w:t>
      </w:r>
    </w:p>
    <w:p w14:paraId="30F13832" w14:textId="77777777" w:rsidR="000104DB" w:rsidRPr="00116D1D" w:rsidRDefault="000104DB" w:rsidP="000104DB">
      <w:pPr>
        <w:spacing w:before="100" w:after="80"/>
        <w:ind w:firstLine="567"/>
        <w:jc w:val="both"/>
        <w:rPr>
          <w:rFonts w:eastAsia="Arial"/>
          <w:sz w:val="26"/>
          <w:szCs w:val="26"/>
          <w:lang w:val="de-DE"/>
        </w:rPr>
      </w:pPr>
      <w:r w:rsidRPr="00116D1D">
        <w:rPr>
          <w:rFonts w:eastAsia="Arial"/>
          <w:sz w:val="26"/>
          <w:szCs w:val="26"/>
          <w:lang w:val="de-DE"/>
        </w:rPr>
        <w:t>- Tên cơ sở kinh doanh dịch vụ:......................................................................</w:t>
      </w:r>
    </w:p>
    <w:p w14:paraId="31059E2C" w14:textId="77777777" w:rsidR="000104DB" w:rsidRPr="00116D1D" w:rsidRDefault="000104DB" w:rsidP="000104DB">
      <w:pPr>
        <w:spacing w:before="100" w:after="80"/>
        <w:ind w:firstLine="567"/>
        <w:jc w:val="both"/>
        <w:rPr>
          <w:rFonts w:eastAsia="Arial"/>
          <w:sz w:val="26"/>
          <w:szCs w:val="26"/>
          <w:lang w:val="de-DE"/>
        </w:rPr>
      </w:pPr>
      <w:r w:rsidRPr="00116D1D">
        <w:rPr>
          <w:rFonts w:eastAsia="Arial"/>
          <w:sz w:val="26"/>
          <w:szCs w:val="26"/>
          <w:lang w:val="de-DE"/>
        </w:rPr>
        <w:t>.........................................................................................................................</w:t>
      </w:r>
    </w:p>
    <w:p w14:paraId="3F91C6D1" w14:textId="77777777" w:rsidR="000104DB" w:rsidRPr="00116D1D" w:rsidRDefault="000104DB" w:rsidP="000104DB">
      <w:pPr>
        <w:spacing w:before="100" w:after="80"/>
        <w:ind w:firstLine="567"/>
        <w:jc w:val="both"/>
        <w:rPr>
          <w:rFonts w:eastAsia="Arial"/>
          <w:sz w:val="26"/>
          <w:szCs w:val="26"/>
          <w:lang w:val="de-DE"/>
        </w:rPr>
      </w:pPr>
      <w:r w:rsidRPr="00116D1D">
        <w:rPr>
          <w:rFonts w:eastAsia="Arial"/>
          <w:sz w:val="26"/>
          <w:szCs w:val="26"/>
          <w:lang w:val="de-DE"/>
        </w:rPr>
        <w:t>- Địa chỉ:.........................................................................................................</w:t>
      </w:r>
    </w:p>
    <w:p w14:paraId="568508AE" w14:textId="77777777" w:rsidR="000104DB" w:rsidRPr="00116D1D" w:rsidRDefault="000104DB" w:rsidP="000104DB">
      <w:pPr>
        <w:spacing w:before="100" w:after="80"/>
        <w:ind w:firstLine="567"/>
        <w:jc w:val="both"/>
        <w:rPr>
          <w:rFonts w:eastAsia="Arial"/>
          <w:sz w:val="26"/>
          <w:szCs w:val="26"/>
          <w:lang w:val="de-DE"/>
        </w:rPr>
      </w:pPr>
      <w:r w:rsidRPr="00116D1D">
        <w:rPr>
          <w:rFonts w:eastAsia="Arial"/>
          <w:sz w:val="26"/>
          <w:szCs w:val="26"/>
          <w:lang w:val="de-DE"/>
        </w:rPr>
        <w:t>- Điện thoại:..........................................</w:t>
      </w:r>
      <w:r w:rsidRPr="00116D1D">
        <w:rPr>
          <w:rFonts w:eastAsia="Arial"/>
          <w:sz w:val="26"/>
          <w:szCs w:val="26"/>
          <w:lang w:val="de-DE"/>
        </w:rPr>
        <w:tab/>
        <w:t>Fax:...........................................</w:t>
      </w:r>
    </w:p>
    <w:p w14:paraId="48AAE35C" w14:textId="77777777" w:rsidR="000104DB" w:rsidRPr="00116D1D" w:rsidRDefault="000104DB" w:rsidP="000104DB">
      <w:pPr>
        <w:spacing w:before="100" w:after="80"/>
        <w:ind w:firstLine="567"/>
        <w:jc w:val="both"/>
        <w:rPr>
          <w:rFonts w:eastAsia="Arial"/>
          <w:sz w:val="26"/>
          <w:szCs w:val="26"/>
          <w:lang w:val="de-DE"/>
        </w:rPr>
      </w:pPr>
      <w:r w:rsidRPr="00116D1D">
        <w:rPr>
          <w:rFonts w:eastAsia="Arial"/>
          <w:sz w:val="26"/>
          <w:szCs w:val="26"/>
          <w:lang w:val="de-DE"/>
        </w:rPr>
        <w:t>-  Email:................................</w:t>
      </w:r>
      <w:r w:rsidRPr="00116D1D">
        <w:rPr>
          <w:rFonts w:eastAsia="Arial"/>
          <w:sz w:val="26"/>
          <w:szCs w:val="26"/>
          <w:lang w:val="de-DE"/>
        </w:rPr>
        <w:tab/>
      </w:r>
      <w:r w:rsidRPr="00116D1D">
        <w:rPr>
          <w:rFonts w:eastAsia="Arial"/>
          <w:sz w:val="26"/>
          <w:szCs w:val="26"/>
          <w:lang w:val="vi-VN"/>
        </w:rPr>
        <w:t>Website:</w:t>
      </w:r>
      <w:r w:rsidRPr="00116D1D">
        <w:rPr>
          <w:rFonts w:eastAsia="Arial"/>
          <w:sz w:val="26"/>
          <w:szCs w:val="26"/>
          <w:lang w:val="de-DE"/>
        </w:rPr>
        <w:t>………………...........……</w:t>
      </w:r>
    </w:p>
    <w:p w14:paraId="5EE12CB1" w14:textId="77777777" w:rsidR="000104DB" w:rsidRPr="00116D1D" w:rsidRDefault="000104DB" w:rsidP="000104DB">
      <w:pPr>
        <w:tabs>
          <w:tab w:val="left" w:pos="360"/>
          <w:tab w:val="left" w:pos="720"/>
          <w:tab w:val="left" w:pos="1400"/>
        </w:tabs>
        <w:spacing w:before="100" w:after="80"/>
        <w:ind w:firstLine="567"/>
        <w:jc w:val="both"/>
        <w:rPr>
          <w:rFonts w:eastAsia="Arial"/>
          <w:sz w:val="26"/>
          <w:szCs w:val="26"/>
          <w:lang w:val="de-DE"/>
        </w:rPr>
      </w:pPr>
      <w:r w:rsidRPr="00116D1D">
        <w:rPr>
          <w:rFonts w:eastAsia="Arial"/>
          <w:sz w:val="26"/>
          <w:szCs w:val="26"/>
          <w:lang w:val="de-DE"/>
        </w:rPr>
        <w:t>- Giấy chứng nhận đăng ký doanh nghiệp/hộ kinh doanh số:........................, cơ quan cấp:.............................................................................................................</w:t>
      </w:r>
    </w:p>
    <w:p w14:paraId="7F7C6E32" w14:textId="77777777" w:rsidR="000104DB" w:rsidRPr="00116D1D" w:rsidRDefault="000104DB" w:rsidP="000104DB">
      <w:pPr>
        <w:tabs>
          <w:tab w:val="left" w:pos="360"/>
          <w:tab w:val="left" w:pos="720"/>
          <w:tab w:val="left" w:pos="1400"/>
        </w:tabs>
        <w:spacing w:before="100" w:after="80"/>
        <w:ind w:firstLine="567"/>
        <w:jc w:val="both"/>
        <w:rPr>
          <w:rFonts w:eastAsia="Arial"/>
          <w:sz w:val="26"/>
          <w:szCs w:val="26"/>
          <w:lang w:val="de-DE"/>
        </w:rPr>
      </w:pPr>
      <w:r w:rsidRPr="00116D1D">
        <w:rPr>
          <w:rFonts w:eastAsia="Arial"/>
          <w:sz w:val="26"/>
          <w:szCs w:val="26"/>
          <w:lang w:val="pt-BR"/>
        </w:rPr>
        <w:t>Ngày cấp:...........................................Nơi cấp:...............................................</w:t>
      </w:r>
    </w:p>
    <w:p w14:paraId="639C6395" w14:textId="77777777" w:rsidR="000104DB" w:rsidRPr="00116D1D" w:rsidRDefault="000104DB" w:rsidP="000104DB">
      <w:pPr>
        <w:spacing w:before="100" w:after="80"/>
        <w:ind w:firstLine="567"/>
        <w:jc w:val="both"/>
        <w:rPr>
          <w:rFonts w:eastAsia="Arial"/>
          <w:sz w:val="26"/>
          <w:szCs w:val="26"/>
          <w:lang w:val="de-DE"/>
        </w:rPr>
      </w:pPr>
      <w:r w:rsidRPr="00116D1D">
        <w:rPr>
          <w:rFonts w:eastAsia="Arial"/>
          <w:sz w:val="26"/>
          <w:szCs w:val="26"/>
          <w:lang w:val="de-DE"/>
        </w:rPr>
        <w:t>- Tổng số người quản lý và nhân viên phục vụ:..............................................</w:t>
      </w:r>
    </w:p>
    <w:p w14:paraId="01A528DE" w14:textId="77777777" w:rsidR="000104DB" w:rsidRPr="00116D1D" w:rsidRDefault="000104DB" w:rsidP="000104DB">
      <w:pPr>
        <w:spacing w:before="100" w:after="80"/>
        <w:ind w:firstLine="567"/>
        <w:jc w:val="both"/>
        <w:rPr>
          <w:rFonts w:eastAsia="Arial"/>
          <w:sz w:val="26"/>
          <w:szCs w:val="26"/>
          <w:lang w:val="pt-BR"/>
        </w:rPr>
      </w:pPr>
      <w:r w:rsidRPr="00116D1D">
        <w:rPr>
          <w:rFonts w:eastAsia="Arial"/>
          <w:sz w:val="26"/>
          <w:szCs w:val="26"/>
          <w:lang w:val="pt-BR"/>
        </w:rPr>
        <w:t>- Các cam kết, giấy chứng nhận (</w:t>
      </w:r>
      <w:r w:rsidRPr="00116D1D">
        <w:rPr>
          <w:rFonts w:eastAsia="Arial"/>
          <w:i/>
          <w:sz w:val="26"/>
          <w:szCs w:val="26"/>
          <w:lang w:val="pt-BR"/>
        </w:rPr>
        <w:t>đối với những ngành, nghề kinh doanh có điều kiện</w:t>
      </w:r>
      <w:r w:rsidRPr="00116D1D">
        <w:rPr>
          <w:rFonts w:eastAsia="Arial"/>
          <w:sz w:val="26"/>
          <w:szCs w:val="26"/>
          <w:lang w:val="pt-BR"/>
        </w:rPr>
        <w:t>):</w:t>
      </w:r>
    </w:p>
    <w:p w14:paraId="381D890B" w14:textId="77777777" w:rsidR="000104DB" w:rsidRPr="00116D1D" w:rsidRDefault="000104DB" w:rsidP="000104DB">
      <w:pPr>
        <w:tabs>
          <w:tab w:val="center" w:pos="4607"/>
        </w:tabs>
        <w:spacing w:before="100" w:after="80"/>
        <w:ind w:firstLine="567"/>
        <w:jc w:val="both"/>
        <w:rPr>
          <w:rFonts w:eastAsia="Arial"/>
          <w:sz w:val="26"/>
          <w:szCs w:val="26"/>
          <w:lang w:val="pt-BR"/>
        </w:rPr>
      </w:pPr>
      <w:r w:rsidRPr="00116D1D">
        <w:rPr>
          <w:rFonts w:eastAsia="Arial"/>
          <w:sz w:val="26"/>
          <w:szCs w:val="26"/>
          <w:lang w:val="pt-BR"/>
        </w:rPr>
        <w:t>(1) Đủ điều kiện về an ninh, trật tự;</w:t>
      </w:r>
      <w:r w:rsidRPr="00116D1D">
        <w:rPr>
          <w:rFonts w:eastAsia="Arial"/>
          <w:sz w:val="26"/>
          <w:szCs w:val="26"/>
          <w:lang w:val="pt-BR"/>
        </w:rPr>
        <w:tab/>
      </w:r>
    </w:p>
    <w:p w14:paraId="601F2DE8" w14:textId="77777777" w:rsidR="000104DB" w:rsidRPr="00116D1D" w:rsidRDefault="000104DB" w:rsidP="000104DB">
      <w:pPr>
        <w:tabs>
          <w:tab w:val="center" w:pos="4607"/>
        </w:tabs>
        <w:spacing w:before="100" w:after="80"/>
        <w:ind w:firstLine="567"/>
        <w:jc w:val="both"/>
        <w:rPr>
          <w:rFonts w:eastAsia="Arial"/>
          <w:sz w:val="26"/>
          <w:szCs w:val="26"/>
          <w:lang w:val="pt-BR"/>
        </w:rPr>
      </w:pPr>
      <w:r w:rsidRPr="00116D1D">
        <w:rPr>
          <w:rFonts w:eastAsia="Arial"/>
          <w:sz w:val="26"/>
          <w:szCs w:val="26"/>
          <w:lang w:val="pt-BR"/>
        </w:rPr>
        <w:t>(2) Phòng cháy, chữa cháy;</w:t>
      </w:r>
    </w:p>
    <w:p w14:paraId="27310A74" w14:textId="77777777" w:rsidR="000104DB" w:rsidRPr="00116D1D" w:rsidRDefault="000104DB" w:rsidP="000104DB">
      <w:pPr>
        <w:tabs>
          <w:tab w:val="center" w:pos="4607"/>
        </w:tabs>
        <w:spacing w:before="100" w:after="80"/>
        <w:ind w:firstLine="567"/>
        <w:jc w:val="both"/>
        <w:rPr>
          <w:rFonts w:eastAsia="Arial"/>
          <w:sz w:val="26"/>
          <w:szCs w:val="26"/>
          <w:lang w:val="pt-BR"/>
        </w:rPr>
      </w:pPr>
      <w:r w:rsidRPr="00116D1D">
        <w:rPr>
          <w:rFonts w:eastAsia="Arial"/>
          <w:sz w:val="26"/>
          <w:szCs w:val="26"/>
          <w:lang w:val="pt-BR"/>
        </w:rPr>
        <w:t>(3) Bảo vệ môi trường;</w:t>
      </w:r>
    </w:p>
    <w:p w14:paraId="1F6AD092" w14:textId="77777777" w:rsidR="000104DB" w:rsidRPr="00116D1D" w:rsidRDefault="000104DB" w:rsidP="000104DB">
      <w:pPr>
        <w:tabs>
          <w:tab w:val="center" w:pos="4607"/>
        </w:tabs>
        <w:spacing w:before="100" w:after="80"/>
        <w:ind w:firstLine="567"/>
        <w:jc w:val="both"/>
        <w:rPr>
          <w:rFonts w:eastAsia="Arial"/>
          <w:sz w:val="26"/>
          <w:szCs w:val="26"/>
          <w:lang w:val="pt-BR"/>
        </w:rPr>
      </w:pPr>
      <w:r w:rsidRPr="00116D1D">
        <w:rPr>
          <w:rFonts w:eastAsia="Arial"/>
          <w:sz w:val="26"/>
          <w:szCs w:val="26"/>
          <w:lang w:val="pt-BR"/>
        </w:rPr>
        <w:t>(4) An toàn thực phẩm.</w:t>
      </w:r>
    </w:p>
    <w:p w14:paraId="5FD02F01" w14:textId="77777777" w:rsidR="000104DB" w:rsidRPr="00116D1D" w:rsidRDefault="000104DB" w:rsidP="000104DB">
      <w:pPr>
        <w:spacing w:before="100" w:after="80"/>
        <w:ind w:firstLine="567"/>
        <w:jc w:val="both"/>
        <w:rPr>
          <w:rFonts w:eastAsia="Arial"/>
          <w:sz w:val="26"/>
          <w:szCs w:val="26"/>
          <w:lang w:val="pt-BR"/>
        </w:rPr>
      </w:pPr>
      <w:r w:rsidRPr="00116D1D">
        <w:rPr>
          <w:rFonts w:eastAsia="Arial"/>
          <w:sz w:val="26"/>
          <w:szCs w:val="26"/>
          <w:lang w:val="pt-BR"/>
        </w:rPr>
        <w:t>Căn cứ Luật Du lịch và Thông tư số 06/2017/TT-BVHTTDL ngày 15/12/2017 của Bộ trưởng Bộ Văn hóa, Thể thao và Du lịch quy định chi tiết một số điều của Luật Du lịch, chúng tôi thấy ……(1)…. đã đáp ứng đủ tiêu chuẩn để được công nhận đạt tiêu chuẩn phục vụ khách du lịch (</w:t>
      </w:r>
      <w:r w:rsidRPr="00116D1D">
        <w:rPr>
          <w:rFonts w:eastAsia="Arial"/>
          <w:i/>
          <w:sz w:val="26"/>
          <w:szCs w:val="26"/>
          <w:lang w:val="pt-BR"/>
        </w:rPr>
        <w:t>bản thuyết minh kèm theo</w:t>
      </w:r>
      <w:r w:rsidRPr="00116D1D">
        <w:rPr>
          <w:rFonts w:eastAsia="Arial"/>
          <w:sz w:val="26"/>
          <w:szCs w:val="26"/>
          <w:lang w:val="pt-BR"/>
        </w:rPr>
        <w:t xml:space="preserve">). </w:t>
      </w:r>
    </w:p>
    <w:p w14:paraId="50A81B85" w14:textId="77777777" w:rsidR="000104DB" w:rsidRPr="00116D1D" w:rsidRDefault="000104DB" w:rsidP="000104DB">
      <w:pPr>
        <w:spacing w:before="100" w:after="80"/>
        <w:ind w:firstLine="567"/>
        <w:jc w:val="both"/>
        <w:rPr>
          <w:rFonts w:eastAsia="Arial"/>
          <w:sz w:val="26"/>
          <w:szCs w:val="26"/>
          <w:lang w:val="pt-BR"/>
        </w:rPr>
      </w:pPr>
      <w:r w:rsidRPr="00116D1D">
        <w:rPr>
          <w:rFonts w:eastAsia="Arial"/>
          <w:sz w:val="26"/>
          <w:szCs w:val="26"/>
          <w:lang w:val="pt-BR"/>
        </w:rPr>
        <w:t>Kính đề nghị Sở Văn hóa, Thể thao và Du lịch tỉnh Đồng Tháp cấp biển hiệu đạt tiêu chuẩn phục vụ khách du lịch cho……….(1)……..</w:t>
      </w:r>
    </w:p>
    <w:p w14:paraId="5C349535" w14:textId="77777777" w:rsidR="000104DB" w:rsidRPr="00116D1D" w:rsidRDefault="000104DB" w:rsidP="000104DB">
      <w:pPr>
        <w:spacing w:before="100" w:after="80"/>
        <w:ind w:firstLine="567"/>
        <w:jc w:val="both"/>
        <w:rPr>
          <w:rFonts w:eastAsia="Arial"/>
          <w:spacing w:val="-6"/>
          <w:sz w:val="26"/>
          <w:szCs w:val="26"/>
          <w:lang w:val="de-DE"/>
        </w:rPr>
      </w:pPr>
      <w:r w:rsidRPr="00116D1D">
        <w:rPr>
          <w:rFonts w:eastAsia="Arial"/>
          <w:spacing w:val="-6"/>
          <w:sz w:val="26"/>
          <w:szCs w:val="26"/>
          <w:lang w:val="de-DE"/>
        </w:rPr>
        <w:t>Chúng tôi cam kết chịu trách nhiệm về tính chính xác của các nội dung trong Đơn đề nghị và thực hiện nghiêm túc, bảo đảm chất lượng cơ sở dịch vụ theo quy định.</w:t>
      </w:r>
    </w:p>
    <w:p w14:paraId="684CEE90" w14:textId="77777777" w:rsidR="000104DB" w:rsidRPr="00116D1D" w:rsidRDefault="000104DB" w:rsidP="000104DB">
      <w:pPr>
        <w:spacing w:before="100" w:after="80"/>
        <w:ind w:firstLine="567"/>
        <w:jc w:val="both"/>
        <w:rPr>
          <w:rFonts w:eastAsia="Arial"/>
          <w:spacing w:val="-6"/>
          <w:sz w:val="26"/>
          <w:szCs w:val="26"/>
          <w:lang w:val="pt-BR"/>
        </w:rPr>
      </w:pPr>
    </w:p>
    <w:tbl>
      <w:tblPr>
        <w:tblW w:w="0" w:type="auto"/>
        <w:tblLook w:val="01E0" w:firstRow="1" w:lastRow="1" w:firstColumn="1" w:lastColumn="1" w:noHBand="0" w:noVBand="0"/>
      </w:tblPr>
      <w:tblGrid>
        <w:gridCol w:w="3652"/>
        <w:gridCol w:w="5636"/>
      </w:tblGrid>
      <w:tr w:rsidR="000B51ED" w:rsidRPr="00116D1D" w14:paraId="014E5BB1" w14:textId="77777777" w:rsidTr="000104DB">
        <w:tc>
          <w:tcPr>
            <w:tcW w:w="3652" w:type="dxa"/>
          </w:tcPr>
          <w:p w14:paraId="6A69021F" w14:textId="77777777" w:rsidR="000104DB" w:rsidRPr="00116D1D" w:rsidRDefault="000104DB" w:rsidP="000104DB">
            <w:pPr>
              <w:spacing w:before="120"/>
              <w:jc w:val="both"/>
              <w:rPr>
                <w:rFonts w:eastAsia="Arial"/>
                <w:b/>
                <w:bCs/>
                <w:i/>
                <w:sz w:val="26"/>
                <w:szCs w:val="26"/>
                <w:lang w:val="pt-BR"/>
              </w:rPr>
            </w:pPr>
            <w:r w:rsidRPr="00116D1D">
              <w:rPr>
                <w:rFonts w:eastAsia="Arial"/>
                <w:b/>
                <w:bCs/>
                <w:i/>
                <w:sz w:val="26"/>
                <w:szCs w:val="26"/>
                <w:lang w:val="pt-BR"/>
              </w:rPr>
              <w:t>Nơi nhận:</w:t>
            </w:r>
          </w:p>
          <w:p w14:paraId="59834A1C" w14:textId="77777777" w:rsidR="000104DB" w:rsidRPr="00116D1D" w:rsidRDefault="000104DB" w:rsidP="000104DB">
            <w:pPr>
              <w:jc w:val="both"/>
              <w:rPr>
                <w:rFonts w:eastAsia="Arial"/>
                <w:bCs/>
                <w:sz w:val="26"/>
                <w:szCs w:val="26"/>
                <w:lang w:val="pt-BR"/>
              </w:rPr>
            </w:pPr>
            <w:r w:rsidRPr="00116D1D">
              <w:rPr>
                <w:rFonts w:eastAsia="Arial"/>
                <w:bCs/>
                <w:sz w:val="26"/>
                <w:szCs w:val="26"/>
                <w:lang w:val="pt-BR"/>
              </w:rPr>
              <w:t>- Như trên;</w:t>
            </w:r>
          </w:p>
          <w:p w14:paraId="1CBEEEC3" w14:textId="77777777" w:rsidR="000104DB" w:rsidRPr="00116D1D" w:rsidRDefault="000104DB" w:rsidP="000104DB">
            <w:pPr>
              <w:jc w:val="both"/>
              <w:rPr>
                <w:rFonts w:eastAsia="Arial"/>
                <w:b/>
                <w:bCs/>
                <w:sz w:val="26"/>
                <w:szCs w:val="26"/>
                <w:lang w:val="pt-BR"/>
              </w:rPr>
            </w:pPr>
            <w:r w:rsidRPr="00116D1D">
              <w:rPr>
                <w:rFonts w:eastAsia="Arial"/>
                <w:bCs/>
                <w:sz w:val="26"/>
                <w:szCs w:val="26"/>
                <w:lang w:val="pt-BR"/>
              </w:rPr>
              <w:t>- Lưu:......</w:t>
            </w:r>
          </w:p>
        </w:tc>
        <w:tc>
          <w:tcPr>
            <w:tcW w:w="5636" w:type="dxa"/>
          </w:tcPr>
          <w:p w14:paraId="63DA7977" w14:textId="77777777" w:rsidR="000104DB" w:rsidRPr="00116D1D" w:rsidRDefault="000104DB" w:rsidP="000104DB">
            <w:pPr>
              <w:spacing w:before="120"/>
              <w:jc w:val="center"/>
              <w:rPr>
                <w:rFonts w:eastAsia="Arial"/>
                <w:sz w:val="26"/>
                <w:szCs w:val="26"/>
                <w:lang w:val="pt-BR"/>
              </w:rPr>
            </w:pPr>
            <w:r w:rsidRPr="00116D1D">
              <w:rPr>
                <w:rFonts w:eastAsia="Arial"/>
                <w:b/>
                <w:bCs/>
                <w:sz w:val="26"/>
                <w:szCs w:val="26"/>
                <w:lang w:val="pt-BR"/>
              </w:rPr>
              <w:t>NGƯỜI ĐẠI DIỆN THEO PHÁP LUẬT</w:t>
            </w:r>
            <w:r w:rsidRPr="00116D1D">
              <w:rPr>
                <w:rFonts w:eastAsia="Arial"/>
                <w:b/>
                <w:sz w:val="26"/>
                <w:szCs w:val="26"/>
                <w:lang w:val="pt-BR"/>
              </w:rPr>
              <w:t xml:space="preserve"> HOẶC CHỦ CƠ SỞ DỊCH VỤ</w:t>
            </w:r>
          </w:p>
          <w:p w14:paraId="4F72C723" w14:textId="77777777" w:rsidR="000104DB" w:rsidRPr="00116D1D" w:rsidRDefault="000104DB" w:rsidP="000104DB">
            <w:pPr>
              <w:spacing w:before="120"/>
              <w:jc w:val="center"/>
              <w:rPr>
                <w:rFonts w:eastAsia="Arial"/>
                <w:b/>
                <w:bCs/>
                <w:sz w:val="26"/>
                <w:szCs w:val="26"/>
                <w:lang w:val="pt-BR"/>
              </w:rPr>
            </w:pPr>
            <w:r w:rsidRPr="00116D1D">
              <w:rPr>
                <w:rFonts w:eastAsia="Arial"/>
                <w:sz w:val="26"/>
                <w:szCs w:val="26"/>
                <w:lang w:val="pt-BR"/>
              </w:rPr>
              <w:t>(</w:t>
            </w:r>
            <w:r w:rsidRPr="00116D1D">
              <w:rPr>
                <w:rFonts w:eastAsia="Arial"/>
                <w:i/>
                <w:sz w:val="26"/>
                <w:szCs w:val="26"/>
                <w:lang w:val="nl-NL" w:eastAsia="vi-VN"/>
              </w:rPr>
              <w:t>Ký, ghi rõ họ tên và đóng dấu</w:t>
            </w:r>
            <w:r w:rsidRPr="00116D1D">
              <w:rPr>
                <w:rFonts w:eastAsia="Arial"/>
                <w:sz w:val="26"/>
                <w:szCs w:val="26"/>
                <w:lang w:val="pt-BR"/>
              </w:rPr>
              <w:t>)</w:t>
            </w:r>
          </w:p>
        </w:tc>
      </w:tr>
    </w:tbl>
    <w:p w14:paraId="36203DD7" w14:textId="77777777" w:rsidR="000104DB" w:rsidRPr="00116D1D" w:rsidRDefault="000104DB" w:rsidP="000104DB">
      <w:pPr>
        <w:spacing w:before="120"/>
        <w:jc w:val="both"/>
        <w:rPr>
          <w:rFonts w:eastAsia="Arial"/>
          <w:i/>
          <w:sz w:val="26"/>
          <w:szCs w:val="26"/>
          <w:lang w:val="pt-BR"/>
        </w:rPr>
      </w:pPr>
      <w:r w:rsidRPr="00116D1D">
        <w:rPr>
          <w:rFonts w:eastAsia="Arial"/>
          <w:b/>
          <w:i/>
          <w:sz w:val="26"/>
          <w:szCs w:val="26"/>
          <w:lang w:val="pt-BR"/>
        </w:rPr>
        <w:t>Hướng dẫn ghi</w:t>
      </w:r>
      <w:r w:rsidRPr="00116D1D">
        <w:rPr>
          <w:rFonts w:eastAsia="Arial"/>
          <w:i/>
          <w:sz w:val="26"/>
          <w:szCs w:val="26"/>
          <w:lang w:val="pt-BR"/>
        </w:rPr>
        <w:t>:</w:t>
      </w:r>
    </w:p>
    <w:p w14:paraId="0DF11EDA" w14:textId="77777777" w:rsidR="000104DB" w:rsidRPr="00116D1D" w:rsidRDefault="000104DB" w:rsidP="000104DB">
      <w:pPr>
        <w:spacing w:before="120"/>
        <w:jc w:val="both"/>
        <w:rPr>
          <w:rFonts w:eastAsia="Arial"/>
          <w:i/>
          <w:sz w:val="26"/>
          <w:szCs w:val="26"/>
          <w:lang w:val="pt-BR"/>
        </w:rPr>
      </w:pPr>
      <w:r w:rsidRPr="00116D1D">
        <w:rPr>
          <w:rFonts w:eastAsia="Arial"/>
          <w:i/>
          <w:sz w:val="26"/>
          <w:szCs w:val="26"/>
          <w:lang w:val="pt-BR"/>
        </w:rPr>
        <w:t>(1): Tên cơ sở dịch vụ</w:t>
      </w:r>
    </w:p>
    <w:p w14:paraId="7639438B" w14:textId="77777777" w:rsidR="000104DB" w:rsidRPr="00116D1D" w:rsidRDefault="000104DB" w:rsidP="000104DB">
      <w:pPr>
        <w:rPr>
          <w:bCs/>
          <w:i/>
          <w:sz w:val="26"/>
          <w:szCs w:val="26"/>
          <w:lang w:val="nl-NL"/>
        </w:rPr>
      </w:pPr>
    </w:p>
    <w:p w14:paraId="0DE12E19" w14:textId="77777777" w:rsidR="000104DB" w:rsidRPr="00116D1D" w:rsidRDefault="000104DB" w:rsidP="00DA0E5E">
      <w:pPr>
        <w:rPr>
          <w:sz w:val="26"/>
          <w:szCs w:val="26"/>
          <w:lang w:val="vi-VN"/>
        </w:rPr>
      </w:pPr>
    </w:p>
    <w:p w14:paraId="12B23FA4" w14:textId="2FAABD9E" w:rsidR="000104DB" w:rsidRPr="00116D1D" w:rsidRDefault="008117B2" w:rsidP="005107BC">
      <w:pPr>
        <w:pStyle w:val="Heading4"/>
        <w:ind w:firstLine="709"/>
        <w:rPr>
          <w:i/>
          <w:sz w:val="26"/>
          <w:lang w:val="es-AR"/>
        </w:rPr>
      </w:pPr>
      <w:r w:rsidRPr="00116D1D">
        <w:rPr>
          <w:sz w:val="26"/>
        </w:rPr>
        <w:t>10</w:t>
      </w:r>
      <w:r w:rsidR="000104DB" w:rsidRPr="00116D1D">
        <w:rPr>
          <w:sz w:val="26"/>
          <w:lang w:val="nl-NL"/>
        </w:rPr>
        <w:t>. Thủ tục công nhận cơ sở kinh doanh dịch vụ mua sắm đạt tiêu chuẩn phục vụ khách du lịch</w:t>
      </w:r>
    </w:p>
    <w:p w14:paraId="5B401FCA" w14:textId="5CF75421" w:rsidR="000104DB" w:rsidRPr="00116D1D" w:rsidRDefault="000104DB" w:rsidP="000104DB">
      <w:pPr>
        <w:spacing w:before="120" w:after="120"/>
        <w:rPr>
          <w:i/>
          <w:sz w:val="26"/>
          <w:szCs w:val="26"/>
          <w:lang w:val="es-AR"/>
        </w:rPr>
      </w:pPr>
      <w:r w:rsidRPr="00116D1D">
        <w:rPr>
          <w:b/>
          <w:bCs/>
          <w:sz w:val="26"/>
          <w:szCs w:val="26"/>
          <w:lang w:val="nl-NL"/>
        </w:rPr>
        <w:t xml:space="preserve">            </w:t>
      </w:r>
      <w:r w:rsidR="008117B2" w:rsidRPr="00116D1D">
        <w:rPr>
          <w:b/>
          <w:bCs/>
          <w:sz w:val="26"/>
          <w:szCs w:val="26"/>
        </w:rPr>
        <w:t>10</w:t>
      </w:r>
      <w:r w:rsidRPr="00116D1D">
        <w:rPr>
          <w:b/>
          <w:bCs/>
          <w:sz w:val="26"/>
          <w:szCs w:val="26"/>
          <w:lang w:val="nl-NL"/>
        </w:rPr>
        <w:t xml:space="preserve">.1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0"/>
        <w:gridCol w:w="2047"/>
        <w:gridCol w:w="3849"/>
        <w:gridCol w:w="1430"/>
        <w:gridCol w:w="906"/>
      </w:tblGrid>
      <w:tr w:rsidR="000B51ED" w:rsidRPr="00116D1D" w14:paraId="48B4187E" w14:textId="77777777" w:rsidTr="000104DB">
        <w:trPr>
          <w:trHeight w:val="405"/>
          <w:tblHeader/>
        </w:trPr>
        <w:tc>
          <w:tcPr>
            <w:tcW w:w="840" w:type="dxa"/>
            <w:tcBorders>
              <w:top w:val="single" w:sz="4" w:space="0" w:color="auto"/>
              <w:left w:val="single" w:sz="4" w:space="0" w:color="auto"/>
              <w:bottom w:val="single" w:sz="4" w:space="0" w:color="auto"/>
              <w:right w:val="single" w:sz="4" w:space="0" w:color="auto"/>
            </w:tcBorders>
            <w:shd w:val="clear" w:color="auto" w:fill="auto"/>
            <w:vAlign w:val="center"/>
          </w:tcPr>
          <w:p w14:paraId="46105E7A" w14:textId="77777777" w:rsidR="000104DB" w:rsidRPr="00116D1D" w:rsidRDefault="000104DB" w:rsidP="000104DB">
            <w:pPr>
              <w:jc w:val="center"/>
              <w:rPr>
                <w:b/>
                <w:sz w:val="26"/>
                <w:szCs w:val="26"/>
              </w:rPr>
            </w:pPr>
            <w:r w:rsidRPr="00116D1D">
              <w:rPr>
                <w:b/>
                <w:sz w:val="26"/>
                <w:szCs w:val="26"/>
              </w:rPr>
              <w:t>TT</w:t>
            </w:r>
          </w:p>
        </w:tc>
        <w:tc>
          <w:tcPr>
            <w:tcW w:w="2047" w:type="dxa"/>
            <w:tcBorders>
              <w:top w:val="single" w:sz="4" w:space="0" w:color="auto"/>
              <w:left w:val="single" w:sz="4" w:space="0" w:color="auto"/>
              <w:bottom w:val="single" w:sz="4" w:space="0" w:color="auto"/>
              <w:right w:val="single" w:sz="4" w:space="0" w:color="auto"/>
            </w:tcBorders>
            <w:shd w:val="clear" w:color="auto" w:fill="auto"/>
            <w:vAlign w:val="center"/>
          </w:tcPr>
          <w:p w14:paraId="7D053CD7" w14:textId="77777777" w:rsidR="000104DB" w:rsidRPr="00116D1D" w:rsidRDefault="000104DB" w:rsidP="000104DB">
            <w:pPr>
              <w:jc w:val="center"/>
              <w:rPr>
                <w:b/>
                <w:sz w:val="26"/>
                <w:szCs w:val="26"/>
              </w:rPr>
            </w:pPr>
            <w:r w:rsidRPr="00116D1D">
              <w:rPr>
                <w:b/>
                <w:sz w:val="26"/>
                <w:szCs w:val="26"/>
              </w:rPr>
              <w:t>Trình tự thực hiện</w:t>
            </w: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tcPr>
          <w:p w14:paraId="4CFC1218" w14:textId="77777777" w:rsidR="000104DB" w:rsidRPr="00116D1D" w:rsidRDefault="000104DB" w:rsidP="000104DB">
            <w:pPr>
              <w:jc w:val="center"/>
              <w:rPr>
                <w:b/>
                <w:sz w:val="26"/>
                <w:szCs w:val="26"/>
              </w:rPr>
            </w:pPr>
            <w:r w:rsidRPr="00116D1D">
              <w:rPr>
                <w:b/>
                <w:sz w:val="26"/>
                <w:szCs w:val="26"/>
              </w:rPr>
              <w:t>Cách thức thực hiện</w:t>
            </w:r>
          </w:p>
        </w:tc>
        <w:tc>
          <w:tcPr>
            <w:tcW w:w="1430" w:type="dxa"/>
            <w:tcBorders>
              <w:top w:val="single" w:sz="4" w:space="0" w:color="auto"/>
              <w:left w:val="single" w:sz="4" w:space="0" w:color="auto"/>
              <w:bottom w:val="single" w:sz="4" w:space="0" w:color="auto"/>
              <w:right w:val="single" w:sz="4" w:space="0" w:color="auto"/>
            </w:tcBorders>
            <w:shd w:val="clear" w:color="auto" w:fill="auto"/>
            <w:vAlign w:val="center"/>
          </w:tcPr>
          <w:p w14:paraId="7D4F04A6" w14:textId="77777777" w:rsidR="000104DB" w:rsidRPr="00116D1D" w:rsidRDefault="000104DB" w:rsidP="000104DB">
            <w:pPr>
              <w:jc w:val="center"/>
              <w:rPr>
                <w:b/>
                <w:sz w:val="26"/>
                <w:szCs w:val="26"/>
              </w:rPr>
            </w:pPr>
            <w:r w:rsidRPr="00116D1D">
              <w:rPr>
                <w:b/>
                <w:sz w:val="26"/>
                <w:szCs w:val="26"/>
              </w:rPr>
              <w:t>Thời gian giải quyết</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14:paraId="5B723DA7" w14:textId="77777777" w:rsidR="000104DB" w:rsidRPr="00116D1D" w:rsidRDefault="000104DB" w:rsidP="000104DB">
            <w:pPr>
              <w:jc w:val="center"/>
              <w:rPr>
                <w:b/>
                <w:sz w:val="26"/>
                <w:szCs w:val="26"/>
              </w:rPr>
            </w:pPr>
            <w:r w:rsidRPr="00116D1D">
              <w:rPr>
                <w:b/>
                <w:sz w:val="26"/>
                <w:szCs w:val="26"/>
              </w:rPr>
              <w:t>Ghi chú</w:t>
            </w:r>
          </w:p>
        </w:tc>
      </w:tr>
      <w:tr w:rsidR="000B51ED" w:rsidRPr="00116D1D" w14:paraId="276206B2" w14:textId="77777777" w:rsidTr="000104DB">
        <w:trPr>
          <w:trHeight w:val="898"/>
        </w:trPr>
        <w:tc>
          <w:tcPr>
            <w:tcW w:w="840" w:type="dxa"/>
            <w:vMerge w:val="restart"/>
            <w:tcBorders>
              <w:top w:val="single" w:sz="4" w:space="0" w:color="auto"/>
            </w:tcBorders>
            <w:shd w:val="clear" w:color="auto" w:fill="auto"/>
            <w:vAlign w:val="center"/>
          </w:tcPr>
          <w:p w14:paraId="401C7809" w14:textId="77777777" w:rsidR="000104DB" w:rsidRPr="00116D1D" w:rsidRDefault="000104DB" w:rsidP="000104DB">
            <w:pPr>
              <w:spacing w:after="120" w:line="234" w:lineRule="atLeast"/>
              <w:jc w:val="center"/>
              <w:rPr>
                <w:b/>
                <w:sz w:val="26"/>
                <w:szCs w:val="26"/>
              </w:rPr>
            </w:pPr>
            <w:r w:rsidRPr="00116D1D">
              <w:rPr>
                <w:b/>
                <w:sz w:val="26"/>
                <w:szCs w:val="26"/>
              </w:rPr>
              <w:t>Bước 1</w:t>
            </w:r>
          </w:p>
        </w:tc>
        <w:tc>
          <w:tcPr>
            <w:tcW w:w="2047" w:type="dxa"/>
            <w:vMerge w:val="restart"/>
            <w:tcBorders>
              <w:top w:val="single" w:sz="4" w:space="0" w:color="auto"/>
            </w:tcBorders>
            <w:shd w:val="clear" w:color="auto" w:fill="auto"/>
            <w:vAlign w:val="center"/>
          </w:tcPr>
          <w:p w14:paraId="1F35B814" w14:textId="77777777" w:rsidR="000104DB" w:rsidRPr="00116D1D" w:rsidRDefault="000104DB" w:rsidP="000104DB">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3849" w:type="dxa"/>
            <w:tcBorders>
              <w:top w:val="single" w:sz="4" w:space="0" w:color="auto"/>
            </w:tcBorders>
            <w:shd w:val="clear" w:color="auto" w:fill="auto"/>
            <w:vAlign w:val="center"/>
          </w:tcPr>
          <w:p w14:paraId="6AE3A3B1" w14:textId="19A693F5" w:rsidR="000104DB" w:rsidRPr="00116D1D" w:rsidRDefault="000104DB" w:rsidP="000104DB">
            <w:pPr>
              <w:shd w:val="clear" w:color="auto" w:fill="FFFFFF"/>
              <w:spacing w:before="120" w:after="120"/>
              <w:jc w:val="both"/>
              <w:rPr>
                <w:sz w:val="26"/>
                <w:szCs w:val="26"/>
              </w:rPr>
            </w:pPr>
            <w:r w:rsidRPr="00116D1D">
              <w:rPr>
                <w:sz w:val="26"/>
                <w:szCs w:val="26"/>
              </w:rPr>
              <w:t xml:space="preserve">1. Nộp trực tiếp qua Bộ phận tiếp nhận và trả kết quả của Sở Văn hóa, Thể thao và Du lịch </w:t>
            </w:r>
            <w:r w:rsidR="00D813BA" w:rsidRPr="00116D1D">
              <w:rPr>
                <w:sz w:val="26"/>
                <w:szCs w:val="26"/>
              </w:rPr>
              <w:t>tại Trung tâm Hành chính công Tỉnh</w:t>
            </w:r>
            <w:r w:rsidRPr="00116D1D">
              <w:rPr>
                <w:sz w:val="26"/>
                <w:szCs w:val="26"/>
              </w:rPr>
              <w:t>(Địa chỉ: số 85, đường Nguyễn Huệ, phường 1, thành phố Cao Lãnh, tỉnh Đồng Tháp).</w:t>
            </w:r>
          </w:p>
          <w:p w14:paraId="3A0BA1A1" w14:textId="77777777" w:rsidR="000104DB" w:rsidRPr="00116D1D" w:rsidRDefault="000104DB" w:rsidP="000104DB">
            <w:pPr>
              <w:shd w:val="clear" w:color="auto" w:fill="FFFFFF"/>
              <w:spacing w:before="120" w:after="120"/>
              <w:jc w:val="both"/>
              <w:rPr>
                <w:i/>
                <w:sz w:val="26"/>
                <w:szCs w:val="26"/>
                <w:lang w:val="vi-VN"/>
              </w:rPr>
            </w:pPr>
            <w:r w:rsidRPr="00116D1D">
              <w:rPr>
                <w:sz w:val="26"/>
                <w:szCs w:val="26"/>
              </w:rPr>
              <w:t>2. Hoặc thông qua dịch vụ bưu chính công ích.</w:t>
            </w:r>
          </w:p>
        </w:tc>
        <w:tc>
          <w:tcPr>
            <w:tcW w:w="1430" w:type="dxa"/>
            <w:tcBorders>
              <w:top w:val="single" w:sz="4" w:space="0" w:color="auto"/>
            </w:tcBorders>
            <w:shd w:val="clear" w:color="auto" w:fill="auto"/>
            <w:vAlign w:val="center"/>
          </w:tcPr>
          <w:p w14:paraId="6B447FB8" w14:textId="77777777" w:rsidR="000104DB" w:rsidRPr="00116D1D" w:rsidRDefault="000104DB" w:rsidP="000104DB">
            <w:pPr>
              <w:spacing w:after="120" w:line="234" w:lineRule="atLeast"/>
              <w:jc w:val="center"/>
              <w:rPr>
                <w:sz w:val="26"/>
                <w:szCs w:val="26"/>
                <w:lang w:val="vi-VN"/>
              </w:rPr>
            </w:pPr>
            <w:r w:rsidRPr="00116D1D">
              <w:rPr>
                <w:sz w:val="26"/>
                <w:szCs w:val="26"/>
                <w:lang w:val="vi-VN"/>
              </w:rPr>
              <w:t>Sáng: từ 07 giờ đến 11 giờ 30 phút;</w:t>
            </w:r>
          </w:p>
          <w:p w14:paraId="3DE494B4" w14:textId="77777777" w:rsidR="000104DB" w:rsidRPr="00116D1D" w:rsidRDefault="000104DB" w:rsidP="000104DB">
            <w:pPr>
              <w:spacing w:after="120" w:line="234" w:lineRule="atLeast"/>
              <w:jc w:val="center"/>
              <w:rPr>
                <w:b/>
                <w:sz w:val="26"/>
                <w:szCs w:val="26"/>
                <w:lang w:val="vi-VN"/>
              </w:rPr>
            </w:pPr>
            <w:r w:rsidRPr="00116D1D">
              <w:rPr>
                <w:sz w:val="26"/>
                <w:szCs w:val="26"/>
                <w:lang w:val="vi-VN"/>
              </w:rPr>
              <w:t>Chiều: từ 13 giờ 30 đến 17 giờ của các ngày làm việc.</w:t>
            </w:r>
          </w:p>
        </w:tc>
        <w:tc>
          <w:tcPr>
            <w:tcW w:w="906" w:type="dxa"/>
            <w:tcBorders>
              <w:top w:val="single" w:sz="4" w:space="0" w:color="auto"/>
            </w:tcBorders>
            <w:shd w:val="clear" w:color="auto" w:fill="auto"/>
            <w:vAlign w:val="center"/>
          </w:tcPr>
          <w:p w14:paraId="052995BC" w14:textId="77777777" w:rsidR="000104DB" w:rsidRPr="00116D1D" w:rsidRDefault="000104DB" w:rsidP="000104DB">
            <w:pPr>
              <w:jc w:val="center"/>
              <w:rPr>
                <w:i/>
                <w:sz w:val="26"/>
                <w:szCs w:val="26"/>
                <w:lang w:val="vi-VN"/>
              </w:rPr>
            </w:pPr>
          </w:p>
        </w:tc>
      </w:tr>
      <w:tr w:rsidR="000B51ED" w:rsidRPr="00116D1D" w14:paraId="4F4B47C8" w14:textId="77777777" w:rsidTr="000104DB">
        <w:trPr>
          <w:trHeight w:val="898"/>
        </w:trPr>
        <w:tc>
          <w:tcPr>
            <w:tcW w:w="840" w:type="dxa"/>
            <w:vMerge/>
            <w:shd w:val="clear" w:color="auto" w:fill="auto"/>
            <w:vAlign w:val="center"/>
          </w:tcPr>
          <w:p w14:paraId="76A79362" w14:textId="77777777" w:rsidR="000104DB" w:rsidRPr="00116D1D" w:rsidRDefault="000104DB" w:rsidP="000104DB">
            <w:pPr>
              <w:spacing w:after="120" w:line="234" w:lineRule="atLeast"/>
              <w:jc w:val="center"/>
              <w:rPr>
                <w:b/>
                <w:sz w:val="26"/>
                <w:szCs w:val="26"/>
              </w:rPr>
            </w:pPr>
          </w:p>
        </w:tc>
        <w:tc>
          <w:tcPr>
            <w:tcW w:w="2047" w:type="dxa"/>
            <w:vMerge/>
            <w:shd w:val="clear" w:color="auto" w:fill="auto"/>
            <w:vAlign w:val="center"/>
          </w:tcPr>
          <w:p w14:paraId="15CE03B3" w14:textId="77777777" w:rsidR="000104DB" w:rsidRPr="00116D1D" w:rsidRDefault="000104DB" w:rsidP="000104DB">
            <w:pPr>
              <w:shd w:val="clear" w:color="auto" w:fill="FFFFFF"/>
              <w:spacing w:after="120" w:line="234" w:lineRule="atLeast"/>
              <w:jc w:val="both"/>
              <w:rPr>
                <w:b/>
                <w:sz w:val="26"/>
                <w:szCs w:val="26"/>
              </w:rPr>
            </w:pPr>
          </w:p>
        </w:tc>
        <w:tc>
          <w:tcPr>
            <w:tcW w:w="3849" w:type="dxa"/>
            <w:tcBorders>
              <w:top w:val="single" w:sz="4" w:space="0" w:color="auto"/>
            </w:tcBorders>
            <w:shd w:val="clear" w:color="auto" w:fill="auto"/>
            <w:vAlign w:val="center"/>
          </w:tcPr>
          <w:p w14:paraId="1B70AF7D" w14:textId="77777777" w:rsidR="000104DB" w:rsidRPr="00116D1D" w:rsidRDefault="000104DB" w:rsidP="000104DB">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573" w:history="1">
              <w:r w:rsidRPr="00116D1D">
                <w:rPr>
                  <w:i/>
                  <w:sz w:val="26"/>
                  <w:szCs w:val="26"/>
                  <w:u w:val="single"/>
                  <w:lang w:val="nl-NL"/>
                </w:rPr>
                <w:t>http://dichvucong.dongthap.gov.vn</w:t>
              </w:r>
            </w:hyperlink>
          </w:p>
        </w:tc>
        <w:tc>
          <w:tcPr>
            <w:tcW w:w="1430" w:type="dxa"/>
            <w:tcBorders>
              <w:top w:val="single" w:sz="4" w:space="0" w:color="auto"/>
            </w:tcBorders>
            <w:shd w:val="clear" w:color="auto" w:fill="auto"/>
            <w:vAlign w:val="center"/>
          </w:tcPr>
          <w:p w14:paraId="4D09107F" w14:textId="77777777" w:rsidR="000104DB" w:rsidRPr="00116D1D" w:rsidRDefault="000104DB" w:rsidP="000104DB">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906" w:type="dxa"/>
            <w:tcBorders>
              <w:top w:val="single" w:sz="4" w:space="0" w:color="auto"/>
            </w:tcBorders>
            <w:shd w:val="clear" w:color="auto" w:fill="auto"/>
            <w:vAlign w:val="center"/>
          </w:tcPr>
          <w:p w14:paraId="6FCAB9EA" w14:textId="77777777" w:rsidR="000104DB" w:rsidRPr="00116D1D" w:rsidRDefault="000104DB" w:rsidP="000104DB">
            <w:pPr>
              <w:jc w:val="center"/>
              <w:rPr>
                <w:i/>
                <w:sz w:val="26"/>
                <w:szCs w:val="26"/>
                <w:lang w:val="vi-VN"/>
              </w:rPr>
            </w:pPr>
          </w:p>
        </w:tc>
      </w:tr>
      <w:tr w:rsidR="000B51ED" w:rsidRPr="00116D1D" w14:paraId="17F646F6" w14:textId="77777777" w:rsidTr="000104DB">
        <w:trPr>
          <w:trHeight w:val="600"/>
        </w:trPr>
        <w:tc>
          <w:tcPr>
            <w:tcW w:w="840" w:type="dxa"/>
            <w:shd w:val="clear" w:color="auto" w:fill="auto"/>
            <w:vAlign w:val="center"/>
          </w:tcPr>
          <w:p w14:paraId="160DB493" w14:textId="77777777" w:rsidR="000104DB" w:rsidRPr="00116D1D" w:rsidRDefault="000104DB" w:rsidP="000104DB">
            <w:pPr>
              <w:spacing w:after="120" w:line="234" w:lineRule="atLeast"/>
              <w:jc w:val="center"/>
              <w:rPr>
                <w:b/>
                <w:sz w:val="26"/>
                <w:szCs w:val="26"/>
              </w:rPr>
            </w:pPr>
            <w:r w:rsidRPr="00116D1D">
              <w:rPr>
                <w:b/>
                <w:sz w:val="26"/>
                <w:szCs w:val="26"/>
              </w:rPr>
              <w:t>Bước 2</w:t>
            </w:r>
          </w:p>
        </w:tc>
        <w:tc>
          <w:tcPr>
            <w:tcW w:w="2047" w:type="dxa"/>
            <w:shd w:val="clear" w:color="auto" w:fill="auto"/>
            <w:vAlign w:val="center"/>
          </w:tcPr>
          <w:p w14:paraId="26D53AFA" w14:textId="77777777" w:rsidR="000104DB" w:rsidRPr="00116D1D" w:rsidRDefault="000104DB" w:rsidP="000104DB">
            <w:pPr>
              <w:spacing w:before="120" w:after="120"/>
              <w:jc w:val="both"/>
              <w:rPr>
                <w:sz w:val="26"/>
                <w:szCs w:val="26"/>
              </w:rPr>
            </w:pPr>
            <w:r w:rsidRPr="00116D1D">
              <w:rPr>
                <w:b/>
                <w:sz w:val="26"/>
                <w:szCs w:val="26"/>
              </w:rPr>
              <w:t>Tiếp nhận và chuyển hồ sơ thủ tục hành chính</w:t>
            </w:r>
          </w:p>
        </w:tc>
        <w:tc>
          <w:tcPr>
            <w:tcW w:w="3849" w:type="dxa"/>
            <w:shd w:val="clear" w:color="auto" w:fill="auto"/>
          </w:tcPr>
          <w:p w14:paraId="5D445EE9" w14:textId="77777777" w:rsidR="000104DB" w:rsidRPr="00116D1D" w:rsidRDefault="000104DB" w:rsidP="000104DB">
            <w:pPr>
              <w:shd w:val="clear" w:color="auto" w:fill="FFFFFF"/>
              <w:spacing w:after="120" w:line="234" w:lineRule="atLeast"/>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22FA0589" w14:textId="77777777" w:rsidR="000104DB" w:rsidRPr="00116D1D" w:rsidRDefault="000104DB" w:rsidP="000104DB">
            <w:pPr>
              <w:shd w:val="clear" w:color="auto" w:fill="FFFFFF"/>
              <w:spacing w:after="120" w:line="234" w:lineRule="atLeast"/>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6CB31A08" w14:textId="77777777" w:rsidR="000104DB" w:rsidRPr="00116D1D" w:rsidRDefault="000104DB" w:rsidP="000104DB">
            <w:pPr>
              <w:shd w:val="clear" w:color="auto" w:fill="FFFFFF"/>
              <w:spacing w:after="120" w:line="234" w:lineRule="atLeast"/>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2DFA86C4" w14:textId="77777777" w:rsidR="000104DB" w:rsidRPr="00116D1D" w:rsidRDefault="000104DB" w:rsidP="000104DB">
            <w:pPr>
              <w:spacing w:before="120" w:after="12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430" w:type="dxa"/>
            <w:shd w:val="clear" w:color="auto" w:fill="auto"/>
            <w:vAlign w:val="center"/>
          </w:tcPr>
          <w:p w14:paraId="7F10C95E" w14:textId="77777777" w:rsidR="000104DB" w:rsidRPr="00116D1D" w:rsidRDefault="000104DB" w:rsidP="000104DB">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906" w:type="dxa"/>
            <w:shd w:val="clear" w:color="auto" w:fill="auto"/>
            <w:vAlign w:val="center"/>
          </w:tcPr>
          <w:p w14:paraId="420A15E2" w14:textId="77777777" w:rsidR="000104DB" w:rsidRPr="00116D1D" w:rsidRDefault="000104DB" w:rsidP="000104DB">
            <w:pPr>
              <w:jc w:val="center"/>
              <w:rPr>
                <w:i/>
                <w:sz w:val="26"/>
                <w:szCs w:val="26"/>
                <w:lang w:val="vi-VN"/>
              </w:rPr>
            </w:pPr>
          </w:p>
        </w:tc>
      </w:tr>
      <w:tr w:rsidR="000B51ED" w:rsidRPr="00116D1D" w14:paraId="08E662B7" w14:textId="77777777" w:rsidTr="000104DB">
        <w:tc>
          <w:tcPr>
            <w:tcW w:w="840" w:type="dxa"/>
            <w:vMerge w:val="restart"/>
            <w:shd w:val="clear" w:color="auto" w:fill="auto"/>
            <w:vAlign w:val="center"/>
          </w:tcPr>
          <w:p w14:paraId="5E0D0642" w14:textId="77777777" w:rsidR="000104DB" w:rsidRPr="00116D1D" w:rsidRDefault="000104DB" w:rsidP="000104DB">
            <w:pPr>
              <w:spacing w:after="120" w:line="234" w:lineRule="atLeast"/>
              <w:jc w:val="center"/>
              <w:rPr>
                <w:b/>
                <w:sz w:val="26"/>
                <w:szCs w:val="26"/>
              </w:rPr>
            </w:pPr>
            <w:r w:rsidRPr="00116D1D">
              <w:rPr>
                <w:b/>
                <w:sz w:val="26"/>
                <w:szCs w:val="26"/>
              </w:rPr>
              <w:t>Bước 3</w:t>
            </w:r>
          </w:p>
        </w:tc>
        <w:tc>
          <w:tcPr>
            <w:tcW w:w="2047" w:type="dxa"/>
            <w:vMerge w:val="restart"/>
            <w:shd w:val="clear" w:color="auto" w:fill="auto"/>
            <w:vAlign w:val="center"/>
          </w:tcPr>
          <w:p w14:paraId="34B60957" w14:textId="77777777" w:rsidR="000104DB" w:rsidRPr="00116D1D" w:rsidRDefault="000104DB" w:rsidP="000104DB">
            <w:pPr>
              <w:spacing w:after="120" w:line="234" w:lineRule="atLeast"/>
              <w:jc w:val="both"/>
              <w:rPr>
                <w:b/>
                <w:sz w:val="26"/>
                <w:szCs w:val="26"/>
              </w:rPr>
            </w:pPr>
            <w:r w:rsidRPr="00116D1D">
              <w:rPr>
                <w:b/>
                <w:bCs/>
                <w:sz w:val="26"/>
                <w:szCs w:val="26"/>
              </w:rPr>
              <w:t>Giải quyết thủ tục hành chính</w:t>
            </w:r>
          </w:p>
        </w:tc>
        <w:tc>
          <w:tcPr>
            <w:tcW w:w="3849" w:type="dxa"/>
            <w:shd w:val="clear" w:color="auto" w:fill="auto"/>
            <w:vAlign w:val="center"/>
          </w:tcPr>
          <w:p w14:paraId="46910FA5" w14:textId="77777777" w:rsidR="000104DB" w:rsidRPr="00116D1D" w:rsidRDefault="000104DB" w:rsidP="000104DB">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430" w:type="dxa"/>
            <w:shd w:val="clear" w:color="auto" w:fill="auto"/>
            <w:vAlign w:val="center"/>
          </w:tcPr>
          <w:p w14:paraId="4611F9E5" w14:textId="77777777" w:rsidR="000104DB" w:rsidRPr="00116D1D" w:rsidRDefault="000104DB" w:rsidP="000104DB">
            <w:pPr>
              <w:spacing w:after="120" w:line="234" w:lineRule="atLeast"/>
              <w:jc w:val="center"/>
              <w:rPr>
                <w:b/>
                <w:sz w:val="26"/>
                <w:szCs w:val="26"/>
              </w:rPr>
            </w:pPr>
            <w:r w:rsidRPr="00116D1D">
              <w:rPr>
                <w:b/>
                <w:sz w:val="26"/>
                <w:szCs w:val="26"/>
              </w:rPr>
              <w:t>17 ngày</w:t>
            </w:r>
            <w:r w:rsidRPr="00116D1D">
              <w:rPr>
                <w:sz w:val="26"/>
                <w:szCs w:val="26"/>
              </w:rPr>
              <w:t>, trong đó:</w:t>
            </w:r>
          </w:p>
        </w:tc>
        <w:tc>
          <w:tcPr>
            <w:tcW w:w="906" w:type="dxa"/>
            <w:shd w:val="clear" w:color="auto" w:fill="auto"/>
            <w:vAlign w:val="center"/>
          </w:tcPr>
          <w:p w14:paraId="3AAC8E93" w14:textId="77777777" w:rsidR="000104DB" w:rsidRPr="00116D1D" w:rsidRDefault="000104DB" w:rsidP="000104DB">
            <w:pPr>
              <w:spacing w:after="120" w:line="234" w:lineRule="atLeast"/>
              <w:jc w:val="center"/>
              <w:rPr>
                <w:b/>
                <w:sz w:val="26"/>
                <w:szCs w:val="26"/>
              </w:rPr>
            </w:pPr>
          </w:p>
        </w:tc>
      </w:tr>
      <w:tr w:rsidR="000B51ED" w:rsidRPr="00116D1D" w14:paraId="6A3762FA" w14:textId="77777777" w:rsidTr="000104DB">
        <w:tc>
          <w:tcPr>
            <w:tcW w:w="840" w:type="dxa"/>
            <w:vMerge/>
            <w:shd w:val="clear" w:color="auto" w:fill="auto"/>
          </w:tcPr>
          <w:p w14:paraId="0965BAA2" w14:textId="77777777" w:rsidR="000104DB" w:rsidRPr="00116D1D" w:rsidRDefault="000104DB" w:rsidP="000104DB">
            <w:pPr>
              <w:spacing w:after="120" w:line="234" w:lineRule="atLeast"/>
              <w:jc w:val="both"/>
              <w:rPr>
                <w:b/>
                <w:sz w:val="26"/>
                <w:szCs w:val="26"/>
              </w:rPr>
            </w:pPr>
          </w:p>
        </w:tc>
        <w:tc>
          <w:tcPr>
            <w:tcW w:w="2047" w:type="dxa"/>
            <w:vMerge/>
            <w:shd w:val="clear" w:color="auto" w:fill="auto"/>
          </w:tcPr>
          <w:p w14:paraId="1EB59C84" w14:textId="77777777" w:rsidR="000104DB" w:rsidRPr="00116D1D" w:rsidRDefault="000104DB" w:rsidP="000104DB">
            <w:pPr>
              <w:spacing w:after="120" w:line="234" w:lineRule="atLeast"/>
              <w:jc w:val="both"/>
              <w:rPr>
                <w:b/>
                <w:sz w:val="26"/>
                <w:szCs w:val="26"/>
              </w:rPr>
            </w:pPr>
          </w:p>
        </w:tc>
        <w:tc>
          <w:tcPr>
            <w:tcW w:w="3849" w:type="dxa"/>
            <w:shd w:val="clear" w:color="auto" w:fill="auto"/>
          </w:tcPr>
          <w:p w14:paraId="38422841" w14:textId="77777777" w:rsidR="000104DB" w:rsidRPr="00116D1D" w:rsidRDefault="000104DB" w:rsidP="000104DB">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430" w:type="dxa"/>
            <w:shd w:val="clear" w:color="auto" w:fill="auto"/>
            <w:vAlign w:val="center"/>
          </w:tcPr>
          <w:p w14:paraId="5D0F1735" w14:textId="77777777" w:rsidR="000104DB" w:rsidRPr="00116D1D" w:rsidRDefault="000104DB" w:rsidP="000104DB">
            <w:pPr>
              <w:spacing w:after="120" w:line="234" w:lineRule="atLeast"/>
              <w:jc w:val="center"/>
              <w:rPr>
                <w:b/>
                <w:sz w:val="26"/>
                <w:szCs w:val="26"/>
              </w:rPr>
            </w:pPr>
            <w:r w:rsidRPr="00116D1D">
              <w:rPr>
                <w:bCs/>
                <w:i/>
                <w:sz w:val="26"/>
                <w:szCs w:val="26"/>
              </w:rPr>
              <w:t>1 ngày</w:t>
            </w:r>
          </w:p>
        </w:tc>
        <w:tc>
          <w:tcPr>
            <w:tcW w:w="906" w:type="dxa"/>
            <w:shd w:val="clear" w:color="auto" w:fill="auto"/>
          </w:tcPr>
          <w:p w14:paraId="26FA450A" w14:textId="77777777" w:rsidR="000104DB" w:rsidRPr="00116D1D" w:rsidRDefault="000104DB" w:rsidP="000104DB">
            <w:pPr>
              <w:spacing w:after="120" w:line="234" w:lineRule="atLeast"/>
              <w:jc w:val="both"/>
              <w:rPr>
                <w:b/>
                <w:sz w:val="26"/>
                <w:szCs w:val="26"/>
              </w:rPr>
            </w:pPr>
          </w:p>
        </w:tc>
      </w:tr>
      <w:tr w:rsidR="000B51ED" w:rsidRPr="00116D1D" w14:paraId="3A80AEC4" w14:textId="77777777" w:rsidTr="000104DB">
        <w:tc>
          <w:tcPr>
            <w:tcW w:w="840" w:type="dxa"/>
            <w:vMerge/>
            <w:shd w:val="clear" w:color="auto" w:fill="auto"/>
          </w:tcPr>
          <w:p w14:paraId="69DD028F" w14:textId="77777777" w:rsidR="000104DB" w:rsidRPr="00116D1D" w:rsidRDefault="000104DB" w:rsidP="000104DB">
            <w:pPr>
              <w:spacing w:after="120" w:line="234" w:lineRule="atLeast"/>
              <w:jc w:val="both"/>
              <w:rPr>
                <w:b/>
                <w:sz w:val="26"/>
                <w:szCs w:val="26"/>
              </w:rPr>
            </w:pPr>
          </w:p>
        </w:tc>
        <w:tc>
          <w:tcPr>
            <w:tcW w:w="2047" w:type="dxa"/>
            <w:vMerge/>
            <w:shd w:val="clear" w:color="auto" w:fill="auto"/>
          </w:tcPr>
          <w:p w14:paraId="5EB81DCF" w14:textId="77777777" w:rsidR="000104DB" w:rsidRPr="00116D1D" w:rsidRDefault="000104DB" w:rsidP="000104DB">
            <w:pPr>
              <w:spacing w:after="120" w:line="234" w:lineRule="atLeast"/>
              <w:jc w:val="both"/>
              <w:rPr>
                <w:b/>
                <w:sz w:val="26"/>
                <w:szCs w:val="26"/>
              </w:rPr>
            </w:pPr>
          </w:p>
        </w:tc>
        <w:tc>
          <w:tcPr>
            <w:tcW w:w="3849" w:type="dxa"/>
            <w:shd w:val="clear" w:color="auto" w:fill="auto"/>
          </w:tcPr>
          <w:p w14:paraId="585C83B0" w14:textId="77777777" w:rsidR="000104DB" w:rsidRPr="00116D1D" w:rsidRDefault="000104DB" w:rsidP="000104DB">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430" w:type="dxa"/>
            <w:shd w:val="clear" w:color="auto" w:fill="auto"/>
            <w:vAlign w:val="center"/>
          </w:tcPr>
          <w:p w14:paraId="7034C995" w14:textId="77777777" w:rsidR="000104DB" w:rsidRPr="00116D1D" w:rsidRDefault="000104DB" w:rsidP="000104DB">
            <w:pPr>
              <w:spacing w:after="120" w:line="234" w:lineRule="atLeast"/>
              <w:jc w:val="center"/>
              <w:rPr>
                <w:b/>
                <w:sz w:val="26"/>
                <w:szCs w:val="26"/>
              </w:rPr>
            </w:pPr>
            <w:r w:rsidRPr="00116D1D">
              <w:rPr>
                <w:bCs/>
                <w:i/>
                <w:sz w:val="26"/>
                <w:szCs w:val="26"/>
              </w:rPr>
              <w:t>16 ngày</w:t>
            </w:r>
          </w:p>
        </w:tc>
        <w:tc>
          <w:tcPr>
            <w:tcW w:w="906" w:type="dxa"/>
            <w:shd w:val="clear" w:color="auto" w:fill="auto"/>
          </w:tcPr>
          <w:p w14:paraId="34264062" w14:textId="77777777" w:rsidR="000104DB" w:rsidRPr="00116D1D" w:rsidRDefault="000104DB" w:rsidP="000104DB">
            <w:pPr>
              <w:spacing w:after="120" w:line="234" w:lineRule="atLeast"/>
              <w:jc w:val="both"/>
              <w:rPr>
                <w:b/>
                <w:sz w:val="26"/>
                <w:szCs w:val="26"/>
              </w:rPr>
            </w:pPr>
          </w:p>
        </w:tc>
      </w:tr>
      <w:tr w:rsidR="000B51ED" w:rsidRPr="00116D1D" w14:paraId="1643C60A" w14:textId="77777777" w:rsidTr="000104DB">
        <w:tc>
          <w:tcPr>
            <w:tcW w:w="840" w:type="dxa"/>
            <w:vMerge/>
            <w:shd w:val="clear" w:color="auto" w:fill="auto"/>
          </w:tcPr>
          <w:p w14:paraId="75BD73C2" w14:textId="77777777" w:rsidR="000104DB" w:rsidRPr="00116D1D" w:rsidRDefault="000104DB" w:rsidP="000104DB">
            <w:pPr>
              <w:spacing w:after="120" w:line="234" w:lineRule="atLeast"/>
              <w:jc w:val="both"/>
              <w:rPr>
                <w:b/>
                <w:sz w:val="26"/>
                <w:szCs w:val="26"/>
              </w:rPr>
            </w:pPr>
          </w:p>
        </w:tc>
        <w:tc>
          <w:tcPr>
            <w:tcW w:w="2047" w:type="dxa"/>
            <w:vMerge/>
            <w:shd w:val="clear" w:color="auto" w:fill="auto"/>
          </w:tcPr>
          <w:p w14:paraId="000EE286" w14:textId="77777777" w:rsidR="000104DB" w:rsidRPr="00116D1D" w:rsidRDefault="000104DB" w:rsidP="000104DB">
            <w:pPr>
              <w:spacing w:after="120" w:line="234" w:lineRule="atLeast"/>
              <w:jc w:val="both"/>
              <w:rPr>
                <w:b/>
                <w:sz w:val="26"/>
                <w:szCs w:val="26"/>
              </w:rPr>
            </w:pPr>
          </w:p>
        </w:tc>
        <w:tc>
          <w:tcPr>
            <w:tcW w:w="3849" w:type="dxa"/>
            <w:shd w:val="clear" w:color="auto" w:fill="auto"/>
          </w:tcPr>
          <w:p w14:paraId="5614EAB2" w14:textId="77777777" w:rsidR="000104DB" w:rsidRPr="00116D1D" w:rsidRDefault="000104DB" w:rsidP="000104DB">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430" w:type="dxa"/>
            <w:shd w:val="clear" w:color="auto" w:fill="auto"/>
            <w:vAlign w:val="center"/>
          </w:tcPr>
          <w:p w14:paraId="7B7C9B75" w14:textId="77777777" w:rsidR="000104DB" w:rsidRPr="00116D1D" w:rsidRDefault="000104DB" w:rsidP="000104DB">
            <w:pPr>
              <w:spacing w:after="120" w:line="234" w:lineRule="atLeast"/>
              <w:jc w:val="center"/>
              <w:rPr>
                <w:b/>
                <w:sz w:val="26"/>
                <w:szCs w:val="26"/>
              </w:rPr>
            </w:pPr>
            <w:r w:rsidRPr="00116D1D">
              <w:rPr>
                <w:bCs/>
                <w:i/>
                <w:sz w:val="26"/>
                <w:szCs w:val="26"/>
              </w:rPr>
              <w:t>16 ngày</w:t>
            </w:r>
          </w:p>
        </w:tc>
        <w:tc>
          <w:tcPr>
            <w:tcW w:w="906" w:type="dxa"/>
            <w:shd w:val="clear" w:color="auto" w:fill="auto"/>
          </w:tcPr>
          <w:p w14:paraId="7664DB73" w14:textId="77777777" w:rsidR="000104DB" w:rsidRPr="00116D1D" w:rsidRDefault="000104DB" w:rsidP="000104DB">
            <w:pPr>
              <w:spacing w:after="120" w:line="234" w:lineRule="atLeast"/>
              <w:jc w:val="both"/>
              <w:rPr>
                <w:b/>
                <w:sz w:val="26"/>
                <w:szCs w:val="26"/>
              </w:rPr>
            </w:pPr>
          </w:p>
        </w:tc>
      </w:tr>
      <w:tr w:rsidR="000B51ED" w:rsidRPr="00116D1D" w14:paraId="4E2BC146" w14:textId="77777777" w:rsidTr="000104DB">
        <w:tc>
          <w:tcPr>
            <w:tcW w:w="840" w:type="dxa"/>
            <w:vMerge/>
            <w:shd w:val="clear" w:color="auto" w:fill="auto"/>
          </w:tcPr>
          <w:p w14:paraId="41111977" w14:textId="77777777" w:rsidR="000104DB" w:rsidRPr="00116D1D" w:rsidRDefault="000104DB" w:rsidP="000104DB">
            <w:pPr>
              <w:spacing w:after="120" w:line="234" w:lineRule="atLeast"/>
              <w:jc w:val="both"/>
              <w:rPr>
                <w:b/>
                <w:sz w:val="26"/>
                <w:szCs w:val="26"/>
              </w:rPr>
            </w:pPr>
          </w:p>
        </w:tc>
        <w:tc>
          <w:tcPr>
            <w:tcW w:w="2047" w:type="dxa"/>
            <w:vMerge/>
            <w:shd w:val="clear" w:color="auto" w:fill="auto"/>
          </w:tcPr>
          <w:p w14:paraId="480ACE09" w14:textId="77777777" w:rsidR="000104DB" w:rsidRPr="00116D1D" w:rsidRDefault="000104DB" w:rsidP="000104DB">
            <w:pPr>
              <w:spacing w:after="120" w:line="234" w:lineRule="atLeast"/>
              <w:jc w:val="both"/>
              <w:rPr>
                <w:b/>
                <w:sz w:val="26"/>
                <w:szCs w:val="26"/>
              </w:rPr>
            </w:pPr>
          </w:p>
        </w:tc>
        <w:tc>
          <w:tcPr>
            <w:tcW w:w="3849" w:type="dxa"/>
            <w:shd w:val="clear" w:color="auto" w:fill="auto"/>
          </w:tcPr>
          <w:p w14:paraId="618F0702" w14:textId="77777777" w:rsidR="000104DB" w:rsidRPr="00116D1D" w:rsidRDefault="000104DB" w:rsidP="000104DB">
            <w:pPr>
              <w:shd w:val="clear" w:color="auto" w:fill="FFFFFF"/>
              <w:spacing w:after="120" w:line="234" w:lineRule="atLeast"/>
              <w:jc w:val="both"/>
              <w:rPr>
                <w:bCs/>
                <w:i/>
                <w:sz w:val="26"/>
                <w:szCs w:val="26"/>
              </w:rPr>
            </w:pPr>
            <w:r w:rsidRPr="00116D1D">
              <w:rPr>
                <w:bCs/>
                <w:i/>
                <w:sz w:val="26"/>
                <w:szCs w:val="26"/>
              </w:rPr>
              <w:t xml:space="preserve">+ Chuyên viên </w:t>
            </w:r>
          </w:p>
          <w:p w14:paraId="470CCC77" w14:textId="77777777" w:rsidR="000104DB" w:rsidRPr="00116D1D" w:rsidRDefault="000104DB" w:rsidP="000104DB">
            <w:pPr>
              <w:shd w:val="clear" w:color="auto" w:fill="FFFFFF"/>
              <w:spacing w:after="120" w:line="234" w:lineRule="atLeast"/>
              <w:jc w:val="both"/>
              <w:rPr>
                <w:bCs/>
                <w:i/>
                <w:sz w:val="26"/>
                <w:szCs w:val="26"/>
              </w:rPr>
            </w:pPr>
            <w:r w:rsidRPr="00116D1D">
              <w:rPr>
                <w:bCs/>
                <w:i/>
                <w:sz w:val="26"/>
                <w:szCs w:val="26"/>
              </w:rPr>
              <w:t>+ Lãnh đạo phòng/bộ phận</w:t>
            </w:r>
          </w:p>
          <w:p w14:paraId="510CCAEB" w14:textId="77777777" w:rsidR="000104DB" w:rsidRPr="00116D1D" w:rsidRDefault="000104DB" w:rsidP="000104DB">
            <w:pPr>
              <w:shd w:val="clear" w:color="auto" w:fill="FFFFFF"/>
              <w:spacing w:after="120" w:line="234" w:lineRule="atLeast"/>
              <w:jc w:val="both"/>
              <w:rPr>
                <w:bCs/>
                <w:i/>
                <w:sz w:val="26"/>
                <w:szCs w:val="26"/>
              </w:rPr>
            </w:pPr>
            <w:r w:rsidRPr="00116D1D">
              <w:rPr>
                <w:bCs/>
                <w:i/>
                <w:sz w:val="26"/>
                <w:szCs w:val="26"/>
              </w:rPr>
              <w:t xml:space="preserve">+ Lãnh đạo đơn vị: </w:t>
            </w:r>
          </w:p>
          <w:p w14:paraId="72D18377" w14:textId="77777777" w:rsidR="000104DB" w:rsidRPr="00116D1D" w:rsidRDefault="000104DB" w:rsidP="000104DB">
            <w:pPr>
              <w:shd w:val="clear" w:color="auto" w:fill="FFFFFF"/>
              <w:spacing w:after="120" w:line="234" w:lineRule="atLeast"/>
              <w:jc w:val="both"/>
              <w:rPr>
                <w:bCs/>
                <w:i/>
                <w:sz w:val="26"/>
                <w:szCs w:val="26"/>
              </w:rPr>
            </w:pPr>
            <w:r w:rsidRPr="00116D1D">
              <w:rPr>
                <w:bCs/>
                <w:i/>
                <w:sz w:val="26"/>
                <w:szCs w:val="26"/>
              </w:rPr>
              <w:t xml:space="preserve">+ Văn thư đơn vị: </w:t>
            </w:r>
          </w:p>
        </w:tc>
        <w:tc>
          <w:tcPr>
            <w:tcW w:w="1430" w:type="dxa"/>
            <w:shd w:val="clear" w:color="auto" w:fill="auto"/>
            <w:vAlign w:val="center"/>
          </w:tcPr>
          <w:p w14:paraId="6AAD7439" w14:textId="77777777" w:rsidR="000104DB" w:rsidRPr="00116D1D" w:rsidRDefault="000104DB" w:rsidP="000104DB">
            <w:pPr>
              <w:spacing w:after="120" w:line="234" w:lineRule="atLeast"/>
              <w:jc w:val="center"/>
              <w:rPr>
                <w:bCs/>
                <w:i/>
                <w:sz w:val="26"/>
                <w:szCs w:val="26"/>
              </w:rPr>
            </w:pPr>
            <w:r w:rsidRPr="00116D1D">
              <w:rPr>
                <w:bCs/>
                <w:i/>
                <w:sz w:val="26"/>
                <w:szCs w:val="26"/>
              </w:rPr>
              <w:t xml:space="preserve">10 ngày </w:t>
            </w:r>
          </w:p>
          <w:p w14:paraId="1B50A2A0" w14:textId="77777777" w:rsidR="000104DB" w:rsidRPr="00116D1D" w:rsidRDefault="000104DB" w:rsidP="000104DB">
            <w:pPr>
              <w:spacing w:after="120" w:line="234" w:lineRule="atLeast"/>
              <w:jc w:val="center"/>
              <w:rPr>
                <w:bCs/>
                <w:i/>
                <w:sz w:val="26"/>
                <w:szCs w:val="26"/>
              </w:rPr>
            </w:pPr>
            <w:r w:rsidRPr="00116D1D">
              <w:rPr>
                <w:bCs/>
                <w:i/>
                <w:sz w:val="26"/>
                <w:szCs w:val="26"/>
              </w:rPr>
              <w:t xml:space="preserve">04 ngày </w:t>
            </w:r>
          </w:p>
          <w:p w14:paraId="7F7B8786" w14:textId="77777777" w:rsidR="000104DB" w:rsidRPr="00116D1D" w:rsidRDefault="000104DB" w:rsidP="000104DB">
            <w:pPr>
              <w:spacing w:after="120" w:line="234" w:lineRule="atLeast"/>
              <w:jc w:val="center"/>
              <w:rPr>
                <w:bCs/>
                <w:i/>
                <w:sz w:val="26"/>
                <w:szCs w:val="26"/>
              </w:rPr>
            </w:pPr>
            <w:r w:rsidRPr="00116D1D">
              <w:rPr>
                <w:bCs/>
                <w:i/>
                <w:sz w:val="26"/>
                <w:szCs w:val="26"/>
              </w:rPr>
              <w:t xml:space="preserve">01 ngày </w:t>
            </w:r>
          </w:p>
          <w:p w14:paraId="410B10BF" w14:textId="77777777" w:rsidR="000104DB" w:rsidRPr="00116D1D" w:rsidRDefault="000104DB" w:rsidP="000104DB">
            <w:pPr>
              <w:spacing w:after="120" w:line="234" w:lineRule="atLeast"/>
              <w:jc w:val="center"/>
              <w:rPr>
                <w:bCs/>
                <w:i/>
                <w:sz w:val="26"/>
                <w:szCs w:val="26"/>
              </w:rPr>
            </w:pPr>
            <w:r w:rsidRPr="00116D1D">
              <w:rPr>
                <w:bCs/>
                <w:i/>
                <w:sz w:val="26"/>
                <w:szCs w:val="26"/>
              </w:rPr>
              <w:t xml:space="preserve">01 ngày </w:t>
            </w:r>
          </w:p>
        </w:tc>
        <w:tc>
          <w:tcPr>
            <w:tcW w:w="906" w:type="dxa"/>
            <w:shd w:val="clear" w:color="auto" w:fill="auto"/>
          </w:tcPr>
          <w:p w14:paraId="608E4CF8" w14:textId="77777777" w:rsidR="000104DB" w:rsidRPr="00116D1D" w:rsidRDefault="000104DB" w:rsidP="000104DB">
            <w:pPr>
              <w:spacing w:after="120" w:line="234" w:lineRule="atLeast"/>
              <w:jc w:val="both"/>
              <w:rPr>
                <w:i/>
                <w:sz w:val="26"/>
                <w:szCs w:val="26"/>
              </w:rPr>
            </w:pPr>
          </w:p>
        </w:tc>
      </w:tr>
      <w:tr w:rsidR="000B51ED" w:rsidRPr="00116D1D" w14:paraId="7FE05287" w14:textId="77777777" w:rsidTr="000104DB">
        <w:tc>
          <w:tcPr>
            <w:tcW w:w="840" w:type="dxa"/>
            <w:vMerge/>
            <w:shd w:val="clear" w:color="auto" w:fill="auto"/>
          </w:tcPr>
          <w:p w14:paraId="7FA28BF1" w14:textId="77777777" w:rsidR="000104DB" w:rsidRPr="00116D1D" w:rsidRDefault="000104DB" w:rsidP="000104DB">
            <w:pPr>
              <w:spacing w:after="120" w:line="234" w:lineRule="atLeast"/>
              <w:jc w:val="both"/>
              <w:rPr>
                <w:b/>
                <w:sz w:val="26"/>
                <w:szCs w:val="26"/>
              </w:rPr>
            </w:pPr>
          </w:p>
        </w:tc>
        <w:tc>
          <w:tcPr>
            <w:tcW w:w="2047" w:type="dxa"/>
            <w:vMerge/>
            <w:shd w:val="clear" w:color="auto" w:fill="auto"/>
          </w:tcPr>
          <w:p w14:paraId="19DFA3E0" w14:textId="77777777" w:rsidR="000104DB" w:rsidRPr="00116D1D" w:rsidRDefault="000104DB" w:rsidP="000104DB">
            <w:pPr>
              <w:spacing w:after="120" w:line="234" w:lineRule="atLeast"/>
              <w:jc w:val="both"/>
              <w:rPr>
                <w:b/>
                <w:sz w:val="26"/>
                <w:szCs w:val="26"/>
              </w:rPr>
            </w:pPr>
          </w:p>
        </w:tc>
        <w:tc>
          <w:tcPr>
            <w:tcW w:w="3849" w:type="dxa"/>
            <w:shd w:val="clear" w:color="auto" w:fill="auto"/>
          </w:tcPr>
          <w:p w14:paraId="339E7DA6" w14:textId="77777777" w:rsidR="000104DB" w:rsidRPr="00116D1D" w:rsidRDefault="000104DB" w:rsidP="000104DB">
            <w:pPr>
              <w:spacing w:after="120" w:line="234" w:lineRule="atLeast"/>
              <w:jc w:val="both"/>
              <w:rPr>
                <w:sz w:val="26"/>
                <w:szCs w:val="26"/>
              </w:rPr>
            </w:pPr>
            <w:r w:rsidRPr="00116D1D">
              <w:rPr>
                <w:sz w:val="26"/>
                <w:szCs w:val="26"/>
              </w:rPr>
              <w:t>- Trường hợp có quy định phải thẩm tra, xác minh hồ sơ.</w:t>
            </w:r>
          </w:p>
          <w:p w14:paraId="624728C3" w14:textId="77777777" w:rsidR="000104DB" w:rsidRPr="00116D1D" w:rsidRDefault="000104DB" w:rsidP="000104DB">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430" w:type="dxa"/>
            <w:shd w:val="clear" w:color="auto" w:fill="auto"/>
            <w:vAlign w:val="center"/>
          </w:tcPr>
          <w:p w14:paraId="5EF3AA6A" w14:textId="77777777" w:rsidR="000104DB" w:rsidRPr="00116D1D" w:rsidRDefault="000104DB" w:rsidP="000104DB">
            <w:pPr>
              <w:spacing w:after="120" w:line="234" w:lineRule="atLeast"/>
              <w:jc w:val="center"/>
              <w:rPr>
                <w:b/>
                <w:sz w:val="26"/>
                <w:szCs w:val="26"/>
              </w:rPr>
            </w:pPr>
            <w:r w:rsidRPr="00116D1D">
              <w:rPr>
                <w:sz w:val="26"/>
                <w:szCs w:val="26"/>
              </w:rPr>
              <w:t>Trả lại hồ sơ không quá 03 ngày làm việc</w:t>
            </w:r>
          </w:p>
        </w:tc>
        <w:tc>
          <w:tcPr>
            <w:tcW w:w="906" w:type="dxa"/>
            <w:vMerge w:val="restart"/>
            <w:shd w:val="clear" w:color="auto" w:fill="auto"/>
            <w:vAlign w:val="center"/>
          </w:tcPr>
          <w:p w14:paraId="44DD7BB9" w14:textId="77777777" w:rsidR="000104DB" w:rsidRPr="00116D1D" w:rsidRDefault="000104DB" w:rsidP="000104DB">
            <w:pPr>
              <w:spacing w:after="120" w:line="234" w:lineRule="atLeast"/>
              <w:jc w:val="both"/>
              <w:rPr>
                <w:b/>
                <w:i/>
                <w:sz w:val="26"/>
                <w:szCs w:val="26"/>
              </w:rPr>
            </w:pPr>
          </w:p>
        </w:tc>
      </w:tr>
      <w:tr w:rsidR="000B51ED" w:rsidRPr="00116D1D" w14:paraId="11B60C24" w14:textId="77777777" w:rsidTr="000104DB">
        <w:tc>
          <w:tcPr>
            <w:tcW w:w="840" w:type="dxa"/>
            <w:vMerge/>
            <w:shd w:val="clear" w:color="auto" w:fill="auto"/>
          </w:tcPr>
          <w:p w14:paraId="5BCAFB94" w14:textId="77777777" w:rsidR="000104DB" w:rsidRPr="00116D1D" w:rsidRDefault="000104DB" w:rsidP="000104DB">
            <w:pPr>
              <w:spacing w:after="120" w:line="234" w:lineRule="atLeast"/>
              <w:jc w:val="both"/>
              <w:rPr>
                <w:b/>
                <w:sz w:val="26"/>
                <w:szCs w:val="26"/>
              </w:rPr>
            </w:pPr>
          </w:p>
        </w:tc>
        <w:tc>
          <w:tcPr>
            <w:tcW w:w="2047" w:type="dxa"/>
            <w:vMerge/>
            <w:shd w:val="clear" w:color="auto" w:fill="auto"/>
          </w:tcPr>
          <w:p w14:paraId="15224465" w14:textId="77777777" w:rsidR="000104DB" w:rsidRPr="00116D1D" w:rsidRDefault="000104DB" w:rsidP="000104DB">
            <w:pPr>
              <w:spacing w:after="120" w:line="234" w:lineRule="atLeast"/>
              <w:jc w:val="both"/>
              <w:rPr>
                <w:b/>
                <w:sz w:val="26"/>
                <w:szCs w:val="26"/>
              </w:rPr>
            </w:pPr>
          </w:p>
        </w:tc>
        <w:tc>
          <w:tcPr>
            <w:tcW w:w="3849" w:type="dxa"/>
            <w:shd w:val="clear" w:color="auto" w:fill="auto"/>
          </w:tcPr>
          <w:p w14:paraId="5EA6922F" w14:textId="77777777" w:rsidR="000104DB" w:rsidRPr="00116D1D" w:rsidRDefault="000104DB" w:rsidP="000104DB">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1430" w:type="dxa"/>
            <w:shd w:val="clear" w:color="auto" w:fill="auto"/>
            <w:vAlign w:val="center"/>
          </w:tcPr>
          <w:p w14:paraId="3742F775" w14:textId="77777777" w:rsidR="000104DB" w:rsidRPr="00116D1D" w:rsidRDefault="000104DB" w:rsidP="000104DB">
            <w:pPr>
              <w:spacing w:after="120" w:line="234" w:lineRule="atLeast"/>
              <w:jc w:val="center"/>
              <w:rPr>
                <w:bCs/>
                <w:i/>
                <w:sz w:val="26"/>
                <w:szCs w:val="26"/>
              </w:rPr>
            </w:pPr>
            <w:r w:rsidRPr="00116D1D">
              <w:rPr>
                <w:bCs/>
                <w:i/>
                <w:sz w:val="26"/>
                <w:szCs w:val="26"/>
              </w:rPr>
              <w:t>… ngày (nếu có)</w:t>
            </w:r>
          </w:p>
        </w:tc>
        <w:tc>
          <w:tcPr>
            <w:tcW w:w="906" w:type="dxa"/>
            <w:vMerge/>
            <w:shd w:val="clear" w:color="auto" w:fill="auto"/>
          </w:tcPr>
          <w:p w14:paraId="1F1C09F0" w14:textId="77777777" w:rsidR="000104DB" w:rsidRPr="00116D1D" w:rsidRDefault="000104DB" w:rsidP="000104DB">
            <w:pPr>
              <w:spacing w:after="120" w:line="234" w:lineRule="atLeast"/>
              <w:jc w:val="both"/>
              <w:rPr>
                <w:sz w:val="26"/>
                <w:szCs w:val="26"/>
                <w:lang w:val="vi-VN"/>
              </w:rPr>
            </w:pPr>
          </w:p>
        </w:tc>
      </w:tr>
      <w:tr w:rsidR="000B51ED" w:rsidRPr="00116D1D" w14:paraId="6770CA8A" w14:textId="77777777" w:rsidTr="000104DB">
        <w:tc>
          <w:tcPr>
            <w:tcW w:w="840" w:type="dxa"/>
            <w:vMerge/>
            <w:shd w:val="clear" w:color="auto" w:fill="auto"/>
          </w:tcPr>
          <w:p w14:paraId="0FFC6D4A" w14:textId="77777777" w:rsidR="000104DB" w:rsidRPr="00116D1D" w:rsidRDefault="000104DB" w:rsidP="000104DB">
            <w:pPr>
              <w:spacing w:after="120" w:line="234" w:lineRule="atLeast"/>
              <w:jc w:val="both"/>
              <w:rPr>
                <w:b/>
                <w:sz w:val="26"/>
                <w:szCs w:val="26"/>
              </w:rPr>
            </w:pPr>
          </w:p>
        </w:tc>
        <w:tc>
          <w:tcPr>
            <w:tcW w:w="2047" w:type="dxa"/>
            <w:vMerge/>
            <w:shd w:val="clear" w:color="auto" w:fill="auto"/>
          </w:tcPr>
          <w:p w14:paraId="61F969CD" w14:textId="77777777" w:rsidR="000104DB" w:rsidRPr="00116D1D" w:rsidRDefault="000104DB" w:rsidP="000104DB">
            <w:pPr>
              <w:spacing w:after="120" w:line="234" w:lineRule="atLeast"/>
              <w:jc w:val="both"/>
              <w:rPr>
                <w:b/>
                <w:sz w:val="26"/>
                <w:szCs w:val="26"/>
              </w:rPr>
            </w:pPr>
          </w:p>
        </w:tc>
        <w:tc>
          <w:tcPr>
            <w:tcW w:w="3849" w:type="dxa"/>
            <w:shd w:val="clear" w:color="auto" w:fill="auto"/>
          </w:tcPr>
          <w:p w14:paraId="385CC6F9" w14:textId="77777777" w:rsidR="000104DB" w:rsidRPr="00116D1D" w:rsidRDefault="000104DB" w:rsidP="000104DB">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430" w:type="dxa"/>
            <w:shd w:val="clear" w:color="auto" w:fill="auto"/>
            <w:vAlign w:val="center"/>
          </w:tcPr>
          <w:p w14:paraId="5A4A0EB4" w14:textId="77777777" w:rsidR="000104DB" w:rsidRPr="00116D1D" w:rsidRDefault="000104DB" w:rsidP="000104DB">
            <w:pPr>
              <w:spacing w:after="120" w:line="234" w:lineRule="atLeast"/>
              <w:jc w:val="center"/>
              <w:rPr>
                <w:bCs/>
                <w:i/>
                <w:sz w:val="26"/>
                <w:szCs w:val="26"/>
              </w:rPr>
            </w:pPr>
            <w:r w:rsidRPr="00116D1D">
              <w:rPr>
                <w:bCs/>
                <w:i/>
                <w:sz w:val="26"/>
                <w:szCs w:val="26"/>
              </w:rPr>
              <w:t>… ngày (nếu có)</w:t>
            </w:r>
          </w:p>
        </w:tc>
        <w:tc>
          <w:tcPr>
            <w:tcW w:w="906" w:type="dxa"/>
            <w:vMerge/>
            <w:shd w:val="clear" w:color="auto" w:fill="auto"/>
          </w:tcPr>
          <w:p w14:paraId="6622FDD5" w14:textId="77777777" w:rsidR="000104DB" w:rsidRPr="00116D1D" w:rsidRDefault="000104DB" w:rsidP="000104DB">
            <w:pPr>
              <w:spacing w:after="120" w:line="234" w:lineRule="atLeast"/>
              <w:jc w:val="both"/>
              <w:rPr>
                <w:sz w:val="26"/>
                <w:szCs w:val="26"/>
                <w:lang w:val="vi-VN"/>
              </w:rPr>
            </w:pPr>
          </w:p>
        </w:tc>
      </w:tr>
      <w:tr w:rsidR="000B51ED" w:rsidRPr="00116D1D" w14:paraId="366F560B" w14:textId="77777777" w:rsidTr="000104DB">
        <w:tc>
          <w:tcPr>
            <w:tcW w:w="840" w:type="dxa"/>
            <w:vMerge/>
            <w:shd w:val="clear" w:color="auto" w:fill="auto"/>
          </w:tcPr>
          <w:p w14:paraId="6D16FB21" w14:textId="77777777" w:rsidR="000104DB" w:rsidRPr="00116D1D" w:rsidRDefault="000104DB" w:rsidP="000104DB">
            <w:pPr>
              <w:spacing w:after="120" w:line="234" w:lineRule="atLeast"/>
              <w:jc w:val="both"/>
              <w:rPr>
                <w:b/>
                <w:sz w:val="26"/>
                <w:szCs w:val="26"/>
              </w:rPr>
            </w:pPr>
          </w:p>
        </w:tc>
        <w:tc>
          <w:tcPr>
            <w:tcW w:w="2047" w:type="dxa"/>
            <w:vMerge/>
            <w:shd w:val="clear" w:color="auto" w:fill="auto"/>
          </w:tcPr>
          <w:p w14:paraId="25AD0984" w14:textId="77777777" w:rsidR="000104DB" w:rsidRPr="00116D1D" w:rsidRDefault="000104DB" w:rsidP="000104DB">
            <w:pPr>
              <w:spacing w:after="120" w:line="234" w:lineRule="atLeast"/>
              <w:jc w:val="both"/>
              <w:rPr>
                <w:b/>
                <w:sz w:val="26"/>
                <w:szCs w:val="26"/>
              </w:rPr>
            </w:pPr>
          </w:p>
        </w:tc>
        <w:tc>
          <w:tcPr>
            <w:tcW w:w="3849" w:type="dxa"/>
            <w:shd w:val="clear" w:color="auto" w:fill="auto"/>
          </w:tcPr>
          <w:p w14:paraId="7A52CF69" w14:textId="77777777" w:rsidR="000104DB" w:rsidRPr="00116D1D" w:rsidRDefault="000104DB" w:rsidP="000104DB">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430" w:type="dxa"/>
            <w:shd w:val="clear" w:color="auto" w:fill="auto"/>
            <w:vAlign w:val="center"/>
          </w:tcPr>
          <w:p w14:paraId="55EBF3C4" w14:textId="77777777" w:rsidR="000104DB" w:rsidRPr="00116D1D" w:rsidRDefault="000104DB" w:rsidP="000104DB">
            <w:pPr>
              <w:spacing w:after="120" w:line="234" w:lineRule="atLeast"/>
              <w:jc w:val="center"/>
              <w:rPr>
                <w:bCs/>
                <w:i/>
                <w:sz w:val="26"/>
                <w:szCs w:val="26"/>
              </w:rPr>
            </w:pPr>
            <w:r w:rsidRPr="00116D1D">
              <w:rPr>
                <w:bCs/>
                <w:i/>
                <w:sz w:val="26"/>
                <w:szCs w:val="26"/>
              </w:rPr>
              <w:t>… ngày (nếu có)</w:t>
            </w:r>
          </w:p>
        </w:tc>
        <w:tc>
          <w:tcPr>
            <w:tcW w:w="906" w:type="dxa"/>
            <w:vMerge/>
            <w:shd w:val="clear" w:color="auto" w:fill="auto"/>
          </w:tcPr>
          <w:p w14:paraId="57F39386" w14:textId="77777777" w:rsidR="000104DB" w:rsidRPr="00116D1D" w:rsidRDefault="000104DB" w:rsidP="000104DB">
            <w:pPr>
              <w:spacing w:after="120" w:line="234" w:lineRule="atLeast"/>
              <w:jc w:val="both"/>
              <w:rPr>
                <w:sz w:val="26"/>
                <w:szCs w:val="26"/>
                <w:lang w:val="vi-VN"/>
              </w:rPr>
            </w:pPr>
          </w:p>
        </w:tc>
      </w:tr>
      <w:tr w:rsidR="000B51ED" w:rsidRPr="00116D1D" w14:paraId="7F7B8CF3" w14:textId="77777777" w:rsidTr="000104DB">
        <w:tc>
          <w:tcPr>
            <w:tcW w:w="840" w:type="dxa"/>
            <w:shd w:val="clear" w:color="auto" w:fill="auto"/>
            <w:vAlign w:val="center"/>
          </w:tcPr>
          <w:p w14:paraId="6844C015" w14:textId="77777777" w:rsidR="000104DB" w:rsidRPr="00116D1D" w:rsidRDefault="000104DB" w:rsidP="000104DB">
            <w:pPr>
              <w:spacing w:after="120" w:line="234" w:lineRule="atLeast"/>
              <w:jc w:val="center"/>
              <w:rPr>
                <w:b/>
                <w:sz w:val="26"/>
                <w:szCs w:val="26"/>
              </w:rPr>
            </w:pPr>
            <w:r w:rsidRPr="00116D1D">
              <w:rPr>
                <w:b/>
                <w:sz w:val="26"/>
                <w:szCs w:val="26"/>
              </w:rPr>
              <w:t>Bước 4</w:t>
            </w:r>
          </w:p>
        </w:tc>
        <w:tc>
          <w:tcPr>
            <w:tcW w:w="2047" w:type="dxa"/>
            <w:shd w:val="clear" w:color="auto" w:fill="auto"/>
          </w:tcPr>
          <w:p w14:paraId="3089C889" w14:textId="77777777" w:rsidR="000104DB" w:rsidRPr="00116D1D" w:rsidRDefault="000104DB" w:rsidP="000104DB">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30DF009E" w14:textId="77777777" w:rsidR="000104DB" w:rsidRPr="00116D1D" w:rsidRDefault="000104DB" w:rsidP="000104DB">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3849" w:type="dxa"/>
            <w:shd w:val="clear" w:color="auto" w:fill="auto"/>
          </w:tcPr>
          <w:p w14:paraId="762786DC" w14:textId="77777777" w:rsidR="000104DB" w:rsidRPr="00116D1D" w:rsidRDefault="000104DB" w:rsidP="000104DB">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656DA17A" w14:textId="77777777" w:rsidR="000104DB" w:rsidRPr="00116D1D" w:rsidRDefault="000104DB" w:rsidP="000104DB">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39D8B364" w14:textId="77777777" w:rsidR="000104DB" w:rsidRPr="00116D1D" w:rsidRDefault="000104DB" w:rsidP="000104DB">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4966D6A6" w14:textId="77777777" w:rsidR="000104DB" w:rsidRPr="00116D1D" w:rsidRDefault="000104DB" w:rsidP="000104DB">
            <w:pPr>
              <w:spacing w:before="120" w:after="120"/>
              <w:jc w:val="both"/>
              <w:rPr>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p>
          <w:p w14:paraId="0945778C" w14:textId="77777777" w:rsidR="000104DB" w:rsidRPr="00116D1D" w:rsidRDefault="000104DB" w:rsidP="000104DB">
            <w:pPr>
              <w:spacing w:before="120" w:after="120"/>
              <w:jc w:val="both"/>
              <w:rPr>
                <w:iCs/>
                <w:sz w:val="26"/>
                <w:szCs w:val="26"/>
                <w:lang w:val="nl-NL"/>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430" w:type="dxa"/>
            <w:shd w:val="clear" w:color="auto" w:fill="auto"/>
            <w:vAlign w:val="center"/>
          </w:tcPr>
          <w:p w14:paraId="4907F626" w14:textId="77777777" w:rsidR="000104DB" w:rsidRPr="00116D1D" w:rsidRDefault="000104DB" w:rsidP="000104DB">
            <w:pPr>
              <w:spacing w:after="120" w:line="234" w:lineRule="atLeast"/>
              <w:jc w:val="center"/>
              <w:rPr>
                <w:bCs/>
                <w:i/>
                <w:sz w:val="26"/>
                <w:szCs w:val="26"/>
                <w:lang w:val="nl-NL"/>
              </w:rPr>
            </w:pPr>
            <w:r w:rsidRPr="00116D1D">
              <w:rPr>
                <w:bCs/>
                <w:i/>
                <w:sz w:val="26"/>
                <w:szCs w:val="26"/>
                <w:lang w:val="nl-NL"/>
              </w:rPr>
              <w:t>Thời gian trả kết quả: Sáng: từ 07 giờ đến 11 giờ 30 phút;</w:t>
            </w:r>
          </w:p>
          <w:p w14:paraId="517AE3CC" w14:textId="77777777" w:rsidR="000104DB" w:rsidRPr="00116D1D" w:rsidRDefault="000104DB" w:rsidP="000104DB">
            <w:pPr>
              <w:spacing w:after="120" w:line="234" w:lineRule="atLeast"/>
              <w:jc w:val="center"/>
              <w:rPr>
                <w:bCs/>
                <w:i/>
                <w:sz w:val="26"/>
                <w:szCs w:val="26"/>
                <w:lang w:val="nl-NL"/>
              </w:rPr>
            </w:pPr>
            <w:r w:rsidRPr="00116D1D">
              <w:rPr>
                <w:bCs/>
                <w:i/>
                <w:sz w:val="26"/>
                <w:szCs w:val="26"/>
                <w:lang w:val="nl-NL"/>
              </w:rPr>
              <w:t xml:space="preserve"> Chiều: từ 13 giờ 30 đến 17 giờ của các ngày làm việc.</w:t>
            </w:r>
          </w:p>
        </w:tc>
        <w:tc>
          <w:tcPr>
            <w:tcW w:w="906" w:type="dxa"/>
            <w:shd w:val="clear" w:color="auto" w:fill="auto"/>
          </w:tcPr>
          <w:p w14:paraId="7281FAB3" w14:textId="77777777" w:rsidR="000104DB" w:rsidRPr="00116D1D" w:rsidRDefault="000104DB" w:rsidP="000104DB">
            <w:pPr>
              <w:spacing w:after="120" w:line="234" w:lineRule="atLeast"/>
              <w:jc w:val="both"/>
              <w:rPr>
                <w:sz w:val="26"/>
                <w:szCs w:val="26"/>
                <w:lang w:val="vi-VN"/>
              </w:rPr>
            </w:pPr>
          </w:p>
        </w:tc>
      </w:tr>
    </w:tbl>
    <w:p w14:paraId="41DB4415" w14:textId="5A89AC33" w:rsidR="000104DB" w:rsidRPr="00116D1D" w:rsidRDefault="008117B2" w:rsidP="005107BC">
      <w:pPr>
        <w:shd w:val="clear" w:color="auto" w:fill="FFFFFF"/>
        <w:spacing w:before="120" w:after="120"/>
        <w:ind w:firstLine="709"/>
        <w:jc w:val="both"/>
        <w:rPr>
          <w:bCs/>
          <w:i/>
          <w:sz w:val="26"/>
          <w:szCs w:val="26"/>
          <w:lang w:val="nl-NL"/>
        </w:rPr>
      </w:pPr>
      <w:r w:rsidRPr="00116D1D">
        <w:rPr>
          <w:b/>
          <w:bCs/>
          <w:sz w:val="26"/>
          <w:szCs w:val="26"/>
        </w:rPr>
        <w:t>10</w:t>
      </w:r>
      <w:r w:rsidR="000104DB" w:rsidRPr="00116D1D">
        <w:rPr>
          <w:b/>
          <w:bCs/>
          <w:sz w:val="26"/>
          <w:szCs w:val="26"/>
          <w:lang w:val="nl-NL"/>
        </w:rPr>
        <w:t xml:space="preserve">.2. Thành phần, số lượng hồ sơ </w:t>
      </w:r>
    </w:p>
    <w:p w14:paraId="13CFB292" w14:textId="77777777" w:rsidR="000104DB" w:rsidRPr="00116D1D" w:rsidRDefault="000104DB" w:rsidP="005107BC">
      <w:pPr>
        <w:shd w:val="clear" w:color="auto" w:fill="FFFFFF"/>
        <w:spacing w:before="120" w:after="120" w:line="234" w:lineRule="atLeast"/>
        <w:ind w:firstLine="709"/>
        <w:jc w:val="both"/>
        <w:rPr>
          <w:sz w:val="26"/>
          <w:szCs w:val="26"/>
          <w:lang w:val="nl-NL"/>
        </w:rPr>
      </w:pPr>
      <w:r w:rsidRPr="00116D1D">
        <w:rPr>
          <w:sz w:val="26"/>
          <w:szCs w:val="26"/>
          <w:lang w:val="nl-NL"/>
        </w:rPr>
        <w:t xml:space="preserve">a) Thành phần hồ sơ </w:t>
      </w:r>
    </w:p>
    <w:p w14:paraId="220255D2" w14:textId="77777777" w:rsidR="000104DB" w:rsidRPr="00116D1D" w:rsidRDefault="000104DB" w:rsidP="005107BC">
      <w:pPr>
        <w:widowControl w:val="0"/>
        <w:adjustRightInd w:val="0"/>
        <w:spacing w:before="120" w:after="120" w:line="360" w:lineRule="atLeast"/>
        <w:ind w:firstLine="709"/>
        <w:jc w:val="both"/>
        <w:textAlignment w:val="baseline"/>
        <w:rPr>
          <w:rFonts w:eastAsia="Arial"/>
          <w:sz w:val="26"/>
          <w:szCs w:val="26"/>
          <w:lang w:val="vi-VN" w:eastAsia="zh-CN"/>
        </w:rPr>
      </w:pPr>
      <w:r w:rsidRPr="00116D1D">
        <w:rPr>
          <w:rFonts w:eastAsia="Arial"/>
          <w:sz w:val="26"/>
          <w:szCs w:val="26"/>
          <w:lang w:val="vi-VN" w:eastAsia="zh-CN"/>
        </w:rPr>
        <w:t xml:space="preserve">(1) Đơn đề nghị cấp biển hiệu đạt tiêu chuẩn phục vụ khách du lịch (Phụ lục 10 ban hành kèm theo </w:t>
      </w:r>
      <w:r w:rsidRPr="00116D1D">
        <w:rPr>
          <w:rFonts w:eastAsia="Arial"/>
          <w:sz w:val="26"/>
          <w:szCs w:val="26"/>
          <w:lang w:val="de-DE" w:eastAsia="zh-CN"/>
        </w:rPr>
        <w:t>Thông tư số 06/2017/TT-BVHTTDL ngày 15/12/2017)</w:t>
      </w:r>
    </w:p>
    <w:p w14:paraId="4EA31767" w14:textId="77777777" w:rsidR="000104DB" w:rsidRPr="00116D1D" w:rsidRDefault="000104DB" w:rsidP="005107BC">
      <w:pPr>
        <w:shd w:val="clear" w:color="auto" w:fill="FFFFFF"/>
        <w:spacing w:before="120" w:after="120" w:line="234" w:lineRule="atLeast"/>
        <w:ind w:firstLine="709"/>
        <w:jc w:val="both"/>
        <w:rPr>
          <w:sz w:val="26"/>
          <w:szCs w:val="26"/>
          <w:lang w:val="vi-VN"/>
        </w:rPr>
      </w:pPr>
      <w:r w:rsidRPr="00116D1D">
        <w:rPr>
          <w:rFonts w:eastAsia="Arial"/>
          <w:sz w:val="26"/>
          <w:szCs w:val="26"/>
          <w:lang w:val="vi-VN" w:eastAsia="zh-CN"/>
        </w:rPr>
        <w:t xml:space="preserve">(2) </w:t>
      </w:r>
      <w:r w:rsidRPr="00116D1D">
        <w:rPr>
          <w:sz w:val="26"/>
          <w:szCs w:val="26"/>
          <w:lang w:val="vi-VN"/>
        </w:rPr>
        <w:t>Bản thuyết minh đáp ứng các tiêu chuẩn phục vụ khách du lịch.</w:t>
      </w:r>
    </w:p>
    <w:p w14:paraId="61C5BA82" w14:textId="77777777" w:rsidR="000104DB" w:rsidRPr="00116D1D" w:rsidRDefault="000104DB" w:rsidP="005107BC">
      <w:pPr>
        <w:shd w:val="clear" w:color="auto" w:fill="FFFFFF"/>
        <w:spacing w:before="120" w:after="120" w:line="234" w:lineRule="atLeast"/>
        <w:ind w:firstLine="709"/>
        <w:jc w:val="both"/>
        <w:rPr>
          <w:sz w:val="26"/>
          <w:szCs w:val="26"/>
          <w:lang w:val="vi-VN"/>
        </w:rPr>
      </w:pPr>
      <w:r w:rsidRPr="00116D1D">
        <w:rPr>
          <w:sz w:val="26"/>
          <w:szCs w:val="26"/>
          <w:lang w:val="vi-VN"/>
        </w:rPr>
        <w:t xml:space="preserve">b) Số lượng hồ sơ: </w:t>
      </w:r>
      <w:r w:rsidRPr="00116D1D">
        <w:rPr>
          <w:sz w:val="26"/>
          <w:szCs w:val="26"/>
          <w:lang w:val="nl-NL"/>
        </w:rPr>
        <w:t>01 (bộ).</w:t>
      </w:r>
    </w:p>
    <w:p w14:paraId="7991033C" w14:textId="0D2ED8FA" w:rsidR="000104DB" w:rsidRPr="00116D1D" w:rsidRDefault="008117B2" w:rsidP="005107BC">
      <w:pPr>
        <w:shd w:val="clear" w:color="auto" w:fill="FFFFFF"/>
        <w:spacing w:before="120" w:after="120" w:line="234" w:lineRule="atLeast"/>
        <w:ind w:firstLine="709"/>
        <w:jc w:val="both"/>
        <w:rPr>
          <w:bCs/>
          <w:i/>
          <w:sz w:val="26"/>
          <w:szCs w:val="26"/>
          <w:lang w:val="vi-VN"/>
        </w:rPr>
      </w:pPr>
      <w:r w:rsidRPr="00116D1D">
        <w:rPr>
          <w:b/>
          <w:bCs/>
          <w:sz w:val="26"/>
          <w:szCs w:val="26"/>
        </w:rPr>
        <w:t>10</w:t>
      </w:r>
      <w:r w:rsidR="000104DB" w:rsidRPr="00116D1D">
        <w:rPr>
          <w:b/>
          <w:bCs/>
          <w:sz w:val="26"/>
          <w:szCs w:val="26"/>
          <w:lang w:val="vi-VN"/>
        </w:rPr>
        <w:t xml:space="preserve">.3. Đối tượng thực hiện thủ tục hành chính: </w:t>
      </w:r>
      <w:r w:rsidR="000104DB" w:rsidRPr="00116D1D">
        <w:rPr>
          <w:rFonts w:eastAsia="Arial"/>
          <w:sz w:val="26"/>
          <w:szCs w:val="26"/>
          <w:lang w:val="vi-VN" w:eastAsia="zh-CN"/>
        </w:rPr>
        <w:t>Tổ chức, cá nhân.</w:t>
      </w:r>
    </w:p>
    <w:p w14:paraId="4B361839" w14:textId="041822F1" w:rsidR="000104DB" w:rsidRPr="00116D1D" w:rsidRDefault="008117B2" w:rsidP="005107BC">
      <w:pPr>
        <w:tabs>
          <w:tab w:val="left" w:pos="540"/>
          <w:tab w:val="left" w:pos="720"/>
          <w:tab w:val="left" w:pos="1080"/>
        </w:tabs>
        <w:spacing w:before="120" w:after="120"/>
        <w:ind w:firstLine="709"/>
        <w:jc w:val="both"/>
        <w:rPr>
          <w:b/>
          <w:bCs/>
          <w:sz w:val="26"/>
          <w:szCs w:val="26"/>
          <w:lang w:val="vi-VN"/>
        </w:rPr>
      </w:pPr>
      <w:r w:rsidRPr="00116D1D">
        <w:rPr>
          <w:b/>
          <w:bCs/>
          <w:sz w:val="26"/>
          <w:szCs w:val="26"/>
        </w:rPr>
        <w:t>10</w:t>
      </w:r>
      <w:r w:rsidR="000104DB" w:rsidRPr="00116D1D">
        <w:rPr>
          <w:b/>
          <w:bCs/>
          <w:sz w:val="26"/>
          <w:szCs w:val="26"/>
          <w:lang w:val="vi-VN"/>
        </w:rPr>
        <w:t>.4. Cơ quan giải quyết thủ tục hành chính:</w:t>
      </w:r>
    </w:p>
    <w:p w14:paraId="754C0D42" w14:textId="77777777" w:rsidR="000104DB" w:rsidRPr="00116D1D" w:rsidRDefault="000104DB" w:rsidP="005107BC">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có thẩm quyền quyết định: </w:t>
      </w:r>
      <w:r w:rsidRPr="00116D1D">
        <w:rPr>
          <w:rFonts w:eastAsia="Arial"/>
          <w:sz w:val="26"/>
          <w:szCs w:val="26"/>
          <w:lang w:val="sv-SE"/>
        </w:rPr>
        <w:t>Sở Văn hóa, Thể thao và Du lịch</w:t>
      </w:r>
      <w:r w:rsidRPr="00116D1D">
        <w:rPr>
          <w:rFonts w:eastAsia="Arial"/>
          <w:sz w:val="26"/>
          <w:szCs w:val="26"/>
          <w:lang w:val="nl-NL"/>
        </w:rPr>
        <w:t>.</w:t>
      </w:r>
    </w:p>
    <w:p w14:paraId="01A592EB" w14:textId="77777777" w:rsidR="000104DB" w:rsidRPr="00116D1D" w:rsidRDefault="000104DB" w:rsidP="005107BC">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Cơ quan trực tiếp thực hiện TTHC:</w:t>
      </w:r>
      <w:r w:rsidRPr="00116D1D">
        <w:rPr>
          <w:rFonts w:eastAsia="Arial"/>
          <w:sz w:val="26"/>
          <w:szCs w:val="26"/>
          <w:lang w:val="sv-SE"/>
        </w:rPr>
        <w:t xml:space="preserve"> Sở Văn hóa, Thể thao và Du lịch</w:t>
      </w:r>
      <w:r w:rsidRPr="00116D1D">
        <w:rPr>
          <w:rFonts w:eastAsia="Arial"/>
          <w:sz w:val="26"/>
          <w:szCs w:val="26"/>
          <w:lang w:val="nl-NL"/>
        </w:rPr>
        <w:t>.</w:t>
      </w:r>
    </w:p>
    <w:p w14:paraId="4801F140" w14:textId="22AE2844" w:rsidR="000104DB" w:rsidRPr="00116D1D" w:rsidRDefault="008117B2" w:rsidP="005107BC">
      <w:pPr>
        <w:shd w:val="clear" w:color="auto" w:fill="FFFFFF"/>
        <w:spacing w:before="120" w:after="120" w:line="234" w:lineRule="atLeast"/>
        <w:ind w:firstLine="709"/>
        <w:jc w:val="both"/>
        <w:rPr>
          <w:bCs/>
          <w:i/>
          <w:sz w:val="26"/>
          <w:szCs w:val="26"/>
          <w:lang w:val="nl-NL"/>
        </w:rPr>
      </w:pPr>
      <w:r w:rsidRPr="00116D1D">
        <w:rPr>
          <w:b/>
          <w:bCs/>
          <w:sz w:val="26"/>
          <w:szCs w:val="26"/>
        </w:rPr>
        <w:t>10</w:t>
      </w:r>
      <w:r w:rsidR="000104DB" w:rsidRPr="00116D1D">
        <w:rPr>
          <w:b/>
          <w:bCs/>
          <w:sz w:val="26"/>
          <w:szCs w:val="26"/>
          <w:lang w:val="nl-NL"/>
        </w:rPr>
        <w:t xml:space="preserve">.5. Kết quả thực hiện thủ tục hành chính: </w:t>
      </w:r>
      <w:r w:rsidR="000104DB" w:rsidRPr="00116D1D">
        <w:rPr>
          <w:rFonts w:eastAsia="Arial"/>
          <w:sz w:val="26"/>
          <w:szCs w:val="26"/>
          <w:lang w:val="nl-NL"/>
        </w:rPr>
        <w:t xml:space="preserve">Quyết định hành chính.              </w:t>
      </w:r>
    </w:p>
    <w:p w14:paraId="0D9100B7" w14:textId="01E04B97" w:rsidR="000104DB" w:rsidRPr="00116D1D" w:rsidRDefault="008117B2" w:rsidP="005107BC">
      <w:pPr>
        <w:widowControl w:val="0"/>
        <w:adjustRightInd w:val="0"/>
        <w:spacing w:before="120" w:after="120" w:line="360" w:lineRule="atLeast"/>
        <w:ind w:firstLine="709"/>
        <w:jc w:val="both"/>
        <w:textAlignment w:val="baseline"/>
        <w:rPr>
          <w:rFonts w:eastAsia="Arial"/>
          <w:sz w:val="26"/>
          <w:szCs w:val="26"/>
          <w:lang w:val="vi-VN" w:eastAsia="zh-CN"/>
        </w:rPr>
      </w:pPr>
      <w:r w:rsidRPr="00116D1D">
        <w:rPr>
          <w:b/>
          <w:bCs/>
          <w:sz w:val="26"/>
          <w:szCs w:val="26"/>
        </w:rPr>
        <w:t>10</w:t>
      </w:r>
      <w:r w:rsidR="000104DB" w:rsidRPr="00116D1D">
        <w:rPr>
          <w:b/>
          <w:bCs/>
          <w:sz w:val="26"/>
          <w:szCs w:val="26"/>
          <w:lang w:val="nl-NL"/>
        </w:rPr>
        <w:t>.6. Phí, lệ phí:</w:t>
      </w:r>
      <w:r w:rsidR="000104DB" w:rsidRPr="00116D1D">
        <w:rPr>
          <w:sz w:val="26"/>
          <w:szCs w:val="26"/>
          <w:lang w:val="nl-NL"/>
        </w:rPr>
        <w:t> </w:t>
      </w:r>
      <w:r w:rsidR="000104DB" w:rsidRPr="00116D1D">
        <w:rPr>
          <w:rFonts w:eastAsia="Arial"/>
          <w:b/>
          <w:bCs/>
          <w:sz w:val="26"/>
          <w:szCs w:val="26"/>
          <w:lang w:val="vi-VN" w:eastAsia="zh-CN"/>
        </w:rPr>
        <w:t>(</w:t>
      </w:r>
      <w:r w:rsidR="000104DB" w:rsidRPr="00116D1D">
        <w:rPr>
          <w:rFonts w:eastAsia="Arial"/>
          <w:sz w:val="26"/>
          <w:szCs w:val="26"/>
          <w:lang w:val="vi-VN" w:eastAsia="zh-CN"/>
        </w:rPr>
        <w:t>Điều 4 Thông tư số 34/2018/TT-BTC ngày 30/3/2018 của Bộ trưởng Bộ Tài chính)</w:t>
      </w:r>
    </w:p>
    <w:p w14:paraId="0ED530F8" w14:textId="77777777" w:rsidR="000104DB" w:rsidRPr="00116D1D" w:rsidRDefault="000104DB" w:rsidP="005107BC">
      <w:pPr>
        <w:widowControl w:val="0"/>
        <w:adjustRightInd w:val="0"/>
        <w:spacing w:before="120" w:after="120" w:line="360" w:lineRule="atLeast"/>
        <w:ind w:firstLine="709"/>
        <w:jc w:val="both"/>
        <w:textAlignment w:val="baseline"/>
        <w:rPr>
          <w:rFonts w:eastAsia="Arial"/>
          <w:sz w:val="26"/>
          <w:szCs w:val="26"/>
          <w:lang w:val="vi-VN" w:eastAsia="zh-CN"/>
        </w:rPr>
      </w:pPr>
      <w:r w:rsidRPr="00116D1D">
        <w:rPr>
          <w:rFonts w:eastAsia="Arial"/>
          <w:sz w:val="26"/>
          <w:szCs w:val="26"/>
          <w:lang w:val="vi-VN" w:eastAsia="zh-CN"/>
        </w:rPr>
        <w:t>+ Phí thẩm định công nhận cơ sở kinh doanh dịch vụ thể thao đạt tiêu chuẩn phục vụ khách du lịch: 1.000.000 đồng/hồ sơ.</w:t>
      </w:r>
    </w:p>
    <w:p w14:paraId="23C44E52" w14:textId="39824555" w:rsidR="000104DB" w:rsidRPr="00116D1D" w:rsidRDefault="008117B2" w:rsidP="005107BC">
      <w:pPr>
        <w:widowControl w:val="0"/>
        <w:adjustRightInd w:val="0"/>
        <w:spacing w:before="120" w:after="120" w:line="360" w:lineRule="atLeast"/>
        <w:ind w:firstLine="709"/>
        <w:jc w:val="both"/>
        <w:textAlignment w:val="baseline"/>
        <w:rPr>
          <w:b/>
          <w:bCs/>
          <w:sz w:val="26"/>
          <w:szCs w:val="26"/>
          <w:lang w:val="vi-VN"/>
        </w:rPr>
      </w:pPr>
      <w:r w:rsidRPr="00116D1D">
        <w:rPr>
          <w:b/>
          <w:bCs/>
          <w:sz w:val="26"/>
          <w:szCs w:val="26"/>
        </w:rPr>
        <w:t>10</w:t>
      </w:r>
      <w:r w:rsidR="000104DB" w:rsidRPr="00116D1D">
        <w:rPr>
          <w:b/>
          <w:bCs/>
          <w:sz w:val="26"/>
          <w:szCs w:val="26"/>
          <w:lang w:val="vi-VN"/>
        </w:rPr>
        <w:t xml:space="preserve">.7. Tên mẫu đơn, mẫu tờ khai: </w:t>
      </w:r>
    </w:p>
    <w:p w14:paraId="3CFD6A6B" w14:textId="77777777" w:rsidR="000104DB" w:rsidRPr="00116D1D" w:rsidRDefault="000104DB" w:rsidP="005107BC">
      <w:pPr>
        <w:widowControl w:val="0"/>
        <w:adjustRightInd w:val="0"/>
        <w:spacing w:before="120" w:after="120" w:line="360" w:lineRule="atLeast"/>
        <w:ind w:firstLine="709"/>
        <w:jc w:val="both"/>
        <w:textAlignment w:val="baseline"/>
        <w:rPr>
          <w:rFonts w:eastAsia="Arial"/>
          <w:sz w:val="26"/>
          <w:szCs w:val="26"/>
          <w:lang w:val="vi-VN" w:eastAsia="zh-CN"/>
        </w:rPr>
      </w:pPr>
      <w:r w:rsidRPr="00116D1D">
        <w:rPr>
          <w:rFonts w:eastAsia="Arial"/>
          <w:sz w:val="26"/>
          <w:szCs w:val="26"/>
          <w:lang w:val="vi-VN" w:eastAsia="zh-CN"/>
        </w:rPr>
        <w:t xml:space="preserve">- Đơn đề nghị cấp biển hiệu đạt tiêu chuẩn phục vụ khách du lịch (Phụ lục 10 ban hành kèm theo </w:t>
      </w:r>
      <w:r w:rsidRPr="00116D1D">
        <w:rPr>
          <w:rFonts w:eastAsia="Arial"/>
          <w:sz w:val="26"/>
          <w:szCs w:val="26"/>
          <w:lang w:val="de-DE" w:eastAsia="zh-CN"/>
        </w:rPr>
        <w:t>Thông tư số 06/2017/TT-BVHTTDL ngày 15/12/2017).</w:t>
      </w:r>
    </w:p>
    <w:p w14:paraId="60E86169" w14:textId="0D2DC3D3" w:rsidR="000104DB" w:rsidRPr="00116D1D" w:rsidRDefault="008117B2" w:rsidP="005107BC">
      <w:pPr>
        <w:widowControl w:val="0"/>
        <w:spacing w:before="120" w:after="120"/>
        <w:ind w:firstLine="709"/>
        <w:jc w:val="both"/>
        <w:rPr>
          <w:rFonts w:eastAsia="Arial"/>
          <w:bCs/>
          <w:sz w:val="26"/>
          <w:szCs w:val="26"/>
          <w:lang w:val="nl-NL" w:eastAsia="zh-CN"/>
        </w:rPr>
      </w:pPr>
      <w:r w:rsidRPr="00116D1D">
        <w:rPr>
          <w:b/>
          <w:bCs/>
          <w:sz w:val="26"/>
          <w:szCs w:val="26"/>
        </w:rPr>
        <w:t>10</w:t>
      </w:r>
      <w:r w:rsidR="000104DB" w:rsidRPr="00116D1D">
        <w:rPr>
          <w:b/>
          <w:bCs/>
          <w:sz w:val="26"/>
          <w:szCs w:val="26"/>
          <w:lang w:val="hr-HR"/>
        </w:rPr>
        <w:t xml:space="preserve">.8. Yêu cầu, điều kiện thực hiện thủ tục hành chính: </w:t>
      </w:r>
    </w:p>
    <w:p w14:paraId="4DEDF17B" w14:textId="77777777" w:rsidR="000104DB" w:rsidRPr="00116D1D" w:rsidRDefault="000104DB" w:rsidP="005107BC">
      <w:pPr>
        <w:shd w:val="clear" w:color="auto" w:fill="FFFFFF"/>
        <w:spacing w:before="120" w:after="120" w:line="234" w:lineRule="atLeast"/>
        <w:ind w:firstLine="709"/>
        <w:jc w:val="both"/>
        <w:rPr>
          <w:sz w:val="26"/>
          <w:szCs w:val="26"/>
          <w:lang w:val="de-DE"/>
        </w:rPr>
      </w:pPr>
      <w:r w:rsidRPr="00116D1D">
        <w:rPr>
          <w:sz w:val="26"/>
          <w:szCs w:val="26"/>
          <w:lang w:val="vi-VN"/>
        </w:rPr>
        <w:t>1. Có đăng ký kinh doanh và bảo đảm các điều kiện kinh doanh đối với hàng hóa theo quy định của pháp luật.</w:t>
      </w:r>
    </w:p>
    <w:p w14:paraId="3C55CA95" w14:textId="77777777" w:rsidR="000104DB" w:rsidRPr="00116D1D" w:rsidRDefault="000104DB" w:rsidP="005107BC">
      <w:pPr>
        <w:shd w:val="clear" w:color="auto" w:fill="FFFFFF"/>
        <w:spacing w:before="120" w:after="120" w:line="234" w:lineRule="atLeast"/>
        <w:ind w:firstLine="709"/>
        <w:jc w:val="both"/>
        <w:rPr>
          <w:sz w:val="26"/>
          <w:szCs w:val="26"/>
          <w:lang w:val="de-DE"/>
        </w:rPr>
      </w:pPr>
      <w:r w:rsidRPr="00116D1D">
        <w:rPr>
          <w:sz w:val="26"/>
          <w:szCs w:val="26"/>
          <w:lang w:val="vi-VN"/>
        </w:rPr>
        <w:t>2. Thông tin rõ ràng về nguồn gốc và chất lượng hàng hóa.</w:t>
      </w:r>
    </w:p>
    <w:p w14:paraId="42499A3C" w14:textId="77777777" w:rsidR="000104DB" w:rsidRPr="00116D1D" w:rsidRDefault="000104DB" w:rsidP="005107BC">
      <w:pPr>
        <w:shd w:val="clear" w:color="auto" w:fill="FFFFFF"/>
        <w:spacing w:before="120" w:after="120" w:line="234" w:lineRule="atLeast"/>
        <w:ind w:firstLine="709"/>
        <w:jc w:val="both"/>
        <w:rPr>
          <w:sz w:val="26"/>
          <w:szCs w:val="26"/>
          <w:lang w:val="de-DE"/>
        </w:rPr>
      </w:pPr>
      <w:r w:rsidRPr="00116D1D">
        <w:rPr>
          <w:sz w:val="26"/>
          <w:szCs w:val="26"/>
          <w:lang w:val="vi-VN"/>
        </w:rPr>
        <w:t>3. Niêm yết giá, bán đúng giá niêm yết và nhận thanh toán bằng thẻ do ngân hàng phát hành.</w:t>
      </w:r>
    </w:p>
    <w:p w14:paraId="1CAEBD0D" w14:textId="77777777" w:rsidR="000104DB" w:rsidRPr="00116D1D" w:rsidRDefault="000104DB" w:rsidP="005107BC">
      <w:pPr>
        <w:shd w:val="clear" w:color="auto" w:fill="FFFFFF"/>
        <w:spacing w:before="120" w:after="120" w:line="234" w:lineRule="atLeast"/>
        <w:ind w:firstLine="709"/>
        <w:jc w:val="both"/>
        <w:rPr>
          <w:sz w:val="26"/>
          <w:szCs w:val="26"/>
          <w:lang w:val="de-DE"/>
        </w:rPr>
      </w:pPr>
      <w:r w:rsidRPr="00116D1D">
        <w:rPr>
          <w:sz w:val="26"/>
          <w:szCs w:val="26"/>
          <w:lang w:val="vi-VN"/>
        </w:rPr>
        <w:t>4. Nhân viên có thái độ phục vụ văn minh, lịch sự.</w:t>
      </w:r>
    </w:p>
    <w:p w14:paraId="7697599C" w14:textId="77777777" w:rsidR="000104DB" w:rsidRPr="00116D1D" w:rsidRDefault="000104DB" w:rsidP="005107BC">
      <w:pPr>
        <w:shd w:val="clear" w:color="auto" w:fill="FFFFFF"/>
        <w:spacing w:before="120" w:after="120" w:line="234" w:lineRule="atLeast"/>
        <w:ind w:firstLine="709"/>
        <w:jc w:val="both"/>
        <w:rPr>
          <w:sz w:val="26"/>
          <w:szCs w:val="26"/>
          <w:lang w:val="de-DE"/>
        </w:rPr>
      </w:pPr>
      <w:r w:rsidRPr="00116D1D">
        <w:rPr>
          <w:sz w:val="26"/>
          <w:szCs w:val="26"/>
          <w:lang w:val="vi-VN"/>
        </w:rPr>
        <w:t>5. Có nhà vệ sinh sạch sẽ, được thông gió và đủ ánh sáng.</w:t>
      </w:r>
    </w:p>
    <w:p w14:paraId="2755B73A" w14:textId="2C65125C" w:rsidR="000104DB" w:rsidRPr="00116D1D" w:rsidRDefault="008117B2" w:rsidP="005107BC">
      <w:pPr>
        <w:shd w:val="clear" w:color="auto" w:fill="FFFFFF"/>
        <w:spacing w:before="120" w:after="120" w:line="234" w:lineRule="atLeast"/>
        <w:ind w:firstLine="709"/>
        <w:jc w:val="both"/>
        <w:rPr>
          <w:b/>
          <w:bCs/>
          <w:sz w:val="26"/>
          <w:szCs w:val="26"/>
          <w:lang w:val="de-DE"/>
        </w:rPr>
      </w:pPr>
      <w:r w:rsidRPr="00116D1D">
        <w:rPr>
          <w:b/>
          <w:bCs/>
          <w:sz w:val="26"/>
          <w:szCs w:val="26"/>
        </w:rPr>
        <w:t>10</w:t>
      </w:r>
      <w:r w:rsidR="000104DB" w:rsidRPr="00116D1D">
        <w:rPr>
          <w:b/>
          <w:bCs/>
          <w:sz w:val="26"/>
          <w:szCs w:val="26"/>
          <w:lang w:val="de-DE"/>
        </w:rPr>
        <w:t>.9. Căn cứ pháp lý của thủ tục hành chính:</w:t>
      </w:r>
    </w:p>
    <w:p w14:paraId="1E62E1CC" w14:textId="77777777" w:rsidR="000104DB" w:rsidRPr="00116D1D" w:rsidRDefault="000104DB" w:rsidP="005107BC">
      <w:pPr>
        <w:spacing w:before="120" w:after="120"/>
        <w:ind w:firstLine="709"/>
        <w:jc w:val="both"/>
        <w:rPr>
          <w:sz w:val="26"/>
          <w:szCs w:val="26"/>
          <w:lang w:val="nl-NL"/>
        </w:rPr>
      </w:pPr>
      <w:r w:rsidRPr="00116D1D">
        <w:rPr>
          <w:sz w:val="26"/>
          <w:szCs w:val="26"/>
          <w:lang w:val="pt-BR" w:eastAsia="vi-VN"/>
        </w:rPr>
        <w:t xml:space="preserve">- </w:t>
      </w:r>
      <w:r w:rsidRPr="00116D1D">
        <w:rPr>
          <w:sz w:val="26"/>
          <w:szCs w:val="26"/>
          <w:lang w:val="nl-NL"/>
        </w:rPr>
        <w:t>Luật Du lịch số: 09/2017/QH14, ngày 19/06/2017;</w:t>
      </w:r>
    </w:p>
    <w:p w14:paraId="527D0BA7" w14:textId="77777777" w:rsidR="000104DB" w:rsidRPr="00116D1D" w:rsidRDefault="000104DB" w:rsidP="005107BC">
      <w:pPr>
        <w:spacing w:before="120" w:after="120"/>
        <w:ind w:firstLine="709"/>
        <w:jc w:val="both"/>
        <w:rPr>
          <w:sz w:val="26"/>
          <w:szCs w:val="26"/>
          <w:lang w:val="nl-NL"/>
        </w:rPr>
      </w:pPr>
      <w:r w:rsidRPr="00116D1D">
        <w:rPr>
          <w:sz w:val="26"/>
          <w:szCs w:val="26"/>
          <w:lang w:val="nl-NL"/>
        </w:rPr>
        <w:t>- Thông tư số: 06/2017/TT- BVHTTDL ngày 15/12/2017 của Bộ Trưởng Bộ Văn hóa, Thể thao và Du lịch Quy định chi tiết thi hành một số  điều của Luật Du lịch.</w:t>
      </w:r>
    </w:p>
    <w:p w14:paraId="2234D685" w14:textId="77777777" w:rsidR="000104DB" w:rsidRPr="00116D1D" w:rsidRDefault="000104DB" w:rsidP="005107BC">
      <w:pPr>
        <w:spacing w:before="120" w:after="120"/>
        <w:ind w:firstLine="709"/>
        <w:jc w:val="both"/>
        <w:rPr>
          <w:sz w:val="26"/>
          <w:szCs w:val="26"/>
          <w:shd w:val="clear" w:color="auto" w:fill="FFFFFF"/>
          <w:lang w:val="nl-NL"/>
        </w:rPr>
      </w:pPr>
      <w:r w:rsidRPr="00116D1D">
        <w:rPr>
          <w:sz w:val="26"/>
          <w:szCs w:val="26"/>
          <w:lang w:val="pt-BR" w:eastAsia="vi-VN"/>
        </w:rPr>
        <w:t xml:space="preserve">- </w:t>
      </w:r>
      <w:r w:rsidRPr="00116D1D">
        <w:rPr>
          <w:sz w:val="26"/>
          <w:szCs w:val="26"/>
          <w:lang w:val="pt-BR"/>
        </w:rPr>
        <w:t xml:space="preserve">Thông tư số 34/2018/TT-BTC, ngày 30/3/2018 của Bộ trưởng Bộ Tài chính </w:t>
      </w:r>
      <w:r w:rsidRPr="00116D1D">
        <w:rPr>
          <w:spacing w:val="-4"/>
          <w:sz w:val="26"/>
          <w:szCs w:val="26"/>
          <w:lang w:val="pt-BR"/>
        </w:rPr>
        <w:t>quy định mức thu, chế độ thu, nộp và quản lý phí thẩm định công nhận hạng cơ sở lưu trú du lịch, cơ sở kinh doanh dịch vụ du lịch khác đạt tiêu chuẩn phục vụ khách du lịch</w:t>
      </w:r>
      <w:r w:rsidRPr="00116D1D">
        <w:rPr>
          <w:sz w:val="26"/>
          <w:szCs w:val="26"/>
          <w:shd w:val="clear" w:color="auto" w:fill="FFFFFF"/>
          <w:lang w:val="nl-NL"/>
        </w:rPr>
        <w:t>.</w:t>
      </w:r>
    </w:p>
    <w:p w14:paraId="60165F6A" w14:textId="77777777" w:rsidR="000104DB" w:rsidRPr="00116D1D" w:rsidRDefault="000104DB" w:rsidP="005107BC">
      <w:pPr>
        <w:spacing w:before="120" w:after="120"/>
        <w:ind w:firstLine="709"/>
        <w:jc w:val="both"/>
        <w:rPr>
          <w:rFonts w:eastAsia="Arial"/>
          <w:sz w:val="26"/>
          <w:szCs w:val="26"/>
          <w:lang w:val="nl-NL"/>
        </w:rPr>
      </w:pPr>
      <w:r w:rsidRPr="00116D1D">
        <w:rPr>
          <w:rFonts w:eastAsia="Arial"/>
          <w:sz w:val="26"/>
          <w:szCs w:val="26"/>
          <w:lang w:val="nl-NL"/>
        </w:rPr>
        <w:t>- Thông tư số 13/2019/TT-BVHTTDL ngày 25/11/2019 của Bộ Văn hóa, Thể thao và Du lịch về việc sửa đổi, bổ sung một số điều của Thông tư số 06/2017/TT-BVHTTDL ngày 15/12/2017 của Bộ trưởng Bộ Văn hóa, Thể thao và Du lịch quy định chi tiết một số điều của Luật Du lịch.</w:t>
      </w:r>
    </w:p>
    <w:p w14:paraId="55576110" w14:textId="4FDD5209" w:rsidR="000104DB" w:rsidRPr="00116D1D" w:rsidRDefault="008117B2" w:rsidP="005107BC">
      <w:pPr>
        <w:shd w:val="clear" w:color="auto" w:fill="FFFFFF"/>
        <w:spacing w:before="120" w:after="120" w:line="234" w:lineRule="atLeast"/>
        <w:ind w:firstLine="709"/>
        <w:jc w:val="both"/>
        <w:rPr>
          <w:i/>
          <w:sz w:val="26"/>
          <w:szCs w:val="26"/>
          <w:lang w:val="vi-VN"/>
        </w:rPr>
      </w:pPr>
      <w:r w:rsidRPr="00116D1D">
        <w:rPr>
          <w:b/>
          <w:sz w:val="26"/>
          <w:szCs w:val="26"/>
        </w:rPr>
        <w:t>10</w:t>
      </w:r>
      <w:r w:rsidR="000104DB" w:rsidRPr="00116D1D">
        <w:rPr>
          <w:b/>
          <w:sz w:val="26"/>
          <w:szCs w:val="26"/>
          <w:lang w:val="nl-NL"/>
        </w:rPr>
        <w:t>.10. Lưu hồ sơ (ISO)</w:t>
      </w:r>
      <w:r w:rsidR="000104DB" w:rsidRPr="00116D1D">
        <w:rPr>
          <w:b/>
          <w:sz w:val="26"/>
          <w:szCs w:val="26"/>
          <w:lang w:val="vi-VN"/>
        </w:rPr>
        <w:t>:</w:t>
      </w:r>
    </w:p>
    <w:tbl>
      <w:tblPr>
        <w:tblpPr w:leftFromText="180" w:rightFromText="180" w:vertAnchor="text" w:tblpX="108" w:tblpY="1"/>
        <w:tblOverlap w:val="never"/>
        <w:tblW w:w="486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8"/>
        <w:gridCol w:w="2262"/>
        <w:gridCol w:w="2530"/>
      </w:tblGrid>
      <w:tr w:rsidR="000B51ED" w:rsidRPr="00116D1D" w14:paraId="7D666967" w14:textId="77777777" w:rsidTr="000104DB">
        <w:trPr>
          <w:trHeight w:val="517"/>
        </w:trPr>
        <w:tc>
          <w:tcPr>
            <w:tcW w:w="2570" w:type="pct"/>
            <w:tcBorders>
              <w:top w:val="single" w:sz="4" w:space="0" w:color="auto"/>
              <w:left w:val="single" w:sz="4" w:space="0" w:color="auto"/>
              <w:bottom w:val="single" w:sz="4" w:space="0" w:color="auto"/>
              <w:right w:val="single" w:sz="4" w:space="0" w:color="auto"/>
            </w:tcBorders>
            <w:vAlign w:val="center"/>
          </w:tcPr>
          <w:p w14:paraId="143390CF" w14:textId="77777777" w:rsidR="000104DB" w:rsidRPr="00116D1D" w:rsidRDefault="000104DB" w:rsidP="000104DB">
            <w:pPr>
              <w:spacing w:before="40" w:after="40"/>
              <w:jc w:val="center"/>
              <w:rPr>
                <w:sz w:val="26"/>
                <w:szCs w:val="26"/>
                <w:lang w:val="nl-NL"/>
              </w:rPr>
            </w:pPr>
            <w:r w:rsidRPr="00116D1D">
              <w:rPr>
                <w:b/>
                <w:bCs/>
                <w:sz w:val="26"/>
                <w:szCs w:val="26"/>
                <w:lang w:val="nl-NL"/>
              </w:rPr>
              <w:t>Thành phần hồ sơ lưu</w:t>
            </w:r>
          </w:p>
        </w:tc>
        <w:tc>
          <w:tcPr>
            <w:tcW w:w="1147" w:type="pct"/>
            <w:tcBorders>
              <w:top w:val="single" w:sz="4" w:space="0" w:color="auto"/>
              <w:left w:val="single" w:sz="4" w:space="0" w:color="auto"/>
              <w:bottom w:val="single" w:sz="4" w:space="0" w:color="auto"/>
              <w:right w:val="single" w:sz="4" w:space="0" w:color="auto"/>
            </w:tcBorders>
            <w:vAlign w:val="center"/>
          </w:tcPr>
          <w:p w14:paraId="1947218E" w14:textId="77777777" w:rsidR="000104DB" w:rsidRPr="00116D1D" w:rsidRDefault="000104DB" w:rsidP="000104DB">
            <w:pPr>
              <w:spacing w:before="40" w:after="40"/>
              <w:jc w:val="center"/>
              <w:rPr>
                <w:b/>
                <w:sz w:val="26"/>
                <w:szCs w:val="26"/>
                <w:lang w:val="nl-NL"/>
              </w:rPr>
            </w:pPr>
            <w:r w:rsidRPr="00116D1D">
              <w:rPr>
                <w:b/>
                <w:sz w:val="26"/>
                <w:szCs w:val="26"/>
                <w:lang w:val="nl-NL"/>
              </w:rPr>
              <w:t>Bộ phận lưu trữ</w:t>
            </w:r>
          </w:p>
        </w:tc>
        <w:tc>
          <w:tcPr>
            <w:tcW w:w="1283" w:type="pct"/>
            <w:tcBorders>
              <w:top w:val="single" w:sz="4" w:space="0" w:color="auto"/>
              <w:left w:val="single" w:sz="4" w:space="0" w:color="auto"/>
              <w:bottom w:val="single" w:sz="4" w:space="0" w:color="auto"/>
              <w:right w:val="single" w:sz="4" w:space="0" w:color="auto"/>
            </w:tcBorders>
            <w:vAlign w:val="center"/>
          </w:tcPr>
          <w:p w14:paraId="58DEFB95" w14:textId="77777777" w:rsidR="000104DB" w:rsidRPr="00116D1D" w:rsidRDefault="000104DB" w:rsidP="000104DB">
            <w:pPr>
              <w:spacing w:before="40" w:after="40"/>
              <w:jc w:val="center"/>
              <w:rPr>
                <w:sz w:val="26"/>
                <w:szCs w:val="26"/>
                <w:lang w:val="nl-NL"/>
              </w:rPr>
            </w:pPr>
            <w:r w:rsidRPr="00116D1D">
              <w:rPr>
                <w:b/>
                <w:bCs/>
                <w:sz w:val="26"/>
                <w:szCs w:val="26"/>
                <w:lang w:val="nl-NL"/>
              </w:rPr>
              <w:t>Thời gian lưu</w:t>
            </w:r>
          </w:p>
        </w:tc>
      </w:tr>
      <w:tr w:rsidR="000B51ED" w:rsidRPr="00116D1D" w14:paraId="7E7965DC" w14:textId="77777777" w:rsidTr="000104DB">
        <w:trPr>
          <w:trHeight w:val="517"/>
        </w:trPr>
        <w:tc>
          <w:tcPr>
            <w:tcW w:w="2570" w:type="pct"/>
            <w:tcBorders>
              <w:top w:val="single" w:sz="4" w:space="0" w:color="auto"/>
              <w:left w:val="single" w:sz="4" w:space="0" w:color="auto"/>
              <w:bottom w:val="single" w:sz="4" w:space="0" w:color="auto"/>
              <w:right w:val="single" w:sz="4" w:space="0" w:color="auto"/>
            </w:tcBorders>
            <w:vAlign w:val="center"/>
          </w:tcPr>
          <w:p w14:paraId="5CE6924C" w14:textId="77777777" w:rsidR="000104DB" w:rsidRPr="00116D1D" w:rsidRDefault="000104DB" w:rsidP="000104DB">
            <w:pPr>
              <w:spacing w:before="40" w:after="40"/>
              <w:rPr>
                <w:sz w:val="26"/>
                <w:szCs w:val="26"/>
                <w:lang w:val="nl-NL"/>
              </w:rPr>
            </w:pPr>
            <w:r w:rsidRPr="00116D1D">
              <w:rPr>
                <w:sz w:val="26"/>
                <w:szCs w:val="26"/>
                <w:lang w:val="nl-NL"/>
              </w:rPr>
              <w:t xml:space="preserve">- Như mục </w:t>
            </w:r>
            <w:r w:rsidRPr="00116D1D">
              <w:rPr>
                <w:sz w:val="26"/>
                <w:szCs w:val="26"/>
                <w:lang w:val="vi-VN"/>
              </w:rPr>
              <w:t>12</w:t>
            </w:r>
            <w:r w:rsidRPr="00116D1D">
              <w:rPr>
                <w:sz w:val="26"/>
                <w:szCs w:val="26"/>
                <w:lang w:val="nl-NL"/>
              </w:rPr>
              <w:t>.2;</w:t>
            </w:r>
          </w:p>
          <w:p w14:paraId="14874D72" w14:textId="77777777" w:rsidR="000104DB" w:rsidRPr="00116D1D" w:rsidRDefault="000104DB" w:rsidP="000104DB">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25B2CE1B" w14:textId="77777777" w:rsidR="000104DB" w:rsidRPr="00116D1D" w:rsidRDefault="000104DB" w:rsidP="000104DB">
            <w:pPr>
              <w:spacing w:before="40" w:after="40"/>
              <w:rPr>
                <w:sz w:val="26"/>
                <w:szCs w:val="26"/>
                <w:lang w:val="nl-NL"/>
              </w:rPr>
            </w:pPr>
            <w:r w:rsidRPr="00116D1D">
              <w:rPr>
                <w:sz w:val="26"/>
                <w:szCs w:val="26"/>
                <w:lang w:val="nl-NL"/>
              </w:rPr>
              <w:t>- Hồ sơ thẩm định (nếu có)</w:t>
            </w:r>
          </w:p>
          <w:p w14:paraId="5799A46B" w14:textId="77777777" w:rsidR="000104DB" w:rsidRPr="00116D1D" w:rsidRDefault="000104DB" w:rsidP="000104DB">
            <w:pPr>
              <w:spacing w:before="40" w:after="40"/>
              <w:rPr>
                <w:sz w:val="26"/>
                <w:szCs w:val="26"/>
                <w:lang w:val="nl-NL"/>
              </w:rPr>
            </w:pPr>
            <w:r w:rsidRPr="00116D1D">
              <w:rPr>
                <w:sz w:val="26"/>
                <w:szCs w:val="26"/>
                <w:lang w:val="nl-NL"/>
              </w:rPr>
              <w:t>- Văn bản trình cơ quan cấp trên (nếu có)</w:t>
            </w:r>
          </w:p>
        </w:tc>
        <w:tc>
          <w:tcPr>
            <w:tcW w:w="1147" w:type="pct"/>
            <w:tcBorders>
              <w:top w:val="single" w:sz="4" w:space="0" w:color="auto"/>
              <w:left w:val="single" w:sz="4" w:space="0" w:color="auto"/>
              <w:bottom w:val="single" w:sz="4" w:space="0" w:color="auto"/>
              <w:right w:val="single" w:sz="4" w:space="0" w:color="auto"/>
            </w:tcBorders>
            <w:vAlign w:val="center"/>
          </w:tcPr>
          <w:p w14:paraId="3C458911" w14:textId="77777777" w:rsidR="000104DB" w:rsidRPr="00116D1D" w:rsidRDefault="000104DB" w:rsidP="000104DB">
            <w:pPr>
              <w:spacing w:before="40" w:after="40"/>
              <w:jc w:val="center"/>
              <w:rPr>
                <w:sz w:val="26"/>
                <w:szCs w:val="26"/>
                <w:lang w:val="nl-NL"/>
              </w:rPr>
            </w:pPr>
            <w:r w:rsidRPr="00116D1D">
              <w:rPr>
                <w:sz w:val="26"/>
                <w:szCs w:val="26"/>
                <w:lang w:val="nl-NL"/>
              </w:rPr>
              <w:t>Phòng Quản lý Du lịch</w:t>
            </w:r>
          </w:p>
        </w:tc>
        <w:tc>
          <w:tcPr>
            <w:tcW w:w="1283" w:type="pct"/>
            <w:tcBorders>
              <w:top w:val="single" w:sz="4" w:space="0" w:color="auto"/>
              <w:left w:val="single" w:sz="4" w:space="0" w:color="auto"/>
              <w:right w:val="single" w:sz="4" w:space="0" w:color="auto"/>
            </w:tcBorders>
            <w:vAlign w:val="center"/>
          </w:tcPr>
          <w:p w14:paraId="52A8361A" w14:textId="77777777" w:rsidR="000104DB" w:rsidRPr="00116D1D" w:rsidRDefault="000104DB" w:rsidP="000104DB">
            <w:pPr>
              <w:spacing w:before="40" w:after="40"/>
              <w:jc w:val="center"/>
              <w:rPr>
                <w:sz w:val="26"/>
                <w:szCs w:val="26"/>
                <w:lang w:val="nl-NL"/>
              </w:rPr>
            </w:pPr>
            <w:r w:rsidRPr="00116D1D">
              <w:rPr>
                <w:sz w:val="26"/>
                <w:szCs w:val="26"/>
                <w:lang w:val="nl-NL"/>
              </w:rPr>
              <w:t>Vĩnh viễn</w:t>
            </w:r>
          </w:p>
          <w:p w14:paraId="1A3076FD" w14:textId="77777777" w:rsidR="000104DB" w:rsidRPr="00116D1D" w:rsidRDefault="000104DB" w:rsidP="000104DB">
            <w:pPr>
              <w:spacing w:before="40" w:after="40"/>
              <w:jc w:val="both"/>
              <w:rPr>
                <w:sz w:val="26"/>
                <w:szCs w:val="26"/>
                <w:lang w:val="nl-NL"/>
              </w:rPr>
            </w:pPr>
          </w:p>
          <w:p w14:paraId="50517ED5" w14:textId="77777777" w:rsidR="000104DB" w:rsidRPr="00116D1D" w:rsidRDefault="000104DB" w:rsidP="000104DB">
            <w:pPr>
              <w:spacing w:before="40" w:after="40"/>
              <w:jc w:val="both"/>
              <w:rPr>
                <w:sz w:val="26"/>
                <w:szCs w:val="26"/>
                <w:lang w:val="nl-NL"/>
              </w:rPr>
            </w:pPr>
          </w:p>
          <w:p w14:paraId="617B90B0" w14:textId="77777777" w:rsidR="000104DB" w:rsidRPr="00116D1D" w:rsidRDefault="000104DB" w:rsidP="000104DB">
            <w:pPr>
              <w:spacing w:before="40" w:after="40"/>
              <w:jc w:val="both"/>
              <w:rPr>
                <w:sz w:val="26"/>
                <w:szCs w:val="26"/>
                <w:lang w:val="nl-NL"/>
              </w:rPr>
            </w:pPr>
          </w:p>
          <w:p w14:paraId="5C6A8B93" w14:textId="77777777" w:rsidR="000104DB" w:rsidRPr="00116D1D" w:rsidRDefault="000104DB" w:rsidP="000104DB">
            <w:pPr>
              <w:spacing w:before="40" w:after="40"/>
              <w:jc w:val="both"/>
              <w:rPr>
                <w:sz w:val="26"/>
                <w:szCs w:val="26"/>
                <w:lang w:val="nl-NL"/>
              </w:rPr>
            </w:pPr>
            <w:r w:rsidRPr="00116D1D">
              <w:rPr>
                <w:sz w:val="26"/>
                <w:szCs w:val="26"/>
                <w:lang w:val="nl-NL"/>
              </w:rPr>
              <w:t>Lưu trữ theo quy định hiện hành</w:t>
            </w:r>
          </w:p>
        </w:tc>
      </w:tr>
    </w:tbl>
    <w:p w14:paraId="12459280" w14:textId="77777777" w:rsidR="000104DB" w:rsidRPr="00116D1D" w:rsidRDefault="000104DB" w:rsidP="000104DB">
      <w:pPr>
        <w:rPr>
          <w:bCs/>
          <w:i/>
          <w:sz w:val="26"/>
          <w:szCs w:val="26"/>
          <w:lang w:val="nl-NL"/>
        </w:rPr>
      </w:pPr>
    </w:p>
    <w:p w14:paraId="1211E96E" w14:textId="77777777" w:rsidR="000104DB" w:rsidRPr="00116D1D" w:rsidRDefault="000104DB" w:rsidP="000104DB">
      <w:pPr>
        <w:rPr>
          <w:bCs/>
          <w:i/>
          <w:sz w:val="26"/>
          <w:szCs w:val="26"/>
          <w:lang w:val="nl-NL"/>
        </w:rPr>
        <w:sectPr w:rsidR="000104DB" w:rsidRPr="00116D1D" w:rsidSect="006F288A">
          <w:type w:val="nextColumn"/>
          <w:pgSz w:w="11907" w:h="16840" w:code="9"/>
          <w:pgMar w:top="851" w:right="851" w:bottom="851" w:left="1134" w:header="567" w:footer="567" w:gutter="0"/>
          <w:paperSrc w:first="7" w:other="7"/>
          <w:cols w:space="720"/>
          <w:titlePg/>
          <w:docGrid w:linePitch="326"/>
        </w:sectPr>
      </w:pPr>
    </w:p>
    <w:tbl>
      <w:tblPr>
        <w:tblW w:w="0" w:type="auto"/>
        <w:tblLook w:val="04A0" w:firstRow="1" w:lastRow="0" w:firstColumn="1" w:lastColumn="0" w:noHBand="0" w:noVBand="1"/>
      </w:tblPr>
      <w:tblGrid>
        <w:gridCol w:w="3369"/>
        <w:gridCol w:w="5919"/>
      </w:tblGrid>
      <w:tr w:rsidR="000B51ED" w:rsidRPr="00116D1D" w14:paraId="014AF358" w14:textId="77777777" w:rsidTr="000104DB">
        <w:trPr>
          <w:trHeight w:val="1368"/>
        </w:trPr>
        <w:tc>
          <w:tcPr>
            <w:tcW w:w="3369" w:type="dxa"/>
          </w:tcPr>
          <w:p w14:paraId="5434EBE3" w14:textId="77777777" w:rsidR="000104DB" w:rsidRPr="00116D1D" w:rsidRDefault="000104DB" w:rsidP="000104DB">
            <w:pPr>
              <w:jc w:val="center"/>
              <w:rPr>
                <w:rFonts w:eastAsia="Arial"/>
                <w:sz w:val="26"/>
                <w:szCs w:val="26"/>
                <w:lang w:val="es-ES_tradnl"/>
              </w:rPr>
            </w:pPr>
            <w:r w:rsidRPr="00116D1D">
              <w:rPr>
                <w:rFonts w:eastAsia="Arial"/>
                <w:sz w:val="26"/>
                <w:szCs w:val="26"/>
                <w:lang w:val="nl-NL"/>
              </w:rPr>
              <w:br w:type="page"/>
            </w:r>
            <w:r w:rsidRPr="00116D1D">
              <w:rPr>
                <w:rFonts w:eastAsia="Arial"/>
                <w:bCs/>
                <w:sz w:val="26"/>
                <w:szCs w:val="26"/>
                <w:lang w:val="es-ES_tradnl"/>
              </w:rPr>
              <w:t>TÊN DOANH NGHIỆP</w:t>
            </w:r>
          </w:p>
          <w:p w14:paraId="0D4A55E2" w14:textId="77777777" w:rsidR="000104DB" w:rsidRPr="00116D1D" w:rsidRDefault="000104DB" w:rsidP="000104DB">
            <w:pPr>
              <w:jc w:val="center"/>
              <w:rPr>
                <w:rFonts w:eastAsia="Arial"/>
                <w:b/>
                <w:sz w:val="26"/>
                <w:szCs w:val="26"/>
                <w:lang w:val="es-ES_tradnl"/>
              </w:rPr>
            </w:pPr>
            <w:r w:rsidRPr="00116D1D">
              <w:rPr>
                <w:rFonts w:eastAsia="Arial"/>
                <w:b/>
                <w:sz w:val="26"/>
                <w:szCs w:val="26"/>
                <w:lang w:val="es-ES_tradnl"/>
              </w:rPr>
              <w:t>TÊN CƠ SỞ DỊCH VỤ</w:t>
            </w:r>
          </w:p>
          <w:p w14:paraId="77CD8096" w14:textId="77777777" w:rsidR="000104DB" w:rsidRPr="00116D1D" w:rsidRDefault="000104DB" w:rsidP="000104DB">
            <w:pPr>
              <w:jc w:val="both"/>
              <w:rPr>
                <w:rFonts w:eastAsia="Arial"/>
                <w:b/>
                <w:sz w:val="26"/>
                <w:szCs w:val="26"/>
                <w:lang w:val="de-DE"/>
              </w:rPr>
            </w:pPr>
            <w:r w:rsidRPr="00116D1D">
              <w:rPr>
                <w:noProof/>
                <w:sz w:val="26"/>
                <w:szCs w:val="26"/>
              </w:rPr>
              <mc:AlternateContent>
                <mc:Choice Requires="wps">
                  <w:drawing>
                    <wp:anchor distT="4294967294" distB="4294967294" distL="114300" distR="114300" simplePos="0" relativeHeight="251637248" behindDoc="0" locked="0" layoutInCell="1" allowOverlap="1" wp14:anchorId="2A9EAE66" wp14:editId="37FEC43E">
                      <wp:simplePos x="0" y="0"/>
                      <wp:positionH relativeFrom="column">
                        <wp:posOffset>647700</wp:posOffset>
                      </wp:positionH>
                      <wp:positionV relativeFrom="paragraph">
                        <wp:posOffset>74929</wp:posOffset>
                      </wp:positionV>
                      <wp:extent cx="800100" cy="0"/>
                      <wp:effectExtent l="0" t="0" r="19050" b="19050"/>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1DCEF8" id="Straight Connector 1" o:spid="_x0000_s1026" style="position:absolute;z-index:25163724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1pt,5.9pt" to="114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"/>
                  </w:pict>
                </mc:Fallback>
              </mc:AlternateContent>
            </w:r>
          </w:p>
        </w:tc>
        <w:tc>
          <w:tcPr>
            <w:tcW w:w="5919" w:type="dxa"/>
          </w:tcPr>
          <w:p w14:paraId="21CAF141" w14:textId="77777777" w:rsidR="000104DB" w:rsidRPr="00116D1D" w:rsidRDefault="000104DB" w:rsidP="000104DB">
            <w:pPr>
              <w:jc w:val="center"/>
              <w:rPr>
                <w:rFonts w:eastAsia="Arial"/>
                <w:b/>
                <w:bCs/>
                <w:sz w:val="26"/>
                <w:szCs w:val="26"/>
                <w:lang w:val="es-ES_tradnl"/>
              </w:rPr>
            </w:pPr>
            <w:r w:rsidRPr="00116D1D">
              <w:rPr>
                <w:rFonts w:eastAsia="Arial"/>
                <w:b/>
                <w:bCs/>
                <w:sz w:val="26"/>
                <w:szCs w:val="26"/>
                <w:lang w:val="es-ES_tradnl"/>
              </w:rPr>
              <w:t>CỘNG HÒA XÃ HỘI CHỦ NGHĨA VIỆT NAM</w:t>
            </w:r>
          </w:p>
          <w:p w14:paraId="019620B6" w14:textId="77777777" w:rsidR="000104DB" w:rsidRPr="00116D1D" w:rsidRDefault="000104DB" w:rsidP="000104DB">
            <w:pPr>
              <w:jc w:val="center"/>
              <w:rPr>
                <w:rFonts w:eastAsia="Arial"/>
                <w:b/>
                <w:sz w:val="26"/>
                <w:szCs w:val="26"/>
                <w:lang w:val="de-DE"/>
              </w:rPr>
            </w:pPr>
            <w:r w:rsidRPr="00116D1D">
              <w:rPr>
                <w:noProof/>
                <w:sz w:val="26"/>
                <w:szCs w:val="26"/>
              </w:rPr>
              <mc:AlternateContent>
                <mc:Choice Requires="wps">
                  <w:drawing>
                    <wp:anchor distT="4294967294" distB="4294967294" distL="114300" distR="114300" simplePos="0" relativeHeight="251652608" behindDoc="0" locked="0" layoutInCell="1" allowOverlap="1" wp14:anchorId="0F244A84" wp14:editId="43BB4D6C">
                      <wp:simplePos x="0" y="0"/>
                      <wp:positionH relativeFrom="column">
                        <wp:posOffset>819150</wp:posOffset>
                      </wp:positionH>
                      <wp:positionV relativeFrom="paragraph">
                        <wp:posOffset>279399</wp:posOffset>
                      </wp:positionV>
                      <wp:extent cx="2162175" cy="0"/>
                      <wp:effectExtent l="0" t="0" r="9525" b="19050"/>
                      <wp:wrapNone/>
                      <wp:docPr id="37" name="Straight Arrow Connector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621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67A911" id="Straight Arrow Connector 37" o:spid="_x0000_s1026" type="#_x0000_t32" style="position:absolute;margin-left:64.5pt;margin-top:22pt;width:170.25pt;height:0;z-index:2516526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"/>
                  </w:pict>
                </mc:Fallback>
              </mc:AlternateContent>
            </w:r>
            <w:r w:rsidRPr="00116D1D">
              <w:rPr>
                <w:rFonts w:eastAsia="Arial"/>
                <w:b/>
                <w:bCs/>
                <w:sz w:val="26"/>
                <w:szCs w:val="26"/>
                <w:lang w:val="es-ES_tradnl"/>
              </w:rPr>
              <w:t>Độc lập - Tự do - Hạnh phúc</w:t>
            </w:r>
          </w:p>
          <w:p w14:paraId="77718E47" w14:textId="77777777" w:rsidR="000104DB" w:rsidRPr="00116D1D" w:rsidRDefault="000104DB" w:rsidP="000104DB">
            <w:pPr>
              <w:jc w:val="both"/>
              <w:rPr>
                <w:rFonts w:eastAsia="Arial"/>
                <w:sz w:val="26"/>
                <w:szCs w:val="26"/>
                <w:lang w:val="de-DE"/>
              </w:rPr>
            </w:pPr>
          </w:p>
          <w:p w14:paraId="5A6C216B" w14:textId="77777777" w:rsidR="000104DB" w:rsidRPr="00116D1D" w:rsidRDefault="000104DB" w:rsidP="000104DB">
            <w:pPr>
              <w:jc w:val="both"/>
              <w:rPr>
                <w:rFonts w:eastAsia="Arial"/>
                <w:i/>
                <w:iCs/>
                <w:sz w:val="26"/>
                <w:szCs w:val="26"/>
                <w:lang w:val="es-ES_tradnl"/>
              </w:rPr>
            </w:pPr>
            <w:r w:rsidRPr="00116D1D">
              <w:rPr>
                <w:rFonts w:eastAsia="Arial"/>
                <w:sz w:val="26"/>
                <w:szCs w:val="26"/>
                <w:lang w:val="de-DE"/>
              </w:rPr>
              <w:tab/>
            </w:r>
            <w:r w:rsidRPr="00116D1D">
              <w:rPr>
                <w:rFonts w:eastAsia="Arial"/>
                <w:i/>
                <w:iCs/>
                <w:sz w:val="26"/>
                <w:szCs w:val="26"/>
                <w:lang w:val="es-ES_tradnl"/>
              </w:rPr>
              <w:t>…… ngày…… tháng ……..năm....</w:t>
            </w:r>
          </w:p>
        </w:tc>
      </w:tr>
    </w:tbl>
    <w:p w14:paraId="336638E8" w14:textId="77777777" w:rsidR="000104DB" w:rsidRPr="00116D1D" w:rsidRDefault="000104DB" w:rsidP="000104DB">
      <w:pPr>
        <w:spacing w:before="120"/>
        <w:jc w:val="center"/>
        <w:rPr>
          <w:rFonts w:eastAsia="Arial"/>
          <w:b/>
          <w:bCs/>
          <w:sz w:val="26"/>
          <w:szCs w:val="26"/>
          <w:lang w:val="es-ES_tradnl"/>
        </w:rPr>
      </w:pPr>
      <w:r w:rsidRPr="00116D1D">
        <w:rPr>
          <w:rFonts w:eastAsia="Arial"/>
          <w:b/>
          <w:bCs/>
          <w:sz w:val="26"/>
          <w:szCs w:val="26"/>
          <w:lang w:val="es-ES_tradnl"/>
        </w:rPr>
        <w:t>ĐƠN ĐỀ NGHỊ CẤP BIỂN HIỆU</w:t>
      </w:r>
    </w:p>
    <w:p w14:paraId="73A1F020" w14:textId="77777777" w:rsidR="000104DB" w:rsidRPr="00116D1D" w:rsidRDefault="000104DB" w:rsidP="000104DB">
      <w:pPr>
        <w:spacing w:after="120"/>
        <w:jc w:val="center"/>
        <w:rPr>
          <w:rFonts w:eastAsia="Arial"/>
          <w:b/>
          <w:bCs/>
          <w:sz w:val="26"/>
          <w:szCs w:val="26"/>
          <w:lang w:val="es-ES_tradnl"/>
        </w:rPr>
      </w:pPr>
      <w:r w:rsidRPr="00116D1D">
        <w:rPr>
          <w:rFonts w:eastAsia="Arial"/>
          <w:b/>
          <w:bCs/>
          <w:sz w:val="26"/>
          <w:szCs w:val="26"/>
          <w:lang w:val="es-ES_tradnl"/>
        </w:rPr>
        <w:t>ĐẠT TIÊU CHUẨN PHỤC VỤ KHÁCH DU LỊCH</w:t>
      </w:r>
    </w:p>
    <w:p w14:paraId="2685EAC8" w14:textId="77777777" w:rsidR="000104DB" w:rsidRPr="00116D1D" w:rsidRDefault="000104DB" w:rsidP="000104DB">
      <w:pPr>
        <w:jc w:val="center"/>
        <w:rPr>
          <w:rFonts w:eastAsia="Arial"/>
          <w:sz w:val="26"/>
          <w:szCs w:val="26"/>
          <w:lang w:val="es-ES_tradnl"/>
        </w:rPr>
      </w:pPr>
      <w:r w:rsidRPr="00116D1D">
        <w:rPr>
          <w:rFonts w:eastAsia="Arial"/>
          <w:sz w:val="26"/>
          <w:szCs w:val="26"/>
          <w:lang w:val="es-ES_tradnl"/>
        </w:rPr>
        <w:t>Kính gửi: Sở Văn hóa, Thể thao và Du lịch tỉnh Đồng Tháp</w:t>
      </w:r>
    </w:p>
    <w:p w14:paraId="7A8CD325"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 Tên cơ sở kinh doanh dịch vụ:......................................................................</w:t>
      </w:r>
    </w:p>
    <w:p w14:paraId="078D2024"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w:t>
      </w:r>
    </w:p>
    <w:p w14:paraId="4C16B58E"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 Địa chỉ:.........................................................................................................</w:t>
      </w:r>
    </w:p>
    <w:p w14:paraId="1E3FF66F"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 Điện thoại:..........................................</w:t>
      </w:r>
      <w:r w:rsidRPr="00116D1D">
        <w:rPr>
          <w:rFonts w:eastAsia="Arial"/>
          <w:sz w:val="26"/>
          <w:szCs w:val="26"/>
          <w:lang w:val="de-DE"/>
        </w:rPr>
        <w:tab/>
        <w:t>Fax:..................................</w:t>
      </w:r>
      <w:r w:rsidRPr="00116D1D">
        <w:rPr>
          <w:rFonts w:eastAsia="Arial"/>
          <w:sz w:val="26"/>
          <w:szCs w:val="26"/>
          <w:lang w:val="de-DE"/>
        </w:rPr>
        <w:tab/>
      </w:r>
    </w:p>
    <w:p w14:paraId="16DDBEBE"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  Email:...................................</w:t>
      </w:r>
      <w:r w:rsidRPr="00116D1D">
        <w:rPr>
          <w:rFonts w:eastAsia="Arial"/>
          <w:sz w:val="26"/>
          <w:szCs w:val="26"/>
          <w:lang w:val="de-DE"/>
        </w:rPr>
        <w:tab/>
      </w:r>
      <w:r w:rsidRPr="00116D1D">
        <w:rPr>
          <w:rFonts w:eastAsia="Arial"/>
          <w:sz w:val="26"/>
          <w:szCs w:val="26"/>
          <w:lang w:val="vi-VN"/>
        </w:rPr>
        <w:t>Website:</w:t>
      </w:r>
      <w:r w:rsidRPr="00116D1D">
        <w:rPr>
          <w:rFonts w:eastAsia="Arial"/>
          <w:sz w:val="26"/>
          <w:szCs w:val="26"/>
          <w:lang w:val="de-DE"/>
        </w:rPr>
        <w:t>………………...........……</w:t>
      </w:r>
    </w:p>
    <w:p w14:paraId="53EB3E43" w14:textId="77777777" w:rsidR="000104DB" w:rsidRPr="00116D1D" w:rsidRDefault="000104DB" w:rsidP="000104DB">
      <w:pPr>
        <w:tabs>
          <w:tab w:val="left" w:pos="360"/>
          <w:tab w:val="left" w:pos="720"/>
          <w:tab w:val="left" w:pos="1400"/>
        </w:tabs>
        <w:ind w:firstLine="567"/>
        <w:jc w:val="both"/>
        <w:rPr>
          <w:rFonts w:eastAsia="Arial"/>
          <w:sz w:val="26"/>
          <w:szCs w:val="26"/>
          <w:lang w:val="de-DE"/>
        </w:rPr>
      </w:pPr>
      <w:r w:rsidRPr="00116D1D">
        <w:rPr>
          <w:rFonts w:eastAsia="Arial"/>
          <w:sz w:val="26"/>
          <w:szCs w:val="26"/>
          <w:lang w:val="de-DE"/>
        </w:rPr>
        <w:t>- Giấy chứng nhận đăng ký doanh nghiệp/hộ kinh doanh số:........................, cơ quan cấp:.............................................................................................................</w:t>
      </w:r>
    </w:p>
    <w:p w14:paraId="02C075DF" w14:textId="77777777" w:rsidR="000104DB" w:rsidRPr="00116D1D" w:rsidRDefault="000104DB" w:rsidP="000104DB">
      <w:pPr>
        <w:tabs>
          <w:tab w:val="left" w:pos="360"/>
          <w:tab w:val="left" w:pos="720"/>
          <w:tab w:val="left" w:pos="1400"/>
        </w:tabs>
        <w:ind w:firstLine="567"/>
        <w:jc w:val="both"/>
        <w:rPr>
          <w:rFonts w:eastAsia="Arial"/>
          <w:sz w:val="26"/>
          <w:szCs w:val="26"/>
          <w:lang w:val="de-DE"/>
        </w:rPr>
      </w:pPr>
      <w:r w:rsidRPr="00116D1D">
        <w:rPr>
          <w:rFonts w:eastAsia="Arial"/>
          <w:sz w:val="26"/>
          <w:szCs w:val="26"/>
          <w:lang w:val="pt-BR"/>
        </w:rPr>
        <w:t>Ngày cấp:...........................................Nơi cấp:...............................................</w:t>
      </w:r>
    </w:p>
    <w:p w14:paraId="2C76A436"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 Tổng số người quản lý và nhân viên phục vụ:..............................................</w:t>
      </w:r>
    </w:p>
    <w:p w14:paraId="5E8667EF" w14:textId="77777777" w:rsidR="000104DB" w:rsidRPr="00116D1D" w:rsidRDefault="000104DB" w:rsidP="000104DB">
      <w:pPr>
        <w:ind w:firstLine="567"/>
        <w:jc w:val="both"/>
        <w:rPr>
          <w:rFonts w:eastAsia="Arial"/>
          <w:sz w:val="26"/>
          <w:szCs w:val="26"/>
          <w:lang w:val="pt-BR"/>
        </w:rPr>
      </w:pPr>
      <w:r w:rsidRPr="00116D1D">
        <w:rPr>
          <w:rFonts w:eastAsia="Arial"/>
          <w:sz w:val="26"/>
          <w:szCs w:val="26"/>
          <w:lang w:val="pt-BR"/>
        </w:rPr>
        <w:t>- Các cam kết, giấy chứng nhận (</w:t>
      </w:r>
      <w:r w:rsidRPr="00116D1D">
        <w:rPr>
          <w:rFonts w:eastAsia="Arial"/>
          <w:i/>
          <w:sz w:val="26"/>
          <w:szCs w:val="26"/>
          <w:lang w:val="pt-BR"/>
        </w:rPr>
        <w:t>đối với những ngành, nghề kinh doanh có điều kiện</w:t>
      </w:r>
      <w:r w:rsidRPr="00116D1D">
        <w:rPr>
          <w:rFonts w:eastAsia="Arial"/>
          <w:sz w:val="26"/>
          <w:szCs w:val="26"/>
          <w:lang w:val="pt-BR"/>
        </w:rPr>
        <w:t>):</w:t>
      </w:r>
    </w:p>
    <w:p w14:paraId="654E3522" w14:textId="77777777" w:rsidR="000104DB" w:rsidRPr="00116D1D" w:rsidRDefault="000104DB" w:rsidP="000104DB">
      <w:pPr>
        <w:tabs>
          <w:tab w:val="center" w:pos="4607"/>
        </w:tabs>
        <w:ind w:firstLine="567"/>
        <w:jc w:val="both"/>
        <w:rPr>
          <w:rFonts w:eastAsia="Arial"/>
          <w:sz w:val="26"/>
          <w:szCs w:val="26"/>
          <w:lang w:val="pt-BR"/>
        </w:rPr>
      </w:pPr>
      <w:r w:rsidRPr="00116D1D">
        <w:rPr>
          <w:rFonts w:eastAsia="Arial"/>
          <w:sz w:val="26"/>
          <w:szCs w:val="26"/>
          <w:lang w:val="pt-BR"/>
        </w:rPr>
        <w:t>(1) Đủ điều kiện về an ninh, trật tự;</w:t>
      </w:r>
      <w:r w:rsidRPr="00116D1D">
        <w:rPr>
          <w:rFonts w:eastAsia="Arial"/>
          <w:sz w:val="26"/>
          <w:szCs w:val="26"/>
          <w:lang w:val="pt-BR"/>
        </w:rPr>
        <w:tab/>
      </w:r>
    </w:p>
    <w:p w14:paraId="0459361E" w14:textId="77777777" w:rsidR="000104DB" w:rsidRPr="00116D1D" w:rsidRDefault="000104DB" w:rsidP="000104DB">
      <w:pPr>
        <w:tabs>
          <w:tab w:val="center" w:pos="4607"/>
        </w:tabs>
        <w:ind w:firstLine="567"/>
        <w:jc w:val="both"/>
        <w:rPr>
          <w:rFonts w:eastAsia="Arial"/>
          <w:sz w:val="26"/>
          <w:szCs w:val="26"/>
          <w:lang w:val="pt-BR"/>
        </w:rPr>
      </w:pPr>
      <w:r w:rsidRPr="00116D1D">
        <w:rPr>
          <w:rFonts w:eastAsia="Arial"/>
          <w:sz w:val="26"/>
          <w:szCs w:val="26"/>
          <w:lang w:val="pt-BR"/>
        </w:rPr>
        <w:t>(2) Phòng cháy, chữa cháy;</w:t>
      </w:r>
    </w:p>
    <w:p w14:paraId="6D7DCB6D" w14:textId="77777777" w:rsidR="000104DB" w:rsidRPr="00116D1D" w:rsidRDefault="000104DB" w:rsidP="000104DB">
      <w:pPr>
        <w:tabs>
          <w:tab w:val="center" w:pos="4607"/>
        </w:tabs>
        <w:ind w:firstLine="567"/>
        <w:jc w:val="both"/>
        <w:rPr>
          <w:rFonts w:eastAsia="Arial"/>
          <w:sz w:val="26"/>
          <w:szCs w:val="26"/>
          <w:lang w:val="pt-BR"/>
        </w:rPr>
      </w:pPr>
      <w:r w:rsidRPr="00116D1D">
        <w:rPr>
          <w:rFonts w:eastAsia="Arial"/>
          <w:sz w:val="26"/>
          <w:szCs w:val="26"/>
          <w:lang w:val="pt-BR"/>
        </w:rPr>
        <w:t>(3) Bảo vệ môi trường;</w:t>
      </w:r>
    </w:p>
    <w:p w14:paraId="0DF20D16" w14:textId="77777777" w:rsidR="000104DB" w:rsidRPr="00116D1D" w:rsidRDefault="000104DB" w:rsidP="000104DB">
      <w:pPr>
        <w:tabs>
          <w:tab w:val="center" w:pos="4607"/>
        </w:tabs>
        <w:ind w:firstLine="567"/>
        <w:jc w:val="both"/>
        <w:rPr>
          <w:rFonts w:eastAsia="Arial"/>
          <w:sz w:val="26"/>
          <w:szCs w:val="26"/>
          <w:lang w:val="pt-BR"/>
        </w:rPr>
      </w:pPr>
      <w:r w:rsidRPr="00116D1D">
        <w:rPr>
          <w:rFonts w:eastAsia="Arial"/>
          <w:sz w:val="26"/>
          <w:szCs w:val="26"/>
          <w:lang w:val="pt-BR"/>
        </w:rPr>
        <w:t>(4) An toàn thực phẩm.</w:t>
      </w:r>
    </w:p>
    <w:p w14:paraId="19ECBB78" w14:textId="77777777" w:rsidR="000104DB" w:rsidRPr="00116D1D" w:rsidRDefault="000104DB" w:rsidP="000104DB">
      <w:pPr>
        <w:ind w:firstLine="567"/>
        <w:jc w:val="both"/>
        <w:rPr>
          <w:rFonts w:eastAsia="Arial"/>
          <w:sz w:val="26"/>
          <w:szCs w:val="26"/>
          <w:lang w:val="pt-BR"/>
        </w:rPr>
      </w:pPr>
      <w:r w:rsidRPr="00116D1D">
        <w:rPr>
          <w:rFonts w:eastAsia="Arial"/>
          <w:sz w:val="26"/>
          <w:szCs w:val="26"/>
          <w:lang w:val="pt-BR"/>
        </w:rPr>
        <w:t>Căn cứ Luật Du lịch và Thông tư số 06/2017/TT-BVHTTDL ngày 15/12/2017 của Bộ trưởng Bộ Văn hóa, Thể thao và Du lịch quy định chi tiết một số điều của Luật Du lịch, chúng tôi thấy ……(1)…. đã đáp ứng đủ tiêu chuẩn để được công nhận đạt tiêu chuẩn phục vụ khách du lịch (</w:t>
      </w:r>
      <w:r w:rsidRPr="00116D1D">
        <w:rPr>
          <w:rFonts w:eastAsia="Arial"/>
          <w:i/>
          <w:sz w:val="26"/>
          <w:szCs w:val="26"/>
          <w:lang w:val="pt-BR"/>
        </w:rPr>
        <w:t>bản thuyết minh kèm theo</w:t>
      </w:r>
      <w:r w:rsidRPr="00116D1D">
        <w:rPr>
          <w:rFonts w:eastAsia="Arial"/>
          <w:sz w:val="26"/>
          <w:szCs w:val="26"/>
          <w:lang w:val="pt-BR"/>
        </w:rPr>
        <w:t xml:space="preserve">). </w:t>
      </w:r>
    </w:p>
    <w:p w14:paraId="29E0A018" w14:textId="77777777" w:rsidR="000104DB" w:rsidRPr="00116D1D" w:rsidRDefault="000104DB" w:rsidP="000104DB">
      <w:pPr>
        <w:ind w:firstLine="567"/>
        <w:jc w:val="both"/>
        <w:rPr>
          <w:rFonts w:eastAsia="Arial"/>
          <w:sz w:val="26"/>
          <w:szCs w:val="26"/>
          <w:lang w:val="pt-BR"/>
        </w:rPr>
      </w:pPr>
      <w:r w:rsidRPr="00116D1D">
        <w:rPr>
          <w:rFonts w:eastAsia="Arial"/>
          <w:sz w:val="26"/>
          <w:szCs w:val="26"/>
          <w:lang w:val="pt-BR"/>
        </w:rPr>
        <w:t>Kính đề nghị Sở Văn hóa, Thể thao và Du lịch tỉnh Đồng Tháp cấp biển hiệu đạt tiêu chuẩn phục vụ khách du lịch cho……….(1)……..</w:t>
      </w:r>
    </w:p>
    <w:p w14:paraId="296A86B9"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Chúng tôi cam kết chịu trách nhiệm về tính chính xác của các nội dung trong Đơn đề nghị và thực hiện nghiêm túc, bảo đảm chất lượng cơ sở dịch vụ theo quy định.</w:t>
      </w:r>
    </w:p>
    <w:p w14:paraId="76BF1E0D" w14:textId="77777777" w:rsidR="000104DB" w:rsidRPr="00116D1D" w:rsidRDefault="000104DB" w:rsidP="000104DB">
      <w:pPr>
        <w:ind w:firstLine="567"/>
        <w:jc w:val="both"/>
        <w:rPr>
          <w:rFonts w:eastAsia="Arial"/>
          <w:sz w:val="26"/>
          <w:szCs w:val="26"/>
          <w:lang w:val="pt-BR"/>
        </w:rPr>
      </w:pPr>
    </w:p>
    <w:tbl>
      <w:tblPr>
        <w:tblW w:w="0" w:type="auto"/>
        <w:tblInd w:w="108" w:type="dxa"/>
        <w:tblLook w:val="01E0" w:firstRow="1" w:lastRow="1" w:firstColumn="1" w:lastColumn="1" w:noHBand="0" w:noVBand="0"/>
      </w:tblPr>
      <w:tblGrid>
        <w:gridCol w:w="4111"/>
        <w:gridCol w:w="5245"/>
      </w:tblGrid>
      <w:tr w:rsidR="000104DB" w:rsidRPr="00116D1D" w14:paraId="045C71A9" w14:textId="77777777" w:rsidTr="000104DB">
        <w:tc>
          <w:tcPr>
            <w:tcW w:w="4111" w:type="dxa"/>
          </w:tcPr>
          <w:p w14:paraId="1CF0D76E" w14:textId="77777777" w:rsidR="000104DB" w:rsidRPr="00116D1D" w:rsidRDefault="000104DB" w:rsidP="000104DB">
            <w:pPr>
              <w:jc w:val="both"/>
              <w:rPr>
                <w:rFonts w:eastAsia="Arial"/>
                <w:b/>
                <w:bCs/>
                <w:i/>
                <w:sz w:val="26"/>
                <w:szCs w:val="26"/>
                <w:lang w:val="pt-BR"/>
              </w:rPr>
            </w:pPr>
            <w:r w:rsidRPr="00116D1D">
              <w:rPr>
                <w:rFonts w:eastAsia="Arial"/>
                <w:b/>
                <w:bCs/>
                <w:i/>
                <w:sz w:val="26"/>
                <w:szCs w:val="26"/>
                <w:lang w:val="pt-BR"/>
              </w:rPr>
              <w:t>Nơi nhận:</w:t>
            </w:r>
          </w:p>
          <w:p w14:paraId="5E85506E" w14:textId="77777777" w:rsidR="000104DB" w:rsidRPr="00116D1D" w:rsidRDefault="000104DB" w:rsidP="000104DB">
            <w:pPr>
              <w:jc w:val="both"/>
              <w:rPr>
                <w:rFonts w:eastAsia="Arial"/>
                <w:bCs/>
                <w:sz w:val="26"/>
                <w:szCs w:val="26"/>
                <w:lang w:val="pt-BR"/>
              </w:rPr>
            </w:pPr>
            <w:r w:rsidRPr="00116D1D">
              <w:rPr>
                <w:rFonts w:eastAsia="Arial"/>
                <w:bCs/>
                <w:sz w:val="26"/>
                <w:szCs w:val="26"/>
                <w:lang w:val="pt-BR"/>
              </w:rPr>
              <w:t>- Như trên;</w:t>
            </w:r>
          </w:p>
          <w:p w14:paraId="3B6B7204" w14:textId="77777777" w:rsidR="000104DB" w:rsidRPr="00116D1D" w:rsidRDefault="000104DB" w:rsidP="000104DB">
            <w:pPr>
              <w:jc w:val="both"/>
              <w:rPr>
                <w:rFonts w:eastAsia="Arial"/>
                <w:b/>
                <w:bCs/>
                <w:sz w:val="26"/>
                <w:szCs w:val="26"/>
                <w:lang w:val="pt-BR"/>
              </w:rPr>
            </w:pPr>
            <w:r w:rsidRPr="00116D1D">
              <w:rPr>
                <w:rFonts w:eastAsia="Arial"/>
                <w:bCs/>
                <w:sz w:val="26"/>
                <w:szCs w:val="26"/>
                <w:lang w:val="pt-BR"/>
              </w:rPr>
              <w:t>- Lưu:......</w:t>
            </w:r>
          </w:p>
        </w:tc>
        <w:tc>
          <w:tcPr>
            <w:tcW w:w="5245" w:type="dxa"/>
          </w:tcPr>
          <w:p w14:paraId="2401C611" w14:textId="77777777" w:rsidR="000104DB" w:rsidRPr="00116D1D" w:rsidRDefault="000104DB" w:rsidP="000104DB">
            <w:pPr>
              <w:jc w:val="center"/>
              <w:rPr>
                <w:rFonts w:eastAsia="Arial"/>
                <w:sz w:val="26"/>
                <w:szCs w:val="26"/>
                <w:lang w:val="pt-BR"/>
              </w:rPr>
            </w:pPr>
            <w:r w:rsidRPr="00116D1D">
              <w:rPr>
                <w:rFonts w:eastAsia="Arial"/>
                <w:b/>
                <w:bCs/>
                <w:sz w:val="26"/>
                <w:szCs w:val="26"/>
                <w:lang w:val="pt-BR"/>
              </w:rPr>
              <w:t>NGƯỜI ĐẠI DIỆN THEO PHÁP LUẬT</w:t>
            </w:r>
            <w:r w:rsidRPr="00116D1D">
              <w:rPr>
                <w:rFonts w:eastAsia="Arial"/>
                <w:b/>
                <w:sz w:val="26"/>
                <w:szCs w:val="26"/>
                <w:lang w:val="pt-BR"/>
              </w:rPr>
              <w:t xml:space="preserve"> HOẶC CHỦ CƠ SỞ DỊCH VỤ</w:t>
            </w:r>
          </w:p>
          <w:p w14:paraId="73184002" w14:textId="77777777" w:rsidR="000104DB" w:rsidRPr="00116D1D" w:rsidRDefault="000104DB" w:rsidP="000104DB">
            <w:pPr>
              <w:jc w:val="center"/>
              <w:rPr>
                <w:rFonts w:eastAsia="Arial"/>
                <w:b/>
                <w:bCs/>
                <w:sz w:val="26"/>
                <w:szCs w:val="26"/>
                <w:lang w:val="pt-BR"/>
              </w:rPr>
            </w:pPr>
            <w:r w:rsidRPr="00116D1D">
              <w:rPr>
                <w:rFonts w:eastAsia="Arial"/>
                <w:sz w:val="26"/>
                <w:szCs w:val="26"/>
                <w:lang w:val="pt-BR"/>
              </w:rPr>
              <w:t>(</w:t>
            </w:r>
            <w:r w:rsidRPr="00116D1D">
              <w:rPr>
                <w:rFonts w:eastAsia="Arial"/>
                <w:i/>
                <w:sz w:val="26"/>
                <w:szCs w:val="26"/>
                <w:lang w:val="nl-NL" w:eastAsia="vi-VN"/>
              </w:rPr>
              <w:t>Ký, ghi rõ họ tên và đóng dấu</w:t>
            </w:r>
            <w:r w:rsidRPr="00116D1D">
              <w:rPr>
                <w:rFonts w:eastAsia="Arial"/>
                <w:sz w:val="26"/>
                <w:szCs w:val="26"/>
                <w:lang w:val="pt-BR"/>
              </w:rPr>
              <w:t>)</w:t>
            </w:r>
          </w:p>
        </w:tc>
      </w:tr>
    </w:tbl>
    <w:p w14:paraId="69810748" w14:textId="77777777" w:rsidR="000104DB" w:rsidRPr="00116D1D" w:rsidRDefault="000104DB" w:rsidP="000104DB">
      <w:pPr>
        <w:jc w:val="both"/>
        <w:rPr>
          <w:rFonts w:eastAsia="Arial"/>
          <w:b/>
          <w:i/>
          <w:sz w:val="26"/>
          <w:szCs w:val="26"/>
          <w:lang w:val="pt-BR"/>
        </w:rPr>
      </w:pPr>
    </w:p>
    <w:p w14:paraId="1601396A" w14:textId="77777777" w:rsidR="000104DB" w:rsidRPr="00116D1D" w:rsidRDefault="000104DB" w:rsidP="000104DB">
      <w:pPr>
        <w:jc w:val="both"/>
        <w:rPr>
          <w:rFonts w:eastAsia="Arial"/>
          <w:i/>
          <w:sz w:val="26"/>
          <w:szCs w:val="26"/>
          <w:lang w:val="pt-BR"/>
        </w:rPr>
      </w:pPr>
      <w:r w:rsidRPr="00116D1D">
        <w:rPr>
          <w:rFonts w:eastAsia="Arial"/>
          <w:b/>
          <w:i/>
          <w:sz w:val="26"/>
          <w:szCs w:val="26"/>
          <w:lang w:val="pt-BR"/>
        </w:rPr>
        <w:t>Hướng dẫn ghi</w:t>
      </w:r>
      <w:r w:rsidRPr="00116D1D">
        <w:rPr>
          <w:rFonts w:eastAsia="Arial"/>
          <w:i/>
          <w:sz w:val="26"/>
          <w:szCs w:val="26"/>
          <w:lang w:val="pt-BR"/>
        </w:rPr>
        <w:t>:</w:t>
      </w:r>
    </w:p>
    <w:p w14:paraId="48044C55" w14:textId="77777777" w:rsidR="000104DB" w:rsidRPr="00116D1D" w:rsidRDefault="000104DB" w:rsidP="000104DB">
      <w:pPr>
        <w:jc w:val="both"/>
        <w:rPr>
          <w:rFonts w:eastAsia="Arial"/>
          <w:i/>
          <w:sz w:val="26"/>
          <w:szCs w:val="26"/>
          <w:lang w:val="pt-BR"/>
        </w:rPr>
      </w:pPr>
      <w:r w:rsidRPr="00116D1D">
        <w:rPr>
          <w:rFonts w:eastAsia="Arial"/>
          <w:i/>
          <w:sz w:val="26"/>
          <w:szCs w:val="26"/>
          <w:lang w:val="pt-BR"/>
        </w:rPr>
        <w:t>(1): Tên cơ sở dịch vụ</w:t>
      </w:r>
    </w:p>
    <w:p w14:paraId="67F134E4" w14:textId="77777777" w:rsidR="000104DB" w:rsidRPr="00116D1D" w:rsidRDefault="000104DB" w:rsidP="000104DB">
      <w:pPr>
        <w:ind w:firstLine="720"/>
        <w:jc w:val="both"/>
        <w:rPr>
          <w:b/>
          <w:sz w:val="26"/>
          <w:szCs w:val="26"/>
          <w:lang w:val="nl-NL"/>
        </w:rPr>
      </w:pPr>
    </w:p>
    <w:p w14:paraId="2B86EAC4" w14:textId="77777777" w:rsidR="000104DB" w:rsidRPr="00116D1D" w:rsidRDefault="000104DB" w:rsidP="000104DB">
      <w:pPr>
        <w:rPr>
          <w:sz w:val="26"/>
          <w:szCs w:val="26"/>
          <w:lang w:val="nl-NL"/>
        </w:rPr>
      </w:pPr>
    </w:p>
    <w:p w14:paraId="71E9362B" w14:textId="77777777" w:rsidR="000104DB" w:rsidRPr="00116D1D" w:rsidRDefault="000104DB" w:rsidP="000104DB">
      <w:pPr>
        <w:spacing w:before="120" w:after="120"/>
        <w:ind w:firstLine="720"/>
        <w:rPr>
          <w:sz w:val="26"/>
          <w:szCs w:val="26"/>
          <w:lang w:val="nl-NL"/>
        </w:rPr>
      </w:pPr>
      <w:r w:rsidRPr="00116D1D">
        <w:rPr>
          <w:sz w:val="26"/>
          <w:szCs w:val="26"/>
          <w:lang w:val="nl-NL"/>
        </w:rPr>
        <w:br w:type="page"/>
      </w:r>
    </w:p>
    <w:p w14:paraId="3ADF24B1" w14:textId="5614AA92" w:rsidR="000104DB" w:rsidRPr="00116D1D" w:rsidRDefault="008117B2" w:rsidP="009D2FA5">
      <w:pPr>
        <w:pStyle w:val="Heading4"/>
        <w:ind w:firstLine="709"/>
        <w:rPr>
          <w:i/>
          <w:sz w:val="26"/>
          <w:lang w:val="nl-NL"/>
        </w:rPr>
      </w:pPr>
      <w:r w:rsidRPr="00116D1D">
        <w:rPr>
          <w:sz w:val="26"/>
        </w:rPr>
        <w:t>11</w:t>
      </w:r>
      <w:r w:rsidR="000104DB" w:rsidRPr="00116D1D">
        <w:rPr>
          <w:sz w:val="26"/>
          <w:lang w:val="nl-NL"/>
        </w:rPr>
        <w:t>. Thủ tục công nhận cơ sở kinh doanh dịch vụ ăn uống đạt tiêu chuẩn phục vụ khách du lịch</w:t>
      </w:r>
    </w:p>
    <w:p w14:paraId="1D8F7D82" w14:textId="4F25F2C0" w:rsidR="000104DB" w:rsidRPr="00116D1D" w:rsidRDefault="000104DB" w:rsidP="000104DB">
      <w:pPr>
        <w:spacing w:before="120" w:after="120"/>
        <w:rPr>
          <w:i/>
          <w:sz w:val="26"/>
          <w:szCs w:val="26"/>
          <w:lang w:val="es-AR"/>
        </w:rPr>
      </w:pPr>
      <w:r w:rsidRPr="00116D1D">
        <w:rPr>
          <w:b/>
          <w:bCs/>
          <w:sz w:val="26"/>
          <w:szCs w:val="26"/>
          <w:lang w:val="nl-NL"/>
        </w:rPr>
        <w:t xml:space="preserve">          </w:t>
      </w:r>
      <w:r w:rsidR="008117B2" w:rsidRPr="00116D1D">
        <w:rPr>
          <w:b/>
          <w:bCs/>
          <w:sz w:val="26"/>
          <w:szCs w:val="26"/>
        </w:rPr>
        <w:t>11</w:t>
      </w:r>
      <w:r w:rsidRPr="00116D1D">
        <w:rPr>
          <w:b/>
          <w:bCs/>
          <w:sz w:val="26"/>
          <w:szCs w:val="26"/>
          <w:lang w:val="nl-NL"/>
        </w:rPr>
        <w:t xml:space="preserve">.1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3"/>
        <w:gridCol w:w="2115"/>
        <w:gridCol w:w="4413"/>
        <w:gridCol w:w="1560"/>
        <w:gridCol w:w="992"/>
      </w:tblGrid>
      <w:tr w:rsidR="000B51ED" w:rsidRPr="00116D1D" w14:paraId="3D088A12" w14:textId="77777777" w:rsidTr="009D2FA5">
        <w:trPr>
          <w:trHeight w:val="405"/>
          <w:tblHeader/>
        </w:trPr>
        <w:tc>
          <w:tcPr>
            <w:tcW w:w="843" w:type="dxa"/>
            <w:tcBorders>
              <w:top w:val="single" w:sz="4" w:space="0" w:color="auto"/>
              <w:left w:val="single" w:sz="4" w:space="0" w:color="auto"/>
              <w:bottom w:val="single" w:sz="4" w:space="0" w:color="auto"/>
              <w:right w:val="single" w:sz="4" w:space="0" w:color="auto"/>
            </w:tcBorders>
            <w:shd w:val="clear" w:color="auto" w:fill="auto"/>
            <w:vAlign w:val="center"/>
          </w:tcPr>
          <w:p w14:paraId="24CEAA96" w14:textId="77777777" w:rsidR="000104DB" w:rsidRPr="00116D1D" w:rsidRDefault="000104DB" w:rsidP="000104DB">
            <w:pPr>
              <w:jc w:val="center"/>
              <w:rPr>
                <w:b/>
                <w:sz w:val="26"/>
                <w:szCs w:val="26"/>
              </w:rPr>
            </w:pPr>
            <w:r w:rsidRPr="00116D1D">
              <w:rPr>
                <w:b/>
                <w:sz w:val="26"/>
                <w:szCs w:val="26"/>
              </w:rPr>
              <w:t>TT</w:t>
            </w:r>
          </w:p>
        </w:tc>
        <w:tc>
          <w:tcPr>
            <w:tcW w:w="2115" w:type="dxa"/>
            <w:tcBorders>
              <w:top w:val="single" w:sz="4" w:space="0" w:color="auto"/>
              <w:left w:val="single" w:sz="4" w:space="0" w:color="auto"/>
              <w:bottom w:val="single" w:sz="4" w:space="0" w:color="auto"/>
              <w:right w:val="single" w:sz="4" w:space="0" w:color="auto"/>
            </w:tcBorders>
            <w:shd w:val="clear" w:color="auto" w:fill="auto"/>
            <w:vAlign w:val="center"/>
          </w:tcPr>
          <w:p w14:paraId="27730579" w14:textId="77777777" w:rsidR="000104DB" w:rsidRPr="00116D1D" w:rsidRDefault="000104DB" w:rsidP="000104DB">
            <w:pPr>
              <w:jc w:val="center"/>
              <w:rPr>
                <w:b/>
                <w:sz w:val="26"/>
                <w:szCs w:val="26"/>
              </w:rPr>
            </w:pPr>
            <w:r w:rsidRPr="00116D1D">
              <w:rPr>
                <w:b/>
                <w:sz w:val="26"/>
                <w:szCs w:val="26"/>
              </w:rPr>
              <w:t>Trình tự thực hiện</w:t>
            </w:r>
          </w:p>
        </w:tc>
        <w:tc>
          <w:tcPr>
            <w:tcW w:w="4413" w:type="dxa"/>
            <w:tcBorders>
              <w:top w:val="single" w:sz="4" w:space="0" w:color="auto"/>
              <w:left w:val="single" w:sz="4" w:space="0" w:color="auto"/>
              <w:bottom w:val="single" w:sz="4" w:space="0" w:color="auto"/>
              <w:right w:val="single" w:sz="4" w:space="0" w:color="auto"/>
            </w:tcBorders>
            <w:shd w:val="clear" w:color="auto" w:fill="auto"/>
            <w:vAlign w:val="center"/>
          </w:tcPr>
          <w:p w14:paraId="02A5C9A7" w14:textId="77777777" w:rsidR="000104DB" w:rsidRPr="00116D1D" w:rsidRDefault="000104DB" w:rsidP="000104DB">
            <w:pPr>
              <w:jc w:val="center"/>
              <w:rPr>
                <w:b/>
                <w:sz w:val="26"/>
                <w:szCs w:val="26"/>
              </w:rPr>
            </w:pPr>
            <w:r w:rsidRPr="00116D1D">
              <w:rPr>
                <w:b/>
                <w:sz w:val="26"/>
                <w:szCs w:val="26"/>
              </w:rPr>
              <w:t>Cách thức thực hiện</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2D35C537" w14:textId="77777777" w:rsidR="000104DB" w:rsidRPr="00116D1D" w:rsidRDefault="000104DB" w:rsidP="000104DB">
            <w:pPr>
              <w:jc w:val="center"/>
              <w:rPr>
                <w:b/>
                <w:sz w:val="26"/>
                <w:szCs w:val="26"/>
              </w:rPr>
            </w:pPr>
            <w:r w:rsidRPr="00116D1D">
              <w:rPr>
                <w:b/>
                <w:sz w:val="26"/>
                <w:szCs w:val="26"/>
              </w:rPr>
              <w:t>Thời gian giải quyết</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02DB95A5" w14:textId="77777777" w:rsidR="000104DB" w:rsidRPr="00116D1D" w:rsidRDefault="000104DB" w:rsidP="000104DB">
            <w:pPr>
              <w:jc w:val="center"/>
              <w:rPr>
                <w:b/>
                <w:sz w:val="26"/>
                <w:szCs w:val="26"/>
              </w:rPr>
            </w:pPr>
            <w:r w:rsidRPr="00116D1D">
              <w:rPr>
                <w:b/>
                <w:sz w:val="26"/>
                <w:szCs w:val="26"/>
              </w:rPr>
              <w:t>Ghi chú</w:t>
            </w:r>
          </w:p>
        </w:tc>
      </w:tr>
      <w:tr w:rsidR="000B51ED" w:rsidRPr="00116D1D" w14:paraId="1C40D43C" w14:textId="77777777" w:rsidTr="009D2FA5">
        <w:trPr>
          <w:trHeight w:val="898"/>
        </w:trPr>
        <w:tc>
          <w:tcPr>
            <w:tcW w:w="843" w:type="dxa"/>
            <w:vMerge w:val="restart"/>
            <w:tcBorders>
              <w:top w:val="single" w:sz="4" w:space="0" w:color="auto"/>
            </w:tcBorders>
            <w:shd w:val="clear" w:color="auto" w:fill="auto"/>
            <w:vAlign w:val="center"/>
          </w:tcPr>
          <w:p w14:paraId="0BA5B80D" w14:textId="77777777" w:rsidR="000104DB" w:rsidRPr="00116D1D" w:rsidRDefault="000104DB" w:rsidP="000104DB">
            <w:pPr>
              <w:spacing w:after="120" w:line="234" w:lineRule="atLeast"/>
              <w:jc w:val="center"/>
              <w:rPr>
                <w:b/>
                <w:sz w:val="26"/>
                <w:szCs w:val="26"/>
              </w:rPr>
            </w:pPr>
            <w:r w:rsidRPr="00116D1D">
              <w:rPr>
                <w:b/>
                <w:sz w:val="26"/>
                <w:szCs w:val="26"/>
              </w:rPr>
              <w:t>Bước 1</w:t>
            </w:r>
          </w:p>
        </w:tc>
        <w:tc>
          <w:tcPr>
            <w:tcW w:w="2115" w:type="dxa"/>
            <w:vMerge w:val="restart"/>
            <w:tcBorders>
              <w:top w:val="single" w:sz="4" w:space="0" w:color="auto"/>
            </w:tcBorders>
            <w:shd w:val="clear" w:color="auto" w:fill="auto"/>
            <w:vAlign w:val="center"/>
          </w:tcPr>
          <w:p w14:paraId="6F92773A" w14:textId="77777777" w:rsidR="000104DB" w:rsidRPr="00116D1D" w:rsidRDefault="000104DB" w:rsidP="000104DB">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413" w:type="dxa"/>
            <w:tcBorders>
              <w:top w:val="single" w:sz="4" w:space="0" w:color="auto"/>
            </w:tcBorders>
            <w:shd w:val="clear" w:color="auto" w:fill="auto"/>
            <w:vAlign w:val="center"/>
          </w:tcPr>
          <w:p w14:paraId="60F4E83A" w14:textId="213B3E06" w:rsidR="000104DB" w:rsidRPr="00116D1D" w:rsidRDefault="000104DB" w:rsidP="000104DB">
            <w:pPr>
              <w:shd w:val="clear" w:color="auto" w:fill="FFFFFF"/>
              <w:spacing w:before="120" w:after="120"/>
              <w:jc w:val="both"/>
              <w:rPr>
                <w:sz w:val="26"/>
                <w:szCs w:val="26"/>
              </w:rPr>
            </w:pPr>
            <w:r w:rsidRPr="00116D1D">
              <w:rPr>
                <w:sz w:val="26"/>
                <w:szCs w:val="26"/>
              </w:rPr>
              <w:t xml:space="preserve">1. Nộp trực tiếp qua Bộ phận tiếp nhận và trả kết quả của Sở Văn hóa, Thể thao và Du lịch </w:t>
            </w:r>
            <w:r w:rsidR="00D813BA" w:rsidRPr="00116D1D">
              <w:rPr>
                <w:sz w:val="26"/>
                <w:szCs w:val="26"/>
              </w:rPr>
              <w:t>tại Trung tâm Hành chính công Tỉnh</w:t>
            </w:r>
            <w:r w:rsidRPr="00116D1D">
              <w:rPr>
                <w:sz w:val="26"/>
                <w:szCs w:val="26"/>
              </w:rPr>
              <w:t>(Địa chỉ: số 85, đường Nguyễn Huệ, phường 1, thành phố Cao Lãnh, tỉnh Đồng Tháp).</w:t>
            </w:r>
          </w:p>
          <w:p w14:paraId="2E7DD229" w14:textId="77777777" w:rsidR="000104DB" w:rsidRPr="00116D1D" w:rsidRDefault="000104DB" w:rsidP="000104DB">
            <w:pPr>
              <w:shd w:val="clear" w:color="auto" w:fill="FFFFFF"/>
              <w:spacing w:before="120" w:after="120"/>
              <w:jc w:val="both"/>
              <w:rPr>
                <w:i/>
                <w:sz w:val="26"/>
                <w:szCs w:val="26"/>
                <w:lang w:val="vi-VN"/>
              </w:rPr>
            </w:pPr>
            <w:r w:rsidRPr="00116D1D">
              <w:rPr>
                <w:sz w:val="26"/>
                <w:szCs w:val="26"/>
              </w:rPr>
              <w:t>2. Hoặc thông qua dịch vụ bưu chính công ích.</w:t>
            </w:r>
          </w:p>
        </w:tc>
        <w:tc>
          <w:tcPr>
            <w:tcW w:w="1560" w:type="dxa"/>
            <w:tcBorders>
              <w:top w:val="single" w:sz="4" w:space="0" w:color="auto"/>
            </w:tcBorders>
            <w:shd w:val="clear" w:color="auto" w:fill="auto"/>
            <w:vAlign w:val="center"/>
          </w:tcPr>
          <w:p w14:paraId="2BF4479C" w14:textId="77777777" w:rsidR="000104DB" w:rsidRPr="00116D1D" w:rsidRDefault="000104DB" w:rsidP="000104DB">
            <w:pPr>
              <w:spacing w:after="120" w:line="234" w:lineRule="atLeast"/>
              <w:jc w:val="center"/>
              <w:rPr>
                <w:sz w:val="26"/>
                <w:szCs w:val="26"/>
                <w:lang w:val="vi-VN"/>
              </w:rPr>
            </w:pPr>
            <w:r w:rsidRPr="00116D1D">
              <w:rPr>
                <w:sz w:val="26"/>
                <w:szCs w:val="26"/>
                <w:lang w:val="vi-VN"/>
              </w:rPr>
              <w:t>Sáng: từ 07 giờ đến 11 giờ 30 phút;</w:t>
            </w:r>
          </w:p>
          <w:p w14:paraId="556C07E8" w14:textId="77777777" w:rsidR="000104DB" w:rsidRPr="00116D1D" w:rsidRDefault="000104DB" w:rsidP="000104DB">
            <w:pPr>
              <w:spacing w:after="120" w:line="234" w:lineRule="atLeast"/>
              <w:jc w:val="center"/>
              <w:rPr>
                <w:b/>
                <w:sz w:val="26"/>
                <w:szCs w:val="26"/>
                <w:lang w:val="vi-VN"/>
              </w:rPr>
            </w:pPr>
            <w:r w:rsidRPr="00116D1D">
              <w:rPr>
                <w:sz w:val="26"/>
                <w:szCs w:val="26"/>
                <w:lang w:val="vi-VN"/>
              </w:rPr>
              <w:t>Chiều: từ 13 giờ 30 đến 17 giờ của các ngày làm việc.</w:t>
            </w:r>
          </w:p>
        </w:tc>
        <w:tc>
          <w:tcPr>
            <w:tcW w:w="992" w:type="dxa"/>
            <w:tcBorders>
              <w:top w:val="single" w:sz="4" w:space="0" w:color="auto"/>
            </w:tcBorders>
            <w:shd w:val="clear" w:color="auto" w:fill="auto"/>
            <w:vAlign w:val="center"/>
          </w:tcPr>
          <w:p w14:paraId="2C784020" w14:textId="77777777" w:rsidR="000104DB" w:rsidRPr="00116D1D" w:rsidRDefault="000104DB" w:rsidP="000104DB">
            <w:pPr>
              <w:jc w:val="center"/>
              <w:rPr>
                <w:i/>
                <w:sz w:val="26"/>
                <w:szCs w:val="26"/>
                <w:lang w:val="vi-VN"/>
              </w:rPr>
            </w:pPr>
          </w:p>
        </w:tc>
      </w:tr>
      <w:tr w:rsidR="000B51ED" w:rsidRPr="00116D1D" w14:paraId="2214CD9F" w14:textId="77777777" w:rsidTr="009D2FA5">
        <w:trPr>
          <w:trHeight w:val="898"/>
        </w:trPr>
        <w:tc>
          <w:tcPr>
            <w:tcW w:w="843" w:type="dxa"/>
            <w:vMerge/>
            <w:shd w:val="clear" w:color="auto" w:fill="auto"/>
            <w:vAlign w:val="center"/>
          </w:tcPr>
          <w:p w14:paraId="7E1AB5A5" w14:textId="77777777" w:rsidR="000104DB" w:rsidRPr="00116D1D" w:rsidRDefault="000104DB" w:rsidP="000104DB">
            <w:pPr>
              <w:spacing w:after="120" w:line="234" w:lineRule="atLeast"/>
              <w:jc w:val="center"/>
              <w:rPr>
                <w:b/>
                <w:sz w:val="26"/>
                <w:szCs w:val="26"/>
              </w:rPr>
            </w:pPr>
          </w:p>
        </w:tc>
        <w:tc>
          <w:tcPr>
            <w:tcW w:w="2115" w:type="dxa"/>
            <w:vMerge/>
            <w:shd w:val="clear" w:color="auto" w:fill="auto"/>
            <w:vAlign w:val="center"/>
          </w:tcPr>
          <w:p w14:paraId="61B76F74" w14:textId="77777777" w:rsidR="000104DB" w:rsidRPr="00116D1D" w:rsidRDefault="000104DB" w:rsidP="000104DB">
            <w:pPr>
              <w:shd w:val="clear" w:color="auto" w:fill="FFFFFF"/>
              <w:spacing w:after="120" w:line="234" w:lineRule="atLeast"/>
              <w:jc w:val="both"/>
              <w:rPr>
                <w:b/>
                <w:sz w:val="26"/>
                <w:szCs w:val="26"/>
              </w:rPr>
            </w:pPr>
          </w:p>
        </w:tc>
        <w:tc>
          <w:tcPr>
            <w:tcW w:w="4413" w:type="dxa"/>
            <w:tcBorders>
              <w:top w:val="single" w:sz="4" w:space="0" w:color="auto"/>
            </w:tcBorders>
            <w:shd w:val="clear" w:color="auto" w:fill="auto"/>
            <w:vAlign w:val="center"/>
          </w:tcPr>
          <w:p w14:paraId="553BA05D" w14:textId="77777777" w:rsidR="000104DB" w:rsidRPr="00116D1D" w:rsidRDefault="000104DB" w:rsidP="000104DB">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574" w:history="1">
              <w:r w:rsidRPr="00116D1D">
                <w:rPr>
                  <w:i/>
                  <w:sz w:val="26"/>
                  <w:szCs w:val="26"/>
                  <w:u w:val="single"/>
                  <w:lang w:val="nl-NL"/>
                </w:rPr>
                <w:t>http://dichvucong.dongthap.gov.vn</w:t>
              </w:r>
            </w:hyperlink>
          </w:p>
        </w:tc>
        <w:tc>
          <w:tcPr>
            <w:tcW w:w="1560" w:type="dxa"/>
            <w:tcBorders>
              <w:top w:val="single" w:sz="4" w:space="0" w:color="auto"/>
            </w:tcBorders>
            <w:shd w:val="clear" w:color="auto" w:fill="auto"/>
            <w:vAlign w:val="center"/>
          </w:tcPr>
          <w:p w14:paraId="6B83E6D9" w14:textId="77777777" w:rsidR="000104DB" w:rsidRPr="00116D1D" w:rsidRDefault="000104DB" w:rsidP="000104DB">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992" w:type="dxa"/>
            <w:tcBorders>
              <w:top w:val="single" w:sz="4" w:space="0" w:color="auto"/>
            </w:tcBorders>
            <w:shd w:val="clear" w:color="auto" w:fill="auto"/>
            <w:vAlign w:val="center"/>
          </w:tcPr>
          <w:p w14:paraId="3E3C1595" w14:textId="77777777" w:rsidR="000104DB" w:rsidRPr="00116D1D" w:rsidRDefault="000104DB" w:rsidP="000104DB">
            <w:pPr>
              <w:jc w:val="center"/>
              <w:rPr>
                <w:i/>
                <w:sz w:val="26"/>
                <w:szCs w:val="26"/>
                <w:lang w:val="vi-VN"/>
              </w:rPr>
            </w:pPr>
          </w:p>
        </w:tc>
      </w:tr>
      <w:tr w:rsidR="000B51ED" w:rsidRPr="00116D1D" w14:paraId="15C3696F" w14:textId="77777777" w:rsidTr="009D2FA5">
        <w:trPr>
          <w:trHeight w:val="600"/>
        </w:trPr>
        <w:tc>
          <w:tcPr>
            <w:tcW w:w="843" w:type="dxa"/>
            <w:shd w:val="clear" w:color="auto" w:fill="auto"/>
            <w:vAlign w:val="center"/>
          </w:tcPr>
          <w:p w14:paraId="13211419" w14:textId="77777777" w:rsidR="000104DB" w:rsidRPr="00116D1D" w:rsidRDefault="000104DB" w:rsidP="000104DB">
            <w:pPr>
              <w:spacing w:after="120" w:line="234" w:lineRule="atLeast"/>
              <w:jc w:val="center"/>
              <w:rPr>
                <w:b/>
                <w:sz w:val="26"/>
                <w:szCs w:val="26"/>
              </w:rPr>
            </w:pPr>
            <w:r w:rsidRPr="00116D1D">
              <w:rPr>
                <w:b/>
                <w:sz w:val="26"/>
                <w:szCs w:val="26"/>
              </w:rPr>
              <w:t>Bước 2</w:t>
            </w:r>
          </w:p>
        </w:tc>
        <w:tc>
          <w:tcPr>
            <w:tcW w:w="2115" w:type="dxa"/>
            <w:shd w:val="clear" w:color="auto" w:fill="auto"/>
            <w:vAlign w:val="center"/>
          </w:tcPr>
          <w:p w14:paraId="770CB38F" w14:textId="77777777" w:rsidR="000104DB" w:rsidRPr="00116D1D" w:rsidRDefault="000104DB" w:rsidP="000104DB">
            <w:pPr>
              <w:spacing w:before="120" w:after="120"/>
              <w:jc w:val="both"/>
              <w:rPr>
                <w:sz w:val="26"/>
                <w:szCs w:val="26"/>
              </w:rPr>
            </w:pPr>
            <w:r w:rsidRPr="00116D1D">
              <w:rPr>
                <w:b/>
                <w:sz w:val="26"/>
                <w:szCs w:val="26"/>
              </w:rPr>
              <w:t>Tiếp nhận và chuyển hồ sơ thủ tục hành chính</w:t>
            </w:r>
          </w:p>
        </w:tc>
        <w:tc>
          <w:tcPr>
            <w:tcW w:w="4413" w:type="dxa"/>
            <w:shd w:val="clear" w:color="auto" w:fill="auto"/>
          </w:tcPr>
          <w:p w14:paraId="3D5162CB" w14:textId="77777777" w:rsidR="000104DB" w:rsidRPr="00116D1D" w:rsidRDefault="000104DB" w:rsidP="000104DB">
            <w:pPr>
              <w:shd w:val="clear" w:color="auto" w:fill="FFFFFF"/>
              <w:spacing w:after="120" w:line="234" w:lineRule="atLeast"/>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7647EAAC" w14:textId="77777777" w:rsidR="000104DB" w:rsidRPr="00116D1D" w:rsidRDefault="000104DB" w:rsidP="000104DB">
            <w:pPr>
              <w:shd w:val="clear" w:color="auto" w:fill="FFFFFF"/>
              <w:spacing w:after="120" w:line="234" w:lineRule="atLeast"/>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4002BC06" w14:textId="77777777" w:rsidR="000104DB" w:rsidRPr="00116D1D" w:rsidRDefault="000104DB" w:rsidP="000104DB">
            <w:pPr>
              <w:shd w:val="clear" w:color="auto" w:fill="FFFFFF"/>
              <w:spacing w:after="120" w:line="234" w:lineRule="atLeast"/>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43F40F9E" w14:textId="77777777" w:rsidR="000104DB" w:rsidRPr="00116D1D" w:rsidRDefault="000104DB" w:rsidP="000104DB">
            <w:pPr>
              <w:spacing w:before="120" w:after="12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560" w:type="dxa"/>
            <w:shd w:val="clear" w:color="auto" w:fill="auto"/>
            <w:vAlign w:val="center"/>
          </w:tcPr>
          <w:p w14:paraId="0507E749" w14:textId="77777777" w:rsidR="000104DB" w:rsidRPr="00116D1D" w:rsidRDefault="000104DB" w:rsidP="000104DB">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992" w:type="dxa"/>
            <w:shd w:val="clear" w:color="auto" w:fill="auto"/>
            <w:vAlign w:val="center"/>
          </w:tcPr>
          <w:p w14:paraId="1B40888E" w14:textId="77777777" w:rsidR="000104DB" w:rsidRPr="00116D1D" w:rsidRDefault="000104DB" w:rsidP="000104DB">
            <w:pPr>
              <w:jc w:val="center"/>
              <w:rPr>
                <w:i/>
                <w:sz w:val="26"/>
                <w:szCs w:val="26"/>
                <w:lang w:val="vi-VN"/>
              </w:rPr>
            </w:pPr>
          </w:p>
        </w:tc>
      </w:tr>
      <w:tr w:rsidR="000B51ED" w:rsidRPr="00116D1D" w14:paraId="250AFA3C" w14:textId="77777777" w:rsidTr="009D2FA5">
        <w:tc>
          <w:tcPr>
            <w:tcW w:w="843" w:type="dxa"/>
            <w:vMerge w:val="restart"/>
            <w:shd w:val="clear" w:color="auto" w:fill="auto"/>
            <w:vAlign w:val="center"/>
          </w:tcPr>
          <w:p w14:paraId="04B0837F" w14:textId="77777777" w:rsidR="000104DB" w:rsidRPr="00116D1D" w:rsidRDefault="000104DB" w:rsidP="000104DB">
            <w:pPr>
              <w:spacing w:after="120" w:line="234" w:lineRule="atLeast"/>
              <w:jc w:val="center"/>
              <w:rPr>
                <w:b/>
                <w:sz w:val="26"/>
                <w:szCs w:val="26"/>
              </w:rPr>
            </w:pPr>
            <w:r w:rsidRPr="00116D1D">
              <w:rPr>
                <w:b/>
                <w:sz w:val="26"/>
                <w:szCs w:val="26"/>
              </w:rPr>
              <w:t>Bước 3</w:t>
            </w:r>
          </w:p>
        </w:tc>
        <w:tc>
          <w:tcPr>
            <w:tcW w:w="2115" w:type="dxa"/>
            <w:vMerge w:val="restart"/>
            <w:shd w:val="clear" w:color="auto" w:fill="auto"/>
            <w:vAlign w:val="center"/>
          </w:tcPr>
          <w:p w14:paraId="02B14D26" w14:textId="77777777" w:rsidR="000104DB" w:rsidRPr="00116D1D" w:rsidRDefault="000104DB" w:rsidP="000104DB">
            <w:pPr>
              <w:spacing w:after="120" w:line="234" w:lineRule="atLeast"/>
              <w:jc w:val="both"/>
              <w:rPr>
                <w:b/>
                <w:sz w:val="26"/>
                <w:szCs w:val="26"/>
              </w:rPr>
            </w:pPr>
            <w:r w:rsidRPr="00116D1D">
              <w:rPr>
                <w:b/>
                <w:bCs/>
                <w:sz w:val="26"/>
                <w:szCs w:val="26"/>
              </w:rPr>
              <w:t>Giải quyết thủ tục hành chính</w:t>
            </w:r>
          </w:p>
        </w:tc>
        <w:tc>
          <w:tcPr>
            <w:tcW w:w="4413" w:type="dxa"/>
            <w:shd w:val="clear" w:color="auto" w:fill="auto"/>
            <w:vAlign w:val="center"/>
          </w:tcPr>
          <w:p w14:paraId="66E94C25" w14:textId="77777777" w:rsidR="000104DB" w:rsidRPr="00116D1D" w:rsidRDefault="000104DB" w:rsidP="000104DB">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560" w:type="dxa"/>
            <w:shd w:val="clear" w:color="auto" w:fill="auto"/>
            <w:vAlign w:val="center"/>
          </w:tcPr>
          <w:p w14:paraId="1F1B2121" w14:textId="77777777" w:rsidR="000104DB" w:rsidRPr="00116D1D" w:rsidRDefault="000104DB" w:rsidP="000104DB">
            <w:pPr>
              <w:spacing w:after="120" w:line="234" w:lineRule="atLeast"/>
              <w:jc w:val="center"/>
              <w:rPr>
                <w:b/>
                <w:sz w:val="26"/>
                <w:szCs w:val="26"/>
              </w:rPr>
            </w:pPr>
            <w:r w:rsidRPr="00116D1D">
              <w:rPr>
                <w:b/>
                <w:sz w:val="26"/>
                <w:szCs w:val="26"/>
              </w:rPr>
              <w:t>17 ngày</w:t>
            </w:r>
            <w:r w:rsidRPr="00116D1D">
              <w:rPr>
                <w:sz w:val="26"/>
                <w:szCs w:val="26"/>
              </w:rPr>
              <w:t>, trong đó:</w:t>
            </w:r>
          </w:p>
        </w:tc>
        <w:tc>
          <w:tcPr>
            <w:tcW w:w="992" w:type="dxa"/>
            <w:shd w:val="clear" w:color="auto" w:fill="auto"/>
            <w:vAlign w:val="center"/>
          </w:tcPr>
          <w:p w14:paraId="6ED2B8DD" w14:textId="77777777" w:rsidR="000104DB" w:rsidRPr="00116D1D" w:rsidRDefault="000104DB" w:rsidP="000104DB">
            <w:pPr>
              <w:spacing w:after="120" w:line="234" w:lineRule="atLeast"/>
              <w:jc w:val="center"/>
              <w:rPr>
                <w:b/>
                <w:sz w:val="26"/>
                <w:szCs w:val="26"/>
              </w:rPr>
            </w:pPr>
          </w:p>
        </w:tc>
      </w:tr>
      <w:tr w:rsidR="000B51ED" w:rsidRPr="00116D1D" w14:paraId="2F8F7515" w14:textId="77777777" w:rsidTr="009D2FA5">
        <w:tc>
          <w:tcPr>
            <w:tcW w:w="843" w:type="dxa"/>
            <w:vMerge/>
            <w:shd w:val="clear" w:color="auto" w:fill="auto"/>
          </w:tcPr>
          <w:p w14:paraId="312EA4B1" w14:textId="77777777" w:rsidR="000104DB" w:rsidRPr="00116D1D" w:rsidRDefault="000104DB" w:rsidP="000104DB">
            <w:pPr>
              <w:spacing w:after="120" w:line="234" w:lineRule="atLeast"/>
              <w:jc w:val="both"/>
              <w:rPr>
                <w:b/>
                <w:sz w:val="26"/>
                <w:szCs w:val="26"/>
              </w:rPr>
            </w:pPr>
          </w:p>
        </w:tc>
        <w:tc>
          <w:tcPr>
            <w:tcW w:w="2115" w:type="dxa"/>
            <w:vMerge/>
            <w:shd w:val="clear" w:color="auto" w:fill="auto"/>
          </w:tcPr>
          <w:p w14:paraId="6570EC6C" w14:textId="77777777" w:rsidR="000104DB" w:rsidRPr="00116D1D" w:rsidRDefault="000104DB" w:rsidP="000104DB">
            <w:pPr>
              <w:spacing w:after="120" w:line="234" w:lineRule="atLeast"/>
              <w:jc w:val="both"/>
              <w:rPr>
                <w:b/>
                <w:sz w:val="26"/>
                <w:szCs w:val="26"/>
              </w:rPr>
            </w:pPr>
          </w:p>
        </w:tc>
        <w:tc>
          <w:tcPr>
            <w:tcW w:w="4413" w:type="dxa"/>
            <w:shd w:val="clear" w:color="auto" w:fill="auto"/>
          </w:tcPr>
          <w:p w14:paraId="382AC812" w14:textId="77777777" w:rsidR="000104DB" w:rsidRPr="00116D1D" w:rsidRDefault="000104DB" w:rsidP="000104DB">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560" w:type="dxa"/>
            <w:shd w:val="clear" w:color="auto" w:fill="auto"/>
            <w:vAlign w:val="center"/>
          </w:tcPr>
          <w:p w14:paraId="5C4A3666" w14:textId="77777777" w:rsidR="000104DB" w:rsidRPr="00116D1D" w:rsidRDefault="000104DB" w:rsidP="000104DB">
            <w:pPr>
              <w:spacing w:after="120" w:line="234" w:lineRule="atLeast"/>
              <w:jc w:val="center"/>
              <w:rPr>
                <w:b/>
                <w:sz w:val="26"/>
                <w:szCs w:val="26"/>
              </w:rPr>
            </w:pPr>
            <w:r w:rsidRPr="00116D1D">
              <w:rPr>
                <w:bCs/>
                <w:i/>
                <w:sz w:val="26"/>
                <w:szCs w:val="26"/>
              </w:rPr>
              <w:t>1 ngày</w:t>
            </w:r>
          </w:p>
        </w:tc>
        <w:tc>
          <w:tcPr>
            <w:tcW w:w="992" w:type="dxa"/>
            <w:shd w:val="clear" w:color="auto" w:fill="auto"/>
          </w:tcPr>
          <w:p w14:paraId="2615DB6C" w14:textId="77777777" w:rsidR="000104DB" w:rsidRPr="00116D1D" w:rsidRDefault="000104DB" w:rsidP="000104DB">
            <w:pPr>
              <w:spacing w:after="120" w:line="234" w:lineRule="atLeast"/>
              <w:jc w:val="both"/>
              <w:rPr>
                <w:b/>
                <w:sz w:val="26"/>
                <w:szCs w:val="26"/>
              </w:rPr>
            </w:pPr>
          </w:p>
        </w:tc>
      </w:tr>
      <w:tr w:rsidR="000B51ED" w:rsidRPr="00116D1D" w14:paraId="1B6CCA0C" w14:textId="77777777" w:rsidTr="009D2FA5">
        <w:tc>
          <w:tcPr>
            <w:tcW w:w="843" w:type="dxa"/>
            <w:vMerge/>
            <w:shd w:val="clear" w:color="auto" w:fill="auto"/>
          </w:tcPr>
          <w:p w14:paraId="2D8B7EF9" w14:textId="77777777" w:rsidR="000104DB" w:rsidRPr="00116D1D" w:rsidRDefault="000104DB" w:rsidP="000104DB">
            <w:pPr>
              <w:spacing w:after="120" w:line="234" w:lineRule="atLeast"/>
              <w:jc w:val="both"/>
              <w:rPr>
                <w:b/>
                <w:sz w:val="26"/>
                <w:szCs w:val="26"/>
              </w:rPr>
            </w:pPr>
          </w:p>
        </w:tc>
        <w:tc>
          <w:tcPr>
            <w:tcW w:w="2115" w:type="dxa"/>
            <w:vMerge/>
            <w:shd w:val="clear" w:color="auto" w:fill="auto"/>
          </w:tcPr>
          <w:p w14:paraId="5B92CFDA" w14:textId="77777777" w:rsidR="000104DB" w:rsidRPr="00116D1D" w:rsidRDefault="000104DB" w:rsidP="000104DB">
            <w:pPr>
              <w:spacing w:after="120" w:line="234" w:lineRule="atLeast"/>
              <w:jc w:val="both"/>
              <w:rPr>
                <w:b/>
                <w:sz w:val="26"/>
                <w:szCs w:val="26"/>
              </w:rPr>
            </w:pPr>
          </w:p>
        </w:tc>
        <w:tc>
          <w:tcPr>
            <w:tcW w:w="4413" w:type="dxa"/>
            <w:shd w:val="clear" w:color="auto" w:fill="auto"/>
          </w:tcPr>
          <w:p w14:paraId="2A3CBD48" w14:textId="77777777" w:rsidR="000104DB" w:rsidRPr="00116D1D" w:rsidRDefault="000104DB" w:rsidP="000104DB">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560" w:type="dxa"/>
            <w:shd w:val="clear" w:color="auto" w:fill="auto"/>
            <w:vAlign w:val="center"/>
          </w:tcPr>
          <w:p w14:paraId="773639E3" w14:textId="77777777" w:rsidR="000104DB" w:rsidRPr="00116D1D" w:rsidRDefault="000104DB" w:rsidP="000104DB">
            <w:pPr>
              <w:spacing w:after="120" w:line="234" w:lineRule="atLeast"/>
              <w:jc w:val="center"/>
              <w:rPr>
                <w:b/>
                <w:sz w:val="26"/>
                <w:szCs w:val="26"/>
              </w:rPr>
            </w:pPr>
            <w:r w:rsidRPr="00116D1D">
              <w:rPr>
                <w:bCs/>
                <w:i/>
                <w:sz w:val="26"/>
                <w:szCs w:val="26"/>
              </w:rPr>
              <w:t>16 ngày</w:t>
            </w:r>
          </w:p>
        </w:tc>
        <w:tc>
          <w:tcPr>
            <w:tcW w:w="992" w:type="dxa"/>
            <w:shd w:val="clear" w:color="auto" w:fill="auto"/>
          </w:tcPr>
          <w:p w14:paraId="7657A549" w14:textId="77777777" w:rsidR="000104DB" w:rsidRPr="00116D1D" w:rsidRDefault="000104DB" w:rsidP="000104DB">
            <w:pPr>
              <w:spacing w:after="120" w:line="234" w:lineRule="atLeast"/>
              <w:jc w:val="both"/>
              <w:rPr>
                <w:b/>
                <w:sz w:val="26"/>
                <w:szCs w:val="26"/>
              </w:rPr>
            </w:pPr>
          </w:p>
        </w:tc>
      </w:tr>
      <w:tr w:rsidR="000B51ED" w:rsidRPr="00116D1D" w14:paraId="5CC18C69" w14:textId="77777777" w:rsidTr="009D2FA5">
        <w:tc>
          <w:tcPr>
            <w:tcW w:w="843" w:type="dxa"/>
            <w:vMerge/>
            <w:shd w:val="clear" w:color="auto" w:fill="auto"/>
          </w:tcPr>
          <w:p w14:paraId="378FF0D2" w14:textId="77777777" w:rsidR="000104DB" w:rsidRPr="00116D1D" w:rsidRDefault="000104DB" w:rsidP="000104DB">
            <w:pPr>
              <w:spacing w:after="120" w:line="234" w:lineRule="atLeast"/>
              <w:jc w:val="both"/>
              <w:rPr>
                <w:b/>
                <w:sz w:val="26"/>
                <w:szCs w:val="26"/>
              </w:rPr>
            </w:pPr>
          </w:p>
        </w:tc>
        <w:tc>
          <w:tcPr>
            <w:tcW w:w="2115" w:type="dxa"/>
            <w:vMerge/>
            <w:shd w:val="clear" w:color="auto" w:fill="auto"/>
          </w:tcPr>
          <w:p w14:paraId="2816868D" w14:textId="77777777" w:rsidR="000104DB" w:rsidRPr="00116D1D" w:rsidRDefault="000104DB" w:rsidP="000104DB">
            <w:pPr>
              <w:spacing w:after="120" w:line="234" w:lineRule="atLeast"/>
              <w:jc w:val="both"/>
              <w:rPr>
                <w:b/>
                <w:sz w:val="26"/>
                <w:szCs w:val="26"/>
              </w:rPr>
            </w:pPr>
          </w:p>
        </w:tc>
        <w:tc>
          <w:tcPr>
            <w:tcW w:w="4413" w:type="dxa"/>
            <w:shd w:val="clear" w:color="auto" w:fill="auto"/>
          </w:tcPr>
          <w:p w14:paraId="03349609" w14:textId="77777777" w:rsidR="000104DB" w:rsidRPr="00116D1D" w:rsidRDefault="000104DB" w:rsidP="000104DB">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560" w:type="dxa"/>
            <w:shd w:val="clear" w:color="auto" w:fill="auto"/>
            <w:vAlign w:val="center"/>
          </w:tcPr>
          <w:p w14:paraId="136C7D56" w14:textId="77777777" w:rsidR="000104DB" w:rsidRPr="00116D1D" w:rsidRDefault="000104DB" w:rsidP="000104DB">
            <w:pPr>
              <w:spacing w:after="120" w:line="234" w:lineRule="atLeast"/>
              <w:jc w:val="center"/>
              <w:rPr>
                <w:b/>
                <w:sz w:val="26"/>
                <w:szCs w:val="26"/>
              </w:rPr>
            </w:pPr>
            <w:r w:rsidRPr="00116D1D">
              <w:rPr>
                <w:bCs/>
                <w:i/>
                <w:sz w:val="26"/>
                <w:szCs w:val="26"/>
              </w:rPr>
              <w:t>16 ngày</w:t>
            </w:r>
          </w:p>
        </w:tc>
        <w:tc>
          <w:tcPr>
            <w:tcW w:w="992" w:type="dxa"/>
            <w:shd w:val="clear" w:color="auto" w:fill="auto"/>
          </w:tcPr>
          <w:p w14:paraId="44110A36" w14:textId="77777777" w:rsidR="000104DB" w:rsidRPr="00116D1D" w:rsidRDefault="000104DB" w:rsidP="000104DB">
            <w:pPr>
              <w:spacing w:after="120" w:line="234" w:lineRule="atLeast"/>
              <w:jc w:val="both"/>
              <w:rPr>
                <w:b/>
                <w:sz w:val="26"/>
                <w:szCs w:val="26"/>
              </w:rPr>
            </w:pPr>
          </w:p>
        </w:tc>
      </w:tr>
      <w:tr w:rsidR="000B51ED" w:rsidRPr="00116D1D" w14:paraId="43CD301F" w14:textId="77777777" w:rsidTr="009D2FA5">
        <w:tc>
          <w:tcPr>
            <w:tcW w:w="843" w:type="dxa"/>
            <w:vMerge/>
            <w:shd w:val="clear" w:color="auto" w:fill="auto"/>
          </w:tcPr>
          <w:p w14:paraId="08348D56" w14:textId="77777777" w:rsidR="000104DB" w:rsidRPr="00116D1D" w:rsidRDefault="000104DB" w:rsidP="000104DB">
            <w:pPr>
              <w:spacing w:after="120" w:line="234" w:lineRule="atLeast"/>
              <w:jc w:val="both"/>
              <w:rPr>
                <w:b/>
                <w:sz w:val="26"/>
                <w:szCs w:val="26"/>
              </w:rPr>
            </w:pPr>
          </w:p>
        </w:tc>
        <w:tc>
          <w:tcPr>
            <w:tcW w:w="2115" w:type="dxa"/>
            <w:vMerge/>
            <w:shd w:val="clear" w:color="auto" w:fill="auto"/>
          </w:tcPr>
          <w:p w14:paraId="631ED303" w14:textId="77777777" w:rsidR="000104DB" w:rsidRPr="00116D1D" w:rsidRDefault="000104DB" w:rsidP="000104DB">
            <w:pPr>
              <w:spacing w:after="120" w:line="234" w:lineRule="atLeast"/>
              <w:jc w:val="both"/>
              <w:rPr>
                <w:b/>
                <w:sz w:val="26"/>
                <w:szCs w:val="26"/>
              </w:rPr>
            </w:pPr>
          </w:p>
        </w:tc>
        <w:tc>
          <w:tcPr>
            <w:tcW w:w="4413" w:type="dxa"/>
            <w:shd w:val="clear" w:color="auto" w:fill="auto"/>
          </w:tcPr>
          <w:p w14:paraId="309211D4" w14:textId="77777777" w:rsidR="000104DB" w:rsidRPr="00116D1D" w:rsidRDefault="000104DB" w:rsidP="000104DB">
            <w:pPr>
              <w:shd w:val="clear" w:color="auto" w:fill="FFFFFF"/>
              <w:spacing w:after="120" w:line="234" w:lineRule="atLeast"/>
              <w:jc w:val="both"/>
              <w:rPr>
                <w:bCs/>
                <w:i/>
                <w:sz w:val="26"/>
                <w:szCs w:val="26"/>
              </w:rPr>
            </w:pPr>
            <w:r w:rsidRPr="00116D1D">
              <w:rPr>
                <w:bCs/>
                <w:i/>
                <w:sz w:val="26"/>
                <w:szCs w:val="26"/>
              </w:rPr>
              <w:t xml:space="preserve">+ Chuyên viên </w:t>
            </w:r>
          </w:p>
          <w:p w14:paraId="6EC2AF87" w14:textId="77777777" w:rsidR="000104DB" w:rsidRPr="00116D1D" w:rsidRDefault="000104DB" w:rsidP="000104DB">
            <w:pPr>
              <w:shd w:val="clear" w:color="auto" w:fill="FFFFFF"/>
              <w:spacing w:after="120" w:line="234" w:lineRule="atLeast"/>
              <w:jc w:val="both"/>
              <w:rPr>
                <w:bCs/>
                <w:i/>
                <w:sz w:val="26"/>
                <w:szCs w:val="26"/>
              </w:rPr>
            </w:pPr>
            <w:r w:rsidRPr="00116D1D">
              <w:rPr>
                <w:bCs/>
                <w:i/>
                <w:sz w:val="26"/>
                <w:szCs w:val="26"/>
              </w:rPr>
              <w:t>+ Lãnh đạo phòng/bộ phận</w:t>
            </w:r>
          </w:p>
          <w:p w14:paraId="3DD4D31E" w14:textId="77777777" w:rsidR="000104DB" w:rsidRPr="00116D1D" w:rsidRDefault="000104DB" w:rsidP="000104DB">
            <w:pPr>
              <w:shd w:val="clear" w:color="auto" w:fill="FFFFFF"/>
              <w:spacing w:after="120" w:line="234" w:lineRule="atLeast"/>
              <w:jc w:val="both"/>
              <w:rPr>
                <w:bCs/>
                <w:i/>
                <w:sz w:val="26"/>
                <w:szCs w:val="26"/>
              </w:rPr>
            </w:pPr>
            <w:r w:rsidRPr="00116D1D">
              <w:rPr>
                <w:bCs/>
                <w:i/>
                <w:sz w:val="26"/>
                <w:szCs w:val="26"/>
              </w:rPr>
              <w:t xml:space="preserve">+ Lãnh đạo đơn vị: </w:t>
            </w:r>
          </w:p>
          <w:p w14:paraId="28B3F027" w14:textId="77777777" w:rsidR="000104DB" w:rsidRPr="00116D1D" w:rsidRDefault="000104DB" w:rsidP="000104DB">
            <w:pPr>
              <w:shd w:val="clear" w:color="auto" w:fill="FFFFFF"/>
              <w:spacing w:after="120" w:line="234" w:lineRule="atLeast"/>
              <w:jc w:val="both"/>
              <w:rPr>
                <w:bCs/>
                <w:i/>
                <w:sz w:val="26"/>
                <w:szCs w:val="26"/>
              </w:rPr>
            </w:pPr>
            <w:r w:rsidRPr="00116D1D">
              <w:rPr>
                <w:bCs/>
                <w:i/>
                <w:sz w:val="26"/>
                <w:szCs w:val="26"/>
              </w:rPr>
              <w:t xml:space="preserve">+ Văn thư đơn vị: </w:t>
            </w:r>
          </w:p>
          <w:p w14:paraId="1A10E23C" w14:textId="77777777" w:rsidR="000104DB" w:rsidRPr="00116D1D" w:rsidRDefault="000104DB" w:rsidP="000104DB">
            <w:pPr>
              <w:spacing w:after="120" w:line="234" w:lineRule="atLeast"/>
              <w:jc w:val="both"/>
              <w:rPr>
                <w:b/>
                <w:sz w:val="26"/>
                <w:szCs w:val="26"/>
              </w:rPr>
            </w:pPr>
          </w:p>
        </w:tc>
        <w:tc>
          <w:tcPr>
            <w:tcW w:w="1560" w:type="dxa"/>
            <w:shd w:val="clear" w:color="auto" w:fill="auto"/>
            <w:vAlign w:val="center"/>
          </w:tcPr>
          <w:p w14:paraId="14C3D803" w14:textId="77777777" w:rsidR="000104DB" w:rsidRPr="00116D1D" w:rsidRDefault="000104DB" w:rsidP="000104DB">
            <w:pPr>
              <w:spacing w:after="120" w:line="234" w:lineRule="atLeast"/>
              <w:jc w:val="center"/>
              <w:rPr>
                <w:bCs/>
                <w:i/>
                <w:sz w:val="26"/>
                <w:szCs w:val="26"/>
              </w:rPr>
            </w:pPr>
            <w:r w:rsidRPr="00116D1D">
              <w:rPr>
                <w:bCs/>
                <w:i/>
                <w:sz w:val="26"/>
                <w:szCs w:val="26"/>
              </w:rPr>
              <w:t xml:space="preserve">10 ngày </w:t>
            </w:r>
          </w:p>
          <w:p w14:paraId="3842B81E" w14:textId="77777777" w:rsidR="000104DB" w:rsidRPr="00116D1D" w:rsidRDefault="000104DB" w:rsidP="000104DB">
            <w:pPr>
              <w:spacing w:after="120" w:line="234" w:lineRule="atLeast"/>
              <w:jc w:val="center"/>
              <w:rPr>
                <w:bCs/>
                <w:i/>
                <w:sz w:val="26"/>
                <w:szCs w:val="26"/>
              </w:rPr>
            </w:pPr>
            <w:r w:rsidRPr="00116D1D">
              <w:rPr>
                <w:bCs/>
                <w:i/>
                <w:sz w:val="26"/>
                <w:szCs w:val="26"/>
              </w:rPr>
              <w:t xml:space="preserve">04 ngày </w:t>
            </w:r>
          </w:p>
          <w:p w14:paraId="729E263F" w14:textId="77777777" w:rsidR="000104DB" w:rsidRPr="00116D1D" w:rsidRDefault="000104DB" w:rsidP="000104DB">
            <w:pPr>
              <w:spacing w:after="120" w:line="234" w:lineRule="atLeast"/>
              <w:jc w:val="center"/>
              <w:rPr>
                <w:bCs/>
                <w:i/>
                <w:sz w:val="26"/>
                <w:szCs w:val="26"/>
              </w:rPr>
            </w:pPr>
            <w:r w:rsidRPr="00116D1D">
              <w:rPr>
                <w:bCs/>
                <w:i/>
                <w:sz w:val="26"/>
                <w:szCs w:val="26"/>
              </w:rPr>
              <w:t xml:space="preserve">01 ngày </w:t>
            </w:r>
          </w:p>
          <w:p w14:paraId="382E2670" w14:textId="77777777" w:rsidR="000104DB" w:rsidRPr="00116D1D" w:rsidRDefault="000104DB" w:rsidP="000104DB">
            <w:pPr>
              <w:spacing w:after="120" w:line="234" w:lineRule="atLeast"/>
              <w:jc w:val="center"/>
              <w:rPr>
                <w:bCs/>
                <w:i/>
                <w:sz w:val="26"/>
                <w:szCs w:val="26"/>
              </w:rPr>
            </w:pPr>
            <w:r w:rsidRPr="00116D1D">
              <w:rPr>
                <w:bCs/>
                <w:i/>
                <w:sz w:val="26"/>
                <w:szCs w:val="26"/>
              </w:rPr>
              <w:t xml:space="preserve">01 ngày </w:t>
            </w:r>
          </w:p>
          <w:p w14:paraId="5D8571B9" w14:textId="77777777" w:rsidR="000104DB" w:rsidRPr="00116D1D" w:rsidRDefault="000104DB" w:rsidP="000104DB">
            <w:pPr>
              <w:spacing w:after="120" w:line="234" w:lineRule="atLeast"/>
              <w:jc w:val="center"/>
              <w:rPr>
                <w:b/>
                <w:sz w:val="26"/>
                <w:szCs w:val="26"/>
              </w:rPr>
            </w:pPr>
          </w:p>
        </w:tc>
        <w:tc>
          <w:tcPr>
            <w:tcW w:w="992" w:type="dxa"/>
            <w:shd w:val="clear" w:color="auto" w:fill="auto"/>
          </w:tcPr>
          <w:p w14:paraId="6368BAA5" w14:textId="77777777" w:rsidR="000104DB" w:rsidRPr="00116D1D" w:rsidRDefault="000104DB" w:rsidP="000104DB">
            <w:pPr>
              <w:spacing w:after="120" w:line="234" w:lineRule="atLeast"/>
              <w:jc w:val="both"/>
              <w:rPr>
                <w:i/>
                <w:sz w:val="26"/>
                <w:szCs w:val="26"/>
              </w:rPr>
            </w:pPr>
          </w:p>
        </w:tc>
      </w:tr>
      <w:tr w:rsidR="000B51ED" w:rsidRPr="00116D1D" w14:paraId="1AE03634" w14:textId="77777777" w:rsidTr="009D2FA5">
        <w:tc>
          <w:tcPr>
            <w:tcW w:w="843" w:type="dxa"/>
            <w:vMerge/>
            <w:shd w:val="clear" w:color="auto" w:fill="auto"/>
          </w:tcPr>
          <w:p w14:paraId="31BBE97B" w14:textId="77777777" w:rsidR="000104DB" w:rsidRPr="00116D1D" w:rsidRDefault="000104DB" w:rsidP="000104DB">
            <w:pPr>
              <w:spacing w:after="120" w:line="234" w:lineRule="atLeast"/>
              <w:jc w:val="both"/>
              <w:rPr>
                <w:b/>
                <w:sz w:val="26"/>
                <w:szCs w:val="26"/>
              </w:rPr>
            </w:pPr>
          </w:p>
        </w:tc>
        <w:tc>
          <w:tcPr>
            <w:tcW w:w="2115" w:type="dxa"/>
            <w:vMerge/>
            <w:shd w:val="clear" w:color="auto" w:fill="auto"/>
          </w:tcPr>
          <w:p w14:paraId="10F8F3D2" w14:textId="77777777" w:rsidR="000104DB" w:rsidRPr="00116D1D" w:rsidRDefault="000104DB" w:rsidP="000104DB">
            <w:pPr>
              <w:spacing w:after="120" w:line="234" w:lineRule="atLeast"/>
              <w:jc w:val="both"/>
              <w:rPr>
                <w:b/>
                <w:sz w:val="26"/>
                <w:szCs w:val="26"/>
              </w:rPr>
            </w:pPr>
          </w:p>
        </w:tc>
        <w:tc>
          <w:tcPr>
            <w:tcW w:w="4413" w:type="dxa"/>
            <w:shd w:val="clear" w:color="auto" w:fill="auto"/>
          </w:tcPr>
          <w:p w14:paraId="39AE747D" w14:textId="77777777" w:rsidR="000104DB" w:rsidRPr="00116D1D" w:rsidRDefault="000104DB" w:rsidP="000104DB">
            <w:pPr>
              <w:spacing w:after="120" w:line="234" w:lineRule="atLeast"/>
              <w:jc w:val="both"/>
              <w:rPr>
                <w:sz w:val="26"/>
                <w:szCs w:val="26"/>
              </w:rPr>
            </w:pPr>
            <w:r w:rsidRPr="00116D1D">
              <w:rPr>
                <w:sz w:val="26"/>
                <w:szCs w:val="26"/>
              </w:rPr>
              <w:t>- Trường hợp có quy định phải thẩm tra, xác minh hồ sơ.</w:t>
            </w:r>
          </w:p>
          <w:p w14:paraId="74B7B7E6" w14:textId="77777777" w:rsidR="000104DB" w:rsidRPr="00116D1D" w:rsidRDefault="000104DB" w:rsidP="000104DB">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560" w:type="dxa"/>
            <w:shd w:val="clear" w:color="auto" w:fill="auto"/>
            <w:vAlign w:val="center"/>
          </w:tcPr>
          <w:p w14:paraId="4716E040" w14:textId="77777777" w:rsidR="000104DB" w:rsidRPr="00116D1D" w:rsidRDefault="000104DB" w:rsidP="000104DB">
            <w:pPr>
              <w:spacing w:after="120" w:line="234" w:lineRule="atLeast"/>
              <w:jc w:val="center"/>
              <w:rPr>
                <w:b/>
                <w:sz w:val="26"/>
                <w:szCs w:val="26"/>
              </w:rPr>
            </w:pPr>
            <w:r w:rsidRPr="00116D1D">
              <w:rPr>
                <w:sz w:val="26"/>
                <w:szCs w:val="26"/>
              </w:rPr>
              <w:t>Trả lại hồ sơ không quá 03 ngày làm việc</w:t>
            </w:r>
          </w:p>
        </w:tc>
        <w:tc>
          <w:tcPr>
            <w:tcW w:w="992" w:type="dxa"/>
            <w:vMerge w:val="restart"/>
            <w:shd w:val="clear" w:color="auto" w:fill="auto"/>
            <w:vAlign w:val="center"/>
          </w:tcPr>
          <w:p w14:paraId="53A5CE17" w14:textId="77777777" w:rsidR="000104DB" w:rsidRPr="00116D1D" w:rsidRDefault="000104DB" w:rsidP="000104DB">
            <w:pPr>
              <w:spacing w:after="120" w:line="234" w:lineRule="atLeast"/>
              <w:jc w:val="both"/>
              <w:rPr>
                <w:b/>
                <w:i/>
                <w:sz w:val="26"/>
                <w:szCs w:val="26"/>
              </w:rPr>
            </w:pPr>
          </w:p>
        </w:tc>
      </w:tr>
      <w:tr w:rsidR="000B51ED" w:rsidRPr="00116D1D" w14:paraId="6223281C" w14:textId="77777777" w:rsidTr="009D2FA5">
        <w:tc>
          <w:tcPr>
            <w:tcW w:w="843" w:type="dxa"/>
            <w:vMerge/>
            <w:shd w:val="clear" w:color="auto" w:fill="auto"/>
          </w:tcPr>
          <w:p w14:paraId="268C274F" w14:textId="77777777" w:rsidR="000104DB" w:rsidRPr="00116D1D" w:rsidRDefault="000104DB" w:rsidP="000104DB">
            <w:pPr>
              <w:spacing w:after="120" w:line="234" w:lineRule="atLeast"/>
              <w:jc w:val="both"/>
              <w:rPr>
                <w:b/>
                <w:sz w:val="26"/>
                <w:szCs w:val="26"/>
              </w:rPr>
            </w:pPr>
          </w:p>
        </w:tc>
        <w:tc>
          <w:tcPr>
            <w:tcW w:w="2115" w:type="dxa"/>
            <w:vMerge/>
            <w:shd w:val="clear" w:color="auto" w:fill="auto"/>
          </w:tcPr>
          <w:p w14:paraId="69CCC0F0" w14:textId="77777777" w:rsidR="000104DB" w:rsidRPr="00116D1D" w:rsidRDefault="000104DB" w:rsidP="000104DB">
            <w:pPr>
              <w:spacing w:after="120" w:line="234" w:lineRule="atLeast"/>
              <w:jc w:val="both"/>
              <w:rPr>
                <w:b/>
                <w:sz w:val="26"/>
                <w:szCs w:val="26"/>
              </w:rPr>
            </w:pPr>
          </w:p>
        </w:tc>
        <w:tc>
          <w:tcPr>
            <w:tcW w:w="4413" w:type="dxa"/>
            <w:shd w:val="clear" w:color="auto" w:fill="auto"/>
          </w:tcPr>
          <w:p w14:paraId="6F129CB6" w14:textId="77777777" w:rsidR="000104DB" w:rsidRPr="00116D1D" w:rsidRDefault="000104DB" w:rsidP="000104DB">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1560" w:type="dxa"/>
            <w:shd w:val="clear" w:color="auto" w:fill="auto"/>
            <w:vAlign w:val="center"/>
          </w:tcPr>
          <w:p w14:paraId="3812F70A" w14:textId="77777777" w:rsidR="000104DB" w:rsidRPr="00116D1D" w:rsidRDefault="000104DB" w:rsidP="000104DB">
            <w:pPr>
              <w:spacing w:after="120" w:line="234" w:lineRule="atLeast"/>
              <w:jc w:val="center"/>
              <w:rPr>
                <w:bCs/>
                <w:i/>
                <w:sz w:val="26"/>
                <w:szCs w:val="26"/>
              </w:rPr>
            </w:pPr>
            <w:r w:rsidRPr="00116D1D">
              <w:rPr>
                <w:bCs/>
                <w:i/>
                <w:sz w:val="26"/>
                <w:szCs w:val="26"/>
              </w:rPr>
              <w:t>… ngày (nếu có)</w:t>
            </w:r>
          </w:p>
        </w:tc>
        <w:tc>
          <w:tcPr>
            <w:tcW w:w="992" w:type="dxa"/>
            <w:vMerge/>
            <w:shd w:val="clear" w:color="auto" w:fill="auto"/>
          </w:tcPr>
          <w:p w14:paraId="4A9C1D77" w14:textId="77777777" w:rsidR="000104DB" w:rsidRPr="00116D1D" w:rsidRDefault="000104DB" w:rsidP="000104DB">
            <w:pPr>
              <w:spacing w:after="120" w:line="234" w:lineRule="atLeast"/>
              <w:jc w:val="both"/>
              <w:rPr>
                <w:sz w:val="26"/>
                <w:szCs w:val="26"/>
                <w:lang w:val="vi-VN"/>
              </w:rPr>
            </w:pPr>
          </w:p>
        </w:tc>
      </w:tr>
      <w:tr w:rsidR="000B51ED" w:rsidRPr="00116D1D" w14:paraId="6FE8411A" w14:textId="77777777" w:rsidTr="009D2FA5">
        <w:tc>
          <w:tcPr>
            <w:tcW w:w="843" w:type="dxa"/>
            <w:vMerge/>
            <w:shd w:val="clear" w:color="auto" w:fill="auto"/>
          </w:tcPr>
          <w:p w14:paraId="79C697C1" w14:textId="77777777" w:rsidR="000104DB" w:rsidRPr="00116D1D" w:rsidRDefault="000104DB" w:rsidP="000104DB">
            <w:pPr>
              <w:spacing w:after="120" w:line="234" w:lineRule="atLeast"/>
              <w:jc w:val="both"/>
              <w:rPr>
                <w:b/>
                <w:sz w:val="26"/>
                <w:szCs w:val="26"/>
              </w:rPr>
            </w:pPr>
          </w:p>
        </w:tc>
        <w:tc>
          <w:tcPr>
            <w:tcW w:w="2115" w:type="dxa"/>
            <w:vMerge/>
            <w:shd w:val="clear" w:color="auto" w:fill="auto"/>
          </w:tcPr>
          <w:p w14:paraId="52B8C24B" w14:textId="77777777" w:rsidR="000104DB" w:rsidRPr="00116D1D" w:rsidRDefault="000104DB" w:rsidP="000104DB">
            <w:pPr>
              <w:spacing w:after="120" w:line="234" w:lineRule="atLeast"/>
              <w:jc w:val="both"/>
              <w:rPr>
                <w:b/>
                <w:sz w:val="26"/>
                <w:szCs w:val="26"/>
              </w:rPr>
            </w:pPr>
          </w:p>
        </w:tc>
        <w:tc>
          <w:tcPr>
            <w:tcW w:w="4413" w:type="dxa"/>
            <w:shd w:val="clear" w:color="auto" w:fill="auto"/>
          </w:tcPr>
          <w:p w14:paraId="1502A8C4" w14:textId="77777777" w:rsidR="000104DB" w:rsidRPr="00116D1D" w:rsidRDefault="000104DB" w:rsidP="000104DB">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560" w:type="dxa"/>
            <w:shd w:val="clear" w:color="auto" w:fill="auto"/>
            <w:vAlign w:val="center"/>
          </w:tcPr>
          <w:p w14:paraId="221121CD" w14:textId="77777777" w:rsidR="000104DB" w:rsidRPr="00116D1D" w:rsidRDefault="000104DB" w:rsidP="000104DB">
            <w:pPr>
              <w:spacing w:after="120" w:line="234" w:lineRule="atLeast"/>
              <w:jc w:val="center"/>
              <w:rPr>
                <w:bCs/>
                <w:i/>
                <w:sz w:val="26"/>
                <w:szCs w:val="26"/>
              </w:rPr>
            </w:pPr>
            <w:r w:rsidRPr="00116D1D">
              <w:rPr>
                <w:bCs/>
                <w:i/>
                <w:sz w:val="26"/>
                <w:szCs w:val="26"/>
              </w:rPr>
              <w:t>… ngày (nếu có)</w:t>
            </w:r>
          </w:p>
        </w:tc>
        <w:tc>
          <w:tcPr>
            <w:tcW w:w="992" w:type="dxa"/>
            <w:vMerge/>
            <w:shd w:val="clear" w:color="auto" w:fill="auto"/>
          </w:tcPr>
          <w:p w14:paraId="064A6A9A" w14:textId="77777777" w:rsidR="000104DB" w:rsidRPr="00116D1D" w:rsidRDefault="000104DB" w:rsidP="000104DB">
            <w:pPr>
              <w:spacing w:after="120" w:line="234" w:lineRule="atLeast"/>
              <w:jc w:val="both"/>
              <w:rPr>
                <w:sz w:val="26"/>
                <w:szCs w:val="26"/>
                <w:lang w:val="vi-VN"/>
              </w:rPr>
            </w:pPr>
          </w:p>
        </w:tc>
      </w:tr>
      <w:tr w:rsidR="000B51ED" w:rsidRPr="00116D1D" w14:paraId="32E77A05" w14:textId="77777777" w:rsidTr="009D2FA5">
        <w:tc>
          <w:tcPr>
            <w:tcW w:w="843" w:type="dxa"/>
            <w:vMerge/>
            <w:shd w:val="clear" w:color="auto" w:fill="auto"/>
          </w:tcPr>
          <w:p w14:paraId="3C167443" w14:textId="77777777" w:rsidR="000104DB" w:rsidRPr="00116D1D" w:rsidRDefault="000104DB" w:rsidP="000104DB">
            <w:pPr>
              <w:spacing w:after="120" w:line="234" w:lineRule="atLeast"/>
              <w:jc w:val="both"/>
              <w:rPr>
                <w:b/>
                <w:sz w:val="26"/>
                <w:szCs w:val="26"/>
              </w:rPr>
            </w:pPr>
          </w:p>
        </w:tc>
        <w:tc>
          <w:tcPr>
            <w:tcW w:w="2115" w:type="dxa"/>
            <w:vMerge/>
            <w:shd w:val="clear" w:color="auto" w:fill="auto"/>
          </w:tcPr>
          <w:p w14:paraId="447704E2" w14:textId="77777777" w:rsidR="000104DB" w:rsidRPr="00116D1D" w:rsidRDefault="000104DB" w:rsidP="000104DB">
            <w:pPr>
              <w:spacing w:after="120" w:line="234" w:lineRule="atLeast"/>
              <w:jc w:val="both"/>
              <w:rPr>
                <w:b/>
                <w:sz w:val="26"/>
                <w:szCs w:val="26"/>
              </w:rPr>
            </w:pPr>
          </w:p>
        </w:tc>
        <w:tc>
          <w:tcPr>
            <w:tcW w:w="4413" w:type="dxa"/>
            <w:shd w:val="clear" w:color="auto" w:fill="auto"/>
          </w:tcPr>
          <w:p w14:paraId="25032413" w14:textId="77777777" w:rsidR="000104DB" w:rsidRPr="00116D1D" w:rsidRDefault="000104DB" w:rsidP="000104DB">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560" w:type="dxa"/>
            <w:shd w:val="clear" w:color="auto" w:fill="auto"/>
            <w:vAlign w:val="center"/>
          </w:tcPr>
          <w:p w14:paraId="048BBBCE" w14:textId="77777777" w:rsidR="000104DB" w:rsidRPr="00116D1D" w:rsidRDefault="000104DB" w:rsidP="000104DB">
            <w:pPr>
              <w:spacing w:after="120" w:line="234" w:lineRule="atLeast"/>
              <w:jc w:val="center"/>
              <w:rPr>
                <w:bCs/>
                <w:i/>
                <w:sz w:val="26"/>
                <w:szCs w:val="26"/>
              </w:rPr>
            </w:pPr>
            <w:r w:rsidRPr="00116D1D">
              <w:rPr>
                <w:bCs/>
                <w:i/>
                <w:sz w:val="26"/>
                <w:szCs w:val="26"/>
              </w:rPr>
              <w:t>… ngày (nếu có)</w:t>
            </w:r>
          </w:p>
        </w:tc>
        <w:tc>
          <w:tcPr>
            <w:tcW w:w="992" w:type="dxa"/>
            <w:vMerge/>
            <w:shd w:val="clear" w:color="auto" w:fill="auto"/>
          </w:tcPr>
          <w:p w14:paraId="7FB08B93" w14:textId="77777777" w:rsidR="000104DB" w:rsidRPr="00116D1D" w:rsidRDefault="000104DB" w:rsidP="000104DB">
            <w:pPr>
              <w:spacing w:after="120" w:line="234" w:lineRule="atLeast"/>
              <w:jc w:val="both"/>
              <w:rPr>
                <w:sz w:val="26"/>
                <w:szCs w:val="26"/>
                <w:lang w:val="vi-VN"/>
              </w:rPr>
            </w:pPr>
          </w:p>
        </w:tc>
      </w:tr>
      <w:tr w:rsidR="000B51ED" w:rsidRPr="00116D1D" w14:paraId="5530498F" w14:textId="77777777" w:rsidTr="009D2FA5">
        <w:tc>
          <w:tcPr>
            <w:tcW w:w="843" w:type="dxa"/>
            <w:shd w:val="clear" w:color="auto" w:fill="auto"/>
            <w:vAlign w:val="center"/>
          </w:tcPr>
          <w:p w14:paraId="7540CFC7" w14:textId="77777777" w:rsidR="000104DB" w:rsidRPr="00116D1D" w:rsidRDefault="000104DB" w:rsidP="000104DB">
            <w:pPr>
              <w:spacing w:after="120" w:line="234" w:lineRule="atLeast"/>
              <w:jc w:val="center"/>
              <w:rPr>
                <w:b/>
                <w:sz w:val="26"/>
                <w:szCs w:val="26"/>
              </w:rPr>
            </w:pPr>
            <w:r w:rsidRPr="00116D1D">
              <w:rPr>
                <w:b/>
                <w:sz w:val="26"/>
                <w:szCs w:val="26"/>
              </w:rPr>
              <w:t>Bước 4</w:t>
            </w:r>
          </w:p>
        </w:tc>
        <w:tc>
          <w:tcPr>
            <w:tcW w:w="2115" w:type="dxa"/>
            <w:shd w:val="clear" w:color="auto" w:fill="auto"/>
          </w:tcPr>
          <w:p w14:paraId="52700DD0" w14:textId="77777777" w:rsidR="000104DB" w:rsidRPr="00116D1D" w:rsidRDefault="000104DB" w:rsidP="000104DB">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2FCEBC9B" w14:textId="77777777" w:rsidR="000104DB" w:rsidRPr="00116D1D" w:rsidRDefault="000104DB" w:rsidP="000104DB">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4413" w:type="dxa"/>
            <w:shd w:val="clear" w:color="auto" w:fill="auto"/>
          </w:tcPr>
          <w:p w14:paraId="29264A32" w14:textId="77777777" w:rsidR="000104DB" w:rsidRPr="00116D1D" w:rsidRDefault="000104DB" w:rsidP="000104DB">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3CF9295F" w14:textId="77777777" w:rsidR="000104DB" w:rsidRPr="00116D1D" w:rsidRDefault="000104DB" w:rsidP="000104DB">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3DB4E6BF" w14:textId="77777777" w:rsidR="000104DB" w:rsidRPr="00116D1D" w:rsidRDefault="000104DB" w:rsidP="000104DB">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600500EE" w14:textId="77777777" w:rsidR="000104DB" w:rsidRPr="00116D1D" w:rsidRDefault="000104DB" w:rsidP="000104DB">
            <w:pPr>
              <w:spacing w:before="120" w:after="120"/>
              <w:jc w:val="both"/>
              <w:rPr>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p>
          <w:p w14:paraId="3B01989B" w14:textId="77777777" w:rsidR="000104DB" w:rsidRPr="00116D1D" w:rsidRDefault="000104DB" w:rsidP="000104DB">
            <w:pPr>
              <w:spacing w:before="120" w:after="120"/>
              <w:jc w:val="both"/>
              <w:rPr>
                <w:iCs/>
                <w:sz w:val="26"/>
                <w:szCs w:val="26"/>
                <w:lang w:val="nl-NL"/>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560" w:type="dxa"/>
            <w:shd w:val="clear" w:color="auto" w:fill="auto"/>
            <w:vAlign w:val="center"/>
          </w:tcPr>
          <w:p w14:paraId="47484C99" w14:textId="77777777" w:rsidR="000104DB" w:rsidRPr="00116D1D" w:rsidRDefault="000104DB" w:rsidP="000104DB">
            <w:pPr>
              <w:spacing w:after="120" w:line="234" w:lineRule="atLeast"/>
              <w:jc w:val="center"/>
              <w:rPr>
                <w:bCs/>
                <w:i/>
                <w:sz w:val="26"/>
                <w:szCs w:val="26"/>
                <w:lang w:val="nl-NL"/>
              </w:rPr>
            </w:pPr>
            <w:r w:rsidRPr="00116D1D">
              <w:rPr>
                <w:bCs/>
                <w:i/>
                <w:sz w:val="26"/>
                <w:szCs w:val="26"/>
                <w:lang w:val="nl-NL"/>
              </w:rPr>
              <w:t>Thời gian trả kết quả: Sáng: từ 07 giờ đến 11 giờ 30 phút;</w:t>
            </w:r>
          </w:p>
          <w:p w14:paraId="3BAF5EB3" w14:textId="77777777" w:rsidR="000104DB" w:rsidRPr="00116D1D" w:rsidRDefault="000104DB" w:rsidP="000104DB">
            <w:pPr>
              <w:spacing w:after="120" w:line="234" w:lineRule="atLeast"/>
              <w:jc w:val="center"/>
              <w:rPr>
                <w:bCs/>
                <w:i/>
                <w:sz w:val="26"/>
                <w:szCs w:val="26"/>
                <w:lang w:val="nl-NL"/>
              </w:rPr>
            </w:pPr>
            <w:r w:rsidRPr="00116D1D">
              <w:rPr>
                <w:bCs/>
                <w:i/>
                <w:sz w:val="26"/>
                <w:szCs w:val="26"/>
                <w:lang w:val="nl-NL"/>
              </w:rPr>
              <w:t xml:space="preserve"> Chiều: từ 13 giờ 30 đến 17 giờ của các ngày làm việc.</w:t>
            </w:r>
          </w:p>
        </w:tc>
        <w:tc>
          <w:tcPr>
            <w:tcW w:w="992" w:type="dxa"/>
            <w:shd w:val="clear" w:color="auto" w:fill="auto"/>
          </w:tcPr>
          <w:p w14:paraId="51D0E00E" w14:textId="77777777" w:rsidR="000104DB" w:rsidRPr="00116D1D" w:rsidRDefault="000104DB" w:rsidP="000104DB">
            <w:pPr>
              <w:spacing w:after="120" w:line="234" w:lineRule="atLeast"/>
              <w:jc w:val="both"/>
              <w:rPr>
                <w:sz w:val="26"/>
                <w:szCs w:val="26"/>
                <w:lang w:val="vi-VN"/>
              </w:rPr>
            </w:pPr>
          </w:p>
        </w:tc>
      </w:tr>
    </w:tbl>
    <w:p w14:paraId="3882CFF0" w14:textId="5E7C2A13" w:rsidR="000104DB" w:rsidRPr="00116D1D" w:rsidRDefault="008117B2" w:rsidP="009D2FA5">
      <w:pPr>
        <w:shd w:val="clear" w:color="auto" w:fill="FFFFFF"/>
        <w:spacing w:before="120" w:after="120"/>
        <w:ind w:firstLine="709"/>
        <w:jc w:val="both"/>
        <w:rPr>
          <w:bCs/>
          <w:i/>
          <w:sz w:val="26"/>
          <w:szCs w:val="26"/>
          <w:lang w:val="nl-NL"/>
        </w:rPr>
      </w:pPr>
      <w:r w:rsidRPr="00116D1D">
        <w:rPr>
          <w:b/>
          <w:bCs/>
          <w:sz w:val="26"/>
          <w:szCs w:val="26"/>
        </w:rPr>
        <w:t>11</w:t>
      </w:r>
      <w:r w:rsidR="000104DB" w:rsidRPr="00116D1D">
        <w:rPr>
          <w:b/>
          <w:bCs/>
          <w:sz w:val="26"/>
          <w:szCs w:val="26"/>
          <w:lang w:val="nl-NL"/>
        </w:rPr>
        <w:t xml:space="preserve">.2. Thành phần, số lượng hồ sơ </w:t>
      </w:r>
    </w:p>
    <w:p w14:paraId="0D6FEDA0" w14:textId="77777777" w:rsidR="000104DB" w:rsidRPr="00116D1D" w:rsidRDefault="000104DB" w:rsidP="009D2FA5">
      <w:pPr>
        <w:shd w:val="clear" w:color="auto" w:fill="FFFFFF"/>
        <w:spacing w:before="120" w:after="120" w:line="234" w:lineRule="atLeast"/>
        <w:ind w:firstLine="709"/>
        <w:jc w:val="both"/>
        <w:rPr>
          <w:sz w:val="26"/>
          <w:szCs w:val="26"/>
          <w:lang w:val="nl-NL"/>
        </w:rPr>
      </w:pPr>
      <w:r w:rsidRPr="00116D1D">
        <w:rPr>
          <w:sz w:val="26"/>
          <w:szCs w:val="26"/>
          <w:lang w:val="nl-NL"/>
        </w:rPr>
        <w:t xml:space="preserve">a) Thành phần hồ sơ </w:t>
      </w:r>
    </w:p>
    <w:p w14:paraId="19FBD8E3" w14:textId="77777777" w:rsidR="000104DB" w:rsidRPr="00116D1D" w:rsidRDefault="000104DB" w:rsidP="009D2FA5">
      <w:pPr>
        <w:widowControl w:val="0"/>
        <w:adjustRightInd w:val="0"/>
        <w:spacing w:before="120" w:after="120" w:line="360" w:lineRule="atLeast"/>
        <w:ind w:firstLine="709"/>
        <w:jc w:val="both"/>
        <w:textAlignment w:val="baseline"/>
        <w:rPr>
          <w:rFonts w:eastAsia="Arial"/>
          <w:sz w:val="26"/>
          <w:szCs w:val="26"/>
          <w:lang w:val="vi-VN" w:eastAsia="zh-CN"/>
        </w:rPr>
      </w:pPr>
      <w:r w:rsidRPr="00116D1D">
        <w:rPr>
          <w:rFonts w:eastAsia="Arial"/>
          <w:sz w:val="26"/>
          <w:szCs w:val="26"/>
          <w:lang w:val="vi-VN" w:eastAsia="zh-CN"/>
        </w:rPr>
        <w:t xml:space="preserve">(1) Đơn đề nghị cấp biển hiệu đạt tiêu chuẩn phục vụ khách du lịch (Phụ lục 10 ban hành kèm theo </w:t>
      </w:r>
      <w:r w:rsidRPr="00116D1D">
        <w:rPr>
          <w:rFonts w:eastAsia="Arial"/>
          <w:sz w:val="26"/>
          <w:szCs w:val="26"/>
          <w:lang w:val="de-DE" w:eastAsia="zh-CN"/>
        </w:rPr>
        <w:t>Thông tư số 06/2017/TT-BVHTTDL ngày 15/12/2017)</w:t>
      </w:r>
    </w:p>
    <w:p w14:paraId="6DBC340F" w14:textId="77777777" w:rsidR="000104DB" w:rsidRPr="00116D1D" w:rsidRDefault="000104DB" w:rsidP="009D2FA5">
      <w:pPr>
        <w:shd w:val="clear" w:color="auto" w:fill="FFFFFF"/>
        <w:spacing w:before="120" w:after="120" w:line="234" w:lineRule="atLeast"/>
        <w:ind w:firstLine="709"/>
        <w:jc w:val="both"/>
        <w:rPr>
          <w:sz w:val="26"/>
          <w:szCs w:val="26"/>
          <w:lang w:val="vi-VN"/>
        </w:rPr>
      </w:pPr>
      <w:r w:rsidRPr="00116D1D">
        <w:rPr>
          <w:rFonts w:eastAsia="Arial"/>
          <w:sz w:val="26"/>
          <w:szCs w:val="26"/>
          <w:lang w:val="vi-VN" w:eastAsia="zh-CN"/>
        </w:rPr>
        <w:t xml:space="preserve">(2) </w:t>
      </w:r>
      <w:r w:rsidRPr="00116D1D">
        <w:rPr>
          <w:sz w:val="26"/>
          <w:szCs w:val="26"/>
          <w:lang w:val="vi-VN"/>
        </w:rPr>
        <w:t>Bản thuyết minh đáp ứng các tiêu chuẩn phục vụ khách du lịch.</w:t>
      </w:r>
    </w:p>
    <w:p w14:paraId="68261B1C" w14:textId="77777777" w:rsidR="000104DB" w:rsidRPr="00116D1D" w:rsidRDefault="000104DB" w:rsidP="009D2FA5">
      <w:pPr>
        <w:shd w:val="clear" w:color="auto" w:fill="FFFFFF"/>
        <w:spacing w:before="120" w:after="120" w:line="234" w:lineRule="atLeast"/>
        <w:ind w:firstLine="709"/>
        <w:jc w:val="both"/>
        <w:rPr>
          <w:sz w:val="26"/>
          <w:szCs w:val="26"/>
          <w:lang w:val="vi-VN"/>
        </w:rPr>
      </w:pPr>
      <w:r w:rsidRPr="00116D1D">
        <w:rPr>
          <w:sz w:val="26"/>
          <w:szCs w:val="26"/>
          <w:lang w:val="vi-VN"/>
        </w:rPr>
        <w:t xml:space="preserve">b) Số lượng hồ sơ: </w:t>
      </w:r>
      <w:r w:rsidRPr="00116D1D">
        <w:rPr>
          <w:sz w:val="26"/>
          <w:szCs w:val="26"/>
          <w:lang w:val="nl-NL"/>
        </w:rPr>
        <w:t>01 (bộ).</w:t>
      </w:r>
    </w:p>
    <w:p w14:paraId="18EADE29" w14:textId="797F3860" w:rsidR="000104DB" w:rsidRPr="00116D1D" w:rsidRDefault="008117B2" w:rsidP="009D2FA5">
      <w:pPr>
        <w:shd w:val="clear" w:color="auto" w:fill="FFFFFF"/>
        <w:spacing w:before="120" w:after="120" w:line="234" w:lineRule="atLeast"/>
        <w:ind w:firstLine="709"/>
        <w:jc w:val="both"/>
        <w:rPr>
          <w:bCs/>
          <w:i/>
          <w:sz w:val="26"/>
          <w:szCs w:val="26"/>
          <w:lang w:val="vi-VN"/>
        </w:rPr>
      </w:pPr>
      <w:r w:rsidRPr="00116D1D">
        <w:rPr>
          <w:b/>
          <w:bCs/>
          <w:sz w:val="26"/>
          <w:szCs w:val="26"/>
        </w:rPr>
        <w:t>11</w:t>
      </w:r>
      <w:r w:rsidR="000104DB" w:rsidRPr="00116D1D">
        <w:rPr>
          <w:b/>
          <w:bCs/>
          <w:sz w:val="26"/>
          <w:szCs w:val="26"/>
          <w:lang w:val="vi-VN"/>
        </w:rPr>
        <w:t xml:space="preserve">.3. Đối tượng thực hiện thủ tục hành chính: </w:t>
      </w:r>
      <w:r w:rsidR="000104DB" w:rsidRPr="00116D1D">
        <w:rPr>
          <w:rFonts w:eastAsia="Arial"/>
          <w:sz w:val="26"/>
          <w:szCs w:val="26"/>
          <w:lang w:val="vi-VN" w:eastAsia="zh-CN"/>
        </w:rPr>
        <w:t>Tổ chức, cá nhân.</w:t>
      </w:r>
    </w:p>
    <w:p w14:paraId="05598E55" w14:textId="1D32088D" w:rsidR="000104DB" w:rsidRPr="00116D1D" w:rsidRDefault="008117B2" w:rsidP="009D2FA5">
      <w:pPr>
        <w:tabs>
          <w:tab w:val="left" w:pos="540"/>
          <w:tab w:val="left" w:pos="720"/>
          <w:tab w:val="left" w:pos="1080"/>
        </w:tabs>
        <w:spacing w:before="120" w:after="120"/>
        <w:ind w:firstLine="709"/>
        <w:rPr>
          <w:b/>
          <w:bCs/>
          <w:sz w:val="26"/>
          <w:szCs w:val="26"/>
          <w:lang w:val="vi-VN"/>
        </w:rPr>
      </w:pPr>
      <w:r w:rsidRPr="00116D1D">
        <w:rPr>
          <w:b/>
          <w:bCs/>
          <w:sz w:val="26"/>
          <w:szCs w:val="26"/>
        </w:rPr>
        <w:t>11</w:t>
      </w:r>
      <w:r w:rsidR="000104DB" w:rsidRPr="00116D1D">
        <w:rPr>
          <w:b/>
          <w:bCs/>
          <w:sz w:val="26"/>
          <w:szCs w:val="26"/>
          <w:lang w:val="vi-VN"/>
        </w:rPr>
        <w:t>.4. Cơ quan giải quyết thủ tục hành chính:</w:t>
      </w:r>
    </w:p>
    <w:p w14:paraId="57B618A3" w14:textId="77777777" w:rsidR="000104DB" w:rsidRPr="00116D1D" w:rsidRDefault="000104DB" w:rsidP="009D2FA5">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có thẩm quyền quyết định: </w:t>
      </w:r>
      <w:r w:rsidRPr="00116D1D">
        <w:rPr>
          <w:rFonts w:eastAsia="Arial"/>
          <w:sz w:val="26"/>
          <w:szCs w:val="26"/>
          <w:lang w:val="sv-SE"/>
        </w:rPr>
        <w:t>Sở Văn hóa, Thể thao và Du lịch</w:t>
      </w:r>
      <w:r w:rsidRPr="00116D1D">
        <w:rPr>
          <w:rFonts w:eastAsia="Arial"/>
          <w:sz w:val="26"/>
          <w:szCs w:val="26"/>
          <w:lang w:val="nl-NL"/>
        </w:rPr>
        <w:t>.</w:t>
      </w:r>
    </w:p>
    <w:p w14:paraId="7FDC032C" w14:textId="77777777" w:rsidR="000104DB" w:rsidRPr="00116D1D" w:rsidRDefault="000104DB" w:rsidP="009D2FA5">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Cơ quan trực tiếp thực hiện TTHC:</w:t>
      </w:r>
      <w:r w:rsidRPr="00116D1D">
        <w:rPr>
          <w:rFonts w:eastAsia="Arial"/>
          <w:sz w:val="26"/>
          <w:szCs w:val="26"/>
          <w:lang w:val="sv-SE"/>
        </w:rPr>
        <w:t xml:space="preserve"> Sở Văn hóa, Thể thao và Du lịch</w:t>
      </w:r>
      <w:r w:rsidRPr="00116D1D">
        <w:rPr>
          <w:rFonts w:eastAsia="Arial"/>
          <w:sz w:val="26"/>
          <w:szCs w:val="26"/>
          <w:lang w:val="nl-NL"/>
        </w:rPr>
        <w:t>.</w:t>
      </w:r>
    </w:p>
    <w:p w14:paraId="3672A6A5" w14:textId="51983F80" w:rsidR="000104DB" w:rsidRPr="00116D1D" w:rsidRDefault="008117B2" w:rsidP="009D2FA5">
      <w:pPr>
        <w:shd w:val="clear" w:color="auto" w:fill="FFFFFF"/>
        <w:spacing w:before="120" w:after="120" w:line="234" w:lineRule="atLeast"/>
        <w:ind w:firstLine="709"/>
        <w:jc w:val="both"/>
        <w:rPr>
          <w:bCs/>
          <w:i/>
          <w:sz w:val="26"/>
          <w:szCs w:val="26"/>
          <w:lang w:val="nl-NL"/>
        </w:rPr>
      </w:pPr>
      <w:r w:rsidRPr="00116D1D">
        <w:rPr>
          <w:b/>
          <w:bCs/>
          <w:sz w:val="26"/>
          <w:szCs w:val="26"/>
        </w:rPr>
        <w:t>11</w:t>
      </w:r>
      <w:r w:rsidR="000104DB" w:rsidRPr="00116D1D">
        <w:rPr>
          <w:b/>
          <w:bCs/>
          <w:sz w:val="26"/>
          <w:szCs w:val="26"/>
          <w:lang w:val="nl-NL"/>
        </w:rPr>
        <w:t xml:space="preserve">.5. Kết quả thực hiện thủ tục hành chính: </w:t>
      </w:r>
      <w:r w:rsidR="000104DB" w:rsidRPr="00116D1D">
        <w:rPr>
          <w:rFonts w:eastAsia="Arial"/>
          <w:sz w:val="26"/>
          <w:szCs w:val="26"/>
          <w:lang w:val="nl-NL"/>
        </w:rPr>
        <w:t xml:space="preserve">Quyết định hành chính.              </w:t>
      </w:r>
    </w:p>
    <w:p w14:paraId="676FE4ED" w14:textId="2D416E11" w:rsidR="000104DB" w:rsidRPr="00116D1D" w:rsidRDefault="008117B2" w:rsidP="009D2FA5">
      <w:pPr>
        <w:widowControl w:val="0"/>
        <w:adjustRightInd w:val="0"/>
        <w:spacing w:before="120" w:after="120" w:line="360" w:lineRule="atLeast"/>
        <w:ind w:firstLine="709"/>
        <w:textAlignment w:val="baseline"/>
        <w:rPr>
          <w:rFonts w:eastAsia="Arial"/>
          <w:sz w:val="26"/>
          <w:szCs w:val="26"/>
          <w:lang w:val="vi-VN" w:eastAsia="zh-CN"/>
        </w:rPr>
      </w:pPr>
      <w:r w:rsidRPr="00116D1D">
        <w:rPr>
          <w:b/>
          <w:bCs/>
          <w:sz w:val="26"/>
          <w:szCs w:val="26"/>
        </w:rPr>
        <w:t>11</w:t>
      </w:r>
      <w:r w:rsidR="000104DB" w:rsidRPr="00116D1D">
        <w:rPr>
          <w:b/>
          <w:bCs/>
          <w:sz w:val="26"/>
          <w:szCs w:val="26"/>
          <w:lang w:val="nl-NL"/>
        </w:rPr>
        <w:t>.6. Phí, lệ phí:</w:t>
      </w:r>
      <w:r w:rsidR="000104DB" w:rsidRPr="00116D1D">
        <w:rPr>
          <w:sz w:val="26"/>
          <w:szCs w:val="26"/>
          <w:lang w:val="nl-NL"/>
        </w:rPr>
        <w:t> </w:t>
      </w:r>
      <w:r w:rsidR="000104DB" w:rsidRPr="00116D1D">
        <w:rPr>
          <w:rFonts w:eastAsia="Arial"/>
          <w:b/>
          <w:bCs/>
          <w:sz w:val="26"/>
          <w:szCs w:val="26"/>
          <w:lang w:val="vi-VN" w:eastAsia="zh-CN"/>
        </w:rPr>
        <w:t>(</w:t>
      </w:r>
      <w:r w:rsidR="000104DB" w:rsidRPr="00116D1D">
        <w:rPr>
          <w:rFonts w:eastAsia="Arial"/>
          <w:sz w:val="26"/>
          <w:szCs w:val="26"/>
          <w:lang w:val="vi-VN" w:eastAsia="zh-CN"/>
        </w:rPr>
        <w:t>Điều 4 Thông tư số 34/2018/TT-BTC ngày 30/3/2018 của Bộ trưởng Bộ Tài chính)</w:t>
      </w:r>
    </w:p>
    <w:p w14:paraId="4AAE41E5" w14:textId="77777777" w:rsidR="000104DB" w:rsidRPr="00116D1D" w:rsidRDefault="000104DB" w:rsidP="009D2FA5">
      <w:pPr>
        <w:widowControl w:val="0"/>
        <w:adjustRightInd w:val="0"/>
        <w:spacing w:before="120" w:after="120" w:line="360" w:lineRule="atLeast"/>
        <w:ind w:firstLine="709"/>
        <w:jc w:val="both"/>
        <w:textAlignment w:val="baseline"/>
        <w:rPr>
          <w:rFonts w:eastAsia="Arial"/>
          <w:sz w:val="26"/>
          <w:szCs w:val="26"/>
          <w:lang w:val="vi-VN" w:eastAsia="zh-CN"/>
        </w:rPr>
      </w:pPr>
      <w:r w:rsidRPr="00116D1D">
        <w:rPr>
          <w:rFonts w:eastAsia="Arial"/>
          <w:sz w:val="26"/>
          <w:szCs w:val="26"/>
          <w:lang w:val="vi-VN" w:eastAsia="zh-CN"/>
        </w:rPr>
        <w:t>+ Phí thẩm định công nhận cơ sở kinh doanh dịch vụ thể thao đạt tiêu chuẩn phục vụ khách du lịch: 1.000.000 đồng/hồ sơ.</w:t>
      </w:r>
    </w:p>
    <w:p w14:paraId="1A22DA51" w14:textId="1E0EDD47" w:rsidR="000104DB" w:rsidRPr="00116D1D" w:rsidRDefault="008117B2" w:rsidP="009D2FA5">
      <w:pPr>
        <w:widowControl w:val="0"/>
        <w:adjustRightInd w:val="0"/>
        <w:spacing w:before="120" w:after="120" w:line="360" w:lineRule="atLeast"/>
        <w:ind w:firstLine="709"/>
        <w:textAlignment w:val="baseline"/>
        <w:rPr>
          <w:b/>
          <w:bCs/>
          <w:sz w:val="26"/>
          <w:szCs w:val="26"/>
          <w:lang w:val="vi-VN"/>
        </w:rPr>
      </w:pPr>
      <w:r w:rsidRPr="00116D1D">
        <w:rPr>
          <w:b/>
          <w:bCs/>
          <w:sz w:val="26"/>
          <w:szCs w:val="26"/>
        </w:rPr>
        <w:t>11</w:t>
      </w:r>
      <w:r w:rsidR="000104DB" w:rsidRPr="00116D1D">
        <w:rPr>
          <w:b/>
          <w:bCs/>
          <w:sz w:val="26"/>
          <w:szCs w:val="26"/>
          <w:lang w:val="vi-VN"/>
        </w:rPr>
        <w:t xml:space="preserve">.7. Tên mẫu đơn, mẫu tờ khai: </w:t>
      </w:r>
    </w:p>
    <w:p w14:paraId="461E0D06" w14:textId="77777777" w:rsidR="000104DB" w:rsidRPr="00116D1D" w:rsidRDefault="000104DB" w:rsidP="009D2FA5">
      <w:pPr>
        <w:widowControl w:val="0"/>
        <w:adjustRightInd w:val="0"/>
        <w:spacing w:before="120" w:after="120" w:line="360" w:lineRule="atLeast"/>
        <w:ind w:firstLine="709"/>
        <w:jc w:val="both"/>
        <w:textAlignment w:val="baseline"/>
        <w:rPr>
          <w:rFonts w:eastAsia="Arial"/>
          <w:sz w:val="26"/>
          <w:szCs w:val="26"/>
          <w:lang w:val="vi-VN" w:eastAsia="zh-CN"/>
        </w:rPr>
      </w:pPr>
      <w:r w:rsidRPr="00116D1D">
        <w:rPr>
          <w:rFonts w:eastAsia="Arial"/>
          <w:sz w:val="26"/>
          <w:szCs w:val="26"/>
          <w:lang w:val="vi-VN" w:eastAsia="zh-CN"/>
        </w:rPr>
        <w:t xml:space="preserve">- Đơn đề nghị cấp biển hiệu đạt tiêu chuẩn phục vụ khách du lịch (Phụ lục 10 ban hành kèm theo </w:t>
      </w:r>
      <w:r w:rsidRPr="00116D1D">
        <w:rPr>
          <w:rFonts w:eastAsia="Arial"/>
          <w:sz w:val="26"/>
          <w:szCs w:val="26"/>
          <w:lang w:val="de-DE" w:eastAsia="zh-CN"/>
        </w:rPr>
        <w:t>Thông tư số 06/2017/TT-BVHTTDL ngày 15/12/2017).</w:t>
      </w:r>
    </w:p>
    <w:p w14:paraId="09E6707B" w14:textId="6335BBDC" w:rsidR="000104DB" w:rsidRPr="00116D1D" w:rsidRDefault="008117B2" w:rsidP="009D2FA5">
      <w:pPr>
        <w:widowControl w:val="0"/>
        <w:spacing w:before="120" w:after="120"/>
        <w:ind w:firstLine="709"/>
        <w:rPr>
          <w:rFonts w:eastAsia="Arial"/>
          <w:bCs/>
          <w:sz w:val="26"/>
          <w:szCs w:val="26"/>
          <w:lang w:val="nl-NL" w:eastAsia="zh-CN"/>
        </w:rPr>
      </w:pPr>
      <w:r w:rsidRPr="00116D1D">
        <w:rPr>
          <w:b/>
          <w:bCs/>
          <w:sz w:val="26"/>
          <w:szCs w:val="26"/>
        </w:rPr>
        <w:t>11</w:t>
      </w:r>
      <w:r w:rsidR="000104DB" w:rsidRPr="00116D1D">
        <w:rPr>
          <w:b/>
          <w:bCs/>
          <w:sz w:val="26"/>
          <w:szCs w:val="26"/>
          <w:lang w:val="hr-HR"/>
        </w:rPr>
        <w:t xml:space="preserve">.8. Yêu cầu, điều kiện thực hiện thủ tục hành chính: </w:t>
      </w:r>
    </w:p>
    <w:p w14:paraId="6875D53B" w14:textId="77777777" w:rsidR="000104DB" w:rsidRPr="00116D1D" w:rsidRDefault="000104DB" w:rsidP="009D2FA5">
      <w:pPr>
        <w:shd w:val="clear" w:color="auto" w:fill="FFFFFF"/>
        <w:spacing w:before="120" w:after="120" w:line="234" w:lineRule="atLeast"/>
        <w:ind w:firstLine="709"/>
        <w:jc w:val="both"/>
        <w:rPr>
          <w:sz w:val="26"/>
          <w:szCs w:val="26"/>
          <w:lang w:val="de-DE"/>
        </w:rPr>
      </w:pPr>
      <w:r w:rsidRPr="00116D1D">
        <w:rPr>
          <w:sz w:val="26"/>
          <w:szCs w:val="26"/>
          <w:lang w:val="vi-VN"/>
        </w:rPr>
        <w:t>1. Có đăng ký kinh doanh và bảo đảm các điều kiện kinh doanh đối với dịch vụ ăn uống theo quy định của pháp luật.</w:t>
      </w:r>
    </w:p>
    <w:p w14:paraId="0B821B44" w14:textId="77777777" w:rsidR="000104DB" w:rsidRPr="00116D1D" w:rsidRDefault="000104DB" w:rsidP="009D2FA5">
      <w:pPr>
        <w:shd w:val="clear" w:color="auto" w:fill="FFFFFF"/>
        <w:spacing w:before="120" w:after="120" w:line="234" w:lineRule="atLeast"/>
        <w:ind w:firstLine="709"/>
        <w:jc w:val="both"/>
        <w:rPr>
          <w:sz w:val="26"/>
          <w:szCs w:val="26"/>
          <w:lang w:val="de-DE"/>
        </w:rPr>
      </w:pPr>
      <w:r w:rsidRPr="00116D1D">
        <w:rPr>
          <w:sz w:val="26"/>
          <w:szCs w:val="26"/>
          <w:lang w:val="vi-VN"/>
        </w:rPr>
        <w:t>2. Phòng ăn có đủ ánh sáng; có hệ thống thông gió; có bàn, ghế hoặc chỗ ngồi thuận tiện; nền nhà khô, sạch, không trơn, trượt; đồ dùng được rửa sạch và để khô; có thùng đựng rác.</w:t>
      </w:r>
    </w:p>
    <w:p w14:paraId="195CC996" w14:textId="77777777" w:rsidR="000104DB" w:rsidRPr="00116D1D" w:rsidRDefault="000104DB" w:rsidP="009D2FA5">
      <w:pPr>
        <w:shd w:val="clear" w:color="auto" w:fill="FFFFFF"/>
        <w:spacing w:before="120" w:after="120" w:line="234" w:lineRule="atLeast"/>
        <w:ind w:firstLine="709"/>
        <w:jc w:val="both"/>
        <w:rPr>
          <w:sz w:val="26"/>
          <w:szCs w:val="26"/>
          <w:lang w:val="de-DE"/>
        </w:rPr>
      </w:pPr>
      <w:r w:rsidRPr="00116D1D">
        <w:rPr>
          <w:sz w:val="26"/>
          <w:szCs w:val="26"/>
          <w:lang w:val="vi-VN"/>
        </w:rPr>
        <w:t>3. Có thực đơn bằng tiếng Việt, tiếng Anh và ngôn ngữ khác (nếu cần) kèm theo hình ảnh minh họa.</w:t>
      </w:r>
    </w:p>
    <w:p w14:paraId="17AE36B8" w14:textId="77777777" w:rsidR="000104DB" w:rsidRPr="00116D1D" w:rsidRDefault="000104DB" w:rsidP="009D2FA5">
      <w:pPr>
        <w:shd w:val="clear" w:color="auto" w:fill="FFFFFF"/>
        <w:spacing w:before="120" w:after="120" w:line="234" w:lineRule="atLeast"/>
        <w:ind w:firstLine="709"/>
        <w:jc w:val="both"/>
        <w:rPr>
          <w:sz w:val="26"/>
          <w:szCs w:val="26"/>
          <w:lang w:val="de-DE"/>
        </w:rPr>
      </w:pPr>
      <w:r w:rsidRPr="00116D1D">
        <w:rPr>
          <w:sz w:val="26"/>
          <w:szCs w:val="26"/>
          <w:lang w:val="vi-VN"/>
        </w:rPr>
        <w:t>4. Bếp thông thoáng, có khu vực sơ chế và chế biến món ăn riêng biệt; có trang thiết bị bảo quản và chế biến thực phẩm.</w:t>
      </w:r>
    </w:p>
    <w:p w14:paraId="1175DF4D" w14:textId="77777777" w:rsidR="000104DB" w:rsidRPr="00116D1D" w:rsidRDefault="000104DB" w:rsidP="009D2FA5">
      <w:pPr>
        <w:shd w:val="clear" w:color="auto" w:fill="FFFFFF"/>
        <w:spacing w:before="120" w:after="120" w:line="234" w:lineRule="atLeast"/>
        <w:ind w:firstLine="709"/>
        <w:jc w:val="both"/>
        <w:rPr>
          <w:sz w:val="26"/>
          <w:szCs w:val="26"/>
          <w:lang w:val="de-DE"/>
        </w:rPr>
      </w:pPr>
      <w:r w:rsidRPr="00116D1D">
        <w:rPr>
          <w:sz w:val="26"/>
          <w:szCs w:val="26"/>
          <w:lang w:val="vi-VN"/>
        </w:rPr>
        <w:t>5. Nhân viên có thái độ phục vụ văn minh, lịch sự; mặc đồng phục và đeo biển tên trên áo.</w:t>
      </w:r>
    </w:p>
    <w:p w14:paraId="7204581F" w14:textId="77777777" w:rsidR="000104DB" w:rsidRPr="00116D1D" w:rsidRDefault="000104DB" w:rsidP="009D2FA5">
      <w:pPr>
        <w:shd w:val="clear" w:color="auto" w:fill="FFFFFF"/>
        <w:spacing w:before="120" w:after="120" w:line="234" w:lineRule="atLeast"/>
        <w:ind w:firstLine="709"/>
        <w:jc w:val="both"/>
        <w:rPr>
          <w:sz w:val="26"/>
          <w:szCs w:val="26"/>
          <w:lang w:val="de-DE"/>
        </w:rPr>
      </w:pPr>
      <w:r w:rsidRPr="00116D1D">
        <w:rPr>
          <w:sz w:val="26"/>
          <w:szCs w:val="26"/>
          <w:lang w:val="de-DE"/>
        </w:rPr>
        <w:t>6</w:t>
      </w:r>
      <w:r w:rsidRPr="00116D1D">
        <w:rPr>
          <w:sz w:val="26"/>
          <w:szCs w:val="26"/>
          <w:lang w:val="vi-VN"/>
        </w:rPr>
        <w:t>. Niêm yết giá, bán đúng giá niêm yết và nhận thanh toán bằng thẻ do ngân hàng phát hành.</w:t>
      </w:r>
    </w:p>
    <w:p w14:paraId="2BB5A495" w14:textId="77777777" w:rsidR="000104DB" w:rsidRPr="00116D1D" w:rsidRDefault="000104DB" w:rsidP="009D2FA5">
      <w:pPr>
        <w:shd w:val="clear" w:color="auto" w:fill="FFFFFF"/>
        <w:spacing w:before="120" w:after="120" w:line="234" w:lineRule="atLeast"/>
        <w:ind w:firstLine="709"/>
        <w:jc w:val="both"/>
        <w:rPr>
          <w:sz w:val="26"/>
          <w:szCs w:val="26"/>
          <w:lang w:val="de-DE"/>
        </w:rPr>
      </w:pPr>
      <w:r w:rsidRPr="00116D1D">
        <w:rPr>
          <w:sz w:val="26"/>
          <w:szCs w:val="26"/>
          <w:lang w:val="de-DE"/>
        </w:rPr>
        <w:t>7</w:t>
      </w:r>
      <w:r w:rsidRPr="00116D1D">
        <w:rPr>
          <w:sz w:val="26"/>
          <w:szCs w:val="26"/>
          <w:lang w:val="vi-VN"/>
        </w:rPr>
        <w:t>. Có nhà vệ sinh sạch sẽ, được thông gió và đủ ánh sáng.</w:t>
      </w:r>
    </w:p>
    <w:p w14:paraId="7277C3C3" w14:textId="612CFB4E" w:rsidR="000104DB" w:rsidRPr="00116D1D" w:rsidRDefault="008117B2" w:rsidP="009D2FA5">
      <w:pPr>
        <w:shd w:val="clear" w:color="auto" w:fill="FFFFFF"/>
        <w:spacing w:before="120" w:after="120" w:line="234" w:lineRule="atLeast"/>
        <w:ind w:firstLine="709"/>
        <w:jc w:val="both"/>
        <w:rPr>
          <w:b/>
          <w:bCs/>
          <w:sz w:val="26"/>
          <w:szCs w:val="26"/>
          <w:lang w:val="de-DE"/>
        </w:rPr>
      </w:pPr>
      <w:r w:rsidRPr="00116D1D">
        <w:rPr>
          <w:b/>
          <w:bCs/>
          <w:sz w:val="26"/>
          <w:szCs w:val="26"/>
        </w:rPr>
        <w:t>11</w:t>
      </w:r>
      <w:r w:rsidR="000104DB" w:rsidRPr="00116D1D">
        <w:rPr>
          <w:b/>
          <w:bCs/>
          <w:sz w:val="26"/>
          <w:szCs w:val="26"/>
          <w:lang w:val="de-DE"/>
        </w:rPr>
        <w:t>.9. Căn cứ pháp lý của thủ tục hành chính:</w:t>
      </w:r>
    </w:p>
    <w:p w14:paraId="779E15A9" w14:textId="77777777" w:rsidR="000104DB" w:rsidRPr="00116D1D" w:rsidRDefault="000104DB" w:rsidP="009D2FA5">
      <w:pPr>
        <w:spacing w:before="120" w:after="120"/>
        <w:ind w:firstLine="709"/>
        <w:jc w:val="both"/>
        <w:rPr>
          <w:sz w:val="26"/>
          <w:szCs w:val="26"/>
          <w:lang w:val="nl-NL"/>
        </w:rPr>
      </w:pPr>
      <w:r w:rsidRPr="00116D1D">
        <w:rPr>
          <w:sz w:val="26"/>
          <w:szCs w:val="26"/>
          <w:lang w:val="pt-BR" w:eastAsia="vi-VN"/>
        </w:rPr>
        <w:t xml:space="preserve">- </w:t>
      </w:r>
      <w:r w:rsidRPr="00116D1D">
        <w:rPr>
          <w:sz w:val="26"/>
          <w:szCs w:val="26"/>
          <w:lang w:val="nl-NL"/>
        </w:rPr>
        <w:t>Luật Du lịch số: 09/2017/QH14, ngày 19/06/2017;</w:t>
      </w:r>
    </w:p>
    <w:p w14:paraId="06B1DE1F" w14:textId="77777777" w:rsidR="000104DB" w:rsidRPr="00116D1D" w:rsidRDefault="000104DB" w:rsidP="009D2FA5">
      <w:pPr>
        <w:spacing w:before="120" w:after="120"/>
        <w:ind w:firstLine="709"/>
        <w:jc w:val="both"/>
        <w:rPr>
          <w:sz w:val="26"/>
          <w:szCs w:val="26"/>
          <w:lang w:val="nl-NL"/>
        </w:rPr>
      </w:pPr>
      <w:r w:rsidRPr="00116D1D">
        <w:rPr>
          <w:sz w:val="26"/>
          <w:szCs w:val="26"/>
          <w:lang w:val="nl-NL"/>
        </w:rPr>
        <w:t>- Thông tư số: 06/2017/TT- BVHTTDL ngày 15/12/2017 của Bộ Trưởng Bộ Văn hóa, Thể thao và Du lịch Quy định chi tiết thi hành một số  điều của Luật Du lịch.</w:t>
      </w:r>
    </w:p>
    <w:p w14:paraId="70A30A20" w14:textId="77777777" w:rsidR="000104DB" w:rsidRPr="00116D1D" w:rsidRDefault="000104DB" w:rsidP="009D2FA5">
      <w:pPr>
        <w:spacing w:before="120" w:after="120"/>
        <w:ind w:firstLine="709"/>
        <w:jc w:val="both"/>
        <w:rPr>
          <w:sz w:val="26"/>
          <w:szCs w:val="26"/>
          <w:shd w:val="clear" w:color="auto" w:fill="FFFFFF"/>
          <w:lang w:val="nl-NL"/>
        </w:rPr>
      </w:pPr>
      <w:r w:rsidRPr="00116D1D">
        <w:rPr>
          <w:sz w:val="26"/>
          <w:szCs w:val="26"/>
          <w:lang w:val="pt-BR" w:eastAsia="vi-VN"/>
        </w:rPr>
        <w:t xml:space="preserve">- </w:t>
      </w:r>
      <w:r w:rsidRPr="00116D1D">
        <w:rPr>
          <w:sz w:val="26"/>
          <w:szCs w:val="26"/>
          <w:lang w:val="pt-BR"/>
        </w:rPr>
        <w:t xml:space="preserve">Thông tư số 34/2018/TT-BTC, ngày 30/3/2018 của Bộ trưởng Bộ Tài chính </w:t>
      </w:r>
      <w:r w:rsidRPr="00116D1D">
        <w:rPr>
          <w:spacing w:val="-4"/>
          <w:sz w:val="26"/>
          <w:szCs w:val="26"/>
          <w:lang w:val="pt-BR"/>
        </w:rPr>
        <w:t>quy định mức thu, chế độ thu, nộp và quản lý phí thẩm định công nhận hạng cơ sở lưu trú du lịch, cơ sở kinh doanh dịch vụ du lịch khác đạt tiêu chuẩn phục vụ khách du lịch</w:t>
      </w:r>
      <w:r w:rsidRPr="00116D1D">
        <w:rPr>
          <w:sz w:val="26"/>
          <w:szCs w:val="26"/>
          <w:shd w:val="clear" w:color="auto" w:fill="FFFFFF"/>
          <w:lang w:val="nl-NL"/>
        </w:rPr>
        <w:t>.</w:t>
      </w:r>
    </w:p>
    <w:p w14:paraId="39C856AD" w14:textId="77777777" w:rsidR="000104DB" w:rsidRPr="00116D1D" w:rsidRDefault="000104DB" w:rsidP="009D2FA5">
      <w:pPr>
        <w:spacing w:before="120" w:after="120"/>
        <w:ind w:firstLine="709"/>
        <w:jc w:val="both"/>
        <w:rPr>
          <w:rFonts w:eastAsia="Arial"/>
          <w:sz w:val="26"/>
          <w:szCs w:val="26"/>
          <w:lang w:val="nl-NL"/>
        </w:rPr>
      </w:pPr>
      <w:r w:rsidRPr="00116D1D">
        <w:rPr>
          <w:rFonts w:eastAsia="Arial"/>
          <w:sz w:val="26"/>
          <w:szCs w:val="26"/>
          <w:lang w:val="nl-NL"/>
        </w:rPr>
        <w:t>- Thông tư số 13/2019/TT-BVHTTDL ngày 25/11/2019 của Bộ Văn hóa, Thể thao và Du lịch về việc sửa đổi, bổ sung một số điều của Thông tư số 06/2017/TT-BVHTTDL ngày 15/12/2017 của Bộ trưởng Bộ Văn hóa, Thể thao và Du lịch quy định chi tiết một số điều của Luật Du lịch.</w:t>
      </w:r>
    </w:p>
    <w:p w14:paraId="55B1F7CC" w14:textId="6294B16B" w:rsidR="000104DB" w:rsidRPr="00116D1D" w:rsidRDefault="008117B2" w:rsidP="009D2FA5">
      <w:pPr>
        <w:shd w:val="clear" w:color="auto" w:fill="FFFFFF"/>
        <w:spacing w:before="120" w:after="120" w:line="234" w:lineRule="atLeast"/>
        <w:ind w:firstLine="709"/>
        <w:jc w:val="both"/>
        <w:rPr>
          <w:i/>
          <w:sz w:val="26"/>
          <w:szCs w:val="26"/>
          <w:lang w:val="vi-VN"/>
        </w:rPr>
      </w:pPr>
      <w:r w:rsidRPr="00116D1D">
        <w:rPr>
          <w:b/>
          <w:sz w:val="26"/>
          <w:szCs w:val="26"/>
        </w:rPr>
        <w:t>11</w:t>
      </w:r>
      <w:r w:rsidR="000104DB" w:rsidRPr="00116D1D">
        <w:rPr>
          <w:b/>
          <w:sz w:val="26"/>
          <w:szCs w:val="26"/>
          <w:lang w:val="nl-NL"/>
        </w:rPr>
        <w:t>.10. Lưu hồ sơ (ISO)</w:t>
      </w:r>
      <w:r w:rsidR="000104DB" w:rsidRPr="00116D1D">
        <w:rPr>
          <w:b/>
          <w:sz w:val="26"/>
          <w:szCs w:val="26"/>
          <w:lang w:val="vi-VN"/>
        </w:rPr>
        <w:t>:</w:t>
      </w:r>
    </w:p>
    <w:tbl>
      <w:tblPr>
        <w:tblpPr w:leftFromText="180" w:rightFromText="180" w:vertAnchor="text" w:tblpX="108" w:tblpY="1"/>
        <w:tblOverlap w:val="never"/>
        <w:tblW w:w="48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4"/>
        <w:gridCol w:w="2261"/>
        <w:gridCol w:w="2001"/>
      </w:tblGrid>
      <w:tr w:rsidR="000B51ED" w:rsidRPr="00116D1D" w14:paraId="307C3EEB" w14:textId="77777777" w:rsidTr="000104DB">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277C3BDB" w14:textId="77777777" w:rsidR="000104DB" w:rsidRPr="00116D1D" w:rsidRDefault="000104DB" w:rsidP="000104DB">
            <w:pPr>
              <w:spacing w:before="40" w:after="40"/>
              <w:jc w:val="center"/>
              <w:rPr>
                <w:sz w:val="26"/>
                <w:szCs w:val="26"/>
                <w:lang w:val="nl-NL"/>
              </w:rPr>
            </w:pPr>
            <w:r w:rsidRPr="00116D1D">
              <w:rPr>
                <w:b/>
                <w:bCs/>
                <w:sz w:val="26"/>
                <w:szCs w:val="26"/>
                <w:lang w:val="nl-NL"/>
              </w:rPr>
              <w:t>Thành phần hồ sơ lưu</w:t>
            </w:r>
          </w:p>
        </w:tc>
        <w:tc>
          <w:tcPr>
            <w:tcW w:w="1146" w:type="pct"/>
            <w:tcBorders>
              <w:top w:val="single" w:sz="4" w:space="0" w:color="auto"/>
              <w:left w:val="single" w:sz="4" w:space="0" w:color="auto"/>
              <w:bottom w:val="single" w:sz="4" w:space="0" w:color="auto"/>
              <w:right w:val="single" w:sz="4" w:space="0" w:color="auto"/>
            </w:tcBorders>
            <w:vAlign w:val="center"/>
          </w:tcPr>
          <w:p w14:paraId="641105DE" w14:textId="77777777" w:rsidR="000104DB" w:rsidRPr="00116D1D" w:rsidRDefault="000104DB" w:rsidP="000104DB">
            <w:pPr>
              <w:spacing w:before="40" w:after="40"/>
              <w:jc w:val="center"/>
              <w:rPr>
                <w:b/>
                <w:sz w:val="26"/>
                <w:szCs w:val="26"/>
                <w:lang w:val="nl-NL"/>
              </w:rPr>
            </w:pPr>
            <w:r w:rsidRPr="00116D1D">
              <w:rPr>
                <w:b/>
                <w:sz w:val="26"/>
                <w:szCs w:val="26"/>
                <w:lang w:val="nl-NL"/>
              </w:rPr>
              <w:t>Bộ phận lưu trữ</w:t>
            </w:r>
          </w:p>
        </w:tc>
        <w:tc>
          <w:tcPr>
            <w:tcW w:w="1014" w:type="pct"/>
            <w:tcBorders>
              <w:top w:val="single" w:sz="4" w:space="0" w:color="auto"/>
              <w:left w:val="single" w:sz="4" w:space="0" w:color="auto"/>
              <w:bottom w:val="single" w:sz="4" w:space="0" w:color="auto"/>
              <w:right w:val="single" w:sz="4" w:space="0" w:color="auto"/>
            </w:tcBorders>
            <w:vAlign w:val="center"/>
          </w:tcPr>
          <w:p w14:paraId="7C1AF029" w14:textId="77777777" w:rsidR="000104DB" w:rsidRPr="00116D1D" w:rsidRDefault="000104DB" w:rsidP="000104DB">
            <w:pPr>
              <w:spacing w:before="40" w:after="40"/>
              <w:jc w:val="center"/>
              <w:rPr>
                <w:sz w:val="26"/>
                <w:szCs w:val="26"/>
                <w:lang w:val="nl-NL"/>
              </w:rPr>
            </w:pPr>
            <w:r w:rsidRPr="00116D1D">
              <w:rPr>
                <w:b/>
                <w:bCs/>
                <w:sz w:val="26"/>
                <w:szCs w:val="26"/>
                <w:lang w:val="nl-NL"/>
              </w:rPr>
              <w:t>Thời gian lưu</w:t>
            </w:r>
          </w:p>
        </w:tc>
      </w:tr>
      <w:tr w:rsidR="000B51ED" w:rsidRPr="00116D1D" w14:paraId="5ED7BE0F" w14:textId="77777777" w:rsidTr="000104DB">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2986981C" w14:textId="77777777" w:rsidR="000104DB" w:rsidRPr="00116D1D" w:rsidRDefault="000104DB" w:rsidP="000104DB">
            <w:pPr>
              <w:spacing w:before="40" w:after="40"/>
              <w:rPr>
                <w:sz w:val="26"/>
                <w:szCs w:val="26"/>
                <w:lang w:val="nl-NL"/>
              </w:rPr>
            </w:pPr>
            <w:r w:rsidRPr="00116D1D">
              <w:rPr>
                <w:sz w:val="26"/>
                <w:szCs w:val="26"/>
                <w:lang w:val="nl-NL"/>
              </w:rPr>
              <w:t xml:space="preserve">- Như mục </w:t>
            </w:r>
            <w:r w:rsidRPr="00116D1D">
              <w:rPr>
                <w:sz w:val="26"/>
                <w:szCs w:val="26"/>
                <w:lang w:val="vi-VN"/>
              </w:rPr>
              <w:t>13</w:t>
            </w:r>
            <w:r w:rsidRPr="00116D1D">
              <w:rPr>
                <w:sz w:val="26"/>
                <w:szCs w:val="26"/>
                <w:lang w:val="nl-NL"/>
              </w:rPr>
              <w:t>.2;</w:t>
            </w:r>
          </w:p>
          <w:p w14:paraId="2B8642BD" w14:textId="77777777" w:rsidR="000104DB" w:rsidRPr="00116D1D" w:rsidRDefault="000104DB" w:rsidP="000104DB">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58BB1AF6" w14:textId="77777777" w:rsidR="000104DB" w:rsidRPr="00116D1D" w:rsidRDefault="000104DB" w:rsidP="000104DB">
            <w:pPr>
              <w:spacing w:before="40" w:after="40"/>
              <w:rPr>
                <w:sz w:val="26"/>
                <w:szCs w:val="26"/>
                <w:lang w:val="nl-NL"/>
              </w:rPr>
            </w:pPr>
            <w:r w:rsidRPr="00116D1D">
              <w:rPr>
                <w:sz w:val="26"/>
                <w:szCs w:val="26"/>
                <w:lang w:val="nl-NL"/>
              </w:rPr>
              <w:t>- Hồ sơ thẩm định (nếu có)</w:t>
            </w:r>
          </w:p>
          <w:p w14:paraId="1D062217" w14:textId="77777777" w:rsidR="000104DB" w:rsidRPr="00116D1D" w:rsidRDefault="000104DB" w:rsidP="000104DB">
            <w:pPr>
              <w:spacing w:before="40" w:after="40"/>
              <w:rPr>
                <w:sz w:val="26"/>
                <w:szCs w:val="26"/>
                <w:lang w:val="nl-NL"/>
              </w:rPr>
            </w:pPr>
            <w:r w:rsidRPr="00116D1D">
              <w:rPr>
                <w:sz w:val="26"/>
                <w:szCs w:val="26"/>
                <w:lang w:val="nl-NL"/>
              </w:rPr>
              <w:t>- Văn bản trình cơ quan cấp trên (nếu có)</w:t>
            </w:r>
          </w:p>
        </w:tc>
        <w:tc>
          <w:tcPr>
            <w:tcW w:w="1146" w:type="pct"/>
            <w:tcBorders>
              <w:top w:val="single" w:sz="4" w:space="0" w:color="auto"/>
              <w:left w:val="single" w:sz="4" w:space="0" w:color="auto"/>
              <w:bottom w:val="single" w:sz="4" w:space="0" w:color="auto"/>
              <w:right w:val="single" w:sz="4" w:space="0" w:color="auto"/>
            </w:tcBorders>
            <w:vAlign w:val="center"/>
          </w:tcPr>
          <w:p w14:paraId="0F569437" w14:textId="77777777" w:rsidR="000104DB" w:rsidRPr="00116D1D" w:rsidRDefault="000104DB" w:rsidP="000104DB">
            <w:pPr>
              <w:spacing w:before="40" w:after="40"/>
              <w:jc w:val="center"/>
              <w:rPr>
                <w:sz w:val="26"/>
                <w:szCs w:val="26"/>
                <w:lang w:val="nl-NL"/>
              </w:rPr>
            </w:pPr>
            <w:r w:rsidRPr="00116D1D">
              <w:rPr>
                <w:sz w:val="26"/>
                <w:szCs w:val="26"/>
                <w:lang w:val="nl-NL"/>
              </w:rPr>
              <w:t>Phòng Quản lý Du lịch</w:t>
            </w:r>
          </w:p>
        </w:tc>
        <w:tc>
          <w:tcPr>
            <w:tcW w:w="1014" w:type="pct"/>
            <w:tcBorders>
              <w:top w:val="single" w:sz="4" w:space="0" w:color="auto"/>
              <w:left w:val="single" w:sz="4" w:space="0" w:color="auto"/>
              <w:right w:val="single" w:sz="4" w:space="0" w:color="auto"/>
            </w:tcBorders>
            <w:vAlign w:val="center"/>
          </w:tcPr>
          <w:p w14:paraId="0780BCE1" w14:textId="77777777" w:rsidR="000104DB" w:rsidRPr="00116D1D" w:rsidRDefault="000104DB" w:rsidP="000104DB">
            <w:pPr>
              <w:spacing w:before="40" w:after="40"/>
              <w:jc w:val="center"/>
              <w:rPr>
                <w:sz w:val="26"/>
                <w:szCs w:val="26"/>
                <w:lang w:val="nl-NL"/>
              </w:rPr>
            </w:pPr>
            <w:r w:rsidRPr="00116D1D">
              <w:rPr>
                <w:sz w:val="26"/>
                <w:szCs w:val="26"/>
                <w:lang w:val="nl-NL"/>
              </w:rPr>
              <w:t>Vĩnh viễn</w:t>
            </w:r>
          </w:p>
          <w:p w14:paraId="70DAAE5F" w14:textId="77777777" w:rsidR="000104DB" w:rsidRPr="00116D1D" w:rsidRDefault="000104DB" w:rsidP="000104DB">
            <w:pPr>
              <w:spacing w:before="40" w:after="40"/>
              <w:jc w:val="both"/>
              <w:rPr>
                <w:sz w:val="26"/>
                <w:szCs w:val="26"/>
                <w:lang w:val="nl-NL"/>
              </w:rPr>
            </w:pPr>
          </w:p>
          <w:p w14:paraId="106059EA" w14:textId="77777777" w:rsidR="000104DB" w:rsidRPr="00116D1D" w:rsidRDefault="000104DB" w:rsidP="000104DB">
            <w:pPr>
              <w:spacing w:before="40" w:after="40"/>
              <w:jc w:val="both"/>
              <w:rPr>
                <w:sz w:val="26"/>
                <w:szCs w:val="26"/>
                <w:lang w:val="nl-NL"/>
              </w:rPr>
            </w:pPr>
          </w:p>
          <w:p w14:paraId="5B6632F5" w14:textId="77777777" w:rsidR="000104DB" w:rsidRPr="00116D1D" w:rsidRDefault="000104DB" w:rsidP="000104DB">
            <w:pPr>
              <w:spacing w:before="40" w:after="40"/>
              <w:jc w:val="both"/>
              <w:rPr>
                <w:sz w:val="26"/>
                <w:szCs w:val="26"/>
                <w:lang w:val="nl-NL"/>
              </w:rPr>
            </w:pPr>
          </w:p>
          <w:p w14:paraId="7ABDCFBF" w14:textId="77777777" w:rsidR="000104DB" w:rsidRPr="00116D1D" w:rsidRDefault="000104DB" w:rsidP="000104DB">
            <w:pPr>
              <w:spacing w:before="40" w:after="40"/>
              <w:jc w:val="both"/>
              <w:rPr>
                <w:sz w:val="26"/>
                <w:szCs w:val="26"/>
                <w:lang w:val="nl-NL"/>
              </w:rPr>
            </w:pPr>
            <w:r w:rsidRPr="00116D1D">
              <w:rPr>
                <w:sz w:val="26"/>
                <w:szCs w:val="26"/>
                <w:lang w:val="nl-NL"/>
              </w:rPr>
              <w:t>Lưu trữ theo quy định hiện hành</w:t>
            </w:r>
          </w:p>
        </w:tc>
      </w:tr>
    </w:tbl>
    <w:p w14:paraId="15A3200A" w14:textId="77777777" w:rsidR="000104DB" w:rsidRPr="00116D1D" w:rsidRDefault="000104DB" w:rsidP="000104DB">
      <w:pPr>
        <w:rPr>
          <w:bCs/>
          <w:i/>
          <w:sz w:val="26"/>
          <w:szCs w:val="26"/>
          <w:lang w:val="nl-NL"/>
        </w:rPr>
      </w:pPr>
    </w:p>
    <w:p w14:paraId="2E10EA43" w14:textId="77777777" w:rsidR="000104DB" w:rsidRPr="00116D1D" w:rsidRDefault="000104DB" w:rsidP="000104DB">
      <w:pPr>
        <w:rPr>
          <w:bCs/>
          <w:i/>
          <w:sz w:val="26"/>
          <w:szCs w:val="26"/>
          <w:lang w:val="nl-NL"/>
        </w:rPr>
      </w:pPr>
    </w:p>
    <w:p w14:paraId="59F7E2E1" w14:textId="5FFC294D" w:rsidR="000104DB" w:rsidRPr="00116D1D" w:rsidRDefault="009D2FA5" w:rsidP="009D2FA5">
      <w:pPr>
        <w:tabs>
          <w:tab w:val="left" w:pos="2205"/>
        </w:tabs>
        <w:rPr>
          <w:bCs/>
          <w:i/>
          <w:sz w:val="26"/>
          <w:szCs w:val="26"/>
          <w:lang w:val="nl-NL"/>
        </w:rPr>
      </w:pPr>
      <w:r w:rsidRPr="00116D1D">
        <w:rPr>
          <w:bCs/>
          <w:i/>
          <w:sz w:val="26"/>
          <w:szCs w:val="26"/>
          <w:lang w:val="nl-NL"/>
        </w:rPr>
        <w:tab/>
      </w:r>
    </w:p>
    <w:p w14:paraId="15C7CA13" w14:textId="77777777" w:rsidR="000104DB" w:rsidRPr="00116D1D" w:rsidRDefault="000104DB" w:rsidP="000104DB">
      <w:pPr>
        <w:rPr>
          <w:bCs/>
          <w:i/>
          <w:sz w:val="26"/>
          <w:szCs w:val="26"/>
          <w:lang w:val="nl-NL"/>
        </w:rPr>
      </w:pPr>
    </w:p>
    <w:p w14:paraId="2CA009CE" w14:textId="77777777" w:rsidR="000104DB" w:rsidRPr="00116D1D" w:rsidRDefault="000104DB" w:rsidP="000104DB">
      <w:pPr>
        <w:rPr>
          <w:bCs/>
          <w:i/>
          <w:sz w:val="26"/>
          <w:szCs w:val="26"/>
          <w:lang w:val="nl-NL"/>
        </w:rPr>
      </w:pPr>
    </w:p>
    <w:p w14:paraId="12A4E194" w14:textId="77777777" w:rsidR="000104DB" w:rsidRPr="00116D1D" w:rsidRDefault="000104DB" w:rsidP="000104DB">
      <w:pPr>
        <w:rPr>
          <w:bCs/>
          <w:i/>
          <w:sz w:val="26"/>
          <w:szCs w:val="26"/>
          <w:lang w:val="nl-NL"/>
        </w:rPr>
      </w:pPr>
    </w:p>
    <w:p w14:paraId="5A6EB804" w14:textId="77777777" w:rsidR="000104DB" w:rsidRPr="00116D1D" w:rsidRDefault="000104DB" w:rsidP="000104DB">
      <w:pPr>
        <w:rPr>
          <w:bCs/>
          <w:i/>
          <w:sz w:val="26"/>
          <w:szCs w:val="26"/>
          <w:lang w:val="nl-NL"/>
        </w:rPr>
      </w:pPr>
    </w:p>
    <w:p w14:paraId="649655B5" w14:textId="77777777" w:rsidR="000104DB" w:rsidRPr="00116D1D" w:rsidRDefault="000104DB" w:rsidP="000104DB">
      <w:pPr>
        <w:rPr>
          <w:bCs/>
          <w:i/>
          <w:sz w:val="26"/>
          <w:szCs w:val="26"/>
          <w:lang w:val="nl-NL"/>
        </w:rPr>
      </w:pPr>
    </w:p>
    <w:p w14:paraId="7662DBF0" w14:textId="77777777" w:rsidR="000104DB" w:rsidRPr="00116D1D" w:rsidRDefault="000104DB" w:rsidP="000104DB">
      <w:pPr>
        <w:rPr>
          <w:bCs/>
          <w:i/>
          <w:sz w:val="26"/>
          <w:szCs w:val="26"/>
          <w:lang w:val="nl-NL"/>
        </w:rPr>
      </w:pPr>
    </w:p>
    <w:p w14:paraId="499C8890" w14:textId="77777777" w:rsidR="000104DB" w:rsidRPr="00116D1D" w:rsidRDefault="000104DB" w:rsidP="000104DB">
      <w:pPr>
        <w:rPr>
          <w:bCs/>
          <w:i/>
          <w:sz w:val="26"/>
          <w:szCs w:val="26"/>
          <w:lang w:val="nl-NL"/>
        </w:rPr>
      </w:pPr>
    </w:p>
    <w:p w14:paraId="152FD841" w14:textId="77777777" w:rsidR="000104DB" w:rsidRPr="00116D1D" w:rsidRDefault="000104DB" w:rsidP="000104DB">
      <w:pPr>
        <w:rPr>
          <w:bCs/>
          <w:i/>
          <w:sz w:val="26"/>
          <w:szCs w:val="26"/>
          <w:lang w:val="nl-NL"/>
        </w:rPr>
      </w:pPr>
    </w:p>
    <w:p w14:paraId="6787E437" w14:textId="77777777" w:rsidR="000104DB" w:rsidRPr="00116D1D" w:rsidRDefault="000104DB" w:rsidP="000104DB">
      <w:pPr>
        <w:rPr>
          <w:bCs/>
          <w:i/>
          <w:sz w:val="26"/>
          <w:szCs w:val="26"/>
          <w:lang w:val="nl-NL"/>
        </w:rPr>
      </w:pPr>
    </w:p>
    <w:p w14:paraId="634B116F" w14:textId="77777777" w:rsidR="000104DB" w:rsidRPr="00116D1D" w:rsidRDefault="000104DB" w:rsidP="000104DB">
      <w:pPr>
        <w:rPr>
          <w:bCs/>
          <w:i/>
          <w:sz w:val="26"/>
          <w:szCs w:val="26"/>
          <w:lang w:val="nl-NL"/>
        </w:rPr>
      </w:pPr>
    </w:p>
    <w:p w14:paraId="51E8A80A" w14:textId="77777777" w:rsidR="000104DB" w:rsidRPr="00116D1D" w:rsidRDefault="000104DB" w:rsidP="000104DB">
      <w:pPr>
        <w:rPr>
          <w:bCs/>
          <w:i/>
          <w:sz w:val="26"/>
          <w:szCs w:val="26"/>
          <w:lang w:val="nl-NL"/>
        </w:rPr>
      </w:pPr>
    </w:p>
    <w:p w14:paraId="658363DE" w14:textId="77777777" w:rsidR="000104DB" w:rsidRPr="00116D1D" w:rsidRDefault="000104DB" w:rsidP="000104DB">
      <w:pPr>
        <w:rPr>
          <w:bCs/>
          <w:i/>
          <w:sz w:val="26"/>
          <w:szCs w:val="26"/>
          <w:lang w:val="nl-NL"/>
        </w:rPr>
        <w:sectPr w:rsidR="000104DB" w:rsidRPr="00116D1D" w:rsidSect="006F288A">
          <w:type w:val="nextColumn"/>
          <w:pgSz w:w="11907" w:h="16840" w:code="9"/>
          <w:pgMar w:top="851" w:right="851" w:bottom="851" w:left="1134" w:header="567" w:footer="567" w:gutter="0"/>
          <w:paperSrc w:first="7" w:other="7"/>
          <w:cols w:space="720"/>
          <w:titlePg/>
          <w:docGrid w:linePitch="326"/>
        </w:sectPr>
      </w:pPr>
    </w:p>
    <w:tbl>
      <w:tblPr>
        <w:tblW w:w="0" w:type="auto"/>
        <w:tblLook w:val="04A0" w:firstRow="1" w:lastRow="0" w:firstColumn="1" w:lastColumn="0" w:noHBand="0" w:noVBand="1"/>
      </w:tblPr>
      <w:tblGrid>
        <w:gridCol w:w="3369"/>
        <w:gridCol w:w="5919"/>
      </w:tblGrid>
      <w:tr w:rsidR="000B51ED" w:rsidRPr="00116D1D" w14:paraId="6C438FD9" w14:textId="77777777" w:rsidTr="000104DB">
        <w:trPr>
          <w:trHeight w:val="1368"/>
        </w:trPr>
        <w:tc>
          <w:tcPr>
            <w:tcW w:w="3369" w:type="dxa"/>
          </w:tcPr>
          <w:p w14:paraId="7C9B2C7D" w14:textId="77777777" w:rsidR="000104DB" w:rsidRPr="00116D1D" w:rsidRDefault="000104DB" w:rsidP="000104DB">
            <w:pPr>
              <w:jc w:val="center"/>
              <w:rPr>
                <w:rFonts w:eastAsia="Arial"/>
                <w:sz w:val="26"/>
                <w:szCs w:val="26"/>
                <w:lang w:val="es-ES_tradnl"/>
              </w:rPr>
            </w:pPr>
            <w:r w:rsidRPr="00116D1D">
              <w:rPr>
                <w:rFonts w:eastAsia="Arial"/>
                <w:sz w:val="26"/>
                <w:szCs w:val="26"/>
                <w:lang w:val="nl-NL"/>
              </w:rPr>
              <w:br w:type="page"/>
            </w:r>
            <w:r w:rsidRPr="00116D1D">
              <w:rPr>
                <w:rFonts w:eastAsia="Arial"/>
                <w:bCs/>
                <w:sz w:val="26"/>
                <w:szCs w:val="26"/>
                <w:lang w:val="es-ES_tradnl"/>
              </w:rPr>
              <w:t>TÊN DOANH NGHIỆP</w:t>
            </w:r>
          </w:p>
          <w:p w14:paraId="6806A660" w14:textId="77777777" w:rsidR="000104DB" w:rsidRPr="00116D1D" w:rsidRDefault="000104DB" w:rsidP="000104DB">
            <w:pPr>
              <w:jc w:val="center"/>
              <w:rPr>
                <w:rFonts w:eastAsia="Arial"/>
                <w:b/>
                <w:sz w:val="26"/>
                <w:szCs w:val="26"/>
                <w:lang w:val="es-ES_tradnl"/>
              </w:rPr>
            </w:pPr>
            <w:r w:rsidRPr="00116D1D">
              <w:rPr>
                <w:rFonts w:eastAsia="Arial"/>
                <w:b/>
                <w:sz w:val="26"/>
                <w:szCs w:val="26"/>
                <w:lang w:val="es-ES_tradnl"/>
              </w:rPr>
              <w:t>TÊN CƠ SỞ DỊCH VỤ</w:t>
            </w:r>
          </w:p>
          <w:p w14:paraId="6229B186" w14:textId="77777777" w:rsidR="000104DB" w:rsidRPr="00116D1D" w:rsidRDefault="000104DB" w:rsidP="000104DB">
            <w:pPr>
              <w:jc w:val="both"/>
              <w:rPr>
                <w:rFonts w:eastAsia="Arial"/>
                <w:b/>
                <w:sz w:val="26"/>
                <w:szCs w:val="26"/>
                <w:lang w:val="de-DE"/>
              </w:rPr>
            </w:pPr>
            <w:r w:rsidRPr="00116D1D">
              <w:rPr>
                <w:noProof/>
                <w:sz w:val="26"/>
                <w:szCs w:val="26"/>
              </w:rPr>
              <mc:AlternateContent>
                <mc:Choice Requires="wps">
                  <w:drawing>
                    <wp:anchor distT="4294967294" distB="4294967294" distL="114300" distR="114300" simplePos="0" relativeHeight="251667968" behindDoc="0" locked="0" layoutInCell="1" allowOverlap="1" wp14:anchorId="2C37F78A" wp14:editId="03960C58">
                      <wp:simplePos x="0" y="0"/>
                      <wp:positionH relativeFrom="column">
                        <wp:posOffset>647700</wp:posOffset>
                      </wp:positionH>
                      <wp:positionV relativeFrom="paragraph">
                        <wp:posOffset>74929</wp:posOffset>
                      </wp:positionV>
                      <wp:extent cx="800100" cy="0"/>
                      <wp:effectExtent l="0" t="0" r="19050" b="19050"/>
                      <wp:wrapNone/>
                      <wp:docPr id="51" name="Straight Connector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28621E" id="Straight Connector 51" o:spid="_x0000_s1026" style="position:absolute;z-index:25166796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1pt,5.9pt" to="114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"/>
                  </w:pict>
                </mc:Fallback>
              </mc:AlternateContent>
            </w:r>
          </w:p>
        </w:tc>
        <w:tc>
          <w:tcPr>
            <w:tcW w:w="5919" w:type="dxa"/>
          </w:tcPr>
          <w:p w14:paraId="748C5D29" w14:textId="77777777" w:rsidR="000104DB" w:rsidRPr="00116D1D" w:rsidRDefault="000104DB" w:rsidP="000104DB">
            <w:pPr>
              <w:jc w:val="center"/>
              <w:rPr>
                <w:rFonts w:eastAsia="Arial"/>
                <w:b/>
                <w:bCs/>
                <w:sz w:val="26"/>
                <w:szCs w:val="26"/>
                <w:lang w:val="es-ES_tradnl"/>
              </w:rPr>
            </w:pPr>
            <w:r w:rsidRPr="00116D1D">
              <w:rPr>
                <w:rFonts w:eastAsia="Arial"/>
                <w:b/>
                <w:bCs/>
                <w:sz w:val="26"/>
                <w:szCs w:val="26"/>
                <w:lang w:val="es-ES_tradnl"/>
              </w:rPr>
              <w:t>CỘNG HÒA XÃ HỘI CHỦ NGHĨA VIỆT NAM</w:t>
            </w:r>
          </w:p>
          <w:p w14:paraId="47DED4EC" w14:textId="77777777" w:rsidR="000104DB" w:rsidRPr="00116D1D" w:rsidRDefault="000104DB" w:rsidP="000104DB">
            <w:pPr>
              <w:jc w:val="center"/>
              <w:rPr>
                <w:rFonts w:eastAsia="Arial"/>
                <w:b/>
                <w:sz w:val="26"/>
                <w:szCs w:val="26"/>
                <w:lang w:val="de-DE"/>
              </w:rPr>
            </w:pPr>
            <w:r w:rsidRPr="00116D1D">
              <w:rPr>
                <w:noProof/>
                <w:sz w:val="26"/>
                <w:szCs w:val="26"/>
              </w:rPr>
              <mc:AlternateContent>
                <mc:Choice Requires="wps">
                  <w:drawing>
                    <wp:anchor distT="4294967294" distB="4294967294" distL="114300" distR="114300" simplePos="0" relativeHeight="251683328" behindDoc="0" locked="0" layoutInCell="1" allowOverlap="1" wp14:anchorId="413AAD33" wp14:editId="2E6432DC">
                      <wp:simplePos x="0" y="0"/>
                      <wp:positionH relativeFrom="column">
                        <wp:posOffset>819150</wp:posOffset>
                      </wp:positionH>
                      <wp:positionV relativeFrom="paragraph">
                        <wp:posOffset>279399</wp:posOffset>
                      </wp:positionV>
                      <wp:extent cx="2162175" cy="0"/>
                      <wp:effectExtent l="0" t="0" r="9525" b="19050"/>
                      <wp:wrapNone/>
                      <wp:docPr id="52" name="Straight Arrow Connector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621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1892A5" id="Straight Arrow Connector 52" o:spid="_x0000_s1026" type="#_x0000_t32" style="position:absolute;margin-left:64.5pt;margin-top:22pt;width:170.25pt;height:0;z-index:25168332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"/>
                  </w:pict>
                </mc:Fallback>
              </mc:AlternateContent>
            </w:r>
            <w:r w:rsidRPr="00116D1D">
              <w:rPr>
                <w:rFonts w:eastAsia="Arial"/>
                <w:b/>
                <w:bCs/>
                <w:sz w:val="26"/>
                <w:szCs w:val="26"/>
                <w:lang w:val="es-ES_tradnl"/>
              </w:rPr>
              <w:t>Độc lập - Tự do - Hạnh phúc</w:t>
            </w:r>
          </w:p>
          <w:p w14:paraId="4A9B3248" w14:textId="77777777" w:rsidR="000104DB" w:rsidRPr="00116D1D" w:rsidRDefault="000104DB" w:rsidP="000104DB">
            <w:pPr>
              <w:jc w:val="both"/>
              <w:rPr>
                <w:rFonts w:eastAsia="Arial"/>
                <w:sz w:val="26"/>
                <w:szCs w:val="26"/>
                <w:lang w:val="de-DE"/>
              </w:rPr>
            </w:pPr>
          </w:p>
          <w:p w14:paraId="3EE4D81C" w14:textId="77777777" w:rsidR="000104DB" w:rsidRPr="00116D1D" w:rsidRDefault="000104DB" w:rsidP="000104DB">
            <w:pPr>
              <w:jc w:val="both"/>
              <w:rPr>
                <w:rFonts w:eastAsia="Arial"/>
                <w:i/>
                <w:iCs/>
                <w:sz w:val="26"/>
                <w:szCs w:val="26"/>
                <w:lang w:val="es-ES_tradnl"/>
              </w:rPr>
            </w:pPr>
            <w:r w:rsidRPr="00116D1D">
              <w:rPr>
                <w:rFonts w:eastAsia="Arial"/>
                <w:sz w:val="26"/>
                <w:szCs w:val="26"/>
                <w:lang w:val="de-DE"/>
              </w:rPr>
              <w:tab/>
            </w:r>
            <w:r w:rsidRPr="00116D1D">
              <w:rPr>
                <w:rFonts w:eastAsia="Arial"/>
                <w:i/>
                <w:iCs/>
                <w:sz w:val="26"/>
                <w:szCs w:val="26"/>
                <w:lang w:val="es-ES_tradnl"/>
              </w:rPr>
              <w:t>…… ngày…… tháng ……..năm....</w:t>
            </w:r>
          </w:p>
        </w:tc>
      </w:tr>
    </w:tbl>
    <w:p w14:paraId="76F26453" w14:textId="77777777" w:rsidR="000104DB" w:rsidRPr="00116D1D" w:rsidRDefault="000104DB" w:rsidP="000104DB">
      <w:pPr>
        <w:spacing w:before="120"/>
        <w:jc w:val="center"/>
        <w:rPr>
          <w:rFonts w:eastAsia="Arial"/>
          <w:b/>
          <w:bCs/>
          <w:sz w:val="26"/>
          <w:szCs w:val="26"/>
          <w:lang w:val="es-ES_tradnl"/>
        </w:rPr>
      </w:pPr>
      <w:r w:rsidRPr="00116D1D">
        <w:rPr>
          <w:rFonts w:eastAsia="Arial"/>
          <w:b/>
          <w:bCs/>
          <w:sz w:val="26"/>
          <w:szCs w:val="26"/>
          <w:lang w:val="es-ES_tradnl"/>
        </w:rPr>
        <w:t>ĐƠN ĐỀ NGHỊ CẤP BIỂN HIỆU</w:t>
      </w:r>
    </w:p>
    <w:p w14:paraId="4BFFC4F4" w14:textId="77777777" w:rsidR="000104DB" w:rsidRPr="00116D1D" w:rsidRDefault="000104DB" w:rsidP="000104DB">
      <w:pPr>
        <w:spacing w:after="120"/>
        <w:jc w:val="center"/>
        <w:rPr>
          <w:rFonts w:eastAsia="Arial"/>
          <w:b/>
          <w:bCs/>
          <w:sz w:val="26"/>
          <w:szCs w:val="26"/>
          <w:lang w:val="es-ES_tradnl"/>
        </w:rPr>
      </w:pPr>
      <w:r w:rsidRPr="00116D1D">
        <w:rPr>
          <w:rFonts w:eastAsia="Arial"/>
          <w:b/>
          <w:bCs/>
          <w:sz w:val="26"/>
          <w:szCs w:val="26"/>
          <w:lang w:val="es-ES_tradnl"/>
        </w:rPr>
        <w:t>ĐẠT TIÊU CHUẨN PHỤC VỤ KHÁCH DU LỊCH</w:t>
      </w:r>
    </w:p>
    <w:p w14:paraId="2E33A7C6" w14:textId="77777777" w:rsidR="000104DB" w:rsidRPr="00116D1D" w:rsidRDefault="000104DB" w:rsidP="000104DB">
      <w:pPr>
        <w:jc w:val="center"/>
        <w:rPr>
          <w:rFonts w:eastAsia="Arial"/>
          <w:sz w:val="26"/>
          <w:szCs w:val="26"/>
          <w:lang w:val="es-ES_tradnl"/>
        </w:rPr>
      </w:pPr>
      <w:r w:rsidRPr="00116D1D">
        <w:rPr>
          <w:rFonts w:eastAsia="Arial"/>
          <w:sz w:val="26"/>
          <w:szCs w:val="26"/>
          <w:lang w:val="es-ES_tradnl"/>
        </w:rPr>
        <w:t>Kính gửi: Sở Văn hóa, Thể thao và Du lịch tỉnh Đồng Tháp</w:t>
      </w:r>
    </w:p>
    <w:p w14:paraId="0EB81653"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 Tên cơ sở kinh doanh dịch vụ:......................................................................</w:t>
      </w:r>
    </w:p>
    <w:p w14:paraId="473D14E4"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w:t>
      </w:r>
    </w:p>
    <w:p w14:paraId="0D574526"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 Địa chỉ:.........................................................................................................</w:t>
      </w:r>
    </w:p>
    <w:p w14:paraId="68047FDE"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 Điện thoại:..........................................</w:t>
      </w:r>
      <w:r w:rsidRPr="00116D1D">
        <w:rPr>
          <w:rFonts w:eastAsia="Arial"/>
          <w:sz w:val="26"/>
          <w:szCs w:val="26"/>
          <w:lang w:val="de-DE"/>
        </w:rPr>
        <w:tab/>
        <w:t>Fax:..................................</w:t>
      </w:r>
    </w:p>
    <w:p w14:paraId="0FAA6947"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  Email:..........................................</w:t>
      </w:r>
      <w:r w:rsidRPr="00116D1D">
        <w:rPr>
          <w:rFonts w:eastAsia="Arial"/>
          <w:sz w:val="26"/>
          <w:szCs w:val="26"/>
          <w:lang w:val="de-DE"/>
        </w:rPr>
        <w:tab/>
      </w:r>
      <w:r w:rsidRPr="00116D1D">
        <w:rPr>
          <w:rFonts w:eastAsia="Arial"/>
          <w:sz w:val="26"/>
          <w:szCs w:val="26"/>
          <w:lang w:val="vi-VN"/>
        </w:rPr>
        <w:t>Website:</w:t>
      </w:r>
      <w:r w:rsidRPr="00116D1D">
        <w:rPr>
          <w:rFonts w:eastAsia="Arial"/>
          <w:sz w:val="26"/>
          <w:szCs w:val="26"/>
          <w:lang w:val="de-DE"/>
        </w:rPr>
        <w:t>………………...........……</w:t>
      </w:r>
    </w:p>
    <w:p w14:paraId="1795856A" w14:textId="77777777" w:rsidR="000104DB" w:rsidRPr="00116D1D" w:rsidRDefault="000104DB" w:rsidP="000104DB">
      <w:pPr>
        <w:tabs>
          <w:tab w:val="left" w:pos="360"/>
          <w:tab w:val="left" w:pos="720"/>
          <w:tab w:val="left" w:pos="1400"/>
        </w:tabs>
        <w:ind w:firstLine="567"/>
        <w:jc w:val="both"/>
        <w:rPr>
          <w:rFonts w:eastAsia="Arial"/>
          <w:sz w:val="26"/>
          <w:szCs w:val="26"/>
          <w:lang w:val="de-DE"/>
        </w:rPr>
      </w:pPr>
      <w:r w:rsidRPr="00116D1D">
        <w:rPr>
          <w:rFonts w:eastAsia="Arial"/>
          <w:sz w:val="26"/>
          <w:szCs w:val="26"/>
          <w:lang w:val="de-DE"/>
        </w:rPr>
        <w:t>- Giấy chứng nhận đăng ký doanh nghiệp/hộ kinh doanh số:........................, cơ quan cấp:.............................................................................................................</w:t>
      </w:r>
    </w:p>
    <w:p w14:paraId="5E2BE4F5" w14:textId="77777777" w:rsidR="000104DB" w:rsidRPr="00116D1D" w:rsidRDefault="000104DB" w:rsidP="000104DB">
      <w:pPr>
        <w:tabs>
          <w:tab w:val="left" w:pos="360"/>
          <w:tab w:val="left" w:pos="720"/>
          <w:tab w:val="left" w:pos="1400"/>
        </w:tabs>
        <w:ind w:firstLine="567"/>
        <w:jc w:val="both"/>
        <w:rPr>
          <w:rFonts w:eastAsia="Arial"/>
          <w:sz w:val="26"/>
          <w:szCs w:val="26"/>
          <w:lang w:val="de-DE"/>
        </w:rPr>
      </w:pPr>
      <w:r w:rsidRPr="00116D1D">
        <w:rPr>
          <w:rFonts w:eastAsia="Arial"/>
          <w:sz w:val="26"/>
          <w:szCs w:val="26"/>
          <w:lang w:val="pt-BR"/>
        </w:rPr>
        <w:t>Ngày cấp:...........................................Nơi cấp:...............................................</w:t>
      </w:r>
    </w:p>
    <w:p w14:paraId="54FB86B6"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 Tổng số người quản lý và nhân viên phục vụ:..............................................</w:t>
      </w:r>
    </w:p>
    <w:p w14:paraId="506BC9AF" w14:textId="77777777" w:rsidR="000104DB" w:rsidRPr="00116D1D" w:rsidRDefault="000104DB" w:rsidP="000104DB">
      <w:pPr>
        <w:ind w:firstLine="567"/>
        <w:jc w:val="both"/>
        <w:rPr>
          <w:rFonts w:eastAsia="Arial"/>
          <w:sz w:val="26"/>
          <w:szCs w:val="26"/>
          <w:lang w:val="pt-BR"/>
        </w:rPr>
      </w:pPr>
      <w:r w:rsidRPr="00116D1D">
        <w:rPr>
          <w:rFonts w:eastAsia="Arial"/>
          <w:sz w:val="26"/>
          <w:szCs w:val="26"/>
          <w:lang w:val="pt-BR"/>
        </w:rPr>
        <w:t>- Các cam kết, giấy chứng nhận (</w:t>
      </w:r>
      <w:r w:rsidRPr="00116D1D">
        <w:rPr>
          <w:rFonts w:eastAsia="Arial"/>
          <w:i/>
          <w:sz w:val="26"/>
          <w:szCs w:val="26"/>
          <w:lang w:val="pt-BR"/>
        </w:rPr>
        <w:t>đối với những ngành, nghề kinh doanh có điều kiện</w:t>
      </w:r>
      <w:r w:rsidRPr="00116D1D">
        <w:rPr>
          <w:rFonts w:eastAsia="Arial"/>
          <w:sz w:val="26"/>
          <w:szCs w:val="26"/>
          <w:lang w:val="pt-BR"/>
        </w:rPr>
        <w:t>):</w:t>
      </w:r>
    </w:p>
    <w:p w14:paraId="5225290C" w14:textId="77777777" w:rsidR="000104DB" w:rsidRPr="00116D1D" w:rsidRDefault="000104DB" w:rsidP="000104DB">
      <w:pPr>
        <w:tabs>
          <w:tab w:val="center" w:pos="4607"/>
        </w:tabs>
        <w:ind w:firstLine="567"/>
        <w:jc w:val="both"/>
        <w:rPr>
          <w:rFonts w:eastAsia="Arial"/>
          <w:sz w:val="26"/>
          <w:szCs w:val="26"/>
          <w:lang w:val="pt-BR"/>
        </w:rPr>
      </w:pPr>
      <w:r w:rsidRPr="00116D1D">
        <w:rPr>
          <w:rFonts w:eastAsia="Arial"/>
          <w:sz w:val="26"/>
          <w:szCs w:val="26"/>
          <w:lang w:val="pt-BR"/>
        </w:rPr>
        <w:t>(1) Đủ điều kiện về an ninh, trật tự;</w:t>
      </w:r>
      <w:r w:rsidRPr="00116D1D">
        <w:rPr>
          <w:rFonts w:eastAsia="Arial"/>
          <w:sz w:val="26"/>
          <w:szCs w:val="26"/>
          <w:lang w:val="pt-BR"/>
        </w:rPr>
        <w:tab/>
      </w:r>
    </w:p>
    <w:p w14:paraId="76A48F77" w14:textId="77777777" w:rsidR="000104DB" w:rsidRPr="00116D1D" w:rsidRDefault="000104DB" w:rsidP="000104DB">
      <w:pPr>
        <w:tabs>
          <w:tab w:val="center" w:pos="4607"/>
        </w:tabs>
        <w:ind w:firstLine="567"/>
        <w:jc w:val="both"/>
        <w:rPr>
          <w:rFonts w:eastAsia="Arial"/>
          <w:sz w:val="26"/>
          <w:szCs w:val="26"/>
          <w:lang w:val="pt-BR"/>
        </w:rPr>
      </w:pPr>
      <w:r w:rsidRPr="00116D1D">
        <w:rPr>
          <w:rFonts w:eastAsia="Arial"/>
          <w:sz w:val="26"/>
          <w:szCs w:val="26"/>
          <w:lang w:val="pt-BR"/>
        </w:rPr>
        <w:t>(2) Phòng cháy, chữa cháy;</w:t>
      </w:r>
    </w:p>
    <w:p w14:paraId="2220CDD4" w14:textId="77777777" w:rsidR="000104DB" w:rsidRPr="00116D1D" w:rsidRDefault="000104DB" w:rsidP="000104DB">
      <w:pPr>
        <w:tabs>
          <w:tab w:val="center" w:pos="4607"/>
        </w:tabs>
        <w:ind w:firstLine="567"/>
        <w:jc w:val="both"/>
        <w:rPr>
          <w:rFonts w:eastAsia="Arial"/>
          <w:sz w:val="26"/>
          <w:szCs w:val="26"/>
          <w:lang w:val="pt-BR"/>
        </w:rPr>
      </w:pPr>
      <w:r w:rsidRPr="00116D1D">
        <w:rPr>
          <w:rFonts w:eastAsia="Arial"/>
          <w:sz w:val="26"/>
          <w:szCs w:val="26"/>
          <w:lang w:val="pt-BR"/>
        </w:rPr>
        <w:t>(3) Bảo vệ môi trường;</w:t>
      </w:r>
    </w:p>
    <w:p w14:paraId="5F8512C2" w14:textId="77777777" w:rsidR="000104DB" w:rsidRPr="00116D1D" w:rsidRDefault="000104DB" w:rsidP="000104DB">
      <w:pPr>
        <w:tabs>
          <w:tab w:val="center" w:pos="4607"/>
        </w:tabs>
        <w:ind w:firstLine="567"/>
        <w:jc w:val="both"/>
        <w:rPr>
          <w:rFonts w:eastAsia="Arial"/>
          <w:sz w:val="26"/>
          <w:szCs w:val="26"/>
          <w:lang w:val="pt-BR"/>
        </w:rPr>
      </w:pPr>
      <w:r w:rsidRPr="00116D1D">
        <w:rPr>
          <w:rFonts w:eastAsia="Arial"/>
          <w:sz w:val="26"/>
          <w:szCs w:val="26"/>
          <w:lang w:val="pt-BR"/>
        </w:rPr>
        <w:t>(4) An toàn thực phẩm.</w:t>
      </w:r>
    </w:p>
    <w:p w14:paraId="0F2D8707" w14:textId="77777777" w:rsidR="000104DB" w:rsidRPr="00116D1D" w:rsidRDefault="000104DB" w:rsidP="000104DB">
      <w:pPr>
        <w:ind w:firstLine="567"/>
        <w:jc w:val="both"/>
        <w:rPr>
          <w:rFonts w:eastAsia="Arial"/>
          <w:sz w:val="26"/>
          <w:szCs w:val="26"/>
          <w:lang w:val="pt-BR"/>
        </w:rPr>
      </w:pPr>
      <w:r w:rsidRPr="00116D1D">
        <w:rPr>
          <w:rFonts w:eastAsia="Arial"/>
          <w:sz w:val="26"/>
          <w:szCs w:val="26"/>
          <w:lang w:val="pt-BR"/>
        </w:rPr>
        <w:t>Căn cứ Luật Du lịch và Thông tư số 06/2017/TT-BVHTTDL ngày 15/12/2017 của Bộ trưởng Bộ Văn hóa, Thể thao và Du lịch quy định chi tiết một số điều của Luật Du lịch, chúng tôi thấy ……(1)…. đã đáp ứng đủ tiêu chuẩn để được công nhận đạt tiêu chuẩn phục vụ khách du lịch (</w:t>
      </w:r>
      <w:r w:rsidRPr="00116D1D">
        <w:rPr>
          <w:rFonts w:eastAsia="Arial"/>
          <w:i/>
          <w:sz w:val="26"/>
          <w:szCs w:val="26"/>
          <w:lang w:val="pt-BR"/>
        </w:rPr>
        <w:t>bản thuyết minh kèm theo</w:t>
      </w:r>
      <w:r w:rsidRPr="00116D1D">
        <w:rPr>
          <w:rFonts w:eastAsia="Arial"/>
          <w:sz w:val="26"/>
          <w:szCs w:val="26"/>
          <w:lang w:val="pt-BR"/>
        </w:rPr>
        <w:t xml:space="preserve">). </w:t>
      </w:r>
    </w:p>
    <w:p w14:paraId="60A1D642" w14:textId="77777777" w:rsidR="000104DB" w:rsidRPr="00116D1D" w:rsidRDefault="000104DB" w:rsidP="000104DB">
      <w:pPr>
        <w:ind w:firstLine="567"/>
        <w:jc w:val="both"/>
        <w:rPr>
          <w:rFonts w:eastAsia="Arial"/>
          <w:sz w:val="26"/>
          <w:szCs w:val="26"/>
          <w:lang w:val="pt-BR"/>
        </w:rPr>
      </w:pPr>
      <w:r w:rsidRPr="00116D1D">
        <w:rPr>
          <w:rFonts w:eastAsia="Arial"/>
          <w:sz w:val="26"/>
          <w:szCs w:val="26"/>
          <w:lang w:val="pt-BR"/>
        </w:rPr>
        <w:t>Kính đề nghị Sở Văn hóa, Thể thao và Du lịch tỉnh Đồng Tháp cấp biển hiệu đạt tiêu chuẩn phục vụ khách du lịch cho……….(1)……..</w:t>
      </w:r>
    </w:p>
    <w:p w14:paraId="3BA57D17"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Chúng tôi cam kết chịu trách nhiệm về tính chính xác của các nội dung trong Đơn đề nghị và thực hiện nghiêm túc, bảo đảm chất lượng cơ sở dịch vụ theo quy định.</w:t>
      </w:r>
    </w:p>
    <w:p w14:paraId="56BCB066" w14:textId="77777777" w:rsidR="000104DB" w:rsidRPr="00116D1D" w:rsidRDefault="000104DB" w:rsidP="000104DB">
      <w:pPr>
        <w:ind w:firstLine="567"/>
        <w:jc w:val="both"/>
        <w:rPr>
          <w:rFonts w:eastAsia="Arial"/>
          <w:sz w:val="26"/>
          <w:szCs w:val="26"/>
          <w:lang w:val="pt-BR"/>
        </w:rPr>
      </w:pPr>
    </w:p>
    <w:tbl>
      <w:tblPr>
        <w:tblW w:w="0" w:type="auto"/>
        <w:tblLook w:val="01E0" w:firstRow="1" w:lastRow="1" w:firstColumn="1" w:lastColumn="1" w:noHBand="0" w:noVBand="0"/>
      </w:tblPr>
      <w:tblGrid>
        <w:gridCol w:w="4649"/>
        <w:gridCol w:w="4815"/>
      </w:tblGrid>
      <w:tr w:rsidR="000B51ED" w:rsidRPr="00116D1D" w14:paraId="2D43503F" w14:textId="77777777" w:rsidTr="000104DB">
        <w:tc>
          <w:tcPr>
            <w:tcW w:w="4649" w:type="dxa"/>
          </w:tcPr>
          <w:p w14:paraId="1FC8191D" w14:textId="77777777" w:rsidR="000104DB" w:rsidRPr="00116D1D" w:rsidRDefault="000104DB" w:rsidP="000104DB">
            <w:pPr>
              <w:jc w:val="both"/>
              <w:rPr>
                <w:rFonts w:eastAsia="Arial"/>
                <w:b/>
                <w:bCs/>
                <w:i/>
                <w:sz w:val="26"/>
                <w:szCs w:val="26"/>
                <w:lang w:val="pt-BR"/>
              </w:rPr>
            </w:pPr>
            <w:r w:rsidRPr="00116D1D">
              <w:rPr>
                <w:rFonts w:eastAsia="Arial"/>
                <w:b/>
                <w:bCs/>
                <w:i/>
                <w:sz w:val="26"/>
                <w:szCs w:val="26"/>
                <w:lang w:val="pt-BR"/>
              </w:rPr>
              <w:t>Nơi nhận:</w:t>
            </w:r>
          </w:p>
          <w:p w14:paraId="5A784221" w14:textId="77777777" w:rsidR="000104DB" w:rsidRPr="00116D1D" w:rsidRDefault="000104DB" w:rsidP="000104DB">
            <w:pPr>
              <w:jc w:val="both"/>
              <w:rPr>
                <w:rFonts w:eastAsia="Arial"/>
                <w:bCs/>
                <w:sz w:val="26"/>
                <w:szCs w:val="26"/>
                <w:lang w:val="pt-BR"/>
              </w:rPr>
            </w:pPr>
            <w:r w:rsidRPr="00116D1D">
              <w:rPr>
                <w:rFonts w:eastAsia="Arial"/>
                <w:bCs/>
                <w:sz w:val="26"/>
                <w:szCs w:val="26"/>
                <w:lang w:val="pt-BR"/>
              </w:rPr>
              <w:t>- Như trên;</w:t>
            </w:r>
          </w:p>
          <w:p w14:paraId="528DC899" w14:textId="77777777" w:rsidR="000104DB" w:rsidRPr="00116D1D" w:rsidRDefault="000104DB" w:rsidP="000104DB">
            <w:pPr>
              <w:jc w:val="both"/>
              <w:rPr>
                <w:rFonts w:eastAsia="Arial"/>
                <w:b/>
                <w:bCs/>
                <w:sz w:val="26"/>
                <w:szCs w:val="26"/>
                <w:lang w:val="pt-BR"/>
              </w:rPr>
            </w:pPr>
            <w:r w:rsidRPr="00116D1D">
              <w:rPr>
                <w:rFonts w:eastAsia="Arial"/>
                <w:bCs/>
                <w:sz w:val="26"/>
                <w:szCs w:val="26"/>
                <w:lang w:val="pt-BR"/>
              </w:rPr>
              <w:t>- Lưu:......</w:t>
            </w:r>
          </w:p>
        </w:tc>
        <w:tc>
          <w:tcPr>
            <w:tcW w:w="4815" w:type="dxa"/>
          </w:tcPr>
          <w:p w14:paraId="245582E8" w14:textId="77777777" w:rsidR="000104DB" w:rsidRPr="00116D1D" w:rsidRDefault="000104DB" w:rsidP="000104DB">
            <w:pPr>
              <w:jc w:val="center"/>
              <w:rPr>
                <w:rFonts w:eastAsia="Arial"/>
                <w:sz w:val="26"/>
                <w:szCs w:val="26"/>
                <w:lang w:val="pt-BR"/>
              </w:rPr>
            </w:pPr>
            <w:r w:rsidRPr="00116D1D">
              <w:rPr>
                <w:rFonts w:eastAsia="Arial"/>
                <w:b/>
                <w:bCs/>
                <w:sz w:val="26"/>
                <w:szCs w:val="26"/>
                <w:lang w:val="pt-BR"/>
              </w:rPr>
              <w:t>NGƯỜI ĐẠI DIỆN THEO PHÁP LUẬT</w:t>
            </w:r>
            <w:r w:rsidRPr="00116D1D">
              <w:rPr>
                <w:rFonts w:eastAsia="Arial"/>
                <w:b/>
                <w:sz w:val="26"/>
                <w:szCs w:val="26"/>
                <w:lang w:val="pt-BR"/>
              </w:rPr>
              <w:t xml:space="preserve"> HOẶC CHỦ CƠ SỞ DỊCH VỤ</w:t>
            </w:r>
          </w:p>
          <w:p w14:paraId="7F8BB247" w14:textId="77777777" w:rsidR="000104DB" w:rsidRPr="00116D1D" w:rsidRDefault="000104DB" w:rsidP="000104DB">
            <w:pPr>
              <w:jc w:val="center"/>
              <w:rPr>
                <w:rFonts w:eastAsia="Arial"/>
                <w:b/>
                <w:bCs/>
                <w:sz w:val="26"/>
                <w:szCs w:val="26"/>
                <w:lang w:val="pt-BR"/>
              </w:rPr>
            </w:pPr>
            <w:r w:rsidRPr="00116D1D">
              <w:rPr>
                <w:rFonts w:eastAsia="Arial"/>
                <w:sz w:val="26"/>
                <w:szCs w:val="26"/>
                <w:lang w:val="pt-BR"/>
              </w:rPr>
              <w:t>(</w:t>
            </w:r>
            <w:r w:rsidRPr="00116D1D">
              <w:rPr>
                <w:rFonts w:eastAsia="Arial"/>
                <w:i/>
                <w:sz w:val="26"/>
                <w:szCs w:val="26"/>
                <w:lang w:val="nl-NL" w:eastAsia="vi-VN"/>
              </w:rPr>
              <w:t>Ký, ghi rõ họ tên và đóng dấu</w:t>
            </w:r>
            <w:r w:rsidRPr="00116D1D">
              <w:rPr>
                <w:rFonts w:eastAsia="Arial"/>
                <w:sz w:val="26"/>
                <w:szCs w:val="26"/>
                <w:lang w:val="pt-BR"/>
              </w:rPr>
              <w:t>)</w:t>
            </w:r>
          </w:p>
        </w:tc>
      </w:tr>
    </w:tbl>
    <w:p w14:paraId="0A6A3D82" w14:textId="77777777" w:rsidR="000104DB" w:rsidRPr="00116D1D" w:rsidRDefault="000104DB" w:rsidP="000104DB">
      <w:pPr>
        <w:jc w:val="both"/>
        <w:rPr>
          <w:rFonts w:eastAsia="Arial"/>
          <w:i/>
          <w:sz w:val="26"/>
          <w:szCs w:val="26"/>
          <w:lang w:val="pt-BR"/>
        </w:rPr>
      </w:pPr>
      <w:r w:rsidRPr="00116D1D">
        <w:rPr>
          <w:rFonts w:eastAsia="Arial"/>
          <w:b/>
          <w:i/>
          <w:sz w:val="26"/>
          <w:szCs w:val="26"/>
          <w:lang w:val="pt-BR"/>
        </w:rPr>
        <w:t>Hướng dẫn ghi</w:t>
      </w:r>
      <w:r w:rsidRPr="00116D1D">
        <w:rPr>
          <w:rFonts w:eastAsia="Arial"/>
          <w:i/>
          <w:sz w:val="26"/>
          <w:szCs w:val="26"/>
          <w:lang w:val="pt-BR"/>
        </w:rPr>
        <w:t>:</w:t>
      </w:r>
    </w:p>
    <w:p w14:paraId="28C655AE" w14:textId="77777777" w:rsidR="000104DB" w:rsidRPr="00116D1D" w:rsidRDefault="000104DB" w:rsidP="000104DB">
      <w:pPr>
        <w:jc w:val="both"/>
        <w:rPr>
          <w:rFonts w:eastAsia="Arial"/>
          <w:i/>
          <w:sz w:val="26"/>
          <w:szCs w:val="26"/>
          <w:lang w:val="pt-BR"/>
        </w:rPr>
      </w:pPr>
      <w:r w:rsidRPr="00116D1D">
        <w:rPr>
          <w:rFonts w:eastAsia="Arial"/>
          <w:i/>
          <w:sz w:val="26"/>
          <w:szCs w:val="26"/>
          <w:lang w:val="pt-BR"/>
        </w:rPr>
        <w:t>(1): Tên cơ sở dịch vụ</w:t>
      </w:r>
    </w:p>
    <w:p w14:paraId="5BD1C98E" w14:textId="77777777" w:rsidR="000104DB" w:rsidRPr="00116D1D" w:rsidRDefault="000104DB" w:rsidP="000104DB">
      <w:pPr>
        <w:ind w:firstLine="720"/>
        <w:rPr>
          <w:b/>
          <w:sz w:val="26"/>
          <w:szCs w:val="26"/>
          <w:lang w:val="nl-NL"/>
        </w:rPr>
      </w:pPr>
    </w:p>
    <w:p w14:paraId="1A2E2228" w14:textId="77777777" w:rsidR="000104DB" w:rsidRPr="00116D1D" w:rsidRDefault="000104DB" w:rsidP="000104DB">
      <w:pPr>
        <w:spacing w:before="120" w:after="120"/>
        <w:ind w:firstLine="720"/>
        <w:jc w:val="both"/>
        <w:rPr>
          <w:sz w:val="26"/>
          <w:szCs w:val="26"/>
          <w:lang w:val="nl-NL"/>
        </w:rPr>
      </w:pPr>
      <w:r w:rsidRPr="00116D1D">
        <w:rPr>
          <w:sz w:val="26"/>
          <w:szCs w:val="26"/>
          <w:lang w:val="nl-NL"/>
        </w:rPr>
        <w:br w:type="page"/>
      </w:r>
    </w:p>
    <w:p w14:paraId="29A8CE3D" w14:textId="7B590261" w:rsidR="000104DB" w:rsidRPr="00116D1D" w:rsidRDefault="008117B2" w:rsidP="009D2FA5">
      <w:pPr>
        <w:pStyle w:val="Heading4"/>
        <w:ind w:firstLine="709"/>
        <w:rPr>
          <w:i/>
          <w:sz w:val="26"/>
          <w:lang w:val="es-AR"/>
        </w:rPr>
      </w:pPr>
      <w:r w:rsidRPr="00116D1D">
        <w:rPr>
          <w:sz w:val="26"/>
        </w:rPr>
        <w:t>12</w:t>
      </w:r>
      <w:r w:rsidR="000104DB" w:rsidRPr="00116D1D">
        <w:rPr>
          <w:sz w:val="26"/>
          <w:lang w:val="nl-NL"/>
        </w:rPr>
        <w:t>. Thủ tục công nhận hạng cơ sở lưu trú du lịch: hạng 1 sao, 2 sao, 3 sao đối với khách sạn, biệt thự du lịch, căn hộ du lịch, tàu thủy lưu trú du lịch</w:t>
      </w:r>
    </w:p>
    <w:p w14:paraId="4BFCB8A6" w14:textId="17DC9748" w:rsidR="000104DB" w:rsidRPr="00116D1D" w:rsidRDefault="008117B2" w:rsidP="0025301B">
      <w:pPr>
        <w:spacing w:before="120" w:after="120"/>
        <w:ind w:firstLine="720"/>
        <w:jc w:val="both"/>
        <w:rPr>
          <w:i/>
          <w:sz w:val="26"/>
          <w:szCs w:val="26"/>
          <w:lang w:val="es-AR"/>
        </w:rPr>
      </w:pPr>
      <w:r w:rsidRPr="00116D1D">
        <w:rPr>
          <w:b/>
          <w:bCs/>
          <w:sz w:val="26"/>
          <w:szCs w:val="26"/>
        </w:rPr>
        <w:t>12</w:t>
      </w:r>
      <w:r w:rsidR="000104DB" w:rsidRPr="00116D1D">
        <w:rPr>
          <w:b/>
          <w:bCs/>
          <w:sz w:val="26"/>
          <w:szCs w:val="26"/>
          <w:lang w:val="nl-NL"/>
        </w:rPr>
        <w:t xml:space="preserve">.1 </w:t>
      </w:r>
      <w:r w:rsidR="000104DB" w:rsidRPr="00116D1D">
        <w:rPr>
          <w:b/>
          <w:bCs/>
          <w:sz w:val="26"/>
          <w:szCs w:val="26"/>
          <w:lang w:val="vi-VN"/>
        </w:rPr>
        <w:t>Tr</w:t>
      </w:r>
      <w:r w:rsidR="000104DB" w:rsidRPr="00116D1D">
        <w:rPr>
          <w:b/>
          <w:bCs/>
          <w:sz w:val="26"/>
          <w:szCs w:val="26"/>
          <w:lang w:val="hr-HR"/>
        </w:rPr>
        <w:t>ì</w:t>
      </w:r>
      <w:r w:rsidR="000104DB" w:rsidRPr="00116D1D">
        <w:rPr>
          <w:b/>
          <w:bCs/>
          <w:sz w:val="26"/>
          <w:szCs w:val="26"/>
          <w:lang w:val="vi-VN"/>
        </w:rPr>
        <w:t>nh</w:t>
      </w:r>
      <w:r w:rsidR="000104DB" w:rsidRPr="00116D1D">
        <w:rPr>
          <w:b/>
          <w:bCs/>
          <w:sz w:val="26"/>
          <w:szCs w:val="26"/>
          <w:lang w:val="hr-HR"/>
        </w:rPr>
        <w:t xml:space="preserve"> </w:t>
      </w:r>
      <w:r w:rsidR="000104DB" w:rsidRPr="00116D1D">
        <w:rPr>
          <w:b/>
          <w:bCs/>
          <w:sz w:val="26"/>
          <w:szCs w:val="26"/>
          <w:lang w:val="vi-VN"/>
        </w:rPr>
        <w:t>tự</w:t>
      </w:r>
      <w:r w:rsidR="000104DB" w:rsidRPr="00116D1D">
        <w:rPr>
          <w:b/>
          <w:bCs/>
          <w:sz w:val="26"/>
          <w:szCs w:val="26"/>
          <w:lang w:val="hr-HR"/>
        </w:rPr>
        <w:t xml:space="preserve">, cách thức, thời gian </w:t>
      </w:r>
      <w:r w:rsidR="000104DB" w:rsidRPr="00116D1D">
        <w:rPr>
          <w:b/>
          <w:bCs/>
          <w:sz w:val="26"/>
          <w:szCs w:val="26"/>
          <w:lang w:val="vi-VN"/>
        </w:rPr>
        <w:t>giải quyết</w:t>
      </w:r>
      <w:r w:rsidR="000104DB" w:rsidRPr="00116D1D">
        <w:rPr>
          <w:b/>
          <w:sz w:val="26"/>
          <w:szCs w:val="26"/>
          <w:lang w:val="hr-HR"/>
        </w:rPr>
        <w:t xml:space="preserve"> thủ tục hành chính</w:t>
      </w:r>
      <w:r w:rsidR="000104DB" w:rsidRPr="00116D1D">
        <w:rPr>
          <w:sz w:val="26"/>
          <w:szCs w:val="26"/>
          <w:lang w:val="es-AR"/>
        </w:rPr>
        <w:t xml:space="preserve"> </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2"/>
        <w:gridCol w:w="2111"/>
        <w:gridCol w:w="4668"/>
        <w:gridCol w:w="1418"/>
        <w:gridCol w:w="992"/>
      </w:tblGrid>
      <w:tr w:rsidR="000B51ED" w:rsidRPr="00116D1D" w14:paraId="2B2DC3F2" w14:textId="77777777" w:rsidTr="009D2FA5">
        <w:trPr>
          <w:trHeight w:val="405"/>
          <w:tblHeader/>
        </w:trPr>
        <w:tc>
          <w:tcPr>
            <w:tcW w:w="842" w:type="dxa"/>
            <w:tcBorders>
              <w:top w:val="single" w:sz="4" w:space="0" w:color="auto"/>
              <w:left w:val="single" w:sz="4" w:space="0" w:color="auto"/>
              <w:bottom w:val="single" w:sz="4" w:space="0" w:color="auto"/>
              <w:right w:val="single" w:sz="4" w:space="0" w:color="auto"/>
            </w:tcBorders>
            <w:shd w:val="clear" w:color="auto" w:fill="auto"/>
            <w:vAlign w:val="center"/>
          </w:tcPr>
          <w:p w14:paraId="3944A4E0" w14:textId="77777777" w:rsidR="000104DB" w:rsidRPr="00116D1D" w:rsidRDefault="000104DB" w:rsidP="000104DB">
            <w:pPr>
              <w:jc w:val="center"/>
              <w:rPr>
                <w:b/>
                <w:sz w:val="26"/>
                <w:szCs w:val="26"/>
              </w:rPr>
            </w:pPr>
            <w:r w:rsidRPr="00116D1D">
              <w:rPr>
                <w:b/>
                <w:sz w:val="26"/>
                <w:szCs w:val="26"/>
              </w:rPr>
              <w:t>TT</w:t>
            </w:r>
          </w:p>
        </w:tc>
        <w:tc>
          <w:tcPr>
            <w:tcW w:w="2111" w:type="dxa"/>
            <w:tcBorders>
              <w:top w:val="single" w:sz="4" w:space="0" w:color="auto"/>
              <w:left w:val="single" w:sz="4" w:space="0" w:color="auto"/>
              <w:bottom w:val="single" w:sz="4" w:space="0" w:color="auto"/>
              <w:right w:val="single" w:sz="4" w:space="0" w:color="auto"/>
            </w:tcBorders>
            <w:shd w:val="clear" w:color="auto" w:fill="auto"/>
            <w:vAlign w:val="center"/>
          </w:tcPr>
          <w:p w14:paraId="197606C9" w14:textId="77777777" w:rsidR="000104DB" w:rsidRPr="00116D1D" w:rsidRDefault="000104DB" w:rsidP="000104DB">
            <w:pPr>
              <w:jc w:val="center"/>
              <w:rPr>
                <w:b/>
                <w:sz w:val="26"/>
                <w:szCs w:val="26"/>
              </w:rPr>
            </w:pPr>
            <w:r w:rsidRPr="00116D1D">
              <w:rPr>
                <w:b/>
                <w:sz w:val="26"/>
                <w:szCs w:val="26"/>
              </w:rPr>
              <w:t>Trình tự thực hiện</w:t>
            </w:r>
          </w:p>
        </w:tc>
        <w:tc>
          <w:tcPr>
            <w:tcW w:w="4668" w:type="dxa"/>
            <w:tcBorders>
              <w:top w:val="single" w:sz="4" w:space="0" w:color="auto"/>
              <w:left w:val="single" w:sz="4" w:space="0" w:color="auto"/>
              <w:bottom w:val="single" w:sz="4" w:space="0" w:color="auto"/>
              <w:right w:val="single" w:sz="4" w:space="0" w:color="auto"/>
            </w:tcBorders>
            <w:shd w:val="clear" w:color="auto" w:fill="auto"/>
            <w:vAlign w:val="center"/>
          </w:tcPr>
          <w:p w14:paraId="5FEF0597" w14:textId="77777777" w:rsidR="000104DB" w:rsidRPr="00116D1D" w:rsidRDefault="000104DB" w:rsidP="000104DB">
            <w:pPr>
              <w:jc w:val="center"/>
              <w:rPr>
                <w:b/>
                <w:sz w:val="26"/>
                <w:szCs w:val="26"/>
              </w:rPr>
            </w:pPr>
            <w:r w:rsidRPr="00116D1D">
              <w:rPr>
                <w:b/>
                <w:sz w:val="26"/>
                <w:szCs w:val="26"/>
              </w:rPr>
              <w:t>Cách thức thực hiện</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6FB65103" w14:textId="77777777" w:rsidR="000104DB" w:rsidRPr="00116D1D" w:rsidRDefault="000104DB" w:rsidP="000104DB">
            <w:pPr>
              <w:jc w:val="center"/>
              <w:rPr>
                <w:b/>
                <w:sz w:val="26"/>
                <w:szCs w:val="26"/>
              </w:rPr>
            </w:pPr>
            <w:r w:rsidRPr="00116D1D">
              <w:rPr>
                <w:b/>
                <w:sz w:val="26"/>
                <w:szCs w:val="26"/>
              </w:rPr>
              <w:t>Thời gian giải quyết</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404ED427" w14:textId="77777777" w:rsidR="000104DB" w:rsidRPr="00116D1D" w:rsidRDefault="000104DB" w:rsidP="000104DB">
            <w:pPr>
              <w:jc w:val="center"/>
              <w:rPr>
                <w:b/>
                <w:sz w:val="26"/>
                <w:szCs w:val="26"/>
              </w:rPr>
            </w:pPr>
            <w:r w:rsidRPr="00116D1D">
              <w:rPr>
                <w:b/>
                <w:sz w:val="26"/>
                <w:szCs w:val="26"/>
              </w:rPr>
              <w:t>Ghi chú</w:t>
            </w:r>
          </w:p>
        </w:tc>
      </w:tr>
      <w:tr w:rsidR="000B51ED" w:rsidRPr="00116D1D" w14:paraId="6CCE90D0" w14:textId="77777777" w:rsidTr="009D2FA5">
        <w:trPr>
          <w:trHeight w:val="898"/>
        </w:trPr>
        <w:tc>
          <w:tcPr>
            <w:tcW w:w="842" w:type="dxa"/>
            <w:vMerge w:val="restart"/>
            <w:tcBorders>
              <w:top w:val="single" w:sz="4" w:space="0" w:color="auto"/>
            </w:tcBorders>
            <w:shd w:val="clear" w:color="auto" w:fill="auto"/>
            <w:vAlign w:val="center"/>
          </w:tcPr>
          <w:p w14:paraId="15C2E459" w14:textId="77777777" w:rsidR="000104DB" w:rsidRPr="00116D1D" w:rsidRDefault="000104DB" w:rsidP="000104DB">
            <w:pPr>
              <w:spacing w:after="120" w:line="234" w:lineRule="atLeast"/>
              <w:jc w:val="center"/>
              <w:rPr>
                <w:b/>
                <w:sz w:val="26"/>
                <w:szCs w:val="26"/>
              </w:rPr>
            </w:pPr>
            <w:r w:rsidRPr="00116D1D">
              <w:rPr>
                <w:b/>
                <w:sz w:val="26"/>
                <w:szCs w:val="26"/>
              </w:rPr>
              <w:t>Bước 1</w:t>
            </w:r>
          </w:p>
        </w:tc>
        <w:tc>
          <w:tcPr>
            <w:tcW w:w="2111" w:type="dxa"/>
            <w:vMerge w:val="restart"/>
            <w:tcBorders>
              <w:top w:val="single" w:sz="4" w:space="0" w:color="auto"/>
            </w:tcBorders>
            <w:shd w:val="clear" w:color="auto" w:fill="auto"/>
            <w:vAlign w:val="center"/>
          </w:tcPr>
          <w:p w14:paraId="70BEDE1B" w14:textId="77777777" w:rsidR="000104DB" w:rsidRPr="00116D1D" w:rsidRDefault="000104DB" w:rsidP="000104DB">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668" w:type="dxa"/>
            <w:tcBorders>
              <w:top w:val="single" w:sz="4" w:space="0" w:color="auto"/>
            </w:tcBorders>
            <w:shd w:val="clear" w:color="auto" w:fill="auto"/>
            <w:vAlign w:val="center"/>
          </w:tcPr>
          <w:p w14:paraId="655B9F5A" w14:textId="0DF31538" w:rsidR="000104DB" w:rsidRPr="00116D1D" w:rsidRDefault="000104DB" w:rsidP="000104DB">
            <w:pPr>
              <w:shd w:val="clear" w:color="auto" w:fill="FFFFFF"/>
              <w:spacing w:before="120" w:after="120"/>
              <w:jc w:val="both"/>
              <w:rPr>
                <w:sz w:val="26"/>
                <w:szCs w:val="26"/>
              </w:rPr>
            </w:pPr>
            <w:r w:rsidRPr="00116D1D">
              <w:rPr>
                <w:sz w:val="26"/>
                <w:szCs w:val="26"/>
              </w:rPr>
              <w:t xml:space="preserve">1. Nộp trực tiếp qua Bộ phận tiếp nhận và trả kết quả của Sở Văn hóa, Thể thao và Du lịch </w:t>
            </w:r>
            <w:r w:rsidR="00D813BA" w:rsidRPr="00116D1D">
              <w:rPr>
                <w:sz w:val="26"/>
                <w:szCs w:val="26"/>
              </w:rPr>
              <w:t>tại Trung tâm Hành chính công Tỉnh</w:t>
            </w:r>
            <w:r w:rsidRPr="00116D1D">
              <w:rPr>
                <w:sz w:val="26"/>
                <w:szCs w:val="26"/>
              </w:rPr>
              <w:t>(Địa chỉ: số 85, đường Nguyễn Huệ, phường 1, thành phố Cao Lãnh, tỉnh Đồng Tháp).</w:t>
            </w:r>
          </w:p>
          <w:p w14:paraId="06FD2F1E" w14:textId="77777777" w:rsidR="000104DB" w:rsidRPr="00116D1D" w:rsidRDefault="000104DB" w:rsidP="000104DB">
            <w:pPr>
              <w:shd w:val="clear" w:color="auto" w:fill="FFFFFF"/>
              <w:spacing w:before="120" w:after="120"/>
              <w:jc w:val="both"/>
              <w:rPr>
                <w:i/>
                <w:sz w:val="26"/>
                <w:szCs w:val="26"/>
                <w:lang w:val="vi-VN"/>
              </w:rPr>
            </w:pPr>
            <w:r w:rsidRPr="00116D1D">
              <w:rPr>
                <w:sz w:val="26"/>
                <w:szCs w:val="26"/>
              </w:rPr>
              <w:t>2. Hoặc thông qua dịch vụ bưu chính công ích.</w:t>
            </w:r>
          </w:p>
        </w:tc>
        <w:tc>
          <w:tcPr>
            <w:tcW w:w="1418" w:type="dxa"/>
            <w:tcBorders>
              <w:top w:val="single" w:sz="4" w:space="0" w:color="auto"/>
            </w:tcBorders>
            <w:shd w:val="clear" w:color="auto" w:fill="auto"/>
            <w:vAlign w:val="center"/>
          </w:tcPr>
          <w:p w14:paraId="3A054932" w14:textId="77777777" w:rsidR="000104DB" w:rsidRPr="00116D1D" w:rsidRDefault="000104DB" w:rsidP="000104DB">
            <w:pPr>
              <w:spacing w:after="120" w:line="234" w:lineRule="atLeast"/>
              <w:jc w:val="center"/>
              <w:rPr>
                <w:sz w:val="26"/>
                <w:szCs w:val="26"/>
                <w:lang w:val="vi-VN"/>
              </w:rPr>
            </w:pPr>
            <w:r w:rsidRPr="00116D1D">
              <w:rPr>
                <w:sz w:val="26"/>
                <w:szCs w:val="26"/>
                <w:lang w:val="vi-VN"/>
              </w:rPr>
              <w:t>Sáng: từ 07 giờ đến 11 giờ 30 phút;</w:t>
            </w:r>
          </w:p>
          <w:p w14:paraId="77D5DEF3" w14:textId="77777777" w:rsidR="000104DB" w:rsidRPr="00116D1D" w:rsidRDefault="000104DB" w:rsidP="000104DB">
            <w:pPr>
              <w:spacing w:after="120" w:line="234" w:lineRule="atLeast"/>
              <w:jc w:val="center"/>
              <w:rPr>
                <w:b/>
                <w:sz w:val="26"/>
                <w:szCs w:val="26"/>
                <w:lang w:val="vi-VN"/>
              </w:rPr>
            </w:pPr>
            <w:r w:rsidRPr="00116D1D">
              <w:rPr>
                <w:sz w:val="26"/>
                <w:szCs w:val="26"/>
                <w:lang w:val="vi-VN"/>
              </w:rPr>
              <w:t>Chiều: từ 13 giờ 30 đến 17 giờ của các ngày làm việc.</w:t>
            </w:r>
          </w:p>
        </w:tc>
        <w:tc>
          <w:tcPr>
            <w:tcW w:w="992" w:type="dxa"/>
            <w:vMerge w:val="restart"/>
            <w:tcBorders>
              <w:top w:val="single" w:sz="4" w:space="0" w:color="auto"/>
            </w:tcBorders>
            <w:shd w:val="clear" w:color="auto" w:fill="auto"/>
            <w:vAlign w:val="center"/>
          </w:tcPr>
          <w:p w14:paraId="62D6FDAC" w14:textId="77777777" w:rsidR="000104DB" w:rsidRPr="00116D1D" w:rsidRDefault="000104DB" w:rsidP="000104DB">
            <w:pPr>
              <w:jc w:val="center"/>
              <w:rPr>
                <w:i/>
                <w:sz w:val="26"/>
                <w:szCs w:val="26"/>
                <w:lang w:val="vi-VN"/>
              </w:rPr>
            </w:pPr>
          </w:p>
        </w:tc>
      </w:tr>
      <w:tr w:rsidR="000B51ED" w:rsidRPr="00116D1D" w14:paraId="390D9F89" w14:textId="77777777" w:rsidTr="009D2FA5">
        <w:trPr>
          <w:trHeight w:val="359"/>
        </w:trPr>
        <w:tc>
          <w:tcPr>
            <w:tcW w:w="842" w:type="dxa"/>
            <w:vMerge/>
            <w:shd w:val="clear" w:color="auto" w:fill="auto"/>
          </w:tcPr>
          <w:p w14:paraId="4B9679E4" w14:textId="77777777" w:rsidR="000104DB" w:rsidRPr="00116D1D" w:rsidRDefault="000104DB" w:rsidP="000104DB">
            <w:pPr>
              <w:spacing w:after="120" w:line="234" w:lineRule="atLeast"/>
              <w:jc w:val="both"/>
              <w:rPr>
                <w:b/>
                <w:sz w:val="26"/>
                <w:szCs w:val="26"/>
                <w:lang w:val="vi-VN"/>
              </w:rPr>
            </w:pPr>
          </w:p>
        </w:tc>
        <w:tc>
          <w:tcPr>
            <w:tcW w:w="2111" w:type="dxa"/>
            <w:vMerge/>
            <w:shd w:val="clear" w:color="auto" w:fill="auto"/>
          </w:tcPr>
          <w:p w14:paraId="66CF0342" w14:textId="77777777" w:rsidR="000104DB" w:rsidRPr="00116D1D" w:rsidRDefault="000104DB" w:rsidP="000104DB">
            <w:pPr>
              <w:shd w:val="clear" w:color="auto" w:fill="FFFFFF"/>
              <w:spacing w:after="120" w:line="234" w:lineRule="atLeast"/>
              <w:jc w:val="both"/>
              <w:rPr>
                <w:b/>
                <w:sz w:val="26"/>
                <w:szCs w:val="26"/>
                <w:lang w:val="vi-VN"/>
              </w:rPr>
            </w:pPr>
          </w:p>
        </w:tc>
        <w:tc>
          <w:tcPr>
            <w:tcW w:w="4668" w:type="dxa"/>
            <w:shd w:val="clear" w:color="auto" w:fill="auto"/>
            <w:vAlign w:val="center"/>
          </w:tcPr>
          <w:p w14:paraId="2EBCD63E" w14:textId="77777777" w:rsidR="000104DB" w:rsidRPr="00116D1D" w:rsidRDefault="000104DB" w:rsidP="000104DB">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575" w:history="1">
              <w:r w:rsidRPr="00116D1D">
                <w:rPr>
                  <w:i/>
                  <w:sz w:val="26"/>
                  <w:szCs w:val="26"/>
                  <w:u w:val="single"/>
                  <w:lang w:val="nl-NL"/>
                </w:rPr>
                <w:t>http://dichvucong.dongthap.gov.vn</w:t>
              </w:r>
            </w:hyperlink>
          </w:p>
        </w:tc>
        <w:tc>
          <w:tcPr>
            <w:tcW w:w="1418" w:type="dxa"/>
            <w:shd w:val="clear" w:color="auto" w:fill="auto"/>
            <w:vAlign w:val="center"/>
          </w:tcPr>
          <w:p w14:paraId="1D73C525" w14:textId="77777777" w:rsidR="000104DB" w:rsidRPr="00116D1D" w:rsidRDefault="000104DB" w:rsidP="000104DB">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992" w:type="dxa"/>
            <w:vMerge/>
            <w:shd w:val="clear" w:color="auto" w:fill="auto"/>
          </w:tcPr>
          <w:p w14:paraId="7D5ECDE4" w14:textId="77777777" w:rsidR="000104DB" w:rsidRPr="00116D1D" w:rsidRDefault="000104DB" w:rsidP="000104DB">
            <w:pPr>
              <w:spacing w:after="120" w:line="234" w:lineRule="atLeast"/>
              <w:jc w:val="both"/>
              <w:rPr>
                <w:b/>
                <w:i/>
                <w:sz w:val="26"/>
                <w:szCs w:val="26"/>
                <w:lang w:val="vi-VN"/>
              </w:rPr>
            </w:pPr>
          </w:p>
        </w:tc>
      </w:tr>
      <w:tr w:rsidR="000B51ED" w:rsidRPr="00116D1D" w14:paraId="31A97622" w14:textId="77777777" w:rsidTr="009D2FA5">
        <w:trPr>
          <w:trHeight w:val="600"/>
        </w:trPr>
        <w:tc>
          <w:tcPr>
            <w:tcW w:w="842" w:type="dxa"/>
            <w:vMerge w:val="restart"/>
            <w:shd w:val="clear" w:color="auto" w:fill="auto"/>
            <w:vAlign w:val="center"/>
          </w:tcPr>
          <w:p w14:paraId="5AAE2069" w14:textId="77777777" w:rsidR="000104DB" w:rsidRPr="00116D1D" w:rsidRDefault="000104DB" w:rsidP="000104DB">
            <w:pPr>
              <w:spacing w:after="120" w:line="234" w:lineRule="atLeast"/>
              <w:jc w:val="center"/>
              <w:rPr>
                <w:b/>
                <w:sz w:val="26"/>
                <w:szCs w:val="26"/>
              </w:rPr>
            </w:pPr>
            <w:r w:rsidRPr="00116D1D">
              <w:rPr>
                <w:b/>
                <w:sz w:val="26"/>
                <w:szCs w:val="26"/>
              </w:rPr>
              <w:t>Bước 2</w:t>
            </w:r>
          </w:p>
        </w:tc>
        <w:tc>
          <w:tcPr>
            <w:tcW w:w="2111" w:type="dxa"/>
            <w:vMerge w:val="restart"/>
            <w:shd w:val="clear" w:color="auto" w:fill="auto"/>
            <w:vAlign w:val="center"/>
          </w:tcPr>
          <w:p w14:paraId="651E4D96" w14:textId="77777777" w:rsidR="000104DB" w:rsidRPr="00116D1D" w:rsidRDefault="000104DB" w:rsidP="000104DB">
            <w:pPr>
              <w:spacing w:before="120" w:after="120"/>
              <w:jc w:val="both"/>
              <w:rPr>
                <w:sz w:val="26"/>
                <w:szCs w:val="26"/>
              </w:rPr>
            </w:pPr>
            <w:r w:rsidRPr="00116D1D">
              <w:rPr>
                <w:b/>
                <w:sz w:val="26"/>
                <w:szCs w:val="26"/>
              </w:rPr>
              <w:t>Tiếp nhận và chuyển hồ sơ thủ tục hành chính</w:t>
            </w:r>
          </w:p>
        </w:tc>
        <w:tc>
          <w:tcPr>
            <w:tcW w:w="4668" w:type="dxa"/>
            <w:shd w:val="clear" w:color="auto" w:fill="auto"/>
          </w:tcPr>
          <w:p w14:paraId="56934D7B" w14:textId="77777777" w:rsidR="000104DB" w:rsidRPr="00116D1D" w:rsidRDefault="000104DB" w:rsidP="000104DB">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6C10474A" w14:textId="77777777" w:rsidR="000104DB" w:rsidRPr="00116D1D" w:rsidRDefault="000104DB" w:rsidP="000104DB">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478BD965" w14:textId="77777777" w:rsidR="000104DB" w:rsidRPr="00116D1D" w:rsidRDefault="000104DB" w:rsidP="000104DB">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5B1FC6BD" w14:textId="77777777" w:rsidR="000104DB" w:rsidRPr="00116D1D" w:rsidRDefault="000104DB" w:rsidP="000104DB">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418" w:type="dxa"/>
            <w:shd w:val="clear" w:color="auto" w:fill="auto"/>
            <w:vAlign w:val="center"/>
          </w:tcPr>
          <w:p w14:paraId="6D1832B3" w14:textId="77777777" w:rsidR="000104DB" w:rsidRPr="00116D1D" w:rsidRDefault="000104DB" w:rsidP="000104DB">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992" w:type="dxa"/>
            <w:vMerge w:val="restart"/>
            <w:shd w:val="clear" w:color="auto" w:fill="auto"/>
            <w:vAlign w:val="center"/>
          </w:tcPr>
          <w:p w14:paraId="545DE866" w14:textId="77777777" w:rsidR="000104DB" w:rsidRPr="00116D1D" w:rsidRDefault="000104DB" w:rsidP="000104DB">
            <w:pPr>
              <w:jc w:val="center"/>
              <w:rPr>
                <w:i/>
                <w:sz w:val="26"/>
                <w:szCs w:val="26"/>
                <w:lang w:val="vi-VN"/>
              </w:rPr>
            </w:pPr>
          </w:p>
        </w:tc>
      </w:tr>
      <w:tr w:rsidR="000B51ED" w:rsidRPr="00116D1D" w14:paraId="4F5CFFB9" w14:textId="77777777" w:rsidTr="009D2FA5">
        <w:trPr>
          <w:trHeight w:val="221"/>
        </w:trPr>
        <w:tc>
          <w:tcPr>
            <w:tcW w:w="842" w:type="dxa"/>
            <w:vMerge/>
            <w:shd w:val="clear" w:color="auto" w:fill="auto"/>
          </w:tcPr>
          <w:p w14:paraId="4D25D177" w14:textId="77777777" w:rsidR="000104DB" w:rsidRPr="00116D1D" w:rsidRDefault="000104DB" w:rsidP="000104DB">
            <w:pPr>
              <w:spacing w:after="120" w:line="234" w:lineRule="atLeast"/>
              <w:jc w:val="both"/>
              <w:rPr>
                <w:b/>
                <w:sz w:val="26"/>
                <w:szCs w:val="26"/>
              </w:rPr>
            </w:pPr>
          </w:p>
        </w:tc>
        <w:tc>
          <w:tcPr>
            <w:tcW w:w="2111" w:type="dxa"/>
            <w:vMerge/>
            <w:shd w:val="clear" w:color="auto" w:fill="auto"/>
          </w:tcPr>
          <w:p w14:paraId="3EE19746" w14:textId="77777777" w:rsidR="000104DB" w:rsidRPr="00116D1D" w:rsidRDefault="000104DB" w:rsidP="000104DB">
            <w:pPr>
              <w:spacing w:before="120" w:after="120"/>
              <w:jc w:val="both"/>
              <w:rPr>
                <w:b/>
                <w:sz w:val="26"/>
                <w:szCs w:val="26"/>
              </w:rPr>
            </w:pPr>
          </w:p>
        </w:tc>
        <w:tc>
          <w:tcPr>
            <w:tcW w:w="4668" w:type="dxa"/>
            <w:shd w:val="clear" w:color="auto" w:fill="auto"/>
          </w:tcPr>
          <w:p w14:paraId="6F75387C" w14:textId="77777777" w:rsidR="000104DB" w:rsidRPr="00116D1D" w:rsidRDefault="000104DB" w:rsidP="000104DB">
            <w:pPr>
              <w:spacing w:after="120" w:line="234" w:lineRule="atLeast"/>
              <w:jc w:val="both"/>
              <w:rPr>
                <w:b/>
                <w:sz w:val="26"/>
                <w:szCs w:val="26"/>
              </w:rPr>
            </w:pPr>
          </w:p>
        </w:tc>
        <w:tc>
          <w:tcPr>
            <w:tcW w:w="1418" w:type="dxa"/>
            <w:shd w:val="clear" w:color="auto" w:fill="auto"/>
            <w:vAlign w:val="center"/>
          </w:tcPr>
          <w:p w14:paraId="7F04E800" w14:textId="77777777" w:rsidR="000104DB" w:rsidRPr="00116D1D" w:rsidRDefault="000104DB" w:rsidP="000104DB">
            <w:pPr>
              <w:spacing w:after="120" w:line="234" w:lineRule="atLeast"/>
              <w:jc w:val="center"/>
              <w:rPr>
                <w:sz w:val="26"/>
                <w:szCs w:val="26"/>
              </w:rPr>
            </w:pPr>
          </w:p>
        </w:tc>
        <w:tc>
          <w:tcPr>
            <w:tcW w:w="992" w:type="dxa"/>
            <w:vMerge/>
            <w:shd w:val="clear" w:color="auto" w:fill="auto"/>
          </w:tcPr>
          <w:p w14:paraId="7A454B0C" w14:textId="77777777" w:rsidR="000104DB" w:rsidRPr="00116D1D" w:rsidRDefault="000104DB" w:rsidP="000104DB">
            <w:pPr>
              <w:spacing w:after="120" w:line="234" w:lineRule="atLeast"/>
              <w:jc w:val="both"/>
              <w:rPr>
                <w:b/>
                <w:sz w:val="26"/>
                <w:szCs w:val="26"/>
              </w:rPr>
            </w:pPr>
          </w:p>
        </w:tc>
      </w:tr>
      <w:tr w:rsidR="000B51ED" w:rsidRPr="00116D1D" w14:paraId="18B5D3D0" w14:textId="77777777" w:rsidTr="009D2FA5">
        <w:tc>
          <w:tcPr>
            <w:tcW w:w="842" w:type="dxa"/>
            <w:vMerge w:val="restart"/>
            <w:shd w:val="clear" w:color="auto" w:fill="auto"/>
            <w:vAlign w:val="center"/>
          </w:tcPr>
          <w:p w14:paraId="3DCB397E" w14:textId="77777777" w:rsidR="000104DB" w:rsidRPr="00116D1D" w:rsidRDefault="000104DB" w:rsidP="000104DB">
            <w:pPr>
              <w:spacing w:after="120" w:line="234" w:lineRule="atLeast"/>
              <w:jc w:val="center"/>
              <w:rPr>
                <w:b/>
                <w:sz w:val="26"/>
                <w:szCs w:val="26"/>
              </w:rPr>
            </w:pPr>
            <w:r w:rsidRPr="00116D1D">
              <w:rPr>
                <w:b/>
                <w:sz w:val="26"/>
                <w:szCs w:val="26"/>
              </w:rPr>
              <w:t>Bước 3</w:t>
            </w:r>
          </w:p>
        </w:tc>
        <w:tc>
          <w:tcPr>
            <w:tcW w:w="2111" w:type="dxa"/>
            <w:vMerge w:val="restart"/>
            <w:shd w:val="clear" w:color="auto" w:fill="auto"/>
            <w:vAlign w:val="center"/>
          </w:tcPr>
          <w:p w14:paraId="38697615" w14:textId="77777777" w:rsidR="000104DB" w:rsidRPr="00116D1D" w:rsidRDefault="000104DB" w:rsidP="000104DB">
            <w:pPr>
              <w:spacing w:after="120" w:line="234" w:lineRule="atLeast"/>
              <w:jc w:val="both"/>
              <w:rPr>
                <w:b/>
                <w:sz w:val="26"/>
                <w:szCs w:val="26"/>
              </w:rPr>
            </w:pPr>
            <w:r w:rsidRPr="00116D1D">
              <w:rPr>
                <w:b/>
                <w:bCs/>
                <w:sz w:val="26"/>
                <w:szCs w:val="26"/>
              </w:rPr>
              <w:t>Giải quyết thủ tục hành chính</w:t>
            </w:r>
          </w:p>
        </w:tc>
        <w:tc>
          <w:tcPr>
            <w:tcW w:w="4668" w:type="dxa"/>
            <w:shd w:val="clear" w:color="auto" w:fill="auto"/>
            <w:vAlign w:val="center"/>
          </w:tcPr>
          <w:p w14:paraId="40E3DF44" w14:textId="77777777" w:rsidR="000104DB" w:rsidRPr="00116D1D" w:rsidRDefault="000104DB" w:rsidP="000104DB">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418" w:type="dxa"/>
            <w:shd w:val="clear" w:color="auto" w:fill="auto"/>
            <w:vAlign w:val="center"/>
          </w:tcPr>
          <w:p w14:paraId="00F9132A" w14:textId="77777777" w:rsidR="000104DB" w:rsidRPr="00116D1D" w:rsidRDefault="000104DB" w:rsidP="000104DB">
            <w:pPr>
              <w:spacing w:after="120" w:line="234" w:lineRule="atLeast"/>
              <w:jc w:val="center"/>
              <w:rPr>
                <w:b/>
                <w:sz w:val="26"/>
                <w:szCs w:val="26"/>
              </w:rPr>
            </w:pPr>
            <w:r w:rsidRPr="00116D1D">
              <w:rPr>
                <w:b/>
                <w:sz w:val="26"/>
                <w:szCs w:val="26"/>
                <w:lang w:val="vi-VN"/>
              </w:rPr>
              <w:t xml:space="preserve">27 </w:t>
            </w:r>
            <w:r w:rsidRPr="00116D1D">
              <w:rPr>
                <w:b/>
                <w:sz w:val="26"/>
                <w:szCs w:val="26"/>
              </w:rPr>
              <w:t>ngày</w:t>
            </w:r>
            <w:r w:rsidRPr="00116D1D">
              <w:rPr>
                <w:sz w:val="26"/>
                <w:szCs w:val="26"/>
              </w:rPr>
              <w:t>, trong đó:</w:t>
            </w:r>
          </w:p>
        </w:tc>
        <w:tc>
          <w:tcPr>
            <w:tcW w:w="992" w:type="dxa"/>
            <w:shd w:val="clear" w:color="auto" w:fill="auto"/>
            <w:vAlign w:val="center"/>
          </w:tcPr>
          <w:p w14:paraId="6E60F577" w14:textId="77777777" w:rsidR="000104DB" w:rsidRPr="00116D1D" w:rsidRDefault="000104DB" w:rsidP="000104DB">
            <w:pPr>
              <w:spacing w:after="120" w:line="234" w:lineRule="atLeast"/>
              <w:jc w:val="center"/>
              <w:rPr>
                <w:b/>
                <w:sz w:val="26"/>
                <w:szCs w:val="26"/>
              </w:rPr>
            </w:pPr>
          </w:p>
        </w:tc>
      </w:tr>
      <w:tr w:rsidR="000B51ED" w:rsidRPr="00116D1D" w14:paraId="69282358" w14:textId="77777777" w:rsidTr="009D2FA5">
        <w:tc>
          <w:tcPr>
            <w:tcW w:w="842" w:type="dxa"/>
            <w:vMerge/>
            <w:shd w:val="clear" w:color="auto" w:fill="auto"/>
          </w:tcPr>
          <w:p w14:paraId="128BA211" w14:textId="77777777" w:rsidR="000104DB" w:rsidRPr="00116D1D" w:rsidRDefault="000104DB" w:rsidP="000104DB">
            <w:pPr>
              <w:spacing w:after="120" w:line="234" w:lineRule="atLeast"/>
              <w:jc w:val="both"/>
              <w:rPr>
                <w:b/>
                <w:sz w:val="26"/>
                <w:szCs w:val="26"/>
              </w:rPr>
            </w:pPr>
          </w:p>
        </w:tc>
        <w:tc>
          <w:tcPr>
            <w:tcW w:w="2111" w:type="dxa"/>
            <w:vMerge/>
            <w:shd w:val="clear" w:color="auto" w:fill="auto"/>
          </w:tcPr>
          <w:p w14:paraId="11D50EF1" w14:textId="77777777" w:rsidR="000104DB" w:rsidRPr="00116D1D" w:rsidRDefault="000104DB" w:rsidP="000104DB">
            <w:pPr>
              <w:spacing w:after="120" w:line="234" w:lineRule="atLeast"/>
              <w:jc w:val="both"/>
              <w:rPr>
                <w:b/>
                <w:sz w:val="26"/>
                <w:szCs w:val="26"/>
              </w:rPr>
            </w:pPr>
          </w:p>
        </w:tc>
        <w:tc>
          <w:tcPr>
            <w:tcW w:w="4668" w:type="dxa"/>
            <w:shd w:val="clear" w:color="auto" w:fill="auto"/>
          </w:tcPr>
          <w:p w14:paraId="35AADFD6" w14:textId="77777777" w:rsidR="000104DB" w:rsidRPr="00116D1D" w:rsidRDefault="000104DB" w:rsidP="000104DB">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418" w:type="dxa"/>
            <w:shd w:val="clear" w:color="auto" w:fill="auto"/>
            <w:vAlign w:val="center"/>
          </w:tcPr>
          <w:p w14:paraId="7759D5A1" w14:textId="77777777" w:rsidR="000104DB" w:rsidRPr="00116D1D" w:rsidRDefault="000104DB" w:rsidP="000104DB">
            <w:pPr>
              <w:spacing w:after="120" w:line="234" w:lineRule="atLeast"/>
              <w:jc w:val="center"/>
              <w:rPr>
                <w:b/>
                <w:sz w:val="26"/>
                <w:szCs w:val="26"/>
              </w:rPr>
            </w:pPr>
            <w:r w:rsidRPr="00116D1D">
              <w:rPr>
                <w:bCs/>
                <w:i/>
                <w:sz w:val="26"/>
                <w:szCs w:val="26"/>
              </w:rPr>
              <w:t>1 ngày</w:t>
            </w:r>
          </w:p>
        </w:tc>
        <w:tc>
          <w:tcPr>
            <w:tcW w:w="992" w:type="dxa"/>
            <w:shd w:val="clear" w:color="auto" w:fill="auto"/>
          </w:tcPr>
          <w:p w14:paraId="4C6566DE" w14:textId="77777777" w:rsidR="000104DB" w:rsidRPr="00116D1D" w:rsidRDefault="000104DB" w:rsidP="000104DB">
            <w:pPr>
              <w:spacing w:after="120" w:line="234" w:lineRule="atLeast"/>
              <w:jc w:val="both"/>
              <w:rPr>
                <w:b/>
                <w:sz w:val="26"/>
                <w:szCs w:val="26"/>
              </w:rPr>
            </w:pPr>
          </w:p>
        </w:tc>
      </w:tr>
      <w:tr w:rsidR="000B51ED" w:rsidRPr="00116D1D" w14:paraId="25F25D9D" w14:textId="77777777" w:rsidTr="009D2FA5">
        <w:tc>
          <w:tcPr>
            <w:tcW w:w="842" w:type="dxa"/>
            <w:vMerge/>
            <w:shd w:val="clear" w:color="auto" w:fill="auto"/>
          </w:tcPr>
          <w:p w14:paraId="43E0D8DC" w14:textId="77777777" w:rsidR="000104DB" w:rsidRPr="00116D1D" w:rsidRDefault="000104DB" w:rsidP="000104DB">
            <w:pPr>
              <w:spacing w:after="120" w:line="234" w:lineRule="atLeast"/>
              <w:jc w:val="both"/>
              <w:rPr>
                <w:b/>
                <w:sz w:val="26"/>
                <w:szCs w:val="26"/>
              </w:rPr>
            </w:pPr>
          </w:p>
        </w:tc>
        <w:tc>
          <w:tcPr>
            <w:tcW w:w="2111" w:type="dxa"/>
            <w:vMerge/>
            <w:shd w:val="clear" w:color="auto" w:fill="auto"/>
          </w:tcPr>
          <w:p w14:paraId="23EC4D5C" w14:textId="77777777" w:rsidR="000104DB" w:rsidRPr="00116D1D" w:rsidRDefault="000104DB" w:rsidP="000104DB">
            <w:pPr>
              <w:spacing w:after="120" w:line="234" w:lineRule="atLeast"/>
              <w:jc w:val="both"/>
              <w:rPr>
                <w:b/>
                <w:sz w:val="26"/>
                <w:szCs w:val="26"/>
              </w:rPr>
            </w:pPr>
          </w:p>
        </w:tc>
        <w:tc>
          <w:tcPr>
            <w:tcW w:w="4668" w:type="dxa"/>
            <w:shd w:val="clear" w:color="auto" w:fill="auto"/>
          </w:tcPr>
          <w:p w14:paraId="3B60894E" w14:textId="77777777" w:rsidR="000104DB" w:rsidRPr="00116D1D" w:rsidRDefault="000104DB" w:rsidP="000104DB">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418" w:type="dxa"/>
            <w:shd w:val="clear" w:color="auto" w:fill="auto"/>
            <w:vAlign w:val="center"/>
          </w:tcPr>
          <w:p w14:paraId="018048BC" w14:textId="77777777" w:rsidR="000104DB" w:rsidRPr="00116D1D" w:rsidRDefault="000104DB" w:rsidP="000104DB">
            <w:pPr>
              <w:spacing w:after="120" w:line="234" w:lineRule="atLeast"/>
              <w:jc w:val="center"/>
              <w:rPr>
                <w:b/>
                <w:sz w:val="26"/>
                <w:szCs w:val="26"/>
              </w:rPr>
            </w:pPr>
            <w:r w:rsidRPr="00116D1D">
              <w:rPr>
                <w:bCs/>
                <w:i/>
                <w:sz w:val="26"/>
                <w:szCs w:val="26"/>
              </w:rPr>
              <w:t>2</w:t>
            </w:r>
            <w:r w:rsidRPr="00116D1D">
              <w:rPr>
                <w:bCs/>
                <w:i/>
                <w:sz w:val="26"/>
                <w:szCs w:val="26"/>
                <w:lang w:val="vi-VN"/>
              </w:rPr>
              <w:t>6</w:t>
            </w:r>
            <w:r w:rsidRPr="00116D1D">
              <w:rPr>
                <w:bCs/>
                <w:i/>
                <w:sz w:val="26"/>
                <w:szCs w:val="26"/>
              </w:rPr>
              <w:t xml:space="preserve"> ngày</w:t>
            </w:r>
          </w:p>
        </w:tc>
        <w:tc>
          <w:tcPr>
            <w:tcW w:w="992" w:type="dxa"/>
            <w:shd w:val="clear" w:color="auto" w:fill="auto"/>
          </w:tcPr>
          <w:p w14:paraId="31730E25" w14:textId="77777777" w:rsidR="000104DB" w:rsidRPr="00116D1D" w:rsidRDefault="000104DB" w:rsidP="000104DB">
            <w:pPr>
              <w:spacing w:after="120" w:line="234" w:lineRule="atLeast"/>
              <w:jc w:val="both"/>
              <w:rPr>
                <w:b/>
                <w:sz w:val="26"/>
                <w:szCs w:val="26"/>
              </w:rPr>
            </w:pPr>
          </w:p>
        </w:tc>
      </w:tr>
      <w:tr w:rsidR="000B51ED" w:rsidRPr="00116D1D" w14:paraId="747E6F48" w14:textId="77777777" w:rsidTr="009D2FA5">
        <w:tc>
          <w:tcPr>
            <w:tcW w:w="842" w:type="dxa"/>
            <w:vMerge/>
            <w:shd w:val="clear" w:color="auto" w:fill="auto"/>
          </w:tcPr>
          <w:p w14:paraId="5DFE098B" w14:textId="77777777" w:rsidR="000104DB" w:rsidRPr="00116D1D" w:rsidRDefault="000104DB" w:rsidP="000104DB">
            <w:pPr>
              <w:spacing w:after="120" w:line="234" w:lineRule="atLeast"/>
              <w:jc w:val="both"/>
              <w:rPr>
                <w:b/>
                <w:sz w:val="26"/>
                <w:szCs w:val="26"/>
              </w:rPr>
            </w:pPr>
          </w:p>
        </w:tc>
        <w:tc>
          <w:tcPr>
            <w:tcW w:w="2111" w:type="dxa"/>
            <w:vMerge/>
            <w:shd w:val="clear" w:color="auto" w:fill="auto"/>
          </w:tcPr>
          <w:p w14:paraId="75C0EFD9" w14:textId="77777777" w:rsidR="000104DB" w:rsidRPr="00116D1D" w:rsidRDefault="000104DB" w:rsidP="000104DB">
            <w:pPr>
              <w:spacing w:after="120" w:line="234" w:lineRule="atLeast"/>
              <w:jc w:val="both"/>
              <w:rPr>
                <w:b/>
                <w:sz w:val="26"/>
                <w:szCs w:val="26"/>
              </w:rPr>
            </w:pPr>
          </w:p>
        </w:tc>
        <w:tc>
          <w:tcPr>
            <w:tcW w:w="4668" w:type="dxa"/>
            <w:shd w:val="clear" w:color="auto" w:fill="auto"/>
          </w:tcPr>
          <w:p w14:paraId="05BE51F8" w14:textId="77777777" w:rsidR="000104DB" w:rsidRPr="00116D1D" w:rsidRDefault="000104DB" w:rsidP="000104DB">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418" w:type="dxa"/>
            <w:shd w:val="clear" w:color="auto" w:fill="auto"/>
            <w:vAlign w:val="center"/>
          </w:tcPr>
          <w:p w14:paraId="715B4D90" w14:textId="77777777" w:rsidR="000104DB" w:rsidRPr="00116D1D" w:rsidRDefault="000104DB" w:rsidP="000104DB">
            <w:pPr>
              <w:spacing w:after="120" w:line="234" w:lineRule="atLeast"/>
              <w:jc w:val="center"/>
              <w:rPr>
                <w:b/>
                <w:sz w:val="26"/>
                <w:szCs w:val="26"/>
              </w:rPr>
            </w:pPr>
            <w:r w:rsidRPr="00116D1D">
              <w:rPr>
                <w:bCs/>
                <w:i/>
                <w:sz w:val="26"/>
                <w:szCs w:val="26"/>
              </w:rPr>
              <w:t>2</w:t>
            </w:r>
            <w:r w:rsidRPr="00116D1D">
              <w:rPr>
                <w:bCs/>
                <w:i/>
                <w:sz w:val="26"/>
                <w:szCs w:val="26"/>
                <w:lang w:val="vi-VN"/>
              </w:rPr>
              <w:t>6</w:t>
            </w:r>
            <w:r w:rsidRPr="00116D1D">
              <w:rPr>
                <w:bCs/>
                <w:i/>
                <w:sz w:val="26"/>
                <w:szCs w:val="26"/>
              </w:rPr>
              <w:t xml:space="preserve"> ngày</w:t>
            </w:r>
          </w:p>
        </w:tc>
        <w:tc>
          <w:tcPr>
            <w:tcW w:w="992" w:type="dxa"/>
            <w:shd w:val="clear" w:color="auto" w:fill="auto"/>
          </w:tcPr>
          <w:p w14:paraId="56BB8F89" w14:textId="77777777" w:rsidR="000104DB" w:rsidRPr="00116D1D" w:rsidRDefault="000104DB" w:rsidP="000104DB">
            <w:pPr>
              <w:spacing w:after="120" w:line="234" w:lineRule="atLeast"/>
              <w:jc w:val="both"/>
              <w:rPr>
                <w:b/>
                <w:sz w:val="26"/>
                <w:szCs w:val="26"/>
              </w:rPr>
            </w:pPr>
          </w:p>
        </w:tc>
      </w:tr>
      <w:tr w:rsidR="000B51ED" w:rsidRPr="00116D1D" w14:paraId="10A3064A" w14:textId="77777777" w:rsidTr="009D2FA5">
        <w:tc>
          <w:tcPr>
            <w:tcW w:w="842" w:type="dxa"/>
            <w:vMerge/>
            <w:shd w:val="clear" w:color="auto" w:fill="auto"/>
          </w:tcPr>
          <w:p w14:paraId="3180084E" w14:textId="77777777" w:rsidR="000104DB" w:rsidRPr="00116D1D" w:rsidRDefault="000104DB" w:rsidP="000104DB">
            <w:pPr>
              <w:spacing w:after="120" w:line="234" w:lineRule="atLeast"/>
              <w:jc w:val="both"/>
              <w:rPr>
                <w:b/>
                <w:sz w:val="26"/>
                <w:szCs w:val="26"/>
              </w:rPr>
            </w:pPr>
          </w:p>
        </w:tc>
        <w:tc>
          <w:tcPr>
            <w:tcW w:w="2111" w:type="dxa"/>
            <w:vMerge/>
            <w:shd w:val="clear" w:color="auto" w:fill="auto"/>
          </w:tcPr>
          <w:p w14:paraId="17CB6896" w14:textId="77777777" w:rsidR="000104DB" w:rsidRPr="00116D1D" w:rsidRDefault="000104DB" w:rsidP="000104DB">
            <w:pPr>
              <w:spacing w:after="120" w:line="234" w:lineRule="atLeast"/>
              <w:jc w:val="both"/>
              <w:rPr>
                <w:b/>
                <w:sz w:val="26"/>
                <w:szCs w:val="26"/>
              </w:rPr>
            </w:pPr>
          </w:p>
        </w:tc>
        <w:tc>
          <w:tcPr>
            <w:tcW w:w="4668" w:type="dxa"/>
            <w:shd w:val="clear" w:color="auto" w:fill="auto"/>
          </w:tcPr>
          <w:p w14:paraId="71780A92" w14:textId="77777777" w:rsidR="000104DB" w:rsidRPr="00116D1D" w:rsidRDefault="000104DB" w:rsidP="000104DB">
            <w:pPr>
              <w:shd w:val="clear" w:color="auto" w:fill="FFFFFF"/>
              <w:spacing w:after="120" w:line="234" w:lineRule="atLeast"/>
              <w:jc w:val="both"/>
              <w:rPr>
                <w:bCs/>
                <w:i/>
                <w:sz w:val="26"/>
                <w:szCs w:val="26"/>
              </w:rPr>
            </w:pPr>
            <w:r w:rsidRPr="00116D1D">
              <w:rPr>
                <w:bCs/>
                <w:i/>
                <w:sz w:val="26"/>
                <w:szCs w:val="26"/>
              </w:rPr>
              <w:t xml:space="preserve">+ Chuyên viên </w:t>
            </w:r>
          </w:p>
          <w:p w14:paraId="253A7934" w14:textId="77777777" w:rsidR="000104DB" w:rsidRPr="00116D1D" w:rsidRDefault="000104DB" w:rsidP="000104DB">
            <w:pPr>
              <w:shd w:val="clear" w:color="auto" w:fill="FFFFFF"/>
              <w:spacing w:after="120" w:line="234" w:lineRule="atLeast"/>
              <w:jc w:val="both"/>
              <w:rPr>
                <w:bCs/>
                <w:i/>
                <w:sz w:val="26"/>
                <w:szCs w:val="26"/>
              </w:rPr>
            </w:pPr>
            <w:r w:rsidRPr="00116D1D">
              <w:rPr>
                <w:bCs/>
                <w:i/>
                <w:sz w:val="26"/>
                <w:szCs w:val="26"/>
              </w:rPr>
              <w:t>+ Lãnh đạo phòng/bộ phận</w:t>
            </w:r>
          </w:p>
          <w:p w14:paraId="4F488499" w14:textId="77777777" w:rsidR="000104DB" w:rsidRPr="00116D1D" w:rsidRDefault="000104DB" w:rsidP="000104DB">
            <w:pPr>
              <w:shd w:val="clear" w:color="auto" w:fill="FFFFFF"/>
              <w:spacing w:after="120" w:line="234" w:lineRule="atLeast"/>
              <w:jc w:val="both"/>
              <w:rPr>
                <w:bCs/>
                <w:i/>
                <w:sz w:val="26"/>
                <w:szCs w:val="26"/>
              </w:rPr>
            </w:pPr>
            <w:r w:rsidRPr="00116D1D">
              <w:rPr>
                <w:bCs/>
                <w:i/>
                <w:sz w:val="26"/>
                <w:szCs w:val="26"/>
              </w:rPr>
              <w:t xml:space="preserve">+ Lãnh đạo đơn vị: </w:t>
            </w:r>
          </w:p>
          <w:p w14:paraId="2C13D114" w14:textId="77777777" w:rsidR="000104DB" w:rsidRPr="00116D1D" w:rsidRDefault="000104DB" w:rsidP="000104DB">
            <w:pPr>
              <w:shd w:val="clear" w:color="auto" w:fill="FFFFFF"/>
              <w:spacing w:after="120" w:line="234" w:lineRule="atLeast"/>
              <w:jc w:val="both"/>
              <w:rPr>
                <w:bCs/>
                <w:i/>
                <w:sz w:val="26"/>
                <w:szCs w:val="26"/>
              </w:rPr>
            </w:pPr>
            <w:r w:rsidRPr="00116D1D">
              <w:rPr>
                <w:bCs/>
                <w:i/>
                <w:sz w:val="26"/>
                <w:szCs w:val="26"/>
              </w:rPr>
              <w:t xml:space="preserve">+ Văn thư đơn vị: </w:t>
            </w:r>
          </w:p>
          <w:p w14:paraId="0F48AA89" w14:textId="77777777" w:rsidR="000104DB" w:rsidRPr="00116D1D" w:rsidRDefault="000104DB" w:rsidP="000104DB">
            <w:pPr>
              <w:spacing w:after="120" w:line="234" w:lineRule="atLeast"/>
              <w:jc w:val="both"/>
              <w:rPr>
                <w:b/>
                <w:sz w:val="26"/>
                <w:szCs w:val="26"/>
              </w:rPr>
            </w:pPr>
          </w:p>
        </w:tc>
        <w:tc>
          <w:tcPr>
            <w:tcW w:w="1418" w:type="dxa"/>
            <w:shd w:val="clear" w:color="auto" w:fill="auto"/>
            <w:vAlign w:val="center"/>
          </w:tcPr>
          <w:p w14:paraId="71C2FB12" w14:textId="77777777" w:rsidR="000104DB" w:rsidRPr="00116D1D" w:rsidRDefault="000104DB" w:rsidP="000104DB">
            <w:pPr>
              <w:spacing w:after="120" w:line="234" w:lineRule="atLeast"/>
              <w:jc w:val="center"/>
              <w:rPr>
                <w:bCs/>
                <w:i/>
                <w:sz w:val="26"/>
                <w:szCs w:val="26"/>
              </w:rPr>
            </w:pPr>
            <w:r w:rsidRPr="00116D1D">
              <w:rPr>
                <w:bCs/>
                <w:i/>
                <w:sz w:val="26"/>
                <w:szCs w:val="26"/>
              </w:rPr>
              <w:t>2</w:t>
            </w:r>
            <w:r w:rsidRPr="00116D1D">
              <w:rPr>
                <w:bCs/>
                <w:i/>
                <w:sz w:val="26"/>
                <w:szCs w:val="26"/>
                <w:lang w:val="vi-VN"/>
              </w:rPr>
              <w:t>0</w:t>
            </w:r>
            <w:r w:rsidRPr="00116D1D">
              <w:rPr>
                <w:bCs/>
                <w:i/>
                <w:sz w:val="26"/>
                <w:szCs w:val="26"/>
              </w:rPr>
              <w:t xml:space="preserve"> ngày </w:t>
            </w:r>
          </w:p>
          <w:p w14:paraId="6026CF4F" w14:textId="77777777" w:rsidR="000104DB" w:rsidRPr="00116D1D" w:rsidRDefault="000104DB" w:rsidP="000104DB">
            <w:pPr>
              <w:spacing w:after="120" w:line="234" w:lineRule="atLeast"/>
              <w:jc w:val="center"/>
              <w:rPr>
                <w:bCs/>
                <w:i/>
                <w:sz w:val="26"/>
                <w:szCs w:val="26"/>
              </w:rPr>
            </w:pPr>
            <w:r w:rsidRPr="00116D1D">
              <w:rPr>
                <w:bCs/>
                <w:i/>
                <w:sz w:val="26"/>
                <w:szCs w:val="26"/>
              </w:rPr>
              <w:t xml:space="preserve">04 ngày </w:t>
            </w:r>
          </w:p>
          <w:p w14:paraId="4BEBE795" w14:textId="77777777" w:rsidR="000104DB" w:rsidRPr="00116D1D" w:rsidRDefault="000104DB" w:rsidP="000104DB">
            <w:pPr>
              <w:spacing w:after="120" w:line="234" w:lineRule="atLeast"/>
              <w:jc w:val="center"/>
              <w:rPr>
                <w:bCs/>
                <w:i/>
                <w:sz w:val="26"/>
                <w:szCs w:val="26"/>
              </w:rPr>
            </w:pPr>
            <w:r w:rsidRPr="00116D1D">
              <w:rPr>
                <w:bCs/>
                <w:i/>
                <w:sz w:val="26"/>
                <w:szCs w:val="26"/>
              </w:rPr>
              <w:t xml:space="preserve">01 ngày </w:t>
            </w:r>
          </w:p>
          <w:p w14:paraId="34202FD2" w14:textId="77777777" w:rsidR="000104DB" w:rsidRPr="00116D1D" w:rsidRDefault="000104DB" w:rsidP="000104DB">
            <w:pPr>
              <w:spacing w:after="120" w:line="234" w:lineRule="atLeast"/>
              <w:jc w:val="center"/>
              <w:rPr>
                <w:bCs/>
                <w:i/>
                <w:sz w:val="26"/>
                <w:szCs w:val="26"/>
              </w:rPr>
            </w:pPr>
            <w:r w:rsidRPr="00116D1D">
              <w:rPr>
                <w:bCs/>
                <w:i/>
                <w:sz w:val="26"/>
                <w:szCs w:val="26"/>
              </w:rPr>
              <w:t xml:space="preserve">01 ngày </w:t>
            </w:r>
          </w:p>
          <w:p w14:paraId="51D76C52" w14:textId="77777777" w:rsidR="000104DB" w:rsidRPr="00116D1D" w:rsidRDefault="000104DB" w:rsidP="000104DB">
            <w:pPr>
              <w:spacing w:after="120" w:line="234" w:lineRule="atLeast"/>
              <w:jc w:val="center"/>
              <w:rPr>
                <w:b/>
                <w:sz w:val="26"/>
                <w:szCs w:val="26"/>
              </w:rPr>
            </w:pPr>
          </w:p>
        </w:tc>
        <w:tc>
          <w:tcPr>
            <w:tcW w:w="992" w:type="dxa"/>
            <w:shd w:val="clear" w:color="auto" w:fill="auto"/>
          </w:tcPr>
          <w:p w14:paraId="5063683F" w14:textId="77777777" w:rsidR="000104DB" w:rsidRPr="00116D1D" w:rsidRDefault="000104DB" w:rsidP="000104DB">
            <w:pPr>
              <w:spacing w:after="120" w:line="234" w:lineRule="atLeast"/>
              <w:jc w:val="both"/>
              <w:rPr>
                <w:i/>
                <w:sz w:val="26"/>
                <w:szCs w:val="26"/>
              </w:rPr>
            </w:pPr>
          </w:p>
        </w:tc>
      </w:tr>
      <w:tr w:rsidR="000B51ED" w:rsidRPr="00116D1D" w14:paraId="04EDFB6F" w14:textId="77777777" w:rsidTr="009D2FA5">
        <w:tc>
          <w:tcPr>
            <w:tcW w:w="842" w:type="dxa"/>
            <w:vMerge/>
            <w:shd w:val="clear" w:color="auto" w:fill="auto"/>
          </w:tcPr>
          <w:p w14:paraId="593510B6" w14:textId="77777777" w:rsidR="000104DB" w:rsidRPr="00116D1D" w:rsidRDefault="000104DB" w:rsidP="000104DB">
            <w:pPr>
              <w:spacing w:after="120" w:line="234" w:lineRule="atLeast"/>
              <w:jc w:val="both"/>
              <w:rPr>
                <w:b/>
                <w:sz w:val="26"/>
                <w:szCs w:val="26"/>
              </w:rPr>
            </w:pPr>
          </w:p>
        </w:tc>
        <w:tc>
          <w:tcPr>
            <w:tcW w:w="2111" w:type="dxa"/>
            <w:vMerge/>
            <w:shd w:val="clear" w:color="auto" w:fill="auto"/>
          </w:tcPr>
          <w:p w14:paraId="63CEE910" w14:textId="77777777" w:rsidR="000104DB" w:rsidRPr="00116D1D" w:rsidRDefault="000104DB" w:rsidP="000104DB">
            <w:pPr>
              <w:spacing w:after="120" w:line="234" w:lineRule="atLeast"/>
              <w:jc w:val="both"/>
              <w:rPr>
                <w:b/>
                <w:sz w:val="26"/>
                <w:szCs w:val="26"/>
              </w:rPr>
            </w:pPr>
          </w:p>
        </w:tc>
        <w:tc>
          <w:tcPr>
            <w:tcW w:w="4668" w:type="dxa"/>
            <w:shd w:val="clear" w:color="auto" w:fill="auto"/>
          </w:tcPr>
          <w:p w14:paraId="13CFE794" w14:textId="77777777" w:rsidR="000104DB" w:rsidRPr="00116D1D" w:rsidRDefault="000104DB" w:rsidP="000104DB">
            <w:pPr>
              <w:spacing w:after="120" w:line="234" w:lineRule="atLeast"/>
              <w:jc w:val="both"/>
              <w:rPr>
                <w:sz w:val="26"/>
                <w:szCs w:val="26"/>
              </w:rPr>
            </w:pPr>
            <w:r w:rsidRPr="00116D1D">
              <w:rPr>
                <w:sz w:val="26"/>
                <w:szCs w:val="26"/>
              </w:rPr>
              <w:t>- Trường hợp có quy định phải thẩm tra, xác minh hồ sơ.</w:t>
            </w:r>
          </w:p>
          <w:p w14:paraId="29F3C74C" w14:textId="77777777" w:rsidR="000104DB" w:rsidRPr="00116D1D" w:rsidRDefault="000104DB" w:rsidP="000104DB">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418" w:type="dxa"/>
            <w:shd w:val="clear" w:color="auto" w:fill="auto"/>
            <w:vAlign w:val="center"/>
          </w:tcPr>
          <w:p w14:paraId="083180BC" w14:textId="77777777" w:rsidR="000104DB" w:rsidRPr="00116D1D" w:rsidRDefault="000104DB" w:rsidP="000104DB">
            <w:pPr>
              <w:spacing w:after="120" w:line="234" w:lineRule="atLeast"/>
              <w:jc w:val="center"/>
              <w:rPr>
                <w:b/>
                <w:sz w:val="26"/>
                <w:szCs w:val="26"/>
              </w:rPr>
            </w:pPr>
            <w:r w:rsidRPr="00116D1D">
              <w:rPr>
                <w:sz w:val="26"/>
                <w:szCs w:val="26"/>
              </w:rPr>
              <w:t>Trả lại hồ sơ không quá 03 ngày làm việc</w:t>
            </w:r>
          </w:p>
        </w:tc>
        <w:tc>
          <w:tcPr>
            <w:tcW w:w="992" w:type="dxa"/>
            <w:vMerge w:val="restart"/>
            <w:shd w:val="clear" w:color="auto" w:fill="auto"/>
            <w:vAlign w:val="center"/>
          </w:tcPr>
          <w:p w14:paraId="6E2462C4" w14:textId="77777777" w:rsidR="000104DB" w:rsidRPr="00116D1D" w:rsidRDefault="000104DB" w:rsidP="000104DB">
            <w:pPr>
              <w:spacing w:after="120" w:line="234" w:lineRule="atLeast"/>
              <w:jc w:val="both"/>
              <w:rPr>
                <w:b/>
                <w:i/>
                <w:sz w:val="26"/>
                <w:szCs w:val="26"/>
              </w:rPr>
            </w:pPr>
          </w:p>
        </w:tc>
      </w:tr>
      <w:tr w:rsidR="000B51ED" w:rsidRPr="00116D1D" w14:paraId="00B9AD64" w14:textId="77777777" w:rsidTr="009D2FA5">
        <w:tc>
          <w:tcPr>
            <w:tcW w:w="842" w:type="dxa"/>
            <w:vMerge/>
            <w:shd w:val="clear" w:color="auto" w:fill="auto"/>
          </w:tcPr>
          <w:p w14:paraId="38D3791D" w14:textId="77777777" w:rsidR="000104DB" w:rsidRPr="00116D1D" w:rsidRDefault="000104DB" w:rsidP="000104DB">
            <w:pPr>
              <w:spacing w:after="120" w:line="234" w:lineRule="atLeast"/>
              <w:jc w:val="both"/>
              <w:rPr>
                <w:b/>
                <w:sz w:val="26"/>
                <w:szCs w:val="26"/>
              </w:rPr>
            </w:pPr>
          </w:p>
        </w:tc>
        <w:tc>
          <w:tcPr>
            <w:tcW w:w="2111" w:type="dxa"/>
            <w:vMerge/>
            <w:shd w:val="clear" w:color="auto" w:fill="auto"/>
          </w:tcPr>
          <w:p w14:paraId="23DA1252" w14:textId="77777777" w:rsidR="000104DB" w:rsidRPr="00116D1D" w:rsidRDefault="000104DB" w:rsidP="000104DB">
            <w:pPr>
              <w:spacing w:after="120" w:line="234" w:lineRule="atLeast"/>
              <w:jc w:val="both"/>
              <w:rPr>
                <w:b/>
                <w:sz w:val="26"/>
                <w:szCs w:val="26"/>
              </w:rPr>
            </w:pPr>
          </w:p>
        </w:tc>
        <w:tc>
          <w:tcPr>
            <w:tcW w:w="4668" w:type="dxa"/>
            <w:shd w:val="clear" w:color="auto" w:fill="auto"/>
          </w:tcPr>
          <w:p w14:paraId="7FFDA3E2" w14:textId="77777777" w:rsidR="000104DB" w:rsidRPr="00116D1D" w:rsidRDefault="000104DB" w:rsidP="000104DB">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1418" w:type="dxa"/>
            <w:shd w:val="clear" w:color="auto" w:fill="auto"/>
            <w:vAlign w:val="center"/>
          </w:tcPr>
          <w:p w14:paraId="40851BF9" w14:textId="77777777" w:rsidR="000104DB" w:rsidRPr="00116D1D" w:rsidRDefault="000104DB" w:rsidP="000104DB">
            <w:pPr>
              <w:spacing w:after="120" w:line="234" w:lineRule="atLeast"/>
              <w:jc w:val="center"/>
              <w:rPr>
                <w:bCs/>
                <w:i/>
                <w:sz w:val="26"/>
                <w:szCs w:val="26"/>
              </w:rPr>
            </w:pPr>
            <w:r w:rsidRPr="00116D1D">
              <w:rPr>
                <w:bCs/>
                <w:i/>
                <w:sz w:val="26"/>
                <w:szCs w:val="26"/>
              </w:rPr>
              <w:t>… ngày (nếu có)</w:t>
            </w:r>
          </w:p>
        </w:tc>
        <w:tc>
          <w:tcPr>
            <w:tcW w:w="992" w:type="dxa"/>
            <w:vMerge/>
            <w:shd w:val="clear" w:color="auto" w:fill="auto"/>
          </w:tcPr>
          <w:p w14:paraId="4D8EF77F" w14:textId="77777777" w:rsidR="000104DB" w:rsidRPr="00116D1D" w:rsidRDefault="000104DB" w:rsidP="000104DB">
            <w:pPr>
              <w:spacing w:after="120" w:line="234" w:lineRule="atLeast"/>
              <w:jc w:val="both"/>
              <w:rPr>
                <w:sz w:val="26"/>
                <w:szCs w:val="26"/>
                <w:lang w:val="vi-VN"/>
              </w:rPr>
            </w:pPr>
          </w:p>
        </w:tc>
      </w:tr>
      <w:tr w:rsidR="000B51ED" w:rsidRPr="00116D1D" w14:paraId="1A091DB7" w14:textId="77777777" w:rsidTr="009D2FA5">
        <w:tc>
          <w:tcPr>
            <w:tcW w:w="842" w:type="dxa"/>
            <w:vMerge/>
            <w:shd w:val="clear" w:color="auto" w:fill="auto"/>
          </w:tcPr>
          <w:p w14:paraId="6E3D782B" w14:textId="77777777" w:rsidR="000104DB" w:rsidRPr="00116D1D" w:rsidRDefault="000104DB" w:rsidP="000104DB">
            <w:pPr>
              <w:spacing w:after="120" w:line="234" w:lineRule="atLeast"/>
              <w:jc w:val="both"/>
              <w:rPr>
                <w:b/>
                <w:sz w:val="26"/>
                <w:szCs w:val="26"/>
              </w:rPr>
            </w:pPr>
          </w:p>
        </w:tc>
        <w:tc>
          <w:tcPr>
            <w:tcW w:w="2111" w:type="dxa"/>
            <w:vMerge/>
            <w:shd w:val="clear" w:color="auto" w:fill="auto"/>
          </w:tcPr>
          <w:p w14:paraId="4737F538" w14:textId="77777777" w:rsidR="000104DB" w:rsidRPr="00116D1D" w:rsidRDefault="000104DB" w:rsidP="000104DB">
            <w:pPr>
              <w:spacing w:after="120" w:line="234" w:lineRule="atLeast"/>
              <w:jc w:val="both"/>
              <w:rPr>
                <w:b/>
                <w:sz w:val="26"/>
                <w:szCs w:val="26"/>
              </w:rPr>
            </w:pPr>
          </w:p>
        </w:tc>
        <w:tc>
          <w:tcPr>
            <w:tcW w:w="4668" w:type="dxa"/>
            <w:shd w:val="clear" w:color="auto" w:fill="auto"/>
          </w:tcPr>
          <w:p w14:paraId="48C7446D" w14:textId="77777777" w:rsidR="000104DB" w:rsidRPr="00116D1D" w:rsidRDefault="000104DB" w:rsidP="000104DB">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418" w:type="dxa"/>
            <w:shd w:val="clear" w:color="auto" w:fill="auto"/>
            <w:vAlign w:val="center"/>
          </w:tcPr>
          <w:p w14:paraId="1F98F6B2" w14:textId="77777777" w:rsidR="000104DB" w:rsidRPr="00116D1D" w:rsidRDefault="000104DB" w:rsidP="000104DB">
            <w:pPr>
              <w:spacing w:after="120" w:line="234" w:lineRule="atLeast"/>
              <w:jc w:val="center"/>
              <w:rPr>
                <w:bCs/>
                <w:i/>
                <w:sz w:val="26"/>
                <w:szCs w:val="26"/>
              </w:rPr>
            </w:pPr>
            <w:r w:rsidRPr="00116D1D">
              <w:rPr>
                <w:bCs/>
                <w:i/>
                <w:sz w:val="26"/>
                <w:szCs w:val="26"/>
              </w:rPr>
              <w:t>… ngày (nếu có)</w:t>
            </w:r>
          </w:p>
        </w:tc>
        <w:tc>
          <w:tcPr>
            <w:tcW w:w="992" w:type="dxa"/>
            <w:vMerge/>
            <w:shd w:val="clear" w:color="auto" w:fill="auto"/>
          </w:tcPr>
          <w:p w14:paraId="4A3CD01F" w14:textId="77777777" w:rsidR="000104DB" w:rsidRPr="00116D1D" w:rsidRDefault="000104DB" w:rsidP="000104DB">
            <w:pPr>
              <w:spacing w:after="120" w:line="234" w:lineRule="atLeast"/>
              <w:jc w:val="both"/>
              <w:rPr>
                <w:sz w:val="26"/>
                <w:szCs w:val="26"/>
                <w:lang w:val="vi-VN"/>
              </w:rPr>
            </w:pPr>
          </w:p>
        </w:tc>
      </w:tr>
      <w:tr w:rsidR="000B51ED" w:rsidRPr="00116D1D" w14:paraId="644AFFFA" w14:textId="77777777" w:rsidTr="009D2FA5">
        <w:tc>
          <w:tcPr>
            <w:tcW w:w="842" w:type="dxa"/>
            <w:vMerge/>
            <w:shd w:val="clear" w:color="auto" w:fill="auto"/>
          </w:tcPr>
          <w:p w14:paraId="6AC5B0E5" w14:textId="77777777" w:rsidR="000104DB" w:rsidRPr="00116D1D" w:rsidRDefault="000104DB" w:rsidP="000104DB">
            <w:pPr>
              <w:spacing w:after="120" w:line="234" w:lineRule="atLeast"/>
              <w:jc w:val="both"/>
              <w:rPr>
                <w:b/>
                <w:sz w:val="26"/>
                <w:szCs w:val="26"/>
              </w:rPr>
            </w:pPr>
          </w:p>
        </w:tc>
        <w:tc>
          <w:tcPr>
            <w:tcW w:w="2111" w:type="dxa"/>
            <w:vMerge/>
            <w:shd w:val="clear" w:color="auto" w:fill="auto"/>
          </w:tcPr>
          <w:p w14:paraId="3D2042F8" w14:textId="77777777" w:rsidR="000104DB" w:rsidRPr="00116D1D" w:rsidRDefault="000104DB" w:rsidP="000104DB">
            <w:pPr>
              <w:spacing w:after="120" w:line="234" w:lineRule="atLeast"/>
              <w:jc w:val="both"/>
              <w:rPr>
                <w:b/>
                <w:sz w:val="26"/>
                <w:szCs w:val="26"/>
              </w:rPr>
            </w:pPr>
          </w:p>
        </w:tc>
        <w:tc>
          <w:tcPr>
            <w:tcW w:w="4668" w:type="dxa"/>
            <w:shd w:val="clear" w:color="auto" w:fill="auto"/>
          </w:tcPr>
          <w:p w14:paraId="19B5EEA6" w14:textId="77777777" w:rsidR="000104DB" w:rsidRPr="00116D1D" w:rsidRDefault="000104DB" w:rsidP="000104DB">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418" w:type="dxa"/>
            <w:shd w:val="clear" w:color="auto" w:fill="auto"/>
            <w:vAlign w:val="center"/>
          </w:tcPr>
          <w:p w14:paraId="739125E0" w14:textId="77777777" w:rsidR="000104DB" w:rsidRPr="00116D1D" w:rsidRDefault="000104DB" w:rsidP="000104DB">
            <w:pPr>
              <w:spacing w:after="120" w:line="234" w:lineRule="atLeast"/>
              <w:jc w:val="center"/>
              <w:rPr>
                <w:bCs/>
                <w:i/>
                <w:sz w:val="26"/>
                <w:szCs w:val="26"/>
              </w:rPr>
            </w:pPr>
            <w:r w:rsidRPr="00116D1D">
              <w:rPr>
                <w:bCs/>
                <w:i/>
                <w:sz w:val="26"/>
                <w:szCs w:val="26"/>
              </w:rPr>
              <w:t>… ngày (nếu có)</w:t>
            </w:r>
          </w:p>
        </w:tc>
        <w:tc>
          <w:tcPr>
            <w:tcW w:w="992" w:type="dxa"/>
            <w:vMerge/>
            <w:shd w:val="clear" w:color="auto" w:fill="auto"/>
          </w:tcPr>
          <w:p w14:paraId="2266FED5" w14:textId="77777777" w:rsidR="000104DB" w:rsidRPr="00116D1D" w:rsidRDefault="000104DB" w:rsidP="000104DB">
            <w:pPr>
              <w:spacing w:after="120" w:line="234" w:lineRule="atLeast"/>
              <w:jc w:val="both"/>
              <w:rPr>
                <w:sz w:val="26"/>
                <w:szCs w:val="26"/>
                <w:lang w:val="vi-VN"/>
              </w:rPr>
            </w:pPr>
          </w:p>
        </w:tc>
      </w:tr>
      <w:tr w:rsidR="000B51ED" w:rsidRPr="00116D1D" w14:paraId="046B42D0" w14:textId="77777777" w:rsidTr="009D2FA5">
        <w:tc>
          <w:tcPr>
            <w:tcW w:w="842" w:type="dxa"/>
            <w:shd w:val="clear" w:color="auto" w:fill="auto"/>
            <w:vAlign w:val="center"/>
          </w:tcPr>
          <w:p w14:paraId="2C4B086A" w14:textId="77777777" w:rsidR="000104DB" w:rsidRPr="00116D1D" w:rsidRDefault="000104DB" w:rsidP="000104DB">
            <w:pPr>
              <w:spacing w:after="120" w:line="234" w:lineRule="atLeast"/>
              <w:jc w:val="center"/>
              <w:rPr>
                <w:b/>
                <w:sz w:val="26"/>
                <w:szCs w:val="26"/>
              </w:rPr>
            </w:pPr>
            <w:r w:rsidRPr="00116D1D">
              <w:rPr>
                <w:b/>
                <w:sz w:val="26"/>
                <w:szCs w:val="26"/>
              </w:rPr>
              <w:t>Bước 4</w:t>
            </w:r>
          </w:p>
        </w:tc>
        <w:tc>
          <w:tcPr>
            <w:tcW w:w="2111" w:type="dxa"/>
            <w:shd w:val="clear" w:color="auto" w:fill="auto"/>
          </w:tcPr>
          <w:p w14:paraId="558EA83E" w14:textId="77777777" w:rsidR="000104DB" w:rsidRPr="00116D1D" w:rsidRDefault="000104DB" w:rsidP="000104DB">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5CD93547" w14:textId="77777777" w:rsidR="000104DB" w:rsidRPr="00116D1D" w:rsidRDefault="000104DB" w:rsidP="000104DB">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4668" w:type="dxa"/>
            <w:shd w:val="clear" w:color="auto" w:fill="auto"/>
          </w:tcPr>
          <w:p w14:paraId="13DDCE12" w14:textId="77777777" w:rsidR="000104DB" w:rsidRPr="00116D1D" w:rsidRDefault="000104DB" w:rsidP="000104DB">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3F3743E2" w14:textId="77777777" w:rsidR="000104DB" w:rsidRPr="00116D1D" w:rsidRDefault="000104DB" w:rsidP="000104DB">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4634098C" w14:textId="77777777" w:rsidR="000104DB" w:rsidRPr="00116D1D" w:rsidRDefault="000104DB" w:rsidP="000104DB">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555F0E88" w14:textId="77777777" w:rsidR="000104DB" w:rsidRPr="00116D1D" w:rsidRDefault="000104DB" w:rsidP="000104DB">
            <w:pPr>
              <w:spacing w:before="120" w:after="120"/>
              <w:jc w:val="both"/>
              <w:rPr>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 </w:t>
            </w:r>
          </w:p>
          <w:p w14:paraId="3ABD6CF8" w14:textId="77777777" w:rsidR="000104DB" w:rsidRPr="00116D1D" w:rsidRDefault="000104DB" w:rsidP="000104DB">
            <w:pPr>
              <w:spacing w:before="120" w:after="120"/>
              <w:jc w:val="both"/>
              <w:rPr>
                <w:iCs/>
                <w:sz w:val="26"/>
                <w:szCs w:val="26"/>
                <w:lang w:val="nl-NL"/>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418" w:type="dxa"/>
            <w:shd w:val="clear" w:color="auto" w:fill="auto"/>
            <w:vAlign w:val="center"/>
          </w:tcPr>
          <w:p w14:paraId="100A3FB6" w14:textId="77777777" w:rsidR="000104DB" w:rsidRPr="00116D1D" w:rsidRDefault="000104DB" w:rsidP="000104DB">
            <w:pPr>
              <w:spacing w:after="120" w:line="234" w:lineRule="atLeast"/>
              <w:jc w:val="center"/>
              <w:rPr>
                <w:bCs/>
                <w:i/>
                <w:sz w:val="26"/>
                <w:szCs w:val="26"/>
                <w:lang w:val="nl-NL"/>
              </w:rPr>
            </w:pPr>
            <w:r w:rsidRPr="00116D1D">
              <w:rPr>
                <w:bCs/>
                <w:i/>
                <w:sz w:val="26"/>
                <w:szCs w:val="26"/>
                <w:lang w:val="nl-NL"/>
              </w:rPr>
              <w:t>Thời gian trả kết quả: Sáng: từ 07 giờ đến 11 giờ 30 phút;</w:t>
            </w:r>
          </w:p>
          <w:p w14:paraId="743AE5E2" w14:textId="77777777" w:rsidR="000104DB" w:rsidRPr="00116D1D" w:rsidRDefault="000104DB" w:rsidP="000104DB">
            <w:pPr>
              <w:spacing w:after="120" w:line="234" w:lineRule="atLeast"/>
              <w:jc w:val="center"/>
              <w:rPr>
                <w:bCs/>
                <w:i/>
                <w:sz w:val="26"/>
                <w:szCs w:val="26"/>
                <w:lang w:val="nl-NL"/>
              </w:rPr>
            </w:pPr>
            <w:r w:rsidRPr="00116D1D">
              <w:rPr>
                <w:bCs/>
                <w:i/>
                <w:sz w:val="26"/>
                <w:szCs w:val="26"/>
                <w:lang w:val="nl-NL"/>
              </w:rPr>
              <w:t xml:space="preserve"> Chiều: từ 13 giờ 30 đến 17 giờ của các ngày làm việc.</w:t>
            </w:r>
          </w:p>
        </w:tc>
        <w:tc>
          <w:tcPr>
            <w:tcW w:w="992" w:type="dxa"/>
            <w:shd w:val="clear" w:color="auto" w:fill="auto"/>
          </w:tcPr>
          <w:p w14:paraId="1291F4DB" w14:textId="77777777" w:rsidR="000104DB" w:rsidRPr="00116D1D" w:rsidRDefault="000104DB" w:rsidP="000104DB">
            <w:pPr>
              <w:spacing w:after="120" w:line="234" w:lineRule="atLeast"/>
              <w:jc w:val="both"/>
              <w:rPr>
                <w:sz w:val="26"/>
                <w:szCs w:val="26"/>
                <w:lang w:val="vi-VN"/>
              </w:rPr>
            </w:pPr>
          </w:p>
        </w:tc>
      </w:tr>
    </w:tbl>
    <w:p w14:paraId="21EEE375" w14:textId="342A7F83" w:rsidR="000104DB" w:rsidRPr="00116D1D" w:rsidRDefault="008117B2" w:rsidP="009D2FA5">
      <w:pPr>
        <w:shd w:val="clear" w:color="auto" w:fill="FFFFFF"/>
        <w:spacing w:before="120" w:after="120"/>
        <w:ind w:firstLine="709"/>
        <w:jc w:val="both"/>
        <w:rPr>
          <w:bCs/>
          <w:i/>
          <w:sz w:val="26"/>
          <w:szCs w:val="26"/>
          <w:lang w:val="nl-NL"/>
        </w:rPr>
      </w:pPr>
      <w:r w:rsidRPr="00116D1D">
        <w:rPr>
          <w:b/>
          <w:bCs/>
          <w:sz w:val="26"/>
          <w:szCs w:val="26"/>
        </w:rPr>
        <w:t>12</w:t>
      </w:r>
      <w:r w:rsidR="000104DB" w:rsidRPr="00116D1D">
        <w:rPr>
          <w:b/>
          <w:bCs/>
          <w:sz w:val="26"/>
          <w:szCs w:val="26"/>
          <w:lang w:val="nl-NL"/>
        </w:rPr>
        <w:t xml:space="preserve">.2. Thành phần, số lượng hồ sơ </w:t>
      </w:r>
    </w:p>
    <w:p w14:paraId="6498B454" w14:textId="77777777" w:rsidR="000104DB" w:rsidRPr="00116D1D" w:rsidRDefault="000104DB" w:rsidP="009D2FA5">
      <w:pPr>
        <w:shd w:val="clear" w:color="auto" w:fill="FFFFFF"/>
        <w:spacing w:before="120" w:after="120" w:line="234" w:lineRule="atLeast"/>
        <w:ind w:firstLine="709"/>
        <w:jc w:val="both"/>
        <w:rPr>
          <w:sz w:val="26"/>
          <w:szCs w:val="26"/>
        </w:rPr>
      </w:pPr>
      <w:r w:rsidRPr="00116D1D">
        <w:rPr>
          <w:sz w:val="26"/>
          <w:szCs w:val="26"/>
        </w:rPr>
        <w:t xml:space="preserve">a) Thành phần hồ sơ </w:t>
      </w:r>
    </w:p>
    <w:p w14:paraId="514AD687" w14:textId="77777777" w:rsidR="000104DB" w:rsidRPr="00116D1D" w:rsidRDefault="000104DB" w:rsidP="009D2FA5">
      <w:pPr>
        <w:tabs>
          <w:tab w:val="left" w:pos="938"/>
        </w:tabs>
        <w:spacing w:before="120" w:after="120"/>
        <w:ind w:firstLine="709"/>
        <w:jc w:val="both"/>
        <w:rPr>
          <w:sz w:val="26"/>
          <w:szCs w:val="26"/>
          <w:lang w:val="vi-VN"/>
        </w:rPr>
      </w:pPr>
      <w:r w:rsidRPr="00116D1D">
        <w:rPr>
          <w:sz w:val="26"/>
          <w:szCs w:val="26"/>
          <w:shd w:val="clear" w:color="auto" w:fill="FFFFFF"/>
          <w:lang w:val="vi-VN"/>
        </w:rPr>
        <w:t>(1). </w:t>
      </w:r>
      <w:hyperlink r:id="rId576" w:history="1">
        <w:r w:rsidRPr="00116D1D">
          <w:rPr>
            <w:bCs/>
            <w:sz w:val="26"/>
            <w:szCs w:val="26"/>
            <w:bdr w:val="none" w:sz="0" w:space="0" w:color="auto" w:frame="1"/>
            <w:shd w:val="clear" w:color="auto" w:fill="FFFFFF"/>
            <w:lang w:val="vi-VN"/>
          </w:rPr>
          <w:t>Đơn đề nghị</w:t>
        </w:r>
      </w:hyperlink>
      <w:r w:rsidRPr="00116D1D">
        <w:rPr>
          <w:sz w:val="26"/>
          <w:szCs w:val="26"/>
          <w:shd w:val="clear" w:color="auto" w:fill="FFFFFF"/>
          <w:lang w:val="vi-VN"/>
        </w:rPr>
        <w:t> xếp hạng cơ sở lưu trú du lịch (Mẫu 07 Phụ lục ban hành kèm theo Thông tư số </w:t>
      </w:r>
      <w:hyperlink r:id="rId577" w:history="1">
        <w:r w:rsidRPr="00116D1D">
          <w:rPr>
            <w:bCs/>
            <w:sz w:val="26"/>
            <w:szCs w:val="26"/>
            <w:bdr w:val="none" w:sz="0" w:space="0" w:color="auto" w:frame="1"/>
            <w:shd w:val="clear" w:color="auto" w:fill="FFFFFF"/>
            <w:lang w:val="vi-VN"/>
          </w:rPr>
          <w:t>06/2017/TT-BVHTTDL</w:t>
        </w:r>
      </w:hyperlink>
      <w:r w:rsidRPr="00116D1D">
        <w:rPr>
          <w:bCs/>
          <w:sz w:val="26"/>
          <w:szCs w:val="26"/>
          <w:shd w:val="clear" w:color="auto" w:fill="FFFFFF"/>
          <w:lang w:val="vi-VN"/>
        </w:rPr>
        <w:t> </w:t>
      </w:r>
      <w:r w:rsidRPr="00116D1D">
        <w:rPr>
          <w:sz w:val="26"/>
          <w:szCs w:val="26"/>
          <w:shd w:val="clear" w:color="auto" w:fill="FFFFFF"/>
          <w:lang w:val="vi-VN"/>
        </w:rPr>
        <w:t>ngày 15 tháng 12 năm 2017);</w:t>
      </w:r>
    </w:p>
    <w:p w14:paraId="3F14D4FB" w14:textId="77777777" w:rsidR="000104DB" w:rsidRPr="00116D1D" w:rsidRDefault="000104DB" w:rsidP="009D2FA5">
      <w:pPr>
        <w:tabs>
          <w:tab w:val="left" w:pos="938"/>
        </w:tabs>
        <w:spacing w:before="120" w:after="120"/>
        <w:ind w:firstLine="709"/>
        <w:jc w:val="both"/>
        <w:rPr>
          <w:sz w:val="26"/>
          <w:szCs w:val="26"/>
          <w:lang w:val="vi-VN"/>
        </w:rPr>
      </w:pPr>
      <w:r w:rsidRPr="00116D1D">
        <w:rPr>
          <w:sz w:val="26"/>
          <w:szCs w:val="26"/>
          <w:shd w:val="clear" w:color="auto" w:fill="FFFFFF"/>
          <w:lang w:val="vi-VN"/>
        </w:rPr>
        <w:t>(2). Biểu đánh giá chất lượng cơ sở lưu trú du lịch quy định trong Tiêu chuẩn quốc gia về xếp hạng các loại cơ sở lưu trú du lịch;</w:t>
      </w:r>
    </w:p>
    <w:p w14:paraId="1D3B7628" w14:textId="77777777" w:rsidR="000104DB" w:rsidRPr="00116D1D" w:rsidRDefault="000104DB" w:rsidP="009D2FA5">
      <w:pPr>
        <w:tabs>
          <w:tab w:val="left" w:pos="938"/>
        </w:tabs>
        <w:spacing w:before="120" w:after="120"/>
        <w:ind w:firstLine="709"/>
        <w:jc w:val="both"/>
        <w:rPr>
          <w:sz w:val="26"/>
          <w:szCs w:val="26"/>
          <w:lang w:val="vi-VN"/>
        </w:rPr>
      </w:pPr>
      <w:r w:rsidRPr="00116D1D">
        <w:rPr>
          <w:sz w:val="26"/>
          <w:szCs w:val="26"/>
          <w:shd w:val="clear" w:color="auto" w:fill="FFFFFF"/>
          <w:lang w:val="vi-VN"/>
        </w:rPr>
        <w:t>(3). </w:t>
      </w:r>
      <w:hyperlink r:id="rId578" w:history="1">
        <w:r w:rsidRPr="00116D1D">
          <w:rPr>
            <w:bCs/>
            <w:sz w:val="26"/>
            <w:szCs w:val="26"/>
            <w:bdr w:val="none" w:sz="0" w:space="0" w:color="auto" w:frame="1"/>
            <w:shd w:val="clear" w:color="auto" w:fill="FFFFFF"/>
            <w:lang w:val="vi-VN"/>
          </w:rPr>
          <w:t>Danh sách người quản lý và nhân viên phục vụ trong cơ sở lưu trú du lịch</w:t>
        </w:r>
      </w:hyperlink>
    </w:p>
    <w:p w14:paraId="0D308F43" w14:textId="77777777" w:rsidR="000104DB" w:rsidRPr="00116D1D" w:rsidRDefault="000104DB" w:rsidP="009D2FA5">
      <w:pPr>
        <w:shd w:val="clear" w:color="auto" w:fill="FFFFFF"/>
        <w:spacing w:before="120" w:after="120" w:line="234" w:lineRule="atLeast"/>
        <w:ind w:firstLine="709"/>
        <w:jc w:val="both"/>
        <w:rPr>
          <w:sz w:val="26"/>
          <w:szCs w:val="26"/>
          <w:lang w:val="vi-VN"/>
        </w:rPr>
      </w:pPr>
      <w:r w:rsidRPr="00116D1D">
        <w:rPr>
          <w:sz w:val="26"/>
          <w:szCs w:val="26"/>
          <w:shd w:val="clear" w:color="auto" w:fill="FFFFFF"/>
          <w:lang w:val="vi-VN"/>
        </w:rPr>
        <w:t>(4).</w:t>
      </w:r>
      <w:r w:rsidRPr="00116D1D">
        <w:rPr>
          <w:sz w:val="26"/>
          <w:szCs w:val="26"/>
          <w:lang w:val="vi-VN"/>
        </w:rPr>
        <w:t xml:space="preserve"> Bản sao có chứng thực văn bằng, chứng chỉ, giấy chứng nhận bồi dưỡng nghiệp vụ và giấy chứng nhận thời gian làm việc trong lĩnh vực du lịch của người quản lý, trưởng bộ phận trong cơ sở lưu trú du lịch.</w:t>
      </w:r>
    </w:p>
    <w:p w14:paraId="1AF4AFB2" w14:textId="77777777" w:rsidR="000104DB" w:rsidRPr="00116D1D" w:rsidRDefault="000104DB" w:rsidP="009D2FA5">
      <w:pPr>
        <w:shd w:val="clear" w:color="auto" w:fill="FFFFFF"/>
        <w:spacing w:before="120" w:after="120" w:line="234" w:lineRule="atLeast"/>
        <w:ind w:firstLine="709"/>
        <w:jc w:val="both"/>
        <w:rPr>
          <w:sz w:val="26"/>
          <w:szCs w:val="26"/>
          <w:lang w:val="vi-VN"/>
        </w:rPr>
      </w:pPr>
      <w:r w:rsidRPr="00116D1D">
        <w:rPr>
          <w:sz w:val="26"/>
          <w:szCs w:val="26"/>
          <w:lang w:val="vi-VN"/>
        </w:rPr>
        <w:t xml:space="preserve">b) Số lượng hồ sơ: </w:t>
      </w:r>
      <w:r w:rsidRPr="00116D1D">
        <w:rPr>
          <w:sz w:val="26"/>
          <w:szCs w:val="26"/>
          <w:lang w:val="nl-NL"/>
        </w:rPr>
        <w:t>01 (bộ).</w:t>
      </w:r>
    </w:p>
    <w:p w14:paraId="3804F58A" w14:textId="5A22439D" w:rsidR="000104DB" w:rsidRPr="00116D1D" w:rsidRDefault="008117B2" w:rsidP="009D2FA5">
      <w:pPr>
        <w:shd w:val="clear" w:color="auto" w:fill="FFFFFF"/>
        <w:spacing w:before="120" w:after="120" w:line="234" w:lineRule="atLeast"/>
        <w:ind w:firstLine="709"/>
        <w:jc w:val="both"/>
        <w:rPr>
          <w:bCs/>
          <w:i/>
          <w:sz w:val="26"/>
          <w:szCs w:val="26"/>
          <w:lang w:val="vi-VN"/>
        </w:rPr>
      </w:pPr>
      <w:r w:rsidRPr="00116D1D">
        <w:rPr>
          <w:b/>
          <w:bCs/>
          <w:sz w:val="26"/>
          <w:szCs w:val="26"/>
        </w:rPr>
        <w:t>12</w:t>
      </w:r>
      <w:r w:rsidR="000104DB" w:rsidRPr="00116D1D">
        <w:rPr>
          <w:b/>
          <w:bCs/>
          <w:sz w:val="26"/>
          <w:szCs w:val="26"/>
          <w:lang w:val="vi-VN"/>
        </w:rPr>
        <w:t xml:space="preserve">.3. Đối tượng thực hiện thủ tục hành chính: </w:t>
      </w:r>
      <w:r w:rsidR="000104DB" w:rsidRPr="00116D1D">
        <w:rPr>
          <w:rFonts w:eastAsia="Arial"/>
          <w:sz w:val="26"/>
          <w:szCs w:val="26"/>
          <w:lang w:val="vi-VN" w:eastAsia="zh-CN"/>
        </w:rPr>
        <w:t>Tổ chức, cá nhân.</w:t>
      </w:r>
    </w:p>
    <w:p w14:paraId="314C799D" w14:textId="6A1A0885" w:rsidR="000104DB" w:rsidRPr="00116D1D" w:rsidRDefault="008117B2" w:rsidP="009D2FA5">
      <w:pPr>
        <w:tabs>
          <w:tab w:val="left" w:pos="540"/>
          <w:tab w:val="left" w:pos="720"/>
          <w:tab w:val="left" w:pos="1080"/>
        </w:tabs>
        <w:spacing w:before="120" w:after="120"/>
        <w:ind w:firstLine="709"/>
        <w:rPr>
          <w:b/>
          <w:bCs/>
          <w:sz w:val="26"/>
          <w:szCs w:val="26"/>
          <w:lang w:val="vi-VN"/>
        </w:rPr>
      </w:pPr>
      <w:r w:rsidRPr="00116D1D">
        <w:rPr>
          <w:b/>
          <w:bCs/>
          <w:sz w:val="26"/>
          <w:szCs w:val="26"/>
        </w:rPr>
        <w:t>12</w:t>
      </w:r>
      <w:r w:rsidR="000104DB" w:rsidRPr="00116D1D">
        <w:rPr>
          <w:b/>
          <w:bCs/>
          <w:sz w:val="26"/>
          <w:szCs w:val="26"/>
          <w:lang w:val="vi-VN"/>
        </w:rPr>
        <w:t>.4. Cơ quan giải quyết thủ tục hành chính:</w:t>
      </w:r>
    </w:p>
    <w:p w14:paraId="5DE244A4" w14:textId="77777777" w:rsidR="000104DB" w:rsidRPr="00116D1D" w:rsidRDefault="000104DB" w:rsidP="009D2FA5">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có thẩm quyền quyết định: </w:t>
      </w:r>
      <w:r w:rsidRPr="00116D1D">
        <w:rPr>
          <w:rFonts w:eastAsia="Arial"/>
          <w:sz w:val="26"/>
          <w:szCs w:val="26"/>
          <w:lang w:val="sv-SE"/>
        </w:rPr>
        <w:t>Sở Văn hóa, Thể thao và Du lịch</w:t>
      </w:r>
      <w:r w:rsidRPr="00116D1D">
        <w:rPr>
          <w:rFonts w:eastAsia="Arial"/>
          <w:sz w:val="26"/>
          <w:szCs w:val="26"/>
          <w:lang w:val="nl-NL"/>
        </w:rPr>
        <w:t>.</w:t>
      </w:r>
    </w:p>
    <w:p w14:paraId="4C7021CB" w14:textId="77777777" w:rsidR="000104DB" w:rsidRPr="00116D1D" w:rsidRDefault="000104DB" w:rsidP="009D2FA5">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Cơ quan trực tiếp thực hiện TTHC:</w:t>
      </w:r>
      <w:r w:rsidRPr="00116D1D">
        <w:rPr>
          <w:rFonts w:eastAsia="Arial"/>
          <w:sz w:val="26"/>
          <w:szCs w:val="26"/>
          <w:lang w:val="sv-SE"/>
        </w:rPr>
        <w:t xml:space="preserve"> Sở Văn hóa, Thể thao và Du lịch</w:t>
      </w:r>
      <w:r w:rsidRPr="00116D1D">
        <w:rPr>
          <w:rFonts w:eastAsia="Arial"/>
          <w:sz w:val="26"/>
          <w:szCs w:val="26"/>
          <w:lang w:val="nl-NL"/>
        </w:rPr>
        <w:t>.</w:t>
      </w:r>
    </w:p>
    <w:p w14:paraId="04CD36E6" w14:textId="55FD526C" w:rsidR="000104DB" w:rsidRPr="00116D1D" w:rsidRDefault="008117B2" w:rsidP="009D2FA5">
      <w:pPr>
        <w:shd w:val="clear" w:color="auto" w:fill="FFFFFF"/>
        <w:spacing w:before="120" w:after="120" w:line="234" w:lineRule="atLeast"/>
        <w:ind w:firstLine="709"/>
        <w:jc w:val="both"/>
        <w:rPr>
          <w:bCs/>
          <w:i/>
          <w:sz w:val="26"/>
          <w:szCs w:val="26"/>
          <w:lang w:val="nl-NL"/>
        </w:rPr>
      </w:pPr>
      <w:r w:rsidRPr="00116D1D">
        <w:rPr>
          <w:b/>
          <w:bCs/>
          <w:sz w:val="26"/>
          <w:szCs w:val="26"/>
        </w:rPr>
        <w:t>12</w:t>
      </w:r>
      <w:r w:rsidR="000104DB" w:rsidRPr="00116D1D">
        <w:rPr>
          <w:b/>
          <w:bCs/>
          <w:sz w:val="26"/>
          <w:szCs w:val="26"/>
          <w:lang w:val="nl-NL"/>
        </w:rPr>
        <w:t xml:space="preserve">.5. Kết quả thực hiện thủ tục hành chính: </w:t>
      </w:r>
      <w:r w:rsidR="000104DB" w:rsidRPr="00116D1D">
        <w:rPr>
          <w:rFonts w:eastAsia="Arial"/>
          <w:sz w:val="26"/>
          <w:szCs w:val="26"/>
          <w:lang w:val="nl-NL"/>
        </w:rPr>
        <w:t>Quyết định công nhận hạng cơ sở lưu trú du lịch.</w:t>
      </w:r>
    </w:p>
    <w:p w14:paraId="4FBFDA57" w14:textId="7B27D428" w:rsidR="000104DB" w:rsidRPr="00116D1D" w:rsidRDefault="008117B2" w:rsidP="009D2FA5">
      <w:pPr>
        <w:widowControl w:val="0"/>
        <w:adjustRightInd w:val="0"/>
        <w:spacing w:before="120" w:after="120" w:line="360" w:lineRule="atLeast"/>
        <w:ind w:firstLine="709"/>
        <w:textAlignment w:val="baseline"/>
        <w:rPr>
          <w:rFonts w:eastAsia="Arial"/>
          <w:sz w:val="26"/>
          <w:szCs w:val="26"/>
          <w:lang w:val="nl-NL" w:eastAsia="zh-CN"/>
        </w:rPr>
      </w:pPr>
      <w:r w:rsidRPr="00116D1D">
        <w:rPr>
          <w:b/>
          <w:bCs/>
          <w:sz w:val="26"/>
          <w:szCs w:val="26"/>
        </w:rPr>
        <w:t>12</w:t>
      </w:r>
      <w:r w:rsidR="000104DB" w:rsidRPr="00116D1D">
        <w:rPr>
          <w:b/>
          <w:bCs/>
          <w:sz w:val="26"/>
          <w:szCs w:val="26"/>
          <w:lang w:val="nl-NL"/>
        </w:rPr>
        <w:t>.6. Phí, lệ phí:</w:t>
      </w:r>
      <w:r w:rsidR="000104DB" w:rsidRPr="00116D1D">
        <w:rPr>
          <w:sz w:val="26"/>
          <w:szCs w:val="26"/>
          <w:lang w:val="nl-NL"/>
        </w:rPr>
        <w:t> </w:t>
      </w:r>
      <w:r w:rsidR="000104DB" w:rsidRPr="00116D1D">
        <w:rPr>
          <w:rFonts w:eastAsia="Arial"/>
          <w:b/>
          <w:bCs/>
          <w:sz w:val="26"/>
          <w:szCs w:val="26"/>
          <w:lang w:val="nl-NL" w:eastAsia="zh-CN"/>
        </w:rPr>
        <w:t>(</w:t>
      </w:r>
      <w:r w:rsidR="000104DB" w:rsidRPr="00116D1D">
        <w:rPr>
          <w:rFonts w:eastAsia="Arial"/>
          <w:sz w:val="26"/>
          <w:szCs w:val="26"/>
          <w:lang w:val="nl-NL" w:eastAsia="zh-CN"/>
        </w:rPr>
        <w:t>Điều 4 Thông tư số 34/2018/TT-BTC ngày 30/3/2018 của Bộ trưởng Bộ Tài chính)</w:t>
      </w:r>
    </w:p>
    <w:p w14:paraId="0E280BB5" w14:textId="77777777" w:rsidR="000104DB" w:rsidRPr="00116D1D" w:rsidRDefault="000104DB" w:rsidP="009D2FA5">
      <w:pPr>
        <w:widowControl w:val="0"/>
        <w:adjustRightInd w:val="0"/>
        <w:spacing w:before="120" w:after="120" w:line="360" w:lineRule="atLeast"/>
        <w:ind w:right="-279" w:firstLine="709"/>
        <w:jc w:val="both"/>
        <w:textAlignment w:val="baseline"/>
        <w:rPr>
          <w:rFonts w:eastAsia="Arial"/>
          <w:sz w:val="26"/>
          <w:szCs w:val="26"/>
          <w:lang w:val="nl-NL" w:eastAsia="zh-CN"/>
        </w:rPr>
      </w:pPr>
      <w:r w:rsidRPr="00116D1D">
        <w:rPr>
          <w:rFonts w:eastAsia="Arial"/>
          <w:sz w:val="26"/>
          <w:szCs w:val="26"/>
          <w:lang w:val="nl-NL" w:eastAsia="zh-CN"/>
        </w:rPr>
        <w:t>+ Phí thẩm định đề nghị công nhận hạng 1 sao, 2 sao là 1.500.000 đồng/hồ sơ.</w:t>
      </w:r>
    </w:p>
    <w:p w14:paraId="3155D8E6" w14:textId="77777777" w:rsidR="000104DB" w:rsidRPr="00116D1D" w:rsidRDefault="000104DB" w:rsidP="009D2FA5">
      <w:pPr>
        <w:widowControl w:val="0"/>
        <w:adjustRightInd w:val="0"/>
        <w:spacing w:before="120" w:after="120" w:line="360" w:lineRule="atLeast"/>
        <w:ind w:right="-279" w:firstLine="709"/>
        <w:jc w:val="both"/>
        <w:textAlignment w:val="baseline"/>
        <w:rPr>
          <w:rFonts w:eastAsia="Arial"/>
          <w:sz w:val="26"/>
          <w:szCs w:val="26"/>
          <w:lang w:val="nl-NL" w:eastAsia="zh-CN"/>
        </w:rPr>
      </w:pPr>
      <w:r w:rsidRPr="00116D1D">
        <w:rPr>
          <w:rFonts w:eastAsia="Arial"/>
          <w:sz w:val="26"/>
          <w:szCs w:val="26"/>
          <w:lang w:val="nl-NL" w:eastAsia="zh-CN"/>
        </w:rPr>
        <w:t>+ Phí thẩm định đề nghị công nhận hạng 3 sao là 2.000.000 đồng/hồ sơ.</w:t>
      </w:r>
    </w:p>
    <w:p w14:paraId="456EC798" w14:textId="095BAEBC" w:rsidR="000104DB" w:rsidRPr="00116D1D" w:rsidRDefault="008117B2" w:rsidP="009D2FA5">
      <w:pPr>
        <w:shd w:val="clear" w:color="auto" w:fill="FFFFFF"/>
        <w:spacing w:before="120" w:after="120" w:line="234" w:lineRule="atLeast"/>
        <w:ind w:firstLine="709"/>
        <w:jc w:val="both"/>
        <w:rPr>
          <w:b/>
          <w:bCs/>
          <w:sz w:val="26"/>
          <w:szCs w:val="26"/>
          <w:lang w:val="nl-NL"/>
        </w:rPr>
      </w:pPr>
      <w:r w:rsidRPr="00116D1D">
        <w:rPr>
          <w:b/>
          <w:bCs/>
          <w:sz w:val="26"/>
          <w:szCs w:val="26"/>
        </w:rPr>
        <w:t>12</w:t>
      </w:r>
      <w:r w:rsidR="000104DB" w:rsidRPr="00116D1D">
        <w:rPr>
          <w:b/>
          <w:bCs/>
          <w:sz w:val="26"/>
          <w:szCs w:val="26"/>
          <w:lang w:val="nl-NL"/>
        </w:rPr>
        <w:t xml:space="preserve">.7. Tên mẫu đơn, mẫu tờ khai: </w:t>
      </w:r>
    </w:p>
    <w:p w14:paraId="45EBFC78" w14:textId="77777777" w:rsidR="000104DB" w:rsidRPr="00116D1D" w:rsidRDefault="000104DB" w:rsidP="009D2FA5">
      <w:pPr>
        <w:widowControl w:val="0"/>
        <w:adjustRightInd w:val="0"/>
        <w:spacing w:before="120" w:after="120" w:line="360" w:lineRule="atLeast"/>
        <w:ind w:firstLine="709"/>
        <w:jc w:val="both"/>
        <w:textAlignment w:val="baseline"/>
        <w:rPr>
          <w:rFonts w:eastAsia="Arial"/>
          <w:b/>
          <w:bCs/>
          <w:sz w:val="26"/>
          <w:szCs w:val="26"/>
          <w:lang w:val="nl-NL" w:eastAsia="zh-CN"/>
        </w:rPr>
      </w:pPr>
      <w:r w:rsidRPr="00116D1D">
        <w:rPr>
          <w:rFonts w:eastAsia="Arial"/>
          <w:sz w:val="26"/>
          <w:szCs w:val="26"/>
          <w:lang w:val="nl-NL" w:eastAsia="zh-CN"/>
        </w:rPr>
        <w:t xml:space="preserve">+ </w:t>
      </w:r>
      <w:hyperlink r:id="rId579" w:history="1">
        <w:r w:rsidRPr="00116D1D">
          <w:rPr>
            <w:bCs/>
            <w:sz w:val="26"/>
            <w:szCs w:val="26"/>
            <w:bdr w:val="none" w:sz="0" w:space="0" w:color="auto" w:frame="1"/>
            <w:shd w:val="clear" w:color="auto" w:fill="FFFFFF"/>
            <w:lang w:val="nl-NL"/>
          </w:rPr>
          <w:t>Đơn đề nghị</w:t>
        </w:r>
      </w:hyperlink>
      <w:r w:rsidRPr="00116D1D">
        <w:rPr>
          <w:sz w:val="26"/>
          <w:szCs w:val="26"/>
          <w:shd w:val="clear" w:color="auto" w:fill="FFFFFF"/>
          <w:lang w:val="nl-NL"/>
        </w:rPr>
        <w:t> xếp hạng cơ sở lưu trú du lịch (Mẫu 07 Phụ lục ban hành kèm theo Thông tư số </w:t>
      </w:r>
      <w:hyperlink r:id="rId580" w:history="1">
        <w:r w:rsidRPr="00116D1D">
          <w:rPr>
            <w:bCs/>
            <w:sz w:val="26"/>
            <w:szCs w:val="26"/>
            <w:bdr w:val="none" w:sz="0" w:space="0" w:color="auto" w:frame="1"/>
            <w:shd w:val="clear" w:color="auto" w:fill="FFFFFF"/>
            <w:lang w:val="nl-NL"/>
          </w:rPr>
          <w:t>06/2017/TT-BVHTTDL</w:t>
        </w:r>
      </w:hyperlink>
      <w:r w:rsidRPr="00116D1D">
        <w:rPr>
          <w:bCs/>
          <w:sz w:val="26"/>
          <w:szCs w:val="26"/>
          <w:shd w:val="clear" w:color="auto" w:fill="FFFFFF"/>
          <w:lang w:val="nl-NL"/>
        </w:rPr>
        <w:t> </w:t>
      </w:r>
      <w:r w:rsidRPr="00116D1D">
        <w:rPr>
          <w:sz w:val="26"/>
          <w:szCs w:val="26"/>
          <w:shd w:val="clear" w:color="auto" w:fill="FFFFFF"/>
          <w:lang w:val="nl-NL"/>
        </w:rPr>
        <w:t>ngày 15 tháng 12 năm 2017);</w:t>
      </w:r>
    </w:p>
    <w:p w14:paraId="094150CD" w14:textId="77777777" w:rsidR="000104DB" w:rsidRPr="00116D1D" w:rsidRDefault="000104DB" w:rsidP="009D2FA5">
      <w:pPr>
        <w:spacing w:before="120" w:after="120"/>
        <w:ind w:firstLine="709"/>
        <w:jc w:val="both"/>
        <w:rPr>
          <w:sz w:val="26"/>
          <w:szCs w:val="26"/>
          <w:lang w:val="nl-NL"/>
        </w:rPr>
      </w:pPr>
      <w:r w:rsidRPr="00116D1D">
        <w:rPr>
          <w:rFonts w:eastAsia="Arial"/>
          <w:sz w:val="26"/>
          <w:szCs w:val="26"/>
          <w:lang w:val="nl-NL" w:eastAsia="zh-CN"/>
        </w:rPr>
        <w:t>+ Biểu đánh giá</w:t>
      </w:r>
      <w:r w:rsidRPr="00116D1D">
        <w:rPr>
          <w:sz w:val="26"/>
          <w:szCs w:val="26"/>
          <w:shd w:val="clear" w:color="auto" w:fill="FFFFFF"/>
          <w:lang w:val="nl-NL"/>
        </w:rPr>
        <w:t xml:space="preserve"> chất lượng cơ sở lưu trú du lịch quy định trong Tiêu chuẩn quốc gia về xếp hạng các loại cơ sở lưu trú du lịch TCVN 4391:2015.</w:t>
      </w:r>
    </w:p>
    <w:p w14:paraId="29C58DB5" w14:textId="671021C3" w:rsidR="000104DB" w:rsidRPr="00116D1D" w:rsidRDefault="008117B2" w:rsidP="009D2FA5">
      <w:pPr>
        <w:widowControl w:val="0"/>
        <w:spacing w:before="120" w:after="120"/>
        <w:ind w:firstLine="709"/>
        <w:rPr>
          <w:b/>
          <w:bCs/>
          <w:sz w:val="26"/>
          <w:szCs w:val="26"/>
          <w:lang w:val="hr-HR"/>
        </w:rPr>
      </w:pPr>
      <w:r w:rsidRPr="00116D1D">
        <w:rPr>
          <w:b/>
          <w:bCs/>
          <w:sz w:val="26"/>
          <w:szCs w:val="26"/>
        </w:rPr>
        <w:t>12</w:t>
      </w:r>
      <w:r w:rsidR="000104DB" w:rsidRPr="00116D1D">
        <w:rPr>
          <w:b/>
          <w:bCs/>
          <w:sz w:val="26"/>
          <w:szCs w:val="26"/>
          <w:lang w:val="hr-HR"/>
        </w:rPr>
        <w:t xml:space="preserve">.8. Yêu cầu, điều kiện thực hiện thủ tục hành chính: </w:t>
      </w:r>
      <w:r w:rsidR="000104DB" w:rsidRPr="00116D1D">
        <w:rPr>
          <w:rFonts w:eastAsia="Arial"/>
          <w:bCs/>
          <w:sz w:val="26"/>
          <w:szCs w:val="26"/>
          <w:lang w:val="nl-NL" w:eastAsia="zh-CN"/>
        </w:rPr>
        <w:t>Không quy định.</w:t>
      </w:r>
    </w:p>
    <w:p w14:paraId="1ADA2C4D" w14:textId="2B5335B0" w:rsidR="000104DB" w:rsidRPr="00116D1D" w:rsidRDefault="008117B2" w:rsidP="009D2FA5">
      <w:pPr>
        <w:shd w:val="clear" w:color="auto" w:fill="FFFFFF"/>
        <w:spacing w:before="120" w:after="120" w:line="234" w:lineRule="atLeast"/>
        <w:ind w:firstLine="709"/>
        <w:jc w:val="both"/>
        <w:rPr>
          <w:b/>
          <w:bCs/>
          <w:sz w:val="26"/>
          <w:szCs w:val="26"/>
          <w:lang w:val="hr-HR"/>
        </w:rPr>
      </w:pPr>
      <w:r w:rsidRPr="00116D1D">
        <w:rPr>
          <w:b/>
          <w:bCs/>
          <w:sz w:val="26"/>
          <w:szCs w:val="26"/>
        </w:rPr>
        <w:t>12</w:t>
      </w:r>
      <w:r w:rsidR="000104DB" w:rsidRPr="00116D1D">
        <w:rPr>
          <w:b/>
          <w:bCs/>
          <w:sz w:val="26"/>
          <w:szCs w:val="26"/>
          <w:lang w:val="hr-HR"/>
        </w:rPr>
        <w:t>.9. Căn cứ pháp lý của thủ tục hành chính:</w:t>
      </w:r>
    </w:p>
    <w:p w14:paraId="3EE24DC1" w14:textId="77777777" w:rsidR="000104DB" w:rsidRPr="00116D1D" w:rsidRDefault="000104DB" w:rsidP="009D2FA5">
      <w:pPr>
        <w:spacing w:before="120" w:after="120"/>
        <w:ind w:firstLine="709"/>
        <w:jc w:val="both"/>
        <w:rPr>
          <w:sz w:val="26"/>
          <w:szCs w:val="26"/>
          <w:lang w:val="nl-NL"/>
        </w:rPr>
      </w:pPr>
      <w:r w:rsidRPr="00116D1D">
        <w:rPr>
          <w:sz w:val="26"/>
          <w:szCs w:val="26"/>
          <w:lang w:val="pt-BR" w:eastAsia="vi-VN"/>
        </w:rPr>
        <w:t xml:space="preserve">- </w:t>
      </w:r>
      <w:r w:rsidRPr="00116D1D">
        <w:rPr>
          <w:sz w:val="26"/>
          <w:szCs w:val="26"/>
          <w:lang w:val="nl-NL"/>
        </w:rPr>
        <w:t>Luật Du lịch số: 09/2017/QH14, ngày 19/06/2017;</w:t>
      </w:r>
    </w:p>
    <w:p w14:paraId="0ACDBF68" w14:textId="77777777" w:rsidR="000104DB" w:rsidRPr="00116D1D" w:rsidRDefault="000104DB" w:rsidP="009D2FA5">
      <w:pPr>
        <w:spacing w:before="120" w:after="120"/>
        <w:ind w:firstLine="709"/>
        <w:jc w:val="both"/>
        <w:rPr>
          <w:sz w:val="26"/>
          <w:szCs w:val="26"/>
          <w:lang w:val="nl-NL"/>
        </w:rPr>
      </w:pPr>
      <w:r w:rsidRPr="00116D1D">
        <w:rPr>
          <w:sz w:val="26"/>
          <w:szCs w:val="26"/>
          <w:lang w:val="nl-NL"/>
        </w:rPr>
        <w:t>- Thông tư số: 06/2017/TT- BVHTTDL ngày 15/12/2017 của Bộ Trưởng Bộ Văn hóa, Thể thao và Du lịch Quy định chi tiết thi hành một số  điều của Luật Du lịch.</w:t>
      </w:r>
    </w:p>
    <w:p w14:paraId="1234A78A" w14:textId="77777777" w:rsidR="000104DB" w:rsidRPr="00116D1D" w:rsidRDefault="000104DB" w:rsidP="009D2FA5">
      <w:pPr>
        <w:spacing w:before="120" w:after="120"/>
        <w:ind w:firstLine="709"/>
        <w:jc w:val="both"/>
        <w:rPr>
          <w:sz w:val="26"/>
          <w:szCs w:val="26"/>
          <w:lang w:val="nl-NL"/>
        </w:rPr>
      </w:pPr>
      <w:r w:rsidRPr="00116D1D">
        <w:rPr>
          <w:sz w:val="26"/>
          <w:szCs w:val="26"/>
          <w:lang w:val="pt-BR" w:eastAsia="vi-VN"/>
        </w:rPr>
        <w:t xml:space="preserve">- </w:t>
      </w:r>
      <w:r w:rsidRPr="00116D1D">
        <w:rPr>
          <w:sz w:val="26"/>
          <w:szCs w:val="26"/>
          <w:lang w:val="pt-BR"/>
        </w:rPr>
        <w:t xml:space="preserve">Thông tư số 34/2018/TT-BTC, ngày 30/3/2018 của Bộ trưởng Bộ Tài chính </w:t>
      </w:r>
      <w:r w:rsidRPr="00116D1D">
        <w:rPr>
          <w:spacing w:val="-4"/>
          <w:sz w:val="26"/>
          <w:szCs w:val="26"/>
          <w:lang w:val="pt-BR"/>
        </w:rPr>
        <w:t>quy định mức thu, chế độ thu, nộp và quản lý phí thẩm định công nhận hạng cơ sở lưu trú du lịch, cơ sở kinh doanh dịch vụ du lịch khác đạt tiêu chuẩn phục vụ khách du lịch</w:t>
      </w:r>
      <w:r w:rsidRPr="00116D1D">
        <w:rPr>
          <w:sz w:val="26"/>
          <w:szCs w:val="26"/>
          <w:shd w:val="clear" w:color="auto" w:fill="FFFFFF"/>
          <w:lang w:val="nl-NL"/>
        </w:rPr>
        <w:t>.</w:t>
      </w:r>
    </w:p>
    <w:p w14:paraId="090C19CD" w14:textId="4387AD51" w:rsidR="000104DB" w:rsidRPr="00116D1D" w:rsidRDefault="008117B2" w:rsidP="009D2FA5">
      <w:pPr>
        <w:shd w:val="clear" w:color="auto" w:fill="FFFFFF"/>
        <w:spacing w:before="120" w:after="120" w:line="234" w:lineRule="atLeast"/>
        <w:ind w:firstLine="709"/>
        <w:jc w:val="both"/>
        <w:rPr>
          <w:i/>
          <w:sz w:val="26"/>
          <w:szCs w:val="26"/>
          <w:lang w:val="vi-VN"/>
        </w:rPr>
      </w:pPr>
      <w:r w:rsidRPr="00116D1D">
        <w:rPr>
          <w:b/>
          <w:sz w:val="26"/>
          <w:szCs w:val="26"/>
        </w:rPr>
        <w:t>12</w:t>
      </w:r>
      <w:r w:rsidR="000104DB" w:rsidRPr="00116D1D">
        <w:rPr>
          <w:b/>
          <w:sz w:val="26"/>
          <w:szCs w:val="26"/>
          <w:lang w:val="nl-NL"/>
        </w:rPr>
        <w:t>.10. Lưu hồ sơ (ISO)</w:t>
      </w:r>
      <w:r w:rsidR="000104DB" w:rsidRPr="00116D1D">
        <w:rPr>
          <w:b/>
          <w:sz w:val="26"/>
          <w:szCs w:val="26"/>
          <w:lang w:val="vi-VN"/>
        </w:rPr>
        <w:t>:</w:t>
      </w:r>
    </w:p>
    <w:tbl>
      <w:tblPr>
        <w:tblpPr w:leftFromText="180" w:rightFromText="180" w:vertAnchor="text" w:tblpX="108" w:tblpY="1"/>
        <w:tblOverlap w:val="never"/>
        <w:tblW w:w="48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2"/>
        <w:gridCol w:w="2261"/>
        <w:gridCol w:w="2003"/>
      </w:tblGrid>
      <w:tr w:rsidR="000B51ED" w:rsidRPr="00116D1D" w14:paraId="6C516F00" w14:textId="77777777" w:rsidTr="000104DB">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30467795" w14:textId="77777777" w:rsidR="000104DB" w:rsidRPr="00116D1D" w:rsidRDefault="000104DB" w:rsidP="000104DB">
            <w:pPr>
              <w:spacing w:before="40" w:after="40"/>
              <w:jc w:val="center"/>
              <w:rPr>
                <w:sz w:val="26"/>
                <w:szCs w:val="26"/>
                <w:lang w:val="nl-NL"/>
              </w:rPr>
            </w:pPr>
            <w:r w:rsidRPr="00116D1D">
              <w:rPr>
                <w:b/>
                <w:bCs/>
                <w:sz w:val="26"/>
                <w:szCs w:val="26"/>
                <w:lang w:val="nl-NL"/>
              </w:rPr>
              <w:t>Thành phần hồ sơ lưu</w:t>
            </w:r>
          </w:p>
        </w:tc>
        <w:tc>
          <w:tcPr>
            <w:tcW w:w="1146" w:type="pct"/>
            <w:tcBorders>
              <w:top w:val="single" w:sz="4" w:space="0" w:color="auto"/>
              <w:left w:val="single" w:sz="4" w:space="0" w:color="auto"/>
              <w:bottom w:val="single" w:sz="4" w:space="0" w:color="auto"/>
              <w:right w:val="single" w:sz="4" w:space="0" w:color="auto"/>
            </w:tcBorders>
            <w:vAlign w:val="center"/>
          </w:tcPr>
          <w:p w14:paraId="1A666C1E" w14:textId="77777777" w:rsidR="000104DB" w:rsidRPr="00116D1D" w:rsidRDefault="000104DB" w:rsidP="000104DB">
            <w:pPr>
              <w:spacing w:before="40" w:after="40"/>
              <w:jc w:val="center"/>
              <w:rPr>
                <w:b/>
                <w:sz w:val="26"/>
                <w:szCs w:val="26"/>
                <w:lang w:val="nl-NL"/>
              </w:rPr>
            </w:pPr>
            <w:r w:rsidRPr="00116D1D">
              <w:rPr>
                <w:b/>
                <w:sz w:val="26"/>
                <w:szCs w:val="26"/>
                <w:lang w:val="nl-NL"/>
              </w:rPr>
              <w:t>Bộ phận lưu trữ</w:t>
            </w:r>
          </w:p>
        </w:tc>
        <w:tc>
          <w:tcPr>
            <w:tcW w:w="1015" w:type="pct"/>
            <w:tcBorders>
              <w:top w:val="single" w:sz="4" w:space="0" w:color="auto"/>
              <w:left w:val="single" w:sz="4" w:space="0" w:color="auto"/>
              <w:bottom w:val="single" w:sz="4" w:space="0" w:color="auto"/>
              <w:right w:val="single" w:sz="4" w:space="0" w:color="auto"/>
            </w:tcBorders>
            <w:vAlign w:val="center"/>
          </w:tcPr>
          <w:p w14:paraId="664E7E55" w14:textId="77777777" w:rsidR="000104DB" w:rsidRPr="00116D1D" w:rsidRDefault="000104DB" w:rsidP="000104DB">
            <w:pPr>
              <w:spacing w:before="40" w:after="40"/>
              <w:jc w:val="center"/>
              <w:rPr>
                <w:sz w:val="26"/>
                <w:szCs w:val="26"/>
                <w:lang w:val="nl-NL"/>
              </w:rPr>
            </w:pPr>
            <w:r w:rsidRPr="00116D1D">
              <w:rPr>
                <w:b/>
                <w:bCs/>
                <w:sz w:val="26"/>
                <w:szCs w:val="26"/>
                <w:lang w:val="nl-NL"/>
              </w:rPr>
              <w:t>Thời gian lưu</w:t>
            </w:r>
          </w:p>
        </w:tc>
      </w:tr>
      <w:tr w:rsidR="000B51ED" w:rsidRPr="00116D1D" w14:paraId="2E297C4F" w14:textId="77777777" w:rsidTr="000104DB">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0B1C30F7" w14:textId="77777777" w:rsidR="000104DB" w:rsidRPr="00116D1D" w:rsidRDefault="000104DB" w:rsidP="000104DB">
            <w:pPr>
              <w:spacing w:before="40" w:after="40"/>
              <w:rPr>
                <w:sz w:val="26"/>
                <w:szCs w:val="26"/>
                <w:lang w:val="nl-NL"/>
              </w:rPr>
            </w:pPr>
            <w:r w:rsidRPr="00116D1D">
              <w:rPr>
                <w:sz w:val="26"/>
                <w:szCs w:val="26"/>
                <w:lang w:val="nl-NL"/>
              </w:rPr>
              <w:t xml:space="preserve">- Như mục </w:t>
            </w:r>
            <w:r w:rsidRPr="00116D1D">
              <w:rPr>
                <w:sz w:val="26"/>
                <w:szCs w:val="26"/>
                <w:lang w:val="vi-VN"/>
              </w:rPr>
              <w:t>1</w:t>
            </w:r>
            <w:r w:rsidRPr="00116D1D">
              <w:rPr>
                <w:sz w:val="26"/>
                <w:szCs w:val="26"/>
                <w:lang w:val="nl-NL"/>
              </w:rPr>
              <w:t>.2;</w:t>
            </w:r>
          </w:p>
          <w:p w14:paraId="538F1ED0" w14:textId="77777777" w:rsidR="000104DB" w:rsidRPr="00116D1D" w:rsidRDefault="000104DB" w:rsidP="000104DB">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349DFC69" w14:textId="77777777" w:rsidR="000104DB" w:rsidRPr="00116D1D" w:rsidRDefault="000104DB" w:rsidP="000104DB">
            <w:pPr>
              <w:spacing w:before="40" w:after="40"/>
              <w:rPr>
                <w:sz w:val="26"/>
                <w:szCs w:val="26"/>
                <w:lang w:val="nl-NL"/>
              </w:rPr>
            </w:pPr>
            <w:r w:rsidRPr="00116D1D">
              <w:rPr>
                <w:sz w:val="26"/>
                <w:szCs w:val="26"/>
                <w:lang w:val="nl-NL"/>
              </w:rPr>
              <w:t>- Hồ sơ thẩm định (nếu có)</w:t>
            </w:r>
          </w:p>
          <w:p w14:paraId="2BE922BC" w14:textId="77777777" w:rsidR="000104DB" w:rsidRPr="00116D1D" w:rsidRDefault="000104DB" w:rsidP="000104DB">
            <w:pPr>
              <w:spacing w:before="40" w:after="40"/>
              <w:rPr>
                <w:sz w:val="26"/>
                <w:szCs w:val="26"/>
                <w:lang w:val="nl-NL"/>
              </w:rPr>
            </w:pPr>
            <w:r w:rsidRPr="00116D1D">
              <w:rPr>
                <w:sz w:val="26"/>
                <w:szCs w:val="26"/>
                <w:lang w:val="nl-NL"/>
              </w:rPr>
              <w:t>- Văn bản trình cơ quan cấp trên (nếu có)</w:t>
            </w:r>
          </w:p>
        </w:tc>
        <w:tc>
          <w:tcPr>
            <w:tcW w:w="1146" w:type="pct"/>
            <w:tcBorders>
              <w:top w:val="single" w:sz="4" w:space="0" w:color="auto"/>
              <w:left w:val="single" w:sz="4" w:space="0" w:color="auto"/>
              <w:bottom w:val="single" w:sz="4" w:space="0" w:color="auto"/>
              <w:right w:val="single" w:sz="4" w:space="0" w:color="auto"/>
            </w:tcBorders>
            <w:vAlign w:val="center"/>
          </w:tcPr>
          <w:p w14:paraId="29E650ED" w14:textId="77777777" w:rsidR="000104DB" w:rsidRPr="00116D1D" w:rsidRDefault="000104DB" w:rsidP="000104DB">
            <w:pPr>
              <w:spacing w:before="40" w:after="40"/>
              <w:jc w:val="center"/>
              <w:rPr>
                <w:sz w:val="26"/>
                <w:szCs w:val="26"/>
                <w:lang w:val="nl-NL"/>
              </w:rPr>
            </w:pPr>
            <w:r w:rsidRPr="00116D1D">
              <w:rPr>
                <w:sz w:val="26"/>
                <w:szCs w:val="26"/>
                <w:lang w:val="nl-NL"/>
              </w:rPr>
              <w:t>Phòng Quản lý Du lịch</w:t>
            </w:r>
          </w:p>
        </w:tc>
        <w:tc>
          <w:tcPr>
            <w:tcW w:w="1015" w:type="pct"/>
            <w:tcBorders>
              <w:top w:val="single" w:sz="4" w:space="0" w:color="auto"/>
              <w:left w:val="single" w:sz="4" w:space="0" w:color="auto"/>
              <w:right w:val="single" w:sz="4" w:space="0" w:color="auto"/>
            </w:tcBorders>
            <w:vAlign w:val="center"/>
          </w:tcPr>
          <w:p w14:paraId="03BB6AA5" w14:textId="77777777" w:rsidR="000104DB" w:rsidRPr="00116D1D" w:rsidRDefault="000104DB" w:rsidP="000104DB">
            <w:pPr>
              <w:spacing w:before="40" w:after="40"/>
              <w:jc w:val="center"/>
              <w:rPr>
                <w:sz w:val="26"/>
                <w:szCs w:val="26"/>
                <w:lang w:val="nl-NL"/>
              </w:rPr>
            </w:pPr>
            <w:r w:rsidRPr="00116D1D">
              <w:rPr>
                <w:sz w:val="26"/>
                <w:szCs w:val="26"/>
                <w:lang w:val="nl-NL"/>
              </w:rPr>
              <w:t>Vĩnh viễn</w:t>
            </w:r>
          </w:p>
          <w:p w14:paraId="47F6E78D" w14:textId="77777777" w:rsidR="000104DB" w:rsidRPr="00116D1D" w:rsidRDefault="000104DB" w:rsidP="000104DB">
            <w:pPr>
              <w:spacing w:before="40" w:after="40"/>
              <w:jc w:val="both"/>
              <w:rPr>
                <w:sz w:val="26"/>
                <w:szCs w:val="26"/>
                <w:lang w:val="nl-NL"/>
              </w:rPr>
            </w:pPr>
          </w:p>
          <w:p w14:paraId="661DDB1F" w14:textId="77777777" w:rsidR="000104DB" w:rsidRPr="00116D1D" w:rsidRDefault="000104DB" w:rsidP="000104DB">
            <w:pPr>
              <w:spacing w:before="40" w:after="40"/>
              <w:jc w:val="both"/>
              <w:rPr>
                <w:sz w:val="26"/>
                <w:szCs w:val="26"/>
                <w:lang w:val="nl-NL"/>
              </w:rPr>
            </w:pPr>
          </w:p>
          <w:p w14:paraId="226C185E" w14:textId="77777777" w:rsidR="000104DB" w:rsidRPr="00116D1D" w:rsidRDefault="000104DB" w:rsidP="000104DB">
            <w:pPr>
              <w:spacing w:before="40" w:after="40"/>
              <w:jc w:val="both"/>
              <w:rPr>
                <w:sz w:val="26"/>
                <w:szCs w:val="26"/>
                <w:lang w:val="nl-NL"/>
              </w:rPr>
            </w:pPr>
          </w:p>
          <w:p w14:paraId="27EF9B67" w14:textId="77777777" w:rsidR="000104DB" w:rsidRPr="00116D1D" w:rsidRDefault="000104DB" w:rsidP="000104DB">
            <w:pPr>
              <w:spacing w:before="40" w:after="40"/>
              <w:jc w:val="both"/>
              <w:rPr>
                <w:sz w:val="26"/>
                <w:szCs w:val="26"/>
                <w:lang w:val="nl-NL"/>
              </w:rPr>
            </w:pPr>
            <w:r w:rsidRPr="00116D1D">
              <w:rPr>
                <w:sz w:val="26"/>
                <w:szCs w:val="26"/>
                <w:lang w:val="nl-NL"/>
              </w:rPr>
              <w:t>Lưu trữ theo quy định hiện hành</w:t>
            </w:r>
          </w:p>
        </w:tc>
      </w:tr>
    </w:tbl>
    <w:p w14:paraId="0892BDE4" w14:textId="77777777" w:rsidR="000104DB" w:rsidRPr="00116D1D" w:rsidRDefault="000104DB" w:rsidP="000104DB">
      <w:pPr>
        <w:rPr>
          <w:bCs/>
          <w:i/>
          <w:sz w:val="26"/>
          <w:szCs w:val="26"/>
          <w:lang w:val="nl-NL"/>
        </w:rPr>
      </w:pPr>
    </w:p>
    <w:p w14:paraId="008B897B" w14:textId="77777777" w:rsidR="000104DB" w:rsidRPr="00116D1D" w:rsidRDefault="000104DB" w:rsidP="000104DB">
      <w:pPr>
        <w:rPr>
          <w:bCs/>
          <w:i/>
          <w:sz w:val="26"/>
          <w:szCs w:val="26"/>
          <w:lang w:val="nl-NL"/>
        </w:rPr>
      </w:pPr>
    </w:p>
    <w:p w14:paraId="4A62E3B4" w14:textId="77777777" w:rsidR="000104DB" w:rsidRPr="00116D1D" w:rsidRDefault="000104DB" w:rsidP="000104DB">
      <w:pPr>
        <w:rPr>
          <w:bCs/>
          <w:i/>
          <w:sz w:val="26"/>
          <w:szCs w:val="26"/>
          <w:lang w:val="nl-NL"/>
        </w:rPr>
      </w:pPr>
    </w:p>
    <w:p w14:paraId="4EC65D90" w14:textId="77777777" w:rsidR="000104DB" w:rsidRPr="00116D1D" w:rsidRDefault="000104DB" w:rsidP="000104DB">
      <w:pPr>
        <w:rPr>
          <w:bCs/>
          <w:i/>
          <w:sz w:val="26"/>
          <w:szCs w:val="26"/>
          <w:lang w:val="nl-NL"/>
        </w:rPr>
      </w:pPr>
    </w:p>
    <w:p w14:paraId="2B0029BE" w14:textId="77777777" w:rsidR="000104DB" w:rsidRPr="00116D1D" w:rsidRDefault="000104DB" w:rsidP="000104DB">
      <w:pPr>
        <w:rPr>
          <w:bCs/>
          <w:i/>
          <w:sz w:val="26"/>
          <w:szCs w:val="26"/>
          <w:lang w:val="nl-NL"/>
        </w:rPr>
      </w:pPr>
    </w:p>
    <w:p w14:paraId="404E1BFD" w14:textId="77777777" w:rsidR="000104DB" w:rsidRPr="00116D1D" w:rsidRDefault="000104DB" w:rsidP="000104DB">
      <w:pPr>
        <w:rPr>
          <w:bCs/>
          <w:i/>
          <w:sz w:val="26"/>
          <w:szCs w:val="26"/>
          <w:lang w:val="nl-NL"/>
        </w:rPr>
      </w:pPr>
    </w:p>
    <w:p w14:paraId="0F949B12" w14:textId="77777777" w:rsidR="000104DB" w:rsidRPr="00116D1D" w:rsidRDefault="000104DB" w:rsidP="000104DB">
      <w:pPr>
        <w:rPr>
          <w:bCs/>
          <w:i/>
          <w:sz w:val="26"/>
          <w:szCs w:val="26"/>
          <w:lang w:val="nl-NL"/>
        </w:rPr>
      </w:pPr>
    </w:p>
    <w:p w14:paraId="530DB311" w14:textId="77777777" w:rsidR="000104DB" w:rsidRPr="00116D1D" w:rsidRDefault="000104DB" w:rsidP="000104DB">
      <w:pPr>
        <w:rPr>
          <w:bCs/>
          <w:i/>
          <w:sz w:val="26"/>
          <w:szCs w:val="26"/>
          <w:lang w:val="nl-NL"/>
        </w:rPr>
      </w:pPr>
    </w:p>
    <w:p w14:paraId="2635719F" w14:textId="77777777" w:rsidR="000104DB" w:rsidRPr="00116D1D" w:rsidRDefault="000104DB" w:rsidP="000104DB">
      <w:pPr>
        <w:rPr>
          <w:bCs/>
          <w:i/>
          <w:sz w:val="26"/>
          <w:szCs w:val="26"/>
          <w:lang w:val="nl-NL"/>
        </w:rPr>
        <w:sectPr w:rsidR="000104DB" w:rsidRPr="00116D1D" w:rsidSect="006F288A">
          <w:type w:val="nextColumn"/>
          <w:pgSz w:w="11907" w:h="16840" w:code="9"/>
          <w:pgMar w:top="851" w:right="851" w:bottom="851" w:left="1134" w:header="567" w:footer="567" w:gutter="0"/>
          <w:paperSrc w:first="7" w:other="7"/>
          <w:cols w:space="720"/>
          <w:titlePg/>
          <w:docGrid w:linePitch="326"/>
        </w:sectPr>
      </w:pPr>
    </w:p>
    <w:tbl>
      <w:tblPr>
        <w:tblW w:w="0" w:type="auto"/>
        <w:tblLook w:val="04A0" w:firstRow="1" w:lastRow="0" w:firstColumn="1" w:lastColumn="0" w:noHBand="0" w:noVBand="1"/>
      </w:tblPr>
      <w:tblGrid>
        <w:gridCol w:w="3369"/>
        <w:gridCol w:w="5919"/>
      </w:tblGrid>
      <w:tr w:rsidR="000104DB" w:rsidRPr="00116D1D" w14:paraId="43715805" w14:textId="77777777" w:rsidTr="000104DB">
        <w:trPr>
          <w:trHeight w:val="1368"/>
        </w:trPr>
        <w:tc>
          <w:tcPr>
            <w:tcW w:w="3369" w:type="dxa"/>
          </w:tcPr>
          <w:p w14:paraId="6B54B2BB" w14:textId="77777777" w:rsidR="000104DB" w:rsidRPr="00116D1D" w:rsidRDefault="000104DB" w:rsidP="000104DB">
            <w:pPr>
              <w:jc w:val="center"/>
              <w:rPr>
                <w:rFonts w:eastAsia="Arial"/>
                <w:sz w:val="26"/>
                <w:szCs w:val="26"/>
                <w:lang w:val="es-ES_tradnl"/>
              </w:rPr>
            </w:pPr>
            <w:r w:rsidRPr="00116D1D">
              <w:rPr>
                <w:rFonts w:eastAsia="Arial"/>
                <w:bCs/>
                <w:sz w:val="26"/>
                <w:szCs w:val="26"/>
                <w:lang w:val="es-ES_tradnl"/>
              </w:rPr>
              <w:t>TÊN DOANH NGHIỆP</w:t>
            </w:r>
          </w:p>
          <w:p w14:paraId="2B59A533" w14:textId="77777777" w:rsidR="000104DB" w:rsidRPr="00116D1D" w:rsidRDefault="000104DB" w:rsidP="000104DB">
            <w:pPr>
              <w:jc w:val="center"/>
              <w:rPr>
                <w:rFonts w:eastAsia="Arial"/>
                <w:b/>
                <w:sz w:val="26"/>
                <w:szCs w:val="26"/>
                <w:lang w:val="es-ES_tradnl"/>
              </w:rPr>
            </w:pPr>
            <w:r w:rsidRPr="00116D1D">
              <w:rPr>
                <w:rFonts w:eastAsia="Arial"/>
                <w:b/>
                <w:sz w:val="26"/>
                <w:szCs w:val="26"/>
                <w:lang w:val="es-ES_tradnl"/>
              </w:rPr>
              <w:t>TÊN CƠ SỞ DỊCH VỤ</w:t>
            </w:r>
          </w:p>
          <w:p w14:paraId="29235358" w14:textId="77777777" w:rsidR="000104DB" w:rsidRPr="00116D1D" w:rsidRDefault="000104DB" w:rsidP="000104DB">
            <w:pPr>
              <w:jc w:val="both"/>
              <w:rPr>
                <w:rFonts w:eastAsia="Arial"/>
                <w:b/>
                <w:sz w:val="26"/>
                <w:szCs w:val="26"/>
                <w:lang w:val="de-DE"/>
              </w:rPr>
            </w:pPr>
            <w:r w:rsidRPr="00116D1D">
              <w:rPr>
                <w:noProof/>
                <w:sz w:val="26"/>
                <w:szCs w:val="26"/>
              </w:rPr>
              <mc:AlternateContent>
                <mc:Choice Requires="wps">
                  <w:drawing>
                    <wp:anchor distT="4294967294" distB="4294967294" distL="114300" distR="114300" simplePos="0" relativeHeight="251825664" behindDoc="0" locked="0" layoutInCell="1" allowOverlap="1" wp14:anchorId="4EF7213A" wp14:editId="29CDEAD5">
                      <wp:simplePos x="0" y="0"/>
                      <wp:positionH relativeFrom="column">
                        <wp:posOffset>647700</wp:posOffset>
                      </wp:positionH>
                      <wp:positionV relativeFrom="paragraph">
                        <wp:posOffset>74929</wp:posOffset>
                      </wp:positionV>
                      <wp:extent cx="800100" cy="0"/>
                      <wp:effectExtent l="0" t="0" r="19050" b="19050"/>
                      <wp:wrapNone/>
                      <wp:docPr id="118" name="Straight Connector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5A815C" id="Straight Connector 118" o:spid="_x0000_s1026" style="position:absolute;z-index:2518256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1pt,5.9pt" to="114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"/>
                  </w:pict>
                </mc:Fallback>
              </mc:AlternateContent>
            </w:r>
          </w:p>
        </w:tc>
        <w:tc>
          <w:tcPr>
            <w:tcW w:w="5919" w:type="dxa"/>
          </w:tcPr>
          <w:p w14:paraId="4B412B30" w14:textId="77777777" w:rsidR="000104DB" w:rsidRPr="00116D1D" w:rsidRDefault="000104DB" w:rsidP="000104DB">
            <w:pPr>
              <w:jc w:val="center"/>
              <w:rPr>
                <w:rFonts w:eastAsia="Arial"/>
                <w:b/>
                <w:bCs/>
                <w:sz w:val="26"/>
                <w:szCs w:val="26"/>
                <w:lang w:val="es-ES_tradnl"/>
              </w:rPr>
            </w:pPr>
            <w:r w:rsidRPr="00116D1D">
              <w:rPr>
                <w:rFonts w:eastAsia="Arial"/>
                <w:b/>
                <w:bCs/>
                <w:sz w:val="26"/>
                <w:szCs w:val="26"/>
                <w:lang w:val="es-ES_tradnl"/>
              </w:rPr>
              <w:t>CỘNG HÒA XÃ HỘI CHỦ NGHĨA VIỆT NAM</w:t>
            </w:r>
          </w:p>
          <w:p w14:paraId="1E22B093" w14:textId="77777777" w:rsidR="000104DB" w:rsidRPr="00116D1D" w:rsidRDefault="000104DB" w:rsidP="000104DB">
            <w:pPr>
              <w:jc w:val="center"/>
              <w:rPr>
                <w:rFonts w:eastAsia="Arial"/>
                <w:b/>
                <w:sz w:val="26"/>
                <w:szCs w:val="26"/>
                <w:lang w:val="de-DE"/>
              </w:rPr>
            </w:pPr>
            <w:r w:rsidRPr="00116D1D">
              <w:rPr>
                <w:rFonts w:eastAsia="Arial"/>
                <w:b/>
                <w:bCs/>
                <w:sz w:val="26"/>
                <w:szCs w:val="26"/>
                <w:lang w:val="es-ES_tradnl"/>
              </w:rPr>
              <w:t>Độc lập - Tự do - Hạnh phúc</w:t>
            </w:r>
          </w:p>
          <w:p w14:paraId="33DCAC9A" w14:textId="77777777" w:rsidR="000104DB" w:rsidRPr="00116D1D" w:rsidRDefault="000104DB" w:rsidP="000104DB">
            <w:pPr>
              <w:jc w:val="both"/>
              <w:rPr>
                <w:rFonts w:eastAsia="Arial"/>
                <w:sz w:val="26"/>
                <w:szCs w:val="26"/>
                <w:lang w:val="de-DE"/>
              </w:rPr>
            </w:pPr>
            <w:r w:rsidRPr="00116D1D">
              <w:rPr>
                <w:noProof/>
                <w:sz w:val="26"/>
                <w:szCs w:val="26"/>
              </w:rPr>
              <mc:AlternateContent>
                <mc:Choice Requires="wps">
                  <w:drawing>
                    <wp:anchor distT="0" distB="0" distL="114300" distR="114300" simplePos="0" relativeHeight="251841024" behindDoc="0" locked="0" layoutInCell="1" allowOverlap="1" wp14:anchorId="39548B41" wp14:editId="5BB6AF77">
                      <wp:simplePos x="0" y="0"/>
                      <wp:positionH relativeFrom="column">
                        <wp:posOffset>756920</wp:posOffset>
                      </wp:positionH>
                      <wp:positionV relativeFrom="paragraph">
                        <wp:posOffset>74930</wp:posOffset>
                      </wp:positionV>
                      <wp:extent cx="2126615" cy="635"/>
                      <wp:effectExtent l="0" t="0" r="26035" b="37465"/>
                      <wp:wrapNone/>
                      <wp:docPr id="117" name="Straight Arrow Connector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2661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8B98E7" id="Straight Arrow Connector 117" o:spid="_x0000_s1026" type="#_x0000_t32" style="position:absolute;margin-left:59.6pt;margin-top:5.9pt;width:167.45pt;height:.05pt;z-index:25184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"/>
                  </w:pict>
                </mc:Fallback>
              </mc:AlternateContent>
            </w:r>
          </w:p>
          <w:p w14:paraId="33D66870" w14:textId="77777777" w:rsidR="000104DB" w:rsidRPr="00116D1D" w:rsidRDefault="000104DB" w:rsidP="000104DB">
            <w:pPr>
              <w:jc w:val="center"/>
              <w:rPr>
                <w:rFonts w:eastAsia="Arial"/>
                <w:i/>
                <w:iCs/>
                <w:sz w:val="26"/>
                <w:szCs w:val="26"/>
                <w:lang w:val="es-ES_tradnl"/>
              </w:rPr>
            </w:pPr>
            <w:r w:rsidRPr="00116D1D">
              <w:rPr>
                <w:rFonts w:eastAsia="Arial"/>
                <w:i/>
                <w:iCs/>
                <w:sz w:val="26"/>
                <w:szCs w:val="26"/>
                <w:lang w:val="es-ES_tradnl"/>
              </w:rPr>
              <w:t>…… ngày…… tháng ……..năm....</w:t>
            </w:r>
          </w:p>
        </w:tc>
      </w:tr>
    </w:tbl>
    <w:p w14:paraId="6E4A8EA8" w14:textId="77777777" w:rsidR="000104DB" w:rsidRPr="00116D1D" w:rsidRDefault="000104DB" w:rsidP="000104DB">
      <w:pPr>
        <w:jc w:val="right"/>
        <w:rPr>
          <w:rFonts w:eastAsia="Arial"/>
          <w:b/>
          <w:bCs/>
          <w:sz w:val="26"/>
          <w:szCs w:val="26"/>
          <w:lang w:val="es-ES_tradnl"/>
        </w:rPr>
      </w:pPr>
    </w:p>
    <w:p w14:paraId="3D4FB0E0" w14:textId="77777777" w:rsidR="000104DB" w:rsidRPr="00116D1D" w:rsidRDefault="000104DB" w:rsidP="000104DB">
      <w:pPr>
        <w:jc w:val="center"/>
        <w:rPr>
          <w:rFonts w:eastAsia="Arial"/>
          <w:b/>
          <w:bCs/>
          <w:sz w:val="26"/>
          <w:szCs w:val="26"/>
          <w:lang w:val="es-ES_tradnl"/>
        </w:rPr>
      </w:pPr>
      <w:r w:rsidRPr="00116D1D">
        <w:rPr>
          <w:rFonts w:eastAsia="Arial"/>
          <w:b/>
          <w:bCs/>
          <w:sz w:val="26"/>
          <w:szCs w:val="26"/>
          <w:lang w:val="es-ES_tradnl"/>
        </w:rPr>
        <w:t xml:space="preserve">ĐƠN ĐỀ NGHỊ CÔNG NHẬN </w:t>
      </w:r>
    </w:p>
    <w:p w14:paraId="3541664E" w14:textId="77777777" w:rsidR="000104DB" w:rsidRPr="00116D1D" w:rsidRDefault="000104DB" w:rsidP="000104DB">
      <w:pPr>
        <w:jc w:val="center"/>
        <w:rPr>
          <w:rFonts w:eastAsia="Arial"/>
          <w:b/>
          <w:bCs/>
          <w:sz w:val="26"/>
          <w:szCs w:val="26"/>
          <w:lang w:val="es-ES_tradnl"/>
        </w:rPr>
      </w:pPr>
      <w:r w:rsidRPr="00116D1D">
        <w:rPr>
          <w:rFonts w:eastAsia="Arial"/>
          <w:b/>
          <w:bCs/>
          <w:sz w:val="26"/>
          <w:szCs w:val="26"/>
          <w:lang w:val="es-ES_tradnl"/>
        </w:rPr>
        <w:t>HẠNG CƠ SỞ LƯU TRÚ DU LỊCH</w:t>
      </w:r>
    </w:p>
    <w:p w14:paraId="28FE8B84" w14:textId="77777777" w:rsidR="000104DB" w:rsidRPr="00116D1D" w:rsidRDefault="000104DB" w:rsidP="000104DB">
      <w:pPr>
        <w:jc w:val="center"/>
        <w:rPr>
          <w:rFonts w:eastAsia="Arial"/>
          <w:b/>
          <w:bCs/>
          <w:i/>
          <w:iCs/>
          <w:sz w:val="26"/>
          <w:szCs w:val="26"/>
          <w:lang w:val="es-ES_tradnl"/>
        </w:rPr>
      </w:pPr>
    </w:p>
    <w:p w14:paraId="483AFDE0" w14:textId="77777777" w:rsidR="000104DB" w:rsidRPr="00116D1D" w:rsidRDefault="000104DB" w:rsidP="000104DB">
      <w:pPr>
        <w:jc w:val="center"/>
        <w:rPr>
          <w:rFonts w:eastAsia="Arial"/>
          <w:sz w:val="26"/>
          <w:szCs w:val="26"/>
          <w:lang w:val="es-ES_tradnl"/>
        </w:rPr>
      </w:pPr>
      <w:r w:rsidRPr="00116D1D">
        <w:rPr>
          <w:rFonts w:eastAsia="Arial"/>
          <w:sz w:val="26"/>
          <w:szCs w:val="26"/>
          <w:lang w:val="es-ES_tradnl"/>
        </w:rPr>
        <w:t xml:space="preserve">Kính gửi:   </w:t>
      </w:r>
      <w:r w:rsidRPr="00116D1D">
        <w:rPr>
          <w:rFonts w:eastAsia="Arial"/>
          <w:sz w:val="26"/>
          <w:szCs w:val="26"/>
          <w:lang w:val="sv-SE"/>
        </w:rPr>
        <w:t>Sở Văn hóa, Thể thao và Du lịch tỉnh Đồng Tháp</w:t>
      </w:r>
    </w:p>
    <w:p w14:paraId="1A2A59B0" w14:textId="77777777" w:rsidR="000104DB" w:rsidRPr="00116D1D" w:rsidRDefault="000104DB" w:rsidP="000104DB">
      <w:pPr>
        <w:ind w:firstLine="540"/>
        <w:jc w:val="both"/>
        <w:rPr>
          <w:rFonts w:eastAsia="Arial"/>
          <w:sz w:val="26"/>
          <w:szCs w:val="26"/>
          <w:lang w:val="es-ES_tradnl"/>
        </w:rPr>
      </w:pPr>
    </w:p>
    <w:p w14:paraId="65BF6A36" w14:textId="77777777" w:rsidR="000104DB" w:rsidRPr="00116D1D" w:rsidRDefault="000104DB" w:rsidP="000104DB">
      <w:pPr>
        <w:ind w:firstLine="539"/>
        <w:jc w:val="both"/>
        <w:rPr>
          <w:rFonts w:eastAsia="Arial"/>
          <w:sz w:val="26"/>
          <w:szCs w:val="26"/>
          <w:lang w:val="es-ES_tradnl"/>
        </w:rPr>
      </w:pPr>
      <w:r w:rsidRPr="00116D1D">
        <w:rPr>
          <w:rFonts w:eastAsia="Arial"/>
          <w:sz w:val="26"/>
          <w:szCs w:val="26"/>
          <w:lang w:val="es-ES_tradnl"/>
        </w:rPr>
        <w:t xml:space="preserve">Căn cứ Luật Du lịch, sau khi nghiên cứu Tiêu chuẩn Quốc gia về xếp hạng cơ sở lưu trú du lịch hiện hành, chúng tôi làm đơn này đề nghị </w:t>
      </w:r>
      <w:r w:rsidRPr="00116D1D">
        <w:rPr>
          <w:rFonts w:eastAsia="Arial"/>
          <w:sz w:val="26"/>
          <w:szCs w:val="26"/>
          <w:lang w:val="sv-SE"/>
        </w:rPr>
        <w:t>Sở Văn hóa, Thể thao và Du lịch</w:t>
      </w:r>
      <w:r w:rsidRPr="00116D1D">
        <w:rPr>
          <w:rFonts w:eastAsia="Arial"/>
          <w:sz w:val="26"/>
          <w:szCs w:val="26"/>
          <w:lang w:val="es-ES_tradnl"/>
        </w:rPr>
        <w:t xml:space="preserve"> </w:t>
      </w:r>
      <w:r w:rsidRPr="00116D1D">
        <w:rPr>
          <w:rFonts w:eastAsia="Arial"/>
          <w:sz w:val="26"/>
          <w:szCs w:val="26"/>
          <w:lang w:val="sv-SE"/>
        </w:rPr>
        <w:t>tỉnh Đồng Tháp</w:t>
      </w:r>
      <w:r w:rsidRPr="00116D1D">
        <w:rPr>
          <w:rFonts w:eastAsia="Arial"/>
          <w:sz w:val="26"/>
          <w:szCs w:val="26"/>
          <w:lang w:val="es-ES_tradnl"/>
        </w:rPr>
        <w:t xml:space="preserve"> xem xét, xếp hạng cho cơ sở lưu trú du lịch.</w:t>
      </w:r>
      <w:r w:rsidRPr="00116D1D">
        <w:rPr>
          <w:rFonts w:eastAsia="Arial"/>
          <w:sz w:val="26"/>
          <w:szCs w:val="26"/>
          <w:lang w:val="de-DE"/>
        </w:rPr>
        <w:t xml:space="preserve"> </w:t>
      </w:r>
    </w:p>
    <w:p w14:paraId="7B5A7913" w14:textId="77777777" w:rsidR="000104DB" w:rsidRPr="00116D1D" w:rsidRDefault="000104DB" w:rsidP="000104DB">
      <w:pPr>
        <w:ind w:firstLine="567"/>
        <w:jc w:val="both"/>
        <w:rPr>
          <w:rFonts w:eastAsia="Arial"/>
          <w:b/>
          <w:sz w:val="26"/>
          <w:szCs w:val="26"/>
          <w:lang w:val="de-DE"/>
        </w:rPr>
      </w:pPr>
      <w:r w:rsidRPr="00116D1D">
        <w:rPr>
          <w:rFonts w:eastAsia="Arial"/>
          <w:b/>
          <w:sz w:val="26"/>
          <w:szCs w:val="26"/>
          <w:lang w:val="de-DE"/>
        </w:rPr>
        <w:t>1.  Thông tin chung về cơ sở lưu trú du lịch</w:t>
      </w:r>
    </w:p>
    <w:p w14:paraId="58E3B77A"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 Loại, tên cơ sở lưu trú du lịch:.....................................................................</w:t>
      </w:r>
    </w:p>
    <w:p w14:paraId="33029A9D" w14:textId="77777777" w:rsidR="000104DB" w:rsidRPr="00116D1D" w:rsidRDefault="000104DB" w:rsidP="000104DB">
      <w:pPr>
        <w:tabs>
          <w:tab w:val="left" w:pos="360"/>
          <w:tab w:val="left" w:pos="720"/>
          <w:tab w:val="left" w:pos="5160"/>
        </w:tabs>
        <w:ind w:firstLine="567"/>
        <w:jc w:val="both"/>
        <w:rPr>
          <w:rFonts w:eastAsia="Arial"/>
          <w:sz w:val="26"/>
          <w:szCs w:val="26"/>
          <w:lang w:val="de-DE"/>
        </w:rPr>
      </w:pPr>
      <w:r w:rsidRPr="00116D1D">
        <w:rPr>
          <w:rFonts w:eastAsia="Arial"/>
          <w:sz w:val="26"/>
          <w:szCs w:val="26"/>
          <w:lang w:val="de-DE"/>
        </w:rPr>
        <w:t>- Địa chỉ:.........................................................................................................</w:t>
      </w:r>
    </w:p>
    <w:p w14:paraId="05F243F8" w14:textId="77777777" w:rsidR="000104DB" w:rsidRPr="00116D1D" w:rsidRDefault="000104DB" w:rsidP="000104DB">
      <w:pPr>
        <w:tabs>
          <w:tab w:val="left" w:pos="360"/>
          <w:tab w:val="left" w:pos="720"/>
          <w:tab w:val="left" w:pos="1400"/>
        </w:tabs>
        <w:ind w:firstLine="567"/>
        <w:jc w:val="both"/>
        <w:rPr>
          <w:rFonts w:eastAsia="Arial"/>
          <w:sz w:val="26"/>
          <w:szCs w:val="26"/>
          <w:lang w:val="de-DE"/>
        </w:rPr>
      </w:pPr>
      <w:r w:rsidRPr="00116D1D">
        <w:rPr>
          <w:rFonts w:eastAsia="Arial"/>
          <w:sz w:val="26"/>
          <w:szCs w:val="26"/>
          <w:lang w:val="de-DE"/>
        </w:rPr>
        <w:t>- Điện thoại:.............................................Fax:...............................................</w:t>
      </w:r>
    </w:p>
    <w:p w14:paraId="3A2626C9" w14:textId="77777777" w:rsidR="000104DB" w:rsidRPr="00116D1D" w:rsidRDefault="000104DB" w:rsidP="000104DB">
      <w:pPr>
        <w:tabs>
          <w:tab w:val="left" w:pos="360"/>
          <w:tab w:val="left" w:pos="720"/>
          <w:tab w:val="left" w:pos="1400"/>
        </w:tabs>
        <w:ind w:firstLine="567"/>
        <w:jc w:val="both"/>
        <w:rPr>
          <w:rFonts w:eastAsia="Arial"/>
          <w:sz w:val="26"/>
          <w:szCs w:val="26"/>
          <w:lang w:val="de-DE"/>
        </w:rPr>
      </w:pPr>
      <w:r w:rsidRPr="00116D1D">
        <w:rPr>
          <w:rFonts w:eastAsia="Arial"/>
          <w:sz w:val="26"/>
          <w:szCs w:val="26"/>
          <w:lang w:val="de-DE"/>
        </w:rPr>
        <w:t>- Email:....................................................Website:.........................................</w:t>
      </w:r>
    </w:p>
    <w:p w14:paraId="64AAAE81" w14:textId="77777777" w:rsidR="000104DB" w:rsidRPr="00116D1D" w:rsidRDefault="000104DB" w:rsidP="000104DB">
      <w:pPr>
        <w:tabs>
          <w:tab w:val="left" w:pos="360"/>
          <w:tab w:val="left" w:pos="720"/>
          <w:tab w:val="left" w:pos="1400"/>
        </w:tabs>
        <w:ind w:firstLine="567"/>
        <w:jc w:val="both"/>
        <w:rPr>
          <w:rFonts w:eastAsia="Arial"/>
          <w:i/>
          <w:sz w:val="26"/>
          <w:szCs w:val="26"/>
          <w:lang w:val="de-DE"/>
        </w:rPr>
      </w:pPr>
      <w:r w:rsidRPr="00116D1D">
        <w:rPr>
          <w:rFonts w:eastAsia="Arial"/>
          <w:i/>
          <w:sz w:val="26"/>
          <w:szCs w:val="26"/>
          <w:lang w:val="de-DE"/>
        </w:rPr>
        <w:t>- Giấy chứng nhận đăng ký doanh nghiệp/hộ kinh doanh số:....................., cơ quan cấp:............................................................................................................</w:t>
      </w:r>
    </w:p>
    <w:p w14:paraId="02F581A1" w14:textId="77777777" w:rsidR="000104DB" w:rsidRPr="00116D1D" w:rsidRDefault="000104DB" w:rsidP="000104DB">
      <w:pPr>
        <w:ind w:firstLine="567"/>
        <w:jc w:val="both"/>
        <w:rPr>
          <w:rFonts w:eastAsia="Arial"/>
          <w:sz w:val="26"/>
          <w:szCs w:val="26"/>
          <w:lang w:val="pt-BR"/>
        </w:rPr>
      </w:pPr>
      <w:r w:rsidRPr="00116D1D">
        <w:rPr>
          <w:rFonts w:eastAsia="Arial"/>
          <w:sz w:val="26"/>
          <w:szCs w:val="26"/>
          <w:lang w:val="pt-BR"/>
        </w:rPr>
        <w:t xml:space="preserve">- Có cam kết, giấy chứng nhận về: </w:t>
      </w:r>
    </w:p>
    <w:p w14:paraId="1F7AAD25" w14:textId="77777777" w:rsidR="000104DB" w:rsidRPr="00116D1D" w:rsidRDefault="000104DB" w:rsidP="000104DB">
      <w:pPr>
        <w:tabs>
          <w:tab w:val="center" w:pos="4607"/>
        </w:tabs>
        <w:ind w:firstLine="567"/>
        <w:jc w:val="both"/>
        <w:rPr>
          <w:rFonts w:eastAsia="Arial"/>
          <w:i/>
          <w:sz w:val="26"/>
          <w:szCs w:val="26"/>
          <w:lang w:val="pt-BR"/>
        </w:rPr>
      </w:pPr>
      <w:r w:rsidRPr="00116D1D">
        <w:rPr>
          <w:rFonts w:eastAsia="Arial"/>
          <w:i/>
          <w:sz w:val="26"/>
          <w:szCs w:val="26"/>
          <w:lang w:val="pt-BR"/>
        </w:rPr>
        <w:t>(1) Đủ điều kiện về an ninh, trật tự;</w:t>
      </w:r>
      <w:r w:rsidRPr="00116D1D">
        <w:rPr>
          <w:rFonts w:eastAsia="Arial"/>
          <w:i/>
          <w:sz w:val="26"/>
          <w:szCs w:val="26"/>
          <w:lang w:val="pt-BR"/>
        </w:rPr>
        <w:tab/>
      </w:r>
    </w:p>
    <w:p w14:paraId="40512C00" w14:textId="77777777" w:rsidR="000104DB" w:rsidRPr="00116D1D" w:rsidRDefault="000104DB" w:rsidP="000104DB">
      <w:pPr>
        <w:tabs>
          <w:tab w:val="center" w:pos="4607"/>
        </w:tabs>
        <w:ind w:firstLine="567"/>
        <w:jc w:val="both"/>
        <w:rPr>
          <w:rFonts w:eastAsia="Arial"/>
          <w:i/>
          <w:sz w:val="26"/>
          <w:szCs w:val="26"/>
          <w:lang w:val="pt-BR"/>
        </w:rPr>
      </w:pPr>
      <w:r w:rsidRPr="00116D1D">
        <w:rPr>
          <w:rFonts w:eastAsia="Arial"/>
          <w:i/>
          <w:sz w:val="26"/>
          <w:szCs w:val="26"/>
          <w:lang w:val="pt-BR"/>
        </w:rPr>
        <w:t>(2) Phòng cháy, chữa cháy;</w:t>
      </w:r>
    </w:p>
    <w:p w14:paraId="0511D864" w14:textId="77777777" w:rsidR="000104DB" w:rsidRPr="00116D1D" w:rsidRDefault="000104DB" w:rsidP="000104DB">
      <w:pPr>
        <w:tabs>
          <w:tab w:val="center" w:pos="4607"/>
        </w:tabs>
        <w:ind w:firstLine="567"/>
        <w:jc w:val="both"/>
        <w:rPr>
          <w:rFonts w:eastAsia="Arial"/>
          <w:i/>
          <w:sz w:val="26"/>
          <w:szCs w:val="26"/>
          <w:lang w:val="pt-BR"/>
        </w:rPr>
      </w:pPr>
      <w:r w:rsidRPr="00116D1D">
        <w:rPr>
          <w:rFonts w:eastAsia="Arial"/>
          <w:i/>
          <w:sz w:val="26"/>
          <w:szCs w:val="26"/>
          <w:lang w:val="pt-BR"/>
        </w:rPr>
        <w:t>(3) Bảo vệ môi trường;</w:t>
      </w:r>
    </w:p>
    <w:p w14:paraId="18A72662" w14:textId="77777777" w:rsidR="000104DB" w:rsidRPr="00116D1D" w:rsidRDefault="000104DB" w:rsidP="000104DB">
      <w:pPr>
        <w:tabs>
          <w:tab w:val="center" w:pos="4607"/>
        </w:tabs>
        <w:ind w:firstLine="567"/>
        <w:jc w:val="both"/>
        <w:rPr>
          <w:rFonts w:eastAsia="Arial"/>
          <w:i/>
          <w:sz w:val="26"/>
          <w:szCs w:val="26"/>
          <w:lang w:val="pt-BR"/>
        </w:rPr>
      </w:pPr>
      <w:r w:rsidRPr="00116D1D">
        <w:rPr>
          <w:rFonts w:eastAsia="Arial"/>
          <w:i/>
          <w:sz w:val="26"/>
          <w:szCs w:val="26"/>
          <w:lang w:val="pt-BR"/>
        </w:rPr>
        <w:t>(4) An toàn thực phẩm.</w:t>
      </w:r>
    </w:p>
    <w:p w14:paraId="5F783DF7" w14:textId="77777777" w:rsidR="000104DB" w:rsidRPr="00116D1D" w:rsidRDefault="000104DB" w:rsidP="000104DB">
      <w:pPr>
        <w:ind w:firstLine="567"/>
        <w:jc w:val="both"/>
        <w:rPr>
          <w:rFonts w:eastAsia="Arial"/>
          <w:b/>
          <w:sz w:val="26"/>
          <w:szCs w:val="26"/>
          <w:lang w:val="de-DE"/>
        </w:rPr>
      </w:pPr>
      <w:r w:rsidRPr="00116D1D">
        <w:rPr>
          <w:rFonts w:eastAsia="Arial"/>
          <w:b/>
          <w:sz w:val="26"/>
          <w:szCs w:val="26"/>
          <w:lang w:val="de-DE"/>
        </w:rPr>
        <w:t>2.  Cơ sở vật chất kỹ thuật</w:t>
      </w:r>
    </w:p>
    <w:p w14:paraId="22EE07B2" w14:textId="77777777" w:rsidR="000104DB" w:rsidRPr="00116D1D" w:rsidRDefault="000104DB" w:rsidP="000104DB">
      <w:pPr>
        <w:tabs>
          <w:tab w:val="left" w:pos="1400"/>
        </w:tabs>
        <w:ind w:firstLine="567"/>
        <w:jc w:val="both"/>
        <w:rPr>
          <w:rFonts w:eastAsia="Arial"/>
          <w:sz w:val="26"/>
          <w:szCs w:val="26"/>
          <w:lang w:val="de-DE"/>
        </w:rPr>
      </w:pPr>
      <w:r w:rsidRPr="00116D1D">
        <w:rPr>
          <w:rFonts w:eastAsia="Arial"/>
          <w:sz w:val="26"/>
          <w:szCs w:val="26"/>
          <w:lang w:val="de-DE"/>
        </w:rPr>
        <w:t>- Tổng vốn đầu tư ban đầu:.............................................................................</w:t>
      </w:r>
    </w:p>
    <w:p w14:paraId="20A9FEC6" w14:textId="77777777" w:rsidR="000104DB" w:rsidRPr="00116D1D" w:rsidRDefault="000104DB" w:rsidP="000104DB">
      <w:pPr>
        <w:tabs>
          <w:tab w:val="left" w:pos="1400"/>
        </w:tabs>
        <w:ind w:firstLine="567"/>
        <w:jc w:val="both"/>
        <w:rPr>
          <w:rFonts w:eastAsia="Arial"/>
          <w:sz w:val="26"/>
          <w:szCs w:val="26"/>
          <w:lang w:val="de-DE"/>
        </w:rPr>
      </w:pPr>
      <w:r w:rsidRPr="00116D1D">
        <w:rPr>
          <w:rFonts w:eastAsia="Arial"/>
          <w:sz w:val="26"/>
          <w:szCs w:val="26"/>
          <w:lang w:val="de-DE"/>
        </w:rPr>
        <w:t>- Tổng vốn đầu tư nâng cấp (</w:t>
      </w:r>
      <w:r w:rsidRPr="00116D1D">
        <w:rPr>
          <w:rFonts w:eastAsia="Arial"/>
          <w:i/>
          <w:sz w:val="26"/>
          <w:szCs w:val="26"/>
          <w:lang w:val="de-DE"/>
        </w:rPr>
        <w:t>nếu có</w:t>
      </w:r>
      <w:r w:rsidRPr="00116D1D">
        <w:rPr>
          <w:rFonts w:eastAsia="Arial"/>
          <w:sz w:val="26"/>
          <w:szCs w:val="26"/>
          <w:lang w:val="de-DE"/>
        </w:rPr>
        <w:t>):.............................................................</w:t>
      </w:r>
    </w:p>
    <w:p w14:paraId="349FB3DE" w14:textId="77777777" w:rsidR="000104DB" w:rsidRPr="00116D1D" w:rsidRDefault="000104DB" w:rsidP="000104DB">
      <w:pPr>
        <w:tabs>
          <w:tab w:val="left" w:pos="1400"/>
        </w:tabs>
        <w:ind w:firstLine="567"/>
        <w:jc w:val="both"/>
        <w:rPr>
          <w:rFonts w:eastAsia="Arial"/>
          <w:sz w:val="26"/>
          <w:szCs w:val="26"/>
          <w:lang w:val="de-DE"/>
        </w:rPr>
      </w:pPr>
      <w:r w:rsidRPr="00116D1D">
        <w:rPr>
          <w:rFonts w:eastAsia="Arial"/>
          <w:sz w:val="26"/>
          <w:szCs w:val="26"/>
          <w:lang w:val="de-DE"/>
        </w:rPr>
        <w:t>- Tổng diện tích mặt bằng (</w:t>
      </w:r>
      <w:r w:rsidRPr="00116D1D">
        <w:rPr>
          <w:rFonts w:eastAsia="Arial"/>
          <w:i/>
          <w:sz w:val="26"/>
          <w:szCs w:val="26"/>
          <w:lang w:val="de-DE"/>
        </w:rPr>
        <w:t>m</w:t>
      </w:r>
      <w:r w:rsidRPr="00116D1D">
        <w:rPr>
          <w:rFonts w:eastAsia="Arial"/>
          <w:i/>
          <w:sz w:val="26"/>
          <w:szCs w:val="26"/>
          <w:vertAlign w:val="superscript"/>
          <w:lang w:val="de-DE"/>
        </w:rPr>
        <w:t>2</w:t>
      </w:r>
      <w:r w:rsidRPr="00116D1D">
        <w:rPr>
          <w:rFonts w:eastAsia="Arial"/>
          <w:sz w:val="26"/>
          <w:szCs w:val="26"/>
          <w:lang w:val="de-DE"/>
        </w:rPr>
        <w:t>):......................................................................</w:t>
      </w:r>
    </w:p>
    <w:p w14:paraId="6DC41F7E" w14:textId="77777777" w:rsidR="000104DB" w:rsidRPr="00116D1D" w:rsidRDefault="000104DB" w:rsidP="000104DB">
      <w:pPr>
        <w:tabs>
          <w:tab w:val="left" w:pos="1400"/>
        </w:tabs>
        <w:ind w:firstLine="567"/>
        <w:jc w:val="both"/>
        <w:rPr>
          <w:rFonts w:eastAsia="Arial"/>
          <w:sz w:val="26"/>
          <w:szCs w:val="26"/>
          <w:lang w:val="de-DE"/>
        </w:rPr>
      </w:pPr>
      <w:r w:rsidRPr="00116D1D">
        <w:rPr>
          <w:rFonts w:eastAsia="Arial"/>
          <w:sz w:val="26"/>
          <w:szCs w:val="26"/>
          <w:lang w:val="de-DE"/>
        </w:rPr>
        <w:t>- Tổng diện tích mặt bằng xây dựng (</w:t>
      </w:r>
      <w:r w:rsidRPr="00116D1D">
        <w:rPr>
          <w:rFonts w:eastAsia="Arial"/>
          <w:i/>
          <w:sz w:val="26"/>
          <w:szCs w:val="26"/>
          <w:lang w:val="de-DE"/>
        </w:rPr>
        <w:t>m</w:t>
      </w:r>
      <w:r w:rsidRPr="00116D1D">
        <w:rPr>
          <w:rFonts w:eastAsia="Arial"/>
          <w:i/>
          <w:sz w:val="26"/>
          <w:szCs w:val="26"/>
          <w:vertAlign w:val="superscript"/>
          <w:lang w:val="de-DE"/>
        </w:rPr>
        <w:t>2</w:t>
      </w:r>
      <w:r w:rsidRPr="00116D1D">
        <w:rPr>
          <w:rFonts w:eastAsia="Arial"/>
          <w:sz w:val="26"/>
          <w:szCs w:val="26"/>
          <w:lang w:val="de-DE"/>
        </w:rPr>
        <w:t>):......................................................</w:t>
      </w:r>
    </w:p>
    <w:p w14:paraId="17F9086E" w14:textId="77777777" w:rsidR="000104DB" w:rsidRPr="00116D1D" w:rsidRDefault="000104DB" w:rsidP="000104DB">
      <w:pPr>
        <w:tabs>
          <w:tab w:val="left" w:pos="1400"/>
        </w:tabs>
        <w:ind w:firstLine="567"/>
        <w:jc w:val="both"/>
        <w:rPr>
          <w:rFonts w:eastAsia="Arial"/>
          <w:strike/>
          <w:sz w:val="26"/>
          <w:szCs w:val="26"/>
          <w:lang w:val="de-DE"/>
        </w:rPr>
      </w:pPr>
      <w:r w:rsidRPr="00116D1D">
        <w:rPr>
          <w:rFonts w:eastAsia="Arial"/>
          <w:sz w:val="26"/>
          <w:szCs w:val="26"/>
          <w:lang w:val="de-DE"/>
        </w:rPr>
        <w:t>- Tổng số buồng:</w:t>
      </w:r>
      <w:r w:rsidRPr="00116D1D">
        <w:rPr>
          <w:rFonts w:eastAsia="Arial"/>
          <w:sz w:val="26"/>
          <w:szCs w:val="26"/>
          <w:lang w:val="de-DE"/>
        </w:rPr>
        <w:tab/>
      </w:r>
      <w:r w:rsidRPr="00116D1D">
        <w:rPr>
          <w:rFonts w:eastAsia="Arial"/>
          <w:sz w:val="26"/>
          <w:szCs w:val="26"/>
          <w:lang w:val="de-DE"/>
        </w:rPr>
        <w:tab/>
      </w:r>
      <w:r w:rsidRPr="00116D1D">
        <w:rPr>
          <w:rFonts w:eastAsia="Arial"/>
          <w:sz w:val="26"/>
          <w:szCs w:val="26"/>
          <w:lang w:val="de-DE"/>
        </w:rPr>
        <w:tab/>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39"/>
        <w:gridCol w:w="3072"/>
        <w:gridCol w:w="2127"/>
        <w:gridCol w:w="3118"/>
      </w:tblGrid>
      <w:tr w:rsidR="000B51ED" w:rsidRPr="00116D1D" w14:paraId="6F29C3B4" w14:textId="77777777" w:rsidTr="000104DB">
        <w:trPr>
          <w:trHeight w:val="654"/>
        </w:trPr>
        <w:tc>
          <w:tcPr>
            <w:tcW w:w="1039" w:type="dxa"/>
            <w:tcBorders>
              <w:top w:val="single" w:sz="4" w:space="0" w:color="auto"/>
              <w:left w:val="single" w:sz="4" w:space="0" w:color="auto"/>
              <w:right w:val="single" w:sz="4" w:space="0" w:color="auto"/>
            </w:tcBorders>
          </w:tcPr>
          <w:p w14:paraId="47C52DEA" w14:textId="77777777" w:rsidR="000104DB" w:rsidRPr="00116D1D" w:rsidRDefault="000104DB" w:rsidP="000104DB">
            <w:pPr>
              <w:jc w:val="center"/>
              <w:rPr>
                <w:rFonts w:eastAsia="Arial"/>
                <w:b/>
                <w:bCs/>
                <w:iCs/>
                <w:sz w:val="26"/>
                <w:szCs w:val="26"/>
                <w:lang w:val="vi-VN"/>
              </w:rPr>
            </w:pPr>
            <w:r w:rsidRPr="00116D1D">
              <w:rPr>
                <w:rFonts w:eastAsia="Arial"/>
                <w:b/>
                <w:bCs/>
                <w:iCs/>
                <w:sz w:val="26"/>
                <w:szCs w:val="26"/>
                <w:lang w:val="vi-VN"/>
              </w:rPr>
              <w:t>STT</w:t>
            </w:r>
          </w:p>
        </w:tc>
        <w:tc>
          <w:tcPr>
            <w:tcW w:w="3072" w:type="dxa"/>
            <w:tcBorders>
              <w:top w:val="single" w:sz="4" w:space="0" w:color="auto"/>
              <w:left w:val="single" w:sz="4" w:space="0" w:color="auto"/>
              <w:right w:val="single" w:sz="4" w:space="0" w:color="auto"/>
            </w:tcBorders>
          </w:tcPr>
          <w:p w14:paraId="727F4E8F" w14:textId="77777777" w:rsidR="000104DB" w:rsidRPr="00116D1D" w:rsidRDefault="000104DB" w:rsidP="000104DB">
            <w:pPr>
              <w:jc w:val="center"/>
              <w:rPr>
                <w:rFonts w:eastAsia="Arial"/>
                <w:b/>
                <w:bCs/>
                <w:iCs/>
                <w:sz w:val="26"/>
                <w:szCs w:val="26"/>
                <w:lang w:val="vi-VN"/>
              </w:rPr>
            </w:pPr>
            <w:r w:rsidRPr="00116D1D">
              <w:rPr>
                <w:rFonts w:eastAsia="Arial"/>
                <w:b/>
                <w:bCs/>
                <w:iCs/>
                <w:sz w:val="26"/>
                <w:szCs w:val="26"/>
                <w:lang w:val="vi-VN"/>
              </w:rPr>
              <w:t>Loại buồng</w:t>
            </w:r>
          </w:p>
        </w:tc>
        <w:tc>
          <w:tcPr>
            <w:tcW w:w="2127" w:type="dxa"/>
            <w:tcBorders>
              <w:top w:val="single" w:sz="4" w:space="0" w:color="auto"/>
              <w:left w:val="single" w:sz="4" w:space="0" w:color="auto"/>
              <w:right w:val="single" w:sz="4" w:space="0" w:color="auto"/>
            </w:tcBorders>
          </w:tcPr>
          <w:p w14:paraId="18F5BB03" w14:textId="77777777" w:rsidR="000104DB" w:rsidRPr="00116D1D" w:rsidRDefault="000104DB" w:rsidP="000104DB">
            <w:pPr>
              <w:jc w:val="center"/>
              <w:rPr>
                <w:rFonts w:eastAsia="Arial"/>
                <w:b/>
                <w:bCs/>
                <w:iCs/>
                <w:sz w:val="26"/>
                <w:szCs w:val="26"/>
                <w:lang w:val="vi-VN"/>
              </w:rPr>
            </w:pPr>
            <w:r w:rsidRPr="00116D1D">
              <w:rPr>
                <w:rFonts w:eastAsia="Arial"/>
                <w:b/>
                <w:bCs/>
                <w:iCs/>
                <w:sz w:val="26"/>
                <w:szCs w:val="26"/>
                <w:lang w:val="vi-VN"/>
              </w:rPr>
              <w:t>Số lượng buồng</w:t>
            </w:r>
          </w:p>
        </w:tc>
        <w:tc>
          <w:tcPr>
            <w:tcW w:w="3118" w:type="dxa"/>
            <w:tcBorders>
              <w:top w:val="single" w:sz="4" w:space="0" w:color="auto"/>
              <w:left w:val="single" w:sz="4" w:space="0" w:color="auto"/>
              <w:right w:val="single" w:sz="4" w:space="0" w:color="auto"/>
            </w:tcBorders>
          </w:tcPr>
          <w:p w14:paraId="26142DB2" w14:textId="77777777" w:rsidR="000104DB" w:rsidRPr="00116D1D" w:rsidRDefault="000104DB" w:rsidP="000104DB">
            <w:pPr>
              <w:jc w:val="center"/>
              <w:rPr>
                <w:rFonts w:eastAsia="Arial"/>
                <w:b/>
                <w:bCs/>
                <w:iCs/>
                <w:sz w:val="26"/>
                <w:szCs w:val="26"/>
                <w:lang w:val="vi-VN"/>
              </w:rPr>
            </w:pPr>
            <w:r w:rsidRPr="00116D1D">
              <w:rPr>
                <w:rFonts w:eastAsia="Arial"/>
                <w:b/>
                <w:bCs/>
                <w:iCs/>
                <w:sz w:val="26"/>
                <w:szCs w:val="26"/>
                <w:lang w:val="vi-VN"/>
              </w:rPr>
              <w:t>Giá công bố (VND)</w:t>
            </w:r>
          </w:p>
        </w:tc>
      </w:tr>
      <w:tr w:rsidR="000B51ED" w:rsidRPr="00116D1D" w14:paraId="490FB516" w14:textId="77777777" w:rsidTr="000104DB">
        <w:tc>
          <w:tcPr>
            <w:tcW w:w="1039" w:type="dxa"/>
            <w:tcBorders>
              <w:top w:val="single" w:sz="4" w:space="0" w:color="auto"/>
              <w:left w:val="single" w:sz="4" w:space="0" w:color="auto"/>
              <w:bottom w:val="single" w:sz="4" w:space="0" w:color="auto"/>
              <w:right w:val="single" w:sz="4" w:space="0" w:color="auto"/>
            </w:tcBorders>
          </w:tcPr>
          <w:p w14:paraId="3045B984" w14:textId="77777777" w:rsidR="000104DB" w:rsidRPr="00116D1D" w:rsidRDefault="000104DB" w:rsidP="000104DB">
            <w:pPr>
              <w:jc w:val="center"/>
              <w:rPr>
                <w:rFonts w:eastAsia="Arial"/>
                <w:sz w:val="26"/>
                <w:szCs w:val="26"/>
                <w:lang w:val="es-ES_tradnl"/>
              </w:rPr>
            </w:pPr>
            <w:r w:rsidRPr="00116D1D">
              <w:rPr>
                <w:rFonts w:eastAsia="Arial"/>
                <w:sz w:val="26"/>
                <w:szCs w:val="26"/>
                <w:lang w:val="es-ES_tradnl"/>
              </w:rPr>
              <w:t>1</w:t>
            </w:r>
          </w:p>
        </w:tc>
        <w:tc>
          <w:tcPr>
            <w:tcW w:w="3072" w:type="dxa"/>
            <w:tcBorders>
              <w:top w:val="single" w:sz="4" w:space="0" w:color="auto"/>
              <w:left w:val="single" w:sz="4" w:space="0" w:color="auto"/>
              <w:bottom w:val="single" w:sz="4" w:space="0" w:color="auto"/>
              <w:right w:val="single" w:sz="4" w:space="0" w:color="auto"/>
            </w:tcBorders>
          </w:tcPr>
          <w:p w14:paraId="7DEAD0CB" w14:textId="77777777" w:rsidR="000104DB" w:rsidRPr="00116D1D" w:rsidRDefault="000104DB" w:rsidP="000104DB">
            <w:pPr>
              <w:jc w:val="both"/>
              <w:rPr>
                <w:rFonts w:eastAsia="Arial"/>
                <w:sz w:val="26"/>
                <w:szCs w:val="26"/>
                <w:lang w:val="es-ES_tradnl"/>
              </w:rPr>
            </w:pPr>
          </w:p>
        </w:tc>
        <w:tc>
          <w:tcPr>
            <w:tcW w:w="2127" w:type="dxa"/>
            <w:tcBorders>
              <w:top w:val="single" w:sz="4" w:space="0" w:color="auto"/>
              <w:left w:val="single" w:sz="4" w:space="0" w:color="auto"/>
              <w:bottom w:val="single" w:sz="4" w:space="0" w:color="auto"/>
              <w:right w:val="single" w:sz="4" w:space="0" w:color="auto"/>
            </w:tcBorders>
          </w:tcPr>
          <w:p w14:paraId="345905C4" w14:textId="77777777" w:rsidR="000104DB" w:rsidRPr="00116D1D" w:rsidRDefault="000104DB" w:rsidP="000104DB">
            <w:pPr>
              <w:jc w:val="both"/>
              <w:rPr>
                <w:rFonts w:eastAsia="Arial"/>
                <w:sz w:val="26"/>
                <w:szCs w:val="26"/>
                <w:lang w:val="vi-VN"/>
              </w:rPr>
            </w:pPr>
          </w:p>
        </w:tc>
        <w:tc>
          <w:tcPr>
            <w:tcW w:w="3118" w:type="dxa"/>
            <w:tcBorders>
              <w:top w:val="single" w:sz="4" w:space="0" w:color="auto"/>
              <w:left w:val="single" w:sz="4" w:space="0" w:color="auto"/>
              <w:bottom w:val="single" w:sz="4" w:space="0" w:color="auto"/>
              <w:right w:val="single" w:sz="4" w:space="0" w:color="auto"/>
            </w:tcBorders>
          </w:tcPr>
          <w:p w14:paraId="563EFA28" w14:textId="77777777" w:rsidR="000104DB" w:rsidRPr="00116D1D" w:rsidRDefault="000104DB" w:rsidP="000104DB">
            <w:pPr>
              <w:tabs>
                <w:tab w:val="center" w:pos="4680"/>
                <w:tab w:val="right" w:pos="9360"/>
              </w:tabs>
              <w:jc w:val="both"/>
              <w:rPr>
                <w:sz w:val="26"/>
                <w:szCs w:val="26"/>
                <w:lang w:val="vi-VN"/>
              </w:rPr>
            </w:pPr>
          </w:p>
        </w:tc>
      </w:tr>
      <w:tr w:rsidR="000B51ED" w:rsidRPr="00116D1D" w14:paraId="5EABD293" w14:textId="77777777" w:rsidTr="000104DB">
        <w:tc>
          <w:tcPr>
            <w:tcW w:w="1039" w:type="dxa"/>
            <w:tcBorders>
              <w:top w:val="single" w:sz="4" w:space="0" w:color="auto"/>
              <w:left w:val="single" w:sz="4" w:space="0" w:color="auto"/>
              <w:bottom w:val="single" w:sz="4" w:space="0" w:color="auto"/>
              <w:right w:val="single" w:sz="4" w:space="0" w:color="auto"/>
            </w:tcBorders>
          </w:tcPr>
          <w:p w14:paraId="7AA2DDB0" w14:textId="77777777" w:rsidR="000104DB" w:rsidRPr="00116D1D" w:rsidRDefault="000104DB" w:rsidP="000104DB">
            <w:pPr>
              <w:jc w:val="center"/>
              <w:rPr>
                <w:rFonts w:eastAsia="Arial"/>
                <w:sz w:val="26"/>
                <w:szCs w:val="26"/>
                <w:lang w:val="es-ES_tradnl"/>
              </w:rPr>
            </w:pPr>
            <w:r w:rsidRPr="00116D1D">
              <w:rPr>
                <w:rFonts w:eastAsia="Arial"/>
                <w:sz w:val="26"/>
                <w:szCs w:val="26"/>
                <w:lang w:val="es-ES_tradnl"/>
              </w:rPr>
              <w:t>2</w:t>
            </w:r>
          </w:p>
        </w:tc>
        <w:tc>
          <w:tcPr>
            <w:tcW w:w="3072" w:type="dxa"/>
            <w:tcBorders>
              <w:top w:val="single" w:sz="4" w:space="0" w:color="auto"/>
              <w:left w:val="single" w:sz="4" w:space="0" w:color="auto"/>
              <w:bottom w:val="single" w:sz="4" w:space="0" w:color="auto"/>
              <w:right w:val="single" w:sz="4" w:space="0" w:color="auto"/>
            </w:tcBorders>
          </w:tcPr>
          <w:p w14:paraId="551F9AD4" w14:textId="77777777" w:rsidR="000104DB" w:rsidRPr="00116D1D" w:rsidRDefault="000104DB" w:rsidP="000104DB">
            <w:pPr>
              <w:jc w:val="both"/>
              <w:rPr>
                <w:rFonts w:eastAsia="Arial"/>
                <w:sz w:val="26"/>
                <w:szCs w:val="26"/>
                <w:lang w:val="es-ES_tradnl"/>
              </w:rPr>
            </w:pPr>
          </w:p>
        </w:tc>
        <w:tc>
          <w:tcPr>
            <w:tcW w:w="2127" w:type="dxa"/>
            <w:tcBorders>
              <w:top w:val="single" w:sz="4" w:space="0" w:color="auto"/>
              <w:left w:val="single" w:sz="4" w:space="0" w:color="auto"/>
              <w:bottom w:val="single" w:sz="4" w:space="0" w:color="auto"/>
              <w:right w:val="single" w:sz="4" w:space="0" w:color="auto"/>
            </w:tcBorders>
          </w:tcPr>
          <w:p w14:paraId="38839474" w14:textId="77777777" w:rsidR="000104DB" w:rsidRPr="00116D1D" w:rsidRDefault="000104DB" w:rsidP="000104DB">
            <w:pPr>
              <w:jc w:val="both"/>
              <w:rPr>
                <w:rFonts w:eastAsia="Arial"/>
                <w:sz w:val="26"/>
                <w:szCs w:val="26"/>
                <w:lang w:val="vi-VN"/>
              </w:rPr>
            </w:pPr>
          </w:p>
        </w:tc>
        <w:tc>
          <w:tcPr>
            <w:tcW w:w="3118" w:type="dxa"/>
            <w:tcBorders>
              <w:top w:val="single" w:sz="4" w:space="0" w:color="auto"/>
              <w:left w:val="single" w:sz="4" w:space="0" w:color="auto"/>
              <w:bottom w:val="single" w:sz="4" w:space="0" w:color="auto"/>
              <w:right w:val="single" w:sz="4" w:space="0" w:color="auto"/>
            </w:tcBorders>
          </w:tcPr>
          <w:p w14:paraId="2AE2ED06" w14:textId="77777777" w:rsidR="000104DB" w:rsidRPr="00116D1D" w:rsidRDefault="000104DB" w:rsidP="000104DB">
            <w:pPr>
              <w:tabs>
                <w:tab w:val="center" w:pos="4680"/>
                <w:tab w:val="right" w:pos="9360"/>
              </w:tabs>
              <w:jc w:val="both"/>
              <w:rPr>
                <w:sz w:val="26"/>
                <w:szCs w:val="26"/>
                <w:lang w:val="vi-VN"/>
              </w:rPr>
            </w:pPr>
          </w:p>
        </w:tc>
      </w:tr>
      <w:tr w:rsidR="000B51ED" w:rsidRPr="00116D1D" w14:paraId="2B9835DD" w14:textId="77777777" w:rsidTr="000104DB">
        <w:tc>
          <w:tcPr>
            <w:tcW w:w="1039" w:type="dxa"/>
            <w:tcBorders>
              <w:top w:val="single" w:sz="4" w:space="0" w:color="auto"/>
              <w:left w:val="single" w:sz="4" w:space="0" w:color="auto"/>
              <w:bottom w:val="single" w:sz="4" w:space="0" w:color="auto"/>
              <w:right w:val="single" w:sz="4" w:space="0" w:color="auto"/>
            </w:tcBorders>
          </w:tcPr>
          <w:p w14:paraId="00BA319D" w14:textId="77777777" w:rsidR="000104DB" w:rsidRPr="00116D1D" w:rsidRDefault="000104DB" w:rsidP="000104DB">
            <w:pPr>
              <w:jc w:val="center"/>
              <w:rPr>
                <w:rFonts w:eastAsia="Arial"/>
                <w:sz w:val="26"/>
                <w:szCs w:val="26"/>
                <w:lang w:val="es-ES_tradnl"/>
              </w:rPr>
            </w:pPr>
            <w:r w:rsidRPr="00116D1D">
              <w:rPr>
                <w:rFonts w:eastAsia="Arial"/>
                <w:sz w:val="26"/>
                <w:szCs w:val="26"/>
                <w:lang w:val="es-ES_tradnl"/>
              </w:rPr>
              <w:t>3</w:t>
            </w:r>
          </w:p>
        </w:tc>
        <w:tc>
          <w:tcPr>
            <w:tcW w:w="3072" w:type="dxa"/>
            <w:tcBorders>
              <w:top w:val="single" w:sz="4" w:space="0" w:color="auto"/>
              <w:left w:val="single" w:sz="4" w:space="0" w:color="auto"/>
              <w:bottom w:val="single" w:sz="4" w:space="0" w:color="auto"/>
              <w:right w:val="single" w:sz="4" w:space="0" w:color="auto"/>
            </w:tcBorders>
          </w:tcPr>
          <w:p w14:paraId="020E1035" w14:textId="77777777" w:rsidR="000104DB" w:rsidRPr="00116D1D" w:rsidRDefault="000104DB" w:rsidP="000104DB">
            <w:pPr>
              <w:jc w:val="both"/>
              <w:rPr>
                <w:rFonts w:eastAsia="Arial"/>
                <w:sz w:val="26"/>
                <w:szCs w:val="26"/>
                <w:lang w:val="es-ES_tradnl"/>
              </w:rPr>
            </w:pPr>
          </w:p>
        </w:tc>
        <w:tc>
          <w:tcPr>
            <w:tcW w:w="2127" w:type="dxa"/>
            <w:tcBorders>
              <w:top w:val="single" w:sz="4" w:space="0" w:color="auto"/>
              <w:left w:val="single" w:sz="4" w:space="0" w:color="auto"/>
              <w:bottom w:val="single" w:sz="4" w:space="0" w:color="auto"/>
              <w:right w:val="single" w:sz="4" w:space="0" w:color="auto"/>
            </w:tcBorders>
          </w:tcPr>
          <w:p w14:paraId="70906F42" w14:textId="77777777" w:rsidR="000104DB" w:rsidRPr="00116D1D" w:rsidRDefault="000104DB" w:rsidP="000104DB">
            <w:pPr>
              <w:jc w:val="both"/>
              <w:rPr>
                <w:rFonts w:eastAsia="Arial"/>
                <w:sz w:val="26"/>
                <w:szCs w:val="26"/>
                <w:lang w:val="vi-VN"/>
              </w:rPr>
            </w:pPr>
          </w:p>
        </w:tc>
        <w:tc>
          <w:tcPr>
            <w:tcW w:w="3118" w:type="dxa"/>
            <w:tcBorders>
              <w:top w:val="single" w:sz="4" w:space="0" w:color="auto"/>
              <w:left w:val="single" w:sz="4" w:space="0" w:color="auto"/>
              <w:bottom w:val="single" w:sz="4" w:space="0" w:color="auto"/>
              <w:right w:val="single" w:sz="4" w:space="0" w:color="auto"/>
            </w:tcBorders>
          </w:tcPr>
          <w:p w14:paraId="7009308B" w14:textId="77777777" w:rsidR="000104DB" w:rsidRPr="00116D1D" w:rsidRDefault="000104DB" w:rsidP="000104DB">
            <w:pPr>
              <w:tabs>
                <w:tab w:val="center" w:pos="4680"/>
                <w:tab w:val="right" w:pos="9360"/>
              </w:tabs>
              <w:jc w:val="both"/>
              <w:rPr>
                <w:sz w:val="26"/>
                <w:szCs w:val="26"/>
                <w:lang w:val="vi-VN"/>
              </w:rPr>
            </w:pPr>
          </w:p>
        </w:tc>
      </w:tr>
      <w:tr w:rsidR="000B51ED" w:rsidRPr="00116D1D" w14:paraId="37FCFA7C" w14:textId="77777777" w:rsidTr="000104DB">
        <w:tc>
          <w:tcPr>
            <w:tcW w:w="1039" w:type="dxa"/>
            <w:tcBorders>
              <w:top w:val="single" w:sz="4" w:space="0" w:color="auto"/>
              <w:left w:val="single" w:sz="4" w:space="0" w:color="auto"/>
              <w:bottom w:val="single" w:sz="4" w:space="0" w:color="auto"/>
              <w:right w:val="single" w:sz="4" w:space="0" w:color="auto"/>
            </w:tcBorders>
          </w:tcPr>
          <w:p w14:paraId="09573262" w14:textId="77777777" w:rsidR="000104DB" w:rsidRPr="00116D1D" w:rsidRDefault="000104DB" w:rsidP="000104DB">
            <w:pPr>
              <w:jc w:val="both"/>
              <w:rPr>
                <w:rFonts w:eastAsia="Arial"/>
                <w:sz w:val="26"/>
                <w:szCs w:val="26"/>
                <w:lang w:val="es-ES_tradnl"/>
              </w:rPr>
            </w:pPr>
            <w:r w:rsidRPr="00116D1D">
              <w:rPr>
                <w:rFonts w:eastAsia="Arial"/>
                <w:sz w:val="26"/>
                <w:szCs w:val="26"/>
                <w:lang w:val="es-ES_tradnl"/>
              </w:rPr>
              <w:t>...</w:t>
            </w:r>
          </w:p>
        </w:tc>
        <w:tc>
          <w:tcPr>
            <w:tcW w:w="3072" w:type="dxa"/>
            <w:tcBorders>
              <w:top w:val="single" w:sz="4" w:space="0" w:color="auto"/>
              <w:left w:val="single" w:sz="4" w:space="0" w:color="auto"/>
              <w:bottom w:val="single" w:sz="4" w:space="0" w:color="auto"/>
              <w:right w:val="single" w:sz="4" w:space="0" w:color="auto"/>
            </w:tcBorders>
          </w:tcPr>
          <w:p w14:paraId="71349DEF" w14:textId="77777777" w:rsidR="000104DB" w:rsidRPr="00116D1D" w:rsidRDefault="000104DB" w:rsidP="000104DB">
            <w:pPr>
              <w:jc w:val="both"/>
              <w:rPr>
                <w:rFonts w:eastAsia="Arial"/>
                <w:sz w:val="26"/>
                <w:szCs w:val="26"/>
                <w:lang w:val="es-ES_tradnl"/>
              </w:rPr>
            </w:pPr>
          </w:p>
        </w:tc>
        <w:tc>
          <w:tcPr>
            <w:tcW w:w="2127" w:type="dxa"/>
            <w:tcBorders>
              <w:top w:val="single" w:sz="4" w:space="0" w:color="auto"/>
              <w:left w:val="single" w:sz="4" w:space="0" w:color="auto"/>
              <w:bottom w:val="single" w:sz="4" w:space="0" w:color="auto"/>
              <w:right w:val="single" w:sz="4" w:space="0" w:color="auto"/>
            </w:tcBorders>
          </w:tcPr>
          <w:p w14:paraId="0A9BCCD8" w14:textId="77777777" w:rsidR="000104DB" w:rsidRPr="00116D1D" w:rsidRDefault="000104DB" w:rsidP="000104DB">
            <w:pPr>
              <w:jc w:val="both"/>
              <w:rPr>
                <w:rFonts w:eastAsia="Arial"/>
                <w:sz w:val="26"/>
                <w:szCs w:val="26"/>
                <w:lang w:val="vi-VN"/>
              </w:rPr>
            </w:pPr>
          </w:p>
        </w:tc>
        <w:tc>
          <w:tcPr>
            <w:tcW w:w="3118" w:type="dxa"/>
            <w:tcBorders>
              <w:top w:val="single" w:sz="4" w:space="0" w:color="auto"/>
              <w:left w:val="single" w:sz="4" w:space="0" w:color="auto"/>
              <w:bottom w:val="single" w:sz="4" w:space="0" w:color="auto"/>
              <w:right w:val="single" w:sz="4" w:space="0" w:color="auto"/>
            </w:tcBorders>
          </w:tcPr>
          <w:p w14:paraId="160E270E" w14:textId="77777777" w:rsidR="000104DB" w:rsidRPr="00116D1D" w:rsidRDefault="000104DB" w:rsidP="000104DB">
            <w:pPr>
              <w:tabs>
                <w:tab w:val="center" w:pos="4680"/>
                <w:tab w:val="right" w:pos="9360"/>
              </w:tabs>
              <w:jc w:val="both"/>
              <w:rPr>
                <w:sz w:val="26"/>
                <w:szCs w:val="26"/>
                <w:lang w:val="vi-VN"/>
              </w:rPr>
            </w:pPr>
          </w:p>
        </w:tc>
      </w:tr>
    </w:tbl>
    <w:p w14:paraId="7F223BF0" w14:textId="77777777" w:rsidR="000104DB" w:rsidRPr="00116D1D" w:rsidRDefault="000104DB" w:rsidP="000104DB">
      <w:pPr>
        <w:tabs>
          <w:tab w:val="left" w:pos="1400"/>
        </w:tabs>
        <w:ind w:firstLine="567"/>
        <w:jc w:val="both"/>
        <w:rPr>
          <w:rFonts w:eastAsia="Arial"/>
          <w:sz w:val="26"/>
          <w:szCs w:val="26"/>
          <w:lang w:val="vi-VN"/>
        </w:rPr>
      </w:pPr>
      <w:r w:rsidRPr="00116D1D">
        <w:rPr>
          <w:rFonts w:eastAsia="Arial"/>
          <w:sz w:val="26"/>
          <w:szCs w:val="26"/>
          <w:lang w:val="vi-VN"/>
        </w:rPr>
        <w:t xml:space="preserve">- Dịch vụ có trong cơ sở lưu trú du lịch: </w:t>
      </w:r>
    </w:p>
    <w:p w14:paraId="5F625EAC" w14:textId="77777777" w:rsidR="000104DB" w:rsidRPr="00116D1D" w:rsidRDefault="000104DB" w:rsidP="000104DB">
      <w:pPr>
        <w:jc w:val="both"/>
        <w:rPr>
          <w:rFonts w:eastAsia="Arial"/>
          <w:sz w:val="26"/>
          <w:szCs w:val="26"/>
          <w:lang w:val="nl-NL"/>
        </w:rPr>
      </w:pPr>
      <w:r w:rsidRPr="00116D1D">
        <w:rPr>
          <w:rFonts w:eastAsia="Arial"/>
          <w:sz w:val="26"/>
          <w:szCs w:val="26"/>
          <w:lang w:val="nl-NL"/>
        </w:rPr>
        <w:t>................................................................................................................................</w:t>
      </w:r>
    </w:p>
    <w:p w14:paraId="5BD6C952" w14:textId="77777777" w:rsidR="000104DB" w:rsidRPr="00116D1D" w:rsidRDefault="000104DB" w:rsidP="000104DB">
      <w:pPr>
        <w:jc w:val="both"/>
        <w:rPr>
          <w:rFonts w:eastAsia="Arial"/>
          <w:sz w:val="26"/>
          <w:szCs w:val="26"/>
          <w:lang w:val="nl-NL"/>
        </w:rPr>
      </w:pPr>
      <w:r w:rsidRPr="00116D1D">
        <w:rPr>
          <w:rFonts w:eastAsia="Arial"/>
          <w:sz w:val="26"/>
          <w:szCs w:val="26"/>
          <w:lang w:val="nl-NL"/>
        </w:rPr>
        <w:t>................................................................................................................................</w:t>
      </w:r>
    </w:p>
    <w:p w14:paraId="59F62AA6" w14:textId="77777777" w:rsidR="000104DB" w:rsidRPr="00116D1D" w:rsidRDefault="000104DB" w:rsidP="000104DB">
      <w:pPr>
        <w:ind w:firstLine="567"/>
        <w:jc w:val="both"/>
        <w:rPr>
          <w:rFonts w:eastAsia="Arial"/>
          <w:b/>
          <w:sz w:val="26"/>
          <w:szCs w:val="26"/>
          <w:lang w:val="de-DE"/>
        </w:rPr>
      </w:pPr>
      <w:r w:rsidRPr="00116D1D">
        <w:rPr>
          <w:rFonts w:eastAsia="Arial"/>
          <w:b/>
          <w:sz w:val="26"/>
          <w:szCs w:val="26"/>
          <w:lang w:val="de-DE"/>
        </w:rPr>
        <w:t>3. Người quản lý và nhân viên phục vụ:</w:t>
      </w:r>
    </w:p>
    <w:p w14:paraId="53CF16AB" w14:textId="77777777" w:rsidR="000104DB" w:rsidRPr="00116D1D" w:rsidRDefault="000104DB" w:rsidP="000104DB">
      <w:pPr>
        <w:ind w:firstLine="567"/>
        <w:jc w:val="both"/>
        <w:rPr>
          <w:rFonts w:eastAsia="Arial"/>
          <w:sz w:val="26"/>
          <w:szCs w:val="26"/>
          <w:lang w:val="pt-BR"/>
        </w:rPr>
      </w:pPr>
      <w:r w:rsidRPr="00116D1D">
        <w:rPr>
          <w:rFonts w:eastAsia="Arial"/>
          <w:sz w:val="26"/>
          <w:szCs w:val="26"/>
          <w:lang w:val="pt-BR"/>
        </w:rPr>
        <w:t xml:space="preserve">- Tổng số: .......................................................................................................   </w:t>
      </w:r>
    </w:p>
    <w:p w14:paraId="4AA57B55" w14:textId="77777777" w:rsidR="000104DB" w:rsidRPr="00116D1D" w:rsidRDefault="000104DB" w:rsidP="000104DB">
      <w:pPr>
        <w:ind w:firstLine="567"/>
        <w:jc w:val="both"/>
        <w:rPr>
          <w:rFonts w:eastAsia="Arial"/>
          <w:sz w:val="26"/>
          <w:szCs w:val="26"/>
          <w:lang w:val="pt-BR"/>
        </w:rPr>
      </w:pPr>
      <w:r w:rsidRPr="00116D1D">
        <w:rPr>
          <w:rFonts w:eastAsia="Arial"/>
          <w:sz w:val="26"/>
          <w:szCs w:val="26"/>
          <w:lang w:val="pt-BR"/>
        </w:rPr>
        <w:t>Trong đó:</w:t>
      </w:r>
    </w:p>
    <w:p w14:paraId="49794438" w14:textId="77777777" w:rsidR="000104DB" w:rsidRPr="00116D1D" w:rsidRDefault="000104DB" w:rsidP="000104DB">
      <w:pPr>
        <w:ind w:firstLine="567"/>
        <w:jc w:val="both"/>
        <w:rPr>
          <w:rFonts w:eastAsia="Arial"/>
          <w:sz w:val="26"/>
          <w:szCs w:val="26"/>
          <w:lang w:val="pt-BR"/>
        </w:rPr>
      </w:pPr>
      <w:r w:rsidRPr="00116D1D">
        <w:rPr>
          <w:rFonts w:eastAsia="Arial"/>
          <w:sz w:val="26"/>
          <w:szCs w:val="26"/>
          <w:lang w:val="de-DE"/>
        </w:rPr>
        <w:t>Ban giám đốc:.............................</w:t>
      </w:r>
      <w:r w:rsidRPr="00116D1D">
        <w:rPr>
          <w:rFonts w:eastAsia="Arial"/>
          <w:sz w:val="26"/>
          <w:szCs w:val="26"/>
          <w:lang w:val="de-DE"/>
        </w:rPr>
        <w:tab/>
        <w:t>Lễ tân:.......................................................</w:t>
      </w:r>
    </w:p>
    <w:p w14:paraId="4C3AF81A"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Bếp:.............................................</w:t>
      </w:r>
      <w:r w:rsidRPr="00116D1D">
        <w:rPr>
          <w:rFonts w:eastAsia="Arial"/>
          <w:sz w:val="26"/>
          <w:szCs w:val="26"/>
          <w:lang w:val="de-DE"/>
        </w:rPr>
        <w:tab/>
        <w:t>Buồng:.......................................................</w:t>
      </w:r>
    </w:p>
    <w:p w14:paraId="0D4CDC88"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Bàn, bar:......................................</w:t>
      </w:r>
      <w:r w:rsidRPr="00116D1D">
        <w:rPr>
          <w:rFonts w:eastAsia="Arial"/>
          <w:sz w:val="26"/>
          <w:szCs w:val="26"/>
          <w:lang w:val="de-DE"/>
        </w:rPr>
        <w:tab/>
        <w:t>Bộphận khác:..........................................</w:t>
      </w:r>
    </w:p>
    <w:p w14:paraId="58B51423" w14:textId="77777777" w:rsidR="000104DB" w:rsidRPr="00116D1D" w:rsidRDefault="000104DB" w:rsidP="000104DB">
      <w:pPr>
        <w:ind w:firstLine="567"/>
        <w:jc w:val="both"/>
        <w:rPr>
          <w:rFonts w:eastAsia="Arial"/>
          <w:sz w:val="26"/>
          <w:szCs w:val="26"/>
          <w:lang w:val="pt-BR"/>
        </w:rPr>
      </w:pPr>
      <w:r w:rsidRPr="00116D1D">
        <w:rPr>
          <w:rFonts w:eastAsia="Arial"/>
          <w:sz w:val="26"/>
          <w:szCs w:val="26"/>
          <w:lang w:val="pt-BR"/>
        </w:rPr>
        <w:t>- Trình độ:</w:t>
      </w:r>
    </w:p>
    <w:p w14:paraId="35D26E8A"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Trên đại học:.......(</w:t>
      </w:r>
      <w:r w:rsidRPr="00116D1D">
        <w:rPr>
          <w:rFonts w:eastAsia="Arial"/>
          <w:i/>
          <w:sz w:val="26"/>
          <w:szCs w:val="26"/>
          <w:lang w:val="de-DE"/>
        </w:rPr>
        <w:t>người</w:t>
      </w:r>
      <w:r w:rsidRPr="00116D1D">
        <w:rPr>
          <w:rFonts w:eastAsia="Arial"/>
          <w:sz w:val="26"/>
          <w:szCs w:val="26"/>
          <w:lang w:val="de-DE"/>
        </w:rPr>
        <w:t>)</w:t>
      </w:r>
      <w:r w:rsidRPr="00116D1D">
        <w:rPr>
          <w:rFonts w:eastAsia="Arial"/>
          <w:sz w:val="26"/>
          <w:szCs w:val="26"/>
          <w:lang w:val="de-DE"/>
        </w:rPr>
        <w:tab/>
        <w:t xml:space="preserve"> Đại học:.......(</w:t>
      </w:r>
      <w:r w:rsidRPr="00116D1D">
        <w:rPr>
          <w:rFonts w:eastAsia="Arial"/>
          <w:i/>
          <w:sz w:val="26"/>
          <w:szCs w:val="26"/>
          <w:lang w:val="de-DE"/>
        </w:rPr>
        <w:t>người</w:t>
      </w:r>
      <w:r w:rsidRPr="00116D1D">
        <w:rPr>
          <w:rFonts w:eastAsia="Arial"/>
          <w:sz w:val="26"/>
          <w:szCs w:val="26"/>
          <w:lang w:val="de-DE"/>
        </w:rPr>
        <w:t>)    Cao đẳng:........(</w:t>
      </w:r>
      <w:r w:rsidRPr="00116D1D">
        <w:rPr>
          <w:rFonts w:eastAsia="Arial"/>
          <w:i/>
          <w:sz w:val="26"/>
          <w:szCs w:val="26"/>
          <w:lang w:val="de-DE"/>
        </w:rPr>
        <w:t>người</w:t>
      </w:r>
      <w:r w:rsidRPr="00116D1D">
        <w:rPr>
          <w:rFonts w:eastAsia="Arial"/>
          <w:sz w:val="26"/>
          <w:szCs w:val="26"/>
          <w:lang w:val="de-DE"/>
        </w:rPr>
        <w:t>)</w:t>
      </w:r>
    </w:p>
    <w:p w14:paraId="64E76638"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Trung cấp:...........(</w:t>
      </w:r>
      <w:r w:rsidRPr="00116D1D">
        <w:rPr>
          <w:rFonts w:eastAsia="Arial"/>
          <w:i/>
          <w:sz w:val="26"/>
          <w:szCs w:val="26"/>
          <w:lang w:val="de-DE"/>
        </w:rPr>
        <w:t>người</w:t>
      </w:r>
      <w:r w:rsidRPr="00116D1D">
        <w:rPr>
          <w:rFonts w:eastAsia="Arial"/>
          <w:sz w:val="26"/>
          <w:szCs w:val="26"/>
          <w:lang w:val="de-DE"/>
        </w:rPr>
        <w:t>)</w:t>
      </w:r>
      <w:r w:rsidRPr="00116D1D">
        <w:rPr>
          <w:rFonts w:eastAsia="Arial"/>
          <w:sz w:val="26"/>
          <w:szCs w:val="26"/>
          <w:lang w:val="de-DE"/>
        </w:rPr>
        <w:tab/>
        <w:t xml:space="preserve"> Sơ cấp:.......</w:t>
      </w:r>
      <w:r w:rsidRPr="00116D1D">
        <w:rPr>
          <w:rFonts w:eastAsia="Arial"/>
          <w:sz w:val="26"/>
          <w:szCs w:val="26"/>
          <w:lang w:val="de-DE"/>
        </w:rPr>
        <w:tab/>
        <w:t>..(</w:t>
      </w:r>
      <w:r w:rsidRPr="00116D1D">
        <w:rPr>
          <w:rFonts w:eastAsia="Arial"/>
          <w:i/>
          <w:sz w:val="26"/>
          <w:szCs w:val="26"/>
          <w:lang w:val="de-DE"/>
        </w:rPr>
        <w:t>người</w:t>
      </w:r>
      <w:r w:rsidRPr="00116D1D">
        <w:rPr>
          <w:rFonts w:eastAsia="Arial"/>
          <w:sz w:val="26"/>
          <w:szCs w:val="26"/>
          <w:lang w:val="de-DE"/>
        </w:rPr>
        <w:t>)   THPT:..............(</w:t>
      </w:r>
      <w:r w:rsidRPr="00116D1D">
        <w:rPr>
          <w:rFonts w:eastAsia="Arial"/>
          <w:i/>
          <w:sz w:val="26"/>
          <w:szCs w:val="26"/>
          <w:lang w:val="de-DE"/>
        </w:rPr>
        <w:t>người</w:t>
      </w:r>
      <w:r w:rsidRPr="00116D1D">
        <w:rPr>
          <w:rFonts w:eastAsia="Arial"/>
          <w:sz w:val="26"/>
          <w:szCs w:val="26"/>
          <w:lang w:val="de-DE"/>
        </w:rPr>
        <w:t>)</w:t>
      </w:r>
    </w:p>
    <w:p w14:paraId="1C495421"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 Chứng chỉ khác:...........................(</w:t>
      </w:r>
      <w:r w:rsidRPr="00116D1D">
        <w:rPr>
          <w:rFonts w:eastAsia="Arial"/>
          <w:i/>
          <w:sz w:val="26"/>
          <w:szCs w:val="26"/>
          <w:lang w:val="de-DE"/>
        </w:rPr>
        <w:t>người</w:t>
      </w:r>
      <w:r w:rsidRPr="00116D1D">
        <w:rPr>
          <w:rFonts w:eastAsia="Arial"/>
          <w:sz w:val="26"/>
          <w:szCs w:val="26"/>
          <w:lang w:val="de-DE"/>
        </w:rPr>
        <w:t>)</w:t>
      </w:r>
      <w:r w:rsidRPr="00116D1D">
        <w:rPr>
          <w:rFonts w:eastAsia="Arial"/>
          <w:sz w:val="26"/>
          <w:szCs w:val="26"/>
          <w:lang w:val="de-DE"/>
        </w:rPr>
        <w:tab/>
      </w:r>
    </w:p>
    <w:p w14:paraId="442D2B0A"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 xml:space="preserve">- Được đào tạo nghiệp vụ </w:t>
      </w:r>
      <w:r w:rsidRPr="00116D1D">
        <w:rPr>
          <w:rFonts w:eastAsia="Arial"/>
          <w:i/>
          <w:sz w:val="26"/>
          <w:szCs w:val="26"/>
          <w:lang w:val="de-DE"/>
        </w:rPr>
        <w:t>(%):.....................................................................</w:t>
      </w:r>
    </w:p>
    <w:p w14:paraId="13D8E931"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 xml:space="preserve">- Được đào tạo ngoại ngữ </w:t>
      </w:r>
      <w:r w:rsidRPr="00116D1D">
        <w:rPr>
          <w:rFonts w:eastAsia="Arial"/>
          <w:i/>
          <w:sz w:val="26"/>
          <w:szCs w:val="26"/>
          <w:lang w:val="de-DE"/>
        </w:rPr>
        <w:t>(%):......................................................................</w:t>
      </w:r>
    </w:p>
    <w:p w14:paraId="0376A604" w14:textId="77777777" w:rsidR="000104DB" w:rsidRPr="00116D1D" w:rsidRDefault="000104DB" w:rsidP="000104DB">
      <w:pPr>
        <w:ind w:firstLine="567"/>
        <w:jc w:val="both"/>
        <w:rPr>
          <w:rFonts w:eastAsia="Arial"/>
          <w:b/>
          <w:sz w:val="26"/>
          <w:szCs w:val="26"/>
          <w:lang w:val="de-DE"/>
        </w:rPr>
      </w:pPr>
      <w:r w:rsidRPr="00116D1D">
        <w:rPr>
          <w:rFonts w:eastAsia="Arial"/>
          <w:b/>
          <w:sz w:val="26"/>
          <w:szCs w:val="26"/>
          <w:lang w:val="de-DE"/>
        </w:rPr>
        <w:t xml:space="preserve">4. Hạng đề nghị: </w:t>
      </w:r>
    </w:p>
    <w:p w14:paraId="79CB972E" w14:textId="77777777" w:rsidR="000104DB" w:rsidRPr="00116D1D" w:rsidRDefault="000104DB" w:rsidP="000104DB">
      <w:pPr>
        <w:ind w:firstLine="567"/>
        <w:jc w:val="both"/>
        <w:rPr>
          <w:rFonts w:eastAsia="Arial"/>
          <w:sz w:val="26"/>
          <w:szCs w:val="26"/>
          <w:lang w:val="de-DE"/>
        </w:rPr>
      </w:pPr>
      <w:r w:rsidRPr="00116D1D">
        <w:rPr>
          <w:rFonts w:eastAsia="Arial"/>
          <w:sz w:val="26"/>
          <w:szCs w:val="26"/>
          <w:lang w:val="de-DE"/>
        </w:rPr>
        <w:t>Chúng tôi cam kết chịu trách nhiệm về tính chính xác của các nội dung trong Đơn đề nghị và thực hiện nghiêm túc, bảo đảm chất lượng cơ sở lưu trú theo đúng hạng đã được công nhận.</w:t>
      </w:r>
    </w:p>
    <w:tbl>
      <w:tblPr>
        <w:tblW w:w="0" w:type="auto"/>
        <w:tblLook w:val="01E0" w:firstRow="1" w:lastRow="1" w:firstColumn="1" w:lastColumn="1" w:noHBand="0" w:noVBand="0"/>
      </w:tblPr>
      <w:tblGrid>
        <w:gridCol w:w="4068"/>
        <w:gridCol w:w="5760"/>
      </w:tblGrid>
      <w:tr w:rsidR="000104DB" w:rsidRPr="00116D1D" w14:paraId="0D429913" w14:textId="77777777" w:rsidTr="000104DB">
        <w:tc>
          <w:tcPr>
            <w:tcW w:w="4068" w:type="dxa"/>
          </w:tcPr>
          <w:p w14:paraId="1273B49A" w14:textId="77777777" w:rsidR="000104DB" w:rsidRPr="00116D1D" w:rsidRDefault="000104DB" w:rsidP="000104DB">
            <w:pPr>
              <w:keepNext/>
              <w:keepLines/>
              <w:tabs>
                <w:tab w:val="left" w:pos="1400"/>
                <w:tab w:val="left" w:pos="2140"/>
              </w:tabs>
              <w:spacing w:before="200"/>
              <w:jc w:val="both"/>
              <w:outlineLvl w:val="5"/>
              <w:rPr>
                <w:b/>
                <w:i/>
                <w:iCs/>
                <w:sz w:val="26"/>
                <w:szCs w:val="26"/>
                <w:lang w:val="de-DE"/>
              </w:rPr>
            </w:pPr>
            <w:r w:rsidRPr="00116D1D">
              <w:rPr>
                <w:b/>
                <w:i/>
                <w:iCs/>
                <w:sz w:val="26"/>
                <w:szCs w:val="26"/>
                <w:lang w:val="de-DE"/>
              </w:rPr>
              <w:t>Nơi nhận:</w:t>
            </w:r>
          </w:p>
          <w:p w14:paraId="7BE43934" w14:textId="77777777" w:rsidR="000104DB" w:rsidRPr="00116D1D" w:rsidRDefault="000104DB" w:rsidP="000104DB">
            <w:pPr>
              <w:jc w:val="both"/>
              <w:rPr>
                <w:rFonts w:eastAsia="Arial"/>
                <w:sz w:val="26"/>
                <w:szCs w:val="26"/>
                <w:lang w:val="de-DE"/>
              </w:rPr>
            </w:pPr>
            <w:r w:rsidRPr="00116D1D">
              <w:rPr>
                <w:rFonts w:eastAsia="Arial"/>
                <w:sz w:val="26"/>
                <w:szCs w:val="26"/>
                <w:lang w:val="de-DE"/>
              </w:rPr>
              <w:t>- Như trên;</w:t>
            </w:r>
          </w:p>
          <w:p w14:paraId="7D73881B" w14:textId="77777777" w:rsidR="000104DB" w:rsidRPr="00116D1D" w:rsidRDefault="000104DB" w:rsidP="000104DB">
            <w:pPr>
              <w:jc w:val="both"/>
              <w:rPr>
                <w:rFonts w:eastAsia="Arial"/>
                <w:sz w:val="26"/>
                <w:szCs w:val="26"/>
                <w:lang w:val="de-DE"/>
              </w:rPr>
            </w:pPr>
            <w:r w:rsidRPr="00116D1D">
              <w:rPr>
                <w:rFonts w:eastAsia="Arial"/>
                <w:sz w:val="26"/>
                <w:szCs w:val="26"/>
                <w:lang w:val="de-DE"/>
              </w:rPr>
              <w:t>- Lưu:......</w:t>
            </w:r>
          </w:p>
        </w:tc>
        <w:tc>
          <w:tcPr>
            <w:tcW w:w="5760" w:type="dxa"/>
          </w:tcPr>
          <w:p w14:paraId="54397CB4" w14:textId="77777777" w:rsidR="000104DB" w:rsidRPr="00116D1D" w:rsidRDefault="000104DB" w:rsidP="000104DB">
            <w:pPr>
              <w:keepNext/>
              <w:keepLines/>
              <w:tabs>
                <w:tab w:val="left" w:pos="1400"/>
                <w:tab w:val="left" w:pos="2140"/>
              </w:tabs>
              <w:spacing w:before="200"/>
              <w:jc w:val="center"/>
              <w:outlineLvl w:val="5"/>
              <w:rPr>
                <w:b/>
                <w:iCs/>
                <w:sz w:val="26"/>
                <w:szCs w:val="26"/>
                <w:lang w:val="de-DE"/>
              </w:rPr>
            </w:pPr>
            <w:r w:rsidRPr="00116D1D">
              <w:rPr>
                <w:b/>
                <w:iCs/>
                <w:sz w:val="26"/>
                <w:szCs w:val="26"/>
                <w:lang w:val="de-DE"/>
              </w:rPr>
              <w:t>NGƯỜI ĐẠI DIỆN THEO PHÁP LUẬT</w:t>
            </w:r>
          </w:p>
          <w:p w14:paraId="3C71D9D6" w14:textId="77777777" w:rsidR="000104DB" w:rsidRPr="00116D1D" w:rsidRDefault="000104DB" w:rsidP="000104DB">
            <w:pPr>
              <w:keepNext/>
              <w:keepLines/>
              <w:tabs>
                <w:tab w:val="left" w:pos="1400"/>
                <w:tab w:val="left" w:pos="2140"/>
              </w:tabs>
              <w:jc w:val="center"/>
              <w:outlineLvl w:val="5"/>
              <w:rPr>
                <w:b/>
                <w:iCs/>
                <w:sz w:val="26"/>
                <w:szCs w:val="26"/>
                <w:lang w:val="de-DE"/>
              </w:rPr>
            </w:pPr>
            <w:r w:rsidRPr="00116D1D">
              <w:rPr>
                <w:b/>
                <w:iCs/>
                <w:sz w:val="26"/>
                <w:szCs w:val="26"/>
                <w:lang w:val="de-DE"/>
              </w:rPr>
              <w:t>HOẶC CHỦ CƠ SỞ LƯU TRÚ DU LỊCH</w:t>
            </w:r>
          </w:p>
          <w:p w14:paraId="76BEB56A" w14:textId="77777777" w:rsidR="000104DB" w:rsidRPr="00116D1D" w:rsidRDefault="000104DB" w:rsidP="000104DB">
            <w:pPr>
              <w:keepNext/>
              <w:keepLines/>
              <w:tabs>
                <w:tab w:val="left" w:pos="1400"/>
                <w:tab w:val="left" w:pos="2140"/>
              </w:tabs>
              <w:spacing w:before="200"/>
              <w:jc w:val="center"/>
              <w:outlineLvl w:val="5"/>
              <w:rPr>
                <w:i/>
                <w:iCs/>
                <w:sz w:val="26"/>
                <w:szCs w:val="26"/>
                <w:lang w:val="de-DE"/>
              </w:rPr>
            </w:pPr>
            <w:r w:rsidRPr="00116D1D">
              <w:rPr>
                <w:i/>
                <w:sz w:val="26"/>
                <w:szCs w:val="26"/>
                <w:lang w:val="de-DE"/>
              </w:rPr>
              <w:t>(Ký, đóng dấu và ghi rõ họ tên)</w:t>
            </w:r>
          </w:p>
        </w:tc>
      </w:tr>
    </w:tbl>
    <w:p w14:paraId="1925EA82" w14:textId="51C99BA1" w:rsidR="00FC2096" w:rsidRPr="00116D1D" w:rsidRDefault="00FC2096" w:rsidP="00FC2096">
      <w:pPr>
        <w:pStyle w:val="Heading4"/>
        <w:rPr>
          <w:sz w:val="26"/>
        </w:rPr>
      </w:pPr>
      <w:r w:rsidRPr="00116D1D">
        <w:rPr>
          <w:sz w:val="26"/>
        </w:rPr>
        <w:t>1</w:t>
      </w:r>
      <w:r w:rsidR="00D47BFC" w:rsidRPr="00116D1D">
        <w:rPr>
          <w:sz w:val="26"/>
        </w:rPr>
        <w:t>3</w:t>
      </w:r>
      <w:r w:rsidRPr="00116D1D">
        <w:rPr>
          <w:sz w:val="26"/>
        </w:rPr>
        <w:t xml:space="preserve">. </w:t>
      </w:r>
      <w:r w:rsidRPr="00116D1D">
        <w:rPr>
          <w:sz w:val="26"/>
          <w:lang w:val="vi-VN"/>
        </w:rPr>
        <w:t>Thủ tục cấp Giấy phép thành lập Văn phòng đại diện tại Việt Nam của doanh nghiệp kinh doanh dịch vụ lữ hành nước ngoài</w:t>
      </w:r>
    </w:p>
    <w:p w14:paraId="5EA24D79" w14:textId="48E79174" w:rsidR="00FC2096" w:rsidRPr="00116D1D" w:rsidRDefault="00FC2096" w:rsidP="00FC2096">
      <w:pPr>
        <w:spacing w:before="120" w:after="120"/>
        <w:ind w:firstLine="720"/>
        <w:jc w:val="both"/>
        <w:rPr>
          <w:b/>
          <w:sz w:val="26"/>
          <w:szCs w:val="26"/>
          <w:lang w:val="vi-VN"/>
        </w:rPr>
      </w:pPr>
      <w:r w:rsidRPr="00116D1D">
        <w:rPr>
          <w:b/>
          <w:bCs/>
          <w:sz w:val="26"/>
          <w:szCs w:val="26"/>
        </w:rPr>
        <w:t>1</w:t>
      </w:r>
      <w:r w:rsidR="00D47BFC" w:rsidRPr="00116D1D">
        <w:rPr>
          <w:b/>
          <w:bCs/>
          <w:sz w:val="26"/>
          <w:szCs w:val="26"/>
        </w:rPr>
        <w:t>3</w:t>
      </w:r>
      <w:r w:rsidRPr="00116D1D">
        <w:rPr>
          <w:b/>
          <w:bCs/>
          <w:sz w:val="26"/>
          <w:szCs w:val="26"/>
          <w:lang w:val="nl-NL"/>
        </w:rPr>
        <w:t xml:space="preserve">.1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2"/>
        <w:gridCol w:w="2106"/>
        <w:gridCol w:w="3849"/>
        <w:gridCol w:w="1567"/>
        <w:gridCol w:w="992"/>
      </w:tblGrid>
      <w:tr w:rsidR="00FC2096" w:rsidRPr="00116D1D" w14:paraId="0DE32502" w14:textId="77777777" w:rsidTr="00FC2096">
        <w:trPr>
          <w:trHeight w:val="405"/>
          <w:tblHeader/>
        </w:trPr>
        <w:tc>
          <w:tcPr>
            <w:tcW w:w="842" w:type="dxa"/>
            <w:tcBorders>
              <w:top w:val="single" w:sz="4" w:space="0" w:color="auto"/>
              <w:left w:val="single" w:sz="4" w:space="0" w:color="auto"/>
              <w:bottom w:val="single" w:sz="4" w:space="0" w:color="auto"/>
              <w:right w:val="single" w:sz="4" w:space="0" w:color="auto"/>
            </w:tcBorders>
            <w:shd w:val="clear" w:color="auto" w:fill="auto"/>
            <w:vAlign w:val="center"/>
          </w:tcPr>
          <w:p w14:paraId="13830968" w14:textId="77777777" w:rsidR="00FC2096" w:rsidRPr="00116D1D" w:rsidRDefault="00FC2096" w:rsidP="00FC2096">
            <w:pPr>
              <w:jc w:val="center"/>
              <w:rPr>
                <w:b/>
                <w:sz w:val="26"/>
                <w:szCs w:val="26"/>
              </w:rPr>
            </w:pPr>
            <w:r w:rsidRPr="00116D1D">
              <w:rPr>
                <w:b/>
                <w:sz w:val="26"/>
                <w:szCs w:val="26"/>
              </w:rPr>
              <w:t>TT</w:t>
            </w:r>
          </w:p>
        </w:tc>
        <w:tc>
          <w:tcPr>
            <w:tcW w:w="2106" w:type="dxa"/>
            <w:tcBorders>
              <w:top w:val="single" w:sz="4" w:space="0" w:color="auto"/>
              <w:left w:val="single" w:sz="4" w:space="0" w:color="auto"/>
              <w:bottom w:val="single" w:sz="4" w:space="0" w:color="auto"/>
              <w:right w:val="single" w:sz="4" w:space="0" w:color="auto"/>
            </w:tcBorders>
            <w:shd w:val="clear" w:color="auto" w:fill="auto"/>
            <w:vAlign w:val="center"/>
          </w:tcPr>
          <w:p w14:paraId="250C8438" w14:textId="77777777" w:rsidR="00FC2096" w:rsidRPr="00116D1D" w:rsidRDefault="00FC2096" w:rsidP="00FC2096">
            <w:pPr>
              <w:jc w:val="center"/>
              <w:rPr>
                <w:b/>
                <w:sz w:val="26"/>
                <w:szCs w:val="26"/>
              </w:rPr>
            </w:pPr>
            <w:r w:rsidRPr="00116D1D">
              <w:rPr>
                <w:b/>
                <w:sz w:val="26"/>
                <w:szCs w:val="26"/>
              </w:rPr>
              <w:t>Trình tự thực hiện</w:t>
            </w: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tcPr>
          <w:p w14:paraId="6C391CFA" w14:textId="77777777" w:rsidR="00FC2096" w:rsidRPr="00116D1D" w:rsidRDefault="00FC2096" w:rsidP="00FC2096">
            <w:pPr>
              <w:jc w:val="center"/>
              <w:rPr>
                <w:b/>
                <w:sz w:val="26"/>
                <w:szCs w:val="26"/>
              </w:rPr>
            </w:pPr>
            <w:r w:rsidRPr="00116D1D">
              <w:rPr>
                <w:b/>
                <w:sz w:val="26"/>
                <w:szCs w:val="26"/>
              </w:rPr>
              <w:t>Cách thức thực hiện</w:t>
            </w:r>
          </w:p>
        </w:tc>
        <w:tc>
          <w:tcPr>
            <w:tcW w:w="1567" w:type="dxa"/>
            <w:tcBorders>
              <w:top w:val="single" w:sz="4" w:space="0" w:color="auto"/>
              <w:left w:val="single" w:sz="4" w:space="0" w:color="auto"/>
              <w:bottom w:val="single" w:sz="4" w:space="0" w:color="auto"/>
              <w:right w:val="single" w:sz="4" w:space="0" w:color="auto"/>
            </w:tcBorders>
            <w:shd w:val="clear" w:color="auto" w:fill="auto"/>
            <w:vAlign w:val="center"/>
          </w:tcPr>
          <w:p w14:paraId="66198B58" w14:textId="77777777" w:rsidR="00FC2096" w:rsidRPr="00116D1D" w:rsidRDefault="00FC2096" w:rsidP="00FC2096">
            <w:pPr>
              <w:jc w:val="center"/>
              <w:rPr>
                <w:b/>
                <w:sz w:val="26"/>
                <w:szCs w:val="26"/>
              </w:rPr>
            </w:pPr>
            <w:r w:rsidRPr="00116D1D">
              <w:rPr>
                <w:b/>
                <w:sz w:val="26"/>
                <w:szCs w:val="26"/>
              </w:rPr>
              <w:t>Thời gian giải quyết</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7D0397CA" w14:textId="77777777" w:rsidR="00FC2096" w:rsidRPr="00116D1D" w:rsidRDefault="00FC2096" w:rsidP="00FC2096">
            <w:pPr>
              <w:jc w:val="center"/>
              <w:rPr>
                <w:b/>
                <w:sz w:val="26"/>
                <w:szCs w:val="26"/>
              </w:rPr>
            </w:pPr>
            <w:r w:rsidRPr="00116D1D">
              <w:rPr>
                <w:b/>
                <w:sz w:val="26"/>
                <w:szCs w:val="26"/>
              </w:rPr>
              <w:t>Ghi chú</w:t>
            </w:r>
          </w:p>
        </w:tc>
      </w:tr>
      <w:tr w:rsidR="00FC2096" w:rsidRPr="00116D1D" w14:paraId="7F14E27E" w14:textId="77777777" w:rsidTr="00FC2096">
        <w:trPr>
          <w:trHeight w:val="898"/>
        </w:trPr>
        <w:tc>
          <w:tcPr>
            <w:tcW w:w="842" w:type="dxa"/>
            <w:vMerge w:val="restart"/>
            <w:tcBorders>
              <w:top w:val="single" w:sz="4" w:space="0" w:color="auto"/>
            </w:tcBorders>
            <w:shd w:val="clear" w:color="auto" w:fill="auto"/>
            <w:vAlign w:val="center"/>
          </w:tcPr>
          <w:p w14:paraId="5E0F84AF" w14:textId="77777777" w:rsidR="00FC2096" w:rsidRPr="00116D1D" w:rsidRDefault="00FC2096" w:rsidP="00FC2096">
            <w:pPr>
              <w:spacing w:after="120" w:line="234" w:lineRule="atLeast"/>
              <w:jc w:val="center"/>
              <w:rPr>
                <w:b/>
                <w:sz w:val="26"/>
                <w:szCs w:val="26"/>
              </w:rPr>
            </w:pPr>
            <w:r w:rsidRPr="00116D1D">
              <w:rPr>
                <w:b/>
                <w:sz w:val="26"/>
                <w:szCs w:val="26"/>
              </w:rPr>
              <w:t>Bước 1</w:t>
            </w:r>
          </w:p>
        </w:tc>
        <w:tc>
          <w:tcPr>
            <w:tcW w:w="2106" w:type="dxa"/>
            <w:vMerge w:val="restart"/>
            <w:tcBorders>
              <w:top w:val="single" w:sz="4" w:space="0" w:color="auto"/>
            </w:tcBorders>
            <w:shd w:val="clear" w:color="auto" w:fill="auto"/>
            <w:vAlign w:val="center"/>
          </w:tcPr>
          <w:p w14:paraId="146207F1" w14:textId="77777777" w:rsidR="00FC2096" w:rsidRPr="00116D1D" w:rsidRDefault="00FC2096" w:rsidP="00FC2096">
            <w:pPr>
              <w:shd w:val="clear" w:color="auto" w:fill="FFFFFF"/>
              <w:spacing w:after="120" w:line="234" w:lineRule="atLeast"/>
              <w:jc w:val="both"/>
              <w:rPr>
                <w:i/>
                <w:sz w:val="26"/>
                <w:szCs w:val="26"/>
              </w:rPr>
            </w:pPr>
            <w:r w:rsidRPr="00116D1D">
              <w:rPr>
                <w:b/>
                <w:sz w:val="26"/>
                <w:szCs w:val="26"/>
              </w:rPr>
              <w:t xml:space="preserve">Nộp hồ sơ thủ tục hành chính: </w:t>
            </w:r>
            <w:r w:rsidRPr="00116D1D">
              <w:rPr>
                <w:i/>
                <w:sz w:val="26"/>
                <w:szCs w:val="26"/>
              </w:rPr>
              <w:t>Doanh nghiệp kinh doanh dịch vụ lữ hành nước ngoài nộp hồ sơ đến Sở Văn hóa, Thể thao và Du lịch nơi dự kiến đặt Văn phòng đại diện;</w:t>
            </w:r>
          </w:p>
        </w:tc>
        <w:tc>
          <w:tcPr>
            <w:tcW w:w="3849" w:type="dxa"/>
            <w:tcBorders>
              <w:top w:val="single" w:sz="4" w:space="0" w:color="auto"/>
            </w:tcBorders>
            <w:shd w:val="clear" w:color="auto" w:fill="auto"/>
            <w:vAlign w:val="center"/>
          </w:tcPr>
          <w:p w14:paraId="0FD75E47" w14:textId="77777777" w:rsidR="00FC2096" w:rsidRPr="00116D1D" w:rsidRDefault="00FC2096" w:rsidP="00FC2096">
            <w:pPr>
              <w:shd w:val="clear" w:color="auto" w:fill="FFFFFF"/>
              <w:spacing w:before="120" w:after="120"/>
              <w:jc w:val="both"/>
              <w:rPr>
                <w:sz w:val="26"/>
                <w:szCs w:val="26"/>
              </w:rPr>
            </w:pPr>
            <w:r w:rsidRPr="00116D1D">
              <w:rPr>
                <w:sz w:val="26"/>
                <w:szCs w:val="26"/>
              </w:rPr>
              <w:t>1. Nộp trực tiếp qua Bộ phận tiếp nhận và trả kết quả của Sở Văn hóa, Thể thao và Du lịch tại Trung tâm Hành chính công Tỉnh(Địa chỉ: số 85, đường Nguyễn Huệ, phường 1, thành phố Cao Lãnh, tỉnh Đồng Tháp).</w:t>
            </w:r>
          </w:p>
          <w:p w14:paraId="54488656" w14:textId="77777777" w:rsidR="00FC2096" w:rsidRPr="00116D1D" w:rsidRDefault="00FC2096" w:rsidP="00FC2096">
            <w:pPr>
              <w:shd w:val="clear" w:color="auto" w:fill="FFFFFF"/>
              <w:spacing w:before="120" w:after="120"/>
              <w:jc w:val="both"/>
              <w:rPr>
                <w:i/>
                <w:sz w:val="26"/>
                <w:szCs w:val="26"/>
                <w:lang w:val="vi-VN"/>
              </w:rPr>
            </w:pPr>
            <w:r w:rsidRPr="00116D1D">
              <w:rPr>
                <w:sz w:val="26"/>
                <w:szCs w:val="26"/>
              </w:rPr>
              <w:t>2. Hoặc thông qua dịch vụ bưu chính công ích.</w:t>
            </w:r>
          </w:p>
        </w:tc>
        <w:tc>
          <w:tcPr>
            <w:tcW w:w="1567" w:type="dxa"/>
            <w:tcBorders>
              <w:top w:val="single" w:sz="4" w:space="0" w:color="auto"/>
            </w:tcBorders>
            <w:shd w:val="clear" w:color="auto" w:fill="auto"/>
            <w:vAlign w:val="center"/>
          </w:tcPr>
          <w:p w14:paraId="7D566216" w14:textId="77777777" w:rsidR="00FC2096" w:rsidRPr="00116D1D" w:rsidRDefault="00FC2096" w:rsidP="00FC2096">
            <w:pPr>
              <w:spacing w:after="120" w:line="234" w:lineRule="atLeast"/>
              <w:jc w:val="center"/>
              <w:rPr>
                <w:sz w:val="26"/>
                <w:szCs w:val="26"/>
                <w:lang w:val="vi-VN"/>
              </w:rPr>
            </w:pPr>
            <w:r w:rsidRPr="00116D1D">
              <w:rPr>
                <w:sz w:val="26"/>
                <w:szCs w:val="26"/>
                <w:lang w:val="vi-VN"/>
              </w:rPr>
              <w:t>Sáng: từ 07 giờ đến 11 giờ 30 phút;</w:t>
            </w:r>
          </w:p>
          <w:p w14:paraId="75FDE5D1" w14:textId="77777777" w:rsidR="00FC2096" w:rsidRPr="00116D1D" w:rsidRDefault="00FC2096" w:rsidP="00FC2096">
            <w:pPr>
              <w:spacing w:after="120" w:line="234" w:lineRule="atLeast"/>
              <w:jc w:val="center"/>
              <w:rPr>
                <w:b/>
                <w:sz w:val="26"/>
                <w:szCs w:val="26"/>
                <w:lang w:val="vi-VN"/>
              </w:rPr>
            </w:pPr>
            <w:r w:rsidRPr="00116D1D">
              <w:rPr>
                <w:sz w:val="26"/>
                <w:szCs w:val="26"/>
                <w:lang w:val="vi-VN"/>
              </w:rPr>
              <w:t>Chiều: từ 13 giờ 30 đến 17 giờ của các ngày làm việc.</w:t>
            </w:r>
          </w:p>
        </w:tc>
        <w:tc>
          <w:tcPr>
            <w:tcW w:w="992" w:type="dxa"/>
            <w:tcBorders>
              <w:top w:val="single" w:sz="4" w:space="0" w:color="auto"/>
            </w:tcBorders>
            <w:shd w:val="clear" w:color="auto" w:fill="auto"/>
            <w:vAlign w:val="center"/>
          </w:tcPr>
          <w:p w14:paraId="28667EA2" w14:textId="77777777" w:rsidR="00FC2096" w:rsidRPr="00116D1D" w:rsidRDefault="00FC2096" w:rsidP="00FC2096">
            <w:pPr>
              <w:jc w:val="center"/>
              <w:rPr>
                <w:i/>
                <w:sz w:val="26"/>
                <w:szCs w:val="26"/>
                <w:lang w:val="vi-VN"/>
              </w:rPr>
            </w:pPr>
          </w:p>
        </w:tc>
      </w:tr>
      <w:tr w:rsidR="00FC2096" w:rsidRPr="00116D1D" w14:paraId="7386D98C" w14:textId="77777777" w:rsidTr="00FC2096">
        <w:trPr>
          <w:trHeight w:val="898"/>
        </w:trPr>
        <w:tc>
          <w:tcPr>
            <w:tcW w:w="842" w:type="dxa"/>
            <w:vMerge/>
            <w:shd w:val="clear" w:color="auto" w:fill="auto"/>
            <w:vAlign w:val="center"/>
          </w:tcPr>
          <w:p w14:paraId="5F41ED37" w14:textId="77777777" w:rsidR="00FC2096" w:rsidRPr="00116D1D" w:rsidRDefault="00FC2096" w:rsidP="00FC2096">
            <w:pPr>
              <w:spacing w:after="120" w:line="234" w:lineRule="atLeast"/>
              <w:jc w:val="center"/>
              <w:rPr>
                <w:b/>
                <w:sz w:val="26"/>
                <w:szCs w:val="26"/>
              </w:rPr>
            </w:pPr>
          </w:p>
        </w:tc>
        <w:tc>
          <w:tcPr>
            <w:tcW w:w="2106" w:type="dxa"/>
            <w:vMerge/>
            <w:shd w:val="clear" w:color="auto" w:fill="auto"/>
            <w:vAlign w:val="center"/>
          </w:tcPr>
          <w:p w14:paraId="7F36311E" w14:textId="77777777" w:rsidR="00FC2096" w:rsidRPr="00116D1D" w:rsidRDefault="00FC2096" w:rsidP="00FC2096">
            <w:pPr>
              <w:shd w:val="clear" w:color="auto" w:fill="FFFFFF"/>
              <w:spacing w:after="120" w:line="234" w:lineRule="atLeast"/>
              <w:jc w:val="both"/>
              <w:rPr>
                <w:b/>
                <w:sz w:val="26"/>
                <w:szCs w:val="26"/>
              </w:rPr>
            </w:pPr>
          </w:p>
        </w:tc>
        <w:tc>
          <w:tcPr>
            <w:tcW w:w="3849" w:type="dxa"/>
            <w:tcBorders>
              <w:top w:val="single" w:sz="4" w:space="0" w:color="auto"/>
            </w:tcBorders>
            <w:shd w:val="clear" w:color="auto" w:fill="auto"/>
            <w:vAlign w:val="center"/>
          </w:tcPr>
          <w:p w14:paraId="5D073971" w14:textId="77777777" w:rsidR="00FC2096" w:rsidRPr="00116D1D" w:rsidRDefault="00FC2096" w:rsidP="00FC209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581" w:history="1">
              <w:r w:rsidRPr="00116D1D">
                <w:rPr>
                  <w:i/>
                  <w:sz w:val="26"/>
                  <w:szCs w:val="26"/>
                  <w:u w:val="single"/>
                  <w:lang w:val="nl-NL"/>
                </w:rPr>
                <w:t>http://dichvucong.dongthap.gov.vn</w:t>
              </w:r>
            </w:hyperlink>
          </w:p>
        </w:tc>
        <w:tc>
          <w:tcPr>
            <w:tcW w:w="1567" w:type="dxa"/>
            <w:tcBorders>
              <w:top w:val="single" w:sz="4" w:space="0" w:color="auto"/>
            </w:tcBorders>
            <w:shd w:val="clear" w:color="auto" w:fill="auto"/>
            <w:vAlign w:val="center"/>
          </w:tcPr>
          <w:p w14:paraId="79339377" w14:textId="77777777" w:rsidR="00FC2096" w:rsidRPr="00116D1D" w:rsidRDefault="00FC2096" w:rsidP="00FC209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992" w:type="dxa"/>
            <w:tcBorders>
              <w:top w:val="single" w:sz="4" w:space="0" w:color="auto"/>
            </w:tcBorders>
            <w:shd w:val="clear" w:color="auto" w:fill="auto"/>
            <w:vAlign w:val="center"/>
          </w:tcPr>
          <w:p w14:paraId="4AAD4041" w14:textId="77777777" w:rsidR="00FC2096" w:rsidRPr="00116D1D" w:rsidRDefault="00FC2096" w:rsidP="00FC2096">
            <w:pPr>
              <w:jc w:val="center"/>
              <w:rPr>
                <w:i/>
                <w:sz w:val="26"/>
                <w:szCs w:val="26"/>
                <w:lang w:val="vi-VN"/>
              </w:rPr>
            </w:pPr>
          </w:p>
        </w:tc>
      </w:tr>
      <w:tr w:rsidR="00FC2096" w:rsidRPr="00116D1D" w14:paraId="56081F79" w14:textId="77777777" w:rsidTr="00FC2096">
        <w:trPr>
          <w:trHeight w:val="600"/>
        </w:trPr>
        <w:tc>
          <w:tcPr>
            <w:tcW w:w="842" w:type="dxa"/>
            <w:shd w:val="clear" w:color="auto" w:fill="auto"/>
            <w:vAlign w:val="center"/>
          </w:tcPr>
          <w:p w14:paraId="1754CB32" w14:textId="77777777" w:rsidR="00FC2096" w:rsidRPr="00116D1D" w:rsidRDefault="00FC2096" w:rsidP="00FC2096">
            <w:pPr>
              <w:spacing w:after="120" w:line="234" w:lineRule="atLeast"/>
              <w:jc w:val="center"/>
              <w:rPr>
                <w:b/>
                <w:sz w:val="26"/>
                <w:szCs w:val="26"/>
              </w:rPr>
            </w:pPr>
            <w:r w:rsidRPr="00116D1D">
              <w:rPr>
                <w:b/>
                <w:sz w:val="26"/>
                <w:szCs w:val="26"/>
              </w:rPr>
              <w:t>Bước 2</w:t>
            </w:r>
          </w:p>
        </w:tc>
        <w:tc>
          <w:tcPr>
            <w:tcW w:w="2106" w:type="dxa"/>
            <w:shd w:val="clear" w:color="auto" w:fill="auto"/>
            <w:vAlign w:val="center"/>
          </w:tcPr>
          <w:p w14:paraId="2B03F00B" w14:textId="77777777" w:rsidR="00FC2096" w:rsidRPr="00116D1D" w:rsidRDefault="00FC2096" w:rsidP="00FC2096">
            <w:pPr>
              <w:spacing w:before="120" w:after="120"/>
              <w:jc w:val="both"/>
              <w:rPr>
                <w:sz w:val="26"/>
                <w:szCs w:val="26"/>
              </w:rPr>
            </w:pPr>
            <w:r w:rsidRPr="00116D1D">
              <w:rPr>
                <w:b/>
                <w:sz w:val="26"/>
                <w:szCs w:val="26"/>
              </w:rPr>
              <w:t>Tiếp nhận và chuyển hồ sơ thủ tục hành chính</w:t>
            </w:r>
          </w:p>
        </w:tc>
        <w:tc>
          <w:tcPr>
            <w:tcW w:w="3849" w:type="dxa"/>
            <w:shd w:val="clear" w:color="auto" w:fill="auto"/>
          </w:tcPr>
          <w:p w14:paraId="511C9649"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50BE4283"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2E0A8D2F"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65D705A2" w14:textId="77777777" w:rsidR="00FC2096" w:rsidRPr="00116D1D" w:rsidRDefault="00FC2096" w:rsidP="00FC2096">
            <w:pPr>
              <w:spacing w:before="120" w:after="12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567" w:type="dxa"/>
            <w:shd w:val="clear" w:color="auto" w:fill="auto"/>
            <w:vAlign w:val="center"/>
          </w:tcPr>
          <w:p w14:paraId="05001596" w14:textId="77777777" w:rsidR="00FC2096" w:rsidRPr="00116D1D" w:rsidRDefault="00FC2096" w:rsidP="00FC209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992" w:type="dxa"/>
            <w:shd w:val="clear" w:color="auto" w:fill="auto"/>
            <w:vAlign w:val="center"/>
          </w:tcPr>
          <w:p w14:paraId="6F48C706" w14:textId="77777777" w:rsidR="00FC2096" w:rsidRPr="00116D1D" w:rsidRDefault="00FC2096" w:rsidP="00FC2096">
            <w:pPr>
              <w:jc w:val="center"/>
              <w:rPr>
                <w:i/>
                <w:sz w:val="26"/>
                <w:szCs w:val="26"/>
                <w:lang w:val="vi-VN"/>
              </w:rPr>
            </w:pPr>
          </w:p>
        </w:tc>
      </w:tr>
      <w:tr w:rsidR="00FC2096" w:rsidRPr="00116D1D" w14:paraId="124A15E7" w14:textId="77777777" w:rsidTr="00FC2096">
        <w:tc>
          <w:tcPr>
            <w:tcW w:w="842" w:type="dxa"/>
            <w:vMerge w:val="restart"/>
            <w:shd w:val="clear" w:color="auto" w:fill="auto"/>
            <w:vAlign w:val="center"/>
          </w:tcPr>
          <w:p w14:paraId="10AC4D2F" w14:textId="77777777" w:rsidR="00FC2096" w:rsidRPr="00116D1D" w:rsidRDefault="00FC2096" w:rsidP="00FC2096">
            <w:pPr>
              <w:spacing w:after="120" w:line="234" w:lineRule="atLeast"/>
              <w:jc w:val="center"/>
              <w:rPr>
                <w:b/>
                <w:sz w:val="26"/>
                <w:szCs w:val="26"/>
              </w:rPr>
            </w:pPr>
            <w:r w:rsidRPr="00116D1D">
              <w:rPr>
                <w:b/>
                <w:sz w:val="26"/>
                <w:szCs w:val="26"/>
              </w:rPr>
              <w:t>Bước 3</w:t>
            </w:r>
          </w:p>
        </w:tc>
        <w:tc>
          <w:tcPr>
            <w:tcW w:w="2106" w:type="dxa"/>
            <w:vMerge w:val="restart"/>
            <w:shd w:val="clear" w:color="auto" w:fill="auto"/>
            <w:vAlign w:val="center"/>
          </w:tcPr>
          <w:p w14:paraId="3D19D0F3" w14:textId="77777777" w:rsidR="00FC2096" w:rsidRPr="00116D1D" w:rsidRDefault="00FC2096" w:rsidP="00FC2096">
            <w:pPr>
              <w:spacing w:after="120" w:line="234" w:lineRule="atLeast"/>
              <w:jc w:val="both"/>
              <w:rPr>
                <w:b/>
                <w:sz w:val="26"/>
                <w:szCs w:val="26"/>
              </w:rPr>
            </w:pPr>
            <w:r w:rsidRPr="00116D1D">
              <w:rPr>
                <w:b/>
                <w:bCs/>
                <w:sz w:val="26"/>
                <w:szCs w:val="26"/>
              </w:rPr>
              <w:t>Giải quyết thủ tục hành chính</w:t>
            </w:r>
          </w:p>
        </w:tc>
        <w:tc>
          <w:tcPr>
            <w:tcW w:w="3849" w:type="dxa"/>
            <w:shd w:val="clear" w:color="auto" w:fill="auto"/>
            <w:vAlign w:val="center"/>
          </w:tcPr>
          <w:p w14:paraId="2271E20E" w14:textId="77777777" w:rsidR="00FC2096" w:rsidRPr="00116D1D" w:rsidRDefault="00FC2096" w:rsidP="00FC209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567" w:type="dxa"/>
            <w:shd w:val="clear" w:color="auto" w:fill="auto"/>
            <w:vAlign w:val="center"/>
          </w:tcPr>
          <w:p w14:paraId="05F9FC85" w14:textId="77777777" w:rsidR="00FC2096" w:rsidRPr="00116D1D" w:rsidRDefault="00FC2096" w:rsidP="00FC2096">
            <w:pPr>
              <w:spacing w:after="120" w:line="234" w:lineRule="atLeast"/>
              <w:jc w:val="center"/>
              <w:rPr>
                <w:b/>
                <w:sz w:val="26"/>
                <w:szCs w:val="26"/>
              </w:rPr>
            </w:pPr>
            <w:r w:rsidRPr="00116D1D">
              <w:rPr>
                <w:b/>
                <w:sz w:val="26"/>
                <w:szCs w:val="26"/>
                <w:lang w:val="vi-VN"/>
              </w:rPr>
              <w:t>07</w:t>
            </w:r>
            <w:r w:rsidRPr="00116D1D">
              <w:rPr>
                <w:b/>
                <w:sz w:val="26"/>
                <w:szCs w:val="26"/>
              </w:rPr>
              <w:t xml:space="preserve"> ngày</w:t>
            </w:r>
            <w:r w:rsidRPr="00116D1D">
              <w:rPr>
                <w:sz w:val="26"/>
                <w:szCs w:val="26"/>
              </w:rPr>
              <w:t>, trong đó:</w:t>
            </w:r>
          </w:p>
        </w:tc>
        <w:tc>
          <w:tcPr>
            <w:tcW w:w="992" w:type="dxa"/>
            <w:shd w:val="clear" w:color="auto" w:fill="auto"/>
            <w:vAlign w:val="center"/>
          </w:tcPr>
          <w:p w14:paraId="62592E17" w14:textId="77777777" w:rsidR="00FC2096" w:rsidRPr="00116D1D" w:rsidRDefault="00FC2096" w:rsidP="00FC2096">
            <w:pPr>
              <w:spacing w:after="120" w:line="234" w:lineRule="atLeast"/>
              <w:jc w:val="center"/>
              <w:rPr>
                <w:b/>
                <w:sz w:val="26"/>
                <w:szCs w:val="26"/>
              </w:rPr>
            </w:pPr>
          </w:p>
        </w:tc>
      </w:tr>
      <w:tr w:rsidR="00FC2096" w:rsidRPr="00116D1D" w14:paraId="052147C1" w14:textId="77777777" w:rsidTr="00FC2096">
        <w:tc>
          <w:tcPr>
            <w:tcW w:w="842" w:type="dxa"/>
            <w:vMerge/>
            <w:shd w:val="clear" w:color="auto" w:fill="auto"/>
          </w:tcPr>
          <w:p w14:paraId="3F3707D3"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3D33F960"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0DF2BBE8"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567" w:type="dxa"/>
            <w:shd w:val="clear" w:color="auto" w:fill="auto"/>
            <w:vAlign w:val="center"/>
          </w:tcPr>
          <w:p w14:paraId="341F7991" w14:textId="77777777" w:rsidR="00FC2096" w:rsidRPr="00116D1D" w:rsidRDefault="00FC2096" w:rsidP="00FC2096">
            <w:pPr>
              <w:spacing w:after="120" w:line="234" w:lineRule="atLeast"/>
              <w:jc w:val="center"/>
              <w:rPr>
                <w:b/>
                <w:sz w:val="26"/>
                <w:szCs w:val="26"/>
              </w:rPr>
            </w:pPr>
            <w:r w:rsidRPr="00116D1D">
              <w:rPr>
                <w:bCs/>
                <w:i/>
                <w:sz w:val="26"/>
                <w:szCs w:val="26"/>
                <w:lang w:val="vi-VN"/>
              </w:rPr>
              <w:t>0,5</w:t>
            </w:r>
            <w:r w:rsidRPr="00116D1D">
              <w:rPr>
                <w:bCs/>
                <w:i/>
                <w:sz w:val="26"/>
                <w:szCs w:val="26"/>
              </w:rPr>
              <w:t xml:space="preserve"> ngày</w:t>
            </w:r>
          </w:p>
        </w:tc>
        <w:tc>
          <w:tcPr>
            <w:tcW w:w="992" w:type="dxa"/>
            <w:shd w:val="clear" w:color="auto" w:fill="auto"/>
          </w:tcPr>
          <w:p w14:paraId="368771B0" w14:textId="77777777" w:rsidR="00FC2096" w:rsidRPr="00116D1D" w:rsidRDefault="00FC2096" w:rsidP="00FC2096">
            <w:pPr>
              <w:spacing w:after="120" w:line="234" w:lineRule="atLeast"/>
              <w:jc w:val="both"/>
              <w:rPr>
                <w:b/>
                <w:sz w:val="26"/>
                <w:szCs w:val="26"/>
              </w:rPr>
            </w:pPr>
          </w:p>
        </w:tc>
      </w:tr>
      <w:tr w:rsidR="00FC2096" w:rsidRPr="00116D1D" w14:paraId="4F0563C3" w14:textId="77777777" w:rsidTr="00FC2096">
        <w:tc>
          <w:tcPr>
            <w:tcW w:w="842" w:type="dxa"/>
            <w:vMerge/>
            <w:shd w:val="clear" w:color="auto" w:fill="auto"/>
          </w:tcPr>
          <w:p w14:paraId="68CA7048"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39426AB3"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4404281F" w14:textId="77777777" w:rsidR="00FC2096" w:rsidRPr="00116D1D" w:rsidRDefault="00FC2096" w:rsidP="00FC2096">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567" w:type="dxa"/>
            <w:shd w:val="clear" w:color="auto" w:fill="auto"/>
            <w:vAlign w:val="center"/>
          </w:tcPr>
          <w:p w14:paraId="6E8417F5" w14:textId="77777777" w:rsidR="00FC2096" w:rsidRPr="00116D1D" w:rsidRDefault="00FC2096" w:rsidP="00FC2096">
            <w:pPr>
              <w:spacing w:after="120" w:line="234" w:lineRule="atLeast"/>
              <w:jc w:val="center"/>
              <w:rPr>
                <w:b/>
                <w:sz w:val="26"/>
                <w:szCs w:val="26"/>
              </w:rPr>
            </w:pPr>
            <w:r w:rsidRPr="00116D1D">
              <w:rPr>
                <w:bCs/>
                <w:i/>
                <w:sz w:val="26"/>
                <w:szCs w:val="26"/>
                <w:lang w:val="vi-VN"/>
              </w:rPr>
              <w:t>6,5</w:t>
            </w:r>
            <w:r w:rsidRPr="00116D1D">
              <w:rPr>
                <w:bCs/>
                <w:i/>
                <w:sz w:val="26"/>
                <w:szCs w:val="26"/>
              </w:rPr>
              <w:t xml:space="preserve"> ngày</w:t>
            </w:r>
          </w:p>
        </w:tc>
        <w:tc>
          <w:tcPr>
            <w:tcW w:w="992" w:type="dxa"/>
            <w:shd w:val="clear" w:color="auto" w:fill="auto"/>
          </w:tcPr>
          <w:p w14:paraId="5C980504" w14:textId="77777777" w:rsidR="00FC2096" w:rsidRPr="00116D1D" w:rsidRDefault="00FC2096" w:rsidP="00FC2096">
            <w:pPr>
              <w:spacing w:after="120" w:line="234" w:lineRule="atLeast"/>
              <w:jc w:val="both"/>
              <w:rPr>
                <w:b/>
                <w:sz w:val="26"/>
                <w:szCs w:val="26"/>
              </w:rPr>
            </w:pPr>
          </w:p>
        </w:tc>
      </w:tr>
      <w:tr w:rsidR="00FC2096" w:rsidRPr="00116D1D" w14:paraId="57D5E471" w14:textId="77777777" w:rsidTr="00FC2096">
        <w:tc>
          <w:tcPr>
            <w:tcW w:w="842" w:type="dxa"/>
            <w:vMerge/>
            <w:shd w:val="clear" w:color="auto" w:fill="auto"/>
          </w:tcPr>
          <w:p w14:paraId="1CD10C9B"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1ADD44D7"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35A6BE3A" w14:textId="77777777" w:rsidR="00FC2096" w:rsidRPr="00116D1D" w:rsidRDefault="00FC2096" w:rsidP="00FC2096">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567" w:type="dxa"/>
            <w:shd w:val="clear" w:color="auto" w:fill="auto"/>
            <w:vAlign w:val="center"/>
          </w:tcPr>
          <w:p w14:paraId="58DC93E8" w14:textId="77777777" w:rsidR="00FC2096" w:rsidRPr="00116D1D" w:rsidRDefault="00FC2096" w:rsidP="00FC2096">
            <w:pPr>
              <w:spacing w:after="120" w:line="234" w:lineRule="atLeast"/>
              <w:jc w:val="center"/>
              <w:rPr>
                <w:b/>
                <w:sz w:val="26"/>
                <w:szCs w:val="26"/>
              </w:rPr>
            </w:pPr>
            <w:r w:rsidRPr="00116D1D">
              <w:rPr>
                <w:bCs/>
                <w:i/>
                <w:sz w:val="26"/>
                <w:szCs w:val="26"/>
                <w:lang w:val="vi-VN"/>
              </w:rPr>
              <w:t>6,5</w:t>
            </w:r>
            <w:r w:rsidRPr="00116D1D">
              <w:rPr>
                <w:bCs/>
                <w:i/>
                <w:sz w:val="26"/>
                <w:szCs w:val="26"/>
              </w:rPr>
              <w:t xml:space="preserve"> ngày</w:t>
            </w:r>
          </w:p>
        </w:tc>
        <w:tc>
          <w:tcPr>
            <w:tcW w:w="992" w:type="dxa"/>
            <w:shd w:val="clear" w:color="auto" w:fill="auto"/>
          </w:tcPr>
          <w:p w14:paraId="21230725" w14:textId="77777777" w:rsidR="00FC2096" w:rsidRPr="00116D1D" w:rsidRDefault="00FC2096" w:rsidP="00FC2096">
            <w:pPr>
              <w:spacing w:after="120" w:line="234" w:lineRule="atLeast"/>
              <w:jc w:val="both"/>
              <w:rPr>
                <w:b/>
                <w:sz w:val="26"/>
                <w:szCs w:val="26"/>
              </w:rPr>
            </w:pPr>
          </w:p>
        </w:tc>
      </w:tr>
      <w:tr w:rsidR="00FC2096" w:rsidRPr="00116D1D" w14:paraId="089C07CA" w14:textId="77777777" w:rsidTr="00FC2096">
        <w:tc>
          <w:tcPr>
            <w:tcW w:w="842" w:type="dxa"/>
            <w:vMerge/>
            <w:shd w:val="clear" w:color="auto" w:fill="auto"/>
          </w:tcPr>
          <w:p w14:paraId="43A9A043"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5D7602AE"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1351ACF9"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Chuyên viên </w:t>
            </w:r>
          </w:p>
          <w:p w14:paraId="3F65852E"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Lãnh đạo phòng/bộ phận</w:t>
            </w:r>
          </w:p>
          <w:p w14:paraId="34B2FC72"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Lãnh đạo đơn vị: </w:t>
            </w:r>
          </w:p>
          <w:p w14:paraId="518B66DF"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Văn thư đơn vị: </w:t>
            </w:r>
          </w:p>
        </w:tc>
        <w:tc>
          <w:tcPr>
            <w:tcW w:w="1567" w:type="dxa"/>
            <w:shd w:val="clear" w:color="auto" w:fill="auto"/>
            <w:vAlign w:val="center"/>
          </w:tcPr>
          <w:p w14:paraId="6BF66176" w14:textId="77777777" w:rsidR="00FC2096" w:rsidRPr="00116D1D" w:rsidRDefault="00FC2096" w:rsidP="00FC2096">
            <w:pPr>
              <w:spacing w:after="120" w:line="234" w:lineRule="atLeast"/>
              <w:jc w:val="center"/>
              <w:rPr>
                <w:bCs/>
                <w:i/>
                <w:sz w:val="26"/>
                <w:szCs w:val="26"/>
              </w:rPr>
            </w:pPr>
            <w:r w:rsidRPr="00116D1D">
              <w:rPr>
                <w:bCs/>
                <w:i/>
                <w:sz w:val="26"/>
                <w:szCs w:val="26"/>
                <w:lang w:val="vi-VN"/>
              </w:rPr>
              <w:t>03</w:t>
            </w:r>
            <w:r w:rsidRPr="00116D1D">
              <w:rPr>
                <w:bCs/>
                <w:i/>
                <w:sz w:val="26"/>
                <w:szCs w:val="26"/>
              </w:rPr>
              <w:t xml:space="preserve"> ngày </w:t>
            </w:r>
          </w:p>
          <w:p w14:paraId="6605CDA6" w14:textId="77777777" w:rsidR="00FC2096" w:rsidRPr="00116D1D" w:rsidRDefault="00FC2096" w:rsidP="00FC2096">
            <w:pPr>
              <w:spacing w:after="120" w:line="234" w:lineRule="atLeast"/>
              <w:jc w:val="center"/>
              <w:rPr>
                <w:bCs/>
                <w:i/>
                <w:sz w:val="26"/>
                <w:szCs w:val="26"/>
              </w:rPr>
            </w:pPr>
            <w:r w:rsidRPr="00116D1D">
              <w:rPr>
                <w:bCs/>
                <w:i/>
                <w:sz w:val="26"/>
                <w:szCs w:val="26"/>
              </w:rPr>
              <w:t>0</w:t>
            </w:r>
            <w:r w:rsidRPr="00116D1D">
              <w:rPr>
                <w:bCs/>
                <w:i/>
                <w:sz w:val="26"/>
                <w:szCs w:val="26"/>
                <w:lang w:val="vi-VN"/>
              </w:rPr>
              <w:t>2</w:t>
            </w:r>
            <w:r w:rsidRPr="00116D1D">
              <w:rPr>
                <w:bCs/>
                <w:i/>
                <w:sz w:val="26"/>
                <w:szCs w:val="26"/>
              </w:rPr>
              <w:t xml:space="preserve"> ngày </w:t>
            </w:r>
          </w:p>
          <w:p w14:paraId="07AF34CC"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01 ngày </w:t>
            </w:r>
          </w:p>
          <w:p w14:paraId="67892144" w14:textId="77777777" w:rsidR="00FC2096" w:rsidRPr="00116D1D" w:rsidRDefault="00FC2096" w:rsidP="00FC2096">
            <w:pPr>
              <w:spacing w:after="120" w:line="234" w:lineRule="atLeast"/>
              <w:jc w:val="center"/>
              <w:rPr>
                <w:bCs/>
                <w:i/>
                <w:sz w:val="26"/>
                <w:szCs w:val="26"/>
              </w:rPr>
            </w:pPr>
            <w:r w:rsidRPr="00116D1D">
              <w:rPr>
                <w:bCs/>
                <w:i/>
                <w:sz w:val="26"/>
                <w:szCs w:val="26"/>
                <w:lang w:val="vi-VN"/>
              </w:rPr>
              <w:t>0,5</w:t>
            </w:r>
            <w:r w:rsidRPr="00116D1D">
              <w:rPr>
                <w:bCs/>
                <w:i/>
                <w:sz w:val="26"/>
                <w:szCs w:val="26"/>
              </w:rPr>
              <w:t xml:space="preserve"> ngày </w:t>
            </w:r>
          </w:p>
        </w:tc>
        <w:tc>
          <w:tcPr>
            <w:tcW w:w="992" w:type="dxa"/>
            <w:shd w:val="clear" w:color="auto" w:fill="auto"/>
          </w:tcPr>
          <w:p w14:paraId="12CE1F86" w14:textId="77777777" w:rsidR="00FC2096" w:rsidRPr="00116D1D" w:rsidRDefault="00FC2096" w:rsidP="00FC2096">
            <w:pPr>
              <w:spacing w:after="120" w:line="234" w:lineRule="atLeast"/>
              <w:jc w:val="both"/>
              <w:rPr>
                <w:i/>
                <w:sz w:val="26"/>
                <w:szCs w:val="26"/>
              </w:rPr>
            </w:pPr>
          </w:p>
        </w:tc>
      </w:tr>
      <w:tr w:rsidR="00FC2096" w:rsidRPr="00116D1D" w14:paraId="006FEA19" w14:textId="77777777" w:rsidTr="00FC2096">
        <w:tc>
          <w:tcPr>
            <w:tcW w:w="842" w:type="dxa"/>
            <w:vMerge/>
            <w:shd w:val="clear" w:color="auto" w:fill="auto"/>
          </w:tcPr>
          <w:p w14:paraId="64E37505"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050D3A34"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677E9A41" w14:textId="77777777" w:rsidR="00FC2096" w:rsidRPr="00116D1D" w:rsidRDefault="00FC2096" w:rsidP="00FC2096">
            <w:pPr>
              <w:spacing w:after="120" w:line="234" w:lineRule="atLeast"/>
              <w:jc w:val="both"/>
              <w:rPr>
                <w:sz w:val="26"/>
                <w:szCs w:val="26"/>
              </w:rPr>
            </w:pPr>
            <w:r w:rsidRPr="00116D1D">
              <w:rPr>
                <w:sz w:val="26"/>
                <w:szCs w:val="26"/>
              </w:rPr>
              <w:t>- Trường hợp có quy định phải thẩm tra, xác minh hồ sơ.</w:t>
            </w:r>
          </w:p>
          <w:p w14:paraId="7EF0A6BF" w14:textId="77777777" w:rsidR="00FC2096" w:rsidRPr="00116D1D" w:rsidRDefault="00FC2096" w:rsidP="00FC2096">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567" w:type="dxa"/>
            <w:shd w:val="clear" w:color="auto" w:fill="auto"/>
            <w:vAlign w:val="center"/>
          </w:tcPr>
          <w:p w14:paraId="7139E63E" w14:textId="77777777" w:rsidR="00FC2096" w:rsidRPr="00116D1D" w:rsidRDefault="00FC2096" w:rsidP="00FC2096">
            <w:pPr>
              <w:spacing w:after="120" w:line="234" w:lineRule="atLeast"/>
              <w:jc w:val="center"/>
              <w:rPr>
                <w:b/>
                <w:sz w:val="26"/>
                <w:szCs w:val="26"/>
              </w:rPr>
            </w:pPr>
          </w:p>
        </w:tc>
        <w:tc>
          <w:tcPr>
            <w:tcW w:w="992" w:type="dxa"/>
            <w:vMerge w:val="restart"/>
            <w:shd w:val="clear" w:color="auto" w:fill="auto"/>
            <w:vAlign w:val="center"/>
          </w:tcPr>
          <w:p w14:paraId="5542D846" w14:textId="77777777" w:rsidR="00FC2096" w:rsidRPr="00116D1D" w:rsidRDefault="00FC2096" w:rsidP="00FC2096">
            <w:pPr>
              <w:spacing w:after="120" w:line="234" w:lineRule="atLeast"/>
              <w:jc w:val="both"/>
              <w:rPr>
                <w:b/>
                <w:i/>
                <w:sz w:val="26"/>
                <w:szCs w:val="26"/>
              </w:rPr>
            </w:pPr>
          </w:p>
        </w:tc>
      </w:tr>
      <w:tr w:rsidR="00FC2096" w:rsidRPr="00116D1D" w14:paraId="3FE66632" w14:textId="77777777" w:rsidTr="00FC2096">
        <w:tc>
          <w:tcPr>
            <w:tcW w:w="842" w:type="dxa"/>
            <w:vMerge/>
            <w:shd w:val="clear" w:color="auto" w:fill="auto"/>
          </w:tcPr>
          <w:p w14:paraId="60746D70"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6D974FE8"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60E16400" w14:textId="77777777" w:rsidR="00FC2096" w:rsidRPr="00116D1D" w:rsidRDefault="00FC2096" w:rsidP="00FC2096">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1567" w:type="dxa"/>
            <w:shd w:val="clear" w:color="auto" w:fill="auto"/>
            <w:vAlign w:val="center"/>
          </w:tcPr>
          <w:p w14:paraId="41C6436B"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992" w:type="dxa"/>
            <w:vMerge/>
            <w:shd w:val="clear" w:color="auto" w:fill="auto"/>
          </w:tcPr>
          <w:p w14:paraId="6E153D87" w14:textId="77777777" w:rsidR="00FC2096" w:rsidRPr="00116D1D" w:rsidRDefault="00FC2096" w:rsidP="00FC2096">
            <w:pPr>
              <w:spacing w:after="120" w:line="234" w:lineRule="atLeast"/>
              <w:jc w:val="both"/>
              <w:rPr>
                <w:sz w:val="26"/>
                <w:szCs w:val="26"/>
                <w:lang w:val="vi-VN"/>
              </w:rPr>
            </w:pPr>
          </w:p>
        </w:tc>
      </w:tr>
      <w:tr w:rsidR="00FC2096" w:rsidRPr="00116D1D" w14:paraId="2C088910" w14:textId="77777777" w:rsidTr="00FC2096">
        <w:tc>
          <w:tcPr>
            <w:tcW w:w="842" w:type="dxa"/>
            <w:vMerge/>
            <w:shd w:val="clear" w:color="auto" w:fill="auto"/>
          </w:tcPr>
          <w:p w14:paraId="04EB5346"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52E6665E"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6BF1F7FE" w14:textId="77777777" w:rsidR="00FC2096" w:rsidRPr="00116D1D" w:rsidRDefault="00FC2096" w:rsidP="00FC2096">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567" w:type="dxa"/>
            <w:shd w:val="clear" w:color="auto" w:fill="auto"/>
            <w:vAlign w:val="center"/>
          </w:tcPr>
          <w:p w14:paraId="3CC3AEEE"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992" w:type="dxa"/>
            <w:vMerge/>
            <w:shd w:val="clear" w:color="auto" w:fill="auto"/>
          </w:tcPr>
          <w:p w14:paraId="3A1AAA6A" w14:textId="77777777" w:rsidR="00FC2096" w:rsidRPr="00116D1D" w:rsidRDefault="00FC2096" w:rsidP="00FC2096">
            <w:pPr>
              <w:spacing w:after="120" w:line="234" w:lineRule="atLeast"/>
              <w:jc w:val="both"/>
              <w:rPr>
                <w:sz w:val="26"/>
                <w:szCs w:val="26"/>
                <w:lang w:val="vi-VN"/>
              </w:rPr>
            </w:pPr>
          </w:p>
        </w:tc>
      </w:tr>
      <w:tr w:rsidR="00FC2096" w:rsidRPr="00116D1D" w14:paraId="3029C4C5" w14:textId="77777777" w:rsidTr="00FC2096">
        <w:tc>
          <w:tcPr>
            <w:tcW w:w="842" w:type="dxa"/>
            <w:vMerge/>
            <w:shd w:val="clear" w:color="auto" w:fill="auto"/>
          </w:tcPr>
          <w:p w14:paraId="5E7EFB82"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48839C1E"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7C090855" w14:textId="77777777" w:rsidR="00FC2096" w:rsidRPr="00116D1D" w:rsidRDefault="00FC2096" w:rsidP="00FC2096">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567" w:type="dxa"/>
            <w:shd w:val="clear" w:color="auto" w:fill="auto"/>
            <w:vAlign w:val="center"/>
          </w:tcPr>
          <w:p w14:paraId="01919221"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992" w:type="dxa"/>
            <w:vMerge/>
            <w:shd w:val="clear" w:color="auto" w:fill="auto"/>
          </w:tcPr>
          <w:p w14:paraId="489FA92B" w14:textId="77777777" w:rsidR="00FC2096" w:rsidRPr="00116D1D" w:rsidRDefault="00FC2096" w:rsidP="00FC2096">
            <w:pPr>
              <w:spacing w:after="120" w:line="234" w:lineRule="atLeast"/>
              <w:jc w:val="both"/>
              <w:rPr>
                <w:sz w:val="26"/>
                <w:szCs w:val="26"/>
                <w:lang w:val="vi-VN"/>
              </w:rPr>
            </w:pPr>
          </w:p>
        </w:tc>
      </w:tr>
      <w:tr w:rsidR="00FC2096" w:rsidRPr="00116D1D" w14:paraId="1E28B351" w14:textId="77777777" w:rsidTr="00FC2096">
        <w:tc>
          <w:tcPr>
            <w:tcW w:w="842" w:type="dxa"/>
            <w:shd w:val="clear" w:color="auto" w:fill="auto"/>
            <w:vAlign w:val="center"/>
          </w:tcPr>
          <w:p w14:paraId="4D6E78F5" w14:textId="77777777" w:rsidR="00FC2096" w:rsidRPr="00116D1D" w:rsidRDefault="00FC2096" w:rsidP="00FC2096">
            <w:pPr>
              <w:spacing w:after="120" w:line="234" w:lineRule="atLeast"/>
              <w:jc w:val="center"/>
              <w:rPr>
                <w:b/>
                <w:sz w:val="26"/>
                <w:szCs w:val="26"/>
              </w:rPr>
            </w:pPr>
            <w:r w:rsidRPr="00116D1D">
              <w:rPr>
                <w:b/>
                <w:sz w:val="26"/>
                <w:szCs w:val="26"/>
              </w:rPr>
              <w:t>Bước 4</w:t>
            </w:r>
          </w:p>
        </w:tc>
        <w:tc>
          <w:tcPr>
            <w:tcW w:w="2106" w:type="dxa"/>
            <w:shd w:val="clear" w:color="auto" w:fill="auto"/>
          </w:tcPr>
          <w:p w14:paraId="22231C1B" w14:textId="77777777" w:rsidR="00FC2096" w:rsidRPr="00116D1D" w:rsidRDefault="00FC2096" w:rsidP="00FC209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37FA0E20" w14:textId="77777777" w:rsidR="00FC2096" w:rsidRPr="00116D1D" w:rsidRDefault="00FC2096" w:rsidP="00FC209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3849" w:type="dxa"/>
            <w:shd w:val="clear" w:color="auto" w:fill="auto"/>
          </w:tcPr>
          <w:p w14:paraId="0EFCC50F" w14:textId="77777777" w:rsidR="00FC2096" w:rsidRPr="00116D1D" w:rsidRDefault="00FC2096" w:rsidP="00FC2096">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1220855A" w14:textId="77777777" w:rsidR="00FC2096" w:rsidRPr="00116D1D" w:rsidRDefault="00FC2096" w:rsidP="00FC2096">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04A88A51" w14:textId="77777777" w:rsidR="00FC2096" w:rsidRPr="00116D1D" w:rsidRDefault="00FC2096" w:rsidP="00FC2096">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50CEF6E1" w14:textId="77777777" w:rsidR="00FC2096" w:rsidRPr="00116D1D" w:rsidRDefault="00FC2096" w:rsidP="00FC2096">
            <w:pPr>
              <w:spacing w:before="120" w:after="120"/>
              <w:jc w:val="both"/>
              <w:rPr>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p>
          <w:p w14:paraId="682133D6" w14:textId="77777777" w:rsidR="00FC2096" w:rsidRPr="00116D1D" w:rsidRDefault="00FC2096" w:rsidP="00FC2096">
            <w:pPr>
              <w:spacing w:before="120" w:after="120"/>
              <w:jc w:val="both"/>
              <w:rPr>
                <w:iCs/>
                <w:sz w:val="26"/>
                <w:szCs w:val="26"/>
                <w:lang w:val="nl-NL"/>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567" w:type="dxa"/>
            <w:shd w:val="clear" w:color="auto" w:fill="auto"/>
            <w:vAlign w:val="center"/>
          </w:tcPr>
          <w:p w14:paraId="5CCE9127" w14:textId="77777777" w:rsidR="00FC2096" w:rsidRPr="00116D1D" w:rsidRDefault="00FC2096" w:rsidP="00FC2096">
            <w:pPr>
              <w:spacing w:after="120" w:line="234" w:lineRule="atLeast"/>
              <w:jc w:val="center"/>
              <w:rPr>
                <w:bCs/>
                <w:i/>
                <w:sz w:val="26"/>
                <w:szCs w:val="26"/>
                <w:lang w:val="nl-NL"/>
              </w:rPr>
            </w:pPr>
            <w:r w:rsidRPr="00116D1D">
              <w:rPr>
                <w:bCs/>
                <w:i/>
                <w:sz w:val="26"/>
                <w:szCs w:val="26"/>
                <w:lang w:val="nl-NL"/>
              </w:rPr>
              <w:t>Thời gian trả kết quả: Sáng: từ 07 giờ đến 11 giờ 30 phút;</w:t>
            </w:r>
          </w:p>
          <w:p w14:paraId="7BA35B08" w14:textId="77777777" w:rsidR="00FC2096" w:rsidRPr="00116D1D" w:rsidRDefault="00FC2096" w:rsidP="00FC2096">
            <w:pPr>
              <w:spacing w:after="120" w:line="234" w:lineRule="atLeast"/>
              <w:jc w:val="center"/>
              <w:rPr>
                <w:bCs/>
                <w:i/>
                <w:sz w:val="26"/>
                <w:szCs w:val="26"/>
                <w:lang w:val="nl-NL"/>
              </w:rPr>
            </w:pPr>
            <w:r w:rsidRPr="00116D1D">
              <w:rPr>
                <w:bCs/>
                <w:i/>
                <w:sz w:val="26"/>
                <w:szCs w:val="26"/>
                <w:lang w:val="nl-NL"/>
              </w:rPr>
              <w:t xml:space="preserve"> Chiều: từ 13 giờ 30 đến 17 giờ của các ngày làm việc.</w:t>
            </w:r>
          </w:p>
        </w:tc>
        <w:tc>
          <w:tcPr>
            <w:tcW w:w="992" w:type="dxa"/>
            <w:shd w:val="clear" w:color="auto" w:fill="auto"/>
          </w:tcPr>
          <w:p w14:paraId="44E84841" w14:textId="77777777" w:rsidR="00FC2096" w:rsidRPr="00116D1D" w:rsidRDefault="00FC2096" w:rsidP="00FC2096">
            <w:pPr>
              <w:spacing w:after="120" w:line="234" w:lineRule="atLeast"/>
              <w:jc w:val="both"/>
              <w:rPr>
                <w:sz w:val="26"/>
                <w:szCs w:val="26"/>
                <w:lang w:val="vi-VN"/>
              </w:rPr>
            </w:pPr>
          </w:p>
        </w:tc>
      </w:tr>
    </w:tbl>
    <w:p w14:paraId="1A73EBC4" w14:textId="1617FCE6" w:rsidR="00FC2096" w:rsidRPr="00116D1D" w:rsidRDefault="00FC2096" w:rsidP="00FC2096">
      <w:pPr>
        <w:shd w:val="clear" w:color="auto" w:fill="FFFFFF"/>
        <w:spacing w:before="120" w:after="120"/>
        <w:ind w:firstLine="567"/>
        <w:jc w:val="both"/>
        <w:rPr>
          <w:bCs/>
          <w:i/>
          <w:sz w:val="26"/>
          <w:szCs w:val="26"/>
          <w:lang w:val="nl-NL"/>
        </w:rPr>
      </w:pPr>
      <w:r w:rsidRPr="00116D1D">
        <w:rPr>
          <w:b/>
          <w:bCs/>
          <w:sz w:val="26"/>
          <w:szCs w:val="26"/>
        </w:rPr>
        <w:t>1</w:t>
      </w:r>
      <w:r w:rsidR="00D47BFC" w:rsidRPr="00116D1D">
        <w:rPr>
          <w:b/>
          <w:bCs/>
          <w:sz w:val="26"/>
          <w:szCs w:val="26"/>
        </w:rPr>
        <w:t>3</w:t>
      </w:r>
      <w:r w:rsidRPr="00116D1D">
        <w:rPr>
          <w:b/>
          <w:bCs/>
          <w:sz w:val="26"/>
          <w:szCs w:val="26"/>
          <w:lang w:val="nl-NL"/>
        </w:rPr>
        <w:t xml:space="preserve">.2. Thành phần, số lượng hồ sơ </w:t>
      </w:r>
    </w:p>
    <w:p w14:paraId="6C2880AA" w14:textId="77777777" w:rsidR="00FC2096" w:rsidRPr="00116D1D" w:rsidRDefault="00FC2096" w:rsidP="00FC2096">
      <w:pPr>
        <w:spacing w:before="120" w:after="120"/>
        <w:ind w:firstLine="567"/>
        <w:jc w:val="both"/>
        <w:rPr>
          <w:rFonts w:eastAsia="Arial"/>
          <w:b/>
          <w:sz w:val="26"/>
          <w:szCs w:val="26"/>
          <w:lang w:val="sv-SE"/>
        </w:rPr>
      </w:pPr>
      <w:r w:rsidRPr="00116D1D">
        <w:rPr>
          <w:rFonts w:eastAsia="Arial"/>
          <w:b/>
          <w:sz w:val="26"/>
          <w:szCs w:val="26"/>
          <w:lang w:val="sv-SE"/>
        </w:rPr>
        <w:t xml:space="preserve"> a) Thành phần hồ sơ</w:t>
      </w:r>
    </w:p>
    <w:p w14:paraId="68DCD804" w14:textId="77777777" w:rsidR="00FC2096" w:rsidRPr="00116D1D" w:rsidRDefault="00FC2096" w:rsidP="00FC2096">
      <w:pPr>
        <w:spacing w:before="120" w:after="120"/>
        <w:ind w:firstLine="567"/>
        <w:jc w:val="both"/>
        <w:rPr>
          <w:sz w:val="26"/>
          <w:szCs w:val="26"/>
          <w:lang w:val="fr-FR"/>
        </w:rPr>
      </w:pPr>
      <w:r w:rsidRPr="00116D1D">
        <w:rPr>
          <w:sz w:val="26"/>
          <w:szCs w:val="26"/>
          <w:lang w:val="fr-FR"/>
        </w:rPr>
        <w:t xml:space="preserve">(1) </w:t>
      </w:r>
      <w:r w:rsidRPr="00116D1D">
        <w:rPr>
          <w:sz w:val="26"/>
          <w:szCs w:val="26"/>
          <w:lang w:val="vi-VN"/>
        </w:rPr>
        <w:t xml:space="preserve">Đơn đề nghị cấp Giấy phép thành lập Văn phòng đại diện </w:t>
      </w:r>
      <w:r w:rsidRPr="00116D1D">
        <w:rPr>
          <w:sz w:val="26"/>
          <w:szCs w:val="26"/>
        </w:rPr>
        <w:t>(M</w:t>
      </w:r>
      <w:r w:rsidRPr="00116D1D">
        <w:rPr>
          <w:sz w:val="26"/>
          <w:szCs w:val="26"/>
          <w:lang w:val="vi-VN"/>
        </w:rPr>
        <w:t>ẫu</w:t>
      </w:r>
      <w:r w:rsidRPr="00116D1D">
        <w:rPr>
          <w:sz w:val="26"/>
          <w:szCs w:val="26"/>
        </w:rPr>
        <w:t xml:space="preserve"> MĐ-1 Phụ lục ban hành kèm theo Thông tư số </w:t>
      </w:r>
      <w:r w:rsidRPr="00116D1D">
        <w:rPr>
          <w:sz w:val="26"/>
          <w:szCs w:val="26"/>
          <w:lang w:val="nl-NL"/>
        </w:rPr>
        <w:t>11/2016/TT-BCT ngày 05 tháng 7 năm 2016</w:t>
      </w:r>
      <w:r w:rsidRPr="00116D1D">
        <w:rPr>
          <w:sz w:val="26"/>
          <w:szCs w:val="26"/>
        </w:rPr>
        <w:t>)</w:t>
      </w:r>
      <w:r w:rsidRPr="00116D1D">
        <w:rPr>
          <w:sz w:val="26"/>
          <w:szCs w:val="26"/>
          <w:vertAlign w:val="superscript"/>
        </w:rPr>
        <w:t xml:space="preserve"> *</w:t>
      </w:r>
      <w:r w:rsidRPr="00116D1D">
        <w:rPr>
          <w:sz w:val="26"/>
          <w:szCs w:val="26"/>
          <w:lang w:val="vi-VN"/>
        </w:rPr>
        <w:t xml:space="preserve"> do đại diện có thẩm quyền của </w:t>
      </w:r>
      <w:r w:rsidRPr="00116D1D">
        <w:rPr>
          <w:sz w:val="26"/>
          <w:szCs w:val="26"/>
          <w:lang w:val="fr-FR"/>
        </w:rPr>
        <w:t>doanh nghiệp kinh doanh dịch vụ lữ hành nước ngoài</w:t>
      </w:r>
      <w:r w:rsidRPr="00116D1D">
        <w:rPr>
          <w:sz w:val="26"/>
          <w:szCs w:val="26"/>
          <w:lang w:val="vi-VN"/>
        </w:rPr>
        <w:t xml:space="preserve"> ký;</w:t>
      </w:r>
    </w:p>
    <w:p w14:paraId="7B57FEC5" w14:textId="77777777" w:rsidR="00FC2096" w:rsidRPr="00116D1D" w:rsidRDefault="00FC2096" w:rsidP="00FC2096">
      <w:pPr>
        <w:spacing w:before="120" w:after="120"/>
        <w:ind w:firstLine="567"/>
        <w:jc w:val="both"/>
        <w:rPr>
          <w:sz w:val="26"/>
          <w:szCs w:val="26"/>
          <w:lang w:val="fr-FR"/>
        </w:rPr>
      </w:pPr>
      <w:r w:rsidRPr="00116D1D">
        <w:rPr>
          <w:sz w:val="26"/>
          <w:szCs w:val="26"/>
          <w:lang w:val="fr-FR"/>
        </w:rPr>
        <w:t xml:space="preserve">(2) </w:t>
      </w:r>
      <w:r w:rsidRPr="00116D1D">
        <w:rPr>
          <w:sz w:val="26"/>
          <w:szCs w:val="26"/>
          <w:lang w:val="vi-VN"/>
        </w:rPr>
        <w:t xml:space="preserve">Bản sao Giấy đăng ký kinh doanh hoặc giấy tờ có giá trị tương đương của </w:t>
      </w:r>
      <w:r w:rsidRPr="00116D1D">
        <w:rPr>
          <w:sz w:val="26"/>
          <w:szCs w:val="26"/>
          <w:lang w:val="fr-FR"/>
        </w:rPr>
        <w:t>doanh nghiệp kinh doanh dịch vụ lữ hành nước ngoài</w:t>
      </w:r>
      <w:r w:rsidRPr="00116D1D">
        <w:rPr>
          <w:sz w:val="26"/>
          <w:szCs w:val="26"/>
          <w:lang w:val="vi-VN"/>
        </w:rPr>
        <w:t>;</w:t>
      </w:r>
    </w:p>
    <w:p w14:paraId="79D5CC4A" w14:textId="77777777" w:rsidR="00FC2096" w:rsidRPr="00116D1D" w:rsidRDefault="00FC2096" w:rsidP="00FC2096">
      <w:pPr>
        <w:spacing w:before="120" w:after="120"/>
        <w:ind w:firstLine="567"/>
        <w:jc w:val="both"/>
        <w:rPr>
          <w:sz w:val="26"/>
          <w:szCs w:val="26"/>
          <w:lang w:val="fr-FR"/>
        </w:rPr>
      </w:pPr>
      <w:r w:rsidRPr="00116D1D">
        <w:rPr>
          <w:sz w:val="26"/>
          <w:szCs w:val="26"/>
          <w:lang w:val="fr-FR"/>
        </w:rPr>
        <w:t xml:space="preserve">(3) </w:t>
      </w:r>
      <w:r w:rsidRPr="00116D1D">
        <w:rPr>
          <w:sz w:val="26"/>
          <w:szCs w:val="26"/>
          <w:lang w:val="vi-VN"/>
        </w:rPr>
        <w:t xml:space="preserve">Văn bản của </w:t>
      </w:r>
      <w:r w:rsidRPr="00116D1D">
        <w:rPr>
          <w:sz w:val="26"/>
          <w:szCs w:val="26"/>
          <w:lang w:val="fr-FR"/>
        </w:rPr>
        <w:t>doanh nghiệp kinh doanh dịch vụ lữ hành nước ngoài</w:t>
      </w:r>
      <w:r w:rsidRPr="00116D1D">
        <w:rPr>
          <w:sz w:val="26"/>
          <w:szCs w:val="26"/>
          <w:lang w:val="vi-VN"/>
        </w:rPr>
        <w:t xml:space="preserve"> cử/bổ nhiệm người đứng đầu Văn phòng đại diện;</w:t>
      </w:r>
    </w:p>
    <w:p w14:paraId="1A0B357C" w14:textId="77777777" w:rsidR="00FC2096" w:rsidRPr="00116D1D" w:rsidRDefault="00FC2096" w:rsidP="00FC2096">
      <w:pPr>
        <w:spacing w:before="120" w:after="120"/>
        <w:ind w:firstLine="567"/>
        <w:jc w:val="both"/>
        <w:rPr>
          <w:sz w:val="26"/>
          <w:szCs w:val="26"/>
          <w:lang w:val="fr-FR"/>
        </w:rPr>
      </w:pPr>
      <w:r w:rsidRPr="00116D1D">
        <w:rPr>
          <w:sz w:val="26"/>
          <w:szCs w:val="26"/>
          <w:lang w:val="fr-FR"/>
        </w:rPr>
        <w:t xml:space="preserve">(4) </w:t>
      </w:r>
      <w:r w:rsidRPr="00116D1D">
        <w:rPr>
          <w:sz w:val="26"/>
          <w:szCs w:val="26"/>
          <w:lang w:val="vi-VN"/>
        </w:rPr>
        <w:t>Bản sao báo cáo tài chính có ki</w:t>
      </w:r>
      <w:r w:rsidRPr="00116D1D">
        <w:rPr>
          <w:sz w:val="26"/>
          <w:szCs w:val="26"/>
          <w:lang w:val="fr-FR"/>
        </w:rPr>
        <w:t>ể</w:t>
      </w:r>
      <w:r w:rsidRPr="00116D1D">
        <w:rPr>
          <w:sz w:val="26"/>
          <w:szCs w:val="26"/>
          <w:lang w:val="vi-VN"/>
        </w:rPr>
        <w:t xml:space="preserve">m toán hoặc văn bản xác nhận tình hình thực hiện nghĩa vụ thuế hoặc tài chính trong năm tài chính gần nhất hoặc giấy tờ có giá trị tương đương do cơ quan, tổ chức có thẩm quyền nơi </w:t>
      </w:r>
      <w:r w:rsidRPr="00116D1D">
        <w:rPr>
          <w:sz w:val="26"/>
          <w:szCs w:val="26"/>
          <w:lang w:val="fr-FR"/>
        </w:rPr>
        <w:t>doanh nghiệp kinh doanh dịch vụ lữ hành nước ngoài</w:t>
      </w:r>
      <w:r w:rsidRPr="00116D1D">
        <w:rPr>
          <w:sz w:val="26"/>
          <w:szCs w:val="26"/>
          <w:lang w:val="vi-VN"/>
        </w:rPr>
        <w:t xml:space="preserve"> thành lập cấp hoặc xác nhận, chứng minh sự tồn tại và hoạt động của </w:t>
      </w:r>
      <w:r w:rsidRPr="00116D1D">
        <w:rPr>
          <w:sz w:val="26"/>
          <w:szCs w:val="26"/>
          <w:lang w:val="fr-FR"/>
        </w:rPr>
        <w:t>doanh nghiệp kinh doanh dịch vụ lữ hành nước ngoài</w:t>
      </w:r>
      <w:r w:rsidRPr="00116D1D">
        <w:rPr>
          <w:sz w:val="26"/>
          <w:szCs w:val="26"/>
          <w:lang w:val="vi-VN"/>
        </w:rPr>
        <w:t xml:space="preserve"> trong năm tài chính gần nhất;</w:t>
      </w:r>
    </w:p>
    <w:p w14:paraId="3B0FA09A" w14:textId="77777777" w:rsidR="00FC2096" w:rsidRPr="00116D1D" w:rsidRDefault="00FC2096" w:rsidP="00FC2096">
      <w:pPr>
        <w:spacing w:before="120" w:after="120"/>
        <w:ind w:firstLine="567"/>
        <w:jc w:val="both"/>
        <w:rPr>
          <w:sz w:val="26"/>
          <w:szCs w:val="26"/>
          <w:lang w:val="fr-FR"/>
        </w:rPr>
      </w:pPr>
      <w:r w:rsidRPr="00116D1D">
        <w:rPr>
          <w:sz w:val="26"/>
          <w:szCs w:val="26"/>
          <w:lang w:val="fr-FR"/>
        </w:rPr>
        <w:t xml:space="preserve">(5) </w:t>
      </w:r>
      <w:r w:rsidRPr="00116D1D">
        <w:rPr>
          <w:sz w:val="26"/>
          <w:szCs w:val="26"/>
          <w:lang w:val="vi-VN"/>
        </w:rPr>
        <w:t>Bản sao hộ chiếu hoặc giấy chứng minh nhân dân hoặc thẻ căn cước công dân (nếu là người Việt Nam) hoặc bản sao hộ chiếu (nếu là người nước ngoài) của người đứng đầu Văn phòng đại diện;</w:t>
      </w:r>
    </w:p>
    <w:p w14:paraId="61910384" w14:textId="77777777" w:rsidR="00FC2096" w:rsidRPr="00116D1D" w:rsidRDefault="00FC2096" w:rsidP="00FC2096">
      <w:pPr>
        <w:spacing w:before="120" w:after="120"/>
        <w:ind w:firstLine="567"/>
        <w:jc w:val="both"/>
        <w:rPr>
          <w:sz w:val="26"/>
          <w:szCs w:val="26"/>
          <w:lang w:val="fr-FR"/>
        </w:rPr>
      </w:pPr>
      <w:r w:rsidRPr="00116D1D">
        <w:rPr>
          <w:sz w:val="26"/>
          <w:szCs w:val="26"/>
          <w:lang w:val="fr-FR"/>
        </w:rPr>
        <w:t xml:space="preserve">(6) </w:t>
      </w:r>
      <w:r w:rsidRPr="00116D1D">
        <w:rPr>
          <w:sz w:val="26"/>
          <w:szCs w:val="26"/>
          <w:lang w:val="vi-VN"/>
        </w:rPr>
        <w:t xml:space="preserve">Tài liệu về địa điểm dự kiến đặt trụ sở </w:t>
      </w:r>
      <w:r w:rsidRPr="00116D1D">
        <w:rPr>
          <w:sz w:val="26"/>
          <w:szCs w:val="26"/>
          <w:lang w:val="fr-FR"/>
        </w:rPr>
        <w:t>Vă</w:t>
      </w:r>
      <w:r w:rsidRPr="00116D1D">
        <w:rPr>
          <w:sz w:val="26"/>
          <w:szCs w:val="26"/>
          <w:lang w:val="vi-VN"/>
        </w:rPr>
        <w:t>n phòng đại diện bao gồm:</w:t>
      </w:r>
    </w:p>
    <w:p w14:paraId="1340DB69" w14:textId="77777777" w:rsidR="00FC2096" w:rsidRPr="00116D1D" w:rsidRDefault="00FC2096" w:rsidP="00FC2096">
      <w:pPr>
        <w:spacing w:before="120" w:after="120"/>
        <w:ind w:firstLine="567"/>
        <w:jc w:val="both"/>
        <w:rPr>
          <w:sz w:val="26"/>
          <w:szCs w:val="26"/>
          <w:lang w:val="fr-FR"/>
        </w:rPr>
      </w:pPr>
      <w:r w:rsidRPr="00116D1D">
        <w:rPr>
          <w:sz w:val="26"/>
          <w:szCs w:val="26"/>
          <w:lang w:val="vi-VN"/>
        </w:rPr>
        <w:t xml:space="preserve">- Bản sao biên bản ghi nhớ hoặc thoả thuận thuê địa điểm hoặc bản sao tài liệu chứng minh </w:t>
      </w:r>
      <w:r w:rsidRPr="00116D1D">
        <w:rPr>
          <w:sz w:val="26"/>
          <w:szCs w:val="26"/>
          <w:lang w:val="fr-FR"/>
        </w:rPr>
        <w:t>doanh nghiệp kinh doanh dịch vụ lữ hành nước ngoài</w:t>
      </w:r>
      <w:r w:rsidRPr="00116D1D">
        <w:rPr>
          <w:sz w:val="26"/>
          <w:szCs w:val="26"/>
          <w:lang w:val="vi-VN"/>
        </w:rPr>
        <w:t xml:space="preserve"> có quyền khai thác, sử dụng địa điểm để đặt trụ sở Văn phòng đại diện;</w:t>
      </w:r>
    </w:p>
    <w:p w14:paraId="3A2E19AC" w14:textId="77777777" w:rsidR="00FC2096" w:rsidRPr="00116D1D" w:rsidRDefault="00FC2096" w:rsidP="00FC2096">
      <w:pPr>
        <w:spacing w:before="120" w:after="120"/>
        <w:ind w:firstLine="567"/>
        <w:jc w:val="both"/>
        <w:rPr>
          <w:sz w:val="26"/>
          <w:szCs w:val="26"/>
          <w:lang w:val="fr-FR"/>
        </w:rPr>
      </w:pPr>
      <w:r w:rsidRPr="00116D1D">
        <w:rPr>
          <w:sz w:val="26"/>
          <w:szCs w:val="26"/>
          <w:lang w:val="vi-VN"/>
        </w:rPr>
        <w:t xml:space="preserve">- Bản sao tài liệu về địa điểm dự kiến đặt trụ sở Văn phòng đại diện theo quy định tại Điều 28 Nghị định </w:t>
      </w:r>
      <w:r w:rsidRPr="00116D1D">
        <w:rPr>
          <w:sz w:val="26"/>
          <w:szCs w:val="26"/>
        </w:rPr>
        <w:t xml:space="preserve">số </w:t>
      </w:r>
      <w:r w:rsidRPr="00116D1D">
        <w:rPr>
          <w:sz w:val="26"/>
          <w:szCs w:val="26"/>
          <w:lang w:val="vi-VN"/>
        </w:rPr>
        <w:t xml:space="preserve">07/2016/NĐ-CP </w:t>
      </w:r>
      <w:r w:rsidRPr="00116D1D">
        <w:rPr>
          <w:sz w:val="26"/>
          <w:szCs w:val="26"/>
          <w:lang w:val="nl-NL"/>
        </w:rPr>
        <w:t xml:space="preserve">ngày 25 tháng 01 năm 2016 </w:t>
      </w:r>
      <w:r w:rsidRPr="00116D1D">
        <w:rPr>
          <w:sz w:val="26"/>
          <w:szCs w:val="26"/>
          <w:lang w:val="vi-VN"/>
        </w:rPr>
        <w:t>và quy định pháp luật có liên quan.</w:t>
      </w:r>
    </w:p>
    <w:p w14:paraId="159B9CC0" w14:textId="77777777" w:rsidR="00FC2096" w:rsidRPr="00116D1D" w:rsidRDefault="00FC2096" w:rsidP="00FC2096">
      <w:pPr>
        <w:spacing w:before="120" w:after="120"/>
        <w:ind w:firstLine="567"/>
        <w:jc w:val="both"/>
        <w:rPr>
          <w:spacing w:val="-2"/>
          <w:sz w:val="26"/>
          <w:szCs w:val="26"/>
          <w:lang w:val="vi-VN"/>
        </w:rPr>
      </w:pPr>
      <w:r w:rsidRPr="00116D1D">
        <w:rPr>
          <w:spacing w:val="-2"/>
          <w:sz w:val="26"/>
          <w:szCs w:val="26"/>
          <w:lang w:val="vi-VN"/>
        </w:rPr>
        <w:t xml:space="preserve">Thành phần hồ sơ </w:t>
      </w:r>
      <w:r w:rsidRPr="00116D1D">
        <w:rPr>
          <w:spacing w:val="-2"/>
          <w:sz w:val="26"/>
          <w:szCs w:val="26"/>
        </w:rPr>
        <w:t>(</w:t>
      </w:r>
      <w:r w:rsidRPr="00116D1D">
        <w:rPr>
          <w:spacing w:val="-2"/>
          <w:sz w:val="26"/>
          <w:szCs w:val="26"/>
          <w:lang w:val="vi-VN"/>
        </w:rPr>
        <w:t>2</w:t>
      </w:r>
      <w:r w:rsidRPr="00116D1D">
        <w:rPr>
          <w:spacing w:val="-2"/>
          <w:sz w:val="26"/>
          <w:szCs w:val="26"/>
        </w:rPr>
        <w:t>)</w:t>
      </w:r>
      <w:r w:rsidRPr="00116D1D">
        <w:rPr>
          <w:spacing w:val="-2"/>
          <w:sz w:val="26"/>
          <w:szCs w:val="26"/>
          <w:lang w:val="vi-VN"/>
        </w:rPr>
        <w:t>,</w:t>
      </w:r>
      <w:r w:rsidRPr="00116D1D">
        <w:rPr>
          <w:spacing w:val="-2"/>
          <w:sz w:val="26"/>
          <w:szCs w:val="26"/>
        </w:rPr>
        <w:t xml:space="preserve"> (</w:t>
      </w:r>
      <w:r w:rsidRPr="00116D1D">
        <w:rPr>
          <w:spacing w:val="-2"/>
          <w:sz w:val="26"/>
          <w:szCs w:val="26"/>
          <w:lang w:val="vi-VN"/>
        </w:rPr>
        <w:t>3</w:t>
      </w:r>
      <w:r w:rsidRPr="00116D1D">
        <w:rPr>
          <w:spacing w:val="-2"/>
          <w:sz w:val="26"/>
          <w:szCs w:val="26"/>
        </w:rPr>
        <w:t>)</w:t>
      </w:r>
      <w:r w:rsidRPr="00116D1D">
        <w:rPr>
          <w:spacing w:val="-2"/>
          <w:sz w:val="26"/>
          <w:szCs w:val="26"/>
          <w:lang w:val="vi-VN"/>
        </w:rPr>
        <w:t xml:space="preserve">, </w:t>
      </w:r>
      <w:r w:rsidRPr="00116D1D">
        <w:rPr>
          <w:spacing w:val="-2"/>
          <w:sz w:val="26"/>
          <w:szCs w:val="26"/>
        </w:rPr>
        <w:t>(</w:t>
      </w:r>
      <w:r w:rsidRPr="00116D1D">
        <w:rPr>
          <w:spacing w:val="-2"/>
          <w:sz w:val="26"/>
          <w:szCs w:val="26"/>
          <w:lang w:val="vi-VN"/>
        </w:rPr>
        <w:t>4</w:t>
      </w:r>
      <w:r w:rsidRPr="00116D1D">
        <w:rPr>
          <w:spacing w:val="-2"/>
          <w:sz w:val="26"/>
          <w:szCs w:val="26"/>
        </w:rPr>
        <w:t>)</w:t>
      </w:r>
      <w:r w:rsidRPr="00116D1D">
        <w:rPr>
          <w:spacing w:val="-2"/>
          <w:sz w:val="26"/>
          <w:szCs w:val="26"/>
          <w:lang w:val="vi-VN"/>
        </w:rPr>
        <w:t xml:space="preserve">, </w:t>
      </w:r>
      <w:r w:rsidRPr="00116D1D">
        <w:rPr>
          <w:spacing w:val="-2"/>
          <w:sz w:val="26"/>
          <w:szCs w:val="26"/>
        </w:rPr>
        <w:t>(</w:t>
      </w:r>
      <w:r w:rsidRPr="00116D1D">
        <w:rPr>
          <w:spacing w:val="-2"/>
          <w:sz w:val="26"/>
          <w:szCs w:val="26"/>
          <w:lang w:val="vi-VN"/>
        </w:rPr>
        <w:t>5</w:t>
      </w:r>
      <w:r w:rsidRPr="00116D1D">
        <w:rPr>
          <w:spacing w:val="-2"/>
          <w:sz w:val="26"/>
          <w:szCs w:val="26"/>
        </w:rPr>
        <w:t>)</w:t>
      </w:r>
      <w:r w:rsidRPr="00116D1D">
        <w:rPr>
          <w:spacing w:val="-2"/>
          <w:sz w:val="26"/>
          <w:szCs w:val="26"/>
          <w:lang w:val="vi-VN"/>
        </w:rPr>
        <w:t xml:space="preserve"> (đối với trường hợp bản sao hộ chiếu của người đứng đầu Văn phòng đại diện là người nước ngoài) phải dịch ra ti</w:t>
      </w:r>
      <w:r w:rsidRPr="00116D1D">
        <w:rPr>
          <w:spacing w:val="-2"/>
          <w:sz w:val="26"/>
          <w:szCs w:val="26"/>
          <w:lang w:val="fr-FR"/>
        </w:rPr>
        <w:t>ế</w:t>
      </w:r>
      <w:r w:rsidRPr="00116D1D">
        <w:rPr>
          <w:spacing w:val="-2"/>
          <w:sz w:val="26"/>
          <w:szCs w:val="26"/>
          <w:lang w:val="vi-VN"/>
        </w:rPr>
        <w:t xml:space="preserve">ng Việt và chứng thực theo quy định của pháp luật Việt Nam. Bản sao Giấy đăng ký kinh doanh hoặc giấy tờ có giá trị tương đương của </w:t>
      </w:r>
      <w:r w:rsidRPr="00116D1D">
        <w:rPr>
          <w:sz w:val="26"/>
          <w:szCs w:val="26"/>
          <w:lang w:val="fr-FR"/>
        </w:rPr>
        <w:t>doanh nghiệp kinh doanh dịch vụ lữ hành nước ngoài</w:t>
      </w:r>
      <w:r w:rsidRPr="00116D1D">
        <w:rPr>
          <w:spacing w:val="-2"/>
          <w:sz w:val="26"/>
          <w:szCs w:val="26"/>
          <w:lang w:val="vi-VN"/>
        </w:rPr>
        <w:t xml:space="preserve"> phải được cơ quan đại diện ngoại giao, cơ quan lãnh sự của Việt Nam ở nước ngoài chứng nhận hoặc hợp pháp hoá lãnh sự theo quy định của pháp luật Việt Nam.</w:t>
      </w:r>
    </w:p>
    <w:p w14:paraId="0DD92D3F" w14:textId="77777777" w:rsidR="00FC2096" w:rsidRPr="00116D1D" w:rsidRDefault="00FC2096" w:rsidP="00FC2096">
      <w:pPr>
        <w:spacing w:before="120" w:after="120"/>
        <w:ind w:firstLine="567"/>
        <w:rPr>
          <w:sz w:val="26"/>
          <w:szCs w:val="26"/>
          <w:lang w:val="nl-NL"/>
        </w:rPr>
      </w:pPr>
      <w:r w:rsidRPr="00116D1D">
        <w:rPr>
          <w:b/>
          <w:sz w:val="26"/>
          <w:szCs w:val="26"/>
          <w:lang w:val="vi-VN"/>
        </w:rPr>
        <w:t xml:space="preserve">b) </w:t>
      </w:r>
      <w:r w:rsidRPr="00116D1D">
        <w:rPr>
          <w:b/>
          <w:sz w:val="26"/>
          <w:szCs w:val="26"/>
          <w:lang w:val="nl-NL"/>
        </w:rPr>
        <w:t>Số lượng hồ sơ:</w:t>
      </w:r>
      <w:r w:rsidRPr="00116D1D">
        <w:rPr>
          <w:sz w:val="26"/>
          <w:szCs w:val="26"/>
          <w:lang w:val="nl-NL"/>
        </w:rPr>
        <w:t xml:space="preserve">  01 (bộ).</w:t>
      </w:r>
    </w:p>
    <w:p w14:paraId="5FA985E7" w14:textId="77777777" w:rsidR="00FC2096" w:rsidRPr="00116D1D" w:rsidRDefault="00FC2096" w:rsidP="00FC2096">
      <w:pPr>
        <w:spacing w:before="120" w:after="120"/>
        <w:ind w:firstLine="567"/>
        <w:rPr>
          <w:sz w:val="26"/>
          <w:szCs w:val="26"/>
          <w:lang w:val="nl-NL"/>
        </w:rPr>
      </w:pPr>
      <w:r w:rsidRPr="00116D1D">
        <w:rPr>
          <w:sz w:val="26"/>
          <w:szCs w:val="26"/>
          <w:lang w:val="nl-NL"/>
        </w:rPr>
        <w:t>c</w:t>
      </w:r>
      <w:r w:rsidRPr="00116D1D">
        <w:rPr>
          <w:b/>
          <w:sz w:val="26"/>
          <w:szCs w:val="26"/>
          <w:lang w:val="nl-NL"/>
        </w:rPr>
        <w:t>) Thời hạn giải quyết:</w:t>
      </w:r>
    </w:p>
    <w:p w14:paraId="0582DBB8" w14:textId="77777777" w:rsidR="00FC2096" w:rsidRPr="00116D1D" w:rsidRDefault="00FC2096" w:rsidP="00FC2096">
      <w:pPr>
        <w:spacing w:before="120" w:after="120"/>
        <w:ind w:firstLine="567"/>
        <w:jc w:val="both"/>
        <w:rPr>
          <w:sz w:val="26"/>
          <w:szCs w:val="26"/>
          <w:lang w:val="nl-NL"/>
        </w:rPr>
      </w:pPr>
      <w:r w:rsidRPr="00116D1D">
        <w:rPr>
          <w:sz w:val="26"/>
          <w:szCs w:val="26"/>
          <w:lang w:val="nl-NL"/>
        </w:rPr>
        <w:t>- 07 ngày làm việc trong trường hợp nội dung hoạt động của Văn phòng đại diện phù hợp với cam kết của Việt Nam trong các điều ước quốc tế mà Việt Nam là thành viên.</w:t>
      </w:r>
    </w:p>
    <w:p w14:paraId="0833CB6F" w14:textId="77777777" w:rsidR="00FC2096" w:rsidRPr="00116D1D" w:rsidRDefault="00FC2096" w:rsidP="00FC2096">
      <w:pPr>
        <w:spacing w:before="120" w:after="120"/>
        <w:ind w:firstLine="567"/>
        <w:jc w:val="both"/>
        <w:rPr>
          <w:sz w:val="26"/>
          <w:szCs w:val="26"/>
          <w:lang w:val="nl-NL"/>
        </w:rPr>
      </w:pPr>
      <w:r w:rsidRPr="00116D1D">
        <w:rPr>
          <w:sz w:val="26"/>
          <w:szCs w:val="26"/>
          <w:lang w:val="nl-NL"/>
        </w:rPr>
        <w:t>- 13 ngày làm việc trong trường hợp nội dung hoạt động của Văn phòng đại diện không phù hợp với cam kết của Việt Nam hoặc doanh nghiệp kinh doanh dịch vụ lữ hành nước ngoài không thuộc quốc gia, vùng lãnh thổ tham gia điều ước quốc tế mà Việt Nam là thành viên.</w:t>
      </w:r>
    </w:p>
    <w:p w14:paraId="46100D88" w14:textId="5C2E1387" w:rsidR="00FC2096" w:rsidRPr="00116D1D" w:rsidRDefault="00FC2096" w:rsidP="00FC2096">
      <w:pPr>
        <w:shd w:val="clear" w:color="auto" w:fill="FFFFFF"/>
        <w:spacing w:before="120" w:after="120" w:line="234" w:lineRule="atLeast"/>
        <w:ind w:firstLine="567"/>
        <w:jc w:val="both"/>
        <w:rPr>
          <w:bCs/>
          <w:i/>
          <w:sz w:val="26"/>
          <w:szCs w:val="26"/>
          <w:lang w:val="pt-BR"/>
        </w:rPr>
      </w:pPr>
      <w:r w:rsidRPr="00116D1D">
        <w:rPr>
          <w:b/>
          <w:bCs/>
          <w:sz w:val="26"/>
          <w:szCs w:val="26"/>
        </w:rPr>
        <w:t>1</w:t>
      </w:r>
      <w:r w:rsidR="00D47BFC" w:rsidRPr="00116D1D">
        <w:rPr>
          <w:b/>
          <w:bCs/>
          <w:sz w:val="26"/>
          <w:szCs w:val="26"/>
        </w:rPr>
        <w:t>3</w:t>
      </w:r>
      <w:r w:rsidRPr="00116D1D">
        <w:rPr>
          <w:b/>
          <w:bCs/>
          <w:sz w:val="26"/>
          <w:szCs w:val="26"/>
          <w:lang w:val="pt-BR"/>
        </w:rPr>
        <w:t xml:space="preserve">.3. Đối tượng thực hiện thủ tục hành chính: </w:t>
      </w:r>
      <w:r w:rsidRPr="00116D1D">
        <w:rPr>
          <w:bCs/>
          <w:sz w:val="26"/>
          <w:szCs w:val="26"/>
          <w:lang w:val="pt-BR"/>
        </w:rPr>
        <w:t>Tổ</w:t>
      </w:r>
      <w:r w:rsidRPr="00116D1D">
        <w:rPr>
          <w:bCs/>
          <w:sz w:val="26"/>
          <w:szCs w:val="26"/>
          <w:lang w:val="vi-VN"/>
        </w:rPr>
        <w:t xml:space="preserve"> chức</w:t>
      </w:r>
      <w:r w:rsidRPr="00116D1D">
        <w:rPr>
          <w:rFonts w:eastAsia="Arial"/>
          <w:sz w:val="26"/>
          <w:szCs w:val="26"/>
          <w:lang w:val="nl-NL"/>
        </w:rPr>
        <w:t>.</w:t>
      </w:r>
    </w:p>
    <w:p w14:paraId="70E3FAB0" w14:textId="405265CB" w:rsidR="00FC2096" w:rsidRPr="00116D1D" w:rsidRDefault="00FC2096" w:rsidP="00FC2096">
      <w:pPr>
        <w:tabs>
          <w:tab w:val="left" w:pos="540"/>
          <w:tab w:val="left" w:pos="720"/>
          <w:tab w:val="left" w:pos="1080"/>
        </w:tabs>
        <w:spacing w:before="120" w:after="120"/>
        <w:ind w:firstLine="567"/>
        <w:rPr>
          <w:b/>
          <w:bCs/>
          <w:sz w:val="26"/>
          <w:szCs w:val="26"/>
          <w:lang w:val="pt-BR"/>
        </w:rPr>
      </w:pPr>
      <w:r w:rsidRPr="00116D1D">
        <w:rPr>
          <w:b/>
          <w:bCs/>
          <w:sz w:val="26"/>
          <w:szCs w:val="26"/>
        </w:rPr>
        <w:t>1</w:t>
      </w:r>
      <w:r w:rsidR="00D47BFC" w:rsidRPr="00116D1D">
        <w:rPr>
          <w:b/>
          <w:bCs/>
          <w:sz w:val="26"/>
          <w:szCs w:val="26"/>
        </w:rPr>
        <w:t>3</w:t>
      </w:r>
      <w:r w:rsidRPr="00116D1D">
        <w:rPr>
          <w:b/>
          <w:bCs/>
          <w:sz w:val="26"/>
          <w:szCs w:val="26"/>
          <w:lang w:val="pt-BR"/>
        </w:rPr>
        <w:t>.4. Cơ quan giải quyết thủ tục hành chính:</w:t>
      </w:r>
    </w:p>
    <w:p w14:paraId="75151B6F" w14:textId="77777777" w:rsidR="00FC2096" w:rsidRPr="00116D1D" w:rsidRDefault="00FC2096" w:rsidP="00FC2096">
      <w:pPr>
        <w:tabs>
          <w:tab w:val="left" w:pos="540"/>
          <w:tab w:val="left" w:pos="720"/>
          <w:tab w:val="left" w:pos="1080"/>
        </w:tabs>
        <w:spacing w:before="120" w:after="120"/>
        <w:ind w:firstLine="567"/>
        <w:jc w:val="both"/>
        <w:rPr>
          <w:rFonts w:eastAsia="Arial"/>
          <w:sz w:val="26"/>
          <w:szCs w:val="26"/>
          <w:lang w:val="nl-NL"/>
        </w:rPr>
      </w:pPr>
      <w:r w:rsidRPr="00116D1D">
        <w:rPr>
          <w:rFonts w:eastAsia="Arial"/>
          <w:sz w:val="26"/>
          <w:szCs w:val="26"/>
          <w:lang w:val="nl-NL"/>
        </w:rPr>
        <w:t xml:space="preserve">- Cơ quan có thẩm quyền quyết định: </w:t>
      </w:r>
      <w:r w:rsidRPr="00116D1D">
        <w:rPr>
          <w:rFonts w:eastAsia="Arial"/>
          <w:sz w:val="26"/>
          <w:szCs w:val="26"/>
          <w:lang w:val="sv-SE"/>
        </w:rPr>
        <w:t>Sở Văn hóa, Thể thao và Du lịch</w:t>
      </w:r>
      <w:r w:rsidRPr="00116D1D">
        <w:rPr>
          <w:rFonts w:eastAsia="Arial"/>
          <w:sz w:val="26"/>
          <w:szCs w:val="26"/>
          <w:lang w:val="nl-NL"/>
        </w:rPr>
        <w:t>.</w:t>
      </w:r>
    </w:p>
    <w:p w14:paraId="45CA67F0" w14:textId="77777777" w:rsidR="00FC2096" w:rsidRPr="00116D1D" w:rsidRDefault="00FC2096" w:rsidP="00FC2096">
      <w:pPr>
        <w:tabs>
          <w:tab w:val="left" w:pos="540"/>
          <w:tab w:val="left" w:pos="720"/>
          <w:tab w:val="left" w:pos="1080"/>
        </w:tabs>
        <w:spacing w:before="120" w:after="120"/>
        <w:ind w:firstLine="567"/>
        <w:jc w:val="both"/>
        <w:rPr>
          <w:rFonts w:eastAsia="Arial"/>
          <w:sz w:val="26"/>
          <w:szCs w:val="26"/>
          <w:lang w:val="nl-NL"/>
        </w:rPr>
      </w:pPr>
      <w:r w:rsidRPr="00116D1D">
        <w:rPr>
          <w:rFonts w:eastAsia="Arial"/>
          <w:sz w:val="26"/>
          <w:szCs w:val="26"/>
          <w:lang w:val="nl-NL"/>
        </w:rPr>
        <w:t xml:space="preserve">- Cơ quan trực tiếp thực hiện TTHC: </w:t>
      </w:r>
      <w:r w:rsidRPr="00116D1D">
        <w:rPr>
          <w:rFonts w:eastAsia="Arial"/>
          <w:sz w:val="26"/>
          <w:szCs w:val="26"/>
          <w:lang w:val="sv-SE"/>
        </w:rPr>
        <w:t>Sở Văn hóa, Thể thao và Du lịch</w:t>
      </w:r>
      <w:r w:rsidRPr="00116D1D">
        <w:rPr>
          <w:rFonts w:eastAsia="Arial"/>
          <w:sz w:val="26"/>
          <w:szCs w:val="26"/>
          <w:lang w:val="nl-NL"/>
        </w:rPr>
        <w:t>.</w:t>
      </w:r>
    </w:p>
    <w:p w14:paraId="01022A59" w14:textId="21F92555" w:rsidR="00FC2096" w:rsidRPr="00116D1D" w:rsidRDefault="00FC2096" w:rsidP="00FC2096">
      <w:pPr>
        <w:tabs>
          <w:tab w:val="left" w:pos="1080"/>
        </w:tabs>
        <w:spacing w:before="120" w:after="120"/>
        <w:ind w:firstLine="567"/>
        <w:jc w:val="both"/>
        <w:rPr>
          <w:sz w:val="26"/>
          <w:szCs w:val="26"/>
          <w:lang w:val="nl-NL"/>
        </w:rPr>
      </w:pPr>
      <w:r w:rsidRPr="00116D1D">
        <w:rPr>
          <w:b/>
          <w:bCs/>
          <w:sz w:val="26"/>
          <w:szCs w:val="26"/>
        </w:rPr>
        <w:t>1</w:t>
      </w:r>
      <w:r w:rsidR="00D47BFC" w:rsidRPr="00116D1D">
        <w:rPr>
          <w:b/>
          <w:bCs/>
          <w:sz w:val="26"/>
          <w:szCs w:val="26"/>
        </w:rPr>
        <w:t>3</w:t>
      </w:r>
      <w:r w:rsidRPr="00116D1D">
        <w:rPr>
          <w:b/>
          <w:bCs/>
          <w:sz w:val="26"/>
          <w:szCs w:val="26"/>
          <w:lang w:val="nl-NL"/>
        </w:rPr>
        <w:t xml:space="preserve">.5. Kết quả thực hiện thủ tục hành chính: </w:t>
      </w:r>
      <w:r w:rsidRPr="00116D1D">
        <w:rPr>
          <w:sz w:val="26"/>
          <w:szCs w:val="26"/>
          <w:lang w:val="nl-NL"/>
        </w:rPr>
        <w:t>Giấy phép thành lập văn phòng đại diện.</w:t>
      </w:r>
    </w:p>
    <w:p w14:paraId="4B1F48BC" w14:textId="2615C8F6" w:rsidR="00FC2096" w:rsidRPr="00116D1D" w:rsidRDefault="00FC2096" w:rsidP="00FC2096">
      <w:pPr>
        <w:tabs>
          <w:tab w:val="left" w:pos="1080"/>
        </w:tabs>
        <w:spacing w:before="120" w:after="120"/>
        <w:ind w:firstLine="567"/>
        <w:jc w:val="both"/>
        <w:rPr>
          <w:b/>
          <w:bCs/>
          <w:sz w:val="26"/>
          <w:szCs w:val="26"/>
          <w:lang w:val="nl-NL"/>
        </w:rPr>
      </w:pPr>
      <w:r w:rsidRPr="00116D1D">
        <w:rPr>
          <w:b/>
          <w:bCs/>
          <w:sz w:val="26"/>
          <w:szCs w:val="26"/>
        </w:rPr>
        <w:t>1</w:t>
      </w:r>
      <w:r w:rsidR="00D47BFC" w:rsidRPr="00116D1D">
        <w:rPr>
          <w:b/>
          <w:bCs/>
          <w:sz w:val="26"/>
          <w:szCs w:val="26"/>
        </w:rPr>
        <w:t>3</w:t>
      </w:r>
      <w:r w:rsidRPr="00116D1D">
        <w:rPr>
          <w:b/>
          <w:bCs/>
          <w:sz w:val="26"/>
          <w:szCs w:val="26"/>
          <w:lang w:val="nl-NL"/>
        </w:rPr>
        <w:t>.6. Phí, lệ phí:</w:t>
      </w:r>
      <w:r w:rsidRPr="00116D1D">
        <w:rPr>
          <w:sz w:val="26"/>
          <w:szCs w:val="26"/>
          <w:lang w:val="nl-NL"/>
        </w:rPr>
        <w:t> 3.000.000 đồng/giấy phép (</w:t>
      </w:r>
      <w:r w:rsidRPr="00116D1D">
        <w:rPr>
          <w:sz w:val="26"/>
          <w:szCs w:val="26"/>
        </w:rPr>
        <w:t>Thông tư số 33/2018/TT-BTC ngày 30 tháng 3 năm 2018 của Bộ trưởng Bộ Tài chính)</w:t>
      </w:r>
      <w:r w:rsidRPr="00116D1D">
        <w:rPr>
          <w:sz w:val="26"/>
          <w:szCs w:val="26"/>
          <w:vertAlign w:val="superscript"/>
        </w:rPr>
        <w:t xml:space="preserve"> </w:t>
      </w:r>
      <w:r w:rsidRPr="00116D1D">
        <w:rPr>
          <w:sz w:val="26"/>
          <w:szCs w:val="26"/>
          <w:lang w:val="nl-NL"/>
        </w:rPr>
        <w:t>.</w:t>
      </w:r>
      <w:r w:rsidRPr="00116D1D">
        <w:rPr>
          <w:b/>
          <w:bCs/>
          <w:sz w:val="26"/>
          <w:szCs w:val="26"/>
          <w:lang w:val="nl-NL"/>
        </w:rPr>
        <w:t xml:space="preserve"> </w:t>
      </w:r>
    </w:p>
    <w:p w14:paraId="0A363B2E" w14:textId="7637C280" w:rsidR="00FC2096" w:rsidRPr="00116D1D" w:rsidRDefault="00FC2096" w:rsidP="00FC2096">
      <w:pPr>
        <w:tabs>
          <w:tab w:val="left" w:pos="1080"/>
        </w:tabs>
        <w:spacing w:before="120" w:after="120"/>
        <w:ind w:firstLine="567"/>
        <w:jc w:val="both"/>
        <w:rPr>
          <w:b/>
          <w:bCs/>
          <w:sz w:val="26"/>
          <w:szCs w:val="26"/>
          <w:lang w:val="nl-NL"/>
        </w:rPr>
      </w:pPr>
      <w:r w:rsidRPr="00116D1D">
        <w:rPr>
          <w:b/>
          <w:bCs/>
          <w:sz w:val="26"/>
          <w:szCs w:val="26"/>
          <w:lang w:val="nl-NL"/>
        </w:rPr>
        <w:t xml:space="preserve"> </w:t>
      </w:r>
      <w:r w:rsidRPr="00116D1D">
        <w:rPr>
          <w:b/>
          <w:bCs/>
          <w:sz w:val="26"/>
          <w:szCs w:val="26"/>
        </w:rPr>
        <w:t>1</w:t>
      </w:r>
      <w:r w:rsidR="00D47BFC" w:rsidRPr="00116D1D">
        <w:rPr>
          <w:b/>
          <w:bCs/>
          <w:sz w:val="26"/>
          <w:szCs w:val="26"/>
        </w:rPr>
        <w:t>3</w:t>
      </w:r>
      <w:r w:rsidRPr="00116D1D">
        <w:rPr>
          <w:b/>
          <w:bCs/>
          <w:sz w:val="26"/>
          <w:szCs w:val="26"/>
          <w:lang w:val="nl-NL"/>
        </w:rPr>
        <w:t>.</w:t>
      </w:r>
      <w:r w:rsidRPr="00116D1D">
        <w:rPr>
          <w:b/>
          <w:bCs/>
          <w:sz w:val="26"/>
          <w:szCs w:val="26"/>
          <w:lang w:val="vi-VN"/>
        </w:rPr>
        <w:t>7</w:t>
      </w:r>
      <w:r w:rsidRPr="00116D1D">
        <w:rPr>
          <w:b/>
          <w:bCs/>
          <w:sz w:val="26"/>
          <w:szCs w:val="26"/>
          <w:lang w:val="nl-NL"/>
        </w:rPr>
        <w:t xml:space="preserve">. Tên mẫu đơn, mẫu tờ khai: </w:t>
      </w:r>
    </w:p>
    <w:p w14:paraId="5D88FB59" w14:textId="77777777" w:rsidR="00FC2096" w:rsidRPr="00116D1D" w:rsidRDefault="00FC2096" w:rsidP="00FC2096">
      <w:pPr>
        <w:tabs>
          <w:tab w:val="left" w:pos="1080"/>
        </w:tabs>
        <w:spacing w:before="120" w:after="120"/>
        <w:ind w:firstLine="567"/>
        <w:jc w:val="both"/>
        <w:rPr>
          <w:sz w:val="26"/>
          <w:szCs w:val="26"/>
          <w:lang w:val="nl-NL"/>
        </w:rPr>
      </w:pPr>
      <w:r w:rsidRPr="00116D1D">
        <w:rPr>
          <w:sz w:val="26"/>
          <w:szCs w:val="26"/>
          <w:lang w:val="vi-VN"/>
        </w:rPr>
        <w:t xml:space="preserve">Đơn đề nghị cấp Giấy phép thành lập Văn phòng đại diện </w:t>
      </w:r>
      <w:r w:rsidRPr="00116D1D">
        <w:rPr>
          <w:sz w:val="26"/>
          <w:szCs w:val="26"/>
        </w:rPr>
        <w:t>(M</w:t>
      </w:r>
      <w:r w:rsidRPr="00116D1D">
        <w:rPr>
          <w:sz w:val="26"/>
          <w:szCs w:val="26"/>
          <w:lang w:val="vi-VN"/>
        </w:rPr>
        <w:t>ẫu</w:t>
      </w:r>
      <w:r w:rsidRPr="00116D1D">
        <w:rPr>
          <w:sz w:val="26"/>
          <w:szCs w:val="26"/>
        </w:rPr>
        <w:t xml:space="preserve"> MĐ-1 Phụ lục ban hành kèm theo Thông tư số </w:t>
      </w:r>
      <w:r w:rsidRPr="00116D1D">
        <w:rPr>
          <w:sz w:val="26"/>
          <w:szCs w:val="26"/>
          <w:lang w:val="nl-NL"/>
        </w:rPr>
        <w:t>11/2016/TT-BCT ngày 05 tháng 7 năm 2016</w:t>
      </w:r>
      <w:r w:rsidRPr="00116D1D">
        <w:rPr>
          <w:sz w:val="26"/>
          <w:szCs w:val="26"/>
        </w:rPr>
        <w:t>)</w:t>
      </w:r>
      <w:r w:rsidRPr="00116D1D">
        <w:rPr>
          <w:sz w:val="26"/>
          <w:szCs w:val="26"/>
          <w:vertAlign w:val="superscript"/>
        </w:rPr>
        <w:t xml:space="preserve"> </w:t>
      </w:r>
      <w:r w:rsidRPr="00116D1D">
        <w:rPr>
          <w:sz w:val="26"/>
          <w:szCs w:val="26"/>
        </w:rPr>
        <w:t>.</w:t>
      </w:r>
    </w:p>
    <w:p w14:paraId="6B1F628A" w14:textId="442C15D3" w:rsidR="00FC2096" w:rsidRPr="00116D1D" w:rsidRDefault="00FC2096" w:rsidP="00FC2096">
      <w:pPr>
        <w:spacing w:before="120" w:after="120"/>
        <w:ind w:firstLine="567"/>
        <w:jc w:val="both"/>
        <w:rPr>
          <w:b/>
          <w:bCs/>
          <w:sz w:val="26"/>
          <w:szCs w:val="26"/>
          <w:lang w:val="hr-HR"/>
        </w:rPr>
      </w:pPr>
      <w:r w:rsidRPr="00116D1D">
        <w:rPr>
          <w:b/>
          <w:bCs/>
          <w:sz w:val="26"/>
          <w:szCs w:val="26"/>
        </w:rPr>
        <w:t>1</w:t>
      </w:r>
      <w:r w:rsidR="00D47BFC" w:rsidRPr="00116D1D">
        <w:rPr>
          <w:b/>
          <w:bCs/>
          <w:sz w:val="26"/>
          <w:szCs w:val="26"/>
        </w:rPr>
        <w:t>3</w:t>
      </w:r>
      <w:r w:rsidRPr="00116D1D">
        <w:rPr>
          <w:b/>
          <w:bCs/>
          <w:sz w:val="26"/>
          <w:szCs w:val="26"/>
          <w:lang w:val="hr-HR"/>
        </w:rPr>
        <w:t>.</w:t>
      </w:r>
      <w:r w:rsidRPr="00116D1D">
        <w:rPr>
          <w:b/>
          <w:bCs/>
          <w:sz w:val="26"/>
          <w:szCs w:val="26"/>
          <w:lang w:val="vi-VN"/>
        </w:rPr>
        <w:t>8</w:t>
      </w:r>
      <w:r w:rsidRPr="00116D1D">
        <w:rPr>
          <w:b/>
          <w:bCs/>
          <w:sz w:val="26"/>
          <w:szCs w:val="26"/>
          <w:lang w:val="hr-HR"/>
        </w:rPr>
        <w:t xml:space="preserve">. Yêu cầu, điều kiện thực hiện thủ tục hành chính: </w:t>
      </w:r>
    </w:p>
    <w:p w14:paraId="2E1446D7" w14:textId="77777777" w:rsidR="00FC2096" w:rsidRPr="00116D1D" w:rsidRDefault="00FC2096" w:rsidP="00FC2096">
      <w:pPr>
        <w:spacing w:before="120" w:after="120"/>
        <w:ind w:firstLine="567"/>
        <w:jc w:val="both"/>
        <w:rPr>
          <w:sz w:val="26"/>
          <w:szCs w:val="26"/>
          <w:lang w:val="vi-VN"/>
        </w:rPr>
      </w:pPr>
      <w:r w:rsidRPr="00116D1D">
        <w:rPr>
          <w:sz w:val="26"/>
          <w:szCs w:val="26"/>
          <w:lang w:val="fr-FR"/>
        </w:rPr>
        <w:t>Doanh nghiệp kinh doanh dịch vụ lữ hành nước ngoài</w:t>
      </w:r>
      <w:r w:rsidRPr="00116D1D">
        <w:rPr>
          <w:sz w:val="26"/>
          <w:szCs w:val="26"/>
          <w:lang w:val="vi-VN"/>
        </w:rPr>
        <w:t xml:space="preserve"> được cấp Giấy phép thành lập Văn phòng đại diện khi đáp ứng các điều kiện sau:</w:t>
      </w:r>
    </w:p>
    <w:p w14:paraId="5AEE5F93" w14:textId="77777777" w:rsidR="00FC2096" w:rsidRPr="00116D1D" w:rsidRDefault="00FC2096" w:rsidP="00FC2096">
      <w:pPr>
        <w:spacing w:before="120" w:after="120"/>
        <w:ind w:firstLine="567"/>
        <w:jc w:val="both"/>
        <w:rPr>
          <w:sz w:val="26"/>
          <w:szCs w:val="26"/>
          <w:lang w:val="vi-VN"/>
        </w:rPr>
      </w:pPr>
      <w:r w:rsidRPr="00116D1D">
        <w:rPr>
          <w:sz w:val="26"/>
          <w:szCs w:val="26"/>
        </w:rPr>
        <w:t>(</w:t>
      </w:r>
      <w:r w:rsidRPr="00116D1D">
        <w:rPr>
          <w:sz w:val="26"/>
          <w:szCs w:val="26"/>
          <w:lang w:val="vi-VN"/>
        </w:rPr>
        <w:t>1</w:t>
      </w:r>
      <w:r w:rsidRPr="00116D1D">
        <w:rPr>
          <w:sz w:val="26"/>
          <w:szCs w:val="26"/>
        </w:rPr>
        <w:t>)</w:t>
      </w:r>
      <w:r w:rsidRPr="00116D1D">
        <w:rPr>
          <w:sz w:val="26"/>
          <w:szCs w:val="26"/>
          <w:lang w:val="vi-VN"/>
        </w:rPr>
        <w:t xml:space="preserve"> </w:t>
      </w:r>
      <w:r w:rsidRPr="00116D1D">
        <w:rPr>
          <w:sz w:val="26"/>
          <w:szCs w:val="26"/>
          <w:lang w:val="fr-FR"/>
        </w:rPr>
        <w:t>Doanh nghiệp kinh doanh dịch vụ lữ hành nước ngoài</w:t>
      </w:r>
      <w:r w:rsidRPr="00116D1D">
        <w:rPr>
          <w:sz w:val="26"/>
          <w:szCs w:val="26"/>
          <w:lang w:val="vi-VN"/>
        </w:rPr>
        <w:t xml:space="preserve"> được thành lập, đăng ký kinh doanh theo quy định của pháp luật quốc gia, vùng lãnh thổ tham gia điều ước quốc tế mà Việt Nam là thành viên hoặc được pháp luật các quốc gia, vùng lãnh thổ này công nhận;</w:t>
      </w:r>
    </w:p>
    <w:p w14:paraId="05D57075" w14:textId="77777777" w:rsidR="00FC2096" w:rsidRPr="00116D1D" w:rsidRDefault="00FC2096" w:rsidP="00FC2096">
      <w:pPr>
        <w:spacing w:before="120" w:after="120"/>
        <w:ind w:firstLine="567"/>
        <w:jc w:val="both"/>
        <w:rPr>
          <w:sz w:val="26"/>
          <w:szCs w:val="26"/>
          <w:lang w:val="vi-VN"/>
        </w:rPr>
      </w:pPr>
      <w:r w:rsidRPr="00116D1D">
        <w:rPr>
          <w:sz w:val="26"/>
          <w:szCs w:val="26"/>
        </w:rPr>
        <w:t>(</w:t>
      </w:r>
      <w:r w:rsidRPr="00116D1D">
        <w:rPr>
          <w:sz w:val="26"/>
          <w:szCs w:val="26"/>
          <w:lang w:val="vi-VN"/>
        </w:rPr>
        <w:t>2</w:t>
      </w:r>
      <w:r w:rsidRPr="00116D1D">
        <w:rPr>
          <w:sz w:val="26"/>
          <w:szCs w:val="26"/>
        </w:rPr>
        <w:t xml:space="preserve">) </w:t>
      </w:r>
      <w:r w:rsidRPr="00116D1D">
        <w:rPr>
          <w:sz w:val="26"/>
          <w:szCs w:val="26"/>
          <w:lang w:val="fr-FR"/>
        </w:rPr>
        <w:t>Doanh nghiệp kinh doanh dịch vụ lữ hành nước ngoài</w:t>
      </w:r>
      <w:r w:rsidRPr="00116D1D">
        <w:rPr>
          <w:sz w:val="26"/>
          <w:szCs w:val="26"/>
          <w:lang w:val="vi-VN"/>
        </w:rPr>
        <w:t xml:space="preserve"> đã hoạt động ít nhất 01 năm, kể từ ngày được thành lập hoặc đăng ký;</w:t>
      </w:r>
    </w:p>
    <w:p w14:paraId="6847FB1D" w14:textId="77777777" w:rsidR="00FC2096" w:rsidRPr="00116D1D" w:rsidRDefault="00FC2096" w:rsidP="00FC2096">
      <w:pPr>
        <w:spacing w:before="120" w:after="120"/>
        <w:ind w:firstLine="567"/>
        <w:jc w:val="both"/>
        <w:rPr>
          <w:sz w:val="26"/>
          <w:szCs w:val="26"/>
          <w:lang w:val="vi-VN"/>
        </w:rPr>
      </w:pPr>
      <w:r w:rsidRPr="00116D1D">
        <w:rPr>
          <w:sz w:val="26"/>
          <w:szCs w:val="26"/>
        </w:rPr>
        <w:t>(</w:t>
      </w:r>
      <w:r w:rsidRPr="00116D1D">
        <w:rPr>
          <w:sz w:val="26"/>
          <w:szCs w:val="26"/>
          <w:lang w:val="vi-VN"/>
        </w:rPr>
        <w:t>3</w:t>
      </w:r>
      <w:r w:rsidRPr="00116D1D">
        <w:rPr>
          <w:sz w:val="26"/>
          <w:szCs w:val="26"/>
        </w:rPr>
        <w:t>)</w:t>
      </w:r>
      <w:r w:rsidRPr="00116D1D">
        <w:rPr>
          <w:sz w:val="26"/>
          <w:szCs w:val="26"/>
          <w:lang w:val="vi-VN"/>
        </w:rPr>
        <w:t xml:space="preserve"> Trong trường hợp Giấy đăng ký kinh doanh hoặc giấy tờ có giá trị tương đương của </w:t>
      </w:r>
      <w:r w:rsidRPr="00116D1D">
        <w:rPr>
          <w:sz w:val="26"/>
          <w:szCs w:val="26"/>
          <w:lang w:val="fr-FR"/>
        </w:rPr>
        <w:t>doanh nghiệp kinh doanh dịch vụ lữ hành nước ngoài</w:t>
      </w:r>
      <w:r w:rsidRPr="00116D1D">
        <w:rPr>
          <w:sz w:val="26"/>
          <w:szCs w:val="26"/>
          <w:lang w:val="vi-VN"/>
        </w:rPr>
        <w:t xml:space="preserve"> có quy định thời hạn hoạt động thì thời hạn đó phải còn ít nhất là 01 năm tính từ ngày nộp hồ sơ;</w:t>
      </w:r>
    </w:p>
    <w:p w14:paraId="2C7973BC" w14:textId="77777777" w:rsidR="00FC2096" w:rsidRPr="00116D1D" w:rsidRDefault="00FC2096" w:rsidP="00FC2096">
      <w:pPr>
        <w:spacing w:before="120" w:after="120"/>
        <w:ind w:firstLine="567"/>
        <w:jc w:val="both"/>
        <w:rPr>
          <w:sz w:val="26"/>
          <w:szCs w:val="26"/>
          <w:lang w:val="vi-VN"/>
        </w:rPr>
      </w:pPr>
      <w:r w:rsidRPr="00116D1D">
        <w:rPr>
          <w:sz w:val="26"/>
          <w:szCs w:val="26"/>
        </w:rPr>
        <w:t>(</w:t>
      </w:r>
      <w:r w:rsidRPr="00116D1D">
        <w:rPr>
          <w:sz w:val="26"/>
          <w:szCs w:val="26"/>
          <w:lang w:val="vi-VN"/>
        </w:rPr>
        <w:t>4</w:t>
      </w:r>
      <w:r w:rsidRPr="00116D1D">
        <w:rPr>
          <w:sz w:val="26"/>
          <w:szCs w:val="26"/>
        </w:rPr>
        <w:t>)</w:t>
      </w:r>
      <w:r w:rsidRPr="00116D1D">
        <w:rPr>
          <w:sz w:val="26"/>
          <w:szCs w:val="26"/>
          <w:lang w:val="vi-VN"/>
        </w:rPr>
        <w:t xml:space="preserve"> Nội dung hoạt động của Văn phòng đại diện phải phù hợp với cam kết của Việt Nam trong các điều ước quốc tế mà Việt Nam là thành viên;</w:t>
      </w:r>
    </w:p>
    <w:p w14:paraId="4A59B1DD" w14:textId="77777777" w:rsidR="00FC2096" w:rsidRPr="00116D1D" w:rsidRDefault="00FC2096" w:rsidP="00FC2096">
      <w:pPr>
        <w:spacing w:before="120" w:after="120"/>
        <w:ind w:firstLine="567"/>
        <w:jc w:val="both"/>
        <w:rPr>
          <w:sz w:val="26"/>
          <w:szCs w:val="26"/>
          <w:lang w:val="vi-VN"/>
        </w:rPr>
      </w:pPr>
      <w:r w:rsidRPr="00116D1D">
        <w:rPr>
          <w:sz w:val="26"/>
          <w:szCs w:val="26"/>
        </w:rPr>
        <w:t>(</w:t>
      </w:r>
      <w:r w:rsidRPr="00116D1D">
        <w:rPr>
          <w:sz w:val="26"/>
          <w:szCs w:val="26"/>
          <w:lang w:val="vi-VN"/>
        </w:rPr>
        <w:t>5</w:t>
      </w:r>
      <w:r w:rsidRPr="00116D1D">
        <w:rPr>
          <w:sz w:val="26"/>
          <w:szCs w:val="26"/>
        </w:rPr>
        <w:t xml:space="preserve">) </w:t>
      </w:r>
      <w:r w:rsidRPr="00116D1D">
        <w:rPr>
          <w:sz w:val="26"/>
          <w:szCs w:val="26"/>
          <w:lang w:val="vi-VN"/>
        </w:rPr>
        <w:t xml:space="preserve">Trường hợp nội dung hoạt động của Văn phòng đại diện không phù hợp với cam kết của Việt Nam hoặc </w:t>
      </w:r>
      <w:r w:rsidRPr="00116D1D">
        <w:rPr>
          <w:sz w:val="26"/>
          <w:szCs w:val="26"/>
          <w:lang w:val="fr-FR"/>
        </w:rPr>
        <w:t>doanh nghiệp kinh doanh dịch vụ lữ hành nước ngoài</w:t>
      </w:r>
      <w:r w:rsidRPr="00116D1D">
        <w:rPr>
          <w:sz w:val="26"/>
          <w:szCs w:val="26"/>
          <w:lang w:val="vi-VN"/>
        </w:rPr>
        <w:t xml:space="preserve"> không thuộc quốc gia, vùng lãnh thổ tham gia điều ước quốc tế mà Việt Nam là thành viên, việc thành lập Văn phòng đại diện phải được sự chấp thuận của Bộ trưởng</w:t>
      </w:r>
      <w:r w:rsidRPr="00116D1D">
        <w:rPr>
          <w:sz w:val="26"/>
          <w:szCs w:val="26"/>
        </w:rPr>
        <w:t xml:space="preserve"> Bộ Văn hóa, Thể thao và Du lịch</w:t>
      </w:r>
      <w:r w:rsidRPr="00116D1D">
        <w:rPr>
          <w:sz w:val="26"/>
          <w:szCs w:val="26"/>
          <w:lang w:val="vi-VN"/>
        </w:rPr>
        <w:t>.</w:t>
      </w:r>
    </w:p>
    <w:p w14:paraId="6E093875" w14:textId="0F2083CC" w:rsidR="00FC2096" w:rsidRPr="00116D1D" w:rsidRDefault="00FC2096" w:rsidP="00FC2096">
      <w:pPr>
        <w:spacing w:before="120" w:after="120"/>
        <w:ind w:firstLine="567"/>
        <w:jc w:val="both"/>
        <w:rPr>
          <w:rFonts w:eastAsia="Arial"/>
          <w:bCs/>
          <w:sz w:val="26"/>
          <w:szCs w:val="26"/>
          <w:lang w:val="nl-NL" w:eastAsia="zh-CN"/>
        </w:rPr>
      </w:pPr>
      <w:r w:rsidRPr="00116D1D">
        <w:rPr>
          <w:b/>
          <w:bCs/>
          <w:sz w:val="26"/>
          <w:szCs w:val="26"/>
        </w:rPr>
        <w:t>1</w:t>
      </w:r>
      <w:r w:rsidR="00D47BFC" w:rsidRPr="00116D1D">
        <w:rPr>
          <w:b/>
          <w:bCs/>
          <w:sz w:val="26"/>
          <w:szCs w:val="26"/>
        </w:rPr>
        <w:t>3</w:t>
      </w:r>
      <w:r w:rsidRPr="00116D1D">
        <w:rPr>
          <w:b/>
          <w:bCs/>
          <w:sz w:val="26"/>
          <w:szCs w:val="26"/>
          <w:lang w:val="nl-NL"/>
        </w:rPr>
        <w:t>.</w:t>
      </w:r>
      <w:r w:rsidRPr="00116D1D">
        <w:rPr>
          <w:b/>
          <w:bCs/>
          <w:sz w:val="26"/>
          <w:szCs w:val="26"/>
          <w:lang w:val="vi-VN"/>
        </w:rPr>
        <w:t>9</w:t>
      </w:r>
      <w:r w:rsidRPr="00116D1D">
        <w:rPr>
          <w:b/>
          <w:bCs/>
          <w:sz w:val="26"/>
          <w:szCs w:val="26"/>
          <w:lang w:val="nl-NL"/>
        </w:rPr>
        <w:t>. Căn cứ pháp lý của thủ tục hành chính:</w:t>
      </w:r>
    </w:p>
    <w:p w14:paraId="72C7E426" w14:textId="77777777" w:rsidR="00FC2096" w:rsidRPr="00116D1D" w:rsidRDefault="00FC2096" w:rsidP="00FC2096">
      <w:pPr>
        <w:tabs>
          <w:tab w:val="left" w:pos="1080"/>
        </w:tabs>
        <w:spacing w:before="120" w:after="120"/>
        <w:ind w:firstLine="567"/>
        <w:jc w:val="both"/>
        <w:rPr>
          <w:sz w:val="26"/>
          <w:szCs w:val="26"/>
          <w:lang w:val="nl-NL"/>
        </w:rPr>
      </w:pPr>
      <w:r w:rsidRPr="00116D1D">
        <w:rPr>
          <w:sz w:val="26"/>
          <w:szCs w:val="26"/>
          <w:lang w:val="nl-NL"/>
        </w:rPr>
        <w:t>- Luật Du lịch số 09/2017/QH14 ngày 19 tháng 6 năm 2017. Có hiệu lực từ ngày 01 tháng 01 năm 2018.</w:t>
      </w:r>
    </w:p>
    <w:p w14:paraId="79888B8C" w14:textId="77777777" w:rsidR="00FC2096" w:rsidRPr="00116D1D" w:rsidRDefault="00FC2096" w:rsidP="00FC2096">
      <w:pPr>
        <w:tabs>
          <w:tab w:val="left" w:pos="1080"/>
        </w:tabs>
        <w:spacing w:before="120" w:after="120"/>
        <w:ind w:firstLine="567"/>
        <w:jc w:val="both"/>
        <w:rPr>
          <w:sz w:val="26"/>
          <w:szCs w:val="26"/>
        </w:rPr>
      </w:pPr>
      <w:r w:rsidRPr="00116D1D">
        <w:rPr>
          <w:sz w:val="26"/>
          <w:szCs w:val="26"/>
          <w:lang w:val="nl-NL"/>
        </w:rPr>
        <w:t xml:space="preserve">- Nghị định số 07/2016/NĐ-CP ngày 25/01/2016 của Chính phủ </w:t>
      </w:r>
      <w:r w:rsidRPr="00116D1D">
        <w:rPr>
          <w:iCs/>
          <w:sz w:val="26"/>
          <w:szCs w:val="26"/>
          <w:lang w:val="vi-VN"/>
        </w:rPr>
        <w:t>quy định chi tiết Luật Thương mại về Văn phòng đại diện, Chi nhánh của thương nhân nước ngoài tại Việt Nam</w:t>
      </w:r>
      <w:r w:rsidRPr="00116D1D">
        <w:rPr>
          <w:iCs/>
          <w:sz w:val="26"/>
          <w:szCs w:val="26"/>
        </w:rPr>
        <w:t>. Có hiệu lực từ ngày 10 tháng 3 năm 2016.</w:t>
      </w:r>
    </w:p>
    <w:p w14:paraId="065E82E8" w14:textId="77777777" w:rsidR="00FC2096" w:rsidRPr="00116D1D" w:rsidRDefault="00FC2096" w:rsidP="00FC2096">
      <w:pPr>
        <w:tabs>
          <w:tab w:val="left" w:pos="349"/>
        </w:tabs>
        <w:spacing w:before="120" w:after="120"/>
        <w:ind w:firstLine="567"/>
        <w:contextualSpacing/>
        <w:jc w:val="both"/>
        <w:rPr>
          <w:iCs/>
          <w:sz w:val="26"/>
          <w:szCs w:val="26"/>
        </w:rPr>
      </w:pPr>
      <w:r w:rsidRPr="00116D1D">
        <w:rPr>
          <w:sz w:val="26"/>
          <w:szCs w:val="26"/>
          <w:lang w:val="nl-NL"/>
        </w:rPr>
        <w:t xml:space="preserve">- Thông tư số 11/2016/TT-BCT ngày 05 tháng 7 năm 2016 của Bộ trưởng Bộ Công Thương quy định biểu mẫu thực hiện Nghị định số 07/2016/NĐ-CP ngày 25/01/2016 của Chính phủ </w:t>
      </w:r>
      <w:r w:rsidRPr="00116D1D">
        <w:rPr>
          <w:iCs/>
          <w:sz w:val="26"/>
          <w:szCs w:val="26"/>
          <w:lang w:val="vi-VN"/>
        </w:rPr>
        <w:t>quy định chi tiết Luật Thương mại về Văn phòng đại diện, Chi nhánh của thương nhân nước ngoài tại Việt Nam</w:t>
      </w:r>
      <w:r w:rsidRPr="00116D1D">
        <w:rPr>
          <w:iCs/>
          <w:sz w:val="26"/>
          <w:szCs w:val="26"/>
        </w:rPr>
        <w:t>. Có hiệu lực từ ngày 20 tháng 8 năm 2016.</w:t>
      </w:r>
    </w:p>
    <w:p w14:paraId="72D0BA4C" w14:textId="77777777" w:rsidR="00FC2096" w:rsidRPr="00116D1D" w:rsidRDefault="00FC2096" w:rsidP="00FC2096">
      <w:pPr>
        <w:tabs>
          <w:tab w:val="left" w:pos="349"/>
        </w:tabs>
        <w:spacing w:before="120" w:after="120"/>
        <w:ind w:firstLine="567"/>
        <w:contextualSpacing/>
        <w:jc w:val="both"/>
        <w:rPr>
          <w:b/>
          <w:noProof/>
          <w:sz w:val="26"/>
          <w:szCs w:val="26"/>
          <w:lang w:val="nl-NL"/>
        </w:rPr>
      </w:pPr>
      <w:r w:rsidRPr="00116D1D">
        <w:rPr>
          <w:noProof/>
          <w:sz w:val="26"/>
          <w:szCs w:val="26"/>
          <w:lang w:val="nl-NL"/>
        </w:rPr>
        <w:t xml:space="preserve">- </w:t>
      </w:r>
      <w:r w:rsidRPr="00116D1D">
        <w:rPr>
          <w:sz w:val="26"/>
          <w:szCs w:val="26"/>
        </w:rPr>
        <w:t>Thông tư số 33/2018/TT-BTC ngày 30 tháng 3 năm 2018 của Bộ trưởng Bộ Tài chính quy định mức thu, chế độ thu, nộp và quản lý phí thẩm định cấp Giấy phép kinh doanh dịch vụ lữ hành quốc tế, Giấy phép kinh doanh dịch vụ lữ hành nội địa; phí thẩm định cấp thẻ hướng dẫn viên du lịch; lệ phí cấp Giấy phép đặt chi nhánh, văn phòng đại diện doanh nghiệp du lịch nước ngoài tại Việt Nam</w:t>
      </w:r>
      <w:r w:rsidRPr="00116D1D">
        <w:rPr>
          <w:b/>
          <w:bCs/>
          <w:sz w:val="26"/>
          <w:szCs w:val="26"/>
          <w:lang w:val="nl-NL"/>
        </w:rPr>
        <w:t xml:space="preserve">. </w:t>
      </w:r>
      <w:r w:rsidRPr="00116D1D">
        <w:rPr>
          <w:sz w:val="26"/>
          <w:szCs w:val="26"/>
          <w:lang w:val="nl-NL"/>
        </w:rPr>
        <w:t>Có hiệu lực từ ngày 14 tháng 5 năm 2018.</w:t>
      </w:r>
    </w:p>
    <w:p w14:paraId="4C87E268" w14:textId="02BA0509" w:rsidR="00FC2096" w:rsidRPr="00116D1D" w:rsidRDefault="00FC2096" w:rsidP="00FC2096">
      <w:pPr>
        <w:shd w:val="clear" w:color="auto" w:fill="FFFFFF"/>
        <w:spacing w:before="120" w:after="120" w:line="234" w:lineRule="atLeast"/>
        <w:ind w:firstLine="567"/>
        <w:jc w:val="both"/>
        <w:rPr>
          <w:i/>
          <w:sz w:val="26"/>
          <w:szCs w:val="26"/>
          <w:lang w:val="vi-VN"/>
        </w:rPr>
      </w:pPr>
      <w:r w:rsidRPr="00116D1D">
        <w:rPr>
          <w:b/>
          <w:sz w:val="26"/>
          <w:szCs w:val="26"/>
        </w:rPr>
        <w:t>1</w:t>
      </w:r>
      <w:r w:rsidR="00D47BFC" w:rsidRPr="00116D1D">
        <w:rPr>
          <w:b/>
          <w:sz w:val="26"/>
          <w:szCs w:val="26"/>
        </w:rPr>
        <w:t>3</w:t>
      </w:r>
      <w:r w:rsidRPr="00116D1D">
        <w:rPr>
          <w:b/>
          <w:sz w:val="26"/>
          <w:szCs w:val="26"/>
          <w:lang w:val="nl-NL"/>
        </w:rPr>
        <w:t>.</w:t>
      </w:r>
      <w:r w:rsidRPr="00116D1D">
        <w:rPr>
          <w:b/>
          <w:sz w:val="26"/>
          <w:szCs w:val="26"/>
          <w:lang w:val="vi-VN"/>
        </w:rPr>
        <w:t>10</w:t>
      </w:r>
      <w:r w:rsidRPr="00116D1D">
        <w:rPr>
          <w:b/>
          <w:sz w:val="26"/>
          <w:szCs w:val="26"/>
          <w:lang w:val="nl-NL"/>
        </w:rPr>
        <w:t>. Lưu hồ sơ (ISO)</w:t>
      </w:r>
      <w:r w:rsidRPr="00116D1D">
        <w:rPr>
          <w:b/>
          <w:sz w:val="26"/>
          <w:szCs w:val="26"/>
          <w:lang w:val="vi-VN"/>
        </w:rPr>
        <w:t>:</w:t>
      </w:r>
    </w:p>
    <w:tbl>
      <w:tblPr>
        <w:tblpPr w:leftFromText="180" w:rightFromText="180" w:vertAnchor="text" w:tblpX="108" w:tblpY="1"/>
        <w:tblOverlap w:val="never"/>
        <w:tblW w:w="48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4"/>
        <w:gridCol w:w="2261"/>
        <w:gridCol w:w="2001"/>
      </w:tblGrid>
      <w:tr w:rsidR="00FC2096" w:rsidRPr="00116D1D" w14:paraId="3C80C8F1" w14:textId="77777777" w:rsidTr="00FC2096">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14057FBC" w14:textId="77777777" w:rsidR="00FC2096" w:rsidRPr="00116D1D" w:rsidRDefault="00FC2096" w:rsidP="00FC2096">
            <w:pPr>
              <w:spacing w:before="40" w:after="40"/>
              <w:jc w:val="center"/>
              <w:rPr>
                <w:sz w:val="26"/>
                <w:szCs w:val="26"/>
                <w:lang w:val="nl-NL"/>
              </w:rPr>
            </w:pPr>
            <w:r w:rsidRPr="00116D1D">
              <w:rPr>
                <w:b/>
                <w:bCs/>
                <w:sz w:val="26"/>
                <w:szCs w:val="26"/>
                <w:lang w:val="nl-NL"/>
              </w:rPr>
              <w:t>Thành phần hồ sơ lưu</w:t>
            </w:r>
          </w:p>
        </w:tc>
        <w:tc>
          <w:tcPr>
            <w:tcW w:w="1146" w:type="pct"/>
            <w:tcBorders>
              <w:top w:val="single" w:sz="4" w:space="0" w:color="auto"/>
              <w:left w:val="single" w:sz="4" w:space="0" w:color="auto"/>
              <w:bottom w:val="single" w:sz="4" w:space="0" w:color="auto"/>
              <w:right w:val="single" w:sz="4" w:space="0" w:color="auto"/>
            </w:tcBorders>
            <w:vAlign w:val="center"/>
          </w:tcPr>
          <w:p w14:paraId="3201FB81" w14:textId="77777777" w:rsidR="00FC2096" w:rsidRPr="00116D1D" w:rsidRDefault="00FC2096" w:rsidP="00FC2096">
            <w:pPr>
              <w:spacing w:before="40" w:after="40"/>
              <w:jc w:val="center"/>
              <w:rPr>
                <w:b/>
                <w:sz w:val="26"/>
                <w:szCs w:val="26"/>
                <w:lang w:val="nl-NL"/>
              </w:rPr>
            </w:pPr>
            <w:r w:rsidRPr="00116D1D">
              <w:rPr>
                <w:b/>
                <w:sz w:val="26"/>
                <w:szCs w:val="26"/>
                <w:lang w:val="nl-NL"/>
              </w:rPr>
              <w:t>Bộ phận lưu trữ</w:t>
            </w:r>
          </w:p>
        </w:tc>
        <w:tc>
          <w:tcPr>
            <w:tcW w:w="1014" w:type="pct"/>
            <w:tcBorders>
              <w:top w:val="single" w:sz="4" w:space="0" w:color="auto"/>
              <w:left w:val="single" w:sz="4" w:space="0" w:color="auto"/>
              <w:bottom w:val="single" w:sz="4" w:space="0" w:color="auto"/>
              <w:right w:val="single" w:sz="4" w:space="0" w:color="auto"/>
            </w:tcBorders>
            <w:vAlign w:val="center"/>
          </w:tcPr>
          <w:p w14:paraId="111A6426" w14:textId="77777777" w:rsidR="00FC2096" w:rsidRPr="00116D1D" w:rsidRDefault="00FC2096" w:rsidP="00FC2096">
            <w:pPr>
              <w:spacing w:before="40" w:after="40"/>
              <w:jc w:val="center"/>
              <w:rPr>
                <w:sz w:val="26"/>
                <w:szCs w:val="26"/>
                <w:lang w:val="nl-NL"/>
              </w:rPr>
            </w:pPr>
            <w:r w:rsidRPr="00116D1D">
              <w:rPr>
                <w:b/>
                <w:bCs/>
                <w:sz w:val="26"/>
                <w:szCs w:val="26"/>
                <w:lang w:val="nl-NL"/>
              </w:rPr>
              <w:t>Thời gian lưu</w:t>
            </w:r>
          </w:p>
        </w:tc>
      </w:tr>
      <w:tr w:rsidR="00FC2096" w:rsidRPr="00116D1D" w14:paraId="15351612" w14:textId="77777777" w:rsidTr="00FC2096">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33A995CD" w14:textId="77777777" w:rsidR="00FC2096" w:rsidRPr="00116D1D" w:rsidRDefault="00FC2096" w:rsidP="00FC2096">
            <w:pPr>
              <w:spacing w:before="40" w:after="40"/>
              <w:rPr>
                <w:sz w:val="26"/>
                <w:szCs w:val="26"/>
                <w:lang w:val="nl-NL"/>
              </w:rPr>
            </w:pPr>
            <w:r w:rsidRPr="00116D1D">
              <w:rPr>
                <w:sz w:val="26"/>
                <w:szCs w:val="26"/>
                <w:lang w:val="nl-NL"/>
              </w:rPr>
              <w:t xml:space="preserve">- Như mục </w:t>
            </w:r>
            <w:r w:rsidRPr="00116D1D">
              <w:rPr>
                <w:sz w:val="26"/>
                <w:szCs w:val="26"/>
                <w:lang w:val="vi-VN"/>
              </w:rPr>
              <w:t>5</w:t>
            </w:r>
            <w:r w:rsidRPr="00116D1D">
              <w:rPr>
                <w:sz w:val="26"/>
                <w:szCs w:val="26"/>
                <w:lang w:val="nl-NL"/>
              </w:rPr>
              <w:t>.2;</w:t>
            </w:r>
          </w:p>
          <w:p w14:paraId="0BE4A18F" w14:textId="77777777" w:rsidR="00FC2096" w:rsidRPr="00116D1D" w:rsidRDefault="00FC2096" w:rsidP="00FC209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5D169462" w14:textId="77777777" w:rsidR="00FC2096" w:rsidRPr="00116D1D" w:rsidRDefault="00FC2096" w:rsidP="00FC2096">
            <w:pPr>
              <w:spacing w:before="40" w:after="40"/>
              <w:rPr>
                <w:sz w:val="26"/>
                <w:szCs w:val="26"/>
                <w:lang w:val="nl-NL"/>
              </w:rPr>
            </w:pPr>
            <w:r w:rsidRPr="00116D1D">
              <w:rPr>
                <w:sz w:val="26"/>
                <w:szCs w:val="26"/>
                <w:lang w:val="nl-NL"/>
              </w:rPr>
              <w:t>- Hồ sơ thẩm định (nếu có)</w:t>
            </w:r>
          </w:p>
          <w:p w14:paraId="46475E99" w14:textId="77777777" w:rsidR="00FC2096" w:rsidRPr="00116D1D" w:rsidRDefault="00FC2096" w:rsidP="00FC2096">
            <w:pPr>
              <w:spacing w:before="40" w:after="40"/>
              <w:rPr>
                <w:sz w:val="26"/>
                <w:szCs w:val="26"/>
                <w:lang w:val="nl-NL"/>
              </w:rPr>
            </w:pPr>
            <w:r w:rsidRPr="00116D1D">
              <w:rPr>
                <w:sz w:val="26"/>
                <w:szCs w:val="26"/>
                <w:lang w:val="nl-NL"/>
              </w:rPr>
              <w:t>- Văn bản trình cơ quan cấp trên (nếu có)</w:t>
            </w:r>
          </w:p>
        </w:tc>
        <w:tc>
          <w:tcPr>
            <w:tcW w:w="1146" w:type="pct"/>
            <w:tcBorders>
              <w:top w:val="single" w:sz="4" w:space="0" w:color="auto"/>
              <w:left w:val="single" w:sz="4" w:space="0" w:color="auto"/>
              <w:bottom w:val="single" w:sz="4" w:space="0" w:color="auto"/>
              <w:right w:val="single" w:sz="4" w:space="0" w:color="auto"/>
            </w:tcBorders>
            <w:vAlign w:val="center"/>
          </w:tcPr>
          <w:p w14:paraId="3B04FC1C" w14:textId="77777777" w:rsidR="00FC2096" w:rsidRPr="00116D1D" w:rsidRDefault="00FC2096" w:rsidP="00FC2096">
            <w:pPr>
              <w:spacing w:before="40" w:after="40"/>
              <w:jc w:val="center"/>
              <w:rPr>
                <w:sz w:val="26"/>
                <w:szCs w:val="26"/>
                <w:lang w:val="nl-NL"/>
              </w:rPr>
            </w:pPr>
            <w:r w:rsidRPr="00116D1D">
              <w:rPr>
                <w:sz w:val="26"/>
                <w:szCs w:val="26"/>
                <w:lang w:val="nl-NL"/>
              </w:rPr>
              <w:t>Phòng Quản lý Du lịch</w:t>
            </w:r>
          </w:p>
        </w:tc>
        <w:tc>
          <w:tcPr>
            <w:tcW w:w="1014" w:type="pct"/>
            <w:tcBorders>
              <w:top w:val="single" w:sz="4" w:space="0" w:color="auto"/>
              <w:left w:val="single" w:sz="4" w:space="0" w:color="auto"/>
              <w:right w:val="single" w:sz="4" w:space="0" w:color="auto"/>
            </w:tcBorders>
            <w:vAlign w:val="center"/>
          </w:tcPr>
          <w:p w14:paraId="4948808F" w14:textId="77777777" w:rsidR="00FC2096" w:rsidRPr="00116D1D" w:rsidRDefault="00FC2096" w:rsidP="00FC2096">
            <w:pPr>
              <w:spacing w:before="40" w:after="40"/>
              <w:jc w:val="center"/>
              <w:rPr>
                <w:sz w:val="26"/>
                <w:szCs w:val="26"/>
                <w:lang w:val="nl-NL"/>
              </w:rPr>
            </w:pPr>
            <w:r w:rsidRPr="00116D1D">
              <w:rPr>
                <w:sz w:val="26"/>
                <w:szCs w:val="26"/>
                <w:lang w:val="nl-NL"/>
              </w:rPr>
              <w:t>Vĩnh viễn</w:t>
            </w:r>
          </w:p>
          <w:p w14:paraId="7D78C53D" w14:textId="77777777" w:rsidR="00FC2096" w:rsidRPr="00116D1D" w:rsidRDefault="00FC2096" w:rsidP="00FC2096">
            <w:pPr>
              <w:spacing w:before="40" w:after="40"/>
              <w:jc w:val="both"/>
              <w:rPr>
                <w:sz w:val="26"/>
                <w:szCs w:val="26"/>
                <w:lang w:val="nl-NL"/>
              </w:rPr>
            </w:pPr>
          </w:p>
          <w:p w14:paraId="1D33A674" w14:textId="77777777" w:rsidR="00FC2096" w:rsidRPr="00116D1D" w:rsidRDefault="00FC2096" w:rsidP="00FC2096">
            <w:pPr>
              <w:spacing w:before="40" w:after="40"/>
              <w:jc w:val="both"/>
              <w:rPr>
                <w:sz w:val="26"/>
                <w:szCs w:val="26"/>
                <w:lang w:val="nl-NL"/>
              </w:rPr>
            </w:pPr>
          </w:p>
          <w:p w14:paraId="61857C31" w14:textId="77777777" w:rsidR="00FC2096" w:rsidRPr="00116D1D" w:rsidRDefault="00FC2096" w:rsidP="00FC2096">
            <w:pPr>
              <w:spacing w:before="40" w:after="40"/>
              <w:jc w:val="both"/>
              <w:rPr>
                <w:sz w:val="26"/>
                <w:szCs w:val="26"/>
                <w:lang w:val="nl-NL"/>
              </w:rPr>
            </w:pPr>
          </w:p>
          <w:p w14:paraId="58FA4BA6" w14:textId="77777777" w:rsidR="00FC2096" w:rsidRPr="00116D1D" w:rsidRDefault="00FC2096" w:rsidP="00FC2096">
            <w:pPr>
              <w:spacing w:before="40" w:after="40"/>
              <w:jc w:val="both"/>
              <w:rPr>
                <w:sz w:val="26"/>
                <w:szCs w:val="26"/>
                <w:lang w:val="nl-NL"/>
              </w:rPr>
            </w:pPr>
            <w:r w:rsidRPr="00116D1D">
              <w:rPr>
                <w:sz w:val="26"/>
                <w:szCs w:val="26"/>
                <w:lang w:val="nl-NL"/>
              </w:rPr>
              <w:t>Lưu trữ theo quy định hiện hành</w:t>
            </w:r>
          </w:p>
        </w:tc>
      </w:tr>
    </w:tbl>
    <w:p w14:paraId="309C6032" w14:textId="77777777" w:rsidR="00FC2096" w:rsidRPr="00116D1D" w:rsidRDefault="00FC2096" w:rsidP="00FC2096">
      <w:pPr>
        <w:ind w:firstLine="720"/>
        <w:jc w:val="both"/>
        <w:rPr>
          <w:b/>
          <w:sz w:val="26"/>
          <w:szCs w:val="26"/>
          <w:lang w:val="vi-VN"/>
        </w:rPr>
      </w:pPr>
    </w:p>
    <w:p w14:paraId="7A2325B8" w14:textId="77777777" w:rsidR="00FC2096" w:rsidRPr="00116D1D" w:rsidRDefault="00FC2096" w:rsidP="00FC2096">
      <w:pPr>
        <w:ind w:firstLine="720"/>
        <w:jc w:val="both"/>
        <w:rPr>
          <w:b/>
          <w:sz w:val="26"/>
          <w:szCs w:val="26"/>
          <w:lang w:val="vi-VN"/>
        </w:rPr>
      </w:pPr>
    </w:p>
    <w:p w14:paraId="316AEF98" w14:textId="77777777" w:rsidR="00FC2096" w:rsidRPr="00116D1D" w:rsidRDefault="00FC2096" w:rsidP="00FC2096">
      <w:pPr>
        <w:ind w:firstLine="720"/>
        <w:jc w:val="both"/>
        <w:rPr>
          <w:b/>
          <w:sz w:val="26"/>
          <w:szCs w:val="26"/>
          <w:lang w:val="vi-VN"/>
        </w:rPr>
      </w:pPr>
    </w:p>
    <w:p w14:paraId="6E76557C" w14:textId="77777777" w:rsidR="00FC2096" w:rsidRPr="00116D1D" w:rsidRDefault="00FC2096" w:rsidP="00FC2096">
      <w:pPr>
        <w:ind w:firstLine="720"/>
        <w:jc w:val="both"/>
        <w:rPr>
          <w:b/>
          <w:sz w:val="26"/>
          <w:szCs w:val="26"/>
          <w:lang w:val="vi-VN"/>
        </w:rPr>
      </w:pPr>
    </w:p>
    <w:p w14:paraId="4CBA69E3" w14:textId="77777777" w:rsidR="00FC2096" w:rsidRPr="00116D1D" w:rsidRDefault="00FC2096" w:rsidP="00FC2096">
      <w:pPr>
        <w:ind w:firstLine="720"/>
        <w:jc w:val="both"/>
        <w:rPr>
          <w:b/>
          <w:sz w:val="26"/>
          <w:szCs w:val="26"/>
          <w:lang w:val="vi-VN"/>
        </w:rPr>
      </w:pPr>
    </w:p>
    <w:p w14:paraId="267CFC6A" w14:textId="77777777" w:rsidR="00FC2096" w:rsidRPr="00116D1D" w:rsidRDefault="00FC2096" w:rsidP="00FC2096">
      <w:pPr>
        <w:ind w:firstLine="720"/>
        <w:jc w:val="both"/>
        <w:rPr>
          <w:b/>
          <w:sz w:val="26"/>
          <w:szCs w:val="26"/>
          <w:lang w:val="vi-VN"/>
        </w:rPr>
      </w:pPr>
    </w:p>
    <w:p w14:paraId="23EC24E8" w14:textId="77777777" w:rsidR="00FC2096" w:rsidRPr="00116D1D" w:rsidRDefault="00FC2096" w:rsidP="00FC2096">
      <w:pPr>
        <w:ind w:firstLine="720"/>
        <w:jc w:val="both"/>
        <w:rPr>
          <w:b/>
          <w:sz w:val="26"/>
          <w:szCs w:val="26"/>
          <w:lang w:val="vi-VN"/>
        </w:rPr>
      </w:pPr>
    </w:p>
    <w:p w14:paraId="3550AD2D" w14:textId="77777777" w:rsidR="00FC2096" w:rsidRPr="00116D1D" w:rsidRDefault="00FC2096" w:rsidP="00FC2096">
      <w:pPr>
        <w:ind w:firstLine="720"/>
        <w:jc w:val="both"/>
        <w:rPr>
          <w:b/>
          <w:sz w:val="26"/>
          <w:szCs w:val="26"/>
          <w:lang w:val="vi-VN"/>
        </w:rPr>
      </w:pPr>
    </w:p>
    <w:p w14:paraId="73106977" w14:textId="77777777" w:rsidR="00FC2096" w:rsidRPr="00116D1D" w:rsidRDefault="00FC2096" w:rsidP="00FC2096">
      <w:pPr>
        <w:ind w:firstLine="720"/>
        <w:jc w:val="both"/>
        <w:rPr>
          <w:b/>
          <w:sz w:val="26"/>
          <w:szCs w:val="26"/>
          <w:lang w:val="vi-VN"/>
        </w:rPr>
      </w:pPr>
    </w:p>
    <w:p w14:paraId="57AAFD6E" w14:textId="77777777" w:rsidR="00FC2096" w:rsidRPr="00116D1D" w:rsidRDefault="00FC2096" w:rsidP="00FC2096">
      <w:pPr>
        <w:ind w:firstLine="720"/>
        <w:jc w:val="both"/>
        <w:rPr>
          <w:b/>
          <w:sz w:val="26"/>
          <w:szCs w:val="26"/>
          <w:lang w:val="vi-VN"/>
        </w:rPr>
      </w:pPr>
    </w:p>
    <w:p w14:paraId="55C940E6" w14:textId="77777777" w:rsidR="00FC2096" w:rsidRPr="00116D1D" w:rsidRDefault="00FC2096" w:rsidP="00FC2096">
      <w:pPr>
        <w:ind w:firstLine="720"/>
        <w:jc w:val="both"/>
        <w:rPr>
          <w:b/>
          <w:sz w:val="26"/>
          <w:szCs w:val="26"/>
          <w:lang w:val="vi-VN"/>
        </w:rPr>
      </w:pPr>
    </w:p>
    <w:p w14:paraId="24CB8C86" w14:textId="77777777" w:rsidR="00FC2096" w:rsidRPr="00116D1D" w:rsidRDefault="00FC2096" w:rsidP="00FC2096">
      <w:pPr>
        <w:ind w:firstLine="720"/>
        <w:jc w:val="both"/>
        <w:rPr>
          <w:b/>
          <w:sz w:val="26"/>
          <w:szCs w:val="26"/>
          <w:lang w:val="vi-VN"/>
        </w:rPr>
      </w:pPr>
    </w:p>
    <w:p w14:paraId="2FDAC9C5" w14:textId="77777777" w:rsidR="00FC2096" w:rsidRPr="00116D1D" w:rsidRDefault="00FC2096" w:rsidP="00FC2096">
      <w:pPr>
        <w:ind w:firstLine="720"/>
        <w:jc w:val="both"/>
        <w:rPr>
          <w:b/>
          <w:sz w:val="26"/>
          <w:szCs w:val="26"/>
          <w:lang w:val="vi-VN"/>
        </w:rPr>
      </w:pPr>
    </w:p>
    <w:p w14:paraId="777B6347" w14:textId="77777777" w:rsidR="00FC2096" w:rsidRPr="00116D1D" w:rsidRDefault="00FC2096" w:rsidP="00FC2096">
      <w:pPr>
        <w:ind w:firstLine="720"/>
        <w:jc w:val="both"/>
        <w:rPr>
          <w:b/>
          <w:sz w:val="26"/>
          <w:szCs w:val="26"/>
          <w:lang w:val="vi-VN"/>
        </w:rPr>
      </w:pPr>
    </w:p>
    <w:p w14:paraId="539C9D64" w14:textId="77777777" w:rsidR="00FC2096" w:rsidRPr="00116D1D" w:rsidRDefault="00FC2096" w:rsidP="00FC2096">
      <w:pPr>
        <w:ind w:firstLine="720"/>
        <w:jc w:val="both"/>
        <w:rPr>
          <w:b/>
          <w:sz w:val="26"/>
          <w:szCs w:val="26"/>
          <w:lang w:val="vi-VN"/>
        </w:rPr>
      </w:pPr>
    </w:p>
    <w:p w14:paraId="3A4EF63F" w14:textId="77777777" w:rsidR="00FC2096" w:rsidRPr="00116D1D" w:rsidRDefault="00FC2096" w:rsidP="00FC2096">
      <w:pPr>
        <w:jc w:val="both"/>
        <w:rPr>
          <w:b/>
          <w:sz w:val="26"/>
          <w:szCs w:val="26"/>
        </w:rPr>
      </w:pPr>
    </w:p>
    <w:p w14:paraId="02499E77" w14:textId="77777777" w:rsidR="00FC2096" w:rsidRPr="00116D1D" w:rsidRDefault="00FC2096" w:rsidP="00FC2096">
      <w:pPr>
        <w:ind w:firstLine="720"/>
        <w:jc w:val="both"/>
        <w:rPr>
          <w:b/>
          <w:sz w:val="26"/>
          <w:szCs w:val="26"/>
          <w:lang w:val="vi-VN"/>
        </w:rPr>
      </w:pPr>
    </w:p>
    <w:p w14:paraId="5D50EAF5" w14:textId="77777777" w:rsidR="00FC2096" w:rsidRPr="00116D1D" w:rsidRDefault="00FC2096" w:rsidP="00FC2096">
      <w:pPr>
        <w:spacing w:after="200" w:line="276" w:lineRule="auto"/>
        <w:jc w:val="center"/>
        <w:rPr>
          <w:sz w:val="26"/>
          <w:szCs w:val="26"/>
          <w:lang w:val="fr-FR"/>
        </w:rPr>
      </w:pPr>
      <w:r w:rsidRPr="00116D1D">
        <w:rPr>
          <w:b/>
          <w:bCs/>
          <w:sz w:val="26"/>
          <w:szCs w:val="26"/>
          <w:lang w:val="vi-VN"/>
        </w:rPr>
        <w:t>CỘNG HOÀ XÃ HỘI CHỦ NGHĨA VIỆT NAM</w:t>
      </w:r>
      <w:r w:rsidRPr="00116D1D">
        <w:rPr>
          <w:b/>
          <w:bCs/>
          <w:sz w:val="26"/>
          <w:szCs w:val="26"/>
          <w:lang w:val="vi-VN"/>
        </w:rPr>
        <w:br/>
      </w:r>
      <w:r w:rsidRPr="00116D1D">
        <w:rPr>
          <w:b/>
          <w:bCs/>
          <w:noProof/>
          <w:sz w:val="26"/>
          <w:szCs w:val="26"/>
        </w:rPr>
        <mc:AlternateContent>
          <mc:Choice Requires="wps">
            <w:drawing>
              <wp:anchor distT="0" distB="0" distL="114300" distR="114300" simplePos="0" relativeHeight="251856384" behindDoc="0" locked="0" layoutInCell="1" allowOverlap="1" wp14:anchorId="64CD9FD8" wp14:editId="3F7A1695">
                <wp:simplePos x="0" y="0"/>
                <wp:positionH relativeFrom="column">
                  <wp:posOffset>1913255</wp:posOffset>
                </wp:positionH>
                <wp:positionV relativeFrom="paragraph">
                  <wp:posOffset>478155</wp:posOffset>
                </wp:positionV>
                <wp:extent cx="1906270" cy="0"/>
                <wp:effectExtent l="0" t="0" r="0" b="0"/>
                <wp:wrapNone/>
                <wp:docPr id="56" name="AutoShape 5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19062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EB073B" id="AutoShape 527" o:spid="_x0000_s1026" type="#_x0000_t32" style="position:absolute;margin-left:150.65pt;margin-top:37.65pt;width:150.1pt;height:0;z-index:25185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">
                <o:lock v:ext="edit" shapetype="f"/>
              </v:shape>
            </w:pict>
          </mc:Fallback>
        </mc:AlternateContent>
      </w:r>
      <w:r w:rsidRPr="00116D1D">
        <w:rPr>
          <w:b/>
          <w:bCs/>
          <w:sz w:val="26"/>
          <w:szCs w:val="26"/>
          <w:lang w:val="vi-VN"/>
        </w:rPr>
        <w:t>Độc lập - Tự do - Hạnh phúc</w:t>
      </w:r>
      <w:r w:rsidRPr="00116D1D">
        <w:rPr>
          <w:b/>
          <w:bCs/>
          <w:sz w:val="26"/>
          <w:szCs w:val="26"/>
          <w:lang w:val="vi-VN"/>
        </w:rPr>
        <w:br/>
      </w:r>
    </w:p>
    <w:p w14:paraId="0452ADE6" w14:textId="77777777" w:rsidR="00FC2096" w:rsidRPr="00116D1D" w:rsidRDefault="00FC2096" w:rsidP="00FC2096">
      <w:pPr>
        <w:jc w:val="right"/>
        <w:rPr>
          <w:i/>
          <w:sz w:val="26"/>
          <w:szCs w:val="26"/>
          <w:lang w:val="fr-FR"/>
        </w:rPr>
      </w:pPr>
      <w:r w:rsidRPr="00116D1D">
        <w:rPr>
          <w:i/>
          <w:iCs/>
          <w:sz w:val="26"/>
          <w:szCs w:val="26"/>
          <w:lang w:val="fr-FR"/>
        </w:rPr>
        <w:t>Địa điểm</w:t>
      </w:r>
      <w:r w:rsidRPr="00116D1D">
        <w:rPr>
          <w:i/>
          <w:iCs/>
          <w:sz w:val="26"/>
          <w:szCs w:val="26"/>
          <w:lang w:val="vi-VN"/>
        </w:rPr>
        <w:t>, ngày.... tháng... năm....</w:t>
      </w:r>
    </w:p>
    <w:p w14:paraId="72E60274" w14:textId="77777777" w:rsidR="00FC2096" w:rsidRPr="00116D1D" w:rsidRDefault="00FC2096" w:rsidP="00FC2096">
      <w:pPr>
        <w:jc w:val="center"/>
        <w:rPr>
          <w:sz w:val="26"/>
          <w:szCs w:val="26"/>
          <w:lang w:val="fr-FR"/>
        </w:rPr>
      </w:pPr>
      <w:r w:rsidRPr="00116D1D">
        <w:rPr>
          <w:b/>
          <w:bCs/>
          <w:sz w:val="26"/>
          <w:szCs w:val="26"/>
          <w:lang w:val="vi-VN"/>
        </w:rPr>
        <w:t>ĐƠN ĐỀ NGHỊ CẤP GIẤY PHÉP THÀNH LẬP</w:t>
      </w:r>
      <w:r w:rsidRPr="00116D1D">
        <w:rPr>
          <w:b/>
          <w:bCs/>
          <w:sz w:val="26"/>
          <w:szCs w:val="26"/>
          <w:lang w:val="vi-VN"/>
        </w:rPr>
        <w:br/>
        <w:t>VĂN PHÒNG ĐẠI DIỆN</w:t>
      </w:r>
    </w:p>
    <w:p w14:paraId="7CF91B4A" w14:textId="77777777" w:rsidR="00FC2096" w:rsidRPr="00116D1D" w:rsidRDefault="00FC2096" w:rsidP="00FC2096">
      <w:pPr>
        <w:jc w:val="center"/>
        <w:rPr>
          <w:sz w:val="26"/>
          <w:szCs w:val="26"/>
          <w:lang w:val="fr-FR"/>
        </w:rPr>
      </w:pPr>
    </w:p>
    <w:p w14:paraId="7B98EF86" w14:textId="77777777" w:rsidR="00FC2096" w:rsidRPr="00116D1D" w:rsidRDefault="00FC2096" w:rsidP="00FC2096">
      <w:pPr>
        <w:ind w:firstLine="567"/>
        <w:jc w:val="center"/>
        <w:rPr>
          <w:sz w:val="26"/>
          <w:szCs w:val="26"/>
        </w:rPr>
      </w:pPr>
      <w:r w:rsidRPr="00116D1D">
        <w:rPr>
          <w:sz w:val="26"/>
          <w:szCs w:val="26"/>
          <w:lang w:val="vi-VN"/>
        </w:rPr>
        <w:t xml:space="preserve">Kính gửi: </w:t>
      </w:r>
      <w:r w:rsidRPr="00116D1D">
        <w:rPr>
          <w:sz w:val="26"/>
          <w:szCs w:val="26"/>
        </w:rPr>
        <w:t>Sở Du lịch/Sở Văn hóa, Thể thao và Du lịch</w:t>
      </w:r>
      <w:r w:rsidRPr="00116D1D">
        <w:rPr>
          <w:sz w:val="26"/>
          <w:szCs w:val="26"/>
          <w:lang w:val="de-DE"/>
        </w:rPr>
        <w:t>/</w:t>
      </w:r>
      <w:r w:rsidRPr="00116D1D">
        <w:rPr>
          <w:sz w:val="26"/>
          <w:szCs w:val="26"/>
        </w:rPr>
        <w:t xml:space="preserve"> </w:t>
      </w:r>
      <w:r w:rsidRPr="00116D1D">
        <w:rPr>
          <w:bCs/>
          <w:sz w:val="26"/>
          <w:szCs w:val="26"/>
        </w:rPr>
        <w:t>Sở Văn hóa, Thông tin, Thể thao và Du lịch</w:t>
      </w:r>
      <w:r w:rsidRPr="00116D1D">
        <w:rPr>
          <w:sz w:val="26"/>
          <w:szCs w:val="26"/>
        </w:rPr>
        <w:t xml:space="preserve"> tỉnh/thành phố…</w:t>
      </w:r>
    </w:p>
    <w:p w14:paraId="3529DB72" w14:textId="77777777" w:rsidR="00FC2096" w:rsidRPr="00116D1D" w:rsidRDefault="00FC2096" w:rsidP="00FC2096">
      <w:pPr>
        <w:ind w:firstLine="567"/>
        <w:rPr>
          <w:sz w:val="26"/>
          <w:szCs w:val="26"/>
          <w:lang w:val="fr-FR"/>
        </w:rPr>
      </w:pPr>
    </w:p>
    <w:p w14:paraId="21D47052" w14:textId="77777777" w:rsidR="00FC2096" w:rsidRPr="00116D1D" w:rsidRDefault="00FC2096" w:rsidP="00FC2096">
      <w:pPr>
        <w:ind w:firstLine="567"/>
        <w:rPr>
          <w:sz w:val="26"/>
          <w:szCs w:val="26"/>
        </w:rPr>
      </w:pPr>
      <w:r w:rsidRPr="00116D1D">
        <w:rPr>
          <w:sz w:val="26"/>
          <w:szCs w:val="26"/>
          <w:lang w:val="vi-VN"/>
        </w:rPr>
        <w:t xml:space="preserve">Tên </w:t>
      </w:r>
      <w:r w:rsidRPr="00116D1D">
        <w:rPr>
          <w:sz w:val="26"/>
          <w:szCs w:val="26"/>
          <w:lang w:val="fr-FR"/>
        </w:rPr>
        <w:t>doanh nghiệp kinh doanh dịch vụ lữ hành nước ngoài</w:t>
      </w:r>
      <w:r w:rsidRPr="00116D1D">
        <w:rPr>
          <w:sz w:val="26"/>
          <w:szCs w:val="26"/>
          <w:lang w:val="vi-VN"/>
        </w:rPr>
        <w:t>: (tên trên Giấy phép thành lập/Đăng ký doanh nghiệp).................................</w:t>
      </w:r>
      <w:r w:rsidRPr="00116D1D">
        <w:rPr>
          <w:sz w:val="26"/>
          <w:szCs w:val="26"/>
        </w:rPr>
        <w:t>.................................</w:t>
      </w:r>
    </w:p>
    <w:p w14:paraId="6DE5AD56" w14:textId="77777777" w:rsidR="00FC2096" w:rsidRPr="00116D1D" w:rsidRDefault="00FC2096" w:rsidP="00FC2096">
      <w:pPr>
        <w:ind w:firstLine="567"/>
        <w:rPr>
          <w:sz w:val="26"/>
          <w:szCs w:val="26"/>
        </w:rPr>
      </w:pPr>
      <w:r w:rsidRPr="00116D1D">
        <w:rPr>
          <w:sz w:val="26"/>
          <w:szCs w:val="26"/>
          <w:lang w:val="vi-VN"/>
        </w:rPr>
        <w:t xml:space="preserve">Tên </w:t>
      </w:r>
      <w:r w:rsidRPr="00116D1D">
        <w:rPr>
          <w:sz w:val="26"/>
          <w:szCs w:val="26"/>
          <w:lang w:val="fr-FR"/>
        </w:rPr>
        <w:t>doanh nghiệp kinh doanh dịch vụ lữ hành nước ngoài</w:t>
      </w:r>
      <w:r w:rsidRPr="00116D1D">
        <w:rPr>
          <w:sz w:val="26"/>
          <w:szCs w:val="26"/>
          <w:lang w:val="vi-VN"/>
        </w:rPr>
        <w:t xml:space="preserve"> bằng tiếng Anh: (ghi bằng chữ in hoa)..............................</w:t>
      </w:r>
      <w:r w:rsidRPr="00116D1D">
        <w:rPr>
          <w:sz w:val="26"/>
          <w:szCs w:val="26"/>
        </w:rPr>
        <w:t>.......................................................</w:t>
      </w:r>
    </w:p>
    <w:p w14:paraId="1F37BB3F" w14:textId="77777777" w:rsidR="00FC2096" w:rsidRPr="00116D1D" w:rsidRDefault="00FC2096" w:rsidP="00FC2096">
      <w:pPr>
        <w:ind w:firstLine="567"/>
        <w:rPr>
          <w:sz w:val="26"/>
          <w:szCs w:val="26"/>
        </w:rPr>
      </w:pPr>
      <w:r w:rsidRPr="00116D1D">
        <w:rPr>
          <w:sz w:val="26"/>
          <w:szCs w:val="26"/>
          <w:lang w:val="vi-VN"/>
        </w:rPr>
        <w:t xml:space="preserve">Tên </w:t>
      </w:r>
      <w:r w:rsidRPr="00116D1D">
        <w:rPr>
          <w:sz w:val="26"/>
          <w:szCs w:val="26"/>
          <w:lang w:val="fr-FR"/>
        </w:rPr>
        <w:t>doanh nghiệp kinh doanh dịch vụ lữ hành nước ngoài</w:t>
      </w:r>
      <w:r w:rsidRPr="00116D1D">
        <w:rPr>
          <w:sz w:val="26"/>
          <w:szCs w:val="26"/>
          <w:lang w:val="vi-VN"/>
        </w:rPr>
        <w:t xml:space="preserve"> viết tắt................</w:t>
      </w:r>
    </w:p>
    <w:p w14:paraId="3817353B" w14:textId="77777777" w:rsidR="00FC2096" w:rsidRPr="00116D1D" w:rsidRDefault="00FC2096" w:rsidP="00FC2096">
      <w:pPr>
        <w:ind w:firstLine="567"/>
        <w:rPr>
          <w:sz w:val="26"/>
          <w:szCs w:val="26"/>
        </w:rPr>
      </w:pPr>
      <w:r w:rsidRPr="00116D1D">
        <w:rPr>
          <w:sz w:val="26"/>
          <w:szCs w:val="26"/>
          <w:lang w:val="vi-VN"/>
        </w:rPr>
        <w:t>Giấy phép thành lập/Đăng ký doanh nghiệp/Mã số doanh nghiệp: …</w:t>
      </w:r>
      <w:r w:rsidRPr="00116D1D">
        <w:rPr>
          <w:sz w:val="26"/>
          <w:szCs w:val="26"/>
        </w:rPr>
        <w:t>…….</w:t>
      </w:r>
      <w:r w:rsidRPr="00116D1D">
        <w:rPr>
          <w:sz w:val="26"/>
          <w:szCs w:val="26"/>
          <w:lang w:val="vi-VN"/>
        </w:rPr>
        <w:t>.. Ngày cấp: .../.../…….. Cơ quan cấp: ......................................................................</w:t>
      </w:r>
    </w:p>
    <w:p w14:paraId="6D61EE00" w14:textId="77777777" w:rsidR="00FC2096" w:rsidRPr="00116D1D" w:rsidRDefault="00FC2096" w:rsidP="00FC2096">
      <w:pPr>
        <w:ind w:firstLine="567"/>
        <w:rPr>
          <w:sz w:val="26"/>
          <w:szCs w:val="26"/>
        </w:rPr>
      </w:pPr>
      <w:r w:rsidRPr="00116D1D">
        <w:rPr>
          <w:sz w:val="26"/>
          <w:szCs w:val="26"/>
          <w:lang w:val="vi-VN"/>
        </w:rPr>
        <w:t>Thời hạn còn lại của Giấy phép thành lập/Đăng ký doanh nghiệp:...............</w:t>
      </w:r>
    </w:p>
    <w:p w14:paraId="60F46079" w14:textId="77777777" w:rsidR="00FC2096" w:rsidRPr="00116D1D" w:rsidRDefault="00FC2096" w:rsidP="00FC2096">
      <w:pPr>
        <w:ind w:firstLine="567"/>
        <w:rPr>
          <w:sz w:val="26"/>
          <w:szCs w:val="26"/>
        </w:rPr>
      </w:pPr>
      <w:r w:rsidRPr="00116D1D">
        <w:rPr>
          <w:sz w:val="26"/>
          <w:szCs w:val="26"/>
          <w:lang w:val="vi-VN"/>
        </w:rPr>
        <w:t>Địa chỉ trụ sở chính: (địa chỉ trên Giấy phép thành lập/Đăng ký doanh nghiệp).........................</w:t>
      </w:r>
      <w:r w:rsidRPr="00116D1D">
        <w:rPr>
          <w:sz w:val="26"/>
          <w:szCs w:val="26"/>
        </w:rPr>
        <w:t>................................................................................</w:t>
      </w:r>
    </w:p>
    <w:p w14:paraId="1A25E025" w14:textId="77777777" w:rsidR="00FC2096" w:rsidRPr="00116D1D" w:rsidRDefault="00FC2096" w:rsidP="00FC2096">
      <w:pPr>
        <w:ind w:firstLine="567"/>
        <w:rPr>
          <w:sz w:val="26"/>
          <w:szCs w:val="26"/>
          <w:lang w:val="vi-VN"/>
        </w:rPr>
      </w:pPr>
      <w:r w:rsidRPr="00116D1D">
        <w:rPr>
          <w:sz w:val="26"/>
          <w:szCs w:val="26"/>
          <w:lang w:val="vi-VN"/>
        </w:rPr>
        <w:t>Số tài khoản:........................ tại Ngân hàng:..................................................</w:t>
      </w:r>
    </w:p>
    <w:p w14:paraId="3A14AB48" w14:textId="77777777" w:rsidR="00FC2096" w:rsidRPr="00116D1D" w:rsidRDefault="00FC2096" w:rsidP="00FC2096">
      <w:pPr>
        <w:ind w:firstLine="567"/>
        <w:rPr>
          <w:sz w:val="26"/>
          <w:szCs w:val="26"/>
        </w:rPr>
      </w:pPr>
      <w:r w:rsidRPr="00116D1D">
        <w:rPr>
          <w:sz w:val="26"/>
          <w:szCs w:val="26"/>
          <w:lang w:val="vi-VN"/>
        </w:rPr>
        <w:t>Điện thoại:.........</w:t>
      </w:r>
      <w:r w:rsidRPr="00116D1D">
        <w:rPr>
          <w:sz w:val="26"/>
          <w:szCs w:val="26"/>
        </w:rPr>
        <w:t>......</w:t>
      </w:r>
      <w:r w:rsidRPr="00116D1D">
        <w:rPr>
          <w:sz w:val="26"/>
          <w:szCs w:val="26"/>
          <w:lang w:val="vi-VN"/>
        </w:rPr>
        <w:t>..Fax:.....</w:t>
      </w:r>
      <w:r w:rsidRPr="00116D1D">
        <w:rPr>
          <w:sz w:val="26"/>
          <w:szCs w:val="26"/>
        </w:rPr>
        <w:t>.......</w:t>
      </w:r>
      <w:r w:rsidRPr="00116D1D">
        <w:rPr>
          <w:sz w:val="26"/>
          <w:szCs w:val="26"/>
          <w:lang w:val="vi-VN"/>
        </w:rPr>
        <w:t>.....Email:.....................</w:t>
      </w:r>
      <w:r w:rsidRPr="00116D1D">
        <w:rPr>
          <w:sz w:val="26"/>
          <w:szCs w:val="26"/>
        </w:rPr>
        <w:t xml:space="preserve"> </w:t>
      </w:r>
      <w:r w:rsidRPr="00116D1D">
        <w:rPr>
          <w:sz w:val="26"/>
          <w:szCs w:val="26"/>
          <w:lang w:val="vi-VN"/>
        </w:rPr>
        <w:t>Website:.............</w:t>
      </w:r>
    </w:p>
    <w:p w14:paraId="45FBB9B4" w14:textId="77777777" w:rsidR="00FC2096" w:rsidRPr="00116D1D" w:rsidRDefault="00FC2096" w:rsidP="00FC2096">
      <w:pPr>
        <w:ind w:firstLine="567"/>
        <w:rPr>
          <w:sz w:val="26"/>
          <w:szCs w:val="26"/>
        </w:rPr>
      </w:pPr>
      <w:r w:rsidRPr="00116D1D">
        <w:rPr>
          <w:sz w:val="26"/>
          <w:szCs w:val="26"/>
          <w:lang w:val="vi-VN"/>
        </w:rPr>
        <w:t>Văn phòng đại diện đã được cấp phép thành lập tại Việt Nam và đang hoạt động (nếu có):</w:t>
      </w:r>
    </w:p>
    <w:p w14:paraId="65101258" w14:textId="77777777" w:rsidR="00FC2096" w:rsidRPr="00116D1D" w:rsidRDefault="00FC2096" w:rsidP="00FC2096">
      <w:pPr>
        <w:ind w:firstLine="567"/>
        <w:rPr>
          <w:sz w:val="26"/>
          <w:szCs w:val="26"/>
        </w:rPr>
      </w:pPr>
      <w:r w:rsidRPr="00116D1D">
        <w:rPr>
          <w:b/>
          <w:bCs/>
          <w:sz w:val="26"/>
          <w:szCs w:val="26"/>
          <w:lang w:val="vi-VN"/>
        </w:rPr>
        <w:t>Văn phòng đại diện số 1:</w:t>
      </w:r>
    </w:p>
    <w:p w14:paraId="349C9FA6" w14:textId="77777777" w:rsidR="00FC2096" w:rsidRPr="00116D1D" w:rsidRDefault="00FC2096" w:rsidP="00FC2096">
      <w:pPr>
        <w:ind w:firstLine="567"/>
        <w:rPr>
          <w:sz w:val="26"/>
          <w:szCs w:val="26"/>
        </w:rPr>
      </w:pPr>
      <w:r w:rsidRPr="00116D1D">
        <w:rPr>
          <w:sz w:val="26"/>
          <w:szCs w:val="26"/>
          <w:lang w:val="vi-VN"/>
        </w:rPr>
        <w:t>Tên Văn phòng đại diện:................................................................................</w:t>
      </w:r>
    </w:p>
    <w:p w14:paraId="77A5696F" w14:textId="77777777" w:rsidR="00FC2096" w:rsidRPr="00116D1D" w:rsidRDefault="00FC2096" w:rsidP="00FC2096">
      <w:pPr>
        <w:ind w:firstLine="567"/>
        <w:rPr>
          <w:sz w:val="26"/>
          <w:szCs w:val="26"/>
        </w:rPr>
      </w:pPr>
      <w:r w:rsidRPr="00116D1D">
        <w:rPr>
          <w:sz w:val="26"/>
          <w:szCs w:val="26"/>
          <w:lang w:val="vi-VN"/>
        </w:rPr>
        <w:t>Giấy phép thành lập Văn phòng đại diện số:</w:t>
      </w:r>
      <w:r w:rsidRPr="00116D1D">
        <w:rPr>
          <w:sz w:val="26"/>
          <w:szCs w:val="26"/>
        </w:rPr>
        <w:t>……………………………...</w:t>
      </w:r>
      <w:r w:rsidRPr="00116D1D">
        <w:rPr>
          <w:sz w:val="26"/>
          <w:szCs w:val="26"/>
          <w:lang w:val="vi-VN"/>
        </w:rPr>
        <w:t>… Ngày cấp…</w:t>
      </w:r>
      <w:r w:rsidRPr="00116D1D">
        <w:rPr>
          <w:sz w:val="26"/>
          <w:szCs w:val="26"/>
        </w:rPr>
        <w:t>…….</w:t>
      </w:r>
      <w:r w:rsidRPr="00116D1D">
        <w:rPr>
          <w:sz w:val="26"/>
          <w:szCs w:val="26"/>
          <w:lang w:val="vi-VN"/>
        </w:rPr>
        <w:t>./</w:t>
      </w:r>
      <w:r w:rsidRPr="00116D1D">
        <w:rPr>
          <w:sz w:val="26"/>
          <w:szCs w:val="26"/>
        </w:rPr>
        <w:t>…..</w:t>
      </w:r>
      <w:r w:rsidRPr="00116D1D">
        <w:rPr>
          <w:sz w:val="26"/>
          <w:szCs w:val="26"/>
          <w:lang w:val="vi-VN"/>
        </w:rPr>
        <w:t>…./…….Cơ quan cấp:.................</w:t>
      </w:r>
      <w:r w:rsidRPr="00116D1D">
        <w:rPr>
          <w:sz w:val="26"/>
          <w:szCs w:val="26"/>
        </w:rPr>
        <w:t>................................</w:t>
      </w:r>
    </w:p>
    <w:p w14:paraId="1FCAC821" w14:textId="77777777" w:rsidR="00FC2096" w:rsidRPr="00116D1D" w:rsidRDefault="00FC2096" w:rsidP="00FC2096">
      <w:pPr>
        <w:ind w:firstLine="567"/>
        <w:rPr>
          <w:sz w:val="26"/>
          <w:szCs w:val="26"/>
        </w:rPr>
      </w:pPr>
      <w:r w:rsidRPr="00116D1D">
        <w:rPr>
          <w:sz w:val="26"/>
          <w:szCs w:val="26"/>
          <w:lang w:val="vi-VN"/>
        </w:rPr>
        <w:t>Mã số thuế:.....................................................................................................</w:t>
      </w:r>
    </w:p>
    <w:p w14:paraId="416C56C1" w14:textId="77777777" w:rsidR="00FC2096" w:rsidRPr="00116D1D" w:rsidRDefault="00FC2096" w:rsidP="00FC2096">
      <w:pPr>
        <w:ind w:firstLine="567"/>
        <w:rPr>
          <w:sz w:val="26"/>
          <w:szCs w:val="26"/>
        </w:rPr>
      </w:pPr>
      <w:r w:rsidRPr="00116D1D">
        <w:rPr>
          <w:sz w:val="26"/>
          <w:szCs w:val="26"/>
          <w:lang w:val="vi-VN"/>
        </w:rPr>
        <w:t>Điện thoại:.........</w:t>
      </w:r>
      <w:r w:rsidRPr="00116D1D">
        <w:rPr>
          <w:sz w:val="26"/>
          <w:szCs w:val="26"/>
        </w:rPr>
        <w:t>..</w:t>
      </w:r>
      <w:r w:rsidRPr="00116D1D">
        <w:rPr>
          <w:sz w:val="26"/>
          <w:szCs w:val="26"/>
          <w:lang w:val="vi-VN"/>
        </w:rPr>
        <w:t>..Fax:.....</w:t>
      </w:r>
      <w:r w:rsidRPr="00116D1D">
        <w:rPr>
          <w:sz w:val="26"/>
          <w:szCs w:val="26"/>
        </w:rPr>
        <w:t>...</w:t>
      </w:r>
      <w:r w:rsidRPr="00116D1D">
        <w:rPr>
          <w:sz w:val="26"/>
          <w:szCs w:val="26"/>
          <w:lang w:val="vi-VN"/>
        </w:rPr>
        <w:t>.....Email:.................Website:</w:t>
      </w:r>
      <w:r w:rsidRPr="00116D1D">
        <w:rPr>
          <w:sz w:val="26"/>
          <w:szCs w:val="26"/>
        </w:rPr>
        <w:t xml:space="preserve"> (nếu có)</w:t>
      </w:r>
      <w:r w:rsidRPr="00116D1D">
        <w:rPr>
          <w:sz w:val="26"/>
          <w:szCs w:val="26"/>
          <w:lang w:val="vi-VN"/>
        </w:rPr>
        <w:t>.............</w:t>
      </w:r>
    </w:p>
    <w:p w14:paraId="74490FDD" w14:textId="77777777" w:rsidR="00FC2096" w:rsidRPr="00116D1D" w:rsidRDefault="00FC2096" w:rsidP="00FC2096">
      <w:pPr>
        <w:ind w:firstLine="567"/>
        <w:rPr>
          <w:sz w:val="26"/>
          <w:szCs w:val="26"/>
        </w:rPr>
      </w:pPr>
      <w:r w:rsidRPr="00116D1D">
        <w:rPr>
          <w:sz w:val="26"/>
          <w:szCs w:val="26"/>
          <w:lang w:val="vi-VN"/>
        </w:rPr>
        <w:t>Nội dung hoạt động của Văn phòng đại diện:................................................</w:t>
      </w:r>
    </w:p>
    <w:p w14:paraId="31F284C0" w14:textId="77777777" w:rsidR="00FC2096" w:rsidRPr="00116D1D" w:rsidRDefault="00FC2096" w:rsidP="00FC2096">
      <w:pPr>
        <w:ind w:firstLine="567"/>
        <w:rPr>
          <w:sz w:val="26"/>
          <w:szCs w:val="26"/>
          <w:lang w:val="vi-VN"/>
        </w:rPr>
      </w:pPr>
      <w:r w:rsidRPr="00116D1D">
        <w:rPr>
          <w:b/>
          <w:bCs/>
          <w:sz w:val="26"/>
          <w:szCs w:val="26"/>
          <w:lang w:val="vi-VN"/>
        </w:rPr>
        <w:t>Văn phòng đại diện số ...:</w:t>
      </w:r>
    </w:p>
    <w:p w14:paraId="3FDB9025" w14:textId="77777777" w:rsidR="00FC2096" w:rsidRPr="00116D1D" w:rsidRDefault="00FC2096" w:rsidP="00FC2096">
      <w:pPr>
        <w:ind w:firstLine="567"/>
        <w:rPr>
          <w:sz w:val="26"/>
          <w:szCs w:val="26"/>
          <w:lang w:val="vi-VN"/>
        </w:rPr>
      </w:pPr>
      <w:r w:rsidRPr="00116D1D">
        <w:rPr>
          <w:sz w:val="26"/>
          <w:szCs w:val="26"/>
          <w:lang w:val="vi-VN"/>
        </w:rPr>
        <w:t>......................................................................... (khai báo tương tự như trên)</w:t>
      </w:r>
    </w:p>
    <w:p w14:paraId="65359F79" w14:textId="77777777" w:rsidR="00FC2096" w:rsidRPr="00116D1D" w:rsidRDefault="00FC2096" w:rsidP="00FC2096">
      <w:pPr>
        <w:ind w:firstLine="567"/>
        <w:rPr>
          <w:sz w:val="26"/>
          <w:szCs w:val="26"/>
          <w:lang w:val="vi-VN"/>
        </w:rPr>
      </w:pPr>
      <w:r w:rsidRPr="00116D1D">
        <w:rPr>
          <w:sz w:val="26"/>
          <w:szCs w:val="26"/>
          <w:lang w:val="vi-VN"/>
        </w:rPr>
        <w:t>Văn phòng đại diện đã được cấp phép thành lập tại Việt Nam và đã chấm dứt hoạt động, bao gồm cả chấm dứt hoạt động theo khoản 1 Điều 18 Nghị định số 07/2016/NĐ-CP (nếu có):</w:t>
      </w:r>
    </w:p>
    <w:p w14:paraId="5533E276" w14:textId="77777777" w:rsidR="00FC2096" w:rsidRPr="00116D1D" w:rsidRDefault="00FC2096" w:rsidP="00FC2096">
      <w:pPr>
        <w:ind w:firstLine="567"/>
        <w:rPr>
          <w:sz w:val="26"/>
          <w:szCs w:val="26"/>
          <w:lang w:val="vi-VN"/>
        </w:rPr>
      </w:pPr>
      <w:r w:rsidRPr="00116D1D">
        <w:rPr>
          <w:b/>
          <w:bCs/>
          <w:sz w:val="26"/>
          <w:szCs w:val="26"/>
          <w:lang w:val="vi-VN"/>
        </w:rPr>
        <w:t>Văn phòng đại diện số ...:</w:t>
      </w:r>
    </w:p>
    <w:p w14:paraId="4283AC39" w14:textId="77777777" w:rsidR="00FC2096" w:rsidRPr="00116D1D" w:rsidRDefault="00FC2096" w:rsidP="00FC2096">
      <w:pPr>
        <w:ind w:firstLine="567"/>
        <w:rPr>
          <w:sz w:val="26"/>
          <w:szCs w:val="26"/>
        </w:rPr>
      </w:pPr>
      <w:r w:rsidRPr="00116D1D">
        <w:rPr>
          <w:sz w:val="26"/>
          <w:szCs w:val="26"/>
          <w:lang w:val="vi-VN"/>
        </w:rPr>
        <w:t>Tên Văn phòng đại diện:................................................................................</w:t>
      </w:r>
    </w:p>
    <w:p w14:paraId="5072DB00" w14:textId="77777777" w:rsidR="00FC2096" w:rsidRPr="00116D1D" w:rsidRDefault="00FC2096" w:rsidP="00FC2096">
      <w:pPr>
        <w:ind w:firstLine="567"/>
        <w:rPr>
          <w:sz w:val="26"/>
          <w:szCs w:val="26"/>
        </w:rPr>
      </w:pPr>
      <w:r w:rsidRPr="00116D1D">
        <w:rPr>
          <w:sz w:val="26"/>
          <w:szCs w:val="26"/>
          <w:lang w:val="vi-VN"/>
        </w:rPr>
        <w:t>Giấy phép thành lập Văn phòng đại diện số:</w:t>
      </w:r>
      <w:r w:rsidRPr="00116D1D">
        <w:rPr>
          <w:sz w:val="26"/>
          <w:szCs w:val="26"/>
        </w:rPr>
        <w:t>……………………………...</w:t>
      </w:r>
      <w:r w:rsidRPr="00116D1D">
        <w:rPr>
          <w:sz w:val="26"/>
          <w:szCs w:val="26"/>
          <w:lang w:val="vi-VN"/>
        </w:rPr>
        <w:t>… Ngày cấp…</w:t>
      </w:r>
      <w:r w:rsidRPr="00116D1D">
        <w:rPr>
          <w:sz w:val="26"/>
          <w:szCs w:val="26"/>
        </w:rPr>
        <w:t>…….</w:t>
      </w:r>
      <w:r w:rsidRPr="00116D1D">
        <w:rPr>
          <w:sz w:val="26"/>
          <w:szCs w:val="26"/>
          <w:lang w:val="vi-VN"/>
        </w:rPr>
        <w:t>./</w:t>
      </w:r>
      <w:r w:rsidRPr="00116D1D">
        <w:rPr>
          <w:sz w:val="26"/>
          <w:szCs w:val="26"/>
        </w:rPr>
        <w:t>…..</w:t>
      </w:r>
      <w:r w:rsidRPr="00116D1D">
        <w:rPr>
          <w:sz w:val="26"/>
          <w:szCs w:val="26"/>
          <w:lang w:val="vi-VN"/>
        </w:rPr>
        <w:t>…./…….Cơ quan cấp:.................</w:t>
      </w:r>
      <w:r w:rsidRPr="00116D1D">
        <w:rPr>
          <w:sz w:val="26"/>
          <w:szCs w:val="26"/>
        </w:rPr>
        <w:t>................................</w:t>
      </w:r>
    </w:p>
    <w:p w14:paraId="6148761A" w14:textId="77777777" w:rsidR="00FC2096" w:rsidRPr="00116D1D" w:rsidRDefault="00FC2096" w:rsidP="00FC2096">
      <w:pPr>
        <w:ind w:firstLine="567"/>
        <w:rPr>
          <w:sz w:val="26"/>
          <w:szCs w:val="26"/>
        </w:rPr>
      </w:pPr>
      <w:r w:rsidRPr="00116D1D">
        <w:rPr>
          <w:sz w:val="26"/>
          <w:szCs w:val="26"/>
          <w:lang w:val="vi-VN"/>
        </w:rPr>
        <w:t>Nội dung hoạt động của Văn phòng đại diện:.................................................</w:t>
      </w:r>
    </w:p>
    <w:p w14:paraId="33E79AE3" w14:textId="77777777" w:rsidR="00FC2096" w:rsidRPr="00116D1D" w:rsidRDefault="00FC2096" w:rsidP="00FC2096">
      <w:pPr>
        <w:ind w:firstLine="567"/>
        <w:rPr>
          <w:sz w:val="26"/>
          <w:szCs w:val="26"/>
        </w:rPr>
      </w:pPr>
      <w:r w:rsidRPr="00116D1D">
        <w:rPr>
          <w:sz w:val="26"/>
          <w:szCs w:val="26"/>
          <w:lang w:val="vi-VN"/>
        </w:rPr>
        <w:t>Thời điểm Cơ quan cấp Giấy phép công bố việc chấm dứt hoạt động: ........</w:t>
      </w:r>
    </w:p>
    <w:p w14:paraId="572DCF54" w14:textId="77777777" w:rsidR="00FC2096" w:rsidRPr="00116D1D" w:rsidRDefault="00FC2096" w:rsidP="00FC2096">
      <w:pPr>
        <w:ind w:firstLine="567"/>
        <w:rPr>
          <w:sz w:val="26"/>
          <w:szCs w:val="26"/>
          <w:lang w:val="vi-VN"/>
        </w:rPr>
      </w:pPr>
      <w:r w:rsidRPr="00116D1D">
        <w:rPr>
          <w:b/>
          <w:bCs/>
          <w:sz w:val="26"/>
          <w:szCs w:val="26"/>
          <w:lang w:val="vi-VN"/>
        </w:rPr>
        <w:t>Văn phòng đại diện số ...:</w:t>
      </w:r>
    </w:p>
    <w:p w14:paraId="1377B3B1" w14:textId="77777777" w:rsidR="00FC2096" w:rsidRPr="00116D1D" w:rsidRDefault="00FC2096" w:rsidP="00FC2096">
      <w:pPr>
        <w:ind w:firstLine="567"/>
        <w:rPr>
          <w:sz w:val="26"/>
          <w:szCs w:val="26"/>
          <w:lang w:val="vi-VN"/>
        </w:rPr>
      </w:pPr>
      <w:r w:rsidRPr="00116D1D">
        <w:rPr>
          <w:sz w:val="26"/>
          <w:szCs w:val="26"/>
          <w:lang w:val="vi-VN"/>
        </w:rPr>
        <w:t>......................................................................... (khai báo tương tự như trên)</w:t>
      </w:r>
    </w:p>
    <w:p w14:paraId="72354F89" w14:textId="77777777" w:rsidR="00FC2096" w:rsidRPr="00116D1D" w:rsidRDefault="00FC2096" w:rsidP="00FC2096">
      <w:pPr>
        <w:ind w:firstLine="567"/>
        <w:rPr>
          <w:sz w:val="26"/>
          <w:szCs w:val="26"/>
          <w:lang w:val="vi-VN"/>
        </w:rPr>
      </w:pPr>
      <w:r w:rsidRPr="00116D1D">
        <w:rPr>
          <w:b/>
          <w:bCs/>
          <w:sz w:val="26"/>
          <w:szCs w:val="26"/>
          <w:lang w:val="vi-VN"/>
        </w:rPr>
        <w:t>Đề nghị cấp Giấy phép thành lập Văn phòng đại diện số..</w:t>
      </w:r>
      <w:hyperlink w:anchor="_ftn2" w:history="1">
        <w:r w:rsidRPr="00116D1D">
          <w:rPr>
            <w:bCs/>
            <w:sz w:val="26"/>
            <w:szCs w:val="26"/>
          </w:rPr>
          <w:t>(1)</w:t>
        </w:r>
      </w:hyperlink>
      <w:r w:rsidRPr="00116D1D">
        <w:rPr>
          <w:bCs/>
          <w:sz w:val="26"/>
          <w:szCs w:val="26"/>
        </w:rPr>
        <w:t>…</w:t>
      </w:r>
      <w:r w:rsidRPr="00116D1D">
        <w:rPr>
          <w:b/>
          <w:bCs/>
          <w:sz w:val="26"/>
          <w:szCs w:val="26"/>
          <w:lang w:val="vi-VN"/>
        </w:rPr>
        <w:t>như sau:</w:t>
      </w:r>
    </w:p>
    <w:p w14:paraId="02392A7E" w14:textId="77777777" w:rsidR="00FC2096" w:rsidRPr="00116D1D" w:rsidRDefault="00FC2096" w:rsidP="00FC2096">
      <w:pPr>
        <w:ind w:firstLine="567"/>
        <w:rPr>
          <w:sz w:val="26"/>
          <w:szCs w:val="26"/>
        </w:rPr>
      </w:pPr>
      <w:r w:rsidRPr="00116D1D">
        <w:rPr>
          <w:sz w:val="26"/>
          <w:szCs w:val="26"/>
          <w:lang w:val="vi-VN"/>
        </w:rPr>
        <w:t>Tên Văn phòng đại diện: ...............................................................................</w:t>
      </w:r>
    </w:p>
    <w:p w14:paraId="661FD0A7" w14:textId="77777777" w:rsidR="00FC2096" w:rsidRPr="00116D1D" w:rsidRDefault="00FC2096" w:rsidP="00FC2096">
      <w:pPr>
        <w:ind w:firstLine="567"/>
        <w:rPr>
          <w:sz w:val="26"/>
          <w:szCs w:val="26"/>
        </w:rPr>
      </w:pPr>
      <w:r w:rsidRPr="00116D1D">
        <w:rPr>
          <w:sz w:val="26"/>
          <w:szCs w:val="26"/>
          <w:lang w:val="vi-VN"/>
        </w:rPr>
        <w:t>Tên giao dịch bằng tiếng Anh:........................................................................</w:t>
      </w:r>
    </w:p>
    <w:p w14:paraId="6D948F4D" w14:textId="77777777" w:rsidR="00FC2096" w:rsidRPr="00116D1D" w:rsidRDefault="00FC2096" w:rsidP="00FC2096">
      <w:pPr>
        <w:ind w:firstLine="567"/>
        <w:rPr>
          <w:sz w:val="26"/>
          <w:szCs w:val="26"/>
        </w:rPr>
      </w:pPr>
      <w:r w:rsidRPr="00116D1D">
        <w:rPr>
          <w:sz w:val="26"/>
          <w:szCs w:val="26"/>
          <w:lang w:val="vi-VN"/>
        </w:rPr>
        <w:t>Tên viết tắt (nếu có): .....................................................................................</w:t>
      </w:r>
    </w:p>
    <w:p w14:paraId="774A7EBF" w14:textId="77777777" w:rsidR="00FC2096" w:rsidRPr="00116D1D" w:rsidRDefault="00FC2096" w:rsidP="00FC2096">
      <w:pPr>
        <w:ind w:firstLine="567"/>
        <w:rPr>
          <w:sz w:val="26"/>
          <w:szCs w:val="26"/>
        </w:rPr>
      </w:pPr>
      <w:r w:rsidRPr="00116D1D">
        <w:rPr>
          <w:sz w:val="26"/>
          <w:szCs w:val="26"/>
          <w:lang w:val="vi-VN"/>
        </w:rPr>
        <w:t>Địa điểm đặt trụ sở Văn phòng đại diện: (ghi số nhà, đường/phố, phường/xã, quận/huyện, tỉnh/thành phố).........................................................</w:t>
      </w:r>
    </w:p>
    <w:p w14:paraId="7FED564D" w14:textId="77777777" w:rsidR="00FC2096" w:rsidRPr="00116D1D" w:rsidRDefault="00FC2096" w:rsidP="00FC2096">
      <w:pPr>
        <w:ind w:firstLine="567"/>
        <w:rPr>
          <w:sz w:val="26"/>
          <w:szCs w:val="26"/>
          <w:lang w:val="vi-VN"/>
        </w:rPr>
      </w:pPr>
      <w:r w:rsidRPr="00116D1D">
        <w:rPr>
          <w:sz w:val="26"/>
          <w:szCs w:val="26"/>
          <w:lang w:val="vi-VN"/>
        </w:rPr>
        <w:t>Nội dung hoạt động của Văn phòng đại diện: (nêu lĩnh vực hoạt động, công việc thực hiện)</w:t>
      </w:r>
    </w:p>
    <w:p w14:paraId="4F14BDFC" w14:textId="77777777" w:rsidR="00FC2096" w:rsidRPr="00116D1D" w:rsidRDefault="00FC2096" w:rsidP="00FC2096">
      <w:pPr>
        <w:ind w:firstLine="567"/>
        <w:rPr>
          <w:sz w:val="26"/>
          <w:szCs w:val="26"/>
        </w:rPr>
      </w:pPr>
      <w:r w:rsidRPr="00116D1D">
        <w:rPr>
          <w:sz w:val="26"/>
          <w:szCs w:val="26"/>
          <w:lang w:val="vi-VN"/>
        </w:rPr>
        <w:t>- ……………………………………………………………………</w:t>
      </w:r>
      <w:r w:rsidRPr="00116D1D">
        <w:rPr>
          <w:sz w:val="26"/>
          <w:szCs w:val="26"/>
        </w:rPr>
        <w:t>….</w:t>
      </w:r>
      <w:r w:rsidRPr="00116D1D">
        <w:rPr>
          <w:sz w:val="26"/>
          <w:szCs w:val="26"/>
          <w:lang w:val="vi-VN"/>
        </w:rPr>
        <w:t>……</w:t>
      </w:r>
    </w:p>
    <w:p w14:paraId="69C949AE" w14:textId="77777777" w:rsidR="00FC2096" w:rsidRPr="00116D1D" w:rsidRDefault="00FC2096" w:rsidP="00FC2096">
      <w:pPr>
        <w:ind w:firstLine="567"/>
        <w:rPr>
          <w:sz w:val="26"/>
          <w:szCs w:val="26"/>
        </w:rPr>
      </w:pPr>
      <w:r w:rsidRPr="00116D1D">
        <w:rPr>
          <w:sz w:val="26"/>
          <w:szCs w:val="26"/>
          <w:lang w:val="vi-VN"/>
        </w:rPr>
        <w:t>- ………………………………………………………………………</w:t>
      </w:r>
      <w:r w:rsidRPr="00116D1D">
        <w:rPr>
          <w:sz w:val="26"/>
          <w:szCs w:val="26"/>
        </w:rPr>
        <w:t>.</w:t>
      </w:r>
      <w:r w:rsidRPr="00116D1D">
        <w:rPr>
          <w:sz w:val="26"/>
          <w:szCs w:val="26"/>
          <w:lang w:val="vi-VN"/>
        </w:rPr>
        <w:t>……</w:t>
      </w:r>
    </w:p>
    <w:p w14:paraId="6A1C8FF2" w14:textId="77777777" w:rsidR="00FC2096" w:rsidRPr="00116D1D" w:rsidRDefault="00FC2096" w:rsidP="00FC2096">
      <w:pPr>
        <w:ind w:firstLine="567"/>
        <w:rPr>
          <w:sz w:val="26"/>
          <w:szCs w:val="26"/>
        </w:rPr>
      </w:pPr>
      <w:r w:rsidRPr="00116D1D">
        <w:rPr>
          <w:sz w:val="26"/>
          <w:szCs w:val="26"/>
          <w:lang w:val="vi-VN"/>
        </w:rPr>
        <w:t>Thời hạn của Giấy phép thành lập: …………………….……………………</w:t>
      </w:r>
    </w:p>
    <w:p w14:paraId="64CB1ACB" w14:textId="77777777" w:rsidR="00FC2096" w:rsidRPr="00116D1D" w:rsidRDefault="00FC2096" w:rsidP="00FC2096">
      <w:pPr>
        <w:ind w:firstLine="567"/>
        <w:rPr>
          <w:sz w:val="26"/>
          <w:szCs w:val="26"/>
          <w:lang w:val="vi-VN"/>
        </w:rPr>
      </w:pPr>
      <w:r w:rsidRPr="00116D1D">
        <w:rPr>
          <w:sz w:val="26"/>
          <w:szCs w:val="26"/>
          <w:lang w:val="vi-VN"/>
        </w:rPr>
        <w:t>Người đứng đầu Văn phòng đại diện</w:t>
      </w:r>
      <w:hyperlink w:anchor="_ftn3" w:history="1"/>
      <w:r w:rsidRPr="00116D1D">
        <w:rPr>
          <w:sz w:val="26"/>
          <w:szCs w:val="26"/>
        </w:rPr>
        <w:t xml:space="preserve"> (2)</w:t>
      </w:r>
      <w:r w:rsidRPr="00116D1D">
        <w:rPr>
          <w:sz w:val="26"/>
          <w:szCs w:val="26"/>
          <w:lang w:val="vi-VN"/>
        </w:rPr>
        <w:t>:</w:t>
      </w:r>
    </w:p>
    <w:p w14:paraId="5ECFBC74" w14:textId="77777777" w:rsidR="00FC2096" w:rsidRPr="00116D1D" w:rsidRDefault="00FC2096" w:rsidP="00FC2096">
      <w:pPr>
        <w:ind w:firstLine="567"/>
        <w:rPr>
          <w:sz w:val="26"/>
          <w:szCs w:val="26"/>
        </w:rPr>
      </w:pPr>
      <w:r w:rsidRPr="00116D1D">
        <w:rPr>
          <w:sz w:val="26"/>
          <w:szCs w:val="26"/>
          <w:lang w:val="vi-VN"/>
        </w:rPr>
        <w:t>Họ và tên:………………….………………… Giới tính: …………………</w:t>
      </w:r>
    </w:p>
    <w:p w14:paraId="627D9EC2" w14:textId="77777777" w:rsidR="00FC2096" w:rsidRPr="00116D1D" w:rsidRDefault="00FC2096" w:rsidP="00FC2096">
      <w:pPr>
        <w:ind w:firstLine="567"/>
        <w:rPr>
          <w:sz w:val="26"/>
          <w:szCs w:val="26"/>
        </w:rPr>
      </w:pPr>
      <w:r w:rsidRPr="00116D1D">
        <w:rPr>
          <w:sz w:val="26"/>
          <w:szCs w:val="26"/>
          <w:lang w:val="vi-VN"/>
        </w:rPr>
        <w:t>Quốc tịch:……………………………………………………………………</w:t>
      </w:r>
    </w:p>
    <w:p w14:paraId="0840528B" w14:textId="77777777" w:rsidR="00FC2096" w:rsidRPr="00116D1D" w:rsidRDefault="00FC2096" w:rsidP="00FC2096">
      <w:pPr>
        <w:ind w:firstLine="567"/>
        <w:rPr>
          <w:sz w:val="26"/>
          <w:szCs w:val="26"/>
        </w:rPr>
      </w:pPr>
      <w:r w:rsidRPr="00116D1D">
        <w:rPr>
          <w:sz w:val="26"/>
          <w:szCs w:val="26"/>
          <w:lang w:val="vi-VN"/>
        </w:rPr>
        <w:t>Số định danh cá nhân/Chứng minh nhân dân/Hộ chiếu:.................................</w:t>
      </w:r>
    </w:p>
    <w:p w14:paraId="26AB5EB6" w14:textId="77777777" w:rsidR="00FC2096" w:rsidRPr="00116D1D" w:rsidRDefault="00FC2096" w:rsidP="00FC2096">
      <w:pPr>
        <w:ind w:firstLine="567"/>
        <w:rPr>
          <w:sz w:val="26"/>
          <w:szCs w:val="26"/>
        </w:rPr>
      </w:pPr>
      <w:r w:rsidRPr="00116D1D">
        <w:rPr>
          <w:sz w:val="26"/>
          <w:szCs w:val="26"/>
          <w:lang w:val="vi-VN"/>
        </w:rPr>
        <w:t>Ngày cấp……../……/………..</w:t>
      </w:r>
      <w:r w:rsidRPr="00116D1D">
        <w:rPr>
          <w:sz w:val="26"/>
          <w:szCs w:val="26"/>
        </w:rPr>
        <w:t xml:space="preserve"> </w:t>
      </w:r>
      <w:r w:rsidRPr="00116D1D">
        <w:rPr>
          <w:sz w:val="26"/>
          <w:szCs w:val="26"/>
          <w:lang w:val="vi-VN"/>
        </w:rPr>
        <w:t>Nơi cấp:........................................................</w:t>
      </w:r>
    </w:p>
    <w:p w14:paraId="175D3925" w14:textId="77777777" w:rsidR="00FC2096" w:rsidRPr="00116D1D" w:rsidRDefault="00FC2096" w:rsidP="00FC2096">
      <w:pPr>
        <w:ind w:firstLine="567"/>
        <w:rPr>
          <w:sz w:val="26"/>
          <w:szCs w:val="26"/>
        </w:rPr>
      </w:pPr>
      <w:r w:rsidRPr="00116D1D">
        <w:rPr>
          <w:sz w:val="26"/>
          <w:szCs w:val="26"/>
          <w:lang w:val="vi-VN"/>
        </w:rPr>
        <w:t>Nơi đăng ký lưu trú (đối với người nước ngoài)/Nơi đăng ký thường trú (đối với người Việt Nam):......................................................................................</w:t>
      </w:r>
    </w:p>
    <w:p w14:paraId="6E660FCA" w14:textId="77777777" w:rsidR="00FC2096" w:rsidRPr="00116D1D" w:rsidRDefault="00FC2096" w:rsidP="00FC2096">
      <w:pPr>
        <w:ind w:firstLine="567"/>
        <w:rPr>
          <w:sz w:val="26"/>
          <w:szCs w:val="26"/>
          <w:lang w:val="vi-VN"/>
        </w:rPr>
      </w:pPr>
      <w:r w:rsidRPr="00116D1D">
        <w:rPr>
          <w:b/>
          <w:bCs/>
          <w:sz w:val="26"/>
          <w:szCs w:val="26"/>
          <w:lang w:val="vi-VN"/>
        </w:rPr>
        <w:t>Chúng tôi cam kết:</w:t>
      </w:r>
    </w:p>
    <w:p w14:paraId="5C789FEF" w14:textId="77777777" w:rsidR="00FC2096" w:rsidRPr="00116D1D" w:rsidRDefault="00FC2096" w:rsidP="00FC2096">
      <w:pPr>
        <w:ind w:firstLine="567"/>
        <w:rPr>
          <w:sz w:val="26"/>
          <w:szCs w:val="26"/>
          <w:lang w:val="vi-VN"/>
        </w:rPr>
      </w:pPr>
      <w:r w:rsidRPr="00116D1D">
        <w:rPr>
          <w:sz w:val="26"/>
          <w:szCs w:val="26"/>
          <w:lang w:val="vi-VN"/>
        </w:rPr>
        <w:t>1. Chịu trách nhiệm về sự trung thực và chính xác của nội dung Đơn đề nghị và hồ sơ kèm theo.</w:t>
      </w:r>
    </w:p>
    <w:p w14:paraId="1A9C6EDD" w14:textId="77777777" w:rsidR="00FC2096" w:rsidRPr="00116D1D" w:rsidRDefault="00FC2096" w:rsidP="00FC2096">
      <w:pPr>
        <w:ind w:firstLine="567"/>
        <w:rPr>
          <w:sz w:val="26"/>
          <w:szCs w:val="26"/>
          <w:lang w:val="vi-VN"/>
        </w:rPr>
      </w:pPr>
      <w:r w:rsidRPr="00116D1D">
        <w:rPr>
          <w:sz w:val="26"/>
          <w:szCs w:val="26"/>
          <w:lang w:val="vi-VN"/>
        </w:rPr>
        <w:t>2. Chấp hành nghiêm chỉnh quy định của Nghị định số 07/2016/NĐ-CP, pháp luật Việt Nam liên quan đến Văn phòng đại diện của thương nhân nước ngoài tại Việt Nam và các quy định của Giấy phép thành lập Văn phòng đại diện./.</w:t>
      </w:r>
    </w:p>
    <w:tbl>
      <w:tblPr>
        <w:tblW w:w="9214" w:type="dxa"/>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2552"/>
        <w:gridCol w:w="6662"/>
      </w:tblGrid>
      <w:tr w:rsidR="00FC2096" w:rsidRPr="00116D1D" w14:paraId="2E799243" w14:textId="77777777" w:rsidTr="00FC2096">
        <w:tc>
          <w:tcPr>
            <w:tcW w:w="2552" w:type="dxa"/>
            <w:tcBorders>
              <w:top w:val="nil"/>
              <w:left w:val="nil"/>
              <w:bottom w:val="nil"/>
              <w:right w:val="nil"/>
              <w:tl2br w:val="nil"/>
              <w:tr2bl w:val="nil"/>
            </w:tcBorders>
            <w:shd w:val="clear" w:color="auto" w:fill="auto"/>
            <w:tcMar>
              <w:top w:w="0" w:type="dxa"/>
              <w:left w:w="108" w:type="dxa"/>
              <w:bottom w:w="0" w:type="dxa"/>
              <w:right w:w="108" w:type="dxa"/>
            </w:tcMar>
          </w:tcPr>
          <w:p w14:paraId="7E55E25B" w14:textId="77777777" w:rsidR="00FC2096" w:rsidRPr="00116D1D" w:rsidRDefault="00FC2096" w:rsidP="00FC2096">
            <w:pPr>
              <w:rPr>
                <w:sz w:val="26"/>
                <w:szCs w:val="26"/>
                <w:lang w:val="vi-VN"/>
              </w:rPr>
            </w:pPr>
            <w:r w:rsidRPr="00116D1D">
              <w:rPr>
                <w:sz w:val="26"/>
                <w:szCs w:val="26"/>
                <w:lang w:val="vi-VN"/>
              </w:rPr>
              <w:t>  </w:t>
            </w:r>
          </w:p>
        </w:tc>
        <w:tc>
          <w:tcPr>
            <w:tcW w:w="6662" w:type="dxa"/>
            <w:tcBorders>
              <w:top w:val="nil"/>
              <w:left w:val="nil"/>
              <w:bottom w:val="nil"/>
              <w:right w:val="nil"/>
              <w:tl2br w:val="nil"/>
              <w:tr2bl w:val="nil"/>
            </w:tcBorders>
            <w:shd w:val="clear" w:color="auto" w:fill="auto"/>
            <w:tcMar>
              <w:top w:w="0" w:type="dxa"/>
              <w:left w:w="108" w:type="dxa"/>
              <w:bottom w:w="0" w:type="dxa"/>
              <w:right w:w="108" w:type="dxa"/>
            </w:tcMar>
          </w:tcPr>
          <w:p w14:paraId="3FD9C79A" w14:textId="77777777" w:rsidR="00FC2096" w:rsidRPr="00116D1D" w:rsidRDefault="00FC2096" w:rsidP="00FC2096">
            <w:pPr>
              <w:jc w:val="center"/>
              <w:rPr>
                <w:b/>
                <w:sz w:val="26"/>
                <w:szCs w:val="26"/>
              </w:rPr>
            </w:pPr>
            <w:r w:rsidRPr="00116D1D">
              <w:rPr>
                <w:b/>
                <w:sz w:val="26"/>
                <w:szCs w:val="26"/>
                <w:lang w:val="vi-VN"/>
              </w:rPr>
              <w:t>Đại diện có thẩm quyền</w:t>
            </w:r>
            <w:r w:rsidRPr="00116D1D">
              <w:rPr>
                <w:b/>
                <w:sz w:val="26"/>
                <w:szCs w:val="26"/>
              </w:rPr>
              <w:t xml:space="preserve"> </w:t>
            </w:r>
            <w:r w:rsidRPr="00116D1D">
              <w:rPr>
                <w:b/>
                <w:sz w:val="26"/>
                <w:szCs w:val="26"/>
                <w:lang w:val="vi-VN"/>
              </w:rPr>
              <w:t xml:space="preserve">của </w:t>
            </w:r>
            <w:r w:rsidRPr="00116D1D">
              <w:rPr>
                <w:b/>
                <w:sz w:val="26"/>
                <w:szCs w:val="26"/>
                <w:lang w:val="fr-FR"/>
              </w:rPr>
              <w:t>doanh nghiệp kinh doanh dịch vụ lữ hành nước ngoài</w:t>
            </w:r>
          </w:p>
          <w:p w14:paraId="20CB333E" w14:textId="77777777" w:rsidR="00FC2096" w:rsidRPr="00116D1D" w:rsidRDefault="00FC2096" w:rsidP="00FC2096">
            <w:pPr>
              <w:ind w:firstLine="31"/>
              <w:jc w:val="center"/>
              <w:rPr>
                <w:sz w:val="26"/>
                <w:szCs w:val="26"/>
                <w:lang w:val="vi-VN"/>
              </w:rPr>
            </w:pPr>
            <w:r w:rsidRPr="00116D1D">
              <w:rPr>
                <w:i/>
                <w:iCs/>
                <w:sz w:val="26"/>
                <w:szCs w:val="26"/>
                <w:lang w:val="vi-VN"/>
              </w:rPr>
              <w:t>Ký, ghi rõ họ tên và đóng dấu (nếu có)</w:t>
            </w:r>
          </w:p>
        </w:tc>
      </w:tr>
    </w:tbl>
    <w:p w14:paraId="08ECEBC9" w14:textId="77777777" w:rsidR="00FC2096" w:rsidRPr="00116D1D" w:rsidRDefault="00FC2096" w:rsidP="00FC2096">
      <w:pPr>
        <w:spacing w:after="200" w:line="276" w:lineRule="auto"/>
        <w:rPr>
          <w:rFonts w:eastAsia="Calibri"/>
          <w:b/>
          <w:iCs/>
          <w:sz w:val="26"/>
          <w:szCs w:val="26"/>
        </w:rPr>
      </w:pPr>
      <w:r w:rsidRPr="00116D1D">
        <w:rPr>
          <w:rFonts w:eastAsia="Calibri"/>
          <w:b/>
          <w:iCs/>
          <w:sz w:val="26"/>
          <w:szCs w:val="26"/>
        </w:rPr>
        <w:t xml:space="preserve">Ghi chú: </w:t>
      </w:r>
    </w:p>
    <w:p w14:paraId="041E3086" w14:textId="77777777" w:rsidR="00FC2096" w:rsidRPr="00116D1D" w:rsidRDefault="00FC2096" w:rsidP="00FC2096">
      <w:pPr>
        <w:numPr>
          <w:ilvl w:val="0"/>
          <w:numId w:val="20"/>
        </w:numPr>
        <w:tabs>
          <w:tab w:val="left" w:pos="284"/>
        </w:tabs>
        <w:spacing w:after="200" w:line="276" w:lineRule="auto"/>
        <w:contextualSpacing/>
        <w:jc w:val="both"/>
        <w:rPr>
          <w:rFonts w:ascii="Calibri" w:hAnsi="Calibri"/>
          <w:i/>
          <w:iCs/>
          <w:sz w:val="26"/>
          <w:szCs w:val="26"/>
        </w:rPr>
      </w:pPr>
      <w:r w:rsidRPr="00116D1D">
        <w:rPr>
          <w:rFonts w:ascii="Calibri" w:hAnsi="Calibri"/>
          <w:i/>
          <w:sz w:val="26"/>
          <w:szCs w:val="26"/>
          <w:lang w:val="fr-FR"/>
        </w:rPr>
        <w:t xml:space="preserve"> Doanh nghiệp kinh doanh dịch vụ lữ hành nước ngoài</w:t>
      </w:r>
      <w:r w:rsidRPr="00116D1D">
        <w:rPr>
          <w:rFonts w:ascii="Calibri" w:hAnsi="Calibri"/>
          <w:i/>
          <w:iCs/>
          <w:sz w:val="26"/>
          <w:szCs w:val="26"/>
        </w:rPr>
        <w:t xml:space="preserve"> tự khai báo trên cơ sở thứ tự các văn phòng đại diện đã được cấp phép trước đó.</w:t>
      </w:r>
    </w:p>
    <w:p w14:paraId="1538487E" w14:textId="77777777" w:rsidR="00FC2096" w:rsidRPr="00116D1D" w:rsidRDefault="00FC2096" w:rsidP="00FC2096">
      <w:pPr>
        <w:numPr>
          <w:ilvl w:val="0"/>
          <w:numId w:val="20"/>
        </w:numPr>
        <w:tabs>
          <w:tab w:val="left" w:pos="284"/>
        </w:tabs>
        <w:spacing w:after="200" w:line="276" w:lineRule="auto"/>
        <w:contextualSpacing/>
        <w:jc w:val="both"/>
        <w:rPr>
          <w:rFonts w:ascii="Calibri" w:hAnsi="Calibri"/>
          <w:i/>
          <w:iCs/>
          <w:sz w:val="26"/>
          <w:szCs w:val="26"/>
        </w:rPr>
      </w:pPr>
      <w:r w:rsidRPr="00116D1D">
        <w:rPr>
          <w:rFonts w:ascii="Calibri" w:hAnsi="Calibri"/>
          <w:i/>
          <w:iCs/>
          <w:sz w:val="26"/>
          <w:szCs w:val="26"/>
        </w:rPr>
        <w:t>Trường hợp người đứng đấu văn phòng đại diện là người Việt Nam đã được cấp số định danh cá nhân, chỉ kê khai họ và tên, số định danh cá nhân.</w:t>
      </w:r>
    </w:p>
    <w:p w14:paraId="2B41CC03" w14:textId="77777777" w:rsidR="00FC2096" w:rsidRPr="00116D1D" w:rsidRDefault="00FC2096" w:rsidP="00FC2096">
      <w:pPr>
        <w:tabs>
          <w:tab w:val="left" w:pos="284"/>
        </w:tabs>
        <w:spacing w:after="200" w:line="276" w:lineRule="auto"/>
        <w:contextualSpacing/>
        <w:jc w:val="both"/>
        <w:rPr>
          <w:rFonts w:ascii="Calibri" w:hAnsi="Calibri"/>
          <w:i/>
          <w:iCs/>
          <w:sz w:val="26"/>
          <w:szCs w:val="26"/>
        </w:rPr>
      </w:pPr>
    </w:p>
    <w:p w14:paraId="163C5873" w14:textId="77777777" w:rsidR="00FC2096" w:rsidRPr="00116D1D" w:rsidRDefault="00FC2096" w:rsidP="00FC2096">
      <w:pPr>
        <w:tabs>
          <w:tab w:val="left" w:pos="284"/>
        </w:tabs>
        <w:spacing w:after="200" w:line="276" w:lineRule="auto"/>
        <w:contextualSpacing/>
        <w:jc w:val="both"/>
        <w:rPr>
          <w:rFonts w:ascii="Calibri" w:hAnsi="Calibri"/>
          <w:i/>
          <w:iCs/>
          <w:sz w:val="26"/>
          <w:szCs w:val="26"/>
        </w:rPr>
      </w:pPr>
    </w:p>
    <w:p w14:paraId="2419E096" w14:textId="77777777" w:rsidR="00FC2096" w:rsidRPr="00116D1D" w:rsidRDefault="00FC2096" w:rsidP="00FC2096">
      <w:pPr>
        <w:tabs>
          <w:tab w:val="left" w:pos="284"/>
        </w:tabs>
        <w:spacing w:after="200" w:line="276" w:lineRule="auto"/>
        <w:contextualSpacing/>
        <w:jc w:val="both"/>
        <w:rPr>
          <w:rFonts w:ascii="Calibri" w:hAnsi="Calibri"/>
          <w:i/>
          <w:iCs/>
          <w:sz w:val="26"/>
          <w:szCs w:val="26"/>
        </w:rPr>
      </w:pPr>
    </w:p>
    <w:p w14:paraId="0FC9A5CC" w14:textId="77777777" w:rsidR="00FC2096" w:rsidRPr="00116D1D" w:rsidRDefault="00FC2096" w:rsidP="00FC2096">
      <w:pPr>
        <w:tabs>
          <w:tab w:val="left" w:pos="284"/>
        </w:tabs>
        <w:spacing w:after="200" w:line="276" w:lineRule="auto"/>
        <w:contextualSpacing/>
        <w:jc w:val="both"/>
        <w:rPr>
          <w:rFonts w:ascii="Calibri" w:hAnsi="Calibri"/>
          <w:i/>
          <w:iCs/>
          <w:sz w:val="26"/>
          <w:szCs w:val="26"/>
        </w:rPr>
      </w:pPr>
    </w:p>
    <w:p w14:paraId="45EA4BA4" w14:textId="77777777" w:rsidR="00FC2096" w:rsidRPr="00116D1D" w:rsidRDefault="00FC2096" w:rsidP="00FC2096">
      <w:pPr>
        <w:tabs>
          <w:tab w:val="left" w:pos="284"/>
        </w:tabs>
        <w:spacing w:after="200" w:line="276" w:lineRule="auto"/>
        <w:contextualSpacing/>
        <w:jc w:val="both"/>
        <w:rPr>
          <w:rFonts w:ascii="Calibri" w:hAnsi="Calibri"/>
          <w:i/>
          <w:iCs/>
          <w:sz w:val="26"/>
          <w:szCs w:val="26"/>
        </w:rPr>
      </w:pPr>
    </w:p>
    <w:p w14:paraId="4864A5D3" w14:textId="77777777" w:rsidR="00FC2096" w:rsidRPr="00116D1D" w:rsidRDefault="00FC2096" w:rsidP="00FC2096">
      <w:pPr>
        <w:tabs>
          <w:tab w:val="left" w:pos="284"/>
        </w:tabs>
        <w:spacing w:after="200" w:line="276" w:lineRule="auto"/>
        <w:contextualSpacing/>
        <w:jc w:val="both"/>
        <w:rPr>
          <w:rFonts w:ascii="Calibri" w:hAnsi="Calibri"/>
          <w:i/>
          <w:iCs/>
          <w:sz w:val="26"/>
          <w:szCs w:val="26"/>
        </w:rPr>
      </w:pPr>
    </w:p>
    <w:p w14:paraId="583A61EC" w14:textId="77777777" w:rsidR="00FC2096" w:rsidRPr="00116D1D" w:rsidRDefault="00FC2096" w:rsidP="00FC2096">
      <w:pPr>
        <w:tabs>
          <w:tab w:val="left" w:pos="284"/>
        </w:tabs>
        <w:spacing w:after="200" w:line="276" w:lineRule="auto"/>
        <w:contextualSpacing/>
        <w:jc w:val="both"/>
        <w:rPr>
          <w:rFonts w:ascii="Calibri" w:hAnsi="Calibri"/>
          <w:i/>
          <w:iCs/>
          <w:sz w:val="26"/>
          <w:szCs w:val="26"/>
        </w:rPr>
      </w:pPr>
    </w:p>
    <w:p w14:paraId="52CB8582" w14:textId="77777777" w:rsidR="00FC2096" w:rsidRPr="00116D1D" w:rsidRDefault="00FC2096" w:rsidP="00FC2096">
      <w:pPr>
        <w:tabs>
          <w:tab w:val="left" w:pos="284"/>
        </w:tabs>
        <w:spacing w:after="200" w:line="276" w:lineRule="auto"/>
        <w:contextualSpacing/>
        <w:jc w:val="both"/>
        <w:rPr>
          <w:rFonts w:ascii="Calibri" w:hAnsi="Calibri"/>
          <w:i/>
          <w:iCs/>
          <w:sz w:val="26"/>
          <w:szCs w:val="26"/>
        </w:rPr>
      </w:pPr>
    </w:p>
    <w:p w14:paraId="07E7CD00" w14:textId="4AF8AAF0" w:rsidR="00FC2096" w:rsidRPr="00116D1D" w:rsidRDefault="00D47BFC" w:rsidP="00FC2096">
      <w:pPr>
        <w:pStyle w:val="Heading4"/>
        <w:rPr>
          <w:sz w:val="26"/>
          <w:lang w:val="vi-VN"/>
        </w:rPr>
      </w:pPr>
      <w:r w:rsidRPr="00116D1D">
        <w:rPr>
          <w:sz w:val="26"/>
        </w:rPr>
        <w:t>14</w:t>
      </w:r>
      <w:r w:rsidR="00FC2096" w:rsidRPr="00116D1D">
        <w:rPr>
          <w:sz w:val="26"/>
        </w:rPr>
        <w:t xml:space="preserve">. </w:t>
      </w:r>
      <w:r w:rsidR="00FC2096" w:rsidRPr="00116D1D">
        <w:rPr>
          <w:sz w:val="26"/>
          <w:lang w:val="vi-VN"/>
        </w:rPr>
        <w:t>Thủ tục cấp lại Giấy phép thành lập Văn phòng đại diện tại Việt Nam của doanh nghiệp kinh doanh dịch vụ lữ hành nước ngoài trong trường hợp chuyển địa điểm đặt trụ sở của văn phòng đại diện.</w:t>
      </w:r>
    </w:p>
    <w:p w14:paraId="62B02761" w14:textId="73F0C35B" w:rsidR="00FC2096" w:rsidRPr="00116D1D" w:rsidRDefault="00D47BFC" w:rsidP="00FC2096">
      <w:pPr>
        <w:spacing w:before="120" w:after="120"/>
        <w:ind w:firstLine="720"/>
        <w:jc w:val="both"/>
        <w:rPr>
          <w:b/>
          <w:sz w:val="26"/>
          <w:szCs w:val="26"/>
          <w:lang w:val="vi-VN"/>
        </w:rPr>
      </w:pPr>
      <w:r w:rsidRPr="00116D1D">
        <w:rPr>
          <w:b/>
          <w:bCs/>
          <w:sz w:val="26"/>
          <w:szCs w:val="26"/>
        </w:rPr>
        <w:t>14</w:t>
      </w:r>
      <w:r w:rsidR="00FC2096" w:rsidRPr="00116D1D">
        <w:rPr>
          <w:b/>
          <w:bCs/>
          <w:sz w:val="26"/>
          <w:szCs w:val="26"/>
          <w:lang w:val="nl-NL"/>
        </w:rPr>
        <w:t xml:space="preserve">.1 </w:t>
      </w:r>
      <w:r w:rsidR="00FC2096" w:rsidRPr="00116D1D">
        <w:rPr>
          <w:b/>
          <w:bCs/>
          <w:sz w:val="26"/>
          <w:szCs w:val="26"/>
          <w:lang w:val="vi-VN"/>
        </w:rPr>
        <w:t>Tr</w:t>
      </w:r>
      <w:r w:rsidR="00FC2096" w:rsidRPr="00116D1D">
        <w:rPr>
          <w:b/>
          <w:bCs/>
          <w:sz w:val="26"/>
          <w:szCs w:val="26"/>
          <w:lang w:val="hr-HR"/>
        </w:rPr>
        <w:t>ì</w:t>
      </w:r>
      <w:r w:rsidR="00FC2096" w:rsidRPr="00116D1D">
        <w:rPr>
          <w:b/>
          <w:bCs/>
          <w:sz w:val="26"/>
          <w:szCs w:val="26"/>
          <w:lang w:val="vi-VN"/>
        </w:rPr>
        <w:t>nh</w:t>
      </w:r>
      <w:r w:rsidR="00FC2096" w:rsidRPr="00116D1D">
        <w:rPr>
          <w:b/>
          <w:bCs/>
          <w:sz w:val="26"/>
          <w:szCs w:val="26"/>
          <w:lang w:val="hr-HR"/>
        </w:rPr>
        <w:t xml:space="preserve"> </w:t>
      </w:r>
      <w:r w:rsidR="00FC2096" w:rsidRPr="00116D1D">
        <w:rPr>
          <w:b/>
          <w:bCs/>
          <w:sz w:val="26"/>
          <w:szCs w:val="26"/>
          <w:lang w:val="vi-VN"/>
        </w:rPr>
        <w:t>tự</w:t>
      </w:r>
      <w:r w:rsidR="00FC2096" w:rsidRPr="00116D1D">
        <w:rPr>
          <w:b/>
          <w:bCs/>
          <w:sz w:val="26"/>
          <w:szCs w:val="26"/>
          <w:lang w:val="hr-HR"/>
        </w:rPr>
        <w:t xml:space="preserve">, cách thức, thời gian </w:t>
      </w:r>
      <w:r w:rsidR="00FC2096" w:rsidRPr="00116D1D">
        <w:rPr>
          <w:b/>
          <w:bCs/>
          <w:sz w:val="26"/>
          <w:szCs w:val="26"/>
          <w:lang w:val="vi-VN"/>
        </w:rPr>
        <w:t>giải quyết</w:t>
      </w:r>
      <w:r w:rsidR="00FC2096" w:rsidRPr="00116D1D">
        <w:rPr>
          <w:b/>
          <w:sz w:val="26"/>
          <w:szCs w:val="26"/>
          <w:lang w:val="hr-HR"/>
        </w:rPr>
        <w:t xml:space="preserve"> thủ tục hành chính</w:t>
      </w:r>
      <w:r w:rsidR="00FC2096" w:rsidRPr="00116D1D">
        <w:rPr>
          <w:sz w:val="26"/>
          <w:szCs w:val="26"/>
          <w:lang w:val="es-AR"/>
        </w:rPr>
        <w:t xml:space="preserve"> </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2"/>
        <w:gridCol w:w="2106"/>
        <w:gridCol w:w="3849"/>
        <w:gridCol w:w="1567"/>
        <w:gridCol w:w="992"/>
      </w:tblGrid>
      <w:tr w:rsidR="00FC2096" w:rsidRPr="00116D1D" w14:paraId="7B0A281B" w14:textId="77777777" w:rsidTr="00FC2096">
        <w:trPr>
          <w:trHeight w:val="405"/>
          <w:tblHeader/>
        </w:trPr>
        <w:tc>
          <w:tcPr>
            <w:tcW w:w="842" w:type="dxa"/>
            <w:tcBorders>
              <w:top w:val="single" w:sz="4" w:space="0" w:color="auto"/>
              <w:left w:val="single" w:sz="4" w:space="0" w:color="auto"/>
              <w:bottom w:val="single" w:sz="4" w:space="0" w:color="auto"/>
              <w:right w:val="single" w:sz="4" w:space="0" w:color="auto"/>
            </w:tcBorders>
            <w:shd w:val="clear" w:color="auto" w:fill="auto"/>
            <w:vAlign w:val="center"/>
          </w:tcPr>
          <w:p w14:paraId="1AE3AA4A" w14:textId="77777777" w:rsidR="00FC2096" w:rsidRPr="00116D1D" w:rsidRDefault="00FC2096" w:rsidP="00FC2096">
            <w:pPr>
              <w:jc w:val="center"/>
              <w:rPr>
                <w:b/>
                <w:sz w:val="26"/>
                <w:szCs w:val="26"/>
              </w:rPr>
            </w:pPr>
            <w:r w:rsidRPr="00116D1D">
              <w:rPr>
                <w:b/>
                <w:sz w:val="26"/>
                <w:szCs w:val="26"/>
              </w:rPr>
              <w:t>TT</w:t>
            </w:r>
          </w:p>
        </w:tc>
        <w:tc>
          <w:tcPr>
            <w:tcW w:w="2106" w:type="dxa"/>
            <w:tcBorders>
              <w:top w:val="single" w:sz="4" w:space="0" w:color="auto"/>
              <w:left w:val="single" w:sz="4" w:space="0" w:color="auto"/>
              <w:bottom w:val="single" w:sz="4" w:space="0" w:color="auto"/>
              <w:right w:val="single" w:sz="4" w:space="0" w:color="auto"/>
            </w:tcBorders>
            <w:shd w:val="clear" w:color="auto" w:fill="auto"/>
            <w:vAlign w:val="center"/>
          </w:tcPr>
          <w:p w14:paraId="2B08A636" w14:textId="77777777" w:rsidR="00FC2096" w:rsidRPr="00116D1D" w:rsidRDefault="00FC2096" w:rsidP="00FC2096">
            <w:pPr>
              <w:jc w:val="center"/>
              <w:rPr>
                <w:b/>
                <w:sz w:val="26"/>
                <w:szCs w:val="26"/>
              </w:rPr>
            </w:pPr>
            <w:r w:rsidRPr="00116D1D">
              <w:rPr>
                <w:b/>
                <w:sz w:val="26"/>
                <w:szCs w:val="26"/>
              </w:rPr>
              <w:t>Trình tự thực hiện</w:t>
            </w: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tcPr>
          <w:p w14:paraId="05DD2A7B" w14:textId="77777777" w:rsidR="00FC2096" w:rsidRPr="00116D1D" w:rsidRDefault="00FC2096" w:rsidP="00FC2096">
            <w:pPr>
              <w:jc w:val="center"/>
              <w:rPr>
                <w:b/>
                <w:sz w:val="26"/>
                <w:szCs w:val="26"/>
              </w:rPr>
            </w:pPr>
            <w:r w:rsidRPr="00116D1D">
              <w:rPr>
                <w:b/>
                <w:sz w:val="26"/>
                <w:szCs w:val="26"/>
              </w:rPr>
              <w:t>Cách thức thực hiện</w:t>
            </w:r>
          </w:p>
        </w:tc>
        <w:tc>
          <w:tcPr>
            <w:tcW w:w="1567" w:type="dxa"/>
            <w:tcBorders>
              <w:top w:val="single" w:sz="4" w:space="0" w:color="auto"/>
              <w:left w:val="single" w:sz="4" w:space="0" w:color="auto"/>
              <w:bottom w:val="single" w:sz="4" w:space="0" w:color="auto"/>
              <w:right w:val="single" w:sz="4" w:space="0" w:color="auto"/>
            </w:tcBorders>
            <w:shd w:val="clear" w:color="auto" w:fill="auto"/>
            <w:vAlign w:val="center"/>
          </w:tcPr>
          <w:p w14:paraId="10B36164" w14:textId="77777777" w:rsidR="00FC2096" w:rsidRPr="00116D1D" w:rsidRDefault="00FC2096" w:rsidP="00FC2096">
            <w:pPr>
              <w:jc w:val="center"/>
              <w:rPr>
                <w:b/>
                <w:sz w:val="26"/>
                <w:szCs w:val="26"/>
              </w:rPr>
            </w:pPr>
            <w:r w:rsidRPr="00116D1D">
              <w:rPr>
                <w:b/>
                <w:sz w:val="26"/>
                <w:szCs w:val="26"/>
              </w:rPr>
              <w:t>Thời gian giải quyết</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4CABEF5A" w14:textId="77777777" w:rsidR="00FC2096" w:rsidRPr="00116D1D" w:rsidRDefault="00FC2096" w:rsidP="00FC2096">
            <w:pPr>
              <w:jc w:val="center"/>
              <w:rPr>
                <w:b/>
                <w:sz w:val="26"/>
                <w:szCs w:val="26"/>
              </w:rPr>
            </w:pPr>
            <w:r w:rsidRPr="00116D1D">
              <w:rPr>
                <w:b/>
                <w:sz w:val="26"/>
                <w:szCs w:val="26"/>
              </w:rPr>
              <w:t>Ghi chú</w:t>
            </w:r>
          </w:p>
        </w:tc>
      </w:tr>
      <w:tr w:rsidR="00FC2096" w:rsidRPr="00116D1D" w14:paraId="238CDC52" w14:textId="77777777" w:rsidTr="00FC2096">
        <w:trPr>
          <w:trHeight w:val="898"/>
        </w:trPr>
        <w:tc>
          <w:tcPr>
            <w:tcW w:w="842" w:type="dxa"/>
            <w:vMerge w:val="restart"/>
            <w:tcBorders>
              <w:top w:val="single" w:sz="4" w:space="0" w:color="auto"/>
            </w:tcBorders>
            <w:shd w:val="clear" w:color="auto" w:fill="auto"/>
            <w:vAlign w:val="center"/>
          </w:tcPr>
          <w:p w14:paraId="4FB1A0E6" w14:textId="77777777" w:rsidR="00FC2096" w:rsidRPr="00116D1D" w:rsidRDefault="00FC2096" w:rsidP="00FC2096">
            <w:pPr>
              <w:spacing w:after="120" w:line="234" w:lineRule="atLeast"/>
              <w:jc w:val="center"/>
              <w:rPr>
                <w:b/>
                <w:sz w:val="26"/>
                <w:szCs w:val="26"/>
              </w:rPr>
            </w:pPr>
            <w:r w:rsidRPr="00116D1D">
              <w:rPr>
                <w:b/>
                <w:sz w:val="26"/>
                <w:szCs w:val="26"/>
              </w:rPr>
              <w:t>Bước 1</w:t>
            </w:r>
          </w:p>
        </w:tc>
        <w:tc>
          <w:tcPr>
            <w:tcW w:w="2106" w:type="dxa"/>
            <w:vMerge w:val="restart"/>
            <w:tcBorders>
              <w:top w:val="single" w:sz="4" w:space="0" w:color="auto"/>
            </w:tcBorders>
            <w:shd w:val="clear" w:color="auto" w:fill="auto"/>
            <w:vAlign w:val="center"/>
          </w:tcPr>
          <w:p w14:paraId="6C767297" w14:textId="77777777" w:rsidR="00FC2096" w:rsidRPr="00116D1D" w:rsidRDefault="00FC2096" w:rsidP="00FC209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3849" w:type="dxa"/>
            <w:tcBorders>
              <w:top w:val="single" w:sz="4" w:space="0" w:color="auto"/>
            </w:tcBorders>
            <w:shd w:val="clear" w:color="auto" w:fill="auto"/>
            <w:vAlign w:val="center"/>
          </w:tcPr>
          <w:p w14:paraId="1716FF4C" w14:textId="77777777" w:rsidR="00FC2096" w:rsidRPr="00116D1D" w:rsidRDefault="00FC2096" w:rsidP="00FC2096">
            <w:pPr>
              <w:shd w:val="clear" w:color="auto" w:fill="FFFFFF"/>
              <w:spacing w:before="120" w:after="120"/>
              <w:jc w:val="both"/>
              <w:rPr>
                <w:sz w:val="26"/>
                <w:szCs w:val="26"/>
              </w:rPr>
            </w:pPr>
            <w:r w:rsidRPr="00116D1D">
              <w:rPr>
                <w:sz w:val="26"/>
                <w:szCs w:val="26"/>
              </w:rPr>
              <w:t>1. Nộp trực tiếp qua Bộ phận tiếp nhận và trả kết quả của Sở Văn hóa, Thể thao và Du lịch tại Trung tâm Hành chính công Tỉnh(Địa chỉ: số 85, đường Nguyễn Huệ, phường 1, thành phố Cao Lãnh, tỉnh Đồng Tháp).</w:t>
            </w:r>
          </w:p>
          <w:p w14:paraId="684CC493" w14:textId="77777777" w:rsidR="00FC2096" w:rsidRPr="00116D1D" w:rsidRDefault="00FC2096" w:rsidP="00FC2096">
            <w:pPr>
              <w:shd w:val="clear" w:color="auto" w:fill="FFFFFF"/>
              <w:spacing w:before="120" w:after="120"/>
              <w:jc w:val="both"/>
              <w:rPr>
                <w:i/>
                <w:sz w:val="26"/>
                <w:szCs w:val="26"/>
                <w:lang w:val="vi-VN"/>
              </w:rPr>
            </w:pPr>
            <w:r w:rsidRPr="00116D1D">
              <w:rPr>
                <w:sz w:val="26"/>
                <w:szCs w:val="26"/>
              </w:rPr>
              <w:t>2. Hoặc thông qua dịch vụ bưu chính công ích.</w:t>
            </w:r>
          </w:p>
        </w:tc>
        <w:tc>
          <w:tcPr>
            <w:tcW w:w="1567" w:type="dxa"/>
            <w:tcBorders>
              <w:top w:val="single" w:sz="4" w:space="0" w:color="auto"/>
            </w:tcBorders>
            <w:shd w:val="clear" w:color="auto" w:fill="auto"/>
            <w:vAlign w:val="center"/>
          </w:tcPr>
          <w:p w14:paraId="641E1D8E" w14:textId="77777777" w:rsidR="00FC2096" w:rsidRPr="00116D1D" w:rsidRDefault="00FC2096" w:rsidP="00FC2096">
            <w:pPr>
              <w:spacing w:after="120" w:line="234" w:lineRule="atLeast"/>
              <w:jc w:val="center"/>
              <w:rPr>
                <w:sz w:val="26"/>
                <w:szCs w:val="26"/>
                <w:lang w:val="vi-VN"/>
              </w:rPr>
            </w:pPr>
            <w:r w:rsidRPr="00116D1D">
              <w:rPr>
                <w:sz w:val="26"/>
                <w:szCs w:val="26"/>
                <w:lang w:val="vi-VN"/>
              </w:rPr>
              <w:t>Sáng: từ 07 giờ đến 11 giờ 30 phút;</w:t>
            </w:r>
          </w:p>
          <w:p w14:paraId="7260CED6" w14:textId="77777777" w:rsidR="00FC2096" w:rsidRPr="00116D1D" w:rsidRDefault="00FC2096" w:rsidP="00FC2096">
            <w:pPr>
              <w:spacing w:after="120" w:line="234" w:lineRule="atLeast"/>
              <w:jc w:val="center"/>
              <w:rPr>
                <w:b/>
                <w:sz w:val="26"/>
                <w:szCs w:val="26"/>
                <w:lang w:val="vi-VN"/>
              </w:rPr>
            </w:pPr>
            <w:r w:rsidRPr="00116D1D">
              <w:rPr>
                <w:sz w:val="26"/>
                <w:szCs w:val="26"/>
                <w:lang w:val="vi-VN"/>
              </w:rPr>
              <w:t>Chiều: từ 13 giờ 30 đến 17 giờ của các ngày làm việc.</w:t>
            </w:r>
          </w:p>
        </w:tc>
        <w:tc>
          <w:tcPr>
            <w:tcW w:w="992" w:type="dxa"/>
            <w:tcBorders>
              <w:top w:val="single" w:sz="4" w:space="0" w:color="auto"/>
            </w:tcBorders>
            <w:shd w:val="clear" w:color="auto" w:fill="auto"/>
            <w:vAlign w:val="center"/>
          </w:tcPr>
          <w:p w14:paraId="06EBEA6C" w14:textId="77777777" w:rsidR="00FC2096" w:rsidRPr="00116D1D" w:rsidRDefault="00FC2096" w:rsidP="00FC2096">
            <w:pPr>
              <w:jc w:val="center"/>
              <w:rPr>
                <w:i/>
                <w:sz w:val="26"/>
                <w:szCs w:val="26"/>
                <w:lang w:val="vi-VN"/>
              </w:rPr>
            </w:pPr>
          </w:p>
        </w:tc>
      </w:tr>
      <w:tr w:rsidR="00FC2096" w:rsidRPr="00116D1D" w14:paraId="232F7D00" w14:textId="77777777" w:rsidTr="00FC2096">
        <w:trPr>
          <w:trHeight w:val="898"/>
        </w:trPr>
        <w:tc>
          <w:tcPr>
            <w:tcW w:w="842" w:type="dxa"/>
            <w:vMerge/>
            <w:shd w:val="clear" w:color="auto" w:fill="auto"/>
            <w:vAlign w:val="center"/>
          </w:tcPr>
          <w:p w14:paraId="6DECFA45" w14:textId="77777777" w:rsidR="00FC2096" w:rsidRPr="00116D1D" w:rsidRDefault="00FC2096" w:rsidP="00FC2096">
            <w:pPr>
              <w:spacing w:after="120" w:line="234" w:lineRule="atLeast"/>
              <w:jc w:val="center"/>
              <w:rPr>
                <w:b/>
                <w:sz w:val="26"/>
                <w:szCs w:val="26"/>
              </w:rPr>
            </w:pPr>
          </w:p>
        </w:tc>
        <w:tc>
          <w:tcPr>
            <w:tcW w:w="2106" w:type="dxa"/>
            <w:vMerge/>
            <w:shd w:val="clear" w:color="auto" w:fill="auto"/>
            <w:vAlign w:val="center"/>
          </w:tcPr>
          <w:p w14:paraId="374A2A05" w14:textId="77777777" w:rsidR="00FC2096" w:rsidRPr="00116D1D" w:rsidRDefault="00FC2096" w:rsidP="00FC2096">
            <w:pPr>
              <w:shd w:val="clear" w:color="auto" w:fill="FFFFFF"/>
              <w:spacing w:after="120" w:line="234" w:lineRule="atLeast"/>
              <w:jc w:val="both"/>
              <w:rPr>
                <w:b/>
                <w:sz w:val="26"/>
                <w:szCs w:val="26"/>
              </w:rPr>
            </w:pPr>
          </w:p>
        </w:tc>
        <w:tc>
          <w:tcPr>
            <w:tcW w:w="3849" w:type="dxa"/>
            <w:tcBorders>
              <w:top w:val="single" w:sz="4" w:space="0" w:color="auto"/>
            </w:tcBorders>
            <w:shd w:val="clear" w:color="auto" w:fill="auto"/>
            <w:vAlign w:val="center"/>
          </w:tcPr>
          <w:p w14:paraId="333ACC85" w14:textId="77777777" w:rsidR="00FC2096" w:rsidRPr="00116D1D" w:rsidRDefault="00FC2096" w:rsidP="00FC209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582" w:history="1">
              <w:r w:rsidRPr="00116D1D">
                <w:rPr>
                  <w:i/>
                  <w:sz w:val="26"/>
                  <w:szCs w:val="26"/>
                  <w:u w:val="single"/>
                  <w:lang w:val="nl-NL"/>
                </w:rPr>
                <w:t>http://dichvucong.dongthap.gov.vn</w:t>
              </w:r>
            </w:hyperlink>
          </w:p>
        </w:tc>
        <w:tc>
          <w:tcPr>
            <w:tcW w:w="1567" w:type="dxa"/>
            <w:tcBorders>
              <w:top w:val="single" w:sz="4" w:space="0" w:color="auto"/>
            </w:tcBorders>
            <w:shd w:val="clear" w:color="auto" w:fill="auto"/>
            <w:vAlign w:val="center"/>
          </w:tcPr>
          <w:p w14:paraId="71C4E7D3" w14:textId="77777777" w:rsidR="00FC2096" w:rsidRPr="00116D1D" w:rsidRDefault="00FC2096" w:rsidP="00FC209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992" w:type="dxa"/>
            <w:tcBorders>
              <w:top w:val="single" w:sz="4" w:space="0" w:color="auto"/>
            </w:tcBorders>
            <w:shd w:val="clear" w:color="auto" w:fill="auto"/>
            <w:vAlign w:val="center"/>
          </w:tcPr>
          <w:p w14:paraId="29FE7DDE" w14:textId="77777777" w:rsidR="00FC2096" w:rsidRPr="00116D1D" w:rsidRDefault="00FC2096" w:rsidP="00FC2096">
            <w:pPr>
              <w:jc w:val="center"/>
              <w:rPr>
                <w:i/>
                <w:sz w:val="26"/>
                <w:szCs w:val="26"/>
                <w:lang w:val="vi-VN"/>
              </w:rPr>
            </w:pPr>
          </w:p>
        </w:tc>
      </w:tr>
      <w:tr w:rsidR="00FC2096" w:rsidRPr="00116D1D" w14:paraId="3C381A9B" w14:textId="77777777" w:rsidTr="00FC2096">
        <w:trPr>
          <w:trHeight w:val="600"/>
        </w:trPr>
        <w:tc>
          <w:tcPr>
            <w:tcW w:w="842" w:type="dxa"/>
            <w:shd w:val="clear" w:color="auto" w:fill="auto"/>
            <w:vAlign w:val="center"/>
          </w:tcPr>
          <w:p w14:paraId="6FDB2A2F" w14:textId="77777777" w:rsidR="00FC2096" w:rsidRPr="00116D1D" w:rsidRDefault="00FC2096" w:rsidP="00FC2096">
            <w:pPr>
              <w:spacing w:after="120" w:line="234" w:lineRule="atLeast"/>
              <w:jc w:val="center"/>
              <w:rPr>
                <w:b/>
                <w:sz w:val="26"/>
                <w:szCs w:val="26"/>
              </w:rPr>
            </w:pPr>
            <w:r w:rsidRPr="00116D1D">
              <w:rPr>
                <w:b/>
                <w:sz w:val="26"/>
                <w:szCs w:val="26"/>
              </w:rPr>
              <w:t>Bước 2</w:t>
            </w:r>
          </w:p>
        </w:tc>
        <w:tc>
          <w:tcPr>
            <w:tcW w:w="2106" w:type="dxa"/>
            <w:shd w:val="clear" w:color="auto" w:fill="auto"/>
            <w:vAlign w:val="center"/>
          </w:tcPr>
          <w:p w14:paraId="45EE4E53" w14:textId="77777777" w:rsidR="00FC2096" w:rsidRPr="00116D1D" w:rsidRDefault="00FC2096" w:rsidP="00FC2096">
            <w:pPr>
              <w:spacing w:before="120" w:after="120"/>
              <w:jc w:val="both"/>
              <w:rPr>
                <w:sz w:val="26"/>
                <w:szCs w:val="26"/>
              </w:rPr>
            </w:pPr>
            <w:r w:rsidRPr="00116D1D">
              <w:rPr>
                <w:b/>
                <w:sz w:val="26"/>
                <w:szCs w:val="26"/>
              </w:rPr>
              <w:t>Tiếp nhận và chuyển hồ sơ thủ tục hành chính</w:t>
            </w:r>
          </w:p>
        </w:tc>
        <w:tc>
          <w:tcPr>
            <w:tcW w:w="3849" w:type="dxa"/>
            <w:shd w:val="clear" w:color="auto" w:fill="auto"/>
          </w:tcPr>
          <w:p w14:paraId="623FACBA"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3FD24EF6"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022C02B8"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6D710E07" w14:textId="77777777" w:rsidR="00FC2096" w:rsidRPr="00116D1D" w:rsidRDefault="00FC2096" w:rsidP="00FC2096">
            <w:pPr>
              <w:spacing w:before="120" w:after="12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567" w:type="dxa"/>
            <w:shd w:val="clear" w:color="auto" w:fill="auto"/>
            <w:vAlign w:val="center"/>
          </w:tcPr>
          <w:p w14:paraId="253423CC" w14:textId="77777777" w:rsidR="00FC2096" w:rsidRPr="00116D1D" w:rsidRDefault="00FC2096" w:rsidP="00FC209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992" w:type="dxa"/>
            <w:shd w:val="clear" w:color="auto" w:fill="auto"/>
            <w:vAlign w:val="center"/>
          </w:tcPr>
          <w:p w14:paraId="5C4E2040" w14:textId="77777777" w:rsidR="00FC2096" w:rsidRPr="00116D1D" w:rsidRDefault="00FC2096" w:rsidP="00FC2096">
            <w:pPr>
              <w:jc w:val="center"/>
              <w:rPr>
                <w:i/>
                <w:sz w:val="26"/>
                <w:szCs w:val="26"/>
                <w:lang w:val="vi-VN"/>
              </w:rPr>
            </w:pPr>
          </w:p>
        </w:tc>
      </w:tr>
      <w:tr w:rsidR="00FC2096" w:rsidRPr="00116D1D" w14:paraId="5F6DB72E" w14:textId="77777777" w:rsidTr="00FC2096">
        <w:tc>
          <w:tcPr>
            <w:tcW w:w="842" w:type="dxa"/>
            <w:vMerge w:val="restart"/>
            <w:shd w:val="clear" w:color="auto" w:fill="auto"/>
            <w:vAlign w:val="center"/>
          </w:tcPr>
          <w:p w14:paraId="4F61809A" w14:textId="77777777" w:rsidR="00FC2096" w:rsidRPr="00116D1D" w:rsidRDefault="00FC2096" w:rsidP="00FC2096">
            <w:pPr>
              <w:spacing w:after="120" w:line="234" w:lineRule="atLeast"/>
              <w:jc w:val="center"/>
              <w:rPr>
                <w:b/>
                <w:sz w:val="26"/>
                <w:szCs w:val="26"/>
              </w:rPr>
            </w:pPr>
            <w:r w:rsidRPr="00116D1D">
              <w:rPr>
                <w:b/>
                <w:sz w:val="26"/>
                <w:szCs w:val="26"/>
              </w:rPr>
              <w:t>Bước 3</w:t>
            </w:r>
          </w:p>
        </w:tc>
        <w:tc>
          <w:tcPr>
            <w:tcW w:w="2106" w:type="dxa"/>
            <w:vMerge w:val="restart"/>
            <w:shd w:val="clear" w:color="auto" w:fill="auto"/>
            <w:vAlign w:val="center"/>
          </w:tcPr>
          <w:p w14:paraId="6A8F7B0B" w14:textId="77777777" w:rsidR="00FC2096" w:rsidRPr="00116D1D" w:rsidRDefault="00FC2096" w:rsidP="00FC2096">
            <w:pPr>
              <w:spacing w:after="120" w:line="234" w:lineRule="atLeast"/>
              <w:jc w:val="both"/>
              <w:rPr>
                <w:b/>
                <w:sz w:val="26"/>
                <w:szCs w:val="26"/>
              </w:rPr>
            </w:pPr>
            <w:r w:rsidRPr="00116D1D">
              <w:rPr>
                <w:b/>
                <w:bCs/>
                <w:sz w:val="26"/>
                <w:szCs w:val="26"/>
              </w:rPr>
              <w:t>Giải quyết thủ tục hành chính</w:t>
            </w:r>
          </w:p>
        </w:tc>
        <w:tc>
          <w:tcPr>
            <w:tcW w:w="3849" w:type="dxa"/>
            <w:shd w:val="clear" w:color="auto" w:fill="auto"/>
            <w:vAlign w:val="center"/>
          </w:tcPr>
          <w:p w14:paraId="1D7052CE" w14:textId="77777777" w:rsidR="00FC2096" w:rsidRPr="00116D1D" w:rsidRDefault="00FC2096" w:rsidP="00FC209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567" w:type="dxa"/>
            <w:shd w:val="clear" w:color="auto" w:fill="auto"/>
            <w:vAlign w:val="center"/>
          </w:tcPr>
          <w:p w14:paraId="79255B56" w14:textId="77777777" w:rsidR="00FC2096" w:rsidRPr="00116D1D" w:rsidRDefault="00FC2096" w:rsidP="00FC2096">
            <w:pPr>
              <w:spacing w:after="120" w:line="234" w:lineRule="atLeast"/>
              <w:jc w:val="center"/>
              <w:rPr>
                <w:b/>
                <w:sz w:val="26"/>
                <w:szCs w:val="26"/>
              </w:rPr>
            </w:pPr>
            <w:r w:rsidRPr="00116D1D">
              <w:rPr>
                <w:b/>
                <w:sz w:val="26"/>
                <w:szCs w:val="26"/>
                <w:lang w:val="vi-VN"/>
              </w:rPr>
              <w:t>05</w:t>
            </w:r>
            <w:r w:rsidRPr="00116D1D">
              <w:rPr>
                <w:b/>
                <w:sz w:val="26"/>
                <w:szCs w:val="26"/>
              </w:rPr>
              <w:t xml:space="preserve"> ngày</w:t>
            </w:r>
            <w:r w:rsidRPr="00116D1D">
              <w:rPr>
                <w:sz w:val="26"/>
                <w:szCs w:val="26"/>
              </w:rPr>
              <w:t>, trong đó:</w:t>
            </w:r>
          </w:p>
        </w:tc>
        <w:tc>
          <w:tcPr>
            <w:tcW w:w="992" w:type="dxa"/>
            <w:shd w:val="clear" w:color="auto" w:fill="auto"/>
            <w:vAlign w:val="center"/>
          </w:tcPr>
          <w:p w14:paraId="292DDC6B" w14:textId="77777777" w:rsidR="00FC2096" w:rsidRPr="00116D1D" w:rsidRDefault="00FC2096" w:rsidP="00FC2096">
            <w:pPr>
              <w:spacing w:after="120" w:line="234" w:lineRule="atLeast"/>
              <w:jc w:val="center"/>
              <w:rPr>
                <w:b/>
                <w:sz w:val="26"/>
                <w:szCs w:val="26"/>
              </w:rPr>
            </w:pPr>
          </w:p>
        </w:tc>
      </w:tr>
      <w:tr w:rsidR="00FC2096" w:rsidRPr="00116D1D" w14:paraId="2A9A6785" w14:textId="77777777" w:rsidTr="00FC2096">
        <w:tc>
          <w:tcPr>
            <w:tcW w:w="842" w:type="dxa"/>
            <w:vMerge/>
            <w:shd w:val="clear" w:color="auto" w:fill="auto"/>
          </w:tcPr>
          <w:p w14:paraId="0F195667"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5A14561A"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5938157C"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567" w:type="dxa"/>
            <w:shd w:val="clear" w:color="auto" w:fill="auto"/>
            <w:vAlign w:val="center"/>
          </w:tcPr>
          <w:p w14:paraId="579D216B" w14:textId="77777777" w:rsidR="00FC2096" w:rsidRPr="00116D1D" w:rsidRDefault="00FC2096" w:rsidP="00FC2096">
            <w:pPr>
              <w:spacing w:after="120" w:line="234" w:lineRule="atLeast"/>
              <w:jc w:val="center"/>
              <w:rPr>
                <w:b/>
                <w:sz w:val="26"/>
                <w:szCs w:val="26"/>
              </w:rPr>
            </w:pPr>
            <w:r w:rsidRPr="00116D1D">
              <w:rPr>
                <w:bCs/>
                <w:i/>
                <w:sz w:val="26"/>
                <w:szCs w:val="26"/>
                <w:lang w:val="vi-VN"/>
              </w:rPr>
              <w:t>0,5</w:t>
            </w:r>
            <w:r w:rsidRPr="00116D1D">
              <w:rPr>
                <w:bCs/>
                <w:i/>
                <w:sz w:val="26"/>
                <w:szCs w:val="26"/>
              </w:rPr>
              <w:t xml:space="preserve"> ngày</w:t>
            </w:r>
          </w:p>
        </w:tc>
        <w:tc>
          <w:tcPr>
            <w:tcW w:w="992" w:type="dxa"/>
            <w:shd w:val="clear" w:color="auto" w:fill="auto"/>
          </w:tcPr>
          <w:p w14:paraId="4217EAE0" w14:textId="77777777" w:rsidR="00FC2096" w:rsidRPr="00116D1D" w:rsidRDefault="00FC2096" w:rsidP="00FC2096">
            <w:pPr>
              <w:spacing w:after="120" w:line="234" w:lineRule="atLeast"/>
              <w:jc w:val="both"/>
              <w:rPr>
                <w:b/>
                <w:sz w:val="26"/>
                <w:szCs w:val="26"/>
              </w:rPr>
            </w:pPr>
          </w:p>
        </w:tc>
      </w:tr>
      <w:tr w:rsidR="00FC2096" w:rsidRPr="00116D1D" w14:paraId="744B24F9" w14:textId="77777777" w:rsidTr="00FC2096">
        <w:tc>
          <w:tcPr>
            <w:tcW w:w="842" w:type="dxa"/>
            <w:vMerge/>
            <w:shd w:val="clear" w:color="auto" w:fill="auto"/>
          </w:tcPr>
          <w:p w14:paraId="0082327C"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1DD7785F"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6E318643" w14:textId="77777777" w:rsidR="00FC2096" w:rsidRPr="00116D1D" w:rsidRDefault="00FC2096" w:rsidP="00FC2096">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567" w:type="dxa"/>
            <w:shd w:val="clear" w:color="auto" w:fill="auto"/>
            <w:vAlign w:val="center"/>
          </w:tcPr>
          <w:p w14:paraId="7CF8B50E" w14:textId="77777777" w:rsidR="00FC2096" w:rsidRPr="00116D1D" w:rsidRDefault="00FC2096" w:rsidP="00FC2096">
            <w:pPr>
              <w:spacing w:after="120" w:line="234" w:lineRule="atLeast"/>
              <w:jc w:val="center"/>
              <w:rPr>
                <w:b/>
                <w:sz w:val="26"/>
                <w:szCs w:val="26"/>
              </w:rPr>
            </w:pPr>
            <w:r w:rsidRPr="00116D1D">
              <w:rPr>
                <w:bCs/>
                <w:i/>
                <w:sz w:val="26"/>
                <w:szCs w:val="26"/>
                <w:lang w:val="vi-VN"/>
              </w:rPr>
              <w:t>4,5</w:t>
            </w:r>
            <w:r w:rsidRPr="00116D1D">
              <w:rPr>
                <w:bCs/>
                <w:i/>
                <w:sz w:val="26"/>
                <w:szCs w:val="26"/>
              </w:rPr>
              <w:t xml:space="preserve"> ngày</w:t>
            </w:r>
          </w:p>
        </w:tc>
        <w:tc>
          <w:tcPr>
            <w:tcW w:w="992" w:type="dxa"/>
            <w:shd w:val="clear" w:color="auto" w:fill="auto"/>
          </w:tcPr>
          <w:p w14:paraId="6C46D44B" w14:textId="77777777" w:rsidR="00FC2096" w:rsidRPr="00116D1D" w:rsidRDefault="00FC2096" w:rsidP="00FC2096">
            <w:pPr>
              <w:spacing w:after="120" w:line="234" w:lineRule="atLeast"/>
              <w:jc w:val="both"/>
              <w:rPr>
                <w:b/>
                <w:sz w:val="26"/>
                <w:szCs w:val="26"/>
              </w:rPr>
            </w:pPr>
          </w:p>
        </w:tc>
      </w:tr>
      <w:tr w:rsidR="00FC2096" w:rsidRPr="00116D1D" w14:paraId="2BC3B87E" w14:textId="77777777" w:rsidTr="00FC2096">
        <w:tc>
          <w:tcPr>
            <w:tcW w:w="842" w:type="dxa"/>
            <w:vMerge/>
            <w:shd w:val="clear" w:color="auto" w:fill="auto"/>
          </w:tcPr>
          <w:p w14:paraId="01D65BAC"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178788AA"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4592978F" w14:textId="77777777" w:rsidR="00FC2096" w:rsidRPr="00116D1D" w:rsidRDefault="00FC2096" w:rsidP="00FC2096">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567" w:type="dxa"/>
            <w:shd w:val="clear" w:color="auto" w:fill="auto"/>
            <w:vAlign w:val="center"/>
          </w:tcPr>
          <w:p w14:paraId="23CD2377" w14:textId="77777777" w:rsidR="00FC2096" w:rsidRPr="00116D1D" w:rsidRDefault="00FC2096" w:rsidP="00FC2096">
            <w:pPr>
              <w:spacing w:after="120" w:line="234" w:lineRule="atLeast"/>
              <w:jc w:val="center"/>
              <w:rPr>
                <w:b/>
                <w:sz w:val="26"/>
                <w:szCs w:val="26"/>
              </w:rPr>
            </w:pPr>
            <w:r w:rsidRPr="00116D1D">
              <w:rPr>
                <w:bCs/>
                <w:i/>
                <w:sz w:val="26"/>
                <w:szCs w:val="26"/>
                <w:lang w:val="vi-VN"/>
              </w:rPr>
              <w:t>4,5</w:t>
            </w:r>
            <w:r w:rsidRPr="00116D1D">
              <w:rPr>
                <w:bCs/>
                <w:i/>
                <w:sz w:val="26"/>
                <w:szCs w:val="26"/>
              </w:rPr>
              <w:t xml:space="preserve"> ngày</w:t>
            </w:r>
          </w:p>
        </w:tc>
        <w:tc>
          <w:tcPr>
            <w:tcW w:w="992" w:type="dxa"/>
            <w:shd w:val="clear" w:color="auto" w:fill="auto"/>
          </w:tcPr>
          <w:p w14:paraId="0FD64FE5" w14:textId="77777777" w:rsidR="00FC2096" w:rsidRPr="00116D1D" w:rsidRDefault="00FC2096" w:rsidP="00FC2096">
            <w:pPr>
              <w:spacing w:after="120" w:line="234" w:lineRule="atLeast"/>
              <w:jc w:val="both"/>
              <w:rPr>
                <w:b/>
                <w:sz w:val="26"/>
                <w:szCs w:val="26"/>
              </w:rPr>
            </w:pPr>
          </w:p>
        </w:tc>
      </w:tr>
      <w:tr w:rsidR="00FC2096" w:rsidRPr="00116D1D" w14:paraId="06AE6684" w14:textId="77777777" w:rsidTr="00FC2096">
        <w:tc>
          <w:tcPr>
            <w:tcW w:w="842" w:type="dxa"/>
            <w:vMerge/>
            <w:shd w:val="clear" w:color="auto" w:fill="auto"/>
          </w:tcPr>
          <w:p w14:paraId="0E898B60"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4DB48DEF"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22B5DC2C"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Chuyên viên </w:t>
            </w:r>
          </w:p>
          <w:p w14:paraId="35CC4F5D"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Lãnh đạo phòng/bộ phận</w:t>
            </w:r>
          </w:p>
          <w:p w14:paraId="7A0D7248"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Lãnh đạo đơn vị: </w:t>
            </w:r>
          </w:p>
          <w:p w14:paraId="70E629A4"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Văn thư đơn vị: </w:t>
            </w:r>
          </w:p>
        </w:tc>
        <w:tc>
          <w:tcPr>
            <w:tcW w:w="1567" w:type="dxa"/>
            <w:shd w:val="clear" w:color="auto" w:fill="auto"/>
            <w:vAlign w:val="center"/>
          </w:tcPr>
          <w:p w14:paraId="48D87196" w14:textId="77777777" w:rsidR="00FC2096" w:rsidRPr="00116D1D" w:rsidRDefault="00FC2096" w:rsidP="00FC2096">
            <w:pPr>
              <w:spacing w:after="120" w:line="234" w:lineRule="atLeast"/>
              <w:jc w:val="center"/>
              <w:rPr>
                <w:bCs/>
                <w:i/>
                <w:sz w:val="26"/>
                <w:szCs w:val="26"/>
              </w:rPr>
            </w:pPr>
            <w:r w:rsidRPr="00116D1D">
              <w:rPr>
                <w:bCs/>
                <w:i/>
                <w:sz w:val="26"/>
                <w:szCs w:val="26"/>
                <w:lang w:val="vi-VN"/>
              </w:rPr>
              <w:t>02</w:t>
            </w:r>
            <w:r w:rsidRPr="00116D1D">
              <w:rPr>
                <w:bCs/>
                <w:i/>
                <w:sz w:val="26"/>
                <w:szCs w:val="26"/>
              </w:rPr>
              <w:t xml:space="preserve"> ngày </w:t>
            </w:r>
          </w:p>
          <w:p w14:paraId="328A6ED2" w14:textId="77777777" w:rsidR="00FC2096" w:rsidRPr="00116D1D" w:rsidRDefault="00FC2096" w:rsidP="00FC2096">
            <w:pPr>
              <w:spacing w:after="120" w:line="234" w:lineRule="atLeast"/>
              <w:jc w:val="center"/>
              <w:rPr>
                <w:bCs/>
                <w:i/>
                <w:sz w:val="26"/>
                <w:szCs w:val="26"/>
              </w:rPr>
            </w:pPr>
            <w:r w:rsidRPr="00116D1D">
              <w:rPr>
                <w:bCs/>
                <w:i/>
                <w:sz w:val="26"/>
                <w:szCs w:val="26"/>
              </w:rPr>
              <w:t>0</w:t>
            </w:r>
            <w:r w:rsidRPr="00116D1D">
              <w:rPr>
                <w:bCs/>
                <w:i/>
                <w:sz w:val="26"/>
                <w:szCs w:val="26"/>
                <w:lang w:val="vi-VN"/>
              </w:rPr>
              <w:t>1</w:t>
            </w:r>
            <w:r w:rsidRPr="00116D1D">
              <w:rPr>
                <w:bCs/>
                <w:i/>
                <w:sz w:val="26"/>
                <w:szCs w:val="26"/>
              </w:rPr>
              <w:t xml:space="preserve"> ngày </w:t>
            </w:r>
          </w:p>
          <w:p w14:paraId="03CA3447"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01 ngày </w:t>
            </w:r>
          </w:p>
          <w:p w14:paraId="7F442DEE" w14:textId="77777777" w:rsidR="00FC2096" w:rsidRPr="00116D1D" w:rsidRDefault="00FC2096" w:rsidP="00FC2096">
            <w:pPr>
              <w:spacing w:after="120" w:line="234" w:lineRule="atLeast"/>
              <w:jc w:val="center"/>
              <w:rPr>
                <w:bCs/>
                <w:i/>
                <w:sz w:val="26"/>
                <w:szCs w:val="26"/>
              </w:rPr>
            </w:pPr>
            <w:r w:rsidRPr="00116D1D">
              <w:rPr>
                <w:bCs/>
                <w:i/>
                <w:sz w:val="26"/>
                <w:szCs w:val="26"/>
                <w:lang w:val="vi-VN"/>
              </w:rPr>
              <w:t>0,5</w:t>
            </w:r>
            <w:r w:rsidRPr="00116D1D">
              <w:rPr>
                <w:bCs/>
                <w:i/>
                <w:sz w:val="26"/>
                <w:szCs w:val="26"/>
              </w:rPr>
              <w:t xml:space="preserve"> ngày </w:t>
            </w:r>
          </w:p>
        </w:tc>
        <w:tc>
          <w:tcPr>
            <w:tcW w:w="992" w:type="dxa"/>
            <w:shd w:val="clear" w:color="auto" w:fill="auto"/>
          </w:tcPr>
          <w:p w14:paraId="75A2EEC1" w14:textId="77777777" w:rsidR="00FC2096" w:rsidRPr="00116D1D" w:rsidRDefault="00FC2096" w:rsidP="00FC2096">
            <w:pPr>
              <w:spacing w:after="120" w:line="234" w:lineRule="atLeast"/>
              <w:jc w:val="both"/>
              <w:rPr>
                <w:i/>
                <w:sz w:val="26"/>
                <w:szCs w:val="26"/>
              </w:rPr>
            </w:pPr>
          </w:p>
        </w:tc>
      </w:tr>
      <w:tr w:rsidR="00FC2096" w:rsidRPr="00116D1D" w14:paraId="4BD97FA3" w14:textId="77777777" w:rsidTr="00FC2096">
        <w:tc>
          <w:tcPr>
            <w:tcW w:w="842" w:type="dxa"/>
            <w:vMerge/>
            <w:shd w:val="clear" w:color="auto" w:fill="auto"/>
          </w:tcPr>
          <w:p w14:paraId="6B9F87EE"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622E9538"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301F6494" w14:textId="77777777" w:rsidR="00FC2096" w:rsidRPr="00116D1D" w:rsidRDefault="00FC2096" w:rsidP="00FC2096">
            <w:pPr>
              <w:spacing w:after="120" w:line="234" w:lineRule="atLeast"/>
              <w:jc w:val="both"/>
              <w:rPr>
                <w:sz w:val="26"/>
                <w:szCs w:val="26"/>
              </w:rPr>
            </w:pPr>
            <w:r w:rsidRPr="00116D1D">
              <w:rPr>
                <w:sz w:val="26"/>
                <w:szCs w:val="26"/>
              </w:rPr>
              <w:t>- Trường hợp có quy định phải thẩm tra, xác minh hồ sơ.</w:t>
            </w:r>
          </w:p>
          <w:p w14:paraId="3F62566F" w14:textId="77777777" w:rsidR="00FC2096" w:rsidRPr="00116D1D" w:rsidRDefault="00FC2096" w:rsidP="00FC2096">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567" w:type="dxa"/>
            <w:shd w:val="clear" w:color="auto" w:fill="auto"/>
            <w:vAlign w:val="center"/>
          </w:tcPr>
          <w:p w14:paraId="3A9AC3E8" w14:textId="77777777" w:rsidR="00FC2096" w:rsidRPr="00116D1D" w:rsidRDefault="00FC2096" w:rsidP="00FC2096">
            <w:pPr>
              <w:spacing w:after="120" w:line="234" w:lineRule="atLeast"/>
              <w:jc w:val="center"/>
              <w:rPr>
                <w:b/>
                <w:sz w:val="26"/>
                <w:szCs w:val="26"/>
              </w:rPr>
            </w:pPr>
            <w:r w:rsidRPr="00116D1D">
              <w:rPr>
                <w:sz w:val="26"/>
                <w:szCs w:val="26"/>
              </w:rPr>
              <w:t>Trả lại hồ sơ không quá 03 ngày làm việc</w:t>
            </w:r>
          </w:p>
        </w:tc>
        <w:tc>
          <w:tcPr>
            <w:tcW w:w="992" w:type="dxa"/>
            <w:vMerge w:val="restart"/>
            <w:shd w:val="clear" w:color="auto" w:fill="auto"/>
            <w:vAlign w:val="center"/>
          </w:tcPr>
          <w:p w14:paraId="5E5A5E1E" w14:textId="77777777" w:rsidR="00FC2096" w:rsidRPr="00116D1D" w:rsidRDefault="00FC2096" w:rsidP="00FC2096">
            <w:pPr>
              <w:spacing w:after="120" w:line="234" w:lineRule="atLeast"/>
              <w:jc w:val="both"/>
              <w:rPr>
                <w:b/>
                <w:i/>
                <w:sz w:val="26"/>
                <w:szCs w:val="26"/>
              </w:rPr>
            </w:pPr>
          </w:p>
        </w:tc>
      </w:tr>
      <w:tr w:rsidR="00FC2096" w:rsidRPr="00116D1D" w14:paraId="07804AC3" w14:textId="77777777" w:rsidTr="00FC2096">
        <w:tc>
          <w:tcPr>
            <w:tcW w:w="842" w:type="dxa"/>
            <w:vMerge/>
            <w:shd w:val="clear" w:color="auto" w:fill="auto"/>
          </w:tcPr>
          <w:p w14:paraId="720268C7"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617A8EF4"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35CB1FCD" w14:textId="77777777" w:rsidR="00FC2096" w:rsidRPr="00116D1D" w:rsidRDefault="00FC2096" w:rsidP="00FC2096">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1567" w:type="dxa"/>
            <w:shd w:val="clear" w:color="auto" w:fill="auto"/>
            <w:vAlign w:val="center"/>
          </w:tcPr>
          <w:p w14:paraId="4C8FCA4C"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992" w:type="dxa"/>
            <w:vMerge/>
            <w:shd w:val="clear" w:color="auto" w:fill="auto"/>
          </w:tcPr>
          <w:p w14:paraId="4350A2BF" w14:textId="77777777" w:rsidR="00FC2096" w:rsidRPr="00116D1D" w:rsidRDefault="00FC2096" w:rsidP="00FC2096">
            <w:pPr>
              <w:spacing w:after="120" w:line="234" w:lineRule="atLeast"/>
              <w:jc w:val="both"/>
              <w:rPr>
                <w:sz w:val="26"/>
                <w:szCs w:val="26"/>
                <w:lang w:val="vi-VN"/>
              </w:rPr>
            </w:pPr>
          </w:p>
        </w:tc>
      </w:tr>
      <w:tr w:rsidR="00FC2096" w:rsidRPr="00116D1D" w14:paraId="4BF37775" w14:textId="77777777" w:rsidTr="00FC2096">
        <w:tc>
          <w:tcPr>
            <w:tcW w:w="842" w:type="dxa"/>
            <w:vMerge/>
            <w:shd w:val="clear" w:color="auto" w:fill="auto"/>
          </w:tcPr>
          <w:p w14:paraId="5FC0D85B"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0438F9C6"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18D2C4D3" w14:textId="77777777" w:rsidR="00FC2096" w:rsidRPr="00116D1D" w:rsidRDefault="00FC2096" w:rsidP="00FC2096">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567" w:type="dxa"/>
            <w:shd w:val="clear" w:color="auto" w:fill="auto"/>
            <w:vAlign w:val="center"/>
          </w:tcPr>
          <w:p w14:paraId="68D5865A"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992" w:type="dxa"/>
            <w:vMerge/>
            <w:shd w:val="clear" w:color="auto" w:fill="auto"/>
          </w:tcPr>
          <w:p w14:paraId="62901145" w14:textId="77777777" w:rsidR="00FC2096" w:rsidRPr="00116D1D" w:rsidRDefault="00FC2096" w:rsidP="00FC2096">
            <w:pPr>
              <w:spacing w:after="120" w:line="234" w:lineRule="atLeast"/>
              <w:jc w:val="both"/>
              <w:rPr>
                <w:sz w:val="26"/>
                <w:szCs w:val="26"/>
                <w:lang w:val="vi-VN"/>
              </w:rPr>
            </w:pPr>
          </w:p>
        </w:tc>
      </w:tr>
      <w:tr w:rsidR="00FC2096" w:rsidRPr="00116D1D" w14:paraId="6F0FA892" w14:textId="77777777" w:rsidTr="00FC2096">
        <w:tc>
          <w:tcPr>
            <w:tcW w:w="842" w:type="dxa"/>
            <w:vMerge/>
            <w:shd w:val="clear" w:color="auto" w:fill="auto"/>
          </w:tcPr>
          <w:p w14:paraId="563A92DA"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20209CC0"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1E2A2647" w14:textId="77777777" w:rsidR="00FC2096" w:rsidRPr="00116D1D" w:rsidRDefault="00FC2096" w:rsidP="00FC2096">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567" w:type="dxa"/>
            <w:shd w:val="clear" w:color="auto" w:fill="auto"/>
            <w:vAlign w:val="center"/>
          </w:tcPr>
          <w:p w14:paraId="520B31EE"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992" w:type="dxa"/>
            <w:vMerge/>
            <w:shd w:val="clear" w:color="auto" w:fill="auto"/>
          </w:tcPr>
          <w:p w14:paraId="128763E3" w14:textId="77777777" w:rsidR="00FC2096" w:rsidRPr="00116D1D" w:rsidRDefault="00FC2096" w:rsidP="00FC2096">
            <w:pPr>
              <w:spacing w:after="120" w:line="234" w:lineRule="atLeast"/>
              <w:jc w:val="both"/>
              <w:rPr>
                <w:sz w:val="26"/>
                <w:szCs w:val="26"/>
                <w:lang w:val="vi-VN"/>
              </w:rPr>
            </w:pPr>
          </w:p>
        </w:tc>
      </w:tr>
      <w:tr w:rsidR="00FC2096" w:rsidRPr="00116D1D" w14:paraId="61A0E438" w14:textId="77777777" w:rsidTr="00FC2096">
        <w:tc>
          <w:tcPr>
            <w:tcW w:w="842" w:type="dxa"/>
            <w:shd w:val="clear" w:color="auto" w:fill="auto"/>
            <w:vAlign w:val="center"/>
          </w:tcPr>
          <w:p w14:paraId="46C2D037" w14:textId="77777777" w:rsidR="00FC2096" w:rsidRPr="00116D1D" w:rsidRDefault="00FC2096" w:rsidP="00FC2096">
            <w:pPr>
              <w:spacing w:after="120" w:line="234" w:lineRule="atLeast"/>
              <w:jc w:val="center"/>
              <w:rPr>
                <w:b/>
                <w:sz w:val="26"/>
                <w:szCs w:val="26"/>
              </w:rPr>
            </w:pPr>
            <w:r w:rsidRPr="00116D1D">
              <w:rPr>
                <w:b/>
                <w:sz w:val="26"/>
                <w:szCs w:val="26"/>
              </w:rPr>
              <w:t>Bước 4</w:t>
            </w:r>
          </w:p>
        </w:tc>
        <w:tc>
          <w:tcPr>
            <w:tcW w:w="2106" w:type="dxa"/>
            <w:shd w:val="clear" w:color="auto" w:fill="auto"/>
          </w:tcPr>
          <w:p w14:paraId="3ABAAC77" w14:textId="77777777" w:rsidR="00FC2096" w:rsidRPr="00116D1D" w:rsidRDefault="00FC2096" w:rsidP="00FC209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26772CF2" w14:textId="77777777" w:rsidR="00FC2096" w:rsidRPr="00116D1D" w:rsidRDefault="00FC2096" w:rsidP="00FC209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3849" w:type="dxa"/>
            <w:shd w:val="clear" w:color="auto" w:fill="auto"/>
          </w:tcPr>
          <w:p w14:paraId="4503FFFA" w14:textId="77777777" w:rsidR="00FC2096" w:rsidRPr="00116D1D" w:rsidRDefault="00FC2096" w:rsidP="00FC2096">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457FFF46" w14:textId="77777777" w:rsidR="00FC2096" w:rsidRPr="00116D1D" w:rsidRDefault="00FC2096" w:rsidP="00FC2096">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5A70F805" w14:textId="77777777" w:rsidR="00FC2096" w:rsidRPr="00116D1D" w:rsidRDefault="00FC2096" w:rsidP="00FC2096">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3AE7BE9E" w14:textId="77777777" w:rsidR="00FC2096" w:rsidRPr="00116D1D" w:rsidRDefault="00FC2096" w:rsidP="00FC2096">
            <w:pPr>
              <w:spacing w:before="120" w:after="120"/>
              <w:jc w:val="both"/>
              <w:rPr>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p>
          <w:p w14:paraId="67889554" w14:textId="77777777" w:rsidR="00FC2096" w:rsidRPr="00116D1D" w:rsidRDefault="00FC2096" w:rsidP="00FC2096">
            <w:pPr>
              <w:spacing w:before="120" w:after="120"/>
              <w:jc w:val="both"/>
              <w:rPr>
                <w:iCs/>
                <w:sz w:val="26"/>
                <w:szCs w:val="26"/>
                <w:lang w:val="nl-NL"/>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567" w:type="dxa"/>
            <w:shd w:val="clear" w:color="auto" w:fill="auto"/>
            <w:vAlign w:val="center"/>
          </w:tcPr>
          <w:p w14:paraId="7DD5A0DD" w14:textId="77777777" w:rsidR="00FC2096" w:rsidRPr="00116D1D" w:rsidRDefault="00FC2096" w:rsidP="00FC2096">
            <w:pPr>
              <w:spacing w:after="120" w:line="234" w:lineRule="atLeast"/>
              <w:jc w:val="center"/>
              <w:rPr>
                <w:bCs/>
                <w:i/>
                <w:sz w:val="26"/>
                <w:szCs w:val="26"/>
                <w:lang w:val="nl-NL"/>
              </w:rPr>
            </w:pPr>
            <w:r w:rsidRPr="00116D1D">
              <w:rPr>
                <w:bCs/>
                <w:i/>
                <w:sz w:val="26"/>
                <w:szCs w:val="26"/>
                <w:lang w:val="nl-NL"/>
              </w:rPr>
              <w:t>Thời gian trả kết quả: Sáng: từ 07 giờ đến 11 giờ 30 phút;</w:t>
            </w:r>
          </w:p>
          <w:p w14:paraId="078926F7" w14:textId="77777777" w:rsidR="00FC2096" w:rsidRPr="00116D1D" w:rsidRDefault="00FC2096" w:rsidP="00FC2096">
            <w:pPr>
              <w:spacing w:after="120" w:line="234" w:lineRule="atLeast"/>
              <w:jc w:val="center"/>
              <w:rPr>
                <w:bCs/>
                <w:i/>
                <w:sz w:val="26"/>
                <w:szCs w:val="26"/>
                <w:lang w:val="nl-NL"/>
              </w:rPr>
            </w:pPr>
            <w:r w:rsidRPr="00116D1D">
              <w:rPr>
                <w:bCs/>
                <w:i/>
                <w:sz w:val="26"/>
                <w:szCs w:val="26"/>
                <w:lang w:val="nl-NL"/>
              </w:rPr>
              <w:t xml:space="preserve"> Chiều: từ 13 giờ 30 đến 17 giờ của các ngày làm việc.</w:t>
            </w:r>
          </w:p>
        </w:tc>
        <w:tc>
          <w:tcPr>
            <w:tcW w:w="992" w:type="dxa"/>
            <w:shd w:val="clear" w:color="auto" w:fill="auto"/>
          </w:tcPr>
          <w:p w14:paraId="33A87BC4" w14:textId="77777777" w:rsidR="00FC2096" w:rsidRPr="00116D1D" w:rsidRDefault="00FC2096" w:rsidP="00FC2096">
            <w:pPr>
              <w:spacing w:after="120" w:line="234" w:lineRule="atLeast"/>
              <w:jc w:val="both"/>
              <w:rPr>
                <w:sz w:val="26"/>
                <w:szCs w:val="26"/>
                <w:lang w:val="vi-VN"/>
              </w:rPr>
            </w:pPr>
          </w:p>
        </w:tc>
      </w:tr>
    </w:tbl>
    <w:p w14:paraId="74602643" w14:textId="44ADD9AE" w:rsidR="00FC2096" w:rsidRPr="00116D1D" w:rsidRDefault="00D47BFC" w:rsidP="00FC2096">
      <w:pPr>
        <w:shd w:val="clear" w:color="auto" w:fill="FFFFFF"/>
        <w:spacing w:before="120" w:after="120"/>
        <w:ind w:firstLine="567"/>
        <w:jc w:val="both"/>
        <w:rPr>
          <w:bCs/>
          <w:i/>
          <w:sz w:val="26"/>
          <w:szCs w:val="26"/>
          <w:lang w:val="nl-NL"/>
        </w:rPr>
      </w:pPr>
      <w:r w:rsidRPr="00116D1D">
        <w:rPr>
          <w:b/>
          <w:bCs/>
          <w:sz w:val="26"/>
          <w:szCs w:val="26"/>
        </w:rPr>
        <w:t>14</w:t>
      </w:r>
      <w:r w:rsidR="00FC2096" w:rsidRPr="00116D1D">
        <w:rPr>
          <w:b/>
          <w:bCs/>
          <w:sz w:val="26"/>
          <w:szCs w:val="26"/>
          <w:lang w:val="nl-NL"/>
        </w:rPr>
        <w:t xml:space="preserve">.2. Thành phần, số lượng hồ sơ </w:t>
      </w:r>
    </w:p>
    <w:p w14:paraId="27A8C417" w14:textId="77777777" w:rsidR="00FC2096" w:rsidRPr="00116D1D" w:rsidRDefault="00FC2096" w:rsidP="00FC2096">
      <w:pPr>
        <w:spacing w:before="120" w:after="120"/>
        <w:ind w:firstLine="567"/>
        <w:jc w:val="both"/>
        <w:rPr>
          <w:rFonts w:eastAsia="Arial"/>
          <w:sz w:val="26"/>
          <w:szCs w:val="26"/>
          <w:lang w:val="sv-SE"/>
        </w:rPr>
      </w:pPr>
      <w:r w:rsidRPr="00116D1D">
        <w:rPr>
          <w:rFonts w:eastAsia="Arial"/>
          <w:sz w:val="26"/>
          <w:szCs w:val="26"/>
          <w:lang w:val="sv-SE"/>
        </w:rPr>
        <w:t xml:space="preserve"> a) Thành phần hồ sơ</w:t>
      </w:r>
    </w:p>
    <w:p w14:paraId="107761A1" w14:textId="77777777" w:rsidR="00FC2096" w:rsidRPr="00116D1D" w:rsidRDefault="00FC2096" w:rsidP="00FC2096">
      <w:pPr>
        <w:spacing w:before="120" w:after="120"/>
        <w:ind w:firstLine="567"/>
        <w:jc w:val="both"/>
        <w:rPr>
          <w:sz w:val="26"/>
          <w:szCs w:val="26"/>
          <w:lang w:val="fr-FR"/>
        </w:rPr>
      </w:pPr>
      <w:r w:rsidRPr="00116D1D">
        <w:rPr>
          <w:sz w:val="26"/>
          <w:szCs w:val="26"/>
          <w:lang w:val="fr-FR"/>
        </w:rPr>
        <w:t xml:space="preserve">1) </w:t>
      </w:r>
      <w:r w:rsidRPr="00116D1D">
        <w:rPr>
          <w:sz w:val="26"/>
          <w:szCs w:val="26"/>
          <w:lang w:val="vi-VN"/>
        </w:rPr>
        <w:t xml:space="preserve">Đơn đề nghị cấp lại Giấy phép thành lập Văn phòng đại diện </w:t>
      </w:r>
      <w:r w:rsidRPr="00116D1D">
        <w:rPr>
          <w:sz w:val="26"/>
          <w:szCs w:val="26"/>
        </w:rPr>
        <w:t>(M</w:t>
      </w:r>
      <w:r w:rsidRPr="00116D1D">
        <w:rPr>
          <w:sz w:val="26"/>
          <w:szCs w:val="26"/>
          <w:lang w:val="vi-VN"/>
        </w:rPr>
        <w:t>ẫu</w:t>
      </w:r>
      <w:r w:rsidRPr="00116D1D">
        <w:rPr>
          <w:sz w:val="26"/>
          <w:szCs w:val="26"/>
        </w:rPr>
        <w:t xml:space="preserve"> MĐ-1 Phụ lục ban hành kèm theo Thông tư số </w:t>
      </w:r>
      <w:r w:rsidRPr="00116D1D">
        <w:rPr>
          <w:sz w:val="26"/>
          <w:szCs w:val="26"/>
          <w:lang w:val="nl-NL"/>
        </w:rPr>
        <w:t>11/2016/TT-BCT ngày 05 tháng 7 năm 2016)</w:t>
      </w:r>
      <w:r w:rsidRPr="00116D1D">
        <w:rPr>
          <w:b/>
          <w:bCs/>
          <w:sz w:val="26"/>
          <w:szCs w:val="26"/>
          <w:vertAlign w:val="superscript"/>
        </w:rPr>
        <w:t xml:space="preserve"> </w:t>
      </w:r>
      <w:r w:rsidRPr="00116D1D">
        <w:rPr>
          <w:sz w:val="26"/>
          <w:szCs w:val="26"/>
          <w:lang w:val="vi-VN"/>
        </w:rPr>
        <w:t xml:space="preserve">do đại diện có thẩm quyền của </w:t>
      </w:r>
      <w:r w:rsidRPr="00116D1D">
        <w:rPr>
          <w:sz w:val="26"/>
          <w:szCs w:val="26"/>
          <w:lang w:val="fr-FR"/>
        </w:rPr>
        <w:t>doanh nghiệp kinh doanh dịch vụ lữ hành nước ngoài</w:t>
      </w:r>
      <w:r w:rsidRPr="00116D1D">
        <w:rPr>
          <w:sz w:val="26"/>
          <w:szCs w:val="26"/>
          <w:lang w:val="vi-VN"/>
        </w:rPr>
        <w:t xml:space="preserve"> ký;</w:t>
      </w:r>
    </w:p>
    <w:p w14:paraId="4EE9049A" w14:textId="77777777" w:rsidR="00FC2096" w:rsidRPr="00116D1D" w:rsidRDefault="00FC2096" w:rsidP="00FC2096">
      <w:pPr>
        <w:spacing w:before="120" w:after="120"/>
        <w:ind w:firstLine="567"/>
        <w:jc w:val="both"/>
        <w:rPr>
          <w:sz w:val="26"/>
          <w:szCs w:val="26"/>
          <w:lang w:val="fr-FR"/>
        </w:rPr>
      </w:pPr>
      <w:r w:rsidRPr="00116D1D">
        <w:rPr>
          <w:sz w:val="26"/>
          <w:szCs w:val="26"/>
          <w:lang w:val="fr-FR"/>
        </w:rPr>
        <w:t xml:space="preserve">(2) </w:t>
      </w:r>
      <w:r w:rsidRPr="00116D1D">
        <w:rPr>
          <w:sz w:val="26"/>
          <w:szCs w:val="26"/>
          <w:lang w:val="vi-VN"/>
        </w:rPr>
        <w:t xml:space="preserve">Thông báo về việc chấm dứt hoạt động Văn phòng đại diện gửi Cơ quan cấp Giấy phép nơi chuyển đi theo quy định tại Điểm a Khoản 1 Điều 36 Nghị định </w:t>
      </w:r>
      <w:r w:rsidRPr="00116D1D">
        <w:rPr>
          <w:sz w:val="26"/>
          <w:szCs w:val="26"/>
        </w:rPr>
        <w:t>số 07/2016/NĐ-CP ngày 25 tháng 1 năm 2016 (M</w:t>
      </w:r>
      <w:r w:rsidRPr="00116D1D">
        <w:rPr>
          <w:sz w:val="26"/>
          <w:szCs w:val="26"/>
          <w:lang w:val="vi-VN"/>
        </w:rPr>
        <w:t>ẫu</w:t>
      </w:r>
      <w:r w:rsidRPr="00116D1D">
        <w:rPr>
          <w:sz w:val="26"/>
          <w:szCs w:val="26"/>
        </w:rPr>
        <w:t xml:space="preserve"> TB Phụ lục ban hành kèm theo Thông tư số </w:t>
      </w:r>
      <w:r w:rsidRPr="00116D1D">
        <w:rPr>
          <w:sz w:val="26"/>
          <w:szCs w:val="26"/>
          <w:lang w:val="nl-NL"/>
        </w:rPr>
        <w:t>11/2016/TT-BCT ngày 05 tháng 7 năm 2016</w:t>
      </w:r>
      <w:r w:rsidRPr="00116D1D">
        <w:rPr>
          <w:sz w:val="26"/>
          <w:szCs w:val="26"/>
        </w:rPr>
        <w:t>)</w:t>
      </w:r>
      <w:r w:rsidRPr="00116D1D">
        <w:rPr>
          <w:b/>
          <w:bCs/>
          <w:sz w:val="26"/>
          <w:szCs w:val="26"/>
          <w:vertAlign w:val="superscript"/>
        </w:rPr>
        <w:t xml:space="preserve"> </w:t>
      </w:r>
      <w:r w:rsidRPr="00116D1D">
        <w:rPr>
          <w:sz w:val="26"/>
          <w:szCs w:val="26"/>
          <w:lang w:val="vi-VN"/>
        </w:rPr>
        <w:t>;</w:t>
      </w:r>
    </w:p>
    <w:p w14:paraId="5C625ABD" w14:textId="77777777" w:rsidR="00FC2096" w:rsidRPr="00116D1D" w:rsidRDefault="00FC2096" w:rsidP="00FC2096">
      <w:pPr>
        <w:spacing w:before="120" w:after="120"/>
        <w:ind w:firstLine="567"/>
        <w:jc w:val="both"/>
        <w:rPr>
          <w:sz w:val="26"/>
          <w:szCs w:val="26"/>
          <w:lang w:val="fr-FR"/>
        </w:rPr>
      </w:pPr>
      <w:r w:rsidRPr="00116D1D">
        <w:rPr>
          <w:sz w:val="26"/>
          <w:szCs w:val="26"/>
          <w:lang w:val="fr-FR"/>
        </w:rPr>
        <w:t xml:space="preserve">(3) </w:t>
      </w:r>
      <w:r w:rsidRPr="00116D1D">
        <w:rPr>
          <w:sz w:val="26"/>
          <w:szCs w:val="26"/>
          <w:lang w:val="vi-VN"/>
        </w:rPr>
        <w:t>Bản sao Giấy phép thành lập Văn phòng đại diện đã được cấp;</w:t>
      </w:r>
    </w:p>
    <w:p w14:paraId="443FF9D9" w14:textId="77777777" w:rsidR="00FC2096" w:rsidRPr="00116D1D" w:rsidRDefault="00FC2096" w:rsidP="00FC2096">
      <w:pPr>
        <w:spacing w:before="120" w:after="120"/>
        <w:ind w:firstLine="567"/>
        <w:jc w:val="both"/>
        <w:rPr>
          <w:sz w:val="26"/>
          <w:szCs w:val="26"/>
          <w:lang w:val="fr-FR"/>
        </w:rPr>
      </w:pPr>
      <w:r w:rsidRPr="00116D1D">
        <w:rPr>
          <w:sz w:val="26"/>
          <w:szCs w:val="26"/>
          <w:lang w:val="fr-FR"/>
        </w:rPr>
        <w:t xml:space="preserve">(4) </w:t>
      </w:r>
      <w:r w:rsidRPr="00116D1D">
        <w:rPr>
          <w:sz w:val="26"/>
          <w:szCs w:val="26"/>
          <w:lang w:val="vi-VN"/>
        </w:rPr>
        <w:t>Tài liệu v</w:t>
      </w:r>
      <w:r w:rsidRPr="00116D1D">
        <w:rPr>
          <w:sz w:val="26"/>
          <w:szCs w:val="26"/>
          <w:lang w:val="fr-FR"/>
        </w:rPr>
        <w:t xml:space="preserve">ề </w:t>
      </w:r>
      <w:r w:rsidRPr="00116D1D">
        <w:rPr>
          <w:sz w:val="26"/>
          <w:szCs w:val="26"/>
          <w:lang w:val="vi-VN"/>
        </w:rPr>
        <w:t xml:space="preserve">địa điểm dự kiến đặt trụ sở Văn phòng đại diện </w:t>
      </w:r>
      <w:r w:rsidRPr="00116D1D">
        <w:rPr>
          <w:sz w:val="26"/>
          <w:szCs w:val="26"/>
          <w:lang w:val="fr-FR"/>
        </w:rPr>
        <w:t xml:space="preserve">nơi chuyển </w:t>
      </w:r>
      <w:r w:rsidRPr="00116D1D">
        <w:rPr>
          <w:sz w:val="26"/>
          <w:szCs w:val="26"/>
          <w:lang w:val="vi-VN"/>
        </w:rPr>
        <w:t>đến</w:t>
      </w:r>
      <w:r w:rsidRPr="00116D1D">
        <w:rPr>
          <w:sz w:val="26"/>
          <w:szCs w:val="26"/>
        </w:rPr>
        <w:t>,</w:t>
      </w:r>
      <w:r w:rsidRPr="00116D1D">
        <w:rPr>
          <w:sz w:val="26"/>
          <w:szCs w:val="26"/>
          <w:lang w:val="vi-VN"/>
        </w:rPr>
        <w:t xml:space="preserve"> bao gồm:</w:t>
      </w:r>
    </w:p>
    <w:p w14:paraId="6560D6F7" w14:textId="77777777" w:rsidR="00FC2096" w:rsidRPr="00116D1D" w:rsidRDefault="00FC2096" w:rsidP="00FC2096">
      <w:pPr>
        <w:spacing w:before="120" w:after="120"/>
        <w:ind w:firstLine="567"/>
        <w:jc w:val="both"/>
        <w:rPr>
          <w:sz w:val="26"/>
          <w:szCs w:val="26"/>
          <w:lang w:val="fr-FR"/>
        </w:rPr>
      </w:pPr>
      <w:r w:rsidRPr="00116D1D">
        <w:rPr>
          <w:sz w:val="26"/>
          <w:szCs w:val="26"/>
          <w:lang w:val="vi-VN"/>
        </w:rPr>
        <w:t xml:space="preserve">- Bản sao biên bản ghi nhớ hoặc thoả thuận thuê địa điểm hoặc bản sao tài liệu chứng minh </w:t>
      </w:r>
      <w:r w:rsidRPr="00116D1D">
        <w:rPr>
          <w:sz w:val="26"/>
          <w:szCs w:val="26"/>
          <w:lang w:val="fr-FR"/>
        </w:rPr>
        <w:t>doanh nghiệp kinh doanh dịch vụ lữ hành nước ngoài</w:t>
      </w:r>
      <w:r w:rsidRPr="00116D1D">
        <w:rPr>
          <w:sz w:val="26"/>
          <w:szCs w:val="26"/>
          <w:lang w:val="vi-VN"/>
        </w:rPr>
        <w:t xml:space="preserve"> có quyền khai thác, sử dụng địa điểm để đặt trụ sở Văn phòng đại diện;</w:t>
      </w:r>
    </w:p>
    <w:p w14:paraId="4F23B977" w14:textId="77777777" w:rsidR="00FC2096" w:rsidRPr="00116D1D" w:rsidRDefault="00FC2096" w:rsidP="00FC2096">
      <w:pPr>
        <w:spacing w:before="120" w:after="120"/>
        <w:ind w:firstLine="567"/>
        <w:jc w:val="both"/>
        <w:rPr>
          <w:sz w:val="26"/>
          <w:szCs w:val="26"/>
          <w:lang w:val="fr-FR"/>
        </w:rPr>
      </w:pPr>
      <w:r w:rsidRPr="00116D1D">
        <w:rPr>
          <w:sz w:val="26"/>
          <w:szCs w:val="26"/>
          <w:lang w:val="vi-VN"/>
        </w:rPr>
        <w:t xml:space="preserve">- Bản sao tài liệu về địa điểm dự kiến đặt trụ sở Văn phòng đại diện theo quy định tại Điều 28 Nghị định </w:t>
      </w:r>
      <w:r w:rsidRPr="00116D1D">
        <w:rPr>
          <w:sz w:val="26"/>
          <w:szCs w:val="26"/>
        </w:rPr>
        <w:t xml:space="preserve">số </w:t>
      </w:r>
      <w:r w:rsidRPr="00116D1D">
        <w:rPr>
          <w:sz w:val="26"/>
          <w:szCs w:val="26"/>
          <w:lang w:val="vi-VN"/>
        </w:rPr>
        <w:t xml:space="preserve">07/2016/NĐ-CP </w:t>
      </w:r>
      <w:r w:rsidRPr="00116D1D">
        <w:rPr>
          <w:sz w:val="26"/>
          <w:szCs w:val="26"/>
          <w:lang w:val="nl-NL"/>
        </w:rPr>
        <w:t xml:space="preserve">ngày 25 tháng 01 năm 2016 </w:t>
      </w:r>
      <w:r w:rsidRPr="00116D1D">
        <w:rPr>
          <w:sz w:val="26"/>
          <w:szCs w:val="26"/>
          <w:lang w:val="vi-VN"/>
        </w:rPr>
        <w:t>và quy định pháp luật có liên quan.</w:t>
      </w:r>
    </w:p>
    <w:p w14:paraId="288EEE1D" w14:textId="77777777" w:rsidR="00FC2096" w:rsidRPr="00116D1D" w:rsidRDefault="00FC2096" w:rsidP="00FC2096">
      <w:pPr>
        <w:spacing w:before="120" w:after="120"/>
        <w:ind w:firstLine="567"/>
        <w:rPr>
          <w:sz w:val="26"/>
          <w:szCs w:val="26"/>
          <w:lang w:val="nl-NL"/>
        </w:rPr>
      </w:pPr>
      <w:r w:rsidRPr="00116D1D">
        <w:rPr>
          <w:sz w:val="26"/>
          <w:szCs w:val="26"/>
          <w:lang w:val="vi-VN"/>
        </w:rPr>
        <w:t xml:space="preserve">b) </w:t>
      </w:r>
      <w:r w:rsidRPr="00116D1D">
        <w:rPr>
          <w:sz w:val="26"/>
          <w:szCs w:val="26"/>
          <w:lang w:val="nl-NL"/>
        </w:rPr>
        <w:t>Số lượng hồ sơ:  01 (bộ).</w:t>
      </w:r>
    </w:p>
    <w:p w14:paraId="0E5186E2" w14:textId="54AD0C76" w:rsidR="00FC2096" w:rsidRPr="00116D1D" w:rsidRDefault="00D47BFC" w:rsidP="00FC2096">
      <w:pPr>
        <w:shd w:val="clear" w:color="auto" w:fill="FFFFFF"/>
        <w:spacing w:before="120" w:after="120" w:line="234" w:lineRule="atLeast"/>
        <w:ind w:firstLine="567"/>
        <w:jc w:val="both"/>
        <w:rPr>
          <w:bCs/>
          <w:i/>
          <w:sz w:val="26"/>
          <w:szCs w:val="26"/>
          <w:lang w:val="pt-BR"/>
        </w:rPr>
      </w:pPr>
      <w:r w:rsidRPr="00116D1D">
        <w:rPr>
          <w:b/>
          <w:bCs/>
          <w:sz w:val="26"/>
          <w:szCs w:val="26"/>
        </w:rPr>
        <w:t>14</w:t>
      </w:r>
      <w:r w:rsidR="00FC2096" w:rsidRPr="00116D1D">
        <w:rPr>
          <w:b/>
          <w:bCs/>
          <w:sz w:val="26"/>
          <w:szCs w:val="26"/>
          <w:lang w:val="pt-BR"/>
        </w:rPr>
        <w:t xml:space="preserve">.3. Đối tượng thực hiện thủ tục hành chính: </w:t>
      </w:r>
      <w:r w:rsidR="00FC2096" w:rsidRPr="00116D1D">
        <w:rPr>
          <w:bCs/>
          <w:sz w:val="26"/>
          <w:szCs w:val="26"/>
          <w:lang w:val="pt-BR"/>
        </w:rPr>
        <w:t>Tổ</w:t>
      </w:r>
      <w:r w:rsidR="00FC2096" w:rsidRPr="00116D1D">
        <w:rPr>
          <w:bCs/>
          <w:sz w:val="26"/>
          <w:szCs w:val="26"/>
          <w:lang w:val="vi-VN"/>
        </w:rPr>
        <w:t xml:space="preserve"> chức</w:t>
      </w:r>
      <w:r w:rsidR="00FC2096" w:rsidRPr="00116D1D">
        <w:rPr>
          <w:rFonts w:eastAsia="Arial"/>
          <w:sz w:val="26"/>
          <w:szCs w:val="26"/>
          <w:lang w:val="nl-NL"/>
        </w:rPr>
        <w:t>.</w:t>
      </w:r>
    </w:p>
    <w:p w14:paraId="68B0565A" w14:textId="6040F2AE" w:rsidR="00FC2096" w:rsidRPr="00116D1D" w:rsidRDefault="00D47BFC" w:rsidP="00FC2096">
      <w:pPr>
        <w:tabs>
          <w:tab w:val="left" w:pos="540"/>
          <w:tab w:val="left" w:pos="720"/>
          <w:tab w:val="left" w:pos="1080"/>
        </w:tabs>
        <w:spacing w:before="120" w:after="120"/>
        <w:ind w:firstLine="567"/>
        <w:rPr>
          <w:b/>
          <w:bCs/>
          <w:sz w:val="26"/>
          <w:szCs w:val="26"/>
          <w:lang w:val="pt-BR"/>
        </w:rPr>
      </w:pPr>
      <w:r w:rsidRPr="00116D1D">
        <w:rPr>
          <w:b/>
          <w:bCs/>
          <w:sz w:val="26"/>
          <w:szCs w:val="26"/>
        </w:rPr>
        <w:t>14</w:t>
      </w:r>
      <w:r w:rsidR="00FC2096" w:rsidRPr="00116D1D">
        <w:rPr>
          <w:b/>
          <w:bCs/>
          <w:sz w:val="26"/>
          <w:szCs w:val="26"/>
          <w:lang w:val="pt-BR"/>
        </w:rPr>
        <w:t>.4. Cơ quan giải quyết thủ tục hành chính:</w:t>
      </w:r>
    </w:p>
    <w:p w14:paraId="4FEDBB1F" w14:textId="77777777" w:rsidR="00FC2096" w:rsidRPr="00116D1D" w:rsidRDefault="00FC2096" w:rsidP="00FC2096">
      <w:pPr>
        <w:tabs>
          <w:tab w:val="left" w:pos="540"/>
          <w:tab w:val="left" w:pos="720"/>
          <w:tab w:val="left" w:pos="1080"/>
        </w:tabs>
        <w:spacing w:before="120" w:after="120"/>
        <w:ind w:firstLine="567"/>
        <w:jc w:val="both"/>
        <w:rPr>
          <w:rFonts w:eastAsia="Arial"/>
          <w:sz w:val="26"/>
          <w:szCs w:val="26"/>
          <w:lang w:val="nl-NL"/>
        </w:rPr>
      </w:pPr>
      <w:r w:rsidRPr="00116D1D">
        <w:rPr>
          <w:rFonts w:eastAsia="Arial"/>
          <w:sz w:val="26"/>
          <w:szCs w:val="26"/>
          <w:lang w:val="nl-NL"/>
        </w:rPr>
        <w:t xml:space="preserve">- Cơ quan có thẩm quyền quyết định: </w:t>
      </w:r>
      <w:r w:rsidRPr="00116D1D">
        <w:rPr>
          <w:rFonts w:eastAsia="Arial"/>
          <w:sz w:val="26"/>
          <w:szCs w:val="26"/>
          <w:lang w:val="sv-SE"/>
        </w:rPr>
        <w:t>Sở Văn hóa, Thể thao và Du lịch</w:t>
      </w:r>
      <w:r w:rsidRPr="00116D1D">
        <w:rPr>
          <w:rFonts w:eastAsia="Arial"/>
          <w:sz w:val="26"/>
          <w:szCs w:val="26"/>
          <w:lang w:val="nl-NL"/>
        </w:rPr>
        <w:t>.</w:t>
      </w:r>
    </w:p>
    <w:p w14:paraId="6E307AD6" w14:textId="77777777" w:rsidR="00FC2096" w:rsidRPr="00116D1D" w:rsidRDefault="00FC2096" w:rsidP="00FC2096">
      <w:pPr>
        <w:tabs>
          <w:tab w:val="left" w:pos="540"/>
          <w:tab w:val="left" w:pos="720"/>
          <w:tab w:val="left" w:pos="1080"/>
        </w:tabs>
        <w:spacing w:before="120" w:after="120"/>
        <w:ind w:firstLine="567"/>
        <w:jc w:val="both"/>
        <w:rPr>
          <w:rFonts w:eastAsia="Arial"/>
          <w:sz w:val="26"/>
          <w:szCs w:val="26"/>
          <w:lang w:val="nl-NL"/>
        </w:rPr>
      </w:pPr>
      <w:r w:rsidRPr="00116D1D">
        <w:rPr>
          <w:rFonts w:eastAsia="Arial"/>
          <w:sz w:val="26"/>
          <w:szCs w:val="26"/>
          <w:lang w:val="nl-NL"/>
        </w:rPr>
        <w:t xml:space="preserve">- Cơ quan trực tiếp thực hiện TTHC: </w:t>
      </w:r>
      <w:r w:rsidRPr="00116D1D">
        <w:rPr>
          <w:rFonts w:eastAsia="Arial"/>
          <w:sz w:val="26"/>
          <w:szCs w:val="26"/>
          <w:lang w:val="sv-SE"/>
        </w:rPr>
        <w:t>Sở Văn hóa, Thể thao và Du lịch</w:t>
      </w:r>
      <w:r w:rsidRPr="00116D1D">
        <w:rPr>
          <w:rFonts w:eastAsia="Arial"/>
          <w:sz w:val="26"/>
          <w:szCs w:val="26"/>
          <w:lang w:val="nl-NL"/>
        </w:rPr>
        <w:t>.</w:t>
      </w:r>
    </w:p>
    <w:p w14:paraId="54E55721" w14:textId="7BD1DD16" w:rsidR="00FC2096" w:rsidRPr="00116D1D" w:rsidRDefault="00D47BFC" w:rsidP="00FC2096">
      <w:pPr>
        <w:tabs>
          <w:tab w:val="left" w:pos="1080"/>
        </w:tabs>
        <w:spacing w:before="120" w:after="120"/>
        <w:ind w:firstLine="567"/>
        <w:jc w:val="both"/>
        <w:rPr>
          <w:sz w:val="26"/>
          <w:szCs w:val="26"/>
          <w:lang w:val="nl-NL"/>
        </w:rPr>
      </w:pPr>
      <w:r w:rsidRPr="00116D1D">
        <w:rPr>
          <w:b/>
          <w:bCs/>
          <w:sz w:val="26"/>
          <w:szCs w:val="26"/>
        </w:rPr>
        <w:t>14</w:t>
      </w:r>
      <w:r w:rsidR="00FC2096" w:rsidRPr="00116D1D">
        <w:rPr>
          <w:b/>
          <w:bCs/>
          <w:sz w:val="26"/>
          <w:szCs w:val="26"/>
          <w:lang w:val="nl-NL"/>
        </w:rPr>
        <w:t xml:space="preserve">.5. Kết quả thực hiện thủ tục hành chính: </w:t>
      </w:r>
      <w:r w:rsidR="00FC2096" w:rsidRPr="00116D1D">
        <w:rPr>
          <w:sz w:val="26"/>
          <w:szCs w:val="26"/>
          <w:lang w:val="nl-NL"/>
        </w:rPr>
        <w:t>Giấy phép thành lập văn phòng đại diện.</w:t>
      </w:r>
    </w:p>
    <w:p w14:paraId="7D4C82B2" w14:textId="306EF6AD" w:rsidR="00FC2096" w:rsidRPr="00116D1D" w:rsidRDefault="00D47BFC" w:rsidP="00FC2096">
      <w:pPr>
        <w:tabs>
          <w:tab w:val="left" w:pos="1080"/>
        </w:tabs>
        <w:spacing w:before="120" w:after="120"/>
        <w:ind w:firstLine="567"/>
        <w:jc w:val="both"/>
        <w:rPr>
          <w:b/>
          <w:bCs/>
          <w:sz w:val="26"/>
          <w:szCs w:val="26"/>
          <w:lang w:val="vi-VN"/>
        </w:rPr>
      </w:pPr>
      <w:r w:rsidRPr="00116D1D">
        <w:rPr>
          <w:b/>
          <w:bCs/>
          <w:sz w:val="26"/>
          <w:szCs w:val="26"/>
        </w:rPr>
        <w:t>14</w:t>
      </w:r>
      <w:r w:rsidR="00FC2096" w:rsidRPr="00116D1D">
        <w:rPr>
          <w:b/>
          <w:bCs/>
          <w:sz w:val="26"/>
          <w:szCs w:val="26"/>
          <w:lang w:val="nl-NL"/>
        </w:rPr>
        <w:t>.6. Phí, lệ phí:</w:t>
      </w:r>
      <w:r w:rsidR="00FC2096" w:rsidRPr="00116D1D">
        <w:rPr>
          <w:sz w:val="26"/>
          <w:szCs w:val="26"/>
          <w:lang w:val="nl-NL"/>
        </w:rPr>
        <w:t> 1.500.000 đồng/giấy phép (</w:t>
      </w:r>
      <w:r w:rsidR="00FC2096" w:rsidRPr="00116D1D">
        <w:rPr>
          <w:sz w:val="26"/>
          <w:szCs w:val="26"/>
        </w:rPr>
        <w:t>Thông tư số 33/2018/TT-BTC ngày 30 tháng 3 năm 2018 của Bộ trưởng Bộ Tài chính)</w:t>
      </w:r>
      <w:r w:rsidR="00FC2096" w:rsidRPr="00116D1D">
        <w:rPr>
          <w:sz w:val="26"/>
          <w:szCs w:val="26"/>
          <w:vertAlign w:val="superscript"/>
        </w:rPr>
        <w:t xml:space="preserve"> </w:t>
      </w:r>
      <w:r w:rsidR="00FC2096" w:rsidRPr="00116D1D">
        <w:rPr>
          <w:sz w:val="26"/>
          <w:szCs w:val="26"/>
          <w:lang w:val="nl-NL"/>
        </w:rPr>
        <w:t>.</w:t>
      </w:r>
    </w:p>
    <w:p w14:paraId="7B3EF493" w14:textId="0F62EB49" w:rsidR="00FC2096" w:rsidRPr="00116D1D" w:rsidRDefault="00FC2096" w:rsidP="00FC2096">
      <w:pPr>
        <w:spacing w:before="120" w:after="120"/>
        <w:ind w:firstLine="567"/>
        <w:jc w:val="both"/>
        <w:rPr>
          <w:b/>
          <w:bCs/>
          <w:sz w:val="26"/>
          <w:szCs w:val="26"/>
          <w:lang w:val="nl-NL"/>
        </w:rPr>
      </w:pPr>
      <w:r w:rsidRPr="00116D1D">
        <w:rPr>
          <w:b/>
          <w:bCs/>
          <w:sz w:val="26"/>
          <w:szCs w:val="26"/>
          <w:lang w:val="nl-NL"/>
        </w:rPr>
        <w:t xml:space="preserve">  </w:t>
      </w:r>
      <w:r w:rsidR="00D47BFC" w:rsidRPr="00116D1D">
        <w:rPr>
          <w:b/>
          <w:bCs/>
          <w:sz w:val="26"/>
          <w:szCs w:val="26"/>
        </w:rPr>
        <w:t>14</w:t>
      </w:r>
      <w:r w:rsidRPr="00116D1D">
        <w:rPr>
          <w:b/>
          <w:bCs/>
          <w:sz w:val="26"/>
          <w:szCs w:val="26"/>
          <w:lang w:val="nl-NL"/>
        </w:rPr>
        <w:t>.</w:t>
      </w:r>
      <w:r w:rsidRPr="00116D1D">
        <w:rPr>
          <w:b/>
          <w:bCs/>
          <w:sz w:val="26"/>
          <w:szCs w:val="26"/>
          <w:lang w:val="vi-VN"/>
        </w:rPr>
        <w:t>7</w:t>
      </w:r>
      <w:r w:rsidRPr="00116D1D">
        <w:rPr>
          <w:b/>
          <w:bCs/>
          <w:sz w:val="26"/>
          <w:szCs w:val="26"/>
          <w:lang w:val="nl-NL"/>
        </w:rPr>
        <w:t xml:space="preserve">. Tên mẫu đơn, mẫu tờ khai: </w:t>
      </w:r>
    </w:p>
    <w:p w14:paraId="3939ACCE" w14:textId="77777777" w:rsidR="00FC2096" w:rsidRPr="00116D1D" w:rsidRDefault="00FC2096" w:rsidP="00FC2096">
      <w:pPr>
        <w:spacing w:before="120" w:after="120"/>
        <w:ind w:firstLine="567"/>
        <w:jc w:val="both"/>
        <w:rPr>
          <w:sz w:val="26"/>
          <w:szCs w:val="26"/>
          <w:lang w:val="fr-FR"/>
        </w:rPr>
      </w:pPr>
      <w:r w:rsidRPr="00116D1D">
        <w:rPr>
          <w:sz w:val="26"/>
          <w:szCs w:val="26"/>
          <w:lang w:val="fr-FR"/>
        </w:rPr>
        <w:t xml:space="preserve">(1) </w:t>
      </w:r>
      <w:r w:rsidRPr="00116D1D">
        <w:rPr>
          <w:sz w:val="26"/>
          <w:szCs w:val="26"/>
          <w:lang w:val="vi-VN"/>
        </w:rPr>
        <w:t xml:space="preserve">Đơn đề nghị cấp lại Giấy phép thành lập Văn phòng đại diện </w:t>
      </w:r>
      <w:r w:rsidRPr="00116D1D">
        <w:rPr>
          <w:sz w:val="26"/>
          <w:szCs w:val="26"/>
        </w:rPr>
        <w:t>(M</w:t>
      </w:r>
      <w:r w:rsidRPr="00116D1D">
        <w:rPr>
          <w:sz w:val="26"/>
          <w:szCs w:val="26"/>
          <w:lang w:val="vi-VN"/>
        </w:rPr>
        <w:t>ẫu</w:t>
      </w:r>
      <w:r w:rsidRPr="00116D1D">
        <w:rPr>
          <w:sz w:val="26"/>
          <w:szCs w:val="26"/>
        </w:rPr>
        <w:t xml:space="preserve"> MĐ-1 Phụ lục ban hành kèm theo Thông tư số </w:t>
      </w:r>
      <w:r w:rsidRPr="00116D1D">
        <w:rPr>
          <w:sz w:val="26"/>
          <w:szCs w:val="26"/>
          <w:lang w:val="nl-NL"/>
        </w:rPr>
        <w:t>11/2016/TT-BCT ngày 05 tháng 7 năm 2016</w:t>
      </w:r>
      <w:r w:rsidRPr="00116D1D">
        <w:rPr>
          <w:sz w:val="26"/>
          <w:szCs w:val="26"/>
        </w:rPr>
        <w:t>)</w:t>
      </w:r>
      <w:r w:rsidRPr="00116D1D">
        <w:rPr>
          <w:b/>
          <w:bCs/>
          <w:sz w:val="26"/>
          <w:szCs w:val="26"/>
          <w:vertAlign w:val="superscript"/>
        </w:rPr>
        <w:t xml:space="preserve"> </w:t>
      </w:r>
      <w:r w:rsidRPr="00116D1D">
        <w:rPr>
          <w:sz w:val="26"/>
          <w:szCs w:val="26"/>
          <w:lang w:val="vi-VN"/>
        </w:rPr>
        <w:t>;</w:t>
      </w:r>
    </w:p>
    <w:p w14:paraId="74A728FC" w14:textId="77777777" w:rsidR="00FC2096" w:rsidRPr="00116D1D" w:rsidRDefault="00FC2096" w:rsidP="00FC2096">
      <w:pPr>
        <w:tabs>
          <w:tab w:val="left" w:pos="1080"/>
        </w:tabs>
        <w:spacing w:before="120" w:after="120"/>
        <w:ind w:firstLine="567"/>
        <w:jc w:val="both"/>
        <w:rPr>
          <w:strike/>
          <w:sz w:val="26"/>
          <w:szCs w:val="26"/>
        </w:rPr>
      </w:pPr>
      <w:r w:rsidRPr="00116D1D">
        <w:rPr>
          <w:sz w:val="26"/>
          <w:szCs w:val="26"/>
          <w:lang w:val="fr-FR"/>
        </w:rPr>
        <w:t xml:space="preserve">(2) </w:t>
      </w:r>
      <w:r w:rsidRPr="00116D1D">
        <w:rPr>
          <w:sz w:val="26"/>
          <w:szCs w:val="26"/>
          <w:lang w:val="vi-VN"/>
        </w:rPr>
        <w:t xml:space="preserve">Thông báo về việc chấm dứt hoạt động Văn phòng đại diện </w:t>
      </w:r>
      <w:r w:rsidRPr="00116D1D">
        <w:rPr>
          <w:sz w:val="26"/>
          <w:szCs w:val="26"/>
        </w:rPr>
        <w:t>(M</w:t>
      </w:r>
      <w:r w:rsidRPr="00116D1D">
        <w:rPr>
          <w:sz w:val="26"/>
          <w:szCs w:val="26"/>
          <w:lang w:val="vi-VN"/>
        </w:rPr>
        <w:t>ẫu</w:t>
      </w:r>
      <w:r w:rsidRPr="00116D1D">
        <w:rPr>
          <w:sz w:val="26"/>
          <w:szCs w:val="26"/>
        </w:rPr>
        <w:t xml:space="preserve"> TB Phụ lục ban hành kèm theo Thông tư số </w:t>
      </w:r>
      <w:r w:rsidRPr="00116D1D">
        <w:rPr>
          <w:sz w:val="26"/>
          <w:szCs w:val="26"/>
          <w:lang w:val="nl-NL"/>
        </w:rPr>
        <w:t>11/2016/TT-BCT ngày 05 tháng 7 năm 2016</w:t>
      </w:r>
      <w:r w:rsidRPr="00116D1D">
        <w:rPr>
          <w:sz w:val="26"/>
          <w:szCs w:val="26"/>
        </w:rPr>
        <w:t>)</w:t>
      </w:r>
      <w:r w:rsidRPr="00116D1D">
        <w:rPr>
          <w:b/>
          <w:bCs/>
          <w:sz w:val="26"/>
          <w:szCs w:val="26"/>
          <w:vertAlign w:val="superscript"/>
        </w:rPr>
        <w:t xml:space="preserve"> </w:t>
      </w:r>
      <w:r w:rsidRPr="00116D1D">
        <w:rPr>
          <w:sz w:val="26"/>
          <w:szCs w:val="26"/>
        </w:rPr>
        <w:t>.</w:t>
      </w:r>
      <w:r w:rsidRPr="00116D1D">
        <w:rPr>
          <w:b/>
          <w:bCs/>
          <w:sz w:val="26"/>
          <w:szCs w:val="26"/>
          <w:lang w:val="nl-NL"/>
        </w:rPr>
        <w:t xml:space="preserve"> </w:t>
      </w:r>
    </w:p>
    <w:p w14:paraId="4BDC36B2" w14:textId="42D6AD72" w:rsidR="00FC2096" w:rsidRPr="00116D1D" w:rsidRDefault="00D47BFC" w:rsidP="00FC2096">
      <w:pPr>
        <w:spacing w:before="120" w:after="120"/>
        <w:ind w:firstLine="567"/>
        <w:jc w:val="both"/>
        <w:rPr>
          <w:sz w:val="26"/>
          <w:szCs w:val="26"/>
          <w:lang w:val="fr-FR"/>
        </w:rPr>
      </w:pPr>
      <w:r w:rsidRPr="00116D1D">
        <w:rPr>
          <w:b/>
          <w:bCs/>
          <w:sz w:val="26"/>
          <w:szCs w:val="26"/>
        </w:rPr>
        <w:t>14</w:t>
      </w:r>
      <w:r w:rsidR="00FC2096" w:rsidRPr="00116D1D">
        <w:rPr>
          <w:b/>
          <w:bCs/>
          <w:sz w:val="26"/>
          <w:szCs w:val="26"/>
          <w:lang w:val="hr-HR"/>
        </w:rPr>
        <w:t>.</w:t>
      </w:r>
      <w:r w:rsidR="00FC2096" w:rsidRPr="00116D1D">
        <w:rPr>
          <w:b/>
          <w:bCs/>
          <w:sz w:val="26"/>
          <w:szCs w:val="26"/>
          <w:lang w:val="vi-VN"/>
        </w:rPr>
        <w:t>8</w:t>
      </w:r>
      <w:r w:rsidR="00FC2096" w:rsidRPr="00116D1D">
        <w:rPr>
          <w:b/>
          <w:bCs/>
          <w:sz w:val="26"/>
          <w:szCs w:val="26"/>
          <w:lang w:val="hr-HR"/>
        </w:rPr>
        <w:t xml:space="preserve">. Yêu cầu, điều kiện thực hiện thủ tục hành chính: </w:t>
      </w:r>
      <w:r w:rsidR="00FC2096" w:rsidRPr="00116D1D">
        <w:rPr>
          <w:sz w:val="26"/>
          <w:szCs w:val="26"/>
          <w:lang w:val="fr-FR"/>
        </w:rPr>
        <w:t>Doanh nghiệp kinh doanh dịch vụ lữ hành nước ngoài</w:t>
      </w:r>
      <w:r w:rsidR="00FC2096" w:rsidRPr="00116D1D">
        <w:rPr>
          <w:sz w:val="26"/>
          <w:szCs w:val="26"/>
          <w:lang w:val="vi-VN"/>
        </w:rPr>
        <w:t xml:space="preserve"> </w:t>
      </w:r>
      <w:r w:rsidR="00FC2096" w:rsidRPr="00116D1D">
        <w:rPr>
          <w:sz w:val="26"/>
          <w:szCs w:val="26"/>
        </w:rPr>
        <w:t>c</w:t>
      </w:r>
      <w:r w:rsidR="00FC2096" w:rsidRPr="00116D1D">
        <w:rPr>
          <w:sz w:val="26"/>
          <w:szCs w:val="26"/>
          <w:lang w:val="vi-VN"/>
        </w:rPr>
        <w:t>huyển địa điểm đặt trụ sở của Văn phòng đại diện từ một tỉnh, thành phố trực thuộc Trung ương, hoặc khu vực địa lý thuộc phạm vi quản lý của một Ban quản lý đến một tỉnh, thành phố trực thuộc Trung ương khác hoặc khu vực địa lý thuộc phạm vi quản lý của một Ban quản lý khác.</w:t>
      </w:r>
    </w:p>
    <w:p w14:paraId="5A2B1AE9" w14:textId="3FD45CD9" w:rsidR="00FC2096" w:rsidRPr="00116D1D" w:rsidRDefault="00D47BFC" w:rsidP="00FC2096">
      <w:pPr>
        <w:spacing w:before="120" w:after="120"/>
        <w:ind w:firstLine="567"/>
        <w:jc w:val="both"/>
        <w:rPr>
          <w:rFonts w:eastAsia="Arial"/>
          <w:bCs/>
          <w:sz w:val="26"/>
          <w:szCs w:val="26"/>
          <w:lang w:val="nl-NL" w:eastAsia="zh-CN"/>
        </w:rPr>
      </w:pPr>
      <w:r w:rsidRPr="00116D1D">
        <w:rPr>
          <w:b/>
          <w:bCs/>
          <w:sz w:val="26"/>
          <w:szCs w:val="26"/>
        </w:rPr>
        <w:t>14</w:t>
      </w:r>
      <w:r w:rsidR="00FC2096" w:rsidRPr="00116D1D">
        <w:rPr>
          <w:b/>
          <w:bCs/>
          <w:sz w:val="26"/>
          <w:szCs w:val="26"/>
          <w:lang w:val="nl-NL"/>
        </w:rPr>
        <w:t>.</w:t>
      </w:r>
      <w:r w:rsidR="00FC2096" w:rsidRPr="00116D1D">
        <w:rPr>
          <w:b/>
          <w:bCs/>
          <w:sz w:val="26"/>
          <w:szCs w:val="26"/>
          <w:lang w:val="vi-VN"/>
        </w:rPr>
        <w:t>9</w:t>
      </w:r>
      <w:r w:rsidR="00FC2096" w:rsidRPr="00116D1D">
        <w:rPr>
          <w:b/>
          <w:bCs/>
          <w:sz w:val="26"/>
          <w:szCs w:val="26"/>
          <w:lang w:val="nl-NL"/>
        </w:rPr>
        <w:t>. Căn cứ pháp lý của thủ tục hành chính:</w:t>
      </w:r>
    </w:p>
    <w:p w14:paraId="42B44B17" w14:textId="77777777" w:rsidR="00FC2096" w:rsidRPr="00116D1D" w:rsidRDefault="00FC2096" w:rsidP="00FC2096">
      <w:pPr>
        <w:tabs>
          <w:tab w:val="left" w:pos="1080"/>
        </w:tabs>
        <w:spacing w:before="120" w:after="120"/>
        <w:ind w:firstLine="567"/>
        <w:jc w:val="both"/>
        <w:rPr>
          <w:sz w:val="26"/>
          <w:szCs w:val="26"/>
          <w:lang w:val="nl-NL"/>
        </w:rPr>
      </w:pPr>
      <w:r w:rsidRPr="00116D1D">
        <w:rPr>
          <w:sz w:val="26"/>
          <w:szCs w:val="26"/>
          <w:lang w:val="nl-NL"/>
        </w:rPr>
        <w:t>- Luật Du lịch số 09/2017/QH14 ngày 19 tháng 6 năm 2017. Có hiệu lực từ ngày 01 tháng 01 năm 2018.</w:t>
      </w:r>
    </w:p>
    <w:p w14:paraId="19B18128" w14:textId="77777777" w:rsidR="00FC2096" w:rsidRPr="00116D1D" w:rsidRDefault="00FC2096" w:rsidP="00FC2096">
      <w:pPr>
        <w:tabs>
          <w:tab w:val="left" w:pos="1080"/>
        </w:tabs>
        <w:spacing w:before="120" w:after="120"/>
        <w:ind w:firstLine="567"/>
        <w:jc w:val="both"/>
        <w:rPr>
          <w:sz w:val="26"/>
          <w:szCs w:val="26"/>
        </w:rPr>
      </w:pPr>
      <w:r w:rsidRPr="00116D1D">
        <w:rPr>
          <w:sz w:val="26"/>
          <w:szCs w:val="26"/>
          <w:lang w:val="nl-NL"/>
        </w:rPr>
        <w:t xml:space="preserve">- Nghị định số 07/2016/NĐ-CP ngày 25/01/2016 của Chính phủ </w:t>
      </w:r>
      <w:r w:rsidRPr="00116D1D">
        <w:rPr>
          <w:iCs/>
          <w:sz w:val="26"/>
          <w:szCs w:val="26"/>
          <w:lang w:val="vi-VN"/>
        </w:rPr>
        <w:t>quy định chi tiết Luật Thương mại về Văn phòng đại diện, Chi nhánh của thương nhân nước ngoài tại Việt Nam</w:t>
      </w:r>
      <w:r w:rsidRPr="00116D1D">
        <w:rPr>
          <w:iCs/>
          <w:sz w:val="26"/>
          <w:szCs w:val="26"/>
        </w:rPr>
        <w:t>. Có hiệu lực từ ngày 10 tháng 3 năm 2016.</w:t>
      </w:r>
    </w:p>
    <w:p w14:paraId="49B4A02A" w14:textId="77777777" w:rsidR="00FC2096" w:rsidRPr="00116D1D" w:rsidRDefault="00FC2096" w:rsidP="00FC2096">
      <w:pPr>
        <w:tabs>
          <w:tab w:val="left" w:pos="349"/>
        </w:tabs>
        <w:spacing w:before="120" w:after="120"/>
        <w:ind w:firstLine="567"/>
        <w:contextualSpacing/>
        <w:jc w:val="both"/>
        <w:rPr>
          <w:iCs/>
          <w:sz w:val="26"/>
          <w:szCs w:val="26"/>
        </w:rPr>
      </w:pPr>
      <w:r w:rsidRPr="00116D1D">
        <w:rPr>
          <w:sz w:val="26"/>
          <w:szCs w:val="26"/>
          <w:lang w:val="nl-NL"/>
        </w:rPr>
        <w:t xml:space="preserve">- Thông tư số 11/2016/TT-BCT ngày 05 tháng 7 năm 2016 của Bộ trưởng Bộ Công Thương quy định biểu mẫu thực hiện Nghị định số 07/2016/NĐ-CP ngày 25/01/2016 của Chính phủ </w:t>
      </w:r>
      <w:r w:rsidRPr="00116D1D">
        <w:rPr>
          <w:iCs/>
          <w:sz w:val="26"/>
          <w:szCs w:val="26"/>
          <w:lang w:val="vi-VN"/>
        </w:rPr>
        <w:t>quy định chi tiết Luật Thương mại về Văn phòng đại diện, Chi nhánh của thương nhân nước ngoài tại Việt Nam</w:t>
      </w:r>
      <w:r w:rsidRPr="00116D1D">
        <w:rPr>
          <w:iCs/>
          <w:sz w:val="26"/>
          <w:szCs w:val="26"/>
        </w:rPr>
        <w:t>. Có hiệu lực từ ngày 20 tháng 8 năm 2016.</w:t>
      </w:r>
    </w:p>
    <w:p w14:paraId="317153C9" w14:textId="77777777" w:rsidR="00FC2096" w:rsidRPr="00116D1D" w:rsidRDefault="00FC2096" w:rsidP="00FC2096">
      <w:pPr>
        <w:tabs>
          <w:tab w:val="left" w:pos="349"/>
        </w:tabs>
        <w:spacing w:before="120" w:after="120"/>
        <w:ind w:firstLine="567"/>
        <w:contextualSpacing/>
        <w:jc w:val="both"/>
        <w:rPr>
          <w:sz w:val="26"/>
          <w:szCs w:val="26"/>
          <w:lang w:val="nl-NL"/>
        </w:rPr>
      </w:pPr>
      <w:r w:rsidRPr="00116D1D">
        <w:rPr>
          <w:noProof/>
          <w:sz w:val="26"/>
          <w:szCs w:val="26"/>
          <w:lang w:val="nl-NL"/>
        </w:rPr>
        <w:t xml:space="preserve">- </w:t>
      </w:r>
      <w:r w:rsidRPr="00116D1D">
        <w:rPr>
          <w:sz w:val="26"/>
          <w:szCs w:val="26"/>
        </w:rPr>
        <w:t>Thông tư số 33/2018/TT-BTC ngày 30 tháng 3 năm 2018 của Bộ trưởng Bộ Tài chính quy định mức thu, chế độ thu, nộp và quản lý phí thẩm định cấp Giấy phép kinh doanh dịch vụ lữ hành quốc tế, Giấy phép kinh doanh dịch vụ lữ hành nội địa; phí thẩm định cấp thẻ hướng dẫn viên du lịch; lệ phí cấp Giấy phép đặt chi nhánh, văn phòng đại diện doanh nghiệp du lịch nước ngoài tại Việt Nam</w:t>
      </w:r>
      <w:r w:rsidRPr="00116D1D">
        <w:rPr>
          <w:b/>
          <w:bCs/>
          <w:sz w:val="26"/>
          <w:szCs w:val="26"/>
          <w:lang w:val="nl-NL"/>
        </w:rPr>
        <w:t xml:space="preserve">. </w:t>
      </w:r>
      <w:r w:rsidRPr="00116D1D">
        <w:rPr>
          <w:sz w:val="26"/>
          <w:szCs w:val="26"/>
          <w:lang w:val="nl-NL"/>
        </w:rPr>
        <w:t>Có hiệu lực từ ngày 14 tháng 5 năm 2018.</w:t>
      </w:r>
    </w:p>
    <w:p w14:paraId="63A80867" w14:textId="2A575D31" w:rsidR="00FC2096" w:rsidRPr="00116D1D" w:rsidRDefault="00D47BFC" w:rsidP="00FC2096">
      <w:pPr>
        <w:shd w:val="clear" w:color="auto" w:fill="FFFFFF"/>
        <w:spacing w:before="120" w:after="120" w:line="234" w:lineRule="atLeast"/>
        <w:ind w:firstLine="567"/>
        <w:jc w:val="both"/>
        <w:rPr>
          <w:i/>
          <w:sz w:val="26"/>
          <w:szCs w:val="26"/>
          <w:lang w:val="vi-VN"/>
        </w:rPr>
      </w:pPr>
      <w:r w:rsidRPr="00116D1D">
        <w:rPr>
          <w:b/>
          <w:sz w:val="26"/>
          <w:szCs w:val="26"/>
        </w:rPr>
        <w:t>14</w:t>
      </w:r>
      <w:r w:rsidR="00FC2096" w:rsidRPr="00116D1D">
        <w:rPr>
          <w:b/>
          <w:sz w:val="26"/>
          <w:szCs w:val="26"/>
          <w:lang w:val="nl-NL"/>
        </w:rPr>
        <w:t>.</w:t>
      </w:r>
      <w:r w:rsidR="00FC2096" w:rsidRPr="00116D1D">
        <w:rPr>
          <w:b/>
          <w:sz w:val="26"/>
          <w:szCs w:val="26"/>
          <w:lang w:val="vi-VN"/>
        </w:rPr>
        <w:t>10</w:t>
      </w:r>
      <w:r w:rsidR="00FC2096" w:rsidRPr="00116D1D">
        <w:rPr>
          <w:b/>
          <w:sz w:val="26"/>
          <w:szCs w:val="26"/>
          <w:lang w:val="nl-NL"/>
        </w:rPr>
        <w:t>. Lưu hồ sơ (ISO)</w:t>
      </w:r>
      <w:r w:rsidR="00FC2096" w:rsidRPr="00116D1D">
        <w:rPr>
          <w:b/>
          <w:sz w:val="26"/>
          <w:szCs w:val="26"/>
          <w:lang w:val="vi-VN"/>
        </w:rPr>
        <w:t>:</w:t>
      </w:r>
    </w:p>
    <w:tbl>
      <w:tblPr>
        <w:tblpPr w:leftFromText="180" w:rightFromText="180" w:vertAnchor="text" w:tblpX="108" w:tblpY="1"/>
        <w:tblOverlap w:val="never"/>
        <w:tblW w:w="48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4"/>
        <w:gridCol w:w="2261"/>
        <w:gridCol w:w="2001"/>
      </w:tblGrid>
      <w:tr w:rsidR="00FC2096" w:rsidRPr="00116D1D" w14:paraId="104082E4" w14:textId="77777777" w:rsidTr="00FC2096">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40575513" w14:textId="77777777" w:rsidR="00FC2096" w:rsidRPr="00116D1D" w:rsidRDefault="00FC2096" w:rsidP="00FC2096">
            <w:pPr>
              <w:spacing w:before="40" w:after="40"/>
              <w:jc w:val="center"/>
              <w:rPr>
                <w:sz w:val="26"/>
                <w:szCs w:val="26"/>
                <w:lang w:val="nl-NL"/>
              </w:rPr>
            </w:pPr>
            <w:r w:rsidRPr="00116D1D">
              <w:rPr>
                <w:b/>
                <w:bCs/>
                <w:sz w:val="26"/>
                <w:szCs w:val="26"/>
                <w:lang w:val="nl-NL"/>
              </w:rPr>
              <w:t>Thành phần hồ sơ lưu</w:t>
            </w:r>
          </w:p>
        </w:tc>
        <w:tc>
          <w:tcPr>
            <w:tcW w:w="1146" w:type="pct"/>
            <w:tcBorders>
              <w:top w:val="single" w:sz="4" w:space="0" w:color="auto"/>
              <w:left w:val="single" w:sz="4" w:space="0" w:color="auto"/>
              <w:bottom w:val="single" w:sz="4" w:space="0" w:color="auto"/>
              <w:right w:val="single" w:sz="4" w:space="0" w:color="auto"/>
            </w:tcBorders>
            <w:vAlign w:val="center"/>
          </w:tcPr>
          <w:p w14:paraId="716784D4" w14:textId="77777777" w:rsidR="00FC2096" w:rsidRPr="00116D1D" w:rsidRDefault="00FC2096" w:rsidP="00FC2096">
            <w:pPr>
              <w:spacing w:before="40" w:after="40"/>
              <w:jc w:val="center"/>
              <w:rPr>
                <w:b/>
                <w:sz w:val="26"/>
                <w:szCs w:val="26"/>
                <w:lang w:val="nl-NL"/>
              </w:rPr>
            </w:pPr>
            <w:r w:rsidRPr="00116D1D">
              <w:rPr>
                <w:b/>
                <w:sz w:val="26"/>
                <w:szCs w:val="26"/>
                <w:lang w:val="nl-NL"/>
              </w:rPr>
              <w:t>Bộ phận lưu trữ</w:t>
            </w:r>
          </w:p>
        </w:tc>
        <w:tc>
          <w:tcPr>
            <w:tcW w:w="1014" w:type="pct"/>
            <w:tcBorders>
              <w:top w:val="single" w:sz="4" w:space="0" w:color="auto"/>
              <w:left w:val="single" w:sz="4" w:space="0" w:color="auto"/>
              <w:bottom w:val="single" w:sz="4" w:space="0" w:color="auto"/>
              <w:right w:val="single" w:sz="4" w:space="0" w:color="auto"/>
            </w:tcBorders>
            <w:vAlign w:val="center"/>
          </w:tcPr>
          <w:p w14:paraId="2B5FAB6F" w14:textId="77777777" w:rsidR="00FC2096" w:rsidRPr="00116D1D" w:rsidRDefault="00FC2096" w:rsidP="00FC2096">
            <w:pPr>
              <w:spacing w:before="40" w:after="40"/>
              <w:jc w:val="center"/>
              <w:rPr>
                <w:sz w:val="26"/>
                <w:szCs w:val="26"/>
                <w:lang w:val="nl-NL"/>
              </w:rPr>
            </w:pPr>
            <w:r w:rsidRPr="00116D1D">
              <w:rPr>
                <w:b/>
                <w:bCs/>
                <w:sz w:val="26"/>
                <w:szCs w:val="26"/>
                <w:lang w:val="nl-NL"/>
              </w:rPr>
              <w:t>Thời gian lưu</w:t>
            </w:r>
          </w:p>
        </w:tc>
      </w:tr>
      <w:tr w:rsidR="00FC2096" w:rsidRPr="00116D1D" w14:paraId="1FB13DAB" w14:textId="77777777" w:rsidTr="00FC2096">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15EA15D6" w14:textId="77777777" w:rsidR="00FC2096" w:rsidRPr="00116D1D" w:rsidRDefault="00FC2096" w:rsidP="00FC2096">
            <w:pPr>
              <w:spacing w:before="40" w:after="40"/>
              <w:rPr>
                <w:sz w:val="26"/>
                <w:szCs w:val="26"/>
                <w:lang w:val="nl-NL"/>
              </w:rPr>
            </w:pPr>
            <w:r w:rsidRPr="00116D1D">
              <w:rPr>
                <w:sz w:val="26"/>
                <w:szCs w:val="26"/>
                <w:lang w:val="nl-NL"/>
              </w:rPr>
              <w:t xml:space="preserve">- Như mục </w:t>
            </w:r>
            <w:r w:rsidRPr="00116D1D">
              <w:rPr>
                <w:sz w:val="26"/>
                <w:szCs w:val="26"/>
                <w:lang w:val="vi-VN"/>
              </w:rPr>
              <w:t>3</w:t>
            </w:r>
            <w:r w:rsidRPr="00116D1D">
              <w:rPr>
                <w:sz w:val="26"/>
                <w:szCs w:val="26"/>
                <w:lang w:val="nl-NL"/>
              </w:rPr>
              <w:t>.2;</w:t>
            </w:r>
          </w:p>
          <w:p w14:paraId="50545E46" w14:textId="77777777" w:rsidR="00FC2096" w:rsidRPr="00116D1D" w:rsidRDefault="00FC2096" w:rsidP="00FC209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4FB191B9" w14:textId="77777777" w:rsidR="00FC2096" w:rsidRPr="00116D1D" w:rsidRDefault="00FC2096" w:rsidP="00FC2096">
            <w:pPr>
              <w:spacing w:before="40" w:after="40"/>
              <w:rPr>
                <w:sz w:val="26"/>
                <w:szCs w:val="26"/>
                <w:lang w:val="nl-NL"/>
              </w:rPr>
            </w:pPr>
            <w:r w:rsidRPr="00116D1D">
              <w:rPr>
                <w:sz w:val="26"/>
                <w:szCs w:val="26"/>
                <w:lang w:val="nl-NL"/>
              </w:rPr>
              <w:t>- Hồ sơ thẩm định (nếu có)</w:t>
            </w:r>
          </w:p>
          <w:p w14:paraId="6A304E6E" w14:textId="77777777" w:rsidR="00FC2096" w:rsidRPr="00116D1D" w:rsidRDefault="00FC2096" w:rsidP="00FC2096">
            <w:pPr>
              <w:spacing w:before="40" w:after="40"/>
              <w:rPr>
                <w:sz w:val="26"/>
                <w:szCs w:val="26"/>
                <w:lang w:val="nl-NL"/>
              </w:rPr>
            </w:pPr>
            <w:r w:rsidRPr="00116D1D">
              <w:rPr>
                <w:sz w:val="26"/>
                <w:szCs w:val="26"/>
                <w:lang w:val="nl-NL"/>
              </w:rPr>
              <w:t>- Văn bản trình cơ quan cấp trên (nếu có)</w:t>
            </w:r>
          </w:p>
        </w:tc>
        <w:tc>
          <w:tcPr>
            <w:tcW w:w="1146" w:type="pct"/>
            <w:tcBorders>
              <w:top w:val="single" w:sz="4" w:space="0" w:color="auto"/>
              <w:left w:val="single" w:sz="4" w:space="0" w:color="auto"/>
              <w:bottom w:val="single" w:sz="4" w:space="0" w:color="auto"/>
              <w:right w:val="single" w:sz="4" w:space="0" w:color="auto"/>
            </w:tcBorders>
            <w:vAlign w:val="center"/>
          </w:tcPr>
          <w:p w14:paraId="5A3DC533" w14:textId="77777777" w:rsidR="00FC2096" w:rsidRPr="00116D1D" w:rsidRDefault="00FC2096" w:rsidP="00FC2096">
            <w:pPr>
              <w:spacing w:before="40" w:after="40"/>
              <w:jc w:val="center"/>
              <w:rPr>
                <w:sz w:val="26"/>
                <w:szCs w:val="26"/>
                <w:lang w:val="nl-NL"/>
              </w:rPr>
            </w:pPr>
            <w:r w:rsidRPr="00116D1D">
              <w:rPr>
                <w:sz w:val="26"/>
                <w:szCs w:val="26"/>
                <w:lang w:val="nl-NL"/>
              </w:rPr>
              <w:t>Phòng Quản lý Du lịch</w:t>
            </w:r>
          </w:p>
        </w:tc>
        <w:tc>
          <w:tcPr>
            <w:tcW w:w="1014" w:type="pct"/>
            <w:tcBorders>
              <w:top w:val="single" w:sz="4" w:space="0" w:color="auto"/>
              <w:left w:val="single" w:sz="4" w:space="0" w:color="auto"/>
              <w:right w:val="single" w:sz="4" w:space="0" w:color="auto"/>
            </w:tcBorders>
            <w:vAlign w:val="center"/>
          </w:tcPr>
          <w:p w14:paraId="0EC31D4E" w14:textId="77777777" w:rsidR="00FC2096" w:rsidRPr="00116D1D" w:rsidRDefault="00FC2096" w:rsidP="00FC2096">
            <w:pPr>
              <w:spacing w:before="40" w:after="40"/>
              <w:jc w:val="center"/>
              <w:rPr>
                <w:sz w:val="26"/>
                <w:szCs w:val="26"/>
                <w:lang w:val="nl-NL"/>
              </w:rPr>
            </w:pPr>
            <w:r w:rsidRPr="00116D1D">
              <w:rPr>
                <w:sz w:val="26"/>
                <w:szCs w:val="26"/>
                <w:lang w:val="nl-NL"/>
              </w:rPr>
              <w:t>Vĩnh viễn</w:t>
            </w:r>
          </w:p>
          <w:p w14:paraId="6E4802C3" w14:textId="77777777" w:rsidR="00FC2096" w:rsidRPr="00116D1D" w:rsidRDefault="00FC2096" w:rsidP="00FC2096">
            <w:pPr>
              <w:spacing w:before="40" w:after="40"/>
              <w:jc w:val="both"/>
              <w:rPr>
                <w:sz w:val="26"/>
                <w:szCs w:val="26"/>
                <w:lang w:val="nl-NL"/>
              </w:rPr>
            </w:pPr>
          </w:p>
          <w:p w14:paraId="5B9EF357" w14:textId="77777777" w:rsidR="00FC2096" w:rsidRPr="00116D1D" w:rsidRDefault="00FC2096" w:rsidP="00FC2096">
            <w:pPr>
              <w:spacing w:before="40" w:after="40"/>
              <w:jc w:val="both"/>
              <w:rPr>
                <w:sz w:val="26"/>
                <w:szCs w:val="26"/>
                <w:lang w:val="nl-NL"/>
              </w:rPr>
            </w:pPr>
          </w:p>
          <w:p w14:paraId="7BEA3E39" w14:textId="77777777" w:rsidR="00FC2096" w:rsidRPr="00116D1D" w:rsidRDefault="00FC2096" w:rsidP="00FC2096">
            <w:pPr>
              <w:spacing w:before="40" w:after="40"/>
              <w:jc w:val="both"/>
              <w:rPr>
                <w:sz w:val="26"/>
                <w:szCs w:val="26"/>
                <w:lang w:val="nl-NL"/>
              </w:rPr>
            </w:pPr>
          </w:p>
          <w:p w14:paraId="646206F1" w14:textId="77777777" w:rsidR="00FC2096" w:rsidRPr="00116D1D" w:rsidRDefault="00FC2096" w:rsidP="00FC2096">
            <w:pPr>
              <w:spacing w:before="40" w:after="40"/>
              <w:jc w:val="both"/>
              <w:rPr>
                <w:sz w:val="26"/>
                <w:szCs w:val="26"/>
                <w:lang w:val="nl-NL"/>
              </w:rPr>
            </w:pPr>
            <w:r w:rsidRPr="00116D1D">
              <w:rPr>
                <w:sz w:val="26"/>
                <w:szCs w:val="26"/>
                <w:lang w:val="nl-NL"/>
              </w:rPr>
              <w:t>Lưu trữ theo quy định hiện hành</w:t>
            </w:r>
          </w:p>
        </w:tc>
      </w:tr>
    </w:tbl>
    <w:p w14:paraId="6D979519" w14:textId="77777777" w:rsidR="00FC2096" w:rsidRPr="00116D1D" w:rsidRDefault="00FC2096" w:rsidP="00FC2096">
      <w:pPr>
        <w:ind w:firstLine="720"/>
        <w:jc w:val="both"/>
        <w:rPr>
          <w:b/>
          <w:sz w:val="26"/>
          <w:szCs w:val="26"/>
          <w:lang w:val="vi-VN"/>
        </w:rPr>
      </w:pPr>
    </w:p>
    <w:p w14:paraId="6B3FC0F6" w14:textId="77777777" w:rsidR="00FC2096" w:rsidRPr="00116D1D" w:rsidRDefault="00FC2096" w:rsidP="00FC2096">
      <w:pPr>
        <w:ind w:firstLine="720"/>
        <w:jc w:val="both"/>
        <w:rPr>
          <w:b/>
          <w:sz w:val="26"/>
          <w:szCs w:val="26"/>
          <w:lang w:val="vi-VN"/>
        </w:rPr>
      </w:pPr>
    </w:p>
    <w:p w14:paraId="07DA9854" w14:textId="77777777" w:rsidR="00FC2096" w:rsidRPr="00116D1D" w:rsidRDefault="00FC2096" w:rsidP="00FC2096">
      <w:pPr>
        <w:ind w:firstLine="720"/>
        <w:jc w:val="both"/>
        <w:rPr>
          <w:b/>
          <w:sz w:val="26"/>
          <w:szCs w:val="26"/>
          <w:lang w:val="vi-VN"/>
        </w:rPr>
      </w:pPr>
    </w:p>
    <w:p w14:paraId="681284D6" w14:textId="77777777" w:rsidR="00FC2096" w:rsidRPr="00116D1D" w:rsidRDefault="00FC2096" w:rsidP="00FC2096">
      <w:pPr>
        <w:ind w:firstLine="720"/>
        <w:jc w:val="both"/>
        <w:rPr>
          <w:b/>
          <w:sz w:val="26"/>
          <w:szCs w:val="26"/>
          <w:lang w:val="vi-VN"/>
        </w:rPr>
      </w:pPr>
    </w:p>
    <w:p w14:paraId="297EFA08" w14:textId="77777777" w:rsidR="00FC2096" w:rsidRPr="00116D1D" w:rsidRDefault="00FC2096" w:rsidP="00FC2096">
      <w:pPr>
        <w:ind w:firstLine="720"/>
        <w:jc w:val="both"/>
        <w:rPr>
          <w:b/>
          <w:sz w:val="26"/>
          <w:szCs w:val="26"/>
          <w:lang w:val="vi-VN"/>
        </w:rPr>
      </w:pPr>
    </w:p>
    <w:p w14:paraId="074ADB27" w14:textId="77777777" w:rsidR="00FC2096" w:rsidRPr="00116D1D" w:rsidRDefault="00FC2096" w:rsidP="00FC2096">
      <w:pPr>
        <w:ind w:firstLine="720"/>
        <w:jc w:val="both"/>
        <w:rPr>
          <w:b/>
          <w:sz w:val="26"/>
          <w:szCs w:val="26"/>
          <w:lang w:val="vi-VN"/>
        </w:rPr>
      </w:pPr>
    </w:p>
    <w:p w14:paraId="5DC61D44" w14:textId="77777777" w:rsidR="00FC2096" w:rsidRPr="00116D1D" w:rsidRDefault="00FC2096" w:rsidP="00FC2096">
      <w:pPr>
        <w:ind w:firstLine="720"/>
        <w:jc w:val="both"/>
        <w:rPr>
          <w:b/>
          <w:sz w:val="26"/>
          <w:szCs w:val="26"/>
          <w:lang w:val="vi-VN"/>
        </w:rPr>
      </w:pPr>
    </w:p>
    <w:p w14:paraId="145D9917" w14:textId="77777777" w:rsidR="00FC2096" w:rsidRPr="00116D1D" w:rsidRDefault="00FC2096" w:rsidP="00FC2096">
      <w:pPr>
        <w:jc w:val="both"/>
        <w:rPr>
          <w:b/>
          <w:sz w:val="26"/>
          <w:szCs w:val="26"/>
        </w:rPr>
      </w:pPr>
    </w:p>
    <w:p w14:paraId="65C6C399" w14:textId="77777777" w:rsidR="00FC2096" w:rsidRPr="00116D1D" w:rsidRDefault="00FC2096" w:rsidP="00FC2096">
      <w:pPr>
        <w:ind w:firstLine="720"/>
        <w:jc w:val="both"/>
        <w:rPr>
          <w:b/>
          <w:sz w:val="26"/>
          <w:szCs w:val="26"/>
          <w:lang w:val="vi-VN"/>
        </w:rPr>
      </w:pPr>
    </w:p>
    <w:p w14:paraId="154A9FEC" w14:textId="77777777" w:rsidR="00FC2096" w:rsidRPr="00116D1D" w:rsidRDefault="00FC2096" w:rsidP="00FC2096">
      <w:pPr>
        <w:spacing w:after="200" w:line="276" w:lineRule="auto"/>
        <w:jc w:val="center"/>
        <w:rPr>
          <w:sz w:val="26"/>
          <w:szCs w:val="26"/>
          <w:lang w:val="fr-FR"/>
        </w:rPr>
      </w:pPr>
      <w:r w:rsidRPr="00116D1D">
        <w:rPr>
          <w:b/>
          <w:bCs/>
          <w:sz w:val="26"/>
          <w:szCs w:val="26"/>
          <w:lang w:val="vi-VN"/>
        </w:rPr>
        <w:t>CỘNG HOÀ XÃ HỘI CHỦ NGHĨA VIỆT NAM</w:t>
      </w:r>
      <w:r w:rsidRPr="00116D1D">
        <w:rPr>
          <w:b/>
          <w:bCs/>
          <w:sz w:val="26"/>
          <w:szCs w:val="26"/>
          <w:lang w:val="vi-VN"/>
        </w:rPr>
        <w:br/>
        <w:t>Độc lập - Tự do - Hạnh phúc</w:t>
      </w:r>
    </w:p>
    <w:p w14:paraId="6AE5E451" w14:textId="77777777" w:rsidR="00FC2096" w:rsidRPr="00116D1D" w:rsidRDefault="00FC2096" w:rsidP="00FC2096">
      <w:pPr>
        <w:spacing w:after="200" w:line="276" w:lineRule="auto"/>
        <w:jc w:val="center"/>
        <w:rPr>
          <w:sz w:val="26"/>
          <w:szCs w:val="26"/>
          <w:lang w:val="fr-FR"/>
        </w:rPr>
      </w:pPr>
      <w:r w:rsidRPr="00116D1D">
        <w:rPr>
          <w:noProof/>
          <w:sz w:val="26"/>
          <w:szCs w:val="26"/>
        </w:rPr>
        <mc:AlternateContent>
          <mc:Choice Requires="wps">
            <w:drawing>
              <wp:anchor distT="4294967295" distB="4294967295" distL="114300" distR="114300" simplePos="0" relativeHeight="251868672" behindDoc="0" locked="0" layoutInCell="1" allowOverlap="1" wp14:anchorId="6861BBF0" wp14:editId="0873D8E8">
                <wp:simplePos x="0" y="0"/>
                <wp:positionH relativeFrom="column">
                  <wp:posOffset>1795145</wp:posOffset>
                </wp:positionH>
                <wp:positionV relativeFrom="paragraph">
                  <wp:posOffset>-97791</wp:posOffset>
                </wp:positionV>
                <wp:extent cx="2182495" cy="0"/>
                <wp:effectExtent l="0" t="0" r="1905" b="0"/>
                <wp:wrapNone/>
                <wp:docPr id="55" name="Straight Arrow Connector 4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21824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D68DF8" id="Straight Arrow Connector 46" o:spid="_x0000_s1026" type="#_x0000_t32" style="position:absolute;margin-left:141.35pt;margin-top:-7.7pt;width:171.85pt;height:0;z-index:2518686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">
                <o:lock v:ext="edit" shapetype="f"/>
              </v:shape>
            </w:pict>
          </mc:Fallback>
        </mc:AlternateContent>
      </w:r>
      <w:r w:rsidRPr="00116D1D">
        <w:rPr>
          <w:i/>
          <w:iCs/>
          <w:sz w:val="26"/>
          <w:szCs w:val="26"/>
          <w:lang w:val="fr-FR"/>
        </w:rPr>
        <w:t>Địa điểm</w:t>
      </w:r>
      <w:r w:rsidRPr="00116D1D">
        <w:rPr>
          <w:i/>
          <w:iCs/>
          <w:sz w:val="26"/>
          <w:szCs w:val="26"/>
          <w:lang w:val="vi-VN"/>
        </w:rPr>
        <w:t>, ngày.... tháng... năm....</w:t>
      </w:r>
    </w:p>
    <w:p w14:paraId="1074F17D" w14:textId="77777777" w:rsidR="00FC2096" w:rsidRPr="00116D1D" w:rsidRDefault="00FC2096" w:rsidP="00FC2096">
      <w:pPr>
        <w:jc w:val="center"/>
        <w:rPr>
          <w:sz w:val="26"/>
          <w:szCs w:val="26"/>
          <w:lang w:val="fr-FR"/>
        </w:rPr>
      </w:pPr>
      <w:r w:rsidRPr="00116D1D">
        <w:rPr>
          <w:b/>
          <w:bCs/>
          <w:sz w:val="26"/>
          <w:szCs w:val="26"/>
          <w:lang w:val="vi-VN"/>
        </w:rPr>
        <w:t xml:space="preserve">ĐƠN ĐỀ NGHỊ CẤP </w:t>
      </w:r>
      <w:r w:rsidRPr="00116D1D">
        <w:rPr>
          <w:b/>
          <w:bCs/>
          <w:sz w:val="26"/>
          <w:szCs w:val="26"/>
        </w:rPr>
        <w:t xml:space="preserve">LẠI </w:t>
      </w:r>
      <w:r w:rsidRPr="00116D1D">
        <w:rPr>
          <w:b/>
          <w:bCs/>
          <w:sz w:val="26"/>
          <w:szCs w:val="26"/>
          <w:lang w:val="vi-VN"/>
        </w:rPr>
        <w:t>GIẤY PHÉP THÀNH LẬP</w:t>
      </w:r>
      <w:r w:rsidRPr="00116D1D">
        <w:rPr>
          <w:b/>
          <w:bCs/>
          <w:sz w:val="26"/>
          <w:szCs w:val="26"/>
          <w:lang w:val="vi-VN"/>
        </w:rPr>
        <w:br/>
        <w:t>VĂN PHÒNG ĐẠI DIỆN</w:t>
      </w:r>
    </w:p>
    <w:p w14:paraId="7160F7D6" w14:textId="77777777" w:rsidR="00FC2096" w:rsidRPr="00116D1D" w:rsidRDefault="00FC2096" w:rsidP="00FC2096">
      <w:pPr>
        <w:ind w:firstLine="567"/>
        <w:jc w:val="center"/>
        <w:rPr>
          <w:sz w:val="26"/>
          <w:szCs w:val="26"/>
        </w:rPr>
      </w:pPr>
      <w:r w:rsidRPr="00116D1D">
        <w:rPr>
          <w:sz w:val="26"/>
          <w:szCs w:val="26"/>
          <w:lang w:val="vi-VN"/>
        </w:rPr>
        <w:t xml:space="preserve">Kính gửi: </w:t>
      </w:r>
      <w:r w:rsidRPr="00116D1D">
        <w:rPr>
          <w:sz w:val="26"/>
          <w:szCs w:val="26"/>
        </w:rPr>
        <w:t>Sở Du lịch/Sở Văn hóa, Thể thao và Du lịch</w:t>
      </w:r>
      <w:r w:rsidRPr="00116D1D">
        <w:rPr>
          <w:sz w:val="26"/>
          <w:szCs w:val="26"/>
          <w:lang w:val="de-DE"/>
        </w:rPr>
        <w:t>/</w:t>
      </w:r>
      <w:r w:rsidRPr="00116D1D">
        <w:rPr>
          <w:sz w:val="26"/>
          <w:szCs w:val="26"/>
        </w:rPr>
        <w:t xml:space="preserve"> </w:t>
      </w:r>
      <w:r w:rsidRPr="00116D1D">
        <w:rPr>
          <w:bCs/>
          <w:sz w:val="26"/>
          <w:szCs w:val="26"/>
        </w:rPr>
        <w:t>Sở Văn hóa, Thông tin, Thể thao và Du lịch</w:t>
      </w:r>
      <w:r w:rsidRPr="00116D1D">
        <w:rPr>
          <w:sz w:val="26"/>
          <w:szCs w:val="26"/>
        </w:rPr>
        <w:t xml:space="preserve"> tỉnh/thành phố…</w:t>
      </w:r>
    </w:p>
    <w:p w14:paraId="3010CC1F" w14:textId="77777777" w:rsidR="00FC2096" w:rsidRPr="00116D1D" w:rsidRDefault="00FC2096" w:rsidP="00FC2096">
      <w:pPr>
        <w:ind w:firstLine="567"/>
        <w:rPr>
          <w:sz w:val="26"/>
          <w:szCs w:val="26"/>
        </w:rPr>
      </w:pPr>
      <w:r w:rsidRPr="00116D1D">
        <w:rPr>
          <w:sz w:val="26"/>
          <w:szCs w:val="26"/>
          <w:lang w:val="vi-VN"/>
        </w:rPr>
        <w:t xml:space="preserve">Tên </w:t>
      </w:r>
      <w:r w:rsidRPr="00116D1D">
        <w:rPr>
          <w:sz w:val="26"/>
          <w:szCs w:val="26"/>
          <w:lang w:val="fr-FR"/>
        </w:rPr>
        <w:t>doanh nghiệp kinh doanh dịch vụ lữ hành nước ngoài</w:t>
      </w:r>
      <w:r w:rsidRPr="00116D1D">
        <w:rPr>
          <w:sz w:val="26"/>
          <w:szCs w:val="26"/>
          <w:lang w:val="vi-VN"/>
        </w:rPr>
        <w:t>: (tên trên Giấy phép thành lập/Đăng ký doanh nghiệp).................................</w:t>
      </w:r>
      <w:r w:rsidRPr="00116D1D">
        <w:rPr>
          <w:sz w:val="26"/>
          <w:szCs w:val="26"/>
        </w:rPr>
        <w:t>.................................</w:t>
      </w:r>
    </w:p>
    <w:p w14:paraId="0F739303" w14:textId="77777777" w:rsidR="00FC2096" w:rsidRPr="00116D1D" w:rsidRDefault="00FC2096" w:rsidP="00FC2096">
      <w:pPr>
        <w:ind w:firstLine="567"/>
        <w:rPr>
          <w:sz w:val="26"/>
          <w:szCs w:val="26"/>
        </w:rPr>
      </w:pPr>
      <w:r w:rsidRPr="00116D1D">
        <w:rPr>
          <w:sz w:val="26"/>
          <w:szCs w:val="26"/>
          <w:lang w:val="vi-VN"/>
        </w:rPr>
        <w:t xml:space="preserve">Tên </w:t>
      </w:r>
      <w:r w:rsidRPr="00116D1D">
        <w:rPr>
          <w:sz w:val="26"/>
          <w:szCs w:val="26"/>
          <w:lang w:val="fr-FR"/>
        </w:rPr>
        <w:t>doanh nghiệp kinh doanh dịch vụ lữ hành nước ngoài</w:t>
      </w:r>
      <w:r w:rsidRPr="00116D1D">
        <w:rPr>
          <w:sz w:val="26"/>
          <w:szCs w:val="26"/>
          <w:lang w:val="vi-VN"/>
        </w:rPr>
        <w:t xml:space="preserve"> bằng tiếng Anh: (ghi bằng chữ in hoa)..............................</w:t>
      </w:r>
      <w:r w:rsidRPr="00116D1D">
        <w:rPr>
          <w:sz w:val="26"/>
          <w:szCs w:val="26"/>
        </w:rPr>
        <w:t>.......................................................</w:t>
      </w:r>
    </w:p>
    <w:p w14:paraId="5FDB9415" w14:textId="77777777" w:rsidR="00FC2096" w:rsidRPr="00116D1D" w:rsidRDefault="00FC2096" w:rsidP="00FC2096">
      <w:pPr>
        <w:ind w:firstLine="567"/>
        <w:rPr>
          <w:sz w:val="26"/>
          <w:szCs w:val="26"/>
        </w:rPr>
      </w:pPr>
      <w:r w:rsidRPr="00116D1D">
        <w:rPr>
          <w:sz w:val="26"/>
          <w:szCs w:val="26"/>
          <w:lang w:val="vi-VN"/>
        </w:rPr>
        <w:t xml:space="preserve">Tên </w:t>
      </w:r>
      <w:r w:rsidRPr="00116D1D">
        <w:rPr>
          <w:sz w:val="26"/>
          <w:szCs w:val="26"/>
          <w:lang w:val="fr-FR"/>
        </w:rPr>
        <w:t>doanh nghiệp kinh doanh dịch vụ lữ hành nước ngoài</w:t>
      </w:r>
      <w:r w:rsidRPr="00116D1D">
        <w:rPr>
          <w:sz w:val="26"/>
          <w:szCs w:val="26"/>
          <w:lang w:val="vi-VN"/>
        </w:rPr>
        <w:t xml:space="preserve"> viết tắt...............</w:t>
      </w:r>
    </w:p>
    <w:p w14:paraId="05CCDA1A" w14:textId="77777777" w:rsidR="00FC2096" w:rsidRPr="00116D1D" w:rsidRDefault="00FC2096" w:rsidP="00FC2096">
      <w:pPr>
        <w:ind w:firstLine="567"/>
        <w:rPr>
          <w:sz w:val="26"/>
          <w:szCs w:val="26"/>
        </w:rPr>
      </w:pPr>
      <w:r w:rsidRPr="00116D1D">
        <w:rPr>
          <w:sz w:val="26"/>
          <w:szCs w:val="26"/>
          <w:lang w:val="vi-VN"/>
        </w:rPr>
        <w:t>Giấy phép thành lập/Đăng ký doanh nghiệp/Mã số doanh nghiệp: …</w:t>
      </w:r>
      <w:r w:rsidRPr="00116D1D">
        <w:rPr>
          <w:sz w:val="26"/>
          <w:szCs w:val="26"/>
        </w:rPr>
        <w:t>…….</w:t>
      </w:r>
      <w:r w:rsidRPr="00116D1D">
        <w:rPr>
          <w:sz w:val="26"/>
          <w:szCs w:val="26"/>
          <w:lang w:val="vi-VN"/>
        </w:rPr>
        <w:t>.. Ngày cấp: .../.../…….. Cơ quan cấp: ......................................................................</w:t>
      </w:r>
    </w:p>
    <w:p w14:paraId="1ED7BD36" w14:textId="77777777" w:rsidR="00FC2096" w:rsidRPr="00116D1D" w:rsidRDefault="00FC2096" w:rsidP="00FC2096">
      <w:pPr>
        <w:ind w:firstLine="567"/>
        <w:rPr>
          <w:sz w:val="26"/>
          <w:szCs w:val="26"/>
        </w:rPr>
      </w:pPr>
      <w:r w:rsidRPr="00116D1D">
        <w:rPr>
          <w:sz w:val="26"/>
          <w:szCs w:val="26"/>
          <w:lang w:val="vi-VN"/>
        </w:rPr>
        <w:t>Thời hạn còn lại của Giấy phép thành lập/Đăng ký doanh nghiệp:...............</w:t>
      </w:r>
    </w:p>
    <w:p w14:paraId="55828912" w14:textId="77777777" w:rsidR="00FC2096" w:rsidRPr="00116D1D" w:rsidRDefault="00FC2096" w:rsidP="00FC2096">
      <w:pPr>
        <w:ind w:firstLine="567"/>
        <w:rPr>
          <w:sz w:val="26"/>
          <w:szCs w:val="26"/>
        </w:rPr>
      </w:pPr>
      <w:r w:rsidRPr="00116D1D">
        <w:rPr>
          <w:sz w:val="26"/>
          <w:szCs w:val="26"/>
          <w:lang w:val="vi-VN"/>
        </w:rPr>
        <w:t>Địa chỉ trụ sở chính: (địa chỉ trên Giấy phép thành lập/Đăng ký doanh nghiệp).........................</w:t>
      </w:r>
      <w:r w:rsidRPr="00116D1D">
        <w:rPr>
          <w:sz w:val="26"/>
          <w:szCs w:val="26"/>
        </w:rPr>
        <w:t>................................................................................</w:t>
      </w:r>
    </w:p>
    <w:p w14:paraId="0BD16A2F" w14:textId="77777777" w:rsidR="00FC2096" w:rsidRPr="00116D1D" w:rsidRDefault="00FC2096" w:rsidP="00FC2096">
      <w:pPr>
        <w:ind w:firstLine="567"/>
        <w:rPr>
          <w:sz w:val="26"/>
          <w:szCs w:val="26"/>
          <w:lang w:val="vi-VN"/>
        </w:rPr>
      </w:pPr>
      <w:r w:rsidRPr="00116D1D">
        <w:rPr>
          <w:sz w:val="26"/>
          <w:szCs w:val="26"/>
          <w:lang w:val="vi-VN"/>
        </w:rPr>
        <w:t>Số tài khoản:........................ tại Ngân hàng:..................................................</w:t>
      </w:r>
    </w:p>
    <w:p w14:paraId="7BE33D1A" w14:textId="77777777" w:rsidR="00FC2096" w:rsidRPr="00116D1D" w:rsidRDefault="00FC2096" w:rsidP="00FC2096">
      <w:pPr>
        <w:ind w:firstLine="567"/>
        <w:rPr>
          <w:sz w:val="26"/>
          <w:szCs w:val="26"/>
        </w:rPr>
      </w:pPr>
      <w:r w:rsidRPr="00116D1D">
        <w:rPr>
          <w:sz w:val="26"/>
          <w:szCs w:val="26"/>
          <w:lang w:val="vi-VN"/>
        </w:rPr>
        <w:t>Điện thoại:.........</w:t>
      </w:r>
      <w:r w:rsidRPr="00116D1D">
        <w:rPr>
          <w:sz w:val="26"/>
          <w:szCs w:val="26"/>
        </w:rPr>
        <w:t>......</w:t>
      </w:r>
      <w:r w:rsidRPr="00116D1D">
        <w:rPr>
          <w:sz w:val="26"/>
          <w:szCs w:val="26"/>
          <w:lang w:val="vi-VN"/>
        </w:rPr>
        <w:t>..Fax:.....</w:t>
      </w:r>
      <w:r w:rsidRPr="00116D1D">
        <w:rPr>
          <w:sz w:val="26"/>
          <w:szCs w:val="26"/>
        </w:rPr>
        <w:t>.......</w:t>
      </w:r>
      <w:r w:rsidRPr="00116D1D">
        <w:rPr>
          <w:sz w:val="26"/>
          <w:szCs w:val="26"/>
          <w:lang w:val="vi-VN"/>
        </w:rPr>
        <w:t>.....Email:.....................</w:t>
      </w:r>
      <w:r w:rsidRPr="00116D1D">
        <w:rPr>
          <w:sz w:val="26"/>
          <w:szCs w:val="26"/>
        </w:rPr>
        <w:t xml:space="preserve"> </w:t>
      </w:r>
      <w:r w:rsidRPr="00116D1D">
        <w:rPr>
          <w:sz w:val="26"/>
          <w:szCs w:val="26"/>
          <w:lang w:val="vi-VN"/>
        </w:rPr>
        <w:t>Website:.............</w:t>
      </w:r>
    </w:p>
    <w:p w14:paraId="57ABF8D8" w14:textId="77777777" w:rsidR="00FC2096" w:rsidRPr="00116D1D" w:rsidRDefault="00FC2096" w:rsidP="00FC2096">
      <w:pPr>
        <w:ind w:firstLine="567"/>
        <w:rPr>
          <w:sz w:val="26"/>
          <w:szCs w:val="26"/>
        </w:rPr>
      </w:pPr>
      <w:r w:rsidRPr="00116D1D">
        <w:rPr>
          <w:sz w:val="26"/>
          <w:szCs w:val="26"/>
          <w:lang w:val="vi-VN"/>
        </w:rPr>
        <w:t>Văn phòng đại diện đã được cấp phép thành lập tại Việt Nam và đang hoạt động (nếu có):</w:t>
      </w:r>
    </w:p>
    <w:p w14:paraId="7B764D9B" w14:textId="77777777" w:rsidR="00FC2096" w:rsidRPr="00116D1D" w:rsidRDefault="00FC2096" w:rsidP="00FC2096">
      <w:pPr>
        <w:ind w:firstLine="567"/>
        <w:rPr>
          <w:sz w:val="26"/>
          <w:szCs w:val="26"/>
        </w:rPr>
      </w:pPr>
      <w:r w:rsidRPr="00116D1D">
        <w:rPr>
          <w:b/>
          <w:bCs/>
          <w:sz w:val="26"/>
          <w:szCs w:val="26"/>
          <w:lang w:val="vi-VN"/>
        </w:rPr>
        <w:t>Văn phòng đại diện số 1:</w:t>
      </w:r>
    </w:p>
    <w:p w14:paraId="048C3D08" w14:textId="77777777" w:rsidR="00FC2096" w:rsidRPr="00116D1D" w:rsidRDefault="00FC2096" w:rsidP="00FC2096">
      <w:pPr>
        <w:ind w:firstLine="567"/>
        <w:rPr>
          <w:sz w:val="26"/>
          <w:szCs w:val="26"/>
        </w:rPr>
      </w:pPr>
      <w:r w:rsidRPr="00116D1D">
        <w:rPr>
          <w:sz w:val="26"/>
          <w:szCs w:val="26"/>
          <w:lang w:val="vi-VN"/>
        </w:rPr>
        <w:t>Tên Văn phòng đại diện:................................................................................</w:t>
      </w:r>
    </w:p>
    <w:p w14:paraId="130E09FD" w14:textId="77777777" w:rsidR="00FC2096" w:rsidRPr="00116D1D" w:rsidRDefault="00FC2096" w:rsidP="00FC2096">
      <w:pPr>
        <w:ind w:firstLine="567"/>
        <w:rPr>
          <w:sz w:val="26"/>
          <w:szCs w:val="26"/>
        </w:rPr>
      </w:pPr>
      <w:r w:rsidRPr="00116D1D">
        <w:rPr>
          <w:sz w:val="26"/>
          <w:szCs w:val="26"/>
          <w:lang w:val="vi-VN"/>
        </w:rPr>
        <w:t>Giấy phép thành lập Văn phòng đại diện số:</w:t>
      </w:r>
      <w:r w:rsidRPr="00116D1D">
        <w:rPr>
          <w:sz w:val="26"/>
          <w:szCs w:val="26"/>
        </w:rPr>
        <w:t>……………………………...</w:t>
      </w:r>
      <w:r w:rsidRPr="00116D1D">
        <w:rPr>
          <w:sz w:val="26"/>
          <w:szCs w:val="26"/>
          <w:lang w:val="vi-VN"/>
        </w:rPr>
        <w:t>… Ngày cấp…</w:t>
      </w:r>
      <w:r w:rsidRPr="00116D1D">
        <w:rPr>
          <w:sz w:val="26"/>
          <w:szCs w:val="26"/>
        </w:rPr>
        <w:t>…….</w:t>
      </w:r>
      <w:r w:rsidRPr="00116D1D">
        <w:rPr>
          <w:sz w:val="26"/>
          <w:szCs w:val="26"/>
          <w:lang w:val="vi-VN"/>
        </w:rPr>
        <w:t>./</w:t>
      </w:r>
      <w:r w:rsidRPr="00116D1D">
        <w:rPr>
          <w:sz w:val="26"/>
          <w:szCs w:val="26"/>
        </w:rPr>
        <w:t>…..</w:t>
      </w:r>
      <w:r w:rsidRPr="00116D1D">
        <w:rPr>
          <w:sz w:val="26"/>
          <w:szCs w:val="26"/>
          <w:lang w:val="vi-VN"/>
        </w:rPr>
        <w:t>…./…….Cơ quan cấp:.................</w:t>
      </w:r>
      <w:r w:rsidRPr="00116D1D">
        <w:rPr>
          <w:sz w:val="26"/>
          <w:szCs w:val="26"/>
        </w:rPr>
        <w:t>................................</w:t>
      </w:r>
    </w:p>
    <w:p w14:paraId="1CA1FD96" w14:textId="77777777" w:rsidR="00FC2096" w:rsidRPr="00116D1D" w:rsidRDefault="00FC2096" w:rsidP="00FC2096">
      <w:pPr>
        <w:ind w:firstLine="567"/>
        <w:rPr>
          <w:sz w:val="26"/>
          <w:szCs w:val="26"/>
        </w:rPr>
      </w:pPr>
      <w:r w:rsidRPr="00116D1D">
        <w:rPr>
          <w:sz w:val="26"/>
          <w:szCs w:val="26"/>
          <w:lang w:val="vi-VN"/>
        </w:rPr>
        <w:t>Mã số thuế:.....................................................................................................</w:t>
      </w:r>
    </w:p>
    <w:p w14:paraId="0D8A32B2" w14:textId="77777777" w:rsidR="00FC2096" w:rsidRPr="00116D1D" w:rsidRDefault="00FC2096" w:rsidP="00FC2096">
      <w:pPr>
        <w:ind w:firstLine="567"/>
        <w:rPr>
          <w:sz w:val="26"/>
          <w:szCs w:val="26"/>
        </w:rPr>
      </w:pPr>
      <w:r w:rsidRPr="00116D1D">
        <w:rPr>
          <w:sz w:val="26"/>
          <w:szCs w:val="26"/>
          <w:lang w:val="vi-VN"/>
        </w:rPr>
        <w:t>Điện thoại:.........</w:t>
      </w:r>
      <w:r w:rsidRPr="00116D1D">
        <w:rPr>
          <w:sz w:val="26"/>
          <w:szCs w:val="26"/>
        </w:rPr>
        <w:t>..</w:t>
      </w:r>
      <w:r w:rsidRPr="00116D1D">
        <w:rPr>
          <w:sz w:val="26"/>
          <w:szCs w:val="26"/>
          <w:lang w:val="vi-VN"/>
        </w:rPr>
        <w:t>..Fax:.....</w:t>
      </w:r>
      <w:r w:rsidRPr="00116D1D">
        <w:rPr>
          <w:sz w:val="26"/>
          <w:szCs w:val="26"/>
        </w:rPr>
        <w:t>...</w:t>
      </w:r>
      <w:r w:rsidRPr="00116D1D">
        <w:rPr>
          <w:sz w:val="26"/>
          <w:szCs w:val="26"/>
          <w:lang w:val="vi-VN"/>
        </w:rPr>
        <w:t>.....Email:.................Website:</w:t>
      </w:r>
      <w:r w:rsidRPr="00116D1D">
        <w:rPr>
          <w:sz w:val="26"/>
          <w:szCs w:val="26"/>
        </w:rPr>
        <w:t xml:space="preserve"> (nếu có)</w:t>
      </w:r>
      <w:r w:rsidRPr="00116D1D">
        <w:rPr>
          <w:sz w:val="26"/>
          <w:szCs w:val="26"/>
          <w:lang w:val="vi-VN"/>
        </w:rPr>
        <w:t>.............</w:t>
      </w:r>
    </w:p>
    <w:p w14:paraId="09C789EB" w14:textId="77777777" w:rsidR="00FC2096" w:rsidRPr="00116D1D" w:rsidRDefault="00FC2096" w:rsidP="00FC2096">
      <w:pPr>
        <w:ind w:firstLine="567"/>
        <w:rPr>
          <w:sz w:val="26"/>
          <w:szCs w:val="26"/>
        </w:rPr>
      </w:pPr>
      <w:r w:rsidRPr="00116D1D">
        <w:rPr>
          <w:sz w:val="26"/>
          <w:szCs w:val="26"/>
          <w:lang w:val="vi-VN"/>
        </w:rPr>
        <w:t>Nội dung hoạt động của Văn phòng đại diện:................................................</w:t>
      </w:r>
    </w:p>
    <w:p w14:paraId="4702B923" w14:textId="77777777" w:rsidR="00FC2096" w:rsidRPr="00116D1D" w:rsidRDefault="00FC2096" w:rsidP="00FC2096">
      <w:pPr>
        <w:ind w:firstLine="567"/>
        <w:rPr>
          <w:sz w:val="26"/>
          <w:szCs w:val="26"/>
          <w:lang w:val="vi-VN"/>
        </w:rPr>
      </w:pPr>
      <w:r w:rsidRPr="00116D1D">
        <w:rPr>
          <w:b/>
          <w:bCs/>
          <w:sz w:val="26"/>
          <w:szCs w:val="26"/>
          <w:lang w:val="vi-VN"/>
        </w:rPr>
        <w:t>Văn phòng đại diện số ...:</w:t>
      </w:r>
    </w:p>
    <w:p w14:paraId="4E855978" w14:textId="77777777" w:rsidR="00FC2096" w:rsidRPr="00116D1D" w:rsidRDefault="00FC2096" w:rsidP="00FC2096">
      <w:pPr>
        <w:ind w:firstLine="567"/>
        <w:rPr>
          <w:sz w:val="26"/>
          <w:szCs w:val="26"/>
          <w:lang w:val="vi-VN"/>
        </w:rPr>
      </w:pPr>
      <w:r w:rsidRPr="00116D1D">
        <w:rPr>
          <w:sz w:val="26"/>
          <w:szCs w:val="26"/>
          <w:lang w:val="vi-VN"/>
        </w:rPr>
        <w:t>......................................................................... (khai báo tương tự như trên)</w:t>
      </w:r>
    </w:p>
    <w:p w14:paraId="6CC61DB1" w14:textId="77777777" w:rsidR="00FC2096" w:rsidRPr="00116D1D" w:rsidRDefault="00FC2096" w:rsidP="00FC2096">
      <w:pPr>
        <w:ind w:firstLine="567"/>
        <w:rPr>
          <w:sz w:val="26"/>
          <w:szCs w:val="26"/>
          <w:lang w:val="vi-VN"/>
        </w:rPr>
      </w:pPr>
      <w:r w:rsidRPr="00116D1D">
        <w:rPr>
          <w:sz w:val="26"/>
          <w:szCs w:val="26"/>
          <w:lang w:val="vi-VN"/>
        </w:rPr>
        <w:t>Văn phòng đại diện đã được cấp phép thành lập tại Việt Nam và đã chấm dứt hoạt động, bao gồm cả chấm dứt hoạt động theo khoản 1 Điều 18 Nghị định số 07/2016/NĐ-CP (nếu có):</w:t>
      </w:r>
    </w:p>
    <w:p w14:paraId="076E0BFC" w14:textId="77777777" w:rsidR="00FC2096" w:rsidRPr="00116D1D" w:rsidRDefault="00FC2096" w:rsidP="00FC2096">
      <w:pPr>
        <w:ind w:firstLine="567"/>
        <w:rPr>
          <w:sz w:val="26"/>
          <w:szCs w:val="26"/>
          <w:lang w:val="vi-VN"/>
        </w:rPr>
      </w:pPr>
      <w:r w:rsidRPr="00116D1D">
        <w:rPr>
          <w:b/>
          <w:bCs/>
          <w:sz w:val="26"/>
          <w:szCs w:val="26"/>
          <w:lang w:val="vi-VN"/>
        </w:rPr>
        <w:t>Văn phòng đại diện số ...:</w:t>
      </w:r>
    </w:p>
    <w:p w14:paraId="23CE7F9E" w14:textId="77777777" w:rsidR="00FC2096" w:rsidRPr="00116D1D" w:rsidRDefault="00FC2096" w:rsidP="00FC2096">
      <w:pPr>
        <w:ind w:firstLine="567"/>
        <w:rPr>
          <w:sz w:val="26"/>
          <w:szCs w:val="26"/>
        </w:rPr>
      </w:pPr>
      <w:r w:rsidRPr="00116D1D">
        <w:rPr>
          <w:sz w:val="26"/>
          <w:szCs w:val="26"/>
          <w:lang w:val="vi-VN"/>
        </w:rPr>
        <w:t>Tên Văn phòng đại diện:................................................................................</w:t>
      </w:r>
    </w:p>
    <w:p w14:paraId="4402854C" w14:textId="77777777" w:rsidR="00FC2096" w:rsidRPr="00116D1D" w:rsidRDefault="00FC2096" w:rsidP="00FC2096">
      <w:pPr>
        <w:ind w:firstLine="567"/>
        <w:rPr>
          <w:sz w:val="26"/>
          <w:szCs w:val="26"/>
        </w:rPr>
      </w:pPr>
      <w:r w:rsidRPr="00116D1D">
        <w:rPr>
          <w:sz w:val="26"/>
          <w:szCs w:val="26"/>
          <w:lang w:val="vi-VN"/>
        </w:rPr>
        <w:t>Giấy phép thành lập Văn phòng đại diện số:</w:t>
      </w:r>
      <w:r w:rsidRPr="00116D1D">
        <w:rPr>
          <w:sz w:val="26"/>
          <w:szCs w:val="26"/>
        </w:rPr>
        <w:t>……………………………...</w:t>
      </w:r>
      <w:r w:rsidRPr="00116D1D">
        <w:rPr>
          <w:sz w:val="26"/>
          <w:szCs w:val="26"/>
          <w:lang w:val="vi-VN"/>
        </w:rPr>
        <w:t>… Ngày cấp…</w:t>
      </w:r>
      <w:r w:rsidRPr="00116D1D">
        <w:rPr>
          <w:sz w:val="26"/>
          <w:szCs w:val="26"/>
        </w:rPr>
        <w:t>…….</w:t>
      </w:r>
      <w:r w:rsidRPr="00116D1D">
        <w:rPr>
          <w:sz w:val="26"/>
          <w:szCs w:val="26"/>
          <w:lang w:val="vi-VN"/>
        </w:rPr>
        <w:t>./</w:t>
      </w:r>
      <w:r w:rsidRPr="00116D1D">
        <w:rPr>
          <w:sz w:val="26"/>
          <w:szCs w:val="26"/>
        </w:rPr>
        <w:t>…..</w:t>
      </w:r>
      <w:r w:rsidRPr="00116D1D">
        <w:rPr>
          <w:sz w:val="26"/>
          <w:szCs w:val="26"/>
          <w:lang w:val="vi-VN"/>
        </w:rPr>
        <w:t>…./…….Cơ quan cấp:.................</w:t>
      </w:r>
      <w:r w:rsidRPr="00116D1D">
        <w:rPr>
          <w:sz w:val="26"/>
          <w:szCs w:val="26"/>
        </w:rPr>
        <w:t>................................</w:t>
      </w:r>
    </w:p>
    <w:p w14:paraId="2FC09797" w14:textId="77777777" w:rsidR="00FC2096" w:rsidRPr="00116D1D" w:rsidRDefault="00FC2096" w:rsidP="00FC2096">
      <w:pPr>
        <w:ind w:firstLine="567"/>
        <w:rPr>
          <w:sz w:val="26"/>
          <w:szCs w:val="26"/>
        </w:rPr>
      </w:pPr>
      <w:r w:rsidRPr="00116D1D">
        <w:rPr>
          <w:sz w:val="26"/>
          <w:szCs w:val="26"/>
          <w:lang w:val="vi-VN"/>
        </w:rPr>
        <w:t>Nội dung hoạt động của Văn phòng đại diện:.................................................</w:t>
      </w:r>
    </w:p>
    <w:p w14:paraId="0A8453AD" w14:textId="77777777" w:rsidR="00FC2096" w:rsidRPr="00116D1D" w:rsidRDefault="00FC2096" w:rsidP="00FC2096">
      <w:pPr>
        <w:ind w:firstLine="567"/>
        <w:rPr>
          <w:sz w:val="26"/>
          <w:szCs w:val="26"/>
        </w:rPr>
      </w:pPr>
      <w:r w:rsidRPr="00116D1D">
        <w:rPr>
          <w:sz w:val="26"/>
          <w:szCs w:val="26"/>
          <w:lang w:val="vi-VN"/>
        </w:rPr>
        <w:t>Thời điểm Cơ quan cấp Giấy phép công bố việc chấm dứt hoạt động: ........</w:t>
      </w:r>
    </w:p>
    <w:p w14:paraId="118AC2D5" w14:textId="77777777" w:rsidR="00FC2096" w:rsidRPr="00116D1D" w:rsidRDefault="00FC2096" w:rsidP="00FC2096">
      <w:pPr>
        <w:ind w:firstLine="567"/>
        <w:rPr>
          <w:sz w:val="26"/>
          <w:szCs w:val="26"/>
          <w:lang w:val="vi-VN"/>
        </w:rPr>
      </w:pPr>
      <w:r w:rsidRPr="00116D1D">
        <w:rPr>
          <w:b/>
          <w:bCs/>
          <w:sz w:val="26"/>
          <w:szCs w:val="26"/>
          <w:lang w:val="vi-VN"/>
        </w:rPr>
        <w:t>Văn phòng đại diện số ...:</w:t>
      </w:r>
    </w:p>
    <w:p w14:paraId="13611496" w14:textId="77777777" w:rsidR="00FC2096" w:rsidRPr="00116D1D" w:rsidRDefault="00FC2096" w:rsidP="00FC2096">
      <w:pPr>
        <w:ind w:firstLine="567"/>
        <w:rPr>
          <w:sz w:val="26"/>
          <w:szCs w:val="26"/>
          <w:lang w:val="vi-VN"/>
        </w:rPr>
      </w:pPr>
      <w:r w:rsidRPr="00116D1D">
        <w:rPr>
          <w:sz w:val="26"/>
          <w:szCs w:val="26"/>
          <w:lang w:val="vi-VN"/>
        </w:rPr>
        <w:t>......................................................................... (khai báo tương tự như trên)</w:t>
      </w:r>
    </w:p>
    <w:p w14:paraId="0E5F829B" w14:textId="77777777" w:rsidR="00FC2096" w:rsidRPr="00116D1D" w:rsidRDefault="00FC2096" w:rsidP="00FC2096">
      <w:pPr>
        <w:ind w:firstLine="567"/>
        <w:rPr>
          <w:sz w:val="26"/>
          <w:szCs w:val="26"/>
          <w:lang w:val="vi-VN"/>
        </w:rPr>
      </w:pPr>
      <w:r w:rsidRPr="00116D1D">
        <w:rPr>
          <w:b/>
          <w:bCs/>
          <w:sz w:val="26"/>
          <w:szCs w:val="26"/>
          <w:lang w:val="vi-VN"/>
        </w:rPr>
        <w:t xml:space="preserve">Đề nghị cấp </w:t>
      </w:r>
      <w:r w:rsidRPr="00116D1D">
        <w:rPr>
          <w:b/>
          <w:bCs/>
          <w:sz w:val="26"/>
          <w:szCs w:val="26"/>
        </w:rPr>
        <w:t xml:space="preserve">lại </w:t>
      </w:r>
      <w:r w:rsidRPr="00116D1D">
        <w:rPr>
          <w:b/>
          <w:bCs/>
          <w:sz w:val="26"/>
          <w:szCs w:val="26"/>
          <w:lang w:val="vi-VN"/>
        </w:rPr>
        <w:t>Giấy phép thành lập Văn phòng đại diện số..</w:t>
      </w:r>
      <w:hyperlink w:anchor="_ftn2" w:history="1">
        <w:r w:rsidRPr="00116D1D">
          <w:rPr>
            <w:bCs/>
            <w:sz w:val="26"/>
            <w:szCs w:val="26"/>
          </w:rPr>
          <w:t>(1)</w:t>
        </w:r>
      </w:hyperlink>
      <w:r w:rsidRPr="00116D1D">
        <w:rPr>
          <w:sz w:val="26"/>
          <w:szCs w:val="26"/>
        </w:rPr>
        <w:t>..</w:t>
      </w:r>
      <w:r w:rsidRPr="00116D1D">
        <w:rPr>
          <w:b/>
          <w:bCs/>
          <w:sz w:val="26"/>
          <w:szCs w:val="26"/>
          <w:lang w:val="vi-VN"/>
        </w:rPr>
        <w:t>như sau:</w:t>
      </w:r>
    </w:p>
    <w:p w14:paraId="01222C0F" w14:textId="77777777" w:rsidR="00FC2096" w:rsidRPr="00116D1D" w:rsidRDefault="00FC2096" w:rsidP="00FC2096">
      <w:pPr>
        <w:ind w:firstLine="567"/>
        <w:rPr>
          <w:sz w:val="26"/>
          <w:szCs w:val="26"/>
        </w:rPr>
      </w:pPr>
      <w:r w:rsidRPr="00116D1D">
        <w:rPr>
          <w:sz w:val="26"/>
          <w:szCs w:val="26"/>
          <w:lang w:val="vi-VN"/>
        </w:rPr>
        <w:t>Tên Văn phòng đại diện: ...............................................................................</w:t>
      </w:r>
    </w:p>
    <w:p w14:paraId="1700F453" w14:textId="77777777" w:rsidR="00FC2096" w:rsidRPr="00116D1D" w:rsidRDefault="00FC2096" w:rsidP="00FC2096">
      <w:pPr>
        <w:ind w:firstLine="567"/>
        <w:rPr>
          <w:sz w:val="26"/>
          <w:szCs w:val="26"/>
        </w:rPr>
      </w:pPr>
      <w:r w:rsidRPr="00116D1D">
        <w:rPr>
          <w:sz w:val="26"/>
          <w:szCs w:val="26"/>
          <w:lang w:val="vi-VN"/>
        </w:rPr>
        <w:t>Tên giao dịch bằng tiếng Anh:........................................................................</w:t>
      </w:r>
    </w:p>
    <w:p w14:paraId="1AA9C276" w14:textId="77777777" w:rsidR="00FC2096" w:rsidRPr="00116D1D" w:rsidRDefault="00FC2096" w:rsidP="00FC2096">
      <w:pPr>
        <w:ind w:firstLine="567"/>
        <w:rPr>
          <w:sz w:val="26"/>
          <w:szCs w:val="26"/>
        </w:rPr>
      </w:pPr>
      <w:r w:rsidRPr="00116D1D">
        <w:rPr>
          <w:sz w:val="26"/>
          <w:szCs w:val="26"/>
          <w:lang w:val="vi-VN"/>
        </w:rPr>
        <w:t>Tên viết tắt (nếu có): .....................................................................................</w:t>
      </w:r>
    </w:p>
    <w:p w14:paraId="7D95F195" w14:textId="77777777" w:rsidR="00FC2096" w:rsidRPr="00116D1D" w:rsidRDefault="00FC2096" w:rsidP="00FC2096">
      <w:pPr>
        <w:ind w:firstLine="567"/>
        <w:rPr>
          <w:sz w:val="26"/>
          <w:szCs w:val="26"/>
        </w:rPr>
      </w:pPr>
      <w:r w:rsidRPr="00116D1D">
        <w:rPr>
          <w:sz w:val="26"/>
          <w:szCs w:val="26"/>
          <w:lang w:val="vi-VN"/>
        </w:rPr>
        <w:t>Địa điểm đặt trụ sở Văn phòng đại diện: (ghi số nhà, đường/phố, phường/xã, quận/huyện, tỉnh/thành phố).........................................................</w:t>
      </w:r>
    </w:p>
    <w:p w14:paraId="7C61D8F9" w14:textId="77777777" w:rsidR="00FC2096" w:rsidRPr="00116D1D" w:rsidRDefault="00FC2096" w:rsidP="00FC2096">
      <w:pPr>
        <w:ind w:firstLine="567"/>
        <w:rPr>
          <w:sz w:val="26"/>
          <w:szCs w:val="26"/>
          <w:lang w:val="vi-VN"/>
        </w:rPr>
      </w:pPr>
      <w:r w:rsidRPr="00116D1D">
        <w:rPr>
          <w:sz w:val="26"/>
          <w:szCs w:val="26"/>
          <w:lang w:val="vi-VN"/>
        </w:rPr>
        <w:t>Nội dung hoạt động của Văn phòng đại diện: (nêu lĩnh vực hoạt động, công việc thực hiện)</w:t>
      </w:r>
    </w:p>
    <w:p w14:paraId="50CDCA02" w14:textId="77777777" w:rsidR="00FC2096" w:rsidRPr="00116D1D" w:rsidRDefault="00FC2096" w:rsidP="00FC2096">
      <w:pPr>
        <w:ind w:firstLine="567"/>
        <w:rPr>
          <w:sz w:val="26"/>
          <w:szCs w:val="26"/>
        </w:rPr>
      </w:pPr>
      <w:r w:rsidRPr="00116D1D">
        <w:rPr>
          <w:sz w:val="26"/>
          <w:szCs w:val="26"/>
          <w:lang w:val="vi-VN"/>
        </w:rPr>
        <w:t>- ……………………………………………………………………</w:t>
      </w:r>
      <w:r w:rsidRPr="00116D1D">
        <w:rPr>
          <w:sz w:val="26"/>
          <w:szCs w:val="26"/>
        </w:rPr>
        <w:t>….</w:t>
      </w:r>
      <w:r w:rsidRPr="00116D1D">
        <w:rPr>
          <w:sz w:val="26"/>
          <w:szCs w:val="26"/>
          <w:lang w:val="vi-VN"/>
        </w:rPr>
        <w:t>……</w:t>
      </w:r>
    </w:p>
    <w:p w14:paraId="01CB8AD1" w14:textId="77777777" w:rsidR="00FC2096" w:rsidRPr="00116D1D" w:rsidRDefault="00FC2096" w:rsidP="00FC2096">
      <w:pPr>
        <w:ind w:firstLine="567"/>
        <w:rPr>
          <w:sz w:val="26"/>
          <w:szCs w:val="26"/>
        </w:rPr>
      </w:pPr>
      <w:r w:rsidRPr="00116D1D">
        <w:rPr>
          <w:sz w:val="26"/>
          <w:szCs w:val="26"/>
          <w:lang w:val="vi-VN"/>
        </w:rPr>
        <w:t>- ………………………………………………………………………</w:t>
      </w:r>
      <w:r w:rsidRPr="00116D1D">
        <w:rPr>
          <w:sz w:val="26"/>
          <w:szCs w:val="26"/>
        </w:rPr>
        <w:t>.</w:t>
      </w:r>
      <w:r w:rsidRPr="00116D1D">
        <w:rPr>
          <w:sz w:val="26"/>
          <w:szCs w:val="26"/>
          <w:lang w:val="vi-VN"/>
        </w:rPr>
        <w:t>……</w:t>
      </w:r>
    </w:p>
    <w:p w14:paraId="78993077" w14:textId="77777777" w:rsidR="00FC2096" w:rsidRPr="00116D1D" w:rsidRDefault="00FC2096" w:rsidP="00FC2096">
      <w:pPr>
        <w:ind w:firstLine="567"/>
        <w:rPr>
          <w:sz w:val="26"/>
          <w:szCs w:val="26"/>
        </w:rPr>
      </w:pPr>
      <w:r w:rsidRPr="00116D1D">
        <w:rPr>
          <w:sz w:val="26"/>
          <w:szCs w:val="26"/>
          <w:lang w:val="vi-VN"/>
        </w:rPr>
        <w:t>Thời hạn của Giấy phép thành lập: …………………….……………………</w:t>
      </w:r>
    </w:p>
    <w:p w14:paraId="27E53C72" w14:textId="77777777" w:rsidR="00FC2096" w:rsidRPr="00116D1D" w:rsidRDefault="00FC2096" w:rsidP="00FC2096">
      <w:pPr>
        <w:ind w:firstLine="567"/>
        <w:rPr>
          <w:sz w:val="26"/>
          <w:szCs w:val="26"/>
          <w:lang w:val="vi-VN"/>
        </w:rPr>
      </w:pPr>
      <w:r w:rsidRPr="00116D1D">
        <w:rPr>
          <w:sz w:val="26"/>
          <w:szCs w:val="26"/>
          <w:lang w:val="vi-VN"/>
        </w:rPr>
        <w:t>Người đứng đầu Văn phòng đại diện</w:t>
      </w:r>
      <w:hyperlink w:anchor="_ftn3" w:history="1"/>
      <w:r w:rsidRPr="00116D1D">
        <w:rPr>
          <w:sz w:val="26"/>
          <w:szCs w:val="26"/>
        </w:rPr>
        <w:t xml:space="preserve"> (2)</w:t>
      </w:r>
      <w:r w:rsidRPr="00116D1D">
        <w:rPr>
          <w:sz w:val="26"/>
          <w:szCs w:val="26"/>
          <w:lang w:val="vi-VN"/>
        </w:rPr>
        <w:t>:</w:t>
      </w:r>
    </w:p>
    <w:p w14:paraId="204CAB85" w14:textId="77777777" w:rsidR="00FC2096" w:rsidRPr="00116D1D" w:rsidRDefault="00FC2096" w:rsidP="00FC2096">
      <w:pPr>
        <w:ind w:firstLine="567"/>
        <w:rPr>
          <w:sz w:val="26"/>
          <w:szCs w:val="26"/>
        </w:rPr>
      </w:pPr>
      <w:r w:rsidRPr="00116D1D">
        <w:rPr>
          <w:sz w:val="26"/>
          <w:szCs w:val="26"/>
          <w:lang w:val="vi-VN"/>
        </w:rPr>
        <w:t>Họ và tên:………………….………………… Giới tính: …………………</w:t>
      </w:r>
    </w:p>
    <w:p w14:paraId="385CD972" w14:textId="77777777" w:rsidR="00FC2096" w:rsidRPr="00116D1D" w:rsidRDefault="00FC2096" w:rsidP="00FC2096">
      <w:pPr>
        <w:ind w:firstLine="567"/>
        <w:rPr>
          <w:sz w:val="26"/>
          <w:szCs w:val="26"/>
        </w:rPr>
      </w:pPr>
      <w:r w:rsidRPr="00116D1D">
        <w:rPr>
          <w:sz w:val="26"/>
          <w:szCs w:val="26"/>
          <w:lang w:val="vi-VN"/>
        </w:rPr>
        <w:t>Quốc tịch:……………………………………………………………………</w:t>
      </w:r>
    </w:p>
    <w:p w14:paraId="5D0EB2DE" w14:textId="77777777" w:rsidR="00FC2096" w:rsidRPr="00116D1D" w:rsidRDefault="00FC2096" w:rsidP="00FC2096">
      <w:pPr>
        <w:ind w:firstLine="567"/>
        <w:rPr>
          <w:sz w:val="26"/>
          <w:szCs w:val="26"/>
        </w:rPr>
      </w:pPr>
      <w:r w:rsidRPr="00116D1D">
        <w:rPr>
          <w:sz w:val="26"/>
          <w:szCs w:val="26"/>
          <w:lang w:val="vi-VN"/>
        </w:rPr>
        <w:t>Số định danh cá nhân/Chứng minh nhân dân/Hộ chiếu:.................................</w:t>
      </w:r>
    </w:p>
    <w:p w14:paraId="17F0E14B" w14:textId="77777777" w:rsidR="00FC2096" w:rsidRPr="00116D1D" w:rsidRDefault="00FC2096" w:rsidP="00FC2096">
      <w:pPr>
        <w:ind w:firstLine="567"/>
        <w:rPr>
          <w:sz w:val="26"/>
          <w:szCs w:val="26"/>
        </w:rPr>
      </w:pPr>
      <w:r w:rsidRPr="00116D1D">
        <w:rPr>
          <w:sz w:val="26"/>
          <w:szCs w:val="26"/>
          <w:lang w:val="vi-VN"/>
        </w:rPr>
        <w:t>Ngày cấp……../……/………..</w:t>
      </w:r>
      <w:r w:rsidRPr="00116D1D">
        <w:rPr>
          <w:sz w:val="26"/>
          <w:szCs w:val="26"/>
        </w:rPr>
        <w:t xml:space="preserve"> </w:t>
      </w:r>
      <w:r w:rsidRPr="00116D1D">
        <w:rPr>
          <w:sz w:val="26"/>
          <w:szCs w:val="26"/>
          <w:lang w:val="vi-VN"/>
        </w:rPr>
        <w:t>Nơi cấp:........................................................</w:t>
      </w:r>
    </w:p>
    <w:p w14:paraId="0EFFAA47" w14:textId="77777777" w:rsidR="00FC2096" w:rsidRPr="00116D1D" w:rsidRDefault="00FC2096" w:rsidP="00FC2096">
      <w:pPr>
        <w:ind w:firstLine="567"/>
        <w:rPr>
          <w:sz w:val="26"/>
          <w:szCs w:val="26"/>
        </w:rPr>
      </w:pPr>
      <w:r w:rsidRPr="00116D1D">
        <w:rPr>
          <w:sz w:val="26"/>
          <w:szCs w:val="26"/>
          <w:lang w:val="vi-VN"/>
        </w:rPr>
        <w:t>Nơi đăng ký lưu trú (đối với người nước ngoài)/Nơi đăng ký thường trú (đối với người Việt Nam):......................................................................................</w:t>
      </w:r>
    </w:p>
    <w:p w14:paraId="013429D5" w14:textId="77777777" w:rsidR="00FC2096" w:rsidRPr="00116D1D" w:rsidRDefault="00FC2096" w:rsidP="00FC2096">
      <w:pPr>
        <w:ind w:firstLine="567"/>
        <w:rPr>
          <w:sz w:val="26"/>
          <w:szCs w:val="26"/>
          <w:lang w:val="vi-VN"/>
        </w:rPr>
      </w:pPr>
      <w:r w:rsidRPr="00116D1D">
        <w:rPr>
          <w:b/>
          <w:bCs/>
          <w:sz w:val="26"/>
          <w:szCs w:val="26"/>
          <w:lang w:val="vi-VN"/>
        </w:rPr>
        <w:t>Chúng tôi cam kết:</w:t>
      </w:r>
    </w:p>
    <w:p w14:paraId="49358128" w14:textId="77777777" w:rsidR="00FC2096" w:rsidRPr="00116D1D" w:rsidRDefault="00FC2096" w:rsidP="00FC2096">
      <w:pPr>
        <w:ind w:firstLine="567"/>
        <w:rPr>
          <w:sz w:val="26"/>
          <w:szCs w:val="26"/>
          <w:lang w:val="vi-VN"/>
        </w:rPr>
      </w:pPr>
      <w:r w:rsidRPr="00116D1D">
        <w:rPr>
          <w:sz w:val="26"/>
          <w:szCs w:val="26"/>
          <w:lang w:val="vi-VN"/>
        </w:rPr>
        <w:t>1. Chịu trách nhiệm về sự trung thực và chính xác của nội dung Đơn đề nghị và hồ sơ kèm theo.</w:t>
      </w:r>
    </w:p>
    <w:p w14:paraId="24A8BEE4" w14:textId="77777777" w:rsidR="00FC2096" w:rsidRPr="00116D1D" w:rsidRDefault="00FC2096" w:rsidP="00FC2096">
      <w:pPr>
        <w:ind w:firstLine="567"/>
        <w:rPr>
          <w:sz w:val="26"/>
          <w:szCs w:val="26"/>
          <w:lang w:val="vi-VN"/>
        </w:rPr>
      </w:pPr>
      <w:r w:rsidRPr="00116D1D">
        <w:rPr>
          <w:sz w:val="26"/>
          <w:szCs w:val="26"/>
          <w:lang w:val="vi-VN"/>
        </w:rPr>
        <w:t>2. Chấp hành nghiêm chỉnh quy định của Nghị định số 07/2016/NĐ-CP, pháp luật Việt Nam liên quan đến Văn phòng đại diện của thương nhân nước ngoài tại Việt Nam và các quy định của Giấy phép thành lập Văn phòng đại diện./.</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3280"/>
        <w:gridCol w:w="5900"/>
      </w:tblGrid>
      <w:tr w:rsidR="00FC2096" w:rsidRPr="00116D1D" w14:paraId="6771F46B" w14:textId="77777777" w:rsidTr="00FC2096">
        <w:tc>
          <w:tcPr>
            <w:tcW w:w="3280" w:type="dxa"/>
            <w:tcBorders>
              <w:top w:val="nil"/>
              <w:left w:val="nil"/>
              <w:bottom w:val="nil"/>
              <w:right w:val="nil"/>
              <w:tl2br w:val="nil"/>
              <w:tr2bl w:val="nil"/>
            </w:tcBorders>
            <w:shd w:val="clear" w:color="auto" w:fill="auto"/>
            <w:tcMar>
              <w:top w:w="0" w:type="dxa"/>
              <w:left w:w="108" w:type="dxa"/>
              <w:bottom w:w="0" w:type="dxa"/>
              <w:right w:w="108" w:type="dxa"/>
            </w:tcMar>
          </w:tcPr>
          <w:p w14:paraId="78AFEA38" w14:textId="77777777" w:rsidR="00FC2096" w:rsidRPr="00116D1D" w:rsidRDefault="00FC2096" w:rsidP="00FC2096">
            <w:pPr>
              <w:rPr>
                <w:sz w:val="26"/>
                <w:szCs w:val="26"/>
                <w:lang w:val="vi-VN"/>
              </w:rPr>
            </w:pPr>
            <w:r w:rsidRPr="00116D1D">
              <w:rPr>
                <w:sz w:val="26"/>
                <w:szCs w:val="26"/>
                <w:lang w:val="vi-VN"/>
              </w:rPr>
              <w:t>  </w:t>
            </w:r>
          </w:p>
        </w:tc>
        <w:tc>
          <w:tcPr>
            <w:tcW w:w="5900" w:type="dxa"/>
            <w:tcBorders>
              <w:top w:val="nil"/>
              <w:left w:val="nil"/>
              <w:bottom w:val="nil"/>
              <w:right w:val="nil"/>
              <w:tl2br w:val="nil"/>
              <w:tr2bl w:val="nil"/>
            </w:tcBorders>
            <w:shd w:val="clear" w:color="auto" w:fill="auto"/>
            <w:tcMar>
              <w:top w:w="0" w:type="dxa"/>
              <w:left w:w="108" w:type="dxa"/>
              <w:bottom w:w="0" w:type="dxa"/>
              <w:right w:w="108" w:type="dxa"/>
            </w:tcMar>
          </w:tcPr>
          <w:p w14:paraId="0FB96BCB" w14:textId="77777777" w:rsidR="00FC2096" w:rsidRPr="00116D1D" w:rsidRDefault="00FC2096" w:rsidP="00FC2096">
            <w:pPr>
              <w:jc w:val="center"/>
              <w:rPr>
                <w:b/>
                <w:sz w:val="26"/>
                <w:szCs w:val="26"/>
              </w:rPr>
            </w:pPr>
            <w:r w:rsidRPr="00116D1D">
              <w:rPr>
                <w:b/>
                <w:sz w:val="26"/>
                <w:szCs w:val="26"/>
                <w:lang w:val="vi-VN"/>
              </w:rPr>
              <w:t>Đại diện có thẩm quyền</w:t>
            </w:r>
            <w:r w:rsidRPr="00116D1D">
              <w:rPr>
                <w:b/>
                <w:sz w:val="26"/>
                <w:szCs w:val="26"/>
              </w:rPr>
              <w:t xml:space="preserve"> </w:t>
            </w:r>
            <w:r w:rsidRPr="00116D1D">
              <w:rPr>
                <w:b/>
                <w:sz w:val="26"/>
                <w:szCs w:val="26"/>
                <w:lang w:val="vi-VN"/>
              </w:rPr>
              <w:t>của</w:t>
            </w:r>
          </w:p>
          <w:p w14:paraId="5769118D" w14:textId="77777777" w:rsidR="00FC2096" w:rsidRPr="00116D1D" w:rsidRDefault="00FC2096" w:rsidP="00FC2096">
            <w:pPr>
              <w:jc w:val="center"/>
              <w:rPr>
                <w:b/>
                <w:sz w:val="26"/>
                <w:szCs w:val="26"/>
              </w:rPr>
            </w:pPr>
            <w:r w:rsidRPr="00116D1D">
              <w:rPr>
                <w:b/>
                <w:sz w:val="26"/>
                <w:szCs w:val="26"/>
                <w:lang w:val="fr-FR"/>
              </w:rPr>
              <w:t>doanh nghiệp kinh doanh dịch vụ lữ hành nước ngoài</w:t>
            </w:r>
          </w:p>
          <w:p w14:paraId="74D34103" w14:textId="77777777" w:rsidR="00FC2096" w:rsidRPr="00116D1D" w:rsidRDefault="00FC2096" w:rsidP="00FC2096">
            <w:pPr>
              <w:jc w:val="center"/>
              <w:rPr>
                <w:sz w:val="26"/>
                <w:szCs w:val="26"/>
                <w:lang w:val="vi-VN"/>
              </w:rPr>
            </w:pPr>
            <w:r w:rsidRPr="00116D1D">
              <w:rPr>
                <w:i/>
                <w:iCs/>
                <w:sz w:val="26"/>
                <w:szCs w:val="26"/>
                <w:lang w:val="vi-VN"/>
              </w:rPr>
              <w:t>Ký, ghi rõ họ tên và đóng dấu (nếu có)</w:t>
            </w:r>
          </w:p>
        </w:tc>
      </w:tr>
    </w:tbl>
    <w:p w14:paraId="19BA8F1B" w14:textId="77777777" w:rsidR="00FC2096" w:rsidRPr="00116D1D" w:rsidRDefault="00FC2096" w:rsidP="00FC2096">
      <w:pPr>
        <w:spacing w:line="276" w:lineRule="auto"/>
        <w:rPr>
          <w:rFonts w:eastAsia="Calibri"/>
          <w:b/>
          <w:iCs/>
          <w:sz w:val="26"/>
          <w:szCs w:val="26"/>
        </w:rPr>
      </w:pPr>
    </w:p>
    <w:p w14:paraId="2510B74E" w14:textId="77777777" w:rsidR="00FC2096" w:rsidRPr="00116D1D" w:rsidRDefault="00FC2096" w:rsidP="00FC2096">
      <w:pPr>
        <w:spacing w:line="276" w:lineRule="auto"/>
        <w:rPr>
          <w:rFonts w:eastAsia="Calibri"/>
          <w:b/>
          <w:iCs/>
          <w:sz w:val="26"/>
          <w:szCs w:val="26"/>
        </w:rPr>
      </w:pPr>
    </w:p>
    <w:p w14:paraId="0D550388" w14:textId="77777777" w:rsidR="00FC2096" w:rsidRPr="00116D1D" w:rsidRDefault="00FC2096" w:rsidP="00FC2096">
      <w:pPr>
        <w:spacing w:line="276" w:lineRule="auto"/>
        <w:rPr>
          <w:rFonts w:eastAsia="Calibri"/>
          <w:b/>
          <w:iCs/>
          <w:sz w:val="26"/>
          <w:szCs w:val="26"/>
        </w:rPr>
      </w:pPr>
      <w:r w:rsidRPr="00116D1D">
        <w:rPr>
          <w:rFonts w:eastAsia="Calibri"/>
          <w:b/>
          <w:iCs/>
          <w:sz w:val="26"/>
          <w:szCs w:val="26"/>
        </w:rPr>
        <w:t xml:space="preserve">Ghi chú: </w:t>
      </w:r>
    </w:p>
    <w:p w14:paraId="117523DE" w14:textId="77777777" w:rsidR="00FC2096" w:rsidRPr="00116D1D" w:rsidRDefault="00FC2096" w:rsidP="00FC2096">
      <w:pPr>
        <w:tabs>
          <w:tab w:val="left" w:pos="284"/>
        </w:tabs>
        <w:spacing w:line="276" w:lineRule="auto"/>
        <w:contextualSpacing/>
        <w:rPr>
          <w:rFonts w:ascii="Calibri" w:hAnsi="Calibri"/>
          <w:i/>
          <w:iCs/>
          <w:sz w:val="26"/>
          <w:szCs w:val="26"/>
        </w:rPr>
      </w:pPr>
      <w:r w:rsidRPr="00116D1D">
        <w:rPr>
          <w:rFonts w:ascii="Calibri" w:hAnsi="Calibri"/>
          <w:i/>
          <w:sz w:val="26"/>
          <w:szCs w:val="26"/>
          <w:lang w:val="fr-FR"/>
        </w:rPr>
        <w:t>(1) Doanh nghiệp kinh doanh dịch vụ lữ hành nước ngoài</w:t>
      </w:r>
      <w:r w:rsidRPr="00116D1D">
        <w:rPr>
          <w:rFonts w:ascii="Calibri" w:hAnsi="Calibri"/>
          <w:i/>
          <w:iCs/>
          <w:sz w:val="26"/>
          <w:szCs w:val="26"/>
        </w:rPr>
        <w:t xml:space="preserve"> tự khai báo trên cơ sở thứ tự các văn phòng đại diện đã được cấp phép trước đó.</w:t>
      </w:r>
    </w:p>
    <w:p w14:paraId="55EDBC9C" w14:textId="77777777" w:rsidR="00FC2096" w:rsidRPr="00116D1D" w:rsidRDefault="00FC2096" w:rsidP="00FC2096">
      <w:pPr>
        <w:spacing w:after="200" w:line="276" w:lineRule="auto"/>
        <w:jc w:val="center"/>
        <w:rPr>
          <w:sz w:val="26"/>
          <w:szCs w:val="26"/>
          <w:lang w:val="fr-FR"/>
        </w:rPr>
      </w:pPr>
      <w:r w:rsidRPr="00116D1D">
        <w:rPr>
          <w:i/>
          <w:iCs/>
          <w:sz w:val="26"/>
          <w:szCs w:val="26"/>
        </w:rPr>
        <w:t>(2) Trường hợp người đứng đấu văn phòng đại diện là người Việt Nam đã được cấp số định danh cá nhân, chỉ kê khai họ và tên, số định danh cá nhân.</w:t>
      </w:r>
      <w:r w:rsidRPr="00116D1D">
        <w:rPr>
          <w:iCs/>
          <w:sz w:val="26"/>
          <w:szCs w:val="26"/>
        </w:rPr>
        <w:br w:type="page"/>
      </w:r>
      <w:r w:rsidRPr="00116D1D">
        <w:rPr>
          <w:b/>
          <w:bCs/>
          <w:sz w:val="26"/>
          <w:szCs w:val="26"/>
          <w:lang w:val="vi-VN"/>
        </w:rPr>
        <w:t>CỘNG HOÀ XÃ HỘI CHỦ NGHĨA VIỆT NAM</w:t>
      </w:r>
      <w:r w:rsidRPr="00116D1D">
        <w:rPr>
          <w:b/>
          <w:bCs/>
          <w:sz w:val="26"/>
          <w:szCs w:val="26"/>
          <w:lang w:val="vi-VN"/>
        </w:rPr>
        <w:br/>
      </w:r>
      <w:r w:rsidRPr="00116D1D">
        <w:rPr>
          <w:b/>
          <w:bCs/>
          <w:noProof/>
          <w:sz w:val="26"/>
          <w:szCs w:val="26"/>
        </w:rPr>
        <mc:AlternateContent>
          <mc:Choice Requires="wps">
            <w:drawing>
              <wp:anchor distT="0" distB="0" distL="114300" distR="114300" simplePos="0" relativeHeight="251880960" behindDoc="0" locked="0" layoutInCell="1" allowOverlap="1" wp14:anchorId="5F54F347" wp14:editId="5905D112">
                <wp:simplePos x="0" y="0"/>
                <wp:positionH relativeFrom="column">
                  <wp:posOffset>1874821</wp:posOffset>
                </wp:positionH>
                <wp:positionV relativeFrom="paragraph">
                  <wp:posOffset>569695</wp:posOffset>
                </wp:positionV>
                <wp:extent cx="2030295" cy="0"/>
                <wp:effectExtent l="0" t="0" r="14605" b="12700"/>
                <wp:wrapNone/>
                <wp:docPr id="10" name="Straight Connector 10"/>
                <wp:cNvGraphicFramePr/>
                <a:graphic xmlns:a="http://schemas.openxmlformats.org/drawingml/2006/main">
                  <a:graphicData uri="http://schemas.microsoft.com/office/word/2010/wordprocessingShape">
                    <wps:wsp>
                      <wps:cNvCnPr/>
                      <wps:spPr>
                        <a:xfrm>
                          <a:off x="0" y="0"/>
                          <a:ext cx="203029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728778E4" id="Straight Connector 10" o:spid="_x0000_s1026" style="position:absolute;z-index:251880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47.6pt,44.85pt" to="307.45pt,4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" strokecolor="windowText" strokeweight=".5pt">
                <v:stroke joinstyle="miter"/>
              </v:line>
            </w:pict>
          </mc:Fallback>
        </mc:AlternateContent>
      </w:r>
      <w:r w:rsidRPr="00116D1D">
        <w:rPr>
          <w:b/>
          <w:bCs/>
          <w:sz w:val="26"/>
          <w:szCs w:val="26"/>
          <w:lang w:val="vi-VN"/>
        </w:rPr>
        <w:t>Độc lập - Tự do - Hạnh phúc</w:t>
      </w:r>
    </w:p>
    <w:p w14:paraId="1C699905" w14:textId="77777777" w:rsidR="00FC2096" w:rsidRPr="00116D1D" w:rsidRDefault="00FC2096" w:rsidP="00FC2096">
      <w:pPr>
        <w:jc w:val="center"/>
        <w:rPr>
          <w:sz w:val="26"/>
          <w:szCs w:val="26"/>
          <w:lang w:val="vi-VN"/>
        </w:rPr>
      </w:pPr>
    </w:p>
    <w:p w14:paraId="1A202152" w14:textId="77777777" w:rsidR="00FC2096" w:rsidRPr="00116D1D" w:rsidRDefault="00FC2096" w:rsidP="00FC2096">
      <w:pPr>
        <w:jc w:val="right"/>
        <w:rPr>
          <w:sz w:val="26"/>
          <w:szCs w:val="26"/>
          <w:lang w:val="vi-VN"/>
        </w:rPr>
      </w:pPr>
      <w:r w:rsidRPr="00116D1D">
        <w:rPr>
          <w:i/>
          <w:iCs/>
          <w:sz w:val="26"/>
          <w:szCs w:val="26"/>
          <w:lang w:val="vi-VN"/>
        </w:rPr>
        <w:t>Địa điểm, ngày.... tháng... năm....</w:t>
      </w:r>
    </w:p>
    <w:p w14:paraId="5DAB0BB9" w14:textId="77777777" w:rsidR="00FC2096" w:rsidRPr="00116D1D" w:rsidRDefault="00FC2096" w:rsidP="00FC2096">
      <w:pPr>
        <w:jc w:val="center"/>
        <w:rPr>
          <w:b/>
          <w:bCs/>
          <w:sz w:val="26"/>
          <w:szCs w:val="26"/>
          <w:lang w:val="vi-VN"/>
        </w:rPr>
      </w:pPr>
    </w:p>
    <w:p w14:paraId="05ED963F" w14:textId="77777777" w:rsidR="00FC2096" w:rsidRPr="00116D1D" w:rsidRDefault="00FC2096" w:rsidP="00FC2096">
      <w:pPr>
        <w:jc w:val="center"/>
        <w:rPr>
          <w:b/>
          <w:bCs/>
          <w:sz w:val="26"/>
          <w:szCs w:val="26"/>
        </w:rPr>
      </w:pPr>
      <w:r w:rsidRPr="00116D1D">
        <w:rPr>
          <w:b/>
          <w:bCs/>
          <w:sz w:val="26"/>
          <w:szCs w:val="26"/>
          <w:lang w:val="vi-VN"/>
        </w:rPr>
        <w:t xml:space="preserve">THÔNG BÁO CHẤM DỨT HOẠT ĐỘNG </w:t>
      </w:r>
      <w:r w:rsidRPr="00116D1D">
        <w:rPr>
          <w:b/>
          <w:bCs/>
          <w:sz w:val="26"/>
          <w:szCs w:val="26"/>
          <w:lang w:val="vi-VN"/>
        </w:rPr>
        <w:br/>
        <w:t>CỦA VĂN PHÒNG ĐẠI DIỆN ……………..</w:t>
      </w:r>
    </w:p>
    <w:p w14:paraId="06A9A0CB" w14:textId="77777777" w:rsidR="00FC2096" w:rsidRPr="00116D1D" w:rsidRDefault="00FC2096" w:rsidP="00FC2096">
      <w:pPr>
        <w:jc w:val="center"/>
        <w:rPr>
          <w:b/>
          <w:bCs/>
          <w:sz w:val="26"/>
          <w:szCs w:val="26"/>
          <w:lang w:val="vi-VN"/>
        </w:rPr>
      </w:pPr>
      <w:r w:rsidRPr="00116D1D">
        <w:rPr>
          <w:b/>
          <w:bCs/>
          <w:sz w:val="26"/>
          <w:szCs w:val="26"/>
          <w:lang w:val="vi-VN"/>
        </w:rPr>
        <w:t>TẠI VIỆT NAM</w:t>
      </w:r>
    </w:p>
    <w:p w14:paraId="348A3E2D" w14:textId="77777777" w:rsidR="00FC2096" w:rsidRPr="00116D1D" w:rsidRDefault="00FC2096" w:rsidP="00FC2096">
      <w:pPr>
        <w:jc w:val="center"/>
        <w:rPr>
          <w:sz w:val="26"/>
          <w:szCs w:val="26"/>
          <w:lang w:val="vi-VN"/>
        </w:rPr>
      </w:pPr>
    </w:p>
    <w:p w14:paraId="36800131" w14:textId="77777777" w:rsidR="00FC2096" w:rsidRPr="00116D1D" w:rsidRDefault="00FC2096" w:rsidP="00FC2096">
      <w:pPr>
        <w:ind w:firstLine="567"/>
        <w:jc w:val="center"/>
        <w:rPr>
          <w:sz w:val="26"/>
          <w:szCs w:val="26"/>
        </w:rPr>
      </w:pPr>
      <w:r w:rsidRPr="00116D1D">
        <w:rPr>
          <w:sz w:val="26"/>
          <w:szCs w:val="26"/>
          <w:lang w:val="vi-VN"/>
        </w:rPr>
        <w:t>Kính gửi:</w:t>
      </w:r>
      <w:r w:rsidRPr="00116D1D">
        <w:rPr>
          <w:sz w:val="26"/>
          <w:szCs w:val="26"/>
        </w:rPr>
        <w:t xml:space="preserve"> Sở Du lịch/Sở Văn hóa, Thể thao và Du lịch</w:t>
      </w:r>
      <w:r w:rsidRPr="00116D1D">
        <w:rPr>
          <w:sz w:val="26"/>
          <w:szCs w:val="26"/>
          <w:lang w:val="de-DE"/>
        </w:rPr>
        <w:t>/</w:t>
      </w:r>
      <w:r w:rsidRPr="00116D1D">
        <w:rPr>
          <w:sz w:val="26"/>
          <w:szCs w:val="26"/>
        </w:rPr>
        <w:t xml:space="preserve"> </w:t>
      </w:r>
      <w:r w:rsidRPr="00116D1D">
        <w:rPr>
          <w:bCs/>
          <w:sz w:val="26"/>
          <w:szCs w:val="26"/>
        </w:rPr>
        <w:t>Sở Văn hóa, Thông tin, Thể thao và Du lịch</w:t>
      </w:r>
      <w:r w:rsidRPr="00116D1D">
        <w:rPr>
          <w:sz w:val="26"/>
          <w:szCs w:val="26"/>
        </w:rPr>
        <w:t xml:space="preserve"> tỉnh/thành phố…</w:t>
      </w:r>
    </w:p>
    <w:p w14:paraId="67BA7B28" w14:textId="77777777" w:rsidR="00FC2096" w:rsidRPr="00116D1D" w:rsidRDefault="00FC2096" w:rsidP="00FC2096">
      <w:pPr>
        <w:ind w:firstLine="567"/>
        <w:rPr>
          <w:sz w:val="26"/>
          <w:szCs w:val="26"/>
          <w:lang w:val="vi-VN"/>
        </w:rPr>
      </w:pPr>
    </w:p>
    <w:p w14:paraId="78139CDF" w14:textId="77777777" w:rsidR="00FC2096" w:rsidRPr="00116D1D" w:rsidRDefault="00FC2096" w:rsidP="00FC2096">
      <w:pPr>
        <w:ind w:firstLine="567"/>
        <w:rPr>
          <w:sz w:val="26"/>
          <w:szCs w:val="26"/>
        </w:rPr>
      </w:pPr>
      <w:r w:rsidRPr="00116D1D">
        <w:rPr>
          <w:sz w:val="26"/>
          <w:szCs w:val="26"/>
          <w:lang w:val="vi-VN"/>
        </w:rPr>
        <w:t xml:space="preserve">Tên </w:t>
      </w:r>
      <w:r w:rsidRPr="00116D1D">
        <w:rPr>
          <w:sz w:val="26"/>
          <w:szCs w:val="26"/>
          <w:lang w:val="fr-FR"/>
        </w:rPr>
        <w:t>doanh nghiệp kinh doanh dịch vụ lữ hành nước ngoài</w:t>
      </w:r>
      <w:r w:rsidRPr="00116D1D">
        <w:rPr>
          <w:sz w:val="26"/>
          <w:szCs w:val="26"/>
          <w:lang w:val="vi-VN"/>
        </w:rPr>
        <w:t xml:space="preserve">: (ghi bằng chữ in hoa tên </w:t>
      </w:r>
      <w:r w:rsidRPr="00116D1D">
        <w:rPr>
          <w:sz w:val="26"/>
          <w:szCs w:val="26"/>
        </w:rPr>
        <w:t>doanh nghiệp</w:t>
      </w:r>
      <w:r w:rsidRPr="00116D1D">
        <w:rPr>
          <w:sz w:val="26"/>
          <w:szCs w:val="26"/>
          <w:lang w:val="vi-VN"/>
        </w:rPr>
        <w:t xml:space="preserve"> bằng tiếng Anh) ……………………</w:t>
      </w:r>
      <w:r w:rsidRPr="00116D1D">
        <w:rPr>
          <w:sz w:val="26"/>
          <w:szCs w:val="26"/>
        </w:rPr>
        <w:t>…………...…………</w:t>
      </w:r>
    </w:p>
    <w:p w14:paraId="23761412" w14:textId="77777777" w:rsidR="00FC2096" w:rsidRPr="00116D1D" w:rsidRDefault="00FC2096" w:rsidP="00FC2096">
      <w:pPr>
        <w:ind w:firstLine="567"/>
        <w:rPr>
          <w:sz w:val="26"/>
          <w:szCs w:val="26"/>
        </w:rPr>
      </w:pPr>
      <w:r w:rsidRPr="00116D1D">
        <w:rPr>
          <w:sz w:val="26"/>
          <w:szCs w:val="26"/>
          <w:lang w:val="vi-VN"/>
        </w:rPr>
        <w:t>Tên Văn phòng đại diện tại Việt Nam: (ghi bằng chữ in hoa tên Văn phòng đại diện/Chi nhánh trong Giấy phép thành lập): ……</w:t>
      </w:r>
      <w:r w:rsidRPr="00116D1D">
        <w:rPr>
          <w:sz w:val="26"/>
          <w:szCs w:val="26"/>
        </w:rPr>
        <w:t>……………</w:t>
      </w:r>
      <w:r w:rsidRPr="00116D1D">
        <w:rPr>
          <w:sz w:val="26"/>
          <w:szCs w:val="26"/>
          <w:lang w:val="vi-VN"/>
        </w:rPr>
        <w:t>………………</w:t>
      </w:r>
    </w:p>
    <w:p w14:paraId="03ECB02A" w14:textId="77777777" w:rsidR="00FC2096" w:rsidRPr="00116D1D" w:rsidRDefault="00FC2096" w:rsidP="00FC2096">
      <w:pPr>
        <w:ind w:firstLine="567"/>
        <w:rPr>
          <w:sz w:val="26"/>
          <w:szCs w:val="26"/>
          <w:lang w:val="vi-VN"/>
        </w:rPr>
      </w:pPr>
      <w:r w:rsidRPr="00116D1D">
        <w:rPr>
          <w:sz w:val="26"/>
          <w:szCs w:val="26"/>
          <w:lang w:val="vi-VN"/>
        </w:rPr>
        <w:t>Giấy phép thành lập Văn phòng đại diện số ………….Ngày cấp: ... /…./…</w:t>
      </w:r>
    </w:p>
    <w:p w14:paraId="2A2EE286" w14:textId="77777777" w:rsidR="00FC2096" w:rsidRPr="00116D1D" w:rsidRDefault="00FC2096" w:rsidP="00FC2096">
      <w:pPr>
        <w:ind w:firstLine="567"/>
        <w:rPr>
          <w:sz w:val="26"/>
          <w:szCs w:val="26"/>
          <w:lang w:val="vi-VN"/>
        </w:rPr>
      </w:pPr>
      <w:r w:rsidRPr="00116D1D">
        <w:rPr>
          <w:sz w:val="26"/>
          <w:szCs w:val="26"/>
          <w:lang w:val="vi-VN"/>
        </w:rPr>
        <w:t>Địa chỉ trụ sở Văn phòng đại diện: (ghi địa điểm đặt trụ sở Văn phòng đại diện theo Giấy phép thành lập) ……………</w:t>
      </w:r>
      <w:r w:rsidRPr="00116D1D">
        <w:rPr>
          <w:sz w:val="26"/>
          <w:szCs w:val="26"/>
        </w:rPr>
        <w:t>………………...</w:t>
      </w:r>
      <w:r w:rsidRPr="00116D1D">
        <w:rPr>
          <w:sz w:val="26"/>
          <w:szCs w:val="26"/>
          <w:lang w:val="vi-VN"/>
        </w:rPr>
        <w:t>……………………</w:t>
      </w:r>
    </w:p>
    <w:p w14:paraId="63B4E90C" w14:textId="77777777" w:rsidR="00FC2096" w:rsidRPr="00116D1D" w:rsidRDefault="00FC2096" w:rsidP="00FC2096">
      <w:pPr>
        <w:ind w:firstLine="567"/>
        <w:rPr>
          <w:sz w:val="26"/>
          <w:szCs w:val="26"/>
        </w:rPr>
      </w:pPr>
      <w:r w:rsidRPr="00116D1D">
        <w:rPr>
          <w:sz w:val="26"/>
          <w:szCs w:val="26"/>
          <w:lang w:val="vi-VN"/>
        </w:rPr>
        <w:t>Điện thoại:.........</w:t>
      </w:r>
      <w:r w:rsidRPr="00116D1D">
        <w:rPr>
          <w:sz w:val="26"/>
          <w:szCs w:val="26"/>
        </w:rPr>
        <w:t>..</w:t>
      </w:r>
      <w:r w:rsidRPr="00116D1D">
        <w:rPr>
          <w:sz w:val="26"/>
          <w:szCs w:val="26"/>
          <w:lang w:val="vi-VN"/>
        </w:rPr>
        <w:t>..Fax:.....</w:t>
      </w:r>
      <w:r w:rsidRPr="00116D1D">
        <w:rPr>
          <w:sz w:val="26"/>
          <w:szCs w:val="26"/>
        </w:rPr>
        <w:t>...</w:t>
      </w:r>
      <w:r w:rsidRPr="00116D1D">
        <w:rPr>
          <w:sz w:val="26"/>
          <w:szCs w:val="26"/>
          <w:lang w:val="vi-VN"/>
        </w:rPr>
        <w:t>.....Email:.................Website:</w:t>
      </w:r>
      <w:r w:rsidRPr="00116D1D">
        <w:rPr>
          <w:sz w:val="26"/>
          <w:szCs w:val="26"/>
        </w:rPr>
        <w:t xml:space="preserve"> (nếu có)</w:t>
      </w:r>
      <w:r w:rsidRPr="00116D1D">
        <w:rPr>
          <w:sz w:val="26"/>
          <w:szCs w:val="26"/>
          <w:lang w:val="vi-VN"/>
        </w:rPr>
        <w:t>.............</w:t>
      </w:r>
    </w:p>
    <w:p w14:paraId="2E5D5E4E" w14:textId="77777777" w:rsidR="00FC2096" w:rsidRPr="00116D1D" w:rsidRDefault="00FC2096" w:rsidP="00FC2096">
      <w:pPr>
        <w:ind w:firstLine="567"/>
        <w:rPr>
          <w:sz w:val="26"/>
          <w:szCs w:val="26"/>
        </w:rPr>
      </w:pPr>
      <w:r w:rsidRPr="00116D1D">
        <w:rPr>
          <w:sz w:val="26"/>
          <w:szCs w:val="26"/>
          <w:lang w:val="vi-VN"/>
        </w:rPr>
        <w:t>Thời hạn hoạt động: từ ngày...tháng... năm…. đến ngày... tháng... năm …</w:t>
      </w:r>
    </w:p>
    <w:p w14:paraId="4EF7B438" w14:textId="77777777" w:rsidR="00FC2096" w:rsidRPr="00116D1D" w:rsidRDefault="00000000" w:rsidP="00FC2096">
      <w:pPr>
        <w:ind w:firstLine="567"/>
        <w:rPr>
          <w:sz w:val="26"/>
          <w:szCs w:val="26"/>
          <w:lang w:val="vi-VN"/>
        </w:rPr>
      </w:pPr>
      <w:hyperlink w:anchor="_ftn11" w:history="1">
        <w:r w:rsidR="00FC2096" w:rsidRPr="00116D1D">
          <w:rPr>
            <w:sz w:val="26"/>
            <w:szCs w:val="26"/>
            <w:vertAlign w:val="superscript"/>
          </w:rPr>
          <w:t>(*)</w:t>
        </w:r>
      </w:hyperlink>
      <w:r w:rsidR="00FC2096" w:rsidRPr="00116D1D">
        <w:rPr>
          <w:sz w:val="26"/>
          <w:szCs w:val="26"/>
          <w:lang w:val="vi-VN"/>
        </w:rPr>
        <w:t xml:space="preserve"> Thông báo việc thanh toán (hoặc chưa thanh toán) các khoản nợ và thực hiện các nghĩa vụ khác có liên quan đến việc chấm dứt hoạt động của Văn phòng đại diện …....:</w:t>
      </w:r>
    </w:p>
    <w:p w14:paraId="0FC9B90A" w14:textId="77777777" w:rsidR="00FC2096" w:rsidRPr="00116D1D" w:rsidRDefault="00FC2096" w:rsidP="00FC2096">
      <w:pPr>
        <w:ind w:firstLine="567"/>
        <w:rPr>
          <w:sz w:val="26"/>
          <w:szCs w:val="26"/>
        </w:rPr>
      </w:pPr>
      <w:r w:rsidRPr="00116D1D">
        <w:rPr>
          <w:sz w:val="26"/>
          <w:szCs w:val="26"/>
          <w:lang w:val="vi-VN"/>
        </w:rPr>
        <w:t>1. Thuế: ……………………………………………………………………</w:t>
      </w:r>
    </w:p>
    <w:p w14:paraId="48CC6F4D" w14:textId="77777777" w:rsidR="00FC2096" w:rsidRPr="00116D1D" w:rsidRDefault="00FC2096" w:rsidP="00FC2096">
      <w:pPr>
        <w:ind w:firstLine="567"/>
        <w:rPr>
          <w:sz w:val="26"/>
          <w:szCs w:val="26"/>
        </w:rPr>
      </w:pPr>
      <w:r w:rsidRPr="00116D1D">
        <w:rPr>
          <w:sz w:val="26"/>
          <w:szCs w:val="26"/>
          <w:lang w:val="vi-VN"/>
        </w:rPr>
        <w:t>2. Bảo hiểm xã hội: …………………………………………………………</w:t>
      </w:r>
    </w:p>
    <w:p w14:paraId="65D6BF6D" w14:textId="77777777" w:rsidR="00FC2096" w:rsidRPr="00116D1D" w:rsidRDefault="00FC2096" w:rsidP="00FC2096">
      <w:pPr>
        <w:ind w:firstLine="567"/>
        <w:rPr>
          <w:sz w:val="26"/>
          <w:szCs w:val="26"/>
        </w:rPr>
      </w:pPr>
      <w:r w:rsidRPr="00116D1D">
        <w:rPr>
          <w:sz w:val="26"/>
          <w:szCs w:val="26"/>
          <w:lang w:val="vi-VN"/>
        </w:rPr>
        <w:t>3. Các khoản khác: …………………………………………………………</w:t>
      </w:r>
    </w:p>
    <w:p w14:paraId="7A7AAC5C" w14:textId="77777777" w:rsidR="00FC2096" w:rsidRPr="00116D1D" w:rsidRDefault="00FC2096" w:rsidP="00FC2096">
      <w:pPr>
        <w:ind w:firstLine="567"/>
        <w:rPr>
          <w:sz w:val="26"/>
          <w:szCs w:val="26"/>
        </w:rPr>
      </w:pPr>
      <w:r w:rsidRPr="00116D1D">
        <w:rPr>
          <w:sz w:val="26"/>
          <w:szCs w:val="26"/>
          <w:lang w:val="vi-VN"/>
        </w:rPr>
        <w:t>4. Các nghĩa vụ khác (nếu có): ……………………………………………</w:t>
      </w:r>
    </w:p>
    <w:p w14:paraId="4F33379D" w14:textId="77777777" w:rsidR="00FC2096" w:rsidRPr="00116D1D" w:rsidRDefault="00FC2096" w:rsidP="00FC2096">
      <w:pPr>
        <w:ind w:firstLine="567"/>
        <w:rPr>
          <w:sz w:val="26"/>
          <w:szCs w:val="26"/>
          <w:lang w:val="vi-VN"/>
        </w:rPr>
      </w:pPr>
      <w:r w:rsidRPr="00116D1D">
        <w:rPr>
          <w:b/>
          <w:bCs/>
          <w:sz w:val="26"/>
          <w:szCs w:val="26"/>
          <w:lang w:val="vi-VN"/>
        </w:rPr>
        <w:t>Đề nghị chấm dứt hoạt động Văn phòng đại diện………...Việt Nam:</w:t>
      </w:r>
    </w:p>
    <w:p w14:paraId="7AE954FA" w14:textId="77777777" w:rsidR="00FC2096" w:rsidRPr="00116D1D" w:rsidRDefault="00FC2096" w:rsidP="00FC2096">
      <w:pPr>
        <w:ind w:firstLine="567"/>
        <w:rPr>
          <w:sz w:val="26"/>
          <w:szCs w:val="26"/>
          <w:lang w:val="vi-VN"/>
        </w:rPr>
      </w:pPr>
      <w:r w:rsidRPr="00116D1D">
        <w:rPr>
          <w:sz w:val="26"/>
          <w:szCs w:val="26"/>
          <w:lang w:val="vi-VN"/>
        </w:rPr>
        <w:t>Từ ngày.. .tháng.. .năm...............</w:t>
      </w:r>
    </w:p>
    <w:p w14:paraId="646DFDF1" w14:textId="77777777" w:rsidR="00FC2096" w:rsidRPr="00116D1D" w:rsidRDefault="00FC2096" w:rsidP="00FC2096">
      <w:pPr>
        <w:ind w:firstLine="567"/>
        <w:rPr>
          <w:sz w:val="26"/>
          <w:szCs w:val="26"/>
        </w:rPr>
      </w:pPr>
      <w:r w:rsidRPr="00116D1D">
        <w:rPr>
          <w:sz w:val="26"/>
          <w:szCs w:val="26"/>
          <w:lang w:val="vi-VN"/>
        </w:rPr>
        <w:t>Lý do chấm dứt hoạt động: ………………………………………………</w:t>
      </w:r>
      <w:r w:rsidRPr="00116D1D">
        <w:rPr>
          <w:sz w:val="26"/>
          <w:szCs w:val="26"/>
        </w:rPr>
        <w:t>..</w:t>
      </w:r>
    </w:p>
    <w:p w14:paraId="6AB401F5" w14:textId="77777777" w:rsidR="00FC2096" w:rsidRPr="00116D1D" w:rsidRDefault="00FC2096" w:rsidP="00FC2096">
      <w:pPr>
        <w:ind w:firstLine="567"/>
        <w:rPr>
          <w:sz w:val="26"/>
          <w:szCs w:val="26"/>
          <w:lang w:val="vi-VN"/>
        </w:rPr>
      </w:pPr>
      <w:r w:rsidRPr="00116D1D">
        <w:rPr>
          <w:b/>
          <w:bCs/>
          <w:sz w:val="26"/>
          <w:szCs w:val="26"/>
          <w:lang w:val="vi-VN"/>
        </w:rPr>
        <w:t>Chúng tôi cam kết:</w:t>
      </w:r>
    </w:p>
    <w:p w14:paraId="16BBF411" w14:textId="77777777" w:rsidR="00FC2096" w:rsidRPr="00116D1D" w:rsidRDefault="00FC2096" w:rsidP="00FC2096">
      <w:pPr>
        <w:ind w:firstLine="567"/>
        <w:rPr>
          <w:spacing w:val="-6"/>
          <w:sz w:val="26"/>
          <w:szCs w:val="26"/>
          <w:lang w:val="vi-VN"/>
        </w:rPr>
      </w:pPr>
      <w:r w:rsidRPr="00116D1D">
        <w:rPr>
          <w:spacing w:val="-6"/>
          <w:sz w:val="26"/>
          <w:szCs w:val="26"/>
          <w:lang w:val="vi-VN"/>
        </w:rPr>
        <w:t>1. Chịu trách nhiệm về sự trung thực và chính xác của nội dung Thông báo này.</w:t>
      </w:r>
    </w:p>
    <w:p w14:paraId="438EDE68" w14:textId="77777777" w:rsidR="00FC2096" w:rsidRPr="00116D1D" w:rsidRDefault="00FC2096" w:rsidP="00FC2096">
      <w:pPr>
        <w:ind w:firstLine="567"/>
        <w:rPr>
          <w:sz w:val="26"/>
          <w:szCs w:val="26"/>
          <w:lang w:val="vi-VN"/>
        </w:rPr>
      </w:pPr>
      <w:r w:rsidRPr="00116D1D">
        <w:rPr>
          <w:sz w:val="26"/>
          <w:szCs w:val="26"/>
          <w:lang w:val="vi-VN"/>
        </w:rPr>
        <w:t>2. Chấp hành nghiêm chỉnh quy định của Nghị định số 07/2016/NĐ-CP, pháp luật Việt Nam liên quan đến chấm dứt hoạt động của Văn phòng đại diện của thương nhân nước ngoài tại Việt Nam/.</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3280"/>
        <w:gridCol w:w="5900"/>
      </w:tblGrid>
      <w:tr w:rsidR="00FC2096" w:rsidRPr="00116D1D" w14:paraId="65F97735" w14:textId="77777777" w:rsidTr="00FC2096">
        <w:trPr>
          <w:trHeight w:val="1044"/>
        </w:trPr>
        <w:tc>
          <w:tcPr>
            <w:tcW w:w="3280" w:type="dxa"/>
            <w:tcBorders>
              <w:top w:val="nil"/>
              <w:left w:val="nil"/>
              <w:bottom w:val="nil"/>
              <w:right w:val="nil"/>
              <w:tl2br w:val="nil"/>
              <w:tr2bl w:val="nil"/>
            </w:tcBorders>
            <w:shd w:val="clear" w:color="auto" w:fill="auto"/>
            <w:tcMar>
              <w:top w:w="0" w:type="dxa"/>
              <w:left w:w="108" w:type="dxa"/>
              <w:bottom w:w="0" w:type="dxa"/>
              <w:right w:w="108" w:type="dxa"/>
            </w:tcMar>
          </w:tcPr>
          <w:p w14:paraId="5AF71864" w14:textId="77777777" w:rsidR="00FC2096" w:rsidRPr="00116D1D" w:rsidRDefault="00FC2096" w:rsidP="00FC2096">
            <w:pPr>
              <w:rPr>
                <w:sz w:val="26"/>
                <w:szCs w:val="26"/>
                <w:lang w:val="vi-VN"/>
              </w:rPr>
            </w:pPr>
            <w:r w:rsidRPr="00116D1D">
              <w:rPr>
                <w:sz w:val="26"/>
                <w:szCs w:val="26"/>
                <w:lang w:val="vi-VN"/>
              </w:rPr>
              <w:t>  </w:t>
            </w:r>
          </w:p>
        </w:tc>
        <w:tc>
          <w:tcPr>
            <w:tcW w:w="5900" w:type="dxa"/>
            <w:tcBorders>
              <w:top w:val="nil"/>
              <w:left w:val="nil"/>
              <w:bottom w:val="nil"/>
              <w:right w:val="nil"/>
              <w:tl2br w:val="nil"/>
              <w:tr2bl w:val="nil"/>
            </w:tcBorders>
            <w:shd w:val="clear" w:color="auto" w:fill="auto"/>
            <w:tcMar>
              <w:top w:w="0" w:type="dxa"/>
              <w:left w:w="108" w:type="dxa"/>
              <w:bottom w:w="0" w:type="dxa"/>
              <w:right w:w="108" w:type="dxa"/>
            </w:tcMar>
          </w:tcPr>
          <w:p w14:paraId="546FA1A6" w14:textId="77777777" w:rsidR="00FC2096" w:rsidRPr="00116D1D" w:rsidRDefault="00FC2096" w:rsidP="00FC2096">
            <w:pPr>
              <w:jc w:val="center"/>
              <w:rPr>
                <w:b/>
                <w:sz w:val="26"/>
                <w:szCs w:val="26"/>
                <w:lang w:val="vi-VN"/>
              </w:rPr>
            </w:pPr>
            <w:r w:rsidRPr="00116D1D">
              <w:rPr>
                <w:b/>
                <w:sz w:val="26"/>
                <w:szCs w:val="26"/>
                <w:lang w:val="vi-VN"/>
              </w:rPr>
              <w:t>Đại diện có thẩm quyền</w:t>
            </w:r>
            <w:r w:rsidRPr="00116D1D">
              <w:rPr>
                <w:b/>
                <w:sz w:val="26"/>
                <w:szCs w:val="26"/>
              </w:rPr>
              <w:t xml:space="preserve"> </w:t>
            </w:r>
            <w:r w:rsidRPr="00116D1D">
              <w:rPr>
                <w:b/>
                <w:sz w:val="26"/>
                <w:szCs w:val="26"/>
                <w:lang w:val="vi-VN"/>
              </w:rPr>
              <w:t xml:space="preserve">của </w:t>
            </w:r>
            <w:r w:rsidRPr="00116D1D">
              <w:rPr>
                <w:b/>
                <w:sz w:val="26"/>
                <w:szCs w:val="26"/>
                <w:lang w:val="fr-FR"/>
              </w:rPr>
              <w:t>doanh nghiệp kinh doanh dịch vụ lữ hành nước ngoài</w:t>
            </w:r>
          </w:p>
          <w:p w14:paraId="599937AB" w14:textId="77777777" w:rsidR="00FC2096" w:rsidRPr="00116D1D" w:rsidRDefault="00FC2096" w:rsidP="00FC2096">
            <w:pPr>
              <w:jc w:val="center"/>
              <w:rPr>
                <w:b/>
                <w:sz w:val="26"/>
                <w:szCs w:val="26"/>
              </w:rPr>
            </w:pPr>
            <w:r w:rsidRPr="00116D1D">
              <w:rPr>
                <w:i/>
                <w:iCs/>
                <w:sz w:val="26"/>
                <w:szCs w:val="26"/>
                <w:lang w:val="vi-VN"/>
              </w:rPr>
              <w:t>Ký, ghi rõ họ tên và đóng dấu (nếu có)</w:t>
            </w:r>
          </w:p>
        </w:tc>
      </w:tr>
    </w:tbl>
    <w:p w14:paraId="2E5F0F29" w14:textId="77777777" w:rsidR="00FC2096" w:rsidRPr="00116D1D" w:rsidRDefault="00FC2096" w:rsidP="00FC2096">
      <w:pPr>
        <w:rPr>
          <w:i/>
          <w:sz w:val="26"/>
          <w:szCs w:val="26"/>
        </w:rPr>
      </w:pPr>
      <w:r w:rsidRPr="00116D1D">
        <w:rPr>
          <w:iCs/>
          <w:sz w:val="26"/>
          <w:szCs w:val="26"/>
        </w:rPr>
        <w:t xml:space="preserve">(*): </w:t>
      </w:r>
      <w:r w:rsidRPr="00116D1D">
        <w:rPr>
          <w:i/>
          <w:sz w:val="26"/>
          <w:szCs w:val="26"/>
        </w:rPr>
        <w:t>Trong trường hợp chấm dứt hoạt động do chuyển địa điểm đặt trụ sở Văn phòng đại diện theo quy định tại khoản 1 Điều 18 của Nghị định số 07/2016/NĐ-CP, không phải kê khai nội dung này</w:t>
      </w:r>
    </w:p>
    <w:p w14:paraId="0FD568BF" w14:textId="77777777" w:rsidR="00FC2096" w:rsidRPr="00116D1D" w:rsidRDefault="00FC2096" w:rsidP="00FC2096">
      <w:pPr>
        <w:ind w:firstLine="720"/>
        <w:jc w:val="both"/>
        <w:rPr>
          <w:b/>
          <w:sz w:val="26"/>
          <w:szCs w:val="26"/>
          <w:lang w:val="vi-VN"/>
        </w:rPr>
      </w:pPr>
    </w:p>
    <w:p w14:paraId="09201A7E" w14:textId="77777777" w:rsidR="00FC2096" w:rsidRPr="00116D1D" w:rsidRDefault="00FC2096" w:rsidP="00FC2096">
      <w:pPr>
        <w:ind w:firstLine="720"/>
        <w:jc w:val="both"/>
        <w:rPr>
          <w:b/>
          <w:sz w:val="26"/>
          <w:szCs w:val="26"/>
          <w:lang w:val="vi-VN"/>
        </w:rPr>
      </w:pPr>
    </w:p>
    <w:p w14:paraId="2FA5029B" w14:textId="77777777" w:rsidR="00FC2096" w:rsidRPr="00116D1D" w:rsidRDefault="00FC2096" w:rsidP="00FC2096">
      <w:pPr>
        <w:ind w:firstLine="720"/>
        <w:jc w:val="both"/>
        <w:rPr>
          <w:b/>
          <w:sz w:val="26"/>
          <w:szCs w:val="26"/>
          <w:lang w:val="vi-VN"/>
        </w:rPr>
      </w:pPr>
    </w:p>
    <w:p w14:paraId="6023ACD4" w14:textId="6EA20268" w:rsidR="00FC2096" w:rsidRPr="00116D1D" w:rsidRDefault="00D47BFC" w:rsidP="00FC2096">
      <w:pPr>
        <w:pStyle w:val="Heading4"/>
        <w:rPr>
          <w:sz w:val="26"/>
        </w:rPr>
      </w:pPr>
      <w:r w:rsidRPr="00116D1D">
        <w:rPr>
          <w:sz w:val="26"/>
        </w:rPr>
        <w:t>15</w:t>
      </w:r>
      <w:r w:rsidR="00FC2096" w:rsidRPr="00116D1D">
        <w:rPr>
          <w:sz w:val="26"/>
        </w:rPr>
        <w:t>.</w:t>
      </w:r>
      <w:r w:rsidR="00FC2096" w:rsidRPr="00116D1D">
        <w:rPr>
          <w:sz w:val="26"/>
          <w:lang w:val="vi-VN"/>
        </w:rPr>
        <w:t xml:space="preserve"> Thủ tục cấp lại Giấy phép thành lập Văn phòng đại diện tại Việt Nam của doanh nghiệp kinh doanh dịch vụ lữ hành nước ngoài trong trường hợp Giấy phép thành lập Văn phòng đại diện bị mất, bị huỷ hoại, bị hư hỏng hoặc bị tiêu huỷ</w:t>
      </w:r>
    </w:p>
    <w:p w14:paraId="53AA257E" w14:textId="605EA376" w:rsidR="00FC2096" w:rsidRPr="00116D1D" w:rsidRDefault="00D47BFC" w:rsidP="00FC2096">
      <w:pPr>
        <w:spacing w:before="120" w:after="120"/>
        <w:ind w:firstLine="720"/>
        <w:jc w:val="both"/>
        <w:rPr>
          <w:b/>
          <w:sz w:val="26"/>
          <w:szCs w:val="26"/>
          <w:lang w:val="vi-VN"/>
        </w:rPr>
      </w:pPr>
      <w:r w:rsidRPr="00116D1D">
        <w:rPr>
          <w:b/>
          <w:bCs/>
          <w:sz w:val="26"/>
          <w:szCs w:val="26"/>
        </w:rPr>
        <w:t>15</w:t>
      </w:r>
      <w:r w:rsidR="00FC2096" w:rsidRPr="00116D1D">
        <w:rPr>
          <w:b/>
          <w:bCs/>
          <w:sz w:val="26"/>
          <w:szCs w:val="26"/>
          <w:lang w:val="nl-NL"/>
        </w:rPr>
        <w:t xml:space="preserve">.1 </w:t>
      </w:r>
      <w:r w:rsidR="00FC2096" w:rsidRPr="00116D1D">
        <w:rPr>
          <w:b/>
          <w:bCs/>
          <w:sz w:val="26"/>
          <w:szCs w:val="26"/>
          <w:lang w:val="vi-VN"/>
        </w:rPr>
        <w:t>Tr</w:t>
      </w:r>
      <w:r w:rsidR="00FC2096" w:rsidRPr="00116D1D">
        <w:rPr>
          <w:b/>
          <w:bCs/>
          <w:sz w:val="26"/>
          <w:szCs w:val="26"/>
          <w:lang w:val="hr-HR"/>
        </w:rPr>
        <w:t>ì</w:t>
      </w:r>
      <w:r w:rsidR="00FC2096" w:rsidRPr="00116D1D">
        <w:rPr>
          <w:b/>
          <w:bCs/>
          <w:sz w:val="26"/>
          <w:szCs w:val="26"/>
          <w:lang w:val="vi-VN"/>
        </w:rPr>
        <w:t>nh</w:t>
      </w:r>
      <w:r w:rsidR="00FC2096" w:rsidRPr="00116D1D">
        <w:rPr>
          <w:b/>
          <w:bCs/>
          <w:sz w:val="26"/>
          <w:szCs w:val="26"/>
          <w:lang w:val="hr-HR"/>
        </w:rPr>
        <w:t xml:space="preserve"> </w:t>
      </w:r>
      <w:r w:rsidR="00FC2096" w:rsidRPr="00116D1D">
        <w:rPr>
          <w:b/>
          <w:bCs/>
          <w:sz w:val="26"/>
          <w:szCs w:val="26"/>
          <w:lang w:val="vi-VN"/>
        </w:rPr>
        <w:t>tự</w:t>
      </w:r>
      <w:r w:rsidR="00FC2096" w:rsidRPr="00116D1D">
        <w:rPr>
          <w:b/>
          <w:bCs/>
          <w:sz w:val="26"/>
          <w:szCs w:val="26"/>
          <w:lang w:val="hr-HR"/>
        </w:rPr>
        <w:t xml:space="preserve">, cách thức, thời gian </w:t>
      </w:r>
      <w:r w:rsidR="00FC2096" w:rsidRPr="00116D1D">
        <w:rPr>
          <w:b/>
          <w:bCs/>
          <w:sz w:val="26"/>
          <w:szCs w:val="26"/>
          <w:lang w:val="vi-VN"/>
        </w:rPr>
        <w:t>giải quyết</w:t>
      </w:r>
      <w:r w:rsidR="00FC2096" w:rsidRPr="00116D1D">
        <w:rPr>
          <w:b/>
          <w:sz w:val="26"/>
          <w:szCs w:val="26"/>
          <w:lang w:val="hr-HR"/>
        </w:rPr>
        <w:t xml:space="preserve"> thủ tục hành chính</w:t>
      </w:r>
      <w:r w:rsidR="00FC2096" w:rsidRPr="00116D1D">
        <w:rPr>
          <w:sz w:val="26"/>
          <w:szCs w:val="26"/>
          <w:lang w:val="es-AR"/>
        </w:rPr>
        <w:t xml:space="preserve"> </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2"/>
        <w:gridCol w:w="2106"/>
        <w:gridCol w:w="3849"/>
        <w:gridCol w:w="1567"/>
        <w:gridCol w:w="992"/>
      </w:tblGrid>
      <w:tr w:rsidR="00FC2096" w:rsidRPr="00116D1D" w14:paraId="4A8B2D91" w14:textId="77777777" w:rsidTr="00FC2096">
        <w:trPr>
          <w:trHeight w:val="405"/>
          <w:tblHeader/>
        </w:trPr>
        <w:tc>
          <w:tcPr>
            <w:tcW w:w="842" w:type="dxa"/>
            <w:tcBorders>
              <w:top w:val="single" w:sz="4" w:space="0" w:color="auto"/>
              <w:left w:val="single" w:sz="4" w:space="0" w:color="auto"/>
              <w:bottom w:val="single" w:sz="4" w:space="0" w:color="auto"/>
              <w:right w:val="single" w:sz="4" w:space="0" w:color="auto"/>
            </w:tcBorders>
            <w:shd w:val="clear" w:color="auto" w:fill="auto"/>
            <w:vAlign w:val="center"/>
          </w:tcPr>
          <w:p w14:paraId="416D42DE" w14:textId="77777777" w:rsidR="00FC2096" w:rsidRPr="00116D1D" w:rsidRDefault="00FC2096" w:rsidP="00FC2096">
            <w:pPr>
              <w:jc w:val="center"/>
              <w:rPr>
                <w:b/>
                <w:sz w:val="26"/>
                <w:szCs w:val="26"/>
              </w:rPr>
            </w:pPr>
            <w:r w:rsidRPr="00116D1D">
              <w:rPr>
                <w:b/>
                <w:sz w:val="26"/>
                <w:szCs w:val="26"/>
              </w:rPr>
              <w:t>TT</w:t>
            </w:r>
          </w:p>
        </w:tc>
        <w:tc>
          <w:tcPr>
            <w:tcW w:w="2106" w:type="dxa"/>
            <w:tcBorders>
              <w:top w:val="single" w:sz="4" w:space="0" w:color="auto"/>
              <w:left w:val="single" w:sz="4" w:space="0" w:color="auto"/>
              <w:bottom w:val="single" w:sz="4" w:space="0" w:color="auto"/>
              <w:right w:val="single" w:sz="4" w:space="0" w:color="auto"/>
            </w:tcBorders>
            <w:shd w:val="clear" w:color="auto" w:fill="auto"/>
            <w:vAlign w:val="center"/>
          </w:tcPr>
          <w:p w14:paraId="17AB0E4D" w14:textId="77777777" w:rsidR="00FC2096" w:rsidRPr="00116D1D" w:rsidRDefault="00FC2096" w:rsidP="00FC2096">
            <w:pPr>
              <w:jc w:val="center"/>
              <w:rPr>
                <w:b/>
                <w:sz w:val="26"/>
                <w:szCs w:val="26"/>
              </w:rPr>
            </w:pPr>
            <w:r w:rsidRPr="00116D1D">
              <w:rPr>
                <w:b/>
                <w:sz w:val="26"/>
                <w:szCs w:val="26"/>
              </w:rPr>
              <w:t>Trình tự thực hiện</w:t>
            </w: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tcPr>
          <w:p w14:paraId="185056AC" w14:textId="77777777" w:rsidR="00FC2096" w:rsidRPr="00116D1D" w:rsidRDefault="00FC2096" w:rsidP="00FC2096">
            <w:pPr>
              <w:jc w:val="center"/>
              <w:rPr>
                <w:b/>
                <w:sz w:val="26"/>
                <w:szCs w:val="26"/>
              </w:rPr>
            </w:pPr>
            <w:r w:rsidRPr="00116D1D">
              <w:rPr>
                <w:b/>
                <w:sz w:val="26"/>
                <w:szCs w:val="26"/>
              </w:rPr>
              <w:t>Cách thức thực hiện</w:t>
            </w:r>
          </w:p>
        </w:tc>
        <w:tc>
          <w:tcPr>
            <w:tcW w:w="1567" w:type="dxa"/>
            <w:tcBorders>
              <w:top w:val="single" w:sz="4" w:space="0" w:color="auto"/>
              <w:left w:val="single" w:sz="4" w:space="0" w:color="auto"/>
              <w:bottom w:val="single" w:sz="4" w:space="0" w:color="auto"/>
              <w:right w:val="single" w:sz="4" w:space="0" w:color="auto"/>
            </w:tcBorders>
            <w:shd w:val="clear" w:color="auto" w:fill="auto"/>
            <w:vAlign w:val="center"/>
          </w:tcPr>
          <w:p w14:paraId="5D19CEE3" w14:textId="77777777" w:rsidR="00FC2096" w:rsidRPr="00116D1D" w:rsidRDefault="00FC2096" w:rsidP="00FC2096">
            <w:pPr>
              <w:jc w:val="center"/>
              <w:rPr>
                <w:b/>
                <w:sz w:val="26"/>
                <w:szCs w:val="26"/>
              </w:rPr>
            </w:pPr>
            <w:r w:rsidRPr="00116D1D">
              <w:rPr>
                <w:b/>
                <w:sz w:val="26"/>
                <w:szCs w:val="26"/>
              </w:rPr>
              <w:t>Thời gian giải quyết</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4222C277" w14:textId="77777777" w:rsidR="00FC2096" w:rsidRPr="00116D1D" w:rsidRDefault="00FC2096" w:rsidP="00FC2096">
            <w:pPr>
              <w:jc w:val="center"/>
              <w:rPr>
                <w:b/>
                <w:sz w:val="26"/>
                <w:szCs w:val="26"/>
              </w:rPr>
            </w:pPr>
            <w:r w:rsidRPr="00116D1D">
              <w:rPr>
                <w:b/>
                <w:sz w:val="26"/>
                <w:szCs w:val="26"/>
              </w:rPr>
              <w:t>Ghi chú</w:t>
            </w:r>
          </w:p>
        </w:tc>
      </w:tr>
      <w:tr w:rsidR="00FC2096" w:rsidRPr="00116D1D" w14:paraId="688AF4D1" w14:textId="77777777" w:rsidTr="00FC2096">
        <w:trPr>
          <w:trHeight w:val="898"/>
        </w:trPr>
        <w:tc>
          <w:tcPr>
            <w:tcW w:w="842" w:type="dxa"/>
            <w:vMerge w:val="restart"/>
            <w:tcBorders>
              <w:top w:val="single" w:sz="4" w:space="0" w:color="auto"/>
            </w:tcBorders>
            <w:shd w:val="clear" w:color="auto" w:fill="auto"/>
            <w:vAlign w:val="center"/>
          </w:tcPr>
          <w:p w14:paraId="585FE173" w14:textId="77777777" w:rsidR="00FC2096" w:rsidRPr="00116D1D" w:rsidRDefault="00FC2096" w:rsidP="00FC2096">
            <w:pPr>
              <w:spacing w:after="120" w:line="234" w:lineRule="atLeast"/>
              <w:jc w:val="center"/>
              <w:rPr>
                <w:b/>
                <w:sz w:val="26"/>
                <w:szCs w:val="26"/>
              </w:rPr>
            </w:pPr>
            <w:r w:rsidRPr="00116D1D">
              <w:rPr>
                <w:b/>
                <w:sz w:val="26"/>
                <w:szCs w:val="26"/>
              </w:rPr>
              <w:t>Bước 1</w:t>
            </w:r>
          </w:p>
        </w:tc>
        <w:tc>
          <w:tcPr>
            <w:tcW w:w="2106" w:type="dxa"/>
            <w:vMerge w:val="restart"/>
            <w:tcBorders>
              <w:top w:val="single" w:sz="4" w:space="0" w:color="auto"/>
            </w:tcBorders>
            <w:shd w:val="clear" w:color="auto" w:fill="auto"/>
            <w:vAlign w:val="center"/>
          </w:tcPr>
          <w:p w14:paraId="7158E772" w14:textId="77777777" w:rsidR="00FC2096" w:rsidRPr="00116D1D" w:rsidRDefault="00FC2096" w:rsidP="00FC209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3849" w:type="dxa"/>
            <w:tcBorders>
              <w:top w:val="single" w:sz="4" w:space="0" w:color="auto"/>
            </w:tcBorders>
            <w:shd w:val="clear" w:color="auto" w:fill="auto"/>
            <w:vAlign w:val="center"/>
          </w:tcPr>
          <w:p w14:paraId="7AB3E51D" w14:textId="77777777" w:rsidR="00FC2096" w:rsidRPr="00116D1D" w:rsidRDefault="00FC2096" w:rsidP="00FC2096">
            <w:pPr>
              <w:shd w:val="clear" w:color="auto" w:fill="FFFFFF"/>
              <w:spacing w:before="120" w:after="120"/>
              <w:jc w:val="both"/>
              <w:rPr>
                <w:sz w:val="26"/>
                <w:szCs w:val="26"/>
              </w:rPr>
            </w:pPr>
            <w:r w:rsidRPr="00116D1D">
              <w:rPr>
                <w:sz w:val="26"/>
                <w:szCs w:val="26"/>
              </w:rPr>
              <w:t>1. Nộp trực tiếp qua Bộ phận tiếp nhận và trả kết quả của Sở Văn hóa, Thể thao và Du lịch tại Trung tâm Hành chính công Tỉnh(Địa chỉ: số 85, đường Nguyễn Huệ, phường 1, thành phố Cao Lãnh, tỉnh Đồng Tháp).</w:t>
            </w:r>
          </w:p>
          <w:p w14:paraId="62698E88" w14:textId="77777777" w:rsidR="00FC2096" w:rsidRPr="00116D1D" w:rsidRDefault="00FC2096" w:rsidP="00FC2096">
            <w:pPr>
              <w:shd w:val="clear" w:color="auto" w:fill="FFFFFF"/>
              <w:spacing w:before="120" w:after="120"/>
              <w:jc w:val="both"/>
              <w:rPr>
                <w:i/>
                <w:sz w:val="26"/>
                <w:szCs w:val="26"/>
                <w:lang w:val="vi-VN"/>
              </w:rPr>
            </w:pPr>
            <w:r w:rsidRPr="00116D1D">
              <w:rPr>
                <w:sz w:val="26"/>
                <w:szCs w:val="26"/>
              </w:rPr>
              <w:t>2. Hoặc thông qua dịch vụ bưu chính công ích.</w:t>
            </w:r>
          </w:p>
        </w:tc>
        <w:tc>
          <w:tcPr>
            <w:tcW w:w="1567" w:type="dxa"/>
            <w:tcBorders>
              <w:top w:val="single" w:sz="4" w:space="0" w:color="auto"/>
            </w:tcBorders>
            <w:shd w:val="clear" w:color="auto" w:fill="auto"/>
            <w:vAlign w:val="center"/>
          </w:tcPr>
          <w:p w14:paraId="068DE122" w14:textId="77777777" w:rsidR="00FC2096" w:rsidRPr="00116D1D" w:rsidRDefault="00FC2096" w:rsidP="00FC2096">
            <w:pPr>
              <w:spacing w:after="120" w:line="234" w:lineRule="atLeast"/>
              <w:jc w:val="center"/>
              <w:rPr>
                <w:sz w:val="26"/>
                <w:szCs w:val="26"/>
                <w:lang w:val="vi-VN"/>
              </w:rPr>
            </w:pPr>
            <w:r w:rsidRPr="00116D1D">
              <w:rPr>
                <w:sz w:val="26"/>
                <w:szCs w:val="26"/>
                <w:lang w:val="vi-VN"/>
              </w:rPr>
              <w:t>Sáng: từ 07 giờ đến 11 giờ 30 phút;</w:t>
            </w:r>
          </w:p>
          <w:p w14:paraId="0C029425" w14:textId="77777777" w:rsidR="00FC2096" w:rsidRPr="00116D1D" w:rsidRDefault="00FC2096" w:rsidP="00FC2096">
            <w:pPr>
              <w:spacing w:after="120" w:line="234" w:lineRule="atLeast"/>
              <w:jc w:val="center"/>
              <w:rPr>
                <w:b/>
                <w:sz w:val="26"/>
                <w:szCs w:val="26"/>
                <w:lang w:val="vi-VN"/>
              </w:rPr>
            </w:pPr>
            <w:r w:rsidRPr="00116D1D">
              <w:rPr>
                <w:sz w:val="26"/>
                <w:szCs w:val="26"/>
                <w:lang w:val="vi-VN"/>
              </w:rPr>
              <w:t>Chiều: từ 13 giờ 30 đến 17 giờ của các ngày làm việc.</w:t>
            </w:r>
          </w:p>
        </w:tc>
        <w:tc>
          <w:tcPr>
            <w:tcW w:w="992" w:type="dxa"/>
            <w:tcBorders>
              <w:top w:val="single" w:sz="4" w:space="0" w:color="auto"/>
            </w:tcBorders>
            <w:shd w:val="clear" w:color="auto" w:fill="auto"/>
            <w:vAlign w:val="center"/>
          </w:tcPr>
          <w:p w14:paraId="59FA0B28" w14:textId="77777777" w:rsidR="00FC2096" w:rsidRPr="00116D1D" w:rsidRDefault="00FC2096" w:rsidP="00FC2096">
            <w:pPr>
              <w:jc w:val="center"/>
              <w:rPr>
                <w:i/>
                <w:sz w:val="26"/>
                <w:szCs w:val="26"/>
                <w:lang w:val="vi-VN"/>
              </w:rPr>
            </w:pPr>
          </w:p>
        </w:tc>
      </w:tr>
      <w:tr w:rsidR="00FC2096" w:rsidRPr="00116D1D" w14:paraId="3B953D3A" w14:textId="77777777" w:rsidTr="00FC2096">
        <w:trPr>
          <w:trHeight w:val="898"/>
        </w:trPr>
        <w:tc>
          <w:tcPr>
            <w:tcW w:w="842" w:type="dxa"/>
            <w:vMerge/>
            <w:shd w:val="clear" w:color="auto" w:fill="auto"/>
            <w:vAlign w:val="center"/>
          </w:tcPr>
          <w:p w14:paraId="35DED65C" w14:textId="77777777" w:rsidR="00FC2096" w:rsidRPr="00116D1D" w:rsidRDefault="00FC2096" w:rsidP="00FC2096">
            <w:pPr>
              <w:spacing w:after="120" w:line="234" w:lineRule="atLeast"/>
              <w:jc w:val="center"/>
              <w:rPr>
                <w:b/>
                <w:sz w:val="26"/>
                <w:szCs w:val="26"/>
              </w:rPr>
            </w:pPr>
          </w:p>
        </w:tc>
        <w:tc>
          <w:tcPr>
            <w:tcW w:w="2106" w:type="dxa"/>
            <w:vMerge/>
            <w:shd w:val="clear" w:color="auto" w:fill="auto"/>
            <w:vAlign w:val="center"/>
          </w:tcPr>
          <w:p w14:paraId="40D2587F" w14:textId="77777777" w:rsidR="00FC2096" w:rsidRPr="00116D1D" w:rsidRDefault="00FC2096" w:rsidP="00FC2096">
            <w:pPr>
              <w:shd w:val="clear" w:color="auto" w:fill="FFFFFF"/>
              <w:spacing w:after="120" w:line="234" w:lineRule="atLeast"/>
              <w:jc w:val="both"/>
              <w:rPr>
                <w:b/>
                <w:sz w:val="26"/>
                <w:szCs w:val="26"/>
              </w:rPr>
            </w:pPr>
          </w:p>
        </w:tc>
        <w:tc>
          <w:tcPr>
            <w:tcW w:w="3849" w:type="dxa"/>
            <w:tcBorders>
              <w:top w:val="single" w:sz="4" w:space="0" w:color="auto"/>
            </w:tcBorders>
            <w:shd w:val="clear" w:color="auto" w:fill="auto"/>
            <w:vAlign w:val="center"/>
          </w:tcPr>
          <w:p w14:paraId="6099C824" w14:textId="77777777" w:rsidR="00FC2096" w:rsidRPr="00116D1D" w:rsidRDefault="00FC2096" w:rsidP="00FC209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583" w:history="1">
              <w:r w:rsidRPr="00116D1D">
                <w:rPr>
                  <w:i/>
                  <w:sz w:val="26"/>
                  <w:szCs w:val="26"/>
                  <w:u w:val="single"/>
                  <w:lang w:val="nl-NL"/>
                </w:rPr>
                <w:t>http://dichvucong.dongthap.gov.vn</w:t>
              </w:r>
            </w:hyperlink>
          </w:p>
        </w:tc>
        <w:tc>
          <w:tcPr>
            <w:tcW w:w="1567" w:type="dxa"/>
            <w:tcBorders>
              <w:top w:val="single" w:sz="4" w:space="0" w:color="auto"/>
            </w:tcBorders>
            <w:shd w:val="clear" w:color="auto" w:fill="auto"/>
            <w:vAlign w:val="center"/>
          </w:tcPr>
          <w:p w14:paraId="069FFC47" w14:textId="77777777" w:rsidR="00FC2096" w:rsidRPr="00116D1D" w:rsidRDefault="00FC2096" w:rsidP="00FC209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992" w:type="dxa"/>
            <w:tcBorders>
              <w:top w:val="single" w:sz="4" w:space="0" w:color="auto"/>
            </w:tcBorders>
            <w:shd w:val="clear" w:color="auto" w:fill="auto"/>
            <w:vAlign w:val="center"/>
          </w:tcPr>
          <w:p w14:paraId="429DD22F" w14:textId="77777777" w:rsidR="00FC2096" w:rsidRPr="00116D1D" w:rsidRDefault="00FC2096" w:rsidP="00FC2096">
            <w:pPr>
              <w:jc w:val="center"/>
              <w:rPr>
                <w:i/>
                <w:sz w:val="26"/>
                <w:szCs w:val="26"/>
                <w:lang w:val="vi-VN"/>
              </w:rPr>
            </w:pPr>
          </w:p>
        </w:tc>
      </w:tr>
      <w:tr w:rsidR="00FC2096" w:rsidRPr="00116D1D" w14:paraId="6BA90BF0" w14:textId="77777777" w:rsidTr="00FC2096">
        <w:trPr>
          <w:trHeight w:val="600"/>
        </w:trPr>
        <w:tc>
          <w:tcPr>
            <w:tcW w:w="842" w:type="dxa"/>
            <w:shd w:val="clear" w:color="auto" w:fill="auto"/>
            <w:vAlign w:val="center"/>
          </w:tcPr>
          <w:p w14:paraId="675A9FFA" w14:textId="77777777" w:rsidR="00FC2096" w:rsidRPr="00116D1D" w:rsidRDefault="00FC2096" w:rsidP="00FC2096">
            <w:pPr>
              <w:spacing w:after="120" w:line="234" w:lineRule="atLeast"/>
              <w:jc w:val="center"/>
              <w:rPr>
                <w:b/>
                <w:sz w:val="26"/>
                <w:szCs w:val="26"/>
              </w:rPr>
            </w:pPr>
            <w:r w:rsidRPr="00116D1D">
              <w:rPr>
                <w:b/>
                <w:sz w:val="26"/>
                <w:szCs w:val="26"/>
              </w:rPr>
              <w:t>Bước 2</w:t>
            </w:r>
          </w:p>
        </w:tc>
        <w:tc>
          <w:tcPr>
            <w:tcW w:w="2106" w:type="dxa"/>
            <w:shd w:val="clear" w:color="auto" w:fill="auto"/>
            <w:vAlign w:val="center"/>
          </w:tcPr>
          <w:p w14:paraId="1AB825B8" w14:textId="77777777" w:rsidR="00FC2096" w:rsidRPr="00116D1D" w:rsidRDefault="00FC2096" w:rsidP="00FC2096">
            <w:pPr>
              <w:spacing w:before="120" w:after="120"/>
              <w:jc w:val="both"/>
              <w:rPr>
                <w:sz w:val="26"/>
                <w:szCs w:val="26"/>
              </w:rPr>
            </w:pPr>
            <w:r w:rsidRPr="00116D1D">
              <w:rPr>
                <w:b/>
                <w:sz w:val="26"/>
                <w:szCs w:val="26"/>
              </w:rPr>
              <w:t>Tiếp nhận và chuyển hồ sơ thủ tục hành chính</w:t>
            </w:r>
          </w:p>
        </w:tc>
        <w:tc>
          <w:tcPr>
            <w:tcW w:w="3849" w:type="dxa"/>
            <w:shd w:val="clear" w:color="auto" w:fill="auto"/>
          </w:tcPr>
          <w:p w14:paraId="258BCCE7"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7F407136"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664426C4"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5F901AAC" w14:textId="77777777" w:rsidR="00FC2096" w:rsidRPr="00116D1D" w:rsidRDefault="00FC2096" w:rsidP="00FC2096">
            <w:pPr>
              <w:spacing w:before="120" w:after="12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567" w:type="dxa"/>
            <w:shd w:val="clear" w:color="auto" w:fill="auto"/>
            <w:vAlign w:val="center"/>
          </w:tcPr>
          <w:p w14:paraId="365C20C9" w14:textId="77777777" w:rsidR="00FC2096" w:rsidRPr="00116D1D" w:rsidRDefault="00FC2096" w:rsidP="00FC209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992" w:type="dxa"/>
            <w:shd w:val="clear" w:color="auto" w:fill="auto"/>
            <w:vAlign w:val="center"/>
          </w:tcPr>
          <w:p w14:paraId="076292DE" w14:textId="77777777" w:rsidR="00FC2096" w:rsidRPr="00116D1D" w:rsidRDefault="00FC2096" w:rsidP="00FC2096">
            <w:pPr>
              <w:jc w:val="center"/>
              <w:rPr>
                <w:i/>
                <w:sz w:val="26"/>
                <w:szCs w:val="26"/>
                <w:lang w:val="vi-VN"/>
              </w:rPr>
            </w:pPr>
          </w:p>
        </w:tc>
      </w:tr>
      <w:tr w:rsidR="00FC2096" w:rsidRPr="00116D1D" w14:paraId="1DED68FA" w14:textId="77777777" w:rsidTr="00FC2096">
        <w:tc>
          <w:tcPr>
            <w:tcW w:w="842" w:type="dxa"/>
            <w:vMerge w:val="restart"/>
            <w:shd w:val="clear" w:color="auto" w:fill="auto"/>
            <w:vAlign w:val="center"/>
          </w:tcPr>
          <w:p w14:paraId="4F3BE65B" w14:textId="77777777" w:rsidR="00FC2096" w:rsidRPr="00116D1D" w:rsidRDefault="00FC2096" w:rsidP="00FC2096">
            <w:pPr>
              <w:spacing w:after="120" w:line="234" w:lineRule="atLeast"/>
              <w:jc w:val="center"/>
              <w:rPr>
                <w:b/>
                <w:sz w:val="26"/>
                <w:szCs w:val="26"/>
              </w:rPr>
            </w:pPr>
            <w:r w:rsidRPr="00116D1D">
              <w:rPr>
                <w:b/>
                <w:sz w:val="26"/>
                <w:szCs w:val="26"/>
              </w:rPr>
              <w:t>Bước 3</w:t>
            </w:r>
          </w:p>
        </w:tc>
        <w:tc>
          <w:tcPr>
            <w:tcW w:w="2106" w:type="dxa"/>
            <w:vMerge w:val="restart"/>
            <w:shd w:val="clear" w:color="auto" w:fill="auto"/>
            <w:vAlign w:val="center"/>
          </w:tcPr>
          <w:p w14:paraId="480107C0" w14:textId="77777777" w:rsidR="00FC2096" w:rsidRPr="00116D1D" w:rsidRDefault="00FC2096" w:rsidP="00FC2096">
            <w:pPr>
              <w:spacing w:after="120" w:line="234" w:lineRule="atLeast"/>
              <w:jc w:val="both"/>
              <w:rPr>
                <w:b/>
                <w:sz w:val="26"/>
                <w:szCs w:val="26"/>
              </w:rPr>
            </w:pPr>
            <w:r w:rsidRPr="00116D1D">
              <w:rPr>
                <w:b/>
                <w:bCs/>
                <w:sz w:val="26"/>
                <w:szCs w:val="26"/>
              </w:rPr>
              <w:t>Giải quyết thủ tục hành chính</w:t>
            </w:r>
          </w:p>
        </w:tc>
        <w:tc>
          <w:tcPr>
            <w:tcW w:w="3849" w:type="dxa"/>
            <w:shd w:val="clear" w:color="auto" w:fill="auto"/>
            <w:vAlign w:val="center"/>
          </w:tcPr>
          <w:p w14:paraId="6A9330A8" w14:textId="77777777" w:rsidR="00FC2096" w:rsidRPr="00116D1D" w:rsidRDefault="00FC2096" w:rsidP="00FC209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567" w:type="dxa"/>
            <w:shd w:val="clear" w:color="auto" w:fill="auto"/>
            <w:vAlign w:val="center"/>
          </w:tcPr>
          <w:p w14:paraId="2BBE8A0E" w14:textId="77777777" w:rsidR="00FC2096" w:rsidRPr="00116D1D" w:rsidRDefault="00FC2096" w:rsidP="00FC2096">
            <w:pPr>
              <w:spacing w:after="120" w:line="234" w:lineRule="atLeast"/>
              <w:jc w:val="center"/>
              <w:rPr>
                <w:b/>
                <w:sz w:val="26"/>
                <w:szCs w:val="26"/>
              </w:rPr>
            </w:pPr>
            <w:r w:rsidRPr="00116D1D">
              <w:rPr>
                <w:b/>
                <w:sz w:val="26"/>
                <w:szCs w:val="26"/>
                <w:lang w:val="vi-VN"/>
              </w:rPr>
              <w:t>05</w:t>
            </w:r>
            <w:r w:rsidRPr="00116D1D">
              <w:rPr>
                <w:b/>
                <w:sz w:val="26"/>
                <w:szCs w:val="26"/>
              </w:rPr>
              <w:t xml:space="preserve"> ngày</w:t>
            </w:r>
            <w:r w:rsidRPr="00116D1D">
              <w:rPr>
                <w:sz w:val="26"/>
                <w:szCs w:val="26"/>
              </w:rPr>
              <w:t>, trong đó:</w:t>
            </w:r>
          </w:p>
        </w:tc>
        <w:tc>
          <w:tcPr>
            <w:tcW w:w="992" w:type="dxa"/>
            <w:shd w:val="clear" w:color="auto" w:fill="auto"/>
            <w:vAlign w:val="center"/>
          </w:tcPr>
          <w:p w14:paraId="47C2F993" w14:textId="77777777" w:rsidR="00FC2096" w:rsidRPr="00116D1D" w:rsidRDefault="00FC2096" w:rsidP="00FC2096">
            <w:pPr>
              <w:spacing w:after="120" w:line="234" w:lineRule="atLeast"/>
              <w:jc w:val="center"/>
              <w:rPr>
                <w:b/>
                <w:sz w:val="26"/>
                <w:szCs w:val="26"/>
              </w:rPr>
            </w:pPr>
          </w:p>
        </w:tc>
      </w:tr>
      <w:tr w:rsidR="00FC2096" w:rsidRPr="00116D1D" w14:paraId="568C7AEA" w14:textId="77777777" w:rsidTr="00FC2096">
        <w:tc>
          <w:tcPr>
            <w:tcW w:w="842" w:type="dxa"/>
            <w:vMerge/>
            <w:shd w:val="clear" w:color="auto" w:fill="auto"/>
          </w:tcPr>
          <w:p w14:paraId="37E0F9DD"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4CDE7238"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0CD0AD82"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567" w:type="dxa"/>
            <w:shd w:val="clear" w:color="auto" w:fill="auto"/>
            <w:vAlign w:val="center"/>
          </w:tcPr>
          <w:p w14:paraId="3C9CFB91" w14:textId="77777777" w:rsidR="00FC2096" w:rsidRPr="00116D1D" w:rsidRDefault="00FC2096" w:rsidP="00FC2096">
            <w:pPr>
              <w:spacing w:after="120" w:line="234" w:lineRule="atLeast"/>
              <w:jc w:val="center"/>
              <w:rPr>
                <w:b/>
                <w:sz w:val="26"/>
                <w:szCs w:val="26"/>
              </w:rPr>
            </w:pPr>
            <w:r w:rsidRPr="00116D1D">
              <w:rPr>
                <w:bCs/>
                <w:i/>
                <w:sz w:val="26"/>
                <w:szCs w:val="26"/>
                <w:lang w:val="vi-VN"/>
              </w:rPr>
              <w:t>0,5</w:t>
            </w:r>
            <w:r w:rsidRPr="00116D1D">
              <w:rPr>
                <w:bCs/>
                <w:i/>
                <w:sz w:val="26"/>
                <w:szCs w:val="26"/>
              </w:rPr>
              <w:t xml:space="preserve"> ngày</w:t>
            </w:r>
          </w:p>
        </w:tc>
        <w:tc>
          <w:tcPr>
            <w:tcW w:w="992" w:type="dxa"/>
            <w:shd w:val="clear" w:color="auto" w:fill="auto"/>
          </w:tcPr>
          <w:p w14:paraId="6D6BAB03" w14:textId="77777777" w:rsidR="00FC2096" w:rsidRPr="00116D1D" w:rsidRDefault="00FC2096" w:rsidP="00FC2096">
            <w:pPr>
              <w:spacing w:after="120" w:line="234" w:lineRule="atLeast"/>
              <w:jc w:val="both"/>
              <w:rPr>
                <w:b/>
                <w:sz w:val="26"/>
                <w:szCs w:val="26"/>
              </w:rPr>
            </w:pPr>
          </w:p>
        </w:tc>
      </w:tr>
      <w:tr w:rsidR="00FC2096" w:rsidRPr="00116D1D" w14:paraId="627D5449" w14:textId="77777777" w:rsidTr="00FC2096">
        <w:tc>
          <w:tcPr>
            <w:tcW w:w="842" w:type="dxa"/>
            <w:vMerge/>
            <w:shd w:val="clear" w:color="auto" w:fill="auto"/>
          </w:tcPr>
          <w:p w14:paraId="66544157"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495B9ABE"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5A4C59B1" w14:textId="77777777" w:rsidR="00FC2096" w:rsidRPr="00116D1D" w:rsidRDefault="00FC2096" w:rsidP="00FC2096">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567" w:type="dxa"/>
            <w:shd w:val="clear" w:color="auto" w:fill="auto"/>
            <w:vAlign w:val="center"/>
          </w:tcPr>
          <w:p w14:paraId="3E19C001" w14:textId="77777777" w:rsidR="00FC2096" w:rsidRPr="00116D1D" w:rsidRDefault="00FC2096" w:rsidP="00FC2096">
            <w:pPr>
              <w:spacing w:after="120" w:line="234" w:lineRule="atLeast"/>
              <w:jc w:val="center"/>
              <w:rPr>
                <w:b/>
                <w:sz w:val="26"/>
                <w:szCs w:val="26"/>
              </w:rPr>
            </w:pPr>
            <w:r w:rsidRPr="00116D1D">
              <w:rPr>
                <w:bCs/>
                <w:i/>
                <w:sz w:val="26"/>
                <w:szCs w:val="26"/>
                <w:lang w:val="vi-VN"/>
              </w:rPr>
              <w:t>4,5</w:t>
            </w:r>
            <w:r w:rsidRPr="00116D1D">
              <w:rPr>
                <w:bCs/>
                <w:i/>
                <w:sz w:val="26"/>
                <w:szCs w:val="26"/>
              </w:rPr>
              <w:t xml:space="preserve"> ngày</w:t>
            </w:r>
          </w:p>
        </w:tc>
        <w:tc>
          <w:tcPr>
            <w:tcW w:w="992" w:type="dxa"/>
            <w:shd w:val="clear" w:color="auto" w:fill="auto"/>
          </w:tcPr>
          <w:p w14:paraId="7CE7C4FF" w14:textId="77777777" w:rsidR="00FC2096" w:rsidRPr="00116D1D" w:rsidRDefault="00FC2096" w:rsidP="00FC2096">
            <w:pPr>
              <w:spacing w:after="120" w:line="234" w:lineRule="atLeast"/>
              <w:jc w:val="both"/>
              <w:rPr>
                <w:b/>
                <w:sz w:val="26"/>
                <w:szCs w:val="26"/>
              </w:rPr>
            </w:pPr>
          </w:p>
        </w:tc>
      </w:tr>
      <w:tr w:rsidR="00FC2096" w:rsidRPr="00116D1D" w14:paraId="6A05D743" w14:textId="77777777" w:rsidTr="00FC2096">
        <w:tc>
          <w:tcPr>
            <w:tcW w:w="842" w:type="dxa"/>
            <w:vMerge/>
            <w:shd w:val="clear" w:color="auto" w:fill="auto"/>
          </w:tcPr>
          <w:p w14:paraId="7D1752DA"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02D26957"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5D1FD0B2" w14:textId="77777777" w:rsidR="00FC2096" w:rsidRPr="00116D1D" w:rsidRDefault="00FC2096" w:rsidP="00FC2096">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567" w:type="dxa"/>
            <w:shd w:val="clear" w:color="auto" w:fill="auto"/>
            <w:vAlign w:val="center"/>
          </w:tcPr>
          <w:p w14:paraId="28962F4F" w14:textId="77777777" w:rsidR="00FC2096" w:rsidRPr="00116D1D" w:rsidRDefault="00FC2096" w:rsidP="00FC2096">
            <w:pPr>
              <w:spacing w:after="120" w:line="234" w:lineRule="atLeast"/>
              <w:jc w:val="center"/>
              <w:rPr>
                <w:b/>
                <w:sz w:val="26"/>
                <w:szCs w:val="26"/>
              </w:rPr>
            </w:pPr>
            <w:r w:rsidRPr="00116D1D">
              <w:rPr>
                <w:bCs/>
                <w:i/>
                <w:sz w:val="26"/>
                <w:szCs w:val="26"/>
                <w:lang w:val="vi-VN"/>
              </w:rPr>
              <w:t>4,5</w:t>
            </w:r>
            <w:r w:rsidRPr="00116D1D">
              <w:rPr>
                <w:bCs/>
                <w:i/>
                <w:sz w:val="26"/>
                <w:szCs w:val="26"/>
              </w:rPr>
              <w:t xml:space="preserve"> ngày</w:t>
            </w:r>
          </w:p>
        </w:tc>
        <w:tc>
          <w:tcPr>
            <w:tcW w:w="992" w:type="dxa"/>
            <w:shd w:val="clear" w:color="auto" w:fill="auto"/>
          </w:tcPr>
          <w:p w14:paraId="24A1B0BC" w14:textId="77777777" w:rsidR="00FC2096" w:rsidRPr="00116D1D" w:rsidRDefault="00FC2096" w:rsidP="00FC2096">
            <w:pPr>
              <w:spacing w:after="120" w:line="234" w:lineRule="atLeast"/>
              <w:jc w:val="both"/>
              <w:rPr>
                <w:b/>
                <w:sz w:val="26"/>
                <w:szCs w:val="26"/>
              </w:rPr>
            </w:pPr>
          </w:p>
        </w:tc>
      </w:tr>
      <w:tr w:rsidR="00FC2096" w:rsidRPr="00116D1D" w14:paraId="153C02CD" w14:textId="77777777" w:rsidTr="00FC2096">
        <w:tc>
          <w:tcPr>
            <w:tcW w:w="842" w:type="dxa"/>
            <w:vMerge/>
            <w:shd w:val="clear" w:color="auto" w:fill="auto"/>
          </w:tcPr>
          <w:p w14:paraId="7D2023AA"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55053A66"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449E4ED2"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Chuyên viên </w:t>
            </w:r>
          </w:p>
          <w:p w14:paraId="08429A1F"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Lãnh đạo phòng/bộ phận</w:t>
            </w:r>
          </w:p>
          <w:p w14:paraId="7E1F43D7"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Lãnh đạo đơn vị: </w:t>
            </w:r>
          </w:p>
          <w:p w14:paraId="107A923C"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Văn thư đơn vị: </w:t>
            </w:r>
          </w:p>
        </w:tc>
        <w:tc>
          <w:tcPr>
            <w:tcW w:w="1567" w:type="dxa"/>
            <w:shd w:val="clear" w:color="auto" w:fill="auto"/>
            <w:vAlign w:val="center"/>
          </w:tcPr>
          <w:p w14:paraId="4948B67A" w14:textId="77777777" w:rsidR="00FC2096" w:rsidRPr="00116D1D" w:rsidRDefault="00FC2096" w:rsidP="00FC2096">
            <w:pPr>
              <w:spacing w:after="120" w:line="234" w:lineRule="atLeast"/>
              <w:jc w:val="center"/>
              <w:rPr>
                <w:bCs/>
                <w:i/>
                <w:sz w:val="26"/>
                <w:szCs w:val="26"/>
              </w:rPr>
            </w:pPr>
            <w:r w:rsidRPr="00116D1D">
              <w:rPr>
                <w:bCs/>
                <w:i/>
                <w:sz w:val="26"/>
                <w:szCs w:val="26"/>
                <w:lang w:val="vi-VN"/>
              </w:rPr>
              <w:t>02</w:t>
            </w:r>
            <w:r w:rsidRPr="00116D1D">
              <w:rPr>
                <w:bCs/>
                <w:i/>
                <w:sz w:val="26"/>
                <w:szCs w:val="26"/>
              </w:rPr>
              <w:t xml:space="preserve"> ngày </w:t>
            </w:r>
          </w:p>
          <w:p w14:paraId="058D4662" w14:textId="77777777" w:rsidR="00FC2096" w:rsidRPr="00116D1D" w:rsidRDefault="00FC2096" w:rsidP="00FC2096">
            <w:pPr>
              <w:spacing w:after="120" w:line="234" w:lineRule="atLeast"/>
              <w:jc w:val="center"/>
              <w:rPr>
                <w:bCs/>
                <w:i/>
                <w:sz w:val="26"/>
                <w:szCs w:val="26"/>
              </w:rPr>
            </w:pPr>
            <w:r w:rsidRPr="00116D1D">
              <w:rPr>
                <w:bCs/>
                <w:i/>
                <w:sz w:val="26"/>
                <w:szCs w:val="26"/>
              </w:rPr>
              <w:t>0</w:t>
            </w:r>
            <w:r w:rsidRPr="00116D1D">
              <w:rPr>
                <w:bCs/>
                <w:i/>
                <w:sz w:val="26"/>
                <w:szCs w:val="26"/>
                <w:lang w:val="vi-VN"/>
              </w:rPr>
              <w:t>1</w:t>
            </w:r>
            <w:r w:rsidRPr="00116D1D">
              <w:rPr>
                <w:bCs/>
                <w:i/>
                <w:sz w:val="26"/>
                <w:szCs w:val="26"/>
              </w:rPr>
              <w:t xml:space="preserve"> ngày </w:t>
            </w:r>
          </w:p>
          <w:p w14:paraId="17D1CBD6"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01 ngày </w:t>
            </w:r>
          </w:p>
          <w:p w14:paraId="668586FD" w14:textId="77777777" w:rsidR="00FC2096" w:rsidRPr="00116D1D" w:rsidRDefault="00FC2096" w:rsidP="00FC2096">
            <w:pPr>
              <w:spacing w:after="120" w:line="234" w:lineRule="atLeast"/>
              <w:jc w:val="center"/>
              <w:rPr>
                <w:bCs/>
                <w:i/>
                <w:sz w:val="26"/>
                <w:szCs w:val="26"/>
              </w:rPr>
            </w:pPr>
            <w:r w:rsidRPr="00116D1D">
              <w:rPr>
                <w:bCs/>
                <w:i/>
                <w:sz w:val="26"/>
                <w:szCs w:val="26"/>
                <w:lang w:val="vi-VN"/>
              </w:rPr>
              <w:t>0,5</w:t>
            </w:r>
            <w:r w:rsidRPr="00116D1D">
              <w:rPr>
                <w:bCs/>
                <w:i/>
                <w:sz w:val="26"/>
                <w:szCs w:val="26"/>
              </w:rPr>
              <w:t xml:space="preserve"> ngày </w:t>
            </w:r>
          </w:p>
        </w:tc>
        <w:tc>
          <w:tcPr>
            <w:tcW w:w="992" w:type="dxa"/>
            <w:shd w:val="clear" w:color="auto" w:fill="auto"/>
          </w:tcPr>
          <w:p w14:paraId="2B98853B" w14:textId="77777777" w:rsidR="00FC2096" w:rsidRPr="00116D1D" w:rsidRDefault="00FC2096" w:rsidP="00FC2096">
            <w:pPr>
              <w:spacing w:after="120" w:line="234" w:lineRule="atLeast"/>
              <w:jc w:val="both"/>
              <w:rPr>
                <w:i/>
                <w:sz w:val="26"/>
                <w:szCs w:val="26"/>
              </w:rPr>
            </w:pPr>
          </w:p>
        </w:tc>
      </w:tr>
      <w:tr w:rsidR="00FC2096" w:rsidRPr="00116D1D" w14:paraId="02FDB19D" w14:textId="77777777" w:rsidTr="00FC2096">
        <w:tc>
          <w:tcPr>
            <w:tcW w:w="842" w:type="dxa"/>
            <w:vMerge/>
            <w:shd w:val="clear" w:color="auto" w:fill="auto"/>
          </w:tcPr>
          <w:p w14:paraId="3A442832"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63C6E911"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60E82863" w14:textId="77777777" w:rsidR="00FC2096" w:rsidRPr="00116D1D" w:rsidRDefault="00FC2096" w:rsidP="00FC2096">
            <w:pPr>
              <w:spacing w:after="120" w:line="234" w:lineRule="atLeast"/>
              <w:jc w:val="both"/>
              <w:rPr>
                <w:sz w:val="26"/>
                <w:szCs w:val="26"/>
              </w:rPr>
            </w:pPr>
            <w:r w:rsidRPr="00116D1D">
              <w:rPr>
                <w:sz w:val="26"/>
                <w:szCs w:val="26"/>
              </w:rPr>
              <w:t>- Trường hợp có quy định phải thẩm tra, xác minh hồ sơ.</w:t>
            </w:r>
          </w:p>
          <w:p w14:paraId="4562376E" w14:textId="77777777" w:rsidR="00FC2096" w:rsidRPr="00116D1D" w:rsidRDefault="00FC2096" w:rsidP="00FC2096">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567" w:type="dxa"/>
            <w:shd w:val="clear" w:color="auto" w:fill="auto"/>
            <w:vAlign w:val="center"/>
          </w:tcPr>
          <w:p w14:paraId="63F54C27" w14:textId="77777777" w:rsidR="00FC2096" w:rsidRPr="00116D1D" w:rsidRDefault="00FC2096" w:rsidP="00FC2096">
            <w:pPr>
              <w:spacing w:after="120" w:line="234" w:lineRule="atLeast"/>
              <w:jc w:val="center"/>
              <w:rPr>
                <w:b/>
                <w:sz w:val="26"/>
                <w:szCs w:val="26"/>
              </w:rPr>
            </w:pPr>
            <w:r w:rsidRPr="00116D1D">
              <w:rPr>
                <w:sz w:val="26"/>
                <w:szCs w:val="26"/>
              </w:rPr>
              <w:t>Trả lại hồ sơ không quá 03 ngày làm việc</w:t>
            </w:r>
          </w:p>
        </w:tc>
        <w:tc>
          <w:tcPr>
            <w:tcW w:w="992" w:type="dxa"/>
            <w:vMerge w:val="restart"/>
            <w:shd w:val="clear" w:color="auto" w:fill="auto"/>
            <w:vAlign w:val="center"/>
          </w:tcPr>
          <w:p w14:paraId="54776229" w14:textId="77777777" w:rsidR="00FC2096" w:rsidRPr="00116D1D" w:rsidRDefault="00FC2096" w:rsidP="00FC2096">
            <w:pPr>
              <w:spacing w:after="120" w:line="234" w:lineRule="atLeast"/>
              <w:jc w:val="both"/>
              <w:rPr>
                <w:b/>
                <w:i/>
                <w:sz w:val="26"/>
                <w:szCs w:val="26"/>
              </w:rPr>
            </w:pPr>
          </w:p>
        </w:tc>
      </w:tr>
      <w:tr w:rsidR="00FC2096" w:rsidRPr="00116D1D" w14:paraId="3FCED3E0" w14:textId="77777777" w:rsidTr="00FC2096">
        <w:tc>
          <w:tcPr>
            <w:tcW w:w="842" w:type="dxa"/>
            <w:vMerge/>
            <w:shd w:val="clear" w:color="auto" w:fill="auto"/>
          </w:tcPr>
          <w:p w14:paraId="59938B08"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0C499830"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7E603197" w14:textId="77777777" w:rsidR="00FC2096" w:rsidRPr="00116D1D" w:rsidRDefault="00FC2096" w:rsidP="00FC2096">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1567" w:type="dxa"/>
            <w:shd w:val="clear" w:color="auto" w:fill="auto"/>
            <w:vAlign w:val="center"/>
          </w:tcPr>
          <w:p w14:paraId="4B5B6AFC"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992" w:type="dxa"/>
            <w:vMerge/>
            <w:shd w:val="clear" w:color="auto" w:fill="auto"/>
          </w:tcPr>
          <w:p w14:paraId="0D242C94" w14:textId="77777777" w:rsidR="00FC2096" w:rsidRPr="00116D1D" w:rsidRDefault="00FC2096" w:rsidP="00FC2096">
            <w:pPr>
              <w:spacing w:after="120" w:line="234" w:lineRule="atLeast"/>
              <w:jc w:val="both"/>
              <w:rPr>
                <w:sz w:val="26"/>
                <w:szCs w:val="26"/>
                <w:lang w:val="vi-VN"/>
              </w:rPr>
            </w:pPr>
          </w:p>
        </w:tc>
      </w:tr>
      <w:tr w:rsidR="00FC2096" w:rsidRPr="00116D1D" w14:paraId="3ADD2FFE" w14:textId="77777777" w:rsidTr="00FC2096">
        <w:tc>
          <w:tcPr>
            <w:tcW w:w="842" w:type="dxa"/>
            <w:vMerge/>
            <w:shd w:val="clear" w:color="auto" w:fill="auto"/>
          </w:tcPr>
          <w:p w14:paraId="7CA3155C"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17775439"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57E6D477" w14:textId="77777777" w:rsidR="00FC2096" w:rsidRPr="00116D1D" w:rsidRDefault="00FC2096" w:rsidP="00FC2096">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567" w:type="dxa"/>
            <w:shd w:val="clear" w:color="auto" w:fill="auto"/>
            <w:vAlign w:val="center"/>
          </w:tcPr>
          <w:p w14:paraId="4D71B731"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992" w:type="dxa"/>
            <w:vMerge/>
            <w:shd w:val="clear" w:color="auto" w:fill="auto"/>
          </w:tcPr>
          <w:p w14:paraId="1E8DA41A" w14:textId="77777777" w:rsidR="00FC2096" w:rsidRPr="00116D1D" w:rsidRDefault="00FC2096" w:rsidP="00FC2096">
            <w:pPr>
              <w:spacing w:after="120" w:line="234" w:lineRule="atLeast"/>
              <w:jc w:val="both"/>
              <w:rPr>
                <w:sz w:val="26"/>
                <w:szCs w:val="26"/>
                <w:lang w:val="vi-VN"/>
              </w:rPr>
            </w:pPr>
          </w:p>
        </w:tc>
      </w:tr>
      <w:tr w:rsidR="00FC2096" w:rsidRPr="00116D1D" w14:paraId="3CDAF1B3" w14:textId="77777777" w:rsidTr="00FC2096">
        <w:tc>
          <w:tcPr>
            <w:tcW w:w="842" w:type="dxa"/>
            <w:vMerge/>
            <w:shd w:val="clear" w:color="auto" w:fill="auto"/>
          </w:tcPr>
          <w:p w14:paraId="5287061A"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210203B1"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65545485" w14:textId="77777777" w:rsidR="00FC2096" w:rsidRPr="00116D1D" w:rsidRDefault="00FC2096" w:rsidP="00FC2096">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567" w:type="dxa"/>
            <w:shd w:val="clear" w:color="auto" w:fill="auto"/>
            <w:vAlign w:val="center"/>
          </w:tcPr>
          <w:p w14:paraId="6F3B6D7F"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992" w:type="dxa"/>
            <w:vMerge/>
            <w:shd w:val="clear" w:color="auto" w:fill="auto"/>
          </w:tcPr>
          <w:p w14:paraId="55E492A7" w14:textId="77777777" w:rsidR="00FC2096" w:rsidRPr="00116D1D" w:rsidRDefault="00FC2096" w:rsidP="00FC2096">
            <w:pPr>
              <w:spacing w:after="120" w:line="234" w:lineRule="atLeast"/>
              <w:jc w:val="both"/>
              <w:rPr>
                <w:sz w:val="26"/>
                <w:szCs w:val="26"/>
                <w:lang w:val="vi-VN"/>
              </w:rPr>
            </w:pPr>
          </w:p>
        </w:tc>
      </w:tr>
      <w:tr w:rsidR="00FC2096" w:rsidRPr="00116D1D" w14:paraId="2C4811ED" w14:textId="77777777" w:rsidTr="00FC2096">
        <w:tc>
          <w:tcPr>
            <w:tcW w:w="842" w:type="dxa"/>
            <w:shd w:val="clear" w:color="auto" w:fill="auto"/>
            <w:vAlign w:val="center"/>
          </w:tcPr>
          <w:p w14:paraId="3677427C" w14:textId="77777777" w:rsidR="00FC2096" w:rsidRPr="00116D1D" w:rsidRDefault="00FC2096" w:rsidP="00FC2096">
            <w:pPr>
              <w:spacing w:after="120" w:line="234" w:lineRule="atLeast"/>
              <w:jc w:val="center"/>
              <w:rPr>
                <w:b/>
                <w:sz w:val="26"/>
                <w:szCs w:val="26"/>
              </w:rPr>
            </w:pPr>
            <w:r w:rsidRPr="00116D1D">
              <w:rPr>
                <w:b/>
                <w:sz w:val="26"/>
                <w:szCs w:val="26"/>
              </w:rPr>
              <w:t>Bước 4</w:t>
            </w:r>
          </w:p>
        </w:tc>
        <w:tc>
          <w:tcPr>
            <w:tcW w:w="2106" w:type="dxa"/>
            <w:shd w:val="clear" w:color="auto" w:fill="auto"/>
          </w:tcPr>
          <w:p w14:paraId="183E5C73" w14:textId="77777777" w:rsidR="00FC2096" w:rsidRPr="00116D1D" w:rsidRDefault="00FC2096" w:rsidP="00FC209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2B6D739B" w14:textId="77777777" w:rsidR="00FC2096" w:rsidRPr="00116D1D" w:rsidRDefault="00FC2096" w:rsidP="00FC209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3849" w:type="dxa"/>
            <w:shd w:val="clear" w:color="auto" w:fill="auto"/>
          </w:tcPr>
          <w:p w14:paraId="20F8D442" w14:textId="77777777" w:rsidR="00FC2096" w:rsidRPr="00116D1D" w:rsidRDefault="00FC2096" w:rsidP="00FC2096">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04F39E61" w14:textId="77777777" w:rsidR="00FC2096" w:rsidRPr="00116D1D" w:rsidRDefault="00FC2096" w:rsidP="00FC2096">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110F9DC6" w14:textId="77777777" w:rsidR="00FC2096" w:rsidRPr="00116D1D" w:rsidRDefault="00FC2096" w:rsidP="00FC2096">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1F2460B1" w14:textId="77777777" w:rsidR="00FC2096" w:rsidRPr="00116D1D" w:rsidRDefault="00FC2096" w:rsidP="00FC2096">
            <w:pPr>
              <w:spacing w:before="120" w:after="120"/>
              <w:jc w:val="both"/>
              <w:rPr>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p>
          <w:p w14:paraId="519E1CC6" w14:textId="77777777" w:rsidR="00FC2096" w:rsidRPr="00116D1D" w:rsidRDefault="00FC2096" w:rsidP="00FC2096">
            <w:pPr>
              <w:spacing w:before="120" w:after="120"/>
              <w:jc w:val="both"/>
              <w:rPr>
                <w:iCs/>
                <w:sz w:val="26"/>
                <w:szCs w:val="26"/>
                <w:lang w:val="nl-NL"/>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567" w:type="dxa"/>
            <w:shd w:val="clear" w:color="auto" w:fill="auto"/>
            <w:vAlign w:val="center"/>
          </w:tcPr>
          <w:p w14:paraId="39C2B3CB" w14:textId="77777777" w:rsidR="00FC2096" w:rsidRPr="00116D1D" w:rsidRDefault="00FC2096" w:rsidP="00FC2096">
            <w:pPr>
              <w:spacing w:after="120" w:line="234" w:lineRule="atLeast"/>
              <w:jc w:val="center"/>
              <w:rPr>
                <w:bCs/>
                <w:i/>
                <w:sz w:val="26"/>
                <w:szCs w:val="26"/>
                <w:lang w:val="nl-NL"/>
              </w:rPr>
            </w:pPr>
            <w:r w:rsidRPr="00116D1D">
              <w:rPr>
                <w:bCs/>
                <w:i/>
                <w:sz w:val="26"/>
                <w:szCs w:val="26"/>
                <w:lang w:val="nl-NL"/>
              </w:rPr>
              <w:t>Thời gian trả kết quả: Sáng: từ 07 giờ đến 11 giờ 30 phút;</w:t>
            </w:r>
          </w:p>
          <w:p w14:paraId="7D7840BE" w14:textId="77777777" w:rsidR="00FC2096" w:rsidRPr="00116D1D" w:rsidRDefault="00FC2096" w:rsidP="00FC2096">
            <w:pPr>
              <w:spacing w:after="120" w:line="234" w:lineRule="atLeast"/>
              <w:jc w:val="center"/>
              <w:rPr>
                <w:bCs/>
                <w:i/>
                <w:sz w:val="26"/>
                <w:szCs w:val="26"/>
                <w:lang w:val="nl-NL"/>
              </w:rPr>
            </w:pPr>
            <w:r w:rsidRPr="00116D1D">
              <w:rPr>
                <w:bCs/>
                <w:i/>
                <w:sz w:val="26"/>
                <w:szCs w:val="26"/>
                <w:lang w:val="nl-NL"/>
              </w:rPr>
              <w:t xml:space="preserve"> Chiều: từ 13 giờ 30 đến 17 giờ của các ngày làm việc.</w:t>
            </w:r>
          </w:p>
        </w:tc>
        <w:tc>
          <w:tcPr>
            <w:tcW w:w="992" w:type="dxa"/>
            <w:shd w:val="clear" w:color="auto" w:fill="auto"/>
          </w:tcPr>
          <w:p w14:paraId="0958BC9A" w14:textId="77777777" w:rsidR="00FC2096" w:rsidRPr="00116D1D" w:rsidRDefault="00FC2096" w:rsidP="00FC2096">
            <w:pPr>
              <w:spacing w:after="120" w:line="234" w:lineRule="atLeast"/>
              <w:jc w:val="both"/>
              <w:rPr>
                <w:sz w:val="26"/>
                <w:szCs w:val="26"/>
                <w:lang w:val="vi-VN"/>
              </w:rPr>
            </w:pPr>
          </w:p>
        </w:tc>
      </w:tr>
    </w:tbl>
    <w:p w14:paraId="63E46A7E" w14:textId="68947B39" w:rsidR="00FC2096" w:rsidRPr="00116D1D" w:rsidRDefault="00D47BFC" w:rsidP="00FC2096">
      <w:pPr>
        <w:shd w:val="clear" w:color="auto" w:fill="FFFFFF"/>
        <w:spacing w:before="120" w:after="120"/>
        <w:ind w:firstLine="567"/>
        <w:jc w:val="both"/>
        <w:rPr>
          <w:bCs/>
          <w:i/>
          <w:sz w:val="26"/>
          <w:szCs w:val="26"/>
          <w:lang w:val="nl-NL"/>
        </w:rPr>
      </w:pPr>
      <w:r w:rsidRPr="00116D1D">
        <w:rPr>
          <w:b/>
          <w:bCs/>
          <w:sz w:val="26"/>
          <w:szCs w:val="26"/>
        </w:rPr>
        <w:t>15</w:t>
      </w:r>
      <w:r w:rsidR="00FC2096" w:rsidRPr="00116D1D">
        <w:rPr>
          <w:b/>
          <w:bCs/>
          <w:sz w:val="26"/>
          <w:szCs w:val="26"/>
          <w:lang w:val="nl-NL"/>
        </w:rPr>
        <w:t xml:space="preserve">.2. Thành phần, số lượng hồ sơ </w:t>
      </w:r>
    </w:p>
    <w:p w14:paraId="4CD642DB" w14:textId="77777777" w:rsidR="00FC2096" w:rsidRPr="00116D1D" w:rsidRDefault="00FC2096" w:rsidP="00FC2096">
      <w:pPr>
        <w:spacing w:before="120" w:after="120"/>
        <w:ind w:firstLine="567"/>
        <w:jc w:val="both"/>
        <w:rPr>
          <w:rFonts w:eastAsia="Arial"/>
          <w:sz w:val="26"/>
          <w:szCs w:val="26"/>
          <w:lang w:val="sv-SE"/>
        </w:rPr>
      </w:pPr>
      <w:r w:rsidRPr="00116D1D">
        <w:rPr>
          <w:rFonts w:eastAsia="Arial"/>
          <w:sz w:val="26"/>
          <w:szCs w:val="26"/>
          <w:lang w:val="sv-SE"/>
        </w:rPr>
        <w:t xml:space="preserve"> a) Thành phần hồ sơ</w:t>
      </w:r>
    </w:p>
    <w:p w14:paraId="52CFB8A7" w14:textId="77777777" w:rsidR="00FC2096" w:rsidRPr="00116D1D" w:rsidRDefault="00FC2096" w:rsidP="00FC2096">
      <w:pPr>
        <w:spacing w:before="120" w:after="120"/>
        <w:ind w:firstLine="567"/>
        <w:jc w:val="both"/>
        <w:rPr>
          <w:sz w:val="26"/>
          <w:szCs w:val="26"/>
        </w:rPr>
      </w:pPr>
      <w:r w:rsidRPr="00116D1D">
        <w:rPr>
          <w:sz w:val="26"/>
          <w:szCs w:val="26"/>
          <w:lang w:val="vi-VN"/>
        </w:rPr>
        <w:t xml:space="preserve">Đơn đề nghị cấp lại Giấy phép thành lập Văn phòng đại diện </w:t>
      </w:r>
      <w:r w:rsidRPr="00116D1D">
        <w:rPr>
          <w:sz w:val="26"/>
          <w:szCs w:val="26"/>
        </w:rPr>
        <w:t>(M</w:t>
      </w:r>
      <w:r w:rsidRPr="00116D1D">
        <w:rPr>
          <w:sz w:val="26"/>
          <w:szCs w:val="26"/>
          <w:lang w:val="vi-VN"/>
        </w:rPr>
        <w:t>ẫu</w:t>
      </w:r>
      <w:r w:rsidRPr="00116D1D">
        <w:rPr>
          <w:sz w:val="26"/>
          <w:szCs w:val="26"/>
        </w:rPr>
        <w:t xml:space="preserve"> MĐ-2 Phụ lục ban hành kèm theo Thông tư số </w:t>
      </w:r>
      <w:r w:rsidRPr="00116D1D">
        <w:rPr>
          <w:sz w:val="26"/>
          <w:szCs w:val="26"/>
          <w:lang w:val="nl-NL"/>
        </w:rPr>
        <w:t>11/2016/TT-BCT ngày 05 tháng 7 năm 2016</w:t>
      </w:r>
      <w:r w:rsidRPr="00116D1D">
        <w:rPr>
          <w:sz w:val="26"/>
          <w:szCs w:val="26"/>
        </w:rPr>
        <w:t>)</w:t>
      </w:r>
      <w:r w:rsidRPr="00116D1D">
        <w:rPr>
          <w:sz w:val="26"/>
          <w:szCs w:val="26"/>
          <w:lang w:val="vi-VN"/>
        </w:rPr>
        <w:t xml:space="preserve"> </w:t>
      </w:r>
      <w:r w:rsidRPr="00116D1D">
        <w:rPr>
          <w:b/>
          <w:sz w:val="26"/>
          <w:szCs w:val="26"/>
          <w:vertAlign w:val="superscript"/>
        </w:rPr>
        <w:t xml:space="preserve">* </w:t>
      </w:r>
      <w:r w:rsidRPr="00116D1D">
        <w:rPr>
          <w:sz w:val="26"/>
          <w:szCs w:val="26"/>
          <w:lang w:val="vi-VN"/>
        </w:rPr>
        <w:t xml:space="preserve">do đại diện có thẩm quyền của </w:t>
      </w:r>
      <w:r w:rsidRPr="00116D1D">
        <w:rPr>
          <w:sz w:val="26"/>
          <w:szCs w:val="26"/>
          <w:lang w:val="fr-FR"/>
        </w:rPr>
        <w:t>doanh nghiệp kinh doanh dịch vụ lữ hành nước ngoài</w:t>
      </w:r>
      <w:r w:rsidRPr="00116D1D">
        <w:rPr>
          <w:sz w:val="26"/>
          <w:szCs w:val="26"/>
          <w:lang w:val="vi-VN"/>
        </w:rPr>
        <w:t xml:space="preserve"> ký</w:t>
      </w:r>
      <w:r w:rsidRPr="00116D1D">
        <w:rPr>
          <w:sz w:val="26"/>
          <w:szCs w:val="26"/>
        </w:rPr>
        <w:t>.</w:t>
      </w:r>
    </w:p>
    <w:p w14:paraId="05EBCA7E" w14:textId="77777777" w:rsidR="00FC2096" w:rsidRPr="00116D1D" w:rsidRDefault="00FC2096" w:rsidP="00FC2096">
      <w:pPr>
        <w:spacing w:before="120" w:after="120"/>
        <w:ind w:firstLine="567"/>
        <w:rPr>
          <w:sz w:val="26"/>
          <w:szCs w:val="26"/>
          <w:lang w:val="nl-NL"/>
        </w:rPr>
      </w:pPr>
      <w:r w:rsidRPr="00116D1D">
        <w:rPr>
          <w:sz w:val="26"/>
          <w:szCs w:val="26"/>
          <w:lang w:val="vi-VN"/>
        </w:rPr>
        <w:t xml:space="preserve">b) </w:t>
      </w:r>
      <w:r w:rsidRPr="00116D1D">
        <w:rPr>
          <w:sz w:val="26"/>
          <w:szCs w:val="26"/>
          <w:lang w:val="nl-NL"/>
        </w:rPr>
        <w:t>Số lượng hồ sơ:  01 (bộ).</w:t>
      </w:r>
    </w:p>
    <w:p w14:paraId="41C405DC" w14:textId="653A2644" w:rsidR="00FC2096" w:rsidRPr="00116D1D" w:rsidRDefault="00D47BFC" w:rsidP="00FC2096">
      <w:pPr>
        <w:shd w:val="clear" w:color="auto" w:fill="FFFFFF"/>
        <w:spacing w:before="120" w:after="120" w:line="234" w:lineRule="atLeast"/>
        <w:ind w:firstLine="567"/>
        <w:jc w:val="both"/>
        <w:rPr>
          <w:bCs/>
          <w:i/>
          <w:sz w:val="26"/>
          <w:szCs w:val="26"/>
          <w:lang w:val="pt-BR"/>
        </w:rPr>
      </w:pPr>
      <w:r w:rsidRPr="00116D1D">
        <w:rPr>
          <w:b/>
          <w:bCs/>
          <w:sz w:val="26"/>
          <w:szCs w:val="26"/>
        </w:rPr>
        <w:t>15</w:t>
      </w:r>
      <w:r w:rsidR="00FC2096" w:rsidRPr="00116D1D">
        <w:rPr>
          <w:b/>
          <w:bCs/>
          <w:sz w:val="26"/>
          <w:szCs w:val="26"/>
          <w:lang w:val="pt-BR"/>
        </w:rPr>
        <w:t xml:space="preserve">.3. Đối tượng thực hiện thủ tục hành chính: </w:t>
      </w:r>
      <w:r w:rsidR="00FC2096" w:rsidRPr="00116D1D">
        <w:rPr>
          <w:bCs/>
          <w:sz w:val="26"/>
          <w:szCs w:val="26"/>
          <w:lang w:val="pt-BR"/>
        </w:rPr>
        <w:t>Tổ</w:t>
      </w:r>
      <w:r w:rsidR="00FC2096" w:rsidRPr="00116D1D">
        <w:rPr>
          <w:bCs/>
          <w:sz w:val="26"/>
          <w:szCs w:val="26"/>
          <w:lang w:val="vi-VN"/>
        </w:rPr>
        <w:t xml:space="preserve"> chức</w:t>
      </w:r>
      <w:r w:rsidR="00FC2096" w:rsidRPr="00116D1D">
        <w:rPr>
          <w:rFonts w:eastAsia="Arial"/>
          <w:sz w:val="26"/>
          <w:szCs w:val="26"/>
          <w:lang w:val="nl-NL"/>
        </w:rPr>
        <w:t>.</w:t>
      </w:r>
    </w:p>
    <w:p w14:paraId="1821AAB5" w14:textId="184DBA3D" w:rsidR="00FC2096" w:rsidRPr="00116D1D" w:rsidRDefault="00D47BFC" w:rsidP="00FC2096">
      <w:pPr>
        <w:tabs>
          <w:tab w:val="left" w:pos="540"/>
          <w:tab w:val="left" w:pos="720"/>
          <w:tab w:val="left" w:pos="1080"/>
        </w:tabs>
        <w:spacing w:before="120" w:after="120"/>
        <w:ind w:firstLine="567"/>
        <w:rPr>
          <w:b/>
          <w:bCs/>
          <w:sz w:val="26"/>
          <w:szCs w:val="26"/>
          <w:lang w:val="pt-BR"/>
        </w:rPr>
      </w:pPr>
      <w:r w:rsidRPr="00116D1D">
        <w:rPr>
          <w:b/>
          <w:bCs/>
          <w:sz w:val="26"/>
          <w:szCs w:val="26"/>
        </w:rPr>
        <w:t>15</w:t>
      </w:r>
      <w:r w:rsidR="00FC2096" w:rsidRPr="00116D1D">
        <w:rPr>
          <w:b/>
          <w:bCs/>
          <w:sz w:val="26"/>
          <w:szCs w:val="26"/>
          <w:lang w:val="pt-BR"/>
        </w:rPr>
        <w:t>.4. Cơ quan giải quyết thủ tục hành chính:</w:t>
      </w:r>
    </w:p>
    <w:p w14:paraId="5E9E96CD" w14:textId="77777777" w:rsidR="00FC2096" w:rsidRPr="00116D1D" w:rsidRDefault="00FC2096" w:rsidP="00FC2096">
      <w:pPr>
        <w:tabs>
          <w:tab w:val="left" w:pos="540"/>
          <w:tab w:val="left" w:pos="720"/>
          <w:tab w:val="left" w:pos="1080"/>
        </w:tabs>
        <w:spacing w:before="120" w:after="120"/>
        <w:ind w:firstLine="567"/>
        <w:jc w:val="both"/>
        <w:rPr>
          <w:rFonts w:eastAsia="Arial"/>
          <w:sz w:val="26"/>
          <w:szCs w:val="26"/>
          <w:lang w:val="nl-NL"/>
        </w:rPr>
      </w:pPr>
      <w:r w:rsidRPr="00116D1D">
        <w:rPr>
          <w:rFonts w:eastAsia="Arial"/>
          <w:sz w:val="26"/>
          <w:szCs w:val="26"/>
          <w:lang w:val="nl-NL"/>
        </w:rPr>
        <w:t xml:space="preserve">- Cơ quan có thẩm quyền quyết định: </w:t>
      </w:r>
      <w:r w:rsidRPr="00116D1D">
        <w:rPr>
          <w:rFonts w:eastAsia="Arial"/>
          <w:sz w:val="26"/>
          <w:szCs w:val="26"/>
          <w:lang w:val="sv-SE"/>
        </w:rPr>
        <w:t>Sở Văn hóa, Thể thao và Du lịch</w:t>
      </w:r>
      <w:r w:rsidRPr="00116D1D">
        <w:rPr>
          <w:rFonts w:eastAsia="Arial"/>
          <w:sz w:val="26"/>
          <w:szCs w:val="26"/>
          <w:lang w:val="nl-NL"/>
        </w:rPr>
        <w:t>.</w:t>
      </w:r>
    </w:p>
    <w:p w14:paraId="050C2765" w14:textId="77777777" w:rsidR="00FC2096" w:rsidRPr="00116D1D" w:rsidRDefault="00FC2096" w:rsidP="00FC2096">
      <w:pPr>
        <w:tabs>
          <w:tab w:val="left" w:pos="540"/>
          <w:tab w:val="left" w:pos="720"/>
          <w:tab w:val="left" w:pos="1080"/>
        </w:tabs>
        <w:spacing w:before="120" w:after="120"/>
        <w:ind w:firstLine="567"/>
        <w:jc w:val="both"/>
        <w:rPr>
          <w:rFonts w:eastAsia="Arial"/>
          <w:sz w:val="26"/>
          <w:szCs w:val="26"/>
          <w:lang w:val="nl-NL"/>
        </w:rPr>
      </w:pPr>
      <w:r w:rsidRPr="00116D1D">
        <w:rPr>
          <w:rFonts w:eastAsia="Arial"/>
          <w:sz w:val="26"/>
          <w:szCs w:val="26"/>
          <w:lang w:val="nl-NL"/>
        </w:rPr>
        <w:t xml:space="preserve">- Cơ quan trực tiếp thực hiện TTHC: </w:t>
      </w:r>
      <w:r w:rsidRPr="00116D1D">
        <w:rPr>
          <w:rFonts w:eastAsia="Arial"/>
          <w:sz w:val="26"/>
          <w:szCs w:val="26"/>
          <w:lang w:val="sv-SE"/>
        </w:rPr>
        <w:t>Sở Văn hóa, Thể thao và Du lịch</w:t>
      </w:r>
      <w:r w:rsidRPr="00116D1D">
        <w:rPr>
          <w:rFonts w:eastAsia="Arial"/>
          <w:sz w:val="26"/>
          <w:szCs w:val="26"/>
          <w:lang w:val="nl-NL"/>
        </w:rPr>
        <w:t>.</w:t>
      </w:r>
    </w:p>
    <w:p w14:paraId="3E4FF6E7" w14:textId="250F53DB" w:rsidR="00FC2096" w:rsidRPr="00116D1D" w:rsidRDefault="00D47BFC" w:rsidP="00FC2096">
      <w:pPr>
        <w:tabs>
          <w:tab w:val="left" w:pos="1080"/>
        </w:tabs>
        <w:spacing w:before="120" w:after="120"/>
        <w:ind w:firstLine="567"/>
        <w:jc w:val="both"/>
        <w:rPr>
          <w:sz w:val="26"/>
          <w:szCs w:val="26"/>
          <w:lang w:val="nl-NL"/>
        </w:rPr>
      </w:pPr>
      <w:r w:rsidRPr="00116D1D">
        <w:rPr>
          <w:b/>
          <w:bCs/>
          <w:sz w:val="26"/>
          <w:szCs w:val="26"/>
        </w:rPr>
        <w:t>15</w:t>
      </w:r>
      <w:r w:rsidR="00FC2096" w:rsidRPr="00116D1D">
        <w:rPr>
          <w:b/>
          <w:bCs/>
          <w:sz w:val="26"/>
          <w:szCs w:val="26"/>
          <w:lang w:val="nl-NL"/>
        </w:rPr>
        <w:t xml:space="preserve">.5. Kết quả thực hiện thủ tục hành chính: </w:t>
      </w:r>
      <w:r w:rsidR="00FC2096" w:rsidRPr="00116D1D">
        <w:rPr>
          <w:sz w:val="26"/>
          <w:szCs w:val="26"/>
          <w:lang w:val="nl-NL"/>
        </w:rPr>
        <w:t>Giấy phép thành lập văn phòng đại diện.</w:t>
      </w:r>
    </w:p>
    <w:p w14:paraId="1CBFD203" w14:textId="1185A919" w:rsidR="00FC2096" w:rsidRPr="00116D1D" w:rsidRDefault="00D47BFC" w:rsidP="00FC2096">
      <w:pPr>
        <w:tabs>
          <w:tab w:val="left" w:pos="1080"/>
        </w:tabs>
        <w:spacing w:before="120" w:after="120"/>
        <w:ind w:firstLine="567"/>
        <w:jc w:val="both"/>
        <w:rPr>
          <w:b/>
          <w:bCs/>
          <w:sz w:val="26"/>
          <w:szCs w:val="26"/>
          <w:lang w:val="vi-VN"/>
        </w:rPr>
      </w:pPr>
      <w:r w:rsidRPr="00116D1D">
        <w:rPr>
          <w:b/>
          <w:bCs/>
          <w:sz w:val="26"/>
          <w:szCs w:val="26"/>
        </w:rPr>
        <w:t>15</w:t>
      </w:r>
      <w:r w:rsidR="00FC2096" w:rsidRPr="00116D1D">
        <w:rPr>
          <w:b/>
          <w:bCs/>
          <w:sz w:val="26"/>
          <w:szCs w:val="26"/>
          <w:lang w:val="nl-NL"/>
        </w:rPr>
        <w:t>.6. Phí, lệ phí:</w:t>
      </w:r>
      <w:r w:rsidR="00FC2096" w:rsidRPr="00116D1D">
        <w:rPr>
          <w:sz w:val="26"/>
          <w:szCs w:val="26"/>
          <w:lang w:val="nl-NL"/>
        </w:rPr>
        <w:t> 1.500.000 đồng/giấy phép (</w:t>
      </w:r>
      <w:r w:rsidR="00FC2096" w:rsidRPr="00116D1D">
        <w:rPr>
          <w:sz w:val="26"/>
          <w:szCs w:val="26"/>
        </w:rPr>
        <w:t>Thông tư số 33/2018/TT-BTC ngày 30 tháng 3 năm 2018 của Bộ trưởng Bộ Tài chính)</w:t>
      </w:r>
      <w:r w:rsidR="00FC2096" w:rsidRPr="00116D1D">
        <w:rPr>
          <w:sz w:val="26"/>
          <w:szCs w:val="26"/>
          <w:vertAlign w:val="superscript"/>
        </w:rPr>
        <w:t xml:space="preserve"> </w:t>
      </w:r>
      <w:r w:rsidR="00FC2096" w:rsidRPr="00116D1D">
        <w:rPr>
          <w:sz w:val="26"/>
          <w:szCs w:val="26"/>
          <w:lang w:val="nl-NL"/>
        </w:rPr>
        <w:t>.</w:t>
      </w:r>
    </w:p>
    <w:p w14:paraId="05E88B9E" w14:textId="050CD636" w:rsidR="00FC2096" w:rsidRPr="00116D1D" w:rsidRDefault="00FC2096" w:rsidP="00FC2096">
      <w:pPr>
        <w:spacing w:before="120" w:after="120"/>
        <w:ind w:firstLine="567"/>
        <w:jc w:val="both"/>
        <w:rPr>
          <w:b/>
          <w:bCs/>
          <w:sz w:val="26"/>
          <w:szCs w:val="26"/>
          <w:lang w:val="nl-NL"/>
        </w:rPr>
      </w:pPr>
      <w:r w:rsidRPr="00116D1D">
        <w:rPr>
          <w:b/>
          <w:bCs/>
          <w:sz w:val="26"/>
          <w:szCs w:val="26"/>
          <w:lang w:val="nl-NL"/>
        </w:rPr>
        <w:t xml:space="preserve">  </w:t>
      </w:r>
      <w:r w:rsidR="00D47BFC" w:rsidRPr="00116D1D">
        <w:rPr>
          <w:b/>
          <w:bCs/>
          <w:sz w:val="26"/>
          <w:szCs w:val="26"/>
        </w:rPr>
        <w:t>15</w:t>
      </w:r>
      <w:r w:rsidRPr="00116D1D">
        <w:rPr>
          <w:b/>
          <w:bCs/>
          <w:sz w:val="26"/>
          <w:szCs w:val="26"/>
          <w:lang w:val="nl-NL"/>
        </w:rPr>
        <w:t>.</w:t>
      </w:r>
      <w:r w:rsidRPr="00116D1D">
        <w:rPr>
          <w:b/>
          <w:bCs/>
          <w:sz w:val="26"/>
          <w:szCs w:val="26"/>
          <w:lang w:val="vi-VN"/>
        </w:rPr>
        <w:t>7</w:t>
      </w:r>
      <w:r w:rsidRPr="00116D1D">
        <w:rPr>
          <w:b/>
          <w:bCs/>
          <w:sz w:val="26"/>
          <w:szCs w:val="26"/>
          <w:lang w:val="nl-NL"/>
        </w:rPr>
        <w:t xml:space="preserve">. Tên mẫu đơn, mẫu tờ khai: </w:t>
      </w:r>
    </w:p>
    <w:p w14:paraId="4540EDA9" w14:textId="77777777" w:rsidR="00FC2096" w:rsidRPr="00116D1D" w:rsidRDefault="00FC2096" w:rsidP="00FC2096">
      <w:pPr>
        <w:spacing w:before="120" w:after="120"/>
        <w:ind w:firstLine="567"/>
        <w:jc w:val="both"/>
        <w:rPr>
          <w:sz w:val="26"/>
          <w:szCs w:val="26"/>
        </w:rPr>
      </w:pPr>
      <w:r w:rsidRPr="00116D1D">
        <w:rPr>
          <w:sz w:val="26"/>
          <w:szCs w:val="26"/>
          <w:lang w:val="vi-VN"/>
        </w:rPr>
        <w:t xml:space="preserve">Đơn đề nghị cấp lại Giấy phép thành lập Văn phòng đại diện </w:t>
      </w:r>
      <w:r w:rsidRPr="00116D1D">
        <w:rPr>
          <w:sz w:val="26"/>
          <w:szCs w:val="26"/>
        </w:rPr>
        <w:t>(M</w:t>
      </w:r>
      <w:r w:rsidRPr="00116D1D">
        <w:rPr>
          <w:sz w:val="26"/>
          <w:szCs w:val="26"/>
          <w:lang w:val="vi-VN"/>
        </w:rPr>
        <w:t>ẫu</w:t>
      </w:r>
      <w:r w:rsidRPr="00116D1D">
        <w:rPr>
          <w:sz w:val="26"/>
          <w:szCs w:val="26"/>
        </w:rPr>
        <w:t xml:space="preserve"> MĐ-2 Phụ lục ban hành kèm theo Thông tư số </w:t>
      </w:r>
      <w:r w:rsidRPr="00116D1D">
        <w:rPr>
          <w:sz w:val="26"/>
          <w:szCs w:val="26"/>
          <w:lang w:val="nl-NL"/>
        </w:rPr>
        <w:t>11/2016/TT-BCT ngày 05 tháng 7 năm 2016</w:t>
      </w:r>
      <w:r w:rsidRPr="00116D1D">
        <w:rPr>
          <w:sz w:val="26"/>
          <w:szCs w:val="26"/>
        </w:rPr>
        <w:t>)</w:t>
      </w:r>
      <w:r w:rsidRPr="00116D1D">
        <w:rPr>
          <w:b/>
          <w:sz w:val="26"/>
          <w:szCs w:val="26"/>
          <w:vertAlign w:val="superscript"/>
        </w:rPr>
        <w:t xml:space="preserve"> </w:t>
      </w:r>
      <w:r w:rsidRPr="00116D1D">
        <w:rPr>
          <w:sz w:val="26"/>
          <w:szCs w:val="26"/>
        </w:rPr>
        <w:t>.</w:t>
      </w:r>
    </w:p>
    <w:p w14:paraId="66EA4E40" w14:textId="4437C419" w:rsidR="00FC2096" w:rsidRPr="00116D1D" w:rsidRDefault="00D47BFC" w:rsidP="00FC2096">
      <w:pPr>
        <w:spacing w:before="120" w:after="120"/>
        <w:ind w:firstLine="567"/>
        <w:jc w:val="both"/>
        <w:rPr>
          <w:sz w:val="26"/>
          <w:szCs w:val="26"/>
          <w:lang w:val="fr-FR"/>
        </w:rPr>
      </w:pPr>
      <w:r w:rsidRPr="00116D1D">
        <w:rPr>
          <w:b/>
          <w:bCs/>
          <w:sz w:val="26"/>
          <w:szCs w:val="26"/>
        </w:rPr>
        <w:t>15</w:t>
      </w:r>
      <w:r w:rsidR="00FC2096" w:rsidRPr="00116D1D">
        <w:rPr>
          <w:b/>
          <w:bCs/>
          <w:sz w:val="26"/>
          <w:szCs w:val="26"/>
          <w:lang w:val="hr-HR"/>
        </w:rPr>
        <w:t>.</w:t>
      </w:r>
      <w:r w:rsidR="00FC2096" w:rsidRPr="00116D1D">
        <w:rPr>
          <w:b/>
          <w:bCs/>
          <w:sz w:val="26"/>
          <w:szCs w:val="26"/>
          <w:lang w:val="vi-VN"/>
        </w:rPr>
        <w:t>8</w:t>
      </w:r>
      <w:r w:rsidR="00FC2096" w:rsidRPr="00116D1D">
        <w:rPr>
          <w:b/>
          <w:bCs/>
          <w:sz w:val="26"/>
          <w:szCs w:val="26"/>
          <w:lang w:val="hr-HR"/>
        </w:rPr>
        <w:t xml:space="preserve">. Yêu cầu, điều kiện thực hiện thủ tục hành chính: </w:t>
      </w:r>
      <w:r w:rsidR="00FC2096" w:rsidRPr="00116D1D">
        <w:rPr>
          <w:sz w:val="26"/>
          <w:szCs w:val="26"/>
          <w:lang w:val="fr-FR"/>
        </w:rPr>
        <w:t>Doanh nghiệp kinh doanh dịch vụ lữ hành nước ngoài</w:t>
      </w:r>
      <w:r w:rsidR="00FC2096" w:rsidRPr="00116D1D">
        <w:rPr>
          <w:sz w:val="26"/>
          <w:szCs w:val="26"/>
          <w:lang w:val="vi-VN"/>
        </w:rPr>
        <w:t xml:space="preserve"> làm thủ tục cấp lại Giấy phép thành lập Văn phòng đại diện </w:t>
      </w:r>
      <w:r w:rsidR="00FC2096" w:rsidRPr="00116D1D">
        <w:rPr>
          <w:sz w:val="26"/>
          <w:szCs w:val="26"/>
        </w:rPr>
        <w:t>khi</w:t>
      </w:r>
      <w:r w:rsidR="00FC2096" w:rsidRPr="00116D1D">
        <w:rPr>
          <w:sz w:val="26"/>
          <w:szCs w:val="26"/>
          <w:lang w:val="fr-FR"/>
        </w:rPr>
        <w:t xml:space="preserve"> </w:t>
      </w:r>
      <w:r w:rsidR="00FC2096" w:rsidRPr="00116D1D">
        <w:rPr>
          <w:sz w:val="26"/>
          <w:szCs w:val="26"/>
          <w:lang w:val="vi-VN"/>
        </w:rPr>
        <w:t>Giấy phép thành lập Văn phòng đại diện bị mất, bị huỷ hoại, bị hư hỏng hoặc bị tiêu huỷ dưới mọi hình thức.</w:t>
      </w:r>
    </w:p>
    <w:p w14:paraId="45C8CFA1" w14:textId="02EBBD09" w:rsidR="00FC2096" w:rsidRPr="00116D1D" w:rsidRDefault="00D47BFC" w:rsidP="00FC2096">
      <w:pPr>
        <w:spacing w:before="120" w:after="120"/>
        <w:ind w:firstLine="567"/>
        <w:jc w:val="both"/>
        <w:rPr>
          <w:rFonts w:eastAsia="Arial"/>
          <w:bCs/>
          <w:sz w:val="26"/>
          <w:szCs w:val="26"/>
          <w:lang w:val="nl-NL" w:eastAsia="zh-CN"/>
        </w:rPr>
      </w:pPr>
      <w:r w:rsidRPr="00116D1D">
        <w:rPr>
          <w:b/>
          <w:bCs/>
          <w:sz w:val="26"/>
          <w:szCs w:val="26"/>
        </w:rPr>
        <w:t>15</w:t>
      </w:r>
      <w:r w:rsidR="00FC2096" w:rsidRPr="00116D1D">
        <w:rPr>
          <w:b/>
          <w:bCs/>
          <w:sz w:val="26"/>
          <w:szCs w:val="26"/>
          <w:lang w:val="nl-NL"/>
        </w:rPr>
        <w:t>.</w:t>
      </w:r>
      <w:r w:rsidR="00FC2096" w:rsidRPr="00116D1D">
        <w:rPr>
          <w:b/>
          <w:bCs/>
          <w:sz w:val="26"/>
          <w:szCs w:val="26"/>
          <w:lang w:val="vi-VN"/>
        </w:rPr>
        <w:t>9</w:t>
      </w:r>
      <w:r w:rsidR="00FC2096" w:rsidRPr="00116D1D">
        <w:rPr>
          <w:b/>
          <w:bCs/>
          <w:sz w:val="26"/>
          <w:szCs w:val="26"/>
          <w:lang w:val="nl-NL"/>
        </w:rPr>
        <w:t>. Căn cứ pháp lý của thủ tục hành chính:</w:t>
      </w:r>
    </w:p>
    <w:p w14:paraId="43D24049" w14:textId="77777777" w:rsidR="00FC2096" w:rsidRPr="00116D1D" w:rsidRDefault="00FC2096" w:rsidP="00FC2096">
      <w:pPr>
        <w:tabs>
          <w:tab w:val="left" w:pos="1080"/>
        </w:tabs>
        <w:spacing w:before="120" w:after="120"/>
        <w:ind w:firstLine="567"/>
        <w:jc w:val="both"/>
        <w:rPr>
          <w:sz w:val="26"/>
          <w:szCs w:val="26"/>
          <w:lang w:val="nl-NL"/>
        </w:rPr>
      </w:pPr>
      <w:r w:rsidRPr="00116D1D">
        <w:rPr>
          <w:sz w:val="26"/>
          <w:szCs w:val="26"/>
          <w:lang w:val="nl-NL"/>
        </w:rPr>
        <w:t>- Luật Du lịch số 09/2017/QH14 ngày 19 tháng 6 năm 2017. Có hiệu lực từ ngày 01 tháng 01 năm 2018.</w:t>
      </w:r>
    </w:p>
    <w:p w14:paraId="73F90077" w14:textId="77777777" w:rsidR="00FC2096" w:rsidRPr="00116D1D" w:rsidRDefault="00FC2096" w:rsidP="00FC2096">
      <w:pPr>
        <w:tabs>
          <w:tab w:val="left" w:pos="1080"/>
        </w:tabs>
        <w:spacing w:before="120" w:after="120"/>
        <w:ind w:firstLine="567"/>
        <w:jc w:val="both"/>
        <w:rPr>
          <w:sz w:val="26"/>
          <w:szCs w:val="26"/>
        </w:rPr>
      </w:pPr>
      <w:r w:rsidRPr="00116D1D">
        <w:rPr>
          <w:sz w:val="26"/>
          <w:szCs w:val="26"/>
          <w:lang w:val="nl-NL"/>
        </w:rPr>
        <w:t xml:space="preserve">- Nghị định số 07/2016/NĐ-CP ngày 25/01/2016 của Chính phủ </w:t>
      </w:r>
      <w:r w:rsidRPr="00116D1D">
        <w:rPr>
          <w:iCs/>
          <w:sz w:val="26"/>
          <w:szCs w:val="26"/>
          <w:lang w:val="vi-VN"/>
        </w:rPr>
        <w:t>quy định chi tiết Luật Thương mại về Văn phòng đại diện, Chi nhánh của thương nhân nước ngoài tại Việt Nam</w:t>
      </w:r>
      <w:r w:rsidRPr="00116D1D">
        <w:rPr>
          <w:iCs/>
          <w:sz w:val="26"/>
          <w:szCs w:val="26"/>
        </w:rPr>
        <w:t>. Có hiệu lực từ ngày 10 tháng 3 năm 2016.</w:t>
      </w:r>
    </w:p>
    <w:p w14:paraId="3293CE2A" w14:textId="77777777" w:rsidR="00FC2096" w:rsidRPr="00116D1D" w:rsidRDefault="00FC2096" w:rsidP="00FC2096">
      <w:pPr>
        <w:tabs>
          <w:tab w:val="left" w:pos="349"/>
        </w:tabs>
        <w:spacing w:before="120" w:after="120"/>
        <w:ind w:firstLine="567"/>
        <w:contextualSpacing/>
        <w:jc w:val="both"/>
        <w:rPr>
          <w:sz w:val="26"/>
          <w:szCs w:val="26"/>
          <w:lang w:val="nl-NL"/>
        </w:rPr>
      </w:pPr>
      <w:r w:rsidRPr="00116D1D">
        <w:rPr>
          <w:sz w:val="26"/>
          <w:szCs w:val="26"/>
          <w:lang w:val="nl-NL"/>
        </w:rPr>
        <w:t xml:space="preserve">- Thông tư số 11/2016/TT-BCT ngày 05 tháng 7 năm 2016 của Bộ trưởng Bộ Công Thương quy định biểu mẫu thực hiện Nghị định số 07/2016/NĐ-CP ngày 25/01/2016 của Chính phủ </w:t>
      </w:r>
      <w:r w:rsidRPr="00116D1D">
        <w:rPr>
          <w:iCs/>
          <w:sz w:val="26"/>
          <w:szCs w:val="26"/>
          <w:lang w:val="vi-VN"/>
        </w:rPr>
        <w:t>quy định chi tiết Luật Thương mại về Văn phòng đại diện, Chi nhánh của thương nhân nước ngoài tại Việt Nam</w:t>
      </w:r>
      <w:r w:rsidRPr="00116D1D">
        <w:rPr>
          <w:iCs/>
          <w:sz w:val="26"/>
          <w:szCs w:val="26"/>
        </w:rPr>
        <w:t>. Có hiệu lực từ ngày 20 tháng 8 năm 2016</w:t>
      </w:r>
      <w:r w:rsidRPr="00116D1D">
        <w:rPr>
          <w:sz w:val="26"/>
          <w:szCs w:val="26"/>
          <w:lang w:val="nl-NL"/>
        </w:rPr>
        <w:t>.</w:t>
      </w:r>
    </w:p>
    <w:p w14:paraId="6B5901B0" w14:textId="77777777" w:rsidR="00FC2096" w:rsidRPr="00116D1D" w:rsidRDefault="00FC2096" w:rsidP="00FC2096">
      <w:pPr>
        <w:tabs>
          <w:tab w:val="left" w:pos="349"/>
        </w:tabs>
        <w:spacing w:before="120" w:after="120"/>
        <w:ind w:firstLine="567"/>
        <w:contextualSpacing/>
        <w:jc w:val="both"/>
        <w:rPr>
          <w:b/>
          <w:noProof/>
          <w:sz w:val="26"/>
          <w:szCs w:val="26"/>
          <w:lang w:val="nl-NL"/>
        </w:rPr>
      </w:pPr>
      <w:r w:rsidRPr="00116D1D">
        <w:rPr>
          <w:noProof/>
          <w:sz w:val="26"/>
          <w:szCs w:val="26"/>
          <w:lang w:val="nl-NL"/>
        </w:rPr>
        <w:t xml:space="preserve">- </w:t>
      </w:r>
      <w:r w:rsidRPr="00116D1D">
        <w:rPr>
          <w:sz w:val="26"/>
          <w:szCs w:val="26"/>
        </w:rPr>
        <w:t>Thông tư số 33/2018/TT-BTC ngày 30 tháng 3 năm 2018 của Bộ trưởng Bộ Tài chính quy định mức thu, chế độ thu, nộp và quản lý phí thẩm định cấp Giấy phép kinh doanh dịch vụ lữ hành quốc tế, Giấy phép kinh doanh dịch vụ lữ hành nội địa; phí thẩm định cấp thẻ hướng dẫn viên du lịch; lệ phí cấp Giấy phép đặt chi nhánh, văn phòng đại diện doanh nghiệp du lịch nước ngoài tại Việt Nam</w:t>
      </w:r>
      <w:r w:rsidRPr="00116D1D">
        <w:rPr>
          <w:b/>
          <w:bCs/>
          <w:sz w:val="26"/>
          <w:szCs w:val="26"/>
          <w:lang w:val="nl-NL"/>
        </w:rPr>
        <w:t xml:space="preserve">. </w:t>
      </w:r>
      <w:r w:rsidRPr="00116D1D">
        <w:rPr>
          <w:sz w:val="26"/>
          <w:szCs w:val="26"/>
          <w:lang w:val="nl-NL"/>
        </w:rPr>
        <w:t>Có hiệu lực từ ngày 14 tháng 5 năm 2018.</w:t>
      </w:r>
    </w:p>
    <w:p w14:paraId="50A2B45F" w14:textId="64F80306" w:rsidR="00FC2096" w:rsidRPr="00116D1D" w:rsidRDefault="00D47BFC" w:rsidP="00FC2096">
      <w:pPr>
        <w:shd w:val="clear" w:color="auto" w:fill="FFFFFF"/>
        <w:spacing w:before="120" w:after="120" w:line="234" w:lineRule="atLeast"/>
        <w:ind w:firstLine="567"/>
        <w:jc w:val="both"/>
        <w:rPr>
          <w:i/>
          <w:sz w:val="26"/>
          <w:szCs w:val="26"/>
          <w:lang w:val="vi-VN"/>
        </w:rPr>
      </w:pPr>
      <w:r w:rsidRPr="00116D1D">
        <w:rPr>
          <w:b/>
          <w:sz w:val="26"/>
          <w:szCs w:val="26"/>
        </w:rPr>
        <w:t>15</w:t>
      </w:r>
      <w:r w:rsidR="00FC2096" w:rsidRPr="00116D1D">
        <w:rPr>
          <w:b/>
          <w:sz w:val="26"/>
          <w:szCs w:val="26"/>
          <w:lang w:val="nl-NL"/>
        </w:rPr>
        <w:t>.</w:t>
      </w:r>
      <w:r w:rsidR="00FC2096" w:rsidRPr="00116D1D">
        <w:rPr>
          <w:b/>
          <w:sz w:val="26"/>
          <w:szCs w:val="26"/>
          <w:lang w:val="vi-VN"/>
        </w:rPr>
        <w:t>10</w:t>
      </w:r>
      <w:r w:rsidR="00FC2096" w:rsidRPr="00116D1D">
        <w:rPr>
          <w:b/>
          <w:sz w:val="26"/>
          <w:szCs w:val="26"/>
          <w:lang w:val="nl-NL"/>
        </w:rPr>
        <w:t>. Lưu hồ sơ (ISO)</w:t>
      </w:r>
      <w:r w:rsidR="00FC2096" w:rsidRPr="00116D1D">
        <w:rPr>
          <w:b/>
          <w:sz w:val="26"/>
          <w:szCs w:val="26"/>
          <w:lang w:val="vi-VN"/>
        </w:rPr>
        <w:t>:</w:t>
      </w:r>
    </w:p>
    <w:tbl>
      <w:tblPr>
        <w:tblpPr w:leftFromText="180" w:rightFromText="180" w:vertAnchor="text" w:tblpX="108" w:tblpY="1"/>
        <w:tblOverlap w:val="never"/>
        <w:tblW w:w="48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4"/>
        <w:gridCol w:w="2261"/>
        <w:gridCol w:w="2001"/>
      </w:tblGrid>
      <w:tr w:rsidR="00FC2096" w:rsidRPr="00116D1D" w14:paraId="04E06753" w14:textId="77777777" w:rsidTr="00FC2096">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0CEE8F09" w14:textId="77777777" w:rsidR="00FC2096" w:rsidRPr="00116D1D" w:rsidRDefault="00FC2096" w:rsidP="00FC2096">
            <w:pPr>
              <w:spacing w:before="40" w:after="40"/>
              <w:jc w:val="center"/>
              <w:rPr>
                <w:sz w:val="26"/>
                <w:szCs w:val="26"/>
                <w:lang w:val="nl-NL"/>
              </w:rPr>
            </w:pPr>
            <w:r w:rsidRPr="00116D1D">
              <w:rPr>
                <w:b/>
                <w:bCs/>
                <w:sz w:val="26"/>
                <w:szCs w:val="26"/>
                <w:lang w:val="nl-NL"/>
              </w:rPr>
              <w:t>Thành phần hồ sơ lưu</w:t>
            </w:r>
          </w:p>
        </w:tc>
        <w:tc>
          <w:tcPr>
            <w:tcW w:w="1146" w:type="pct"/>
            <w:tcBorders>
              <w:top w:val="single" w:sz="4" w:space="0" w:color="auto"/>
              <w:left w:val="single" w:sz="4" w:space="0" w:color="auto"/>
              <w:bottom w:val="single" w:sz="4" w:space="0" w:color="auto"/>
              <w:right w:val="single" w:sz="4" w:space="0" w:color="auto"/>
            </w:tcBorders>
            <w:vAlign w:val="center"/>
          </w:tcPr>
          <w:p w14:paraId="36F1FCAD" w14:textId="77777777" w:rsidR="00FC2096" w:rsidRPr="00116D1D" w:rsidRDefault="00FC2096" w:rsidP="00FC2096">
            <w:pPr>
              <w:spacing w:before="40" w:after="40"/>
              <w:jc w:val="center"/>
              <w:rPr>
                <w:b/>
                <w:sz w:val="26"/>
                <w:szCs w:val="26"/>
                <w:lang w:val="nl-NL"/>
              </w:rPr>
            </w:pPr>
            <w:r w:rsidRPr="00116D1D">
              <w:rPr>
                <w:b/>
                <w:sz w:val="26"/>
                <w:szCs w:val="26"/>
                <w:lang w:val="nl-NL"/>
              </w:rPr>
              <w:t>Bộ phận lưu trữ</w:t>
            </w:r>
          </w:p>
        </w:tc>
        <w:tc>
          <w:tcPr>
            <w:tcW w:w="1014" w:type="pct"/>
            <w:tcBorders>
              <w:top w:val="single" w:sz="4" w:space="0" w:color="auto"/>
              <w:left w:val="single" w:sz="4" w:space="0" w:color="auto"/>
              <w:bottom w:val="single" w:sz="4" w:space="0" w:color="auto"/>
              <w:right w:val="single" w:sz="4" w:space="0" w:color="auto"/>
            </w:tcBorders>
            <w:vAlign w:val="center"/>
          </w:tcPr>
          <w:p w14:paraId="7C77395C" w14:textId="77777777" w:rsidR="00FC2096" w:rsidRPr="00116D1D" w:rsidRDefault="00FC2096" w:rsidP="00FC2096">
            <w:pPr>
              <w:spacing w:before="40" w:after="40"/>
              <w:jc w:val="center"/>
              <w:rPr>
                <w:sz w:val="26"/>
                <w:szCs w:val="26"/>
                <w:lang w:val="nl-NL"/>
              </w:rPr>
            </w:pPr>
            <w:r w:rsidRPr="00116D1D">
              <w:rPr>
                <w:b/>
                <w:bCs/>
                <w:sz w:val="26"/>
                <w:szCs w:val="26"/>
                <w:lang w:val="nl-NL"/>
              </w:rPr>
              <w:t>Thời gian lưu</w:t>
            </w:r>
          </w:p>
        </w:tc>
      </w:tr>
      <w:tr w:rsidR="00FC2096" w:rsidRPr="00116D1D" w14:paraId="5CBF258B" w14:textId="77777777" w:rsidTr="00FC2096">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2FE89A05" w14:textId="77777777" w:rsidR="00FC2096" w:rsidRPr="00116D1D" w:rsidRDefault="00FC2096" w:rsidP="00FC2096">
            <w:pPr>
              <w:spacing w:before="40" w:after="40"/>
              <w:rPr>
                <w:sz w:val="26"/>
                <w:szCs w:val="26"/>
                <w:lang w:val="nl-NL"/>
              </w:rPr>
            </w:pPr>
            <w:r w:rsidRPr="00116D1D">
              <w:rPr>
                <w:sz w:val="26"/>
                <w:szCs w:val="26"/>
                <w:lang w:val="nl-NL"/>
              </w:rPr>
              <w:t xml:space="preserve">- Như mục </w:t>
            </w:r>
            <w:r w:rsidRPr="00116D1D">
              <w:rPr>
                <w:sz w:val="26"/>
                <w:szCs w:val="26"/>
                <w:lang w:val="vi-VN"/>
              </w:rPr>
              <w:t>4</w:t>
            </w:r>
            <w:r w:rsidRPr="00116D1D">
              <w:rPr>
                <w:sz w:val="26"/>
                <w:szCs w:val="26"/>
                <w:lang w:val="nl-NL"/>
              </w:rPr>
              <w:t>.2;</w:t>
            </w:r>
          </w:p>
          <w:p w14:paraId="09697482" w14:textId="77777777" w:rsidR="00FC2096" w:rsidRPr="00116D1D" w:rsidRDefault="00FC2096" w:rsidP="00FC209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2DA745AB" w14:textId="77777777" w:rsidR="00FC2096" w:rsidRPr="00116D1D" w:rsidRDefault="00FC2096" w:rsidP="00FC2096">
            <w:pPr>
              <w:spacing w:before="40" w:after="40"/>
              <w:rPr>
                <w:sz w:val="26"/>
                <w:szCs w:val="26"/>
                <w:lang w:val="nl-NL"/>
              </w:rPr>
            </w:pPr>
            <w:r w:rsidRPr="00116D1D">
              <w:rPr>
                <w:sz w:val="26"/>
                <w:szCs w:val="26"/>
                <w:lang w:val="nl-NL"/>
              </w:rPr>
              <w:t>- Hồ sơ thẩm định (nếu có)</w:t>
            </w:r>
          </w:p>
          <w:p w14:paraId="05286B92" w14:textId="77777777" w:rsidR="00FC2096" w:rsidRPr="00116D1D" w:rsidRDefault="00FC2096" w:rsidP="00FC2096">
            <w:pPr>
              <w:spacing w:before="40" w:after="40"/>
              <w:rPr>
                <w:sz w:val="26"/>
                <w:szCs w:val="26"/>
                <w:lang w:val="nl-NL"/>
              </w:rPr>
            </w:pPr>
            <w:r w:rsidRPr="00116D1D">
              <w:rPr>
                <w:sz w:val="26"/>
                <w:szCs w:val="26"/>
                <w:lang w:val="nl-NL"/>
              </w:rPr>
              <w:t>- Văn bản trình cơ quan cấp trên (nếu có)</w:t>
            </w:r>
          </w:p>
        </w:tc>
        <w:tc>
          <w:tcPr>
            <w:tcW w:w="1146" w:type="pct"/>
            <w:tcBorders>
              <w:top w:val="single" w:sz="4" w:space="0" w:color="auto"/>
              <w:left w:val="single" w:sz="4" w:space="0" w:color="auto"/>
              <w:bottom w:val="single" w:sz="4" w:space="0" w:color="auto"/>
              <w:right w:val="single" w:sz="4" w:space="0" w:color="auto"/>
            </w:tcBorders>
            <w:vAlign w:val="center"/>
          </w:tcPr>
          <w:p w14:paraId="7AB36739" w14:textId="77777777" w:rsidR="00FC2096" w:rsidRPr="00116D1D" w:rsidRDefault="00FC2096" w:rsidP="00FC2096">
            <w:pPr>
              <w:spacing w:before="40" w:after="40"/>
              <w:jc w:val="center"/>
              <w:rPr>
                <w:sz w:val="26"/>
                <w:szCs w:val="26"/>
                <w:lang w:val="nl-NL"/>
              </w:rPr>
            </w:pPr>
            <w:r w:rsidRPr="00116D1D">
              <w:rPr>
                <w:sz w:val="26"/>
                <w:szCs w:val="26"/>
                <w:lang w:val="nl-NL"/>
              </w:rPr>
              <w:t>Phòng Quản lý Du lịch</w:t>
            </w:r>
          </w:p>
        </w:tc>
        <w:tc>
          <w:tcPr>
            <w:tcW w:w="1014" w:type="pct"/>
            <w:tcBorders>
              <w:top w:val="single" w:sz="4" w:space="0" w:color="auto"/>
              <w:left w:val="single" w:sz="4" w:space="0" w:color="auto"/>
              <w:right w:val="single" w:sz="4" w:space="0" w:color="auto"/>
            </w:tcBorders>
            <w:vAlign w:val="center"/>
          </w:tcPr>
          <w:p w14:paraId="4F8BF5D5" w14:textId="77777777" w:rsidR="00FC2096" w:rsidRPr="00116D1D" w:rsidRDefault="00FC2096" w:rsidP="00FC2096">
            <w:pPr>
              <w:spacing w:before="40" w:after="40"/>
              <w:jc w:val="center"/>
              <w:rPr>
                <w:sz w:val="26"/>
                <w:szCs w:val="26"/>
                <w:lang w:val="nl-NL"/>
              </w:rPr>
            </w:pPr>
            <w:r w:rsidRPr="00116D1D">
              <w:rPr>
                <w:sz w:val="26"/>
                <w:szCs w:val="26"/>
                <w:lang w:val="nl-NL"/>
              </w:rPr>
              <w:t>Vĩnh viễn</w:t>
            </w:r>
          </w:p>
          <w:p w14:paraId="4762DD98" w14:textId="77777777" w:rsidR="00FC2096" w:rsidRPr="00116D1D" w:rsidRDefault="00FC2096" w:rsidP="00FC2096">
            <w:pPr>
              <w:spacing w:before="40" w:after="40"/>
              <w:jc w:val="both"/>
              <w:rPr>
                <w:sz w:val="26"/>
                <w:szCs w:val="26"/>
                <w:lang w:val="nl-NL"/>
              </w:rPr>
            </w:pPr>
          </w:p>
          <w:p w14:paraId="36DBFBAB" w14:textId="77777777" w:rsidR="00FC2096" w:rsidRPr="00116D1D" w:rsidRDefault="00FC2096" w:rsidP="00FC2096">
            <w:pPr>
              <w:spacing w:before="40" w:after="40"/>
              <w:jc w:val="both"/>
              <w:rPr>
                <w:sz w:val="26"/>
                <w:szCs w:val="26"/>
                <w:lang w:val="nl-NL"/>
              </w:rPr>
            </w:pPr>
          </w:p>
          <w:p w14:paraId="305294BB" w14:textId="77777777" w:rsidR="00FC2096" w:rsidRPr="00116D1D" w:rsidRDefault="00FC2096" w:rsidP="00FC2096">
            <w:pPr>
              <w:spacing w:before="40" w:after="40"/>
              <w:jc w:val="both"/>
              <w:rPr>
                <w:sz w:val="26"/>
                <w:szCs w:val="26"/>
                <w:lang w:val="nl-NL"/>
              </w:rPr>
            </w:pPr>
          </w:p>
          <w:p w14:paraId="6B2099F4" w14:textId="77777777" w:rsidR="00FC2096" w:rsidRPr="00116D1D" w:rsidRDefault="00FC2096" w:rsidP="00FC2096">
            <w:pPr>
              <w:spacing w:before="40" w:after="40"/>
              <w:jc w:val="both"/>
              <w:rPr>
                <w:sz w:val="26"/>
                <w:szCs w:val="26"/>
                <w:lang w:val="nl-NL"/>
              </w:rPr>
            </w:pPr>
            <w:r w:rsidRPr="00116D1D">
              <w:rPr>
                <w:sz w:val="26"/>
                <w:szCs w:val="26"/>
                <w:lang w:val="nl-NL"/>
              </w:rPr>
              <w:t>Lưu trữ theo quy định hiện hành</w:t>
            </w:r>
          </w:p>
        </w:tc>
      </w:tr>
    </w:tbl>
    <w:p w14:paraId="2C1021BC" w14:textId="77777777" w:rsidR="00FC2096" w:rsidRPr="00116D1D" w:rsidRDefault="00FC2096" w:rsidP="00FC2096">
      <w:pPr>
        <w:ind w:firstLine="720"/>
        <w:jc w:val="both"/>
        <w:rPr>
          <w:b/>
          <w:sz w:val="26"/>
          <w:szCs w:val="26"/>
          <w:lang w:val="vi-VN"/>
        </w:rPr>
      </w:pPr>
    </w:p>
    <w:p w14:paraId="01EAF3C8" w14:textId="77777777" w:rsidR="00FC2096" w:rsidRPr="00116D1D" w:rsidRDefault="00FC2096" w:rsidP="00FC2096">
      <w:pPr>
        <w:ind w:firstLine="720"/>
        <w:jc w:val="both"/>
        <w:rPr>
          <w:b/>
          <w:sz w:val="26"/>
          <w:szCs w:val="26"/>
          <w:lang w:val="vi-VN"/>
        </w:rPr>
      </w:pPr>
    </w:p>
    <w:p w14:paraId="2D96E1E6" w14:textId="77777777" w:rsidR="00FC2096" w:rsidRPr="00116D1D" w:rsidRDefault="00FC2096" w:rsidP="00FC2096">
      <w:pPr>
        <w:ind w:firstLine="720"/>
        <w:jc w:val="both"/>
        <w:rPr>
          <w:b/>
          <w:sz w:val="26"/>
          <w:szCs w:val="26"/>
          <w:lang w:val="vi-VN"/>
        </w:rPr>
      </w:pPr>
    </w:p>
    <w:p w14:paraId="10650EC6" w14:textId="77777777" w:rsidR="00FC2096" w:rsidRPr="00116D1D" w:rsidRDefault="00FC2096" w:rsidP="00FC2096">
      <w:pPr>
        <w:ind w:firstLine="720"/>
        <w:jc w:val="both"/>
        <w:rPr>
          <w:b/>
          <w:sz w:val="26"/>
          <w:szCs w:val="26"/>
          <w:lang w:val="vi-VN"/>
        </w:rPr>
      </w:pPr>
    </w:p>
    <w:p w14:paraId="0FF480B9" w14:textId="77777777" w:rsidR="00FC2096" w:rsidRPr="00116D1D" w:rsidRDefault="00FC2096" w:rsidP="00FC2096">
      <w:pPr>
        <w:ind w:firstLine="720"/>
        <w:jc w:val="both"/>
        <w:rPr>
          <w:b/>
          <w:sz w:val="26"/>
          <w:szCs w:val="26"/>
          <w:lang w:val="vi-VN"/>
        </w:rPr>
      </w:pPr>
    </w:p>
    <w:p w14:paraId="31FAF4ED" w14:textId="77777777" w:rsidR="00FC2096" w:rsidRPr="00116D1D" w:rsidRDefault="00FC2096" w:rsidP="00FC2096">
      <w:pPr>
        <w:ind w:firstLine="720"/>
        <w:jc w:val="both"/>
        <w:rPr>
          <w:b/>
          <w:sz w:val="26"/>
          <w:szCs w:val="26"/>
          <w:lang w:val="vi-VN"/>
        </w:rPr>
      </w:pPr>
    </w:p>
    <w:p w14:paraId="0392F906" w14:textId="77777777" w:rsidR="00FC2096" w:rsidRPr="00116D1D" w:rsidRDefault="00FC2096" w:rsidP="00FC2096">
      <w:pPr>
        <w:ind w:firstLine="720"/>
        <w:jc w:val="both"/>
        <w:rPr>
          <w:b/>
          <w:sz w:val="26"/>
          <w:szCs w:val="26"/>
          <w:lang w:val="vi-VN"/>
        </w:rPr>
      </w:pPr>
    </w:p>
    <w:p w14:paraId="38681540" w14:textId="77777777" w:rsidR="00FC2096" w:rsidRPr="00116D1D" w:rsidRDefault="00FC2096" w:rsidP="00FC2096">
      <w:pPr>
        <w:ind w:firstLine="720"/>
        <w:jc w:val="both"/>
        <w:rPr>
          <w:b/>
          <w:sz w:val="26"/>
          <w:szCs w:val="26"/>
          <w:lang w:val="vi-VN"/>
        </w:rPr>
      </w:pPr>
    </w:p>
    <w:p w14:paraId="0C040953" w14:textId="77777777" w:rsidR="00FC2096" w:rsidRPr="00116D1D" w:rsidRDefault="00FC2096" w:rsidP="00FC2096">
      <w:pPr>
        <w:ind w:firstLine="720"/>
        <w:jc w:val="both"/>
        <w:rPr>
          <w:b/>
          <w:sz w:val="26"/>
          <w:szCs w:val="26"/>
          <w:lang w:val="vi-VN"/>
        </w:rPr>
      </w:pPr>
    </w:p>
    <w:p w14:paraId="11E67D29" w14:textId="77777777" w:rsidR="00FC2096" w:rsidRPr="00116D1D" w:rsidRDefault="00FC2096" w:rsidP="00FC2096">
      <w:pPr>
        <w:ind w:firstLine="720"/>
        <w:jc w:val="both"/>
        <w:rPr>
          <w:b/>
          <w:sz w:val="26"/>
          <w:szCs w:val="26"/>
          <w:lang w:val="vi-VN"/>
        </w:rPr>
      </w:pPr>
    </w:p>
    <w:p w14:paraId="525C56B9" w14:textId="77777777" w:rsidR="00FC2096" w:rsidRPr="00116D1D" w:rsidRDefault="00FC2096" w:rsidP="00FC2096">
      <w:pPr>
        <w:ind w:firstLine="720"/>
        <w:jc w:val="both"/>
        <w:rPr>
          <w:b/>
          <w:sz w:val="26"/>
          <w:szCs w:val="26"/>
          <w:lang w:val="vi-VN"/>
        </w:rPr>
      </w:pPr>
    </w:p>
    <w:p w14:paraId="3B77E654" w14:textId="77777777" w:rsidR="00FC2096" w:rsidRPr="00116D1D" w:rsidRDefault="00FC2096" w:rsidP="00FC2096">
      <w:pPr>
        <w:ind w:firstLine="720"/>
        <w:jc w:val="both"/>
        <w:rPr>
          <w:b/>
          <w:sz w:val="26"/>
          <w:szCs w:val="26"/>
          <w:lang w:val="vi-VN"/>
        </w:rPr>
      </w:pPr>
    </w:p>
    <w:p w14:paraId="01CBE64F" w14:textId="77777777" w:rsidR="00FC2096" w:rsidRPr="00116D1D" w:rsidRDefault="00FC2096" w:rsidP="00FC2096">
      <w:pPr>
        <w:ind w:firstLine="720"/>
        <w:jc w:val="both"/>
        <w:rPr>
          <w:b/>
          <w:sz w:val="26"/>
          <w:szCs w:val="26"/>
          <w:lang w:val="vi-VN"/>
        </w:rPr>
      </w:pPr>
    </w:p>
    <w:p w14:paraId="064F043F" w14:textId="77777777" w:rsidR="00FC2096" w:rsidRPr="00116D1D" w:rsidRDefault="00FC2096" w:rsidP="00FC2096">
      <w:pPr>
        <w:ind w:firstLine="720"/>
        <w:jc w:val="both"/>
        <w:rPr>
          <w:b/>
          <w:sz w:val="26"/>
          <w:szCs w:val="26"/>
          <w:lang w:val="vi-VN"/>
        </w:rPr>
      </w:pPr>
    </w:p>
    <w:p w14:paraId="2062AA6D" w14:textId="77777777" w:rsidR="00FC2096" w:rsidRPr="00116D1D" w:rsidRDefault="00FC2096" w:rsidP="00FC2096">
      <w:pPr>
        <w:ind w:firstLine="720"/>
        <w:jc w:val="both"/>
        <w:rPr>
          <w:b/>
          <w:sz w:val="26"/>
          <w:szCs w:val="26"/>
          <w:lang w:val="vi-VN"/>
        </w:rPr>
      </w:pPr>
    </w:p>
    <w:p w14:paraId="0430D149" w14:textId="77777777" w:rsidR="00FC2096" w:rsidRPr="00116D1D" w:rsidRDefault="00FC2096" w:rsidP="00FC2096">
      <w:pPr>
        <w:ind w:firstLine="720"/>
        <w:jc w:val="both"/>
        <w:rPr>
          <w:b/>
          <w:sz w:val="26"/>
          <w:szCs w:val="26"/>
          <w:lang w:val="vi-VN"/>
        </w:rPr>
      </w:pPr>
    </w:p>
    <w:p w14:paraId="5FD9A2DD" w14:textId="77777777" w:rsidR="00FC2096" w:rsidRPr="00116D1D" w:rsidRDefault="00FC2096" w:rsidP="00FC2096">
      <w:pPr>
        <w:ind w:firstLine="720"/>
        <w:jc w:val="both"/>
        <w:rPr>
          <w:b/>
          <w:sz w:val="26"/>
          <w:szCs w:val="26"/>
          <w:lang w:val="vi-VN"/>
        </w:rPr>
      </w:pPr>
    </w:p>
    <w:p w14:paraId="3B49E977" w14:textId="77777777" w:rsidR="00FC2096" w:rsidRPr="00116D1D" w:rsidRDefault="00FC2096" w:rsidP="00FC2096">
      <w:pPr>
        <w:ind w:firstLine="720"/>
        <w:jc w:val="both"/>
        <w:rPr>
          <w:b/>
          <w:sz w:val="26"/>
          <w:szCs w:val="26"/>
          <w:lang w:val="vi-VN"/>
        </w:rPr>
      </w:pPr>
    </w:p>
    <w:p w14:paraId="1D8E4F0D" w14:textId="77777777" w:rsidR="00FC2096" w:rsidRPr="00116D1D" w:rsidRDefault="00FC2096" w:rsidP="00FC2096">
      <w:pPr>
        <w:ind w:firstLine="720"/>
        <w:jc w:val="both"/>
        <w:rPr>
          <w:b/>
          <w:sz w:val="26"/>
          <w:szCs w:val="26"/>
          <w:lang w:val="vi-VN"/>
        </w:rPr>
      </w:pPr>
    </w:p>
    <w:p w14:paraId="777B70DF" w14:textId="77777777" w:rsidR="00FC2096" w:rsidRPr="00116D1D" w:rsidRDefault="00FC2096" w:rsidP="00FC2096">
      <w:pPr>
        <w:ind w:firstLine="720"/>
        <w:jc w:val="both"/>
        <w:rPr>
          <w:b/>
          <w:sz w:val="26"/>
          <w:szCs w:val="26"/>
          <w:lang w:val="vi-VN"/>
        </w:rPr>
      </w:pPr>
    </w:p>
    <w:p w14:paraId="55A62255" w14:textId="77777777" w:rsidR="00FC2096" w:rsidRPr="00116D1D" w:rsidRDefault="00FC2096" w:rsidP="00FC2096">
      <w:pPr>
        <w:ind w:firstLine="720"/>
        <w:jc w:val="both"/>
        <w:rPr>
          <w:b/>
          <w:sz w:val="26"/>
          <w:szCs w:val="26"/>
          <w:lang w:val="vi-VN"/>
        </w:rPr>
      </w:pPr>
    </w:p>
    <w:p w14:paraId="617FF284" w14:textId="77777777" w:rsidR="00FC2096" w:rsidRPr="00116D1D" w:rsidRDefault="00FC2096" w:rsidP="00FC2096">
      <w:pPr>
        <w:ind w:firstLine="720"/>
        <w:jc w:val="both"/>
        <w:rPr>
          <w:b/>
          <w:sz w:val="26"/>
          <w:szCs w:val="26"/>
          <w:lang w:val="vi-VN"/>
        </w:rPr>
      </w:pPr>
    </w:p>
    <w:p w14:paraId="0487916A" w14:textId="77777777" w:rsidR="00FC2096" w:rsidRPr="00116D1D" w:rsidRDefault="00FC2096" w:rsidP="00FC2096">
      <w:pPr>
        <w:ind w:firstLine="720"/>
        <w:jc w:val="both"/>
        <w:rPr>
          <w:b/>
          <w:sz w:val="26"/>
          <w:szCs w:val="26"/>
          <w:lang w:val="vi-VN"/>
        </w:rPr>
      </w:pPr>
    </w:p>
    <w:p w14:paraId="5FE252B8" w14:textId="77777777" w:rsidR="00FC2096" w:rsidRPr="00116D1D" w:rsidRDefault="00FC2096" w:rsidP="00FC2096">
      <w:pPr>
        <w:jc w:val="both"/>
        <w:rPr>
          <w:b/>
          <w:sz w:val="26"/>
          <w:szCs w:val="26"/>
        </w:rPr>
      </w:pPr>
    </w:p>
    <w:p w14:paraId="088C3410" w14:textId="77777777" w:rsidR="00FC2096" w:rsidRPr="00116D1D" w:rsidRDefault="00FC2096" w:rsidP="00FC2096">
      <w:pPr>
        <w:ind w:firstLine="720"/>
        <w:jc w:val="both"/>
        <w:rPr>
          <w:b/>
          <w:sz w:val="26"/>
          <w:szCs w:val="26"/>
          <w:lang w:val="vi-VN"/>
        </w:rPr>
      </w:pPr>
    </w:p>
    <w:p w14:paraId="05B60DC7" w14:textId="77777777" w:rsidR="00FC2096" w:rsidRPr="00116D1D" w:rsidRDefault="00FC2096" w:rsidP="00FC2096">
      <w:pPr>
        <w:ind w:firstLine="720"/>
        <w:jc w:val="both"/>
        <w:rPr>
          <w:b/>
          <w:sz w:val="26"/>
          <w:szCs w:val="26"/>
          <w:lang w:val="vi-VN"/>
        </w:rPr>
      </w:pPr>
    </w:p>
    <w:p w14:paraId="343B351B" w14:textId="77777777" w:rsidR="00FC2096" w:rsidRPr="00116D1D" w:rsidRDefault="00FC2096" w:rsidP="00FC2096">
      <w:pPr>
        <w:spacing w:line="276" w:lineRule="auto"/>
        <w:jc w:val="center"/>
        <w:rPr>
          <w:sz w:val="26"/>
          <w:szCs w:val="26"/>
          <w:lang w:val="vi-VN"/>
        </w:rPr>
      </w:pPr>
      <w:r w:rsidRPr="00116D1D">
        <w:rPr>
          <w:b/>
          <w:bCs/>
          <w:sz w:val="26"/>
          <w:szCs w:val="26"/>
          <w:lang w:val="vi-VN"/>
        </w:rPr>
        <w:t>CỘNG HOÀ XÃ HỘI CHỦ NGHĨA VIỆT NAM</w:t>
      </w:r>
      <w:r w:rsidRPr="00116D1D">
        <w:rPr>
          <w:b/>
          <w:bCs/>
          <w:sz w:val="26"/>
          <w:szCs w:val="26"/>
          <w:lang w:val="vi-VN"/>
        </w:rPr>
        <w:br/>
      </w:r>
      <w:r w:rsidRPr="00116D1D">
        <w:rPr>
          <w:noProof/>
          <w:sz w:val="26"/>
          <w:szCs w:val="26"/>
        </w:rPr>
        <mc:AlternateContent>
          <mc:Choice Requires="wps">
            <w:drawing>
              <wp:anchor distT="4294967295" distB="4294967295" distL="114300" distR="114300" simplePos="0" relativeHeight="251892224" behindDoc="0" locked="0" layoutInCell="1" allowOverlap="1" wp14:anchorId="405C9CE6" wp14:editId="3BFBF095">
                <wp:simplePos x="0" y="0"/>
                <wp:positionH relativeFrom="column">
                  <wp:posOffset>1796415</wp:posOffset>
                </wp:positionH>
                <wp:positionV relativeFrom="paragraph">
                  <wp:posOffset>457199</wp:posOffset>
                </wp:positionV>
                <wp:extent cx="2057400" cy="0"/>
                <wp:effectExtent l="0" t="0" r="0" b="0"/>
                <wp:wrapNone/>
                <wp:docPr id="53" name="Straight Arrow Connector 4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20574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E0ECB0" id="Straight Arrow Connector 45" o:spid="_x0000_s1026" type="#_x0000_t32" style="position:absolute;margin-left:141.45pt;margin-top:36pt;width:162pt;height:0;z-index:2518922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">
                <o:lock v:ext="edit" shapetype="f"/>
              </v:shape>
            </w:pict>
          </mc:Fallback>
        </mc:AlternateContent>
      </w:r>
      <w:r w:rsidRPr="00116D1D">
        <w:rPr>
          <w:b/>
          <w:bCs/>
          <w:sz w:val="26"/>
          <w:szCs w:val="26"/>
          <w:lang w:val="vi-VN"/>
        </w:rPr>
        <w:t>Độc lập - Tự do - Hạnh phúc</w:t>
      </w:r>
    </w:p>
    <w:p w14:paraId="5E710DEB" w14:textId="77777777" w:rsidR="00FC2096" w:rsidRPr="00116D1D" w:rsidRDefault="00FC2096" w:rsidP="00FC2096">
      <w:pPr>
        <w:jc w:val="right"/>
        <w:rPr>
          <w:sz w:val="26"/>
          <w:szCs w:val="26"/>
          <w:lang w:val="vi-VN"/>
        </w:rPr>
      </w:pPr>
      <w:r w:rsidRPr="00116D1D">
        <w:rPr>
          <w:i/>
          <w:iCs/>
          <w:sz w:val="26"/>
          <w:szCs w:val="26"/>
          <w:lang w:val="vi-VN"/>
        </w:rPr>
        <w:t>………….., ngày.... tháng... năm....</w:t>
      </w:r>
    </w:p>
    <w:p w14:paraId="322FEAA8" w14:textId="77777777" w:rsidR="00FC2096" w:rsidRPr="00116D1D" w:rsidRDefault="00FC2096" w:rsidP="00FC2096">
      <w:pPr>
        <w:jc w:val="center"/>
        <w:rPr>
          <w:b/>
          <w:bCs/>
          <w:sz w:val="26"/>
          <w:szCs w:val="26"/>
          <w:lang w:val="vi-VN"/>
        </w:rPr>
      </w:pPr>
    </w:p>
    <w:p w14:paraId="7349F34A" w14:textId="77777777" w:rsidR="00FC2096" w:rsidRPr="00116D1D" w:rsidRDefault="00FC2096" w:rsidP="00FC2096">
      <w:pPr>
        <w:jc w:val="center"/>
        <w:rPr>
          <w:b/>
          <w:bCs/>
          <w:sz w:val="26"/>
          <w:szCs w:val="26"/>
          <w:lang w:val="vi-VN"/>
        </w:rPr>
      </w:pPr>
      <w:r w:rsidRPr="00116D1D">
        <w:rPr>
          <w:b/>
          <w:bCs/>
          <w:sz w:val="26"/>
          <w:szCs w:val="26"/>
          <w:lang w:val="vi-VN"/>
        </w:rPr>
        <w:t xml:space="preserve">ĐƠN ĐỀ NGHỊ CẤP LẠI GIẤY PHÉP THÀNH LẬP </w:t>
      </w:r>
      <w:r w:rsidRPr="00116D1D">
        <w:rPr>
          <w:b/>
          <w:bCs/>
          <w:sz w:val="26"/>
          <w:szCs w:val="26"/>
          <w:lang w:val="vi-VN"/>
        </w:rPr>
        <w:br/>
        <w:t>VĂN PHÒNG ĐẠI DIỆN</w:t>
      </w:r>
    </w:p>
    <w:p w14:paraId="770749ED" w14:textId="77777777" w:rsidR="00FC2096" w:rsidRPr="00116D1D" w:rsidRDefault="00FC2096" w:rsidP="00FC2096">
      <w:pPr>
        <w:jc w:val="center"/>
        <w:rPr>
          <w:sz w:val="26"/>
          <w:szCs w:val="26"/>
          <w:lang w:val="vi-VN"/>
        </w:rPr>
      </w:pPr>
    </w:p>
    <w:p w14:paraId="6DAC069A" w14:textId="77777777" w:rsidR="00FC2096" w:rsidRPr="00116D1D" w:rsidRDefault="00FC2096" w:rsidP="00FC2096">
      <w:pPr>
        <w:ind w:firstLine="567"/>
        <w:jc w:val="center"/>
        <w:rPr>
          <w:sz w:val="26"/>
          <w:szCs w:val="26"/>
        </w:rPr>
      </w:pPr>
      <w:r w:rsidRPr="00116D1D">
        <w:rPr>
          <w:sz w:val="26"/>
          <w:szCs w:val="26"/>
          <w:lang w:val="vi-VN"/>
        </w:rPr>
        <w:t xml:space="preserve">Kính gửi: </w:t>
      </w:r>
      <w:r w:rsidRPr="00116D1D">
        <w:rPr>
          <w:sz w:val="26"/>
          <w:szCs w:val="26"/>
        </w:rPr>
        <w:t>Sở Du lịch/Sở Văn hóa, Thể thao và Du lịch</w:t>
      </w:r>
      <w:r w:rsidRPr="00116D1D">
        <w:rPr>
          <w:sz w:val="26"/>
          <w:szCs w:val="26"/>
          <w:lang w:val="de-DE"/>
        </w:rPr>
        <w:t>/</w:t>
      </w:r>
      <w:r w:rsidRPr="00116D1D">
        <w:rPr>
          <w:sz w:val="26"/>
          <w:szCs w:val="26"/>
        </w:rPr>
        <w:t xml:space="preserve"> </w:t>
      </w:r>
      <w:r w:rsidRPr="00116D1D">
        <w:rPr>
          <w:bCs/>
          <w:sz w:val="26"/>
          <w:szCs w:val="26"/>
        </w:rPr>
        <w:t>Sở Văn hóa, Thông tin, Thể thao và Du lịch</w:t>
      </w:r>
      <w:r w:rsidRPr="00116D1D">
        <w:rPr>
          <w:sz w:val="26"/>
          <w:szCs w:val="26"/>
        </w:rPr>
        <w:t xml:space="preserve"> tỉnh/thành phố…</w:t>
      </w:r>
    </w:p>
    <w:p w14:paraId="7B86255F" w14:textId="77777777" w:rsidR="00FC2096" w:rsidRPr="00116D1D" w:rsidRDefault="00FC2096" w:rsidP="00FC2096">
      <w:pPr>
        <w:ind w:firstLine="567"/>
        <w:jc w:val="center"/>
        <w:rPr>
          <w:sz w:val="26"/>
          <w:szCs w:val="26"/>
          <w:lang w:val="vi-VN"/>
        </w:rPr>
      </w:pPr>
    </w:p>
    <w:p w14:paraId="6454AF36" w14:textId="77777777" w:rsidR="00FC2096" w:rsidRPr="00116D1D" w:rsidRDefault="00FC2096" w:rsidP="00FC2096">
      <w:pPr>
        <w:ind w:firstLine="567"/>
        <w:rPr>
          <w:sz w:val="26"/>
          <w:szCs w:val="26"/>
        </w:rPr>
      </w:pPr>
      <w:r w:rsidRPr="00116D1D">
        <w:rPr>
          <w:sz w:val="26"/>
          <w:szCs w:val="26"/>
          <w:lang w:val="vi-VN"/>
        </w:rPr>
        <w:t xml:space="preserve">Tên </w:t>
      </w:r>
      <w:r w:rsidRPr="00116D1D">
        <w:rPr>
          <w:sz w:val="26"/>
          <w:szCs w:val="26"/>
          <w:lang w:val="fr-FR"/>
        </w:rPr>
        <w:t>doanh nghiệp kinh doanh dịch vụ lữ hành nước ngoài</w:t>
      </w:r>
      <w:r w:rsidRPr="00116D1D">
        <w:rPr>
          <w:sz w:val="26"/>
          <w:szCs w:val="26"/>
          <w:lang w:val="vi-VN"/>
        </w:rPr>
        <w:t>: (tên trên Giấy phép thành lập/Đăng ký doanh nghiệp).................................</w:t>
      </w:r>
      <w:r w:rsidRPr="00116D1D">
        <w:rPr>
          <w:sz w:val="26"/>
          <w:szCs w:val="26"/>
        </w:rPr>
        <w:t>.................................</w:t>
      </w:r>
    </w:p>
    <w:p w14:paraId="1FD294A5" w14:textId="77777777" w:rsidR="00FC2096" w:rsidRPr="00116D1D" w:rsidRDefault="00FC2096" w:rsidP="00FC2096">
      <w:pPr>
        <w:ind w:firstLine="567"/>
        <w:rPr>
          <w:sz w:val="26"/>
          <w:szCs w:val="26"/>
        </w:rPr>
      </w:pPr>
      <w:r w:rsidRPr="00116D1D">
        <w:rPr>
          <w:sz w:val="26"/>
          <w:szCs w:val="26"/>
          <w:lang w:val="vi-VN"/>
        </w:rPr>
        <w:t xml:space="preserve">Tên </w:t>
      </w:r>
      <w:r w:rsidRPr="00116D1D">
        <w:rPr>
          <w:sz w:val="26"/>
          <w:szCs w:val="26"/>
          <w:lang w:val="fr-FR"/>
        </w:rPr>
        <w:t>doanh nghiệp kinh doanh dịch vụ lữ hành nước ngoài</w:t>
      </w:r>
      <w:r w:rsidRPr="00116D1D">
        <w:rPr>
          <w:sz w:val="26"/>
          <w:szCs w:val="26"/>
          <w:lang w:val="vi-VN"/>
        </w:rPr>
        <w:t xml:space="preserve"> bằng tiếng Anh: (ghi bằng chữ in hoa)...............................</w:t>
      </w:r>
      <w:r w:rsidRPr="00116D1D">
        <w:rPr>
          <w:sz w:val="26"/>
          <w:szCs w:val="26"/>
        </w:rPr>
        <w:t>................................................................</w:t>
      </w:r>
    </w:p>
    <w:p w14:paraId="6C9D323D" w14:textId="77777777" w:rsidR="00FC2096" w:rsidRPr="00116D1D" w:rsidRDefault="00FC2096" w:rsidP="00FC2096">
      <w:pPr>
        <w:ind w:firstLine="567"/>
        <w:rPr>
          <w:sz w:val="26"/>
          <w:szCs w:val="26"/>
        </w:rPr>
      </w:pPr>
      <w:r w:rsidRPr="00116D1D">
        <w:rPr>
          <w:sz w:val="26"/>
          <w:szCs w:val="26"/>
          <w:lang w:val="vi-VN"/>
        </w:rPr>
        <w:t xml:space="preserve">Tên </w:t>
      </w:r>
      <w:r w:rsidRPr="00116D1D">
        <w:rPr>
          <w:sz w:val="26"/>
          <w:szCs w:val="26"/>
          <w:lang w:val="fr-FR"/>
        </w:rPr>
        <w:t>doanh nghiệp kinh doanh dịch vụ lữ hành nước ngoài</w:t>
      </w:r>
      <w:r w:rsidRPr="00116D1D">
        <w:rPr>
          <w:sz w:val="26"/>
          <w:szCs w:val="26"/>
          <w:lang w:val="vi-VN"/>
        </w:rPr>
        <w:t xml:space="preserve"> viết tắt...............</w:t>
      </w:r>
      <w:r w:rsidRPr="00116D1D">
        <w:rPr>
          <w:sz w:val="26"/>
          <w:szCs w:val="26"/>
        </w:rPr>
        <w:t>.</w:t>
      </w:r>
    </w:p>
    <w:p w14:paraId="659D461E" w14:textId="77777777" w:rsidR="00FC2096" w:rsidRPr="00116D1D" w:rsidRDefault="00FC2096" w:rsidP="00FC2096">
      <w:pPr>
        <w:ind w:firstLine="567"/>
        <w:rPr>
          <w:sz w:val="26"/>
          <w:szCs w:val="26"/>
        </w:rPr>
      </w:pPr>
      <w:r w:rsidRPr="00116D1D">
        <w:rPr>
          <w:sz w:val="26"/>
          <w:szCs w:val="26"/>
          <w:lang w:val="vi-VN"/>
        </w:rPr>
        <w:t>Giấy phép thành lập/Đăng ký doanh nghiệp/Mã số doanh nghiệp: …</w:t>
      </w:r>
      <w:r w:rsidRPr="00116D1D">
        <w:rPr>
          <w:sz w:val="26"/>
          <w:szCs w:val="26"/>
        </w:rPr>
        <w:t>……..</w:t>
      </w:r>
      <w:r w:rsidRPr="00116D1D">
        <w:rPr>
          <w:sz w:val="26"/>
          <w:szCs w:val="26"/>
          <w:lang w:val="vi-VN"/>
        </w:rPr>
        <w:t>. Ngày cấp: .../.../…….. Cơ quan cấp: .....................................................................</w:t>
      </w:r>
      <w:r w:rsidRPr="00116D1D">
        <w:rPr>
          <w:sz w:val="26"/>
          <w:szCs w:val="26"/>
        </w:rPr>
        <w:t>.</w:t>
      </w:r>
    </w:p>
    <w:p w14:paraId="5D97E5C2" w14:textId="77777777" w:rsidR="00FC2096" w:rsidRPr="00116D1D" w:rsidRDefault="00FC2096" w:rsidP="00FC2096">
      <w:pPr>
        <w:ind w:firstLine="567"/>
        <w:rPr>
          <w:sz w:val="26"/>
          <w:szCs w:val="26"/>
        </w:rPr>
      </w:pPr>
      <w:r w:rsidRPr="00116D1D">
        <w:rPr>
          <w:sz w:val="26"/>
          <w:szCs w:val="26"/>
          <w:lang w:val="vi-VN"/>
        </w:rPr>
        <w:t>Điện thoại:.........</w:t>
      </w:r>
      <w:r w:rsidRPr="00116D1D">
        <w:rPr>
          <w:sz w:val="26"/>
          <w:szCs w:val="26"/>
        </w:rPr>
        <w:t>..</w:t>
      </w:r>
      <w:r w:rsidRPr="00116D1D">
        <w:rPr>
          <w:sz w:val="26"/>
          <w:szCs w:val="26"/>
          <w:lang w:val="vi-VN"/>
        </w:rPr>
        <w:t>..Fax:.....</w:t>
      </w:r>
      <w:r w:rsidRPr="00116D1D">
        <w:rPr>
          <w:sz w:val="26"/>
          <w:szCs w:val="26"/>
        </w:rPr>
        <w:t>...</w:t>
      </w:r>
      <w:r w:rsidRPr="00116D1D">
        <w:rPr>
          <w:sz w:val="26"/>
          <w:szCs w:val="26"/>
          <w:lang w:val="vi-VN"/>
        </w:rPr>
        <w:t>.....Email:.................Website:</w:t>
      </w:r>
      <w:r w:rsidRPr="00116D1D">
        <w:rPr>
          <w:sz w:val="26"/>
          <w:szCs w:val="26"/>
        </w:rPr>
        <w:t xml:space="preserve"> (nếu có)</w:t>
      </w:r>
      <w:r w:rsidRPr="00116D1D">
        <w:rPr>
          <w:sz w:val="26"/>
          <w:szCs w:val="26"/>
          <w:lang w:val="vi-VN"/>
        </w:rPr>
        <w:t>.............</w:t>
      </w:r>
    </w:p>
    <w:p w14:paraId="27561CCB" w14:textId="77777777" w:rsidR="00FC2096" w:rsidRPr="00116D1D" w:rsidRDefault="00FC2096" w:rsidP="00FC2096">
      <w:pPr>
        <w:ind w:firstLine="567"/>
        <w:rPr>
          <w:sz w:val="26"/>
          <w:szCs w:val="26"/>
          <w:lang w:val="vi-VN"/>
        </w:rPr>
      </w:pPr>
      <w:r w:rsidRPr="00116D1D">
        <w:rPr>
          <w:b/>
          <w:bCs/>
          <w:sz w:val="26"/>
          <w:szCs w:val="26"/>
          <w:lang w:val="vi-VN"/>
        </w:rPr>
        <w:t>Đề nghị cấp lại Giấy phép thành lập Văn phòng đại diện như sau:</w:t>
      </w:r>
    </w:p>
    <w:p w14:paraId="2D9B5F01" w14:textId="77777777" w:rsidR="00FC2096" w:rsidRPr="00116D1D" w:rsidRDefault="00FC2096" w:rsidP="00FC2096">
      <w:pPr>
        <w:ind w:firstLine="567"/>
        <w:rPr>
          <w:sz w:val="26"/>
          <w:szCs w:val="26"/>
          <w:lang w:val="vi-VN"/>
        </w:rPr>
      </w:pPr>
      <w:r w:rsidRPr="00116D1D">
        <w:rPr>
          <w:sz w:val="26"/>
          <w:szCs w:val="26"/>
          <w:lang w:val="vi-VN"/>
        </w:rPr>
        <w:t>Tên Văn phòng đại diện: (tên trên Giấy phép thành lập) ……………….......</w:t>
      </w:r>
    </w:p>
    <w:p w14:paraId="3C98793D" w14:textId="77777777" w:rsidR="00FC2096" w:rsidRPr="00116D1D" w:rsidRDefault="00FC2096" w:rsidP="00FC2096">
      <w:pPr>
        <w:ind w:firstLine="567"/>
        <w:rPr>
          <w:sz w:val="26"/>
          <w:szCs w:val="26"/>
          <w:lang w:val="vi-VN"/>
        </w:rPr>
      </w:pPr>
      <w:r w:rsidRPr="00116D1D">
        <w:rPr>
          <w:sz w:val="26"/>
          <w:szCs w:val="26"/>
          <w:lang w:val="vi-VN"/>
        </w:rPr>
        <w:t>Giấy phép thành lập Văn phòng đại diện số:………………... Ngày cấp: ………../……../………...</w:t>
      </w:r>
    </w:p>
    <w:p w14:paraId="406FE4C3" w14:textId="77777777" w:rsidR="00FC2096" w:rsidRPr="00116D1D" w:rsidRDefault="00FC2096" w:rsidP="00FC2096">
      <w:pPr>
        <w:ind w:firstLine="567"/>
        <w:rPr>
          <w:sz w:val="26"/>
          <w:szCs w:val="26"/>
        </w:rPr>
      </w:pPr>
      <w:r w:rsidRPr="00116D1D">
        <w:rPr>
          <w:sz w:val="26"/>
          <w:szCs w:val="26"/>
          <w:vertAlign w:val="superscript"/>
        </w:rPr>
        <w:t>(*)</w:t>
      </w:r>
      <w:r w:rsidRPr="00116D1D">
        <w:rPr>
          <w:sz w:val="26"/>
          <w:szCs w:val="26"/>
          <w:lang w:val="vi-VN"/>
        </w:rPr>
        <w:t>Thứ tự của Văn phòng đại diện: ………………………………………</w:t>
      </w:r>
      <w:r w:rsidRPr="00116D1D">
        <w:rPr>
          <w:sz w:val="26"/>
          <w:szCs w:val="26"/>
        </w:rPr>
        <w:t>..</w:t>
      </w:r>
    </w:p>
    <w:p w14:paraId="1FA7F13F" w14:textId="77777777" w:rsidR="00FC2096" w:rsidRPr="00116D1D" w:rsidRDefault="00FC2096" w:rsidP="00FC2096">
      <w:pPr>
        <w:ind w:firstLine="567"/>
        <w:rPr>
          <w:sz w:val="26"/>
          <w:szCs w:val="26"/>
        </w:rPr>
      </w:pPr>
      <w:r w:rsidRPr="00116D1D">
        <w:rPr>
          <w:sz w:val="26"/>
          <w:szCs w:val="26"/>
          <w:lang w:val="vi-VN"/>
        </w:rPr>
        <w:t>Điện thoại:.........</w:t>
      </w:r>
      <w:r w:rsidRPr="00116D1D">
        <w:rPr>
          <w:sz w:val="26"/>
          <w:szCs w:val="26"/>
        </w:rPr>
        <w:t>..</w:t>
      </w:r>
      <w:r w:rsidRPr="00116D1D">
        <w:rPr>
          <w:sz w:val="26"/>
          <w:szCs w:val="26"/>
          <w:lang w:val="vi-VN"/>
        </w:rPr>
        <w:t>..Fax:.....</w:t>
      </w:r>
      <w:r w:rsidRPr="00116D1D">
        <w:rPr>
          <w:sz w:val="26"/>
          <w:szCs w:val="26"/>
        </w:rPr>
        <w:t>...</w:t>
      </w:r>
      <w:r w:rsidRPr="00116D1D">
        <w:rPr>
          <w:sz w:val="26"/>
          <w:szCs w:val="26"/>
          <w:lang w:val="vi-VN"/>
        </w:rPr>
        <w:t>.....Email:.................Website:</w:t>
      </w:r>
      <w:r w:rsidRPr="00116D1D">
        <w:rPr>
          <w:sz w:val="26"/>
          <w:szCs w:val="26"/>
        </w:rPr>
        <w:t xml:space="preserve"> (nếu có)</w:t>
      </w:r>
      <w:r w:rsidRPr="00116D1D">
        <w:rPr>
          <w:sz w:val="26"/>
          <w:szCs w:val="26"/>
          <w:lang w:val="vi-VN"/>
        </w:rPr>
        <w:t>.............</w:t>
      </w:r>
    </w:p>
    <w:p w14:paraId="08DEC0A7" w14:textId="77777777" w:rsidR="00FC2096" w:rsidRPr="00116D1D" w:rsidRDefault="00FC2096" w:rsidP="00FC2096">
      <w:pPr>
        <w:ind w:firstLine="567"/>
        <w:rPr>
          <w:sz w:val="26"/>
          <w:szCs w:val="26"/>
        </w:rPr>
      </w:pPr>
      <w:r w:rsidRPr="00116D1D">
        <w:rPr>
          <w:sz w:val="26"/>
          <w:szCs w:val="26"/>
          <w:lang w:val="vi-VN"/>
        </w:rPr>
        <w:t>Mã số thuế: ………………………………………………………………</w:t>
      </w:r>
      <w:r w:rsidRPr="00116D1D">
        <w:rPr>
          <w:sz w:val="26"/>
          <w:szCs w:val="26"/>
        </w:rPr>
        <w:t>..</w:t>
      </w:r>
    </w:p>
    <w:p w14:paraId="64917413" w14:textId="77777777" w:rsidR="00FC2096" w:rsidRPr="00116D1D" w:rsidRDefault="00FC2096" w:rsidP="00FC2096">
      <w:pPr>
        <w:ind w:firstLine="567"/>
        <w:rPr>
          <w:sz w:val="26"/>
          <w:szCs w:val="26"/>
        </w:rPr>
      </w:pPr>
      <w:r w:rsidRPr="00116D1D">
        <w:rPr>
          <w:sz w:val="26"/>
          <w:szCs w:val="26"/>
          <w:lang w:val="vi-VN"/>
        </w:rPr>
        <w:t>Lý do cấp lại: ………………………………………………………………</w:t>
      </w:r>
    </w:p>
    <w:p w14:paraId="3B1ED997" w14:textId="77777777" w:rsidR="00FC2096" w:rsidRPr="00116D1D" w:rsidRDefault="00FC2096" w:rsidP="00FC2096">
      <w:pPr>
        <w:ind w:firstLine="567"/>
        <w:rPr>
          <w:sz w:val="26"/>
          <w:szCs w:val="26"/>
          <w:lang w:val="vi-VN"/>
        </w:rPr>
      </w:pPr>
      <w:r w:rsidRPr="00116D1D">
        <w:rPr>
          <w:b/>
          <w:bCs/>
          <w:sz w:val="26"/>
          <w:szCs w:val="26"/>
          <w:lang w:val="vi-VN"/>
        </w:rPr>
        <w:t>Chúng tôi cam kết:</w:t>
      </w:r>
    </w:p>
    <w:p w14:paraId="298E43C8" w14:textId="77777777" w:rsidR="00FC2096" w:rsidRPr="00116D1D" w:rsidRDefault="00FC2096" w:rsidP="00FC2096">
      <w:pPr>
        <w:ind w:firstLine="567"/>
        <w:rPr>
          <w:sz w:val="26"/>
          <w:szCs w:val="26"/>
          <w:lang w:val="vi-VN"/>
        </w:rPr>
      </w:pPr>
      <w:r w:rsidRPr="00116D1D">
        <w:rPr>
          <w:sz w:val="26"/>
          <w:szCs w:val="26"/>
          <w:lang w:val="vi-VN"/>
        </w:rPr>
        <w:t>1. Chịu trách nhiệm về sự trung thực và chính xác của nội dung Đơn đề nghị và hồ sơ kèm theo.</w:t>
      </w:r>
    </w:p>
    <w:p w14:paraId="51CB25E6" w14:textId="77777777" w:rsidR="00FC2096" w:rsidRPr="00116D1D" w:rsidRDefault="00FC2096" w:rsidP="00FC2096">
      <w:pPr>
        <w:ind w:firstLine="567"/>
        <w:rPr>
          <w:sz w:val="26"/>
          <w:szCs w:val="26"/>
          <w:lang w:val="vi-VN"/>
        </w:rPr>
      </w:pPr>
      <w:r w:rsidRPr="00116D1D">
        <w:rPr>
          <w:sz w:val="26"/>
          <w:szCs w:val="26"/>
          <w:lang w:val="vi-VN"/>
        </w:rPr>
        <w:t>2. Chấp hành nghiêm chỉnh quy định của Nghị định số 07/2016/NĐ-CP, pháp luật Việt Nam liên quan đến Văn phòng đại diện của thương nhân nước ngoài tại Việt Nam và các quy định của Giấy phép thành lập Văn phòng đại diện./.</w:t>
      </w:r>
    </w:p>
    <w:tbl>
      <w:tblPr>
        <w:tblW w:w="9214" w:type="dxa"/>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2268"/>
        <w:gridCol w:w="6946"/>
      </w:tblGrid>
      <w:tr w:rsidR="00FC2096" w:rsidRPr="00116D1D" w14:paraId="175681F7" w14:textId="77777777" w:rsidTr="00FC2096">
        <w:tc>
          <w:tcPr>
            <w:tcW w:w="2268" w:type="dxa"/>
            <w:tcBorders>
              <w:top w:val="nil"/>
              <w:left w:val="nil"/>
              <w:bottom w:val="nil"/>
              <w:right w:val="nil"/>
              <w:tl2br w:val="nil"/>
              <w:tr2bl w:val="nil"/>
            </w:tcBorders>
            <w:shd w:val="clear" w:color="auto" w:fill="auto"/>
            <w:tcMar>
              <w:top w:w="0" w:type="dxa"/>
              <w:left w:w="108" w:type="dxa"/>
              <w:bottom w:w="0" w:type="dxa"/>
              <w:right w:w="108" w:type="dxa"/>
            </w:tcMar>
          </w:tcPr>
          <w:p w14:paraId="7979C503" w14:textId="77777777" w:rsidR="00FC2096" w:rsidRPr="00116D1D" w:rsidRDefault="00FC2096" w:rsidP="00FC2096">
            <w:pPr>
              <w:rPr>
                <w:sz w:val="26"/>
                <w:szCs w:val="26"/>
                <w:lang w:val="vi-VN"/>
              </w:rPr>
            </w:pPr>
            <w:r w:rsidRPr="00116D1D">
              <w:rPr>
                <w:sz w:val="26"/>
                <w:szCs w:val="26"/>
                <w:lang w:val="vi-VN"/>
              </w:rPr>
              <w:t>  </w:t>
            </w:r>
          </w:p>
        </w:tc>
        <w:tc>
          <w:tcPr>
            <w:tcW w:w="6946" w:type="dxa"/>
            <w:tcBorders>
              <w:top w:val="nil"/>
              <w:left w:val="nil"/>
              <w:bottom w:val="nil"/>
              <w:right w:val="nil"/>
              <w:tl2br w:val="nil"/>
              <w:tr2bl w:val="nil"/>
            </w:tcBorders>
            <w:shd w:val="clear" w:color="auto" w:fill="auto"/>
            <w:tcMar>
              <w:top w:w="0" w:type="dxa"/>
              <w:left w:w="108" w:type="dxa"/>
              <w:bottom w:w="0" w:type="dxa"/>
              <w:right w:w="108" w:type="dxa"/>
            </w:tcMar>
          </w:tcPr>
          <w:p w14:paraId="4F8809D6" w14:textId="77777777" w:rsidR="00FC2096" w:rsidRPr="00116D1D" w:rsidRDefault="00FC2096" w:rsidP="00FC2096">
            <w:pPr>
              <w:jc w:val="center"/>
              <w:rPr>
                <w:b/>
                <w:sz w:val="26"/>
                <w:szCs w:val="26"/>
              </w:rPr>
            </w:pPr>
            <w:r w:rsidRPr="00116D1D">
              <w:rPr>
                <w:b/>
                <w:sz w:val="26"/>
                <w:szCs w:val="26"/>
                <w:lang w:val="vi-VN"/>
              </w:rPr>
              <w:t>Đại diện có thẩm quyền</w:t>
            </w:r>
            <w:r w:rsidRPr="00116D1D">
              <w:rPr>
                <w:b/>
                <w:sz w:val="26"/>
                <w:szCs w:val="26"/>
              </w:rPr>
              <w:t xml:space="preserve"> </w:t>
            </w:r>
            <w:r w:rsidRPr="00116D1D">
              <w:rPr>
                <w:b/>
                <w:sz w:val="26"/>
                <w:szCs w:val="26"/>
                <w:lang w:val="vi-VN"/>
              </w:rPr>
              <w:t xml:space="preserve">của </w:t>
            </w:r>
            <w:r w:rsidRPr="00116D1D">
              <w:rPr>
                <w:b/>
                <w:sz w:val="26"/>
                <w:szCs w:val="26"/>
                <w:lang w:val="fr-FR"/>
              </w:rPr>
              <w:t>doanh nghiệp</w:t>
            </w:r>
          </w:p>
          <w:p w14:paraId="30EE396D" w14:textId="77777777" w:rsidR="00FC2096" w:rsidRPr="00116D1D" w:rsidRDefault="00FC2096" w:rsidP="00FC2096">
            <w:pPr>
              <w:jc w:val="center"/>
              <w:rPr>
                <w:i/>
                <w:iCs/>
                <w:sz w:val="26"/>
                <w:szCs w:val="26"/>
                <w:lang w:val="vi-VN"/>
              </w:rPr>
            </w:pPr>
            <w:r w:rsidRPr="00116D1D">
              <w:rPr>
                <w:b/>
                <w:sz w:val="26"/>
                <w:szCs w:val="26"/>
                <w:lang w:val="fr-FR"/>
              </w:rPr>
              <w:t>kinh doanh dịch vụ lữ hành nước ngoài</w:t>
            </w:r>
            <w:r w:rsidRPr="00116D1D">
              <w:rPr>
                <w:b/>
                <w:sz w:val="26"/>
                <w:szCs w:val="26"/>
                <w:lang w:val="vi-VN"/>
              </w:rPr>
              <w:br/>
            </w:r>
            <w:r w:rsidRPr="00116D1D">
              <w:rPr>
                <w:i/>
                <w:iCs/>
                <w:sz w:val="26"/>
                <w:szCs w:val="26"/>
                <w:lang w:val="vi-VN"/>
              </w:rPr>
              <w:t>Ký, ghi rõ họ tên và đóng dấu (nếu có)</w:t>
            </w:r>
          </w:p>
          <w:p w14:paraId="3E1DC68A" w14:textId="77777777" w:rsidR="00FC2096" w:rsidRPr="00116D1D" w:rsidRDefault="00FC2096" w:rsidP="00FC2096">
            <w:pPr>
              <w:jc w:val="center"/>
              <w:rPr>
                <w:b/>
                <w:sz w:val="26"/>
                <w:szCs w:val="26"/>
              </w:rPr>
            </w:pPr>
          </w:p>
        </w:tc>
      </w:tr>
    </w:tbl>
    <w:p w14:paraId="6CC48E6F" w14:textId="77777777" w:rsidR="00FC2096" w:rsidRPr="00116D1D" w:rsidRDefault="00FC2096" w:rsidP="00FC2096">
      <w:pPr>
        <w:ind w:firstLine="720"/>
        <w:jc w:val="both"/>
        <w:rPr>
          <w:rFonts w:eastAsia="Calibri"/>
          <w:i/>
          <w:iCs/>
          <w:sz w:val="26"/>
          <w:szCs w:val="26"/>
        </w:rPr>
      </w:pPr>
      <w:r w:rsidRPr="00116D1D">
        <w:rPr>
          <w:rFonts w:eastAsia="Calibri"/>
          <w:i/>
          <w:iCs/>
          <w:sz w:val="26"/>
          <w:szCs w:val="26"/>
        </w:rPr>
        <w:t xml:space="preserve">(*): Chỉ áp dụng đối với </w:t>
      </w:r>
      <w:r w:rsidRPr="00116D1D">
        <w:rPr>
          <w:i/>
          <w:sz w:val="26"/>
          <w:szCs w:val="26"/>
          <w:lang w:val="fr-FR"/>
        </w:rPr>
        <w:t>doanh nghiệp kinh doanh dịch vụ lữ hành nước ngoài</w:t>
      </w:r>
      <w:r w:rsidRPr="00116D1D">
        <w:rPr>
          <w:rFonts w:eastAsia="Calibri"/>
          <w:i/>
          <w:iCs/>
          <w:sz w:val="26"/>
          <w:szCs w:val="26"/>
        </w:rPr>
        <w:t xml:space="preserve"> có nhiều hơn 1 Văn phòng đại diện tại Việt Nam và đã được cấp phép trước ngày 20 tháng 8 năm 2016. Doanh nghiệp tự xác định thứ tự của Văn phòng đại diện theo thời gian thành lập.</w:t>
      </w:r>
    </w:p>
    <w:p w14:paraId="4B9930E2" w14:textId="77777777" w:rsidR="00FC2096" w:rsidRPr="00116D1D" w:rsidRDefault="00FC2096" w:rsidP="00FC2096">
      <w:pPr>
        <w:ind w:firstLine="720"/>
        <w:jc w:val="both"/>
        <w:rPr>
          <w:b/>
          <w:sz w:val="26"/>
          <w:szCs w:val="26"/>
        </w:rPr>
      </w:pPr>
    </w:p>
    <w:p w14:paraId="4EF531FB" w14:textId="77777777" w:rsidR="00FC2096" w:rsidRPr="00116D1D" w:rsidRDefault="00FC2096" w:rsidP="00FC2096">
      <w:pPr>
        <w:ind w:firstLine="720"/>
        <w:jc w:val="both"/>
        <w:rPr>
          <w:b/>
          <w:sz w:val="26"/>
          <w:szCs w:val="26"/>
        </w:rPr>
      </w:pPr>
    </w:p>
    <w:p w14:paraId="2F8B48E5" w14:textId="77777777" w:rsidR="00FC2096" w:rsidRPr="00116D1D" w:rsidRDefault="00FC2096" w:rsidP="00FC2096">
      <w:pPr>
        <w:ind w:firstLine="720"/>
        <w:jc w:val="both"/>
        <w:rPr>
          <w:b/>
          <w:sz w:val="26"/>
          <w:szCs w:val="26"/>
        </w:rPr>
      </w:pPr>
    </w:p>
    <w:p w14:paraId="0D784373" w14:textId="77777777" w:rsidR="00FC2096" w:rsidRPr="00116D1D" w:rsidRDefault="00FC2096" w:rsidP="00FC2096">
      <w:pPr>
        <w:ind w:firstLine="720"/>
        <w:jc w:val="both"/>
        <w:rPr>
          <w:b/>
          <w:sz w:val="26"/>
          <w:szCs w:val="26"/>
        </w:rPr>
      </w:pPr>
    </w:p>
    <w:p w14:paraId="59C0467A" w14:textId="77777777" w:rsidR="00FC2096" w:rsidRPr="00116D1D" w:rsidRDefault="00FC2096" w:rsidP="00FC2096">
      <w:pPr>
        <w:ind w:firstLine="720"/>
        <w:jc w:val="both"/>
        <w:rPr>
          <w:b/>
          <w:sz w:val="26"/>
          <w:szCs w:val="26"/>
        </w:rPr>
      </w:pPr>
    </w:p>
    <w:p w14:paraId="5FA253D6" w14:textId="3FE07098" w:rsidR="00FC2096" w:rsidRPr="00116D1D" w:rsidRDefault="00D47BFC" w:rsidP="00D47BFC">
      <w:pPr>
        <w:pStyle w:val="Heading4"/>
        <w:ind w:firstLine="709"/>
        <w:rPr>
          <w:sz w:val="26"/>
          <w:lang w:val="vi-VN"/>
        </w:rPr>
      </w:pPr>
      <w:r w:rsidRPr="00116D1D">
        <w:rPr>
          <w:sz w:val="26"/>
        </w:rPr>
        <w:t>16</w:t>
      </w:r>
      <w:r w:rsidR="00FC2096" w:rsidRPr="00116D1D">
        <w:rPr>
          <w:sz w:val="26"/>
        </w:rPr>
        <w:t xml:space="preserve">. </w:t>
      </w:r>
      <w:r w:rsidR="00FC2096" w:rsidRPr="00116D1D">
        <w:rPr>
          <w:sz w:val="26"/>
          <w:lang w:val="vi-VN"/>
        </w:rPr>
        <w:t>Thủ tục điều chỉnh Giấy phép thành lập Văn phòng đại diện tại Việt Nam của doanh nghiệp kinh doanh dịch vụ lữ hành nước ngoài.</w:t>
      </w:r>
    </w:p>
    <w:p w14:paraId="717733B2" w14:textId="01BE5CF1" w:rsidR="00FC2096" w:rsidRPr="00116D1D" w:rsidRDefault="00D47BFC" w:rsidP="00FC2096">
      <w:pPr>
        <w:spacing w:before="120" w:after="120"/>
        <w:ind w:firstLine="720"/>
        <w:jc w:val="both"/>
        <w:rPr>
          <w:b/>
          <w:sz w:val="26"/>
          <w:szCs w:val="26"/>
          <w:lang w:val="vi-VN"/>
        </w:rPr>
      </w:pPr>
      <w:r w:rsidRPr="00116D1D">
        <w:rPr>
          <w:b/>
          <w:bCs/>
          <w:sz w:val="26"/>
          <w:szCs w:val="26"/>
        </w:rPr>
        <w:t>16</w:t>
      </w:r>
      <w:r w:rsidR="00FC2096" w:rsidRPr="00116D1D">
        <w:rPr>
          <w:b/>
          <w:bCs/>
          <w:sz w:val="26"/>
          <w:szCs w:val="26"/>
          <w:lang w:val="nl-NL"/>
        </w:rPr>
        <w:t xml:space="preserve">.1 </w:t>
      </w:r>
      <w:r w:rsidR="00FC2096" w:rsidRPr="00116D1D">
        <w:rPr>
          <w:b/>
          <w:bCs/>
          <w:sz w:val="26"/>
          <w:szCs w:val="26"/>
          <w:lang w:val="vi-VN"/>
        </w:rPr>
        <w:t>Tr</w:t>
      </w:r>
      <w:r w:rsidR="00FC2096" w:rsidRPr="00116D1D">
        <w:rPr>
          <w:b/>
          <w:bCs/>
          <w:sz w:val="26"/>
          <w:szCs w:val="26"/>
          <w:lang w:val="hr-HR"/>
        </w:rPr>
        <w:t>ì</w:t>
      </w:r>
      <w:r w:rsidR="00FC2096" w:rsidRPr="00116D1D">
        <w:rPr>
          <w:b/>
          <w:bCs/>
          <w:sz w:val="26"/>
          <w:szCs w:val="26"/>
          <w:lang w:val="vi-VN"/>
        </w:rPr>
        <w:t>nh</w:t>
      </w:r>
      <w:r w:rsidR="00FC2096" w:rsidRPr="00116D1D">
        <w:rPr>
          <w:b/>
          <w:bCs/>
          <w:sz w:val="26"/>
          <w:szCs w:val="26"/>
          <w:lang w:val="hr-HR"/>
        </w:rPr>
        <w:t xml:space="preserve"> </w:t>
      </w:r>
      <w:r w:rsidR="00FC2096" w:rsidRPr="00116D1D">
        <w:rPr>
          <w:b/>
          <w:bCs/>
          <w:sz w:val="26"/>
          <w:szCs w:val="26"/>
          <w:lang w:val="vi-VN"/>
        </w:rPr>
        <w:t>tự</w:t>
      </w:r>
      <w:r w:rsidR="00FC2096" w:rsidRPr="00116D1D">
        <w:rPr>
          <w:b/>
          <w:bCs/>
          <w:sz w:val="26"/>
          <w:szCs w:val="26"/>
          <w:lang w:val="hr-HR"/>
        </w:rPr>
        <w:t xml:space="preserve">, cách thức, thời gian </w:t>
      </w:r>
      <w:r w:rsidR="00FC2096" w:rsidRPr="00116D1D">
        <w:rPr>
          <w:b/>
          <w:bCs/>
          <w:sz w:val="26"/>
          <w:szCs w:val="26"/>
          <w:lang w:val="vi-VN"/>
        </w:rPr>
        <w:t>giải quyết</w:t>
      </w:r>
      <w:r w:rsidR="00FC2096" w:rsidRPr="00116D1D">
        <w:rPr>
          <w:b/>
          <w:sz w:val="26"/>
          <w:szCs w:val="26"/>
          <w:lang w:val="hr-HR"/>
        </w:rPr>
        <w:t xml:space="preserve"> thủ tục hành chính</w:t>
      </w:r>
      <w:r w:rsidR="00FC2096" w:rsidRPr="00116D1D">
        <w:rPr>
          <w:sz w:val="26"/>
          <w:szCs w:val="26"/>
          <w:lang w:val="es-AR"/>
        </w:rPr>
        <w:t xml:space="preserve"> </w:t>
      </w:r>
    </w:p>
    <w:tbl>
      <w:tblPr>
        <w:tblW w:w="90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2"/>
        <w:gridCol w:w="2106"/>
        <w:gridCol w:w="3849"/>
        <w:gridCol w:w="1567"/>
        <w:gridCol w:w="636"/>
      </w:tblGrid>
      <w:tr w:rsidR="00FC2096" w:rsidRPr="00116D1D" w14:paraId="6682E936" w14:textId="77777777" w:rsidTr="00FC2096">
        <w:trPr>
          <w:trHeight w:val="405"/>
          <w:tblHeader/>
        </w:trPr>
        <w:tc>
          <w:tcPr>
            <w:tcW w:w="842" w:type="dxa"/>
            <w:tcBorders>
              <w:top w:val="single" w:sz="4" w:space="0" w:color="auto"/>
              <w:left w:val="single" w:sz="4" w:space="0" w:color="auto"/>
              <w:bottom w:val="single" w:sz="4" w:space="0" w:color="auto"/>
              <w:right w:val="single" w:sz="4" w:space="0" w:color="auto"/>
            </w:tcBorders>
            <w:shd w:val="clear" w:color="auto" w:fill="auto"/>
            <w:vAlign w:val="center"/>
          </w:tcPr>
          <w:p w14:paraId="050736A5" w14:textId="77777777" w:rsidR="00FC2096" w:rsidRPr="00116D1D" w:rsidRDefault="00FC2096" w:rsidP="00FC2096">
            <w:pPr>
              <w:jc w:val="center"/>
              <w:rPr>
                <w:b/>
                <w:sz w:val="26"/>
                <w:szCs w:val="26"/>
              </w:rPr>
            </w:pPr>
            <w:r w:rsidRPr="00116D1D">
              <w:rPr>
                <w:b/>
                <w:sz w:val="26"/>
                <w:szCs w:val="26"/>
              </w:rPr>
              <w:t>TT</w:t>
            </w:r>
          </w:p>
        </w:tc>
        <w:tc>
          <w:tcPr>
            <w:tcW w:w="2106" w:type="dxa"/>
            <w:tcBorders>
              <w:top w:val="single" w:sz="4" w:space="0" w:color="auto"/>
              <w:left w:val="single" w:sz="4" w:space="0" w:color="auto"/>
              <w:bottom w:val="single" w:sz="4" w:space="0" w:color="auto"/>
              <w:right w:val="single" w:sz="4" w:space="0" w:color="auto"/>
            </w:tcBorders>
            <w:shd w:val="clear" w:color="auto" w:fill="auto"/>
            <w:vAlign w:val="center"/>
          </w:tcPr>
          <w:p w14:paraId="00C7F88A" w14:textId="77777777" w:rsidR="00FC2096" w:rsidRPr="00116D1D" w:rsidRDefault="00FC2096" w:rsidP="00FC2096">
            <w:pPr>
              <w:jc w:val="center"/>
              <w:rPr>
                <w:b/>
                <w:sz w:val="26"/>
                <w:szCs w:val="26"/>
              </w:rPr>
            </w:pPr>
            <w:r w:rsidRPr="00116D1D">
              <w:rPr>
                <w:b/>
                <w:sz w:val="26"/>
                <w:szCs w:val="26"/>
              </w:rPr>
              <w:t>Trình tự thực hiện</w:t>
            </w: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tcPr>
          <w:p w14:paraId="12967A23" w14:textId="77777777" w:rsidR="00FC2096" w:rsidRPr="00116D1D" w:rsidRDefault="00FC2096" w:rsidP="00FC2096">
            <w:pPr>
              <w:jc w:val="center"/>
              <w:rPr>
                <w:b/>
                <w:sz w:val="26"/>
                <w:szCs w:val="26"/>
              </w:rPr>
            </w:pPr>
            <w:r w:rsidRPr="00116D1D">
              <w:rPr>
                <w:b/>
                <w:sz w:val="26"/>
                <w:szCs w:val="26"/>
              </w:rPr>
              <w:t>Cách thức thực hiện</w:t>
            </w:r>
          </w:p>
        </w:tc>
        <w:tc>
          <w:tcPr>
            <w:tcW w:w="1567" w:type="dxa"/>
            <w:tcBorders>
              <w:top w:val="single" w:sz="4" w:space="0" w:color="auto"/>
              <w:left w:val="single" w:sz="4" w:space="0" w:color="auto"/>
              <w:bottom w:val="single" w:sz="4" w:space="0" w:color="auto"/>
              <w:right w:val="single" w:sz="4" w:space="0" w:color="auto"/>
            </w:tcBorders>
            <w:shd w:val="clear" w:color="auto" w:fill="auto"/>
            <w:vAlign w:val="center"/>
          </w:tcPr>
          <w:p w14:paraId="31D84671" w14:textId="77777777" w:rsidR="00FC2096" w:rsidRPr="00116D1D" w:rsidRDefault="00FC2096" w:rsidP="00FC2096">
            <w:pPr>
              <w:jc w:val="center"/>
              <w:rPr>
                <w:b/>
                <w:sz w:val="26"/>
                <w:szCs w:val="26"/>
              </w:rPr>
            </w:pPr>
            <w:r w:rsidRPr="00116D1D">
              <w:rPr>
                <w:b/>
                <w:sz w:val="26"/>
                <w:szCs w:val="26"/>
              </w:rPr>
              <w:t>Thời gian giải quyết</w:t>
            </w:r>
          </w:p>
        </w:tc>
        <w:tc>
          <w:tcPr>
            <w:tcW w:w="636" w:type="dxa"/>
            <w:tcBorders>
              <w:top w:val="single" w:sz="4" w:space="0" w:color="auto"/>
              <w:left w:val="single" w:sz="4" w:space="0" w:color="auto"/>
              <w:bottom w:val="single" w:sz="4" w:space="0" w:color="auto"/>
              <w:right w:val="single" w:sz="4" w:space="0" w:color="auto"/>
            </w:tcBorders>
            <w:shd w:val="clear" w:color="auto" w:fill="auto"/>
            <w:vAlign w:val="center"/>
          </w:tcPr>
          <w:p w14:paraId="51132518" w14:textId="77777777" w:rsidR="00FC2096" w:rsidRPr="00116D1D" w:rsidRDefault="00FC2096" w:rsidP="00FC2096">
            <w:pPr>
              <w:jc w:val="center"/>
              <w:rPr>
                <w:b/>
                <w:sz w:val="26"/>
                <w:szCs w:val="26"/>
              </w:rPr>
            </w:pPr>
            <w:r w:rsidRPr="00116D1D">
              <w:rPr>
                <w:b/>
                <w:sz w:val="26"/>
                <w:szCs w:val="26"/>
              </w:rPr>
              <w:t>Ghi chú</w:t>
            </w:r>
          </w:p>
        </w:tc>
      </w:tr>
      <w:tr w:rsidR="00FC2096" w:rsidRPr="00116D1D" w14:paraId="5901258E" w14:textId="77777777" w:rsidTr="00FC2096">
        <w:trPr>
          <w:trHeight w:val="898"/>
        </w:trPr>
        <w:tc>
          <w:tcPr>
            <w:tcW w:w="842" w:type="dxa"/>
            <w:vMerge w:val="restart"/>
            <w:tcBorders>
              <w:top w:val="single" w:sz="4" w:space="0" w:color="auto"/>
            </w:tcBorders>
            <w:shd w:val="clear" w:color="auto" w:fill="auto"/>
            <w:vAlign w:val="center"/>
          </w:tcPr>
          <w:p w14:paraId="4739BCE5" w14:textId="77777777" w:rsidR="00FC2096" w:rsidRPr="00116D1D" w:rsidRDefault="00FC2096" w:rsidP="00FC2096">
            <w:pPr>
              <w:spacing w:after="120" w:line="234" w:lineRule="atLeast"/>
              <w:jc w:val="center"/>
              <w:rPr>
                <w:b/>
                <w:sz w:val="26"/>
                <w:szCs w:val="26"/>
              </w:rPr>
            </w:pPr>
            <w:r w:rsidRPr="00116D1D">
              <w:rPr>
                <w:b/>
                <w:sz w:val="26"/>
                <w:szCs w:val="26"/>
              </w:rPr>
              <w:t>Bước 1</w:t>
            </w:r>
          </w:p>
        </w:tc>
        <w:tc>
          <w:tcPr>
            <w:tcW w:w="2106" w:type="dxa"/>
            <w:vMerge w:val="restart"/>
            <w:tcBorders>
              <w:top w:val="single" w:sz="4" w:space="0" w:color="auto"/>
            </w:tcBorders>
            <w:shd w:val="clear" w:color="auto" w:fill="auto"/>
            <w:vAlign w:val="center"/>
          </w:tcPr>
          <w:p w14:paraId="0D1075D6" w14:textId="77777777" w:rsidR="00FC2096" w:rsidRPr="00116D1D" w:rsidRDefault="00FC2096" w:rsidP="00FC209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3849" w:type="dxa"/>
            <w:tcBorders>
              <w:top w:val="single" w:sz="4" w:space="0" w:color="auto"/>
            </w:tcBorders>
            <w:shd w:val="clear" w:color="auto" w:fill="auto"/>
            <w:vAlign w:val="center"/>
          </w:tcPr>
          <w:p w14:paraId="4B8541A6" w14:textId="77777777" w:rsidR="00FC2096" w:rsidRPr="00116D1D" w:rsidRDefault="00FC2096" w:rsidP="00FC2096">
            <w:pPr>
              <w:shd w:val="clear" w:color="auto" w:fill="FFFFFF"/>
              <w:spacing w:before="120" w:after="120"/>
              <w:jc w:val="both"/>
              <w:rPr>
                <w:sz w:val="26"/>
                <w:szCs w:val="26"/>
              </w:rPr>
            </w:pPr>
            <w:r w:rsidRPr="00116D1D">
              <w:rPr>
                <w:sz w:val="26"/>
                <w:szCs w:val="26"/>
              </w:rPr>
              <w:t>1. Nộp trực tiếp qua Bộ phận tiếp nhận và trả kết quả của Sở Văn hóa, Thể thao và Du lịch tại Trung tâm Hành chính công Tỉnh(Địa chỉ: số 85, đường Nguyễn Huệ, phường 1, thành phố Cao Lãnh, tỉnh Đồng Tháp).</w:t>
            </w:r>
          </w:p>
          <w:p w14:paraId="52344BE7" w14:textId="77777777" w:rsidR="00FC2096" w:rsidRPr="00116D1D" w:rsidRDefault="00FC2096" w:rsidP="00FC2096">
            <w:pPr>
              <w:shd w:val="clear" w:color="auto" w:fill="FFFFFF"/>
              <w:spacing w:before="120" w:after="120"/>
              <w:jc w:val="both"/>
              <w:rPr>
                <w:i/>
                <w:sz w:val="26"/>
                <w:szCs w:val="26"/>
                <w:lang w:val="vi-VN"/>
              </w:rPr>
            </w:pPr>
            <w:r w:rsidRPr="00116D1D">
              <w:rPr>
                <w:sz w:val="26"/>
                <w:szCs w:val="26"/>
              </w:rPr>
              <w:t>2. Hoặc thông qua dịch vụ bưu chính công ích.</w:t>
            </w:r>
          </w:p>
        </w:tc>
        <w:tc>
          <w:tcPr>
            <w:tcW w:w="1567" w:type="dxa"/>
            <w:tcBorders>
              <w:top w:val="single" w:sz="4" w:space="0" w:color="auto"/>
            </w:tcBorders>
            <w:shd w:val="clear" w:color="auto" w:fill="auto"/>
            <w:vAlign w:val="center"/>
          </w:tcPr>
          <w:p w14:paraId="3B50CB83" w14:textId="77777777" w:rsidR="00FC2096" w:rsidRPr="00116D1D" w:rsidRDefault="00FC2096" w:rsidP="00FC2096">
            <w:pPr>
              <w:spacing w:after="120" w:line="234" w:lineRule="atLeast"/>
              <w:jc w:val="center"/>
              <w:rPr>
                <w:sz w:val="26"/>
                <w:szCs w:val="26"/>
                <w:lang w:val="vi-VN"/>
              </w:rPr>
            </w:pPr>
            <w:r w:rsidRPr="00116D1D">
              <w:rPr>
                <w:sz w:val="26"/>
                <w:szCs w:val="26"/>
                <w:lang w:val="vi-VN"/>
              </w:rPr>
              <w:t>Sáng: từ 07 giờ đến 11 giờ 30 phút;</w:t>
            </w:r>
          </w:p>
          <w:p w14:paraId="259C3E54" w14:textId="77777777" w:rsidR="00FC2096" w:rsidRPr="00116D1D" w:rsidRDefault="00FC2096" w:rsidP="00FC2096">
            <w:pPr>
              <w:spacing w:after="120" w:line="234" w:lineRule="atLeast"/>
              <w:jc w:val="center"/>
              <w:rPr>
                <w:b/>
                <w:sz w:val="26"/>
                <w:szCs w:val="26"/>
                <w:lang w:val="vi-VN"/>
              </w:rPr>
            </w:pPr>
            <w:r w:rsidRPr="00116D1D">
              <w:rPr>
                <w:sz w:val="26"/>
                <w:szCs w:val="26"/>
                <w:lang w:val="vi-VN"/>
              </w:rPr>
              <w:t>Chiều: từ 13 giờ 30 đến 17 giờ của các ngày làm việc.</w:t>
            </w:r>
          </w:p>
        </w:tc>
        <w:tc>
          <w:tcPr>
            <w:tcW w:w="636" w:type="dxa"/>
            <w:tcBorders>
              <w:top w:val="single" w:sz="4" w:space="0" w:color="auto"/>
            </w:tcBorders>
            <w:shd w:val="clear" w:color="auto" w:fill="auto"/>
            <w:vAlign w:val="center"/>
          </w:tcPr>
          <w:p w14:paraId="760FD8E8" w14:textId="77777777" w:rsidR="00FC2096" w:rsidRPr="00116D1D" w:rsidRDefault="00FC2096" w:rsidP="00FC2096">
            <w:pPr>
              <w:jc w:val="center"/>
              <w:rPr>
                <w:i/>
                <w:sz w:val="26"/>
                <w:szCs w:val="26"/>
                <w:lang w:val="vi-VN"/>
              </w:rPr>
            </w:pPr>
          </w:p>
        </w:tc>
      </w:tr>
      <w:tr w:rsidR="00FC2096" w:rsidRPr="00116D1D" w14:paraId="441B43FF" w14:textId="77777777" w:rsidTr="00FC2096">
        <w:trPr>
          <w:trHeight w:val="898"/>
        </w:trPr>
        <w:tc>
          <w:tcPr>
            <w:tcW w:w="842" w:type="dxa"/>
            <w:vMerge/>
            <w:shd w:val="clear" w:color="auto" w:fill="auto"/>
            <w:vAlign w:val="center"/>
          </w:tcPr>
          <w:p w14:paraId="1C0A9A5F" w14:textId="77777777" w:rsidR="00FC2096" w:rsidRPr="00116D1D" w:rsidRDefault="00FC2096" w:rsidP="00FC2096">
            <w:pPr>
              <w:spacing w:after="120" w:line="234" w:lineRule="atLeast"/>
              <w:jc w:val="center"/>
              <w:rPr>
                <w:b/>
                <w:sz w:val="26"/>
                <w:szCs w:val="26"/>
              </w:rPr>
            </w:pPr>
          </w:p>
        </w:tc>
        <w:tc>
          <w:tcPr>
            <w:tcW w:w="2106" w:type="dxa"/>
            <w:vMerge/>
            <w:shd w:val="clear" w:color="auto" w:fill="auto"/>
            <w:vAlign w:val="center"/>
          </w:tcPr>
          <w:p w14:paraId="5DD0E38F" w14:textId="77777777" w:rsidR="00FC2096" w:rsidRPr="00116D1D" w:rsidRDefault="00FC2096" w:rsidP="00FC2096">
            <w:pPr>
              <w:shd w:val="clear" w:color="auto" w:fill="FFFFFF"/>
              <w:spacing w:after="120" w:line="234" w:lineRule="atLeast"/>
              <w:jc w:val="both"/>
              <w:rPr>
                <w:b/>
                <w:sz w:val="26"/>
                <w:szCs w:val="26"/>
              </w:rPr>
            </w:pPr>
          </w:p>
        </w:tc>
        <w:tc>
          <w:tcPr>
            <w:tcW w:w="3849" w:type="dxa"/>
            <w:tcBorders>
              <w:top w:val="single" w:sz="4" w:space="0" w:color="auto"/>
            </w:tcBorders>
            <w:shd w:val="clear" w:color="auto" w:fill="auto"/>
            <w:vAlign w:val="center"/>
          </w:tcPr>
          <w:p w14:paraId="31B6D5DE" w14:textId="77777777" w:rsidR="00FC2096" w:rsidRPr="00116D1D" w:rsidRDefault="00FC2096" w:rsidP="00FC209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584" w:history="1">
              <w:r w:rsidRPr="00116D1D">
                <w:rPr>
                  <w:i/>
                  <w:sz w:val="26"/>
                  <w:szCs w:val="26"/>
                  <w:u w:val="single"/>
                  <w:lang w:val="nl-NL"/>
                </w:rPr>
                <w:t>http://dichvucong.dongthap.gov.vn</w:t>
              </w:r>
            </w:hyperlink>
          </w:p>
        </w:tc>
        <w:tc>
          <w:tcPr>
            <w:tcW w:w="1567" w:type="dxa"/>
            <w:tcBorders>
              <w:top w:val="single" w:sz="4" w:space="0" w:color="auto"/>
            </w:tcBorders>
            <w:shd w:val="clear" w:color="auto" w:fill="auto"/>
            <w:vAlign w:val="center"/>
          </w:tcPr>
          <w:p w14:paraId="4E377539" w14:textId="77777777" w:rsidR="00FC2096" w:rsidRPr="00116D1D" w:rsidRDefault="00FC2096" w:rsidP="00FC209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636" w:type="dxa"/>
            <w:tcBorders>
              <w:top w:val="single" w:sz="4" w:space="0" w:color="auto"/>
            </w:tcBorders>
            <w:shd w:val="clear" w:color="auto" w:fill="auto"/>
            <w:vAlign w:val="center"/>
          </w:tcPr>
          <w:p w14:paraId="4098E1CD" w14:textId="77777777" w:rsidR="00FC2096" w:rsidRPr="00116D1D" w:rsidRDefault="00FC2096" w:rsidP="00FC2096">
            <w:pPr>
              <w:jc w:val="center"/>
              <w:rPr>
                <w:i/>
                <w:sz w:val="26"/>
                <w:szCs w:val="26"/>
                <w:lang w:val="vi-VN"/>
              </w:rPr>
            </w:pPr>
          </w:p>
        </w:tc>
      </w:tr>
      <w:tr w:rsidR="00FC2096" w:rsidRPr="00116D1D" w14:paraId="10E2C6BC" w14:textId="77777777" w:rsidTr="00FC2096">
        <w:trPr>
          <w:trHeight w:val="600"/>
        </w:trPr>
        <w:tc>
          <w:tcPr>
            <w:tcW w:w="842" w:type="dxa"/>
            <w:shd w:val="clear" w:color="auto" w:fill="auto"/>
            <w:vAlign w:val="center"/>
          </w:tcPr>
          <w:p w14:paraId="650C7543" w14:textId="77777777" w:rsidR="00FC2096" w:rsidRPr="00116D1D" w:rsidRDefault="00FC2096" w:rsidP="00FC2096">
            <w:pPr>
              <w:spacing w:after="120" w:line="234" w:lineRule="atLeast"/>
              <w:jc w:val="center"/>
              <w:rPr>
                <w:b/>
                <w:sz w:val="26"/>
                <w:szCs w:val="26"/>
              </w:rPr>
            </w:pPr>
            <w:r w:rsidRPr="00116D1D">
              <w:rPr>
                <w:b/>
                <w:sz w:val="26"/>
                <w:szCs w:val="26"/>
              </w:rPr>
              <w:t>Bước 2</w:t>
            </w:r>
          </w:p>
        </w:tc>
        <w:tc>
          <w:tcPr>
            <w:tcW w:w="2106" w:type="dxa"/>
            <w:shd w:val="clear" w:color="auto" w:fill="auto"/>
            <w:vAlign w:val="center"/>
          </w:tcPr>
          <w:p w14:paraId="29FB6D33" w14:textId="77777777" w:rsidR="00FC2096" w:rsidRPr="00116D1D" w:rsidRDefault="00FC2096" w:rsidP="00FC2096">
            <w:pPr>
              <w:spacing w:before="120" w:after="120"/>
              <w:jc w:val="both"/>
              <w:rPr>
                <w:sz w:val="26"/>
                <w:szCs w:val="26"/>
              </w:rPr>
            </w:pPr>
            <w:r w:rsidRPr="00116D1D">
              <w:rPr>
                <w:b/>
                <w:sz w:val="26"/>
                <w:szCs w:val="26"/>
              </w:rPr>
              <w:t>Tiếp nhận và chuyển hồ sơ thủ tục hành chính</w:t>
            </w:r>
          </w:p>
        </w:tc>
        <w:tc>
          <w:tcPr>
            <w:tcW w:w="3849" w:type="dxa"/>
            <w:shd w:val="clear" w:color="auto" w:fill="auto"/>
          </w:tcPr>
          <w:p w14:paraId="2D98F98C"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60AA364A"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7CF1AB31"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5E416FBC" w14:textId="77777777" w:rsidR="00FC2096" w:rsidRPr="00116D1D" w:rsidRDefault="00FC2096" w:rsidP="00FC2096">
            <w:pPr>
              <w:spacing w:before="120" w:after="12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567" w:type="dxa"/>
            <w:shd w:val="clear" w:color="auto" w:fill="auto"/>
            <w:vAlign w:val="center"/>
          </w:tcPr>
          <w:p w14:paraId="0F685FBC" w14:textId="77777777" w:rsidR="00FC2096" w:rsidRPr="00116D1D" w:rsidRDefault="00FC2096" w:rsidP="00FC209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636" w:type="dxa"/>
            <w:shd w:val="clear" w:color="auto" w:fill="auto"/>
            <w:vAlign w:val="center"/>
          </w:tcPr>
          <w:p w14:paraId="322D5A02" w14:textId="77777777" w:rsidR="00FC2096" w:rsidRPr="00116D1D" w:rsidRDefault="00FC2096" w:rsidP="00FC2096">
            <w:pPr>
              <w:jc w:val="center"/>
              <w:rPr>
                <w:i/>
                <w:sz w:val="26"/>
                <w:szCs w:val="26"/>
                <w:lang w:val="vi-VN"/>
              </w:rPr>
            </w:pPr>
          </w:p>
        </w:tc>
      </w:tr>
      <w:tr w:rsidR="00FC2096" w:rsidRPr="00116D1D" w14:paraId="20872D94" w14:textId="77777777" w:rsidTr="00FC2096">
        <w:tc>
          <w:tcPr>
            <w:tcW w:w="842" w:type="dxa"/>
            <w:vMerge w:val="restart"/>
            <w:shd w:val="clear" w:color="auto" w:fill="auto"/>
            <w:vAlign w:val="center"/>
          </w:tcPr>
          <w:p w14:paraId="66EEE320" w14:textId="77777777" w:rsidR="00FC2096" w:rsidRPr="00116D1D" w:rsidRDefault="00FC2096" w:rsidP="00FC2096">
            <w:pPr>
              <w:spacing w:after="120" w:line="234" w:lineRule="atLeast"/>
              <w:jc w:val="center"/>
              <w:rPr>
                <w:b/>
                <w:sz w:val="26"/>
                <w:szCs w:val="26"/>
              </w:rPr>
            </w:pPr>
            <w:r w:rsidRPr="00116D1D">
              <w:rPr>
                <w:b/>
                <w:sz w:val="26"/>
                <w:szCs w:val="26"/>
              </w:rPr>
              <w:t>Bước 3</w:t>
            </w:r>
          </w:p>
        </w:tc>
        <w:tc>
          <w:tcPr>
            <w:tcW w:w="2106" w:type="dxa"/>
            <w:vMerge w:val="restart"/>
            <w:shd w:val="clear" w:color="auto" w:fill="auto"/>
            <w:vAlign w:val="center"/>
          </w:tcPr>
          <w:p w14:paraId="758C31BE" w14:textId="77777777" w:rsidR="00FC2096" w:rsidRPr="00116D1D" w:rsidRDefault="00FC2096" w:rsidP="00FC2096">
            <w:pPr>
              <w:spacing w:after="120" w:line="234" w:lineRule="atLeast"/>
              <w:jc w:val="both"/>
              <w:rPr>
                <w:b/>
                <w:sz w:val="26"/>
                <w:szCs w:val="26"/>
              </w:rPr>
            </w:pPr>
            <w:r w:rsidRPr="00116D1D">
              <w:rPr>
                <w:b/>
                <w:bCs/>
                <w:sz w:val="26"/>
                <w:szCs w:val="26"/>
              </w:rPr>
              <w:t>Giải quyết thủ tục hành chính</w:t>
            </w:r>
          </w:p>
        </w:tc>
        <w:tc>
          <w:tcPr>
            <w:tcW w:w="3849" w:type="dxa"/>
            <w:shd w:val="clear" w:color="auto" w:fill="auto"/>
            <w:vAlign w:val="center"/>
          </w:tcPr>
          <w:p w14:paraId="1E5D2E2D" w14:textId="77777777" w:rsidR="00FC2096" w:rsidRPr="00116D1D" w:rsidRDefault="00FC2096" w:rsidP="00FC209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567" w:type="dxa"/>
            <w:shd w:val="clear" w:color="auto" w:fill="auto"/>
            <w:vAlign w:val="center"/>
          </w:tcPr>
          <w:p w14:paraId="77C13A67" w14:textId="77777777" w:rsidR="00FC2096" w:rsidRPr="00116D1D" w:rsidRDefault="00FC2096" w:rsidP="00FC2096">
            <w:pPr>
              <w:spacing w:after="120" w:line="234" w:lineRule="atLeast"/>
              <w:jc w:val="center"/>
              <w:rPr>
                <w:b/>
                <w:sz w:val="26"/>
                <w:szCs w:val="26"/>
              </w:rPr>
            </w:pPr>
            <w:r w:rsidRPr="00116D1D">
              <w:rPr>
                <w:b/>
                <w:sz w:val="26"/>
                <w:szCs w:val="26"/>
                <w:lang w:val="vi-VN"/>
              </w:rPr>
              <w:t>05</w:t>
            </w:r>
            <w:r w:rsidRPr="00116D1D">
              <w:rPr>
                <w:b/>
                <w:sz w:val="26"/>
                <w:szCs w:val="26"/>
              </w:rPr>
              <w:t xml:space="preserve"> ngày</w:t>
            </w:r>
            <w:r w:rsidRPr="00116D1D">
              <w:rPr>
                <w:sz w:val="26"/>
                <w:szCs w:val="26"/>
              </w:rPr>
              <w:t>, trong đó:</w:t>
            </w:r>
          </w:p>
        </w:tc>
        <w:tc>
          <w:tcPr>
            <w:tcW w:w="636" w:type="dxa"/>
            <w:shd w:val="clear" w:color="auto" w:fill="auto"/>
            <w:vAlign w:val="center"/>
          </w:tcPr>
          <w:p w14:paraId="4AEA7B40" w14:textId="77777777" w:rsidR="00FC2096" w:rsidRPr="00116D1D" w:rsidRDefault="00FC2096" w:rsidP="00FC2096">
            <w:pPr>
              <w:spacing w:after="120" w:line="234" w:lineRule="atLeast"/>
              <w:jc w:val="center"/>
              <w:rPr>
                <w:b/>
                <w:sz w:val="26"/>
                <w:szCs w:val="26"/>
              </w:rPr>
            </w:pPr>
          </w:p>
        </w:tc>
      </w:tr>
      <w:tr w:rsidR="00FC2096" w:rsidRPr="00116D1D" w14:paraId="30EE4693" w14:textId="77777777" w:rsidTr="00FC2096">
        <w:tc>
          <w:tcPr>
            <w:tcW w:w="842" w:type="dxa"/>
            <w:vMerge/>
            <w:shd w:val="clear" w:color="auto" w:fill="auto"/>
          </w:tcPr>
          <w:p w14:paraId="7CEC4CBF"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10492E41"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6280389F"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567" w:type="dxa"/>
            <w:shd w:val="clear" w:color="auto" w:fill="auto"/>
            <w:vAlign w:val="center"/>
          </w:tcPr>
          <w:p w14:paraId="6C0910C3" w14:textId="77777777" w:rsidR="00FC2096" w:rsidRPr="00116D1D" w:rsidRDefault="00FC2096" w:rsidP="00FC2096">
            <w:pPr>
              <w:spacing w:after="120" w:line="234" w:lineRule="atLeast"/>
              <w:jc w:val="center"/>
              <w:rPr>
                <w:b/>
                <w:sz w:val="26"/>
                <w:szCs w:val="26"/>
              </w:rPr>
            </w:pPr>
            <w:r w:rsidRPr="00116D1D">
              <w:rPr>
                <w:bCs/>
                <w:i/>
                <w:sz w:val="26"/>
                <w:szCs w:val="26"/>
                <w:lang w:val="vi-VN"/>
              </w:rPr>
              <w:t>0,5</w:t>
            </w:r>
            <w:r w:rsidRPr="00116D1D">
              <w:rPr>
                <w:bCs/>
                <w:i/>
                <w:sz w:val="26"/>
                <w:szCs w:val="26"/>
              </w:rPr>
              <w:t xml:space="preserve"> ngày</w:t>
            </w:r>
          </w:p>
        </w:tc>
        <w:tc>
          <w:tcPr>
            <w:tcW w:w="636" w:type="dxa"/>
            <w:shd w:val="clear" w:color="auto" w:fill="auto"/>
          </w:tcPr>
          <w:p w14:paraId="32D50359" w14:textId="77777777" w:rsidR="00FC2096" w:rsidRPr="00116D1D" w:rsidRDefault="00FC2096" w:rsidP="00FC2096">
            <w:pPr>
              <w:spacing w:after="120" w:line="234" w:lineRule="atLeast"/>
              <w:jc w:val="both"/>
              <w:rPr>
                <w:b/>
                <w:sz w:val="26"/>
                <w:szCs w:val="26"/>
              </w:rPr>
            </w:pPr>
          </w:p>
        </w:tc>
      </w:tr>
      <w:tr w:rsidR="00FC2096" w:rsidRPr="00116D1D" w14:paraId="3E21BA4F" w14:textId="77777777" w:rsidTr="00FC2096">
        <w:tc>
          <w:tcPr>
            <w:tcW w:w="842" w:type="dxa"/>
            <w:vMerge/>
            <w:shd w:val="clear" w:color="auto" w:fill="auto"/>
          </w:tcPr>
          <w:p w14:paraId="401635B1"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2F169B4C"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11507DD7" w14:textId="77777777" w:rsidR="00FC2096" w:rsidRPr="00116D1D" w:rsidRDefault="00FC2096" w:rsidP="00FC2096">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567" w:type="dxa"/>
            <w:shd w:val="clear" w:color="auto" w:fill="auto"/>
            <w:vAlign w:val="center"/>
          </w:tcPr>
          <w:p w14:paraId="57F862AB" w14:textId="77777777" w:rsidR="00FC2096" w:rsidRPr="00116D1D" w:rsidRDefault="00FC2096" w:rsidP="00FC2096">
            <w:pPr>
              <w:spacing w:after="120" w:line="234" w:lineRule="atLeast"/>
              <w:jc w:val="center"/>
              <w:rPr>
                <w:b/>
                <w:sz w:val="26"/>
                <w:szCs w:val="26"/>
              </w:rPr>
            </w:pPr>
            <w:r w:rsidRPr="00116D1D">
              <w:rPr>
                <w:bCs/>
                <w:i/>
                <w:sz w:val="26"/>
                <w:szCs w:val="26"/>
                <w:lang w:val="vi-VN"/>
              </w:rPr>
              <w:t>4,5</w:t>
            </w:r>
            <w:r w:rsidRPr="00116D1D">
              <w:rPr>
                <w:bCs/>
                <w:i/>
                <w:sz w:val="26"/>
                <w:szCs w:val="26"/>
              </w:rPr>
              <w:t xml:space="preserve"> ngày</w:t>
            </w:r>
          </w:p>
        </w:tc>
        <w:tc>
          <w:tcPr>
            <w:tcW w:w="636" w:type="dxa"/>
            <w:shd w:val="clear" w:color="auto" w:fill="auto"/>
          </w:tcPr>
          <w:p w14:paraId="6EEE117C" w14:textId="77777777" w:rsidR="00FC2096" w:rsidRPr="00116D1D" w:rsidRDefault="00FC2096" w:rsidP="00FC2096">
            <w:pPr>
              <w:spacing w:after="120" w:line="234" w:lineRule="atLeast"/>
              <w:jc w:val="both"/>
              <w:rPr>
                <w:b/>
                <w:sz w:val="26"/>
                <w:szCs w:val="26"/>
              </w:rPr>
            </w:pPr>
          </w:p>
        </w:tc>
      </w:tr>
      <w:tr w:rsidR="00FC2096" w:rsidRPr="00116D1D" w14:paraId="6801B307" w14:textId="77777777" w:rsidTr="00FC2096">
        <w:tc>
          <w:tcPr>
            <w:tcW w:w="842" w:type="dxa"/>
            <w:vMerge/>
            <w:shd w:val="clear" w:color="auto" w:fill="auto"/>
          </w:tcPr>
          <w:p w14:paraId="2EF530B5"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0F5A5896"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18053B40" w14:textId="77777777" w:rsidR="00FC2096" w:rsidRPr="00116D1D" w:rsidRDefault="00FC2096" w:rsidP="00FC2096">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567" w:type="dxa"/>
            <w:shd w:val="clear" w:color="auto" w:fill="auto"/>
            <w:vAlign w:val="center"/>
          </w:tcPr>
          <w:p w14:paraId="1BBEC80A" w14:textId="77777777" w:rsidR="00FC2096" w:rsidRPr="00116D1D" w:rsidRDefault="00FC2096" w:rsidP="00FC2096">
            <w:pPr>
              <w:spacing w:after="120" w:line="234" w:lineRule="atLeast"/>
              <w:jc w:val="center"/>
              <w:rPr>
                <w:b/>
                <w:sz w:val="26"/>
                <w:szCs w:val="26"/>
              </w:rPr>
            </w:pPr>
            <w:r w:rsidRPr="00116D1D">
              <w:rPr>
                <w:bCs/>
                <w:i/>
                <w:sz w:val="26"/>
                <w:szCs w:val="26"/>
                <w:lang w:val="vi-VN"/>
              </w:rPr>
              <w:t>4,5</w:t>
            </w:r>
            <w:r w:rsidRPr="00116D1D">
              <w:rPr>
                <w:bCs/>
                <w:i/>
                <w:sz w:val="26"/>
                <w:szCs w:val="26"/>
              </w:rPr>
              <w:t xml:space="preserve"> ngày</w:t>
            </w:r>
          </w:p>
        </w:tc>
        <w:tc>
          <w:tcPr>
            <w:tcW w:w="636" w:type="dxa"/>
            <w:shd w:val="clear" w:color="auto" w:fill="auto"/>
          </w:tcPr>
          <w:p w14:paraId="010CED8C" w14:textId="77777777" w:rsidR="00FC2096" w:rsidRPr="00116D1D" w:rsidRDefault="00FC2096" w:rsidP="00FC2096">
            <w:pPr>
              <w:spacing w:after="120" w:line="234" w:lineRule="atLeast"/>
              <w:jc w:val="both"/>
              <w:rPr>
                <w:b/>
                <w:sz w:val="26"/>
                <w:szCs w:val="26"/>
              </w:rPr>
            </w:pPr>
          </w:p>
        </w:tc>
      </w:tr>
      <w:tr w:rsidR="00FC2096" w:rsidRPr="00116D1D" w14:paraId="2807C16D" w14:textId="77777777" w:rsidTr="00FC2096">
        <w:tc>
          <w:tcPr>
            <w:tcW w:w="842" w:type="dxa"/>
            <w:vMerge/>
            <w:shd w:val="clear" w:color="auto" w:fill="auto"/>
          </w:tcPr>
          <w:p w14:paraId="243E02F7"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7A04807D"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19C2358C"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Chuyên viên </w:t>
            </w:r>
          </w:p>
          <w:p w14:paraId="4A8CF255"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Lãnh đạo phòng/bộ phận</w:t>
            </w:r>
          </w:p>
          <w:p w14:paraId="1C3982BE"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Lãnh đạo đơn vị: </w:t>
            </w:r>
          </w:p>
          <w:p w14:paraId="65598106"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Văn thư đơn vị: </w:t>
            </w:r>
          </w:p>
        </w:tc>
        <w:tc>
          <w:tcPr>
            <w:tcW w:w="1567" w:type="dxa"/>
            <w:shd w:val="clear" w:color="auto" w:fill="auto"/>
            <w:vAlign w:val="center"/>
          </w:tcPr>
          <w:p w14:paraId="35B7A064" w14:textId="77777777" w:rsidR="00FC2096" w:rsidRPr="00116D1D" w:rsidRDefault="00FC2096" w:rsidP="00FC2096">
            <w:pPr>
              <w:spacing w:after="120" w:line="234" w:lineRule="atLeast"/>
              <w:jc w:val="center"/>
              <w:rPr>
                <w:bCs/>
                <w:i/>
                <w:sz w:val="26"/>
                <w:szCs w:val="26"/>
              </w:rPr>
            </w:pPr>
            <w:r w:rsidRPr="00116D1D">
              <w:rPr>
                <w:bCs/>
                <w:i/>
                <w:sz w:val="26"/>
                <w:szCs w:val="26"/>
                <w:lang w:val="vi-VN"/>
              </w:rPr>
              <w:t>02</w:t>
            </w:r>
            <w:r w:rsidRPr="00116D1D">
              <w:rPr>
                <w:bCs/>
                <w:i/>
                <w:sz w:val="26"/>
                <w:szCs w:val="26"/>
              </w:rPr>
              <w:t xml:space="preserve"> ngày </w:t>
            </w:r>
          </w:p>
          <w:p w14:paraId="6090F4AB" w14:textId="77777777" w:rsidR="00FC2096" w:rsidRPr="00116D1D" w:rsidRDefault="00FC2096" w:rsidP="00FC2096">
            <w:pPr>
              <w:spacing w:after="120" w:line="234" w:lineRule="atLeast"/>
              <w:jc w:val="center"/>
              <w:rPr>
                <w:bCs/>
                <w:i/>
                <w:sz w:val="26"/>
                <w:szCs w:val="26"/>
              </w:rPr>
            </w:pPr>
            <w:r w:rsidRPr="00116D1D">
              <w:rPr>
                <w:bCs/>
                <w:i/>
                <w:sz w:val="26"/>
                <w:szCs w:val="26"/>
              </w:rPr>
              <w:t>0</w:t>
            </w:r>
            <w:r w:rsidRPr="00116D1D">
              <w:rPr>
                <w:bCs/>
                <w:i/>
                <w:sz w:val="26"/>
                <w:szCs w:val="26"/>
                <w:lang w:val="vi-VN"/>
              </w:rPr>
              <w:t>1</w:t>
            </w:r>
            <w:r w:rsidRPr="00116D1D">
              <w:rPr>
                <w:bCs/>
                <w:i/>
                <w:sz w:val="26"/>
                <w:szCs w:val="26"/>
              </w:rPr>
              <w:t xml:space="preserve"> ngày </w:t>
            </w:r>
          </w:p>
          <w:p w14:paraId="340723E1"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01 ngày </w:t>
            </w:r>
          </w:p>
          <w:p w14:paraId="10F84DD3" w14:textId="77777777" w:rsidR="00FC2096" w:rsidRPr="00116D1D" w:rsidRDefault="00FC2096" w:rsidP="00FC2096">
            <w:pPr>
              <w:spacing w:after="120" w:line="234" w:lineRule="atLeast"/>
              <w:jc w:val="center"/>
              <w:rPr>
                <w:bCs/>
                <w:i/>
                <w:sz w:val="26"/>
                <w:szCs w:val="26"/>
              </w:rPr>
            </w:pPr>
            <w:r w:rsidRPr="00116D1D">
              <w:rPr>
                <w:bCs/>
                <w:i/>
                <w:sz w:val="26"/>
                <w:szCs w:val="26"/>
                <w:lang w:val="vi-VN"/>
              </w:rPr>
              <w:t>0,5</w:t>
            </w:r>
            <w:r w:rsidRPr="00116D1D">
              <w:rPr>
                <w:bCs/>
                <w:i/>
                <w:sz w:val="26"/>
                <w:szCs w:val="26"/>
              </w:rPr>
              <w:t xml:space="preserve"> ngày </w:t>
            </w:r>
          </w:p>
        </w:tc>
        <w:tc>
          <w:tcPr>
            <w:tcW w:w="636" w:type="dxa"/>
            <w:shd w:val="clear" w:color="auto" w:fill="auto"/>
          </w:tcPr>
          <w:p w14:paraId="20CE5E63" w14:textId="77777777" w:rsidR="00FC2096" w:rsidRPr="00116D1D" w:rsidRDefault="00FC2096" w:rsidP="00FC2096">
            <w:pPr>
              <w:spacing w:after="120" w:line="234" w:lineRule="atLeast"/>
              <w:jc w:val="both"/>
              <w:rPr>
                <w:i/>
                <w:sz w:val="26"/>
                <w:szCs w:val="26"/>
              </w:rPr>
            </w:pPr>
          </w:p>
        </w:tc>
      </w:tr>
      <w:tr w:rsidR="00FC2096" w:rsidRPr="00116D1D" w14:paraId="31E78E39" w14:textId="77777777" w:rsidTr="00FC2096">
        <w:tc>
          <w:tcPr>
            <w:tcW w:w="842" w:type="dxa"/>
            <w:vMerge/>
            <w:shd w:val="clear" w:color="auto" w:fill="auto"/>
          </w:tcPr>
          <w:p w14:paraId="4C9434AF"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6CB5FF5A"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1D122179" w14:textId="77777777" w:rsidR="00FC2096" w:rsidRPr="00116D1D" w:rsidRDefault="00FC2096" w:rsidP="00FC2096">
            <w:pPr>
              <w:spacing w:after="120" w:line="234" w:lineRule="atLeast"/>
              <w:jc w:val="both"/>
              <w:rPr>
                <w:sz w:val="26"/>
                <w:szCs w:val="26"/>
              </w:rPr>
            </w:pPr>
            <w:r w:rsidRPr="00116D1D">
              <w:rPr>
                <w:sz w:val="26"/>
                <w:szCs w:val="26"/>
              </w:rPr>
              <w:t>- Trường hợp có quy định phải thẩm tra, xác minh hồ sơ.</w:t>
            </w:r>
          </w:p>
          <w:p w14:paraId="5B9AE982" w14:textId="77777777" w:rsidR="00FC2096" w:rsidRPr="00116D1D" w:rsidRDefault="00FC2096" w:rsidP="00FC2096">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567" w:type="dxa"/>
            <w:shd w:val="clear" w:color="auto" w:fill="auto"/>
            <w:vAlign w:val="center"/>
          </w:tcPr>
          <w:p w14:paraId="60FD1629" w14:textId="77777777" w:rsidR="00FC2096" w:rsidRPr="00116D1D" w:rsidRDefault="00FC2096" w:rsidP="00FC2096">
            <w:pPr>
              <w:spacing w:after="120" w:line="234" w:lineRule="atLeast"/>
              <w:jc w:val="center"/>
              <w:rPr>
                <w:b/>
                <w:sz w:val="26"/>
                <w:szCs w:val="26"/>
              </w:rPr>
            </w:pPr>
            <w:r w:rsidRPr="00116D1D">
              <w:rPr>
                <w:sz w:val="26"/>
                <w:szCs w:val="26"/>
              </w:rPr>
              <w:t>Trả lại hồ sơ không quá 03 ngày làm việc</w:t>
            </w:r>
          </w:p>
        </w:tc>
        <w:tc>
          <w:tcPr>
            <w:tcW w:w="636" w:type="dxa"/>
            <w:vMerge w:val="restart"/>
            <w:shd w:val="clear" w:color="auto" w:fill="auto"/>
            <w:vAlign w:val="center"/>
          </w:tcPr>
          <w:p w14:paraId="68481F59" w14:textId="77777777" w:rsidR="00FC2096" w:rsidRPr="00116D1D" w:rsidRDefault="00FC2096" w:rsidP="00FC2096">
            <w:pPr>
              <w:spacing w:after="120" w:line="234" w:lineRule="atLeast"/>
              <w:jc w:val="both"/>
              <w:rPr>
                <w:b/>
                <w:i/>
                <w:sz w:val="26"/>
                <w:szCs w:val="26"/>
              </w:rPr>
            </w:pPr>
          </w:p>
        </w:tc>
      </w:tr>
      <w:tr w:rsidR="00FC2096" w:rsidRPr="00116D1D" w14:paraId="0F1FFF61" w14:textId="77777777" w:rsidTr="00FC2096">
        <w:tc>
          <w:tcPr>
            <w:tcW w:w="842" w:type="dxa"/>
            <w:vMerge/>
            <w:shd w:val="clear" w:color="auto" w:fill="auto"/>
          </w:tcPr>
          <w:p w14:paraId="1B47E1F9"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2FB4C8F4"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458DF4A8" w14:textId="77777777" w:rsidR="00FC2096" w:rsidRPr="00116D1D" w:rsidRDefault="00FC2096" w:rsidP="00FC2096">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1567" w:type="dxa"/>
            <w:shd w:val="clear" w:color="auto" w:fill="auto"/>
            <w:vAlign w:val="center"/>
          </w:tcPr>
          <w:p w14:paraId="71EFBDD3"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636" w:type="dxa"/>
            <w:vMerge/>
            <w:shd w:val="clear" w:color="auto" w:fill="auto"/>
          </w:tcPr>
          <w:p w14:paraId="15523DF8" w14:textId="77777777" w:rsidR="00FC2096" w:rsidRPr="00116D1D" w:rsidRDefault="00FC2096" w:rsidP="00FC2096">
            <w:pPr>
              <w:spacing w:after="120" w:line="234" w:lineRule="atLeast"/>
              <w:jc w:val="both"/>
              <w:rPr>
                <w:sz w:val="26"/>
                <w:szCs w:val="26"/>
                <w:lang w:val="vi-VN"/>
              </w:rPr>
            </w:pPr>
          </w:p>
        </w:tc>
      </w:tr>
      <w:tr w:rsidR="00FC2096" w:rsidRPr="00116D1D" w14:paraId="455C3DAD" w14:textId="77777777" w:rsidTr="00FC2096">
        <w:tc>
          <w:tcPr>
            <w:tcW w:w="842" w:type="dxa"/>
            <w:vMerge/>
            <w:shd w:val="clear" w:color="auto" w:fill="auto"/>
          </w:tcPr>
          <w:p w14:paraId="5994ED20"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4159CA01"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2CA758FD" w14:textId="77777777" w:rsidR="00FC2096" w:rsidRPr="00116D1D" w:rsidRDefault="00FC2096" w:rsidP="00FC2096">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567" w:type="dxa"/>
            <w:shd w:val="clear" w:color="auto" w:fill="auto"/>
            <w:vAlign w:val="center"/>
          </w:tcPr>
          <w:p w14:paraId="2B0DA679"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636" w:type="dxa"/>
            <w:vMerge/>
            <w:shd w:val="clear" w:color="auto" w:fill="auto"/>
          </w:tcPr>
          <w:p w14:paraId="45B82B26" w14:textId="77777777" w:rsidR="00FC2096" w:rsidRPr="00116D1D" w:rsidRDefault="00FC2096" w:rsidP="00FC2096">
            <w:pPr>
              <w:spacing w:after="120" w:line="234" w:lineRule="atLeast"/>
              <w:jc w:val="both"/>
              <w:rPr>
                <w:sz w:val="26"/>
                <w:szCs w:val="26"/>
                <w:lang w:val="vi-VN"/>
              </w:rPr>
            </w:pPr>
          </w:p>
        </w:tc>
      </w:tr>
      <w:tr w:rsidR="00FC2096" w:rsidRPr="00116D1D" w14:paraId="1A1539CC" w14:textId="77777777" w:rsidTr="00FC2096">
        <w:tc>
          <w:tcPr>
            <w:tcW w:w="842" w:type="dxa"/>
            <w:vMerge/>
            <w:shd w:val="clear" w:color="auto" w:fill="auto"/>
          </w:tcPr>
          <w:p w14:paraId="7EB6ECC3"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4AA5E9A7"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5A018C66" w14:textId="77777777" w:rsidR="00FC2096" w:rsidRPr="00116D1D" w:rsidRDefault="00FC2096" w:rsidP="00FC2096">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567" w:type="dxa"/>
            <w:shd w:val="clear" w:color="auto" w:fill="auto"/>
            <w:vAlign w:val="center"/>
          </w:tcPr>
          <w:p w14:paraId="08741201"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636" w:type="dxa"/>
            <w:vMerge/>
            <w:shd w:val="clear" w:color="auto" w:fill="auto"/>
          </w:tcPr>
          <w:p w14:paraId="67E367E2" w14:textId="77777777" w:rsidR="00FC2096" w:rsidRPr="00116D1D" w:rsidRDefault="00FC2096" w:rsidP="00FC2096">
            <w:pPr>
              <w:spacing w:after="120" w:line="234" w:lineRule="atLeast"/>
              <w:jc w:val="both"/>
              <w:rPr>
                <w:sz w:val="26"/>
                <w:szCs w:val="26"/>
                <w:lang w:val="vi-VN"/>
              </w:rPr>
            </w:pPr>
          </w:p>
        </w:tc>
      </w:tr>
      <w:tr w:rsidR="00FC2096" w:rsidRPr="00116D1D" w14:paraId="1C07D6B6" w14:textId="77777777" w:rsidTr="00FC2096">
        <w:tc>
          <w:tcPr>
            <w:tcW w:w="842" w:type="dxa"/>
            <w:shd w:val="clear" w:color="auto" w:fill="auto"/>
            <w:vAlign w:val="center"/>
          </w:tcPr>
          <w:p w14:paraId="3B5701C7" w14:textId="77777777" w:rsidR="00FC2096" w:rsidRPr="00116D1D" w:rsidRDefault="00FC2096" w:rsidP="00FC2096">
            <w:pPr>
              <w:spacing w:after="120" w:line="234" w:lineRule="atLeast"/>
              <w:jc w:val="center"/>
              <w:rPr>
                <w:b/>
                <w:sz w:val="26"/>
                <w:szCs w:val="26"/>
              </w:rPr>
            </w:pPr>
            <w:r w:rsidRPr="00116D1D">
              <w:rPr>
                <w:b/>
                <w:sz w:val="26"/>
                <w:szCs w:val="26"/>
              </w:rPr>
              <w:t>Bước 4</w:t>
            </w:r>
          </w:p>
        </w:tc>
        <w:tc>
          <w:tcPr>
            <w:tcW w:w="2106" w:type="dxa"/>
            <w:shd w:val="clear" w:color="auto" w:fill="auto"/>
          </w:tcPr>
          <w:p w14:paraId="13EC11C0" w14:textId="77777777" w:rsidR="00FC2096" w:rsidRPr="00116D1D" w:rsidRDefault="00FC2096" w:rsidP="00FC209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6271C026" w14:textId="77777777" w:rsidR="00FC2096" w:rsidRPr="00116D1D" w:rsidRDefault="00FC2096" w:rsidP="00FC209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3849" w:type="dxa"/>
            <w:shd w:val="clear" w:color="auto" w:fill="auto"/>
          </w:tcPr>
          <w:p w14:paraId="40E563FF" w14:textId="77777777" w:rsidR="00FC2096" w:rsidRPr="00116D1D" w:rsidRDefault="00FC2096" w:rsidP="00FC2096">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3B3A0095" w14:textId="77777777" w:rsidR="00FC2096" w:rsidRPr="00116D1D" w:rsidRDefault="00FC2096" w:rsidP="00FC2096">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3B3530E4" w14:textId="77777777" w:rsidR="00FC2096" w:rsidRPr="00116D1D" w:rsidRDefault="00FC2096" w:rsidP="00FC2096">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02A16FBA" w14:textId="77777777" w:rsidR="00FC2096" w:rsidRPr="00116D1D" w:rsidRDefault="00FC2096" w:rsidP="00FC2096">
            <w:pPr>
              <w:spacing w:before="120" w:after="120"/>
              <w:jc w:val="both"/>
              <w:rPr>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p>
          <w:p w14:paraId="0647DE55" w14:textId="77777777" w:rsidR="00FC2096" w:rsidRPr="00116D1D" w:rsidRDefault="00FC2096" w:rsidP="00FC2096">
            <w:pPr>
              <w:spacing w:before="120" w:after="120"/>
              <w:jc w:val="both"/>
              <w:rPr>
                <w:iCs/>
                <w:sz w:val="26"/>
                <w:szCs w:val="26"/>
                <w:lang w:val="nl-NL"/>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567" w:type="dxa"/>
            <w:shd w:val="clear" w:color="auto" w:fill="auto"/>
            <w:vAlign w:val="center"/>
          </w:tcPr>
          <w:p w14:paraId="0E29195C" w14:textId="77777777" w:rsidR="00FC2096" w:rsidRPr="00116D1D" w:rsidRDefault="00FC2096" w:rsidP="00FC2096">
            <w:pPr>
              <w:spacing w:after="120" w:line="234" w:lineRule="atLeast"/>
              <w:jc w:val="center"/>
              <w:rPr>
                <w:bCs/>
                <w:i/>
                <w:sz w:val="26"/>
                <w:szCs w:val="26"/>
                <w:lang w:val="nl-NL"/>
              </w:rPr>
            </w:pPr>
            <w:r w:rsidRPr="00116D1D">
              <w:rPr>
                <w:bCs/>
                <w:i/>
                <w:sz w:val="26"/>
                <w:szCs w:val="26"/>
                <w:lang w:val="nl-NL"/>
              </w:rPr>
              <w:t>Thời gian trả kết quả: Sáng: từ 07 giờ đến 11 giờ 30 phút;</w:t>
            </w:r>
          </w:p>
          <w:p w14:paraId="59BE848D" w14:textId="77777777" w:rsidR="00FC2096" w:rsidRPr="00116D1D" w:rsidRDefault="00FC2096" w:rsidP="00FC2096">
            <w:pPr>
              <w:spacing w:after="120" w:line="234" w:lineRule="atLeast"/>
              <w:jc w:val="center"/>
              <w:rPr>
                <w:bCs/>
                <w:i/>
                <w:sz w:val="26"/>
                <w:szCs w:val="26"/>
                <w:lang w:val="nl-NL"/>
              </w:rPr>
            </w:pPr>
            <w:r w:rsidRPr="00116D1D">
              <w:rPr>
                <w:bCs/>
                <w:i/>
                <w:sz w:val="26"/>
                <w:szCs w:val="26"/>
                <w:lang w:val="nl-NL"/>
              </w:rPr>
              <w:t xml:space="preserve"> Chiều: từ 13 giờ 30 đến 17 giờ của các ngày làm việc.</w:t>
            </w:r>
          </w:p>
        </w:tc>
        <w:tc>
          <w:tcPr>
            <w:tcW w:w="636" w:type="dxa"/>
            <w:shd w:val="clear" w:color="auto" w:fill="auto"/>
          </w:tcPr>
          <w:p w14:paraId="7CEFF145" w14:textId="77777777" w:rsidR="00FC2096" w:rsidRPr="00116D1D" w:rsidRDefault="00FC2096" w:rsidP="00FC2096">
            <w:pPr>
              <w:spacing w:after="120" w:line="234" w:lineRule="atLeast"/>
              <w:jc w:val="both"/>
              <w:rPr>
                <w:sz w:val="26"/>
                <w:szCs w:val="26"/>
                <w:lang w:val="vi-VN"/>
              </w:rPr>
            </w:pPr>
          </w:p>
        </w:tc>
      </w:tr>
    </w:tbl>
    <w:p w14:paraId="73C4B44B" w14:textId="3BD5601B" w:rsidR="00FC2096" w:rsidRPr="00116D1D" w:rsidRDefault="00D47BFC" w:rsidP="00FC2096">
      <w:pPr>
        <w:shd w:val="clear" w:color="auto" w:fill="FFFFFF"/>
        <w:spacing w:before="120" w:after="120"/>
        <w:ind w:firstLine="567"/>
        <w:jc w:val="both"/>
        <w:rPr>
          <w:bCs/>
          <w:i/>
          <w:sz w:val="26"/>
          <w:szCs w:val="26"/>
          <w:lang w:val="nl-NL"/>
        </w:rPr>
      </w:pPr>
      <w:r w:rsidRPr="00116D1D">
        <w:rPr>
          <w:b/>
          <w:bCs/>
          <w:sz w:val="26"/>
          <w:szCs w:val="26"/>
        </w:rPr>
        <w:t>16</w:t>
      </w:r>
      <w:r w:rsidR="00FC2096" w:rsidRPr="00116D1D">
        <w:rPr>
          <w:b/>
          <w:bCs/>
          <w:sz w:val="26"/>
          <w:szCs w:val="26"/>
          <w:lang w:val="nl-NL"/>
        </w:rPr>
        <w:t xml:space="preserve">.2. Thành phần, số lượng hồ sơ </w:t>
      </w:r>
    </w:p>
    <w:p w14:paraId="5C459994" w14:textId="77777777" w:rsidR="00FC2096" w:rsidRPr="00116D1D" w:rsidRDefault="00FC2096" w:rsidP="00FC2096">
      <w:pPr>
        <w:spacing w:before="120" w:after="120"/>
        <w:ind w:firstLine="567"/>
        <w:jc w:val="both"/>
        <w:rPr>
          <w:rFonts w:eastAsia="Arial"/>
          <w:b/>
          <w:sz w:val="26"/>
          <w:szCs w:val="26"/>
          <w:lang w:val="sv-SE"/>
        </w:rPr>
      </w:pPr>
      <w:r w:rsidRPr="00116D1D">
        <w:rPr>
          <w:rFonts w:eastAsia="Arial"/>
          <w:b/>
          <w:sz w:val="26"/>
          <w:szCs w:val="26"/>
          <w:lang w:val="sv-SE"/>
        </w:rPr>
        <w:t xml:space="preserve"> a) Thành phần hồ sơ</w:t>
      </w:r>
    </w:p>
    <w:p w14:paraId="7521B82D" w14:textId="77777777" w:rsidR="00FC2096" w:rsidRPr="00116D1D" w:rsidRDefault="00FC2096" w:rsidP="00FC2096">
      <w:pPr>
        <w:spacing w:before="120" w:after="120"/>
        <w:ind w:firstLine="567"/>
        <w:jc w:val="both"/>
        <w:rPr>
          <w:sz w:val="26"/>
          <w:szCs w:val="26"/>
          <w:lang w:val="fr-FR"/>
        </w:rPr>
      </w:pPr>
      <w:r w:rsidRPr="00116D1D">
        <w:rPr>
          <w:sz w:val="26"/>
          <w:szCs w:val="26"/>
          <w:lang w:val="fr-FR"/>
        </w:rPr>
        <w:t xml:space="preserve">(1) </w:t>
      </w:r>
      <w:r w:rsidRPr="00116D1D">
        <w:rPr>
          <w:sz w:val="26"/>
          <w:szCs w:val="26"/>
          <w:lang w:val="vi-VN"/>
        </w:rPr>
        <w:t xml:space="preserve">Đơn đề nghị điều chỉnh Giấy phép thành lập Văn phòng đại diện </w:t>
      </w:r>
      <w:r w:rsidRPr="00116D1D">
        <w:rPr>
          <w:sz w:val="26"/>
          <w:szCs w:val="26"/>
        </w:rPr>
        <w:t>(M</w:t>
      </w:r>
      <w:r w:rsidRPr="00116D1D">
        <w:rPr>
          <w:sz w:val="26"/>
          <w:szCs w:val="26"/>
          <w:lang w:val="vi-VN"/>
        </w:rPr>
        <w:t>ẫu</w:t>
      </w:r>
      <w:r w:rsidRPr="00116D1D">
        <w:rPr>
          <w:sz w:val="26"/>
          <w:szCs w:val="26"/>
        </w:rPr>
        <w:t xml:space="preserve"> MĐ-3 Phụ lục ban hành kèm theo Thông tư số </w:t>
      </w:r>
      <w:r w:rsidRPr="00116D1D">
        <w:rPr>
          <w:sz w:val="26"/>
          <w:szCs w:val="26"/>
          <w:lang w:val="nl-NL"/>
        </w:rPr>
        <w:t>11/2016/TT-BCT ngày 05 tháng 7 năm 2016</w:t>
      </w:r>
      <w:r w:rsidRPr="00116D1D">
        <w:rPr>
          <w:sz w:val="26"/>
          <w:szCs w:val="26"/>
        </w:rPr>
        <w:t>)</w:t>
      </w:r>
      <w:r w:rsidRPr="00116D1D">
        <w:rPr>
          <w:b/>
          <w:bCs/>
          <w:sz w:val="26"/>
          <w:szCs w:val="26"/>
          <w:vertAlign w:val="superscript"/>
        </w:rPr>
        <w:t xml:space="preserve"> </w:t>
      </w:r>
      <w:r w:rsidRPr="00116D1D">
        <w:rPr>
          <w:sz w:val="26"/>
          <w:szCs w:val="26"/>
          <w:lang w:val="vi-VN"/>
        </w:rPr>
        <w:t xml:space="preserve"> do đại diện có thẩm quyền của </w:t>
      </w:r>
      <w:r w:rsidRPr="00116D1D">
        <w:rPr>
          <w:sz w:val="26"/>
          <w:szCs w:val="26"/>
          <w:lang w:val="fr-FR"/>
        </w:rPr>
        <w:t>doanh nghiệp kinh doanh dịch vụ lữ hành nước ngoài</w:t>
      </w:r>
      <w:r w:rsidRPr="00116D1D">
        <w:rPr>
          <w:sz w:val="26"/>
          <w:szCs w:val="26"/>
          <w:lang w:val="vi-VN"/>
        </w:rPr>
        <w:t xml:space="preserve"> ký;</w:t>
      </w:r>
    </w:p>
    <w:p w14:paraId="29A38864" w14:textId="77777777" w:rsidR="00FC2096" w:rsidRPr="00116D1D" w:rsidRDefault="00FC2096" w:rsidP="00FC2096">
      <w:pPr>
        <w:spacing w:before="120" w:after="120"/>
        <w:ind w:firstLine="567"/>
        <w:jc w:val="both"/>
        <w:rPr>
          <w:sz w:val="26"/>
          <w:szCs w:val="26"/>
          <w:lang w:val="fr-FR"/>
        </w:rPr>
      </w:pPr>
      <w:r w:rsidRPr="00116D1D">
        <w:rPr>
          <w:sz w:val="26"/>
          <w:szCs w:val="26"/>
          <w:lang w:val="fr-FR"/>
        </w:rPr>
        <w:t xml:space="preserve">(2) </w:t>
      </w:r>
      <w:r w:rsidRPr="00116D1D">
        <w:rPr>
          <w:sz w:val="26"/>
          <w:szCs w:val="26"/>
          <w:lang w:val="vi-VN"/>
        </w:rPr>
        <w:t>Các tài liệu chứng minh về nội dung thay đổi, cụ thể:</w:t>
      </w:r>
    </w:p>
    <w:p w14:paraId="01B4297E" w14:textId="77777777" w:rsidR="00FC2096" w:rsidRPr="00116D1D" w:rsidRDefault="00FC2096" w:rsidP="00FC2096">
      <w:pPr>
        <w:spacing w:before="120" w:after="120"/>
        <w:ind w:firstLine="567"/>
        <w:jc w:val="both"/>
        <w:rPr>
          <w:sz w:val="26"/>
          <w:szCs w:val="26"/>
          <w:lang w:val="fr-FR"/>
        </w:rPr>
      </w:pPr>
      <w:r w:rsidRPr="00116D1D">
        <w:rPr>
          <w:sz w:val="26"/>
          <w:szCs w:val="26"/>
          <w:lang w:val="vi-VN"/>
        </w:rPr>
        <w:t xml:space="preserve">- Trường hợp thay đổi tên gọi hoặc địa chỉ đặt trụ sở của </w:t>
      </w:r>
      <w:r w:rsidRPr="00116D1D">
        <w:rPr>
          <w:sz w:val="26"/>
          <w:szCs w:val="26"/>
          <w:lang w:val="fr-FR"/>
        </w:rPr>
        <w:t>doanh nghiệp kinh doanh dịch vụ lữ hành nước ngoài</w:t>
      </w:r>
      <w:r w:rsidRPr="00116D1D">
        <w:rPr>
          <w:sz w:val="26"/>
          <w:szCs w:val="26"/>
          <w:lang w:val="vi-VN"/>
        </w:rPr>
        <w:t xml:space="preserve">: Bản sao tài liệu pháp lý do cơ quan có thẩm </w:t>
      </w:r>
      <w:r w:rsidRPr="00116D1D">
        <w:rPr>
          <w:sz w:val="26"/>
          <w:szCs w:val="26"/>
          <w:lang w:val="fr-FR"/>
        </w:rPr>
        <w:t xml:space="preserve">quyền </w:t>
      </w:r>
      <w:r w:rsidRPr="00116D1D">
        <w:rPr>
          <w:sz w:val="26"/>
          <w:szCs w:val="26"/>
          <w:lang w:val="vi-VN"/>
        </w:rPr>
        <w:t xml:space="preserve">cấp chứng minh sự thay đổi tên gọi hoặc địa chỉ đặt trụ sở của </w:t>
      </w:r>
      <w:r w:rsidRPr="00116D1D">
        <w:rPr>
          <w:sz w:val="26"/>
          <w:szCs w:val="26"/>
          <w:lang w:val="fr-FR"/>
        </w:rPr>
        <w:t>doanh nghiệp kinh doanh dịch vụ lữ hành nước ngoài</w:t>
      </w:r>
      <w:r w:rsidRPr="00116D1D">
        <w:rPr>
          <w:sz w:val="26"/>
          <w:szCs w:val="26"/>
          <w:lang w:val="vi-VN"/>
        </w:rPr>
        <w:t>.</w:t>
      </w:r>
    </w:p>
    <w:p w14:paraId="77A86CFC" w14:textId="77777777" w:rsidR="00FC2096" w:rsidRPr="00116D1D" w:rsidRDefault="00FC2096" w:rsidP="00FC2096">
      <w:pPr>
        <w:spacing w:before="120" w:after="120"/>
        <w:ind w:firstLine="567"/>
        <w:jc w:val="both"/>
        <w:rPr>
          <w:sz w:val="26"/>
          <w:szCs w:val="26"/>
          <w:lang w:val="fr-FR"/>
        </w:rPr>
      </w:pPr>
      <w:r w:rsidRPr="00116D1D">
        <w:rPr>
          <w:sz w:val="26"/>
          <w:szCs w:val="26"/>
          <w:lang w:val="vi-VN"/>
        </w:rPr>
        <w:t xml:space="preserve">- Trường hợp thay đổi người đứng đầu của Văn phòng đại diện: Văn bản của </w:t>
      </w:r>
      <w:r w:rsidRPr="00116D1D">
        <w:rPr>
          <w:sz w:val="26"/>
          <w:szCs w:val="26"/>
          <w:lang w:val="fr-FR"/>
        </w:rPr>
        <w:t>doanh nghiệp kinh doanh dịch vụ lữ hành nước ngoài</w:t>
      </w:r>
      <w:r w:rsidRPr="00116D1D">
        <w:rPr>
          <w:sz w:val="26"/>
          <w:szCs w:val="26"/>
          <w:lang w:val="vi-VN"/>
        </w:rPr>
        <w:t xml:space="preserve"> c</w:t>
      </w:r>
      <w:r w:rsidRPr="00116D1D">
        <w:rPr>
          <w:sz w:val="26"/>
          <w:szCs w:val="26"/>
          <w:lang w:val="fr-FR"/>
        </w:rPr>
        <w:t>ử</w:t>
      </w:r>
      <w:r w:rsidRPr="00116D1D">
        <w:rPr>
          <w:sz w:val="26"/>
          <w:szCs w:val="26"/>
          <w:lang w:val="vi-VN"/>
        </w:rPr>
        <w:t>/bổ nhiệm người đứng đầu mới của Văn phòng đại diện; bản sao hộ chiếu hoặc giấy chứng minh nhân dân hoặc thẻ căn cước công dân (nếu là ngư</w:t>
      </w:r>
      <w:r w:rsidRPr="00116D1D">
        <w:rPr>
          <w:sz w:val="26"/>
          <w:szCs w:val="26"/>
          <w:lang w:val="fr-FR"/>
        </w:rPr>
        <w:t>ờ</w:t>
      </w:r>
      <w:r w:rsidRPr="00116D1D">
        <w:rPr>
          <w:sz w:val="26"/>
          <w:szCs w:val="26"/>
          <w:lang w:val="vi-VN"/>
        </w:rPr>
        <w:t>i Việt Nam) hoặc bản sao hộ chiếu (nếu là người nước ngoài) của người đứng đầu mới của Văn phòng đại diện; giấy tờ chứng minh người đứng đầu cũ của Văn phòng đại diện đã thực hiện nghĩa vụ thu</w:t>
      </w:r>
      <w:r w:rsidRPr="00116D1D">
        <w:rPr>
          <w:sz w:val="26"/>
          <w:szCs w:val="26"/>
          <w:lang w:val="fr-FR"/>
        </w:rPr>
        <w:t xml:space="preserve">ế </w:t>
      </w:r>
      <w:r w:rsidRPr="00116D1D">
        <w:rPr>
          <w:sz w:val="26"/>
          <w:szCs w:val="26"/>
          <w:lang w:val="vi-VN"/>
        </w:rPr>
        <w:t>thu nhập cá nhân đến thời điểm thay đổi.</w:t>
      </w:r>
    </w:p>
    <w:p w14:paraId="1369F1D1" w14:textId="77777777" w:rsidR="00FC2096" w:rsidRPr="00116D1D" w:rsidRDefault="00FC2096" w:rsidP="00FC2096">
      <w:pPr>
        <w:spacing w:before="120" w:after="120"/>
        <w:ind w:firstLine="567"/>
        <w:jc w:val="both"/>
        <w:rPr>
          <w:sz w:val="26"/>
          <w:szCs w:val="26"/>
          <w:lang w:val="fr-FR"/>
        </w:rPr>
      </w:pPr>
      <w:r w:rsidRPr="00116D1D">
        <w:rPr>
          <w:sz w:val="26"/>
          <w:szCs w:val="26"/>
          <w:lang w:val="vi-VN"/>
        </w:rPr>
        <w:t xml:space="preserve">- Trường hợp thay địa chỉ đặt trụ sở của Văn phòng đại diện trong một tỉnh, thành phố trực thuộc Trung ương: Bản sao biên bản ghi nhớ hoặc thoả thuận thuê địa điểm hoặc bản sao tài liệu chứng minh </w:t>
      </w:r>
      <w:r w:rsidRPr="00116D1D">
        <w:rPr>
          <w:sz w:val="26"/>
          <w:szCs w:val="26"/>
          <w:lang w:val="fr-FR"/>
        </w:rPr>
        <w:t>doanh nghiệp kinh doanh dịch vụ lữ hành nước ngoài</w:t>
      </w:r>
      <w:r w:rsidRPr="00116D1D">
        <w:rPr>
          <w:sz w:val="26"/>
          <w:szCs w:val="26"/>
          <w:lang w:val="vi-VN"/>
        </w:rPr>
        <w:t xml:space="preserve"> có quyền khai thác, sử dụng địa điểm để đặt trụ sở Văn phòng đại diện; bản sao tài liệu về địa điểm dự kiến đặt trụ sở Văn phòng đại diện</w:t>
      </w:r>
      <w:r w:rsidRPr="00116D1D">
        <w:rPr>
          <w:sz w:val="26"/>
          <w:szCs w:val="26"/>
          <w:lang w:val="fr-FR"/>
        </w:rPr>
        <w:t>.</w:t>
      </w:r>
    </w:p>
    <w:p w14:paraId="626EA97A" w14:textId="77777777" w:rsidR="00FC2096" w:rsidRPr="00116D1D" w:rsidRDefault="00FC2096" w:rsidP="00FC2096">
      <w:pPr>
        <w:spacing w:before="120" w:after="120"/>
        <w:ind w:firstLine="567"/>
        <w:jc w:val="both"/>
        <w:rPr>
          <w:sz w:val="26"/>
          <w:szCs w:val="26"/>
          <w:lang w:val="fr-FR"/>
        </w:rPr>
      </w:pPr>
      <w:r w:rsidRPr="00116D1D">
        <w:rPr>
          <w:sz w:val="26"/>
          <w:szCs w:val="26"/>
          <w:lang w:val="fr-FR"/>
        </w:rPr>
        <w:t xml:space="preserve">(3) </w:t>
      </w:r>
      <w:r w:rsidRPr="00116D1D">
        <w:rPr>
          <w:sz w:val="26"/>
          <w:szCs w:val="26"/>
          <w:lang w:val="vi-VN"/>
        </w:rPr>
        <w:t>Bản chính Giấy phép thành lập Văn phòng đại diện.</w:t>
      </w:r>
    </w:p>
    <w:p w14:paraId="4A68A342" w14:textId="77777777" w:rsidR="00FC2096" w:rsidRPr="00116D1D" w:rsidRDefault="00FC2096" w:rsidP="00FC2096">
      <w:pPr>
        <w:spacing w:before="120" w:after="120"/>
        <w:ind w:firstLine="567"/>
        <w:rPr>
          <w:sz w:val="26"/>
          <w:szCs w:val="26"/>
          <w:lang w:val="nl-NL"/>
        </w:rPr>
      </w:pPr>
      <w:r w:rsidRPr="00116D1D">
        <w:rPr>
          <w:b/>
          <w:sz w:val="26"/>
          <w:szCs w:val="26"/>
          <w:lang w:val="vi-VN"/>
        </w:rPr>
        <w:t xml:space="preserve">b) </w:t>
      </w:r>
      <w:r w:rsidRPr="00116D1D">
        <w:rPr>
          <w:b/>
          <w:sz w:val="26"/>
          <w:szCs w:val="26"/>
          <w:lang w:val="nl-NL"/>
        </w:rPr>
        <w:t>Số lượng hồ sơ:</w:t>
      </w:r>
      <w:r w:rsidRPr="00116D1D">
        <w:rPr>
          <w:sz w:val="26"/>
          <w:szCs w:val="26"/>
          <w:lang w:val="nl-NL"/>
        </w:rPr>
        <w:t xml:space="preserve">  01 (bộ).</w:t>
      </w:r>
    </w:p>
    <w:p w14:paraId="2B4BF112" w14:textId="77777777" w:rsidR="00FC2096" w:rsidRPr="00116D1D" w:rsidRDefault="00FC2096" w:rsidP="00FC2096">
      <w:pPr>
        <w:spacing w:before="120" w:after="120"/>
        <w:ind w:firstLine="567"/>
        <w:rPr>
          <w:sz w:val="26"/>
          <w:szCs w:val="26"/>
          <w:lang w:val="nl-NL"/>
        </w:rPr>
      </w:pPr>
      <w:r w:rsidRPr="00116D1D">
        <w:rPr>
          <w:sz w:val="26"/>
          <w:szCs w:val="26"/>
          <w:lang w:val="nl-NL"/>
        </w:rPr>
        <w:t xml:space="preserve">c) Thời hạn giải quyết: </w:t>
      </w:r>
    </w:p>
    <w:p w14:paraId="1B6C0E11" w14:textId="77777777" w:rsidR="00FC2096" w:rsidRPr="00116D1D" w:rsidRDefault="00FC2096" w:rsidP="00FC2096">
      <w:pPr>
        <w:spacing w:before="120" w:after="120"/>
        <w:ind w:firstLine="567"/>
        <w:jc w:val="both"/>
        <w:rPr>
          <w:sz w:val="26"/>
          <w:szCs w:val="26"/>
          <w:lang w:val="nl-NL"/>
        </w:rPr>
      </w:pPr>
      <w:r w:rsidRPr="00116D1D">
        <w:rPr>
          <w:sz w:val="26"/>
          <w:szCs w:val="26"/>
          <w:lang w:val="nl-NL"/>
        </w:rPr>
        <w:t>- 05 ngày làm việc kể từ ngày nhận đủ hồ sơ hợp lệ trong trường hợp việc điều chỉnh nội dung hoạt động của Văn phòng đại diện không dẫn đến Văn phòng đại diện có nội dung hoạt động không phù hợp với cam kết của Việt Nam hoặc doanh nghiệp kinh doanh dịch vụ lữ hành nước ngoài không thuộc quốc gia, vùng lãnh thổ tham gia điều ước quốc tế mà Việt Nam là thành viên.</w:t>
      </w:r>
    </w:p>
    <w:p w14:paraId="1B646371" w14:textId="77777777" w:rsidR="00FC2096" w:rsidRPr="00116D1D" w:rsidRDefault="00FC2096" w:rsidP="00FC2096">
      <w:pPr>
        <w:spacing w:before="120" w:after="120"/>
        <w:ind w:firstLine="567"/>
        <w:jc w:val="both"/>
        <w:rPr>
          <w:sz w:val="26"/>
          <w:szCs w:val="26"/>
          <w:lang w:val="nl-NL"/>
        </w:rPr>
      </w:pPr>
      <w:r w:rsidRPr="00116D1D">
        <w:rPr>
          <w:sz w:val="26"/>
          <w:szCs w:val="26"/>
          <w:lang w:val="nl-NL"/>
        </w:rPr>
        <w:t>- 13 ngày làm việc kể từ ngày nhận đủ hồ sơ hợp lệ trong trường hợp việc điều chỉnh nội dung hoạt động của Văn phòng đại diện dẫn đến Văn phòng đại diện có nội dung hoạt động không phù hợp với cam kết của Việt Nam hoặ doanh nghiệp kinh doanh dịch vụ lữ hành nước ngoài không thuộc quốc gia, vùng lãnh thổ tham gia điều ước quốc tế mà Việt Nam là thành viên.</w:t>
      </w:r>
    </w:p>
    <w:p w14:paraId="7547A18A" w14:textId="4EAAC8F2" w:rsidR="00FC2096" w:rsidRPr="00116D1D" w:rsidRDefault="00D47BFC" w:rsidP="00FC2096">
      <w:pPr>
        <w:shd w:val="clear" w:color="auto" w:fill="FFFFFF"/>
        <w:spacing w:before="120" w:after="120" w:line="234" w:lineRule="atLeast"/>
        <w:ind w:firstLine="567"/>
        <w:jc w:val="both"/>
        <w:rPr>
          <w:bCs/>
          <w:i/>
          <w:sz w:val="26"/>
          <w:szCs w:val="26"/>
          <w:lang w:val="pt-BR"/>
        </w:rPr>
      </w:pPr>
      <w:r w:rsidRPr="00116D1D">
        <w:rPr>
          <w:b/>
          <w:bCs/>
          <w:sz w:val="26"/>
          <w:szCs w:val="26"/>
        </w:rPr>
        <w:t>16</w:t>
      </w:r>
      <w:r w:rsidR="00FC2096" w:rsidRPr="00116D1D">
        <w:rPr>
          <w:b/>
          <w:bCs/>
          <w:sz w:val="26"/>
          <w:szCs w:val="26"/>
          <w:lang w:val="pt-BR"/>
        </w:rPr>
        <w:t xml:space="preserve">.3. Đối tượng thực hiện thủ tục hành chính: </w:t>
      </w:r>
      <w:r w:rsidR="00FC2096" w:rsidRPr="00116D1D">
        <w:rPr>
          <w:bCs/>
          <w:sz w:val="26"/>
          <w:szCs w:val="26"/>
          <w:lang w:val="pt-BR"/>
        </w:rPr>
        <w:t>Tổ</w:t>
      </w:r>
      <w:r w:rsidR="00FC2096" w:rsidRPr="00116D1D">
        <w:rPr>
          <w:bCs/>
          <w:sz w:val="26"/>
          <w:szCs w:val="26"/>
          <w:lang w:val="vi-VN"/>
        </w:rPr>
        <w:t xml:space="preserve"> chức</w:t>
      </w:r>
      <w:r w:rsidR="00FC2096" w:rsidRPr="00116D1D">
        <w:rPr>
          <w:rFonts w:eastAsia="Arial"/>
          <w:sz w:val="26"/>
          <w:szCs w:val="26"/>
          <w:lang w:val="nl-NL"/>
        </w:rPr>
        <w:t>.</w:t>
      </w:r>
    </w:p>
    <w:p w14:paraId="580D33E0" w14:textId="60CB367D" w:rsidR="00FC2096" w:rsidRPr="00116D1D" w:rsidRDefault="00D47BFC" w:rsidP="00FC2096">
      <w:pPr>
        <w:tabs>
          <w:tab w:val="left" w:pos="540"/>
          <w:tab w:val="left" w:pos="720"/>
          <w:tab w:val="left" w:pos="1080"/>
        </w:tabs>
        <w:spacing w:before="120" w:after="120"/>
        <w:ind w:firstLine="567"/>
        <w:rPr>
          <w:b/>
          <w:bCs/>
          <w:sz w:val="26"/>
          <w:szCs w:val="26"/>
          <w:lang w:val="pt-BR"/>
        </w:rPr>
      </w:pPr>
      <w:r w:rsidRPr="00116D1D">
        <w:rPr>
          <w:b/>
          <w:bCs/>
          <w:sz w:val="26"/>
          <w:szCs w:val="26"/>
        </w:rPr>
        <w:t>16</w:t>
      </w:r>
      <w:r w:rsidR="00FC2096" w:rsidRPr="00116D1D">
        <w:rPr>
          <w:b/>
          <w:bCs/>
          <w:sz w:val="26"/>
          <w:szCs w:val="26"/>
          <w:lang w:val="pt-BR"/>
        </w:rPr>
        <w:t>.4. Cơ quan giải quyết thủ tục hành chính:</w:t>
      </w:r>
    </w:p>
    <w:p w14:paraId="0D8C0540" w14:textId="77777777" w:rsidR="00FC2096" w:rsidRPr="00116D1D" w:rsidRDefault="00FC2096" w:rsidP="00FC2096">
      <w:pPr>
        <w:tabs>
          <w:tab w:val="left" w:pos="540"/>
          <w:tab w:val="left" w:pos="720"/>
          <w:tab w:val="left" w:pos="1080"/>
        </w:tabs>
        <w:spacing w:before="120" w:after="120"/>
        <w:ind w:firstLine="567"/>
        <w:jc w:val="both"/>
        <w:rPr>
          <w:rFonts w:eastAsia="Arial"/>
          <w:sz w:val="26"/>
          <w:szCs w:val="26"/>
          <w:lang w:val="nl-NL"/>
        </w:rPr>
      </w:pPr>
      <w:r w:rsidRPr="00116D1D">
        <w:rPr>
          <w:rFonts w:eastAsia="Arial"/>
          <w:sz w:val="26"/>
          <w:szCs w:val="26"/>
          <w:lang w:val="nl-NL"/>
        </w:rPr>
        <w:t xml:space="preserve">- Cơ quan có thẩm quyền quyết định: </w:t>
      </w:r>
      <w:r w:rsidRPr="00116D1D">
        <w:rPr>
          <w:rFonts w:eastAsia="Arial"/>
          <w:sz w:val="26"/>
          <w:szCs w:val="26"/>
          <w:lang w:val="sv-SE"/>
        </w:rPr>
        <w:t>Sở Văn hóa, Thể thao và Du lịch</w:t>
      </w:r>
      <w:r w:rsidRPr="00116D1D">
        <w:rPr>
          <w:rFonts w:eastAsia="Arial"/>
          <w:sz w:val="26"/>
          <w:szCs w:val="26"/>
          <w:lang w:val="nl-NL"/>
        </w:rPr>
        <w:t>.</w:t>
      </w:r>
    </w:p>
    <w:p w14:paraId="4FB218CE" w14:textId="77777777" w:rsidR="00FC2096" w:rsidRPr="00116D1D" w:rsidRDefault="00FC2096" w:rsidP="00FC2096">
      <w:pPr>
        <w:tabs>
          <w:tab w:val="left" w:pos="540"/>
          <w:tab w:val="left" w:pos="720"/>
          <w:tab w:val="left" w:pos="1080"/>
        </w:tabs>
        <w:spacing w:before="120" w:after="120"/>
        <w:ind w:firstLine="567"/>
        <w:jc w:val="both"/>
        <w:rPr>
          <w:rFonts w:eastAsia="Arial"/>
          <w:sz w:val="26"/>
          <w:szCs w:val="26"/>
          <w:lang w:val="nl-NL"/>
        </w:rPr>
      </w:pPr>
      <w:r w:rsidRPr="00116D1D">
        <w:rPr>
          <w:rFonts w:eastAsia="Arial"/>
          <w:sz w:val="26"/>
          <w:szCs w:val="26"/>
          <w:lang w:val="nl-NL"/>
        </w:rPr>
        <w:t xml:space="preserve">- Cơ quan trực tiếp thực hiện TTHC: </w:t>
      </w:r>
      <w:r w:rsidRPr="00116D1D">
        <w:rPr>
          <w:rFonts w:eastAsia="Arial"/>
          <w:sz w:val="26"/>
          <w:szCs w:val="26"/>
          <w:lang w:val="sv-SE"/>
        </w:rPr>
        <w:t>Sở Văn hóa, Thể thao và Du lịch</w:t>
      </w:r>
      <w:r w:rsidRPr="00116D1D">
        <w:rPr>
          <w:rFonts w:eastAsia="Arial"/>
          <w:sz w:val="26"/>
          <w:szCs w:val="26"/>
          <w:lang w:val="nl-NL"/>
        </w:rPr>
        <w:t>.</w:t>
      </w:r>
    </w:p>
    <w:p w14:paraId="7E6E6548" w14:textId="66598438" w:rsidR="00FC2096" w:rsidRPr="00116D1D" w:rsidRDefault="00D47BFC" w:rsidP="00FC2096">
      <w:pPr>
        <w:tabs>
          <w:tab w:val="left" w:pos="1080"/>
        </w:tabs>
        <w:spacing w:before="120" w:after="120"/>
        <w:ind w:firstLine="567"/>
        <w:jc w:val="both"/>
        <w:rPr>
          <w:sz w:val="26"/>
          <w:szCs w:val="26"/>
          <w:lang w:val="nl-NL"/>
        </w:rPr>
      </w:pPr>
      <w:r w:rsidRPr="00116D1D">
        <w:rPr>
          <w:b/>
          <w:bCs/>
          <w:sz w:val="26"/>
          <w:szCs w:val="26"/>
        </w:rPr>
        <w:t>16</w:t>
      </w:r>
      <w:r w:rsidR="00FC2096" w:rsidRPr="00116D1D">
        <w:rPr>
          <w:b/>
          <w:bCs/>
          <w:sz w:val="26"/>
          <w:szCs w:val="26"/>
          <w:lang w:val="nl-NL"/>
        </w:rPr>
        <w:t xml:space="preserve">.5. Kết quả thực hiện thủ tục hành chính: </w:t>
      </w:r>
      <w:r w:rsidR="00FC2096" w:rsidRPr="00116D1D">
        <w:rPr>
          <w:sz w:val="26"/>
          <w:szCs w:val="26"/>
          <w:lang w:val="nl-NL"/>
        </w:rPr>
        <w:t>Giấy phép thành lập văn phòng đại diện.</w:t>
      </w:r>
    </w:p>
    <w:p w14:paraId="6C30822D" w14:textId="4311BAE3" w:rsidR="00FC2096" w:rsidRPr="00116D1D" w:rsidRDefault="00D47BFC" w:rsidP="00FC2096">
      <w:pPr>
        <w:tabs>
          <w:tab w:val="left" w:pos="1080"/>
        </w:tabs>
        <w:spacing w:before="120" w:after="120"/>
        <w:ind w:firstLine="567"/>
        <w:jc w:val="both"/>
        <w:rPr>
          <w:sz w:val="26"/>
          <w:szCs w:val="26"/>
          <w:lang w:val="nl-NL"/>
        </w:rPr>
      </w:pPr>
      <w:r w:rsidRPr="00116D1D">
        <w:rPr>
          <w:b/>
          <w:bCs/>
          <w:sz w:val="26"/>
          <w:szCs w:val="26"/>
        </w:rPr>
        <w:t>16</w:t>
      </w:r>
      <w:r w:rsidR="00FC2096" w:rsidRPr="00116D1D">
        <w:rPr>
          <w:b/>
          <w:bCs/>
          <w:sz w:val="26"/>
          <w:szCs w:val="26"/>
          <w:lang w:val="nl-NL"/>
        </w:rPr>
        <w:t>.6. Phí, lệ phí:</w:t>
      </w:r>
      <w:r w:rsidR="00FC2096" w:rsidRPr="00116D1D">
        <w:rPr>
          <w:sz w:val="26"/>
          <w:szCs w:val="26"/>
          <w:lang w:val="nl-NL"/>
        </w:rPr>
        <w:t> 1.500.000 đồng/giấy phép (</w:t>
      </w:r>
      <w:r w:rsidR="00FC2096" w:rsidRPr="00116D1D">
        <w:rPr>
          <w:sz w:val="26"/>
          <w:szCs w:val="26"/>
        </w:rPr>
        <w:t>Thông tư số 33/2018/TT-BTC ngày 30 tháng 3 năm 2018 của Bộ trưởng Bộ Tài chính)</w:t>
      </w:r>
      <w:r w:rsidR="00FC2096" w:rsidRPr="00116D1D">
        <w:rPr>
          <w:sz w:val="26"/>
          <w:szCs w:val="26"/>
          <w:vertAlign w:val="superscript"/>
        </w:rPr>
        <w:t xml:space="preserve"> </w:t>
      </w:r>
      <w:r w:rsidR="00FC2096" w:rsidRPr="00116D1D">
        <w:rPr>
          <w:sz w:val="26"/>
          <w:szCs w:val="26"/>
          <w:lang w:val="nl-NL"/>
        </w:rPr>
        <w:t>.</w:t>
      </w:r>
    </w:p>
    <w:p w14:paraId="1BFEDE7A" w14:textId="73934212" w:rsidR="00FC2096" w:rsidRPr="00116D1D" w:rsidRDefault="00FC2096" w:rsidP="00FC2096">
      <w:pPr>
        <w:tabs>
          <w:tab w:val="left" w:pos="1080"/>
        </w:tabs>
        <w:spacing w:before="120" w:after="120"/>
        <w:ind w:firstLine="567"/>
        <w:jc w:val="both"/>
        <w:rPr>
          <w:b/>
          <w:bCs/>
          <w:sz w:val="26"/>
          <w:szCs w:val="26"/>
          <w:lang w:val="nl-NL"/>
        </w:rPr>
      </w:pPr>
      <w:r w:rsidRPr="00116D1D">
        <w:rPr>
          <w:b/>
          <w:bCs/>
          <w:sz w:val="26"/>
          <w:szCs w:val="26"/>
          <w:lang w:val="nl-NL"/>
        </w:rPr>
        <w:t xml:space="preserve"> </w:t>
      </w:r>
      <w:r w:rsidR="00D47BFC" w:rsidRPr="00116D1D">
        <w:rPr>
          <w:b/>
          <w:bCs/>
          <w:sz w:val="26"/>
          <w:szCs w:val="26"/>
        </w:rPr>
        <w:t>16</w:t>
      </w:r>
      <w:r w:rsidRPr="00116D1D">
        <w:rPr>
          <w:b/>
          <w:bCs/>
          <w:sz w:val="26"/>
          <w:szCs w:val="26"/>
          <w:lang w:val="nl-NL"/>
        </w:rPr>
        <w:t>.</w:t>
      </w:r>
      <w:r w:rsidRPr="00116D1D">
        <w:rPr>
          <w:b/>
          <w:bCs/>
          <w:sz w:val="26"/>
          <w:szCs w:val="26"/>
          <w:lang w:val="vi-VN"/>
        </w:rPr>
        <w:t>7</w:t>
      </w:r>
      <w:r w:rsidRPr="00116D1D">
        <w:rPr>
          <w:b/>
          <w:bCs/>
          <w:sz w:val="26"/>
          <w:szCs w:val="26"/>
          <w:lang w:val="nl-NL"/>
        </w:rPr>
        <w:t xml:space="preserve">. Tên mẫu đơn, mẫu tờ khai: </w:t>
      </w:r>
    </w:p>
    <w:p w14:paraId="1BA9B7FA" w14:textId="77777777" w:rsidR="00FC2096" w:rsidRPr="00116D1D" w:rsidRDefault="00FC2096" w:rsidP="00FC2096">
      <w:pPr>
        <w:spacing w:before="120" w:after="120"/>
        <w:ind w:firstLine="567"/>
        <w:jc w:val="both"/>
        <w:rPr>
          <w:sz w:val="26"/>
          <w:szCs w:val="26"/>
        </w:rPr>
      </w:pPr>
      <w:r w:rsidRPr="00116D1D">
        <w:rPr>
          <w:sz w:val="26"/>
          <w:szCs w:val="26"/>
          <w:lang w:val="vi-VN"/>
        </w:rPr>
        <w:t xml:space="preserve">Đơn đề nghị điều chỉnh Giấy phép thành lập Văn phòng đại diện </w:t>
      </w:r>
      <w:r w:rsidRPr="00116D1D">
        <w:rPr>
          <w:sz w:val="26"/>
          <w:szCs w:val="26"/>
        </w:rPr>
        <w:t>(M</w:t>
      </w:r>
      <w:r w:rsidRPr="00116D1D">
        <w:rPr>
          <w:sz w:val="26"/>
          <w:szCs w:val="26"/>
          <w:lang w:val="vi-VN"/>
        </w:rPr>
        <w:t>ẫu</w:t>
      </w:r>
      <w:r w:rsidRPr="00116D1D">
        <w:rPr>
          <w:sz w:val="26"/>
          <w:szCs w:val="26"/>
        </w:rPr>
        <w:t xml:space="preserve"> MĐ-3 Phụ lục ban hành kèm theo Thông tư số </w:t>
      </w:r>
      <w:r w:rsidRPr="00116D1D">
        <w:rPr>
          <w:sz w:val="26"/>
          <w:szCs w:val="26"/>
          <w:lang w:val="nl-NL"/>
        </w:rPr>
        <w:t>11/2016/TT-BCT ngày 05 tháng 7 năm 2016</w:t>
      </w:r>
      <w:r w:rsidRPr="00116D1D">
        <w:rPr>
          <w:sz w:val="26"/>
          <w:szCs w:val="26"/>
        </w:rPr>
        <w:t>)</w:t>
      </w:r>
      <w:r w:rsidRPr="00116D1D">
        <w:rPr>
          <w:b/>
          <w:bCs/>
          <w:sz w:val="26"/>
          <w:szCs w:val="26"/>
          <w:vertAlign w:val="superscript"/>
        </w:rPr>
        <w:t xml:space="preserve"> </w:t>
      </w:r>
      <w:r w:rsidRPr="00116D1D">
        <w:rPr>
          <w:sz w:val="26"/>
          <w:szCs w:val="26"/>
        </w:rPr>
        <w:t>.</w:t>
      </w:r>
    </w:p>
    <w:p w14:paraId="5903BA80" w14:textId="396F2D06" w:rsidR="00FC2096" w:rsidRPr="00116D1D" w:rsidRDefault="00D47BFC" w:rsidP="00FC2096">
      <w:pPr>
        <w:spacing w:before="120" w:after="120"/>
        <w:ind w:firstLine="567"/>
        <w:jc w:val="both"/>
        <w:rPr>
          <w:b/>
          <w:bCs/>
          <w:sz w:val="26"/>
          <w:szCs w:val="26"/>
          <w:lang w:val="hr-HR"/>
        </w:rPr>
      </w:pPr>
      <w:r w:rsidRPr="00116D1D">
        <w:rPr>
          <w:b/>
          <w:bCs/>
          <w:sz w:val="26"/>
          <w:szCs w:val="26"/>
        </w:rPr>
        <w:t>16</w:t>
      </w:r>
      <w:r w:rsidR="00FC2096" w:rsidRPr="00116D1D">
        <w:rPr>
          <w:b/>
          <w:bCs/>
          <w:sz w:val="26"/>
          <w:szCs w:val="26"/>
          <w:lang w:val="hr-HR"/>
        </w:rPr>
        <w:t>.</w:t>
      </w:r>
      <w:r w:rsidR="00FC2096" w:rsidRPr="00116D1D">
        <w:rPr>
          <w:b/>
          <w:bCs/>
          <w:sz w:val="26"/>
          <w:szCs w:val="26"/>
          <w:lang w:val="vi-VN"/>
        </w:rPr>
        <w:t>8</w:t>
      </w:r>
      <w:r w:rsidR="00FC2096" w:rsidRPr="00116D1D">
        <w:rPr>
          <w:b/>
          <w:bCs/>
          <w:sz w:val="26"/>
          <w:szCs w:val="26"/>
          <w:lang w:val="hr-HR"/>
        </w:rPr>
        <w:t xml:space="preserve">. Yêu cầu, điều kiện thực hiện thủ tục hành chính: </w:t>
      </w:r>
    </w:p>
    <w:p w14:paraId="7F16A1AE" w14:textId="77777777" w:rsidR="00FC2096" w:rsidRPr="00116D1D" w:rsidRDefault="00FC2096" w:rsidP="00FC2096">
      <w:pPr>
        <w:spacing w:before="120" w:after="120"/>
        <w:ind w:firstLine="567"/>
        <w:jc w:val="both"/>
        <w:rPr>
          <w:spacing w:val="-4"/>
          <w:sz w:val="26"/>
          <w:szCs w:val="26"/>
          <w:lang w:val="fr-FR"/>
        </w:rPr>
      </w:pPr>
      <w:r w:rsidRPr="00116D1D">
        <w:rPr>
          <w:spacing w:val="-4"/>
          <w:sz w:val="26"/>
          <w:szCs w:val="26"/>
          <w:lang w:val="fr-FR"/>
        </w:rPr>
        <w:t>Doanh nghiệp kinh doanh dịch vụ lữ hành nước ngoài</w:t>
      </w:r>
      <w:r w:rsidRPr="00116D1D">
        <w:rPr>
          <w:spacing w:val="-4"/>
          <w:sz w:val="26"/>
          <w:szCs w:val="26"/>
          <w:lang w:val="vi-VN"/>
        </w:rPr>
        <w:t xml:space="preserve"> phải làm thủ tục điều</w:t>
      </w:r>
      <w:r w:rsidRPr="00116D1D">
        <w:rPr>
          <w:spacing w:val="-4"/>
          <w:sz w:val="26"/>
          <w:szCs w:val="26"/>
        </w:rPr>
        <w:t xml:space="preserve"> </w:t>
      </w:r>
      <w:r w:rsidRPr="00116D1D">
        <w:rPr>
          <w:spacing w:val="-4"/>
          <w:sz w:val="26"/>
          <w:szCs w:val="26"/>
          <w:lang w:val="vi-VN"/>
        </w:rPr>
        <w:t>chỉnh Giấy phép thành lập Văn phòng đại diện trong những trường hợp sau:</w:t>
      </w:r>
    </w:p>
    <w:p w14:paraId="2245809B" w14:textId="77777777" w:rsidR="00FC2096" w:rsidRPr="00116D1D" w:rsidRDefault="00FC2096" w:rsidP="00FC2096">
      <w:pPr>
        <w:spacing w:before="120" w:after="120"/>
        <w:ind w:firstLine="567"/>
        <w:jc w:val="both"/>
        <w:rPr>
          <w:sz w:val="26"/>
          <w:szCs w:val="26"/>
        </w:rPr>
      </w:pPr>
      <w:r w:rsidRPr="00116D1D">
        <w:rPr>
          <w:sz w:val="26"/>
          <w:szCs w:val="26"/>
          <w:lang w:val="fr-FR"/>
        </w:rPr>
        <w:t>(1)</w:t>
      </w:r>
      <w:r w:rsidRPr="00116D1D">
        <w:rPr>
          <w:sz w:val="26"/>
          <w:szCs w:val="26"/>
          <w:lang w:val="vi-VN"/>
        </w:rPr>
        <w:t xml:space="preserve"> Thay đ</w:t>
      </w:r>
      <w:r w:rsidRPr="00116D1D">
        <w:rPr>
          <w:sz w:val="26"/>
          <w:szCs w:val="26"/>
          <w:lang w:val="fr-FR"/>
        </w:rPr>
        <w:t>ổ</w:t>
      </w:r>
      <w:r w:rsidRPr="00116D1D">
        <w:rPr>
          <w:sz w:val="26"/>
          <w:szCs w:val="26"/>
          <w:lang w:val="vi-VN"/>
        </w:rPr>
        <w:t xml:space="preserve">i tên gọi hoặc địa chỉ đặt trụ sở của </w:t>
      </w:r>
      <w:r w:rsidRPr="00116D1D">
        <w:rPr>
          <w:sz w:val="26"/>
          <w:szCs w:val="26"/>
          <w:lang w:val="fr-FR"/>
        </w:rPr>
        <w:t>doanh nghiệp kinh doanh dịch vụ lữ hành nước ngoài</w:t>
      </w:r>
      <w:r w:rsidRPr="00116D1D">
        <w:rPr>
          <w:sz w:val="26"/>
          <w:szCs w:val="26"/>
        </w:rPr>
        <w:t>;</w:t>
      </w:r>
    </w:p>
    <w:p w14:paraId="5F637F77" w14:textId="77777777" w:rsidR="00FC2096" w:rsidRPr="00116D1D" w:rsidRDefault="00FC2096" w:rsidP="00FC2096">
      <w:pPr>
        <w:spacing w:before="120" w:after="120"/>
        <w:ind w:firstLine="567"/>
        <w:jc w:val="both"/>
        <w:rPr>
          <w:sz w:val="26"/>
          <w:szCs w:val="26"/>
        </w:rPr>
      </w:pPr>
      <w:r w:rsidRPr="00116D1D">
        <w:rPr>
          <w:sz w:val="26"/>
          <w:szCs w:val="26"/>
          <w:lang w:val="fr-FR"/>
        </w:rPr>
        <w:t xml:space="preserve">(2) </w:t>
      </w:r>
      <w:r w:rsidRPr="00116D1D">
        <w:rPr>
          <w:sz w:val="26"/>
          <w:szCs w:val="26"/>
          <w:lang w:val="vi-VN"/>
        </w:rPr>
        <w:t>Thay đổi người đứng đầu của Văn phòng đại diện</w:t>
      </w:r>
      <w:r w:rsidRPr="00116D1D">
        <w:rPr>
          <w:sz w:val="26"/>
          <w:szCs w:val="26"/>
        </w:rPr>
        <w:t>;</w:t>
      </w:r>
    </w:p>
    <w:p w14:paraId="071DEB2D" w14:textId="77777777" w:rsidR="00FC2096" w:rsidRPr="00116D1D" w:rsidRDefault="00FC2096" w:rsidP="00FC2096">
      <w:pPr>
        <w:spacing w:before="120" w:after="120"/>
        <w:ind w:firstLine="567"/>
        <w:jc w:val="both"/>
        <w:rPr>
          <w:sz w:val="26"/>
          <w:szCs w:val="26"/>
        </w:rPr>
      </w:pPr>
      <w:r w:rsidRPr="00116D1D">
        <w:rPr>
          <w:sz w:val="26"/>
          <w:szCs w:val="26"/>
          <w:lang w:val="fr-FR"/>
        </w:rPr>
        <w:t xml:space="preserve">(3) </w:t>
      </w:r>
      <w:r w:rsidRPr="00116D1D">
        <w:rPr>
          <w:sz w:val="26"/>
          <w:szCs w:val="26"/>
          <w:lang w:val="vi-VN"/>
        </w:rPr>
        <w:t>Thay đổi tên gọi của Văn phòng đại diện</w:t>
      </w:r>
      <w:r w:rsidRPr="00116D1D">
        <w:rPr>
          <w:sz w:val="26"/>
          <w:szCs w:val="26"/>
        </w:rPr>
        <w:t>;</w:t>
      </w:r>
    </w:p>
    <w:p w14:paraId="21D3C2E4" w14:textId="77777777" w:rsidR="00FC2096" w:rsidRPr="00116D1D" w:rsidRDefault="00FC2096" w:rsidP="00FC2096">
      <w:pPr>
        <w:spacing w:before="120" w:after="120"/>
        <w:ind w:firstLine="567"/>
        <w:jc w:val="both"/>
        <w:rPr>
          <w:sz w:val="26"/>
          <w:szCs w:val="26"/>
        </w:rPr>
      </w:pPr>
      <w:r w:rsidRPr="00116D1D">
        <w:rPr>
          <w:sz w:val="26"/>
          <w:szCs w:val="26"/>
          <w:lang w:val="fr-FR"/>
        </w:rPr>
        <w:t xml:space="preserve">(4) </w:t>
      </w:r>
      <w:r w:rsidRPr="00116D1D">
        <w:rPr>
          <w:sz w:val="26"/>
          <w:szCs w:val="26"/>
          <w:lang w:val="vi-VN"/>
        </w:rPr>
        <w:t>Thay đổi nội dung hoạt động của Văn phòng đại diện</w:t>
      </w:r>
      <w:r w:rsidRPr="00116D1D">
        <w:rPr>
          <w:sz w:val="26"/>
          <w:szCs w:val="26"/>
        </w:rPr>
        <w:t>;</w:t>
      </w:r>
    </w:p>
    <w:p w14:paraId="53E85861" w14:textId="77777777" w:rsidR="00FC2096" w:rsidRPr="00116D1D" w:rsidRDefault="00FC2096" w:rsidP="00FC2096">
      <w:pPr>
        <w:spacing w:before="120" w:after="120"/>
        <w:ind w:firstLine="567"/>
        <w:jc w:val="both"/>
        <w:rPr>
          <w:sz w:val="26"/>
          <w:szCs w:val="26"/>
          <w:lang w:val="fr-FR"/>
        </w:rPr>
      </w:pPr>
      <w:r w:rsidRPr="00116D1D">
        <w:rPr>
          <w:sz w:val="26"/>
          <w:szCs w:val="26"/>
          <w:lang w:val="fr-FR"/>
        </w:rPr>
        <w:t xml:space="preserve">(5) </w:t>
      </w:r>
      <w:r w:rsidRPr="00116D1D">
        <w:rPr>
          <w:sz w:val="26"/>
          <w:szCs w:val="26"/>
          <w:lang w:val="vi-VN"/>
        </w:rPr>
        <w:t>Thay đổi địa chỉ đặt trụ sở của Văn phòng đại diện trong một tỉnh, thành phố trực thuộc Trung ương hoặc trong khu vực địa lý thuộc phạm vi quản lý của một Ban quản lý.</w:t>
      </w:r>
    </w:p>
    <w:p w14:paraId="139359E2" w14:textId="7CC03A56" w:rsidR="00FC2096" w:rsidRPr="00116D1D" w:rsidRDefault="00D47BFC" w:rsidP="00FC2096">
      <w:pPr>
        <w:spacing w:before="120" w:after="120"/>
        <w:ind w:firstLine="567"/>
        <w:jc w:val="both"/>
        <w:rPr>
          <w:rFonts w:eastAsia="Arial"/>
          <w:bCs/>
          <w:sz w:val="26"/>
          <w:szCs w:val="26"/>
          <w:lang w:val="nl-NL" w:eastAsia="zh-CN"/>
        </w:rPr>
      </w:pPr>
      <w:r w:rsidRPr="00116D1D">
        <w:rPr>
          <w:b/>
          <w:bCs/>
          <w:sz w:val="26"/>
          <w:szCs w:val="26"/>
        </w:rPr>
        <w:t>16</w:t>
      </w:r>
      <w:r w:rsidR="00FC2096" w:rsidRPr="00116D1D">
        <w:rPr>
          <w:b/>
          <w:bCs/>
          <w:sz w:val="26"/>
          <w:szCs w:val="26"/>
          <w:lang w:val="nl-NL"/>
        </w:rPr>
        <w:t>.</w:t>
      </w:r>
      <w:r w:rsidR="00FC2096" w:rsidRPr="00116D1D">
        <w:rPr>
          <w:b/>
          <w:bCs/>
          <w:sz w:val="26"/>
          <w:szCs w:val="26"/>
          <w:lang w:val="vi-VN"/>
        </w:rPr>
        <w:t>9</w:t>
      </w:r>
      <w:r w:rsidR="00FC2096" w:rsidRPr="00116D1D">
        <w:rPr>
          <w:b/>
          <w:bCs/>
          <w:sz w:val="26"/>
          <w:szCs w:val="26"/>
          <w:lang w:val="nl-NL"/>
        </w:rPr>
        <w:t>. Căn cứ pháp lý của thủ tục hành chính:</w:t>
      </w:r>
    </w:p>
    <w:p w14:paraId="16EBE202" w14:textId="77777777" w:rsidR="00FC2096" w:rsidRPr="00116D1D" w:rsidRDefault="00FC2096" w:rsidP="00FC2096">
      <w:pPr>
        <w:tabs>
          <w:tab w:val="left" w:pos="1080"/>
        </w:tabs>
        <w:spacing w:before="120" w:after="120"/>
        <w:ind w:firstLine="567"/>
        <w:jc w:val="both"/>
        <w:rPr>
          <w:sz w:val="26"/>
          <w:szCs w:val="26"/>
          <w:lang w:val="nl-NL"/>
        </w:rPr>
      </w:pPr>
      <w:r w:rsidRPr="00116D1D">
        <w:rPr>
          <w:sz w:val="26"/>
          <w:szCs w:val="26"/>
          <w:lang w:val="nl-NL"/>
        </w:rPr>
        <w:t>- Luật Du lịch số 09/2017/QH14 ngày 19 tháng 6 năm 2017. Có hiệu lực từ ngày 01 tháng 01 năm 2018.</w:t>
      </w:r>
    </w:p>
    <w:p w14:paraId="724A3553" w14:textId="77777777" w:rsidR="00FC2096" w:rsidRPr="00116D1D" w:rsidRDefault="00FC2096" w:rsidP="00FC2096">
      <w:pPr>
        <w:tabs>
          <w:tab w:val="left" w:pos="1080"/>
        </w:tabs>
        <w:spacing w:before="120" w:after="120"/>
        <w:ind w:firstLine="567"/>
        <w:jc w:val="both"/>
        <w:rPr>
          <w:sz w:val="26"/>
          <w:szCs w:val="26"/>
        </w:rPr>
      </w:pPr>
      <w:r w:rsidRPr="00116D1D">
        <w:rPr>
          <w:sz w:val="26"/>
          <w:szCs w:val="26"/>
          <w:lang w:val="nl-NL"/>
        </w:rPr>
        <w:t xml:space="preserve">- Nghị định số 07/2016/NĐ-CP ngày 25/01/2016 của Chính phủ </w:t>
      </w:r>
      <w:r w:rsidRPr="00116D1D">
        <w:rPr>
          <w:iCs/>
          <w:sz w:val="26"/>
          <w:szCs w:val="26"/>
          <w:lang w:val="vi-VN"/>
        </w:rPr>
        <w:t>quy định chi tiết Luật Thương mại về Văn phòng đại diện, Chi nhánh của thương nhân nước ngoài tại Việt Nam</w:t>
      </w:r>
      <w:r w:rsidRPr="00116D1D">
        <w:rPr>
          <w:iCs/>
          <w:sz w:val="26"/>
          <w:szCs w:val="26"/>
        </w:rPr>
        <w:t>. Có hiệu lực từ ngày 10 tháng 3 năm 2016.</w:t>
      </w:r>
    </w:p>
    <w:p w14:paraId="23EC9FC0" w14:textId="77777777" w:rsidR="00FC2096" w:rsidRPr="00116D1D" w:rsidRDefault="00FC2096" w:rsidP="00FC2096">
      <w:pPr>
        <w:tabs>
          <w:tab w:val="left" w:pos="349"/>
        </w:tabs>
        <w:spacing w:before="120" w:after="120"/>
        <w:ind w:firstLine="567"/>
        <w:contextualSpacing/>
        <w:jc w:val="both"/>
        <w:rPr>
          <w:iCs/>
          <w:sz w:val="26"/>
          <w:szCs w:val="26"/>
        </w:rPr>
      </w:pPr>
      <w:r w:rsidRPr="00116D1D">
        <w:rPr>
          <w:sz w:val="26"/>
          <w:szCs w:val="26"/>
          <w:lang w:val="nl-NL"/>
        </w:rPr>
        <w:t xml:space="preserve">- Thông tư số 11/2016/TT-BCT ngày 05 tháng 7 năm 2016 của Bộ trưởng Bộ Công Thương quy định biểu mẫu thực hiện Nghị định số 07/2016/NĐ-CP ngày 25/01/2016 của Chính phủ </w:t>
      </w:r>
      <w:r w:rsidRPr="00116D1D">
        <w:rPr>
          <w:iCs/>
          <w:sz w:val="26"/>
          <w:szCs w:val="26"/>
          <w:lang w:val="vi-VN"/>
        </w:rPr>
        <w:t>quy định chi tiết Luật Thương mại về Văn phòng đại diện, Chi nhánh của thương nhân nước ngoài tại Việt Nam</w:t>
      </w:r>
      <w:r w:rsidRPr="00116D1D">
        <w:rPr>
          <w:iCs/>
          <w:sz w:val="26"/>
          <w:szCs w:val="26"/>
        </w:rPr>
        <w:t>. Có hiệu lực từ ngày 20 tháng 8 năm 2016.</w:t>
      </w:r>
    </w:p>
    <w:p w14:paraId="47B9401F" w14:textId="77777777" w:rsidR="00FC2096" w:rsidRPr="00116D1D" w:rsidRDefault="00FC2096" w:rsidP="00FC2096">
      <w:pPr>
        <w:tabs>
          <w:tab w:val="left" w:pos="349"/>
        </w:tabs>
        <w:spacing w:before="120" w:after="120"/>
        <w:ind w:firstLine="567"/>
        <w:contextualSpacing/>
        <w:jc w:val="both"/>
        <w:rPr>
          <w:sz w:val="26"/>
          <w:szCs w:val="26"/>
          <w:lang w:val="nl-NL"/>
        </w:rPr>
      </w:pPr>
      <w:r w:rsidRPr="00116D1D">
        <w:rPr>
          <w:noProof/>
          <w:sz w:val="26"/>
          <w:szCs w:val="26"/>
          <w:lang w:val="nl-NL"/>
        </w:rPr>
        <w:t xml:space="preserve">- </w:t>
      </w:r>
      <w:r w:rsidRPr="00116D1D">
        <w:rPr>
          <w:sz w:val="26"/>
          <w:szCs w:val="26"/>
        </w:rPr>
        <w:t>Thông tư số 33/2018/TT-BTC ngày 30 tháng 3 năm 2018 của Bộ trưởng Bộ Tài chính quy định mức thu, chế độ thu, nộp và quản lý phí thẩm định cấp Giấy phép kinh doanh dịch vụ lữ hành quốc tế, Giấy phép kinh doanh dịch vụ lữ hành nội địa; phí thẩm định cấp thẻ hướng dẫn viên du lịch; lệ phí cấp Giấy phép đặt chi nhánh, văn phòng đại diện doanh nghiệp du lịch nước ngoài tại Việt Nam</w:t>
      </w:r>
      <w:r w:rsidRPr="00116D1D">
        <w:rPr>
          <w:b/>
          <w:bCs/>
          <w:sz w:val="26"/>
          <w:szCs w:val="26"/>
          <w:lang w:val="nl-NL"/>
        </w:rPr>
        <w:t xml:space="preserve">. </w:t>
      </w:r>
      <w:r w:rsidRPr="00116D1D">
        <w:rPr>
          <w:sz w:val="26"/>
          <w:szCs w:val="26"/>
          <w:lang w:val="nl-NL"/>
        </w:rPr>
        <w:t>Có hiệu lực từ ngày 14 tháng 5 năm 2018.</w:t>
      </w:r>
    </w:p>
    <w:p w14:paraId="28DDC805" w14:textId="2EF2881B" w:rsidR="00FC2096" w:rsidRPr="00116D1D" w:rsidRDefault="00D47BFC" w:rsidP="00FC2096">
      <w:pPr>
        <w:shd w:val="clear" w:color="auto" w:fill="FFFFFF"/>
        <w:spacing w:before="120" w:after="120" w:line="234" w:lineRule="atLeast"/>
        <w:ind w:firstLine="567"/>
        <w:jc w:val="both"/>
        <w:rPr>
          <w:i/>
          <w:sz w:val="26"/>
          <w:szCs w:val="26"/>
          <w:lang w:val="vi-VN"/>
        </w:rPr>
      </w:pPr>
      <w:r w:rsidRPr="00116D1D">
        <w:rPr>
          <w:b/>
          <w:sz w:val="26"/>
          <w:szCs w:val="26"/>
        </w:rPr>
        <w:t>16</w:t>
      </w:r>
      <w:r w:rsidR="00FC2096" w:rsidRPr="00116D1D">
        <w:rPr>
          <w:b/>
          <w:sz w:val="26"/>
          <w:szCs w:val="26"/>
          <w:lang w:val="nl-NL"/>
        </w:rPr>
        <w:t>.</w:t>
      </w:r>
      <w:r w:rsidR="00FC2096" w:rsidRPr="00116D1D">
        <w:rPr>
          <w:b/>
          <w:sz w:val="26"/>
          <w:szCs w:val="26"/>
          <w:lang w:val="vi-VN"/>
        </w:rPr>
        <w:t>10</w:t>
      </w:r>
      <w:r w:rsidR="00FC2096" w:rsidRPr="00116D1D">
        <w:rPr>
          <w:b/>
          <w:sz w:val="26"/>
          <w:szCs w:val="26"/>
          <w:lang w:val="nl-NL"/>
        </w:rPr>
        <w:t>. Lưu hồ sơ (ISO)</w:t>
      </w:r>
      <w:r w:rsidR="00FC2096" w:rsidRPr="00116D1D">
        <w:rPr>
          <w:b/>
          <w:sz w:val="26"/>
          <w:szCs w:val="26"/>
          <w:lang w:val="vi-VN"/>
        </w:rPr>
        <w:t>:</w:t>
      </w:r>
    </w:p>
    <w:tbl>
      <w:tblPr>
        <w:tblpPr w:leftFromText="180" w:rightFromText="180" w:vertAnchor="text" w:tblpX="108" w:tblpY="1"/>
        <w:tblOverlap w:val="never"/>
        <w:tblW w:w="48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4"/>
        <w:gridCol w:w="2261"/>
        <w:gridCol w:w="2001"/>
      </w:tblGrid>
      <w:tr w:rsidR="00FC2096" w:rsidRPr="00116D1D" w14:paraId="2A44E5E9" w14:textId="77777777" w:rsidTr="00FC2096">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5F4F2ABA" w14:textId="77777777" w:rsidR="00FC2096" w:rsidRPr="00116D1D" w:rsidRDefault="00FC2096" w:rsidP="00FC2096">
            <w:pPr>
              <w:spacing w:before="40" w:after="40"/>
              <w:jc w:val="center"/>
              <w:rPr>
                <w:sz w:val="26"/>
                <w:szCs w:val="26"/>
                <w:lang w:val="nl-NL"/>
              </w:rPr>
            </w:pPr>
            <w:r w:rsidRPr="00116D1D">
              <w:rPr>
                <w:b/>
                <w:bCs/>
                <w:sz w:val="26"/>
                <w:szCs w:val="26"/>
                <w:lang w:val="nl-NL"/>
              </w:rPr>
              <w:t>Thành phần hồ sơ lưu</w:t>
            </w:r>
          </w:p>
        </w:tc>
        <w:tc>
          <w:tcPr>
            <w:tcW w:w="1146" w:type="pct"/>
            <w:tcBorders>
              <w:top w:val="single" w:sz="4" w:space="0" w:color="auto"/>
              <w:left w:val="single" w:sz="4" w:space="0" w:color="auto"/>
              <w:bottom w:val="single" w:sz="4" w:space="0" w:color="auto"/>
              <w:right w:val="single" w:sz="4" w:space="0" w:color="auto"/>
            </w:tcBorders>
            <w:vAlign w:val="center"/>
          </w:tcPr>
          <w:p w14:paraId="7B270346" w14:textId="77777777" w:rsidR="00FC2096" w:rsidRPr="00116D1D" w:rsidRDefault="00FC2096" w:rsidP="00FC2096">
            <w:pPr>
              <w:spacing w:before="40" w:after="40"/>
              <w:jc w:val="center"/>
              <w:rPr>
                <w:b/>
                <w:sz w:val="26"/>
                <w:szCs w:val="26"/>
                <w:lang w:val="nl-NL"/>
              </w:rPr>
            </w:pPr>
            <w:r w:rsidRPr="00116D1D">
              <w:rPr>
                <w:b/>
                <w:sz w:val="26"/>
                <w:szCs w:val="26"/>
                <w:lang w:val="nl-NL"/>
              </w:rPr>
              <w:t>Bộ phận lưu trữ</w:t>
            </w:r>
          </w:p>
        </w:tc>
        <w:tc>
          <w:tcPr>
            <w:tcW w:w="1014" w:type="pct"/>
            <w:tcBorders>
              <w:top w:val="single" w:sz="4" w:space="0" w:color="auto"/>
              <w:left w:val="single" w:sz="4" w:space="0" w:color="auto"/>
              <w:bottom w:val="single" w:sz="4" w:space="0" w:color="auto"/>
              <w:right w:val="single" w:sz="4" w:space="0" w:color="auto"/>
            </w:tcBorders>
            <w:vAlign w:val="center"/>
          </w:tcPr>
          <w:p w14:paraId="22B58F3D" w14:textId="77777777" w:rsidR="00FC2096" w:rsidRPr="00116D1D" w:rsidRDefault="00FC2096" w:rsidP="00FC2096">
            <w:pPr>
              <w:spacing w:before="40" w:after="40"/>
              <w:jc w:val="center"/>
              <w:rPr>
                <w:sz w:val="26"/>
                <w:szCs w:val="26"/>
                <w:lang w:val="nl-NL"/>
              </w:rPr>
            </w:pPr>
            <w:r w:rsidRPr="00116D1D">
              <w:rPr>
                <w:b/>
                <w:bCs/>
                <w:sz w:val="26"/>
                <w:szCs w:val="26"/>
                <w:lang w:val="nl-NL"/>
              </w:rPr>
              <w:t>Thời gian lưu</w:t>
            </w:r>
          </w:p>
        </w:tc>
      </w:tr>
      <w:tr w:rsidR="00FC2096" w:rsidRPr="00116D1D" w14:paraId="4C2CA565" w14:textId="77777777" w:rsidTr="00FC2096">
        <w:trPr>
          <w:trHeight w:val="2148"/>
        </w:trPr>
        <w:tc>
          <w:tcPr>
            <w:tcW w:w="2839" w:type="pct"/>
            <w:tcBorders>
              <w:top w:val="single" w:sz="4" w:space="0" w:color="auto"/>
              <w:left w:val="single" w:sz="4" w:space="0" w:color="auto"/>
              <w:bottom w:val="single" w:sz="4" w:space="0" w:color="auto"/>
              <w:right w:val="single" w:sz="4" w:space="0" w:color="auto"/>
            </w:tcBorders>
            <w:vAlign w:val="center"/>
          </w:tcPr>
          <w:p w14:paraId="3034F1D0" w14:textId="77777777" w:rsidR="00FC2096" w:rsidRPr="00116D1D" w:rsidRDefault="00FC2096" w:rsidP="00FC2096">
            <w:pPr>
              <w:spacing w:before="40" w:after="40"/>
              <w:rPr>
                <w:sz w:val="26"/>
                <w:szCs w:val="26"/>
                <w:lang w:val="nl-NL"/>
              </w:rPr>
            </w:pPr>
            <w:r w:rsidRPr="00116D1D">
              <w:rPr>
                <w:sz w:val="26"/>
                <w:szCs w:val="26"/>
                <w:lang w:val="nl-NL"/>
              </w:rPr>
              <w:t xml:space="preserve">- Như mục </w:t>
            </w:r>
            <w:r w:rsidRPr="00116D1D">
              <w:rPr>
                <w:sz w:val="26"/>
                <w:szCs w:val="26"/>
                <w:lang w:val="vi-VN"/>
              </w:rPr>
              <w:t>6</w:t>
            </w:r>
            <w:r w:rsidRPr="00116D1D">
              <w:rPr>
                <w:sz w:val="26"/>
                <w:szCs w:val="26"/>
                <w:lang w:val="nl-NL"/>
              </w:rPr>
              <w:t>.2;</w:t>
            </w:r>
          </w:p>
          <w:p w14:paraId="7A2D8E0D" w14:textId="77777777" w:rsidR="00FC2096" w:rsidRPr="00116D1D" w:rsidRDefault="00FC2096" w:rsidP="00FC209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40AF9297" w14:textId="77777777" w:rsidR="00FC2096" w:rsidRPr="00116D1D" w:rsidRDefault="00FC2096" w:rsidP="00FC2096">
            <w:pPr>
              <w:spacing w:before="40" w:after="40"/>
              <w:rPr>
                <w:sz w:val="26"/>
                <w:szCs w:val="26"/>
                <w:lang w:val="nl-NL"/>
              </w:rPr>
            </w:pPr>
            <w:r w:rsidRPr="00116D1D">
              <w:rPr>
                <w:sz w:val="26"/>
                <w:szCs w:val="26"/>
                <w:lang w:val="nl-NL"/>
              </w:rPr>
              <w:t>- Hồ sơ thẩm định (nếu có)</w:t>
            </w:r>
          </w:p>
          <w:p w14:paraId="2A978D17" w14:textId="77777777" w:rsidR="00FC2096" w:rsidRPr="00116D1D" w:rsidRDefault="00FC2096" w:rsidP="00FC2096">
            <w:pPr>
              <w:spacing w:before="40" w:after="40"/>
              <w:rPr>
                <w:sz w:val="26"/>
                <w:szCs w:val="26"/>
                <w:lang w:val="nl-NL"/>
              </w:rPr>
            </w:pPr>
            <w:r w:rsidRPr="00116D1D">
              <w:rPr>
                <w:sz w:val="26"/>
                <w:szCs w:val="26"/>
                <w:lang w:val="nl-NL"/>
              </w:rPr>
              <w:t>- Văn bản trình cơ quan cấp trên (nếu có)</w:t>
            </w:r>
          </w:p>
        </w:tc>
        <w:tc>
          <w:tcPr>
            <w:tcW w:w="1146" w:type="pct"/>
            <w:tcBorders>
              <w:top w:val="single" w:sz="4" w:space="0" w:color="auto"/>
              <w:left w:val="single" w:sz="4" w:space="0" w:color="auto"/>
              <w:bottom w:val="single" w:sz="4" w:space="0" w:color="auto"/>
              <w:right w:val="single" w:sz="4" w:space="0" w:color="auto"/>
            </w:tcBorders>
            <w:vAlign w:val="center"/>
          </w:tcPr>
          <w:p w14:paraId="130C63DB" w14:textId="77777777" w:rsidR="00FC2096" w:rsidRPr="00116D1D" w:rsidRDefault="00FC2096" w:rsidP="00FC2096">
            <w:pPr>
              <w:spacing w:before="40" w:after="40"/>
              <w:jc w:val="center"/>
              <w:rPr>
                <w:sz w:val="26"/>
                <w:szCs w:val="26"/>
                <w:lang w:val="nl-NL"/>
              </w:rPr>
            </w:pPr>
            <w:r w:rsidRPr="00116D1D">
              <w:rPr>
                <w:sz w:val="26"/>
                <w:szCs w:val="26"/>
                <w:lang w:val="nl-NL"/>
              </w:rPr>
              <w:t>Phòng Quản lý Du lịch</w:t>
            </w:r>
          </w:p>
        </w:tc>
        <w:tc>
          <w:tcPr>
            <w:tcW w:w="1014" w:type="pct"/>
            <w:tcBorders>
              <w:top w:val="single" w:sz="4" w:space="0" w:color="auto"/>
              <w:left w:val="single" w:sz="4" w:space="0" w:color="auto"/>
              <w:right w:val="single" w:sz="4" w:space="0" w:color="auto"/>
            </w:tcBorders>
            <w:vAlign w:val="center"/>
          </w:tcPr>
          <w:p w14:paraId="5D5F7A62" w14:textId="77777777" w:rsidR="00FC2096" w:rsidRPr="00116D1D" w:rsidRDefault="00FC2096" w:rsidP="00FC2096">
            <w:pPr>
              <w:spacing w:before="40" w:after="40"/>
              <w:jc w:val="center"/>
              <w:rPr>
                <w:sz w:val="26"/>
                <w:szCs w:val="26"/>
                <w:lang w:val="nl-NL"/>
              </w:rPr>
            </w:pPr>
            <w:r w:rsidRPr="00116D1D">
              <w:rPr>
                <w:sz w:val="26"/>
                <w:szCs w:val="26"/>
                <w:lang w:val="nl-NL"/>
              </w:rPr>
              <w:t>Vĩnh viễn</w:t>
            </w:r>
          </w:p>
          <w:p w14:paraId="32E6F9CA" w14:textId="77777777" w:rsidR="00FC2096" w:rsidRPr="00116D1D" w:rsidRDefault="00FC2096" w:rsidP="00FC2096">
            <w:pPr>
              <w:spacing w:before="40" w:after="40"/>
              <w:jc w:val="both"/>
              <w:rPr>
                <w:sz w:val="26"/>
                <w:szCs w:val="26"/>
                <w:lang w:val="nl-NL"/>
              </w:rPr>
            </w:pPr>
          </w:p>
          <w:p w14:paraId="62097B58" w14:textId="77777777" w:rsidR="00FC2096" w:rsidRPr="00116D1D" w:rsidRDefault="00FC2096" w:rsidP="00FC2096">
            <w:pPr>
              <w:spacing w:before="40" w:after="40"/>
              <w:jc w:val="both"/>
              <w:rPr>
                <w:sz w:val="26"/>
                <w:szCs w:val="26"/>
                <w:lang w:val="nl-NL"/>
              </w:rPr>
            </w:pPr>
          </w:p>
          <w:p w14:paraId="20CDCB51" w14:textId="77777777" w:rsidR="00FC2096" w:rsidRPr="00116D1D" w:rsidRDefault="00FC2096" w:rsidP="00FC2096">
            <w:pPr>
              <w:spacing w:before="40" w:after="40"/>
              <w:jc w:val="both"/>
              <w:rPr>
                <w:sz w:val="26"/>
                <w:szCs w:val="26"/>
                <w:lang w:val="nl-NL"/>
              </w:rPr>
            </w:pPr>
          </w:p>
          <w:p w14:paraId="11FDAEEE" w14:textId="77777777" w:rsidR="00FC2096" w:rsidRPr="00116D1D" w:rsidRDefault="00FC2096" w:rsidP="00FC2096">
            <w:pPr>
              <w:spacing w:before="40" w:after="40"/>
              <w:jc w:val="both"/>
              <w:rPr>
                <w:sz w:val="26"/>
                <w:szCs w:val="26"/>
                <w:lang w:val="nl-NL"/>
              </w:rPr>
            </w:pPr>
            <w:r w:rsidRPr="00116D1D">
              <w:rPr>
                <w:sz w:val="26"/>
                <w:szCs w:val="26"/>
                <w:lang w:val="nl-NL"/>
              </w:rPr>
              <w:t>Lưu trữ theo quy định hiện hành</w:t>
            </w:r>
          </w:p>
        </w:tc>
      </w:tr>
    </w:tbl>
    <w:p w14:paraId="67D1F1B9" w14:textId="77777777" w:rsidR="00FC2096" w:rsidRPr="00116D1D" w:rsidRDefault="00FC2096" w:rsidP="00FC2096">
      <w:pPr>
        <w:ind w:firstLine="720"/>
        <w:jc w:val="both"/>
        <w:rPr>
          <w:b/>
          <w:sz w:val="26"/>
          <w:szCs w:val="26"/>
          <w:lang w:val="vi-VN"/>
        </w:rPr>
      </w:pPr>
    </w:p>
    <w:p w14:paraId="7C3344D5" w14:textId="77777777" w:rsidR="00FC2096" w:rsidRPr="00116D1D" w:rsidRDefault="00FC2096" w:rsidP="00FC2096">
      <w:pPr>
        <w:ind w:firstLine="720"/>
        <w:jc w:val="both"/>
        <w:rPr>
          <w:b/>
          <w:sz w:val="26"/>
          <w:szCs w:val="26"/>
          <w:lang w:val="vi-VN"/>
        </w:rPr>
      </w:pPr>
    </w:p>
    <w:p w14:paraId="55E49E88" w14:textId="77777777" w:rsidR="00FC2096" w:rsidRPr="00116D1D" w:rsidRDefault="00FC2096" w:rsidP="00FC2096">
      <w:pPr>
        <w:ind w:firstLine="720"/>
        <w:jc w:val="both"/>
        <w:rPr>
          <w:b/>
          <w:sz w:val="26"/>
          <w:szCs w:val="26"/>
          <w:lang w:val="vi-VN"/>
        </w:rPr>
      </w:pPr>
    </w:p>
    <w:p w14:paraId="3EA2AAB0" w14:textId="77777777" w:rsidR="00FC2096" w:rsidRPr="00116D1D" w:rsidRDefault="00FC2096" w:rsidP="00FC2096">
      <w:pPr>
        <w:ind w:firstLine="720"/>
        <w:jc w:val="both"/>
        <w:rPr>
          <w:b/>
          <w:sz w:val="26"/>
          <w:szCs w:val="26"/>
          <w:lang w:val="vi-VN"/>
        </w:rPr>
      </w:pPr>
    </w:p>
    <w:p w14:paraId="017AEF45" w14:textId="77777777" w:rsidR="00FC2096" w:rsidRPr="00116D1D" w:rsidRDefault="00FC2096" w:rsidP="00FC2096">
      <w:pPr>
        <w:ind w:firstLine="720"/>
        <w:jc w:val="both"/>
        <w:rPr>
          <w:b/>
          <w:sz w:val="26"/>
          <w:szCs w:val="26"/>
          <w:lang w:val="vi-VN"/>
        </w:rPr>
      </w:pPr>
    </w:p>
    <w:p w14:paraId="6439C88F" w14:textId="77777777" w:rsidR="00FC2096" w:rsidRPr="00116D1D" w:rsidRDefault="00FC2096" w:rsidP="00FC2096">
      <w:pPr>
        <w:ind w:firstLine="720"/>
        <w:jc w:val="both"/>
        <w:rPr>
          <w:b/>
          <w:sz w:val="26"/>
          <w:szCs w:val="26"/>
          <w:lang w:val="vi-VN"/>
        </w:rPr>
      </w:pPr>
    </w:p>
    <w:p w14:paraId="17D01362" w14:textId="77777777" w:rsidR="00FC2096" w:rsidRPr="00116D1D" w:rsidRDefault="00FC2096" w:rsidP="00FC2096">
      <w:pPr>
        <w:ind w:firstLine="720"/>
        <w:jc w:val="both"/>
        <w:rPr>
          <w:b/>
          <w:sz w:val="26"/>
          <w:szCs w:val="26"/>
          <w:lang w:val="vi-VN"/>
        </w:rPr>
      </w:pPr>
    </w:p>
    <w:p w14:paraId="24845817" w14:textId="77777777" w:rsidR="00FC2096" w:rsidRPr="00116D1D" w:rsidRDefault="00FC2096" w:rsidP="00FC2096">
      <w:pPr>
        <w:ind w:firstLine="720"/>
        <w:jc w:val="both"/>
        <w:rPr>
          <w:b/>
          <w:sz w:val="26"/>
          <w:szCs w:val="26"/>
          <w:lang w:val="vi-VN"/>
        </w:rPr>
      </w:pPr>
    </w:p>
    <w:p w14:paraId="04343AC2" w14:textId="77777777" w:rsidR="00FC2096" w:rsidRPr="00116D1D" w:rsidRDefault="00FC2096" w:rsidP="00FC2096">
      <w:pPr>
        <w:ind w:firstLine="720"/>
        <w:jc w:val="both"/>
        <w:rPr>
          <w:b/>
          <w:sz w:val="26"/>
          <w:szCs w:val="26"/>
          <w:lang w:val="vi-VN"/>
        </w:rPr>
      </w:pPr>
    </w:p>
    <w:p w14:paraId="62BED421" w14:textId="77777777" w:rsidR="00FC2096" w:rsidRPr="00116D1D" w:rsidRDefault="00FC2096" w:rsidP="00FC2096">
      <w:pPr>
        <w:ind w:firstLine="720"/>
        <w:jc w:val="both"/>
        <w:rPr>
          <w:b/>
          <w:sz w:val="26"/>
          <w:szCs w:val="26"/>
        </w:rPr>
      </w:pPr>
    </w:p>
    <w:p w14:paraId="4DDCE3E8" w14:textId="77777777" w:rsidR="00FC2096" w:rsidRPr="00116D1D" w:rsidRDefault="00FC2096" w:rsidP="00FC2096">
      <w:pPr>
        <w:ind w:firstLine="720"/>
        <w:jc w:val="both"/>
        <w:rPr>
          <w:b/>
          <w:sz w:val="26"/>
          <w:szCs w:val="26"/>
        </w:rPr>
      </w:pPr>
    </w:p>
    <w:p w14:paraId="2E202708" w14:textId="77777777" w:rsidR="00FC2096" w:rsidRPr="00116D1D" w:rsidRDefault="00FC2096" w:rsidP="00FC2096">
      <w:pPr>
        <w:ind w:firstLine="720"/>
        <w:jc w:val="both"/>
        <w:rPr>
          <w:b/>
          <w:sz w:val="26"/>
          <w:szCs w:val="26"/>
        </w:rPr>
      </w:pPr>
    </w:p>
    <w:p w14:paraId="22861907" w14:textId="77777777" w:rsidR="00FC2096" w:rsidRPr="00116D1D" w:rsidRDefault="00FC2096" w:rsidP="00FC2096">
      <w:pPr>
        <w:ind w:firstLine="720"/>
        <w:jc w:val="both"/>
        <w:rPr>
          <w:b/>
          <w:sz w:val="26"/>
          <w:szCs w:val="26"/>
        </w:rPr>
      </w:pPr>
    </w:p>
    <w:p w14:paraId="0D7AE116" w14:textId="77777777" w:rsidR="00FC2096" w:rsidRPr="00116D1D" w:rsidRDefault="00FC2096" w:rsidP="00FC2096">
      <w:pPr>
        <w:ind w:firstLine="720"/>
        <w:jc w:val="both"/>
        <w:rPr>
          <w:b/>
          <w:sz w:val="26"/>
          <w:szCs w:val="26"/>
        </w:rPr>
      </w:pPr>
    </w:p>
    <w:p w14:paraId="3E19BDAB" w14:textId="77777777" w:rsidR="00FC2096" w:rsidRPr="00116D1D" w:rsidRDefault="00FC2096" w:rsidP="00FC2096">
      <w:pPr>
        <w:ind w:firstLine="720"/>
        <w:jc w:val="both"/>
        <w:rPr>
          <w:b/>
          <w:sz w:val="26"/>
          <w:szCs w:val="26"/>
        </w:rPr>
      </w:pPr>
    </w:p>
    <w:p w14:paraId="7C8E1731" w14:textId="77777777" w:rsidR="00FC2096" w:rsidRPr="00116D1D" w:rsidRDefault="00FC2096" w:rsidP="00FC2096">
      <w:pPr>
        <w:ind w:firstLine="720"/>
        <w:jc w:val="both"/>
        <w:rPr>
          <w:b/>
          <w:sz w:val="26"/>
          <w:szCs w:val="26"/>
        </w:rPr>
      </w:pPr>
    </w:p>
    <w:p w14:paraId="721CBD57" w14:textId="77777777" w:rsidR="00FC2096" w:rsidRPr="00116D1D" w:rsidRDefault="00FC2096" w:rsidP="00FC2096">
      <w:pPr>
        <w:ind w:firstLine="720"/>
        <w:jc w:val="both"/>
        <w:rPr>
          <w:b/>
          <w:sz w:val="26"/>
          <w:szCs w:val="26"/>
        </w:rPr>
      </w:pPr>
    </w:p>
    <w:p w14:paraId="5398AD43" w14:textId="77777777" w:rsidR="00FC2096" w:rsidRPr="00116D1D" w:rsidRDefault="00FC2096" w:rsidP="00FC2096">
      <w:pPr>
        <w:ind w:firstLine="720"/>
        <w:jc w:val="both"/>
        <w:rPr>
          <w:b/>
          <w:sz w:val="26"/>
          <w:szCs w:val="26"/>
        </w:rPr>
      </w:pPr>
    </w:p>
    <w:p w14:paraId="233BCA85" w14:textId="77777777" w:rsidR="00FC2096" w:rsidRPr="00116D1D" w:rsidRDefault="00FC2096" w:rsidP="00FC2096">
      <w:pPr>
        <w:ind w:firstLine="720"/>
        <w:jc w:val="both"/>
        <w:rPr>
          <w:b/>
          <w:sz w:val="26"/>
          <w:szCs w:val="26"/>
        </w:rPr>
      </w:pPr>
    </w:p>
    <w:p w14:paraId="47D5085D" w14:textId="77777777" w:rsidR="00FC2096" w:rsidRPr="00116D1D" w:rsidRDefault="00FC2096" w:rsidP="00FC2096">
      <w:pPr>
        <w:ind w:firstLine="720"/>
        <w:jc w:val="both"/>
        <w:rPr>
          <w:b/>
          <w:sz w:val="26"/>
          <w:szCs w:val="26"/>
        </w:rPr>
      </w:pPr>
    </w:p>
    <w:p w14:paraId="52AEAC87" w14:textId="77777777" w:rsidR="00FC2096" w:rsidRPr="00116D1D" w:rsidRDefault="00FC2096" w:rsidP="00FC2096">
      <w:pPr>
        <w:ind w:firstLine="720"/>
        <w:jc w:val="both"/>
        <w:rPr>
          <w:b/>
          <w:sz w:val="26"/>
          <w:szCs w:val="26"/>
        </w:rPr>
      </w:pPr>
    </w:p>
    <w:p w14:paraId="121DA198" w14:textId="77777777" w:rsidR="00FC2096" w:rsidRPr="00116D1D" w:rsidRDefault="00FC2096" w:rsidP="00FC2096">
      <w:pPr>
        <w:ind w:firstLine="720"/>
        <w:jc w:val="both"/>
        <w:rPr>
          <w:b/>
          <w:sz w:val="26"/>
          <w:szCs w:val="26"/>
        </w:rPr>
      </w:pPr>
    </w:p>
    <w:p w14:paraId="15CD02F0" w14:textId="77777777" w:rsidR="00FC2096" w:rsidRPr="00116D1D" w:rsidRDefault="00FC2096" w:rsidP="00FC2096">
      <w:pPr>
        <w:ind w:firstLine="720"/>
        <w:jc w:val="both"/>
        <w:rPr>
          <w:b/>
          <w:sz w:val="26"/>
          <w:szCs w:val="26"/>
        </w:rPr>
      </w:pPr>
    </w:p>
    <w:p w14:paraId="74F665EF" w14:textId="77777777" w:rsidR="00FC2096" w:rsidRPr="00116D1D" w:rsidRDefault="00FC2096" w:rsidP="00FC2096">
      <w:pPr>
        <w:ind w:firstLine="720"/>
        <w:jc w:val="both"/>
        <w:rPr>
          <w:b/>
          <w:sz w:val="26"/>
          <w:szCs w:val="26"/>
        </w:rPr>
      </w:pPr>
    </w:p>
    <w:p w14:paraId="2BB17D3C" w14:textId="77777777" w:rsidR="00FC2096" w:rsidRPr="00116D1D" w:rsidRDefault="00FC2096" w:rsidP="00FC2096">
      <w:pPr>
        <w:ind w:firstLine="720"/>
        <w:jc w:val="both"/>
        <w:rPr>
          <w:b/>
          <w:sz w:val="26"/>
          <w:szCs w:val="26"/>
        </w:rPr>
      </w:pPr>
    </w:p>
    <w:p w14:paraId="531E2091" w14:textId="77777777" w:rsidR="00FC2096" w:rsidRPr="00116D1D" w:rsidRDefault="00FC2096" w:rsidP="00FC2096">
      <w:pPr>
        <w:ind w:firstLine="720"/>
        <w:jc w:val="both"/>
        <w:rPr>
          <w:b/>
          <w:sz w:val="26"/>
          <w:szCs w:val="26"/>
        </w:rPr>
      </w:pPr>
    </w:p>
    <w:p w14:paraId="45D4363D" w14:textId="77777777" w:rsidR="00FC2096" w:rsidRPr="00116D1D" w:rsidRDefault="00FC2096" w:rsidP="00FC2096">
      <w:pPr>
        <w:ind w:firstLine="720"/>
        <w:jc w:val="both"/>
        <w:rPr>
          <w:b/>
          <w:sz w:val="26"/>
          <w:szCs w:val="26"/>
        </w:rPr>
      </w:pPr>
    </w:p>
    <w:p w14:paraId="79319AA6" w14:textId="77777777" w:rsidR="00FC2096" w:rsidRPr="00116D1D" w:rsidRDefault="00FC2096" w:rsidP="00FC2096">
      <w:pPr>
        <w:ind w:firstLine="720"/>
        <w:jc w:val="both"/>
        <w:rPr>
          <w:b/>
          <w:sz w:val="26"/>
          <w:szCs w:val="26"/>
        </w:rPr>
      </w:pPr>
    </w:p>
    <w:p w14:paraId="7F06BFFF" w14:textId="77777777" w:rsidR="00FC2096" w:rsidRPr="00116D1D" w:rsidRDefault="00FC2096" w:rsidP="00FC2096">
      <w:pPr>
        <w:ind w:firstLine="720"/>
        <w:jc w:val="both"/>
        <w:rPr>
          <w:b/>
          <w:sz w:val="26"/>
          <w:szCs w:val="26"/>
        </w:rPr>
      </w:pPr>
    </w:p>
    <w:p w14:paraId="410096D8" w14:textId="77777777" w:rsidR="00FC2096" w:rsidRPr="00116D1D" w:rsidRDefault="00FC2096" w:rsidP="00FC2096">
      <w:pPr>
        <w:ind w:firstLine="720"/>
        <w:jc w:val="both"/>
        <w:rPr>
          <w:b/>
          <w:sz w:val="26"/>
          <w:szCs w:val="26"/>
        </w:rPr>
      </w:pPr>
    </w:p>
    <w:p w14:paraId="4EA7A406" w14:textId="77777777" w:rsidR="00FC2096" w:rsidRPr="00116D1D" w:rsidRDefault="00FC2096" w:rsidP="00FC2096">
      <w:pPr>
        <w:ind w:firstLine="720"/>
        <w:jc w:val="both"/>
        <w:rPr>
          <w:b/>
          <w:sz w:val="26"/>
          <w:szCs w:val="26"/>
        </w:rPr>
      </w:pPr>
    </w:p>
    <w:p w14:paraId="104C65EE" w14:textId="77777777" w:rsidR="00FC2096" w:rsidRPr="00116D1D" w:rsidRDefault="00FC2096" w:rsidP="00FC2096">
      <w:pPr>
        <w:jc w:val="both"/>
        <w:rPr>
          <w:b/>
          <w:sz w:val="26"/>
          <w:szCs w:val="26"/>
        </w:rPr>
      </w:pPr>
    </w:p>
    <w:p w14:paraId="5DEF1694" w14:textId="77777777" w:rsidR="00FC2096" w:rsidRPr="00116D1D" w:rsidRDefault="00FC2096" w:rsidP="00FC2096">
      <w:pPr>
        <w:jc w:val="both"/>
        <w:rPr>
          <w:b/>
          <w:sz w:val="26"/>
          <w:szCs w:val="26"/>
        </w:rPr>
      </w:pPr>
    </w:p>
    <w:p w14:paraId="384211AB" w14:textId="77777777" w:rsidR="00FC2096" w:rsidRPr="00116D1D" w:rsidRDefault="00FC2096" w:rsidP="00FC2096">
      <w:pPr>
        <w:jc w:val="center"/>
        <w:rPr>
          <w:sz w:val="26"/>
          <w:szCs w:val="26"/>
          <w:lang w:val="vi-VN"/>
        </w:rPr>
      </w:pPr>
      <w:r w:rsidRPr="00116D1D">
        <w:rPr>
          <w:b/>
          <w:bCs/>
          <w:sz w:val="26"/>
          <w:szCs w:val="26"/>
          <w:lang w:val="vi-VN"/>
        </w:rPr>
        <w:t>CỘNG HOÀ XÃ HỘI CHỦ NGHĨA VIỆT NAM</w:t>
      </w:r>
      <w:r w:rsidRPr="00116D1D">
        <w:rPr>
          <w:b/>
          <w:bCs/>
          <w:sz w:val="26"/>
          <w:szCs w:val="26"/>
          <w:lang w:val="vi-VN"/>
        </w:rPr>
        <w:br/>
        <w:t>Độc lập - Tự do - Hạnh phúc</w:t>
      </w:r>
      <w:r w:rsidRPr="00116D1D">
        <w:rPr>
          <w:b/>
          <w:bCs/>
          <w:sz w:val="26"/>
          <w:szCs w:val="26"/>
          <w:lang w:val="vi-VN"/>
        </w:rPr>
        <w:br/>
      </w:r>
      <w:r w:rsidRPr="00116D1D">
        <w:rPr>
          <w:b/>
          <w:bCs/>
          <w:noProof/>
          <w:sz w:val="26"/>
          <w:szCs w:val="26"/>
        </w:rPr>
        <mc:AlternateContent>
          <mc:Choice Requires="wps">
            <w:drawing>
              <wp:anchor distT="0" distB="0" distL="114300" distR="114300" simplePos="0" relativeHeight="251902464" behindDoc="0" locked="0" layoutInCell="1" allowOverlap="1" wp14:anchorId="0C129077" wp14:editId="3F3CE1C6">
                <wp:simplePos x="0" y="0"/>
                <wp:positionH relativeFrom="column">
                  <wp:posOffset>1896110</wp:posOffset>
                </wp:positionH>
                <wp:positionV relativeFrom="paragraph">
                  <wp:posOffset>452120</wp:posOffset>
                </wp:positionV>
                <wp:extent cx="1940560" cy="0"/>
                <wp:effectExtent l="0" t="0" r="2540" b="0"/>
                <wp:wrapNone/>
                <wp:docPr id="33" name="AutoShape 57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194056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9AC6C9" id="AutoShape 578" o:spid="_x0000_s1026" type="#_x0000_t32" style="position:absolute;margin-left:149.3pt;margin-top:35.6pt;width:152.8pt;height:0;z-index:25190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">
                <o:lock v:ext="edit" shapetype="f"/>
              </v:shape>
            </w:pict>
          </mc:Fallback>
        </mc:AlternateContent>
      </w:r>
      <w:r w:rsidRPr="00116D1D">
        <w:rPr>
          <w:b/>
          <w:bCs/>
          <w:sz w:val="26"/>
          <w:szCs w:val="26"/>
          <w:lang w:val="vi-VN"/>
        </w:rPr>
        <w:t>__________________________</w:t>
      </w:r>
    </w:p>
    <w:p w14:paraId="59ACA828" w14:textId="77777777" w:rsidR="00FC2096" w:rsidRPr="00116D1D" w:rsidRDefault="00FC2096" w:rsidP="00FC2096">
      <w:pPr>
        <w:jc w:val="right"/>
        <w:rPr>
          <w:sz w:val="26"/>
          <w:szCs w:val="26"/>
          <w:lang w:val="vi-VN"/>
        </w:rPr>
      </w:pPr>
      <w:r w:rsidRPr="00116D1D">
        <w:rPr>
          <w:i/>
          <w:iCs/>
          <w:sz w:val="26"/>
          <w:szCs w:val="26"/>
          <w:lang w:val="vi-VN"/>
        </w:rPr>
        <w:t>Địa điểm, ngày.... tháng... năm....</w:t>
      </w:r>
    </w:p>
    <w:p w14:paraId="4FBBFAF8" w14:textId="77777777" w:rsidR="00FC2096" w:rsidRPr="00116D1D" w:rsidRDefault="00FC2096" w:rsidP="00FC2096">
      <w:pPr>
        <w:jc w:val="center"/>
        <w:rPr>
          <w:b/>
          <w:bCs/>
          <w:sz w:val="26"/>
          <w:szCs w:val="26"/>
          <w:lang w:val="vi-VN"/>
        </w:rPr>
      </w:pPr>
      <w:r w:rsidRPr="00116D1D">
        <w:rPr>
          <w:b/>
          <w:bCs/>
          <w:sz w:val="26"/>
          <w:szCs w:val="26"/>
          <w:lang w:val="vi-VN"/>
        </w:rPr>
        <w:t>ĐƠN ĐỀ NGHỊ ĐIỀU CHỈNH GIẤY PHÉP THÀNH LẬP</w:t>
      </w:r>
      <w:r w:rsidRPr="00116D1D">
        <w:rPr>
          <w:b/>
          <w:bCs/>
          <w:sz w:val="26"/>
          <w:szCs w:val="26"/>
          <w:lang w:val="vi-VN"/>
        </w:rPr>
        <w:br/>
        <w:t>VĂN PHÒNG ĐẠI DIỆN</w:t>
      </w:r>
    </w:p>
    <w:p w14:paraId="7997E045" w14:textId="77777777" w:rsidR="00FC2096" w:rsidRPr="00116D1D" w:rsidRDefault="00FC2096" w:rsidP="00FC2096">
      <w:pPr>
        <w:jc w:val="center"/>
        <w:rPr>
          <w:bCs/>
          <w:iCs/>
          <w:sz w:val="26"/>
          <w:szCs w:val="26"/>
          <w:lang w:val="nl-NL"/>
        </w:rPr>
      </w:pPr>
      <w:r w:rsidRPr="00116D1D">
        <w:rPr>
          <w:sz w:val="26"/>
          <w:szCs w:val="26"/>
          <w:lang w:val="vi-VN"/>
        </w:rPr>
        <w:t xml:space="preserve">Kính gửi: </w:t>
      </w:r>
      <w:r w:rsidRPr="00116D1D">
        <w:rPr>
          <w:bCs/>
          <w:iCs/>
          <w:sz w:val="26"/>
          <w:szCs w:val="26"/>
          <w:lang w:val="nl-NL"/>
        </w:rPr>
        <w:t>Sở Du lịch/Sở Văn hoá, Thể thao và Du lịc</w:t>
      </w:r>
      <w:r w:rsidRPr="00116D1D">
        <w:rPr>
          <w:sz w:val="26"/>
          <w:szCs w:val="26"/>
          <w:lang w:val="de-DE"/>
        </w:rPr>
        <w:t>/</w:t>
      </w:r>
      <w:r w:rsidRPr="00116D1D">
        <w:rPr>
          <w:sz w:val="26"/>
          <w:szCs w:val="26"/>
        </w:rPr>
        <w:t xml:space="preserve"> </w:t>
      </w:r>
      <w:r w:rsidRPr="00116D1D">
        <w:rPr>
          <w:bCs/>
          <w:sz w:val="26"/>
          <w:szCs w:val="26"/>
        </w:rPr>
        <w:t>Sở Văn hóa, Thông tin, Thể thao và Du lịch</w:t>
      </w:r>
      <w:r w:rsidRPr="00116D1D">
        <w:rPr>
          <w:bCs/>
          <w:iCs/>
          <w:sz w:val="26"/>
          <w:szCs w:val="26"/>
          <w:lang w:val="nl-NL"/>
        </w:rPr>
        <w:t xml:space="preserve"> h tỉnh/thành phố...</w:t>
      </w:r>
    </w:p>
    <w:p w14:paraId="5283B1A6" w14:textId="77777777" w:rsidR="00FC2096" w:rsidRPr="00116D1D" w:rsidRDefault="00FC2096" w:rsidP="00FC2096">
      <w:pPr>
        <w:jc w:val="center"/>
        <w:rPr>
          <w:sz w:val="26"/>
          <w:szCs w:val="26"/>
          <w:lang w:val="vi-VN"/>
        </w:rPr>
      </w:pPr>
    </w:p>
    <w:p w14:paraId="21430D71" w14:textId="77777777" w:rsidR="00FC2096" w:rsidRPr="00116D1D" w:rsidRDefault="00FC2096" w:rsidP="00FC2096">
      <w:pPr>
        <w:ind w:firstLine="567"/>
        <w:rPr>
          <w:sz w:val="26"/>
          <w:szCs w:val="26"/>
        </w:rPr>
      </w:pPr>
      <w:r w:rsidRPr="00116D1D">
        <w:rPr>
          <w:sz w:val="26"/>
          <w:szCs w:val="26"/>
          <w:lang w:val="vi-VN"/>
        </w:rPr>
        <w:t xml:space="preserve">Tên </w:t>
      </w:r>
      <w:r w:rsidRPr="00116D1D">
        <w:rPr>
          <w:sz w:val="26"/>
          <w:szCs w:val="26"/>
          <w:lang w:val="fr-FR"/>
        </w:rPr>
        <w:t>doanh nghiệp kinh doanh dịch vụ lữ hành nước ngoài</w:t>
      </w:r>
      <w:r w:rsidRPr="00116D1D">
        <w:rPr>
          <w:sz w:val="26"/>
          <w:szCs w:val="26"/>
          <w:lang w:val="vi-VN"/>
        </w:rPr>
        <w:t>: (tên trên Giấy phép thành lập/Đăng ký doanh nghiệp).................................</w:t>
      </w:r>
      <w:r w:rsidRPr="00116D1D">
        <w:rPr>
          <w:sz w:val="26"/>
          <w:szCs w:val="26"/>
        </w:rPr>
        <w:t>.................................</w:t>
      </w:r>
    </w:p>
    <w:p w14:paraId="24675D40" w14:textId="77777777" w:rsidR="00FC2096" w:rsidRPr="00116D1D" w:rsidRDefault="00FC2096" w:rsidP="00FC2096">
      <w:pPr>
        <w:ind w:firstLine="567"/>
        <w:rPr>
          <w:sz w:val="26"/>
          <w:szCs w:val="26"/>
        </w:rPr>
      </w:pPr>
      <w:r w:rsidRPr="00116D1D">
        <w:rPr>
          <w:sz w:val="26"/>
          <w:szCs w:val="26"/>
          <w:lang w:val="vi-VN"/>
        </w:rPr>
        <w:t xml:space="preserve">Tên </w:t>
      </w:r>
      <w:r w:rsidRPr="00116D1D">
        <w:rPr>
          <w:sz w:val="26"/>
          <w:szCs w:val="26"/>
          <w:lang w:val="fr-FR"/>
        </w:rPr>
        <w:t>doanh nghiệp kinh doanh dịch vụ lữ hành nước ngoài</w:t>
      </w:r>
      <w:r w:rsidRPr="00116D1D">
        <w:rPr>
          <w:sz w:val="26"/>
          <w:szCs w:val="26"/>
          <w:lang w:val="vi-VN"/>
        </w:rPr>
        <w:t xml:space="preserve"> bằng tiếng Anh: (ghi bằng chữ in hoa)...............................</w:t>
      </w:r>
      <w:r w:rsidRPr="00116D1D">
        <w:rPr>
          <w:sz w:val="26"/>
          <w:szCs w:val="26"/>
        </w:rPr>
        <w:t>.......................................................</w:t>
      </w:r>
    </w:p>
    <w:p w14:paraId="2C7138BE" w14:textId="77777777" w:rsidR="00FC2096" w:rsidRPr="00116D1D" w:rsidRDefault="00FC2096" w:rsidP="00FC2096">
      <w:pPr>
        <w:ind w:firstLine="567"/>
        <w:rPr>
          <w:sz w:val="26"/>
          <w:szCs w:val="26"/>
        </w:rPr>
      </w:pPr>
      <w:r w:rsidRPr="00116D1D">
        <w:rPr>
          <w:sz w:val="26"/>
          <w:szCs w:val="26"/>
          <w:lang w:val="vi-VN"/>
        </w:rPr>
        <w:t xml:space="preserve">Tên </w:t>
      </w:r>
      <w:r w:rsidRPr="00116D1D">
        <w:rPr>
          <w:sz w:val="26"/>
          <w:szCs w:val="26"/>
          <w:lang w:val="fr-FR"/>
        </w:rPr>
        <w:t>doanh nghiệp kinh doanh dịch vụ lữ hành nước ngoài</w:t>
      </w:r>
      <w:r w:rsidRPr="00116D1D">
        <w:rPr>
          <w:sz w:val="26"/>
          <w:szCs w:val="26"/>
          <w:lang w:val="vi-VN"/>
        </w:rPr>
        <w:t xml:space="preserve"> viết tắt...............</w:t>
      </w:r>
    </w:p>
    <w:p w14:paraId="0E9A985C" w14:textId="77777777" w:rsidR="00FC2096" w:rsidRPr="00116D1D" w:rsidRDefault="00FC2096" w:rsidP="00FC2096">
      <w:pPr>
        <w:ind w:firstLine="567"/>
        <w:rPr>
          <w:sz w:val="26"/>
          <w:szCs w:val="26"/>
        </w:rPr>
      </w:pPr>
      <w:r w:rsidRPr="00116D1D">
        <w:rPr>
          <w:sz w:val="26"/>
          <w:szCs w:val="26"/>
          <w:lang w:val="vi-VN"/>
        </w:rPr>
        <w:t>Giấy phép thành lập/Đăng ký doanh nghiệp/Mã số doanh nghiệp: …</w:t>
      </w:r>
      <w:r w:rsidRPr="00116D1D">
        <w:rPr>
          <w:sz w:val="26"/>
          <w:szCs w:val="26"/>
        </w:rPr>
        <w:t>……..</w:t>
      </w:r>
      <w:r w:rsidRPr="00116D1D">
        <w:rPr>
          <w:sz w:val="26"/>
          <w:szCs w:val="26"/>
          <w:lang w:val="vi-VN"/>
        </w:rPr>
        <w:t>. Ngày cấp: .../.../…….. Cơ quan cấp: ......................................................................</w:t>
      </w:r>
    </w:p>
    <w:p w14:paraId="5BD3B1E6" w14:textId="77777777" w:rsidR="00FC2096" w:rsidRPr="00116D1D" w:rsidRDefault="00FC2096" w:rsidP="00FC2096">
      <w:pPr>
        <w:ind w:firstLine="567"/>
        <w:rPr>
          <w:sz w:val="26"/>
          <w:szCs w:val="26"/>
        </w:rPr>
      </w:pPr>
      <w:r w:rsidRPr="00116D1D">
        <w:rPr>
          <w:sz w:val="26"/>
          <w:szCs w:val="26"/>
          <w:lang w:val="vi-VN"/>
        </w:rPr>
        <w:t>Điện thoại:.........</w:t>
      </w:r>
      <w:r w:rsidRPr="00116D1D">
        <w:rPr>
          <w:sz w:val="26"/>
          <w:szCs w:val="26"/>
        </w:rPr>
        <w:t>..</w:t>
      </w:r>
      <w:r w:rsidRPr="00116D1D">
        <w:rPr>
          <w:sz w:val="26"/>
          <w:szCs w:val="26"/>
          <w:lang w:val="vi-VN"/>
        </w:rPr>
        <w:t>..Fax:.....</w:t>
      </w:r>
      <w:r w:rsidRPr="00116D1D">
        <w:rPr>
          <w:sz w:val="26"/>
          <w:szCs w:val="26"/>
        </w:rPr>
        <w:t>...</w:t>
      </w:r>
      <w:r w:rsidRPr="00116D1D">
        <w:rPr>
          <w:sz w:val="26"/>
          <w:szCs w:val="26"/>
          <w:lang w:val="vi-VN"/>
        </w:rPr>
        <w:t>.....Email:.................Website:</w:t>
      </w:r>
      <w:r w:rsidRPr="00116D1D">
        <w:rPr>
          <w:sz w:val="26"/>
          <w:szCs w:val="26"/>
        </w:rPr>
        <w:t xml:space="preserve"> (nếu có)</w:t>
      </w:r>
      <w:r w:rsidRPr="00116D1D">
        <w:rPr>
          <w:sz w:val="26"/>
          <w:szCs w:val="26"/>
          <w:lang w:val="vi-VN"/>
        </w:rPr>
        <w:t>.............</w:t>
      </w:r>
    </w:p>
    <w:p w14:paraId="635CB266" w14:textId="77777777" w:rsidR="00FC2096" w:rsidRPr="00116D1D" w:rsidRDefault="00FC2096" w:rsidP="00FC2096">
      <w:pPr>
        <w:ind w:firstLine="567"/>
        <w:rPr>
          <w:sz w:val="26"/>
          <w:szCs w:val="26"/>
          <w:lang w:val="vi-VN"/>
        </w:rPr>
      </w:pPr>
      <w:r w:rsidRPr="00116D1D">
        <w:rPr>
          <w:b/>
          <w:bCs/>
          <w:sz w:val="26"/>
          <w:szCs w:val="26"/>
          <w:lang w:val="vi-VN"/>
        </w:rPr>
        <w:t>Đề nghị điều chỉnh Giấy phép thành lập Văn phòng đại diện như sau:</w:t>
      </w:r>
    </w:p>
    <w:p w14:paraId="7634D7D5" w14:textId="77777777" w:rsidR="00FC2096" w:rsidRPr="00116D1D" w:rsidRDefault="00FC2096" w:rsidP="00FC2096">
      <w:pPr>
        <w:ind w:firstLine="567"/>
        <w:rPr>
          <w:sz w:val="26"/>
          <w:szCs w:val="26"/>
        </w:rPr>
      </w:pPr>
      <w:r w:rsidRPr="00116D1D">
        <w:rPr>
          <w:sz w:val="26"/>
          <w:szCs w:val="26"/>
          <w:lang w:val="vi-VN"/>
        </w:rPr>
        <w:t>Tên Văn phòng đại diện: (tên trên Giấy phép thành lập) …………………………</w:t>
      </w:r>
      <w:r w:rsidRPr="00116D1D">
        <w:rPr>
          <w:sz w:val="26"/>
          <w:szCs w:val="26"/>
        </w:rPr>
        <w:t>………………………………………………………….</w:t>
      </w:r>
    </w:p>
    <w:p w14:paraId="6448EBFB" w14:textId="77777777" w:rsidR="00FC2096" w:rsidRPr="00116D1D" w:rsidRDefault="00FC2096" w:rsidP="00FC2096">
      <w:pPr>
        <w:ind w:firstLine="567"/>
        <w:rPr>
          <w:sz w:val="26"/>
          <w:szCs w:val="26"/>
          <w:lang w:val="vi-VN"/>
        </w:rPr>
      </w:pPr>
      <w:r w:rsidRPr="00116D1D">
        <w:rPr>
          <w:sz w:val="26"/>
          <w:szCs w:val="26"/>
          <w:lang w:val="vi-VN"/>
        </w:rPr>
        <w:t>Giấy phép thành lập Văn phòng đại diện số:…</w:t>
      </w:r>
      <w:r w:rsidRPr="00116D1D">
        <w:rPr>
          <w:sz w:val="26"/>
          <w:szCs w:val="26"/>
        </w:rPr>
        <w:t>…………..</w:t>
      </w:r>
      <w:r w:rsidRPr="00116D1D">
        <w:rPr>
          <w:sz w:val="26"/>
          <w:szCs w:val="26"/>
          <w:lang w:val="vi-VN"/>
        </w:rPr>
        <w:t>……………. Ngày cấp ………/ ……./……………</w:t>
      </w:r>
    </w:p>
    <w:p w14:paraId="5C91E1B6" w14:textId="77777777" w:rsidR="00FC2096" w:rsidRPr="00116D1D" w:rsidRDefault="00FC2096" w:rsidP="00FC2096">
      <w:pPr>
        <w:ind w:firstLine="567"/>
        <w:rPr>
          <w:sz w:val="26"/>
          <w:szCs w:val="26"/>
        </w:rPr>
      </w:pPr>
      <w:r w:rsidRPr="00116D1D">
        <w:rPr>
          <w:sz w:val="26"/>
          <w:szCs w:val="26"/>
          <w:vertAlign w:val="superscript"/>
        </w:rPr>
        <w:t>(*)</w:t>
      </w:r>
      <w:r w:rsidRPr="00116D1D">
        <w:rPr>
          <w:sz w:val="26"/>
          <w:szCs w:val="26"/>
          <w:lang w:val="vi-VN"/>
        </w:rPr>
        <w:t>Thứ tự của Văn phòng đại diện: ………………………………………</w:t>
      </w:r>
      <w:r w:rsidRPr="00116D1D">
        <w:rPr>
          <w:sz w:val="26"/>
          <w:szCs w:val="26"/>
        </w:rPr>
        <w:t>..</w:t>
      </w:r>
    </w:p>
    <w:p w14:paraId="638CE1AD" w14:textId="77777777" w:rsidR="00FC2096" w:rsidRPr="00116D1D" w:rsidRDefault="00FC2096" w:rsidP="00FC2096">
      <w:pPr>
        <w:ind w:firstLine="567"/>
        <w:rPr>
          <w:sz w:val="26"/>
          <w:szCs w:val="26"/>
        </w:rPr>
      </w:pPr>
      <w:r w:rsidRPr="00116D1D">
        <w:rPr>
          <w:sz w:val="26"/>
          <w:szCs w:val="26"/>
          <w:lang w:val="vi-VN"/>
        </w:rPr>
        <w:t>Điện thoại:.........</w:t>
      </w:r>
      <w:r w:rsidRPr="00116D1D">
        <w:rPr>
          <w:sz w:val="26"/>
          <w:szCs w:val="26"/>
        </w:rPr>
        <w:t>..</w:t>
      </w:r>
      <w:r w:rsidRPr="00116D1D">
        <w:rPr>
          <w:sz w:val="26"/>
          <w:szCs w:val="26"/>
          <w:lang w:val="vi-VN"/>
        </w:rPr>
        <w:t>..Fax:.....</w:t>
      </w:r>
      <w:r w:rsidRPr="00116D1D">
        <w:rPr>
          <w:sz w:val="26"/>
          <w:szCs w:val="26"/>
        </w:rPr>
        <w:t>...</w:t>
      </w:r>
      <w:r w:rsidRPr="00116D1D">
        <w:rPr>
          <w:sz w:val="26"/>
          <w:szCs w:val="26"/>
          <w:lang w:val="vi-VN"/>
        </w:rPr>
        <w:t>.....Email:.................Website:</w:t>
      </w:r>
      <w:r w:rsidRPr="00116D1D">
        <w:rPr>
          <w:sz w:val="26"/>
          <w:szCs w:val="26"/>
        </w:rPr>
        <w:t xml:space="preserve"> (nếu có)</w:t>
      </w:r>
      <w:r w:rsidRPr="00116D1D">
        <w:rPr>
          <w:sz w:val="26"/>
          <w:szCs w:val="26"/>
          <w:lang w:val="vi-VN"/>
        </w:rPr>
        <w:t>.............</w:t>
      </w:r>
    </w:p>
    <w:p w14:paraId="2EBA8C88" w14:textId="77777777" w:rsidR="00FC2096" w:rsidRPr="00116D1D" w:rsidRDefault="00FC2096" w:rsidP="00FC2096">
      <w:pPr>
        <w:ind w:firstLine="567"/>
        <w:rPr>
          <w:sz w:val="26"/>
          <w:szCs w:val="26"/>
        </w:rPr>
      </w:pPr>
      <w:r w:rsidRPr="00116D1D">
        <w:rPr>
          <w:sz w:val="26"/>
          <w:szCs w:val="26"/>
          <w:lang w:val="vi-VN"/>
        </w:rPr>
        <w:t>Mã số thuế: ………………………………………………………………</w:t>
      </w:r>
      <w:r w:rsidRPr="00116D1D">
        <w:rPr>
          <w:sz w:val="26"/>
          <w:szCs w:val="26"/>
        </w:rPr>
        <w:t>..</w:t>
      </w:r>
    </w:p>
    <w:p w14:paraId="45ADF959" w14:textId="77777777" w:rsidR="00FC2096" w:rsidRPr="00116D1D" w:rsidRDefault="00FC2096" w:rsidP="00FC2096">
      <w:pPr>
        <w:ind w:firstLine="567"/>
        <w:rPr>
          <w:sz w:val="26"/>
          <w:szCs w:val="26"/>
        </w:rPr>
      </w:pPr>
      <w:r w:rsidRPr="00116D1D">
        <w:rPr>
          <w:sz w:val="26"/>
          <w:szCs w:val="26"/>
          <w:lang w:val="vi-VN"/>
        </w:rPr>
        <w:t>Nội dung điều chỉnh: ………………………………………………………</w:t>
      </w:r>
    </w:p>
    <w:p w14:paraId="3E43B129" w14:textId="77777777" w:rsidR="00FC2096" w:rsidRPr="00116D1D" w:rsidRDefault="00FC2096" w:rsidP="00FC2096">
      <w:pPr>
        <w:ind w:firstLine="567"/>
        <w:rPr>
          <w:sz w:val="26"/>
          <w:szCs w:val="26"/>
        </w:rPr>
      </w:pPr>
      <w:r w:rsidRPr="00116D1D">
        <w:rPr>
          <w:sz w:val="26"/>
          <w:szCs w:val="26"/>
          <w:lang w:val="vi-VN"/>
        </w:rPr>
        <w:t>Lý do điều chỉnh: ……………………………………………………………</w:t>
      </w:r>
    </w:p>
    <w:p w14:paraId="45F045F7" w14:textId="77777777" w:rsidR="00FC2096" w:rsidRPr="00116D1D" w:rsidRDefault="00FC2096" w:rsidP="00FC2096">
      <w:pPr>
        <w:ind w:firstLine="567"/>
        <w:rPr>
          <w:sz w:val="26"/>
          <w:szCs w:val="26"/>
          <w:lang w:val="vi-VN"/>
        </w:rPr>
      </w:pPr>
      <w:r w:rsidRPr="00116D1D">
        <w:rPr>
          <w:b/>
          <w:bCs/>
          <w:sz w:val="26"/>
          <w:szCs w:val="26"/>
          <w:lang w:val="vi-VN"/>
        </w:rPr>
        <w:t>Chúng tôi cam kết:</w:t>
      </w:r>
    </w:p>
    <w:p w14:paraId="2DB8E6EE" w14:textId="77777777" w:rsidR="00FC2096" w:rsidRPr="00116D1D" w:rsidRDefault="00FC2096" w:rsidP="00FC2096">
      <w:pPr>
        <w:ind w:firstLine="567"/>
        <w:rPr>
          <w:spacing w:val="-4"/>
          <w:sz w:val="26"/>
          <w:szCs w:val="26"/>
          <w:lang w:val="vi-VN"/>
        </w:rPr>
      </w:pPr>
      <w:r w:rsidRPr="00116D1D">
        <w:rPr>
          <w:spacing w:val="-4"/>
          <w:sz w:val="26"/>
          <w:szCs w:val="26"/>
          <w:lang w:val="vi-VN"/>
        </w:rPr>
        <w:t>1. Chịu trách nhiệm về sự trung thực và chính xác của nội dung Đơn đề nghị và hồ sơ kèm theo.</w:t>
      </w:r>
    </w:p>
    <w:p w14:paraId="297FF5E7" w14:textId="77777777" w:rsidR="00FC2096" w:rsidRPr="00116D1D" w:rsidRDefault="00FC2096" w:rsidP="00FC2096">
      <w:pPr>
        <w:ind w:firstLine="567"/>
        <w:rPr>
          <w:spacing w:val="-4"/>
          <w:sz w:val="26"/>
          <w:szCs w:val="26"/>
          <w:lang w:val="vi-VN"/>
        </w:rPr>
      </w:pPr>
      <w:r w:rsidRPr="00116D1D">
        <w:rPr>
          <w:spacing w:val="-4"/>
          <w:sz w:val="26"/>
          <w:szCs w:val="26"/>
          <w:lang w:val="vi-VN"/>
        </w:rPr>
        <w:t>2. Chấp hành nghiêm chỉnh quy định của Nghị định số 07/2016/NĐ-CP, pháp luật Việt Nam liên quan đến Văn phòng đại diện của thương nhân nước ngoài tại Việt Nam và các quy định của Giấy phép thành lập Văn phòng đại diện./.</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3279"/>
        <w:gridCol w:w="5901"/>
      </w:tblGrid>
      <w:tr w:rsidR="00FC2096" w:rsidRPr="00116D1D" w14:paraId="614161B6" w14:textId="77777777" w:rsidTr="00FC2096">
        <w:tc>
          <w:tcPr>
            <w:tcW w:w="3279" w:type="dxa"/>
            <w:tcBorders>
              <w:top w:val="nil"/>
              <w:left w:val="nil"/>
              <w:bottom w:val="nil"/>
              <w:right w:val="nil"/>
              <w:tl2br w:val="nil"/>
              <w:tr2bl w:val="nil"/>
            </w:tcBorders>
            <w:shd w:val="clear" w:color="auto" w:fill="auto"/>
            <w:tcMar>
              <w:top w:w="0" w:type="dxa"/>
              <w:left w:w="108" w:type="dxa"/>
              <w:bottom w:w="0" w:type="dxa"/>
              <w:right w:w="108" w:type="dxa"/>
            </w:tcMar>
          </w:tcPr>
          <w:p w14:paraId="2D0976A9" w14:textId="77777777" w:rsidR="00FC2096" w:rsidRPr="00116D1D" w:rsidRDefault="00FC2096" w:rsidP="00FC2096">
            <w:pPr>
              <w:ind w:firstLine="567"/>
              <w:rPr>
                <w:sz w:val="26"/>
                <w:szCs w:val="26"/>
                <w:lang w:val="vi-VN"/>
              </w:rPr>
            </w:pPr>
            <w:r w:rsidRPr="00116D1D">
              <w:rPr>
                <w:sz w:val="26"/>
                <w:szCs w:val="26"/>
                <w:lang w:val="vi-VN"/>
              </w:rPr>
              <w:t>  </w:t>
            </w:r>
          </w:p>
        </w:tc>
        <w:tc>
          <w:tcPr>
            <w:tcW w:w="5901" w:type="dxa"/>
            <w:tcBorders>
              <w:top w:val="nil"/>
              <w:left w:val="nil"/>
              <w:bottom w:val="nil"/>
              <w:right w:val="nil"/>
              <w:tl2br w:val="nil"/>
              <w:tr2bl w:val="nil"/>
            </w:tcBorders>
            <w:shd w:val="clear" w:color="auto" w:fill="auto"/>
            <w:tcMar>
              <w:top w:w="0" w:type="dxa"/>
              <w:left w:w="108" w:type="dxa"/>
              <w:bottom w:w="0" w:type="dxa"/>
              <w:right w:w="108" w:type="dxa"/>
            </w:tcMar>
          </w:tcPr>
          <w:p w14:paraId="5F19FFC5" w14:textId="77777777" w:rsidR="00FC2096" w:rsidRPr="00116D1D" w:rsidRDefault="00FC2096" w:rsidP="00FC2096">
            <w:pPr>
              <w:jc w:val="center"/>
              <w:rPr>
                <w:i/>
                <w:iCs/>
                <w:sz w:val="26"/>
                <w:szCs w:val="26"/>
                <w:lang w:val="vi-VN"/>
              </w:rPr>
            </w:pPr>
            <w:r w:rsidRPr="00116D1D">
              <w:rPr>
                <w:b/>
                <w:sz w:val="26"/>
                <w:szCs w:val="26"/>
                <w:lang w:val="vi-VN"/>
              </w:rPr>
              <w:t xml:space="preserve">Đại diện có thẩm quyền của </w:t>
            </w:r>
            <w:r w:rsidRPr="00116D1D">
              <w:rPr>
                <w:b/>
                <w:sz w:val="26"/>
                <w:szCs w:val="26"/>
                <w:lang w:val="fr-FR"/>
              </w:rPr>
              <w:t>doanh nghiệp kinh doanh dịch vụ lữ hành nước ngoài</w:t>
            </w:r>
            <w:r w:rsidRPr="00116D1D">
              <w:rPr>
                <w:b/>
                <w:sz w:val="26"/>
                <w:szCs w:val="26"/>
                <w:lang w:val="vi-VN"/>
              </w:rPr>
              <w:br/>
            </w:r>
            <w:r w:rsidRPr="00116D1D">
              <w:rPr>
                <w:i/>
                <w:iCs/>
                <w:sz w:val="26"/>
                <w:szCs w:val="26"/>
                <w:lang w:val="vi-VN"/>
              </w:rPr>
              <w:t>Ký, ghi rõ họ tên và đóng dấu (nếu có)</w:t>
            </w:r>
          </w:p>
          <w:p w14:paraId="03760242" w14:textId="77777777" w:rsidR="00FC2096" w:rsidRPr="00116D1D" w:rsidRDefault="00FC2096" w:rsidP="00FC2096">
            <w:pPr>
              <w:jc w:val="center"/>
              <w:rPr>
                <w:b/>
                <w:sz w:val="26"/>
                <w:szCs w:val="26"/>
              </w:rPr>
            </w:pPr>
          </w:p>
        </w:tc>
      </w:tr>
    </w:tbl>
    <w:p w14:paraId="244E64C0" w14:textId="77777777" w:rsidR="00FC2096" w:rsidRPr="00116D1D" w:rsidRDefault="00FC2096" w:rsidP="00FC2096">
      <w:pPr>
        <w:rPr>
          <w:rFonts w:eastAsia="Calibri"/>
          <w:i/>
          <w:iCs/>
          <w:sz w:val="26"/>
          <w:szCs w:val="26"/>
        </w:rPr>
      </w:pPr>
      <w:r w:rsidRPr="00116D1D">
        <w:rPr>
          <w:sz w:val="26"/>
          <w:szCs w:val="26"/>
        </w:rPr>
        <w:t>(*):</w:t>
      </w:r>
      <w:r w:rsidRPr="00116D1D">
        <w:rPr>
          <w:rFonts w:eastAsia="Calibri"/>
          <w:i/>
          <w:iCs/>
          <w:sz w:val="26"/>
          <w:szCs w:val="26"/>
        </w:rPr>
        <w:t xml:space="preserve">Chỉ áp dụng đối với </w:t>
      </w:r>
      <w:r w:rsidRPr="00116D1D">
        <w:rPr>
          <w:i/>
          <w:sz w:val="26"/>
          <w:szCs w:val="26"/>
          <w:lang w:val="fr-FR"/>
        </w:rPr>
        <w:t>doanh nghiệp kinh doanh dịch vụ lữ hành nước ngoài</w:t>
      </w:r>
      <w:r w:rsidRPr="00116D1D">
        <w:rPr>
          <w:sz w:val="26"/>
          <w:szCs w:val="26"/>
          <w:lang w:val="vi-VN"/>
        </w:rPr>
        <w:t xml:space="preserve"> </w:t>
      </w:r>
      <w:r w:rsidRPr="00116D1D">
        <w:rPr>
          <w:rFonts w:eastAsia="Calibri"/>
          <w:i/>
          <w:iCs/>
          <w:sz w:val="26"/>
          <w:szCs w:val="26"/>
        </w:rPr>
        <w:t>có nhiều hơn 1 Văn phòng đại diện tại Việt Nam và đã được cấp phép trước ngày 20 tháng 8 năm 2016. Doanh nghiệp tự xác định thứ tự của Văn phòng đại diện theo thời gian thành lập.</w:t>
      </w:r>
    </w:p>
    <w:p w14:paraId="6E7BE739" w14:textId="77777777" w:rsidR="00FC2096" w:rsidRPr="00116D1D" w:rsidRDefault="00FC2096" w:rsidP="00FC2096">
      <w:pPr>
        <w:rPr>
          <w:rFonts w:eastAsia="Calibri"/>
          <w:i/>
          <w:iCs/>
          <w:sz w:val="26"/>
          <w:szCs w:val="26"/>
        </w:rPr>
      </w:pPr>
    </w:p>
    <w:p w14:paraId="22626EDE" w14:textId="77777777" w:rsidR="00FC2096" w:rsidRPr="00116D1D" w:rsidRDefault="00FC2096" w:rsidP="00FC2096">
      <w:pPr>
        <w:rPr>
          <w:rFonts w:eastAsia="Calibri"/>
          <w:i/>
          <w:iCs/>
          <w:sz w:val="26"/>
          <w:szCs w:val="26"/>
        </w:rPr>
      </w:pPr>
    </w:p>
    <w:p w14:paraId="3544098D" w14:textId="77777777" w:rsidR="00FC2096" w:rsidRPr="00116D1D" w:rsidRDefault="00FC2096" w:rsidP="00FC2096">
      <w:pPr>
        <w:rPr>
          <w:rFonts w:eastAsia="Calibri"/>
          <w:i/>
          <w:iCs/>
          <w:sz w:val="26"/>
          <w:szCs w:val="26"/>
        </w:rPr>
      </w:pPr>
    </w:p>
    <w:p w14:paraId="0E2F23F8" w14:textId="77777777" w:rsidR="00FC2096" w:rsidRPr="00116D1D" w:rsidRDefault="00FC2096" w:rsidP="00FC2096">
      <w:pPr>
        <w:rPr>
          <w:rFonts w:eastAsia="Calibri"/>
          <w:i/>
          <w:iCs/>
          <w:sz w:val="26"/>
          <w:szCs w:val="26"/>
        </w:rPr>
      </w:pPr>
    </w:p>
    <w:p w14:paraId="418387FB" w14:textId="77777777" w:rsidR="00FC2096" w:rsidRPr="00116D1D" w:rsidRDefault="00FC2096" w:rsidP="00FC2096">
      <w:pPr>
        <w:rPr>
          <w:rFonts w:eastAsia="Calibri"/>
          <w:i/>
          <w:iCs/>
          <w:sz w:val="26"/>
          <w:szCs w:val="26"/>
        </w:rPr>
      </w:pPr>
    </w:p>
    <w:p w14:paraId="6E048C6F" w14:textId="77777777" w:rsidR="00FC2096" w:rsidRPr="00116D1D" w:rsidRDefault="00FC2096" w:rsidP="00FC2096">
      <w:pPr>
        <w:rPr>
          <w:rFonts w:eastAsia="Calibri"/>
          <w:i/>
          <w:iCs/>
          <w:sz w:val="26"/>
          <w:szCs w:val="26"/>
        </w:rPr>
      </w:pPr>
    </w:p>
    <w:p w14:paraId="3F8C7FE0" w14:textId="77777777" w:rsidR="00FC2096" w:rsidRPr="00116D1D" w:rsidRDefault="00FC2096" w:rsidP="00FC2096">
      <w:pPr>
        <w:rPr>
          <w:rFonts w:eastAsia="Calibri"/>
          <w:i/>
          <w:iCs/>
          <w:sz w:val="26"/>
          <w:szCs w:val="26"/>
        </w:rPr>
      </w:pPr>
    </w:p>
    <w:p w14:paraId="4E6F6FB1" w14:textId="39EB0D05" w:rsidR="00FC2096" w:rsidRPr="00116D1D" w:rsidRDefault="00D47BFC" w:rsidP="00D47BFC">
      <w:pPr>
        <w:pStyle w:val="Heading4"/>
        <w:ind w:firstLine="709"/>
        <w:rPr>
          <w:sz w:val="26"/>
          <w:lang w:val="vi-VN"/>
        </w:rPr>
      </w:pPr>
      <w:r w:rsidRPr="00116D1D">
        <w:rPr>
          <w:rFonts w:eastAsia="Calibri"/>
          <w:sz w:val="26"/>
        </w:rPr>
        <w:t>17</w:t>
      </w:r>
      <w:r w:rsidR="00FC2096" w:rsidRPr="00116D1D">
        <w:rPr>
          <w:rFonts w:eastAsia="Calibri"/>
          <w:sz w:val="26"/>
        </w:rPr>
        <w:t>.</w:t>
      </w:r>
      <w:r w:rsidR="00FC2096" w:rsidRPr="00116D1D">
        <w:rPr>
          <w:sz w:val="26"/>
          <w:lang w:val="vi-VN"/>
        </w:rPr>
        <w:t>Thủ tục gia hạn Giấy phép thành lập Văn phòng đại diện tại Việt Nam của doanh nghiệp kinh doanh dịch vụ lữ hành nước ngoài</w:t>
      </w:r>
    </w:p>
    <w:p w14:paraId="241CAC19" w14:textId="4934A112" w:rsidR="00FC2096" w:rsidRPr="00116D1D" w:rsidRDefault="00D47BFC" w:rsidP="00FC2096">
      <w:pPr>
        <w:spacing w:before="120" w:after="120"/>
        <w:ind w:firstLine="720"/>
        <w:jc w:val="both"/>
        <w:rPr>
          <w:b/>
          <w:sz w:val="26"/>
          <w:szCs w:val="26"/>
          <w:lang w:val="vi-VN"/>
        </w:rPr>
      </w:pPr>
      <w:r w:rsidRPr="00116D1D">
        <w:rPr>
          <w:b/>
          <w:bCs/>
          <w:sz w:val="26"/>
          <w:szCs w:val="26"/>
        </w:rPr>
        <w:t>17</w:t>
      </w:r>
      <w:r w:rsidR="00FC2096" w:rsidRPr="00116D1D">
        <w:rPr>
          <w:b/>
          <w:bCs/>
          <w:sz w:val="26"/>
          <w:szCs w:val="26"/>
          <w:lang w:val="nl-NL"/>
        </w:rPr>
        <w:t xml:space="preserve">.1 </w:t>
      </w:r>
      <w:r w:rsidR="00FC2096" w:rsidRPr="00116D1D">
        <w:rPr>
          <w:b/>
          <w:bCs/>
          <w:sz w:val="26"/>
          <w:szCs w:val="26"/>
          <w:lang w:val="vi-VN"/>
        </w:rPr>
        <w:t>Tr</w:t>
      </w:r>
      <w:r w:rsidR="00FC2096" w:rsidRPr="00116D1D">
        <w:rPr>
          <w:b/>
          <w:bCs/>
          <w:sz w:val="26"/>
          <w:szCs w:val="26"/>
          <w:lang w:val="hr-HR"/>
        </w:rPr>
        <w:t>ì</w:t>
      </w:r>
      <w:r w:rsidR="00FC2096" w:rsidRPr="00116D1D">
        <w:rPr>
          <w:b/>
          <w:bCs/>
          <w:sz w:val="26"/>
          <w:szCs w:val="26"/>
          <w:lang w:val="vi-VN"/>
        </w:rPr>
        <w:t>nh</w:t>
      </w:r>
      <w:r w:rsidR="00FC2096" w:rsidRPr="00116D1D">
        <w:rPr>
          <w:b/>
          <w:bCs/>
          <w:sz w:val="26"/>
          <w:szCs w:val="26"/>
          <w:lang w:val="hr-HR"/>
        </w:rPr>
        <w:t xml:space="preserve"> </w:t>
      </w:r>
      <w:r w:rsidR="00FC2096" w:rsidRPr="00116D1D">
        <w:rPr>
          <w:b/>
          <w:bCs/>
          <w:sz w:val="26"/>
          <w:szCs w:val="26"/>
          <w:lang w:val="vi-VN"/>
        </w:rPr>
        <w:t>tự</w:t>
      </w:r>
      <w:r w:rsidR="00FC2096" w:rsidRPr="00116D1D">
        <w:rPr>
          <w:b/>
          <w:bCs/>
          <w:sz w:val="26"/>
          <w:szCs w:val="26"/>
          <w:lang w:val="hr-HR"/>
        </w:rPr>
        <w:t xml:space="preserve">, cách thức, thời gian </w:t>
      </w:r>
      <w:r w:rsidR="00FC2096" w:rsidRPr="00116D1D">
        <w:rPr>
          <w:b/>
          <w:bCs/>
          <w:sz w:val="26"/>
          <w:szCs w:val="26"/>
          <w:lang w:val="vi-VN"/>
        </w:rPr>
        <w:t>giải quyết</w:t>
      </w:r>
      <w:r w:rsidR="00FC2096" w:rsidRPr="00116D1D">
        <w:rPr>
          <w:b/>
          <w:sz w:val="26"/>
          <w:szCs w:val="26"/>
          <w:lang w:val="hr-HR"/>
        </w:rPr>
        <w:t xml:space="preserve"> thủ tục hành chính</w:t>
      </w:r>
      <w:r w:rsidR="00FC2096" w:rsidRPr="00116D1D">
        <w:rPr>
          <w:sz w:val="26"/>
          <w:szCs w:val="26"/>
          <w:lang w:val="es-AR"/>
        </w:rPr>
        <w:t xml:space="preserve"> </w:t>
      </w:r>
    </w:p>
    <w:tbl>
      <w:tblPr>
        <w:tblW w:w="90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2"/>
        <w:gridCol w:w="2106"/>
        <w:gridCol w:w="3849"/>
        <w:gridCol w:w="1567"/>
        <w:gridCol w:w="636"/>
      </w:tblGrid>
      <w:tr w:rsidR="00FC2096" w:rsidRPr="00116D1D" w14:paraId="178F8873" w14:textId="77777777" w:rsidTr="00FC2096">
        <w:trPr>
          <w:trHeight w:val="405"/>
          <w:tblHeader/>
        </w:trPr>
        <w:tc>
          <w:tcPr>
            <w:tcW w:w="842" w:type="dxa"/>
            <w:tcBorders>
              <w:top w:val="single" w:sz="4" w:space="0" w:color="auto"/>
              <w:left w:val="single" w:sz="4" w:space="0" w:color="auto"/>
              <w:bottom w:val="single" w:sz="4" w:space="0" w:color="auto"/>
              <w:right w:val="single" w:sz="4" w:space="0" w:color="auto"/>
            </w:tcBorders>
            <w:shd w:val="clear" w:color="auto" w:fill="auto"/>
            <w:vAlign w:val="center"/>
          </w:tcPr>
          <w:p w14:paraId="7B0309E7" w14:textId="77777777" w:rsidR="00FC2096" w:rsidRPr="00116D1D" w:rsidRDefault="00FC2096" w:rsidP="00FC2096">
            <w:pPr>
              <w:jc w:val="center"/>
              <w:rPr>
                <w:b/>
                <w:sz w:val="26"/>
                <w:szCs w:val="26"/>
              </w:rPr>
            </w:pPr>
            <w:r w:rsidRPr="00116D1D">
              <w:rPr>
                <w:b/>
                <w:sz w:val="26"/>
                <w:szCs w:val="26"/>
              </w:rPr>
              <w:t>TT</w:t>
            </w:r>
          </w:p>
        </w:tc>
        <w:tc>
          <w:tcPr>
            <w:tcW w:w="2106" w:type="dxa"/>
            <w:tcBorders>
              <w:top w:val="single" w:sz="4" w:space="0" w:color="auto"/>
              <w:left w:val="single" w:sz="4" w:space="0" w:color="auto"/>
              <w:bottom w:val="single" w:sz="4" w:space="0" w:color="auto"/>
              <w:right w:val="single" w:sz="4" w:space="0" w:color="auto"/>
            </w:tcBorders>
            <w:shd w:val="clear" w:color="auto" w:fill="auto"/>
            <w:vAlign w:val="center"/>
          </w:tcPr>
          <w:p w14:paraId="3E9FE66B" w14:textId="77777777" w:rsidR="00FC2096" w:rsidRPr="00116D1D" w:rsidRDefault="00FC2096" w:rsidP="00FC2096">
            <w:pPr>
              <w:jc w:val="center"/>
              <w:rPr>
                <w:b/>
                <w:sz w:val="26"/>
                <w:szCs w:val="26"/>
              </w:rPr>
            </w:pPr>
            <w:r w:rsidRPr="00116D1D">
              <w:rPr>
                <w:b/>
                <w:sz w:val="26"/>
                <w:szCs w:val="26"/>
              </w:rPr>
              <w:t>Trình tự thực hiện</w:t>
            </w: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tcPr>
          <w:p w14:paraId="17576852" w14:textId="77777777" w:rsidR="00FC2096" w:rsidRPr="00116D1D" w:rsidRDefault="00FC2096" w:rsidP="00FC2096">
            <w:pPr>
              <w:jc w:val="center"/>
              <w:rPr>
                <w:b/>
                <w:sz w:val="26"/>
                <w:szCs w:val="26"/>
              </w:rPr>
            </w:pPr>
            <w:r w:rsidRPr="00116D1D">
              <w:rPr>
                <w:b/>
                <w:sz w:val="26"/>
                <w:szCs w:val="26"/>
              </w:rPr>
              <w:t>Cách thức thực hiện</w:t>
            </w:r>
          </w:p>
        </w:tc>
        <w:tc>
          <w:tcPr>
            <w:tcW w:w="1567" w:type="dxa"/>
            <w:tcBorders>
              <w:top w:val="single" w:sz="4" w:space="0" w:color="auto"/>
              <w:left w:val="single" w:sz="4" w:space="0" w:color="auto"/>
              <w:bottom w:val="single" w:sz="4" w:space="0" w:color="auto"/>
              <w:right w:val="single" w:sz="4" w:space="0" w:color="auto"/>
            </w:tcBorders>
            <w:shd w:val="clear" w:color="auto" w:fill="auto"/>
            <w:vAlign w:val="center"/>
          </w:tcPr>
          <w:p w14:paraId="0F49D647" w14:textId="77777777" w:rsidR="00FC2096" w:rsidRPr="00116D1D" w:rsidRDefault="00FC2096" w:rsidP="00FC2096">
            <w:pPr>
              <w:jc w:val="center"/>
              <w:rPr>
                <w:b/>
                <w:sz w:val="26"/>
                <w:szCs w:val="26"/>
              </w:rPr>
            </w:pPr>
            <w:r w:rsidRPr="00116D1D">
              <w:rPr>
                <w:b/>
                <w:sz w:val="26"/>
                <w:szCs w:val="26"/>
              </w:rPr>
              <w:t>Thời gian giải quyết</w:t>
            </w:r>
          </w:p>
        </w:tc>
        <w:tc>
          <w:tcPr>
            <w:tcW w:w="636" w:type="dxa"/>
            <w:tcBorders>
              <w:top w:val="single" w:sz="4" w:space="0" w:color="auto"/>
              <w:left w:val="single" w:sz="4" w:space="0" w:color="auto"/>
              <w:bottom w:val="single" w:sz="4" w:space="0" w:color="auto"/>
              <w:right w:val="single" w:sz="4" w:space="0" w:color="auto"/>
            </w:tcBorders>
            <w:shd w:val="clear" w:color="auto" w:fill="auto"/>
            <w:vAlign w:val="center"/>
          </w:tcPr>
          <w:p w14:paraId="1EAE1605" w14:textId="77777777" w:rsidR="00FC2096" w:rsidRPr="00116D1D" w:rsidRDefault="00FC2096" w:rsidP="00FC2096">
            <w:pPr>
              <w:jc w:val="center"/>
              <w:rPr>
                <w:b/>
                <w:sz w:val="26"/>
                <w:szCs w:val="26"/>
              </w:rPr>
            </w:pPr>
            <w:r w:rsidRPr="00116D1D">
              <w:rPr>
                <w:b/>
                <w:sz w:val="26"/>
                <w:szCs w:val="26"/>
              </w:rPr>
              <w:t>Ghi chú</w:t>
            </w:r>
          </w:p>
        </w:tc>
      </w:tr>
      <w:tr w:rsidR="00FC2096" w:rsidRPr="00116D1D" w14:paraId="37D931EF" w14:textId="77777777" w:rsidTr="00FC2096">
        <w:trPr>
          <w:trHeight w:val="898"/>
        </w:trPr>
        <w:tc>
          <w:tcPr>
            <w:tcW w:w="842" w:type="dxa"/>
            <w:vMerge w:val="restart"/>
            <w:tcBorders>
              <w:top w:val="single" w:sz="4" w:space="0" w:color="auto"/>
            </w:tcBorders>
            <w:shd w:val="clear" w:color="auto" w:fill="auto"/>
            <w:vAlign w:val="center"/>
          </w:tcPr>
          <w:p w14:paraId="787253F4" w14:textId="77777777" w:rsidR="00FC2096" w:rsidRPr="00116D1D" w:rsidRDefault="00FC2096" w:rsidP="00FC2096">
            <w:pPr>
              <w:spacing w:after="120" w:line="234" w:lineRule="atLeast"/>
              <w:jc w:val="center"/>
              <w:rPr>
                <w:b/>
                <w:sz w:val="26"/>
                <w:szCs w:val="26"/>
              </w:rPr>
            </w:pPr>
            <w:r w:rsidRPr="00116D1D">
              <w:rPr>
                <w:b/>
                <w:sz w:val="26"/>
                <w:szCs w:val="26"/>
              </w:rPr>
              <w:t>Bước 1</w:t>
            </w:r>
          </w:p>
        </w:tc>
        <w:tc>
          <w:tcPr>
            <w:tcW w:w="2106" w:type="dxa"/>
            <w:vMerge w:val="restart"/>
            <w:tcBorders>
              <w:top w:val="single" w:sz="4" w:space="0" w:color="auto"/>
            </w:tcBorders>
            <w:shd w:val="clear" w:color="auto" w:fill="auto"/>
            <w:vAlign w:val="center"/>
          </w:tcPr>
          <w:p w14:paraId="550BAFF9" w14:textId="77777777" w:rsidR="00FC2096" w:rsidRPr="00116D1D" w:rsidRDefault="00FC2096" w:rsidP="00FC209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sz w:val="26"/>
                <w:szCs w:val="26"/>
              </w:rPr>
              <w:t>Ít nhất 30 ngày trước khi Giấy phép thành lập văn phòng đại diện hết hạn, doanh nghiệp kinh doanh dịch vụ lữ hành nước ngoài nộp hồ sơ gia hạn Giấy phép thành lập Văn phòng đại diện đến Sở Văn hóa, Thể thao và Du lịch</w:t>
            </w:r>
          </w:p>
        </w:tc>
        <w:tc>
          <w:tcPr>
            <w:tcW w:w="3849" w:type="dxa"/>
            <w:tcBorders>
              <w:top w:val="single" w:sz="4" w:space="0" w:color="auto"/>
            </w:tcBorders>
            <w:shd w:val="clear" w:color="auto" w:fill="auto"/>
            <w:vAlign w:val="center"/>
          </w:tcPr>
          <w:p w14:paraId="3C6AD8DF" w14:textId="77777777" w:rsidR="00FC2096" w:rsidRPr="00116D1D" w:rsidRDefault="00FC2096" w:rsidP="00FC2096">
            <w:pPr>
              <w:shd w:val="clear" w:color="auto" w:fill="FFFFFF"/>
              <w:spacing w:before="120" w:after="120"/>
              <w:jc w:val="both"/>
              <w:rPr>
                <w:sz w:val="26"/>
                <w:szCs w:val="26"/>
              </w:rPr>
            </w:pPr>
            <w:r w:rsidRPr="00116D1D">
              <w:rPr>
                <w:sz w:val="26"/>
                <w:szCs w:val="26"/>
              </w:rPr>
              <w:t>1. Nộp trực tiếp qua Bộ phận tiếp nhận và trả kết quả của Sở Văn hóa, Thể thao và Du lịch tại Trung tâm Hành chính công Tỉnh(Địa chỉ: số 85, đường Nguyễn Huệ, phường 1, thành phố Cao Lãnh, tỉnh Đồng Tháp).</w:t>
            </w:r>
          </w:p>
          <w:p w14:paraId="6A0EAEB0" w14:textId="77777777" w:rsidR="00FC2096" w:rsidRPr="00116D1D" w:rsidRDefault="00FC2096" w:rsidP="00FC2096">
            <w:pPr>
              <w:shd w:val="clear" w:color="auto" w:fill="FFFFFF"/>
              <w:spacing w:before="120" w:after="120"/>
              <w:jc w:val="both"/>
              <w:rPr>
                <w:i/>
                <w:sz w:val="26"/>
                <w:szCs w:val="26"/>
                <w:lang w:val="vi-VN"/>
              </w:rPr>
            </w:pPr>
            <w:r w:rsidRPr="00116D1D">
              <w:rPr>
                <w:sz w:val="26"/>
                <w:szCs w:val="26"/>
              </w:rPr>
              <w:t>2. Hoặc thông qua dịch vụ bưu chính công ích.</w:t>
            </w:r>
          </w:p>
        </w:tc>
        <w:tc>
          <w:tcPr>
            <w:tcW w:w="1567" w:type="dxa"/>
            <w:tcBorders>
              <w:top w:val="single" w:sz="4" w:space="0" w:color="auto"/>
            </w:tcBorders>
            <w:shd w:val="clear" w:color="auto" w:fill="auto"/>
            <w:vAlign w:val="center"/>
          </w:tcPr>
          <w:p w14:paraId="5050814F" w14:textId="77777777" w:rsidR="00FC2096" w:rsidRPr="00116D1D" w:rsidRDefault="00FC2096" w:rsidP="00FC2096">
            <w:pPr>
              <w:spacing w:after="120" w:line="234" w:lineRule="atLeast"/>
              <w:jc w:val="center"/>
              <w:rPr>
                <w:sz w:val="26"/>
                <w:szCs w:val="26"/>
                <w:lang w:val="vi-VN"/>
              </w:rPr>
            </w:pPr>
            <w:r w:rsidRPr="00116D1D">
              <w:rPr>
                <w:sz w:val="26"/>
                <w:szCs w:val="26"/>
                <w:lang w:val="vi-VN"/>
              </w:rPr>
              <w:t>Sáng: từ 07 giờ đến 11 giờ 30 phút;</w:t>
            </w:r>
          </w:p>
          <w:p w14:paraId="3B7D98B4" w14:textId="77777777" w:rsidR="00FC2096" w:rsidRPr="00116D1D" w:rsidRDefault="00FC2096" w:rsidP="00FC2096">
            <w:pPr>
              <w:spacing w:after="120" w:line="234" w:lineRule="atLeast"/>
              <w:jc w:val="center"/>
              <w:rPr>
                <w:b/>
                <w:sz w:val="26"/>
                <w:szCs w:val="26"/>
                <w:lang w:val="vi-VN"/>
              </w:rPr>
            </w:pPr>
            <w:r w:rsidRPr="00116D1D">
              <w:rPr>
                <w:sz w:val="26"/>
                <w:szCs w:val="26"/>
                <w:lang w:val="vi-VN"/>
              </w:rPr>
              <w:t>Chiều: từ 13 giờ 30 đến 17 giờ của các ngày làm việc.</w:t>
            </w:r>
          </w:p>
        </w:tc>
        <w:tc>
          <w:tcPr>
            <w:tcW w:w="636" w:type="dxa"/>
            <w:tcBorders>
              <w:top w:val="single" w:sz="4" w:space="0" w:color="auto"/>
            </w:tcBorders>
            <w:shd w:val="clear" w:color="auto" w:fill="auto"/>
            <w:vAlign w:val="center"/>
          </w:tcPr>
          <w:p w14:paraId="5C580589" w14:textId="77777777" w:rsidR="00FC2096" w:rsidRPr="00116D1D" w:rsidRDefault="00FC2096" w:rsidP="00FC2096">
            <w:pPr>
              <w:jc w:val="center"/>
              <w:rPr>
                <w:i/>
                <w:sz w:val="26"/>
                <w:szCs w:val="26"/>
                <w:lang w:val="vi-VN"/>
              </w:rPr>
            </w:pPr>
          </w:p>
        </w:tc>
      </w:tr>
      <w:tr w:rsidR="00FC2096" w:rsidRPr="00116D1D" w14:paraId="4EBF61FB" w14:textId="77777777" w:rsidTr="00FC2096">
        <w:trPr>
          <w:trHeight w:val="898"/>
        </w:trPr>
        <w:tc>
          <w:tcPr>
            <w:tcW w:w="842" w:type="dxa"/>
            <w:vMerge/>
            <w:shd w:val="clear" w:color="auto" w:fill="auto"/>
            <w:vAlign w:val="center"/>
          </w:tcPr>
          <w:p w14:paraId="225D7D83" w14:textId="77777777" w:rsidR="00FC2096" w:rsidRPr="00116D1D" w:rsidRDefault="00FC2096" w:rsidP="00FC2096">
            <w:pPr>
              <w:spacing w:after="120" w:line="234" w:lineRule="atLeast"/>
              <w:jc w:val="center"/>
              <w:rPr>
                <w:b/>
                <w:sz w:val="26"/>
                <w:szCs w:val="26"/>
              </w:rPr>
            </w:pPr>
          </w:p>
        </w:tc>
        <w:tc>
          <w:tcPr>
            <w:tcW w:w="2106" w:type="dxa"/>
            <w:vMerge/>
            <w:shd w:val="clear" w:color="auto" w:fill="auto"/>
            <w:vAlign w:val="center"/>
          </w:tcPr>
          <w:p w14:paraId="77A4BC57" w14:textId="77777777" w:rsidR="00FC2096" w:rsidRPr="00116D1D" w:rsidRDefault="00FC2096" w:rsidP="00FC2096">
            <w:pPr>
              <w:shd w:val="clear" w:color="auto" w:fill="FFFFFF"/>
              <w:spacing w:after="120" w:line="234" w:lineRule="atLeast"/>
              <w:jc w:val="both"/>
              <w:rPr>
                <w:b/>
                <w:sz w:val="26"/>
                <w:szCs w:val="26"/>
              </w:rPr>
            </w:pPr>
          </w:p>
        </w:tc>
        <w:tc>
          <w:tcPr>
            <w:tcW w:w="3849" w:type="dxa"/>
            <w:tcBorders>
              <w:top w:val="single" w:sz="4" w:space="0" w:color="auto"/>
            </w:tcBorders>
            <w:shd w:val="clear" w:color="auto" w:fill="auto"/>
            <w:vAlign w:val="center"/>
          </w:tcPr>
          <w:p w14:paraId="05DA46D3" w14:textId="77777777" w:rsidR="00FC2096" w:rsidRPr="00116D1D" w:rsidRDefault="00FC2096" w:rsidP="00FC209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585" w:history="1">
              <w:r w:rsidRPr="00116D1D">
                <w:rPr>
                  <w:i/>
                  <w:sz w:val="26"/>
                  <w:szCs w:val="26"/>
                  <w:u w:val="single"/>
                  <w:lang w:val="nl-NL"/>
                </w:rPr>
                <w:t>http://dichvucong.dongthap.gov.vn</w:t>
              </w:r>
            </w:hyperlink>
          </w:p>
        </w:tc>
        <w:tc>
          <w:tcPr>
            <w:tcW w:w="1567" w:type="dxa"/>
            <w:tcBorders>
              <w:top w:val="single" w:sz="4" w:space="0" w:color="auto"/>
            </w:tcBorders>
            <w:shd w:val="clear" w:color="auto" w:fill="auto"/>
            <w:vAlign w:val="center"/>
          </w:tcPr>
          <w:p w14:paraId="21DBD1D0" w14:textId="77777777" w:rsidR="00FC2096" w:rsidRPr="00116D1D" w:rsidRDefault="00FC2096" w:rsidP="00FC209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636" w:type="dxa"/>
            <w:tcBorders>
              <w:top w:val="single" w:sz="4" w:space="0" w:color="auto"/>
            </w:tcBorders>
            <w:shd w:val="clear" w:color="auto" w:fill="auto"/>
            <w:vAlign w:val="center"/>
          </w:tcPr>
          <w:p w14:paraId="090CE525" w14:textId="77777777" w:rsidR="00FC2096" w:rsidRPr="00116D1D" w:rsidRDefault="00FC2096" w:rsidP="00FC2096">
            <w:pPr>
              <w:jc w:val="center"/>
              <w:rPr>
                <w:i/>
                <w:sz w:val="26"/>
                <w:szCs w:val="26"/>
                <w:lang w:val="vi-VN"/>
              </w:rPr>
            </w:pPr>
          </w:p>
        </w:tc>
      </w:tr>
      <w:tr w:rsidR="00FC2096" w:rsidRPr="00116D1D" w14:paraId="4FC4E1B3" w14:textId="77777777" w:rsidTr="00FC2096">
        <w:trPr>
          <w:trHeight w:val="600"/>
        </w:trPr>
        <w:tc>
          <w:tcPr>
            <w:tcW w:w="842" w:type="dxa"/>
            <w:shd w:val="clear" w:color="auto" w:fill="auto"/>
            <w:vAlign w:val="center"/>
          </w:tcPr>
          <w:p w14:paraId="1F1EB41A" w14:textId="77777777" w:rsidR="00FC2096" w:rsidRPr="00116D1D" w:rsidRDefault="00FC2096" w:rsidP="00FC2096">
            <w:pPr>
              <w:spacing w:after="120" w:line="234" w:lineRule="atLeast"/>
              <w:jc w:val="center"/>
              <w:rPr>
                <w:b/>
                <w:sz w:val="26"/>
                <w:szCs w:val="26"/>
              </w:rPr>
            </w:pPr>
            <w:r w:rsidRPr="00116D1D">
              <w:rPr>
                <w:b/>
                <w:sz w:val="26"/>
                <w:szCs w:val="26"/>
              </w:rPr>
              <w:t>Bước 2</w:t>
            </w:r>
          </w:p>
        </w:tc>
        <w:tc>
          <w:tcPr>
            <w:tcW w:w="2106" w:type="dxa"/>
            <w:shd w:val="clear" w:color="auto" w:fill="auto"/>
            <w:vAlign w:val="center"/>
          </w:tcPr>
          <w:p w14:paraId="77EFFBB8" w14:textId="77777777" w:rsidR="00FC2096" w:rsidRPr="00116D1D" w:rsidRDefault="00FC2096" w:rsidP="00FC2096">
            <w:pPr>
              <w:spacing w:before="120" w:after="120"/>
              <w:jc w:val="both"/>
              <w:rPr>
                <w:sz w:val="26"/>
                <w:szCs w:val="26"/>
              </w:rPr>
            </w:pPr>
            <w:r w:rsidRPr="00116D1D">
              <w:rPr>
                <w:b/>
                <w:sz w:val="26"/>
                <w:szCs w:val="26"/>
              </w:rPr>
              <w:t>Tiếp nhận và chuyển hồ sơ thủ tục hành chính</w:t>
            </w:r>
          </w:p>
        </w:tc>
        <w:tc>
          <w:tcPr>
            <w:tcW w:w="3849" w:type="dxa"/>
            <w:shd w:val="clear" w:color="auto" w:fill="auto"/>
          </w:tcPr>
          <w:p w14:paraId="4C98BD7A"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1AA9C013"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7D3A48B4"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40041D3F" w14:textId="77777777" w:rsidR="00FC2096" w:rsidRPr="00116D1D" w:rsidRDefault="00FC2096" w:rsidP="00FC2096">
            <w:pPr>
              <w:spacing w:before="120" w:after="12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567" w:type="dxa"/>
            <w:shd w:val="clear" w:color="auto" w:fill="auto"/>
            <w:vAlign w:val="center"/>
          </w:tcPr>
          <w:p w14:paraId="78E2DD77" w14:textId="77777777" w:rsidR="00FC2096" w:rsidRPr="00116D1D" w:rsidRDefault="00FC2096" w:rsidP="00FC209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636" w:type="dxa"/>
            <w:shd w:val="clear" w:color="auto" w:fill="auto"/>
            <w:vAlign w:val="center"/>
          </w:tcPr>
          <w:p w14:paraId="3257076E" w14:textId="77777777" w:rsidR="00FC2096" w:rsidRPr="00116D1D" w:rsidRDefault="00FC2096" w:rsidP="00FC2096">
            <w:pPr>
              <w:jc w:val="center"/>
              <w:rPr>
                <w:i/>
                <w:sz w:val="26"/>
                <w:szCs w:val="26"/>
                <w:lang w:val="vi-VN"/>
              </w:rPr>
            </w:pPr>
          </w:p>
        </w:tc>
      </w:tr>
      <w:tr w:rsidR="00FC2096" w:rsidRPr="00116D1D" w14:paraId="582D8E44" w14:textId="77777777" w:rsidTr="00FC2096">
        <w:tc>
          <w:tcPr>
            <w:tcW w:w="842" w:type="dxa"/>
            <w:vMerge w:val="restart"/>
            <w:shd w:val="clear" w:color="auto" w:fill="auto"/>
            <w:vAlign w:val="center"/>
          </w:tcPr>
          <w:p w14:paraId="4F136898" w14:textId="77777777" w:rsidR="00FC2096" w:rsidRPr="00116D1D" w:rsidRDefault="00FC2096" w:rsidP="00FC2096">
            <w:pPr>
              <w:spacing w:after="120" w:line="234" w:lineRule="atLeast"/>
              <w:jc w:val="center"/>
              <w:rPr>
                <w:b/>
                <w:sz w:val="26"/>
                <w:szCs w:val="26"/>
              </w:rPr>
            </w:pPr>
            <w:r w:rsidRPr="00116D1D">
              <w:rPr>
                <w:b/>
                <w:sz w:val="26"/>
                <w:szCs w:val="26"/>
              </w:rPr>
              <w:t>Bước 3</w:t>
            </w:r>
          </w:p>
        </w:tc>
        <w:tc>
          <w:tcPr>
            <w:tcW w:w="2106" w:type="dxa"/>
            <w:vMerge w:val="restart"/>
            <w:shd w:val="clear" w:color="auto" w:fill="auto"/>
            <w:vAlign w:val="center"/>
          </w:tcPr>
          <w:p w14:paraId="36A05D85" w14:textId="77777777" w:rsidR="00FC2096" w:rsidRPr="00116D1D" w:rsidRDefault="00FC2096" w:rsidP="00FC2096">
            <w:pPr>
              <w:spacing w:after="120" w:line="234" w:lineRule="atLeast"/>
              <w:jc w:val="both"/>
              <w:rPr>
                <w:b/>
                <w:sz w:val="26"/>
                <w:szCs w:val="26"/>
              </w:rPr>
            </w:pPr>
            <w:r w:rsidRPr="00116D1D">
              <w:rPr>
                <w:b/>
                <w:bCs/>
                <w:sz w:val="26"/>
                <w:szCs w:val="26"/>
              </w:rPr>
              <w:t>Giải quyết thủ tục hành chính</w:t>
            </w:r>
          </w:p>
        </w:tc>
        <w:tc>
          <w:tcPr>
            <w:tcW w:w="3849" w:type="dxa"/>
            <w:shd w:val="clear" w:color="auto" w:fill="auto"/>
            <w:vAlign w:val="center"/>
          </w:tcPr>
          <w:p w14:paraId="41308A0A" w14:textId="77777777" w:rsidR="00FC2096" w:rsidRPr="00116D1D" w:rsidRDefault="00FC2096" w:rsidP="00FC209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567" w:type="dxa"/>
            <w:shd w:val="clear" w:color="auto" w:fill="auto"/>
            <w:vAlign w:val="center"/>
          </w:tcPr>
          <w:p w14:paraId="7E2C697C" w14:textId="77777777" w:rsidR="00FC2096" w:rsidRPr="00116D1D" w:rsidRDefault="00FC2096" w:rsidP="00FC2096">
            <w:pPr>
              <w:spacing w:after="120" w:line="234" w:lineRule="atLeast"/>
              <w:jc w:val="center"/>
              <w:rPr>
                <w:b/>
                <w:sz w:val="26"/>
                <w:szCs w:val="26"/>
              </w:rPr>
            </w:pPr>
            <w:r w:rsidRPr="00116D1D">
              <w:rPr>
                <w:b/>
                <w:sz w:val="26"/>
                <w:szCs w:val="26"/>
                <w:lang w:val="vi-VN"/>
              </w:rPr>
              <w:t>05</w:t>
            </w:r>
            <w:r w:rsidRPr="00116D1D">
              <w:rPr>
                <w:b/>
                <w:sz w:val="26"/>
                <w:szCs w:val="26"/>
              </w:rPr>
              <w:t xml:space="preserve"> ngày</w:t>
            </w:r>
            <w:r w:rsidRPr="00116D1D">
              <w:rPr>
                <w:sz w:val="26"/>
                <w:szCs w:val="26"/>
              </w:rPr>
              <w:t>, trong đó:</w:t>
            </w:r>
          </w:p>
        </w:tc>
        <w:tc>
          <w:tcPr>
            <w:tcW w:w="636" w:type="dxa"/>
            <w:shd w:val="clear" w:color="auto" w:fill="auto"/>
            <w:vAlign w:val="center"/>
          </w:tcPr>
          <w:p w14:paraId="08D7C1AC" w14:textId="77777777" w:rsidR="00FC2096" w:rsidRPr="00116D1D" w:rsidRDefault="00FC2096" w:rsidP="00FC2096">
            <w:pPr>
              <w:spacing w:after="120" w:line="234" w:lineRule="atLeast"/>
              <w:jc w:val="center"/>
              <w:rPr>
                <w:b/>
                <w:sz w:val="26"/>
                <w:szCs w:val="26"/>
              </w:rPr>
            </w:pPr>
          </w:p>
        </w:tc>
      </w:tr>
      <w:tr w:rsidR="00FC2096" w:rsidRPr="00116D1D" w14:paraId="0355945B" w14:textId="77777777" w:rsidTr="00FC2096">
        <w:tc>
          <w:tcPr>
            <w:tcW w:w="842" w:type="dxa"/>
            <w:vMerge/>
            <w:shd w:val="clear" w:color="auto" w:fill="auto"/>
          </w:tcPr>
          <w:p w14:paraId="66B7BC0A"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31B5B6B5"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232F06E3"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567" w:type="dxa"/>
            <w:shd w:val="clear" w:color="auto" w:fill="auto"/>
            <w:vAlign w:val="center"/>
          </w:tcPr>
          <w:p w14:paraId="5E27F0BB" w14:textId="77777777" w:rsidR="00FC2096" w:rsidRPr="00116D1D" w:rsidRDefault="00FC2096" w:rsidP="00FC2096">
            <w:pPr>
              <w:spacing w:after="120" w:line="234" w:lineRule="atLeast"/>
              <w:jc w:val="center"/>
              <w:rPr>
                <w:b/>
                <w:sz w:val="26"/>
                <w:szCs w:val="26"/>
              </w:rPr>
            </w:pPr>
            <w:r w:rsidRPr="00116D1D">
              <w:rPr>
                <w:bCs/>
                <w:i/>
                <w:sz w:val="26"/>
                <w:szCs w:val="26"/>
                <w:lang w:val="vi-VN"/>
              </w:rPr>
              <w:t>0,5</w:t>
            </w:r>
            <w:r w:rsidRPr="00116D1D">
              <w:rPr>
                <w:bCs/>
                <w:i/>
                <w:sz w:val="26"/>
                <w:szCs w:val="26"/>
              </w:rPr>
              <w:t xml:space="preserve"> ngày</w:t>
            </w:r>
          </w:p>
        </w:tc>
        <w:tc>
          <w:tcPr>
            <w:tcW w:w="636" w:type="dxa"/>
            <w:shd w:val="clear" w:color="auto" w:fill="auto"/>
          </w:tcPr>
          <w:p w14:paraId="3D4B0D9A" w14:textId="77777777" w:rsidR="00FC2096" w:rsidRPr="00116D1D" w:rsidRDefault="00FC2096" w:rsidP="00FC2096">
            <w:pPr>
              <w:spacing w:after="120" w:line="234" w:lineRule="atLeast"/>
              <w:jc w:val="both"/>
              <w:rPr>
                <w:b/>
                <w:sz w:val="26"/>
                <w:szCs w:val="26"/>
              </w:rPr>
            </w:pPr>
          </w:p>
        </w:tc>
      </w:tr>
      <w:tr w:rsidR="00FC2096" w:rsidRPr="00116D1D" w14:paraId="232FFBE1" w14:textId="77777777" w:rsidTr="00FC2096">
        <w:tc>
          <w:tcPr>
            <w:tcW w:w="842" w:type="dxa"/>
            <w:vMerge/>
            <w:shd w:val="clear" w:color="auto" w:fill="auto"/>
          </w:tcPr>
          <w:p w14:paraId="05291E82"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15842497"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097C73A6" w14:textId="77777777" w:rsidR="00FC2096" w:rsidRPr="00116D1D" w:rsidRDefault="00FC2096" w:rsidP="00FC2096">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567" w:type="dxa"/>
            <w:shd w:val="clear" w:color="auto" w:fill="auto"/>
            <w:vAlign w:val="center"/>
          </w:tcPr>
          <w:p w14:paraId="066D6307" w14:textId="77777777" w:rsidR="00FC2096" w:rsidRPr="00116D1D" w:rsidRDefault="00FC2096" w:rsidP="00FC2096">
            <w:pPr>
              <w:spacing w:after="120" w:line="234" w:lineRule="atLeast"/>
              <w:jc w:val="center"/>
              <w:rPr>
                <w:b/>
                <w:sz w:val="26"/>
                <w:szCs w:val="26"/>
              </w:rPr>
            </w:pPr>
            <w:r w:rsidRPr="00116D1D">
              <w:rPr>
                <w:bCs/>
                <w:i/>
                <w:sz w:val="26"/>
                <w:szCs w:val="26"/>
                <w:lang w:val="vi-VN"/>
              </w:rPr>
              <w:t>4,5</w:t>
            </w:r>
            <w:r w:rsidRPr="00116D1D">
              <w:rPr>
                <w:bCs/>
                <w:i/>
                <w:sz w:val="26"/>
                <w:szCs w:val="26"/>
              </w:rPr>
              <w:t xml:space="preserve"> ngày</w:t>
            </w:r>
          </w:p>
        </w:tc>
        <w:tc>
          <w:tcPr>
            <w:tcW w:w="636" w:type="dxa"/>
            <w:shd w:val="clear" w:color="auto" w:fill="auto"/>
          </w:tcPr>
          <w:p w14:paraId="2D7CAE1B" w14:textId="77777777" w:rsidR="00FC2096" w:rsidRPr="00116D1D" w:rsidRDefault="00FC2096" w:rsidP="00FC2096">
            <w:pPr>
              <w:spacing w:after="120" w:line="234" w:lineRule="atLeast"/>
              <w:jc w:val="both"/>
              <w:rPr>
                <w:b/>
                <w:sz w:val="26"/>
                <w:szCs w:val="26"/>
              </w:rPr>
            </w:pPr>
          </w:p>
        </w:tc>
      </w:tr>
      <w:tr w:rsidR="00FC2096" w:rsidRPr="00116D1D" w14:paraId="3B4D5667" w14:textId="77777777" w:rsidTr="00FC2096">
        <w:tc>
          <w:tcPr>
            <w:tcW w:w="842" w:type="dxa"/>
            <w:vMerge/>
            <w:shd w:val="clear" w:color="auto" w:fill="auto"/>
          </w:tcPr>
          <w:p w14:paraId="02DEB7D1"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353E6E92"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37249FDF" w14:textId="77777777" w:rsidR="00FC2096" w:rsidRPr="00116D1D" w:rsidRDefault="00FC2096" w:rsidP="00FC2096">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567" w:type="dxa"/>
            <w:shd w:val="clear" w:color="auto" w:fill="auto"/>
            <w:vAlign w:val="center"/>
          </w:tcPr>
          <w:p w14:paraId="13160DC6" w14:textId="77777777" w:rsidR="00FC2096" w:rsidRPr="00116D1D" w:rsidRDefault="00FC2096" w:rsidP="00FC2096">
            <w:pPr>
              <w:spacing w:after="120" w:line="234" w:lineRule="atLeast"/>
              <w:jc w:val="center"/>
              <w:rPr>
                <w:b/>
                <w:sz w:val="26"/>
                <w:szCs w:val="26"/>
              </w:rPr>
            </w:pPr>
            <w:r w:rsidRPr="00116D1D">
              <w:rPr>
                <w:bCs/>
                <w:i/>
                <w:sz w:val="26"/>
                <w:szCs w:val="26"/>
                <w:lang w:val="vi-VN"/>
              </w:rPr>
              <w:t>4,5</w:t>
            </w:r>
            <w:r w:rsidRPr="00116D1D">
              <w:rPr>
                <w:bCs/>
                <w:i/>
                <w:sz w:val="26"/>
                <w:szCs w:val="26"/>
              </w:rPr>
              <w:t xml:space="preserve"> ngày</w:t>
            </w:r>
          </w:p>
        </w:tc>
        <w:tc>
          <w:tcPr>
            <w:tcW w:w="636" w:type="dxa"/>
            <w:shd w:val="clear" w:color="auto" w:fill="auto"/>
          </w:tcPr>
          <w:p w14:paraId="501B1DA6" w14:textId="77777777" w:rsidR="00FC2096" w:rsidRPr="00116D1D" w:rsidRDefault="00FC2096" w:rsidP="00FC2096">
            <w:pPr>
              <w:spacing w:after="120" w:line="234" w:lineRule="atLeast"/>
              <w:jc w:val="both"/>
              <w:rPr>
                <w:b/>
                <w:sz w:val="26"/>
                <w:szCs w:val="26"/>
              </w:rPr>
            </w:pPr>
          </w:p>
        </w:tc>
      </w:tr>
      <w:tr w:rsidR="00FC2096" w:rsidRPr="00116D1D" w14:paraId="751EF597" w14:textId="77777777" w:rsidTr="00FC2096">
        <w:tc>
          <w:tcPr>
            <w:tcW w:w="842" w:type="dxa"/>
            <w:vMerge/>
            <w:shd w:val="clear" w:color="auto" w:fill="auto"/>
          </w:tcPr>
          <w:p w14:paraId="20F872E1"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765BE3D2"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3E3FF76F"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Chuyên viên </w:t>
            </w:r>
          </w:p>
          <w:p w14:paraId="370438D0"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Lãnh đạo phòng/bộ phận</w:t>
            </w:r>
          </w:p>
          <w:p w14:paraId="38045516"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Lãnh đạo đơn vị: </w:t>
            </w:r>
          </w:p>
          <w:p w14:paraId="1940F873"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Văn thư đơn vị: </w:t>
            </w:r>
          </w:p>
        </w:tc>
        <w:tc>
          <w:tcPr>
            <w:tcW w:w="1567" w:type="dxa"/>
            <w:shd w:val="clear" w:color="auto" w:fill="auto"/>
            <w:vAlign w:val="center"/>
          </w:tcPr>
          <w:p w14:paraId="6C8803E1" w14:textId="77777777" w:rsidR="00FC2096" w:rsidRPr="00116D1D" w:rsidRDefault="00FC2096" w:rsidP="00FC2096">
            <w:pPr>
              <w:spacing w:after="120" w:line="234" w:lineRule="atLeast"/>
              <w:jc w:val="center"/>
              <w:rPr>
                <w:bCs/>
                <w:i/>
                <w:sz w:val="26"/>
                <w:szCs w:val="26"/>
              </w:rPr>
            </w:pPr>
            <w:r w:rsidRPr="00116D1D">
              <w:rPr>
                <w:bCs/>
                <w:i/>
                <w:sz w:val="26"/>
                <w:szCs w:val="26"/>
                <w:lang w:val="vi-VN"/>
              </w:rPr>
              <w:t>02</w:t>
            </w:r>
            <w:r w:rsidRPr="00116D1D">
              <w:rPr>
                <w:bCs/>
                <w:i/>
                <w:sz w:val="26"/>
                <w:szCs w:val="26"/>
              </w:rPr>
              <w:t xml:space="preserve"> ngày </w:t>
            </w:r>
          </w:p>
          <w:p w14:paraId="3909C01B" w14:textId="77777777" w:rsidR="00FC2096" w:rsidRPr="00116D1D" w:rsidRDefault="00FC2096" w:rsidP="00FC2096">
            <w:pPr>
              <w:spacing w:after="120" w:line="234" w:lineRule="atLeast"/>
              <w:jc w:val="center"/>
              <w:rPr>
                <w:bCs/>
                <w:i/>
                <w:sz w:val="26"/>
                <w:szCs w:val="26"/>
              </w:rPr>
            </w:pPr>
            <w:r w:rsidRPr="00116D1D">
              <w:rPr>
                <w:bCs/>
                <w:i/>
                <w:sz w:val="26"/>
                <w:szCs w:val="26"/>
              </w:rPr>
              <w:t>0</w:t>
            </w:r>
            <w:r w:rsidRPr="00116D1D">
              <w:rPr>
                <w:bCs/>
                <w:i/>
                <w:sz w:val="26"/>
                <w:szCs w:val="26"/>
                <w:lang w:val="vi-VN"/>
              </w:rPr>
              <w:t>1</w:t>
            </w:r>
            <w:r w:rsidRPr="00116D1D">
              <w:rPr>
                <w:bCs/>
                <w:i/>
                <w:sz w:val="26"/>
                <w:szCs w:val="26"/>
              </w:rPr>
              <w:t xml:space="preserve"> ngày </w:t>
            </w:r>
          </w:p>
          <w:p w14:paraId="461B9EE7"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01 ngày </w:t>
            </w:r>
          </w:p>
          <w:p w14:paraId="2CABEE9E" w14:textId="77777777" w:rsidR="00FC2096" w:rsidRPr="00116D1D" w:rsidRDefault="00FC2096" w:rsidP="00FC2096">
            <w:pPr>
              <w:spacing w:after="120" w:line="234" w:lineRule="atLeast"/>
              <w:jc w:val="center"/>
              <w:rPr>
                <w:bCs/>
                <w:i/>
                <w:sz w:val="26"/>
                <w:szCs w:val="26"/>
              </w:rPr>
            </w:pPr>
            <w:r w:rsidRPr="00116D1D">
              <w:rPr>
                <w:bCs/>
                <w:i/>
                <w:sz w:val="26"/>
                <w:szCs w:val="26"/>
                <w:lang w:val="vi-VN"/>
              </w:rPr>
              <w:t>0,5</w:t>
            </w:r>
            <w:r w:rsidRPr="00116D1D">
              <w:rPr>
                <w:bCs/>
                <w:i/>
                <w:sz w:val="26"/>
                <w:szCs w:val="26"/>
              </w:rPr>
              <w:t xml:space="preserve"> ngày </w:t>
            </w:r>
          </w:p>
        </w:tc>
        <w:tc>
          <w:tcPr>
            <w:tcW w:w="636" w:type="dxa"/>
            <w:shd w:val="clear" w:color="auto" w:fill="auto"/>
          </w:tcPr>
          <w:p w14:paraId="5AEDF00C" w14:textId="77777777" w:rsidR="00FC2096" w:rsidRPr="00116D1D" w:rsidRDefault="00FC2096" w:rsidP="00FC2096">
            <w:pPr>
              <w:spacing w:after="120" w:line="234" w:lineRule="atLeast"/>
              <w:jc w:val="both"/>
              <w:rPr>
                <w:i/>
                <w:sz w:val="26"/>
                <w:szCs w:val="26"/>
              </w:rPr>
            </w:pPr>
          </w:p>
        </w:tc>
      </w:tr>
      <w:tr w:rsidR="00FC2096" w:rsidRPr="00116D1D" w14:paraId="611FC659" w14:textId="77777777" w:rsidTr="00FC2096">
        <w:tc>
          <w:tcPr>
            <w:tcW w:w="842" w:type="dxa"/>
            <w:vMerge/>
            <w:shd w:val="clear" w:color="auto" w:fill="auto"/>
          </w:tcPr>
          <w:p w14:paraId="3FC09E03"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5B7AB22E"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0D12676E" w14:textId="77777777" w:rsidR="00FC2096" w:rsidRPr="00116D1D" w:rsidRDefault="00FC2096" w:rsidP="00FC2096">
            <w:pPr>
              <w:spacing w:after="120" w:line="234" w:lineRule="atLeast"/>
              <w:jc w:val="both"/>
              <w:rPr>
                <w:sz w:val="26"/>
                <w:szCs w:val="26"/>
              </w:rPr>
            </w:pPr>
            <w:r w:rsidRPr="00116D1D">
              <w:rPr>
                <w:sz w:val="26"/>
                <w:szCs w:val="26"/>
              </w:rPr>
              <w:t>- Trường hợp có quy định phải thẩm tra, xác minh hồ sơ.</w:t>
            </w:r>
          </w:p>
          <w:p w14:paraId="16169CD6" w14:textId="77777777" w:rsidR="00FC2096" w:rsidRPr="00116D1D" w:rsidRDefault="00FC2096" w:rsidP="00FC2096">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567" w:type="dxa"/>
            <w:shd w:val="clear" w:color="auto" w:fill="auto"/>
            <w:vAlign w:val="center"/>
          </w:tcPr>
          <w:p w14:paraId="7C8B8838" w14:textId="77777777" w:rsidR="00FC2096" w:rsidRPr="00116D1D" w:rsidRDefault="00FC2096" w:rsidP="00FC2096">
            <w:pPr>
              <w:spacing w:after="120" w:line="234" w:lineRule="atLeast"/>
              <w:jc w:val="center"/>
              <w:rPr>
                <w:b/>
                <w:sz w:val="26"/>
                <w:szCs w:val="26"/>
              </w:rPr>
            </w:pPr>
            <w:r w:rsidRPr="00116D1D">
              <w:rPr>
                <w:sz w:val="26"/>
                <w:szCs w:val="26"/>
              </w:rPr>
              <w:t>Trả lại hồ sơ không quá 03 ngày làm việc</w:t>
            </w:r>
          </w:p>
        </w:tc>
        <w:tc>
          <w:tcPr>
            <w:tcW w:w="636" w:type="dxa"/>
            <w:vMerge w:val="restart"/>
            <w:shd w:val="clear" w:color="auto" w:fill="auto"/>
            <w:vAlign w:val="center"/>
          </w:tcPr>
          <w:p w14:paraId="0FF5BB51" w14:textId="77777777" w:rsidR="00FC2096" w:rsidRPr="00116D1D" w:rsidRDefault="00FC2096" w:rsidP="00FC2096">
            <w:pPr>
              <w:spacing w:after="120" w:line="234" w:lineRule="atLeast"/>
              <w:jc w:val="both"/>
              <w:rPr>
                <w:b/>
                <w:i/>
                <w:sz w:val="26"/>
                <w:szCs w:val="26"/>
              </w:rPr>
            </w:pPr>
          </w:p>
        </w:tc>
      </w:tr>
      <w:tr w:rsidR="00FC2096" w:rsidRPr="00116D1D" w14:paraId="40388CBB" w14:textId="77777777" w:rsidTr="00FC2096">
        <w:tc>
          <w:tcPr>
            <w:tcW w:w="842" w:type="dxa"/>
            <w:vMerge/>
            <w:shd w:val="clear" w:color="auto" w:fill="auto"/>
          </w:tcPr>
          <w:p w14:paraId="1B093FD1"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4CE1F597"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13977255" w14:textId="77777777" w:rsidR="00FC2096" w:rsidRPr="00116D1D" w:rsidRDefault="00FC2096" w:rsidP="00FC2096">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1567" w:type="dxa"/>
            <w:shd w:val="clear" w:color="auto" w:fill="auto"/>
            <w:vAlign w:val="center"/>
          </w:tcPr>
          <w:p w14:paraId="3409DD81"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636" w:type="dxa"/>
            <w:vMerge/>
            <w:shd w:val="clear" w:color="auto" w:fill="auto"/>
          </w:tcPr>
          <w:p w14:paraId="7983614C" w14:textId="77777777" w:rsidR="00FC2096" w:rsidRPr="00116D1D" w:rsidRDefault="00FC2096" w:rsidP="00FC2096">
            <w:pPr>
              <w:spacing w:after="120" w:line="234" w:lineRule="atLeast"/>
              <w:jc w:val="both"/>
              <w:rPr>
                <w:sz w:val="26"/>
                <w:szCs w:val="26"/>
                <w:lang w:val="vi-VN"/>
              </w:rPr>
            </w:pPr>
          </w:p>
        </w:tc>
      </w:tr>
      <w:tr w:rsidR="00FC2096" w:rsidRPr="00116D1D" w14:paraId="2EC0D625" w14:textId="77777777" w:rsidTr="00FC2096">
        <w:tc>
          <w:tcPr>
            <w:tcW w:w="842" w:type="dxa"/>
            <w:vMerge/>
            <w:shd w:val="clear" w:color="auto" w:fill="auto"/>
          </w:tcPr>
          <w:p w14:paraId="547BBFF8"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2A80655C"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1ABD5337" w14:textId="77777777" w:rsidR="00FC2096" w:rsidRPr="00116D1D" w:rsidRDefault="00FC2096" w:rsidP="00FC2096">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567" w:type="dxa"/>
            <w:shd w:val="clear" w:color="auto" w:fill="auto"/>
            <w:vAlign w:val="center"/>
          </w:tcPr>
          <w:p w14:paraId="6C2E21D2"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636" w:type="dxa"/>
            <w:vMerge/>
            <w:shd w:val="clear" w:color="auto" w:fill="auto"/>
          </w:tcPr>
          <w:p w14:paraId="40D46203" w14:textId="77777777" w:rsidR="00FC2096" w:rsidRPr="00116D1D" w:rsidRDefault="00FC2096" w:rsidP="00FC2096">
            <w:pPr>
              <w:spacing w:after="120" w:line="234" w:lineRule="atLeast"/>
              <w:jc w:val="both"/>
              <w:rPr>
                <w:sz w:val="26"/>
                <w:szCs w:val="26"/>
                <w:lang w:val="vi-VN"/>
              </w:rPr>
            </w:pPr>
          </w:p>
        </w:tc>
      </w:tr>
      <w:tr w:rsidR="00FC2096" w:rsidRPr="00116D1D" w14:paraId="67C8D2E3" w14:textId="77777777" w:rsidTr="00FC2096">
        <w:tc>
          <w:tcPr>
            <w:tcW w:w="842" w:type="dxa"/>
            <w:vMerge/>
            <w:shd w:val="clear" w:color="auto" w:fill="auto"/>
          </w:tcPr>
          <w:p w14:paraId="36E4271A"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69BCEC3B"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0FBF80D5" w14:textId="77777777" w:rsidR="00FC2096" w:rsidRPr="00116D1D" w:rsidRDefault="00FC2096" w:rsidP="00FC2096">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567" w:type="dxa"/>
            <w:shd w:val="clear" w:color="auto" w:fill="auto"/>
            <w:vAlign w:val="center"/>
          </w:tcPr>
          <w:p w14:paraId="40BE2659"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636" w:type="dxa"/>
            <w:vMerge/>
            <w:shd w:val="clear" w:color="auto" w:fill="auto"/>
          </w:tcPr>
          <w:p w14:paraId="59D1FC4C" w14:textId="77777777" w:rsidR="00FC2096" w:rsidRPr="00116D1D" w:rsidRDefault="00FC2096" w:rsidP="00FC2096">
            <w:pPr>
              <w:spacing w:after="120" w:line="234" w:lineRule="atLeast"/>
              <w:jc w:val="both"/>
              <w:rPr>
                <w:sz w:val="26"/>
                <w:szCs w:val="26"/>
                <w:lang w:val="vi-VN"/>
              </w:rPr>
            </w:pPr>
          </w:p>
        </w:tc>
      </w:tr>
      <w:tr w:rsidR="00FC2096" w:rsidRPr="00116D1D" w14:paraId="0F396716" w14:textId="77777777" w:rsidTr="00FC2096">
        <w:tc>
          <w:tcPr>
            <w:tcW w:w="842" w:type="dxa"/>
            <w:shd w:val="clear" w:color="auto" w:fill="auto"/>
            <w:vAlign w:val="center"/>
          </w:tcPr>
          <w:p w14:paraId="1E4F4228" w14:textId="77777777" w:rsidR="00FC2096" w:rsidRPr="00116D1D" w:rsidRDefault="00FC2096" w:rsidP="00FC2096">
            <w:pPr>
              <w:spacing w:after="120" w:line="234" w:lineRule="atLeast"/>
              <w:jc w:val="center"/>
              <w:rPr>
                <w:b/>
                <w:sz w:val="26"/>
                <w:szCs w:val="26"/>
              </w:rPr>
            </w:pPr>
            <w:r w:rsidRPr="00116D1D">
              <w:rPr>
                <w:b/>
                <w:sz w:val="26"/>
                <w:szCs w:val="26"/>
              </w:rPr>
              <w:t>Bước 4</w:t>
            </w:r>
          </w:p>
        </w:tc>
        <w:tc>
          <w:tcPr>
            <w:tcW w:w="2106" w:type="dxa"/>
            <w:shd w:val="clear" w:color="auto" w:fill="auto"/>
          </w:tcPr>
          <w:p w14:paraId="61A9BD63" w14:textId="77777777" w:rsidR="00FC2096" w:rsidRPr="00116D1D" w:rsidRDefault="00FC2096" w:rsidP="00FC209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47D37C65" w14:textId="77777777" w:rsidR="00FC2096" w:rsidRPr="00116D1D" w:rsidRDefault="00FC2096" w:rsidP="00FC209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3849" w:type="dxa"/>
            <w:shd w:val="clear" w:color="auto" w:fill="auto"/>
          </w:tcPr>
          <w:p w14:paraId="17580B15" w14:textId="77777777" w:rsidR="00FC2096" w:rsidRPr="00116D1D" w:rsidRDefault="00FC2096" w:rsidP="00FC2096">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27ADD6AF" w14:textId="77777777" w:rsidR="00FC2096" w:rsidRPr="00116D1D" w:rsidRDefault="00FC2096" w:rsidP="00FC2096">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5311B7F0" w14:textId="77777777" w:rsidR="00FC2096" w:rsidRPr="00116D1D" w:rsidRDefault="00FC2096" w:rsidP="00FC2096">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69CA4D26" w14:textId="77777777" w:rsidR="00FC2096" w:rsidRPr="00116D1D" w:rsidRDefault="00FC2096" w:rsidP="00FC2096">
            <w:pPr>
              <w:spacing w:before="120" w:after="120"/>
              <w:jc w:val="both"/>
              <w:rPr>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p>
          <w:p w14:paraId="10FE9847" w14:textId="77777777" w:rsidR="00FC2096" w:rsidRPr="00116D1D" w:rsidRDefault="00FC2096" w:rsidP="00FC2096">
            <w:pPr>
              <w:spacing w:before="120" w:after="120"/>
              <w:jc w:val="both"/>
              <w:rPr>
                <w:iCs/>
                <w:sz w:val="26"/>
                <w:szCs w:val="26"/>
                <w:lang w:val="nl-NL"/>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567" w:type="dxa"/>
            <w:shd w:val="clear" w:color="auto" w:fill="auto"/>
            <w:vAlign w:val="center"/>
          </w:tcPr>
          <w:p w14:paraId="12249DBC" w14:textId="77777777" w:rsidR="00FC2096" w:rsidRPr="00116D1D" w:rsidRDefault="00FC2096" w:rsidP="00FC2096">
            <w:pPr>
              <w:spacing w:after="120" w:line="234" w:lineRule="atLeast"/>
              <w:jc w:val="center"/>
              <w:rPr>
                <w:bCs/>
                <w:i/>
                <w:sz w:val="26"/>
                <w:szCs w:val="26"/>
                <w:lang w:val="nl-NL"/>
              </w:rPr>
            </w:pPr>
            <w:r w:rsidRPr="00116D1D">
              <w:rPr>
                <w:bCs/>
                <w:i/>
                <w:sz w:val="26"/>
                <w:szCs w:val="26"/>
                <w:lang w:val="nl-NL"/>
              </w:rPr>
              <w:t>Thời gian trả kết quả: Sáng: từ 07 giờ đến 11 giờ 30 phút;</w:t>
            </w:r>
          </w:p>
          <w:p w14:paraId="21C3E2C8" w14:textId="77777777" w:rsidR="00FC2096" w:rsidRPr="00116D1D" w:rsidRDefault="00FC2096" w:rsidP="00FC2096">
            <w:pPr>
              <w:spacing w:after="120" w:line="234" w:lineRule="atLeast"/>
              <w:jc w:val="center"/>
              <w:rPr>
                <w:bCs/>
                <w:i/>
                <w:sz w:val="26"/>
                <w:szCs w:val="26"/>
                <w:lang w:val="nl-NL"/>
              </w:rPr>
            </w:pPr>
            <w:r w:rsidRPr="00116D1D">
              <w:rPr>
                <w:bCs/>
                <w:i/>
                <w:sz w:val="26"/>
                <w:szCs w:val="26"/>
                <w:lang w:val="nl-NL"/>
              </w:rPr>
              <w:t xml:space="preserve"> Chiều: từ 13 giờ 30 đến 17 giờ của các ngày làm việc.</w:t>
            </w:r>
          </w:p>
        </w:tc>
        <w:tc>
          <w:tcPr>
            <w:tcW w:w="636" w:type="dxa"/>
            <w:shd w:val="clear" w:color="auto" w:fill="auto"/>
          </w:tcPr>
          <w:p w14:paraId="72DFCFF2" w14:textId="77777777" w:rsidR="00FC2096" w:rsidRPr="00116D1D" w:rsidRDefault="00FC2096" w:rsidP="00FC2096">
            <w:pPr>
              <w:spacing w:after="120" w:line="234" w:lineRule="atLeast"/>
              <w:jc w:val="both"/>
              <w:rPr>
                <w:sz w:val="26"/>
                <w:szCs w:val="26"/>
                <w:lang w:val="vi-VN"/>
              </w:rPr>
            </w:pPr>
          </w:p>
        </w:tc>
      </w:tr>
    </w:tbl>
    <w:p w14:paraId="28346753" w14:textId="0063E71D" w:rsidR="00FC2096" w:rsidRPr="00116D1D" w:rsidRDefault="00D47BFC" w:rsidP="00FC2096">
      <w:pPr>
        <w:shd w:val="clear" w:color="auto" w:fill="FFFFFF"/>
        <w:spacing w:before="120" w:after="120"/>
        <w:ind w:firstLine="567"/>
        <w:jc w:val="both"/>
        <w:rPr>
          <w:bCs/>
          <w:i/>
          <w:sz w:val="26"/>
          <w:szCs w:val="26"/>
          <w:lang w:val="nl-NL"/>
        </w:rPr>
      </w:pPr>
      <w:r w:rsidRPr="00116D1D">
        <w:rPr>
          <w:b/>
          <w:bCs/>
          <w:sz w:val="26"/>
          <w:szCs w:val="26"/>
        </w:rPr>
        <w:t>17</w:t>
      </w:r>
      <w:r w:rsidR="00FC2096" w:rsidRPr="00116D1D">
        <w:rPr>
          <w:b/>
          <w:bCs/>
          <w:sz w:val="26"/>
          <w:szCs w:val="26"/>
          <w:lang w:val="nl-NL"/>
        </w:rPr>
        <w:t xml:space="preserve">.2. Thành phần, số lượng hồ sơ </w:t>
      </w:r>
    </w:p>
    <w:p w14:paraId="7D6C94B2" w14:textId="77777777" w:rsidR="00FC2096" w:rsidRPr="00116D1D" w:rsidRDefault="00FC2096" w:rsidP="00FC2096">
      <w:pPr>
        <w:spacing w:before="120" w:after="120"/>
        <w:ind w:firstLine="567"/>
        <w:jc w:val="both"/>
        <w:rPr>
          <w:rFonts w:eastAsia="Arial"/>
          <w:sz w:val="26"/>
          <w:szCs w:val="26"/>
          <w:lang w:val="sv-SE"/>
        </w:rPr>
      </w:pPr>
      <w:r w:rsidRPr="00116D1D">
        <w:rPr>
          <w:rFonts w:eastAsia="Arial"/>
          <w:sz w:val="26"/>
          <w:szCs w:val="26"/>
          <w:lang w:val="sv-SE"/>
        </w:rPr>
        <w:t xml:space="preserve"> a) Thành phần hồ sơ</w:t>
      </w:r>
    </w:p>
    <w:p w14:paraId="49915DAF" w14:textId="77777777" w:rsidR="00FC2096" w:rsidRPr="00116D1D" w:rsidRDefault="00FC2096" w:rsidP="00FC2096">
      <w:pPr>
        <w:spacing w:before="120" w:after="120"/>
        <w:ind w:firstLine="567"/>
        <w:jc w:val="both"/>
        <w:rPr>
          <w:sz w:val="26"/>
          <w:szCs w:val="26"/>
          <w:lang w:val="fr-FR"/>
        </w:rPr>
      </w:pPr>
      <w:r w:rsidRPr="00116D1D">
        <w:rPr>
          <w:sz w:val="26"/>
          <w:szCs w:val="26"/>
          <w:lang w:val="fr-FR"/>
        </w:rPr>
        <w:t>(1)</w:t>
      </w:r>
      <w:r w:rsidRPr="00116D1D">
        <w:rPr>
          <w:sz w:val="26"/>
          <w:szCs w:val="26"/>
          <w:lang w:val="vi-VN"/>
        </w:rPr>
        <w:t xml:space="preserve"> Đơn </w:t>
      </w:r>
      <w:r w:rsidRPr="00116D1D">
        <w:rPr>
          <w:sz w:val="26"/>
          <w:szCs w:val="26"/>
          <w:lang w:val="fr-FR"/>
        </w:rPr>
        <w:t xml:space="preserve">đề </w:t>
      </w:r>
      <w:r w:rsidRPr="00116D1D">
        <w:rPr>
          <w:sz w:val="26"/>
          <w:szCs w:val="26"/>
          <w:lang w:val="vi-VN"/>
        </w:rPr>
        <w:t xml:space="preserve">nghị gia hạn Giấy phép thành lập Văn phòng đại diện </w:t>
      </w:r>
      <w:r w:rsidRPr="00116D1D">
        <w:rPr>
          <w:sz w:val="26"/>
          <w:szCs w:val="26"/>
        </w:rPr>
        <w:t>(M</w:t>
      </w:r>
      <w:r w:rsidRPr="00116D1D">
        <w:rPr>
          <w:sz w:val="26"/>
          <w:szCs w:val="26"/>
          <w:lang w:val="vi-VN"/>
        </w:rPr>
        <w:t>ẫu</w:t>
      </w:r>
      <w:r w:rsidRPr="00116D1D">
        <w:rPr>
          <w:sz w:val="26"/>
          <w:szCs w:val="26"/>
        </w:rPr>
        <w:t xml:space="preserve"> MĐ-4 Phụ lục ban hành kèm theo Thông tư số </w:t>
      </w:r>
      <w:r w:rsidRPr="00116D1D">
        <w:rPr>
          <w:sz w:val="26"/>
          <w:szCs w:val="26"/>
          <w:lang w:val="nl-NL"/>
        </w:rPr>
        <w:t>11/2016/TT-BCT ngày 05 tháng 7 năm 2016</w:t>
      </w:r>
      <w:r w:rsidRPr="00116D1D">
        <w:rPr>
          <w:sz w:val="26"/>
          <w:szCs w:val="26"/>
        </w:rPr>
        <w:t>)</w:t>
      </w:r>
      <w:r w:rsidRPr="00116D1D">
        <w:rPr>
          <w:sz w:val="26"/>
          <w:szCs w:val="26"/>
          <w:vertAlign w:val="superscript"/>
        </w:rPr>
        <w:t xml:space="preserve"> </w:t>
      </w:r>
      <w:r w:rsidRPr="00116D1D">
        <w:rPr>
          <w:sz w:val="26"/>
          <w:szCs w:val="26"/>
          <w:lang w:val="vi-VN"/>
        </w:rPr>
        <w:t xml:space="preserve"> do đại diện có thẩm quyền của </w:t>
      </w:r>
      <w:r w:rsidRPr="00116D1D">
        <w:rPr>
          <w:sz w:val="26"/>
          <w:szCs w:val="26"/>
          <w:lang w:val="fr-FR"/>
        </w:rPr>
        <w:t>doanh nghiệp kinh doanh dịch vụ lữ hành nước ngoài</w:t>
      </w:r>
      <w:r w:rsidRPr="00116D1D">
        <w:rPr>
          <w:sz w:val="26"/>
          <w:szCs w:val="26"/>
          <w:lang w:val="vi-VN"/>
        </w:rPr>
        <w:t xml:space="preserve"> ký;</w:t>
      </w:r>
    </w:p>
    <w:p w14:paraId="68C3E780" w14:textId="77777777" w:rsidR="00FC2096" w:rsidRPr="00116D1D" w:rsidRDefault="00FC2096" w:rsidP="00FC2096">
      <w:pPr>
        <w:spacing w:before="120" w:after="120"/>
        <w:ind w:firstLine="567"/>
        <w:jc w:val="both"/>
        <w:rPr>
          <w:sz w:val="26"/>
          <w:szCs w:val="26"/>
          <w:lang w:val="fr-FR"/>
        </w:rPr>
      </w:pPr>
      <w:r w:rsidRPr="00116D1D">
        <w:rPr>
          <w:sz w:val="26"/>
          <w:szCs w:val="26"/>
          <w:lang w:val="fr-FR"/>
        </w:rPr>
        <w:t xml:space="preserve">(2) </w:t>
      </w:r>
      <w:r w:rsidRPr="00116D1D">
        <w:rPr>
          <w:sz w:val="26"/>
          <w:szCs w:val="26"/>
          <w:lang w:val="vi-VN"/>
        </w:rPr>
        <w:t xml:space="preserve">Bản sao Giấy đăng ký kinh doanh hoặc giấy tờ có giá trị tương đương của </w:t>
      </w:r>
      <w:r w:rsidRPr="00116D1D">
        <w:rPr>
          <w:sz w:val="26"/>
          <w:szCs w:val="26"/>
          <w:lang w:val="fr-FR"/>
        </w:rPr>
        <w:t>doanh nghiệp kinh doanh dịch vụ lữ hành nước ngoài</w:t>
      </w:r>
      <w:r w:rsidRPr="00116D1D">
        <w:rPr>
          <w:sz w:val="26"/>
          <w:szCs w:val="26"/>
          <w:lang w:val="vi-VN"/>
        </w:rPr>
        <w:t xml:space="preserve"> ;</w:t>
      </w:r>
    </w:p>
    <w:p w14:paraId="3E950D0A" w14:textId="77777777" w:rsidR="00FC2096" w:rsidRPr="00116D1D" w:rsidRDefault="00FC2096" w:rsidP="00FC2096">
      <w:pPr>
        <w:spacing w:before="120" w:after="120"/>
        <w:ind w:firstLine="567"/>
        <w:jc w:val="both"/>
        <w:rPr>
          <w:sz w:val="26"/>
          <w:szCs w:val="26"/>
          <w:lang w:val="fr-FR"/>
        </w:rPr>
      </w:pPr>
      <w:r w:rsidRPr="00116D1D">
        <w:rPr>
          <w:sz w:val="26"/>
          <w:szCs w:val="26"/>
          <w:lang w:val="fr-FR"/>
        </w:rPr>
        <w:t xml:space="preserve">(3) </w:t>
      </w:r>
      <w:r w:rsidRPr="00116D1D">
        <w:rPr>
          <w:sz w:val="26"/>
          <w:szCs w:val="26"/>
          <w:lang w:val="vi-VN"/>
        </w:rPr>
        <w:t xml:space="preserve">Bản sao báo cáo tài chính có kiểm toán hoặc văn bản xác nhận tình hình thực hiện nghĩa vụ thuế hoặc tài chính trong năm tài chính gần nhất hoặc giấy tờ có giá trị tương đương </w:t>
      </w:r>
      <w:r w:rsidRPr="00116D1D">
        <w:rPr>
          <w:sz w:val="26"/>
          <w:szCs w:val="26"/>
          <w:lang w:val="fr-FR"/>
        </w:rPr>
        <w:t>d</w:t>
      </w:r>
      <w:r w:rsidRPr="00116D1D">
        <w:rPr>
          <w:sz w:val="26"/>
          <w:szCs w:val="26"/>
          <w:lang w:val="vi-VN"/>
        </w:rPr>
        <w:t xml:space="preserve">o cơ quan, tổ chức có thẩm quyền nơi </w:t>
      </w:r>
      <w:r w:rsidRPr="00116D1D">
        <w:rPr>
          <w:sz w:val="26"/>
          <w:szCs w:val="26"/>
          <w:lang w:val="fr-FR"/>
        </w:rPr>
        <w:t>doanh nghiệp kinh doanh dịch vụ lữ hành nước ngoài</w:t>
      </w:r>
      <w:r w:rsidRPr="00116D1D">
        <w:rPr>
          <w:sz w:val="26"/>
          <w:szCs w:val="26"/>
          <w:lang w:val="vi-VN"/>
        </w:rPr>
        <w:t xml:space="preserve"> thành lập cấp hoặc xác nhận, chứng minh sự t</w:t>
      </w:r>
      <w:r w:rsidRPr="00116D1D">
        <w:rPr>
          <w:sz w:val="26"/>
          <w:szCs w:val="26"/>
          <w:lang w:val="fr-FR"/>
        </w:rPr>
        <w:t>ồ</w:t>
      </w:r>
      <w:r w:rsidRPr="00116D1D">
        <w:rPr>
          <w:sz w:val="26"/>
          <w:szCs w:val="26"/>
          <w:lang w:val="vi-VN"/>
        </w:rPr>
        <w:t xml:space="preserve">n tại và hoạt động của </w:t>
      </w:r>
      <w:r w:rsidRPr="00116D1D">
        <w:rPr>
          <w:sz w:val="26"/>
          <w:szCs w:val="26"/>
          <w:lang w:val="fr-FR"/>
        </w:rPr>
        <w:t>doanh nghiệp kinh doanh dịch vụ lữ hành nước ngoài</w:t>
      </w:r>
      <w:r w:rsidRPr="00116D1D">
        <w:rPr>
          <w:sz w:val="26"/>
          <w:szCs w:val="26"/>
          <w:lang w:val="vi-VN"/>
        </w:rPr>
        <w:t xml:space="preserve"> trong năm tài chính </w:t>
      </w:r>
      <w:r w:rsidRPr="00116D1D">
        <w:rPr>
          <w:sz w:val="26"/>
          <w:szCs w:val="26"/>
          <w:lang w:val="fr-FR"/>
        </w:rPr>
        <w:t>gần nhất</w:t>
      </w:r>
      <w:r w:rsidRPr="00116D1D">
        <w:rPr>
          <w:sz w:val="26"/>
          <w:szCs w:val="26"/>
          <w:lang w:val="vi-VN"/>
        </w:rPr>
        <w:t>;</w:t>
      </w:r>
    </w:p>
    <w:p w14:paraId="772215EA" w14:textId="77777777" w:rsidR="00FC2096" w:rsidRPr="00116D1D" w:rsidRDefault="00FC2096" w:rsidP="00FC2096">
      <w:pPr>
        <w:spacing w:before="120" w:after="120"/>
        <w:ind w:firstLine="567"/>
        <w:jc w:val="both"/>
        <w:rPr>
          <w:sz w:val="26"/>
          <w:szCs w:val="26"/>
        </w:rPr>
      </w:pPr>
      <w:r w:rsidRPr="00116D1D">
        <w:rPr>
          <w:sz w:val="26"/>
          <w:szCs w:val="26"/>
          <w:lang w:val="fr-FR"/>
        </w:rPr>
        <w:t xml:space="preserve">(4) </w:t>
      </w:r>
      <w:r w:rsidRPr="00116D1D">
        <w:rPr>
          <w:sz w:val="26"/>
          <w:szCs w:val="26"/>
          <w:lang w:val="vi-VN"/>
        </w:rPr>
        <w:t>Bản sao Giấy phép thành lập Văn phòng đại diện đã được cấp.</w:t>
      </w:r>
    </w:p>
    <w:p w14:paraId="71AFB7AD" w14:textId="77777777" w:rsidR="00FC2096" w:rsidRPr="00116D1D" w:rsidRDefault="00FC2096" w:rsidP="00FC2096">
      <w:pPr>
        <w:spacing w:before="120" w:after="120"/>
        <w:ind w:firstLine="567"/>
        <w:jc w:val="both"/>
        <w:rPr>
          <w:sz w:val="26"/>
          <w:szCs w:val="26"/>
        </w:rPr>
      </w:pPr>
      <w:r w:rsidRPr="00116D1D">
        <w:rPr>
          <w:sz w:val="26"/>
          <w:szCs w:val="26"/>
          <w:shd w:val="clear" w:color="auto" w:fill="FFFFFF"/>
        </w:rPr>
        <w:t>Thành phần hồ sơ số (2) phải dịch ra tiếng Việt và được cơ quan đại diện ngoại giao, cơ quan lãnh sự của Việt Nam ở nước ngoài chứng nhận hoặc hợp pháp hóa lãnh sự theo quy định của pháp luật Việt Nam. Thành phần hồ sơ số (3) phải dịch ra tiếng Việt và chứng thực theo quy định pháp luật Việt Nam</w:t>
      </w:r>
      <w:r w:rsidRPr="00116D1D">
        <w:rPr>
          <w:sz w:val="26"/>
          <w:szCs w:val="26"/>
          <w:vertAlign w:val="superscript"/>
        </w:rPr>
        <w:t>.</w:t>
      </w:r>
    </w:p>
    <w:p w14:paraId="7D2669D8" w14:textId="77777777" w:rsidR="00FC2096" w:rsidRPr="00116D1D" w:rsidRDefault="00FC2096" w:rsidP="00FC2096">
      <w:pPr>
        <w:spacing w:before="120" w:after="120"/>
        <w:ind w:firstLine="567"/>
        <w:jc w:val="both"/>
        <w:rPr>
          <w:sz w:val="26"/>
          <w:szCs w:val="26"/>
          <w:lang w:val="nl-NL"/>
        </w:rPr>
      </w:pPr>
      <w:r w:rsidRPr="00116D1D">
        <w:rPr>
          <w:sz w:val="26"/>
          <w:szCs w:val="26"/>
          <w:lang w:val="vi-VN"/>
        </w:rPr>
        <w:t xml:space="preserve">b) </w:t>
      </w:r>
      <w:r w:rsidRPr="00116D1D">
        <w:rPr>
          <w:sz w:val="26"/>
          <w:szCs w:val="26"/>
          <w:lang w:val="nl-NL"/>
        </w:rPr>
        <w:t>Số lượng hồ sơ:  01 (bộ).</w:t>
      </w:r>
    </w:p>
    <w:p w14:paraId="45B7895E" w14:textId="70715554" w:rsidR="00FC2096" w:rsidRPr="00116D1D" w:rsidRDefault="00D47BFC" w:rsidP="00FC2096">
      <w:pPr>
        <w:shd w:val="clear" w:color="auto" w:fill="FFFFFF"/>
        <w:spacing w:before="120" w:after="120" w:line="234" w:lineRule="atLeast"/>
        <w:ind w:firstLine="567"/>
        <w:jc w:val="both"/>
        <w:rPr>
          <w:bCs/>
          <w:i/>
          <w:sz w:val="26"/>
          <w:szCs w:val="26"/>
          <w:lang w:val="pt-BR"/>
        </w:rPr>
      </w:pPr>
      <w:r w:rsidRPr="00116D1D">
        <w:rPr>
          <w:b/>
          <w:bCs/>
          <w:sz w:val="26"/>
          <w:szCs w:val="26"/>
        </w:rPr>
        <w:t>17</w:t>
      </w:r>
      <w:r w:rsidR="00FC2096" w:rsidRPr="00116D1D">
        <w:rPr>
          <w:b/>
          <w:bCs/>
          <w:sz w:val="26"/>
          <w:szCs w:val="26"/>
          <w:lang w:val="pt-BR"/>
        </w:rPr>
        <w:t xml:space="preserve">.3. Đối tượng thực hiện thủ tục hành chính: </w:t>
      </w:r>
      <w:r w:rsidR="00FC2096" w:rsidRPr="00116D1D">
        <w:rPr>
          <w:bCs/>
          <w:sz w:val="26"/>
          <w:szCs w:val="26"/>
          <w:lang w:val="pt-BR"/>
        </w:rPr>
        <w:t>Tổ</w:t>
      </w:r>
      <w:r w:rsidR="00FC2096" w:rsidRPr="00116D1D">
        <w:rPr>
          <w:bCs/>
          <w:sz w:val="26"/>
          <w:szCs w:val="26"/>
          <w:lang w:val="vi-VN"/>
        </w:rPr>
        <w:t xml:space="preserve"> chức</w:t>
      </w:r>
      <w:r w:rsidR="00FC2096" w:rsidRPr="00116D1D">
        <w:rPr>
          <w:rFonts w:eastAsia="Arial"/>
          <w:sz w:val="26"/>
          <w:szCs w:val="26"/>
          <w:lang w:val="nl-NL"/>
        </w:rPr>
        <w:t>.</w:t>
      </w:r>
    </w:p>
    <w:p w14:paraId="2D1DA567" w14:textId="52A7FC70" w:rsidR="00FC2096" w:rsidRPr="00116D1D" w:rsidRDefault="00D47BFC" w:rsidP="00FC2096">
      <w:pPr>
        <w:tabs>
          <w:tab w:val="left" w:pos="540"/>
          <w:tab w:val="left" w:pos="720"/>
          <w:tab w:val="left" w:pos="1080"/>
        </w:tabs>
        <w:spacing w:before="120" w:after="120"/>
        <w:ind w:firstLine="567"/>
        <w:jc w:val="both"/>
        <w:rPr>
          <w:b/>
          <w:bCs/>
          <w:sz w:val="26"/>
          <w:szCs w:val="26"/>
          <w:lang w:val="pt-BR"/>
        </w:rPr>
      </w:pPr>
      <w:r w:rsidRPr="00116D1D">
        <w:rPr>
          <w:b/>
          <w:bCs/>
          <w:sz w:val="26"/>
          <w:szCs w:val="26"/>
        </w:rPr>
        <w:t>17</w:t>
      </w:r>
      <w:r w:rsidR="00FC2096" w:rsidRPr="00116D1D">
        <w:rPr>
          <w:b/>
          <w:bCs/>
          <w:sz w:val="26"/>
          <w:szCs w:val="26"/>
          <w:lang w:val="pt-BR"/>
        </w:rPr>
        <w:t>.4. Cơ quan giải quyết thủ tục hành chính:</w:t>
      </w:r>
    </w:p>
    <w:p w14:paraId="655F3A7B" w14:textId="77777777" w:rsidR="00FC2096" w:rsidRPr="00116D1D" w:rsidRDefault="00FC2096" w:rsidP="00FC2096">
      <w:pPr>
        <w:tabs>
          <w:tab w:val="left" w:pos="540"/>
          <w:tab w:val="left" w:pos="720"/>
          <w:tab w:val="left" w:pos="1080"/>
        </w:tabs>
        <w:spacing w:before="120" w:after="120"/>
        <w:ind w:firstLine="567"/>
        <w:jc w:val="both"/>
        <w:rPr>
          <w:rFonts w:eastAsia="Arial"/>
          <w:sz w:val="26"/>
          <w:szCs w:val="26"/>
          <w:lang w:val="nl-NL"/>
        </w:rPr>
      </w:pPr>
      <w:r w:rsidRPr="00116D1D">
        <w:rPr>
          <w:rFonts w:eastAsia="Arial"/>
          <w:sz w:val="26"/>
          <w:szCs w:val="26"/>
          <w:lang w:val="nl-NL"/>
        </w:rPr>
        <w:t xml:space="preserve">- Cơ quan có thẩm quyền quyết định: </w:t>
      </w:r>
      <w:r w:rsidRPr="00116D1D">
        <w:rPr>
          <w:rFonts w:eastAsia="Arial"/>
          <w:sz w:val="26"/>
          <w:szCs w:val="26"/>
          <w:lang w:val="sv-SE"/>
        </w:rPr>
        <w:t>Sở Văn hóa, Thể thao và Du lịch</w:t>
      </w:r>
      <w:r w:rsidRPr="00116D1D">
        <w:rPr>
          <w:rFonts w:eastAsia="Arial"/>
          <w:sz w:val="26"/>
          <w:szCs w:val="26"/>
          <w:lang w:val="nl-NL"/>
        </w:rPr>
        <w:t>.</w:t>
      </w:r>
    </w:p>
    <w:p w14:paraId="11536743" w14:textId="77777777" w:rsidR="00FC2096" w:rsidRPr="00116D1D" w:rsidRDefault="00FC2096" w:rsidP="00FC2096">
      <w:pPr>
        <w:tabs>
          <w:tab w:val="left" w:pos="540"/>
          <w:tab w:val="left" w:pos="720"/>
          <w:tab w:val="left" w:pos="1080"/>
        </w:tabs>
        <w:spacing w:before="120" w:after="120"/>
        <w:ind w:firstLine="567"/>
        <w:jc w:val="both"/>
        <w:rPr>
          <w:rFonts w:eastAsia="Arial"/>
          <w:sz w:val="26"/>
          <w:szCs w:val="26"/>
          <w:lang w:val="nl-NL"/>
        </w:rPr>
      </w:pPr>
      <w:r w:rsidRPr="00116D1D">
        <w:rPr>
          <w:rFonts w:eastAsia="Arial"/>
          <w:sz w:val="26"/>
          <w:szCs w:val="26"/>
          <w:lang w:val="nl-NL"/>
        </w:rPr>
        <w:t xml:space="preserve">- Cơ quan trực tiếp thực hiện TTHC: </w:t>
      </w:r>
      <w:r w:rsidRPr="00116D1D">
        <w:rPr>
          <w:rFonts w:eastAsia="Arial"/>
          <w:sz w:val="26"/>
          <w:szCs w:val="26"/>
          <w:lang w:val="sv-SE"/>
        </w:rPr>
        <w:t>Sở Văn hóa, Thể thao và Du lịch</w:t>
      </w:r>
      <w:r w:rsidRPr="00116D1D">
        <w:rPr>
          <w:rFonts w:eastAsia="Arial"/>
          <w:sz w:val="26"/>
          <w:szCs w:val="26"/>
          <w:lang w:val="nl-NL"/>
        </w:rPr>
        <w:t>.</w:t>
      </w:r>
    </w:p>
    <w:p w14:paraId="47AD425E" w14:textId="0B8318D4" w:rsidR="00FC2096" w:rsidRPr="00116D1D" w:rsidRDefault="00D47BFC" w:rsidP="00D47BFC">
      <w:pPr>
        <w:tabs>
          <w:tab w:val="left" w:pos="1080"/>
        </w:tabs>
        <w:spacing w:before="120" w:after="120"/>
        <w:ind w:firstLine="709"/>
        <w:jc w:val="both"/>
        <w:rPr>
          <w:sz w:val="26"/>
          <w:szCs w:val="26"/>
          <w:lang w:val="nl-NL"/>
        </w:rPr>
      </w:pPr>
      <w:r w:rsidRPr="00116D1D">
        <w:rPr>
          <w:b/>
          <w:bCs/>
          <w:sz w:val="26"/>
          <w:szCs w:val="26"/>
        </w:rPr>
        <w:t>17</w:t>
      </w:r>
      <w:r w:rsidR="00FC2096" w:rsidRPr="00116D1D">
        <w:rPr>
          <w:b/>
          <w:bCs/>
          <w:sz w:val="26"/>
          <w:szCs w:val="26"/>
          <w:lang w:val="nl-NL"/>
        </w:rPr>
        <w:t xml:space="preserve">.5. Kết quả thực hiện thủ tục hành chính: </w:t>
      </w:r>
      <w:r w:rsidR="00FC2096" w:rsidRPr="00116D1D">
        <w:rPr>
          <w:sz w:val="26"/>
          <w:szCs w:val="26"/>
          <w:lang w:val="nl-NL"/>
        </w:rPr>
        <w:t>Giấy phép thành lập văn phòng đại diện.</w:t>
      </w:r>
    </w:p>
    <w:p w14:paraId="5CD7DF7F" w14:textId="408FA48D" w:rsidR="00FC2096" w:rsidRPr="00116D1D" w:rsidRDefault="00D47BFC" w:rsidP="00D47BFC">
      <w:pPr>
        <w:tabs>
          <w:tab w:val="left" w:pos="1080"/>
        </w:tabs>
        <w:spacing w:before="120" w:after="120"/>
        <w:ind w:firstLine="709"/>
        <w:jc w:val="both"/>
        <w:rPr>
          <w:b/>
          <w:bCs/>
          <w:sz w:val="26"/>
          <w:szCs w:val="26"/>
          <w:lang w:val="vi-VN"/>
        </w:rPr>
      </w:pPr>
      <w:r w:rsidRPr="00116D1D">
        <w:rPr>
          <w:b/>
          <w:bCs/>
          <w:sz w:val="26"/>
          <w:szCs w:val="26"/>
        </w:rPr>
        <w:t>17</w:t>
      </w:r>
      <w:r w:rsidR="00FC2096" w:rsidRPr="00116D1D">
        <w:rPr>
          <w:b/>
          <w:bCs/>
          <w:sz w:val="26"/>
          <w:szCs w:val="26"/>
          <w:lang w:val="nl-NL"/>
        </w:rPr>
        <w:t>.6. Phí, lệ phí:</w:t>
      </w:r>
      <w:r w:rsidR="00FC2096" w:rsidRPr="00116D1D">
        <w:rPr>
          <w:sz w:val="26"/>
          <w:szCs w:val="26"/>
          <w:lang w:val="nl-NL"/>
        </w:rPr>
        <w:t> 1.500.000 đồng/giấy phép (</w:t>
      </w:r>
      <w:r w:rsidR="00FC2096" w:rsidRPr="00116D1D">
        <w:rPr>
          <w:sz w:val="26"/>
          <w:szCs w:val="26"/>
        </w:rPr>
        <w:t>Thông tư số 33/2018/TT-BTC ngày 30 tháng 3 năm 2018 của Bộ trưởng Bộ Tài chính)</w:t>
      </w:r>
      <w:r w:rsidR="00FC2096" w:rsidRPr="00116D1D">
        <w:rPr>
          <w:sz w:val="26"/>
          <w:szCs w:val="26"/>
          <w:vertAlign w:val="superscript"/>
        </w:rPr>
        <w:t xml:space="preserve"> </w:t>
      </w:r>
      <w:r w:rsidR="00FC2096" w:rsidRPr="00116D1D">
        <w:rPr>
          <w:sz w:val="26"/>
          <w:szCs w:val="26"/>
          <w:lang w:val="nl-NL"/>
        </w:rPr>
        <w:t>.</w:t>
      </w:r>
    </w:p>
    <w:p w14:paraId="60A5F2B0" w14:textId="3AF5692C" w:rsidR="00FC2096" w:rsidRPr="00116D1D" w:rsidRDefault="00FC2096" w:rsidP="00FC2096">
      <w:pPr>
        <w:spacing w:before="120" w:after="120"/>
        <w:ind w:firstLine="567"/>
        <w:jc w:val="both"/>
        <w:rPr>
          <w:sz w:val="26"/>
          <w:szCs w:val="26"/>
          <w:lang w:val="fr-FR"/>
        </w:rPr>
      </w:pPr>
      <w:r w:rsidRPr="00116D1D">
        <w:rPr>
          <w:b/>
          <w:bCs/>
          <w:sz w:val="26"/>
          <w:szCs w:val="26"/>
          <w:lang w:val="nl-NL"/>
        </w:rPr>
        <w:t xml:space="preserve">  </w:t>
      </w:r>
      <w:r w:rsidR="00D47BFC" w:rsidRPr="00116D1D">
        <w:rPr>
          <w:b/>
          <w:bCs/>
          <w:sz w:val="26"/>
          <w:szCs w:val="26"/>
        </w:rPr>
        <w:t>17</w:t>
      </w:r>
      <w:r w:rsidRPr="00116D1D">
        <w:rPr>
          <w:b/>
          <w:bCs/>
          <w:sz w:val="26"/>
          <w:szCs w:val="26"/>
          <w:lang w:val="nl-NL"/>
        </w:rPr>
        <w:t>.</w:t>
      </w:r>
      <w:r w:rsidRPr="00116D1D">
        <w:rPr>
          <w:b/>
          <w:bCs/>
          <w:sz w:val="26"/>
          <w:szCs w:val="26"/>
          <w:lang w:val="vi-VN"/>
        </w:rPr>
        <w:t>7</w:t>
      </w:r>
      <w:r w:rsidRPr="00116D1D">
        <w:rPr>
          <w:b/>
          <w:bCs/>
          <w:sz w:val="26"/>
          <w:szCs w:val="26"/>
          <w:lang w:val="nl-NL"/>
        </w:rPr>
        <w:t xml:space="preserve">. Tên mẫu đơn, mẫu tờ khai:  </w:t>
      </w:r>
      <w:r w:rsidRPr="00116D1D">
        <w:rPr>
          <w:sz w:val="26"/>
          <w:szCs w:val="26"/>
          <w:lang w:val="vi-VN"/>
        </w:rPr>
        <w:t xml:space="preserve">Đơn </w:t>
      </w:r>
      <w:r w:rsidRPr="00116D1D">
        <w:rPr>
          <w:sz w:val="26"/>
          <w:szCs w:val="26"/>
          <w:lang w:val="fr-FR"/>
        </w:rPr>
        <w:t xml:space="preserve">đề </w:t>
      </w:r>
      <w:r w:rsidRPr="00116D1D">
        <w:rPr>
          <w:sz w:val="26"/>
          <w:szCs w:val="26"/>
          <w:lang w:val="vi-VN"/>
        </w:rPr>
        <w:t xml:space="preserve">nghị gia hạn Giấy phép thành lập Văn phòng đại diện </w:t>
      </w:r>
      <w:r w:rsidRPr="00116D1D">
        <w:rPr>
          <w:sz w:val="26"/>
          <w:szCs w:val="26"/>
        </w:rPr>
        <w:t>(M</w:t>
      </w:r>
      <w:r w:rsidRPr="00116D1D">
        <w:rPr>
          <w:sz w:val="26"/>
          <w:szCs w:val="26"/>
          <w:lang w:val="vi-VN"/>
        </w:rPr>
        <w:t>ẫu</w:t>
      </w:r>
      <w:r w:rsidRPr="00116D1D">
        <w:rPr>
          <w:sz w:val="26"/>
          <w:szCs w:val="26"/>
        </w:rPr>
        <w:t xml:space="preserve"> MĐ-4 Phụ lục ban hành kèm theo Thông tư số </w:t>
      </w:r>
      <w:r w:rsidRPr="00116D1D">
        <w:rPr>
          <w:sz w:val="26"/>
          <w:szCs w:val="26"/>
          <w:lang w:val="nl-NL"/>
        </w:rPr>
        <w:t>11/2016/TT-BCT ngày 05 tháng 7 năm 2016</w:t>
      </w:r>
      <w:r w:rsidRPr="00116D1D">
        <w:rPr>
          <w:sz w:val="26"/>
          <w:szCs w:val="26"/>
        </w:rPr>
        <w:t>)</w:t>
      </w:r>
      <w:r w:rsidRPr="00116D1D">
        <w:rPr>
          <w:sz w:val="26"/>
          <w:szCs w:val="26"/>
          <w:vertAlign w:val="superscript"/>
        </w:rPr>
        <w:t xml:space="preserve"> </w:t>
      </w:r>
      <w:r w:rsidRPr="00116D1D">
        <w:rPr>
          <w:sz w:val="26"/>
          <w:szCs w:val="26"/>
        </w:rPr>
        <w:t>.</w:t>
      </w:r>
    </w:p>
    <w:p w14:paraId="595C24D3" w14:textId="491F1BEA" w:rsidR="00FC2096" w:rsidRPr="00116D1D" w:rsidRDefault="00D47BFC" w:rsidP="00D47BFC">
      <w:pPr>
        <w:spacing w:before="120" w:after="120"/>
        <w:ind w:firstLine="709"/>
        <w:jc w:val="both"/>
        <w:rPr>
          <w:spacing w:val="-2"/>
          <w:sz w:val="26"/>
          <w:szCs w:val="26"/>
          <w:lang w:val="fr-FR"/>
        </w:rPr>
      </w:pPr>
      <w:r w:rsidRPr="00116D1D">
        <w:rPr>
          <w:b/>
          <w:bCs/>
          <w:sz w:val="26"/>
          <w:szCs w:val="26"/>
        </w:rPr>
        <w:t>17</w:t>
      </w:r>
      <w:r w:rsidR="00FC2096" w:rsidRPr="00116D1D">
        <w:rPr>
          <w:b/>
          <w:bCs/>
          <w:sz w:val="26"/>
          <w:szCs w:val="26"/>
          <w:lang w:val="hr-HR"/>
        </w:rPr>
        <w:t>.</w:t>
      </w:r>
      <w:r w:rsidR="00FC2096" w:rsidRPr="00116D1D">
        <w:rPr>
          <w:b/>
          <w:bCs/>
          <w:sz w:val="26"/>
          <w:szCs w:val="26"/>
          <w:lang w:val="vi-VN"/>
        </w:rPr>
        <w:t>8</w:t>
      </w:r>
      <w:r w:rsidR="00FC2096" w:rsidRPr="00116D1D">
        <w:rPr>
          <w:b/>
          <w:bCs/>
          <w:sz w:val="26"/>
          <w:szCs w:val="26"/>
          <w:lang w:val="hr-HR"/>
        </w:rPr>
        <w:t xml:space="preserve">. Yêu cầu, điều kiện thực hiện thủ tục hành chính: </w:t>
      </w:r>
      <w:r w:rsidR="00FC2096" w:rsidRPr="00116D1D">
        <w:rPr>
          <w:spacing w:val="-2"/>
          <w:sz w:val="26"/>
          <w:szCs w:val="26"/>
          <w:lang w:val="fr-FR"/>
        </w:rPr>
        <w:t>Doanh nghiệp kinh doanh dịch vụ lữ hành nước ngoài</w:t>
      </w:r>
      <w:r w:rsidR="00FC2096" w:rsidRPr="00116D1D">
        <w:rPr>
          <w:spacing w:val="-2"/>
          <w:sz w:val="26"/>
          <w:szCs w:val="26"/>
          <w:lang w:val="vi-VN"/>
        </w:rPr>
        <w:t xml:space="preserve"> được gia hạn Giấy phép thành lập Văn phòng đại diện khi hết thời hạn quy định trong Giấy phép, trừ trường hợp có hành vi vi phạm thuộc các trường hợp bị thu hồi Giấy phép thành lập Văn phòng đại diện theo quy định tại Điều 44 Nghị định 07/2016/NĐ-CP.</w:t>
      </w:r>
    </w:p>
    <w:p w14:paraId="3EFD9928" w14:textId="5771F447" w:rsidR="00FC2096" w:rsidRPr="00116D1D" w:rsidRDefault="00D47BFC" w:rsidP="00FC2096">
      <w:pPr>
        <w:spacing w:before="120" w:after="120"/>
        <w:ind w:firstLine="567"/>
        <w:jc w:val="both"/>
        <w:rPr>
          <w:rFonts w:eastAsia="Arial"/>
          <w:bCs/>
          <w:sz w:val="26"/>
          <w:szCs w:val="26"/>
          <w:lang w:val="nl-NL" w:eastAsia="zh-CN"/>
        </w:rPr>
      </w:pPr>
      <w:r w:rsidRPr="00116D1D">
        <w:rPr>
          <w:b/>
          <w:bCs/>
          <w:sz w:val="26"/>
          <w:szCs w:val="26"/>
        </w:rPr>
        <w:t>17</w:t>
      </w:r>
      <w:r w:rsidR="00FC2096" w:rsidRPr="00116D1D">
        <w:rPr>
          <w:b/>
          <w:bCs/>
          <w:sz w:val="26"/>
          <w:szCs w:val="26"/>
          <w:lang w:val="nl-NL"/>
        </w:rPr>
        <w:t>.</w:t>
      </w:r>
      <w:r w:rsidR="00FC2096" w:rsidRPr="00116D1D">
        <w:rPr>
          <w:b/>
          <w:bCs/>
          <w:sz w:val="26"/>
          <w:szCs w:val="26"/>
          <w:lang w:val="vi-VN"/>
        </w:rPr>
        <w:t>9</w:t>
      </w:r>
      <w:r w:rsidR="00FC2096" w:rsidRPr="00116D1D">
        <w:rPr>
          <w:b/>
          <w:bCs/>
          <w:sz w:val="26"/>
          <w:szCs w:val="26"/>
          <w:lang w:val="nl-NL"/>
        </w:rPr>
        <w:t>. Căn cứ pháp lý của thủ tục hành chính:</w:t>
      </w:r>
    </w:p>
    <w:p w14:paraId="21E95997" w14:textId="77777777" w:rsidR="00FC2096" w:rsidRPr="00116D1D" w:rsidRDefault="00FC2096" w:rsidP="00FC2096">
      <w:pPr>
        <w:tabs>
          <w:tab w:val="left" w:pos="1080"/>
        </w:tabs>
        <w:spacing w:before="120" w:after="120"/>
        <w:ind w:firstLine="567"/>
        <w:jc w:val="both"/>
        <w:rPr>
          <w:sz w:val="26"/>
          <w:szCs w:val="26"/>
          <w:lang w:val="nl-NL"/>
        </w:rPr>
      </w:pPr>
      <w:r w:rsidRPr="00116D1D">
        <w:rPr>
          <w:sz w:val="26"/>
          <w:szCs w:val="26"/>
          <w:lang w:val="nl-NL"/>
        </w:rPr>
        <w:t>- Luật Du lịch số 09/2017/QH14 ngày 19 tháng 6 năm 2017. Có hiệu lực từ ngày 01 tháng 01 năm 2018.</w:t>
      </w:r>
    </w:p>
    <w:p w14:paraId="101EC954" w14:textId="77777777" w:rsidR="00FC2096" w:rsidRPr="00116D1D" w:rsidRDefault="00FC2096" w:rsidP="00FC2096">
      <w:pPr>
        <w:tabs>
          <w:tab w:val="left" w:pos="1080"/>
        </w:tabs>
        <w:spacing w:before="120" w:after="120"/>
        <w:ind w:firstLine="567"/>
        <w:jc w:val="both"/>
        <w:rPr>
          <w:sz w:val="26"/>
          <w:szCs w:val="26"/>
        </w:rPr>
      </w:pPr>
      <w:r w:rsidRPr="00116D1D">
        <w:rPr>
          <w:sz w:val="26"/>
          <w:szCs w:val="26"/>
          <w:lang w:val="nl-NL"/>
        </w:rPr>
        <w:t xml:space="preserve">- Nghị định số 07/2016/NĐ-CP ngày 25/01/2016 của Chính phủ </w:t>
      </w:r>
      <w:r w:rsidRPr="00116D1D">
        <w:rPr>
          <w:iCs/>
          <w:sz w:val="26"/>
          <w:szCs w:val="26"/>
          <w:lang w:val="vi-VN"/>
        </w:rPr>
        <w:t>quy định chi tiết Luật Thương mại về Văn phòng đại diện, Chi nhánh của thương nhân nước ngoài tại Việt Nam</w:t>
      </w:r>
      <w:r w:rsidRPr="00116D1D">
        <w:rPr>
          <w:iCs/>
          <w:sz w:val="26"/>
          <w:szCs w:val="26"/>
        </w:rPr>
        <w:t>. Có hiệu lực từ ngày 10 tháng 3 năm 2016.</w:t>
      </w:r>
    </w:p>
    <w:p w14:paraId="081E5C55" w14:textId="77777777" w:rsidR="00FC2096" w:rsidRPr="00116D1D" w:rsidRDefault="00FC2096" w:rsidP="00FC2096">
      <w:pPr>
        <w:tabs>
          <w:tab w:val="left" w:pos="349"/>
        </w:tabs>
        <w:spacing w:before="120" w:after="120"/>
        <w:ind w:firstLine="567"/>
        <w:contextualSpacing/>
        <w:jc w:val="both"/>
        <w:rPr>
          <w:iCs/>
          <w:sz w:val="26"/>
          <w:szCs w:val="26"/>
        </w:rPr>
      </w:pPr>
      <w:r w:rsidRPr="00116D1D">
        <w:rPr>
          <w:sz w:val="26"/>
          <w:szCs w:val="26"/>
          <w:lang w:val="nl-NL"/>
        </w:rPr>
        <w:t xml:space="preserve">- Thông tư số 11/2016/TT-BCT ngày 05 tháng 7 năm 2016 của Bộ trưởng Bộ Công Thương quy định biểu mẫu thực hiện Nghị định số 07/2016/NĐ-CP ngày 25/01/2016 của Chính phủ </w:t>
      </w:r>
      <w:r w:rsidRPr="00116D1D">
        <w:rPr>
          <w:iCs/>
          <w:sz w:val="26"/>
          <w:szCs w:val="26"/>
          <w:lang w:val="vi-VN"/>
        </w:rPr>
        <w:t>quy định chi tiết Luật Thương mại về Văn phòng đại diện, Chi nhánh của thương nhân nước ngoài tại Việt Nam</w:t>
      </w:r>
      <w:r w:rsidRPr="00116D1D">
        <w:rPr>
          <w:iCs/>
          <w:sz w:val="26"/>
          <w:szCs w:val="26"/>
        </w:rPr>
        <w:t>. Có hiệu lực từ ngày 20 tháng 8 năm 2016.</w:t>
      </w:r>
    </w:p>
    <w:p w14:paraId="0FC8E0EE" w14:textId="77777777" w:rsidR="00FC2096" w:rsidRPr="00116D1D" w:rsidRDefault="00FC2096" w:rsidP="00FC2096">
      <w:pPr>
        <w:tabs>
          <w:tab w:val="left" w:pos="349"/>
        </w:tabs>
        <w:spacing w:before="120" w:after="120"/>
        <w:ind w:firstLine="567"/>
        <w:contextualSpacing/>
        <w:jc w:val="both"/>
        <w:rPr>
          <w:sz w:val="26"/>
          <w:szCs w:val="26"/>
          <w:lang w:val="nl-NL"/>
        </w:rPr>
      </w:pPr>
      <w:r w:rsidRPr="00116D1D">
        <w:rPr>
          <w:noProof/>
          <w:sz w:val="26"/>
          <w:szCs w:val="26"/>
          <w:lang w:val="nl-NL"/>
        </w:rPr>
        <w:t xml:space="preserve">- </w:t>
      </w:r>
      <w:r w:rsidRPr="00116D1D">
        <w:rPr>
          <w:sz w:val="26"/>
          <w:szCs w:val="26"/>
        </w:rPr>
        <w:t>Thông tư số 33/2018/TT-BTC ngày 30 tháng 3 năm 2018 của Bộ trưởng Bộ Tài chính quy định mức thu, chế độ thu, nộp và quản lý phí thẩm định cấp Giấy phép kinh doanh dịch vụ lữ hành quốc tế, Giấy phép kinh doanh dịch vụ lữ hành nội địa; phí thẩm định cấp thẻ hướng dẫn viên du lịch; lệ phí cấp Giấy phép đặt chi nhánh, văn phòng đại diện doanh nghiệp du lịch nước ngoài tại Việt Nam</w:t>
      </w:r>
      <w:r w:rsidRPr="00116D1D">
        <w:rPr>
          <w:b/>
          <w:bCs/>
          <w:sz w:val="26"/>
          <w:szCs w:val="26"/>
          <w:lang w:val="nl-NL"/>
        </w:rPr>
        <w:t xml:space="preserve">. </w:t>
      </w:r>
      <w:r w:rsidRPr="00116D1D">
        <w:rPr>
          <w:sz w:val="26"/>
          <w:szCs w:val="26"/>
          <w:lang w:val="nl-NL"/>
        </w:rPr>
        <w:t>Có hiệu lực từ ngày 14 tháng 5 năm 2018.</w:t>
      </w:r>
    </w:p>
    <w:p w14:paraId="2869B8D8" w14:textId="2C0FFCF4" w:rsidR="00FC2096" w:rsidRPr="00116D1D" w:rsidRDefault="00D47BFC" w:rsidP="00FC2096">
      <w:pPr>
        <w:shd w:val="clear" w:color="auto" w:fill="FFFFFF"/>
        <w:spacing w:before="120" w:after="120" w:line="234" w:lineRule="atLeast"/>
        <w:ind w:firstLine="567"/>
        <w:jc w:val="both"/>
        <w:rPr>
          <w:i/>
          <w:sz w:val="26"/>
          <w:szCs w:val="26"/>
          <w:lang w:val="vi-VN"/>
        </w:rPr>
      </w:pPr>
      <w:r w:rsidRPr="00116D1D">
        <w:rPr>
          <w:b/>
          <w:sz w:val="26"/>
          <w:szCs w:val="26"/>
        </w:rPr>
        <w:t>17</w:t>
      </w:r>
      <w:r w:rsidR="00FC2096" w:rsidRPr="00116D1D">
        <w:rPr>
          <w:b/>
          <w:sz w:val="26"/>
          <w:szCs w:val="26"/>
          <w:lang w:val="nl-NL"/>
        </w:rPr>
        <w:t>.</w:t>
      </w:r>
      <w:r w:rsidR="00FC2096" w:rsidRPr="00116D1D">
        <w:rPr>
          <w:b/>
          <w:sz w:val="26"/>
          <w:szCs w:val="26"/>
          <w:lang w:val="vi-VN"/>
        </w:rPr>
        <w:t>10</w:t>
      </w:r>
      <w:r w:rsidR="00FC2096" w:rsidRPr="00116D1D">
        <w:rPr>
          <w:b/>
          <w:sz w:val="26"/>
          <w:szCs w:val="26"/>
          <w:lang w:val="nl-NL"/>
        </w:rPr>
        <w:t>. Lưu hồ sơ (ISO)</w:t>
      </w:r>
      <w:r w:rsidR="00FC2096" w:rsidRPr="00116D1D">
        <w:rPr>
          <w:b/>
          <w:sz w:val="26"/>
          <w:szCs w:val="26"/>
          <w:lang w:val="vi-VN"/>
        </w:rPr>
        <w:t>:</w:t>
      </w:r>
    </w:p>
    <w:tbl>
      <w:tblPr>
        <w:tblpPr w:leftFromText="180" w:rightFromText="180" w:vertAnchor="text" w:tblpX="108" w:tblpY="1"/>
        <w:tblOverlap w:val="never"/>
        <w:tblW w:w="48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4"/>
        <w:gridCol w:w="2261"/>
        <w:gridCol w:w="2001"/>
      </w:tblGrid>
      <w:tr w:rsidR="00FC2096" w:rsidRPr="00116D1D" w14:paraId="1D5D9A6B" w14:textId="77777777" w:rsidTr="00FC2096">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7AE4FAA6" w14:textId="77777777" w:rsidR="00FC2096" w:rsidRPr="00116D1D" w:rsidRDefault="00FC2096" w:rsidP="00FC2096">
            <w:pPr>
              <w:spacing w:before="40" w:after="40"/>
              <w:jc w:val="center"/>
              <w:rPr>
                <w:sz w:val="26"/>
                <w:szCs w:val="26"/>
                <w:lang w:val="nl-NL"/>
              </w:rPr>
            </w:pPr>
            <w:r w:rsidRPr="00116D1D">
              <w:rPr>
                <w:b/>
                <w:bCs/>
                <w:sz w:val="26"/>
                <w:szCs w:val="26"/>
                <w:lang w:val="nl-NL"/>
              </w:rPr>
              <w:t>Thành phần hồ sơ lưu</w:t>
            </w:r>
          </w:p>
        </w:tc>
        <w:tc>
          <w:tcPr>
            <w:tcW w:w="1146" w:type="pct"/>
            <w:tcBorders>
              <w:top w:val="single" w:sz="4" w:space="0" w:color="auto"/>
              <w:left w:val="single" w:sz="4" w:space="0" w:color="auto"/>
              <w:bottom w:val="single" w:sz="4" w:space="0" w:color="auto"/>
              <w:right w:val="single" w:sz="4" w:space="0" w:color="auto"/>
            </w:tcBorders>
            <w:vAlign w:val="center"/>
          </w:tcPr>
          <w:p w14:paraId="3D70BDBF" w14:textId="77777777" w:rsidR="00FC2096" w:rsidRPr="00116D1D" w:rsidRDefault="00FC2096" w:rsidP="00FC2096">
            <w:pPr>
              <w:spacing w:before="40" w:after="40"/>
              <w:jc w:val="center"/>
              <w:rPr>
                <w:b/>
                <w:sz w:val="26"/>
                <w:szCs w:val="26"/>
                <w:lang w:val="nl-NL"/>
              </w:rPr>
            </w:pPr>
            <w:r w:rsidRPr="00116D1D">
              <w:rPr>
                <w:b/>
                <w:sz w:val="26"/>
                <w:szCs w:val="26"/>
                <w:lang w:val="nl-NL"/>
              </w:rPr>
              <w:t>Bộ phận lưu trữ</w:t>
            </w:r>
          </w:p>
        </w:tc>
        <w:tc>
          <w:tcPr>
            <w:tcW w:w="1014" w:type="pct"/>
            <w:tcBorders>
              <w:top w:val="single" w:sz="4" w:space="0" w:color="auto"/>
              <w:left w:val="single" w:sz="4" w:space="0" w:color="auto"/>
              <w:bottom w:val="single" w:sz="4" w:space="0" w:color="auto"/>
              <w:right w:val="single" w:sz="4" w:space="0" w:color="auto"/>
            </w:tcBorders>
            <w:vAlign w:val="center"/>
          </w:tcPr>
          <w:p w14:paraId="292C2393" w14:textId="77777777" w:rsidR="00FC2096" w:rsidRPr="00116D1D" w:rsidRDefault="00FC2096" w:rsidP="00FC2096">
            <w:pPr>
              <w:spacing w:before="40" w:after="40"/>
              <w:jc w:val="center"/>
              <w:rPr>
                <w:sz w:val="26"/>
                <w:szCs w:val="26"/>
                <w:lang w:val="nl-NL"/>
              </w:rPr>
            </w:pPr>
            <w:r w:rsidRPr="00116D1D">
              <w:rPr>
                <w:b/>
                <w:bCs/>
                <w:sz w:val="26"/>
                <w:szCs w:val="26"/>
                <w:lang w:val="nl-NL"/>
              </w:rPr>
              <w:t>Thời gian lưu</w:t>
            </w:r>
          </w:p>
        </w:tc>
      </w:tr>
      <w:tr w:rsidR="00FC2096" w:rsidRPr="00116D1D" w14:paraId="3366476C" w14:textId="77777777" w:rsidTr="00FC2096">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2AF9B072" w14:textId="77777777" w:rsidR="00FC2096" w:rsidRPr="00116D1D" w:rsidRDefault="00FC2096" w:rsidP="00FC2096">
            <w:pPr>
              <w:spacing w:before="40" w:after="40"/>
              <w:rPr>
                <w:sz w:val="26"/>
                <w:szCs w:val="26"/>
                <w:lang w:val="nl-NL"/>
              </w:rPr>
            </w:pPr>
            <w:r w:rsidRPr="00116D1D">
              <w:rPr>
                <w:sz w:val="26"/>
                <w:szCs w:val="26"/>
                <w:lang w:val="nl-NL"/>
              </w:rPr>
              <w:t xml:space="preserve">- Như mục </w:t>
            </w:r>
            <w:r w:rsidRPr="00116D1D">
              <w:rPr>
                <w:sz w:val="26"/>
                <w:szCs w:val="26"/>
                <w:lang w:val="vi-VN"/>
              </w:rPr>
              <w:t>2</w:t>
            </w:r>
            <w:r w:rsidRPr="00116D1D">
              <w:rPr>
                <w:sz w:val="26"/>
                <w:szCs w:val="26"/>
                <w:lang w:val="nl-NL"/>
              </w:rPr>
              <w:t>.2;</w:t>
            </w:r>
          </w:p>
          <w:p w14:paraId="47F2DA62" w14:textId="77777777" w:rsidR="00FC2096" w:rsidRPr="00116D1D" w:rsidRDefault="00FC2096" w:rsidP="00FC209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4AB0BAB1" w14:textId="77777777" w:rsidR="00FC2096" w:rsidRPr="00116D1D" w:rsidRDefault="00FC2096" w:rsidP="00FC2096">
            <w:pPr>
              <w:spacing w:before="40" w:after="40"/>
              <w:rPr>
                <w:sz w:val="26"/>
                <w:szCs w:val="26"/>
                <w:lang w:val="nl-NL"/>
              </w:rPr>
            </w:pPr>
            <w:r w:rsidRPr="00116D1D">
              <w:rPr>
                <w:sz w:val="26"/>
                <w:szCs w:val="26"/>
                <w:lang w:val="nl-NL"/>
              </w:rPr>
              <w:t>- Hồ sơ thẩm định (nếu có)</w:t>
            </w:r>
          </w:p>
          <w:p w14:paraId="78F6F103" w14:textId="77777777" w:rsidR="00FC2096" w:rsidRPr="00116D1D" w:rsidRDefault="00FC2096" w:rsidP="00FC2096">
            <w:pPr>
              <w:spacing w:before="40" w:after="40"/>
              <w:rPr>
                <w:sz w:val="26"/>
                <w:szCs w:val="26"/>
                <w:lang w:val="nl-NL"/>
              </w:rPr>
            </w:pPr>
            <w:r w:rsidRPr="00116D1D">
              <w:rPr>
                <w:sz w:val="26"/>
                <w:szCs w:val="26"/>
                <w:lang w:val="nl-NL"/>
              </w:rPr>
              <w:t>- Văn bản trình cơ quan cấp trên (nếu có)</w:t>
            </w:r>
          </w:p>
        </w:tc>
        <w:tc>
          <w:tcPr>
            <w:tcW w:w="1146" w:type="pct"/>
            <w:tcBorders>
              <w:top w:val="single" w:sz="4" w:space="0" w:color="auto"/>
              <w:left w:val="single" w:sz="4" w:space="0" w:color="auto"/>
              <w:bottom w:val="single" w:sz="4" w:space="0" w:color="auto"/>
              <w:right w:val="single" w:sz="4" w:space="0" w:color="auto"/>
            </w:tcBorders>
            <w:vAlign w:val="center"/>
          </w:tcPr>
          <w:p w14:paraId="348902B1" w14:textId="77777777" w:rsidR="00FC2096" w:rsidRPr="00116D1D" w:rsidRDefault="00FC2096" w:rsidP="00FC2096">
            <w:pPr>
              <w:spacing w:before="40" w:after="40"/>
              <w:jc w:val="center"/>
              <w:rPr>
                <w:sz w:val="26"/>
                <w:szCs w:val="26"/>
                <w:lang w:val="nl-NL"/>
              </w:rPr>
            </w:pPr>
            <w:r w:rsidRPr="00116D1D">
              <w:rPr>
                <w:sz w:val="26"/>
                <w:szCs w:val="26"/>
                <w:lang w:val="nl-NL"/>
              </w:rPr>
              <w:t>Phòng Quản lý Du lịch</w:t>
            </w:r>
          </w:p>
        </w:tc>
        <w:tc>
          <w:tcPr>
            <w:tcW w:w="1014" w:type="pct"/>
            <w:tcBorders>
              <w:top w:val="single" w:sz="4" w:space="0" w:color="auto"/>
              <w:left w:val="single" w:sz="4" w:space="0" w:color="auto"/>
              <w:right w:val="single" w:sz="4" w:space="0" w:color="auto"/>
            </w:tcBorders>
            <w:vAlign w:val="center"/>
          </w:tcPr>
          <w:p w14:paraId="07390ADC" w14:textId="77777777" w:rsidR="00FC2096" w:rsidRPr="00116D1D" w:rsidRDefault="00FC2096" w:rsidP="00FC2096">
            <w:pPr>
              <w:spacing w:before="40" w:after="40"/>
              <w:jc w:val="center"/>
              <w:rPr>
                <w:sz w:val="26"/>
                <w:szCs w:val="26"/>
                <w:lang w:val="nl-NL"/>
              </w:rPr>
            </w:pPr>
            <w:r w:rsidRPr="00116D1D">
              <w:rPr>
                <w:sz w:val="26"/>
                <w:szCs w:val="26"/>
                <w:lang w:val="nl-NL"/>
              </w:rPr>
              <w:t>Vĩnh viễn</w:t>
            </w:r>
          </w:p>
          <w:p w14:paraId="32624322" w14:textId="77777777" w:rsidR="00FC2096" w:rsidRPr="00116D1D" w:rsidRDefault="00FC2096" w:rsidP="00FC2096">
            <w:pPr>
              <w:spacing w:before="40" w:after="40"/>
              <w:jc w:val="both"/>
              <w:rPr>
                <w:sz w:val="26"/>
                <w:szCs w:val="26"/>
                <w:lang w:val="nl-NL"/>
              </w:rPr>
            </w:pPr>
          </w:p>
          <w:p w14:paraId="7EB64571" w14:textId="77777777" w:rsidR="00FC2096" w:rsidRPr="00116D1D" w:rsidRDefault="00FC2096" w:rsidP="00FC2096">
            <w:pPr>
              <w:spacing w:before="40" w:after="40"/>
              <w:jc w:val="both"/>
              <w:rPr>
                <w:sz w:val="26"/>
                <w:szCs w:val="26"/>
                <w:lang w:val="nl-NL"/>
              </w:rPr>
            </w:pPr>
          </w:p>
          <w:p w14:paraId="3192F4F1" w14:textId="77777777" w:rsidR="00FC2096" w:rsidRPr="00116D1D" w:rsidRDefault="00FC2096" w:rsidP="00FC2096">
            <w:pPr>
              <w:spacing w:before="40" w:after="40"/>
              <w:jc w:val="both"/>
              <w:rPr>
                <w:sz w:val="26"/>
                <w:szCs w:val="26"/>
                <w:lang w:val="nl-NL"/>
              </w:rPr>
            </w:pPr>
          </w:p>
          <w:p w14:paraId="6DCB82D0" w14:textId="77777777" w:rsidR="00FC2096" w:rsidRPr="00116D1D" w:rsidRDefault="00FC2096" w:rsidP="00FC2096">
            <w:pPr>
              <w:spacing w:before="40" w:after="40"/>
              <w:jc w:val="both"/>
              <w:rPr>
                <w:sz w:val="26"/>
                <w:szCs w:val="26"/>
                <w:lang w:val="nl-NL"/>
              </w:rPr>
            </w:pPr>
            <w:r w:rsidRPr="00116D1D">
              <w:rPr>
                <w:sz w:val="26"/>
                <w:szCs w:val="26"/>
                <w:lang w:val="nl-NL"/>
              </w:rPr>
              <w:t>Lưu trữ theo quy định hiện hành</w:t>
            </w:r>
          </w:p>
        </w:tc>
      </w:tr>
    </w:tbl>
    <w:p w14:paraId="75CEB666" w14:textId="77777777" w:rsidR="00FC2096" w:rsidRPr="00116D1D" w:rsidRDefault="00FC2096" w:rsidP="00FC2096">
      <w:pPr>
        <w:jc w:val="both"/>
        <w:rPr>
          <w:b/>
          <w:sz w:val="26"/>
          <w:szCs w:val="26"/>
          <w:lang w:val="nl-NL"/>
        </w:rPr>
      </w:pPr>
    </w:p>
    <w:p w14:paraId="163861CA" w14:textId="77777777" w:rsidR="00FC2096" w:rsidRPr="00116D1D" w:rsidRDefault="00FC2096" w:rsidP="00FC2096">
      <w:pPr>
        <w:jc w:val="both"/>
        <w:rPr>
          <w:b/>
          <w:sz w:val="26"/>
          <w:szCs w:val="26"/>
          <w:lang w:val="nl-NL"/>
        </w:rPr>
      </w:pPr>
    </w:p>
    <w:p w14:paraId="0C0C4A3E" w14:textId="77777777" w:rsidR="00FC2096" w:rsidRPr="00116D1D" w:rsidRDefault="00FC2096" w:rsidP="00FC2096">
      <w:pPr>
        <w:tabs>
          <w:tab w:val="left" w:pos="709"/>
        </w:tabs>
        <w:jc w:val="center"/>
        <w:rPr>
          <w:b/>
          <w:bCs/>
          <w:sz w:val="26"/>
          <w:szCs w:val="26"/>
        </w:rPr>
      </w:pPr>
    </w:p>
    <w:p w14:paraId="4E88E76B" w14:textId="77777777" w:rsidR="00FC2096" w:rsidRPr="00116D1D" w:rsidRDefault="00FC2096" w:rsidP="00FC2096">
      <w:pPr>
        <w:tabs>
          <w:tab w:val="left" w:pos="709"/>
        </w:tabs>
        <w:jc w:val="center"/>
        <w:rPr>
          <w:b/>
          <w:bCs/>
          <w:sz w:val="26"/>
          <w:szCs w:val="26"/>
        </w:rPr>
      </w:pPr>
    </w:p>
    <w:p w14:paraId="7522C4DE" w14:textId="77777777" w:rsidR="00FC2096" w:rsidRPr="00116D1D" w:rsidRDefault="00FC2096" w:rsidP="00FC2096">
      <w:pPr>
        <w:tabs>
          <w:tab w:val="left" w:pos="709"/>
        </w:tabs>
        <w:jc w:val="center"/>
        <w:rPr>
          <w:b/>
          <w:bCs/>
          <w:sz w:val="26"/>
          <w:szCs w:val="26"/>
        </w:rPr>
      </w:pPr>
    </w:p>
    <w:p w14:paraId="51E7600C" w14:textId="77777777" w:rsidR="00FC2096" w:rsidRPr="00116D1D" w:rsidRDefault="00FC2096" w:rsidP="00FC2096">
      <w:pPr>
        <w:tabs>
          <w:tab w:val="left" w:pos="709"/>
        </w:tabs>
        <w:jc w:val="center"/>
        <w:rPr>
          <w:b/>
          <w:bCs/>
          <w:sz w:val="26"/>
          <w:szCs w:val="26"/>
        </w:rPr>
      </w:pPr>
    </w:p>
    <w:p w14:paraId="345C9FAD" w14:textId="77777777" w:rsidR="00FC2096" w:rsidRPr="00116D1D" w:rsidRDefault="00FC2096" w:rsidP="00FC2096">
      <w:pPr>
        <w:tabs>
          <w:tab w:val="left" w:pos="709"/>
        </w:tabs>
        <w:jc w:val="center"/>
        <w:rPr>
          <w:b/>
          <w:bCs/>
          <w:sz w:val="26"/>
          <w:szCs w:val="26"/>
        </w:rPr>
      </w:pPr>
    </w:p>
    <w:p w14:paraId="6066783A" w14:textId="77777777" w:rsidR="00FC2096" w:rsidRPr="00116D1D" w:rsidRDefault="00FC2096" w:rsidP="00FC2096">
      <w:pPr>
        <w:tabs>
          <w:tab w:val="left" w:pos="709"/>
        </w:tabs>
        <w:jc w:val="center"/>
        <w:rPr>
          <w:b/>
          <w:bCs/>
          <w:sz w:val="26"/>
          <w:szCs w:val="26"/>
        </w:rPr>
      </w:pPr>
    </w:p>
    <w:p w14:paraId="561F34BE" w14:textId="77777777" w:rsidR="00FC2096" w:rsidRPr="00116D1D" w:rsidRDefault="00FC2096" w:rsidP="00FC2096">
      <w:pPr>
        <w:tabs>
          <w:tab w:val="left" w:pos="709"/>
        </w:tabs>
        <w:jc w:val="center"/>
        <w:rPr>
          <w:b/>
          <w:bCs/>
          <w:sz w:val="26"/>
          <w:szCs w:val="26"/>
        </w:rPr>
      </w:pPr>
      <w:r w:rsidRPr="00116D1D">
        <w:rPr>
          <w:b/>
          <w:bCs/>
          <w:sz w:val="26"/>
          <w:szCs w:val="26"/>
          <w:lang w:val="vi-VN"/>
        </w:rPr>
        <w:t>CỘNG HOÀ XÃ HỘI CHỦ NGHĨA VIỆT NAM</w:t>
      </w:r>
    </w:p>
    <w:p w14:paraId="0637378A" w14:textId="77777777" w:rsidR="00FC2096" w:rsidRPr="00116D1D" w:rsidRDefault="00FC2096" w:rsidP="00FC2096">
      <w:pPr>
        <w:tabs>
          <w:tab w:val="left" w:pos="709"/>
        </w:tabs>
        <w:spacing w:line="360" w:lineRule="auto"/>
        <w:jc w:val="center"/>
        <w:rPr>
          <w:b/>
          <w:bCs/>
          <w:sz w:val="26"/>
          <w:szCs w:val="26"/>
        </w:rPr>
      </w:pPr>
      <w:r w:rsidRPr="00116D1D">
        <w:rPr>
          <w:noProof/>
          <w:sz w:val="26"/>
          <w:szCs w:val="26"/>
        </w:rPr>
        <mc:AlternateContent>
          <mc:Choice Requires="wps">
            <w:drawing>
              <wp:anchor distT="0" distB="0" distL="114300" distR="114300" simplePos="0" relativeHeight="251911680" behindDoc="0" locked="0" layoutInCell="1" allowOverlap="1" wp14:anchorId="01D4C3F8" wp14:editId="5A6EB145">
                <wp:simplePos x="0" y="0"/>
                <wp:positionH relativeFrom="column">
                  <wp:posOffset>1796415</wp:posOffset>
                </wp:positionH>
                <wp:positionV relativeFrom="paragraph">
                  <wp:posOffset>218440</wp:posOffset>
                </wp:positionV>
                <wp:extent cx="2162175" cy="9525"/>
                <wp:effectExtent l="0" t="0" r="9525" b="3175"/>
                <wp:wrapNone/>
                <wp:docPr id="34" name="Straight Arrow Connector 4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2162175" cy="95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700EE7" id="Straight Arrow Connector 44" o:spid="_x0000_s1026" type="#_x0000_t32" style="position:absolute;margin-left:141.45pt;margin-top:17.2pt;width:170.25pt;height:.75pt;z-index:25191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">
                <o:lock v:ext="edit" shapetype="f"/>
              </v:shape>
            </w:pict>
          </mc:Fallback>
        </mc:AlternateContent>
      </w:r>
      <w:r w:rsidRPr="00116D1D">
        <w:rPr>
          <w:b/>
          <w:bCs/>
          <w:sz w:val="26"/>
          <w:szCs w:val="26"/>
          <w:lang w:val="vi-VN"/>
        </w:rPr>
        <w:t>Độc lập - Tự do - Hạnh phúc</w:t>
      </w:r>
    </w:p>
    <w:p w14:paraId="0F5A6CCC" w14:textId="77777777" w:rsidR="00FC2096" w:rsidRPr="00116D1D" w:rsidRDefault="00FC2096" w:rsidP="00FC2096">
      <w:pPr>
        <w:jc w:val="right"/>
        <w:rPr>
          <w:sz w:val="26"/>
          <w:szCs w:val="26"/>
          <w:lang w:val="vi-VN"/>
        </w:rPr>
      </w:pPr>
      <w:r w:rsidRPr="00116D1D">
        <w:rPr>
          <w:i/>
          <w:iCs/>
          <w:sz w:val="26"/>
          <w:szCs w:val="26"/>
          <w:lang w:val="vi-VN"/>
        </w:rPr>
        <w:t>Địa điểm, ngày.... tháng... năm....</w:t>
      </w:r>
    </w:p>
    <w:p w14:paraId="1B0C8269" w14:textId="77777777" w:rsidR="00FC2096" w:rsidRPr="00116D1D" w:rsidRDefault="00FC2096" w:rsidP="00FC2096">
      <w:pPr>
        <w:jc w:val="center"/>
        <w:rPr>
          <w:sz w:val="26"/>
          <w:szCs w:val="26"/>
          <w:lang w:val="vi-VN"/>
        </w:rPr>
      </w:pPr>
    </w:p>
    <w:p w14:paraId="49F3C7BE" w14:textId="77777777" w:rsidR="00FC2096" w:rsidRPr="00116D1D" w:rsidRDefault="00FC2096" w:rsidP="00FC2096">
      <w:pPr>
        <w:jc w:val="center"/>
        <w:rPr>
          <w:b/>
          <w:bCs/>
          <w:sz w:val="26"/>
          <w:szCs w:val="26"/>
          <w:lang w:val="vi-VN"/>
        </w:rPr>
      </w:pPr>
      <w:r w:rsidRPr="00116D1D">
        <w:rPr>
          <w:b/>
          <w:bCs/>
          <w:sz w:val="26"/>
          <w:szCs w:val="26"/>
          <w:lang w:val="vi-VN"/>
        </w:rPr>
        <w:t xml:space="preserve">ĐƠN ĐỀ NGHỊ GIA HẠN GIẤY PHÉP THÀNH LẬP </w:t>
      </w:r>
      <w:r w:rsidRPr="00116D1D">
        <w:rPr>
          <w:b/>
          <w:bCs/>
          <w:sz w:val="26"/>
          <w:szCs w:val="26"/>
          <w:lang w:val="vi-VN"/>
        </w:rPr>
        <w:br/>
        <w:t>VĂN PHÒNG ĐẠI DIỆN</w:t>
      </w:r>
    </w:p>
    <w:p w14:paraId="28429672" w14:textId="77777777" w:rsidR="00FC2096" w:rsidRPr="00116D1D" w:rsidRDefault="00FC2096" w:rsidP="00FC2096">
      <w:pPr>
        <w:jc w:val="center"/>
        <w:rPr>
          <w:sz w:val="26"/>
          <w:szCs w:val="26"/>
          <w:lang w:val="vi-VN"/>
        </w:rPr>
      </w:pPr>
    </w:p>
    <w:p w14:paraId="1D9265C3" w14:textId="77777777" w:rsidR="00FC2096" w:rsidRPr="00116D1D" w:rsidRDefault="00FC2096" w:rsidP="00FC2096">
      <w:pPr>
        <w:ind w:firstLine="567"/>
        <w:rPr>
          <w:sz w:val="26"/>
          <w:szCs w:val="26"/>
        </w:rPr>
      </w:pPr>
      <w:r w:rsidRPr="00116D1D">
        <w:rPr>
          <w:sz w:val="26"/>
          <w:szCs w:val="26"/>
          <w:lang w:val="vi-VN"/>
        </w:rPr>
        <w:t xml:space="preserve">Tên </w:t>
      </w:r>
      <w:r w:rsidRPr="00116D1D">
        <w:rPr>
          <w:sz w:val="26"/>
          <w:szCs w:val="26"/>
          <w:lang w:val="fr-FR"/>
        </w:rPr>
        <w:t>doanh nghiệp kinh doanh dịch vụ lữ hành nước ngoài</w:t>
      </w:r>
      <w:r w:rsidRPr="00116D1D">
        <w:rPr>
          <w:sz w:val="26"/>
          <w:szCs w:val="26"/>
          <w:lang w:val="vi-VN"/>
        </w:rPr>
        <w:t>: (tên trên Giấy phép thành lập/Đăng ký doanh nghiệp).................................</w:t>
      </w:r>
      <w:r w:rsidRPr="00116D1D">
        <w:rPr>
          <w:sz w:val="26"/>
          <w:szCs w:val="26"/>
        </w:rPr>
        <w:t>.............................</w:t>
      </w:r>
    </w:p>
    <w:p w14:paraId="1456B538" w14:textId="77777777" w:rsidR="00FC2096" w:rsidRPr="00116D1D" w:rsidRDefault="00FC2096" w:rsidP="00FC2096">
      <w:pPr>
        <w:ind w:firstLine="567"/>
        <w:rPr>
          <w:sz w:val="26"/>
          <w:szCs w:val="26"/>
        </w:rPr>
      </w:pPr>
      <w:r w:rsidRPr="00116D1D">
        <w:rPr>
          <w:sz w:val="26"/>
          <w:szCs w:val="26"/>
          <w:lang w:val="vi-VN"/>
        </w:rPr>
        <w:t xml:space="preserve">Tên </w:t>
      </w:r>
      <w:r w:rsidRPr="00116D1D">
        <w:rPr>
          <w:sz w:val="26"/>
          <w:szCs w:val="26"/>
          <w:lang w:val="fr-FR"/>
        </w:rPr>
        <w:t>doanh nghiệp kinh doanh dịch vụ lữ hành nước ngoài</w:t>
      </w:r>
      <w:r w:rsidRPr="00116D1D">
        <w:rPr>
          <w:sz w:val="26"/>
          <w:szCs w:val="26"/>
          <w:lang w:val="vi-VN"/>
        </w:rPr>
        <w:t xml:space="preserve"> bằng tiếng Anh: (ghi bằng chữ in hoa).......................</w:t>
      </w:r>
      <w:r w:rsidRPr="00116D1D">
        <w:rPr>
          <w:sz w:val="26"/>
          <w:szCs w:val="26"/>
        </w:rPr>
        <w:t>........................................................</w:t>
      </w:r>
      <w:r w:rsidRPr="00116D1D">
        <w:rPr>
          <w:sz w:val="26"/>
          <w:szCs w:val="26"/>
          <w:lang w:val="vi-VN"/>
        </w:rPr>
        <w:t>........</w:t>
      </w:r>
    </w:p>
    <w:p w14:paraId="5D72F4D7" w14:textId="77777777" w:rsidR="00FC2096" w:rsidRPr="00116D1D" w:rsidRDefault="00FC2096" w:rsidP="00FC2096">
      <w:pPr>
        <w:ind w:firstLine="567"/>
        <w:rPr>
          <w:sz w:val="26"/>
          <w:szCs w:val="26"/>
        </w:rPr>
      </w:pPr>
      <w:r w:rsidRPr="00116D1D">
        <w:rPr>
          <w:sz w:val="26"/>
          <w:szCs w:val="26"/>
          <w:lang w:val="vi-VN"/>
        </w:rPr>
        <w:t xml:space="preserve">Tên </w:t>
      </w:r>
      <w:r w:rsidRPr="00116D1D">
        <w:rPr>
          <w:sz w:val="26"/>
          <w:szCs w:val="26"/>
          <w:lang w:val="fr-FR"/>
        </w:rPr>
        <w:t>doanh nghiệp kinh doanh dịch vụ lữ hành nước ngoài</w:t>
      </w:r>
      <w:r w:rsidRPr="00116D1D">
        <w:rPr>
          <w:sz w:val="26"/>
          <w:szCs w:val="26"/>
          <w:lang w:val="vi-VN"/>
        </w:rPr>
        <w:t xml:space="preserve"> viết tắt................</w:t>
      </w:r>
    </w:p>
    <w:p w14:paraId="1E27D198" w14:textId="77777777" w:rsidR="00FC2096" w:rsidRPr="00116D1D" w:rsidRDefault="00FC2096" w:rsidP="00FC2096">
      <w:pPr>
        <w:ind w:firstLine="567"/>
        <w:rPr>
          <w:sz w:val="26"/>
          <w:szCs w:val="26"/>
        </w:rPr>
      </w:pPr>
      <w:r w:rsidRPr="00116D1D">
        <w:rPr>
          <w:sz w:val="26"/>
          <w:szCs w:val="26"/>
          <w:lang w:val="vi-VN"/>
        </w:rPr>
        <w:t>Giấy phép thành lập/Đăng ký doanh nghiệp/Mã số doanh nghiệp: …</w:t>
      </w:r>
      <w:r w:rsidRPr="00116D1D">
        <w:rPr>
          <w:sz w:val="26"/>
          <w:szCs w:val="26"/>
        </w:rPr>
        <w:t>…….</w:t>
      </w:r>
      <w:r w:rsidRPr="00116D1D">
        <w:rPr>
          <w:sz w:val="26"/>
          <w:szCs w:val="26"/>
          <w:lang w:val="vi-VN"/>
        </w:rPr>
        <w:t>.. Ngày cấp: .../.../…….. Cơ quan cấp: ......................................................................</w:t>
      </w:r>
    </w:p>
    <w:p w14:paraId="78A086DD" w14:textId="77777777" w:rsidR="00FC2096" w:rsidRPr="00116D1D" w:rsidRDefault="00FC2096" w:rsidP="00FC2096">
      <w:pPr>
        <w:ind w:firstLine="567"/>
        <w:rPr>
          <w:sz w:val="26"/>
          <w:szCs w:val="26"/>
        </w:rPr>
      </w:pPr>
      <w:r w:rsidRPr="00116D1D">
        <w:rPr>
          <w:sz w:val="26"/>
          <w:szCs w:val="26"/>
          <w:lang w:val="vi-VN"/>
        </w:rPr>
        <w:t>Thời hạn còn lại của Giấy phép thành lập/Đăng ký kinh doanh: …………</w:t>
      </w:r>
    </w:p>
    <w:p w14:paraId="4162B389" w14:textId="77777777" w:rsidR="00FC2096" w:rsidRPr="00116D1D" w:rsidRDefault="00FC2096" w:rsidP="00FC2096">
      <w:pPr>
        <w:ind w:firstLine="567"/>
        <w:rPr>
          <w:sz w:val="26"/>
          <w:szCs w:val="26"/>
        </w:rPr>
      </w:pPr>
      <w:r w:rsidRPr="00116D1D">
        <w:rPr>
          <w:sz w:val="26"/>
          <w:szCs w:val="26"/>
          <w:lang w:val="vi-VN"/>
        </w:rPr>
        <w:t>Điện thoại:.........</w:t>
      </w:r>
      <w:r w:rsidRPr="00116D1D">
        <w:rPr>
          <w:sz w:val="26"/>
          <w:szCs w:val="26"/>
        </w:rPr>
        <w:t>..</w:t>
      </w:r>
      <w:r w:rsidRPr="00116D1D">
        <w:rPr>
          <w:sz w:val="26"/>
          <w:szCs w:val="26"/>
          <w:lang w:val="vi-VN"/>
        </w:rPr>
        <w:t>..Fax:.....</w:t>
      </w:r>
      <w:r w:rsidRPr="00116D1D">
        <w:rPr>
          <w:sz w:val="26"/>
          <w:szCs w:val="26"/>
        </w:rPr>
        <w:t>...</w:t>
      </w:r>
      <w:r w:rsidRPr="00116D1D">
        <w:rPr>
          <w:sz w:val="26"/>
          <w:szCs w:val="26"/>
          <w:lang w:val="vi-VN"/>
        </w:rPr>
        <w:t>.....Email:.................Website:</w:t>
      </w:r>
      <w:r w:rsidRPr="00116D1D">
        <w:rPr>
          <w:sz w:val="26"/>
          <w:szCs w:val="26"/>
        </w:rPr>
        <w:t xml:space="preserve"> (nếu có)</w:t>
      </w:r>
      <w:r w:rsidRPr="00116D1D">
        <w:rPr>
          <w:sz w:val="26"/>
          <w:szCs w:val="26"/>
          <w:lang w:val="vi-VN"/>
        </w:rPr>
        <w:t>.............</w:t>
      </w:r>
    </w:p>
    <w:p w14:paraId="028E744D" w14:textId="77777777" w:rsidR="00FC2096" w:rsidRPr="00116D1D" w:rsidRDefault="00FC2096" w:rsidP="00FC2096">
      <w:pPr>
        <w:ind w:firstLine="567"/>
        <w:rPr>
          <w:sz w:val="26"/>
          <w:szCs w:val="26"/>
          <w:lang w:val="vi-VN"/>
        </w:rPr>
      </w:pPr>
      <w:r w:rsidRPr="00116D1D">
        <w:rPr>
          <w:b/>
          <w:bCs/>
          <w:sz w:val="26"/>
          <w:szCs w:val="26"/>
          <w:lang w:val="vi-VN"/>
        </w:rPr>
        <w:t>Đề nghị gia hạn Giấy phép thành lập Văn phòng đại diện như sau:</w:t>
      </w:r>
    </w:p>
    <w:p w14:paraId="2E10662C" w14:textId="77777777" w:rsidR="00FC2096" w:rsidRPr="00116D1D" w:rsidRDefault="00FC2096" w:rsidP="00FC2096">
      <w:pPr>
        <w:ind w:firstLine="567"/>
        <w:rPr>
          <w:sz w:val="26"/>
          <w:szCs w:val="26"/>
        </w:rPr>
      </w:pPr>
      <w:r w:rsidRPr="00116D1D">
        <w:rPr>
          <w:sz w:val="26"/>
          <w:szCs w:val="26"/>
          <w:lang w:val="vi-VN"/>
        </w:rPr>
        <w:t>Tên Văn phòng đại diện: (tên trên Giấy phép thành lập) …………………………</w:t>
      </w:r>
      <w:r w:rsidRPr="00116D1D">
        <w:rPr>
          <w:sz w:val="26"/>
          <w:szCs w:val="26"/>
        </w:rPr>
        <w:t>…………………………………………………………</w:t>
      </w:r>
    </w:p>
    <w:p w14:paraId="462C624E" w14:textId="77777777" w:rsidR="00FC2096" w:rsidRPr="00116D1D" w:rsidRDefault="00FC2096" w:rsidP="00FC2096">
      <w:pPr>
        <w:ind w:firstLine="567"/>
        <w:rPr>
          <w:sz w:val="26"/>
          <w:szCs w:val="26"/>
          <w:lang w:val="vi-VN"/>
        </w:rPr>
      </w:pPr>
      <w:r w:rsidRPr="00116D1D">
        <w:rPr>
          <w:sz w:val="26"/>
          <w:szCs w:val="26"/>
          <w:lang w:val="vi-VN"/>
        </w:rPr>
        <w:t>Giấy phép thành lập Văn phòng đại diện số:…………</w:t>
      </w:r>
      <w:r w:rsidRPr="00116D1D">
        <w:rPr>
          <w:sz w:val="26"/>
          <w:szCs w:val="26"/>
        </w:rPr>
        <w:t>…………….</w:t>
      </w:r>
      <w:r w:rsidRPr="00116D1D">
        <w:rPr>
          <w:sz w:val="26"/>
          <w:szCs w:val="26"/>
          <w:lang w:val="vi-VN"/>
        </w:rPr>
        <w:t>……. Ngày cấp ………/ ……./……………</w:t>
      </w:r>
    </w:p>
    <w:p w14:paraId="2FC41D48" w14:textId="77777777" w:rsidR="00FC2096" w:rsidRPr="00116D1D" w:rsidRDefault="00000000" w:rsidP="00FC2096">
      <w:pPr>
        <w:ind w:firstLine="567"/>
        <w:rPr>
          <w:sz w:val="26"/>
          <w:szCs w:val="26"/>
        </w:rPr>
      </w:pPr>
      <w:hyperlink w:anchor="_ftn7" w:history="1">
        <w:r w:rsidR="00FC2096" w:rsidRPr="00116D1D">
          <w:rPr>
            <w:sz w:val="26"/>
            <w:szCs w:val="26"/>
            <w:vertAlign w:val="superscript"/>
          </w:rPr>
          <w:t>(*)</w:t>
        </w:r>
      </w:hyperlink>
      <w:r w:rsidR="00FC2096" w:rsidRPr="00116D1D">
        <w:rPr>
          <w:sz w:val="26"/>
          <w:szCs w:val="26"/>
          <w:lang w:val="vi-VN"/>
        </w:rPr>
        <w:t>Thứ tự của Văn phòng đại diện: ……………………………………</w:t>
      </w:r>
      <w:r w:rsidR="00FC2096" w:rsidRPr="00116D1D">
        <w:rPr>
          <w:sz w:val="26"/>
          <w:szCs w:val="26"/>
        </w:rPr>
        <w:t>……</w:t>
      </w:r>
    </w:p>
    <w:p w14:paraId="11A42FEC" w14:textId="77777777" w:rsidR="00FC2096" w:rsidRPr="00116D1D" w:rsidRDefault="00FC2096" w:rsidP="00FC2096">
      <w:pPr>
        <w:ind w:firstLine="567"/>
        <w:rPr>
          <w:sz w:val="26"/>
          <w:szCs w:val="26"/>
        </w:rPr>
      </w:pPr>
      <w:r w:rsidRPr="00116D1D">
        <w:rPr>
          <w:sz w:val="26"/>
          <w:szCs w:val="26"/>
          <w:lang w:val="vi-VN"/>
        </w:rPr>
        <w:t>Mã số thuế: ………………………………………………………………</w:t>
      </w:r>
      <w:r w:rsidRPr="00116D1D">
        <w:rPr>
          <w:sz w:val="26"/>
          <w:szCs w:val="26"/>
        </w:rPr>
        <w:t>..</w:t>
      </w:r>
    </w:p>
    <w:p w14:paraId="62CF1F43" w14:textId="77777777" w:rsidR="00FC2096" w:rsidRPr="00116D1D" w:rsidRDefault="00FC2096" w:rsidP="00FC2096">
      <w:pPr>
        <w:ind w:firstLine="567"/>
        <w:rPr>
          <w:sz w:val="26"/>
          <w:szCs w:val="26"/>
          <w:lang w:val="vi-VN"/>
        </w:rPr>
      </w:pPr>
      <w:r w:rsidRPr="00116D1D">
        <w:rPr>
          <w:sz w:val="26"/>
          <w:szCs w:val="26"/>
          <w:lang w:val="vi-VN"/>
        </w:rPr>
        <w:t>Số lao động làm việc tại Văn phòng đại diện tại thời điểm gia hạn:…</w:t>
      </w:r>
      <w:r w:rsidRPr="00116D1D">
        <w:rPr>
          <w:sz w:val="26"/>
          <w:szCs w:val="26"/>
        </w:rPr>
        <w:t>..</w:t>
      </w:r>
      <w:r w:rsidRPr="00116D1D">
        <w:rPr>
          <w:sz w:val="26"/>
          <w:szCs w:val="26"/>
          <w:lang w:val="vi-VN"/>
        </w:rPr>
        <w:t>. người; trong đó:</w:t>
      </w:r>
    </w:p>
    <w:p w14:paraId="3EEF45D3" w14:textId="77777777" w:rsidR="00FC2096" w:rsidRPr="00116D1D" w:rsidRDefault="00FC2096" w:rsidP="00FC2096">
      <w:pPr>
        <w:ind w:firstLine="567"/>
        <w:rPr>
          <w:sz w:val="26"/>
          <w:szCs w:val="26"/>
          <w:lang w:val="vi-VN"/>
        </w:rPr>
      </w:pPr>
      <w:r w:rsidRPr="00116D1D">
        <w:rPr>
          <w:sz w:val="26"/>
          <w:szCs w:val="26"/>
          <w:lang w:val="vi-VN"/>
        </w:rPr>
        <w:t>- Số lao động nước ngoài:... người;</w:t>
      </w:r>
    </w:p>
    <w:p w14:paraId="7C568C7C" w14:textId="77777777" w:rsidR="00FC2096" w:rsidRPr="00116D1D" w:rsidRDefault="00FC2096" w:rsidP="00FC2096">
      <w:pPr>
        <w:ind w:firstLine="567"/>
        <w:rPr>
          <w:sz w:val="26"/>
          <w:szCs w:val="26"/>
          <w:lang w:val="vi-VN"/>
        </w:rPr>
      </w:pPr>
      <w:r w:rsidRPr="00116D1D">
        <w:rPr>
          <w:sz w:val="26"/>
          <w:szCs w:val="26"/>
          <w:lang w:val="vi-VN"/>
        </w:rPr>
        <w:t>- Số lao động Việt Nam:... người.</w:t>
      </w:r>
    </w:p>
    <w:p w14:paraId="1F587346" w14:textId="77777777" w:rsidR="00FC2096" w:rsidRPr="00116D1D" w:rsidRDefault="00FC2096" w:rsidP="00FC2096">
      <w:pPr>
        <w:ind w:firstLine="567"/>
        <w:rPr>
          <w:sz w:val="26"/>
          <w:szCs w:val="26"/>
        </w:rPr>
      </w:pPr>
      <w:r w:rsidRPr="00116D1D">
        <w:rPr>
          <w:sz w:val="26"/>
          <w:szCs w:val="26"/>
          <w:lang w:val="vi-VN"/>
        </w:rPr>
        <w:t>Thời hạn đề nghị gia hạn Giấy phép thành lập: …………………………</w:t>
      </w:r>
      <w:r w:rsidRPr="00116D1D">
        <w:rPr>
          <w:sz w:val="26"/>
          <w:szCs w:val="26"/>
        </w:rPr>
        <w:t>..</w:t>
      </w:r>
    </w:p>
    <w:p w14:paraId="1F4B1295" w14:textId="77777777" w:rsidR="00FC2096" w:rsidRPr="00116D1D" w:rsidRDefault="00FC2096" w:rsidP="00FC2096">
      <w:pPr>
        <w:ind w:firstLine="567"/>
        <w:rPr>
          <w:sz w:val="26"/>
          <w:szCs w:val="26"/>
          <w:lang w:val="vi-VN"/>
        </w:rPr>
      </w:pPr>
      <w:r w:rsidRPr="00116D1D">
        <w:rPr>
          <w:b/>
          <w:bCs/>
          <w:sz w:val="26"/>
          <w:szCs w:val="26"/>
          <w:lang w:val="vi-VN"/>
        </w:rPr>
        <w:t>Chúng tôi cam kết:</w:t>
      </w:r>
    </w:p>
    <w:p w14:paraId="1E14A2EA" w14:textId="77777777" w:rsidR="00FC2096" w:rsidRPr="00116D1D" w:rsidRDefault="00FC2096" w:rsidP="00FC2096">
      <w:pPr>
        <w:ind w:firstLine="567"/>
        <w:rPr>
          <w:sz w:val="26"/>
          <w:szCs w:val="26"/>
          <w:lang w:val="vi-VN"/>
        </w:rPr>
      </w:pPr>
      <w:r w:rsidRPr="00116D1D">
        <w:rPr>
          <w:sz w:val="26"/>
          <w:szCs w:val="26"/>
          <w:lang w:val="vi-VN"/>
        </w:rPr>
        <w:t>1. Chịu trách nhiệm về sự trung thực và chính xác của nội dung Đơn đề nghị và hồ sơ kèm theo.</w:t>
      </w:r>
    </w:p>
    <w:p w14:paraId="18BABB1C" w14:textId="77777777" w:rsidR="00FC2096" w:rsidRPr="00116D1D" w:rsidRDefault="00FC2096" w:rsidP="00FC2096">
      <w:pPr>
        <w:ind w:firstLine="567"/>
        <w:rPr>
          <w:sz w:val="26"/>
          <w:szCs w:val="26"/>
          <w:lang w:val="vi-VN"/>
        </w:rPr>
      </w:pPr>
      <w:r w:rsidRPr="00116D1D">
        <w:rPr>
          <w:sz w:val="26"/>
          <w:szCs w:val="26"/>
          <w:lang w:val="vi-VN"/>
        </w:rPr>
        <w:t>2. Chấp hành nghiêm chỉnh quy định của Nghị định số 07/2016/NĐ-CP, pháp luật Việt Nam liên quan đến Văn phòng đại diện của thương nhân nước ngoài tại Việt Nam và các quy định của Giấy phép thành lập Văn phòng đại diện./.</w:t>
      </w:r>
    </w:p>
    <w:tbl>
      <w:tblPr>
        <w:tblW w:w="0" w:type="auto"/>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3279"/>
        <w:gridCol w:w="5901"/>
      </w:tblGrid>
      <w:tr w:rsidR="00FC2096" w:rsidRPr="00116D1D" w14:paraId="77F4F4E3" w14:textId="77777777" w:rsidTr="00FC2096">
        <w:tc>
          <w:tcPr>
            <w:tcW w:w="3279" w:type="dxa"/>
            <w:tcBorders>
              <w:top w:val="nil"/>
              <w:left w:val="nil"/>
              <w:bottom w:val="nil"/>
              <w:right w:val="nil"/>
              <w:tl2br w:val="nil"/>
              <w:tr2bl w:val="nil"/>
            </w:tcBorders>
            <w:shd w:val="clear" w:color="auto" w:fill="auto"/>
            <w:tcMar>
              <w:top w:w="0" w:type="dxa"/>
              <w:left w:w="108" w:type="dxa"/>
              <w:bottom w:w="0" w:type="dxa"/>
              <w:right w:w="108" w:type="dxa"/>
            </w:tcMar>
          </w:tcPr>
          <w:p w14:paraId="4EA8DB51" w14:textId="77777777" w:rsidR="00FC2096" w:rsidRPr="00116D1D" w:rsidRDefault="00FC2096" w:rsidP="00FC2096">
            <w:pPr>
              <w:ind w:firstLine="567"/>
              <w:rPr>
                <w:sz w:val="26"/>
                <w:szCs w:val="26"/>
                <w:lang w:val="vi-VN"/>
              </w:rPr>
            </w:pPr>
            <w:r w:rsidRPr="00116D1D">
              <w:rPr>
                <w:sz w:val="26"/>
                <w:szCs w:val="26"/>
                <w:lang w:val="vi-VN"/>
              </w:rPr>
              <w:t>  </w:t>
            </w:r>
          </w:p>
        </w:tc>
        <w:tc>
          <w:tcPr>
            <w:tcW w:w="5901" w:type="dxa"/>
            <w:tcBorders>
              <w:top w:val="nil"/>
              <w:left w:val="nil"/>
              <w:bottom w:val="nil"/>
              <w:right w:val="nil"/>
              <w:tl2br w:val="nil"/>
              <w:tr2bl w:val="nil"/>
            </w:tcBorders>
            <w:shd w:val="clear" w:color="auto" w:fill="auto"/>
            <w:tcMar>
              <w:top w:w="0" w:type="dxa"/>
              <w:left w:w="108" w:type="dxa"/>
              <w:bottom w:w="0" w:type="dxa"/>
              <w:right w:w="108" w:type="dxa"/>
            </w:tcMar>
          </w:tcPr>
          <w:p w14:paraId="3EF28A78" w14:textId="77777777" w:rsidR="00FC2096" w:rsidRPr="00116D1D" w:rsidRDefault="00FC2096" w:rsidP="00FC2096">
            <w:pPr>
              <w:jc w:val="center"/>
              <w:rPr>
                <w:i/>
                <w:iCs/>
                <w:sz w:val="26"/>
                <w:szCs w:val="26"/>
                <w:lang w:val="vi-VN"/>
              </w:rPr>
            </w:pPr>
            <w:r w:rsidRPr="00116D1D">
              <w:rPr>
                <w:b/>
                <w:sz w:val="26"/>
                <w:szCs w:val="26"/>
                <w:lang w:val="vi-VN"/>
              </w:rPr>
              <w:t xml:space="preserve">Đại diện có thẩm quyền của </w:t>
            </w:r>
            <w:r w:rsidRPr="00116D1D">
              <w:rPr>
                <w:b/>
                <w:sz w:val="26"/>
                <w:szCs w:val="26"/>
                <w:lang w:val="fr-FR"/>
              </w:rPr>
              <w:t>doanh nghiệp kinh doanh dịch vụ lữ hành nướcngoài</w:t>
            </w:r>
            <w:r w:rsidRPr="00116D1D">
              <w:rPr>
                <w:b/>
                <w:sz w:val="26"/>
                <w:szCs w:val="26"/>
                <w:lang w:val="vi-VN"/>
              </w:rPr>
              <w:br/>
            </w:r>
            <w:r w:rsidRPr="00116D1D">
              <w:rPr>
                <w:i/>
                <w:iCs/>
                <w:sz w:val="26"/>
                <w:szCs w:val="26"/>
                <w:lang w:val="vi-VN"/>
              </w:rPr>
              <w:t>Ký, ghi rõ họ tên và đóng dấu (nếu có)</w:t>
            </w:r>
          </w:p>
          <w:p w14:paraId="79B6E17A" w14:textId="77777777" w:rsidR="00FC2096" w:rsidRPr="00116D1D" w:rsidRDefault="00FC2096" w:rsidP="00FC2096">
            <w:pPr>
              <w:jc w:val="center"/>
              <w:rPr>
                <w:b/>
                <w:sz w:val="26"/>
                <w:szCs w:val="26"/>
              </w:rPr>
            </w:pPr>
          </w:p>
        </w:tc>
      </w:tr>
    </w:tbl>
    <w:p w14:paraId="0B639424" w14:textId="77777777" w:rsidR="00FC2096" w:rsidRPr="00116D1D" w:rsidRDefault="00FC2096" w:rsidP="00FC2096">
      <w:pPr>
        <w:rPr>
          <w:sz w:val="26"/>
          <w:szCs w:val="26"/>
        </w:rPr>
      </w:pPr>
      <w:r w:rsidRPr="00116D1D">
        <w:rPr>
          <w:sz w:val="26"/>
          <w:szCs w:val="26"/>
        </w:rPr>
        <w:t>(*):</w:t>
      </w:r>
      <w:r w:rsidRPr="00116D1D">
        <w:rPr>
          <w:rFonts w:eastAsia="Calibri"/>
          <w:i/>
          <w:iCs/>
          <w:sz w:val="26"/>
          <w:szCs w:val="26"/>
        </w:rPr>
        <w:t xml:space="preserve">Chỉ áp dụng đối với </w:t>
      </w:r>
      <w:r w:rsidRPr="00116D1D">
        <w:rPr>
          <w:i/>
          <w:sz w:val="26"/>
          <w:szCs w:val="26"/>
          <w:lang w:val="fr-FR"/>
        </w:rPr>
        <w:t>doanh nghiệp kinh doanh dịch vụ lữ hành nước ngoài</w:t>
      </w:r>
      <w:r w:rsidRPr="00116D1D">
        <w:rPr>
          <w:sz w:val="26"/>
          <w:szCs w:val="26"/>
          <w:lang w:val="vi-VN"/>
        </w:rPr>
        <w:t xml:space="preserve"> </w:t>
      </w:r>
      <w:r w:rsidRPr="00116D1D">
        <w:rPr>
          <w:rFonts w:eastAsia="Calibri"/>
          <w:i/>
          <w:iCs/>
          <w:sz w:val="26"/>
          <w:szCs w:val="26"/>
        </w:rPr>
        <w:t>có nhiều hơn 1 Văn phòng đại diện tại Việt Nam và đã được cấp phép trước ngày 20 tháng 8 năm 2016. Doanh nghiệp tự xác định thứ tự của Văn phòng đại diện theo thời gian thành lập.</w:t>
      </w:r>
    </w:p>
    <w:p w14:paraId="0636DD4F" w14:textId="77777777" w:rsidR="00FC2096" w:rsidRPr="00116D1D" w:rsidRDefault="00FC2096" w:rsidP="00FC2096">
      <w:pPr>
        <w:pStyle w:val="Heading2"/>
        <w:rPr>
          <w:rFonts w:ascii="Times New Roman" w:eastAsia="Times New Roman" w:hAnsi="Times New Roman" w:cs="Times New Roman"/>
          <w:b w:val="0"/>
          <w:bCs w:val="0"/>
          <w:i/>
          <w:color w:val="auto"/>
        </w:rPr>
      </w:pPr>
      <w:r w:rsidRPr="00116D1D">
        <w:rPr>
          <w:rFonts w:ascii="Times New Roman" w:eastAsia="Times New Roman" w:hAnsi="Times New Roman" w:cs="Times New Roman"/>
          <w:b w:val="0"/>
          <w:bCs w:val="0"/>
          <w:i/>
          <w:color w:val="auto"/>
        </w:rPr>
        <w:br w:type="page"/>
      </w:r>
    </w:p>
    <w:p w14:paraId="37518322" w14:textId="1FE5A2B6" w:rsidR="00FC2096" w:rsidRPr="00116D1D" w:rsidRDefault="00D47BFC" w:rsidP="00D47BFC">
      <w:pPr>
        <w:pStyle w:val="Heading4"/>
        <w:ind w:firstLine="709"/>
        <w:rPr>
          <w:sz w:val="26"/>
          <w:lang w:val="nl-NL"/>
        </w:rPr>
      </w:pPr>
      <w:r w:rsidRPr="00116D1D">
        <w:rPr>
          <w:sz w:val="26"/>
        </w:rPr>
        <w:t>18</w:t>
      </w:r>
      <w:r w:rsidR="00FC2096" w:rsidRPr="00116D1D">
        <w:rPr>
          <w:sz w:val="26"/>
        </w:rPr>
        <w:t>.</w:t>
      </w:r>
      <w:r w:rsidR="00FC2096" w:rsidRPr="00116D1D">
        <w:rPr>
          <w:sz w:val="26"/>
          <w:lang w:val="nl-NL"/>
        </w:rPr>
        <w:t xml:space="preserve"> Thủ tục chấm</w:t>
      </w:r>
      <w:r w:rsidR="00FC2096" w:rsidRPr="00116D1D">
        <w:rPr>
          <w:sz w:val="26"/>
          <w:lang w:val="vi-VN"/>
        </w:rPr>
        <w:t xml:space="preserve"> dứt hoạt động của Văn phòng đại diện tại Việt Nam của</w:t>
      </w:r>
      <w:r w:rsidR="00FC2096" w:rsidRPr="00116D1D">
        <w:rPr>
          <w:sz w:val="26"/>
        </w:rPr>
        <w:t xml:space="preserve"> </w:t>
      </w:r>
      <w:r w:rsidR="00FC2096" w:rsidRPr="00116D1D">
        <w:rPr>
          <w:sz w:val="26"/>
          <w:lang w:val="vi-VN"/>
        </w:rPr>
        <w:t>doanh nghiệp kinh doanh dịch vụ lữ hành nước ngoài</w:t>
      </w:r>
    </w:p>
    <w:p w14:paraId="4D207004" w14:textId="4B9FE173" w:rsidR="00FC2096" w:rsidRPr="00116D1D" w:rsidRDefault="00D47BFC" w:rsidP="00FC2096">
      <w:pPr>
        <w:spacing w:before="120" w:after="120"/>
        <w:ind w:firstLine="709"/>
        <w:rPr>
          <w:b/>
          <w:sz w:val="26"/>
          <w:szCs w:val="26"/>
          <w:lang w:val="vi-VN"/>
        </w:rPr>
      </w:pPr>
      <w:r w:rsidRPr="00116D1D">
        <w:rPr>
          <w:b/>
          <w:sz w:val="26"/>
          <w:szCs w:val="26"/>
        </w:rPr>
        <w:t>18</w:t>
      </w:r>
      <w:r w:rsidR="00FC2096" w:rsidRPr="00116D1D">
        <w:rPr>
          <w:b/>
          <w:sz w:val="26"/>
          <w:szCs w:val="26"/>
          <w:lang w:val="nl-NL"/>
        </w:rPr>
        <w:t xml:space="preserve">.1 </w:t>
      </w:r>
      <w:r w:rsidR="00FC2096" w:rsidRPr="00116D1D">
        <w:rPr>
          <w:b/>
          <w:sz w:val="26"/>
          <w:szCs w:val="26"/>
          <w:lang w:val="vi-VN"/>
        </w:rPr>
        <w:t>Tr</w:t>
      </w:r>
      <w:r w:rsidR="00FC2096" w:rsidRPr="00116D1D">
        <w:rPr>
          <w:b/>
          <w:sz w:val="26"/>
          <w:szCs w:val="26"/>
          <w:lang w:val="hr-HR"/>
        </w:rPr>
        <w:t>ì</w:t>
      </w:r>
      <w:r w:rsidR="00FC2096" w:rsidRPr="00116D1D">
        <w:rPr>
          <w:b/>
          <w:sz w:val="26"/>
          <w:szCs w:val="26"/>
          <w:lang w:val="vi-VN"/>
        </w:rPr>
        <w:t>nh</w:t>
      </w:r>
      <w:r w:rsidR="00FC2096" w:rsidRPr="00116D1D">
        <w:rPr>
          <w:b/>
          <w:sz w:val="26"/>
          <w:szCs w:val="26"/>
          <w:lang w:val="hr-HR"/>
        </w:rPr>
        <w:t xml:space="preserve"> </w:t>
      </w:r>
      <w:r w:rsidR="00FC2096" w:rsidRPr="00116D1D">
        <w:rPr>
          <w:b/>
          <w:sz w:val="26"/>
          <w:szCs w:val="26"/>
          <w:lang w:val="vi-VN"/>
        </w:rPr>
        <w:t>tự</w:t>
      </w:r>
      <w:r w:rsidR="00FC2096" w:rsidRPr="00116D1D">
        <w:rPr>
          <w:b/>
          <w:sz w:val="26"/>
          <w:szCs w:val="26"/>
          <w:lang w:val="hr-HR"/>
        </w:rPr>
        <w:t xml:space="preserve">, cách thức, thời gian </w:t>
      </w:r>
      <w:r w:rsidR="00FC2096" w:rsidRPr="00116D1D">
        <w:rPr>
          <w:b/>
          <w:sz w:val="26"/>
          <w:szCs w:val="26"/>
          <w:lang w:val="vi-VN"/>
        </w:rPr>
        <w:t>giải quyết</w:t>
      </w:r>
      <w:r w:rsidR="00FC2096" w:rsidRPr="00116D1D">
        <w:rPr>
          <w:b/>
          <w:sz w:val="26"/>
          <w:szCs w:val="26"/>
          <w:lang w:val="hr-HR"/>
        </w:rPr>
        <w:t xml:space="preserve"> thủ tục hành chính</w:t>
      </w:r>
      <w:r w:rsidR="00FC2096" w:rsidRPr="00116D1D">
        <w:rPr>
          <w:b/>
          <w:sz w:val="26"/>
          <w:szCs w:val="26"/>
          <w:lang w:val="es-AR"/>
        </w:rPr>
        <w:t xml:space="preserve"> </w:t>
      </w:r>
    </w:p>
    <w:tbl>
      <w:tblPr>
        <w:tblW w:w="10939" w:type="dxa"/>
        <w:tblInd w:w="-9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2"/>
        <w:gridCol w:w="2106"/>
        <w:gridCol w:w="5014"/>
        <w:gridCol w:w="1701"/>
        <w:gridCol w:w="1276"/>
      </w:tblGrid>
      <w:tr w:rsidR="00FC2096" w:rsidRPr="00116D1D" w14:paraId="5C43C43A" w14:textId="77777777" w:rsidTr="00FC2096">
        <w:trPr>
          <w:trHeight w:val="405"/>
          <w:tblHeader/>
        </w:trPr>
        <w:tc>
          <w:tcPr>
            <w:tcW w:w="842" w:type="dxa"/>
            <w:tcBorders>
              <w:top w:val="single" w:sz="4" w:space="0" w:color="auto"/>
              <w:left w:val="single" w:sz="4" w:space="0" w:color="auto"/>
              <w:bottom w:val="single" w:sz="4" w:space="0" w:color="auto"/>
              <w:right w:val="single" w:sz="4" w:space="0" w:color="auto"/>
            </w:tcBorders>
            <w:shd w:val="clear" w:color="auto" w:fill="auto"/>
            <w:vAlign w:val="center"/>
          </w:tcPr>
          <w:p w14:paraId="707619EC" w14:textId="77777777" w:rsidR="00FC2096" w:rsidRPr="00116D1D" w:rsidRDefault="00FC2096" w:rsidP="00FC2096">
            <w:pPr>
              <w:jc w:val="center"/>
              <w:rPr>
                <w:b/>
                <w:sz w:val="26"/>
                <w:szCs w:val="26"/>
              </w:rPr>
            </w:pPr>
            <w:r w:rsidRPr="00116D1D">
              <w:rPr>
                <w:b/>
                <w:sz w:val="26"/>
                <w:szCs w:val="26"/>
              </w:rPr>
              <w:t>TT</w:t>
            </w:r>
          </w:p>
        </w:tc>
        <w:tc>
          <w:tcPr>
            <w:tcW w:w="2106" w:type="dxa"/>
            <w:tcBorders>
              <w:top w:val="single" w:sz="4" w:space="0" w:color="auto"/>
              <w:left w:val="single" w:sz="4" w:space="0" w:color="auto"/>
              <w:bottom w:val="single" w:sz="4" w:space="0" w:color="auto"/>
              <w:right w:val="single" w:sz="4" w:space="0" w:color="auto"/>
            </w:tcBorders>
            <w:shd w:val="clear" w:color="auto" w:fill="auto"/>
            <w:vAlign w:val="center"/>
          </w:tcPr>
          <w:p w14:paraId="7DCD7615" w14:textId="77777777" w:rsidR="00FC2096" w:rsidRPr="00116D1D" w:rsidRDefault="00FC2096" w:rsidP="00FC2096">
            <w:pPr>
              <w:jc w:val="center"/>
              <w:rPr>
                <w:b/>
                <w:sz w:val="26"/>
                <w:szCs w:val="26"/>
              </w:rPr>
            </w:pPr>
            <w:r w:rsidRPr="00116D1D">
              <w:rPr>
                <w:b/>
                <w:sz w:val="26"/>
                <w:szCs w:val="26"/>
              </w:rPr>
              <w:t>Trình tự thực hiện</w:t>
            </w:r>
          </w:p>
        </w:tc>
        <w:tc>
          <w:tcPr>
            <w:tcW w:w="5014" w:type="dxa"/>
            <w:tcBorders>
              <w:top w:val="single" w:sz="4" w:space="0" w:color="auto"/>
              <w:left w:val="single" w:sz="4" w:space="0" w:color="auto"/>
              <w:bottom w:val="single" w:sz="4" w:space="0" w:color="auto"/>
              <w:right w:val="single" w:sz="4" w:space="0" w:color="auto"/>
            </w:tcBorders>
            <w:shd w:val="clear" w:color="auto" w:fill="auto"/>
            <w:vAlign w:val="center"/>
          </w:tcPr>
          <w:p w14:paraId="4E37ED81" w14:textId="77777777" w:rsidR="00FC2096" w:rsidRPr="00116D1D" w:rsidRDefault="00FC2096" w:rsidP="00FC2096">
            <w:pPr>
              <w:jc w:val="center"/>
              <w:rPr>
                <w:b/>
                <w:sz w:val="26"/>
                <w:szCs w:val="26"/>
              </w:rPr>
            </w:pPr>
            <w:r w:rsidRPr="00116D1D">
              <w:rPr>
                <w:b/>
                <w:sz w:val="26"/>
                <w:szCs w:val="26"/>
              </w:rPr>
              <w:t>Cách thức thực hiện</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529F3AAA" w14:textId="77777777" w:rsidR="00FC2096" w:rsidRPr="00116D1D" w:rsidRDefault="00FC2096" w:rsidP="00FC2096">
            <w:pPr>
              <w:jc w:val="center"/>
              <w:rPr>
                <w:b/>
                <w:sz w:val="26"/>
                <w:szCs w:val="26"/>
              </w:rPr>
            </w:pPr>
            <w:r w:rsidRPr="00116D1D">
              <w:rPr>
                <w:b/>
                <w:sz w:val="26"/>
                <w:szCs w:val="26"/>
              </w:rPr>
              <w:t>Thời gian giải quyết</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419A6C91" w14:textId="77777777" w:rsidR="00FC2096" w:rsidRPr="00116D1D" w:rsidRDefault="00FC2096" w:rsidP="00FC2096">
            <w:pPr>
              <w:jc w:val="center"/>
              <w:rPr>
                <w:b/>
                <w:sz w:val="26"/>
                <w:szCs w:val="26"/>
              </w:rPr>
            </w:pPr>
            <w:r w:rsidRPr="00116D1D">
              <w:rPr>
                <w:b/>
                <w:sz w:val="26"/>
                <w:szCs w:val="26"/>
              </w:rPr>
              <w:t>Ghi chú</w:t>
            </w:r>
          </w:p>
        </w:tc>
      </w:tr>
      <w:tr w:rsidR="00FC2096" w:rsidRPr="00116D1D" w14:paraId="0B03F08C" w14:textId="77777777" w:rsidTr="00FC2096">
        <w:trPr>
          <w:trHeight w:val="898"/>
        </w:trPr>
        <w:tc>
          <w:tcPr>
            <w:tcW w:w="842" w:type="dxa"/>
            <w:vMerge w:val="restart"/>
            <w:tcBorders>
              <w:top w:val="single" w:sz="4" w:space="0" w:color="auto"/>
            </w:tcBorders>
            <w:shd w:val="clear" w:color="auto" w:fill="auto"/>
            <w:vAlign w:val="center"/>
          </w:tcPr>
          <w:p w14:paraId="2ECBBED6" w14:textId="77777777" w:rsidR="00FC2096" w:rsidRPr="00116D1D" w:rsidRDefault="00FC2096" w:rsidP="00FC2096">
            <w:pPr>
              <w:spacing w:after="120" w:line="234" w:lineRule="atLeast"/>
              <w:jc w:val="center"/>
              <w:rPr>
                <w:b/>
                <w:sz w:val="26"/>
                <w:szCs w:val="26"/>
              </w:rPr>
            </w:pPr>
            <w:r w:rsidRPr="00116D1D">
              <w:rPr>
                <w:b/>
                <w:sz w:val="26"/>
                <w:szCs w:val="26"/>
              </w:rPr>
              <w:t>Bước 1</w:t>
            </w:r>
          </w:p>
        </w:tc>
        <w:tc>
          <w:tcPr>
            <w:tcW w:w="2106" w:type="dxa"/>
            <w:vMerge w:val="restart"/>
            <w:tcBorders>
              <w:top w:val="single" w:sz="4" w:space="0" w:color="auto"/>
            </w:tcBorders>
            <w:shd w:val="clear" w:color="auto" w:fill="auto"/>
            <w:vAlign w:val="center"/>
          </w:tcPr>
          <w:p w14:paraId="5964E272" w14:textId="77777777" w:rsidR="00FC2096" w:rsidRPr="00116D1D" w:rsidRDefault="00FC2096" w:rsidP="00FC209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5014" w:type="dxa"/>
            <w:tcBorders>
              <w:top w:val="single" w:sz="4" w:space="0" w:color="auto"/>
            </w:tcBorders>
            <w:shd w:val="clear" w:color="auto" w:fill="auto"/>
            <w:vAlign w:val="center"/>
          </w:tcPr>
          <w:p w14:paraId="0E500CEE" w14:textId="77777777" w:rsidR="00FC2096" w:rsidRPr="00116D1D" w:rsidRDefault="00FC2096" w:rsidP="00FC2096">
            <w:pPr>
              <w:shd w:val="clear" w:color="auto" w:fill="FFFFFF"/>
              <w:spacing w:before="120" w:after="120"/>
              <w:jc w:val="both"/>
              <w:rPr>
                <w:sz w:val="26"/>
                <w:szCs w:val="26"/>
              </w:rPr>
            </w:pPr>
            <w:r w:rsidRPr="00116D1D">
              <w:rPr>
                <w:sz w:val="26"/>
                <w:szCs w:val="26"/>
              </w:rPr>
              <w:t>1. Nộp trực tiếp qua Bộ phận tiếp nhận và trả kết quả của Sở Văn hóa, Thể thao và Du lịch tại Trung tâm Hành chính công Tỉnh(Địa chỉ: số 85, đường Nguyễn Huệ, phường 1, thành phố Cao Lãnh, tỉnh Đồng Tháp).</w:t>
            </w:r>
          </w:p>
          <w:p w14:paraId="300CADF3" w14:textId="77777777" w:rsidR="00FC2096" w:rsidRPr="00116D1D" w:rsidRDefault="00FC2096" w:rsidP="00FC2096">
            <w:pPr>
              <w:shd w:val="clear" w:color="auto" w:fill="FFFFFF"/>
              <w:spacing w:before="120" w:after="120"/>
              <w:jc w:val="both"/>
              <w:rPr>
                <w:i/>
                <w:sz w:val="26"/>
                <w:szCs w:val="26"/>
                <w:lang w:val="vi-VN"/>
              </w:rPr>
            </w:pPr>
            <w:r w:rsidRPr="00116D1D">
              <w:rPr>
                <w:sz w:val="26"/>
                <w:szCs w:val="26"/>
              </w:rPr>
              <w:t>2. Hoặc thông qua dịch vụ bưu chính công ích.</w:t>
            </w:r>
          </w:p>
        </w:tc>
        <w:tc>
          <w:tcPr>
            <w:tcW w:w="1701" w:type="dxa"/>
            <w:tcBorders>
              <w:top w:val="single" w:sz="4" w:space="0" w:color="auto"/>
            </w:tcBorders>
            <w:shd w:val="clear" w:color="auto" w:fill="auto"/>
            <w:vAlign w:val="center"/>
          </w:tcPr>
          <w:p w14:paraId="717A128C" w14:textId="77777777" w:rsidR="00FC2096" w:rsidRPr="00116D1D" w:rsidRDefault="00FC2096" w:rsidP="00FC2096">
            <w:pPr>
              <w:spacing w:after="120" w:line="234" w:lineRule="atLeast"/>
              <w:jc w:val="center"/>
              <w:rPr>
                <w:sz w:val="26"/>
                <w:szCs w:val="26"/>
                <w:lang w:val="vi-VN"/>
              </w:rPr>
            </w:pPr>
            <w:r w:rsidRPr="00116D1D">
              <w:rPr>
                <w:sz w:val="26"/>
                <w:szCs w:val="26"/>
                <w:lang w:val="vi-VN"/>
              </w:rPr>
              <w:t>Sáng: từ 07 giờ đến 11 giờ 30 phút;</w:t>
            </w:r>
          </w:p>
          <w:p w14:paraId="73268BCD" w14:textId="77777777" w:rsidR="00FC2096" w:rsidRPr="00116D1D" w:rsidRDefault="00FC2096" w:rsidP="00FC2096">
            <w:pPr>
              <w:spacing w:after="120" w:line="234" w:lineRule="atLeast"/>
              <w:jc w:val="center"/>
              <w:rPr>
                <w:b/>
                <w:sz w:val="26"/>
                <w:szCs w:val="26"/>
                <w:lang w:val="vi-VN"/>
              </w:rPr>
            </w:pPr>
            <w:r w:rsidRPr="00116D1D">
              <w:rPr>
                <w:sz w:val="26"/>
                <w:szCs w:val="26"/>
                <w:lang w:val="vi-VN"/>
              </w:rPr>
              <w:t>Chiều: từ 13 giờ 30 đến 17 giờ của các ngày làm việc.</w:t>
            </w:r>
          </w:p>
        </w:tc>
        <w:tc>
          <w:tcPr>
            <w:tcW w:w="1276" w:type="dxa"/>
            <w:tcBorders>
              <w:top w:val="single" w:sz="4" w:space="0" w:color="auto"/>
            </w:tcBorders>
            <w:shd w:val="clear" w:color="auto" w:fill="auto"/>
            <w:vAlign w:val="center"/>
          </w:tcPr>
          <w:p w14:paraId="28CE3CEC" w14:textId="77777777" w:rsidR="00FC2096" w:rsidRPr="00116D1D" w:rsidRDefault="00FC2096" w:rsidP="00FC2096">
            <w:pPr>
              <w:jc w:val="center"/>
              <w:rPr>
                <w:i/>
                <w:sz w:val="26"/>
                <w:szCs w:val="26"/>
                <w:lang w:val="vi-VN"/>
              </w:rPr>
            </w:pPr>
          </w:p>
        </w:tc>
      </w:tr>
      <w:tr w:rsidR="00FC2096" w:rsidRPr="00116D1D" w14:paraId="62E72A5E" w14:textId="77777777" w:rsidTr="00FC2096">
        <w:trPr>
          <w:trHeight w:val="898"/>
        </w:trPr>
        <w:tc>
          <w:tcPr>
            <w:tcW w:w="842" w:type="dxa"/>
            <w:vMerge/>
            <w:shd w:val="clear" w:color="auto" w:fill="auto"/>
            <w:vAlign w:val="center"/>
          </w:tcPr>
          <w:p w14:paraId="312FD0ED" w14:textId="77777777" w:rsidR="00FC2096" w:rsidRPr="00116D1D" w:rsidRDefault="00FC2096" w:rsidP="00FC2096">
            <w:pPr>
              <w:spacing w:after="120" w:line="234" w:lineRule="atLeast"/>
              <w:jc w:val="center"/>
              <w:rPr>
                <w:b/>
                <w:sz w:val="26"/>
                <w:szCs w:val="26"/>
              </w:rPr>
            </w:pPr>
          </w:p>
        </w:tc>
        <w:tc>
          <w:tcPr>
            <w:tcW w:w="2106" w:type="dxa"/>
            <w:vMerge/>
            <w:shd w:val="clear" w:color="auto" w:fill="auto"/>
            <w:vAlign w:val="center"/>
          </w:tcPr>
          <w:p w14:paraId="126ED211" w14:textId="77777777" w:rsidR="00FC2096" w:rsidRPr="00116D1D" w:rsidRDefault="00FC2096" w:rsidP="00FC2096">
            <w:pPr>
              <w:shd w:val="clear" w:color="auto" w:fill="FFFFFF"/>
              <w:spacing w:after="120" w:line="234" w:lineRule="atLeast"/>
              <w:jc w:val="both"/>
              <w:rPr>
                <w:b/>
                <w:sz w:val="26"/>
                <w:szCs w:val="26"/>
              </w:rPr>
            </w:pPr>
          </w:p>
        </w:tc>
        <w:tc>
          <w:tcPr>
            <w:tcW w:w="5014" w:type="dxa"/>
            <w:tcBorders>
              <w:top w:val="single" w:sz="4" w:space="0" w:color="auto"/>
            </w:tcBorders>
            <w:shd w:val="clear" w:color="auto" w:fill="auto"/>
            <w:vAlign w:val="center"/>
          </w:tcPr>
          <w:p w14:paraId="407D91F8" w14:textId="77777777" w:rsidR="00FC2096" w:rsidRPr="00116D1D" w:rsidRDefault="00FC2096" w:rsidP="00FC209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586" w:history="1">
              <w:r w:rsidRPr="00116D1D">
                <w:rPr>
                  <w:i/>
                  <w:sz w:val="26"/>
                  <w:szCs w:val="26"/>
                  <w:u w:val="single"/>
                  <w:lang w:val="nl-NL"/>
                </w:rPr>
                <w:t>http://dichvucong.dongthap.gov.vn</w:t>
              </w:r>
            </w:hyperlink>
          </w:p>
        </w:tc>
        <w:tc>
          <w:tcPr>
            <w:tcW w:w="1701" w:type="dxa"/>
            <w:tcBorders>
              <w:top w:val="single" w:sz="4" w:space="0" w:color="auto"/>
            </w:tcBorders>
            <w:shd w:val="clear" w:color="auto" w:fill="auto"/>
            <w:vAlign w:val="center"/>
          </w:tcPr>
          <w:p w14:paraId="2C55AEFC" w14:textId="77777777" w:rsidR="00FC2096" w:rsidRPr="00116D1D" w:rsidRDefault="00FC2096" w:rsidP="00FC209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1276" w:type="dxa"/>
            <w:tcBorders>
              <w:top w:val="single" w:sz="4" w:space="0" w:color="auto"/>
            </w:tcBorders>
            <w:shd w:val="clear" w:color="auto" w:fill="auto"/>
            <w:vAlign w:val="center"/>
          </w:tcPr>
          <w:p w14:paraId="6E26D5DB" w14:textId="77777777" w:rsidR="00FC2096" w:rsidRPr="00116D1D" w:rsidRDefault="00FC2096" w:rsidP="00FC2096">
            <w:pPr>
              <w:jc w:val="center"/>
              <w:rPr>
                <w:i/>
                <w:sz w:val="26"/>
                <w:szCs w:val="26"/>
                <w:lang w:val="vi-VN"/>
              </w:rPr>
            </w:pPr>
          </w:p>
        </w:tc>
      </w:tr>
      <w:tr w:rsidR="00FC2096" w:rsidRPr="00116D1D" w14:paraId="116B52E1" w14:textId="77777777" w:rsidTr="00FC2096">
        <w:trPr>
          <w:trHeight w:val="600"/>
        </w:trPr>
        <w:tc>
          <w:tcPr>
            <w:tcW w:w="842" w:type="dxa"/>
            <w:shd w:val="clear" w:color="auto" w:fill="auto"/>
            <w:vAlign w:val="center"/>
          </w:tcPr>
          <w:p w14:paraId="59514312" w14:textId="77777777" w:rsidR="00FC2096" w:rsidRPr="00116D1D" w:rsidRDefault="00FC2096" w:rsidP="00FC2096">
            <w:pPr>
              <w:spacing w:after="120" w:line="234" w:lineRule="atLeast"/>
              <w:jc w:val="center"/>
              <w:rPr>
                <w:b/>
                <w:sz w:val="26"/>
                <w:szCs w:val="26"/>
              </w:rPr>
            </w:pPr>
            <w:r w:rsidRPr="00116D1D">
              <w:rPr>
                <w:b/>
                <w:sz w:val="26"/>
                <w:szCs w:val="26"/>
              </w:rPr>
              <w:t>Bước 2</w:t>
            </w:r>
          </w:p>
        </w:tc>
        <w:tc>
          <w:tcPr>
            <w:tcW w:w="2106" w:type="dxa"/>
            <w:shd w:val="clear" w:color="auto" w:fill="auto"/>
            <w:vAlign w:val="center"/>
          </w:tcPr>
          <w:p w14:paraId="1D86EB19" w14:textId="77777777" w:rsidR="00FC2096" w:rsidRPr="00116D1D" w:rsidRDefault="00FC2096" w:rsidP="00FC2096">
            <w:pPr>
              <w:spacing w:before="120" w:after="120"/>
              <w:jc w:val="both"/>
              <w:rPr>
                <w:sz w:val="26"/>
                <w:szCs w:val="26"/>
              </w:rPr>
            </w:pPr>
            <w:r w:rsidRPr="00116D1D">
              <w:rPr>
                <w:b/>
                <w:sz w:val="26"/>
                <w:szCs w:val="26"/>
              </w:rPr>
              <w:t>Tiếp nhận và chuyển hồ sơ thủ tục hành chính</w:t>
            </w:r>
          </w:p>
        </w:tc>
        <w:tc>
          <w:tcPr>
            <w:tcW w:w="5014" w:type="dxa"/>
            <w:shd w:val="clear" w:color="auto" w:fill="auto"/>
          </w:tcPr>
          <w:p w14:paraId="5BF5E497"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034F4BC7"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141AB962"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60469EE5" w14:textId="77777777" w:rsidR="00FC2096" w:rsidRPr="00116D1D" w:rsidRDefault="00FC2096" w:rsidP="00FC2096">
            <w:pPr>
              <w:spacing w:before="120" w:after="12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701" w:type="dxa"/>
            <w:shd w:val="clear" w:color="auto" w:fill="auto"/>
            <w:vAlign w:val="center"/>
          </w:tcPr>
          <w:p w14:paraId="104AB42D" w14:textId="77777777" w:rsidR="00FC2096" w:rsidRPr="00116D1D" w:rsidRDefault="00FC2096" w:rsidP="00FC209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1276" w:type="dxa"/>
            <w:shd w:val="clear" w:color="auto" w:fill="auto"/>
            <w:vAlign w:val="center"/>
          </w:tcPr>
          <w:p w14:paraId="1CEED4ED" w14:textId="77777777" w:rsidR="00FC2096" w:rsidRPr="00116D1D" w:rsidRDefault="00FC2096" w:rsidP="00FC2096">
            <w:pPr>
              <w:jc w:val="center"/>
              <w:rPr>
                <w:i/>
                <w:sz w:val="26"/>
                <w:szCs w:val="26"/>
                <w:lang w:val="vi-VN"/>
              </w:rPr>
            </w:pPr>
          </w:p>
        </w:tc>
      </w:tr>
      <w:tr w:rsidR="00FC2096" w:rsidRPr="00116D1D" w14:paraId="0B910367" w14:textId="77777777" w:rsidTr="00FC2096">
        <w:tc>
          <w:tcPr>
            <w:tcW w:w="842" w:type="dxa"/>
            <w:vMerge w:val="restart"/>
            <w:shd w:val="clear" w:color="auto" w:fill="auto"/>
            <w:vAlign w:val="center"/>
          </w:tcPr>
          <w:p w14:paraId="5D573FDA" w14:textId="77777777" w:rsidR="00FC2096" w:rsidRPr="00116D1D" w:rsidRDefault="00FC2096" w:rsidP="00FC2096">
            <w:pPr>
              <w:spacing w:after="120" w:line="234" w:lineRule="atLeast"/>
              <w:jc w:val="center"/>
              <w:rPr>
                <w:b/>
                <w:sz w:val="26"/>
                <w:szCs w:val="26"/>
              </w:rPr>
            </w:pPr>
            <w:r w:rsidRPr="00116D1D">
              <w:rPr>
                <w:b/>
                <w:sz w:val="26"/>
                <w:szCs w:val="26"/>
              </w:rPr>
              <w:t>Bước 3</w:t>
            </w:r>
          </w:p>
        </w:tc>
        <w:tc>
          <w:tcPr>
            <w:tcW w:w="2106" w:type="dxa"/>
            <w:vMerge w:val="restart"/>
            <w:shd w:val="clear" w:color="auto" w:fill="auto"/>
            <w:vAlign w:val="center"/>
          </w:tcPr>
          <w:p w14:paraId="77397E49" w14:textId="77777777" w:rsidR="00FC2096" w:rsidRPr="00116D1D" w:rsidRDefault="00FC2096" w:rsidP="00FC2096">
            <w:pPr>
              <w:spacing w:after="120" w:line="234" w:lineRule="atLeast"/>
              <w:jc w:val="both"/>
              <w:rPr>
                <w:b/>
                <w:sz w:val="26"/>
                <w:szCs w:val="26"/>
              </w:rPr>
            </w:pPr>
            <w:r w:rsidRPr="00116D1D">
              <w:rPr>
                <w:b/>
                <w:bCs/>
                <w:sz w:val="26"/>
                <w:szCs w:val="26"/>
              </w:rPr>
              <w:t>Giải quyết thủ tục hành chính</w:t>
            </w:r>
          </w:p>
        </w:tc>
        <w:tc>
          <w:tcPr>
            <w:tcW w:w="5014" w:type="dxa"/>
            <w:shd w:val="clear" w:color="auto" w:fill="auto"/>
            <w:vAlign w:val="center"/>
          </w:tcPr>
          <w:p w14:paraId="73AEAC87" w14:textId="77777777" w:rsidR="00FC2096" w:rsidRPr="00116D1D" w:rsidRDefault="00FC2096" w:rsidP="00FC209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701" w:type="dxa"/>
            <w:shd w:val="clear" w:color="auto" w:fill="auto"/>
            <w:vAlign w:val="center"/>
          </w:tcPr>
          <w:p w14:paraId="0F1DBA8C" w14:textId="77777777" w:rsidR="00FC2096" w:rsidRPr="00116D1D" w:rsidRDefault="00FC2096" w:rsidP="00FC2096">
            <w:pPr>
              <w:spacing w:after="120" w:line="234" w:lineRule="atLeast"/>
              <w:jc w:val="center"/>
              <w:rPr>
                <w:b/>
                <w:sz w:val="26"/>
                <w:szCs w:val="26"/>
              </w:rPr>
            </w:pPr>
            <w:r w:rsidRPr="00116D1D">
              <w:rPr>
                <w:b/>
                <w:sz w:val="26"/>
                <w:szCs w:val="26"/>
                <w:lang w:val="vi-VN"/>
              </w:rPr>
              <w:t>05</w:t>
            </w:r>
            <w:r w:rsidRPr="00116D1D">
              <w:rPr>
                <w:b/>
                <w:sz w:val="26"/>
                <w:szCs w:val="26"/>
              </w:rPr>
              <w:t xml:space="preserve"> ngày</w:t>
            </w:r>
            <w:r w:rsidRPr="00116D1D">
              <w:rPr>
                <w:sz w:val="26"/>
                <w:szCs w:val="26"/>
              </w:rPr>
              <w:t>, trong đó:</w:t>
            </w:r>
          </w:p>
        </w:tc>
        <w:tc>
          <w:tcPr>
            <w:tcW w:w="1276" w:type="dxa"/>
            <w:shd w:val="clear" w:color="auto" w:fill="auto"/>
            <w:vAlign w:val="center"/>
          </w:tcPr>
          <w:p w14:paraId="028A37F2" w14:textId="77777777" w:rsidR="00FC2096" w:rsidRPr="00116D1D" w:rsidRDefault="00FC2096" w:rsidP="00FC2096">
            <w:pPr>
              <w:spacing w:after="120" w:line="234" w:lineRule="atLeast"/>
              <w:jc w:val="center"/>
              <w:rPr>
                <w:b/>
                <w:sz w:val="26"/>
                <w:szCs w:val="26"/>
              </w:rPr>
            </w:pPr>
          </w:p>
        </w:tc>
      </w:tr>
      <w:tr w:rsidR="00FC2096" w:rsidRPr="00116D1D" w14:paraId="778A5CA7" w14:textId="77777777" w:rsidTr="00FC2096">
        <w:tc>
          <w:tcPr>
            <w:tcW w:w="842" w:type="dxa"/>
            <w:vMerge/>
            <w:shd w:val="clear" w:color="auto" w:fill="auto"/>
          </w:tcPr>
          <w:p w14:paraId="553C3AA5"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02A2AD91" w14:textId="77777777" w:rsidR="00FC2096" w:rsidRPr="00116D1D" w:rsidRDefault="00FC2096" w:rsidP="00FC2096">
            <w:pPr>
              <w:spacing w:after="120" w:line="234" w:lineRule="atLeast"/>
              <w:jc w:val="both"/>
              <w:rPr>
                <w:b/>
                <w:sz w:val="26"/>
                <w:szCs w:val="26"/>
              </w:rPr>
            </w:pPr>
          </w:p>
        </w:tc>
        <w:tc>
          <w:tcPr>
            <w:tcW w:w="5014" w:type="dxa"/>
            <w:shd w:val="clear" w:color="auto" w:fill="auto"/>
          </w:tcPr>
          <w:p w14:paraId="35E951DE"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701" w:type="dxa"/>
            <w:shd w:val="clear" w:color="auto" w:fill="auto"/>
            <w:vAlign w:val="center"/>
          </w:tcPr>
          <w:p w14:paraId="52F68259" w14:textId="77777777" w:rsidR="00FC2096" w:rsidRPr="00116D1D" w:rsidRDefault="00FC2096" w:rsidP="00FC2096">
            <w:pPr>
              <w:spacing w:after="120" w:line="234" w:lineRule="atLeast"/>
              <w:jc w:val="center"/>
              <w:rPr>
                <w:b/>
                <w:sz w:val="26"/>
                <w:szCs w:val="26"/>
              </w:rPr>
            </w:pPr>
            <w:r w:rsidRPr="00116D1D">
              <w:rPr>
                <w:bCs/>
                <w:i/>
                <w:sz w:val="26"/>
                <w:szCs w:val="26"/>
                <w:lang w:val="vi-VN"/>
              </w:rPr>
              <w:t>0,5</w:t>
            </w:r>
            <w:r w:rsidRPr="00116D1D">
              <w:rPr>
                <w:bCs/>
                <w:i/>
                <w:sz w:val="26"/>
                <w:szCs w:val="26"/>
              </w:rPr>
              <w:t xml:space="preserve"> ngày</w:t>
            </w:r>
          </w:p>
        </w:tc>
        <w:tc>
          <w:tcPr>
            <w:tcW w:w="1276" w:type="dxa"/>
            <w:shd w:val="clear" w:color="auto" w:fill="auto"/>
          </w:tcPr>
          <w:p w14:paraId="55F372DD" w14:textId="77777777" w:rsidR="00FC2096" w:rsidRPr="00116D1D" w:rsidRDefault="00FC2096" w:rsidP="00FC2096">
            <w:pPr>
              <w:spacing w:after="120" w:line="234" w:lineRule="atLeast"/>
              <w:jc w:val="both"/>
              <w:rPr>
                <w:b/>
                <w:sz w:val="26"/>
                <w:szCs w:val="26"/>
              </w:rPr>
            </w:pPr>
          </w:p>
        </w:tc>
      </w:tr>
      <w:tr w:rsidR="00FC2096" w:rsidRPr="00116D1D" w14:paraId="3066A977" w14:textId="77777777" w:rsidTr="00FC2096">
        <w:tc>
          <w:tcPr>
            <w:tcW w:w="842" w:type="dxa"/>
            <w:vMerge/>
            <w:shd w:val="clear" w:color="auto" w:fill="auto"/>
          </w:tcPr>
          <w:p w14:paraId="121160BE"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3FB9060E" w14:textId="77777777" w:rsidR="00FC2096" w:rsidRPr="00116D1D" w:rsidRDefault="00FC2096" w:rsidP="00FC2096">
            <w:pPr>
              <w:spacing w:after="120" w:line="234" w:lineRule="atLeast"/>
              <w:jc w:val="both"/>
              <w:rPr>
                <w:b/>
                <w:sz w:val="26"/>
                <w:szCs w:val="26"/>
              </w:rPr>
            </w:pPr>
          </w:p>
        </w:tc>
        <w:tc>
          <w:tcPr>
            <w:tcW w:w="5014" w:type="dxa"/>
            <w:shd w:val="clear" w:color="auto" w:fill="auto"/>
          </w:tcPr>
          <w:p w14:paraId="382A274B" w14:textId="77777777" w:rsidR="00FC2096" w:rsidRPr="00116D1D" w:rsidRDefault="00FC2096" w:rsidP="00FC2096">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701" w:type="dxa"/>
            <w:shd w:val="clear" w:color="auto" w:fill="auto"/>
            <w:vAlign w:val="center"/>
          </w:tcPr>
          <w:p w14:paraId="44324AC7" w14:textId="77777777" w:rsidR="00FC2096" w:rsidRPr="00116D1D" w:rsidRDefault="00FC2096" w:rsidP="00FC2096">
            <w:pPr>
              <w:spacing w:after="120" w:line="234" w:lineRule="atLeast"/>
              <w:jc w:val="center"/>
              <w:rPr>
                <w:b/>
                <w:sz w:val="26"/>
                <w:szCs w:val="26"/>
              </w:rPr>
            </w:pPr>
            <w:r w:rsidRPr="00116D1D">
              <w:rPr>
                <w:bCs/>
                <w:i/>
                <w:sz w:val="26"/>
                <w:szCs w:val="26"/>
                <w:lang w:val="vi-VN"/>
              </w:rPr>
              <w:t>4,5</w:t>
            </w:r>
            <w:r w:rsidRPr="00116D1D">
              <w:rPr>
                <w:bCs/>
                <w:i/>
                <w:sz w:val="26"/>
                <w:szCs w:val="26"/>
              </w:rPr>
              <w:t xml:space="preserve"> ngày</w:t>
            </w:r>
          </w:p>
        </w:tc>
        <w:tc>
          <w:tcPr>
            <w:tcW w:w="1276" w:type="dxa"/>
            <w:shd w:val="clear" w:color="auto" w:fill="auto"/>
          </w:tcPr>
          <w:p w14:paraId="586B88A9" w14:textId="77777777" w:rsidR="00FC2096" w:rsidRPr="00116D1D" w:rsidRDefault="00FC2096" w:rsidP="00FC2096">
            <w:pPr>
              <w:spacing w:after="120" w:line="234" w:lineRule="atLeast"/>
              <w:jc w:val="both"/>
              <w:rPr>
                <w:b/>
                <w:sz w:val="26"/>
                <w:szCs w:val="26"/>
              </w:rPr>
            </w:pPr>
          </w:p>
        </w:tc>
      </w:tr>
      <w:tr w:rsidR="00FC2096" w:rsidRPr="00116D1D" w14:paraId="6A735502" w14:textId="77777777" w:rsidTr="00FC2096">
        <w:tc>
          <w:tcPr>
            <w:tcW w:w="842" w:type="dxa"/>
            <w:vMerge/>
            <w:shd w:val="clear" w:color="auto" w:fill="auto"/>
          </w:tcPr>
          <w:p w14:paraId="6D800D8C"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6494B376" w14:textId="77777777" w:rsidR="00FC2096" w:rsidRPr="00116D1D" w:rsidRDefault="00FC2096" w:rsidP="00FC2096">
            <w:pPr>
              <w:spacing w:after="120" w:line="234" w:lineRule="atLeast"/>
              <w:jc w:val="both"/>
              <w:rPr>
                <w:b/>
                <w:sz w:val="26"/>
                <w:szCs w:val="26"/>
              </w:rPr>
            </w:pPr>
          </w:p>
        </w:tc>
        <w:tc>
          <w:tcPr>
            <w:tcW w:w="5014" w:type="dxa"/>
            <w:shd w:val="clear" w:color="auto" w:fill="auto"/>
          </w:tcPr>
          <w:p w14:paraId="37B59C98" w14:textId="77777777" w:rsidR="00FC2096" w:rsidRPr="00116D1D" w:rsidRDefault="00FC2096" w:rsidP="00FC2096">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701" w:type="dxa"/>
            <w:shd w:val="clear" w:color="auto" w:fill="auto"/>
            <w:vAlign w:val="center"/>
          </w:tcPr>
          <w:p w14:paraId="4D454E2E" w14:textId="77777777" w:rsidR="00FC2096" w:rsidRPr="00116D1D" w:rsidRDefault="00FC2096" w:rsidP="00FC2096">
            <w:pPr>
              <w:spacing w:after="120" w:line="234" w:lineRule="atLeast"/>
              <w:jc w:val="center"/>
              <w:rPr>
                <w:b/>
                <w:sz w:val="26"/>
                <w:szCs w:val="26"/>
              </w:rPr>
            </w:pPr>
            <w:r w:rsidRPr="00116D1D">
              <w:rPr>
                <w:bCs/>
                <w:i/>
                <w:sz w:val="26"/>
                <w:szCs w:val="26"/>
                <w:lang w:val="vi-VN"/>
              </w:rPr>
              <w:t>4,5</w:t>
            </w:r>
            <w:r w:rsidRPr="00116D1D">
              <w:rPr>
                <w:bCs/>
                <w:i/>
                <w:sz w:val="26"/>
                <w:szCs w:val="26"/>
              </w:rPr>
              <w:t xml:space="preserve"> ngày</w:t>
            </w:r>
          </w:p>
        </w:tc>
        <w:tc>
          <w:tcPr>
            <w:tcW w:w="1276" w:type="dxa"/>
            <w:shd w:val="clear" w:color="auto" w:fill="auto"/>
          </w:tcPr>
          <w:p w14:paraId="76D5282E" w14:textId="77777777" w:rsidR="00FC2096" w:rsidRPr="00116D1D" w:rsidRDefault="00FC2096" w:rsidP="00FC2096">
            <w:pPr>
              <w:spacing w:after="120" w:line="234" w:lineRule="atLeast"/>
              <w:jc w:val="both"/>
              <w:rPr>
                <w:b/>
                <w:sz w:val="26"/>
                <w:szCs w:val="26"/>
              </w:rPr>
            </w:pPr>
          </w:p>
        </w:tc>
      </w:tr>
      <w:tr w:rsidR="00FC2096" w:rsidRPr="00116D1D" w14:paraId="1F44971D" w14:textId="77777777" w:rsidTr="00FC2096">
        <w:tc>
          <w:tcPr>
            <w:tcW w:w="842" w:type="dxa"/>
            <w:vMerge/>
            <w:shd w:val="clear" w:color="auto" w:fill="auto"/>
          </w:tcPr>
          <w:p w14:paraId="659127EF"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0CB5DF7B" w14:textId="77777777" w:rsidR="00FC2096" w:rsidRPr="00116D1D" w:rsidRDefault="00FC2096" w:rsidP="00FC2096">
            <w:pPr>
              <w:spacing w:after="120" w:line="234" w:lineRule="atLeast"/>
              <w:jc w:val="both"/>
              <w:rPr>
                <w:b/>
                <w:sz w:val="26"/>
                <w:szCs w:val="26"/>
              </w:rPr>
            </w:pPr>
          </w:p>
        </w:tc>
        <w:tc>
          <w:tcPr>
            <w:tcW w:w="5014" w:type="dxa"/>
            <w:shd w:val="clear" w:color="auto" w:fill="auto"/>
          </w:tcPr>
          <w:p w14:paraId="384B3B7D"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Chuyên viên </w:t>
            </w:r>
          </w:p>
          <w:p w14:paraId="39360107"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Lãnh đạo phòng/bộ phận</w:t>
            </w:r>
          </w:p>
          <w:p w14:paraId="67D2427B"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Lãnh đạo đơn vị: </w:t>
            </w:r>
          </w:p>
          <w:p w14:paraId="084D59D4"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Văn thư đơn vị: </w:t>
            </w:r>
          </w:p>
        </w:tc>
        <w:tc>
          <w:tcPr>
            <w:tcW w:w="1701" w:type="dxa"/>
            <w:shd w:val="clear" w:color="auto" w:fill="auto"/>
            <w:vAlign w:val="center"/>
          </w:tcPr>
          <w:p w14:paraId="1A7BD822" w14:textId="77777777" w:rsidR="00FC2096" w:rsidRPr="00116D1D" w:rsidRDefault="00FC2096" w:rsidP="00FC2096">
            <w:pPr>
              <w:spacing w:after="120" w:line="234" w:lineRule="atLeast"/>
              <w:jc w:val="center"/>
              <w:rPr>
                <w:bCs/>
                <w:i/>
                <w:sz w:val="26"/>
                <w:szCs w:val="26"/>
              </w:rPr>
            </w:pPr>
            <w:r w:rsidRPr="00116D1D">
              <w:rPr>
                <w:bCs/>
                <w:i/>
                <w:sz w:val="26"/>
                <w:szCs w:val="26"/>
                <w:lang w:val="vi-VN"/>
              </w:rPr>
              <w:t>02</w:t>
            </w:r>
            <w:r w:rsidRPr="00116D1D">
              <w:rPr>
                <w:bCs/>
                <w:i/>
                <w:sz w:val="26"/>
                <w:szCs w:val="26"/>
              </w:rPr>
              <w:t xml:space="preserve"> ngày </w:t>
            </w:r>
          </w:p>
          <w:p w14:paraId="1C1F5A15" w14:textId="77777777" w:rsidR="00FC2096" w:rsidRPr="00116D1D" w:rsidRDefault="00FC2096" w:rsidP="00FC2096">
            <w:pPr>
              <w:spacing w:after="120" w:line="234" w:lineRule="atLeast"/>
              <w:jc w:val="center"/>
              <w:rPr>
                <w:bCs/>
                <w:i/>
                <w:sz w:val="26"/>
                <w:szCs w:val="26"/>
              </w:rPr>
            </w:pPr>
            <w:r w:rsidRPr="00116D1D">
              <w:rPr>
                <w:bCs/>
                <w:i/>
                <w:sz w:val="26"/>
                <w:szCs w:val="26"/>
              </w:rPr>
              <w:t>0</w:t>
            </w:r>
            <w:r w:rsidRPr="00116D1D">
              <w:rPr>
                <w:bCs/>
                <w:i/>
                <w:sz w:val="26"/>
                <w:szCs w:val="26"/>
                <w:lang w:val="vi-VN"/>
              </w:rPr>
              <w:t>1</w:t>
            </w:r>
            <w:r w:rsidRPr="00116D1D">
              <w:rPr>
                <w:bCs/>
                <w:i/>
                <w:sz w:val="26"/>
                <w:szCs w:val="26"/>
              </w:rPr>
              <w:t xml:space="preserve"> ngày </w:t>
            </w:r>
          </w:p>
          <w:p w14:paraId="79CFA746"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01 ngày </w:t>
            </w:r>
          </w:p>
          <w:p w14:paraId="2E512BDB" w14:textId="77777777" w:rsidR="00FC2096" w:rsidRPr="00116D1D" w:rsidRDefault="00FC2096" w:rsidP="00FC2096">
            <w:pPr>
              <w:spacing w:after="120" w:line="234" w:lineRule="atLeast"/>
              <w:jc w:val="center"/>
              <w:rPr>
                <w:bCs/>
                <w:i/>
                <w:sz w:val="26"/>
                <w:szCs w:val="26"/>
              </w:rPr>
            </w:pPr>
            <w:r w:rsidRPr="00116D1D">
              <w:rPr>
                <w:bCs/>
                <w:i/>
                <w:sz w:val="26"/>
                <w:szCs w:val="26"/>
                <w:lang w:val="vi-VN"/>
              </w:rPr>
              <w:t>0,5</w:t>
            </w:r>
            <w:r w:rsidRPr="00116D1D">
              <w:rPr>
                <w:bCs/>
                <w:i/>
                <w:sz w:val="26"/>
                <w:szCs w:val="26"/>
              </w:rPr>
              <w:t xml:space="preserve"> ngày </w:t>
            </w:r>
          </w:p>
        </w:tc>
        <w:tc>
          <w:tcPr>
            <w:tcW w:w="1276" w:type="dxa"/>
            <w:shd w:val="clear" w:color="auto" w:fill="auto"/>
          </w:tcPr>
          <w:p w14:paraId="7B0C3B1C" w14:textId="77777777" w:rsidR="00FC2096" w:rsidRPr="00116D1D" w:rsidRDefault="00FC2096" w:rsidP="00FC2096">
            <w:pPr>
              <w:spacing w:after="120" w:line="234" w:lineRule="atLeast"/>
              <w:jc w:val="both"/>
              <w:rPr>
                <w:i/>
                <w:sz w:val="26"/>
                <w:szCs w:val="26"/>
              </w:rPr>
            </w:pPr>
          </w:p>
        </w:tc>
      </w:tr>
      <w:tr w:rsidR="00FC2096" w:rsidRPr="00116D1D" w14:paraId="7324001F" w14:textId="77777777" w:rsidTr="00FC2096">
        <w:tc>
          <w:tcPr>
            <w:tcW w:w="842" w:type="dxa"/>
            <w:vMerge/>
            <w:shd w:val="clear" w:color="auto" w:fill="auto"/>
          </w:tcPr>
          <w:p w14:paraId="2565E36B"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50D235F8" w14:textId="77777777" w:rsidR="00FC2096" w:rsidRPr="00116D1D" w:rsidRDefault="00FC2096" w:rsidP="00FC2096">
            <w:pPr>
              <w:spacing w:after="120" w:line="234" w:lineRule="atLeast"/>
              <w:jc w:val="both"/>
              <w:rPr>
                <w:b/>
                <w:sz w:val="26"/>
                <w:szCs w:val="26"/>
              </w:rPr>
            </w:pPr>
          </w:p>
        </w:tc>
        <w:tc>
          <w:tcPr>
            <w:tcW w:w="5014" w:type="dxa"/>
            <w:shd w:val="clear" w:color="auto" w:fill="auto"/>
          </w:tcPr>
          <w:p w14:paraId="2B6D4A7B" w14:textId="77777777" w:rsidR="00FC2096" w:rsidRPr="00116D1D" w:rsidRDefault="00FC2096" w:rsidP="00FC2096">
            <w:pPr>
              <w:spacing w:after="120" w:line="234" w:lineRule="atLeast"/>
              <w:jc w:val="both"/>
              <w:rPr>
                <w:sz w:val="26"/>
                <w:szCs w:val="26"/>
              </w:rPr>
            </w:pPr>
            <w:r w:rsidRPr="00116D1D">
              <w:rPr>
                <w:sz w:val="26"/>
                <w:szCs w:val="26"/>
              </w:rPr>
              <w:t>- Trường hợp có quy định phải thẩm tra, xác minh hồ sơ.</w:t>
            </w:r>
          </w:p>
          <w:p w14:paraId="1ACF0CEE" w14:textId="77777777" w:rsidR="00FC2096" w:rsidRPr="00116D1D" w:rsidRDefault="00FC2096" w:rsidP="00FC2096">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701" w:type="dxa"/>
            <w:shd w:val="clear" w:color="auto" w:fill="auto"/>
            <w:vAlign w:val="center"/>
          </w:tcPr>
          <w:p w14:paraId="142FBB70" w14:textId="77777777" w:rsidR="00FC2096" w:rsidRPr="00116D1D" w:rsidRDefault="00FC2096" w:rsidP="00FC2096">
            <w:pPr>
              <w:spacing w:after="120" w:line="234" w:lineRule="atLeast"/>
              <w:jc w:val="center"/>
              <w:rPr>
                <w:b/>
                <w:sz w:val="26"/>
                <w:szCs w:val="26"/>
              </w:rPr>
            </w:pPr>
            <w:r w:rsidRPr="00116D1D">
              <w:rPr>
                <w:sz w:val="26"/>
                <w:szCs w:val="26"/>
              </w:rPr>
              <w:t>Trả lại hồ sơ không quá 03 ngày làm việc</w:t>
            </w:r>
          </w:p>
        </w:tc>
        <w:tc>
          <w:tcPr>
            <w:tcW w:w="1276" w:type="dxa"/>
            <w:vMerge w:val="restart"/>
            <w:shd w:val="clear" w:color="auto" w:fill="auto"/>
            <w:vAlign w:val="center"/>
          </w:tcPr>
          <w:p w14:paraId="06367B47" w14:textId="77777777" w:rsidR="00FC2096" w:rsidRPr="00116D1D" w:rsidRDefault="00FC2096" w:rsidP="00FC2096">
            <w:pPr>
              <w:spacing w:after="120" w:line="234" w:lineRule="atLeast"/>
              <w:jc w:val="both"/>
              <w:rPr>
                <w:b/>
                <w:i/>
                <w:sz w:val="26"/>
                <w:szCs w:val="26"/>
              </w:rPr>
            </w:pPr>
          </w:p>
        </w:tc>
      </w:tr>
      <w:tr w:rsidR="00FC2096" w:rsidRPr="00116D1D" w14:paraId="00A32853" w14:textId="77777777" w:rsidTr="00FC2096">
        <w:tc>
          <w:tcPr>
            <w:tcW w:w="842" w:type="dxa"/>
            <w:vMerge/>
            <w:shd w:val="clear" w:color="auto" w:fill="auto"/>
          </w:tcPr>
          <w:p w14:paraId="4725A158"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09AB7F05" w14:textId="77777777" w:rsidR="00FC2096" w:rsidRPr="00116D1D" w:rsidRDefault="00FC2096" w:rsidP="00FC2096">
            <w:pPr>
              <w:spacing w:after="120" w:line="234" w:lineRule="atLeast"/>
              <w:jc w:val="both"/>
              <w:rPr>
                <w:b/>
                <w:sz w:val="26"/>
                <w:szCs w:val="26"/>
              </w:rPr>
            </w:pPr>
          </w:p>
        </w:tc>
        <w:tc>
          <w:tcPr>
            <w:tcW w:w="5014" w:type="dxa"/>
            <w:shd w:val="clear" w:color="auto" w:fill="auto"/>
          </w:tcPr>
          <w:p w14:paraId="13349253" w14:textId="77777777" w:rsidR="00FC2096" w:rsidRPr="00116D1D" w:rsidRDefault="00FC2096" w:rsidP="00FC2096">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1701" w:type="dxa"/>
            <w:shd w:val="clear" w:color="auto" w:fill="auto"/>
            <w:vAlign w:val="center"/>
          </w:tcPr>
          <w:p w14:paraId="62DE33C5"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1276" w:type="dxa"/>
            <w:vMerge/>
            <w:shd w:val="clear" w:color="auto" w:fill="auto"/>
          </w:tcPr>
          <w:p w14:paraId="0175008F" w14:textId="77777777" w:rsidR="00FC2096" w:rsidRPr="00116D1D" w:rsidRDefault="00FC2096" w:rsidP="00FC2096">
            <w:pPr>
              <w:spacing w:after="120" w:line="234" w:lineRule="atLeast"/>
              <w:jc w:val="both"/>
              <w:rPr>
                <w:sz w:val="26"/>
                <w:szCs w:val="26"/>
                <w:lang w:val="vi-VN"/>
              </w:rPr>
            </w:pPr>
          </w:p>
        </w:tc>
      </w:tr>
      <w:tr w:rsidR="00FC2096" w:rsidRPr="00116D1D" w14:paraId="66567DD3" w14:textId="77777777" w:rsidTr="00FC2096">
        <w:tc>
          <w:tcPr>
            <w:tcW w:w="842" w:type="dxa"/>
            <w:vMerge/>
            <w:shd w:val="clear" w:color="auto" w:fill="auto"/>
          </w:tcPr>
          <w:p w14:paraId="0E4E9860"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78385DE5" w14:textId="77777777" w:rsidR="00FC2096" w:rsidRPr="00116D1D" w:rsidRDefault="00FC2096" w:rsidP="00FC2096">
            <w:pPr>
              <w:spacing w:after="120" w:line="234" w:lineRule="atLeast"/>
              <w:jc w:val="both"/>
              <w:rPr>
                <w:b/>
                <w:sz w:val="26"/>
                <w:szCs w:val="26"/>
              </w:rPr>
            </w:pPr>
          </w:p>
        </w:tc>
        <w:tc>
          <w:tcPr>
            <w:tcW w:w="5014" w:type="dxa"/>
            <w:shd w:val="clear" w:color="auto" w:fill="auto"/>
          </w:tcPr>
          <w:p w14:paraId="25770288" w14:textId="77777777" w:rsidR="00FC2096" w:rsidRPr="00116D1D" w:rsidRDefault="00FC2096" w:rsidP="00FC2096">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701" w:type="dxa"/>
            <w:shd w:val="clear" w:color="auto" w:fill="auto"/>
            <w:vAlign w:val="center"/>
          </w:tcPr>
          <w:p w14:paraId="61A8DFAA"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1276" w:type="dxa"/>
            <w:vMerge/>
            <w:shd w:val="clear" w:color="auto" w:fill="auto"/>
          </w:tcPr>
          <w:p w14:paraId="269968CE" w14:textId="77777777" w:rsidR="00FC2096" w:rsidRPr="00116D1D" w:rsidRDefault="00FC2096" w:rsidP="00FC2096">
            <w:pPr>
              <w:spacing w:after="120" w:line="234" w:lineRule="atLeast"/>
              <w:jc w:val="both"/>
              <w:rPr>
                <w:sz w:val="26"/>
                <w:szCs w:val="26"/>
                <w:lang w:val="vi-VN"/>
              </w:rPr>
            </w:pPr>
          </w:p>
        </w:tc>
      </w:tr>
      <w:tr w:rsidR="00FC2096" w:rsidRPr="00116D1D" w14:paraId="639EA345" w14:textId="77777777" w:rsidTr="00FC2096">
        <w:tc>
          <w:tcPr>
            <w:tcW w:w="842" w:type="dxa"/>
            <w:vMerge/>
            <w:shd w:val="clear" w:color="auto" w:fill="auto"/>
          </w:tcPr>
          <w:p w14:paraId="1F260370" w14:textId="77777777" w:rsidR="00FC2096" w:rsidRPr="00116D1D" w:rsidRDefault="00FC2096" w:rsidP="00FC2096">
            <w:pPr>
              <w:spacing w:after="120" w:line="234" w:lineRule="atLeast"/>
              <w:jc w:val="both"/>
              <w:rPr>
                <w:b/>
                <w:sz w:val="26"/>
                <w:szCs w:val="26"/>
              </w:rPr>
            </w:pPr>
          </w:p>
        </w:tc>
        <w:tc>
          <w:tcPr>
            <w:tcW w:w="2106" w:type="dxa"/>
            <w:vMerge/>
            <w:shd w:val="clear" w:color="auto" w:fill="auto"/>
          </w:tcPr>
          <w:p w14:paraId="105E95DD" w14:textId="77777777" w:rsidR="00FC2096" w:rsidRPr="00116D1D" w:rsidRDefault="00FC2096" w:rsidP="00FC2096">
            <w:pPr>
              <w:spacing w:after="120" w:line="234" w:lineRule="atLeast"/>
              <w:jc w:val="both"/>
              <w:rPr>
                <w:b/>
                <w:sz w:val="26"/>
                <w:szCs w:val="26"/>
              </w:rPr>
            </w:pPr>
          </w:p>
        </w:tc>
        <w:tc>
          <w:tcPr>
            <w:tcW w:w="5014" w:type="dxa"/>
            <w:shd w:val="clear" w:color="auto" w:fill="auto"/>
          </w:tcPr>
          <w:p w14:paraId="17A7FF47" w14:textId="77777777" w:rsidR="00FC2096" w:rsidRPr="00116D1D" w:rsidRDefault="00FC2096" w:rsidP="00FC2096">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701" w:type="dxa"/>
            <w:shd w:val="clear" w:color="auto" w:fill="auto"/>
            <w:vAlign w:val="center"/>
          </w:tcPr>
          <w:p w14:paraId="22F8FEEB"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1276" w:type="dxa"/>
            <w:vMerge/>
            <w:shd w:val="clear" w:color="auto" w:fill="auto"/>
          </w:tcPr>
          <w:p w14:paraId="455832B8" w14:textId="77777777" w:rsidR="00FC2096" w:rsidRPr="00116D1D" w:rsidRDefault="00FC2096" w:rsidP="00FC2096">
            <w:pPr>
              <w:spacing w:after="120" w:line="234" w:lineRule="atLeast"/>
              <w:jc w:val="both"/>
              <w:rPr>
                <w:sz w:val="26"/>
                <w:szCs w:val="26"/>
                <w:lang w:val="vi-VN"/>
              </w:rPr>
            </w:pPr>
          </w:p>
        </w:tc>
      </w:tr>
      <w:tr w:rsidR="00FC2096" w:rsidRPr="00116D1D" w14:paraId="13B738DC" w14:textId="77777777" w:rsidTr="00FC2096">
        <w:tc>
          <w:tcPr>
            <w:tcW w:w="842" w:type="dxa"/>
            <w:shd w:val="clear" w:color="auto" w:fill="auto"/>
            <w:vAlign w:val="center"/>
          </w:tcPr>
          <w:p w14:paraId="57EA7385" w14:textId="77777777" w:rsidR="00FC2096" w:rsidRPr="00116D1D" w:rsidRDefault="00FC2096" w:rsidP="00FC2096">
            <w:pPr>
              <w:spacing w:after="120" w:line="234" w:lineRule="atLeast"/>
              <w:jc w:val="center"/>
              <w:rPr>
                <w:b/>
                <w:sz w:val="26"/>
                <w:szCs w:val="26"/>
              </w:rPr>
            </w:pPr>
            <w:r w:rsidRPr="00116D1D">
              <w:rPr>
                <w:b/>
                <w:sz w:val="26"/>
                <w:szCs w:val="26"/>
              </w:rPr>
              <w:t>Bước 4</w:t>
            </w:r>
          </w:p>
        </w:tc>
        <w:tc>
          <w:tcPr>
            <w:tcW w:w="2106" w:type="dxa"/>
            <w:shd w:val="clear" w:color="auto" w:fill="auto"/>
          </w:tcPr>
          <w:p w14:paraId="585E8CE8" w14:textId="77777777" w:rsidR="00FC2096" w:rsidRPr="00116D1D" w:rsidRDefault="00FC2096" w:rsidP="00FC209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3E508715" w14:textId="77777777" w:rsidR="00FC2096" w:rsidRPr="00116D1D" w:rsidRDefault="00FC2096" w:rsidP="00FC209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014" w:type="dxa"/>
            <w:shd w:val="clear" w:color="auto" w:fill="auto"/>
          </w:tcPr>
          <w:p w14:paraId="325B1290" w14:textId="77777777" w:rsidR="00FC2096" w:rsidRPr="00116D1D" w:rsidRDefault="00FC2096" w:rsidP="00FC2096">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6AE3E14C" w14:textId="77777777" w:rsidR="00FC2096" w:rsidRPr="00116D1D" w:rsidRDefault="00FC2096" w:rsidP="00FC2096">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43470949" w14:textId="77777777" w:rsidR="00FC2096" w:rsidRPr="00116D1D" w:rsidRDefault="00FC2096" w:rsidP="00FC2096">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173C05EC" w14:textId="77777777" w:rsidR="00FC2096" w:rsidRPr="00116D1D" w:rsidRDefault="00FC2096" w:rsidP="00FC2096">
            <w:pPr>
              <w:spacing w:before="120" w:after="120"/>
              <w:jc w:val="both"/>
              <w:rPr>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p>
          <w:p w14:paraId="74BBDE63" w14:textId="77777777" w:rsidR="00FC2096" w:rsidRPr="00116D1D" w:rsidRDefault="00FC2096" w:rsidP="00FC2096">
            <w:pPr>
              <w:spacing w:before="120" w:after="120"/>
              <w:jc w:val="both"/>
              <w:rPr>
                <w:iCs/>
                <w:sz w:val="26"/>
                <w:szCs w:val="26"/>
                <w:lang w:val="nl-NL"/>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701" w:type="dxa"/>
            <w:shd w:val="clear" w:color="auto" w:fill="auto"/>
            <w:vAlign w:val="center"/>
          </w:tcPr>
          <w:p w14:paraId="664F69E2" w14:textId="77777777" w:rsidR="00FC2096" w:rsidRPr="00116D1D" w:rsidRDefault="00FC2096" w:rsidP="00FC2096">
            <w:pPr>
              <w:spacing w:after="120" w:line="234" w:lineRule="atLeast"/>
              <w:jc w:val="center"/>
              <w:rPr>
                <w:bCs/>
                <w:i/>
                <w:sz w:val="26"/>
                <w:szCs w:val="26"/>
                <w:lang w:val="nl-NL"/>
              </w:rPr>
            </w:pPr>
            <w:r w:rsidRPr="00116D1D">
              <w:rPr>
                <w:bCs/>
                <w:i/>
                <w:sz w:val="26"/>
                <w:szCs w:val="26"/>
                <w:lang w:val="nl-NL"/>
              </w:rPr>
              <w:t>Thời gian trả kết quả: Sáng: từ 07 giờ đến 11 giờ 30 phút;</w:t>
            </w:r>
          </w:p>
          <w:p w14:paraId="0F9DEEED" w14:textId="77777777" w:rsidR="00FC2096" w:rsidRPr="00116D1D" w:rsidRDefault="00FC2096" w:rsidP="00FC2096">
            <w:pPr>
              <w:spacing w:after="120" w:line="234" w:lineRule="atLeast"/>
              <w:jc w:val="center"/>
              <w:rPr>
                <w:bCs/>
                <w:i/>
                <w:sz w:val="26"/>
                <w:szCs w:val="26"/>
                <w:lang w:val="nl-NL"/>
              </w:rPr>
            </w:pPr>
            <w:r w:rsidRPr="00116D1D">
              <w:rPr>
                <w:bCs/>
                <w:i/>
                <w:sz w:val="26"/>
                <w:szCs w:val="26"/>
                <w:lang w:val="nl-NL"/>
              </w:rPr>
              <w:t xml:space="preserve"> Chiều: từ 13 giờ 30 đến 17 giờ của các ngày làm việc.</w:t>
            </w:r>
          </w:p>
        </w:tc>
        <w:tc>
          <w:tcPr>
            <w:tcW w:w="1276" w:type="dxa"/>
            <w:shd w:val="clear" w:color="auto" w:fill="auto"/>
          </w:tcPr>
          <w:p w14:paraId="38E3BC2F" w14:textId="77777777" w:rsidR="00FC2096" w:rsidRPr="00116D1D" w:rsidRDefault="00FC2096" w:rsidP="00FC2096">
            <w:pPr>
              <w:spacing w:after="120" w:line="234" w:lineRule="atLeast"/>
              <w:jc w:val="both"/>
              <w:rPr>
                <w:sz w:val="26"/>
                <w:szCs w:val="26"/>
                <w:lang w:val="vi-VN"/>
              </w:rPr>
            </w:pPr>
          </w:p>
        </w:tc>
      </w:tr>
    </w:tbl>
    <w:p w14:paraId="770D04F8" w14:textId="11B6D0AD" w:rsidR="00FC2096" w:rsidRPr="00116D1D" w:rsidRDefault="00D47BFC" w:rsidP="00FC2096">
      <w:pPr>
        <w:shd w:val="clear" w:color="auto" w:fill="FFFFFF"/>
        <w:spacing w:before="120" w:after="120"/>
        <w:ind w:firstLine="567"/>
        <w:jc w:val="both"/>
        <w:rPr>
          <w:bCs/>
          <w:i/>
          <w:sz w:val="26"/>
          <w:szCs w:val="26"/>
          <w:lang w:val="nl-NL"/>
        </w:rPr>
      </w:pPr>
      <w:r w:rsidRPr="00116D1D">
        <w:rPr>
          <w:b/>
          <w:bCs/>
          <w:sz w:val="26"/>
          <w:szCs w:val="26"/>
        </w:rPr>
        <w:t>18</w:t>
      </w:r>
      <w:r w:rsidR="00FC2096" w:rsidRPr="00116D1D">
        <w:rPr>
          <w:b/>
          <w:bCs/>
          <w:sz w:val="26"/>
          <w:szCs w:val="26"/>
          <w:lang w:val="nl-NL"/>
        </w:rPr>
        <w:t xml:space="preserve">.2. Thành phần, số lượng hồ sơ </w:t>
      </w:r>
    </w:p>
    <w:p w14:paraId="49848F03" w14:textId="77777777" w:rsidR="00FC2096" w:rsidRPr="00116D1D" w:rsidRDefault="00FC2096" w:rsidP="00FC2096">
      <w:pPr>
        <w:spacing w:before="120" w:after="120"/>
        <w:ind w:firstLine="567"/>
        <w:jc w:val="both"/>
        <w:rPr>
          <w:rFonts w:eastAsia="Arial"/>
          <w:sz w:val="26"/>
          <w:szCs w:val="26"/>
          <w:lang w:val="sv-SE"/>
        </w:rPr>
      </w:pPr>
      <w:r w:rsidRPr="00116D1D">
        <w:rPr>
          <w:rFonts w:eastAsia="Arial"/>
          <w:sz w:val="26"/>
          <w:szCs w:val="26"/>
          <w:lang w:val="sv-SE"/>
        </w:rPr>
        <w:t xml:space="preserve"> a) Thành phần hồ sơ</w:t>
      </w:r>
    </w:p>
    <w:p w14:paraId="7D6F35BC" w14:textId="77777777" w:rsidR="00FC2096" w:rsidRPr="00116D1D" w:rsidRDefault="00FC2096" w:rsidP="00FC2096">
      <w:pPr>
        <w:spacing w:before="120" w:after="120"/>
        <w:ind w:firstLine="567"/>
        <w:jc w:val="both"/>
        <w:rPr>
          <w:sz w:val="26"/>
          <w:szCs w:val="26"/>
          <w:lang w:val="fr-FR"/>
        </w:rPr>
      </w:pPr>
      <w:r w:rsidRPr="00116D1D">
        <w:rPr>
          <w:sz w:val="26"/>
          <w:szCs w:val="26"/>
          <w:lang w:val="fr-FR"/>
        </w:rPr>
        <w:t xml:space="preserve"> (1) </w:t>
      </w:r>
      <w:r w:rsidRPr="00116D1D">
        <w:rPr>
          <w:sz w:val="26"/>
          <w:szCs w:val="26"/>
          <w:lang w:val="vi-VN"/>
        </w:rPr>
        <w:t xml:space="preserve">Thông báo về việc chấm dứt hoạt động Văn phòng đại diện </w:t>
      </w:r>
      <w:r w:rsidRPr="00116D1D">
        <w:rPr>
          <w:sz w:val="26"/>
          <w:szCs w:val="26"/>
        </w:rPr>
        <w:t>(M</w:t>
      </w:r>
      <w:r w:rsidRPr="00116D1D">
        <w:rPr>
          <w:sz w:val="26"/>
          <w:szCs w:val="26"/>
          <w:lang w:val="vi-VN"/>
        </w:rPr>
        <w:t>ẫu</w:t>
      </w:r>
      <w:r w:rsidRPr="00116D1D">
        <w:rPr>
          <w:sz w:val="26"/>
          <w:szCs w:val="26"/>
        </w:rPr>
        <w:t xml:space="preserve"> TB Phụ lục ban hành kèm theo Thông tư số </w:t>
      </w:r>
      <w:r w:rsidRPr="00116D1D">
        <w:rPr>
          <w:sz w:val="26"/>
          <w:szCs w:val="26"/>
          <w:lang w:val="nl-NL"/>
        </w:rPr>
        <w:t>11/2016/TT-BCT ngày 05 tháng 7 năm 2016</w:t>
      </w:r>
      <w:r w:rsidRPr="00116D1D">
        <w:rPr>
          <w:sz w:val="26"/>
          <w:szCs w:val="26"/>
        </w:rPr>
        <w:t>)</w:t>
      </w:r>
      <w:r w:rsidRPr="00116D1D">
        <w:rPr>
          <w:sz w:val="26"/>
          <w:szCs w:val="26"/>
          <w:lang w:val="vi-VN"/>
        </w:rPr>
        <w:t xml:space="preserve"> do đại diện có thẩm quyền của </w:t>
      </w:r>
      <w:r w:rsidRPr="00116D1D">
        <w:rPr>
          <w:sz w:val="26"/>
          <w:szCs w:val="26"/>
          <w:lang w:val="fr-FR"/>
        </w:rPr>
        <w:t>doanh nghiệp kinh doanh dịch vụ lữ hành nước ngoài</w:t>
      </w:r>
      <w:r w:rsidRPr="00116D1D">
        <w:rPr>
          <w:sz w:val="26"/>
          <w:szCs w:val="26"/>
          <w:lang w:val="vi-VN"/>
        </w:rPr>
        <w:t xml:space="preserve"> ký, trừ trường hợp quy định tại Khoản 5 Điều 35 Nghị định 07/2016/NĐ- CP;</w:t>
      </w:r>
    </w:p>
    <w:p w14:paraId="2E6D70B9" w14:textId="77777777" w:rsidR="00FC2096" w:rsidRPr="00116D1D" w:rsidRDefault="00FC2096" w:rsidP="00FC2096">
      <w:pPr>
        <w:spacing w:before="120" w:after="120"/>
        <w:ind w:firstLine="567"/>
        <w:jc w:val="both"/>
        <w:rPr>
          <w:sz w:val="26"/>
          <w:szCs w:val="26"/>
          <w:lang w:val="fr-FR"/>
        </w:rPr>
      </w:pPr>
      <w:r w:rsidRPr="00116D1D">
        <w:rPr>
          <w:sz w:val="26"/>
          <w:szCs w:val="26"/>
          <w:lang w:val="fr-FR"/>
        </w:rPr>
        <w:t xml:space="preserve">(2) </w:t>
      </w:r>
      <w:r w:rsidRPr="00116D1D">
        <w:rPr>
          <w:sz w:val="26"/>
          <w:szCs w:val="26"/>
          <w:lang w:val="vi-VN"/>
        </w:rPr>
        <w:t xml:space="preserve">Bản sao văn bản của Cơ quan cấp Giấy phép không gia hạn Giấy phép thành lập Văn phòng đại diện (đối với trường hợp </w:t>
      </w:r>
      <w:r w:rsidRPr="00116D1D">
        <w:rPr>
          <w:sz w:val="26"/>
          <w:szCs w:val="26"/>
        </w:rPr>
        <w:t>h</w:t>
      </w:r>
      <w:r w:rsidRPr="00116D1D">
        <w:rPr>
          <w:sz w:val="26"/>
          <w:szCs w:val="26"/>
          <w:lang w:val="vi-VN"/>
        </w:rPr>
        <w:t xml:space="preserve">ết thời gian hoạt động theo Giấy phép thành lập Văn phòng đại diện mà không được Cơ quan cấp Giấy phép đồng ý gia hạn) hoặc bản sao Quyết định thu hồi Giấy phép thành lập Văn phòng đại diện của </w:t>
      </w:r>
      <w:r w:rsidRPr="00116D1D">
        <w:rPr>
          <w:sz w:val="26"/>
          <w:szCs w:val="26"/>
        </w:rPr>
        <w:t>Sở Du lịch/Sở Văn hóa, Thể thao và Du lịch</w:t>
      </w:r>
      <w:r w:rsidRPr="00116D1D">
        <w:rPr>
          <w:sz w:val="26"/>
          <w:szCs w:val="26"/>
          <w:lang w:val="sv-SE"/>
        </w:rPr>
        <w:t>/</w:t>
      </w:r>
      <w:r w:rsidRPr="00116D1D">
        <w:rPr>
          <w:sz w:val="26"/>
          <w:szCs w:val="26"/>
        </w:rPr>
        <w:t>Sở Văn hóa, Thông tin, Thể thao và Du lịch</w:t>
      </w:r>
      <w:r w:rsidRPr="00116D1D">
        <w:rPr>
          <w:sz w:val="26"/>
          <w:szCs w:val="26"/>
          <w:lang w:val="vi-VN"/>
        </w:rPr>
        <w:t xml:space="preserve"> (</w:t>
      </w:r>
      <w:r w:rsidRPr="00116D1D">
        <w:rPr>
          <w:sz w:val="26"/>
          <w:szCs w:val="26"/>
        </w:rPr>
        <w:t>đối với trường hợp b</w:t>
      </w:r>
      <w:r w:rsidRPr="00116D1D">
        <w:rPr>
          <w:sz w:val="26"/>
          <w:szCs w:val="26"/>
          <w:lang w:val="vi-VN"/>
        </w:rPr>
        <w:t>ị thu hồi Giấy phép);</w:t>
      </w:r>
    </w:p>
    <w:p w14:paraId="378A33C3" w14:textId="77777777" w:rsidR="00FC2096" w:rsidRPr="00116D1D" w:rsidRDefault="00FC2096" w:rsidP="00FC2096">
      <w:pPr>
        <w:spacing w:before="120" w:after="120"/>
        <w:ind w:firstLine="567"/>
        <w:jc w:val="both"/>
        <w:rPr>
          <w:sz w:val="26"/>
          <w:szCs w:val="26"/>
          <w:lang w:val="fr-FR"/>
        </w:rPr>
      </w:pPr>
      <w:r w:rsidRPr="00116D1D">
        <w:rPr>
          <w:sz w:val="26"/>
          <w:szCs w:val="26"/>
          <w:lang w:val="fr-FR"/>
        </w:rPr>
        <w:t xml:space="preserve">(3) </w:t>
      </w:r>
      <w:r w:rsidRPr="00116D1D">
        <w:rPr>
          <w:sz w:val="26"/>
          <w:szCs w:val="26"/>
          <w:lang w:val="vi-VN"/>
        </w:rPr>
        <w:t>Danh sách chủ nợ và số nợ chưa thanh toán, gồm cả nợ thuế và nợ tiền đóng bảo hiểm xã hội;</w:t>
      </w:r>
    </w:p>
    <w:p w14:paraId="4BF08F6A" w14:textId="77777777" w:rsidR="00FC2096" w:rsidRPr="00116D1D" w:rsidRDefault="00FC2096" w:rsidP="00FC2096">
      <w:pPr>
        <w:spacing w:before="120" w:after="120"/>
        <w:ind w:firstLine="567"/>
        <w:jc w:val="both"/>
        <w:rPr>
          <w:sz w:val="26"/>
          <w:szCs w:val="26"/>
          <w:lang w:val="fr-FR"/>
        </w:rPr>
      </w:pPr>
      <w:r w:rsidRPr="00116D1D">
        <w:rPr>
          <w:sz w:val="26"/>
          <w:szCs w:val="26"/>
          <w:lang w:val="fr-FR"/>
        </w:rPr>
        <w:t xml:space="preserve">(4) </w:t>
      </w:r>
      <w:r w:rsidRPr="00116D1D">
        <w:rPr>
          <w:sz w:val="26"/>
          <w:szCs w:val="26"/>
          <w:lang w:val="vi-VN"/>
        </w:rPr>
        <w:t>Danh sách người lao động và quyền lợi tương ứng hiện hành của người lao động;</w:t>
      </w:r>
    </w:p>
    <w:p w14:paraId="66BAAB99" w14:textId="77777777" w:rsidR="00FC2096" w:rsidRPr="00116D1D" w:rsidRDefault="00FC2096" w:rsidP="00FC2096">
      <w:pPr>
        <w:spacing w:before="120" w:after="120"/>
        <w:ind w:firstLine="567"/>
        <w:jc w:val="both"/>
        <w:rPr>
          <w:sz w:val="26"/>
          <w:szCs w:val="26"/>
        </w:rPr>
      </w:pPr>
      <w:r w:rsidRPr="00116D1D">
        <w:rPr>
          <w:sz w:val="26"/>
          <w:szCs w:val="26"/>
          <w:lang w:val="fr-FR"/>
        </w:rPr>
        <w:t xml:space="preserve">(5) </w:t>
      </w:r>
      <w:r w:rsidRPr="00116D1D">
        <w:rPr>
          <w:sz w:val="26"/>
          <w:szCs w:val="26"/>
          <w:lang w:val="vi-VN"/>
        </w:rPr>
        <w:t>Bản chính Giấy phép thành lập Văn phòng đại diện.</w:t>
      </w:r>
    </w:p>
    <w:p w14:paraId="22560179" w14:textId="77777777" w:rsidR="00FC2096" w:rsidRPr="00116D1D" w:rsidRDefault="00FC2096" w:rsidP="00FC2096">
      <w:pPr>
        <w:spacing w:before="120" w:after="120"/>
        <w:ind w:firstLine="567"/>
        <w:jc w:val="both"/>
        <w:rPr>
          <w:sz w:val="26"/>
          <w:szCs w:val="26"/>
          <w:shd w:val="clear" w:color="auto" w:fill="FFFFFF"/>
        </w:rPr>
      </w:pPr>
      <w:r w:rsidRPr="00116D1D">
        <w:rPr>
          <w:sz w:val="26"/>
          <w:szCs w:val="26"/>
          <w:shd w:val="clear" w:color="auto" w:fill="FFFFFF"/>
        </w:rPr>
        <w:t>Đối với trường hợp Văn phòng đại diện chấm dứt hoạt động tại một tỉnh, thành phố trực thuộc Trung ương để chuyển địa điểm đặt trụ sở của Văn phòng đại diện đến một tỉnh, thành phố trực thuộc Trung ương khác, hồ sơ chấm dứt hoạt động Văn phòng đại diện chỉ bao gồm các thành phần hồ sơ số (1) và (5).</w:t>
      </w:r>
    </w:p>
    <w:p w14:paraId="58834038" w14:textId="77777777" w:rsidR="00FC2096" w:rsidRPr="00116D1D" w:rsidRDefault="00FC2096" w:rsidP="00FC2096">
      <w:pPr>
        <w:spacing w:before="120" w:after="120"/>
        <w:ind w:firstLine="567"/>
        <w:jc w:val="both"/>
        <w:rPr>
          <w:sz w:val="26"/>
          <w:szCs w:val="26"/>
          <w:lang w:val="fr-FR"/>
        </w:rPr>
      </w:pPr>
      <w:r w:rsidRPr="00116D1D">
        <w:rPr>
          <w:sz w:val="26"/>
          <w:szCs w:val="26"/>
          <w:lang w:val="vi-VN"/>
        </w:rPr>
        <w:t xml:space="preserve">b) </w:t>
      </w:r>
      <w:r w:rsidRPr="00116D1D">
        <w:rPr>
          <w:sz w:val="26"/>
          <w:szCs w:val="26"/>
          <w:lang w:val="nl-NL"/>
        </w:rPr>
        <w:t>Số lượng hồ sơ:  01 (bộ)</w:t>
      </w:r>
    </w:p>
    <w:p w14:paraId="3E438633" w14:textId="21BB59F0" w:rsidR="00FC2096" w:rsidRPr="00116D1D" w:rsidRDefault="00D47BFC" w:rsidP="00FC2096">
      <w:pPr>
        <w:shd w:val="clear" w:color="auto" w:fill="FFFFFF"/>
        <w:spacing w:before="120" w:after="120" w:line="234" w:lineRule="atLeast"/>
        <w:ind w:firstLine="567"/>
        <w:jc w:val="both"/>
        <w:rPr>
          <w:bCs/>
          <w:i/>
          <w:sz w:val="26"/>
          <w:szCs w:val="26"/>
          <w:lang w:val="pt-BR"/>
        </w:rPr>
      </w:pPr>
      <w:r w:rsidRPr="00116D1D">
        <w:rPr>
          <w:b/>
          <w:bCs/>
          <w:sz w:val="26"/>
          <w:szCs w:val="26"/>
        </w:rPr>
        <w:t>18</w:t>
      </w:r>
      <w:r w:rsidR="00FC2096" w:rsidRPr="00116D1D">
        <w:rPr>
          <w:b/>
          <w:bCs/>
          <w:sz w:val="26"/>
          <w:szCs w:val="26"/>
          <w:lang w:val="pt-BR"/>
        </w:rPr>
        <w:t xml:space="preserve">.3. Đối tượng thực hiện thủ tục hành chính: </w:t>
      </w:r>
      <w:r w:rsidR="00FC2096" w:rsidRPr="00116D1D">
        <w:rPr>
          <w:bCs/>
          <w:sz w:val="26"/>
          <w:szCs w:val="26"/>
          <w:lang w:val="pt-BR"/>
        </w:rPr>
        <w:t>Tổ</w:t>
      </w:r>
      <w:r w:rsidR="00FC2096" w:rsidRPr="00116D1D">
        <w:rPr>
          <w:bCs/>
          <w:sz w:val="26"/>
          <w:szCs w:val="26"/>
          <w:lang w:val="vi-VN"/>
        </w:rPr>
        <w:t xml:space="preserve"> chức</w:t>
      </w:r>
      <w:r w:rsidR="00FC2096" w:rsidRPr="00116D1D">
        <w:rPr>
          <w:rFonts w:eastAsia="Arial"/>
          <w:sz w:val="26"/>
          <w:szCs w:val="26"/>
          <w:lang w:val="nl-NL"/>
        </w:rPr>
        <w:t>.</w:t>
      </w:r>
    </w:p>
    <w:p w14:paraId="3F8034E9" w14:textId="781A74CC" w:rsidR="00FC2096" w:rsidRPr="00116D1D" w:rsidRDefault="00D47BFC" w:rsidP="00FC2096">
      <w:pPr>
        <w:tabs>
          <w:tab w:val="left" w:pos="540"/>
          <w:tab w:val="left" w:pos="720"/>
          <w:tab w:val="left" w:pos="1080"/>
        </w:tabs>
        <w:spacing w:before="120" w:after="120"/>
        <w:ind w:firstLine="567"/>
        <w:rPr>
          <w:b/>
          <w:bCs/>
          <w:sz w:val="26"/>
          <w:szCs w:val="26"/>
          <w:lang w:val="pt-BR"/>
        </w:rPr>
      </w:pPr>
      <w:r w:rsidRPr="00116D1D">
        <w:rPr>
          <w:b/>
          <w:bCs/>
          <w:sz w:val="26"/>
          <w:szCs w:val="26"/>
        </w:rPr>
        <w:t>18</w:t>
      </w:r>
      <w:r w:rsidR="00FC2096" w:rsidRPr="00116D1D">
        <w:rPr>
          <w:b/>
          <w:bCs/>
          <w:sz w:val="26"/>
          <w:szCs w:val="26"/>
          <w:lang w:val="pt-BR"/>
        </w:rPr>
        <w:t>.4. Cơ quan giải quyết thủ tục hành chính:</w:t>
      </w:r>
    </w:p>
    <w:p w14:paraId="347A9514" w14:textId="77777777" w:rsidR="00FC2096" w:rsidRPr="00116D1D" w:rsidRDefault="00FC2096" w:rsidP="00FC2096">
      <w:pPr>
        <w:tabs>
          <w:tab w:val="left" w:pos="540"/>
          <w:tab w:val="left" w:pos="720"/>
          <w:tab w:val="left" w:pos="1080"/>
        </w:tabs>
        <w:spacing w:before="120" w:after="120"/>
        <w:ind w:firstLine="567"/>
        <w:jc w:val="both"/>
        <w:rPr>
          <w:rFonts w:eastAsia="Arial"/>
          <w:sz w:val="26"/>
          <w:szCs w:val="26"/>
          <w:lang w:val="nl-NL"/>
        </w:rPr>
      </w:pPr>
      <w:r w:rsidRPr="00116D1D">
        <w:rPr>
          <w:rFonts w:eastAsia="Arial"/>
          <w:sz w:val="26"/>
          <w:szCs w:val="26"/>
          <w:lang w:val="nl-NL"/>
        </w:rPr>
        <w:t xml:space="preserve">- Cơ quan có thẩm quyền quyết định: </w:t>
      </w:r>
      <w:r w:rsidRPr="00116D1D">
        <w:rPr>
          <w:rFonts w:eastAsia="Arial"/>
          <w:sz w:val="26"/>
          <w:szCs w:val="26"/>
          <w:lang w:val="sv-SE"/>
        </w:rPr>
        <w:t>Sở Văn hóa, Thể thao và Du lịch</w:t>
      </w:r>
      <w:r w:rsidRPr="00116D1D">
        <w:rPr>
          <w:rFonts w:eastAsia="Arial"/>
          <w:sz w:val="26"/>
          <w:szCs w:val="26"/>
          <w:lang w:val="nl-NL"/>
        </w:rPr>
        <w:t>.</w:t>
      </w:r>
    </w:p>
    <w:p w14:paraId="5DB5F036" w14:textId="77777777" w:rsidR="00FC2096" w:rsidRPr="00116D1D" w:rsidRDefault="00FC2096" w:rsidP="00FC2096">
      <w:pPr>
        <w:tabs>
          <w:tab w:val="left" w:pos="540"/>
          <w:tab w:val="left" w:pos="720"/>
          <w:tab w:val="left" w:pos="1080"/>
        </w:tabs>
        <w:spacing w:before="120" w:after="120"/>
        <w:ind w:firstLine="567"/>
        <w:jc w:val="both"/>
        <w:rPr>
          <w:rFonts w:eastAsia="Arial"/>
          <w:sz w:val="26"/>
          <w:szCs w:val="26"/>
          <w:lang w:val="nl-NL"/>
        </w:rPr>
      </w:pPr>
      <w:r w:rsidRPr="00116D1D">
        <w:rPr>
          <w:rFonts w:eastAsia="Arial"/>
          <w:sz w:val="26"/>
          <w:szCs w:val="26"/>
          <w:lang w:val="nl-NL"/>
        </w:rPr>
        <w:t xml:space="preserve">- Cơ quan trực tiếp thực hiện TTHC: </w:t>
      </w:r>
      <w:r w:rsidRPr="00116D1D">
        <w:rPr>
          <w:rFonts w:eastAsia="Arial"/>
          <w:sz w:val="26"/>
          <w:szCs w:val="26"/>
          <w:lang w:val="sv-SE"/>
        </w:rPr>
        <w:t>Sở Văn hóa, Thể thao và Du lịch</w:t>
      </w:r>
      <w:r w:rsidRPr="00116D1D">
        <w:rPr>
          <w:rFonts w:eastAsia="Arial"/>
          <w:sz w:val="26"/>
          <w:szCs w:val="26"/>
          <w:lang w:val="nl-NL"/>
        </w:rPr>
        <w:t>.</w:t>
      </w:r>
    </w:p>
    <w:p w14:paraId="27CD408E" w14:textId="1C11D3C9" w:rsidR="00FC2096" w:rsidRPr="00116D1D" w:rsidRDefault="00D47BFC" w:rsidP="00FC2096">
      <w:pPr>
        <w:tabs>
          <w:tab w:val="left" w:pos="1080"/>
        </w:tabs>
        <w:spacing w:before="120" w:after="120"/>
        <w:ind w:firstLine="567"/>
        <w:rPr>
          <w:b/>
          <w:bCs/>
          <w:sz w:val="26"/>
          <w:szCs w:val="26"/>
          <w:lang w:val="vi-VN"/>
        </w:rPr>
      </w:pPr>
      <w:r w:rsidRPr="00116D1D">
        <w:rPr>
          <w:b/>
          <w:bCs/>
          <w:sz w:val="26"/>
          <w:szCs w:val="26"/>
        </w:rPr>
        <w:t>18</w:t>
      </w:r>
      <w:r w:rsidR="00FC2096" w:rsidRPr="00116D1D">
        <w:rPr>
          <w:b/>
          <w:bCs/>
          <w:sz w:val="26"/>
          <w:szCs w:val="26"/>
          <w:lang w:val="nl-NL"/>
        </w:rPr>
        <w:t xml:space="preserve">.5. Kết quả thực hiện thủ tục hành chính: </w:t>
      </w:r>
      <w:r w:rsidR="00FC2096" w:rsidRPr="00116D1D">
        <w:rPr>
          <w:bCs/>
          <w:sz w:val="26"/>
          <w:szCs w:val="26"/>
          <w:lang w:val="nl-NL"/>
        </w:rPr>
        <w:t>Thông</w:t>
      </w:r>
      <w:r w:rsidR="00FC2096" w:rsidRPr="00116D1D">
        <w:rPr>
          <w:bCs/>
          <w:sz w:val="26"/>
          <w:szCs w:val="26"/>
          <w:lang w:val="vi-VN"/>
        </w:rPr>
        <w:t xml:space="preserve"> báo</w:t>
      </w:r>
      <w:r w:rsidR="00FC2096" w:rsidRPr="00116D1D">
        <w:rPr>
          <w:b/>
          <w:bCs/>
          <w:sz w:val="26"/>
          <w:szCs w:val="26"/>
          <w:lang w:val="vi-VN"/>
        </w:rPr>
        <w:t xml:space="preserve"> </w:t>
      </w:r>
    </w:p>
    <w:p w14:paraId="08324182" w14:textId="6F0146F3" w:rsidR="00FC2096" w:rsidRPr="00116D1D" w:rsidRDefault="00D47BFC" w:rsidP="00FC2096">
      <w:pPr>
        <w:tabs>
          <w:tab w:val="left" w:pos="1080"/>
        </w:tabs>
        <w:spacing w:before="120" w:after="120"/>
        <w:ind w:firstLine="567"/>
        <w:rPr>
          <w:b/>
          <w:bCs/>
          <w:sz w:val="26"/>
          <w:szCs w:val="26"/>
          <w:lang w:val="vi-VN"/>
        </w:rPr>
      </w:pPr>
      <w:r w:rsidRPr="00116D1D">
        <w:rPr>
          <w:b/>
          <w:bCs/>
          <w:sz w:val="26"/>
          <w:szCs w:val="26"/>
        </w:rPr>
        <w:t>18</w:t>
      </w:r>
      <w:r w:rsidR="00FC2096" w:rsidRPr="00116D1D">
        <w:rPr>
          <w:b/>
          <w:bCs/>
          <w:sz w:val="26"/>
          <w:szCs w:val="26"/>
          <w:lang w:val="nl-NL"/>
        </w:rPr>
        <w:t>.6. Phí, lệ phí:</w:t>
      </w:r>
      <w:r w:rsidR="00FC2096" w:rsidRPr="00116D1D">
        <w:rPr>
          <w:sz w:val="26"/>
          <w:szCs w:val="26"/>
          <w:lang w:val="nl-NL"/>
        </w:rPr>
        <w:t> </w:t>
      </w:r>
      <w:r w:rsidR="00FC2096" w:rsidRPr="00116D1D">
        <w:rPr>
          <w:rFonts w:eastAsia="Arial"/>
          <w:sz w:val="26"/>
          <w:szCs w:val="26"/>
          <w:lang w:val="nl-NL"/>
        </w:rPr>
        <w:t>Không quy định.</w:t>
      </w:r>
    </w:p>
    <w:p w14:paraId="0B07DB5E" w14:textId="1B456DC4" w:rsidR="00FC2096" w:rsidRPr="00116D1D" w:rsidRDefault="00D47BFC" w:rsidP="00FC2096">
      <w:pPr>
        <w:spacing w:before="120" w:after="120"/>
        <w:ind w:firstLine="567"/>
        <w:jc w:val="both"/>
        <w:rPr>
          <w:rFonts w:eastAsia="SimSun"/>
          <w:sz w:val="26"/>
          <w:szCs w:val="26"/>
        </w:rPr>
      </w:pPr>
      <w:r w:rsidRPr="00116D1D">
        <w:rPr>
          <w:b/>
          <w:bCs/>
          <w:sz w:val="26"/>
          <w:szCs w:val="26"/>
          <w:lang w:val="nl-NL"/>
        </w:rPr>
        <w:t xml:space="preserve"> </w:t>
      </w:r>
      <w:r w:rsidRPr="00116D1D">
        <w:rPr>
          <w:b/>
          <w:bCs/>
          <w:sz w:val="26"/>
          <w:szCs w:val="26"/>
        </w:rPr>
        <w:t>18</w:t>
      </w:r>
      <w:r w:rsidR="00FC2096" w:rsidRPr="00116D1D">
        <w:rPr>
          <w:b/>
          <w:bCs/>
          <w:sz w:val="26"/>
          <w:szCs w:val="26"/>
          <w:lang w:val="nl-NL"/>
        </w:rPr>
        <w:t>.</w:t>
      </w:r>
      <w:r w:rsidR="00FC2096" w:rsidRPr="00116D1D">
        <w:rPr>
          <w:b/>
          <w:bCs/>
          <w:sz w:val="26"/>
          <w:szCs w:val="26"/>
          <w:lang w:val="vi-VN"/>
        </w:rPr>
        <w:t>7</w:t>
      </w:r>
      <w:r w:rsidR="00FC2096" w:rsidRPr="00116D1D">
        <w:rPr>
          <w:b/>
          <w:bCs/>
          <w:sz w:val="26"/>
          <w:szCs w:val="26"/>
          <w:lang w:val="nl-NL"/>
        </w:rPr>
        <w:t xml:space="preserve">. Tên mẫu đơn, mẫu tờ khai:  </w:t>
      </w:r>
      <w:r w:rsidR="00FC2096" w:rsidRPr="00116D1D">
        <w:rPr>
          <w:rFonts w:eastAsia="SimSun"/>
          <w:sz w:val="26"/>
          <w:szCs w:val="26"/>
          <w:lang w:val="vi-VN"/>
        </w:rPr>
        <w:t xml:space="preserve">Thông báo về việc chấm dứt hoạt động Văn phòng đại diện </w:t>
      </w:r>
      <w:r w:rsidR="00FC2096" w:rsidRPr="00116D1D">
        <w:rPr>
          <w:rFonts w:eastAsia="SimSun"/>
          <w:sz w:val="26"/>
          <w:szCs w:val="26"/>
        </w:rPr>
        <w:t>(M</w:t>
      </w:r>
      <w:r w:rsidR="00FC2096" w:rsidRPr="00116D1D">
        <w:rPr>
          <w:rFonts w:eastAsia="SimSun"/>
          <w:sz w:val="26"/>
          <w:szCs w:val="26"/>
          <w:lang w:val="vi-VN"/>
        </w:rPr>
        <w:t>ẫu</w:t>
      </w:r>
      <w:r w:rsidR="00FC2096" w:rsidRPr="00116D1D">
        <w:rPr>
          <w:rFonts w:eastAsia="SimSun"/>
          <w:sz w:val="26"/>
          <w:szCs w:val="26"/>
        </w:rPr>
        <w:t xml:space="preserve"> TB Phụ lục ban hành kèm theo Thông tư số </w:t>
      </w:r>
      <w:r w:rsidR="00FC2096" w:rsidRPr="00116D1D">
        <w:rPr>
          <w:rFonts w:eastAsia="SimSun"/>
          <w:sz w:val="26"/>
          <w:szCs w:val="26"/>
          <w:lang w:val="nl-NL"/>
        </w:rPr>
        <w:t>11/2016/TT-BCT ngày 05 tháng 7 năm 2016</w:t>
      </w:r>
      <w:r w:rsidR="00FC2096" w:rsidRPr="00116D1D">
        <w:rPr>
          <w:rFonts w:eastAsia="SimSun"/>
          <w:sz w:val="26"/>
          <w:szCs w:val="26"/>
        </w:rPr>
        <w:t>).</w:t>
      </w:r>
    </w:p>
    <w:p w14:paraId="47774F09" w14:textId="1411D16B" w:rsidR="00FC2096" w:rsidRPr="00116D1D" w:rsidRDefault="00D47BFC" w:rsidP="00FC2096">
      <w:pPr>
        <w:spacing w:before="120" w:after="120"/>
        <w:ind w:firstLine="567"/>
        <w:jc w:val="both"/>
        <w:rPr>
          <w:sz w:val="26"/>
          <w:szCs w:val="26"/>
          <w:lang w:val="fr-FR"/>
        </w:rPr>
      </w:pPr>
      <w:r w:rsidRPr="00116D1D">
        <w:rPr>
          <w:b/>
          <w:bCs/>
          <w:sz w:val="26"/>
          <w:szCs w:val="26"/>
        </w:rPr>
        <w:t>18</w:t>
      </w:r>
      <w:r w:rsidR="00FC2096" w:rsidRPr="00116D1D">
        <w:rPr>
          <w:b/>
          <w:bCs/>
          <w:sz w:val="26"/>
          <w:szCs w:val="26"/>
          <w:lang w:val="hr-HR"/>
        </w:rPr>
        <w:t>.</w:t>
      </w:r>
      <w:r w:rsidR="00FC2096" w:rsidRPr="00116D1D">
        <w:rPr>
          <w:b/>
          <w:bCs/>
          <w:sz w:val="26"/>
          <w:szCs w:val="26"/>
          <w:lang w:val="vi-VN"/>
        </w:rPr>
        <w:t>8</w:t>
      </w:r>
      <w:r w:rsidR="00FC2096" w:rsidRPr="00116D1D">
        <w:rPr>
          <w:b/>
          <w:bCs/>
          <w:sz w:val="26"/>
          <w:szCs w:val="26"/>
          <w:lang w:val="hr-HR"/>
        </w:rPr>
        <w:t xml:space="preserve">. Yêu cầu, điều kiện thực hiện thủ tục hành chính: </w:t>
      </w:r>
      <w:r w:rsidR="00FC2096" w:rsidRPr="00116D1D">
        <w:rPr>
          <w:sz w:val="26"/>
          <w:szCs w:val="26"/>
          <w:lang w:val="vi-VN"/>
        </w:rPr>
        <w:t>Văn phòng đại diện chấm dứt hoạt động trong các trường hợp sau:</w:t>
      </w:r>
    </w:p>
    <w:p w14:paraId="471FD45A" w14:textId="77777777" w:rsidR="00FC2096" w:rsidRPr="00116D1D" w:rsidRDefault="00FC2096" w:rsidP="00FC2096">
      <w:pPr>
        <w:spacing w:before="120" w:after="120"/>
        <w:ind w:firstLine="567"/>
        <w:jc w:val="both"/>
        <w:rPr>
          <w:sz w:val="26"/>
          <w:szCs w:val="26"/>
          <w:lang w:val="fr-FR"/>
        </w:rPr>
      </w:pPr>
      <w:r w:rsidRPr="00116D1D">
        <w:rPr>
          <w:sz w:val="26"/>
          <w:szCs w:val="26"/>
          <w:lang w:val="fr-FR"/>
        </w:rPr>
        <w:t>(1)</w:t>
      </w:r>
      <w:r w:rsidRPr="00116D1D">
        <w:rPr>
          <w:sz w:val="26"/>
          <w:szCs w:val="26"/>
          <w:lang w:val="vi-VN"/>
        </w:rPr>
        <w:t xml:space="preserve"> Theo </w:t>
      </w:r>
      <w:r w:rsidRPr="00116D1D">
        <w:rPr>
          <w:sz w:val="26"/>
          <w:szCs w:val="26"/>
          <w:lang w:val="fr-FR"/>
        </w:rPr>
        <w:t xml:space="preserve">đề </w:t>
      </w:r>
      <w:r w:rsidRPr="00116D1D">
        <w:rPr>
          <w:sz w:val="26"/>
          <w:szCs w:val="26"/>
          <w:lang w:val="vi-VN"/>
        </w:rPr>
        <w:t xml:space="preserve">nghị của </w:t>
      </w:r>
      <w:r w:rsidRPr="00116D1D">
        <w:rPr>
          <w:sz w:val="26"/>
          <w:szCs w:val="26"/>
          <w:lang w:val="fr-FR"/>
        </w:rPr>
        <w:t>doanh nghiệp kinh doanh dịch vụ lữ hành nước ngoài</w:t>
      </w:r>
      <w:r w:rsidRPr="00116D1D">
        <w:rPr>
          <w:sz w:val="26"/>
          <w:szCs w:val="26"/>
          <w:lang w:val="vi-VN"/>
        </w:rPr>
        <w:t>.</w:t>
      </w:r>
    </w:p>
    <w:p w14:paraId="2B22507F" w14:textId="77777777" w:rsidR="00FC2096" w:rsidRPr="00116D1D" w:rsidRDefault="00FC2096" w:rsidP="00FC2096">
      <w:pPr>
        <w:spacing w:before="120" w:after="120"/>
        <w:ind w:firstLine="567"/>
        <w:jc w:val="both"/>
        <w:rPr>
          <w:sz w:val="26"/>
          <w:szCs w:val="26"/>
          <w:lang w:val="fr-FR"/>
        </w:rPr>
      </w:pPr>
      <w:r w:rsidRPr="00116D1D">
        <w:rPr>
          <w:sz w:val="26"/>
          <w:szCs w:val="26"/>
          <w:lang w:val="fr-FR"/>
        </w:rPr>
        <w:t xml:space="preserve">(2) </w:t>
      </w:r>
      <w:r w:rsidRPr="00116D1D">
        <w:rPr>
          <w:sz w:val="26"/>
          <w:szCs w:val="26"/>
          <w:lang w:val="vi-VN"/>
        </w:rPr>
        <w:t xml:space="preserve">Khi </w:t>
      </w:r>
      <w:r w:rsidRPr="00116D1D">
        <w:rPr>
          <w:sz w:val="26"/>
          <w:szCs w:val="26"/>
          <w:lang w:val="fr-FR"/>
        </w:rPr>
        <w:t>doanh nghiệp kinh doanh dịch vụ lữ hành nước ngoài</w:t>
      </w:r>
      <w:r w:rsidRPr="00116D1D">
        <w:rPr>
          <w:sz w:val="26"/>
          <w:szCs w:val="26"/>
          <w:lang w:val="vi-VN"/>
        </w:rPr>
        <w:t xml:space="preserve"> chấm dứt hoạt động theo pháp luật của quốc gia, vùng lãnh thổ nơi </w:t>
      </w:r>
      <w:r w:rsidRPr="00116D1D">
        <w:rPr>
          <w:sz w:val="26"/>
          <w:szCs w:val="26"/>
        </w:rPr>
        <w:t>doanh nghiệp</w:t>
      </w:r>
      <w:r w:rsidRPr="00116D1D">
        <w:rPr>
          <w:sz w:val="26"/>
          <w:szCs w:val="26"/>
          <w:lang w:val="vi-VN"/>
        </w:rPr>
        <w:t xml:space="preserve"> đó thành lập hoặc đăng ký kinh doanh.</w:t>
      </w:r>
    </w:p>
    <w:p w14:paraId="5E76DCC5" w14:textId="77777777" w:rsidR="00FC2096" w:rsidRPr="00116D1D" w:rsidRDefault="00FC2096" w:rsidP="00FC2096">
      <w:pPr>
        <w:spacing w:before="120" w:after="120"/>
        <w:ind w:firstLine="567"/>
        <w:jc w:val="both"/>
        <w:rPr>
          <w:sz w:val="26"/>
          <w:szCs w:val="26"/>
          <w:lang w:val="fr-FR"/>
        </w:rPr>
      </w:pPr>
      <w:r w:rsidRPr="00116D1D">
        <w:rPr>
          <w:sz w:val="26"/>
          <w:szCs w:val="26"/>
          <w:lang w:val="fr-FR"/>
        </w:rPr>
        <w:t xml:space="preserve">(3) </w:t>
      </w:r>
      <w:r w:rsidRPr="00116D1D">
        <w:rPr>
          <w:sz w:val="26"/>
          <w:szCs w:val="26"/>
          <w:lang w:val="vi-VN"/>
        </w:rPr>
        <w:t xml:space="preserve">Hết thời hạn hoạt động theo Giấy phép thành lập Văn phòng đại diện mà </w:t>
      </w:r>
      <w:r w:rsidRPr="00116D1D">
        <w:rPr>
          <w:sz w:val="26"/>
          <w:szCs w:val="26"/>
          <w:lang w:val="fr-FR"/>
        </w:rPr>
        <w:t>doanh nghiệp kinh doanh dịch vụ lữ hành nước ngoài</w:t>
      </w:r>
      <w:r w:rsidRPr="00116D1D">
        <w:rPr>
          <w:sz w:val="26"/>
          <w:szCs w:val="26"/>
          <w:lang w:val="vi-VN"/>
        </w:rPr>
        <w:t xml:space="preserve"> không đề nghị gia hạn.</w:t>
      </w:r>
    </w:p>
    <w:p w14:paraId="11005A18" w14:textId="77777777" w:rsidR="00FC2096" w:rsidRPr="00116D1D" w:rsidRDefault="00FC2096" w:rsidP="00FC2096">
      <w:pPr>
        <w:spacing w:before="120" w:after="120"/>
        <w:ind w:firstLine="567"/>
        <w:jc w:val="both"/>
        <w:rPr>
          <w:sz w:val="26"/>
          <w:szCs w:val="26"/>
          <w:lang w:val="fr-FR"/>
        </w:rPr>
      </w:pPr>
      <w:r w:rsidRPr="00116D1D">
        <w:rPr>
          <w:sz w:val="26"/>
          <w:szCs w:val="26"/>
          <w:lang w:val="fr-FR"/>
        </w:rPr>
        <w:t xml:space="preserve">(4) </w:t>
      </w:r>
      <w:r w:rsidRPr="00116D1D">
        <w:rPr>
          <w:sz w:val="26"/>
          <w:szCs w:val="26"/>
          <w:lang w:val="vi-VN"/>
        </w:rPr>
        <w:t xml:space="preserve">Hết thời gian hoạt động theo Giấy phép thành lập Văn phòng đại diện mà không được Cơ </w:t>
      </w:r>
      <w:r w:rsidRPr="00116D1D">
        <w:rPr>
          <w:sz w:val="26"/>
          <w:szCs w:val="26"/>
          <w:lang w:val="fr-FR"/>
        </w:rPr>
        <w:t>q</w:t>
      </w:r>
      <w:r w:rsidRPr="00116D1D">
        <w:rPr>
          <w:sz w:val="26"/>
          <w:szCs w:val="26"/>
          <w:lang w:val="vi-VN"/>
        </w:rPr>
        <w:t>uan cấp Giấy phép đồng ý gia hạn.</w:t>
      </w:r>
    </w:p>
    <w:p w14:paraId="558D0D1B" w14:textId="77777777" w:rsidR="00FC2096" w:rsidRPr="00116D1D" w:rsidRDefault="00FC2096" w:rsidP="00FC2096">
      <w:pPr>
        <w:spacing w:before="120" w:after="120"/>
        <w:ind w:firstLine="567"/>
        <w:jc w:val="both"/>
        <w:rPr>
          <w:sz w:val="26"/>
          <w:szCs w:val="26"/>
          <w:lang w:val="fr-FR"/>
        </w:rPr>
      </w:pPr>
      <w:r w:rsidRPr="00116D1D">
        <w:rPr>
          <w:sz w:val="26"/>
          <w:szCs w:val="26"/>
          <w:lang w:val="fr-FR"/>
        </w:rPr>
        <w:t xml:space="preserve">(5) </w:t>
      </w:r>
      <w:r w:rsidRPr="00116D1D">
        <w:rPr>
          <w:sz w:val="26"/>
          <w:szCs w:val="26"/>
          <w:lang w:val="vi-VN"/>
        </w:rPr>
        <w:t xml:space="preserve">Bị thu hồi Giấy phép thành lập Văn phòng đại diện theo quy định tại Điều 44 Nghị định </w:t>
      </w:r>
      <w:r w:rsidRPr="00116D1D">
        <w:rPr>
          <w:sz w:val="26"/>
          <w:szCs w:val="26"/>
        </w:rPr>
        <w:t xml:space="preserve">số </w:t>
      </w:r>
      <w:r w:rsidRPr="00116D1D">
        <w:rPr>
          <w:sz w:val="26"/>
          <w:szCs w:val="26"/>
          <w:lang w:val="vi-VN"/>
        </w:rPr>
        <w:t xml:space="preserve">07/2016/NĐ-CP </w:t>
      </w:r>
      <w:r w:rsidRPr="00116D1D">
        <w:rPr>
          <w:sz w:val="26"/>
          <w:szCs w:val="26"/>
          <w:lang w:val="nl-NL"/>
        </w:rPr>
        <w:t>ngày 25 tháng 01 năm 2016</w:t>
      </w:r>
      <w:r w:rsidRPr="00116D1D">
        <w:rPr>
          <w:sz w:val="26"/>
          <w:szCs w:val="26"/>
          <w:lang w:val="vi-VN"/>
        </w:rPr>
        <w:t>.</w:t>
      </w:r>
    </w:p>
    <w:p w14:paraId="1F3C9C1A" w14:textId="77777777" w:rsidR="00FC2096" w:rsidRPr="00116D1D" w:rsidRDefault="00FC2096" w:rsidP="00FC2096">
      <w:pPr>
        <w:spacing w:before="120" w:after="120"/>
        <w:ind w:firstLine="567"/>
        <w:jc w:val="both"/>
        <w:rPr>
          <w:sz w:val="26"/>
          <w:szCs w:val="26"/>
          <w:lang w:val="fr-FR"/>
        </w:rPr>
      </w:pPr>
      <w:r w:rsidRPr="00116D1D">
        <w:rPr>
          <w:sz w:val="26"/>
          <w:szCs w:val="26"/>
          <w:lang w:val="fr-FR"/>
        </w:rPr>
        <w:t>(6) Doanh nghiệp kinh doanh dịch vụ lữ hành nước ngoài</w:t>
      </w:r>
      <w:r w:rsidRPr="00116D1D">
        <w:rPr>
          <w:sz w:val="26"/>
          <w:szCs w:val="26"/>
          <w:lang w:val="vi-VN"/>
        </w:rPr>
        <w:t xml:space="preserve">, Văn phòng đại diện không còn đáp ứng một trong những điều kiện quy định tại Điều 7 Nghị định </w:t>
      </w:r>
      <w:r w:rsidRPr="00116D1D">
        <w:rPr>
          <w:sz w:val="26"/>
          <w:szCs w:val="26"/>
        </w:rPr>
        <w:t xml:space="preserve">số </w:t>
      </w:r>
      <w:r w:rsidRPr="00116D1D">
        <w:rPr>
          <w:sz w:val="26"/>
          <w:szCs w:val="26"/>
          <w:lang w:val="vi-VN"/>
        </w:rPr>
        <w:t xml:space="preserve">07/2016/NĐ-CP </w:t>
      </w:r>
      <w:r w:rsidRPr="00116D1D">
        <w:rPr>
          <w:sz w:val="26"/>
          <w:szCs w:val="26"/>
          <w:lang w:val="nl-NL"/>
        </w:rPr>
        <w:t>ngày 25 tháng 01 năm 2016</w:t>
      </w:r>
      <w:r w:rsidRPr="00116D1D">
        <w:rPr>
          <w:sz w:val="26"/>
          <w:szCs w:val="26"/>
          <w:lang w:val="vi-VN"/>
        </w:rPr>
        <w:t>.</w:t>
      </w:r>
    </w:p>
    <w:p w14:paraId="733D5C5F" w14:textId="410FB6D8" w:rsidR="00FC2096" w:rsidRPr="00116D1D" w:rsidRDefault="00D47BFC" w:rsidP="00FC2096">
      <w:pPr>
        <w:tabs>
          <w:tab w:val="left" w:pos="1080"/>
        </w:tabs>
        <w:spacing w:before="120" w:after="120"/>
        <w:ind w:firstLine="567"/>
        <w:rPr>
          <w:rFonts w:eastAsia="Arial"/>
          <w:bCs/>
          <w:sz w:val="26"/>
          <w:szCs w:val="26"/>
          <w:lang w:val="nl-NL" w:eastAsia="zh-CN"/>
        </w:rPr>
      </w:pPr>
      <w:r w:rsidRPr="00116D1D">
        <w:rPr>
          <w:b/>
          <w:bCs/>
          <w:sz w:val="26"/>
          <w:szCs w:val="26"/>
        </w:rPr>
        <w:t>18</w:t>
      </w:r>
      <w:r w:rsidR="00FC2096" w:rsidRPr="00116D1D">
        <w:rPr>
          <w:b/>
          <w:bCs/>
          <w:sz w:val="26"/>
          <w:szCs w:val="26"/>
          <w:lang w:val="nl-NL"/>
        </w:rPr>
        <w:t>.</w:t>
      </w:r>
      <w:r w:rsidR="00FC2096" w:rsidRPr="00116D1D">
        <w:rPr>
          <w:b/>
          <w:bCs/>
          <w:sz w:val="26"/>
          <w:szCs w:val="26"/>
          <w:lang w:val="vi-VN"/>
        </w:rPr>
        <w:t>9</w:t>
      </w:r>
      <w:r w:rsidR="00FC2096" w:rsidRPr="00116D1D">
        <w:rPr>
          <w:b/>
          <w:bCs/>
          <w:sz w:val="26"/>
          <w:szCs w:val="26"/>
          <w:lang w:val="nl-NL"/>
        </w:rPr>
        <w:t>. Căn cứ pháp lý của thủ tục hành chính:</w:t>
      </w:r>
    </w:p>
    <w:p w14:paraId="140D9AEE" w14:textId="77777777" w:rsidR="00FC2096" w:rsidRPr="00116D1D" w:rsidRDefault="00FC2096" w:rsidP="00FC2096">
      <w:pPr>
        <w:tabs>
          <w:tab w:val="left" w:pos="1080"/>
        </w:tabs>
        <w:spacing w:before="120" w:after="120"/>
        <w:ind w:firstLine="567"/>
        <w:jc w:val="both"/>
        <w:rPr>
          <w:sz w:val="26"/>
          <w:szCs w:val="26"/>
          <w:lang w:val="nl-NL"/>
        </w:rPr>
      </w:pPr>
      <w:r w:rsidRPr="00116D1D">
        <w:rPr>
          <w:sz w:val="26"/>
          <w:szCs w:val="26"/>
          <w:lang w:val="nl-NL"/>
        </w:rPr>
        <w:t>- Luật Du lịch số 09/2017/QH14 ngày 19 tháng 6 năm 2017. Có hiệu lực từ ngày 01 tháng 01 năm 2018.</w:t>
      </w:r>
    </w:p>
    <w:p w14:paraId="68FD5E05" w14:textId="77777777" w:rsidR="00FC2096" w:rsidRPr="00116D1D" w:rsidRDefault="00FC2096" w:rsidP="00FC2096">
      <w:pPr>
        <w:tabs>
          <w:tab w:val="left" w:pos="1080"/>
        </w:tabs>
        <w:spacing w:before="120" w:after="120"/>
        <w:ind w:firstLine="567"/>
        <w:jc w:val="both"/>
        <w:rPr>
          <w:sz w:val="26"/>
          <w:szCs w:val="26"/>
        </w:rPr>
      </w:pPr>
      <w:r w:rsidRPr="00116D1D">
        <w:rPr>
          <w:sz w:val="26"/>
          <w:szCs w:val="26"/>
          <w:lang w:val="nl-NL"/>
        </w:rPr>
        <w:t xml:space="preserve">- Nghị định số 07/2016/NĐ-CP ngày 25/01/2016 của Chính phủ </w:t>
      </w:r>
      <w:r w:rsidRPr="00116D1D">
        <w:rPr>
          <w:iCs/>
          <w:sz w:val="26"/>
          <w:szCs w:val="26"/>
          <w:lang w:val="vi-VN"/>
        </w:rPr>
        <w:t>quy định chi tiết Luật Thương mại về Văn phòng đại diện, Chi nhánh của thương nhân nước ngoài tại Việt Nam</w:t>
      </w:r>
      <w:r w:rsidRPr="00116D1D">
        <w:rPr>
          <w:iCs/>
          <w:sz w:val="26"/>
          <w:szCs w:val="26"/>
        </w:rPr>
        <w:t>. Có hiệu lực từ ngày 10 tháng 3 năm 2016.</w:t>
      </w:r>
    </w:p>
    <w:p w14:paraId="5B0CE38B" w14:textId="77777777" w:rsidR="00FC2096" w:rsidRPr="00116D1D" w:rsidRDefault="00FC2096" w:rsidP="00FC2096">
      <w:pPr>
        <w:tabs>
          <w:tab w:val="left" w:pos="349"/>
        </w:tabs>
        <w:spacing w:before="120" w:after="120"/>
        <w:ind w:firstLine="567"/>
        <w:contextualSpacing/>
        <w:jc w:val="both"/>
        <w:rPr>
          <w:sz w:val="26"/>
          <w:szCs w:val="26"/>
        </w:rPr>
      </w:pPr>
      <w:r w:rsidRPr="00116D1D">
        <w:rPr>
          <w:sz w:val="26"/>
          <w:szCs w:val="26"/>
          <w:lang w:val="nl-NL"/>
        </w:rPr>
        <w:t xml:space="preserve">- Thông tư số 11/2016/TT-BCT ngày 05 tháng 7 năm 2016 của Bộ trưởng Bộ Công Thương quy định biểu mẫu thực hiện Nghị định số 07/2016/NĐ-CP ngày 25/01/2016 của Chính phủ </w:t>
      </w:r>
      <w:r w:rsidRPr="00116D1D">
        <w:rPr>
          <w:iCs/>
          <w:sz w:val="26"/>
          <w:szCs w:val="26"/>
          <w:lang w:val="vi-VN"/>
        </w:rPr>
        <w:t>quy định chi tiết Luật Thương mại về Văn phòng đại diện, Chi nhánh của thương nhân nước ngoài tại Việt Nam</w:t>
      </w:r>
      <w:r w:rsidRPr="00116D1D">
        <w:rPr>
          <w:iCs/>
          <w:sz w:val="26"/>
          <w:szCs w:val="26"/>
        </w:rPr>
        <w:t>. Có hiệu lực từ ngày 20 tháng 8 năm 2016.</w:t>
      </w:r>
    </w:p>
    <w:p w14:paraId="188243C2" w14:textId="1639901F" w:rsidR="00FC2096" w:rsidRPr="00116D1D" w:rsidRDefault="00D47BFC" w:rsidP="00FC2096">
      <w:pPr>
        <w:shd w:val="clear" w:color="auto" w:fill="FFFFFF"/>
        <w:spacing w:before="120" w:after="120" w:line="234" w:lineRule="atLeast"/>
        <w:ind w:firstLine="567"/>
        <w:jc w:val="both"/>
        <w:rPr>
          <w:i/>
          <w:sz w:val="26"/>
          <w:szCs w:val="26"/>
          <w:lang w:val="vi-VN"/>
        </w:rPr>
      </w:pPr>
      <w:r w:rsidRPr="00116D1D">
        <w:rPr>
          <w:b/>
          <w:sz w:val="26"/>
          <w:szCs w:val="26"/>
        </w:rPr>
        <w:t>18</w:t>
      </w:r>
      <w:r w:rsidR="00FC2096" w:rsidRPr="00116D1D">
        <w:rPr>
          <w:b/>
          <w:sz w:val="26"/>
          <w:szCs w:val="26"/>
          <w:lang w:val="nl-NL"/>
        </w:rPr>
        <w:t>.</w:t>
      </w:r>
      <w:r w:rsidR="00FC2096" w:rsidRPr="00116D1D">
        <w:rPr>
          <w:b/>
          <w:sz w:val="26"/>
          <w:szCs w:val="26"/>
          <w:lang w:val="vi-VN"/>
        </w:rPr>
        <w:t>10</w:t>
      </w:r>
      <w:r w:rsidR="00FC2096" w:rsidRPr="00116D1D">
        <w:rPr>
          <w:b/>
          <w:sz w:val="26"/>
          <w:szCs w:val="26"/>
          <w:lang w:val="nl-NL"/>
        </w:rPr>
        <w:t>. Lưu hồ sơ (ISO)</w:t>
      </w:r>
      <w:r w:rsidR="00FC2096" w:rsidRPr="00116D1D">
        <w:rPr>
          <w:b/>
          <w:sz w:val="26"/>
          <w:szCs w:val="26"/>
          <w:lang w:val="vi-VN"/>
        </w:rPr>
        <w:t>:</w:t>
      </w:r>
    </w:p>
    <w:tbl>
      <w:tblPr>
        <w:tblpPr w:leftFromText="180" w:rightFromText="180" w:vertAnchor="text" w:tblpX="108" w:tblpY="1"/>
        <w:tblOverlap w:val="never"/>
        <w:tblW w:w="48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4"/>
        <w:gridCol w:w="2261"/>
        <w:gridCol w:w="2001"/>
      </w:tblGrid>
      <w:tr w:rsidR="00FC2096" w:rsidRPr="00116D1D" w14:paraId="686FF3B8" w14:textId="77777777" w:rsidTr="00FC2096">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586E3168" w14:textId="77777777" w:rsidR="00FC2096" w:rsidRPr="00116D1D" w:rsidRDefault="00FC2096" w:rsidP="00FC2096">
            <w:pPr>
              <w:spacing w:before="40" w:after="40"/>
              <w:jc w:val="center"/>
              <w:rPr>
                <w:sz w:val="26"/>
                <w:szCs w:val="26"/>
                <w:lang w:val="nl-NL"/>
              </w:rPr>
            </w:pPr>
            <w:r w:rsidRPr="00116D1D">
              <w:rPr>
                <w:b/>
                <w:bCs/>
                <w:sz w:val="26"/>
                <w:szCs w:val="26"/>
                <w:lang w:val="nl-NL"/>
              </w:rPr>
              <w:t>Thành phần hồ sơ lưu</w:t>
            </w:r>
          </w:p>
        </w:tc>
        <w:tc>
          <w:tcPr>
            <w:tcW w:w="1146" w:type="pct"/>
            <w:tcBorders>
              <w:top w:val="single" w:sz="4" w:space="0" w:color="auto"/>
              <w:left w:val="single" w:sz="4" w:space="0" w:color="auto"/>
              <w:bottom w:val="single" w:sz="4" w:space="0" w:color="auto"/>
              <w:right w:val="single" w:sz="4" w:space="0" w:color="auto"/>
            </w:tcBorders>
            <w:vAlign w:val="center"/>
          </w:tcPr>
          <w:p w14:paraId="166A4B02" w14:textId="77777777" w:rsidR="00FC2096" w:rsidRPr="00116D1D" w:rsidRDefault="00FC2096" w:rsidP="00FC2096">
            <w:pPr>
              <w:spacing w:before="40" w:after="40"/>
              <w:jc w:val="center"/>
              <w:rPr>
                <w:b/>
                <w:sz w:val="26"/>
                <w:szCs w:val="26"/>
                <w:lang w:val="nl-NL"/>
              </w:rPr>
            </w:pPr>
            <w:r w:rsidRPr="00116D1D">
              <w:rPr>
                <w:b/>
                <w:sz w:val="26"/>
                <w:szCs w:val="26"/>
                <w:lang w:val="nl-NL"/>
              </w:rPr>
              <w:t>Bộ phận lưu trữ</w:t>
            </w:r>
          </w:p>
        </w:tc>
        <w:tc>
          <w:tcPr>
            <w:tcW w:w="1014" w:type="pct"/>
            <w:tcBorders>
              <w:top w:val="single" w:sz="4" w:space="0" w:color="auto"/>
              <w:left w:val="single" w:sz="4" w:space="0" w:color="auto"/>
              <w:bottom w:val="single" w:sz="4" w:space="0" w:color="auto"/>
              <w:right w:val="single" w:sz="4" w:space="0" w:color="auto"/>
            </w:tcBorders>
            <w:vAlign w:val="center"/>
          </w:tcPr>
          <w:p w14:paraId="06CC589B" w14:textId="77777777" w:rsidR="00FC2096" w:rsidRPr="00116D1D" w:rsidRDefault="00FC2096" w:rsidP="00FC2096">
            <w:pPr>
              <w:spacing w:before="40" w:after="40"/>
              <w:jc w:val="center"/>
              <w:rPr>
                <w:sz w:val="26"/>
                <w:szCs w:val="26"/>
                <w:lang w:val="nl-NL"/>
              </w:rPr>
            </w:pPr>
            <w:r w:rsidRPr="00116D1D">
              <w:rPr>
                <w:b/>
                <w:bCs/>
                <w:sz w:val="26"/>
                <w:szCs w:val="26"/>
                <w:lang w:val="nl-NL"/>
              </w:rPr>
              <w:t>Thời gian lưu</w:t>
            </w:r>
          </w:p>
        </w:tc>
      </w:tr>
      <w:tr w:rsidR="00FC2096" w:rsidRPr="00116D1D" w14:paraId="24D78F8A" w14:textId="77777777" w:rsidTr="00FC2096">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29E5C9A3" w14:textId="77777777" w:rsidR="00FC2096" w:rsidRPr="00116D1D" w:rsidRDefault="00FC2096" w:rsidP="00FC2096">
            <w:pPr>
              <w:spacing w:before="40" w:after="40"/>
              <w:rPr>
                <w:sz w:val="26"/>
                <w:szCs w:val="26"/>
                <w:lang w:val="nl-NL"/>
              </w:rPr>
            </w:pPr>
            <w:r w:rsidRPr="00116D1D">
              <w:rPr>
                <w:sz w:val="26"/>
                <w:szCs w:val="26"/>
                <w:lang w:val="nl-NL"/>
              </w:rPr>
              <w:t xml:space="preserve">- Như mục </w:t>
            </w:r>
            <w:r w:rsidRPr="00116D1D">
              <w:rPr>
                <w:sz w:val="26"/>
                <w:szCs w:val="26"/>
                <w:lang w:val="vi-VN"/>
              </w:rPr>
              <w:t>1</w:t>
            </w:r>
            <w:r w:rsidRPr="00116D1D">
              <w:rPr>
                <w:sz w:val="26"/>
                <w:szCs w:val="26"/>
                <w:lang w:val="nl-NL"/>
              </w:rPr>
              <w:t>.2;</w:t>
            </w:r>
          </w:p>
          <w:p w14:paraId="6F754C5A" w14:textId="77777777" w:rsidR="00FC2096" w:rsidRPr="00116D1D" w:rsidRDefault="00FC2096" w:rsidP="00FC209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01FF063F" w14:textId="77777777" w:rsidR="00FC2096" w:rsidRPr="00116D1D" w:rsidRDefault="00FC2096" w:rsidP="00FC2096">
            <w:pPr>
              <w:spacing w:before="40" w:after="40"/>
              <w:rPr>
                <w:sz w:val="26"/>
                <w:szCs w:val="26"/>
                <w:lang w:val="nl-NL"/>
              </w:rPr>
            </w:pPr>
            <w:r w:rsidRPr="00116D1D">
              <w:rPr>
                <w:sz w:val="26"/>
                <w:szCs w:val="26"/>
                <w:lang w:val="nl-NL"/>
              </w:rPr>
              <w:t>- Hồ sơ thẩm định (nếu có)</w:t>
            </w:r>
          </w:p>
          <w:p w14:paraId="2F9F4194" w14:textId="77777777" w:rsidR="00FC2096" w:rsidRPr="00116D1D" w:rsidRDefault="00FC2096" w:rsidP="00FC2096">
            <w:pPr>
              <w:spacing w:before="40" w:after="40"/>
              <w:rPr>
                <w:sz w:val="26"/>
                <w:szCs w:val="26"/>
                <w:lang w:val="nl-NL"/>
              </w:rPr>
            </w:pPr>
            <w:r w:rsidRPr="00116D1D">
              <w:rPr>
                <w:sz w:val="26"/>
                <w:szCs w:val="26"/>
                <w:lang w:val="nl-NL"/>
              </w:rPr>
              <w:t>- Văn bản trình cơ quan cấp trên (nếu có)</w:t>
            </w:r>
          </w:p>
        </w:tc>
        <w:tc>
          <w:tcPr>
            <w:tcW w:w="1146" w:type="pct"/>
            <w:tcBorders>
              <w:top w:val="single" w:sz="4" w:space="0" w:color="auto"/>
              <w:left w:val="single" w:sz="4" w:space="0" w:color="auto"/>
              <w:bottom w:val="single" w:sz="4" w:space="0" w:color="auto"/>
              <w:right w:val="single" w:sz="4" w:space="0" w:color="auto"/>
            </w:tcBorders>
            <w:vAlign w:val="center"/>
          </w:tcPr>
          <w:p w14:paraId="0BA3A86F" w14:textId="77777777" w:rsidR="00FC2096" w:rsidRPr="00116D1D" w:rsidRDefault="00FC2096" w:rsidP="00FC2096">
            <w:pPr>
              <w:spacing w:before="40" w:after="40"/>
              <w:jc w:val="center"/>
              <w:rPr>
                <w:sz w:val="26"/>
                <w:szCs w:val="26"/>
                <w:lang w:val="nl-NL"/>
              </w:rPr>
            </w:pPr>
            <w:r w:rsidRPr="00116D1D">
              <w:rPr>
                <w:sz w:val="26"/>
                <w:szCs w:val="26"/>
                <w:lang w:val="nl-NL"/>
              </w:rPr>
              <w:t>Phòng Quản lý Du lịch</w:t>
            </w:r>
          </w:p>
        </w:tc>
        <w:tc>
          <w:tcPr>
            <w:tcW w:w="1014" w:type="pct"/>
            <w:tcBorders>
              <w:top w:val="single" w:sz="4" w:space="0" w:color="auto"/>
              <w:left w:val="single" w:sz="4" w:space="0" w:color="auto"/>
              <w:right w:val="single" w:sz="4" w:space="0" w:color="auto"/>
            </w:tcBorders>
            <w:vAlign w:val="center"/>
          </w:tcPr>
          <w:p w14:paraId="20815064" w14:textId="77777777" w:rsidR="00FC2096" w:rsidRPr="00116D1D" w:rsidRDefault="00FC2096" w:rsidP="00FC2096">
            <w:pPr>
              <w:spacing w:before="40" w:after="40"/>
              <w:jc w:val="center"/>
              <w:rPr>
                <w:sz w:val="26"/>
                <w:szCs w:val="26"/>
                <w:lang w:val="nl-NL"/>
              </w:rPr>
            </w:pPr>
            <w:r w:rsidRPr="00116D1D">
              <w:rPr>
                <w:sz w:val="26"/>
                <w:szCs w:val="26"/>
                <w:lang w:val="nl-NL"/>
              </w:rPr>
              <w:t>Vĩnh viễn</w:t>
            </w:r>
          </w:p>
          <w:p w14:paraId="1BF5CA4C" w14:textId="77777777" w:rsidR="00FC2096" w:rsidRPr="00116D1D" w:rsidRDefault="00FC2096" w:rsidP="00FC2096">
            <w:pPr>
              <w:spacing w:before="40" w:after="40"/>
              <w:jc w:val="both"/>
              <w:rPr>
                <w:sz w:val="26"/>
                <w:szCs w:val="26"/>
                <w:lang w:val="nl-NL"/>
              </w:rPr>
            </w:pPr>
          </w:p>
          <w:p w14:paraId="3F5E8167" w14:textId="77777777" w:rsidR="00FC2096" w:rsidRPr="00116D1D" w:rsidRDefault="00FC2096" w:rsidP="00FC2096">
            <w:pPr>
              <w:spacing w:before="40" w:after="40"/>
              <w:jc w:val="both"/>
              <w:rPr>
                <w:sz w:val="26"/>
                <w:szCs w:val="26"/>
                <w:lang w:val="nl-NL"/>
              </w:rPr>
            </w:pPr>
          </w:p>
          <w:p w14:paraId="27972450" w14:textId="77777777" w:rsidR="00FC2096" w:rsidRPr="00116D1D" w:rsidRDefault="00FC2096" w:rsidP="00FC2096">
            <w:pPr>
              <w:spacing w:before="40" w:after="40"/>
              <w:jc w:val="both"/>
              <w:rPr>
                <w:sz w:val="26"/>
                <w:szCs w:val="26"/>
                <w:lang w:val="nl-NL"/>
              </w:rPr>
            </w:pPr>
          </w:p>
          <w:p w14:paraId="6C58C702" w14:textId="77777777" w:rsidR="00FC2096" w:rsidRPr="00116D1D" w:rsidRDefault="00FC2096" w:rsidP="00FC2096">
            <w:pPr>
              <w:spacing w:before="40" w:after="40"/>
              <w:jc w:val="both"/>
              <w:rPr>
                <w:sz w:val="26"/>
                <w:szCs w:val="26"/>
                <w:lang w:val="nl-NL"/>
              </w:rPr>
            </w:pPr>
            <w:r w:rsidRPr="00116D1D">
              <w:rPr>
                <w:sz w:val="26"/>
                <w:szCs w:val="26"/>
                <w:lang w:val="nl-NL"/>
              </w:rPr>
              <w:t>Lưu trữ theo quy định hiện hành</w:t>
            </w:r>
          </w:p>
        </w:tc>
      </w:tr>
    </w:tbl>
    <w:p w14:paraId="7CAA65B0" w14:textId="77777777" w:rsidR="00FC2096" w:rsidRPr="00116D1D" w:rsidRDefault="00FC2096" w:rsidP="00FC2096">
      <w:pPr>
        <w:ind w:firstLine="567"/>
        <w:jc w:val="center"/>
        <w:rPr>
          <w:b/>
          <w:bCs/>
          <w:sz w:val="26"/>
          <w:szCs w:val="26"/>
        </w:rPr>
      </w:pPr>
    </w:p>
    <w:p w14:paraId="300C18DC" w14:textId="77777777" w:rsidR="00FC2096" w:rsidRPr="00116D1D" w:rsidRDefault="00FC2096" w:rsidP="00FC2096">
      <w:pPr>
        <w:ind w:firstLine="567"/>
        <w:jc w:val="center"/>
        <w:rPr>
          <w:b/>
          <w:bCs/>
          <w:sz w:val="26"/>
          <w:szCs w:val="26"/>
        </w:rPr>
      </w:pPr>
      <w:r w:rsidRPr="00116D1D">
        <w:rPr>
          <w:b/>
          <w:bCs/>
          <w:sz w:val="26"/>
          <w:szCs w:val="26"/>
          <w:lang w:val="vi-VN"/>
        </w:rPr>
        <w:t>CỘNG HOÀ XÃ HỘI CHỦ NGHĨA VIỆT NA</w:t>
      </w:r>
    </w:p>
    <w:p w14:paraId="5B227694" w14:textId="77777777" w:rsidR="00FC2096" w:rsidRPr="00116D1D" w:rsidRDefault="00FC2096" w:rsidP="00FC2096">
      <w:pPr>
        <w:jc w:val="center"/>
        <w:rPr>
          <w:sz w:val="26"/>
          <w:szCs w:val="26"/>
          <w:lang w:val="vi-VN"/>
        </w:rPr>
      </w:pPr>
      <w:r w:rsidRPr="00116D1D">
        <w:rPr>
          <w:b/>
          <w:bCs/>
          <w:noProof/>
          <w:sz w:val="26"/>
          <w:szCs w:val="26"/>
        </w:rPr>
        <mc:AlternateContent>
          <mc:Choice Requires="wps">
            <w:drawing>
              <wp:anchor distT="0" distB="0" distL="114300" distR="114300" simplePos="0" relativeHeight="251919872" behindDoc="0" locked="0" layoutInCell="1" allowOverlap="1" wp14:anchorId="43CB6F0B" wp14:editId="6E6FD1EF">
                <wp:simplePos x="0" y="0"/>
                <wp:positionH relativeFrom="column">
                  <wp:posOffset>1930400</wp:posOffset>
                </wp:positionH>
                <wp:positionV relativeFrom="paragraph">
                  <wp:posOffset>204470</wp:posOffset>
                </wp:positionV>
                <wp:extent cx="1966595" cy="0"/>
                <wp:effectExtent l="0" t="0" r="1905" b="0"/>
                <wp:wrapNone/>
                <wp:docPr id="9" name="AutoShape 5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19665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49A296" id="AutoShape 524" o:spid="_x0000_s1026" type="#_x0000_t32" style="position:absolute;margin-left:152pt;margin-top:16.1pt;width:154.85pt;height:0;z-index:25191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">
                <o:lock v:ext="edit" shapetype="f"/>
              </v:shape>
            </w:pict>
          </mc:Fallback>
        </mc:AlternateContent>
      </w:r>
      <w:r w:rsidRPr="00116D1D">
        <w:rPr>
          <w:b/>
          <w:bCs/>
          <w:sz w:val="26"/>
          <w:szCs w:val="26"/>
          <w:lang w:val="vi-VN"/>
        </w:rPr>
        <w:t>Độc lập - Tự do - Hạnh phúc</w:t>
      </w:r>
      <w:r w:rsidRPr="00116D1D">
        <w:rPr>
          <w:b/>
          <w:bCs/>
          <w:sz w:val="26"/>
          <w:szCs w:val="26"/>
          <w:lang w:val="vi-VN"/>
        </w:rPr>
        <w:br/>
        <w:t>__________________________</w:t>
      </w:r>
    </w:p>
    <w:p w14:paraId="542BF09E" w14:textId="77777777" w:rsidR="00FC2096" w:rsidRPr="00116D1D" w:rsidRDefault="00FC2096" w:rsidP="00FC2096">
      <w:pPr>
        <w:jc w:val="right"/>
        <w:rPr>
          <w:sz w:val="26"/>
          <w:szCs w:val="26"/>
          <w:lang w:val="vi-VN"/>
        </w:rPr>
      </w:pPr>
      <w:r w:rsidRPr="00116D1D">
        <w:rPr>
          <w:i/>
          <w:iCs/>
          <w:sz w:val="26"/>
          <w:szCs w:val="26"/>
          <w:lang w:val="vi-VN"/>
        </w:rPr>
        <w:t>Địa điểm, ngày.... tháng... năm....</w:t>
      </w:r>
    </w:p>
    <w:p w14:paraId="34BAC9F8" w14:textId="77777777" w:rsidR="00FC2096" w:rsidRPr="00116D1D" w:rsidRDefault="00FC2096" w:rsidP="00FC2096">
      <w:pPr>
        <w:jc w:val="center"/>
        <w:rPr>
          <w:b/>
          <w:bCs/>
          <w:sz w:val="26"/>
          <w:szCs w:val="26"/>
          <w:lang w:val="vi-VN"/>
        </w:rPr>
      </w:pPr>
      <w:r w:rsidRPr="00116D1D">
        <w:rPr>
          <w:b/>
          <w:bCs/>
          <w:sz w:val="26"/>
          <w:szCs w:val="26"/>
          <w:lang w:val="vi-VN"/>
        </w:rPr>
        <w:t xml:space="preserve">THÔNG BÁO CHẤM DỨT HOẠT ĐỘNG </w:t>
      </w:r>
      <w:r w:rsidRPr="00116D1D">
        <w:rPr>
          <w:b/>
          <w:bCs/>
          <w:sz w:val="26"/>
          <w:szCs w:val="26"/>
          <w:lang w:val="vi-VN"/>
        </w:rPr>
        <w:br/>
        <w:t>CỦA VĂN PHÒNG ĐẠI DIỆN ……………..</w:t>
      </w:r>
      <w:r w:rsidRPr="00116D1D">
        <w:rPr>
          <w:b/>
          <w:bCs/>
          <w:sz w:val="26"/>
          <w:szCs w:val="26"/>
        </w:rPr>
        <w:t xml:space="preserve"> </w:t>
      </w:r>
      <w:r w:rsidRPr="00116D1D">
        <w:rPr>
          <w:b/>
          <w:bCs/>
          <w:sz w:val="26"/>
          <w:szCs w:val="26"/>
          <w:lang w:val="vi-VN"/>
        </w:rPr>
        <w:t>TẠI VIỆT NAM</w:t>
      </w:r>
    </w:p>
    <w:p w14:paraId="7CE3107F" w14:textId="77777777" w:rsidR="00FC2096" w:rsidRPr="00116D1D" w:rsidRDefault="00FC2096" w:rsidP="00FC2096">
      <w:pPr>
        <w:jc w:val="center"/>
        <w:rPr>
          <w:sz w:val="26"/>
          <w:szCs w:val="26"/>
          <w:lang w:val="vi-VN"/>
        </w:rPr>
      </w:pPr>
    </w:p>
    <w:p w14:paraId="2DFCDD70" w14:textId="77777777" w:rsidR="00FC2096" w:rsidRPr="00116D1D" w:rsidRDefault="00FC2096" w:rsidP="00FC2096">
      <w:pPr>
        <w:ind w:firstLine="567"/>
        <w:jc w:val="center"/>
        <w:rPr>
          <w:sz w:val="26"/>
          <w:szCs w:val="26"/>
        </w:rPr>
      </w:pPr>
      <w:r w:rsidRPr="00116D1D">
        <w:rPr>
          <w:sz w:val="26"/>
          <w:szCs w:val="26"/>
          <w:lang w:val="vi-VN"/>
        </w:rPr>
        <w:t>Kính gửi:</w:t>
      </w:r>
      <w:r w:rsidRPr="00116D1D">
        <w:rPr>
          <w:sz w:val="26"/>
          <w:szCs w:val="26"/>
        </w:rPr>
        <w:t xml:space="preserve"> Sở Du lịch/Sở Văn hóa, Thể thao và Du lịch</w:t>
      </w:r>
      <w:r w:rsidRPr="00116D1D">
        <w:rPr>
          <w:sz w:val="26"/>
          <w:szCs w:val="26"/>
          <w:lang w:val="de-DE"/>
        </w:rPr>
        <w:t>/</w:t>
      </w:r>
      <w:r w:rsidRPr="00116D1D">
        <w:rPr>
          <w:sz w:val="26"/>
          <w:szCs w:val="26"/>
        </w:rPr>
        <w:t xml:space="preserve"> </w:t>
      </w:r>
      <w:r w:rsidRPr="00116D1D">
        <w:rPr>
          <w:bCs/>
          <w:sz w:val="26"/>
          <w:szCs w:val="26"/>
        </w:rPr>
        <w:t>Sở Văn hóa, Thông tin, Thể thao và Du lịch</w:t>
      </w:r>
      <w:r w:rsidRPr="00116D1D">
        <w:rPr>
          <w:sz w:val="26"/>
          <w:szCs w:val="26"/>
        </w:rPr>
        <w:t xml:space="preserve"> tỉnh/thành phố…</w:t>
      </w:r>
    </w:p>
    <w:p w14:paraId="58C7CA8F" w14:textId="77777777" w:rsidR="00FC2096" w:rsidRPr="00116D1D" w:rsidRDefault="00FC2096" w:rsidP="00FC2096">
      <w:pPr>
        <w:ind w:firstLine="567"/>
        <w:rPr>
          <w:sz w:val="26"/>
          <w:szCs w:val="26"/>
        </w:rPr>
      </w:pPr>
      <w:r w:rsidRPr="00116D1D">
        <w:rPr>
          <w:sz w:val="26"/>
          <w:szCs w:val="26"/>
          <w:lang w:val="vi-VN"/>
        </w:rPr>
        <w:t xml:space="preserve">Tên </w:t>
      </w:r>
      <w:r w:rsidRPr="00116D1D">
        <w:rPr>
          <w:sz w:val="26"/>
          <w:szCs w:val="26"/>
          <w:lang w:val="fr-FR"/>
        </w:rPr>
        <w:t>doanh nghiệp kinh doanh dịch vụ lữ hành nước ngoài</w:t>
      </w:r>
      <w:r w:rsidRPr="00116D1D">
        <w:rPr>
          <w:sz w:val="26"/>
          <w:szCs w:val="26"/>
          <w:lang w:val="vi-VN"/>
        </w:rPr>
        <w:t xml:space="preserve">: (ghi bằng chữ in hoa tên </w:t>
      </w:r>
      <w:r w:rsidRPr="00116D1D">
        <w:rPr>
          <w:sz w:val="26"/>
          <w:szCs w:val="26"/>
        </w:rPr>
        <w:t>doanh nghiệp</w:t>
      </w:r>
      <w:r w:rsidRPr="00116D1D">
        <w:rPr>
          <w:sz w:val="26"/>
          <w:szCs w:val="26"/>
          <w:lang w:val="vi-VN"/>
        </w:rPr>
        <w:t xml:space="preserve"> bằng tiếng Anh) …………</w:t>
      </w:r>
      <w:r w:rsidRPr="00116D1D">
        <w:rPr>
          <w:sz w:val="26"/>
          <w:szCs w:val="26"/>
        </w:rPr>
        <w:t>…...</w:t>
      </w:r>
      <w:r w:rsidRPr="00116D1D">
        <w:rPr>
          <w:sz w:val="26"/>
          <w:szCs w:val="26"/>
          <w:lang w:val="vi-VN"/>
        </w:rPr>
        <w:t>…………</w:t>
      </w:r>
      <w:r w:rsidRPr="00116D1D">
        <w:rPr>
          <w:sz w:val="26"/>
          <w:szCs w:val="26"/>
        </w:rPr>
        <w:t>…………………</w:t>
      </w:r>
    </w:p>
    <w:p w14:paraId="03B2A49F" w14:textId="77777777" w:rsidR="00FC2096" w:rsidRPr="00116D1D" w:rsidRDefault="00FC2096" w:rsidP="00FC2096">
      <w:pPr>
        <w:ind w:firstLine="567"/>
        <w:rPr>
          <w:sz w:val="26"/>
          <w:szCs w:val="26"/>
        </w:rPr>
      </w:pPr>
      <w:r w:rsidRPr="00116D1D">
        <w:rPr>
          <w:sz w:val="26"/>
          <w:szCs w:val="26"/>
          <w:lang w:val="vi-VN"/>
        </w:rPr>
        <w:t>Tên Văn phòng đại diện tại Việt Nam: (ghi bằng chữ in hoa tên Văn phòng đại diện/Chi nhánh trong Giấy phép thành lập): ……</w:t>
      </w:r>
      <w:r w:rsidRPr="00116D1D">
        <w:rPr>
          <w:sz w:val="26"/>
          <w:szCs w:val="26"/>
        </w:rPr>
        <w:t>……………</w:t>
      </w:r>
      <w:r w:rsidRPr="00116D1D">
        <w:rPr>
          <w:sz w:val="26"/>
          <w:szCs w:val="26"/>
          <w:lang w:val="vi-VN"/>
        </w:rPr>
        <w:t>………………</w:t>
      </w:r>
    </w:p>
    <w:p w14:paraId="776224FA" w14:textId="77777777" w:rsidR="00FC2096" w:rsidRPr="00116D1D" w:rsidRDefault="00FC2096" w:rsidP="00FC2096">
      <w:pPr>
        <w:ind w:firstLine="567"/>
        <w:rPr>
          <w:sz w:val="26"/>
          <w:szCs w:val="26"/>
          <w:lang w:val="vi-VN"/>
        </w:rPr>
      </w:pPr>
      <w:r w:rsidRPr="00116D1D">
        <w:rPr>
          <w:sz w:val="26"/>
          <w:szCs w:val="26"/>
          <w:lang w:val="vi-VN"/>
        </w:rPr>
        <w:t>Giấy phép thành lập Văn phòng đại diện số ………….Ngày cấp: ... /…./…</w:t>
      </w:r>
    </w:p>
    <w:p w14:paraId="0B317406" w14:textId="77777777" w:rsidR="00FC2096" w:rsidRPr="00116D1D" w:rsidRDefault="00FC2096" w:rsidP="00FC2096">
      <w:pPr>
        <w:ind w:firstLine="567"/>
        <w:rPr>
          <w:sz w:val="26"/>
          <w:szCs w:val="26"/>
          <w:lang w:val="vi-VN"/>
        </w:rPr>
      </w:pPr>
      <w:r w:rsidRPr="00116D1D">
        <w:rPr>
          <w:sz w:val="26"/>
          <w:szCs w:val="26"/>
          <w:lang w:val="vi-VN"/>
        </w:rPr>
        <w:t>Địa chỉ trụ sở Văn phòng đại diện: (ghi địa điểm đặt trụ sở Văn phòng đại diện theo Giấy phép thành lập) ……………</w:t>
      </w:r>
      <w:r w:rsidRPr="00116D1D">
        <w:rPr>
          <w:sz w:val="26"/>
          <w:szCs w:val="26"/>
        </w:rPr>
        <w:t>………………...</w:t>
      </w:r>
      <w:r w:rsidRPr="00116D1D">
        <w:rPr>
          <w:sz w:val="26"/>
          <w:szCs w:val="26"/>
          <w:lang w:val="vi-VN"/>
        </w:rPr>
        <w:t>……………………</w:t>
      </w:r>
    </w:p>
    <w:p w14:paraId="033CBE8F" w14:textId="77777777" w:rsidR="00FC2096" w:rsidRPr="00116D1D" w:rsidRDefault="00FC2096" w:rsidP="00FC2096">
      <w:pPr>
        <w:ind w:firstLine="567"/>
        <w:rPr>
          <w:sz w:val="26"/>
          <w:szCs w:val="26"/>
        </w:rPr>
      </w:pPr>
      <w:r w:rsidRPr="00116D1D">
        <w:rPr>
          <w:sz w:val="26"/>
          <w:szCs w:val="26"/>
          <w:lang w:val="vi-VN"/>
        </w:rPr>
        <w:t>Điện thoại:.........</w:t>
      </w:r>
      <w:r w:rsidRPr="00116D1D">
        <w:rPr>
          <w:sz w:val="26"/>
          <w:szCs w:val="26"/>
        </w:rPr>
        <w:t>..</w:t>
      </w:r>
      <w:r w:rsidRPr="00116D1D">
        <w:rPr>
          <w:sz w:val="26"/>
          <w:szCs w:val="26"/>
          <w:lang w:val="vi-VN"/>
        </w:rPr>
        <w:t>..Fax:.....</w:t>
      </w:r>
      <w:r w:rsidRPr="00116D1D">
        <w:rPr>
          <w:sz w:val="26"/>
          <w:szCs w:val="26"/>
        </w:rPr>
        <w:t>...</w:t>
      </w:r>
      <w:r w:rsidRPr="00116D1D">
        <w:rPr>
          <w:sz w:val="26"/>
          <w:szCs w:val="26"/>
          <w:lang w:val="vi-VN"/>
        </w:rPr>
        <w:t>.....Email:.................Website:</w:t>
      </w:r>
      <w:r w:rsidRPr="00116D1D">
        <w:rPr>
          <w:sz w:val="26"/>
          <w:szCs w:val="26"/>
        </w:rPr>
        <w:t xml:space="preserve"> (nếu có)</w:t>
      </w:r>
      <w:r w:rsidRPr="00116D1D">
        <w:rPr>
          <w:sz w:val="26"/>
          <w:szCs w:val="26"/>
          <w:lang w:val="vi-VN"/>
        </w:rPr>
        <w:t>.............</w:t>
      </w:r>
    </w:p>
    <w:p w14:paraId="4C672627" w14:textId="77777777" w:rsidR="00FC2096" w:rsidRPr="00116D1D" w:rsidRDefault="00FC2096" w:rsidP="00FC2096">
      <w:pPr>
        <w:ind w:firstLine="567"/>
        <w:rPr>
          <w:sz w:val="26"/>
          <w:szCs w:val="26"/>
        </w:rPr>
      </w:pPr>
      <w:r w:rsidRPr="00116D1D">
        <w:rPr>
          <w:sz w:val="26"/>
          <w:szCs w:val="26"/>
          <w:lang w:val="vi-VN"/>
        </w:rPr>
        <w:t>Thời hạn hoạt động: từ ngày...tháng... năm…. đến ngày... tháng... năm …</w:t>
      </w:r>
    </w:p>
    <w:p w14:paraId="2C2F7479" w14:textId="77777777" w:rsidR="00FC2096" w:rsidRPr="00116D1D" w:rsidRDefault="00000000" w:rsidP="00FC2096">
      <w:pPr>
        <w:ind w:firstLine="567"/>
        <w:rPr>
          <w:sz w:val="26"/>
          <w:szCs w:val="26"/>
          <w:lang w:val="vi-VN"/>
        </w:rPr>
      </w:pPr>
      <w:hyperlink w:anchor="_ftn11" w:history="1">
        <w:r w:rsidR="00FC2096" w:rsidRPr="00116D1D">
          <w:rPr>
            <w:sz w:val="26"/>
            <w:szCs w:val="26"/>
            <w:vertAlign w:val="superscript"/>
          </w:rPr>
          <w:t>(*)</w:t>
        </w:r>
      </w:hyperlink>
      <w:r w:rsidR="00FC2096" w:rsidRPr="00116D1D">
        <w:rPr>
          <w:sz w:val="26"/>
          <w:szCs w:val="26"/>
          <w:lang w:val="vi-VN"/>
        </w:rPr>
        <w:t xml:space="preserve"> Thông báo việc thanh toán (hoặc chưa thanh toán) các khoản nợ và thực hiện các nghĩa vụ khác có liên quan đến việc chấm dứt hoạt động của Văn phòng đại diện …....:</w:t>
      </w:r>
    </w:p>
    <w:p w14:paraId="33940952" w14:textId="77777777" w:rsidR="00FC2096" w:rsidRPr="00116D1D" w:rsidRDefault="00FC2096" w:rsidP="00FC2096">
      <w:pPr>
        <w:ind w:firstLine="567"/>
        <w:rPr>
          <w:sz w:val="26"/>
          <w:szCs w:val="26"/>
        </w:rPr>
      </w:pPr>
      <w:r w:rsidRPr="00116D1D">
        <w:rPr>
          <w:sz w:val="26"/>
          <w:szCs w:val="26"/>
          <w:lang w:val="vi-VN"/>
        </w:rPr>
        <w:t>1. Thuế: ……………………………………………………………………</w:t>
      </w:r>
    </w:p>
    <w:p w14:paraId="51364D94" w14:textId="77777777" w:rsidR="00FC2096" w:rsidRPr="00116D1D" w:rsidRDefault="00FC2096" w:rsidP="00FC2096">
      <w:pPr>
        <w:ind w:firstLine="567"/>
        <w:rPr>
          <w:sz w:val="26"/>
          <w:szCs w:val="26"/>
        </w:rPr>
      </w:pPr>
      <w:r w:rsidRPr="00116D1D">
        <w:rPr>
          <w:sz w:val="26"/>
          <w:szCs w:val="26"/>
          <w:lang w:val="vi-VN"/>
        </w:rPr>
        <w:t>2. Bảo hiểm xã hội: …………………………………………………………</w:t>
      </w:r>
    </w:p>
    <w:p w14:paraId="2B4B08D9" w14:textId="77777777" w:rsidR="00FC2096" w:rsidRPr="00116D1D" w:rsidRDefault="00FC2096" w:rsidP="00FC2096">
      <w:pPr>
        <w:ind w:firstLine="567"/>
        <w:rPr>
          <w:sz w:val="26"/>
          <w:szCs w:val="26"/>
        </w:rPr>
      </w:pPr>
      <w:r w:rsidRPr="00116D1D">
        <w:rPr>
          <w:sz w:val="26"/>
          <w:szCs w:val="26"/>
          <w:lang w:val="vi-VN"/>
        </w:rPr>
        <w:t>3. Các khoản khác: …………………………………………………………</w:t>
      </w:r>
    </w:p>
    <w:p w14:paraId="789F3DC0" w14:textId="77777777" w:rsidR="00FC2096" w:rsidRPr="00116D1D" w:rsidRDefault="00FC2096" w:rsidP="00FC2096">
      <w:pPr>
        <w:ind w:firstLine="567"/>
        <w:rPr>
          <w:sz w:val="26"/>
          <w:szCs w:val="26"/>
        </w:rPr>
      </w:pPr>
      <w:r w:rsidRPr="00116D1D">
        <w:rPr>
          <w:sz w:val="26"/>
          <w:szCs w:val="26"/>
          <w:lang w:val="vi-VN"/>
        </w:rPr>
        <w:t>4. Các nghĩa vụ khác (nếu có): ……………………………………………</w:t>
      </w:r>
    </w:p>
    <w:p w14:paraId="1010F58D" w14:textId="77777777" w:rsidR="00FC2096" w:rsidRPr="00116D1D" w:rsidRDefault="00FC2096" w:rsidP="00FC2096">
      <w:pPr>
        <w:ind w:firstLine="567"/>
        <w:rPr>
          <w:sz w:val="26"/>
          <w:szCs w:val="26"/>
          <w:lang w:val="vi-VN"/>
        </w:rPr>
      </w:pPr>
      <w:r w:rsidRPr="00116D1D">
        <w:rPr>
          <w:b/>
          <w:bCs/>
          <w:sz w:val="26"/>
          <w:szCs w:val="26"/>
          <w:lang w:val="vi-VN"/>
        </w:rPr>
        <w:t>Đề nghị chấm dứt hoạt động Văn phòng đại diện………...Việt Nam:</w:t>
      </w:r>
    </w:p>
    <w:p w14:paraId="75A8CD01" w14:textId="77777777" w:rsidR="00FC2096" w:rsidRPr="00116D1D" w:rsidRDefault="00FC2096" w:rsidP="00FC2096">
      <w:pPr>
        <w:ind w:firstLine="567"/>
        <w:rPr>
          <w:sz w:val="26"/>
          <w:szCs w:val="26"/>
          <w:lang w:val="vi-VN"/>
        </w:rPr>
      </w:pPr>
      <w:r w:rsidRPr="00116D1D">
        <w:rPr>
          <w:sz w:val="26"/>
          <w:szCs w:val="26"/>
          <w:lang w:val="vi-VN"/>
        </w:rPr>
        <w:t>Từ ngày.. .tháng.. .năm...............</w:t>
      </w:r>
    </w:p>
    <w:p w14:paraId="67CD94B3" w14:textId="77777777" w:rsidR="00FC2096" w:rsidRPr="00116D1D" w:rsidRDefault="00FC2096" w:rsidP="00FC2096">
      <w:pPr>
        <w:ind w:firstLine="567"/>
        <w:rPr>
          <w:sz w:val="26"/>
          <w:szCs w:val="26"/>
        </w:rPr>
      </w:pPr>
      <w:r w:rsidRPr="00116D1D">
        <w:rPr>
          <w:sz w:val="26"/>
          <w:szCs w:val="26"/>
          <w:lang w:val="vi-VN"/>
        </w:rPr>
        <w:t>Lý do chấm dứt hoạt động: ………………………………………………</w:t>
      </w:r>
      <w:r w:rsidRPr="00116D1D">
        <w:rPr>
          <w:sz w:val="26"/>
          <w:szCs w:val="26"/>
        </w:rPr>
        <w:t>..</w:t>
      </w:r>
    </w:p>
    <w:p w14:paraId="54CE8240" w14:textId="77777777" w:rsidR="00FC2096" w:rsidRPr="00116D1D" w:rsidRDefault="00FC2096" w:rsidP="00FC2096">
      <w:pPr>
        <w:ind w:firstLine="567"/>
        <w:rPr>
          <w:sz w:val="26"/>
          <w:szCs w:val="26"/>
          <w:lang w:val="vi-VN"/>
        </w:rPr>
      </w:pPr>
      <w:r w:rsidRPr="00116D1D">
        <w:rPr>
          <w:b/>
          <w:bCs/>
          <w:sz w:val="26"/>
          <w:szCs w:val="26"/>
          <w:lang w:val="vi-VN"/>
        </w:rPr>
        <w:t>Chúng tôi cam kết:</w:t>
      </w:r>
    </w:p>
    <w:p w14:paraId="1167A852" w14:textId="77777777" w:rsidR="00FC2096" w:rsidRPr="00116D1D" w:rsidRDefault="00FC2096" w:rsidP="00FC2096">
      <w:pPr>
        <w:ind w:firstLine="567"/>
        <w:rPr>
          <w:spacing w:val="-6"/>
          <w:sz w:val="26"/>
          <w:szCs w:val="26"/>
          <w:lang w:val="vi-VN"/>
        </w:rPr>
      </w:pPr>
      <w:r w:rsidRPr="00116D1D">
        <w:rPr>
          <w:spacing w:val="-6"/>
          <w:sz w:val="26"/>
          <w:szCs w:val="26"/>
          <w:lang w:val="vi-VN"/>
        </w:rPr>
        <w:t>1. Chịu trách nhiệm về sự trung thực và chính xác của nội dung Thông báo này.</w:t>
      </w:r>
    </w:p>
    <w:p w14:paraId="50B107D0" w14:textId="77777777" w:rsidR="00FC2096" w:rsidRPr="00116D1D" w:rsidRDefault="00FC2096" w:rsidP="00FC2096">
      <w:pPr>
        <w:ind w:firstLine="567"/>
        <w:rPr>
          <w:sz w:val="26"/>
          <w:szCs w:val="26"/>
          <w:lang w:val="vi-VN"/>
        </w:rPr>
      </w:pPr>
      <w:r w:rsidRPr="00116D1D">
        <w:rPr>
          <w:sz w:val="26"/>
          <w:szCs w:val="26"/>
          <w:lang w:val="vi-VN"/>
        </w:rPr>
        <w:t>2. Chấp hành nghiêm chỉnh quy định của Nghị định số 07/2016/NĐ-CP, pháp luật Việt Nam liên quan đến chấm dứt hoạt động của Văn phòng đại diện của thương nhân nước ngoài tại Việt Nam/.</w:t>
      </w:r>
    </w:p>
    <w:tbl>
      <w:tblPr>
        <w:tblW w:w="9356" w:type="dxa"/>
        <w:tblInd w:w="108" w:type="dxa"/>
        <w:tblBorders>
          <w:top w:val="nil"/>
          <w:bottom w:val="nil"/>
          <w:insideH w:val="nil"/>
          <w:insideV w:val="nil"/>
        </w:tblBorders>
        <w:tblCellMar>
          <w:left w:w="0" w:type="dxa"/>
          <w:right w:w="0" w:type="dxa"/>
        </w:tblCellMar>
        <w:tblLook w:val="04A0" w:firstRow="1" w:lastRow="0" w:firstColumn="1" w:lastColumn="0" w:noHBand="0" w:noVBand="1"/>
      </w:tblPr>
      <w:tblGrid>
        <w:gridCol w:w="2552"/>
        <w:gridCol w:w="6804"/>
      </w:tblGrid>
      <w:tr w:rsidR="00FC2096" w:rsidRPr="00116D1D" w14:paraId="45D491C2" w14:textId="77777777" w:rsidTr="00FC2096">
        <w:tc>
          <w:tcPr>
            <w:tcW w:w="2552" w:type="dxa"/>
            <w:tcBorders>
              <w:top w:val="nil"/>
              <w:left w:val="nil"/>
              <w:bottom w:val="nil"/>
              <w:right w:val="nil"/>
              <w:tl2br w:val="nil"/>
              <w:tr2bl w:val="nil"/>
            </w:tcBorders>
            <w:shd w:val="clear" w:color="auto" w:fill="auto"/>
            <w:tcMar>
              <w:top w:w="0" w:type="dxa"/>
              <w:left w:w="108" w:type="dxa"/>
              <w:bottom w:w="0" w:type="dxa"/>
              <w:right w:w="108" w:type="dxa"/>
            </w:tcMar>
          </w:tcPr>
          <w:p w14:paraId="32858EFB" w14:textId="77777777" w:rsidR="00FC2096" w:rsidRPr="00116D1D" w:rsidRDefault="00FC2096" w:rsidP="00FC2096">
            <w:pPr>
              <w:rPr>
                <w:sz w:val="26"/>
                <w:szCs w:val="26"/>
                <w:lang w:val="vi-VN"/>
              </w:rPr>
            </w:pPr>
            <w:r w:rsidRPr="00116D1D">
              <w:rPr>
                <w:sz w:val="26"/>
                <w:szCs w:val="26"/>
                <w:lang w:val="vi-VN"/>
              </w:rPr>
              <w:t>  </w:t>
            </w:r>
          </w:p>
        </w:tc>
        <w:tc>
          <w:tcPr>
            <w:tcW w:w="6804" w:type="dxa"/>
            <w:tcBorders>
              <w:top w:val="nil"/>
              <w:left w:val="nil"/>
              <w:bottom w:val="nil"/>
              <w:right w:val="nil"/>
              <w:tl2br w:val="nil"/>
              <w:tr2bl w:val="nil"/>
            </w:tcBorders>
            <w:shd w:val="clear" w:color="auto" w:fill="auto"/>
            <w:tcMar>
              <w:top w:w="0" w:type="dxa"/>
              <w:left w:w="108" w:type="dxa"/>
              <w:bottom w:w="0" w:type="dxa"/>
              <w:right w:w="108" w:type="dxa"/>
            </w:tcMar>
          </w:tcPr>
          <w:p w14:paraId="48CAF38C" w14:textId="77777777" w:rsidR="00FC2096" w:rsidRPr="00116D1D" w:rsidRDefault="00FC2096" w:rsidP="00FC2096">
            <w:pPr>
              <w:jc w:val="center"/>
              <w:rPr>
                <w:rFonts w:ascii="Times New Roman Bold" w:hAnsi="Times New Roman Bold"/>
                <w:b/>
                <w:spacing w:val="-4"/>
                <w:sz w:val="26"/>
                <w:szCs w:val="26"/>
              </w:rPr>
            </w:pPr>
            <w:r w:rsidRPr="00116D1D">
              <w:rPr>
                <w:rFonts w:ascii="Times New Roman Bold" w:hAnsi="Times New Roman Bold"/>
                <w:b/>
                <w:spacing w:val="-4"/>
                <w:sz w:val="26"/>
                <w:szCs w:val="26"/>
                <w:lang w:val="vi-VN"/>
              </w:rPr>
              <w:t>Đại diện có thẩm quyền</w:t>
            </w:r>
            <w:r w:rsidRPr="00116D1D">
              <w:rPr>
                <w:rFonts w:ascii="Times New Roman Bold" w:hAnsi="Times New Roman Bold"/>
                <w:b/>
                <w:spacing w:val="-4"/>
                <w:sz w:val="26"/>
                <w:szCs w:val="26"/>
              </w:rPr>
              <w:t xml:space="preserve"> </w:t>
            </w:r>
            <w:r w:rsidRPr="00116D1D">
              <w:rPr>
                <w:rFonts w:ascii="Times New Roman Bold" w:hAnsi="Times New Roman Bold"/>
                <w:b/>
                <w:spacing w:val="-4"/>
                <w:sz w:val="26"/>
                <w:szCs w:val="26"/>
                <w:lang w:val="vi-VN"/>
              </w:rPr>
              <w:t xml:space="preserve">của </w:t>
            </w:r>
          </w:p>
          <w:p w14:paraId="2CEE1CD3" w14:textId="77777777" w:rsidR="00FC2096" w:rsidRPr="00116D1D" w:rsidRDefault="00FC2096" w:rsidP="00FC2096">
            <w:pPr>
              <w:jc w:val="center"/>
              <w:rPr>
                <w:sz w:val="26"/>
                <w:szCs w:val="26"/>
                <w:lang w:val="vi-VN"/>
              </w:rPr>
            </w:pPr>
            <w:r w:rsidRPr="00116D1D">
              <w:rPr>
                <w:rFonts w:ascii="Times New Roman Bold" w:hAnsi="Times New Roman Bold"/>
                <w:b/>
                <w:spacing w:val="-4"/>
                <w:sz w:val="26"/>
                <w:szCs w:val="26"/>
                <w:lang w:val="fr-FR"/>
              </w:rPr>
              <w:t>doanh nghiệp kinh doanh dịch vụ lữ hành nước ngoài</w:t>
            </w:r>
            <w:r w:rsidRPr="00116D1D">
              <w:rPr>
                <w:b/>
                <w:sz w:val="26"/>
                <w:szCs w:val="26"/>
                <w:lang w:val="vi-VN"/>
              </w:rPr>
              <w:br/>
            </w:r>
            <w:r w:rsidRPr="00116D1D">
              <w:rPr>
                <w:i/>
                <w:iCs/>
                <w:sz w:val="26"/>
                <w:szCs w:val="26"/>
                <w:lang w:val="vi-VN"/>
              </w:rPr>
              <w:t>Ký, ghi rõ họ tên và đóng dấu (nếu có)</w:t>
            </w:r>
          </w:p>
        </w:tc>
      </w:tr>
    </w:tbl>
    <w:p w14:paraId="06E8A7C8" w14:textId="77777777" w:rsidR="00FC2096" w:rsidRPr="00116D1D" w:rsidRDefault="00FC2096" w:rsidP="00FC2096">
      <w:pPr>
        <w:rPr>
          <w:i/>
          <w:sz w:val="26"/>
          <w:szCs w:val="26"/>
        </w:rPr>
      </w:pPr>
      <w:r w:rsidRPr="00116D1D">
        <w:rPr>
          <w:iCs/>
          <w:sz w:val="26"/>
          <w:szCs w:val="26"/>
        </w:rPr>
        <w:t xml:space="preserve">(*): </w:t>
      </w:r>
      <w:r w:rsidRPr="00116D1D">
        <w:rPr>
          <w:i/>
          <w:sz w:val="26"/>
          <w:szCs w:val="26"/>
        </w:rPr>
        <w:t>Trong trường hợp chấm dứt hoạt động do chuyển địa điểm đặt trụ sở Văn phòng đại diện theo quy định tại khoản 1 Điều 18 của Nghị định số 07/2016/NĐ-CP, không phải kê khai nội dung này</w:t>
      </w:r>
    </w:p>
    <w:p w14:paraId="26795124" w14:textId="77777777" w:rsidR="00FC2096" w:rsidRPr="00116D1D" w:rsidRDefault="00FC2096" w:rsidP="00FC2096">
      <w:pPr>
        <w:rPr>
          <w:sz w:val="26"/>
          <w:szCs w:val="26"/>
        </w:rPr>
      </w:pPr>
      <w:r w:rsidRPr="00116D1D">
        <w:rPr>
          <w:sz w:val="26"/>
          <w:szCs w:val="26"/>
        </w:rPr>
        <w:tab/>
      </w:r>
    </w:p>
    <w:p w14:paraId="172A8F5F" w14:textId="77777777" w:rsidR="00FC2096" w:rsidRPr="00116D1D" w:rsidRDefault="00FC2096" w:rsidP="00FC2096">
      <w:pPr>
        <w:rPr>
          <w:sz w:val="26"/>
          <w:szCs w:val="26"/>
        </w:rPr>
      </w:pPr>
    </w:p>
    <w:p w14:paraId="56CAF951" w14:textId="77777777" w:rsidR="00FC2096" w:rsidRPr="00116D1D" w:rsidRDefault="00FC2096" w:rsidP="00FC2096">
      <w:pPr>
        <w:rPr>
          <w:sz w:val="26"/>
          <w:szCs w:val="26"/>
        </w:rPr>
      </w:pPr>
    </w:p>
    <w:p w14:paraId="01C5EF9E" w14:textId="61927418" w:rsidR="00FC2096" w:rsidRPr="00116D1D" w:rsidRDefault="00FC2096" w:rsidP="00FC2096">
      <w:pPr>
        <w:pStyle w:val="Heading4"/>
        <w:ind w:firstLine="709"/>
        <w:rPr>
          <w:rFonts w:eastAsia="Arial"/>
          <w:sz w:val="26"/>
          <w:lang w:val="nl-NL"/>
        </w:rPr>
      </w:pPr>
      <w:r w:rsidRPr="00116D1D">
        <w:rPr>
          <w:rFonts w:eastAsia="Arial"/>
          <w:sz w:val="26"/>
        </w:rPr>
        <w:t>1</w:t>
      </w:r>
      <w:r w:rsidR="00D47BFC" w:rsidRPr="00116D1D">
        <w:rPr>
          <w:rFonts w:eastAsia="Arial"/>
          <w:sz w:val="26"/>
        </w:rPr>
        <w:t>9</w:t>
      </w:r>
      <w:r w:rsidRPr="00116D1D">
        <w:rPr>
          <w:rFonts w:eastAsia="Arial"/>
          <w:sz w:val="26"/>
          <w:lang w:val="nl-NL"/>
        </w:rPr>
        <w:t>. Thủ tục cấp giấy phép kinh doanh dịch vụ lữ hành nội địa</w:t>
      </w:r>
    </w:p>
    <w:p w14:paraId="21862650" w14:textId="0FE9B97F" w:rsidR="00FC2096" w:rsidRPr="00116D1D" w:rsidRDefault="00FC2096" w:rsidP="00FC2096">
      <w:pPr>
        <w:spacing w:before="120" w:after="120"/>
        <w:ind w:firstLine="720"/>
        <w:jc w:val="both"/>
        <w:rPr>
          <w:i/>
          <w:sz w:val="26"/>
          <w:szCs w:val="26"/>
          <w:lang w:val="es-AR"/>
        </w:rPr>
      </w:pPr>
      <w:r w:rsidRPr="00116D1D">
        <w:rPr>
          <w:b/>
          <w:bCs/>
          <w:sz w:val="26"/>
          <w:szCs w:val="26"/>
        </w:rPr>
        <w:t>1</w:t>
      </w:r>
      <w:r w:rsidR="00D47BFC" w:rsidRPr="00116D1D">
        <w:rPr>
          <w:b/>
          <w:bCs/>
          <w:sz w:val="26"/>
          <w:szCs w:val="26"/>
        </w:rPr>
        <w:t>9</w:t>
      </w:r>
      <w:r w:rsidRPr="00116D1D">
        <w:rPr>
          <w:b/>
          <w:bCs/>
          <w:sz w:val="26"/>
          <w:szCs w:val="26"/>
          <w:lang w:val="nl-NL"/>
        </w:rPr>
        <w:t xml:space="preserve">.1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W w:w="100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1525"/>
        <w:gridCol w:w="4678"/>
        <w:gridCol w:w="1701"/>
        <w:gridCol w:w="1275"/>
      </w:tblGrid>
      <w:tr w:rsidR="00FC2096" w:rsidRPr="00116D1D" w14:paraId="5CAA8372" w14:textId="77777777" w:rsidTr="00FC2096">
        <w:trPr>
          <w:trHeight w:val="405"/>
          <w:tblHead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278A175" w14:textId="77777777" w:rsidR="00FC2096" w:rsidRPr="00116D1D" w:rsidRDefault="00FC2096" w:rsidP="00FC2096">
            <w:pPr>
              <w:jc w:val="center"/>
              <w:rPr>
                <w:b/>
                <w:sz w:val="26"/>
                <w:szCs w:val="26"/>
              </w:rPr>
            </w:pPr>
            <w:r w:rsidRPr="00116D1D">
              <w:rPr>
                <w:b/>
                <w:sz w:val="26"/>
                <w:szCs w:val="26"/>
              </w:rPr>
              <w:t>TT</w:t>
            </w:r>
          </w:p>
        </w:tc>
        <w:tc>
          <w:tcPr>
            <w:tcW w:w="1525" w:type="dxa"/>
            <w:tcBorders>
              <w:top w:val="single" w:sz="4" w:space="0" w:color="auto"/>
              <w:left w:val="single" w:sz="4" w:space="0" w:color="auto"/>
              <w:bottom w:val="single" w:sz="4" w:space="0" w:color="auto"/>
              <w:right w:val="single" w:sz="4" w:space="0" w:color="auto"/>
            </w:tcBorders>
            <w:shd w:val="clear" w:color="auto" w:fill="auto"/>
            <w:vAlign w:val="center"/>
          </w:tcPr>
          <w:p w14:paraId="58D6E08A" w14:textId="77777777" w:rsidR="00FC2096" w:rsidRPr="00116D1D" w:rsidRDefault="00FC2096" w:rsidP="00FC2096">
            <w:pPr>
              <w:jc w:val="center"/>
              <w:rPr>
                <w:b/>
                <w:sz w:val="26"/>
                <w:szCs w:val="26"/>
              </w:rPr>
            </w:pPr>
            <w:r w:rsidRPr="00116D1D">
              <w:rPr>
                <w:b/>
                <w:sz w:val="26"/>
                <w:szCs w:val="26"/>
              </w:rPr>
              <w:t>Trình tự thực hiện</w:t>
            </w: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46710292" w14:textId="77777777" w:rsidR="00FC2096" w:rsidRPr="00116D1D" w:rsidRDefault="00FC2096" w:rsidP="00FC2096">
            <w:pPr>
              <w:jc w:val="center"/>
              <w:rPr>
                <w:b/>
                <w:sz w:val="26"/>
                <w:szCs w:val="26"/>
              </w:rPr>
            </w:pPr>
            <w:r w:rsidRPr="00116D1D">
              <w:rPr>
                <w:b/>
                <w:sz w:val="26"/>
                <w:szCs w:val="26"/>
              </w:rPr>
              <w:t>Cách thức thực hiện</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787C7F37" w14:textId="77777777" w:rsidR="00FC2096" w:rsidRPr="00116D1D" w:rsidRDefault="00FC2096" w:rsidP="00FC2096">
            <w:pPr>
              <w:jc w:val="center"/>
              <w:rPr>
                <w:b/>
                <w:sz w:val="26"/>
                <w:szCs w:val="26"/>
              </w:rPr>
            </w:pPr>
            <w:r w:rsidRPr="00116D1D">
              <w:rPr>
                <w:b/>
                <w:sz w:val="26"/>
                <w:szCs w:val="26"/>
              </w:rPr>
              <w:t>Thời gian giải quyết</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5B295B90" w14:textId="77777777" w:rsidR="00FC2096" w:rsidRPr="00116D1D" w:rsidRDefault="00FC2096" w:rsidP="00FC2096">
            <w:pPr>
              <w:jc w:val="center"/>
              <w:rPr>
                <w:b/>
                <w:sz w:val="26"/>
                <w:szCs w:val="26"/>
              </w:rPr>
            </w:pPr>
            <w:r w:rsidRPr="00116D1D">
              <w:rPr>
                <w:b/>
                <w:sz w:val="26"/>
                <w:szCs w:val="26"/>
              </w:rPr>
              <w:t>Ghi chú</w:t>
            </w:r>
          </w:p>
        </w:tc>
      </w:tr>
      <w:tr w:rsidR="00FC2096" w:rsidRPr="00116D1D" w14:paraId="5F51510F" w14:textId="77777777" w:rsidTr="00FC2096">
        <w:trPr>
          <w:trHeight w:val="3708"/>
        </w:trPr>
        <w:tc>
          <w:tcPr>
            <w:tcW w:w="851" w:type="dxa"/>
            <w:vMerge w:val="restart"/>
            <w:tcBorders>
              <w:top w:val="single" w:sz="4" w:space="0" w:color="auto"/>
            </w:tcBorders>
            <w:shd w:val="clear" w:color="auto" w:fill="auto"/>
            <w:vAlign w:val="center"/>
          </w:tcPr>
          <w:p w14:paraId="148187FB" w14:textId="77777777" w:rsidR="00FC2096" w:rsidRPr="00116D1D" w:rsidRDefault="00FC2096" w:rsidP="00FC2096">
            <w:pPr>
              <w:spacing w:after="120" w:line="234" w:lineRule="atLeast"/>
              <w:jc w:val="center"/>
              <w:rPr>
                <w:b/>
                <w:sz w:val="26"/>
                <w:szCs w:val="26"/>
              </w:rPr>
            </w:pPr>
            <w:r w:rsidRPr="00116D1D">
              <w:rPr>
                <w:b/>
                <w:sz w:val="26"/>
                <w:szCs w:val="26"/>
              </w:rPr>
              <w:t>Bước 1</w:t>
            </w:r>
          </w:p>
        </w:tc>
        <w:tc>
          <w:tcPr>
            <w:tcW w:w="1525" w:type="dxa"/>
            <w:vMerge w:val="restart"/>
            <w:tcBorders>
              <w:top w:val="single" w:sz="4" w:space="0" w:color="auto"/>
            </w:tcBorders>
            <w:shd w:val="clear" w:color="auto" w:fill="auto"/>
            <w:vAlign w:val="center"/>
          </w:tcPr>
          <w:p w14:paraId="484A5A4F" w14:textId="77777777" w:rsidR="00FC2096" w:rsidRPr="00116D1D" w:rsidRDefault="00FC2096" w:rsidP="00FC209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4678" w:type="dxa"/>
            <w:tcBorders>
              <w:top w:val="single" w:sz="4" w:space="0" w:color="auto"/>
            </w:tcBorders>
            <w:shd w:val="clear" w:color="auto" w:fill="auto"/>
            <w:vAlign w:val="center"/>
          </w:tcPr>
          <w:p w14:paraId="67777664" w14:textId="77777777" w:rsidR="00FC2096" w:rsidRPr="00116D1D" w:rsidRDefault="00FC2096" w:rsidP="00FC2096">
            <w:pPr>
              <w:shd w:val="clear" w:color="auto" w:fill="FFFFFF"/>
              <w:spacing w:before="120" w:after="120"/>
              <w:jc w:val="both"/>
              <w:rPr>
                <w:sz w:val="26"/>
                <w:szCs w:val="26"/>
              </w:rPr>
            </w:pPr>
            <w:r w:rsidRPr="00116D1D">
              <w:rPr>
                <w:sz w:val="26"/>
                <w:szCs w:val="26"/>
              </w:rPr>
              <w:t>1. Nộp trực tiếp qua Bộ phận tiếp nhận và trả kết quả của Sở Văn hóa, Thể thao và Du lịch tại Trung tâm Hành chính công Tỉnh(Địa chỉ: số 85, đường Nguyễn Huệ, phường 1, thành phố Cao Lãnh, tỉnh Đồng Tháp).</w:t>
            </w:r>
          </w:p>
          <w:p w14:paraId="6D05D788" w14:textId="77777777" w:rsidR="00FC2096" w:rsidRPr="00116D1D" w:rsidRDefault="00FC2096" w:rsidP="00FC2096">
            <w:pPr>
              <w:shd w:val="clear" w:color="auto" w:fill="FFFFFF"/>
              <w:spacing w:before="120" w:after="120"/>
              <w:jc w:val="both"/>
              <w:rPr>
                <w:sz w:val="26"/>
                <w:szCs w:val="26"/>
              </w:rPr>
            </w:pPr>
            <w:r w:rsidRPr="00116D1D">
              <w:rPr>
                <w:sz w:val="26"/>
                <w:szCs w:val="26"/>
              </w:rPr>
              <w:t>2. Hoặc thông qua dịch vụ bưu chính công ích.</w:t>
            </w:r>
          </w:p>
          <w:p w14:paraId="142A6A41" w14:textId="77777777" w:rsidR="00FC2096" w:rsidRPr="00116D1D" w:rsidRDefault="00FC2096" w:rsidP="00FC2096">
            <w:pPr>
              <w:shd w:val="clear" w:color="auto" w:fill="FFFFFF"/>
              <w:spacing w:before="120" w:after="120"/>
              <w:jc w:val="both"/>
              <w:rPr>
                <w:i/>
                <w:sz w:val="26"/>
                <w:szCs w:val="26"/>
                <w:lang w:val="vi-VN"/>
              </w:rPr>
            </w:pPr>
          </w:p>
        </w:tc>
        <w:tc>
          <w:tcPr>
            <w:tcW w:w="1701" w:type="dxa"/>
            <w:tcBorders>
              <w:top w:val="single" w:sz="4" w:space="0" w:color="auto"/>
            </w:tcBorders>
            <w:shd w:val="clear" w:color="auto" w:fill="auto"/>
            <w:vAlign w:val="center"/>
          </w:tcPr>
          <w:p w14:paraId="3A3AFE2E" w14:textId="77777777" w:rsidR="00FC2096" w:rsidRPr="00116D1D" w:rsidRDefault="00FC2096" w:rsidP="00FC2096">
            <w:pPr>
              <w:spacing w:after="120" w:line="234" w:lineRule="atLeast"/>
              <w:jc w:val="center"/>
              <w:rPr>
                <w:sz w:val="26"/>
                <w:szCs w:val="26"/>
                <w:lang w:val="vi-VN"/>
              </w:rPr>
            </w:pPr>
            <w:r w:rsidRPr="00116D1D">
              <w:rPr>
                <w:sz w:val="26"/>
                <w:szCs w:val="26"/>
                <w:lang w:val="vi-VN"/>
              </w:rPr>
              <w:t>Sáng: từ 07 giờ đến 11 giờ 30 phút;</w:t>
            </w:r>
          </w:p>
          <w:p w14:paraId="0435F7E4" w14:textId="77777777" w:rsidR="00FC2096" w:rsidRPr="00116D1D" w:rsidRDefault="00FC2096" w:rsidP="00FC2096">
            <w:pPr>
              <w:spacing w:after="120" w:line="234" w:lineRule="atLeast"/>
              <w:jc w:val="center"/>
              <w:rPr>
                <w:b/>
                <w:sz w:val="26"/>
                <w:szCs w:val="26"/>
                <w:lang w:val="vi-VN"/>
              </w:rPr>
            </w:pPr>
            <w:r w:rsidRPr="00116D1D">
              <w:rPr>
                <w:sz w:val="26"/>
                <w:szCs w:val="26"/>
                <w:lang w:val="vi-VN"/>
              </w:rPr>
              <w:t>Chiều: từ 13 giờ 30 đến 17 giờ của các ngày làm việc.</w:t>
            </w:r>
          </w:p>
        </w:tc>
        <w:tc>
          <w:tcPr>
            <w:tcW w:w="1275" w:type="dxa"/>
            <w:tcBorders>
              <w:top w:val="single" w:sz="4" w:space="0" w:color="auto"/>
            </w:tcBorders>
            <w:shd w:val="clear" w:color="auto" w:fill="auto"/>
            <w:vAlign w:val="center"/>
          </w:tcPr>
          <w:p w14:paraId="25739CC1" w14:textId="77777777" w:rsidR="00FC2096" w:rsidRPr="00116D1D" w:rsidRDefault="00FC2096" w:rsidP="00FC2096">
            <w:pPr>
              <w:jc w:val="center"/>
              <w:rPr>
                <w:i/>
                <w:sz w:val="26"/>
                <w:szCs w:val="26"/>
                <w:lang w:val="vi-VN"/>
              </w:rPr>
            </w:pPr>
          </w:p>
        </w:tc>
      </w:tr>
      <w:tr w:rsidR="00FC2096" w:rsidRPr="00116D1D" w14:paraId="28D24F29" w14:textId="77777777" w:rsidTr="00FC2096">
        <w:trPr>
          <w:trHeight w:val="1222"/>
        </w:trPr>
        <w:tc>
          <w:tcPr>
            <w:tcW w:w="851" w:type="dxa"/>
            <w:vMerge/>
            <w:shd w:val="clear" w:color="auto" w:fill="auto"/>
            <w:vAlign w:val="center"/>
          </w:tcPr>
          <w:p w14:paraId="4D9F8816" w14:textId="77777777" w:rsidR="00FC2096" w:rsidRPr="00116D1D" w:rsidRDefault="00FC2096" w:rsidP="00FC2096">
            <w:pPr>
              <w:spacing w:after="120" w:line="234" w:lineRule="atLeast"/>
              <w:jc w:val="center"/>
              <w:rPr>
                <w:b/>
                <w:sz w:val="26"/>
                <w:szCs w:val="26"/>
                <w:lang w:val="vi-VN"/>
              </w:rPr>
            </w:pPr>
          </w:p>
        </w:tc>
        <w:tc>
          <w:tcPr>
            <w:tcW w:w="1525" w:type="dxa"/>
            <w:vMerge/>
            <w:shd w:val="clear" w:color="auto" w:fill="auto"/>
            <w:vAlign w:val="center"/>
          </w:tcPr>
          <w:p w14:paraId="7C349373" w14:textId="77777777" w:rsidR="00FC2096" w:rsidRPr="00116D1D" w:rsidRDefault="00FC2096" w:rsidP="00FC2096">
            <w:pPr>
              <w:shd w:val="clear" w:color="auto" w:fill="FFFFFF"/>
              <w:spacing w:after="120" w:line="234" w:lineRule="atLeast"/>
              <w:jc w:val="both"/>
              <w:rPr>
                <w:b/>
                <w:sz w:val="26"/>
                <w:szCs w:val="26"/>
                <w:lang w:val="vi-VN"/>
              </w:rPr>
            </w:pPr>
          </w:p>
        </w:tc>
        <w:tc>
          <w:tcPr>
            <w:tcW w:w="4678" w:type="dxa"/>
            <w:tcBorders>
              <w:top w:val="single" w:sz="4" w:space="0" w:color="auto"/>
            </w:tcBorders>
            <w:shd w:val="clear" w:color="auto" w:fill="auto"/>
            <w:vAlign w:val="center"/>
          </w:tcPr>
          <w:p w14:paraId="08098C5B" w14:textId="77777777" w:rsidR="00FC2096" w:rsidRPr="00116D1D" w:rsidRDefault="00FC2096" w:rsidP="00FC2096">
            <w:pPr>
              <w:shd w:val="clear" w:color="auto" w:fill="FFFFFF"/>
              <w:spacing w:before="120" w:after="120"/>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587" w:history="1">
              <w:r w:rsidRPr="00116D1D">
                <w:rPr>
                  <w:i/>
                  <w:sz w:val="26"/>
                  <w:szCs w:val="26"/>
                  <w:u w:val="single"/>
                  <w:lang w:val="nl-NL"/>
                </w:rPr>
                <w:t>http://dichvucong.dongthap.gov.vn</w:t>
              </w:r>
            </w:hyperlink>
          </w:p>
        </w:tc>
        <w:tc>
          <w:tcPr>
            <w:tcW w:w="1701" w:type="dxa"/>
            <w:tcBorders>
              <w:top w:val="single" w:sz="4" w:space="0" w:color="auto"/>
            </w:tcBorders>
            <w:shd w:val="clear" w:color="auto" w:fill="auto"/>
            <w:vAlign w:val="center"/>
          </w:tcPr>
          <w:p w14:paraId="715A2FFC" w14:textId="77777777" w:rsidR="00FC2096" w:rsidRPr="00116D1D" w:rsidRDefault="00FC2096" w:rsidP="00FC209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1275" w:type="dxa"/>
            <w:tcBorders>
              <w:top w:val="single" w:sz="4" w:space="0" w:color="auto"/>
            </w:tcBorders>
            <w:shd w:val="clear" w:color="auto" w:fill="auto"/>
            <w:vAlign w:val="center"/>
          </w:tcPr>
          <w:p w14:paraId="2BEFC7D7" w14:textId="77777777" w:rsidR="00FC2096" w:rsidRPr="00116D1D" w:rsidRDefault="00FC2096" w:rsidP="00FC2096">
            <w:pPr>
              <w:jc w:val="center"/>
              <w:rPr>
                <w:i/>
                <w:sz w:val="26"/>
                <w:szCs w:val="26"/>
                <w:lang w:val="vi-VN"/>
              </w:rPr>
            </w:pPr>
          </w:p>
        </w:tc>
      </w:tr>
      <w:tr w:rsidR="00FC2096" w:rsidRPr="00116D1D" w14:paraId="0484C774" w14:textId="77777777" w:rsidTr="00FC2096">
        <w:trPr>
          <w:trHeight w:val="600"/>
        </w:trPr>
        <w:tc>
          <w:tcPr>
            <w:tcW w:w="851" w:type="dxa"/>
            <w:shd w:val="clear" w:color="auto" w:fill="auto"/>
            <w:vAlign w:val="center"/>
          </w:tcPr>
          <w:p w14:paraId="27339962" w14:textId="77777777" w:rsidR="00FC2096" w:rsidRPr="00116D1D" w:rsidRDefault="00FC2096" w:rsidP="00FC2096">
            <w:pPr>
              <w:spacing w:after="120" w:line="234" w:lineRule="atLeast"/>
              <w:jc w:val="center"/>
              <w:rPr>
                <w:b/>
                <w:sz w:val="26"/>
                <w:szCs w:val="26"/>
              </w:rPr>
            </w:pPr>
            <w:r w:rsidRPr="00116D1D">
              <w:rPr>
                <w:b/>
                <w:sz w:val="26"/>
                <w:szCs w:val="26"/>
              </w:rPr>
              <w:t>Bước 2</w:t>
            </w:r>
          </w:p>
        </w:tc>
        <w:tc>
          <w:tcPr>
            <w:tcW w:w="1525" w:type="dxa"/>
            <w:shd w:val="clear" w:color="auto" w:fill="auto"/>
            <w:vAlign w:val="center"/>
          </w:tcPr>
          <w:p w14:paraId="01901501" w14:textId="77777777" w:rsidR="00FC2096" w:rsidRPr="00116D1D" w:rsidRDefault="00FC2096" w:rsidP="00FC2096">
            <w:pPr>
              <w:spacing w:before="120" w:after="120"/>
              <w:jc w:val="both"/>
              <w:rPr>
                <w:sz w:val="26"/>
                <w:szCs w:val="26"/>
              </w:rPr>
            </w:pPr>
            <w:r w:rsidRPr="00116D1D">
              <w:rPr>
                <w:b/>
                <w:sz w:val="26"/>
                <w:szCs w:val="26"/>
              </w:rPr>
              <w:t>Tiếp nhận và chuyển hồ sơ thủ tục hành chính</w:t>
            </w:r>
          </w:p>
        </w:tc>
        <w:tc>
          <w:tcPr>
            <w:tcW w:w="4678" w:type="dxa"/>
            <w:shd w:val="clear" w:color="auto" w:fill="auto"/>
          </w:tcPr>
          <w:p w14:paraId="0F827705"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1B1CC260"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3959ADC3"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406BDB9B" w14:textId="77777777" w:rsidR="00FC2096" w:rsidRPr="00116D1D" w:rsidRDefault="00FC2096" w:rsidP="00FC2096">
            <w:pPr>
              <w:spacing w:before="120" w:after="12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701" w:type="dxa"/>
            <w:shd w:val="clear" w:color="auto" w:fill="auto"/>
            <w:vAlign w:val="center"/>
          </w:tcPr>
          <w:p w14:paraId="04D4AFAA" w14:textId="77777777" w:rsidR="00FC2096" w:rsidRPr="00116D1D" w:rsidRDefault="00FC2096" w:rsidP="00FC209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1275" w:type="dxa"/>
            <w:shd w:val="clear" w:color="auto" w:fill="auto"/>
            <w:vAlign w:val="center"/>
          </w:tcPr>
          <w:p w14:paraId="6E63C4E0" w14:textId="77777777" w:rsidR="00FC2096" w:rsidRPr="00116D1D" w:rsidRDefault="00FC2096" w:rsidP="00FC2096">
            <w:pPr>
              <w:jc w:val="center"/>
              <w:rPr>
                <w:i/>
                <w:sz w:val="26"/>
                <w:szCs w:val="26"/>
                <w:lang w:val="vi-VN"/>
              </w:rPr>
            </w:pPr>
          </w:p>
        </w:tc>
      </w:tr>
      <w:tr w:rsidR="00FC2096" w:rsidRPr="00116D1D" w14:paraId="0D1C61DC" w14:textId="77777777" w:rsidTr="00FC2096">
        <w:tc>
          <w:tcPr>
            <w:tcW w:w="851" w:type="dxa"/>
            <w:vMerge w:val="restart"/>
            <w:shd w:val="clear" w:color="auto" w:fill="auto"/>
            <w:vAlign w:val="center"/>
          </w:tcPr>
          <w:p w14:paraId="74E46D34" w14:textId="77777777" w:rsidR="00FC2096" w:rsidRPr="00116D1D" w:rsidRDefault="00FC2096" w:rsidP="00FC2096">
            <w:pPr>
              <w:spacing w:after="120" w:line="234" w:lineRule="atLeast"/>
              <w:jc w:val="center"/>
              <w:rPr>
                <w:b/>
                <w:sz w:val="26"/>
                <w:szCs w:val="26"/>
              </w:rPr>
            </w:pPr>
            <w:r w:rsidRPr="00116D1D">
              <w:rPr>
                <w:b/>
                <w:sz w:val="26"/>
                <w:szCs w:val="26"/>
              </w:rPr>
              <w:t>Bước 3</w:t>
            </w:r>
          </w:p>
        </w:tc>
        <w:tc>
          <w:tcPr>
            <w:tcW w:w="1525" w:type="dxa"/>
            <w:vMerge w:val="restart"/>
            <w:shd w:val="clear" w:color="auto" w:fill="auto"/>
            <w:vAlign w:val="center"/>
          </w:tcPr>
          <w:p w14:paraId="7A3E4957" w14:textId="77777777" w:rsidR="00FC2096" w:rsidRPr="00116D1D" w:rsidRDefault="00FC2096" w:rsidP="00FC2096">
            <w:pPr>
              <w:spacing w:after="120" w:line="234" w:lineRule="atLeast"/>
              <w:jc w:val="both"/>
              <w:rPr>
                <w:b/>
                <w:sz w:val="26"/>
                <w:szCs w:val="26"/>
              </w:rPr>
            </w:pPr>
            <w:r w:rsidRPr="00116D1D">
              <w:rPr>
                <w:b/>
                <w:bCs/>
                <w:sz w:val="26"/>
                <w:szCs w:val="26"/>
              </w:rPr>
              <w:t>Giải quyết thủ tục hành chính</w:t>
            </w:r>
          </w:p>
        </w:tc>
        <w:tc>
          <w:tcPr>
            <w:tcW w:w="4678" w:type="dxa"/>
            <w:shd w:val="clear" w:color="auto" w:fill="auto"/>
            <w:vAlign w:val="center"/>
          </w:tcPr>
          <w:p w14:paraId="42908CB6" w14:textId="77777777" w:rsidR="00FC2096" w:rsidRPr="00116D1D" w:rsidRDefault="00FC2096" w:rsidP="00FC209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701" w:type="dxa"/>
            <w:shd w:val="clear" w:color="auto" w:fill="auto"/>
            <w:vAlign w:val="center"/>
          </w:tcPr>
          <w:p w14:paraId="3E72F091" w14:textId="77777777" w:rsidR="00FC2096" w:rsidRPr="00116D1D" w:rsidRDefault="00FC2096" w:rsidP="00FC2096">
            <w:pPr>
              <w:spacing w:after="120" w:line="234" w:lineRule="atLeast"/>
              <w:jc w:val="center"/>
              <w:rPr>
                <w:b/>
                <w:sz w:val="26"/>
                <w:szCs w:val="26"/>
              </w:rPr>
            </w:pPr>
            <w:r w:rsidRPr="00116D1D">
              <w:rPr>
                <w:sz w:val="26"/>
                <w:szCs w:val="26"/>
                <w:lang w:val="vi-VN"/>
              </w:rPr>
              <w:t>08 ngày</w:t>
            </w:r>
            <w:r w:rsidRPr="00116D1D">
              <w:rPr>
                <w:sz w:val="26"/>
                <w:szCs w:val="26"/>
              </w:rPr>
              <w:t xml:space="preserve"> làm việc trong đó:</w:t>
            </w:r>
          </w:p>
        </w:tc>
        <w:tc>
          <w:tcPr>
            <w:tcW w:w="1275" w:type="dxa"/>
            <w:shd w:val="clear" w:color="auto" w:fill="auto"/>
            <w:vAlign w:val="center"/>
          </w:tcPr>
          <w:p w14:paraId="5A83CB55" w14:textId="77777777" w:rsidR="00FC2096" w:rsidRPr="00116D1D" w:rsidRDefault="00FC2096" w:rsidP="00FC2096">
            <w:pPr>
              <w:spacing w:after="120" w:line="234" w:lineRule="atLeast"/>
              <w:jc w:val="center"/>
              <w:rPr>
                <w:b/>
                <w:sz w:val="26"/>
                <w:szCs w:val="26"/>
              </w:rPr>
            </w:pPr>
          </w:p>
        </w:tc>
      </w:tr>
      <w:tr w:rsidR="00FC2096" w:rsidRPr="00116D1D" w14:paraId="04F6803E" w14:textId="77777777" w:rsidTr="00FC2096">
        <w:tc>
          <w:tcPr>
            <w:tcW w:w="851" w:type="dxa"/>
            <w:vMerge/>
            <w:shd w:val="clear" w:color="auto" w:fill="auto"/>
          </w:tcPr>
          <w:p w14:paraId="14E2F091" w14:textId="77777777" w:rsidR="00FC2096" w:rsidRPr="00116D1D" w:rsidRDefault="00FC2096" w:rsidP="00FC2096">
            <w:pPr>
              <w:spacing w:after="120" w:line="234" w:lineRule="atLeast"/>
              <w:jc w:val="both"/>
              <w:rPr>
                <w:b/>
                <w:sz w:val="26"/>
                <w:szCs w:val="26"/>
              </w:rPr>
            </w:pPr>
          </w:p>
        </w:tc>
        <w:tc>
          <w:tcPr>
            <w:tcW w:w="1525" w:type="dxa"/>
            <w:vMerge/>
            <w:shd w:val="clear" w:color="auto" w:fill="auto"/>
          </w:tcPr>
          <w:p w14:paraId="6133B4A1" w14:textId="77777777" w:rsidR="00FC2096" w:rsidRPr="00116D1D" w:rsidRDefault="00FC2096" w:rsidP="00FC2096">
            <w:pPr>
              <w:spacing w:after="120" w:line="234" w:lineRule="atLeast"/>
              <w:jc w:val="both"/>
              <w:rPr>
                <w:b/>
                <w:sz w:val="26"/>
                <w:szCs w:val="26"/>
              </w:rPr>
            </w:pPr>
          </w:p>
        </w:tc>
        <w:tc>
          <w:tcPr>
            <w:tcW w:w="4678" w:type="dxa"/>
            <w:shd w:val="clear" w:color="auto" w:fill="auto"/>
          </w:tcPr>
          <w:p w14:paraId="17A5690B"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701" w:type="dxa"/>
            <w:shd w:val="clear" w:color="auto" w:fill="auto"/>
            <w:vAlign w:val="center"/>
          </w:tcPr>
          <w:p w14:paraId="3FBB9BB2" w14:textId="77777777" w:rsidR="00FC2096" w:rsidRPr="00116D1D" w:rsidRDefault="00FC2096" w:rsidP="00FC2096">
            <w:pPr>
              <w:spacing w:after="120" w:line="234" w:lineRule="atLeast"/>
              <w:jc w:val="center"/>
              <w:rPr>
                <w:b/>
                <w:sz w:val="26"/>
                <w:szCs w:val="26"/>
              </w:rPr>
            </w:pPr>
            <w:r w:rsidRPr="00116D1D">
              <w:rPr>
                <w:bCs/>
                <w:i/>
                <w:sz w:val="26"/>
                <w:szCs w:val="26"/>
                <w:lang w:val="vi-VN"/>
              </w:rPr>
              <w:t>0,5</w:t>
            </w:r>
            <w:r w:rsidRPr="00116D1D">
              <w:rPr>
                <w:bCs/>
                <w:i/>
                <w:sz w:val="26"/>
                <w:szCs w:val="26"/>
              </w:rPr>
              <w:t xml:space="preserve"> ngày</w:t>
            </w:r>
          </w:p>
        </w:tc>
        <w:tc>
          <w:tcPr>
            <w:tcW w:w="1275" w:type="dxa"/>
            <w:shd w:val="clear" w:color="auto" w:fill="auto"/>
          </w:tcPr>
          <w:p w14:paraId="1B50C732" w14:textId="77777777" w:rsidR="00FC2096" w:rsidRPr="00116D1D" w:rsidRDefault="00FC2096" w:rsidP="00FC2096">
            <w:pPr>
              <w:spacing w:after="120" w:line="234" w:lineRule="atLeast"/>
              <w:jc w:val="both"/>
              <w:rPr>
                <w:b/>
                <w:sz w:val="26"/>
                <w:szCs w:val="26"/>
              </w:rPr>
            </w:pPr>
          </w:p>
        </w:tc>
      </w:tr>
      <w:tr w:rsidR="00FC2096" w:rsidRPr="00116D1D" w14:paraId="758ECBE0" w14:textId="77777777" w:rsidTr="00FC2096">
        <w:tc>
          <w:tcPr>
            <w:tcW w:w="851" w:type="dxa"/>
            <w:vMerge/>
            <w:shd w:val="clear" w:color="auto" w:fill="auto"/>
          </w:tcPr>
          <w:p w14:paraId="7FA26B0A" w14:textId="77777777" w:rsidR="00FC2096" w:rsidRPr="00116D1D" w:rsidRDefault="00FC2096" w:rsidP="00FC2096">
            <w:pPr>
              <w:spacing w:after="120" w:line="234" w:lineRule="atLeast"/>
              <w:jc w:val="both"/>
              <w:rPr>
                <w:b/>
                <w:sz w:val="26"/>
                <w:szCs w:val="26"/>
              </w:rPr>
            </w:pPr>
          </w:p>
        </w:tc>
        <w:tc>
          <w:tcPr>
            <w:tcW w:w="1525" w:type="dxa"/>
            <w:vMerge/>
            <w:shd w:val="clear" w:color="auto" w:fill="auto"/>
          </w:tcPr>
          <w:p w14:paraId="14F15865" w14:textId="77777777" w:rsidR="00FC2096" w:rsidRPr="00116D1D" w:rsidRDefault="00FC2096" w:rsidP="00FC2096">
            <w:pPr>
              <w:spacing w:after="120" w:line="234" w:lineRule="atLeast"/>
              <w:jc w:val="both"/>
              <w:rPr>
                <w:b/>
                <w:sz w:val="26"/>
                <w:szCs w:val="26"/>
              </w:rPr>
            </w:pPr>
          </w:p>
        </w:tc>
        <w:tc>
          <w:tcPr>
            <w:tcW w:w="4678" w:type="dxa"/>
            <w:shd w:val="clear" w:color="auto" w:fill="auto"/>
          </w:tcPr>
          <w:p w14:paraId="09D8D49D" w14:textId="77777777" w:rsidR="00FC2096" w:rsidRPr="00116D1D" w:rsidRDefault="00FC2096" w:rsidP="00FC2096">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701" w:type="dxa"/>
            <w:shd w:val="clear" w:color="auto" w:fill="auto"/>
            <w:vAlign w:val="center"/>
          </w:tcPr>
          <w:p w14:paraId="5E614E2B" w14:textId="77777777" w:rsidR="00FC2096" w:rsidRPr="00116D1D" w:rsidRDefault="00FC2096" w:rsidP="00FC2096">
            <w:pPr>
              <w:spacing w:after="120" w:line="234" w:lineRule="atLeast"/>
              <w:jc w:val="center"/>
              <w:rPr>
                <w:b/>
                <w:sz w:val="26"/>
                <w:szCs w:val="26"/>
              </w:rPr>
            </w:pPr>
            <w:r w:rsidRPr="00116D1D">
              <w:rPr>
                <w:bCs/>
                <w:i/>
                <w:sz w:val="26"/>
                <w:szCs w:val="26"/>
                <w:lang w:val="vi-VN"/>
              </w:rPr>
              <w:t>7,5</w:t>
            </w:r>
            <w:r w:rsidRPr="00116D1D">
              <w:rPr>
                <w:bCs/>
                <w:i/>
                <w:sz w:val="26"/>
                <w:szCs w:val="26"/>
              </w:rPr>
              <w:t xml:space="preserve"> ngày</w:t>
            </w:r>
          </w:p>
        </w:tc>
        <w:tc>
          <w:tcPr>
            <w:tcW w:w="1275" w:type="dxa"/>
            <w:shd w:val="clear" w:color="auto" w:fill="auto"/>
          </w:tcPr>
          <w:p w14:paraId="5600BE3B" w14:textId="77777777" w:rsidR="00FC2096" w:rsidRPr="00116D1D" w:rsidRDefault="00FC2096" w:rsidP="00FC2096">
            <w:pPr>
              <w:spacing w:after="120" w:line="234" w:lineRule="atLeast"/>
              <w:jc w:val="both"/>
              <w:rPr>
                <w:b/>
                <w:sz w:val="26"/>
                <w:szCs w:val="26"/>
              </w:rPr>
            </w:pPr>
          </w:p>
        </w:tc>
      </w:tr>
      <w:tr w:rsidR="00FC2096" w:rsidRPr="00116D1D" w14:paraId="1766235E" w14:textId="77777777" w:rsidTr="00FC2096">
        <w:tc>
          <w:tcPr>
            <w:tcW w:w="851" w:type="dxa"/>
            <w:vMerge/>
            <w:shd w:val="clear" w:color="auto" w:fill="auto"/>
          </w:tcPr>
          <w:p w14:paraId="0230468B" w14:textId="77777777" w:rsidR="00FC2096" w:rsidRPr="00116D1D" w:rsidRDefault="00FC2096" w:rsidP="00FC2096">
            <w:pPr>
              <w:spacing w:after="120" w:line="234" w:lineRule="atLeast"/>
              <w:jc w:val="both"/>
              <w:rPr>
                <w:b/>
                <w:sz w:val="26"/>
                <w:szCs w:val="26"/>
              </w:rPr>
            </w:pPr>
          </w:p>
        </w:tc>
        <w:tc>
          <w:tcPr>
            <w:tcW w:w="1525" w:type="dxa"/>
            <w:vMerge/>
            <w:shd w:val="clear" w:color="auto" w:fill="auto"/>
          </w:tcPr>
          <w:p w14:paraId="110EE0D8" w14:textId="77777777" w:rsidR="00FC2096" w:rsidRPr="00116D1D" w:rsidRDefault="00FC2096" w:rsidP="00FC2096">
            <w:pPr>
              <w:spacing w:after="120" w:line="234" w:lineRule="atLeast"/>
              <w:jc w:val="both"/>
              <w:rPr>
                <w:b/>
                <w:sz w:val="26"/>
                <w:szCs w:val="26"/>
              </w:rPr>
            </w:pPr>
          </w:p>
        </w:tc>
        <w:tc>
          <w:tcPr>
            <w:tcW w:w="4678" w:type="dxa"/>
            <w:shd w:val="clear" w:color="auto" w:fill="auto"/>
          </w:tcPr>
          <w:p w14:paraId="02D4879B" w14:textId="77777777" w:rsidR="00FC2096" w:rsidRPr="00116D1D" w:rsidRDefault="00FC2096" w:rsidP="00FC2096">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701" w:type="dxa"/>
            <w:shd w:val="clear" w:color="auto" w:fill="auto"/>
            <w:vAlign w:val="center"/>
          </w:tcPr>
          <w:p w14:paraId="2E62F437" w14:textId="77777777" w:rsidR="00FC2096" w:rsidRPr="00116D1D" w:rsidRDefault="00FC2096" w:rsidP="00FC2096">
            <w:pPr>
              <w:spacing w:after="120" w:line="234" w:lineRule="atLeast"/>
              <w:jc w:val="center"/>
              <w:rPr>
                <w:b/>
                <w:sz w:val="26"/>
                <w:szCs w:val="26"/>
              </w:rPr>
            </w:pPr>
            <w:r w:rsidRPr="00116D1D">
              <w:rPr>
                <w:bCs/>
                <w:i/>
                <w:sz w:val="26"/>
                <w:szCs w:val="26"/>
              </w:rPr>
              <w:t>7,5 ngày</w:t>
            </w:r>
          </w:p>
        </w:tc>
        <w:tc>
          <w:tcPr>
            <w:tcW w:w="1275" w:type="dxa"/>
            <w:shd w:val="clear" w:color="auto" w:fill="auto"/>
          </w:tcPr>
          <w:p w14:paraId="253FB096" w14:textId="77777777" w:rsidR="00FC2096" w:rsidRPr="00116D1D" w:rsidRDefault="00FC2096" w:rsidP="00FC2096">
            <w:pPr>
              <w:spacing w:after="120" w:line="234" w:lineRule="atLeast"/>
              <w:jc w:val="both"/>
              <w:rPr>
                <w:b/>
                <w:sz w:val="26"/>
                <w:szCs w:val="26"/>
              </w:rPr>
            </w:pPr>
          </w:p>
        </w:tc>
      </w:tr>
      <w:tr w:rsidR="00FC2096" w:rsidRPr="00116D1D" w14:paraId="407A1F96" w14:textId="77777777" w:rsidTr="00FC2096">
        <w:tc>
          <w:tcPr>
            <w:tcW w:w="851" w:type="dxa"/>
            <w:vMerge/>
            <w:shd w:val="clear" w:color="auto" w:fill="auto"/>
          </w:tcPr>
          <w:p w14:paraId="44677B74" w14:textId="77777777" w:rsidR="00FC2096" w:rsidRPr="00116D1D" w:rsidRDefault="00FC2096" w:rsidP="00FC2096">
            <w:pPr>
              <w:spacing w:after="120" w:line="234" w:lineRule="atLeast"/>
              <w:jc w:val="both"/>
              <w:rPr>
                <w:b/>
                <w:sz w:val="26"/>
                <w:szCs w:val="26"/>
              </w:rPr>
            </w:pPr>
          </w:p>
        </w:tc>
        <w:tc>
          <w:tcPr>
            <w:tcW w:w="1525" w:type="dxa"/>
            <w:vMerge/>
            <w:shd w:val="clear" w:color="auto" w:fill="auto"/>
          </w:tcPr>
          <w:p w14:paraId="50F7F4B8" w14:textId="77777777" w:rsidR="00FC2096" w:rsidRPr="00116D1D" w:rsidRDefault="00FC2096" w:rsidP="00FC2096">
            <w:pPr>
              <w:spacing w:after="120" w:line="234" w:lineRule="atLeast"/>
              <w:jc w:val="both"/>
              <w:rPr>
                <w:b/>
                <w:sz w:val="26"/>
                <w:szCs w:val="26"/>
              </w:rPr>
            </w:pPr>
          </w:p>
        </w:tc>
        <w:tc>
          <w:tcPr>
            <w:tcW w:w="4678" w:type="dxa"/>
            <w:shd w:val="clear" w:color="auto" w:fill="auto"/>
          </w:tcPr>
          <w:p w14:paraId="5374200B"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Chuyên viên </w:t>
            </w:r>
          </w:p>
          <w:p w14:paraId="28FE20BC"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Lãnh đạo phòng/bộ phận</w:t>
            </w:r>
          </w:p>
          <w:p w14:paraId="383AA4DD"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Lãnh đạo đơn vị: </w:t>
            </w:r>
          </w:p>
          <w:p w14:paraId="3CD38096"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Văn thư đơn vị:</w:t>
            </w:r>
          </w:p>
        </w:tc>
        <w:tc>
          <w:tcPr>
            <w:tcW w:w="1701" w:type="dxa"/>
            <w:shd w:val="clear" w:color="auto" w:fill="auto"/>
            <w:vAlign w:val="center"/>
          </w:tcPr>
          <w:p w14:paraId="18F8CD37"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3,5 ngày </w:t>
            </w:r>
          </w:p>
          <w:p w14:paraId="1BE57ED7"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02 ngày </w:t>
            </w:r>
          </w:p>
          <w:p w14:paraId="4E3FB900"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01 ngày </w:t>
            </w:r>
          </w:p>
          <w:p w14:paraId="7DA905FE"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01 ngày </w:t>
            </w:r>
          </w:p>
        </w:tc>
        <w:tc>
          <w:tcPr>
            <w:tcW w:w="1275" w:type="dxa"/>
            <w:shd w:val="clear" w:color="auto" w:fill="auto"/>
          </w:tcPr>
          <w:p w14:paraId="5857EF09" w14:textId="77777777" w:rsidR="00FC2096" w:rsidRPr="00116D1D" w:rsidRDefault="00FC2096" w:rsidP="00FC2096">
            <w:pPr>
              <w:spacing w:after="120" w:line="234" w:lineRule="atLeast"/>
              <w:jc w:val="both"/>
              <w:rPr>
                <w:i/>
                <w:sz w:val="26"/>
                <w:szCs w:val="26"/>
              </w:rPr>
            </w:pPr>
          </w:p>
        </w:tc>
      </w:tr>
      <w:tr w:rsidR="00FC2096" w:rsidRPr="00116D1D" w14:paraId="06A6FB90" w14:textId="77777777" w:rsidTr="00FC2096">
        <w:tc>
          <w:tcPr>
            <w:tcW w:w="851" w:type="dxa"/>
            <w:vMerge/>
            <w:shd w:val="clear" w:color="auto" w:fill="auto"/>
          </w:tcPr>
          <w:p w14:paraId="281A85E0" w14:textId="77777777" w:rsidR="00FC2096" w:rsidRPr="00116D1D" w:rsidRDefault="00FC2096" w:rsidP="00FC2096">
            <w:pPr>
              <w:spacing w:after="120" w:line="234" w:lineRule="atLeast"/>
              <w:jc w:val="both"/>
              <w:rPr>
                <w:b/>
                <w:sz w:val="26"/>
                <w:szCs w:val="26"/>
              </w:rPr>
            </w:pPr>
          </w:p>
        </w:tc>
        <w:tc>
          <w:tcPr>
            <w:tcW w:w="1525" w:type="dxa"/>
            <w:vMerge/>
            <w:shd w:val="clear" w:color="auto" w:fill="auto"/>
          </w:tcPr>
          <w:p w14:paraId="1C8EA7B0" w14:textId="77777777" w:rsidR="00FC2096" w:rsidRPr="00116D1D" w:rsidRDefault="00FC2096" w:rsidP="00FC2096">
            <w:pPr>
              <w:spacing w:after="120" w:line="234" w:lineRule="atLeast"/>
              <w:jc w:val="both"/>
              <w:rPr>
                <w:b/>
                <w:sz w:val="26"/>
                <w:szCs w:val="26"/>
              </w:rPr>
            </w:pPr>
          </w:p>
        </w:tc>
        <w:tc>
          <w:tcPr>
            <w:tcW w:w="4678" w:type="dxa"/>
            <w:shd w:val="clear" w:color="auto" w:fill="auto"/>
          </w:tcPr>
          <w:p w14:paraId="27C3BF17" w14:textId="77777777" w:rsidR="00FC2096" w:rsidRPr="00116D1D" w:rsidRDefault="00FC2096" w:rsidP="00FC2096">
            <w:pPr>
              <w:spacing w:after="120" w:line="234" w:lineRule="atLeast"/>
              <w:jc w:val="both"/>
              <w:rPr>
                <w:sz w:val="26"/>
                <w:szCs w:val="26"/>
              </w:rPr>
            </w:pPr>
            <w:r w:rsidRPr="00116D1D">
              <w:rPr>
                <w:sz w:val="26"/>
                <w:szCs w:val="26"/>
              </w:rPr>
              <w:t>- Trường hợp có quy định phải thẩm tra, xác minh hồ sơ.</w:t>
            </w:r>
          </w:p>
          <w:p w14:paraId="1B869905" w14:textId="77777777" w:rsidR="00FC2096" w:rsidRPr="00116D1D" w:rsidRDefault="00FC2096" w:rsidP="00FC2096">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701" w:type="dxa"/>
            <w:shd w:val="clear" w:color="auto" w:fill="auto"/>
            <w:vAlign w:val="center"/>
          </w:tcPr>
          <w:p w14:paraId="15A9091F" w14:textId="77777777" w:rsidR="00FC2096" w:rsidRPr="00116D1D" w:rsidRDefault="00FC2096" w:rsidP="00FC2096">
            <w:pPr>
              <w:spacing w:after="120" w:line="234" w:lineRule="atLeast"/>
              <w:jc w:val="center"/>
              <w:rPr>
                <w:b/>
                <w:sz w:val="26"/>
                <w:szCs w:val="26"/>
              </w:rPr>
            </w:pPr>
            <w:r w:rsidRPr="00116D1D">
              <w:rPr>
                <w:sz w:val="26"/>
                <w:szCs w:val="26"/>
              </w:rPr>
              <w:t>Trả lại hồ sơ không quá 03 ngày làm việc</w:t>
            </w:r>
          </w:p>
        </w:tc>
        <w:tc>
          <w:tcPr>
            <w:tcW w:w="1275" w:type="dxa"/>
            <w:vMerge w:val="restart"/>
            <w:shd w:val="clear" w:color="auto" w:fill="auto"/>
            <w:vAlign w:val="center"/>
          </w:tcPr>
          <w:p w14:paraId="10CF9580" w14:textId="77777777" w:rsidR="00FC2096" w:rsidRPr="00116D1D" w:rsidRDefault="00FC2096" w:rsidP="00FC2096">
            <w:pPr>
              <w:spacing w:after="120" w:line="234" w:lineRule="atLeast"/>
              <w:jc w:val="both"/>
              <w:rPr>
                <w:b/>
                <w:i/>
                <w:sz w:val="26"/>
                <w:szCs w:val="26"/>
              </w:rPr>
            </w:pPr>
          </w:p>
        </w:tc>
      </w:tr>
      <w:tr w:rsidR="00FC2096" w:rsidRPr="00116D1D" w14:paraId="2F692372" w14:textId="77777777" w:rsidTr="00FC2096">
        <w:tc>
          <w:tcPr>
            <w:tcW w:w="851" w:type="dxa"/>
            <w:vMerge/>
            <w:shd w:val="clear" w:color="auto" w:fill="auto"/>
          </w:tcPr>
          <w:p w14:paraId="4F0D6F4B" w14:textId="77777777" w:rsidR="00FC2096" w:rsidRPr="00116D1D" w:rsidRDefault="00FC2096" w:rsidP="00FC2096">
            <w:pPr>
              <w:spacing w:after="120" w:line="234" w:lineRule="atLeast"/>
              <w:jc w:val="both"/>
              <w:rPr>
                <w:b/>
                <w:sz w:val="26"/>
                <w:szCs w:val="26"/>
              </w:rPr>
            </w:pPr>
          </w:p>
        </w:tc>
        <w:tc>
          <w:tcPr>
            <w:tcW w:w="1525" w:type="dxa"/>
            <w:vMerge/>
            <w:shd w:val="clear" w:color="auto" w:fill="auto"/>
          </w:tcPr>
          <w:p w14:paraId="517381FD" w14:textId="77777777" w:rsidR="00FC2096" w:rsidRPr="00116D1D" w:rsidRDefault="00FC2096" w:rsidP="00FC2096">
            <w:pPr>
              <w:spacing w:after="120" w:line="234" w:lineRule="atLeast"/>
              <w:jc w:val="both"/>
              <w:rPr>
                <w:b/>
                <w:sz w:val="26"/>
                <w:szCs w:val="26"/>
              </w:rPr>
            </w:pPr>
          </w:p>
        </w:tc>
        <w:tc>
          <w:tcPr>
            <w:tcW w:w="4678" w:type="dxa"/>
            <w:shd w:val="clear" w:color="auto" w:fill="auto"/>
          </w:tcPr>
          <w:p w14:paraId="574E9668" w14:textId="77777777" w:rsidR="00FC2096" w:rsidRPr="00116D1D" w:rsidRDefault="00FC2096" w:rsidP="00FC2096">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1701" w:type="dxa"/>
            <w:shd w:val="clear" w:color="auto" w:fill="auto"/>
            <w:vAlign w:val="center"/>
          </w:tcPr>
          <w:p w14:paraId="7CED0944"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1275" w:type="dxa"/>
            <w:vMerge/>
            <w:shd w:val="clear" w:color="auto" w:fill="auto"/>
          </w:tcPr>
          <w:p w14:paraId="2C896EB7" w14:textId="77777777" w:rsidR="00FC2096" w:rsidRPr="00116D1D" w:rsidRDefault="00FC2096" w:rsidP="00FC2096">
            <w:pPr>
              <w:spacing w:after="120" w:line="234" w:lineRule="atLeast"/>
              <w:jc w:val="both"/>
              <w:rPr>
                <w:sz w:val="26"/>
                <w:szCs w:val="26"/>
                <w:lang w:val="vi-VN"/>
              </w:rPr>
            </w:pPr>
          </w:p>
        </w:tc>
      </w:tr>
      <w:tr w:rsidR="00FC2096" w:rsidRPr="00116D1D" w14:paraId="6119A940" w14:textId="77777777" w:rsidTr="00FC2096">
        <w:tc>
          <w:tcPr>
            <w:tcW w:w="851" w:type="dxa"/>
            <w:vMerge/>
            <w:shd w:val="clear" w:color="auto" w:fill="auto"/>
          </w:tcPr>
          <w:p w14:paraId="6F819265" w14:textId="77777777" w:rsidR="00FC2096" w:rsidRPr="00116D1D" w:rsidRDefault="00FC2096" w:rsidP="00FC2096">
            <w:pPr>
              <w:spacing w:after="120" w:line="234" w:lineRule="atLeast"/>
              <w:jc w:val="both"/>
              <w:rPr>
                <w:b/>
                <w:sz w:val="26"/>
                <w:szCs w:val="26"/>
              </w:rPr>
            </w:pPr>
          </w:p>
        </w:tc>
        <w:tc>
          <w:tcPr>
            <w:tcW w:w="1525" w:type="dxa"/>
            <w:vMerge/>
            <w:shd w:val="clear" w:color="auto" w:fill="auto"/>
          </w:tcPr>
          <w:p w14:paraId="58DA1F8E" w14:textId="77777777" w:rsidR="00FC2096" w:rsidRPr="00116D1D" w:rsidRDefault="00FC2096" w:rsidP="00FC2096">
            <w:pPr>
              <w:spacing w:after="120" w:line="234" w:lineRule="atLeast"/>
              <w:jc w:val="both"/>
              <w:rPr>
                <w:b/>
                <w:sz w:val="26"/>
                <w:szCs w:val="26"/>
              </w:rPr>
            </w:pPr>
          </w:p>
        </w:tc>
        <w:tc>
          <w:tcPr>
            <w:tcW w:w="4678" w:type="dxa"/>
            <w:shd w:val="clear" w:color="auto" w:fill="auto"/>
          </w:tcPr>
          <w:p w14:paraId="42F975F5" w14:textId="77777777" w:rsidR="00FC2096" w:rsidRPr="00116D1D" w:rsidRDefault="00FC2096" w:rsidP="00FC2096">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701" w:type="dxa"/>
            <w:shd w:val="clear" w:color="auto" w:fill="auto"/>
            <w:vAlign w:val="center"/>
          </w:tcPr>
          <w:p w14:paraId="772F1D01"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1275" w:type="dxa"/>
            <w:vMerge/>
            <w:shd w:val="clear" w:color="auto" w:fill="auto"/>
          </w:tcPr>
          <w:p w14:paraId="6578A9DE" w14:textId="77777777" w:rsidR="00FC2096" w:rsidRPr="00116D1D" w:rsidRDefault="00FC2096" w:rsidP="00FC2096">
            <w:pPr>
              <w:spacing w:after="120" w:line="234" w:lineRule="atLeast"/>
              <w:jc w:val="both"/>
              <w:rPr>
                <w:sz w:val="26"/>
                <w:szCs w:val="26"/>
                <w:lang w:val="vi-VN"/>
              </w:rPr>
            </w:pPr>
          </w:p>
        </w:tc>
      </w:tr>
      <w:tr w:rsidR="00FC2096" w:rsidRPr="00116D1D" w14:paraId="1EF1BD4D" w14:textId="77777777" w:rsidTr="00FC2096">
        <w:tc>
          <w:tcPr>
            <w:tcW w:w="851" w:type="dxa"/>
            <w:vMerge/>
            <w:shd w:val="clear" w:color="auto" w:fill="auto"/>
          </w:tcPr>
          <w:p w14:paraId="307EE2E7" w14:textId="77777777" w:rsidR="00FC2096" w:rsidRPr="00116D1D" w:rsidRDefault="00FC2096" w:rsidP="00FC2096">
            <w:pPr>
              <w:spacing w:after="120" w:line="234" w:lineRule="atLeast"/>
              <w:jc w:val="both"/>
              <w:rPr>
                <w:b/>
                <w:sz w:val="26"/>
                <w:szCs w:val="26"/>
              </w:rPr>
            </w:pPr>
          </w:p>
        </w:tc>
        <w:tc>
          <w:tcPr>
            <w:tcW w:w="1525" w:type="dxa"/>
            <w:vMerge/>
            <w:shd w:val="clear" w:color="auto" w:fill="auto"/>
          </w:tcPr>
          <w:p w14:paraId="0ED38BEA" w14:textId="77777777" w:rsidR="00FC2096" w:rsidRPr="00116D1D" w:rsidRDefault="00FC2096" w:rsidP="00FC2096">
            <w:pPr>
              <w:spacing w:after="120" w:line="234" w:lineRule="atLeast"/>
              <w:jc w:val="both"/>
              <w:rPr>
                <w:b/>
                <w:sz w:val="26"/>
                <w:szCs w:val="26"/>
              </w:rPr>
            </w:pPr>
          </w:p>
        </w:tc>
        <w:tc>
          <w:tcPr>
            <w:tcW w:w="4678" w:type="dxa"/>
            <w:shd w:val="clear" w:color="auto" w:fill="auto"/>
          </w:tcPr>
          <w:p w14:paraId="64AB5B3C" w14:textId="77777777" w:rsidR="00FC2096" w:rsidRPr="00116D1D" w:rsidRDefault="00FC2096" w:rsidP="00FC2096">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701" w:type="dxa"/>
            <w:shd w:val="clear" w:color="auto" w:fill="auto"/>
            <w:vAlign w:val="center"/>
          </w:tcPr>
          <w:p w14:paraId="1CD7F4BA"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1275" w:type="dxa"/>
            <w:vMerge/>
            <w:shd w:val="clear" w:color="auto" w:fill="auto"/>
          </w:tcPr>
          <w:p w14:paraId="23D43493" w14:textId="77777777" w:rsidR="00FC2096" w:rsidRPr="00116D1D" w:rsidRDefault="00FC2096" w:rsidP="00FC2096">
            <w:pPr>
              <w:spacing w:after="120" w:line="234" w:lineRule="atLeast"/>
              <w:jc w:val="both"/>
              <w:rPr>
                <w:sz w:val="26"/>
                <w:szCs w:val="26"/>
                <w:lang w:val="vi-VN"/>
              </w:rPr>
            </w:pPr>
          </w:p>
        </w:tc>
      </w:tr>
      <w:tr w:rsidR="00FC2096" w:rsidRPr="00116D1D" w14:paraId="20F53BBC" w14:textId="77777777" w:rsidTr="00FC2096">
        <w:tc>
          <w:tcPr>
            <w:tcW w:w="851" w:type="dxa"/>
            <w:shd w:val="clear" w:color="auto" w:fill="auto"/>
            <w:vAlign w:val="center"/>
          </w:tcPr>
          <w:p w14:paraId="3AF7FAE8" w14:textId="77777777" w:rsidR="00FC2096" w:rsidRPr="00116D1D" w:rsidRDefault="00FC2096" w:rsidP="00FC2096">
            <w:pPr>
              <w:spacing w:after="120" w:line="234" w:lineRule="atLeast"/>
              <w:jc w:val="center"/>
              <w:rPr>
                <w:b/>
                <w:sz w:val="26"/>
                <w:szCs w:val="26"/>
              </w:rPr>
            </w:pPr>
            <w:r w:rsidRPr="00116D1D">
              <w:rPr>
                <w:b/>
                <w:sz w:val="26"/>
                <w:szCs w:val="26"/>
              </w:rPr>
              <w:t>Bước 4</w:t>
            </w:r>
          </w:p>
        </w:tc>
        <w:tc>
          <w:tcPr>
            <w:tcW w:w="1525" w:type="dxa"/>
            <w:shd w:val="clear" w:color="auto" w:fill="auto"/>
          </w:tcPr>
          <w:p w14:paraId="56615824" w14:textId="77777777" w:rsidR="00FC2096" w:rsidRPr="00116D1D" w:rsidRDefault="00FC2096" w:rsidP="00FC209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6F7F5051" w14:textId="77777777" w:rsidR="00FC2096" w:rsidRPr="00116D1D" w:rsidRDefault="00FC2096" w:rsidP="00FC209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4678" w:type="dxa"/>
            <w:shd w:val="clear" w:color="auto" w:fill="auto"/>
          </w:tcPr>
          <w:p w14:paraId="02391B35" w14:textId="77777777" w:rsidR="00FC2096" w:rsidRPr="00116D1D" w:rsidRDefault="00FC2096" w:rsidP="00FC2096">
            <w:pPr>
              <w:spacing w:before="120" w:after="120" w:line="340" w:lineRule="exact"/>
              <w:ind w:firstLine="709"/>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63D56365" w14:textId="77777777" w:rsidR="00FC2096" w:rsidRPr="00116D1D" w:rsidRDefault="00FC2096" w:rsidP="00FC2096">
            <w:pPr>
              <w:spacing w:before="120" w:after="120" w:line="340" w:lineRule="exact"/>
              <w:ind w:firstLine="709"/>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0C52FACE" w14:textId="77777777" w:rsidR="00FC2096" w:rsidRPr="00116D1D" w:rsidRDefault="00FC2096" w:rsidP="00FC2096">
            <w:pPr>
              <w:spacing w:before="120" w:after="120"/>
              <w:ind w:firstLine="65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666C6489" w14:textId="77777777" w:rsidR="00FC2096" w:rsidRPr="00116D1D" w:rsidRDefault="00FC2096" w:rsidP="00FC2096">
            <w:pPr>
              <w:spacing w:before="120" w:after="120"/>
              <w:ind w:firstLine="650"/>
              <w:jc w:val="both"/>
              <w:rPr>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p>
          <w:p w14:paraId="6759C258" w14:textId="77777777" w:rsidR="00FC2096" w:rsidRPr="00116D1D" w:rsidRDefault="00FC2096" w:rsidP="00FC2096">
            <w:pPr>
              <w:spacing w:before="120" w:after="120"/>
              <w:ind w:firstLine="650"/>
              <w:jc w:val="both"/>
              <w:rPr>
                <w:iCs/>
                <w:sz w:val="26"/>
                <w:szCs w:val="26"/>
                <w:lang w:val="nl-NL"/>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701" w:type="dxa"/>
            <w:shd w:val="clear" w:color="auto" w:fill="auto"/>
            <w:vAlign w:val="center"/>
          </w:tcPr>
          <w:p w14:paraId="79819D5B" w14:textId="77777777" w:rsidR="00FC2096" w:rsidRPr="00116D1D" w:rsidRDefault="00FC2096" w:rsidP="00FC2096">
            <w:pPr>
              <w:spacing w:after="120" w:line="234" w:lineRule="atLeast"/>
              <w:jc w:val="center"/>
              <w:rPr>
                <w:bCs/>
                <w:i/>
                <w:sz w:val="26"/>
                <w:szCs w:val="26"/>
                <w:lang w:val="nl-NL"/>
              </w:rPr>
            </w:pPr>
            <w:r w:rsidRPr="00116D1D">
              <w:rPr>
                <w:bCs/>
                <w:i/>
                <w:sz w:val="26"/>
                <w:szCs w:val="26"/>
                <w:lang w:val="nl-NL"/>
              </w:rPr>
              <w:t>Thời gian trả kết quả: Sáng: từ 07 giờ đến 11 giờ 30 phút;</w:t>
            </w:r>
          </w:p>
          <w:p w14:paraId="7C7EA1C5" w14:textId="77777777" w:rsidR="00FC2096" w:rsidRPr="00116D1D" w:rsidRDefault="00FC2096" w:rsidP="00FC2096">
            <w:pPr>
              <w:spacing w:after="120" w:line="234" w:lineRule="atLeast"/>
              <w:jc w:val="center"/>
              <w:rPr>
                <w:bCs/>
                <w:i/>
                <w:sz w:val="26"/>
                <w:szCs w:val="26"/>
                <w:lang w:val="nl-NL"/>
              </w:rPr>
            </w:pPr>
            <w:r w:rsidRPr="00116D1D">
              <w:rPr>
                <w:bCs/>
                <w:i/>
                <w:sz w:val="26"/>
                <w:szCs w:val="26"/>
                <w:lang w:val="nl-NL"/>
              </w:rPr>
              <w:t xml:space="preserve"> Chiều: từ 13 giờ 30 đến 17 giờ của các ngày làm việc.</w:t>
            </w:r>
          </w:p>
        </w:tc>
        <w:tc>
          <w:tcPr>
            <w:tcW w:w="1275" w:type="dxa"/>
            <w:shd w:val="clear" w:color="auto" w:fill="auto"/>
          </w:tcPr>
          <w:p w14:paraId="2110EA32" w14:textId="77777777" w:rsidR="00FC2096" w:rsidRPr="00116D1D" w:rsidRDefault="00FC2096" w:rsidP="00FC2096">
            <w:pPr>
              <w:spacing w:after="120" w:line="234" w:lineRule="atLeast"/>
              <w:jc w:val="both"/>
              <w:rPr>
                <w:sz w:val="26"/>
                <w:szCs w:val="26"/>
                <w:lang w:val="vi-VN"/>
              </w:rPr>
            </w:pPr>
          </w:p>
        </w:tc>
      </w:tr>
    </w:tbl>
    <w:p w14:paraId="7B015E48" w14:textId="12258341" w:rsidR="00FC2096" w:rsidRPr="00116D1D" w:rsidRDefault="00FC2096" w:rsidP="00FC2096">
      <w:pPr>
        <w:shd w:val="clear" w:color="auto" w:fill="FFFFFF"/>
        <w:spacing w:before="120" w:after="120"/>
        <w:ind w:firstLine="709"/>
        <w:jc w:val="both"/>
        <w:rPr>
          <w:bCs/>
          <w:i/>
          <w:sz w:val="26"/>
          <w:szCs w:val="26"/>
          <w:lang w:val="nl-NL"/>
        </w:rPr>
      </w:pPr>
      <w:r w:rsidRPr="00116D1D">
        <w:rPr>
          <w:b/>
          <w:bCs/>
          <w:sz w:val="26"/>
          <w:szCs w:val="26"/>
        </w:rPr>
        <w:t>1</w:t>
      </w:r>
      <w:r w:rsidR="00D47BFC" w:rsidRPr="00116D1D">
        <w:rPr>
          <w:b/>
          <w:bCs/>
          <w:sz w:val="26"/>
          <w:szCs w:val="26"/>
        </w:rPr>
        <w:t>9</w:t>
      </w:r>
      <w:r w:rsidRPr="00116D1D">
        <w:rPr>
          <w:b/>
          <w:bCs/>
          <w:sz w:val="26"/>
          <w:szCs w:val="26"/>
          <w:lang w:val="nl-NL"/>
        </w:rPr>
        <w:t xml:space="preserve">.2. Thành phần, số lượng hồ sơ </w:t>
      </w:r>
    </w:p>
    <w:p w14:paraId="7E8AD8D4" w14:textId="77777777" w:rsidR="00FC2096" w:rsidRPr="00116D1D" w:rsidRDefault="00FC2096" w:rsidP="00FC2096">
      <w:pPr>
        <w:shd w:val="clear" w:color="auto" w:fill="FFFFFF"/>
        <w:spacing w:before="120" w:after="120" w:line="234" w:lineRule="atLeast"/>
        <w:ind w:firstLine="709"/>
        <w:jc w:val="both"/>
        <w:rPr>
          <w:b/>
          <w:sz w:val="26"/>
          <w:szCs w:val="26"/>
          <w:lang w:val="nl-NL"/>
        </w:rPr>
      </w:pPr>
      <w:r w:rsidRPr="00116D1D">
        <w:rPr>
          <w:b/>
          <w:sz w:val="26"/>
          <w:szCs w:val="26"/>
          <w:lang w:val="nl-NL"/>
        </w:rPr>
        <w:t xml:space="preserve">a) Thành phần hồ sơ </w:t>
      </w:r>
    </w:p>
    <w:p w14:paraId="2FAD33C7" w14:textId="77777777" w:rsidR="00FC2096" w:rsidRPr="00116D1D" w:rsidRDefault="00FC2096" w:rsidP="00FC2096">
      <w:pPr>
        <w:spacing w:before="120" w:after="120"/>
        <w:ind w:firstLine="709"/>
        <w:jc w:val="both"/>
        <w:rPr>
          <w:rFonts w:eastAsia="Arial"/>
          <w:sz w:val="26"/>
          <w:szCs w:val="26"/>
          <w:lang w:val="sv-SE"/>
        </w:rPr>
      </w:pPr>
      <w:r w:rsidRPr="00116D1D">
        <w:rPr>
          <w:rFonts w:eastAsia="Arial"/>
          <w:sz w:val="26"/>
          <w:szCs w:val="26"/>
          <w:lang w:val="sv-SE"/>
        </w:rPr>
        <w:t>(1) Đơn đề nghị cấp Giấy phép kinh doanh</w:t>
      </w:r>
      <w:r w:rsidRPr="00116D1D">
        <w:rPr>
          <w:rFonts w:eastAsia="Arial"/>
          <w:sz w:val="26"/>
          <w:szCs w:val="26"/>
          <w:lang w:val="vi-VN"/>
        </w:rPr>
        <w:t xml:space="preserve"> dịch vụ</w:t>
      </w:r>
      <w:r w:rsidRPr="00116D1D">
        <w:rPr>
          <w:rFonts w:eastAsia="Arial"/>
          <w:sz w:val="26"/>
          <w:szCs w:val="26"/>
          <w:lang w:val="sv-SE"/>
        </w:rPr>
        <w:t xml:space="preserve"> lữ hành nội địa </w:t>
      </w:r>
      <w:r w:rsidRPr="00116D1D">
        <w:rPr>
          <w:rFonts w:eastAsia="Arial"/>
          <w:sz w:val="26"/>
          <w:szCs w:val="26"/>
          <w:lang w:val="nl-NL"/>
        </w:rPr>
        <w:t>(Mẫu số 04 Phụ lục II ban hành kèm theo Thông tư số 06/2017/TT-BVHTTDL ngày 15 tháng 12 năm 2017)</w:t>
      </w:r>
      <w:r w:rsidRPr="00116D1D">
        <w:rPr>
          <w:rFonts w:eastAsia="Arial"/>
          <w:sz w:val="26"/>
          <w:szCs w:val="26"/>
          <w:lang w:val="sv-SE"/>
        </w:rPr>
        <w:t>;</w:t>
      </w:r>
    </w:p>
    <w:p w14:paraId="22A82F63" w14:textId="77777777" w:rsidR="00FC2096" w:rsidRPr="00116D1D" w:rsidRDefault="00FC2096" w:rsidP="00FC2096">
      <w:pPr>
        <w:spacing w:before="120" w:after="120"/>
        <w:ind w:firstLine="709"/>
        <w:jc w:val="both"/>
        <w:rPr>
          <w:rFonts w:eastAsia="Arial"/>
          <w:sz w:val="26"/>
          <w:szCs w:val="26"/>
          <w:lang w:val="sv-SE"/>
        </w:rPr>
      </w:pPr>
      <w:r w:rsidRPr="00116D1D">
        <w:rPr>
          <w:rFonts w:eastAsia="Arial"/>
          <w:sz w:val="26"/>
          <w:szCs w:val="26"/>
          <w:lang w:val="sv-SE"/>
        </w:rPr>
        <w:t>(2) Bản sao có chứng thực Giấy chứng nhận đăng ký doanh nghiệp;</w:t>
      </w:r>
    </w:p>
    <w:p w14:paraId="292EB77E" w14:textId="77777777" w:rsidR="00FC2096" w:rsidRPr="00116D1D" w:rsidRDefault="00FC2096" w:rsidP="00FC2096">
      <w:pPr>
        <w:spacing w:before="120" w:after="120"/>
        <w:ind w:firstLine="709"/>
        <w:jc w:val="both"/>
        <w:rPr>
          <w:rFonts w:eastAsia="Arial"/>
          <w:sz w:val="26"/>
          <w:szCs w:val="26"/>
          <w:lang w:val="sv-SE"/>
        </w:rPr>
      </w:pPr>
      <w:r w:rsidRPr="00116D1D">
        <w:rPr>
          <w:rFonts w:eastAsia="Arial"/>
          <w:sz w:val="26"/>
          <w:szCs w:val="26"/>
          <w:lang w:val="sv-SE"/>
        </w:rPr>
        <w:t>(3) Giấy chứng nhận ký quỹ kinh doanh dịch vụ lữ hành;</w:t>
      </w:r>
    </w:p>
    <w:p w14:paraId="00421E0A" w14:textId="77777777" w:rsidR="00FC2096" w:rsidRPr="00116D1D" w:rsidRDefault="00FC2096" w:rsidP="00FC2096">
      <w:pPr>
        <w:spacing w:before="120" w:after="120"/>
        <w:ind w:firstLine="709"/>
        <w:jc w:val="both"/>
        <w:rPr>
          <w:rFonts w:eastAsia="Arial"/>
          <w:sz w:val="26"/>
          <w:szCs w:val="26"/>
          <w:lang w:val="sv-SE"/>
        </w:rPr>
      </w:pPr>
      <w:r w:rsidRPr="00116D1D">
        <w:rPr>
          <w:rFonts w:eastAsia="Arial"/>
          <w:sz w:val="26"/>
          <w:szCs w:val="26"/>
          <w:lang w:val="sv-SE"/>
        </w:rPr>
        <w:t xml:space="preserve">(4) Bản sao có chứng thực quyết định bổ nhiệm hoặc hợp đồng lao động giữa doanh nghiệp kinh doanh dịch vụ lữ hành với người phụ trách kinh doanh </w:t>
      </w:r>
      <w:r w:rsidRPr="00116D1D">
        <w:rPr>
          <w:rFonts w:eastAsia="Arial"/>
          <w:sz w:val="26"/>
          <w:szCs w:val="26"/>
          <w:lang w:val="vi-VN"/>
        </w:rPr>
        <w:t xml:space="preserve">dịch vụ </w:t>
      </w:r>
      <w:r w:rsidRPr="00116D1D">
        <w:rPr>
          <w:rFonts w:eastAsia="Arial"/>
          <w:sz w:val="26"/>
          <w:szCs w:val="26"/>
          <w:lang w:val="sv-SE"/>
        </w:rPr>
        <w:t>lữ hành;</w:t>
      </w:r>
    </w:p>
    <w:p w14:paraId="03872121" w14:textId="77777777" w:rsidR="00FC2096" w:rsidRPr="00116D1D" w:rsidRDefault="00FC2096" w:rsidP="00FC2096">
      <w:pPr>
        <w:spacing w:before="120" w:after="120"/>
        <w:ind w:firstLine="709"/>
        <w:jc w:val="both"/>
        <w:rPr>
          <w:rFonts w:eastAsia="Arial"/>
          <w:sz w:val="26"/>
          <w:szCs w:val="26"/>
          <w:lang w:val="sv-SE"/>
        </w:rPr>
      </w:pPr>
      <w:r w:rsidRPr="00116D1D">
        <w:rPr>
          <w:rFonts w:eastAsia="Arial"/>
          <w:sz w:val="26"/>
          <w:szCs w:val="26"/>
          <w:lang w:val="sv-SE"/>
        </w:rPr>
        <w:t>(5) Bản sao có chứng thực bằng tốt nghiệp trung cấp trở lên chuyên ngành về lữ hành của người phụ trách kinh doanh</w:t>
      </w:r>
      <w:r w:rsidRPr="00116D1D">
        <w:rPr>
          <w:rFonts w:eastAsia="Arial"/>
          <w:sz w:val="26"/>
          <w:szCs w:val="26"/>
          <w:lang w:val="vi-VN"/>
        </w:rPr>
        <w:t xml:space="preserve"> dịch vụ </w:t>
      </w:r>
      <w:r w:rsidRPr="00116D1D">
        <w:rPr>
          <w:rFonts w:eastAsia="Arial"/>
          <w:sz w:val="26"/>
          <w:szCs w:val="26"/>
          <w:lang w:val="sv-SE"/>
        </w:rPr>
        <w:t>lữ hành; hoặc bản sao có chứng thực bằng tốt nghiệp trung cấp trở lên chuyên ngành khác và bản sao có chứng thực chứng chỉ nghiệp vụ điều hành du lịch nội địa. Văn bằng do cơ sở đào tạo nước ngoài cấp phải được công nhận theo quy định của Bộ Giáo dục và Đào tạo, Bộ Lao động - Thương binh và Xã hội.</w:t>
      </w:r>
    </w:p>
    <w:p w14:paraId="720EAB01" w14:textId="77777777" w:rsidR="00FC2096" w:rsidRPr="00116D1D" w:rsidRDefault="00FC2096" w:rsidP="00FC2096">
      <w:pPr>
        <w:shd w:val="clear" w:color="auto" w:fill="FFFFFF"/>
        <w:spacing w:before="120" w:after="120" w:line="234" w:lineRule="atLeast"/>
        <w:ind w:firstLine="709"/>
        <w:jc w:val="both"/>
        <w:rPr>
          <w:sz w:val="26"/>
          <w:szCs w:val="26"/>
          <w:lang w:val="sv-SE"/>
        </w:rPr>
      </w:pPr>
      <w:r w:rsidRPr="00116D1D">
        <w:rPr>
          <w:b/>
          <w:sz w:val="26"/>
          <w:szCs w:val="26"/>
          <w:lang w:val="sv-SE"/>
        </w:rPr>
        <w:t>b) Số lượng hồ sơ:</w:t>
      </w:r>
      <w:r w:rsidRPr="00116D1D">
        <w:rPr>
          <w:sz w:val="26"/>
          <w:szCs w:val="26"/>
          <w:lang w:val="sv-SE"/>
        </w:rPr>
        <w:t xml:space="preserve"> </w:t>
      </w:r>
      <w:r w:rsidRPr="00116D1D">
        <w:rPr>
          <w:sz w:val="26"/>
          <w:szCs w:val="26"/>
          <w:lang w:val="nl-NL"/>
        </w:rPr>
        <w:t>01 (bộ).</w:t>
      </w:r>
    </w:p>
    <w:p w14:paraId="37C34088" w14:textId="1F97DBE4" w:rsidR="00FC2096" w:rsidRPr="00116D1D" w:rsidRDefault="00FC2096" w:rsidP="00FC2096">
      <w:pPr>
        <w:shd w:val="clear" w:color="auto" w:fill="FFFFFF"/>
        <w:spacing w:before="120" w:after="120" w:line="234" w:lineRule="atLeast"/>
        <w:ind w:firstLine="709"/>
        <w:jc w:val="both"/>
        <w:rPr>
          <w:bCs/>
          <w:i/>
          <w:sz w:val="26"/>
          <w:szCs w:val="26"/>
          <w:lang w:val="sv-SE"/>
        </w:rPr>
      </w:pPr>
      <w:r w:rsidRPr="00116D1D">
        <w:rPr>
          <w:b/>
          <w:bCs/>
          <w:sz w:val="26"/>
          <w:szCs w:val="26"/>
        </w:rPr>
        <w:t>1</w:t>
      </w:r>
      <w:r w:rsidR="00D47BFC" w:rsidRPr="00116D1D">
        <w:rPr>
          <w:b/>
          <w:bCs/>
          <w:sz w:val="26"/>
          <w:szCs w:val="26"/>
        </w:rPr>
        <w:t>9</w:t>
      </w:r>
      <w:r w:rsidRPr="00116D1D">
        <w:rPr>
          <w:b/>
          <w:bCs/>
          <w:sz w:val="26"/>
          <w:szCs w:val="26"/>
          <w:lang w:val="sv-SE"/>
        </w:rPr>
        <w:t xml:space="preserve">.3. Đối tượng thực hiện thủ tục hành chính: </w:t>
      </w:r>
      <w:r w:rsidRPr="00116D1D">
        <w:rPr>
          <w:bCs/>
          <w:sz w:val="26"/>
          <w:szCs w:val="26"/>
          <w:lang w:val="sv-SE"/>
        </w:rPr>
        <w:t>Tổ chức.</w:t>
      </w:r>
    </w:p>
    <w:p w14:paraId="588F7C25" w14:textId="31E40008" w:rsidR="00FC2096" w:rsidRPr="00116D1D" w:rsidRDefault="00FC2096" w:rsidP="00FC2096">
      <w:pPr>
        <w:tabs>
          <w:tab w:val="left" w:pos="540"/>
          <w:tab w:val="left" w:pos="720"/>
          <w:tab w:val="left" w:pos="1080"/>
        </w:tabs>
        <w:spacing w:before="120" w:after="120"/>
        <w:ind w:firstLine="709"/>
        <w:rPr>
          <w:b/>
          <w:bCs/>
          <w:sz w:val="26"/>
          <w:szCs w:val="26"/>
          <w:lang w:val="sv-SE"/>
        </w:rPr>
      </w:pPr>
      <w:r w:rsidRPr="00116D1D">
        <w:rPr>
          <w:b/>
          <w:bCs/>
          <w:sz w:val="26"/>
          <w:szCs w:val="26"/>
        </w:rPr>
        <w:t>1</w:t>
      </w:r>
      <w:r w:rsidR="00D47BFC" w:rsidRPr="00116D1D">
        <w:rPr>
          <w:b/>
          <w:bCs/>
          <w:sz w:val="26"/>
          <w:szCs w:val="26"/>
        </w:rPr>
        <w:t>9</w:t>
      </w:r>
      <w:r w:rsidRPr="00116D1D">
        <w:rPr>
          <w:b/>
          <w:bCs/>
          <w:sz w:val="26"/>
          <w:szCs w:val="26"/>
          <w:lang w:val="sv-SE"/>
        </w:rPr>
        <w:t>.4. Cơ quan giải quyết thủ tục hành chính:</w:t>
      </w:r>
    </w:p>
    <w:p w14:paraId="139A7002" w14:textId="77777777" w:rsidR="00FC2096" w:rsidRPr="00116D1D" w:rsidRDefault="00FC2096" w:rsidP="00FC2096">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có thẩm quyền quyết định: </w:t>
      </w:r>
      <w:r w:rsidRPr="00116D1D">
        <w:rPr>
          <w:rFonts w:eastAsia="Arial"/>
          <w:sz w:val="26"/>
          <w:szCs w:val="26"/>
          <w:lang w:val="sv-SE"/>
        </w:rPr>
        <w:t>Sở Văn hóa, Thể thao và Du lịch</w:t>
      </w:r>
      <w:r w:rsidRPr="00116D1D">
        <w:rPr>
          <w:rFonts w:eastAsia="Arial"/>
          <w:sz w:val="26"/>
          <w:szCs w:val="26"/>
          <w:lang w:val="nl-NL"/>
        </w:rPr>
        <w:t>.</w:t>
      </w:r>
    </w:p>
    <w:p w14:paraId="26C7CB07" w14:textId="77777777" w:rsidR="00FC2096" w:rsidRPr="00116D1D" w:rsidRDefault="00FC2096" w:rsidP="00FC2096">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Cơ quan trực tiếp thực hiện TTHC:</w:t>
      </w:r>
      <w:r w:rsidRPr="00116D1D">
        <w:rPr>
          <w:rFonts w:eastAsia="Arial"/>
          <w:sz w:val="26"/>
          <w:szCs w:val="26"/>
          <w:lang w:val="sv-SE"/>
        </w:rPr>
        <w:t xml:space="preserve"> Sở Văn hóa, Thể thao và Du lịch</w:t>
      </w:r>
      <w:r w:rsidRPr="00116D1D">
        <w:rPr>
          <w:rFonts w:eastAsia="Arial"/>
          <w:sz w:val="26"/>
          <w:szCs w:val="26"/>
          <w:lang w:val="nl-NL"/>
        </w:rPr>
        <w:t>.</w:t>
      </w:r>
    </w:p>
    <w:p w14:paraId="59C49E43" w14:textId="721DE19C" w:rsidR="00FC2096" w:rsidRPr="00116D1D" w:rsidRDefault="00FC2096" w:rsidP="00FC2096">
      <w:pPr>
        <w:shd w:val="clear" w:color="auto" w:fill="FFFFFF"/>
        <w:spacing w:before="120" w:after="120" w:line="234" w:lineRule="atLeast"/>
        <w:ind w:firstLine="709"/>
        <w:jc w:val="both"/>
        <w:rPr>
          <w:bCs/>
          <w:i/>
          <w:sz w:val="26"/>
          <w:szCs w:val="26"/>
          <w:lang w:val="nl-NL"/>
        </w:rPr>
      </w:pPr>
      <w:r w:rsidRPr="00116D1D">
        <w:rPr>
          <w:b/>
          <w:bCs/>
          <w:sz w:val="26"/>
          <w:szCs w:val="26"/>
        </w:rPr>
        <w:t>1</w:t>
      </w:r>
      <w:r w:rsidR="00D47BFC" w:rsidRPr="00116D1D">
        <w:rPr>
          <w:b/>
          <w:bCs/>
          <w:sz w:val="26"/>
          <w:szCs w:val="26"/>
        </w:rPr>
        <w:t>9</w:t>
      </w:r>
      <w:r w:rsidRPr="00116D1D">
        <w:rPr>
          <w:b/>
          <w:bCs/>
          <w:sz w:val="26"/>
          <w:szCs w:val="26"/>
          <w:lang w:val="nl-NL"/>
        </w:rPr>
        <w:t xml:space="preserve">.5. Kết quả thực hiện thủ tục hành chính: </w:t>
      </w:r>
      <w:r w:rsidRPr="00116D1D">
        <w:rPr>
          <w:rFonts w:eastAsia="Arial"/>
          <w:sz w:val="26"/>
          <w:szCs w:val="26"/>
          <w:lang w:val="nl-NL"/>
        </w:rPr>
        <w:t>Giấy phép kinh doanh dịch vụ lữ hành nội địa.</w:t>
      </w:r>
    </w:p>
    <w:p w14:paraId="66F85E8F" w14:textId="06D89109" w:rsidR="00FC2096" w:rsidRPr="00116D1D" w:rsidRDefault="00FC2096" w:rsidP="00FC2096">
      <w:pPr>
        <w:shd w:val="clear" w:color="auto" w:fill="FFFFFF"/>
        <w:spacing w:before="120" w:after="120" w:line="234" w:lineRule="atLeast"/>
        <w:ind w:firstLine="709"/>
        <w:jc w:val="both"/>
        <w:rPr>
          <w:rFonts w:eastAsia="Arial"/>
          <w:sz w:val="26"/>
          <w:szCs w:val="26"/>
          <w:lang w:val="nl-NL"/>
        </w:rPr>
      </w:pPr>
      <w:r w:rsidRPr="00116D1D">
        <w:rPr>
          <w:b/>
          <w:bCs/>
          <w:sz w:val="26"/>
          <w:szCs w:val="26"/>
        </w:rPr>
        <w:t>1</w:t>
      </w:r>
      <w:r w:rsidR="00D47BFC" w:rsidRPr="00116D1D">
        <w:rPr>
          <w:b/>
          <w:bCs/>
          <w:sz w:val="26"/>
          <w:szCs w:val="26"/>
        </w:rPr>
        <w:t>9</w:t>
      </w:r>
      <w:r w:rsidRPr="00116D1D">
        <w:rPr>
          <w:b/>
          <w:bCs/>
          <w:sz w:val="26"/>
          <w:szCs w:val="26"/>
          <w:lang w:val="nl-NL"/>
        </w:rPr>
        <w:t>.6. Phí, lệ phí:</w:t>
      </w:r>
      <w:r w:rsidRPr="00116D1D">
        <w:rPr>
          <w:sz w:val="26"/>
          <w:szCs w:val="26"/>
          <w:lang w:val="nl-NL"/>
        </w:rPr>
        <w:t> </w:t>
      </w:r>
      <w:r w:rsidRPr="00116D1D">
        <w:rPr>
          <w:rFonts w:eastAsia="Arial"/>
          <w:sz w:val="26"/>
          <w:szCs w:val="26"/>
          <w:lang w:val="nl-NL"/>
        </w:rPr>
        <w:t>1.500.000 đồng/giấy phép (Thông tư số 44/2023/TT-BTC ngày 29 tháng 6 năm 2023 của Bộ trưởng Bộ Tài chính. Có hiệu lực từ ngày 01 tháng 7 năm 2023 đến hết ngày 31/12/2023).</w:t>
      </w:r>
    </w:p>
    <w:p w14:paraId="61507534" w14:textId="71FB21AA" w:rsidR="00FC2096" w:rsidRPr="00116D1D" w:rsidRDefault="00FC2096" w:rsidP="00FC2096">
      <w:pPr>
        <w:tabs>
          <w:tab w:val="left" w:pos="1080"/>
        </w:tabs>
        <w:spacing w:before="120" w:after="120"/>
        <w:ind w:firstLine="709"/>
        <w:jc w:val="both"/>
        <w:rPr>
          <w:rFonts w:eastAsia="Arial"/>
          <w:sz w:val="26"/>
          <w:szCs w:val="26"/>
          <w:lang w:val="nl-NL"/>
        </w:rPr>
      </w:pPr>
      <w:r w:rsidRPr="00116D1D">
        <w:rPr>
          <w:b/>
          <w:bCs/>
          <w:sz w:val="26"/>
          <w:szCs w:val="26"/>
        </w:rPr>
        <w:t>1</w:t>
      </w:r>
      <w:r w:rsidR="00D47BFC" w:rsidRPr="00116D1D">
        <w:rPr>
          <w:b/>
          <w:bCs/>
          <w:sz w:val="26"/>
          <w:szCs w:val="26"/>
        </w:rPr>
        <w:t>9</w:t>
      </w:r>
      <w:r w:rsidRPr="00116D1D">
        <w:rPr>
          <w:b/>
          <w:bCs/>
          <w:sz w:val="26"/>
          <w:szCs w:val="26"/>
          <w:lang w:val="nl-NL"/>
        </w:rPr>
        <w:t xml:space="preserve">.7. Tên mẫu đơn, mẫu tờ khai: </w:t>
      </w:r>
      <w:r w:rsidRPr="00116D1D">
        <w:rPr>
          <w:rFonts w:eastAsia="Arial"/>
          <w:sz w:val="26"/>
          <w:szCs w:val="26"/>
          <w:lang w:val="sv-SE"/>
        </w:rPr>
        <w:t>Đơn đề nghị cấp Giấy phép kinh doanh dịch vụ lữ hành nội địa (Mẫu số 04 Phụ lục II ban hành kèm theo Thông tư số 06/2017/TT-BVHTTDL ngày 15 tháng 12 năm 2017).</w:t>
      </w:r>
    </w:p>
    <w:p w14:paraId="66AD4340" w14:textId="1B79C025" w:rsidR="00FC2096" w:rsidRPr="00116D1D" w:rsidRDefault="00FC2096" w:rsidP="00FC2096">
      <w:pPr>
        <w:widowControl w:val="0"/>
        <w:spacing w:before="120" w:after="120"/>
        <w:ind w:firstLine="709"/>
        <w:rPr>
          <w:b/>
          <w:bCs/>
          <w:sz w:val="26"/>
          <w:szCs w:val="26"/>
          <w:lang w:val="hr-HR"/>
        </w:rPr>
      </w:pPr>
      <w:r w:rsidRPr="00116D1D">
        <w:rPr>
          <w:b/>
          <w:bCs/>
          <w:sz w:val="26"/>
          <w:szCs w:val="26"/>
        </w:rPr>
        <w:t>1</w:t>
      </w:r>
      <w:r w:rsidR="00D47BFC" w:rsidRPr="00116D1D">
        <w:rPr>
          <w:b/>
          <w:bCs/>
          <w:sz w:val="26"/>
          <w:szCs w:val="26"/>
        </w:rPr>
        <w:t>9</w:t>
      </w:r>
      <w:r w:rsidRPr="00116D1D">
        <w:rPr>
          <w:b/>
          <w:bCs/>
          <w:sz w:val="26"/>
          <w:szCs w:val="26"/>
          <w:lang w:val="hr-HR"/>
        </w:rPr>
        <w:t>.8. Yêu cầu, điều kiện thực hiện thủ tục hành chính:</w:t>
      </w:r>
    </w:p>
    <w:p w14:paraId="1FF9D5A7" w14:textId="77777777" w:rsidR="00FC2096" w:rsidRPr="00116D1D" w:rsidRDefault="00FC2096" w:rsidP="00FC2096">
      <w:pPr>
        <w:widowControl w:val="0"/>
        <w:spacing w:before="120" w:after="120"/>
        <w:ind w:firstLine="709"/>
        <w:jc w:val="both"/>
        <w:rPr>
          <w:rFonts w:eastAsia="Arial"/>
          <w:spacing w:val="-8"/>
          <w:sz w:val="26"/>
          <w:szCs w:val="26"/>
          <w:lang w:val="sv-SE"/>
        </w:rPr>
      </w:pPr>
      <w:r w:rsidRPr="00116D1D">
        <w:rPr>
          <w:rFonts w:eastAsia="Arial"/>
          <w:spacing w:val="-8"/>
          <w:sz w:val="26"/>
          <w:szCs w:val="26"/>
          <w:lang w:val="sv-SE"/>
        </w:rPr>
        <w:t xml:space="preserve">(1) </w:t>
      </w:r>
      <w:r w:rsidRPr="00116D1D">
        <w:rPr>
          <w:rFonts w:eastAsia="Arial"/>
          <w:spacing w:val="-8"/>
          <w:sz w:val="26"/>
          <w:szCs w:val="26"/>
          <w:lang w:val="vi-VN"/>
        </w:rPr>
        <w:t xml:space="preserve">Là </w:t>
      </w:r>
      <w:r w:rsidRPr="00116D1D">
        <w:rPr>
          <w:rFonts w:eastAsia="Arial"/>
          <w:spacing w:val="-8"/>
          <w:sz w:val="26"/>
          <w:szCs w:val="26"/>
          <w:lang w:val="sv-SE"/>
        </w:rPr>
        <w:t xml:space="preserve">doanh nghiệp </w:t>
      </w:r>
      <w:r w:rsidRPr="00116D1D">
        <w:rPr>
          <w:rFonts w:eastAsia="Arial"/>
          <w:spacing w:val="-8"/>
          <w:sz w:val="26"/>
          <w:szCs w:val="26"/>
          <w:lang w:val="vi-VN"/>
        </w:rPr>
        <w:t xml:space="preserve">được thành lập </w:t>
      </w:r>
      <w:r w:rsidRPr="00116D1D">
        <w:rPr>
          <w:rFonts w:eastAsia="Arial"/>
          <w:spacing w:val="-8"/>
          <w:sz w:val="26"/>
          <w:szCs w:val="26"/>
          <w:lang w:val="sv-SE"/>
        </w:rPr>
        <w:t>theo quy định của pháp luật về doanh nghiệp;</w:t>
      </w:r>
    </w:p>
    <w:p w14:paraId="4E86349E" w14:textId="77777777" w:rsidR="00FC2096" w:rsidRPr="00116D1D" w:rsidRDefault="00FC2096" w:rsidP="00FC2096">
      <w:pPr>
        <w:spacing w:before="120" w:after="120"/>
        <w:ind w:firstLine="709"/>
        <w:jc w:val="both"/>
        <w:rPr>
          <w:rFonts w:eastAsia="Arial"/>
          <w:sz w:val="26"/>
          <w:szCs w:val="26"/>
          <w:lang w:val="sv-SE"/>
        </w:rPr>
      </w:pPr>
      <w:r w:rsidRPr="00116D1D">
        <w:rPr>
          <w:rFonts w:eastAsia="Arial"/>
          <w:sz w:val="26"/>
          <w:szCs w:val="26"/>
          <w:lang w:val="sv-SE"/>
        </w:rPr>
        <w:t xml:space="preserve">(2) Ký quỹ kinh doanh dịch vụ lữ hành nội địa tại ngân hàng thương mại, ngân hàng hợp tác xã hoặc chi nhánh ngân hàng nước ngoài thành lập và hoạt động tại Việt Nam: 20.000.000 (hai mươi triệu) đồng </w:t>
      </w:r>
      <w:r w:rsidRPr="00116D1D">
        <w:rPr>
          <w:rFonts w:eastAsia="Arial"/>
          <w:i/>
          <w:sz w:val="26"/>
          <w:szCs w:val="26"/>
          <w:lang w:val="sv-SE"/>
        </w:rPr>
        <w:t>(Mức tiền ký quỹ kinh doanh dịch vụ lữ hành theo quy định tại Nghị định số 94/2021/NĐ-CP ngày 28/10/2021 của Chính Phủ, có hiệu lực từ ngày 28/10/2021 đến hết ngày 31/12/2023).</w:t>
      </w:r>
    </w:p>
    <w:p w14:paraId="0D9D8025" w14:textId="77777777" w:rsidR="00FC2096" w:rsidRPr="00116D1D" w:rsidRDefault="00FC2096" w:rsidP="00FC2096">
      <w:pPr>
        <w:spacing w:before="120" w:after="120"/>
        <w:ind w:firstLine="709"/>
        <w:jc w:val="both"/>
        <w:rPr>
          <w:rFonts w:eastAsia="Arial"/>
          <w:sz w:val="26"/>
          <w:szCs w:val="26"/>
          <w:lang w:val="sv-SE"/>
        </w:rPr>
      </w:pPr>
      <w:r w:rsidRPr="00116D1D">
        <w:rPr>
          <w:rFonts w:eastAsia="Arial"/>
          <w:sz w:val="26"/>
          <w:szCs w:val="26"/>
          <w:lang w:val="sv-SE"/>
        </w:rPr>
        <w:t xml:space="preserve">(3) Người phụ trách kinh doanh </w:t>
      </w:r>
      <w:r w:rsidRPr="00116D1D">
        <w:rPr>
          <w:rFonts w:eastAsia="Arial"/>
          <w:sz w:val="26"/>
          <w:szCs w:val="26"/>
          <w:lang w:val="vi-VN"/>
        </w:rPr>
        <w:t xml:space="preserve">dịch vụ </w:t>
      </w:r>
      <w:r w:rsidRPr="00116D1D">
        <w:rPr>
          <w:rFonts w:eastAsia="Arial"/>
          <w:sz w:val="26"/>
          <w:szCs w:val="26"/>
          <w:lang w:val="sv-SE"/>
        </w:rPr>
        <w:t xml:space="preserve">lữ hành phải tốt nghiệp trung cấp trở lên chuyên ngành về lữ hành; trường hợp tốt nghiệp trung cấp trở lên chuyên ngành khác phải có chứng chỉ nghiệp vụ điều hành du lịch nội địa. </w:t>
      </w:r>
    </w:p>
    <w:p w14:paraId="6E49D0BF"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b/>
          <w:sz w:val="26"/>
          <w:szCs w:val="26"/>
          <w:lang w:val="sv-SE"/>
        </w:rPr>
        <w:t xml:space="preserve">- </w:t>
      </w:r>
      <w:r w:rsidRPr="00116D1D">
        <w:rPr>
          <w:rFonts w:eastAsia="Arial"/>
          <w:sz w:val="26"/>
          <w:szCs w:val="26"/>
          <w:lang w:val="nl-NL"/>
        </w:rPr>
        <w:t xml:space="preserve">Người </w:t>
      </w:r>
      <w:r w:rsidRPr="00116D1D">
        <w:rPr>
          <w:rFonts w:eastAsia="Arial"/>
          <w:sz w:val="26"/>
          <w:szCs w:val="26"/>
          <w:lang w:val="sv-SE"/>
        </w:rPr>
        <w:t xml:space="preserve">phụ trách kinh doanh </w:t>
      </w:r>
      <w:r w:rsidRPr="00116D1D">
        <w:rPr>
          <w:rFonts w:eastAsia="Arial"/>
          <w:sz w:val="26"/>
          <w:szCs w:val="26"/>
          <w:lang w:val="vi-VN"/>
        </w:rPr>
        <w:t xml:space="preserve">dịch vụ </w:t>
      </w:r>
      <w:r w:rsidRPr="00116D1D">
        <w:rPr>
          <w:rFonts w:eastAsia="Arial"/>
          <w:sz w:val="26"/>
          <w:szCs w:val="26"/>
          <w:lang w:val="sv-SE"/>
        </w:rPr>
        <w:t>lữ hành</w:t>
      </w:r>
      <w:r w:rsidRPr="00116D1D">
        <w:rPr>
          <w:rFonts w:eastAsia="Arial"/>
          <w:sz w:val="26"/>
          <w:szCs w:val="26"/>
          <w:lang w:val="nl-NL"/>
        </w:rPr>
        <w:t xml:space="preserve"> là người giữ một trong các chức danh sau: chủ tịch hội đồng quản trị; chủ tịch hội đồng thành viên; chủ tịch công ty; chủ doanh nghiệp tư nhân; tổng giám đốc; giám đốc hoặc phó giám đốc; trưởng bộ phận kinh doanh dịch vụ lữ hành.</w:t>
      </w:r>
    </w:p>
    <w:p w14:paraId="20DA3044"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 Chuyên ngành về lữ hành quy định tại điểm c khoản 1 và điểm c khoản 2 Điều 31 Luật Du lịch  được thể hiện trên bằng tốt nghiệp của một trong các ngành, nghề, chuyên ngành sau đây:</w:t>
      </w:r>
    </w:p>
    <w:p w14:paraId="6D7A645C"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a) Quản trị dịch vụ du lịch và lữ hành;</w:t>
      </w:r>
    </w:p>
    <w:p w14:paraId="0B691E74"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b) Quản trị lữ hành;</w:t>
      </w:r>
    </w:p>
    <w:p w14:paraId="5AC1F386"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c) Điều hành tour du lịch;</w:t>
      </w:r>
    </w:p>
    <w:p w14:paraId="5DA83C09"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d) Marketing du lịch;</w:t>
      </w:r>
    </w:p>
    <w:p w14:paraId="1A1415BD"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đ) Du lịch;</w:t>
      </w:r>
    </w:p>
    <w:p w14:paraId="0F92BFCA"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e) Du lịch lữ hành;</w:t>
      </w:r>
    </w:p>
    <w:p w14:paraId="0BD470D8"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g) Quản lý và kinh doanh du lịch;</w:t>
      </w:r>
    </w:p>
    <w:p w14:paraId="6FF9B461"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h) Quản trị du lịch MICE;</w:t>
      </w:r>
    </w:p>
    <w:p w14:paraId="5989E9FE"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i) Đại lý lữ hành;</w:t>
      </w:r>
    </w:p>
    <w:p w14:paraId="1AE29FC0"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k) Hướng dẫn du lịch;</w:t>
      </w:r>
    </w:p>
    <w:p w14:paraId="03174080"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l) Ngành, nghề, chuyên ngành có thể hiện một trong các cụm từ “du lịch”, “lữ hành’, “hướng dẫn du lịch” do cơ sở  giáo dục ở Việt Nam đào tạo  và cấp bằng tốt nghiệp trước thời điểm Thông tư này có hiệu lực;</w:t>
      </w:r>
    </w:p>
    <w:p w14:paraId="2E12275F"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m) Ngành, nghề, chuyên ngành có thể hiện một trong các cụm từ “du lịch”, “lữ hành”, “hướng dẫn du lịch” do cơ sở đào tạo nước ngoài đào tạo và cấp bằng tốt nghiệp.</w:t>
      </w:r>
    </w:p>
    <w:p w14:paraId="097D3C30"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Trường hợp bằng tốt nghiệp không thể hiện các ngành, nghề, chuyên ngành quy định tại điểm l và điểm m khoản này thì bổ sung bảng điểm tốt nghiệp hoặc phụ lục văn bằng thể hiện ngành, nghề, chuyên ngành, trong đó có một trong các cụm từ “du lịch”, “lữ hành”, “hướng dẫn du lịch”.</w:t>
      </w:r>
    </w:p>
    <w:p w14:paraId="247AAB4C" w14:textId="249F392A" w:rsidR="00FC2096" w:rsidRPr="00116D1D" w:rsidRDefault="00FC2096" w:rsidP="00FC2096">
      <w:pPr>
        <w:shd w:val="clear" w:color="auto" w:fill="FFFFFF"/>
        <w:spacing w:before="120" w:after="120" w:line="234" w:lineRule="atLeast"/>
        <w:ind w:firstLine="709"/>
        <w:jc w:val="both"/>
        <w:rPr>
          <w:b/>
          <w:bCs/>
          <w:sz w:val="26"/>
          <w:szCs w:val="26"/>
          <w:lang w:val="sv-SE"/>
        </w:rPr>
      </w:pPr>
      <w:r w:rsidRPr="00116D1D">
        <w:rPr>
          <w:b/>
          <w:bCs/>
          <w:sz w:val="26"/>
          <w:szCs w:val="26"/>
        </w:rPr>
        <w:t>1</w:t>
      </w:r>
      <w:r w:rsidR="00D47BFC" w:rsidRPr="00116D1D">
        <w:rPr>
          <w:b/>
          <w:bCs/>
          <w:sz w:val="26"/>
          <w:szCs w:val="26"/>
        </w:rPr>
        <w:t>9</w:t>
      </w:r>
      <w:r w:rsidRPr="00116D1D">
        <w:rPr>
          <w:b/>
          <w:bCs/>
          <w:sz w:val="26"/>
          <w:szCs w:val="26"/>
          <w:lang w:val="sv-SE"/>
        </w:rPr>
        <w:t>.9. Căn cứ pháp lý của thủ tục hành chính:</w:t>
      </w:r>
    </w:p>
    <w:p w14:paraId="110A3C62" w14:textId="77777777" w:rsidR="00FC2096" w:rsidRPr="00116D1D" w:rsidRDefault="00FC2096" w:rsidP="00FC2096">
      <w:pPr>
        <w:tabs>
          <w:tab w:val="left" w:pos="1080"/>
        </w:tabs>
        <w:spacing w:before="120" w:after="120"/>
        <w:ind w:firstLine="709"/>
        <w:jc w:val="both"/>
        <w:rPr>
          <w:rFonts w:eastAsia="Arial"/>
          <w:sz w:val="26"/>
          <w:szCs w:val="26"/>
          <w:lang w:val="nl-NL"/>
        </w:rPr>
      </w:pPr>
      <w:r w:rsidRPr="00116D1D">
        <w:rPr>
          <w:rFonts w:eastAsia="Arial"/>
          <w:sz w:val="26"/>
          <w:szCs w:val="26"/>
          <w:lang w:val="nl-NL"/>
        </w:rPr>
        <w:t>- Luật Du lịch số 09/2017/QH14 ngày 19 tháng 6 năm 2017. Có hiệu lực từ ngày 01 tháng 01 năm 2018.</w:t>
      </w:r>
    </w:p>
    <w:p w14:paraId="50BB30CD" w14:textId="77777777" w:rsidR="00FC2096" w:rsidRPr="00116D1D" w:rsidRDefault="00FC2096" w:rsidP="00FC2096">
      <w:pPr>
        <w:tabs>
          <w:tab w:val="left" w:pos="349"/>
        </w:tabs>
        <w:spacing w:before="120" w:after="120"/>
        <w:ind w:firstLine="709"/>
        <w:contextualSpacing/>
        <w:jc w:val="both"/>
        <w:rPr>
          <w:sz w:val="26"/>
          <w:szCs w:val="26"/>
          <w:lang w:val="nl-NL"/>
        </w:rPr>
      </w:pPr>
      <w:r w:rsidRPr="00116D1D">
        <w:rPr>
          <w:noProof/>
          <w:sz w:val="26"/>
          <w:szCs w:val="26"/>
          <w:lang w:val="nl-NL"/>
        </w:rPr>
        <w:t xml:space="preserve">- </w:t>
      </w:r>
      <w:r w:rsidRPr="00116D1D">
        <w:rPr>
          <w:sz w:val="26"/>
          <w:szCs w:val="26"/>
          <w:lang w:val="nl-NL"/>
        </w:rPr>
        <w:t>Nghị định số 168/2017/NĐ-CP ngày 31 tháng 12 năm 2017 của Chính phủ quy định chi tiết một số điều của Luật Du lịch. Có hiệu lực từ ngày 01 tháng 01 năm 2018.</w:t>
      </w:r>
    </w:p>
    <w:p w14:paraId="384C00F7"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 Thông tư số 06/2017/TT-BVHTTDL ngày 15 tháng 12 năm 2017 của Bộ trưởng Bộ Văn hóa, Thể thao và Du lịch quy định chi tiết một số điều của Luật Du lịch. Có hiệu lực từ ngày 01 tháng 02 năm 2018.</w:t>
      </w:r>
    </w:p>
    <w:p w14:paraId="56CDCB10"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noProof/>
          <w:sz w:val="26"/>
          <w:szCs w:val="26"/>
          <w:lang w:val="nl-NL"/>
        </w:rPr>
        <w:t xml:space="preserve">- </w:t>
      </w:r>
      <w:r w:rsidRPr="00116D1D">
        <w:rPr>
          <w:rFonts w:eastAsia="Arial"/>
          <w:sz w:val="26"/>
          <w:szCs w:val="26"/>
          <w:lang w:val="nl-NL"/>
        </w:rPr>
        <w:t>Thông tư số 33/2018/TT-BTC ngày 30 tháng 3 năm 2018 của Bộ trưởng Bộ Tài chính quy định mức thu, chế độ thu, nộp và quản lý phí thẩm định cấp Giấy phép kinh doanh dịch vụ lữ hành quốc tế, Giấy phép kinh doanh dịch vụ lữ hành nội địa; phí thẩm định cấp thẻ hướng dẫn viên du lịch; lệ phí cấp Giấy phép đặt chi nhánh, văn phòng đại diện doanh nghiệp du lịch nước ngoài tại Việt Nam</w:t>
      </w:r>
      <w:r w:rsidRPr="00116D1D">
        <w:rPr>
          <w:rFonts w:eastAsia="Arial"/>
          <w:b/>
          <w:bCs/>
          <w:sz w:val="26"/>
          <w:szCs w:val="26"/>
          <w:lang w:val="nl-NL"/>
        </w:rPr>
        <w:t xml:space="preserve">. </w:t>
      </w:r>
      <w:r w:rsidRPr="00116D1D">
        <w:rPr>
          <w:rFonts w:eastAsia="Arial"/>
          <w:sz w:val="26"/>
          <w:szCs w:val="26"/>
          <w:lang w:val="nl-NL"/>
        </w:rPr>
        <w:t>Có hiệu lực từ ngày 14 tháng 5 năm 2018.</w:t>
      </w:r>
    </w:p>
    <w:p w14:paraId="2FF3FBA8"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 Thông tư số 13/2019/TT-BVHTTDL ngày 25/11/2019 của Bộ Văn hóa, Thể thao và Du lịch về việc sửa đổi, bổ sung một số điều của Thông tư số 06/2017/TT-BVHTTDL ngày 15/12/2017 của Bộ trưởng Bộ Văn hóa, Thể thao và Du lịch quy định chi tiết một số điều của Luật Du lịch.</w:t>
      </w:r>
    </w:p>
    <w:p w14:paraId="3E0A2383"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 Nghị định số 94/2021/NĐ-CP ngày 28 tháng 10 năm 2021 của Chính Phủ về sửa đổi, bổ sung Điều 14 của Nghị định số 168/2017/NĐ-CP ngày 31 tháng 12 năm 2017 của Chính phủ Quy định chi tiết một số điều của Luật Du lịch về mức ký quỹ kinh doanh dịch vụ lữ hành, có hiệu lực từ ngày 28/10/2021 đến hết ngày 31/12/2023</w:t>
      </w:r>
    </w:p>
    <w:p w14:paraId="26013D5F"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 Thông tư số 44/2023/TT-BTC ngày 29/6/2023 của Bộ trưởng Bộ Tài chính về việc Quy định mức thu một số khoản phí, lệ phí nhằm hỗ trợ người dân và doanh nghiệp. Có hiệu lực từ ngày 01 tháng 7 năm 2023 đến hết ngày 31/12/2023</w:t>
      </w:r>
    </w:p>
    <w:p w14:paraId="189C24C1" w14:textId="4DB41CCC" w:rsidR="00FC2096" w:rsidRPr="00116D1D" w:rsidRDefault="00FC2096" w:rsidP="00FC2096">
      <w:pPr>
        <w:shd w:val="clear" w:color="auto" w:fill="FFFFFF"/>
        <w:spacing w:before="120" w:after="120" w:line="234" w:lineRule="atLeast"/>
        <w:ind w:firstLine="709"/>
        <w:jc w:val="both"/>
        <w:rPr>
          <w:b/>
          <w:sz w:val="26"/>
          <w:szCs w:val="26"/>
          <w:lang w:val="vi-VN"/>
        </w:rPr>
      </w:pPr>
      <w:r w:rsidRPr="00116D1D">
        <w:rPr>
          <w:b/>
          <w:sz w:val="26"/>
          <w:szCs w:val="26"/>
        </w:rPr>
        <w:t>1</w:t>
      </w:r>
      <w:r w:rsidR="00D47BFC" w:rsidRPr="00116D1D">
        <w:rPr>
          <w:b/>
          <w:sz w:val="26"/>
          <w:szCs w:val="26"/>
        </w:rPr>
        <w:t>9</w:t>
      </w:r>
      <w:r w:rsidRPr="00116D1D">
        <w:rPr>
          <w:b/>
          <w:sz w:val="26"/>
          <w:szCs w:val="26"/>
          <w:lang w:val="nl-NL"/>
        </w:rPr>
        <w:t>.10. Lưu hồ sơ (ISO)</w:t>
      </w:r>
      <w:r w:rsidRPr="00116D1D">
        <w:rPr>
          <w:b/>
          <w:sz w:val="26"/>
          <w:szCs w:val="26"/>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1"/>
        <w:gridCol w:w="2262"/>
        <w:gridCol w:w="2530"/>
      </w:tblGrid>
      <w:tr w:rsidR="00FC2096" w:rsidRPr="00116D1D" w14:paraId="6C96952E" w14:textId="77777777" w:rsidTr="00FC209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393ABF47" w14:textId="77777777" w:rsidR="00FC2096" w:rsidRPr="00116D1D" w:rsidRDefault="00FC2096" w:rsidP="00FC2096">
            <w:pPr>
              <w:spacing w:before="40" w:after="40"/>
              <w:jc w:val="center"/>
              <w:rPr>
                <w:sz w:val="26"/>
                <w:szCs w:val="26"/>
                <w:lang w:val="nl-NL"/>
              </w:rPr>
            </w:pPr>
            <w:r w:rsidRPr="00116D1D">
              <w:rPr>
                <w:b/>
                <w:bCs/>
                <w:sz w:val="26"/>
                <w:szCs w:val="26"/>
                <w:lang w:val="nl-NL"/>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1DC8E55B" w14:textId="77777777" w:rsidR="00FC2096" w:rsidRPr="00116D1D" w:rsidRDefault="00FC2096" w:rsidP="00FC2096">
            <w:pPr>
              <w:spacing w:before="40" w:after="40"/>
              <w:jc w:val="center"/>
              <w:rPr>
                <w:b/>
                <w:sz w:val="26"/>
                <w:szCs w:val="26"/>
                <w:lang w:val="nl-NL"/>
              </w:rPr>
            </w:pPr>
            <w:r w:rsidRPr="00116D1D">
              <w:rPr>
                <w:b/>
                <w:sz w:val="26"/>
                <w:szCs w:val="26"/>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3F139060" w14:textId="77777777" w:rsidR="00FC2096" w:rsidRPr="00116D1D" w:rsidRDefault="00FC2096" w:rsidP="00FC2096">
            <w:pPr>
              <w:spacing w:before="40" w:after="40"/>
              <w:jc w:val="center"/>
              <w:rPr>
                <w:sz w:val="26"/>
                <w:szCs w:val="26"/>
                <w:lang w:val="nl-NL"/>
              </w:rPr>
            </w:pPr>
            <w:r w:rsidRPr="00116D1D">
              <w:rPr>
                <w:b/>
                <w:bCs/>
                <w:sz w:val="26"/>
                <w:szCs w:val="26"/>
                <w:lang w:val="nl-NL"/>
              </w:rPr>
              <w:t>Thời gian lưu</w:t>
            </w:r>
          </w:p>
        </w:tc>
      </w:tr>
      <w:tr w:rsidR="00FC2096" w:rsidRPr="00116D1D" w14:paraId="6DE999F8" w14:textId="77777777" w:rsidTr="00FC209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7E5EB89" w14:textId="77777777" w:rsidR="00FC2096" w:rsidRPr="00116D1D" w:rsidRDefault="00FC2096" w:rsidP="00FC2096">
            <w:pPr>
              <w:spacing w:before="40" w:after="40"/>
              <w:rPr>
                <w:sz w:val="26"/>
                <w:szCs w:val="26"/>
                <w:lang w:val="nl-NL"/>
              </w:rPr>
            </w:pPr>
            <w:r w:rsidRPr="00116D1D">
              <w:rPr>
                <w:sz w:val="26"/>
                <w:szCs w:val="26"/>
                <w:lang w:val="nl-NL"/>
              </w:rPr>
              <w:t xml:space="preserve">- Như mục </w:t>
            </w:r>
            <w:r w:rsidRPr="00116D1D">
              <w:rPr>
                <w:sz w:val="26"/>
                <w:szCs w:val="26"/>
                <w:lang w:val="vi-VN"/>
              </w:rPr>
              <w:t>3</w:t>
            </w:r>
            <w:r w:rsidRPr="00116D1D">
              <w:rPr>
                <w:sz w:val="26"/>
                <w:szCs w:val="26"/>
                <w:lang w:val="nl-NL"/>
              </w:rPr>
              <w:t>.2;</w:t>
            </w:r>
          </w:p>
          <w:p w14:paraId="7A89E146" w14:textId="77777777" w:rsidR="00FC2096" w:rsidRPr="00116D1D" w:rsidRDefault="00FC2096" w:rsidP="00FC209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169439F6" w14:textId="77777777" w:rsidR="00FC2096" w:rsidRPr="00116D1D" w:rsidRDefault="00FC2096" w:rsidP="00FC2096">
            <w:pPr>
              <w:spacing w:before="40" w:after="40"/>
              <w:rPr>
                <w:sz w:val="26"/>
                <w:szCs w:val="26"/>
                <w:lang w:val="nl-NL"/>
              </w:rPr>
            </w:pPr>
            <w:r w:rsidRPr="00116D1D">
              <w:rPr>
                <w:sz w:val="26"/>
                <w:szCs w:val="26"/>
                <w:lang w:val="nl-NL"/>
              </w:rPr>
              <w:t>- Hồ sơ thẩm định (nếu có)</w:t>
            </w:r>
          </w:p>
          <w:p w14:paraId="4F804BD6" w14:textId="77777777" w:rsidR="00FC2096" w:rsidRPr="00116D1D" w:rsidRDefault="00FC2096" w:rsidP="00FC2096">
            <w:pPr>
              <w:spacing w:before="40" w:after="40"/>
              <w:rPr>
                <w:sz w:val="26"/>
                <w:szCs w:val="26"/>
                <w:lang w:val="nl-NL"/>
              </w:rPr>
            </w:pPr>
            <w:r w:rsidRPr="00116D1D">
              <w:rPr>
                <w:sz w:val="26"/>
                <w:szCs w:val="26"/>
                <w:lang w:val="nl-NL"/>
              </w:rPr>
              <w:t>- Văn bản trình cơ quan cấp trên (nếu có)</w:t>
            </w:r>
          </w:p>
        </w:tc>
        <w:tc>
          <w:tcPr>
            <w:tcW w:w="1088" w:type="pct"/>
            <w:tcBorders>
              <w:top w:val="single" w:sz="4" w:space="0" w:color="auto"/>
              <w:left w:val="single" w:sz="4" w:space="0" w:color="auto"/>
              <w:bottom w:val="single" w:sz="4" w:space="0" w:color="auto"/>
              <w:right w:val="single" w:sz="4" w:space="0" w:color="auto"/>
            </w:tcBorders>
            <w:vAlign w:val="center"/>
          </w:tcPr>
          <w:p w14:paraId="07EA36CC" w14:textId="77777777" w:rsidR="00FC2096" w:rsidRPr="00116D1D" w:rsidRDefault="00FC2096" w:rsidP="00FC2096">
            <w:pPr>
              <w:spacing w:before="40" w:after="40"/>
              <w:jc w:val="center"/>
              <w:rPr>
                <w:sz w:val="26"/>
                <w:szCs w:val="26"/>
                <w:lang w:val="nl-NL"/>
              </w:rPr>
            </w:pPr>
            <w:r w:rsidRPr="00116D1D">
              <w:rPr>
                <w:sz w:val="26"/>
                <w:szCs w:val="26"/>
                <w:lang w:val="nl-NL"/>
              </w:rPr>
              <w:t>Phòng Quản lý Du lịch</w:t>
            </w:r>
          </w:p>
        </w:tc>
        <w:tc>
          <w:tcPr>
            <w:tcW w:w="1217" w:type="pct"/>
            <w:vMerge w:val="restart"/>
            <w:tcBorders>
              <w:top w:val="single" w:sz="4" w:space="0" w:color="auto"/>
              <w:left w:val="single" w:sz="4" w:space="0" w:color="auto"/>
              <w:right w:val="single" w:sz="4" w:space="0" w:color="auto"/>
            </w:tcBorders>
            <w:vAlign w:val="center"/>
          </w:tcPr>
          <w:p w14:paraId="3F44F2B9" w14:textId="77777777" w:rsidR="00FC2096" w:rsidRPr="00116D1D" w:rsidRDefault="00FC2096" w:rsidP="00FC2096">
            <w:pPr>
              <w:spacing w:before="40" w:after="40"/>
              <w:jc w:val="center"/>
              <w:rPr>
                <w:sz w:val="26"/>
                <w:szCs w:val="26"/>
                <w:lang w:val="nl-NL"/>
              </w:rPr>
            </w:pPr>
            <w:r w:rsidRPr="00116D1D">
              <w:rPr>
                <w:sz w:val="26"/>
                <w:szCs w:val="26"/>
                <w:lang w:val="nl-NL"/>
              </w:rPr>
              <w:t>Vĩnh viễn</w:t>
            </w:r>
          </w:p>
          <w:p w14:paraId="5320690A" w14:textId="77777777" w:rsidR="00FC2096" w:rsidRPr="00116D1D" w:rsidRDefault="00FC2096" w:rsidP="00FC2096">
            <w:pPr>
              <w:spacing w:before="40" w:after="40"/>
              <w:jc w:val="both"/>
              <w:rPr>
                <w:sz w:val="26"/>
                <w:szCs w:val="26"/>
                <w:lang w:val="nl-NL"/>
              </w:rPr>
            </w:pPr>
          </w:p>
          <w:p w14:paraId="1D6A8990" w14:textId="77777777" w:rsidR="00FC2096" w:rsidRPr="00116D1D" w:rsidRDefault="00FC2096" w:rsidP="00FC2096">
            <w:pPr>
              <w:spacing w:before="40" w:after="40"/>
              <w:jc w:val="both"/>
              <w:rPr>
                <w:sz w:val="26"/>
                <w:szCs w:val="26"/>
                <w:lang w:val="nl-NL"/>
              </w:rPr>
            </w:pPr>
          </w:p>
          <w:p w14:paraId="1B2C267E" w14:textId="77777777" w:rsidR="00FC2096" w:rsidRPr="00116D1D" w:rsidRDefault="00FC2096" w:rsidP="00FC2096">
            <w:pPr>
              <w:spacing w:before="40" w:after="40"/>
              <w:jc w:val="both"/>
              <w:rPr>
                <w:sz w:val="26"/>
                <w:szCs w:val="26"/>
                <w:lang w:val="nl-NL"/>
              </w:rPr>
            </w:pPr>
          </w:p>
          <w:p w14:paraId="07CD66B3" w14:textId="77777777" w:rsidR="00FC2096" w:rsidRPr="00116D1D" w:rsidRDefault="00FC2096" w:rsidP="00FC2096">
            <w:pPr>
              <w:spacing w:before="40" w:after="40"/>
              <w:jc w:val="both"/>
              <w:rPr>
                <w:sz w:val="26"/>
                <w:szCs w:val="26"/>
                <w:lang w:val="nl-NL"/>
              </w:rPr>
            </w:pPr>
            <w:r w:rsidRPr="00116D1D">
              <w:rPr>
                <w:sz w:val="26"/>
                <w:szCs w:val="26"/>
                <w:lang w:val="nl-NL"/>
              </w:rPr>
              <w:t>Lưu trữ theo quy định hiện hành</w:t>
            </w:r>
          </w:p>
        </w:tc>
      </w:tr>
      <w:tr w:rsidR="00FC2096" w:rsidRPr="00116D1D" w14:paraId="118A46D8" w14:textId="77777777" w:rsidTr="00FC2096">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35C4C118" w14:textId="77777777" w:rsidR="00FC2096" w:rsidRPr="00116D1D" w:rsidRDefault="00FC2096" w:rsidP="00FC2096">
            <w:pPr>
              <w:tabs>
                <w:tab w:val="left" w:pos="709"/>
              </w:tabs>
              <w:spacing w:before="120"/>
              <w:jc w:val="both"/>
              <w:rPr>
                <w:sz w:val="26"/>
                <w:szCs w:val="26"/>
                <w:lang w:val="nl-NL"/>
              </w:rPr>
            </w:pPr>
            <w:r w:rsidRPr="00116D1D">
              <w:rPr>
                <w:sz w:val="26"/>
                <w:szCs w:val="26"/>
                <w:lang w:val="nl-NL"/>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16D1D">
              <w:rPr>
                <w:bCs/>
                <w:sz w:val="26"/>
                <w:szCs w:val="26"/>
                <w:lang w:val="nl-NL"/>
              </w:rPr>
              <w:t>về thực hiện cơ chế một cửa, một cửa liên thông</w:t>
            </w:r>
            <w:r w:rsidRPr="00116D1D">
              <w:rPr>
                <w:b/>
                <w:bCs/>
                <w:sz w:val="26"/>
                <w:szCs w:val="26"/>
                <w:lang w:val="nl-NL"/>
              </w:rPr>
              <w:t xml:space="preserve"> </w:t>
            </w:r>
            <w:r w:rsidRPr="00116D1D">
              <w:rPr>
                <w:bCs/>
                <w:sz w:val="26"/>
                <w:szCs w:val="26"/>
                <w:lang w:val="nl-NL"/>
              </w:rPr>
              <w:t>trong giải quyết thủ tục hành chính</w:t>
            </w:r>
            <w:r w:rsidRPr="00116D1D">
              <w:rPr>
                <w:sz w:val="26"/>
                <w:szCs w:val="26"/>
                <w:lang w:val="nl-NL"/>
              </w:rPr>
              <w:t xml:space="preserve">. </w:t>
            </w:r>
          </w:p>
        </w:tc>
        <w:tc>
          <w:tcPr>
            <w:tcW w:w="1088" w:type="pct"/>
            <w:tcBorders>
              <w:top w:val="single" w:sz="4" w:space="0" w:color="auto"/>
              <w:left w:val="single" w:sz="4" w:space="0" w:color="auto"/>
              <w:bottom w:val="single" w:sz="4" w:space="0" w:color="auto"/>
              <w:right w:val="single" w:sz="4" w:space="0" w:color="auto"/>
            </w:tcBorders>
            <w:vAlign w:val="center"/>
          </w:tcPr>
          <w:p w14:paraId="58309540" w14:textId="77777777" w:rsidR="00FC2096" w:rsidRPr="00116D1D" w:rsidRDefault="00FC2096" w:rsidP="00FC2096">
            <w:pPr>
              <w:spacing w:before="40" w:after="40"/>
              <w:jc w:val="both"/>
              <w:rPr>
                <w:sz w:val="26"/>
                <w:szCs w:val="26"/>
                <w:lang w:val="nl-NL"/>
              </w:rPr>
            </w:pPr>
            <w:r w:rsidRPr="00116D1D">
              <w:rPr>
                <w:spacing w:val="-4"/>
                <w:sz w:val="26"/>
                <w:szCs w:val="26"/>
                <w:lang w:val="nl-NL"/>
              </w:rPr>
              <w:t>Bộ phận tiếp nhận và trả kết quả</w:t>
            </w:r>
          </w:p>
        </w:tc>
        <w:tc>
          <w:tcPr>
            <w:tcW w:w="1217" w:type="pct"/>
            <w:vMerge/>
            <w:tcBorders>
              <w:left w:val="single" w:sz="4" w:space="0" w:color="auto"/>
              <w:right w:val="single" w:sz="4" w:space="0" w:color="auto"/>
            </w:tcBorders>
            <w:vAlign w:val="center"/>
          </w:tcPr>
          <w:p w14:paraId="5ADAA8CA" w14:textId="77777777" w:rsidR="00FC2096" w:rsidRPr="00116D1D" w:rsidRDefault="00FC2096" w:rsidP="00FC2096">
            <w:pPr>
              <w:spacing w:before="40" w:after="40"/>
              <w:rPr>
                <w:sz w:val="26"/>
                <w:szCs w:val="26"/>
                <w:lang w:val="nl-NL"/>
              </w:rPr>
            </w:pPr>
          </w:p>
        </w:tc>
      </w:tr>
    </w:tbl>
    <w:p w14:paraId="00CC90CF" w14:textId="77777777" w:rsidR="00FC2096" w:rsidRPr="00116D1D" w:rsidRDefault="00FC2096" w:rsidP="00FC2096">
      <w:pPr>
        <w:rPr>
          <w:bCs/>
          <w:i/>
          <w:sz w:val="26"/>
          <w:szCs w:val="26"/>
          <w:lang w:val="nl-NL"/>
        </w:rPr>
        <w:sectPr w:rsidR="00FC2096" w:rsidRPr="00116D1D" w:rsidSect="006F288A">
          <w:headerReference w:type="even" r:id="rId588"/>
          <w:footerReference w:type="even" r:id="rId589"/>
          <w:footerReference w:type="default" r:id="rId590"/>
          <w:headerReference w:type="first" r:id="rId591"/>
          <w:footerReference w:type="first" r:id="rId592"/>
          <w:type w:val="nextColumn"/>
          <w:pgSz w:w="11907" w:h="16840" w:code="9"/>
          <w:pgMar w:top="851" w:right="851" w:bottom="851" w:left="1134" w:header="567" w:footer="567" w:gutter="0"/>
          <w:paperSrc w:first="7" w:other="7"/>
          <w:cols w:space="720"/>
          <w:titlePg/>
          <w:docGrid w:linePitch="326"/>
        </w:sectPr>
      </w:pPr>
    </w:p>
    <w:tbl>
      <w:tblPr>
        <w:tblW w:w="0" w:type="auto"/>
        <w:tblLook w:val="04A0" w:firstRow="1" w:lastRow="0" w:firstColumn="1" w:lastColumn="0" w:noHBand="0" w:noVBand="1"/>
      </w:tblPr>
      <w:tblGrid>
        <w:gridCol w:w="3369"/>
        <w:gridCol w:w="5919"/>
      </w:tblGrid>
      <w:tr w:rsidR="00FC2096" w:rsidRPr="00116D1D" w14:paraId="5E52F8A7" w14:textId="77777777" w:rsidTr="00FC2096">
        <w:tc>
          <w:tcPr>
            <w:tcW w:w="3369" w:type="dxa"/>
          </w:tcPr>
          <w:p w14:paraId="42DBFB7D" w14:textId="77777777" w:rsidR="00FC2096" w:rsidRPr="00116D1D" w:rsidRDefault="00FC2096" w:rsidP="00FC2096">
            <w:pPr>
              <w:jc w:val="center"/>
              <w:rPr>
                <w:rFonts w:eastAsia="Arial"/>
                <w:b/>
                <w:sz w:val="26"/>
                <w:szCs w:val="26"/>
                <w:lang w:val="nl-NL"/>
              </w:rPr>
            </w:pPr>
            <w:r w:rsidRPr="00116D1D">
              <w:rPr>
                <w:rFonts w:eastAsia="Arial"/>
                <w:sz w:val="26"/>
                <w:szCs w:val="26"/>
                <w:lang w:val="nl-NL"/>
              </w:rPr>
              <w:br w:type="page"/>
            </w:r>
            <w:r w:rsidRPr="00116D1D">
              <w:rPr>
                <w:rFonts w:eastAsia="Arial"/>
                <w:sz w:val="26"/>
                <w:szCs w:val="26"/>
                <w:lang w:val="nl-NL"/>
              </w:rPr>
              <w:br w:type="page"/>
            </w:r>
            <w:r w:rsidRPr="00116D1D">
              <w:rPr>
                <w:rFonts w:eastAsia="Arial"/>
                <w:sz w:val="26"/>
                <w:szCs w:val="26"/>
                <w:lang w:val="vi-VN"/>
              </w:rPr>
              <w:br w:type="page"/>
            </w:r>
            <w:r w:rsidRPr="00116D1D">
              <w:rPr>
                <w:rFonts w:eastAsia="Arial"/>
                <w:sz w:val="26"/>
                <w:szCs w:val="26"/>
                <w:lang w:val="nl-NL"/>
              </w:rPr>
              <w:br w:type="page"/>
            </w:r>
            <w:r w:rsidRPr="00116D1D">
              <w:rPr>
                <w:rFonts w:eastAsia="Arial"/>
                <w:sz w:val="26"/>
                <w:szCs w:val="26"/>
                <w:lang w:val="nl-NL"/>
              </w:rPr>
              <w:br w:type="page"/>
            </w:r>
            <w:r w:rsidRPr="00116D1D">
              <w:rPr>
                <w:noProof/>
                <w:sz w:val="26"/>
                <w:szCs w:val="26"/>
              </w:rPr>
              <mc:AlternateContent>
                <mc:Choice Requires="wps">
                  <w:drawing>
                    <wp:anchor distT="4294967294" distB="4294967294" distL="114300" distR="114300" simplePos="0" relativeHeight="251927040" behindDoc="0" locked="0" layoutInCell="1" allowOverlap="1" wp14:anchorId="506EB19A" wp14:editId="41A03038">
                      <wp:simplePos x="0" y="0"/>
                      <wp:positionH relativeFrom="column">
                        <wp:posOffset>650875</wp:posOffset>
                      </wp:positionH>
                      <wp:positionV relativeFrom="paragraph">
                        <wp:posOffset>289559</wp:posOffset>
                      </wp:positionV>
                      <wp:extent cx="704850" cy="0"/>
                      <wp:effectExtent l="0" t="0" r="19050" b="19050"/>
                      <wp:wrapNone/>
                      <wp:docPr id="127" name="Straight Arrow Connector 1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48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317C26" id="Straight Arrow Connector 127" o:spid="_x0000_s1026" type="#_x0000_t32" style="position:absolute;margin-left:51.25pt;margin-top:22.8pt;width:55.5pt;height:0;z-index:2519270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"/>
                  </w:pict>
                </mc:Fallback>
              </mc:AlternateContent>
            </w:r>
            <w:r w:rsidRPr="00116D1D">
              <w:rPr>
                <w:rFonts w:eastAsia="Arial"/>
                <w:b/>
                <w:bCs/>
                <w:sz w:val="26"/>
                <w:szCs w:val="26"/>
                <w:lang w:val="nl-NL"/>
              </w:rPr>
              <w:t>TÊN DOANH NGHIỆP</w:t>
            </w:r>
          </w:p>
        </w:tc>
        <w:tc>
          <w:tcPr>
            <w:tcW w:w="5919" w:type="dxa"/>
          </w:tcPr>
          <w:p w14:paraId="0C4BBD49" w14:textId="77777777" w:rsidR="00FC2096" w:rsidRPr="00116D1D" w:rsidRDefault="00FC2096" w:rsidP="00FC2096">
            <w:pPr>
              <w:jc w:val="center"/>
              <w:rPr>
                <w:rFonts w:eastAsia="Arial"/>
                <w:b/>
                <w:bCs/>
                <w:sz w:val="26"/>
                <w:szCs w:val="26"/>
                <w:lang w:val="nl-NL"/>
              </w:rPr>
            </w:pPr>
            <w:r w:rsidRPr="00116D1D">
              <w:rPr>
                <w:rFonts w:eastAsia="Arial"/>
                <w:b/>
                <w:bCs/>
                <w:sz w:val="26"/>
                <w:szCs w:val="26"/>
                <w:lang w:val="nl-NL"/>
              </w:rPr>
              <w:t>CỘNG HOÀ XÃ HỘI CHỦ NGHĨA VIỆT NAM</w:t>
            </w:r>
          </w:p>
          <w:p w14:paraId="50A9546A"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Độc lập - Tự do - Hạnh phúc</w:t>
            </w:r>
          </w:p>
          <w:p w14:paraId="0B183782" w14:textId="77777777" w:rsidR="00FC2096" w:rsidRPr="00116D1D" w:rsidRDefault="00FC2096" w:rsidP="00FC2096">
            <w:pPr>
              <w:jc w:val="both"/>
              <w:rPr>
                <w:rFonts w:eastAsia="Arial"/>
                <w:b/>
                <w:sz w:val="26"/>
                <w:szCs w:val="26"/>
                <w:lang w:val="nl-NL"/>
              </w:rPr>
            </w:pPr>
            <w:r w:rsidRPr="00116D1D">
              <w:rPr>
                <w:noProof/>
                <w:sz w:val="26"/>
                <w:szCs w:val="26"/>
              </w:rPr>
              <mc:AlternateContent>
                <mc:Choice Requires="wps">
                  <w:drawing>
                    <wp:anchor distT="4294967294" distB="4294967294" distL="114300" distR="114300" simplePos="0" relativeHeight="251934208" behindDoc="0" locked="0" layoutInCell="1" allowOverlap="1" wp14:anchorId="3966B4ED" wp14:editId="3437C71C">
                      <wp:simplePos x="0" y="0"/>
                      <wp:positionH relativeFrom="column">
                        <wp:posOffset>681990</wp:posOffset>
                      </wp:positionH>
                      <wp:positionV relativeFrom="paragraph">
                        <wp:posOffset>56514</wp:posOffset>
                      </wp:positionV>
                      <wp:extent cx="2230120" cy="0"/>
                      <wp:effectExtent l="0" t="0" r="17780" b="19050"/>
                      <wp:wrapNone/>
                      <wp:docPr id="126" name="Straight Connector 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301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A97B18" id="Straight Connector 126" o:spid="_x0000_s1026" style="position:absolute;z-index:2519342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3.7pt,4.45pt" to="229.3pt,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"/>
                  </w:pict>
                </mc:Fallback>
              </mc:AlternateContent>
            </w:r>
          </w:p>
          <w:p w14:paraId="3B163744" w14:textId="77777777" w:rsidR="00FC2096" w:rsidRPr="00116D1D" w:rsidRDefault="00FC2096" w:rsidP="00FC2096">
            <w:pPr>
              <w:jc w:val="center"/>
              <w:rPr>
                <w:rFonts w:eastAsia="Arial"/>
                <w:b/>
                <w:sz w:val="26"/>
                <w:szCs w:val="26"/>
                <w:lang w:val="nl-NL"/>
              </w:rPr>
            </w:pPr>
            <w:r w:rsidRPr="00116D1D">
              <w:rPr>
                <w:rFonts w:eastAsia="Arial"/>
                <w:sz w:val="26"/>
                <w:szCs w:val="26"/>
                <w:lang w:val="nl-NL"/>
              </w:rPr>
              <w:t>........</w:t>
            </w:r>
            <w:r w:rsidRPr="00116D1D">
              <w:rPr>
                <w:rFonts w:eastAsia="Arial"/>
                <w:i/>
                <w:iCs/>
                <w:sz w:val="26"/>
                <w:szCs w:val="26"/>
                <w:lang w:val="nl-NL"/>
              </w:rPr>
              <w:t>, ngày....tháng.....năm......</w:t>
            </w:r>
          </w:p>
        </w:tc>
      </w:tr>
    </w:tbl>
    <w:p w14:paraId="301A0D6A" w14:textId="77777777" w:rsidR="00FC2096" w:rsidRPr="00116D1D" w:rsidRDefault="00FC2096" w:rsidP="00FC2096">
      <w:pPr>
        <w:jc w:val="center"/>
        <w:rPr>
          <w:rFonts w:eastAsia="Arial"/>
          <w:b/>
          <w:sz w:val="26"/>
          <w:szCs w:val="26"/>
          <w:lang w:val="nl-NL"/>
        </w:rPr>
      </w:pPr>
    </w:p>
    <w:p w14:paraId="728160D0" w14:textId="77777777" w:rsidR="00FC2096" w:rsidRPr="00116D1D" w:rsidRDefault="00FC2096" w:rsidP="00FC2096">
      <w:pPr>
        <w:spacing w:after="120"/>
        <w:jc w:val="center"/>
        <w:rPr>
          <w:rFonts w:eastAsia="Arial"/>
          <w:b/>
          <w:sz w:val="26"/>
          <w:szCs w:val="26"/>
          <w:lang w:val="nl-NL"/>
        </w:rPr>
      </w:pPr>
      <w:r w:rsidRPr="00116D1D">
        <w:rPr>
          <w:rFonts w:eastAsia="Arial"/>
          <w:b/>
          <w:sz w:val="26"/>
          <w:szCs w:val="26"/>
          <w:lang w:val="nl-NL"/>
        </w:rPr>
        <w:t>ĐƠN ĐỀ NGHỊ</w:t>
      </w:r>
    </w:p>
    <w:p w14:paraId="686C0C70" w14:textId="77777777" w:rsidR="00FC2096" w:rsidRPr="00116D1D" w:rsidRDefault="00FC2096" w:rsidP="00FC2096">
      <w:pPr>
        <w:spacing w:after="120"/>
        <w:jc w:val="center"/>
        <w:rPr>
          <w:rFonts w:eastAsia="Arial"/>
          <w:b/>
          <w:sz w:val="26"/>
          <w:szCs w:val="26"/>
          <w:lang w:val="nl-NL"/>
        </w:rPr>
      </w:pPr>
      <w:r w:rsidRPr="00116D1D">
        <w:rPr>
          <w:rFonts w:eastAsia="Arial"/>
          <w:b/>
          <w:sz w:val="26"/>
          <w:szCs w:val="26"/>
          <w:lang w:val="nl-NL"/>
        </w:rPr>
        <w:t>CẤP GIẤY PHÉP KINH DOANH DỊCH VỤ LỮ HÀNH NỘI ĐỊA</w:t>
      </w:r>
    </w:p>
    <w:p w14:paraId="14260EB7" w14:textId="77777777" w:rsidR="00FC2096" w:rsidRPr="00116D1D" w:rsidRDefault="00FC2096" w:rsidP="00FC2096">
      <w:pPr>
        <w:jc w:val="both"/>
        <w:rPr>
          <w:rFonts w:eastAsia="Arial"/>
          <w:b/>
          <w:sz w:val="26"/>
          <w:szCs w:val="26"/>
          <w:lang w:val="nl-NL"/>
        </w:rPr>
      </w:pPr>
      <w:r w:rsidRPr="00116D1D">
        <w:rPr>
          <w:rFonts w:eastAsia="Arial"/>
          <w:b/>
          <w:sz w:val="26"/>
          <w:szCs w:val="26"/>
          <w:lang w:val="nl-NL"/>
        </w:rPr>
        <w:t xml:space="preserve">                            </w:t>
      </w:r>
    </w:p>
    <w:p w14:paraId="130F36C9" w14:textId="77777777" w:rsidR="00FC2096" w:rsidRPr="00116D1D" w:rsidRDefault="00FC2096" w:rsidP="00FC2096">
      <w:pPr>
        <w:jc w:val="center"/>
        <w:rPr>
          <w:rFonts w:eastAsia="Arial"/>
          <w:bCs/>
          <w:sz w:val="26"/>
          <w:szCs w:val="26"/>
          <w:lang w:val="nl-NL"/>
        </w:rPr>
      </w:pPr>
      <w:r w:rsidRPr="00116D1D">
        <w:rPr>
          <w:rFonts w:eastAsia="Arial"/>
          <w:bCs/>
          <w:sz w:val="26"/>
          <w:szCs w:val="26"/>
          <w:lang w:val="nl-NL"/>
        </w:rPr>
        <w:t xml:space="preserve">Kính gửi: </w:t>
      </w:r>
      <w:r w:rsidRPr="00116D1D">
        <w:rPr>
          <w:rFonts w:eastAsia="Arial"/>
          <w:sz w:val="26"/>
          <w:szCs w:val="26"/>
          <w:lang w:val="sv-SE"/>
        </w:rPr>
        <w:t>Sở Văn hóa, Thể thao và Du lịch tỉnh Đồng Tháp</w:t>
      </w:r>
    </w:p>
    <w:p w14:paraId="49B56841" w14:textId="77777777" w:rsidR="00FC2096" w:rsidRPr="00116D1D" w:rsidRDefault="00FC2096" w:rsidP="00FC2096">
      <w:pPr>
        <w:jc w:val="both"/>
        <w:rPr>
          <w:rFonts w:eastAsia="Arial"/>
          <w:bCs/>
          <w:sz w:val="26"/>
          <w:szCs w:val="26"/>
          <w:lang w:val="nl-NL"/>
        </w:rPr>
      </w:pPr>
    </w:p>
    <w:p w14:paraId="4F6D5809" w14:textId="77777777" w:rsidR="00FC2096" w:rsidRPr="00116D1D" w:rsidRDefault="00FC2096" w:rsidP="00FC2096">
      <w:pPr>
        <w:ind w:firstLine="567"/>
        <w:jc w:val="both"/>
        <w:rPr>
          <w:rFonts w:eastAsia="Arial"/>
          <w:sz w:val="26"/>
          <w:szCs w:val="26"/>
          <w:lang w:val="nl-NL"/>
        </w:rPr>
      </w:pPr>
      <w:r w:rsidRPr="00116D1D">
        <w:rPr>
          <w:rFonts w:eastAsia="Arial"/>
          <w:sz w:val="26"/>
          <w:szCs w:val="26"/>
          <w:lang w:val="nl-NL"/>
        </w:rPr>
        <w:t>1. Tên doanh nghiệp (</w:t>
      </w:r>
      <w:r w:rsidRPr="00116D1D">
        <w:rPr>
          <w:rFonts w:eastAsia="Arial"/>
          <w:i/>
          <w:sz w:val="26"/>
          <w:szCs w:val="26"/>
          <w:lang w:val="nl-NL"/>
        </w:rPr>
        <w:t>chữ in hoa</w:t>
      </w:r>
      <w:r w:rsidRPr="00116D1D">
        <w:rPr>
          <w:rFonts w:eastAsia="Arial"/>
          <w:sz w:val="26"/>
          <w:szCs w:val="26"/>
          <w:lang w:val="nl-NL"/>
        </w:rPr>
        <w:t>):.................................................................</w:t>
      </w:r>
    </w:p>
    <w:p w14:paraId="30D7239E" w14:textId="77777777" w:rsidR="00FC2096" w:rsidRPr="00116D1D" w:rsidRDefault="00FC2096" w:rsidP="00FC2096">
      <w:pPr>
        <w:ind w:firstLine="567"/>
        <w:jc w:val="both"/>
        <w:rPr>
          <w:rFonts w:eastAsia="Arial"/>
          <w:sz w:val="26"/>
          <w:szCs w:val="26"/>
          <w:lang w:val="nl-NL"/>
        </w:rPr>
      </w:pPr>
      <w:r w:rsidRPr="00116D1D">
        <w:rPr>
          <w:rFonts w:eastAsia="Arial"/>
          <w:sz w:val="26"/>
          <w:szCs w:val="26"/>
          <w:lang w:val="nl-NL"/>
        </w:rPr>
        <w:t>Tên giao dịch:.................................................................................................</w:t>
      </w:r>
    </w:p>
    <w:p w14:paraId="487E2FC7" w14:textId="77777777" w:rsidR="00FC2096" w:rsidRPr="00116D1D" w:rsidRDefault="00FC2096" w:rsidP="00FC2096">
      <w:pPr>
        <w:ind w:firstLine="567"/>
        <w:jc w:val="both"/>
        <w:rPr>
          <w:rFonts w:eastAsia="Arial"/>
          <w:sz w:val="26"/>
          <w:szCs w:val="26"/>
          <w:lang w:val="nl-NL"/>
        </w:rPr>
      </w:pPr>
      <w:r w:rsidRPr="00116D1D">
        <w:rPr>
          <w:rFonts w:eastAsia="Arial"/>
          <w:sz w:val="26"/>
          <w:szCs w:val="26"/>
          <w:lang w:val="nl-NL"/>
        </w:rPr>
        <w:t>Tên viết tắt:.....................................................................................................</w:t>
      </w:r>
    </w:p>
    <w:p w14:paraId="2BFBB4CB" w14:textId="77777777" w:rsidR="00FC2096" w:rsidRPr="00116D1D" w:rsidRDefault="00FC2096" w:rsidP="00FC2096">
      <w:pPr>
        <w:ind w:firstLine="567"/>
        <w:jc w:val="both"/>
        <w:rPr>
          <w:rFonts w:eastAsia="Arial"/>
          <w:sz w:val="26"/>
          <w:szCs w:val="26"/>
          <w:lang w:val="nl-NL"/>
        </w:rPr>
      </w:pPr>
      <w:r w:rsidRPr="00116D1D">
        <w:rPr>
          <w:rFonts w:eastAsia="Arial"/>
          <w:sz w:val="26"/>
          <w:szCs w:val="26"/>
          <w:lang w:val="nl-NL"/>
        </w:rPr>
        <w:t>2. Địa chỉ trụ sở chính :..................................................................................</w:t>
      </w:r>
    </w:p>
    <w:p w14:paraId="72539EDE" w14:textId="77777777" w:rsidR="00FC2096" w:rsidRPr="00116D1D" w:rsidRDefault="00FC2096" w:rsidP="00FC2096">
      <w:pPr>
        <w:ind w:firstLine="567"/>
        <w:jc w:val="both"/>
        <w:rPr>
          <w:rFonts w:eastAsia="Arial"/>
          <w:sz w:val="26"/>
          <w:szCs w:val="26"/>
          <w:lang w:val="nl-NL"/>
        </w:rPr>
      </w:pPr>
      <w:r w:rsidRPr="00116D1D">
        <w:rPr>
          <w:rFonts w:eastAsia="Arial"/>
          <w:sz w:val="26"/>
          <w:szCs w:val="26"/>
          <w:lang w:val="nl-NL"/>
        </w:rPr>
        <w:t>Điện thoại :...............................…- Fax :........................................................</w:t>
      </w:r>
    </w:p>
    <w:p w14:paraId="0D02A3A9" w14:textId="77777777" w:rsidR="00FC2096" w:rsidRPr="00116D1D" w:rsidRDefault="00FC2096" w:rsidP="00FC2096">
      <w:pPr>
        <w:ind w:firstLine="567"/>
        <w:jc w:val="both"/>
        <w:rPr>
          <w:rFonts w:eastAsia="Arial"/>
          <w:sz w:val="26"/>
          <w:szCs w:val="26"/>
          <w:lang w:val="nl-NL"/>
        </w:rPr>
      </w:pPr>
      <w:r w:rsidRPr="00116D1D">
        <w:rPr>
          <w:rFonts w:eastAsia="Arial"/>
          <w:sz w:val="26"/>
          <w:szCs w:val="26"/>
          <w:lang w:val="nl-NL"/>
        </w:rPr>
        <w:t>Website :..................................... - Email :......................................................</w:t>
      </w:r>
    </w:p>
    <w:p w14:paraId="394D4B5C" w14:textId="77777777" w:rsidR="00FC2096" w:rsidRPr="00116D1D" w:rsidRDefault="00FC2096" w:rsidP="00FC2096">
      <w:pPr>
        <w:ind w:firstLine="567"/>
        <w:jc w:val="both"/>
        <w:rPr>
          <w:rFonts w:eastAsia="Arial"/>
          <w:sz w:val="26"/>
          <w:szCs w:val="26"/>
          <w:lang w:val="nl-NL"/>
        </w:rPr>
      </w:pPr>
      <w:r w:rsidRPr="00116D1D">
        <w:rPr>
          <w:rFonts w:eastAsia="Arial"/>
          <w:sz w:val="26"/>
          <w:szCs w:val="26"/>
          <w:lang w:val="nl-NL"/>
        </w:rPr>
        <w:t>3. Họ tên người đại diện theo pháp luật của doanh nghiệp:.......................</w:t>
      </w:r>
    </w:p>
    <w:p w14:paraId="6550CE67" w14:textId="77777777" w:rsidR="00FC2096" w:rsidRPr="00116D1D" w:rsidRDefault="00FC2096" w:rsidP="00FC2096">
      <w:pPr>
        <w:jc w:val="both"/>
        <w:rPr>
          <w:rFonts w:eastAsia="Arial"/>
          <w:sz w:val="26"/>
          <w:szCs w:val="26"/>
          <w:lang w:val="nl-NL"/>
        </w:rPr>
      </w:pPr>
      <w:r w:rsidRPr="00116D1D">
        <w:rPr>
          <w:rFonts w:eastAsia="Arial"/>
          <w:sz w:val="26"/>
          <w:szCs w:val="26"/>
          <w:lang w:val="nl-NL"/>
        </w:rPr>
        <w:t>............................................................................ Giới tính :......................</w:t>
      </w:r>
    </w:p>
    <w:p w14:paraId="680B3848" w14:textId="77777777" w:rsidR="00FC2096" w:rsidRPr="00116D1D" w:rsidRDefault="00FC2096" w:rsidP="00FC2096">
      <w:pPr>
        <w:ind w:firstLine="567"/>
        <w:jc w:val="both"/>
        <w:rPr>
          <w:rFonts w:eastAsia="Arial"/>
          <w:sz w:val="26"/>
          <w:szCs w:val="26"/>
          <w:lang w:val="nl-NL"/>
        </w:rPr>
      </w:pPr>
      <w:r w:rsidRPr="00116D1D">
        <w:rPr>
          <w:rFonts w:eastAsia="Arial"/>
          <w:sz w:val="26"/>
          <w:szCs w:val="26"/>
          <w:lang w:val="nl-NL"/>
        </w:rPr>
        <w:t>Chức danh:......................................................................................................</w:t>
      </w:r>
    </w:p>
    <w:p w14:paraId="117B0D75" w14:textId="77777777" w:rsidR="00FC2096" w:rsidRPr="00116D1D" w:rsidRDefault="00FC2096" w:rsidP="00FC2096">
      <w:pPr>
        <w:ind w:firstLine="567"/>
        <w:jc w:val="both"/>
        <w:rPr>
          <w:rFonts w:eastAsia="Arial"/>
          <w:sz w:val="26"/>
          <w:szCs w:val="26"/>
          <w:lang w:val="nl-NL"/>
        </w:rPr>
      </w:pPr>
      <w:r w:rsidRPr="00116D1D">
        <w:rPr>
          <w:rFonts w:eastAsia="Arial"/>
          <w:sz w:val="26"/>
          <w:szCs w:val="26"/>
          <w:lang w:val="nl-NL"/>
        </w:rPr>
        <w:t>Sinh ngày :....../…../…..Dân tộc :....... Quốc tịch :......................................</w:t>
      </w:r>
    </w:p>
    <w:p w14:paraId="38BFF92D" w14:textId="77777777" w:rsidR="00FC2096" w:rsidRPr="00116D1D" w:rsidRDefault="00FC2096" w:rsidP="00FC2096">
      <w:pPr>
        <w:ind w:firstLine="567"/>
        <w:jc w:val="both"/>
        <w:rPr>
          <w:rFonts w:eastAsia="Arial"/>
          <w:sz w:val="26"/>
          <w:szCs w:val="26"/>
          <w:lang w:val="nl-NL"/>
        </w:rPr>
      </w:pPr>
      <w:r w:rsidRPr="00116D1D">
        <w:rPr>
          <w:rFonts w:eastAsia="Arial"/>
          <w:sz w:val="26"/>
          <w:szCs w:val="26"/>
          <w:lang w:val="nl-NL"/>
        </w:rPr>
        <w:t>Giấy Chứng minh nhân dân/Thẻ căn cước công dân /Hộ chiếu số:................cấp  ngày: …../….../…..Nơi cấp : ....................................................</w:t>
      </w:r>
    </w:p>
    <w:p w14:paraId="37C70B9D" w14:textId="77777777" w:rsidR="00FC2096" w:rsidRPr="00116D1D" w:rsidRDefault="00FC2096" w:rsidP="00FC2096">
      <w:pPr>
        <w:ind w:firstLine="567"/>
        <w:jc w:val="both"/>
        <w:rPr>
          <w:rFonts w:eastAsia="Arial"/>
          <w:sz w:val="26"/>
          <w:szCs w:val="26"/>
          <w:lang w:val="nl-NL"/>
        </w:rPr>
      </w:pPr>
      <w:r w:rsidRPr="00116D1D">
        <w:rPr>
          <w:rFonts w:eastAsia="Arial"/>
          <w:sz w:val="26"/>
          <w:szCs w:val="26"/>
          <w:lang w:val="nl-NL"/>
        </w:rPr>
        <w:t>Email: ................................................. Điện thoại: ........................................</w:t>
      </w:r>
    </w:p>
    <w:p w14:paraId="6A155ED3" w14:textId="77777777" w:rsidR="00FC2096" w:rsidRPr="00116D1D" w:rsidRDefault="00FC2096" w:rsidP="00FC2096">
      <w:pPr>
        <w:ind w:firstLine="567"/>
        <w:jc w:val="both"/>
        <w:rPr>
          <w:rFonts w:eastAsia="Arial"/>
          <w:sz w:val="26"/>
          <w:szCs w:val="26"/>
          <w:lang w:val="nl-NL"/>
        </w:rPr>
      </w:pPr>
      <w:r w:rsidRPr="00116D1D">
        <w:rPr>
          <w:rFonts w:eastAsia="Arial"/>
          <w:sz w:val="26"/>
          <w:szCs w:val="26"/>
          <w:lang w:val="nl-NL"/>
        </w:rPr>
        <w:t>Nơi đăng ký hộ khẩu thường trú :..................................................................</w:t>
      </w:r>
    </w:p>
    <w:p w14:paraId="50E3A7DB" w14:textId="77777777" w:rsidR="00FC2096" w:rsidRPr="00116D1D" w:rsidRDefault="00FC2096" w:rsidP="00FC2096">
      <w:pPr>
        <w:ind w:firstLine="567"/>
        <w:jc w:val="both"/>
        <w:rPr>
          <w:rFonts w:eastAsia="Arial"/>
          <w:sz w:val="26"/>
          <w:szCs w:val="26"/>
          <w:lang w:val="nl-NL"/>
        </w:rPr>
      </w:pPr>
      <w:r w:rsidRPr="00116D1D">
        <w:rPr>
          <w:rFonts w:eastAsia="Arial"/>
          <w:sz w:val="26"/>
          <w:szCs w:val="26"/>
          <w:lang w:val="nl-NL"/>
        </w:rPr>
        <w:t>Chỗ ở hiện tại :................................................................................................</w:t>
      </w:r>
    </w:p>
    <w:p w14:paraId="48AB6948" w14:textId="77777777" w:rsidR="00FC2096" w:rsidRPr="00116D1D" w:rsidRDefault="00FC2096" w:rsidP="00FC2096">
      <w:pPr>
        <w:ind w:firstLine="567"/>
        <w:jc w:val="both"/>
        <w:rPr>
          <w:rFonts w:eastAsia="Arial"/>
          <w:sz w:val="26"/>
          <w:szCs w:val="26"/>
          <w:lang w:val="nl-NL"/>
        </w:rPr>
      </w:pPr>
      <w:r w:rsidRPr="00116D1D">
        <w:rPr>
          <w:rFonts w:eastAsia="Arial"/>
          <w:sz w:val="26"/>
          <w:szCs w:val="26"/>
          <w:lang w:val="nl-NL"/>
        </w:rPr>
        <w:t>4. Tên, địa chỉ chi nhánh (</w:t>
      </w:r>
      <w:r w:rsidRPr="00116D1D">
        <w:rPr>
          <w:rFonts w:eastAsia="Arial"/>
          <w:i/>
          <w:sz w:val="26"/>
          <w:szCs w:val="26"/>
          <w:lang w:val="nl-NL"/>
        </w:rPr>
        <w:t>nếu có</w:t>
      </w:r>
      <w:r w:rsidRPr="00116D1D">
        <w:rPr>
          <w:rFonts w:eastAsia="Arial"/>
          <w:sz w:val="26"/>
          <w:szCs w:val="26"/>
          <w:lang w:val="nl-NL"/>
        </w:rPr>
        <w:t>): ................................................................</w:t>
      </w:r>
    </w:p>
    <w:p w14:paraId="72F2B822" w14:textId="77777777" w:rsidR="00FC2096" w:rsidRPr="00116D1D" w:rsidRDefault="00FC2096" w:rsidP="00FC2096">
      <w:pPr>
        <w:ind w:firstLine="567"/>
        <w:jc w:val="both"/>
        <w:rPr>
          <w:rFonts w:eastAsia="Arial"/>
          <w:sz w:val="26"/>
          <w:szCs w:val="26"/>
          <w:lang w:val="nl-NL"/>
        </w:rPr>
      </w:pPr>
      <w:r w:rsidRPr="00116D1D">
        <w:rPr>
          <w:rFonts w:eastAsia="Arial"/>
          <w:sz w:val="26"/>
          <w:szCs w:val="26"/>
          <w:lang w:val="nl-NL"/>
        </w:rPr>
        <w:t>5. Tên, địa chỉ văn phòng đại diện (</w:t>
      </w:r>
      <w:r w:rsidRPr="00116D1D">
        <w:rPr>
          <w:rFonts w:eastAsia="Arial"/>
          <w:i/>
          <w:sz w:val="26"/>
          <w:szCs w:val="26"/>
          <w:lang w:val="nl-NL"/>
        </w:rPr>
        <w:t>nếu có</w:t>
      </w:r>
      <w:r w:rsidRPr="00116D1D">
        <w:rPr>
          <w:rFonts w:eastAsia="Arial"/>
          <w:sz w:val="26"/>
          <w:szCs w:val="26"/>
          <w:lang w:val="nl-NL"/>
        </w:rPr>
        <w:t>):...................................................</w:t>
      </w:r>
    </w:p>
    <w:p w14:paraId="648EED68" w14:textId="77777777" w:rsidR="00FC2096" w:rsidRPr="00116D1D" w:rsidRDefault="00FC2096" w:rsidP="00FC2096">
      <w:pPr>
        <w:jc w:val="both"/>
        <w:rPr>
          <w:rFonts w:eastAsia="Arial"/>
          <w:sz w:val="26"/>
          <w:szCs w:val="26"/>
          <w:lang w:val="nl-NL"/>
        </w:rPr>
      </w:pPr>
      <w:r w:rsidRPr="00116D1D">
        <w:rPr>
          <w:rFonts w:eastAsia="Arial"/>
          <w:sz w:val="26"/>
          <w:szCs w:val="26"/>
          <w:lang w:val="nl-NL"/>
        </w:rPr>
        <w:t>.................................................................................................................</w:t>
      </w:r>
    </w:p>
    <w:p w14:paraId="5A368EC3" w14:textId="77777777" w:rsidR="00FC2096" w:rsidRPr="00116D1D" w:rsidRDefault="00FC2096" w:rsidP="00FC2096">
      <w:pPr>
        <w:ind w:firstLine="567"/>
        <w:jc w:val="both"/>
        <w:rPr>
          <w:rFonts w:eastAsia="Arial"/>
          <w:sz w:val="26"/>
          <w:szCs w:val="26"/>
          <w:lang w:val="nl-NL"/>
        </w:rPr>
      </w:pPr>
      <w:r w:rsidRPr="00116D1D">
        <w:rPr>
          <w:rFonts w:eastAsia="Arial"/>
          <w:sz w:val="26"/>
          <w:szCs w:val="26"/>
          <w:lang w:val="nl-NL"/>
        </w:rPr>
        <w:t>6. Giấy chứng nhận đăng ký doanh nghiệp/Giấy chứng nhận đăng ký đầu tư số.................cấp ngày ..../...../.... Nơi cấp: ..............................................................</w:t>
      </w:r>
    </w:p>
    <w:p w14:paraId="7A0FC2D3" w14:textId="77777777" w:rsidR="00FC2096" w:rsidRPr="00116D1D" w:rsidRDefault="00FC2096" w:rsidP="00FC2096">
      <w:pPr>
        <w:ind w:firstLine="567"/>
        <w:jc w:val="both"/>
        <w:rPr>
          <w:rFonts w:eastAsia="Arial"/>
          <w:sz w:val="26"/>
          <w:szCs w:val="26"/>
          <w:lang w:val="nl-NL"/>
        </w:rPr>
      </w:pPr>
      <w:r w:rsidRPr="00116D1D">
        <w:rPr>
          <w:rFonts w:eastAsia="Arial"/>
          <w:sz w:val="26"/>
          <w:szCs w:val="26"/>
          <w:lang w:val="nl-NL"/>
        </w:rPr>
        <w:t>7. Tài khoản ký quỹ số…………tại ngân hàng……………………..........</w:t>
      </w:r>
    </w:p>
    <w:p w14:paraId="49B21FBF" w14:textId="77777777" w:rsidR="00FC2096" w:rsidRPr="00116D1D" w:rsidRDefault="00FC2096" w:rsidP="00FC2096">
      <w:pPr>
        <w:ind w:firstLine="567"/>
        <w:jc w:val="both"/>
        <w:rPr>
          <w:rFonts w:eastAsia="Arial"/>
          <w:sz w:val="26"/>
          <w:szCs w:val="26"/>
          <w:lang w:val="nl-NL"/>
        </w:rPr>
      </w:pPr>
      <w:r w:rsidRPr="00116D1D">
        <w:rPr>
          <w:rFonts w:eastAsia="Arial"/>
          <w:sz w:val="26"/>
          <w:szCs w:val="26"/>
          <w:lang w:val="nl-NL"/>
        </w:rPr>
        <w:t xml:space="preserve">Căn cứ vào các quy định hiện hành, kính đề nghị </w:t>
      </w:r>
      <w:r w:rsidRPr="00116D1D">
        <w:rPr>
          <w:rFonts w:eastAsia="Arial"/>
          <w:sz w:val="26"/>
          <w:szCs w:val="26"/>
          <w:lang w:val="sv-SE"/>
        </w:rPr>
        <w:t xml:space="preserve">Sở Văn hóa, Thể thao và Du lịch tỉnh Đồng Tháp </w:t>
      </w:r>
      <w:r w:rsidRPr="00116D1D">
        <w:rPr>
          <w:rFonts w:eastAsia="Arial"/>
          <w:sz w:val="26"/>
          <w:szCs w:val="26"/>
          <w:lang w:val="nl-NL"/>
        </w:rPr>
        <w:t xml:space="preserve">cấp giấy phép kinh doanh dịch vụ lữ hành nội địa cho doanh nghiệp. </w:t>
      </w:r>
    </w:p>
    <w:p w14:paraId="5178CF68" w14:textId="77777777" w:rsidR="00FC2096" w:rsidRPr="00116D1D" w:rsidRDefault="00FC2096" w:rsidP="00FC2096">
      <w:pPr>
        <w:ind w:firstLine="567"/>
        <w:jc w:val="both"/>
        <w:rPr>
          <w:rFonts w:eastAsia="Arial"/>
          <w:sz w:val="26"/>
          <w:szCs w:val="26"/>
          <w:lang w:val="nl-NL"/>
        </w:rPr>
      </w:pPr>
      <w:r w:rsidRPr="00116D1D">
        <w:rPr>
          <w:rFonts w:eastAsia="Arial"/>
          <w:iCs/>
          <w:sz w:val="26"/>
          <w:szCs w:val="26"/>
          <w:lang w:val="nl-NL"/>
        </w:rPr>
        <w:t xml:space="preserve">Chúng tôi cam kết </w:t>
      </w:r>
      <w:r w:rsidRPr="00116D1D">
        <w:rPr>
          <w:rFonts w:eastAsia="Arial"/>
          <w:sz w:val="26"/>
          <w:szCs w:val="26"/>
          <w:lang w:val="nl-NL"/>
        </w:rPr>
        <w:t>chịu trách nhiệm về tính chính xác, trung thực của nội dung hồ sơ đề nghị cấp giấy phép kinh doanh dịch vụ lữ hành.</w:t>
      </w:r>
    </w:p>
    <w:tbl>
      <w:tblPr>
        <w:tblW w:w="0" w:type="auto"/>
        <w:tblLook w:val="04A0" w:firstRow="1" w:lastRow="0" w:firstColumn="1" w:lastColumn="0" w:noHBand="0" w:noVBand="1"/>
      </w:tblPr>
      <w:tblGrid>
        <w:gridCol w:w="3936"/>
        <w:gridCol w:w="5352"/>
      </w:tblGrid>
      <w:tr w:rsidR="00FC2096" w:rsidRPr="00116D1D" w14:paraId="6CB8AE83" w14:textId="77777777" w:rsidTr="00FC2096">
        <w:tc>
          <w:tcPr>
            <w:tcW w:w="3936" w:type="dxa"/>
            <w:shd w:val="clear" w:color="auto" w:fill="auto"/>
          </w:tcPr>
          <w:p w14:paraId="22B9ADA3" w14:textId="77777777" w:rsidR="00FC2096" w:rsidRPr="00116D1D" w:rsidRDefault="00FC2096" w:rsidP="00FC2096">
            <w:pPr>
              <w:jc w:val="both"/>
              <w:rPr>
                <w:rFonts w:eastAsia="Arial"/>
                <w:sz w:val="26"/>
                <w:szCs w:val="26"/>
                <w:lang w:val="nl-NL"/>
              </w:rPr>
            </w:pPr>
          </w:p>
        </w:tc>
        <w:tc>
          <w:tcPr>
            <w:tcW w:w="5352" w:type="dxa"/>
            <w:shd w:val="clear" w:color="auto" w:fill="auto"/>
          </w:tcPr>
          <w:p w14:paraId="48470C6C"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NGƯỜI ĐẠI DIỆN THEO PHÁP LUẬT CỦA DOANH NGHIỆP</w:t>
            </w:r>
          </w:p>
          <w:p w14:paraId="68B46CA4" w14:textId="77777777" w:rsidR="00FC2096" w:rsidRPr="00116D1D" w:rsidRDefault="00FC2096" w:rsidP="00FC2096">
            <w:pPr>
              <w:jc w:val="center"/>
              <w:rPr>
                <w:rFonts w:eastAsia="Arial"/>
                <w:sz w:val="26"/>
                <w:szCs w:val="26"/>
                <w:lang w:val="nl-NL"/>
              </w:rPr>
            </w:pPr>
            <w:r w:rsidRPr="00116D1D">
              <w:rPr>
                <w:rFonts w:eastAsia="Arial"/>
                <w:i/>
                <w:sz w:val="26"/>
                <w:szCs w:val="26"/>
                <w:lang w:val="nl-NL"/>
              </w:rPr>
              <w:t>(</w:t>
            </w:r>
            <w:r w:rsidRPr="00116D1D">
              <w:rPr>
                <w:rFonts w:eastAsia="Arial"/>
                <w:i/>
                <w:sz w:val="26"/>
                <w:szCs w:val="26"/>
                <w:lang w:val="nl-NL" w:eastAsia="vi-VN"/>
              </w:rPr>
              <w:t>Ký, ghi rõ họ tên và đóng dấu</w:t>
            </w:r>
            <w:r w:rsidRPr="00116D1D">
              <w:rPr>
                <w:rFonts w:eastAsia="Arial"/>
                <w:i/>
                <w:sz w:val="26"/>
                <w:szCs w:val="26"/>
                <w:lang w:val="nl-NL"/>
              </w:rPr>
              <w:t>)</w:t>
            </w:r>
          </w:p>
        </w:tc>
      </w:tr>
    </w:tbl>
    <w:p w14:paraId="4F844771" w14:textId="040BB6C1" w:rsidR="000A4D00" w:rsidRPr="00116D1D" w:rsidRDefault="00FC2096" w:rsidP="008D0DA7">
      <w:pPr>
        <w:pStyle w:val="Heading2"/>
        <w:rPr>
          <w:color w:val="auto"/>
          <w:lang w:val="pt-BR"/>
        </w:rPr>
      </w:pPr>
      <w:r w:rsidRPr="00116D1D">
        <w:rPr>
          <w:lang w:val="nl-NL"/>
        </w:rPr>
        <w:br w:type="page"/>
      </w:r>
    </w:p>
    <w:p w14:paraId="7CEA2355" w14:textId="2DAD55B8" w:rsidR="00FC2096" w:rsidRPr="00116D1D" w:rsidRDefault="00FC2096" w:rsidP="00FC2096">
      <w:pPr>
        <w:pStyle w:val="Heading4"/>
        <w:ind w:firstLine="709"/>
        <w:rPr>
          <w:sz w:val="26"/>
          <w:lang w:val="nl-NL"/>
        </w:rPr>
      </w:pPr>
      <w:r w:rsidRPr="00116D1D">
        <w:rPr>
          <w:rFonts w:eastAsia="Arial"/>
          <w:sz w:val="26"/>
          <w:lang w:val="nl-NL"/>
        </w:rPr>
        <w:t>2</w:t>
      </w:r>
      <w:r w:rsidR="00D47BFC" w:rsidRPr="00116D1D">
        <w:rPr>
          <w:rFonts w:eastAsia="Arial"/>
          <w:sz w:val="26"/>
          <w:lang w:val="nl-NL"/>
        </w:rPr>
        <w:t>0</w:t>
      </w:r>
      <w:r w:rsidRPr="00116D1D">
        <w:rPr>
          <w:rFonts w:eastAsia="Arial"/>
          <w:sz w:val="26"/>
          <w:lang w:val="nl-NL"/>
        </w:rPr>
        <w:t>.</w:t>
      </w:r>
      <w:r w:rsidRPr="00116D1D">
        <w:rPr>
          <w:sz w:val="26"/>
          <w:lang w:val="nl-NL"/>
        </w:rPr>
        <w:t xml:space="preserve"> Thủ tục cấp lại giấy phép kinh doanh dịch vụ lữ hành nội địa</w:t>
      </w:r>
    </w:p>
    <w:p w14:paraId="3D5A720F" w14:textId="359B22B2" w:rsidR="00FC2096" w:rsidRPr="00116D1D" w:rsidRDefault="00FC2096" w:rsidP="00FC2096">
      <w:pPr>
        <w:spacing w:before="120" w:after="120"/>
        <w:ind w:firstLine="720"/>
        <w:jc w:val="both"/>
        <w:rPr>
          <w:i/>
          <w:sz w:val="26"/>
          <w:szCs w:val="26"/>
          <w:lang w:val="es-AR"/>
        </w:rPr>
      </w:pPr>
      <w:r w:rsidRPr="00116D1D">
        <w:rPr>
          <w:b/>
          <w:bCs/>
          <w:sz w:val="26"/>
          <w:szCs w:val="26"/>
        </w:rPr>
        <w:t>2</w:t>
      </w:r>
      <w:r w:rsidR="00D47BFC" w:rsidRPr="00116D1D">
        <w:rPr>
          <w:b/>
          <w:bCs/>
          <w:sz w:val="26"/>
          <w:szCs w:val="26"/>
        </w:rPr>
        <w:t>0</w:t>
      </w:r>
      <w:r w:rsidRPr="00116D1D">
        <w:rPr>
          <w:b/>
          <w:bCs/>
          <w:sz w:val="26"/>
          <w:szCs w:val="26"/>
          <w:lang w:val="nl-NL"/>
        </w:rPr>
        <w:t xml:space="preserve">.1 </w:t>
      </w:r>
      <w:r w:rsidRPr="00116D1D">
        <w:rPr>
          <w:b/>
          <w:bCs/>
          <w:sz w:val="26"/>
          <w:szCs w:val="26"/>
          <w:lang w:val="vi-VN"/>
        </w:rPr>
        <w:t>Tr</w:t>
      </w:r>
      <w:r w:rsidRPr="00116D1D">
        <w:rPr>
          <w:b/>
          <w:bCs/>
          <w:sz w:val="26"/>
          <w:szCs w:val="26"/>
          <w:lang w:val="hr-HR"/>
        </w:rPr>
        <w:t>ì</w:t>
      </w:r>
      <w:r w:rsidRPr="00116D1D">
        <w:rPr>
          <w:b/>
          <w:bCs/>
          <w:sz w:val="26"/>
          <w:szCs w:val="26"/>
          <w:lang w:val="vi-VN"/>
        </w:rPr>
        <w:t>nh</w:t>
      </w:r>
      <w:r w:rsidRPr="00116D1D">
        <w:rPr>
          <w:b/>
          <w:bCs/>
          <w:sz w:val="26"/>
          <w:szCs w:val="26"/>
          <w:lang w:val="hr-HR"/>
        </w:rPr>
        <w:t xml:space="preserve"> </w:t>
      </w:r>
      <w:r w:rsidRPr="00116D1D">
        <w:rPr>
          <w:b/>
          <w:bCs/>
          <w:sz w:val="26"/>
          <w:szCs w:val="26"/>
          <w:lang w:val="vi-VN"/>
        </w:rPr>
        <w:t>tự</w:t>
      </w:r>
      <w:r w:rsidRPr="00116D1D">
        <w:rPr>
          <w:b/>
          <w:bCs/>
          <w:sz w:val="26"/>
          <w:szCs w:val="26"/>
          <w:lang w:val="hr-HR"/>
        </w:rPr>
        <w:t xml:space="preserve">, cách thức, thời gian </w:t>
      </w:r>
      <w:r w:rsidRPr="00116D1D">
        <w:rPr>
          <w:b/>
          <w:bCs/>
          <w:sz w:val="26"/>
          <w:szCs w:val="26"/>
          <w:lang w:val="vi-VN"/>
        </w:rPr>
        <w:t>giải quyết</w:t>
      </w:r>
      <w:r w:rsidRPr="00116D1D">
        <w:rPr>
          <w:b/>
          <w:sz w:val="26"/>
          <w:szCs w:val="26"/>
          <w:lang w:val="hr-HR"/>
        </w:rPr>
        <w:t xml:space="preserve"> thủ tục hành chính</w:t>
      </w:r>
      <w:r w:rsidRPr="00116D1D">
        <w:rPr>
          <w:sz w:val="26"/>
          <w:szCs w:val="26"/>
          <w:lang w:val="es-AR"/>
        </w:rPr>
        <w:t xml:space="preserve"> </w:t>
      </w:r>
    </w:p>
    <w:tbl>
      <w:tblPr>
        <w:tblW w:w="91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4"/>
        <w:gridCol w:w="2177"/>
        <w:gridCol w:w="3849"/>
        <w:gridCol w:w="1602"/>
        <w:gridCol w:w="636"/>
      </w:tblGrid>
      <w:tr w:rsidR="00FC2096" w:rsidRPr="00116D1D" w14:paraId="37B22A34" w14:textId="77777777" w:rsidTr="00FC2096">
        <w:trPr>
          <w:trHeight w:val="405"/>
          <w:tblHeader/>
        </w:trPr>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51D67ECB" w14:textId="77777777" w:rsidR="00FC2096" w:rsidRPr="00116D1D" w:rsidRDefault="00FC2096" w:rsidP="00FC2096">
            <w:pPr>
              <w:jc w:val="center"/>
              <w:rPr>
                <w:b/>
                <w:sz w:val="26"/>
                <w:szCs w:val="26"/>
              </w:rPr>
            </w:pPr>
            <w:r w:rsidRPr="00116D1D">
              <w:rPr>
                <w:b/>
                <w:sz w:val="26"/>
                <w:szCs w:val="26"/>
              </w:rPr>
              <w:t>TT</w:t>
            </w:r>
          </w:p>
        </w:tc>
        <w:tc>
          <w:tcPr>
            <w:tcW w:w="2177" w:type="dxa"/>
            <w:tcBorders>
              <w:top w:val="single" w:sz="4" w:space="0" w:color="auto"/>
              <w:left w:val="single" w:sz="4" w:space="0" w:color="auto"/>
              <w:bottom w:val="single" w:sz="4" w:space="0" w:color="auto"/>
              <w:right w:val="single" w:sz="4" w:space="0" w:color="auto"/>
            </w:tcBorders>
            <w:shd w:val="clear" w:color="auto" w:fill="auto"/>
            <w:vAlign w:val="center"/>
          </w:tcPr>
          <w:p w14:paraId="2CCB0751" w14:textId="77777777" w:rsidR="00FC2096" w:rsidRPr="00116D1D" w:rsidRDefault="00FC2096" w:rsidP="00FC2096">
            <w:pPr>
              <w:jc w:val="center"/>
              <w:rPr>
                <w:b/>
                <w:sz w:val="26"/>
                <w:szCs w:val="26"/>
              </w:rPr>
            </w:pPr>
            <w:r w:rsidRPr="00116D1D">
              <w:rPr>
                <w:b/>
                <w:sz w:val="26"/>
                <w:szCs w:val="26"/>
              </w:rPr>
              <w:t>Trình tự thực hiện</w:t>
            </w: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tcPr>
          <w:p w14:paraId="03E4728A" w14:textId="77777777" w:rsidR="00FC2096" w:rsidRPr="00116D1D" w:rsidRDefault="00FC2096" w:rsidP="00FC2096">
            <w:pPr>
              <w:jc w:val="center"/>
              <w:rPr>
                <w:b/>
                <w:sz w:val="26"/>
                <w:szCs w:val="26"/>
              </w:rPr>
            </w:pPr>
            <w:r w:rsidRPr="00116D1D">
              <w:rPr>
                <w:b/>
                <w:sz w:val="26"/>
                <w:szCs w:val="26"/>
              </w:rPr>
              <w:t>Cách thức thực hiện</w:t>
            </w:r>
          </w:p>
        </w:tc>
        <w:tc>
          <w:tcPr>
            <w:tcW w:w="1602" w:type="dxa"/>
            <w:tcBorders>
              <w:top w:val="single" w:sz="4" w:space="0" w:color="auto"/>
              <w:left w:val="single" w:sz="4" w:space="0" w:color="auto"/>
              <w:bottom w:val="single" w:sz="4" w:space="0" w:color="auto"/>
              <w:right w:val="single" w:sz="4" w:space="0" w:color="auto"/>
            </w:tcBorders>
            <w:shd w:val="clear" w:color="auto" w:fill="auto"/>
            <w:vAlign w:val="center"/>
          </w:tcPr>
          <w:p w14:paraId="6E0ACFE1" w14:textId="77777777" w:rsidR="00FC2096" w:rsidRPr="00116D1D" w:rsidRDefault="00FC2096" w:rsidP="00FC2096">
            <w:pPr>
              <w:jc w:val="center"/>
              <w:rPr>
                <w:b/>
                <w:sz w:val="26"/>
                <w:szCs w:val="26"/>
              </w:rPr>
            </w:pPr>
            <w:r w:rsidRPr="00116D1D">
              <w:rPr>
                <w:b/>
                <w:sz w:val="26"/>
                <w:szCs w:val="26"/>
              </w:rPr>
              <w:t>Thời gian giải quyết</w:t>
            </w:r>
          </w:p>
        </w:tc>
        <w:tc>
          <w:tcPr>
            <w:tcW w:w="636" w:type="dxa"/>
            <w:tcBorders>
              <w:top w:val="single" w:sz="4" w:space="0" w:color="auto"/>
              <w:left w:val="single" w:sz="4" w:space="0" w:color="auto"/>
              <w:bottom w:val="single" w:sz="4" w:space="0" w:color="auto"/>
              <w:right w:val="single" w:sz="4" w:space="0" w:color="auto"/>
            </w:tcBorders>
            <w:shd w:val="clear" w:color="auto" w:fill="auto"/>
            <w:vAlign w:val="center"/>
          </w:tcPr>
          <w:p w14:paraId="2FD5C9F9" w14:textId="77777777" w:rsidR="00FC2096" w:rsidRPr="00116D1D" w:rsidRDefault="00FC2096" w:rsidP="00FC2096">
            <w:pPr>
              <w:jc w:val="center"/>
              <w:rPr>
                <w:b/>
                <w:sz w:val="26"/>
                <w:szCs w:val="26"/>
              </w:rPr>
            </w:pPr>
            <w:r w:rsidRPr="00116D1D">
              <w:rPr>
                <w:b/>
                <w:sz w:val="26"/>
                <w:szCs w:val="26"/>
              </w:rPr>
              <w:t>Ghi chú</w:t>
            </w:r>
          </w:p>
        </w:tc>
      </w:tr>
      <w:tr w:rsidR="00FC2096" w:rsidRPr="00116D1D" w14:paraId="79C478D6" w14:textId="77777777" w:rsidTr="00FC2096">
        <w:trPr>
          <w:trHeight w:val="898"/>
        </w:trPr>
        <w:tc>
          <w:tcPr>
            <w:tcW w:w="844" w:type="dxa"/>
            <w:vMerge w:val="restart"/>
            <w:tcBorders>
              <w:top w:val="single" w:sz="4" w:space="0" w:color="auto"/>
            </w:tcBorders>
            <w:shd w:val="clear" w:color="auto" w:fill="auto"/>
            <w:vAlign w:val="center"/>
          </w:tcPr>
          <w:p w14:paraId="4909D113" w14:textId="77777777" w:rsidR="00FC2096" w:rsidRPr="00116D1D" w:rsidRDefault="00FC2096" w:rsidP="00FC2096">
            <w:pPr>
              <w:spacing w:after="120" w:line="234" w:lineRule="atLeast"/>
              <w:jc w:val="center"/>
              <w:rPr>
                <w:b/>
                <w:sz w:val="26"/>
                <w:szCs w:val="26"/>
              </w:rPr>
            </w:pPr>
            <w:r w:rsidRPr="00116D1D">
              <w:rPr>
                <w:b/>
                <w:sz w:val="26"/>
                <w:szCs w:val="26"/>
              </w:rPr>
              <w:t>Bước 1</w:t>
            </w:r>
          </w:p>
        </w:tc>
        <w:tc>
          <w:tcPr>
            <w:tcW w:w="2177" w:type="dxa"/>
            <w:vMerge w:val="restart"/>
            <w:tcBorders>
              <w:top w:val="single" w:sz="4" w:space="0" w:color="auto"/>
            </w:tcBorders>
            <w:shd w:val="clear" w:color="auto" w:fill="auto"/>
            <w:vAlign w:val="center"/>
          </w:tcPr>
          <w:p w14:paraId="18A6AAFC" w14:textId="77777777" w:rsidR="00FC2096" w:rsidRPr="00116D1D" w:rsidRDefault="00FC2096" w:rsidP="00FC209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3849" w:type="dxa"/>
            <w:tcBorders>
              <w:top w:val="single" w:sz="4" w:space="0" w:color="auto"/>
            </w:tcBorders>
            <w:shd w:val="clear" w:color="auto" w:fill="auto"/>
            <w:vAlign w:val="center"/>
          </w:tcPr>
          <w:p w14:paraId="4CFA3A4C" w14:textId="77777777" w:rsidR="00FC2096" w:rsidRPr="00116D1D" w:rsidRDefault="00FC2096" w:rsidP="00FC2096">
            <w:pPr>
              <w:shd w:val="clear" w:color="auto" w:fill="FFFFFF"/>
              <w:spacing w:before="120" w:after="120"/>
              <w:jc w:val="both"/>
              <w:rPr>
                <w:sz w:val="26"/>
                <w:szCs w:val="26"/>
              </w:rPr>
            </w:pPr>
            <w:r w:rsidRPr="00116D1D">
              <w:rPr>
                <w:sz w:val="26"/>
                <w:szCs w:val="26"/>
              </w:rPr>
              <w:t>1. Nộp trực tiếp qua Bộ phận tiếp nhận và trả kết quả của Sở Văn hóa, Thể thao và Du lịch tại Trung tâm Hành chính công Tỉnh(Địa chỉ: số 85, đường Nguyễn Huệ, phường 1, thành phố Cao Lãnh, tỉnh Đồng Tháp).</w:t>
            </w:r>
          </w:p>
          <w:p w14:paraId="369B4AA7" w14:textId="77777777" w:rsidR="00FC2096" w:rsidRPr="00116D1D" w:rsidRDefault="00FC2096" w:rsidP="00FC2096">
            <w:pPr>
              <w:shd w:val="clear" w:color="auto" w:fill="FFFFFF"/>
              <w:spacing w:before="120" w:after="120"/>
              <w:jc w:val="both"/>
              <w:rPr>
                <w:i/>
                <w:sz w:val="26"/>
                <w:szCs w:val="26"/>
                <w:lang w:val="vi-VN"/>
              </w:rPr>
            </w:pPr>
            <w:r w:rsidRPr="00116D1D">
              <w:rPr>
                <w:sz w:val="26"/>
                <w:szCs w:val="26"/>
              </w:rPr>
              <w:t>2. Hoặc thông qua dịch vụ bưu chính công ích.</w:t>
            </w:r>
          </w:p>
        </w:tc>
        <w:tc>
          <w:tcPr>
            <w:tcW w:w="1602" w:type="dxa"/>
            <w:tcBorders>
              <w:top w:val="single" w:sz="4" w:space="0" w:color="auto"/>
            </w:tcBorders>
            <w:shd w:val="clear" w:color="auto" w:fill="auto"/>
            <w:vAlign w:val="center"/>
          </w:tcPr>
          <w:p w14:paraId="7E8BC8B9" w14:textId="77777777" w:rsidR="00FC2096" w:rsidRPr="00116D1D" w:rsidRDefault="00FC2096" w:rsidP="00FC2096">
            <w:pPr>
              <w:spacing w:after="120" w:line="234" w:lineRule="atLeast"/>
              <w:jc w:val="center"/>
              <w:rPr>
                <w:sz w:val="26"/>
                <w:szCs w:val="26"/>
                <w:lang w:val="vi-VN"/>
              </w:rPr>
            </w:pPr>
            <w:r w:rsidRPr="00116D1D">
              <w:rPr>
                <w:sz w:val="26"/>
                <w:szCs w:val="26"/>
                <w:lang w:val="vi-VN"/>
              </w:rPr>
              <w:t>Sáng: từ 07 giờ đến 11 giờ 30 phút;</w:t>
            </w:r>
          </w:p>
          <w:p w14:paraId="53A05C2A" w14:textId="77777777" w:rsidR="00FC2096" w:rsidRPr="00116D1D" w:rsidRDefault="00FC2096" w:rsidP="00FC2096">
            <w:pPr>
              <w:spacing w:after="120" w:line="234" w:lineRule="atLeast"/>
              <w:jc w:val="center"/>
              <w:rPr>
                <w:b/>
                <w:sz w:val="26"/>
                <w:szCs w:val="26"/>
                <w:lang w:val="vi-VN"/>
              </w:rPr>
            </w:pPr>
            <w:r w:rsidRPr="00116D1D">
              <w:rPr>
                <w:sz w:val="26"/>
                <w:szCs w:val="26"/>
                <w:lang w:val="vi-VN"/>
              </w:rPr>
              <w:t>Chiều: từ 13 giờ 30 đến 17 giờ của các ngày làm việc.</w:t>
            </w:r>
          </w:p>
        </w:tc>
        <w:tc>
          <w:tcPr>
            <w:tcW w:w="636" w:type="dxa"/>
            <w:tcBorders>
              <w:top w:val="single" w:sz="4" w:space="0" w:color="auto"/>
            </w:tcBorders>
            <w:shd w:val="clear" w:color="auto" w:fill="auto"/>
            <w:vAlign w:val="center"/>
          </w:tcPr>
          <w:p w14:paraId="49FC93F2" w14:textId="77777777" w:rsidR="00FC2096" w:rsidRPr="00116D1D" w:rsidRDefault="00FC2096" w:rsidP="00FC2096">
            <w:pPr>
              <w:jc w:val="center"/>
              <w:rPr>
                <w:i/>
                <w:sz w:val="26"/>
                <w:szCs w:val="26"/>
                <w:lang w:val="vi-VN"/>
              </w:rPr>
            </w:pPr>
          </w:p>
        </w:tc>
      </w:tr>
      <w:tr w:rsidR="00FC2096" w:rsidRPr="00116D1D" w14:paraId="7CF8973F" w14:textId="77777777" w:rsidTr="00FC2096">
        <w:trPr>
          <w:trHeight w:val="898"/>
        </w:trPr>
        <w:tc>
          <w:tcPr>
            <w:tcW w:w="844" w:type="dxa"/>
            <w:vMerge/>
            <w:shd w:val="clear" w:color="auto" w:fill="auto"/>
            <w:vAlign w:val="center"/>
          </w:tcPr>
          <w:p w14:paraId="015CA65A" w14:textId="77777777" w:rsidR="00FC2096" w:rsidRPr="00116D1D" w:rsidRDefault="00FC2096" w:rsidP="00FC2096">
            <w:pPr>
              <w:spacing w:after="120" w:line="234" w:lineRule="atLeast"/>
              <w:jc w:val="center"/>
              <w:rPr>
                <w:b/>
                <w:sz w:val="26"/>
                <w:szCs w:val="26"/>
              </w:rPr>
            </w:pPr>
          </w:p>
        </w:tc>
        <w:tc>
          <w:tcPr>
            <w:tcW w:w="2177" w:type="dxa"/>
            <w:vMerge/>
            <w:shd w:val="clear" w:color="auto" w:fill="auto"/>
            <w:vAlign w:val="center"/>
          </w:tcPr>
          <w:p w14:paraId="5A6680DE" w14:textId="77777777" w:rsidR="00FC2096" w:rsidRPr="00116D1D" w:rsidRDefault="00FC2096" w:rsidP="00FC2096">
            <w:pPr>
              <w:shd w:val="clear" w:color="auto" w:fill="FFFFFF"/>
              <w:spacing w:after="120" w:line="234" w:lineRule="atLeast"/>
              <w:jc w:val="both"/>
              <w:rPr>
                <w:b/>
                <w:sz w:val="26"/>
                <w:szCs w:val="26"/>
              </w:rPr>
            </w:pPr>
          </w:p>
        </w:tc>
        <w:tc>
          <w:tcPr>
            <w:tcW w:w="3849" w:type="dxa"/>
            <w:tcBorders>
              <w:top w:val="single" w:sz="4" w:space="0" w:color="auto"/>
            </w:tcBorders>
            <w:shd w:val="clear" w:color="auto" w:fill="auto"/>
            <w:vAlign w:val="center"/>
          </w:tcPr>
          <w:p w14:paraId="296AAB01" w14:textId="77777777" w:rsidR="00FC2096" w:rsidRPr="00116D1D" w:rsidRDefault="00FC2096" w:rsidP="00FC209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593" w:history="1">
              <w:r w:rsidRPr="00116D1D">
                <w:rPr>
                  <w:i/>
                  <w:sz w:val="26"/>
                  <w:szCs w:val="26"/>
                  <w:u w:val="single"/>
                  <w:lang w:val="nl-NL"/>
                </w:rPr>
                <w:t>http://dichvucong.dongthap.gov.vn</w:t>
              </w:r>
            </w:hyperlink>
          </w:p>
        </w:tc>
        <w:tc>
          <w:tcPr>
            <w:tcW w:w="1602" w:type="dxa"/>
            <w:tcBorders>
              <w:top w:val="single" w:sz="4" w:space="0" w:color="auto"/>
            </w:tcBorders>
            <w:shd w:val="clear" w:color="auto" w:fill="auto"/>
            <w:vAlign w:val="center"/>
          </w:tcPr>
          <w:p w14:paraId="7C2F08F2" w14:textId="77777777" w:rsidR="00FC2096" w:rsidRPr="00116D1D" w:rsidRDefault="00FC2096" w:rsidP="00FC209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636" w:type="dxa"/>
            <w:tcBorders>
              <w:top w:val="single" w:sz="4" w:space="0" w:color="auto"/>
            </w:tcBorders>
            <w:shd w:val="clear" w:color="auto" w:fill="auto"/>
            <w:vAlign w:val="center"/>
          </w:tcPr>
          <w:p w14:paraId="337725F9" w14:textId="77777777" w:rsidR="00FC2096" w:rsidRPr="00116D1D" w:rsidRDefault="00FC2096" w:rsidP="00FC2096">
            <w:pPr>
              <w:jc w:val="center"/>
              <w:rPr>
                <w:i/>
                <w:sz w:val="26"/>
                <w:szCs w:val="26"/>
                <w:lang w:val="vi-VN"/>
              </w:rPr>
            </w:pPr>
          </w:p>
        </w:tc>
      </w:tr>
      <w:tr w:rsidR="00FC2096" w:rsidRPr="00116D1D" w14:paraId="509E271D" w14:textId="77777777" w:rsidTr="00FC2096">
        <w:trPr>
          <w:trHeight w:val="600"/>
        </w:trPr>
        <w:tc>
          <w:tcPr>
            <w:tcW w:w="844" w:type="dxa"/>
            <w:shd w:val="clear" w:color="auto" w:fill="auto"/>
            <w:vAlign w:val="center"/>
          </w:tcPr>
          <w:p w14:paraId="67CF4B43" w14:textId="77777777" w:rsidR="00FC2096" w:rsidRPr="00116D1D" w:rsidRDefault="00FC2096" w:rsidP="00FC2096">
            <w:pPr>
              <w:spacing w:after="120" w:line="234" w:lineRule="atLeast"/>
              <w:jc w:val="center"/>
              <w:rPr>
                <w:b/>
                <w:sz w:val="26"/>
                <w:szCs w:val="26"/>
              </w:rPr>
            </w:pPr>
            <w:r w:rsidRPr="00116D1D">
              <w:rPr>
                <w:b/>
                <w:sz w:val="26"/>
                <w:szCs w:val="26"/>
              </w:rPr>
              <w:t>Bước 2</w:t>
            </w:r>
          </w:p>
        </w:tc>
        <w:tc>
          <w:tcPr>
            <w:tcW w:w="2177" w:type="dxa"/>
            <w:shd w:val="clear" w:color="auto" w:fill="auto"/>
            <w:vAlign w:val="center"/>
          </w:tcPr>
          <w:p w14:paraId="16874174" w14:textId="77777777" w:rsidR="00FC2096" w:rsidRPr="00116D1D" w:rsidRDefault="00FC2096" w:rsidP="00FC2096">
            <w:pPr>
              <w:spacing w:before="120" w:after="120"/>
              <w:jc w:val="both"/>
              <w:rPr>
                <w:sz w:val="26"/>
                <w:szCs w:val="26"/>
              </w:rPr>
            </w:pPr>
            <w:r w:rsidRPr="00116D1D">
              <w:rPr>
                <w:b/>
                <w:sz w:val="26"/>
                <w:szCs w:val="26"/>
              </w:rPr>
              <w:t>Tiếp nhận và chuyển hồ sơ thủ tục hành chính</w:t>
            </w:r>
          </w:p>
        </w:tc>
        <w:tc>
          <w:tcPr>
            <w:tcW w:w="3849" w:type="dxa"/>
            <w:shd w:val="clear" w:color="auto" w:fill="auto"/>
          </w:tcPr>
          <w:p w14:paraId="5DE6B922"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77593DD1"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35A56D6B"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26636A54" w14:textId="77777777" w:rsidR="00FC2096" w:rsidRPr="00116D1D" w:rsidRDefault="00FC2096" w:rsidP="00FC2096">
            <w:pPr>
              <w:spacing w:before="120" w:after="12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602" w:type="dxa"/>
            <w:shd w:val="clear" w:color="auto" w:fill="auto"/>
            <w:vAlign w:val="center"/>
          </w:tcPr>
          <w:p w14:paraId="4EF2E4CB" w14:textId="77777777" w:rsidR="00FC2096" w:rsidRPr="00116D1D" w:rsidRDefault="00FC2096" w:rsidP="00FC209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636" w:type="dxa"/>
            <w:shd w:val="clear" w:color="auto" w:fill="auto"/>
            <w:vAlign w:val="center"/>
          </w:tcPr>
          <w:p w14:paraId="57401623" w14:textId="77777777" w:rsidR="00FC2096" w:rsidRPr="00116D1D" w:rsidRDefault="00FC2096" w:rsidP="00FC2096">
            <w:pPr>
              <w:jc w:val="center"/>
              <w:rPr>
                <w:i/>
                <w:sz w:val="26"/>
                <w:szCs w:val="26"/>
                <w:lang w:val="vi-VN"/>
              </w:rPr>
            </w:pPr>
          </w:p>
        </w:tc>
      </w:tr>
      <w:tr w:rsidR="00FC2096" w:rsidRPr="00116D1D" w14:paraId="1E469541" w14:textId="77777777" w:rsidTr="00FC2096">
        <w:tc>
          <w:tcPr>
            <w:tcW w:w="844" w:type="dxa"/>
            <w:vMerge w:val="restart"/>
            <w:shd w:val="clear" w:color="auto" w:fill="auto"/>
            <w:vAlign w:val="center"/>
          </w:tcPr>
          <w:p w14:paraId="5E4F5AAD" w14:textId="77777777" w:rsidR="00FC2096" w:rsidRPr="00116D1D" w:rsidRDefault="00FC2096" w:rsidP="00FC2096">
            <w:pPr>
              <w:spacing w:after="120" w:line="234" w:lineRule="atLeast"/>
              <w:jc w:val="center"/>
              <w:rPr>
                <w:b/>
                <w:sz w:val="26"/>
                <w:szCs w:val="26"/>
              </w:rPr>
            </w:pPr>
            <w:r w:rsidRPr="00116D1D">
              <w:rPr>
                <w:b/>
                <w:sz w:val="26"/>
                <w:szCs w:val="26"/>
              </w:rPr>
              <w:t>Bước 3</w:t>
            </w:r>
          </w:p>
        </w:tc>
        <w:tc>
          <w:tcPr>
            <w:tcW w:w="2177" w:type="dxa"/>
            <w:vMerge w:val="restart"/>
            <w:shd w:val="clear" w:color="auto" w:fill="auto"/>
            <w:vAlign w:val="center"/>
          </w:tcPr>
          <w:p w14:paraId="25568234" w14:textId="77777777" w:rsidR="00FC2096" w:rsidRPr="00116D1D" w:rsidRDefault="00FC2096" w:rsidP="00FC2096">
            <w:pPr>
              <w:spacing w:after="120" w:line="234" w:lineRule="atLeast"/>
              <w:jc w:val="both"/>
              <w:rPr>
                <w:b/>
                <w:sz w:val="26"/>
                <w:szCs w:val="26"/>
              </w:rPr>
            </w:pPr>
            <w:r w:rsidRPr="00116D1D">
              <w:rPr>
                <w:b/>
                <w:bCs/>
                <w:sz w:val="26"/>
                <w:szCs w:val="26"/>
              </w:rPr>
              <w:t>Giải quyết thủ tục hành chính</w:t>
            </w:r>
          </w:p>
        </w:tc>
        <w:tc>
          <w:tcPr>
            <w:tcW w:w="3849" w:type="dxa"/>
            <w:shd w:val="clear" w:color="auto" w:fill="auto"/>
            <w:vAlign w:val="center"/>
          </w:tcPr>
          <w:p w14:paraId="02CDD930" w14:textId="77777777" w:rsidR="00FC2096" w:rsidRPr="00116D1D" w:rsidRDefault="00FC2096" w:rsidP="00FC209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602" w:type="dxa"/>
            <w:shd w:val="clear" w:color="auto" w:fill="auto"/>
            <w:vAlign w:val="center"/>
          </w:tcPr>
          <w:p w14:paraId="2E11C72D" w14:textId="77777777" w:rsidR="00FC2096" w:rsidRPr="00116D1D" w:rsidRDefault="00FC2096" w:rsidP="00FC2096">
            <w:pPr>
              <w:spacing w:after="120" w:line="234" w:lineRule="atLeast"/>
              <w:jc w:val="center"/>
              <w:rPr>
                <w:b/>
                <w:sz w:val="26"/>
                <w:szCs w:val="26"/>
              </w:rPr>
            </w:pPr>
            <w:r w:rsidRPr="00116D1D">
              <w:rPr>
                <w:b/>
                <w:sz w:val="26"/>
                <w:szCs w:val="26"/>
              </w:rPr>
              <w:t>05 ngày</w:t>
            </w:r>
            <w:r w:rsidRPr="00116D1D">
              <w:rPr>
                <w:sz w:val="26"/>
                <w:szCs w:val="26"/>
              </w:rPr>
              <w:t>, trong đó:</w:t>
            </w:r>
          </w:p>
        </w:tc>
        <w:tc>
          <w:tcPr>
            <w:tcW w:w="636" w:type="dxa"/>
            <w:shd w:val="clear" w:color="auto" w:fill="auto"/>
            <w:vAlign w:val="center"/>
          </w:tcPr>
          <w:p w14:paraId="7B12E0CA" w14:textId="77777777" w:rsidR="00FC2096" w:rsidRPr="00116D1D" w:rsidRDefault="00FC2096" w:rsidP="00FC2096">
            <w:pPr>
              <w:spacing w:after="120" w:line="234" w:lineRule="atLeast"/>
              <w:jc w:val="center"/>
              <w:rPr>
                <w:b/>
                <w:sz w:val="26"/>
                <w:szCs w:val="26"/>
              </w:rPr>
            </w:pPr>
          </w:p>
        </w:tc>
      </w:tr>
      <w:tr w:rsidR="00FC2096" w:rsidRPr="00116D1D" w14:paraId="0EEBB522" w14:textId="77777777" w:rsidTr="00FC2096">
        <w:tc>
          <w:tcPr>
            <w:tcW w:w="844" w:type="dxa"/>
            <w:vMerge/>
            <w:shd w:val="clear" w:color="auto" w:fill="auto"/>
          </w:tcPr>
          <w:p w14:paraId="14D8996F" w14:textId="77777777" w:rsidR="00FC2096" w:rsidRPr="00116D1D" w:rsidRDefault="00FC2096" w:rsidP="00FC2096">
            <w:pPr>
              <w:spacing w:after="120" w:line="234" w:lineRule="atLeast"/>
              <w:jc w:val="both"/>
              <w:rPr>
                <w:b/>
                <w:sz w:val="26"/>
                <w:szCs w:val="26"/>
              </w:rPr>
            </w:pPr>
          </w:p>
        </w:tc>
        <w:tc>
          <w:tcPr>
            <w:tcW w:w="2177" w:type="dxa"/>
            <w:vMerge/>
            <w:shd w:val="clear" w:color="auto" w:fill="auto"/>
          </w:tcPr>
          <w:p w14:paraId="5483015A"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40D7C538"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602" w:type="dxa"/>
            <w:shd w:val="clear" w:color="auto" w:fill="auto"/>
            <w:vAlign w:val="center"/>
          </w:tcPr>
          <w:p w14:paraId="30B5C1EC" w14:textId="77777777" w:rsidR="00FC2096" w:rsidRPr="00116D1D" w:rsidRDefault="00FC2096" w:rsidP="00FC2096">
            <w:pPr>
              <w:spacing w:after="120" w:line="234" w:lineRule="atLeast"/>
              <w:jc w:val="center"/>
              <w:rPr>
                <w:b/>
                <w:sz w:val="26"/>
                <w:szCs w:val="26"/>
              </w:rPr>
            </w:pPr>
            <w:r w:rsidRPr="00116D1D">
              <w:rPr>
                <w:bCs/>
                <w:i/>
                <w:sz w:val="26"/>
                <w:szCs w:val="26"/>
              </w:rPr>
              <w:t>01 ngày</w:t>
            </w:r>
          </w:p>
        </w:tc>
        <w:tc>
          <w:tcPr>
            <w:tcW w:w="636" w:type="dxa"/>
            <w:shd w:val="clear" w:color="auto" w:fill="auto"/>
          </w:tcPr>
          <w:p w14:paraId="47DD46A3" w14:textId="77777777" w:rsidR="00FC2096" w:rsidRPr="00116D1D" w:rsidRDefault="00FC2096" w:rsidP="00FC2096">
            <w:pPr>
              <w:spacing w:after="120" w:line="234" w:lineRule="atLeast"/>
              <w:jc w:val="both"/>
              <w:rPr>
                <w:b/>
                <w:sz w:val="26"/>
                <w:szCs w:val="26"/>
              </w:rPr>
            </w:pPr>
          </w:p>
        </w:tc>
      </w:tr>
      <w:tr w:rsidR="00FC2096" w:rsidRPr="00116D1D" w14:paraId="574DD6C4" w14:textId="77777777" w:rsidTr="00FC2096">
        <w:tc>
          <w:tcPr>
            <w:tcW w:w="844" w:type="dxa"/>
            <w:vMerge/>
            <w:shd w:val="clear" w:color="auto" w:fill="auto"/>
          </w:tcPr>
          <w:p w14:paraId="03908BA2" w14:textId="77777777" w:rsidR="00FC2096" w:rsidRPr="00116D1D" w:rsidRDefault="00FC2096" w:rsidP="00FC2096">
            <w:pPr>
              <w:spacing w:after="120" w:line="234" w:lineRule="atLeast"/>
              <w:jc w:val="both"/>
              <w:rPr>
                <w:b/>
                <w:sz w:val="26"/>
                <w:szCs w:val="26"/>
              </w:rPr>
            </w:pPr>
          </w:p>
        </w:tc>
        <w:tc>
          <w:tcPr>
            <w:tcW w:w="2177" w:type="dxa"/>
            <w:vMerge/>
            <w:shd w:val="clear" w:color="auto" w:fill="auto"/>
          </w:tcPr>
          <w:p w14:paraId="5B4974C1"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2C110514" w14:textId="77777777" w:rsidR="00FC2096" w:rsidRPr="00116D1D" w:rsidRDefault="00FC2096" w:rsidP="00FC2096">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602" w:type="dxa"/>
            <w:shd w:val="clear" w:color="auto" w:fill="auto"/>
            <w:vAlign w:val="center"/>
          </w:tcPr>
          <w:p w14:paraId="23FC9880" w14:textId="77777777" w:rsidR="00FC2096" w:rsidRPr="00116D1D" w:rsidRDefault="00FC2096" w:rsidP="00FC2096">
            <w:pPr>
              <w:spacing w:after="120" w:line="234" w:lineRule="atLeast"/>
              <w:jc w:val="center"/>
              <w:rPr>
                <w:b/>
                <w:sz w:val="26"/>
                <w:szCs w:val="26"/>
              </w:rPr>
            </w:pPr>
            <w:r w:rsidRPr="00116D1D">
              <w:rPr>
                <w:bCs/>
                <w:i/>
                <w:sz w:val="26"/>
                <w:szCs w:val="26"/>
              </w:rPr>
              <w:t>04 ngày</w:t>
            </w:r>
          </w:p>
        </w:tc>
        <w:tc>
          <w:tcPr>
            <w:tcW w:w="636" w:type="dxa"/>
            <w:shd w:val="clear" w:color="auto" w:fill="auto"/>
          </w:tcPr>
          <w:p w14:paraId="2C731DE0" w14:textId="77777777" w:rsidR="00FC2096" w:rsidRPr="00116D1D" w:rsidRDefault="00FC2096" w:rsidP="00FC2096">
            <w:pPr>
              <w:spacing w:after="120" w:line="234" w:lineRule="atLeast"/>
              <w:jc w:val="both"/>
              <w:rPr>
                <w:b/>
                <w:sz w:val="26"/>
                <w:szCs w:val="26"/>
              </w:rPr>
            </w:pPr>
          </w:p>
        </w:tc>
      </w:tr>
      <w:tr w:rsidR="00FC2096" w:rsidRPr="00116D1D" w14:paraId="38DAFECE" w14:textId="77777777" w:rsidTr="00FC2096">
        <w:tc>
          <w:tcPr>
            <w:tcW w:w="844" w:type="dxa"/>
            <w:vMerge/>
            <w:shd w:val="clear" w:color="auto" w:fill="auto"/>
          </w:tcPr>
          <w:p w14:paraId="6035067A" w14:textId="77777777" w:rsidR="00FC2096" w:rsidRPr="00116D1D" w:rsidRDefault="00FC2096" w:rsidP="00FC2096">
            <w:pPr>
              <w:spacing w:after="120" w:line="234" w:lineRule="atLeast"/>
              <w:jc w:val="both"/>
              <w:rPr>
                <w:b/>
                <w:sz w:val="26"/>
                <w:szCs w:val="26"/>
              </w:rPr>
            </w:pPr>
          </w:p>
        </w:tc>
        <w:tc>
          <w:tcPr>
            <w:tcW w:w="2177" w:type="dxa"/>
            <w:vMerge/>
            <w:shd w:val="clear" w:color="auto" w:fill="auto"/>
          </w:tcPr>
          <w:p w14:paraId="6D465806"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3EABD8FD" w14:textId="77777777" w:rsidR="00FC2096" w:rsidRPr="00116D1D" w:rsidRDefault="00FC2096" w:rsidP="00FC2096">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602" w:type="dxa"/>
            <w:shd w:val="clear" w:color="auto" w:fill="auto"/>
            <w:vAlign w:val="center"/>
          </w:tcPr>
          <w:p w14:paraId="61B030A8" w14:textId="77777777" w:rsidR="00FC2096" w:rsidRPr="00116D1D" w:rsidRDefault="00FC2096" w:rsidP="00FC2096">
            <w:pPr>
              <w:spacing w:after="120" w:line="234" w:lineRule="atLeast"/>
              <w:jc w:val="center"/>
              <w:rPr>
                <w:b/>
                <w:sz w:val="26"/>
                <w:szCs w:val="26"/>
              </w:rPr>
            </w:pPr>
            <w:r w:rsidRPr="00116D1D">
              <w:rPr>
                <w:bCs/>
                <w:i/>
                <w:sz w:val="26"/>
                <w:szCs w:val="26"/>
              </w:rPr>
              <w:t>04 ngày</w:t>
            </w:r>
          </w:p>
        </w:tc>
        <w:tc>
          <w:tcPr>
            <w:tcW w:w="636" w:type="dxa"/>
            <w:shd w:val="clear" w:color="auto" w:fill="auto"/>
          </w:tcPr>
          <w:p w14:paraId="3F479990" w14:textId="77777777" w:rsidR="00FC2096" w:rsidRPr="00116D1D" w:rsidRDefault="00FC2096" w:rsidP="00FC2096">
            <w:pPr>
              <w:spacing w:after="120" w:line="234" w:lineRule="atLeast"/>
              <w:jc w:val="both"/>
              <w:rPr>
                <w:b/>
                <w:sz w:val="26"/>
                <w:szCs w:val="26"/>
              </w:rPr>
            </w:pPr>
          </w:p>
        </w:tc>
      </w:tr>
      <w:tr w:rsidR="00FC2096" w:rsidRPr="00116D1D" w14:paraId="3CEF4D32" w14:textId="77777777" w:rsidTr="00FC2096">
        <w:tc>
          <w:tcPr>
            <w:tcW w:w="844" w:type="dxa"/>
            <w:vMerge/>
            <w:shd w:val="clear" w:color="auto" w:fill="auto"/>
          </w:tcPr>
          <w:p w14:paraId="446E0857" w14:textId="77777777" w:rsidR="00FC2096" w:rsidRPr="00116D1D" w:rsidRDefault="00FC2096" w:rsidP="00FC2096">
            <w:pPr>
              <w:spacing w:after="120" w:line="234" w:lineRule="atLeast"/>
              <w:jc w:val="both"/>
              <w:rPr>
                <w:b/>
                <w:sz w:val="26"/>
                <w:szCs w:val="26"/>
              </w:rPr>
            </w:pPr>
          </w:p>
        </w:tc>
        <w:tc>
          <w:tcPr>
            <w:tcW w:w="2177" w:type="dxa"/>
            <w:vMerge/>
            <w:shd w:val="clear" w:color="auto" w:fill="auto"/>
          </w:tcPr>
          <w:p w14:paraId="4C42D3D6"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3AC5979A"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Chuyên viên </w:t>
            </w:r>
          </w:p>
          <w:p w14:paraId="4955C723"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Lãnh đạo phòng/bộ phận</w:t>
            </w:r>
          </w:p>
          <w:p w14:paraId="7AC55B89"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Lãnh đạo đơn vị: </w:t>
            </w:r>
          </w:p>
          <w:p w14:paraId="00557E1A"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Văn thư đơn vị: </w:t>
            </w:r>
          </w:p>
        </w:tc>
        <w:tc>
          <w:tcPr>
            <w:tcW w:w="1602" w:type="dxa"/>
            <w:shd w:val="clear" w:color="auto" w:fill="auto"/>
            <w:vAlign w:val="center"/>
          </w:tcPr>
          <w:p w14:paraId="6AD34B23"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02 ngày </w:t>
            </w:r>
          </w:p>
          <w:p w14:paraId="46F6778D"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01 ngày </w:t>
            </w:r>
          </w:p>
          <w:p w14:paraId="78552B6B"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0,5 ngày </w:t>
            </w:r>
          </w:p>
          <w:p w14:paraId="766FA7D8"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0,5 ngày </w:t>
            </w:r>
          </w:p>
        </w:tc>
        <w:tc>
          <w:tcPr>
            <w:tcW w:w="636" w:type="dxa"/>
            <w:shd w:val="clear" w:color="auto" w:fill="auto"/>
          </w:tcPr>
          <w:p w14:paraId="348712F7" w14:textId="77777777" w:rsidR="00FC2096" w:rsidRPr="00116D1D" w:rsidRDefault="00FC2096" w:rsidP="00FC2096">
            <w:pPr>
              <w:spacing w:after="120" w:line="234" w:lineRule="atLeast"/>
              <w:jc w:val="both"/>
              <w:rPr>
                <w:i/>
                <w:sz w:val="26"/>
                <w:szCs w:val="26"/>
              </w:rPr>
            </w:pPr>
          </w:p>
        </w:tc>
      </w:tr>
      <w:tr w:rsidR="00FC2096" w:rsidRPr="00116D1D" w14:paraId="2FFC00F3" w14:textId="77777777" w:rsidTr="00FC2096">
        <w:tc>
          <w:tcPr>
            <w:tcW w:w="844" w:type="dxa"/>
            <w:vMerge/>
            <w:shd w:val="clear" w:color="auto" w:fill="auto"/>
          </w:tcPr>
          <w:p w14:paraId="43714B3C" w14:textId="77777777" w:rsidR="00FC2096" w:rsidRPr="00116D1D" w:rsidRDefault="00FC2096" w:rsidP="00FC2096">
            <w:pPr>
              <w:spacing w:after="120" w:line="234" w:lineRule="atLeast"/>
              <w:jc w:val="both"/>
              <w:rPr>
                <w:b/>
                <w:sz w:val="26"/>
                <w:szCs w:val="26"/>
              </w:rPr>
            </w:pPr>
          </w:p>
        </w:tc>
        <w:tc>
          <w:tcPr>
            <w:tcW w:w="2177" w:type="dxa"/>
            <w:vMerge/>
            <w:shd w:val="clear" w:color="auto" w:fill="auto"/>
          </w:tcPr>
          <w:p w14:paraId="6C600EFE"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3C2C0A14" w14:textId="77777777" w:rsidR="00FC2096" w:rsidRPr="00116D1D" w:rsidRDefault="00FC2096" w:rsidP="00FC2096">
            <w:pPr>
              <w:spacing w:after="120" w:line="234" w:lineRule="atLeast"/>
              <w:jc w:val="both"/>
              <w:rPr>
                <w:sz w:val="26"/>
                <w:szCs w:val="26"/>
              </w:rPr>
            </w:pPr>
            <w:r w:rsidRPr="00116D1D">
              <w:rPr>
                <w:sz w:val="26"/>
                <w:szCs w:val="26"/>
              </w:rPr>
              <w:t>- Trường hợp có quy định phải thẩm tra, xác minh hồ sơ.</w:t>
            </w:r>
          </w:p>
          <w:p w14:paraId="008B7903" w14:textId="77777777" w:rsidR="00FC2096" w:rsidRPr="00116D1D" w:rsidRDefault="00FC2096" w:rsidP="00FC2096">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602" w:type="dxa"/>
            <w:shd w:val="clear" w:color="auto" w:fill="auto"/>
            <w:vAlign w:val="center"/>
          </w:tcPr>
          <w:p w14:paraId="01AE101B" w14:textId="77777777" w:rsidR="00FC2096" w:rsidRPr="00116D1D" w:rsidRDefault="00FC2096" w:rsidP="00FC2096">
            <w:pPr>
              <w:spacing w:after="120" w:line="234" w:lineRule="atLeast"/>
              <w:jc w:val="center"/>
              <w:rPr>
                <w:b/>
                <w:sz w:val="26"/>
                <w:szCs w:val="26"/>
              </w:rPr>
            </w:pPr>
            <w:r w:rsidRPr="00116D1D">
              <w:rPr>
                <w:sz w:val="26"/>
                <w:szCs w:val="26"/>
              </w:rPr>
              <w:t>Trả lại hồ sơ không quá 03 ngày làm việc</w:t>
            </w:r>
          </w:p>
        </w:tc>
        <w:tc>
          <w:tcPr>
            <w:tcW w:w="636" w:type="dxa"/>
            <w:vMerge w:val="restart"/>
            <w:shd w:val="clear" w:color="auto" w:fill="auto"/>
            <w:vAlign w:val="center"/>
          </w:tcPr>
          <w:p w14:paraId="0DAC8F24" w14:textId="77777777" w:rsidR="00FC2096" w:rsidRPr="00116D1D" w:rsidRDefault="00FC2096" w:rsidP="00FC2096">
            <w:pPr>
              <w:spacing w:after="120" w:line="234" w:lineRule="atLeast"/>
              <w:jc w:val="both"/>
              <w:rPr>
                <w:b/>
                <w:i/>
                <w:sz w:val="26"/>
                <w:szCs w:val="26"/>
              </w:rPr>
            </w:pPr>
          </w:p>
        </w:tc>
      </w:tr>
      <w:tr w:rsidR="00FC2096" w:rsidRPr="00116D1D" w14:paraId="37F18F49" w14:textId="77777777" w:rsidTr="00FC2096">
        <w:tc>
          <w:tcPr>
            <w:tcW w:w="844" w:type="dxa"/>
            <w:vMerge/>
            <w:shd w:val="clear" w:color="auto" w:fill="auto"/>
          </w:tcPr>
          <w:p w14:paraId="71BD438D" w14:textId="77777777" w:rsidR="00FC2096" w:rsidRPr="00116D1D" w:rsidRDefault="00FC2096" w:rsidP="00FC2096">
            <w:pPr>
              <w:spacing w:after="120" w:line="234" w:lineRule="atLeast"/>
              <w:jc w:val="both"/>
              <w:rPr>
                <w:b/>
                <w:sz w:val="26"/>
                <w:szCs w:val="26"/>
              </w:rPr>
            </w:pPr>
          </w:p>
        </w:tc>
        <w:tc>
          <w:tcPr>
            <w:tcW w:w="2177" w:type="dxa"/>
            <w:vMerge/>
            <w:shd w:val="clear" w:color="auto" w:fill="auto"/>
          </w:tcPr>
          <w:p w14:paraId="04D5758B"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0C0B145D" w14:textId="77777777" w:rsidR="00FC2096" w:rsidRPr="00116D1D" w:rsidRDefault="00FC2096" w:rsidP="00FC2096">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1602" w:type="dxa"/>
            <w:shd w:val="clear" w:color="auto" w:fill="auto"/>
            <w:vAlign w:val="center"/>
          </w:tcPr>
          <w:p w14:paraId="2018F679"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636" w:type="dxa"/>
            <w:vMerge/>
            <w:shd w:val="clear" w:color="auto" w:fill="auto"/>
          </w:tcPr>
          <w:p w14:paraId="78B44CC1" w14:textId="77777777" w:rsidR="00FC2096" w:rsidRPr="00116D1D" w:rsidRDefault="00FC2096" w:rsidP="00FC2096">
            <w:pPr>
              <w:spacing w:after="120" w:line="234" w:lineRule="atLeast"/>
              <w:jc w:val="both"/>
              <w:rPr>
                <w:sz w:val="26"/>
                <w:szCs w:val="26"/>
                <w:lang w:val="vi-VN"/>
              </w:rPr>
            </w:pPr>
          </w:p>
        </w:tc>
      </w:tr>
      <w:tr w:rsidR="00FC2096" w:rsidRPr="00116D1D" w14:paraId="64134048" w14:textId="77777777" w:rsidTr="00FC2096">
        <w:tc>
          <w:tcPr>
            <w:tcW w:w="844" w:type="dxa"/>
            <w:vMerge/>
            <w:shd w:val="clear" w:color="auto" w:fill="auto"/>
          </w:tcPr>
          <w:p w14:paraId="4912B112" w14:textId="77777777" w:rsidR="00FC2096" w:rsidRPr="00116D1D" w:rsidRDefault="00FC2096" w:rsidP="00FC2096">
            <w:pPr>
              <w:spacing w:after="120" w:line="234" w:lineRule="atLeast"/>
              <w:jc w:val="both"/>
              <w:rPr>
                <w:b/>
                <w:sz w:val="26"/>
                <w:szCs w:val="26"/>
              </w:rPr>
            </w:pPr>
          </w:p>
        </w:tc>
        <w:tc>
          <w:tcPr>
            <w:tcW w:w="2177" w:type="dxa"/>
            <w:vMerge/>
            <w:shd w:val="clear" w:color="auto" w:fill="auto"/>
          </w:tcPr>
          <w:p w14:paraId="6D1FD94D"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79E05009" w14:textId="77777777" w:rsidR="00FC2096" w:rsidRPr="00116D1D" w:rsidRDefault="00FC2096" w:rsidP="00FC2096">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602" w:type="dxa"/>
            <w:shd w:val="clear" w:color="auto" w:fill="auto"/>
            <w:vAlign w:val="center"/>
          </w:tcPr>
          <w:p w14:paraId="2D6B6D38"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636" w:type="dxa"/>
            <w:vMerge/>
            <w:shd w:val="clear" w:color="auto" w:fill="auto"/>
          </w:tcPr>
          <w:p w14:paraId="0D49D23E" w14:textId="77777777" w:rsidR="00FC2096" w:rsidRPr="00116D1D" w:rsidRDefault="00FC2096" w:rsidP="00FC2096">
            <w:pPr>
              <w:spacing w:after="120" w:line="234" w:lineRule="atLeast"/>
              <w:jc w:val="both"/>
              <w:rPr>
                <w:sz w:val="26"/>
                <w:szCs w:val="26"/>
                <w:lang w:val="vi-VN"/>
              </w:rPr>
            </w:pPr>
          </w:p>
        </w:tc>
      </w:tr>
      <w:tr w:rsidR="00FC2096" w:rsidRPr="00116D1D" w14:paraId="6D222A3A" w14:textId="77777777" w:rsidTr="00FC2096">
        <w:tc>
          <w:tcPr>
            <w:tcW w:w="844" w:type="dxa"/>
            <w:vMerge/>
            <w:shd w:val="clear" w:color="auto" w:fill="auto"/>
          </w:tcPr>
          <w:p w14:paraId="5195E6FE" w14:textId="77777777" w:rsidR="00FC2096" w:rsidRPr="00116D1D" w:rsidRDefault="00FC2096" w:rsidP="00FC2096">
            <w:pPr>
              <w:spacing w:after="120" w:line="234" w:lineRule="atLeast"/>
              <w:jc w:val="both"/>
              <w:rPr>
                <w:b/>
                <w:sz w:val="26"/>
                <w:szCs w:val="26"/>
              </w:rPr>
            </w:pPr>
          </w:p>
        </w:tc>
        <w:tc>
          <w:tcPr>
            <w:tcW w:w="2177" w:type="dxa"/>
            <w:vMerge/>
            <w:shd w:val="clear" w:color="auto" w:fill="auto"/>
          </w:tcPr>
          <w:p w14:paraId="7ECB7A22"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5F195EB7" w14:textId="77777777" w:rsidR="00FC2096" w:rsidRPr="00116D1D" w:rsidRDefault="00FC2096" w:rsidP="00FC2096">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602" w:type="dxa"/>
            <w:shd w:val="clear" w:color="auto" w:fill="auto"/>
            <w:vAlign w:val="center"/>
          </w:tcPr>
          <w:p w14:paraId="6B536FC4"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636" w:type="dxa"/>
            <w:vMerge/>
            <w:shd w:val="clear" w:color="auto" w:fill="auto"/>
          </w:tcPr>
          <w:p w14:paraId="7AF39182" w14:textId="77777777" w:rsidR="00FC2096" w:rsidRPr="00116D1D" w:rsidRDefault="00FC2096" w:rsidP="00FC2096">
            <w:pPr>
              <w:spacing w:after="120" w:line="234" w:lineRule="atLeast"/>
              <w:jc w:val="both"/>
              <w:rPr>
                <w:sz w:val="26"/>
                <w:szCs w:val="26"/>
                <w:lang w:val="vi-VN"/>
              </w:rPr>
            </w:pPr>
          </w:p>
        </w:tc>
      </w:tr>
      <w:tr w:rsidR="00FC2096" w:rsidRPr="00116D1D" w14:paraId="3129F959" w14:textId="77777777" w:rsidTr="00FC2096">
        <w:tc>
          <w:tcPr>
            <w:tcW w:w="844" w:type="dxa"/>
            <w:shd w:val="clear" w:color="auto" w:fill="auto"/>
            <w:vAlign w:val="center"/>
          </w:tcPr>
          <w:p w14:paraId="52BAD29A" w14:textId="77777777" w:rsidR="00FC2096" w:rsidRPr="00116D1D" w:rsidRDefault="00FC2096" w:rsidP="00FC2096">
            <w:pPr>
              <w:spacing w:after="120" w:line="234" w:lineRule="atLeast"/>
              <w:jc w:val="center"/>
              <w:rPr>
                <w:b/>
                <w:sz w:val="26"/>
                <w:szCs w:val="26"/>
              </w:rPr>
            </w:pPr>
            <w:r w:rsidRPr="00116D1D">
              <w:rPr>
                <w:b/>
                <w:sz w:val="26"/>
                <w:szCs w:val="26"/>
              </w:rPr>
              <w:t>Bước 4</w:t>
            </w:r>
          </w:p>
        </w:tc>
        <w:tc>
          <w:tcPr>
            <w:tcW w:w="2177" w:type="dxa"/>
            <w:shd w:val="clear" w:color="auto" w:fill="auto"/>
          </w:tcPr>
          <w:p w14:paraId="642E4E90" w14:textId="77777777" w:rsidR="00FC2096" w:rsidRPr="00116D1D" w:rsidRDefault="00FC2096" w:rsidP="00FC209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5F88C460" w14:textId="77777777" w:rsidR="00FC2096" w:rsidRPr="00116D1D" w:rsidRDefault="00FC2096" w:rsidP="00FC209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3849" w:type="dxa"/>
            <w:shd w:val="clear" w:color="auto" w:fill="auto"/>
          </w:tcPr>
          <w:p w14:paraId="1CE27D74" w14:textId="77777777" w:rsidR="00FC2096" w:rsidRPr="00116D1D" w:rsidRDefault="00FC2096" w:rsidP="00FC2096">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37F3982B" w14:textId="77777777" w:rsidR="00FC2096" w:rsidRPr="00116D1D" w:rsidRDefault="00FC2096" w:rsidP="00FC2096">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172178F9" w14:textId="77777777" w:rsidR="00FC2096" w:rsidRPr="00116D1D" w:rsidRDefault="00FC2096" w:rsidP="00FC2096">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7A2AA9A4" w14:textId="77777777" w:rsidR="00FC2096" w:rsidRPr="00116D1D" w:rsidRDefault="00FC2096" w:rsidP="00FC2096">
            <w:pPr>
              <w:spacing w:before="120" w:after="120"/>
              <w:jc w:val="both"/>
              <w:rPr>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p>
          <w:p w14:paraId="51BAF9D4" w14:textId="77777777" w:rsidR="00FC2096" w:rsidRPr="00116D1D" w:rsidRDefault="00FC2096" w:rsidP="00FC2096">
            <w:pPr>
              <w:spacing w:before="120" w:after="120"/>
              <w:jc w:val="both"/>
              <w:rPr>
                <w:iCs/>
                <w:sz w:val="26"/>
                <w:szCs w:val="26"/>
                <w:lang w:val="nl-NL"/>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602" w:type="dxa"/>
            <w:shd w:val="clear" w:color="auto" w:fill="auto"/>
            <w:vAlign w:val="center"/>
          </w:tcPr>
          <w:p w14:paraId="0D0F2099" w14:textId="77777777" w:rsidR="00FC2096" w:rsidRPr="00116D1D" w:rsidRDefault="00FC2096" w:rsidP="00FC2096">
            <w:pPr>
              <w:spacing w:after="120" w:line="234" w:lineRule="atLeast"/>
              <w:jc w:val="center"/>
              <w:rPr>
                <w:bCs/>
                <w:i/>
                <w:sz w:val="26"/>
                <w:szCs w:val="26"/>
                <w:lang w:val="nl-NL"/>
              </w:rPr>
            </w:pPr>
            <w:r w:rsidRPr="00116D1D">
              <w:rPr>
                <w:bCs/>
                <w:i/>
                <w:sz w:val="26"/>
                <w:szCs w:val="26"/>
                <w:lang w:val="nl-NL"/>
              </w:rPr>
              <w:t>Thời gian trả kết quả: Sáng: từ 07 giờ đến 11 giờ 30 phút;</w:t>
            </w:r>
          </w:p>
          <w:p w14:paraId="1862343F" w14:textId="77777777" w:rsidR="00FC2096" w:rsidRPr="00116D1D" w:rsidRDefault="00FC2096" w:rsidP="00FC2096">
            <w:pPr>
              <w:spacing w:after="120" w:line="234" w:lineRule="atLeast"/>
              <w:jc w:val="center"/>
              <w:rPr>
                <w:bCs/>
                <w:i/>
                <w:sz w:val="26"/>
                <w:szCs w:val="26"/>
                <w:lang w:val="nl-NL"/>
              </w:rPr>
            </w:pPr>
            <w:r w:rsidRPr="00116D1D">
              <w:rPr>
                <w:bCs/>
                <w:i/>
                <w:sz w:val="26"/>
                <w:szCs w:val="26"/>
                <w:lang w:val="nl-NL"/>
              </w:rPr>
              <w:t xml:space="preserve"> Chiều: từ 13 giờ 30 đến 17 giờ của các ngày làm việc.</w:t>
            </w:r>
          </w:p>
        </w:tc>
        <w:tc>
          <w:tcPr>
            <w:tcW w:w="636" w:type="dxa"/>
            <w:shd w:val="clear" w:color="auto" w:fill="auto"/>
          </w:tcPr>
          <w:p w14:paraId="0A7B243D" w14:textId="77777777" w:rsidR="00FC2096" w:rsidRPr="00116D1D" w:rsidRDefault="00FC2096" w:rsidP="00FC2096">
            <w:pPr>
              <w:spacing w:after="120" w:line="234" w:lineRule="atLeast"/>
              <w:jc w:val="both"/>
              <w:rPr>
                <w:sz w:val="26"/>
                <w:szCs w:val="26"/>
                <w:lang w:val="vi-VN"/>
              </w:rPr>
            </w:pPr>
          </w:p>
        </w:tc>
      </w:tr>
    </w:tbl>
    <w:p w14:paraId="324FA639" w14:textId="43E8C57F" w:rsidR="00FC2096" w:rsidRPr="00116D1D" w:rsidRDefault="00FC2096" w:rsidP="00FC2096">
      <w:pPr>
        <w:shd w:val="clear" w:color="auto" w:fill="FFFFFF"/>
        <w:spacing w:before="120" w:after="120"/>
        <w:ind w:firstLine="709"/>
        <w:jc w:val="both"/>
        <w:rPr>
          <w:bCs/>
          <w:i/>
          <w:sz w:val="26"/>
          <w:szCs w:val="26"/>
          <w:lang w:val="nl-NL"/>
        </w:rPr>
      </w:pPr>
      <w:r w:rsidRPr="00116D1D">
        <w:rPr>
          <w:b/>
          <w:bCs/>
          <w:sz w:val="26"/>
          <w:szCs w:val="26"/>
        </w:rPr>
        <w:t>2</w:t>
      </w:r>
      <w:r w:rsidR="00D47BFC" w:rsidRPr="00116D1D">
        <w:rPr>
          <w:b/>
          <w:bCs/>
          <w:sz w:val="26"/>
          <w:szCs w:val="26"/>
        </w:rPr>
        <w:t>0</w:t>
      </w:r>
      <w:r w:rsidRPr="00116D1D">
        <w:rPr>
          <w:b/>
          <w:bCs/>
          <w:sz w:val="26"/>
          <w:szCs w:val="26"/>
          <w:lang w:val="nl-NL"/>
        </w:rPr>
        <w:t xml:space="preserve">.2. Thành phần, số lượng hồ sơ </w:t>
      </w:r>
    </w:p>
    <w:p w14:paraId="34A898D9" w14:textId="77777777" w:rsidR="00FC2096" w:rsidRPr="00116D1D" w:rsidRDefault="00FC2096" w:rsidP="00FC2096">
      <w:pPr>
        <w:spacing w:before="120" w:after="120"/>
        <w:ind w:firstLine="709"/>
        <w:jc w:val="both"/>
        <w:rPr>
          <w:rFonts w:eastAsia="Arial"/>
          <w:sz w:val="26"/>
          <w:szCs w:val="26"/>
          <w:lang w:val="sv-SE"/>
        </w:rPr>
      </w:pPr>
      <w:r w:rsidRPr="00116D1D">
        <w:rPr>
          <w:rFonts w:eastAsia="Arial"/>
          <w:sz w:val="26"/>
          <w:szCs w:val="26"/>
          <w:lang w:val="sv-SE"/>
        </w:rPr>
        <w:t>(1) Đơn đề nghị cấp lại Giấy phép kinh doanh</w:t>
      </w:r>
      <w:r w:rsidRPr="00116D1D">
        <w:rPr>
          <w:rFonts w:eastAsia="Arial"/>
          <w:sz w:val="26"/>
          <w:szCs w:val="26"/>
          <w:lang w:val="vi-VN"/>
        </w:rPr>
        <w:t xml:space="preserve"> dịch vụ</w:t>
      </w:r>
      <w:r w:rsidRPr="00116D1D">
        <w:rPr>
          <w:rFonts w:eastAsia="Arial"/>
          <w:sz w:val="26"/>
          <w:szCs w:val="26"/>
          <w:lang w:val="sv-SE"/>
        </w:rPr>
        <w:t xml:space="preserve"> lữ hành nội địa </w:t>
      </w:r>
      <w:r w:rsidRPr="00116D1D">
        <w:rPr>
          <w:rFonts w:eastAsia="Arial"/>
          <w:sz w:val="26"/>
          <w:szCs w:val="26"/>
          <w:lang w:val="nl-NL"/>
        </w:rPr>
        <w:t>(Mẫu số 05 Phụ lục II ban hành kèm theo Thông tư số 06/2017/TT-BVHTTDL ngày 15 tháng 12 năm 2017)</w:t>
      </w:r>
      <w:r w:rsidRPr="00116D1D">
        <w:rPr>
          <w:rFonts w:eastAsia="Arial"/>
          <w:sz w:val="26"/>
          <w:szCs w:val="26"/>
          <w:lang w:val="sv-SE"/>
        </w:rPr>
        <w:t>.</w:t>
      </w:r>
    </w:p>
    <w:p w14:paraId="42FC82E4" w14:textId="77777777" w:rsidR="00FC2096" w:rsidRPr="00116D1D" w:rsidRDefault="00FC2096" w:rsidP="00FC2096">
      <w:pPr>
        <w:shd w:val="clear" w:color="auto" w:fill="FFFFFF"/>
        <w:spacing w:before="120" w:after="120" w:line="234" w:lineRule="atLeast"/>
        <w:ind w:firstLine="709"/>
        <w:jc w:val="both"/>
        <w:rPr>
          <w:sz w:val="26"/>
          <w:szCs w:val="26"/>
          <w:lang w:val="sv-SE"/>
        </w:rPr>
      </w:pPr>
      <w:r w:rsidRPr="00116D1D">
        <w:rPr>
          <w:sz w:val="26"/>
          <w:szCs w:val="26"/>
          <w:lang w:val="sv-SE"/>
        </w:rPr>
        <w:t xml:space="preserve">b) Số lượng hồ sơ: </w:t>
      </w:r>
      <w:r w:rsidRPr="00116D1D">
        <w:rPr>
          <w:sz w:val="26"/>
          <w:szCs w:val="26"/>
          <w:lang w:val="nl-NL"/>
        </w:rPr>
        <w:t>01 (bộ).</w:t>
      </w:r>
    </w:p>
    <w:p w14:paraId="6C36384C" w14:textId="55FA103C" w:rsidR="00FC2096" w:rsidRPr="00116D1D" w:rsidRDefault="00FC2096" w:rsidP="00FC2096">
      <w:pPr>
        <w:shd w:val="clear" w:color="auto" w:fill="FFFFFF"/>
        <w:spacing w:before="120" w:after="120" w:line="234" w:lineRule="atLeast"/>
        <w:ind w:firstLine="709"/>
        <w:jc w:val="both"/>
        <w:rPr>
          <w:bCs/>
          <w:i/>
          <w:sz w:val="26"/>
          <w:szCs w:val="26"/>
          <w:lang w:val="sv-SE"/>
        </w:rPr>
      </w:pPr>
      <w:r w:rsidRPr="00116D1D">
        <w:rPr>
          <w:b/>
          <w:bCs/>
          <w:sz w:val="26"/>
          <w:szCs w:val="26"/>
        </w:rPr>
        <w:t>2</w:t>
      </w:r>
      <w:r w:rsidR="00D47BFC" w:rsidRPr="00116D1D">
        <w:rPr>
          <w:b/>
          <w:bCs/>
          <w:sz w:val="26"/>
          <w:szCs w:val="26"/>
        </w:rPr>
        <w:t>0</w:t>
      </w:r>
      <w:r w:rsidRPr="00116D1D">
        <w:rPr>
          <w:b/>
          <w:bCs/>
          <w:sz w:val="26"/>
          <w:szCs w:val="26"/>
          <w:lang w:val="sv-SE"/>
        </w:rPr>
        <w:t xml:space="preserve">.3. Đối tượng thực hiện thủ tục hành chính: </w:t>
      </w:r>
      <w:r w:rsidRPr="00116D1D">
        <w:rPr>
          <w:rFonts w:eastAsia="Arial"/>
          <w:sz w:val="26"/>
          <w:szCs w:val="26"/>
          <w:lang w:val="nl-NL"/>
        </w:rPr>
        <w:t>Tổ chức.</w:t>
      </w:r>
    </w:p>
    <w:p w14:paraId="771AA2C8" w14:textId="27CADB11" w:rsidR="00FC2096" w:rsidRPr="00116D1D" w:rsidRDefault="00FC2096" w:rsidP="00FC2096">
      <w:pPr>
        <w:tabs>
          <w:tab w:val="left" w:pos="540"/>
          <w:tab w:val="left" w:pos="720"/>
          <w:tab w:val="left" w:pos="1080"/>
        </w:tabs>
        <w:spacing w:before="120" w:after="120"/>
        <w:ind w:firstLine="709"/>
        <w:rPr>
          <w:b/>
          <w:bCs/>
          <w:sz w:val="26"/>
          <w:szCs w:val="26"/>
          <w:lang w:val="sv-SE"/>
        </w:rPr>
      </w:pPr>
      <w:r w:rsidRPr="00116D1D">
        <w:rPr>
          <w:b/>
          <w:bCs/>
          <w:sz w:val="26"/>
          <w:szCs w:val="26"/>
        </w:rPr>
        <w:t>2</w:t>
      </w:r>
      <w:r w:rsidR="00D47BFC" w:rsidRPr="00116D1D">
        <w:rPr>
          <w:b/>
          <w:bCs/>
          <w:sz w:val="26"/>
          <w:szCs w:val="26"/>
        </w:rPr>
        <w:t>0</w:t>
      </w:r>
      <w:r w:rsidRPr="00116D1D">
        <w:rPr>
          <w:b/>
          <w:bCs/>
          <w:sz w:val="26"/>
          <w:szCs w:val="26"/>
          <w:lang w:val="sv-SE"/>
        </w:rPr>
        <w:t>.4. Cơ quan giải quyết thủ tục hành chính:</w:t>
      </w:r>
    </w:p>
    <w:p w14:paraId="53E3D781" w14:textId="77777777" w:rsidR="00FC2096" w:rsidRPr="00116D1D" w:rsidRDefault="00FC2096" w:rsidP="00FC2096">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có thẩm quyền quyết định: </w:t>
      </w:r>
      <w:r w:rsidRPr="00116D1D">
        <w:rPr>
          <w:rFonts w:eastAsia="Arial"/>
          <w:sz w:val="26"/>
          <w:szCs w:val="26"/>
          <w:lang w:val="sv-SE"/>
        </w:rPr>
        <w:t>Sở Văn hóa, Thể thao và Du lịch</w:t>
      </w:r>
      <w:r w:rsidRPr="00116D1D">
        <w:rPr>
          <w:rFonts w:eastAsia="Arial"/>
          <w:sz w:val="26"/>
          <w:szCs w:val="26"/>
          <w:lang w:val="nl-NL"/>
        </w:rPr>
        <w:t>.</w:t>
      </w:r>
    </w:p>
    <w:p w14:paraId="66CF4BA6" w14:textId="77777777" w:rsidR="00FC2096" w:rsidRPr="00116D1D" w:rsidRDefault="00FC2096" w:rsidP="00FC2096">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trực tiếp thực hiện TTHC: </w:t>
      </w:r>
      <w:r w:rsidRPr="00116D1D">
        <w:rPr>
          <w:rFonts w:eastAsia="Arial"/>
          <w:sz w:val="26"/>
          <w:szCs w:val="26"/>
          <w:lang w:val="sv-SE"/>
        </w:rPr>
        <w:t>Sở Văn hóa, Thể thao và Du lịch</w:t>
      </w:r>
      <w:r w:rsidRPr="00116D1D">
        <w:rPr>
          <w:rFonts w:eastAsia="Arial"/>
          <w:sz w:val="26"/>
          <w:szCs w:val="26"/>
          <w:lang w:val="nl-NL"/>
        </w:rPr>
        <w:t>.</w:t>
      </w:r>
    </w:p>
    <w:p w14:paraId="39960CB3" w14:textId="4E417250" w:rsidR="00FC2096" w:rsidRPr="00116D1D" w:rsidRDefault="00FC2096" w:rsidP="00FC2096">
      <w:pPr>
        <w:tabs>
          <w:tab w:val="left" w:pos="1080"/>
        </w:tabs>
        <w:spacing w:before="120" w:after="120"/>
        <w:ind w:firstLine="709"/>
        <w:rPr>
          <w:rFonts w:eastAsia="Arial"/>
          <w:sz w:val="26"/>
          <w:szCs w:val="26"/>
          <w:lang w:val="nl-NL"/>
        </w:rPr>
      </w:pPr>
      <w:r w:rsidRPr="00116D1D">
        <w:rPr>
          <w:b/>
          <w:bCs/>
          <w:sz w:val="26"/>
          <w:szCs w:val="26"/>
        </w:rPr>
        <w:t>2</w:t>
      </w:r>
      <w:r w:rsidR="00D47BFC" w:rsidRPr="00116D1D">
        <w:rPr>
          <w:b/>
          <w:bCs/>
          <w:sz w:val="26"/>
          <w:szCs w:val="26"/>
        </w:rPr>
        <w:t>0</w:t>
      </w:r>
      <w:r w:rsidRPr="00116D1D">
        <w:rPr>
          <w:b/>
          <w:bCs/>
          <w:sz w:val="26"/>
          <w:szCs w:val="26"/>
          <w:lang w:val="nl-NL"/>
        </w:rPr>
        <w:t xml:space="preserve">.5. Kết quả thực hiện thủ tục hành chính: </w:t>
      </w:r>
      <w:r w:rsidRPr="00116D1D">
        <w:rPr>
          <w:rFonts w:eastAsia="Arial"/>
          <w:sz w:val="26"/>
          <w:szCs w:val="26"/>
          <w:lang w:val="nl-NL"/>
        </w:rPr>
        <w:t>Giấy phép.</w:t>
      </w:r>
    </w:p>
    <w:p w14:paraId="4C72105C" w14:textId="2753F1A0" w:rsidR="00FC2096" w:rsidRPr="00116D1D" w:rsidRDefault="00FC2096" w:rsidP="00FC2096">
      <w:pPr>
        <w:widowControl w:val="0"/>
        <w:adjustRightInd w:val="0"/>
        <w:spacing w:before="120" w:after="120" w:line="360" w:lineRule="atLeast"/>
        <w:ind w:firstLine="709"/>
        <w:jc w:val="both"/>
        <w:textAlignment w:val="baseline"/>
        <w:rPr>
          <w:rFonts w:eastAsia="Arial"/>
          <w:sz w:val="26"/>
          <w:szCs w:val="26"/>
          <w:lang w:val="nl-NL"/>
        </w:rPr>
      </w:pPr>
      <w:r w:rsidRPr="00116D1D">
        <w:rPr>
          <w:b/>
          <w:bCs/>
          <w:sz w:val="26"/>
          <w:szCs w:val="26"/>
        </w:rPr>
        <w:t>2</w:t>
      </w:r>
      <w:r w:rsidR="00D47BFC" w:rsidRPr="00116D1D">
        <w:rPr>
          <w:b/>
          <w:bCs/>
          <w:sz w:val="26"/>
          <w:szCs w:val="26"/>
        </w:rPr>
        <w:t>0</w:t>
      </w:r>
      <w:r w:rsidRPr="00116D1D">
        <w:rPr>
          <w:b/>
          <w:bCs/>
          <w:sz w:val="26"/>
          <w:szCs w:val="26"/>
          <w:lang w:val="nl-NL"/>
        </w:rPr>
        <w:t>.6. Phí, lệ phí:</w:t>
      </w:r>
      <w:r w:rsidRPr="00116D1D">
        <w:rPr>
          <w:sz w:val="26"/>
          <w:szCs w:val="26"/>
          <w:lang w:val="nl-NL"/>
        </w:rPr>
        <w:t> </w:t>
      </w:r>
      <w:r w:rsidRPr="00116D1D">
        <w:rPr>
          <w:rFonts w:eastAsia="Arial"/>
          <w:sz w:val="26"/>
          <w:szCs w:val="26"/>
          <w:lang w:val="nl-NL"/>
        </w:rPr>
        <w:t>750.000 đồng/giấy phép (Thông tư số 44/2023/TT-BTC ngày 29/6/2023 của Bộ trưởng Bộ Tài chính về việc Quy định mức thu một số khoản phí, lệ phí nhằm hỗ trợ người dân và doanh nghiệp. Có hiệu lực từ ngày 01 tháng 7 năm 2023 đến hết ngày 31/12/2023).</w:t>
      </w:r>
    </w:p>
    <w:p w14:paraId="4EEA7163" w14:textId="45148668" w:rsidR="00FC2096" w:rsidRPr="00116D1D" w:rsidRDefault="00FC2096" w:rsidP="00FC2096">
      <w:pPr>
        <w:tabs>
          <w:tab w:val="left" w:pos="1080"/>
        </w:tabs>
        <w:spacing w:before="120" w:after="120"/>
        <w:ind w:firstLine="709"/>
        <w:rPr>
          <w:rFonts w:eastAsia="Arial"/>
          <w:sz w:val="26"/>
          <w:szCs w:val="26"/>
          <w:lang w:val="nl-NL"/>
        </w:rPr>
      </w:pPr>
      <w:r w:rsidRPr="00116D1D">
        <w:rPr>
          <w:b/>
          <w:bCs/>
          <w:sz w:val="26"/>
          <w:szCs w:val="26"/>
        </w:rPr>
        <w:t>2</w:t>
      </w:r>
      <w:r w:rsidR="00D47BFC" w:rsidRPr="00116D1D">
        <w:rPr>
          <w:b/>
          <w:bCs/>
          <w:sz w:val="26"/>
          <w:szCs w:val="26"/>
        </w:rPr>
        <w:t>0</w:t>
      </w:r>
      <w:r w:rsidRPr="00116D1D">
        <w:rPr>
          <w:b/>
          <w:bCs/>
          <w:sz w:val="26"/>
          <w:szCs w:val="26"/>
          <w:lang w:val="nl-NL"/>
        </w:rPr>
        <w:t xml:space="preserve">.7. Tên mẫu đơn, mẫu tờ khai:  </w:t>
      </w:r>
      <w:r w:rsidRPr="00116D1D">
        <w:rPr>
          <w:rFonts w:eastAsia="Arial"/>
          <w:sz w:val="26"/>
          <w:szCs w:val="26"/>
          <w:lang w:val="sv-SE"/>
        </w:rPr>
        <w:t>Đơn đề nghị cấp lại Giấy phép kinh doanh</w:t>
      </w:r>
      <w:r w:rsidRPr="00116D1D">
        <w:rPr>
          <w:rFonts w:eastAsia="Arial"/>
          <w:sz w:val="26"/>
          <w:szCs w:val="26"/>
          <w:lang w:val="vi-VN"/>
        </w:rPr>
        <w:t xml:space="preserve"> dịch vụ</w:t>
      </w:r>
      <w:r w:rsidRPr="00116D1D">
        <w:rPr>
          <w:rFonts w:eastAsia="Arial"/>
          <w:sz w:val="26"/>
          <w:szCs w:val="26"/>
          <w:lang w:val="sv-SE"/>
        </w:rPr>
        <w:t xml:space="preserve"> lữ hành nội địa </w:t>
      </w:r>
      <w:r w:rsidRPr="00116D1D">
        <w:rPr>
          <w:rFonts w:eastAsia="Arial"/>
          <w:sz w:val="26"/>
          <w:szCs w:val="26"/>
          <w:lang w:val="nl-NL"/>
        </w:rPr>
        <w:t>(Mẫu số 05 Phụ lục II ban hành kèm theo Thông tư số 06/2017/TT-BVHTTDL ngày 15 tháng 12 năm 2017).</w:t>
      </w:r>
    </w:p>
    <w:p w14:paraId="130CC63F" w14:textId="77190F76" w:rsidR="00FC2096" w:rsidRPr="00116D1D" w:rsidRDefault="00FC2096" w:rsidP="00FC2096">
      <w:pPr>
        <w:widowControl w:val="0"/>
        <w:adjustRightInd w:val="0"/>
        <w:spacing w:before="120" w:after="120" w:line="360" w:lineRule="atLeast"/>
        <w:ind w:firstLine="709"/>
        <w:jc w:val="both"/>
        <w:textAlignment w:val="baseline"/>
        <w:rPr>
          <w:rFonts w:eastAsia="Arial"/>
          <w:bCs/>
          <w:sz w:val="26"/>
          <w:szCs w:val="26"/>
          <w:lang w:val="nl-NL" w:eastAsia="zh-CN"/>
        </w:rPr>
      </w:pPr>
      <w:r w:rsidRPr="00116D1D">
        <w:rPr>
          <w:b/>
          <w:bCs/>
          <w:sz w:val="26"/>
          <w:szCs w:val="26"/>
        </w:rPr>
        <w:t>2</w:t>
      </w:r>
      <w:r w:rsidR="00D47BFC" w:rsidRPr="00116D1D">
        <w:rPr>
          <w:b/>
          <w:bCs/>
          <w:sz w:val="26"/>
          <w:szCs w:val="26"/>
        </w:rPr>
        <w:t>0</w:t>
      </w:r>
      <w:r w:rsidRPr="00116D1D">
        <w:rPr>
          <w:b/>
          <w:bCs/>
          <w:sz w:val="26"/>
          <w:szCs w:val="26"/>
          <w:lang w:val="hr-HR"/>
        </w:rPr>
        <w:t xml:space="preserve">.8. Yêu cầu, điều kiện thực hiện thủ tục hành chính: </w:t>
      </w:r>
    </w:p>
    <w:p w14:paraId="6C1E2C36" w14:textId="77777777" w:rsidR="00FC2096" w:rsidRPr="00116D1D" w:rsidRDefault="00FC2096" w:rsidP="00FC2096">
      <w:pPr>
        <w:widowControl w:val="0"/>
        <w:spacing w:before="120" w:after="120"/>
        <w:ind w:firstLine="709"/>
        <w:jc w:val="both"/>
        <w:rPr>
          <w:rFonts w:eastAsia="Arial"/>
          <w:spacing w:val="-8"/>
          <w:sz w:val="26"/>
          <w:szCs w:val="26"/>
          <w:lang w:val="sv-SE"/>
        </w:rPr>
      </w:pPr>
      <w:r w:rsidRPr="00116D1D">
        <w:rPr>
          <w:rFonts w:eastAsia="Arial"/>
          <w:spacing w:val="-8"/>
          <w:sz w:val="26"/>
          <w:szCs w:val="26"/>
          <w:lang w:val="sv-SE"/>
        </w:rPr>
        <w:t xml:space="preserve">(1) </w:t>
      </w:r>
      <w:r w:rsidRPr="00116D1D">
        <w:rPr>
          <w:rFonts w:eastAsia="Arial"/>
          <w:spacing w:val="-8"/>
          <w:sz w:val="26"/>
          <w:szCs w:val="26"/>
          <w:lang w:val="vi-VN"/>
        </w:rPr>
        <w:t xml:space="preserve">Là </w:t>
      </w:r>
      <w:r w:rsidRPr="00116D1D">
        <w:rPr>
          <w:rFonts w:eastAsia="Arial"/>
          <w:spacing w:val="-8"/>
          <w:sz w:val="26"/>
          <w:szCs w:val="26"/>
          <w:lang w:val="sv-SE"/>
        </w:rPr>
        <w:t xml:space="preserve">doanh nghiệp </w:t>
      </w:r>
      <w:r w:rsidRPr="00116D1D">
        <w:rPr>
          <w:rFonts w:eastAsia="Arial"/>
          <w:spacing w:val="-8"/>
          <w:sz w:val="26"/>
          <w:szCs w:val="26"/>
          <w:lang w:val="vi-VN"/>
        </w:rPr>
        <w:t xml:space="preserve">được thành lập </w:t>
      </w:r>
      <w:r w:rsidRPr="00116D1D">
        <w:rPr>
          <w:rFonts w:eastAsia="Arial"/>
          <w:spacing w:val="-8"/>
          <w:sz w:val="26"/>
          <w:szCs w:val="26"/>
          <w:lang w:val="sv-SE"/>
        </w:rPr>
        <w:t>theo quy định của pháp luật về doanh nghiệp;</w:t>
      </w:r>
    </w:p>
    <w:p w14:paraId="5C92FED7" w14:textId="77777777" w:rsidR="00FC2096" w:rsidRPr="00116D1D" w:rsidRDefault="00FC2096" w:rsidP="00FC2096">
      <w:pPr>
        <w:spacing w:before="120" w:after="120"/>
        <w:ind w:firstLine="709"/>
        <w:jc w:val="both"/>
        <w:rPr>
          <w:rFonts w:eastAsia="Arial"/>
          <w:sz w:val="26"/>
          <w:szCs w:val="26"/>
          <w:lang w:val="sv-SE"/>
        </w:rPr>
      </w:pPr>
      <w:r w:rsidRPr="00116D1D">
        <w:rPr>
          <w:rFonts w:eastAsia="Arial"/>
          <w:sz w:val="26"/>
          <w:szCs w:val="26"/>
          <w:lang w:val="sv-SE"/>
        </w:rPr>
        <w:t xml:space="preserve">(2) Ký quỹ kinh doanh dịch vụ lữ hành nội địa tại ngân hàng thương mại, ngân hàng hợp tác xã hoặc chi nhánh ngân hàng nước ngoài thành lập và hoạt động tại Việt Nam: 20.000.000 (hai mươi triệu) đồng </w:t>
      </w:r>
      <w:r w:rsidRPr="00116D1D">
        <w:rPr>
          <w:rFonts w:eastAsia="Arial"/>
          <w:i/>
          <w:sz w:val="26"/>
          <w:szCs w:val="26"/>
          <w:lang w:val="sv-SE"/>
        </w:rPr>
        <w:t>(Mức tiền ký quỹ kinh doanh dịch vụ lữ hành theo quy định tại Nghị định số 94/2021/NĐ-CP ngày 28/10/2021 của Chính Phủ, có hiệu lực từ ngày 28/10/2021 đến hết ngày 31/12/2023).</w:t>
      </w:r>
    </w:p>
    <w:p w14:paraId="0E475540" w14:textId="77777777" w:rsidR="00FC2096" w:rsidRPr="00116D1D" w:rsidRDefault="00FC2096" w:rsidP="00FC2096">
      <w:pPr>
        <w:spacing w:before="120" w:after="120"/>
        <w:ind w:firstLine="709"/>
        <w:jc w:val="both"/>
        <w:rPr>
          <w:rFonts w:eastAsia="Arial"/>
          <w:sz w:val="26"/>
          <w:szCs w:val="26"/>
          <w:lang w:val="sv-SE"/>
        </w:rPr>
      </w:pPr>
      <w:r w:rsidRPr="00116D1D">
        <w:rPr>
          <w:rFonts w:eastAsia="Arial"/>
          <w:sz w:val="26"/>
          <w:szCs w:val="26"/>
          <w:lang w:val="sv-SE"/>
        </w:rPr>
        <w:t xml:space="preserve">(3) Người phụ trách kinh doanh </w:t>
      </w:r>
      <w:r w:rsidRPr="00116D1D">
        <w:rPr>
          <w:rFonts w:eastAsia="Arial"/>
          <w:sz w:val="26"/>
          <w:szCs w:val="26"/>
          <w:lang w:val="vi-VN"/>
        </w:rPr>
        <w:t xml:space="preserve">dịch vụ </w:t>
      </w:r>
      <w:r w:rsidRPr="00116D1D">
        <w:rPr>
          <w:rFonts w:eastAsia="Arial"/>
          <w:sz w:val="26"/>
          <w:szCs w:val="26"/>
          <w:lang w:val="sv-SE"/>
        </w:rPr>
        <w:t xml:space="preserve">lữ hành phải tốt nghiệp trung cấp trở lên chuyên ngành về lữ hành; trường hợp tốt nghiệp trung cấp trở lên chuyên ngành khác phải có chứng chỉ nghiệp vụ điều hành du lịch nội địa. </w:t>
      </w:r>
    </w:p>
    <w:p w14:paraId="619E353D"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b/>
          <w:sz w:val="26"/>
          <w:szCs w:val="26"/>
          <w:lang w:val="sv-SE"/>
        </w:rPr>
        <w:t xml:space="preserve">- </w:t>
      </w:r>
      <w:r w:rsidRPr="00116D1D">
        <w:rPr>
          <w:rFonts w:eastAsia="Arial"/>
          <w:sz w:val="26"/>
          <w:szCs w:val="26"/>
          <w:lang w:val="nl-NL"/>
        </w:rPr>
        <w:t xml:space="preserve">Người </w:t>
      </w:r>
      <w:r w:rsidRPr="00116D1D">
        <w:rPr>
          <w:rFonts w:eastAsia="Arial"/>
          <w:sz w:val="26"/>
          <w:szCs w:val="26"/>
          <w:lang w:val="sv-SE"/>
        </w:rPr>
        <w:t xml:space="preserve">phụ trách kinh doanh </w:t>
      </w:r>
      <w:r w:rsidRPr="00116D1D">
        <w:rPr>
          <w:rFonts w:eastAsia="Arial"/>
          <w:sz w:val="26"/>
          <w:szCs w:val="26"/>
          <w:lang w:val="vi-VN"/>
        </w:rPr>
        <w:t xml:space="preserve">dịch vụ </w:t>
      </w:r>
      <w:r w:rsidRPr="00116D1D">
        <w:rPr>
          <w:rFonts w:eastAsia="Arial"/>
          <w:sz w:val="26"/>
          <w:szCs w:val="26"/>
          <w:lang w:val="sv-SE"/>
        </w:rPr>
        <w:t>lữ hành</w:t>
      </w:r>
      <w:r w:rsidRPr="00116D1D">
        <w:rPr>
          <w:rFonts w:eastAsia="Arial"/>
          <w:sz w:val="26"/>
          <w:szCs w:val="26"/>
          <w:lang w:val="nl-NL"/>
        </w:rPr>
        <w:t xml:space="preserve"> là người giữ một trong các chức danh sau: chủ tịch hội đồng quản trị; chủ tịch hội đồng thành viên; chủ tịch công ty; chủ doanh nghiệp tư nhân; tổng giám đốc; giám đốc hoặc phó giám đốc; trưởng bộ phận kinh doanh dịch vụ lữ hành.</w:t>
      </w:r>
    </w:p>
    <w:p w14:paraId="0D6D5FD2" w14:textId="77777777" w:rsidR="00FC2096" w:rsidRPr="00116D1D" w:rsidRDefault="00FC2096" w:rsidP="00FC2096">
      <w:pPr>
        <w:shd w:val="clear" w:color="auto" w:fill="FFFFFF"/>
        <w:spacing w:before="120" w:after="120"/>
        <w:ind w:firstLine="709"/>
        <w:jc w:val="both"/>
        <w:rPr>
          <w:sz w:val="26"/>
          <w:szCs w:val="26"/>
          <w:lang w:val="nl-NL"/>
        </w:rPr>
      </w:pPr>
      <w:r w:rsidRPr="00116D1D">
        <w:rPr>
          <w:sz w:val="26"/>
          <w:szCs w:val="26"/>
          <w:lang w:val="nl-NL"/>
        </w:rPr>
        <w:t>- Chuyên ngành về lữ hành quy định tại </w:t>
      </w:r>
      <w:bookmarkStart w:id="34" w:name="dc_2"/>
      <w:r w:rsidRPr="00116D1D">
        <w:rPr>
          <w:sz w:val="26"/>
          <w:szCs w:val="26"/>
          <w:lang w:val="nl-NL"/>
        </w:rPr>
        <w:t>điểm c khoản 1 và điểm c khoản 2 Điều 31 Luật Du lịch</w:t>
      </w:r>
      <w:bookmarkEnd w:id="34"/>
      <w:r w:rsidRPr="00116D1D">
        <w:rPr>
          <w:sz w:val="26"/>
          <w:szCs w:val="26"/>
          <w:lang w:val="nl-NL"/>
        </w:rPr>
        <w:t> được thể hiện trên bằng tốt nghiệp của một trong các ngành, nghề, chuyên ngành sau đây:</w:t>
      </w:r>
    </w:p>
    <w:p w14:paraId="3801BC07" w14:textId="77777777" w:rsidR="00FC2096" w:rsidRPr="00116D1D" w:rsidRDefault="00FC2096" w:rsidP="00FC2096">
      <w:pPr>
        <w:shd w:val="clear" w:color="auto" w:fill="FFFFFF"/>
        <w:spacing w:before="120" w:after="120"/>
        <w:ind w:firstLine="709"/>
        <w:jc w:val="both"/>
        <w:rPr>
          <w:sz w:val="26"/>
          <w:szCs w:val="26"/>
          <w:lang w:val="nl-NL"/>
        </w:rPr>
      </w:pPr>
      <w:r w:rsidRPr="00116D1D">
        <w:rPr>
          <w:sz w:val="26"/>
          <w:szCs w:val="26"/>
          <w:lang w:val="nl-NL"/>
        </w:rPr>
        <w:t>a) Quản trị dịch vụ du lịch và lữ hành;</w:t>
      </w:r>
    </w:p>
    <w:p w14:paraId="35972FFC" w14:textId="77777777" w:rsidR="00FC2096" w:rsidRPr="00116D1D" w:rsidRDefault="00FC2096" w:rsidP="00FC2096">
      <w:pPr>
        <w:shd w:val="clear" w:color="auto" w:fill="FFFFFF"/>
        <w:spacing w:before="120" w:after="120"/>
        <w:ind w:firstLine="709"/>
        <w:jc w:val="both"/>
        <w:rPr>
          <w:sz w:val="26"/>
          <w:szCs w:val="26"/>
          <w:lang w:val="nl-NL"/>
        </w:rPr>
      </w:pPr>
      <w:r w:rsidRPr="00116D1D">
        <w:rPr>
          <w:sz w:val="26"/>
          <w:szCs w:val="26"/>
          <w:lang w:val="nl-NL"/>
        </w:rPr>
        <w:t>b) Quản trị lữ hành;</w:t>
      </w:r>
    </w:p>
    <w:p w14:paraId="0418AF6A" w14:textId="77777777" w:rsidR="00FC2096" w:rsidRPr="00116D1D" w:rsidRDefault="00FC2096" w:rsidP="00FC2096">
      <w:pPr>
        <w:shd w:val="clear" w:color="auto" w:fill="FFFFFF"/>
        <w:spacing w:before="120" w:after="120"/>
        <w:ind w:firstLine="709"/>
        <w:jc w:val="both"/>
        <w:rPr>
          <w:sz w:val="26"/>
          <w:szCs w:val="26"/>
          <w:lang w:val="fr-FR"/>
        </w:rPr>
      </w:pPr>
      <w:r w:rsidRPr="00116D1D">
        <w:rPr>
          <w:sz w:val="26"/>
          <w:szCs w:val="26"/>
          <w:lang w:val="fr-FR"/>
        </w:rPr>
        <w:t>c) Điều hành tour du lịch;</w:t>
      </w:r>
    </w:p>
    <w:p w14:paraId="420E3951" w14:textId="77777777" w:rsidR="00FC2096" w:rsidRPr="00116D1D" w:rsidRDefault="00FC2096" w:rsidP="00FC2096">
      <w:pPr>
        <w:shd w:val="clear" w:color="auto" w:fill="FFFFFF"/>
        <w:spacing w:before="120" w:after="120"/>
        <w:ind w:firstLine="709"/>
        <w:jc w:val="both"/>
        <w:rPr>
          <w:sz w:val="26"/>
          <w:szCs w:val="26"/>
          <w:lang w:val="fr-FR"/>
        </w:rPr>
      </w:pPr>
      <w:r w:rsidRPr="00116D1D">
        <w:rPr>
          <w:sz w:val="26"/>
          <w:szCs w:val="26"/>
          <w:lang w:val="fr-FR"/>
        </w:rPr>
        <w:t>d) Marketing du lịch;</w:t>
      </w:r>
    </w:p>
    <w:p w14:paraId="36B9C107" w14:textId="77777777" w:rsidR="00FC2096" w:rsidRPr="00116D1D" w:rsidRDefault="00FC2096" w:rsidP="00FC2096">
      <w:pPr>
        <w:shd w:val="clear" w:color="auto" w:fill="FFFFFF"/>
        <w:spacing w:before="120" w:after="120"/>
        <w:ind w:firstLine="709"/>
        <w:jc w:val="both"/>
        <w:rPr>
          <w:sz w:val="26"/>
          <w:szCs w:val="26"/>
          <w:lang w:val="fr-FR"/>
        </w:rPr>
      </w:pPr>
      <w:r w:rsidRPr="00116D1D">
        <w:rPr>
          <w:sz w:val="26"/>
          <w:szCs w:val="26"/>
          <w:lang w:val="fr-FR"/>
        </w:rPr>
        <w:t>đ) Du lịch;</w:t>
      </w:r>
    </w:p>
    <w:p w14:paraId="0F2EF2E7" w14:textId="77777777" w:rsidR="00FC2096" w:rsidRPr="00116D1D" w:rsidRDefault="00FC2096" w:rsidP="00FC2096">
      <w:pPr>
        <w:shd w:val="clear" w:color="auto" w:fill="FFFFFF"/>
        <w:spacing w:before="120" w:after="120"/>
        <w:ind w:firstLine="709"/>
        <w:jc w:val="both"/>
        <w:rPr>
          <w:sz w:val="26"/>
          <w:szCs w:val="26"/>
          <w:lang w:val="fr-FR"/>
        </w:rPr>
      </w:pPr>
      <w:r w:rsidRPr="00116D1D">
        <w:rPr>
          <w:sz w:val="26"/>
          <w:szCs w:val="26"/>
          <w:lang w:val="fr-FR"/>
        </w:rPr>
        <w:t>e) Du lịch lữ hành;</w:t>
      </w:r>
    </w:p>
    <w:p w14:paraId="172934BA" w14:textId="77777777" w:rsidR="00FC2096" w:rsidRPr="00116D1D" w:rsidRDefault="00FC2096" w:rsidP="00FC2096">
      <w:pPr>
        <w:shd w:val="clear" w:color="auto" w:fill="FFFFFF"/>
        <w:spacing w:before="120" w:after="120"/>
        <w:ind w:firstLine="709"/>
        <w:jc w:val="both"/>
        <w:rPr>
          <w:sz w:val="26"/>
          <w:szCs w:val="26"/>
          <w:lang w:val="fr-FR"/>
        </w:rPr>
      </w:pPr>
      <w:r w:rsidRPr="00116D1D">
        <w:rPr>
          <w:sz w:val="26"/>
          <w:szCs w:val="26"/>
          <w:lang w:val="fr-FR"/>
        </w:rPr>
        <w:t>g) Quản lý và kinh doanh du lịch;</w:t>
      </w:r>
    </w:p>
    <w:p w14:paraId="22D88EE0" w14:textId="77777777" w:rsidR="00FC2096" w:rsidRPr="00116D1D" w:rsidRDefault="00FC2096" w:rsidP="00FC2096">
      <w:pPr>
        <w:shd w:val="clear" w:color="auto" w:fill="FFFFFF"/>
        <w:spacing w:before="120" w:after="120"/>
        <w:ind w:firstLine="709"/>
        <w:jc w:val="both"/>
        <w:rPr>
          <w:sz w:val="26"/>
          <w:szCs w:val="26"/>
          <w:lang w:val="fr-FR"/>
        </w:rPr>
      </w:pPr>
      <w:r w:rsidRPr="00116D1D">
        <w:rPr>
          <w:sz w:val="26"/>
          <w:szCs w:val="26"/>
          <w:lang w:val="fr-FR"/>
        </w:rPr>
        <w:t>h) Quản trị du lịch MICE;</w:t>
      </w:r>
    </w:p>
    <w:p w14:paraId="68EDEFE7" w14:textId="77777777" w:rsidR="00FC2096" w:rsidRPr="00116D1D" w:rsidRDefault="00FC2096" w:rsidP="00FC2096">
      <w:pPr>
        <w:shd w:val="clear" w:color="auto" w:fill="FFFFFF"/>
        <w:spacing w:before="120" w:after="120"/>
        <w:ind w:firstLine="709"/>
        <w:jc w:val="both"/>
        <w:rPr>
          <w:sz w:val="26"/>
          <w:szCs w:val="26"/>
        </w:rPr>
      </w:pPr>
      <w:r w:rsidRPr="00116D1D">
        <w:rPr>
          <w:sz w:val="26"/>
          <w:szCs w:val="26"/>
        </w:rPr>
        <w:t>i) Đại lý lữ hành;</w:t>
      </w:r>
    </w:p>
    <w:p w14:paraId="0B196A88" w14:textId="77777777" w:rsidR="00FC2096" w:rsidRPr="00116D1D" w:rsidRDefault="00FC2096" w:rsidP="00FC2096">
      <w:pPr>
        <w:shd w:val="clear" w:color="auto" w:fill="FFFFFF"/>
        <w:spacing w:before="120" w:after="120"/>
        <w:ind w:firstLine="709"/>
        <w:jc w:val="both"/>
        <w:rPr>
          <w:sz w:val="26"/>
          <w:szCs w:val="26"/>
          <w:lang w:val="fr-FR"/>
        </w:rPr>
      </w:pPr>
      <w:r w:rsidRPr="00116D1D">
        <w:rPr>
          <w:sz w:val="26"/>
          <w:szCs w:val="26"/>
          <w:lang w:val="fr-FR"/>
        </w:rPr>
        <w:t>k) Hướng dẫn du lịch;</w:t>
      </w:r>
    </w:p>
    <w:p w14:paraId="69188F50" w14:textId="77777777" w:rsidR="00FC2096" w:rsidRPr="00116D1D" w:rsidRDefault="00FC2096" w:rsidP="00FC2096">
      <w:pPr>
        <w:shd w:val="clear" w:color="auto" w:fill="FFFFFF"/>
        <w:spacing w:before="120" w:after="120"/>
        <w:ind w:firstLine="709"/>
        <w:jc w:val="both"/>
        <w:rPr>
          <w:sz w:val="26"/>
          <w:szCs w:val="26"/>
          <w:lang w:val="fr-FR"/>
        </w:rPr>
      </w:pPr>
      <w:r w:rsidRPr="00116D1D">
        <w:rPr>
          <w:sz w:val="26"/>
          <w:szCs w:val="26"/>
          <w:lang w:val="fr-FR"/>
        </w:rPr>
        <w:t>l) Ngành, nghề, chuyên ngành có thể hiện một trong các cụm từ “du lịch”, “lữ hành’, “hướng dẫn du lịch” do cơ sở  giáo dục ở Việt Nam đào tạo  và cấp bằng tốt nghiệp trước thời điểm Thông tư này có hiệu lực;</w:t>
      </w:r>
    </w:p>
    <w:p w14:paraId="6E3EDAD5" w14:textId="77777777" w:rsidR="00FC2096" w:rsidRPr="00116D1D" w:rsidRDefault="00FC2096" w:rsidP="00FC2096">
      <w:pPr>
        <w:shd w:val="clear" w:color="auto" w:fill="FFFFFF"/>
        <w:spacing w:before="120" w:after="120"/>
        <w:ind w:firstLine="709"/>
        <w:jc w:val="both"/>
        <w:rPr>
          <w:sz w:val="26"/>
          <w:szCs w:val="26"/>
          <w:lang w:val="fr-FR"/>
        </w:rPr>
      </w:pPr>
      <w:r w:rsidRPr="00116D1D">
        <w:rPr>
          <w:sz w:val="26"/>
          <w:szCs w:val="26"/>
          <w:lang w:val="fr-FR"/>
        </w:rPr>
        <w:t>m) Ngành, nghề, chuyên ngành có thể hiện một trong các cụm từ “du lịch”, “lữ hành”, “hướng dẫn du lịch” do cơ sở đào tạo nước ngoài đào tạo và cấp bằng tốt nghiệp.</w:t>
      </w:r>
    </w:p>
    <w:p w14:paraId="7C5E175C" w14:textId="77777777" w:rsidR="00FC2096" w:rsidRPr="00116D1D" w:rsidRDefault="00FC2096" w:rsidP="00FC2096">
      <w:pPr>
        <w:shd w:val="clear" w:color="auto" w:fill="FFFFFF"/>
        <w:spacing w:before="120" w:after="120"/>
        <w:ind w:firstLine="709"/>
        <w:jc w:val="both"/>
        <w:rPr>
          <w:sz w:val="26"/>
          <w:szCs w:val="26"/>
          <w:lang w:val="fr-FR"/>
        </w:rPr>
      </w:pPr>
      <w:r w:rsidRPr="00116D1D">
        <w:rPr>
          <w:sz w:val="26"/>
          <w:szCs w:val="26"/>
          <w:lang w:val="fr-FR"/>
        </w:rPr>
        <w:t>Trường hợp bằng tốt nghiệp không thể hiện các ngành, nghề, chuyên ngành quy định tại điểm l và điểm m khoản này thì bổ sung bảng điểm tốt nghiệp hoặc phụ lục văn bằng thể hiện ngành, nghề, chuyên ngành, trong đó có một trong các cụm từ “du lịch”, “lữ hành”, “hướng dẫn du lịch”.</w:t>
      </w:r>
    </w:p>
    <w:p w14:paraId="40B31989" w14:textId="70887455" w:rsidR="00FC2096" w:rsidRPr="00116D1D" w:rsidRDefault="00FC2096" w:rsidP="00FC2096">
      <w:pPr>
        <w:shd w:val="clear" w:color="auto" w:fill="FFFFFF"/>
        <w:spacing w:before="120" w:after="120" w:line="234" w:lineRule="atLeast"/>
        <w:ind w:firstLine="709"/>
        <w:jc w:val="both"/>
        <w:rPr>
          <w:b/>
          <w:bCs/>
          <w:sz w:val="26"/>
          <w:szCs w:val="26"/>
          <w:lang w:val="sv-SE"/>
        </w:rPr>
      </w:pPr>
      <w:r w:rsidRPr="00116D1D">
        <w:rPr>
          <w:b/>
          <w:bCs/>
          <w:sz w:val="26"/>
          <w:szCs w:val="26"/>
        </w:rPr>
        <w:t>2</w:t>
      </w:r>
      <w:r w:rsidR="00D47BFC" w:rsidRPr="00116D1D">
        <w:rPr>
          <w:b/>
          <w:bCs/>
          <w:sz w:val="26"/>
          <w:szCs w:val="26"/>
        </w:rPr>
        <w:t>0</w:t>
      </w:r>
      <w:r w:rsidRPr="00116D1D">
        <w:rPr>
          <w:b/>
          <w:bCs/>
          <w:sz w:val="26"/>
          <w:szCs w:val="26"/>
          <w:lang w:val="sv-SE"/>
        </w:rPr>
        <w:t>.9. Căn cứ pháp lý của thủ tục hành chính:</w:t>
      </w:r>
    </w:p>
    <w:p w14:paraId="31E77303" w14:textId="77777777" w:rsidR="00FC2096" w:rsidRPr="00116D1D" w:rsidRDefault="00FC2096" w:rsidP="00FC2096">
      <w:pPr>
        <w:tabs>
          <w:tab w:val="left" w:pos="1080"/>
        </w:tabs>
        <w:spacing w:before="120" w:after="120"/>
        <w:ind w:firstLine="709"/>
        <w:jc w:val="both"/>
        <w:rPr>
          <w:rFonts w:eastAsia="Arial"/>
          <w:sz w:val="26"/>
          <w:szCs w:val="26"/>
          <w:lang w:val="nl-NL"/>
        </w:rPr>
      </w:pPr>
      <w:r w:rsidRPr="00116D1D">
        <w:rPr>
          <w:rFonts w:eastAsia="Arial"/>
          <w:sz w:val="26"/>
          <w:szCs w:val="26"/>
          <w:lang w:val="nl-NL"/>
        </w:rPr>
        <w:t>- Luật Du lịch số 09/2017/QH14 ngày 19 tháng 6 năm 2017. Có hiệu lực từ ngày 01 tháng 01 năm 2018.</w:t>
      </w:r>
    </w:p>
    <w:p w14:paraId="1734168E" w14:textId="77777777" w:rsidR="00FC2096" w:rsidRPr="00116D1D" w:rsidRDefault="00FC2096" w:rsidP="00FC2096">
      <w:pPr>
        <w:tabs>
          <w:tab w:val="left" w:pos="1080"/>
        </w:tabs>
        <w:spacing w:before="120" w:after="120"/>
        <w:ind w:firstLine="709"/>
        <w:jc w:val="both"/>
        <w:rPr>
          <w:rFonts w:eastAsia="Arial"/>
          <w:sz w:val="26"/>
          <w:szCs w:val="26"/>
          <w:lang w:val="nl-NL"/>
        </w:rPr>
      </w:pPr>
      <w:r w:rsidRPr="00116D1D">
        <w:rPr>
          <w:noProof/>
          <w:sz w:val="26"/>
          <w:szCs w:val="26"/>
          <w:lang w:val="nl-NL"/>
        </w:rPr>
        <w:t xml:space="preserve">- </w:t>
      </w:r>
      <w:r w:rsidRPr="00116D1D">
        <w:rPr>
          <w:sz w:val="26"/>
          <w:szCs w:val="26"/>
          <w:lang w:val="nl-NL"/>
        </w:rPr>
        <w:t>Nghị định số 168/2017/NĐ-CP ngày 31 tháng 12 năm 2017 của Chính phủ quy định chi tiết một số điều của Luật Du lịch. Có hiệu lực từ ngày 01 tháng 01 năm 2018.</w:t>
      </w:r>
    </w:p>
    <w:p w14:paraId="4451FE9B"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 Nghị định số 94/2021/NĐ-CP ngày 28 tháng 10 năm 2021 của Chính Phủ về sửa đổi, bổ sung Điều 14 của Nghị định số 168/2017/NĐ-CP ngày 31 tháng 12 năm 2017 của Chính phủ Quy định chi tiết một số điều của Luật Du lịch về mức ký quỹ kinh doanh dịch vụ lữ hành, có hiệu lực từ ngày 28/10/2021 đến hết ngày 31/12/2023</w:t>
      </w:r>
    </w:p>
    <w:p w14:paraId="18A162EB"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 Thông tư số 06/2017/TT-BVHTTDL ngày 15 tháng 12 năm 2017 của Bộ trưởng Bộ Văn hóa, Thể thao và Du lịch quy định chi tiết một số điều của Luật Du lịch. Có hiệu lực từ ngày 01 tháng 02 năm 2018.</w:t>
      </w:r>
    </w:p>
    <w:p w14:paraId="025C8659"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noProof/>
          <w:sz w:val="26"/>
          <w:szCs w:val="26"/>
          <w:lang w:val="nl-NL"/>
        </w:rPr>
        <w:t xml:space="preserve">- </w:t>
      </w:r>
      <w:r w:rsidRPr="00116D1D">
        <w:rPr>
          <w:rFonts w:eastAsia="Arial"/>
          <w:sz w:val="26"/>
          <w:szCs w:val="26"/>
          <w:lang w:val="nl-NL"/>
        </w:rPr>
        <w:t>Thông tư số 33/2018/TT-BTC ngày 30 tháng 3 năm 2018 của Bộ trưởng Bộ Tài chính quy định mức thu, chế độ thu, nộp và quản lý phí thẩm định cấp Giấy phép kinh doanh dịch vụ lữ hành quốc tế, Giấy phép kinh doanh dịch vụ lữ hành nội địa; phí thẩm định cấp thẻ hướng dẫn viên du lịch; lệ phí cấp Giấy phép đặt chi nhánh, văn phòng đại diện doanh nghiệp du lịch nước ngoài tại Việt Nam</w:t>
      </w:r>
      <w:r w:rsidRPr="00116D1D">
        <w:rPr>
          <w:rFonts w:eastAsia="Arial"/>
          <w:b/>
          <w:bCs/>
          <w:sz w:val="26"/>
          <w:szCs w:val="26"/>
          <w:lang w:val="nl-NL"/>
        </w:rPr>
        <w:t xml:space="preserve">. </w:t>
      </w:r>
      <w:r w:rsidRPr="00116D1D">
        <w:rPr>
          <w:rFonts w:eastAsia="Arial"/>
          <w:sz w:val="26"/>
          <w:szCs w:val="26"/>
          <w:lang w:val="nl-NL"/>
        </w:rPr>
        <w:t>Có hiệu lực từ ngày 14 tháng 5 năm 2018.</w:t>
      </w:r>
    </w:p>
    <w:p w14:paraId="329AC7EB"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 Thông tư số 13/2019/TT-BVHTTDL ngày 25/11/2019 của Bộ Văn hóa, Thể thao và Du lịch về việc sửa đổi, bổ sung một số điều của Thông tư số 06/2017/TT-BVHTTDL ngày 15/12/2017 của Bộ trưởng Bộ Văn hóa, Thể thao và Du lịch quy định chi tiết một số điều của Luật Du lịch.</w:t>
      </w:r>
    </w:p>
    <w:p w14:paraId="76F45611"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 Thông tư số 44/2023/TT-BTC ngày 29/6/2023 của Bộ trưởng Bộ Tài chính về việc Quy định mức thu một số khoản phí, lệ phí nhằm hỗ trợ người dân và doanh nghiệp. Có hiệu lực từ ngày 01 tháng 7 năm 2023 đến hết ngày 31/12/2023.</w:t>
      </w:r>
    </w:p>
    <w:p w14:paraId="1696B6E6" w14:textId="38218204" w:rsidR="00FC2096" w:rsidRPr="00116D1D" w:rsidRDefault="00FC2096" w:rsidP="00FC2096">
      <w:pPr>
        <w:shd w:val="clear" w:color="auto" w:fill="FFFFFF"/>
        <w:spacing w:before="120" w:after="120" w:line="234" w:lineRule="atLeast"/>
        <w:ind w:firstLine="709"/>
        <w:jc w:val="both"/>
        <w:rPr>
          <w:i/>
          <w:sz w:val="26"/>
          <w:szCs w:val="26"/>
          <w:lang w:val="vi-VN"/>
        </w:rPr>
      </w:pPr>
      <w:r w:rsidRPr="00116D1D">
        <w:rPr>
          <w:b/>
          <w:sz w:val="26"/>
          <w:szCs w:val="26"/>
        </w:rPr>
        <w:t>2</w:t>
      </w:r>
      <w:r w:rsidR="00D47BFC" w:rsidRPr="00116D1D">
        <w:rPr>
          <w:b/>
          <w:sz w:val="26"/>
          <w:szCs w:val="26"/>
        </w:rPr>
        <w:t>0</w:t>
      </w:r>
      <w:r w:rsidRPr="00116D1D">
        <w:rPr>
          <w:b/>
          <w:sz w:val="26"/>
          <w:szCs w:val="26"/>
          <w:lang w:val="nl-NL"/>
        </w:rPr>
        <w:t>.10. Lưu hồ sơ (ISO)</w:t>
      </w:r>
      <w:r w:rsidRPr="00116D1D">
        <w:rPr>
          <w:b/>
          <w:sz w:val="26"/>
          <w:szCs w:val="26"/>
          <w:lang w:val="vi-VN"/>
        </w:rPr>
        <w:t>:</w:t>
      </w:r>
    </w:p>
    <w:tbl>
      <w:tblPr>
        <w:tblpPr w:leftFromText="180" w:rightFromText="180" w:vertAnchor="text" w:tblpX="108" w:tblpY="1"/>
        <w:tblOverlap w:val="never"/>
        <w:tblW w:w="489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80"/>
        <w:gridCol w:w="2262"/>
        <w:gridCol w:w="2277"/>
      </w:tblGrid>
      <w:tr w:rsidR="00FC2096" w:rsidRPr="00116D1D" w14:paraId="196E2328" w14:textId="77777777" w:rsidTr="00FC2096">
        <w:trPr>
          <w:trHeight w:val="517"/>
        </w:trPr>
        <w:tc>
          <w:tcPr>
            <w:tcW w:w="2712" w:type="pct"/>
            <w:tcBorders>
              <w:top w:val="single" w:sz="4" w:space="0" w:color="auto"/>
              <w:left w:val="single" w:sz="4" w:space="0" w:color="auto"/>
              <w:bottom w:val="single" w:sz="4" w:space="0" w:color="auto"/>
              <w:right w:val="single" w:sz="4" w:space="0" w:color="auto"/>
            </w:tcBorders>
            <w:vAlign w:val="center"/>
          </w:tcPr>
          <w:p w14:paraId="2EF35E9C" w14:textId="77777777" w:rsidR="00FC2096" w:rsidRPr="00116D1D" w:rsidRDefault="00FC2096" w:rsidP="00FC2096">
            <w:pPr>
              <w:spacing w:before="40" w:after="40"/>
              <w:jc w:val="center"/>
              <w:rPr>
                <w:sz w:val="26"/>
                <w:szCs w:val="26"/>
                <w:lang w:val="nl-NL"/>
              </w:rPr>
            </w:pPr>
            <w:r w:rsidRPr="00116D1D">
              <w:rPr>
                <w:b/>
                <w:bCs/>
                <w:sz w:val="26"/>
                <w:szCs w:val="26"/>
                <w:lang w:val="nl-NL"/>
              </w:rPr>
              <w:t>Thành phần hồ sơ lưu</w:t>
            </w:r>
          </w:p>
        </w:tc>
        <w:tc>
          <w:tcPr>
            <w:tcW w:w="1140" w:type="pct"/>
            <w:tcBorders>
              <w:top w:val="single" w:sz="4" w:space="0" w:color="auto"/>
              <w:left w:val="single" w:sz="4" w:space="0" w:color="auto"/>
              <w:bottom w:val="single" w:sz="4" w:space="0" w:color="auto"/>
              <w:right w:val="single" w:sz="4" w:space="0" w:color="auto"/>
            </w:tcBorders>
            <w:vAlign w:val="center"/>
          </w:tcPr>
          <w:p w14:paraId="49816455" w14:textId="77777777" w:rsidR="00FC2096" w:rsidRPr="00116D1D" w:rsidRDefault="00FC2096" w:rsidP="00FC2096">
            <w:pPr>
              <w:spacing w:before="40" w:after="40"/>
              <w:jc w:val="center"/>
              <w:rPr>
                <w:b/>
                <w:sz w:val="26"/>
                <w:szCs w:val="26"/>
                <w:lang w:val="nl-NL"/>
              </w:rPr>
            </w:pPr>
            <w:r w:rsidRPr="00116D1D">
              <w:rPr>
                <w:b/>
                <w:sz w:val="26"/>
                <w:szCs w:val="26"/>
                <w:lang w:val="nl-NL"/>
              </w:rPr>
              <w:t>Bộ phận lưu trữ</w:t>
            </w:r>
          </w:p>
        </w:tc>
        <w:tc>
          <w:tcPr>
            <w:tcW w:w="1148" w:type="pct"/>
            <w:tcBorders>
              <w:top w:val="single" w:sz="4" w:space="0" w:color="auto"/>
              <w:left w:val="single" w:sz="4" w:space="0" w:color="auto"/>
              <w:bottom w:val="single" w:sz="4" w:space="0" w:color="auto"/>
              <w:right w:val="single" w:sz="4" w:space="0" w:color="auto"/>
            </w:tcBorders>
            <w:vAlign w:val="center"/>
          </w:tcPr>
          <w:p w14:paraId="03F2ECAC" w14:textId="77777777" w:rsidR="00FC2096" w:rsidRPr="00116D1D" w:rsidRDefault="00FC2096" w:rsidP="00FC2096">
            <w:pPr>
              <w:spacing w:before="40" w:after="40"/>
              <w:jc w:val="center"/>
              <w:rPr>
                <w:sz w:val="26"/>
                <w:szCs w:val="26"/>
                <w:lang w:val="nl-NL"/>
              </w:rPr>
            </w:pPr>
            <w:r w:rsidRPr="00116D1D">
              <w:rPr>
                <w:b/>
                <w:bCs/>
                <w:sz w:val="26"/>
                <w:szCs w:val="26"/>
                <w:lang w:val="nl-NL"/>
              </w:rPr>
              <w:t>Thời gian lưu</w:t>
            </w:r>
          </w:p>
        </w:tc>
      </w:tr>
      <w:tr w:rsidR="00FC2096" w:rsidRPr="00116D1D" w14:paraId="001AB603" w14:textId="77777777" w:rsidTr="00FC2096">
        <w:trPr>
          <w:trHeight w:val="517"/>
        </w:trPr>
        <w:tc>
          <w:tcPr>
            <w:tcW w:w="2712" w:type="pct"/>
            <w:tcBorders>
              <w:top w:val="single" w:sz="4" w:space="0" w:color="auto"/>
              <w:left w:val="single" w:sz="4" w:space="0" w:color="auto"/>
              <w:bottom w:val="single" w:sz="4" w:space="0" w:color="auto"/>
              <w:right w:val="single" w:sz="4" w:space="0" w:color="auto"/>
            </w:tcBorders>
            <w:vAlign w:val="center"/>
          </w:tcPr>
          <w:p w14:paraId="31477080" w14:textId="77777777" w:rsidR="00FC2096" w:rsidRPr="00116D1D" w:rsidRDefault="00FC2096" w:rsidP="00FC2096">
            <w:pPr>
              <w:spacing w:before="40" w:after="40"/>
              <w:rPr>
                <w:sz w:val="26"/>
                <w:szCs w:val="26"/>
                <w:lang w:val="nl-NL"/>
              </w:rPr>
            </w:pPr>
            <w:r w:rsidRPr="00116D1D">
              <w:rPr>
                <w:sz w:val="26"/>
                <w:szCs w:val="26"/>
                <w:lang w:val="nl-NL"/>
              </w:rPr>
              <w:t xml:space="preserve">- Như mục </w:t>
            </w:r>
            <w:r w:rsidRPr="00116D1D">
              <w:rPr>
                <w:sz w:val="26"/>
                <w:szCs w:val="26"/>
                <w:lang w:val="vi-VN"/>
              </w:rPr>
              <w:t>4</w:t>
            </w:r>
            <w:r w:rsidRPr="00116D1D">
              <w:rPr>
                <w:sz w:val="26"/>
                <w:szCs w:val="26"/>
                <w:lang w:val="nl-NL"/>
              </w:rPr>
              <w:t>.2;</w:t>
            </w:r>
          </w:p>
          <w:p w14:paraId="1CB3B678" w14:textId="77777777" w:rsidR="00FC2096" w:rsidRPr="00116D1D" w:rsidRDefault="00FC2096" w:rsidP="00FC209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356BD683" w14:textId="77777777" w:rsidR="00FC2096" w:rsidRPr="00116D1D" w:rsidRDefault="00FC2096" w:rsidP="00FC2096">
            <w:pPr>
              <w:spacing w:before="40" w:after="40"/>
              <w:rPr>
                <w:sz w:val="26"/>
                <w:szCs w:val="26"/>
                <w:lang w:val="nl-NL"/>
              </w:rPr>
            </w:pPr>
            <w:r w:rsidRPr="00116D1D">
              <w:rPr>
                <w:sz w:val="26"/>
                <w:szCs w:val="26"/>
                <w:lang w:val="nl-NL"/>
              </w:rPr>
              <w:t>- Hồ sơ thẩm định (nếu có)</w:t>
            </w:r>
          </w:p>
          <w:p w14:paraId="05112CEB" w14:textId="77777777" w:rsidR="00FC2096" w:rsidRPr="00116D1D" w:rsidRDefault="00FC2096" w:rsidP="00FC2096">
            <w:pPr>
              <w:spacing w:before="40" w:after="40"/>
              <w:rPr>
                <w:sz w:val="26"/>
                <w:szCs w:val="26"/>
                <w:lang w:val="nl-NL"/>
              </w:rPr>
            </w:pPr>
            <w:r w:rsidRPr="00116D1D">
              <w:rPr>
                <w:sz w:val="26"/>
                <w:szCs w:val="26"/>
                <w:lang w:val="nl-NL"/>
              </w:rPr>
              <w:t>- Văn bản trình cơ quan cấp trên (nếu có)</w:t>
            </w:r>
          </w:p>
        </w:tc>
        <w:tc>
          <w:tcPr>
            <w:tcW w:w="1140" w:type="pct"/>
            <w:tcBorders>
              <w:top w:val="single" w:sz="4" w:space="0" w:color="auto"/>
              <w:left w:val="single" w:sz="4" w:space="0" w:color="auto"/>
              <w:bottom w:val="single" w:sz="4" w:space="0" w:color="auto"/>
              <w:right w:val="single" w:sz="4" w:space="0" w:color="auto"/>
            </w:tcBorders>
            <w:vAlign w:val="center"/>
          </w:tcPr>
          <w:p w14:paraId="7EF4F83A" w14:textId="77777777" w:rsidR="00FC2096" w:rsidRPr="00116D1D" w:rsidRDefault="00FC2096" w:rsidP="00FC2096">
            <w:pPr>
              <w:spacing w:before="40" w:after="40"/>
              <w:jc w:val="center"/>
              <w:rPr>
                <w:sz w:val="26"/>
                <w:szCs w:val="26"/>
                <w:lang w:val="nl-NL"/>
              </w:rPr>
            </w:pPr>
            <w:r w:rsidRPr="00116D1D">
              <w:rPr>
                <w:sz w:val="26"/>
                <w:szCs w:val="26"/>
                <w:lang w:val="nl-NL"/>
              </w:rPr>
              <w:t>Phòng Quản lý Du lịch</w:t>
            </w:r>
          </w:p>
        </w:tc>
        <w:tc>
          <w:tcPr>
            <w:tcW w:w="1148" w:type="pct"/>
            <w:tcBorders>
              <w:top w:val="single" w:sz="4" w:space="0" w:color="auto"/>
              <w:left w:val="single" w:sz="4" w:space="0" w:color="auto"/>
              <w:right w:val="single" w:sz="4" w:space="0" w:color="auto"/>
            </w:tcBorders>
            <w:vAlign w:val="center"/>
          </w:tcPr>
          <w:p w14:paraId="16E3C681" w14:textId="77777777" w:rsidR="00FC2096" w:rsidRPr="00116D1D" w:rsidRDefault="00FC2096" w:rsidP="00FC2096">
            <w:pPr>
              <w:spacing w:before="40" w:after="40"/>
              <w:jc w:val="center"/>
              <w:rPr>
                <w:sz w:val="26"/>
                <w:szCs w:val="26"/>
                <w:lang w:val="nl-NL"/>
              </w:rPr>
            </w:pPr>
            <w:r w:rsidRPr="00116D1D">
              <w:rPr>
                <w:sz w:val="26"/>
                <w:szCs w:val="26"/>
                <w:lang w:val="nl-NL"/>
              </w:rPr>
              <w:t>Vĩnh viễn</w:t>
            </w:r>
          </w:p>
          <w:p w14:paraId="3B42F909" w14:textId="77777777" w:rsidR="00FC2096" w:rsidRPr="00116D1D" w:rsidRDefault="00FC2096" w:rsidP="00FC2096">
            <w:pPr>
              <w:spacing w:before="40" w:after="40"/>
              <w:jc w:val="both"/>
              <w:rPr>
                <w:sz w:val="26"/>
                <w:szCs w:val="26"/>
                <w:lang w:val="nl-NL"/>
              </w:rPr>
            </w:pPr>
          </w:p>
          <w:p w14:paraId="1358B4A0" w14:textId="77777777" w:rsidR="00FC2096" w:rsidRPr="00116D1D" w:rsidRDefault="00FC2096" w:rsidP="00FC2096">
            <w:pPr>
              <w:spacing w:before="40" w:after="40"/>
              <w:jc w:val="both"/>
              <w:rPr>
                <w:sz w:val="26"/>
                <w:szCs w:val="26"/>
                <w:lang w:val="nl-NL"/>
              </w:rPr>
            </w:pPr>
          </w:p>
          <w:p w14:paraId="4D16163F" w14:textId="77777777" w:rsidR="00FC2096" w:rsidRPr="00116D1D" w:rsidRDefault="00FC2096" w:rsidP="00FC2096">
            <w:pPr>
              <w:spacing w:before="40" w:after="40"/>
              <w:jc w:val="both"/>
              <w:rPr>
                <w:sz w:val="26"/>
                <w:szCs w:val="26"/>
                <w:lang w:val="nl-NL"/>
              </w:rPr>
            </w:pPr>
          </w:p>
          <w:p w14:paraId="63604A99" w14:textId="77777777" w:rsidR="00FC2096" w:rsidRPr="00116D1D" w:rsidRDefault="00FC2096" w:rsidP="00FC2096">
            <w:pPr>
              <w:spacing w:before="40" w:after="40"/>
              <w:jc w:val="both"/>
              <w:rPr>
                <w:sz w:val="26"/>
                <w:szCs w:val="26"/>
                <w:lang w:val="nl-NL"/>
              </w:rPr>
            </w:pPr>
            <w:r w:rsidRPr="00116D1D">
              <w:rPr>
                <w:sz w:val="26"/>
                <w:szCs w:val="26"/>
                <w:lang w:val="nl-NL"/>
              </w:rPr>
              <w:t>Lưu trữ theo quy định hiện hành</w:t>
            </w:r>
          </w:p>
        </w:tc>
      </w:tr>
    </w:tbl>
    <w:p w14:paraId="1BC5502F" w14:textId="77777777" w:rsidR="00FC2096" w:rsidRPr="00116D1D" w:rsidRDefault="00FC2096" w:rsidP="00FC2096">
      <w:pPr>
        <w:rPr>
          <w:bCs/>
          <w:i/>
          <w:sz w:val="26"/>
          <w:szCs w:val="26"/>
          <w:lang w:val="nl-NL"/>
        </w:rPr>
      </w:pPr>
    </w:p>
    <w:p w14:paraId="7BA1CC4D" w14:textId="77777777" w:rsidR="00FC2096" w:rsidRPr="00116D1D" w:rsidRDefault="00FC2096" w:rsidP="00FC2096">
      <w:pPr>
        <w:rPr>
          <w:bCs/>
          <w:i/>
          <w:sz w:val="26"/>
          <w:szCs w:val="26"/>
          <w:lang w:val="nl-NL"/>
        </w:rPr>
      </w:pPr>
    </w:p>
    <w:p w14:paraId="09279B2A" w14:textId="77777777" w:rsidR="00FC2096" w:rsidRPr="00116D1D" w:rsidRDefault="00FC2096" w:rsidP="00FC2096">
      <w:pPr>
        <w:rPr>
          <w:bCs/>
          <w:i/>
          <w:sz w:val="26"/>
          <w:szCs w:val="26"/>
          <w:lang w:val="nl-NL"/>
        </w:rPr>
      </w:pPr>
    </w:p>
    <w:p w14:paraId="4F785108" w14:textId="77777777" w:rsidR="00FC2096" w:rsidRPr="00116D1D" w:rsidRDefault="00FC2096" w:rsidP="00FC2096">
      <w:pPr>
        <w:rPr>
          <w:bCs/>
          <w:i/>
          <w:sz w:val="26"/>
          <w:szCs w:val="26"/>
          <w:lang w:val="nl-NL"/>
        </w:rPr>
      </w:pPr>
    </w:p>
    <w:p w14:paraId="55C97147" w14:textId="77777777" w:rsidR="00FC2096" w:rsidRPr="00116D1D" w:rsidRDefault="00FC2096" w:rsidP="00FC2096">
      <w:pPr>
        <w:rPr>
          <w:bCs/>
          <w:i/>
          <w:sz w:val="26"/>
          <w:szCs w:val="26"/>
          <w:lang w:val="nl-NL"/>
        </w:rPr>
      </w:pPr>
    </w:p>
    <w:p w14:paraId="2C0B94AD" w14:textId="77777777" w:rsidR="00FC2096" w:rsidRPr="00116D1D" w:rsidRDefault="00FC2096" w:rsidP="00FC2096">
      <w:pPr>
        <w:rPr>
          <w:bCs/>
          <w:i/>
          <w:sz w:val="26"/>
          <w:szCs w:val="26"/>
          <w:lang w:val="nl-NL"/>
        </w:rPr>
        <w:sectPr w:rsidR="00FC2096" w:rsidRPr="00116D1D" w:rsidSect="006F288A">
          <w:headerReference w:type="even" r:id="rId594"/>
          <w:footerReference w:type="even" r:id="rId595"/>
          <w:footerReference w:type="default" r:id="rId596"/>
          <w:headerReference w:type="first" r:id="rId597"/>
          <w:footerReference w:type="first" r:id="rId598"/>
          <w:type w:val="nextColumn"/>
          <w:pgSz w:w="11907" w:h="16840" w:code="9"/>
          <w:pgMar w:top="851" w:right="851" w:bottom="851" w:left="1134" w:header="567" w:footer="567" w:gutter="0"/>
          <w:paperSrc w:first="7" w:other="7"/>
          <w:cols w:space="720"/>
          <w:titlePg/>
          <w:docGrid w:linePitch="326"/>
        </w:sectPr>
      </w:pPr>
    </w:p>
    <w:tbl>
      <w:tblPr>
        <w:tblW w:w="0" w:type="auto"/>
        <w:tblLook w:val="04A0" w:firstRow="1" w:lastRow="0" w:firstColumn="1" w:lastColumn="0" w:noHBand="0" w:noVBand="1"/>
      </w:tblPr>
      <w:tblGrid>
        <w:gridCol w:w="3369"/>
        <w:gridCol w:w="5919"/>
      </w:tblGrid>
      <w:tr w:rsidR="00FC2096" w:rsidRPr="00116D1D" w14:paraId="649DC6C3" w14:textId="77777777" w:rsidTr="00FC2096">
        <w:tc>
          <w:tcPr>
            <w:tcW w:w="3369" w:type="dxa"/>
          </w:tcPr>
          <w:p w14:paraId="53536931" w14:textId="77777777" w:rsidR="00FC2096" w:rsidRPr="00116D1D" w:rsidRDefault="00FC2096" w:rsidP="00FC2096">
            <w:pPr>
              <w:jc w:val="center"/>
              <w:rPr>
                <w:rFonts w:eastAsia="Arial"/>
                <w:b/>
                <w:sz w:val="26"/>
                <w:szCs w:val="26"/>
                <w:lang w:val="nl-NL"/>
              </w:rPr>
            </w:pPr>
            <w:r w:rsidRPr="00116D1D">
              <w:rPr>
                <w:rFonts w:eastAsia="Arial"/>
                <w:sz w:val="26"/>
                <w:szCs w:val="26"/>
                <w:lang w:val="nl-NL"/>
              </w:rPr>
              <w:br w:type="page"/>
            </w:r>
            <w:r w:rsidRPr="00116D1D">
              <w:rPr>
                <w:noProof/>
                <w:sz w:val="26"/>
                <w:szCs w:val="26"/>
              </w:rPr>
              <mc:AlternateContent>
                <mc:Choice Requires="wps">
                  <w:drawing>
                    <wp:anchor distT="4294967294" distB="4294967294" distL="114300" distR="114300" simplePos="0" relativeHeight="251946496" behindDoc="0" locked="0" layoutInCell="1" allowOverlap="1" wp14:anchorId="623194C1" wp14:editId="232490C6">
                      <wp:simplePos x="0" y="0"/>
                      <wp:positionH relativeFrom="column">
                        <wp:posOffset>650875</wp:posOffset>
                      </wp:positionH>
                      <wp:positionV relativeFrom="paragraph">
                        <wp:posOffset>289559</wp:posOffset>
                      </wp:positionV>
                      <wp:extent cx="704850" cy="0"/>
                      <wp:effectExtent l="0" t="0" r="19050" b="19050"/>
                      <wp:wrapNone/>
                      <wp:docPr id="59" name="Straight Arrow Connector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48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246351" id="Straight Arrow Connector 59" o:spid="_x0000_s1026" type="#_x0000_t32" style="position:absolute;margin-left:51.25pt;margin-top:22.8pt;width:55.5pt;height:0;z-index:25194649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"/>
                  </w:pict>
                </mc:Fallback>
              </mc:AlternateContent>
            </w:r>
            <w:r w:rsidRPr="00116D1D">
              <w:rPr>
                <w:rFonts w:eastAsia="Arial"/>
                <w:b/>
                <w:bCs/>
                <w:sz w:val="26"/>
                <w:szCs w:val="26"/>
                <w:lang w:val="nl-NL"/>
              </w:rPr>
              <w:t>TÊN DOANH NGHIỆP</w:t>
            </w:r>
          </w:p>
        </w:tc>
        <w:tc>
          <w:tcPr>
            <w:tcW w:w="5919" w:type="dxa"/>
          </w:tcPr>
          <w:p w14:paraId="41F76D6B" w14:textId="77777777" w:rsidR="00FC2096" w:rsidRPr="00116D1D" w:rsidRDefault="00FC2096" w:rsidP="00FC2096">
            <w:pPr>
              <w:jc w:val="center"/>
              <w:rPr>
                <w:rFonts w:eastAsia="Arial"/>
                <w:b/>
                <w:bCs/>
                <w:sz w:val="26"/>
                <w:szCs w:val="26"/>
                <w:lang w:val="nl-NL"/>
              </w:rPr>
            </w:pPr>
            <w:r w:rsidRPr="00116D1D">
              <w:rPr>
                <w:rFonts w:eastAsia="Arial"/>
                <w:b/>
                <w:bCs/>
                <w:sz w:val="26"/>
                <w:szCs w:val="26"/>
                <w:lang w:val="nl-NL"/>
              </w:rPr>
              <w:t>CỘNG HOÀ XÃ HỘI CHỦ NGHĨA VIỆT NAM</w:t>
            </w:r>
          </w:p>
          <w:p w14:paraId="4C2D7BEF"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Độc lập - Tự do - Hạnh phúc</w:t>
            </w:r>
          </w:p>
          <w:p w14:paraId="07F86668" w14:textId="77777777" w:rsidR="00FC2096" w:rsidRPr="00116D1D" w:rsidRDefault="00FC2096" w:rsidP="00FC2096">
            <w:pPr>
              <w:jc w:val="both"/>
              <w:rPr>
                <w:rFonts w:eastAsia="Arial"/>
                <w:b/>
                <w:sz w:val="26"/>
                <w:szCs w:val="26"/>
                <w:lang w:val="nl-NL"/>
              </w:rPr>
            </w:pPr>
            <w:r w:rsidRPr="00116D1D">
              <w:rPr>
                <w:noProof/>
                <w:sz w:val="26"/>
                <w:szCs w:val="26"/>
              </w:rPr>
              <mc:AlternateContent>
                <mc:Choice Requires="wps">
                  <w:drawing>
                    <wp:anchor distT="4294967294" distB="4294967294" distL="114300" distR="114300" simplePos="0" relativeHeight="251940352" behindDoc="0" locked="0" layoutInCell="1" allowOverlap="1" wp14:anchorId="4CD2BB8B" wp14:editId="4B71A580">
                      <wp:simplePos x="0" y="0"/>
                      <wp:positionH relativeFrom="column">
                        <wp:posOffset>777240</wp:posOffset>
                      </wp:positionH>
                      <wp:positionV relativeFrom="paragraph">
                        <wp:posOffset>24129</wp:posOffset>
                      </wp:positionV>
                      <wp:extent cx="2032635" cy="0"/>
                      <wp:effectExtent l="0" t="0" r="24765" b="19050"/>
                      <wp:wrapNone/>
                      <wp:docPr id="60" name="Straight Connector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326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6B0473" id="Straight Connector 60" o:spid="_x0000_s1026" style="position:absolute;z-index:25194035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61.2pt,1.9pt" to="221.25pt,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"/>
                  </w:pict>
                </mc:Fallback>
              </mc:AlternateContent>
            </w:r>
          </w:p>
          <w:p w14:paraId="5F7D4A71" w14:textId="77777777" w:rsidR="00FC2096" w:rsidRPr="00116D1D" w:rsidRDefault="00FC2096" w:rsidP="00FC2096">
            <w:pPr>
              <w:jc w:val="center"/>
              <w:rPr>
                <w:rFonts w:eastAsia="Arial"/>
                <w:b/>
                <w:sz w:val="26"/>
                <w:szCs w:val="26"/>
                <w:lang w:val="nl-NL"/>
              </w:rPr>
            </w:pPr>
            <w:r w:rsidRPr="00116D1D">
              <w:rPr>
                <w:rFonts w:eastAsia="Arial"/>
                <w:sz w:val="26"/>
                <w:szCs w:val="26"/>
                <w:lang w:val="nl-NL"/>
              </w:rPr>
              <w:t>........</w:t>
            </w:r>
            <w:r w:rsidRPr="00116D1D">
              <w:rPr>
                <w:rFonts w:eastAsia="Arial"/>
                <w:i/>
                <w:iCs/>
                <w:sz w:val="26"/>
                <w:szCs w:val="26"/>
                <w:lang w:val="nl-NL"/>
              </w:rPr>
              <w:t>, ngày....tháng.....năm......</w:t>
            </w:r>
          </w:p>
        </w:tc>
      </w:tr>
    </w:tbl>
    <w:p w14:paraId="13DF0E65" w14:textId="77777777" w:rsidR="00FC2096" w:rsidRPr="00116D1D" w:rsidRDefault="00FC2096" w:rsidP="00FC2096">
      <w:pPr>
        <w:jc w:val="center"/>
        <w:rPr>
          <w:rFonts w:eastAsia="Arial"/>
          <w:b/>
          <w:sz w:val="26"/>
          <w:szCs w:val="26"/>
          <w:lang w:val="nl-NL"/>
        </w:rPr>
      </w:pPr>
    </w:p>
    <w:p w14:paraId="6F37ED37"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ĐƠN ĐỀ NGHỊ</w:t>
      </w:r>
    </w:p>
    <w:p w14:paraId="4F943D7B"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CẤP LẠI GIẤY PHÉP KINH DOANH DỊCH VỤ LỮ HÀNH NỘI ĐỊA</w:t>
      </w:r>
    </w:p>
    <w:p w14:paraId="0507841C" w14:textId="77777777" w:rsidR="00FC2096" w:rsidRPr="00116D1D" w:rsidRDefault="00FC2096" w:rsidP="00FC2096">
      <w:pPr>
        <w:jc w:val="both"/>
        <w:rPr>
          <w:rFonts w:eastAsia="Arial"/>
          <w:b/>
          <w:sz w:val="26"/>
          <w:szCs w:val="26"/>
          <w:lang w:val="nl-NL"/>
        </w:rPr>
      </w:pPr>
      <w:r w:rsidRPr="00116D1D">
        <w:rPr>
          <w:rFonts w:eastAsia="Arial"/>
          <w:b/>
          <w:sz w:val="26"/>
          <w:szCs w:val="26"/>
          <w:lang w:val="nl-NL"/>
        </w:rPr>
        <w:t xml:space="preserve">                         </w:t>
      </w:r>
    </w:p>
    <w:p w14:paraId="0C63D348" w14:textId="77777777" w:rsidR="00FC2096" w:rsidRPr="00116D1D" w:rsidRDefault="00FC2096" w:rsidP="00FC2096">
      <w:pPr>
        <w:jc w:val="center"/>
        <w:rPr>
          <w:rFonts w:eastAsia="Arial"/>
          <w:bCs/>
          <w:sz w:val="26"/>
          <w:szCs w:val="26"/>
          <w:lang w:val="nl-NL"/>
        </w:rPr>
      </w:pPr>
      <w:r w:rsidRPr="00116D1D">
        <w:rPr>
          <w:rFonts w:eastAsia="Arial"/>
          <w:bCs/>
          <w:sz w:val="26"/>
          <w:szCs w:val="26"/>
          <w:lang w:val="nl-NL"/>
        </w:rPr>
        <w:t xml:space="preserve">Kính gửi: </w:t>
      </w:r>
      <w:r w:rsidRPr="00116D1D">
        <w:rPr>
          <w:rFonts w:eastAsia="Arial"/>
          <w:sz w:val="26"/>
          <w:szCs w:val="26"/>
          <w:lang w:val="sv-SE"/>
        </w:rPr>
        <w:t>Sở Văn hóa, Thể thao và Du lịch tỉnh Đồng Tháp</w:t>
      </w:r>
    </w:p>
    <w:p w14:paraId="6CAD31F8" w14:textId="77777777" w:rsidR="00FC2096" w:rsidRPr="00116D1D" w:rsidRDefault="00FC2096" w:rsidP="00FC2096">
      <w:pPr>
        <w:jc w:val="both"/>
        <w:rPr>
          <w:rFonts w:eastAsia="Arial"/>
          <w:bCs/>
          <w:sz w:val="26"/>
          <w:szCs w:val="26"/>
          <w:lang w:val="nl-NL"/>
        </w:rPr>
      </w:pPr>
    </w:p>
    <w:p w14:paraId="4B62D581" w14:textId="77777777" w:rsidR="00FC2096" w:rsidRPr="00116D1D" w:rsidRDefault="00FC2096" w:rsidP="00FC2096">
      <w:pPr>
        <w:spacing w:before="40"/>
        <w:ind w:firstLine="567"/>
        <w:jc w:val="both"/>
        <w:rPr>
          <w:rFonts w:eastAsia="Arial"/>
          <w:sz w:val="26"/>
          <w:szCs w:val="26"/>
          <w:lang w:val="nl-NL"/>
        </w:rPr>
      </w:pPr>
      <w:r w:rsidRPr="00116D1D">
        <w:rPr>
          <w:rFonts w:eastAsia="Arial"/>
          <w:sz w:val="26"/>
          <w:szCs w:val="26"/>
          <w:lang w:val="nl-NL"/>
        </w:rPr>
        <w:t>1. Tên doanh nghiệp (</w:t>
      </w:r>
      <w:r w:rsidRPr="00116D1D">
        <w:rPr>
          <w:rFonts w:eastAsia="Arial"/>
          <w:i/>
          <w:sz w:val="26"/>
          <w:szCs w:val="26"/>
          <w:lang w:val="nl-NL"/>
        </w:rPr>
        <w:t>chữ  in hoa</w:t>
      </w:r>
      <w:r w:rsidRPr="00116D1D">
        <w:rPr>
          <w:rFonts w:eastAsia="Arial"/>
          <w:sz w:val="26"/>
          <w:szCs w:val="26"/>
          <w:lang w:val="nl-NL"/>
        </w:rPr>
        <w:t>):.................................................................</w:t>
      </w:r>
    </w:p>
    <w:p w14:paraId="29A58A9C" w14:textId="77777777" w:rsidR="00FC2096" w:rsidRPr="00116D1D" w:rsidRDefault="00FC2096" w:rsidP="00FC2096">
      <w:pPr>
        <w:spacing w:before="40"/>
        <w:ind w:firstLine="567"/>
        <w:jc w:val="both"/>
        <w:rPr>
          <w:rFonts w:eastAsia="Arial"/>
          <w:sz w:val="26"/>
          <w:szCs w:val="26"/>
          <w:lang w:val="nl-NL"/>
        </w:rPr>
      </w:pPr>
      <w:r w:rsidRPr="00116D1D">
        <w:rPr>
          <w:rFonts w:eastAsia="Arial"/>
          <w:sz w:val="26"/>
          <w:szCs w:val="26"/>
          <w:lang w:val="nl-NL"/>
        </w:rPr>
        <w:t>Tên giao dịch:..................................................................................................</w:t>
      </w:r>
    </w:p>
    <w:p w14:paraId="4EC346DB" w14:textId="77777777" w:rsidR="00FC2096" w:rsidRPr="00116D1D" w:rsidRDefault="00FC2096" w:rsidP="00FC2096">
      <w:pPr>
        <w:spacing w:before="40"/>
        <w:ind w:firstLine="567"/>
        <w:jc w:val="both"/>
        <w:rPr>
          <w:rFonts w:eastAsia="Arial"/>
          <w:sz w:val="26"/>
          <w:szCs w:val="26"/>
          <w:lang w:val="nl-NL"/>
        </w:rPr>
      </w:pPr>
      <w:r w:rsidRPr="00116D1D">
        <w:rPr>
          <w:rFonts w:eastAsia="Arial"/>
          <w:sz w:val="26"/>
          <w:szCs w:val="26"/>
          <w:lang w:val="nl-NL"/>
        </w:rPr>
        <w:t>Tên viết tắt:......................................................................................................</w:t>
      </w:r>
    </w:p>
    <w:p w14:paraId="348224A3" w14:textId="77777777" w:rsidR="00FC2096" w:rsidRPr="00116D1D" w:rsidRDefault="00FC2096" w:rsidP="00FC2096">
      <w:pPr>
        <w:spacing w:before="40"/>
        <w:ind w:firstLine="567"/>
        <w:jc w:val="both"/>
        <w:rPr>
          <w:rFonts w:eastAsia="Arial"/>
          <w:sz w:val="26"/>
          <w:szCs w:val="26"/>
          <w:lang w:val="nl-NL"/>
        </w:rPr>
      </w:pPr>
      <w:r w:rsidRPr="00116D1D">
        <w:rPr>
          <w:rFonts w:eastAsia="Arial"/>
          <w:sz w:val="26"/>
          <w:szCs w:val="26"/>
          <w:lang w:val="nl-NL"/>
        </w:rPr>
        <w:t>2. Địa chỉ trụ sở chính :...................................................................................</w:t>
      </w:r>
    </w:p>
    <w:p w14:paraId="7FC45C53" w14:textId="77777777" w:rsidR="00FC2096" w:rsidRPr="00116D1D" w:rsidRDefault="00FC2096" w:rsidP="00FC2096">
      <w:pPr>
        <w:spacing w:before="40"/>
        <w:ind w:firstLine="567"/>
        <w:jc w:val="both"/>
        <w:rPr>
          <w:rFonts w:eastAsia="Arial"/>
          <w:sz w:val="26"/>
          <w:szCs w:val="26"/>
          <w:lang w:val="nl-NL"/>
        </w:rPr>
      </w:pPr>
      <w:r w:rsidRPr="00116D1D">
        <w:rPr>
          <w:rFonts w:eastAsia="Arial"/>
          <w:sz w:val="26"/>
          <w:szCs w:val="26"/>
          <w:lang w:val="nl-NL"/>
        </w:rPr>
        <w:t>..............................................................................................................…......</w:t>
      </w:r>
    </w:p>
    <w:p w14:paraId="2B16D790" w14:textId="77777777" w:rsidR="00FC2096" w:rsidRPr="00116D1D" w:rsidRDefault="00FC2096" w:rsidP="00FC2096">
      <w:pPr>
        <w:spacing w:before="40"/>
        <w:ind w:firstLine="567"/>
        <w:jc w:val="both"/>
        <w:rPr>
          <w:rFonts w:eastAsia="Arial"/>
          <w:sz w:val="26"/>
          <w:szCs w:val="26"/>
          <w:lang w:val="nl-NL"/>
        </w:rPr>
      </w:pPr>
      <w:r w:rsidRPr="00116D1D">
        <w:rPr>
          <w:rFonts w:eastAsia="Arial"/>
          <w:sz w:val="26"/>
          <w:szCs w:val="26"/>
          <w:lang w:val="nl-NL"/>
        </w:rPr>
        <w:t>Điện thoại :............................……- Fax :.......................................................</w:t>
      </w:r>
    </w:p>
    <w:p w14:paraId="26586916" w14:textId="77777777" w:rsidR="00FC2096" w:rsidRPr="00116D1D" w:rsidRDefault="00FC2096" w:rsidP="00FC2096">
      <w:pPr>
        <w:spacing w:before="40"/>
        <w:ind w:firstLine="567"/>
        <w:jc w:val="both"/>
        <w:rPr>
          <w:rFonts w:eastAsia="Arial"/>
          <w:sz w:val="26"/>
          <w:szCs w:val="26"/>
          <w:lang w:val="nl-NL"/>
        </w:rPr>
      </w:pPr>
      <w:r w:rsidRPr="00116D1D">
        <w:rPr>
          <w:rFonts w:eastAsia="Arial"/>
          <w:sz w:val="26"/>
          <w:szCs w:val="26"/>
          <w:lang w:val="nl-NL"/>
        </w:rPr>
        <w:t>Website :................................ - Email :...........................................................</w:t>
      </w:r>
    </w:p>
    <w:p w14:paraId="28C42631" w14:textId="77777777" w:rsidR="00FC2096" w:rsidRPr="00116D1D" w:rsidRDefault="00FC2096" w:rsidP="00FC2096">
      <w:pPr>
        <w:spacing w:before="40"/>
        <w:ind w:firstLine="567"/>
        <w:jc w:val="both"/>
        <w:rPr>
          <w:rFonts w:eastAsia="Arial"/>
          <w:sz w:val="26"/>
          <w:szCs w:val="26"/>
          <w:lang w:val="nl-NL"/>
        </w:rPr>
      </w:pPr>
      <w:r w:rsidRPr="00116D1D">
        <w:rPr>
          <w:rFonts w:eastAsia="Arial"/>
          <w:sz w:val="26"/>
          <w:szCs w:val="26"/>
          <w:lang w:val="nl-NL"/>
        </w:rPr>
        <w:t>3. Họ tên người đại diện theo pháp luật của doanh nghiệp:………………</w:t>
      </w:r>
    </w:p>
    <w:p w14:paraId="07F9FE4B" w14:textId="77777777" w:rsidR="00FC2096" w:rsidRPr="00116D1D" w:rsidRDefault="00FC2096" w:rsidP="00FC2096">
      <w:pPr>
        <w:spacing w:before="40"/>
        <w:jc w:val="both"/>
        <w:rPr>
          <w:rFonts w:eastAsia="Arial"/>
          <w:sz w:val="26"/>
          <w:szCs w:val="26"/>
          <w:lang w:val="nl-NL"/>
        </w:rPr>
      </w:pPr>
      <w:r w:rsidRPr="00116D1D">
        <w:rPr>
          <w:rFonts w:eastAsia="Arial"/>
          <w:sz w:val="26"/>
          <w:szCs w:val="26"/>
          <w:lang w:val="nl-NL"/>
        </w:rPr>
        <w:t>........................................ Giới tính :............................….</w:t>
      </w:r>
    </w:p>
    <w:p w14:paraId="1C9D4A95" w14:textId="77777777" w:rsidR="00FC2096" w:rsidRPr="00116D1D" w:rsidRDefault="00FC2096" w:rsidP="00FC2096">
      <w:pPr>
        <w:spacing w:before="40"/>
        <w:ind w:firstLine="567"/>
        <w:jc w:val="both"/>
        <w:rPr>
          <w:rFonts w:eastAsia="Arial"/>
          <w:sz w:val="26"/>
          <w:szCs w:val="26"/>
          <w:lang w:val="nl-NL"/>
        </w:rPr>
      </w:pPr>
      <w:r w:rsidRPr="00116D1D">
        <w:rPr>
          <w:rFonts w:eastAsia="Arial"/>
          <w:sz w:val="26"/>
          <w:szCs w:val="26"/>
          <w:lang w:val="nl-NL"/>
        </w:rPr>
        <w:t>Chức danh:.......................................................................................................</w:t>
      </w:r>
    </w:p>
    <w:p w14:paraId="5942E69B" w14:textId="77777777" w:rsidR="00FC2096" w:rsidRPr="00116D1D" w:rsidRDefault="00FC2096" w:rsidP="00FC2096">
      <w:pPr>
        <w:spacing w:before="40"/>
        <w:ind w:firstLine="567"/>
        <w:jc w:val="both"/>
        <w:rPr>
          <w:rFonts w:eastAsia="Arial"/>
          <w:sz w:val="26"/>
          <w:szCs w:val="26"/>
          <w:lang w:val="nl-NL"/>
        </w:rPr>
      </w:pPr>
      <w:r w:rsidRPr="00116D1D">
        <w:rPr>
          <w:rFonts w:eastAsia="Arial"/>
          <w:sz w:val="26"/>
          <w:szCs w:val="26"/>
          <w:lang w:val="nl-NL"/>
        </w:rPr>
        <w:t>Sinh ngày :......./…..../....Dân tộc :......... Quốc tịch :......................................</w:t>
      </w:r>
    </w:p>
    <w:p w14:paraId="7695B627" w14:textId="77777777" w:rsidR="00FC2096" w:rsidRPr="00116D1D" w:rsidRDefault="00FC2096" w:rsidP="00FC2096">
      <w:pPr>
        <w:spacing w:before="40"/>
        <w:ind w:firstLine="567"/>
        <w:jc w:val="both"/>
        <w:rPr>
          <w:rFonts w:eastAsia="Arial"/>
          <w:sz w:val="26"/>
          <w:szCs w:val="26"/>
          <w:lang w:val="nl-NL"/>
        </w:rPr>
      </w:pPr>
      <w:r w:rsidRPr="00116D1D">
        <w:rPr>
          <w:rFonts w:eastAsia="Arial"/>
          <w:sz w:val="26"/>
          <w:szCs w:val="26"/>
          <w:lang w:val="nl-NL"/>
        </w:rPr>
        <w:t>Giấy Chứng minh nhân dân/Thẻ căn cước công dân /Hộ chiếu số:................cấp  ngày: …../….../…..Nơi cấp : ....................................................</w:t>
      </w:r>
    </w:p>
    <w:p w14:paraId="6879DAF2" w14:textId="77777777" w:rsidR="00FC2096" w:rsidRPr="00116D1D" w:rsidRDefault="00FC2096" w:rsidP="00FC2096">
      <w:pPr>
        <w:spacing w:before="40"/>
        <w:ind w:firstLine="567"/>
        <w:jc w:val="both"/>
        <w:rPr>
          <w:rFonts w:eastAsia="Arial"/>
          <w:sz w:val="26"/>
          <w:szCs w:val="26"/>
          <w:lang w:val="nl-NL"/>
        </w:rPr>
      </w:pPr>
      <w:r w:rsidRPr="00116D1D">
        <w:rPr>
          <w:rFonts w:eastAsia="Arial"/>
          <w:sz w:val="26"/>
          <w:szCs w:val="26"/>
          <w:lang w:val="nl-NL"/>
        </w:rPr>
        <w:t>Email: .................................................. Điện thoại: .......................................</w:t>
      </w:r>
    </w:p>
    <w:p w14:paraId="25D15B98" w14:textId="77777777" w:rsidR="00FC2096" w:rsidRPr="00116D1D" w:rsidRDefault="00FC2096" w:rsidP="00FC2096">
      <w:pPr>
        <w:spacing w:before="40"/>
        <w:ind w:firstLine="567"/>
        <w:jc w:val="both"/>
        <w:rPr>
          <w:rFonts w:eastAsia="Arial"/>
          <w:sz w:val="26"/>
          <w:szCs w:val="26"/>
          <w:lang w:val="nl-NL"/>
        </w:rPr>
      </w:pPr>
      <w:r w:rsidRPr="00116D1D">
        <w:rPr>
          <w:rFonts w:eastAsia="Arial"/>
          <w:sz w:val="26"/>
          <w:szCs w:val="26"/>
          <w:lang w:val="nl-NL"/>
        </w:rPr>
        <w:t>Nơi đăng ký hộ khẩu thường trú :..................................................................</w:t>
      </w:r>
    </w:p>
    <w:p w14:paraId="6BB39C59" w14:textId="77777777" w:rsidR="00FC2096" w:rsidRPr="00116D1D" w:rsidRDefault="00FC2096" w:rsidP="00FC2096">
      <w:pPr>
        <w:spacing w:before="40"/>
        <w:jc w:val="both"/>
        <w:rPr>
          <w:rFonts w:eastAsia="Arial"/>
          <w:sz w:val="26"/>
          <w:szCs w:val="26"/>
          <w:lang w:val="nl-NL"/>
        </w:rPr>
      </w:pPr>
      <w:r w:rsidRPr="00116D1D">
        <w:rPr>
          <w:rFonts w:eastAsia="Arial"/>
          <w:sz w:val="26"/>
          <w:szCs w:val="26"/>
          <w:lang w:val="nl-NL"/>
        </w:rPr>
        <w:t>.........................................................................................................................</w:t>
      </w:r>
    </w:p>
    <w:p w14:paraId="64820322" w14:textId="77777777" w:rsidR="00FC2096" w:rsidRPr="00116D1D" w:rsidRDefault="00FC2096" w:rsidP="00FC2096">
      <w:pPr>
        <w:spacing w:before="40"/>
        <w:ind w:firstLine="567"/>
        <w:jc w:val="both"/>
        <w:rPr>
          <w:rFonts w:eastAsia="Arial"/>
          <w:sz w:val="26"/>
          <w:szCs w:val="26"/>
          <w:lang w:val="nl-NL"/>
        </w:rPr>
      </w:pPr>
      <w:r w:rsidRPr="00116D1D">
        <w:rPr>
          <w:rFonts w:eastAsia="Arial"/>
          <w:sz w:val="26"/>
          <w:szCs w:val="26"/>
          <w:lang w:val="nl-NL"/>
        </w:rPr>
        <w:t>Chỗ ở hiện tại :...............................................................................................</w:t>
      </w:r>
    </w:p>
    <w:p w14:paraId="6ABF127B" w14:textId="77777777" w:rsidR="00FC2096" w:rsidRPr="00116D1D" w:rsidRDefault="00FC2096" w:rsidP="00FC2096">
      <w:pPr>
        <w:spacing w:before="40"/>
        <w:jc w:val="both"/>
        <w:rPr>
          <w:rFonts w:eastAsia="Arial"/>
          <w:sz w:val="26"/>
          <w:szCs w:val="26"/>
          <w:lang w:val="nl-NL"/>
        </w:rPr>
      </w:pPr>
      <w:r w:rsidRPr="00116D1D">
        <w:rPr>
          <w:rFonts w:eastAsia="Arial"/>
          <w:sz w:val="26"/>
          <w:szCs w:val="26"/>
          <w:lang w:val="nl-NL"/>
        </w:rPr>
        <w:t>................................................................................................................................</w:t>
      </w:r>
    </w:p>
    <w:p w14:paraId="3F34DE70" w14:textId="77777777" w:rsidR="00FC2096" w:rsidRPr="00116D1D" w:rsidRDefault="00FC2096" w:rsidP="00FC2096">
      <w:pPr>
        <w:spacing w:before="40"/>
        <w:ind w:firstLine="567"/>
        <w:jc w:val="both"/>
        <w:rPr>
          <w:rFonts w:eastAsia="Arial"/>
          <w:sz w:val="26"/>
          <w:szCs w:val="26"/>
          <w:lang w:val="nl-NL"/>
        </w:rPr>
      </w:pPr>
      <w:r w:rsidRPr="00116D1D">
        <w:rPr>
          <w:rFonts w:eastAsia="Arial"/>
          <w:sz w:val="26"/>
          <w:szCs w:val="26"/>
          <w:lang w:val="nl-NL"/>
        </w:rPr>
        <w:t>4. Tên, địa chỉ chi nhánh (</w:t>
      </w:r>
      <w:r w:rsidRPr="00116D1D">
        <w:rPr>
          <w:rFonts w:eastAsia="Arial"/>
          <w:i/>
          <w:sz w:val="26"/>
          <w:szCs w:val="26"/>
          <w:lang w:val="nl-NL"/>
        </w:rPr>
        <w:t>nếu có</w:t>
      </w:r>
      <w:r w:rsidRPr="00116D1D">
        <w:rPr>
          <w:rFonts w:eastAsia="Arial"/>
          <w:sz w:val="26"/>
          <w:szCs w:val="26"/>
          <w:lang w:val="nl-NL"/>
        </w:rPr>
        <w:t>):..................................................................</w:t>
      </w:r>
    </w:p>
    <w:p w14:paraId="6A463BC9" w14:textId="77777777" w:rsidR="00FC2096" w:rsidRPr="00116D1D" w:rsidRDefault="00FC2096" w:rsidP="00FC2096">
      <w:pPr>
        <w:spacing w:before="40"/>
        <w:jc w:val="both"/>
        <w:rPr>
          <w:rFonts w:eastAsia="Arial"/>
          <w:sz w:val="26"/>
          <w:szCs w:val="26"/>
          <w:lang w:val="nl-NL"/>
        </w:rPr>
      </w:pPr>
      <w:r w:rsidRPr="00116D1D">
        <w:rPr>
          <w:rFonts w:eastAsia="Arial"/>
          <w:sz w:val="26"/>
          <w:szCs w:val="26"/>
          <w:lang w:val="nl-NL"/>
        </w:rPr>
        <w:t>................................................................................................................................</w:t>
      </w:r>
    </w:p>
    <w:p w14:paraId="23708AB4" w14:textId="77777777" w:rsidR="00FC2096" w:rsidRPr="00116D1D" w:rsidRDefault="00FC2096" w:rsidP="00FC2096">
      <w:pPr>
        <w:spacing w:before="40"/>
        <w:ind w:firstLine="567"/>
        <w:jc w:val="both"/>
        <w:rPr>
          <w:rFonts w:eastAsia="Arial"/>
          <w:sz w:val="26"/>
          <w:szCs w:val="26"/>
          <w:lang w:val="nl-NL"/>
        </w:rPr>
      </w:pPr>
      <w:r w:rsidRPr="00116D1D">
        <w:rPr>
          <w:rFonts w:eastAsia="Arial"/>
          <w:sz w:val="26"/>
          <w:szCs w:val="26"/>
          <w:lang w:val="nl-NL"/>
        </w:rPr>
        <w:t>5. Tên, địa chỉ văn phòng đại diện (</w:t>
      </w:r>
      <w:r w:rsidRPr="00116D1D">
        <w:rPr>
          <w:rFonts w:eastAsia="Arial"/>
          <w:i/>
          <w:sz w:val="26"/>
          <w:szCs w:val="26"/>
          <w:lang w:val="nl-NL"/>
        </w:rPr>
        <w:t>nếu có</w:t>
      </w:r>
      <w:r w:rsidRPr="00116D1D">
        <w:rPr>
          <w:rFonts w:eastAsia="Arial"/>
          <w:sz w:val="26"/>
          <w:szCs w:val="26"/>
          <w:lang w:val="nl-NL"/>
        </w:rPr>
        <w:t>):..................................................</w:t>
      </w:r>
    </w:p>
    <w:p w14:paraId="2F85D875" w14:textId="77777777" w:rsidR="00FC2096" w:rsidRPr="00116D1D" w:rsidRDefault="00FC2096" w:rsidP="00FC2096">
      <w:pPr>
        <w:spacing w:before="40"/>
        <w:jc w:val="both"/>
        <w:rPr>
          <w:rFonts w:eastAsia="Arial"/>
          <w:sz w:val="26"/>
          <w:szCs w:val="26"/>
          <w:lang w:val="nl-NL"/>
        </w:rPr>
      </w:pPr>
      <w:r w:rsidRPr="00116D1D">
        <w:rPr>
          <w:rFonts w:eastAsia="Arial"/>
          <w:sz w:val="26"/>
          <w:szCs w:val="26"/>
          <w:lang w:val="nl-NL"/>
        </w:rPr>
        <w:t>................................................................................................................................</w:t>
      </w:r>
    </w:p>
    <w:p w14:paraId="3CCDDBC4" w14:textId="77777777" w:rsidR="00FC2096" w:rsidRPr="00116D1D" w:rsidRDefault="00FC2096" w:rsidP="00FC2096">
      <w:pPr>
        <w:spacing w:before="40"/>
        <w:ind w:firstLine="567"/>
        <w:jc w:val="both"/>
        <w:rPr>
          <w:rFonts w:eastAsia="Arial"/>
          <w:sz w:val="26"/>
          <w:szCs w:val="26"/>
          <w:lang w:val="nl-NL"/>
        </w:rPr>
      </w:pPr>
      <w:r w:rsidRPr="00116D1D">
        <w:rPr>
          <w:rFonts w:eastAsia="Arial"/>
          <w:sz w:val="26"/>
          <w:szCs w:val="26"/>
          <w:lang w:val="nl-NL"/>
        </w:rPr>
        <w:t>6. Giấy chứng nhận đăng ký doanh nghiệp/Giấy chứng nhận đăng ký đầu tư số.................cấp ngày ..../...../.... nơi cấp: ...............................................................</w:t>
      </w:r>
    </w:p>
    <w:p w14:paraId="4074D12F" w14:textId="77777777" w:rsidR="00FC2096" w:rsidRPr="00116D1D" w:rsidRDefault="00FC2096" w:rsidP="00FC2096">
      <w:pPr>
        <w:spacing w:before="40"/>
        <w:ind w:firstLine="567"/>
        <w:jc w:val="both"/>
        <w:rPr>
          <w:rFonts w:eastAsia="Arial"/>
          <w:sz w:val="26"/>
          <w:szCs w:val="26"/>
          <w:lang w:val="nl-NL"/>
        </w:rPr>
      </w:pPr>
      <w:r w:rsidRPr="00116D1D">
        <w:rPr>
          <w:rFonts w:eastAsia="Arial"/>
          <w:sz w:val="26"/>
          <w:szCs w:val="26"/>
          <w:lang w:val="nl-NL"/>
        </w:rPr>
        <w:t>7. Giấy phép kinh doanh dịch vụ lữ hành nội địa số .......................... do</w:t>
      </w:r>
      <w:r w:rsidRPr="00116D1D">
        <w:rPr>
          <w:rFonts w:eastAsia="Arial"/>
          <w:sz w:val="26"/>
          <w:szCs w:val="26"/>
          <w:lang w:val="sv-SE"/>
        </w:rPr>
        <w:t xml:space="preserve"> Sở Du lịch/Sở Văn hóa, Thể thao và Du lịch tỉnh/thành phố...</w:t>
      </w:r>
      <w:r w:rsidRPr="00116D1D">
        <w:rPr>
          <w:rFonts w:eastAsia="Arial"/>
          <w:sz w:val="26"/>
          <w:szCs w:val="26"/>
          <w:lang w:val="nl-NL"/>
        </w:rPr>
        <w:t>........cấp ngày...........tháng.........năm............</w:t>
      </w:r>
    </w:p>
    <w:p w14:paraId="5C89CFE4" w14:textId="77777777" w:rsidR="00FC2096" w:rsidRPr="00116D1D" w:rsidRDefault="00FC2096" w:rsidP="00FC2096">
      <w:pPr>
        <w:spacing w:before="40"/>
        <w:ind w:firstLine="567"/>
        <w:jc w:val="both"/>
        <w:rPr>
          <w:rFonts w:eastAsia="Arial"/>
          <w:sz w:val="26"/>
          <w:szCs w:val="26"/>
          <w:lang w:val="nl-NL"/>
        </w:rPr>
      </w:pPr>
      <w:r w:rsidRPr="00116D1D">
        <w:rPr>
          <w:rFonts w:eastAsia="Arial"/>
          <w:sz w:val="26"/>
          <w:szCs w:val="26"/>
          <w:lang w:val="nl-NL"/>
        </w:rPr>
        <w:t>8. Tài khoản ký quỹ số…………tại ngân hàng……………………..........</w:t>
      </w:r>
    </w:p>
    <w:p w14:paraId="2DF9332C" w14:textId="77777777" w:rsidR="00FC2096" w:rsidRPr="00116D1D" w:rsidRDefault="00FC2096" w:rsidP="00FC2096">
      <w:pPr>
        <w:spacing w:before="40"/>
        <w:ind w:firstLine="567"/>
        <w:jc w:val="both"/>
        <w:rPr>
          <w:rFonts w:eastAsia="Arial"/>
          <w:sz w:val="26"/>
          <w:szCs w:val="26"/>
          <w:lang w:val="nl-NL"/>
        </w:rPr>
      </w:pPr>
      <w:r w:rsidRPr="00116D1D">
        <w:rPr>
          <w:rFonts w:eastAsia="Arial"/>
          <w:sz w:val="26"/>
          <w:szCs w:val="26"/>
          <w:lang w:val="nl-NL"/>
        </w:rPr>
        <w:t>9. L</w:t>
      </w:r>
      <w:r w:rsidRPr="00116D1D">
        <w:rPr>
          <w:rFonts w:eastAsia="Arial"/>
          <w:sz w:val="26"/>
          <w:szCs w:val="26"/>
          <w:lang w:val="nl-NL" w:bidi="he-IL"/>
        </w:rPr>
        <w:t>ý do đề nghị cấp lại giấy phép:</w:t>
      </w:r>
      <w:r w:rsidRPr="00116D1D">
        <w:rPr>
          <w:rFonts w:eastAsia="Arial"/>
          <w:sz w:val="26"/>
          <w:szCs w:val="26"/>
          <w:lang w:val="nl-NL"/>
        </w:rPr>
        <w:t>...........................................................</w:t>
      </w:r>
    </w:p>
    <w:p w14:paraId="4C2CF48D" w14:textId="77777777" w:rsidR="00FC2096" w:rsidRPr="00116D1D" w:rsidRDefault="00FC2096" w:rsidP="00FC2096">
      <w:pPr>
        <w:spacing w:before="40"/>
        <w:jc w:val="both"/>
        <w:rPr>
          <w:rFonts w:eastAsia="Arial"/>
          <w:sz w:val="26"/>
          <w:szCs w:val="26"/>
          <w:lang w:val="nl-NL"/>
        </w:rPr>
      </w:pPr>
      <w:r w:rsidRPr="00116D1D">
        <w:rPr>
          <w:rFonts w:eastAsia="Arial"/>
          <w:sz w:val="26"/>
          <w:szCs w:val="26"/>
          <w:lang w:val="nl-NL"/>
        </w:rPr>
        <w:t>................................................................................................................................</w:t>
      </w:r>
    </w:p>
    <w:p w14:paraId="73AEAFB1" w14:textId="77777777" w:rsidR="00FC2096" w:rsidRPr="00116D1D" w:rsidRDefault="00FC2096" w:rsidP="00FC2096">
      <w:pPr>
        <w:spacing w:before="40"/>
        <w:ind w:firstLine="567"/>
        <w:jc w:val="both"/>
        <w:rPr>
          <w:rFonts w:eastAsia="Arial"/>
          <w:sz w:val="26"/>
          <w:szCs w:val="26"/>
          <w:lang w:val="nl-NL"/>
        </w:rPr>
      </w:pPr>
      <w:r w:rsidRPr="00116D1D">
        <w:rPr>
          <w:rFonts w:eastAsia="Arial"/>
          <w:sz w:val="26"/>
          <w:szCs w:val="26"/>
          <w:lang w:val="nl-NL"/>
        </w:rPr>
        <w:t xml:space="preserve">Căn cứ vào các quy định hiện hành, kính đề nghị </w:t>
      </w:r>
      <w:r w:rsidRPr="00116D1D">
        <w:rPr>
          <w:rFonts w:eastAsia="Arial"/>
          <w:sz w:val="26"/>
          <w:szCs w:val="26"/>
          <w:lang w:val="sv-SE"/>
        </w:rPr>
        <w:t>Sở Văn hóa, Thể thao và Du lịch tỉnh Đồng Tháp</w:t>
      </w:r>
      <w:r w:rsidRPr="00116D1D">
        <w:rPr>
          <w:rFonts w:eastAsia="Arial"/>
          <w:sz w:val="26"/>
          <w:szCs w:val="26"/>
          <w:lang w:val="nl-NL"/>
        </w:rPr>
        <w:t xml:space="preserve"> cấp lại giấy phép kinh doanh dịch vụ lữ hành nội địa cho doanh nghiệp. </w:t>
      </w:r>
    </w:p>
    <w:p w14:paraId="0F971DC7" w14:textId="77777777" w:rsidR="00FC2096" w:rsidRPr="00116D1D" w:rsidRDefault="00FC2096" w:rsidP="00FC2096">
      <w:pPr>
        <w:spacing w:before="40" w:after="40"/>
        <w:ind w:firstLine="567"/>
        <w:jc w:val="both"/>
        <w:rPr>
          <w:rFonts w:eastAsia="Arial"/>
          <w:sz w:val="26"/>
          <w:szCs w:val="26"/>
          <w:lang w:val="nl-NL"/>
        </w:rPr>
      </w:pPr>
      <w:r w:rsidRPr="00116D1D">
        <w:rPr>
          <w:rFonts w:eastAsia="Arial"/>
          <w:iCs/>
          <w:sz w:val="26"/>
          <w:szCs w:val="26"/>
          <w:lang w:val="nl-NL"/>
        </w:rPr>
        <w:t xml:space="preserve">Chúng tôi cam kết </w:t>
      </w:r>
      <w:r w:rsidRPr="00116D1D">
        <w:rPr>
          <w:rFonts w:eastAsia="Arial"/>
          <w:sz w:val="26"/>
          <w:szCs w:val="26"/>
          <w:lang w:val="nl-NL"/>
        </w:rPr>
        <w:t xml:space="preserve">chịu trách nhiệm về tính chính xác, trung thực của nội dung hồ sơ đề nghị </w:t>
      </w:r>
      <w:r w:rsidRPr="00116D1D">
        <w:rPr>
          <w:rFonts w:eastAsia="Arial"/>
          <w:iCs/>
          <w:sz w:val="26"/>
          <w:szCs w:val="26"/>
          <w:lang w:val="nl-NL"/>
        </w:rPr>
        <w:t xml:space="preserve">cấp lại </w:t>
      </w:r>
      <w:r w:rsidRPr="00116D1D">
        <w:rPr>
          <w:rFonts w:eastAsia="Arial"/>
          <w:sz w:val="26"/>
          <w:szCs w:val="26"/>
          <w:lang w:val="nl-NL"/>
        </w:rPr>
        <w:t>giấy phép kinh doanh dịch vụ lữ hành./.</w:t>
      </w:r>
    </w:p>
    <w:p w14:paraId="335E142A" w14:textId="77777777" w:rsidR="00FC2096" w:rsidRPr="00116D1D" w:rsidRDefault="00FC2096" w:rsidP="00FC2096">
      <w:pPr>
        <w:spacing w:before="40" w:after="40"/>
        <w:jc w:val="both"/>
        <w:rPr>
          <w:rFonts w:eastAsia="Arial"/>
          <w:sz w:val="26"/>
          <w:szCs w:val="26"/>
          <w:lang w:val="nl-NL"/>
        </w:rPr>
      </w:pPr>
    </w:p>
    <w:tbl>
      <w:tblPr>
        <w:tblW w:w="0" w:type="auto"/>
        <w:tblLook w:val="04A0" w:firstRow="1" w:lastRow="0" w:firstColumn="1" w:lastColumn="0" w:noHBand="0" w:noVBand="1"/>
      </w:tblPr>
      <w:tblGrid>
        <w:gridCol w:w="3936"/>
        <w:gridCol w:w="5352"/>
      </w:tblGrid>
      <w:tr w:rsidR="00FC2096" w:rsidRPr="00116D1D" w14:paraId="786C3318" w14:textId="77777777" w:rsidTr="00FC2096">
        <w:tc>
          <w:tcPr>
            <w:tcW w:w="3936" w:type="dxa"/>
            <w:shd w:val="clear" w:color="auto" w:fill="auto"/>
          </w:tcPr>
          <w:p w14:paraId="3B3863ED" w14:textId="77777777" w:rsidR="00FC2096" w:rsidRPr="00116D1D" w:rsidRDefault="00FC2096" w:rsidP="00FC2096">
            <w:pPr>
              <w:jc w:val="both"/>
              <w:rPr>
                <w:rFonts w:eastAsia="Arial"/>
                <w:sz w:val="26"/>
                <w:szCs w:val="26"/>
                <w:lang w:val="nl-NL"/>
              </w:rPr>
            </w:pPr>
          </w:p>
        </w:tc>
        <w:tc>
          <w:tcPr>
            <w:tcW w:w="5352" w:type="dxa"/>
            <w:shd w:val="clear" w:color="auto" w:fill="auto"/>
          </w:tcPr>
          <w:p w14:paraId="7D5E5EAD"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NGƯỜI ĐẠI DIỆN THEO PHÁP LUẬT CỦA DOANH NGHIỆP</w:t>
            </w:r>
          </w:p>
          <w:p w14:paraId="2862FC0C" w14:textId="77777777" w:rsidR="00FC2096" w:rsidRPr="00116D1D" w:rsidRDefault="00FC2096" w:rsidP="00FC2096">
            <w:pPr>
              <w:jc w:val="center"/>
              <w:rPr>
                <w:rFonts w:eastAsia="Arial"/>
                <w:sz w:val="26"/>
                <w:szCs w:val="26"/>
                <w:lang w:val="nl-NL"/>
              </w:rPr>
            </w:pPr>
            <w:r w:rsidRPr="00116D1D">
              <w:rPr>
                <w:rFonts w:eastAsia="Arial"/>
                <w:i/>
                <w:sz w:val="26"/>
                <w:szCs w:val="26"/>
                <w:lang w:val="nl-NL"/>
              </w:rPr>
              <w:t>(</w:t>
            </w:r>
            <w:r w:rsidRPr="00116D1D">
              <w:rPr>
                <w:rFonts w:eastAsia="Arial"/>
                <w:i/>
                <w:sz w:val="26"/>
                <w:szCs w:val="26"/>
                <w:lang w:val="nl-NL" w:eastAsia="vi-VN"/>
              </w:rPr>
              <w:t>Ký, ghi rõ họ tên và đóng dấu</w:t>
            </w:r>
            <w:r w:rsidRPr="00116D1D">
              <w:rPr>
                <w:rFonts w:eastAsia="Arial"/>
                <w:i/>
                <w:sz w:val="26"/>
                <w:szCs w:val="26"/>
                <w:lang w:val="nl-NL"/>
              </w:rPr>
              <w:t>)</w:t>
            </w:r>
          </w:p>
        </w:tc>
      </w:tr>
    </w:tbl>
    <w:p w14:paraId="69F11EA5" w14:textId="77777777" w:rsidR="00FC2096" w:rsidRPr="00116D1D" w:rsidRDefault="00FC2096" w:rsidP="00FC2096">
      <w:pPr>
        <w:pStyle w:val="Heading4"/>
        <w:rPr>
          <w:sz w:val="26"/>
        </w:rPr>
      </w:pPr>
      <w:r w:rsidRPr="00116D1D">
        <w:rPr>
          <w:sz w:val="26"/>
          <w:lang w:val="nl-NL"/>
        </w:rPr>
        <w:br w:type="page"/>
      </w:r>
    </w:p>
    <w:p w14:paraId="0F2ADA3A" w14:textId="77777777" w:rsidR="00FC2096" w:rsidRPr="00116D1D" w:rsidRDefault="00FC2096">
      <w:pPr>
        <w:rPr>
          <w:rFonts w:eastAsia="Calibri"/>
          <w:sz w:val="26"/>
          <w:szCs w:val="26"/>
        </w:rPr>
      </w:pPr>
    </w:p>
    <w:p w14:paraId="0DCA921F" w14:textId="7721D614" w:rsidR="00FC2096" w:rsidRPr="00116D1D" w:rsidRDefault="00D47BFC" w:rsidP="00FC2096">
      <w:pPr>
        <w:pStyle w:val="Heading4"/>
        <w:ind w:firstLine="709"/>
        <w:rPr>
          <w:sz w:val="26"/>
          <w:lang w:val="nl-NL"/>
        </w:rPr>
      </w:pPr>
      <w:r w:rsidRPr="00116D1D">
        <w:rPr>
          <w:rFonts w:eastAsia="Arial"/>
          <w:sz w:val="26"/>
        </w:rPr>
        <w:t>21</w:t>
      </w:r>
      <w:r w:rsidR="00FC2096" w:rsidRPr="00116D1D">
        <w:rPr>
          <w:sz w:val="26"/>
          <w:lang w:val="nl-NL"/>
        </w:rPr>
        <w:t>. Thủ tục cấp đổi giấy phép kinh doanh dịch vụ lữ hành nội địa</w:t>
      </w:r>
    </w:p>
    <w:p w14:paraId="2F546117" w14:textId="164A36F5" w:rsidR="00FC2096" w:rsidRPr="00116D1D" w:rsidRDefault="00D47BFC" w:rsidP="00FC2096">
      <w:pPr>
        <w:spacing w:before="120" w:after="120"/>
        <w:ind w:firstLine="720"/>
        <w:jc w:val="both"/>
        <w:rPr>
          <w:i/>
          <w:sz w:val="26"/>
          <w:szCs w:val="26"/>
          <w:lang w:val="es-AR"/>
        </w:rPr>
      </w:pPr>
      <w:r w:rsidRPr="00116D1D">
        <w:rPr>
          <w:b/>
          <w:bCs/>
          <w:sz w:val="26"/>
          <w:szCs w:val="26"/>
        </w:rPr>
        <w:t>21</w:t>
      </w:r>
      <w:r w:rsidR="00FC2096" w:rsidRPr="00116D1D">
        <w:rPr>
          <w:b/>
          <w:bCs/>
          <w:sz w:val="26"/>
          <w:szCs w:val="26"/>
          <w:lang w:val="nl-NL"/>
        </w:rPr>
        <w:t xml:space="preserve">.1 </w:t>
      </w:r>
      <w:r w:rsidR="00FC2096" w:rsidRPr="00116D1D">
        <w:rPr>
          <w:b/>
          <w:bCs/>
          <w:sz w:val="26"/>
          <w:szCs w:val="26"/>
          <w:lang w:val="vi-VN"/>
        </w:rPr>
        <w:t>Tr</w:t>
      </w:r>
      <w:r w:rsidR="00FC2096" w:rsidRPr="00116D1D">
        <w:rPr>
          <w:b/>
          <w:bCs/>
          <w:sz w:val="26"/>
          <w:szCs w:val="26"/>
          <w:lang w:val="hr-HR"/>
        </w:rPr>
        <w:t>ì</w:t>
      </w:r>
      <w:r w:rsidR="00FC2096" w:rsidRPr="00116D1D">
        <w:rPr>
          <w:b/>
          <w:bCs/>
          <w:sz w:val="26"/>
          <w:szCs w:val="26"/>
          <w:lang w:val="vi-VN"/>
        </w:rPr>
        <w:t>nh</w:t>
      </w:r>
      <w:r w:rsidR="00FC2096" w:rsidRPr="00116D1D">
        <w:rPr>
          <w:b/>
          <w:bCs/>
          <w:sz w:val="26"/>
          <w:szCs w:val="26"/>
          <w:lang w:val="hr-HR"/>
        </w:rPr>
        <w:t xml:space="preserve"> </w:t>
      </w:r>
      <w:r w:rsidR="00FC2096" w:rsidRPr="00116D1D">
        <w:rPr>
          <w:b/>
          <w:bCs/>
          <w:sz w:val="26"/>
          <w:szCs w:val="26"/>
          <w:lang w:val="vi-VN"/>
        </w:rPr>
        <w:t>tự</w:t>
      </w:r>
      <w:r w:rsidR="00FC2096" w:rsidRPr="00116D1D">
        <w:rPr>
          <w:b/>
          <w:bCs/>
          <w:sz w:val="26"/>
          <w:szCs w:val="26"/>
          <w:lang w:val="hr-HR"/>
        </w:rPr>
        <w:t xml:space="preserve">, cách thức, thời gian </w:t>
      </w:r>
      <w:r w:rsidR="00FC2096" w:rsidRPr="00116D1D">
        <w:rPr>
          <w:b/>
          <w:bCs/>
          <w:sz w:val="26"/>
          <w:szCs w:val="26"/>
          <w:lang w:val="vi-VN"/>
        </w:rPr>
        <w:t>giải quyết</w:t>
      </w:r>
      <w:r w:rsidR="00FC2096" w:rsidRPr="00116D1D">
        <w:rPr>
          <w:b/>
          <w:sz w:val="26"/>
          <w:szCs w:val="26"/>
          <w:lang w:val="hr-HR"/>
        </w:rPr>
        <w:t xml:space="preserve"> thủ tục hành chính</w:t>
      </w:r>
      <w:r w:rsidR="00FC2096" w:rsidRPr="00116D1D">
        <w:rPr>
          <w:sz w:val="26"/>
          <w:szCs w:val="26"/>
          <w:lang w:val="es-AR"/>
        </w:rPr>
        <w:t xml:space="preserve"> </w:t>
      </w:r>
    </w:p>
    <w:tbl>
      <w:tblPr>
        <w:tblW w:w="91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4"/>
        <w:gridCol w:w="2183"/>
        <w:gridCol w:w="3849"/>
        <w:gridCol w:w="1362"/>
        <w:gridCol w:w="942"/>
      </w:tblGrid>
      <w:tr w:rsidR="00FC2096" w:rsidRPr="00116D1D" w14:paraId="2FB2B94E" w14:textId="77777777" w:rsidTr="00FC2096">
        <w:trPr>
          <w:trHeight w:val="405"/>
          <w:tblHeader/>
        </w:trPr>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531D812D" w14:textId="77777777" w:rsidR="00FC2096" w:rsidRPr="00116D1D" w:rsidRDefault="00FC2096" w:rsidP="00FC2096">
            <w:pPr>
              <w:jc w:val="center"/>
              <w:rPr>
                <w:b/>
                <w:sz w:val="26"/>
                <w:szCs w:val="26"/>
              </w:rPr>
            </w:pPr>
            <w:r w:rsidRPr="00116D1D">
              <w:rPr>
                <w:b/>
                <w:sz w:val="26"/>
                <w:szCs w:val="26"/>
              </w:rPr>
              <w:t>TT</w:t>
            </w:r>
          </w:p>
        </w:tc>
        <w:tc>
          <w:tcPr>
            <w:tcW w:w="2183" w:type="dxa"/>
            <w:tcBorders>
              <w:top w:val="single" w:sz="4" w:space="0" w:color="auto"/>
              <w:left w:val="single" w:sz="4" w:space="0" w:color="auto"/>
              <w:bottom w:val="single" w:sz="4" w:space="0" w:color="auto"/>
              <w:right w:val="single" w:sz="4" w:space="0" w:color="auto"/>
            </w:tcBorders>
            <w:shd w:val="clear" w:color="auto" w:fill="auto"/>
            <w:vAlign w:val="center"/>
          </w:tcPr>
          <w:p w14:paraId="2DF182AD" w14:textId="77777777" w:rsidR="00FC2096" w:rsidRPr="00116D1D" w:rsidRDefault="00FC2096" w:rsidP="00FC2096">
            <w:pPr>
              <w:jc w:val="center"/>
              <w:rPr>
                <w:b/>
                <w:sz w:val="26"/>
                <w:szCs w:val="26"/>
              </w:rPr>
            </w:pPr>
            <w:r w:rsidRPr="00116D1D">
              <w:rPr>
                <w:b/>
                <w:sz w:val="26"/>
                <w:szCs w:val="26"/>
              </w:rPr>
              <w:t>Trình tự thực hiện</w:t>
            </w: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tcPr>
          <w:p w14:paraId="252EECD5" w14:textId="77777777" w:rsidR="00FC2096" w:rsidRPr="00116D1D" w:rsidRDefault="00FC2096" w:rsidP="00FC2096">
            <w:pPr>
              <w:jc w:val="center"/>
              <w:rPr>
                <w:b/>
                <w:sz w:val="26"/>
                <w:szCs w:val="26"/>
              </w:rPr>
            </w:pPr>
            <w:r w:rsidRPr="00116D1D">
              <w:rPr>
                <w:b/>
                <w:sz w:val="26"/>
                <w:szCs w:val="26"/>
              </w:rPr>
              <w:t>Cách thức thực hiện</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14:paraId="144073E2" w14:textId="77777777" w:rsidR="00FC2096" w:rsidRPr="00116D1D" w:rsidRDefault="00FC2096" w:rsidP="00FC2096">
            <w:pPr>
              <w:jc w:val="center"/>
              <w:rPr>
                <w:b/>
                <w:sz w:val="26"/>
                <w:szCs w:val="26"/>
              </w:rPr>
            </w:pPr>
            <w:r w:rsidRPr="00116D1D">
              <w:rPr>
                <w:b/>
                <w:sz w:val="26"/>
                <w:szCs w:val="26"/>
              </w:rPr>
              <w:t>Thời gian giải quyết</w:t>
            </w:r>
          </w:p>
        </w:tc>
        <w:tc>
          <w:tcPr>
            <w:tcW w:w="942" w:type="dxa"/>
            <w:tcBorders>
              <w:top w:val="single" w:sz="4" w:space="0" w:color="auto"/>
              <w:left w:val="single" w:sz="4" w:space="0" w:color="auto"/>
              <w:bottom w:val="single" w:sz="4" w:space="0" w:color="auto"/>
              <w:right w:val="single" w:sz="4" w:space="0" w:color="auto"/>
            </w:tcBorders>
            <w:shd w:val="clear" w:color="auto" w:fill="auto"/>
            <w:vAlign w:val="center"/>
          </w:tcPr>
          <w:p w14:paraId="07AA6A0A" w14:textId="77777777" w:rsidR="00FC2096" w:rsidRPr="00116D1D" w:rsidRDefault="00FC2096" w:rsidP="00FC2096">
            <w:pPr>
              <w:jc w:val="center"/>
              <w:rPr>
                <w:b/>
                <w:sz w:val="26"/>
                <w:szCs w:val="26"/>
              </w:rPr>
            </w:pPr>
            <w:r w:rsidRPr="00116D1D">
              <w:rPr>
                <w:b/>
                <w:sz w:val="26"/>
                <w:szCs w:val="26"/>
              </w:rPr>
              <w:t>Ghi chú</w:t>
            </w:r>
          </w:p>
        </w:tc>
      </w:tr>
      <w:tr w:rsidR="00FC2096" w:rsidRPr="00116D1D" w14:paraId="2DB2D29F" w14:textId="77777777" w:rsidTr="00FC2096">
        <w:trPr>
          <w:trHeight w:val="3948"/>
        </w:trPr>
        <w:tc>
          <w:tcPr>
            <w:tcW w:w="844" w:type="dxa"/>
            <w:vMerge w:val="restart"/>
            <w:tcBorders>
              <w:top w:val="single" w:sz="4" w:space="0" w:color="auto"/>
            </w:tcBorders>
            <w:shd w:val="clear" w:color="auto" w:fill="auto"/>
            <w:vAlign w:val="center"/>
          </w:tcPr>
          <w:p w14:paraId="767BBD99" w14:textId="77777777" w:rsidR="00FC2096" w:rsidRPr="00116D1D" w:rsidRDefault="00FC2096" w:rsidP="00FC2096">
            <w:pPr>
              <w:spacing w:after="120" w:line="234" w:lineRule="atLeast"/>
              <w:jc w:val="center"/>
              <w:rPr>
                <w:b/>
                <w:sz w:val="26"/>
                <w:szCs w:val="26"/>
              </w:rPr>
            </w:pPr>
            <w:r w:rsidRPr="00116D1D">
              <w:rPr>
                <w:b/>
                <w:sz w:val="26"/>
                <w:szCs w:val="26"/>
              </w:rPr>
              <w:t>Bước 1</w:t>
            </w:r>
          </w:p>
        </w:tc>
        <w:tc>
          <w:tcPr>
            <w:tcW w:w="2183" w:type="dxa"/>
            <w:vMerge w:val="restart"/>
            <w:tcBorders>
              <w:top w:val="single" w:sz="4" w:space="0" w:color="auto"/>
            </w:tcBorders>
            <w:shd w:val="clear" w:color="auto" w:fill="auto"/>
            <w:vAlign w:val="center"/>
          </w:tcPr>
          <w:p w14:paraId="042595BD" w14:textId="77777777" w:rsidR="00FC2096" w:rsidRPr="00116D1D" w:rsidRDefault="00FC2096" w:rsidP="00FC209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3849" w:type="dxa"/>
            <w:tcBorders>
              <w:top w:val="single" w:sz="4" w:space="0" w:color="auto"/>
            </w:tcBorders>
            <w:shd w:val="clear" w:color="auto" w:fill="auto"/>
            <w:vAlign w:val="center"/>
          </w:tcPr>
          <w:p w14:paraId="30EE3094" w14:textId="77777777" w:rsidR="00FC2096" w:rsidRPr="00116D1D" w:rsidRDefault="00FC2096" w:rsidP="00FC2096">
            <w:pPr>
              <w:shd w:val="clear" w:color="auto" w:fill="FFFFFF"/>
              <w:spacing w:before="120" w:after="120"/>
              <w:jc w:val="both"/>
              <w:rPr>
                <w:sz w:val="26"/>
                <w:szCs w:val="26"/>
              </w:rPr>
            </w:pPr>
            <w:r w:rsidRPr="00116D1D">
              <w:rPr>
                <w:sz w:val="26"/>
                <w:szCs w:val="26"/>
              </w:rPr>
              <w:t>1. Nộp trực tiếp qua Bộ phận tiếp nhận và trả kết quả của Sở Văn hóa, Thể thao và Du lịch tại Trung tâm Hành chính công Tỉnh(Địa chỉ: số 85, đường Nguyễn Huệ, phường 1, thành phố Cao Lãnh, tỉnh Đồng Tháp).</w:t>
            </w:r>
          </w:p>
          <w:p w14:paraId="3CCA6B18" w14:textId="77777777" w:rsidR="00FC2096" w:rsidRPr="00116D1D" w:rsidRDefault="00FC2096" w:rsidP="00FC2096">
            <w:pPr>
              <w:shd w:val="clear" w:color="auto" w:fill="FFFFFF"/>
              <w:spacing w:before="120" w:after="120"/>
              <w:jc w:val="both"/>
              <w:rPr>
                <w:i/>
                <w:sz w:val="26"/>
                <w:szCs w:val="26"/>
                <w:lang w:val="vi-VN"/>
              </w:rPr>
            </w:pPr>
            <w:r w:rsidRPr="00116D1D">
              <w:rPr>
                <w:sz w:val="26"/>
                <w:szCs w:val="26"/>
              </w:rPr>
              <w:t>2. Hoặc thông qua dịch vụ bưu chính công ích.</w:t>
            </w:r>
          </w:p>
        </w:tc>
        <w:tc>
          <w:tcPr>
            <w:tcW w:w="1362" w:type="dxa"/>
            <w:tcBorders>
              <w:top w:val="single" w:sz="4" w:space="0" w:color="auto"/>
            </w:tcBorders>
            <w:shd w:val="clear" w:color="auto" w:fill="auto"/>
            <w:vAlign w:val="center"/>
          </w:tcPr>
          <w:p w14:paraId="3C7B3C94" w14:textId="77777777" w:rsidR="00FC2096" w:rsidRPr="00116D1D" w:rsidRDefault="00FC2096" w:rsidP="00FC2096">
            <w:pPr>
              <w:spacing w:after="120" w:line="234" w:lineRule="atLeast"/>
              <w:jc w:val="center"/>
              <w:rPr>
                <w:sz w:val="26"/>
                <w:szCs w:val="26"/>
                <w:lang w:val="vi-VN"/>
              </w:rPr>
            </w:pPr>
            <w:r w:rsidRPr="00116D1D">
              <w:rPr>
                <w:sz w:val="26"/>
                <w:szCs w:val="26"/>
                <w:lang w:val="vi-VN"/>
              </w:rPr>
              <w:t>Sáng: từ 07 giờ đến 11 giờ 30 phút;</w:t>
            </w:r>
          </w:p>
          <w:p w14:paraId="5ECFD0D5" w14:textId="77777777" w:rsidR="00FC2096" w:rsidRPr="00116D1D" w:rsidRDefault="00FC2096" w:rsidP="00FC2096">
            <w:pPr>
              <w:spacing w:after="120" w:line="234" w:lineRule="atLeast"/>
              <w:jc w:val="center"/>
              <w:rPr>
                <w:b/>
                <w:sz w:val="26"/>
                <w:szCs w:val="26"/>
                <w:lang w:val="vi-VN"/>
              </w:rPr>
            </w:pPr>
            <w:r w:rsidRPr="00116D1D">
              <w:rPr>
                <w:sz w:val="26"/>
                <w:szCs w:val="26"/>
                <w:lang w:val="vi-VN"/>
              </w:rPr>
              <w:t>Chiều: từ 13 giờ 30 đến 17 giờ của các ngày làm việc.</w:t>
            </w:r>
          </w:p>
        </w:tc>
        <w:tc>
          <w:tcPr>
            <w:tcW w:w="942" w:type="dxa"/>
            <w:tcBorders>
              <w:top w:val="single" w:sz="4" w:space="0" w:color="auto"/>
            </w:tcBorders>
            <w:shd w:val="clear" w:color="auto" w:fill="auto"/>
            <w:vAlign w:val="center"/>
          </w:tcPr>
          <w:p w14:paraId="658B57C3" w14:textId="77777777" w:rsidR="00FC2096" w:rsidRPr="00116D1D" w:rsidRDefault="00FC2096" w:rsidP="00FC2096">
            <w:pPr>
              <w:jc w:val="center"/>
              <w:rPr>
                <w:i/>
                <w:sz w:val="26"/>
                <w:szCs w:val="26"/>
                <w:lang w:val="vi-VN"/>
              </w:rPr>
            </w:pPr>
          </w:p>
        </w:tc>
      </w:tr>
      <w:tr w:rsidR="00FC2096" w:rsidRPr="00116D1D" w14:paraId="2808B439" w14:textId="77777777" w:rsidTr="00FC2096">
        <w:trPr>
          <w:trHeight w:val="1114"/>
        </w:trPr>
        <w:tc>
          <w:tcPr>
            <w:tcW w:w="844" w:type="dxa"/>
            <w:vMerge/>
            <w:shd w:val="clear" w:color="auto" w:fill="auto"/>
            <w:vAlign w:val="center"/>
          </w:tcPr>
          <w:p w14:paraId="4046DE20" w14:textId="77777777" w:rsidR="00FC2096" w:rsidRPr="00116D1D" w:rsidRDefault="00FC2096" w:rsidP="00FC2096">
            <w:pPr>
              <w:spacing w:after="120" w:line="234" w:lineRule="atLeast"/>
              <w:jc w:val="center"/>
              <w:rPr>
                <w:b/>
                <w:sz w:val="26"/>
                <w:szCs w:val="26"/>
              </w:rPr>
            </w:pPr>
          </w:p>
        </w:tc>
        <w:tc>
          <w:tcPr>
            <w:tcW w:w="2183" w:type="dxa"/>
            <w:vMerge/>
            <w:shd w:val="clear" w:color="auto" w:fill="auto"/>
            <w:vAlign w:val="center"/>
          </w:tcPr>
          <w:p w14:paraId="79C44C96" w14:textId="77777777" w:rsidR="00FC2096" w:rsidRPr="00116D1D" w:rsidRDefault="00FC2096" w:rsidP="00FC2096">
            <w:pPr>
              <w:shd w:val="clear" w:color="auto" w:fill="FFFFFF"/>
              <w:spacing w:after="120" w:line="234" w:lineRule="atLeast"/>
              <w:jc w:val="both"/>
              <w:rPr>
                <w:b/>
                <w:sz w:val="26"/>
                <w:szCs w:val="26"/>
              </w:rPr>
            </w:pPr>
          </w:p>
        </w:tc>
        <w:tc>
          <w:tcPr>
            <w:tcW w:w="3849" w:type="dxa"/>
            <w:tcBorders>
              <w:top w:val="single" w:sz="4" w:space="0" w:color="auto"/>
            </w:tcBorders>
            <w:shd w:val="clear" w:color="auto" w:fill="auto"/>
            <w:vAlign w:val="center"/>
          </w:tcPr>
          <w:p w14:paraId="7ABB03F6" w14:textId="77777777" w:rsidR="00FC2096" w:rsidRPr="00116D1D" w:rsidRDefault="00FC2096" w:rsidP="00FC2096">
            <w:pPr>
              <w:shd w:val="clear" w:color="auto" w:fill="FFFFFF"/>
              <w:spacing w:before="120" w:after="120"/>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599" w:history="1">
              <w:r w:rsidRPr="00116D1D">
                <w:rPr>
                  <w:i/>
                  <w:sz w:val="26"/>
                  <w:szCs w:val="26"/>
                  <w:u w:val="single"/>
                  <w:lang w:val="nl-NL"/>
                </w:rPr>
                <w:t>http://dichvucong.dongthap.gov.vn</w:t>
              </w:r>
            </w:hyperlink>
          </w:p>
        </w:tc>
        <w:tc>
          <w:tcPr>
            <w:tcW w:w="1362" w:type="dxa"/>
            <w:tcBorders>
              <w:top w:val="single" w:sz="4" w:space="0" w:color="auto"/>
            </w:tcBorders>
            <w:shd w:val="clear" w:color="auto" w:fill="auto"/>
            <w:vAlign w:val="center"/>
          </w:tcPr>
          <w:p w14:paraId="7393DCBD" w14:textId="77777777" w:rsidR="00FC2096" w:rsidRPr="00116D1D" w:rsidRDefault="00FC2096" w:rsidP="00FC209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942" w:type="dxa"/>
            <w:tcBorders>
              <w:top w:val="single" w:sz="4" w:space="0" w:color="auto"/>
            </w:tcBorders>
            <w:shd w:val="clear" w:color="auto" w:fill="auto"/>
            <w:vAlign w:val="center"/>
          </w:tcPr>
          <w:p w14:paraId="0A883FEA" w14:textId="77777777" w:rsidR="00FC2096" w:rsidRPr="00116D1D" w:rsidRDefault="00FC2096" w:rsidP="00FC2096">
            <w:pPr>
              <w:jc w:val="center"/>
              <w:rPr>
                <w:i/>
                <w:sz w:val="26"/>
                <w:szCs w:val="26"/>
                <w:lang w:val="vi-VN"/>
              </w:rPr>
            </w:pPr>
          </w:p>
        </w:tc>
      </w:tr>
      <w:tr w:rsidR="00FC2096" w:rsidRPr="00116D1D" w14:paraId="24B64424" w14:textId="77777777" w:rsidTr="00FC2096">
        <w:trPr>
          <w:trHeight w:val="600"/>
        </w:trPr>
        <w:tc>
          <w:tcPr>
            <w:tcW w:w="844" w:type="dxa"/>
            <w:shd w:val="clear" w:color="auto" w:fill="auto"/>
            <w:vAlign w:val="center"/>
          </w:tcPr>
          <w:p w14:paraId="70F6BBBB" w14:textId="77777777" w:rsidR="00FC2096" w:rsidRPr="00116D1D" w:rsidRDefault="00FC2096" w:rsidP="00FC2096">
            <w:pPr>
              <w:spacing w:after="120" w:line="234" w:lineRule="atLeast"/>
              <w:jc w:val="center"/>
              <w:rPr>
                <w:b/>
                <w:sz w:val="26"/>
                <w:szCs w:val="26"/>
              </w:rPr>
            </w:pPr>
            <w:r w:rsidRPr="00116D1D">
              <w:rPr>
                <w:b/>
                <w:sz w:val="26"/>
                <w:szCs w:val="26"/>
              </w:rPr>
              <w:t>Bước 2</w:t>
            </w:r>
          </w:p>
        </w:tc>
        <w:tc>
          <w:tcPr>
            <w:tcW w:w="2183" w:type="dxa"/>
            <w:shd w:val="clear" w:color="auto" w:fill="auto"/>
            <w:vAlign w:val="center"/>
          </w:tcPr>
          <w:p w14:paraId="448CEAA5" w14:textId="77777777" w:rsidR="00FC2096" w:rsidRPr="00116D1D" w:rsidRDefault="00FC2096" w:rsidP="00FC2096">
            <w:pPr>
              <w:spacing w:before="120" w:after="120"/>
              <w:jc w:val="both"/>
              <w:rPr>
                <w:sz w:val="26"/>
                <w:szCs w:val="26"/>
              </w:rPr>
            </w:pPr>
            <w:r w:rsidRPr="00116D1D">
              <w:rPr>
                <w:b/>
                <w:sz w:val="26"/>
                <w:szCs w:val="26"/>
              </w:rPr>
              <w:t>Tiếp nhận và chuyển hồ sơ thủ tục hành chính</w:t>
            </w:r>
          </w:p>
        </w:tc>
        <w:tc>
          <w:tcPr>
            <w:tcW w:w="3849" w:type="dxa"/>
            <w:shd w:val="clear" w:color="auto" w:fill="auto"/>
          </w:tcPr>
          <w:p w14:paraId="6D12A391"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7F19D387"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1CD4EAF0"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2F45CDA2" w14:textId="77777777" w:rsidR="00FC2096" w:rsidRPr="00116D1D" w:rsidRDefault="00FC2096" w:rsidP="00FC2096">
            <w:pPr>
              <w:spacing w:before="120" w:after="12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362" w:type="dxa"/>
            <w:shd w:val="clear" w:color="auto" w:fill="auto"/>
            <w:vAlign w:val="center"/>
          </w:tcPr>
          <w:p w14:paraId="23EE8E87" w14:textId="77777777" w:rsidR="00FC2096" w:rsidRPr="00116D1D" w:rsidRDefault="00FC2096" w:rsidP="00FC209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942" w:type="dxa"/>
            <w:shd w:val="clear" w:color="auto" w:fill="auto"/>
            <w:vAlign w:val="center"/>
          </w:tcPr>
          <w:p w14:paraId="11DEA03F" w14:textId="77777777" w:rsidR="00FC2096" w:rsidRPr="00116D1D" w:rsidRDefault="00FC2096" w:rsidP="00FC2096">
            <w:pPr>
              <w:jc w:val="center"/>
              <w:rPr>
                <w:i/>
                <w:sz w:val="26"/>
                <w:szCs w:val="26"/>
                <w:lang w:val="vi-VN"/>
              </w:rPr>
            </w:pPr>
          </w:p>
        </w:tc>
      </w:tr>
      <w:tr w:rsidR="00FC2096" w:rsidRPr="00116D1D" w14:paraId="0ED6A546" w14:textId="77777777" w:rsidTr="00FC2096">
        <w:tc>
          <w:tcPr>
            <w:tcW w:w="844" w:type="dxa"/>
            <w:vMerge w:val="restart"/>
            <w:shd w:val="clear" w:color="auto" w:fill="auto"/>
            <w:vAlign w:val="center"/>
          </w:tcPr>
          <w:p w14:paraId="7F60D5D7" w14:textId="77777777" w:rsidR="00FC2096" w:rsidRPr="00116D1D" w:rsidRDefault="00FC2096" w:rsidP="00FC2096">
            <w:pPr>
              <w:spacing w:after="120" w:line="234" w:lineRule="atLeast"/>
              <w:jc w:val="center"/>
              <w:rPr>
                <w:b/>
                <w:sz w:val="26"/>
                <w:szCs w:val="26"/>
              </w:rPr>
            </w:pPr>
            <w:r w:rsidRPr="00116D1D">
              <w:rPr>
                <w:b/>
                <w:sz w:val="26"/>
                <w:szCs w:val="26"/>
              </w:rPr>
              <w:t>Bước 3</w:t>
            </w:r>
          </w:p>
        </w:tc>
        <w:tc>
          <w:tcPr>
            <w:tcW w:w="2183" w:type="dxa"/>
            <w:vMerge w:val="restart"/>
            <w:shd w:val="clear" w:color="auto" w:fill="auto"/>
            <w:vAlign w:val="center"/>
          </w:tcPr>
          <w:p w14:paraId="40F8A539" w14:textId="77777777" w:rsidR="00FC2096" w:rsidRPr="00116D1D" w:rsidRDefault="00FC2096" w:rsidP="00FC2096">
            <w:pPr>
              <w:spacing w:after="120" w:line="234" w:lineRule="atLeast"/>
              <w:jc w:val="both"/>
              <w:rPr>
                <w:b/>
                <w:sz w:val="26"/>
                <w:szCs w:val="26"/>
              </w:rPr>
            </w:pPr>
            <w:r w:rsidRPr="00116D1D">
              <w:rPr>
                <w:b/>
                <w:bCs/>
                <w:sz w:val="26"/>
                <w:szCs w:val="26"/>
              </w:rPr>
              <w:t>Giải quyết thủ tục hành chính</w:t>
            </w:r>
          </w:p>
        </w:tc>
        <w:tc>
          <w:tcPr>
            <w:tcW w:w="3849" w:type="dxa"/>
            <w:shd w:val="clear" w:color="auto" w:fill="auto"/>
            <w:vAlign w:val="center"/>
          </w:tcPr>
          <w:p w14:paraId="1DE748F6" w14:textId="77777777" w:rsidR="00FC2096" w:rsidRPr="00116D1D" w:rsidRDefault="00FC2096" w:rsidP="00FC209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362" w:type="dxa"/>
            <w:shd w:val="clear" w:color="auto" w:fill="auto"/>
            <w:vAlign w:val="center"/>
          </w:tcPr>
          <w:p w14:paraId="4CE6C342" w14:textId="77777777" w:rsidR="00FC2096" w:rsidRPr="00116D1D" w:rsidRDefault="00FC2096" w:rsidP="00FC2096">
            <w:pPr>
              <w:spacing w:after="120" w:line="234" w:lineRule="atLeast"/>
              <w:jc w:val="center"/>
              <w:rPr>
                <w:b/>
                <w:sz w:val="26"/>
                <w:szCs w:val="26"/>
              </w:rPr>
            </w:pPr>
            <w:r w:rsidRPr="00116D1D">
              <w:rPr>
                <w:b/>
                <w:sz w:val="26"/>
                <w:szCs w:val="26"/>
              </w:rPr>
              <w:t>05 ngày</w:t>
            </w:r>
            <w:r w:rsidRPr="00116D1D">
              <w:rPr>
                <w:sz w:val="26"/>
                <w:szCs w:val="26"/>
              </w:rPr>
              <w:t>, trong đó:</w:t>
            </w:r>
          </w:p>
        </w:tc>
        <w:tc>
          <w:tcPr>
            <w:tcW w:w="942" w:type="dxa"/>
            <w:shd w:val="clear" w:color="auto" w:fill="auto"/>
            <w:vAlign w:val="center"/>
          </w:tcPr>
          <w:p w14:paraId="4BDD962A" w14:textId="77777777" w:rsidR="00FC2096" w:rsidRPr="00116D1D" w:rsidRDefault="00FC2096" w:rsidP="00FC2096">
            <w:pPr>
              <w:spacing w:after="120" w:line="234" w:lineRule="atLeast"/>
              <w:jc w:val="center"/>
              <w:rPr>
                <w:b/>
                <w:sz w:val="26"/>
                <w:szCs w:val="26"/>
              </w:rPr>
            </w:pPr>
          </w:p>
        </w:tc>
      </w:tr>
      <w:tr w:rsidR="00FC2096" w:rsidRPr="00116D1D" w14:paraId="1CA40A2B" w14:textId="77777777" w:rsidTr="00FC2096">
        <w:tc>
          <w:tcPr>
            <w:tcW w:w="844" w:type="dxa"/>
            <w:vMerge/>
            <w:shd w:val="clear" w:color="auto" w:fill="auto"/>
          </w:tcPr>
          <w:p w14:paraId="5B8F2401" w14:textId="77777777" w:rsidR="00FC2096" w:rsidRPr="00116D1D" w:rsidRDefault="00FC2096" w:rsidP="00FC2096">
            <w:pPr>
              <w:spacing w:after="120" w:line="234" w:lineRule="atLeast"/>
              <w:jc w:val="both"/>
              <w:rPr>
                <w:b/>
                <w:sz w:val="26"/>
                <w:szCs w:val="26"/>
              </w:rPr>
            </w:pPr>
          </w:p>
        </w:tc>
        <w:tc>
          <w:tcPr>
            <w:tcW w:w="2183" w:type="dxa"/>
            <w:vMerge/>
            <w:shd w:val="clear" w:color="auto" w:fill="auto"/>
          </w:tcPr>
          <w:p w14:paraId="1D650F56"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490A08F8"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362" w:type="dxa"/>
            <w:shd w:val="clear" w:color="auto" w:fill="auto"/>
            <w:vAlign w:val="center"/>
          </w:tcPr>
          <w:p w14:paraId="2106EAD0" w14:textId="77777777" w:rsidR="00FC2096" w:rsidRPr="00116D1D" w:rsidRDefault="00FC2096" w:rsidP="00FC2096">
            <w:pPr>
              <w:spacing w:after="120" w:line="234" w:lineRule="atLeast"/>
              <w:jc w:val="center"/>
              <w:rPr>
                <w:b/>
                <w:sz w:val="26"/>
                <w:szCs w:val="26"/>
              </w:rPr>
            </w:pPr>
            <w:r w:rsidRPr="00116D1D">
              <w:rPr>
                <w:bCs/>
                <w:i/>
                <w:sz w:val="26"/>
                <w:szCs w:val="26"/>
              </w:rPr>
              <w:t>01 ngày</w:t>
            </w:r>
          </w:p>
        </w:tc>
        <w:tc>
          <w:tcPr>
            <w:tcW w:w="942" w:type="dxa"/>
            <w:shd w:val="clear" w:color="auto" w:fill="auto"/>
          </w:tcPr>
          <w:p w14:paraId="216AE370" w14:textId="77777777" w:rsidR="00FC2096" w:rsidRPr="00116D1D" w:rsidRDefault="00FC2096" w:rsidP="00FC2096">
            <w:pPr>
              <w:spacing w:after="120" w:line="234" w:lineRule="atLeast"/>
              <w:jc w:val="both"/>
              <w:rPr>
                <w:b/>
                <w:sz w:val="26"/>
                <w:szCs w:val="26"/>
              </w:rPr>
            </w:pPr>
          </w:p>
        </w:tc>
      </w:tr>
      <w:tr w:rsidR="00FC2096" w:rsidRPr="00116D1D" w14:paraId="141C56C5" w14:textId="77777777" w:rsidTr="00FC2096">
        <w:tc>
          <w:tcPr>
            <w:tcW w:w="844" w:type="dxa"/>
            <w:vMerge/>
            <w:shd w:val="clear" w:color="auto" w:fill="auto"/>
          </w:tcPr>
          <w:p w14:paraId="5C26DC3A" w14:textId="77777777" w:rsidR="00FC2096" w:rsidRPr="00116D1D" w:rsidRDefault="00FC2096" w:rsidP="00FC2096">
            <w:pPr>
              <w:spacing w:after="120" w:line="234" w:lineRule="atLeast"/>
              <w:jc w:val="both"/>
              <w:rPr>
                <w:b/>
                <w:sz w:val="26"/>
                <w:szCs w:val="26"/>
              </w:rPr>
            </w:pPr>
          </w:p>
        </w:tc>
        <w:tc>
          <w:tcPr>
            <w:tcW w:w="2183" w:type="dxa"/>
            <w:vMerge/>
            <w:shd w:val="clear" w:color="auto" w:fill="auto"/>
          </w:tcPr>
          <w:p w14:paraId="59DB7748"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537BF9AB" w14:textId="77777777" w:rsidR="00FC2096" w:rsidRPr="00116D1D" w:rsidRDefault="00FC2096" w:rsidP="00FC2096">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362" w:type="dxa"/>
            <w:shd w:val="clear" w:color="auto" w:fill="auto"/>
            <w:vAlign w:val="center"/>
          </w:tcPr>
          <w:p w14:paraId="56260044" w14:textId="77777777" w:rsidR="00FC2096" w:rsidRPr="00116D1D" w:rsidRDefault="00FC2096" w:rsidP="00FC2096">
            <w:pPr>
              <w:spacing w:after="120" w:line="234" w:lineRule="atLeast"/>
              <w:jc w:val="center"/>
              <w:rPr>
                <w:b/>
                <w:sz w:val="26"/>
                <w:szCs w:val="26"/>
              </w:rPr>
            </w:pPr>
            <w:r w:rsidRPr="00116D1D">
              <w:rPr>
                <w:bCs/>
                <w:i/>
                <w:sz w:val="26"/>
                <w:szCs w:val="26"/>
              </w:rPr>
              <w:t>04 ngày</w:t>
            </w:r>
          </w:p>
        </w:tc>
        <w:tc>
          <w:tcPr>
            <w:tcW w:w="942" w:type="dxa"/>
            <w:shd w:val="clear" w:color="auto" w:fill="auto"/>
          </w:tcPr>
          <w:p w14:paraId="0AE5272B" w14:textId="77777777" w:rsidR="00FC2096" w:rsidRPr="00116D1D" w:rsidRDefault="00FC2096" w:rsidP="00FC2096">
            <w:pPr>
              <w:spacing w:after="120" w:line="234" w:lineRule="atLeast"/>
              <w:jc w:val="both"/>
              <w:rPr>
                <w:b/>
                <w:sz w:val="26"/>
                <w:szCs w:val="26"/>
              </w:rPr>
            </w:pPr>
          </w:p>
        </w:tc>
      </w:tr>
      <w:tr w:rsidR="00FC2096" w:rsidRPr="00116D1D" w14:paraId="76DEF86E" w14:textId="77777777" w:rsidTr="00FC2096">
        <w:tc>
          <w:tcPr>
            <w:tcW w:w="844" w:type="dxa"/>
            <w:vMerge/>
            <w:shd w:val="clear" w:color="auto" w:fill="auto"/>
          </w:tcPr>
          <w:p w14:paraId="1E39753F" w14:textId="77777777" w:rsidR="00FC2096" w:rsidRPr="00116D1D" w:rsidRDefault="00FC2096" w:rsidP="00FC2096">
            <w:pPr>
              <w:spacing w:after="120" w:line="234" w:lineRule="atLeast"/>
              <w:jc w:val="both"/>
              <w:rPr>
                <w:b/>
                <w:sz w:val="26"/>
                <w:szCs w:val="26"/>
              </w:rPr>
            </w:pPr>
          </w:p>
        </w:tc>
        <w:tc>
          <w:tcPr>
            <w:tcW w:w="2183" w:type="dxa"/>
            <w:vMerge/>
            <w:shd w:val="clear" w:color="auto" w:fill="auto"/>
          </w:tcPr>
          <w:p w14:paraId="1D53B5C6"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2F713623" w14:textId="77777777" w:rsidR="00FC2096" w:rsidRPr="00116D1D" w:rsidRDefault="00FC2096" w:rsidP="00FC2096">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362" w:type="dxa"/>
            <w:shd w:val="clear" w:color="auto" w:fill="auto"/>
            <w:vAlign w:val="center"/>
          </w:tcPr>
          <w:p w14:paraId="2536A1F3" w14:textId="77777777" w:rsidR="00FC2096" w:rsidRPr="00116D1D" w:rsidRDefault="00FC2096" w:rsidP="00FC2096">
            <w:pPr>
              <w:spacing w:after="120" w:line="234" w:lineRule="atLeast"/>
              <w:jc w:val="center"/>
              <w:rPr>
                <w:b/>
                <w:sz w:val="26"/>
                <w:szCs w:val="26"/>
              </w:rPr>
            </w:pPr>
            <w:r w:rsidRPr="00116D1D">
              <w:rPr>
                <w:bCs/>
                <w:i/>
                <w:sz w:val="26"/>
                <w:szCs w:val="26"/>
              </w:rPr>
              <w:t>04 ngày</w:t>
            </w:r>
          </w:p>
        </w:tc>
        <w:tc>
          <w:tcPr>
            <w:tcW w:w="942" w:type="dxa"/>
            <w:shd w:val="clear" w:color="auto" w:fill="auto"/>
          </w:tcPr>
          <w:p w14:paraId="3BEFBAD3" w14:textId="77777777" w:rsidR="00FC2096" w:rsidRPr="00116D1D" w:rsidRDefault="00FC2096" w:rsidP="00FC2096">
            <w:pPr>
              <w:spacing w:after="120" w:line="234" w:lineRule="atLeast"/>
              <w:jc w:val="both"/>
              <w:rPr>
                <w:b/>
                <w:sz w:val="26"/>
                <w:szCs w:val="26"/>
              </w:rPr>
            </w:pPr>
          </w:p>
        </w:tc>
      </w:tr>
      <w:tr w:rsidR="00FC2096" w:rsidRPr="00116D1D" w14:paraId="239C4CD8" w14:textId="77777777" w:rsidTr="00FC2096">
        <w:tc>
          <w:tcPr>
            <w:tcW w:w="844" w:type="dxa"/>
            <w:vMerge/>
            <w:shd w:val="clear" w:color="auto" w:fill="auto"/>
          </w:tcPr>
          <w:p w14:paraId="62ED949C" w14:textId="77777777" w:rsidR="00FC2096" w:rsidRPr="00116D1D" w:rsidRDefault="00FC2096" w:rsidP="00FC2096">
            <w:pPr>
              <w:spacing w:after="120" w:line="234" w:lineRule="atLeast"/>
              <w:jc w:val="both"/>
              <w:rPr>
                <w:b/>
                <w:sz w:val="26"/>
                <w:szCs w:val="26"/>
              </w:rPr>
            </w:pPr>
          </w:p>
        </w:tc>
        <w:tc>
          <w:tcPr>
            <w:tcW w:w="2183" w:type="dxa"/>
            <w:vMerge/>
            <w:shd w:val="clear" w:color="auto" w:fill="auto"/>
          </w:tcPr>
          <w:p w14:paraId="4F6B203A"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5BC03F10"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Chuyên viên </w:t>
            </w:r>
          </w:p>
          <w:p w14:paraId="79403B86"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Lãnh đạo phòng/bộ phận</w:t>
            </w:r>
          </w:p>
          <w:p w14:paraId="30388768"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Lãnh đạo đơn vị: </w:t>
            </w:r>
          </w:p>
          <w:p w14:paraId="03AF60D9"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Văn thư đơn vị: </w:t>
            </w:r>
          </w:p>
        </w:tc>
        <w:tc>
          <w:tcPr>
            <w:tcW w:w="1362" w:type="dxa"/>
            <w:shd w:val="clear" w:color="auto" w:fill="auto"/>
            <w:vAlign w:val="center"/>
          </w:tcPr>
          <w:p w14:paraId="7A2323EB"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02 ngày </w:t>
            </w:r>
          </w:p>
          <w:p w14:paraId="3125EC54"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01 ngày </w:t>
            </w:r>
          </w:p>
          <w:p w14:paraId="16E81308"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0,5 ngày </w:t>
            </w:r>
          </w:p>
          <w:p w14:paraId="602EDC71"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0,5 ngày </w:t>
            </w:r>
          </w:p>
        </w:tc>
        <w:tc>
          <w:tcPr>
            <w:tcW w:w="942" w:type="dxa"/>
            <w:shd w:val="clear" w:color="auto" w:fill="auto"/>
          </w:tcPr>
          <w:p w14:paraId="00CBC048" w14:textId="77777777" w:rsidR="00FC2096" w:rsidRPr="00116D1D" w:rsidRDefault="00FC2096" w:rsidP="00FC2096">
            <w:pPr>
              <w:spacing w:after="120" w:line="234" w:lineRule="atLeast"/>
              <w:jc w:val="both"/>
              <w:rPr>
                <w:i/>
                <w:sz w:val="26"/>
                <w:szCs w:val="26"/>
              </w:rPr>
            </w:pPr>
          </w:p>
        </w:tc>
      </w:tr>
      <w:tr w:rsidR="00FC2096" w:rsidRPr="00116D1D" w14:paraId="2B350B8A" w14:textId="77777777" w:rsidTr="00FC2096">
        <w:tc>
          <w:tcPr>
            <w:tcW w:w="844" w:type="dxa"/>
            <w:vMerge/>
            <w:shd w:val="clear" w:color="auto" w:fill="auto"/>
          </w:tcPr>
          <w:p w14:paraId="3E3CC746" w14:textId="77777777" w:rsidR="00FC2096" w:rsidRPr="00116D1D" w:rsidRDefault="00FC2096" w:rsidP="00FC2096">
            <w:pPr>
              <w:spacing w:after="120" w:line="234" w:lineRule="atLeast"/>
              <w:jc w:val="both"/>
              <w:rPr>
                <w:b/>
                <w:sz w:val="26"/>
                <w:szCs w:val="26"/>
              </w:rPr>
            </w:pPr>
          </w:p>
        </w:tc>
        <w:tc>
          <w:tcPr>
            <w:tcW w:w="2183" w:type="dxa"/>
            <w:vMerge/>
            <w:shd w:val="clear" w:color="auto" w:fill="auto"/>
          </w:tcPr>
          <w:p w14:paraId="3CB58E60"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1C23D50A" w14:textId="77777777" w:rsidR="00FC2096" w:rsidRPr="00116D1D" w:rsidRDefault="00FC2096" w:rsidP="00FC2096">
            <w:pPr>
              <w:spacing w:after="120" w:line="234" w:lineRule="atLeast"/>
              <w:jc w:val="both"/>
              <w:rPr>
                <w:sz w:val="26"/>
                <w:szCs w:val="26"/>
              </w:rPr>
            </w:pPr>
            <w:r w:rsidRPr="00116D1D">
              <w:rPr>
                <w:sz w:val="26"/>
                <w:szCs w:val="26"/>
              </w:rPr>
              <w:t>- Trường hợp có quy định phải thẩm tra, xác minh hồ sơ.</w:t>
            </w:r>
          </w:p>
          <w:p w14:paraId="25B0A425" w14:textId="77777777" w:rsidR="00FC2096" w:rsidRPr="00116D1D" w:rsidRDefault="00FC2096" w:rsidP="00FC2096">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362" w:type="dxa"/>
            <w:shd w:val="clear" w:color="auto" w:fill="auto"/>
            <w:vAlign w:val="center"/>
          </w:tcPr>
          <w:p w14:paraId="0495EC2C" w14:textId="77777777" w:rsidR="00FC2096" w:rsidRPr="00116D1D" w:rsidRDefault="00FC2096" w:rsidP="00FC2096">
            <w:pPr>
              <w:spacing w:after="120" w:line="234" w:lineRule="atLeast"/>
              <w:jc w:val="center"/>
              <w:rPr>
                <w:b/>
                <w:sz w:val="26"/>
                <w:szCs w:val="26"/>
              </w:rPr>
            </w:pPr>
            <w:r w:rsidRPr="00116D1D">
              <w:rPr>
                <w:sz w:val="26"/>
                <w:szCs w:val="26"/>
              </w:rPr>
              <w:t>Trả lại hồ sơ không quá 03 ngày làm việc</w:t>
            </w:r>
          </w:p>
        </w:tc>
        <w:tc>
          <w:tcPr>
            <w:tcW w:w="942" w:type="dxa"/>
            <w:vMerge w:val="restart"/>
            <w:shd w:val="clear" w:color="auto" w:fill="auto"/>
            <w:vAlign w:val="center"/>
          </w:tcPr>
          <w:p w14:paraId="06920777" w14:textId="77777777" w:rsidR="00FC2096" w:rsidRPr="00116D1D" w:rsidRDefault="00FC2096" w:rsidP="00FC2096">
            <w:pPr>
              <w:spacing w:after="120" w:line="234" w:lineRule="atLeast"/>
              <w:jc w:val="both"/>
              <w:rPr>
                <w:b/>
                <w:i/>
                <w:sz w:val="26"/>
                <w:szCs w:val="26"/>
              </w:rPr>
            </w:pPr>
          </w:p>
        </w:tc>
      </w:tr>
      <w:tr w:rsidR="00FC2096" w:rsidRPr="00116D1D" w14:paraId="153DF3D4" w14:textId="77777777" w:rsidTr="00FC2096">
        <w:tc>
          <w:tcPr>
            <w:tcW w:w="844" w:type="dxa"/>
            <w:vMerge/>
            <w:shd w:val="clear" w:color="auto" w:fill="auto"/>
          </w:tcPr>
          <w:p w14:paraId="2D088686" w14:textId="77777777" w:rsidR="00FC2096" w:rsidRPr="00116D1D" w:rsidRDefault="00FC2096" w:rsidP="00FC2096">
            <w:pPr>
              <w:spacing w:after="120" w:line="234" w:lineRule="atLeast"/>
              <w:jc w:val="both"/>
              <w:rPr>
                <w:b/>
                <w:sz w:val="26"/>
                <w:szCs w:val="26"/>
              </w:rPr>
            </w:pPr>
          </w:p>
        </w:tc>
        <w:tc>
          <w:tcPr>
            <w:tcW w:w="2183" w:type="dxa"/>
            <w:vMerge/>
            <w:shd w:val="clear" w:color="auto" w:fill="auto"/>
          </w:tcPr>
          <w:p w14:paraId="3B1D90E8"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784CE008" w14:textId="77777777" w:rsidR="00FC2096" w:rsidRPr="00116D1D" w:rsidRDefault="00FC2096" w:rsidP="00FC2096">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1362" w:type="dxa"/>
            <w:shd w:val="clear" w:color="auto" w:fill="auto"/>
            <w:vAlign w:val="center"/>
          </w:tcPr>
          <w:p w14:paraId="383B853F"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942" w:type="dxa"/>
            <w:vMerge/>
            <w:shd w:val="clear" w:color="auto" w:fill="auto"/>
          </w:tcPr>
          <w:p w14:paraId="5E73A2EB" w14:textId="77777777" w:rsidR="00FC2096" w:rsidRPr="00116D1D" w:rsidRDefault="00FC2096" w:rsidP="00FC2096">
            <w:pPr>
              <w:spacing w:after="120" w:line="234" w:lineRule="atLeast"/>
              <w:jc w:val="both"/>
              <w:rPr>
                <w:sz w:val="26"/>
                <w:szCs w:val="26"/>
                <w:lang w:val="vi-VN"/>
              </w:rPr>
            </w:pPr>
          </w:p>
        </w:tc>
      </w:tr>
      <w:tr w:rsidR="00FC2096" w:rsidRPr="00116D1D" w14:paraId="135B3DE6" w14:textId="77777777" w:rsidTr="00FC2096">
        <w:tc>
          <w:tcPr>
            <w:tcW w:w="844" w:type="dxa"/>
            <w:vMerge/>
            <w:shd w:val="clear" w:color="auto" w:fill="auto"/>
          </w:tcPr>
          <w:p w14:paraId="04BFD96C" w14:textId="77777777" w:rsidR="00FC2096" w:rsidRPr="00116D1D" w:rsidRDefault="00FC2096" w:rsidP="00FC2096">
            <w:pPr>
              <w:spacing w:after="120" w:line="234" w:lineRule="atLeast"/>
              <w:jc w:val="both"/>
              <w:rPr>
                <w:b/>
                <w:sz w:val="26"/>
                <w:szCs w:val="26"/>
              </w:rPr>
            </w:pPr>
          </w:p>
        </w:tc>
        <w:tc>
          <w:tcPr>
            <w:tcW w:w="2183" w:type="dxa"/>
            <w:vMerge/>
            <w:shd w:val="clear" w:color="auto" w:fill="auto"/>
          </w:tcPr>
          <w:p w14:paraId="4F04A9B3"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00EF0AFA" w14:textId="77777777" w:rsidR="00FC2096" w:rsidRPr="00116D1D" w:rsidRDefault="00FC2096" w:rsidP="00FC2096">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362" w:type="dxa"/>
            <w:shd w:val="clear" w:color="auto" w:fill="auto"/>
            <w:vAlign w:val="center"/>
          </w:tcPr>
          <w:p w14:paraId="6D84CF37"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942" w:type="dxa"/>
            <w:vMerge/>
            <w:shd w:val="clear" w:color="auto" w:fill="auto"/>
          </w:tcPr>
          <w:p w14:paraId="1B0E6C3E" w14:textId="77777777" w:rsidR="00FC2096" w:rsidRPr="00116D1D" w:rsidRDefault="00FC2096" w:rsidP="00FC2096">
            <w:pPr>
              <w:spacing w:after="120" w:line="234" w:lineRule="atLeast"/>
              <w:jc w:val="both"/>
              <w:rPr>
                <w:sz w:val="26"/>
                <w:szCs w:val="26"/>
                <w:lang w:val="vi-VN"/>
              </w:rPr>
            </w:pPr>
          </w:p>
        </w:tc>
      </w:tr>
      <w:tr w:rsidR="00FC2096" w:rsidRPr="00116D1D" w14:paraId="51159A26" w14:textId="77777777" w:rsidTr="00FC2096">
        <w:tc>
          <w:tcPr>
            <w:tcW w:w="844" w:type="dxa"/>
            <w:vMerge/>
            <w:shd w:val="clear" w:color="auto" w:fill="auto"/>
          </w:tcPr>
          <w:p w14:paraId="2E625CF3" w14:textId="77777777" w:rsidR="00FC2096" w:rsidRPr="00116D1D" w:rsidRDefault="00FC2096" w:rsidP="00FC2096">
            <w:pPr>
              <w:spacing w:after="120" w:line="234" w:lineRule="atLeast"/>
              <w:jc w:val="both"/>
              <w:rPr>
                <w:b/>
                <w:sz w:val="26"/>
                <w:szCs w:val="26"/>
              </w:rPr>
            </w:pPr>
          </w:p>
        </w:tc>
        <w:tc>
          <w:tcPr>
            <w:tcW w:w="2183" w:type="dxa"/>
            <w:vMerge/>
            <w:shd w:val="clear" w:color="auto" w:fill="auto"/>
          </w:tcPr>
          <w:p w14:paraId="0E949931"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75C5A824" w14:textId="77777777" w:rsidR="00FC2096" w:rsidRPr="00116D1D" w:rsidRDefault="00FC2096" w:rsidP="00FC2096">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362" w:type="dxa"/>
            <w:shd w:val="clear" w:color="auto" w:fill="auto"/>
            <w:vAlign w:val="center"/>
          </w:tcPr>
          <w:p w14:paraId="3AD067E3"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942" w:type="dxa"/>
            <w:vMerge/>
            <w:shd w:val="clear" w:color="auto" w:fill="auto"/>
          </w:tcPr>
          <w:p w14:paraId="682E3E36" w14:textId="77777777" w:rsidR="00FC2096" w:rsidRPr="00116D1D" w:rsidRDefault="00FC2096" w:rsidP="00FC2096">
            <w:pPr>
              <w:spacing w:after="120" w:line="234" w:lineRule="atLeast"/>
              <w:jc w:val="both"/>
              <w:rPr>
                <w:sz w:val="26"/>
                <w:szCs w:val="26"/>
                <w:lang w:val="vi-VN"/>
              </w:rPr>
            </w:pPr>
          </w:p>
        </w:tc>
      </w:tr>
      <w:tr w:rsidR="00FC2096" w:rsidRPr="00116D1D" w14:paraId="5DF0D62A" w14:textId="77777777" w:rsidTr="00FC2096">
        <w:tc>
          <w:tcPr>
            <w:tcW w:w="844" w:type="dxa"/>
            <w:shd w:val="clear" w:color="auto" w:fill="auto"/>
            <w:vAlign w:val="center"/>
          </w:tcPr>
          <w:p w14:paraId="44C7794C" w14:textId="77777777" w:rsidR="00FC2096" w:rsidRPr="00116D1D" w:rsidRDefault="00FC2096" w:rsidP="00FC2096">
            <w:pPr>
              <w:spacing w:after="120" w:line="234" w:lineRule="atLeast"/>
              <w:jc w:val="center"/>
              <w:rPr>
                <w:b/>
                <w:sz w:val="26"/>
                <w:szCs w:val="26"/>
              </w:rPr>
            </w:pPr>
            <w:r w:rsidRPr="00116D1D">
              <w:rPr>
                <w:b/>
                <w:sz w:val="26"/>
                <w:szCs w:val="26"/>
              </w:rPr>
              <w:t>Bước 4</w:t>
            </w:r>
          </w:p>
        </w:tc>
        <w:tc>
          <w:tcPr>
            <w:tcW w:w="2183" w:type="dxa"/>
            <w:shd w:val="clear" w:color="auto" w:fill="auto"/>
          </w:tcPr>
          <w:p w14:paraId="33853C1D" w14:textId="77777777" w:rsidR="00FC2096" w:rsidRPr="00116D1D" w:rsidRDefault="00FC2096" w:rsidP="00FC209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196006C5" w14:textId="77777777" w:rsidR="00FC2096" w:rsidRPr="00116D1D" w:rsidRDefault="00FC2096" w:rsidP="00FC209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3849" w:type="dxa"/>
            <w:shd w:val="clear" w:color="auto" w:fill="auto"/>
          </w:tcPr>
          <w:p w14:paraId="13F06C11" w14:textId="77777777" w:rsidR="00FC2096" w:rsidRPr="00116D1D" w:rsidRDefault="00FC2096" w:rsidP="00FC2096">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096E7A02" w14:textId="77777777" w:rsidR="00FC2096" w:rsidRPr="00116D1D" w:rsidRDefault="00FC2096" w:rsidP="00FC2096">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6E4B4A2F" w14:textId="77777777" w:rsidR="00FC2096" w:rsidRPr="00116D1D" w:rsidRDefault="00FC2096" w:rsidP="00FC2096">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5969D466" w14:textId="77777777" w:rsidR="00FC2096" w:rsidRPr="00116D1D" w:rsidRDefault="00FC2096" w:rsidP="00FC2096">
            <w:pPr>
              <w:spacing w:before="120" w:after="120"/>
              <w:jc w:val="both"/>
              <w:rPr>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p>
          <w:p w14:paraId="4C06397A" w14:textId="77777777" w:rsidR="00FC2096" w:rsidRPr="00116D1D" w:rsidRDefault="00FC2096" w:rsidP="00FC2096">
            <w:pPr>
              <w:spacing w:before="120" w:after="120"/>
              <w:jc w:val="both"/>
              <w:rPr>
                <w:iCs/>
                <w:sz w:val="26"/>
                <w:szCs w:val="26"/>
                <w:lang w:val="nl-NL"/>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362" w:type="dxa"/>
            <w:shd w:val="clear" w:color="auto" w:fill="auto"/>
            <w:vAlign w:val="center"/>
          </w:tcPr>
          <w:p w14:paraId="25D7D0CB" w14:textId="77777777" w:rsidR="00FC2096" w:rsidRPr="00116D1D" w:rsidRDefault="00FC2096" w:rsidP="00FC2096">
            <w:pPr>
              <w:spacing w:after="120" w:line="234" w:lineRule="atLeast"/>
              <w:jc w:val="center"/>
              <w:rPr>
                <w:bCs/>
                <w:i/>
                <w:sz w:val="26"/>
                <w:szCs w:val="26"/>
                <w:lang w:val="nl-NL"/>
              </w:rPr>
            </w:pPr>
            <w:r w:rsidRPr="00116D1D">
              <w:rPr>
                <w:bCs/>
                <w:i/>
                <w:sz w:val="26"/>
                <w:szCs w:val="26"/>
                <w:lang w:val="nl-NL"/>
              </w:rPr>
              <w:t>Thời gian trả kết quả: Sáng: từ 07 giờ đến 11 giờ 30 phút;</w:t>
            </w:r>
          </w:p>
          <w:p w14:paraId="6371BC8F" w14:textId="77777777" w:rsidR="00FC2096" w:rsidRPr="00116D1D" w:rsidRDefault="00FC2096" w:rsidP="00FC2096">
            <w:pPr>
              <w:spacing w:after="120" w:line="234" w:lineRule="atLeast"/>
              <w:jc w:val="center"/>
              <w:rPr>
                <w:bCs/>
                <w:i/>
                <w:sz w:val="26"/>
                <w:szCs w:val="26"/>
                <w:lang w:val="nl-NL"/>
              </w:rPr>
            </w:pPr>
            <w:r w:rsidRPr="00116D1D">
              <w:rPr>
                <w:bCs/>
                <w:i/>
                <w:sz w:val="26"/>
                <w:szCs w:val="26"/>
                <w:lang w:val="nl-NL"/>
              </w:rPr>
              <w:t xml:space="preserve"> Chiều: từ 13 giờ 30 đến 17 giờ của các ngày làm việc.</w:t>
            </w:r>
          </w:p>
        </w:tc>
        <w:tc>
          <w:tcPr>
            <w:tcW w:w="942" w:type="dxa"/>
            <w:shd w:val="clear" w:color="auto" w:fill="auto"/>
          </w:tcPr>
          <w:p w14:paraId="1D5B985C" w14:textId="77777777" w:rsidR="00FC2096" w:rsidRPr="00116D1D" w:rsidRDefault="00FC2096" w:rsidP="00FC2096">
            <w:pPr>
              <w:spacing w:after="120" w:line="234" w:lineRule="atLeast"/>
              <w:jc w:val="both"/>
              <w:rPr>
                <w:sz w:val="26"/>
                <w:szCs w:val="26"/>
                <w:lang w:val="vi-VN"/>
              </w:rPr>
            </w:pPr>
          </w:p>
        </w:tc>
      </w:tr>
    </w:tbl>
    <w:p w14:paraId="7B54F3CD" w14:textId="424273C6" w:rsidR="00FC2096" w:rsidRPr="00116D1D" w:rsidRDefault="00D47BFC" w:rsidP="00FC2096">
      <w:pPr>
        <w:shd w:val="clear" w:color="auto" w:fill="FFFFFF"/>
        <w:spacing w:before="120" w:after="120"/>
        <w:ind w:firstLine="709"/>
        <w:jc w:val="both"/>
        <w:rPr>
          <w:bCs/>
          <w:i/>
          <w:sz w:val="26"/>
          <w:szCs w:val="26"/>
          <w:lang w:val="nl-NL"/>
        </w:rPr>
      </w:pPr>
      <w:r w:rsidRPr="00116D1D">
        <w:rPr>
          <w:b/>
          <w:bCs/>
          <w:sz w:val="26"/>
          <w:szCs w:val="26"/>
        </w:rPr>
        <w:t>21</w:t>
      </w:r>
      <w:r w:rsidR="00FC2096" w:rsidRPr="00116D1D">
        <w:rPr>
          <w:b/>
          <w:bCs/>
          <w:sz w:val="26"/>
          <w:szCs w:val="26"/>
          <w:lang w:val="nl-NL"/>
        </w:rPr>
        <w:t xml:space="preserve">.2. Thành phần, số lượng hồ sơ </w:t>
      </w:r>
    </w:p>
    <w:p w14:paraId="051A0AEB" w14:textId="77777777" w:rsidR="00FC2096" w:rsidRPr="00116D1D" w:rsidRDefault="00FC2096" w:rsidP="00FC2096">
      <w:pPr>
        <w:spacing w:before="120" w:after="120"/>
        <w:ind w:firstLine="709"/>
        <w:jc w:val="both"/>
        <w:rPr>
          <w:rFonts w:eastAsia="Arial"/>
          <w:sz w:val="26"/>
          <w:szCs w:val="26"/>
          <w:lang w:val="sv-SE"/>
        </w:rPr>
      </w:pPr>
      <w:r w:rsidRPr="00116D1D">
        <w:rPr>
          <w:rFonts w:eastAsia="Arial"/>
          <w:sz w:val="26"/>
          <w:szCs w:val="26"/>
          <w:lang w:val="sv-SE"/>
        </w:rPr>
        <w:t>(1) Đơn đề nghị cấp đổi Giấy phép kinh doanh</w:t>
      </w:r>
      <w:r w:rsidRPr="00116D1D">
        <w:rPr>
          <w:rFonts w:eastAsia="Arial"/>
          <w:sz w:val="26"/>
          <w:szCs w:val="26"/>
          <w:lang w:val="vi-VN"/>
        </w:rPr>
        <w:t xml:space="preserve"> dịch vụ</w:t>
      </w:r>
      <w:r w:rsidRPr="00116D1D">
        <w:rPr>
          <w:rFonts w:eastAsia="Arial"/>
          <w:sz w:val="26"/>
          <w:szCs w:val="26"/>
          <w:lang w:val="sv-SE"/>
        </w:rPr>
        <w:t xml:space="preserve"> lữ hành nội địa </w:t>
      </w:r>
      <w:r w:rsidRPr="00116D1D">
        <w:rPr>
          <w:rFonts w:eastAsia="Arial"/>
          <w:sz w:val="26"/>
          <w:szCs w:val="26"/>
          <w:lang w:val="nl-NL"/>
        </w:rPr>
        <w:t>(Mẫu số 05 Phụ lục II ban hành kèm theo Thông tư số 06/2017/TT-BVHTTDL ngày 15 tháng 12 năm 2017)</w:t>
      </w:r>
      <w:r w:rsidRPr="00116D1D">
        <w:rPr>
          <w:rFonts w:eastAsia="Arial"/>
          <w:sz w:val="26"/>
          <w:szCs w:val="26"/>
          <w:lang w:val="sv-SE"/>
        </w:rPr>
        <w:t>;</w:t>
      </w:r>
    </w:p>
    <w:p w14:paraId="53218E32" w14:textId="77777777" w:rsidR="00FC2096" w:rsidRPr="00116D1D" w:rsidRDefault="00FC2096" w:rsidP="00FC2096">
      <w:pPr>
        <w:spacing w:before="120" w:after="120"/>
        <w:ind w:firstLine="709"/>
        <w:jc w:val="both"/>
        <w:rPr>
          <w:rFonts w:eastAsia="Arial"/>
          <w:sz w:val="26"/>
          <w:szCs w:val="26"/>
          <w:lang w:val="sv-SE"/>
        </w:rPr>
      </w:pPr>
      <w:r w:rsidRPr="00116D1D">
        <w:rPr>
          <w:rFonts w:eastAsia="Arial"/>
          <w:sz w:val="26"/>
          <w:szCs w:val="26"/>
          <w:lang w:val="sv-SE"/>
        </w:rPr>
        <w:t xml:space="preserve">(2) Giấy phép kinh doanh </w:t>
      </w:r>
      <w:r w:rsidRPr="00116D1D">
        <w:rPr>
          <w:rFonts w:eastAsia="Arial"/>
          <w:sz w:val="26"/>
          <w:szCs w:val="26"/>
          <w:lang w:val="vi-VN"/>
        </w:rPr>
        <w:t xml:space="preserve">dịch vụ </w:t>
      </w:r>
      <w:r w:rsidRPr="00116D1D">
        <w:rPr>
          <w:rFonts w:eastAsia="Arial"/>
          <w:sz w:val="26"/>
          <w:szCs w:val="26"/>
          <w:lang w:val="sv-SE"/>
        </w:rPr>
        <w:t>lữ hành nội địa của doanh nghiệp;</w:t>
      </w:r>
    </w:p>
    <w:p w14:paraId="4958F02D" w14:textId="77777777" w:rsidR="00FC2096" w:rsidRPr="00116D1D" w:rsidRDefault="00FC2096" w:rsidP="00FC2096">
      <w:pPr>
        <w:shd w:val="clear" w:color="auto" w:fill="FFFFFF"/>
        <w:spacing w:before="120" w:after="120" w:line="234" w:lineRule="atLeast"/>
        <w:ind w:firstLine="709"/>
        <w:jc w:val="both"/>
        <w:rPr>
          <w:sz w:val="26"/>
          <w:szCs w:val="26"/>
          <w:lang w:val="sv-SE"/>
        </w:rPr>
      </w:pPr>
      <w:r w:rsidRPr="00116D1D">
        <w:rPr>
          <w:rFonts w:eastAsia="Arial"/>
          <w:sz w:val="26"/>
          <w:szCs w:val="26"/>
          <w:lang w:val="sv-SE"/>
        </w:rPr>
        <w:t>(3) Bản sao có chứng thực Giấy chứng nhận đăng ký doanh nghiệp</w:t>
      </w:r>
      <w:r w:rsidRPr="00116D1D">
        <w:rPr>
          <w:sz w:val="26"/>
          <w:szCs w:val="26"/>
          <w:lang w:val="sv-SE"/>
        </w:rPr>
        <w:t xml:space="preserve"> </w:t>
      </w:r>
    </w:p>
    <w:p w14:paraId="7402CA48" w14:textId="77777777" w:rsidR="00FC2096" w:rsidRPr="00116D1D" w:rsidRDefault="00FC2096" w:rsidP="00FC2096">
      <w:pPr>
        <w:shd w:val="clear" w:color="auto" w:fill="FFFFFF"/>
        <w:spacing w:before="120" w:after="120" w:line="234" w:lineRule="atLeast"/>
        <w:ind w:firstLine="709"/>
        <w:jc w:val="both"/>
        <w:rPr>
          <w:sz w:val="26"/>
          <w:szCs w:val="26"/>
          <w:lang w:val="sv-SE"/>
        </w:rPr>
      </w:pPr>
      <w:r w:rsidRPr="00116D1D">
        <w:rPr>
          <w:sz w:val="26"/>
          <w:szCs w:val="26"/>
          <w:lang w:val="sv-SE"/>
        </w:rPr>
        <w:t xml:space="preserve">b) Số lượng hồ sơ: </w:t>
      </w:r>
      <w:r w:rsidRPr="00116D1D">
        <w:rPr>
          <w:sz w:val="26"/>
          <w:szCs w:val="26"/>
          <w:lang w:val="nl-NL"/>
        </w:rPr>
        <w:t>01 (bộ).</w:t>
      </w:r>
    </w:p>
    <w:p w14:paraId="2A17277D" w14:textId="08BE764E" w:rsidR="00FC2096" w:rsidRPr="00116D1D" w:rsidRDefault="00D47BFC" w:rsidP="00FC2096">
      <w:pPr>
        <w:shd w:val="clear" w:color="auto" w:fill="FFFFFF"/>
        <w:spacing w:before="120" w:after="120" w:line="234" w:lineRule="atLeast"/>
        <w:ind w:firstLine="709"/>
        <w:jc w:val="both"/>
        <w:rPr>
          <w:bCs/>
          <w:i/>
          <w:sz w:val="26"/>
          <w:szCs w:val="26"/>
          <w:lang w:val="sv-SE"/>
        </w:rPr>
      </w:pPr>
      <w:r w:rsidRPr="00116D1D">
        <w:rPr>
          <w:b/>
          <w:bCs/>
          <w:sz w:val="26"/>
          <w:szCs w:val="26"/>
        </w:rPr>
        <w:t>21</w:t>
      </w:r>
      <w:r w:rsidR="00FC2096" w:rsidRPr="00116D1D">
        <w:rPr>
          <w:b/>
          <w:bCs/>
          <w:sz w:val="26"/>
          <w:szCs w:val="26"/>
          <w:lang w:val="sv-SE"/>
        </w:rPr>
        <w:t xml:space="preserve">.3. Đối tượng thực hiện thủ tục hành chính: </w:t>
      </w:r>
      <w:r w:rsidR="00FC2096" w:rsidRPr="00116D1D">
        <w:rPr>
          <w:rFonts w:eastAsia="Arial"/>
          <w:sz w:val="26"/>
          <w:szCs w:val="26"/>
          <w:lang w:val="nl-NL"/>
        </w:rPr>
        <w:t>Tổ chức.</w:t>
      </w:r>
    </w:p>
    <w:p w14:paraId="5552BFA6" w14:textId="295FC958" w:rsidR="00FC2096" w:rsidRPr="00116D1D" w:rsidRDefault="00D47BFC" w:rsidP="00FC2096">
      <w:pPr>
        <w:tabs>
          <w:tab w:val="left" w:pos="540"/>
          <w:tab w:val="left" w:pos="720"/>
          <w:tab w:val="left" w:pos="1080"/>
        </w:tabs>
        <w:spacing w:before="120" w:after="120"/>
        <w:ind w:firstLine="709"/>
        <w:rPr>
          <w:b/>
          <w:bCs/>
          <w:sz w:val="26"/>
          <w:szCs w:val="26"/>
          <w:lang w:val="sv-SE"/>
        </w:rPr>
      </w:pPr>
      <w:r w:rsidRPr="00116D1D">
        <w:rPr>
          <w:b/>
          <w:bCs/>
          <w:sz w:val="26"/>
          <w:szCs w:val="26"/>
        </w:rPr>
        <w:t>21</w:t>
      </w:r>
      <w:r w:rsidR="00FC2096" w:rsidRPr="00116D1D">
        <w:rPr>
          <w:b/>
          <w:bCs/>
          <w:sz w:val="26"/>
          <w:szCs w:val="26"/>
          <w:lang w:val="sv-SE"/>
        </w:rPr>
        <w:t>.4. Cơ quan giải quyết thủ tục hành chính:</w:t>
      </w:r>
    </w:p>
    <w:p w14:paraId="628F29F4" w14:textId="77777777" w:rsidR="00FC2096" w:rsidRPr="00116D1D" w:rsidRDefault="00FC2096" w:rsidP="00FC2096">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có thẩm quyền quyết định: </w:t>
      </w:r>
      <w:r w:rsidRPr="00116D1D">
        <w:rPr>
          <w:rFonts w:eastAsia="Arial"/>
          <w:sz w:val="26"/>
          <w:szCs w:val="26"/>
          <w:lang w:val="sv-SE"/>
        </w:rPr>
        <w:t>Sở Văn hóa, Thể thao và Du lịch</w:t>
      </w:r>
      <w:r w:rsidRPr="00116D1D">
        <w:rPr>
          <w:rFonts w:eastAsia="Arial"/>
          <w:sz w:val="26"/>
          <w:szCs w:val="26"/>
          <w:lang w:val="nl-NL"/>
        </w:rPr>
        <w:t>.</w:t>
      </w:r>
    </w:p>
    <w:p w14:paraId="29497000" w14:textId="77777777" w:rsidR="00FC2096" w:rsidRPr="00116D1D" w:rsidRDefault="00FC2096" w:rsidP="00FC2096">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trực tiếp thực hiện TTHC: </w:t>
      </w:r>
      <w:r w:rsidRPr="00116D1D">
        <w:rPr>
          <w:rFonts w:eastAsia="Arial"/>
          <w:sz w:val="26"/>
          <w:szCs w:val="26"/>
          <w:lang w:val="sv-SE"/>
        </w:rPr>
        <w:t>Sở Văn hóa, Thể thao và Du lịch</w:t>
      </w:r>
      <w:r w:rsidRPr="00116D1D">
        <w:rPr>
          <w:rFonts w:eastAsia="Arial"/>
          <w:sz w:val="26"/>
          <w:szCs w:val="26"/>
          <w:lang w:val="nl-NL"/>
        </w:rPr>
        <w:t>.</w:t>
      </w:r>
    </w:p>
    <w:p w14:paraId="015A7B3B" w14:textId="7B6158E5" w:rsidR="00FC2096" w:rsidRPr="00116D1D" w:rsidRDefault="00D47BFC" w:rsidP="00FC2096">
      <w:pPr>
        <w:tabs>
          <w:tab w:val="left" w:pos="1080"/>
        </w:tabs>
        <w:spacing w:before="120" w:after="120"/>
        <w:ind w:firstLine="709"/>
        <w:rPr>
          <w:rFonts w:eastAsia="Arial"/>
          <w:sz w:val="26"/>
          <w:szCs w:val="26"/>
          <w:lang w:val="nl-NL"/>
        </w:rPr>
      </w:pPr>
      <w:r w:rsidRPr="00116D1D">
        <w:rPr>
          <w:b/>
          <w:bCs/>
          <w:sz w:val="26"/>
          <w:szCs w:val="26"/>
        </w:rPr>
        <w:t>21</w:t>
      </w:r>
      <w:r w:rsidR="00FC2096" w:rsidRPr="00116D1D">
        <w:rPr>
          <w:b/>
          <w:bCs/>
          <w:sz w:val="26"/>
          <w:szCs w:val="26"/>
          <w:lang w:val="nl-NL"/>
        </w:rPr>
        <w:t xml:space="preserve">.5. Kết quả thực hiện thủ tục hành chính: </w:t>
      </w:r>
      <w:r w:rsidR="00FC2096" w:rsidRPr="00116D1D">
        <w:rPr>
          <w:rFonts w:eastAsia="Arial"/>
          <w:sz w:val="26"/>
          <w:szCs w:val="26"/>
          <w:lang w:val="nl-NL"/>
        </w:rPr>
        <w:t>Giấy phép.</w:t>
      </w:r>
    </w:p>
    <w:p w14:paraId="07364800" w14:textId="48862369" w:rsidR="00FC2096" w:rsidRPr="00116D1D" w:rsidRDefault="00D47BFC" w:rsidP="00FC2096">
      <w:pPr>
        <w:widowControl w:val="0"/>
        <w:adjustRightInd w:val="0"/>
        <w:spacing w:before="120" w:after="120" w:line="360" w:lineRule="atLeast"/>
        <w:ind w:firstLine="709"/>
        <w:jc w:val="both"/>
        <w:textAlignment w:val="baseline"/>
        <w:rPr>
          <w:rFonts w:eastAsia="Arial"/>
          <w:sz w:val="26"/>
          <w:szCs w:val="26"/>
          <w:lang w:val="nl-NL"/>
        </w:rPr>
      </w:pPr>
      <w:r w:rsidRPr="00116D1D">
        <w:rPr>
          <w:b/>
          <w:bCs/>
          <w:sz w:val="26"/>
          <w:szCs w:val="26"/>
        </w:rPr>
        <w:t>21</w:t>
      </w:r>
      <w:r w:rsidR="00FC2096" w:rsidRPr="00116D1D">
        <w:rPr>
          <w:b/>
          <w:bCs/>
          <w:sz w:val="26"/>
          <w:szCs w:val="26"/>
          <w:lang w:val="nl-NL"/>
        </w:rPr>
        <w:t>.6. Phí, lệ phí:</w:t>
      </w:r>
      <w:r w:rsidR="00FC2096" w:rsidRPr="00116D1D">
        <w:rPr>
          <w:sz w:val="26"/>
          <w:szCs w:val="26"/>
          <w:lang w:val="nl-NL"/>
        </w:rPr>
        <w:t> </w:t>
      </w:r>
      <w:r w:rsidR="00FC2096" w:rsidRPr="00116D1D">
        <w:rPr>
          <w:rFonts w:eastAsia="Arial"/>
          <w:sz w:val="26"/>
          <w:szCs w:val="26"/>
          <w:lang w:val="nl-NL"/>
        </w:rPr>
        <w:t>1.000.000 đồng/giấy phép (Thông tư số 44/2023/TT-BTC ngày 29/6/2023 của Bộ trưởng Bộ Tài chính về việc Quy định mức thu một số khoản phí, lệ phí nhằm hỗ trợ người dân và doanh nghiệp. Có hiệu lực từ ngày 01 tháng 7 năm 2023 đến hết ngày 31/12/2023).</w:t>
      </w:r>
    </w:p>
    <w:p w14:paraId="4874D901" w14:textId="2E5A621D" w:rsidR="00FC2096" w:rsidRPr="00116D1D" w:rsidRDefault="00D47BFC" w:rsidP="00FC2096">
      <w:pPr>
        <w:tabs>
          <w:tab w:val="left" w:pos="1080"/>
        </w:tabs>
        <w:spacing w:before="120" w:after="120"/>
        <w:ind w:firstLine="709"/>
        <w:jc w:val="both"/>
        <w:rPr>
          <w:rFonts w:eastAsia="Arial"/>
          <w:sz w:val="26"/>
          <w:szCs w:val="26"/>
          <w:lang w:val="nl-NL"/>
        </w:rPr>
      </w:pPr>
      <w:r w:rsidRPr="00116D1D">
        <w:rPr>
          <w:b/>
          <w:bCs/>
          <w:sz w:val="26"/>
          <w:szCs w:val="26"/>
        </w:rPr>
        <w:t>21</w:t>
      </w:r>
      <w:r w:rsidR="00FC2096" w:rsidRPr="00116D1D">
        <w:rPr>
          <w:b/>
          <w:bCs/>
          <w:sz w:val="26"/>
          <w:szCs w:val="26"/>
          <w:lang w:val="nl-NL"/>
        </w:rPr>
        <w:t xml:space="preserve">.7. Tên mẫu đơn, mẫu tờ khai:  </w:t>
      </w:r>
      <w:r w:rsidR="00FC2096" w:rsidRPr="00116D1D">
        <w:rPr>
          <w:rFonts w:eastAsia="Arial"/>
          <w:sz w:val="26"/>
          <w:szCs w:val="26"/>
          <w:lang w:val="sv-SE"/>
        </w:rPr>
        <w:t>Đơn đề nghị cấp đổi Giấy phép kinh doanh</w:t>
      </w:r>
      <w:r w:rsidR="00FC2096" w:rsidRPr="00116D1D">
        <w:rPr>
          <w:rFonts w:eastAsia="Arial"/>
          <w:sz w:val="26"/>
          <w:szCs w:val="26"/>
          <w:lang w:val="vi-VN"/>
        </w:rPr>
        <w:t xml:space="preserve"> dịch vụ</w:t>
      </w:r>
      <w:r w:rsidR="00FC2096" w:rsidRPr="00116D1D">
        <w:rPr>
          <w:rFonts w:eastAsia="Arial"/>
          <w:sz w:val="26"/>
          <w:szCs w:val="26"/>
          <w:lang w:val="sv-SE"/>
        </w:rPr>
        <w:t xml:space="preserve"> lữ hành nội địa </w:t>
      </w:r>
      <w:r w:rsidR="00FC2096" w:rsidRPr="00116D1D">
        <w:rPr>
          <w:rFonts w:eastAsia="Arial"/>
          <w:sz w:val="26"/>
          <w:szCs w:val="26"/>
          <w:lang w:val="nl-NL"/>
        </w:rPr>
        <w:t>(Mẫu số 05 Phụ lục II ban hành kèm theo Thông tư số 06/2017/TT-BVHTTDL ngày 15 tháng 12 năm 2017).</w:t>
      </w:r>
    </w:p>
    <w:p w14:paraId="45B5D8C3" w14:textId="7EE8E08C" w:rsidR="00FC2096" w:rsidRPr="00116D1D" w:rsidRDefault="00D47BFC" w:rsidP="00FC2096">
      <w:pPr>
        <w:widowControl w:val="0"/>
        <w:adjustRightInd w:val="0"/>
        <w:spacing w:before="120" w:after="120" w:line="360" w:lineRule="atLeast"/>
        <w:ind w:firstLine="709"/>
        <w:jc w:val="both"/>
        <w:textAlignment w:val="baseline"/>
        <w:rPr>
          <w:rFonts w:eastAsia="Arial"/>
          <w:bCs/>
          <w:sz w:val="26"/>
          <w:szCs w:val="26"/>
          <w:lang w:val="nl-NL" w:eastAsia="zh-CN"/>
        </w:rPr>
      </w:pPr>
      <w:r w:rsidRPr="00116D1D">
        <w:rPr>
          <w:b/>
          <w:bCs/>
          <w:sz w:val="26"/>
          <w:szCs w:val="26"/>
        </w:rPr>
        <w:t>21</w:t>
      </w:r>
      <w:r w:rsidR="00FC2096" w:rsidRPr="00116D1D">
        <w:rPr>
          <w:b/>
          <w:bCs/>
          <w:sz w:val="26"/>
          <w:szCs w:val="26"/>
          <w:lang w:val="hr-HR"/>
        </w:rPr>
        <w:t xml:space="preserve">.8. Yêu cầu, điều kiện thực hiện thủ tục hành chính: </w:t>
      </w:r>
    </w:p>
    <w:p w14:paraId="6C498774" w14:textId="77777777" w:rsidR="00FC2096" w:rsidRPr="00116D1D" w:rsidRDefault="00FC2096" w:rsidP="00FC2096">
      <w:pPr>
        <w:shd w:val="clear" w:color="auto" w:fill="FFFFFF"/>
        <w:spacing w:before="120" w:after="120" w:line="234" w:lineRule="atLeast"/>
        <w:ind w:firstLine="709"/>
        <w:jc w:val="both"/>
        <w:rPr>
          <w:rFonts w:eastAsia="Arial"/>
          <w:sz w:val="26"/>
          <w:szCs w:val="26"/>
          <w:lang w:val="sv-SE"/>
        </w:rPr>
      </w:pPr>
      <w:r w:rsidRPr="00116D1D">
        <w:rPr>
          <w:rFonts w:eastAsia="Arial"/>
          <w:sz w:val="26"/>
          <w:szCs w:val="26"/>
          <w:lang w:val="sv-SE"/>
        </w:rPr>
        <w:t>(1) Là doanh nghiệp được thành lập theo quy định của pháp luật về doanh nghiệp;</w:t>
      </w:r>
    </w:p>
    <w:p w14:paraId="5BDE6C71" w14:textId="77777777" w:rsidR="00FC2096" w:rsidRPr="00116D1D" w:rsidRDefault="00FC2096" w:rsidP="00FC2096">
      <w:pPr>
        <w:shd w:val="clear" w:color="auto" w:fill="FFFFFF"/>
        <w:spacing w:before="120" w:after="120" w:line="234" w:lineRule="atLeast"/>
        <w:ind w:firstLine="709"/>
        <w:jc w:val="both"/>
        <w:rPr>
          <w:rFonts w:eastAsia="Arial"/>
          <w:sz w:val="26"/>
          <w:szCs w:val="26"/>
          <w:lang w:val="sv-SE"/>
        </w:rPr>
      </w:pPr>
      <w:r w:rsidRPr="00116D1D">
        <w:rPr>
          <w:rFonts w:eastAsia="Arial"/>
          <w:sz w:val="26"/>
          <w:szCs w:val="26"/>
          <w:lang w:val="sv-SE"/>
        </w:rPr>
        <w:t xml:space="preserve">(2)  Ký quỹ kinh doanh dịch vụ lữ hành nội địa tại ngân hàng thương mại, ngân hàng hợp tác xã hoặc chi nhánh ngân hàng nước ngoài thành lập và hoạt động tại Việt Nam: 20.000.000 (hai mươi triệu) đồng </w:t>
      </w:r>
      <w:r w:rsidRPr="00116D1D">
        <w:rPr>
          <w:rFonts w:eastAsia="Arial"/>
          <w:i/>
          <w:sz w:val="26"/>
          <w:szCs w:val="26"/>
          <w:lang w:val="sv-SE"/>
        </w:rPr>
        <w:t>(Mức tiền ký quỹ kinh doanh dịch vụ lữ hành theo quy định tại Nghị định số 94/2021/NĐ-CP ngày 28/10/2021 của Chính Phủ, có hiệu lực từ ngày 28/10/2021 đến hết ngày 31/12/2023).</w:t>
      </w:r>
    </w:p>
    <w:p w14:paraId="7EF31C44" w14:textId="77777777" w:rsidR="00FC2096" w:rsidRPr="00116D1D" w:rsidRDefault="00FC2096" w:rsidP="00FC2096">
      <w:pPr>
        <w:shd w:val="clear" w:color="auto" w:fill="FFFFFF"/>
        <w:spacing w:before="120" w:after="120" w:line="234" w:lineRule="atLeast"/>
        <w:ind w:firstLine="709"/>
        <w:jc w:val="both"/>
        <w:rPr>
          <w:rFonts w:eastAsia="Arial"/>
          <w:sz w:val="26"/>
          <w:szCs w:val="26"/>
          <w:lang w:val="sv-SE"/>
        </w:rPr>
      </w:pPr>
      <w:r w:rsidRPr="00116D1D">
        <w:rPr>
          <w:rFonts w:eastAsia="Arial"/>
          <w:sz w:val="26"/>
          <w:szCs w:val="26"/>
          <w:lang w:val="sv-SE"/>
        </w:rPr>
        <w:t xml:space="preserve">(3) Người phụ trách kinh doanh dịch vụ lữ hành phải tốt nghiệp trung cấp trở lên chuyên ngành về lữ hành; trường hợp tốt nghiệp trung cấp trở lên chuyên ngành khác phải có chứng chỉ nghiệp vụ điều hành du lịch nội địa. </w:t>
      </w:r>
    </w:p>
    <w:p w14:paraId="4F904826" w14:textId="77777777" w:rsidR="00FC2096" w:rsidRPr="00116D1D" w:rsidRDefault="00FC2096" w:rsidP="00FC2096">
      <w:pPr>
        <w:shd w:val="clear" w:color="auto" w:fill="FFFFFF"/>
        <w:spacing w:before="120" w:after="120" w:line="234" w:lineRule="atLeast"/>
        <w:ind w:firstLine="709"/>
        <w:jc w:val="both"/>
        <w:rPr>
          <w:rFonts w:eastAsia="Arial"/>
          <w:sz w:val="26"/>
          <w:szCs w:val="26"/>
          <w:lang w:val="sv-SE"/>
        </w:rPr>
      </w:pPr>
      <w:r w:rsidRPr="00116D1D">
        <w:rPr>
          <w:rFonts w:eastAsia="Arial"/>
          <w:sz w:val="26"/>
          <w:szCs w:val="26"/>
          <w:lang w:val="sv-SE"/>
        </w:rPr>
        <w:t>- Người phụ trách kinh doanh dịch vụ lữ hành là người giữ một trong các chức danh sau: chủ tịch hội đồng quản trị; chủ tịch hội đồng thành viên; chủ tịch công ty; chủ doanh nghiệp tư nhân; tổng giám đốc; giám đốc hoặc phó giám đốc; trưởng bộ phận kinh doanh dịch vụ lữ hành.</w:t>
      </w:r>
    </w:p>
    <w:p w14:paraId="6D2CC5EC" w14:textId="77777777" w:rsidR="00FC2096" w:rsidRPr="00116D1D" w:rsidRDefault="00FC2096" w:rsidP="00FC2096">
      <w:pPr>
        <w:shd w:val="clear" w:color="auto" w:fill="FFFFFF"/>
        <w:spacing w:before="120" w:after="120" w:line="234" w:lineRule="atLeast"/>
        <w:ind w:firstLine="709"/>
        <w:jc w:val="both"/>
        <w:rPr>
          <w:rFonts w:eastAsia="Arial"/>
          <w:sz w:val="26"/>
          <w:szCs w:val="26"/>
          <w:lang w:val="sv-SE"/>
        </w:rPr>
      </w:pPr>
      <w:r w:rsidRPr="00116D1D">
        <w:rPr>
          <w:rFonts w:eastAsia="Arial"/>
          <w:sz w:val="26"/>
          <w:szCs w:val="26"/>
          <w:lang w:val="sv-SE"/>
        </w:rPr>
        <w:t>- Chuyên ngành về lữ hành quy định tại điểm c khoản 1 và điểm c khoản 2 Điều 31 Luật Du lịch  được thể hiện trên bằng tốt nghiệp của một trong các ngành, nghề, chuyên ngành sau đây:</w:t>
      </w:r>
    </w:p>
    <w:p w14:paraId="69B1F30E" w14:textId="77777777" w:rsidR="00FC2096" w:rsidRPr="00116D1D" w:rsidRDefault="00FC2096" w:rsidP="00FC2096">
      <w:pPr>
        <w:shd w:val="clear" w:color="auto" w:fill="FFFFFF"/>
        <w:spacing w:before="120" w:after="120" w:line="234" w:lineRule="atLeast"/>
        <w:ind w:firstLine="709"/>
        <w:jc w:val="both"/>
        <w:rPr>
          <w:rFonts w:eastAsia="Arial"/>
          <w:sz w:val="26"/>
          <w:szCs w:val="26"/>
          <w:lang w:val="sv-SE"/>
        </w:rPr>
      </w:pPr>
      <w:r w:rsidRPr="00116D1D">
        <w:rPr>
          <w:rFonts w:eastAsia="Arial"/>
          <w:sz w:val="26"/>
          <w:szCs w:val="26"/>
          <w:lang w:val="sv-SE"/>
        </w:rPr>
        <w:t>a) Quản trị dịch vụ du lịch và lữ hành;</w:t>
      </w:r>
    </w:p>
    <w:p w14:paraId="6AC657E5" w14:textId="77777777" w:rsidR="00FC2096" w:rsidRPr="00116D1D" w:rsidRDefault="00FC2096" w:rsidP="00FC2096">
      <w:pPr>
        <w:shd w:val="clear" w:color="auto" w:fill="FFFFFF"/>
        <w:spacing w:before="120" w:after="120" w:line="234" w:lineRule="atLeast"/>
        <w:ind w:firstLine="709"/>
        <w:jc w:val="both"/>
        <w:rPr>
          <w:rFonts w:eastAsia="Arial"/>
          <w:sz w:val="26"/>
          <w:szCs w:val="26"/>
          <w:lang w:val="sv-SE"/>
        </w:rPr>
      </w:pPr>
      <w:r w:rsidRPr="00116D1D">
        <w:rPr>
          <w:rFonts w:eastAsia="Arial"/>
          <w:sz w:val="26"/>
          <w:szCs w:val="26"/>
          <w:lang w:val="sv-SE"/>
        </w:rPr>
        <w:t>b) Quản trị lữ hành;</w:t>
      </w:r>
    </w:p>
    <w:p w14:paraId="5626D70A" w14:textId="77777777" w:rsidR="00FC2096" w:rsidRPr="00116D1D" w:rsidRDefault="00FC2096" w:rsidP="00FC2096">
      <w:pPr>
        <w:shd w:val="clear" w:color="auto" w:fill="FFFFFF"/>
        <w:spacing w:before="120" w:after="120" w:line="234" w:lineRule="atLeast"/>
        <w:ind w:firstLine="709"/>
        <w:jc w:val="both"/>
        <w:rPr>
          <w:rFonts w:eastAsia="Arial"/>
          <w:sz w:val="26"/>
          <w:szCs w:val="26"/>
          <w:lang w:val="sv-SE"/>
        </w:rPr>
      </w:pPr>
      <w:r w:rsidRPr="00116D1D">
        <w:rPr>
          <w:rFonts w:eastAsia="Arial"/>
          <w:sz w:val="26"/>
          <w:szCs w:val="26"/>
          <w:lang w:val="sv-SE"/>
        </w:rPr>
        <w:t>c) Điều hành tour du lịch;</w:t>
      </w:r>
    </w:p>
    <w:p w14:paraId="2B14755F" w14:textId="77777777" w:rsidR="00FC2096" w:rsidRPr="00116D1D" w:rsidRDefault="00FC2096" w:rsidP="00FC2096">
      <w:pPr>
        <w:shd w:val="clear" w:color="auto" w:fill="FFFFFF"/>
        <w:spacing w:before="120" w:after="120" w:line="234" w:lineRule="atLeast"/>
        <w:ind w:firstLine="709"/>
        <w:jc w:val="both"/>
        <w:rPr>
          <w:rFonts w:eastAsia="Arial"/>
          <w:sz w:val="26"/>
          <w:szCs w:val="26"/>
          <w:lang w:val="sv-SE"/>
        </w:rPr>
      </w:pPr>
      <w:r w:rsidRPr="00116D1D">
        <w:rPr>
          <w:rFonts w:eastAsia="Arial"/>
          <w:sz w:val="26"/>
          <w:szCs w:val="26"/>
          <w:lang w:val="sv-SE"/>
        </w:rPr>
        <w:t>d) Marketing du lịch;</w:t>
      </w:r>
    </w:p>
    <w:p w14:paraId="4AE79614" w14:textId="77777777" w:rsidR="00FC2096" w:rsidRPr="00116D1D" w:rsidRDefault="00FC2096" w:rsidP="00FC2096">
      <w:pPr>
        <w:shd w:val="clear" w:color="auto" w:fill="FFFFFF"/>
        <w:spacing w:before="120" w:after="120" w:line="234" w:lineRule="atLeast"/>
        <w:ind w:firstLine="709"/>
        <w:jc w:val="both"/>
        <w:rPr>
          <w:rFonts w:eastAsia="Arial"/>
          <w:sz w:val="26"/>
          <w:szCs w:val="26"/>
          <w:lang w:val="sv-SE"/>
        </w:rPr>
      </w:pPr>
      <w:r w:rsidRPr="00116D1D">
        <w:rPr>
          <w:rFonts w:eastAsia="Arial"/>
          <w:sz w:val="26"/>
          <w:szCs w:val="26"/>
          <w:lang w:val="sv-SE"/>
        </w:rPr>
        <w:t>đ) Du lịch;</w:t>
      </w:r>
    </w:p>
    <w:p w14:paraId="31754B91" w14:textId="77777777" w:rsidR="00FC2096" w:rsidRPr="00116D1D" w:rsidRDefault="00FC2096" w:rsidP="00FC2096">
      <w:pPr>
        <w:shd w:val="clear" w:color="auto" w:fill="FFFFFF"/>
        <w:spacing w:before="120" w:after="120" w:line="234" w:lineRule="atLeast"/>
        <w:ind w:firstLine="709"/>
        <w:jc w:val="both"/>
        <w:rPr>
          <w:rFonts w:eastAsia="Arial"/>
          <w:sz w:val="26"/>
          <w:szCs w:val="26"/>
          <w:lang w:val="sv-SE"/>
        </w:rPr>
      </w:pPr>
      <w:r w:rsidRPr="00116D1D">
        <w:rPr>
          <w:rFonts w:eastAsia="Arial"/>
          <w:sz w:val="26"/>
          <w:szCs w:val="26"/>
          <w:lang w:val="sv-SE"/>
        </w:rPr>
        <w:t>e) Du lịch lữ hành;</w:t>
      </w:r>
    </w:p>
    <w:p w14:paraId="7BE0CC65" w14:textId="77777777" w:rsidR="00FC2096" w:rsidRPr="00116D1D" w:rsidRDefault="00FC2096" w:rsidP="00FC2096">
      <w:pPr>
        <w:shd w:val="clear" w:color="auto" w:fill="FFFFFF"/>
        <w:spacing w:before="120" w:after="120" w:line="234" w:lineRule="atLeast"/>
        <w:ind w:firstLine="709"/>
        <w:jc w:val="both"/>
        <w:rPr>
          <w:rFonts w:eastAsia="Arial"/>
          <w:sz w:val="26"/>
          <w:szCs w:val="26"/>
          <w:lang w:val="sv-SE"/>
        </w:rPr>
      </w:pPr>
      <w:r w:rsidRPr="00116D1D">
        <w:rPr>
          <w:rFonts w:eastAsia="Arial"/>
          <w:sz w:val="26"/>
          <w:szCs w:val="26"/>
          <w:lang w:val="sv-SE"/>
        </w:rPr>
        <w:t>g) Quản lý và kinh doanh du lịch;</w:t>
      </w:r>
    </w:p>
    <w:p w14:paraId="7A0E2CE8" w14:textId="77777777" w:rsidR="00FC2096" w:rsidRPr="00116D1D" w:rsidRDefault="00FC2096" w:rsidP="00FC2096">
      <w:pPr>
        <w:shd w:val="clear" w:color="auto" w:fill="FFFFFF"/>
        <w:spacing w:before="120" w:after="120" w:line="234" w:lineRule="atLeast"/>
        <w:ind w:firstLine="709"/>
        <w:jc w:val="both"/>
        <w:rPr>
          <w:rFonts w:eastAsia="Arial"/>
          <w:sz w:val="26"/>
          <w:szCs w:val="26"/>
          <w:lang w:val="sv-SE"/>
        </w:rPr>
      </w:pPr>
      <w:r w:rsidRPr="00116D1D">
        <w:rPr>
          <w:rFonts w:eastAsia="Arial"/>
          <w:sz w:val="26"/>
          <w:szCs w:val="26"/>
          <w:lang w:val="sv-SE"/>
        </w:rPr>
        <w:t>h) Quản trị du lịch MICE;</w:t>
      </w:r>
    </w:p>
    <w:p w14:paraId="0CDDC7FB" w14:textId="77777777" w:rsidR="00FC2096" w:rsidRPr="00116D1D" w:rsidRDefault="00FC2096" w:rsidP="00FC2096">
      <w:pPr>
        <w:shd w:val="clear" w:color="auto" w:fill="FFFFFF"/>
        <w:spacing w:before="120" w:after="120" w:line="234" w:lineRule="atLeast"/>
        <w:ind w:firstLine="709"/>
        <w:jc w:val="both"/>
        <w:rPr>
          <w:rFonts w:eastAsia="Arial"/>
          <w:sz w:val="26"/>
          <w:szCs w:val="26"/>
          <w:lang w:val="sv-SE"/>
        </w:rPr>
      </w:pPr>
      <w:r w:rsidRPr="00116D1D">
        <w:rPr>
          <w:rFonts w:eastAsia="Arial"/>
          <w:sz w:val="26"/>
          <w:szCs w:val="26"/>
          <w:lang w:val="sv-SE"/>
        </w:rPr>
        <w:t>i) Đại lý lữ hành;</w:t>
      </w:r>
    </w:p>
    <w:p w14:paraId="334D99DD" w14:textId="77777777" w:rsidR="00FC2096" w:rsidRPr="00116D1D" w:rsidRDefault="00FC2096" w:rsidP="00FC2096">
      <w:pPr>
        <w:shd w:val="clear" w:color="auto" w:fill="FFFFFF"/>
        <w:spacing w:before="120" w:after="120" w:line="234" w:lineRule="atLeast"/>
        <w:ind w:firstLine="709"/>
        <w:jc w:val="both"/>
        <w:rPr>
          <w:rFonts w:eastAsia="Arial"/>
          <w:sz w:val="26"/>
          <w:szCs w:val="26"/>
          <w:lang w:val="sv-SE"/>
        </w:rPr>
      </w:pPr>
      <w:r w:rsidRPr="00116D1D">
        <w:rPr>
          <w:rFonts w:eastAsia="Arial"/>
          <w:sz w:val="26"/>
          <w:szCs w:val="26"/>
          <w:lang w:val="sv-SE"/>
        </w:rPr>
        <w:t>k) Hướng dẫn du lịch;</w:t>
      </w:r>
    </w:p>
    <w:p w14:paraId="4314772C" w14:textId="77777777" w:rsidR="00FC2096" w:rsidRPr="00116D1D" w:rsidRDefault="00FC2096" w:rsidP="00FC2096">
      <w:pPr>
        <w:shd w:val="clear" w:color="auto" w:fill="FFFFFF"/>
        <w:spacing w:before="120" w:after="120" w:line="234" w:lineRule="atLeast"/>
        <w:ind w:firstLine="709"/>
        <w:jc w:val="both"/>
        <w:rPr>
          <w:rFonts w:eastAsia="Arial"/>
          <w:sz w:val="26"/>
          <w:szCs w:val="26"/>
          <w:lang w:val="sv-SE"/>
        </w:rPr>
      </w:pPr>
      <w:r w:rsidRPr="00116D1D">
        <w:rPr>
          <w:rFonts w:eastAsia="Arial"/>
          <w:sz w:val="26"/>
          <w:szCs w:val="26"/>
          <w:lang w:val="sv-SE"/>
        </w:rPr>
        <w:t>l) Ngành, nghề, chuyên ngành có thể hiện một trong các cụm từ “du lịch”, “lữ hành’, “hướng dẫn du lịch” do cơ sở  giáo dục ở Việt Nam đào tạo  và cấp bằng tốt nghiệp trước thời điểm Thông tư này có hiệu lực;</w:t>
      </w:r>
    </w:p>
    <w:p w14:paraId="032C9C31" w14:textId="77777777" w:rsidR="00FC2096" w:rsidRPr="00116D1D" w:rsidRDefault="00FC2096" w:rsidP="00FC2096">
      <w:pPr>
        <w:shd w:val="clear" w:color="auto" w:fill="FFFFFF"/>
        <w:spacing w:before="120" w:after="120" w:line="234" w:lineRule="atLeast"/>
        <w:ind w:firstLine="709"/>
        <w:jc w:val="both"/>
        <w:rPr>
          <w:rFonts w:eastAsia="Arial"/>
          <w:sz w:val="26"/>
          <w:szCs w:val="26"/>
          <w:lang w:val="sv-SE"/>
        </w:rPr>
      </w:pPr>
      <w:r w:rsidRPr="00116D1D">
        <w:rPr>
          <w:rFonts w:eastAsia="Arial"/>
          <w:sz w:val="26"/>
          <w:szCs w:val="26"/>
          <w:lang w:val="sv-SE"/>
        </w:rPr>
        <w:t>m) Ngành, nghề, chuyên ngành có thể hiện một trong các cụm từ “du lịch”, “lữ hành”, “hướng dẫn du lịch” do cơ sở đào tạo nước ngoài đào tạo và cấp bằng tốt nghiệp.</w:t>
      </w:r>
    </w:p>
    <w:p w14:paraId="6170C908" w14:textId="77777777" w:rsidR="00FC2096" w:rsidRPr="00116D1D" w:rsidRDefault="00FC2096" w:rsidP="00FC2096">
      <w:pPr>
        <w:shd w:val="clear" w:color="auto" w:fill="FFFFFF"/>
        <w:spacing w:before="120" w:after="120" w:line="234" w:lineRule="atLeast"/>
        <w:ind w:firstLine="709"/>
        <w:jc w:val="both"/>
        <w:rPr>
          <w:rFonts w:eastAsia="Arial"/>
          <w:sz w:val="26"/>
          <w:szCs w:val="26"/>
          <w:lang w:val="sv-SE"/>
        </w:rPr>
      </w:pPr>
      <w:r w:rsidRPr="00116D1D">
        <w:rPr>
          <w:rFonts w:eastAsia="Arial"/>
          <w:sz w:val="26"/>
          <w:szCs w:val="26"/>
          <w:lang w:val="sv-SE"/>
        </w:rPr>
        <w:t>Trường hợp bằng tốt nghiệp không thể hiện các ngành, nghề, chuyên ngành quy định tại điểm l và điểm m khoản này thì bổ sung bảng điểm tốt nghiệp hoặc phụ lục văn bằng thể hiện ngành, nghề, chuyên ngành, trong đó có một trong các cụm từ “du lịch”, “lữ hành”, “hướng dẫn du lịch”.</w:t>
      </w:r>
    </w:p>
    <w:p w14:paraId="3EDD31D1" w14:textId="5FDB3339" w:rsidR="00FC2096" w:rsidRPr="00116D1D" w:rsidRDefault="00D47BFC" w:rsidP="00FC2096">
      <w:pPr>
        <w:shd w:val="clear" w:color="auto" w:fill="FFFFFF"/>
        <w:spacing w:before="120" w:after="120" w:line="234" w:lineRule="atLeast"/>
        <w:ind w:firstLine="709"/>
        <w:jc w:val="both"/>
        <w:rPr>
          <w:b/>
          <w:bCs/>
          <w:sz w:val="26"/>
          <w:szCs w:val="26"/>
          <w:lang w:val="sv-SE"/>
        </w:rPr>
      </w:pPr>
      <w:r w:rsidRPr="00116D1D">
        <w:rPr>
          <w:b/>
          <w:bCs/>
          <w:sz w:val="26"/>
          <w:szCs w:val="26"/>
        </w:rPr>
        <w:t>21</w:t>
      </w:r>
      <w:r w:rsidR="00FC2096" w:rsidRPr="00116D1D">
        <w:rPr>
          <w:b/>
          <w:bCs/>
          <w:sz w:val="26"/>
          <w:szCs w:val="26"/>
          <w:lang w:val="sv-SE"/>
        </w:rPr>
        <w:t>.9. Căn cứ pháp lý của thủ tục hành chính:</w:t>
      </w:r>
    </w:p>
    <w:p w14:paraId="46CCFDB6" w14:textId="77777777" w:rsidR="00FC2096" w:rsidRPr="00116D1D" w:rsidRDefault="00FC2096" w:rsidP="00FC2096">
      <w:pPr>
        <w:tabs>
          <w:tab w:val="left" w:pos="1080"/>
        </w:tabs>
        <w:spacing w:before="120" w:after="120"/>
        <w:ind w:firstLine="709"/>
        <w:jc w:val="both"/>
        <w:rPr>
          <w:rFonts w:eastAsia="Arial"/>
          <w:sz w:val="26"/>
          <w:szCs w:val="26"/>
          <w:lang w:val="nl-NL"/>
        </w:rPr>
      </w:pPr>
      <w:r w:rsidRPr="00116D1D">
        <w:rPr>
          <w:rFonts w:eastAsia="Arial"/>
          <w:sz w:val="26"/>
          <w:szCs w:val="26"/>
          <w:lang w:val="nl-NL"/>
        </w:rPr>
        <w:t>- Luật Du lịch số 09/2017/QH14 ngày 19 tháng 6 năm 2017. Có hiệu lực từ ngày 01 tháng 01 năm 2018.</w:t>
      </w:r>
    </w:p>
    <w:p w14:paraId="412E0057" w14:textId="77777777" w:rsidR="00FC2096" w:rsidRPr="00116D1D" w:rsidRDefault="00FC2096" w:rsidP="00FC2096">
      <w:pPr>
        <w:tabs>
          <w:tab w:val="left" w:pos="1080"/>
        </w:tabs>
        <w:spacing w:before="120" w:after="120"/>
        <w:ind w:firstLine="709"/>
        <w:jc w:val="both"/>
        <w:rPr>
          <w:rFonts w:eastAsia="Arial"/>
          <w:sz w:val="26"/>
          <w:szCs w:val="26"/>
          <w:lang w:val="nl-NL"/>
        </w:rPr>
      </w:pPr>
      <w:r w:rsidRPr="00116D1D">
        <w:rPr>
          <w:noProof/>
          <w:sz w:val="26"/>
          <w:szCs w:val="26"/>
          <w:lang w:val="nl-NL"/>
        </w:rPr>
        <w:t xml:space="preserve">- </w:t>
      </w:r>
      <w:r w:rsidRPr="00116D1D">
        <w:rPr>
          <w:sz w:val="26"/>
          <w:szCs w:val="26"/>
          <w:lang w:val="nl-NL"/>
        </w:rPr>
        <w:t>Nghị định số 168/2017/NĐ-CP ngày 31 tháng 12 năm 2017 của Chính phủ quy định chi tiết một số điều của Luật Du lịch. Có hiệu lực từ ngày 01 tháng 01 năm 2018.</w:t>
      </w:r>
    </w:p>
    <w:p w14:paraId="1CCFDF8D" w14:textId="77777777" w:rsidR="00FC2096" w:rsidRPr="00116D1D" w:rsidRDefault="00FC2096" w:rsidP="00FC2096">
      <w:pPr>
        <w:tabs>
          <w:tab w:val="left" w:pos="1080"/>
        </w:tabs>
        <w:spacing w:before="120" w:after="120"/>
        <w:ind w:firstLine="709"/>
        <w:jc w:val="both"/>
        <w:rPr>
          <w:rFonts w:eastAsia="Arial"/>
          <w:sz w:val="26"/>
          <w:szCs w:val="26"/>
          <w:lang w:val="nl-NL"/>
        </w:rPr>
      </w:pPr>
      <w:r w:rsidRPr="00116D1D">
        <w:rPr>
          <w:rFonts w:eastAsia="Arial"/>
          <w:sz w:val="26"/>
          <w:szCs w:val="26"/>
          <w:lang w:val="nl-NL"/>
        </w:rPr>
        <w:t>- Nghị định số 94/2021/NĐ-CP ngày 28 tháng 10 năm 2021 của Chính Phủ về sửa đổi, bổ sung Điều 14 của Nghị định số 168/2017/NĐ-CP ngày 31 tháng 12 năm 2017 của Chính phủ Quy định chi tiết một số điều của Luật Du lịch về mức ký quỹ kinh doanh dịch vụ lữ hành, có hiệu lực từ ngày 28/10/2021 đến hết ngày 31/12/2023</w:t>
      </w:r>
      <w:r w:rsidRPr="00116D1D">
        <w:rPr>
          <w:rFonts w:eastAsia="Arial"/>
          <w:sz w:val="26"/>
          <w:szCs w:val="26"/>
          <w:lang w:val="vi-VN"/>
        </w:rPr>
        <w:t>.</w:t>
      </w:r>
    </w:p>
    <w:p w14:paraId="6DBFE4CF"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 Thông tư số 06/2017/TT-BVHTTDL ngày 15 tháng 12 năm 2017 của Bộ trưởng Bộ Văn hóa, Thể thao và Du lịch quy định chi tiết một số điều của Luật Du lịch. Có hiệu lực từ ngày 01 tháng 02 năm 2018.</w:t>
      </w:r>
    </w:p>
    <w:p w14:paraId="75B9C910"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noProof/>
          <w:sz w:val="26"/>
          <w:szCs w:val="26"/>
          <w:lang w:val="nl-NL"/>
        </w:rPr>
        <w:t xml:space="preserve">- </w:t>
      </w:r>
      <w:r w:rsidRPr="00116D1D">
        <w:rPr>
          <w:rFonts w:eastAsia="Arial"/>
          <w:sz w:val="26"/>
          <w:szCs w:val="26"/>
          <w:lang w:val="nl-NL"/>
        </w:rPr>
        <w:t>Thông tư số 33/2018/TT-BTC ngày 30 tháng 3 năm 2018 của Bộ trưởng Bộ Tài chính quy định mức thu, chế độ thu, nộp và quản lý phí thẩm định cấp Giấy phép kinh doanh dịch vụ lữ hành quốc tế, Giấy phép kinh doanh dịch vụ lữ hành nội địa; phí thẩm định cấp thẻ hướng dẫn viên du lịch; lệ phí cấp Giấy phép đặt chi nhánh, văn phòng đại diện doanh nghiệp du lịch nước ngoài tại Việt Nam</w:t>
      </w:r>
      <w:r w:rsidRPr="00116D1D">
        <w:rPr>
          <w:rFonts w:eastAsia="Arial"/>
          <w:b/>
          <w:bCs/>
          <w:sz w:val="26"/>
          <w:szCs w:val="26"/>
          <w:lang w:val="nl-NL"/>
        </w:rPr>
        <w:t xml:space="preserve">. </w:t>
      </w:r>
      <w:r w:rsidRPr="00116D1D">
        <w:rPr>
          <w:rFonts w:eastAsia="Arial"/>
          <w:sz w:val="26"/>
          <w:szCs w:val="26"/>
          <w:lang w:val="nl-NL"/>
        </w:rPr>
        <w:t>Có hiệu lực từ ngày 14 tháng 5 năm 2018.</w:t>
      </w:r>
    </w:p>
    <w:p w14:paraId="7363725B"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 Thông tư số 13/2019/TT-BVHTTDL ngày 25/11/2019 của Bộ Văn hóa, Thể thao và Du lịch về việc sửa đổi, bổ sung một số điều của Thông tư số 06/2017/TT-BVHTTDL ngày 15/12/2017 của Bộ trưởng Bộ Văn hóa, Thể thao và Du lịch quy định chi tiết một số điều của Luật Du lịch.</w:t>
      </w:r>
    </w:p>
    <w:p w14:paraId="4926FD87"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 Thông tư số 44/2023/TT-BTC ngày 29/6/2023 của Bộ trưởng Bộ Tài chính về việc Quy định mức thu một số khoản phí, lệ phí nhằm hỗ trợ người dân và doanh nghiệp. Có hiệu lực từ ngày 01 tháng 7 năm 2023 đến hết ngày 31/12/2023.</w:t>
      </w:r>
    </w:p>
    <w:p w14:paraId="77D8F03E" w14:textId="7C30FB87" w:rsidR="00FC2096" w:rsidRPr="00116D1D" w:rsidRDefault="00D47BFC" w:rsidP="00FC2096">
      <w:pPr>
        <w:shd w:val="clear" w:color="auto" w:fill="FFFFFF"/>
        <w:spacing w:before="120" w:after="120" w:line="234" w:lineRule="atLeast"/>
        <w:ind w:firstLine="709"/>
        <w:jc w:val="both"/>
        <w:rPr>
          <w:i/>
          <w:sz w:val="26"/>
          <w:szCs w:val="26"/>
          <w:lang w:val="vi-VN"/>
        </w:rPr>
      </w:pPr>
      <w:r w:rsidRPr="00116D1D">
        <w:rPr>
          <w:b/>
          <w:sz w:val="26"/>
          <w:szCs w:val="26"/>
        </w:rPr>
        <w:t>21</w:t>
      </w:r>
      <w:r w:rsidR="00FC2096" w:rsidRPr="00116D1D">
        <w:rPr>
          <w:b/>
          <w:sz w:val="26"/>
          <w:szCs w:val="26"/>
          <w:lang w:val="nl-NL"/>
        </w:rPr>
        <w:t>.10. Lưu hồ sơ (ISO)</w:t>
      </w:r>
      <w:r w:rsidR="00FC2096" w:rsidRPr="00116D1D">
        <w:rPr>
          <w:b/>
          <w:sz w:val="26"/>
          <w:szCs w:val="26"/>
          <w:lang w:val="vi-VN"/>
        </w:rPr>
        <w:t>:</w:t>
      </w:r>
    </w:p>
    <w:tbl>
      <w:tblPr>
        <w:tblpPr w:leftFromText="180" w:rightFromText="180" w:vertAnchor="text" w:tblpX="108" w:tblpY="1"/>
        <w:tblOverlap w:val="never"/>
        <w:tblW w:w="48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4"/>
        <w:gridCol w:w="2261"/>
        <w:gridCol w:w="2001"/>
      </w:tblGrid>
      <w:tr w:rsidR="00FC2096" w:rsidRPr="00116D1D" w14:paraId="6D88650C" w14:textId="77777777" w:rsidTr="00FC2096">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5885704F" w14:textId="77777777" w:rsidR="00FC2096" w:rsidRPr="00116D1D" w:rsidRDefault="00FC2096" w:rsidP="00FC2096">
            <w:pPr>
              <w:spacing w:before="40" w:after="40"/>
              <w:jc w:val="center"/>
              <w:rPr>
                <w:sz w:val="26"/>
                <w:szCs w:val="26"/>
                <w:lang w:val="nl-NL"/>
              </w:rPr>
            </w:pPr>
            <w:r w:rsidRPr="00116D1D">
              <w:rPr>
                <w:b/>
                <w:bCs/>
                <w:sz w:val="26"/>
                <w:szCs w:val="26"/>
                <w:lang w:val="nl-NL"/>
              </w:rPr>
              <w:t>Thành phần hồ sơ lưu</w:t>
            </w:r>
          </w:p>
        </w:tc>
        <w:tc>
          <w:tcPr>
            <w:tcW w:w="1146" w:type="pct"/>
            <w:tcBorders>
              <w:top w:val="single" w:sz="4" w:space="0" w:color="auto"/>
              <w:left w:val="single" w:sz="4" w:space="0" w:color="auto"/>
              <w:bottom w:val="single" w:sz="4" w:space="0" w:color="auto"/>
              <w:right w:val="single" w:sz="4" w:space="0" w:color="auto"/>
            </w:tcBorders>
            <w:vAlign w:val="center"/>
          </w:tcPr>
          <w:p w14:paraId="12327539" w14:textId="77777777" w:rsidR="00FC2096" w:rsidRPr="00116D1D" w:rsidRDefault="00FC2096" w:rsidP="00FC2096">
            <w:pPr>
              <w:spacing w:before="40" w:after="40"/>
              <w:jc w:val="center"/>
              <w:rPr>
                <w:b/>
                <w:sz w:val="26"/>
                <w:szCs w:val="26"/>
                <w:lang w:val="nl-NL"/>
              </w:rPr>
            </w:pPr>
            <w:r w:rsidRPr="00116D1D">
              <w:rPr>
                <w:b/>
                <w:sz w:val="26"/>
                <w:szCs w:val="26"/>
                <w:lang w:val="nl-NL"/>
              </w:rPr>
              <w:t>Bộ phận lưu trữ</w:t>
            </w:r>
          </w:p>
        </w:tc>
        <w:tc>
          <w:tcPr>
            <w:tcW w:w="1014" w:type="pct"/>
            <w:tcBorders>
              <w:top w:val="single" w:sz="4" w:space="0" w:color="auto"/>
              <w:left w:val="single" w:sz="4" w:space="0" w:color="auto"/>
              <w:bottom w:val="single" w:sz="4" w:space="0" w:color="auto"/>
              <w:right w:val="single" w:sz="4" w:space="0" w:color="auto"/>
            </w:tcBorders>
            <w:vAlign w:val="center"/>
          </w:tcPr>
          <w:p w14:paraId="34C7BC1D" w14:textId="77777777" w:rsidR="00FC2096" w:rsidRPr="00116D1D" w:rsidRDefault="00FC2096" w:rsidP="00FC2096">
            <w:pPr>
              <w:spacing w:before="40" w:after="40"/>
              <w:jc w:val="center"/>
              <w:rPr>
                <w:sz w:val="26"/>
                <w:szCs w:val="26"/>
                <w:lang w:val="nl-NL"/>
              </w:rPr>
            </w:pPr>
            <w:r w:rsidRPr="00116D1D">
              <w:rPr>
                <w:b/>
                <w:bCs/>
                <w:sz w:val="26"/>
                <w:szCs w:val="26"/>
                <w:lang w:val="nl-NL"/>
              </w:rPr>
              <w:t>Thời gian lưu</w:t>
            </w:r>
          </w:p>
        </w:tc>
      </w:tr>
      <w:tr w:rsidR="00FC2096" w:rsidRPr="00116D1D" w14:paraId="6E476A6B" w14:textId="77777777" w:rsidTr="00FC2096">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24996643" w14:textId="77777777" w:rsidR="00FC2096" w:rsidRPr="00116D1D" w:rsidRDefault="00FC2096" w:rsidP="00FC2096">
            <w:pPr>
              <w:spacing w:before="40" w:after="40"/>
              <w:rPr>
                <w:sz w:val="26"/>
                <w:szCs w:val="26"/>
                <w:lang w:val="nl-NL"/>
              </w:rPr>
            </w:pPr>
            <w:r w:rsidRPr="00116D1D">
              <w:rPr>
                <w:sz w:val="26"/>
                <w:szCs w:val="26"/>
                <w:lang w:val="nl-NL"/>
              </w:rPr>
              <w:t xml:space="preserve">- Như mục </w:t>
            </w:r>
            <w:r w:rsidRPr="00116D1D">
              <w:rPr>
                <w:sz w:val="26"/>
                <w:szCs w:val="26"/>
                <w:lang w:val="vi-VN"/>
              </w:rPr>
              <w:t>5</w:t>
            </w:r>
            <w:r w:rsidRPr="00116D1D">
              <w:rPr>
                <w:sz w:val="26"/>
                <w:szCs w:val="26"/>
                <w:lang w:val="nl-NL"/>
              </w:rPr>
              <w:t>.2;</w:t>
            </w:r>
          </w:p>
          <w:p w14:paraId="2BF4D735" w14:textId="77777777" w:rsidR="00FC2096" w:rsidRPr="00116D1D" w:rsidRDefault="00FC2096" w:rsidP="00FC209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6AF0CEF0" w14:textId="77777777" w:rsidR="00FC2096" w:rsidRPr="00116D1D" w:rsidRDefault="00FC2096" w:rsidP="00FC2096">
            <w:pPr>
              <w:spacing w:before="40" w:after="40"/>
              <w:rPr>
                <w:sz w:val="26"/>
                <w:szCs w:val="26"/>
                <w:lang w:val="nl-NL"/>
              </w:rPr>
            </w:pPr>
            <w:r w:rsidRPr="00116D1D">
              <w:rPr>
                <w:sz w:val="26"/>
                <w:szCs w:val="26"/>
                <w:lang w:val="nl-NL"/>
              </w:rPr>
              <w:t>- Hồ sơ thẩm định (nếu có)</w:t>
            </w:r>
          </w:p>
          <w:p w14:paraId="333FC05A" w14:textId="77777777" w:rsidR="00FC2096" w:rsidRPr="00116D1D" w:rsidRDefault="00FC2096" w:rsidP="00FC2096">
            <w:pPr>
              <w:spacing w:before="40" w:after="40"/>
              <w:rPr>
                <w:sz w:val="26"/>
                <w:szCs w:val="26"/>
                <w:lang w:val="nl-NL"/>
              </w:rPr>
            </w:pPr>
            <w:r w:rsidRPr="00116D1D">
              <w:rPr>
                <w:sz w:val="26"/>
                <w:szCs w:val="26"/>
                <w:lang w:val="nl-NL"/>
              </w:rPr>
              <w:t>- Văn bản trình cơ quan cấp trên (nếu có)</w:t>
            </w:r>
          </w:p>
        </w:tc>
        <w:tc>
          <w:tcPr>
            <w:tcW w:w="1146" w:type="pct"/>
            <w:tcBorders>
              <w:top w:val="single" w:sz="4" w:space="0" w:color="auto"/>
              <w:left w:val="single" w:sz="4" w:space="0" w:color="auto"/>
              <w:bottom w:val="single" w:sz="4" w:space="0" w:color="auto"/>
              <w:right w:val="single" w:sz="4" w:space="0" w:color="auto"/>
            </w:tcBorders>
            <w:vAlign w:val="center"/>
          </w:tcPr>
          <w:p w14:paraId="2FC31D94" w14:textId="77777777" w:rsidR="00FC2096" w:rsidRPr="00116D1D" w:rsidRDefault="00FC2096" w:rsidP="00FC2096">
            <w:pPr>
              <w:spacing w:before="40" w:after="40"/>
              <w:jc w:val="center"/>
              <w:rPr>
                <w:sz w:val="26"/>
                <w:szCs w:val="26"/>
                <w:lang w:val="nl-NL"/>
              </w:rPr>
            </w:pPr>
            <w:r w:rsidRPr="00116D1D">
              <w:rPr>
                <w:sz w:val="26"/>
                <w:szCs w:val="26"/>
                <w:lang w:val="nl-NL"/>
              </w:rPr>
              <w:t>Phòng Quản lý Du lịch</w:t>
            </w:r>
          </w:p>
        </w:tc>
        <w:tc>
          <w:tcPr>
            <w:tcW w:w="1014" w:type="pct"/>
            <w:tcBorders>
              <w:top w:val="single" w:sz="4" w:space="0" w:color="auto"/>
              <w:left w:val="single" w:sz="4" w:space="0" w:color="auto"/>
              <w:right w:val="single" w:sz="4" w:space="0" w:color="auto"/>
            </w:tcBorders>
            <w:vAlign w:val="center"/>
          </w:tcPr>
          <w:p w14:paraId="6B528B48" w14:textId="77777777" w:rsidR="00FC2096" w:rsidRPr="00116D1D" w:rsidRDefault="00FC2096" w:rsidP="00FC2096">
            <w:pPr>
              <w:spacing w:before="40" w:after="40"/>
              <w:jc w:val="center"/>
              <w:rPr>
                <w:sz w:val="26"/>
                <w:szCs w:val="26"/>
                <w:lang w:val="nl-NL"/>
              </w:rPr>
            </w:pPr>
            <w:r w:rsidRPr="00116D1D">
              <w:rPr>
                <w:sz w:val="26"/>
                <w:szCs w:val="26"/>
                <w:lang w:val="nl-NL"/>
              </w:rPr>
              <w:t>Vĩnh viễn</w:t>
            </w:r>
          </w:p>
          <w:p w14:paraId="58B64529" w14:textId="77777777" w:rsidR="00FC2096" w:rsidRPr="00116D1D" w:rsidRDefault="00FC2096" w:rsidP="00FC2096">
            <w:pPr>
              <w:spacing w:before="40" w:after="40"/>
              <w:jc w:val="both"/>
              <w:rPr>
                <w:sz w:val="26"/>
                <w:szCs w:val="26"/>
                <w:lang w:val="nl-NL"/>
              </w:rPr>
            </w:pPr>
          </w:p>
          <w:p w14:paraId="63882769" w14:textId="77777777" w:rsidR="00FC2096" w:rsidRPr="00116D1D" w:rsidRDefault="00FC2096" w:rsidP="00FC2096">
            <w:pPr>
              <w:spacing w:before="40" w:after="40"/>
              <w:jc w:val="both"/>
              <w:rPr>
                <w:sz w:val="26"/>
                <w:szCs w:val="26"/>
                <w:lang w:val="nl-NL"/>
              </w:rPr>
            </w:pPr>
          </w:p>
          <w:p w14:paraId="795CC819" w14:textId="77777777" w:rsidR="00FC2096" w:rsidRPr="00116D1D" w:rsidRDefault="00FC2096" w:rsidP="00FC2096">
            <w:pPr>
              <w:spacing w:before="40" w:after="40"/>
              <w:jc w:val="both"/>
              <w:rPr>
                <w:sz w:val="26"/>
                <w:szCs w:val="26"/>
                <w:lang w:val="nl-NL"/>
              </w:rPr>
            </w:pPr>
          </w:p>
          <w:p w14:paraId="777568EE" w14:textId="77777777" w:rsidR="00FC2096" w:rsidRPr="00116D1D" w:rsidRDefault="00FC2096" w:rsidP="00FC2096">
            <w:pPr>
              <w:spacing w:before="40" w:after="40"/>
              <w:jc w:val="both"/>
              <w:rPr>
                <w:sz w:val="26"/>
                <w:szCs w:val="26"/>
                <w:lang w:val="nl-NL"/>
              </w:rPr>
            </w:pPr>
            <w:r w:rsidRPr="00116D1D">
              <w:rPr>
                <w:sz w:val="26"/>
                <w:szCs w:val="26"/>
                <w:lang w:val="nl-NL"/>
              </w:rPr>
              <w:t>Lưu trữ theo quy định hiện hành</w:t>
            </w:r>
          </w:p>
        </w:tc>
      </w:tr>
    </w:tbl>
    <w:p w14:paraId="44CA83BB" w14:textId="77777777" w:rsidR="00FC2096" w:rsidRPr="00116D1D" w:rsidRDefault="00FC2096" w:rsidP="00FC2096">
      <w:pPr>
        <w:rPr>
          <w:bCs/>
          <w:i/>
          <w:sz w:val="26"/>
          <w:szCs w:val="26"/>
          <w:lang w:val="nl-NL"/>
        </w:rPr>
      </w:pPr>
    </w:p>
    <w:p w14:paraId="282C7653" w14:textId="77777777" w:rsidR="00FC2096" w:rsidRPr="00116D1D" w:rsidRDefault="00FC2096" w:rsidP="00FC2096">
      <w:pPr>
        <w:rPr>
          <w:bCs/>
          <w:i/>
          <w:sz w:val="26"/>
          <w:szCs w:val="26"/>
          <w:lang w:val="nl-NL"/>
        </w:rPr>
      </w:pPr>
    </w:p>
    <w:p w14:paraId="4CC41C61" w14:textId="77777777" w:rsidR="00FC2096" w:rsidRPr="00116D1D" w:rsidRDefault="00FC2096" w:rsidP="00FC2096">
      <w:pPr>
        <w:rPr>
          <w:bCs/>
          <w:i/>
          <w:sz w:val="26"/>
          <w:szCs w:val="26"/>
          <w:lang w:val="nl-NL"/>
        </w:rPr>
      </w:pPr>
    </w:p>
    <w:p w14:paraId="1A8180FE" w14:textId="77777777" w:rsidR="00FC2096" w:rsidRPr="00116D1D" w:rsidRDefault="00FC2096" w:rsidP="00FC2096">
      <w:pPr>
        <w:rPr>
          <w:bCs/>
          <w:i/>
          <w:sz w:val="26"/>
          <w:szCs w:val="26"/>
          <w:lang w:val="nl-NL"/>
        </w:rPr>
        <w:sectPr w:rsidR="00FC2096" w:rsidRPr="00116D1D" w:rsidSect="006F288A">
          <w:headerReference w:type="even" r:id="rId600"/>
          <w:footerReference w:type="even" r:id="rId601"/>
          <w:footerReference w:type="default" r:id="rId602"/>
          <w:headerReference w:type="first" r:id="rId603"/>
          <w:footerReference w:type="first" r:id="rId604"/>
          <w:type w:val="nextColumn"/>
          <w:pgSz w:w="11907" w:h="16840" w:code="9"/>
          <w:pgMar w:top="851" w:right="851" w:bottom="851" w:left="1134" w:header="567" w:footer="567" w:gutter="0"/>
          <w:paperSrc w:first="7" w:other="7"/>
          <w:cols w:space="720"/>
          <w:titlePg/>
          <w:docGrid w:linePitch="326"/>
        </w:sectPr>
      </w:pPr>
    </w:p>
    <w:tbl>
      <w:tblPr>
        <w:tblW w:w="0" w:type="auto"/>
        <w:tblLook w:val="04A0" w:firstRow="1" w:lastRow="0" w:firstColumn="1" w:lastColumn="0" w:noHBand="0" w:noVBand="1"/>
      </w:tblPr>
      <w:tblGrid>
        <w:gridCol w:w="3369"/>
        <w:gridCol w:w="5919"/>
      </w:tblGrid>
      <w:tr w:rsidR="00FC2096" w:rsidRPr="00116D1D" w14:paraId="5A73DE41" w14:textId="77777777" w:rsidTr="00FC2096">
        <w:tc>
          <w:tcPr>
            <w:tcW w:w="3369" w:type="dxa"/>
          </w:tcPr>
          <w:p w14:paraId="753E5C3F" w14:textId="77777777" w:rsidR="00FC2096" w:rsidRPr="00116D1D" w:rsidRDefault="00FC2096" w:rsidP="00FC2096">
            <w:pPr>
              <w:jc w:val="center"/>
              <w:rPr>
                <w:rFonts w:eastAsia="Arial"/>
                <w:b/>
                <w:sz w:val="26"/>
                <w:szCs w:val="26"/>
                <w:lang w:val="nl-NL"/>
              </w:rPr>
            </w:pPr>
            <w:r w:rsidRPr="00116D1D">
              <w:rPr>
                <w:rFonts w:eastAsia="Arial"/>
                <w:sz w:val="26"/>
                <w:szCs w:val="26"/>
                <w:lang w:val="nl-NL"/>
              </w:rPr>
              <w:br w:type="page"/>
            </w:r>
            <w:r w:rsidRPr="00116D1D">
              <w:rPr>
                <w:rFonts w:eastAsia="Arial"/>
                <w:sz w:val="26"/>
                <w:szCs w:val="26"/>
                <w:lang w:val="vi-VN"/>
              </w:rPr>
              <w:br w:type="page"/>
            </w:r>
            <w:r w:rsidRPr="00116D1D">
              <w:rPr>
                <w:rFonts w:eastAsia="Arial"/>
                <w:sz w:val="26"/>
                <w:szCs w:val="26"/>
                <w:lang w:val="vi-VN"/>
              </w:rPr>
              <w:br w:type="page"/>
            </w:r>
            <w:r w:rsidRPr="00116D1D">
              <w:rPr>
                <w:noProof/>
                <w:sz w:val="26"/>
                <w:szCs w:val="26"/>
              </w:rPr>
              <mc:AlternateContent>
                <mc:Choice Requires="wps">
                  <w:drawing>
                    <wp:anchor distT="4294967294" distB="4294967294" distL="114300" distR="114300" simplePos="0" relativeHeight="251956736" behindDoc="0" locked="0" layoutInCell="1" allowOverlap="1" wp14:anchorId="55A49382" wp14:editId="25BBBC11">
                      <wp:simplePos x="0" y="0"/>
                      <wp:positionH relativeFrom="column">
                        <wp:posOffset>650875</wp:posOffset>
                      </wp:positionH>
                      <wp:positionV relativeFrom="paragraph">
                        <wp:posOffset>289559</wp:posOffset>
                      </wp:positionV>
                      <wp:extent cx="704850" cy="0"/>
                      <wp:effectExtent l="0" t="0" r="19050" b="19050"/>
                      <wp:wrapNone/>
                      <wp:docPr id="61" name="Straight Arrow Connector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48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D4E46F0" id="Straight Arrow Connector 61" o:spid="_x0000_s1026" type="#_x0000_t32" style="position:absolute;margin-left:51.25pt;margin-top:22.8pt;width:55.5pt;height:0;z-index:25195673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"/>
                  </w:pict>
                </mc:Fallback>
              </mc:AlternateContent>
            </w:r>
            <w:r w:rsidRPr="00116D1D">
              <w:rPr>
                <w:rFonts w:eastAsia="Arial"/>
                <w:b/>
                <w:bCs/>
                <w:sz w:val="26"/>
                <w:szCs w:val="26"/>
                <w:lang w:val="nl-NL"/>
              </w:rPr>
              <w:t>TÊN DOANH NGHIỆP</w:t>
            </w:r>
          </w:p>
        </w:tc>
        <w:tc>
          <w:tcPr>
            <w:tcW w:w="5919" w:type="dxa"/>
          </w:tcPr>
          <w:p w14:paraId="7465E421" w14:textId="77777777" w:rsidR="00FC2096" w:rsidRPr="00116D1D" w:rsidRDefault="00FC2096" w:rsidP="00FC2096">
            <w:pPr>
              <w:jc w:val="center"/>
              <w:rPr>
                <w:rFonts w:eastAsia="Arial"/>
                <w:b/>
                <w:bCs/>
                <w:sz w:val="26"/>
                <w:szCs w:val="26"/>
                <w:lang w:val="nl-NL"/>
              </w:rPr>
            </w:pPr>
            <w:r w:rsidRPr="00116D1D">
              <w:rPr>
                <w:rFonts w:eastAsia="Arial"/>
                <w:b/>
                <w:bCs/>
                <w:sz w:val="26"/>
                <w:szCs w:val="26"/>
                <w:lang w:val="nl-NL"/>
              </w:rPr>
              <w:t>CỘNG HOÀ XÃ HỘI CHỦ NGHĨA VIỆT NAM</w:t>
            </w:r>
          </w:p>
          <w:p w14:paraId="03EDC0F3"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Độc lập - Tự do - Hạnh phúc</w:t>
            </w:r>
          </w:p>
          <w:p w14:paraId="530FE099" w14:textId="77777777" w:rsidR="00FC2096" w:rsidRPr="00116D1D" w:rsidRDefault="00FC2096" w:rsidP="00FC2096">
            <w:pPr>
              <w:jc w:val="both"/>
              <w:rPr>
                <w:rFonts w:eastAsia="Arial"/>
                <w:b/>
                <w:sz w:val="26"/>
                <w:szCs w:val="26"/>
                <w:lang w:val="nl-NL"/>
              </w:rPr>
            </w:pPr>
            <w:r w:rsidRPr="00116D1D">
              <w:rPr>
                <w:noProof/>
                <w:sz w:val="26"/>
                <w:szCs w:val="26"/>
              </w:rPr>
              <mc:AlternateContent>
                <mc:Choice Requires="wps">
                  <w:drawing>
                    <wp:anchor distT="4294967294" distB="4294967294" distL="114300" distR="114300" simplePos="0" relativeHeight="251951616" behindDoc="0" locked="0" layoutInCell="1" allowOverlap="1" wp14:anchorId="2E2AA9D9" wp14:editId="35C2C339">
                      <wp:simplePos x="0" y="0"/>
                      <wp:positionH relativeFrom="column">
                        <wp:posOffset>681990</wp:posOffset>
                      </wp:positionH>
                      <wp:positionV relativeFrom="paragraph">
                        <wp:posOffset>56514</wp:posOffset>
                      </wp:positionV>
                      <wp:extent cx="2230120" cy="0"/>
                      <wp:effectExtent l="0" t="0" r="17780" b="19050"/>
                      <wp:wrapNone/>
                      <wp:docPr id="62" name="Straight Connector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301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689A5D" id="Straight Connector 62" o:spid="_x0000_s1026" style="position:absolute;z-index:25195161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3.7pt,4.45pt" to="229.3pt,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"/>
                  </w:pict>
                </mc:Fallback>
              </mc:AlternateContent>
            </w:r>
          </w:p>
          <w:p w14:paraId="232841DF" w14:textId="77777777" w:rsidR="00FC2096" w:rsidRPr="00116D1D" w:rsidRDefault="00FC2096" w:rsidP="00FC2096">
            <w:pPr>
              <w:jc w:val="center"/>
              <w:rPr>
                <w:rFonts w:eastAsia="Arial"/>
                <w:b/>
                <w:sz w:val="26"/>
                <w:szCs w:val="26"/>
                <w:lang w:val="nl-NL"/>
              </w:rPr>
            </w:pPr>
            <w:r w:rsidRPr="00116D1D">
              <w:rPr>
                <w:rFonts w:eastAsia="Arial"/>
                <w:sz w:val="26"/>
                <w:szCs w:val="26"/>
                <w:lang w:val="nl-NL"/>
              </w:rPr>
              <w:t>........</w:t>
            </w:r>
            <w:r w:rsidRPr="00116D1D">
              <w:rPr>
                <w:rFonts w:eastAsia="Arial"/>
                <w:i/>
                <w:iCs/>
                <w:sz w:val="26"/>
                <w:szCs w:val="26"/>
                <w:lang w:val="nl-NL"/>
              </w:rPr>
              <w:t>, ngày....tháng.....năm......</w:t>
            </w:r>
          </w:p>
        </w:tc>
      </w:tr>
    </w:tbl>
    <w:p w14:paraId="2A224014" w14:textId="77777777" w:rsidR="00FC2096" w:rsidRPr="00116D1D" w:rsidRDefault="00FC2096" w:rsidP="00FC2096">
      <w:pPr>
        <w:jc w:val="center"/>
        <w:rPr>
          <w:rFonts w:eastAsia="Arial"/>
          <w:b/>
          <w:sz w:val="26"/>
          <w:szCs w:val="26"/>
          <w:lang w:val="nl-NL"/>
        </w:rPr>
      </w:pPr>
    </w:p>
    <w:p w14:paraId="7F00F848"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ĐƠN ĐỀ NGHỊ</w:t>
      </w:r>
    </w:p>
    <w:p w14:paraId="6341EB20"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CẤP ĐỔI GIẤY PHÉP KINH DOANH DỊCH VỤ LỮ HÀNH NỘI ĐỊA</w:t>
      </w:r>
    </w:p>
    <w:p w14:paraId="72E605F6" w14:textId="77777777" w:rsidR="00FC2096" w:rsidRPr="00116D1D" w:rsidRDefault="00FC2096" w:rsidP="00FC2096">
      <w:pPr>
        <w:jc w:val="both"/>
        <w:rPr>
          <w:rFonts w:eastAsia="Arial"/>
          <w:b/>
          <w:sz w:val="26"/>
          <w:szCs w:val="26"/>
          <w:lang w:val="nl-NL"/>
        </w:rPr>
      </w:pPr>
      <w:r w:rsidRPr="00116D1D">
        <w:rPr>
          <w:rFonts w:eastAsia="Arial"/>
          <w:b/>
          <w:sz w:val="26"/>
          <w:szCs w:val="26"/>
          <w:lang w:val="nl-NL"/>
        </w:rPr>
        <w:t xml:space="preserve">                         </w:t>
      </w:r>
    </w:p>
    <w:p w14:paraId="7D7F9850" w14:textId="77777777" w:rsidR="00FC2096" w:rsidRPr="00116D1D" w:rsidRDefault="00FC2096" w:rsidP="00FC2096">
      <w:pPr>
        <w:jc w:val="center"/>
        <w:rPr>
          <w:rFonts w:eastAsia="Arial"/>
          <w:bCs/>
          <w:sz w:val="26"/>
          <w:szCs w:val="26"/>
          <w:lang w:val="nl-NL"/>
        </w:rPr>
      </w:pPr>
      <w:r w:rsidRPr="00116D1D">
        <w:rPr>
          <w:rFonts w:eastAsia="Arial"/>
          <w:bCs/>
          <w:sz w:val="26"/>
          <w:szCs w:val="26"/>
          <w:lang w:val="nl-NL"/>
        </w:rPr>
        <w:t xml:space="preserve">Kính gửi: </w:t>
      </w:r>
      <w:r w:rsidRPr="00116D1D">
        <w:rPr>
          <w:rFonts w:eastAsia="Arial"/>
          <w:sz w:val="26"/>
          <w:szCs w:val="26"/>
          <w:lang w:val="sv-SE"/>
        </w:rPr>
        <w:t>Sở Văn hóa, Thể thao và Du lịch tỉnh Đồng Tháp</w:t>
      </w:r>
    </w:p>
    <w:p w14:paraId="23032F46" w14:textId="77777777" w:rsidR="00FC2096" w:rsidRPr="00116D1D" w:rsidRDefault="00FC2096" w:rsidP="00FC2096">
      <w:pPr>
        <w:jc w:val="both"/>
        <w:rPr>
          <w:rFonts w:eastAsia="Arial"/>
          <w:bCs/>
          <w:sz w:val="26"/>
          <w:szCs w:val="26"/>
          <w:lang w:val="nl-NL"/>
        </w:rPr>
      </w:pPr>
    </w:p>
    <w:p w14:paraId="4C394DCC" w14:textId="77777777" w:rsidR="00FC2096" w:rsidRPr="00116D1D" w:rsidRDefault="00FC2096" w:rsidP="00FC2096">
      <w:pPr>
        <w:spacing w:before="40" w:after="40"/>
        <w:ind w:firstLine="567"/>
        <w:jc w:val="both"/>
        <w:rPr>
          <w:rFonts w:eastAsia="Arial"/>
          <w:sz w:val="26"/>
          <w:szCs w:val="26"/>
          <w:lang w:val="nl-NL"/>
        </w:rPr>
      </w:pPr>
      <w:r w:rsidRPr="00116D1D">
        <w:rPr>
          <w:rFonts w:eastAsia="Arial"/>
          <w:sz w:val="26"/>
          <w:szCs w:val="26"/>
          <w:lang w:val="nl-NL"/>
        </w:rPr>
        <w:t>1. Tên doanh nghiệp (</w:t>
      </w:r>
      <w:r w:rsidRPr="00116D1D">
        <w:rPr>
          <w:rFonts w:eastAsia="Arial"/>
          <w:i/>
          <w:sz w:val="26"/>
          <w:szCs w:val="26"/>
          <w:lang w:val="nl-NL"/>
        </w:rPr>
        <w:t>chữ  in hoa</w:t>
      </w:r>
      <w:r w:rsidRPr="00116D1D">
        <w:rPr>
          <w:rFonts w:eastAsia="Arial"/>
          <w:sz w:val="26"/>
          <w:szCs w:val="26"/>
          <w:lang w:val="nl-NL"/>
        </w:rPr>
        <w:t>):.................................................................</w:t>
      </w:r>
    </w:p>
    <w:p w14:paraId="4D6A5BE2" w14:textId="77777777" w:rsidR="00FC2096" w:rsidRPr="00116D1D" w:rsidRDefault="00FC2096" w:rsidP="00FC2096">
      <w:pPr>
        <w:spacing w:before="40" w:after="40"/>
        <w:ind w:firstLine="567"/>
        <w:jc w:val="both"/>
        <w:rPr>
          <w:rFonts w:eastAsia="Arial"/>
          <w:sz w:val="26"/>
          <w:szCs w:val="26"/>
          <w:lang w:val="nl-NL"/>
        </w:rPr>
      </w:pPr>
      <w:r w:rsidRPr="00116D1D">
        <w:rPr>
          <w:rFonts w:eastAsia="Arial"/>
          <w:sz w:val="26"/>
          <w:szCs w:val="26"/>
          <w:lang w:val="nl-NL"/>
        </w:rPr>
        <w:t>Tên giao dịch:..................................................................................................</w:t>
      </w:r>
    </w:p>
    <w:p w14:paraId="0453BF9A" w14:textId="77777777" w:rsidR="00FC2096" w:rsidRPr="00116D1D" w:rsidRDefault="00FC2096" w:rsidP="00FC2096">
      <w:pPr>
        <w:spacing w:before="40" w:after="40"/>
        <w:ind w:firstLine="567"/>
        <w:jc w:val="both"/>
        <w:rPr>
          <w:rFonts w:eastAsia="Arial"/>
          <w:sz w:val="26"/>
          <w:szCs w:val="26"/>
          <w:lang w:val="nl-NL"/>
        </w:rPr>
      </w:pPr>
      <w:r w:rsidRPr="00116D1D">
        <w:rPr>
          <w:rFonts w:eastAsia="Arial"/>
          <w:sz w:val="26"/>
          <w:szCs w:val="26"/>
          <w:lang w:val="nl-NL"/>
        </w:rPr>
        <w:t>Tên viết tắt:......................................................................................................</w:t>
      </w:r>
    </w:p>
    <w:p w14:paraId="1BEA29E6" w14:textId="77777777" w:rsidR="00FC2096" w:rsidRPr="00116D1D" w:rsidRDefault="00FC2096" w:rsidP="00FC2096">
      <w:pPr>
        <w:spacing w:before="40" w:after="40"/>
        <w:ind w:firstLine="567"/>
        <w:jc w:val="both"/>
        <w:rPr>
          <w:rFonts w:eastAsia="Arial"/>
          <w:sz w:val="26"/>
          <w:szCs w:val="26"/>
          <w:lang w:val="nl-NL"/>
        </w:rPr>
      </w:pPr>
      <w:r w:rsidRPr="00116D1D">
        <w:rPr>
          <w:rFonts w:eastAsia="Arial"/>
          <w:sz w:val="26"/>
          <w:szCs w:val="26"/>
          <w:lang w:val="nl-NL"/>
        </w:rPr>
        <w:t>2. Địa chỉ trụ sở chính :...................................................................................</w:t>
      </w:r>
    </w:p>
    <w:p w14:paraId="015623D1" w14:textId="77777777" w:rsidR="00FC2096" w:rsidRPr="00116D1D" w:rsidRDefault="00FC2096" w:rsidP="00FC2096">
      <w:pPr>
        <w:spacing w:before="40" w:after="40"/>
        <w:ind w:firstLine="567"/>
        <w:jc w:val="both"/>
        <w:rPr>
          <w:rFonts w:eastAsia="Arial"/>
          <w:sz w:val="26"/>
          <w:szCs w:val="26"/>
          <w:lang w:val="nl-NL"/>
        </w:rPr>
      </w:pPr>
      <w:r w:rsidRPr="00116D1D">
        <w:rPr>
          <w:rFonts w:eastAsia="Arial"/>
          <w:sz w:val="26"/>
          <w:szCs w:val="26"/>
          <w:lang w:val="nl-NL"/>
        </w:rPr>
        <w:t>..............................................................................................................…......</w:t>
      </w:r>
    </w:p>
    <w:p w14:paraId="60A8B26F" w14:textId="77777777" w:rsidR="00FC2096" w:rsidRPr="00116D1D" w:rsidRDefault="00FC2096" w:rsidP="00FC2096">
      <w:pPr>
        <w:spacing w:before="40" w:after="40"/>
        <w:ind w:firstLine="567"/>
        <w:jc w:val="both"/>
        <w:rPr>
          <w:rFonts w:eastAsia="Arial"/>
          <w:sz w:val="26"/>
          <w:szCs w:val="26"/>
          <w:lang w:val="nl-NL"/>
        </w:rPr>
      </w:pPr>
      <w:r w:rsidRPr="00116D1D">
        <w:rPr>
          <w:rFonts w:eastAsia="Arial"/>
          <w:sz w:val="26"/>
          <w:szCs w:val="26"/>
          <w:lang w:val="nl-NL"/>
        </w:rPr>
        <w:t>Điện thoại :............................……- Fax :.......................................................</w:t>
      </w:r>
    </w:p>
    <w:p w14:paraId="42D23E4B" w14:textId="77777777" w:rsidR="00FC2096" w:rsidRPr="00116D1D" w:rsidRDefault="00FC2096" w:rsidP="00FC2096">
      <w:pPr>
        <w:spacing w:before="40" w:after="40"/>
        <w:ind w:firstLine="567"/>
        <w:jc w:val="both"/>
        <w:rPr>
          <w:rFonts w:eastAsia="Arial"/>
          <w:sz w:val="26"/>
          <w:szCs w:val="26"/>
          <w:lang w:val="nl-NL"/>
        </w:rPr>
      </w:pPr>
      <w:r w:rsidRPr="00116D1D">
        <w:rPr>
          <w:rFonts w:eastAsia="Arial"/>
          <w:sz w:val="26"/>
          <w:szCs w:val="26"/>
          <w:lang w:val="nl-NL"/>
        </w:rPr>
        <w:t>Website :................................ - Email :...........................................................</w:t>
      </w:r>
    </w:p>
    <w:p w14:paraId="16AC8CC1" w14:textId="77777777" w:rsidR="00FC2096" w:rsidRPr="00116D1D" w:rsidRDefault="00FC2096" w:rsidP="00FC2096">
      <w:pPr>
        <w:spacing w:before="40" w:after="40"/>
        <w:ind w:firstLine="567"/>
        <w:jc w:val="both"/>
        <w:rPr>
          <w:rFonts w:eastAsia="Arial"/>
          <w:sz w:val="26"/>
          <w:szCs w:val="26"/>
          <w:lang w:val="nl-NL"/>
        </w:rPr>
      </w:pPr>
      <w:r w:rsidRPr="00116D1D">
        <w:rPr>
          <w:rFonts w:eastAsia="Arial"/>
          <w:sz w:val="26"/>
          <w:szCs w:val="26"/>
          <w:lang w:val="nl-NL"/>
        </w:rPr>
        <w:t>3. Họ tên người đại diện theo pháp luật của doanh nghiệp:………………</w:t>
      </w:r>
    </w:p>
    <w:p w14:paraId="74A082DB" w14:textId="77777777" w:rsidR="00FC2096" w:rsidRPr="00116D1D" w:rsidRDefault="00FC2096" w:rsidP="00FC2096">
      <w:pPr>
        <w:spacing w:before="40" w:after="40"/>
        <w:jc w:val="both"/>
        <w:rPr>
          <w:rFonts w:eastAsia="Arial"/>
          <w:sz w:val="26"/>
          <w:szCs w:val="26"/>
          <w:lang w:val="nl-NL"/>
        </w:rPr>
      </w:pPr>
      <w:r w:rsidRPr="00116D1D">
        <w:rPr>
          <w:rFonts w:eastAsia="Arial"/>
          <w:sz w:val="26"/>
          <w:szCs w:val="26"/>
          <w:lang w:val="nl-NL"/>
        </w:rPr>
        <w:t>........................................ Giới tính :............................….</w:t>
      </w:r>
    </w:p>
    <w:p w14:paraId="4CC8F4FB" w14:textId="77777777" w:rsidR="00FC2096" w:rsidRPr="00116D1D" w:rsidRDefault="00FC2096" w:rsidP="00FC2096">
      <w:pPr>
        <w:spacing w:before="40" w:after="40"/>
        <w:ind w:firstLine="567"/>
        <w:jc w:val="both"/>
        <w:rPr>
          <w:rFonts w:eastAsia="Arial"/>
          <w:sz w:val="26"/>
          <w:szCs w:val="26"/>
          <w:lang w:val="nl-NL"/>
        </w:rPr>
      </w:pPr>
      <w:r w:rsidRPr="00116D1D">
        <w:rPr>
          <w:rFonts w:eastAsia="Arial"/>
          <w:sz w:val="26"/>
          <w:szCs w:val="26"/>
          <w:lang w:val="nl-NL"/>
        </w:rPr>
        <w:t>Chức danh:.......................................................................................................</w:t>
      </w:r>
    </w:p>
    <w:p w14:paraId="546B30E7" w14:textId="77777777" w:rsidR="00FC2096" w:rsidRPr="00116D1D" w:rsidRDefault="00FC2096" w:rsidP="00FC2096">
      <w:pPr>
        <w:spacing w:before="40" w:after="40"/>
        <w:ind w:firstLine="567"/>
        <w:jc w:val="both"/>
        <w:rPr>
          <w:rFonts w:eastAsia="Arial"/>
          <w:sz w:val="26"/>
          <w:szCs w:val="26"/>
          <w:lang w:val="nl-NL"/>
        </w:rPr>
      </w:pPr>
      <w:r w:rsidRPr="00116D1D">
        <w:rPr>
          <w:rFonts w:eastAsia="Arial"/>
          <w:sz w:val="26"/>
          <w:szCs w:val="26"/>
          <w:lang w:val="nl-NL"/>
        </w:rPr>
        <w:t>Sinh ngày :......./…..../....Dân tộc :......... Quốc tịch :......................................</w:t>
      </w:r>
    </w:p>
    <w:p w14:paraId="2F3FE117" w14:textId="77777777" w:rsidR="00FC2096" w:rsidRPr="00116D1D" w:rsidRDefault="00FC2096" w:rsidP="00FC2096">
      <w:pPr>
        <w:spacing w:before="40" w:after="40"/>
        <w:ind w:firstLine="567"/>
        <w:jc w:val="both"/>
        <w:rPr>
          <w:rFonts w:eastAsia="Arial"/>
          <w:sz w:val="26"/>
          <w:szCs w:val="26"/>
          <w:lang w:val="nl-NL"/>
        </w:rPr>
      </w:pPr>
      <w:r w:rsidRPr="00116D1D">
        <w:rPr>
          <w:rFonts w:eastAsia="Arial"/>
          <w:sz w:val="26"/>
          <w:szCs w:val="26"/>
          <w:lang w:val="nl-NL"/>
        </w:rPr>
        <w:t>Giấy Chứng minh nhân dân/Thẻ căn cước công dân /Hộ chiếu số:................cấp  ngày: …../….../…..Nơi cấp : ....................................................</w:t>
      </w:r>
    </w:p>
    <w:p w14:paraId="40AAFAA9" w14:textId="77777777" w:rsidR="00FC2096" w:rsidRPr="00116D1D" w:rsidRDefault="00FC2096" w:rsidP="00FC2096">
      <w:pPr>
        <w:spacing w:before="40" w:after="40"/>
        <w:ind w:firstLine="567"/>
        <w:jc w:val="both"/>
        <w:rPr>
          <w:rFonts w:eastAsia="Arial"/>
          <w:sz w:val="26"/>
          <w:szCs w:val="26"/>
          <w:lang w:val="nl-NL"/>
        </w:rPr>
      </w:pPr>
      <w:r w:rsidRPr="00116D1D">
        <w:rPr>
          <w:rFonts w:eastAsia="Arial"/>
          <w:sz w:val="26"/>
          <w:szCs w:val="26"/>
          <w:lang w:val="nl-NL"/>
        </w:rPr>
        <w:t>Email: .................................................. Điện thoại: .......................................</w:t>
      </w:r>
    </w:p>
    <w:p w14:paraId="7A5EEDEC" w14:textId="77777777" w:rsidR="00FC2096" w:rsidRPr="00116D1D" w:rsidRDefault="00FC2096" w:rsidP="00FC2096">
      <w:pPr>
        <w:spacing w:before="40" w:after="40"/>
        <w:ind w:firstLine="567"/>
        <w:jc w:val="both"/>
        <w:rPr>
          <w:rFonts w:eastAsia="Arial"/>
          <w:sz w:val="26"/>
          <w:szCs w:val="26"/>
          <w:lang w:val="nl-NL"/>
        </w:rPr>
      </w:pPr>
      <w:r w:rsidRPr="00116D1D">
        <w:rPr>
          <w:rFonts w:eastAsia="Arial"/>
          <w:sz w:val="26"/>
          <w:szCs w:val="26"/>
          <w:lang w:val="nl-NL"/>
        </w:rPr>
        <w:t>Nơi đăng ký hộ khẩu thường trú :..................................................................</w:t>
      </w:r>
    </w:p>
    <w:p w14:paraId="26DA7058" w14:textId="77777777" w:rsidR="00FC2096" w:rsidRPr="00116D1D" w:rsidRDefault="00FC2096" w:rsidP="00FC2096">
      <w:pPr>
        <w:spacing w:before="40" w:after="40"/>
        <w:jc w:val="both"/>
        <w:rPr>
          <w:rFonts w:eastAsia="Arial"/>
          <w:sz w:val="26"/>
          <w:szCs w:val="26"/>
          <w:lang w:val="nl-NL"/>
        </w:rPr>
      </w:pPr>
      <w:r w:rsidRPr="00116D1D">
        <w:rPr>
          <w:rFonts w:eastAsia="Arial"/>
          <w:sz w:val="26"/>
          <w:szCs w:val="26"/>
          <w:lang w:val="nl-NL"/>
        </w:rPr>
        <w:t>.........................................................................................................................</w:t>
      </w:r>
    </w:p>
    <w:p w14:paraId="2514B251" w14:textId="77777777" w:rsidR="00FC2096" w:rsidRPr="00116D1D" w:rsidRDefault="00FC2096" w:rsidP="00FC2096">
      <w:pPr>
        <w:spacing w:before="40" w:after="40"/>
        <w:ind w:firstLine="567"/>
        <w:jc w:val="both"/>
        <w:rPr>
          <w:rFonts w:eastAsia="Arial"/>
          <w:sz w:val="26"/>
          <w:szCs w:val="26"/>
          <w:lang w:val="nl-NL"/>
        </w:rPr>
      </w:pPr>
      <w:r w:rsidRPr="00116D1D">
        <w:rPr>
          <w:rFonts w:eastAsia="Arial"/>
          <w:sz w:val="26"/>
          <w:szCs w:val="26"/>
          <w:lang w:val="nl-NL"/>
        </w:rPr>
        <w:t>Chỗ ở hiện tại :...............................................................................................</w:t>
      </w:r>
    </w:p>
    <w:p w14:paraId="260998CE" w14:textId="77777777" w:rsidR="00FC2096" w:rsidRPr="00116D1D" w:rsidRDefault="00FC2096" w:rsidP="00FC2096">
      <w:pPr>
        <w:spacing w:before="40" w:after="40"/>
        <w:jc w:val="both"/>
        <w:rPr>
          <w:rFonts w:eastAsia="Arial"/>
          <w:sz w:val="26"/>
          <w:szCs w:val="26"/>
          <w:lang w:val="nl-NL"/>
        </w:rPr>
      </w:pPr>
      <w:r w:rsidRPr="00116D1D">
        <w:rPr>
          <w:rFonts w:eastAsia="Arial"/>
          <w:sz w:val="26"/>
          <w:szCs w:val="26"/>
          <w:lang w:val="nl-NL"/>
        </w:rPr>
        <w:t>................................................................................................................................</w:t>
      </w:r>
    </w:p>
    <w:p w14:paraId="5937E655" w14:textId="77777777" w:rsidR="00FC2096" w:rsidRPr="00116D1D" w:rsidRDefault="00FC2096" w:rsidP="00FC2096">
      <w:pPr>
        <w:spacing w:before="40" w:after="40"/>
        <w:ind w:firstLine="567"/>
        <w:jc w:val="both"/>
        <w:rPr>
          <w:rFonts w:eastAsia="Arial"/>
          <w:sz w:val="26"/>
          <w:szCs w:val="26"/>
          <w:lang w:val="nl-NL"/>
        </w:rPr>
      </w:pPr>
      <w:r w:rsidRPr="00116D1D">
        <w:rPr>
          <w:rFonts w:eastAsia="Arial"/>
          <w:sz w:val="26"/>
          <w:szCs w:val="26"/>
          <w:lang w:val="nl-NL"/>
        </w:rPr>
        <w:t>4. Tên, địa chỉ chi nhánh (</w:t>
      </w:r>
      <w:r w:rsidRPr="00116D1D">
        <w:rPr>
          <w:rFonts w:eastAsia="Arial"/>
          <w:i/>
          <w:sz w:val="26"/>
          <w:szCs w:val="26"/>
          <w:lang w:val="nl-NL"/>
        </w:rPr>
        <w:t>nếu có</w:t>
      </w:r>
      <w:r w:rsidRPr="00116D1D">
        <w:rPr>
          <w:rFonts w:eastAsia="Arial"/>
          <w:sz w:val="26"/>
          <w:szCs w:val="26"/>
          <w:lang w:val="nl-NL"/>
        </w:rPr>
        <w:t>):..................................................................</w:t>
      </w:r>
    </w:p>
    <w:p w14:paraId="508C405E" w14:textId="77777777" w:rsidR="00FC2096" w:rsidRPr="00116D1D" w:rsidRDefault="00FC2096" w:rsidP="00FC2096">
      <w:pPr>
        <w:spacing w:before="40" w:after="40"/>
        <w:jc w:val="both"/>
        <w:rPr>
          <w:rFonts w:eastAsia="Arial"/>
          <w:sz w:val="26"/>
          <w:szCs w:val="26"/>
          <w:lang w:val="nl-NL"/>
        </w:rPr>
      </w:pPr>
      <w:r w:rsidRPr="00116D1D">
        <w:rPr>
          <w:rFonts w:eastAsia="Arial"/>
          <w:sz w:val="26"/>
          <w:szCs w:val="26"/>
          <w:lang w:val="nl-NL"/>
        </w:rPr>
        <w:t>................................................................................................................................</w:t>
      </w:r>
    </w:p>
    <w:p w14:paraId="2F8E28CC" w14:textId="77777777" w:rsidR="00FC2096" w:rsidRPr="00116D1D" w:rsidRDefault="00FC2096" w:rsidP="00FC2096">
      <w:pPr>
        <w:spacing w:before="40" w:after="40"/>
        <w:ind w:firstLine="567"/>
        <w:jc w:val="both"/>
        <w:rPr>
          <w:rFonts w:eastAsia="Arial"/>
          <w:sz w:val="26"/>
          <w:szCs w:val="26"/>
          <w:lang w:val="nl-NL"/>
        </w:rPr>
      </w:pPr>
      <w:r w:rsidRPr="00116D1D">
        <w:rPr>
          <w:rFonts w:eastAsia="Arial"/>
          <w:sz w:val="26"/>
          <w:szCs w:val="26"/>
          <w:lang w:val="nl-NL"/>
        </w:rPr>
        <w:t>5. Tên, địa chỉ văn phòng đại diện (</w:t>
      </w:r>
      <w:r w:rsidRPr="00116D1D">
        <w:rPr>
          <w:rFonts w:eastAsia="Arial"/>
          <w:i/>
          <w:sz w:val="26"/>
          <w:szCs w:val="26"/>
          <w:lang w:val="nl-NL"/>
        </w:rPr>
        <w:t>nếu có</w:t>
      </w:r>
      <w:r w:rsidRPr="00116D1D">
        <w:rPr>
          <w:rFonts w:eastAsia="Arial"/>
          <w:sz w:val="26"/>
          <w:szCs w:val="26"/>
          <w:lang w:val="nl-NL"/>
        </w:rPr>
        <w:t>):..................................................</w:t>
      </w:r>
    </w:p>
    <w:p w14:paraId="7BBFDAFE" w14:textId="77777777" w:rsidR="00FC2096" w:rsidRPr="00116D1D" w:rsidRDefault="00FC2096" w:rsidP="00FC2096">
      <w:pPr>
        <w:spacing w:before="40" w:after="40"/>
        <w:jc w:val="both"/>
        <w:rPr>
          <w:rFonts w:eastAsia="Arial"/>
          <w:sz w:val="26"/>
          <w:szCs w:val="26"/>
          <w:lang w:val="nl-NL"/>
        </w:rPr>
      </w:pPr>
      <w:r w:rsidRPr="00116D1D">
        <w:rPr>
          <w:rFonts w:eastAsia="Arial"/>
          <w:sz w:val="26"/>
          <w:szCs w:val="26"/>
          <w:lang w:val="nl-NL"/>
        </w:rPr>
        <w:t>................................................................................................................................</w:t>
      </w:r>
    </w:p>
    <w:p w14:paraId="0A414E05" w14:textId="77777777" w:rsidR="00FC2096" w:rsidRPr="00116D1D" w:rsidRDefault="00FC2096" w:rsidP="00FC2096">
      <w:pPr>
        <w:spacing w:before="40" w:after="40"/>
        <w:ind w:firstLine="567"/>
        <w:jc w:val="both"/>
        <w:rPr>
          <w:rFonts w:eastAsia="Arial"/>
          <w:sz w:val="26"/>
          <w:szCs w:val="26"/>
          <w:lang w:val="nl-NL"/>
        </w:rPr>
      </w:pPr>
      <w:r w:rsidRPr="00116D1D">
        <w:rPr>
          <w:rFonts w:eastAsia="Arial"/>
          <w:sz w:val="26"/>
          <w:szCs w:val="26"/>
          <w:lang w:val="nl-NL"/>
        </w:rPr>
        <w:t>6. Giấy chứng nhận đăng ký doanh nghiệp/Giấy chứng nhận đăng ký đầu tư số.................cấp ngày ..../...../.... nơi cấp: ...............................................................</w:t>
      </w:r>
    </w:p>
    <w:p w14:paraId="065AC028" w14:textId="77777777" w:rsidR="00FC2096" w:rsidRPr="00116D1D" w:rsidRDefault="00FC2096" w:rsidP="00FC2096">
      <w:pPr>
        <w:spacing w:before="40" w:after="40"/>
        <w:ind w:firstLine="567"/>
        <w:jc w:val="both"/>
        <w:rPr>
          <w:rFonts w:eastAsia="Arial"/>
          <w:sz w:val="26"/>
          <w:szCs w:val="26"/>
          <w:lang w:val="nl-NL"/>
        </w:rPr>
      </w:pPr>
      <w:r w:rsidRPr="00116D1D">
        <w:rPr>
          <w:rFonts w:eastAsia="Arial"/>
          <w:sz w:val="26"/>
          <w:szCs w:val="26"/>
          <w:lang w:val="nl-NL"/>
        </w:rPr>
        <w:t>7. Giấy phép kinh doanh dịch vụ lữ hành nội địa số ..........................do Sở Du lịch/Sở Văn hóa, Thể thao và Du lịch tỉnh/thành phố....................cấp ngày...........tháng.........năm..........</w:t>
      </w:r>
    </w:p>
    <w:p w14:paraId="628A63B2" w14:textId="77777777" w:rsidR="00FC2096" w:rsidRPr="00116D1D" w:rsidRDefault="00FC2096" w:rsidP="00FC2096">
      <w:pPr>
        <w:spacing w:before="40" w:after="40"/>
        <w:ind w:firstLine="567"/>
        <w:jc w:val="both"/>
        <w:rPr>
          <w:rFonts w:eastAsia="Arial"/>
          <w:sz w:val="26"/>
          <w:szCs w:val="26"/>
          <w:lang w:val="nl-NL"/>
        </w:rPr>
      </w:pPr>
      <w:r w:rsidRPr="00116D1D">
        <w:rPr>
          <w:rFonts w:eastAsia="Arial"/>
          <w:sz w:val="26"/>
          <w:szCs w:val="26"/>
          <w:lang w:val="nl-NL"/>
        </w:rPr>
        <w:t>8. Tài khoản ký quỹ số…………tại ngân hàng……………………..........</w:t>
      </w:r>
    </w:p>
    <w:p w14:paraId="721F8119" w14:textId="77777777" w:rsidR="00FC2096" w:rsidRPr="00116D1D" w:rsidRDefault="00FC2096" w:rsidP="00FC2096">
      <w:pPr>
        <w:spacing w:before="40" w:after="40"/>
        <w:ind w:firstLine="567"/>
        <w:jc w:val="both"/>
        <w:rPr>
          <w:rFonts w:eastAsia="Arial"/>
          <w:sz w:val="26"/>
          <w:szCs w:val="26"/>
          <w:lang w:val="nl-NL"/>
        </w:rPr>
      </w:pPr>
      <w:r w:rsidRPr="00116D1D">
        <w:rPr>
          <w:rFonts w:eastAsia="Arial"/>
          <w:sz w:val="26"/>
          <w:szCs w:val="26"/>
          <w:lang w:val="nl-NL"/>
        </w:rPr>
        <w:t>9. L</w:t>
      </w:r>
      <w:r w:rsidRPr="00116D1D">
        <w:rPr>
          <w:rFonts w:eastAsia="Arial"/>
          <w:sz w:val="26"/>
          <w:szCs w:val="26"/>
          <w:lang w:val="nl-NL" w:bidi="he-IL"/>
        </w:rPr>
        <w:t>ý do đề nghị cấp đổi giấy phép:</w:t>
      </w:r>
      <w:r w:rsidRPr="00116D1D">
        <w:rPr>
          <w:rFonts w:eastAsia="Arial"/>
          <w:sz w:val="26"/>
          <w:szCs w:val="26"/>
          <w:lang w:val="nl-NL"/>
        </w:rPr>
        <w:t>...........................................................</w:t>
      </w:r>
    </w:p>
    <w:p w14:paraId="3DA88954" w14:textId="77777777" w:rsidR="00FC2096" w:rsidRPr="00116D1D" w:rsidRDefault="00FC2096" w:rsidP="00FC2096">
      <w:pPr>
        <w:spacing w:before="40" w:after="40"/>
        <w:jc w:val="both"/>
        <w:rPr>
          <w:rFonts w:eastAsia="Arial"/>
          <w:sz w:val="26"/>
          <w:szCs w:val="26"/>
          <w:lang w:val="nl-NL"/>
        </w:rPr>
      </w:pPr>
      <w:r w:rsidRPr="00116D1D">
        <w:rPr>
          <w:rFonts w:eastAsia="Arial"/>
          <w:sz w:val="26"/>
          <w:szCs w:val="26"/>
          <w:lang w:val="nl-NL"/>
        </w:rPr>
        <w:t>................................................................................................................................</w:t>
      </w:r>
    </w:p>
    <w:p w14:paraId="05A92F11" w14:textId="77777777" w:rsidR="00FC2096" w:rsidRPr="00116D1D" w:rsidRDefault="00FC2096" w:rsidP="00FC2096">
      <w:pPr>
        <w:spacing w:before="40" w:after="40"/>
        <w:ind w:firstLine="567"/>
        <w:jc w:val="both"/>
        <w:rPr>
          <w:rFonts w:eastAsia="Arial"/>
          <w:sz w:val="26"/>
          <w:szCs w:val="26"/>
          <w:lang w:val="nl-NL"/>
        </w:rPr>
      </w:pPr>
      <w:r w:rsidRPr="00116D1D">
        <w:rPr>
          <w:rFonts w:eastAsia="Arial"/>
          <w:sz w:val="26"/>
          <w:szCs w:val="26"/>
          <w:lang w:val="nl-NL"/>
        </w:rPr>
        <w:t xml:space="preserve">Căn cứ vào các quy định hiện hành, kính đề nghị Sở Văn hóa, Thể thao và Du lịch tỉnh Đồng Tháp cấp đổi giấy phép kinh doanh dịch vụ lữ hành nội địa cho doanh nghiệp. </w:t>
      </w:r>
    </w:p>
    <w:p w14:paraId="467F4098" w14:textId="77777777" w:rsidR="00FC2096" w:rsidRPr="00116D1D" w:rsidRDefault="00FC2096" w:rsidP="00FC2096">
      <w:pPr>
        <w:spacing w:before="40" w:after="40"/>
        <w:ind w:firstLine="567"/>
        <w:jc w:val="both"/>
        <w:rPr>
          <w:rFonts w:eastAsia="Arial"/>
          <w:sz w:val="26"/>
          <w:szCs w:val="26"/>
          <w:lang w:val="nl-NL"/>
        </w:rPr>
      </w:pPr>
      <w:r w:rsidRPr="00116D1D">
        <w:rPr>
          <w:rFonts w:eastAsia="Arial"/>
          <w:iCs/>
          <w:sz w:val="26"/>
          <w:szCs w:val="26"/>
          <w:lang w:val="nl-NL"/>
        </w:rPr>
        <w:t xml:space="preserve">Chúng tôi cam kết </w:t>
      </w:r>
      <w:r w:rsidRPr="00116D1D">
        <w:rPr>
          <w:rFonts w:eastAsia="Arial"/>
          <w:sz w:val="26"/>
          <w:szCs w:val="26"/>
          <w:lang w:val="nl-NL"/>
        </w:rPr>
        <w:t xml:space="preserve">chịu trách nhiệm về tính chính xác, trung thực của nội dung hồ sơ đề nghị </w:t>
      </w:r>
      <w:r w:rsidRPr="00116D1D">
        <w:rPr>
          <w:rFonts w:eastAsia="Arial"/>
          <w:iCs/>
          <w:sz w:val="26"/>
          <w:szCs w:val="26"/>
          <w:lang w:val="nl-NL"/>
        </w:rPr>
        <w:t xml:space="preserve">cấp đổi </w:t>
      </w:r>
      <w:r w:rsidRPr="00116D1D">
        <w:rPr>
          <w:rFonts w:eastAsia="Arial"/>
          <w:sz w:val="26"/>
          <w:szCs w:val="26"/>
          <w:lang w:val="nl-NL"/>
        </w:rPr>
        <w:t>giấy phép kinh doanh dịch vụ lữ hành./.</w:t>
      </w:r>
    </w:p>
    <w:p w14:paraId="1ADDE183" w14:textId="77777777" w:rsidR="00FC2096" w:rsidRPr="00116D1D" w:rsidRDefault="00FC2096" w:rsidP="00FC2096">
      <w:pPr>
        <w:spacing w:before="40" w:after="40"/>
        <w:jc w:val="both"/>
        <w:rPr>
          <w:rFonts w:eastAsia="Arial"/>
          <w:sz w:val="26"/>
          <w:szCs w:val="26"/>
          <w:lang w:val="nl-NL"/>
        </w:rPr>
      </w:pPr>
    </w:p>
    <w:tbl>
      <w:tblPr>
        <w:tblW w:w="0" w:type="auto"/>
        <w:tblLook w:val="04A0" w:firstRow="1" w:lastRow="0" w:firstColumn="1" w:lastColumn="0" w:noHBand="0" w:noVBand="1"/>
      </w:tblPr>
      <w:tblGrid>
        <w:gridCol w:w="3936"/>
        <w:gridCol w:w="5352"/>
      </w:tblGrid>
      <w:tr w:rsidR="00FC2096" w:rsidRPr="00116D1D" w14:paraId="0E2B2129" w14:textId="77777777" w:rsidTr="00FC2096">
        <w:tc>
          <w:tcPr>
            <w:tcW w:w="3936" w:type="dxa"/>
            <w:shd w:val="clear" w:color="auto" w:fill="auto"/>
          </w:tcPr>
          <w:p w14:paraId="4D210D58" w14:textId="77777777" w:rsidR="00FC2096" w:rsidRPr="00116D1D" w:rsidRDefault="00FC2096" w:rsidP="00FC2096">
            <w:pPr>
              <w:jc w:val="both"/>
              <w:rPr>
                <w:rFonts w:eastAsia="Arial"/>
                <w:sz w:val="26"/>
                <w:szCs w:val="26"/>
                <w:lang w:val="nl-NL"/>
              </w:rPr>
            </w:pPr>
          </w:p>
        </w:tc>
        <w:tc>
          <w:tcPr>
            <w:tcW w:w="5352" w:type="dxa"/>
            <w:shd w:val="clear" w:color="auto" w:fill="auto"/>
          </w:tcPr>
          <w:p w14:paraId="0809D000"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NGƯỜI ĐẠI DIỆN THEO PHÁP LUẬT CỦA DOANH NGHIỆP</w:t>
            </w:r>
          </w:p>
          <w:p w14:paraId="7B7D3A1B" w14:textId="77777777" w:rsidR="00FC2096" w:rsidRPr="00116D1D" w:rsidRDefault="00FC2096" w:rsidP="00FC2096">
            <w:pPr>
              <w:jc w:val="center"/>
              <w:rPr>
                <w:rFonts w:eastAsia="Arial"/>
                <w:sz w:val="26"/>
                <w:szCs w:val="26"/>
                <w:lang w:val="nl-NL"/>
              </w:rPr>
            </w:pPr>
            <w:r w:rsidRPr="00116D1D">
              <w:rPr>
                <w:rFonts w:eastAsia="Arial"/>
                <w:i/>
                <w:sz w:val="26"/>
                <w:szCs w:val="26"/>
                <w:lang w:val="nl-NL"/>
              </w:rPr>
              <w:t>(</w:t>
            </w:r>
            <w:r w:rsidRPr="00116D1D">
              <w:rPr>
                <w:rFonts w:eastAsia="Arial"/>
                <w:i/>
                <w:sz w:val="26"/>
                <w:szCs w:val="26"/>
                <w:lang w:val="nl-NL" w:eastAsia="vi-VN"/>
              </w:rPr>
              <w:t>Ký, ghi rõ họ tên và đóng dấu</w:t>
            </w:r>
            <w:r w:rsidRPr="00116D1D">
              <w:rPr>
                <w:rFonts w:eastAsia="Arial"/>
                <w:i/>
                <w:sz w:val="26"/>
                <w:szCs w:val="26"/>
                <w:lang w:val="nl-NL"/>
              </w:rPr>
              <w:t>)</w:t>
            </w:r>
          </w:p>
        </w:tc>
      </w:tr>
    </w:tbl>
    <w:p w14:paraId="4DDA569A" w14:textId="27A3E568" w:rsidR="00FC2096" w:rsidRPr="00116D1D" w:rsidRDefault="00FC2096">
      <w:pPr>
        <w:rPr>
          <w:rFonts w:eastAsia="Calibri"/>
          <w:sz w:val="26"/>
          <w:szCs w:val="26"/>
        </w:rPr>
      </w:pPr>
      <w:r w:rsidRPr="00116D1D">
        <w:rPr>
          <w:rFonts w:eastAsia="Arial"/>
          <w:sz w:val="26"/>
          <w:szCs w:val="26"/>
          <w:lang w:val="nl-NL"/>
        </w:rPr>
        <w:br w:type="page"/>
      </w:r>
    </w:p>
    <w:p w14:paraId="6053588A" w14:textId="7EDD4612" w:rsidR="00FC2096" w:rsidRPr="00116D1D" w:rsidRDefault="00D47BFC" w:rsidP="00FC2096">
      <w:pPr>
        <w:pStyle w:val="Heading4"/>
        <w:ind w:firstLine="709"/>
        <w:rPr>
          <w:i/>
          <w:sz w:val="26"/>
          <w:lang w:val="es-AR"/>
        </w:rPr>
      </w:pPr>
      <w:r w:rsidRPr="00116D1D">
        <w:rPr>
          <w:sz w:val="26"/>
        </w:rPr>
        <w:t>22</w:t>
      </w:r>
      <w:r w:rsidR="00FC2096" w:rsidRPr="00116D1D">
        <w:rPr>
          <w:sz w:val="26"/>
        </w:rPr>
        <w:t xml:space="preserve">. </w:t>
      </w:r>
      <w:r w:rsidR="00FC2096" w:rsidRPr="00116D1D">
        <w:rPr>
          <w:sz w:val="26"/>
          <w:lang w:val="nl-NL"/>
        </w:rPr>
        <w:t>Thủ tục cấp thẻ hướng dẫn viên du lịch tại điểm</w:t>
      </w:r>
    </w:p>
    <w:p w14:paraId="78788271" w14:textId="6BBF6F79" w:rsidR="00FC2096" w:rsidRPr="00116D1D" w:rsidRDefault="00D47BFC" w:rsidP="00FC2096">
      <w:pPr>
        <w:spacing w:before="120" w:after="120"/>
        <w:ind w:firstLine="720"/>
        <w:jc w:val="both"/>
        <w:rPr>
          <w:i/>
          <w:sz w:val="26"/>
          <w:szCs w:val="26"/>
          <w:lang w:val="es-AR"/>
        </w:rPr>
      </w:pPr>
      <w:r w:rsidRPr="00116D1D">
        <w:rPr>
          <w:b/>
          <w:bCs/>
          <w:sz w:val="26"/>
          <w:szCs w:val="26"/>
        </w:rPr>
        <w:t>22</w:t>
      </w:r>
      <w:r w:rsidR="00FC2096" w:rsidRPr="00116D1D">
        <w:rPr>
          <w:b/>
          <w:bCs/>
          <w:sz w:val="26"/>
          <w:szCs w:val="26"/>
          <w:lang w:val="nl-NL"/>
        </w:rPr>
        <w:t xml:space="preserve">.1 </w:t>
      </w:r>
      <w:r w:rsidR="00FC2096" w:rsidRPr="00116D1D">
        <w:rPr>
          <w:b/>
          <w:bCs/>
          <w:sz w:val="26"/>
          <w:szCs w:val="26"/>
          <w:lang w:val="vi-VN"/>
        </w:rPr>
        <w:t>Tr</w:t>
      </w:r>
      <w:r w:rsidR="00FC2096" w:rsidRPr="00116D1D">
        <w:rPr>
          <w:b/>
          <w:bCs/>
          <w:sz w:val="26"/>
          <w:szCs w:val="26"/>
          <w:lang w:val="hr-HR"/>
        </w:rPr>
        <w:t>ì</w:t>
      </w:r>
      <w:r w:rsidR="00FC2096" w:rsidRPr="00116D1D">
        <w:rPr>
          <w:b/>
          <w:bCs/>
          <w:sz w:val="26"/>
          <w:szCs w:val="26"/>
          <w:lang w:val="vi-VN"/>
        </w:rPr>
        <w:t>nh</w:t>
      </w:r>
      <w:r w:rsidR="00FC2096" w:rsidRPr="00116D1D">
        <w:rPr>
          <w:b/>
          <w:bCs/>
          <w:sz w:val="26"/>
          <w:szCs w:val="26"/>
          <w:lang w:val="hr-HR"/>
        </w:rPr>
        <w:t xml:space="preserve"> </w:t>
      </w:r>
      <w:r w:rsidR="00FC2096" w:rsidRPr="00116D1D">
        <w:rPr>
          <w:b/>
          <w:bCs/>
          <w:sz w:val="26"/>
          <w:szCs w:val="26"/>
          <w:lang w:val="vi-VN"/>
        </w:rPr>
        <w:t>tự</w:t>
      </w:r>
      <w:r w:rsidR="00FC2096" w:rsidRPr="00116D1D">
        <w:rPr>
          <w:b/>
          <w:bCs/>
          <w:sz w:val="26"/>
          <w:szCs w:val="26"/>
          <w:lang w:val="hr-HR"/>
        </w:rPr>
        <w:t xml:space="preserve">, cách thức, thời gian </w:t>
      </w:r>
      <w:r w:rsidR="00FC2096" w:rsidRPr="00116D1D">
        <w:rPr>
          <w:b/>
          <w:bCs/>
          <w:sz w:val="26"/>
          <w:szCs w:val="26"/>
          <w:lang w:val="vi-VN"/>
        </w:rPr>
        <w:t>giải quyết</w:t>
      </w:r>
      <w:r w:rsidR="00FC2096" w:rsidRPr="00116D1D">
        <w:rPr>
          <w:b/>
          <w:sz w:val="26"/>
          <w:szCs w:val="26"/>
          <w:lang w:val="hr-HR"/>
        </w:rPr>
        <w:t xml:space="preserve"> thủ tục hành chính</w:t>
      </w:r>
      <w:r w:rsidR="00FC2096" w:rsidRPr="00116D1D">
        <w:rPr>
          <w:sz w:val="26"/>
          <w:szCs w:val="26"/>
          <w:lang w:val="es-AR"/>
        </w:rPr>
        <w:t xml:space="preserve"> </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2359"/>
        <w:gridCol w:w="3849"/>
        <w:gridCol w:w="1412"/>
        <w:gridCol w:w="885"/>
      </w:tblGrid>
      <w:tr w:rsidR="00FC2096" w:rsidRPr="00116D1D" w14:paraId="00C947D0" w14:textId="77777777" w:rsidTr="00FC2096">
        <w:trPr>
          <w:trHeight w:val="405"/>
          <w:tblHead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23120DC" w14:textId="77777777" w:rsidR="00FC2096" w:rsidRPr="00116D1D" w:rsidRDefault="00FC2096" w:rsidP="00FC2096">
            <w:pPr>
              <w:jc w:val="center"/>
              <w:rPr>
                <w:b/>
                <w:sz w:val="26"/>
                <w:szCs w:val="26"/>
              </w:rPr>
            </w:pPr>
            <w:r w:rsidRPr="00116D1D">
              <w:rPr>
                <w:b/>
                <w:sz w:val="26"/>
                <w:szCs w:val="26"/>
              </w:rPr>
              <w:t>TT</w:t>
            </w:r>
          </w:p>
        </w:tc>
        <w:tc>
          <w:tcPr>
            <w:tcW w:w="2359" w:type="dxa"/>
            <w:tcBorders>
              <w:top w:val="single" w:sz="4" w:space="0" w:color="auto"/>
              <w:left w:val="single" w:sz="4" w:space="0" w:color="auto"/>
              <w:bottom w:val="single" w:sz="4" w:space="0" w:color="auto"/>
              <w:right w:val="single" w:sz="4" w:space="0" w:color="auto"/>
            </w:tcBorders>
            <w:shd w:val="clear" w:color="auto" w:fill="auto"/>
            <w:vAlign w:val="center"/>
          </w:tcPr>
          <w:p w14:paraId="71C682D8" w14:textId="77777777" w:rsidR="00FC2096" w:rsidRPr="00116D1D" w:rsidRDefault="00FC2096" w:rsidP="00FC2096">
            <w:pPr>
              <w:jc w:val="center"/>
              <w:rPr>
                <w:b/>
                <w:sz w:val="26"/>
                <w:szCs w:val="26"/>
              </w:rPr>
            </w:pPr>
            <w:r w:rsidRPr="00116D1D">
              <w:rPr>
                <w:b/>
                <w:sz w:val="26"/>
                <w:szCs w:val="26"/>
              </w:rPr>
              <w:t>Trình tự thực hiện</w:t>
            </w: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tcPr>
          <w:p w14:paraId="67967A06" w14:textId="77777777" w:rsidR="00FC2096" w:rsidRPr="00116D1D" w:rsidRDefault="00FC2096" w:rsidP="00FC2096">
            <w:pPr>
              <w:jc w:val="center"/>
              <w:rPr>
                <w:b/>
                <w:sz w:val="26"/>
                <w:szCs w:val="26"/>
              </w:rPr>
            </w:pPr>
            <w:r w:rsidRPr="00116D1D">
              <w:rPr>
                <w:b/>
                <w:sz w:val="26"/>
                <w:szCs w:val="26"/>
              </w:rPr>
              <w:t>Cách thức thực hiện</w:t>
            </w:r>
          </w:p>
        </w:tc>
        <w:tc>
          <w:tcPr>
            <w:tcW w:w="1412" w:type="dxa"/>
            <w:tcBorders>
              <w:top w:val="single" w:sz="4" w:space="0" w:color="auto"/>
              <w:left w:val="single" w:sz="4" w:space="0" w:color="auto"/>
              <w:bottom w:val="single" w:sz="4" w:space="0" w:color="auto"/>
              <w:right w:val="single" w:sz="4" w:space="0" w:color="auto"/>
            </w:tcBorders>
            <w:shd w:val="clear" w:color="auto" w:fill="auto"/>
            <w:vAlign w:val="center"/>
          </w:tcPr>
          <w:p w14:paraId="12D42534" w14:textId="77777777" w:rsidR="00FC2096" w:rsidRPr="00116D1D" w:rsidRDefault="00FC2096" w:rsidP="00FC2096">
            <w:pPr>
              <w:jc w:val="center"/>
              <w:rPr>
                <w:b/>
                <w:sz w:val="26"/>
                <w:szCs w:val="26"/>
              </w:rPr>
            </w:pPr>
            <w:r w:rsidRPr="00116D1D">
              <w:rPr>
                <w:b/>
                <w:sz w:val="26"/>
                <w:szCs w:val="26"/>
              </w:rPr>
              <w:t>Thời gian giải quyết</w:t>
            </w:r>
          </w:p>
        </w:tc>
        <w:tc>
          <w:tcPr>
            <w:tcW w:w="885" w:type="dxa"/>
            <w:tcBorders>
              <w:top w:val="single" w:sz="4" w:space="0" w:color="auto"/>
              <w:left w:val="single" w:sz="4" w:space="0" w:color="auto"/>
              <w:bottom w:val="single" w:sz="4" w:space="0" w:color="auto"/>
              <w:right w:val="single" w:sz="4" w:space="0" w:color="auto"/>
            </w:tcBorders>
            <w:shd w:val="clear" w:color="auto" w:fill="auto"/>
            <w:vAlign w:val="center"/>
          </w:tcPr>
          <w:p w14:paraId="6FA3FA61" w14:textId="77777777" w:rsidR="00FC2096" w:rsidRPr="00116D1D" w:rsidRDefault="00FC2096" w:rsidP="00FC2096">
            <w:pPr>
              <w:jc w:val="center"/>
              <w:rPr>
                <w:b/>
                <w:sz w:val="26"/>
                <w:szCs w:val="26"/>
              </w:rPr>
            </w:pPr>
            <w:r w:rsidRPr="00116D1D">
              <w:rPr>
                <w:b/>
                <w:sz w:val="26"/>
                <w:szCs w:val="26"/>
              </w:rPr>
              <w:t>Ghi chú</w:t>
            </w:r>
          </w:p>
        </w:tc>
      </w:tr>
      <w:tr w:rsidR="00FC2096" w:rsidRPr="00116D1D" w14:paraId="6C381911" w14:textId="77777777" w:rsidTr="00FC2096">
        <w:trPr>
          <w:trHeight w:val="898"/>
        </w:trPr>
        <w:tc>
          <w:tcPr>
            <w:tcW w:w="851" w:type="dxa"/>
            <w:vMerge w:val="restart"/>
            <w:tcBorders>
              <w:top w:val="single" w:sz="4" w:space="0" w:color="auto"/>
            </w:tcBorders>
            <w:shd w:val="clear" w:color="auto" w:fill="auto"/>
            <w:vAlign w:val="center"/>
          </w:tcPr>
          <w:p w14:paraId="44D4B1AE" w14:textId="77777777" w:rsidR="00FC2096" w:rsidRPr="00116D1D" w:rsidRDefault="00FC2096" w:rsidP="00FC2096">
            <w:pPr>
              <w:spacing w:after="120" w:line="234" w:lineRule="atLeast"/>
              <w:jc w:val="center"/>
              <w:rPr>
                <w:b/>
                <w:sz w:val="26"/>
                <w:szCs w:val="26"/>
              </w:rPr>
            </w:pPr>
            <w:r w:rsidRPr="00116D1D">
              <w:rPr>
                <w:b/>
                <w:sz w:val="26"/>
                <w:szCs w:val="26"/>
              </w:rPr>
              <w:t>Bước 1</w:t>
            </w:r>
          </w:p>
        </w:tc>
        <w:tc>
          <w:tcPr>
            <w:tcW w:w="2359" w:type="dxa"/>
            <w:vMerge w:val="restart"/>
            <w:tcBorders>
              <w:top w:val="single" w:sz="4" w:space="0" w:color="auto"/>
            </w:tcBorders>
            <w:shd w:val="clear" w:color="auto" w:fill="auto"/>
            <w:vAlign w:val="center"/>
          </w:tcPr>
          <w:p w14:paraId="2EB1461E" w14:textId="77777777" w:rsidR="00FC2096" w:rsidRPr="00116D1D" w:rsidRDefault="00FC2096" w:rsidP="00FC209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3849" w:type="dxa"/>
            <w:tcBorders>
              <w:top w:val="single" w:sz="4" w:space="0" w:color="auto"/>
            </w:tcBorders>
            <w:shd w:val="clear" w:color="auto" w:fill="auto"/>
            <w:vAlign w:val="center"/>
          </w:tcPr>
          <w:p w14:paraId="61DBAD09" w14:textId="77777777" w:rsidR="00FC2096" w:rsidRPr="00116D1D" w:rsidRDefault="00FC2096" w:rsidP="00FC2096">
            <w:pPr>
              <w:shd w:val="clear" w:color="auto" w:fill="FFFFFF"/>
              <w:spacing w:before="120" w:after="120"/>
              <w:jc w:val="both"/>
              <w:rPr>
                <w:sz w:val="26"/>
                <w:szCs w:val="26"/>
              </w:rPr>
            </w:pPr>
            <w:r w:rsidRPr="00116D1D">
              <w:rPr>
                <w:sz w:val="26"/>
                <w:szCs w:val="26"/>
              </w:rPr>
              <w:t>1. Nộp trực tiếp qua Bộ phận tiếp nhận và trả kết quả của Sở Văn hóa, Thể thao và Du lịch tại Trung tâm Hành chính công Tỉnh(Địa chỉ: số 85, đường Nguyễn Huệ, phường 1, thành phố Cao Lãnh, tỉnh Đồng Tháp).</w:t>
            </w:r>
          </w:p>
          <w:p w14:paraId="438A1EB1" w14:textId="77777777" w:rsidR="00FC2096" w:rsidRPr="00116D1D" w:rsidRDefault="00FC2096" w:rsidP="00FC2096">
            <w:pPr>
              <w:shd w:val="clear" w:color="auto" w:fill="FFFFFF"/>
              <w:spacing w:before="120" w:after="120"/>
              <w:jc w:val="both"/>
              <w:rPr>
                <w:i/>
                <w:sz w:val="26"/>
                <w:szCs w:val="26"/>
                <w:lang w:val="vi-VN"/>
              </w:rPr>
            </w:pPr>
            <w:r w:rsidRPr="00116D1D">
              <w:rPr>
                <w:sz w:val="26"/>
                <w:szCs w:val="26"/>
              </w:rPr>
              <w:t>2. Hoặc thông qua dịch vụ bưu chính công ích.</w:t>
            </w:r>
          </w:p>
        </w:tc>
        <w:tc>
          <w:tcPr>
            <w:tcW w:w="1412" w:type="dxa"/>
            <w:tcBorders>
              <w:top w:val="single" w:sz="4" w:space="0" w:color="auto"/>
            </w:tcBorders>
            <w:shd w:val="clear" w:color="auto" w:fill="auto"/>
            <w:vAlign w:val="center"/>
          </w:tcPr>
          <w:p w14:paraId="24C83FC6" w14:textId="77777777" w:rsidR="00FC2096" w:rsidRPr="00116D1D" w:rsidRDefault="00FC2096" w:rsidP="00FC2096">
            <w:pPr>
              <w:spacing w:after="120" w:line="234" w:lineRule="atLeast"/>
              <w:jc w:val="center"/>
              <w:rPr>
                <w:sz w:val="26"/>
                <w:szCs w:val="26"/>
                <w:lang w:val="vi-VN"/>
              </w:rPr>
            </w:pPr>
            <w:r w:rsidRPr="00116D1D">
              <w:rPr>
                <w:sz w:val="26"/>
                <w:szCs w:val="26"/>
                <w:lang w:val="vi-VN"/>
              </w:rPr>
              <w:t>Sáng: từ 07 giờ đến 11 giờ 30 phút;</w:t>
            </w:r>
          </w:p>
          <w:p w14:paraId="31434FBE" w14:textId="77777777" w:rsidR="00FC2096" w:rsidRPr="00116D1D" w:rsidRDefault="00FC2096" w:rsidP="00FC2096">
            <w:pPr>
              <w:spacing w:after="120" w:line="234" w:lineRule="atLeast"/>
              <w:jc w:val="center"/>
              <w:rPr>
                <w:b/>
                <w:sz w:val="26"/>
                <w:szCs w:val="26"/>
                <w:lang w:val="vi-VN"/>
              </w:rPr>
            </w:pPr>
            <w:r w:rsidRPr="00116D1D">
              <w:rPr>
                <w:sz w:val="26"/>
                <w:szCs w:val="26"/>
                <w:lang w:val="vi-VN"/>
              </w:rPr>
              <w:t>Chiều: từ 13 giờ 30 đến 17 giờ của các ngày làm việc.</w:t>
            </w:r>
          </w:p>
        </w:tc>
        <w:tc>
          <w:tcPr>
            <w:tcW w:w="885" w:type="dxa"/>
            <w:vMerge w:val="restart"/>
            <w:tcBorders>
              <w:top w:val="single" w:sz="4" w:space="0" w:color="auto"/>
            </w:tcBorders>
            <w:shd w:val="clear" w:color="auto" w:fill="auto"/>
            <w:vAlign w:val="center"/>
          </w:tcPr>
          <w:p w14:paraId="7E570A6E" w14:textId="77777777" w:rsidR="00FC2096" w:rsidRPr="00116D1D" w:rsidRDefault="00FC2096" w:rsidP="00FC2096">
            <w:pPr>
              <w:jc w:val="center"/>
              <w:rPr>
                <w:i/>
                <w:sz w:val="26"/>
                <w:szCs w:val="26"/>
                <w:lang w:val="vi-VN"/>
              </w:rPr>
            </w:pPr>
          </w:p>
        </w:tc>
      </w:tr>
      <w:tr w:rsidR="00FC2096" w:rsidRPr="00116D1D" w14:paraId="17262A1F" w14:textId="77777777" w:rsidTr="00FC2096">
        <w:trPr>
          <w:trHeight w:val="359"/>
        </w:trPr>
        <w:tc>
          <w:tcPr>
            <w:tcW w:w="851" w:type="dxa"/>
            <w:vMerge/>
            <w:shd w:val="clear" w:color="auto" w:fill="auto"/>
          </w:tcPr>
          <w:p w14:paraId="3F268BCD" w14:textId="77777777" w:rsidR="00FC2096" w:rsidRPr="00116D1D" w:rsidRDefault="00FC2096" w:rsidP="00FC2096">
            <w:pPr>
              <w:spacing w:after="120" w:line="234" w:lineRule="atLeast"/>
              <w:jc w:val="both"/>
              <w:rPr>
                <w:b/>
                <w:sz w:val="26"/>
                <w:szCs w:val="26"/>
                <w:lang w:val="vi-VN"/>
              </w:rPr>
            </w:pPr>
          </w:p>
        </w:tc>
        <w:tc>
          <w:tcPr>
            <w:tcW w:w="2359" w:type="dxa"/>
            <w:vMerge/>
            <w:shd w:val="clear" w:color="auto" w:fill="auto"/>
          </w:tcPr>
          <w:p w14:paraId="44CDFD3B" w14:textId="77777777" w:rsidR="00FC2096" w:rsidRPr="00116D1D" w:rsidRDefault="00FC2096" w:rsidP="00FC2096">
            <w:pPr>
              <w:shd w:val="clear" w:color="auto" w:fill="FFFFFF"/>
              <w:spacing w:after="120" w:line="234" w:lineRule="atLeast"/>
              <w:jc w:val="both"/>
              <w:rPr>
                <w:b/>
                <w:sz w:val="26"/>
                <w:szCs w:val="26"/>
                <w:lang w:val="vi-VN"/>
              </w:rPr>
            </w:pPr>
          </w:p>
        </w:tc>
        <w:tc>
          <w:tcPr>
            <w:tcW w:w="3849" w:type="dxa"/>
            <w:shd w:val="clear" w:color="auto" w:fill="auto"/>
            <w:vAlign w:val="center"/>
          </w:tcPr>
          <w:p w14:paraId="2D789E65" w14:textId="77777777" w:rsidR="00FC2096" w:rsidRPr="00116D1D" w:rsidRDefault="00FC2096" w:rsidP="00FC209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605" w:history="1">
              <w:r w:rsidRPr="00116D1D">
                <w:rPr>
                  <w:i/>
                  <w:sz w:val="26"/>
                  <w:szCs w:val="26"/>
                  <w:u w:val="single"/>
                  <w:lang w:val="nl-NL"/>
                </w:rPr>
                <w:t>http://dichvucong.dongthap.gov.vn</w:t>
              </w:r>
            </w:hyperlink>
          </w:p>
        </w:tc>
        <w:tc>
          <w:tcPr>
            <w:tcW w:w="1412" w:type="dxa"/>
            <w:shd w:val="clear" w:color="auto" w:fill="auto"/>
            <w:vAlign w:val="center"/>
          </w:tcPr>
          <w:p w14:paraId="076159FE" w14:textId="77777777" w:rsidR="00FC2096" w:rsidRPr="00116D1D" w:rsidRDefault="00FC2096" w:rsidP="00FC209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85" w:type="dxa"/>
            <w:vMerge/>
            <w:shd w:val="clear" w:color="auto" w:fill="auto"/>
          </w:tcPr>
          <w:p w14:paraId="3CC61BD2" w14:textId="77777777" w:rsidR="00FC2096" w:rsidRPr="00116D1D" w:rsidRDefault="00FC2096" w:rsidP="00FC2096">
            <w:pPr>
              <w:spacing w:after="120" w:line="234" w:lineRule="atLeast"/>
              <w:jc w:val="both"/>
              <w:rPr>
                <w:b/>
                <w:i/>
                <w:sz w:val="26"/>
                <w:szCs w:val="26"/>
                <w:lang w:val="vi-VN"/>
              </w:rPr>
            </w:pPr>
          </w:p>
        </w:tc>
      </w:tr>
      <w:tr w:rsidR="00FC2096" w:rsidRPr="00116D1D" w14:paraId="133BCA36" w14:textId="77777777" w:rsidTr="00FC2096">
        <w:trPr>
          <w:trHeight w:val="600"/>
        </w:trPr>
        <w:tc>
          <w:tcPr>
            <w:tcW w:w="851" w:type="dxa"/>
            <w:shd w:val="clear" w:color="auto" w:fill="auto"/>
            <w:vAlign w:val="center"/>
          </w:tcPr>
          <w:p w14:paraId="2E2AB124" w14:textId="77777777" w:rsidR="00FC2096" w:rsidRPr="00116D1D" w:rsidRDefault="00FC2096" w:rsidP="00FC2096">
            <w:pPr>
              <w:spacing w:after="120" w:line="234" w:lineRule="atLeast"/>
              <w:jc w:val="center"/>
              <w:rPr>
                <w:b/>
                <w:sz w:val="26"/>
                <w:szCs w:val="26"/>
              </w:rPr>
            </w:pPr>
            <w:r w:rsidRPr="00116D1D">
              <w:rPr>
                <w:b/>
                <w:sz w:val="26"/>
                <w:szCs w:val="26"/>
              </w:rPr>
              <w:t>Bước 2</w:t>
            </w:r>
          </w:p>
        </w:tc>
        <w:tc>
          <w:tcPr>
            <w:tcW w:w="2359" w:type="dxa"/>
            <w:shd w:val="clear" w:color="auto" w:fill="auto"/>
            <w:vAlign w:val="center"/>
          </w:tcPr>
          <w:p w14:paraId="36DA8FAA" w14:textId="77777777" w:rsidR="00FC2096" w:rsidRPr="00116D1D" w:rsidRDefault="00FC2096" w:rsidP="00FC2096">
            <w:pPr>
              <w:spacing w:before="120" w:after="120"/>
              <w:jc w:val="both"/>
              <w:rPr>
                <w:sz w:val="26"/>
                <w:szCs w:val="26"/>
              </w:rPr>
            </w:pPr>
            <w:r w:rsidRPr="00116D1D">
              <w:rPr>
                <w:b/>
                <w:sz w:val="26"/>
                <w:szCs w:val="26"/>
              </w:rPr>
              <w:t>Tiếp nhận và chuyển hồ sơ thủ tục hành chính</w:t>
            </w:r>
          </w:p>
        </w:tc>
        <w:tc>
          <w:tcPr>
            <w:tcW w:w="3849" w:type="dxa"/>
            <w:shd w:val="clear" w:color="auto" w:fill="auto"/>
          </w:tcPr>
          <w:p w14:paraId="79C64193"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45CE95EB"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215A3968"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1D5906E0" w14:textId="77777777" w:rsidR="00FC2096" w:rsidRPr="00116D1D" w:rsidRDefault="00FC2096" w:rsidP="00FC2096">
            <w:pPr>
              <w:spacing w:before="120" w:after="12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412" w:type="dxa"/>
            <w:shd w:val="clear" w:color="auto" w:fill="auto"/>
            <w:vAlign w:val="center"/>
          </w:tcPr>
          <w:p w14:paraId="7B698CC6" w14:textId="77777777" w:rsidR="00FC2096" w:rsidRPr="00116D1D" w:rsidRDefault="00FC2096" w:rsidP="00FC209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85" w:type="dxa"/>
            <w:shd w:val="clear" w:color="auto" w:fill="auto"/>
            <w:vAlign w:val="center"/>
          </w:tcPr>
          <w:p w14:paraId="1B4A7A1F" w14:textId="77777777" w:rsidR="00FC2096" w:rsidRPr="00116D1D" w:rsidRDefault="00FC2096" w:rsidP="00FC2096">
            <w:pPr>
              <w:jc w:val="center"/>
              <w:rPr>
                <w:i/>
                <w:sz w:val="26"/>
                <w:szCs w:val="26"/>
                <w:lang w:val="vi-VN"/>
              </w:rPr>
            </w:pPr>
          </w:p>
        </w:tc>
      </w:tr>
      <w:tr w:rsidR="00FC2096" w:rsidRPr="00116D1D" w14:paraId="372F3FAB" w14:textId="77777777" w:rsidTr="00FC2096">
        <w:tc>
          <w:tcPr>
            <w:tcW w:w="851" w:type="dxa"/>
            <w:vMerge w:val="restart"/>
            <w:shd w:val="clear" w:color="auto" w:fill="auto"/>
            <w:vAlign w:val="center"/>
          </w:tcPr>
          <w:p w14:paraId="77C93003" w14:textId="77777777" w:rsidR="00FC2096" w:rsidRPr="00116D1D" w:rsidRDefault="00FC2096" w:rsidP="00FC2096">
            <w:pPr>
              <w:spacing w:after="120" w:line="234" w:lineRule="atLeast"/>
              <w:jc w:val="center"/>
              <w:rPr>
                <w:b/>
                <w:sz w:val="26"/>
                <w:szCs w:val="26"/>
              </w:rPr>
            </w:pPr>
            <w:r w:rsidRPr="00116D1D">
              <w:rPr>
                <w:b/>
                <w:sz w:val="26"/>
                <w:szCs w:val="26"/>
              </w:rPr>
              <w:t>Bước 3</w:t>
            </w:r>
          </w:p>
        </w:tc>
        <w:tc>
          <w:tcPr>
            <w:tcW w:w="2359" w:type="dxa"/>
            <w:vMerge w:val="restart"/>
            <w:shd w:val="clear" w:color="auto" w:fill="auto"/>
            <w:vAlign w:val="center"/>
          </w:tcPr>
          <w:p w14:paraId="7C43DE58" w14:textId="77777777" w:rsidR="00FC2096" w:rsidRPr="00116D1D" w:rsidRDefault="00FC2096" w:rsidP="00FC2096">
            <w:pPr>
              <w:spacing w:after="120" w:line="234" w:lineRule="atLeast"/>
              <w:jc w:val="both"/>
              <w:rPr>
                <w:b/>
                <w:sz w:val="26"/>
                <w:szCs w:val="26"/>
              </w:rPr>
            </w:pPr>
            <w:r w:rsidRPr="00116D1D">
              <w:rPr>
                <w:b/>
                <w:bCs/>
                <w:sz w:val="26"/>
                <w:szCs w:val="26"/>
              </w:rPr>
              <w:t>Giải quyết thủ tục hành chính</w:t>
            </w:r>
          </w:p>
        </w:tc>
        <w:tc>
          <w:tcPr>
            <w:tcW w:w="3849" w:type="dxa"/>
            <w:shd w:val="clear" w:color="auto" w:fill="auto"/>
            <w:vAlign w:val="center"/>
          </w:tcPr>
          <w:p w14:paraId="52B5CE87" w14:textId="77777777" w:rsidR="00FC2096" w:rsidRPr="00116D1D" w:rsidRDefault="00FC2096" w:rsidP="00FC209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412" w:type="dxa"/>
            <w:shd w:val="clear" w:color="auto" w:fill="auto"/>
            <w:vAlign w:val="center"/>
          </w:tcPr>
          <w:p w14:paraId="23C0F4ED" w14:textId="77777777" w:rsidR="00FC2096" w:rsidRPr="00116D1D" w:rsidRDefault="00FC2096" w:rsidP="00FC2096">
            <w:pPr>
              <w:spacing w:after="120" w:line="234" w:lineRule="atLeast"/>
              <w:jc w:val="center"/>
              <w:rPr>
                <w:b/>
                <w:sz w:val="26"/>
                <w:szCs w:val="26"/>
              </w:rPr>
            </w:pPr>
            <w:r w:rsidRPr="00116D1D">
              <w:rPr>
                <w:b/>
                <w:sz w:val="26"/>
                <w:szCs w:val="26"/>
              </w:rPr>
              <w:t>10 ngày</w:t>
            </w:r>
            <w:r w:rsidRPr="00116D1D">
              <w:rPr>
                <w:sz w:val="26"/>
                <w:szCs w:val="26"/>
              </w:rPr>
              <w:t>, trong đó:</w:t>
            </w:r>
          </w:p>
        </w:tc>
        <w:tc>
          <w:tcPr>
            <w:tcW w:w="885" w:type="dxa"/>
            <w:shd w:val="clear" w:color="auto" w:fill="auto"/>
            <w:vAlign w:val="center"/>
          </w:tcPr>
          <w:p w14:paraId="3C80E072" w14:textId="77777777" w:rsidR="00FC2096" w:rsidRPr="00116D1D" w:rsidRDefault="00FC2096" w:rsidP="00FC2096">
            <w:pPr>
              <w:spacing w:after="120" w:line="234" w:lineRule="atLeast"/>
              <w:jc w:val="center"/>
              <w:rPr>
                <w:b/>
                <w:sz w:val="26"/>
                <w:szCs w:val="26"/>
              </w:rPr>
            </w:pPr>
          </w:p>
        </w:tc>
      </w:tr>
      <w:tr w:rsidR="00FC2096" w:rsidRPr="00116D1D" w14:paraId="77BF759D" w14:textId="77777777" w:rsidTr="00FC2096">
        <w:tc>
          <w:tcPr>
            <w:tcW w:w="851" w:type="dxa"/>
            <w:vMerge/>
            <w:shd w:val="clear" w:color="auto" w:fill="auto"/>
          </w:tcPr>
          <w:p w14:paraId="2AAA5D30" w14:textId="77777777" w:rsidR="00FC2096" w:rsidRPr="00116D1D" w:rsidRDefault="00FC2096" w:rsidP="00FC2096">
            <w:pPr>
              <w:spacing w:after="120" w:line="234" w:lineRule="atLeast"/>
              <w:jc w:val="both"/>
              <w:rPr>
                <w:b/>
                <w:sz w:val="26"/>
                <w:szCs w:val="26"/>
              </w:rPr>
            </w:pPr>
          </w:p>
        </w:tc>
        <w:tc>
          <w:tcPr>
            <w:tcW w:w="2359" w:type="dxa"/>
            <w:vMerge/>
            <w:shd w:val="clear" w:color="auto" w:fill="auto"/>
          </w:tcPr>
          <w:p w14:paraId="64C5BAA6"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109665B3"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412" w:type="dxa"/>
            <w:shd w:val="clear" w:color="auto" w:fill="auto"/>
            <w:vAlign w:val="center"/>
          </w:tcPr>
          <w:p w14:paraId="74C82D03" w14:textId="77777777" w:rsidR="00FC2096" w:rsidRPr="00116D1D" w:rsidRDefault="00FC2096" w:rsidP="00FC2096">
            <w:pPr>
              <w:spacing w:after="120" w:line="234" w:lineRule="atLeast"/>
              <w:jc w:val="center"/>
              <w:rPr>
                <w:b/>
                <w:sz w:val="26"/>
                <w:szCs w:val="26"/>
              </w:rPr>
            </w:pPr>
            <w:r w:rsidRPr="00116D1D">
              <w:rPr>
                <w:bCs/>
                <w:i/>
                <w:sz w:val="26"/>
                <w:szCs w:val="26"/>
              </w:rPr>
              <w:t>01 ngày</w:t>
            </w:r>
          </w:p>
        </w:tc>
        <w:tc>
          <w:tcPr>
            <w:tcW w:w="885" w:type="dxa"/>
            <w:shd w:val="clear" w:color="auto" w:fill="auto"/>
          </w:tcPr>
          <w:p w14:paraId="3E73B3A4" w14:textId="77777777" w:rsidR="00FC2096" w:rsidRPr="00116D1D" w:rsidRDefault="00FC2096" w:rsidP="00FC2096">
            <w:pPr>
              <w:spacing w:after="120" w:line="234" w:lineRule="atLeast"/>
              <w:jc w:val="both"/>
              <w:rPr>
                <w:b/>
                <w:sz w:val="26"/>
                <w:szCs w:val="26"/>
              </w:rPr>
            </w:pPr>
          </w:p>
        </w:tc>
      </w:tr>
      <w:tr w:rsidR="00FC2096" w:rsidRPr="00116D1D" w14:paraId="6A43E7D9" w14:textId="77777777" w:rsidTr="00FC2096">
        <w:tc>
          <w:tcPr>
            <w:tcW w:w="851" w:type="dxa"/>
            <w:vMerge/>
            <w:shd w:val="clear" w:color="auto" w:fill="auto"/>
          </w:tcPr>
          <w:p w14:paraId="070FFC7A" w14:textId="77777777" w:rsidR="00FC2096" w:rsidRPr="00116D1D" w:rsidRDefault="00FC2096" w:rsidP="00FC2096">
            <w:pPr>
              <w:spacing w:after="120" w:line="234" w:lineRule="atLeast"/>
              <w:jc w:val="both"/>
              <w:rPr>
                <w:b/>
                <w:sz w:val="26"/>
                <w:szCs w:val="26"/>
              </w:rPr>
            </w:pPr>
          </w:p>
        </w:tc>
        <w:tc>
          <w:tcPr>
            <w:tcW w:w="2359" w:type="dxa"/>
            <w:vMerge/>
            <w:shd w:val="clear" w:color="auto" w:fill="auto"/>
          </w:tcPr>
          <w:p w14:paraId="0B55924A"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6CD9DCAC" w14:textId="77777777" w:rsidR="00FC2096" w:rsidRPr="00116D1D" w:rsidRDefault="00FC2096" w:rsidP="00FC2096">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412" w:type="dxa"/>
            <w:shd w:val="clear" w:color="auto" w:fill="auto"/>
            <w:vAlign w:val="center"/>
          </w:tcPr>
          <w:p w14:paraId="7CF3B0BC" w14:textId="77777777" w:rsidR="00FC2096" w:rsidRPr="00116D1D" w:rsidRDefault="00FC2096" w:rsidP="00FC2096">
            <w:pPr>
              <w:spacing w:after="120" w:line="234" w:lineRule="atLeast"/>
              <w:jc w:val="center"/>
              <w:rPr>
                <w:b/>
                <w:sz w:val="26"/>
                <w:szCs w:val="26"/>
              </w:rPr>
            </w:pPr>
            <w:r w:rsidRPr="00116D1D">
              <w:rPr>
                <w:bCs/>
                <w:i/>
                <w:sz w:val="26"/>
                <w:szCs w:val="26"/>
              </w:rPr>
              <w:t>09 ngày</w:t>
            </w:r>
          </w:p>
        </w:tc>
        <w:tc>
          <w:tcPr>
            <w:tcW w:w="885" w:type="dxa"/>
            <w:shd w:val="clear" w:color="auto" w:fill="auto"/>
          </w:tcPr>
          <w:p w14:paraId="2BD01F0C" w14:textId="77777777" w:rsidR="00FC2096" w:rsidRPr="00116D1D" w:rsidRDefault="00FC2096" w:rsidP="00FC2096">
            <w:pPr>
              <w:spacing w:after="120" w:line="234" w:lineRule="atLeast"/>
              <w:jc w:val="both"/>
              <w:rPr>
                <w:b/>
                <w:sz w:val="26"/>
                <w:szCs w:val="26"/>
              </w:rPr>
            </w:pPr>
          </w:p>
        </w:tc>
      </w:tr>
      <w:tr w:rsidR="00FC2096" w:rsidRPr="00116D1D" w14:paraId="5DF7BB72" w14:textId="77777777" w:rsidTr="00FC2096">
        <w:tc>
          <w:tcPr>
            <w:tcW w:w="851" w:type="dxa"/>
            <w:vMerge/>
            <w:shd w:val="clear" w:color="auto" w:fill="auto"/>
          </w:tcPr>
          <w:p w14:paraId="4A225D87" w14:textId="77777777" w:rsidR="00FC2096" w:rsidRPr="00116D1D" w:rsidRDefault="00FC2096" w:rsidP="00FC2096">
            <w:pPr>
              <w:spacing w:after="120" w:line="234" w:lineRule="atLeast"/>
              <w:jc w:val="both"/>
              <w:rPr>
                <w:b/>
                <w:sz w:val="26"/>
                <w:szCs w:val="26"/>
              </w:rPr>
            </w:pPr>
          </w:p>
        </w:tc>
        <w:tc>
          <w:tcPr>
            <w:tcW w:w="2359" w:type="dxa"/>
            <w:vMerge/>
            <w:shd w:val="clear" w:color="auto" w:fill="auto"/>
          </w:tcPr>
          <w:p w14:paraId="236ADAE3"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555BFDF2" w14:textId="77777777" w:rsidR="00FC2096" w:rsidRPr="00116D1D" w:rsidRDefault="00FC2096" w:rsidP="00FC2096">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412" w:type="dxa"/>
            <w:shd w:val="clear" w:color="auto" w:fill="auto"/>
            <w:vAlign w:val="center"/>
          </w:tcPr>
          <w:p w14:paraId="452A11B1" w14:textId="77777777" w:rsidR="00FC2096" w:rsidRPr="00116D1D" w:rsidRDefault="00FC2096" w:rsidP="00FC2096">
            <w:pPr>
              <w:spacing w:after="120" w:line="234" w:lineRule="atLeast"/>
              <w:jc w:val="center"/>
              <w:rPr>
                <w:b/>
                <w:sz w:val="26"/>
                <w:szCs w:val="26"/>
              </w:rPr>
            </w:pPr>
            <w:r w:rsidRPr="00116D1D">
              <w:rPr>
                <w:bCs/>
                <w:i/>
                <w:sz w:val="26"/>
                <w:szCs w:val="26"/>
              </w:rPr>
              <w:t>09 ngày</w:t>
            </w:r>
          </w:p>
        </w:tc>
        <w:tc>
          <w:tcPr>
            <w:tcW w:w="885" w:type="dxa"/>
            <w:shd w:val="clear" w:color="auto" w:fill="auto"/>
          </w:tcPr>
          <w:p w14:paraId="79F598E6" w14:textId="77777777" w:rsidR="00FC2096" w:rsidRPr="00116D1D" w:rsidRDefault="00FC2096" w:rsidP="00FC2096">
            <w:pPr>
              <w:spacing w:after="120" w:line="234" w:lineRule="atLeast"/>
              <w:jc w:val="both"/>
              <w:rPr>
                <w:b/>
                <w:sz w:val="26"/>
                <w:szCs w:val="26"/>
              </w:rPr>
            </w:pPr>
          </w:p>
        </w:tc>
      </w:tr>
      <w:tr w:rsidR="00FC2096" w:rsidRPr="00116D1D" w14:paraId="51E20A0D" w14:textId="77777777" w:rsidTr="00FC2096">
        <w:tc>
          <w:tcPr>
            <w:tcW w:w="851" w:type="dxa"/>
            <w:vMerge/>
            <w:shd w:val="clear" w:color="auto" w:fill="auto"/>
          </w:tcPr>
          <w:p w14:paraId="03DEE30D" w14:textId="77777777" w:rsidR="00FC2096" w:rsidRPr="00116D1D" w:rsidRDefault="00FC2096" w:rsidP="00FC2096">
            <w:pPr>
              <w:spacing w:after="120" w:line="234" w:lineRule="atLeast"/>
              <w:jc w:val="both"/>
              <w:rPr>
                <w:b/>
                <w:sz w:val="26"/>
                <w:szCs w:val="26"/>
              </w:rPr>
            </w:pPr>
          </w:p>
        </w:tc>
        <w:tc>
          <w:tcPr>
            <w:tcW w:w="2359" w:type="dxa"/>
            <w:vMerge/>
            <w:shd w:val="clear" w:color="auto" w:fill="auto"/>
          </w:tcPr>
          <w:p w14:paraId="18B92D03"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130083EA"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Chuyên viên </w:t>
            </w:r>
          </w:p>
          <w:p w14:paraId="15D167DA"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Lãnh đạo phòng/bộ phận</w:t>
            </w:r>
          </w:p>
          <w:p w14:paraId="1D89C062"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Lãnh đạo đơn vị: </w:t>
            </w:r>
          </w:p>
          <w:p w14:paraId="48A62D31"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Văn thư đơn vị: </w:t>
            </w:r>
          </w:p>
        </w:tc>
        <w:tc>
          <w:tcPr>
            <w:tcW w:w="1412" w:type="dxa"/>
            <w:shd w:val="clear" w:color="auto" w:fill="auto"/>
            <w:vAlign w:val="center"/>
          </w:tcPr>
          <w:p w14:paraId="2A20967B"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06 ngày </w:t>
            </w:r>
          </w:p>
          <w:p w14:paraId="3F39B2D1"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01 ngày </w:t>
            </w:r>
          </w:p>
          <w:p w14:paraId="238DD65E"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01 ngày </w:t>
            </w:r>
          </w:p>
          <w:p w14:paraId="136590D8"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01 ngày </w:t>
            </w:r>
          </w:p>
        </w:tc>
        <w:tc>
          <w:tcPr>
            <w:tcW w:w="885" w:type="dxa"/>
            <w:shd w:val="clear" w:color="auto" w:fill="auto"/>
          </w:tcPr>
          <w:p w14:paraId="3A7266E4" w14:textId="77777777" w:rsidR="00FC2096" w:rsidRPr="00116D1D" w:rsidRDefault="00FC2096" w:rsidP="00FC2096">
            <w:pPr>
              <w:spacing w:after="120" w:line="234" w:lineRule="atLeast"/>
              <w:jc w:val="both"/>
              <w:rPr>
                <w:i/>
                <w:sz w:val="26"/>
                <w:szCs w:val="26"/>
              </w:rPr>
            </w:pPr>
          </w:p>
        </w:tc>
      </w:tr>
      <w:tr w:rsidR="00FC2096" w:rsidRPr="00116D1D" w14:paraId="55B3CC46" w14:textId="77777777" w:rsidTr="00FC2096">
        <w:tc>
          <w:tcPr>
            <w:tcW w:w="851" w:type="dxa"/>
            <w:vMerge/>
            <w:shd w:val="clear" w:color="auto" w:fill="auto"/>
          </w:tcPr>
          <w:p w14:paraId="67A86AAA" w14:textId="77777777" w:rsidR="00FC2096" w:rsidRPr="00116D1D" w:rsidRDefault="00FC2096" w:rsidP="00FC2096">
            <w:pPr>
              <w:spacing w:after="120" w:line="234" w:lineRule="atLeast"/>
              <w:jc w:val="both"/>
              <w:rPr>
                <w:b/>
                <w:sz w:val="26"/>
                <w:szCs w:val="26"/>
              </w:rPr>
            </w:pPr>
          </w:p>
        </w:tc>
        <w:tc>
          <w:tcPr>
            <w:tcW w:w="2359" w:type="dxa"/>
            <w:vMerge/>
            <w:shd w:val="clear" w:color="auto" w:fill="auto"/>
          </w:tcPr>
          <w:p w14:paraId="4310E2B6"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79D6299E" w14:textId="77777777" w:rsidR="00FC2096" w:rsidRPr="00116D1D" w:rsidRDefault="00FC2096" w:rsidP="00FC2096">
            <w:pPr>
              <w:spacing w:after="120" w:line="234" w:lineRule="atLeast"/>
              <w:jc w:val="both"/>
              <w:rPr>
                <w:sz w:val="26"/>
                <w:szCs w:val="26"/>
              </w:rPr>
            </w:pPr>
            <w:r w:rsidRPr="00116D1D">
              <w:rPr>
                <w:sz w:val="26"/>
                <w:szCs w:val="26"/>
              </w:rPr>
              <w:t>- Trường hợp có quy định phải thẩm tra, xác minh hồ sơ.</w:t>
            </w:r>
          </w:p>
          <w:p w14:paraId="280799DF" w14:textId="77777777" w:rsidR="00FC2096" w:rsidRPr="00116D1D" w:rsidRDefault="00FC2096" w:rsidP="00FC2096">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412" w:type="dxa"/>
            <w:shd w:val="clear" w:color="auto" w:fill="auto"/>
            <w:vAlign w:val="center"/>
          </w:tcPr>
          <w:p w14:paraId="46A6C313" w14:textId="77777777" w:rsidR="00FC2096" w:rsidRPr="00116D1D" w:rsidRDefault="00FC2096" w:rsidP="00FC2096">
            <w:pPr>
              <w:spacing w:after="120" w:line="234" w:lineRule="atLeast"/>
              <w:jc w:val="center"/>
              <w:rPr>
                <w:b/>
                <w:sz w:val="26"/>
                <w:szCs w:val="26"/>
              </w:rPr>
            </w:pPr>
            <w:r w:rsidRPr="00116D1D">
              <w:rPr>
                <w:sz w:val="26"/>
                <w:szCs w:val="26"/>
              </w:rPr>
              <w:t>Trả lại hồ sơ không quá 03 ngày làm việc</w:t>
            </w:r>
          </w:p>
        </w:tc>
        <w:tc>
          <w:tcPr>
            <w:tcW w:w="885" w:type="dxa"/>
            <w:vMerge w:val="restart"/>
            <w:shd w:val="clear" w:color="auto" w:fill="auto"/>
            <w:vAlign w:val="center"/>
          </w:tcPr>
          <w:p w14:paraId="06967930" w14:textId="77777777" w:rsidR="00FC2096" w:rsidRPr="00116D1D" w:rsidRDefault="00FC2096" w:rsidP="00FC2096">
            <w:pPr>
              <w:spacing w:after="120" w:line="234" w:lineRule="atLeast"/>
              <w:jc w:val="both"/>
              <w:rPr>
                <w:b/>
                <w:i/>
                <w:sz w:val="26"/>
                <w:szCs w:val="26"/>
              </w:rPr>
            </w:pPr>
          </w:p>
        </w:tc>
      </w:tr>
      <w:tr w:rsidR="00FC2096" w:rsidRPr="00116D1D" w14:paraId="5C8F2430" w14:textId="77777777" w:rsidTr="00FC2096">
        <w:tc>
          <w:tcPr>
            <w:tcW w:w="851" w:type="dxa"/>
            <w:vMerge/>
            <w:shd w:val="clear" w:color="auto" w:fill="auto"/>
          </w:tcPr>
          <w:p w14:paraId="6DB08F37" w14:textId="77777777" w:rsidR="00FC2096" w:rsidRPr="00116D1D" w:rsidRDefault="00FC2096" w:rsidP="00FC2096">
            <w:pPr>
              <w:spacing w:after="120" w:line="234" w:lineRule="atLeast"/>
              <w:jc w:val="both"/>
              <w:rPr>
                <w:b/>
                <w:sz w:val="26"/>
                <w:szCs w:val="26"/>
              </w:rPr>
            </w:pPr>
          </w:p>
        </w:tc>
        <w:tc>
          <w:tcPr>
            <w:tcW w:w="2359" w:type="dxa"/>
            <w:vMerge/>
            <w:shd w:val="clear" w:color="auto" w:fill="auto"/>
          </w:tcPr>
          <w:p w14:paraId="29731F80"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408C4858" w14:textId="77777777" w:rsidR="00FC2096" w:rsidRPr="00116D1D" w:rsidRDefault="00FC2096" w:rsidP="00FC2096">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1412" w:type="dxa"/>
            <w:shd w:val="clear" w:color="auto" w:fill="auto"/>
            <w:vAlign w:val="center"/>
          </w:tcPr>
          <w:p w14:paraId="60C01F73"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885" w:type="dxa"/>
            <w:vMerge/>
            <w:shd w:val="clear" w:color="auto" w:fill="auto"/>
          </w:tcPr>
          <w:p w14:paraId="4583638E" w14:textId="77777777" w:rsidR="00FC2096" w:rsidRPr="00116D1D" w:rsidRDefault="00FC2096" w:rsidP="00FC2096">
            <w:pPr>
              <w:spacing w:after="120" w:line="234" w:lineRule="atLeast"/>
              <w:jc w:val="both"/>
              <w:rPr>
                <w:sz w:val="26"/>
                <w:szCs w:val="26"/>
                <w:lang w:val="vi-VN"/>
              </w:rPr>
            </w:pPr>
          </w:p>
        </w:tc>
      </w:tr>
      <w:tr w:rsidR="00FC2096" w:rsidRPr="00116D1D" w14:paraId="0898738D" w14:textId="77777777" w:rsidTr="00FC2096">
        <w:tc>
          <w:tcPr>
            <w:tcW w:w="851" w:type="dxa"/>
            <w:vMerge/>
            <w:shd w:val="clear" w:color="auto" w:fill="auto"/>
          </w:tcPr>
          <w:p w14:paraId="7A6C2AF6" w14:textId="77777777" w:rsidR="00FC2096" w:rsidRPr="00116D1D" w:rsidRDefault="00FC2096" w:rsidP="00FC2096">
            <w:pPr>
              <w:spacing w:after="120" w:line="234" w:lineRule="atLeast"/>
              <w:jc w:val="both"/>
              <w:rPr>
                <w:b/>
                <w:sz w:val="26"/>
                <w:szCs w:val="26"/>
              </w:rPr>
            </w:pPr>
          </w:p>
        </w:tc>
        <w:tc>
          <w:tcPr>
            <w:tcW w:w="2359" w:type="dxa"/>
            <w:vMerge/>
            <w:shd w:val="clear" w:color="auto" w:fill="auto"/>
          </w:tcPr>
          <w:p w14:paraId="22B9244B"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33B20DB7" w14:textId="77777777" w:rsidR="00FC2096" w:rsidRPr="00116D1D" w:rsidRDefault="00FC2096" w:rsidP="00FC2096">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412" w:type="dxa"/>
            <w:shd w:val="clear" w:color="auto" w:fill="auto"/>
            <w:vAlign w:val="center"/>
          </w:tcPr>
          <w:p w14:paraId="50C4EF5C"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885" w:type="dxa"/>
            <w:vMerge/>
            <w:shd w:val="clear" w:color="auto" w:fill="auto"/>
          </w:tcPr>
          <w:p w14:paraId="2E1F7A02" w14:textId="77777777" w:rsidR="00FC2096" w:rsidRPr="00116D1D" w:rsidRDefault="00FC2096" w:rsidP="00FC2096">
            <w:pPr>
              <w:spacing w:after="120" w:line="234" w:lineRule="atLeast"/>
              <w:jc w:val="both"/>
              <w:rPr>
                <w:sz w:val="26"/>
                <w:szCs w:val="26"/>
                <w:lang w:val="vi-VN"/>
              </w:rPr>
            </w:pPr>
          </w:p>
        </w:tc>
      </w:tr>
      <w:tr w:rsidR="00FC2096" w:rsidRPr="00116D1D" w14:paraId="5D93540E" w14:textId="77777777" w:rsidTr="00FC2096">
        <w:tc>
          <w:tcPr>
            <w:tcW w:w="851" w:type="dxa"/>
            <w:vMerge/>
            <w:shd w:val="clear" w:color="auto" w:fill="auto"/>
          </w:tcPr>
          <w:p w14:paraId="5B958D03" w14:textId="77777777" w:rsidR="00FC2096" w:rsidRPr="00116D1D" w:rsidRDefault="00FC2096" w:rsidP="00FC2096">
            <w:pPr>
              <w:spacing w:after="120" w:line="234" w:lineRule="atLeast"/>
              <w:jc w:val="both"/>
              <w:rPr>
                <w:b/>
                <w:sz w:val="26"/>
                <w:szCs w:val="26"/>
              </w:rPr>
            </w:pPr>
          </w:p>
        </w:tc>
        <w:tc>
          <w:tcPr>
            <w:tcW w:w="2359" w:type="dxa"/>
            <w:vMerge/>
            <w:shd w:val="clear" w:color="auto" w:fill="auto"/>
          </w:tcPr>
          <w:p w14:paraId="134F8D0D"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6DE2E0D8" w14:textId="77777777" w:rsidR="00FC2096" w:rsidRPr="00116D1D" w:rsidRDefault="00FC2096" w:rsidP="00FC2096">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412" w:type="dxa"/>
            <w:shd w:val="clear" w:color="auto" w:fill="auto"/>
            <w:vAlign w:val="center"/>
          </w:tcPr>
          <w:p w14:paraId="33D8B65B"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885" w:type="dxa"/>
            <w:vMerge/>
            <w:shd w:val="clear" w:color="auto" w:fill="auto"/>
          </w:tcPr>
          <w:p w14:paraId="1BD88C84" w14:textId="77777777" w:rsidR="00FC2096" w:rsidRPr="00116D1D" w:rsidRDefault="00FC2096" w:rsidP="00FC2096">
            <w:pPr>
              <w:spacing w:after="120" w:line="234" w:lineRule="atLeast"/>
              <w:jc w:val="both"/>
              <w:rPr>
                <w:sz w:val="26"/>
                <w:szCs w:val="26"/>
                <w:lang w:val="vi-VN"/>
              </w:rPr>
            </w:pPr>
          </w:p>
        </w:tc>
      </w:tr>
      <w:tr w:rsidR="00FC2096" w:rsidRPr="00116D1D" w14:paraId="0BDBDF99" w14:textId="77777777" w:rsidTr="00FC2096">
        <w:tc>
          <w:tcPr>
            <w:tcW w:w="851" w:type="dxa"/>
            <w:shd w:val="clear" w:color="auto" w:fill="auto"/>
            <w:vAlign w:val="center"/>
          </w:tcPr>
          <w:p w14:paraId="780C8E73" w14:textId="77777777" w:rsidR="00FC2096" w:rsidRPr="00116D1D" w:rsidRDefault="00FC2096" w:rsidP="00FC2096">
            <w:pPr>
              <w:spacing w:after="120" w:line="234" w:lineRule="atLeast"/>
              <w:jc w:val="center"/>
              <w:rPr>
                <w:b/>
                <w:sz w:val="26"/>
                <w:szCs w:val="26"/>
              </w:rPr>
            </w:pPr>
            <w:r w:rsidRPr="00116D1D">
              <w:rPr>
                <w:b/>
                <w:sz w:val="26"/>
                <w:szCs w:val="26"/>
              </w:rPr>
              <w:t>Bước 4</w:t>
            </w:r>
          </w:p>
        </w:tc>
        <w:tc>
          <w:tcPr>
            <w:tcW w:w="2359" w:type="dxa"/>
            <w:shd w:val="clear" w:color="auto" w:fill="auto"/>
          </w:tcPr>
          <w:p w14:paraId="14C1CB2A" w14:textId="77777777" w:rsidR="00FC2096" w:rsidRPr="00116D1D" w:rsidRDefault="00FC2096" w:rsidP="00FC209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699BC79F" w14:textId="77777777" w:rsidR="00FC2096" w:rsidRPr="00116D1D" w:rsidRDefault="00FC2096" w:rsidP="00FC209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3849" w:type="dxa"/>
            <w:shd w:val="clear" w:color="auto" w:fill="auto"/>
          </w:tcPr>
          <w:p w14:paraId="184615E7" w14:textId="77777777" w:rsidR="00FC2096" w:rsidRPr="00116D1D" w:rsidRDefault="00FC2096" w:rsidP="00FC2096">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53C2EB0D" w14:textId="77777777" w:rsidR="00FC2096" w:rsidRPr="00116D1D" w:rsidRDefault="00FC2096" w:rsidP="00FC2096">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77C02B09" w14:textId="77777777" w:rsidR="00FC2096" w:rsidRPr="00116D1D" w:rsidRDefault="00FC2096" w:rsidP="00FC2096">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223FE5E4" w14:textId="77777777" w:rsidR="00FC2096" w:rsidRPr="00116D1D" w:rsidRDefault="00FC2096" w:rsidP="00FC2096">
            <w:pPr>
              <w:spacing w:before="120" w:after="120"/>
              <w:jc w:val="both"/>
              <w:rPr>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p>
          <w:p w14:paraId="08632BC8" w14:textId="77777777" w:rsidR="00FC2096" w:rsidRPr="00116D1D" w:rsidRDefault="00FC2096" w:rsidP="00FC2096">
            <w:pPr>
              <w:spacing w:before="120" w:after="120"/>
              <w:jc w:val="both"/>
              <w:rPr>
                <w:iCs/>
                <w:sz w:val="26"/>
                <w:szCs w:val="26"/>
                <w:lang w:val="nl-NL"/>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412" w:type="dxa"/>
            <w:shd w:val="clear" w:color="auto" w:fill="auto"/>
            <w:vAlign w:val="center"/>
          </w:tcPr>
          <w:p w14:paraId="5F9343DD" w14:textId="77777777" w:rsidR="00FC2096" w:rsidRPr="00116D1D" w:rsidRDefault="00FC2096" w:rsidP="00FC2096">
            <w:pPr>
              <w:spacing w:after="120" w:line="234" w:lineRule="atLeast"/>
              <w:jc w:val="center"/>
              <w:rPr>
                <w:bCs/>
                <w:i/>
                <w:sz w:val="26"/>
                <w:szCs w:val="26"/>
                <w:lang w:val="nl-NL"/>
              </w:rPr>
            </w:pPr>
            <w:r w:rsidRPr="00116D1D">
              <w:rPr>
                <w:bCs/>
                <w:i/>
                <w:sz w:val="26"/>
                <w:szCs w:val="26"/>
                <w:lang w:val="nl-NL"/>
              </w:rPr>
              <w:t>Thời gian trả kết quả: Sáng: từ 07 giờ đến 11 giờ 30 phút;</w:t>
            </w:r>
          </w:p>
          <w:p w14:paraId="2F9F5592" w14:textId="77777777" w:rsidR="00FC2096" w:rsidRPr="00116D1D" w:rsidRDefault="00FC2096" w:rsidP="00FC2096">
            <w:pPr>
              <w:spacing w:after="120" w:line="234" w:lineRule="atLeast"/>
              <w:jc w:val="center"/>
              <w:rPr>
                <w:bCs/>
                <w:i/>
                <w:sz w:val="26"/>
                <w:szCs w:val="26"/>
                <w:lang w:val="nl-NL"/>
              </w:rPr>
            </w:pPr>
            <w:r w:rsidRPr="00116D1D">
              <w:rPr>
                <w:bCs/>
                <w:i/>
                <w:sz w:val="26"/>
                <w:szCs w:val="26"/>
                <w:lang w:val="nl-NL"/>
              </w:rPr>
              <w:t xml:space="preserve"> Chiều: từ 13 giờ 30 đến 17 giờ của các ngày làm việc.</w:t>
            </w:r>
          </w:p>
        </w:tc>
        <w:tc>
          <w:tcPr>
            <w:tcW w:w="885" w:type="dxa"/>
            <w:shd w:val="clear" w:color="auto" w:fill="auto"/>
          </w:tcPr>
          <w:p w14:paraId="0EA2852E" w14:textId="77777777" w:rsidR="00FC2096" w:rsidRPr="00116D1D" w:rsidRDefault="00FC2096" w:rsidP="00FC2096">
            <w:pPr>
              <w:spacing w:after="120" w:line="234" w:lineRule="atLeast"/>
              <w:jc w:val="both"/>
              <w:rPr>
                <w:sz w:val="26"/>
                <w:szCs w:val="26"/>
                <w:lang w:val="vi-VN"/>
              </w:rPr>
            </w:pPr>
          </w:p>
        </w:tc>
      </w:tr>
    </w:tbl>
    <w:p w14:paraId="0D1DB8AB" w14:textId="4CDD619A" w:rsidR="00FC2096" w:rsidRPr="00116D1D" w:rsidRDefault="00D47BFC" w:rsidP="00FC2096">
      <w:pPr>
        <w:shd w:val="clear" w:color="auto" w:fill="FFFFFF"/>
        <w:spacing w:before="120" w:after="120"/>
        <w:ind w:firstLine="709"/>
        <w:jc w:val="both"/>
        <w:rPr>
          <w:bCs/>
          <w:i/>
          <w:sz w:val="26"/>
          <w:szCs w:val="26"/>
          <w:lang w:val="nl-NL"/>
        </w:rPr>
      </w:pPr>
      <w:r w:rsidRPr="00116D1D">
        <w:rPr>
          <w:b/>
          <w:bCs/>
          <w:sz w:val="26"/>
          <w:szCs w:val="26"/>
        </w:rPr>
        <w:t>22</w:t>
      </w:r>
      <w:r w:rsidR="00FC2096" w:rsidRPr="00116D1D">
        <w:rPr>
          <w:b/>
          <w:bCs/>
          <w:sz w:val="26"/>
          <w:szCs w:val="26"/>
          <w:lang w:val="nl-NL"/>
        </w:rPr>
        <w:t xml:space="preserve">.2. Thành phần, số lượng hồ sơ </w:t>
      </w:r>
    </w:p>
    <w:p w14:paraId="4842218E" w14:textId="77777777" w:rsidR="00FC2096" w:rsidRPr="00116D1D" w:rsidRDefault="00FC2096" w:rsidP="00FC2096">
      <w:pPr>
        <w:tabs>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Thành phần hồ sơ: </w:t>
      </w:r>
    </w:p>
    <w:p w14:paraId="2C0E2F96" w14:textId="77777777" w:rsidR="00FC2096" w:rsidRPr="00116D1D" w:rsidRDefault="00FC2096" w:rsidP="00FC2096">
      <w:pPr>
        <w:spacing w:before="120" w:after="120"/>
        <w:ind w:firstLine="709"/>
        <w:jc w:val="both"/>
        <w:rPr>
          <w:rFonts w:eastAsia="Arial"/>
          <w:sz w:val="26"/>
          <w:szCs w:val="26"/>
          <w:lang w:val="pt-BR"/>
        </w:rPr>
      </w:pPr>
      <w:r w:rsidRPr="00116D1D">
        <w:rPr>
          <w:rFonts w:eastAsia="Arial"/>
          <w:sz w:val="26"/>
          <w:szCs w:val="26"/>
          <w:lang w:val="pt-BR"/>
        </w:rPr>
        <w:t xml:space="preserve">(1) </w:t>
      </w:r>
      <w:r w:rsidRPr="00116D1D">
        <w:rPr>
          <w:rFonts w:eastAsia="Arial"/>
          <w:sz w:val="26"/>
          <w:szCs w:val="26"/>
          <w:lang w:val="vi-VN"/>
        </w:rPr>
        <w:t>Đơn đề nghị cấp thẻ hướng dẫn viên du lịch (Phụ lục II ban hành kèm theo Thông tư số 13/2019/TT-BVHTTDL ngày 25 tháng 11 năm 2019).</w:t>
      </w:r>
    </w:p>
    <w:p w14:paraId="37444FA8" w14:textId="77777777" w:rsidR="00FC2096" w:rsidRPr="00116D1D" w:rsidRDefault="00FC2096" w:rsidP="00FC2096">
      <w:pPr>
        <w:overflowPunct w:val="0"/>
        <w:adjustRightInd w:val="0"/>
        <w:spacing w:before="120" w:after="120"/>
        <w:ind w:firstLine="709"/>
        <w:jc w:val="both"/>
        <w:rPr>
          <w:rFonts w:eastAsia="Arial"/>
          <w:sz w:val="26"/>
          <w:szCs w:val="26"/>
          <w:lang w:val="pt-BR"/>
        </w:rPr>
      </w:pPr>
      <w:r w:rsidRPr="00116D1D">
        <w:rPr>
          <w:rFonts w:eastAsia="Arial"/>
          <w:sz w:val="26"/>
          <w:szCs w:val="26"/>
          <w:lang w:val="pt-BR"/>
        </w:rPr>
        <w:t>(2) Sơ yếu lý lịch có xác nhận của Ủy ban nhân dân cấp xã nơi cư trú;</w:t>
      </w:r>
    </w:p>
    <w:p w14:paraId="52B0A26B" w14:textId="77777777" w:rsidR="00FC2096" w:rsidRPr="00116D1D" w:rsidRDefault="00FC2096" w:rsidP="00FC2096">
      <w:pPr>
        <w:overflowPunct w:val="0"/>
        <w:adjustRightInd w:val="0"/>
        <w:spacing w:before="120" w:after="120"/>
        <w:ind w:firstLine="709"/>
        <w:jc w:val="both"/>
        <w:rPr>
          <w:rFonts w:eastAsia="Arial"/>
          <w:sz w:val="26"/>
          <w:szCs w:val="26"/>
          <w:lang w:val="pt-BR"/>
        </w:rPr>
      </w:pPr>
      <w:r w:rsidRPr="00116D1D">
        <w:rPr>
          <w:rFonts w:eastAsia="Arial"/>
          <w:bCs/>
          <w:iCs/>
          <w:sz w:val="26"/>
          <w:szCs w:val="26"/>
          <w:lang w:val="pt-BR"/>
        </w:rPr>
        <w:t>(3) Giấy chứng nhận sức khỏe do cơ sở khám bệnh, chữa bệnh có thẩm quyền cấp trong thời hạn không quá 06 tháng tính đến thời điểm</w:t>
      </w:r>
      <w:r w:rsidRPr="00116D1D">
        <w:rPr>
          <w:rFonts w:eastAsia="Arial"/>
          <w:sz w:val="26"/>
          <w:szCs w:val="26"/>
          <w:lang w:val="pt-BR"/>
        </w:rPr>
        <w:t xml:space="preserve"> nộp hồ sơ; </w:t>
      </w:r>
    </w:p>
    <w:p w14:paraId="5D53BA29" w14:textId="77777777" w:rsidR="00FC2096" w:rsidRPr="00116D1D" w:rsidRDefault="00FC2096" w:rsidP="00FC2096">
      <w:pPr>
        <w:overflowPunct w:val="0"/>
        <w:adjustRightInd w:val="0"/>
        <w:spacing w:before="120" w:after="120"/>
        <w:ind w:firstLine="709"/>
        <w:jc w:val="both"/>
        <w:rPr>
          <w:rFonts w:eastAsia="Arial"/>
          <w:sz w:val="26"/>
          <w:szCs w:val="26"/>
          <w:lang w:val="pt-BR"/>
        </w:rPr>
      </w:pPr>
      <w:r w:rsidRPr="00116D1D">
        <w:rPr>
          <w:rFonts w:eastAsia="Arial"/>
          <w:sz w:val="26"/>
          <w:szCs w:val="26"/>
          <w:lang w:val="pt-BR"/>
        </w:rPr>
        <w:t>(4) 02 ảnh chân dung màu cỡ 3 cm x 4 cm.</w:t>
      </w:r>
    </w:p>
    <w:p w14:paraId="7019A82F" w14:textId="77777777" w:rsidR="00FC2096" w:rsidRPr="00116D1D" w:rsidRDefault="00FC2096" w:rsidP="00FC2096">
      <w:pPr>
        <w:tabs>
          <w:tab w:val="left" w:pos="1080"/>
        </w:tabs>
        <w:spacing w:before="120" w:after="120"/>
        <w:ind w:firstLine="709"/>
        <w:jc w:val="both"/>
        <w:rPr>
          <w:rFonts w:eastAsia="Arial"/>
          <w:sz w:val="26"/>
          <w:szCs w:val="26"/>
          <w:lang w:val="nl-NL"/>
        </w:rPr>
      </w:pPr>
      <w:r w:rsidRPr="00116D1D">
        <w:rPr>
          <w:rFonts w:eastAsia="Arial"/>
          <w:sz w:val="26"/>
          <w:szCs w:val="26"/>
          <w:lang w:val="nl-NL"/>
        </w:rPr>
        <w:t>- Số lượng hồ sơ:  01 (bộ).</w:t>
      </w:r>
    </w:p>
    <w:p w14:paraId="2356057E" w14:textId="4E7641BB" w:rsidR="00FC2096" w:rsidRPr="00116D1D" w:rsidRDefault="00D47BFC" w:rsidP="00FC2096">
      <w:pPr>
        <w:shd w:val="clear" w:color="auto" w:fill="FFFFFF"/>
        <w:spacing w:before="120" w:after="120" w:line="234" w:lineRule="atLeast"/>
        <w:ind w:firstLine="709"/>
        <w:jc w:val="both"/>
        <w:rPr>
          <w:bCs/>
          <w:i/>
          <w:sz w:val="26"/>
          <w:szCs w:val="26"/>
          <w:lang w:val="pt-BR"/>
        </w:rPr>
      </w:pPr>
      <w:r w:rsidRPr="00116D1D">
        <w:rPr>
          <w:b/>
          <w:bCs/>
          <w:sz w:val="26"/>
          <w:szCs w:val="26"/>
        </w:rPr>
        <w:t>22</w:t>
      </w:r>
      <w:r w:rsidR="00FC2096" w:rsidRPr="00116D1D">
        <w:rPr>
          <w:b/>
          <w:bCs/>
          <w:sz w:val="26"/>
          <w:szCs w:val="26"/>
          <w:lang w:val="pt-BR"/>
        </w:rPr>
        <w:t xml:space="preserve">.3. Đối tượng thực hiện thủ tục hành chính: </w:t>
      </w:r>
      <w:r w:rsidR="00FC2096" w:rsidRPr="00116D1D">
        <w:rPr>
          <w:rFonts w:eastAsia="Arial"/>
          <w:sz w:val="26"/>
          <w:szCs w:val="26"/>
          <w:lang w:val="vi-VN" w:eastAsia="zh-CN"/>
        </w:rPr>
        <w:t>Cá nhân.</w:t>
      </w:r>
    </w:p>
    <w:p w14:paraId="361D7456" w14:textId="5353F524" w:rsidR="00FC2096" w:rsidRPr="00116D1D" w:rsidRDefault="00D47BFC" w:rsidP="00FC2096">
      <w:pPr>
        <w:tabs>
          <w:tab w:val="left" w:pos="540"/>
          <w:tab w:val="left" w:pos="720"/>
          <w:tab w:val="left" w:pos="1080"/>
        </w:tabs>
        <w:spacing w:before="120" w:after="120"/>
        <w:ind w:firstLine="709"/>
        <w:rPr>
          <w:b/>
          <w:bCs/>
          <w:sz w:val="26"/>
          <w:szCs w:val="26"/>
          <w:lang w:val="pt-BR"/>
        </w:rPr>
      </w:pPr>
      <w:r w:rsidRPr="00116D1D">
        <w:rPr>
          <w:b/>
          <w:bCs/>
          <w:sz w:val="26"/>
          <w:szCs w:val="26"/>
        </w:rPr>
        <w:t>22</w:t>
      </w:r>
      <w:r w:rsidR="00FC2096" w:rsidRPr="00116D1D">
        <w:rPr>
          <w:b/>
          <w:bCs/>
          <w:sz w:val="26"/>
          <w:szCs w:val="26"/>
          <w:lang w:val="pt-BR"/>
        </w:rPr>
        <w:t>.4. Cơ quan giải quyết thủ tục hành chính:</w:t>
      </w:r>
    </w:p>
    <w:p w14:paraId="2304DE9C" w14:textId="77777777" w:rsidR="00FC2096" w:rsidRPr="00116D1D" w:rsidRDefault="00FC2096" w:rsidP="00FC2096">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có thẩm quyền quyết định: </w:t>
      </w:r>
      <w:r w:rsidRPr="00116D1D">
        <w:rPr>
          <w:rFonts w:eastAsia="Arial"/>
          <w:sz w:val="26"/>
          <w:szCs w:val="26"/>
          <w:lang w:val="sv-SE"/>
        </w:rPr>
        <w:t>Sở Văn hóa, Thể thao và Du lịch</w:t>
      </w:r>
      <w:r w:rsidRPr="00116D1D">
        <w:rPr>
          <w:rFonts w:eastAsia="Arial"/>
          <w:sz w:val="26"/>
          <w:szCs w:val="26"/>
          <w:lang w:val="nl-NL"/>
        </w:rPr>
        <w:t>.</w:t>
      </w:r>
    </w:p>
    <w:p w14:paraId="0CDCD892" w14:textId="77777777" w:rsidR="00FC2096" w:rsidRPr="00116D1D" w:rsidRDefault="00FC2096" w:rsidP="00FC2096">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trực tiếp thực hiện TTHC: </w:t>
      </w:r>
      <w:r w:rsidRPr="00116D1D">
        <w:rPr>
          <w:rFonts w:eastAsia="Arial"/>
          <w:sz w:val="26"/>
          <w:szCs w:val="26"/>
          <w:lang w:val="sv-SE"/>
        </w:rPr>
        <w:t>Sở Văn hóa, Thể thao và Du lịch</w:t>
      </w:r>
      <w:r w:rsidRPr="00116D1D">
        <w:rPr>
          <w:rFonts w:eastAsia="Arial"/>
          <w:sz w:val="26"/>
          <w:szCs w:val="26"/>
          <w:lang w:val="nl-NL"/>
        </w:rPr>
        <w:t>.</w:t>
      </w:r>
    </w:p>
    <w:p w14:paraId="0F6D20F9" w14:textId="0209F19C" w:rsidR="00FC2096" w:rsidRPr="00116D1D" w:rsidRDefault="00D47BFC" w:rsidP="00FC2096">
      <w:pPr>
        <w:tabs>
          <w:tab w:val="left" w:pos="1080"/>
        </w:tabs>
        <w:spacing w:before="120" w:after="120"/>
        <w:ind w:firstLine="709"/>
        <w:rPr>
          <w:rFonts w:eastAsia="Arial"/>
          <w:sz w:val="26"/>
          <w:szCs w:val="26"/>
          <w:lang w:val="nl-NL"/>
        </w:rPr>
      </w:pPr>
      <w:r w:rsidRPr="00116D1D">
        <w:rPr>
          <w:b/>
          <w:bCs/>
          <w:sz w:val="26"/>
          <w:szCs w:val="26"/>
        </w:rPr>
        <w:t>22</w:t>
      </w:r>
      <w:r w:rsidR="00FC2096" w:rsidRPr="00116D1D">
        <w:rPr>
          <w:b/>
          <w:bCs/>
          <w:sz w:val="26"/>
          <w:szCs w:val="26"/>
          <w:lang w:val="nl-NL"/>
        </w:rPr>
        <w:t xml:space="preserve">.5. Kết quả thực hiện thủ tục hành chính: </w:t>
      </w:r>
      <w:r w:rsidR="00FC2096" w:rsidRPr="00116D1D">
        <w:rPr>
          <w:rFonts w:eastAsia="Arial"/>
          <w:sz w:val="26"/>
          <w:szCs w:val="26"/>
          <w:lang w:val="nl-NL"/>
        </w:rPr>
        <w:t>Thẻ hướng dẫn viên du lịch tại điểm.</w:t>
      </w:r>
    </w:p>
    <w:p w14:paraId="6896B251" w14:textId="10FDABE2" w:rsidR="00FC2096" w:rsidRPr="00116D1D" w:rsidRDefault="00D47BFC" w:rsidP="00FC2096">
      <w:pPr>
        <w:widowControl w:val="0"/>
        <w:adjustRightInd w:val="0"/>
        <w:spacing w:before="120" w:after="120" w:line="360" w:lineRule="atLeast"/>
        <w:ind w:firstLine="709"/>
        <w:jc w:val="both"/>
        <w:textAlignment w:val="baseline"/>
        <w:rPr>
          <w:rFonts w:eastAsia="Arial"/>
          <w:sz w:val="26"/>
          <w:szCs w:val="26"/>
          <w:lang w:val="nl-NL"/>
        </w:rPr>
      </w:pPr>
      <w:r w:rsidRPr="00116D1D">
        <w:rPr>
          <w:b/>
          <w:bCs/>
          <w:sz w:val="26"/>
          <w:szCs w:val="26"/>
        </w:rPr>
        <w:t>22</w:t>
      </w:r>
      <w:r w:rsidR="00FC2096" w:rsidRPr="00116D1D">
        <w:rPr>
          <w:b/>
          <w:bCs/>
          <w:sz w:val="26"/>
          <w:szCs w:val="26"/>
          <w:lang w:val="nl-NL"/>
        </w:rPr>
        <w:t>.6. Phí, lệ phí:</w:t>
      </w:r>
      <w:r w:rsidR="00FC2096" w:rsidRPr="00116D1D">
        <w:rPr>
          <w:sz w:val="26"/>
          <w:szCs w:val="26"/>
          <w:lang w:val="nl-NL"/>
        </w:rPr>
        <w:t> </w:t>
      </w:r>
      <w:r w:rsidR="00FC2096" w:rsidRPr="00116D1D">
        <w:rPr>
          <w:rFonts w:eastAsia="Arial"/>
          <w:sz w:val="26"/>
          <w:szCs w:val="26"/>
          <w:lang w:val="nl-NL"/>
        </w:rPr>
        <w:t>100.000 đồng/thẻ (Thông tư số 44/2023/TT-BTC ngày 29/6/2023 của Bộ trưởng Bộ Tài chính về việc Quy định mức thu một số khoản phí, lệ phí nhằm hỗ trợ người dân và doanh nghiệp. Có hiệu lực từ ngày 01 tháng 7 năm 2023 đến hết ngày 31/12/2023).</w:t>
      </w:r>
    </w:p>
    <w:p w14:paraId="7843C0AA" w14:textId="7EC2AC62" w:rsidR="00FC2096" w:rsidRPr="00116D1D" w:rsidRDefault="00D47BFC" w:rsidP="00FC2096">
      <w:pPr>
        <w:tabs>
          <w:tab w:val="left" w:pos="1080"/>
        </w:tabs>
        <w:spacing w:before="120" w:after="120"/>
        <w:ind w:firstLine="709"/>
        <w:jc w:val="both"/>
        <w:rPr>
          <w:rFonts w:eastAsia="Arial"/>
          <w:sz w:val="26"/>
          <w:szCs w:val="26"/>
          <w:lang w:val="nl-NL"/>
        </w:rPr>
      </w:pPr>
      <w:r w:rsidRPr="00116D1D">
        <w:rPr>
          <w:b/>
          <w:bCs/>
          <w:sz w:val="26"/>
          <w:szCs w:val="26"/>
        </w:rPr>
        <w:t>22</w:t>
      </w:r>
      <w:r w:rsidR="00FC2096" w:rsidRPr="00116D1D">
        <w:rPr>
          <w:b/>
          <w:bCs/>
          <w:sz w:val="26"/>
          <w:szCs w:val="26"/>
          <w:lang w:val="nl-NL"/>
        </w:rPr>
        <w:t xml:space="preserve">.7. Tên mẫu đơn, mẫu tờ khai:  </w:t>
      </w:r>
      <w:r w:rsidR="00FC2096" w:rsidRPr="00116D1D">
        <w:rPr>
          <w:rFonts w:eastAsia="Arial"/>
          <w:sz w:val="26"/>
          <w:szCs w:val="26"/>
          <w:lang w:val="nl-NL"/>
        </w:rPr>
        <w:t>Đơn đề nghị cấp thẻ hướng dẫn viên du lịch (Phụ lục II ban hành kèm theo Thông tư số 13/2019/TT-BVHTTDL ngày 25 tháng 11 năm 2019).</w:t>
      </w:r>
    </w:p>
    <w:p w14:paraId="5A432188" w14:textId="39D08D24" w:rsidR="00FC2096" w:rsidRPr="00116D1D" w:rsidRDefault="00D47BFC" w:rsidP="00FC2096">
      <w:pPr>
        <w:widowControl w:val="0"/>
        <w:adjustRightInd w:val="0"/>
        <w:spacing w:before="120" w:after="120" w:line="360" w:lineRule="atLeast"/>
        <w:ind w:firstLine="709"/>
        <w:jc w:val="both"/>
        <w:textAlignment w:val="baseline"/>
        <w:rPr>
          <w:rFonts w:eastAsia="Arial"/>
          <w:bCs/>
          <w:sz w:val="26"/>
          <w:szCs w:val="26"/>
          <w:lang w:val="nl-NL" w:eastAsia="zh-CN"/>
        </w:rPr>
      </w:pPr>
      <w:r w:rsidRPr="00116D1D">
        <w:rPr>
          <w:b/>
          <w:bCs/>
          <w:sz w:val="26"/>
          <w:szCs w:val="26"/>
        </w:rPr>
        <w:t>22</w:t>
      </w:r>
      <w:r w:rsidR="00FC2096" w:rsidRPr="00116D1D">
        <w:rPr>
          <w:b/>
          <w:bCs/>
          <w:sz w:val="26"/>
          <w:szCs w:val="26"/>
          <w:lang w:val="hr-HR"/>
        </w:rPr>
        <w:t xml:space="preserve">.8. Yêu cầu, điều kiện thực hiện thủ tục hành chính: </w:t>
      </w:r>
    </w:p>
    <w:p w14:paraId="5C6A4E46" w14:textId="77777777" w:rsidR="00FC2096" w:rsidRPr="00116D1D" w:rsidRDefault="00FC2096" w:rsidP="00FC2096">
      <w:pPr>
        <w:overflowPunct w:val="0"/>
        <w:adjustRightInd w:val="0"/>
        <w:spacing w:before="120" w:after="120"/>
        <w:ind w:firstLine="709"/>
        <w:jc w:val="both"/>
        <w:rPr>
          <w:rFonts w:eastAsia="Arial"/>
          <w:sz w:val="26"/>
          <w:szCs w:val="26"/>
          <w:lang w:val="sv-SE"/>
        </w:rPr>
      </w:pPr>
      <w:r w:rsidRPr="00116D1D">
        <w:rPr>
          <w:rFonts w:eastAsia="Arial"/>
          <w:sz w:val="26"/>
          <w:szCs w:val="26"/>
          <w:lang w:val="sv-SE"/>
        </w:rPr>
        <w:t>(1) Có quốc tịch Việt Nam, thường trú tại Việt Nam;</w:t>
      </w:r>
    </w:p>
    <w:p w14:paraId="7549B489" w14:textId="77777777" w:rsidR="00FC2096" w:rsidRPr="00116D1D" w:rsidRDefault="00FC2096" w:rsidP="00FC2096">
      <w:pPr>
        <w:overflowPunct w:val="0"/>
        <w:adjustRightInd w:val="0"/>
        <w:spacing w:before="120" w:after="120"/>
        <w:ind w:firstLine="709"/>
        <w:jc w:val="both"/>
        <w:rPr>
          <w:rFonts w:eastAsia="Arial"/>
          <w:sz w:val="26"/>
          <w:szCs w:val="26"/>
          <w:lang w:val="sv-SE"/>
        </w:rPr>
      </w:pPr>
      <w:r w:rsidRPr="00116D1D">
        <w:rPr>
          <w:rFonts w:eastAsia="Arial"/>
          <w:sz w:val="26"/>
          <w:szCs w:val="26"/>
          <w:lang w:val="sv-SE"/>
        </w:rPr>
        <w:t>(2) Có năng lực hành vi dân sự đầy đủ;</w:t>
      </w:r>
    </w:p>
    <w:p w14:paraId="279FD532" w14:textId="77777777" w:rsidR="00FC2096" w:rsidRPr="00116D1D" w:rsidRDefault="00FC2096" w:rsidP="00FC2096">
      <w:pPr>
        <w:overflowPunct w:val="0"/>
        <w:adjustRightInd w:val="0"/>
        <w:spacing w:before="120" w:after="120"/>
        <w:ind w:firstLine="709"/>
        <w:jc w:val="both"/>
        <w:rPr>
          <w:rFonts w:eastAsia="Arial"/>
          <w:sz w:val="26"/>
          <w:szCs w:val="26"/>
          <w:lang w:val="sv-SE"/>
        </w:rPr>
      </w:pPr>
      <w:r w:rsidRPr="00116D1D">
        <w:rPr>
          <w:rFonts w:eastAsia="Arial"/>
          <w:sz w:val="26"/>
          <w:szCs w:val="26"/>
          <w:lang w:val="sv-SE"/>
        </w:rPr>
        <w:t xml:space="preserve">(3) Không mắc bệnh truyền nhiễm, không sử dụng </w:t>
      </w:r>
      <w:r w:rsidRPr="00116D1D">
        <w:rPr>
          <w:rFonts w:eastAsia="Arial"/>
          <w:sz w:val="26"/>
          <w:szCs w:val="26"/>
          <w:lang w:val="vi-VN"/>
        </w:rPr>
        <w:t xml:space="preserve">chất </w:t>
      </w:r>
      <w:r w:rsidRPr="00116D1D">
        <w:rPr>
          <w:rFonts w:eastAsia="Arial"/>
          <w:sz w:val="26"/>
          <w:szCs w:val="26"/>
          <w:lang w:val="sv-SE"/>
        </w:rPr>
        <w:t xml:space="preserve">ma túy; </w:t>
      </w:r>
    </w:p>
    <w:p w14:paraId="39C2A885" w14:textId="77777777" w:rsidR="00FC2096" w:rsidRPr="00116D1D" w:rsidRDefault="00FC2096" w:rsidP="00FC2096">
      <w:pPr>
        <w:overflowPunct w:val="0"/>
        <w:adjustRightInd w:val="0"/>
        <w:spacing w:before="120" w:after="120"/>
        <w:ind w:firstLine="709"/>
        <w:jc w:val="both"/>
        <w:rPr>
          <w:rFonts w:eastAsia="Arial"/>
          <w:sz w:val="26"/>
          <w:szCs w:val="26"/>
          <w:lang w:val="sv-SE"/>
        </w:rPr>
      </w:pPr>
      <w:r w:rsidRPr="00116D1D">
        <w:rPr>
          <w:rFonts w:eastAsia="Arial"/>
          <w:sz w:val="26"/>
          <w:szCs w:val="26"/>
          <w:lang w:val="sv-SE"/>
        </w:rPr>
        <w:t xml:space="preserve"> (4) Đạt yêu cầu kiểm tra nghiệp vụ hướng dẫn du lịch tại điểm do </w:t>
      </w:r>
      <w:r w:rsidRPr="00116D1D">
        <w:rPr>
          <w:rFonts w:eastAsia="Arial"/>
          <w:spacing w:val="-4"/>
          <w:sz w:val="26"/>
          <w:szCs w:val="26"/>
          <w:lang w:val="sv-SE"/>
        </w:rPr>
        <w:t>Sở Văn hóa, Thể thao và Du lịch</w:t>
      </w:r>
      <w:r w:rsidRPr="00116D1D">
        <w:rPr>
          <w:rFonts w:eastAsia="Arial"/>
          <w:sz w:val="26"/>
          <w:szCs w:val="26"/>
          <w:lang w:val="sv-SE"/>
        </w:rPr>
        <w:t xml:space="preserve"> tổ chức.</w:t>
      </w:r>
    </w:p>
    <w:p w14:paraId="7BC7C97C" w14:textId="5A697177" w:rsidR="00FC2096" w:rsidRPr="00116D1D" w:rsidRDefault="00D47BFC" w:rsidP="00FC2096">
      <w:pPr>
        <w:shd w:val="clear" w:color="auto" w:fill="FFFFFF"/>
        <w:spacing w:before="120" w:after="120" w:line="234" w:lineRule="atLeast"/>
        <w:ind w:firstLine="709"/>
        <w:jc w:val="both"/>
        <w:rPr>
          <w:b/>
          <w:bCs/>
          <w:sz w:val="26"/>
          <w:szCs w:val="26"/>
          <w:lang w:val="sv-SE"/>
        </w:rPr>
      </w:pPr>
      <w:r w:rsidRPr="00116D1D">
        <w:rPr>
          <w:b/>
          <w:bCs/>
          <w:sz w:val="26"/>
          <w:szCs w:val="26"/>
        </w:rPr>
        <w:t>22</w:t>
      </w:r>
      <w:r w:rsidR="00FC2096" w:rsidRPr="00116D1D">
        <w:rPr>
          <w:b/>
          <w:bCs/>
          <w:sz w:val="26"/>
          <w:szCs w:val="26"/>
          <w:lang w:val="sv-SE"/>
        </w:rPr>
        <w:t>.9. Căn cứ pháp lý của thủ tục hành chính:</w:t>
      </w:r>
    </w:p>
    <w:p w14:paraId="3A898BB7" w14:textId="77777777" w:rsidR="00FC2096" w:rsidRPr="00116D1D" w:rsidRDefault="00FC2096" w:rsidP="00FC2096">
      <w:pPr>
        <w:tabs>
          <w:tab w:val="left" w:pos="1080"/>
        </w:tabs>
        <w:spacing w:before="120" w:after="120"/>
        <w:ind w:firstLine="709"/>
        <w:jc w:val="both"/>
        <w:rPr>
          <w:rFonts w:eastAsia="Arial"/>
          <w:sz w:val="26"/>
          <w:szCs w:val="26"/>
          <w:lang w:val="nl-NL"/>
        </w:rPr>
      </w:pPr>
      <w:r w:rsidRPr="00116D1D">
        <w:rPr>
          <w:rFonts w:eastAsia="Arial"/>
          <w:sz w:val="26"/>
          <w:szCs w:val="26"/>
          <w:lang w:val="nl-NL"/>
        </w:rPr>
        <w:t>- Luật Du lịch số 09/2017/QH14 ngày 19 tháng 6 năm 2017. Có hiệu lực từ ngày 01 tháng 01 năm 2018.</w:t>
      </w:r>
    </w:p>
    <w:p w14:paraId="49C1B416"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 Thông tư số 06/2017/TT-BVHTTDL ngày 15 tháng 12 năm 2017 của Bộ trưởng Bộ Văn hóa, Thể thao và Du lịch quy định chi tiết một số điều của Luật Du lịch. Có hiệu lực từ ngày 01 tháng 02 năm 2018.</w:t>
      </w:r>
    </w:p>
    <w:p w14:paraId="27268A35"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noProof/>
          <w:sz w:val="26"/>
          <w:szCs w:val="26"/>
          <w:lang w:val="nl-NL"/>
        </w:rPr>
        <w:t xml:space="preserve">- </w:t>
      </w:r>
      <w:r w:rsidRPr="00116D1D">
        <w:rPr>
          <w:rFonts w:eastAsia="Arial"/>
          <w:sz w:val="26"/>
          <w:szCs w:val="26"/>
          <w:lang w:val="nl-NL"/>
        </w:rPr>
        <w:t>Thông tư số 33/2018/TT-BTC ngày 30 tháng 3 năm 2018 của Bộ trưởng Bộ Tài chính quy định mức thu, chế độ thu, nộp và quản lý phí thẩm định cấp Giấy phép kinh doanh dịch vụ lữ hành quốc tế, Giấy phép kinh doanh dịch vụ lữ hành nội địa; phí thẩm định cấp thẻ hướng dẫn viên du lịch; lệ phí cấp Giấy phép đặt chi nhánh, văn phòng đại diện doanh nghiệp du lịch nước ngoài tại Việt Nam</w:t>
      </w:r>
      <w:r w:rsidRPr="00116D1D">
        <w:rPr>
          <w:rFonts w:eastAsia="Arial"/>
          <w:b/>
          <w:bCs/>
          <w:sz w:val="26"/>
          <w:szCs w:val="26"/>
          <w:lang w:val="nl-NL"/>
        </w:rPr>
        <w:t xml:space="preserve">. </w:t>
      </w:r>
      <w:r w:rsidRPr="00116D1D">
        <w:rPr>
          <w:rFonts w:eastAsia="Arial"/>
          <w:sz w:val="26"/>
          <w:szCs w:val="26"/>
          <w:lang w:val="nl-NL"/>
        </w:rPr>
        <w:t>Có hiệu lực từ ngày 14 tháng 5 năm 2018.</w:t>
      </w:r>
    </w:p>
    <w:p w14:paraId="0C90E168"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 Thông tư số 13/2019/TT-BVHTTDL ngày 25/11/2019 của Bộ Văn hóa, Thể thao và Du lịch về việc sửa đổi, bổ sung một số điều của Thông tư số 06/2017/TT-BVHTTDL ngày 15/12/2017 của Bộ trưởng Bộ Văn hóa, Thể thao và Du lịch quy định chi tiết một số điều của Luật Du lịch.</w:t>
      </w:r>
    </w:p>
    <w:p w14:paraId="2D241791"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 Thông tư số 44/2023/TT-BTC ngày 29/6/2023 của Bộ trưởng Bộ Tài chính về việc Quy định mức thu một số khoản phí, lệ phí nhằm hỗ trợ người dân và doanh nghiệp. Có hiệu lực từ ngày 01 tháng 7 năm 2023 đến hết ngày 31/12/2023.</w:t>
      </w:r>
    </w:p>
    <w:p w14:paraId="5CA8E5C6" w14:textId="6D764F13" w:rsidR="00FC2096" w:rsidRPr="00116D1D" w:rsidRDefault="00D47BFC" w:rsidP="00FC2096">
      <w:pPr>
        <w:shd w:val="clear" w:color="auto" w:fill="FFFFFF"/>
        <w:spacing w:before="120" w:after="120" w:line="234" w:lineRule="atLeast"/>
        <w:ind w:firstLine="709"/>
        <w:jc w:val="both"/>
        <w:rPr>
          <w:i/>
          <w:sz w:val="26"/>
          <w:szCs w:val="26"/>
          <w:lang w:val="vi-VN"/>
        </w:rPr>
      </w:pPr>
      <w:r w:rsidRPr="00116D1D">
        <w:rPr>
          <w:b/>
          <w:sz w:val="26"/>
          <w:szCs w:val="26"/>
        </w:rPr>
        <w:t>22</w:t>
      </w:r>
      <w:r w:rsidR="00FC2096" w:rsidRPr="00116D1D">
        <w:rPr>
          <w:b/>
          <w:sz w:val="26"/>
          <w:szCs w:val="26"/>
          <w:lang w:val="nl-NL"/>
        </w:rPr>
        <w:t>.10. Lưu hồ sơ (ISO)</w:t>
      </w:r>
      <w:r w:rsidR="00FC2096" w:rsidRPr="00116D1D">
        <w:rPr>
          <w:b/>
          <w:sz w:val="26"/>
          <w:szCs w:val="26"/>
          <w:lang w:val="vi-VN"/>
        </w:rPr>
        <w:t>:</w:t>
      </w:r>
    </w:p>
    <w:tbl>
      <w:tblPr>
        <w:tblpPr w:leftFromText="180" w:rightFromText="180" w:vertAnchor="text" w:tblpX="108" w:tblpY="1"/>
        <w:tblOverlap w:val="never"/>
        <w:tblW w:w="48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4"/>
        <w:gridCol w:w="2261"/>
        <w:gridCol w:w="2001"/>
      </w:tblGrid>
      <w:tr w:rsidR="00FC2096" w:rsidRPr="00116D1D" w14:paraId="7370977E" w14:textId="77777777" w:rsidTr="00FC2096">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5683BD70" w14:textId="77777777" w:rsidR="00FC2096" w:rsidRPr="00116D1D" w:rsidRDefault="00FC2096" w:rsidP="00FC2096">
            <w:pPr>
              <w:spacing w:before="40" w:after="40"/>
              <w:jc w:val="center"/>
              <w:rPr>
                <w:sz w:val="26"/>
                <w:szCs w:val="26"/>
                <w:lang w:val="nl-NL"/>
              </w:rPr>
            </w:pPr>
            <w:r w:rsidRPr="00116D1D">
              <w:rPr>
                <w:b/>
                <w:bCs/>
                <w:sz w:val="26"/>
                <w:szCs w:val="26"/>
                <w:lang w:val="nl-NL"/>
              </w:rPr>
              <w:t>Thành phần hồ sơ lưu</w:t>
            </w:r>
          </w:p>
        </w:tc>
        <w:tc>
          <w:tcPr>
            <w:tcW w:w="1146" w:type="pct"/>
            <w:tcBorders>
              <w:top w:val="single" w:sz="4" w:space="0" w:color="auto"/>
              <w:left w:val="single" w:sz="4" w:space="0" w:color="auto"/>
              <w:bottom w:val="single" w:sz="4" w:space="0" w:color="auto"/>
              <w:right w:val="single" w:sz="4" w:space="0" w:color="auto"/>
            </w:tcBorders>
            <w:vAlign w:val="center"/>
          </w:tcPr>
          <w:p w14:paraId="170749BB" w14:textId="77777777" w:rsidR="00FC2096" w:rsidRPr="00116D1D" w:rsidRDefault="00FC2096" w:rsidP="00FC2096">
            <w:pPr>
              <w:spacing w:before="40" w:after="40"/>
              <w:jc w:val="center"/>
              <w:rPr>
                <w:b/>
                <w:sz w:val="26"/>
                <w:szCs w:val="26"/>
                <w:lang w:val="nl-NL"/>
              </w:rPr>
            </w:pPr>
            <w:r w:rsidRPr="00116D1D">
              <w:rPr>
                <w:b/>
                <w:sz w:val="26"/>
                <w:szCs w:val="26"/>
                <w:lang w:val="nl-NL"/>
              </w:rPr>
              <w:t>Bộ phận lưu trữ</w:t>
            </w:r>
          </w:p>
        </w:tc>
        <w:tc>
          <w:tcPr>
            <w:tcW w:w="1014" w:type="pct"/>
            <w:tcBorders>
              <w:top w:val="single" w:sz="4" w:space="0" w:color="auto"/>
              <w:left w:val="single" w:sz="4" w:space="0" w:color="auto"/>
              <w:bottom w:val="single" w:sz="4" w:space="0" w:color="auto"/>
              <w:right w:val="single" w:sz="4" w:space="0" w:color="auto"/>
            </w:tcBorders>
            <w:vAlign w:val="center"/>
          </w:tcPr>
          <w:p w14:paraId="0DA44ED2" w14:textId="77777777" w:rsidR="00FC2096" w:rsidRPr="00116D1D" w:rsidRDefault="00FC2096" w:rsidP="00FC2096">
            <w:pPr>
              <w:spacing w:before="40" w:after="40"/>
              <w:jc w:val="center"/>
              <w:rPr>
                <w:sz w:val="26"/>
                <w:szCs w:val="26"/>
                <w:lang w:val="nl-NL"/>
              </w:rPr>
            </w:pPr>
            <w:r w:rsidRPr="00116D1D">
              <w:rPr>
                <w:b/>
                <w:bCs/>
                <w:sz w:val="26"/>
                <w:szCs w:val="26"/>
                <w:lang w:val="nl-NL"/>
              </w:rPr>
              <w:t>Thời gian lưu</w:t>
            </w:r>
          </w:p>
        </w:tc>
      </w:tr>
      <w:tr w:rsidR="00FC2096" w:rsidRPr="00116D1D" w14:paraId="05897EB1" w14:textId="77777777" w:rsidTr="00FC2096">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4170A85F" w14:textId="77777777" w:rsidR="00FC2096" w:rsidRPr="00116D1D" w:rsidRDefault="00FC2096" w:rsidP="00FC2096">
            <w:pPr>
              <w:spacing w:before="40" w:after="40"/>
              <w:rPr>
                <w:sz w:val="26"/>
                <w:szCs w:val="26"/>
                <w:lang w:val="nl-NL"/>
              </w:rPr>
            </w:pPr>
            <w:r w:rsidRPr="00116D1D">
              <w:rPr>
                <w:sz w:val="26"/>
                <w:szCs w:val="26"/>
                <w:lang w:val="nl-NL"/>
              </w:rPr>
              <w:t xml:space="preserve">- Như mục </w:t>
            </w:r>
            <w:r w:rsidRPr="00116D1D">
              <w:rPr>
                <w:sz w:val="26"/>
                <w:szCs w:val="26"/>
                <w:lang w:val="vi-VN"/>
              </w:rPr>
              <w:t>10</w:t>
            </w:r>
            <w:r w:rsidRPr="00116D1D">
              <w:rPr>
                <w:sz w:val="26"/>
                <w:szCs w:val="26"/>
                <w:lang w:val="nl-NL"/>
              </w:rPr>
              <w:t>.2;</w:t>
            </w:r>
          </w:p>
          <w:p w14:paraId="19F8180F" w14:textId="77777777" w:rsidR="00FC2096" w:rsidRPr="00116D1D" w:rsidRDefault="00FC2096" w:rsidP="00FC209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5DBFBF3B" w14:textId="77777777" w:rsidR="00FC2096" w:rsidRPr="00116D1D" w:rsidRDefault="00FC2096" w:rsidP="00FC2096">
            <w:pPr>
              <w:spacing w:before="40" w:after="40"/>
              <w:rPr>
                <w:sz w:val="26"/>
                <w:szCs w:val="26"/>
                <w:lang w:val="nl-NL"/>
              </w:rPr>
            </w:pPr>
            <w:r w:rsidRPr="00116D1D">
              <w:rPr>
                <w:sz w:val="26"/>
                <w:szCs w:val="26"/>
                <w:lang w:val="nl-NL"/>
              </w:rPr>
              <w:t>- Hồ sơ thẩm định (nếu có)</w:t>
            </w:r>
          </w:p>
          <w:p w14:paraId="201814B9" w14:textId="77777777" w:rsidR="00FC2096" w:rsidRPr="00116D1D" w:rsidRDefault="00FC2096" w:rsidP="00FC2096">
            <w:pPr>
              <w:spacing w:before="40" w:after="40"/>
              <w:rPr>
                <w:sz w:val="26"/>
                <w:szCs w:val="26"/>
                <w:lang w:val="nl-NL"/>
              </w:rPr>
            </w:pPr>
            <w:r w:rsidRPr="00116D1D">
              <w:rPr>
                <w:sz w:val="26"/>
                <w:szCs w:val="26"/>
                <w:lang w:val="nl-NL"/>
              </w:rPr>
              <w:t>- Văn bản trình cơ quan cấp trên (nếu có)</w:t>
            </w:r>
          </w:p>
        </w:tc>
        <w:tc>
          <w:tcPr>
            <w:tcW w:w="1146" w:type="pct"/>
            <w:tcBorders>
              <w:top w:val="single" w:sz="4" w:space="0" w:color="auto"/>
              <w:left w:val="single" w:sz="4" w:space="0" w:color="auto"/>
              <w:bottom w:val="single" w:sz="4" w:space="0" w:color="auto"/>
              <w:right w:val="single" w:sz="4" w:space="0" w:color="auto"/>
            </w:tcBorders>
            <w:vAlign w:val="center"/>
          </w:tcPr>
          <w:p w14:paraId="56DFD253" w14:textId="77777777" w:rsidR="00FC2096" w:rsidRPr="00116D1D" w:rsidRDefault="00FC2096" w:rsidP="00FC2096">
            <w:pPr>
              <w:spacing w:before="40" w:after="40"/>
              <w:jc w:val="center"/>
              <w:rPr>
                <w:sz w:val="26"/>
                <w:szCs w:val="26"/>
                <w:lang w:val="nl-NL"/>
              </w:rPr>
            </w:pPr>
            <w:r w:rsidRPr="00116D1D">
              <w:rPr>
                <w:sz w:val="26"/>
                <w:szCs w:val="26"/>
                <w:lang w:val="nl-NL"/>
              </w:rPr>
              <w:t>Phòng Quản lý Du lịch</w:t>
            </w:r>
          </w:p>
        </w:tc>
        <w:tc>
          <w:tcPr>
            <w:tcW w:w="1014" w:type="pct"/>
            <w:tcBorders>
              <w:top w:val="single" w:sz="4" w:space="0" w:color="auto"/>
              <w:left w:val="single" w:sz="4" w:space="0" w:color="auto"/>
              <w:right w:val="single" w:sz="4" w:space="0" w:color="auto"/>
            </w:tcBorders>
            <w:vAlign w:val="center"/>
          </w:tcPr>
          <w:p w14:paraId="6394A12D" w14:textId="77777777" w:rsidR="00FC2096" w:rsidRPr="00116D1D" w:rsidRDefault="00FC2096" w:rsidP="00FC2096">
            <w:pPr>
              <w:spacing w:before="40" w:after="40"/>
              <w:jc w:val="center"/>
              <w:rPr>
                <w:sz w:val="26"/>
                <w:szCs w:val="26"/>
                <w:lang w:val="nl-NL"/>
              </w:rPr>
            </w:pPr>
            <w:r w:rsidRPr="00116D1D">
              <w:rPr>
                <w:sz w:val="26"/>
                <w:szCs w:val="26"/>
                <w:lang w:val="nl-NL"/>
              </w:rPr>
              <w:t>Vĩnh viễn</w:t>
            </w:r>
          </w:p>
          <w:p w14:paraId="57F8322F" w14:textId="77777777" w:rsidR="00FC2096" w:rsidRPr="00116D1D" w:rsidRDefault="00FC2096" w:rsidP="00FC2096">
            <w:pPr>
              <w:spacing w:before="40" w:after="40"/>
              <w:jc w:val="both"/>
              <w:rPr>
                <w:sz w:val="26"/>
                <w:szCs w:val="26"/>
                <w:lang w:val="nl-NL"/>
              </w:rPr>
            </w:pPr>
          </w:p>
          <w:p w14:paraId="67AA120F" w14:textId="77777777" w:rsidR="00FC2096" w:rsidRPr="00116D1D" w:rsidRDefault="00FC2096" w:rsidP="00FC2096">
            <w:pPr>
              <w:spacing w:before="40" w:after="40"/>
              <w:jc w:val="both"/>
              <w:rPr>
                <w:sz w:val="26"/>
                <w:szCs w:val="26"/>
                <w:lang w:val="nl-NL"/>
              </w:rPr>
            </w:pPr>
          </w:p>
          <w:p w14:paraId="0283B341" w14:textId="77777777" w:rsidR="00FC2096" w:rsidRPr="00116D1D" w:rsidRDefault="00FC2096" w:rsidP="00FC2096">
            <w:pPr>
              <w:spacing w:before="40" w:after="40"/>
              <w:jc w:val="both"/>
              <w:rPr>
                <w:sz w:val="26"/>
                <w:szCs w:val="26"/>
                <w:lang w:val="nl-NL"/>
              </w:rPr>
            </w:pPr>
          </w:p>
          <w:p w14:paraId="11806403" w14:textId="77777777" w:rsidR="00FC2096" w:rsidRPr="00116D1D" w:rsidRDefault="00FC2096" w:rsidP="00FC2096">
            <w:pPr>
              <w:spacing w:before="40" w:after="40"/>
              <w:jc w:val="both"/>
              <w:rPr>
                <w:sz w:val="26"/>
                <w:szCs w:val="26"/>
                <w:lang w:val="nl-NL"/>
              </w:rPr>
            </w:pPr>
            <w:r w:rsidRPr="00116D1D">
              <w:rPr>
                <w:sz w:val="26"/>
                <w:szCs w:val="26"/>
                <w:lang w:val="nl-NL"/>
              </w:rPr>
              <w:t>Lưu trữ theo quy định hiện hành</w:t>
            </w:r>
          </w:p>
        </w:tc>
      </w:tr>
    </w:tbl>
    <w:p w14:paraId="06CE0E3E" w14:textId="77777777" w:rsidR="00FC2096" w:rsidRPr="00116D1D" w:rsidRDefault="00FC2096" w:rsidP="00FC2096">
      <w:pPr>
        <w:rPr>
          <w:bCs/>
          <w:i/>
          <w:sz w:val="26"/>
          <w:szCs w:val="26"/>
          <w:lang w:val="nl-NL"/>
        </w:rPr>
      </w:pPr>
    </w:p>
    <w:p w14:paraId="2A050E02" w14:textId="77777777" w:rsidR="00FC2096" w:rsidRPr="00116D1D" w:rsidRDefault="00FC2096" w:rsidP="00FC2096">
      <w:pPr>
        <w:rPr>
          <w:bCs/>
          <w:i/>
          <w:sz w:val="26"/>
          <w:szCs w:val="26"/>
          <w:lang w:val="nl-NL"/>
        </w:rPr>
      </w:pPr>
    </w:p>
    <w:p w14:paraId="1EF72005" w14:textId="77777777" w:rsidR="00FC2096" w:rsidRPr="00116D1D" w:rsidRDefault="00FC2096" w:rsidP="00FC2096">
      <w:pPr>
        <w:rPr>
          <w:bCs/>
          <w:i/>
          <w:sz w:val="26"/>
          <w:szCs w:val="26"/>
          <w:lang w:val="nl-NL"/>
        </w:rPr>
      </w:pPr>
    </w:p>
    <w:p w14:paraId="099429A0" w14:textId="77777777" w:rsidR="00FC2096" w:rsidRPr="00116D1D" w:rsidRDefault="00FC2096" w:rsidP="00FC2096">
      <w:pPr>
        <w:rPr>
          <w:bCs/>
          <w:i/>
          <w:sz w:val="26"/>
          <w:szCs w:val="26"/>
          <w:lang w:val="nl-NL"/>
        </w:rPr>
        <w:sectPr w:rsidR="00FC2096" w:rsidRPr="00116D1D" w:rsidSect="006F288A">
          <w:headerReference w:type="even" r:id="rId606"/>
          <w:footerReference w:type="even" r:id="rId607"/>
          <w:footerReference w:type="default" r:id="rId608"/>
          <w:headerReference w:type="first" r:id="rId609"/>
          <w:footerReference w:type="first" r:id="rId610"/>
          <w:type w:val="nextColumn"/>
          <w:pgSz w:w="11907" w:h="16840" w:code="9"/>
          <w:pgMar w:top="851" w:right="851" w:bottom="851" w:left="1134" w:header="567" w:footer="567" w:gutter="0"/>
          <w:paperSrc w:first="7" w:other="7"/>
          <w:cols w:space="720"/>
          <w:titlePg/>
          <w:docGrid w:linePitch="326"/>
        </w:sectPr>
      </w:pPr>
    </w:p>
    <w:p w14:paraId="140D8F62" w14:textId="77777777" w:rsidR="00FC2096" w:rsidRPr="00116D1D" w:rsidRDefault="00FC2096" w:rsidP="00FC2096">
      <w:pPr>
        <w:spacing w:line="276" w:lineRule="auto"/>
        <w:jc w:val="center"/>
        <w:rPr>
          <w:rFonts w:eastAsia="Arial"/>
          <w:b/>
          <w:sz w:val="26"/>
          <w:szCs w:val="26"/>
          <w:lang w:val="nl-NL"/>
        </w:rPr>
      </w:pPr>
      <w:r w:rsidRPr="00116D1D">
        <w:rPr>
          <w:rFonts w:eastAsia="Arial"/>
          <w:b/>
          <w:sz w:val="26"/>
          <w:szCs w:val="26"/>
          <w:lang w:val="nl-NL"/>
        </w:rPr>
        <w:t>CỘNG HOÀ XÃ HỘI CHỦ NGHĨA VIỆT NAM</w:t>
      </w:r>
    </w:p>
    <w:p w14:paraId="6742552D"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Độc lập - Tự do - Hạnh phúc</w:t>
      </w:r>
    </w:p>
    <w:p w14:paraId="76CA907D" w14:textId="77777777" w:rsidR="00FC2096" w:rsidRPr="00116D1D" w:rsidRDefault="00FC2096" w:rsidP="00FC2096">
      <w:pPr>
        <w:ind w:left="2880"/>
        <w:jc w:val="both"/>
        <w:rPr>
          <w:rFonts w:eastAsia="Arial"/>
          <w:sz w:val="26"/>
          <w:szCs w:val="26"/>
          <w:lang w:val="nl-NL"/>
        </w:rPr>
      </w:pPr>
      <w:r w:rsidRPr="00116D1D">
        <w:rPr>
          <w:rFonts w:eastAsia="Arial"/>
          <w:noProof/>
          <w:sz w:val="26"/>
          <w:szCs w:val="26"/>
        </w:rPr>
        <mc:AlternateContent>
          <mc:Choice Requires="wps">
            <w:drawing>
              <wp:anchor distT="4294967295" distB="4294967295" distL="114300" distR="114300" simplePos="0" relativeHeight="251960832" behindDoc="0" locked="0" layoutInCell="1" allowOverlap="1" wp14:anchorId="35E1CB5B" wp14:editId="32432EDC">
                <wp:simplePos x="0" y="0"/>
                <wp:positionH relativeFrom="column">
                  <wp:posOffset>1799590</wp:posOffset>
                </wp:positionH>
                <wp:positionV relativeFrom="paragraph">
                  <wp:posOffset>60324</wp:posOffset>
                </wp:positionV>
                <wp:extent cx="2214880" cy="0"/>
                <wp:effectExtent l="0" t="0" r="13970" b="19050"/>
                <wp:wrapNone/>
                <wp:docPr id="121" name="Straight Connector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48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D9B684" id="Straight Connector 121" o:spid="_x0000_s1026" style="position:absolute;z-index:2519608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41.7pt,4.75pt" to="316.1pt,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"/>
            </w:pict>
          </mc:Fallback>
        </mc:AlternateContent>
      </w:r>
    </w:p>
    <w:p w14:paraId="5415EFE3" w14:textId="77777777" w:rsidR="00FC2096" w:rsidRPr="00116D1D" w:rsidRDefault="00FC2096" w:rsidP="00FC2096">
      <w:pPr>
        <w:jc w:val="center"/>
        <w:rPr>
          <w:rFonts w:eastAsia="Arial"/>
          <w:i/>
          <w:sz w:val="26"/>
          <w:szCs w:val="26"/>
          <w:lang w:val="nl-NL"/>
        </w:rPr>
      </w:pPr>
      <w:r w:rsidRPr="00116D1D">
        <w:rPr>
          <w:rFonts w:eastAsia="Arial"/>
          <w:i/>
          <w:sz w:val="26"/>
          <w:szCs w:val="26"/>
          <w:lang w:val="nl-NL"/>
        </w:rPr>
        <w:t>………, ngày.….tháng … năm ......</w:t>
      </w:r>
    </w:p>
    <w:p w14:paraId="68A0C7A1"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 xml:space="preserve">ĐƠN ĐỀ NGHỊ </w:t>
      </w:r>
    </w:p>
    <w:p w14:paraId="7B176877"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Cấp thẻ hướng dẫn viên du lịch....................(1)</w:t>
      </w:r>
    </w:p>
    <w:p w14:paraId="4C0F9C89" w14:textId="77777777" w:rsidR="00FC2096" w:rsidRPr="00116D1D" w:rsidRDefault="00FC2096" w:rsidP="00FC2096">
      <w:pPr>
        <w:jc w:val="both"/>
        <w:rPr>
          <w:rFonts w:eastAsia="Arial"/>
          <w:b/>
          <w:sz w:val="26"/>
          <w:szCs w:val="26"/>
          <w:lang w:val="nl-NL"/>
        </w:rPr>
      </w:pPr>
    </w:p>
    <w:p w14:paraId="0DF4FEA0" w14:textId="77777777" w:rsidR="00FC2096" w:rsidRPr="00116D1D" w:rsidRDefault="00FC2096" w:rsidP="00FC2096">
      <w:pPr>
        <w:jc w:val="center"/>
        <w:rPr>
          <w:rFonts w:eastAsia="Arial"/>
          <w:bCs/>
          <w:iCs/>
          <w:sz w:val="26"/>
          <w:szCs w:val="26"/>
          <w:lang w:val="nl-NL"/>
        </w:rPr>
      </w:pPr>
      <w:r w:rsidRPr="00116D1D">
        <w:rPr>
          <w:rFonts w:eastAsia="Arial"/>
          <w:bCs/>
          <w:iCs/>
          <w:sz w:val="26"/>
          <w:szCs w:val="26"/>
          <w:lang w:val="nl-NL"/>
        </w:rPr>
        <w:t>Kính gửi:  Sở Văn hóa, Thể thao và Du lịch tỉnh Đồng Tháp</w:t>
      </w:r>
    </w:p>
    <w:p w14:paraId="0AD90536" w14:textId="77777777" w:rsidR="00FC2096" w:rsidRPr="00116D1D" w:rsidRDefault="00FC2096" w:rsidP="00FC2096">
      <w:pPr>
        <w:jc w:val="center"/>
        <w:rPr>
          <w:rFonts w:eastAsia="Arial"/>
          <w:bCs/>
          <w:iCs/>
          <w:sz w:val="26"/>
          <w:szCs w:val="26"/>
          <w:lang w:val="nl-NL"/>
        </w:rPr>
      </w:pPr>
    </w:p>
    <w:tbl>
      <w:tblPr>
        <w:tblW w:w="9413" w:type="dxa"/>
        <w:jc w:val="center"/>
        <w:tblLayout w:type="fixed"/>
        <w:tblLook w:val="01E0" w:firstRow="1" w:lastRow="1" w:firstColumn="1" w:lastColumn="1" w:noHBand="0" w:noVBand="0"/>
      </w:tblPr>
      <w:tblGrid>
        <w:gridCol w:w="222"/>
        <w:gridCol w:w="4769"/>
        <w:gridCol w:w="21"/>
        <w:gridCol w:w="4278"/>
        <w:gridCol w:w="123"/>
      </w:tblGrid>
      <w:tr w:rsidR="00FC2096" w:rsidRPr="00116D1D" w14:paraId="028DB719" w14:textId="77777777" w:rsidTr="00FC2096">
        <w:trPr>
          <w:jc w:val="center"/>
        </w:trPr>
        <w:tc>
          <w:tcPr>
            <w:tcW w:w="9413" w:type="dxa"/>
            <w:gridSpan w:val="5"/>
          </w:tcPr>
          <w:p w14:paraId="42A9AE3A" w14:textId="77777777" w:rsidR="00FC2096" w:rsidRPr="00116D1D" w:rsidRDefault="00FC2096" w:rsidP="00FC2096">
            <w:pPr>
              <w:spacing w:before="120"/>
              <w:ind w:firstLine="630"/>
              <w:jc w:val="both"/>
              <w:rPr>
                <w:rFonts w:eastAsia="Arial"/>
                <w:sz w:val="26"/>
                <w:szCs w:val="26"/>
                <w:lang w:val="nl-NL"/>
              </w:rPr>
            </w:pPr>
            <w:r w:rsidRPr="00116D1D">
              <w:rPr>
                <w:rFonts w:eastAsia="Arial"/>
                <w:sz w:val="26"/>
                <w:szCs w:val="26"/>
                <w:lang w:val="nl-NL"/>
              </w:rPr>
              <w:t>- Họ và tên (</w:t>
            </w:r>
            <w:r w:rsidRPr="00116D1D">
              <w:rPr>
                <w:rFonts w:eastAsia="Arial"/>
                <w:i/>
                <w:sz w:val="26"/>
                <w:szCs w:val="26"/>
                <w:lang w:val="nl-NL"/>
              </w:rPr>
              <w:t>chữ in hoa</w:t>
            </w:r>
            <w:r w:rsidRPr="00116D1D">
              <w:rPr>
                <w:rFonts w:eastAsia="Arial"/>
                <w:sz w:val="26"/>
                <w:szCs w:val="26"/>
                <w:lang w:val="nl-NL"/>
              </w:rPr>
              <w:t>): ................................................................................</w:t>
            </w:r>
          </w:p>
        </w:tc>
      </w:tr>
      <w:tr w:rsidR="00FC2096" w:rsidRPr="00116D1D" w14:paraId="5DA61497" w14:textId="77777777" w:rsidTr="00FC2096">
        <w:trPr>
          <w:jc w:val="center"/>
        </w:trPr>
        <w:tc>
          <w:tcPr>
            <w:tcW w:w="4991" w:type="dxa"/>
            <w:gridSpan w:val="2"/>
          </w:tcPr>
          <w:p w14:paraId="11B5ED43" w14:textId="77777777" w:rsidR="00FC2096" w:rsidRPr="00116D1D" w:rsidRDefault="00FC2096" w:rsidP="00FC2096">
            <w:pPr>
              <w:spacing w:before="120"/>
              <w:ind w:firstLine="630"/>
              <w:jc w:val="both"/>
              <w:rPr>
                <w:rFonts w:eastAsia="Arial"/>
                <w:sz w:val="26"/>
                <w:szCs w:val="26"/>
                <w:lang w:val="nl-NL"/>
              </w:rPr>
            </w:pPr>
            <w:r w:rsidRPr="00116D1D">
              <w:rPr>
                <w:rFonts w:eastAsia="Arial"/>
                <w:sz w:val="26"/>
                <w:szCs w:val="26"/>
                <w:lang w:val="nl-NL"/>
              </w:rPr>
              <w:t>- Ngày sinh: ........../............../............</w:t>
            </w:r>
          </w:p>
        </w:tc>
        <w:tc>
          <w:tcPr>
            <w:tcW w:w="4422" w:type="dxa"/>
            <w:gridSpan w:val="3"/>
          </w:tcPr>
          <w:p w14:paraId="0B5BD925" w14:textId="77777777" w:rsidR="00FC2096" w:rsidRPr="00116D1D" w:rsidRDefault="00FC2096" w:rsidP="00FC2096">
            <w:pPr>
              <w:spacing w:before="120"/>
              <w:jc w:val="both"/>
              <w:rPr>
                <w:rFonts w:eastAsia="Arial"/>
                <w:sz w:val="26"/>
                <w:szCs w:val="26"/>
                <w:lang w:val="nl-NL"/>
              </w:rPr>
            </w:pPr>
            <w:r w:rsidRPr="00116D1D">
              <w:rPr>
                <w:rFonts w:eastAsia="Arial"/>
                <w:sz w:val="26"/>
                <w:szCs w:val="26"/>
                <w:lang w:val="nl-NL"/>
              </w:rPr>
              <w:t xml:space="preserve">- Giới tính:      </w:t>
            </w:r>
            <w:r w:rsidRPr="00116D1D">
              <w:rPr>
                <w:rFonts w:eastAsia="Arial"/>
                <w:sz w:val="26"/>
                <w:szCs w:val="26"/>
                <w:lang w:val="nl-NL"/>
              </w:rPr>
              <w:sym w:font="Symbol" w:char="F0FF"/>
            </w:r>
            <w:r w:rsidRPr="00116D1D">
              <w:rPr>
                <w:rFonts w:eastAsia="Arial"/>
                <w:sz w:val="26"/>
                <w:szCs w:val="26"/>
                <w:lang w:val="nl-NL"/>
              </w:rPr>
              <w:t xml:space="preserve"> Nam      </w:t>
            </w:r>
            <w:r w:rsidRPr="00116D1D">
              <w:rPr>
                <w:rFonts w:eastAsia="Arial"/>
                <w:sz w:val="26"/>
                <w:szCs w:val="26"/>
                <w:lang w:val="nl-NL"/>
              </w:rPr>
              <w:sym w:font="Symbol" w:char="F0FF"/>
            </w:r>
            <w:r w:rsidRPr="00116D1D">
              <w:rPr>
                <w:rFonts w:eastAsia="Arial"/>
                <w:sz w:val="26"/>
                <w:szCs w:val="26"/>
                <w:lang w:val="nl-NL"/>
              </w:rPr>
              <w:t xml:space="preserve"> Nữ</w:t>
            </w:r>
          </w:p>
        </w:tc>
      </w:tr>
      <w:tr w:rsidR="00FC2096" w:rsidRPr="00116D1D" w14:paraId="4DBD6867" w14:textId="77777777" w:rsidTr="00FC2096">
        <w:trPr>
          <w:jc w:val="center"/>
        </w:trPr>
        <w:tc>
          <w:tcPr>
            <w:tcW w:w="9413" w:type="dxa"/>
            <w:gridSpan w:val="5"/>
          </w:tcPr>
          <w:p w14:paraId="4770CEE1" w14:textId="77777777" w:rsidR="00FC2096" w:rsidRPr="00116D1D" w:rsidRDefault="00FC2096" w:rsidP="00FC2096">
            <w:pPr>
              <w:spacing w:before="120"/>
              <w:ind w:firstLine="630"/>
              <w:jc w:val="both"/>
              <w:rPr>
                <w:rFonts w:eastAsia="Arial"/>
                <w:sz w:val="26"/>
                <w:szCs w:val="26"/>
                <w:lang w:val="nl-NL"/>
              </w:rPr>
            </w:pPr>
            <w:r w:rsidRPr="00116D1D">
              <w:rPr>
                <w:rFonts w:eastAsia="Arial"/>
                <w:sz w:val="26"/>
                <w:szCs w:val="26"/>
                <w:lang w:val="nl-NL"/>
              </w:rPr>
              <w:t>- Giấy Chứng minh nhân dân/Thẻ căn cước công dân: ..................................</w:t>
            </w:r>
          </w:p>
        </w:tc>
      </w:tr>
      <w:tr w:rsidR="00FC2096" w:rsidRPr="00116D1D" w14:paraId="470F53B9" w14:textId="77777777" w:rsidTr="00FC2096">
        <w:trPr>
          <w:jc w:val="center"/>
        </w:trPr>
        <w:tc>
          <w:tcPr>
            <w:tcW w:w="4991" w:type="dxa"/>
            <w:gridSpan w:val="2"/>
          </w:tcPr>
          <w:p w14:paraId="765B0903" w14:textId="77777777" w:rsidR="00FC2096" w:rsidRPr="00116D1D" w:rsidRDefault="00FC2096" w:rsidP="00FC2096">
            <w:pPr>
              <w:spacing w:before="120"/>
              <w:ind w:firstLine="630"/>
              <w:jc w:val="both"/>
              <w:rPr>
                <w:rFonts w:eastAsia="Arial"/>
                <w:sz w:val="26"/>
                <w:szCs w:val="26"/>
                <w:lang w:val="nl-NL"/>
              </w:rPr>
            </w:pPr>
            <w:r w:rsidRPr="00116D1D">
              <w:rPr>
                <w:rFonts w:eastAsia="Arial"/>
                <w:sz w:val="26"/>
                <w:szCs w:val="26"/>
                <w:lang w:val="nl-NL"/>
              </w:rPr>
              <w:t>- Nơi cấp:...........................................</w:t>
            </w:r>
          </w:p>
        </w:tc>
        <w:tc>
          <w:tcPr>
            <w:tcW w:w="4422" w:type="dxa"/>
            <w:gridSpan w:val="3"/>
          </w:tcPr>
          <w:p w14:paraId="1D75B0E0" w14:textId="77777777" w:rsidR="00FC2096" w:rsidRPr="00116D1D" w:rsidRDefault="00FC2096" w:rsidP="00FC2096">
            <w:pPr>
              <w:spacing w:before="120"/>
              <w:jc w:val="both"/>
              <w:rPr>
                <w:rFonts w:eastAsia="Arial"/>
                <w:sz w:val="26"/>
                <w:szCs w:val="26"/>
                <w:lang w:val="nl-NL"/>
              </w:rPr>
            </w:pPr>
            <w:r w:rsidRPr="00116D1D">
              <w:rPr>
                <w:rFonts w:eastAsia="Arial"/>
                <w:sz w:val="26"/>
                <w:szCs w:val="26"/>
                <w:lang w:val="nl-NL"/>
              </w:rPr>
              <w:t>- Ngày cấp: .......................................</w:t>
            </w:r>
          </w:p>
        </w:tc>
      </w:tr>
      <w:tr w:rsidR="00FC2096" w:rsidRPr="00116D1D" w14:paraId="04C268FF" w14:textId="77777777" w:rsidTr="00FC2096">
        <w:trPr>
          <w:jc w:val="center"/>
        </w:trPr>
        <w:tc>
          <w:tcPr>
            <w:tcW w:w="9413" w:type="dxa"/>
            <w:gridSpan w:val="5"/>
          </w:tcPr>
          <w:p w14:paraId="320BAB96" w14:textId="77777777" w:rsidR="00FC2096" w:rsidRPr="00116D1D" w:rsidRDefault="00FC2096" w:rsidP="00FC2096">
            <w:pPr>
              <w:spacing w:before="120"/>
              <w:ind w:firstLine="630"/>
              <w:jc w:val="both"/>
              <w:rPr>
                <w:rFonts w:eastAsia="Arial"/>
                <w:sz w:val="26"/>
                <w:szCs w:val="26"/>
                <w:lang w:val="nl-NL"/>
              </w:rPr>
            </w:pPr>
            <w:r w:rsidRPr="00116D1D">
              <w:rPr>
                <w:rFonts w:eastAsia="Arial"/>
                <w:sz w:val="26"/>
                <w:szCs w:val="26"/>
                <w:lang w:val="nl-NL"/>
              </w:rPr>
              <w:t>- Trình độ chuyên môn nghiệp vụ:...................................................................</w:t>
            </w:r>
          </w:p>
        </w:tc>
      </w:tr>
      <w:tr w:rsidR="00FC2096" w:rsidRPr="00116D1D" w14:paraId="1BFFA848" w14:textId="77777777" w:rsidTr="00FC2096">
        <w:trPr>
          <w:jc w:val="center"/>
        </w:trPr>
        <w:tc>
          <w:tcPr>
            <w:tcW w:w="9413" w:type="dxa"/>
            <w:gridSpan w:val="5"/>
          </w:tcPr>
          <w:p w14:paraId="3142A766" w14:textId="77777777" w:rsidR="00FC2096" w:rsidRPr="00116D1D" w:rsidRDefault="00FC2096" w:rsidP="00FC2096">
            <w:pPr>
              <w:spacing w:before="120"/>
              <w:ind w:firstLine="630"/>
              <w:jc w:val="both"/>
              <w:rPr>
                <w:rFonts w:eastAsia="Arial"/>
                <w:sz w:val="26"/>
                <w:szCs w:val="26"/>
                <w:lang w:val="nl-NL"/>
              </w:rPr>
            </w:pPr>
            <w:r w:rsidRPr="00116D1D">
              <w:rPr>
                <w:rFonts w:eastAsia="Arial"/>
                <w:sz w:val="26"/>
                <w:szCs w:val="26"/>
                <w:lang w:val="nl-NL"/>
              </w:rPr>
              <w:t xml:space="preserve">- Trình độ ngoại ngữ </w:t>
            </w:r>
            <w:r w:rsidRPr="00116D1D">
              <w:rPr>
                <w:rFonts w:eastAsia="Arial"/>
                <w:i/>
                <w:sz w:val="26"/>
                <w:szCs w:val="26"/>
                <w:lang w:val="nl-NL"/>
              </w:rPr>
              <w:t>(đối với người đề nghị cấp thẻ HDV du lịch quốc tế)</w:t>
            </w:r>
            <w:r w:rsidRPr="00116D1D">
              <w:rPr>
                <w:rFonts w:eastAsia="Arial"/>
                <w:sz w:val="26"/>
                <w:szCs w:val="26"/>
                <w:lang w:val="nl-NL"/>
              </w:rPr>
              <w:t>:</w:t>
            </w:r>
          </w:p>
          <w:p w14:paraId="651CC6B3" w14:textId="77777777" w:rsidR="00FC2096" w:rsidRPr="00116D1D" w:rsidRDefault="00FC2096" w:rsidP="00FC2096">
            <w:pPr>
              <w:spacing w:before="120"/>
              <w:ind w:firstLine="630"/>
              <w:jc w:val="both"/>
              <w:rPr>
                <w:rFonts w:eastAsia="Arial"/>
                <w:sz w:val="26"/>
                <w:szCs w:val="26"/>
                <w:lang w:val="nl-NL"/>
              </w:rPr>
            </w:pPr>
            <w:r w:rsidRPr="00116D1D">
              <w:rPr>
                <w:rFonts w:eastAsia="Arial"/>
                <w:sz w:val="26"/>
                <w:szCs w:val="26"/>
                <w:lang w:val="nl-NL"/>
              </w:rPr>
              <w:t>.........................................................................................................................</w:t>
            </w:r>
          </w:p>
        </w:tc>
      </w:tr>
      <w:tr w:rsidR="00FC2096" w:rsidRPr="00116D1D" w14:paraId="03B9159C" w14:textId="77777777" w:rsidTr="00FC2096">
        <w:trPr>
          <w:jc w:val="center"/>
        </w:trPr>
        <w:tc>
          <w:tcPr>
            <w:tcW w:w="9413" w:type="dxa"/>
            <w:gridSpan w:val="5"/>
          </w:tcPr>
          <w:p w14:paraId="39E7912C" w14:textId="77777777" w:rsidR="00FC2096" w:rsidRPr="00116D1D" w:rsidRDefault="00FC2096" w:rsidP="00FC2096">
            <w:pPr>
              <w:spacing w:before="120"/>
              <w:ind w:firstLine="630"/>
              <w:jc w:val="both"/>
              <w:rPr>
                <w:rFonts w:eastAsia="Arial"/>
                <w:sz w:val="26"/>
                <w:szCs w:val="26"/>
                <w:lang w:val="nl-NL"/>
              </w:rPr>
            </w:pPr>
            <w:r w:rsidRPr="00116D1D">
              <w:rPr>
                <w:rFonts w:eastAsia="Arial"/>
                <w:sz w:val="26"/>
                <w:szCs w:val="26"/>
                <w:lang w:val="nl-NL"/>
              </w:rPr>
              <w:t>- Địa chỉ liên lạc: .............................................................................................</w:t>
            </w:r>
          </w:p>
        </w:tc>
      </w:tr>
      <w:tr w:rsidR="00FC2096" w:rsidRPr="00116D1D" w14:paraId="3F1E24EE" w14:textId="77777777" w:rsidTr="00FC2096">
        <w:trPr>
          <w:jc w:val="center"/>
        </w:trPr>
        <w:tc>
          <w:tcPr>
            <w:tcW w:w="4991" w:type="dxa"/>
            <w:gridSpan w:val="2"/>
          </w:tcPr>
          <w:p w14:paraId="6E7EC63B" w14:textId="77777777" w:rsidR="00FC2096" w:rsidRPr="00116D1D" w:rsidRDefault="00FC2096" w:rsidP="00FC2096">
            <w:pPr>
              <w:spacing w:before="120"/>
              <w:ind w:firstLine="630"/>
              <w:jc w:val="both"/>
              <w:rPr>
                <w:rFonts w:eastAsia="Arial"/>
                <w:sz w:val="26"/>
                <w:szCs w:val="26"/>
                <w:lang w:val="nl-NL"/>
              </w:rPr>
            </w:pPr>
            <w:r w:rsidRPr="00116D1D">
              <w:rPr>
                <w:rFonts w:eastAsia="Arial"/>
                <w:sz w:val="26"/>
                <w:szCs w:val="26"/>
                <w:lang w:val="nl-NL"/>
              </w:rPr>
              <w:t>- Điện thoại: .....................................</w:t>
            </w:r>
          </w:p>
        </w:tc>
        <w:tc>
          <w:tcPr>
            <w:tcW w:w="4422" w:type="dxa"/>
            <w:gridSpan w:val="3"/>
          </w:tcPr>
          <w:p w14:paraId="1087A6FE" w14:textId="77777777" w:rsidR="00FC2096" w:rsidRPr="00116D1D" w:rsidRDefault="00FC2096" w:rsidP="00FC2096">
            <w:pPr>
              <w:spacing w:before="120"/>
              <w:jc w:val="both"/>
              <w:rPr>
                <w:rFonts w:eastAsia="Arial"/>
                <w:sz w:val="26"/>
                <w:szCs w:val="26"/>
                <w:lang w:val="nl-NL"/>
              </w:rPr>
            </w:pPr>
            <w:r w:rsidRPr="00116D1D">
              <w:rPr>
                <w:rFonts w:eastAsia="Arial"/>
                <w:sz w:val="26"/>
                <w:szCs w:val="26"/>
                <w:lang w:val="nl-NL"/>
              </w:rPr>
              <w:t>- Email:..............................................</w:t>
            </w:r>
          </w:p>
        </w:tc>
      </w:tr>
      <w:tr w:rsidR="00FC2096" w:rsidRPr="00116D1D" w14:paraId="7D31C842" w14:textId="77777777" w:rsidTr="00FC2096">
        <w:trPr>
          <w:jc w:val="center"/>
        </w:trPr>
        <w:tc>
          <w:tcPr>
            <w:tcW w:w="9413" w:type="dxa"/>
            <w:gridSpan w:val="5"/>
          </w:tcPr>
          <w:p w14:paraId="027BA352" w14:textId="77777777" w:rsidR="00FC2096" w:rsidRPr="00116D1D" w:rsidRDefault="00FC2096" w:rsidP="00FC2096">
            <w:pPr>
              <w:ind w:firstLine="630"/>
              <w:jc w:val="both"/>
              <w:rPr>
                <w:rFonts w:eastAsia="Arial"/>
                <w:bCs/>
                <w:iCs/>
                <w:sz w:val="26"/>
                <w:szCs w:val="26"/>
                <w:lang w:val="nl-NL"/>
              </w:rPr>
            </w:pPr>
            <w:r w:rsidRPr="00116D1D">
              <w:rPr>
                <w:rFonts w:eastAsia="Arial"/>
                <w:sz w:val="26"/>
                <w:szCs w:val="26"/>
                <w:lang w:val="nl-NL"/>
              </w:rPr>
              <w:t xml:space="preserve">Căn cứ vào các quy định hiện hành, kính đề nghị </w:t>
            </w:r>
            <w:r w:rsidRPr="00116D1D">
              <w:rPr>
                <w:rFonts w:eastAsia="Arial"/>
                <w:bCs/>
                <w:iCs/>
                <w:sz w:val="26"/>
                <w:szCs w:val="26"/>
                <w:lang w:val="nl-NL"/>
              </w:rPr>
              <w:t>Sở Văn hóa, Thể thao và Du lịch tỉnh Đồng Tháp thẩm định và cấp thẻ hướng dẫn viên du lịch .................... cho tôi.</w:t>
            </w:r>
          </w:p>
          <w:p w14:paraId="5C3520A2" w14:textId="77777777" w:rsidR="00FC2096" w:rsidRPr="00116D1D" w:rsidRDefault="00FC2096" w:rsidP="00FC2096">
            <w:pPr>
              <w:ind w:firstLine="630"/>
              <w:jc w:val="both"/>
              <w:rPr>
                <w:rFonts w:eastAsia="Arial"/>
                <w:bCs/>
                <w:iCs/>
                <w:sz w:val="26"/>
                <w:szCs w:val="26"/>
                <w:lang w:val="nl-NL"/>
              </w:rPr>
            </w:pPr>
            <w:r w:rsidRPr="00116D1D">
              <w:rPr>
                <w:rFonts w:eastAsia="Arial"/>
                <w:bCs/>
                <w:iCs/>
                <w:sz w:val="26"/>
                <w:szCs w:val="26"/>
                <w:lang w:val="nl-NL"/>
              </w:rPr>
              <w:t>Tôi cam kết chịu trách nhiệm hoàn toàn về tính chính xác, trung thực của nội dung hồ sơ đề nghị cấp thẻ hướng dẫn viên du lịch./.</w:t>
            </w:r>
          </w:p>
        </w:tc>
      </w:tr>
      <w:tr w:rsidR="00FC2096" w:rsidRPr="00116D1D" w14:paraId="70761800" w14:textId="77777777" w:rsidTr="00FC2096">
        <w:tblPrEx>
          <w:tblLook w:val="0000" w:firstRow="0" w:lastRow="0" w:firstColumn="0" w:lastColumn="0" w:noHBand="0" w:noVBand="0"/>
        </w:tblPrEx>
        <w:trPr>
          <w:gridBefore w:val="1"/>
          <w:gridAfter w:val="1"/>
          <w:wBefore w:w="222" w:type="dxa"/>
          <w:wAfter w:w="123" w:type="dxa"/>
          <w:jc w:val="center"/>
        </w:trPr>
        <w:tc>
          <w:tcPr>
            <w:tcW w:w="4790" w:type="dxa"/>
            <w:gridSpan w:val="2"/>
          </w:tcPr>
          <w:p w14:paraId="79DC81E9" w14:textId="77777777" w:rsidR="00FC2096" w:rsidRPr="00116D1D" w:rsidRDefault="00FC2096" w:rsidP="00FC2096">
            <w:pPr>
              <w:jc w:val="both"/>
              <w:rPr>
                <w:rFonts w:eastAsia="Arial"/>
                <w:sz w:val="26"/>
                <w:szCs w:val="26"/>
                <w:lang w:val="nl-NL"/>
              </w:rPr>
            </w:pPr>
          </w:p>
        </w:tc>
        <w:tc>
          <w:tcPr>
            <w:tcW w:w="4278" w:type="dxa"/>
          </w:tcPr>
          <w:p w14:paraId="1B70C441"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NGƯỜI ĐỀ NGHỊ CẤP THẺ</w:t>
            </w:r>
          </w:p>
          <w:p w14:paraId="5025A7C9" w14:textId="77777777" w:rsidR="00FC2096" w:rsidRPr="00116D1D" w:rsidRDefault="00FC2096" w:rsidP="00FC2096">
            <w:pPr>
              <w:jc w:val="center"/>
              <w:rPr>
                <w:rFonts w:eastAsia="Arial"/>
                <w:i/>
                <w:sz w:val="26"/>
                <w:szCs w:val="26"/>
                <w:lang w:val="nl-NL"/>
              </w:rPr>
            </w:pPr>
            <w:r w:rsidRPr="00116D1D">
              <w:rPr>
                <w:rFonts w:eastAsia="Arial"/>
                <w:i/>
                <w:sz w:val="26"/>
                <w:szCs w:val="26"/>
                <w:lang w:val="nl-NL"/>
              </w:rPr>
              <w:t>(Ký và ghi rõ họ tên)</w:t>
            </w:r>
            <w:r w:rsidRPr="00116D1D">
              <w:rPr>
                <w:rFonts w:eastAsia="Arial"/>
                <w:i/>
                <w:sz w:val="26"/>
                <w:szCs w:val="26"/>
                <w:lang w:val="nl-NL"/>
              </w:rPr>
              <w:br/>
            </w:r>
          </w:p>
          <w:p w14:paraId="4FA2B05F" w14:textId="77777777" w:rsidR="00FC2096" w:rsidRPr="00116D1D" w:rsidRDefault="00FC2096" w:rsidP="00FC2096">
            <w:pPr>
              <w:jc w:val="center"/>
              <w:rPr>
                <w:rFonts w:eastAsia="Arial"/>
                <w:i/>
                <w:sz w:val="26"/>
                <w:szCs w:val="26"/>
                <w:lang w:val="nl-NL"/>
              </w:rPr>
            </w:pPr>
          </w:p>
          <w:p w14:paraId="2F550AFF" w14:textId="77777777" w:rsidR="00FC2096" w:rsidRPr="00116D1D" w:rsidRDefault="00FC2096" w:rsidP="00FC2096">
            <w:pPr>
              <w:jc w:val="center"/>
              <w:rPr>
                <w:rFonts w:eastAsia="Arial"/>
                <w:i/>
                <w:sz w:val="26"/>
                <w:szCs w:val="26"/>
                <w:lang w:val="nl-NL"/>
              </w:rPr>
            </w:pPr>
          </w:p>
          <w:p w14:paraId="6C93B459" w14:textId="77777777" w:rsidR="00FC2096" w:rsidRPr="00116D1D" w:rsidRDefault="00FC2096" w:rsidP="00FC2096">
            <w:pPr>
              <w:jc w:val="center"/>
              <w:rPr>
                <w:rFonts w:eastAsia="Arial"/>
                <w:i/>
                <w:sz w:val="26"/>
                <w:szCs w:val="26"/>
                <w:lang w:val="nl-NL"/>
              </w:rPr>
            </w:pPr>
          </w:p>
          <w:p w14:paraId="797AA0C1" w14:textId="77777777" w:rsidR="00FC2096" w:rsidRPr="00116D1D" w:rsidRDefault="00FC2096" w:rsidP="00FC2096">
            <w:pPr>
              <w:jc w:val="both"/>
              <w:rPr>
                <w:rFonts w:eastAsia="Arial"/>
                <w:i/>
                <w:sz w:val="26"/>
                <w:szCs w:val="26"/>
                <w:lang w:val="nl-NL"/>
              </w:rPr>
            </w:pPr>
          </w:p>
        </w:tc>
      </w:tr>
    </w:tbl>
    <w:p w14:paraId="7D83BCFF" w14:textId="77777777" w:rsidR="00FC2096" w:rsidRPr="00116D1D" w:rsidRDefault="00FC2096" w:rsidP="00FC2096">
      <w:pPr>
        <w:spacing w:line="276" w:lineRule="auto"/>
        <w:ind w:left="426" w:firstLine="141"/>
        <w:rPr>
          <w:rFonts w:ascii="Italic" w:hAnsi="Italic"/>
          <w:i/>
          <w:iCs/>
          <w:sz w:val="26"/>
          <w:szCs w:val="26"/>
          <w:lang w:val="nl-NL"/>
        </w:rPr>
      </w:pPr>
      <w:r w:rsidRPr="00116D1D">
        <w:rPr>
          <w:rFonts w:ascii="BoldItalic" w:hAnsi="BoldItalic"/>
          <w:b/>
          <w:bCs/>
          <w:i/>
          <w:iCs/>
          <w:sz w:val="26"/>
          <w:szCs w:val="26"/>
          <w:lang w:val="nl-NL"/>
        </w:rPr>
        <w:t>Hướng dẫn ghi</w:t>
      </w:r>
      <w:r w:rsidRPr="00116D1D">
        <w:rPr>
          <w:rFonts w:ascii="Italic" w:hAnsi="Italic"/>
          <w:i/>
          <w:iCs/>
          <w:sz w:val="26"/>
          <w:szCs w:val="26"/>
          <w:lang w:val="nl-NL"/>
        </w:rPr>
        <w:t>:</w:t>
      </w:r>
      <w:r w:rsidRPr="00116D1D">
        <w:rPr>
          <w:rFonts w:ascii="Italic" w:hAnsi="Italic"/>
          <w:i/>
          <w:iCs/>
          <w:sz w:val="26"/>
          <w:szCs w:val="26"/>
          <w:lang w:val="nl-NL"/>
        </w:rPr>
        <w:br/>
        <w:t>(1) Quốc tế, nội địa hoặc tại điểm.</w:t>
      </w:r>
    </w:p>
    <w:p w14:paraId="41F66C5C" w14:textId="77777777" w:rsidR="00FC2096" w:rsidRPr="00116D1D" w:rsidRDefault="00FC2096" w:rsidP="00FC2096">
      <w:pPr>
        <w:tabs>
          <w:tab w:val="left" w:pos="2340"/>
        </w:tabs>
        <w:ind w:left="567"/>
        <w:rPr>
          <w:rFonts w:eastAsia="Arial"/>
          <w:b/>
          <w:sz w:val="26"/>
          <w:szCs w:val="26"/>
          <w:lang w:val="nl-NL"/>
        </w:rPr>
      </w:pPr>
    </w:p>
    <w:p w14:paraId="25A7EAA7" w14:textId="77777777" w:rsidR="00FC2096" w:rsidRPr="00116D1D" w:rsidRDefault="00FC2096" w:rsidP="00FC2096">
      <w:pPr>
        <w:rPr>
          <w:rFonts w:eastAsia="Arial"/>
          <w:b/>
          <w:sz w:val="26"/>
          <w:szCs w:val="26"/>
          <w:lang w:val="nl-NL"/>
        </w:rPr>
      </w:pPr>
      <w:r w:rsidRPr="00116D1D">
        <w:rPr>
          <w:rFonts w:eastAsia="Arial"/>
          <w:b/>
          <w:sz w:val="26"/>
          <w:szCs w:val="26"/>
          <w:lang w:val="nl-NL"/>
        </w:rPr>
        <w:br w:type="page"/>
      </w:r>
    </w:p>
    <w:p w14:paraId="16419D1A" w14:textId="77777777" w:rsidR="00FC2096" w:rsidRPr="00116D1D" w:rsidRDefault="00FC2096">
      <w:pPr>
        <w:rPr>
          <w:rFonts w:eastAsia="Calibri"/>
          <w:sz w:val="26"/>
          <w:szCs w:val="26"/>
        </w:rPr>
      </w:pPr>
    </w:p>
    <w:p w14:paraId="4B853C78" w14:textId="55C3ECDD" w:rsidR="00FC2096" w:rsidRPr="00116D1D" w:rsidRDefault="00D47BFC" w:rsidP="00FC2096">
      <w:pPr>
        <w:pStyle w:val="Heading4"/>
        <w:ind w:firstLine="709"/>
        <w:rPr>
          <w:sz w:val="26"/>
          <w:lang w:val="nl-NL"/>
        </w:rPr>
      </w:pPr>
      <w:r w:rsidRPr="00116D1D">
        <w:rPr>
          <w:sz w:val="26"/>
          <w:lang w:val="nl-NL"/>
        </w:rPr>
        <w:t>23</w:t>
      </w:r>
      <w:r w:rsidR="00FC2096" w:rsidRPr="00116D1D">
        <w:rPr>
          <w:sz w:val="26"/>
          <w:lang w:val="nl-NL"/>
        </w:rPr>
        <w:t>. Thủ tục cấp thẻ hướng dẫn viên du lịch quốc tế</w:t>
      </w:r>
    </w:p>
    <w:p w14:paraId="516D9572" w14:textId="61FC12F5" w:rsidR="00FC2096" w:rsidRPr="00116D1D" w:rsidRDefault="00D47BFC" w:rsidP="00FC2096">
      <w:pPr>
        <w:spacing w:before="120" w:after="120"/>
        <w:ind w:firstLine="720"/>
        <w:jc w:val="both"/>
        <w:rPr>
          <w:i/>
          <w:sz w:val="26"/>
          <w:szCs w:val="26"/>
          <w:lang w:val="es-AR"/>
        </w:rPr>
      </w:pPr>
      <w:r w:rsidRPr="00116D1D">
        <w:rPr>
          <w:b/>
          <w:bCs/>
          <w:sz w:val="26"/>
          <w:szCs w:val="26"/>
        </w:rPr>
        <w:t>23</w:t>
      </w:r>
      <w:r w:rsidR="00FC2096" w:rsidRPr="00116D1D">
        <w:rPr>
          <w:b/>
          <w:bCs/>
          <w:sz w:val="26"/>
          <w:szCs w:val="26"/>
          <w:lang w:val="nl-NL"/>
        </w:rPr>
        <w:t xml:space="preserve">.1 </w:t>
      </w:r>
      <w:r w:rsidR="00FC2096" w:rsidRPr="00116D1D">
        <w:rPr>
          <w:b/>
          <w:bCs/>
          <w:sz w:val="26"/>
          <w:szCs w:val="26"/>
          <w:lang w:val="vi-VN"/>
        </w:rPr>
        <w:t>Tr</w:t>
      </w:r>
      <w:r w:rsidR="00FC2096" w:rsidRPr="00116D1D">
        <w:rPr>
          <w:b/>
          <w:bCs/>
          <w:sz w:val="26"/>
          <w:szCs w:val="26"/>
          <w:lang w:val="hr-HR"/>
        </w:rPr>
        <w:t>ì</w:t>
      </w:r>
      <w:r w:rsidR="00FC2096" w:rsidRPr="00116D1D">
        <w:rPr>
          <w:b/>
          <w:bCs/>
          <w:sz w:val="26"/>
          <w:szCs w:val="26"/>
          <w:lang w:val="vi-VN"/>
        </w:rPr>
        <w:t>nh</w:t>
      </w:r>
      <w:r w:rsidR="00FC2096" w:rsidRPr="00116D1D">
        <w:rPr>
          <w:b/>
          <w:bCs/>
          <w:sz w:val="26"/>
          <w:szCs w:val="26"/>
          <w:lang w:val="hr-HR"/>
        </w:rPr>
        <w:t xml:space="preserve"> </w:t>
      </w:r>
      <w:r w:rsidR="00FC2096" w:rsidRPr="00116D1D">
        <w:rPr>
          <w:b/>
          <w:bCs/>
          <w:sz w:val="26"/>
          <w:szCs w:val="26"/>
          <w:lang w:val="vi-VN"/>
        </w:rPr>
        <w:t>tự</w:t>
      </w:r>
      <w:r w:rsidR="00FC2096" w:rsidRPr="00116D1D">
        <w:rPr>
          <w:b/>
          <w:bCs/>
          <w:sz w:val="26"/>
          <w:szCs w:val="26"/>
          <w:lang w:val="hr-HR"/>
        </w:rPr>
        <w:t xml:space="preserve">, cách thức, thời gian </w:t>
      </w:r>
      <w:r w:rsidR="00FC2096" w:rsidRPr="00116D1D">
        <w:rPr>
          <w:b/>
          <w:bCs/>
          <w:sz w:val="26"/>
          <w:szCs w:val="26"/>
          <w:lang w:val="vi-VN"/>
        </w:rPr>
        <w:t>giải quyết</w:t>
      </w:r>
      <w:r w:rsidR="00FC2096" w:rsidRPr="00116D1D">
        <w:rPr>
          <w:b/>
          <w:sz w:val="26"/>
          <w:szCs w:val="26"/>
          <w:lang w:val="hr-HR"/>
        </w:rPr>
        <w:t xml:space="preserve"> thủ tục hành chính</w:t>
      </w:r>
      <w:r w:rsidR="00FC2096" w:rsidRPr="00116D1D">
        <w:rPr>
          <w:sz w:val="26"/>
          <w:szCs w:val="26"/>
          <w:lang w:val="es-AR"/>
        </w:rPr>
        <w:t xml:space="preserve"> </w:t>
      </w:r>
    </w:p>
    <w:tbl>
      <w:tblPr>
        <w:tblW w:w="899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7"/>
        <w:gridCol w:w="2278"/>
        <w:gridCol w:w="3849"/>
        <w:gridCol w:w="1389"/>
        <w:gridCol w:w="636"/>
      </w:tblGrid>
      <w:tr w:rsidR="00FC2096" w:rsidRPr="00116D1D" w14:paraId="1BB13394" w14:textId="77777777" w:rsidTr="00FC2096">
        <w:trPr>
          <w:trHeight w:val="405"/>
          <w:tblHead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40B05AF" w14:textId="77777777" w:rsidR="00FC2096" w:rsidRPr="00116D1D" w:rsidRDefault="00FC2096" w:rsidP="00FC2096">
            <w:pPr>
              <w:jc w:val="center"/>
              <w:rPr>
                <w:b/>
                <w:sz w:val="26"/>
                <w:szCs w:val="26"/>
              </w:rPr>
            </w:pPr>
            <w:r w:rsidRPr="00116D1D">
              <w:rPr>
                <w:b/>
                <w:sz w:val="26"/>
                <w:szCs w:val="26"/>
              </w:rPr>
              <w:t>TT</w:t>
            </w:r>
          </w:p>
        </w:tc>
        <w:tc>
          <w:tcPr>
            <w:tcW w:w="2376" w:type="dxa"/>
            <w:tcBorders>
              <w:top w:val="single" w:sz="4" w:space="0" w:color="auto"/>
              <w:left w:val="single" w:sz="4" w:space="0" w:color="auto"/>
              <w:bottom w:val="single" w:sz="4" w:space="0" w:color="auto"/>
              <w:right w:val="single" w:sz="4" w:space="0" w:color="auto"/>
            </w:tcBorders>
            <w:shd w:val="clear" w:color="auto" w:fill="auto"/>
            <w:vAlign w:val="center"/>
          </w:tcPr>
          <w:p w14:paraId="65E61185" w14:textId="77777777" w:rsidR="00FC2096" w:rsidRPr="00116D1D" w:rsidRDefault="00FC2096" w:rsidP="00FC2096">
            <w:pPr>
              <w:jc w:val="center"/>
              <w:rPr>
                <w:b/>
                <w:sz w:val="26"/>
                <w:szCs w:val="26"/>
              </w:rPr>
            </w:pPr>
            <w:r w:rsidRPr="00116D1D">
              <w:rPr>
                <w:b/>
                <w:sz w:val="26"/>
                <w:szCs w:val="26"/>
              </w:rPr>
              <w:t>Trình tự thực hiện</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463AFA66" w14:textId="77777777" w:rsidR="00FC2096" w:rsidRPr="00116D1D" w:rsidRDefault="00FC2096" w:rsidP="00FC2096">
            <w:pPr>
              <w:jc w:val="center"/>
              <w:rPr>
                <w:b/>
                <w:sz w:val="26"/>
                <w:szCs w:val="26"/>
              </w:rPr>
            </w:pPr>
            <w:r w:rsidRPr="00116D1D">
              <w:rPr>
                <w:b/>
                <w:sz w:val="26"/>
                <w:szCs w:val="26"/>
              </w:rPr>
              <w:t>Cách thức thực hiện</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5FA50826" w14:textId="77777777" w:rsidR="00FC2096" w:rsidRPr="00116D1D" w:rsidRDefault="00FC2096" w:rsidP="00FC2096">
            <w:pPr>
              <w:jc w:val="center"/>
              <w:rPr>
                <w:b/>
                <w:sz w:val="26"/>
                <w:szCs w:val="26"/>
              </w:rPr>
            </w:pPr>
            <w:r w:rsidRPr="00116D1D">
              <w:rPr>
                <w:b/>
                <w:sz w:val="26"/>
                <w:szCs w:val="26"/>
              </w:rPr>
              <w:t>Thời gian giải quyết</w:t>
            </w:r>
          </w:p>
        </w:tc>
        <w:tc>
          <w:tcPr>
            <w:tcW w:w="636" w:type="dxa"/>
            <w:tcBorders>
              <w:top w:val="single" w:sz="4" w:space="0" w:color="auto"/>
              <w:left w:val="single" w:sz="4" w:space="0" w:color="auto"/>
              <w:bottom w:val="single" w:sz="4" w:space="0" w:color="auto"/>
              <w:right w:val="single" w:sz="4" w:space="0" w:color="auto"/>
            </w:tcBorders>
            <w:shd w:val="clear" w:color="auto" w:fill="auto"/>
            <w:vAlign w:val="center"/>
          </w:tcPr>
          <w:p w14:paraId="593685A0" w14:textId="77777777" w:rsidR="00FC2096" w:rsidRPr="00116D1D" w:rsidRDefault="00FC2096" w:rsidP="00FC2096">
            <w:pPr>
              <w:jc w:val="center"/>
              <w:rPr>
                <w:b/>
                <w:sz w:val="26"/>
                <w:szCs w:val="26"/>
              </w:rPr>
            </w:pPr>
            <w:r w:rsidRPr="00116D1D">
              <w:rPr>
                <w:b/>
                <w:sz w:val="26"/>
                <w:szCs w:val="26"/>
              </w:rPr>
              <w:t>Ghi chú</w:t>
            </w:r>
          </w:p>
        </w:tc>
      </w:tr>
      <w:tr w:rsidR="00FC2096" w:rsidRPr="00116D1D" w14:paraId="21457658" w14:textId="77777777" w:rsidTr="00FC2096">
        <w:trPr>
          <w:trHeight w:val="898"/>
        </w:trPr>
        <w:tc>
          <w:tcPr>
            <w:tcW w:w="851" w:type="dxa"/>
            <w:vMerge w:val="restart"/>
            <w:tcBorders>
              <w:top w:val="single" w:sz="4" w:space="0" w:color="auto"/>
            </w:tcBorders>
            <w:shd w:val="clear" w:color="auto" w:fill="auto"/>
            <w:vAlign w:val="center"/>
          </w:tcPr>
          <w:p w14:paraId="7814702E" w14:textId="77777777" w:rsidR="00FC2096" w:rsidRPr="00116D1D" w:rsidRDefault="00FC2096" w:rsidP="00FC2096">
            <w:pPr>
              <w:spacing w:after="120" w:line="234" w:lineRule="atLeast"/>
              <w:jc w:val="center"/>
              <w:rPr>
                <w:b/>
                <w:sz w:val="26"/>
                <w:szCs w:val="26"/>
              </w:rPr>
            </w:pPr>
            <w:r w:rsidRPr="00116D1D">
              <w:rPr>
                <w:b/>
                <w:sz w:val="26"/>
                <w:szCs w:val="26"/>
              </w:rPr>
              <w:t>Bước 1</w:t>
            </w:r>
          </w:p>
        </w:tc>
        <w:tc>
          <w:tcPr>
            <w:tcW w:w="2376" w:type="dxa"/>
            <w:vMerge w:val="restart"/>
            <w:tcBorders>
              <w:top w:val="single" w:sz="4" w:space="0" w:color="auto"/>
            </w:tcBorders>
            <w:shd w:val="clear" w:color="auto" w:fill="auto"/>
            <w:vAlign w:val="center"/>
          </w:tcPr>
          <w:p w14:paraId="4320967D" w14:textId="77777777" w:rsidR="00FC2096" w:rsidRPr="00116D1D" w:rsidRDefault="00FC2096" w:rsidP="00FC209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3719" w:type="dxa"/>
            <w:tcBorders>
              <w:top w:val="single" w:sz="4" w:space="0" w:color="auto"/>
            </w:tcBorders>
            <w:shd w:val="clear" w:color="auto" w:fill="auto"/>
            <w:vAlign w:val="center"/>
          </w:tcPr>
          <w:p w14:paraId="543A03F7" w14:textId="77777777" w:rsidR="00FC2096" w:rsidRPr="00116D1D" w:rsidRDefault="00FC2096" w:rsidP="00FC2096">
            <w:pPr>
              <w:shd w:val="clear" w:color="auto" w:fill="FFFFFF"/>
              <w:spacing w:before="120" w:after="120"/>
              <w:jc w:val="both"/>
              <w:rPr>
                <w:sz w:val="26"/>
                <w:szCs w:val="26"/>
              </w:rPr>
            </w:pPr>
            <w:r w:rsidRPr="00116D1D">
              <w:rPr>
                <w:sz w:val="26"/>
                <w:szCs w:val="26"/>
              </w:rPr>
              <w:t>1. Nộp trực tiếp qua Bộ phận tiếp nhận và trả kết quả của Sở Văn hóa, Thể thao và Du lịch tại Trung tâm Hành chính công Tỉnh(Địa chỉ: số 85, đường Nguyễn Huệ, phường 1, thành phố Cao Lãnh, tỉnh Đồng Tháp).</w:t>
            </w:r>
          </w:p>
          <w:p w14:paraId="50B6EA4E" w14:textId="77777777" w:rsidR="00FC2096" w:rsidRPr="00116D1D" w:rsidRDefault="00FC2096" w:rsidP="00FC2096">
            <w:pPr>
              <w:shd w:val="clear" w:color="auto" w:fill="FFFFFF"/>
              <w:spacing w:before="120" w:after="120"/>
              <w:jc w:val="both"/>
              <w:rPr>
                <w:i/>
                <w:sz w:val="26"/>
                <w:szCs w:val="26"/>
                <w:lang w:val="vi-VN"/>
              </w:rPr>
            </w:pPr>
            <w:r w:rsidRPr="00116D1D">
              <w:rPr>
                <w:sz w:val="26"/>
                <w:szCs w:val="26"/>
              </w:rPr>
              <w:t>2. Hoặc thông qua dịch vụ bưu chính công ích.</w:t>
            </w:r>
          </w:p>
        </w:tc>
        <w:tc>
          <w:tcPr>
            <w:tcW w:w="1417" w:type="dxa"/>
            <w:tcBorders>
              <w:top w:val="single" w:sz="4" w:space="0" w:color="auto"/>
            </w:tcBorders>
            <w:shd w:val="clear" w:color="auto" w:fill="auto"/>
            <w:vAlign w:val="center"/>
          </w:tcPr>
          <w:p w14:paraId="1447886E" w14:textId="77777777" w:rsidR="00FC2096" w:rsidRPr="00116D1D" w:rsidRDefault="00FC2096" w:rsidP="00FC2096">
            <w:pPr>
              <w:spacing w:after="120" w:line="234" w:lineRule="atLeast"/>
              <w:jc w:val="center"/>
              <w:rPr>
                <w:sz w:val="26"/>
                <w:szCs w:val="26"/>
                <w:lang w:val="vi-VN"/>
              </w:rPr>
            </w:pPr>
            <w:r w:rsidRPr="00116D1D">
              <w:rPr>
                <w:sz w:val="26"/>
                <w:szCs w:val="26"/>
                <w:lang w:val="vi-VN"/>
              </w:rPr>
              <w:t>Sáng: từ 07 giờ đến 11 giờ 30 phút;</w:t>
            </w:r>
          </w:p>
          <w:p w14:paraId="1749B27D" w14:textId="77777777" w:rsidR="00FC2096" w:rsidRPr="00116D1D" w:rsidRDefault="00FC2096" w:rsidP="00FC2096">
            <w:pPr>
              <w:spacing w:after="120" w:line="234" w:lineRule="atLeast"/>
              <w:jc w:val="center"/>
              <w:rPr>
                <w:b/>
                <w:sz w:val="26"/>
                <w:szCs w:val="26"/>
                <w:lang w:val="vi-VN"/>
              </w:rPr>
            </w:pPr>
            <w:r w:rsidRPr="00116D1D">
              <w:rPr>
                <w:sz w:val="26"/>
                <w:szCs w:val="26"/>
                <w:lang w:val="vi-VN"/>
              </w:rPr>
              <w:t>Chiều: từ 13 giờ 30 đến 17 giờ của các ngày làm việc.</w:t>
            </w:r>
          </w:p>
        </w:tc>
        <w:tc>
          <w:tcPr>
            <w:tcW w:w="636" w:type="dxa"/>
            <w:vMerge w:val="restart"/>
            <w:tcBorders>
              <w:top w:val="single" w:sz="4" w:space="0" w:color="auto"/>
            </w:tcBorders>
            <w:shd w:val="clear" w:color="auto" w:fill="auto"/>
            <w:vAlign w:val="center"/>
          </w:tcPr>
          <w:p w14:paraId="015126AD" w14:textId="77777777" w:rsidR="00FC2096" w:rsidRPr="00116D1D" w:rsidRDefault="00FC2096" w:rsidP="00FC2096">
            <w:pPr>
              <w:jc w:val="center"/>
              <w:rPr>
                <w:i/>
                <w:sz w:val="26"/>
                <w:szCs w:val="26"/>
                <w:lang w:val="vi-VN"/>
              </w:rPr>
            </w:pPr>
          </w:p>
        </w:tc>
      </w:tr>
      <w:tr w:rsidR="00FC2096" w:rsidRPr="00116D1D" w14:paraId="54B6101B" w14:textId="77777777" w:rsidTr="00FC2096">
        <w:trPr>
          <w:trHeight w:val="359"/>
        </w:trPr>
        <w:tc>
          <w:tcPr>
            <w:tcW w:w="851" w:type="dxa"/>
            <w:vMerge/>
            <w:shd w:val="clear" w:color="auto" w:fill="auto"/>
          </w:tcPr>
          <w:p w14:paraId="00D9C9FE" w14:textId="77777777" w:rsidR="00FC2096" w:rsidRPr="00116D1D" w:rsidRDefault="00FC2096" w:rsidP="00FC2096">
            <w:pPr>
              <w:spacing w:after="120" w:line="234" w:lineRule="atLeast"/>
              <w:jc w:val="both"/>
              <w:rPr>
                <w:b/>
                <w:sz w:val="26"/>
                <w:szCs w:val="26"/>
                <w:lang w:val="vi-VN"/>
              </w:rPr>
            </w:pPr>
          </w:p>
        </w:tc>
        <w:tc>
          <w:tcPr>
            <w:tcW w:w="2376" w:type="dxa"/>
            <w:vMerge/>
            <w:shd w:val="clear" w:color="auto" w:fill="auto"/>
          </w:tcPr>
          <w:p w14:paraId="3E26C0D8" w14:textId="77777777" w:rsidR="00FC2096" w:rsidRPr="00116D1D" w:rsidRDefault="00FC2096" w:rsidP="00FC2096">
            <w:pPr>
              <w:shd w:val="clear" w:color="auto" w:fill="FFFFFF"/>
              <w:spacing w:after="120" w:line="234" w:lineRule="atLeast"/>
              <w:jc w:val="both"/>
              <w:rPr>
                <w:b/>
                <w:sz w:val="26"/>
                <w:szCs w:val="26"/>
                <w:lang w:val="vi-VN"/>
              </w:rPr>
            </w:pPr>
          </w:p>
        </w:tc>
        <w:tc>
          <w:tcPr>
            <w:tcW w:w="3719" w:type="dxa"/>
            <w:shd w:val="clear" w:color="auto" w:fill="auto"/>
            <w:vAlign w:val="center"/>
          </w:tcPr>
          <w:p w14:paraId="6FC0FD10" w14:textId="77777777" w:rsidR="00FC2096" w:rsidRPr="00116D1D" w:rsidRDefault="00FC2096" w:rsidP="00FC2096">
            <w:pPr>
              <w:shd w:val="clear" w:color="auto" w:fill="FFFFFF"/>
              <w:spacing w:before="120" w:after="120"/>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611" w:history="1">
              <w:r w:rsidRPr="00116D1D">
                <w:rPr>
                  <w:i/>
                  <w:sz w:val="26"/>
                  <w:szCs w:val="26"/>
                  <w:u w:val="single"/>
                  <w:lang w:val="nl-NL"/>
                </w:rPr>
                <w:t>http://dichvucong.dongthap.gov.vn</w:t>
              </w:r>
            </w:hyperlink>
          </w:p>
        </w:tc>
        <w:tc>
          <w:tcPr>
            <w:tcW w:w="1417" w:type="dxa"/>
            <w:shd w:val="clear" w:color="auto" w:fill="auto"/>
            <w:vAlign w:val="center"/>
          </w:tcPr>
          <w:p w14:paraId="59B953A9" w14:textId="77777777" w:rsidR="00FC2096" w:rsidRPr="00116D1D" w:rsidRDefault="00FC2096" w:rsidP="00FC209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636" w:type="dxa"/>
            <w:vMerge/>
            <w:shd w:val="clear" w:color="auto" w:fill="auto"/>
          </w:tcPr>
          <w:p w14:paraId="35CB562F" w14:textId="77777777" w:rsidR="00FC2096" w:rsidRPr="00116D1D" w:rsidRDefault="00FC2096" w:rsidP="00FC2096">
            <w:pPr>
              <w:spacing w:after="120" w:line="234" w:lineRule="atLeast"/>
              <w:jc w:val="both"/>
              <w:rPr>
                <w:b/>
                <w:i/>
                <w:sz w:val="26"/>
                <w:szCs w:val="26"/>
                <w:lang w:val="vi-VN"/>
              </w:rPr>
            </w:pPr>
          </w:p>
        </w:tc>
      </w:tr>
      <w:tr w:rsidR="00FC2096" w:rsidRPr="00116D1D" w14:paraId="50D4D59B" w14:textId="77777777" w:rsidTr="00FC2096">
        <w:trPr>
          <w:trHeight w:val="600"/>
        </w:trPr>
        <w:tc>
          <w:tcPr>
            <w:tcW w:w="851" w:type="dxa"/>
            <w:shd w:val="clear" w:color="auto" w:fill="auto"/>
            <w:vAlign w:val="center"/>
          </w:tcPr>
          <w:p w14:paraId="6794BD23" w14:textId="77777777" w:rsidR="00FC2096" w:rsidRPr="00116D1D" w:rsidRDefault="00FC2096" w:rsidP="00FC2096">
            <w:pPr>
              <w:spacing w:after="120" w:line="234" w:lineRule="atLeast"/>
              <w:jc w:val="center"/>
              <w:rPr>
                <w:b/>
                <w:sz w:val="26"/>
                <w:szCs w:val="26"/>
              </w:rPr>
            </w:pPr>
            <w:r w:rsidRPr="00116D1D">
              <w:rPr>
                <w:b/>
                <w:sz w:val="26"/>
                <w:szCs w:val="26"/>
              </w:rPr>
              <w:t>Bước 2</w:t>
            </w:r>
          </w:p>
        </w:tc>
        <w:tc>
          <w:tcPr>
            <w:tcW w:w="2376" w:type="dxa"/>
            <w:shd w:val="clear" w:color="auto" w:fill="auto"/>
            <w:vAlign w:val="center"/>
          </w:tcPr>
          <w:p w14:paraId="5028E60B" w14:textId="77777777" w:rsidR="00FC2096" w:rsidRPr="00116D1D" w:rsidRDefault="00FC2096" w:rsidP="00FC2096">
            <w:pPr>
              <w:spacing w:before="120" w:after="120"/>
              <w:jc w:val="both"/>
              <w:rPr>
                <w:sz w:val="26"/>
                <w:szCs w:val="26"/>
              </w:rPr>
            </w:pPr>
            <w:r w:rsidRPr="00116D1D">
              <w:rPr>
                <w:b/>
                <w:sz w:val="26"/>
                <w:szCs w:val="26"/>
              </w:rPr>
              <w:t>Tiếp nhận và chuyển hồ sơ thủ tục hành chính</w:t>
            </w:r>
          </w:p>
        </w:tc>
        <w:tc>
          <w:tcPr>
            <w:tcW w:w="3719" w:type="dxa"/>
            <w:shd w:val="clear" w:color="auto" w:fill="auto"/>
          </w:tcPr>
          <w:p w14:paraId="4C0E1747" w14:textId="77777777" w:rsidR="00FC2096" w:rsidRPr="00116D1D" w:rsidRDefault="00FC2096" w:rsidP="00FC2096">
            <w:pPr>
              <w:shd w:val="clear" w:color="auto" w:fill="FFFFFF"/>
              <w:spacing w:after="120" w:line="234" w:lineRule="atLeast"/>
              <w:ind w:firstLine="742"/>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539FCC1E" w14:textId="77777777" w:rsidR="00FC2096" w:rsidRPr="00116D1D" w:rsidRDefault="00FC2096" w:rsidP="00FC2096">
            <w:pPr>
              <w:shd w:val="clear" w:color="auto" w:fill="FFFFFF"/>
              <w:spacing w:after="120" w:line="234" w:lineRule="atLeast"/>
              <w:ind w:firstLine="720"/>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3466861F" w14:textId="77777777" w:rsidR="00FC2096" w:rsidRPr="00116D1D" w:rsidRDefault="00FC2096" w:rsidP="00FC2096">
            <w:pPr>
              <w:shd w:val="clear" w:color="auto" w:fill="FFFFFF"/>
              <w:spacing w:after="120" w:line="234" w:lineRule="atLeast"/>
              <w:ind w:firstLine="720"/>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5C342A54" w14:textId="77777777" w:rsidR="00FC2096" w:rsidRPr="00116D1D" w:rsidRDefault="00FC2096" w:rsidP="00FC2096">
            <w:pPr>
              <w:spacing w:before="120" w:after="120"/>
              <w:ind w:firstLine="65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417" w:type="dxa"/>
            <w:shd w:val="clear" w:color="auto" w:fill="auto"/>
            <w:vAlign w:val="center"/>
          </w:tcPr>
          <w:p w14:paraId="5848B4E7" w14:textId="77777777" w:rsidR="00FC2096" w:rsidRPr="00116D1D" w:rsidRDefault="00FC2096" w:rsidP="00FC209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636" w:type="dxa"/>
            <w:shd w:val="clear" w:color="auto" w:fill="auto"/>
            <w:vAlign w:val="center"/>
          </w:tcPr>
          <w:p w14:paraId="7850DA55" w14:textId="77777777" w:rsidR="00FC2096" w:rsidRPr="00116D1D" w:rsidRDefault="00FC2096" w:rsidP="00FC2096">
            <w:pPr>
              <w:jc w:val="center"/>
              <w:rPr>
                <w:i/>
                <w:sz w:val="26"/>
                <w:szCs w:val="26"/>
                <w:lang w:val="vi-VN"/>
              </w:rPr>
            </w:pPr>
          </w:p>
        </w:tc>
      </w:tr>
      <w:tr w:rsidR="00FC2096" w:rsidRPr="00116D1D" w14:paraId="559F7FB0" w14:textId="77777777" w:rsidTr="00FC2096">
        <w:tc>
          <w:tcPr>
            <w:tcW w:w="851" w:type="dxa"/>
            <w:vMerge w:val="restart"/>
            <w:shd w:val="clear" w:color="auto" w:fill="auto"/>
            <w:vAlign w:val="center"/>
          </w:tcPr>
          <w:p w14:paraId="1013765A" w14:textId="77777777" w:rsidR="00FC2096" w:rsidRPr="00116D1D" w:rsidRDefault="00FC2096" w:rsidP="00FC2096">
            <w:pPr>
              <w:spacing w:after="120" w:line="234" w:lineRule="atLeast"/>
              <w:jc w:val="center"/>
              <w:rPr>
                <w:b/>
                <w:sz w:val="26"/>
                <w:szCs w:val="26"/>
              </w:rPr>
            </w:pPr>
            <w:r w:rsidRPr="00116D1D">
              <w:rPr>
                <w:b/>
                <w:sz w:val="26"/>
                <w:szCs w:val="26"/>
              </w:rPr>
              <w:t>Bước 3</w:t>
            </w:r>
          </w:p>
        </w:tc>
        <w:tc>
          <w:tcPr>
            <w:tcW w:w="2376" w:type="dxa"/>
            <w:vMerge w:val="restart"/>
            <w:shd w:val="clear" w:color="auto" w:fill="auto"/>
            <w:vAlign w:val="center"/>
          </w:tcPr>
          <w:p w14:paraId="55B00268" w14:textId="77777777" w:rsidR="00FC2096" w:rsidRPr="00116D1D" w:rsidRDefault="00FC2096" w:rsidP="00FC2096">
            <w:pPr>
              <w:spacing w:after="120" w:line="234" w:lineRule="atLeast"/>
              <w:jc w:val="both"/>
              <w:rPr>
                <w:b/>
                <w:sz w:val="26"/>
                <w:szCs w:val="26"/>
              </w:rPr>
            </w:pPr>
            <w:r w:rsidRPr="00116D1D">
              <w:rPr>
                <w:b/>
                <w:bCs/>
                <w:sz w:val="26"/>
                <w:szCs w:val="26"/>
              </w:rPr>
              <w:t>Giải quyết thủ tục hành chính</w:t>
            </w:r>
          </w:p>
        </w:tc>
        <w:tc>
          <w:tcPr>
            <w:tcW w:w="3719" w:type="dxa"/>
            <w:shd w:val="clear" w:color="auto" w:fill="auto"/>
            <w:vAlign w:val="center"/>
          </w:tcPr>
          <w:p w14:paraId="5C5933F5" w14:textId="77777777" w:rsidR="00FC2096" w:rsidRPr="00116D1D" w:rsidRDefault="00FC2096" w:rsidP="00FC209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417" w:type="dxa"/>
            <w:shd w:val="clear" w:color="auto" w:fill="auto"/>
            <w:vAlign w:val="center"/>
          </w:tcPr>
          <w:p w14:paraId="652B3896" w14:textId="77777777" w:rsidR="00FC2096" w:rsidRPr="00116D1D" w:rsidRDefault="00FC2096" w:rsidP="00FC2096">
            <w:pPr>
              <w:spacing w:after="120" w:line="234" w:lineRule="atLeast"/>
              <w:jc w:val="center"/>
              <w:rPr>
                <w:b/>
                <w:sz w:val="26"/>
                <w:szCs w:val="26"/>
              </w:rPr>
            </w:pPr>
            <w:r w:rsidRPr="00116D1D">
              <w:rPr>
                <w:b/>
                <w:sz w:val="26"/>
                <w:szCs w:val="26"/>
              </w:rPr>
              <w:t>15 ngày</w:t>
            </w:r>
            <w:r w:rsidRPr="00116D1D">
              <w:rPr>
                <w:sz w:val="26"/>
                <w:szCs w:val="26"/>
              </w:rPr>
              <w:t>, trong đó:</w:t>
            </w:r>
          </w:p>
        </w:tc>
        <w:tc>
          <w:tcPr>
            <w:tcW w:w="636" w:type="dxa"/>
            <w:shd w:val="clear" w:color="auto" w:fill="auto"/>
            <w:vAlign w:val="center"/>
          </w:tcPr>
          <w:p w14:paraId="4626B2A0" w14:textId="77777777" w:rsidR="00FC2096" w:rsidRPr="00116D1D" w:rsidRDefault="00FC2096" w:rsidP="00FC2096">
            <w:pPr>
              <w:spacing w:after="120" w:line="234" w:lineRule="atLeast"/>
              <w:jc w:val="center"/>
              <w:rPr>
                <w:b/>
                <w:sz w:val="26"/>
                <w:szCs w:val="26"/>
              </w:rPr>
            </w:pPr>
          </w:p>
        </w:tc>
      </w:tr>
      <w:tr w:rsidR="00FC2096" w:rsidRPr="00116D1D" w14:paraId="72EF48EB" w14:textId="77777777" w:rsidTr="00FC2096">
        <w:tc>
          <w:tcPr>
            <w:tcW w:w="851" w:type="dxa"/>
            <w:vMerge/>
            <w:shd w:val="clear" w:color="auto" w:fill="auto"/>
          </w:tcPr>
          <w:p w14:paraId="62F25B6D" w14:textId="77777777" w:rsidR="00FC2096" w:rsidRPr="00116D1D" w:rsidRDefault="00FC2096" w:rsidP="00FC2096">
            <w:pPr>
              <w:spacing w:after="120" w:line="234" w:lineRule="atLeast"/>
              <w:jc w:val="both"/>
              <w:rPr>
                <w:b/>
                <w:sz w:val="26"/>
                <w:szCs w:val="26"/>
              </w:rPr>
            </w:pPr>
          </w:p>
        </w:tc>
        <w:tc>
          <w:tcPr>
            <w:tcW w:w="2376" w:type="dxa"/>
            <w:vMerge/>
            <w:shd w:val="clear" w:color="auto" w:fill="auto"/>
          </w:tcPr>
          <w:p w14:paraId="06AA524C" w14:textId="77777777" w:rsidR="00FC2096" w:rsidRPr="00116D1D" w:rsidRDefault="00FC2096" w:rsidP="00FC2096">
            <w:pPr>
              <w:spacing w:after="120" w:line="234" w:lineRule="atLeast"/>
              <w:jc w:val="both"/>
              <w:rPr>
                <w:b/>
                <w:sz w:val="26"/>
                <w:szCs w:val="26"/>
              </w:rPr>
            </w:pPr>
          </w:p>
        </w:tc>
        <w:tc>
          <w:tcPr>
            <w:tcW w:w="3719" w:type="dxa"/>
            <w:shd w:val="clear" w:color="auto" w:fill="auto"/>
          </w:tcPr>
          <w:p w14:paraId="4F23DE16"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417" w:type="dxa"/>
            <w:shd w:val="clear" w:color="auto" w:fill="auto"/>
            <w:vAlign w:val="center"/>
          </w:tcPr>
          <w:p w14:paraId="2E0BDFD7" w14:textId="77777777" w:rsidR="00FC2096" w:rsidRPr="00116D1D" w:rsidRDefault="00FC2096" w:rsidP="00FC2096">
            <w:pPr>
              <w:spacing w:after="120" w:line="234" w:lineRule="atLeast"/>
              <w:jc w:val="center"/>
              <w:rPr>
                <w:b/>
                <w:sz w:val="26"/>
                <w:szCs w:val="26"/>
              </w:rPr>
            </w:pPr>
            <w:r w:rsidRPr="00116D1D">
              <w:rPr>
                <w:bCs/>
                <w:i/>
                <w:sz w:val="26"/>
                <w:szCs w:val="26"/>
              </w:rPr>
              <w:t>1 ngày</w:t>
            </w:r>
          </w:p>
        </w:tc>
        <w:tc>
          <w:tcPr>
            <w:tcW w:w="636" w:type="dxa"/>
            <w:shd w:val="clear" w:color="auto" w:fill="auto"/>
          </w:tcPr>
          <w:p w14:paraId="1896F986" w14:textId="77777777" w:rsidR="00FC2096" w:rsidRPr="00116D1D" w:rsidRDefault="00FC2096" w:rsidP="00FC2096">
            <w:pPr>
              <w:spacing w:after="120" w:line="234" w:lineRule="atLeast"/>
              <w:jc w:val="both"/>
              <w:rPr>
                <w:b/>
                <w:sz w:val="26"/>
                <w:szCs w:val="26"/>
              </w:rPr>
            </w:pPr>
          </w:p>
        </w:tc>
      </w:tr>
      <w:tr w:rsidR="00FC2096" w:rsidRPr="00116D1D" w14:paraId="6F0330C5" w14:textId="77777777" w:rsidTr="00FC2096">
        <w:tc>
          <w:tcPr>
            <w:tcW w:w="851" w:type="dxa"/>
            <w:vMerge/>
            <w:shd w:val="clear" w:color="auto" w:fill="auto"/>
          </w:tcPr>
          <w:p w14:paraId="60CD44E6" w14:textId="77777777" w:rsidR="00FC2096" w:rsidRPr="00116D1D" w:rsidRDefault="00FC2096" w:rsidP="00FC2096">
            <w:pPr>
              <w:spacing w:after="120" w:line="234" w:lineRule="atLeast"/>
              <w:jc w:val="both"/>
              <w:rPr>
                <w:b/>
                <w:sz w:val="26"/>
                <w:szCs w:val="26"/>
              </w:rPr>
            </w:pPr>
          </w:p>
        </w:tc>
        <w:tc>
          <w:tcPr>
            <w:tcW w:w="2376" w:type="dxa"/>
            <w:vMerge/>
            <w:shd w:val="clear" w:color="auto" w:fill="auto"/>
          </w:tcPr>
          <w:p w14:paraId="3DD90A31" w14:textId="77777777" w:rsidR="00FC2096" w:rsidRPr="00116D1D" w:rsidRDefault="00FC2096" w:rsidP="00FC2096">
            <w:pPr>
              <w:spacing w:after="120" w:line="234" w:lineRule="atLeast"/>
              <w:jc w:val="both"/>
              <w:rPr>
                <w:b/>
                <w:sz w:val="26"/>
                <w:szCs w:val="26"/>
              </w:rPr>
            </w:pPr>
          </w:p>
        </w:tc>
        <w:tc>
          <w:tcPr>
            <w:tcW w:w="3719" w:type="dxa"/>
            <w:shd w:val="clear" w:color="auto" w:fill="auto"/>
          </w:tcPr>
          <w:p w14:paraId="4A68BD16" w14:textId="77777777" w:rsidR="00FC2096" w:rsidRPr="00116D1D" w:rsidRDefault="00FC2096" w:rsidP="00FC2096">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417" w:type="dxa"/>
            <w:shd w:val="clear" w:color="auto" w:fill="auto"/>
            <w:vAlign w:val="center"/>
          </w:tcPr>
          <w:p w14:paraId="2F2AD32E" w14:textId="77777777" w:rsidR="00FC2096" w:rsidRPr="00116D1D" w:rsidRDefault="00FC2096" w:rsidP="00FC2096">
            <w:pPr>
              <w:spacing w:after="120" w:line="234" w:lineRule="atLeast"/>
              <w:jc w:val="center"/>
              <w:rPr>
                <w:b/>
                <w:sz w:val="26"/>
                <w:szCs w:val="26"/>
              </w:rPr>
            </w:pPr>
            <w:r w:rsidRPr="00116D1D">
              <w:rPr>
                <w:bCs/>
                <w:i/>
                <w:sz w:val="26"/>
                <w:szCs w:val="26"/>
              </w:rPr>
              <w:t>14 ngày</w:t>
            </w:r>
          </w:p>
        </w:tc>
        <w:tc>
          <w:tcPr>
            <w:tcW w:w="636" w:type="dxa"/>
            <w:shd w:val="clear" w:color="auto" w:fill="auto"/>
          </w:tcPr>
          <w:p w14:paraId="18F44B8D" w14:textId="77777777" w:rsidR="00FC2096" w:rsidRPr="00116D1D" w:rsidRDefault="00FC2096" w:rsidP="00FC2096">
            <w:pPr>
              <w:spacing w:after="120" w:line="234" w:lineRule="atLeast"/>
              <w:jc w:val="both"/>
              <w:rPr>
                <w:b/>
                <w:sz w:val="26"/>
                <w:szCs w:val="26"/>
              </w:rPr>
            </w:pPr>
          </w:p>
        </w:tc>
      </w:tr>
      <w:tr w:rsidR="00FC2096" w:rsidRPr="00116D1D" w14:paraId="7BD54F64" w14:textId="77777777" w:rsidTr="00FC2096">
        <w:tc>
          <w:tcPr>
            <w:tcW w:w="851" w:type="dxa"/>
            <w:vMerge/>
            <w:shd w:val="clear" w:color="auto" w:fill="auto"/>
          </w:tcPr>
          <w:p w14:paraId="6872D985" w14:textId="77777777" w:rsidR="00FC2096" w:rsidRPr="00116D1D" w:rsidRDefault="00FC2096" w:rsidP="00FC2096">
            <w:pPr>
              <w:spacing w:after="120" w:line="234" w:lineRule="atLeast"/>
              <w:jc w:val="both"/>
              <w:rPr>
                <w:b/>
                <w:sz w:val="26"/>
                <w:szCs w:val="26"/>
              </w:rPr>
            </w:pPr>
          </w:p>
        </w:tc>
        <w:tc>
          <w:tcPr>
            <w:tcW w:w="2376" w:type="dxa"/>
            <w:vMerge/>
            <w:shd w:val="clear" w:color="auto" w:fill="auto"/>
          </w:tcPr>
          <w:p w14:paraId="190FA926" w14:textId="77777777" w:rsidR="00FC2096" w:rsidRPr="00116D1D" w:rsidRDefault="00FC2096" w:rsidP="00FC2096">
            <w:pPr>
              <w:spacing w:after="120" w:line="234" w:lineRule="atLeast"/>
              <w:jc w:val="both"/>
              <w:rPr>
                <w:b/>
                <w:sz w:val="26"/>
                <w:szCs w:val="26"/>
              </w:rPr>
            </w:pPr>
          </w:p>
        </w:tc>
        <w:tc>
          <w:tcPr>
            <w:tcW w:w="3719" w:type="dxa"/>
            <w:shd w:val="clear" w:color="auto" w:fill="auto"/>
          </w:tcPr>
          <w:p w14:paraId="08D8C484" w14:textId="77777777" w:rsidR="00FC2096" w:rsidRPr="00116D1D" w:rsidRDefault="00FC2096" w:rsidP="00FC2096">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417" w:type="dxa"/>
            <w:shd w:val="clear" w:color="auto" w:fill="auto"/>
            <w:vAlign w:val="center"/>
          </w:tcPr>
          <w:p w14:paraId="7EF7A7C8" w14:textId="77777777" w:rsidR="00FC2096" w:rsidRPr="00116D1D" w:rsidRDefault="00FC2096" w:rsidP="00FC2096">
            <w:pPr>
              <w:spacing w:after="120" w:line="234" w:lineRule="atLeast"/>
              <w:jc w:val="center"/>
              <w:rPr>
                <w:b/>
                <w:sz w:val="26"/>
                <w:szCs w:val="26"/>
              </w:rPr>
            </w:pPr>
            <w:r w:rsidRPr="00116D1D">
              <w:rPr>
                <w:bCs/>
                <w:i/>
                <w:sz w:val="26"/>
                <w:szCs w:val="26"/>
              </w:rPr>
              <w:t>14 ngày</w:t>
            </w:r>
          </w:p>
        </w:tc>
        <w:tc>
          <w:tcPr>
            <w:tcW w:w="636" w:type="dxa"/>
            <w:shd w:val="clear" w:color="auto" w:fill="auto"/>
          </w:tcPr>
          <w:p w14:paraId="7DECADD2" w14:textId="77777777" w:rsidR="00FC2096" w:rsidRPr="00116D1D" w:rsidRDefault="00FC2096" w:rsidP="00FC2096">
            <w:pPr>
              <w:spacing w:after="120" w:line="234" w:lineRule="atLeast"/>
              <w:jc w:val="both"/>
              <w:rPr>
                <w:b/>
                <w:sz w:val="26"/>
                <w:szCs w:val="26"/>
              </w:rPr>
            </w:pPr>
          </w:p>
        </w:tc>
      </w:tr>
      <w:tr w:rsidR="00FC2096" w:rsidRPr="00116D1D" w14:paraId="2BD9BAA9" w14:textId="77777777" w:rsidTr="00FC2096">
        <w:tc>
          <w:tcPr>
            <w:tcW w:w="851" w:type="dxa"/>
            <w:vMerge/>
            <w:shd w:val="clear" w:color="auto" w:fill="auto"/>
          </w:tcPr>
          <w:p w14:paraId="4153A424" w14:textId="77777777" w:rsidR="00FC2096" w:rsidRPr="00116D1D" w:rsidRDefault="00FC2096" w:rsidP="00FC2096">
            <w:pPr>
              <w:spacing w:after="120" w:line="234" w:lineRule="atLeast"/>
              <w:jc w:val="both"/>
              <w:rPr>
                <w:b/>
                <w:sz w:val="26"/>
                <w:szCs w:val="26"/>
              </w:rPr>
            </w:pPr>
          </w:p>
        </w:tc>
        <w:tc>
          <w:tcPr>
            <w:tcW w:w="2376" w:type="dxa"/>
            <w:vMerge/>
            <w:shd w:val="clear" w:color="auto" w:fill="auto"/>
          </w:tcPr>
          <w:p w14:paraId="40CCD9D0" w14:textId="77777777" w:rsidR="00FC2096" w:rsidRPr="00116D1D" w:rsidRDefault="00FC2096" w:rsidP="00FC2096">
            <w:pPr>
              <w:spacing w:after="120" w:line="234" w:lineRule="atLeast"/>
              <w:jc w:val="both"/>
              <w:rPr>
                <w:b/>
                <w:sz w:val="26"/>
                <w:szCs w:val="26"/>
              </w:rPr>
            </w:pPr>
          </w:p>
        </w:tc>
        <w:tc>
          <w:tcPr>
            <w:tcW w:w="3719" w:type="dxa"/>
            <w:shd w:val="clear" w:color="auto" w:fill="auto"/>
          </w:tcPr>
          <w:p w14:paraId="0DCCC726"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Chuyên viên </w:t>
            </w:r>
          </w:p>
          <w:p w14:paraId="0400B455"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Lãnh đạo phòng/bộ phận</w:t>
            </w:r>
          </w:p>
          <w:p w14:paraId="2A12C4D9"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Lãnh đạo đơn vị: </w:t>
            </w:r>
          </w:p>
          <w:p w14:paraId="2D167381"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Văn thư đơn vị: </w:t>
            </w:r>
          </w:p>
        </w:tc>
        <w:tc>
          <w:tcPr>
            <w:tcW w:w="1417" w:type="dxa"/>
            <w:shd w:val="clear" w:color="auto" w:fill="auto"/>
            <w:vAlign w:val="center"/>
          </w:tcPr>
          <w:p w14:paraId="5159D7F4"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10 ngày </w:t>
            </w:r>
          </w:p>
          <w:p w14:paraId="7EBE9F67"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02 ngày </w:t>
            </w:r>
          </w:p>
          <w:p w14:paraId="71F6249B"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01 ngày </w:t>
            </w:r>
          </w:p>
          <w:p w14:paraId="0AE7479F"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01 ngày </w:t>
            </w:r>
          </w:p>
        </w:tc>
        <w:tc>
          <w:tcPr>
            <w:tcW w:w="636" w:type="dxa"/>
            <w:shd w:val="clear" w:color="auto" w:fill="auto"/>
          </w:tcPr>
          <w:p w14:paraId="65B3553C" w14:textId="77777777" w:rsidR="00FC2096" w:rsidRPr="00116D1D" w:rsidRDefault="00FC2096" w:rsidP="00FC2096">
            <w:pPr>
              <w:spacing w:after="120" w:line="234" w:lineRule="atLeast"/>
              <w:jc w:val="both"/>
              <w:rPr>
                <w:i/>
                <w:sz w:val="26"/>
                <w:szCs w:val="26"/>
              </w:rPr>
            </w:pPr>
          </w:p>
        </w:tc>
      </w:tr>
      <w:tr w:rsidR="00FC2096" w:rsidRPr="00116D1D" w14:paraId="567AB07B" w14:textId="77777777" w:rsidTr="00FC2096">
        <w:tc>
          <w:tcPr>
            <w:tcW w:w="851" w:type="dxa"/>
            <w:vMerge/>
            <w:shd w:val="clear" w:color="auto" w:fill="auto"/>
          </w:tcPr>
          <w:p w14:paraId="5ADAB365" w14:textId="77777777" w:rsidR="00FC2096" w:rsidRPr="00116D1D" w:rsidRDefault="00FC2096" w:rsidP="00FC2096">
            <w:pPr>
              <w:spacing w:after="120" w:line="234" w:lineRule="atLeast"/>
              <w:jc w:val="both"/>
              <w:rPr>
                <w:b/>
                <w:sz w:val="26"/>
                <w:szCs w:val="26"/>
              </w:rPr>
            </w:pPr>
          </w:p>
        </w:tc>
        <w:tc>
          <w:tcPr>
            <w:tcW w:w="2376" w:type="dxa"/>
            <w:vMerge/>
            <w:shd w:val="clear" w:color="auto" w:fill="auto"/>
          </w:tcPr>
          <w:p w14:paraId="132106E8" w14:textId="77777777" w:rsidR="00FC2096" w:rsidRPr="00116D1D" w:rsidRDefault="00FC2096" w:rsidP="00FC2096">
            <w:pPr>
              <w:spacing w:after="120" w:line="234" w:lineRule="atLeast"/>
              <w:jc w:val="both"/>
              <w:rPr>
                <w:b/>
                <w:sz w:val="26"/>
                <w:szCs w:val="26"/>
              </w:rPr>
            </w:pPr>
          </w:p>
        </w:tc>
        <w:tc>
          <w:tcPr>
            <w:tcW w:w="3719" w:type="dxa"/>
            <w:shd w:val="clear" w:color="auto" w:fill="auto"/>
          </w:tcPr>
          <w:p w14:paraId="7512A441" w14:textId="77777777" w:rsidR="00FC2096" w:rsidRPr="00116D1D" w:rsidRDefault="00FC2096" w:rsidP="00FC2096">
            <w:pPr>
              <w:spacing w:after="120" w:line="234" w:lineRule="atLeast"/>
              <w:jc w:val="both"/>
              <w:rPr>
                <w:sz w:val="26"/>
                <w:szCs w:val="26"/>
              </w:rPr>
            </w:pPr>
            <w:r w:rsidRPr="00116D1D">
              <w:rPr>
                <w:sz w:val="26"/>
                <w:szCs w:val="26"/>
              </w:rPr>
              <w:t>- Trường hợp có quy định phải thẩm tra, xác minh hồ sơ.</w:t>
            </w:r>
          </w:p>
          <w:p w14:paraId="673457BC" w14:textId="77777777" w:rsidR="00FC2096" w:rsidRPr="00116D1D" w:rsidRDefault="00FC2096" w:rsidP="00FC2096">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417" w:type="dxa"/>
            <w:shd w:val="clear" w:color="auto" w:fill="auto"/>
            <w:vAlign w:val="center"/>
          </w:tcPr>
          <w:p w14:paraId="5E16A687" w14:textId="77777777" w:rsidR="00FC2096" w:rsidRPr="00116D1D" w:rsidRDefault="00FC2096" w:rsidP="00FC2096">
            <w:pPr>
              <w:spacing w:after="120" w:line="234" w:lineRule="atLeast"/>
              <w:jc w:val="center"/>
              <w:rPr>
                <w:b/>
                <w:sz w:val="26"/>
                <w:szCs w:val="26"/>
              </w:rPr>
            </w:pPr>
            <w:r w:rsidRPr="00116D1D">
              <w:rPr>
                <w:sz w:val="26"/>
                <w:szCs w:val="26"/>
              </w:rPr>
              <w:t>Trả lại hồ sơ không quá 03 ngày làm việc</w:t>
            </w:r>
          </w:p>
        </w:tc>
        <w:tc>
          <w:tcPr>
            <w:tcW w:w="636" w:type="dxa"/>
            <w:vMerge w:val="restart"/>
            <w:shd w:val="clear" w:color="auto" w:fill="auto"/>
            <w:vAlign w:val="center"/>
          </w:tcPr>
          <w:p w14:paraId="25FF8414" w14:textId="77777777" w:rsidR="00FC2096" w:rsidRPr="00116D1D" w:rsidRDefault="00FC2096" w:rsidP="00FC2096">
            <w:pPr>
              <w:spacing w:after="120" w:line="234" w:lineRule="atLeast"/>
              <w:jc w:val="both"/>
              <w:rPr>
                <w:b/>
                <w:i/>
                <w:sz w:val="26"/>
                <w:szCs w:val="26"/>
              </w:rPr>
            </w:pPr>
          </w:p>
        </w:tc>
      </w:tr>
      <w:tr w:rsidR="00FC2096" w:rsidRPr="00116D1D" w14:paraId="4E8744E1" w14:textId="77777777" w:rsidTr="00FC2096">
        <w:tc>
          <w:tcPr>
            <w:tcW w:w="851" w:type="dxa"/>
            <w:vMerge/>
            <w:shd w:val="clear" w:color="auto" w:fill="auto"/>
          </w:tcPr>
          <w:p w14:paraId="3BD147E2" w14:textId="77777777" w:rsidR="00FC2096" w:rsidRPr="00116D1D" w:rsidRDefault="00FC2096" w:rsidP="00FC2096">
            <w:pPr>
              <w:spacing w:after="120" w:line="234" w:lineRule="atLeast"/>
              <w:jc w:val="both"/>
              <w:rPr>
                <w:b/>
                <w:sz w:val="26"/>
                <w:szCs w:val="26"/>
              </w:rPr>
            </w:pPr>
          </w:p>
        </w:tc>
        <w:tc>
          <w:tcPr>
            <w:tcW w:w="2376" w:type="dxa"/>
            <w:vMerge/>
            <w:shd w:val="clear" w:color="auto" w:fill="auto"/>
          </w:tcPr>
          <w:p w14:paraId="66BF83D6" w14:textId="77777777" w:rsidR="00FC2096" w:rsidRPr="00116D1D" w:rsidRDefault="00FC2096" w:rsidP="00FC2096">
            <w:pPr>
              <w:spacing w:after="120" w:line="234" w:lineRule="atLeast"/>
              <w:jc w:val="both"/>
              <w:rPr>
                <w:b/>
                <w:sz w:val="26"/>
                <w:szCs w:val="26"/>
              </w:rPr>
            </w:pPr>
          </w:p>
        </w:tc>
        <w:tc>
          <w:tcPr>
            <w:tcW w:w="3719" w:type="dxa"/>
            <w:shd w:val="clear" w:color="auto" w:fill="auto"/>
          </w:tcPr>
          <w:p w14:paraId="5C31A7AB" w14:textId="77777777" w:rsidR="00FC2096" w:rsidRPr="00116D1D" w:rsidRDefault="00FC2096" w:rsidP="00FC2096">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1417" w:type="dxa"/>
            <w:shd w:val="clear" w:color="auto" w:fill="auto"/>
            <w:vAlign w:val="center"/>
          </w:tcPr>
          <w:p w14:paraId="77FA3FC8" w14:textId="77777777" w:rsidR="00FC2096" w:rsidRPr="00116D1D" w:rsidRDefault="00FC2096" w:rsidP="00FC2096">
            <w:pPr>
              <w:spacing w:after="120" w:line="234" w:lineRule="atLeast"/>
              <w:jc w:val="center"/>
              <w:rPr>
                <w:bCs/>
                <w:i/>
                <w:sz w:val="26"/>
                <w:szCs w:val="26"/>
              </w:rPr>
            </w:pPr>
            <w:r w:rsidRPr="00116D1D">
              <w:rPr>
                <w:bCs/>
                <w:i/>
                <w:sz w:val="26"/>
                <w:szCs w:val="26"/>
              </w:rPr>
              <w:t>05 ngày (nếu có)</w:t>
            </w:r>
          </w:p>
        </w:tc>
        <w:tc>
          <w:tcPr>
            <w:tcW w:w="636" w:type="dxa"/>
            <w:vMerge/>
            <w:shd w:val="clear" w:color="auto" w:fill="auto"/>
          </w:tcPr>
          <w:p w14:paraId="566DD4BD" w14:textId="77777777" w:rsidR="00FC2096" w:rsidRPr="00116D1D" w:rsidRDefault="00FC2096" w:rsidP="00FC2096">
            <w:pPr>
              <w:spacing w:after="120" w:line="234" w:lineRule="atLeast"/>
              <w:jc w:val="both"/>
              <w:rPr>
                <w:sz w:val="26"/>
                <w:szCs w:val="26"/>
                <w:lang w:val="vi-VN"/>
              </w:rPr>
            </w:pPr>
          </w:p>
        </w:tc>
      </w:tr>
      <w:tr w:rsidR="00FC2096" w:rsidRPr="00116D1D" w14:paraId="26FDCEB5" w14:textId="77777777" w:rsidTr="00FC2096">
        <w:tc>
          <w:tcPr>
            <w:tcW w:w="851" w:type="dxa"/>
            <w:vMerge/>
            <w:shd w:val="clear" w:color="auto" w:fill="auto"/>
          </w:tcPr>
          <w:p w14:paraId="366A4CFF" w14:textId="77777777" w:rsidR="00FC2096" w:rsidRPr="00116D1D" w:rsidRDefault="00FC2096" w:rsidP="00FC2096">
            <w:pPr>
              <w:spacing w:after="120" w:line="234" w:lineRule="atLeast"/>
              <w:jc w:val="both"/>
              <w:rPr>
                <w:b/>
                <w:sz w:val="26"/>
                <w:szCs w:val="26"/>
              </w:rPr>
            </w:pPr>
          </w:p>
        </w:tc>
        <w:tc>
          <w:tcPr>
            <w:tcW w:w="2376" w:type="dxa"/>
            <w:vMerge/>
            <w:shd w:val="clear" w:color="auto" w:fill="auto"/>
          </w:tcPr>
          <w:p w14:paraId="2718A3A3" w14:textId="77777777" w:rsidR="00FC2096" w:rsidRPr="00116D1D" w:rsidRDefault="00FC2096" w:rsidP="00FC2096">
            <w:pPr>
              <w:spacing w:after="120" w:line="234" w:lineRule="atLeast"/>
              <w:jc w:val="both"/>
              <w:rPr>
                <w:b/>
                <w:sz w:val="26"/>
                <w:szCs w:val="26"/>
              </w:rPr>
            </w:pPr>
          </w:p>
        </w:tc>
        <w:tc>
          <w:tcPr>
            <w:tcW w:w="3719" w:type="dxa"/>
            <w:shd w:val="clear" w:color="auto" w:fill="auto"/>
          </w:tcPr>
          <w:p w14:paraId="774A6540" w14:textId="77777777" w:rsidR="00FC2096" w:rsidRPr="00116D1D" w:rsidRDefault="00FC2096" w:rsidP="00FC2096">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417" w:type="dxa"/>
            <w:shd w:val="clear" w:color="auto" w:fill="auto"/>
            <w:vAlign w:val="center"/>
          </w:tcPr>
          <w:p w14:paraId="7C1B3B90"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636" w:type="dxa"/>
            <w:vMerge/>
            <w:shd w:val="clear" w:color="auto" w:fill="auto"/>
          </w:tcPr>
          <w:p w14:paraId="3BC8F222" w14:textId="77777777" w:rsidR="00FC2096" w:rsidRPr="00116D1D" w:rsidRDefault="00FC2096" w:rsidP="00FC2096">
            <w:pPr>
              <w:spacing w:after="120" w:line="234" w:lineRule="atLeast"/>
              <w:jc w:val="both"/>
              <w:rPr>
                <w:sz w:val="26"/>
                <w:szCs w:val="26"/>
                <w:lang w:val="vi-VN"/>
              </w:rPr>
            </w:pPr>
          </w:p>
        </w:tc>
      </w:tr>
      <w:tr w:rsidR="00FC2096" w:rsidRPr="00116D1D" w14:paraId="27AF8D6F" w14:textId="77777777" w:rsidTr="00FC2096">
        <w:tc>
          <w:tcPr>
            <w:tcW w:w="851" w:type="dxa"/>
            <w:vMerge/>
            <w:shd w:val="clear" w:color="auto" w:fill="auto"/>
          </w:tcPr>
          <w:p w14:paraId="71EFACC0" w14:textId="77777777" w:rsidR="00FC2096" w:rsidRPr="00116D1D" w:rsidRDefault="00FC2096" w:rsidP="00FC2096">
            <w:pPr>
              <w:spacing w:after="120" w:line="234" w:lineRule="atLeast"/>
              <w:jc w:val="both"/>
              <w:rPr>
                <w:b/>
                <w:sz w:val="26"/>
                <w:szCs w:val="26"/>
              </w:rPr>
            </w:pPr>
          </w:p>
        </w:tc>
        <w:tc>
          <w:tcPr>
            <w:tcW w:w="2376" w:type="dxa"/>
            <w:vMerge/>
            <w:shd w:val="clear" w:color="auto" w:fill="auto"/>
          </w:tcPr>
          <w:p w14:paraId="12C32808" w14:textId="77777777" w:rsidR="00FC2096" w:rsidRPr="00116D1D" w:rsidRDefault="00FC2096" w:rsidP="00FC2096">
            <w:pPr>
              <w:spacing w:after="120" w:line="234" w:lineRule="atLeast"/>
              <w:jc w:val="both"/>
              <w:rPr>
                <w:b/>
                <w:sz w:val="26"/>
                <w:szCs w:val="26"/>
              </w:rPr>
            </w:pPr>
          </w:p>
        </w:tc>
        <w:tc>
          <w:tcPr>
            <w:tcW w:w="3719" w:type="dxa"/>
            <w:shd w:val="clear" w:color="auto" w:fill="auto"/>
          </w:tcPr>
          <w:p w14:paraId="63E36C22" w14:textId="77777777" w:rsidR="00FC2096" w:rsidRPr="00116D1D" w:rsidRDefault="00FC2096" w:rsidP="00FC2096">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417" w:type="dxa"/>
            <w:shd w:val="clear" w:color="auto" w:fill="auto"/>
            <w:vAlign w:val="center"/>
          </w:tcPr>
          <w:p w14:paraId="26B83B28"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636" w:type="dxa"/>
            <w:vMerge/>
            <w:shd w:val="clear" w:color="auto" w:fill="auto"/>
          </w:tcPr>
          <w:p w14:paraId="04C2291A" w14:textId="77777777" w:rsidR="00FC2096" w:rsidRPr="00116D1D" w:rsidRDefault="00FC2096" w:rsidP="00FC2096">
            <w:pPr>
              <w:spacing w:after="120" w:line="234" w:lineRule="atLeast"/>
              <w:jc w:val="both"/>
              <w:rPr>
                <w:sz w:val="26"/>
                <w:szCs w:val="26"/>
                <w:lang w:val="vi-VN"/>
              </w:rPr>
            </w:pPr>
          </w:p>
        </w:tc>
      </w:tr>
      <w:tr w:rsidR="00FC2096" w:rsidRPr="00116D1D" w14:paraId="425942CD" w14:textId="77777777" w:rsidTr="00FC2096">
        <w:tc>
          <w:tcPr>
            <w:tcW w:w="851" w:type="dxa"/>
            <w:shd w:val="clear" w:color="auto" w:fill="auto"/>
            <w:vAlign w:val="center"/>
          </w:tcPr>
          <w:p w14:paraId="14D19DA4" w14:textId="77777777" w:rsidR="00FC2096" w:rsidRPr="00116D1D" w:rsidRDefault="00FC2096" w:rsidP="00FC2096">
            <w:pPr>
              <w:spacing w:after="120" w:line="234" w:lineRule="atLeast"/>
              <w:jc w:val="center"/>
              <w:rPr>
                <w:b/>
                <w:sz w:val="26"/>
                <w:szCs w:val="26"/>
              </w:rPr>
            </w:pPr>
            <w:r w:rsidRPr="00116D1D">
              <w:rPr>
                <w:b/>
                <w:sz w:val="26"/>
                <w:szCs w:val="26"/>
              </w:rPr>
              <w:t>Bước 4</w:t>
            </w:r>
          </w:p>
        </w:tc>
        <w:tc>
          <w:tcPr>
            <w:tcW w:w="2376" w:type="dxa"/>
            <w:shd w:val="clear" w:color="auto" w:fill="auto"/>
          </w:tcPr>
          <w:p w14:paraId="4899468A" w14:textId="77777777" w:rsidR="00FC2096" w:rsidRPr="00116D1D" w:rsidRDefault="00FC2096" w:rsidP="00FC209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3B33EB2F" w14:textId="77777777" w:rsidR="00FC2096" w:rsidRPr="00116D1D" w:rsidRDefault="00FC2096" w:rsidP="00FC209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3719" w:type="dxa"/>
            <w:shd w:val="clear" w:color="auto" w:fill="auto"/>
          </w:tcPr>
          <w:p w14:paraId="51D235C0" w14:textId="77777777" w:rsidR="00FC2096" w:rsidRPr="00116D1D" w:rsidRDefault="00FC2096" w:rsidP="00FC2096">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0864F220" w14:textId="77777777" w:rsidR="00FC2096" w:rsidRPr="00116D1D" w:rsidRDefault="00FC2096" w:rsidP="00FC2096">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23A97444" w14:textId="77777777" w:rsidR="00FC2096" w:rsidRPr="00116D1D" w:rsidRDefault="00FC2096" w:rsidP="00FC2096">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36DE28D9" w14:textId="77777777" w:rsidR="00FC2096" w:rsidRPr="00116D1D" w:rsidRDefault="00FC2096" w:rsidP="00FC2096">
            <w:pPr>
              <w:spacing w:before="120" w:after="120"/>
              <w:jc w:val="both"/>
              <w:rPr>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p>
          <w:p w14:paraId="03D1E600" w14:textId="77777777" w:rsidR="00FC2096" w:rsidRPr="00116D1D" w:rsidRDefault="00FC2096" w:rsidP="00FC2096">
            <w:pPr>
              <w:spacing w:before="120" w:after="120"/>
              <w:jc w:val="both"/>
              <w:rPr>
                <w:iCs/>
                <w:sz w:val="26"/>
                <w:szCs w:val="26"/>
                <w:lang w:val="nl-NL"/>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417" w:type="dxa"/>
            <w:shd w:val="clear" w:color="auto" w:fill="auto"/>
            <w:vAlign w:val="center"/>
          </w:tcPr>
          <w:p w14:paraId="26714752" w14:textId="77777777" w:rsidR="00FC2096" w:rsidRPr="00116D1D" w:rsidRDefault="00FC2096" w:rsidP="00FC2096">
            <w:pPr>
              <w:spacing w:after="120" w:line="234" w:lineRule="atLeast"/>
              <w:jc w:val="center"/>
              <w:rPr>
                <w:bCs/>
                <w:i/>
                <w:sz w:val="26"/>
                <w:szCs w:val="26"/>
                <w:lang w:val="nl-NL"/>
              </w:rPr>
            </w:pPr>
            <w:r w:rsidRPr="00116D1D">
              <w:rPr>
                <w:bCs/>
                <w:i/>
                <w:sz w:val="26"/>
                <w:szCs w:val="26"/>
                <w:lang w:val="nl-NL"/>
              </w:rPr>
              <w:t>Thời gian trả kết quả: Sáng: từ 07 giờ đến 11 giờ 30 phút;</w:t>
            </w:r>
          </w:p>
          <w:p w14:paraId="62C9ECE7" w14:textId="77777777" w:rsidR="00FC2096" w:rsidRPr="00116D1D" w:rsidRDefault="00FC2096" w:rsidP="00FC2096">
            <w:pPr>
              <w:spacing w:after="120" w:line="234" w:lineRule="atLeast"/>
              <w:jc w:val="center"/>
              <w:rPr>
                <w:bCs/>
                <w:i/>
                <w:sz w:val="26"/>
                <w:szCs w:val="26"/>
                <w:lang w:val="nl-NL"/>
              </w:rPr>
            </w:pPr>
            <w:r w:rsidRPr="00116D1D">
              <w:rPr>
                <w:bCs/>
                <w:i/>
                <w:sz w:val="26"/>
                <w:szCs w:val="26"/>
                <w:lang w:val="nl-NL"/>
              </w:rPr>
              <w:t xml:space="preserve"> Chiều: từ 13 giờ 30 đến 17 giờ của các ngày làm việc.</w:t>
            </w:r>
          </w:p>
        </w:tc>
        <w:tc>
          <w:tcPr>
            <w:tcW w:w="636" w:type="dxa"/>
            <w:shd w:val="clear" w:color="auto" w:fill="auto"/>
          </w:tcPr>
          <w:p w14:paraId="77924B22" w14:textId="77777777" w:rsidR="00FC2096" w:rsidRPr="00116D1D" w:rsidRDefault="00FC2096" w:rsidP="00FC2096">
            <w:pPr>
              <w:spacing w:after="120" w:line="234" w:lineRule="atLeast"/>
              <w:jc w:val="both"/>
              <w:rPr>
                <w:sz w:val="26"/>
                <w:szCs w:val="26"/>
                <w:lang w:val="vi-VN"/>
              </w:rPr>
            </w:pPr>
          </w:p>
        </w:tc>
      </w:tr>
    </w:tbl>
    <w:p w14:paraId="7564783A" w14:textId="3F3EBE66" w:rsidR="00FC2096" w:rsidRPr="00116D1D" w:rsidRDefault="005A3C62" w:rsidP="00FC2096">
      <w:pPr>
        <w:shd w:val="clear" w:color="auto" w:fill="FFFFFF"/>
        <w:spacing w:before="120" w:after="120"/>
        <w:ind w:firstLine="709"/>
        <w:jc w:val="both"/>
        <w:rPr>
          <w:bCs/>
          <w:i/>
          <w:sz w:val="26"/>
          <w:szCs w:val="26"/>
          <w:lang w:val="nl-NL"/>
        </w:rPr>
      </w:pPr>
      <w:r w:rsidRPr="00116D1D">
        <w:rPr>
          <w:b/>
          <w:bCs/>
          <w:sz w:val="26"/>
          <w:szCs w:val="26"/>
        </w:rPr>
        <w:t>23</w:t>
      </w:r>
      <w:r w:rsidR="00FC2096" w:rsidRPr="00116D1D">
        <w:rPr>
          <w:b/>
          <w:bCs/>
          <w:sz w:val="26"/>
          <w:szCs w:val="26"/>
          <w:lang w:val="nl-NL"/>
        </w:rPr>
        <w:t xml:space="preserve">.2. Thành phần, số lượng hồ sơ </w:t>
      </w:r>
    </w:p>
    <w:p w14:paraId="2A654D65" w14:textId="77777777" w:rsidR="00FC2096" w:rsidRPr="00116D1D" w:rsidRDefault="00FC2096" w:rsidP="00FC2096">
      <w:pPr>
        <w:spacing w:before="120" w:after="120"/>
        <w:ind w:firstLine="709"/>
        <w:jc w:val="both"/>
        <w:rPr>
          <w:rFonts w:eastAsia="Arial"/>
          <w:sz w:val="26"/>
          <w:szCs w:val="26"/>
          <w:lang w:val="pt-BR"/>
        </w:rPr>
      </w:pPr>
      <w:r w:rsidRPr="00116D1D">
        <w:rPr>
          <w:rFonts w:eastAsia="Arial"/>
          <w:sz w:val="26"/>
          <w:szCs w:val="26"/>
          <w:lang w:val="pt-BR"/>
        </w:rPr>
        <w:t xml:space="preserve">(1) </w:t>
      </w:r>
      <w:r w:rsidRPr="00116D1D">
        <w:rPr>
          <w:rFonts w:eastAsia="Arial"/>
          <w:sz w:val="26"/>
          <w:szCs w:val="26"/>
          <w:lang w:val="vi-VN"/>
        </w:rPr>
        <w:t xml:space="preserve">Đơn đề nghị cấp thẻ hướng dẫn viên du lịch </w:t>
      </w:r>
      <w:r w:rsidRPr="00116D1D">
        <w:rPr>
          <w:rFonts w:eastAsia="Arial"/>
          <w:sz w:val="26"/>
          <w:szCs w:val="26"/>
          <w:lang w:val="nl-NL"/>
        </w:rPr>
        <w:t>(</w:t>
      </w:r>
      <w:r w:rsidRPr="00116D1D">
        <w:rPr>
          <w:rFonts w:eastAsia="Arial"/>
          <w:i/>
          <w:sz w:val="26"/>
          <w:szCs w:val="26"/>
          <w:lang w:val="nl-NL"/>
        </w:rPr>
        <w:t>Phụ lục II ban hành kèm theo Thông tư số 13/2019/TT-BVHTTDL ngày 25 tháng 11 năm 2019</w:t>
      </w:r>
      <w:r w:rsidRPr="00116D1D">
        <w:rPr>
          <w:rFonts w:eastAsia="Arial"/>
          <w:sz w:val="26"/>
          <w:szCs w:val="26"/>
          <w:lang w:val="nl-NL"/>
        </w:rPr>
        <w:t>)</w:t>
      </w:r>
      <w:r w:rsidRPr="00116D1D">
        <w:rPr>
          <w:rFonts w:eastAsia="Arial"/>
          <w:sz w:val="26"/>
          <w:szCs w:val="26"/>
          <w:lang w:val="pt-BR"/>
        </w:rPr>
        <w:t>;</w:t>
      </w:r>
    </w:p>
    <w:p w14:paraId="0B56ED24" w14:textId="77777777" w:rsidR="00FC2096" w:rsidRPr="00116D1D" w:rsidRDefault="00FC2096" w:rsidP="00FC2096">
      <w:pPr>
        <w:overflowPunct w:val="0"/>
        <w:adjustRightInd w:val="0"/>
        <w:spacing w:before="120" w:after="120"/>
        <w:ind w:firstLine="709"/>
        <w:jc w:val="both"/>
        <w:rPr>
          <w:rFonts w:eastAsia="Arial"/>
          <w:sz w:val="26"/>
          <w:szCs w:val="26"/>
          <w:lang w:val="pt-BR"/>
        </w:rPr>
      </w:pPr>
      <w:r w:rsidRPr="00116D1D">
        <w:rPr>
          <w:rFonts w:eastAsia="Arial"/>
          <w:sz w:val="26"/>
          <w:szCs w:val="26"/>
          <w:lang w:val="pt-BR"/>
        </w:rPr>
        <w:t>(2) Sơ yếu lý lịch có xác nhận của Ủy ban nhân dân cấp xã nơi cư trú;</w:t>
      </w:r>
    </w:p>
    <w:p w14:paraId="20D44291" w14:textId="77777777" w:rsidR="00FC2096" w:rsidRPr="00116D1D" w:rsidRDefault="00FC2096" w:rsidP="00FC2096">
      <w:pPr>
        <w:overflowPunct w:val="0"/>
        <w:adjustRightInd w:val="0"/>
        <w:spacing w:before="120" w:after="120"/>
        <w:ind w:firstLine="709"/>
        <w:jc w:val="both"/>
        <w:rPr>
          <w:rFonts w:eastAsia="Arial"/>
          <w:sz w:val="26"/>
          <w:szCs w:val="26"/>
          <w:lang w:val="pt-BR"/>
        </w:rPr>
      </w:pPr>
      <w:r w:rsidRPr="00116D1D">
        <w:rPr>
          <w:rFonts w:eastAsia="Arial"/>
          <w:bCs/>
          <w:iCs/>
          <w:sz w:val="26"/>
          <w:szCs w:val="26"/>
          <w:lang w:val="pt-BR"/>
        </w:rPr>
        <w:t>(3) Giấy chứng nhận sức khỏe do cơ sở khám bệnh, chữa bệnh có thẩm quyền cấp trong thời hạn không quá 06 tháng tính đến thời điểm</w:t>
      </w:r>
      <w:r w:rsidRPr="00116D1D">
        <w:rPr>
          <w:rFonts w:eastAsia="Arial"/>
          <w:sz w:val="26"/>
          <w:szCs w:val="26"/>
          <w:lang w:val="pt-BR"/>
        </w:rPr>
        <w:t xml:space="preserve"> nộp hồ sơ; </w:t>
      </w:r>
    </w:p>
    <w:p w14:paraId="0A0A68E8" w14:textId="77777777" w:rsidR="00FC2096" w:rsidRPr="00116D1D" w:rsidRDefault="00FC2096" w:rsidP="00FC2096">
      <w:pPr>
        <w:tabs>
          <w:tab w:val="left" w:pos="4536"/>
        </w:tabs>
        <w:overflowPunct w:val="0"/>
        <w:adjustRightInd w:val="0"/>
        <w:spacing w:before="120" w:after="120"/>
        <w:ind w:firstLine="709"/>
        <w:jc w:val="both"/>
        <w:rPr>
          <w:rFonts w:eastAsia="Arial"/>
          <w:spacing w:val="-4"/>
          <w:sz w:val="26"/>
          <w:szCs w:val="26"/>
          <w:lang w:val="pt-BR"/>
        </w:rPr>
      </w:pPr>
      <w:r w:rsidRPr="00116D1D">
        <w:rPr>
          <w:rFonts w:eastAsia="Arial"/>
          <w:spacing w:val="-4"/>
          <w:sz w:val="26"/>
          <w:szCs w:val="26"/>
          <w:lang w:val="pt-BR"/>
        </w:rPr>
        <w:t xml:space="preserve">(4) </w:t>
      </w:r>
      <w:r w:rsidRPr="00116D1D">
        <w:rPr>
          <w:rFonts w:eastAsia="Arial"/>
          <w:sz w:val="26"/>
          <w:szCs w:val="26"/>
          <w:lang w:val="pt-BR"/>
        </w:rPr>
        <w:t>Giấy tờ chứng minh điều kiện về</w:t>
      </w:r>
      <w:r w:rsidRPr="00116D1D">
        <w:rPr>
          <w:rFonts w:eastAsia="Arial"/>
          <w:b/>
          <w:sz w:val="26"/>
          <w:szCs w:val="26"/>
          <w:lang w:val="pt-BR"/>
        </w:rPr>
        <w:t xml:space="preserve"> </w:t>
      </w:r>
      <w:r w:rsidRPr="00116D1D">
        <w:rPr>
          <w:sz w:val="26"/>
          <w:szCs w:val="26"/>
          <w:lang w:val="pt-BR"/>
        </w:rPr>
        <w:t>trình độ nghiệp vụ:</w:t>
      </w:r>
    </w:p>
    <w:p w14:paraId="4C67308C" w14:textId="77777777" w:rsidR="00FC2096" w:rsidRPr="00116D1D" w:rsidRDefault="00FC2096" w:rsidP="00FC2096">
      <w:pPr>
        <w:tabs>
          <w:tab w:val="left" w:pos="4536"/>
        </w:tabs>
        <w:overflowPunct w:val="0"/>
        <w:adjustRightInd w:val="0"/>
        <w:spacing w:before="120" w:after="120"/>
        <w:ind w:firstLine="709"/>
        <w:jc w:val="both"/>
        <w:rPr>
          <w:rFonts w:eastAsia="Arial"/>
          <w:spacing w:val="-4"/>
          <w:sz w:val="26"/>
          <w:szCs w:val="26"/>
          <w:lang w:val="pt-BR"/>
        </w:rPr>
      </w:pPr>
      <w:r w:rsidRPr="00116D1D">
        <w:rPr>
          <w:rFonts w:eastAsia="Arial"/>
          <w:spacing w:val="-4"/>
          <w:sz w:val="26"/>
          <w:szCs w:val="26"/>
          <w:lang w:val="pt-BR"/>
        </w:rPr>
        <w:t xml:space="preserve">Bản sao </w:t>
      </w:r>
      <w:r w:rsidRPr="00116D1D">
        <w:rPr>
          <w:rFonts w:eastAsia="Arial"/>
          <w:i/>
          <w:spacing w:val="-4"/>
          <w:sz w:val="26"/>
          <w:szCs w:val="26"/>
          <w:lang w:val="pt-BR"/>
        </w:rPr>
        <w:t>có chứng thực</w:t>
      </w:r>
      <w:r w:rsidRPr="00116D1D">
        <w:rPr>
          <w:rFonts w:eastAsia="Arial"/>
          <w:spacing w:val="-4"/>
          <w:sz w:val="26"/>
          <w:szCs w:val="26"/>
          <w:lang w:val="pt-BR"/>
        </w:rPr>
        <w:t xml:space="preserve"> bằng t</w:t>
      </w:r>
      <w:r w:rsidRPr="00116D1D">
        <w:rPr>
          <w:rFonts w:eastAsia="Arial"/>
          <w:sz w:val="26"/>
          <w:szCs w:val="26"/>
          <w:lang w:val="sv-SE"/>
        </w:rPr>
        <w:t xml:space="preserve">ốt nghiệp </w:t>
      </w:r>
      <w:r w:rsidRPr="00116D1D">
        <w:rPr>
          <w:rFonts w:eastAsia="Arial"/>
          <w:i/>
          <w:sz w:val="26"/>
          <w:szCs w:val="26"/>
          <w:lang w:val="pt-BR"/>
        </w:rPr>
        <w:t>cao đẳng</w:t>
      </w:r>
      <w:r w:rsidRPr="00116D1D">
        <w:rPr>
          <w:rFonts w:eastAsia="Arial"/>
          <w:sz w:val="26"/>
          <w:szCs w:val="26"/>
          <w:lang w:val="pt-BR"/>
        </w:rPr>
        <w:t xml:space="preserve"> trở lên chuyên ngành hướng dẫn du lịch; hoặc bản sao </w:t>
      </w:r>
      <w:r w:rsidRPr="00116D1D">
        <w:rPr>
          <w:rFonts w:eastAsia="Arial"/>
          <w:i/>
          <w:sz w:val="26"/>
          <w:szCs w:val="26"/>
          <w:lang w:val="pt-BR"/>
        </w:rPr>
        <w:t>có chứng thực</w:t>
      </w:r>
      <w:r w:rsidRPr="00116D1D">
        <w:rPr>
          <w:rFonts w:eastAsia="Arial"/>
          <w:sz w:val="26"/>
          <w:szCs w:val="26"/>
          <w:lang w:val="pt-BR"/>
        </w:rPr>
        <w:t xml:space="preserve"> bằng tốt nghiệp </w:t>
      </w:r>
      <w:r w:rsidRPr="00116D1D">
        <w:rPr>
          <w:rFonts w:eastAsia="Arial"/>
          <w:i/>
          <w:sz w:val="26"/>
          <w:szCs w:val="26"/>
          <w:lang w:val="pt-BR"/>
        </w:rPr>
        <w:t>cao đẳng</w:t>
      </w:r>
      <w:r w:rsidRPr="00116D1D">
        <w:rPr>
          <w:rFonts w:eastAsia="Arial"/>
          <w:sz w:val="26"/>
          <w:szCs w:val="26"/>
          <w:lang w:val="pt-BR"/>
        </w:rPr>
        <w:t xml:space="preserve"> trở lên chuyên ngành khác và </w:t>
      </w:r>
      <w:r w:rsidRPr="00116D1D">
        <w:rPr>
          <w:rFonts w:eastAsia="Arial"/>
          <w:i/>
          <w:sz w:val="26"/>
          <w:szCs w:val="26"/>
          <w:lang w:val="pt-BR"/>
        </w:rPr>
        <w:t>bản sao có chứng thực chứng chỉ nghiệp vụ hướng dẫn du lịch quốc tế</w:t>
      </w:r>
      <w:r w:rsidRPr="00116D1D">
        <w:rPr>
          <w:rFonts w:eastAsia="Arial"/>
          <w:i/>
          <w:sz w:val="26"/>
          <w:szCs w:val="26"/>
          <w:vertAlign w:val="superscript"/>
          <w:lang w:val="nl-NL"/>
        </w:rPr>
        <w:t>*</w:t>
      </w:r>
      <w:r w:rsidRPr="00116D1D">
        <w:rPr>
          <w:rFonts w:eastAsia="Arial"/>
          <w:spacing w:val="-4"/>
          <w:sz w:val="26"/>
          <w:szCs w:val="26"/>
          <w:lang w:val="pt-BR"/>
        </w:rPr>
        <w:t>;</w:t>
      </w:r>
    </w:p>
    <w:p w14:paraId="2DBE4167" w14:textId="77777777" w:rsidR="00FC2096" w:rsidRPr="00116D1D" w:rsidRDefault="00FC2096" w:rsidP="00FC2096">
      <w:pPr>
        <w:tabs>
          <w:tab w:val="left" w:pos="4536"/>
        </w:tabs>
        <w:overflowPunct w:val="0"/>
        <w:adjustRightInd w:val="0"/>
        <w:spacing w:before="120" w:after="120"/>
        <w:ind w:firstLine="709"/>
        <w:jc w:val="both"/>
        <w:rPr>
          <w:rFonts w:eastAsia="Arial"/>
          <w:spacing w:val="-4"/>
          <w:sz w:val="26"/>
          <w:szCs w:val="26"/>
          <w:lang w:val="pt-BR"/>
        </w:rPr>
      </w:pPr>
      <w:r w:rsidRPr="00116D1D">
        <w:rPr>
          <w:rFonts w:eastAsia="Arial"/>
          <w:spacing w:val="-4"/>
          <w:sz w:val="26"/>
          <w:szCs w:val="26"/>
          <w:lang w:val="pt-BR"/>
        </w:rPr>
        <w:t xml:space="preserve">(5) </w:t>
      </w:r>
      <w:r w:rsidRPr="00116D1D">
        <w:rPr>
          <w:sz w:val="26"/>
          <w:szCs w:val="26"/>
          <w:lang w:val="pt-BR"/>
        </w:rPr>
        <w:t>Giấy tờ chứng minh điều kiện về trình độ ngoại ngữ:</w:t>
      </w:r>
    </w:p>
    <w:p w14:paraId="76DFDE63" w14:textId="77777777" w:rsidR="00FC2096" w:rsidRPr="00116D1D" w:rsidRDefault="00FC2096" w:rsidP="00FC2096">
      <w:pPr>
        <w:tabs>
          <w:tab w:val="left" w:pos="4536"/>
        </w:tabs>
        <w:overflowPunct w:val="0"/>
        <w:adjustRightInd w:val="0"/>
        <w:spacing w:before="120" w:after="120"/>
        <w:ind w:firstLine="709"/>
        <w:jc w:val="both"/>
        <w:rPr>
          <w:rFonts w:eastAsia="Arial"/>
          <w:spacing w:val="-4"/>
          <w:sz w:val="26"/>
          <w:szCs w:val="26"/>
          <w:lang w:val="pt-BR"/>
        </w:rPr>
      </w:pPr>
      <w:r w:rsidRPr="00116D1D">
        <w:rPr>
          <w:rFonts w:eastAsia="Arial"/>
          <w:spacing w:val="-4"/>
          <w:sz w:val="26"/>
          <w:szCs w:val="26"/>
          <w:lang w:val="pt-BR"/>
        </w:rPr>
        <w:t xml:space="preserve">Bản sao </w:t>
      </w:r>
      <w:r w:rsidRPr="00116D1D">
        <w:rPr>
          <w:rFonts w:eastAsia="Arial"/>
          <w:i/>
          <w:spacing w:val="-4"/>
          <w:sz w:val="26"/>
          <w:szCs w:val="26"/>
          <w:lang w:val="pt-BR"/>
        </w:rPr>
        <w:t>có chứng thực</w:t>
      </w:r>
      <w:r w:rsidRPr="00116D1D">
        <w:rPr>
          <w:rFonts w:eastAsia="Arial"/>
          <w:i/>
          <w:sz w:val="26"/>
          <w:szCs w:val="26"/>
          <w:vertAlign w:val="superscript"/>
          <w:lang w:val="nl-NL"/>
        </w:rPr>
        <w:t>*</w:t>
      </w:r>
      <w:r w:rsidRPr="00116D1D">
        <w:rPr>
          <w:rFonts w:eastAsia="Arial"/>
          <w:spacing w:val="-4"/>
          <w:sz w:val="26"/>
          <w:szCs w:val="26"/>
          <w:lang w:val="pt-BR"/>
        </w:rPr>
        <w:t xml:space="preserve"> một trong các giấy tờ sau :</w:t>
      </w:r>
    </w:p>
    <w:p w14:paraId="0563713B" w14:textId="77777777" w:rsidR="00FC2096" w:rsidRPr="00116D1D" w:rsidRDefault="00FC2096" w:rsidP="00FC2096">
      <w:pPr>
        <w:tabs>
          <w:tab w:val="left" w:pos="1080"/>
        </w:tabs>
        <w:overflowPunct w:val="0"/>
        <w:adjustRightInd w:val="0"/>
        <w:spacing w:before="120" w:after="120"/>
        <w:ind w:firstLine="709"/>
        <w:jc w:val="both"/>
        <w:rPr>
          <w:i/>
          <w:sz w:val="26"/>
          <w:szCs w:val="26"/>
          <w:lang w:val="sv-SE"/>
        </w:rPr>
      </w:pPr>
      <w:r w:rsidRPr="00116D1D">
        <w:rPr>
          <w:i/>
          <w:sz w:val="26"/>
          <w:szCs w:val="26"/>
          <w:lang w:val="sv-SE"/>
        </w:rPr>
        <w:t>- Bằng tốt nghiệp cao đẳng trở lên chuyên ngành ngoại ngữ</w:t>
      </w:r>
      <w:r w:rsidRPr="00116D1D">
        <w:rPr>
          <w:rFonts w:eastAsia="Arial"/>
          <w:i/>
          <w:sz w:val="26"/>
          <w:szCs w:val="26"/>
          <w:vertAlign w:val="superscript"/>
          <w:lang w:val="nl-NL"/>
        </w:rPr>
        <w:t>*</w:t>
      </w:r>
      <w:r w:rsidRPr="00116D1D">
        <w:rPr>
          <w:i/>
          <w:sz w:val="26"/>
          <w:szCs w:val="26"/>
          <w:lang w:val="sv-SE"/>
        </w:rPr>
        <w:t>;</w:t>
      </w:r>
    </w:p>
    <w:p w14:paraId="52FBA240" w14:textId="77777777" w:rsidR="00FC2096" w:rsidRPr="00116D1D" w:rsidRDefault="00FC2096" w:rsidP="00FC2096">
      <w:pPr>
        <w:tabs>
          <w:tab w:val="left" w:pos="1080"/>
        </w:tabs>
        <w:overflowPunct w:val="0"/>
        <w:adjustRightInd w:val="0"/>
        <w:spacing w:before="120" w:after="120"/>
        <w:ind w:firstLine="709"/>
        <w:jc w:val="both"/>
        <w:rPr>
          <w:i/>
          <w:sz w:val="26"/>
          <w:szCs w:val="26"/>
          <w:lang w:val="sv-SE"/>
        </w:rPr>
      </w:pPr>
      <w:r w:rsidRPr="00116D1D">
        <w:rPr>
          <w:i/>
          <w:sz w:val="26"/>
          <w:szCs w:val="26"/>
          <w:lang w:val="sv-SE"/>
        </w:rPr>
        <w:t>- Bằng tốt nghiệp cao đẳng trở lên</w:t>
      </w:r>
      <w:r w:rsidRPr="00116D1D">
        <w:rPr>
          <w:b/>
          <w:i/>
          <w:sz w:val="26"/>
          <w:szCs w:val="26"/>
          <w:lang w:val="sv-SE"/>
        </w:rPr>
        <w:t xml:space="preserve"> </w:t>
      </w:r>
      <w:r w:rsidRPr="00116D1D">
        <w:rPr>
          <w:i/>
          <w:sz w:val="26"/>
          <w:szCs w:val="26"/>
          <w:lang w:val="sv-SE"/>
        </w:rPr>
        <w:t>theo chương trình đào tạo bằng tiếng nước ngoài</w:t>
      </w:r>
      <w:r w:rsidRPr="00116D1D">
        <w:rPr>
          <w:rFonts w:eastAsia="Arial"/>
          <w:i/>
          <w:sz w:val="26"/>
          <w:szCs w:val="26"/>
          <w:vertAlign w:val="superscript"/>
          <w:lang w:val="nl-NL"/>
        </w:rPr>
        <w:t>*</w:t>
      </w:r>
      <w:r w:rsidRPr="00116D1D">
        <w:rPr>
          <w:i/>
          <w:sz w:val="26"/>
          <w:szCs w:val="26"/>
          <w:lang w:val="sv-SE"/>
        </w:rPr>
        <w:t>;</w:t>
      </w:r>
    </w:p>
    <w:p w14:paraId="1A8C4579" w14:textId="77777777" w:rsidR="00FC2096" w:rsidRPr="00116D1D" w:rsidRDefault="00FC2096" w:rsidP="00FC2096">
      <w:pPr>
        <w:tabs>
          <w:tab w:val="left" w:pos="1080"/>
        </w:tabs>
        <w:overflowPunct w:val="0"/>
        <w:adjustRightInd w:val="0"/>
        <w:spacing w:before="120" w:after="120"/>
        <w:ind w:firstLine="709"/>
        <w:jc w:val="both"/>
        <w:rPr>
          <w:i/>
          <w:sz w:val="26"/>
          <w:szCs w:val="26"/>
          <w:lang w:val="sv-SE"/>
        </w:rPr>
      </w:pPr>
      <w:r w:rsidRPr="00116D1D">
        <w:rPr>
          <w:i/>
          <w:sz w:val="26"/>
          <w:szCs w:val="26"/>
          <w:lang w:val="sv-SE"/>
        </w:rPr>
        <w:t>- Bằng tốt nghiệp cao đẳng trở lên ở nước ngoài</w:t>
      </w:r>
      <w:r w:rsidRPr="00116D1D">
        <w:rPr>
          <w:rFonts w:eastAsia="Arial"/>
          <w:i/>
          <w:sz w:val="26"/>
          <w:szCs w:val="26"/>
          <w:vertAlign w:val="superscript"/>
          <w:lang w:val="nl-NL"/>
        </w:rPr>
        <w:t>*</w:t>
      </w:r>
      <w:r w:rsidRPr="00116D1D">
        <w:rPr>
          <w:i/>
          <w:sz w:val="26"/>
          <w:szCs w:val="26"/>
          <w:lang w:val="sv-SE"/>
        </w:rPr>
        <w:t>;</w:t>
      </w:r>
    </w:p>
    <w:p w14:paraId="1251ECBB" w14:textId="77777777" w:rsidR="00FC2096" w:rsidRPr="00116D1D" w:rsidRDefault="00FC2096" w:rsidP="00FC2096">
      <w:pPr>
        <w:tabs>
          <w:tab w:val="left" w:pos="4536"/>
        </w:tabs>
        <w:overflowPunct w:val="0"/>
        <w:adjustRightInd w:val="0"/>
        <w:spacing w:before="120" w:after="120"/>
        <w:ind w:firstLine="709"/>
        <w:jc w:val="both"/>
        <w:rPr>
          <w:rFonts w:eastAsia="Arial"/>
          <w:i/>
          <w:spacing w:val="-4"/>
          <w:sz w:val="26"/>
          <w:szCs w:val="26"/>
          <w:lang w:val="sv-SE"/>
        </w:rPr>
      </w:pPr>
      <w:r w:rsidRPr="00116D1D">
        <w:rPr>
          <w:i/>
          <w:sz w:val="26"/>
          <w:szCs w:val="26"/>
          <w:lang w:val="sv-SE"/>
        </w:rPr>
        <w:t>- Chứng chỉ hoặc giấy chứng nhận ngoại ngữ bậc 4 trở lên Khung năng lực ngoại ngữ 6 bậc dùng cho Việt Nam hoặc B2 trở lên Khung tham chiếu trình độ ngoại ngữ chung Châu Âu, còn thời hạn hoặc được cấp trong vòng 05 năm đối với chứng chỉ hoặc giấy chứng nhận ngoại ngữ không quy định thời hạn, do tổ chức, cơ quan có thẩm quyền cấp đạt mức yêu cầu theo quy định tại Phụ lục I ban hành kèm theo Thông tư số 13/2019/TT-BVHTTDL ngày 25 tháng 11 năm 2019</w:t>
      </w:r>
      <w:r w:rsidRPr="00116D1D">
        <w:rPr>
          <w:rFonts w:eastAsia="Arial"/>
          <w:i/>
          <w:sz w:val="26"/>
          <w:szCs w:val="26"/>
          <w:lang w:val="nl-NL"/>
        </w:rPr>
        <w:t>.</w:t>
      </w:r>
    </w:p>
    <w:p w14:paraId="6BF37721" w14:textId="77777777" w:rsidR="00FC2096" w:rsidRPr="00116D1D" w:rsidRDefault="00FC2096" w:rsidP="00FC2096">
      <w:pPr>
        <w:tabs>
          <w:tab w:val="left" w:pos="4536"/>
        </w:tabs>
        <w:overflowPunct w:val="0"/>
        <w:adjustRightInd w:val="0"/>
        <w:spacing w:before="120" w:after="120"/>
        <w:ind w:firstLine="709"/>
        <w:jc w:val="both"/>
        <w:rPr>
          <w:rFonts w:eastAsia="Arial"/>
          <w:i/>
          <w:spacing w:val="-4"/>
          <w:sz w:val="26"/>
          <w:szCs w:val="26"/>
          <w:lang w:val="sv-SE"/>
        </w:rPr>
      </w:pPr>
      <w:r w:rsidRPr="00116D1D">
        <w:rPr>
          <w:i/>
          <w:sz w:val="26"/>
          <w:szCs w:val="26"/>
          <w:lang w:val="sv-SE"/>
        </w:rPr>
        <w:t>Văn bằng, chứng chỉ, giấy chứng nhận do cơ sở đào tạo nước ngoài cấp phải được công nhận theo quy định của Bộ Giáo dục và Đào tạo và Bộ Lao động - Thương binh và Xã hội</w:t>
      </w:r>
      <w:r w:rsidRPr="00116D1D">
        <w:rPr>
          <w:rFonts w:eastAsia="Arial"/>
          <w:i/>
          <w:sz w:val="26"/>
          <w:szCs w:val="26"/>
          <w:vertAlign w:val="superscript"/>
          <w:lang w:val="nl-NL"/>
        </w:rPr>
        <w:t>*</w:t>
      </w:r>
      <w:r w:rsidRPr="00116D1D">
        <w:rPr>
          <w:i/>
          <w:sz w:val="26"/>
          <w:szCs w:val="26"/>
          <w:lang w:val="sv-SE"/>
        </w:rPr>
        <w:t>.</w:t>
      </w:r>
    </w:p>
    <w:p w14:paraId="762E2BD7" w14:textId="77777777" w:rsidR="00FC2096" w:rsidRPr="00116D1D" w:rsidRDefault="00FC2096" w:rsidP="00FC2096">
      <w:pPr>
        <w:overflowPunct w:val="0"/>
        <w:adjustRightInd w:val="0"/>
        <w:spacing w:before="120" w:after="120"/>
        <w:ind w:firstLine="709"/>
        <w:jc w:val="both"/>
        <w:rPr>
          <w:rFonts w:eastAsia="Arial"/>
          <w:sz w:val="26"/>
          <w:szCs w:val="26"/>
          <w:lang w:val="sv-SE"/>
        </w:rPr>
      </w:pPr>
      <w:r w:rsidRPr="00116D1D">
        <w:rPr>
          <w:rFonts w:eastAsia="Arial"/>
          <w:sz w:val="26"/>
          <w:szCs w:val="26"/>
          <w:lang w:val="sv-SE"/>
        </w:rPr>
        <w:t xml:space="preserve">(6) 02 ảnh chân dung </w:t>
      </w:r>
      <w:r w:rsidRPr="00116D1D">
        <w:rPr>
          <w:rFonts w:eastAsia="Arial"/>
          <w:i/>
          <w:sz w:val="26"/>
          <w:szCs w:val="26"/>
          <w:lang w:val="sv-SE"/>
        </w:rPr>
        <w:t>màu</w:t>
      </w:r>
      <w:r w:rsidRPr="00116D1D">
        <w:rPr>
          <w:rFonts w:eastAsia="Arial"/>
          <w:sz w:val="26"/>
          <w:szCs w:val="26"/>
          <w:lang w:val="sv-SE"/>
        </w:rPr>
        <w:t xml:space="preserve"> cỡ </w:t>
      </w:r>
      <w:r w:rsidRPr="00116D1D">
        <w:rPr>
          <w:rFonts w:eastAsia="Arial"/>
          <w:i/>
          <w:sz w:val="26"/>
          <w:szCs w:val="26"/>
          <w:lang w:val="sv-SE"/>
        </w:rPr>
        <w:t>3 cm x 4 cm</w:t>
      </w:r>
      <w:r w:rsidRPr="00116D1D">
        <w:rPr>
          <w:rFonts w:eastAsia="Arial"/>
          <w:sz w:val="26"/>
          <w:szCs w:val="26"/>
          <w:lang w:val="sv-SE"/>
        </w:rPr>
        <w:t>.</w:t>
      </w:r>
    </w:p>
    <w:p w14:paraId="6454C4E0" w14:textId="77777777" w:rsidR="00FC2096" w:rsidRPr="00116D1D" w:rsidRDefault="00FC2096" w:rsidP="00FC2096">
      <w:pPr>
        <w:tabs>
          <w:tab w:val="left" w:pos="1080"/>
        </w:tabs>
        <w:spacing w:before="120" w:after="120"/>
        <w:ind w:firstLine="709"/>
        <w:jc w:val="both"/>
        <w:rPr>
          <w:rFonts w:eastAsia="Arial"/>
          <w:sz w:val="26"/>
          <w:szCs w:val="26"/>
          <w:lang w:val="nl-NL"/>
        </w:rPr>
      </w:pPr>
      <w:r w:rsidRPr="00116D1D">
        <w:rPr>
          <w:rFonts w:eastAsia="Arial"/>
          <w:sz w:val="26"/>
          <w:szCs w:val="26"/>
          <w:lang w:val="nl-NL"/>
        </w:rPr>
        <w:t>- Số lượng hồ sơ:  01 (bộ).</w:t>
      </w:r>
    </w:p>
    <w:p w14:paraId="2311A343" w14:textId="6D17B1BB" w:rsidR="00FC2096" w:rsidRPr="00116D1D" w:rsidRDefault="005A3C62" w:rsidP="00FC2096">
      <w:pPr>
        <w:shd w:val="clear" w:color="auto" w:fill="FFFFFF"/>
        <w:spacing w:before="120" w:after="120" w:line="234" w:lineRule="atLeast"/>
        <w:ind w:firstLine="709"/>
        <w:jc w:val="both"/>
        <w:rPr>
          <w:bCs/>
          <w:i/>
          <w:sz w:val="26"/>
          <w:szCs w:val="26"/>
          <w:lang w:val="sv-SE"/>
        </w:rPr>
      </w:pPr>
      <w:r w:rsidRPr="00116D1D">
        <w:rPr>
          <w:b/>
          <w:bCs/>
          <w:sz w:val="26"/>
          <w:szCs w:val="26"/>
        </w:rPr>
        <w:t>23</w:t>
      </w:r>
      <w:r w:rsidR="00FC2096" w:rsidRPr="00116D1D">
        <w:rPr>
          <w:b/>
          <w:bCs/>
          <w:sz w:val="26"/>
          <w:szCs w:val="26"/>
          <w:lang w:val="sv-SE"/>
        </w:rPr>
        <w:t xml:space="preserve">.3. Đối tượng thực hiện thủ tục hành chính: </w:t>
      </w:r>
      <w:r w:rsidR="00FC2096" w:rsidRPr="00116D1D">
        <w:rPr>
          <w:rFonts w:eastAsia="Arial"/>
          <w:sz w:val="26"/>
          <w:szCs w:val="26"/>
          <w:lang w:val="vi-VN" w:eastAsia="zh-CN"/>
        </w:rPr>
        <w:t>Cá nhân.</w:t>
      </w:r>
    </w:p>
    <w:p w14:paraId="76B10BAA" w14:textId="49D51B68" w:rsidR="00FC2096" w:rsidRPr="00116D1D" w:rsidRDefault="005A3C62" w:rsidP="00FC2096">
      <w:pPr>
        <w:tabs>
          <w:tab w:val="left" w:pos="540"/>
          <w:tab w:val="left" w:pos="720"/>
          <w:tab w:val="left" w:pos="1080"/>
        </w:tabs>
        <w:spacing w:before="120" w:after="120"/>
        <w:ind w:firstLine="709"/>
        <w:jc w:val="both"/>
        <w:rPr>
          <w:b/>
          <w:bCs/>
          <w:sz w:val="26"/>
          <w:szCs w:val="26"/>
          <w:lang w:val="sv-SE"/>
        </w:rPr>
      </w:pPr>
      <w:r w:rsidRPr="00116D1D">
        <w:rPr>
          <w:b/>
          <w:bCs/>
          <w:sz w:val="26"/>
          <w:szCs w:val="26"/>
        </w:rPr>
        <w:t>23</w:t>
      </w:r>
      <w:r w:rsidR="00FC2096" w:rsidRPr="00116D1D">
        <w:rPr>
          <w:b/>
          <w:bCs/>
          <w:sz w:val="26"/>
          <w:szCs w:val="26"/>
          <w:lang w:val="sv-SE"/>
        </w:rPr>
        <w:t>.4. Cơ quan giải quyết thủ tục hành chính:</w:t>
      </w:r>
    </w:p>
    <w:p w14:paraId="01198028" w14:textId="77777777" w:rsidR="00FC2096" w:rsidRPr="00116D1D" w:rsidRDefault="00FC2096" w:rsidP="00FC2096">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có thẩm quyền quyết định: </w:t>
      </w:r>
      <w:r w:rsidRPr="00116D1D">
        <w:rPr>
          <w:rFonts w:eastAsia="Arial"/>
          <w:sz w:val="26"/>
          <w:szCs w:val="26"/>
          <w:lang w:val="sv-SE"/>
        </w:rPr>
        <w:t>Sở Văn hóa, Thể thao và Du lịch</w:t>
      </w:r>
      <w:r w:rsidRPr="00116D1D">
        <w:rPr>
          <w:rFonts w:eastAsia="Arial"/>
          <w:sz w:val="26"/>
          <w:szCs w:val="26"/>
          <w:lang w:val="nl-NL"/>
        </w:rPr>
        <w:t>.</w:t>
      </w:r>
    </w:p>
    <w:p w14:paraId="4A563AB3" w14:textId="77777777" w:rsidR="00FC2096" w:rsidRPr="00116D1D" w:rsidRDefault="00FC2096" w:rsidP="00FC2096">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trực tiếp thực hiện TTHC: </w:t>
      </w:r>
      <w:r w:rsidRPr="00116D1D">
        <w:rPr>
          <w:rFonts w:eastAsia="Arial"/>
          <w:sz w:val="26"/>
          <w:szCs w:val="26"/>
          <w:lang w:val="sv-SE"/>
        </w:rPr>
        <w:t>Sở Văn hóa, Thể thao và Du lịch</w:t>
      </w:r>
      <w:r w:rsidRPr="00116D1D">
        <w:rPr>
          <w:rFonts w:eastAsia="Arial"/>
          <w:sz w:val="26"/>
          <w:szCs w:val="26"/>
          <w:lang w:val="nl-NL"/>
        </w:rPr>
        <w:t>.</w:t>
      </w:r>
    </w:p>
    <w:p w14:paraId="6916B965" w14:textId="689C5C14" w:rsidR="00FC2096" w:rsidRPr="00116D1D" w:rsidRDefault="005A3C62" w:rsidP="00FC2096">
      <w:pPr>
        <w:shd w:val="clear" w:color="auto" w:fill="FFFFFF"/>
        <w:spacing w:before="120" w:after="120" w:line="234" w:lineRule="atLeast"/>
        <w:ind w:firstLine="709"/>
        <w:jc w:val="both"/>
        <w:rPr>
          <w:bCs/>
          <w:i/>
          <w:spacing w:val="-8"/>
          <w:sz w:val="26"/>
          <w:szCs w:val="26"/>
          <w:lang w:val="nl-NL"/>
        </w:rPr>
      </w:pPr>
      <w:r w:rsidRPr="00116D1D">
        <w:rPr>
          <w:b/>
          <w:bCs/>
          <w:sz w:val="26"/>
          <w:szCs w:val="26"/>
        </w:rPr>
        <w:t>23</w:t>
      </w:r>
      <w:r w:rsidR="00FC2096" w:rsidRPr="00116D1D">
        <w:rPr>
          <w:b/>
          <w:bCs/>
          <w:sz w:val="26"/>
          <w:szCs w:val="26"/>
          <w:lang w:val="nl-NL"/>
        </w:rPr>
        <w:t xml:space="preserve">.5. Kết quả thực hiện thủ tục hành chính: </w:t>
      </w:r>
      <w:r w:rsidR="00FC2096" w:rsidRPr="00116D1D">
        <w:rPr>
          <w:rFonts w:eastAsia="Arial"/>
          <w:spacing w:val="-8"/>
          <w:sz w:val="26"/>
          <w:szCs w:val="26"/>
          <w:lang w:val="nl-NL"/>
        </w:rPr>
        <w:t>Thẻ hướng dẫn viên du lịch quốc tế.</w:t>
      </w:r>
    </w:p>
    <w:p w14:paraId="27D3513A" w14:textId="6D4B04C2" w:rsidR="00FC2096" w:rsidRPr="00116D1D" w:rsidRDefault="005A3C62" w:rsidP="00FC2096">
      <w:pPr>
        <w:widowControl w:val="0"/>
        <w:adjustRightInd w:val="0"/>
        <w:spacing w:before="120" w:after="120" w:line="360" w:lineRule="atLeast"/>
        <w:ind w:firstLine="709"/>
        <w:jc w:val="both"/>
        <w:textAlignment w:val="baseline"/>
        <w:rPr>
          <w:rFonts w:eastAsia="Arial"/>
          <w:sz w:val="26"/>
          <w:szCs w:val="26"/>
          <w:lang w:val="nl-NL"/>
        </w:rPr>
      </w:pPr>
      <w:r w:rsidRPr="00116D1D">
        <w:rPr>
          <w:b/>
          <w:bCs/>
          <w:sz w:val="26"/>
          <w:szCs w:val="26"/>
        </w:rPr>
        <w:t>23</w:t>
      </w:r>
      <w:r w:rsidR="00FC2096" w:rsidRPr="00116D1D">
        <w:rPr>
          <w:b/>
          <w:bCs/>
          <w:sz w:val="26"/>
          <w:szCs w:val="26"/>
          <w:lang w:val="nl-NL"/>
        </w:rPr>
        <w:t>.6. Phí, lệ phí:</w:t>
      </w:r>
      <w:r w:rsidR="00FC2096" w:rsidRPr="00116D1D">
        <w:rPr>
          <w:sz w:val="26"/>
          <w:szCs w:val="26"/>
          <w:lang w:val="nl-NL"/>
        </w:rPr>
        <w:t> </w:t>
      </w:r>
      <w:r w:rsidR="00FC2096" w:rsidRPr="00116D1D">
        <w:rPr>
          <w:rFonts w:eastAsia="Arial"/>
          <w:sz w:val="26"/>
          <w:szCs w:val="26"/>
          <w:lang w:val="nl-NL"/>
        </w:rPr>
        <w:t>325.000 đồng/thẻ (</w:t>
      </w:r>
      <w:r w:rsidR="00FC2096" w:rsidRPr="00116D1D">
        <w:rPr>
          <w:rFonts w:eastAsia="Arial"/>
          <w:i/>
          <w:sz w:val="26"/>
          <w:szCs w:val="26"/>
          <w:lang w:val="nl-NL"/>
        </w:rPr>
        <w:t>Thông tư số 44/2023/TT-BTC ngày 29/6/2023 của Bộ trưởng Bộ Tài chính về việc Quy định mức thu một số khoản phí, lệ phí nhằm hỗ trợ người dân và doanh nghiệp. Có hiệu lực từ ngày 01 tháng 7 năm 2023 đến hết ngày 31/12/2023)</w:t>
      </w:r>
      <w:r w:rsidR="00FC2096" w:rsidRPr="00116D1D">
        <w:rPr>
          <w:rFonts w:eastAsia="Arial"/>
          <w:sz w:val="26"/>
          <w:szCs w:val="26"/>
          <w:lang w:val="nl-NL"/>
        </w:rPr>
        <w:t>.</w:t>
      </w:r>
    </w:p>
    <w:p w14:paraId="70DFE95F" w14:textId="0560FF2B" w:rsidR="00FC2096" w:rsidRPr="00116D1D" w:rsidRDefault="005A3C62" w:rsidP="00FC2096">
      <w:pPr>
        <w:widowControl w:val="0"/>
        <w:adjustRightInd w:val="0"/>
        <w:spacing w:before="120" w:after="120" w:line="360" w:lineRule="atLeast"/>
        <w:ind w:firstLine="709"/>
        <w:jc w:val="both"/>
        <w:textAlignment w:val="baseline"/>
        <w:rPr>
          <w:b/>
          <w:bCs/>
          <w:sz w:val="26"/>
          <w:szCs w:val="26"/>
          <w:lang w:val="vi-VN"/>
        </w:rPr>
      </w:pPr>
      <w:r w:rsidRPr="00116D1D">
        <w:rPr>
          <w:b/>
          <w:bCs/>
          <w:sz w:val="26"/>
          <w:szCs w:val="26"/>
        </w:rPr>
        <w:t>23</w:t>
      </w:r>
      <w:r w:rsidR="00FC2096" w:rsidRPr="00116D1D">
        <w:rPr>
          <w:b/>
          <w:bCs/>
          <w:sz w:val="26"/>
          <w:szCs w:val="26"/>
          <w:lang w:val="vi-VN"/>
        </w:rPr>
        <w:t xml:space="preserve">.7. Tên mẫu đơn, mẫu tờ khai:  </w:t>
      </w:r>
      <w:r w:rsidR="00FC2096" w:rsidRPr="00116D1D">
        <w:rPr>
          <w:rFonts w:eastAsia="Arial"/>
          <w:sz w:val="26"/>
          <w:szCs w:val="26"/>
          <w:lang w:val="nl-NL"/>
        </w:rPr>
        <w:t>Đơn đề nghị cấp thẻ hướng dẫn viên du lịch (Phụ lục II ban hành kèm theo Thông tư số 13/2019/TT-BVHTTDL ngày 25 tháng 11 năm 2019).</w:t>
      </w:r>
    </w:p>
    <w:p w14:paraId="5908D068" w14:textId="057FFCFA" w:rsidR="00FC2096" w:rsidRPr="00116D1D" w:rsidRDefault="005A3C62" w:rsidP="00FC2096">
      <w:pPr>
        <w:widowControl w:val="0"/>
        <w:spacing w:before="120" w:after="120"/>
        <w:ind w:firstLine="709"/>
        <w:jc w:val="both"/>
        <w:rPr>
          <w:rFonts w:eastAsia="Arial"/>
          <w:bCs/>
          <w:sz w:val="26"/>
          <w:szCs w:val="26"/>
          <w:lang w:val="nl-NL" w:eastAsia="zh-CN"/>
        </w:rPr>
      </w:pPr>
      <w:r w:rsidRPr="00116D1D">
        <w:rPr>
          <w:b/>
          <w:bCs/>
          <w:sz w:val="26"/>
          <w:szCs w:val="26"/>
        </w:rPr>
        <w:t>23</w:t>
      </w:r>
      <w:r w:rsidR="00FC2096" w:rsidRPr="00116D1D">
        <w:rPr>
          <w:b/>
          <w:bCs/>
          <w:sz w:val="26"/>
          <w:szCs w:val="26"/>
          <w:lang w:val="hr-HR"/>
        </w:rPr>
        <w:t xml:space="preserve">.8. Yêu cầu, điều kiện thực hiện thủ tục hành chính: </w:t>
      </w:r>
    </w:p>
    <w:p w14:paraId="422FF907" w14:textId="77777777" w:rsidR="00FC2096" w:rsidRPr="00116D1D" w:rsidRDefault="00FC2096" w:rsidP="00FC2096">
      <w:pPr>
        <w:overflowPunct w:val="0"/>
        <w:adjustRightInd w:val="0"/>
        <w:spacing w:before="120" w:after="120"/>
        <w:ind w:firstLine="709"/>
        <w:jc w:val="both"/>
        <w:rPr>
          <w:rFonts w:eastAsia="Arial"/>
          <w:sz w:val="26"/>
          <w:szCs w:val="26"/>
          <w:lang w:val="sv-SE"/>
        </w:rPr>
      </w:pPr>
      <w:r w:rsidRPr="00116D1D">
        <w:rPr>
          <w:rFonts w:eastAsia="Arial"/>
          <w:sz w:val="26"/>
          <w:szCs w:val="26"/>
          <w:lang w:val="sv-SE"/>
        </w:rPr>
        <w:t>(1) Có quốc tịch Việt Nam, thường trú tại Việt Nam;</w:t>
      </w:r>
    </w:p>
    <w:p w14:paraId="457153D0" w14:textId="77777777" w:rsidR="00FC2096" w:rsidRPr="00116D1D" w:rsidRDefault="00FC2096" w:rsidP="00FC2096">
      <w:pPr>
        <w:overflowPunct w:val="0"/>
        <w:adjustRightInd w:val="0"/>
        <w:spacing w:before="120" w:after="120"/>
        <w:ind w:firstLine="709"/>
        <w:jc w:val="both"/>
        <w:rPr>
          <w:rFonts w:eastAsia="Arial"/>
          <w:sz w:val="26"/>
          <w:szCs w:val="26"/>
          <w:lang w:val="sv-SE"/>
        </w:rPr>
      </w:pPr>
      <w:r w:rsidRPr="00116D1D">
        <w:rPr>
          <w:rFonts w:eastAsia="Arial"/>
          <w:sz w:val="26"/>
          <w:szCs w:val="26"/>
          <w:lang w:val="sv-SE"/>
        </w:rPr>
        <w:t>(2) Có năng lực hành vi dân sự đầy đủ;</w:t>
      </w:r>
    </w:p>
    <w:p w14:paraId="27A93D56" w14:textId="77777777" w:rsidR="00FC2096" w:rsidRPr="00116D1D" w:rsidRDefault="00FC2096" w:rsidP="00FC2096">
      <w:pPr>
        <w:overflowPunct w:val="0"/>
        <w:adjustRightInd w:val="0"/>
        <w:spacing w:before="120" w:after="120"/>
        <w:ind w:firstLine="709"/>
        <w:jc w:val="both"/>
        <w:rPr>
          <w:rFonts w:eastAsia="Arial"/>
          <w:sz w:val="26"/>
          <w:szCs w:val="26"/>
          <w:lang w:val="sv-SE"/>
        </w:rPr>
      </w:pPr>
      <w:r w:rsidRPr="00116D1D">
        <w:rPr>
          <w:rFonts w:eastAsia="Arial"/>
          <w:sz w:val="26"/>
          <w:szCs w:val="26"/>
          <w:lang w:val="sv-SE"/>
        </w:rPr>
        <w:t xml:space="preserve">(3) Không mắc bệnh truyền nhiễm, không sử dụng </w:t>
      </w:r>
      <w:r w:rsidRPr="00116D1D">
        <w:rPr>
          <w:rFonts w:eastAsia="Arial"/>
          <w:sz w:val="26"/>
          <w:szCs w:val="26"/>
          <w:lang w:val="vi-VN"/>
        </w:rPr>
        <w:t xml:space="preserve">chất </w:t>
      </w:r>
      <w:r w:rsidRPr="00116D1D">
        <w:rPr>
          <w:rFonts w:eastAsia="Arial"/>
          <w:sz w:val="26"/>
          <w:szCs w:val="26"/>
          <w:lang w:val="sv-SE"/>
        </w:rPr>
        <w:t xml:space="preserve">ma túy; </w:t>
      </w:r>
    </w:p>
    <w:p w14:paraId="22A2DFDD" w14:textId="77777777" w:rsidR="00FC2096" w:rsidRPr="00116D1D" w:rsidRDefault="00FC2096" w:rsidP="00FC2096">
      <w:pPr>
        <w:overflowPunct w:val="0"/>
        <w:adjustRightInd w:val="0"/>
        <w:spacing w:before="120" w:after="120"/>
        <w:ind w:firstLine="709"/>
        <w:jc w:val="both"/>
        <w:rPr>
          <w:rFonts w:eastAsia="Arial"/>
          <w:sz w:val="26"/>
          <w:szCs w:val="26"/>
          <w:lang w:val="sv-SE"/>
        </w:rPr>
      </w:pPr>
      <w:r w:rsidRPr="00116D1D">
        <w:rPr>
          <w:rFonts w:eastAsia="Arial"/>
          <w:sz w:val="26"/>
          <w:szCs w:val="26"/>
          <w:lang w:val="sv-SE"/>
        </w:rPr>
        <w:t>(4) Tốt nghiệp cao đẳng trở lên chuyên ngành hướng dẫn du lịch; trường hợp tốt nghiệp cao đẳng trở lên chuyên ngành khác phải có chứng chỉ nghiệp vụ hướng dẫn du lịch quốc tế</w:t>
      </w:r>
      <w:r w:rsidRPr="00116D1D">
        <w:rPr>
          <w:rFonts w:eastAsia="Arial"/>
          <w:sz w:val="26"/>
          <w:szCs w:val="26"/>
          <w:vertAlign w:val="superscript"/>
          <w:lang w:val="nl-NL"/>
        </w:rPr>
        <w:t>*</w:t>
      </w:r>
      <w:r w:rsidRPr="00116D1D">
        <w:rPr>
          <w:rFonts w:eastAsia="Arial"/>
          <w:sz w:val="26"/>
          <w:szCs w:val="26"/>
          <w:lang w:val="sv-SE"/>
        </w:rPr>
        <w:t>;</w:t>
      </w:r>
    </w:p>
    <w:p w14:paraId="5D72F009" w14:textId="77777777" w:rsidR="00FC2096" w:rsidRPr="00116D1D" w:rsidRDefault="00FC2096" w:rsidP="00FC2096">
      <w:pPr>
        <w:overflowPunct w:val="0"/>
        <w:adjustRightInd w:val="0"/>
        <w:spacing w:before="120" w:after="120"/>
        <w:ind w:firstLine="709"/>
        <w:jc w:val="both"/>
        <w:rPr>
          <w:sz w:val="26"/>
          <w:szCs w:val="26"/>
          <w:lang w:val="sv-SE"/>
        </w:rPr>
      </w:pPr>
      <w:r w:rsidRPr="00116D1D">
        <w:rPr>
          <w:rFonts w:eastAsia="Arial"/>
          <w:sz w:val="26"/>
          <w:szCs w:val="26"/>
          <w:lang w:val="sv-SE"/>
        </w:rPr>
        <w:t xml:space="preserve">(5) Sử dụng thành thạo ngoại ngữ đăng ký hành nghề: </w:t>
      </w:r>
      <w:r w:rsidRPr="00116D1D">
        <w:rPr>
          <w:sz w:val="26"/>
          <w:szCs w:val="26"/>
          <w:lang w:val="sv-SE"/>
        </w:rPr>
        <w:t>đáp ứng một trong các tiêu chuẩn sau:</w:t>
      </w:r>
    </w:p>
    <w:p w14:paraId="1D6F5F71" w14:textId="77777777" w:rsidR="00FC2096" w:rsidRPr="00116D1D" w:rsidRDefault="00FC2096" w:rsidP="00FC2096">
      <w:pPr>
        <w:tabs>
          <w:tab w:val="left" w:pos="1080"/>
        </w:tabs>
        <w:overflowPunct w:val="0"/>
        <w:adjustRightInd w:val="0"/>
        <w:spacing w:before="120" w:after="120"/>
        <w:ind w:firstLine="709"/>
        <w:jc w:val="both"/>
        <w:rPr>
          <w:sz w:val="26"/>
          <w:szCs w:val="26"/>
          <w:lang w:val="sv-SE"/>
        </w:rPr>
      </w:pPr>
      <w:r w:rsidRPr="00116D1D">
        <w:rPr>
          <w:sz w:val="26"/>
          <w:szCs w:val="26"/>
          <w:lang w:val="sv-SE"/>
        </w:rPr>
        <w:t>- Có bằng tốt nghiệp cao đẳng trở lên chuyên ngành ngoại ngữ</w:t>
      </w:r>
      <w:r w:rsidRPr="00116D1D">
        <w:rPr>
          <w:rFonts w:eastAsia="Arial"/>
          <w:sz w:val="26"/>
          <w:szCs w:val="26"/>
          <w:vertAlign w:val="superscript"/>
          <w:lang w:val="nl-NL"/>
        </w:rPr>
        <w:t>*</w:t>
      </w:r>
      <w:r w:rsidRPr="00116D1D">
        <w:rPr>
          <w:sz w:val="26"/>
          <w:szCs w:val="26"/>
          <w:lang w:val="sv-SE"/>
        </w:rPr>
        <w:t>;</w:t>
      </w:r>
    </w:p>
    <w:p w14:paraId="54AD212E" w14:textId="77777777" w:rsidR="00FC2096" w:rsidRPr="00116D1D" w:rsidRDefault="00FC2096" w:rsidP="00FC2096">
      <w:pPr>
        <w:tabs>
          <w:tab w:val="left" w:pos="1080"/>
        </w:tabs>
        <w:overflowPunct w:val="0"/>
        <w:adjustRightInd w:val="0"/>
        <w:spacing w:before="120" w:after="120"/>
        <w:ind w:firstLine="709"/>
        <w:jc w:val="both"/>
        <w:rPr>
          <w:sz w:val="26"/>
          <w:szCs w:val="26"/>
          <w:lang w:val="sv-SE"/>
        </w:rPr>
      </w:pPr>
      <w:r w:rsidRPr="00116D1D">
        <w:rPr>
          <w:sz w:val="26"/>
          <w:szCs w:val="26"/>
          <w:lang w:val="sv-SE"/>
        </w:rPr>
        <w:t>- Có bằng tốt nghiệp cao đẳng trở lên</w:t>
      </w:r>
      <w:r w:rsidRPr="00116D1D">
        <w:rPr>
          <w:b/>
          <w:sz w:val="26"/>
          <w:szCs w:val="26"/>
          <w:lang w:val="sv-SE"/>
        </w:rPr>
        <w:t xml:space="preserve"> </w:t>
      </w:r>
      <w:r w:rsidRPr="00116D1D">
        <w:rPr>
          <w:sz w:val="26"/>
          <w:szCs w:val="26"/>
          <w:lang w:val="sv-SE"/>
        </w:rPr>
        <w:t>theo chương trình đào tạo bằng tiếng nước ngoài;</w:t>
      </w:r>
    </w:p>
    <w:p w14:paraId="10DEC538" w14:textId="77777777" w:rsidR="00FC2096" w:rsidRPr="00116D1D" w:rsidRDefault="00FC2096" w:rsidP="00FC2096">
      <w:pPr>
        <w:tabs>
          <w:tab w:val="left" w:pos="1080"/>
        </w:tabs>
        <w:overflowPunct w:val="0"/>
        <w:adjustRightInd w:val="0"/>
        <w:spacing w:before="120" w:after="120"/>
        <w:ind w:firstLine="709"/>
        <w:jc w:val="both"/>
        <w:rPr>
          <w:sz w:val="26"/>
          <w:szCs w:val="26"/>
          <w:lang w:val="sv-SE"/>
        </w:rPr>
      </w:pPr>
      <w:r w:rsidRPr="00116D1D">
        <w:rPr>
          <w:sz w:val="26"/>
          <w:szCs w:val="26"/>
          <w:lang w:val="sv-SE"/>
        </w:rPr>
        <w:t>- Có bằng tốt nghiệp cao đẳng trở lên ở nước ngoài;</w:t>
      </w:r>
    </w:p>
    <w:p w14:paraId="4D40B136" w14:textId="77777777" w:rsidR="00FC2096" w:rsidRPr="00116D1D" w:rsidRDefault="00FC2096" w:rsidP="00FC2096">
      <w:pPr>
        <w:overflowPunct w:val="0"/>
        <w:adjustRightInd w:val="0"/>
        <w:spacing w:before="120" w:after="120"/>
        <w:ind w:firstLine="709"/>
        <w:jc w:val="both"/>
        <w:rPr>
          <w:rFonts w:eastAsia="Arial"/>
          <w:sz w:val="26"/>
          <w:szCs w:val="26"/>
          <w:lang w:val="nl-NL"/>
        </w:rPr>
      </w:pPr>
      <w:r w:rsidRPr="00116D1D">
        <w:rPr>
          <w:sz w:val="26"/>
          <w:szCs w:val="26"/>
          <w:lang w:val="sv-SE"/>
        </w:rPr>
        <w:t>- Có chứng chỉ hoặc giấy chứng nhận ngoại ngữ bậc 4 trở lên Khung năng lực ngoại ngữ 6 bậc dùng cho Việt Nam hoặc B2 trở lên Khung tham chiếu trình độ ngoại ngữ chung Châu Âu, còn thời hạn hoặc được cấp trong vòng 05 năm đối với chứng chỉ hoặc giấy chứng nhận ngoại ngữ không quy định thời hạn, do tổ chức, cơ quan có thẩm quyền cấp đạt mức yêu cầu theo quy định tại Phụ lục I ban hành kèm theo Thông tư số 13/2019/TT-BVHTTDL ngày 25 tháng 11 năm 2019.</w:t>
      </w:r>
    </w:p>
    <w:p w14:paraId="45DB437A" w14:textId="44989176" w:rsidR="00FC2096" w:rsidRPr="00116D1D" w:rsidRDefault="005A3C62" w:rsidP="00FC2096">
      <w:pPr>
        <w:shd w:val="clear" w:color="auto" w:fill="FFFFFF"/>
        <w:spacing w:before="120" w:after="120" w:line="234" w:lineRule="atLeast"/>
        <w:ind w:firstLine="709"/>
        <w:jc w:val="both"/>
        <w:rPr>
          <w:b/>
          <w:bCs/>
          <w:sz w:val="26"/>
          <w:szCs w:val="26"/>
          <w:lang w:val="nl-NL"/>
        </w:rPr>
      </w:pPr>
      <w:r w:rsidRPr="00116D1D">
        <w:rPr>
          <w:b/>
          <w:bCs/>
          <w:sz w:val="26"/>
          <w:szCs w:val="26"/>
        </w:rPr>
        <w:t>23</w:t>
      </w:r>
      <w:r w:rsidR="00FC2096" w:rsidRPr="00116D1D">
        <w:rPr>
          <w:b/>
          <w:bCs/>
          <w:sz w:val="26"/>
          <w:szCs w:val="26"/>
          <w:lang w:val="nl-NL"/>
        </w:rPr>
        <w:t>.9. Căn cứ pháp lý của thủ tục hành chính:</w:t>
      </w:r>
    </w:p>
    <w:p w14:paraId="07B87784" w14:textId="77777777" w:rsidR="00FC2096" w:rsidRPr="00116D1D" w:rsidRDefault="00FC2096" w:rsidP="00FC2096">
      <w:pPr>
        <w:tabs>
          <w:tab w:val="left" w:pos="1080"/>
        </w:tabs>
        <w:spacing w:before="120" w:after="120"/>
        <w:ind w:firstLine="709"/>
        <w:jc w:val="both"/>
        <w:rPr>
          <w:rFonts w:eastAsia="Arial"/>
          <w:sz w:val="26"/>
          <w:szCs w:val="26"/>
          <w:lang w:val="nl-NL"/>
        </w:rPr>
      </w:pPr>
      <w:r w:rsidRPr="00116D1D">
        <w:rPr>
          <w:rFonts w:eastAsia="Arial"/>
          <w:sz w:val="26"/>
          <w:szCs w:val="26"/>
          <w:lang w:val="nl-NL"/>
        </w:rPr>
        <w:t>- Luật Du lịch số 09/2017/QH14 ngày 19 tháng 6 năm 2017. Có hiệu lực từ ngày 01 tháng 01 năm 2018.</w:t>
      </w:r>
    </w:p>
    <w:p w14:paraId="4ACDAE69"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 Thông tư số 06/2017/TT-BVHTTDL ngày 15 tháng 12 năm 2017 của Bộ trưởng Bộ Văn hóa, Thể thao và Du lịch quy định chi tiết một số điều của Luật Du lịch. Có hiệu lực từ ngày 01 tháng 02 năm 2018.</w:t>
      </w:r>
    </w:p>
    <w:p w14:paraId="4FA8D978"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noProof/>
          <w:sz w:val="26"/>
          <w:szCs w:val="26"/>
          <w:lang w:val="nl-NL"/>
        </w:rPr>
        <w:t xml:space="preserve">- </w:t>
      </w:r>
      <w:r w:rsidRPr="00116D1D">
        <w:rPr>
          <w:rFonts w:eastAsia="Arial"/>
          <w:sz w:val="26"/>
          <w:szCs w:val="26"/>
          <w:lang w:val="nl-NL"/>
        </w:rPr>
        <w:t>Thông tư số 33/2018/TT-BTC ngày 30 tháng 3 năm 2018 của Bộ trưởng Bộ Tài chính quy định mức thu, chế độ thu, nộp và quản lý phí thẩm định cấp Giấy phép kinh doanh dịch vụ lữ hành quốc tế, Giấy phép kinh doanh dịch vụ lữ hành nội địa; phí thẩm định cấp thẻ hướng dẫn viên du lịch; lệ phí cấp Giấy phép đặt chi nhánh, văn phòng đại diện doanh nghiệp du lịch nước ngoài tại Việt Nam</w:t>
      </w:r>
      <w:r w:rsidRPr="00116D1D">
        <w:rPr>
          <w:rFonts w:eastAsia="Arial"/>
          <w:b/>
          <w:bCs/>
          <w:sz w:val="26"/>
          <w:szCs w:val="26"/>
          <w:lang w:val="nl-NL"/>
        </w:rPr>
        <w:t xml:space="preserve">. </w:t>
      </w:r>
      <w:r w:rsidRPr="00116D1D">
        <w:rPr>
          <w:rFonts w:eastAsia="Arial"/>
          <w:sz w:val="26"/>
          <w:szCs w:val="26"/>
          <w:lang w:val="nl-NL"/>
        </w:rPr>
        <w:t>Có hiệu lực từ ngày 14 tháng 5 năm 2018.</w:t>
      </w:r>
    </w:p>
    <w:p w14:paraId="1BABBCF1"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 Thông tư số 13/2019/TT-BVHTTDL ngày 25/11/2019 của Bộ Văn hóa, Thể thao và Du lịch về việc sửa đổi, bổ sung một số điều của Thông tư số 06/2017/TT-BVHTTDL ngày 15/12/2017 của Bộ trưởng Bộ Văn hóa, Thể thao và Du lịch quy định chi tiết một số điều của Luật Du lịch.</w:t>
      </w:r>
    </w:p>
    <w:p w14:paraId="267C360E"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 Thông tư số 44/2023/TT-BTC ngày 29/6/2023 của Bộ trưởng Bộ Tài chính về việc Quy định mức thu một số khoản phí, lệ phí nhằm hỗ trợ người dân và doanh nghiệp. Có hiệu lực từ ngày 01 tháng 7 năm 2023 đến hết ngày 31/12/2023.</w:t>
      </w:r>
    </w:p>
    <w:p w14:paraId="06327C06" w14:textId="1CED38C3" w:rsidR="00FC2096" w:rsidRPr="00116D1D" w:rsidRDefault="005A3C62" w:rsidP="00FC2096">
      <w:pPr>
        <w:shd w:val="clear" w:color="auto" w:fill="FFFFFF"/>
        <w:spacing w:before="120" w:after="120" w:line="234" w:lineRule="atLeast"/>
        <w:ind w:firstLine="709"/>
        <w:jc w:val="both"/>
        <w:rPr>
          <w:i/>
          <w:sz w:val="26"/>
          <w:szCs w:val="26"/>
          <w:lang w:val="vi-VN"/>
        </w:rPr>
      </w:pPr>
      <w:r w:rsidRPr="00116D1D">
        <w:rPr>
          <w:b/>
          <w:sz w:val="26"/>
          <w:szCs w:val="26"/>
        </w:rPr>
        <w:t>23</w:t>
      </w:r>
      <w:r w:rsidR="00FC2096" w:rsidRPr="00116D1D">
        <w:rPr>
          <w:b/>
          <w:sz w:val="26"/>
          <w:szCs w:val="26"/>
          <w:lang w:val="nl-NL"/>
        </w:rPr>
        <w:t>.10. Lưu hồ sơ (ISO)</w:t>
      </w:r>
      <w:r w:rsidR="00FC2096" w:rsidRPr="00116D1D">
        <w:rPr>
          <w:b/>
          <w:sz w:val="26"/>
          <w:szCs w:val="26"/>
          <w:lang w:val="vi-VN"/>
        </w:rPr>
        <w:t>:</w:t>
      </w:r>
    </w:p>
    <w:tbl>
      <w:tblPr>
        <w:tblpPr w:leftFromText="180" w:rightFromText="180" w:vertAnchor="text" w:tblpX="108" w:tblpY="1"/>
        <w:tblOverlap w:val="never"/>
        <w:tblW w:w="48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4"/>
        <w:gridCol w:w="2261"/>
        <w:gridCol w:w="2001"/>
      </w:tblGrid>
      <w:tr w:rsidR="00FC2096" w:rsidRPr="00116D1D" w14:paraId="1AC1433D" w14:textId="77777777" w:rsidTr="00FC2096">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59CCA9DA" w14:textId="77777777" w:rsidR="00FC2096" w:rsidRPr="00116D1D" w:rsidRDefault="00FC2096" w:rsidP="00FC2096">
            <w:pPr>
              <w:spacing w:before="40" w:after="40"/>
              <w:jc w:val="center"/>
              <w:rPr>
                <w:sz w:val="26"/>
                <w:szCs w:val="26"/>
                <w:lang w:val="nl-NL"/>
              </w:rPr>
            </w:pPr>
            <w:r w:rsidRPr="00116D1D">
              <w:rPr>
                <w:b/>
                <w:bCs/>
                <w:sz w:val="26"/>
                <w:szCs w:val="26"/>
                <w:lang w:val="nl-NL"/>
              </w:rPr>
              <w:t>Thành phần hồ sơ lưu</w:t>
            </w:r>
          </w:p>
        </w:tc>
        <w:tc>
          <w:tcPr>
            <w:tcW w:w="1146" w:type="pct"/>
            <w:tcBorders>
              <w:top w:val="single" w:sz="4" w:space="0" w:color="auto"/>
              <w:left w:val="single" w:sz="4" w:space="0" w:color="auto"/>
              <w:bottom w:val="single" w:sz="4" w:space="0" w:color="auto"/>
              <w:right w:val="single" w:sz="4" w:space="0" w:color="auto"/>
            </w:tcBorders>
            <w:vAlign w:val="center"/>
          </w:tcPr>
          <w:p w14:paraId="1B9CE877" w14:textId="77777777" w:rsidR="00FC2096" w:rsidRPr="00116D1D" w:rsidRDefault="00FC2096" w:rsidP="00FC2096">
            <w:pPr>
              <w:spacing w:before="40" w:after="40"/>
              <w:jc w:val="center"/>
              <w:rPr>
                <w:b/>
                <w:sz w:val="26"/>
                <w:szCs w:val="26"/>
                <w:lang w:val="nl-NL"/>
              </w:rPr>
            </w:pPr>
            <w:r w:rsidRPr="00116D1D">
              <w:rPr>
                <w:b/>
                <w:sz w:val="26"/>
                <w:szCs w:val="26"/>
                <w:lang w:val="nl-NL"/>
              </w:rPr>
              <w:t>Bộ phận lưu trữ</w:t>
            </w:r>
          </w:p>
        </w:tc>
        <w:tc>
          <w:tcPr>
            <w:tcW w:w="1014" w:type="pct"/>
            <w:tcBorders>
              <w:top w:val="single" w:sz="4" w:space="0" w:color="auto"/>
              <w:left w:val="single" w:sz="4" w:space="0" w:color="auto"/>
              <w:bottom w:val="single" w:sz="4" w:space="0" w:color="auto"/>
              <w:right w:val="single" w:sz="4" w:space="0" w:color="auto"/>
            </w:tcBorders>
            <w:vAlign w:val="center"/>
          </w:tcPr>
          <w:p w14:paraId="6D8ECFA8" w14:textId="77777777" w:rsidR="00FC2096" w:rsidRPr="00116D1D" w:rsidRDefault="00FC2096" w:rsidP="00FC2096">
            <w:pPr>
              <w:spacing w:before="40" w:after="40"/>
              <w:jc w:val="center"/>
              <w:rPr>
                <w:sz w:val="26"/>
                <w:szCs w:val="26"/>
                <w:lang w:val="nl-NL"/>
              </w:rPr>
            </w:pPr>
            <w:r w:rsidRPr="00116D1D">
              <w:rPr>
                <w:b/>
                <w:bCs/>
                <w:sz w:val="26"/>
                <w:szCs w:val="26"/>
                <w:lang w:val="nl-NL"/>
              </w:rPr>
              <w:t>Thời gian lưu</w:t>
            </w:r>
          </w:p>
        </w:tc>
      </w:tr>
      <w:tr w:rsidR="00FC2096" w:rsidRPr="00116D1D" w14:paraId="02668B87" w14:textId="77777777" w:rsidTr="00FC2096">
        <w:trPr>
          <w:trHeight w:val="517"/>
        </w:trPr>
        <w:tc>
          <w:tcPr>
            <w:tcW w:w="2839" w:type="pct"/>
            <w:tcBorders>
              <w:top w:val="single" w:sz="4" w:space="0" w:color="auto"/>
              <w:left w:val="single" w:sz="4" w:space="0" w:color="auto"/>
              <w:bottom w:val="single" w:sz="4" w:space="0" w:color="auto"/>
              <w:right w:val="single" w:sz="4" w:space="0" w:color="auto"/>
            </w:tcBorders>
            <w:vAlign w:val="center"/>
          </w:tcPr>
          <w:p w14:paraId="033D4186" w14:textId="77777777" w:rsidR="00FC2096" w:rsidRPr="00116D1D" w:rsidRDefault="00FC2096" w:rsidP="00FC2096">
            <w:pPr>
              <w:spacing w:before="40" w:after="40"/>
              <w:rPr>
                <w:sz w:val="26"/>
                <w:szCs w:val="26"/>
                <w:lang w:val="nl-NL"/>
              </w:rPr>
            </w:pPr>
            <w:r w:rsidRPr="00116D1D">
              <w:rPr>
                <w:sz w:val="26"/>
                <w:szCs w:val="26"/>
                <w:lang w:val="nl-NL"/>
              </w:rPr>
              <w:t xml:space="preserve">- Như mục </w:t>
            </w:r>
            <w:r w:rsidRPr="00116D1D">
              <w:rPr>
                <w:sz w:val="26"/>
                <w:szCs w:val="26"/>
                <w:lang w:val="vi-VN"/>
              </w:rPr>
              <w:t>6</w:t>
            </w:r>
            <w:r w:rsidRPr="00116D1D">
              <w:rPr>
                <w:sz w:val="26"/>
                <w:szCs w:val="26"/>
                <w:lang w:val="nl-NL"/>
              </w:rPr>
              <w:t>.2;</w:t>
            </w:r>
          </w:p>
          <w:p w14:paraId="6007544C" w14:textId="77777777" w:rsidR="00FC2096" w:rsidRPr="00116D1D" w:rsidRDefault="00FC2096" w:rsidP="00FC209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1439BE4F" w14:textId="77777777" w:rsidR="00FC2096" w:rsidRPr="00116D1D" w:rsidRDefault="00FC2096" w:rsidP="00FC2096">
            <w:pPr>
              <w:spacing w:before="40" w:after="40"/>
              <w:rPr>
                <w:sz w:val="26"/>
                <w:szCs w:val="26"/>
                <w:lang w:val="nl-NL"/>
              </w:rPr>
            </w:pPr>
            <w:r w:rsidRPr="00116D1D">
              <w:rPr>
                <w:sz w:val="26"/>
                <w:szCs w:val="26"/>
                <w:lang w:val="nl-NL"/>
              </w:rPr>
              <w:t>- Hồ sơ thẩm định (nếu có)</w:t>
            </w:r>
          </w:p>
          <w:p w14:paraId="064686E3" w14:textId="77777777" w:rsidR="00FC2096" w:rsidRPr="00116D1D" w:rsidRDefault="00FC2096" w:rsidP="00FC2096">
            <w:pPr>
              <w:spacing w:before="40" w:after="40"/>
              <w:rPr>
                <w:sz w:val="26"/>
                <w:szCs w:val="26"/>
                <w:lang w:val="nl-NL"/>
              </w:rPr>
            </w:pPr>
            <w:r w:rsidRPr="00116D1D">
              <w:rPr>
                <w:sz w:val="26"/>
                <w:szCs w:val="26"/>
                <w:lang w:val="nl-NL"/>
              </w:rPr>
              <w:t>- Văn bản trình cơ quan cấp trên (nếu có)</w:t>
            </w:r>
          </w:p>
        </w:tc>
        <w:tc>
          <w:tcPr>
            <w:tcW w:w="1146" w:type="pct"/>
            <w:tcBorders>
              <w:top w:val="single" w:sz="4" w:space="0" w:color="auto"/>
              <w:left w:val="single" w:sz="4" w:space="0" w:color="auto"/>
              <w:bottom w:val="single" w:sz="4" w:space="0" w:color="auto"/>
              <w:right w:val="single" w:sz="4" w:space="0" w:color="auto"/>
            </w:tcBorders>
            <w:vAlign w:val="center"/>
          </w:tcPr>
          <w:p w14:paraId="5AB1700E" w14:textId="77777777" w:rsidR="00FC2096" w:rsidRPr="00116D1D" w:rsidRDefault="00FC2096" w:rsidP="00FC2096">
            <w:pPr>
              <w:spacing w:before="40" w:after="40"/>
              <w:jc w:val="center"/>
              <w:rPr>
                <w:sz w:val="26"/>
                <w:szCs w:val="26"/>
                <w:lang w:val="nl-NL"/>
              </w:rPr>
            </w:pPr>
            <w:r w:rsidRPr="00116D1D">
              <w:rPr>
                <w:sz w:val="26"/>
                <w:szCs w:val="26"/>
                <w:lang w:val="nl-NL"/>
              </w:rPr>
              <w:t>Phòng Quản lý Du lịch</w:t>
            </w:r>
          </w:p>
        </w:tc>
        <w:tc>
          <w:tcPr>
            <w:tcW w:w="1014" w:type="pct"/>
            <w:tcBorders>
              <w:top w:val="single" w:sz="4" w:space="0" w:color="auto"/>
              <w:left w:val="single" w:sz="4" w:space="0" w:color="auto"/>
              <w:right w:val="single" w:sz="4" w:space="0" w:color="auto"/>
            </w:tcBorders>
            <w:vAlign w:val="center"/>
          </w:tcPr>
          <w:p w14:paraId="6424AEC3" w14:textId="77777777" w:rsidR="00FC2096" w:rsidRPr="00116D1D" w:rsidRDefault="00FC2096" w:rsidP="00FC2096">
            <w:pPr>
              <w:spacing w:before="40" w:after="40"/>
              <w:jc w:val="center"/>
              <w:rPr>
                <w:sz w:val="26"/>
                <w:szCs w:val="26"/>
                <w:lang w:val="nl-NL"/>
              </w:rPr>
            </w:pPr>
            <w:r w:rsidRPr="00116D1D">
              <w:rPr>
                <w:sz w:val="26"/>
                <w:szCs w:val="26"/>
                <w:lang w:val="nl-NL"/>
              </w:rPr>
              <w:t>Vĩnh viễn</w:t>
            </w:r>
          </w:p>
          <w:p w14:paraId="6E515B55" w14:textId="77777777" w:rsidR="00FC2096" w:rsidRPr="00116D1D" w:rsidRDefault="00FC2096" w:rsidP="00FC2096">
            <w:pPr>
              <w:spacing w:before="40" w:after="40"/>
              <w:jc w:val="both"/>
              <w:rPr>
                <w:sz w:val="26"/>
                <w:szCs w:val="26"/>
                <w:lang w:val="nl-NL"/>
              </w:rPr>
            </w:pPr>
          </w:p>
          <w:p w14:paraId="4229CCAE" w14:textId="77777777" w:rsidR="00FC2096" w:rsidRPr="00116D1D" w:rsidRDefault="00FC2096" w:rsidP="00FC2096">
            <w:pPr>
              <w:spacing w:before="40" w:after="40"/>
              <w:jc w:val="both"/>
              <w:rPr>
                <w:sz w:val="26"/>
                <w:szCs w:val="26"/>
                <w:lang w:val="nl-NL"/>
              </w:rPr>
            </w:pPr>
          </w:p>
          <w:p w14:paraId="589E1257" w14:textId="77777777" w:rsidR="00FC2096" w:rsidRPr="00116D1D" w:rsidRDefault="00FC2096" w:rsidP="00FC2096">
            <w:pPr>
              <w:spacing w:before="40" w:after="40"/>
              <w:jc w:val="both"/>
              <w:rPr>
                <w:sz w:val="26"/>
                <w:szCs w:val="26"/>
                <w:lang w:val="nl-NL"/>
              </w:rPr>
            </w:pPr>
          </w:p>
          <w:p w14:paraId="4332795C" w14:textId="77777777" w:rsidR="00FC2096" w:rsidRPr="00116D1D" w:rsidRDefault="00FC2096" w:rsidP="00FC2096">
            <w:pPr>
              <w:spacing w:before="40" w:after="40"/>
              <w:jc w:val="both"/>
              <w:rPr>
                <w:sz w:val="26"/>
                <w:szCs w:val="26"/>
                <w:lang w:val="nl-NL"/>
              </w:rPr>
            </w:pPr>
            <w:r w:rsidRPr="00116D1D">
              <w:rPr>
                <w:sz w:val="26"/>
                <w:szCs w:val="26"/>
                <w:lang w:val="nl-NL"/>
              </w:rPr>
              <w:t>Lưu trữ theo quy định hiện hành</w:t>
            </w:r>
          </w:p>
        </w:tc>
      </w:tr>
    </w:tbl>
    <w:p w14:paraId="33036A00" w14:textId="77777777" w:rsidR="00FC2096" w:rsidRPr="00116D1D" w:rsidRDefault="00FC2096" w:rsidP="00FC2096">
      <w:pPr>
        <w:rPr>
          <w:bCs/>
          <w:i/>
          <w:sz w:val="26"/>
          <w:szCs w:val="26"/>
          <w:lang w:val="nl-NL"/>
        </w:rPr>
      </w:pPr>
    </w:p>
    <w:p w14:paraId="25063F12" w14:textId="77777777" w:rsidR="00FC2096" w:rsidRPr="00116D1D" w:rsidRDefault="00FC2096" w:rsidP="00FC2096">
      <w:pPr>
        <w:rPr>
          <w:bCs/>
          <w:i/>
          <w:sz w:val="26"/>
          <w:szCs w:val="26"/>
          <w:lang w:val="nl-NL"/>
        </w:rPr>
      </w:pPr>
    </w:p>
    <w:p w14:paraId="7BAE6170" w14:textId="77777777" w:rsidR="00FC2096" w:rsidRPr="00116D1D" w:rsidRDefault="00FC2096" w:rsidP="00FC2096">
      <w:pPr>
        <w:rPr>
          <w:bCs/>
          <w:i/>
          <w:sz w:val="26"/>
          <w:szCs w:val="26"/>
          <w:lang w:val="nl-NL"/>
        </w:rPr>
      </w:pPr>
    </w:p>
    <w:p w14:paraId="6BDD05F6" w14:textId="77777777" w:rsidR="00FC2096" w:rsidRPr="00116D1D" w:rsidRDefault="00FC2096" w:rsidP="00FC2096">
      <w:pPr>
        <w:rPr>
          <w:bCs/>
          <w:i/>
          <w:sz w:val="26"/>
          <w:szCs w:val="26"/>
          <w:lang w:val="nl-NL"/>
        </w:rPr>
      </w:pPr>
    </w:p>
    <w:p w14:paraId="193AAD60" w14:textId="77777777" w:rsidR="00FC2096" w:rsidRPr="00116D1D" w:rsidRDefault="00FC2096" w:rsidP="00FC2096">
      <w:pPr>
        <w:rPr>
          <w:bCs/>
          <w:i/>
          <w:sz w:val="26"/>
          <w:szCs w:val="26"/>
          <w:lang w:val="nl-NL"/>
        </w:rPr>
      </w:pPr>
    </w:p>
    <w:p w14:paraId="7B19EADA" w14:textId="77777777" w:rsidR="00FC2096" w:rsidRPr="00116D1D" w:rsidRDefault="00FC2096" w:rsidP="00FC2096">
      <w:pPr>
        <w:rPr>
          <w:bCs/>
          <w:i/>
          <w:sz w:val="26"/>
          <w:szCs w:val="26"/>
          <w:lang w:val="nl-NL"/>
        </w:rPr>
      </w:pPr>
    </w:p>
    <w:p w14:paraId="2C53A921" w14:textId="77777777" w:rsidR="00FC2096" w:rsidRPr="00116D1D" w:rsidRDefault="00FC2096" w:rsidP="00FC2096">
      <w:pPr>
        <w:rPr>
          <w:bCs/>
          <w:i/>
          <w:sz w:val="26"/>
          <w:szCs w:val="26"/>
          <w:lang w:val="nl-NL"/>
        </w:rPr>
        <w:sectPr w:rsidR="00FC2096" w:rsidRPr="00116D1D" w:rsidSect="006F288A">
          <w:headerReference w:type="even" r:id="rId612"/>
          <w:footerReference w:type="even" r:id="rId613"/>
          <w:footerReference w:type="default" r:id="rId614"/>
          <w:headerReference w:type="first" r:id="rId615"/>
          <w:footerReference w:type="first" r:id="rId616"/>
          <w:type w:val="nextColumn"/>
          <w:pgSz w:w="11907" w:h="16840" w:code="9"/>
          <w:pgMar w:top="851" w:right="851" w:bottom="851" w:left="1134" w:header="567" w:footer="567" w:gutter="0"/>
          <w:paperSrc w:first="7" w:other="7"/>
          <w:cols w:space="720"/>
          <w:titlePg/>
          <w:docGrid w:linePitch="326"/>
        </w:sectPr>
      </w:pPr>
    </w:p>
    <w:p w14:paraId="208C1B40"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 xml:space="preserve">       CỘNG HOÀ XÃ HỘI CHỦ NGHĨA VIỆT NAM</w:t>
      </w:r>
    </w:p>
    <w:p w14:paraId="39FE2BEF"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Độc lập - Tự do - Hạnh phúc</w:t>
      </w:r>
    </w:p>
    <w:p w14:paraId="66E846D0" w14:textId="77777777" w:rsidR="00FC2096" w:rsidRPr="00116D1D" w:rsidRDefault="00FC2096" w:rsidP="00FC2096">
      <w:pPr>
        <w:ind w:left="2880"/>
        <w:jc w:val="both"/>
        <w:rPr>
          <w:rFonts w:eastAsia="Arial"/>
          <w:sz w:val="26"/>
          <w:szCs w:val="26"/>
          <w:lang w:val="nl-NL"/>
        </w:rPr>
      </w:pPr>
      <w:r w:rsidRPr="00116D1D">
        <w:rPr>
          <w:rFonts w:eastAsia="Arial"/>
          <w:noProof/>
          <w:sz w:val="26"/>
          <w:szCs w:val="26"/>
        </w:rPr>
        <mc:AlternateContent>
          <mc:Choice Requires="wps">
            <w:drawing>
              <wp:anchor distT="4294967295" distB="4294967295" distL="114300" distR="114300" simplePos="0" relativeHeight="251963904" behindDoc="0" locked="0" layoutInCell="1" allowOverlap="1" wp14:anchorId="646EC8FB" wp14:editId="09212CAA">
                <wp:simplePos x="0" y="0"/>
                <wp:positionH relativeFrom="column">
                  <wp:posOffset>1799590</wp:posOffset>
                </wp:positionH>
                <wp:positionV relativeFrom="paragraph">
                  <wp:posOffset>60324</wp:posOffset>
                </wp:positionV>
                <wp:extent cx="2214880" cy="0"/>
                <wp:effectExtent l="0" t="0" r="13970" b="19050"/>
                <wp:wrapNone/>
                <wp:docPr id="125" name="Straight Connector 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48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721C92" id="Straight Connector 125" o:spid="_x0000_s1026" style="position:absolute;z-index:2519639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41.7pt,4.75pt" to="316.1pt,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"/>
            </w:pict>
          </mc:Fallback>
        </mc:AlternateContent>
      </w:r>
    </w:p>
    <w:p w14:paraId="77F19557" w14:textId="77777777" w:rsidR="00FC2096" w:rsidRPr="00116D1D" w:rsidRDefault="00FC2096" w:rsidP="00FC2096">
      <w:pPr>
        <w:jc w:val="center"/>
        <w:rPr>
          <w:rFonts w:eastAsia="Arial"/>
          <w:i/>
          <w:sz w:val="26"/>
          <w:szCs w:val="26"/>
          <w:lang w:val="nl-NL"/>
        </w:rPr>
      </w:pPr>
      <w:r w:rsidRPr="00116D1D">
        <w:rPr>
          <w:rFonts w:eastAsia="Arial"/>
          <w:i/>
          <w:sz w:val="26"/>
          <w:szCs w:val="26"/>
          <w:lang w:val="nl-NL"/>
        </w:rPr>
        <w:t>………, ngày.….tháng … năm ......</w:t>
      </w:r>
    </w:p>
    <w:p w14:paraId="09FB2D82"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 xml:space="preserve">ĐƠN ĐỀ NGHỊ </w:t>
      </w:r>
    </w:p>
    <w:p w14:paraId="040D944B"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Cấp thẻ hướng dẫn viên du lịch....................</w:t>
      </w:r>
    </w:p>
    <w:p w14:paraId="17FEC057" w14:textId="77777777" w:rsidR="00FC2096" w:rsidRPr="00116D1D" w:rsidRDefault="00FC2096" w:rsidP="00FC2096">
      <w:pPr>
        <w:jc w:val="both"/>
        <w:rPr>
          <w:rFonts w:eastAsia="Arial"/>
          <w:b/>
          <w:sz w:val="26"/>
          <w:szCs w:val="26"/>
          <w:lang w:val="nl-NL"/>
        </w:rPr>
      </w:pPr>
    </w:p>
    <w:p w14:paraId="23257AD6" w14:textId="77777777" w:rsidR="00FC2096" w:rsidRPr="00116D1D" w:rsidRDefault="00FC2096" w:rsidP="00FC2096">
      <w:pPr>
        <w:jc w:val="center"/>
        <w:rPr>
          <w:rFonts w:eastAsia="Arial"/>
          <w:bCs/>
          <w:iCs/>
          <w:sz w:val="26"/>
          <w:szCs w:val="26"/>
          <w:lang w:val="nl-NL"/>
        </w:rPr>
      </w:pPr>
      <w:r w:rsidRPr="00116D1D">
        <w:rPr>
          <w:rFonts w:eastAsia="Arial"/>
          <w:bCs/>
          <w:iCs/>
          <w:sz w:val="26"/>
          <w:szCs w:val="26"/>
          <w:lang w:val="nl-NL"/>
        </w:rPr>
        <w:t>Kính gửi:  Sở Văn hóa, Thể thao và Du lịch tỉnh Đồng Tháp</w:t>
      </w:r>
    </w:p>
    <w:p w14:paraId="6FE6242E" w14:textId="77777777" w:rsidR="00FC2096" w:rsidRPr="00116D1D" w:rsidRDefault="00FC2096" w:rsidP="00FC2096">
      <w:pPr>
        <w:jc w:val="center"/>
        <w:rPr>
          <w:rFonts w:eastAsia="Arial"/>
          <w:bCs/>
          <w:iCs/>
          <w:sz w:val="26"/>
          <w:szCs w:val="26"/>
          <w:lang w:val="nl-NL"/>
        </w:rPr>
      </w:pPr>
    </w:p>
    <w:tbl>
      <w:tblPr>
        <w:tblW w:w="9413" w:type="dxa"/>
        <w:jc w:val="center"/>
        <w:tblLayout w:type="fixed"/>
        <w:tblLook w:val="01E0" w:firstRow="1" w:lastRow="1" w:firstColumn="1" w:lastColumn="1" w:noHBand="0" w:noVBand="0"/>
      </w:tblPr>
      <w:tblGrid>
        <w:gridCol w:w="222"/>
        <w:gridCol w:w="4769"/>
        <w:gridCol w:w="21"/>
        <w:gridCol w:w="4245"/>
        <w:gridCol w:w="156"/>
      </w:tblGrid>
      <w:tr w:rsidR="00FC2096" w:rsidRPr="00116D1D" w14:paraId="00FEAF02" w14:textId="77777777" w:rsidTr="00FC2096">
        <w:trPr>
          <w:jc w:val="center"/>
        </w:trPr>
        <w:tc>
          <w:tcPr>
            <w:tcW w:w="9413" w:type="dxa"/>
            <w:gridSpan w:val="5"/>
          </w:tcPr>
          <w:p w14:paraId="6B06DAA4" w14:textId="77777777" w:rsidR="00FC2096" w:rsidRPr="00116D1D" w:rsidRDefault="00FC2096" w:rsidP="00FC2096">
            <w:pPr>
              <w:spacing w:before="120"/>
              <w:ind w:firstLine="630"/>
              <w:jc w:val="both"/>
              <w:rPr>
                <w:rFonts w:eastAsia="Arial"/>
                <w:sz w:val="26"/>
                <w:szCs w:val="26"/>
                <w:lang w:val="nl-NL"/>
              </w:rPr>
            </w:pPr>
            <w:r w:rsidRPr="00116D1D">
              <w:rPr>
                <w:rFonts w:eastAsia="Arial"/>
                <w:sz w:val="26"/>
                <w:szCs w:val="26"/>
                <w:lang w:val="nl-NL"/>
              </w:rPr>
              <w:t>- Họ và tên (</w:t>
            </w:r>
            <w:r w:rsidRPr="00116D1D">
              <w:rPr>
                <w:rFonts w:eastAsia="Arial"/>
                <w:i/>
                <w:sz w:val="26"/>
                <w:szCs w:val="26"/>
                <w:lang w:val="nl-NL"/>
              </w:rPr>
              <w:t>chữ in hoa</w:t>
            </w:r>
            <w:r w:rsidRPr="00116D1D">
              <w:rPr>
                <w:rFonts w:eastAsia="Arial"/>
                <w:sz w:val="26"/>
                <w:szCs w:val="26"/>
                <w:lang w:val="nl-NL"/>
              </w:rPr>
              <w:t>): ................................................................................</w:t>
            </w:r>
          </w:p>
        </w:tc>
      </w:tr>
      <w:tr w:rsidR="00FC2096" w:rsidRPr="00116D1D" w14:paraId="4D2A9038" w14:textId="77777777" w:rsidTr="00FC2096">
        <w:trPr>
          <w:jc w:val="center"/>
        </w:trPr>
        <w:tc>
          <w:tcPr>
            <w:tcW w:w="4991" w:type="dxa"/>
            <w:gridSpan w:val="2"/>
          </w:tcPr>
          <w:p w14:paraId="458C82B8" w14:textId="77777777" w:rsidR="00FC2096" w:rsidRPr="00116D1D" w:rsidRDefault="00FC2096" w:rsidP="00FC2096">
            <w:pPr>
              <w:spacing w:before="120"/>
              <w:ind w:firstLine="630"/>
              <w:jc w:val="both"/>
              <w:rPr>
                <w:rFonts w:eastAsia="Arial"/>
                <w:sz w:val="26"/>
                <w:szCs w:val="26"/>
                <w:lang w:val="nl-NL"/>
              </w:rPr>
            </w:pPr>
            <w:r w:rsidRPr="00116D1D">
              <w:rPr>
                <w:rFonts w:eastAsia="Arial"/>
                <w:sz w:val="26"/>
                <w:szCs w:val="26"/>
                <w:lang w:val="nl-NL"/>
              </w:rPr>
              <w:t>- Ngày sinh: ........../............../............</w:t>
            </w:r>
          </w:p>
        </w:tc>
        <w:tc>
          <w:tcPr>
            <w:tcW w:w="4422" w:type="dxa"/>
            <w:gridSpan w:val="3"/>
          </w:tcPr>
          <w:p w14:paraId="3A7FA004" w14:textId="77777777" w:rsidR="00FC2096" w:rsidRPr="00116D1D" w:rsidRDefault="00FC2096" w:rsidP="00FC2096">
            <w:pPr>
              <w:spacing w:before="120"/>
              <w:jc w:val="both"/>
              <w:rPr>
                <w:rFonts w:eastAsia="Arial"/>
                <w:sz w:val="26"/>
                <w:szCs w:val="26"/>
                <w:lang w:val="nl-NL"/>
              </w:rPr>
            </w:pPr>
            <w:r w:rsidRPr="00116D1D">
              <w:rPr>
                <w:rFonts w:eastAsia="Arial"/>
                <w:sz w:val="26"/>
                <w:szCs w:val="26"/>
                <w:lang w:val="nl-NL"/>
              </w:rPr>
              <w:t xml:space="preserve">- Giới tính:      </w:t>
            </w:r>
            <w:r w:rsidRPr="00116D1D">
              <w:rPr>
                <w:rFonts w:eastAsia="Arial"/>
                <w:sz w:val="26"/>
                <w:szCs w:val="26"/>
                <w:lang w:val="nl-NL"/>
              </w:rPr>
              <w:sym w:font="Symbol" w:char="F0FF"/>
            </w:r>
            <w:r w:rsidRPr="00116D1D">
              <w:rPr>
                <w:rFonts w:eastAsia="Arial"/>
                <w:sz w:val="26"/>
                <w:szCs w:val="26"/>
                <w:lang w:val="nl-NL"/>
              </w:rPr>
              <w:t xml:space="preserve"> Nam      </w:t>
            </w:r>
            <w:r w:rsidRPr="00116D1D">
              <w:rPr>
                <w:rFonts w:eastAsia="Arial"/>
                <w:sz w:val="26"/>
                <w:szCs w:val="26"/>
                <w:lang w:val="nl-NL"/>
              </w:rPr>
              <w:sym w:font="Symbol" w:char="F0FF"/>
            </w:r>
            <w:r w:rsidRPr="00116D1D">
              <w:rPr>
                <w:rFonts w:eastAsia="Arial"/>
                <w:sz w:val="26"/>
                <w:szCs w:val="26"/>
                <w:lang w:val="nl-NL"/>
              </w:rPr>
              <w:t xml:space="preserve"> Nữ</w:t>
            </w:r>
          </w:p>
        </w:tc>
      </w:tr>
      <w:tr w:rsidR="00FC2096" w:rsidRPr="00116D1D" w14:paraId="0DAE9C3F" w14:textId="77777777" w:rsidTr="00FC2096">
        <w:trPr>
          <w:jc w:val="center"/>
        </w:trPr>
        <w:tc>
          <w:tcPr>
            <w:tcW w:w="9413" w:type="dxa"/>
            <w:gridSpan w:val="5"/>
          </w:tcPr>
          <w:p w14:paraId="74EB9B38" w14:textId="77777777" w:rsidR="00FC2096" w:rsidRPr="00116D1D" w:rsidRDefault="00FC2096" w:rsidP="00FC2096">
            <w:pPr>
              <w:spacing w:before="120"/>
              <w:ind w:firstLine="630"/>
              <w:jc w:val="both"/>
              <w:rPr>
                <w:rFonts w:eastAsia="Arial"/>
                <w:sz w:val="26"/>
                <w:szCs w:val="26"/>
                <w:lang w:val="nl-NL"/>
              </w:rPr>
            </w:pPr>
            <w:r w:rsidRPr="00116D1D">
              <w:rPr>
                <w:rFonts w:eastAsia="Arial"/>
                <w:sz w:val="26"/>
                <w:szCs w:val="26"/>
                <w:lang w:val="nl-NL"/>
              </w:rPr>
              <w:t>- Giấy Chứng minh nhân dân/Thẻ căn cước công dân: ..................................</w:t>
            </w:r>
          </w:p>
        </w:tc>
      </w:tr>
      <w:tr w:rsidR="00FC2096" w:rsidRPr="00116D1D" w14:paraId="218AAE6D" w14:textId="77777777" w:rsidTr="00FC2096">
        <w:trPr>
          <w:jc w:val="center"/>
        </w:trPr>
        <w:tc>
          <w:tcPr>
            <w:tcW w:w="4991" w:type="dxa"/>
            <w:gridSpan w:val="2"/>
          </w:tcPr>
          <w:p w14:paraId="7EACDBC0" w14:textId="77777777" w:rsidR="00FC2096" w:rsidRPr="00116D1D" w:rsidRDefault="00FC2096" w:rsidP="00FC2096">
            <w:pPr>
              <w:spacing w:before="120"/>
              <w:ind w:firstLine="630"/>
              <w:jc w:val="both"/>
              <w:rPr>
                <w:rFonts w:eastAsia="Arial"/>
                <w:sz w:val="26"/>
                <w:szCs w:val="26"/>
                <w:lang w:val="nl-NL"/>
              </w:rPr>
            </w:pPr>
            <w:r w:rsidRPr="00116D1D">
              <w:rPr>
                <w:rFonts w:eastAsia="Arial"/>
                <w:sz w:val="26"/>
                <w:szCs w:val="26"/>
                <w:lang w:val="nl-NL"/>
              </w:rPr>
              <w:t>- Nơi cấp:...........................................</w:t>
            </w:r>
          </w:p>
        </w:tc>
        <w:tc>
          <w:tcPr>
            <w:tcW w:w="4422" w:type="dxa"/>
            <w:gridSpan w:val="3"/>
          </w:tcPr>
          <w:p w14:paraId="48773DCD" w14:textId="77777777" w:rsidR="00FC2096" w:rsidRPr="00116D1D" w:rsidRDefault="00FC2096" w:rsidP="00FC2096">
            <w:pPr>
              <w:spacing w:before="120"/>
              <w:jc w:val="both"/>
              <w:rPr>
                <w:rFonts w:eastAsia="Arial"/>
                <w:sz w:val="26"/>
                <w:szCs w:val="26"/>
                <w:lang w:val="nl-NL"/>
              </w:rPr>
            </w:pPr>
            <w:r w:rsidRPr="00116D1D">
              <w:rPr>
                <w:rFonts w:eastAsia="Arial"/>
                <w:sz w:val="26"/>
                <w:szCs w:val="26"/>
                <w:lang w:val="nl-NL"/>
              </w:rPr>
              <w:t>- Ngày cấp: .......................................</w:t>
            </w:r>
          </w:p>
        </w:tc>
      </w:tr>
      <w:tr w:rsidR="00FC2096" w:rsidRPr="00116D1D" w14:paraId="516C897E" w14:textId="77777777" w:rsidTr="00FC2096">
        <w:trPr>
          <w:jc w:val="center"/>
        </w:trPr>
        <w:tc>
          <w:tcPr>
            <w:tcW w:w="9413" w:type="dxa"/>
            <w:gridSpan w:val="5"/>
          </w:tcPr>
          <w:p w14:paraId="605253FA" w14:textId="77777777" w:rsidR="00FC2096" w:rsidRPr="00116D1D" w:rsidRDefault="00FC2096" w:rsidP="00FC2096">
            <w:pPr>
              <w:spacing w:before="120"/>
              <w:ind w:firstLine="630"/>
              <w:jc w:val="both"/>
              <w:rPr>
                <w:rFonts w:eastAsia="Arial"/>
                <w:sz w:val="26"/>
                <w:szCs w:val="26"/>
                <w:lang w:val="nl-NL"/>
              </w:rPr>
            </w:pPr>
            <w:r w:rsidRPr="00116D1D">
              <w:rPr>
                <w:rFonts w:eastAsia="Arial"/>
                <w:sz w:val="26"/>
                <w:szCs w:val="26"/>
                <w:lang w:val="nl-NL"/>
              </w:rPr>
              <w:t>- Trình độ chuyên môn nghiệp vụ:...................................................................</w:t>
            </w:r>
          </w:p>
        </w:tc>
      </w:tr>
      <w:tr w:rsidR="00FC2096" w:rsidRPr="00116D1D" w14:paraId="48052A29" w14:textId="77777777" w:rsidTr="00FC2096">
        <w:trPr>
          <w:jc w:val="center"/>
        </w:trPr>
        <w:tc>
          <w:tcPr>
            <w:tcW w:w="9413" w:type="dxa"/>
            <w:gridSpan w:val="5"/>
          </w:tcPr>
          <w:p w14:paraId="4BE38149" w14:textId="77777777" w:rsidR="00FC2096" w:rsidRPr="00116D1D" w:rsidRDefault="00FC2096" w:rsidP="00FC2096">
            <w:pPr>
              <w:spacing w:before="120"/>
              <w:ind w:firstLine="630"/>
              <w:jc w:val="both"/>
              <w:rPr>
                <w:rFonts w:eastAsia="Arial"/>
                <w:sz w:val="26"/>
                <w:szCs w:val="26"/>
                <w:lang w:val="nl-NL"/>
              </w:rPr>
            </w:pPr>
            <w:r w:rsidRPr="00116D1D">
              <w:rPr>
                <w:rFonts w:eastAsia="Arial"/>
                <w:sz w:val="26"/>
                <w:szCs w:val="26"/>
                <w:lang w:val="nl-NL"/>
              </w:rPr>
              <w:t xml:space="preserve">- Trình độ ngoại ngữ </w:t>
            </w:r>
            <w:r w:rsidRPr="00116D1D">
              <w:rPr>
                <w:rFonts w:eastAsia="Arial"/>
                <w:i/>
                <w:sz w:val="26"/>
                <w:szCs w:val="26"/>
                <w:lang w:val="nl-NL"/>
              </w:rPr>
              <w:t>(đối với người đề nghị cấp thẻ HDV du lịch quốc tế)</w:t>
            </w:r>
            <w:r w:rsidRPr="00116D1D">
              <w:rPr>
                <w:rFonts w:eastAsia="Arial"/>
                <w:sz w:val="26"/>
                <w:szCs w:val="26"/>
                <w:lang w:val="nl-NL"/>
              </w:rPr>
              <w:t>:</w:t>
            </w:r>
          </w:p>
          <w:p w14:paraId="71E3B78A" w14:textId="77777777" w:rsidR="00FC2096" w:rsidRPr="00116D1D" w:rsidRDefault="00FC2096" w:rsidP="00FC2096">
            <w:pPr>
              <w:spacing w:before="120"/>
              <w:ind w:firstLine="630"/>
              <w:jc w:val="both"/>
              <w:rPr>
                <w:rFonts w:eastAsia="Arial"/>
                <w:sz w:val="26"/>
                <w:szCs w:val="26"/>
                <w:lang w:val="nl-NL"/>
              </w:rPr>
            </w:pPr>
            <w:r w:rsidRPr="00116D1D">
              <w:rPr>
                <w:rFonts w:eastAsia="Arial"/>
                <w:sz w:val="26"/>
                <w:szCs w:val="26"/>
                <w:lang w:val="nl-NL"/>
              </w:rPr>
              <w:t>.........................................................................................................................</w:t>
            </w:r>
          </w:p>
        </w:tc>
      </w:tr>
      <w:tr w:rsidR="00FC2096" w:rsidRPr="00116D1D" w14:paraId="739CCBEF" w14:textId="77777777" w:rsidTr="00FC2096">
        <w:trPr>
          <w:jc w:val="center"/>
        </w:trPr>
        <w:tc>
          <w:tcPr>
            <w:tcW w:w="9413" w:type="dxa"/>
            <w:gridSpan w:val="5"/>
          </w:tcPr>
          <w:p w14:paraId="092F38A5" w14:textId="77777777" w:rsidR="00FC2096" w:rsidRPr="00116D1D" w:rsidRDefault="00FC2096" w:rsidP="00FC2096">
            <w:pPr>
              <w:spacing w:before="120"/>
              <w:ind w:firstLine="630"/>
              <w:jc w:val="both"/>
              <w:rPr>
                <w:rFonts w:eastAsia="Arial"/>
                <w:sz w:val="26"/>
                <w:szCs w:val="26"/>
                <w:lang w:val="nl-NL"/>
              </w:rPr>
            </w:pPr>
            <w:r w:rsidRPr="00116D1D">
              <w:rPr>
                <w:rFonts w:eastAsia="Arial"/>
                <w:sz w:val="26"/>
                <w:szCs w:val="26"/>
                <w:lang w:val="nl-NL"/>
              </w:rPr>
              <w:t>- Địa chỉ liên lạc: .............................................................................................</w:t>
            </w:r>
          </w:p>
        </w:tc>
      </w:tr>
      <w:tr w:rsidR="00FC2096" w:rsidRPr="00116D1D" w14:paraId="6C9BD033" w14:textId="77777777" w:rsidTr="00FC2096">
        <w:trPr>
          <w:jc w:val="center"/>
        </w:trPr>
        <w:tc>
          <w:tcPr>
            <w:tcW w:w="4991" w:type="dxa"/>
            <w:gridSpan w:val="2"/>
          </w:tcPr>
          <w:p w14:paraId="6148804A" w14:textId="77777777" w:rsidR="00FC2096" w:rsidRPr="00116D1D" w:rsidRDefault="00FC2096" w:rsidP="00FC2096">
            <w:pPr>
              <w:spacing w:before="120"/>
              <w:ind w:firstLine="630"/>
              <w:jc w:val="both"/>
              <w:rPr>
                <w:rFonts w:eastAsia="Arial"/>
                <w:sz w:val="26"/>
                <w:szCs w:val="26"/>
                <w:lang w:val="nl-NL"/>
              </w:rPr>
            </w:pPr>
            <w:r w:rsidRPr="00116D1D">
              <w:rPr>
                <w:rFonts w:eastAsia="Arial"/>
                <w:sz w:val="26"/>
                <w:szCs w:val="26"/>
                <w:lang w:val="nl-NL"/>
              </w:rPr>
              <w:t>- Điện thoại: .....................................</w:t>
            </w:r>
          </w:p>
        </w:tc>
        <w:tc>
          <w:tcPr>
            <w:tcW w:w="4422" w:type="dxa"/>
            <w:gridSpan w:val="3"/>
          </w:tcPr>
          <w:p w14:paraId="356E8973" w14:textId="77777777" w:rsidR="00FC2096" w:rsidRPr="00116D1D" w:rsidRDefault="00FC2096" w:rsidP="00FC2096">
            <w:pPr>
              <w:spacing w:before="120"/>
              <w:jc w:val="both"/>
              <w:rPr>
                <w:rFonts w:eastAsia="Arial"/>
                <w:sz w:val="26"/>
                <w:szCs w:val="26"/>
                <w:lang w:val="nl-NL"/>
              </w:rPr>
            </w:pPr>
            <w:r w:rsidRPr="00116D1D">
              <w:rPr>
                <w:rFonts w:eastAsia="Arial"/>
                <w:sz w:val="26"/>
                <w:szCs w:val="26"/>
                <w:lang w:val="nl-NL"/>
              </w:rPr>
              <w:t>- Email:..............................................</w:t>
            </w:r>
          </w:p>
        </w:tc>
      </w:tr>
      <w:tr w:rsidR="00FC2096" w:rsidRPr="00116D1D" w14:paraId="05D14460" w14:textId="77777777" w:rsidTr="00FC2096">
        <w:trPr>
          <w:jc w:val="center"/>
        </w:trPr>
        <w:tc>
          <w:tcPr>
            <w:tcW w:w="9413" w:type="dxa"/>
            <w:gridSpan w:val="5"/>
          </w:tcPr>
          <w:p w14:paraId="308F230C" w14:textId="77777777" w:rsidR="00FC2096" w:rsidRPr="00116D1D" w:rsidRDefault="00FC2096" w:rsidP="00FC2096">
            <w:pPr>
              <w:ind w:firstLine="630"/>
              <w:jc w:val="both"/>
              <w:rPr>
                <w:rFonts w:eastAsia="Arial"/>
                <w:bCs/>
                <w:iCs/>
                <w:sz w:val="26"/>
                <w:szCs w:val="26"/>
                <w:lang w:val="nl-NL"/>
              </w:rPr>
            </w:pPr>
            <w:r w:rsidRPr="00116D1D">
              <w:rPr>
                <w:rFonts w:eastAsia="Arial"/>
                <w:sz w:val="26"/>
                <w:szCs w:val="26"/>
                <w:lang w:val="nl-NL"/>
              </w:rPr>
              <w:t xml:space="preserve">Căn cứ vào các quy định hiện hành, kính đề nghị </w:t>
            </w:r>
            <w:r w:rsidRPr="00116D1D">
              <w:rPr>
                <w:rFonts w:eastAsia="Arial"/>
                <w:bCs/>
                <w:iCs/>
                <w:sz w:val="26"/>
                <w:szCs w:val="26"/>
                <w:lang w:val="nl-NL"/>
              </w:rPr>
              <w:t>Sở Văn hóa, Thể thao và Du lịch tỉnh Đồng Tháp thẩm định và cấp thẻ hướng dẫn viên du lịch .................... cho tôi.</w:t>
            </w:r>
          </w:p>
          <w:p w14:paraId="7E405A33" w14:textId="77777777" w:rsidR="00FC2096" w:rsidRPr="00116D1D" w:rsidRDefault="00FC2096" w:rsidP="00FC2096">
            <w:pPr>
              <w:ind w:firstLine="630"/>
              <w:jc w:val="both"/>
              <w:rPr>
                <w:rFonts w:eastAsia="Arial"/>
                <w:bCs/>
                <w:iCs/>
                <w:sz w:val="26"/>
                <w:szCs w:val="26"/>
                <w:lang w:val="nl-NL"/>
              </w:rPr>
            </w:pPr>
            <w:r w:rsidRPr="00116D1D">
              <w:rPr>
                <w:rFonts w:eastAsia="Arial"/>
                <w:bCs/>
                <w:iCs/>
                <w:sz w:val="26"/>
                <w:szCs w:val="26"/>
                <w:lang w:val="nl-NL"/>
              </w:rPr>
              <w:t>Tôi cam kết chịu trách nhiệm hoàn toàn về tính chính xác, trung thực của nội dung hồ sơ đề nghị cấp thẻ hướng dẫn viên du lịch./.</w:t>
            </w:r>
          </w:p>
        </w:tc>
      </w:tr>
      <w:tr w:rsidR="00FC2096" w:rsidRPr="00116D1D" w14:paraId="491A8568" w14:textId="77777777" w:rsidTr="00FC2096">
        <w:tblPrEx>
          <w:tblLook w:val="0000" w:firstRow="0" w:lastRow="0" w:firstColumn="0" w:lastColumn="0" w:noHBand="0" w:noVBand="0"/>
        </w:tblPrEx>
        <w:trPr>
          <w:gridBefore w:val="1"/>
          <w:gridAfter w:val="1"/>
          <w:wBefore w:w="222" w:type="dxa"/>
          <w:wAfter w:w="156" w:type="dxa"/>
          <w:jc w:val="center"/>
        </w:trPr>
        <w:tc>
          <w:tcPr>
            <w:tcW w:w="4790" w:type="dxa"/>
            <w:gridSpan w:val="2"/>
          </w:tcPr>
          <w:p w14:paraId="4838D571" w14:textId="77777777" w:rsidR="00FC2096" w:rsidRPr="00116D1D" w:rsidRDefault="00FC2096" w:rsidP="00FC2096">
            <w:pPr>
              <w:jc w:val="both"/>
              <w:rPr>
                <w:rFonts w:eastAsia="Arial"/>
                <w:sz w:val="26"/>
                <w:szCs w:val="26"/>
                <w:lang w:val="nl-NL"/>
              </w:rPr>
            </w:pPr>
          </w:p>
        </w:tc>
        <w:tc>
          <w:tcPr>
            <w:tcW w:w="4245" w:type="dxa"/>
          </w:tcPr>
          <w:p w14:paraId="47611D3A"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NGƯỜI ĐỀ NGHỊ CẤP THẺ</w:t>
            </w:r>
          </w:p>
          <w:p w14:paraId="73AB175A" w14:textId="77777777" w:rsidR="00FC2096" w:rsidRPr="00116D1D" w:rsidRDefault="00FC2096" w:rsidP="00FC2096">
            <w:pPr>
              <w:jc w:val="center"/>
              <w:rPr>
                <w:rFonts w:eastAsia="Arial"/>
                <w:i/>
                <w:sz w:val="26"/>
                <w:szCs w:val="26"/>
                <w:lang w:val="nl-NL"/>
              </w:rPr>
            </w:pPr>
            <w:r w:rsidRPr="00116D1D">
              <w:rPr>
                <w:rFonts w:eastAsia="Arial"/>
                <w:i/>
                <w:sz w:val="26"/>
                <w:szCs w:val="26"/>
                <w:lang w:val="nl-NL"/>
              </w:rPr>
              <w:t>(Ký và ghi rõ họ tên)</w:t>
            </w:r>
            <w:r w:rsidRPr="00116D1D">
              <w:rPr>
                <w:rFonts w:eastAsia="Arial"/>
                <w:i/>
                <w:sz w:val="26"/>
                <w:szCs w:val="26"/>
                <w:lang w:val="nl-NL"/>
              </w:rPr>
              <w:br/>
            </w:r>
          </w:p>
          <w:p w14:paraId="05ABDD5F" w14:textId="77777777" w:rsidR="00FC2096" w:rsidRPr="00116D1D" w:rsidRDefault="00FC2096" w:rsidP="00FC2096">
            <w:pPr>
              <w:jc w:val="center"/>
              <w:rPr>
                <w:rFonts w:eastAsia="Arial"/>
                <w:i/>
                <w:sz w:val="26"/>
                <w:szCs w:val="26"/>
                <w:lang w:val="nl-NL"/>
              </w:rPr>
            </w:pPr>
          </w:p>
          <w:p w14:paraId="2D583ACA" w14:textId="77777777" w:rsidR="00FC2096" w:rsidRPr="00116D1D" w:rsidRDefault="00FC2096" w:rsidP="00FC2096">
            <w:pPr>
              <w:jc w:val="center"/>
              <w:rPr>
                <w:rFonts w:eastAsia="Arial"/>
                <w:i/>
                <w:sz w:val="26"/>
                <w:szCs w:val="26"/>
                <w:lang w:val="nl-NL"/>
              </w:rPr>
            </w:pPr>
          </w:p>
          <w:p w14:paraId="2CD4107B" w14:textId="77777777" w:rsidR="00FC2096" w:rsidRPr="00116D1D" w:rsidRDefault="00FC2096" w:rsidP="00FC2096">
            <w:pPr>
              <w:jc w:val="center"/>
              <w:rPr>
                <w:rFonts w:eastAsia="Arial"/>
                <w:i/>
                <w:sz w:val="26"/>
                <w:szCs w:val="26"/>
                <w:lang w:val="nl-NL"/>
              </w:rPr>
            </w:pPr>
          </w:p>
          <w:p w14:paraId="5E8901E5" w14:textId="77777777" w:rsidR="00FC2096" w:rsidRPr="00116D1D" w:rsidRDefault="00FC2096" w:rsidP="00FC2096">
            <w:pPr>
              <w:jc w:val="both"/>
              <w:rPr>
                <w:rFonts w:eastAsia="Arial"/>
                <w:i/>
                <w:sz w:val="26"/>
                <w:szCs w:val="26"/>
                <w:lang w:val="nl-NL"/>
              </w:rPr>
            </w:pPr>
          </w:p>
        </w:tc>
      </w:tr>
    </w:tbl>
    <w:p w14:paraId="197CD11B" w14:textId="77777777" w:rsidR="00FC2096" w:rsidRPr="00116D1D" w:rsidRDefault="00FC2096" w:rsidP="00FC2096">
      <w:pPr>
        <w:spacing w:before="120" w:after="120"/>
        <w:ind w:firstLine="720"/>
        <w:jc w:val="both"/>
        <w:rPr>
          <w:rFonts w:eastAsia="Arial"/>
          <w:b/>
          <w:bCs/>
          <w:sz w:val="26"/>
          <w:szCs w:val="26"/>
          <w:lang w:val="nl-NL"/>
        </w:rPr>
      </w:pPr>
      <w:r w:rsidRPr="00116D1D">
        <w:rPr>
          <w:rFonts w:eastAsia="Arial"/>
          <w:b/>
          <w:bCs/>
          <w:sz w:val="26"/>
          <w:szCs w:val="26"/>
          <w:lang w:val="nl-NL"/>
        </w:rPr>
        <w:br w:type="page"/>
      </w:r>
    </w:p>
    <w:p w14:paraId="2133BA9B" w14:textId="77777777" w:rsidR="00FC2096" w:rsidRPr="00116D1D" w:rsidRDefault="00FC2096">
      <w:pPr>
        <w:rPr>
          <w:rFonts w:eastAsia="Calibri"/>
          <w:sz w:val="26"/>
          <w:szCs w:val="26"/>
        </w:rPr>
      </w:pPr>
    </w:p>
    <w:p w14:paraId="720FDF5E" w14:textId="339C5C19" w:rsidR="00FC2096" w:rsidRPr="00116D1D" w:rsidRDefault="005A3C62" w:rsidP="00FC2096">
      <w:pPr>
        <w:pStyle w:val="Heading4"/>
        <w:ind w:firstLine="709"/>
        <w:rPr>
          <w:sz w:val="26"/>
          <w:lang w:val="nl-NL"/>
        </w:rPr>
      </w:pPr>
      <w:r w:rsidRPr="00116D1D">
        <w:rPr>
          <w:sz w:val="26"/>
        </w:rPr>
        <w:t>24</w:t>
      </w:r>
      <w:r w:rsidR="00FC2096" w:rsidRPr="00116D1D">
        <w:rPr>
          <w:sz w:val="26"/>
          <w:lang w:val="nl-NL"/>
        </w:rPr>
        <w:t>. Thủ tục cấp thẻ hướng dẫn viên du lịch nội địa</w:t>
      </w:r>
    </w:p>
    <w:p w14:paraId="65F90CC3" w14:textId="4D6DB428" w:rsidR="00FC2096" w:rsidRPr="00116D1D" w:rsidRDefault="005A3C62" w:rsidP="00FC2096">
      <w:pPr>
        <w:spacing w:before="120" w:after="120"/>
        <w:ind w:firstLine="720"/>
        <w:jc w:val="both"/>
        <w:rPr>
          <w:i/>
          <w:sz w:val="26"/>
          <w:szCs w:val="26"/>
          <w:lang w:val="es-AR"/>
        </w:rPr>
      </w:pPr>
      <w:r w:rsidRPr="00116D1D">
        <w:rPr>
          <w:b/>
          <w:bCs/>
          <w:sz w:val="26"/>
          <w:szCs w:val="26"/>
        </w:rPr>
        <w:t>24</w:t>
      </w:r>
      <w:r w:rsidR="00FC2096" w:rsidRPr="00116D1D">
        <w:rPr>
          <w:b/>
          <w:bCs/>
          <w:sz w:val="26"/>
          <w:szCs w:val="26"/>
          <w:lang w:val="nl-NL"/>
        </w:rPr>
        <w:t xml:space="preserve">.1 </w:t>
      </w:r>
      <w:r w:rsidR="00FC2096" w:rsidRPr="00116D1D">
        <w:rPr>
          <w:b/>
          <w:bCs/>
          <w:sz w:val="26"/>
          <w:szCs w:val="26"/>
          <w:lang w:val="vi-VN"/>
        </w:rPr>
        <w:t>Tr</w:t>
      </w:r>
      <w:r w:rsidR="00FC2096" w:rsidRPr="00116D1D">
        <w:rPr>
          <w:b/>
          <w:bCs/>
          <w:sz w:val="26"/>
          <w:szCs w:val="26"/>
          <w:lang w:val="hr-HR"/>
        </w:rPr>
        <w:t>ì</w:t>
      </w:r>
      <w:r w:rsidR="00FC2096" w:rsidRPr="00116D1D">
        <w:rPr>
          <w:b/>
          <w:bCs/>
          <w:sz w:val="26"/>
          <w:szCs w:val="26"/>
          <w:lang w:val="vi-VN"/>
        </w:rPr>
        <w:t>nh</w:t>
      </w:r>
      <w:r w:rsidR="00FC2096" w:rsidRPr="00116D1D">
        <w:rPr>
          <w:b/>
          <w:bCs/>
          <w:sz w:val="26"/>
          <w:szCs w:val="26"/>
          <w:lang w:val="hr-HR"/>
        </w:rPr>
        <w:t xml:space="preserve"> </w:t>
      </w:r>
      <w:r w:rsidR="00FC2096" w:rsidRPr="00116D1D">
        <w:rPr>
          <w:b/>
          <w:bCs/>
          <w:sz w:val="26"/>
          <w:szCs w:val="26"/>
          <w:lang w:val="vi-VN"/>
        </w:rPr>
        <w:t>tự</w:t>
      </w:r>
      <w:r w:rsidR="00FC2096" w:rsidRPr="00116D1D">
        <w:rPr>
          <w:b/>
          <w:bCs/>
          <w:sz w:val="26"/>
          <w:szCs w:val="26"/>
          <w:lang w:val="hr-HR"/>
        </w:rPr>
        <w:t xml:space="preserve">, cách thức, thời gian </w:t>
      </w:r>
      <w:r w:rsidR="00FC2096" w:rsidRPr="00116D1D">
        <w:rPr>
          <w:b/>
          <w:bCs/>
          <w:sz w:val="26"/>
          <w:szCs w:val="26"/>
          <w:lang w:val="vi-VN"/>
        </w:rPr>
        <w:t>giải quyết</w:t>
      </w:r>
      <w:r w:rsidR="00FC2096" w:rsidRPr="00116D1D">
        <w:rPr>
          <w:b/>
          <w:sz w:val="26"/>
          <w:szCs w:val="26"/>
          <w:lang w:val="hr-HR"/>
        </w:rPr>
        <w:t xml:space="preserve"> thủ tục hành chính</w:t>
      </w:r>
      <w:r w:rsidR="00FC2096" w:rsidRPr="00116D1D">
        <w:rPr>
          <w:sz w:val="26"/>
          <w:szCs w:val="26"/>
          <w:lang w:val="es-AR"/>
        </w:rPr>
        <w:t xml:space="preserve"> </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5"/>
        <w:gridCol w:w="2192"/>
        <w:gridCol w:w="3849"/>
        <w:gridCol w:w="1488"/>
        <w:gridCol w:w="698"/>
      </w:tblGrid>
      <w:tr w:rsidR="00FC2096" w:rsidRPr="00116D1D" w14:paraId="6C49CAFD" w14:textId="77777777" w:rsidTr="00FC2096">
        <w:trPr>
          <w:trHeight w:val="405"/>
          <w:tblHead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E6B792C" w14:textId="77777777" w:rsidR="00FC2096" w:rsidRPr="00116D1D" w:rsidRDefault="00FC2096" w:rsidP="00FC2096">
            <w:pPr>
              <w:jc w:val="center"/>
              <w:rPr>
                <w:b/>
                <w:sz w:val="26"/>
                <w:szCs w:val="26"/>
              </w:rPr>
            </w:pPr>
            <w:r w:rsidRPr="00116D1D">
              <w:rPr>
                <w:b/>
                <w:sz w:val="26"/>
                <w:szCs w:val="26"/>
              </w:rPr>
              <w:t>TT</w:t>
            </w:r>
          </w:p>
        </w:tc>
        <w:tc>
          <w:tcPr>
            <w:tcW w:w="2376" w:type="dxa"/>
            <w:tcBorders>
              <w:top w:val="single" w:sz="4" w:space="0" w:color="auto"/>
              <w:left w:val="single" w:sz="4" w:space="0" w:color="auto"/>
              <w:bottom w:val="single" w:sz="4" w:space="0" w:color="auto"/>
              <w:right w:val="single" w:sz="4" w:space="0" w:color="auto"/>
            </w:tcBorders>
            <w:shd w:val="clear" w:color="auto" w:fill="auto"/>
            <w:vAlign w:val="center"/>
          </w:tcPr>
          <w:p w14:paraId="1C1448C8" w14:textId="77777777" w:rsidR="00FC2096" w:rsidRPr="00116D1D" w:rsidRDefault="00FC2096" w:rsidP="00FC2096">
            <w:pPr>
              <w:jc w:val="center"/>
              <w:rPr>
                <w:b/>
                <w:sz w:val="26"/>
                <w:szCs w:val="26"/>
              </w:rPr>
            </w:pPr>
            <w:r w:rsidRPr="00116D1D">
              <w:rPr>
                <w:b/>
                <w:sz w:val="26"/>
                <w:szCs w:val="26"/>
              </w:rPr>
              <w:t>Trình tự thực hiện</w:t>
            </w:r>
          </w:p>
        </w:tc>
        <w:tc>
          <w:tcPr>
            <w:tcW w:w="3577" w:type="dxa"/>
            <w:tcBorders>
              <w:top w:val="single" w:sz="4" w:space="0" w:color="auto"/>
              <w:left w:val="single" w:sz="4" w:space="0" w:color="auto"/>
              <w:bottom w:val="single" w:sz="4" w:space="0" w:color="auto"/>
              <w:right w:val="single" w:sz="4" w:space="0" w:color="auto"/>
            </w:tcBorders>
            <w:shd w:val="clear" w:color="auto" w:fill="auto"/>
            <w:vAlign w:val="center"/>
          </w:tcPr>
          <w:p w14:paraId="5138D22F" w14:textId="77777777" w:rsidR="00FC2096" w:rsidRPr="00116D1D" w:rsidRDefault="00FC2096" w:rsidP="00FC2096">
            <w:pPr>
              <w:jc w:val="center"/>
              <w:rPr>
                <w:b/>
                <w:sz w:val="26"/>
                <w:szCs w:val="26"/>
              </w:rPr>
            </w:pPr>
            <w:r w:rsidRPr="00116D1D">
              <w:rPr>
                <w:b/>
                <w:sz w:val="26"/>
                <w:szCs w:val="26"/>
              </w:rPr>
              <w:t>Cách thức thực hiện</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0BE43164" w14:textId="77777777" w:rsidR="00FC2096" w:rsidRPr="00116D1D" w:rsidRDefault="00FC2096" w:rsidP="00FC2096">
            <w:pPr>
              <w:jc w:val="center"/>
              <w:rPr>
                <w:b/>
                <w:sz w:val="26"/>
                <w:szCs w:val="26"/>
              </w:rPr>
            </w:pPr>
            <w:r w:rsidRPr="00116D1D">
              <w:rPr>
                <w:b/>
                <w:sz w:val="26"/>
                <w:szCs w:val="26"/>
              </w:rPr>
              <w:t>Thời gian giải quyết</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4C477469" w14:textId="77777777" w:rsidR="00FC2096" w:rsidRPr="00116D1D" w:rsidRDefault="00FC2096" w:rsidP="00FC2096">
            <w:pPr>
              <w:jc w:val="center"/>
              <w:rPr>
                <w:b/>
                <w:sz w:val="26"/>
                <w:szCs w:val="26"/>
              </w:rPr>
            </w:pPr>
            <w:r w:rsidRPr="00116D1D">
              <w:rPr>
                <w:b/>
                <w:sz w:val="26"/>
                <w:szCs w:val="26"/>
              </w:rPr>
              <w:t>Ghi chú</w:t>
            </w:r>
          </w:p>
        </w:tc>
      </w:tr>
      <w:tr w:rsidR="00FC2096" w:rsidRPr="00116D1D" w14:paraId="7F65E02B" w14:textId="77777777" w:rsidTr="00FC2096">
        <w:trPr>
          <w:trHeight w:val="898"/>
        </w:trPr>
        <w:tc>
          <w:tcPr>
            <w:tcW w:w="851" w:type="dxa"/>
            <w:vMerge w:val="restart"/>
            <w:tcBorders>
              <w:top w:val="single" w:sz="4" w:space="0" w:color="auto"/>
            </w:tcBorders>
            <w:shd w:val="clear" w:color="auto" w:fill="auto"/>
            <w:vAlign w:val="center"/>
          </w:tcPr>
          <w:p w14:paraId="65FD4CDC" w14:textId="77777777" w:rsidR="00FC2096" w:rsidRPr="00116D1D" w:rsidRDefault="00FC2096" w:rsidP="00FC2096">
            <w:pPr>
              <w:spacing w:after="120" w:line="234" w:lineRule="atLeast"/>
              <w:jc w:val="center"/>
              <w:rPr>
                <w:b/>
                <w:sz w:val="26"/>
                <w:szCs w:val="26"/>
              </w:rPr>
            </w:pPr>
            <w:r w:rsidRPr="00116D1D">
              <w:rPr>
                <w:b/>
                <w:sz w:val="26"/>
                <w:szCs w:val="26"/>
              </w:rPr>
              <w:t>Bước 1</w:t>
            </w:r>
          </w:p>
        </w:tc>
        <w:tc>
          <w:tcPr>
            <w:tcW w:w="2376" w:type="dxa"/>
            <w:vMerge w:val="restart"/>
            <w:tcBorders>
              <w:top w:val="single" w:sz="4" w:space="0" w:color="auto"/>
            </w:tcBorders>
            <w:shd w:val="clear" w:color="auto" w:fill="auto"/>
            <w:vAlign w:val="center"/>
          </w:tcPr>
          <w:p w14:paraId="417A84FD" w14:textId="77777777" w:rsidR="00FC2096" w:rsidRPr="00116D1D" w:rsidRDefault="00FC2096" w:rsidP="00FC209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3577" w:type="dxa"/>
            <w:tcBorders>
              <w:top w:val="single" w:sz="4" w:space="0" w:color="auto"/>
            </w:tcBorders>
            <w:shd w:val="clear" w:color="auto" w:fill="auto"/>
            <w:vAlign w:val="center"/>
          </w:tcPr>
          <w:p w14:paraId="144CBB6C" w14:textId="77777777" w:rsidR="00FC2096" w:rsidRPr="00116D1D" w:rsidRDefault="00FC2096" w:rsidP="00FC2096">
            <w:pPr>
              <w:shd w:val="clear" w:color="auto" w:fill="FFFFFF"/>
              <w:spacing w:before="120" w:after="120"/>
              <w:jc w:val="both"/>
              <w:rPr>
                <w:sz w:val="26"/>
                <w:szCs w:val="26"/>
              </w:rPr>
            </w:pPr>
            <w:r w:rsidRPr="00116D1D">
              <w:rPr>
                <w:sz w:val="26"/>
                <w:szCs w:val="26"/>
              </w:rPr>
              <w:t>1. Nộp trực tiếp qua Bộ phận tiếp nhận và trả kết quả của Sở Văn hóa, Thể thao và Du lịch tại Trung tâm Hành chính công Tỉnh(Địa chỉ: số 85, đường Nguyễn Huệ, phường 1, thành phố Cao Lãnh, tỉnh Đồng Tháp).</w:t>
            </w:r>
          </w:p>
          <w:p w14:paraId="5EBEEC15" w14:textId="77777777" w:rsidR="00FC2096" w:rsidRPr="00116D1D" w:rsidRDefault="00FC2096" w:rsidP="00FC2096">
            <w:pPr>
              <w:shd w:val="clear" w:color="auto" w:fill="FFFFFF"/>
              <w:spacing w:before="120" w:after="120"/>
              <w:jc w:val="both"/>
              <w:rPr>
                <w:i/>
                <w:sz w:val="26"/>
                <w:szCs w:val="26"/>
                <w:lang w:val="vi-VN"/>
              </w:rPr>
            </w:pPr>
            <w:r w:rsidRPr="00116D1D">
              <w:rPr>
                <w:sz w:val="26"/>
                <w:szCs w:val="26"/>
              </w:rPr>
              <w:t>2. Hoặc thông qua dịch vụ bưu chính công ích.</w:t>
            </w:r>
          </w:p>
        </w:tc>
        <w:tc>
          <w:tcPr>
            <w:tcW w:w="1560" w:type="dxa"/>
            <w:tcBorders>
              <w:top w:val="single" w:sz="4" w:space="0" w:color="auto"/>
            </w:tcBorders>
            <w:shd w:val="clear" w:color="auto" w:fill="auto"/>
            <w:vAlign w:val="center"/>
          </w:tcPr>
          <w:p w14:paraId="5D73D744" w14:textId="77777777" w:rsidR="00FC2096" w:rsidRPr="00116D1D" w:rsidRDefault="00FC2096" w:rsidP="00FC2096">
            <w:pPr>
              <w:spacing w:after="120" w:line="234" w:lineRule="atLeast"/>
              <w:jc w:val="center"/>
              <w:rPr>
                <w:sz w:val="26"/>
                <w:szCs w:val="26"/>
                <w:lang w:val="vi-VN"/>
              </w:rPr>
            </w:pPr>
            <w:r w:rsidRPr="00116D1D">
              <w:rPr>
                <w:sz w:val="26"/>
                <w:szCs w:val="26"/>
                <w:lang w:val="vi-VN"/>
              </w:rPr>
              <w:t>Sáng: từ 07 giờ đến 11 giờ 30 phút;</w:t>
            </w:r>
          </w:p>
          <w:p w14:paraId="40162C49" w14:textId="77777777" w:rsidR="00FC2096" w:rsidRPr="00116D1D" w:rsidRDefault="00FC2096" w:rsidP="00FC2096">
            <w:pPr>
              <w:spacing w:after="120" w:line="234" w:lineRule="atLeast"/>
              <w:jc w:val="center"/>
              <w:rPr>
                <w:b/>
                <w:sz w:val="26"/>
                <w:szCs w:val="26"/>
                <w:lang w:val="vi-VN"/>
              </w:rPr>
            </w:pPr>
            <w:r w:rsidRPr="00116D1D">
              <w:rPr>
                <w:sz w:val="26"/>
                <w:szCs w:val="26"/>
                <w:lang w:val="vi-VN"/>
              </w:rPr>
              <w:t>Chiều: từ 13 giờ 30 đến 17 giờ của các ngày làm việc.</w:t>
            </w:r>
          </w:p>
        </w:tc>
        <w:tc>
          <w:tcPr>
            <w:tcW w:w="708" w:type="dxa"/>
            <w:tcBorders>
              <w:top w:val="single" w:sz="4" w:space="0" w:color="auto"/>
            </w:tcBorders>
            <w:shd w:val="clear" w:color="auto" w:fill="auto"/>
            <w:vAlign w:val="center"/>
          </w:tcPr>
          <w:p w14:paraId="2DADCB88" w14:textId="77777777" w:rsidR="00FC2096" w:rsidRPr="00116D1D" w:rsidRDefault="00FC2096" w:rsidP="00FC2096">
            <w:pPr>
              <w:jc w:val="center"/>
              <w:rPr>
                <w:i/>
                <w:sz w:val="26"/>
                <w:szCs w:val="26"/>
                <w:lang w:val="vi-VN"/>
              </w:rPr>
            </w:pPr>
          </w:p>
        </w:tc>
      </w:tr>
      <w:tr w:rsidR="00FC2096" w:rsidRPr="00116D1D" w14:paraId="2A541DD2" w14:textId="77777777" w:rsidTr="00FC2096">
        <w:trPr>
          <w:trHeight w:val="898"/>
        </w:trPr>
        <w:tc>
          <w:tcPr>
            <w:tcW w:w="851" w:type="dxa"/>
            <w:vMerge/>
            <w:shd w:val="clear" w:color="auto" w:fill="auto"/>
            <w:vAlign w:val="center"/>
          </w:tcPr>
          <w:p w14:paraId="0255C191" w14:textId="77777777" w:rsidR="00FC2096" w:rsidRPr="00116D1D" w:rsidRDefault="00FC2096" w:rsidP="00FC2096">
            <w:pPr>
              <w:spacing w:after="120" w:line="234" w:lineRule="atLeast"/>
              <w:jc w:val="center"/>
              <w:rPr>
                <w:b/>
                <w:sz w:val="26"/>
                <w:szCs w:val="26"/>
              </w:rPr>
            </w:pPr>
          </w:p>
        </w:tc>
        <w:tc>
          <w:tcPr>
            <w:tcW w:w="2376" w:type="dxa"/>
            <w:vMerge/>
            <w:shd w:val="clear" w:color="auto" w:fill="auto"/>
            <w:vAlign w:val="center"/>
          </w:tcPr>
          <w:p w14:paraId="2EEF998A" w14:textId="77777777" w:rsidR="00FC2096" w:rsidRPr="00116D1D" w:rsidRDefault="00FC2096" w:rsidP="00FC2096">
            <w:pPr>
              <w:shd w:val="clear" w:color="auto" w:fill="FFFFFF"/>
              <w:spacing w:after="120" w:line="234" w:lineRule="atLeast"/>
              <w:jc w:val="both"/>
              <w:rPr>
                <w:b/>
                <w:sz w:val="26"/>
                <w:szCs w:val="26"/>
              </w:rPr>
            </w:pPr>
          </w:p>
        </w:tc>
        <w:tc>
          <w:tcPr>
            <w:tcW w:w="3577" w:type="dxa"/>
            <w:tcBorders>
              <w:top w:val="single" w:sz="4" w:space="0" w:color="auto"/>
            </w:tcBorders>
            <w:shd w:val="clear" w:color="auto" w:fill="auto"/>
            <w:vAlign w:val="center"/>
          </w:tcPr>
          <w:p w14:paraId="38E21003" w14:textId="77777777" w:rsidR="00FC2096" w:rsidRPr="00116D1D" w:rsidRDefault="00FC2096" w:rsidP="00FC2096">
            <w:pPr>
              <w:shd w:val="clear" w:color="auto" w:fill="FFFFFF"/>
              <w:spacing w:before="120" w:after="120"/>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617" w:history="1">
              <w:r w:rsidRPr="00116D1D">
                <w:rPr>
                  <w:i/>
                  <w:sz w:val="26"/>
                  <w:szCs w:val="26"/>
                  <w:u w:val="single"/>
                  <w:lang w:val="nl-NL"/>
                </w:rPr>
                <w:t>http://dichvucong.dongthap.gov.vn</w:t>
              </w:r>
            </w:hyperlink>
          </w:p>
        </w:tc>
        <w:tc>
          <w:tcPr>
            <w:tcW w:w="1560" w:type="dxa"/>
            <w:tcBorders>
              <w:top w:val="single" w:sz="4" w:space="0" w:color="auto"/>
            </w:tcBorders>
            <w:shd w:val="clear" w:color="auto" w:fill="auto"/>
            <w:vAlign w:val="center"/>
          </w:tcPr>
          <w:p w14:paraId="538D1B81" w14:textId="77777777" w:rsidR="00FC2096" w:rsidRPr="00116D1D" w:rsidRDefault="00FC2096" w:rsidP="00FC209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708" w:type="dxa"/>
            <w:tcBorders>
              <w:top w:val="single" w:sz="4" w:space="0" w:color="auto"/>
            </w:tcBorders>
            <w:shd w:val="clear" w:color="auto" w:fill="auto"/>
            <w:vAlign w:val="center"/>
          </w:tcPr>
          <w:p w14:paraId="67650A96" w14:textId="77777777" w:rsidR="00FC2096" w:rsidRPr="00116D1D" w:rsidRDefault="00FC2096" w:rsidP="00FC2096">
            <w:pPr>
              <w:jc w:val="center"/>
              <w:rPr>
                <w:i/>
                <w:sz w:val="26"/>
                <w:szCs w:val="26"/>
                <w:lang w:val="vi-VN"/>
              </w:rPr>
            </w:pPr>
          </w:p>
        </w:tc>
      </w:tr>
      <w:tr w:rsidR="00FC2096" w:rsidRPr="00116D1D" w14:paraId="474102B9" w14:textId="77777777" w:rsidTr="00FC2096">
        <w:trPr>
          <w:trHeight w:val="600"/>
        </w:trPr>
        <w:tc>
          <w:tcPr>
            <w:tcW w:w="851" w:type="dxa"/>
            <w:shd w:val="clear" w:color="auto" w:fill="auto"/>
            <w:vAlign w:val="center"/>
          </w:tcPr>
          <w:p w14:paraId="7808C865" w14:textId="77777777" w:rsidR="00FC2096" w:rsidRPr="00116D1D" w:rsidRDefault="00FC2096" w:rsidP="00FC2096">
            <w:pPr>
              <w:spacing w:after="120" w:line="234" w:lineRule="atLeast"/>
              <w:jc w:val="center"/>
              <w:rPr>
                <w:b/>
                <w:sz w:val="26"/>
                <w:szCs w:val="26"/>
              </w:rPr>
            </w:pPr>
            <w:r w:rsidRPr="00116D1D">
              <w:rPr>
                <w:b/>
                <w:sz w:val="26"/>
                <w:szCs w:val="26"/>
              </w:rPr>
              <w:t>Bước 2</w:t>
            </w:r>
          </w:p>
        </w:tc>
        <w:tc>
          <w:tcPr>
            <w:tcW w:w="2376" w:type="dxa"/>
            <w:shd w:val="clear" w:color="auto" w:fill="auto"/>
            <w:vAlign w:val="center"/>
          </w:tcPr>
          <w:p w14:paraId="03FCB2FF" w14:textId="77777777" w:rsidR="00FC2096" w:rsidRPr="00116D1D" w:rsidRDefault="00FC2096" w:rsidP="00FC2096">
            <w:pPr>
              <w:spacing w:before="120" w:after="120"/>
              <w:jc w:val="both"/>
              <w:rPr>
                <w:sz w:val="26"/>
                <w:szCs w:val="26"/>
              </w:rPr>
            </w:pPr>
            <w:r w:rsidRPr="00116D1D">
              <w:rPr>
                <w:b/>
                <w:sz w:val="26"/>
                <w:szCs w:val="26"/>
              </w:rPr>
              <w:t>Tiếp nhận và chuyển hồ sơ thủ tục hành chính</w:t>
            </w:r>
          </w:p>
        </w:tc>
        <w:tc>
          <w:tcPr>
            <w:tcW w:w="3577" w:type="dxa"/>
            <w:shd w:val="clear" w:color="auto" w:fill="auto"/>
          </w:tcPr>
          <w:p w14:paraId="106B8E1F"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0937F88F"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43472964"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1C0BB7F3" w14:textId="77777777" w:rsidR="00FC2096" w:rsidRPr="00116D1D" w:rsidRDefault="00FC2096" w:rsidP="00FC2096">
            <w:pPr>
              <w:spacing w:before="120" w:after="12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560" w:type="dxa"/>
            <w:shd w:val="clear" w:color="auto" w:fill="auto"/>
            <w:vAlign w:val="center"/>
          </w:tcPr>
          <w:p w14:paraId="089C97DC" w14:textId="77777777" w:rsidR="00FC2096" w:rsidRPr="00116D1D" w:rsidRDefault="00FC2096" w:rsidP="00FC209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708" w:type="dxa"/>
            <w:shd w:val="clear" w:color="auto" w:fill="auto"/>
            <w:vAlign w:val="center"/>
          </w:tcPr>
          <w:p w14:paraId="7A7A7755" w14:textId="77777777" w:rsidR="00FC2096" w:rsidRPr="00116D1D" w:rsidRDefault="00FC2096" w:rsidP="00FC2096">
            <w:pPr>
              <w:jc w:val="center"/>
              <w:rPr>
                <w:i/>
                <w:sz w:val="26"/>
                <w:szCs w:val="26"/>
                <w:lang w:val="vi-VN"/>
              </w:rPr>
            </w:pPr>
          </w:p>
        </w:tc>
      </w:tr>
      <w:tr w:rsidR="00FC2096" w:rsidRPr="00116D1D" w14:paraId="178E2B23" w14:textId="77777777" w:rsidTr="00FC2096">
        <w:tc>
          <w:tcPr>
            <w:tcW w:w="851" w:type="dxa"/>
            <w:vMerge w:val="restart"/>
            <w:shd w:val="clear" w:color="auto" w:fill="auto"/>
            <w:vAlign w:val="center"/>
          </w:tcPr>
          <w:p w14:paraId="24123D03" w14:textId="77777777" w:rsidR="00FC2096" w:rsidRPr="00116D1D" w:rsidRDefault="00FC2096" w:rsidP="00FC2096">
            <w:pPr>
              <w:spacing w:after="120" w:line="234" w:lineRule="atLeast"/>
              <w:jc w:val="center"/>
              <w:rPr>
                <w:b/>
                <w:sz w:val="26"/>
                <w:szCs w:val="26"/>
              </w:rPr>
            </w:pPr>
            <w:r w:rsidRPr="00116D1D">
              <w:rPr>
                <w:b/>
                <w:sz w:val="26"/>
                <w:szCs w:val="26"/>
              </w:rPr>
              <w:t>Bước 3</w:t>
            </w:r>
          </w:p>
        </w:tc>
        <w:tc>
          <w:tcPr>
            <w:tcW w:w="2376" w:type="dxa"/>
            <w:vMerge w:val="restart"/>
            <w:shd w:val="clear" w:color="auto" w:fill="auto"/>
            <w:vAlign w:val="center"/>
          </w:tcPr>
          <w:p w14:paraId="6ABB72B4" w14:textId="77777777" w:rsidR="00FC2096" w:rsidRPr="00116D1D" w:rsidRDefault="00FC2096" w:rsidP="00FC2096">
            <w:pPr>
              <w:spacing w:after="120" w:line="234" w:lineRule="atLeast"/>
              <w:jc w:val="both"/>
              <w:rPr>
                <w:b/>
                <w:sz w:val="26"/>
                <w:szCs w:val="26"/>
              </w:rPr>
            </w:pPr>
            <w:r w:rsidRPr="00116D1D">
              <w:rPr>
                <w:b/>
                <w:bCs/>
                <w:sz w:val="26"/>
                <w:szCs w:val="26"/>
              </w:rPr>
              <w:t>Giải quyết thủ tục hành chính</w:t>
            </w:r>
          </w:p>
        </w:tc>
        <w:tc>
          <w:tcPr>
            <w:tcW w:w="3577" w:type="dxa"/>
            <w:shd w:val="clear" w:color="auto" w:fill="auto"/>
            <w:vAlign w:val="center"/>
          </w:tcPr>
          <w:p w14:paraId="342C62B2" w14:textId="77777777" w:rsidR="00FC2096" w:rsidRPr="00116D1D" w:rsidRDefault="00FC2096" w:rsidP="00FC209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560" w:type="dxa"/>
            <w:shd w:val="clear" w:color="auto" w:fill="auto"/>
            <w:vAlign w:val="center"/>
          </w:tcPr>
          <w:p w14:paraId="25D31172" w14:textId="77777777" w:rsidR="00FC2096" w:rsidRPr="00116D1D" w:rsidRDefault="00FC2096" w:rsidP="00FC2096">
            <w:pPr>
              <w:spacing w:after="120" w:line="234" w:lineRule="atLeast"/>
              <w:jc w:val="center"/>
              <w:rPr>
                <w:b/>
                <w:sz w:val="26"/>
                <w:szCs w:val="26"/>
              </w:rPr>
            </w:pPr>
            <w:r w:rsidRPr="00116D1D">
              <w:rPr>
                <w:b/>
                <w:sz w:val="26"/>
                <w:szCs w:val="26"/>
              </w:rPr>
              <w:t>15 ngày</w:t>
            </w:r>
            <w:r w:rsidRPr="00116D1D">
              <w:rPr>
                <w:sz w:val="26"/>
                <w:szCs w:val="26"/>
              </w:rPr>
              <w:t>, trong đó:</w:t>
            </w:r>
          </w:p>
        </w:tc>
        <w:tc>
          <w:tcPr>
            <w:tcW w:w="708" w:type="dxa"/>
            <w:shd w:val="clear" w:color="auto" w:fill="auto"/>
            <w:vAlign w:val="center"/>
          </w:tcPr>
          <w:p w14:paraId="2D510088" w14:textId="77777777" w:rsidR="00FC2096" w:rsidRPr="00116D1D" w:rsidRDefault="00FC2096" w:rsidP="00FC2096">
            <w:pPr>
              <w:spacing w:after="120" w:line="234" w:lineRule="atLeast"/>
              <w:jc w:val="center"/>
              <w:rPr>
                <w:b/>
                <w:sz w:val="26"/>
                <w:szCs w:val="26"/>
              </w:rPr>
            </w:pPr>
          </w:p>
        </w:tc>
      </w:tr>
      <w:tr w:rsidR="00FC2096" w:rsidRPr="00116D1D" w14:paraId="2627A044" w14:textId="77777777" w:rsidTr="00FC2096">
        <w:tc>
          <w:tcPr>
            <w:tcW w:w="851" w:type="dxa"/>
            <w:vMerge/>
            <w:shd w:val="clear" w:color="auto" w:fill="auto"/>
          </w:tcPr>
          <w:p w14:paraId="4419AD5D" w14:textId="77777777" w:rsidR="00FC2096" w:rsidRPr="00116D1D" w:rsidRDefault="00FC2096" w:rsidP="00FC2096">
            <w:pPr>
              <w:spacing w:after="120" w:line="234" w:lineRule="atLeast"/>
              <w:jc w:val="both"/>
              <w:rPr>
                <w:b/>
                <w:sz w:val="26"/>
                <w:szCs w:val="26"/>
              </w:rPr>
            </w:pPr>
          </w:p>
        </w:tc>
        <w:tc>
          <w:tcPr>
            <w:tcW w:w="2376" w:type="dxa"/>
            <w:vMerge/>
            <w:shd w:val="clear" w:color="auto" w:fill="auto"/>
          </w:tcPr>
          <w:p w14:paraId="281CA5D9" w14:textId="77777777" w:rsidR="00FC2096" w:rsidRPr="00116D1D" w:rsidRDefault="00FC2096" w:rsidP="00FC2096">
            <w:pPr>
              <w:spacing w:after="120" w:line="234" w:lineRule="atLeast"/>
              <w:jc w:val="both"/>
              <w:rPr>
                <w:b/>
                <w:sz w:val="26"/>
                <w:szCs w:val="26"/>
              </w:rPr>
            </w:pPr>
          </w:p>
        </w:tc>
        <w:tc>
          <w:tcPr>
            <w:tcW w:w="3577" w:type="dxa"/>
            <w:shd w:val="clear" w:color="auto" w:fill="auto"/>
          </w:tcPr>
          <w:p w14:paraId="6E13403C"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560" w:type="dxa"/>
            <w:shd w:val="clear" w:color="auto" w:fill="auto"/>
            <w:vAlign w:val="center"/>
          </w:tcPr>
          <w:p w14:paraId="739425CB" w14:textId="77777777" w:rsidR="00FC2096" w:rsidRPr="00116D1D" w:rsidRDefault="00FC2096" w:rsidP="00FC2096">
            <w:pPr>
              <w:spacing w:after="120" w:line="234" w:lineRule="atLeast"/>
              <w:jc w:val="center"/>
              <w:rPr>
                <w:b/>
                <w:sz w:val="26"/>
                <w:szCs w:val="26"/>
              </w:rPr>
            </w:pPr>
            <w:r w:rsidRPr="00116D1D">
              <w:rPr>
                <w:bCs/>
                <w:i/>
                <w:sz w:val="26"/>
                <w:szCs w:val="26"/>
              </w:rPr>
              <w:t>1 ngày</w:t>
            </w:r>
          </w:p>
        </w:tc>
        <w:tc>
          <w:tcPr>
            <w:tcW w:w="708" w:type="dxa"/>
            <w:shd w:val="clear" w:color="auto" w:fill="auto"/>
          </w:tcPr>
          <w:p w14:paraId="157AE172" w14:textId="77777777" w:rsidR="00FC2096" w:rsidRPr="00116D1D" w:rsidRDefault="00FC2096" w:rsidP="00FC2096">
            <w:pPr>
              <w:spacing w:after="120" w:line="234" w:lineRule="atLeast"/>
              <w:jc w:val="both"/>
              <w:rPr>
                <w:b/>
                <w:sz w:val="26"/>
                <w:szCs w:val="26"/>
              </w:rPr>
            </w:pPr>
          </w:p>
        </w:tc>
      </w:tr>
      <w:tr w:rsidR="00FC2096" w:rsidRPr="00116D1D" w14:paraId="7E7491E0" w14:textId="77777777" w:rsidTr="00FC2096">
        <w:tc>
          <w:tcPr>
            <w:tcW w:w="851" w:type="dxa"/>
            <w:vMerge/>
            <w:shd w:val="clear" w:color="auto" w:fill="auto"/>
          </w:tcPr>
          <w:p w14:paraId="593C1FFA" w14:textId="77777777" w:rsidR="00FC2096" w:rsidRPr="00116D1D" w:rsidRDefault="00FC2096" w:rsidP="00FC2096">
            <w:pPr>
              <w:spacing w:after="120" w:line="234" w:lineRule="atLeast"/>
              <w:jc w:val="both"/>
              <w:rPr>
                <w:b/>
                <w:sz w:val="26"/>
                <w:szCs w:val="26"/>
              </w:rPr>
            </w:pPr>
          </w:p>
        </w:tc>
        <w:tc>
          <w:tcPr>
            <w:tcW w:w="2376" w:type="dxa"/>
            <w:vMerge/>
            <w:shd w:val="clear" w:color="auto" w:fill="auto"/>
          </w:tcPr>
          <w:p w14:paraId="72A39A66" w14:textId="77777777" w:rsidR="00FC2096" w:rsidRPr="00116D1D" w:rsidRDefault="00FC2096" w:rsidP="00FC2096">
            <w:pPr>
              <w:spacing w:after="120" w:line="234" w:lineRule="atLeast"/>
              <w:jc w:val="both"/>
              <w:rPr>
                <w:b/>
                <w:sz w:val="26"/>
                <w:szCs w:val="26"/>
              </w:rPr>
            </w:pPr>
          </w:p>
        </w:tc>
        <w:tc>
          <w:tcPr>
            <w:tcW w:w="3577" w:type="dxa"/>
            <w:shd w:val="clear" w:color="auto" w:fill="auto"/>
          </w:tcPr>
          <w:p w14:paraId="0967406E" w14:textId="77777777" w:rsidR="00FC2096" w:rsidRPr="00116D1D" w:rsidRDefault="00FC2096" w:rsidP="00FC2096">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560" w:type="dxa"/>
            <w:shd w:val="clear" w:color="auto" w:fill="auto"/>
            <w:vAlign w:val="center"/>
          </w:tcPr>
          <w:p w14:paraId="591F7BB9" w14:textId="77777777" w:rsidR="00FC2096" w:rsidRPr="00116D1D" w:rsidRDefault="00FC2096" w:rsidP="00FC2096">
            <w:pPr>
              <w:spacing w:after="120" w:line="234" w:lineRule="atLeast"/>
              <w:jc w:val="center"/>
              <w:rPr>
                <w:b/>
                <w:sz w:val="26"/>
                <w:szCs w:val="26"/>
              </w:rPr>
            </w:pPr>
            <w:r w:rsidRPr="00116D1D">
              <w:rPr>
                <w:bCs/>
                <w:i/>
                <w:sz w:val="26"/>
                <w:szCs w:val="26"/>
              </w:rPr>
              <w:t>14 ngày</w:t>
            </w:r>
          </w:p>
        </w:tc>
        <w:tc>
          <w:tcPr>
            <w:tcW w:w="708" w:type="dxa"/>
            <w:shd w:val="clear" w:color="auto" w:fill="auto"/>
          </w:tcPr>
          <w:p w14:paraId="27DA5827" w14:textId="77777777" w:rsidR="00FC2096" w:rsidRPr="00116D1D" w:rsidRDefault="00FC2096" w:rsidP="00FC2096">
            <w:pPr>
              <w:spacing w:after="120" w:line="234" w:lineRule="atLeast"/>
              <w:jc w:val="both"/>
              <w:rPr>
                <w:b/>
                <w:sz w:val="26"/>
                <w:szCs w:val="26"/>
              </w:rPr>
            </w:pPr>
          </w:p>
        </w:tc>
      </w:tr>
      <w:tr w:rsidR="00FC2096" w:rsidRPr="00116D1D" w14:paraId="46D6647D" w14:textId="77777777" w:rsidTr="00FC2096">
        <w:tc>
          <w:tcPr>
            <w:tcW w:w="851" w:type="dxa"/>
            <w:vMerge/>
            <w:shd w:val="clear" w:color="auto" w:fill="auto"/>
          </w:tcPr>
          <w:p w14:paraId="590D4A0A" w14:textId="77777777" w:rsidR="00FC2096" w:rsidRPr="00116D1D" w:rsidRDefault="00FC2096" w:rsidP="00FC2096">
            <w:pPr>
              <w:spacing w:after="120" w:line="234" w:lineRule="atLeast"/>
              <w:jc w:val="both"/>
              <w:rPr>
                <w:b/>
                <w:sz w:val="26"/>
                <w:szCs w:val="26"/>
              </w:rPr>
            </w:pPr>
          </w:p>
        </w:tc>
        <w:tc>
          <w:tcPr>
            <w:tcW w:w="2376" w:type="dxa"/>
            <w:vMerge/>
            <w:shd w:val="clear" w:color="auto" w:fill="auto"/>
          </w:tcPr>
          <w:p w14:paraId="6DDE51A6" w14:textId="77777777" w:rsidR="00FC2096" w:rsidRPr="00116D1D" w:rsidRDefault="00FC2096" w:rsidP="00FC2096">
            <w:pPr>
              <w:spacing w:after="120" w:line="234" w:lineRule="atLeast"/>
              <w:jc w:val="both"/>
              <w:rPr>
                <w:b/>
                <w:sz w:val="26"/>
                <w:szCs w:val="26"/>
              </w:rPr>
            </w:pPr>
          </w:p>
        </w:tc>
        <w:tc>
          <w:tcPr>
            <w:tcW w:w="3577" w:type="dxa"/>
            <w:shd w:val="clear" w:color="auto" w:fill="auto"/>
          </w:tcPr>
          <w:p w14:paraId="04EF3C5A" w14:textId="77777777" w:rsidR="00FC2096" w:rsidRPr="00116D1D" w:rsidRDefault="00FC2096" w:rsidP="00FC2096">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560" w:type="dxa"/>
            <w:shd w:val="clear" w:color="auto" w:fill="auto"/>
            <w:vAlign w:val="center"/>
          </w:tcPr>
          <w:p w14:paraId="68EB03A9" w14:textId="77777777" w:rsidR="00FC2096" w:rsidRPr="00116D1D" w:rsidRDefault="00FC2096" w:rsidP="00FC2096">
            <w:pPr>
              <w:spacing w:after="120" w:line="234" w:lineRule="atLeast"/>
              <w:jc w:val="center"/>
              <w:rPr>
                <w:b/>
                <w:sz w:val="26"/>
                <w:szCs w:val="26"/>
              </w:rPr>
            </w:pPr>
            <w:r w:rsidRPr="00116D1D">
              <w:rPr>
                <w:bCs/>
                <w:i/>
                <w:sz w:val="26"/>
                <w:szCs w:val="26"/>
              </w:rPr>
              <w:t>14 ngày</w:t>
            </w:r>
          </w:p>
        </w:tc>
        <w:tc>
          <w:tcPr>
            <w:tcW w:w="708" w:type="dxa"/>
            <w:shd w:val="clear" w:color="auto" w:fill="auto"/>
          </w:tcPr>
          <w:p w14:paraId="1AF868BA" w14:textId="77777777" w:rsidR="00FC2096" w:rsidRPr="00116D1D" w:rsidRDefault="00FC2096" w:rsidP="00FC2096">
            <w:pPr>
              <w:spacing w:after="120" w:line="234" w:lineRule="atLeast"/>
              <w:jc w:val="both"/>
              <w:rPr>
                <w:b/>
                <w:sz w:val="26"/>
                <w:szCs w:val="26"/>
              </w:rPr>
            </w:pPr>
          </w:p>
        </w:tc>
      </w:tr>
      <w:tr w:rsidR="00FC2096" w:rsidRPr="00116D1D" w14:paraId="6A5B0A48" w14:textId="77777777" w:rsidTr="00FC2096">
        <w:tc>
          <w:tcPr>
            <w:tcW w:w="851" w:type="dxa"/>
            <w:vMerge/>
            <w:shd w:val="clear" w:color="auto" w:fill="auto"/>
          </w:tcPr>
          <w:p w14:paraId="29D9DCBD" w14:textId="77777777" w:rsidR="00FC2096" w:rsidRPr="00116D1D" w:rsidRDefault="00FC2096" w:rsidP="00FC2096">
            <w:pPr>
              <w:spacing w:after="120" w:line="234" w:lineRule="atLeast"/>
              <w:jc w:val="both"/>
              <w:rPr>
                <w:b/>
                <w:sz w:val="26"/>
                <w:szCs w:val="26"/>
              </w:rPr>
            </w:pPr>
          </w:p>
        </w:tc>
        <w:tc>
          <w:tcPr>
            <w:tcW w:w="2376" w:type="dxa"/>
            <w:vMerge/>
            <w:shd w:val="clear" w:color="auto" w:fill="auto"/>
          </w:tcPr>
          <w:p w14:paraId="25F60385" w14:textId="77777777" w:rsidR="00FC2096" w:rsidRPr="00116D1D" w:rsidRDefault="00FC2096" w:rsidP="00FC2096">
            <w:pPr>
              <w:spacing w:after="120" w:line="234" w:lineRule="atLeast"/>
              <w:jc w:val="both"/>
              <w:rPr>
                <w:b/>
                <w:sz w:val="26"/>
                <w:szCs w:val="26"/>
              </w:rPr>
            </w:pPr>
          </w:p>
        </w:tc>
        <w:tc>
          <w:tcPr>
            <w:tcW w:w="3577" w:type="dxa"/>
            <w:shd w:val="clear" w:color="auto" w:fill="auto"/>
          </w:tcPr>
          <w:p w14:paraId="69F1DC61"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Chuyên viên </w:t>
            </w:r>
          </w:p>
          <w:p w14:paraId="7EA077FC"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Lãnh đạo phòng/bộ phận</w:t>
            </w:r>
          </w:p>
          <w:p w14:paraId="6D27FD53"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Lãnh đạo đơn vị: </w:t>
            </w:r>
          </w:p>
          <w:p w14:paraId="322E3FE1"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Văn thư đơn vị: </w:t>
            </w:r>
          </w:p>
        </w:tc>
        <w:tc>
          <w:tcPr>
            <w:tcW w:w="1560" w:type="dxa"/>
            <w:shd w:val="clear" w:color="auto" w:fill="auto"/>
            <w:vAlign w:val="center"/>
          </w:tcPr>
          <w:p w14:paraId="335575C7"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10 ngày </w:t>
            </w:r>
          </w:p>
          <w:p w14:paraId="7094215E"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02 ngày </w:t>
            </w:r>
          </w:p>
          <w:p w14:paraId="7DD0F753"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01 ngày </w:t>
            </w:r>
          </w:p>
          <w:p w14:paraId="54AD25CF"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01 ngày </w:t>
            </w:r>
          </w:p>
        </w:tc>
        <w:tc>
          <w:tcPr>
            <w:tcW w:w="708" w:type="dxa"/>
            <w:shd w:val="clear" w:color="auto" w:fill="auto"/>
          </w:tcPr>
          <w:p w14:paraId="11905D61" w14:textId="77777777" w:rsidR="00FC2096" w:rsidRPr="00116D1D" w:rsidRDefault="00FC2096" w:rsidP="00FC2096">
            <w:pPr>
              <w:spacing w:after="120" w:line="234" w:lineRule="atLeast"/>
              <w:jc w:val="both"/>
              <w:rPr>
                <w:i/>
                <w:sz w:val="26"/>
                <w:szCs w:val="26"/>
              </w:rPr>
            </w:pPr>
          </w:p>
        </w:tc>
      </w:tr>
      <w:tr w:rsidR="00FC2096" w:rsidRPr="00116D1D" w14:paraId="376752BA" w14:textId="77777777" w:rsidTr="00FC2096">
        <w:tc>
          <w:tcPr>
            <w:tcW w:w="851" w:type="dxa"/>
            <w:vMerge/>
            <w:shd w:val="clear" w:color="auto" w:fill="auto"/>
          </w:tcPr>
          <w:p w14:paraId="41A66743" w14:textId="77777777" w:rsidR="00FC2096" w:rsidRPr="00116D1D" w:rsidRDefault="00FC2096" w:rsidP="00FC2096">
            <w:pPr>
              <w:spacing w:after="120" w:line="234" w:lineRule="atLeast"/>
              <w:jc w:val="both"/>
              <w:rPr>
                <w:b/>
                <w:sz w:val="26"/>
                <w:szCs w:val="26"/>
              </w:rPr>
            </w:pPr>
          </w:p>
        </w:tc>
        <w:tc>
          <w:tcPr>
            <w:tcW w:w="2376" w:type="dxa"/>
            <w:vMerge/>
            <w:shd w:val="clear" w:color="auto" w:fill="auto"/>
          </w:tcPr>
          <w:p w14:paraId="27D45FE4" w14:textId="77777777" w:rsidR="00FC2096" w:rsidRPr="00116D1D" w:rsidRDefault="00FC2096" w:rsidP="00FC2096">
            <w:pPr>
              <w:spacing w:after="120" w:line="234" w:lineRule="atLeast"/>
              <w:jc w:val="both"/>
              <w:rPr>
                <w:b/>
                <w:sz w:val="26"/>
                <w:szCs w:val="26"/>
              </w:rPr>
            </w:pPr>
          </w:p>
        </w:tc>
        <w:tc>
          <w:tcPr>
            <w:tcW w:w="3577" w:type="dxa"/>
            <w:shd w:val="clear" w:color="auto" w:fill="auto"/>
          </w:tcPr>
          <w:p w14:paraId="196F6C8C" w14:textId="77777777" w:rsidR="00FC2096" w:rsidRPr="00116D1D" w:rsidRDefault="00FC2096" w:rsidP="00FC2096">
            <w:pPr>
              <w:spacing w:after="120" w:line="234" w:lineRule="atLeast"/>
              <w:jc w:val="both"/>
              <w:rPr>
                <w:sz w:val="26"/>
                <w:szCs w:val="26"/>
              </w:rPr>
            </w:pPr>
            <w:r w:rsidRPr="00116D1D">
              <w:rPr>
                <w:sz w:val="26"/>
                <w:szCs w:val="26"/>
              </w:rPr>
              <w:t>- Trường hợp có quy định phải thẩm tra, xác minh hồ sơ.</w:t>
            </w:r>
          </w:p>
          <w:p w14:paraId="62A3EB9B" w14:textId="77777777" w:rsidR="00FC2096" w:rsidRPr="00116D1D" w:rsidRDefault="00FC2096" w:rsidP="00FC2096">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560" w:type="dxa"/>
            <w:shd w:val="clear" w:color="auto" w:fill="auto"/>
            <w:vAlign w:val="center"/>
          </w:tcPr>
          <w:p w14:paraId="459294B7" w14:textId="77777777" w:rsidR="00FC2096" w:rsidRPr="00116D1D" w:rsidRDefault="00FC2096" w:rsidP="00FC2096">
            <w:pPr>
              <w:spacing w:after="120" w:line="234" w:lineRule="atLeast"/>
              <w:jc w:val="center"/>
              <w:rPr>
                <w:b/>
                <w:sz w:val="26"/>
                <w:szCs w:val="26"/>
              </w:rPr>
            </w:pPr>
            <w:r w:rsidRPr="00116D1D">
              <w:rPr>
                <w:sz w:val="26"/>
                <w:szCs w:val="26"/>
              </w:rPr>
              <w:t>Trả lại hồ sơ không quá 03 ngày làm việc</w:t>
            </w:r>
          </w:p>
        </w:tc>
        <w:tc>
          <w:tcPr>
            <w:tcW w:w="708" w:type="dxa"/>
            <w:vMerge w:val="restart"/>
            <w:shd w:val="clear" w:color="auto" w:fill="auto"/>
            <w:vAlign w:val="center"/>
          </w:tcPr>
          <w:p w14:paraId="2360108A" w14:textId="77777777" w:rsidR="00FC2096" w:rsidRPr="00116D1D" w:rsidRDefault="00FC2096" w:rsidP="00FC2096">
            <w:pPr>
              <w:spacing w:after="120" w:line="234" w:lineRule="atLeast"/>
              <w:jc w:val="both"/>
              <w:rPr>
                <w:b/>
                <w:i/>
                <w:sz w:val="26"/>
                <w:szCs w:val="26"/>
              </w:rPr>
            </w:pPr>
          </w:p>
        </w:tc>
      </w:tr>
      <w:tr w:rsidR="00FC2096" w:rsidRPr="00116D1D" w14:paraId="61A5187A" w14:textId="77777777" w:rsidTr="00FC2096">
        <w:tc>
          <w:tcPr>
            <w:tcW w:w="851" w:type="dxa"/>
            <w:vMerge/>
            <w:shd w:val="clear" w:color="auto" w:fill="auto"/>
          </w:tcPr>
          <w:p w14:paraId="11DD862F" w14:textId="77777777" w:rsidR="00FC2096" w:rsidRPr="00116D1D" w:rsidRDefault="00FC2096" w:rsidP="00FC2096">
            <w:pPr>
              <w:spacing w:after="120" w:line="234" w:lineRule="atLeast"/>
              <w:jc w:val="both"/>
              <w:rPr>
                <w:b/>
                <w:sz w:val="26"/>
                <w:szCs w:val="26"/>
              </w:rPr>
            </w:pPr>
          </w:p>
        </w:tc>
        <w:tc>
          <w:tcPr>
            <w:tcW w:w="2376" w:type="dxa"/>
            <w:vMerge/>
            <w:shd w:val="clear" w:color="auto" w:fill="auto"/>
          </w:tcPr>
          <w:p w14:paraId="7A718007" w14:textId="77777777" w:rsidR="00FC2096" w:rsidRPr="00116D1D" w:rsidRDefault="00FC2096" w:rsidP="00FC2096">
            <w:pPr>
              <w:spacing w:after="120" w:line="234" w:lineRule="atLeast"/>
              <w:jc w:val="both"/>
              <w:rPr>
                <w:b/>
                <w:sz w:val="26"/>
                <w:szCs w:val="26"/>
              </w:rPr>
            </w:pPr>
          </w:p>
        </w:tc>
        <w:tc>
          <w:tcPr>
            <w:tcW w:w="3577" w:type="dxa"/>
            <w:shd w:val="clear" w:color="auto" w:fill="auto"/>
          </w:tcPr>
          <w:p w14:paraId="6F498D44" w14:textId="77777777" w:rsidR="00FC2096" w:rsidRPr="00116D1D" w:rsidRDefault="00FC2096" w:rsidP="00FC2096">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1560" w:type="dxa"/>
            <w:shd w:val="clear" w:color="auto" w:fill="auto"/>
            <w:vAlign w:val="center"/>
          </w:tcPr>
          <w:p w14:paraId="73BD6C4D" w14:textId="77777777" w:rsidR="00FC2096" w:rsidRPr="00116D1D" w:rsidRDefault="00FC2096" w:rsidP="00FC2096">
            <w:pPr>
              <w:spacing w:after="120" w:line="234" w:lineRule="atLeast"/>
              <w:jc w:val="center"/>
              <w:rPr>
                <w:bCs/>
                <w:i/>
                <w:sz w:val="26"/>
                <w:szCs w:val="26"/>
              </w:rPr>
            </w:pPr>
            <w:r w:rsidRPr="00116D1D">
              <w:rPr>
                <w:bCs/>
                <w:i/>
                <w:sz w:val="26"/>
                <w:szCs w:val="26"/>
              </w:rPr>
              <w:t>05 ngày (nếu có)</w:t>
            </w:r>
          </w:p>
        </w:tc>
        <w:tc>
          <w:tcPr>
            <w:tcW w:w="708" w:type="dxa"/>
            <w:vMerge/>
            <w:shd w:val="clear" w:color="auto" w:fill="auto"/>
          </w:tcPr>
          <w:p w14:paraId="44F0B6E4" w14:textId="77777777" w:rsidR="00FC2096" w:rsidRPr="00116D1D" w:rsidRDefault="00FC2096" w:rsidP="00FC2096">
            <w:pPr>
              <w:spacing w:after="120" w:line="234" w:lineRule="atLeast"/>
              <w:jc w:val="both"/>
              <w:rPr>
                <w:sz w:val="26"/>
                <w:szCs w:val="26"/>
                <w:lang w:val="vi-VN"/>
              </w:rPr>
            </w:pPr>
          </w:p>
        </w:tc>
      </w:tr>
      <w:tr w:rsidR="00FC2096" w:rsidRPr="00116D1D" w14:paraId="44EF4617" w14:textId="77777777" w:rsidTr="00FC2096">
        <w:tc>
          <w:tcPr>
            <w:tcW w:w="851" w:type="dxa"/>
            <w:vMerge/>
            <w:shd w:val="clear" w:color="auto" w:fill="auto"/>
          </w:tcPr>
          <w:p w14:paraId="15A8DD62" w14:textId="77777777" w:rsidR="00FC2096" w:rsidRPr="00116D1D" w:rsidRDefault="00FC2096" w:rsidP="00FC2096">
            <w:pPr>
              <w:spacing w:after="120" w:line="234" w:lineRule="atLeast"/>
              <w:jc w:val="both"/>
              <w:rPr>
                <w:b/>
                <w:sz w:val="26"/>
                <w:szCs w:val="26"/>
              </w:rPr>
            </w:pPr>
          </w:p>
        </w:tc>
        <w:tc>
          <w:tcPr>
            <w:tcW w:w="2376" w:type="dxa"/>
            <w:vMerge/>
            <w:shd w:val="clear" w:color="auto" w:fill="auto"/>
          </w:tcPr>
          <w:p w14:paraId="0A41C302" w14:textId="77777777" w:rsidR="00FC2096" w:rsidRPr="00116D1D" w:rsidRDefault="00FC2096" w:rsidP="00FC2096">
            <w:pPr>
              <w:spacing w:after="120" w:line="234" w:lineRule="atLeast"/>
              <w:jc w:val="both"/>
              <w:rPr>
                <w:b/>
                <w:sz w:val="26"/>
                <w:szCs w:val="26"/>
              </w:rPr>
            </w:pPr>
          </w:p>
        </w:tc>
        <w:tc>
          <w:tcPr>
            <w:tcW w:w="3577" w:type="dxa"/>
            <w:shd w:val="clear" w:color="auto" w:fill="auto"/>
          </w:tcPr>
          <w:p w14:paraId="17E2E55E" w14:textId="77777777" w:rsidR="00FC2096" w:rsidRPr="00116D1D" w:rsidRDefault="00FC2096" w:rsidP="00FC2096">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560" w:type="dxa"/>
            <w:shd w:val="clear" w:color="auto" w:fill="auto"/>
            <w:vAlign w:val="center"/>
          </w:tcPr>
          <w:p w14:paraId="7685FF1E"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708" w:type="dxa"/>
            <w:vMerge/>
            <w:shd w:val="clear" w:color="auto" w:fill="auto"/>
          </w:tcPr>
          <w:p w14:paraId="0D99160A" w14:textId="77777777" w:rsidR="00FC2096" w:rsidRPr="00116D1D" w:rsidRDefault="00FC2096" w:rsidP="00FC2096">
            <w:pPr>
              <w:spacing w:after="120" w:line="234" w:lineRule="atLeast"/>
              <w:jc w:val="both"/>
              <w:rPr>
                <w:sz w:val="26"/>
                <w:szCs w:val="26"/>
                <w:lang w:val="vi-VN"/>
              </w:rPr>
            </w:pPr>
          </w:p>
        </w:tc>
      </w:tr>
      <w:tr w:rsidR="00FC2096" w:rsidRPr="00116D1D" w14:paraId="31569F1A" w14:textId="77777777" w:rsidTr="00FC2096">
        <w:tc>
          <w:tcPr>
            <w:tcW w:w="851" w:type="dxa"/>
            <w:vMerge/>
            <w:shd w:val="clear" w:color="auto" w:fill="auto"/>
          </w:tcPr>
          <w:p w14:paraId="2A60ACA2" w14:textId="77777777" w:rsidR="00FC2096" w:rsidRPr="00116D1D" w:rsidRDefault="00FC2096" w:rsidP="00FC2096">
            <w:pPr>
              <w:spacing w:after="120" w:line="234" w:lineRule="atLeast"/>
              <w:jc w:val="both"/>
              <w:rPr>
                <w:b/>
                <w:sz w:val="26"/>
                <w:szCs w:val="26"/>
              </w:rPr>
            </w:pPr>
          </w:p>
        </w:tc>
        <w:tc>
          <w:tcPr>
            <w:tcW w:w="2376" w:type="dxa"/>
            <w:vMerge/>
            <w:shd w:val="clear" w:color="auto" w:fill="auto"/>
          </w:tcPr>
          <w:p w14:paraId="59CB993E" w14:textId="77777777" w:rsidR="00FC2096" w:rsidRPr="00116D1D" w:rsidRDefault="00FC2096" w:rsidP="00FC2096">
            <w:pPr>
              <w:spacing w:after="120" w:line="234" w:lineRule="atLeast"/>
              <w:jc w:val="both"/>
              <w:rPr>
                <w:b/>
                <w:sz w:val="26"/>
                <w:szCs w:val="26"/>
              </w:rPr>
            </w:pPr>
          </w:p>
        </w:tc>
        <w:tc>
          <w:tcPr>
            <w:tcW w:w="3577" w:type="dxa"/>
            <w:shd w:val="clear" w:color="auto" w:fill="auto"/>
          </w:tcPr>
          <w:p w14:paraId="72C2C9EB" w14:textId="77777777" w:rsidR="00FC2096" w:rsidRPr="00116D1D" w:rsidRDefault="00FC2096" w:rsidP="00FC2096">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560" w:type="dxa"/>
            <w:shd w:val="clear" w:color="auto" w:fill="auto"/>
            <w:vAlign w:val="center"/>
          </w:tcPr>
          <w:p w14:paraId="35C939E0"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708" w:type="dxa"/>
            <w:vMerge/>
            <w:shd w:val="clear" w:color="auto" w:fill="auto"/>
          </w:tcPr>
          <w:p w14:paraId="03BE29CF" w14:textId="77777777" w:rsidR="00FC2096" w:rsidRPr="00116D1D" w:rsidRDefault="00FC2096" w:rsidP="00FC2096">
            <w:pPr>
              <w:spacing w:after="120" w:line="234" w:lineRule="atLeast"/>
              <w:jc w:val="both"/>
              <w:rPr>
                <w:sz w:val="26"/>
                <w:szCs w:val="26"/>
                <w:lang w:val="vi-VN"/>
              </w:rPr>
            </w:pPr>
          </w:p>
        </w:tc>
      </w:tr>
      <w:tr w:rsidR="00FC2096" w:rsidRPr="00116D1D" w14:paraId="6E35212A" w14:textId="77777777" w:rsidTr="00FC2096">
        <w:tc>
          <w:tcPr>
            <w:tcW w:w="851" w:type="dxa"/>
            <w:shd w:val="clear" w:color="auto" w:fill="auto"/>
            <w:vAlign w:val="center"/>
          </w:tcPr>
          <w:p w14:paraId="6322650F" w14:textId="77777777" w:rsidR="00FC2096" w:rsidRPr="00116D1D" w:rsidRDefault="00FC2096" w:rsidP="00FC2096">
            <w:pPr>
              <w:spacing w:after="120" w:line="234" w:lineRule="atLeast"/>
              <w:jc w:val="center"/>
              <w:rPr>
                <w:b/>
                <w:sz w:val="26"/>
                <w:szCs w:val="26"/>
              </w:rPr>
            </w:pPr>
            <w:r w:rsidRPr="00116D1D">
              <w:rPr>
                <w:b/>
                <w:sz w:val="26"/>
                <w:szCs w:val="26"/>
              </w:rPr>
              <w:t>Bước 4</w:t>
            </w:r>
          </w:p>
        </w:tc>
        <w:tc>
          <w:tcPr>
            <w:tcW w:w="2376" w:type="dxa"/>
            <w:shd w:val="clear" w:color="auto" w:fill="auto"/>
          </w:tcPr>
          <w:p w14:paraId="398BEEA1" w14:textId="77777777" w:rsidR="00FC2096" w:rsidRPr="00116D1D" w:rsidRDefault="00FC2096" w:rsidP="00FC209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484E6BD5" w14:textId="77777777" w:rsidR="00FC2096" w:rsidRPr="00116D1D" w:rsidRDefault="00FC2096" w:rsidP="00FC209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3577" w:type="dxa"/>
            <w:shd w:val="clear" w:color="auto" w:fill="auto"/>
          </w:tcPr>
          <w:p w14:paraId="038B9FF3" w14:textId="77777777" w:rsidR="00FC2096" w:rsidRPr="00116D1D" w:rsidRDefault="00FC2096" w:rsidP="00FC2096">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1E83F164" w14:textId="77777777" w:rsidR="00FC2096" w:rsidRPr="00116D1D" w:rsidRDefault="00FC2096" w:rsidP="00FC2096">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46D04113" w14:textId="77777777" w:rsidR="00FC2096" w:rsidRPr="00116D1D" w:rsidRDefault="00FC2096" w:rsidP="00FC2096">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3E5D5523" w14:textId="77777777" w:rsidR="00FC2096" w:rsidRPr="00116D1D" w:rsidRDefault="00FC2096" w:rsidP="00FC2096">
            <w:pPr>
              <w:spacing w:before="120" w:after="120"/>
              <w:jc w:val="both"/>
              <w:rPr>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p>
          <w:p w14:paraId="1D97F463" w14:textId="77777777" w:rsidR="00FC2096" w:rsidRPr="00116D1D" w:rsidRDefault="00FC2096" w:rsidP="00FC2096">
            <w:pPr>
              <w:spacing w:before="120" w:after="120"/>
              <w:jc w:val="both"/>
              <w:rPr>
                <w:iCs/>
                <w:sz w:val="26"/>
                <w:szCs w:val="26"/>
                <w:lang w:val="nl-NL"/>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560" w:type="dxa"/>
            <w:shd w:val="clear" w:color="auto" w:fill="auto"/>
            <w:vAlign w:val="center"/>
          </w:tcPr>
          <w:p w14:paraId="6987372E" w14:textId="77777777" w:rsidR="00FC2096" w:rsidRPr="00116D1D" w:rsidRDefault="00FC2096" w:rsidP="00FC2096">
            <w:pPr>
              <w:spacing w:after="120" w:line="234" w:lineRule="atLeast"/>
              <w:jc w:val="center"/>
              <w:rPr>
                <w:bCs/>
                <w:i/>
                <w:sz w:val="26"/>
                <w:szCs w:val="26"/>
                <w:lang w:val="nl-NL"/>
              </w:rPr>
            </w:pPr>
            <w:r w:rsidRPr="00116D1D">
              <w:rPr>
                <w:bCs/>
                <w:i/>
                <w:sz w:val="26"/>
                <w:szCs w:val="26"/>
                <w:lang w:val="nl-NL"/>
              </w:rPr>
              <w:t>Thời gian trả kết quả: Sáng: từ 07 giờ đến 11 giờ 30 phút;</w:t>
            </w:r>
          </w:p>
          <w:p w14:paraId="035CC8EA" w14:textId="77777777" w:rsidR="00FC2096" w:rsidRPr="00116D1D" w:rsidRDefault="00FC2096" w:rsidP="00FC2096">
            <w:pPr>
              <w:spacing w:after="120" w:line="234" w:lineRule="atLeast"/>
              <w:jc w:val="center"/>
              <w:rPr>
                <w:bCs/>
                <w:i/>
                <w:sz w:val="26"/>
                <w:szCs w:val="26"/>
                <w:lang w:val="nl-NL"/>
              </w:rPr>
            </w:pPr>
            <w:r w:rsidRPr="00116D1D">
              <w:rPr>
                <w:bCs/>
                <w:i/>
                <w:sz w:val="26"/>
                <w:szCs w:val="26"/>
                <w:lang w:val="nl-NL"/>
              </w:rPr>
              <w:t xml:space="preserve"> Chiều: từ 13 giờ 30 đến 17 giờ của các ngày làm việc.</w:t>
            </w:r>
          </w:p>
        </w:tc>
        <w:tc>
          <w:tcPr>
            <w:tcW w:w="708" w:type="dxa"/>
            <w:shd w:val="clear" w:color="auto" w:fill="auto"/>
          </w:tcPr>
          <w:p w14:paraId="19946D63" w14:textId="77777777" w:rsidR="00FC2096" w:rsidRPr="00116D1D" w:rsidRDefault="00FC2096" w:rsidP="00FC2096">
            <w:pPr>
              <w:spacing w:after="120" w:line="234" w:lineRule="atLeast"/>
              <w:jc w:val="both"/>
              <w:rPr>
                <w:sz w:val="26"/>
                <w:szCs w:val="26"/>
                <w:lang w:val="vi-VN"/>
              </w:rPr>
            </w:pPr>
          </w:p>
        </w:tc>
      </w:tr>
    </w:tbl>
    <w:p w14:paraId="07463CED" w14:textId="3FF44DFA" w:rsidR="00FC2096" w:rsidRPr="00116D1D" w:rsidRDefault="005A3C62" w:rsidP="00FC2096">
      <w:pPr>
        <w:shd w:val="clear" w:color="auto" w:fill="FFFFFF"/>
        <w:spacing w:before="120" w:after="120"/>
        <w:ind w:firstLine="709"/>
        <w:jc w:val="both"/>
        <w:rPr>
          <w:bCs/>
          <w:i/>
          <w:sz w:val="26"/>
          <w:szCs w:val="26"/>
          <w:lang w:val="nl-NL"/>
        </w:rPr>
      </w:pPr>
      <w:r w:rsidRPr="00116D1D">
        <w:rPr>
          <w:b/>
          <w:bCs/>
          <w:sz w:val="26"/>
          <w:szCs w:val="26"/>
        </w:rPr>
        <w:t>24</w:t>
      </w:r>
      <w:r w:rsidR="00FC2096" w:rsidRPr="00116D1D">
        <w:rPr>
          <w:b/>
          <w:bCs/>
          <w:sz w:val="26"/>
          <w:szCs w:val="26"/>
          <w:lang w:val="nl-NL"/>
        </w:rPr>
        <w:t xml:space="preserve">.2. Thành phần, số lượng hồ sơ </w:t>
      </w:r>
    </w:p>
    <w:p w14:paraId="2C9BFC88" w14:textId="77777777" w:rsidR="00FC2096" w:rsidRPr="00116D1D" w:rsidRDefault="00FC2096" w:rsidP="00FC2096">
      <w:pPr>
        <w:spacing w:before="120" w:after="120"/>
        <w:ind w:firstLine="709"/>
        <w:jc w:val="both"/>
        <w:rPr>
          <w:rFonts w:eastAsia="Arial"/>
          <w:sz w:val="26"/>
          <w:szCs w:val="26"/>
          <w:lang w:val="pt-BR"/>
        </w:rPr>
      </w:pPr>
      <w:r w:rsidRPr="00116D1D">
        <w:rPr>
          <w:rFonts w:eastAsia="Arial"/>
          <w:sz w:val="26"/>
          <w:szCs w:val="26"/>
          <w:lang w:val="pt-BR"/>
        </w:rPr>
        <w:t xml:space="preserve">(1) </w:t>
      </w:r>
      <w:r w:rsidRPr="00116D1D">
        <w:rPr>
          <w:rFonts w:eastAsia="Arial"/>
          <w:sz w:val="26"/>
          <w:szCs w:val="26"/>
          <w:lang w:val="vi-VN"/>
        </w:rPr>
        <w:t>Đơn đề nghị cấp thẻ hướng dẫn viên du lịch (Phụ lục II ban hành kèm theo Thông tư số 13/2019/TT-BVHTTDL ngày 25 tháng 11 năm 2019).</w:t>
      </w:r>
    </w:p>
    <w:p w14:paraId="7733BC3A" w14:textId="77777777" w:rsidR="00FC2096" w:rsidRPr="00116D1D" w:rsidRDefault="00FC2096" w:rsidP="00FC2096">
      <w:pPr>
        <w:overflowPunct w:val="0"/>
        <w:adjustRightInd w:val="0"/>
        <w:spacing w:before="120" w:after="120"/>
        <w:ind w:firstLine="709"/>
        <w:jc w:val="both"/>
        <w:rPr>
          <w:rFonts w:eastAsia="Arial"/>
          <w:sz w:val="26"/>
          <w:szCs w:val="26"/>
          <w:lang w:val="pt-BR"/>
        </w:rPr>
      </w:pPr>
      <w:r w:rsidRPr="00116D1D">
        <w:rPr>
          <w:rFonts w:eastAsia="Arial"/>
          <w:sz w:val="26"/>
          <w:szCs w:val="26"/>
          <w:lang w:val="pt-BR"/>
        </w:rPr>
        <w:t>(2) Sơ yếu lý lịch có xác nhận của Ủy ban nhân dân cấp xã nơi cư trú;</w:t>
      </w:r>
    </w:p>
    <w:p w14:paraId="16C90093" w14:textId="77777777" w:rsidR="00FC2096" w:rsidRPr="00116D1D" w:rsidRDefault="00FC2096" w:rsidP="00FC2096">
      <w:pPr>
        <w:tabs>
          <w:tab w:val="left" w:pos="4536"/>
        </w:tabs>
        <w:overflowPunct w:val="0"/>
        <w:adjustRightInd w:val="0"/>
        <w:spacing w:before="120" w:after="120"/>
        <w:ind w:firstLine="709"/>
        <w:jc w:val="both"/>
        <w:rPr>
          <w:rFonts w:eastAsia="Arial"/>
          <w:spacing w:val="-4"/>
          <w:sz w:val="26"/>
          <w:szCs w:val="26"/>
          <w:lang w:val="pt-BR"/>
        </w:rPr>
      </w:pPr>
      <w:r w:rsidRPr="00116D1D">
        <w:rPr>
          <w:rFonts w:eastAsia="Arial"/>
          <w:spacing w:val="-4"/>
          <w:sz w:val="26"/>
          <w:szCs w:val="26"/>
          <w:lang w:val="pt-BR"/>
        </w:rPr>
        <w:t xml:space="preserve">(3) </w:t>
      </w:r>
      <w:r w:rsidRPr="00116D1D">
        <w:rPr>
          <w:rFonts w:eastAsia="Arial"/>
          <w:sz w:val="26"/>
          <w:szCs w:val="26"/>
          <w:lang w:val="pt-BR"/>
        </w:rPr>
        <w:t>Giấy tờ chứng minh điều kiện về</w:t>
      </w:r>
      <w:r w:rsidRPr="00116D1D">
        <w:rPr>
          <w:rFonts w:eastAsia="Arial"/>
          <w:b/>
          <w:sz w:val="26"/>
          <w:szCs w:val="26"/>
          <w:lang w:val="pt-BR"/>
        </w:rPr>
        <w:t xml:space="preserve"> </w:t>
      </w:r>
      <w:r w:rsidRPr="00116D1D">
        <w:rPr>
          <w:sz w:val="26"/>
          <w:szCs w:val="26"/>
          <w:lang w:val="pt-BR"/>
        </w:rPr>
        <w:t>trình độ nghiệp vụ:</w:t>
      </w:r>
    </w:p>
    <w:p w14:paraId="3827B27D" w14:textId="77777777" w:rsidR="00FC2096" w:rsidRPr="00116D1D" w:rsidRDefault="00FC2096" w:rsidP="00FC2096">
      <w:pPr>
        <w:tabs>
          <w:tab w:val="left" w:pos="4536"/>
        </w:tabs>
        <w:overflowPunct w:val="0"/>
        <w:adjustRightInd w:val="0"/>
        <w:spacing w:before="120" w:after="120"/>
        <w:ind w:firstLine="709"/>
        <w:jc w:val="both"/>
        <w:rPr>
          <w:rFonts w:eastAsia="Arial"/>
          <w:spacing w:val="-4"/>
          <w:sz w:val="26"/>
          <w:szCs w:val="26"/>
          <w:lang w:val="pt-BR"/>
        </w:rPr>
      </w:pPr>
      <w:r w:rsidRPr="00116D1D">
        <w:rPr>
          <w:rFonts w:eastAsia="Arial"/>
          <w:spacing w:val="-4"/>
          <w:sz w:val="26"/>
          <w:szCs w:val="26"/>
          <w:lang w:val="pt-BR"/>
        </w:rPr>
        <w:t xml:space="preserve">Bản sao có chứng thực bằng tốt nghiệp </w:t>
      </w:r>
      <w:r w:rsidRPr="00116D1D">
        <w:rPr>
          <w:rFonts w:eastAsia="Arial"/>
          <w:sz w:val="26"/>
          <w:szCs w:val="26"/>
          <w:lang w:val="pt-BR"/>
        </w:rPr>
        <w:t>trung cấp trở lên chuyên ngành hướng dẫn du lịch; hoặc bản sao có chứng thực bằng tốt nghiệp trung cấp trở lên chuyên ngành khác và bản sao có chứng thực chứng chỉ nghiệp vụ hướng dẫn du lịch nội địa;</w:t>
      </w:r>
    </w:p>
    <w:p w14:paraId="65F729E5" w14:textId="77777777" w:rsidR="00FC2096" w:rsidRPr="00116D1D" w:rsidRDefault="00FC2096" w:rsidP="00FC2096">
      <w:pPr>
        <w:overflowPunct w:val="0"/>
        <w:adjustRightInd w:val="0"/>
        <w:spacing w:before="120" w:after="120"/>
        <w:ind w:firstLine="709"/>
        <w:jc w:val="both"/>
        <w:rPr>
          <w:rFonts w:eastAsia="Arial"/>
          <w:sz w:val="26"/>
          <w:szCs w:val="26"/>
          <w:lang w:val="pt-BR"/>
        </w:rPr>
      </w:pPr>
      <w:r w:rsidRPr="00116D1D">
        <w:rPr>
          <w:rFonts w:eastAsia="Arial"/>
          <w:bCs/>
          <w:iCs/>
          <w:sz w:val="26"/>
          <w:szCs w:val="26"/>
          <w:lang w:val="pt-BR"/>
        </w:rPr>
        <w:t>(4) Giấy chứng nhận sức khỏe do cơ sở khám bệnh, chữa bệnh có thẩm quyền cấp trong thời hạn không quá 06 tháng tính đến thời điểm</w:t>
      </w:r>
      <w:r w:rsidRPr="00116D1D">
        <w:rPr>
          <w:rFonts w:eastAsia="Arial"/>
          <w:sz w:val="26"/>
          <w:szCs w:val="26"/>
          <w:lang w:val="pt-BR"/>
        </w:rPr>
        <w:t xml:space="preserve"> nộp hồ sơ; </w:t>
      </w:r>
    </w:p>
    <w:p w14:paraId="560F10C7" w14:textId="77777777" w:rsidR="00FC2096" w:rsidRPr="00116D1D" w:rsidRDefault="00FC2096" w:rsidP="00FC2096">
      <w:pPr>
        <w:overflowPunct w:val="0"/>
        <w:adjustRightInd w:val="0"/>
        <w:spacing w:before="120" w:after="120"/>
        <w:ind w:firstLine="709"/>
        <w:jc w:val="both"/>
        <w:rPr>
          <w:rFonts w:eastAsia="Arial"/>
          <w:sz w:val="26"/>
          <w:szCs w:val="26"/>
          <w:lang w:val="pt-BR"/>
        </w:rPr>
      </w:pPr>
      <w:r w:rsidRPr="00116D1D">
        <w:rPr>
          <w:rFonts w:eastAsia="Arial"/>
          <w:sz w:val="26"/>
          <w:szCs w:val="26"/>
          <w:lang w:val="pt-BR"/>
        </w:rPr>
        <w:t>(5) 02 ảnh chân dung màu cỡ 3 cm x 4 cm.</w:t>
      </w:r>
    </w:p>
    <w:p w14:paraId="1B03934A" w14:textId="77777777" w:rsidR="00FC2096" w:rsidRPr="00116D1D" w:rsidRDefault="00FC2096" w:rsidP="00FC2096">
      <w:pPr>
        <w:tabs>
          <w:tab w:val="left" w:pos="1080"/>
        </w:tabs>
        <w:spacing w:before="120" w:after="120"/>
        <w:ind w:firstLine="709"/>
        <w:jc w:val="both"/>
        <w:rPr>
          <w:rFonts w:eastAsia="Arial"/>
          <w:sz w:val="26"/>
          <w:szCs w:val="26"/>
          <w:lang w:val="nl-NL"/>
        </w:rPr>
      </w:pPr>
      <w:r w:rsidRPr="00116D1D">
        <w:rPr>
          <w:rFonts w:eastAsia="Arial"/>
          <w:sz w:val="26"/>
          <w:szCs w:val="26"/>
          <w:lang w:val="nl-NL"/>
        </w:rPr>
        <w:t>- Số lượng hồ sơ:  01 (bộ).</w:t>
      </w:r>
    </w:p>
    <w:p w14:paraId="73362E0F" w14:textId="301F8760" w:rsidR="00FC2096" w:rsidRPr="00116D1D" w:rsidRDefault="005A3C62" w:rsidP="00FC2096">
      <w:pPr>
        <w:shd w:val="clear" w:color="auto" w:fill="FFFFFF"/>
        <w:spacing w:before="120" w:after="120" w:line="234" w:lineRule="atLeast"/>
        <w:ind w:firstLine="709"/>
        <w:jc w:val="both"/>
        <w:rPr>
          <w:bCs/>
          <w:i/>
          <w:sz w:val="26"/>
          <w:szCs w:val="26"/>
          <w:lang w:val="pt-BR"/>
        </w:rPr>
      </w:pPr>
      <w:r w:rsidRPr="00116D1D">
        <w:rPr>
          <w:b/>
          <w:bCs/>
          <w:sz w:val="26"/>
          <w:szCs w:val="26"/>
        </w:rPr>
        <w:t>24</w:t>
      </w:r>
      <w:r w:rsidR="00FC2096" w:rsidRPr="00116D1D">
        <w:rPr>
          <w:b/>
          <w:bCs/>
          <w:sz w:val="26"/>
          <w:szCs w:val="26"/>
          <w:lang w:val="pt-BR"/>
        </w:rPr>
        <w:t xml:space="preserve">.3. Đối tượng thực hiện thủ tục hành chính: </w:t>
      </w:r>
      <w:r w:rsidR="00FC2096" w:rsidRPr="00116D1D">
        <w:rPr>
          <w:rFonts w:eastAsia="Arial"/>
          <w:sz w:val="26"/>
          <w:szCs w:val="26"/>
          <w:lang w:val="vi-VN" w:eastAsia="zh-CN"/>
        </w:rPr>
        <w:t>Cá nhân.</w:t>
      </w:r>
    </w:p>
    <w:p w14:paraId="0091EDCA" w14:textId="79FF591A" w:rsidR="00FC2096" w:rsidRPr="00116D1D" w:rsidRDefault="005A3C62" w:rsidP="00FC2096">
      <w:pPr>
        <w:tabs>
          <w:tab w:val="left" w:pos="540"/>
          <w:tab w:val="left" w:pos="720"/>
          <w:tab w:val="left" w:pos="1080"/>
        </w:tabs>
        <w:spacing w:before="120" w:after="120"/>
        <w:ind w:firstLine="709"/>
        <w:rPr>
          <w:b/>
          <w:bCs/>
          <w:sz w:val="26"/>
          <w:szCs w:val="26"/>
          <w:lang w:val="pt-BR"/>
        </w:rPr>
      </w:pPr>
      <w:r w:rsidRPr="00116D1D">
        <w:rPr>
          <w:b/>
          <w:bCs/>
          <w:sz w:val="26"/>
          <w:szCs w:val="26"/>
        </w:rPr>
        <w:t>24</w:t>
      </w:r>
      <w:r w:rsidR="00FC2096" w:rsidRPr="00116D1D">
        <w:rPr>
          <w:b/>
          <w:bCs/>
          <w:sz w:val="26"/>
          <w:szCs w:val="26"/>
          <w:lang w:val="pt-BR"/>
        </w:rPr>
        <w:t>.4. Cơ quan giải quyết thủ tục hành chính:</w:t>
      </w:r>
    </w:p>
    <w:p w14:paraId="795C0711" w14:textId="77777777" w:rsidR="00FC2096" w:rsidRPr="00116D1D" w:rsidRDefault="00FC2096" w:rsidP="00FC2096">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có thẩm quyền quyết định: </w:t>
      </w:r>
      <w:r w:rsidRPr="00116D1D">
        <w:rPr>
          <w:rFonts w:eastAsia="Arial"/>
          <w:sz w:val="26"/>
          <w:szCs w:val="26"/>
          <w:lang w:val="sv-SE"/>
        </w:rPr>
        <w:t>Sở Văn hóa, Thể thao và Du lịch</w:t>
      </w:r>
      <w:r w:rsidRPr="00116D1D">
        <w:rPr>
          <w:rFonts w:eastAsia="Arial"/>
          <w:sz w:val="26"/>
          <w:szCs w:val="26"/>
          <w:lang w:val="nl-NL"/>
        </w:rPr>
        <w:t>.</w:t>
      </w:r>
    </w:p>
    <w:p w14:paraId="5A880937" w14:textId="77777777" w:rsidR="00FC2096" w:rsidRPr="00116D1D" w:rsidRDefault="00FC2096" w:rsidP="00FC2096">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trực tiếp thực hiện TTHC: </w:t>
      </w:r>
      <w:r w:rsidRPr="00116D1D">
        <w:rPr>
          <w:rFonts w:eastAsia="Arial"/>
          <w:sz w:val="26"/>
          <w:szCs w:val="26"/>
          <w:lang w:val="sv-SE"/>
        </w:rPr>
        <w:t>Sở Văn hóa, Thể thao và Du lịch</w:t>
      </w:r>
      <w:r w:rsidRPr="00116D1D">
        <w:rPr>
          <w:rFonts w:eastAsia="Arial"/>
          <w:sz w:val="26"/>
          <w:szCs w:val="26"/>
          <w:lang w:val="nl-NL"/>
        </w:rPr>
        <w:t>.</w:t>
      </w:r>
    </w:p>
    <w:p w14:paraId="2FD679E5" w14:textId="7A29B03B" w:rsidR="00FC2096" w:rsidRPr="00116D1D" w:rsidRDefault="005A3C62" w:rsidP="00FC2096">
      <w:pPr>
        <w:shd w:val="clear" w:color="auto" w:fill="FFFFFF"/>
        <w:spacing w:before="120" w:after="120" w:line="234" w:lineRule="atLeast"/>
        <w:ind w:firstLine="709"/>
        <w:jc w:val="both"/>
        <w:rPr>
          <w:bCs/>
          <w:i/>
          <w:sz w:val="26"/>
          <w:szCs w:val="26"/>
          <w:lang w:val="nl-NL"/>
        </w:rPr>
      </w:pPr>
      <w:r w:rsidRPr="00116D1D">
        <w:rPr>
          <w:b/>
          <w:bCs/>
          <w:sz w:val="26"/>
          <w:szCs w:val="26"/>
        </w:rPr>
        <w:t>24</w:t>
      </w:r>
      <w:r w:rsidR="00FC2096" w:rsidRPr="00116D1D">
        <w:rPr>
          <w:b/>
          <w:bCs/>
          <w:sz w:val="26"/>
          <w:szCs w:val="26"/>
          <w:lang w:val="nl-NL"/>
        </w:rPr>
        <w:t xml:space="preserve">.5. Kết quả thực hiện thủ tục hành chính: </w:t>
      </w:r>
      <w:r w:rsidR="00FC2096" w:rsidRPr="00116D1D">
        <w:rPr>
          <w:rFonts w:eastAsia="Arial"/>
          <w:sz w:val="26"/>
          <w:szCs w:val="26"/>
          <w:lang w:val="nl-NL"/>
        </w:rPr>
        <w:t>Thẻ hướng dẫn viên du lịch nội địa.</w:t>
      </w:r>
    </w:p>
    <w:p w14:paraId="520F03C8" w14:textId="682631B3" w:rsidR="00FC2096" w:rsidRPr="00116D1D" w:rsidRDefault="005A3C62" w:rsidP="00FC2096">
      <w:pPr>
        <w:widowControl w:val="0"/>
        <w:adjustRightInd w:val="0"/>
        <w:spacing w:before="120" w:after="120" w:line="360" w:lineRule="atLeast"/>
        <w:ind w:firstLine="709"/>
        <w:jc w:val="both"/>
        <w:textAlignment w:val="baseline"/>
        <w:rPr>
          <w:rFonts w:eastAsia="Arial"/>
          <w:sz w:val="26"/>
          <w:szCs w:val="26"/>
          <w:lang w:val="nl-NL"/>
        </w:rPr>
      </w:pPr>
      <w:r w:rsidRPr="00116D1D">
        <w:rPr>
          <w:b/>
          <w:bCs/>
          <w:sz w:val="26"/>
          <w:szCs w:val="26"/>
        </w:rPr>
        <w:t>24</w:t>
      </w:r>
      <w:r w:rsidR="00FC2096" w:rsidRPr="00116D1D">
        <w:rPr>
          <w:b/>
          <w:bCs/>
          <w:sz w:val="26"/>
          <w:szCs w:val="26"/>
          <w:lang w:val="nl-NL"/>
        </w:rPr>
        <w:t>.6. Phí, lệ phí:</w:t>
      </w:r>
      <w:r w:rsidR="00FC2096" w:rsidRPr="00116D1D">
        <w:rPr>
          <w:sz w:val="26"/>
          <w:szCs w:val="26"/>
          <w:lang w:val="nl-NL"/>
        </w:rPr>
        <w:t> </w:t>
      </w:r>
      <w:r w:rsidR="00FC2096" w:rsidRPr="00116D1D">
        <w:rPr>
          <w:rFonts w:eastAsia="Arial"/>
          <w:sz w:val="26"/>
          <w:szCs w:val="26"/>
          <w:lang w:val="nl-NL"/>
        </w:rPr>
        <w:t>325.000 đồng/thẻ (</w:t>
      </w:r>
      <w:r w:rsidR="00FC2096" w:rsidRPr="00116D1D">
        <w:rPr>
          <w:rFonts w:eastAsia="Arial"/>
          <w:i/>
          <w:sz w:val="26"/>
          <w:szCs w:val="26"/>
          <w:lang w:val="nl-NL"/>
        </w:rPr>
        <w:t>Thông tư số 44/2023/TT-BTC ngày 29/6/2023 của Bộ trưởng Bộ Tài chính về việc Quy định mức thu một số khoản phí, lệ phí nhằm hỗ trợ người dân và doanh nghiệp. Có hiệu lực từ ngày 01 tháng 7 năm 2023 đến hết ngày 31/12/2023)</w:t>
      </w:r>
      <w:r w:rsidR="00FC2096" w:rsidRPr="00116D1D">
        <w:rPr>
          <w:rFonts w:eastAsia="Arial"/>
          <w:sz w:val="26"/>
          <w:szCs w:val="26"/>
          <w:lang w:val="nl-NL"/>
        </w:rPr>
        <w:t>.</w:t>
      </w:r>
    </w:p>
    <w:p w14:paraId="2510F556" w14:textId="5487846D" w:rsidR="00FC2096" w:rsidRPr="00116D1D" w:rsidRDefault="005A3C62" w:rsidP="00FC2096">
      <w:pPr>
        <w:tabs>
          <w:tab w:val="left" w:pos="1080"/>
        </w:tabs>
        <w:spacing w:before="120" w:after="120"/>
        <w:ind w:firstLine="709"/>
        <w:jc w:val="both"/>
        <w:rPr>
          <w:rFonts w:eastAsia="Arial"/>
          <w:sz w:val="26"/>
          <w:szCs w:val="26"/>
          <w:lang w:val="nl-NL"/>
        </w:rPr>
      </w:pPr>
      <w:r w:rsidRPr="00116D1D">
        <w:rPr>
          <w:b/>
          <w:bCs/>
          <w:sz w:val="26"/>
          <w:szCs w:val="26"/>
        </w:rPr>
        <w:t>24</w:t>
      </w:r>
      <w:r w:rsidR="00FC2096" w:rsidRPr="00116D1D">
        <w:rPr>
          <w:b/>
          <w:bCs/>
          <w:sz w:val="26"/>
          <w:szCs w:val="26"/>
          <w:lang w:val="vi-VN"/>
        </w:rPr>
        <w:t xml:space="preserve">.7. Tên mẫu đơn, mẫu tờ khai:  </w:t>
      </w:r>
      <w:r w:rsidR="00FC2096" w:rsidRPr="00116D1D">
        <w:rPr>
          <w:rFonts w:eastAsia="Arial"/>
          <w:sz w:val="26"/>
          <w:szCs w:val="26"/>
          <w:lang w:val="nl-NL"/>
        </w:rPr>
        <w:t>Đơn đề nghị cấp thẻ hướng dẫn viên du lịch (Phụ lục II ban hành kèm theo Thông tư số 13/2019/TT-BVHTTDL ngày 25 tháng 11 năm 2019).</w:t>
      </w:r>
    </w:p>
    <w:p w14:paraId="16A0AA61" w14:textId="56A4C7E0" w:rsidR="00FC2096" w:rsidRPr="00116D1D" w:rsidRDefault="005A3C62" w:rsidP="00FC2096">
      <w:pPr>
        <w:widowControl w:val="0"/>
        <w:spacing w:before="120" w:after="120"/>
        <w:ind w:firstLine="709"/>
        <w:rPr>
          <w:rFonts w:eastAsia="Arial"/>
          <w:bCs/>
          <w:sz w:val="26"/>
          <w:szCs w:val="26"/>
          <w:lang w:val="nl-NL" w:eastAsia="zh-CN"/>
        </w:rPr>
      </w:pPr>
      <w:r w:rsidRPr="00116D1D">
        <w:rPr>
          <w:b/>
          <w:bCs/>
          <w:sz w:val="26"/>
          <w:szCs w:val="26"/>
        </w:rPr>
        <w:t>24</w:t>
      </w:r>
      <w:r w:rsidR="00FC2096" w:rsidRPr="00116D1D">
        <w:rPr>
          <w:b/>
          <w:bCs/>
          <w:sz w:val="26"/>
          <w:szCs w:val="26"/>
          <w:lang w:val="hr-HR"/>
        </w:rPr>
        <w:t xml:space="preserve">.8. Yêu cầu, điều kiện thực hiện thủ tục hành chính: </w:t>
      </w:r>
    </w:p>
    <w:p w14:paraId="2CB4FF51" w14:textId="77777777" w:rsidR="00FC2096" w:rsidRPr="00116D1D" w:rsidRDefault="00FC2096" w:rsidP="00FC2096">
      <w:pPr>
        <w:overflowPunct w:val="0"/>
        <w:adjustRightInd w:val="0"/>
        <w:spacing w:before="120" w:after="120"/>
        <w:ind w:firstLine="709"/>
        <w:jc w:val="both"/>
        <w:rPr>
          <w:rFonts w:eastAsia="Arial"/>
          <w:sz w:val="26"/>
          <w:szCs w:val="26"/>
          <w:lang w:val="sv-SE"/>
        </w:rPr>
      </w:pPr>
      <w:r w:rsidRPr="00116D1D">
        <w:rPr>
          <w:rFonts w:eastAsia="Arial"/>
          <w:sz w:val="26"/>
          <w:szCs w:val="26"/>
          <w:lang w:val="sv-SE"/>
        </w:rPr>
        <w:t>(1) Có quốc tịch Việt Nam, thường trú tại Việt Nam;</w:t>
      </w:r>
    </w:p>
    <w:p w14:paraId="36B3831E" w14:textId="77777777" w:rsidR="00FC2096" w:rsidRPr="00116D1D" w:rsidRDefault="00FC2096" w:rsidP="00FC2096">
      <w:pPr>
        <w:overflowPunct w:val="0"/>
        <w:adjustRightInd w:val="0"/>
        <w:spacing w:before="120" w:after="120"/>
        <w:ind w:firstLine="709"/>
        <w:jc w:val="both"/>
        <w:rPr>
          <w:rFonts w:eastAsia="Arial"/>
          <w:sz w:val="26"/>
          <w:szCs w:val="26"/>
          <w:lang w:val="sv-SE"/>
        </w:rPr>
      </w:pPr>
      <w:r w:rsidRPr="00116D1D">
        <w:rPr>
          <w:rFonts w:eastAsia="Arial"/>
          <w:sz w:val="26"/>
          <w:szCs w:val="26"/>
          <w:lang w:val="sv-SE"/>
        </w:rPr>
        <w:t>(2) Có năng lực hành vi dân sự đầy đủ;</w:t>
      </w:r>
    </w:p>
    <w:p w14:paraId="1FB9F4AF" w14:textId="77777777" w:rsidR="00FC2096" w:rsidRPr="00116D1D" w:rsidRDefault="00FC2096" w:rsidP="00FC2096">
      <w:pPr>
        <w:overflowPunct w:val="0"/>
        <w:adjustRightInd w:val="0"/>
        <w:spacing w:before="120" w:after="120"/>
        <w:ind w:firstLine="709"/>
        <w:jc w:val="both"/>
        <w:rPr>
          <w:rFonts w:eastAsia="Arial"/>
          <w:sz w:val="26"/>
          <w:szCs w:val="26"/>
          <w:lang w:val="sv-SE"/>
        </w:rPr>
      </w:pPr>
      <w:r w:rsidRPr="00116D1D">
        <w:rPr>
          <w:rFonts w:eastAsia="Arial"/>
          <w:sz w:val="26"/>
          <w:szCs w:val="26"/>
          <w:lang w:val="sv-SE"/>
        </w:rPr>
        <w:t xml:space="preserve">(3) Không mắc bệnh truyền nhiễm, không sử dụng </w:t>
      </w:r>
      <w:r w:rsidRPr="00116D1D">
        <w:rPr>
          <w:rFonts w:eastAsia="Arial"/>
          <w:sz w:val="26"/>
          <w:szCs w:val="26"/>
          <w:lang w:val="vi-VN"/>
        </w:rPr>
        <w:t xml:space="preserve">chất </w:t>
      </w:r>
      <w:r w:rsidRPr="00116D1D">
        <w:rPr>
          <w:rFonts w:eastAsia="Arial"/>
          <w:sz w:val="26"/>
          <w:szCs w:val="26"/>
          <w:lang w:val="sv-SE"/>
        </w:rPr>
        <w:t xml:space="preserve">ma túy; </w:t>
      </w:r>
    </w:p>
    <w:p w14:paraId="3BECAECC" w14:textId="77777777" w:rsidR="00FC2096" w:rsidRPr="00116D1D" w:rsidRDefault="00FC2096" w:rsidP="00FC2096">
      <w:pPr>
        <w:shd w:val="clear" w:color="auto" w:fill="FFFFFF"/>
        <w:spacing w:before="120" w:after="120" w:line="234" w:lineRule="atLeast"/>
        <w:ind w:firstLine="709"/>
        <w:jc w:val="both"/>
        <w:rPr>
          <w:b/>
          <w:bCs/>
          <w:sz w:val="26"/>
          <w:szCs w:val="26"/>
          <w:lang w:val="sv-SE"/>
        </w:rPr>
      </w:pPr>
      <w:r w:rsidRPr="00116D1D">
        <w:rPr>
          <w:rFonts w:eastAsia="Arial"/>
          <w:sz w:val="26"/>
          <w:szCs w:val="26"/>
          <w:lang w:val="sv-SE"/>
        </w:rPr>
        <w:t>(4) Tốt nghiệp trung cấp trở lên chuyên ngành hướng dẫn du lịch; trường hợp tốt nghiệp trung cấp trở lên chuyên ngành khác phải có chứng chỉ nghiệp vụ hướng dẫn du lịch nội địa</w:t>
      </w:r>
      <w:r w:rsidRPr="00116D1D">
        <w:rPr>
          <w:b/>
          <w:bCs/>
          <w:sz w:val="26"/>
          <w:szCs w:val="26"/>
          <w:lang w:val="sv-SE"/>
        </w:rPr>
        <w:t>.</w:t>
      </w:r>
    </w:p>
    <w:p w14:paraId="01FA9E0E" w14:textId="06ED1D7B" w:rsidR="00FC2096" w:rsidRPr="00116D1D" w:rsidRDefault="005A3C62" w:rsidP="00FC2096">
      <w:pPr>
        <w:shd w:val="clear" w:color="auto" w:fill="FFFFFF"/>
        <w:spacing w:before="120" w:after="120" w:line="234" w:lineRule="atLeast"/>
        <w:ind w:firstLine="709"/>
        <w:jc w:val="both"/>
        <w:rPr>
          <w:b/>
          <w:bCs/>
          <w:sz w:val="26"/>
          <w:szCs w:val="26"/>
          <w:lang w:val="sv-SE"/>
        </w:rPr>
      </w:pPr>
      <w:r w:rsidRPr="00116D1D">
        <w:rPr>
          <w:b/>
          <w:bCs/>
          <w:sz w:val="26"/>
          <w:szCs w:val="26"/>
        </w:rPr>
        <w:t>24</w:t>
      </w:r>
      <w:r w:rsidR="00FC2096" w:rsidRPr="00116D1D">
        <w:rPr>
          <w:b/>
          <w:bCs/>
          <w:sz w:val="26"/>
          <w:szCs w:val="26"/>
          <w:lang w:val="sv-SE"/>
        </w:rPr>
        <w:t>.9. Căn cứ pháp lý của thủ tục hành chính:</w:t>
      </w:r>
    </w:p>
    <w:p w14:paraId="068E3FAE" w14:textId="77777777" w:rsidR="00FC2096" w:rsidRPr="00116D1D" w:rsidRDefault="00FC2096" w:rsidP="00FC2096">
      <w:pPr>
        <w:tabs>
          <w:tab w:val="left" w:pos="1080"/>
        </w:tabs>
        <w:spacing w:before="120" w:after="120"/>
        <w:ind w:firstLine="709"/>
        <w:jc w:val="both"/>
        <w:rPr>
          <w:rFonts w:eastAsia="Arial"/>
          <w:sz w:val="26"/>
          <w:szCs w:val="26"/>
          <w:lang w:val="nl-NL"/>
        </w:rPr>
      </w:pPr>
      <w:r w:rsidRPr="00116D1D">
        <w:rPr>
          <w:rFonts w:eastAsia="Arial"/>
          <w:sz w:val="26"/>
          <w:szCs w:val="26"/>
          <w:lang w:val="nl-NL"/>
        </w:rPr>
        <w:t>- Luật Du lịch số 09/2017/QH14 ngày 19 tháng 6 năm 2017. Có hiệu lực từ ngày 01 tháng 01 năm 2018.</w:t>
      </w:r>
    </w:p>
    <w:p w14:paraId="1A2D995B"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 Thông tư số 06/2017/TT-BVHTTDL ngày 15 tháng 12 năm 2017 của Bộ trưởng Bộ Văn hóa, Thể thao và Du lịch quy định chi tiết một số điều của Luật Du lịch. Có hiệu lực từ ngày 01 tháng 02 năm 2018.</w:t>
      </w:r>
    </w:p>
    <w:p w14:paraId="626109CB"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noProof/>
          <w:sz w:val="26"/>
          <w:szCs w:val="26"/>
          <w:lang w:val="nl-NL"/>
        </w:rPr>
        <w:t xml:space="preserve">- </w:t>
      </w:r>
      <w:r w:rsidRPr="00116D1D">
        <w:rPr>
          <w:rFonts w:eastAsia="Arial"/>
          <w:sz w:val="26"/>
          <w:szCs w:val="26"/>
          <w:lang w:val="nl-NL"/>
        </w:rPr>
        <w:t>Thông tư số 33/2018/TT-BTC ngày 30 tháng 3 năm 2018 của Bộ trưởng Bộ Tài chính quy định mức thu, chế độ thu, nộp và quản lý phí thẩm định cấp Giấy phép kinh doanh dịch vụ lữ hành quốc tế, Giấy phép kinh doanh dịch vụ lữ hành nội địa; phí thẩm định cấp thẻ hướng dẫn viên du lịch; lệ phí cấp Giấy phép đặt chi nhánh, văn phòng đại diện doanh nghiệp du lịch nước ngoài tại Việt Nam</w:t>
      </w:r>
      <w:r w:rsidRPr="00116D1D">
        <w:rPr>
          <w:rFonts w:eastAsia="Arial"/>
          <w:b/>
          <w:bCs/>
          <w:sz w:val="26"/>
          <w:szCs w:val="26"/>
          <w:lang w:val="nl-NL"/>
        </w:rPr>
        <w:t xml:space="preserve">. </w:t>
      </w:r>
      <w:r w:rsidRPr="00116D1D">
        <w:rPr>
          <w:rFonts w:eastAsia="Arial"/>
          <w:sz w:val="26"/>
          <w:szCs w:val="26"/>
          <w:lang w:val="nl-NL"/>
        </w:rPr>
        <w:t>Có hiệu lực từ ngày 14 tháng 5 năm 2018.</w:t>
      </w:r>
    </w:p>
    <w:p w14:paraId="3FC1A838"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 Thông tư số 13/2019/TT-BVHTTDL ngày 25/11/2019 của Bộ Văn hóa, Thể thao và Du lịch về việc sửa đổi, bổ sung một số điều của Thông tư số 06/2017/TT-BVHTTDL ngày 15/12/2017 của Bộ trưởng Bộ Văn hóa, Thể thao và Du lịch quy định chi tiết một số điều của Luật Du lịch.</w:t>
      </w:r>
    </w:p>
    <w:p w14:paraId="035F4B0F"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 Thông tư số 44/2023/TT-BTC ngày 29/6/2023 của Bộ trưởng Bộ Tài chính về việc Quy định mức thu một số khoản phí, lệ phí nhằm hỗ trợ người dân và doanh nghiệp. Có hiệu lực từ ngày 01 tháng 7 năm 2023 đến hết ngày 31/12/2023.</w:t>
      </w:r>
    </w:p>
    <w:p w14:paraId="79CF2256" w14:textId="49843606" w:rsidR="00FC2096" w:rsidRPr="00116D1D" w:rsidRDefault="005A3C62" w:rsidP="00FC2096">
      <w:pPr>
        <w:shd w:val="clear" w:color="auto" w:fill="FFFFFF"/>
        <w:spacing w:before="120" w:after="120" w:line="234" w:lineRule="atLeast"/>
        <w:ind w:firstLine="709"/>
        <w:jc w:val="both"/>
        <w:rPr>
          <w:i/>
          <w:sz w:val="26"/>
          <w:szCs w:val="26"/>
          <w:lang w:val="vi-VN"/>
        </w:rPr>
      </w:pPr>
      <w:r w:rsidRPr="00116D1D">
        <w:rPr>
          <w:b/>
          <w:sz w:val="26"/>
          <w:szCs w:val="26"/>
        </w:rPr>
        <w:t>24</w:t>
      </w:r>
      <w:r w:rsidR="00FC2096" w:rsidRPr="00116D1D">
        <w:rPr>
          <w:b/>
          <w:sz w:val="26"/>
          <w:szCs w:val="26"/>
          <w:lang w:val="nl-NL"/>
        </w:rPr>
        <w:t>.10. Lưu hồ sơ (ISO)</w:t>
      </w:r>
      <w:r w:rsidR="00FC2096" w:rsidRPr="00116D1D">
        <w:rPr>
          <w:b/>
          <w:sz w:val="26"/>
          <w:szCs w:val="26"/>
          <w:lang w:val="vi-VN"/>
        </w:rPr>
        <w:t>:</w:t>
      </w:r>
    </w:p>
    <w:tbl>
      <w:tblPr>
        <w:tblpPr w:leftFromText="180" w:rightFromText="180" w:vertAnchor="text" w:tblpX="108" w:tblpY="1"/>
        <w:tblOverlap w:val="never"/>
        <w:tblW w:w="481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23"/>
        <w:gridCol w:w="2261"/>
        <w:gridCol w:w="2279"/>
      </w:tblGrid>
      <w:tr w:rsidR="00FC2096" w:rsidRPr="00116D1D" w14:paraId="55904337" w14:textId="77777777" w:rsidTr="00FC2096">
        <w:trPr>
          <w:trHeight w:val="517"/>
        </w:trPr>
        <w:tc>
          <w:tcPr>
            <w:tcW w:w="2675" w:type="pct"/>
            <w:tcBorders>
              <w:top w:val="single" w:sz="4" w:space="0" w:color="auto"/>
              <w:left w:val="single" w:sz="4" w:space="0" w:color="auto"/>
              <w:bottom w:val="single" w:sz="4" w:space="0" w:color="auto"/>
              <w:right w:val="single" w:sz="4" w:space="0" w:color="auto"/>
            </w:tcBorders>
            <w:vAlign w:val="center"/>
          </w:tcPr>
          <w:p w14:paraId="1A653DAC" w14:textId="77777777" w:rsidR="00FC2096" w:rsidRPr="00116D1D" w:rsidRDefault="00FC2096" w:rsidP="00FC2096">
            <w:pPr>
              <w:spacing w:before="40" w:after="40"/>
              <w:jc w:val="center"/>
              <w:rPr>
                <w:sz w:val="26"/>
                <w:szCs w:val="26"/>
                <w:lang w:val="nl-NL"/>
              </w:rPr>
            </w:pPr>
            <w:r w:rsidRPr="00116D1D">
              <w:rPr>
                <w:b/>
                <w:bCs/>
                <w:sz w:val="26"/>
                <w:szCs w:val="26"/>
                <w:lang w:val="nl-NL"/>
              </w:rPr>
              <w:t>Thành phần hồ sơ lưu</w:t>
            </w:r>
          </w:p>
        </w:tc>
        <w:tc>
          <w:tcPr>
            <w:tcW w:w="1158" w:type="pct"/>
            <w:tcBorders>
              <w:top w:val="single" w:sz="4" w:space="0" w:color="auto"/>
              <w:left w:val="single" w:sz="4" w:space="0" w:color="auto"/>
              <w:bottom w:val="single" w:sz="4" w:space="0" w:color="auto"/>
              <w:right w:val="single" w:sz="4" w:space="0" w:color="auto"/>
            </w:tcBorders>
            <w:vAlign w:val="center"/>
          </w:tcPr>
          <w:p w14:paraId="38FBAFD9" w14:textId="77777777" w:rsidR="00FC2096" w:rsidRPr="00116D1D" w:rsidRDefault="00FC2096" w:rsidP="00FC2096">
            <w:pPr>
              <w:spacing w:before="40" w:after="40"/>
              <w:jc w:val="center"/>
              <w:rPr>
                <w:b/>
                <w:sz w:val="26"/>
                <w:szCs w:val="26"/>
                <w:lang w:val="nl-NL"/>
              </w:rPr>
            </w:pPr>
            <w:r w:rsidRPr="00116D1D">
              <w:rPr>
                <w:b/>
                <w:sz w:val="26"/>
                <w:szCs w:val="26"/>
                <w:lang w:val="nl-NL"/>
              </w:rPr>
              <w:t>Bộ phận lưu trữ</w:t>
            </w:r>
          </w:p>
        </w:tc>
        <w:tc>
          <w:tcPr>
            <w:tcW w:w="1167" w:type="pct"/>
            <w:tcBorders>
              <w:top w:val="single" w:sz="4" w:space="0" w:color="auto"/>
              <w:left w:val="single" w:sz="4" w:space="0" w:color="auto"/>
              <w:bottom w:val="single" w:sz="4" w:space="0" w:color="auto"/>
              <w:right w:val="single" w:sz="4" w:space="0" w:color="auto"/>
            </w:tcBorders>
            <w:vAlign w:val="center"/>
          </w:tcPr>
          <w:p w14:paraId="2A95F2CC" w14:textId="77777777" w:rsidR="00FC2096" w:rsidRPr="00116D1D" w:rsidRDefault="00FC2096" w:rsidP="00FC2096">
            <w:pPr>
              <w:spacing w:before="40" w:after="40"/>
              <w:jc w:val="center"/>
              <w:rPr>
                <w:sz w:val="26"/>
                <w:szCs w:val="26"/>
                <w:lang w:val="nl-NL"/>
              </w:rPr>
            </w:pPr>
            <w:r w:rsidRPr="00116D1D">
              <w:rPr>
                <w:b/>
                <w:bCs/>
                <w:sz w:val="26"/>
                <w:szCs w:val="26"/>
                <w:lang w:val="nl-NL"/>
              </w:rPr>
              <w:t>Thời gian lưu</w:t>
            </w:r>
          </w:p>
        </w:tc>
      </w:tr>
      <w:tr w:rsidR="00FC2096" w:rsidRPr="00116D1D" w14:paraId="7B4942A2" w14:textId="77777777" w:rsidTr="00FC2096">
        <w:trPr>
          <w:trHeight w:val="517"/>
        </w:trPr>
        <w:tc>
          <w:tcPr>
            <w:tcW w:w="2675" w:type="pct"/>
            <w:tcBorders>
              <w:top w:val="single" w:sz="4" w:space="0" w:color="auto"/>
              <w:left w:val="single" w:sz="4" w:space="0" w:color="auto"/>
              <w:bottom w:val="single" w:sz="4" w:space="0" w:color="auto"/>
              <w:right w:val="single" w:sz="4" w:space="0" w:color="auto"/>
            </w:tcBorders>
            <w:vAlign w:val="center"/>
          </w:tcPr>
          <w:p w14:paraId="1A6F7D49" w14:textId="77777777" w:rsidR="00FC2096" w:rsidRPr="00116D1D" w:rsidRDefault="00FC2096" w:rsidP="00FC2096">
            <w:pPr>
              <w:spacing w:before="40" w:after="40"/>
              <w:rPr>
                <w:sz w:val="26"/>
                <w:szCs w:val="26"/>
                <w:lang w:val="nl-NL"/>
              </w:rPr>
            </w:pPr>
            <w:r w:rsidRPr="00116D1D">
              <w:rPr>
                <w:sz w:val="26"/>
                <w:szCs w:val="26"/>
                <w:lang w:val="nl-NL"/>
              </w:rPr>
              <w:t xml:space="preserve">- Như mục </w:t>
            </w:r>
            <w:r w:rsidRPr="00116D1D">
              <w:rPr>
                <w:sz w:val="26"/>
                <w:szCs w:val="26"/>
                <w:lang w:val="vi-VN"/>
              </w:rPr>
              <w:t>7</w:t>
            </w:r>
            <w:r w:rsidRPr="00116D1D">
              <w:rPr>
                <w:sz w:val="26"/>
                <w:szCs w:val="26"/>
                <w:lang w:val="nl-NL"/>
              </w:rPr>
              <w:t>.2;</w:t>
            </w:r>
          </w:p>
          <w:p w14:paraId="42260700" w14:textId="77777777" w:rsidR="00FC2096" w:rsidRPr="00116D1D" w:rsidRDefault="00FC2096" w:rsidP="00FC209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47E76EA8" w14:textId="77777777" w:rsidR="00FC2096" w:rsidRPr="00116D1D" w:rsidRDefault="00FC2096" w:rsidP="00FC2096">
            <w:pPr>
              <w:spacing w:before="40" w:after="40"/>
              <w:rPr>
                <w:sz w:val="26"/>
                <w:szCs w:val="26"/>
                <w:lang w:val="nl-NL"/>
              </w:rPr>
            </w:pPr>
            <w:r w:rsidRPr="00116D1D">
              <w:rPr>
                <w:sz w:val="26"/>
                <w:szCs w:val="26"/>
                <w:lang w:val="nl-NL"/>
              </w:rPr>
              <w:t>- Hồ sơ thẩm định (nếu có)</w:t>
            </w:r>
          </w:p>
          <w:p w14:paraId="148CECD7" w14:textId="77777777" w:rsidR="00FC2096" w:rsidRPr="00116D1D" w:rsidRDefault="00FC2096" w:rsidP="00FC2096">
            <w:pPr>
              <w:spacing w:before="40" w:after="40"/>
              <w:rPr>
                <w:sz w:val="26"/>
                <w:szCs w:val="26"/>
                <w:lang w:val="nl-NL"/>
              </w:rPr>
            </w:pPr>
            <w:r w:rsidRPr="00116D1D">
              <w:rPr>
                <w:sz w:val="26"/>
                <w:szCs w:val="26"/>
                <w:lang w:val="nl-NL"/>
              </w:rPr>
              <w:t>- Văn bản trình cơ quan cấp trên (nếu có)</w:t>
            </w:r>
          </w:p>
        </w:tc>
        <w:tc>
          <w:tcPr>
            <w:tcW w:w="1158" w:type="pct"/>
            <w:tcBorders>
              <w:top w:val="single" w:sz="4" w:space="0" w:color="auto"/>
              <w:left w:val="single" w:sz="4" w:space="0" w:color="auto"/>
              <w:bottom w:val="single" w:sz="4" w:space="0" w:color="auto"/>
              <w:right w:val="single" w:sz="4" w:space="0" w:color="auto"/>
            </w:tcBorders>
            <w:vAlign w:val="center"/>
          </w:tcPr>
          <w:p w14:paraId="7D66A45B" w14:textId="77777777" w:rsidR="00FC2096" w:rsidRPr="00116D1D" w:rsidRDefault="00FC2096" w:rsidP="00FC2096">
            <w:pPr>
              <w:spacing w:before="40" w:after="40"/>
              <w:jc w:val="center"/>
              <w:rPr>
                <w:sz w:val="26"/>
                <w:szCs w:val="26"/>
                <w:lang w:val="nl-NL"/>
              </w:rPr>
            </w:pPr>
            <w:r w:rsidRPr="00116D1D">
              <w:rPr>
                <w:sz w:val="26"/>
                <w:szCs w:val="26"/>
                <w:lang w:val="nl-NL"/>
              </w:rPr>
              <w:t>Phòng Quản lý Du lịch</w:t>
            </w:r>
          </w:p>
        </w:tc>
        <w:tc>
          <w:tcPr>
            <w:tcW w:w="1167" w:type="pct"/>
            <w:tcBorders>
              <w:top w:val="single" w:sz="4" w:space="0" w:color="auto"/>
              <w:left w:val="single" w:sz="4" w:space="0" w:color="auto"/>
              <w:right w:val="single" w:sz="4" w:space="0" w:color="auto"/>
            </w:tcBorders>
            <w:vAlign w:val="center"/>
          </w:tcPr>
          <w:p w14:paraId="65BC365C" w14:textId="77777777" w:rsidR="00FC2096" w:rsidRPr="00116D1D" w:rsidRDefault="00FC2096" w:rsidP="00FC2096">
            <w:pPr>
              <w:spacing w:before="40" w:after="40"/>
              <w:jc w:val="center"/>
              <w:rPr>
                <w:sz w:val="26"/>
                <w:szCs w:val="26"/>
                <w:lang w:val="nl-NL"/>
              </w:rPr>
            </w:pPr>
            <w:r w:rsidRPr="00116D1D">
              <w:rPr>
                <w:sz w:val="26"/>
                <w:szCs w:val="26"/>
                <w:lang w:val="nl-NL"/>
              </w:rPr>
              <w:t>Vĩnh viễn</w:t>
            </w:r>
          </w:p>
          <w:p w14:paraId="007E58A5" w14:textId="77777777" w:rsidR="00FC2096" w:rsidRPr="00116D1D" w:rsidRDefault="00FC2096" w:rsidP="00FC2096">
            <w:pPr>
              <w:spacing w:before="40" w:after="40"/>
              <w:jc w:val="both"/>
              <w:rPr>
                <w:sz w:val="26"/>
                <w:szCs w:val="26"/>
                <w:lang w:val="nl-NL"/>
              </w:rPr>
            </w:pPr>
          </w:p>
          <w:p w14:paraId="0A1B50AA" w14:textId="77777777" w:rsidR="00FC2096" w:rsidRPr="00116D1D" w:rsidRDefault="00FC2096" w:rsidP="00FC2096">
            <w:pPr>
              <w:spacing w:before="40" w:after="40"/>
              <w:jc w:val="both"/>
              <w:rPr>
                <w:sz w:val="26"/>
                <w:szCs w:val="26"/>
                <w:lang w:val="nl-NL"/>
              </w:rPr>
            </w:pPr>
          </w:p>
          <w:p w14:paraId="54F24F5E" w14:textId="77777777" w:rsidR="00FC2096" w:rsidRPr="00116D1D" w:rsidRDefault="00FC2096" w:rsidP="00FC2096">
            <w:pPr>
              <w:spacing w:before="40" w:after="40"/>
              <w:jc w:val="both"/>
              <w:rPr>
                <w:sz w:val="26"/>
                <w:szCs w:val="26"/>
                <w:lang w:val="nl-NL"/>
              </w:rPr>
            </w:pPr>
          </w:p>
          <w:p w14:paraId="6EDBA4AC" w14:textId="77777777" w:rsidR="00FC2096" w:rsidRPr="00116D1D" w:rsidRDefault="00FC2096" w:rsidP="00FC2096">
            <w:pPr>
              <w:spacing w:before="40" w:after="40"/>
              <w:jc w:val="both"/>
              <w:rPr>
                <w:sz w:val="26"/>
                <w:szCs w:val="26"/>
                <w:lang w:val="nl-NL"/>
              </w:rPr>
            </w:pPr>
            <w:r w:rsidRPr="00116D1D">
              <w:rPr>
                <w:sz w:val="26"/>
                <w:szCs w:val="26"/>
                <w:lang w:val="nl-NL"/>
              </w:rPr>
              <w:t>Lưu trữ theo quy định hiện hành</w:t>
            </w:r>
          </w:p>
        </w:tc>
      </w:tr>
    </w:tbl>
    <w:p w14:paraId="448E2D46" w14:textId="77777777" w:rsidR="00FC2096" w:rsidRPr="00116D1D" w:rsidRDefault="00FC2096" w:rsidP="00FC2096">
      <w:pPr>
        <w:rPr>
          <w:bCs/>
          <w:i/>
          <w:sz w:val="26"/>
          <w:szCs w:val="26"/>
          <w:lang w:val="nl-NL"/>
        </w:rPr>
      </w:pPr>
    </w:p>
    <w:p w14:paraId="1D6BA9FA" w14:textId="77777777" w:rsidR="00FC2096" w:rsidRPr="00116D1D" w:rsidRDefault="00FC2096" w:rsidP="00FC2096">
      <w:pPr>
        <w:rPr>
          <w:bCs/>
          <w:i/>
          <w:sz w:val="26"/>
          <w:szCs w:val="26"/>
          <w:lang w:val="nl-NL"/>
        </w:rPr>
      </w:pPr>
    </w:p>
    <w:p w14:paraId="4664A39A" w14:textId="77777777" w:rsidR="00FC2096" w:rsidRPr="00116D1D" w:rsidRDefault="00FC2096" w:rsidP="00FC2096">
      <w:pPr>
        <w:rPr>
          <w:bCs/>
          <w:i/>
          <w:sz w:val="26"/>
          <w:szCs w:val="26"/>
          <w:lang w:val="nl-NL"/>
        </w:rPr>
      </w:pPr>
    </w:p>
    <w:p w14:paraId="1DE5253C" w14:textId="77777777" w:rsidR="00FC2096" w:rsidRPr="00116D1D" w:rsidRDefault="00FC2096" w:rsidP="00FC2096">
      <w:pPr>
        <w:rPr>
          <w:bCs/>
          <w:i/>
          <w:sz w:val="26"/>
          <w:szCs w:val="26"/>
          <w:lang w:val="nl-NL"/>
        </w:rPr>
      </w:pPr>
    </w:p>
    <w:p w14:paraId="7AD243EA" w14:textId="77777777" w:rsidR="00FC2096" w:rsidRPr="00116D1D" w:rsidRDefault="00FC2096" w:rsidP="00FC2096">
      <w:pPr>
        <w:rPr>
          <w:bCs/>
          <w:i/>
          <w:sz w:val="26"/>
          <w:szCs w:val="26"/>
          <w:lang w:val="nl-NL"/>
        </w:rPr>
      </w:pPr>
    </w:p>
    <w:p w14:paraId="6F844F08" w14:textId="77777777" w:rsidR="00FC2096" w:rsidRPr="00116D1D" w:rsidRDefault="00FC2096" w:rsidP="00FC2096">
      <w:pPr>
        <w:rPr>
          <w:bCs/>
          <w:i/>
          <w:sz w:val="26"/>
          <w:szCs w:val="26"/>
          <w:lang w:val="nl-NL"/>
        </w:rPr>
      </w:pPr>
    </w:p>
    <w:p w14:paraId="41D8DCD1" w14:textId="77777777" w:rsidR="00FC2096" w:rsidRPr="00116D1D" w:rsidRDefault="00FC2096" w:rsidP="00FC2096">
      <w:pPr>
        <w:rPr>
          <w:bCs/>
          <w:i/>
          <w:sz w:val="26"/>
          <w:szCs w:val="26"/>
          <w:lang w:val="nl-NL"/>
        </w:rPr>
      </w:pPr>
    </w:p>
    <w:p w14:paraId="379C21F5" w14:textId="77777777" w:rsidR="00FC2096" w:rsidRPr="00116D1D" w:rsidRDefault="00FC2096" w:rsidP="00FC2096">
      <w:pPr>
        <w:rPr>
          <w:bCs/>
          <w:i/>
          <w:sz w:val="26"/>
          <w:szCs w:val="26"/>
          <w:lang w:val="nl-NL"/>
        </w:rPr>
      </w:pPr>
    </w:p>
    <w:p w14:paraId="7BCF7A49" w14:textId="77777777" w:rsidR="00FC2096" w:rsidRPr="00116D1D" w:rsidRDefault="00FC2096" w:rsidP="00FC2096">
      <w:pPr>
        <w:rPr>
          <w:bCs/>
          <w:i/>
          <w:sz w:val="26"/>
          <w:szCs w:val="26"/>
          <w:lang w:val="nl-NL"/>
        </w:rPr>
      </w:pPr>
    </w:p>
    <w:p w14:paraId="61932AE5" w14:textId="77777777" w:rsidR="00FC2096" w:rsidRPr="00116D1D" w:rsidRDefault="00FC2096" w:rsidP="00FC2096">
      <w:pPr>
        <w:rPr>
          <w:bCs/>
          <w:i/>
          <w:sz w:val="26"/>
          <w:szCs w:val="26"/>
          <w:lang w:val="nl-NL"/>
        </w:rPr>
      </w:pPr>
    </w:p>
    <w:p w14:paraId="65E16E14" w14:textId="77777777" w:rsidR="00FC2096" w:rsidRPr="00116D1D" w:rsidRDefault="00FC2096" w:rsidP="00FC2096">
      <w:pPr>
        <w:rPr>
          <w:bCs/>
          <w:i/>
          <w:sz w:val="26"/>
          <w:szCs w:val="26"/>
          <w:lang w:val="nl-NL"/>
        </w:rPr>
      </w:pPr>
    </w:p>
    <w:p w14:paraId="1448DBC5" w14:textId="77777777" w:rsidR="00FC2096" w:rsidRPr="00116D1D" w:rsidRDefault="00FC2096" w:rsidP="00FC2096">
      <w:pPr>
        <w:rPr>
          <w:bCs/>
          <w:i/>
          <w:sz w:val="26"/>
          <w:szCs w:val="26"/>
          <w:lang w:val="nl-NL"/>
        </w:rPr>
      </w:pPr>
    </w:p>
    <w:p w14:paraId="4A23DAA0" w14:textId="77777777" w:rsidR="00FC2096" w:rsidRPr="00116D1D" w:rsidRDefault="00FC2096" w:rsidP="00FC2096">
      <w:pPr>
        <w:rPr>
          <w:bCs/>
          <w:i/>
          <w:sz w:val="26"/>
          <w:szCs w:val="26"/>
          <w:lang w:val="nl-NL"/>
        </w:rPr>
      </w:pPr>
    </w:p>
    <w:p w14:paraId="5C86FF98" w14:textId="77777777" w:rsidR="00FC2096" w:rsidRPr="00116D1D" w:rsidRDefault="00FC2096" w:rsidP="00FC2096">
      <w:pPr>
        <w:rPr>
          <w:bCs/>
          <w:i/>
          <w:sz w:val="26"/>
          <w:szCs w:val="26"/>
          <w:lang w:val="nl-NL"/>
        </w:rPr>
        <w:sectPr w:rsidR="00FC2096" w:rsidRPr="00116D1D" w:rsidSect="006F288A">
          <w:headerReference w:type="even" r:id="rId618"/>
          <w:footerReference w:type="even" r:id="rId619"/>
          <w:footerReference w:type="default" r:id="rId620"/>
          <w:headerReference w:type="first" r:id="rId621"/>
          <w:footerReference w:type="first" r:id="rId622"/>
          <w:type w:val="nextColumn"/>
          <w:pgSz w:w="11907" w:h="16840" w:code="9"/>
          <w:pgMar w:top="851" w:right="851" w:bottom="851" w:left="1134" w:header="567" w:footer="567" w:gutter="0"/>
          <w:paperSrc w:first="7" w:other="7"/>
          <w:cols w:space="720"/>
          <w:titlePg/>
          <w:docGrid w:linePitch="326"/>
        </w:sectPr>
      </w:pPr>
    </w:p>
    <w:p w14:paraId="42085165" w14:textId="77777777" w:rsidR="00FC2096" w:rsidRPr="00116D1D" w:rsidRDefault="00FC2096" w:rsidP="00FC2096">
      <w:pPr>
        <w:spacing w:line="276" w:lineRule="auto"/>
        <w:jc w:val="center"/>
        <w:rPr>
          <w:rFonts w:eastAsia="Arial"/>
          <w:b/>
          <w:sz w:val="26"/>
          <w:szCs w:val="26"/>
          <w:lang w:val="nl-NL"/>
        </w:rPr>
      </w:pPr>
      <w:r w:rsidRPr="00116D1D">
        <w:rPr>
          <w:rFonts w:eastAsia="Arial"/>
          <w:b/>
          <w:sz w:val="26"/>
          <w:szCs w:val="26"/>
          <w:lang w:val="nl-NL"/>
        </w:rPr>
        <w:t xml:space="preserve">       CỘNG HOÀ XÃ HỘI CHỦ NGHĨA VIỆT NAM</w:t>
      </w:r>
    </w:p>
    <w:p w14:paraId="54276E1A"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Độc lập - Tự do - Hạnh phúc</w:t>
      </w:r>
    </w:p>
    <w:p w14:paraId="07B7B031" w14:textId="77777777" w:rsidR="00FC2096" w:rsidRPr="00116D1D" w:rsidRDefault="00FC2096" w:rsidP="00FC2096">
      <w:pPr>
        <w:ind w:left="2880"/>
        <w:jc w:val="both"/>
        <w:rPr>
          <w:rFonts w:eastAsia="Arial"/>
          <w:sz w:val="26"/>
          <w:szCs w:val="26"/>
          <w:lang w:val="nl-NL"/>
        </w:rPr>
      </w:pPr>
      <w:r w:rsidRPr="00116D1D">
        <w:rPr>
          <w:rFonts w:eastAsia="Arial"/>
          <w:noProof/>
          <w:sz w:val="26"/>
          <w:szCs w:val="26"/>
        </w:rPr>
        <mc:AlternateContent>
          <mc:Choice Requires="wps">
            <w:drawing>
              <wp:anchor distT="4294967295" distB="4294967295" distL="114300" distR="114300" simplePos="0" relativeHeight="251965952" behindDoc="0" locked="0" layoutInCell="1" allowOverlap="1" wp14:anchorId="509DCF12" wp14:editId="511DC30D">
                <wp:simplePos x="0" y="0"/>
                <wp:positionH relativeFrom="column">
                  <wp:posOffset>1799590</wp:posOffset>
                </wp:positionH>
                <wp:positionV relativeFrom="paragraph">
                  <wp:posOffset>60324</wp:posOffset>
                </wp:positionV>
                <wp:extent cx="2214880" cy="0"/>
                <wp:effectExtent l="0" t="0" r="13970" b="19050"/>
                <wp:wrapNone/>
                <wp:docPr id="124" name="Straight Connector 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48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8C4ED2" id="Straight Connector 124" o:spid="_x0000_s1026" style="position:absolute;z-index:2519659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41.7pt,4.75pt" to="316.1pt,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"/>
            </w:pict>
          </mc:Fallback>
        </mc:AlternateContent>
      </w:r>
    </w:p>
    <w:p w14:paraId="2CEF0BFD" w14:textId="77777777" w:rsidR="00FC2096" w:rsidRPr="00116D1D" w:rsidRDefault="00FC2096" w:rsidP="00FC2096">
      <w:pPr>
        <w:jc w:val="center"/>
        <w:rPr>
          <w:rFonts w:eastAsia="Arial"/>
          <w:i/>
          <w:sz w:val="26"/>
          <w:szCs w:val="26"/>
          <w:lang w:val="nl-NL"/>
        </w:rPr>
      </w:pPr>
      <w:r w:rsidRPr="00116D1D">
        <w:rPr>
          <w:rFonts w:eastAsia="Arial"/>
          <w:i/>
          <w:sz w:val="26"/>
          <w:szCs w:val="26"/>
          <w:lang w:val="nl-NL"/>
        </w:rPr>
        <w:t>………, ngày.….tháng … năm ......</w:t>
      </w:r>
    </w:p>
    <w:p w14:paraId="69ABA79F"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 xml:space="preserve">ĐƠN ĐỀ NGHỊ </w:t>
      </w:r>
    </w:p>
    <w:p w14:paraId="794A803C"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Cấp thẻ hướng dẫn viên du lịch....................(1)</w:t>
      </w:r>
    </w:p>
    <w:p w14:paraId="3A267934" w14:textId="77777777" w:rsidR="00FC2096" w:rsidRPr="00116D1D" w:rsidRDefault="00FC2096" w:rsidP="00FC2096">
      <w:pPr>
        <w:jc w:val="both"/>
        <w:rPr>
          <w:rFonts w:eastAsia="Arial"/>
          <w:b/>
          <w:sz w:val="26"/>
          <w:szCs w:val="26"/>
          <w:lang w:val="nl-NL"/>
        </w:rPr>
      </w:pPr>
    </w:p>
    <w:p w14:paraId="7104A005" w14:textId="77777777" w:rsidR="00FC2096" w:rsidRPr="00116D1D" w:rsidRDefault="00FC2096" w:rsidP="00FC2096">
      <w:pPr>
        <w:jc w:val="center"/>
        <w:rPr>
          <w:rFonts w:eastAsia="Arial"/>
          <w:bCs/>
          <w:iCs/>
          <w:sz w:val="26"/>
          <w:szCs w:val="26"/>
          <w:lang w:val="nl-NL"/>
        </w:rPr>
      </w:pPr>
      <w:r w:rsidRPr="00116D1D">
        <w:rPr>
          <w:rFonts w:eastAsia="Arial"/>
          <w:bCs/>
          <w:iCs/>
          <w:sz w:val="26"/>
          <w:szCs w:val="26"/>
          <w:lang w:val="nl-NL"/>
        </w:rPr>
        <w:t>Kính gửi:  Sở Văn hóa, Thể thao và Du lịch tỉnh Đồng Tháp</w:t>
      </w:r>
    </w:p>
    <w:p w14:paraId="597BE1BE" w14:textId="77777777" w:rsidR="00FC2096" w:rsidRPr="00116D1D" w:rsidRDefault="00FC2096" w:rsidP="00FC2096">
      <w:pPr>
        <w:jc w:val="center"/>
        <w:rPr>
          <w:rFonts w:eastAsia="Arial"/>
          <w:bCs/>
          <w:iCs/>
          <w:sz w:val="26"/>
          <w:szCs w:val="26"/>
          <w:lang w:val="nl-NL"/>
        </w:rPr>
      </w:pPr>
    </w:p>
    <w:tbl>
      <w:tblPr>
        <w:tblW w:w="9413" w:type="dxa"/>
        <w:jc w:val="center"/>
        <w:tblLayout w:type="fixed"/>
        <w:tblLook w:val="01E0" w:firstRow="1" w:lastRow="1" w:firstColumn="1" w:lastColumn="1" w:noHBand="0" w:noVBand="0"/>
      </w:tblPr>
      <w:tblGrid>
        <w:gridCol w:w="222"/>
        <w:gridCol w:w="4769"/>
        <w:gridCol w:w="21"/>
        <w:gridCol w:w="4278"/>
        <w:gridCol w:w="123"/>
      </w:tblGrid>
      <w:tr w:rsidR="00FC2096" w:rsidRPr="00116D1D" w14:paraId="318F6507" w14:textId="77777777" w:rsidTr="00FC2096">
        <w:trPr>
          <w:jc w:val="center"/>
        </w:trPr>
        <w:tc>
          <w:tcPr>
            <w:tcW w:w="9413" w:type="dxa"/>
            <w:gridSpan w:val="5"/>
          </w:tcPr>
          <w:p w14:paraId="00900EAB" w14:textId="77777777" w:rsidR="00FC2096" w:rsidRPr="00116D1D" w:rsidRDefault="00FC2096" w:rsidP="00FC2096">
            <w:pPr>
              <w:spacing w:before="120"/>
              <w:ind w:firstLine="630"/>
              <w:jc w:val="both"/>
              <w:rPr>
                <w:rFonts w:eastAsia="Arial"/>
                <w:sz w:val="26"/>
                <w:szCs w:val="26"/>
                <w:lang w:val="nl-NL"/>
              </w:rPr>
            </w:pPr>
            <w:r w:rsidRPr="00116D1D">
              <w:rPr>
                <w:rFonts w:eastAsia="Arial"/>
                <w:sz w:val="26"/>
                <w:szCs w:val="26"/>
                <w:lang w:val="nl-NL"/>
              </w:rPr>
              <w:t>- Họ và tên (</w:t>
            </w:r>
            <w:r w:rsidRPr="00116D1D">
              <w:rPr>
                <w:rFonts w:eastAsia="Arial"/>
                <w:i/>
                <w:sz w:val="26"/>
                <w:szCs w:val="26"/>
                <w:lang w:val="nl-NL"/>
              </w:rPr>
              <w:t>chữ in hoa</w:t>
            </w:r>
            <w:r w:rsidRPr="00116D1D">
              <w:rPr>
                <w:rFonts w:eastAsia="Arial"/>
                <w:sz w:val="26"/>
                <w:szCs w:val="26"/>
                <w:lang w:val="nl-NL"/>
              </w:rPr>
              <w:t>): ................................................................................</w:t>
            </w:r>
          </w:p>
        </w:tc>
      </w:tr>
      <w:tr w:rsidR="00FC2096" w:rsidRPr="00116D1D" w14:paraId="461EF355" w14:textId="77777777" w:rsidTr="00FC2096">
        <w:trPr>
          <w:jc w:val="center"/>
        </w:trPr>
        <w:tc>
          <w:tcPr>
            <w:tcW w:w="4991" w:type="dxa"/>
            <w:gridSpan w:val="2"/>
          </w:tcPr>
          <w:p w14:paraId="65238C24" w14:textId="77777777" w:rsidR="00FC2096" w:rsidRPr="00116D1D" w:rsidRDefault="00FC2096" w:rsidP="00FC2096">
            <w:pPr>
              <w:spacing w:before="120"/>
              <w:ind w:firstLine="630"/>
              <w:jc w:val="both"/>
              <w:rPr>
                <w:rFonts w:eastAsia="Arial"/>
                <w:sz w:val="26"/>
                <w:szCs w:val="26"/>
                <w:lang w:val="nl-NL"/>
              </w:rPr>
            </w:pPr>
            <w:r w:rsidRPr="00116D1D">
              <w:rPr>
                <w:rFonts w:eastAsia="Arial"/>
                <w:sz w:val="26"/>
                <w:szCs w:val="26"/>
                <w:lang w:val="nl-NL"/>
              </w:rPr>
              <w:t>- Ngày sinh: ........../............../............</w:t>
            </w:r>
          </w:p>
        </w:tc>
        <w:tc>
          <w:tcPr>
            <w:tcW w:w="4422" w:type="dxa"/>
            <w:gridSpan w:val="3"/>
          </w:tcPr>
          <w:p w14:paraId="1FC43B2D" w14:textId="77777777" w:rsidR="00FC2096" w:rsidRPr="00116D1D" w:rsidRDefault="00FC2096" w:rsidP="00FC2096">
            <w:pPr>
              <w:spacing w:before="120"/>
              <w:jc w:val="both"/>
              <w:rPr>
                <w:rFonts w:eastAsia="Arial"/>
                <w:sz w:val="26"/>
                <w:szCs w:val="26"/>
                <w:lang w:val="nl-NL"/>
              </w:rPr>
            </w:pPr>
            <w:r w:rsidRPr="00116D1D">
              <w:rPr>
                <w:rFonts w:eastAsia="Arial"/>
                <w:sz w:val="26"/>
                <w:szCs w:val="26"/>
                <w:lang w:val="nl-NL"/>
              </w:rPr>
              <w:t xml:space="preserve">- Giới tính:      </w:t>
            </w:r>
            <w:r w:rsidRPr="00116D1D">
              <w:rPr>
                <w:rFonts w:eastAsia="Arial"/>
                <w:sz w:val="26"/>
                <w:szCs w:val="26"/>
                <w:lang w:val="nl-NL"/>
              </w:rPr>
              <w:sym w:font="Symbol" w:char="F0FF"/>
            </w:r>
            <w:r w:rsidRPr="00116D1D">
              <w:rPr>
                <w:rFonts w:eastAsia="Arial"/>
                <w:sz w:val="26"/>
                <w:szCs w:val="26"/>
                <w:lang w:val="nl-NL"/>
              </w:rPr>
              <w:t xml:space="preserve"> Nam      </w:t>
            </w:r>
            <w:r w:rsidRPr="00116D1D">
              <w:rPr>
                <w:rFonts w:eastAsia="Arial"/>
                <w:sz w:val="26"/>
                <w:szCs w:val="26"/>
                <w:lang w:val="nl-NL"/>
              </w:rPr>
              <w:sym w:font="Symbol" w:char="F0FF"/>
            </w:r>
            <w:r w:rsidRPr="00116D1D">
              <w:rPr>
                <w:rFonts w:eastAsia="Arial"/>
                <w:sz w:val="26"/>
                <w:szCs w:val="26"/>
                <w:lang w:val="nl-NL"/>
              </w:rPr>
              <w:t xml:space="preserve"> Nữ</w:t>
            </w:r>
          </w:p>
        </w:tc>
      </w:tr>
      <w:tr w:rsidR="00FC2096" w:rsidRPr="00116D1D" w14:paraId="726C0488" w14:textId="77777777" w:rsidTr="00FC2096">
        <w:trPr>
          <w:jc w:val="center"/>
        </w:trPr>
        <w:tc>
          <w:tcPr>
            <w:tcW w:w="9413" w:type="dxa"/>
            <w:gridSpan w:val="5"/>
          </w:tcPr>
          <w:p w14:paraId="2C69D062" w14:textId="77777777" w:rsidR="00FC2096" w:rsidRPr="00116D1D" w:rsidRDefault="00FC2096" w:rsidP="00FC2096">
            <w:pPr>
              <w:spacing w:before="120"/>
              <w:ind w:firstLine="630"/>
              <w:jc w:val="both"/>
              <w:rPr>
                <w:rFonts w:eastAsia="Arial"/>
                <w:sz w:val="26"/>
                <w:szCs w:val="26"/>
                <w:lang w:val="nl-NL"/>
              </w:rPr>
            </w:pPr>
            <w:r w:rsidRPr="00116D1D">
              <w:rPr>
                <w:rFonts w:eastAsia="Arial"/>
                <w:sz w:val="26"/>
                <w:szCs w:val="26"/>
                <w:lang w:val="nl-NL"/>
              </w:rPr>
              <w:t>- Giấy Chứng minh nhân dân/Thẻ căn cước công dân: ..................................</w:t>
            </w:r>
          </w:p>
        </w:tc>
      </w:tr>
      <w:tr w:rsidR="00FC2096" w:rsidRPr="00116D1D" w14:paraId="32247A1B" w14:textId="77777777" w:rsidTr="00FC2096">
        <w:trPr>
          <w:jc w:val="center"/>
        </w:trPr>
        <w:tc>
          <w:tcPr>
            <w:tcW w:w="4991" w:type="dxa"/>
            <w:gridSpan w:val="2"/>
          </w:tcPr>
          <w:p w14:paraId="34F6D9CE" w14:textId="77777777" w:rsidR="00FC2096" w:rsidRPr="00116D1D" w:rsidRDefault="00FC2096" w:rsidP="00FC2096">
            <w:pPr>
              <w:spacing w:before="120"/>
              <w:ind w:firstLine="630"/>
              <w:jc w:val="both"/>
              <w:rPr>
                <w:rFonts w:eastAsia="Arial"/>
                <w:sz w:val="26"/>
                <w:szCs w:val="26"/>
                <w:lang w:val="nl-NL"/>
              </w:rPr>
            </w:pPr>
            <w:r w:rsidRPr="00116D1D">
              <w:rPr>
                <w:rFonts w:eastAsia="Arial"/>
                <w:sz w:val="26"/>
                <w:szCs w:val="26"/>
                <w:lang w:val="nl-NL"/>
              </w:rPr>
              <w:t>- Nơi cấp:...........................................</w:t>
            </w:r>
          </w:p>
        </w:tc>
        <w:tc>
          <w:tcPr>
            <w:tcW w:w="4422" w:type="dxa"/>
            <w:gridSpan w:val="3"/>
          </w:tcPr>
          <w:p w14:paraId="7D0E8C2C" w14:textId="77777777" w:rsidR="00FC2096" w:rsidRPr="00116D1D" w:rsidRDefault="00FC2096" w:rsidP="00FC2096">
            <w:pPr>
              <w:spacing w:before="120"/>
              <w:jc w:val="both"/>
              <w:rPr>
                <w:rFonts w:eastAsia="Arial"/>
                <w:sz w:val="26"/>
                <w:szCs w:val="26"/>
                <w:lang w:val="nl-NL"/>
              </w:rPr>
            </w:pPr>
            <w:r w:rsidRPr="00116D1D">
              <w:rPr>
                <w:rFonts w:eastAsia="Arial"/>
                <w:sz w:val="26"/>
                <w:szCs w:val="26"/>
                <w:lang w:val="nl-NL"/>
              </w:rPr>
              <w:t>- Ngày cấp: .......................................</w:t>
            </w:r>
          </w:p>
        </w:tc>
      </w:tr>
      <w:tr w:rsidR="00FC2096" w:rsidRPr="00116D1D" w14:paraId="45CBA3AA" w14:textId="77777777" w:rsidTr="00FC2096">
        <w:trPr>
          <w:jc w:val="center"/>
        </w:trPr>
        <w:tc>
          <w:tcPr>
            <w:tcW w:w="9413" w:type="dxa"/>
            <w:gridSpan w:val="5"/>
          </w:tcPr>
          <w:p w14:paraId="3C6D3D0B" w14:textId="77777777" w:rsidR="00FC2096" w:rsidRPr="00116D1D" w:rsidRDefault="00FC2096" w:rsidP="00FC2096">
            <w:pPr>
              <w:spacing w:before="120"/>
              <w:ind w:firstLine="630"/>
              <w:jc w:val="both"/>
              <w:rPr>
                <w:rFonts w:eastAsia="Arial"/>
                <w:sz w:val="26"/>
                <w:szCs w:val="26"/>
                <w:lang w:val="nl-NL"/>
              </w:rPr>
            </w:pPr>
            <w:r w:rsidRPr="00116D1D">
              <w:rPr>
                <w:rFonts w:eastAsia="Arial"/>
                <w:sz w:val="26"/>
                <w:szCs w:val="26"/>
                <w:lang w:val="nl-NL"/>
              </w:rPr>
              <w:t>- Trình độ chuyên môn nghiệp vụ:...................................................................</w:t>
            </w:r>
          </w:p>
        </w:tc>
      </w:tr>
      <w:tr w:rsidR="00FC2096" w:rsidRPr="00116D1D" w14:paraId="1BDF19CB" w14:textId="77777777" w:rsidTr="00FC2096">
        <w:trPr>
          <w:jc w:val="center"/>
        </w:trPr>
        <w:tc>
          <w:tcPr>
            <w:tcW w:w="9413" w:type="dxa"/>
            <w:gridSpan w:val="5"/>
          </w:tcPr>
          <w:p w14:paraId="30529457" w14:textId="77777777" w:rsidR="00FC2096" w:rsidRPr="00116D1D" w:rsidRDefault="00FC2096" w:rsidP="00FC2096">
            <w:pPr>
              <w:spacing w:before="120"/>
              <w:ind w:firstLine="630"/>
              <w:jc w:val="both"/>
              <w:rPr>
                <w:rFonts w:eastAsia="Arial"/>
                <w:sz w:val="26"/>
                <w:szCs w:val="26"/>
                <w:lang w:val="nl-NL"/>
              </w:rPr>
            </w:pPr>
            <w:r w:rsidRPr="00116D1D">
              <w:rPr>
                <w:rFonts w:eastAsia="Arial"/>
                <w:sz w:val="26"/>
                <w:szCs w:val="26"/>
                <w:lang w:val="nl-NL"/>
              </w:rPr>
              <w:t xml:space="preserve">- Trình độ ngoại ngữ </w:t>
            </w:r>
            <w:r w:rsidRPr="00116D1D">
              <w:rPr>
                <w:rFonts w:eastAsia="Arial"/>
                <w:i/>
                <w:sz w:val="26"/>
                <w:szCs w:val="26"/>
                <w:lang w:val="nl-NL"/>
              </w:rPr>
              <w:t>(đối với người đề nghị cấp thẻ HDV du lịch quốc tế)</w:t>
            </w:r>
            <w:r w:rsidRPr="00116D1D">
              <w:rPr>
                <w:rFonts w:eastAsia="Arial"/>
                <w:sz w:val="26"/>
                <w:szCs w:val="26"/>
                <w:lang w:val="nl-NL"/>
              </w:rPr>
              <w:t>:</w:t>
            </w:r>
          </w:p>
          <w:p w14:paraId="6B119070" w14:textId="77777777" w:rsidR="00FC2096" w:rsidRPr="00116D1D" w:rsidRDefault="00FC2096" w:rsidP="00FC2096">
            <w:pPr>
              <w:spacing w:before="120"/>
              <w:ind w:firstLine="630"/>
              <w:jc w:val="both"/>
              <w:rPr>
                <w:rFonts w:eastAsia="Arial"/>
                <w:sz w:val="26"/>
                <w:szCs w:val="26"/>
                <w:lang w:val="nl-NL"/>
              </w:rPr>
            </w:pPr>
            <w:r w:rsidRPr="00116D1D">
              <w:rPr>
                <w:rFonts w:eastAsia="Arial"/>
                <w:sz w:val="26"/>
                <w:szCs w:val="26"/>
                <w:lang w:val="nl-NL"/>
              </w:rPr>
              <w:t>.........................................................................................................................</w:t>
            </w:r>
          </w:p>
        </w:tc>
      </w:tr>
      <w:tr w:rsidR="00FC2096" w:rsidRPr="00116D1D" w14:paraId="1ECB4273" w14:textId="77777777" w:rsidTr="00FC2096">
        <w:trPr>
          <w:jc w:val="center"/>
        </w:trPr>
        <w:tc>
          <w:tcPr>
            <w:tcW w:w="9413" w:type="dxa"/>
            <w:gridSpan w:val="5"/>
          </w:tcPr>
          <w:p w14:paraId="58ED3306" w14:textId="77777777" w:rsidR="00FC2096" w:rsidRPr="00116D1D" w:rsidRDefault="00FC2096" w:rsidP="00FC2096">
            <w:pPr>
              <w:spacing w:before="120"/>
              <w:ind w:firstLine="630"/>
              <w:jc w:val="both"/>
              <w:rPr>
                <w:rFonts w:eastAsia="Arial"/>
                <w:sz w:val="26"/>
                <w:szCs w:val="26"/>
                <w:lang w:val="nl-NL"/>
              </w:rPr>
            </w:pPr>
            <w:r w:rsidRPr="00116D1D">
              <w:rPr>
                <w:rFonts w:eastAsia="Arial"/>
                <w:sz w:val="26"/>
                <w:szCs w:val="26"/>
                <w:lang w:val="nl-NL"/>
              </w:rPr>
              <w:t>- Địa chỉ liên lạc: .............................................................................................</w:t>
            </w:r>
          </w:p>
        </w:tc>
      </w:tr>
      <w:tr w:rsidR="00FC2096" w:rsidRPr="00116D1D" w14:paraId="3B916A54" w14:textId="77777777" w:rsidTr="00FC2096">
        <w:trPr>
          <w:jc w:val="center"/>
        </w:trPr>
        <w:tc>
          <w:tcPr>
            <w:tcW w:w="4991" w:type="dxa"/>
            <w:gridSpan w:val="2"/>
          </w:tcPr>
          <w:p w14:paraId="76C10460" w14:textId="77777777" w:rsidR="00FC2096" w:rsidRPr="00116D1D" w:rsidRDefault="00FC2096" w:rsidP="00FC2096">
            <w:pPr>
              <w:spacing w:before="120"/>
              <w:ind w:firstLine="630"/>
              <w:jc w:val="both"/>
              <w:rPr>
                <w:rFonts w:eastAsia="Arial"/>
                <w:sz w:val="26"/>
                <w:szCs w:val="26"/>
                <w:lang w:val="nl-NL"/>
              </w:rPr>
            </w:pPr>
            <w:r w:rsidRPr="00116D1D">
              <w:rPr>
                <w:rFonts w:eastAsia="Arial"/>
                <w:sz w:val="26"/>
                <w:szCs w:val="26"/>
                <w:lang w:val="nl-NL"/>
              </w:rPr>
              <w:t>- Điện thoại: .....................................</w:t>
            </w:r>
          </w:p>
        </w:tc>
        <w:tc>
          <w:tcPr>
            <w:tcW w:w="4422" w:type="dxa"/>
            <w:gridSpan w:val="3"/>
          </w:tcPr>
          <w:p w14:paraId="65D1C578" w14:textId="77777777" w:rsidR="00FC2096" w:rsidRPr="00116D1D" w:rsidRDefault="00FC2096" w:rsidP="00FC2096">
            <w:pPr>
              <w:spacing w:before="120"/>
              <w:jc w:val="both"/>
              <w:rPr>
                <w:rFonts w:eastAsia="Arial"/>
                <w:sz w:val="26"/>
                <w:szCs w:val="26"/>
                <w:lang w:val="nl-NL"/>
              </w:rPr>
            </w:pPr>
            <w:r w:rsidRPr="00116D1D">
              <w:rPr>
                <w:rFonts w:eastAsia="Arial"/>
                <w:sz w:val="26"/>
                <w:szCs w:val="26"/>
                <w:lang w:val="nl-NL"/>
              </w:rPr>
              <w:t>- Email:..............................................</w:t>
            </w:r>
          </w:p>
        </w:tc>
      </w:tr>
      <w:tr w:rsidR="00FC2096" w:rsidRPr="00116D1D" w14:paraId="65083E4F" w14:textId="77777777" w:rsidTr="00FC2096">
        <w:trPr>
          <w:jc w:val="center"/>
        </w:trPr>
        <w:tc>
          <w:tcPr>
            <w:tcW w:w="9413" w:type="dxa"/>
            <w:gridSpan w:val="5"/>
          </w:tcPr>
          <w:p w14:paraId="54A8FB45" w14:textId="77777777" w:rsidR="00FC2096" w:rsidRPr="00116D1D" w:rsidRDefault="00FC2096" w:rsidP="00FC2096">
            <w:pPr>
              <w:ind w:firstLine="630"/>
              <w:jc w:val="both"/>
              <w:rPr>
                <w:rFonts w:eastAsia="Arial"/>
                <w:bCs/>
                <w:iCs/>
                <w:sz w:val="26"/>
                <w:szCs w:val="26"/>
                <w:lang w:val="nl-NL"/>
              </w:rPr>
            </w:pPr>
            <w:r w:rsidRPr="00116D1D">
              <w:rPr>
                <w:rFonts w:eastAsia="Arial"/>
                <w:sz w:val="26"/>
                <w:szCs w:val="26"/>
                <w:lang w:val="nl-NL"/>
              </w:rPr>
              <w:t xml:space="preserve">Căn cứ vào các quy định hiện hành, kính đề nghị </w:t>
            </w:r>
            <w:r w:rsidRPr="00116D1D">
              <w:rPr>
                <w:rFonts w:eastAsia="Arial"/>
                <w:bCs/>
                <w:iCs/>
                <w:sz w:val="26"/>
                <w:szCs w:val="26"/>
                <w:lang w:val="nl-NL"/>
              </w:rPr>
              <w:t>Sở Văn hóa, Thể thao và Du lịch tỉnh Đồng Tháp thẩm định và cấp thẻ hướng dẫn viên du lịch .................... cho tôi.</w:t>
            </w:r>
          </w:p>
          <w:p w14:paraId="71BC6F57" w14:textId="77777777" w:rsidR="00FC2096" w:rsidRPr="00116D1D" w:rsidRDefault="00FC2096" w:rsidP="00FC2096">
            <w:pPr>
              <w:ind w:firstLine="630"/>
              <w:jc w:val="both"/>
              <w:rPr>
                <w:rFonts w:eastAsia="Arial"/>
                <w:bCs/>
                <w:iCs/>
                <w:sz w:val="26"/>
                <w:szCs w:val="26"/>
                <w:lang w:val="nl-NL"/>
              </w:rPr>
            </w:pPr>
            <w:r w:rsidRPr="00116D1D">
              <w:rPr>
                <w:rFonts w:eastAsia="Arial"/>
                <w:bCs/>
                <w:iCs/>
                <w:sz w:val="26"/>
                <w:szCs w:val="26"/>
                <w:lang w:val="nl-NL"/>
              </w:rPr>
              <w:t>Tôi cam kết chịu trách nhiệm hoàn toàn về tính chính xác, trung thực của nội dung hồ sơ đề nghị cấp thẻ hướng dẫn viên du lịch./.</w:t>
            </w:r>
          </w:p>
        </w:tc>
      </w:tr>
      <w:tr w:rsidR="00FC2096" w:rsidRPr="00116D1D" w14:paraId="70D7BFAE" w14:textId="77777777" w:rsidTr="00FC2096">
        <w:tblPrEx>
          <w:tblLook w:val="0000" w:firstRow="0" w:lastRow="0" w:firstColumn="0" w:lastColumn="0" w:noHBand="0" w:noVBand="0"/>
        </w:tblPrEx>
        <w:trPr>
          <w:gridBefore w:val="1"/>
          <w:gridAfter w:val="1"/>
          <w:wBefore w:w="222" w:type="dxa"/>
          <w:wAfter w:w="123" w:type="dxa"/>
          <w:jc w:val="center"/>
        </w:trPr>
        <w:tc>
          <w:tcPr>
            <w:tcW w:w="4790" w:type="dxa"/>
            <w:gridSpan w:val="2"/>
          </w:tcPr>
          <w:p w14:paraId="084B5783" w14:textId="77777777" w:rsidR="00FC2096" w:rsidRPr="00116D1D" w:rsidRDefault="00FC2096" w:rsidP="00FC2096">
            <w:pPr>
              <w:jc w:val="both"/>
              <w:rPr>
                <w:rFonts w:eastAsia="Arial"/>
                <w:sz w:val="26"/>
                <w:szCs w:val="26"/>
                <w:lang w:val="nl-NL"/>
              </w:rPr>
            </w:pPr>
          </w:p>
        </w:tc>
        <w:tc>
          <w:tcPr>
            <w:tcW w:w="4278" w:type="dxa"/>
          </w:tcPr>
          <w:p w14:paraId="4D68E4E7"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NGƯỜI ĐỀ NGHỊ CẤP THẺ</w:t>
            </w:r>
          </w:p>
          <w:p w14:paraId="4C22411E" w14:textId="77777777" w:rsidR="00FC2096" w:rsidRPr="00116D1D" w:rsidRDefault="00FC2096" w:rsidP="00FC2096">
            <w:pPr>
              <w:jc w:val="center"/>
              <w:rPr>
                <w:rFonts w:eastAsia="Arial"/>
                <w:i/>
                <w:sz w:val="26"/>
                <w:szCs w:val="26"/>
                <w:lang w:val="nl-NL"/>
              </w:rPr>
            </w:pPr>
            <w:r w:rsidRPr="00116D1D">
              <w:rPr>
                <w:rFonts w:eastAsia="Arial"/>
                <w:i/>
                <w:sz w:val="26"/>
                <w:szCs w:val="26"/>
                <w:lang w:val="nl-NL"/>
              </w:rPr>
              <w:t>(Ký và ghi rõ họ tên)</w:t>
            </w:r>
            <w:r w:rsidRPr="00116D1D">
              <w:rPr>
                <w:rFonts w:eastAsia="Arial"/>
                <w:i/>
                <w:sz w:val="26"/>
                <w:szCs w:val="26"/>
                <w:lang w:val="nl-NL"/>
              </w:rPr>
              <w:br/>
            </w:r>
          </w:p>
          <w:p w14:paraId="5928F583" w14:textId="77777777" w:rsidR="00FC2096" w:rsidRPr="00116D1D" w:rsidRDefault="00FC2096" w:rsidP="00FC2096">
            <w:pPr>
              <w:jc w:val="center"/>
              <w:rPr>
                <w:rFonts w:eastAsia="Arial"/>
                <w:i/>
                <w:sz w:val="26"/>
                <w:szCs w:val="26"/>
                <w:lang w:val="nl-NL"/>
              </w:rPr>
            </w:pPr>
          </w:p>
          <w:p w14:paraId="135F85B9" w14:textId="77777777" w:rsidR="00FC2096" w:rsidRPr="00116D1D" w:rsidRDefault="00FC2096" w:rsidP="00FC2096">
            <w:pPr>
              <w:jc w:val="center"/>
              <w:rPr>
                <w:rFonts w:eastAsia="Arial"/>
                <w:i/>
                <w:sz w:val="26"/>
                <w:szCs w:val="26"/>
                <w:lang w:val="nl-NL"/>
              </w:rPr>
            </w:pPr>
          </w:p>
          <w:p w14:paraId="5299C998" w14:textId="77777777" w:rsidR="00FC2096" w:rsidRPr="00116D1D" w:rsidRDefault="00FC2096" w:rsidP="00FC2096">
            <w:pPr>
              <w:jc w:val="both"/>
              <w:rPr>
                <w:rFonts w:eastAsia="Arial"/>
                <w:i/>
                <w:sz w:val="26"/>
                <w:szCs w:val="26"/>
                <w:lang w:val="nl-NL"/>
              </w:rPr>
            </w:pPr>
          </w:p>
        </w:tc>
      </w:tr>
    </w:tbl>
    <w:p w14:paraId="1FE172E5" w14:textId="77777777" w:rsidR="00FC2096" w:rsidRPr="00116D1D" w:rsidRDefault="00FC2096" w:rsidP="00FC2096">
      <w:pPr>
        <w:spacing w:line="276" w:lineRule="auto"/>
        <w:ind w:left="426" w:firstLine="141"/>
        <w:rPr>
          <w:rFonts w:eastAsia="Arial"/>
          <w:sz w:val="26"/>
          <w:szCs w:val="26"/>
          <w:lang w:val="nl-NL"/>
        </w:rPr>
      </w:pPr>
      <w:r w:rsidRPr="00116D1D">
        <w:rPr>
          <w:rFonts w:ascii="BoldItalic" w:hAnsi="BoldItalic"/>
          <w:b/>
          <w:bCs/>
          <w:i/>
          <w:iCs/>
          <w:sz w:val="26"/>
          <w:szCs w:val="26"/>
          <w:lang w:val="nl-NL"/>
        </w:rPr>
        <w:t>Hướng dẫn ghi</w:t>
      </w:r>
      <w:r w:rsidRPr="00116D1D">
        <w:rPr>
          <w:rFonts w:ascii="Italic" w:hAnsi="Italic"/>
          <w:i/>
          <w:iCs/>
          <w:sz w:val="26"/>
          <w:szCs w:val="26"/>
          <w:lang w:val="nl-NL"/>
        </w:rPr>
        <w:t>:</w:t>
      </w:r>
      <w:r w:rsidRPr="00116D1D">
        <w:rPr>
          <w:rFonts w:ascii="Italic" w:hAnsi="Italic"/>
          <w:i/>
          <w:iCs/>
          <w:sz w:val="26"/>
          <w:szCs w:val="26"/>
          <w:lang w:val="nl-NL"/>
        </w:rPr>
        <w:br/>
        <w:t>(1) Quốc tế, nội địa hoặc tại điểm.</w:t>
      </w:r>
    </w:p>
    <w:p w14:paraId="27017843" w14:textId="77777777" w:rsidR="00FC2096" w:rsidRPr="00116D1D" w:rsidRDefault="00FC2096" w:rsidP="00FC2096">
      <w:pPr>
        <w:spacing w:before="120" w:after="120"/>
        <w:ind w:firstLine="720"/>
        <w:jc w:val="both"/>
        <w:rPr>
          <w:rFonts w:eastAsia="Arial"/>
          <w:sz w:val="26"/>
          <w:szCs w:val="26"/>
          <w:lang w:val="nl-NL"/>
        </w:rPr>
      </w:pPr>
    </w:p>
    <w:p w14:paraId="7E6F573C" w14:textId="77777777" w:rsidR="00FC2096" w:rsidRPr="00116D1D" w:rsidRDefault="00FC2096" w:rsidP="00FC2096">
      <w:pPr>
        <w:spacing w:before="120" w:after="120"/>
        <w:ind w:firstLine="720"/>
        <w:jc w:val="both"/>
        <w:rPr>
          <w:rFonts w:eastAsia="Arial"/>
          <w:sz w:val="26"/>
          <w:szCs w:val="26"/>
          <w:lang w:val="nl-NL"/>
        </w:rPr>
      </w:pPr>
    </w:p>
    <w:p w14:paraId="1072A225" w14:textId="77777777" w:rsidR="00FC2096" w:rsidRPr="00116D1D" w:rsidRDefault="00FC2096" w:rsidP="00FC2096">
      <w:pPr>
        <w:spacing w:before="120" w:after="120"/>
        <w:ind w:firstLine="720"/>
        <w:jc w:val="both"/>
        <w:rPr>
          <w:rFonts w:eastAsia="Arial"/>
          <w:sz w:val="26"/>
          <w:szCs w:val="26"/>
          <w:lang w:val="nl-NL"/>
        </w:rPr>
      </w:pPr>
    </w:p>
    <w:p w14:paraId="18C316F9" w14:textId="77777777" w:rsidR="00FC2096" w:rsidRPr="00116D1D" w:rsidRDefault="00FC2096" w:rsidP="00FC2096">
      <w:pPr>
        <w:spacing w:before="120" w:after="120"/>
        <w:ind w:firstLine="720"/>
        <w:jc w:val="both"/>
        <w:rPr>
          <w:rFonts w:eastAsia="Arial"/>
          <w:sz w:val="26"/>
          <w:szCs w:val="26"/>
          <w:lang w:val="nl-NL"/>
        </w:rPr>
      </w:pPr>
    </w:p>
    <w:p w14:paraId="0F550469" w14:textId="77777777" w:rsidR="00FC2096" w:rsidRPr="00116D1D" w:rsidRDefault="00FC2096" w:rsidP="00FC2096">
      <w:pPr>
        <w:spacing w:before="120" w:after="120"/>
        <w:ind w:firstLine="720"/>
        <w:jc w:val="both"/>
        <w:rPr>
          <w:rFonts w:eastAsia="Arial"/>
          <w:sz w:val="26"/>
          <w:szCs w:val="26"/>
          <w:lang w:val="nl-NL"/>
        </w:rPr>
      </w:pPr>
    </w:p>
    <w:p w14:paraId="4B96DB3A" w14:textId="77777777" w:rsidR="00FC2096" w:rsidRPr="00116D1D" w:rsidRDefault="00FC2096" w:rsidP="00FC2096">
      <w:pPr>
        <w:spacing w:before="120" w:after="120"/>
        <w:ind w:firstLine="720"/>
        <w:jc w:val="both"/>
        <w:rPr>
          <w:rFonts w:eastAsia="Arial"/>
          <w:sz w:val="26"/>
          <w:szCs w:val="26"/>
          <w:lang w:val="nl-NL"/>
        </w:rPr>
      </w:pPr>
    </w:p>
    <w:p w14:paraId="75652AEA" w14:textId="77777777" w:rsidR="00FC2096" w:rsidRPr="00116D1D" w:rsidRDefault="00FC2096" w:rsidP="00FC2096">
      <w:pPr>
        <w:spacing w:before="120" w:after="120"/>
        <w:ind w:firstLine="720"/>
        <w:jc w:val="both"/>
        <w:rPr>
          <w:rFonts w:eastAsia="Arial"/>
          <w:sz w:val="26"/>
          <w:szCs w:val="26"/>
          <w:lang w:val="nl-NL"/>
        </w:rPr>
      </w:pPr>
    </w:p>
    <w:p w14:paraId="452C53F6" w14:textId="77777777" w:rsidR="00FC2096" w:rsidRPr="00116D1D" w:rsidRDefault="00FC2096" w:rsidP="00FC2096">
      <w:pPr>
        <w:spacing w:before="120" w:after="120"/>
        <w:ind w:firstLine="720"/>
        <w:jc w:val="both"/>
        <w:rPr>
          <w:rFonts w:eastAsia="Arial"/>
          <w:sz w:val="26"/>
          <w:szCs w:val="26"/>
          <w:lang w:val="nl-NL"/>
        </w:rPr>
      </w:pPr>
    </w:p>
    <w:p w14:paraId="7CBEB20F" w14:textId="77777777" w:rsidR="00FC2096" w:rsidRPr="00116D1D" w:rsidRDefault="00FC2096">
      <w:pPr>
        <w:rPr>
          <w:rFonts w:eastAsia="Calibri"/>
          <w:sz w:val="26"/>
          <w:szCs w:val="26"/>
        </w:rPr>
      </w:pPr>
    </w:p>
    <w:p w14:paraId="0EC0C9A3" w14:textId="1D9922D0" w:rsidR="00FC2096" w:rsidRPr="00116D1D" w:rsidRDefault="005A3C62" w:rsidP="00FC2096">
      <w:pPr>
        <w:pStyle w:val="Heading4"/>
        <w:ind w:firstLine="709"/>
        <w:rPr>
          <w:sz w:val="26"/>
          <w:lang w:val="nl-NL"/>
        </w:rPr>
      </w:pPr>
      <w:r w:rsidRPr="00116D1D">
        <w:rPr>
          <w:rFonts w:eastAsia="Arial"/>
          <w:sz w:val="26"/>
          <w:lang w:val="nl-NL"/>
        </w:rPr>
        <w:t>25</w:t>
      </w:r>
      <w:r w:rsidR="00FC2096" w:rsidRPr="00116D1D">
        <w:rPr>
          <w:rFonts w:eastAsia="Arial"/>
          <w:sz w:val="26"/>
          <w:lang w:val="nl-NL"/>
        </w:rPr>
        <w:t xml:space="preserve">. </w:t>
      </w:r>
      <w:r w:rsidR="00FC2096" w:rsidRPr="00116D1D">
        <w:rPr>
          <w:sz w:val="26"/>
          <w:lang w:val="nl-NL"/>
        </w:rPr>
        <w:t>Thủ tục cấp đổi thẻ hướng dẫn viên du lịch quốc tế, thẻ hướng dẫn viên du lịch nội địa</w:t>
      </w:r>
    </w:p>
    <w:p w14:paraId="1504320F" w14:textId="7703DD29" w:rsidR="00FC2096" w:rsidRPr="00116D1D" w:rsidRDefault="005A3C62" w:rsidP="00FC2096">
      <w:pPr>
        <w:spacing w:before="120" w:after="120"/>
        <w:ind w:firstLine="720"/>
        <w:jc w:val="both"/>
        <w:rPr>
          <w:i/>
          <w:sz w:val="26"/>
          <w:szCs w:val="26"/>
          <w:lang w:val="es-AR"/>
        </w:rPr>
      </w:pPr>
      <w:r w:rsidRPr="00116D1D">
        <w:rPr>
          <w:b/>
          <w:bCs/>
          <w:sz w:val="26"/>
          <w:szCs w:val="26"/>
        </w:rPr>
        <w:t>25</w:t>
      </w:r>
      <w:r w:rsidR="00FC2096" w:rsidRPr="00116D1D">
        <w:rPr>
          <w:b/>
          <w:bCs/>
          <w:sz w:val="26"/>
          <w:szCs w:val="26"/>
          <w:lang w:val="nl-NL"/>
        </w:rPr>
        <w:t xml:space="preserve">.1 </w:t>
      </w:r>
      <w:r w:rsidR="00FC2096" w:rsidRPr="00116D1D">
        <w:rPr>
          <w:b/>
          <w:bCs/>
          <w:sz w:val="26"/>
          <w:szCs w:val="26"/>
          <w:lang w:val="vi-VN"/>
        </w:rPr>
        <w:t>Tr</w:t>
      </w:r>
      <w:r w:rsidR="00FC2096" w:rsidRPr="00116D1D">
        <w:rPr>
          <w:b/>
          <w:bCs/>
          <w:sz w:val="26"/>
          <w:szCs w:val="26"/>
          <w:lang w:val="hr-HR"/>
        </w:rPr>
        <w:t>ì</w:t>
      </w:r>
      <w:r w:rsidR="00FC2096" w:rsidRPr="00116D1D">
        <w:rPr>
          <w:b/>
          <w:bCs/>
          <w:sz w:val="26"/>
          <w:szCs w:val="26"/>
          <w:lang w:val="vi-VN"/>
        </w:rPr>
        <w:t>nh</w:t>
      </w:r>
      <w:r w:rsidR="00FC2096" w:rsidRPr="00116D1D">
        <w:rPr>
          <w:b/>
          <w:bCs/>
          <w:sz w:val="26"/>
          <w:szCs w:val="26"/>
          <w:lang w:val="hr-HR"/>
        </w:rPr>
        <w:t xml:space="preserve"> </w:t>
      </w:r>
      <w:r w:rsidR="00FC2096" w:rsidRPr="00116D1D">
        <w:rPr>
          <w:b/>
          <w:bCs/>
          <w:sz w:val="26"/>
          <w:szCs w:val="26"/>
          <w:lang w:val="vi-VN"/>
        </w:rPr>
        <w:t>tự</w:t>
      </w:r>
      <w:r w:rsidR="00FC2096" w:rsidRPr="00116D1D">
        <w:rPr>
          <w:b/>
          <w:bCs/>
          <w:sz w:val="26"/>
          <w:szCs w:val="26"/>
          <w:lang w:val="hr-HR"/>
        </w:rPr>
        <w:t xml:space="preserve">, cách thức, thời gian </w:t>
      </w:r>
      <w:r w:rsidR="00FC2096" w:rsidRPr="00116D1D">
        <w:rPr>
          <w:b/>
          <w:bCs/>
          <w:sz w:val="26"/>
          <w:szCs w:val="26"/>
          <w:lang w:val="vi-VN"/>
        </w:rPr>
        <w:t>giải quyết</w:t>
      </w:r>
      <w:r w:rsidR="00FC2096" w:rsidRPr="00116D1D">
        <w:rPr>
          <w:b/>
          <w:sz w:val="26"/>
          <w:szCs w:val="26"/>
          <w:lang w:val="hr-HR"/>
        </w:rPr>
        <w:t xml:space="preserve"> thủ tục hành chính</w:t>
      </w:r>
      <w:r w:rsidR="00FC2096" w:rsidRPr="00116D1D">
        <w:rPr>
          <w:sz w:val="26"/>
          <w:szCs w:val="26"/>
          <w:lang w:val="es-AR"/>
        </w:rPr>
        <w:t xml:space="preserve"> </w:t>
      </w:r>
    </w:p>
    <w:tbl>
      <w:tblPr>
        <w:tblW w:w="907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2"/>
        <w:gridCol w:w="2115"/>
        <w:gridCol w:w="3849"/>
        <w:gridCol w:w="1457"/>
        <w:gridCol w:w="810"/>
      </w:tblGrid>
      <w:tr w:rsidR="00FC2096" w:rsidRPr="00116D1D" w14:paraId="0D2F6005" w14:textId="77777777" w:rsidTr="00FC2096">
        <w:trPr>
          <w:trHeight w:val="405"/>
          <w:tblHeader/>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D0113A2" w14:textId="77777777" w:rsidR="00FC2096" w:rsidRPr="00116D1D" w:rsidRDefault="00FC2096" w:rsidP="00FC2096">
            <w:pPr>
              <w:jc w:val="center"/>
              <w:rPr>
                <w:b/>
                <w:sz w:val="26"/>
                <w:szCs w:val="26"/>
              </w:rPr>
            </w:pPr>
            <w:r w:rsidRPr="00116D1D">
              <w:rPr>
                <w:b/>
                <w:sz w:val="26"/>
                <w:szCs w:val="26"/>
              </w:rPr>
              <w:t>TT</w:t>
            </w:r>
          </w:p>
        </w:tc>
        <w:tc>
          <w:tcPr>
            <w:tcW w:w="2376" w:type="dxa"/>
            <w:tcBorders>
              <w:top w:val="single" w:sz="4" w:space="0" w:color="auto"/>
              <w:left w:val="single" w:sz="4" w:space="0" w:color="auto"/>
              <w:bottom w:val="single" w:sz="4" w:space="0" w:color="auto"/>
              <w:right w:val="single" w:sz="4" w:space="0" w:color="auto"/>
            </w:tcBorders>
            <w:shd w:val="clear" w:color="auto" w:fill="auto"/>
            <w:vAlign w:val="center"/>
          </w:tcPr>
          <w:p w14:paraId="0D5B11CF" w14:textId="77777777" w:rsidR="00FC2096" w:rsidRPr="00116D1D" w:rsidRDefault="00FC2096" w:rsidP="00FC2096">
            <w:pPr>
              <w:jc w:val="center"/>
              <w:rPr>
                <w:b/>
                <w:sz w:val="26"/>
                <w:szCs w:val="26"/>
              </w:rPr>
            </w:pPr>
            <w:r w:rsidRPr="00116D1D">
              <w:rPr>
                <w:b/>
                <w:sz w:val="26"/>
                <w:szCs w:val="26"/>
              </w:rPr>
              <w:t>Trình tự thực hiện</w:t>
            </w:r>
          </w:p>
        </w:tc>
        <w:tc>
          <w:tcPr>
            <w:tcW w:w="3436" w:type="dxa"/>
            <w:tcBorders>
              <w:top w:val="single" w:sz="4" w:space="0" w:color="auto"/>
              <w:left w:val="single" w:sz="4" w:space="0" w:color="auto"/>
              <w:bottom w:val="single" w:sz="4" w:space="0" w:color="auto"/>
              <w:right w:val="single" w:sz="4" w:space="0" w:color="auto"/>
            </w:tcBorders>
            <w:shd w:val="clear" w:color="auto" w:fill="auto"/>
            <w:vAlign w:val="center"/>
          </w:tcPr>
          <w:p w14:paraId="79C6F183" w14:textId="77777777" w:rsidR="00FC2096" w:rsidRPr="00116D1D" w:rsidRDefault="00FC2096" w:rsidP="00FC2096">
            <w:pPr>
              <w:jc w:val="center"/>
              <w:rPr>
                <w:b/>
                <w:sz w:val="26"/>
                <w:szCs w:val="26"/>
              </w:rPr>
            </w:pPr>
            <w:r w:rsidRPr="00116D1D">
              <w:rPr>
                <w:b/>
                <w:sz w:val="26"/>
                <w:szCs w:val="26"/>
              </w:rPr>
              <w:t>Cách thức thực hiện</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602C1B16" w14:textId="77777777" w:rsidR="00FC2096" w:rsidRPr="00116D1D" w:rsidRDefault="00FC2096" w:rsidP="00FC2096">
            <w:pPr>
              <w:jc w:val="center"/>
              <w:rPr>
                <w:b/>
                <w:sz w:val="26"/>
                <w:szCs w:val="26"/>
              </w:rPr>
            </w:pPr>
            <w:r w:rsidRPr="00116D1D">
              <w:rPr>
                <w:b/>
                <w:sz w:val="26"/>
                <w:szCs w:val="26"/>
              </w:rPr>
              <w:t>Thời gian giải quyết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717F56F" w14:textId="77777777" w:rsidR="00FC2096" w:rsidRPr="00116D1D" w:rsidRDefault="00FC2096" w:rsidP="00FC2096">
            <w:pPr>
              <w:jc w:val="center"/>
              <w:rPr>
                <w:b/>
                <w:sz w:val="26"/>
                <w:szCs w:val="26"/>
              </w:rPr>
            </w:pPr>
            <w:r w:rsidRPr="00116D1D">
              <w:rPr>
                <w:b/>
                <w:sz w:val="26"/>
                <w:szCs w:val="26"/>
              </w:rPr>
              <w:t>Ghi chú</w:t>
            </w:r>
          </w:p>
        </w:tc>
      </w:tr>
      <w:tr w:rsidR="00FC2096" w:rsidRPr="00116D1D" w14:paraId="5EF4BC7B" w14:textId="77777777" w:rsidTr="00FC2096">
        <w:trPr>
          <w:trHeight w:val="898"/>
        </w:trPr>
        <w:tc>
          <w:tcPr>
            <w:tcW w:w="851" w:type="dxa"/>
            <w:vMerge w:val="restart"/>
            <w:tcBorders>
              <w:top w:val="single" w:sz="4" w:space="0" w:color="auto"/>
            </w:tcBorders>
            <w:shd w:val="clear" w:color="auto" w:fill="auto"/>
            <w:vAlign w:val="center"/>
          </w:tcPr>
          <w:p w14:paraId="6D83583C" w14:textId="77777777" w:rsidR="00FC2096" w:rsidRPr="00116D1D" w:rsidRDefault="00FC2096" w:rsidP="00FC2096">
            <w:pPr>
              <w:spacing w:after="120" w:line="234" w:lineRule="atLeast"/>
              <w:jc w:val="center"/>
              <w:rPr>
                <w:b/>
                <w:sz w:val="26"/>
                <w:szCs w:val="26"/>
              </w:rPr>
            </w:pPr>
            <w:r w:rsidRPr="00116D1D">
              <w:rPr>
                <w:b/>
                <w:sz w:val="26"/>
                <w:szCs w:val="26"/>
              </w:rPr>
              <w:t>Bước 1</w:t>
            </w:r>
          </w:p>
        </w:tc>
        <w:tc>
          <w:tcPr>
            <w:tcW w:w="2376" w:type="dxa"/>
            <w:vMerge w:val="restart"/>
            <w:tcBorders>
              <w:top w:val="single" w:sz="4" w:space="0" w:color="auto"/>
            </w:tcBorders>
            <w:shd w:val="clear" w:color="auto" w:fill="auto"/>
            <w:vAlign w:val="center"/>
          </w:tcPr>
          <w:p w14:paraId="62DCED61" w14:textId="77777777" w:rsidR="00FC2096" w:rsidRPr="00116D1D" w:rsidRDefault="00FC2096" w:rsidP="00FC209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3436" w:type="dxa"/>
            <w:tcBorders>
              <w:top w:val="single" w:sz="4" w:space="0" w:color="auto"/>
            </w:tcBorders>
            <w:shd w:val="clear" w:color="auto" w:fill="auto"/>
            <w:vAlign w:val="center"/>
          </w:tcPr>
          <w:p w14:paraId="508B9E8B" w14:textId="77777777" w:rsidR="00FC2096" w:rsidRPr="00116D1D" w:rsidRDefault="00FC2096" w:rsidP="00FC2096">
            <w:pPr>
              <w:shd w:val="clear" w:color="auto" w:fill="FFFFFF"/>
              <w:spacing w:before="120" w:after="120"/>
              <w:jc w:val="both"/>
              <w:rPr>
                <w:sz w:val="26"/>
                <w:szCs w:val="26"/>
              </w:rPr>
            </w:pPr>
            <w:r w:rsidRPr="00116D1D">
              <w:rPr>
                <w:sz w:val="26"/>
                <w:szCs w:val="26"/>
              </w:rPr>
              <w:t>1. Nộp trực tiếp qua Bộ phận tiếp nhận và trả kết quả của Sở Văn hóa, Thể thao và Du lịch tại Trung tâm Hành chính công Tỉnh(Địa chỉ: số 85, đường Nguyễn Huệ, phường 1, thành phố Cao Lãnh, tỉnh Đồng Tháp).</w:t>
            </w:r>
          </w:p>
          <w:p w14:paraId="174E2173" w14:textId="77777777" w:rsidR="00FC2096" w:rsidRPr="00116D1D" w:rsidRDefault="00FC2096" w:rsidP="00FC2096">
            <w:pPr>
              <w:shd w:val="clear" w:color="auto" w:fill="FFFFFF"/>
              <w:spacing w:before="120" w:after="120"/>
              <w:jc w:val="both"/>
              <w:rPr>
                <w:i/>
                <w:sz w:val="26"/>
                <w:szCs w:val="26"/>
                <w:lang w:val="vi-VN"/>
              </w:rPr>
            </w:pPr>
            <w:r w:rsidRPr="00116D1D">
              <w:rPr>
                <w:sz w:val="26"/>
                <w:szCs w:val="26"/>
              </w:rPr>
              <w:t>2. Hoặc thông qua dịch vụ bưu chính công ích.</w:t>
            </w:r>
          </w:p>
        </w:tc>
        <w:tc>
          <w:tcPr>
            <w:tcW w:w="1559" w:type="dxa"/>
            <w:tcBorders>
              <w:top w:val="single" w:sz="4" w:space="0" w:color="auto"/>
            </w:tcBorders>
            <w:shd w:val="clear" w:color="auto" w:fill="auto"/>
            <w:vAlign w:val="center"/>
          </w:tcPr>
          <w:p w14:paraId="2B660249" w14:textId="77777777" w:rsidR="00FC2096" w:rsidRPr="00116D1D" w:rsidRDefault="00FC2096" w:rsidP="00FC2096">
            <w:pPr>
              <w:spacing w:after="120" w:line="234" w:lineRule="atLeast"/>
              <w:jc w:val="center"/>
              <w:rPr>
                <w:sz w:val="26"/>
                <w:szCs w:val="26"/>
                <w:lang w:val="vi-VN"/>
              </w:rPr>
            </w:pPr>
            <w:r w:rsidRPr="00116D1D">
              <w:rPr>
                <w:sz w:val="26"/>
                <w:szCs w:val="26"/>
                <w:lang w:val="vi-VN"/>
              </w:rPr>
              <w:t>Sáng: từ 07 giờ đến 11 giờ 30 phút;</w:t>
            </w:r>
          </w:p>
          <w:p w14:paraId="03726544" w14:textId="77777777" w:rsidR="00FC2096" w:rsidRPr="00116D1D" w:rsidRDefault="00FC2096" w:rsidP="00FC2096">
            <w:pPr>
              <w:spacing w:after="120" w:line="234" w:lineRule="atLeast"/>
              <w:jc w:val="center"/>
              <w:rPr>
                <w:b/>
                <w:sz w:val="26"/>
                <w:szCs w:val="26"/>
                <w:lang w:val="vi-VN"/>
              </w:rPr>
            </w:pPr>
            <w:r w:rsidRPr="00116D1D">
              <w:rPr>
                <w:sz w:val="26"/>
                <w:szCs w:val="26"/>
                <w:lang w:val="vi-VN"/>
              </w:rPr>
              <w:t>Chiều: từ 13 giờ 30 đến 17 giờ của các ngày làm việc.</w:t>
            </w:r>
          </w:p>
        </w:tc>
        <w:tc>
          <w:tcPr>
            <w:tcW w:w="851" w:type="dxa"/>
            <w:tcBorders>
              <w:top w:val="single" w:sz="4" w:space="0" w:color="auto"/>
            </w:tcBorders>
            <w:shd w:val="clear" w:color="auto" w:fill="auto"/>
            <w:vAlign w:val="center"/>
          </w:tcPr>
          <w:p w14:paraId="56A3A4C3" w14:textId="77777777" w:rsidR="00FC2096" w:rsidRPr="00116D1D" w:rsidRDefault="00FC2096" w:rsidP="00FC2096">
            <w:pPr>
              <w:jc w:val="center"/>
              <w:rPr>
                <w:i/>
                <w:sz w:val="26"/>
                <w:szCs w:val="26"/>
                <w:lang w:val="vi-VN"/>
              </w:rPr>
            </w:pPr>
          </w:p>
        </w:tc>
      </w:tr>
      <w:tr w:rsidR="00FC2096" w:rsidRPr="00116D1D" w14:paraId="62211C2F" w14:textId="77777777" w:rsidTr="00FC2096">
        <w:trPr>
          <w:trHeight w:val="898"/>
        </w:trPr>
        <w:tc>
          <w:tcPr>
            <w:tcW w:w="851" w:type="dxa"/>
            <w:vMerge/>
            <w:shd w:val="clear" w:color="auto" w:fill="auto"/>
            <w:vAlign w:val="center"/>
          </w:tcPr>
          <w:p w14:paraId="6DEFAD3F" w14:textId="77777777" w:rsidR="00FC2096" w:rsidRPr="00116D1D" w:rsidRDefault="00FC2096" w:rsidP="00FC2096">
            <w:pPr>
              <w:spacing w:after="120" w:line="234" w:lineRule="atLeast"/>
              <w:jc w:val="center"/>
              <w:rPr>
                <w:b/>
                <w:sz w:val="26"/>
                <w:szCs w:val="26"/>
              </w:rPr>
            </w:pPr>
          </w:p>
        </w:tc>
        <w:tc>
          <w:tcPr>
            <w:tcW w:w="2376" w:type="dxa"/>
            <w:vMerge/>
            <w:shd w:val="clear" w:color="auto" w:fill="auto"/>
            <w:vAlign w:val="center"/>
          </w:tcPr>
          <w:p w14:paraId="1ED63FAD" w14:textId="77777777" w:rsidR="00FC2096" w:rsidRPr="00116D1D" w:rsidRDefault="00FC2096" w:rsidP="00FC2096">
            <w:pPr>
              <w:shd w:val="clear" w:color="auto" w:fill="FFFFFF"/>
              <w:spacing w:after="120" w:line="234" w:lineRule="atLeast"/>
              <w:jc w:val="both"/>
              <w:rPr>
                <w:b/>
                <w:sz w:val="26"/>
                <w:szCs w:val="26"/>
              </w:rPr>
            </w:pPr>
          </w:p>
        </w:tc>
        <w:tc>
          <w:tcPr>
            <w:tcW w:w="3436" w:type="dxa"/>
            <w:tcBorders>
              <w:top w:val="single" w:sz="4" w:space="0" w:color="auto"/>
            </w:tcBorders>
            <w:shd w:val="clear" w:color="auto" w:fill="auto"/>
            <w:vAlign w:val="center"/>
          </w:tcPr>
          <w:p w14:paraId="1C559802" w14:textId="77777777" w:rsidR="00FC2096" w:rsidRPr="00116D1D" w:rsidRDefault="00FC2096" w:rsidP="00FC2096">
            <w:pPr>
              <w:shd w:val="clear" w:color="auto" w:fill="FFFFFF"/>
              <w:spacing w:before="120" w:after="120"/>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623" w:history="1">
              <w:r w:rsidRPr="00116D1D">
                <w:rPr>
                  <w:i/>
                  <w:sz w:val="26"/>
                  <w:szCs w:val="26"/>
                  <w:u w:val="single"/>
                  <w:lang w:val="nl-NL"/>
                </w:rPr>
                <w:t>http://dichvucong.dongthap.gov.vn</w:t>
              </w:r>
            </w:hyperlink>
          </w:p>
        </w:tc>
        <w:tc>
          <w:tcPr>
            <w:tcW w:w="1559" w:type="dxa"/>
            <w:tcBorders>
              <w:top w:val="single" w:sz="4" w:space="0" w:color="auto"/>
            </w:tcBorders>
            <w:shd w:val="clear" w:color="auto" w:fill="auto"/>
            <w:vAlign w:val="center"/>
          </w:tcPr>
          <w:p w14:paraId="1AB53522" w14:textId="77777777" w:rsidR="00FC2096" w:rsidRPr="00116D1D" w:rsidRDefault="00FC2096" w:rsidP="00FC209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851" w:type="dxa"/>
            <w:tcBorders>
              <w:top w:val="single" w:sz="4" w:space="0" w:color="auto"/>
            </w:tcBorders>
            <w:shd w:val="clear" w:color="auto" w:fill="auto"/>
            <w:vAlign w:val="center"/>
          </w:tcPr>
          <w:p w14:paraId="34C419DE" w14:textId="77777777" w:rsidR="00FC2096" w:rsidRPr="00116D1D" w:rsidRDefault="00FC2096" w:rsidP="00FC2096">
            <w:pPr>
              <w:jc w:val="center"/>
              <w:rPr>
                <w:i/>
                <w:sz w:val="26"/>
                <w:szCs w:val="26"/>
                <w:lang w:val="vi-VN"/>
              </w:rPr>
            </w:pPr>
          </w:p>
        </w:tc>
      </w:tr>
      <w:tr w:rsidR="00FC2096" w:rsidRPr="00116D1D" w14:paraId="6B4C990F" w14:textId="77777777" w:rsidTr="00FC2096">
        <w:trPr>
          <w:trHeight w:val="600"/>
        </w:trPr>
        <w:tc>
          <w:tcPr>
            <w:tcW w:w="851" w:type="dxa"/>
            <w:shd w:val="clear" w:color="auto" w:fill="auto"/>
            <w:vAlign w:val="center"/>
          </w:tcPr>
          <w:p w14:paraId="2B431C4E" w14:textId="77777777" w:rsidR="00FC2096" w:rsidRPr="00116D1D" w:rsidRDefault="00FC2096" w:rsidP="00FC2096">
            <w:pPr>
              <w:spacing w:after="120" w:line="234" w:lineRule="atLeast"/>
              <w:jc w:val="center"/>
              <w:rPr>
                <w:b/>
                <w:sz w:val="26"/>
                <w:szCs w:val="26"/>
              </w:rPr>
            </w:pPr>
            <w:r w:rsidRPr="00116D1D">
              <w:rPr>
                <w:b/>
                <w:sz w:val="26"/>
                <w:szCs w:val="26"/>
              </w:rPr>
              <w:t>Bước 2</w:t>
            </w:r>
          </w:p>
        </w:tc>
        <w:tc>
          <w:tcPr>
            <w:tcW w:w="2376" w:type="dxa"/>
            <w:shd w:val="clear" w:color="auto" w:fill="auto"/>
            <w:vAlign w:val="center"/>
          </w:tcPr>
          <w:p w14:paraId="48A19F06" w14:textId="77777777" w:rsidR="00FC2096" w:rsidRPr="00116D1D" w:rsidRDefault="00FC2096" w:rsidP="00FC2096">
            <w:pPr>
              <w:spacing w:before="120" w:after="120"/>
              <w:jc w:val="both"/>
              <w:rPr>
                <w:sz w:val="26"/>
                <w:szCs w:val="26"/>
              </w:rPr>
            </w:pPr>
            <w:r w:rsidRPr="00116D1D">
              <w:rPr>
                <w:b/>
                <w:sz w:val="26"/>
                <w:szCs w:val="26"/>
              </w:rPr>
              <w:t>Tiếp nhận và chuyển hồ sơ thủ tục hành chính</w:t>
            </w:r>
          </w:p>
        </w:tc>
        <w:tc>
          <w:tcPr>
            <w:tcW w:w="3436" w:type="dxa"/>
            <w:shd w:val="clear" w:color="auto" w:fill="auto"/>
          </w:tcPr>
          <w:p w14:paraId="7B5E75FA"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71E0FEFD"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5FA323D3"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10A22F7F" w14:textId="77777777" w:rsidR="00FC2096" w:rsidRPr="00116D1D" w:rsidRDefault="00FC2096" w:rsidP="00FC2096">
            <w:pPr>
              <w:spacing w:before="120" w:after="12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559" w:type="dxa"/>
            <w:shd w:val="clear" w:color="auto" w:fill="auto"/>
            <w:vAlign w:val="center"/>
          </w:tcPr>
          <w:p w14:paraId="3904C672" w14:textId="77777777" w:rsidR="00FC2096" w:rsidRPr="00116D1D" w:rsidRDefault="00FC2096" w:rsidP="00FC209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851" w:type="dxa"/>
            <w:shd w:val="clear" w:color="auto" w:fill="auto"/>
            <w:vAlign w:val="center"/>
          </w:tcPr>
          <w:p w14:paraId="073DDCCF" w14:textId="77777777" w:rsidR="00FC2096" w:rsidRPr="00116D1D" w:rsidRDefault="00FC2096" w:rsidP="00FC2096">
            <w:pPr>
              <w:jc w:val="center"/>
              <w:rPr>
                <w:i/>
                <w:sz w:val="26"/>
                <w:szCs w:val="26"/>
                <w:lang w:val="vi-VN"/>
              </w:rPr>
            </w:pPr>
          </w:p>
        </w:tc>
      </w:tr>
      <w:tr w:rsidR="00FC2096" w:rsidRPr="00116D1D" w14:paraId="5A597CC5" w14:textId="77777777" w:rsidTr="00FC2096">
        <w:tc>
          <w:tcPr>
            <w:tcW w:w="851" w:type="dxa"/>
            <w:vMerge w:val="restart"/>
            <w:shd w:val="clear" w:color="auto" w:fill="auto"/>
            <w:vAlign w:val="center"/>
          </w:tcPr>
          <w:p w14:paraId="7498C690" w14:textId="77777777" w:rsidR="00FC2096" w:rsidRPr="00116D1D" w:rsidRDefault="00FC2096" w:rsidP="00FC2096">
            <w:pPr>
              <w:spacing w:after="120" w:line="234" w:lineRule="atLeast"/>
              <w:jc w:val="center"/>
              <w:rPr>
                <w:b/>
                <w:sz w:val="26"/>
                <w:szCs w:val="26"/>
              </w:rPr>
            </w:pPr>
            <w:r w:rsidRPr="00116D1D">
              <w:rPr>
                <w:b/>
                <w:sz w:val="26"/>
                <w:szCs w:val="26"/>
              </w:rPr>
              <w:t>Bước 3</w:t>
            </w:r>
          </w:p>
        </w:tc>
        <w:tc>
          <w:tcPr>
            <w:tcW w:w="2376" w:type="dxa"/>
            <w:vMerge w:val="restart"/>
            <w:shd w:val="clear" w:color="auto" w:fill="auto"/>
            <w:vAlign w:val="center"/>
          </w:tcPr>
          <w:p w14:paraId="240674BB" w14:textId="77777777" w:rsidR="00FC2096" w:rsidRPr="00116D1D" w:rsidRDefault="00FC2096" w:rsidP="00FC2096">
            <w:pPr>
              <w:spacing w:after="120" w:line="234" w:lineRule="atLeast"/>
              <w:jc w:val="both"/>
              <w:rPr>
                <w:b/>
                <w:sz w:val="26"/>
                <w:szCs w:val="26"/>
              </w:rPr>
            </w:pPr>
            <w:r w:rsidRPr="00116D1D">
              <w:rPr>
                <w:b/>
                <w:bCs/>
                <w:sz w:val="26"/>
                <w:szCs w:val="26"/>
              </w:rPr>
              <w:t>Giải quyết thủ tục hành chính</w:t>
            </w:r>
          </w:p>
        </w:tc>
        <w:tc>
          <w:tcPr>
            <w:tcW w:w="3436" w:type="dxa"/>
            <w:shd w:val="clear" w:color="auto" w:fill="auto"/>
            <w:vAlign w:val="center"/>
          </w:tcPr>
          <w:p w14:paraId="26B8EB7F" w14:textId="77777777" w:rsidR="00FC2096" w:rsidRPr="00116D1D" w:rsidRDefault="00FC2096" w:rsidP="00FC209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559" w:type="dxa"/>
            <w:shd w:val="clear" w:color="auto" w:fill="auto"/>
            <w:vAlign w:val="center"/>
          </w:tcPr>
          <w:p w14:paraId="1F2F3E81" w14:textId="77777777" w:rsidR="00FC2096" w:rsidRPr="00116D1D" w:rsidRDefault="00FC2096" w:rsidP="00FC2096">
            <w:pPr>
              <w:spacing w:after="120" w:line="234" w:lineRule="atLeast"/>
              <w:jc w:val="center"/>
              <w:rPr>
                <w:b/>
                <w:sz w:val="26"/>
                <w:szCs w:val="26"/>
              </w:rPr>
            </w:pPr>
            <w:r w:rsidRPr="00116D1D">
              <w:rPr>
                <w:b/>
                <w:sz w:val="26"/>
                <w:szCs w:val="26"/>
              </w:rPr>
              <w:t>10 ngày</w:t>
            </w:r>
            <w:r w:rsidRPr="00116D1D">
              <w:rPr>
                <w:sz w:val="26"/>
                <w:szCs w:val="26"/>
              </w:rPr>
              <w:t>, trong đó:</w:t>
            </w:r>
          </w:p>
        </w:tc>
        <w:tc>
          <w:tcPr>
            <w:tcW w:w="851" w:type="dxa"/>
            <w:shd w:val="clear" w:color="auto" w:fill="auto"/>
            <w:vAlign w:val="center"/>
          </w:tcPr>
          <w:p w14:paraId="727DACC2" w14:textId="77777777" w:rsidR="00FC2096" w:rsidRPr="00116D1D" w:rsidRDefault="00FC2096" w:rsidP="00FC2096">
            <w:pPr>
              <w:spacing w:after="120" w:line="234" w:lineRule="atLeast"/>
              <w:jc w:val="center"/>
              <w:rPr>
                <w:b/>
                <w:sz w:val="26"/>
                <w:szCs w:val="26"/>
              </w:rPr>
            </w:pPr>
          </w:p>
        </w:tc>
      </w:tr>
      <w:tr w:rsidR="00FC2096" w:rsidRPr="00116D1D" w14:paraId="2285F253" w14:textId="77777777" w:rsidTr="00FC2096">
        <w:tc>
          <w:tcPr>
            <w:tcW w:w="851" w:type="dxa"/>
            <w:vMerge/>
            <w:shd w:val="clear" w:color="auto" w:fill="auto"/>
          </w:tcPr>
          <w:p w14:paraId="361479CB" w14:textId="77777777" w:rsidR="00FC2096" w:rsidRPr="00116D1D" w:rsidRDefault="00FC2096" w:rsidP="00FC2096">
            <w:pPr>
              <w:spacing w:after="120" w:line="234" w:lineRule="atLeast"/>
              <w:jc w:val="both"/>
              <w:rPr>
                <w:b/>
                <w:sz w:val="26"/>
                <w:szCs w:val="26"/>
              </w:rPr>
            </w:pPr>
          </w:p>
        </w:tc>
        <w:tc>
          <w:tcPr>
            <w:tcW w:w="2376" w:type="dxa"/>
            <w:vMerge/>
            <w:shd w:val="clear" w:color="auto" w:fill="auto"/>
          </w:tcPr>
          <w:p w14:paraId="4A912D9F" w14:textId="77777777" w:rsidR="00FC2096" w:rsidRPr="00116D1D" w:rsidRDefault="00FC2096" w:rsidP="00FC2096">
            <w:pPr>
              <w:spacing w:after="120" w:line="234" w:lineRule="atLeast"/>
              <w:jc w:val="both"/>
              <w:rPr>
                <w:b/>
                <w:sz w:val="26"/>
                <w:szCs w:val="26"/>
              </w:rPr>
            </w:pPr>
          </w:p>
        </w:tc>
        <w:tc>
          <w:tcPr>
            <w:tcW w:w="3436" w:type="dxa"/>
            <w:shd w:val="clear" w:color="auto" w:fill="auto"/>
          </w:tcPr>
          <w:p w14:paraId="3E90148A"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559" w:type="dxa"/>
            <w:shd w:val="clear" w:color="auto" w:fill="auto"/>
            <w:vAlign w:val="center"/>
          </w:tcPr>
          <w:p w14:paraId="3870BB90" w14:textId="77777777" w:rsidR="00FC2096" w:rsidRPr="00116D1D" w:rsidRDefault="00FC2096" w:rsidP="00FC2096">
            <w:pPr>
              <w:spacing w:after="120" w:line="234" w:lineRule="atLeast"/>
              <w:jc w:val="center"/>
              <w:rPr>
                <w:b/>
                <w:sz w:val="26"/>
                <w:szCs w:val="26"/>
              </w:rPr>
            </w:pPr>
            <w:r w:rsidRPr="00116D1D">
              <w:rPr>
                <w:bCs/>
                <w:i/>
                <w:sz w:val="26"/>
                <w:szCs w:val="26"/>
              </w:rPr>
              <w:t>01 ngày</w:t>
            </w:r>
          </w:p>
        </w:tc>
        <w:tc>
          <w:tcPr>
            <w:tcW w:w="851" w:type="dxa"/>
            <w:shd w:val="clear" w:color="auto" w:fill="auto"/>
          </w:tcPr>
          <w:p w14:paraId="57D85D73" w14:textId="77777777" w:rsidR="00FC2096" w:rsidRPr="00116D1D" w:rsidRDefault="00FC2096" w:rsidP="00FC2096">
            <w:pPr>
              <w:spacing w:after="120" w:line="234" w:lineRule="atLeast"/>
              <w:jc w:val="both"/>
              <w:rPr>
                <w:b/>
                <w:sz w:val="26"/>
                <w:szCs w:val="26"/>
              </w:rPr>
            </w:pPr>
          </w:p>
        </w:tc>
      </w:tr>
      <w:tr w:rsidR="00FC2096" w:rsidRPr="00116D1D" w14:paraId="522D8E5F" w14:textId="77777777" w:rsidTr="00FC2096">
        <w:tc>
          <w:tcPr>
            <w:tcW w:w="851" w:type="dxa"/>
            <w:vMerge/>
            <w:shd w:val="clear" w:color="auto" w:fill="auto"/>
          </w:tcPr>
          <w:p w14:paraId="07AE2310" w14:textId="77777777" w:rsidR="00FC2096" w:rsidRPr="00116D1D" w:rsidRDefault="00FC2096" w:rsidP="00FC2096">
            <w:pPr>
              <w:spacing w:after="120" w:line="234" w:lineRule="atLeast"/>
              <w:jc w:val="both"/>
              <w:rPr>
                <w:b/>
                <w:sz w:val="26"/>
                <w:szCs w:val="26"/>
              </w:rPr>
            </w:pPr>
          </w:p>
        </w:tc>
        <w:tc>
          <w:tcPr>
            <w:tcW w:w="2376" w:type="dxa"/>
            <w:vMerge/>
            <w:shd w:val="clear" w:color="auto" w:fill="auto"/>
          </w:tcPr>
          <w:p w14:paraId="3E83C62C" w14:textId="77777777" w:rsidR="00FC2096" w:rsidRPr="00116D1D" w:rsidRDefault="00FC2096" w:rsidP="00FC2096">
            <w:pPr>
              <w:spacing w:after="120" w:line="234" w:lineRule="atLeast"/>
              <w:jc w:val="both"/>
              <w:rPr>
                <w:b/>
                <w:sz w:val="26"/>
                <w:szCs w:val="26"/>
              </w:rPr>
            </w:pPr>
          </w:p>
        </w:tc>
        <w:tc>
          <w:tcPr>
            <w:tcW w:w="3436" w:type="dxa"/>
            <w:shd w:val="clear" w:color="auto" w:fill="auto"/>
          </w:tcPr>
          <w:p w14:paraId="60566A03" w14:textId="77777777" w:rsidR="00FC2096" w:rsidRPr="00116D1D" w:rsidRDefault="00FC2096" w:rsidP="00FC2096">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559" w:type="dxa"/>
            <w:shd w:val="clear" w:color="auto" w:fill="auto"/>
            <w:vAlign w:val="center"/>
          </w:tcPr>
          <w:p w14:paraId="6E2DE1BC" w14:textId="77777777" w:rsidR="00FC2096" w:rsidRPr="00116D1D" w:rsidRDefault="00FC2096" w:rsidP="00FC2096">
            <w:pPr>
              <w:spacing w:after="120" w:line="234" w:lineRule="atLeast"/>
              <w:jc w:val="center"/>
              <w:rPr>
                <w:b/>
                <w:sz w:val="26"/>
                <w:szCs w:val="26"/>
              </w:rPr>
            </w:pPr>
            <w:r w:rsidRPr="00116D1D">
              <w:rPr>
                <w:bCs/>
                <w:i/>
                <w:sz w:val="26"/>
                <w:szCs w:val="26"/>
              </w:rPr>
              <w:t>09 ngày</w:t>
            </w:r>
          </w:p>
        </w:tc>
        <w:tc>
          <w:tcPr>
            <w:tcW w:w="851" w:type="dxa"/>
            <w:shd w:val="clear" w:color="auto" w:fill="auto"/>
          </w:tcPr>
          <w:p w14:paraId="7139D1AB" w14:textId="77777777" w:rsidR="00FC2096" w:rsidRPr="00116D1D" w:rsidRDefault="00FC2096" w:rsidP="00FC2096">
            <w:pPr>
              <w:spacing w:after="120" w:line="234" w:lineRule="atLeast"/>
              <w:jc w:val="both"/>
              <w:rPr>
                <w:b/>
                <w:sz w:val="26"/>
                <w:szCs w:val="26"/>
              </w:rPr>
            </w:pPr>
          </w:p>
        </w:tc>
      </w:tr>
      <w:tr w:rsidR="00FC2096" w:rsidRPr="00116D1D" w14:paraId="48C10A6B" w14:textId="77777777" w:rsidTr="00FC2096">
        <w:tc>
          <w:tcPr>
            <w:tcW w:w="851" w:type="dxa"/>
            <w:vMerge/>
            <w:shd w:val="clear" w:color="auto" w:fill="auto"/>
          </w:tcPr>
          <w:p w14:paraId="38BBB917" w14:textId="77777777" w:rsidR="00FC2096" w:rsidRPr="00116D1D" w:rsidRDefault="00FC2096" w:rsidP="00FC2096">
            <w:pPr>
              <w:spacing w:after="120" w:line="234" w:lineRule="atLeast"/>
              <w:jc w:val="both"/>
              <w:rPr>
                <w:b/>
                <w:sz w:val="26"/>
                <w:szCs w:val="26"/>
              </w:rPr>
            </w:pPr>
          </w:p>
        </w:tc>
        <w:tc>
          <w:tcPr>
            <w:tcW w:w="2376" w:type="dxa"/>
            <w:vMerge/>
            <w:shd w:val="clear" w:color="auto" w:fill="auto"/>
          </w:tcPr>
          <w:p w14:paraId="14B87462" w14:textId="77777777" w:rsidR="00FC2096" w:rsidRPr="00116D1D" w:rsidRDefault="00FC2096" w:rsidP="00FC2096">
            <w:pPr>
              <w:spacing w:after="120" w:line="234" w:lineRule="atLeast"/>
              <w:jc w:val="both"/>
              <w:rPr>
                <w:b/>
                <w:sz w:val="26"/>
                <w:szCs w:val="26"/>
              </w:rPr>
            </w:pPr>
          </w:p>
        </w:tc>
        <w:tc>
          <w:tcPr>
            <w:tcW w:w="3436" w:type="dxa"/>
            <w:shd w:val="clear" w:color="auto" w:fill="auto"/>
          </w:tcPr>
          <w:p w14:paraId="0355A2F4" w14:textId="77777777" w:rsidR="00FC2096" w:rsidRPr="00116D1D" w:rsidRDefault="00FC2096" w:rsidP="00FC2096">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559" w:type="dxa"/>
            <w:shd w:val="clear" w:color="auto" w:fill="auto"/>
            <w:vAlign w:val="center"/>
          </w:tcPr>
          <w:p w14:paraId="07592BD5" w14:textId="77777777" w:rsidR="00FC2096" w:rsidRPr="00116D1D" w:rsidRDefault="00FC2096" w:rsidP="00FC2096">
            <w:pPr>
              <w:spacing w:after="120" w:line="234" w:lineRule="atLeast"/>
              <w:jc w:val="center"/>
              <w:rPr>
                <w:b/>
                <w:sz w:val="26"/>
                <w:szCs w:val="26"/>
              </w:rPr>
            </w:pPr>
            <w:r w:rsidRPr="00116D1D">
              <w:rPr>
                <w:bCs/>
                <w:i/>
                <w:sz w:val="26"/>
                <w:szCs w:val="26"/>
              </w:rPr>
              <w:t>09 ngày</w:t>
            </w:r>
          </w:p>
        </w:tc>
        <w:tc>
          <w:tcPr>
            <w:tcW w:w="851" w:type="dxa"/>
            <w:shd w:val="clear" w:color="auto" w:fill="auto"/>
          </w:tcPr>
          <w:p w14:paraId="02F33EE8" w14:textId="77777777" w:rsidR="00FC2096" w:rsidRPr="00116D1D" w:rsidRDefault="00FC2096" w:rsidP="00FC2096">
            <w:pPr>
              <w:spacing w:after="120" w:line="234" w:lineRule="atLeast"/>
              <w:jc w:val="both"/>
              <w:rPr>
                <w:b/>
                <w:sz w:val="26"/>
                <w:szCs w:val="26"/>
              </w:rPr>
            </w:pPr>
          </w:p>
        </w:tc>
      </w:tr>
      <w:tr w:rsidR="00FC2096" w:rsidRPr="00116D1D" w14:paraId="44C043DA" w14:textId="77777777" w:rsidTr="00FC2096">
        <w:tc>
          <w:tcPr>
            <w:tcW w:w="851" w:type="dxa"/>
            <w:vMerge/>
            <w:shd w:val="clear" w:color="auto" w:fill="auto"/>
          </w:tcPr>
          <w:p w14:paraId="30B9974C" w14:textId="77777777" w:rsidR="00FC2096" w:rsidRPr="00116D1D" w:rsidRDefault="00FC2096" w:rsidP="00FC2096">
            <w:pPr>
              <w:spacing w:after="120" w:line="234" w:lineRule="atLeast"/>
              <w:jc w:val="both"/>
              <w:rPr>
                <w:b/>
                <w:sz w:val="26"/>
                <w:szCs w:val="26"/>
              </w:rPr>
            </w:pPr>
          </w:p>
        </w:tc>
        <w:tc>
          <w:tcPr>
            <w:tcW w:w="2376" w:type="dxa"/>
            <w:vMerge/>
            <w:shd w:val="clear" w:color="auto" w:fill="auto"/>
          </w:tcPr>
          <w:p w14:paraId="5AEE02B8" w14:textId="77777777" w:rsidR="00FC2096" w:rsidRPr="00116D1D" w:rsidRDefault="00FC2096" w:rsidP="00FC2096">
            <w:pPr>
              <w:spacing w:after="120" w:line="234" w:lineRule="atLeast"/>
              <w:jc w:val="both"/>
              <w:rPr>
                <w:b/>
                <w:sz w:val="26"/>
                <w:szCs w:val="26"/>
              </w:rPr>
            </w:pPr>
          </w:p>
        </w:tc>
        <w:tc>
          <w:tcPr>
            <w:tcW w:w="3436" w:type="dxa"/>
            <w:shd w:val="clear" w:color="auto" w:fill="auto"/>
          </w:tcPr>
          <w:p w14:paraId="77EB2AF3"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Chuyên viên </w:t>
            </w:r>
          </w:p>
          <w:p w14:paraId="13DBB1E1"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Lãnh đạo phòng/bộ phận</w:t>
            </w:r>
          </w:p>
          <w:p w14:paraId="6E43B31E"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Lãnh đạo đơn vị: </w:t>
            </w:r>
          </w:p>
          <w:p w14:paraId="363B7073"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Văn thư đơn vị: </w:t>
            </w:r>
          </w:p>
        </w:tc>
        <w:tc>
          <w:tcPr>
            <w:tcW w:w="1559" w:type="dxa"/>
            <w:shd w:val="clear" w:color="auto" w:fill="auto"/>
            <w:vAlign w:val="center"/>
          </w:tcPr>
          <w:p w14:paraId="2155AAA5"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06 ngày </w:t>
            </w:r>
          </w:p>
          <w:p w14:paraId="6E803EA0"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01 ngày </w:t>
            </w:r>
          </w:p>
          <w:p w14:paraId="48EF734A"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01 ngày </w:t>
            </w:r>
          </w:p>
          <w:p w14:paraId="2526BEC4"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01 ngày </w:t>
            </w:r>
          </w:p>
        </w:tc>
        <w:tc>
          <w:tcPr>
            <w:tcW w:w="851" w:type="dxa"/>
            <w:shd w:val="clear" w:color="auto" w:fill="auto"/>
          </w:tcPr>
          <w:p w14:paraId="5A7139B9" w14:textId="77777777" w:rsidR="00FC2096" w:rsidRPr="00116D1D" w:rsidRDefault="00FC2096" w:rsidP="00FC2096">
            <w:pPr>
              <w:spacing w:after="120" w:line="234" w:lineRule="atLeast"/>
              <w:jc w:val="both"/>
              <w:rPr>
                <w:i/>
                <w:sz w:val="26"/>
                <w:szCs w:val="26"/>
              </w:rPr>
            </w:pPr>
          </w:p>
        </w:tc>
      </w:tr>
      <w:tr w:rsidR="00FC2096" w:rsidRPr="00116D1D" w14:paraId="5A83F6B2" w14:textId="77777777" w:rsidTr="00FC2096">
        <w:tc>
          <w:tcPr>
            <w:tcW w:w="851" w:type="dxa"/>
            <w:vMerge/>
            <w:shd w:val="clear" w:color="auto" w:fill="auto"/>
          </w:tcPr>
          <w:p w14:paraId="1EF7CD47" w14:textId="77777777" w:rsidR="00FC2096" w:rsidRPr="00116D1D" w:rsidRDefault="00FC2096" w:rsidP="00FC2096">
            <w:pPr>
              <w:spacing w:after="120" w:line="234" w:lineRule="atLeast"/>
              <w:jc w:val="both"/>
              <w:rPr>
                <w:b/>
                <w:sz w:val="26"/>
                <w:szCs w:val="26"/>
              </w:rPr>
            </w:pPr>
          </w:p>
        </w:tc>
        <w:tc>
          <w:tcPr>
            <w:tcW w:w="2376" w:type="dxa"/>
            <w:vMerge/>
            <w:shd w:val="clear" w:color="auto" w:fill="auto"/>
          </w:tcPr>
          <w:p w14:paraId="238AD06C" w14:textId="77777777" w:rsidR="00FC2096" w:rsidRPr="00116D1D" w:rsidRDefault="00FC2096" w:rsidP="00FC2096">
            <w:pPr>
              <w:spacing w:after="120" w:line="234" w:lineRule="atLeast"/>
              <w:jc w:val="both"/>
              <w:rPr>
                <w:b/>
                <w:sz w:val="26"/>
                <w:szCs w:val="26"/>
              </w:rPr>
            </w:pPr>
          </w:p>
        </w:tc>
        <w:tc>
          <w:tcPr>
            <w:tcW w:w="3436" w:type="dxa"/>
            <w:shd w:val="clear" w:color="auto" w:fill="auto"/>
          </w:tcPr>
          <w:p w14:paraId="1F6A787B" w14:textId="77777777" w:rsidR="00FC2096" w:rsidRPr="00116D1D" w:rsidRDefault="00FC2096" w:rsidP="00FC2096">
            <w:pPr>
              <w:spacing w:after="120" w:line="234" w:lineRule="atLeast"/>
              <w:jc w:val="both"/>
              <w:rPr>
                <w:sz w:val="26"/>
                <w:szCs w:val="26"/>
              </w:rPr>
            </w:pPr>
            <w:r w:rsidRPr="00116D1D">
              <w:rPr>
                <w:sz w:val="26"/>
                <w:szCs w:val="26"/>
              </w:rPr>
              <w:t>- Trường hợp có quy định phải thẩm tra, xác minh hồ sơ.</w:t>
            </w:r>
          </w:p>
          <w:p w14:paraId="529CD7D5" w14:textId="77777777" w:rsidR="00FC2096" w:rsidRPr="00116D1D" w:rsidRDefault="00FC2096" w:rsidP="00FC2096">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559" w:type="dxa"/>
            <w:shd w:val="clear" w:color="auto" w:fill="auto"/>
            <w:vAlign w:val="center"/>
          </w:tcPr>
          <w:p w14:paraId="6610D55A" w14:textId="77777777" w:rsidR="00FC2096" w:rsidRPr="00116D1D" w:rsidRDefault="00FC2096" w:rsidP="00FC2096">
            <w:pPr>
              <w:spacing w:after="120" w:line="234" w:lineRule="atLeast"/>
              <w:jc w:val="center"/>
              <w:rPr>
                <w:b/>
                <w:sz w:val="26"/>
                <w:szCs w:val="26"/>
              </w:rPr>
            </w:pPr>
            <w:r w:rsidRPr="00116D1D">
              <w:rPr>
                <w:sz w:val="26"/>
                <w:szCs w:val="26"/>
              </w:rPr>
              <w:t>Trả lại hồ sơ không quá 03 ngày làm việc</w:t>
            </w:r>
          </w:p>
        </w:tc>
        <w:tc>
          <w:tcPr>
            <w:tcW w:w="851" w:type="dxa"/>
            <w:vMerge w:val="restart"/>
            <w:shd w:val="clear" w:color="auto" w:fill="auto"/>
            <w:vAlign w:val="center"/>
          </w:tcPr>
          <w:p w14:paraId="2ED5C8C5" w14:textId="77777777" w:rsidR="00FC2096" w:rsidRPr="00116D1D" w:rsidRDefault="00FC2096" w:rsidP="00FC2096">
            <w:pPr>
              <w:spacing w:after="120" w:line="234" w:lineRule="atLeast"/>
              <w:jc w:val="both"/>
              <w:rPr>
                <w:b/>
                <w:i/>
                <w:sz w:val="26"/>
                <w:szCs w:val="26"/>
              </w:rPr>
            </w:pPr>
          </w:p>
        </w:tc>
      </w:tr>
      <w:tr w:rsidR="00FC2096" w:rsidRPr="00116D1D" w14:paraId="4AB0DEF5" w14:textId="77777777" w:rsidTr="00FC2096">
        <w:tc>
          <w:tcPr>
            <w:tcW w:w="851" w:type="dxa"/>
            <w:vMerge/>
            <w:shd w:val="clear" w:color="auto" w:fill="auto"/>
          </w:tcPr>
          <w:p w14:paraId="139BEF4C" w14:textId="77777777" w:rsidR="00FC2096" w:rsidRPr="00116D1D" w:rsidRDefault="00FC2096" w:rsidP="00FC2096">
            <w:pPr>
              <w:spacing w:after="120" w:line="234" w:lineRule="atLeast"/>
              <w:jc w:val="both"/>
              <w:rPr>
                <w:b/>
                <w:sz w:val="26"/>
                <w:szCs w:val="26"/>
              </w:rPr>
            </w:pPr>
          </w:p>
        </w:tc>
        <w:tc>
          <w:tcPr>
            <w:tcW w:w="2376" w:type="dxa"/>
            <w:vMerge/>
            <w:shd w:val="clear" w:color="auto" w:fill="auto"/>
          </w:tcPr>
          <w:p w14:paraId="6037E7E9" w14:textId="77777777" w:rsidR="00FC2096" w:rsidRPr="00116D1D" w:rsidRDefault="00FC2096" w:rsidP="00FC2096">
            <w:pPr>
              <w:spacing w:after="120" w:line="234" w:lineRule="atLeast"/>
              <w:jc w:val="both"/>
              <w:rPr>
                <w:b/>
                <w:sz w:val="26"/>
                <w:szCs w:val="26"/>
              </w:rPr>
            </w:pPr>
          </w:p>
        </w:tc>
        <w:tc>
          <w:tcPr>
            <w:tcW w:w="3436" w:type="dxa"/>
            <w:shd w:val="clear" w:color="auto" w:fill="auto"/>
          </w:tcPr>
          <w:p w14:paraId="5BC8C36A" w14:textId="77777777" w:rsidR="00FC2096" w:rsidRPr="00116D1D" w:rsidRDefault="00FC2096" w:rsidP="00FC2096">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1559" w:type="dxa"/>
            <w:shd w:val="clear" w:color="auto" w:fill="auto"/>
            <w:vAlign w:val="center"/>
          </w:tcPr>
          <w:p w14:paraId="3FFD9752" w14:textId="77777777" w:rsidR="00FC2096" w:rsidRPr="00116D1D" w:rsidRDefault="00FC2096" w:rsidP="00FC2096">
            <w:pPr>
              <w:spacing w:after="120" w:line="234" w:lineRule="atLeast"/>
              <w:jc w:val="center"/>
              <w:rPr>
                <w:bCs/>
                <w:i/>
                <w:sz w:val="26"/>
                <w:szCs w:val="26"/>
              </w:rPr>
            </w:pPr>
            <w:r w:rsidRPr="00116D1D">
              <w:rPr>
                <w:bCs/>
                <w:i/>
                <w:sz w:val="26"/>
                <w:szCs w:val="26"/>
              </w:rPr>
              <w:t>04 ngày (nếu có)</w:t>
            </w:r>
          </w:p>
        </w:tc>
        <w:tc>
          <w:tcPr>
            <w:tcW w:w="851" w:type="dxa"/>
            <w:vMerge/>
            <w:shd w:val="clear" w:color="auto" w:fill="auto"/>
          </w:tcPr>
          <w:p w14:paraId="7EA2E825" w14:textId="77777777" w:rsidR="00FC2096" w:rsidRPr="00116D1D" w:rsidRDefault="00FC2096" w:rsidP="00FC2096">
            <w:pPr>
              <w:spacing w:after="120" w:line="234" w:lineRule="atLeast"/>
              <w:jc w:val="both"/>
              <w:rPr>
                <w:sz w:val="26"/>
                <w:szCs w:val="26"/>
                <w:lang w:val="vi-VN"/>
              </w:rPr>
            </w:pPr>
          </w:p>
        </w:tc>
      </w:tr>
      <w:tr w:rsidR="00FC2096" w:rsidRPr="00116D1D" w14:paraId="446F00B7" w14:textId="77777777" w:rsidTr="00FC2096">
        <w:tc>
          <w:tcPr>
            <w:tcW w:w="851" w:type="dxa"/>
            <w:vMerge/>
            <w:shd w:val="clear" w:color="auto" w:fill="auto"/>
          </w:tcPr>
          <w:p w14:paraId="7E663F3B" w14:textId="77777777" w:rsidR="00FC2096" w:rsidRPr="00116D1D" w:rsidRDefault="00FC2096" w:rsidP="00FC2096">
            <w:pPr>
              <w:spacing w:after="120" w:line="234" w:lineRule="atLeast"/>
              <w:jc w:val="both"/>
              <w:rPr>
                <w:b/>
                <w:sz w:val="26"/>
                <w:szCs w:val="26"/>
              </w:rPr>
            </w:pPr>
          </w:p>
        </w:tc>
        <w:tc>
          <w:tcPr>
            <w:tcW w:w="2376" w:type="dxa"/>
            <w:vMerge/>
            <w:shd w:val="clear" w:color="auto" w:fill="auto"/>
          </w:tcPr>
          <w:p w14:paraId="3394BFA8" w14:textId="77777777" w:rsidR="00FC2096" w:rsidRPr="00116D1D" w:rsidRDefault="00FC2096" w:rsidP="00FC2096">
            <w:pPr>
              <w:spacing w:after="120" w:line="234" w:lineRule="atLeast"/>
              <w:jc w:val="both"/>
              <w:rPr>
                <w:b/>
                <w:sz w:val="26"/>
                <w:szCs w:val="26"/>
              </w:rPr>
            </w:pPr>
          </w:p>
        </w:tc>
        <w:tc>
          <w:tcPr>
            <w:tcW w:w="3436" w:type="dxa"/>
            <w:shd w:val="clear" w:color="auto" w:fill="auto"/>
          </w:tcPr>
          <w:p w14:paraId="6C89685F" w14:textId="77777777" w:rsidR="00FC2096" w:rsidRPr="00116D1D" w:rsidRDefault="00FC2096" w:rsidP="00FC2096">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559" w:type="dxa"/>
            <w:shd w:val="clear" w:color="auto" w:fill="auto"/>
            <w:vAlign w:val="center"/>
          </w:tcPr>
          <w:p w14:paraId="6E75E445"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851" w:type="dxa"/>
            <w:vMerge/>
            <w:shd w:val="clear" w:color="auto" w:fill="auto"/>
          </w:tcPr>
          <w:p w14:paraId="3BC30A4D" w14:textId="77777777" w:rsidR="00FC2096" w:rsidRPr="00116D1D" w:rsidRDefault="00FC2096" w:rsidP="00FC2096">
            <w:pPr>
              <w:spacing w:after="120" w:line="234" w:lineRule="atLeast"/>
              <w:jc w:val="both"/>
              <w:rPr>
                <w:sz w:val="26"/>
                <w:szCs w:val="26"/>
                <w:lang w:val="vi-VN"/>
              </w:rPr>
            </w:pPr>
          </w:p>
        </w:tc>
      </w:tr>
      <w:tr w:rsidR="00FC2096" w:rsidRPr="00116D1D" w14:paraId="263CDF42" w14:textId="77777777" w:rsidTr="00FC2096">
        <w:tc>
          <w:tcPr>
            <w:tcW w:w="851" w:type="dxa"/>
            <w:vMerge/>
            <w:shd w:val="clear" w:color="auto" w:fill="auto"/>
          </w:tcPr>
          <w:p w14:paraId="717B5707" w14:textId="77777777" w:rsidR="00FC2096" w:rsidRPr="00116D1D" w:rsidRDefault="00FC2096" w:rsidP="00FC2096">
            <w:pPr>
              <w:spacing w:after="120" w:line="234" w:lineRule="atLeast"/>
              <w:jc w:val="both"/>
              <w:rPr>
                <w:b/>
                <w:sz w:val="26"/>
                <w:szCs w:val="26"/>
              </w:rPr>
            </w:pPr>
          </w:p>
        </w:tc>
        <w:tc>
          <w:tcPr>
            <w:tcW w:w="2376" w:type="dxa"/>
            <w:vMerge/>
            <w:shd w:val="clear" w:color="auto" w:fill="auto"/>
          </w:tcPr>
          <w:p w14:paraId="23C68CA0" w14:textId="77777777" w:rsidR="00FC2096" w:rsidRPr="00116D1D" w:rsidRDefault="00FC2096" w:rsidP="00FC2096">
            <w:pPr>
              <w:spacing w:after="120" w:line="234" w:lineRule="atLeast"/>
              <w:jc w:val="both"/>
              <w:rPr>
                <w:b/>
                <w:sz w:val="26"/>
                <w:szCs w:val="26"/>
              </w:rPr>
            </w:pPr>
          </w:p>
        </w:tc>
        <w:tc>
          <w:tcPr>
            <w:tcW w:w="3436" w:type="dxa"/>
            <w:shd w:val="clear" w:color="auto" w:fill="auto"/>
          </w:tcPr>
          <w:p w14:paraId="130D8AF4" w14:textId="77777777" w:rsidR="00FC2096" w:rsidRPr="00116D1D" w:rsidRDefault="00FC2096" w:rsidP="00FC2096">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559" w:type="dxa"/>
            <w:shd w:val="clear" w:color="auto" w:fill="auto"/>
            <w:vAlign w:val="center"/>
          </w:tcPr>
          <w:p w14:paraId="0998684B"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851" w:type="dxa"/>
            <w:vMerge/>
            <w:shd w:val="clear" w:color="auto" w:fill="auto"/>
          </w:tcPr>
          <w:p w14:paraId="36E5BAD2" w14:textId="77777777" w:rsidR="00FC2096" w:rsidRPr="00116D1D" w:rsidRDefault="00FC2096" w:rsidP="00FC2096">
            <w:pPr>
              <w:spacing w:after="120" w:line="234" w:lineRule="atLeast"/>
              <w:jc w:val="both"/>
              <w:rPr>
                <w:sz w:val="26"/>
                <w:szCs w:val="26"/>
                <w:lang w:val="vi-VN"/>
              </w:rPr>
            </w:pPr>
          </w:p>
        </w:tc>
      </w:tr>
      <w:tr w:rsidR="00FC2096" w:rsidRPr="00116D1D" w14:paraId="35D22289" w14:textId="77777777" w:rsidTr="00FC2096">
        <w:tc>
          <w:tcPr>
            <w:tcW w:w="851" w:type="dxa"/>
            <w:shd w:val="clear" w:color="auto" w:fill="auto"/>
            <w:vAlign w:val="center"/>
          </w:tcPr>
          <w:p w14:paraId="084DC012" w14:textId="77777777" w:rsidR="00FC2096" w:rsidRPr="00116D1D" w:rsidRDefault="00FC2096" w:rsidP="00FC2096">
            <w:pPr>
              <w:spacing w:after="120" w:line="234" w:lineRule="atLeast"/>
              <w:jc w:val="center"/>
              <w:rPr>
                <w:b/>
                <w:sz w:val="26"/>
                <w:szCs w:val="26"/>
              </w:rPr>
            </w:pPr>
            <w:r w:rsidRPr="00116D1D">
              <w:rPr>
                <w:b/>
                <w:sz w:val="26"/>
                <w:szCs w:val="26"/>
              </w:rPr>
              <w:t>Bước 4</w:t>
            </w:r>
          </w:p>
        </w:tc>
        <w:tc>
          <w:tcPr>
            <w:tcW w:w="2376" w:type="dxa"/>
            <w:shd w:val="clear" w:color="auto" w:fill="auto"/>
          </w:tcPr>
          <w:p w14:paraId="29CE24E4" w14:textId="77777777" w:rsidR="00FC2096" w:rsidRPr="00116D1D" w:rsidRDefault="00FC2096" w:rsidP="00FC209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646A1B10" w14:textId="77777777" w:rsidR="00FC2096" w:rsidRPr="00116D1D" w:rsidRDefault="00FC2096" w:rsidP="00FC209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3436" w:type="dxa"/>
            <w:shd w:val="clear" w:color="auto" w:fill="auto"/>
          </w:tcPr>
          <w:p w14:paraId="559D25A7" w14:textId="77777777" w:rsidR="00FC2096" w:rsidRPr="00116D1D" w:rsidRDefault="00FC2096" w:rsidP="00FC2096">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08BA66A4" w14:textId="77777777" w:rsidR="00FC2096" w:rsidRPr="00116D1D" w:rsidRDefault="00FC2096" w:rsidP="00FC2096">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7200556D" w14:textId="77777777" w:rsidR="00FC2096" w:rsidRPr="00116D1D" w:rsidRDefault="00FC2096" w:rsidP="00FC2096">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11DA2B1D" w14:textId="77777777" w:rsidR="00FC2096" w:rsidRPr="00116D1D" w:rsidRDefault="00FC2096" w:rsidP="00FC2096">
            <w:pPr>
              <w:spacing w:before="120" w:after="120"/>
              <w:jc w:val="both"/>
              <w:rPr>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p>
          <w:p w14:paraId="79B4BC64" w14:textId="77777777" w:rsidR="00FC2096" w:rsidRPr="00116D1D" w:rsidRDefault="00FC2096" w:rsidP="00FC2096">
            <w:pPr>
              <w:spacing w:before="120" w:after="120"/>
              <w:jc w:val="both"/>
              <w:rPr>
                <w:iCs/>
                <w:sz w:val="26"/>
                <w:szCs w:val="26"/>
                <w:lang w:val="nl-NL"/>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559" w:type="dxa"/>
            <w:shd w:val="clear" w:color="auto" w:fill="auto"/>
            <w:vAlign w:val="center"/>
          </w:tcPr>
          <w:p w14:paraId="25AC45C3" w14:textId="77777777" w:rsidR="00FC2096" w:rsidRPr="00116D1D" w:rsidRDefault="00FC2096" w:rsidP="00FC2096">
            <w:pPr>
              <w:spacing w:after="120" w:line="234" w:lineRule="atLeast"/>
              <w:jc w:val="center"/>
              <w:rPr>
                <w:bCs/>
                <w:i/>
                <w:sz w:val="26"/>
                <w:szCs w:val="26"/>
                <w:lang w:val="nl-NL"/>
              </w:rPr>
            </w:pPr>
            <w:r w:rsidRPr="00116D1D">
              <w:rPr>
                <w:bCs/>
                <w:i/>
                <w:sz w:val="26"/>
                <w:szCs w:val="26"/>
                <w:lang w:val="nl-NL"/>
              </w:rPr>
              <w:t>Thời gian trả kết quả: Sáng: từ 07 giờ đến 11 giờ 30 phút;</w:t>
            </w:r>
          </w:p>
          <w:p w14:paraId="5CFD0003" w14:textId="77777777" w:rsidR="00FC2096" w:rsidRPr="00116D1D" w:rsidRDefault="00FC2096" w:rsidP="00FC2096">
            <w:pPr>
              <w:spacing w:after="120" w:line="234" w:lineRule="atLeast"/>
              <w:jc w:val="center"/>
              <w:rPr>
                <w:bCs/>
                <w:i/>
                <w:sz w:val="26"/>
                <w:szCs w:val="26"/>
                <w:lang w:val="nl-NL"/>
              </w:rPr>
            </w:pPr>
            <w:r w:rsidRPr="00116D1D">
              <w:rPr>
                <w:bCs/>
                <w:i/>
                <w:sz w:val="26"/>
                <w:szCs w:val="26"/>
                <w:lang w:val="nl-NL"/>
              </w:rPr>
              <w:t xml:space="preserve"> Chiều: từ 13 giờ 30 đến 17 giờ của các ngày làm việc.</w:t>
            </w:r>
          </w:p>
        </w:tc>
        <w:tc>
          <w:tcPr>
            <w:tcW w:w="851" w:type="dxa"/>
            <w:shd w:val="clear" w:color="auto" w:fill="auto"/>
          </w:tcPr>
          <w:p w14:paraId="70F65970" w14:textId="77777777" w:rsidR="00FC2096" w:rsidRPr="00116D1D" w:rsidRDefault="00FC2096" w:rsidP="00FC2096">
            <w:pPr>
              <w:spacing w:after="120" w:line="234" w:lineRule="atLeast"/>
              <w:jc w:val="both"/>
              <w:rPr>
                <w:sz w:val="26"/>
                <w:szCs w:val="26"/>
                <w:lang w:val="vi-VN"/>
              </w:rPr>
            </w:pPr>
          </w:p>
        </w:tc>
      </w:tr>
    </w:tbl>
    <w:p w14:paraId="5983BD8E" w14:textId="10546119" w:rsidR="00FC2096" w:rsidRPr="00116D1D" w:rsidRDefault="005A3C62" w:rsidP="00FC2096">
      <w:pPr>
        <w:shd w:val="clear" w:color="auto" w:fill="FFFFFF"/>
        <w:spacing w:before="120" w:after="120"/>
        <w:ind w:firstLine="709"/>
        <w:jc w:val="both"/>
        <w:rPr>
          <w:bCs/>
          <w:i/>
          <w:sz w:val="26"/>
          <w:szCs w:val="26"/>
          <w:lang w:val="nl-NL"/>
        </w:rPr>
      </w:pPr>
      <w:r w:rsidRPr="00116D1D">
        <w:rPr>
          <w:b/>
          <w:bCs/>
          <w:sz w:val="26"/>
          <w:szCs w:val="26"/>
        </w:rPr>
        <w:t>25</w:t>
      </w:r>
      <w:r w:rsidR="00FC2096" w:rsidRPr="00116D1D">
        <w:rPr>
          <w:b/>
          <w:bCs/>
          <w:sz w:val="26"/>
          <w:szCs w:val="26"/>
          <w:lang w:val="nl-NL"/>
        </w:rPr>
        <w:t xml:space="preserve">.2. Thành phần, số lượng hồ sơ </w:t>
      </w:r>
    </w:p>
    <w:p w14:paraId="2E0BDDFC" w14:textId="77777777" w:rsidR="00FC2096" w:rsidRPr="00116D1D" w:rsidRDefault="00FC2096" w:rsidP="00FC2096">
      <w:pPr>
        <w:spacing w:before="120" w:after="120"/>
        <w:ind w:firstLine="709"/>
        <w:jc w:val="both"/>
        <w:rPr>
          <w:rFonts w:eastAsia="Arial"/>
          <w:sz w:val="26"/>
          <w:szCs w:val="26"/>
          <w:lang w:val="pt-BR"/>
        </w:rPr>
      </w:pPr>
      <w:r w:rsidRPr="00116D1D">
        <w:rPr>
          <w:rFonts w:eastAsia="Arial"/>
          <w:sz w:val="26"/>
          <w:szCs w:val="26"/>
          <w:lang w:val="pt-BR"/>
        </w:rPr>
        <w:t xml:space="preserve">(1) </w:t>
      </w:r>
      <w:r w:rsidRPr="00116D1D">
        <w:rPr>
          <w:rFonts w:eastAsia="Arial"/>
          <w:sz w:val="26"/>
          <w:szCs w:val="26"/>
          <w:lang w:val="vi-VN"/>
        </w:rPr>
        <w:t xml:space="preserve">Đơn đề nghị cấp đổi thẻ hướng dẫn viên du lịch </w:t>
      </w:r>
      <w:r w:rsidRPr="00116D1D">
        <w:rPr>
          <w:rFonts w:eastAsia="Arial"/>
          <w:sz w:val="26"/>
          <w:szCs w:val="26"/>
          <w:lang w:val="nl-NL"/>
        </w:rPr>
        <w:t>(Phụ lục III ban hành kèm theo Thông tư số 13/2019/TT-BVHTTDL ngày 25 tháng 11 năm 2019)</w:t>
      </w:r>
      <w:r w:rsidRPr="00116D1D">
        <w:rPr>
          <w:rFonts w:eastAsia="Arial"/>
          <w:sz w:val="26"/>
          <w:szCs w:val="26"/>
          <w:lang w:val="pt-BR"/>
        </w:rPr>
        <w:t>;</w:t>
      </w:r>
    </w:p>
    <w:p w14:paraId="184FC785" w14:textId="77777777" w:rsidR="00FC2096" w:rsidRPr="00116D1D" w:rsidRDefault="00FC2096" w:rsidP="00FC2096">
      <w:pPr>
        <w:overflowPunct w:val="0"/>
        <w:adjustRightInd w:val="0"/>
        <w:spacing w:before="120" w:after="120"/>
        <w:ind w:firstLine="709"/>
        <w:jc w:val="both"/>
        <w:rPr>
          <w:rFonts w:eastAsia="Arial"/>
          <w:sz w:val="26"/>
          <w:szCs w:val="26"/>
          <w:lang w:val="pt-BR"/>
        </w:rPr>
      </w:pPr>
      <w:r w:rsidRPr="00116D1D">
        <w:rPr>
          <w:rFonts w:eastAsia="Arial"/>
          <w:sz w:val="26"/>
          <w:szCs w:val="26"/>
          <w:lang w:val="pt-BR"/>
        </w:rPr>
        <w:t>(2) Sơ yếu lý lịch có xác nhận của Ủy ban nhân dân cấp xã nơi cư trú;</w:t>
      </w:r>
    </w:p>
    <w:p w14:paraId="47A5EAEB" w14:textId="77777777" w:rsidR="00FC2096" w:rsidRPr="00116D1D" w:rsidRDefault="00FC2096" w:rsidP="00FC2096">
      <w:pPr>
        <w:overflowPunct w:val="0"/>
        <w:adjustRightInd w:val="0"/>
        <w:spacing w:before="120" w:after="120"/>
        <w:ind w:firstLine="709"/>
        <w:jc w:val="both"/>
        <w:rPr>
          <w:rFonts w:eastAsia="Arial"/>
          <w:sz w:val="26"/>
          <w:szCs w:val="26"/>
          <w:lang w:val="pt-BR"/>
        </w:rPr>
      </w:pPr>
      <w:r w:rsidRPr="00116D1D">
        <w:rPr>
          <w:rFonts w:eastAsia="Arial"/>
          <w:bCs/>
          <w:iCs/>
          <w:sz w:val="26"/>
          <w:szCs w:val="26"/>
          <w:lang w:val="pt-BR"/>
        </w:rPr>
        <w:t>(3) Giấy chứng nhận sức khỏe do cơ sở khám bệnh, chữa bệnh có thẩm quyền cấp trong thời hạn không quá 06 tháng tính đến thời điểm</w:t>
      </w:r>
      <w:r w:rsidRPr="00116D1D">
        <w:rPr>
          <w:rFonts w:eastAsia="Arial"/>
          <w:sz w:val="26"/>
          <w:szCs w:val="26"/>
          <w:lang w:val="pt-BR"/>
        </w:rPr>
        <w:t xml:space="preserve"> nộp hồ sơ; </w:t>
      </w:r>
    </w:p>
    <w:p w14:paraId="43321CA7" w14:textId="77777777" w:rsidR="00FC2096" w:rsidRPr="00116D1D" w:rsidRDefault="00FC2096" w:rsidP="00FC2096">
      <w:pPr>
        <w:overflowPunct w:val="0"/>
        <w:adjustRightInd w:val="0"/>
        <w:spacing w:before="120" w:after="120"/>
        <w:ind w:firstLine="709"/>
        <w:jc w:val="both"/>
        <w:rPr>
          <w:rFonts w:eastAsia="Arial"/>
          <w:sz w:val="26"/>
          <w:szCs w:val="26"/>
          <w:lang w:val="pt-BR"/>
        </w:rPr>
      </w:pPr>
      <w:r w:rsidRPr="00116D1D">
        <w:rPr>
          <w:rFonts w:eastAsia="Arial"/>
          <w:sz w:val="26"/>
          <w:szCs w:val="26"/>
          <w:lang w:val="pt-BR"/>
        </w:rPr>
        <w:t>(4) 02 ảnh chân dung màu cỡ 3 cm x 4 cm.</w:t>
      </w:r>
    </w:p>
    <w:p w14:paraId="7481FFFE" w14:textId="77777777" w:rsidR="00FC2096" w:rsidRPr="00116D1D" w:rsidRDefault="00FC2096" w:rsidP="00FC2096">
      <w:pPr>
        <w:overflowPunct w:val="0"/>
        <w:adjustRightInd w:val="0"/>
        <w:spacing w:before="120" w:after="120"/>
        <w:ind w:firstLine="709"/>
        <w:jc w:val="both"/>
        <w:rPr>
          <w:rFonts w:eastAsia="Arial"/>
          <w:sz w:val="26"/>
          <w:szCs w:val="26"/>
          <w:lang w:val="sv-SE"/>
        </w:rPr>
      </w:pPr>
      <w:r w:rsidRPr="00116D1D">
        <w:rPr>
          <w:rFonts w:eastAsia="Arial"/>
          <w:sz w:val="26"/>
          <w:szCs w:val="26"/>
          <w:lang w:val="sv-SE"/>
        </w:rPr>
        <w:t>(5</w:t>
      </w:r>
      <w:r w:rsidRPr="00116D1D">
        <w:rPr>
          <w:rFonts w:eastAsia="Arial"/>
          <w:sz w:val="26"/>
          <w:szCs w:val="26"/>
          <w:lang w:val="vi-VN"/>
        </w:rPr>
        <w:t xml:space="preserve">) </w:t>
      </w:r>
      <w:r w:rsidRPr="00116D1D">
        <w:rPr>
          <w:rFonts w:eastAsia="Arial"/>
          <w:sz w:val="26"/>
          <w:szCs w:val="26"/>
          <w:lang w:val="sv-SE"/>
        </w:rPr>
        <w:t>Bản sao có chứng thực g</w:t>
      </w:r>
      <w:r w:rsidRPr="00116D1D">
        <w:rPr>
          <w:rFonts w:eastAsia="Arial"/>
          <w:sz w:val="26"/>
          <w:szCs w:val="26"/>
          <w:lang w:val="vi-VN"/>
        </w:rPr>
        <w:t xml:space="preserve">iấy </w:t>
      </w:r>
      <w:r w:rsidRPr="00116D1D">
        <w:rPr>
          <w:rFonts w:eastAsia="Arial"/>
          <w:sz w:val="26"/>
          <w:szCs w:val="26"/>
          <w:lang w:val="sv-SE"/>
        </w:rPr>
        <w:t>chứng</w:t>
      </w:r>
      <w:r w:rsidRPr="00116D1D">
        <w:rPr>
          <w:rFonts w:eastAsia="Arial"/>
          <w:sz w:val="26"/>
          <w:szCs w:val="26"/>
          <w:lang w:val="vi-VN"/>
        </w:rPr>
        <w:t xml:space="preserve"> nhận đã qua khóa </w:t>
      </w:r>
      <w:r w:rsidRPr="00116D1D">
        <w:rPr>
          <w:rFonts w:eastAsia="Arial"/>
          <w:sz w:val="26"/>
          <w:szCs w:val="26"/>
          <w:lang w:val="sv-SE"/>
        </w:rPr>
        <w:t>cập nhật</w:t>
      </w:r>
      <w:r w:rsidRPr="00116D1D">
        <w:rPr>
          <w:rFonts w:eastAsia="Arial"/>
          <w:sz w:val="26"/>
          <w:szCs w:val="26"/>
          <w:lang w:val="vi-VN"/>
        </w:rPr>
        <w:t xml:space="preserve"> kiến thức</w:t>
      </w:r>
      <w:r w:rsidRPr="00116D1D">
        <w:rPr>
          <w:rFonts w:eastAsia="Arial"/>
          <w:sz w:val="26"/>
          <w:szCs w:val="26"/>
          <w:lang w:val="sv-SE"/>
        </w:rPr>
        <w:t xml:space="preserve"> cho hướng dẫn viên du lịch do Sở Du lịch/Sở Văn hóa, Thể thao và Du lịch cấp;</w:t>
      </w:r>
    </w:p>
    <w:p w14:paraId="3A469E7F" w14:textId="77777777" w:rsidR="00FC2096" w:rsidRPr="00116D1D" w:rsidRDefault="00FC2096" w:rsidP="00FC2096">
      <w:pPr>
        <w:overflowPunct w:val="0"/>
        <w:adjustRightInd w:val="0"/>
        <w:spacing w:before="120" w:after="120"/>
        <w:ind w:firstLine="709"/>
        <w:jc w:val="both"/>
        <w:rPr>
          <w:rFonts w:eastAsia="Arial"/>
          <w:sz w:val="26"/>
          <w:szCs w:val="26"/>
          <w:lang w:val="sv-SE"/>
        </w:rPr>
      </w:pPr>
      <w:r w:rsidRPr="00116D1D">
        <w:rPr>
          <w:rFonts w:eastAsia="Arial"/>
          <w:sz w:val="26"/>
          <w:szCs w:val="26"/>
          <w:lang w:val="sv-SE"/>
        </w:rPr>
        <w:t>(6) Thẻ hướng dẫn viên du lịch đã được cấp.</w:t>
      </w:r>
    </w:p>
    <w:p w14:paraId="423B4547" w14:textId="77777777" w:rsidR="00FC2096" w:rsidRPr="00116D1D" w:rsidRDefault="00FC2096" w:rsidP="00FC2096">
      <w:pPr>
        <w:tabs>
          <w:tab w:val="left" w:pos="1080"/>
        </w:tabs>
        <w:spacing w:before="120" w:after="120"/>
        <w:ind w:firstLine="709"/>
        <w:jc w:val="both"/>
        <w:rPr>
          <w:rFonts w:eastAsia="Arial"/>
          <w:sz w:val="26"/>
          <w:szCs w:val="26"/>
          <w:lang w:val="nl-NL"/>
        </w:rPr>
      </w:pPr>
      <w:r w:rsidRPr="00116D1D">
        <w:rPr>
          <w:rFonts w:eastAsia="Arial"/>
          <w:sz w:val="26"/>
          <w:szCs w:val="26"/>
          <w:lang w:val="nl-NL"/>
        </w:rPr>
        <w:t>- Số lượng hồ sơ:  01 (bộ).</w:t>
      </w:r>
    </w:p>
    <w:p w14:paraId="76DD9825" w14:textId="7273F8E8" w:rsidR="00FC2096" w:rsidRPr="00116D1D" w:rsidRDefault="005A3C62" w:rsidP="00FC2096">
      <w:pPr>
        <w:shd w:val="clear" w:color="auto" w:fill="FFFFFF"/>
        <w:spacing w:before="120" w:after="120" w:line="234" w:lineRule="atLeast"/>
        <w:ind w:firstLine="709"/>
        <w:jc w:val="both"/>
        <w:rPr>
          <w:bCs/>
          <w:i/>
          <w:sz w:val="26"/>
          <w:szCs w:val="26"/>
          <w:lang w:val="sv-SE"/>
        </w:rPr>
      </w:pPr>
      <w:r w:rsidRPr="00116D1D">
        <w:rPr>
          <w:b/>
          <w:bCs/>
          <w:sz w:val="26"/>
          <w:szCs w:val="26"/>
        </w:rPr>
        <w:t>25</w:t>
      </w:r>
      <w:r w:rsidR="00FC2096" w:rsidRPr="00116D1D">
        <w:rPr>
          <w:b/>
          <w:bCs/>
          <w:sz w:val="26"/>
          <w:szCs w:val="26"/>
          <w:lang w:val="sv-SE"/>
        </w:rPr>
        <w:t xml:space="preserve">.3. Đối tượng thực hiện thủ tục hành chính: </w:t>
      </w:r>
      <w:r w:rsidR="00FC2096" w:rsidRPr="00116D1D">
        <w:rPr>
          <w:rFonts w:eastAsia="Arial"/>
          <w:sz w:val="26"/>
          <w:szCs w:val="26"/>
          <w:lang w:val="vi-VN" w:eastAsia="zh-CN"/>
        </w:rPr>
        <w:t>Cá nhân.</w:t>
      </w:r>
    </w:p>
    <w:p w14:paraId="2E22BE1A" w14:textId="0C156BBC" w:rsidR="00FC2096" w:rsidRPr="00116D1D" w:rsidRDefault="005A3C62" w:rsidP="00FC2096">
      <w:pPr>
        <w:tabs>
          <w:tab w:val="left" w:pos="540"/>
          <w:tab w:val="left" w:pos="720"/>
          <w:tab w:val="left" w:pos="1080"/>
        </w:tabs>
        <w:spacing w:before="120" w:after="120"/>
        <w:ind w:firstLine="709"/>
        <w:jc w:val="both"/>
        <w:rPr>
          <w:b/>
          <w:bCs/>
          <w:sz w:val="26"/>
          <w:szCs w:val="26"/>
          <w:lang w:val="sv-SE"/>
        </w:rPr>
      </w:pPr>
      <w:r w:rsidRPr="00116D1D">
        <w:rPr>
          <w:b/>
          <w:bCs/>
          <w:sz w:val="26"/>
          <w:szCs w:val="26"/>
        </w:rPr>
        <w:t>25</w:t>
      </w:r>
      <w:r w:rsidR="00FC2096" w:rsidRPr="00116D1D">
        <w:rPr>
          <w:b/>
          <w:bCs/>
          <w:sz w:val="26"/>
          <w:szCs w:val="26"/>
          <w:lang w:val="sv-SE"/>
        </w:rPr>
        <w:t>.4. Cơ quan giải quyết thủ tục hành chính:</w:t>
      </w:r>
    </w:p>
    <w:p w14:paraId="05E3AC43" w14:textId="77777777" w:rsidR="00FC2096" w:rsidRPr="00116D1D" w:rsidRDefault="00FC2096" w:rsidP="00FC2096">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có thẩm quyền quyết định: </w:t>
      </w:r>
      <w:r w:rsidRPr="00116D1D">
        <w:rPr>
          <w:rFonts w:eastAsia="Arial"/>
          <w:sz w:val="26"/>
          <w:szCs w:val="26"/>
          <w:lang w:val="sv-SE"/>
        </w:rPr>
        <w:t>Sở Văn hóa, Thể thao và Du lịch</w:t>
      </w:r>
      <w:r w:rsidRPr="00116D1D">
        <w:rPr>
          <w:rFonts w:eastAsia="Arial"/>
          <w:sz w:val="26"/>
          <w:szCs w:val="26"/>
          <w:lang w:val="nl-NL"/>
        </w:rPr>
        <w:t>.</w:t>
      </w:r>
    </w:p>
    <w:p w14:paraId="0A543E64" w14:textId="77777777" w:rsidR="00FC2096" w:rsidRPr="00116D1D" w:rsidRDefault="00FC2096" w:rsidP="00FC2096">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trực tiếp thực hiện TTHC: </w:t>
      </w:r>
      <w:r w:rsidRPr="00116D1D">
        <w:rPr>
          <w:rFonts w:eastAsia="Arial"/>
          <w:sz w:val="26"/>
          <w:szCs w:val="26"/>
          <w:lang w:val="sv-SE"/>
        </w:rPr>
        <w:t>Sở Văn hóa, Thể thao và Du lịch</w:t>
      </w:r>
      <w:r w:rsidRPr="00116D1D">
        <w:rPr>
          <w:rFonts w:eastAsia="Arial"/>
          <w:sz w:val="26"/>
          <w:szCs w:val="26"/>
          <w:lang w:val="nl-NL"/>
        </w:rPr>
        <w:t>.</w:t>
      </w:r>
    </w:p>
    <w:p w14:paraId="5CEA30B5" w14:textId="0DD24ACA" w:rsidR="00FC2096" w:rsidRPr="00116D1D" w:rsidRDefault="005A3C62" w:rsidP="00FC2096">
      <w:pPr>
        <w:tabs>
          <w:tab w:val="left" w:pos="1080"/>
        </w:tabs>
        <w:spacing w:before="120" w:after="120"/>
        <w:ind w:firstLine="709"/>
        <w:jc w:val="both"/>
        <w:rPr>
          <w:rFonts w:eastAsia="Arial"/>
          <w:sz w:val="26"/>
          <w:szCs w:val="26"/>
          <w:lang w:val="nl-NL"/>
        </w:rPr>
      </w:pPr>
      <w:r w:rsidRPr="00116D1D">
        <w:rPr>
          <w:b/>
          <w:bCs/>
          <w:sz w:val="26"/>
          <w:szCs w:val="26"/>
        </w:rPr>
        <w:t>25</w:t>
      </w:r>
      <w:r w:rsidR="00FC2096" w:rsidRPr="00116D1D">
        <w:rPr>
          <w:b/>
          <w:bCs/>
          <w:sz w:val="26"/>
          <w:szCs w:val="26"/>
          <w:lang w:val="nl-NL"/>
        </w:rPr>
        <w:t xml:space="preserve">.5. Kết quả thực hiện thủ tục hành chính: </w:t>
      </w:r>
      <w:r w:rsidR="00FC2096" w:rsidRPr="00116D1D">
        <w:rPr>
          <w:rFonts w:eastAsia="Arial"/>
          <w:sz w:val="26"/>
          <w:szCs w:val="26"/>
          <w:lang w:val="nl-NL"/>
        </w:rPr>
        <w:t>Thẻ hướng dẫn viên du lịch quốc tế/Thẻ hướng dẫn viên du lịch nội địa.</w:t>
      </w:r>
    </w:p>
    <w:p w14:paraId="1F5B7A4E" w14:textId="0F8C2F5C" w:rsidR="00FC2096" w:rsidRPr="00116D1D" w:rsidRDefault="005A3C62" w:rsidP="00FC2096">
      <w:pPr>
        <w:widowControl w:val="0"/>
        <w:adjustRightInd w:val="0"/>
        <w:spacing w:before="120" w:after="120" w:line="360" w:lineRule="atLeast"/>
        <w:ind w:firstLine="709"/>
        <w:jc w:val="both"/>
        <w:textAlignment w:val="baseline"/>
        <w:rPr>
          <w:rFonts w:eastAsia="Arial"/>
          <w:sz w:val="26"/>
          <w:szCs w:val="26"/>
          <w:lang w:val="nl-NL"/>
        </w:rPr>
      </w:pPr>
      <w:r w:rsidRPr="00116D1D">
        <w:rPr>
          <w:b/>
          <w:bCs/>
          <w:sz w:val="26"/>
          <w:szCs w:val="26"/>
        </w:rPr>
        <w:t>25</w:t>
      </w:r>
      <w:r w:rsidR="00FC2096" w:rsidRPr="00116D1D">
        <w:rPr>
          <w:b/>
          <w:bCs/>
          <w:sz w:val="26"/>
          <w:szCs w:val="26"/>
          <w:lang w:val="nl-NL"/>
        </w:rPr>
        <w:t>.6. Phí, lệ phí:</w:t>
      </w:r>
      <w:r w:rsidR="00FC2096" w:rsidRPr="00116D1D">
        <w:rPr>
          <w:sz w:val="26"/>
          <w:szCs w:val="26"/>
          <w:lang w:val="nl-NL"/>
        </w:rPr>
        <w:t> </w:t>
      </w:r>
      <w:r w:rsidR="00FC2096" w:rsidRPr="00116D1D">
        <w:rPr>
          <w:rFonts w:eastAsia="Arial"/>
          <w:sz w:val="26"/>
          <w:szCs w:val="26"/>
          <w:lang w:val="nl-NL"/>
        </w:rPr>
        <w:t>325.000 đồng/thẻ (</w:t>
      </w:r>
      <w:r w:rsidR="00FC2096" w:rsidRPr="00116D1D">
        <w:rPr>
          <w:rFonts w:eastAsia="Arial"/>
          <w:i/>
          <w:sz w:val="26"/>
          <w:szCs w:val="26"/>
          <w:lang w:val="nl-NL"/>
        </w:rPr>
        <w:t>Thông tư số 44/2023/TT-BTC ngày 29/6/2023 của Bộ trưởng Bộ Tài chính về việc Quy định mức thu một số khoản phí, lệ phí nhằm hỗ trợ người dân và doanh nghiệp. Có hiệu lực từ ngày 01 tháng 7 năm 2023 đến hết ngày 31/12/2023)</w:t>
      </w:r>
      <w:r w:rsidR="00FC2096" w:rsidRPr="00116D1D">
        <w:rPr>
          <w:rFonts w:eastAsia="Arial"/>
          <w:sz w:val="26"/>
          <w:szCs w:val="26"/>
          <w:lang w:val="nl-NL"/>
        </w:rPr>
        <w:t>.</w:t>
      </w:r>
    </w:p>
    <w:p w14:paraId="136FC10E" w14:textId="6BF94013" w:rsidR="00FC2096" w:rsidRPr="00116D1D" w:rsidRDefault="005A3C62" w:rsidP="00FC2096">
      <w:pPr>
        <w:tabs>
          <w:tab w:val="left" w:pos="1080"/>
        </w:tabs>
        <w:spacing w:before="120" w:after="120"/>
        <w:ind w:firstLine="709"/>
        <w:jc w:val="both"/>
        <w:rPr>
          <w:rFonts w:eastAsia="Arial"/>
          <w:spacing w:val="-4"/>
          <w:sz w:val="26"/>
          <w:szCs w:val="26"/>
          <w:lang w:val="nl-NL"/>
        </w:rPr>
      </w:pPr>
      <w:r w:rsidRPr="00116D1D">
        <w:rPr>
          <w:b/>
          <w:bCs/>
          <w:sz w:val="26"/>
          <w:szCs w:val="26"/>
        </w:rPr>
        <w:t>25</w:t>
      </w:r>
      <w:r w:rsidR="00FC2096" w:rsidRPr="00116D1D">
        <w:rPr>
          <w:b/>
          <w:bCs/>
          <w:sz w:val="26"/>
          <w:szCs w:val="26"/>
          <w:lang w:val="vi-VN"/>
        </w:rPr>
        <w:t xml:space="preserve">.7. Tên mẫu đơn, mẫu tờ khai: </w:t>
      </w:r>
      <w:r w:rsidR="00FC2096" w:rsidRPr="00116D1D">
        <w:rPr>
          <w:rFonts w:eastAsia="Arial"/>
          <w:spacing w:val="-4"/>
          <w:sz w:val="26"/>
          <w:szCs w:val="26"/>
          <w:lang w:val="nl-NL"/>
        </w:rPr>
        <w:t>Đơn đề nghị cấp đổi thẻ hướng dẫn viên du lịch (Phụ lục III ban hành kèm theo Thông tư số 13/2019/TT-BVHTTDL ngày 25 tháng 11 năm 2019 của Bộ VHTTDL).</w:t>
      </w:r>
    </w:p>
    <w:p w14:paraId="414DEAD6" w14:textId="589FD5DA" w:rsidR="00FC2096" w:rsidRPr="00116D1D" w:rsidRDefault="005A3C62" w:rsidP="00FC2096">
      <w:pPr>
        <w:widowControl w:val="0"/>
        <w:spacing w:before="120" w:after="120"/>
        <w:ind w:firstLine="709"/>
        <w:jc w:val="both"/>
        <w:rPr>
          <w:rFonts w:eastAsia="Arial"/>
          <w:bCs/>
          <w:sz w:val="26"/>
          <w:szCs w:val="26"/>
          <w:lang w:val="nl-NL" w:eastAsia="zh-CN"/>
        </w:rPr>
      </w:pPr>
      <w:r w:rsidRPr="00116D1D">
        <w:rPr>
          <w:b/>
          <w:bCs/>
          <w:sz w:val="26"/>
          <w:szCs w:val="26"/>
        </w:rPr>
        <w:t>25</w:t>
      </w:r>
      <w:r w:rsidR="00FC2096" w:rsidRPr="00116D1D">
        <w:rPr>
          <w:b/>
          <w:bCs/>
          <w:sz w:val="26"/>
          <w:szCs w:val="26"/>
          <w:lang w:val="hr-HR"/>
        </w:rPr>
        <w:t xml:space="preserve">.8. Yêu cầu, điều kiện thực hiện thủ tục hành chính: </w:t>
      </w:r>
    </w:p>
    <w:p w14:paraId="6536E8C9" w14:textId="77777777" w:rsidR="00FC2096" w:rsidRPr="00116D1D" w:rsidRDefault="00FC2096" w:rsidP="00FC2096">
      <w:pPr>
        <w:tabs>
          <w:tab w:val="left" w:pos="1080"/>
        </w:tabs>
        <w:spacing w:before="120" w:after="120"/>
        <w:ind w:firstLine="709"/>
        <w:jc w:val="both"/>
        <w:rPr>
          <w:rFonts w:eastAsia="Arial"/>
          <w:sz w:val="26"/>
          <w:szCs w:val="26"/>
          <w:lang w:val="nl-NL"/>
        </w:rPr>
      </w:pPr>
      <w:r w:rsidRPr="00116D1D">
        <w:rPr>
          <w:rFonts w:eastAsia="Arial"/>
          <w:sz w:val="26"/>
          <w:szCs w:val="26"/>
          <w:lang w:val="nl-NL"/>
        </w:rPr>
        <w:t>Bảo đảm duy trì các điều kiện cấp thẻ:</w:t>
      </w:r>
    </w:p>
    <w:p w14:paraId="068D4715" w14:textId="77777777" w:rsidR="00FC2096" w:rsidRPr="00116D1D" w:rsidRDefault="00FC2096" w:rsidP="00FC2096">
      <w:pPr>
        <w:overflowPunct w:val="0"/>
        <w:adjustRightInd w:val="0"/>
        <w:spacing w:before="120" w:after="120"/>
        <w:ind w:firstLine="709"/>
        <w:jc w:val="both"/>
        <w:rPr>
          <w:rFonts w:eastAsia="Arial"/>
          <w:sz w:val="26"/>
          <w:szCs w:val="26"/>
          <w:lang w:val="sv-SE"/>
        </w:rPr>
      </w:pPr>
      <w:r w:rsidRPr="00116D1D">
        <w:rPr>
          <w:rFonts w:eastAsia="Arial"/>
          <w:sz w:val="26"/>
          <w:szCs w:val="26"/>
          <w:lang w:val="sv-SE"/>
        </w:rPr>
        <w:t>(1) Có quốc tịch Việt Nam, thường trú tại Việt Nam;</w:t>
      </w:r>
    </w:p>
    <w:p w14:paraId="74EC9EDB" w14:textId="77777777" w:rsidR="00FC2096" w:rsidRPr="00116D1D" w:rsidRDefault="00FC2096" w:rsidP="00FC2096">
      <w:pPr>
        <w:overflowPunct w:val="0"/>
        <w:adjustRightInd w:val="0"/>
        <w:spacing w:before="120" w:after="120"/>
        <w:ind w:firstLine="709"/>
        <w:jc w:val="both"/>
        <w:rPr>
          <w:rFonts w:eastAsia="Arial"/>
          <w:sz w:val="26"/>
          <w:szCs w:val="26"/>
          <w:lang w:val="sv-SE"/>
        </w:rPr>
      </w:pPr>
      <w:r w:rsidRPr="00116D1D">
        <w:rPr>
          <w:rFonts w:eastAsia="Arial"/>
          <w:sz w:val="26"/>
          <w:szCs w:val="26"/>
          <w:lang w:val="sv-SE"/>
        </w:rPr>
        <w:t>(2) Có năng lực hành vi dân sự đầy đủ;</w:t>
      </w:r>
    </w:p>
    <w:p w14:paraId="34973A89" w14:textId="77777777" w:rsidR="00FC2096" w:rsidRPr="00116D1D" w:rsidRDefault="00FC2096" w:rsidP="00FC2096">
      <w:pPr>
        <w:overflowPunct w:val="0"/>
        <w:adjustRightInd w:val="0"/>
        <w:spacing w:before="120" w:after="120"/>
        <w:ind w:firstLine="709"/>
        <w:jc w:val="both"/>
        <w:rPr>
          <w:rFonts w:eastAsia="Arial"/>
          <w:sz w:val="26"/>
          <w:szCs w:val="26"/>
          <w:lang w:val="sv-SE"/>
        </w:rPr>
      </w:pPr>
      <w:r w:rsidRPr="00116D1D">
        <w:rPr>
          <w:rFonts w:eastAsia="Arial"/>
          <w:sz w:val="26"/>
          <w:szCs w:val="26"/>
          <w:lang w:val="sv-SE"/>
        </w:rPr>
        <w:t xml:space="preserve">(3) Không mắc bệnh truyền nhiễm, không sử dụng </w:t>
      </w:r>
      <w:r w:rsidRPr="00116D1D">
        <w:rPr>
          <w:rFonts w:eastAsia="Arial"/>
          <w:sz w:val="26"/>
          <w:szCs w:val="26"/>
          <w:lang w:val="vi-VN"/>
        </w:rPr>
        <w:t xml:space="preserve">chất </w:t>
      </w:r>
      <w:r w:rsidRPr="00116D1D">
        <w:rPr>
          <w:rFonts w:eastAsia="Arial"/>
          <w:sz w:val="26"/>
          <w:szCs w:val="26"/>
          <w:lang w:val="sv-SE"/>
        </w:rPr>
        <w:t xml:space="preserve">ma túy; </w:t>
      </w:r>
    </w:p>
    <w:p w14:paraId="28AD60BA" w14:textId="77777777" w:rsidR="00FC2096" w:rsidRPr="00116D1D" w:rsidRDefault="00FC2096" w:rsidP="00FC2096">
      <w:pPr>
        <w:tabs>
          <w:tab w:val="left" w:pos="1080"/>
        </w:tabs>
        <w:spacing w:before="120" w:after="120"/>
        <w:ind w:firstLine="709"/>
        <w:jc w:val="both"/>
        <w:rPr>
          <w:rFonts w:eastAsia="Arial"/>
          <w:sz w:val="26"/>
          <w:szCs w:val="26"/>
          <w:lang w:val="sv-SE"/>
        </w:rPr>
      </w:pPr>
      <w:r w:rsidRPr="00116D1D">
        <w:rPr>
          <w:rFonts w:eastAsia="Arial"/>
          <w:sz w:val="26"/>
          <w:szCs w:val="26"/>
          <w:lang w:val="nl-NL"/>
        </w:rPr>
        <w:t>(4)</w:t>
      </w:r>
      <w:r w:rsidRPr="00116D1D">
        <w:rPr>
          <w:rFonts w:eastAsia="Arial"/>
          <w:sz w:val="26"/>
          <w:szCs w:val="26"/>
          <w:lang w:val="sv-SE"/>
        </w:rPr>
        <w:t xml:space="preserve"> Hướng dẫn viên du lịch nội địa tốt nghiệp trung cấp trở lên chuyên ngành hướng dẫn du lịch; trường hợp tốt nghiệp trung cấp trở lên chuyên ngành khác phải có chứng chỉ nghiệp vụ hướng dẫn du lịch nội địa. Hướng dẫn viên du lịch quốc tế tốt nghiệp cao đẳng trở lên chuyên ngành hướng dẫn du lịch; trường hợp tốt nghiệp cao đẳng trở lên chuyên ngành khác phải có chứng chỉ nghiệp vụ hướng dẫn du lịch quốc tế;</w:t>
      </w:r>
    </w:p>
    <w:p w14:paraId="1E6499F0" w14:textId="77777777" w:rsidR="00FC2096" w:rsidRPr="00116D1D" w:rsidRDefault="00FC2096" w:rsidP="00FC2096">
      <w:pPr>
        <w:overflowPunct w:val="0"/>
        <w:adjustRightInd w:val="0"/>
        <w:spacing w:before="120" w:after="120"/>
        <w:ind w:firstLine="709"/>
        <w:jc w:val="both"/>
        <w:rPr>
          <w:sz w:val="26"/>
          <w:szCs w:val="26"/>
          <w:lang w:val="sv-SE"/>
        </w:rPr>
      </w:pPr>
      <w:r w:rsidRPr="00116D1D">
        <w:rPr>
          <w:rFonts w:eastAsia="Arial"/>
          <w:sz w:val="26"/>
          <w:szCs w:val="26"/>
          <w:lang w:val="sv-SE"/>
        </w:rPr>
        <w:t xml:space="preserve">(5) Sử dụng thành thạo ngoại ngữ đăng ký hành nghề (đối với hướng dẫn viên du lịch quốc tế): </w:t>
      </w:r>
      <w:r w:rsidRPr="00116D1D">
        <w:rPr>
          <w:sz w:val="26"/>
          <w:szCs w:val="26"/>
          <w:lang w:val="sv-SE"/>
        </w:rPr>
        <w:t>đáp ứng một trong các tiêu chuẩn sau:</w:t>
      </w:r>
    </w:p>
    <w:p w14:paraId="147241EA" w14:textId="77777777" w:rsidR="00FC2096" w:rsidRPr="00116D1D" w:rsidRDefault="00FC2096" w:rsidP="00FC2096">
      <w:pPr>
        <w:tabs>
          <w:tab w:val="left" w:pos="1080"/>
        </w:tabs>
        <w:overflowPunct w:val="0"/>
        <w:adjustRightInd w:val="0"/>
        <w:spacing w:before="120" w:after="120"/>
        <w:ind w:firstLine="709"/>
        <w:jc w:val="both"/>
        <w:rPr>
          <w:sz w:val="26"/>
          <w:szCs w:val="26"/>
          <w:lang w:val="sv-SE"/>
        </w:rPr>
      </w:pPr>
      <w:r w:rsidRPr="00116D1D">
        <w:rPr>
          <w:sz w:val="26"/>
          <w:szCs w:val="26"/>
          <w:lang w:val="sv-SE"/>
        </w:rPr>
        <w:t>- Có bằng tốt nghiệp cao đẳng trở lên chuyên ngành ngoại ngữ;</w:t>
      </w:r>
    </w:p>
    <w:p w14:paraId="7E576A8C" w14:textId="77777777" w:rsidR="00FC2096" w:rsidRPr="00116D1D" w:rsidRDefault="00FC2096" w:rsidP="00FC2096">
      <w:pPr>
        <w:tabs>
          <w:tab w:val="left" w:pos="1080"/>
        </w:tabs>
        <w:overflowPunct w:val="0"/>
        <w:adjustRightInd w:val="0"/>
        <w:spacing w:before="120" w:after="120"/>
        <w:ind w:firstLine="709"/>
        <w:jc w:val="both"/>
        <w:rPr>
          <w:sz w:val="26"/>
          <w:szCs w:val="26"/>
          <w:lang w:val="sv-SE"/>
        </w:rPr>
      </w:pPr>
      <w:r w:rsidRPr="00116D1D">
        <w:rPr>
          <w:sz w:val="26"/>
          <w:szCs w:val="26"/>
          <w:lang w:val="sv-SE"/>
        </w:rPr>
        <w:t>- Có bằng tốt nghiệp cao đẳng trở lên</w:t>
      </w:r>
      <w:r w:rsidRPr="00116D1D">
        <w:rPr>
          <w:b/>
          <w:sz w:val="26"/>
          <w:szCs w:val="26"/>
          <w:lang w:val="sv-SE"/>
        </w:rPr>
        <w:t xml:space="preserve"> </w:t>
      </w:r>
      <w:r w:rsidRPr="00116D1D">
        <w:rPr>
          <w:sz w:val="26"/>
          <w:szCs w:val="26"/>
          <w:lang w:val="sv-SE"/>
        </w:rPr>
        <w:t>theo chương trình đào tạo bằng tiếng nước ngoài;</w:t>
      </w:r>
    </w:p>
    <w:p w14:paraId="7A9F7411" w14:textId="77777777" w:rsidR="00FC2096" w:rsidRPr="00116D1D" w:rsidRDefault="00FC2096" w:rsidP="00FC2096">
      <w:pPr>
        <w:tabs>
          <w:tab w:val="left" w:pos="1080"/>
        </w:tabs>
        <w:overflowPunct w:val="0"/>
        <w:adjustRightInd w:val="0"/>
        <w:spacing w:before="120" w:after="120"/>
        <w:ind w:firstLine="709"/>
        <w:jc w:val="both"/>
        <w:rPr>
          <w:sz w:val="26"/>
          <w:szCs w:val="26"/>
          <w:lang w:val="sv-SE"/>
        </w:rPr>
      </w:pPr>
      <w:r w:rsidRPr="00116D1D">
        <w:rPr>
          <w:sz w:val="26"/>
          <w:szCs w:val="26"/>
          <w:lang w:val="sv-SE"/>
        </w:rPr>
        <w:t>- Có bằng tốt nghiệp cao đẳng trở lên ở nước ngoài;</w:t>
      </w:r>
    </w:p>
    <w:p w14:paraId="5234B014" w14:textId="77777777" w:rsidR="00FC2096" w:rsidRPr="00116D1D" w:rsidRDefault="00FC2096" w:rsidP="00FC2096">
      <w:pPr>
        <w:tabs>
          <w:tab w:val="left" w:pos="1080"/>
        </w:tabs>
        <w:spacing w:before="120" w:after="120"/>
        <w:ind w:firstLine="709"/>
        <w:jc w:val="both"/>
        <w:rPr>
          <w:rFonts w:eastAsia="Arial"/>
          <w:sz w:val="26"/>
          <w:szCs w:val="26"/>
          <w:lang w:val="nl-NL"/>
        </w:rPr>
      </w:pPr>
      <w:r w:rsidRPr="00116D1D">
        <w:rPr>
          <w:sz w:val="26"/>
          <w:szCs w:val="26"/>
          <w:lang w:val="sv-SE"/>
        </w:rPr>
        <w:t>- Có chứng chỉ hoặc giấy chứng nhận ngoại ngữ bậc 4 trở lên Khung năng lực ngoại ngữ 6 bậc dùng cho Việt Nam hoặc B2 trở lên Khung tham chiếu trình độ ngoại ngữ chung Châu Âu, còn thời hạn hoặc được cấp trong vòng 05 năm đối với chứng chỉ hoặc giấy chứng nhận ngoại ngữ không quy định thời hạn, do tổ chức, cơ quan có thẩm quyền cấp đạt mức yêu cầu theo quy định tại Phụ lục I ban hành kèm theo Thông tư số 13/2019/TT-BVHTTDL ngày 25 tháng 11 năm 2019 của Bộ VHTTDL</w:t>
      </w:r>
      <w:r w:rsidRPr="00116D1D">
        <w:rPr>
          <w:rFonts w:eastAsia="Arial"/>
          <w:sz w:val="26"/>
          <w:szCs w:val="26"/>
          <w:lang w:val="nl-NL"/>
        </w:rPr>
        <w:t>.</w:t>
      </w:r>
    </w:p>
    <w:p w14:paraId="4A53CB81" w14:textId="40E6EDE0" w:rsidR="00FC2096" w:rsidRPr="00116D1D" w:rsidRDefault="005A3C62" w:rsidP="00FC2096">
      <w:pPr>
        <w:shd w:val="clear" w:color="auto" w:fill="FFFFFF"/>
        <w:spacing w:before="120" w:after="120" w:line="234" w:lineRule="atLeast"/>
        <w:ind w:firstLine="709"/>
        <w:jc w:val="both"/>
        <w:rPr>
          <w:b/>
          <w:bCs/>
          <w:sz w:val="26"/>
          <w:szCs w:val="26"/>
          <w:lang w:val="nl-NL"/>
        </w:rPr>
      </w:pPr>
      <w:r w:rsidRPr="00116D1D">
        <w:rPr>
          <w:b/>
          <w:bCs/>
          <w:sz w:val="26"/>
          <w:szCs w:val="26"/>
        </w:rPr>
        <w:t>25</w:t>
      </w:r>
      <w:r w:rsidR="00FC2096" w:rsidRPr="00116D1D">
        <w:rPr>
          <w:b/>
          <w:bCs/>
          <w:sz w:val="26"/>
          <w:szCs w:val="26"/>
          <w:lang w:val="nl-NL"/>
        </w:rPr>
        <w:t>.9. Căn cứ pháp lý của thủ tục hành chính:</w:t>
      </w:r>
    </w:p>
    <w:p w14:paraId="0BB2DE58" w14:textId="77777777" w:rsidR="00FC2096" w:rsidRPr="00116D1D" w:rsidRDefault="00FC2096" w:rsidP="00FC2096">
      <w:pPr>
        <w:tabs>
          <w:tab w:val="left" w:pos="1080"/>
        </w:tabs>
        <w:spacing w:before="120" w:after="120"/>
        <w:ind w:firstLine="709"/>
        <w:jc w:val="both"/>
        <w:rPr>
          <w:rFonts w:eastAsia="Arial"/>
          <w:sz w:val="26"/>
          <w:szCs w:val="26"/>
          <w:lang w:val="nl-NL"/>
        </w:rPr>
      </w:pPr>
      <w:r w:rsidRPr="00116D1D">
        <w:rPr>
          <w:rFonts w:eastAsia="Arial"/>
          <w:sz w:val="26"/>
          <w:szCs w:val="26"/>
          <w:lang w:val="nl-NL"/>
        </w:rPr>
        <w:t>- Luật Du lịch số 09/2017/QH14 ngày 19 tháng 6 năm 2017. Có hiệu lực từ ngày 01 tháng 01 năm 2018.</w:t>
      </w:r>
    </w:p>
    <w:p w14:paraId="68089E92"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 Thông tư số 06/2017/TT-BVHTTDL ngày 15 tháng 12 năm 2017 của Bộ trưởng Bộ Văn hóa, Thể thao và Du lịch quy định chi tiết một số điều của Luật Du lịch. Có hiệu lực từ ngày 01 tháng 02 năm 2018.</w:t>
      </w:r>
    </w:p>
    <w:p w14:paraId="2DB8479E"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noProof/>
          <w:sz w:val="26"/>
          <w:szCs w:val="26"/>
          <w:lang w:val="nl-NL"/>
        </w:rPr>
        <w:t xml:space="preserve">- </w:t>
      </w:r>
      <w:r w:rsidRPr="00116D1D">
        <w:rPr>
          <w:rFonts w:eastAsia="Arial"/>
          <w:sz w:val="26"/>
          <w:szCs w:val="26"/>
          <w:lang w:val="nl-NL"/>
        </w:rPr>
        <w:t xml:space="preserve">Thông tư số 33/2018/TT-BTC ngày 30 tháng 3 năm 2018 của Bộ trưởng Bộ Tài chính </w:t>
      </w:r>
      <w:r w:rsidRPr="00116D1D">
        <w:rPr>
          <w:rFonts w:eastAsia="Arial"/>
          <w:noProof/>
          <w:sz w:val="26"/>
          <w:szCs w:val="26"/>
          <w:lang w:val="nl-NL"/>
        </w:rPr>
        <w:t xml:space="preserve">- </w:t>
      </w:r>
      <w:r w:rsidRPr="00116D1D">
        <w:rPr>
          <w:rFonts w:eastAsia="Arial"/>
          <w:sz w:val="26"/>
          <w:szCs w:val="26"/>
          <w:lang w:val="nl-NL"/>
        </w:rPr>
        <w:t>Thông tư số 33/2018/TT-BTC ngày 30 tháng 3 năm 2018 của Bộ trưởng Bộ Tài chính quy định mức thu, chế độ thu, nộp và quản lý phí thẩm định cấp Giấy phép kinh doanh dịch vụ lữ hành quốc tế, Giấy phép kinh doanh dịch vụ lữ hành nội địa; phí thẩm định cấp thẻ hướng dẫn viên du lịch; lệ phí cấp Giấy phép đặt chi nhánh, văn phòng đại diện doanh nghiệp du lịch nước ngoài tại Việt Nam</w:t>
      </w:r>
      <w:r w:rsidRPr="00116D1D">
        <w:rPr>
          <w:rFonts w:eastAsia="Arial"/>
          <w:b/>
          <w:bCs/>
          <w:sz w:val="26"/>
          <w:szCs w:val="26"/>
          <w:lang w:val="nl-NL"/>
        </w:rPr>
        <w:t xml:space="preserve">. </w:t>
      </w:r>
      <w:r w:rsidRPr="00116D1D">
        <w:rPr>
          <w:rFonts w:eastAsia="Arial"/>
          <w:sz w:val="26"/>
          <w:szCs w:val="26"/>
          <w:lang w:val="nl-NL"/>
        </w:rPr>
        <w:t>Có hiệu lực từ ngày 14 tháng 5 năm 2018.</w:t>
      </w:r>
    </w:p>
    <w:p w14:paraId="11A0468D"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 Thông tư số 13/2019/TT-BVHTTDL ngày 25/11/2019 của Bộ Văn hóa, Thể thao và Du lịch về việc sửa đổi, bổ sung một số điều của Thông tư số 06/2017/TT-BVHTTDL ngày 15/12/2017 của Bộ trưởng Bộ Văn hóa, Thể thao và Du lịch quy định chi tiết một số điều của Luật Du lịch.</w:t>
      </w:r>
    </w:p>
    <w:p w14:paraId="4CBF5402"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 Thông tư số 44/2023/TT-BTC ngày 29/6/2023 của Bộ trưởng Bộ Tài chính về việc Quy định mức thu một số khoản phí, lệ phí nhằm hỗ trợ người dân và doanh nghiệp. Có hiệu lực từ ngày 01 tháng 7 năm 2023 đến hết ngày 31/12/2023.</w:t>
      </w:r>
    </w:p>
    <w:p w14:paraId="6306A0D3" w14:textId="30AC4B8E" w:rsidR="00FC2096" w:rsidRPr="00116D1D" w:rsidRDefault="005A3C62" w:rsidP="00FC2096">
      <w:pPr>
        <w:spacing w:before="120" w:after="120"/>
        <w:ind w:firstLine="709"/>
        <w:jc w:val="both"/>
        <w:rPr>
          <w:i/>
          <w:sz w:val="26"/>
          <w:szCs w:val="26"/>
          <w:lang w:val="vi-VN"/>
        </w:rPr>
      </w:pPr>
      <w:r w:rsidRPr="00116D1D">
        <w:rPr>
          <w:b/>
          <w:sz w:val="26"/>
          <w:szCs w:val="26"/>
        </w:rPr>
        <w:t>25</w:t>
      </w:r>
      <w:r w:rsidR="00FC2096" w:rsidRPr="00116D1D">
        <w:rPr>
          <w:b/>
          <w:sz w:val="26"/>
          <w:szCs w:val="26"/>
          <w:lang w:val="nl-NL"/>
        </w:rPr>
        <w:t>.10. Lưu hồ sơ (ISO)</w:t>
      </w:r>
      <w:r w:rsidR="00FC2096" w:rsidRPr="00116D1D">
        <w:rPr>
          <w:b/>
          <w:sz w:val="26"/>
          <w:szCs w:val="26"/>
          <w:lang w:val="vi-VN"/>
        </w:rPr>
        <w:t>:</w:t>
      </w:r>
    </w:p>
    <w:tbl>
      <w:tblPr>
        <w:tblpPr w:leftFromText="180" w:rightFromText="180" w:vertAnchor="text" w:tblpX="108" w:tblpY="1"/>
        <w:tblOverlap w:val="never"/>
        <w:tblW w:w="489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80"/>
        <w:gridCol w:w="2262"/>
        <w:gridCol w:w="2277"/>
      </w:tblGrid>
      <w:tr w:rsidR="00FC2096" w:rsidRPr="00116D1D" w14:paraId="7C58881B" w14:textId="77777777" w:rsidTr="00FC2096">
        <w:trPr>
          <w:trHeight w:val="517"/>
        </w:trPr>
        <w:tc>
          <w:tcPr>
            <w:tcW w:w="2712" w:type="pct"/>
            <w:tcBorders>
              <w:top w:val="single" w:sz="4" w:space="0" w:color="auto"/>
              <w:left w:val="single" w:sz="4" w:space="0" w:color="auto"/>
              <w:bottom w:val="single" w:sz="4" w:space="0" w:color="auto"/>
              <w:right w:val="single" w:sz="4" w:space="0" w:color="auto"/>
            </w:tcBorders>
            <w:vAlign w:val="center"/>
          </w:tcPr>
          <w:p w14:paraId="10549F2A" w14:textId="77777777" w:rsidR="00FC2096" w:rsidRPr="00116D1D" w:rsidRDefault="00FC2096" w:rsidP="00FC2096">
            <w:pPr>
              <w:spacing w:before="40" w:after="40"/>
              <w:jc w:val="center"/>
              <w:rPr>
                <w:sz w:val="26"/>
                <w:szCs w:val="26"/>
                <w:lang w:val="nl-NL"/>
              </w:rPr>
            </w:pPr>
            <w:r w:rsidRPr="00116D1D">
              <w:rPr>
                <w:b/>
                <w:bCs/>
                <w:sz w:val="26"/>
                <w:szCs w:val="26"/>
                <w:lang w:val="nl-NL"/>
              </w:rPr>
              <w:t>Thành phần hồ sơ lưu</w:t>
            </w:r>
          </w:p>
        </w:tc>
        <w:tc>
          <w:tcPr>
            <w:tcW w:w="1140" w:type="pct"/>
            <w:tcBorders>
              <w:top w:val="single" w:sz="4" w:space="0" w:color="auto"/>
              <w:left w:val="single" w:sz="4" w:space="0" w:color="auto"/>
              <w:bottom w:val="single" w:sz="4" w:space="0" w:color="auto"/>
              <w:right w:val="single" w:sz="4" w:space="0" w:color="auto"/>
            </w:tcBorders>
            <w:vAlign w:val="center"/>
          </w:tcPr>
          <w:p w14:paraId="196ABFF0" w14:textId="77777777" w:rsidR="00FC2096" w:rsidRPr="00116D1D" w:rsidRDefault="00FC2096" w:rsidP="00FC2096">
            <w:pPr>
              <w:spacing w:before="40" w:after="40"/>
              <w:jc w:val="center"/>
              <w:rPr>
                <w:b/>
                <w:sz w:val="26"/>
                <w:szCs w:val="26"/>
                <w:lang w:val="nl-NL"/>
              </w:rPr>
            </w:pPr>
            <w:r w:rsidRPr="00116D1D">
              <w:rPr>
                <w:b/>
                <w:sz w:val="26"/>
                <w:szCs w:val="26"/>
                <w:lang w:val="nl-NL"/>
              </w:rPr>
              <w:t>Bộ phận lưu trữ</w:t>
            </w:r>
          </w:p>
        </w:tc>
        <w:tc>
          <w:tcPr>
            <w:tcW w:w="1148" w:type="pct"/>
            <w:tcBorders>
              <w:top w:val="single" w:sz="4" w:space="0" w:color="auto"/>
              <w:left w:val="single" w:sz="4" w:space="0" w:color="auto"/>
              <w:bottom w:val="single" w:sz="4" w:space="0" w:color="auto"/>
              <w:right w:val="single" w:sz="4" w:space="0" w:color="auto"/>
            </w:tcBorders>
            <w:vAlign w:val="center"/>
          </w:tcPr>
          <w:p w14:paraId="2F521E13" w14:textId="77777777" w:rsidR="00FC2096" w:rsidRPr="00116D1D" w:rsidRDefault="00FC2096" w:rsidP="00FC2096">
            <w:pPr>
              <w:spacing w:before="40" w:after="40"/>
              <w:jc w:val="center"/>
              <w:rPr>
                <w:sz w:val="26"/>
                <w:szCs w:val="26"/>
                <w:lang w:val="nl-NL"/>
              </w:rPr>
            </w:pPr>
            <w:r w:rsidRPr="00116D1D">
              <w:rPr>
                <w:b/>
                <w:bCs/>
                <w:sz w:val="26"/>
                <w:szCs w:val="26"/>
                <w:lang w:val="nl-NL"/>
              </w:rPr>
              <w:t>Thời gian lưu</w:t>
            </w:r>
          </w:p>
        </w:tc>
      </w:tr>
      <w:tr w:rsidR="00FC2096" w:rsidRPr="00116D1D" w14:paraId="08C9CB64" w14:textId="77777777" w:rsidTr="00FC2096">
        <w:trPr>
          <w:trHeight w:val="517"/>
        </w:trPr>
        <w:tc>
          <w:tcPr>
            <w:tcW w:w="2712" w:type="pct"/>
            <w:tcBorders>
              <w:top w:val="single" w:sz="4" w:space="0" w:color="auto"/>
              <w:left w:val="single" w:sz="4" w:space="0" w:color="auto"/>
              <w:bottom w:val="single" w:sz="4" w:space="0" w:color="auto"/>
              <w:right w:val="single" w:sz="4" w:space="0" w:color="auto"/>
            </w:tcBorders>
            <w:vAlign w:val="center"/>
          </w:tcPr>
          <w:p w14:paraId="6B6A5F67" w14:textId="77777777" w:rsidR="00FC2096" w:rsidRPr="00116D1D" w:rsidRDefault="00FC2096" w:rsidP="00FC2096">
            <w:pPr>
              <w:spacing w:before="40" w:after="40"/>
              <w:rPr>
                <w:sz w:val="26"/>
                <w:szCs w:val="26"/>
                <w:lang w:val="nl-NL"/>
              </w:rPr>
            </w:pPr>
            <w:r w:rsidRPr="00116D1D">
              <w:rPr>
                <w:sz w:val="26"/>
                <w:szCs w:val="26"/>
                <w:lang w:val="nl-NL"/>
              </w:rPr>
              <w:t xml:space="preserve">- Như mục </w:t>
            </w:r>
            <w:r w:rsidRPr="00116D1D">
              <w:rPr>
                <w:sz w:val="26"/>
                <w:szCs w:val="26"/>
                <w:lang w:val="vi-VN"/>
              </w:rPr>
              <w:t>8</w:t>
            </w:r>
            <w:r w:rsidRPr="00116D1D">
              <w:rPr>
                <w:sz w:val="26"/>
                <w:szCs w:val="26"/>
                <w:lang w:val="nl-NL"/>
              </w:rPr>
              <w:t>.2;</w:t>
            </w:r>
          </w:p>
          <w:p w14:paraId="6ADAEC53" w14:textId="77777777" w:rsidR="00FC2096" w:rsidRPr="00116D1D" w:rsidRDefault="00FC2096" w:rsidP="00FC209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6BA91A5F" w14:textId="77777777" w:rsidR="00FC2096" w:rsidRPr="00116D1D" w:rsidRDefault="00FC2096" w:rsidP="00FC2096">
            <w:pPr>
              <w:spacing w:before="40" w:after="40"/>
              <w:rPr>
                <w:sz w:val="26"/>
                <w:szCs w:val="26"/>
                <w:lang w:val="nl-NL"/>
              </w:rPr>
            </w:pPr>
            <w:r w:rsidRPr="00116D1D">
              <w:rPr>
                <w:sz w:val="26"/>
                <w:szCs w:val="26"/>
                <w:lang w:val="nl-NL"/>
              </w:rPr>
              <w:t>- Hồ sơ thẩm định (nếu có)</w:t>
            </w:r>
          </w:p>
          <w:p w14:paraId="51658FD8" w14:textId="77777777" w:rsidR="00FC2096" w:rsidRPr="00116D1D" w:rsidRDefault="00FC2096" w:rsidP="00FC2096">
            <w:pPr>
              <w:spacing w:before="40" w:after="40"/>
              <w:rPr>
                <w:sz w:val="26"/>
                <w:szCs w:val="26"/>
                <w:lang w:val="nl-NL"/>
              </w:rPr>
            </w:pPr>
            <w:r w:rsidRPr="00116D1D">
              <w:rPr>
                <w:sz w:val="26"/>
                <w:szCs w:val="26"/>
                <w:lang w:val="nl-NL"/>
              </w:rPr>
              <w:t>- Văn bản trình cơ quan cấp trên (nếu có)</w:t>
            </w:r>
          </w:p>
        </w:tc>
        <w:tc>
          <w:tcPr>
            <w:tcW w:w="1140" w:type="pct"/>
            <w:tcBorders>
              <w:top w:val="single" w:sz="4" w:space="0" w:color="auto"/>
              <w:left w:val="single" w:sz="4" w:space="0" w:color="auto"/>
              <w:bottom w:val="single" w:sz="4" w:space="0" w:color="auto"/>
              <w:right w:val="single" w:sz="4" w:space="0" w:color="auto"/>
            </w:tcBorders>
            <w:vAlign w:val="center"/>
          </w:tcPr>
          <w:p w14:paraId="404C2983" w14:textId="77777777" w:rsidR="00FC2096" w:rsidRPr="00116D1D" w:rsidRDefault="00FC2096" w:rsidP="00FC2096">
            <w:pPr>
              <w:spacing w:before="40" w:after="40"/>
              <w:jc w:val="center"/>
              <w:rPr>
                <w:sz w:val="26"/>
                <w:szCs w:val="26"/>
                <w:lang w:val="nl-NL"/>
              </w:rPr>
            </w:pPr>
            <w:r w:rsidRPr="00116D1D">
              <w:rPr>
                <w:sz w:val="26"/>
                <w:szCs w:val="26"/>
                <w:lang w:val="nl-NL"/>
              </w:rPr>
              <w:t>Phòng Quản lý Du lịch</w:t>
            </w:r>
          </w:p>
        </w:tc>
        <w:tc>
          <w:tcPr>
            <w:tcW w:w="1148" w:type="pct"/>
            <w:tcBorders>
              <w:top w:val="single" w:sz="4" w:space="0" w:color="auto"/>
              <w:left w:val="single" w:sz="4" w:space="0" w:color="auto"/>
              <w:right w:val="single" w:sz="4" w:space="0" w:color="auto"/>
            </w:tcBorders>
            <w:vAlign w:val="center"/>
          </w:tcPr>
          <w:p w14:paraId="44E14A7A" w14:textId="77777777" w:rsidR="00FC2096" w:rsidRPr="00116D1D" w:rsidRDefault="00FC2096" w:rsidP="00FC2096">
            <w:pPr>
              <w:spacing w:before="40" w:after="40"/>
              <w:jc w:val="center"/>
              <w:rPr>
                <w:sz w:val="26"/>
                <w:szCs w:val="26"/>
                <w:lang w:val="nl-NL"/>
              </w:rPr>
            </w:pPr>
            <w:r w:rsidRPr="00116D1D">
              <w:rPr>
                <w:sz w:val="26"/>
                <w:szCs w:val="26"/>
                <w:lang w:val="nl-NL"/>
              </w:rPr>
              <w:t>Vĩnh viễn</w:t>
            </w:r>
          </w:p>
          <w:p w14:paraId="11F2F387" w14:textId="77777777" w:rsidR="00FC2096" w:rsidRPr="00116D1D" w:rsidRDefault="00FC2096" w:rsidP="00FC2096">
            <w:pPr>
              <w:spacing w:before="40" w:after="40"/>
              <w:jc w:val="both"/>
              <w:rPr>
                <w:sz w:val="26"/>
                <w:szCs w:val="26"/>
                <w:lang w:val="nl-NL"/>
              </w:rPr>
            </w:pPr>
          </w:p>
          <w:p w14:paraId="30754747" w14:textId="77777777" w:rsidR="00FC2096" w:rsidRPr="00116D1D" w:rsidRDefault="00FC2096" w:rsidP="00FC2096">
            <w:pPr>
              <w:spacing w:before="40" w:after="40"/>
              <w:jc w:val="both"/>
              <w:rPr>
                <w:sz w:val="26"/>
                <w:szCs w:val="26"/>
                <w:lang w:val="nl-NL"/>
              </w:rPr>
            </w:pPr>
          </w:p>
          <w:p w14:paraId="1E3C4257" w14:textId="77777777" w:rsidR="00FC2096" w:rsidRPr="00116D1D" w:rsidRDefault="00FC2096" w:rsidP="00FC2096">
            <w:pPr>
              <w:spacing w:before="40" w:after="40"/>
              <w:jc w:val="both"/>
              <w:rPr>
                <w:sz w:val="26"/>
                <w:szCs w:val="26"/>
                <w:lang w:val="nl-NL"/>
              </w:rPr>
            </w:pPr>
            <w:r w:rsidRPr="00116D1D">
              <w:rPr>
                <w:sz w:val="26"/>
                <w:szCs w:val="26"/>
                <w:lang w:val="nl-NL"/>
              </w:rPr>
              <w:t>Lưu trữ theo quy định hiện hành</w:t>
            </w:r>
          </w:p>
        </w:tc>
      </w:tr>
    </w:tbl>
    <w:p w14:paraId="408C6F41" w14:textId="77777777" w:rsidR="00FC2096" w:rsidRPr="00116D1D" w:rsidRDefault="00FC2096" w:rsidP="00FC2096">
      <w:pPr>
        <w:rPr>
          <w:bCs/>
          <w:i/>
          <w:sz w:val="26"/>
          <w:szCs w:val="26"/>
          <w:lang w:val="nl-NL"/>
        </w:rPr>
        <w:sectPr w:rsidR="00FC2096" w:rsidRPr="00116D1D" w:rsidSect="006F288A">
          <w:headerReference w:type="even" r:id="rId624"/>
          <w:footerReference w:type="even" r:id="rId625"/>
          <w:footerReference w:type="default" r:id="rId626"/>
          <w:headerReference w:type="first" r:id="rId627"/>
          <w:footerReference w:type="first" r:id="rId628"/>
          <w:type w:val="nextColumn"/>
          <w:pgSz w:w="11907" w:h="16840" w:code="9"/>
          <w:pgMar w:top="851" w:right="851" w:bottom="851" w:left="1134" w:header="567" w:footer="567" w:gutter="0"/>
          <w:paperSrc w:first="7" w:other="7"/>
          <w:cols w:space="720"/>
          <w:titlePg/>
          <w:docGrid w:linePitch="326"/>
        </w:sectPr>
      </w:pPr>
    </w:p>
    <w:p w14:paraId="6694E5BB"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CỘNG HOÀ XÃ HỘI CHỦ NGHĨA VIỆT NAM</w:t>
      </w:r>
    </w:p>
    <w:p w14:paraId="793E1DF5"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Độc lập - Tự do - Hạnh phúc</w:t>
      </w:r>
    </w:p>
    <w:p w14:paraId="5F1036D7" w14:textId="77777777" w:rsidR="00FC2096" w:rsidRPr="00116D1D" w:rsidRDefault="00FC2096" w:rsidP="00FC2096">
      <w:pPr>
        <w:ind w:left="2880"/>
        <w:jc w:val="both"/>
        <w:rPr>
          <w:rFonts w:eastAsia="Arial"/>
          <w:sz w:val="26"/>
          <w:szCs w:val="26"/>
          <w:lang w:val="nl-NL"/>
        </w:rPr>
      </w:pPr>
      <w:r w:rsidRPr="00116D1D">
        <w:rPr>
          <w:rFonts w:eastAsia="Arial"/>
          <w:noProof/>
          <w:sz w:val="26"/>
          <w:szCs w:val="26"/>
        </w:rPr>
        <mc:AlternateContent>
          <mc:Choice Requires="wps">
            <w:drawing>
              <wp:anchor distT="4294967295" distB="4294967295" distL="114300" distR="114300" simplePos="0" relativeHeight="251966976" behindDoc="0" locked="0" layoutInCell="1" allowOverlap="1" wp14:anchorId="67DC3F0A" wp14:editId="076B5354">
                <wp:simplePos x="0" y="0"/>
                <wp:positionH relativeFrom="column">
                  <wp:posOffset>1779270</wp:posOffset>
                </wp:positionH>
                <wp:positionV relativeFrom="paragraph">
                  <wp:posOffset>60324</wp:posOffset>
                </wp:positionV>
                <wp:extent cx="2265680" cy="0"/>
                <wp:effectExtent l="0" t="0" r="20320" b="19050"/>
                <wp:wrapNone/>
                <wp:docPr id="123" name="Straight Connector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656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8B7961" id="Straight Connector 123" o:spid="_x0000_s1026" style="position:absolute;z-index:2519669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40.1pt,4.75pt" to="318.5pt,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"/>
            </w:pict>
          </mc:Fallback>
        </mc:AlternateContent>
      </w:r>
    </w:p>
    <w:p w14:paraId="0C14B33F" w14:textId="77777777" w:rsidR="00FC2096" w:rsidRPr="00116D1D" w:rsidRDefault="00FC2096" w:rsidP="00FC2096">
      <w:pPr>
        <w:jc w:val="center"/>
        <w:rPr>
          <w:rFonts w:eastAsia="Arial"/>
          <w:i/>
          <w:sz w:val="26"/>
          <w:szCs w:val="26"/>
          <w:lang w:val="nl-NL"/>
        </w:rPr>
      </w:pPr>
      <w:r w:rsidRPr="00116D1D">
        <w:rPr>
          <w:rFonts w:eastAsia="Arial"/>
          <w:i/>
          <w:sz w:val="26"/>
          <w:szCs w:val="26"/>
          <w:lang w:val="nl-NL"/>
        </w:rPr>
        <w:t>………, ngày.…tháng … năm ......</w:t>
      </w:r>
    </w:p>
    <w:p w14:paraId="112D22E6"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ĐƠN ĐỀ NGHỊ</w:t>
      </w:r>
    </w:p>
    <w:p w14:paraId="0BA08F13"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(1).................... thẻ hướng dẫn viên du lịch.........................(2)</w:t>
      </w:r>
    </w:p>
    <w:p w14:paraId="299D8440" w14:textId="77777777" w:rsidR="00FC2096" w:rsidRPr="00116D1D" w:rsidRDefault="00FC2096" w:rsidP="00FC2096">
      <w:pPr>
        <w:jc w:val="both"/>
        <w:rPr>
          <w:rFonts w:eastAsia="Arial"/>
          <w:b/>
          <w:sz w:val="26"/>
          <w:szCs w:val="26"/>
          <w:lang w:val="nl-NL"/>
        </w:rPr>
      </w:pPr>
    </w:p>
    <w:p w14:paraId="1AE75582" w14:textId="77777777" w:rsidR="00FC2096" w:rsidRPr="00116D1D" w:rsidRDefault="00FC2096" w:rsidP="00FC2096">
      <w:pPr>
        <w:jc w:val="center"/>
        <w:rPr>
          <w:rFonts w:eastAsia="Arial"/>
          <w:bCs/>
          <w:iCs/>
          <w:sz w:val="26"/>
          <w:szCs w:val="26"/>
          <w:lang w:val="nl-NL"/>
        </w:rPr>
      </w:pPr>
      <w:r w:rsidRPr="00116D1D">
        <w:rPr>
          <w:rFonts w:eastAsia="Arial"/>
          <w:bCs/>
          <w:iCs/>
          <w:sz w:val="26"/>
          <w:szCs w:val="26"/>
          <w:lang w:val="nl-NL"/>
        </w:rPr>
        <w:t>Kính gửi: Sở Văn hoá, Thể thao và Du lịch tỉnh Đồng Tháp</w:t>
      </w:r>
    </w:p>
    <w:tbl>
      <w:tblPr>
        <w:tblW w:w="10457" w:type="dxa"/>
        <w:jc w:val="center"/>
        <w:tblLayout w:type="fixed"/>
        <w:tblLook w:val="01E0" w:firstRow="1" w:lastRow="1" w:firstColumn="1" w:lastColumn="1" w:noHBand="0" w:noVBand="0"/>
      </w:tblPr>
      <w:tblGrid>
        <w:gridCol w:w="3296"/>
        <w:gridCol w:w="2082"/>
        <w:gridCol w:w="2027"/>
        <w:gridCol w:w="3052"/>
      </w:tblGrid>
      <w:tr w:rsidR="00FC2096" w:rsidRPr="00116D1D" w14:paraId="1117DDAD" w14:textId="77777777" w:rsidTr="00FC2096">
        <w:trPr>
          <w:jc w:val="center"/>
        </w:trPr>
        <w:tc>
          <w:tcPr>
            <w:tcW w:w="10457" w:type="dxa"/>
            <w:gridSpan w:val="4"/>
          </w:tcPr>
          <w:p w14:paraId="37C80FEE" w14:textId="77777777" w:rsidR="00FC2096" w:rsidRPr="00116D1D" w:rsidRDefault="00FC2096" w:rsidP="00FC2096">
            <w:pPr>
              <w:spacing w:before="80" w:after="80"/>
              <w:ind w:firstLine="630"/>
              <w:jc w:val="both"/>
              <w:rPr>
                <w:rFonts w:eastAsia="Arial"/>
                <w:sz w:val="26"/>
                <w:szCs w:val="26"/>
                <w:lang w:val="nl-NL"/>
              </w:rPr>
            </w:pPr>
            <w:r w:rsidRPr="00116D1D">
              <w:rPr>
                <w:rFonts w:eastAsia="Arial"/>
                <w:sz w:val="26"/>
                <w:szCs w:val="26"/>
                <w:lang w:val="nl-NL"/>
              </w:rPr>
              <w:t>- Họ và tên (</w:t>
            </w:r>
            <w:r w:rsidRPr="00116D1D">
              <w:rPr>
                <w:rFonts w:eastAsia="Arial"/>
                <w:i/>
                <w:sz w:val="26"/>
                <w:szCs w:val="26"/>
                <w:lang w:val="nl-NL"/>
              </w:rPr>
              <w:t>chữ in hoa</w:t>
            </w:r>
            <w:r w:rsidRPr="00116D1D">
              <w:rPr>
                <w:rFonts w:eastAsia="Arial"/>
                <w:sz w:val="26"/>
                <w:szCs w:val="26"/>
                <w:lang w:val="nl-NL"/>
              </w:rPr>
              <w:t>): ................................................................................</w:t>
            </w:r>
          </w:p>
        </w:tc>
      </w:tr>
      <w:tr w:rsidR="00FC2096" w:rsidRPr="00116D1D" w14:paraId="6D5D12C1" w14:textId="77777777" w:rsidTr="00FC2096">
        <w:trPr>
          <w:jc w:val="center"/>
        </w:trPr>
        <w:tc>
          <w:tcPr>
            <w:tcW w:w="5378" w:type="dxa"/>
            <w:gridSpan w:val="2"/>
          </w:tcPr>
          <w:p w14:paraId="5BA002DF" w14:textId="77777777" w:rsidR="00FC2096" w:rsidRPr="00116D1D" w:rsidRDefault="00FC2096" w:rsidP="00FC2096">
            <w:pPr>
              <w:spacing w:before="80" w:after="80"/>
              <w:ind w:firstLine="630"/>
              <w:jc w:val="both"/>
              <w:rPr>
                <w:rFonts w:eastAsia="Arial"/>
                <w:sz w:val="26"/>
                <w:szCs w:val="26"/>
                <w:lang w:val="nl-NL"/>
              </w:rPr>
            </w:pPr>
            <w:r w:rsidRPr="00116D1D">
              <w:rPr>
                <w:rFonts w:eastAsia="Arial"/>
                <w:sz w:val="26"/>
                <w:szCs w:val="26"/>
                <w:lang w:val="nl-NL"/>
              </w:rPr>
              <w:t>- Ngày sinh: .........../............./..............</w:t>
            </w:r>
          </w:p>
        </w:tc>
        <w:tc>
          <w:tcPr>
            <w:tcW w:w="5079" w:type="dxa"/>
            <w:gridSpan w:val="2"/>
          </w:tcPr>
          <w:p w14:paraId="249B1ABA" w14:textId="77777777" w:rsidR="00FC2096" w:rsidRPr="00116D1D" w:rsidRDefault="00FC2096" w:rsidP="00FC2096">
            <w:pPr>
              <w:spacing w:before="80" w:after="80"/>
              <w:jc w:val="both"/>
              <w:rPr>
                <w:rFonts w:eastAsia="Arial"/>
                <w:sz w:val="26"/>
                <w:szCs w:val="26"/>
                <w:lang w:val="nl-NL"/>
              </w:rPr>
            </w:pPr>
            <w:r w:rsidRPr="00116D1D">
              <w:rPr>
                <w:rFonts w:eastAsia="Arial"/>
                <w:sz w:val="26"/>
                <w:szCs w:val="26"/>
                <w:lang w:val="nl-NL"/>
              </w:rPr>
              <w:t xml:space="preserve">- Giới tính:      </w:t>
            </w:r>
            <w:r w:rsidRPr="00116D1D">
              <w:rPr>
                <w:rFonts w:eastAsia="Arial"/>
                <w:sz w:val="26"/>
                <w:szCs w:val="26"/>
                <w:lang w:val="nl-NL"/>
              </w:rPr>
              <w:sym w:font="Symbol" w:char="F0FF"/>
            </w:r>
            <w:r w:rsidRPr="00116D1D">
              <w:rPr>
                <w:rFonts w:eastAsia="Arial"/>
                <w:sz w:val="26"/>
                <w:szCs w:val="26"/>
                <w:lang w:val="nl-NL"/>
              </w:rPr>
              <w:t xml:space="preserve"> Nam      </w:t>
            </w:r>
            <w:r w:rsidRPr="00116D1D">
              <w:rPr>
                <w:rFonts w:eastAsia="Arial"/>
                <w:sz w:val="26"/>
                <w:szCs w:val="26"/>
                <w:lang w:val="nl-NL"/>
              </w:rPr>
              <w:sym w:font="Symbol" w:char="F0FF"/>
            </w:r>
            <w:r w:rsidRPr="00116D1D">
              <w:rPr>
                <w:rFonts w:eastAsia="Arial"/>
                <w:sz w:val="26"/>
                <w:szCs w:val="26"/>
                <w:lang w:val="nl-NL"/>
              </w:rPr>
              <w:t xml:space="preserve"> Nữ</w:t>
            </w:r>
          </w:p>
        </w:tc>
      </w:tr>
      <w:tr w:rsidR="00FC2096" w:rsidRPr="00116D1D" w14:paraId="34E1115D" w14:textId="77777777" w:rsidTr="00FC2096">
        <w:trPr>
          <w:jc w:val="center"/>
        </w:trPr>
        <w:tc>
          <w:tcPr>
            <w:tcW w:w="10457" w:type="dxa"/>
            <w:gridSpan w:val="4"/>
          </w:tcPr>
          <w:p w14:paraId="26A5775E" w14:textId="77777777" w:rsidR="00FC2096" w:rsidRPr="00116D1D" w:rsidRDefault="00FC2096" w:rsidP="00FC2096">
            <w:pPr>
              <w:spacing w:before="80" w:after="80"/>
              <w:ind w:firstLine="630"/>
              <w:jc w:val="both"/>
              <w:rPr>
                <w:rFonts w:eastAsia="Arial"/>
                <w:sz w:val="26"/>
                <w:szCs w:val="26"/>
                <w:lang w:val="nl-NL"/>
              </w:rPr>
            </w:pPr>
            <w:r w:rsidRPr="00116D1D">
              <w:rPr>
                <w:rFonts w:eastAsia="Arial"/>
                <w:sz w:val="26"/>
                <w:szCs w:val="26"/>
                <w:lang w:val="nl-NL"/>
              </w:rPr>
              <w:t>- Giấy Chứng minh nhân dân/Thẻ căn cước công dân:...................................</w:t>
            </w:r>
          </w:p>
        </w:tc>
      </w:tr>
      <w:tr w:rsidR="00FC2096" w:rsidRPr="00116D1D" w14:paraId="2ABC9532" w14:textId="77777777" w:rsidTr="00FC2096">
        <w:trPr>
          <w:jc w:val="center"/>
        </w:trPr>
        <w:tc>
          <w:tcPr>
            <w:tcW w:w="5378" w:type="dxa"/>
            <w:gridSpan w:val="2"/>
          </w:tcPr>
          <w:p w14:paraId="3963E9D0" w14:textId="77777777" w:rsidR="00FC2096" w:rsidRPr="00116D1D" w:rsidRDefault="00FC2096" w:rsidP="00FC2096">
            <w:pPr>
              <w:spacing w:before="80" w:after="80"/>
              <w:ind w:firstLine="630"/>
              <w:jc w:val="both"/>
              <w:rPr>
                <w:rFonts w:eastAsia="Arial"/>
                <w:sz w:val="26"/>
                <w:szCs w:val="26"/>
                <w:lang w:val="nl-NL"/>
              </w:rPr>
            </w:pPr>
            <w:r w:rsidRPr="00116D1D">
              <w:rPr>
                <w:rFonts w:eastAsia="Arial"/>
                <w:sz w:val="26"/>
                <w:szCs w:val="26"/>
                <w:lang w:val="nl-NL"/>
              </w:rPr>
              <w:t>- Nơi cấp: ................................</w:t>
            </w:r>
          </w:p>
        </w:tc>
        <w:tc>
          <w:tcPr>
            <w:tcW w:w="5079" w:type="dxa"/>
            <w:gridSpan w:val="2"/>
          </w:tcPr>
          <w:p w14:paraId="490D9FE9" w14:textId="77777777" w:rsidR="00FC2096" w:rsidRPr="00116D1D" w:rsidRDefault="00FC2096" w:rsidP="00FC2096">
            <w:pPr>
              <w:spacing w:before="80" w:after="80"/>
              <w:jc w:val="both"/>
              <w:rPr>
                <w:rFonts w:eastAsia="Arial"/>
                <w:sz w:val="26"/>
                <w:szCs w:val="26"/>
                <w:lang w:val="nl-NL"/>
              </w:rPr>
            </w:pPr>
            <w:r w:rsidRPr="00116D1D">
              <w:rPr>
                <w:rFonts w:eastAsia="Arial"/>
                <w:sz w:val="26"/>
                <w:szCs w:val="26"/>
                <w:lang w:val="nl-NL"/>
              </w:rPr>
              <w:t>- Ngày cấp: .....................................</w:t>
            </w:r>
          </w:p>
        </w:tc>
      </w:tr>
      <w:tr w:rsidR="00FC2096" w:rsidRPr="00116D1D" w14:paraId="69BB2B39" w14:textId="77777777" w:rsidTr="00FC2096">
        <w:trPr>
          <w:jc w:val="center"/>
        </w:trPr>
        <w:tc>
          <w:tcPr>
            <w:tcW w:w="10457" w:type="dxa"/>
            <w:gridSpan w:val="4"/>
          </w:tcPr>
          <w:p w14:paraId="1FB47A0E" w14:textId="77777777" w:rsidR="00FC2096" w:rsidRPr="00116D1D" w:rsidRDefault="00FC2096" w:rsidP="00FC2096">
            <w:pPr>
              <w:spacing w:before="80" w:after="80"/>
              <w:ind w:firstLine="630"/>
              <w:jc w:val="both"/>
              <w:rPr>
                <w:rFonts w:eastAsia="Arial"/>
                <w:sz w:val="26"/>
                <w:szCs w:val="26"/>
                <w:lang w:val="nl-NL"/>
              </w:rPr>
            </w:pPr>
            <w:r w:rsidRPr="00116D1D">
              <w:rPr>
                <w:rFonts w:eastAsia="Arial"/>
                <w:sz w:val="26"/>
                <w:szCs w:val="26"/>
                <w:lang w:val="nl-NL"/>
              </w:rPr>
              <w:t>- Địa chỉ liên lạc: ............................................................................................</w:t>
            </w:r>
          </w:p>
        </w:tc>
      </w:tr>
      <w:tr w:rsidR="00FC2096" w:rsidRPr="00116D1D" w14:paraId="34C646AE" w14:textId="77777777" w:rsidTr="00FC2096">
        <w:trPr>
          <w:jc w:val="center"/>
        </w:trPr>
        <w:tc>
          <w:tcPr>
            <w:tcW w:w="5378" w:type="dxa"/>
            <w:gridSpan w:val="2"/>
          </w:tcPr>
          <w:p w14:paraId="4C761621" w14:textId="77777777" w:rsidR="00FC2096" w:rsidRPr="00116D1D" w:rsidRDefault="00FC2096" w:rsidP="00FC2096">
            <w:pPr>
              <w:spacing w:before="80" w:after="80"/>
              <w:ind w:firstLine="630"/>
              <w:jc w:val="both"/>
              <w:rPr>
                <w:rFonts w:eastAsia="Arial"/>
                <w:sz w:val="26"/>
                <w:szCs w:val="26"/>
                <w:lang w:val="nl-NL"/>
              </w:rPr>
            </w:pPr>
            <w:r w:rsidRPr="00116D1D">
              <w:rPr>
                <w:rFonts w:eastAsia="Arial"/>
                <w:sz w:val="26"/>
                <w:szCs w:val="26"/>
                <w:lang w:val="nl-NL"/>
              </w:rPr>
              <w:t>- Điện thoại: ........................................</w:t>
            </w:r>
          </w:p>
        </w:tc>
        <w:tc>
          <w:tcPr>
            <w:tcW w:w="5079" w:type="dxa"/>
            <w:gridSpan w:val="2"/>
          </w:tcPr>
          <w:p w14:paraId="693BC375" w14:textId="77777777" w:rsidR="00FC2096" w:rsidRPr="00116D1D" w:rsidRDefault="00FC2096" w:rsidP="00FC2096">
            <w:pPr>
              <w:spacing w:before="80" w:after="80"/>
              <w:jc w:val="both"/>
              <w:rPr>
                <w:rFonts w:eastAsia="Arial"/>
                <w:sz w:val="26"/>
                <w:szCs w:val="26"/>
                <w:lang w:val="nl-NL"/>
              </w:rPr>
            </w:pPr>
            <w:r w:rsidRPr="00116D1D">
              <w:rPr>
                <w:rFonts w:eastAsia="Arial"/>
                <w:sz w:val="26"/>
                <w:szCs w:val="26"/>
                <w:lang w:val="nl-NL"/>
              </w:rPr>
              <w:t>Email: ....................................</w:t>
            </w:r>
          </w:p>
        </w:tc>
      </w:tr>
      <w:tr w:rsidR="00FC2096" w:rsidRPr="00116D1D" w14:paraId="4B6B2B81" w14:textId="77777777" w:rsidTr="00FC2096">
        <w:trPr>
          <w:jc w:val="center"/>
        </w:trPr>
        <w:tc>
          <w:tcPr>
            <w:tcW w:w="10457" w:type="dxa"/>
            <w:gridSpan w:val="4"/>
          </w:tcPr>
          <w:p w14:paraId="35925F9F" w14:textId="77777777" w:rsidR="00FC2096" w:rsidRPr="00116D1D" w:rsidRDefault="00FC2096" w:rsidP="00FC2096">
            <w:pPr>
              <w:spacing w:before="80" w:after="80"/>
              <w:ind w:firstLine="630"/>
              <w:jc w:val="both"/>
              <w:rPr>
                <w:rFonts w:eastAsia="Arial"/>
                <w:sz w:val="26"/>
                <w:szCs w:val="26"/>
                <w:lang w:val="nl-NL"/>
              </w:rPr>
            </w:pPr>
            <w:r w:rsidRPr="00116D1D">
              <w:rPr>
                <w:rFonts w:eastAsia="Arial"/>
                <w:sz w:val="26"/>
                <w:szCs w:val="26"/>
                <w:lang w:val="nl-NL"/>
              </w:rPr>
              <w:t xml:space="preserve">- Đã được cấp thẻ hướng dẫn viên du lịch: </w:t>
            </w:r>
          </w:p>
        </w:tc>
      </w:tr>
      <w:tr w:rsidR="00FC2096" w:rsidRPr="00116D1D" w14:paraId="2A114739" w14:textId="77777777" w:rsidTr="00FC2096">
        <w:trPr>
          <w:jc w:val="center"/>
        </w:trPr>
        <w:tc>
          <w:tcPr>
            <w:tcW w:w="10457" w:type="dxa"/>
            <w:gridSpan w:val="4"/>
          </w:tcPr>
          <w:p w14:paraId="6970DE69" w14:textId="77777777" w:rsidR="00FC2096" w:rsidRPr="00116D1D" w:rsidRDefault="00FC2096" w:rsidP="00FC2096">
            <w:pPr>
              <w:spacing w:before="80" w:after="80"/>
              <w:ind w:firstLine="630"/>
              <w:jc w:val="both"/>
              <w:rPr>
                <w:rFonts w:eastAsia="Arial"/>
                <w:sz w:val="26"/>
                <w:szCs w:val="26"/>
                <w:lang w:val="nl-NL"/>
              </w:rPr>
            </w:pPr>
            <w:r w:rsidRPr="00116D1D">
              <w:rPr>
                <w:rFonts w:eastAsia="Arial"/>
                <w:sz w:val="26"/>
                <w:szCs w:val="26"/>
                <w:lang w:val="nl-NL"/>
              </w:rPr>
              <w:t xml:space="preserve">+ Loại:      </w:t>
            </w:r>
            <w:r w:rsidRPr="00116D1D">
              <w:rPr>
                <w:rFonts w:eastAsia="Arial"/>
                <w:sz w:val="26"/>
                <w:szCs w:val="26"/>
                <w:lang w:val="nl-NL"/>
              </w:rPr>
              <w:sym w:font="Symbol" w:char="F0FF"/>
            </w:r>
            <w:r w:rsidRPr="00116D1D">
              <w:rPr>
                <w:rFonts w:eastAsia="Arial"/>
                <w:sz w:val="26"/>
                <w:szCs w:val="26"/>
                <w:lang w:val="nl-NL"/>
              </w:rPr>
              <w:t xml:space="preserve"> Nội địa               </w:t>
            </w:r>
            <w:r w:rsidRPr="00116D1D">
              <w:rPr>
                <w:rFonts w:eastAsia="Arial"/>
                <w:sz w:val="26"/>
                <w:szCs w:val="26"/>
                <w:lang w:val="nl-NL"/>
              </w:rPr>
              <w:sym w:font="Symbol" w:char="F0FF"/>
            </w:r>
            <w:r w:rsidRPr="00116D1D">
              <w:rPr>
                <w:rFonts w:eastAsia="Arial"/>
                <w:sz w:val="26"/>
                <w:szCs w:val="26"/>
                <w:lang w:val="nl-NL"/>
              </w:rPr>
              <w:t xml:space="preserve"> Quốc tế               </w:t>
            </w:r>
            <w:r w:rsidRPr="00116D1D">
              <w:rPr>
                <w:rFonts w:eastAsia="Arial"/>
                <w:sz w:val="26"/>
                <w:szCs w:val="26"/>
                <w:lang w:val="nl-NL"/>
              </w:rPr>
              <w:sym w:font="Symbol" w:char="F0FF"/>
            </w:r>
            <w:r w:rsidRPr="00116D1D">
              <w:rPr>
                <w:rFonts w:eastAsia="Arial"/>
                <w:sz w:val="26"/>
                <w:szCs w:val="26"/>
                <w:lang w:val="nl-NL"/>
              </w:rPr>
              <w:t xml:space="preserve"> Tại điểm</w:t>
            </w:r>
          </w:p>
        </w:tc>
      </w:tr>
      <w:tr w:rsidR="00FC2096" w:rsidRPr="00116D1D" w14:paraId="6749BCA6" w14:textId="77777777" w:rsidTr="00FC2096">
        <w:trPr>
          <w:jc w:val="center"/>
        </w:trPr>
        <w:tc>
          <w:tcPr>
            <w:tcW w:w="3296" w:type="dxa"/>
          </w:tcPr>
          <w:p w14:paraId="73E630D1" w14:textId="77777777" w:rsidR="00FC2096" w:rsidRPr="00116D1D" w:rsidRDefault="00FC2096" w:rsidP="00FC2096">
            <w:pPr>
              <w:spacing w:before="80" w:after="80"/>
              <w:ind w:firstLine="630"/>
              <w:jc w:val="both"/>
              <w:rPr>
                <w:rFonts w:eastAsia="Arial"/>
                <w:sz w:val="26"/>
                <w:szCs w:val="26"/>
                <w:lang w:val="nl-NL"/>
              </w:rPr>
            </w:pPr>
            <w:r w:rsidRPr="00116D1D">
              <w:rPr>
                <w:rFonts w:eastAsia="Arial"/>
                <w:sz w:val="26"/>
                <w:szCs w:val="26"/>
                <w:lang w:val="nl-NL"/>
              </w:rPr>
              <w:t>+ Số thẻ: ...................</w:t>
            </w:r>
          </w:p>
        </w:tc>
        <w:tc>
          <w:tcPr>
            <w:tcW w:w="4109" w:type="dxa"/>
            <w:gridSpan w:val="2"/>
          </w:tcPr>
          <w:p w14:paraId="60EBBD55" w14:textId="77777777" w:rsidR="00FC2096" w:rsidRPr="00116D1D" w:rsidRDefault="00FC2096" w:rsidP="00FC2096">
            <w:pPr>
              <w:spacing w:before="80" w:after="80"/>
              <w:jc w:val="both"/>
              <w:rPr>
                <w:rFonts w:eastAsia="Arial"/>
                <w:sz w:val="26"/>
                <w:szCs w:val="26"/>
                <w:lang w:val="nl-NL"/>
              </w:rPr>
            </w:pPr>
            <w:r w:rsidRPr="00116D1D">
              <w:rPr>
                <w:rFonts w:eastAsia="Arial"/>
                <w:sz w:val="26"/>
                <w:szCs w:val="26"/>
                <w:lang w:val="nl-NL"/>
              </w:rPr>
              <w:t>- Nơi cấp: ......................................</w:t>
            </w:r>
          </w:p>
        </w:tc>
        <w:tc>
          <w:tcPr>
            <w:tcW w:w="3052" w:type="dxa"/>
          </w:tcPr>
          <w:p w14:paraId="4ECB4603" w14:textId="77777777" w:rsidR="00FC2096" w:rsidRPr="00116D1D" w:rsidRDefault="00FC2096" w:rsidP="00FC2096">
            <w:pPr>
              <w:spacing w:before="80" w:after="80"/>
              <w:jc w:val="both"/>
              <w:rPr>
                <w:rFonts w:eastAsia="Arial"/>
                <w:sz w:val="26"/>
                <w:szCs w:val="26"/>
                <w:lang w:val="nl-NL"/>
              </w:rPr>
            </w:pPr>
            <w:r w:rsidRPr="00116D1D">
              <w:rPr>
                <w:rFonts w:eastAsia="Arial"/>
                <w:sz w:val="26"/>
                <w:szCs w:val="26"/>
                <w:lang w:val="nl-NL"/>
              </w:rPr>
              <w:t>- Ngày cấp: ...../....../.....</w:t>
            </w:r>
          </w:p>
        </w:tc>
      </w:tr>
    </w:tbl>
    <w:p w14:paraId="12D72B29" w14:textId="77777777" w:rsidR="00FC2096" w:rsidRPr="00116D1D" w:rsidRDefault="00FC2096" w:rsidP="00FC2096">
      <w:pPr>
        <w:spacing w:before="80" w:after="80"/>
        <w:ind w:firstLine="567"/>
        <w:rPr>
          <w:rFonts w:eastAsia="Arial"/>
          <w:sz w:val="26"/>
          <w:szCs w:val="26"/>
          <w:lang w:val="nl-NL"/>
        </w:rPr>
      </w:pPr>
      <w:r w:rsidRPr="00116D1D">
        <w:rPr>
          <w:rFonts w:eastAsia="Arial"/>
          <w:sz w:val="26"/>
          <w:szCs w:val="26"/>
          <w:lang w:val="nl-NL"/>
        </w:rPr>
        <w:t>- Lý do đề nghị cấp đổi/cấp lại thẻ: ...............................................................</w:t>
      </w:r>
    </w:p>
    <w:p w14:paraId="639F8B39" w14:textId="77777777" w:rsidR="00FC2096" w:rsidRPr="00116D1D" w:rsidRDefault="00FC2096" w:rsidP="00FC2096">
      <w:pPr>
        <w:spacing w:before="80" w:after="80"/>
        <w:ind w:firstLine="567"/>
        <w:jc w:val="both"/>
        <w:rPr>
          <w:rFonts w:eastAsia="Arial"/>
          <w:bCs/>
          <w:iCs/>
          <w:sz w:val="26"/>
          <w:szCs w:val="26"/>
          <w:lang w:val="nl-NL"/>
        </w:rPr>
      </w:pPr>
      <w:r w:rsidRPr="00116D1D">
        <w:rPr>
          <w:rFonts w:eastAsia="Arial"/>
          <w:sz w:val="26"/>
          <w:szCs w:val="26"/>
          <w:lang w:val="nl-NL"/>
        </w:rPr>
        <w:t xml:space="preserve">Căn cứ vào các quy định hiện hành, kính đề nghị </w:t>
      </w:r>
      <w:r w:rsidRPr="00116D1D">
        <w:rPr>
          <w:rFonts w:eastAsia="Arial"/>
          <w:bCs/>
          <w:iCs/>
          <w:sz w:val="26"/>
          <w:szCs w:val="26"/>
          <w:lang w:val="nl-NL"/>
        </w:rPr>
        <w:t>Sở Văn hoá, Thể thao và Du lịch tỉnh Đồng Tháp thẩm định và (1)...................... thẻ hướng dẫn viên du lịch (2).......................... cho tôi.</w:t>
      </w:r>
    </w:p>
    <w:p w14:paraId="7AAD06E9" w14:textId="77777777" w:rsidR="00FC2096" w:rsidRPr="00116D1D" w:rsidRDefault="00FC2096" w:rsidP="00FC2096">
      <w:pPr>
        <w:spacing w:before="80" w:after="80"/>
        <w:ind w:firstLine="567"/>
        <w:jc w:val="both"/>
        <w:rPr>
          <w:rFonts w:eastAsia="Arial"/>
          <w:bCs/>
          <w:iCs/>
          <w:sz w:val="26"/>
          <w:szCs w:val="26"/>
          <w:lang w:val="nl-NL"/>
        </w:rPr>
      </w:pPr>
      <w:r w:rsidRPr="00116D1D">
        <w:rPr>
          <w:rFonts w:eastAsia="Arial"/>
          <w:bCs/>
          <w:iCs/>
          <w:sz w:val="26"/>
          <w:szCs w:val="26"/>
          <w:lang w:val="nl-NL"/>
        </w:rPr>
        <w:t>Tôi cam kết chịu trách nhiệm hoàn toàn về tính chính xác, trung thực của nội dung hồ sơ đề nghị cấp đổi thẻ hướng dẫn viên du lịch./.</w:t>
      </w:r>
    </w:p>
    <w:p w14:paraId="5AEF067D" w14:textId="77777777" w:rsidR="00FC2096" w:rsidRPr="00116D1D" w:rsidRDefault="00FC2096" w:rsidP="00FC2096">
      <w:pPr>
        <w:spacing w:before="80" w:after="80"/>
        <w:ind w:firstLine="567"/>
        <w:jc w:val="both"/>
        <w:rPr>
          <w:rFonts w:eastAsia="Arial"/>
          <w:bCs/>
          <w:iCs/>
          <w:sz w:val="26"/>
          <w:szCs w:val="26"/>
          <w:lang w:val="nl-NL"/>
        </w:rPr>
      </w:pPr>
    </w:p>
    <w:tbl>
      <w:tblPr>
        <w:tblW w:w="9035" w:type="dxa"/>
        <w:jc w:val="center"/>
        <w:tblLayout w:type="fixed"/>
        <w:tblLook w:val="0000" w:firstRow="0" w:lastRow="0" w:firstColumn="0" w:lastColumn="0" w:noHBand="0" w:noVBand="0"/>
      </w:tblPr>
      <w:tblGrid>
        <w:gridCol w:w="4790"/>
        <w:gridCol w:w="4245"/>
      </w:tblGrid>
      <w:tr w:rsidR="00FC2096" w:rsidRPr="00116D1D" w14:paraId="67A041EB" w14:textId="77777777" w:rsidTr="00FC2096">
        <w:trPr>
          <w:jc w:val="center"/>
        </w:trPr>
        <w:tc>
          <w:tcPr>
            <w:tcW w:w="4790" w:type="dxa"/>
          </w:tcPr>
          <w:p w14:paraId="1ED8CE57" w14:textId="77777777" w:rsidR="00FC2096" w:rsidRPr="00116D1D" w:rsidRDefault="00FC2096" w:rsidP="00FC2096">
            <w:pPr>
              <w:jc w:val="both"/>
              <w:rPr>
                <w:rFonts w:eastAsia="Arial"/>
                <w:sz w:val="26"/>
                <w:szCs w:val="26"/>
                <w:lang w:val="nl-NL"/>
              </w:rPr>
            </w:pPr>
          </w:p>
        </w:tc>
        <w:tc>
          <w:tcPr>
            <w:tcW w:w="4245" w:type="dxa"/>
          </w:tcPr>
          <w:p w14:paraId="7E70ACC7"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NGƯỜI ĐỀ NGHỊ CẤP THẺ</w:t>
            </w:r>
          </w:p>
          <w:p w14:paraId="43A151F1" w14:textId="77777777" w:rsidR="00FC2096" w:rsidRPr="00116D1D" w:rsidRDefault="00FC2096" w:rsidP="00FC2096">
            <w:pPr>
              <w:jc w:val="center"/>
              <w:rPr>
                <w:rFonts w:eastAsia="Arial"/>
                <w:i/>
                <w:sz w:val="26"/>
                <w:szCs w:val="26"/>
                <w:lang w:val="nl-NL"/>
              </w:rPr>
            </w:pPr>
            <w:r w:rsidRPr="00116D1D">
              <w:rPr>
                <w:rFonts w:eastAsia="Arial"/>
                <w:i/>
                <w:sz w:val="26"/>
                <w:szCs w:val="26"/>
                <w:lang w:val="nl-NL"/>
              </w:rPr>
              <w:t>(Ký và ghi rõ họ tên)</w:t>
            </w:r>
            <w:r w:rsidRPr="00116D1D">
              <w:rPr>
                <w:rFonts w:eastAsia="Arial"/>
                <w:i/>
                <w:sz w:val="26"/>
                <w:szCs w:val="26"/>
                <w:lang w:val="nl-NL"/>
              </w:rPr>
              <w:br/>
            </w:r>
          </w:p>
          <w:p w14:paraId="1ED169F0" w14:textId="77777777" w:rsidR="00FC2096" w:rsidRPr="00116D1D" w:rsidRDefault="00FC2096" w:rsidP="00FC2096">
            <w:pPr>
              <w:jc w:val="center"/>
              <w:rPr>
                <w:rFonts w:eastAsia="Arial"/>
                <w:i/>
                <w:sz w:val="26"/>
                <w:szCs w:val="26"/>
                <w:lang w:val="nl-NL"/>
              </w:rPr>
            </w:pPr>
          </w:p>
          <w:p w14:paraId="62D9D86E" w14:textId="77777777" w:rsidR="00FC2096" w:rsidRPr="00116D1D" w:rsidRDefault="00FC2096" w:rsidP="00FC2096">
            <w:pPr>
              <w:jc w:val="center"/>
              <w:rPr>
                <w:rFonts w:eastAsia="Arial"/>
                <w:i/>
                <w:sz w:val="26"/>
                <w:szCs w:val="26"/>
                <w:lang w:val="nl-NL"/>
              </w:rPr>
            </w:pPr>
          </w:p>
          <w:p w14:paraId="5A50CF4C" w14:textId="77777777" w:rsidR="00FC2096" w:rsidRPr="00116D1D" w:rsidRDefault="00FC2096" w:rsidP="00FC2096">
            <w:pPr>
              <w:jc w:val="center"/>
              <w:rPr>
                <w:rFonts w:eastAsia="Arial"/>
                <w:i/>
                <w:sz w:val="26"/>
                <w:szCs w:val="26"/>
                <w:lang w:val="nl-NL"/>
              </w:rPr>
            </w:pPr>
          </w:p>
          <w:p w14:paraId="692D808E" w14:textId="77777777" w:rsidR="00FC2096" w:rsidRPr="00116D1D" w:rsidRDefault="00FC2096" w:rsidP="00FC2096">
            <w:pPr>
              <w:jc w:val="center"/>
              <w:rPr>
                <w:rFonts w:eastAsia="Arial"/>
                <w:i/>
                <w:sz w:val="26"/>
                <w:szCs w:val="26"/>
                <w:lang w:val="nl-NL"/>
              </w:rPr>
            </w:pPr>
          </w:p>
          <w:p w14:paraId="11A9C1A6" w14:textId="77777777" w:rsidR="00FC2096" w:rsidRPr="00116D1D" w:rsidRDefault="00FC2096" w:rsidP="00FC2096">
            <w:pPr>
              <w:jc w:val="center"/>
              <w:rPr>
                <w:rFonts w:eastAsia="Arial"/>
                <w:i/>
                <w:sz w:val="26"/>
                <w:szCs w:val="26"/>
                <w:lang w:val="nl-NL"/>
              </w:rPr>
            </w:pPr>
          </w:p>
          <w:p w14:paraId="3876ACA9" w14:textId="77777777" w:rsidR="00FC2096" w:rsidRPr="00116D1D" w:rsidRDefault="00FC2096" w:rsidP="00FC2096">
            <w:pPr>
              <w:jc w:val="center"/>
              <w:rPr>
                <w:rFonts w:eastAsia="Arial"/>
                <w:i/>
                <w:sz w:val="26"/>
                <w:szCs w:val="26"/>
                <w:lang w:val="nl-NL"/>
              </w:rPr>
            </w:pPr>
          </w:p>
          <w:p w14:paraId="3BCAA171" w14:textId="77777777" w:rsidR="00FC2096" w:rsidRPr="00116D1D" w:rsidRDefault="00FC2096" w:rsidP="00FC2096">
            <w:pPr>
              <w:jc w:val="center"/>
              <w:rPr>
                <w:rFonts w:eastAsia="Arial"/>
                <w:i/>
                <w:sz w:val="26"/>
                <w:szCs w:val="26"/>
                <w:lang w:val="nl-NL"/>
              </w:rPr>
            </w:pPr>
          </w:p>
        </w:tc>
      </w:tr>
    </w:tbl>
    <w:p w14:paraId="0A0DB45C" w14:textId="77777777" w:rsidR="00FC2096" w:rsidRPr="00116D1D" w:rsidRDefault="00FC2096" w:rsidP="00FC2096">
      <w:pPr>
        <w:rPr>
          <w:sz w:val="26"/>
          <w:szCs w:val="26"/>
          <w:lang w:val="nl-NL"/>
        </w:rPr>
      </w:pPr>
      <w:r w:rsidRPr="00116D1D">
        <w:rPr>
          <w:sz w:val="26"/>
          <w:szCs w:val="26"/>
          <w:lang w:val="nl-NL"/>
        </w:rPr>
        <w:t>Hướng dẫn ghi:</w:t>
      </w:r>
    </w:p>
    <w:p w14:paraId="4ACCD4AF" w14:textId="77777777" w:rsidR="00FC2096" w:rsidRPr="00116D1D" w:rsidRDefault="00FC2096" w:rsidP="00FC2096">
      <w:pPr>
        <w:rPr>
          <w:sz w:val="26"/>
          <w:szCs w:val="26"/>
          <w:lang w:val="nl-NL"/>
        </w:rPr>
      </w:pPr>
      <w:r w:rsidRPr="00116D1D">
        <w:rPr>
          <w:sz w:val="26"/>
          <w:szCs w:val="26"/>
          <w:lang w:val="nl-NL"/>
        </w:rPr>
        <w:t>(1) Cấp đổi (trong các trường hợp quy định tại Điều 62 Luật Du lịch); cấp lại (trong các trường hợp quy định tại Điều 63 Luật Du lịch);</w:t>
      </w:r>
    </w:p>
    <w:p w14:paraId="2F081E4F" w14:textId="77777777" w:rsidR="00FC2096" w:rsidRPr="00116D1D" w:rsidRDefault="00FC2096" w:rsidP="00FC2096">
      <w:pPr>
        <w:ind w:left="567"/>
        <w:rPr>
          <w:bCs/>
          <w:i/>
          <w:iCs/>
          <w:sz w:val="26"/>
          <w:szCs w:val="26"/>
          <w:lang w:val="nl-NL"/>
        </w:rPr>
      </w:pPr>
      <w:r w:rsidRPr="00116D1D">
        <w:rPr>
          <w:bCs/>
          <w:i/>
          <w:iCs/>
          <w:sz w:val="26"/>
          <w:szCs w:val="26"/>
          <w:lang w:val="nl-NL"/>
        </w:rPr>
        <w:t>(2) Quốc tế, nội địa hoặc tại điểm.</w:t>
      </w:r>
    </w:p>
    <w:p w14:paraId="657F8348" w14:textId="77777777" w:rsidR="00FC2096" w:rsidRPr="00116D1D" w:rsidRDefault="00FC2096" w:rsidP="00FC2096">
      <w:pPr>
        <w:tabs>
          <w:tab w:val="left" w:pos="2340"/>
        </w:tabs>
        <w:ind w:left="567"/>
        <w:rPr>
          <w:b/>
          <w:bCs/>
          <w:iCs/>
          <w:sz w:val="26"/>
          <w:szCs w:val="26"/>
          <w:lang w:val="nl-NL"/>
        </w:rPr>
      </w:pPr>
      <w:r w:rsidRPr="00116D1D">
        <w:rPr>
          <w:b/>
          <w:bCs/>
          <w:iCs/>
          <w:sz w:val="26"/>
          <w:szCs w:val="26"/>
          <w:lang w:val="nl-NL"/>
        </w:rPr>
        <w:tab/>
      </w:r>
    </w:p>
    <w:p w14:paraId="49CEEBCF" w14:textId="77777777" w:rsidR="00FC2096" w:rsidRPr="00116D1D" w:rsidRDefault="00FC2096">
      <w:pPr>
        <w:rPr>
          <w:rFonts w:eastAsia="Calibri"/>
          <w:sz w:val="26"/>
          <w:szCs w:val="26"/>
        </w:rPr>
      </w:pPr>
    </w:p>
    <w:p w14:paraId="03598DAB" w14:textId="273358CD" w:rsidR="00FC2096" w:rsidRPr="00116D1D" w:rsidRDefault="005A3C62" w:rsidP="00FC2096">
      <w:pPr>
        <w:pStyle w:val="Heading4"/>
        <w:ind w:firstLine="709"/>
        <w:rPr>
          <w:i/>
          <w:sz w:val="26"/>
          <w:lang w:val="es-AR"/>
        </w:rPr>
      </w:pPr>
      <w:r w:rsidRPr="00116D1D">
        <w:rPr>
          <w:sz w:val="26"/>
        </w:rPr>
        <w:t>26</w:t>
      </w:r>
      <w:r w:rsidR="00FC2096" w:rsidRPr="00116D1D">
        <w:rPr>
          <w:sz w:val="26"/>
          <w:lang w:val="nl-NL"/>
        </w:rPr>
        <w:t xml:space="preserve">. </w:t>
      </w:r>
      <w:r w:rsidR="00FC2096" w:rsidRPr="00116D1D">
        <w:rPr>
          <w:rFonts w:eastAsia="Arial"/>
          <w:sz w:val="26"/>
          <w:lang w:val="nl-NL"/>
        </w:rPr>
        <w:t xml:space="preserve">Thủ tục </w:t>
      </w:r>
      <w:r w:rsidR="00FC2096" w:rsidRPr="00116D1D">
        <w:rPr>
          <w:sz w:val="26"/>
          <w:lang w:val="nl-NL"/>
        </w:rPr>
        <w:t>cấp lại thẻ hướng dẫn viên du lịch</w:t>
      </w:r>
    </w:p>
    <w:p w14:paraId="1D9C8555" w14:textId="47697C6C" w:rsidR="00FC2096" w:rsidRPr="00116D1D" w:rsidRDefault="005A3C62" w:rsidP="00FC2096">
      <w:pPr>
        <w:spacing w:before="120" w:after="120"/>
        <w:ind w:firstLine="709"/>
        <w:rPr>
          <w:b/>
          <w:i/>
          <w:sz w:val="26"/>
          <w:szCs w:val="26"/>
          <w:lang w:val="es-AR"/>
        </w:rPr>
      </w:pPr>
      <w:r w:rsidRPr="00116D1D">
        <w:rPr>
          <w:b/>
          <w:sz w:val="26"/>
          <w:szCs w:val="26"/>
        </w:rPr>
        <w:t>26</w:t>
      </w:r>
      <w:r w:rsidR="00FC2096" w:rsidRPr="00116D1D">
        <w:rPr>
          <w:b/>
          <w:sz w:val="26"/>
          <w:szCs w:val="26"/>
          <w:lang w:val="nl-NL"/>
        </w:rPr>
        <w:t xml:space="preserve">.1 </w:t>
      </w:r>
      <w:r w:rsidR="00FC2096" w:rsidRPr="00116D1D">
        <w:rPr>
          <w:b/>
          <w:sz w:val="26"/>
          <w:szCs w:val="26"/>
          <w:lang w:val="vi-VN"/>
        </w:rPr>
        <w:t>Tr</w:t>
      </w:r>
      <w:r w:rsidR="00FC2096" w:rsidRPr="00116D1D">
        <w:rPr>
          <w:b/>
          <w:sz w:val="26"/>
          <w:szCs w:val="26"/>
          <w:lang w:val="hr-HR"/>
        </w:rPr>
        <w:t>ì</w:t>
      </w:r>
      <w:r w:rsidR="00FC2096" w:rsidRPr="00116D1D">
        <w:rPr>
          <w:b/>
          <w:sz w:val="26"/>
          <w:szCs w:val="26"/>
          <w:lang w:val="vi-VN"/>
        </w:rPr>
        <w:t>nh</w:t>
      </w:r>
      <w:r w:rsidR="00FC2096" w:rsidRPr="00116D1D">
        <w:rPr>
          <w:b/>
          <w:sz w:val="26"/>
          <w:szCs w:val="26"/>
          <w:lang w:val="hr-HR"/>
        </w:rPr>
        <w:t xml:space="preserve"> </w:t>
      </w:r>
      <w:r w:rsidR="00FC2096" w:rsidRPr="00116D1D">
        <w:rPr>
          <w:b/>
          <w:sz w:val="26"/>
          <w:szCs w:val="26"/>
          <w:lang w:val="vi-VN"/>
        </w:rPr>
        <w:t>tự</w:t>
      </w:r>
      <w:r w:rsidR="00FC2096" w:rsidRPr="00116D1D">
        <w:rPr>
          <w:b/>
          <w:sz w:val="26"/>
          <w:szCs w:val="26"/>
          <w:lang w:val="hr-HR"/>
        </w:rPr>
        <w:t xml:space="preserve">, cách thức, thời gian </w:t>
      </w:r>
      <w:r w:rsidR="00FC2096" w:rsidRPr="00116D1D">
        <w:rPr>
          <w:b/>
          <w:sz w:val="26"/>
          <w:szCs w:val="26"/>
          <w:lang w:val="vi-VN"/>
        </w:rPr>
        <w:t>giải quyết</w:t>
      </w:r>
      <w:r w:rsidR="00FC2096" w:rsidRPr="00116D1D">
        <w:rPr>
          <w:b/>
          <w:sz w:val="26"/>
          <w:szCs w:val="26"/>
          <w:lang w:val="hr-HR"/>
        </w:rPr>
        <w:t xml:space="preserve"> thủ tục hành chính</w:t>
      </w:r>
      <w:r w:rsidR="00FC2096" w:rsidRPr="00116D1D">
        <w:rPr>
          <w:b/>
          <w:sz w:val="26"/>
          <w:szCs w:val="26"/>
          <w:lang w:val="es-AR"/>
        </w:rPr>
        <w:t xml:space="preserve"> </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4"/>
        <w:gridCol w:w="2173"/>
        <w:gridCol w:w="3849"/>
        <w:gridCol w:w="1509"/>
        <w:gridCol w:w="981"/>
      </w:tblGrid>
      <w:tr w:rsidR="00FC2096" w:rsidRPr="00116D1D" w14:paraId="16F94448" w14:textId="77777777" w:rsidTr="00FC2096">
        <w:trPr>
          <w:trHeight w:val="405"/>
          <w:tblHeader/>
        </w:trPr>
        <w:tc>
          <w:tcPr>
            <w:tcW w:w="844" w:type="dxa"/>
            <w:tcBorders>
              <w:top w:val="single" w:sz="4" w:space="0" w:color="auto"/>
              <w:left w:val="single" w:sz="4" w:space="0" w:color="auto"/>
              <w:bottom w:val="single" w:sz="4" w:space="0" w:color="auto"/>
              <w:right w:val="single" w:sz="4" w:space="0" w:color="auto"/>
            </w:tcBorders>
            <w:shd w:val="clear" w:color="auto" w:fill="auto"/>
            <w:vAlign w:val="center"/>
          </w:tcPr>
          <w:p w14:paraId="18B3C7CD" w14:textId="77777777" w:rsidR="00FC2096" w:rsidRPr="00116D1D" w:rsidRDefault="00FC2096" w:rsidP="00FC2096">
            <w:pPr>
              <w:jc w:val="center"/>
              <w:rPr>
                <w:b/>
                <w:sz w:val="26"/>
                <w:szCs w:val="26"/>
              </w:rPr>
            </w:pPr>
            <w:r w:rsidRPr="00116D1D">
              <w:rPr>
                <w:b/>
                <w:sz w:val="26"/>
                <w:szCs w:val="26"/>
              </w:rPr>
              <w:t>TT</w:t>
            </w:r>
          </w:p>
        </w:tc>
        <w:tc>
          <w:tcPr>
            <w:tcW w:w="2173" w:type="dxa"/>
            <w:tcBorders>
              <w:top w:val="single" w:sz="4" w:space="0" w:color="auto"/>
              <w:left w:val="single" w:sz="4" w:space="0" w:color="auto"/>
              <w:bottom w:val="single" w:sz="4" w:space="0" w:color="auto"/>
              <w:right w:val="single" w:sz="4" w:space="0" w:color="auto"/>
            </w:tcBorders>
            <w:shd w:val="clear" w:color="auto" w:fill="auto"/>
            <w:vAlign w:val="center"/>
          </w:tcPr>
          <w:p w14:paraId="4404C69C" w14:textId="77777777" w:rsidR="00FC2096" w:rsidRPr="00116D1D" w:rsidRDefault="00FC2096" w:rsidP="00FC2096">
            <w:pPr>
              <w:jc w:val="center"/>
              <w:rPr>
                <w:b/>
                <w:sz w:val="26"/>
                <w:szCs w:val="26"/>
              </w:rPr>
            </w:pPr>
            <w:r w:rsidRPr="00116D1D">
              <w:rPr>
                <w:b/>
                <w:sz w:val="26"/>
                <w:szCs w:val="26"/>
              </w:rPr>
              <w:t>Trình tự thực hiện</w:t>
            </w: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tcPr>
          <w:p w14:paraId="06441EED" w14:textId="77777777" w:rsidR="00FC2096" w:rsidRPr="00116D1D" w:rsidRDefault="00FC2096" w:rsidP="00FC2096">
            <w:pPr>
              <w:jc w:val="center"/>
              <w:rPr>
                <w:b/>
                <w:sz w:val="26"/>
                <w:szCs w:val="26"/>
              </w:rPr>
            </w:pPr>
            <w:r w:rsidRPr="00116D1D">
              <w:rPr>
                <w:b/>
                <w:sz w:val="26"/>
                <w:szCs w:val="26"/>
              </w:rPr>
              <w:t>Cách thức thực hiện</w:t>
            </w:r>
          </w:p>
        </w:tc>
        <w:tc>
          <w:tcPr>
            <w:tcW w:w="1509" w:type="dxa"/>
            <w:tcBorders>
              <w:top w:val="single" w:sz="4" w:space="0" w:color="auto"/>
              <w:left w:val="single" w:sz="4" w:space="0" w:color="auto"/>
              <w:bottom w:val="single" w:sz="4" w:space="0" w:color="auto"/>
              <w:right w:val="single" w:sz="4" w:space="0" w:color="auto"/>
            </w:tcBorders>
            <w:shd w:val="clear" w:color="auto" w:fill="auto"/>
            <w:vAlign w:val="center"/>
          </w:tcPr>
          <w:p w14:paraId="7E630BD0" w14:textId="77777777" w:rsidR="00FC2096" w:rsidRPr="00116D1D" w:rsidRDefault="00FC2096" w:rsidP="00FC2096">
            <w:pPr>
              <w:jc w:val="center"/>
              <w:rPr>
                <w:b/>
                <w:sz w:val="26"/>
                <w:szCs w:val="26"/>
              </w:rPr>
            </w:pPr>
            <w:r w:rsidRPr="00116D1D">
              <w:rPr>
                <w:b/>
                <w:sz w:val="26"/>
                <w:szCs w:val="26"/>
              </w:rPr>
              <w:t>Thời gian giải quyết</w:t>
            </w:r>
          </w:p>
        </w:tc>
        <w:tc>
          <w:tcPr>
            <w:tcW w:w="981" w:type="dxa"/>
            <w:tcBorders>
              <w:top w:val="single" w:sz="4" w:space="0" w:color="auto"/>
              <w:left w:val="single" w:sz="4" w:space="0" w:color="auto"/>
              <w:bottom w:val="single" w:sz="4" w:space="0" w:color="auto"/>
              <w:right w:val="single" w:sz="4" w:space="0" w:color="auto"/>
            </w:tcBorders>
            <w:shd w:val="clear" w:color="auto" w:fill="auto"/>
            <w:vAlign w:val="center"/>
          </w:tcPr>
          <w:p w14:paraId="38C920BA" w14:textId="77777777" w:rsidR="00FC2096" w:rsidRPr="00116D1D" w:rsidRDefault="00FC2096" w:rsidP="00FC2096">
            <w:pPr>
              <w:jc w:val="center"/>
              <w:rPr>
                <w:b/>
                <w:sz w:val="26"/>
                <w:szCs w:val="26"/>
              </w:rPr>
            </w:pPr>
            <w:r w:rsidRPr="00116D1D">
              <w:rPr>
                <w:b/>
                <w:sz w:val="26"/>
                <w:szCs w:val="26"/>
              </w:rPr>
              <w:t>Ghi chú</w:t>
            </w:r>
          </w:p>
        </w:tc>
      </w:tr>
      <w:tr w:rsidR="00FC2096" w:rsidRPr="00116D1D" w14:paraId="02DEB762" w14:textId="77777777" w:rsidTr="00FC2096">
        <w:trPr>
          <w:trHeight w:val="898"/>
        </w:trPr>
        <w:tc>
          <w:tcPr>
            <w:tcW w:w="844" w:type="dxa"/>
            <w:vMerge w:val="restart"/>
            <w:tcBorders>
              <w:top w:val="single" w:sz="4" w:space="0" w:color="auto"/>
            </w:tcBorders>
            <w:shd w:val="clear" w:color="auto" w:fill="auto"/>
            <w:vAlign w:val="center"/>
          </w:tcPr>
          <w:p w14:paraId="73BD4749" w14:textId="77777777" w:rsidR="00FC2096" w:rsidRPr="00116D1D" w:rsidRDefault="00FC2096" w:rsidP="00FC2096">
            <w:pPr>
              <w:spacing w:after="120" w:line="234" w:lineRule="atLeast"/>
              <w:jc w:val="center"/>
              <w:rPr>
                <w:b/>
                <w:sz w:val="26"/>
                <w:szCs w:val="26"/>
              </w:rPr>
            </w:pPr>
            <w:r w:rsidRPr="00116D1D">
              <w:rPr>
                <w:b/>
                <w:sz w:val="26"/>
                <w:szCs w:val="26"/>
              </w:rPr>
              <w:t>Bước 1</w:t>
            </w:r>
          </w:p>
        </w:tc>
        <w:tc>
          <w:tcPr>
            <w:tcW w:w="2173" w:type="dxa"/>
            <w:vMerge w:val="restart"/>
            <w:tcBorders>
              <w:top w:val="single" w:sz="4" w:space="0" w:color="auto"/>
            </w:tcBorders>
            <w:shd w:val="clear" w:color="auto" w:fill="auto"/>
            <w:vAlign w:val="center"/>
          </w:tcPr>
          <w:p w14:paraId="3F64A026" w14:textId="77777777" w:rsidR="00FC2096" w:rsidRPr="00116D1D" w:rsidRDefault="00FC2096" w:rsidP="00FC2096">
            <w:pPr>
              <w:shd w:val="clear" w:color="auto" w:fill="FFFFFF"/>
              <w:spacing w:after="120" w:line="234" w:lineRule="atLeast"/>
              <w:jc w:val="both"/>
              <w:rPr>
                <w:sz w:val="26"/>
                <w:szCs w:val="26"/>
              </w:rPr>
            </w:pPr>
            <w:r w:rsidRPr="00116D1D">
              <w:rPr>
                <w:b/>
                <w:sz w:val="26"/>
                <w:szCs w:val="26"/>
              </w:rPr>
              <w:t xml:space="preserve">Nộp hồ sơ thủ tục hành chính: </w:t>
            </w:r>
            <w:r w:rsidRPr="00116D1D">
              <w:rPr>
                <w:i/>
                <w:sz w:val="26"/>
                <w:szCs w:val="26"/>
              </w:rPr>
              <w:t xml:space="preserve">Tổ chức, cá nhân chuẩn bị hồ sơ đầy đủ theo quy định và </w:t>
            </w:r>
            <w:r w:rsidRPr="00116D1D">
              <w:rPr>
                <w:i/>
                <w:sz w:val="26"/>
                <w:szCs w:val="26"/>
                <w:lang w:val="vi-VN"/>
              </w:rPr>
              <w:t xml:space="preserve">nộp hồ sơ </w:t>
            </w:r>
            <w:r w:rsidRPr="00116D1D">
              <w:rPr>
                <w:i/>
                <w:sz w:val="26"/>
                <w:szCs w:val="26"/>
              </w:rPr>
              <w:t>qua các cách thức sau:</w:t>
            </w:r>
          </w:p>
        </w:tc>
        <w:tc>
          <w:tcPr>
            <w:tcW w:w="3849" w:type="dxa"/>
            <w:tcBorders>
              <w:top w:val="single" w:sz="4" w:space="0" w:color="auto"/>
            </w:tcBorders>
            <w:shd w:val="clear" w:color="auto" w:fill="auto"/>
            <w:vAlign w:val="center"/>
          </w:tcPr>
          <w:p w14:paraId="1260A98C" w14:textId="77777777" w:rsidR="00FC2096" w:rsidRPr="00116D1D" w:rsidRDefault="00FC2096" w:rsidP="00FC2096">
            <w:pPr>
              <w:shd w:val="clear" w:color="auto" w:fill="FFFFFF"/>
              <w:spacing w:before="120" w:after="120"/>
              <w:jc w:val="both"/>
              <w:rPr>
                <w:sz w:val="26"/>
                <w:szCs w:val="26"/>
              </w:rPr>
            </w:pPr>
            <w:r w:rsidRPr="00116D1D">
              <w:rPr>
                <w:sz w:val="26"/>
                <w:szCs w:val="26"/>
              </w:rPr>
              <w:t>1. Nộp trực tiếp qua Bộ phận tiếp nhận và trả kết quả của Sở Văn hóa, Thể thao và Du lịch tại Trung tâm Hành chính công Tỉnh(Địa chỉ: số 85, đường Nguyễn Huệ, phường 1, thành phố Cao Lãnh, tỉnh Đồng Tháp).</w:t>
            </w:r>
          </w:p>
          <w:p w14:paraId="21552E3D" w14:textId="77777777" w:rsidR="00FC2096" w:rsidRPr="00116D1D" w:rsidRDefault="00FC2096" w:rsidP="00FC2096">
            <w:pPr>
              <w:shd w:val="clear" w:color="auto" w:fill="FFFFFF"/>
              <w:spacing w:before="120" w:after="120"/>
              <w:jc w:val="both"/>
              <w:rPr>
                <w:i/>
                <w:sz w:val="26"/>
                <w:szCs w:val="26"/>
                <w:lang w:val="vi-VN"/>
              </w:rPr>
            </w:pPr>
            <w:r w:rsidRPr="00116D1D">
              <w:rPr>
                <w:sz w:val="26"/>
                <w:szCs w:val="26"/>
              </w:rPr>
              <w:t>2. Hoặc thông qua dịch vụ bưu chính công ích.</w:t>
            </w:r>
          </w:p>
        </w:tc>
        <w:tc>
          <w:tcPr>
            <w:tcW w:w="1509" w:type="dxa"/>
            <w:tcBorders>
              <w:top w:val="single" w:sz="4" w:space="0" w:color="auto"/>
            </w:tcBorders>
            <w:shd w:val="clear" w:color="auto" w:fill="auto"/>
            <w:vAlign w:val="center"/>
          </w:tcPr>
          <w:p w14:paraId="5BDB8D7C" w14:textId="77777777" w:rsidR="00FC2096" w:rsidRPr="00116D1D" w:rsidRDefault="00FC2096" w:rsidP="00FC2096">
            <w:pPr>
              <w:spacing w:after="120" w:line="234" w:lineRule="atLeast"/>
              <w:jc w:val="center"/>
              <w:rPr>
                <w:sz w:val="26"/>
                <w:szCs w:val="26"/>
                <w:lang w:val="vi-VN"/>
              </w:rPr>
            </w:pPr>
            <w:r w:rsidRPr="00116D1D">
              <w:rPr>
                <w:sz w:val="26"/>
                <w:szCs w:val="26"/>
                <w:lang w:val="vi-VN"/>
              </w:rPr>
              <w:t>Sáng: từ 07 giờ đến 11 giờ 30 phút;</w:t>
            </w:r>
          </w:p>
          <w:p w14:paraId="10CFB826" w14:textId="77777777" w:rsidR="00FC2096" w:rsidRPr="00116D1D" w:rsidRDefault="00FC2096" w:rsidP="00FC2096">
            <w:pPr>
              <w:spacing w:after="120" w:line="234" w:lineRule="atLeast"/>
              <w:jc w:val="center"/>
              <w:rPr>
                <w:b/>
                <w:sz w:val="26"/>
                <w:szCs w:val="26"/>
                <w:lang w:val="vi-VN"/>
              </w:rPr>
            </w:pPr>
            <w:r w:rsidRPr="00116D1D">
              <w:rPr>
                <w:sz w:val="26"/>
                <w:szCs w:val="26"/>
                <w:lang w:val="vi-VN"/>
              </w:rPr>
              <w:t>Chiều: từ 13 giờ 30 đến 17 giờ của các ngày làm việc.</w:t>
            </w:r>
          </w:p>
        </w:tc>
        <w:tc>
          <w:tcPr>
            <w:tcW w:w="981" w:type="dxa"/>
            <w:tcBorders>
              <w:top w:val="single" w:sz="4" w:space="0" w:color="auto"/>
            </w:tcBorders>
            <w:shd w:val="clear" w:color="auto" w:fill="auto"/>
            <w:vAlign w:val="center"/>
          </w:tcPr>
          <w:p w14:paraId="0BD84514" w14:textId="77777777" w:rsidR="00FC2096" w:rsidRPr="00116D1D" w:rsidRDefault="00FC2096" w:rsidP="00FC2096">
            <w:pPr>
              <w:jc w:val="center"/>
              <w:rPr>
                <w:i/>
                <w:sz w:val="26"/>
                <w:szCs w:val="26"/>
                <w:lang w:val="vi-VN"/>
              </w:rPr>
            </w:pPr>
          </w:p>
        </w:tc>
      </w:tr>
      <w:tr w:rsidR="00FC2096" w:rsidRPr="00116D1D" w14:paraId="2C78DA91" w14:textId="77777777" w:rsidTr="00FC2096">
        <w:trPr>
          <w:trHeight w:val="898"/>
        </w:trPr>
        <w:tc>
          <w:tcPr>
            <w:tcW w:w="844" w:type="dxa"/>
            <w:vMerge/>
            <w:shd w:val="clear" w:color="auto" w:fill="auto"/>
            <w:vAlign w:val="center"/>
          </w:tcPr>
          <w:p w14:paraId="352DD709" w14:textId="77777777" w:rsidR="00FC2096" w:rsidRPr="00116D1D" w:rsidRDefault="00FC2096" w:rsidP="00FC2096">
            <w:pPr>
              <w:spacing w:after="120" w:line="234" w:lineRule="atLeast"/>
              <w:jc w:val="center"/>
              <w:rPr>
                <w:b/>
                <w:sz w:val="26"/>
                <w:szCs w:val="26"/>
              </w:rPr>
            </w:pPr>
          </w:p>
        </w:tc>
        <w:tc>
          <w:tcPr>
            <w:tcW w:w="2173" w:type="dxa"/>
            <w:vMerge/>
            <w:shd w:val="clear" w:color="auto" w:fill="auto"/>
            <w:vAlign w:val="center"/>
          </w:tcPr>
          <w:p w14:paraId="3A9F4319" w14:textId="77777777" w:rsidR="00FC2096" w:rsidRPr="00116D1D" w:rsidRDefault="00FC2096" w:rsidP="00FC2096">
            <w:pPr>
              <w:shd w:val="clear" w:color="auto" w:fill="FFFFFF"/>
              <w:spacing w:after="120" w:line="234" w:lineRule="atLeast"/>
              <w:jc w:val="both"/>
              <w:rPr>
                <w:b/>
                <w:sz w:val="26"/>
                <w:szCs w:val="26"/>
              </w:rPr>
            </w:pPr>
          </w:p>
        </w:tc>
        <w:tc>
          <w:tcPr>
            <w:tcW w:w="3849" w:type="dxa"/>
            <w:tcBorders>
              <w:top w:val="single" w:sz="4" w:space="0" w:color="auto"/>
            </w:tcBorders>
            <w:shd w:val="clear" w:color="auto" w:fill="auto"/>
            <w:vAlign w:val="center"/>
          </w:tcPr>
          <w:p w14:paraId="0ADDE3DC" w14:textId="77777777" w:rsidR="00FC2096" w:rsidRPr="00116D1D" w:rsidRDefault="00FC2096" w:rsidP="00FC2096">
            <w:pPr>
              <w:shd w:val="clear" w:color="auto" w:fill="FFFFFF"/>
              <w:spacing w:after="120" w:line="234" w:lineRule="atLeast"/>
              <w:jc w:val="both"/>
              <w:rPr>
                <w:sz w:val="26"/>
                <w:szCs w:val="26"/>
                <w:lang w:val="vi-VN"/>
              </w:rPr>
            </w:pPr>
            <w:r w:rsidRPr="00116D1D">
              <w:rPr>
                <w:sz w:val="26"/>
                <w:szCs w:val="26"/>
                <w:lang w:val="vi-VN"/>
              </w:rPr>
              <w:t xml:space="preserve">3. </w:t>
            </w:r>
            <w:r w:rsidRPr="00116D1D">
              <w:rPr>
                <w:sz w:val="26"/>
                <w:szCs w:val="26"/>
                <w:lang w:val="nl-NL"/>
              </w:rPr>
              <w:t xml:space="preserve">Hoặc nộp trực tuyến tại website cổng Dịch vụ công của tỉnh Đồng Tháp: </w:t>
            </w:r>
            <w:hyperlink r:id="rId629" w:history="1">
              <w:r w:rsidRPr="00116D1D">
                <w:rPr>
                  <w:i/>
                  <w:sz w:val="26"/>
                  <w:szCs w:val="26"/>
                  <w:u w:val="single"/>
                  <w:lang w:val="nl-NL"/>
                </w:rPr>
                <w:t>http://dichvucong.dongthap.gov.vn</w:t>
              </w:r>
            </w:hyperlink>
          </w:p>
        </w:tc>
        <w:tc>
          <w:tcPr>
            <w:tcW w:w="1509" w:type="dxa"/>
            <w:tcBorders>
              <w:top w:val="single" w:sz="4" w:space="0" w:color="auto"/>
            </w:tcBorders>
            <w:shd w:val="clear" w:color="auto" w:fill="auto"/>
            <w:vAlign w:val="center"/>
          </w:tcPr>
          <w:p w14:paraId="7D7B3739" w14:textId="77777777" w:rsidR="00FC2096" w:rsidRPr="00116D1D" w:rsidRDefault="00FC2096" w:rsidP="00FC2096">
            <w:pPr>
              <w:spacing w:after="120" w:line="234" w:lineRule="atLeast"/>
              <w:jc w:val="center"/>
              <w:rPr>
                <w:sz w:val="26"/>
                <w:szCs w:val="26"/>
                <w:lang w:val="vi-VN"/>
              </w:rPr>
            </w:pPr>
            <w:r w:rsidRPr="00116D1D">
              <w:rPr>
                <w:sz w:val="26"/>
                <w:szCs w:val="26"/>
                <w:lang w:val="vi-VN"/>
              </w:rPr>
              <w:t xml:space="preserve">Không quy định </w:t>
            </w:r>
            <w:r w:rsidRPr="00116D1D">
              <w:rPr>
                <w:i/>
                <w:sz w:val="26"/>
                <w:szCs w:val="26"/>
                <w:lang w:val="vi-VN"/>
              </w:rPr>
              <w:t>(tùy khách hàng)</w:t>
            </w:r>
          </w:p>
        </w:tc>
        <w:tc>
          <w:tcPr>
            <w:tcW w:w="981" w:type="dxa"/>
            <w:tcBorders>
              <w:top w:val="single" w:sz="4" w:space="0" w:color="auto"/>
            </w:tcBorders>
            <w:shd w:val="clear" w:color="auto" w:fill="auto"/>
            <w:vAlign w:val="center"/>
          </w:tcPr>
          <w:p w14:paraId="7B0290C5" w14:textId="77777777" w:rsidR="00FC2096" w:rsidRPr="00116D1D" w:rsidRDefault="00FC2096" w:rsidP="00FC2096">
            <w:pPr>
              <w:jc w:val="center"/>
              <w:rPr>
                <w:i/>
                <w:sz w:val="26"/>
                <w:szCs w:val="26"/>
                <w:lang w:val="vi-VN"/>
              </w:rPr>
            </w:pPr>
          </w:p>
        </w:tc>
      </w:tr>
      <w:tr w:rsidR="00FC2096" w:rsidRPr="00116D1D" w14:paraId="1392B218" w14:textId="77777777" w:rsidTr="00FC2096">
        <w:trPr>
          <w:trHeight w:val="600"/>
        </w:trPr>
        <w:tc>
          <w:tcPr>
            <w:tcW w:w="844" w:type="dxa"/>
            <w:shd w:val="clear" w:color="auto" w:fill="auto"/>
            <w:vAlign w:val="center"/>
          </w:tcPr>
          <w:p w14:paraId="3365B00A" w14:textId="77777777" w:rsidR="00FC2096" w:rsidRPr="00116D1D" w:rsidRDefault="00FC2096" w:rsidP="00FC2096">
            <w:pPr>
              <w:spacing w:after="120" w:line="234" w:lineRule="atLeast"/>
              <w:jc w:val="center"/>
              <w:rPr>
                <w:b/>
                <w:sz w:val="26"/>
                <w:szCs w:val="26"/>
              </w:rPr>
            </w:pPr>
            <w:r w:rsidRPr="00116D1D">
              <w:rPr>
                <w:b/>
                <w:sz w:val="26"/>
                <w:szCs w:val="26"/>
              </w:rPr>
              <w:t>Bước 2</w:t>
            </w:r>
          </w:p>
        </w:tc>
        <w:tc>
          <w:tcPr>
            <w:tcW w:w="2173" w:type="dxa"/>
            <w:shd w:val="clear" w:color="auto" w:fill="auto"/>
            <w:vAlign w:val="center"/>
          </w:tcPr>
          <w:p w14:paraId="5F1F2E6C" w14:textId="77777777" w:rsidR="00FC2096" w:rsidRPr="00116D1D" w:rsidRDefault="00FC2096" w:rsidP="00FC2096">
            <w:pPr>
              <w:spacing w:before="120" w:after="120"/>
              <w:jc w:val="both"/>
              <w:rPr>
                <w:sz w:val="26"/>
                <w:szCs w:val="26"/>
              </w:rPr>
            </w:pPr>
            <w:r w:rsidRPr="00116D1D">
              <w:rPr>
                <w:b/>
                <w:sz w:val="26"/>
                <w:szCs w:val="26"/>
              </w:rPr>
              <w:t>Tiếp nhận và chuyển hồ sơ thủ tục hành chính</w:t>
            </w:r>
          </w:p>
        </w:tc>
        <w:tc>
          <w:tcPr>
            <w:tcW w:w="3849" w:type="dxa"/>
            <w:shd w:val="clear" w:color="auto" w:fill="auto"/>
          </w:tcPr>
          <w:p w14:paraId="4A44C751"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 xml:space="preserve">1. Đối với hồ sơ được nộp </w:t>
            </w:r>
            <w:r w:rsidRPr="00116D1D">
              <w:rPr>
                <w:sz w:val="26"/>
                <w:szCs w:val="26"/>
                <w:lang w:val="vi-VN"/>
              </w:rPr>
              <w:t xml:space="preserve">trực tiếp qua </w:t>
            </w:r>
            <w:r w:rsidRPr="00116D1D">
              <w:rPr>
                <w:sz w:val="26"/>
                <w:szCs w:val="26"/>
              </w:rPr>
              <w:t xml:space="preserve">Bộ phận </w:t>
            </w:r>
            <w:r w:rsidRPr="00116D1D">
              <w:rPr>
                <w:sz w:val="26"/>
                <w:szCs w:val="26"/>
                <w:lang w:val="vi-VN"/>
              </w:rPr>
              <w:t>tiếp nhận và trả kết quả</w:t>
            </w:r>
            <w:r w:rsidRPr="00116D1D">
              <w:rPr>
                <w:sz w:val="26"/>
                <w:szCs w:val="26"/>
              </w:rPr>
              <w:t xml:space="preserve"> hoặc thông </w:t>
            </w:r>
            <w:r w:rsidRPr="00116D1D">
              <w:rPr>
                <w:sz w:val="26"/>
                <w:szCs w:val="26"/>
                <w:lang w:val="vi-VN"/>
              </w:rPr>
              <w:t xml:space="preserve">qua dịch vụ bưu chính </w:t>
            </w:r>
            <w:r w:rsidRPr="00116D1D">
              <w:rPr>
                <w:sz w:val="26"/>
                <w:szCs w:val="26"/>
              </w:rPr>
              <w:t xml:space="preserve">công ích cán bộ, công chức, viên chức tiếp nhận hồ sơ tại Bộ phận </w:t>
            </w:r>
            <w:r w:rsidRPr="00116D1D">
              <w:rPr>
                <w:sz w:val="26"/>
                <w:szCs w:val="26"/>
                <w:lang w:val="vi-VN"/>
              </w:rPr>
              <w:t>tiếp nhận và trả kết quả</w:t>
            </w:r>
            <w:r w:rsidRPr="00116D1D">
              <w:rPr>
                <w:sz w:val="26"/>
                <w:szCs w:val="26"/>
              </w:rPr>
              <w:t xml:space="preserve"> xem xét, kiểm tra tính chính xác, đầy đủ của hồ sơ; quét (scan) và lưu trữ hồ sơ điện tử, cập nhật vào cơ sở dữ liệu của phần mềm một cửa điện tử của tỉnh.</w:t>
            </w:r>
          </w:p>
          <w:p w14:paraId="4B9F3F59"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 xml:space="preserve">a) Trường hợp hồ sơ chưa đầy đủ, chưa chính xác theo quy định, cán bộ, công chức, viên chức tiếp nhận hồ sơ phải hướng dẫn đại diện tổ chức, cá nhân bổ sung, hoàn thiện hồ sơ theo quy định và nêu rõ lý do theo mẫu Phiếu yêu cầu bổ sung, hoàn thiện hồ sơ; </w:t>
            </w:r>
          </w:p>
          <w:p w14:paraId="374E19C4" w14:textId="77777777" w:rsidR="00FC2096" w:rsidRPr="00116D1D" w:rsidRDefault="00FC2096" w:rsidP="00FC2096">
            <w:pPr>
              <w:shd w:val="clear" w:color="auto" w:fill="FFFFFF"/>
              <w:spacing w:after="120" w:line="234" w:lineRule="atLeast"/>
              <w:jc w:val="both"/>
              <w:rPr>
                <w:sz w:val="26"/>
                <w:szCs w:val="26"/>
              </w:rPr>
            </w:pPr>
            <w:r w:rsidRPr="00116D1D">
              <w:rPr>
                <w:sz w:val="26"/>
                <w:szCs w:val="26"/>
              </w:rPr>
              <w:t>b) Trường hợp từ chối nhận hồ sơ, cán bộ, công chức, viên chức tiếp nhận hồ sơ phải nêu rõ lý do theo mẫu Phiếu từ chối giải quyết hồ sơ thủ tục hành chính;</w:t>
            </w:r>
          </w:p>
          <w:p w14:paraId="4A3F4546" w14:textId="77777777" w:rsidR="00FC2096" w:rsidRPr="00116D1D" w:rsidRDefault="00FC2096" w:rsidP="00FC2096">
            <w:pPr>
              <w:spacing w:before="120" w:after="120"/>
              <w:jc w:val="both"/>
              <w:rPr>
                <w:sz w:val="26"/>
                <w:szCs w:val="26"/>
              </w:rPr>
            </w:pPr>
            <w:r w:rsidRPr="00116D1D">
              <w:rPr>
                <w:sz w:val="26"/>
                <w:szCs w:val="26"/>
              </w:rPr>
              <w:t>c) Trường hợp hồ sơ đầy đủ, chính xác theo quy định, cán bộ, công chức, viên chức tiếp nhận hồ sơ và lập Giấy tiếp nhận hồ sơ và hẹn ngày trả kết quả; đồng thời, chuyển cho cơ quan có thẩm quyền để giải quyết theo quy trình.</w:t>
            </w:r>
          </w:p>
        </w:tc>
        <w:tc>
          <w:tcPr>
            <w:tcW w:w="1509" w:type="dxa"/>
            <w:shd w:val="clear" w:color="auto" w:fill="auto"/>
            <w:vAlign w:val="center"/>
          </w:tcPr>
          <w:p w14:paraId="78517CCC" w14:textId="77777777" w:rsidR="00FC2096" w:rsidRPr="00116D1D" w:rsidRDefault="00FC2096" w:rsidP="00FC2096">
            <w:pPr>
              <w:spacing w:after="120" w:line="234" w:lineRule="atLeast"/>
              <w:jc w:val="both"/>
              <w:rPr>
                <w:b/>
                <w:sz w:val="26"/>
                <w:szCs w:val="26"/>
              </w:rPr>
            </w:pPr>
            <w:r w:rsidRPr="00116D1D">
              <w:rPr>
                <w:sz w:val="26"/>
                <w:szCs w:val="26"/>
              </w:rPr>
              <w:t xml:space="preserve">Chuyển ngay hồ sơ tiếp nhận trực tiếp trong ngày làm việc </w:t>
            </w:r>
            <w:r w:rsidRPr="00116D1D">
              <w:rPr>
                <w:i/>
                <w:sz w:val="26"/>
                <w:szCs w:val="26"/>
              </w:rPr>
              <w:t>(không để quá 3 giờ làm việc)</w:t>
            </w:r>
            <w:r w:rsidRPr="00116D1D">
              <w:rPr>
                <w:sz w:val="26"/>
                <w:szCs w:val="26"/>
              </w:rPr>
              <w:t xml:space="preserve"> hoặc chuyển vào đầu giờ ngày làm việc tiếp theo đối với trường hợp tiếp nhận sau 15 giờ hàng ngày.</w:t>
            </w:r>
          </w:p>
        </w:tc>
        <w:tc>
          <w:tcPr>
            <w:tcW w:w="981" w:type="dxa"/>
            <w:shd w:val="clear" w:color="auto" w:fill="auto"/>
            <w:vAlign w:val="center"/>
          </w:tcPr>
          <w:p w14:paraId="692D8D4D" w14:textId="77777777" w:rsidR="00FC2096" w:rsidRPr="00116D1D" w:rsidRDefault="00FC2096" w:rsidP="00FC2096">
            <w:pPr>
              <w:jc w:val="center"/>
              <w:rPr>
                <w:i/>
                <w:sz w:val="26"/>
                <w:szCs w:val="26"/>
                <w:lang w:val="vi-VN"/>
              </w:rPr>
            </w:pPr>
          </w:p>
        </w:tc>
      </w:tr>
      <w:tr w:rsidR="00FC2096" w:rsidRPr="00116D1D" w14:paraId="7AEED4B3" w14:textId="77777777" w:rsidTr="00FC2096">
        <w:tc>
          <w:tcPr>
            <w:tcW w:w="844" w:type="dxa"/>
            <w:vMerge w:val="restart"/>
            <w:shd w:val="clear" w:color="auto" w:fill="auto"/>
            <w:vAlign w:val="center"/>
          </w:tcPr>
          <w:p w14:paraId="7DC70481" w14:textId="77777777" w:rsidR="00FC2096" w:rsidRPr="00116D1D" w:rsidRDefault="00FC2096" w:rsidP="00FC2096">
            <w:pPr>
              <w:spacing w:after="120" w:line="234" w:lineRule="atLeast"/>
              <w:jc w:val="center"/>
              <w:rPr>
                <w:b/>
                <w:sz w:val="26"/>
                <w:szCs w:val="26"/>
              </w:rPr>
            </w:pPr>
            <w:r w:rsidRPr="00116D1D">
              <w:rPr>
                <w:b/>
                <w:sz w:val="26"/>
                <w:szCs w:val="26"/>
              </w:rPr>
              <w:t>Bước 3</w:t>
            </w:r>
          </w:p>
        </w:tc>
        <w:tc>
          <w:tcPr>
            <w:tcW w:w="2173" w:type="dxa"/>
            <w:vMerge w:val="restart"/>
            <w:shd w:val="clear" w:color="auto" w:fill="auto"/>
            <w:vAlign w:val="center"/>
          </w:tcPr>
          <w:p w14:paraId="5704B522" w14:textId="77777777" w:rsidR="00FC2096" w:rsidRPr="00116D1D" w:rsidRDefault="00FC2096" w:rsidP="00FC2096">
            <w:pPr>
              <w:spacing w:after="120" w:line="234" w:lineRule="atLeast"/>
              <w:jc w:val="both"/>
              <w:rPr>
                <w:b/>
                <w:sz w:val="26"/>
                <w:szCs w:val="26"/>
              </w:rPr>
            </w:pPr>
            <w:r w:rsidRPr="00116D1D">
              <w:rPr>
                <w:b/>
                <w:bCs/>
                <w:sz w:val="26"/>
                <w:szCs w:val="26"/>
              </w:rPr>
              <w:t>Giải quyết thủ tục hành chính</w:t>
            </w:r>
          </w:p>
        </w:tc>
        <w:tc>
          <w:tcPr>
            <w:tcW w:w="3849" w:type="dxa"/>
            <w:shd w:val="clear" w:color="auto" w:fill="auto"/>
            <w:vAlign w:val="center"/>
          </w:tcPr>
          <w:p w14:paraId="6AA5C552" w14:textId="77777777" w:rsidR="00FC2096" w:rsidRPr="00116D1D" w:rsidRDefault="00FC2096" w:rsidP="00FC2096">
            <w:pPr>
              <w:spacing w:before="120" w:after="120"/>
              <w:jc w:val="both"/>
              <w:rPr>
                <w:sz w:val="26"/>
                <w:szCs w:val="26"/>
              </w:rPr>
            </w:pPr>
            <w:r w:rsidRPr="00116D1D">
              <w:rPr>
                <w:sz w:val="26"/>
                <w:szCs w:val="26"/>
              </w:rPr>
              <w:t xml:space="preserve">Sau khi nhận hồ sơ thủ tục hành chính từ Bộ phận </w:t>
            </w:r>
            <w:r w:rsidRPr="00116D1D">
              <w:rPr>
                <w:sz w:val="26"/>
                <w:szCs w:val="26"/>
                <w:lang w:val="vi-VN"/>
              </w:rPr>
              <w:t>tiếp nhận và trả kết quả</w:t>
            </w:r>
            <w:r w:rsidRPr="00116D1D">
              <w:rPr>
                <w:sz w:val="26"/>
                <w:szCs w:val="26"/>
              </w:rPr>
              <w:t xml:space="preserve"> công chức xử lý xem xét, thẩm định hồ sơ, trình phê duyệt kết quả giải quyết thủ tục hành chính:</w:t>
            </w:r>
          </w:p>
        </w:tc>
        <w:tc>
          <w:tcPr>
            <w:tcW w:w="1509" w:type="dxa"/>
            <w:shd w:val="clear" w:color="auto" w:fill="auto"/>
            <w:vAlign w:val="center"/>
          </w:tcPr>
          <w:p w14:paraId="748FD12C" w14:textId="77777777" w:rsidR="00FC2096" w:rsidRPr="00116D1D" w:rsidRDefault="00FC2096" w:rsidP="00FC2096">
            <w:pPr>
              <w:spacing w:after="120" w:line="234" w:lineRule="atLeast"/>
              <w:jc w:val="center"/>
              <w:rPr>
                <w:b/>
                <w:sz w:val="26"/>
                <w:szCs w:val="26"/>
              </w:rPr>
            </w:pPr>
            <w:r w:rsidRPr="00116D1D">
              <w:rPr>
                <w:b/>
                <w:sz w:val="26"/>
                <w:szCs w:val="26"/>
              </w:rPr>
              <w:t>10 ngày</w:t>
            </w:r>
            <w:r w:rsidRPr="00116D1D">
              <w:rPr>
                <w:sz w:val="26"/>
                <w:szCs w:val="26"/>
              </w:rPr>
              <w:t>, trong đó:</w:t>
            </w:r>
          </w:p>
        </w:tc>
        <w:tc>
          <w:tcPr>
            <w:tcW w:w="981" w:type="dxa"/>
            <w:shd w:val="clear" w:color="auto" w:fill="auto"/>
            <w:vAlign w:val="center"/>
          </w:tcPr>
          <w:p w14:paraId="4C5884E3" w14:textId="77777777" w:rsidR="00FC2096" w:rsidRPr="00116D1D" w:rsidRDefault="00FC2096" w:rsidP="00FC2096">
            <w:pPr>
              <w:spacing w:after="120" w:line="234" w:lineRule="atLeast"/>
              <w:jc w:val="center"/>
              <w:rPr>
                <w:b/>
                <w:sz w:val="26"/>
                <w:szCs w:val="26"/>
              </w:rPr>
            </w:pPr>
          </w:p>
        </w:tc>
      </w:tr>
      <w:tr w:rsidR="00FC2096" w:rsidRPr="00116D1D" w14:paraId="1264A58C" w14:textId="77777777" w:rsidTr="00FC2096">
        <w:tc>
          <w:tcPr>
            <w:tcW w:w="844" w:type="dxa"/>
            <w:vMerge/>
            <w:shd w:val="clear" w:color="auto" w:fill="auto"/>
          </w:tcPr>
          <w:p w14:paraId="3762C7DF" w14:textId="77777777" w:rsidR="00FC2096" w:rsidRPr="00116D1D" w:rsidRDefault="00FC2096" w:rsidP="00FC2096">
            <w:pPr>
              <w:spacing w:after="120" w:line="234" w:lineRule="atLeast"/>
              <w:jc w:val="both"/>
              <w:rPr>
                <w:b/>
                <w:sz w:val="26"/>
                <w:szCs w:val="26"/>
              </w:rPr>
            </w:pPr>
          </w:p>
        </w:tc>
        <w:tc>
          <w:tcPr>
            <w:tcW w:w="2173" w:type="dxa"/>
            <w:vMerge/>
            <w:shd w:val="clear" w:color="auto" w:fill="auto"/>
          </w:tcPr>
          <w:p w14:paraId="639A7EC4"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38FE0D5B"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1. Tiếp nhận hồ sơ (Bộ phận TN&amp;TKQ)</w:t>
            </w:r>
          </w:p>
        </w:tc>
        <w:tc>
          <w:tcPr>
            <w:tcW w:w="1509" w:type="dxa"/>
            <w:shd w:val="clear" w:color="auto" w:fill="auto"/>
            <w:vAlign w:val="center"/>
          </w:tcPr>
          <w:p w14:paraId="055321F8" w14:textId="77777777" w:rsidR="00FC2096" w:rsidRPr="00116D1D" w:rsidRDefault="00FC2096" w:rsidP="00FC2096">
            <w:pPr>
              <w:spacing w:after="120" w:line="234" w:lineRule="atLeast"/>
              <w:jc w:val="center"/>
              <w:rPr>
                <w:b/>
                <w:sz w:val="26"/>
                <w:szCs w:val="26"/>
              </w:rPr>
            </w:pPr>
            <w:r w:rsidRPr="00116D1D">
              <w:rPr>
                <w:bCs/>
                <w:i/>
                <w:sz w:val="26"/>
                <w:szCs w:val="26"/>
              </w:rPr>
              <w:t>01 ngày</w:t>
            </w:r>
          </w:p>
        </w:tc>
        <w:tc>
          <w:tcPr>
            <w:tcW w:w="981" w:type="dxa"/>
            <w:shd w:val="clear" w:color="auto" w:fill="auto"/>
          </w:tcPr>
          <w:p w14:paraId="614AECA0" w14:textId="77777777" w:rsidR="00FC2096" w:rsidRPr="00116D1D" w:rsidRDefault="00FC2096" w:rsidP="00FC2096">
            <w:pPr>
              <w:spacing w:after="120" w:line="234" w:lineRule="atLeast"/>
              <w:jc w:val="both"/>
              <w:rPr>
                <w:b/>
                <w:sz w:val="26"/>
                <w:szCs w:val="26"/>
              </w:rPr>
            </w:pPr>
          </w:p>
        </w:tc>
      </w:tr>
      <w:tr w:rsidR="00FC2096" w:rsidRPr="00116D1D" w14:paraId="4348F3DA" w14:textId="77777777" w:rsidTr="00FC2096">
        <w:tc>
          <w:tcPr>
            <w:tcW w:w="844" w:type="dxa"/>
            <w:vMerge/>
            <w:shd w:val="clear" w:color="auto" w:fill="auto"/>
          </w:tcPr>
          <w:p w14:paraId="3A2FA328" w14:textId="77777777" w:rsidR="00FC2096" w:rsidRPr="00116D1D" w:rsidRDefault="00FC2096" w:rsidP="00FC2096">
            <w:pPr>
              <w:spacing w:after="120" w:line="234" w:lineRule="atLeast"/>
              <w:jc w:val="both"/>
              <w:rPr>
                <w:b/>
                <w:sz w:val="26"/>
                <w:szCs w:val="26"/>
              </w:rPr>
            </w:pPr>
          </w:p>
        </w:tc>
        <w:tc>
          <w:tcPr>
            <w:tcW w:w="2173" w:type="dxa"/>
            <w:vMerge/>
            <w:shd w:val="clear" w:color="auto" w:fill="auto"/>
          </w:tcPr>
          <w:p w14:paraId="50931151"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350C3DD2" w14:textId="77777777" w:rsidR="00FC2096" w:rsidRPr="00116D1D" w:rsidRDefault="00FC2096" w:rsidP="00FC2096">
            <w:pPr>
              <w:shd w:val="clear" w:color="auto" w:fill="FFFFFF"/>
              <w:spacing w:after="120" w:line="234" w:lineRule="atLeast"/>
              <w:jc w:val="both"/>
              <w:rPr>
                <w:b/>
                <w:sz w:val="26"/>
                <w:szCs w:val="26"/>
              </w:rPr>
            </w:pPr>
            <w:r w:rsidRPr="00116D1D">
              <w:rPr>
                <w:bCs/>
                <w:i/>
                <w:sz w:val="26"/>
                <w:szCs w:val="26"/>
              </w:rPr>
              <w:t>2. Giải quyết hồ sơ (cơ quan/bộ phận chuyên môn), t</w:t>
            </w:r>
            <w:r w:rsidRPr="00116D1D">
              <w:rPr>
                <w:i/>
                <w:sz w:val="26"/>
                <w:szCs w:val="26"/>
              </w:rPr>
              <w:t>rong đó:</w:t>
            </w:r>
          </w:p>
        </w:tc>
        <w:tc>
          <w:tcPr>
            <w:tcW w:w="1509" w:type="dxa"/>
            <w:shd w:val="clear" w:color="auto" w:fill="auto"/>
            <w:vAlign w:val="center"/>
          </w:tcPr>
          <w:p w14:paraId="31AC829F" w14:textId="77777777" w:rsidR="00FC2096" w:rsidRPr="00116D1D" w:rsidRDefault="00FC2096" w:rsidP="00FC2096">
            <w:pPr>
              <w:spacing w:after="120" w:line="234" w:lineRule="atLeast"/>
              <w:jc w:val="center"/>
              <w:rPr>
                <w:b/>
                <w:sz w:val="26"/>
                <w:szCs w:val="26"/>
              </w:rPr>
            </w:pPr>
            <w:r w:rsidRPr="00116D1D">
              <w:rPr>
                <w:bCs/>
                <w:i/>
                <w:sz w:val="26"/>
                <w:szCs w:val="26"/>
              </w:rPr>
              <w:t>09 ngày</w:t>
            </w:r>
          </w:p>
        </w:tc>
        <w:tc>
          <w:tcPr>
            <w:tcW w:w="981" w:type="dxa"/>
            <w:shd w:val="clear" w:color="auto" w:fill="auto"/>
          </w:tcPr>
          <w:p w14:paraId="421BE5BA" w14:textId="77777777" w:rsidR="00FC2096" w:rsidRPr="00116D1D" w:rsidRDefault="00FC2096" w:rsidP="00FC2096">
            <w:pPr>
              <w:spacing w:after="120" w:line="234" w:lineRule="atLeast"/>
              <w:jc w:val="both"/>
              <w:rPr>
                <w:b/>
                <w:sz w:val="26"/>
                <w:szCs w:val="26"/>
              </w:rPr>
            </w:pPr>
          </w:p>
        </w:tc>
      </w:tr>
      <w:tr w:rsidR="00FC2096" w:rsidRPr="00116D1D" w14:paraId="052ACFF8" w14:textId="77777777" w:rsidTr="00FC2096">
        <w:tc>
          <w:tcPr>
            <w:tcW w:w="844" w:type="dxa"/>
            <w:vMerge/>
            <w:shd w:val="clear" w:color="auto" w:fill="auto"/>
          </w:tcPr>
          <w:p w14:paraId="60BFBF85" w14:textId="77777777" w:rsidR="00FC2096" w:rsidRPr="00116D1D" w:rsidRDefault="00FC2096" w:rsidP="00FC2096">
            <w:pPr>
              <w:spacing w:after="120" w:line="234" w:lineRule="atLeast"/>
              <w:jc w:val="both"/>
              <w:rPr>
                <w:b/>
                <w:sz w:val="26"/>
                <w:szCs w:val="26"/>
              </w:rPr>
            </w:pPr>
          </w:p>
        </w:tc>
        <w:tc>
          <w:tcPr>
            <w:tcW w:w="2173" w:type="dxa"/>
            <w:vMerge/>
            <w:shd w:val="clear" w:color="auto" w:fill="auto"/>
          </w:tcPr>
          <w:p w14:paraId="37233C8A"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5DD65133" w14:textId="77777777" w:rsidR="00FC2096" w:rsidRPr="00116D1D" w:rsidRDefault="00FC2096" w:rsidP="00FC2096">
            <w:pPr>
              <w:spacing w:after="120" w:line="234" w:lineRule="atLeast"/>
              <w:jc w:val="both"/>
              <w:rPr>
                <w:b/>
                <w:sz w:val="26"/>
                <w:szCs w:val="26"/>
              </w:rPr>
            </w:pPr>
            <w:r w:rsidRPr="00116D1D">
              <w:rPr>
                <w:sz w:val="26"/>
                <w:szCs w:val="26"/>
              </w:rPr>
              <w:t>- Trường hợp thủ tục hành chính không quy định phải thẩm tra, xác minh hồ sơ, lấy ý kiến của cơ quan, tổ chức, có liên quan, cán bộ, công chức, viên chức được giao xử lý hồ sơ thẩm định, trình cấp có thẩm quyền quyết định; cập nhật thông tin vào Phần mềm một cửa điện tử; trả kết quả giải quyết thủ tục hành chính.</w:t>
            </w:r>
          </w:p>
        </w:tc>
        <w:tc>
          <w:tcPr>
            <w:tcW w:w="1509" w:type="dxa"/>
            <w:shd w:val="clear" w:color="auto" w:fill="auto"/>
            <w:vAlign w:val="center"/>
          </w:tcPr>
          <w:p w14:paraId="01F5EDEB" w14:textId="77777777" w:rsidR="00FC2096" w:rsidRPr="00116D1D" w:rsidRDefault="00FC2096" w:rsidP="00FC2096">
            <w:pPr>
              <w:spacing w:after="120" w:line="234" w:lineRule="atLeast"/>
              <w:jc w:val="center"/>
              <w:rPr>
                <w:b/>
                <w:sz w:val="26"/>
                <w:szCs w:val="26"/>
              </w:rPr>
            </w:pPr>
            <w:r w:rsidRPr="00116D1D">
              <w:rPr>
                <w:bCs/>
                <w:i/>
                <w:sz w:val="26"/>
                <w:szCs w:val="26"/>
              </w:rPr>
              <w:t>09 ngày</w:t>
            </w:r>
          </w:p>
        </w:tc>
        <w:tc>
          <w:tcPr>
            <w:tcW w:w="981" w:type="dxa"/>
            <w:shd w:val="clear" w:color="auto" w:fill="auto"/>
          </w:tcPr>
          <w:p w14:paraId="52B5026C" w14:textId="77777777" w:rsidR="00FC2096" w:rsidRPr="00116D1D" w:rsidRDefault="00FC2096" w:rsidP="00FC2096">
            <w:pPr>
              <w:spacing w:after="120" w:line="234" w:lineRule="atLeast"/>
              <w:jc w:val="both"/>
              <w:rPr>
                <w:b/>
                <w:sz w:val="26"/>
                <w:szCs w:val="26"/>
              </w:rPr>
            </w:pPr>
          </w:p>
        </w:tc>
      </w:tr>
      <w:tr w:rsidR="00FC2096" w:rsidRPr="00116D1D" w14:paraId="12AAA6E5" w14:textId="77777777" w:rsidTr="00FC2096">
        <w:tc>
          <w:tcPr>
            <w:tcW w:w="844" w:type="dxa"/>
            <w:vMerge/>
            <w:shd w:val="clear" w:color="auto" w:fill="auto"/>
          </w:tcPr>
          <w:p w14:paraId="56790255" w14:textId="77777777" w:rsidR="00FC2096" w:rsidRPr="00116D1D" w:rsidRDefault="00FC2096" w:rsidP="00FC2096">
            <w:pPr>
              <w:spacing w:after="120" w:line="234" w:lineRule="atLeast"/>
              <w:jc w:val="both"/>
              <w:rPr>
                <w:b/>
                <w:sz w:val="26"/>
                <w:szCs w:val="26"/>
              </w:rPr>
            </w:pPr>
          </w:p>
        </w:tc>
        <w:tc>
          <w:tcPr>
            <w:tcW w:w="2173" w:type="dxa"/>
            <w:vMerge/>
            <w:shd w:val="clear" w:color="auto" w:fill="auto"/>
          </w:tcPr>
          <w:p w14:paraId="7B5B5B48"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7AC9C247"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Chuyên viên </w:t>
            </w:r>
          </w:p>
          <w:p w14:paraId="292F1801"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Lãnh đạo phòng/bộ phận</w:t>
            </w:r>
          </w:p>
          <w:p w14:paraId="0EB89BBC"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Lãnh đạo đơn vị: </w:t>
            </w:r>
          </w:p>
          <w:p w14:paraId="5B3B25B4" w14:textId="77777777" w:rsidR="00FC2096" w:rsidRPr="00116D1D" w:rsidRDefault="00FC2096" w:rsidP="00FC2096">
            <w:pPr>
              <w:shd w:val="clear" w:color="auto" w:fill="FFFFFF"/>
              <w:spacing w:after="120" w:line="234" w:lineRule="atLeast"/>
              <w:jc w:val="both"/>
              <w:rPr>
                <w:bCs/>
                <w:i/>
                <w:sz w:val="26"/>
                <w:szCs w:val="26"/>
              </w:rPr>
            </w:pPr>
            <w:r w:rsidRPr="00116D1D">
              <w:rPr>
                <w:bCs/>
                <w:i/>
                <w:sz w:val="26"/>
                <w:szCs w:val="26"/>
              </w:rPr>
              <w:t xml:space="preserve">+ Văn thư đơn vị: </w:t>
            </w:r>
          </w:p>
        </w:tc>
        <w:tc>
          <w:tcPr>
            <w:tcW w:w="1509" w:type="dxa"/>
            <w:shd w:val="clear" w:color="auto" w:fill="auto"/>
            <w:vAlign w:val="center"/>
          </w:tcPr>
          <w:p w14:paraId="07226341"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06 ngày </w:t>
            </w:r>
          </w:p>
          <w:p w14:paraId="4D466790"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01 ngày </w:t>
            </w:r>
          </w:p>
          <w:p w14:paraId="20FFECEF"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01 ngày </w:t>
            </w:r>
          </w:p>
          <w:p w14:paraId="15315CB3" w14:textId="77777777" w:rsidR="00FC2096" w:rsidRPr="00116D1D" w:rsidRDefault="00FC2096" w:rsidP="00FC2096">
            <w:pPr>
              <w:spacing w:after="120" w:line="234" w:lineRule="atLeast"/>
              <w:jc w:val="center"/>
              <w:rPr>
                <w:bCs/>
                <w:i/>
                <w:sz w:val="26"/>
                <w:szCs w:val="26"/>
              </w:rPr>
            </w:pPr>
            <w:r w:rsidRPr="00116D1D">
              <w:rPr>
                <w:bCs/>
                <w:i/>
                <w:sz w:val="26"/>
                <w:szCs w:val="26"/>
              </w:rPr>
              <w:t xml:space="preserve">01 ngày </w:t>
            </w:r>
          </w:p>
        </w:tc>
        <w:tc>
          <w:tcPr>
            <w:tcW w:w="981" w:type="dxa"/>
            <w:shd w:val="clear" w:color="auto" w:fill="auto"/>
          </w:tcPr>
          <w:p w14:paraId="21BE0AA2" w14:textId="77777777" w:rsidR="00FC2096" w:rsidRPr="00116D1D" w:rsidRDefault="00FC2096" w:rsidP="00FC2096">
            <w:pPr>
              <w:spacing w:after="120" w:line="234" w:lineRule="atLeast"/>
              <w:jc w:val="both"/>
              <w:rPr>
                <w:i/>
                <w:sz w:val="26"/>
                <w:szCs w:val="26"/>
              </w:rPr>
            </w:pPr>
          </w:p>
        </w:tc>
      </w:tr>
      <w:tr w:rsidR="00FC2096" w:rsidRPr="00116D1D" w14:paraId="011B7AA9" w14:textId="77777777" w:rsidTr="00FC2096">
        <w:tc>
          <w:tcPr>
            <w:tcW w:w="844" w:type="dxa"/>
            <w:vMerge/>
            <w:shd w:val="clear" w:color="auto" w:fill="auto"/>
          </w:tcPr>
          <w:p w14:paraId="37D161F4" w14:textId="77777777" w:rsidR="00FC2096" w:rsidRPr="00116D1D" w:rsidRDefault="00FC2096" w:rsidP="00FC2096">
            <w:pPr>
              <w:spacing w:after="120" w:line="234" w:lineRule="atLeast"/>
              <w:jc w:val="both"/>
              <w:rPr>
                <w:b/>
                <w:sz w:val="26"/>
                <w:szCs w:val="26"/>
              </w:rPr>
            </w:pPr>
          </w:p>
        </w:tc>
        <w:tc>
          <w:tcPr>
            <w:tcW w:w="2173" w:type="dxa"/>
            <w:vMerge/>
            <w:shd w:val="clear" w:color="auto" w:fill="auto"/>
          </w:tcPr>
          <w:p w14:paraId="76A7A168"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17E815D5" w14:textId="77777777" w:rsidR="00FC2096" w:rsidRPr="00116D1D" w:rsidRDefault="00FC2096" w:rsidP="00FC2096">
            <w:pPr>
              <w:spacing w:after="120" w:line="234" w:lineRule="atLeast"/>
              <w:jc w:val="both"/>
              <w:rPr>
                <w:sz w:val="26"/>
                <w:szCs w:val="26"/>
              </w:rPr>
            </w:pPr>
            <w:r w:rsidRPr="00116D1D">
              <w:rPr>
                <w:sz w:val="26"/>
                <w:szCs w:val="26"/>
              </w:rPr>
              <w:t>- Trường hợp có quy định phải thẩm tra, xác minh hồ sơ.</w:t>
            </w:r>
          </w:p>
          <w:p w14:paraId="3D9A5A61" w14:textId="77777777" w:rsidR="00FC2096" w:rsidRPr="00116D1D" w:rsidRDefault="00FC2096" w:rsidP="00FC2096">
            <w:pPr>
              <w:spacing w:before="120" w:after="120"/>
              <w:jc w:val="both"/>
              <w:rPr>
                <w:sz w:val="26"/>
                <w:szCs w:val="26"/>
              </w:rPr>
            </w:pPr>
            <w:r w:rsidRPr="00116D1D">
              <w:rPr>
                <w:sz w:val="26"/>
                <w:szCs w:val="26"/>
              </w:rPr>
              <w:t>Đối với hồ sơ qua thẩm tra, thẩm định chưa đủ điều kiện giải quyết, cơ quan có thẩm quyền giải quyết thủ tục hành chính trả lại hồ sơ kèm theo thông báo bằng văn bản và nêu rõ lý do, nội dung cần bổ sung theo mẫu Phiếu yêu cầu bổ sung, hoàn thiện hồ sơ để gửi cho tổ chức, cá nhân thông qua Bộ phận Một cửa. Thời gian thông báo trả lại hồ sơ không quá 03 ngày làm việc kể từ ngày tiếp nhận hồ sơ, trừ trường hợp pháp luật chuyên ngành có quy định cụ thể về thời gian. Thời hạn giải quyết được tính lại từ đầu sau khi nhận đủ hồ sơ.</w:t>
            </w:r>
          </w:p>
        </w:tc>
        <w:tc>
          <w:tcPr>
            <w:tcW w:w="1509" w:type="dxa"/>
            <w:shd w:val="clear" w:color="auto" w:fill="auto"/>
            <w:vAlign w:val="center"/>
          </w:tcPr>
          <w:p w14:paraId="658A1872" w14:textId="77777777" w:rsidR="00FC2096" w:rsidRPr="00116D1D" w:rsidRDefault="00FC2096" w:rsidP="00FC2096">
            <w:pPr>
              <w:spacing w:after="120" w:line="234" w:lineRule="atLeast"/>
              <w:jc w:val="center"/>
              <w:rPr>
                <w:b/>
                <w:sz w:val="26"/>
                <w:szCs w:val="26"/>
              </w:rPr>
            </w:pPr>
            <w:r w:rsidRPr="00116D1D">
              <w:rPr>
                <w:sz w:val="26"/>
                <w:szCs w:val="26"/>
              </w:rPr>
              <w:t>Trả lại hồ sơ không quá 03 ngày làm việc</w:t>
            </w:r>
          </w:p>
        </w:tc>
        <w:tc>
          <w:tcPr>
            <w:tcW w:w="981" w:type="dxa"/>
            <w:vMerge w:val="restart"/>
            <w:shd w:val="clear" w:color="auto" w:fill="auto"/>
            <w:vAlign w:val="center"/>
          </w:tcPr>
          <w:p w14:paraId="7DD8CC1D" w14:textId="77777777" w:rsidR="00FC2096" w:rsidRPr="00116D1D" w:rsidRDefault="00FC2096" w:rsidP="00FC2096">
            <w:pPr>
              <w:spacing w:after="120" w:line="234" w:lineRule="atLeast"/>
              <w:jc w:val="both"/>
              <w:rPr>
                <w:b/>
                <w:i/>
                <w:sz w:val="26"/>
                <w:szCs w:val="26"/>
              </w:rPr>
            </w:pPr>
          </w:p>
        </w:tc>
      </w:tr>
      <w:tr w:rsidR="00FC2096" w:rsidRPr="00116D1D" w14:paraId="56251CC9" w14:textId="77777777" w:rsidTr="00FC2096">
        <w:tc>
          <w:tcPr>
            <w:tcW w:w="844" w:type="dxa"/>
            <w:vMerge/>
            <w:shd w:val="clear" w:color="auto" w:fill="auto"/>
          </w:tcPr>
          <w:p w14:paraId="163D5E45" w14:textId="77777777" w:rsidR="00FC2096" w:rsidRPr="00116D1D" w:rsidRDefault="00FC2096" w:rsidP="00FC2096">
            <w:pPr>
              <w:spacing w:after="120" w:line="234" w:lineRule="atLeast"/>
              <w:jc w:val="both"/>
              <w:rPr>
                <w:b/>
                <w:sz w:val="26"/>
                <w:szCs w:val="26"/>
              </w:rPr>
            </w:pPr>
          </w:p>
        </w:tc>
        <w:tc>
          <w:tcPr>
            <w:tcW w:w="2173" w:type="dxa"/>
            <w:vMerge/>
            <w:shd w:val="clear" w:color="auto" w:fill="auto"/>
          </w:tcPr>
          <w:p w14:paraId="4B562B5F"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43CACA98" w14:textId="77777777" w:rsidR="00FC2096" w:rsidRPr="00116D1D" w:rsidRDefault="00FC2096" w:rsidP="00FC2096">
            <w:pPr>
              <w:spacing w:after="120" w:line="234" w:lineRule="atLeast"/>
              <w:jc w:val="both"/>
              <w:rPr>
                <w:sz w:val="26"/>
                <w:szCs w:val="26"/>
              </w:rPr>
            </w:pPr>
            <w:r w:rsidRPr="00116D1D">
              <w:rPr>
                <w:sz w:val="26"/>
                <w:szCs w:val="26"/>
              </w:rPr>
              <w:t>- Trường hợp hồ sơ phải lấy ý kiến của các cơ quan, đơn vị có liên quan</w:t>
            </w:r>
          </w:p>
        </w:tc>
        <w:tc>
          <w:tcPr>
            <w:tcW w:w="1509" w:type="dxa"/>
            <w:shd w:val="clear" w:color="auto" w:fill="auto"/>
            <w:vAlign w:val="center"/>
          </w:tcPr>
          <w:p w14:paraId="55CAFABD" w14:textId="77777777" w:rsidR="00FC2096" w:rsidRPr="00116D1D" w:rsidRDefault="00FC2096" w:rsidP="00FC2096">
            <w:pPr>
              <w:spacing w:after="120" w:line="234" w:lineRule="atLeast"/>
              <w:jc w:val="center"/>
              <w:rPr>
                <w:bCs/>
                <w:i/>
                <w:sz w:val="26"/>
                <w:szCs w:val="26"/>
              </w:rPr>
            </w:pPr>
            <w:r w:rsidRPr="00116D1D">
              <w:rPr>
                <w:bCs/>
                <w:i/>
                <w:sz w:val="26"/>
                <w:szCs w:val="26"/>
              </w:rPr>
              <w:t>04 ngày (nếu có)</w:t>
            </w:r>
          </w:p>
        </w:tc>
        <w:tc>
          <w:tcPr>
            <w:tcW w:w="981" w:type="dxa"/>
            <w:vMerge/>
            <w:shd w:val="clear" w:color="auto" w:fill="auto"/>
          </w:tcPr>
          <w:p w14:paraId="67021679" w14:textId="77777777" w:rsidR="00FC2096" w:rsidRPr="00116D1D" w:rsidRDefault="00FC2096" w:rsidP="00FC2096">
            <w:pPr>
              <w:spacing w:after="120" w:line="234" w:lineRule="atLeast"/>
              <w:jc w:val="both"/>
              <w:rPr>
                <w:sz w:val="26"/>
                <w:szCs w:val="26"/>
                <w:lang w:val="vi-VN"/>
              </w:rPr>
            </w:pPr>
          </w:p>
        </w:tc>
      </w:tr>
      <w:tr w:rsidR="00FC2096" w:rsidRPr="00116D1D" w14:paraId="7E3BB54C" w14:textId="77777777" w:rsidTr="00FC2096">
        <w:tc>
          <w:tcPr>
            <w:tcW w:w="844" w:type="dxa"/>
            <w:vMerge/>
            <w:shd w:val="clear" w:color="auto" w:fill="auto"/>
          </w:tcPr>
          <w:p w14:paraId="68CE3C62" w14:textId="77777777" w:rsidR="00FC2096" w:rsidRPr="00116D1D" w:rsidRDefault="00FC2096" w:rsidP="00FC2096">
            <w:pPr>
              <w:spacing w:after="120" w:line="234" w:lineRule="atLeast"/>
              <w:jc w:val="both"/>
              <w:rPr>
                <w:b/>
                <w:sz w:val="26"/>
                <w:szCs w:val="26"/>
              </w:rPr>
            </w:pPr>
          </w:p>
        </w:tc>
        <w:tc>
          <w:tcPr>
            <w:tcW w:w="2173" w:type="dxa"/>
            <w:vMerge/>
            <w:shd w:val="clear" w:color="auto" w:fill="auto"/>
          </w:tcPr>
          <w:p w14:paraId="4AEF74FC"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5F67CB46" w14:textId="77777777" w:rsidR="00FC2096" w:rsidRPr="00116D1D" w:rsidRDefault="00FC2096" w:rsidP="00FC2096">
            <w:pPr>
              <w:spacing w:after="120" w:line="234" w:lineRule="atLeast"/>
              <w:jc w:val="both"/>
              <w:rPr>
                <w:sz w:val="26"/>
                <w:szCs w:val="26"/>
              </w:rPr>
            </w:pPr>
            <w:r w:rsidRPr="00116D1D">
              <w:rPr>
                <w:sz w:val="26"/>
                <w:szCs w:val="26"/>
              </w:rPr>
              <w:t>- Trường hợp hồ sơ thực hiện theo quy trình liên thông giữa các cơ quan có thẩm quyền cùng cấp</w:t>
            </w:r>
          </w:p>
        </w:tc>
        <w:tc>
          <w:tcPr>
            <w:tcW w:w="1509" w:type="dxa"/>
            <w:shd w:val="clear" w:color="auto" w:fill="auto"/>
            <w:vAlign w:val="center"/>
          </w:tcPr>
          <w:p w14:paraId="2BEE3391"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981" w:type="dxa"/>
            <w:vMerge/>
            <w:shd w:val="clear" w:color="auto" w:fill="auto"/>
          </w:tcPr>
          <w:p w14:paraId="6C3D142B" w14:textId="77777777" w:rsidR="00FC2096" w:rsidRPr="00116D1D" w:rsidRDefault="00FC2096" w:rsidP="00FC2096">
            <w:pPr>
              <w:spacing w:after="120" w:line="234" w:lineRule="atLeast"/>
              <w:jc w:val="both"/>
              <w:rPr>
                <w:sz w:val="26"/>
                <w:szCs w:val="26"/>
                <w:lang w:val="vi-VN"/>
              </w:rPr>
            </w:pPr>
          </w:p>
        </w:tc>
      </w:tr>
      <w:tr w:rsidR="00FC2096" w:rsidRPr="00116D1D" w14:paraId="4711D024" w14:textId="77777777" w:rsidTr="00FC2096">
        <w:tc>
          <w:tcPr>
            <w:tcW w:w="844" w:type="dxa"/>
            <w:vMerge/>
            <w:shd w:val="clear" w:color="auto" w:fill="auto"/>
          </w:tcPr>
          <w:p w14:paraId="53A7123B" w14:textId="77777777" w:rsidR="00FC2096" w:rsidRPr="00116D1D" w:rsidRDefault="00FC2096" w:rsidP="00FC2096">
            <w:pPr>
              <w:spacing w:after="120" w:line="234" w:lineRule="atLeast"/>
              <w:jc w:val="both"/>
              <w:rPr>
                <w:b/>
                <w:sz w:val="26"/>
                <w:szCs w:val="26"/>
              </w:rPr>
            </w:pPr>
          </w:p>
        </w:tc>
        <w:tc>
          <w:tcPr>
            <w:tcW w:w="2173" w:type="dxa"/>
            <w:vMerge/>
            <w:shd w:val="clear" w:color="auto" w:fill="auto"/>
          </w:tcPr>
          <w:p w14:paraId="4B733162" w14:textId="77777777" w:rsidR="00FC2096" w:rsidRPr="00116D1D" w:rsidRDefault="00FC2096" w:rsidP="00FC2096">
            <w:pPr>
              <w:spacing w:after="120" w:line="234" w:lineRule="atLeast"/>
              <w:jc w:val="both"/>
              <w:rPr>
                <w:b/>
                <w:sz w:val="26"/>
                <w:szCs w:val="26"/>
              </w:rPr>
            </w:pPr>
          </w:p>
        </w:tc>
        <w:tc>
          <w:tcPr>
            <w:tcW w:w="3849" w:type="dxa"/>
            <w:shd w:val="clear" w:color="auto" w:fill="auto"/>
          </w:tcPr>
          <w:p w14:paraId="1D3A4F2D" w14:textId="77777777" w:rsidR="00FC2096" w:rsidRPr="00116D1D" w:rsidRDefault="00FC2096" w:rsidP="00FC2096">
            <w:pPr>
              <w:spacing w:after="120" w:line="234" w:lineRule="atLeast"/>
              <w:jc w:val="both"/>
              <w:rPr>
                <w:sz w:val="26"/>
                <w:szCs w:val="26"/>
              </w:rPr>
            </w:pPr>
            <w:r w:rsidRPr="00116D1D">
              <w:rPr>
                <w:sz w:val="26"/>
                <w:szCs w:val="26"/>
              </w:rPr>
              <w:t>- Trường hợp hồ sơ thực hiện theo quy trình liên thông giữa các cơ quan có thẩm quyền không cùng cấp hành chính</w:t>
            </w:r>
          </w:p>
        </w:tc>
        <w:tc>
          <w:tcPr>
            <w:tcW w:w="1509" w:type="dxa"/>
            <w:shd w:val="clear" w:color="auto" w:fill="auto"/>
            <w:vAlign w:val="center"/>
          </w:tcPr>
          <w:p w14:paraId="60FC2B44" w14:textId="77777777" w:rsidR="00FC2096" w:rsidRPr="00116D1D" w:rsidRDefault="00FC2096" w:rsidP="00FC2096">
            <w:pPr>
              <w:spacing w:after="120" w:line="234" w:lineRule="atLeast"/>
              <w:jc w:val="center"/>
              <w:rPr>
                <w:bCs/>
                <w:i/>
                <w:sz w:val="26"/>
                <w:szCs w:val="26"/>
              </w:rPr>
            </w:pPr>
            <w:r w:rsidRPr="00116D1D">
              <w:rPr>
                <w:bCs/>
                <w:i/>
                <w:sz w:val="26"/>
                <w:szCs w:val="26"/>
              </w:rPr>
              <w:t>… ngày (nếu có)</w:t>
            </w:r>
          </w:p>
        </w:tc>
        <w:tc>
          <w:tcPr>
            <w:tcW w:w="981" w:type="dxa"/>
            <w:vMerge/>
            <w:shd w:val="clear" w:color="auto" w:fill="auto"/>
          </w:tcPr>
          <w:p w14:paraId="4514B934" w14:textId="77777777" w:rsidR="00FC2096" w:rsidRPr="00116D1D" w:rsidRDefault="00FC2096" w:rsidP="00FC2096">
            <w:pPr>
              <w:spacing w:after="120" w:line="234" w:lineRule="atLeast"/>
              <w:jc w:val="both"/>
              <w:rPr>
                <w:sz w:val="26"/>
                <w:szCs w:val="26"/>
                <w:lang w:val="vi-VN"/>
              </w:rPr>
            </w:pPr>
          </w:p>
        </w:tc>
      </w:tr>
      <w:tr w:rsidR="00FC2096" w:rsidRPr="00116D1D" w14:paraId="4FEA4453" w14:textId="77777777" w:rsidTr="00FC2096">
        <w:tc>
          <w:tcPr>
            <w:tcW w:w="844" w:type="dxa"/>
            <w:shd w:val="clear" w:color="auto" w:fill="auto"/>
            <w:vAlign w:val="center"/>
          </w:tcPr>
          <w:p w14:paraId="116ABD2A" w14:textId="77777777" w:rsidR="00FC2096" w:rsidRPr="00116D1D" w:rsidRDefault="00FC2096" w:rsidP="00FC2096">
            <w:pPr>
              <w:spacing w:after="120" w:line="234" w:lineRule="atLeast"/>
              <w:jc w:val="center"/>
              <w:rPr>
                <w:b/>
                <w:sz w:val="26"/>
                <w:szCs w:val="26"/>
              </w:rPr>
            </w:pPr>
            <w:r w:rsidRPr="00116D1D">
              <w:rPr>
                <w:b/>
                <w:sz w:val="26"/>
                <w:szCs w:val="26"/>
              </w:rPr>
              <w:t>Bước 4</w:t>
            </w:r>
          </w:p>
        </w:tc>
        <w:tc>
          <w:tcPr>
            <w:tcW w:w="2173" w:type="dxa"/>
            <w:shd w:val="clear" w:color="auto" w:fill="auto"/>
          </w:tcPr>
          <w:p w14:paraId="46E79DB1" w14:textId="77777777" w:rsidR="00FC2096" w:rsidRPr="00116D1D" w:rsidRDefault="00FC2096" w:rsidP="00FC2096">
            <w:pPr>
              <w:spacing w:after="120" w:line="234" w:lineRule="atLeast"/>
              <w:jc w:val="both"/>
              <w:rPr>
                <w:i/>
                <w:sz w:val="26"/>
                <w:szCs w:val="26"/>
              </w:rPr>
            </w:pPr>
            <w:r w:rsidRPr="00116D1D">
              <w:rPr>
                <w:b/>
                <w:sz w:val="26"/>
                <w:szCs w:val="26"/>
                <w:lang w:val="nl-NL"/>
              </w:rPr>
              <w:t>Trả kết quả giải quyết thủ tục hành chính</w:t>
            </w:r>
            <w:r w:rsidRPr="00116D1D">
              <w:rPr>
                <w:i/>
                <w:sz w:val="26"/>
                <w:szCs w:val="26"/>
              </w:rPr>
              <w:t xml:space="preserve"> </w:t>
            </w:r>
          </w:p>
          <w:p w14:paraId="3E997A4C" w14:textId="77777777" w:rsidR="00FC2096" w:rsidRPr="00116D1D" w:rsidRDefault="00FC2096" w:rsidP="00FC2096">
            <w:pPr>
              <w:spacing w:after="120" w:line="234" w:lineRule="atLeast"/>
              <w:jc w:val="both"/>
              <w:rPr>
                <w:b/>
                <w:sz w:val="26"/>
                <w:szCs w:val="26"/>
              </w:rPr>
            </w:pPr>
            <w:r w:rsidRPr="00116D1D">
              <w:rPr>
                <w:i/>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3849" w:type="dxa"/>
            <w:shd w:val="clear" w:color="auto" w:fill="auto"/>
          </w:tcPr>
          <w:p w14:paraId="20F59E23" w14:textId="77777777" w:rsidR="00FC2096" w:rsidRPr="00116D1D" w:rsidRDefault="00FC2096" w:rsidP="00FC2096">
            <w:pPr>
              <w:spacing w:before="120" w:after="120" w:line="340" w:lineRule="exact"/>
              <w:jc w:val="both"/>
              <w:rPr>
                <w:iCs/>
                <w:sz w:val="26"/>
                <w:szCs w:val="26"/>
                <w:lang w:val="nl-NL"/>
              </w:rPr>
            </w:pPr>
            <w:r w:rsidRPr="00116D1D">
              <w:rPr>
                <w:iCs/>
                <w:sz w:val="26"/>
                <w:szCs w:val="26"/>
                <w:lang w:val="nl-NL"/>
              </w:rPr>
              <w:t>Công chức tiếp nhận và trả  kết quả nhập vào sổ theo dõi hồ sơ và phần mềm điện tử thực hiện như sau:</w:t>
            </w:r>
          </w:p>
          <w:p w14:paraId="09C0671B" w14:textId="77777777" w:rsidR="00FC2096" w:rsidRPr="00116D1D" w:rsidRDefault="00FC2096" w:rsidP="00FC2096">
            <w:pPr>
              <w:spacing w:before="120" w:after="120" w:line="340" w:lineRule="exact"/>
              <w:jc w:val="both"/>
              <w:rPr>
                <w:iCs/>
                <w:sz w:val="26"/>
                <w:szCs w:val="26"/>
                <w:lang w:val="nl-NL"/>
              </w:rPr>
            </w:pPr>
            <w:r w:rsidRPr="00116D1D">
              <w:rPr>
                <w:iCs/>
                <w:sz w:val="26"/>
                <w:szCs w:val="26"/>
                <w:lang w:val="nl-NL"/>
              </w:rPr>
              <w:t>- T</w:t>
            </w:r>
            <w:r w:rsidRPr="00116D1D">
              <w:rPr>
                <w:sz w:val="26"/>
                <w:szCs w:val="26"/>
                <w:lang w:val="nl-NL"/>
              </w:rPr>
              <w: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354027BD" w14:textId="77777777" w:rsidR="00FC2096" w:rsidRPr="00116D1D" w:rsidRDefault="00FC2096" w:rsidP="00FC2096">
            <w:pPr>
              <w:spacing w:before="120" w:after="120"/>
              <w:jc w:val="both"/>
              <w:rPr>
                <w:iCs/>
                <w:sz w:val="26"/>
                <w:szCs w:val="26"/>
                <w:lang w:val="nl-NL"/>
              </w:rPr>
            </w:pPr>
            <w:r w:rsidRPr="00116D1D">
              <w:rPr>
                <w:iCs/>
                <w:sz w:val="26"/>
                <w:szCs w:val="26"/>
                <w:lang w:val="nl-NL"/>
              </w:rPr>
              <w:t xml:space="preserve">- </w:t>
            </w:r>
            <w:r w:rsidRPr="00116D1D">
              <w:rPr>
                <w:sz w:val="26"/>
                <w:szCs w:val="26"/>
                <w:lang w:val="nl-NL"/>
              </w:rPr>
              <w:t>Tổ chức, cá nhân nhận kết quả giải quyết thủ tục hành chính theo thời gian, địa điểm ghi trên Giấy tiếp nhận hồ sơ và hẹn trả kết quả (</w:t>
            </w:r>
            <w:r w:rsidRPr="00116D1D">
              <w:rPr>
                <w:iCs/>
                <w:sz w:val="26"/>
                <w:szCs w:val="26"/>
                <w:lang w:val="nl-NL"/>
              </w:rPr>
              <w:t xml:space="preserve">xuất trình giấy hẹn trả kết quả). Công chức trả kết quả kiểm tra phiếu hẹn và yêu cầu người đến nhận kết quả ký nhận vào sổ và trao kết quả. </w:t>
            </w:r>
          </w:p>
          <w:p w14:paraId="79414896" w14:textId="77777777" w:rsidR="00FC2096" w:rsidRPr="00116D1D" w:rsidRDefault="00FC2096" w:rsidP="00FC2096">
            <w:pPr>
              <w:spacing w:before="120" w:after="120"/>
              <w:jc w:val="both"/>
              <w:rPr>
                <w:sz w:val="26"/>
                <w:szCs w:val="26"/>
                <w:lang w:val="nl-NL"/>
              </w:rPr>
            </w:pPr>
            <w:r w:rsidRPr="00116D1D">
              <w:rPr>
                <w:iCs/>
                <w:sz w:val="26"/>
                <w:szCs w:val="26"/>
                <w:lang w:val="nl-NL"/>
              </w:rPr>
              <w:t>- Trường hợp nhận kết quả</w:t>
            </w:r>
            <w:r w:rsidRPr="00116D1D">
              <w:rPr>
                <w:sz w:val="26"/>
                <w:szCs w:val="26"/>
                <w:lang w:val="nl-NL"/>
              </w:rPr>
              <w:t xml:space="preserve"> thông </w:t>
            </w:r>
            <w:r w:rsidRPr="00116D1D">
              <w:rPr>
                <w:sz w:val="26"/>
                <w:szCs w:val="26"/>
                <w:lang w:val="vi-VN"/>
              </w:rPr>
              <w:t xml:space="preserve">qua dịch vụ bưu chính </w:t>
            </w:r>
            <w:r w:rsidRPr="00116D1D">
              <w:rPr>
                <w:sz w:val="26"/>
                <w:szCs w:val="26"/>
                <w:lang w:val="nl-NL"/>
              </w:rPr>
              <w:t>công ích. (</w:t>
            </w:r>
            <w:r w:rsidRPr="00116D1D">
              <w:rPr>
                <w:iCs/>
                <w:sz w:val="26"/>
                <w:szCs w:val="26"/>
                <w:lang w:val="nl-NL"/>
              </w:rPr>
              <w:t>đăng ký</w:t>
            </w:r>
            <w:r w:rsidRPr="00116D1D">
              <w:rPr>
                <w:sz w:val="26"/>
                <w:szCs w:val="26"/>
                <w:lang w:val="nl-NL"/>
              </w:rPr>
              <w:t xml:space="preserve"> theo hướng dẫn của Bưu điện).</w:t>
            </w:r>
          </w:p>
          <w:p w14:paraId="588A94E8" w14:textId="77777777" w:rsidR="00FC2096" w:rsidRPr="00116D1D" w:rsidRDefault="00FC2096" w:rsidP="00FC2096">
            <w:pPr>
              <w:spacing w:before="120" w:after="120"/>
              <w:jc w:val="both"/>
              <w:rPr>
                <w:iCs/>
                <w:sz w:val="26"/>
                <w:szCs w:val="26"/>
                <w:lang w:val="nl-NL"/>
              </w:rPr>
            </w:pPr>
            <w:r w:rsidRPr="00116D1D">
              <w:rPr>
                <w:sz w:val="26"/>
                <w:szCs w:val="26"/>
                <w:lang w:val="nl-NL"/>
              </w:rPr>
              <w:t>- Trường hợp nộp hồ sơ qua dịch vụ công trực tuyến, nhận kết quả trực tiếp tại Trung tâm KSTTHC và Phục vụ HCC, khi đi mang theo hồ sơ gốc để đối chiếu và nộp lại cho cán bộ tiếp nhận hồ sơ; trường hợp đăng ký nhận kết quả trực tuyến thì thông qua Cổng Dịch vụ công trực tuyến. (nếu có)</w:t>
            </w:r>
          </w:p>
        </w:tc>
        <w:tc>
          <w:tcPr>
            <w:tcW w:w="1509" w:type="dxa"/>
            <w:shd w:val="clear" w:color="auto" w:fill="auto"/>
            <w:vAlign w:val="center"/>
          </w:tcPr>
          <w:p w14:paraId="577F7035" w14:textId="77777777" w:rsidR="00FC2096" w:rsidRPr="00116D1D" w:rsidRDefault="00FC2096" w:rsidP="00FC2096">
            <w:pPr>
              <w:spacing w:after="120" w:line="234" w:lineRule="atLeast"/>
              <w:jc w:val="center"/>
              <w:rPr>
                <w:bCs/>
                <w:i/>
                <w:sz w:val="26"/>
                <w:szCs w:val="26"/>
                <w:lang w:val="nl-NL"/>
              </w:rPr>
            </w:pPr>
            <w:r w:rsidRPr="00116D1D">
              <w:rPr>
                <w:bCs/>
                <w:i/>
                <w:sz w:val="26"/>
                <w:szCs w:val="26"/>
                <w:lang w:val="nl-NL"/>
              </w:rPr>
              <w:t>Thời gian trả kết quả: Sáng: từ 07 giờ đến 11 giờ 30 phút;</w:t>
            </w:r>
          </w:p>
          <w:p w14:paraId="4F00789F" w14:textId="77777777" w:rsidR="00FC2096" w:rsidRPr="00116D1D" w:rsidRDefault="00FC2096" w:rsidP="00FC2096">
            <w:pPr>
              <w:spacing w:after="120" w:line="234" w:lineRule="atLeast"/>
              <w:jc w:val="center"/>
              <w:rPr>
                <w:bCs/>
                <w:i/>
                <w:sz w:val="26"/>
                <w:szCs w:val="26"/>
                <w:lang w:val="nl-NL"/>
              </w:rPr>
            </w:pPr>
            <w:r w:rsidRPr="00116D1D">
              <w:rPr>
                <w:bCs/>
                <w:i/>
                <w:sz w:val="26"/>
                <w:szCs w:val="26"/>
                <w:lang w:val="nl-NL"/>
              </w:rPr>
              <w:t xml:space="preserve"> Chiều: từ 13 giờ 30 đến 17 giờ của các ngày làm việc.</w:t>
            </w:r>
          </w:p>
        </w:tc>
        <w:tc>
          <w:tcPr>
            <w:tcW w:w="981" w:type="dxa"/>
            <w:shd w:val="clear" w:color="auto" w:fill="auto"/>
          </w:tcPr>
          <w:p w14:paraId="60203DA8" w14:textId="77777777" w:rsidR="00FC2096" w:rsidRPr="00116D1D" w:rsidRDefault="00FC2096" w:rsidP="00FC2096">
            <w:pPr>
              <w:spacing w:after="120" w:line="234" w:lineRule="atLeast"/>
              <w:jc w:val="both"/>
              <w:rPr>
                <w:sz w:val="26"/>
                <w:szCs w:val="26"/>
                <w:lang w:val="vi-VN"/>
              </w:rPr>
            </w:pPr>
          </w:p>
        </w:tc>
      </w:tr>
    </w:tbl>
    <w:p w14:paraId="694C0C60" w14:textId="6A247244" w:rsidR="00FC2096" w:rsidRPr="00116D1D" w:rsidRDefault="005A3C62" w:rsidP="00FC2096">
      <w:pPr>
        <w:shd w:val="clear" w:color="auto" w:fill="FFFFFF"/>
        <w:spacing w:before="120" w:after="120"/>
        <w:ind w:firstLine="709"/>
        <w:jc w:val="both"/>
        <w:rPr>
          <w:b/>
          <w:bCs/>
          <w:sz w:val="26"/>
          <w:szCs w:val="26"/>
          <w:lang w:val="nl-NL"/>
        </w:rPr>
      </w:pPr>
      <w:r w:rsidRPr="00116D1D">
        <w:rPr>
          <w:b/>
          <w:bCs/>
          <w:sz w:val="26"/>
          <w:szCs w:val="26"/>
        </w:rPr>
        <w:t>26</w:t>
      </w:r>
      <w:r w:rsidR="00FC2096" w:rsidRPr="00116D1D">
        <w:rPr>
          <w:b/>
          <w:bCs/>
          <w:sz w:val="26"/>
          <w:szCs w:val="26"/>
          <w:lang w:val="nl-NL"/>
        </w:rPr>
        <w:t xml:space="preserve">.2. Thành phần, số lượng hồ sơ </w:t>
      </w:r>
    </w:p>
    <w:p w14:paraId="2583B21E" w14:textId="77777777" w:rsidR="00FC2096" w:rsidRPr="00116D1D" w:rsidRDefault="00FC2096" w:rsidP="00FC2096">
      <w:pPr>
        <w:shd w:val="clear" w:color="auto" w:fill="FFFFFF"/>
        <w:spacing w:before="120" w:after="120"/>
        <w:ind w:firstLine="709"/>
        <w:jc w:val="both"/>
        <w:rPr>
          <w:bCs/>
          <w:i/>
          <w:sz w:val="26"/>
          <w:szCs w:val="26"/>
          <w:lang w:val="nl-NL"/>
        </w:rPr>
      </w:pPr>
      <w:r w:rsidRPr="00116D1D">
        <w:rPr>
          <w:bCs/>
          <w:sz w:val="26"/>
          <w:szCs w:val="26"/>
          <w:lang w:val="nl-NL"/>
        </w:rPr>
        <w:t>a) Thành phần hồ sơ:</w:t>
      </w:r>
    </w:p>
    <w:p w14:paraId="4854EA50" w14:textId="77777777" w:rsidR="00FC2096" w:rsidRPr="00116D1D" w:rsidRDefault="00FC2096" w:rsidP="00FC2096">
      <w:pPr>
        <w:spacing w:before="120" w:after="120"/>
        <w:ind w:firstLine="709"/>
        <w:jc w:val="both"/>
        <w:rPr>
          <w:rFonts w:eastAsia="Arial"/>
          <w:sz w:val="26"/>
          <w:szCs w:val="26"/>
          <w:lang w:val="pt-BR"/>
        </w:rPr>
      </w:pPr>
      <w:r w:rsidRPr="00116D1D">
        <w:rPr>
          <w:rFonts w:eastAsia="Arial"/>
          <w:sz w:val="26"/>
          <w:szCs w:val="26"/>
          <w:lang w:val="pt-BR"/>
        </w:rPr>
        <w:t xml:space="preserve">(1) </w:t>
      </w:r>
      <w:r w:rsidRPr="00116D1D">
        <w:rPr>
          <w:rFonts w:eastAsia="Arial"/>
          <w:sz w:val="26"/>
          <w:szCs w:val="26"/>
          <w:lang w:val="vi-VN"/>
        </w:rPr>
        <w:t xml:space="preserve">Đơn đề nghị cấp </w:t>
      </w:r>
      <w:r w:rsidRPr="00116D1D">
        <w:rPr>
          <w:rFonts w:eastAsia="Arial"/>
          <w:sz w:val="26"/>
          <w:szCs w:val="26"/>
          <w:lang w:val="nl-NL"/>
        </w:rPr>
        <w:t>lại</w:t>
      </w:r>
      <w:r w:rsidRPr="00116D1D">
        <w:rPr>
          <w:rFonts w:eastAsia="Arial"/>
          <w:sz w:val="26"/>
          <w:szCs w:val="26"/>
          <w:lang w:val="vi-VN"/>
        </w:rPr>
        <w:t xml:space="preserve"> thẻ hướng dẫn viên du lịch (Phụ lục III ban hành kèm theo Thông tư số 13/2019/TT-BVHTTDL ngày 25 tháng 11 năm 2019);</w:t>
      </w:r>
    </w:p>
    <w:p w14:paraId="7CADC87D" w14:textId="77777777" w:rsidR="00FC2096" w:rsidRPr="00116D1D" w:rsidRDefault="00FC2096" w:rsidP="00FC2096">
      <w:pPr>
        <w:overflowPunct w:val="0"/>
        <w:adjustRightInd w:val="0"/>
        <w:spacing w:before="120" w:after="120"/>
        <w:ind w:firstLine="709"/>
        <w:jc w:val="both"/>
        <w:rPr>
          <w:rFonts w:eastAsia="Arial"/>
          <w:sz w:val="26"/>
          <w:szCs w:val="26"/>
          <w:lang w:val="vi-VN"/>
        </w:rPr>
      </w:pPr>
      <w:r w:rsidRPr="00116D1D">
        <w:rPr>
          <w:rFonts w:eastAsia="Arial"/>
          <w:sz w:val="26"/>
          <w:szCs w:val="26"/>
          <w:lang w:val="vi-VN"/>
        </w:rPr>
        <w:t xml:space="preserve"> (2) 02 ảnh chân dung màu cỡ 3 cm x 4 cm;</w:t>
      </w:r>
    </w:p>
    <w:p w14:paraId="31F163EA" w14:textId="77777777" w:rsidR="00FC2096" w:rsidRPr="00116D1D" w:rsidRDefault="00FC2096" w:rsidP="00FC2096">
      <w:pPr>
        <w:shd w:val="clear" w:color="auto" w:fill="FFFFFF"/>
        <w:spacing w:before="120" w:after="120"/>
        <w:ind w:firstLine="709"/>
        <w:jc w:val="both"/>
        <w:rPr>
          <w:rFonts w:eastAsia="Arial"/>
          <w:sz w:val="26"/>
          <w:szCs w:val="26"/>
          <w:lang w:val="sv-SE"/>
        </w:rPr>
      </w:pPr>
      <w:r w:rsidRPr="00116D1D">
        <w:rPr>
          <w:rFonts w:eastAsia="Arial"/>
          <w:sz w:val="26"/>
          <w:szCs w:val="26"/>
          <w:lang w:val="nl-NL"/>
        </w:rPr>
        <w:t xml:space="preserve"> (3) </w:t>
      </w:r>
      <w:r w:rsidRPr="00116D1D">
        <w:rPr>
          <w:rFonts w:eastAsia="Arial"/>
          <w:sz w:val="26"/>
          <w:szCs w:val="26"/>
          <w:lang w:val="sv-SE"/>
        </w:rPr>
        <w:t>Bản sao có chứng thực giấy tờ liên quan đến nội dung thay đổi trong trường hợp cấp lại thẻ do thay đổi thông tin trên thẻ hướng dẫn viên du lịch.</w:t>
      </w:r>
    </w:p>
    <w:p w14:paraId="1492CF45" w14:textId="77777777" w:rsidR="00FC2096" w:rsidRPr="00116D1D" w:rsidRDefault="00FC2096" w:rsidP="00FC2096">
      <w:pPr>
        <w:shd w:val="clear" w:color="auto" w:fill="FFFFFF"/>
        <w:spacing w:before="120" w:after="120"/>
        <w:ind w:firstLine="709"/>
        <w:jc w:val="both"/>
        <w:rPr>
          <w:sz w:val="26"/>
          <w:szCs w:val="26"/>
          <w:lang w:val="sv-SE"/>
        </w:rPr>
      </w:pPr>
      <w:r w:rsidRPr="00116D1D">
        <w:rPr>
          <w:sz w:val="26"/>
          <w:szCs w:val="26"/>
          <w:lang w:val="sv-SE"/>
        </w:rPr>
        <w:t xml:space="preserve">b) Số lượng hồ sơ: </w:t>
      </w:r>
      <w:r w:rsidRPr="00116D1D">
        <w:rPr>
          <w:sz w:val="26"/>
          <w:szCs w:val="26"/>
          <w:lang w:val="nl-NL"/>
        </w:rPr>
        <w:t>01 (bộ).</w:t>
      </w:r>
    </w:p>
    <w:p w14:paraId="5F263393" w14:textId="7D0552E9" w:rsidR="00FC2096" w:rsidRPr="00116D1D" w:rsidRDefault="005A3C62" w:rsidP="00FC2096">
      <w:pPr>
        <w:shd w:val="clear" w:color="auto" w:fill="FFFFFF"/>
        <w:spacing w:before="120" w:after="120" w:line="234" w:lineRule="atLeast"/>
        <w:ind w:firstLine="709"/>
        <w:jc w:val="both"/>
        <w:rPr>
          <w:bCs/>
          <w:i/>
          <w:sz w:val="26"/>
          <w:szCs w:val="26"/>
          <w:lang w:val="sv-SE"/>
        </w:rPr>
      </w:pPr>
      <w:r w:rsidRPr="00116D1D">
        <w:rPr>
          <w:b/>
          <w:bCs/>
          <w:sz w:val="26"/>
          <w:szCs w:val="26"/>
        </w:rPr>
        <w:t>26</w:t>
      </w:r>
      <w:r w:rsidR="00FC2096" w:rsidRPr="00116D1D">
        <w:rPr>
          <w:b/>
          <w:bCs/>
          <w:sz w:val="26"/>
          <w:szCs w:val="26"/>
          <w:lang w:val="sv-SE"/>
        </w:rPr>
        <w:t xml:space="preserve">.3. Đối tượng thực hiện thủ tục hành chính: </w:t>
      </w:r>
      <w:r w:rsidR="00FC2096" w:rsidRPr="00116D1D">
        <w:rPr>
          <w:rFonts w:eastAsia="Arial"/>
          <w:sz w:val="26"/>
          <w:szCs w:val="26"/>
          <w:lang w:val="vi-VN" w:eastAsia="zh-CN"/>
        </w:rPr>
        <w:t>Cá nhân.</w:t>
      </w:r>
    </w:p>
    <w:p w14:paraId="5795805E" w14:textId="40E7EF80" w:rsidR="00FC2096" w:rsidRPr="00116D1D" w:rsidRDefault="005A3C62" w:rsidP="00FC2096">
      <w:pPr>
        <w:tabs>
          <w:tab w:val="left" w:pos="540"/>
          <w:tab w:val="left" w:pos="720"/>
          <w:tab w:val="left" w:pos="1080"/>
        </w:tabs>
        <w:spacing w:before="120" w:after="120"/>
        <w:ind w:firstLine="709"/>
        <w:rPr>
          <w:b/>
          <w:bCs/>
          <w:sz w:val="26"/>
          <w:szCs w:val="26"/>
          <w:lang w:val="sv-SE"/>
        </w:rPr>
      </w:pPr>
      <w:r w:rsidRPr="00116D1D">
        <w:rPr>
          <w:b/>
          <w:bCs/>
          <w:sz w:val="26"/>
          <w:szCs w:val="26"/>
        </w:rPr>
        <w:t>26</w:t>
      </w:r>
      <w:r w:rsidR="00FC2096" w:rsidRPr="00116D1D">
        <w:rPr>
          <w:b/>
          <w:bCs/>
          <w:sz w:val="26"/>
          <w:szCs w:val="26"/>
          <w:lang w:val="sv-SE"/>
        </w:rPr>
        <w:t>.4. Cơ quan giải quyết thủ tục hành chính:</w:t>
      </w:r>
    </w:p>
    <w:p w14:paraId="1D6A7A8E" w14:textId="77777777" w:rsidR="00FC2096" w:rsidRPr="00116D1D" w:rsidRDefault="00FC2096" w:rsidP="00FC2096">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có thẩm quyền quyết định: </w:t>
      </w:r>
      <w:r w:rsidRPr="00116D1D">
        <w:rPr>
          <w:rFonts w:eastAsia="Arial"/>
          <w:sz w:val="26"/>
          <w:szCs w:val="26"/>
          <w:lang w:val="sv-SE"/>
        </w:rPr>
        <w:t>Sở Văn hóa, Thể thao và Du lịch</w:t>
      </w:r>
      <w:r w:rsidRPr="00116D1D">
        <w:rPr>
          <w:rFonts w:eastAsia="Arial"/>
          <w:sz w:val="26"/>
          <w:szCs w:val="26"/>
          <w:lang w:val="nl-NL"/>
        </w:rPr>
        <w:t>.</w:t>
      </w:r>
    </w:p>
    <w:p w14:paraId="18EC5C5A" w14:textId="77777777" w:rsidR="00FC2096" w:rsidRPr="00116D1D" w:rsidRDefault="00FC2096" w:rsidP="00FC2096">
      <w:pPr>
        <w:tabs>
          <w:tab w:val="left" w:pos="540"/>
          <w:tab w:val="left" w:pos="720"/>
          <w:tab w:val="left" w:pos="1080"/>
        </w:tabs>
        <w:spacing w:before="120" w:after="120"/>
        <w:ind w:firstLine="709"/>
        <w:jc w:val="both"/>
        <w:rPr>
          <w:rFonts w:eastAsia="Arial"/>
          <w:sz w:val="26"/>
          <w:szCs w:val="26"/>
          <w:lang w:val="nl-NL"/>
        </w:rPr>
      </w:pPr>
      <w:r w:rsidRPr="00116D1D">
        <w:rPr>
          <w:rFonts w:eastAsia="Arial"/>
          <w:sz w:val="26"/>
          <w:szCs w:val="26"/>
          <w:lang w:val="nl-NL"/>
        </w:rPr>
        <w:t xml:space="preserve">- Cơ quan trực tiếp thực hiện TTHC: </w:t>
      </w:r>
      <w:r w:rsidRPr="00116D1D">
        <w:rPr>
          <w:rFonts w:eastAsia="Arial"/>
          <w:sz w:val="26"/>
          <w:szCs w:val="26"/>
          <w:lang w:val="sv-SE"/>
        </w:rPr>
        <w:t>Sở Văn hóa, Thể thao và Du lịch</w:t>
      </w:r>
      <w:r w:rsidRPr="00116D1D">
        <w:rPr>
          <w:rFonts w:eastAsia="Arial"/>
          <w:sz w:val="26"/>
          <w:szCs w:val="26"/>
          <w:lang w:val="nl-NL"/>
        </w:rPr>
        <w:t>.</w:t>
      </w:r>
    </w:p>
    <w:p w14:paraId="3E9F961A" w14:textId="64B87771" w:rsidR="00FC2096" w:rsidRPr="00116D1D" w:rsidRDefault="005A3C62" w:rsidP="00FC2096">
      <w:pPr>
        <w:tabs>
          <w:tab w:val="left" w:pos="1080"/>
        </w:tabs>
        <w:spacing w:before="120" w:after="120"/>
        <w:ind w:firstLine="709"/>
        <w:rPr>
          <w:rFonts w:eastAsia="Arial"/>
          <w:sz w:val="26"/>
          <w:szCs w:val="26"/>
          <w:lang w:val="nl-NL"/>
        </w:rPr>
      </w:pPr>
      <w:r w:rsidRPr="00116D1D">
        <w:rPr>
          <w:b/>
          <w:bCs/>
          <w:sz w:val="26"/>
          <w:szCs w:val="26"/>
        </w:rPr>
        <w:t>26</w:t>
      </w:r>
      <w:r w:rsidR="00FC2096" w:rsidRPr="00116D1D">
        <w:rPr>
          <w:b/>
          <w:bCs/>
          <w:sz w:val="26"/>
          <w:szCs w:val="26"/>
          <w:lang w:val="nl-NL"/>
        </w:rPr>
        <w:t xml:space="preserve">.5. Kết quả thực hiện thủ tục hành chính: </w:t>
      </w:r>
      <w:r w:rsidR="00FC2096" w:rsidRPr="00116D1D">
        <w:rPr>
          <w:rFonts w:eastAsia="Arial"/>
          <w:sz w:val="26"/>
          <w:szCs w:val="26"/>
          <w:lang w:val="nl-NL"/>
        </w:rPr>
        <w:t>Thẻ hướng dẫn viên du lịch quốc tế/Thẻ hướng dẫn viên du lịch nội địa/Thẻ hướng dẫn viên du lịch tại điểm.</w:t>
      </w:r>
    </w:p>
    <w:p w14:paraId="0B4E4023" w14:textId="78880C8E" w:rsidR="00FC2096" w:rsidRPr="00116D1D" w:rsidRDefault="005A3C62" w:rsidP="00FC2096">
      <w:pPr>
        <w:widowControl w:val="0"/>
        <w:adjustRightInd w:val="0"/>
        <w:spacing w:before="120" w:after="120" w:line="360" w:lineRule="atLeast"/>
        <w:ind w:firstLine="709"/>
        <w:textAlignment w:val="baseline"/>
        <w:rPr>
          <w:sz w:val="26"/>
          <w:szCs w:val="26"/>
          <w:lang w:val="nl-NL"/>
        </w:rPr>
      </w:pPr>
      <w:r w:rsidRPr="00116D1D">
        <w:rPr>
          <w:b/>
          <w:bCs/>
          <w:sz w:val="26"/>
          <w:szCs w:val="26"/>
        </w:rPr>
        <w:t>26</w:t>
      </w:r>
      <w:r w:rsidR="00FC2096" w:rsidRPr="00116D1D">
        <w:rPr>
          <w:b/>
          <w:bCs/>
          <w:sz w:val="26"/>
          <w:szCs w:val="26"/>
          <w:lang w:val="nl-NL"/>
        </w:rPr>
        <w:t>.6. Phí, lệ phí:</w:t>
      </w:r>
      <w:r w:rsidR="00FC2096" w:rsidRPr="00116D1D">
        <w:rPr>
          <w:sz w:val="26"/>
          <w:szCs w:val="26"/>
          <w:lang w:val="nl-NL"/>
        </w:rPr>
        <w:t> </w:t>
      </w:r>
    </w:p>
    <w:p w14:paraId="53FF2647" w14:textId="77777777" w:rsidR="00FC2096" w:rsidRPr="00116D1D" w:rsidRDefault="00FC2096" w:rsidP="00FC2096">
      <w:pPr>
        <w:widowControl w:val="0"/>
        <w:adjustRightInd w:val="0"/>
        <w:spacing w:before="120" w:after="120" w:line="360" w:lineRule="atLeast"/>
        <w:ind w:firstLine="709"/>
        <w:jc w:val="both"/>
        <w:textAlignment w:val="baseline"/>
        <w:rPr>
          <w:rFonts w:eastAsia="Arial"/>
          <w:i/>
          <w:sz w:val="26"/>
          <w:szCs w:val="26"/>
          <w:lang w:val="nl-NL"/>
        </w:rPr>
      </w:pPr>
      <w:r w:rsidRPr="00116D1D">
        <w:rPr>
          <w:rFonts w:eastAsia="Arial"/>
          <w:sz w:val="26"/>
          <w:szCs w:val="26"/>
          <w:lang w:val="nl-NL"/>
        </w:rPr>
        <w:t>- 325.000 đồng/thẻ hướng dẫn viên du lịch quốc tế hoặc thẻ hướng dẫn viên du lịch nội địa (</w:t>
      </w:r>
      <w:r w:rsidRPr="00116D1D">
        <w:rPr>
          <w:rFonts w:eastAsia="Arial"/>
          <w:i/>
          <w:sz w:val="26"/>
          <w:szCs w:val="26"/>
          <w:lang w:val="nl-NL"/>
        </w:rPr>
        <w:t>Thông tư số 44/2023/TT-BTC ngày 29/6/2023 của Bộ trưởng Bộ Tài chính về việc Quy định mức thu một số khoản phí, lệ phí nhằm hỗ trợ người dân và doanh nghiệp. Có hiệu lực từ ngày 01 tháng 7 năm 2023 đến hết ngày 31/12/2023)</w:t>
      </w:r>
    </w:p>
    <w:p w14:paraId="7E6C4808" w14:textId="5FFD03B1" w:rsidR="00FC2096" w:rsidRPr="00116D1D" w:rsidRDefault="005A3C62" w:rsidP="00FC2096">
      <w:pPr>
        <w:tabs>
          <w:tab w:val="left" w:pos="1080"/>
        </w:tabs>
        <w:spacing w:before="120" w:after="120"/>
        <w:ind w:firstLine="709"/>
        <w:jc w:val="both"/>
        <w:rPr>
          <w:rFonts w:eastAsia="Arial"/>
          <w:spacing w:val="-4"/>
          <w:sz w:val="26"/>
          <w:szCs w:val="26"/>
          <w:lang w:val="nl-NL"/>
        </w:rPr>
      </w:pPr>
      <w:r w:rsidRPr="00116D1D">
        <w:rPr>
          <w:b/>
          <w:bCs/>
          <w:sz w:val="26"/>
          <w:szCs w:val="26"/>
        </w:rPr>
        <w:t>26</w:t>
      </w:r>
      <w:r w:rsidR="00FC2096" w:rsidRPr="00116D1D">
        <w:rPr>
          <w:b/>
          <w:bCs/>
          <w:sz w:val="26"/>
          <w:szCs w:val="26"/>
          <w:lang w:val="nl-NL"/>
        </w:rPr>
        <w:t xml:space="preserve">.7. Tên mẫu đơn, mẫu tờ khai:  </w:t>
      </w:r>
      <w:r w:rsidR="00FC2096" w:rsidRPr="00116D1D">
        <w:rPr>
          <w:rFonts w:eastAsia="Arial"/>
          <w:spacing w:val="-4"/>
          <w:sz w:val="26"/>
          <w:szCs w:val="26"/>
          <w:lang w:val="nl-NL"/>
        </w:rPr>
        <w:t>Đơn đề nghị cấp lại thẻ hướng dẫn viên du lịch (Phụ lục III ban hành kèm theo Thông tư số 13/2019/TT-BVHTTDL ngày 25 tháng 11 năm 2019).</w:t>
      </w:r>
    </w:p>
    <w:p w14:paraId="1B145DBC" w14:textId="58BE636A" w:rsidR="00FC2096" w:rsidRPr="00116D1D" w:rsidRDefault="005A3C62" w:rsidP="00FC2096">
      <w:pPr>
        <w:widowControl w:val="0"/>
        <w:adjustRightInd w:val="0"/>
        <w:spacing w:before="120" w:after="120" w:line="360" w:lineRule="atLeast"/>
        <w:ind w:firstLine="709"/>
        <w:jc w:val="both"/>
        <w:textAlignment w:val="baseline"/>
        <w:rPr>
          <w:rFonts w:eastAsia="Arial"/>
          <w:bCs/>
          <w:sz w:val="26"/>
          <w:szCs w:val="26"/>
          <w:lang w:val="nl-NL" w:eastAsia="zh-CN"/>
        </w:rPr>
      </w:pPr>
      <w:r w:rsidRPr="00116D1D">
        <w:rPr>
          <w:b/>
          <w:bCs/>
          <w:sz w:val="26"/>
          <w:szCs w:val="26"/>
        </w:rPr>
        <w:t>26</w:t>
      </w:r>
      <w:r w:rsidR="00FC2096" w:rsidRPr="00116D1D">
        <w:rPr>
          <w:b/>
          <w:bCs/>
          <w:sz w:val="26"/>
          <w:szCs w:val="26"/>
          <w:lang w:val="hr-HR"/>
        </w:rPr>
        <w:t xml:space="preserve">.8. Yêu cầu, điều kiện thực hiện thủ tục hành chính: </w:t>
      </w:r>
    </w:p>
    <w:p w14:paraId="775CAE77" w14:textId="77777777" w:rsidR="00FC2096" w:rsidRPr="00116D1D" w:rsidRDefault="00FC2096" w:rsidP="00FC2096">
      <w:pPr>
        <w:tabs>
          <w:tab w:val="left" w:pos="1080"/>
        </w:tabs>
        <w:spacing w:before="120" w:after="120"/>
        <w:ind w:firstLine="709"/>
        <w:jc w:val="both"/>
        <w:rPr>
          <w:rFonts w:eastAsia="Arial"/>
          <w:sz w:val="26"/>
          <w:szCs w:val="26"/>
          <w:lang w:val="nl-NL"/>
        </w:rPr>
      </w:pPr>
      <w:r w:rsidRPr="00116D1D">
        <w:rPr>
          <w:rFonts w:eastAsia="Arial"/>
          <w:sz w:val="26"/>
          <w:szCs w:val="26"/>
          <w:lang w:val="nl-NL"/>
        </w:rPr>
        <w:t>Bảo đảm duy trì các điều kiện cấp thẻ:</w:t>
      </w:r>
    </w:p>
    <w:p w14:paraId="399DFBC6" w14:textId="77777777" w:rsidR="00FC2096" w:rsidRPr="00116D1D" w:rsidRDefault="00FC2096" w:rsidP="00FC2096">
      <w:pPr>
        <w:overflowPunct w:val="0"/>
        <w:adjustRightInd w:val="0"/>
        <w:spacing w:before="120" w:after="120"/>
        <w:ind w:firstLine="709"/>
        <w:jc w:val="both"/>
        <w:rPr>
          <w:rFonts w:eastAsia="Arial"/>
          <w:sz w:val="26"/>
          <w:szCs w:val="26"/>
          <w:lang w:val="sv-SE"/>
        </w:rPr>
      </w:pPr>
      <w:r w:rsidRPr="00116D1D">
        <w:rPr>
          <w:rFonts w:eastAsia="Arial"/>
          <w:sz w:val="26"/>
          <w:szCs w:val="26"/>
          <w:lang w:val="sv-SE"/>
        </w:rPr>
        <w:t>(1) Có quốc tịch Việt Nam, thường trú tại Việt Nam;</w:t>
      </w:r>
    </w:p>
    <w:p w14:paraId="7CD0AE2C" w14:textId="77777777" w:rsidR="00FC2096" w:rsidRPr="00116D1D" w:rsidRDefault="00FC2096" w:rsidP="00FC2096">
      <w:pPr>
        <w:overflowPunct w:val="0"/>
        <w:adjustRightInd w:val="0"/>
        <w:spacing w:before="120" w:after="120"/>
        <w:ind w:firstLine="709"/>
        <w:jc w:val="both"/>
        <w:rPr>
          <w:rFonts w:eastAsia="Arial"/>
          <w:sz w:val="26"/>
          <w:szCs w:val="26"/>
          <w:lang w:val="sv-SE"/>
        </w:rPr>
      </w:pPr>
      <w:r w:rsidRPr="00116D1D">
        <w:rPr>
          <w:rFonts w:eastAsia="Arial"/>
          <w:sz w:val="26"/>
          <w:szCs w:val="26"/>
          <w:lang w:val="sv-SE"/>
        </w:rPr>
        <w:t>(2) Có năng lực hành vi dân sự đầy đủ;</w:t>
      </w:r>
    </w:p>
    <w:p w14:paraId="6CB6C69E" w14:textId="77777777" w:rsidR="00FC2096" w:rsidRPr="00116D1D" w:rsidRDefault="00FC2096" w:rsidP="00FC2096">
      <w:pPr>
        <w:overflowPunct w:val="0"/>
        <w:adjustRightInd w:val="0"/>
        <w:spacing w:before="120" w:after="120"/>
        <w:ind w:firstLine="709"/>
        <w:jc w:val="both"/>
        <w:rPr>
          <w:rFonts w:eastAsia="Arial"/>
          <w:sz w:val="26"/>
          <w:szCs w:val="26"/>
          <w:lang w:val="sv-SE"/>
        </w:rPr>
      </w:pPr>
      <w:r w:rsidRPr="00116D1D">
        <w:rPr>
          <w:rFonts w:eastAsia="Arial"/>
          <w:sz w:val="26"/>
          <w:szCs w:val="26"/>
          <w:lang w:val="sv-SE"/>
        </w:rPr>
        <w:t xml:space="preserve">(3) Không mắc bệnh truyền nhiễm, không sử dụng </w:t>
      </w:r>
      <w:r w:rsidRPr="00116D1D">
        <w:rPr>
          <w:rFonts w:eastAsia="Arial"/>
          <w:sz w:val="26"/>
          <w:szCs w:val="26"/>
          <w:lang w:val="vi-VN"/>
        </w:rPr>
        <w:t xml:space="preserve">chất </w:t>
      </w:r>
      <w:r w:rsidRPr="00116D1D">
        <w:rPr>
          <w:rFonts w:eastAsia="Arial"/>
          <w:sz w:val="26"/>
          <w:szCs w:val="26"/>
          <w:lang w:val="sv-SE"/>
        </w:rPr>
        <w:t xml:space="preserve">ma túy; </w:t>
      </w:r>
    </w:p>
    <w:p w14:paraId="3AEE8652" w14:textId="77777777" w:rsidR="00FC2096" w:rsidRPr="00116D1D" w:rsidRDefault="00FC2096" w:rsidP="00FC2096">
      <w:pPr>
        <w:tabs>
          <w:tab w:val="left" w:pos="1080"/>
        </w:tabs>
        <w:spacing w:before="120" w:after="120"/>
        <w:ind w:firstLine="709"/>
        <w:jc w:val="both"/>
        <w:rPr>
          <w:rFonts w:eastAsia="Arial"/>
          <w:sz w:val="26"/>
          <w:szCs w:val="26"/>
          <w:lang w:val="sv-SE"/>
        </w:rPr>
      </w:pPr>
      <w:r w:rsidRPr="00116D1D">
        <w:rPr>
          <w:rFonts w:eastAsia="Arial"/>
          <w:sz w:val="26"/>
          <w:szCs w:val="26"/>
          <w:lang w:val="nl-NL"/>
        </w:rPr>
        <w:t>(4)</w:t>
      </w:r>
      <w:r w:rsidRPr="00116D1D">
        <w:rPr>
          <w:rFonts w:eastAsia="Arial"/>
          <w:sz w:val="26"/>
          <w:szCs w:val="26"/>
          <w:lang w:val="sv-SE"/>
        </w:rPr>
        <w:t xml:space="preserve"> Hướng dẫn viên du lịch nội địa tốt nghiệp trung cấp trở lên chuyên ngành hướng dẫn du lịch; trường hợp tốt nghiệp trung cấp trở lên chuyên ngành khác phải có chứng chỉ nghiệp vụ hướng dẫn du lịch nội địa. Hướng dẫn viên du lịch quốc tế tốt nghiệp cao đẳng trở lên chuyên ngành hướng dẫn du lịch; trường hợp tốt nghiệp cao đẳng trở lên chuyên ngành khác phải có chứng chỉ nghiệp vụ hướng dẫn du lịch quốc tế. Hướng dẫn viên du lịch tại điểm đạt yêu cầu kiểm tra nghiệp vụ hướng dẫn du lịch tại điểm do </w:t>
      </w:r>
      <w:r w:rsidRPr="00116D1D">
        <w:rPr>
          <w:rFonts w:eastAsia="Arial"/>
          <w:spacing w:val="-4"/>
          <w:sz w:val="26"/>
          <w:szCs w:val="26"/>
          <w:lang w:val="sv-SE"/>
        </w:rPr>
        <w:t>Sở Du lịch/Sở Văn hóa, Thể thao và Du lịch</w:t>
      </w:r>
      <w:r w:rsidRPr="00116D1D">
        <w:rPr>
          <w:rFonts w:eastAsia="Arial"/>
          <w:sz w:val="26"/>
          <w:szCs w:val="26"/>
          <w:lang w:val="sv-SE"/>
        </w:rPr>
        <w:t xml:space="preserve"> tổ chức</w:t>
      </w:r>
      <w:r w:rsidRPr="00116D1D">
        <w:rPr>
          <w:rFonts w:eastAsia="Arial"/>
          <w:sz w:val="26"/>
          <w:szCs w:val="26"/>
          <w:vertAlign w:val="superscript"/>
          <w:lang w:val="sv-SE"/>
        </w:rPr>
        <w:t>*</w:t>
      </w:r>
      <w:r w:rsidRPr="00116D1D">
        <w:rPr>
          <w:rFonts w:eastAsia="Arial"/>
          <w:sz w:val="26"/>
          <w:szCs w:val="26"/>
          <w:lang w:val="sv-SE"/>
        </w:rPr>
        <w:t>.</w:t>
      </w:r>
    </w:p>
    <w:p w14:paraId="6BA3D96B" w14:textId="77777777" w:rsidR="00FC2096" w:rsidRPr="00116D1D" w:rsidRDefault="00FC2096" w:rsidP="00FC2096">
      <w:pPr>
        <w:overflowPunct w:val="0"/>
        <w:adjustRightInd w:val="0"/>
        <w:spacing w:before="120" w:after="120"/>
        <w:ind w:firstLine="709"/>
        <w:jc w:val="both"/>
        <w:rPr>
          <w:sz w:val="26"/>
          <w:szCs w:val="26"/>
          <w:lang w:val="sv-SE"/>
        </w:rPr>
      </w:pPr>
      <w:r w:rsidRPr="00116D1D">
        <w:rPr>
          <w:rFonts w:eastAsia="Arial"/>
          <w:sz w:val="26"/>
          <w:szCs w:val="26"/>
          <w:lang w:val="sv-SE"/>
        </w:rPr>
        <w:t xml:space="preserve">(5) Sử dụng thành thạo ngoại ngữ đăng ký hành nghề (đối với hướng dẫn viên du lịch quốc tế): </w:t>
      </w:r>
      <w:r w:rsidRPr="00116D1D">
        <w:rPr>
          <w:sz w:val="26"/>
          <w:szCs w:val="26"/>
          <w:lang w:val="sv-SE"/>
        </w:rPr>
        <w:t>đáp ứng một trong các tiêu chuẩn sau:</w:t>
      </w:r>
    </w:p>
    <w:p w14:paraId="07D8D1B7" w14:textId="77777777" w:rsidR="00FC2096" w:rsidRPr="00116D1D" w:rsidRDefault="00FC2096" w:rsidP="00FC2096">
      <w:pPr>
        <w:tabs>
          <w:tab w:val="left" w:pos="1080"/>
        </w:tabs>
        <w:overflowPunct w:val="0"/>
        <w:adjustRightInd w:val="0"/>
        <w:spacing w:before="120" w:after="120"/>
        <w:ind w:firstLine="709"/>
        <w:jc w:val="both"/>
        <w:rPr>
          <w:sz w:val="26"/>
          <w:szCs w:val="26"/>
          <w:lang w:val="sv-SE"/>
        </w:rPr>
      </w:pPr>
      <w:r w:rsidRPr="00116D1D">
        <w:rPr>
          <w:sz w:val="26"/>
          <w:szCs w:val="26"/>
          <w:lang w:val="sv-SE"/>
        </w:rPr>
        <w:t>- Có bằng tốt nghiệp cao đẳng trở lên chuyên ngành ngoại ngữ;</w:t>
      </w:r>
    </w:p>
    <w:p w14:paraId="23F20611" w14:textId="77777777" w:rsidR="00FC2096" w:rsidRPr="00116D1D" w:rsidRDefault="00FC2096" w:rsidP="00FC2096">
      <w:pPr>
        <w:tabs>
          <w:tab w:val="left" w:pos="1080"/>
        </w:tabs>
        <w:overflowPunct w:val="0"/>
        <w:adjustRightInd w:val="0"/>
        <w:spacing w:before="120" w:after="120"/>
        <w:ind w:firstLine="709"/>
        <w:jc w:val="both"/>
        <w:rPr>
          <w:sz w:val="26"/>
          <w:szCs w:val="26"/>
          <w:lang w:val="sv-SE"/>
        </w:rPr>
      </w:pPr>
      <w:r w:rsidRPr="00116D1D">
        <w:rPr>
          <w:sz w:val="26"/>
          <w:szCs w:val="26"/>
          <w:lang w:val="sv-SE"/>
        </w:rPr>
        <w:t>- Có bằng tốt nghiệp cao đẳng trở lên</w:t>
      </w:r>
      <w:r w:rsidRPr="00116D1D">
        <w:rPr>
          <w:b/>
          <w:sz w:val="26"/>
          <w:szCs w:val="26"/>
          <w:lang w:val="sv-SE"/>
        </w:rPr>
        <w:t xml:space="preserve"> </w:t>
      </w:r>
      <w:r w:rsidRPr="00116D1D">
        <w:rPr>
          <w:sz w:val="26"/>
          <w:szCs w:val="26"/>
          <w:lang w:val="sv-SE"/>
        </w:rPr>
        <w:t>theo chương trình đào tạo bằng tiếng nước ngoài;</w:t>
      </w:r>
    </w:p>
    <w:p w14:paraId="16DF7094" w14:textId="77777777" w:rsidR="00FC2096" w:rsidRPr="00116D1D" w:rsidRDefault="00FC2096" w:rsidP="00FC2096">
      <w:pPr>
        <w:tabs>
          <w:tab w:val="left" w:pos="1080"/>
        </w:tabs>
        <w:overflowPunct w:val="0"/>
        <w:adjustRightInd w:val="0"/>
        <w:spacing w:before="120" w:after="120"/>
        <w:ind w:firstLine="709"/>
        <w:jc w:val="both"/>
        <w:rPr>
          <w:sz w:val="26"/>
          <w:szCs w:val="26"/>
          <w:lang w:val="sv-SE"/>
        </w:rPr>
      </w:pPr>
      <w:r w:rsidRPr="00116D1D">
        <w:rPr>
          <w:sz w:val="26"/>
          <w:szCs w:val="26"/>
          <w:lang w:val="sv-SE"/>
        </w:rPr>
        <w:t>- Có bằng tốt nghiệp cao đẳng trở lên ở nước ngoài;</w:t>
      </w:r>
    </w:p>
    <w:p w14:paraId="14EE8C4D" w14:textId="77777777" w:rsidR="00FC2096" w:rsidRPr="00116D1D" w:rsidRDefault="00FC2096" w:rsidP="00FC2096">
      <w:pPr>
        <w:tabs>
          <w:tab w:val="left" w:pos="1080"/>
        </w:tabs>
        <w:spacing w:before="120" w:after="120"/>
        <w:ind w:firstLine="709"/>
        <w:jc w:val="both"/>
        <w:rPr>
          <w:rFonts w:eastAsia="Arial"/>
          <w:sz w:val="26"/>
          <w:szCs w:val="26"/>
          <w:lang w:val="nl-NL"/>
        </w:rPr>
      </w:pPr>
      <w:r w:rsidRPr="00116D1D">
        <w:rPr>
          <w:sz w:val="26"/>
          <w:szCs w:val="26"/>
          <w:lang w:val="sv-SE"/>
        </w:rPr>
        <w:t>- Có chứng chỉ hoặc giấy chứng nhận ngoại ngữ bậc 4 trở lên Khung năng lực ngoại ngữ 6 bậc dùng cho Việt Nam hoặc B2 trở lên Khung tham chiếu trình độ ngoại ngữ chung Châu Âu, còn thời hạn hoặc được cấp trong vòng 05 năm đối với chứng chỉ hoặc giấy chứng nhận ngoại ngữ không quy định thời hạn, do tổ chức, cơ quan có thẩm quyền cấp đạt mức yêu cầu theo quy định tại Phụ lục I Thông tư số 13/2019/TT-BVHTTDL ngày 25 tháng 11 năm 2019 của Bộ VHTTDL.</w:t>
      </w:r>
    </w:p>
    <w:p w14:paraId="1E8911BC" w14:textId="72449D94" w:rsidR="00FC2096" w:rsidRPr="00116D1D" w:rsidRDefault="005A3C62" w:rsidP="00FC2096">
      <w:pPr>
        <w:shd w:val="clear" w:color="auto" w:fill="FFFFFF"/>
        <w:spacing w:before="120" w:after="120" w:line="234" w:lineRule="atLeast"/>
        <w:ind w:firstLine="709"/>
        <w:jc w:val="both"/>
        <w:rPr>
          <w:b/>
          <w:bCs/>
          <w:sz w:val="26"/>
          <w:szCs w:val="26"/>
          <w:lang w:val="nl-NL"/>
        </w:rPr>
      </w:pPr>
      <w:r w:rsidRPr="00116D1D">
        <w:rPr>
          <w:b/>
          <w:bCs/>
          <w:sz w:val="26"/>
          <w:szCs w:val="26"/>
        </w:rPr>
        <w:t>26</w:t>
      </w:r>
      <w:r w:rsidR="00FC2096" w:rsidRPr="00116D1D">
        <w:rPr>
          <w:b/>
          <w:bCs/>
          <w:sz w:val="26"/>
          <w:szCs w:val="26"/>
          <w:lang w:val="nl-NL"/>
        </w:rPr>
        <w:t>.9. Căn cứ pháp lý của thủ tục hành chính:</w:t>
      </w:r>
    </w:p>
    <w:p w14:paraId="0B7A0FC6" w14:textId="77777777" w:rsidR="00FC2096" w:rsidRPr="00116D1D" w:rsidRDefault="00FC2096" w:rsidP="00FC2096">
      <w:pPr>
        <w:tabs>
          <w:tab w:val="left" w:pos="1080"/>
        </w:tabs>
        <w:spacing w:before="120" w:after="120"/>
        <w:ind w:firstLine="709"/>
        <w:jc w:val="both"/>
        <w:rPr>
          <w:rFonts w:eastAsia="Arial"/>
          <w:sz w:val="26"/>
          <w:szCs w:val="26"/>
          <w:lang w:val="nl-NL"/>
        </w:rPr>
      </w:pPr>
      <w:r w:rsidRPr="00116D1D">
        <w:rPr>
          <w:rFonts w:eastAsia="Arial"/>
          <w:sz w:val="26"/>
          <w:szCs w:val="26"/>
          <w:lang w:val="nl-NL"/>
        </w:rPr>
        <w:t>- Luật Du lịch số 09/2017/QH14 ngày 19 tháng 6 năm 2017. Có hiệu lực từ ngày 01 tháng 01 năm 2018.</w:t>
      </w:r>
    </w:p>
    <w:p w14:paraId="64BBD46D"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 Thông tư số 06/2017/TT-BVHTTDL ngày 15 tháng 12 năm 2017 của Bộ trưởng Bộ Văn hóa, Thể thao và Du lịch quy định chi tiết một số điều của Luật Du lịch. Có hiệu lực từ ngày 01 tháng 02 năm 2018.</w:t>
      </w:r>
    </w:p>
    <w:p w14:paraId="14D14DF7"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noProof/>
          <w:sz w:val="26"/>
          <w:szCs w:val="26"/>
          <w:lang w:val="nl-NL"/>
        </w:rPr>
        <w:t xml:space="preserve">- </w:t>
      </w:r>
      <w:r w:rsidRPr="00116D1D">
        <w:rPr>
          <w:rFonts w:eastAsia="Arial"/>
          <w:sz w:val="26"/>
          <w:szCs w:val="26"/>
          <w:lang w:val="nl-NL"/>
        </w:rPr>
        <w:t>Thông tư số 33/2018/TT-BTC ngày 30 tháng 3 năm 2018 của Bộ trưởng Bộ Tài chính quy định mức thu, chế độ thu, nộp và quản lý phí thẩm định cấp Giấy phép kinh doanh dịch vụ lữ hành quốc tế, Giấy phép kinh doanh dịch vụ lữ hành nội địa; phí thẩm định cấp thẻ hướng dẫn viên du lịch; lệ phí cấp Giấy phép đặt chi nhánh, văn phòng đại diện doanh nghiệp du lịch nước ngoài tại Việt Nam</w:t>
      </w:r>
      <w:r w:rsidRPr="00116D1D">
        <w:rPr>
          <w:rFonts w:eastAsia="Arial"/>
          <w:b/>
          <w:bCs/>
          <w:sz w:val="26"/>
          <w:szCs w:val="26"/>
          <w:lang w:val="nl-NL"/>
        </w:rPr>
        <w:t xml:space="preserve">. </w:t>
      </w:r>
      <w:r w:rsidRPr="00116D1D">
        <w:rPr>
          <w:rFonts w:eastAsia="Arial"/>
          <w:sz w:val="26"/>
          <w:szCs w:val="26"/>
          <w:lang w:val="nl-NL"/>
        </w:rPr>
        <w:t>Có hiệu lực từ ngày 14 tháng 5 năm 2018.</w:t>
      </w:r>
    </w:p>
    <w:p w14:paraId="3CA8B394"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 Thông tư số 13/2019/TT-BVHTTDL ngày 25/11/2019 của Bộ Văn hóa, Thể thao và Du lịch về việc sửa đổi, bổ sung một số điều của Thông tư số 06/2017/TT-BVHTTDL ngày 15/12/2017 của Bộ trưởng Bộ Văn hóa, Thể thao và Du lịch quy định chi tiết một số điều của Luật Du lịch.</w:t>
      </w:r>
    </w:p>
    <w:p w14:paraId="2EFE0D1C" w14:textId="77777777" w:rsidR="00FC2096" w:rsidRPr="00116D1D" w:rsidRDefault="00FC2096" w:rsidP="00FC2096">
      <w:pPr>
        <w:spacing w:before="120" w:after="120"/>
        <w:ind w:firstLine="709"/>
        <w:jc w:val="both"/>
        <w:rPr>
          <w:rFonts w:eastAsia="Arial"/>
          <w:sz w:val="26"/>
          <w:szCs w:val="26"/>
          <w:lang w:val="nl-NL"/>
        </w:rPr>
      </w:pPr>
      <w:r w:rsidRPr="00116D1D">
        <w:rPr>
          <w:rFonts w:eastAsia="Arial"/>
          <w:sz w:val="26"/>
          <w:szCs w:val="26"/>
          <w:lang w:val="nl-NL"/>
        </w:rPr>
        <w:t>- Thông tư số 44/2023/TT-BTC ngày 29/6/2023 của Bộ trưởng Bộ Tài chính về việc Quy định mức thu một số khoản phí, lệ phí nhằm hỗ trợ người dân và doanh nghiệp. Có hiệu lực từ ngày 01 tháng 7 năm 2023 đến hết ngày 31/12/2023.</w:t>
      </w:r>
    </w:p>
    <w:p w14:paraId="6349A491" w14:textId="4CC944C6" w:rsidR="00FC2096" w:rsidRPr="00116D1D" w:rsidRDefault="005A3C62" w:rsidP="00FC2096">
      <w:pPr>
        <w:shd w:val="clear" w:color="auto" w:fill="FFFFFF"/>
        <w:spacing w:before="120" w:after="120" w:line="234" w:lineRule="atLeast"/>
        <w:ind w:firstLine="709"/>
        <w:jc w:val="both"/>
        <w:rPr>
          <w:i/>
          <w:sz w:val="26"/>
          <w:szCs w:val="26"/>
          <w:lang w:val="vi-VN"/>
        </w:rPr>
      </w:pPr>
      <w:r w:rsidRPr="00116D1D">
        <w:rPr>
          <w:b/>
          <w:sz w:val="26"/>
          <w:szCs w:val="26"/>
        </w:rPr>
        <w:t>26</w:t>
      </w:r>
      <w:r w:rsidR="00FC2096" w:rsidRPr="00116D1D">
        <w:rPr>
          <w:b/>
          <w:sz w:val="26"/>
          <w:szCs w:val="26"/>
          <w:lang w:val="nl-NL"/>
        </w:rPr>
        <w:t>.10. Lưu hồ sơ (ISO)</w:t>
      </w:r>
      <w:r w:rsidR="00FC2096" w:rsidRPr="00116D1D">
        <w:rPr>
          <w:b/>
          <w:sz w:val="26"/>
          <w:szCs w:val="26"/>
          <w:lang w:val="vi-VN"/>
        </w:rPr>
        <w:t>:</w:t>
      </w:r>
    </w:p>
    <w:tbl>
      <w:tblPr>
        <w:tblpPr w:leftFromText="180" w:rightFromText="180" w:vertAnchor="text" w:tblpX="108" w:tblpY="1"/>
        <w:tblOverlap w:val="never"/>
        <w:tblW w:w="494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78"/>
        <w:gridCol w:w="2321"/>
        <w:gridCol w:w="2321"/>
      </w:tblGrid>
      <w:tr w:rsidR="00FC2096" w:rsidRPr="00116D1D" w14:paraId="11A61460" w14:textId="77777777" w:rsidTr="00FC2096">
        <w:trPr>
          <w:trHeight w:val="517"/>
        </w:trPr>
        <w:tc>
          <w:tcPr>
            <w:tcW w:w="2684" w:type="pct"/>
            <w:tcBorders>
              <w:top w:val="single" w:sz="4" w:space="0" w:color="auto"/>
              <w:left w:val="single" w:sz="4" w:space="0" w:color="auto"/>
              <w:bottom w:val="single" w:sz="4" w:space="0" w:color="auto"/>
              <w:right w:val="single" w:sz="4" w:space="0" w:color="auto"/>
            </w:tcBorders>
            <w:vAlign w:val="center"/>
          </w:tcPr>
          <w:p w14:paraId="1B3B2DC3" w14:textId="77777777" w:rsidR="00FC2096" w:rsidRPr="00116D1D" w:rsidRDefault="00FC2096" w:rsidP="00FC2096">
            <w:pPr>
              <w:spacing w:before="40" w:after="40"/>
              <w:jc w:val="center"/>
              <w:rPr>
                <w:sz w:val="26"/>
                <w:szCs w:val="26"/>
                <w:lang w:val="nl-NL"/>
              </w:rPr>
            </w:pPr>
            <w:r w:rsidRPr="00116D1D">
              <w:rPr>
                <w:b/>
                <w:bCs/>
                <w:sz w:val="26"/>
                <w:szCs w:val="26"/>
                <w:lang w:val="nl-NL"/>
              </w:rPr>
              <w:t>Thành phần hồ sơ lưu</w:t>
            </w:r>
          </w:p>
        </w:tc>
        <w:tc>
          <w:tcPr>
            <w:tcW w:w="1158" w:type="pct"/>
            <w:tcBorders>
              <w:top w:val="single" w:sz="4" w:space="0" w:color="auto"/>
              <w:left w:val="single" w:sz="4" w:space="0" w:color="auto"/>
              <w:bottom w:val="single" w:sz="4" w:space="0" w:color="auto"/>
              <w:right w:val="single" w:sz="4" w:space="0" w:color="auto"/>
            </w:tcBorders>
            <w:vAlign w:val="center"/>
          </w:tcPr>
          <w:p w14:paraId="48575892" w14:textId="77777777" w:rsidR="00FC2096" w:rsidRPr="00116D1D" w:rsidRDefault="00FC2096" w:rsidP="00FC2096">
            <w:pPr>
              <w:spacing w:before="40" w:after="40"/>
              <w:jc w:val="center"/>
              <w:rPr>
                <w:b/>
                <w:sz w:val="26"/>
                <w:szCs w:val="26"/>
                <w:lang w:val="nl-NL"/>
              </w:rPr>
            </w:pPr>
            <w:r w:rsidRPr="00116D1D">
              <w:rPr>
                <w:b/>
                <w:sz w:val="26"/>
                <w:szCs w:val="26"/>
                <w:lang w:val="nl-NL"/>
              </w:rPr>
              <w:t>Bộ phận lưu trữ</w:t>
            </w:r>
          </w:p>
        </w:tc>
        <w:tc>
          <w:tcPr>
            <w:tcW w:w="1158" w:type="pct"/>
            <w:tcBorders>
              <w:top w:val="single" w:sz="4" w:space="0" w:color="auto"/>
              <w:left w:val="single" w:sz="4" w:space="0" w:color="auto"/>
              <w:bottom w:val="single" w:sz="4" w:space="0" w:color="auto"/>
              <w:right w:val="single" w:sz="4" w:space="0" w:color="auto"/>
            </w:tcBorders>
            <w:vAlign w:val="center"/>
          </w:tcPr>
          <w:p w14:paraId="59EDC4DC" w14:textId="77777777" w:rsidR="00FC2096" w:rsidRPr="00116D1D" w:rsidRDefault="00FC2096" w:rsidP="00FC2096">
            <w:pPr>
              <w:spacing w:before="40" w:after="40"/>
              <w:jc w:val="center"/>
              <w:rPr>
                <w:sz w:val="26"/>
                <w:szCs w:val="26"/>
                <w:lang w:val="nl-NL"/>
              </w:rPr>
            </w:pPr>
            <w:r w:rsidRPr="00116D1D">
              <w:rPr>
                <w:b/>
                <w:bCs/>
                <w:sz w:val="26"/>
                <w:szCs w:val="26"/>
                <w:lang w:val="nl-NL"/>
              </w:rPr>
              <w:t>Thời gian lưu</w:t>
            </w:r>
          </w:p>
        </w:tc>
      </w:tr>
      <w:tr w:rsidR="00FC2096" w:rsidRPr="00116D1D" w14:paraId="4C5EF6E8" w14:textId="77777777" w:rsidTr="00FC2096">
        <w:trPr>
          <w:trHeight w:val="517"/>
        </w:trPr>
        <w:tc>
          <w:tcPr>
            <w:tcW w:w="2684" w:type="pct"/>
            <w:tcBorders>
              <w:top w:val="single" w:sz="4" w:space="0" w:color="auto"/>
              <w:left w:val="single" w:sz="4" w:space="0" w:color="auto"/>
              <w:bottom w:val="single" w:sz="4" w:space="0" w:color="auto"/>
              <w:right w:val="single" w:sz="4" w:space="0" w:color="auto"/>
            </w:tcBorders>
            <w:vAlign w:val="center"/>
          </w:tcPr>
          <w:p w14:paraId="2B68624B" w14:textId="77777777" w:rsidR="00FC2096" w:rsidRPr="00116D1D" w:rsidRDefault="00FC2096" w:rsidP="00FC2096">
            <w:pPr>
              <w:spacing w:before="40" w:after="40"/>
              <w:rPr>
                <w:sz w:val="26"/>
                <w:szCs w:val="26"/>
                <w:lang w:val="nl-NL"/>
              </w:rPr>
            </w:pPr>
            <w:r w:rsidRPr="00116D1D">
              <w:rPr>
                <w:sz w:val="26"/>
                <w:szCs w:val="26"/>
                <w:lang w:val="nl-NL"/>
              </w:rPr>
              <w:t xml:space="preserve">- Như mục </w:t>
            </w:r>
            <w:r w:rsidRPr="00116D1D">
              <w:rPr>
                <w:sz w:val="26"/>
                <w:szCs w:val="26"/>
                <w:lang w:val="vi-VN"/>
              </w:rPr>
              <w:t>9</w:t>
            </w:r>
            <w:r w:rsidRPr="00116D1D">
              <w:rPr>
                <w:sz w:val="26"/>
                <w:szCs w:val="26"/>
                <w:lang w:val="nl-NL"/>
              </w:rPr>
              <w:t>.2;</w:t>
            </w:r>
          </w:p>
          <w:p w14:paraId="5E8FB2A8" w14:textId="77777777" w:rsidR="00FC2096" w:rsidRPr="00116D1D" w:rsidRDefault="00FC2096" w:rsidP="00FC2096">
            <w:pPr>
              <w:spacing w:before="40" w:after="40"/>
              <w:contextualSpacing/>
              <w:jc w:val="both"/>
              <w:rPr>
                <w:sz w:val="26"/>
                <w:szCs w:val="26"/>
                <w:lang w:val="nl-NL"/>
              </w:rPr>
            </w:pPr>
            <w:r w:rsidRPr="00116D1D">
              <w:rPr>
                <w:sz w:val="26"/>
                <w:szCs w:val="26"/>
                <w:lang w:val="nl-NL"/>
              </w:rPr>
              <w:t>- Kết quả giải quyết TTHC hoặc Văn bản trả lời của đơn vị đối với hồ sơ không đáp ứng yêu cầu, điều kiện.</w:t>
            </w:r>
          </w:p>
          <w:p w14:paraId="49C5C7F3" w14:textId="77777777" w:rsidR="00FC2096" w:rsidRPr="00116D1D" w:rsidRDefault="00FC2096" w:rsidP="00FC2096">
            <w:pPr>
              <w:spacing w:before="40" w:after="40"/>
              <w:rPr>
                <w:sz w:val="26"/>
                <w:szCs w:val="26"/>
                <w:lang w:val="nl-NL"/>
              </w:rPr>
            </w:pPr>
            <w:r w:rsidRPr="00116D1D">
              <w:rPr>
                <w:sz w:val="26"/>
                <w:szCs w:val="26"/>
                <w:lang w:val="nl-NL"/>
              </w:rPr>
              <w:t>- Hồ sơ thẩm định (nếu có)</w:t>
            </w:r>
          </w:p>
          <w:p w14:paraId="439484DA" w14:textId="77777777" w:rsidR="00FC2096" w:rsidRPr="00116D1D" w:rsidRDefault="00FC2096" w:rsidP="00FC2096">
            <w:pPr>
              <w:spacing w:before="40" w:after="40"/>
              <w:rPr>
                <w:sz w:val="26"/>
                <w:szCs w:val="26"/>
                <w:lang w:val="nl-NL"/>
              </w:rPr>
            </w:pPr>
            <w:r w:rsidRPr="00116D1D">
              <w:rPr>
                <w:sz w:val="26"/>
                <w:szCs w:val="26"/>
                <w:lang w:val="nl-NL"/>
              </w:rPr>
              <w:t>- Văn bản trình cơ quan cấp trên (nếu có)</w:t>
            </w:r>
          </w:p>
        </w:tc>
        <w:tc>
          <w:tcPr>
            <w:tcW w:w="1158" w:type="pct"/>
            <w:tcBorders>
              <w:top w:val="single" w:sz="4" w:space="0" w:color="auto"/>
              <w:left w:val="single" w:sz="4" w:space="0" w:color="auto"/>
              <w:bottom w:val="single" w:sz="4" w:space="0" w:color="auto"/>
              <w:right w:val="single" w:sz="4" w:space="0" w:color="auto"/>
            </w:tcBorders>
            <w:vAlign w:val="center"/>
          </w:tcPr>
          <w:p w14:paraId="33B9754A" w14:textId="77777777" w:rsidR="00FC2096" w:rsidRPr="00116D1D" w:rsidRDefault="00FC2096" w:rsidP="00FC2096">
            <w:pPr>
              <w:spacing w:before="40" w:after="40"/>
              <w:jc w:val="center"/>
              <w:rPr>
                <w:sz w:val="26"/>
                <w:szCs w:val="26"/>
                <w:lang w:val="nl-NL"/>
              </w:rPr>
            </w:pPr>
            <w:r w:rsidRPr="00116D1D">
              <w:rPr>
                <w:sz w:val="26"/>
                <w:szCs w:val="26"/>
                <w:lang w:val="nl-NL"/>
              </w:rPr>
              <w:t>Phòng Quản lý Du lịch</w:t>
            </w:r>
          </w:p>
        </w:tc>
        <w:tc>
          <w:tcPr>
            <w:tcW w:w="1158" w:type="pct"/>
            <w:tcBorders>
              <w:top w:val="single" w:sz="4" w:space="0" w:color="auto"/>
              <w:left w:val="single" w:sz="4" w:space="0" w:color="auto"/>
              <w:right w:val="single" w:sz="4" w:space="0" w:color="auto"/>
            </w:tcBorders>
            <w:vAlign w:val="center"/>
          </w:tcPr>
          <w:p w14:paraId="6CD56668" w14:textId="77777777" w:rsidR="00FC2096" w:rsidRPr="00116D1D" w:rsidRDefault="00FC2096" w:rsidP="00FC2096">
            <w:pPr>
              <w:spacing w:before="40" w:after="40"/>
              <w:jc w:val="center"/>
              <w:rPr>
                <w:sz w:val="26"/>
                <w:szCs w:val="26"/>
                <w:lang w:val="nl-NL"/>
              </w:rPr>
            </w:pPr>
            <w:r w:rsidRPr="00116D1D">
              <w:rPr>
                <w:sz w:val="26"/>
                <w:szCs w:val="26"/>
                <w:lang w:val="nl-NL"/>
              </w:rPr>
              <w:t>Vĩnh viễn</w:t>
            </w:r>
          </w:p>
          <w:p w14:paraId="51C68B68" w14:textId="77777777" w:rsidR="00FC2096" w:rsidRPr="00116D1D" w:rsidRDefault="00FC2096" w:rsidP="00FC2096">
            <w:pPr>
              <w:spacing w:before="40" w:after="40"/>
              <w:jc w:val="both"/>
              <w:rPr>
                <w:sz w:val="26"/>
                <w:szCs w:val="26"/>
                <w:lang w:val="nl-NL"/>
              </w:rPr>
            </w:pPr>
          </w:p>
          <w:p w14:paraId="48DEF6B6" w14:textId="77777777" w:rsidR="00FC2096" w:rsidRPr="00116D1D" w:rsidRDefault="00FC2096" w:rsidP="00FC2096">
            <w:pPr>
              <w:spacing w:before="40" w:after="40"/>
              <w:jc w:val="both"/>
              <w:rPr>
                <w:sz w:val="26"/>
                <w:szCs w:val="26"/>
                <w:lang w:val="nl-NL"/>
              </w:rPr>
            </w:pPr>
          </w:p>
          <w:p w14:paraId="2CAB8D78" w14:textId="77777777" w:rsidR="00FC2096" w:rsidRPr="00116D1D" w:rsidRDefault="00FC2096" w:rsidP="00FC2096">
            <w:pPr>
              <w:spacing w:before="40" w:after="40"/>
              <w:jc w:val="both"/>
              <w:rPr>
                <w:sz w:val="26"/>
                <w:szCs w:val="26"/>
                <w:lang w:val="nl-NL"/>
              </w:rPr>
            </w:pPr>
            <w:r w:rsidRPr="00116D1D">
              <w:rPr>
                <w:sz w:val="26"/>
                <w:szCs w:val="26"/>
                <w:lang w:val="nl-NL"/>
              </w:rPr>
              <w:t>Lưu trữ theo quy định hiện hành</w:t>
            </w:r>
          </w:p>
        </w:tc>
      </w:tr>
    </w:tbl>
    <w:p w14:paraId="7232F29A" w14:textId="77777777" w:rsidR="00FC2096" w:rsidRPr="00116D1D" w:rsidRDefault="00FC2096" w:rsidP="00FC2096">
      <w:pPr>
        <w:rPr>
          <w:bCs/>
          <w:i/>
          <w:sz w:val="26"/>
          <w:szCs w:val="26"/>
          <w:lang w:val="nl-NL"/>
        </w:rPr>
        <w:sectPr w:rsidR="00FC2096" w:rsidRPr="00116D1D" w:rsidSect="006F288A">
          <w:headerReference w:type="even" r:id="rId630"/>
          <w:footerReference w:type="even" r:id="rId631"/>
          <w:footerReference w:type="default" r:id="rId632"/>
          <w:headerReference w:type="first" r:id="rId633"/>
          <w:footerReference w:type="first" r:id="rId634"/>
          <w:type w:val="nextColumn"/>
          <w:pgSz w:w="11907" w:h="16840" w:code="9"/>
          <w:pgMar w:top="851" w:right="851" w:bottom="851" w:left="1134" w:header="567" w:footer="567" w:gutter="0"/>
          <w:paperSrc w:first="7" w:other="7"/>
          <w:cols w:space="720"/>
          <w:titlePg/>
          <w:docGrid w:linePitch="326"/>
        </w:sectPr>
      </w:pPr>
    </w:p>
    <w:p w14:paraId="2791F35C"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CỘNG HOÀ XÃ HỘI CHỦ NGHĨA VIỆT NAM</w:t>
      </w:r>
    </w:p>
    <w:p w14:paraId="2531DC2D"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Độc lập - Tự do - Hạnh phúc</w:t>
      </w:r>
    </w:p>
    <w:p w14:paraId="04D87654" w14:textId="77777777" w:rsidR="00FC2096" w:rsidRPr="00116D1D" w:rsidRDefault="00FC2096" w:rsidP="00FC2096">
      <w:pPr>
        <w:ind w:left="2880"/>
        <w:jc w:val="both"/>
        <w:rPr>
          <w:rFonts w:eastAsia="Arial"/>
          <w:sz w:val="26"/>
          <w:szCs w:val="26"/>
          <w:lang w:val="nl-NL"/>
        </w:rPr>
      </w:pPr>
      <w:r w:rsidRPr="00116D1D">
        <w:rPr>
          <w:rFonts w:eastAsia="Arial"/>
          <w:noProof/>
          <w:sz w:val="26"/>
          <w:szCs w:val="26"/>
        </w:rPr>
        <mc:AlternateContent>
          <mc:Choice Requires="wps">
            <w:drawing>
              <wp:anchor distT="4294967295" distB="4294967295" distL="114300" distR="114300" simplePos="0" relativeHeight="251734528" behindDoc="0" locked="0" layoutInCell="1" allowOverlap="1" wp14:anchorId="0A0075F3" wp14:editId="4EB9AB7E">
                <wp:simplePos x="0" y="0"/>
                <wp:positionH relativeFrom="column">
                  <wp:posOffset>1779270</wp:posOffset>
                </wp:positionH>
                <wp:positionV relativeFrom="paragraph">
                  <wp:posOffset>60324</wp:posOffset>
                </wp:positionV>
                <wp:extent cx="2265680" cy="0"/>
                <wp:effectExtent l="0" t="0" r="20320" b="19050"/>
                <wp:wrapNone/>
                <wp:docPr id="122" name="Straight Connector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656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0BCE10" id="Straight Connector 122" o:spid="_x0000_s1026" style="position:absolute;z-index:2517345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40.1pt,4.75pt" to="318.5pt,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"/>
            </w:pict>
          </mc:Fallback>
        </mc:AlternateContent>
      </w:r>
    </w:p>
    <w:p w14:paraId="7F402F08" w14:textId="77777777" w:rsidR="00FC2096" w:rsidRPr="00116D1D" w:rsidRDefault="00FC2096" w:rsidP="00FC2096">
      <w:pPr>
        <w:jc w:val="center"/>
        <w:rPr>
          <w:rFonts w:eastAsia="Arial"/>
          <w:i/>
          <w:sz w:val="26"/>
          <w:szCs w:val="26"/>
          <w:lang w:val="nl-NL"/>
        </w:rPr>
      </w:pPr>
      <w:r w:rsidRPr="00116D1D">
        <w:rPr>
          <w:rFonts w:eastAsia="Arial"/>
          <w:i/>
          <w:sz w:val="26"/>
          <w:szCs w:val="26"/>
          <w:lang w:val="nl-NL"/>
        </w:rPr>
        <w:t>………, ngày.…tháng … năm ......</w:t>
      </w:r>
    </w:p>
    <w:p w14:paraId="5C5940CA"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ĐƠN ĐỀ NGHỊ</w:t>
      </w:r>
    </w:p>
    <w:p w14:paraId="67175B06"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(1).................... thẻ hướng dẫn viên du lịch.........................(2)</w:t>
      </w:r>
    </w:p>
    <w:p w14:paraId="060BE6A0" w14:textId="77777777" w:rsidR="00FC2096" w:rsidRPr="00116D1D" w:rsidRDefault="00FC2096" w:rsidP="00FC2096">
      <w:pPr>
        <w:jc w:val="both"/>
        <w:rPr>
          <w:rFonts w:eastAsia="Arial"/>
          <w:b/>
          <w:sz w:val="26"/>
          <w:szCs w:val="26"/>
          <w:lang w:val="nl-NL"/>
        </w:rPr>
      </w:pPr>
    </w:p>
    <w:p w14:paraId="119B3BC1" w14:textId="77777777" w:rsidR="00FC2096" w:rsidRPr="00116D1D" w:rsidRDefault="00FC2096" w:rsidP="00FC2096">
      <w:pPr>
        <w:jc w:val="center"/>
        <w:rPr>
          <w:rFonts w:eastAsia="Arial"/>
          <w:bCs/>
          <w:iCs/>
          <w:sz w:val="26"/>
          <w:szCs w:val="26"/>
          <w:lang w:val="nl-NL"/>
        </w:rPr>
      </w:pPr>
      <w:r w:rsidRPr="00116D1D">
        <w:rPr>
          <w:rFonts w:eastAsia="Arial"/>
          <w:bCs/>
          <w:iCs/>
          <w:sz w:val="26"/>
          <w:szCs w:val="26"/>
          <w:lang w:val="nl-NL"/>
        </w:rPr>
        <w:t>Kính gửi: Sở Văn hoá, Thể thao và Du lịch tỉnh Đồng Tháp</w:t>
      </w:r>
    </w:p>
    <w:tbl>
      <w:tblPr>
        <w:tblW w:w="10457" w:type="dxa"/>
        <w:jc w:val="center"/>
        <w:tblLayout w:type="fixed"/>
        <w:tblLook w:val="01E0" w:firstRow="1" w:lastRow="1" w:firstColumn="1" w:lastColumn="1" w:noHBand="0" w:noVBand="0"/>
      </w:tblPr>
      <w:tblGrid>
        <w:gridCol w:w="3296"/>
        <w:gridCol w:w="2082"/>
        <w:gridCol w:w="2027"/>
        <w:gridCol w:w="3052"/>
      </w:tblGrid>
      <w:tr w:rsidR="00FC2096" w:rsidRPr="00116D1D" w14:paraId="1A29DE92" w14:textId="77777777" w:rsidTr="00FC2096">
        <w:trPr>
          <w:jc w:val="center"/>
        </w:trPr>
        <w:tc>
          <w:tcPr>
            <w:tcW w:w="10457" w:type="dxa"/>
            <w:gridSpan w:val="4"/>
          </w:tcPr>
          <w:p w14:paraId="0B50145D" w14:textId="77777777" w:rsidR="00FC2096" w:rsidRPr="00116D1D" w:rsidRDefault="00FC2096" w:rsidP="00FC2096">
            <w:pPr>
              <w:spacing w:before="80" w:after="80"/>
              <w:ind w:firstLine="630"/>
              <w:jc w:val="both"/>
              <w:rPr>
                <w:rFonts w:eastAsia="Arial"/>
                <w:sz w:val="26"/>
                <w:szCs w:val="26"/>
                <w:lang w:val="nl-NL"/>
              </w:rPr>
            </w:pPr>
            <w:r w:rsidRPr="00116D1D">
              <w:rPr>
                <w:rFonts w:eastAsia="Arial"/>
                <w:sz w:val="26"/>
                <w:szCs w:val="26"/>
                <w:lang w:val="nl-NL"/>
              </w:rPr>
              <w:t>- Họ và tên (</w:t>
            </w:r>
            <w:r w:rsidRPr="00116D1D">
              <w:rPr>
                <w:rFonts w:eastAsia="Arial"/>
                <w:i/>
                <w:sz w:val="26"/>
                <w:szCs w:val="26"/>
                <w:lang w:val="nl-NL"/>
              </w:rPr>
              <w:t>chữ in hoa</w:t>
            </w:r>
            <w:r w:rsidRPr="00116D1D">
              <w:rPr>
                <w:rFonts w:eastAsia="Arial"/>
                <w:sz w:val="26"/>
                <w:szCs w:val="26"/>
                <w:lang w:val="nl-NL"/>
              </w:rPr>
              <w:t>): ................................................................................</w:t>
            </w:r>
          </w:p>
        </w:tc>
      </w:tr>
      <w:tr w:rsidR="00FC2096" w:rsidRPr="00116D1D" w14:paraId="574FC063" w14:textId="77777777" w:rsidTr="00FC2096">
        <w:trPr>
          <w:jc w:val="center"/>
        </w:trPr>
        <w:tc>
          <w:tcPr>
            <w:tcW w:w="5378" w:type="dxa"/>
            <w:gridSpan w:val="2"/>
          </w:tcPr>
          <w:p w14:paraId="534C5603" w14:textId="77777777" w:rsidR="00FC2096" w:rsidRPr="00116D1D" w:rsidRDefault="00FC2096" w:rsidP="00FC2096">
            <w:pPr>
              <w:spacing w:before="80" w:after="80"/>
              <w:ind w:firstLine="630"/>
              <w:jc w:val="both"/>
              <w:rPr>
                <w:rFonts w:eastAsia="Arial"/>
                <w:sz w:val="26"/>
                <w:szCs w:val="26"/>
                <w:lang w:val="nl-NL"/>
              </w:rPr>
            </w:pPr>
            <w:r w:rsidRPr="00116D1D">
              <w:rPr>
                <w:rFonts w:eastAsia="Arial"/>
                <w:sz w:val="26"/>
                <w:szCs w:val="26"/>
                <w:lang w:val="nl-NL"/>
              </w:rPr>
              <w:t>- Ngày sinh: .........../............./..............</w:t>
            </w:r>
          </w:p>
        </w:tc>
        <w:tc>
          <w:tcPr>
            <w:tcW w:w="5079" w:type="dxa"/>
            <w:gridSpan w:val="2"/>
          </w:tcPr>
          <w:p w14:paraId="328C9C2A" w14:textId="77777777" w:rsidR="00FC2096" w:rsidRPr="00116D1D" w:rsidRDefault="00FC2096" w:rsidP="00FC2096">
            <w:pPr>
              <w:spacing w:before="80" w:after="80"/>
              <w:jc w:val="both"/>
              <w:rPr>
                <w:rFonts w:eastAsia="Arial"/>
                <w:sz w:val="26"/>
                <w:szCs w:val="26"/>
                <w:lang w:val="nl-NL"/>
              </w:rPr>
            </w:pPr>
            <w:r w:rsidRPr="00116D1D">
              <w:rPr>
                <w:rFonts w:eastAsia="Arial"/>
                <w:sz w:val="26"/>
                <w:szCs w:val="26"/>
                <w:lang w:val="nl-NL"/>
              </w:rPr>
              <w:t xml:space="preserve">- Giới tính:      </w:t>
            </w:r>
            <w:r w:rsidRPr="00116D1D">
              <w:rPr>
                <w:rFonts w:eastAsia="Arial"/>
                <w:sz w:val="26"/>
                <w:szCs w:val="26"/>
                <w:lang w:val="nl-NL"/>
              </w:rPr>
              <w:sym w:font="Symbol" w:char="F0FF"/>
            </w:r>
            <w:r w:rsidRPr="00116D1D">
              <w:rPr>
                <w:rFonts w:eastAsia="Arial"/>
                <w:sz w:val="26"/>
                <w:szCs w:val="26"/>
                <w:lang w:val="nl-NL"/>
              </w:rPr>
              <w:t xml:space="preserve"> Nam      </w:t>
            </w:r>
            <w:r w:rsidRPr="00116D1D">
              <w:rPr>
                <w:rFonts w:eastAsia="Arial"/>
                <w:sz w:val="26"/>
                <w:szCs w:val="26"/>
                <w:lang w:val="nl-NL"/>
              </w:rPr>
              <w:sym w:font="Symbol" w:char="F0FF"/>
            </w:r>
            <w:r w:rsidRPr="00116D1D">
              <w:rPr>
                <w:rFonts w:eastAsia="Arial"/>
                <w:sz w:val="26"/>
                <w:szCs w:val="26"/>
                <w:lang w:val="nl-NL"/>
              </w:rPr>
              <w:t xml:space="preserve"> Nữ</w:t>
            </w:r>
          </w:p>
        </w:tc>
      </w:tr>
      <w:tr w:rsidR="00FC2096" w:rsidRPr="00116D1D" w14:paraId="402FF0E3" w14:textId="77777777" w:rsidTr="00FC2096">
        <w:trPr>
          <w:jc w:val="center"/>
        </w:trPr>
        <w:tc>
          <w:tcPr>
            <w:tcW w:w="10457" w:type="dxa"/>
            <w:gridSpan w:val="4"/>
          </w:tcPr>
          <w:p w14:paraId="29947A98" w14:textId="77777777" w:rsidR="00FC2096" w:rsidRPr="00116D1D" w:rsidRDefault="00FC2096" w:rsidP="00FC2096">
            <w:pPr>
              <w:spacing w:before="80" w:after="80"/>
              <w:ind w:firstLine="630"/>
              <w:jc w:val="both"/>
              <w:rPr>
                <w:rFonts w:eastAsia="Arial"/>
                <w:sz w:val="26"/>
                <w:szCs w:val="26"/>
                <w:lang w:val="nl-NL"/>
              </w:rPr>
            </w:pPr>
            <w:r w:rsidRPr="00116D1D">
              <w:rPr>
                <w:rFonts w:eastAsia="Arial"/>
                <w:sz w:val="26"/>
                <w:szCs w:val="26"/>
                <w:lang w:val="nl-NL"/>
              </w:rPr>
              <w:t>- Giấy Chứng minh nhân dân/Thẻ căn cước công dân:...................................</w:t>
            </w:r>
          </w:p>
        </w:tc>
      </w:tr>
      <w:tr w:rsidR="00FC2096" w:rsidRPr="00116D1D" w14:paraId="36B89D04" w14:textId="77777777" w:rsidTr="00FC2096">
        <w:trPr>
          <w:jc w:val="center"/>
        </w:trPr>
        <w:tc>
          <w:tcPr>
            <w:tcW w:w="5378" w:type="dxa"/>
            <w:gridSpan w:val="2"/>
          </w:tcPr>
          <w:p w14:paraId="0A38FBE0" w14:textId="77777777" w:rsidR="00FC2096" w:rsidRPr="00116D1D" w:rsidRDefault="00FC2096" w:rsidP="00FC2096">
            <w:pPr>
              <w:spacing w:before="80" w:after="80"/>
              <w:ind w:firstLine="630"/>
              <w:jc w:val="both"/>
              <w:rPr>
                <w:rFonts w:eastAsia="Arial"/>
                <w:sz w:val="26"/>
                <w:szCs w:val="26"/>
                <w:lang w:val="nl-NL"/>
              </w:rPr>
            </w:pPr>
            <w:r w:rsidRPr="00116D1D">
              <w:rPr>
                <w:rFonts w:eastAsia="Arial"/>
                <w:sz w:val="26"/>
                <w:szCs w:val="26"/>
                <w:lang w:val="nl-NL"/>
              </w:rPr>
              <w:t>- Nơi cấp: ................................</w:t>
            </w:r>
          </w:p>
        </w:tc>
        <w:tc>
          <w:tcPr>
            <w:tcW w:w="5079" w:type="dxa"/>
            <w:gridSpan w:val="2"/>
          </w:tcPr>
          <w:p w14:paraId="472377D2" w14:textId="77777777" w:rsidR="00FC2096" w:rsidRPr="00116D1D" w:rsidRDefault="00FC2096" w:rsidP="00FC2096">
            <w:pPr>
              <w:spacing w:before="80" w:after="80"/>
              <w:jc w:val="both"/>
              <w:rPr>
                <w:rFonts w:eastAsia="Arial"/>
                <w:sz w:val="26"/>
                <w:szCs w:val="26"/>
                <w:lang w:val="nl-NL"/>
              </w:rPr>
            </w:pPr>
            <w:r w:rsidRPr="00116D1D">
              <w:rPr>
                <w:rFonts w:eastAsia="Arial"/>
                <w:sz w:val="26"/>
                <w:szCs w:val="26"/>
                <w:lang w:val="nl-NL"/>
              </w:rPr>
              <w:t>- Ngày cấp: .....................................</w:t>
            </w:r>
          </w:p>
        </w:tc>
      </w:tr>
      <w:tr w:rsidR="00FC2096" w:rsidRPr="00116D1D" w14:paraId="4FDB699B" w14:textId="77777777" w:rsidTr="00FC2096">
        <w:trPr>
          <w:jc w:val="center"/>
        </w:trPr>
        <w:tc>
          <w:tcPr>
            <w:tcW w:w="10457" w:type="dxa"/>
            <w:gridSpan w:val="4"/>
          </w:tcPr>
          <w:p w14:paraId="636C613E" w14:textId="77777777" w:rsidR="00FC2096" w:rsidRPr="00116D1D" w:rsidRDefault="00FC2096" w:rsidP="00FC2096">
            <w:pPr>
              <w:spacing w:before="80" w:after="80"/>
              <w:ind w:firstLine="630"/>
              <w:jc w:val="both"/>
              <w:rPr>
                <w:rFonts w:eastAsia="Arial"/>
                <w:sz w:val="26"/>
                <w:szCs w:val="26"/>
                <w:lang w:val="nl-NL"/>
              </w:rPr>
            </w:pPr>
            <w:r w:rsidRPr="00116D1D">
              <w:rPr>
                <w:rFonts w:eastAsia="Arial"/>
                <w:sz w:val="26"/>
                <w:szCs w:val="26"/>
                <w:lang w:val="nl-NL"/>
              </w:rPr>
              <w:t>- Địa chỉ liên lạc: ............................................................................................</w:t>
            </w:r>
          </w:p>
        </w:tc>
      </w:tr>
      <w:tr w:rsidR="00FC2096" w:rsidRPr="00116D1D" w14:paraId="4FF840B8" w14:textId="77777777" w:rsidTr="00FC2096">
        <w:trPr>
          <w:jc w:val="center"/>
        </w:trPr>
        <w:tc>
          <w:tcPr>
            <w:tcW w:w="5378" w:type="dxa"/>
            <w:gridSpan w:val="2"/>
          </w:tcPr>
          <w:p w14:paraId="2F6F303C" w14:textId="77777777" w:rsidR="00FC2096" w:rsidRPr="00116D1D" w:rsidRDefault="00FC2096" w:rsidP="00FC2096">
            <w:pPr>
              <w:spacing w:before="80" w:after="80"/>
              <w:ind w:firstLine="630"/>
              <w:jc w:val="both"/>
              <w:rPr>
                <w:rFonts w:eastAsia="Arial"/>
                <w:sz w:val="26"/>
                <w:szCs w:val="26"/>
                <w:lang w:val="nl-NL"/>
              </w:rPr>
            </w:pPr>
            <w:r w:rsidRPr="00116D1D">
              <w:rPr>
                <w:rFonts w:eastAsia="Arial"/>
                <w:sz w:val="26"/>
                <w:szCs w:val="26"/>
                <w:lang w:val="nl-NL"/>
              </w:rPr>
              <w:t>- Điện thoại: ........................................</w:t>
            </w:r>
          </w:p>
        </w:tc>
        <w:tc>
          <w:tcPr>
            <w:tcW w:w="5079" w:type="dxa"/>
            <w:gridSpan w:val="2"/>
          </w:tcPr>
          <w:p w14:paraId="579A27DD" w14:textId="77777777" w:rsidR="00FC2096" w:rsidRPr="00116D1D" w:rsidRDefault="00FC2096" w:rsidP="00FC2096">
            <w:pPr>
              <w:spacing w:before="80" w:after="80"/>
              <w:jc w:val="both"/>
              <w:rPr>
                <w:rFonts w:eastAsia="Arial"/>
                <w:sz w:val="26"/>
                <w:szCs w:val="26"/>
                <w:lang w:val="nl-NL"/>
              </w:rPr>
            </w:pPr>
            <w:r w:rsidRPr="00116D1D">
              <w:rPr>
                <w:rFonts w:eastAsia="Arial"/>
                <w:sz w:val="26"/>
                <w:szCs w:val="26"/>
                <w:lang w:val="nl-NL"/>
              </w:rPr>
              <w:t>Email: ....................................</w:t>
            </w:r>
          </w:p>
        </w:tc>
      </w:tr>
      <w:tr w:rsidR="00FC2096" w:rsidRPr="00116D1D" w14:paraId="4D1C23CF" w14:textId="77777777" w:rsidTr="00FC2096">
        <w:trPr>
          <w:jc w:val="center"/>
        </w:trPr>
        <w:tc>
          <w:tcPr>
            <w:tcW w:w="10457" w:type="dxa"/>
            <w:gridSpan w:val="4"/>
          </w:tcPr>
          <w:p w14:paraId="01D7C138" w14:textId="77777777" w:rsidR="00FC2096" w:rsidRPr="00116D1D" w:rsidRDefault="00FC2096" w:rsidP="00FC2096">
            <w:pPr>
              <w:spacing w:before="80" w:after="80"/>
              <w:ind w:firstLine="630"/>
              <w:jc w:val="both"/>
              <w:rPr>
                <w:rFonts w:eastAsia="Arial"/>
                <w:sz w:val="26"/>
                <w:szCs w:val="26"/>
                <w:lang w:val="nl-NL"/>
              </w:rPr>
            </w:pPr>
            <w:r w:rsidRPr="00116D1D">
              <w:rPr>
                <w:rFonts w:eastAsia="Arial"/>
                <w:sz w:val="26"/>
                <w:szCs w:val="26"/>
                <w:lang w:val="nl-NL"/>
              </w:rPr>
              <w:t xml:space="preserve">- Đã được cấp thẻ hướng dẫn viên du lịch: </w:t>
            </w:r>
          </w:p>
        </w:tc>
      </w:tr>
      <w:tr w:rsidR="00FC2096" w:rsidRPr="00116D1D" w14:paraId="6E374194" w14:textId="77777777" w:rsidTr="00FC2096">
        <w:trPr>
          <w:jc w:val="center"/>
        </w:trPr>
        <w:tc>
          <w:tcPr>
            <w:tcW w:w="10457" w:type="dxa"/>
            <w:gridSpan w:val="4"/>
          </w:tcPr>
          <w:p w14:paraId="4B96AB52" w14:textId="77777777" w:rsidR="00FC2096" w:rsidRPr="00116D1D" w:rsidRDefault="00FC2096" w:rsidP="00FC2096">
            <w:pPr>
              <w:spacing w:before="80" w:after="80"/>
              <w:ind w:firstLine="630"/>
              <w:jc w:val="both"/>
              <w:rPr>
                <w:rFonts w:eastAsia="Arial"/>
                <w:sz w:val="26"/>
                <w:szCs w:val="26"/>
                <w:lang w:val="nl-NL"/>
              </w:rPr>
            </w:pPr>
            <w:r w:rsidRPr="00116D1D">
              <w:rPr>
                <w:rFonts w:eastAsia="Arial"/>
                <w:sz w:val="26"/>
                <w:szCs w:val="26"/>
                <w:lang w:val="nl-NL"/>
              </w:rPr>
              <w:t xml:space="preserve">+ Loại:      </w:t>
            </w:r>
            <w:r w:rsidRPr="00116D1D">
              <w:rPr>
                <w:rFonts w:eastAsia="Arial"/>
                <w:sz w:val="26"/>
                <w:szCs w:val="26"/>
                <w:lang w:val="nl-NL"/>
              </w:rPr>
              <w:sym w:font="Symbol" w:char="F0FF"/>
            </w:r>
            <w:r w:rsidRPr="00116D1D">
              <w:rPr>
                <w:rFonts w:eastAsia="Arial"/>
                <w:sz w:val="26"/>
                <w:szCs w:val="26"/>
                <w:lang w:val="nl-NL"/>
              </w:rPr>
              <w:t xml:space="preserve"> Nội địa               </w:t>
            </w:r>
            <w:r w:rsidRPr="00116D1D">
              <w:rPr>
                <w:rFonts w:eastAsia="Arial"/>
                <w:sz w:val="26"/>
                <w:szCs w:val="26"/>
                <w:lang w:val="nl-NL"/>
              </w:rPr>
              <w:sym w:font="Symbol" w:char="F0FF"/>
            </w:r>
            <w:r w:rsidRPr="00116D1D">
              <w:rPr>
                <w:rFonts w:eastAsia="Arial"/>
                <w:sz w:val="26"/>
                <w:szCs w:val="26"/>
                <w:lang w:val="nl-NL"/>
              </w:rPr>
              <w:t xml:space="preserve"> Quốc tế               </w:t>
            </w:r>
            <w:r w:rsidRPr="00116D1D">
              <w:rPr>
                <w:rFonts w:eastAsia="Arial"/>
                <w:sz w:val="26"/>
                <w:szCs w:val="26"/>
                <w:lang w:val="nl-NL"/>
              </w:rPr>
              <w:sym w:font="Symbol" w:char="F0FF"/>
            </w:r>
            <w:r w:rsidRPr="00116D1D">
              <w:rPr>
                <w:rFonts w:eastAsia="Arial"/>
                <w:sz w:val="26"/>
                <w:szCs w:val="26"/>
                <w:lang w:val="nl-NL"/>
              </w:rPr>
              <w:t xml:space="preserve"> Tại điểm</w:t>
            </w:r>
          </w:p>
        </w:tc>
      </w:tr>
      <w:tr w:rsidR="00FC2096" w:rsidRPr="00116D1D" w14:paraId="3714B420" w14:textId="77777777" w:rsidTr="00FC2096">
        <w:trPr>
          <w:jc w:val="center"/>
        </w:trPr>
        <w:tc>
          <w:tcPr>
            <w:tcW w:w="3296" w:type="dxa"/>
          </w:tcPr>
          <w:p w14:paraId="58DBADF8" w14:textId="77777777" w:rsidR="00FC2096" w:rsidRPr="00116D1D" w:rsidRDefault="00FC2096" w:rsidP="00FC2096">
            <w:pPr>
              <w:spacing w:before="80" w:after="80"/>
              <w:ind w:firstLine="630"/>
              <w:jc w:val="both"/>
              <w:rPr>
                <w:rFonts w:eastAsia="Arial"/>
                <w:sz w:val="26"/>
                <w:szCs w:val="26"/>
                <w:lang w:val="nl-NL"/>
              </w:rPr>
            </w:pPr>
            <w:r w:rsidRPr="00116D1D">
              <w:rPr>
                <w:rFonts w:eastAsia="Arial"/>
                <w:sz w:val="26"/>
                <w:szCs w:val="26"/>
                <w:lang w:val="nl-NL"/>
              </w:rPr>
              <w:t>+ Số thẻ: ...................</w:t>
            </w:r>
          </w:p>
        </w:tc>
        <w:tc>
          <w:tcPr>
            <w:tcW w:w="4109" w:type="dxa"/>
            <w:gridSpan w:val="2"/>
          </w:tcPr>
          <w:p w14:paraId="7EADEFD0" w14:textId="77777777" w:rsidR="00FC2096" w:rsidRPr="00116D1D" w:rsidRDefault="00FC2096" w:rsidP="00FC2096">
            <w:pPr>
              <w:spacing w:before="80" w:after="80"/>
              <w:jc w:val="both"/>
              <w:rPr>
                <w:rFonts w:eastAsia="Arial"/>
                <w:sz w:val="26"/>
                <w:szCs w:val="26"/>
                <w:lang w:val="nl-NL"/>
              </w:rPr>
            </w:pPr>
            <w:r w:rsidRPr="00116D1D">
              <w:rPr>
                <w:rFonts w:eastAsia="Arial"/>
                <w:sz w:val="26"/>
                <w:szCs w:val="26"/>
                <w:lang w:val="nl-NL"/>
              </w:rPr>
              <w:t>- Nơi cấp: ......................................</w:t>
            </w:r>
          </w:p>
        </w:tc>
        <w:tc>
          <w:tcPr>
            <w:tcW w:w="3052" w:type="dxa"/>
          </w:tcPr>
          <w:p w14:paraId="71D5EDE7" w14:textId="77777777" w:rsidR="00FC2096" w:rsidRPr="00116D1D" w:rsidRDefault="00FC2096" w:rsidP="00FC2096">
            <w:pPr>
              <w:spacing w:before="80" w:after="80"/>
              <w:jc w:val="both"/>
              <w:rPr>
                <w:rFonts w:eastAsia="Arial"/>
                <w:sz w:val="26"/>
                <w:szCs w:val="26"/>
                <w:lang w:val="nl-NL"/>
              </w:rPr>
            </w:pPr>
            <w:r w:rsidRPr="00116D1D">
              <w:rPr>
                <w:rFonts w:eastAsia="Arial"/>
                <w:sz w:val="26"/>
                <w:szCs w:val="26"/>
                <w:lang w:val="nl-NL"/>
              </w:rPr>
              <w:t>- Ngày cấp: ...../....../.....</w:t>
            </w:r>
          </w:p>
        </w:tc>
      </w:tr>
    </w:tbl>
    <w:p w14:paraId="304EF72F" w14:textId="77777777" w:rsidR="00FC2096" w:rsidRPr="00116D1D" w:rsidRDefault="00FC2096" w:rsidP="00FC2096">
      <w:pPr>
        <w:spacing w:before="80" w:after="80"/>
        <w:ind w:firstLine="567"/>
        <w:rPr>
          <w:rFonts w:eastAsia="Arial"/>
          <w:sz w:val="26"/>
          <w:szCs w:val="26"/>
          <w:lang w:val="nl-NL"/>
        </w:rPr>
      </w:pPr>
      <w:r w:rsidRPr="00116D1D">
        <w:rPr>
          <w:rFonts w:eastAsia="Arial"/>
          <w:sz w:val="26"/>
          <w:szCs w:val="26"/>
          <w:lang w:val="nl-NL"/>
        </w:rPr>
        <w:t>- Lý do đề nghị cấp đổi/cấp lại thẻ: ...............................................................</w:t>
      </w:r>
    </w:p>
    <w:p w14:paraId="606D8B75" w14:textId="77777777" w:rsidR="00FC2096" w:rsidRPr="00116D1D" w:rsidRDefault="00FC2096" w:rsidP="00FC2096">
      <w:pPr>
        <w:spacing w:before="80" w:after="80"/>
        <w:ind w:firstLine="567"/>
        <w:jc w:val="both"/>
        <w:rPr>
          <w:rFonts w:eastAsia="Arial"/>
          <w:bCs/>
          <w:iCs/>
          <w:sz w:val="26"/>
          <w:szCs w:val="26"/>
          <w:lang w:val="nl-NL"/>
        </w:rPr>
      </w:pPr>
      <w:r w:rsidRPr="00116D1D">
        <w:rPr>
          <w:rFonts w:eastAsia="Arial"/>
          <w:sz w:val="26"/>
          <w:szCs w:val="26"/>
          <w:lang w:val="nl-NL"/>
        </w:rPr>
        <w:t xml:space="preserve">Căn cứ vào các quy định hiện hành, kính đề nghị </w:t>
      </w:r>
      <w:r w:rsidRPr="00116D1D">
        <w:rPr>
          <w:rFonts w:eastAsia="Arial"/>
          <w:bCs/>
          <w:iCs/>
          <w:sz w:val="26"/>
          <w:szCs w:val="26"/>
          <w:lang w:val="nl-NL"/>
        </w:rPr>
        <w:t>Sở Văn hoá, Thể thao và Du lịch tỉnh Đồng Tháp thẩm định và (1)...................... thẻ hướng dẫn viên du lịch (2).......................... cho tôi.</w:t>
      </w:r>
    </w:p>
    <w:p w14:paraId="658BE8FC" w14:textId="77777777" w:rsidR="00FC2096" w:rsidRPr="00116D1D" w:rsidRDefault="00FC2096" w:rsidP="00FC2096">
      <w:pPr>
        <w:spacing w:before="80" w:after="80"/>
        <w:ind w:firstLine="567"/>
        <w:jc w:val="both"/>
        <w:rPr>
          <w:rFonts w:eastAsia="Arial"/>
          <w:bCs/>
          <w:iCs/>
          <w:sz w:val="26"/>
          <w:szCs w:val="26"/>
          <w:lang w:val="nl-NL"/>
        </w:rPr>
      </w:pPr>
      <w:r w:rsidRPr="00116D1D">
        <w:rPr>
          <w:rFonts w:eastAsia="Arial"/>
          <w:bCs/>
          <w:iCs/>
          <w:sz w:val="26"/>
          <w:szCs w:val="26"/>
          <w:lang w:val="nl-NL"/>
        </w:rPr>
        <w:t>Tôi cam kết chịu trách nhiệm hoàn toàn về tính chính xác, trung thực của nội dung hồ sơ đề nghị cấp đổi thẻ hướng dẫn viên du lịch./.</w:t>
      </w:r>
    </w:p>
    <w:p w14:paraId="4375F173" w14:textId="77777777" w:rsidR="00FC2096" w:rsidRPr="00116D1D" w:rsidRDefault="00FC2096" w:rsidP="00FC2096">
      <w:pPr>
        <w:spacing w:before="80" w:after="80"/>
        <w:ind w:firstLine="567"/>
        <w:jc w:val="both"/>
        <w:rPr>
          <w:rFonts w:eastAsia="Arial"/>
          <w:bCs/>
          <w:iCs/>
          <w:sz w:val="26"/>
          <w:szCs w:val="26"/>
          <w:lang w:val="nl-NL"/>
        </w:rPr>
      </w:pPr>
    </w:p>
    <w:tbl>
      <w:tblPr>
        <w:tblW w:w="9035" w:type="dxa"/>
        <w:jc w:val="center"/>
        <w:tblLayout w:type="fixed"/>
        <w:tblLook w:val="0000" w:firstRow="0" w:lastRow="0" w:firstColumn="0" w:lastColumn="0" w:noHBand="0" w:noVBand="0"/>
      </w:tblPr>
      <w:tblGrid>
        <w:gridCol w:w="4790"/>
        <w:gridCol w:w="4245"/>
      </w:tblGrid>
      <w:tr w:rsidR="00FC2096" w:rsidRPr="00116D1D" w14:paraId="0E3170A7" w14:textId="77777777" w:rsidTr="00FC2096">
        <w:trPr>
          <w:jc w:val="center"/>
        </w:trPr>
        <w:tc>
          <w:tcPr>
            <w:tcW w:w="4790" w:type="dxa"/>
          </w:tcPr>
          <w:p w14:paraId="1EBCA3D1" w14:textId="77777777" w:rsidR="00FC2096" w:rsidRPr="00116D1D" w:rsidRDefault="00FC2096" w:rsidP="00FC2096">
            <w:pPr>
              <w:jc w:val="both"/>
              <w:rPr>
                <w:rFonts w:eastAsia="Arial"/>
                <w:sz w:val="26"/>
                <w:szCs w:val="26"/>
                <w:lang w:val="nl-NL"/>
              </w:rPr>
            </w:pPr>
          </w:p>
        </w:tc>
        <w:tc>
          <w:tcPr>
            <w:tcW w:w="4245" w:type="dxa"/>
          </w:tcPr>
          <w:p w14:paraId="45E55700" w14:textId="77777777" w:rsidR="00FC2096" w:rsidRPr="00116D1D" w:rsidRDefault="00FC2096" w:rsidP="00FC2096">
            <w:pPr>
              <w:jc w:val="center"/>
              <w:rPr>
                <w:rFonts w:eastAsia="Arial"/>
                <w:b/>
                <w:sz w:val="26"/>
                <w:szCs w:val="26"/>
                <w:lang w:val="nl-NL"/>
              </w:rPr>
            </w:pPr>
            <w:r w:rsidRPr="00116D1D">
              <w:rPr>
                <w:rFonts w:eastAsia="Arial"/>
                <w:b/>
                <w:sz w:val="26"/>
                <w:szCs w:val="26"/>
                <w:lang w:val="nl-NL"/>
              </w:rPr>
              <w:t>NGƯỜI ĐỀ NGHỊ CẤP THẺ</w:t>
            </w:r>
          </w:p>
          <w:p w14:paraId="0A477F2F" w14:textId="77777777" w:rsidR="00FC2096" w:rsidRPr="00116D1D" w:rsidRDefault="00FC2096" w:rsidP="00FC2096">
            <w:pPr>
              <w:jc w:val="center"/>
              <w:rPr>
                <w:rFonts w:eastAsia="Arial"/>
                <w:i/>
                <w:sz w:val="26"/>
                <w:szCs w:val="26"/>
                <w:lang w:val="nl-NL"/>
              </w:rPr>
            </w:pPr>
            <w:r w:rsidRPr="00116D1D">
              <w:rPr>
                <w:rFonts w:eastAsia="Arial"/>
                <w:i/>
                <w:sz w:val="26"/>
                <w:szCs w:val="26"/>
                <w:lang w:val="nl-NL"/>
              </w:rPr>
              <w:t>(Ký và ghi rõ họ tên)</w:t>
            </w:r>
          </w:p>
          <w:p w14:paraId="73E6DBED" w14:textId="77777777" w:rsidR="00FC2096" w:rsidRPr="00116D1D" w:rsidRDefault="00FC2096" w:rsidP="00FC2096">
            <w:pPr>
              <w:jc w:val="center"/>
              <w:rPr>
                <w:rFonts w:eastAsia="Arial"/>
                <w:i/>
                <w:sz w:val="26"/>
                <w:szCs w:val="26"/>
                <w:lang w:val="nl-NL"/>
              </w:rPr>
            </w:pPr>
          </w:p>
          <w:p w14:paraId="7A901997" w14:textId="77777777" w:rsidR="00FC2096" w:rsidRPr="00116D1D" w:rsidRDefault="00FC2096" w:rsidP="00FC2096">
            <w:pPr>
              <w:jc w:val="center"/>
              <w:rPr>
                <w:rFonts w:eastAsia="Arial"/>
                <w:i/>
                <w:sz w:val="26"/>
                <w:szCs w:val="26"/>
                <w:lang w:val="nl-NL"/>
              </w:rPr>
            </w:pPr>
          </w:p>
          <w:p w14:paraId="0532B7DC" w14:textId="77777777" w:rsidR="00FC2096" w:rsidRPr="00116D1D" w:rsidRDefault="00FC2096" w:rsidP="00FC2096">
            <w:pPr>
              <w:jc w:val="center"/>
              <w:rPr>
                <w:rFonts w:eastAsia="Arial"/>
                <w:i/>
                <w:sz w:val="26"/>
                <w:szCs w:val="26"/>
                <w:lang w:val="nl-NL"/>
              </w:rPr>
            </w:pPr>
          </w:p>
          <w:p w14:paraId="05C42C19" w14:textId="77777777" w:rsidR="00FC2096" w:rsidRPr="00116D1D" w:rsidRDefault="00FC2096" w:rsidP="00FC2096">
            <w:pPr>
              <w:jc w:val="center"/>
              <w:rPr>
                <w:rFonts w:eastAsia="Arial"/>
                <w:i/>
                <w:sz w:val="26"/>
                <w:szCs w:val="26"/>
                <w:lang w:val="nl-NL"/>
              </w:rPr>
            </w:pPr>
          </w:p>
          <w:p w14:paraId="51DC5EE6" w14:textId="77777777" w:rsidR="00FC2096" w:rsidRPr="00116D1D" w:rsidRDefault="00FC2096" w:rsidP="00FC2096">
            <w:pPr>
              <w:jc w:val="center"/>
              <w:rPr>
                <w:rFonts w:eastAsia="Arial"/>
                <w:i/>
                <w:sz w:val="26"/>
                <w:szCs w:val="26"/>
                <w:lang w:val="nl-NL"/>
              </w:rPr>
            </w:pPr>
          </w:p>
        </w:tc>
      </w:tr>
    </w:tbl>
    <w:p w14:paraId="19BB7B01" w14:textId="77777777" w:rsidR="00FC2096" w:rsidRPr="00116D1D" w:rsidRDefault="00FC2096" w:rsidP="00FC2096">
      <w:pPr>
        <w:spacing w:before="120" w:after="120"/>
        <w:ind w:firstLine="720"/>
        <w:rPr>
          <w:b/>
          <w:bCs/>
          <w:iCs/>
          <w:sz w:val="26"/>
          <w:szCs w:val="26"/>
          <w:lang w:val="nl-NL"/>
        </w:rPr>
      </w:pPr>
    </w:p>
    <w:p w14:paraId="486AA204" w14:textId="77777777" w:rsidR="00FC2096" w:rsidRPr="00116D1D" w:rsidRDefault="00FC2096" w:rsidP="00FC2096">
      <w:pPr>
        <w:rPr>
          <w:sz w:val="26"/>
          <w:szCs w:val="26"/>
          <w:lang w:val="nl-NL"/>
        </w:rPr>
      </w:pPr>
      <w:r w:rsidRPr="00116D1D">
        <w:rPr>
          <w:sz w:val="26"/>
          <w:szCs w:val="26"/>
          <w:lang w:val="nl-NL"/>
        </w:rPr>
        <w:t>Hướng dẫn ghi:</w:t>
      </w:r>
    </w:p>
    <w:p w14:paraId="3DD64653" w14:textId="77777777" w:rsidR="00FC2096" w:rsidRPr="00116D1D" w:rsidRDefault="00FC2096" w:rsidP="00FC2096">
      <w:pPr>
        <w:rPr>
          <w:sz w:val="26"/>
          <w:szCs w:val="26"/>
          <w:lang w:val="nl-NL"/>
        </w:rPr>
      </w:pPr>
      <w:r w:rsidRPr="00116D1D">
        <w:rPr>
          <w:sz w:val="26"/>
          <w:szCs w:val="26"/>
          <w:lang w:val="nl-NL"/>
        </w:rPr>
        <w:t>(1) Cấp đổi (trong các trường hợp quy định tại Điều 62 Luật Du lịch); cấp lại (trong các trường hợp quy định tại Điều 63 Luật Du lịch);</w:t>
      </w:r>
    </w:p>
    <w:p w14:paraId="6054B3F2" w14:textId="77777777" w:rsidR="00FC2096" w:rsidRPr="00116D1D" w:rsidRDefault="00FC2096" w:rsidP="00FC2096">
      <w:pPr>
        <w:rPr>
          <w:bCs/>
          <w:i/>
          <w:iCs/>
          <w:sz w:val="26"/>
          <w:szCs w:val="26"/>
          <w:lang w:val="nl-NL"/>
        </w:rPr>
      </w:pPr>
      <w:r w:rsidRPr="00116D1D">
        <w:rPr>
          <w:bCs/>
          <w:i/>
          <w:iCs/>
          <w:sz w:val="26"/>
          <w:szCs w:val="26"/>
          <w:lang w:val="nl-NL"/>
        </w:rPr>
        <w:t>(2) Quốc tế, nội địa hoặc tại điểm.</w:t>
      </w:r>
    </w:p>
    <w:p w14:paraId="2C8823EE" w14:textId="77777777" w:rsidR="00FC2096" w:rsidRPr="00116D1D" w:rsidRDefault="00FC2096" w:rsidP="00FC2096">
      <w:pPr>
        <w:ind w:firstLine="567"/>
        <w:rPr>
          <w:bCs/>
          <w:i/>
          <w:iCs/>
          <w:sz w:val="26"/>
          <w:szCs w:val="26"/>
          <w:lang w:val="nl-NL"/>
        </w:rPr>
      </w:pPr>
    </w:p>
    <w:p w14:paraId="7DD73334" w14:textId="77777777" w:rsidR="00FC2096" w:rsidRPr="00116D1D" w:rsidRDefault="00FC2096" w:rsidP="00FC2096">
      <w:pPr>
        <w:ind w:firstLine="567"/>
        <w:rPr>
          <w:bCs/>
          <w:i/>
          <w:iCs/>
          <w:sz w:val="26"/>
          <w:szCs w:val="26"/>
          <w:lang w:val="nl-NL"/>
        </w:rPr>
      </w:pPr>
    </w:p>
    <w:p w14:paraId="43D4589D" w14:textId="77777777" w:rsidR="00FC2096" w:rsidRPr="00116D1D" w:rsidRDefault="00FC2096" w:rsidP="00FC2096">
      <w:pPr>
        <w:ind w:firstLine="567"/>
        <w:rPr>
          <w:bCs/>
          <w:i/>
          <w:iCs/>
          <w:sz w:val="26"/>
          <w:szCs w:val="26"/>
          <w:lang w:val="nl-NL"/>
        </w:rPr>
      </w:pPr>
    </w:p>
    <w:p w14:paraId="4458494A" w14:textId="77777777" w:rsidR="00FC2096" w:rsidRPr="00116D1D" w:rsidRDefault="00FC2096" w:rsidP="00FC2096">
      <w:pPr>
        <w:ind w:firstLine="567"/>
        <w:rPr>
          <w:bCs/>
          <w:i/>
          <w:iCs/>
          <w:sz w:val="26"/>
          <w:szCs w:val="26"/>
          <w:lang w:val="nl-NL"/>
        </w:rPr>
      </w:pPr>
    </w:p>
    <w:p w14:paraId="05A8AD48" w14:textId="77777777" w:rsidR="00FC2096" w:rsidRPr="00116D1D" w:rsidRDefault="00FC2096">
      <w:pPr>
        <w:rPr>
          <w:rFonts w:eastAsia="Calibri"/>
          <w:sz w:val="26"/>
          <w:szCs w:val="26"/>
        </w:rPr>
      </w:pPr>
    </w:p>
    <w:sectPr w:rsidR="00FC2096" w:rsidRPr="00116D1D" w:rsidSect="006F288A">
      <w:headerReference w:type="even" r:id="rId635"/>
      <w:footerReference w:type="even" r:id="rId636"/>
      <w:footerReference w:type="default" r:id="rId637"/>
      <w:headerReference w:type="first" r:id="rId638"/>
      <w:type w:val="nextColumn"/>
      <w:pgSz w:w="11907" w:h="16840" w:code="9"/>
      <w:pgMar w:top="851" w:right="851" w:bottom="851" w:left="1134" w:header="567" w:footer="567" w:gutter="0"/>
      <w:paperSrc w:first="7" w:other="7"/>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61958A" w14:textId="77777777" w:rsidR="000D6115" w:rsidRDefault="000D6115">
      <w:r>
        <w:separator/>
      </w:r>
    </w:p>
  </w:endnote>
  <w:endnote w:type="continuationSeparator" w:id="0">
    <w:p w14:paraId="5603135E" w14:textId="77777777" w:rsidR="000D6115" w:rsidRDefault="000D61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nTime">
    <w:altName w:val="Times New Roman"/>
    <w:charset w:val="00"/>
    <w:family w:val="swiss"/>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TimesNewRomanPS-BoldMT">
    <w:altName w:val="Times New Roman"/>
    <w:panose1 w:val="00000000000000000000"/>
    <w:charset w:val="00"/>
    <w:family w:val="roman"/>
    <w:notTrueType/>
    <w:pitch w:val="default"/>
  </w:font>
  <w:font w:name="TimesNewRomanPSMT">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DejaVu Sans Condensed">
    <w:altName w:val="Arial"/>
    <w:charset w:val="00"/>
    <w:family w:val="swiss"/>
    <w:pitch w:val="variable"/>
    <w:sig w:usb0="00000000" w:usb1="D200FDFF" w:usb2="0A246029" w:usb3="00000000" w:csb0="000001FF" w:csb1="00000000"/>
  </w:font>
  <w:font w:name="Times New Roman Bold">
    <w:panose1 w:val="02020803070505020304"/>
    <w:charset w:val="00"/>
    <w:family w:val="roman"/>
    <w:notTrueType/>
    <w:pitch w:val="default"/>
  </w:font>
  <w:font w:name="BoldItalic">
    <w:altName w:val="Times New Roman"/>
    <w:panose1 w:val="00000000000000000000"/>
    <w:charset w:val="00"/>
    <w:family w:val="roman"/>
    <w:notTrueType/>
    <w:pitch w:val="default"/>
  </w:font>
  <w:font w:name="Italic">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31E9DC" w14:textId="77777777" w:rsidR="004F273E" w:rsidRDefault="004F273E" w:rsidP="00ED35DE">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02228695"/>
      <w:docPartObj>
        <w:docPartGallery w:val="Page Numbers (Bottom of Page)"/>
        <w:docPartUnique/>
      </w:docPartObj>
    </w:sdtPr>
    <w:sdtEndPr>
      <w:rPr>
        <w:noProof/>
      </w:rPr>
    </w:sdtEndPr>
    <w:sdtContent>
      <w:p w14:paraId="6DADECA6" w14:textId="6FC3EABD" w:rsidR="004F273E" w:rsidRDefault="004F273E">
        <w:pPr>
          <w:pStyle w:val="Footer"/>
          <w:jc w:val="center"/>
        </w:pPr>
        <w:r>
          <w:fldChar w:fldCharType="begin"/>
        </w:r>
        <w:r>
          <w:instrText xml:space="preserve"> PAGE   \* MERGEFORMAT </w:instrText>
        </w:r>
        <w:r>
          <w:fldChar w:fldCharType="separate"/>
        </w:r>
        <w:r w:rsidR="00FD12BC">
          <w:rPr>
            <w:noProof/>
          </w:rPr>
          <w:t>33</w:t>
        </w:r>
        <w:r>
          <w:rPr>
            <w:noProof/>
          </w:rPr>
          <w:fldChar w:fldCharType="end"/>
        </w:r>
      </w:p>
    </w:sdtContent>
  </w:sdt>
  <w:p w14:paraId="445C867A" w14:textId="77777777" w:rsidR="004F273E" w:rsidRPr="003576C5" w:rsidRDefault="004F273E" w:rsidP="00ED35DE">
    <w:pPr>
      <w:pStyle w:val="Footer"/>
      <w:ind w:right="360"/>
      <w:rPr>
        <w:sz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04202034"/>
      <w:docPartObj>
        <w:docPartGallery w:val="Page Numbers (Bottom of Page)"/>
        <w:docPartUnique/>
      </w:docPartObj>
    </w:sdtPr>
    <w:sdtEndPr>
      <w:rPr>
        <w:noProof/>
      </w:rPr>
    </w:sdtEndPr>
    <w:sdtContent>
      <w:p w14:paraId="6D94523B" w14:textId="702F5117" w:rsidR="004F273E" w:rsidRDefault="004F273E">
        <w:pPr>
          <w:pStyle w:val="Footer"/>
          <w:jc w:val="right"/>
        </w:pPr>
        <w:r>
          <w:fldChar w:fldCharType="begin"/>
        </w:r>
        <w:r>
          <w:instrText xml:space="preserve"> PAGE   \* MERGEFORMAT </w:instrText>
        </w:r>
        <w:r>
          <w:fldChar w:fldCharType="separate"/>
        </w:r>
        <w:r w:rsidR="00FD12BC">
          <w:rPr>
            <w:noProof/>
          </w:rPr>
          <w:t>23</w:t>
        </w:r>
        <w:r>
          <w:rPr>
            <w:noProof/>
          </w:rPr>
          <w:fldChar w:fldCharType="end"/>
        </w:r>
      </w:p>
    </w:sdtContent>
  </w:sdt>
  <w:p w14:paraId="6E23866F" w14:textId="77777777" w:rsidR="004F273E" w:rsidRDefault="004F273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7FCA6F" w14:textId="77777777" w:rsidR="004F273E" w:rsidRDefault="004F273E" w:rsidP="00ED35DE">
    <w:pPr>
      <w:pStyle w:val="Footer"/>
      <w:ind w:right="3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54423184"/>
      <w:docPartObj>
        <w:docPartGallery w:val="Page Numbers (Bottom of Page)"/>
        <w:docPartUnique/>
      </w:docPartObj>
    </w:sdtPr>
    <w:sdtEndPr>
      <w:rPr>
        <w:noProof/>
      </w:rPr>
    </w:sdtEndPr>
    <w:sdtContent>
      <w:p w14:paraId="1A59A2A2" w14:textId="73E4FEEC" w:rsidR="004F273E" w:rsidRDefault="004F273E">
        <w:pPr>
          <w:pStyle w:val="Footer"/>
          <w:jc w:val="center"/>
        </w:pPr>
        <w:r>
          <w:fldChar w:fldCharType="begin"/>
        </w:r>
        <w:r>
          <w:instrText xml:space="preserve"> PAGE   \* MERGEFORMAT </w:instrText>
        </w:r>
        <w:r>
          <w:fldChar w:fldCharType="separate"/>
        </w:r>
        <w:r w:rsidR="00FD12BC">
          <w:rPr>
            <w:noProof/>
          </w:rPr>
          <w:t>89</w:t>
        </w:r>
        <w:r>
          <w:rPr>
            <w:noProof/>
          </w:rPr>
          <w:fldChar w:fldCharType="end"/>
        </w:r>
      </w:p>
    </w:sdtContent>
  </w:sdt>
  <w:p w14:paraId="7BC0E6C2" w14:textId="77777777" w:rsidR="004F273E" w:rsidRPr="003576C5" w:rsidRDefault="004F273E" w:rsidP="00ED35DE">
    <w:pPr>
      <w:pStyle w:val="Footer"/>
      <w:ind w:right="360"/>
      <w:rPr>
        <w:sz w:val="2"/>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22657319"/>
      <w:docPartObj>
        <w:docPartGallery w:val="Page Numbers (Bottom of Page)"/>
        <w:docPartUnique/>
      </w:docPartObj>
    </w:sdtPr>
    <w:sdtEndPr>
      <w:rPr>
        <w:noProof/>
      </w:rPr>
    </w:sdtEndPr>
    <w:sdtContent>
      <w:p w14:paraId="422A81C1" w14:textId="3FB4D278" w:rsidR="004F273E" w:rsidRDefault="004F273E">
        <w:pPr>
          <w:pStyle w:val="Footer"/>
          <w:jc w:val="right"/>
        </w:pPr>
        <w:r>
          <w:fldChar w:fldCharType="begin"/>
        </w:r>
        <w:r>
          <w:instrText xml:space="preserve"> PAGE   \* MERGEFORMAT </w:instrText>
        </w:r>
        <w:r>
          <w:fldChar w:fldCharType="separate"/>
        </w:r>
        <w:r w:rsidR="00FD12BC">
          <w:rPr>
            <w:noProof/>
          </w:rPr>
          <w:t>85</w:t>
        </w:r>
        <w:r>
          <w:rPr>
            <w:noProof/>
          </w:rPr>
          <w:fldChar w:fldCharType="end"/>
        </w:r>
      </w:p>
    </w:sdtContent>
  </w:sdt>
  <w:p w14:paraId="73C0AA71" w14:textId="77777777" w:rsidR="004F273E" w:rsidRDefault="004F273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532A4B" w14:textId="77777777" w:rsidR="004F273E" w:rsidRDefault="004F273E" w:rsidP="00ED35DE">
    <w:pPr>
      <w:pStyle w:val="Footer"/>
      <w:ind w:right="360"/>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14891560"/>
      <w:docPartObj>
        <w:docPartGallery w:val="Page Numbers (Bottom of Page)"/>
        <w:docPartUnique/>
      </w:docPartObj>
    </w:sdtPr>
    <w:sdtEndPr>
      <w:rPr>
        <w:noProof/>
      </w:rPr>
    </w:sdtEndPr>
    <w:sdtContent>
      <w:p w14:paraId="52CB1238" w14:textId="7589D334" w:rsidR="004F273E" w:rsidRDefault="004F273E">
        <w:pPr>
          <w:pStyle w:val="Footer"/>
          <w:jc w:val="center"/>
        </w:pPr>
        <w:r>
          <w:fldChar w:fldCharType="begin"/>
        </w:r>
        <w:r>
          <w:instrText xml:space="preserve"> PAGE   \* MERGEFORMAT </w:instrText>
        </w:r>
        <w:r>
          <w:fldChar w:fldCharType="separate"/>
        </w:r>
        <w:r w:rsidR="00FD12BC">
          <w:rPr>
            <w:noProof/>
          </w:rPr>
          <w:t>97</w:t>
        </w:r>
        <w:r>
          <w:rPr>
            <w:noProof/>
          </w:rPr>
          <w:fldChar w:fldCharType="end"/>
        </w:r>
      </w:p>
    </w:sdtContent>
  </w:sdt>
  <w:p w14:paraId="5386CFD3" w14:textId="77777777" w:rsidR="004F273E" w:rsidRPr="003576C5" w:rsidRDefault="004F273E" w:rsidP="00ED35DE">
    <w:pPr>
      <w:pStyle w:val="Footer"/>
      <w:ind w:right="360"/>
      <w:rPr>
        <w:sz w:val="2"/>
      </w:rP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53431080"/>
      <w:docPartObj>
        <w:docPartGallery w:val="Page Numbers (Bottom of Page)"/>
        <w:docPartUnique/>
      </w:docPartObj>
    </w:sdtPr>
    <w:sdtEndPr>
      <w:rPr>
        <w:noProof/>
      </w:rPr>
    </w:sdtEndPr>
    <w:sdtContent>
      <w:p w14:paraId="721CDEDC" w14:textId="1449F248" w:rsidR="004F273E" w:rsidRDefault="004F273E">
        <w:pPr>
          <w:pStyle w:val="Footer"/>
          <w:jc w:val="right"/>
        </w:pPr>
        <w:r>
          <w:fldChar w:fldCharType="begin"/>
        </w:r>
        <w:r>
          <w:instrText xml:space="preserve"> PAGE   \* MERGEFORMAT </w:instrText>
        </w:r>
        <w:r>
          <w:fldChar w:fldCharType="separate"/>
        </w:r>
        <w:r w:rsidR="00FD12BC">
          <w:rPr>
            <w:noProof/>
          </w:rPr>
          <w:t>133</w:t>
        </w:r>
        <w:r>
          <w:rPr>
            <w:noProof/>
          </w:rPr>
          <w:fldChar w:fldCharType="end"/>
        </w:r>
      </w:p>
    </w:sdtContent>
  </w:sdt>
  <w:p w14:paraId="589EA4CB" w14:textId="77777777" w:rsidR="004F273E" w:rsidRDefault="004F273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CD82E6" w14:textId="77777777" w:rsidR="004F273E" w:rsidRDefault="004F273E" w:rsidP="003A23F4">
    <w:pPr>
      <w:pStyle w:val="Footer"/>
      <w:ind w:right="360"/>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9CA1ED" w14:textId="26634CB7" w:rsidR="004F273E" w:rsidRDefault="004F273E">
    <w:pPr>
      <w:pStyle w:val="Footer"/>
      <w:jc w:val="center"/>
    </w:pPr>
    <w:r>
      <w:fldChar w:fldCharType="begin"/>
    </w:r>
    <w:r>
      <w:instrText xml:space="preserve"> PAGE   \* MERGEFORMAT </w:instrText>
    </w:r>
    <w:r>
      <w:fldChar w:fldCharType="separate"/>
    </w:r>
    <w:r w:rsidR="00FD12BC">
      <w:rPr>
        <w:noProof/>
      </w:rPr>
      <w:t>131</w:t>
    </w:r>
    <w:r>
      <w:rPr>
        <w:noProof/>
      </w:rPr>
      <w:fldChar w:fldCharType="end"/>
    </w:r>
  </w:p>
  <w:p w14:paraId="64FCA789" w14:textId="77777777" w:rsidR="004F273E" w:rsidRPr="003576C5" w:rsidRDefault="004F273E" w:rsidP="003A23F4">
    <w:pPr>
      <w:pStyle w:val="Footer"/>
      <w:ind w:right="360"/>
      <w:rPr>
        <w:sz w:val="2"/>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B1547D" w14:textId="77777777" w:rsidR="004F273E" w:rsidRDefault="004F273E" w:rsidP="003A23F4">
    <w:pPr>
      <w:pStyle w:val="Footer"/>
      <w:ind w:right="360"/>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410ABF" w14:textId="6E4C4194" w:rsidR="004F273E" w:rsidRDefault="004F273E">
    <w:pPr>
      <w:pStyle w:val="Footer"/>
      <w:jc w:val="center"/>
    </w:pPr>
    <w:r>
      <w:fldChar w:fldCharType="begin"/>
    </w:r>
    <w:r>
      <w:instrText xml:space="preserve"> PAGE   \* MERGEFORMAT </w:instrText>
    </w:r>
    <w:r>
      <w:fldChar w:fldCharType="separate"/>
    </w:r>
    <w:r w:rsidR="00FD12BC">
      <w:rPr>
        <w:noProof/>
      </w:rPr>
      <w:t>137</w:t>
    </w:r>
    <w:r>
      <w:rPr>
        <w:noProof/>
      </w:rPr>
      <w:fldChar w:fldCharType="end"/>
    </w:r>
  </w:p>
  <w:p w14:paraId="4245ED12" w14:textId="77777777" w:rsidR="004F273E" w:rsidRPr="003576C5" w:rsidRDefault="004F273E" w:rsidP="003A23F4">
    <w:pPr>
      <w:pStyle w:val="Footer"/>
      <w:ind w:right="360"/>
      <w:rPr>
        <w:sz w:val="2"/>
      </w:rP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48B437" w14:textId="77777777" w:rsidR="004F273E" w:rsidRDefault="004F273E" w:rsidP="00ED35DE">
    <w:pPr>
      <w:pStyle w:val="Footer"/>
      <w:ind w:right="360"/>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04206939"/>
      <w:docPartObj>
        <w:docPartGallery w:val="Page Numbers (Bottom of Page)"/>
        <w:docPartUnique/>
      </w:docPartObj>
    </w:sdtPr>
    <w:sdtEndPr>
      <w:rPr>
        <w:noProof/>
      </w:rPr>
    </w:sdtEndPr>
    <w:sdtContent>
      <w:p w14:paraId="71600694" w14:textId="550D0888" w:rsidR="004F273E" w:rsidRDefault="004F273E">
        <w:pPr>
          <w:pStyle w:val="Footer"/>
          <w:jc w:val="center"/>
        </w:pPr>
        <w:r>
          <w:fldChar w:fldCharType="begin"/>
        </w:r>
        <w:r>
          <w:instrText xml:space="preserve"> PAGE   \* MERGEFORMAT </w:instrText>
        </w:r>
        <w:r>
          <w:fldChar w:fldCharType="separate"/>
        </w:r>
        <w:r w:rsidR="00FD12BC">
          <w:rPr>
            <w:noProof/>
          </w:rPr>
          <w:t>149</w:t>
        </w:r>
        <w:r>
          <w:rPr>
            <w:noProof/>
          </w:rPr>
          <w:fldChar w:fldCharType="end"/>
        </w:r>
      </w:p>
    </w:sdtContent>
  </w:sdt>
  <w:p w14:paraId="0BE94B1D" w14:textId="77777777" w:rsidR="004F273E" w:rsidRPr="003576C5" w:rsidRDefault="004F273E" w:rsidP="00ED35DE">
    <w:pPr>
      <w:pStyle w:val="Footer"/>
      <w:ind w:right="360"/>
      <w:rPr>
        <w:sz w:val="2"/>
      </w:rP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36367932"/>
      <w:docPartObj>
        <w:docPartGallery w:val="Page Numbers (Bottom of Page)"/>
        <w:docPartUnique/>
      </w:docPartObj>
    </w:sdtPr>
    <w:sdtEndPr>
      <w:rPr>
        <w:noProof/>
      </w:rPr>
    </w:sdtEndPr>
    <w:sdtContent>
      <w:p w14:paraId="29E13164" w14:textId="655984EA" w:rsidR="004F273E" w:rsidRDefault="004F273E">
        <w:pPr>
          <w:pStyle w:val="Footer"/>
          <w:jc w:val="right"/>
        </w:pPr>
        <w:r>
          <w:fldChar w:fldCharType="begin"/>
        </w:r>
        <w:r>
          <w:instrText xml:space="preserve"> PAGE   \* MERGEFORMAT </w:instrText>
        </w:r>
        <w:r>
          <w:fldChar w:fldCharType="separate"/>
        </w:r>
        <w:r w:rsidR="00FD12BC">
          <w:rPr>
            <w:noProof/>
          </w:rPr>
          <w:t>144</w:t>
        </w:r>
        <w:r>
          <w:rPr>
            <w:noProof/>
          </w:rPr>
          <w:fldChar w:fldCharType="end"/>
        </w:r>
      </w:p>
    </w:sdtContent>
  </w:sdt>
  <w:p w14:paraId="3F309ED2" w14:textId="77777777" w:rsidR="004F273E" w:rsidRDefault="004F273E">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C6C1C7" w14:textId="77777777" w:rsidR="004F273E" w:rsidRDefault="004F273E" w:rsidP="00ED35DE">
    <w:pPr>
      <w:pStyle w:val="Footer"/>
      <w:ind w:right="360"/>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69722369"/>
      <w:docPartObj>
        <w:docPartGallery w:val="Page Numbers (Bottom of Page)"/>
        <w:docPartUnique/>
      </w:docPartObj>
    </w:sdtPr>
    <w:sdtEndPr>
      <w:rPr>
        <w:noProof/>
      </w:rPr>
    </w:sdtEndPr>
    <w:sdtContent>
      <w:p w14:paraId="45A2662C" w14:textId="62ED9B61" w:rsidR="004F273E" w:rsidRDefault="004F273E">
        <w:pPr>
          <w:pStyle w:val="Footer"/>
          <w:jc w:val="center"/>
        </w:pPr>
        <w:r>
          <w:fldChar w:fldCharType="begin"/>
        </w:r>
        <w:r>
          <w:instrText xml:space="preserve"> PAGE   \* MERGEFORMAT </w:instrText>
        </w:r>
        <w:r>
          <w:fldChar w:fldCharType="separate"/>
        </w:r>
        <w:r w:rsidR="00FD12BC">
          <w:rPr>
            <w:noProof/>
          </w:rPr>
          <w:t>189</w:t>
        </w:r>
        <w:r>
          <w:rPr>
            <w:noProof/>
          </w:rPr>
          <w:fldChar w:fldCharType="end"/>
        </w:r>
      </w:p>
    </w:sdtContent>
  </w:sdt>
  <w:p w14:paraId="02368838" w14:textId="77777777" w:rsidR="004F273E" w:rsidRPr="003576C5" w:rsidRDefault="004F273E" w:rsidP="00ED35DE">
    <w:pPr>
      <w:pStyle w:val="Footer"/>
      <w:ind w:right="360"/>
      <w:rPr>
        <w:sz w:val="2"/>
      </w:rP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11392737"/>
      <w:docPartObj>
        <w:docPartGallery w:val="Page Numbers (Bottom of Page)"/>
        <w:docPartUnique/>
      </w:docPartObj>
    </w:sdtPr>
    <w:sdtEndPr>
      <w:rPr>
        <w:noProof/>
      </w:rPr>
    </w:sdtEndPr>
    <w:sdtContent>
      <w:p w14:paraId="46AA0C8B" w14:textId="147E847F" w:rsidR="004F273E" w:rsidRDefault="004F273E">
        <w:pPr>
          <w:pStyle w:val="Footer"/>
          <w:jc w:val="right"/>
        </w:pPr>
        <w:r>
          <w:fldChar w:fldCharType="begin"/>
        </w:r>
        <w:r>
          <w:instrText xml:space="preserve"> PAGE   \* MERGEFORMAT </w:instrText>
        </w:r>
        <w:r>
          <w:fldChar w:fldCharType="separate"/>
        </w:r>
        <w:r w:rsidR="00FD12BC">
          <w:rPr>
            <w:noProof/>
          </w:rPr>
          <w:t>185</w:t>
        </w:r>
        <w:r>
          <w:rPr>
            <w:noProof/>
          </w:rPr>
          <w:fldChar w:fldCharType="end"/>
        </w:r>
      </w:p>
    </w:sdtContent>
  </w:sdt>
  <w:p w14:paraId="04B00ED6" w14:textId="77777777" w:rsidR="004F273E" w:rsidRDefault="004F273E">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45109085"/>
      <w:docPartObj>
        <w:docPartGallery w:val="Page Numbers (Bottom of Page)"/>
        <w:docPartUnique/>
      </w:docPartObj>
    </w:sdtPr>
    <w:sdtEndPr>
      <w:rPr>
        <w:noProof/>
      </w:rPr>
    </w:sdtEndPr>
    <w:sdtContent>
      <w:p w14:paraId="357E8734" w14:textId="2214A675" w:rsidR="004F273E" w:rsidRDefault="004F273E">
        <w:pPr>
          <w:pStyle w:val="Footer"/>
          <w:jc w:val="right"/>
        </w:pPr>
        <w:r>
          <w:fldChar w:fldCharType="begin"/>
        </w:r>
        <w:r>
          <w:instrText xml:space="preserve"> PAGE   \* MERGEFORMAT </w:instrText>
        </w:r>
        <w:r>
          <w:fldChar w:fldCharType="separate"/>
        </w:r>
        <w:r w:rsidR="00FD12BC">
          <w:rPr>
            <w:noProof/>
          </w:rPr>
          <w:t>230</w:t>
        </w:r>
        <w:r>
          <w:rPr>
            <w:noProof/>
          </w:rPr>
          <w:fldChar w:fldCharType="end"/>
        </w:r>
      </w:p>
    </w:sdtContent>
  </w:sdt>
  <w:p w14:paraId="52159EDF" w14:textId="77777777" w:rsidR="004F273E" w:rsidRDefault="004F273E" w:rsidP="00ED35DE">
    <w:pPr>
      <w:pStyle w:val="Footer"/>
      <w:ind w:right="360"/>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318989"/>
      <w:docPartObj>
        <w:docPartGallery w:val="Page Numbers (Bottom of Page)"/>
        <w:docPartUnique/>
      </w:docPartObj>
    </w:sdtPr>
    <w:sdtEndPr>
      <w:rPr>
        <w:noProof/>
      </w:rPr>
    </w:sdtEndPr>
    <w:sdtContent>
      <w:p w14:paraId="233A844D" w14:textId="2515EE87" w:rsidR="004F273E" w:rsidRDefault="004F273E">
        <w:pPr>
          <w:pStyle w:val="Footer"/>
          <w:jc w:val="center"/>
        </w:pPr>
        <w:r>
          <w:fldChar w:fldCharType="begin"/>
        </w:r>
        <w:r>
          <w:instrText xml:space="preserve"> PAGE   \* MERGEFORMAT </w:instrText>
        </w:r>
        <w:r>
          <w:fldChar w:fldCharType="separate"/>
        </w:r>
        <w:r w:rsidR="00FD12BC">
          <w:rPr>
            <w:noProof/>
          </w:rPr>
          <w:t>229</w:t>
        </w:r>
        <w:r>
          <w:rPr>
            <w:noProof/>
          </w:rPr>
          <w:fldChar w:fldCharType="end"/>
        </w:r>
      </w:p>
    </w:sdtContent>
  </w:sdt>
  <w:p w14:paraId="16F244A2" w14:textId="77777777" w:rsidR="004F273E" w:rsidRPr="003576C5" w:rsidRDefault="004F273E" w:rsidP="00ED35DE">
    <w:pPr>
      <w:pStyle w:val="Footer"/>
      <w:ind w:right="360"/>
      <w:rPr>
        <w:sz w:val="2"/>
      </w:rP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12905249"/>
      <w:docPartObj>
        <w:docPartGallery w:val="Page Numbers (Bottom of Page)"/>
        <w:docPartUnique/>
      </w:docPartObj>
    </w:sdtPr>
    <w:sdtEndPr>
      <w:rPr>
        <w:noProof/>
      </w:rPr>
    </w:sdtEndPr>
    <w:sdtContent>
      <w:p w14:paraId="2D511898" w14:textId="4E0D5619" w:rsidR="004F273E" w:rsidRDefault="004F273E">
        <w:pPr>
          <w:pStyle w:val="Footer"/>
          <w:jc w:val="right"/>
        </w:pPr>
        <w:r>
          <w:fldChar w:fldCharType="begin"/>
        </w:r>
        <w:r>
          <w:instrText xml:space="preserve"> PAGE   \* MERGEFORMAT </w:instrText>
        </w:r>
        <w:r>
          <w:fldChar w:fldCharType="separate"/>
        </w:r>
        <w:r w:rsidR="00FD12BC">
          <w:rPr>
            <w:noProof/>
          </w:rPr>
          <w:t>198</w:t>
        </w:r>
        <w:r>
          <w:rPr>
            <w:noProof/>
          </w:rPr>
          <w:fldChar w:fldCharType="end"/>
        </w:r>
      </w:p>
    </w:sdtContent>
  </w:sdt>
  <w:p w14:paraId="1B2953E4" w14:textId="77777777" w:rsidR="004F273E" w:rsidRDefault="004F273E">
    <w:pPr>
      <w:pStyle w:val="Footer"/>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C9D40F" w14:textId="77777777" w:rsidR="004F273E" w:rsidRDefault="004F273E" w:rsidP="00ED35DE">
    <w:pPr>
      <w:pStyle w:val="Footer"/>
      <w:ind w:right="360"/>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54940956"/>
      <w:docPartObj>
        <w:docPartGallery w:val="Page Numbers (Bottom of Page)"/>
        <w:docPartUnique/>
      </w:docPartObj>
    </w:sdtPr>
    <w:sdtEndPr>
      <w:rPr>
        <w:noProof/>
      </w:rPr>
    </w:sdtEndPr>
    <w:sdtContent>
      <w:p w14:paraId="477623D9" w14:textId="0D9D10CE" w:rsidR="004F273E" w:rsidRDefault="004F273E">
        <w:pPr>
          <w:pStyle w:val="Footer"/>
          <w:jc w:val="center"/>
        </w:pPr>
        <w:r>
          <w:fldChar w:fldCharType="begin"/>
        </w:r>
        <w:r>
          <w:instrText xml:space="preserve"> PAGE   \* MERGEFORMAT </w:instrText>
        </w:r>
        <w:r>
          <w:fldChar w:fldCharType="separate"/>
        </w:r>
        <w:r w:rsidR="00FD12BC">
          <w:rPr>
            <w:noProof/>
          </w:rPr>
          <w:t>235</w:t>
        </w:r>
        <w:r>
          <w:rPr>
            <w:noProof/>
          </w:rPr>
          <w:fldChar w:fldCharType="end"/>
        </w:r>
      </w:p>
    </w:sdtContent>
  </w:sdt>
  <w:p w14:paraId="1A4A0663" w14:textId="77777777" w:rsidR="004F273E" w:rsidRPr="003576C5" w:rsidRDefault="004F273E" w:rsidP="00ED35DE">
    <w:pPr>
      <w:pStyle w:val="Footer"/>
      <w:ind w:right="360"/>
      <w:rPr>
        <w:sz w:val="2"/>
      </w:rPr>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59148757"/>
      <w:docPartObj>
        <w:docPartGallery w:val="Page Numbers (Bottom of Page)"/>
        <w:docPartUnique/>
      </w:docPartObj>
    </w:sdtPr>
    <w:sdtEndPr>
      <w:rPr>
        <w:noProof/>
      </w:rPr>
    </w:sdtEndPr>
    <w:sdtContent>
      <w:p w14:paraId="51470453" w14:textId="0AA2A6AA" w:rsidR="004F273E" w:rsidRDefault="004F273E">
        <w:pPr>
          <w:pStyle w:val="Footer"/>
          <w:jc w:val="right"/>
        </w:pPr>
        <w:r>
          <w:fldChar w:fldCharType="begin"/>
        </w:r>
        <w:r>
          <w:instrText xml:space="preserve"> PAGE   \* MERGEFORMAT </w:instrText>
        </w:r>
        <w:r>
          <w:fldChar w:fldCharType="separate"/>
        </w:r>
        <w:r w:rsidR="00FD12BC">
          <w:rPr>
            <w:noProof/>
          </w:rPr>
          <w:t>237</w:t>
        </w:r>
        <w:r>
          <w:rPr>
            <w:noProof/>
          </w:rPr>
          <w:fldChar w:fldCharType="end"/>
        </w:r>
      </w:p>
    </w:sdtContent>
  </w:sdt>
  <w:p w14:paraId="2C7DC689" w14:textId="77777777" w:rsidR="004F273E" w:rsidRDefault="004F273E">
    <w:pPr>
      <w:pStyle w:val="Footer"/>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C27640" w14:textId="77777777" w:rsidR="004F273E" w:rsidRDefault="004F273E" w:rsidP="00ED35DE">
    <w:pPr>
      <w:pStyle w:val="Footer"/>
      <w:ind w:right="360"/>
    </w:pP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56206101"/>
      <w:docPartObj>
        <w:docPartGallery w:val="Page Numbers (Bottom of Page)"/>
        <w:docPartUnique/>
      </w:docPartObj>
    </w:sdtPr>
    <w:sdtEndPr>
      <w:rPr>
        <w:noProof/>
      </w:rPr>
    </w:sdtEndPr>
    <w:sdtContent>
      <w:p w14:paraId="71CA4E0B" w14:textId="75D794DA" w:rsidR="004F273E" w:rsidRDefault="004F273E">
        <w:pPr>
          <w:pStyle w:val="Footer"/>
          <w:jc w:val="center"/>
        </w:pPr>
        <w:r>
          <w:fldChar w:fldCharType="begin"/>
        </w:r>
        <w:r>
          <w:instrText xml:space="preserve"> PAGE   \* MERGEFORMAT </w:instrText>
        </w:r>
        <w:r>
          <w:fldChar w:fldCharType="separate"/>
        </w:r>
        <w:r w:rsidR="00FD12BC">
          <w:rPr>
            <w:noProof/>
          </w:rPr>
          <w:t>241</w:t>
        </w:r>
        <w:r>
          <w:rPr>
            <w:noProof/>
          </w:rPr>
          <w:fldChar w:fldCharType="end"/>
        </w:r>
      </w:p>
    </w:sdtContent>
  </w:sdt>
  <w:p w14:paraId="79210064" w14:textId="77777777" w:rsidR="004F273E" w:rsidRPr="003576C5" w:rsidRDefault="004F273E" w:rsidP="00ED35DE">
    <w:pPr>
      <w:pStyle w:val="Footer"/>
      <w:ind w:right="360"/>
      <w:rPr>
        <w:sz w:val="2"/>
      </w:rPr>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89668831"/>
      <w:docPartObj>
        <w:docPartGallery w:val="Page Numbers (Bottom of Page)"/>
        <w:docPartUnique/>
      </w:docPartObj>
    </w:sdtPr>
    <w:sdtEndPr>
      <w:rPr>
        <w:noProof/>
      </w:rPr>
    </w:sdtEndPr>
    <w:sdtContent>
      <w:p w14:paraId="7B8326D8" w14:textId="0E47CA3F" w:rsidR="004F273E" w:rsidRDefault="004F273E">
        <w:pPr>
          <w:pStyle w:val="Footer"/>
          <w:jc w:val="right"/>
        </w:pPr>
        <w:r>
          <w:fldChar w:fldCharType="begin"/>
        </w:r>
        <w:r>
          <w:instrText xml:space="preserve"> PAGE   \* MERGEFORMAT </w:instrText>
        </w:r>
        <w:r>
          <w:fldChar w:fldCharType="separate"/>
        </w:r>
        <w:r w:rsidR="00FD12BC">
          <w:rPr>
            <w:noProof/>
          </w:rPr>
          <w:t>238</w:t>
        </w:r>
        <w:r>
          <w:rPr>
            <w:noProof/>
          </w:rPr>
          <w:fldChar w:fldCharType="end"/>
        </w:r>
      </w:p>
    </w:sdtContent>
  </w:sdt>
  <w:p w14:paraId="71763895" w14:textId="77777777" w:rsidR="004F273E" w:rsidRDefault="004F273E">
    <w:pPr>
      <w:pStyle w:val="Footer"/>
    </w:pP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8F1F9D" w14:textId="77777777" w:rsidR="004F273E" w:rsidRDefault="004F273E" w:rsidP="00ED35DE">
    <w:pPr>
      <w:pStyle w:val="Footer"/>
      <w:ind w:right="360"/>
    </w:pP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70153357"/>
      <w:docPartObj>
        <w:docPartGallery w:val="Page Numbers (Bottom of Page)"/>
        <w:docPartUnique/>
      </w:docPartObj>
    </w:sdtPr>
    <w:sdtEndPr>
      <w:rPr>
        <w:noProof/>
      </w:rPr>
    </w:sdtEndPr>
    <w:sdtContent>
      <w:p w14:paraId="7C966FA0" w14:textId="1BB91F61" w:rsidR="004F273E" w:rsidRDefault="004F273E">
        <w:pPr>
          <w:pStyle w:val="Footer"/>
          <w:jc w:val="center"/>
        </w:pPr>
        <w:r>
          <w:fldChar w:fldCharType="begin"/>
        </w:r>
        <w:r>
          <w:instrText xml:space="preserve"> PAGE   \* MERGEFORMAT </w:instrText>
        </w:r>
        <w:r>
          <w:fldChar w:fldCharType="separate"/>
        </w:r>
        <w:r w:rsidR="00FD12BC">
          <w:rPr>
            <w:noProof/>
          </w:rPr>
          <w:t>249</w:t>
        </w:r>
        <w:r>
          <w:rPr>
            <w:noProof/>
          </w:rPr>
          <w:fldChar w:fldCharType="end"/>
        </w:r>
      </w:p>
    </w:sdtContent>
  </w:sdt>
  <w:p w14:paraId="3245440A" w14:textId="77777777" w:rsidR="004F273E" w:rsidRPr="003576C5" w:rsidRDefault="004F273E" w:rsidP="00ED35DE">
    <w:pPr>
      <w:pStyle w:val="Footer"/>
      <w:ind w:right="360"/>
      <w:rPr>
        <w:sz w:val="2"/>
      </w:rPr>
    </w:pP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35825073"/>
      <w:docPartObj>
        <w:docPartGallery w:val="Page Numbers (Bottom of Page)"/>
        <w:docPartUnique/>
      </w:docPartObj>
    </w:sdtPr>
    <w:sdtEndPr>
      <w:rPr>
        <w:noProof/>
      </w:rPr>
    </w:sdtEndPr>
    <w:sdtContent>
      <w:p w14:paraId="247EAABE" w14:textId="1A16DE1F" w:rsidR="004F273E" w:rsidRDefault="004F273E">
        <w:pPr>
          <w:pStyle w:val="Footer"/>
          <w:jc w:val="right"/>
        </w:pPr>
        <w:r>
          <w:fldChar w:fldCharType="begin"/>
        </w:r>
        <w:r>
          <w:instrText xml:space="preserve"> PAGE   \* MERGEFORMAT </w:instrText>
        </w:r>
        <w:r>
          <w:fldChar w:fldCharType="separate"/>
        </w:r>
        <w:r w:rsidR="00FD12BC">
          <w:rPr>
            <w:noProof/>
          </w:rPr>
          <w:t>254</w:t>
        </w:r>
        <w:r>
          <w:rPr>
            <w:noProof/>
          </w:rPr>
          <w:fldChar w:fldCharType="end"/>
        </w:r>
      </w:p>
    </w:sdtContent>
  </w:sdt>
  <w:p w14:paraId="2A690534" w14:textId="77777777" w:rsidR="004F273E" w:rsidRDefault="004F273E">
    <w:pPr>
      <w:pStyle w:val="Footer"/>
    </w:pP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AFF227" w14:textId="77777777" w:rsidR="004F273E" w:rsidRDefault="004F273E" w:rsidP="00ED35DE">
    <w:pPr>
      <w:pStyle w:val="Footer"/>
      <w:ind w:right="360"/>
    </w:pP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89141169"/>
      <w:docPartObj>
        <w:docPartGallery w:val="Page Numbers (Bottom of Page)"/>
        <w:docPartUnique/>
      </w:docPartObj>
    </w:sdtPr>
    <w:sdtEndPr>
      <w:rPr>
        <w:noProof/>
      </w:rPr>
    </w:sdtEndPr>
    <w:sdtContent>
      <w:p w14:paraId="4DB2E99B" w14:textId="02F60F1F" w:rsidR="004F273E" w:rsidRDefault="004F273E">
        <w:pPr>
          <w:pStyle w:val="Footer"/>
          <w:jc w:val="center"/>
        </w:pPr>
        <w:r>
          <w:fldChar w:fldCharType="begin"/>
        </w:r>
        <w:r>
          <w:instrText xml:space="preserve"> PAGE   \* MERGEFORMAT </w:instrText>
        </w:r>
        <w:r>
          <w:fldChar w:fldCharType="separate"/>
        </w:r>
        <w:r w:rsidR="00FD12BC">
          <w:rPr>
            <w:noProof/>
          </w:rPr>
          <w:t>257</w:t>
        </w:r>
        <w:r>
          <w:rPr>
            <w:noProof/>
          </w:rPr>
          <w:fldChar w:fldCharType="end"/>
        </w:r>
      </w:p>
    </w:sdtContent>
  </w:sdt>
  <w:p w14:paraId="63B8BFAA" w14:textId="77777777" w:rsidR="004F273E" w:rsidRPr="003576C5" w:rsidRDefault="004F273E" w:rsidP="00ED35DE">
    <w:pPr>
      <w:pStyle w:val="Footer"/>
      <w:ind w:right="360"/>
      <w:rPr>
        <w:sz w:val="2"/>
      </w:rPr>
    </w:pP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5131497"/>
      <w:docPartObj>
        <w:docPartGallery w:val="Page Numbers (Bottom of Page)"/>
        <w:docPartUnique/>
      </w:docPartObj>
    </w:sdtPr>
    <w:sdtEndPr>
      <w:rPr>
        <w:noProof/>
      </w:rPr>
    </w:sdtEndPr>
    <w:sdtContent>
      <w:p w14:paraId="6FEC020B" w14:textId="3E839FE4" w:rsidR="004F273E" w:rsidRDefault="004F273E">
        <w:pPr>
          <w:pStyle w:val="Footer"/>
          <w:jc w:val="right"/>
        </w:pPr>
        <w:r>
          <w:fldChar w:fldCharType="begin"/>
        </w:r>
        <w:r>
          <w:instrText xml:space="preserve"> PAGE   \* MERGEFORMAT </w:instrText>
        </w:r>
        <w:r>
          <w:fldChar w:fldCharType="separate"/>
        </w:r>
        <w:r w:rsidR="00FD12BC">
          <w:rPr>
            <w:noProof/>
          </w:rPr>
          <w:t>255</w:t>
        </w:r>
        <w:r>
          <w:rPr>
            <w:noProof/>
          </w:rPr>
          <w:fldChar w:fldCharType="end"/>
        </w:r>
      </w:p>
    </w:sdtContent>
  </w:sdt>
  <w:p w14:paraId="4C174A65" w14:textId="77777777" w:rsidR="004F273E" w:rsidRDefault="004F273E">
    <w:pPr>
      <w:pStyle w:val="Footer"/>
    </w:pPr>
  </w:p>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081ABB" w14:textId="77777777" w:rsidR="004F273E" w:rsidRDefault="004F273E" w:rsidP="00ED35DE">
    <w:pPr>
      <w:pStyle w:val="Footer"/>
      <w:ind w:right="360"/>
    </w:pPr>
  </w:p>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19245175"/>
      <w:docPartObj>
        <w:docPartGallery w:val="Page Numbers (Bottom of Page)"/>
        <w:docPartUnique/>
      </w:docPartObj>
    </w:sdtPr>
    <w:sdtEndPr>
      <w:rPr>
        <w:noProof/>
      </w:rPr>
    </w:sdtEndPr>
    <w:sdtContent>
      <w:p w14:paraId="0A57894C" w14:textId="47EBDFE5" w:rsidR="004F273E" w:rsidRDefault="004F273E">
        <w:pPr>
          <w:pStyle w:val="Footer"/>
          <w:jc w:val="center"/>
        </w:pPr>
        <w:r>
          <w:fldChar w:fldCharType="begin"/>
        </w:r>
        <w:r>
          <w:instrText xml:space="preserve"> PAGE   \* MERGEFORMAT </w:instrText>
        </w:r>
        <w:r>
          <w:fldChar w:fldCharType="separate"/>
        </w:r>
        <w:r w:rsidR="00FD12BC">
          <w:rPr>
            <w:noProof/>
          </w:rPr>
          <w:t>267</w:t>
        </w:r>
        <w:r>
          <w:rPr>
            <w:noProof/>
          </w:rPr>
          <w:fldChar w:fldCharType="end"/>
        </w:r>
      </w:p>
    </w:sdtContent>
  </w:sdt>
  <w:p w14:paraId="5B3AD21F" w14:textId="77777777" w:rsidR="004F273E" w:rsidRPr="003576C5" w:rsidRDefault="004F273E" w:rsidP="00ED35DE">
    <w:pPr>
      <w:pStyle w:val="Footer"/>
      <w:ind w:right="360"/>
      <w:rPr>
        <w:sz w:val="2"/>
      </w:rPr>
    </w:pP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40131073"/>
      <w:docPartObj>
        <w:docPartGallery w:val="Page Numbers (Bottom of Page)"/>
        <w:docPartUnique/>
      </w:docPartObj>
    </w:sdtPr>
    <w:sdtEndPr>
      <w:rPr>
        <w:noProof/>
      </w:rPr>
    </w:sdtEndPr>
    <w:sdtContent>
      <w:p w14:paraId="57646635" w14:textId="0C637454" w:rsidR="004F273E" w:rsidRDefault="004F273E">
        <w:pPr>
          <w:pStyle w:val="Footer"/>
          <w:jc w:val="right"/>
        </w:pPr>
        <w:r>
          <w:fldChar w:fldCharType="begin"/>
        </w:r>
        <w:r>
          <w:instrText xml:space="preserve"> PAGE   \* MERGEFORMAT </w:instrText>
        </w:r>
        <w:r>
          <w:fldChar w:fldCharType="separate"/>
        </w:r>
        <w:r w:rsidR="00FD12BC">
          <w:rPr>
            <w:noProof/>
          </w:rPr>
          <w:t>262</w:t>
        </w:r>
        <w:r>
          <w:rPr>
            <w:noProof/>
          </w:rPr>
          <w:fldChar w:fldCharType="end"/>
        </w:r>
      </w:p>
    </w:sdtContent>
  </w:sdt>
  <w:p w14:paraId="41B1DB6A" w14:textId="77777777" w:rsidR="004F273E" w:rsidRDefault="004F273E">
    <w:pPr>
      <w:pStyle w:val="Footer"/>
    </w:pPr>
  </w:p>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116A73" w14:textId="77777777" w:rsidR="004F273E" w:rsidRDefault="004F273E" w:rsidP="00ED35DE">
    <w:pPr>
      <w:pStyle w:val="Footer"/>
      <w:ind w:right="360"/>
    </w:pPr>
  </w:p>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44134497"/>
      <w:docPartObj>
        <w:docPartGallery w:val="Page Numbers (Bottom of Page)"/>
        <w:docPartUnique/>
      </w:docPartObj>
    </w:sdtPr>
    <w:sdtEndPr>
      <w:rPr>
        <w:noProof/>
      </w:rPr>
    </w:sdtEndPr>
    <w:sdtContent>
      <w:p w14:paraId="40393DF8" w14:textId="59F7BDA5" w:rsidR="004F273E" w:rsidRDefault="004F273E">
        <w:pPr>
          <w:pStyle w:val="Footer"/>
          <w:jc w:val="center"/>
        </w:pPr>
        <w:r>
          <w:fldChar w:fldCharType="begin"/>
        </w:r>
        <w:r>
          <w:instrText xml:space="preserve"> PAGE   \* MERGEFORMAT </w:instrText>
        </w:r>
        <w:r>
          <w:fldChar w:fldCharType="separate"/>
        </w:r>
        <w:r w:rsidR="00FD12BC">
          <w:rPr>
            <w:noProof/>
          </w:rPr>
          <w:t>273</w:t>
        </w:r>
        <w:r>
          <w:rPr>
            <w:noProof/>
          </w:rPr>
          <w:fldChar w:fldCharType="end"/>
        </w:r>
      </w:p>
    </w:sdtContent>
  </w:sdt>
  <w:p w14:paraId="6F0B2C55" w14:textId="77777777" w:rsidR="004F273E" w:rsidRPr="003576C5" w:rsidRDefault="004F273E" w:rsidP="00ED35DE">
    <w:pPr>
      <w:pStyle w:val="Footer"/>
      <w:ind w:right="360"/>
      <w:rPr>
        <w:sz w:val="2"/>
      </w:rPr>
    </w:pPr>
  </w:p>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32016542"/>
      <w:docPartObj>
        <w:docPartGallery w:val="Page Numbers (Bottom of Page)"/>
        <w:docPartUnique/>
      </w:docPartObj>
    </w:sdtPr>
    <w:sdtEndPr>
      <w:rPr>
        <w:noProof/>
      </w:rPr>
    </w:sdtEndPr>
    <w:sdtContent>
      <w:p w14:paraId="5C8C9B6B" w14:textId="3AF51B66" w:rsidR="004F273E" w:rsidRDefault="004F273E">
        <w:pPr>
          <w:pStyle w:val="Footer"/>
          <w:jc w:val="right"/>
        </w:pPr>
        <w:r>
          <w:fldChar w:fldCharType="begin"/>
        </w:r>
        <w:r>
          <w:instrText xml:space="preserve"> PAGE   \* MERGEFORMAT </w:instrText>
        </w:r>
        <w:r>
          <w:fldChar w:fldCharType="separate"/>
        </w:r>
        <w:r w:rsidR="00FD12BC">
          <w:rPr>
            <w:noProof/>
          </w:rPr>
          <w:t>275</w:t>
        </w:r>
        <w:r>
          <w:rPr>
            <w:noProof/>
          </w:rPr>
          <w:fldChar w:fldCharType="end"/>
        </w:r>
      </w:p>
    </w:sdtContent>
  </w:sdt>
  <w:p w14:paraId="19334917" w14:textId="77777777" w:rsidR="004F273E" w:rsidRDefault="004F273E">
    <w:pPr>
      <w:pStyle w:val="Footer"/>
    </w:pPr>
  </w:p>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A24DDE" w14:textId="77777777" w:rsidR="004F273E" w:rsidRDefault="004F273E" w:rsidP="00ED35DE">
    <w:pPr>
      <w:pStyle w:val="Footer"/>
      <w:ind w:right="360"/>
    </w:pPr>
  </w:p>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59376158"/>
      <w:docPartObj>
        <w:docPartGallery w:val="Page Numbers (Bottom of Page)"/>
        <w:docPartUnique/>
      </w:docPartObj>
    </w:sdtPr>
    <w:sdtEndPr>
      <w:rPr>
        <w:noProof/>
      </w:rPr>
    </w:sdtEndPr>
    <w:sdtContent>
      <w:p w14:paraId="1EE00B6E" w14:textId="0FD5C30A" w:rsidR="004F273E" w:rsidRDefault="004F273E">
        <w:pPr>
          <w:pStyle w:val="Footer"/>
          <w:jc w:val="center"/>
        </w:pPr>
        <w:r>
          <w:fldChar w:fldCharType="begin"/>
        </w:r>
        <w:r>
          <w:instrText xml:space="preserve"> PAGE   \* MERGEFORMAT </w:instrText>
        </w:r>
        <w:r>
          <w:fldChar w:fldCharType="separate"/>
        </w:r>
        <w:r w:rsidR="00FD12BC">
          <w:rPr>
            <w:noProof/>
          </w:rPr>
          <w:t>287</w:t>
        </w:r>
        <w:r>
          <w:rPr>
            <w:noProof/>
          </w:rPr>
          <w:fldChar w:fldCharType="end"/>
        </w:r>
      </w:p>
    </w:sdtContent>
  </w:sdt>
  <w:p w14:paraId="142345BE" w14:textId="77777777" w:rsidR="004F273E" w:rsidRPr="003576C5" w:rsidRDefault="004F273E" w:rsidP="00ED35DE">
    <w:pPr>
      <w:pStyle w:val="Footer"/>
      <w:ind w:right="360"/>
      <w:rPr>
        <w:sz w:val="2"/>
      </w:rPr>
    </w:pPr>
  </w:p>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35207920"/>
      <w:docPartObj>
        <w:docPartGallery w:val="Page Numbers (Bottom of Page)"/>
        <w:docPartUnique/>
      </w:docPartObj>
    </w:sdtPr>
    <w:sdtEndPr>
      <w:rPr>
        <w:noProof/>
      </w:rPr>
    </w:sdtEndPr>
    <w:sdtContent>
      <w:p w14:paraId="4C665A77" w14:textId="49EE9E6C" w:rsidR="004F273E" w:rsidRDefault="004F273E">
        <w:pPr>
          <w:pStyle w:val="Footer"/>
          <w:jc w:val="right"/>
        </w:pPr>
        <w:r>
          <w:fldChar w:fldCharType="begin"/>
        </w:r>
        <w:r>
          <w:instrText xml:space="preserve"> PAGE   \* MERGEFORMAT </w:instrText>
        </w:r>
        <w:r>
          <w:fldChar w:fldCharType="separate"/>
        </w:r>
        <w:r w:rsidR="00FD12BC">
          <w:rPr>
            <w:noProof/>
          </w:rPr>
          <w:t>289</w:t>
        </w:r>
        <w:r>
          <w:rPr>
            <w:noProof/>
          </w:rPr>
          <w:fldChar w:fldCharType="end"/>
        </w:r>
      </w:p>
    </w:sdtContent>
  </w:sdt>
  <w:p w14:paraId="0DA96B1D" w14:textId="77777777" w:rsidR="004F273E" w:rsidRDefault="004F273E">
    <w:pPr>
      <w:pStyle w:val="Footer"/>
    </w:pPr>
  </w:p>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85E230" w14:textId="77777777" w:rsidR="004F273E" w:rsidRDefault="004F273E" w:rsidP="003A23F4">
    <w:pPr>
      <w:pStyle w:val="Footer"/>
      <w:ind w:right="360"/>
    </w:pPr>
  </w:p>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881C35" w14:textId="42DA741A" w:rsidR="004F273E" w:rsidRDefault="004F273E">
    <w:pPr>
      <w:pStyle w:val="Footer"/>
      <w:jc w:val="center"/>
    </w:pPr>
    <w:r>
      <w:fldChar w:fldCharType="begin"/>
    </w:r>
    <w:r>
      <w:instrText xml:space="preserve"> PAGE   \* MERGEFORMAT </w:instrText>
    </w:r>
    <w:r>
      <w:fldChar w:fldCharType="separate"/>
    </w:r>
    <w:r>
      <w:rPr>
        <w:noProof/>
      </w:rPr>
      <w:t>289</w:t>
    </w:r>
    <w:r>
      <w:rPr>
        <w:noProof/>
      </w:rPr>
      <w:fldChar w:fldCharType="end"/>
    </w:r>
  </w:p>
  <w:p w14:paraId="31AEFF1D" w14:textId="77777777" w:rsidR="004F273E" w:rsidRPr="003576C5" w:rsidRDefault="004F273E" w:rsidP="003A23F4">
    <w:pPr>
      <w:pStyle w:val="Footer"/>
      <w:ind w:right="360"/>
      <w:rPr>
        <w:sz w:val="2"/>
      </w:rPr>
    </w:pPr>
  </w:p>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22728927"/>
      <w:docPartObj>
        <w:docPartGallery w:val="Page Numbers (Bottom of Page)"/>
        <w:docPartUnique/>
      </w:docPartObj>
    </w:sdtPr>
    <w:sdtEndPr>
      <w:rPr>
        <w:noProof/>
      </w:rPr>
    </w:sdtEndPr>
    <w:sdtContent>
      <w:p w14:paraId="070AC08F" w14:textId="70ABF2E9" w:rsidR="004F273E" w:rsidRDefault="004F273E">
        <w:pPr>
          <w:pStyle w:val="Footer"/>
          <w:jc w:val="right"/>
        </w:pPr>
        <w:r>
          <w:fldChar w:fldCharType="begin"/>
        </w:r>
        <w:r>
          <w:instrText xml:space="preserve"> PAGE   \* MERGEFORMAT </w:instrText>
        </w:r>
        <w:r>
          <w:fldChar w:fldCharType="separate"/>
        </w:r>
        <w:r w:rsidR="00FD12BC">
          <w:rPr>
            <w:noProof/>
          </w:rPr>
          <w:t>324</w:t>
        </w:r>
        <w:r>
          <w:rPr>
            <w:noProof/>
          </w:rPr>
          <w:fldChar w:fldCharType="end"/>
        </w:r>
      </w:p>
    </w:sdtContent>
  </w:sdt>
  <w:p w14:paraId="4289E59F" w14:textId="77777777" w:rsidR="004F273E" w:rsidRDefault="004F273E" w:rsidP="00ED35DE">
    <w:pPr>
      <w:pStyle w:val="Footer"/>
      <w:ind w:right="360"/>
    </w:pPr>
  </w:p>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4160139"/>
      <w:docPartObj>
        <w:docPartGallery w:val="Page Numbers (Bottom of Page)"/>
        <w:docPartUnique/>
      </w:docPartObj>
    </w:sdtPr>
    <w:sdtEndPr>
      <w:rPr>
        <w:noProof/>
      </w:rPr>
    </w:sdtEndPr>
    <w:sdtContent>
      <w:p w14:paraId="503E2E55" w14:textId="6F5C702C" w:rsidR="004F273E" w:rsidRDefault="004F273E">
        <w:pPr>
          <w:pStyle w:val="Footer"/>
          <w:jc w:val="center"/>
        </w:pPr>
        <w:r>
          <w:fldChar w:fldCharType="begin"/>
        </w:r>
        <w:r>
          <w:instrText xml:space="preserve"> PAGE   \* MERGEFORMAT </w:instrText>
        </w:r>
        <w:r>
          <w:fldChar w:fldCharType="separate"/>
        </w:r>
        <w:r w:rsidR="00FD12BC">
          <w:rPr>
            <w:noProof/>
          </w:rPr>
          <w:t>323</w:t>
        </w:r>
        <w:r>
          <w:rPr>
            <w:noProof/>
          </w:rPr>
          <w:fldChar w:fldCharType="end"/>
        </w:r>
      </w:p>
    </w:sdtContent>
  </w:sdt>
  <w:p w14:paraId="7C845615" w14:textId="77777777" w:rsidR="004F273E" w:rsidRPr="003576C5" w:rsidRDefault="004F273E" w:rsidP="00ED35DE">
    <w:pPr>
      <w:pStyle w:val="Footer"/>
      <w:ind w:right="360"/>
      <w:rPr>
        <w:sz w:val="2"/>
      </w:rPr>
    </w:pPr>
  </w:p>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12144794"/>
      <w:docPartObj>
        <w:docPartGallery w:val="Page Numbers (Bottom of Page)"/>
        <w:docPartUnique/>
      </w:docPartObj>
    </w:sdtPr>
    <w:sdtEndPr>
      <w:rPr>
        <w:noProof/>
      </w:rPr>
    </w:sdtEndPr>
    <w:sdtContent>
      <w:p w14:paraId="74C2609D" w14:textId="1D262766" w:rsidR="004F273E" w:rsidRDefault="004F273E">
        <w:pPr>
          <w:pStyle w:val="Footer"/>
          <w:jc w:val="right"/>
        </w:pPr>
        <w:r>
          <w:fldChar w:fldCharType="begin"/>
        </w:r>
        <w:r>
          <w:instrText xml:space="preserve"> PAGE   \* MERGEFORMAT </w:instrText>
        </w:r>
        <w:r>
          <w:fldChar w:fldCharType="separate"/>
        </w:r>
        <w:r w:rsidR="00787865">
          <w:rPr>
            <w:noProof/>
          </w:rPr>
          <w:t>374</w:t>
        </w:r>
        <w:r>
          <w:rPr>
            <w:noProof/>
          </w:rPr>
          <w:fldChar w:fldCharType="end"/>
        </w:r>
      </w:p>
    </w:sdtContent>
  </w:sdt>
  <w:p w14:paraId="60016AFB" w14:textId="77777777" w:rsidR="004F273E" w:rsidRDefault="004F273E">
    <w:pPr>
      <w:pStyle w:val="Footer"/>
    </w:pPr>
  </w:p>
</w:ftr>
</file>

<file path=word/footer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186B59" w14:textId="77777777" w:rsidR="004F273E" w:rsidRDefault="004F273E" w:rsidP="00ED35DE">
    <w:pPr>
      <w:pStyle w:val="Footer"/>
      <w:ind w:right="360"/>
    </w:pPr>
  </w:p>
</w:ftr>
</file>

<file path=word/footer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6AFCE6" w14:textId="33C9B7E4" w:rsidR="004F273E" w:rsidRDefault="004F273E">
    <w:pPr>
      <w:pStyle w:val="Footer"/>
      <w:jc w:val="center"/>
    </w:pPr>
    <w:r>
      <w:fldChar w:fldCharType="begin"/>
    </w:r>
    <w:r>
      <w:instrText xml:space="preserve"> PAGE   \* MERGEFORMAT </w:instrText>
    </w:r>
    <w:r>
      <w:fldChar w:fldCharType="separate"/>
    </w:r>
    <w:r w:rsidR="00787865">
      <w:rPr>
        <w:noProof/>
      </w:rPr>
      <w:t>359</w:t>
    </w:r>
    <w:r>
      <w:rPr>
        <w:noProof/>
      </w:rPr>
      <w:fldChar w:fldCharType="end"/>
    </w:r>
  </w:p>
  <w:p w14:paraId="4974DE98" w14:textId="77777777" w:rsidR="004F273E" w:rsidRPr="003576C5" w:rsidRDefault="004F273E" w:rsidP="00ED35DE">
    <w:pPr>
      <w:pStyle w:val="Footer"/>
      <w:ind w:right="360"/>
      <w:rPr>
        <w:sz w:val="2"/>
      </w:rPr>
    </w:pPr>
  </w:p>
</w:ftr>
</file>

<file path=word/footer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3F295D" w14:textId="77777777" w:rsidR="004F273E" w:rsidRDefault="004F273E" w:rsidP="00ED35DE">
    <w:pPr>
      <w:pStyle w:val="Footer"/>
      <w:ind w:right="360"/>
    </w:pPr>
  </w:p>
</w:ftr>
</file>

<file path=word/footer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199E3F" w14:textId="61DE291D" w:rsidR="004F273E" w:rsidRDefault="004F273E">
    <w:pPr>
      <w:pStyle w:val="Footer"/>
      <w:jc w:val="center"/>
    </w:pPr>
    <w:r>
      <w:fldChar w:fldCharType="begin"/>
    </w:r>
    <w:r>
      <w:instrText xml:space="preserve"> PAGE   \* MERGEFORMAT </w:instrText>
    </w:r>
    <w:r>
      <w:fldChar w:fldCharType="separate"/>
    </w:r>
    <w:r w:rsidR="00787865">
      <w:rPr>
        <w:noProof/>
      </w:rPr>
      <w:t>365</w:t>
    </w:r>
    <w:r>
      <w:rPr>
        <w:noProof/>
      </w:rPr>
      <w:fldChar w:fldCharType="end"/>
    </w:r>
  </w:p>
  <w:p w14:paraId="24D8C88E" w14:textId="77777777" w:rsidR="004F273E" w:rsidRPr="003576C5" w:rsidRDefault="004F273E" w:rsidP="00ED35DE">
    <w:pPr>
      <w:pStyle w:val="Footer"/>
      <w:ind w:right="360"/>
      <w:rPr>
        <w:sz w:val="2"/>
      </w:rPr>
    </w:pPr>
  </w:p>
</w:ftr>
</file>

<file path=word/footer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7E4D1D" w14:textId="77777777" w:rsidR="004F273E" w:rsidRDefault="004F273E" w:rsidP="00ED35DE">
    <w:pPr>
      <w:pStyle w:val="Footer"/>
      <w:ind w:right="360"/>
    </w:pPr>
  </w:p>
</w:ftr>
</file>

<file path=word/footer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7CE514" w14:textId="52A24F95" w:rsidR="004F273E" w:rsidRDefault="004F273E">
    <w:pPr>
      <w:pStyle w:val="Footer"/>
      <w:jc w:val="center"/>
    </w:pPr>
    <w:r>
      <w:fldChar w:fldCharType="begin"/>
    </w:r>
    <w:r>
      <w:instrText xml:space="preserve"> PAGE   \* MERGEFORMAT </w:instrText>
    </w:r>
    <w:r>
      <w:fldChar w:fldCharType="separate"/>
    </w:r>
    <w:r w:rsidR="00787865">
      <w:rPr>
        <w:noProof/>
      </w:rPr>
      <w:t>375</w:t>
    </w:r>
    <w:r>
      <w:rPr>
        <w:noProof/>
      </w:rPr>
      <w:fldChar w:fldCharType="end"/>
    </w:r>
  </w:p>
  <w:p w14:paraId="356D0F33" w14:textId="77777777" w:rsidR="004F273E" w:rsidRPr="003576C5" w:rsidRDefault="004F273E" w:rsidP="00ED35DE">
    <w:pPr>
      <w:pStyle w:val="Footer"/>
      <w:ind w:right="360"/>
      <w:rPr>
        <w:sz w:val="2"/>
      </w:rPr>
    </w:pPr>
  </w:p>
</w:ftr>
</file>

<file path=word/footer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34F1A8" w14:textId="77777777" w:rsidR="004F273E" w:rsidRDefault="004F273E" w:rsidP="00ED35DE">
    <w:pPr>
      <w:pStyle w:val="Footer"/>
      <w:ind w:right="360"/>
    </w:pPr>
  </w:p>
</w:ftr>
</file>

<file path=word/footer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9FB553" w14:textId="4060ACA8" w:rsidR="004F273E" w:rsidRDefault="004F273E">
    <w:pPr>
      <w:pStyle w:val="Footer"/>
      <w:jc w:val="center"/>
    </w:pPr>
    <w:r>
      <w:fldChar w:fldCharType="begin"/>
    </w:r>
    <w:r>
      <w:instrText xml:space="preserve"> PAGE   \* MERGEFORMAT </w:instrText>
    </w:r>
    <w:r>
      <w:fldChar w:fldCharType="separate"/>
    </w:r>
    <w:r w:rsidR="00FD12BC">
      <w:rPr>
        <w:noProof/>
      </w:rPr>
      <w:t>389</w:t>
    </w:r>
    <w:r>
      <w:rPr>
        <w:noProof/>
      </w:rPr>
      <w:fldChar w:fldCharType="end"/>
    </w:r>
  </w:p>
  <w:p w14:paraId="72FC33D3" w14:textId="77777777" w:rsidR="004F273E" w:rsidRPr="003576C5" w:rsidRDefault="004F273E" w:rsidP="00ED35DE">
    <w:pPr>
      <w:pStyle w:val="Footer"/>
      <w:ind w:right="360"/>
      <w:rPr>
        <w:sz w:val="2"/>
      </w:rPr>
    </w:pPr>
  </w:p>
</w:ftr>
</file>

<file path=word/footer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F1B834" w14:textId="77777777" w:rsidR="004F273E" w:rsidRDefault="004F273E" w:rsidP="00ED35DE">
    <w:pPr>
      <w:pStyle w:val="Footer"/>
      <w:ind w:right="360"/>
    </w:pPr>
  </w:p>
</w:ftr>
</file>

<file path=word/footer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91202549"/>
      <w:docPartObj>
        <w:docPartGallery w:val="Page Numbers (Bottom of Page)"/>
        <w:docPartUnique/>
      </w:docPartObj>
    </w:sdtPr>
    <w:sdtEndPr>
      <w:rPr>
        <w:noProof/>
      </w:rPr>
    </w:sdtEndPr>
    <w:sdtContent>
      <w:p w14:paraId="27D4C7E1" w14:textId="1C91DBE4" w:rsidR="004F273E" w:rsidRDefault="004F273E">
        <w:pPr>
          <w:pStyle w:val="Footer"/>
          <w:jc w:val="center"/>
        </w:pPr>
        <w:r>
          <w:fldChar w:fldCharType="begin"/>
        </w:r>
        <w:r>
          <w:instrText xml:space="preserve"> PAGE   \* MERGEFORMAT </w:instrText>
        </w:r>
        <w:r>
          <w:fldChar w:fldCharType="separate"/>
        </w:r>
        <w:r w:rsidR="00FD12BC">
          <w:rPr>
            <w:noProof/>
          </w:rPr>
          <w:t>395</w:t>
        </w:r>
        <w:r>
          <w:rPr>
            <w:noProof/>
          </w:rPr>
          <w:fldChar w:fldCharType="end"/>
        </w:r>
      </w:p>
    </w:sdtContent>
  </w:sdt>
  <w:p w14:paraId="2904CDD1" w14:textId="77777777" w:rsidR="004F273E" w:rsidRPr="003576C5" w:rsidRDefault="004F273E" w:rsidP="00ED35DE">
    <w:pPr>
      <w:pStyle w:val="Footer"/>
      <w:ind w:right="360"/>
      <w:rPr>
        <w:sz w:val="2"/>
      </w:rPr>
    </w:pPr>
  </w:p>
</w:ftr>
</file>

<file path=word/footer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96527363"/>
      <w:docPartObj>
        <w:docPartGallery w:val="Page Numbers (Bottom of Page)"/>
        <w:docPartUnique/>
      </w:docPartObj>
    </w:sdtPr>
    <w:sdtEndPr>
      <w:rPr>
        <w:noProof/>
      </w:rPr>
    </w:sdtEndPr>
    <w:sdtContent>
      <w:p w14:paraId="32BF5D74" w14:textId="69645F0F" w:rsidR="004F273E" w:rsidRDefault="004F273E">
        <w:pPr>
          <w:pStyle w:val="Footer"/>
          <w:jc w:val="right"/>
        </w:pPr>
        <w:r>
          <w:fldChar w:fldCharType="begin"/>
        </w:r>
        <w:r>
          <w:instrText xml:space="preserve"> PAGE   \* MERGEFORMAT </w:instrText>
        </w:r>
        <w:r>
          <w:fldChar w:fldCharType="separate"/>
        </w:r>
        <w:r w:rsidR="00FD12BC">
          <w:rPr>
            <w:noProof/>
          </w:rPr>
          <w:t>390</w:t>
        </w:r>
        <w:r>
          <w:rPr>
            <w:noProof/>
          </w:rPr>
          <w:fldChar w:fldCharType="end"/>
        </w:r>
      </w:p>
    </w:sdtContent>
  </w:sdt>
  <w:p w14:paraId="7270F445" w14:textId="77777777" w:rsidR="004F273E" w:rsidRDefault="004F273E">
    <w:pPr>
      <w:pStyle w:val="Footer"/>
    </w:pPr>
  </w:p>
</w:ftr>
</file>

<file path=word/footer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89965922"/>
      <w:docPartObj>
        <w:docPartGallery w:val="Page Numbers (Bottom of Page)"/>
        <w:docPartUnique/>
      </w:docPartObj>
    </w:sdtPr>
    <w:sdtEndPr>
      <w:rPr>
        <w:noProof/>
      </w:rPr>
    </w:sdtEndPr>
    <w:sdtContent>
      <w:p w14:paraId="4DBE5755" w14:textId="77777777" w:rsidR="004F273E" w:rsidRDefault="004F273E">
        <w:pPr>
          <w:pStyle w:val="Footer"/>
          <w:jc w:val="right"/>
        </w:pPr>
        <w:r>
          <w:fldChar w:fldCharType="begin"/>
        </w:r>
        <w:r>
          <w:instrText xml:space="preserve"> PAGE   \* MERGEFORMAT </w:instrText>
        </w:r>
        <w:r>
          <w:fldChar w:fldCharType="separate"/>
        </w:r>
        <w:r>
          <w:rPr>
            <w:noProof/>
          </w:rPr>
          <w:t>438</w:t>
        </w:r>
        <w:r>
          <w:rPr>
            <w:noProof/>
          </w:rPr>
          <w:fldChar w:fldCharType="end"/>
        </w:r>
      </w:p>
    </w:sdtContent>
  </w:sdt>
  <w:p w14:paraId="1A2939E3" w14:textId="77777777" w:rsidR="004F273E" w:rsidRDefault="004F273E" w:rsidP="00ED35DE">
    <w:pPr>
      <w:pStyle w:val="Footer"/>
      <w:ind w:right="360"/>
    </w:pPr>
  </w:p>
</w:ftr>
</file>

<file path=word/footer6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7459566"/>
      <w:docPartObj>
        <w:docPartGallery w:val="Page Numbers (Bottom of Page)"/>
        <w:docPartUnique/>
      </w:docPartObj>
    </w:sdtPr>
    <w:sdtEndPr>
      <w:rPr>
        <w:noProof/>
      </w:rPr>
    </w:sdtEndPr>
    <w:sdtContent>
      <w:p w14:paraId="6E24846C" w14:textId="77777777" w:rsidR="004F273E" w:rsidRDefault="004F273E">
        <w:pPr>
          <w:pStyle w:val="Footer"/>
          <w:jc w:val="center"/>
        </w:pPr>
        <w:r>
          <w:fldChar w:fldCharType="begin"/>
        </w:r>
        <w:r>
          <w:instrText xml:space="preserve"> PAGE   \* MERGEFORMAT </w:instrText>
        </w:r>
        <w:r>
          <w:fldChar w:fldCharType="separate"/>
        </w:r>
        <w:r>
          <w:rPr>
            <w:noProof/>
          </w:rPr>
          <w:t>437</w:t>
        </w:r>
        <w:r>
          <w:rPr>
            <w:noProof/>
          </w:rPr>
          <w:fldChar w:fldCharType="end"/>
        </w:r>
      </w:p>
    </w:sdtContent>
  </w:sdt>
  <w:p w14:paraId="09F91A4D" w14:textId="77777777" w:rsidR="004F273E" w:rsidRPr="003576C5" w:rsidRDefault="004F273E" w:rsidP="00ED35DE">
    <w:pPr>
      <w:pStyle w:val="Footer"/>
      <w:ind w:right="360"/>
      <w:rPr>
        <w:sz w:val="2"/>
      </w:rPr>
    </w:pPr>
  </w:p>
</w:ftr>
</file>

<file path=word/footer6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11537476"/>
      <w:docPartObj>
        <w:docPartGallery w:val="Page Numbers (Bottom of Page)"/>
        <w:docPartUnique/>
      </w:docPartObj>
    </w:sdtPr>
    <w:sdtEndPr>
      <w:rPr>
        <w:noProof/>
      </w:rPr>
    </w:sdtEndPr>
    <w:sdtContent>
      <w:p w14:paraId="1B0CF8A1" w14:textId="16AFCA7C" w:rsidR="004F273E" w:rsidRDefault="004F273E">
        <w:pPr>
          <w:pStyle w:val="Footer"/>
          <w:jc w:val="right"/>
        </w:pPr>
        <w:r>
          <w:fldChar w:fldCharType="begin"/>
        </w:r>
        <w:r>
          <w:instrText xml:space="preserve"> PAGE   \* MERGEFORMAT </w:instrText>
        </w:r>
        <w:r>
          <w:fldChar w:fldCharType="separate"/>
        </w:r>
        <w:r w:rsidR="00FD12BC">
          <w:rPr>
            <w:noProof/>
          </w:rPr>
          <w:t>398</w:t>
        </w:r>
        <w:r>
          <w:rPr>
            <w:noProof/>
          </w:rPr>
          <w:fldChar w:fldCharType="end"/>
        </w:r>
      </w:p>
    </w:sdtContent>
  </w:sdt>
  <w:p w14:paraId="5BAAEDFD" w14:textId="77777777" w:rsidR="004F273E" w:rsidRDefault="004F273E">
    <w:pPr>
      <w:pStyle w:val="Footer"/>
    </w:pPr>
  </w:p>
</w:ftr>
</file>

<file path=word/footer6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1259984"/>
      <w:docPartObj>
        <w:docPartGallery w:val="Page Numbers (Bottom of Page)"/>
        <w:docPartUnique/>
      </w:docPartObj>
    </w:sdtPr>
    <w:sdtEndPr>
      <w:rPr>
        <w:noProof/>
      </w:rPr>
    </w:sdtEndPr>
    <w:sdtContent>
      <w:p w14:paraId="6E6F216D" w14:textId="649CE089" w:rsidR="004F273E" w:rsidRDefault="004F273E">
        <w:pPr>
          <w:pStyle w:val="Footer"/>
          <w:jc w:val="right"/>
        </w:pPr>
        <w:r>
          <w:fldChar w:fldCharType="begin"/>
        </w:r>
        <w:r>
          <w:instrText xml:space="preserve"> PAGE   \* MERGEFORMAT </w:instrText>
        </w:r>
        <w:r>
          <w:fldChar w:fldCharType="separate"/>
        </w:r>
        <w:r w:rsidR="00FD12BC">
          <w:rPr>
            <w:noProof/>
          </w:rPr>
          <w:t>404</w:t>
        </w:r>
        <w:r>
          <w:rPr>
            <w:noProof/>
          </w:rPr>
          <w:fldChar w:fldCharType="end"/>
        </w:r>
      </w:p>
    </w:sdtContent>
  </w:sdt>
  <w:p w14:paraId="386243D1" w14:textId="77777777" w:rsidR="004F273E" w:rsidRDefault="004F273E" w:rsidP="00ED35DE">
    <w:pPr>
      <w:pStyle w:val="Footer"/>
      <w:ind w:right="360"/>
    </w:pPr>
  </w:p>
</w:ftr>
</file>

<file path=word/footer6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86740930"/>
      <w:docPartObj>
        <w:docPartGallery w:val="Page Numbers (Bottom of Page)"/>
        <w:docPartUnique/>
      </w:docPartObj>
    </w:sdtPr>
    <w:sdtEndPr>
      <w:rPr>
        <w:noProof/>
      </w:rPr>
    </w:sdtEndPr>
    <w:sdtContent>
      <w:p w14:paraId="531C0E91" w14:textId="23674F7B" w:rsidR="004F273E" w:rsidRDefault="004F273E">
        <w:pPr>
          <w:pStyle w:val="Footer"/>
          <w:jc w:val="center"/>
        </w:pPr>
        <w:r>
          <w:fldChar w:fldCharType="begin"/>
        </w:r>
        <w:r>
          <w:instrText xml:space="preserve"> PAGE   \* MERGEFORMAT </w:instrText>
        </w:r>
        <w:r>
          <w:fldChar w:fldCharType="separate"/>
        </w:r>
        <w:r w:rsidR="00FD12BC">
          <w:rPr>
            <w:noProof/>
          </w:rPr>
          <w:t>403</w:t>
        </w:r>
        <w:r>
          <w:rPr>
            <w:noProof/>
          </w:rPr>
          <w:fldChar w:fldCharType="end"/>
        </w:r>
      </w:p>
    </w:sdtContent>
  </w:sdt>
  <w:p w14:paraId="7667C2F0" w14:textId="77777777" w:rsidR="004F273E" w:rsidRPr="003576C5" w:rsidRDefault="004F273E" w:rsidP="00ED35DE">
    <w:pPr>
      <w:pStyle w:val="Footer"/>
      <w:ind w:right="360"/>
      <w:rPr>
        <w:sz w:val="2"/>
      </w:rPr>
    </w:pPr>
  </w:p>
</w:ftr>
</file>

<file path=word/footer6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60669754"/>
      <w:docPartObj>
        <w:docPartGallery w:val="Page Numbers (Bottom of Page)"/>
        <w:docPartUnique/>
      </w:docPartObj>
    </w:sdtPr>
    <w:sdtEndPr>
      <w:rPr>
        <w:noProof/>
      </w:rPr>
    </w:sdtEndPr>
    <w:sdtContent>
      <w:p w14:paraId="387EF4B5" w14:textId="58C777D9" w:rsidR="004F273E" w:rsidRDefault="004F273E">
        <w:pPr>
          <w:pStyle w:val="Footer"/>
          <w:jc w:val="right"/>
        </w:pPr>
        <w:r>
          <w:fldChar w:fldCharType="begin"/>
        </w:r>
        <w:r>
          <w:instrText xml:space="preserve"> PAGE   \* MERGEFORMAT </w:instrText>
        </w:r>
        <w:r>
          <w:fldChar w:fldCharType="separate"/>
        </w:r>
        <w:r w:rsidR="00FD12BC">
          <w:rPr>
            <w:noProof/>
          </w:rPr>
          <w:t>399</w:t>
        </w:r>
        <w:r>
          <w:rPr>
            <w:noProof/>
          </w:rPr>
          <w:fldChar w:fldCharType="end"/>
        </w:r>
      </w:p>
    </w:sdtContent>
  </w:sdt>
  <w:p w14:paraId="797EA17C" w14:textId="77777777" w:rsidR="004F273E" w:rsidRDefault="004F273E">
    <w:pPr>
      <w:pStyle w:val="Footer"/>
    </w:pPr>
  </w:p>
</w:ftr>
</file>

<file path=word/footer6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FDB244" w14:textId="48B52673" w:rsidR="004F273E" w:rsidRDefault="004F273E">
    <w:pPr>
      <w:pStyle w:val="Footer"/>
      <w:jc w:val="right"/>
    </w:pPr>
    <w:r>
      <w:fldChar w:fldCharType="begin"/>
    </w:r>
    <w:r>
      <w:instrText xml:space="preserve"> PAGE   \* MERGEFORMAT </w:instrText>
    </w:r>
    <w:r>
      <w:fldChar w:fldCharType="separate"/>
    </w:r>
    <w:r w:rsidR="00FD12BC">
      <w:rPr>
        <w:noProof/>
      </w:rPr>
      <w:t>422</w:t>
    </w:r>
    <w:r>
      <w:rPr>
        <w:noProof/>
      </w:rPr>
      <w:fldChar w:fldCharType="end"/>
    </w:r>
  </w:p>
  <w:p w14:paraId="76ACA2DB" w14:textId="77777777" w:rsidR="004F273E" w:rsidRDefault="004F273E" w:rsidP="00ED35DE">
    <w:pPr>
      <w:pStyle w:val="Footer"/>
      <w:ind w:right="360"/>
    </w:pPr>
  </w:p>
</w:ftr>
</file>

<file path=word/footer6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844EF7" w14:textId="229DC27C" w:rsidR="004F273E" w:rsidRDefault="004F273E">
    <w:pPr>
      <w:pStyle w:val="Footer"/>
      <w:jc w:val="center"/>
    </w:pPr>
    <w:r>
      <w:fldChar w:fldCharType="begin"/>
    </w:r>
    <w:r>
      <w:instrText xml:space="preserve"> PAGE   \* MERGEFORMAT </w:instrText>
    </w:r>
    <w:r>
      <w:fldChar w:fldCharType="separate"/>
    </w:r>
    <w:r w:rsidR="00FD12BC">
      <w:rPr>
        <w:noProof/>
      </w:rPr>
      <w:t>421</w:t>
    </w:r>
    <w:r>
      <w:rPr>
        <w:noProof/>
      </w:rPr>
      <w:fldChar w:fldCharType="end"/>
    </w:r>
  </w:p>
  <w:p w14:paraId="5CD62A34" w14:textId="77777777" w:rsidR="004F273E" w:rsidRPr="003576C5" w:rsidRDefault="004F273E" w:rsidP="00ED35DE">
    <w:pPr>
      <w:pStyle w:val="Footer"/>
      <w:ind w:right="360"/>
      <w:rPr>
        <w:sz w:val="2"/>
      </w:rPr>
    </w:pPr>
  </w:p>
</w:ftr>
</file>

<file path=word/footer6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D63FDD" w14:textId="64F2E162" w:rsidR="004F273E" w:rsidRDefault="004F273E">
    <w:pPr>
      <w:pStyle w:val="Footer"/>
      <w:jc w:val="right"/>
    </w:pPr>
    <w:r>
      <w:fldChar w:fldCharType="begin"/>
    </w:r>
    <w:r>
      <w:instrText xml:space="preserve"> PAGE   \* MERGEFORMAT </w:instrText>
    </w:r>
    <w:r>
      <w:fldChar w:fldCharType="separate"/>
    </w:r>
    <w:r w:rsidR="00FD12BC">
      <w:rPr>
        <w:noProof/>
      </w:rPr>
      <w:t>417</w:t>
    </w:r>
    <w:r>
      <w:rPr>
        <w:noProof/>
      </w:rPr>
      <w:fldChar w:fldCharType="end"/>
    </w:r>
  </w:p>
  <w:p w14:paraId="505CDE32" w14:textId="77777777" w:rsidR="004F273E" w:rsidRDefault="004F273E">
    <w:pPr>
      <w:pStyle w:val="Footer"/>
    </w:pPr>
  </w:p>
</w:ftr>
</file>

<file path=word/footer6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5F08CC" w14:textId="2DF324C9" w:rsidR="004F273E" w:rsidRDefault="004F273E">
    <w:pPr>
      <w:pStyle w:val="Footer"/>
      <w:jc w:val="right"/>
    </w:pPr>
    <w:r>
      <w:fldChar w:fldCharType="begin"/>
    </w:r>
    <w:r>
      <w:instrText xml:space="preserve"> PAGE   \* MERGEFORMAT </w:instrText>
    </w:r>
    <w:r>
      <w:fldChar w:fldCharType="separate"/>
    </w:r>
    <w:r w:rsidR="00FD12BC">
      <w:rPr>
        <w:noProof/>
      </w:rPr>
      <w:t>430</w:t>
    </w:r>
    <w:r>
      <w:rPr>
        <w:noProof/>
      </w:rPr>
      <w:fldChar w:fldCharType="end"/>
    </w:r>
  </w:p>
  <w:p w14:paraId="04E134B5" w14:textId="77777777" w:rsidR="004F273E" w:rsidRDefault="004F273E" w:rsidP="00ED35DE">
    <w:pPr>
      <w:pStyle w:val="Footer"/>
      <w:ind w:right="360"/>
    </w:pPr>
  </w:p>
</w:ftr>
</file>

<file path=word/footer7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546143" w14:textId="472FDDFB" w:rsidR="004F273E" w:rsidRDefault="004F273E">
    <w:pPr>
      <w:pStyle w:val="Footer"/>
      <w:jc w:val="center"/>
    </w:pPr>
    <w:r>
      <w:fldChar w:fldCharType="begin"/>
    </w:r>
    <w:r>
      <w:instrText xml:space="preserve"> PAGE   \* MERGEFORMAT </w:instrText>
    </w:r>
    <w:r>
      <w:fldChar w:fldCharType="separate"/>
    </w:r>
    <w:r w:rsidR="00FD12BC">
      <w:rPr>
        <w:noProof/>
      </w:rPr>
      <w:t>431</w:t>
    </w:r>
    <w:r>
      <w:rPr>
        <w:noProof/>
      </w:rPr>
      <w:fldChar w:fldCharType="end"/>
    </w:r>
  </w:p>
  <w:p w14:paraId="2E2412CB" w14:textId="77777777" w:rsidR="004F273E" w:rsidRPr="003576C5" w:rsidRDefault="004F273E" w:rsidP="00ED35DE">
    <w:pPr>
      <w:pStyle w:val="Footer"/>
      <w:ind w:right="360"/>
      <w:rPr>
        <w:sz w:val="2"/>
      </w:rPr>
    </w:pPr>
  </w:p>
</w:ftr>
</file>

<file path=word/footer7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BE46A2" w14:textId="474E8D31" w:rsidR="004F273E" w:rsidRDefault="004F273E">
    <w:pPr>
      <w:pStyle w:val="Footer"/>
      <w:jc w:val="right"/>
    </w:pPr>
    <w:r>
      <w:fldChar w:fldCharType="begin"/>
    </w:r>
    <w:r>
      <w:instrText xml:space="preserve"> PAGE   \* MERGEFORMAT </w:instrText>
    </w:r>
    <w:r>
      <w:fldChar w:fldCharType="separate"/>
    </w:r>
    <w:r w:rsidR="00FD12BC">
      <w:rPr>
        <w:noProof/>
      </w:rPr>
      <w:t>425</w:t>
    </w:r>
    <w:r>
      <w:rPr>
        <w:noProof/>
      </w:rPr>
      <w:fldChar w:fldCharType="end"/>
    </w:r>
  </w:p>
  <w:p w14:paraId="1DA867F5" w14:textId="77777777" w:rsidR="004F273E" w:rsidRDefault="004F273E">
    <w:pPr>
      <w:pStyle w:val="Footer"/>
    </w:pPr>
  </w:p>
</w:ftr>
</file>

<file path=word/footer7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FAEC3D" w14:textId="19278514" w:rsidR="004F273E" w:rsidRDefault="004F273E">
    <w:pPr>
      <w:pStyle w:val="Footer"/>
      <w:jc w:val="right"/>
    </w:pPr>
    <w:r>
      <w:fldChar w:fldCharType="begin"/>
    </w:r>
    <w:r>
      <w:instrText xml:space="preserve"> PAGE   \* MERGEFORMAT </w:instrText>
    </w:r>
    <w:r>
      <w:fldChar w:fldCharType="separate"/>
    </w:r>
    <w:r>
      <w:rPr>
        <w:noProof/>
      </w:rPr>
      <w:t>432</w:t>
    </w:r>
    <w:r>
      <w:rPr>
        <w:noProof/>
      </w:rPr>
      <w:fldChar w:fldCharType="end"/>
    </w:r>
  </w:p>
  <w:p w14:paraId="2245B7AE" w14:textId="77777777" w:rsidR="004F273E" w:rsidRDefault="004F273E" w:rsidP="00ED35DE">
    <w:pPr>
      <w:pStyle w:val="Footer"/>
      <w:ind w:right="360"/>
    </w:pPr>
  </w:p>
</w:ftr>
</file>

<file path=word/footer7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5EC444" w14:textId="3AD99CFB" w:rsidR="004F273E" w:rsidRDefault="004F273E">
    <w:pPr>
      <w:pStyle w:val="Footer"/>
      <w:jc w:val="center"/>
    </w:pPr>
    <w:r>
      <w:fldChar w:fldCharType="begin"/>
    </w:r>
    <w:r>
      <w:instrText xml:space="preserve"> PAGE   \* MERGEFORMAT </w:instrText>
    </w:r>
    <w:r>
      <w:fldChar w:fldCharType="separate"/>
    </w:r>
    <w:r w:rsidR="00FD12BC">
      <w:rPr>
        <w:noProof/>
      </w:rPr>
      <w:t>433</w:t>
    </w:r>
    <w:r>
      <w:rPr>
        <w:noProof/>
      </w:rPr>
      <w:fldChar w:fldCharType="end"/>
    </w:r>
  </w:p>
  <w:p w14:paraId="629C2750" w14:textId="77777777" w:rsidR="004F273E" w:rsidRPr="003576C5" w:rsidRDefault="004F273E" w:rsidP="00ED35DE">
    <w:pPr>
      <w:pStyle w:val="Footer"/>
      <w:ind w:right="360"/>
      <w:rPr>
        <w:sz w:val="2"/>
      </w:rPr>
    </w:pPr>
  </w:p>
</w:ftr>
</file>

<file path=word/footer7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9AAA70" w14:textId="04427979" w:rsidR="004F273E" w:rsidRDefault="004F273E">
    <w:pPr>
      <w:pStyle w:val="Footer"/>
      <w:jc w:val="right"/>
    </w:pPr>
    <w:r>
      <w:fldChar w:fldCharType="begin"/>
    </w:r>
    <w:r>
      <w:instrText xml:space="preserve"> PAGE   \* MERGEFORMAT </w:instrText>
    </w:r>
    <w:r>
      <w:fldChar w:fldCharType="separate"/>
    </w:r>
    <w:r w:rsidR="00FD12BC">
      <w:rPr>
        <w:noProof/>
      </w:rPr>
      <w:t>432</w:t>
    </w:r>
    <w:r>
      <w:rPr>
        <w:noProof/>
      </w:rPr>
      <w:fldChar w:fldCharType="end"/>
    </w:r>
  </w:p>
  <w:p w14:paraId="538937B8" w14:textId="77777777" w:rsidR="004F273E" w:rsidRDefault="004F273E">
    <w:pPr>
      <w:pStyle w:val="Footer"/>
    </w:pPr>
  </w:p>
</w:ftr>
</file>

<file path=word/footer7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84537837"/>
      <w:docPartObj>
        <w:docPartGallery w:val="Page Numbers (Bottom of Page)"/>
        <w:docPartUnique/>
      </w:docPartObj>
    </w:sdtPr>
    <w:sdtEndPr>
      <w:rPr>
        <w:noProof/>
      </w:rPr>
    </w:sdtEndPr>
    <w:sdtContent>
      <w:p w14:paraId="1542DFF0" w14:textId="67F99F17" w:rsidR="004F273E" w:rsidRDefault="004F273E">
        <w:pPr>
          <w:pStyle w:val="Footer"/>
          <w:jc w:val="right"/>
        </w:pPr>
        <w:r>
          <w:fldChar w:fldCharType="begin"/>
        </w:r>
        <w:r>
          <w:instrText xml:space="preserve"> PAGE   \* MERGEFORMAT </w:instrText>
        </w:r>
        <w:r>
          <w:fldChar w:fldCharType="separate"/>
        </w:r>
        <w:r w:rsidR="00FD12BC">
          <w:rPr>
            <w:noProof/>
          </w:rPr>
          <w:t>438</w:t>
        </w:r>
        <w:r>
          <w:rPr>
            <w:noProof/>
          </w:rPr>
          <w:fldChar w:fldCharType="end"/>
        </w:r>
      </w:p>
    </w:sdtContent>
  </w:sdt>
  <w:p w14:paraId="4195AD10" w14:textId="77777777" w:rsidR="004F273E" w:rsidRDefault="004F273E" w:rsidP="00ED35DE">
    <w:pPr>
      <w:pStyle w:val="Footer"/>
      <w:ind w:right="360"/>
    </w:pPr>
  </w:p>
</w:ftr>
</file>

<file path=word/footer7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23911244"/>
      <w:docPartObj>
        <w:docPartGallery w:val="Page Numbers (Bottom of Page)"/>
        <w:docPartUnique/>
      </w:docPartObj>
    </w:sdtPr>
    <w:sdtEndPr>
      <w:rPr>
        <w:noProof/>
      </w:rPr>
    </w:sdtEndPr>
    <w:sdtContent>
      <w:p w14:paraId="47331A3A" w14:textId="6C12C707" w:rsidR="004F273E" w:rsidRDefault="004F273E">
        <w:pPr>
          <w:pStyle w:val="Footer"/>
          <w:jc w:val="center"/>
        </w:pPr>
        <w:r>
          <w:fldChar w:fldCharType="begin"/>
        </w:r>
        <w:r>
          <w:instrText xml:space="preserve"> PAGE   \* MERGEFORMAT </w:instrText>
        </w:r>
        <w:r>
          <w:fldChar w:fldCharType="separate"/>
        </w:r>
        <w:r w:rsidR="00FD12BC">
          <w:rPr>
            <w:noProof/>
          </w:rPr>
          <w:t>439</w:t>
        </w:r>
        <w:r>
          <w:rPr>
            <w:noProof/>
          </w:rPr>
          <w:fldChar w:fldCharType="end"/>
        </w:r>
      </w:p>
    </w:sdtContent>
  </w:sdt>
  <w:p w14:paraId="0E81EE4D" w14:textId="77777777" w:rsidR="004F273E" w:rsidRPr="003576C5" w:rsidRDefault="004F273E" w:rsidP="00ED35DE">
    <w:pPr>
      <w:pStyle w:val="Footer"/>
      <w:ind w:right="360"/>
      <w:rPr>
        <w:sz w:val="2"/>
      </w:rPr>
    </w:pPr>
  </w:p>
</w:ftr>
</file>

<file path=word/footer7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29738243"/>
      <w:docPartObj>
        <w:docPartGallery w:val="Page Numbers (Bottom of Page)"/>
        <w:docPartUnique/>
      </w:docPartObj>
    </w:sdtPr>
    <w:sdtEndPr>
      <w:rPr>
        <w:noProof/>
      </w:rPr>
    </w:sdtEndPr>
    <w:sdtContent>
      <w:p w14:paraId="2AEA1DD4" w14:textId="6252C4D1" w:rsidR="004F273E" w:rsidRDefault="004F273E">
        <w:pPr>
          <w:pStyle w:val="Footer"/>
          <w:jc w:val="right"/>
        </w:pPr>
        <w:r>
          <w:fldChar w:fldCharType="begin"/>
        </w:r>
        <w:r>
          <w:instrText xml:space="preserve"> PAGE   \* MERGEFORMAT </w:instrText>
        </w:r>
        <w:r>
          <w:fldChar w:fldCharType="separate"/>
        </w:r>
        <w:r w:rsidR="00FD12BC">
          <w:rPr>
            <w:noProof/>
          </w:rPr>
          <w:t>434</w:t>
        </w:r>
        <w:r>
          <w:rPr>
            <w:noProof/>
          </w:rPr>
          <w:fldChar w:fldCharType="end"/>
        </w:r>
      </w:p>
    </w:sdtContent>
  </w:sdt>
  <w:p w14:paraId="728716C5" w14:textId="77777777" w:rsidR="004F273E" w:rsidRDefault="004F273E">
    <w:pPr>
      <w:pStyle w:val="Footer"/>
    </w:pPr>
  </w:p>
</w:ftr>
</file>

<file path=word/footer7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66151226"/>
      <w:docPartObj>
        <w:docPartGallery w:val="Page Numbers (Bottom of Page)"/>
        <w:docPartUnique/>
      </w:docPartObj>
    </w:sdtPr>
    <w:sdtEndPr>
      <w:rPr>
        <w:noProof/>
      </w:rPr>
    </w:sdtEndPr>
    <w:sdtContent>
      <w:p w14:paraId="631FB87C" w14:textId="77777777" w:rsidR="004F273E" w:rsidRDefault="004F273E">
        <w:pPr>
          <w:pStyle w:val="Footer"/>
          <w:jc w:val="right"/>
        </w:pPr>
        <w:r>
          <w:fldChar w:fldCharType="begin"/>
        </w:r>
        <w:r>
          <w:instrText xml:space="preserve"> PAGE   \* MERGEFORMAT </w:instrText>
        </w:r>
        <w:r>
          <w:fldChar w:fldCharType="separate"/>
        </w:r>
        <w:r>
          <w:rPr>
            <w:noProof/>
          </w:rPr>
          <w:t>438</w:t>
        </w:r>
        <w:r>
          <w:rPr>
            <w:noProof/>
          </w:rPr>
          <w:fldChar w:fldCharType="end"/>
        </w:r>
      </w:p>
    </w:sdtContent>
  </w:sdt>
  <w:p w14:paraId="52F56827" w14:textId="77777777" w:rsidR="004F273E" w:rsidRDefault="004F273E" w:rsidP="00ED35DE">
    <w:pPr>
      <w:pStyle w:val="Footer"/>
      <w:ind w:right="360"/>
    </w:pPr>
  </w:p>
</w:ftr>
</file>

<file path=word/footer7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69504151"/>
      <w:docPartObj>
        <w:docPartGallery w:val="Page Numbers (Bottom of Page)"/>
        <w:docPartUnique/>
      </w:docPartObj>
    </w:sdtPr>
    <w:sdtEndPr>
      <w:rPr>
        <w:noProof/>
      </w:rPr>
    </w:sdtEndPr>
    <w:sdtContent>
      <w:p w14:paraId="223B7390" w14:textId="77777777" w:rsidR="004F273E" w:rsidRDefault="004F273E">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5DCD100F" w14:textId="77777777" w:rsidR="004F273E" w:rsidRPr="003576C5" w:rsidRDefault="004F273E" w:rsidP="00ED35DE">
    <w:pPr>
      <w:pStyle w:val="Footer"/>
      <w:ind w:right="360"/>
      <w:rPr>
        <w:sz w:val="2"/>
      </w:rPr>
    </w:pPr>
  </w:p>
</w:ftr>
</file>

<file path=word/footer8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37296812"/>
      <w:docPartObj>
        <w:docPartGallery w:val="Page Numbers (Bottom of Page)"/>
        <w:docPartUnique/>
      </w:docPartObj>
    </w:sdtPr>
    <w:sdtEndPr>
      <w:rPr>
        <w:noProof/>
      </w:rPr>
    </w:sdtEndPr>
    <w:sdtContent>
      <w:p w14:paraId="71256F6B" w14:textId="3268A946" w:rsidR="004F273E" w:rsidRDefault="004F273E">
        <w:pPr>
          <w:pStyle w:val="Footer"/>
          <w:jc w:val="right"/>
        </w:pPr>
        <w:r>
          <w:fldChar w:fldCharType="begin"/>
        </w:r>
        <w:r>
          <w:instrText xml:space="preserve"> PAGE   \* MERGEFORMAT </w:instrText>
        </w:r>
        <w:r>
          <w:fldChar w:fldCharType="separate"/>
        </w:r>
        <w:r w:rsidR="00FD12BC">
          <w:rPr>
            <w:noProof/>
          </w:rPr>
          <w:t>440</w:t>
        </w:r>
        <w:r>
          <w:rPr>
            <w:noProof/>
          </w:rPr>
          <w:fldChar w:fldCharType="end"/>
        </w:r>
      </w:p>
    </w:sdtContent>
  </w:sdt>
  <w:p w14:paraId="44305C99" w14:textId="77777777" w:rsidR="004F273E" w:rsidRDefault="004F273E">
    <w:pPr>
      <w:pStyle w:val="Footer"/>
    </w:pPr>
  </w:p>
</w:ftr>
</file>

<file path=word/footer8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26577320"/>
      <w:docPartObj>
        <w:docPartGallery w:val="Page Numbers (Bottom of Page)"/>
        <w:docPartUnique/>
      </w:docPartObj>
    </w:sdtPr>
    <w:sdtEndPr>
      <w:rPr>
        <w:noProof/>
      </w:rPr>
    </w:sdtEndPr>
    <w:sdtContent>
      <w:p w14:paraId="71B6A9AD" w14:textId="6A5568F0" w:rsidR="004F273E" w:rsidRDefault="004F273E">
        <w:pPr>
          <w:pStyle w:val="Footer"/>
          <w:jc w:val="right"/>
        </w:pPr>
        <w:r>
          <w:fldChar w:fldCharType="begin"/>
        </w:r>
        <w:r>
          <w:instrText xml:space="preserve"> PAGE   \* MERGEFORMAT </w:instrText>
        </w:r>
        <w:r>
          <w:fldChar w:fldCharType="separate"/>
        </w:r>
        <w:r w:rsidR="00FD12BC">
          <w:rPr>
            <w:noProof/>
          </w:rPr>
          <w:t>446</w:t>
        </w:r>
        <w:r>
          <w:rPr>
            <w:noProof/>
          </w:rPr>
          <w:fldChar w:fldCharType="end"/>
        </w:r>
      </w:p>
    </w:sdtContent>
  </w:sdt>
  <w:p w14:paraId="07983D00" w14:textId="77777777" w:rsidR="004F273E" w:rsidRDefault="004F273E" w:rsidP="00ED35DE">
    <w:pPr>
      <w:pStyle w:val="Footer"/>
      <w:ind w:right="360"/>
    </w:pPr>
  </w:p>
</w:ftr>
</file>

<file path=word/footer8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35930906"/>
      <w:docPartObj>
        <w:docPartGallery w:val="Page Numbers (Bottom of Page)"/>
        <w:docPartUnique/>
      </w:docPartObj>
    </w:sdtPr>
    <w:sdtEndPr>
      <w:rPr>
        <w:noProof/>
      </w:rPr>
    </w:sdtEndPr>
    <w:sdtContent>
      <w:p w14:paraId="2E6F168C" w14:textId="6177C73E" w:rsidR="004F273E" w:rsidRDefault="004F273E">
        <w:pPr>
          <w:pStyle w:val="Footer"/>
          <w:jc w:val="center"/>
        </w:pPr>
        <w:r>
          <w:fldChar w:fldCharType="begin"/>
        </w:r>
        <w:r>
          <w:instrText xml:space="preserve"> PAGE   \* MERGEFORMAT </w:instrText>
        </w:r>
        <w:r>
          <w:fldChar w:fldCharType="separate"/>
        </w:r>
        <w:r w:rsidR="00FD12BC">
          <w:rPr>
            <w:noProof/>
          </w:rPr>
          <w:t>447</w:t>
        </w:r>
        <w:r>
          <w:rPr>
            <w:noProof/>
          </w:rPr>
          <w:fldChar w:fldCharType="end"/>
        </w:r>
      </w:p>
    </w:sdtContent>
  </w:sdt>
  <w:p w14:paraId="76C0C8CE" w14:textId="77777777" w:rsidR="004F273E" w:rsidRPr="003576C5" w:rsidRDefault="004F273E" w:rsidP="00ED35DE">
    <w:pPr>
      <w:pStyle w:val="Footer"/>
      <w:ind w:right="360"/>
      <w:rPr>
        <w:sz w:val="2"/>
      </w:rPr>
    </w:pPr>
  </w:p>
</w:ftr>
</file>

<file path=word/footer8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88273420"/>
      <w:docPartObj>
        <w:docPartGallery w:val="Page Numbers (Bottom of Page)"/>
        <w:docPartUnique/>
      </w:docPartObj>
    </w:sdtPr>
    <w:sdtEndPr>
      <w:rPr>
        <w:noProof/>
      </w:rPr>
    </w:sdtEndPr>
    <w:sdtContent>
      <w:p w14:paraId="4322997A" w14:textId="69FE2C08" w:rsidR="004F273E" w:rsidRDefault="004F273E">
        <w:pPr>
          <w:pStyle w:val="Footer"/>
          <w:jc w:val="right"/>
        </w:pPr>
        <w:r>
          <w:fldChar w:fldCharType="begin"/>
        </w:r>
        <w:r>
          <w:instrText xml:space="preserve"> PAGE   \* MERGEFORMAT </w:instrText>
        </w:r>
        <w:r>
          <w:fldChar w:fldCharType="separate"/>
        </w:r>
        <w:r w:rsidR="00FD12BC">
          <w:rPr>
            <w:noProof/>
          </w:rPr>
          <w:t>442</w:t>
        </w:r>
        <w:r>
          <w:rPr>
            <w:noProof/>
          </w:rPr>
          <w:fldChar w:fldCharType="end"/>
        </w:r>
      </w:p>
    </w:sdtContent>
  </w:sdt>
  <w:p w14:paraId="2166A614" w14:textId="77777777" w:rsidR="004F273E" w:rsidRDefault="004F273E">
    <w:pPr>
      <w:pStyle w:val="Footer"/>
    </w:pPr>
  </w:p>
</w:ftr>
</file>

<file path=word/footer8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067530" w14:textId="2996FDC2" w:rsidR="004F273E" w:rsidRDefault="004F273E">
    <w:pPr>
      <w:pStyle w:val="Footer"/>
      <w:jc w:val="right"/>
    </w:pPr>
    <w:r>
      <w:fldChar w:fldCharType="begin"/>
    </w:r>
    <w:r>
      <w:instrText xml:space="preserve"> PAGE   \* MERGEFORMAT </w:instrText>
    </w:r>
    <w:r>
      <w:fldChar w:fldCharType="separate"/>
    </w:r>
    <w:r>
      <w:rPr>
        <w:noProof/>
      </w:rPr>
      <w:t>448</w:t>
    </w:r>
    <w:r>
      <w:rPr>
        <w:noProof/>
      </w:rPr>
      <w:fldChar w:fldCharType="end"/>
    </w:r>
  </w:p>
  <w:p w14:paraId="1CCA683D" w14:textId="77777777" w:rsidR="004F273E" w:rsidRDefault="004F273E" w:rsidP="00ED35DE">
    <w:pPr>
      <w:pStyle w:val="Footer"/>
      <w:ind w:right="360"/>
    </w:pPr>
  </w:p>
</w:ftr>
</file>

<file path=word/footer8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192636" w14:textId="103A8DD7" w:rsidR="004F273E" w:rsidRDefault="004F273E">
    <w:pPr>
      <w:pStyle w:val="Footer"/>
      <w:jc w:val="center"/>
    </w:pPr>
    <w:r>
      <w:fldChar w:fldCharType="begin"/>
    </w:r>
    <w:r>
      <w:instrText xml:space="preserve"> PAGE   \* MERGEFORMAT </w:instrText>
    </w:r>
    <w:r>
      <w:fldChar w:fldCharType="separate"/>
    </w:r>
    <w:r w:rsidR="00FD12BC">
      <w:rPr>
        <w:noProof/>
      </w:rPr>
      <w:t>449</w:t>
    </w:r>
    <w:r>
      <w:rPr>
        <w:noProof/>
      </w:rPr>
      <w:fldChar w:fldCharType="end"/>
    </w:r>
  </w:p>
  <w:p w14:paraId="63DBBF74" w14:textId="77777777" w:rsidR="004F273E" w:rsidRPr="003576C5" w:rsidRDefault="004F273E" w:rsidP="00ED35DE">
    <w:pPr>
      <w:pStyle w:val="Footer"/>
      <w:ind w:right="360"/>
      <w:rPr>
        <w:sz w:val="2"/>
      </w:rPr>
    </w:pPr>
  </w:p>
</w:ftr>
</file>

<file path=word/footer8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14077F" w14:textId="3378A0AD" w:rsidR="004F273E" w:rsidRDefault="004F273E">
    <w:pPr>
      <w:pStyle w:val="Footer"/>
      <w:jc w:val="right"/>
    </w:pPr>
    <w:r>
      <w:fldChar w:fldCharType="begin"/>
    </w:r>
    <w:r>
      <w:instrText xml:space="preserve"> PAGE   \* MERGEFORMAT </w:instrText>
    </w:r>
    <w:r>
      <w:fldChar w:fldCharType="separate"/>
    </w:r>
    <w:r w:rsidR="00FD12BC">
      <w:rPr>
        <w:noProof/>
      </w:rPr>
      <w:t>448</w:t>
    </w:r>
    <w:r>
      <w:rPr>
        <w:noProof/>
      </w:rPr>
      <w:fldChar w:fldCharType="end"/>
    </w:r>
  </w:p>
  <w:p w14:paraId="607035AD" w14:textId="77777777" w:rsidR="004F273E" w:rsidRDefault="004F273E">
    <w:pPr>
      <w:pStyle w:val="Footer"/>
    </w:pPr>
  </w:p>
</w:ftr>
</file>

<file path=word/footer8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28325495"/>
      <w:docPartObj>
        <w:docPartGallery w:val="Page Numbers (Bottom of Page)"/>
        <w:docPartUnique/>
      </w:docPartObj>
    </w:sdtPr>
    <w:sdtEndPr>
      <w:rPr>
        <w:noProof/>
      </w:rPr>
    </w:sdtEndPr>
    <w:sdtContent>
      <w:p w14:paraId="0A978F80" w14:textId="76BFCE31" w:rsidR="004F273E" w:rsidRDefault="004F273E">
        <w:pPr>
          <w:pStyle w:val="Footer"/>
          <w:jc w:val="right"/>
        </w:pPr>
        <w:r>
          <w:fldChar w:fldCharType="begin"/>
        </w:r>
        <w:r>
          <w:instrText xml:space="preserve"> PAGE   \* MERGEFORMAT </w:instrText>
        </w:r>
        <w:r>
          <w:fldChar w:fldCharType="separate"/>
        </w:r>
        <w:r w:rsidR="00FD12BC">
          <w:rPr>
            <w:noProof/>
          </w:rPr>
          <w:t>454</w:t>
        </w:r>
        <w:r>
          <w:rPr>
            <w:noProof/>
          </w:rPr>
          <w:fldChar w:fldCharType="end"/>
        </w:r>
      </w:p>
    </w:sdtContent>
  </w:sdt>
  <w:p w14:paraId="7368DAAB" w14:textId="77777777" w:rsidR="004F273E" w:rsidRDefault="004F273E" w:rsidP="00ED35DE">
    <w:pPr>
      <w:pStyle w:val="Footer"/>
      <w:ind w:right="360"/>
    </w:pPr>
  </w:p>
</w:ftr>
</file>

<file path=word/footer8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513763"/>
      <w:docPartObj>
        <w:docPartGallery w:val="Page Numbers (Bottom of Page)"/>
        <w:docPartUnique/>
      </w:docPartObj>
    </w:sdtPr>
    <w:sdtEndPr>
      <w:rPr>
        <w:noProof/>
      </w:rPr>
    </w:sdtEndPr>
    <w:sdtContent>
      <w:p w14:paraId="5DCDC700" w14:textId="7C9217C0" w:rsidR="004F273E" w:rsidRDefault="004F273E">
        <w:pPr>
          <w:pStyle w:val="Footer"/>
          <w:jc w:val="center"/>
        </w:pPr>
        <w:r>
          <w:fldChar w:fldCharType="begin"/>
        </w:r>
        <w:r>
          <w:instrText xml:space="preserve"> PAGE   \* MERGEFORMAT </w:instrText>
        </w:r>
        <w:r>
          <w:fldChar w:fldCharType="separate"/>
        </w:r>
        <w:r w:rsidR="00FD12BC">
          <w:rPr>
            <w:noProof/>
          </w:rPr>
          <w:t>455</w:t>
        </w:r>
        <w:r>
          <w:rPr>
            <w:noProof/>
          </w:rPr>
          <w:fldChar w:fldCharType="end"/>
        </w:r>
      </w:p>
    </w:sdtContent>
  </w:sdt>
  <w:p w14:paraId="3A5843A3" w14:textId="77777777" w:rsidR="004F273E" w:rsidRPr="003576C5" w:rsidRDefault="004F273E" w:rsidP="00ED35DE">
    <w:pPr>
      <w:pStyle w:val="Footer"/>
      <w:ind w:right="360"/>
      <w:rPr>
        <w:sz w:val="2"/>
      </w:rPr>
    </w:pPr>
  </w:p>
</w:ftr>
</file>

<file path=word/footer8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34978192"/>
      <w:docPartObj>
        <w:docPartGallery w:val="Page Numbers (Bottom of Page)"/>
        <w:docPartUnique/>
      </w:docPartObj>
    </w:sdtPr>
    <w:sdtEndPr>
      <w:rPr>
        <w:noProof/>
      </w:rPr>
    </w:sdtEndPr>
    <w:sdtContent>
      <w:p w14:paraId="79563E76" w14:textId="42A2063C" w:rsidR="004F273E" w:rsidRDefault="004F273E">
        <w:pPr>
          <w:pStyle w:val="Footer"/>
          <w:jc w:val="right"/>
        </w:pPr>
        <w:r>
          <w:fldChar w:fldCharType="begin"/>
        </w:r>
        <w:r>
          <w:instrText xml:space="preserve"> PAGE   \* MERGEFORMAT </w:instrText>
        </w:r>
        <w:r>
          <w:fldChar w:fldCharType="separate"/>
        </w:r>
        <w:r w:rsidR="00FD12BC">
          <w:rPr>
            <w:noProof/>
          </w:rPr>
          <w:t>450</w:t>
        </w:r>
        <w:r>
          <w:rPr>
            <w:noProof/>
          </w:rPr>
          <w:fldChar w:fldCharType="end"/>
        </w:r>
      </w:p>
    </w:sdtContent>
  </w:sdt>
  <w:p w14:paraId="7CA73A9C" w14:textId="77777777" w:rsidR="004F273E" w:rsidRDefault="004F273E">
    <w:pPr>
      <w:pStyle w:val="Footer"/>
    </w:pPr>
  </w:p>
</w:ftr>
</file>

<file path=word/footer9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D9CD52" w14:textId="38BF92F4" w:rsidR="004F273E" w:rsidRDefault="004F273E">
    <w:pPr>
      <w:pStyle w:val="Footer"/>
      <w:jc w:val="right"/>
    </w:pPr>
    <w:r>
      <w:fldChar w:fldCharType="begin"/>
    </w:r>
    <w:r>
      <w:instrText xml:space="preserve"> PAGE   \* MERGEFORMAT </w:instrText>
    </w:r>
    <w:r>
      <w:fldChar w:fldCharType="separate"/>
    </w:r>
    <w:r>
      <w:rPr>
        <w:noProof/>
      </w:rPr>
      <w:t>456</w:t>
    </w:r>
    <w:r>
      <w:rPr>
        <w:noProof/>
      </w:rPr>
      <w:fldChar w:fldCharType="end"/>
    </w:r>
  </w:p>
  <w:p w14:paraId="00A67CB6" w14:textId="77777777" w:rsidR="004F273E" w:rsidRDefault="004F273E" w:rsidP="00ED35DE">
    <w:pPr>
      <w:pStyle w:val="Footer"/>
      <w:ind w:right="360"/>
    </w:pPr>
  </w:p>
</w:ftr>
</file>

<file path=word/footer9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3B2EDD" w14:textId="13A1350F" w:rsidR="004F273E" w:rsidRDefault="004F273E">
    <w:pPr>
      <w:pStyle w:val="Footer"/>
      <w:jc w:val="center"/>
    </w:pPr>
    <w:r>
      <w:fldChar w:fldCharType="begin"/>
    </w:r>
    <w:r>
      <w:instrText xml:space="preserve"> PAGE   \* MERGEFORMAT </w:instrText>
    </w:r>
    <w:r>
      <w:fldChar w:fldCharType="separate"/>
    </w:r>
    <w:r w:rsidR="00FD12BC">
      <w:rPr>
        <w:noProof/>
      </w:rPr>
      <w:t>457</w:t>
    </w:r>
    <w:r>
      <w:rPr>
        <w:noProof/>
      </w:rPr>
      <w:fldChar w:fldCharType="end"/>
    </w:r>
  </w:p>
  <w:p w14:paraId="2B81A7DF" w14:textId="77777777" w:rsidR="004F273E" w:rsidRPr="003576C5" w:rsidRDefault="004F273E" w:rsidP="00ED35DE">
    <w:pPr>
      <w:pStyle w:val="Footer"/>
      <w:ind w:right="360"/>
      <w:rPr>
        <w:sz w:val="2"/>
      </w:rPr>
    </w:pPr>
  </w:p>
</w:ftr>
</file>

<file path=word/footer9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5E6A55" w14:textId="5D9BF793" w:rsidR="004F273E" w:rsidRDefault="004F273E">
    <w:pPr>
      <w:pStyle w:val="Footer"/>
      <w:jc w:val="right"/>
    </w:pPr>
    <w:r>
      <w:fldChar w:fldCharType="begin"/>
    </w:r>
    <w:r>
      <w:instrText xml:space="preserve"> PAGE   \* MERGEFORMAT </w:instrText>
    </w:r>
    <w:r>
      <w:fldChar w:fldCharType="separate"/>
    </w:r>
    <w:r w:rsidR="00FD12BC">
      <w:rPr>
        <w:noProof/>
      </w:rPr>
      <w:t>456</w:t>
    </w:r>
    <w:r>
      <w:rPr>
        <w:noProof/>
      </w:rPr>
      <w:fldChar w:fldCharType="end"/>
    </w:r>
  </w:p>
  <w:p w14:paraId="76221AE3" w14:textId="77777777" w:rsidR="004F273E" w:rsidRDefault="004F273E">
    <w:pPr>
      <w:pStyle w:val="Footer"/>
    </w:pPr>
  </w:p>
</w:ftr>
</file>

<file path=word/footer9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38160069"/>
      <w:docPartObj>
        <w:docPartGallery w:val="Page Numbers (Bottom of Page)"/>
        <w:docPartUnique/>
      </w:docPartObj>
    </w:sdtPr>
    <w:sdtEndPr>
      <w:rPr>
        <w:noProof/>
      </w:rPr>
    </w:sdtEndPr>
    <w:sdtContent>
      <w:p w14:paraId="0105DBD8" w14:textId="49AC31CC" w:rsidR="004F273E" w:rsidRDefault="004F273E">
        <w:pPr>
          <w:pStyle w:val="Footer"/>
          <w:jc w:val="right"/>
        </w:pPr>
        <w:r>
          <w:fldChar w:fldCharType="begin"/>
        </w:r>
        <w:r>
          <w:instrText xml:space="preserve"> PAGE   \* MERGEFORMAT </w:instrText>
        </w:r>
        <w:r>
          <w:fldChar w:fldCharType="separate"/>
        </w:r>
        <w:r w:rsidR="00FD12BC">
          <w:rPr>
            <w:noProof/>
          </w:rPr>
          <w:t>464</w:t>
        </w:r>
        <w:r>
          <w:rPr>
            <w:noProof/>
          </w:rPr>
          <w:fldChar w:fldCharType="end"/>
        </w:r>
      </w:p>
    </w:sdtContent>
  </w:sdt>
  <w:p w14:paraId="58CF8E10" w14:textId="77777777" w:rsidR="004F273E" w:rsidRDefault="004F273E" w:rsidP="00ED35DE">
    <w:pPr>
      <w:pStyle w:val="Footer"/>
      <w:ind w:right="360"/>
    </w:pPr>
  </w:p>
</w:ftr>
</file>

<file path=word/footer9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22067487"/>
      <w:docPartObj>
        <w:docPartGallery w:val="Page Numbers (Bottom of Page)"/>
        <w:docPartUnique/>
      </w:docPartObj>
    </w:sdtPr>
    <w:sdtEndPr>
      <w:rPr>
        <w:noProof/>
      </w:rPr>
    </w:sdtEndPr>
    <w:sdtContent>
      <w:p w14:paraId="1BEA63E7" w14:textId="73CA6294" w:rsidR="004F273E" w:rsidRDefault="004F273E">
        <w:pPr>
          <w:pStyle w:val="Footer"/>
          <w:jc w:val="center"/>
        </w:pPr>
        <w:r>
          <w:fldChar w:fldCharType="begin"/>
        </w:r>
        <w:r>
          <w:instrText xml:space="preserve"> PAGE   \* MERGEFORMAT </w:instrText>
        </w:r>
        <w:r>
          <w:fldChar w:fldCharType="separate"/>
        </w:r>
        <w:r w:rsidR="00FD12BC">
          <w:rPr>
            <w:noProof/>
          </w:rPr>
          <w:t>463</w:t>
        </w:r>
        <w:r>
          <w:rPr>
            <w:noProof/>
          </w:rPr>
          <w:fldChar w:fldCharType="end"/>
        </w:r>
      </w:p>
    </w:sdtContent>
  </w:sdt>
  <w:p w14:paraId="0A074972" w14:textId="77777777" w:rsidR="004F273E" w:rsidRPr="003576C5" w:rsidRDefault="004F273E" w:rsidP="00ED35DE">
    <w:pPr>
      <w:pStyle w:val="Footer"/>
      <w:ind w:right="360"/>
      <w:rPr>
        <w:sz w:val="2"/>
      </w:rPr>
    </w:pPr>
  </w:p>
</w:ftr>
</file>

<file path=word/footer9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97349742"/>
      <w:docPartObj>
        <w:docPartGallery w:val="Page Numbers (Bottom of Page)"/>
        <w:docPartUnique/>
      </w:docPartObj>
    </w:sdtPr>
    <w:sdtEndPr>
      <w:rPr>
        <w:noProof/>
      </w:rPr>
    </w:sdtEndPr>
    <w:sdtContent>
      <w:p w14:paraId="4E81CF33" w14:textId="7B3DD08E" w:rsidR="004F273E" w:rsidRDefault="004F273E">
        <w:pPr>
          <w:pStyle w:val="Footer"/>
          <w:jc w:val="right"/>
        </w:pPr>
        <w:r>
          <w:fldChar w:fldCharType="begin"/>
        </w:r>
        <w:r>
          <w:instrText xml:space="preserve"> PAGE   \* MERGEFORMAT </w:instrText>
        </w:r>
        <w:r>
          <w:fldChar w:fldCharType="separate"/>
        </w:r>
        <w:r w:rsidR="00FD12BC">
          <w:rPr>
            <w:noProof/>
          </w:rPr>
          <w:t>458</w:t>
        </w:r>
        <w:r>
          <w:rPr>
            <w:noProof/>
          </w:rPr>
          <w:fldChar w:fldCharType="end"/>
        </w:r>
      </w:p>
    </w:sdtContent>
  </w:sdt>
  <w:p w14:paraId="64F6AC45" w14:textId="77777777" w:rsidR="004F273E" w:rsidRDefault="004F273E">
    <w:pPr>
      <w:pStyle w:val="Footer"/>
    </w:pPr>
  </w:p>
</w:ftr>
</file>

<file path=word/footer9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B96B64" w14:textId="3F2B7254" w:rsidR="004F273E" w:rsidRDefault="004F273E">
    <w:pPr>
      <w:pStyle w:val="Footer"/>
      <w:jc w:val="right"/>
    </w:pPr>
    <w:r>
      <w:fldChar w:fldCharType="begin"/>
    </w:r>
    <w:r>
      <w:instrText xml:space="preserve"> PAGE   \* MERGEFORMAT </w:instrText>
    </w:r>
    <w:r>
      <w:fldChar w:fldCharType="separate"/>
    </w:r>
    <w:r w:rsidR="00FD12BC">
      <w:rPr>
        <w:noProof/>
      </w:rPr>
      <w:t>466</w:t>
    </w:r>
    <w:r>
      <w:rPr>
        <w:noProof/>
      </w:rPr>
      <w:fldChar w:fldCharType="end"/>
    </w:r>
  </w:p>
  <w:p w14:paraId="5459AFEC" w14:textId="77777777" w:rsidR="004F273E" w:rsidRDefault="004F273E" w:rsidP="00ED35DE">
    <w:pPr>
      <w:pStyle w:val="Footer"/>
      <w:ind w:right="360"/>
    </w:pPr>
  </w:p>
</w:ftr>
</file>

<file path=word/footer9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D8964B" w14:textId="26B7720A" w:rsidR="004F273E" w:rsidRDefault="004F273E">
    <w:pPr>
      <w:pStyle w:val="Footer"/>
      <w:jc w:val="center"/>
    </w:pPr>
    <w:r>
      <w:fldChar w:fldCharType="begin"/>
    </w:r>
    <w:r>
      <w:instrText xml:space="preserve"> PAGE   \* MERGEFORMAT </w:instrText>
    </w:r>
    <w:r>
      <w:fldChar w:fldCharType="separate"/>
    </w:r>
    <w:r>
      <w:rPr>
        <w:noProof/>
      </w:rPr>
      <w:t>465</w:t>
    </w:r>
    <w:r>
      <w:rPr>
        <w:noProof/>
      </w:rPr>
      <w:fldChar w:fldCharType="end"/>
    </w:r>
  </w:p>
  <w:p w14:paraId="010A6F40" w14:textId="77777777" w:rsidR="004F273E" w:rsidRPr="003576C5" w:rsidRDefault="004F273E" w:rsidP="00ED35DE">
    <w:pPr>
      <w:pStyle w:val="Footer"/>
      <w:ind w:right="360"/>
      <w:rPr>
        <w:sz w:val="2"/>
      </w:rPr>
    </w:pPr>
  </w:p>
</w:ftr>
</file>

<file path=word/footer9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6A4D6" w14:textId="386A9929" w:rsidR="004F273E" w:rsidRDefault="004F273E">
    <w:pPr>
      <w:pStyle w:val="Footer"/>
      <w:jc w:val="right"/>
    </w:pPr>
    <w:r>
      <w:fldChar w:fldCharType="begin"/>
    </w:r>
    <w:r>
      <w:instrText xml:space="preserve"> PAGE   \* MERGEFORMAT </w:instrText>
    </w:r>
    <w:r>
      <w:fldChar w:fldCharType="separate"/>
    </w:r>
    <w:r w:rsidR="00FD12BC">
      <w:rPr>
        <w:noProof/>
      </w:rPr>
      <w:t>465</w:t>
    </w:r>
    <w:r>
      <w:rPr>
        <w:noProof/>
      </w:rPr>
      <w:fldChar w:fldCharType="end"/>
    </w:r>
  </w:p>
  <w:p w14:paraId="49BE808E" w14:textId="77777777" w:rsidR="004F273E" w:rsidRDefault="004F273E">
    <w:pPr>
      <w:pStyle w:val="Footer"/>
    </w:pPr>
  </w:p>
</w:ftr>
</file>

<file path=word/footer9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94139964"/>
      <w:docPartObj>
        <w:docPartGallery w:val="Page Numbers (Bottom of Page)"/>
        <w:docPartUnique/>
      </w:docPartObj>
    </w:sdtPr>
    <w:sdtEndPr>
      <w:rPr>
        <w:noProof/>
      </w:rPr>
    </w:sdtEndPr>
    <w:sdtContent>
      <w:p w14:paraId="41E0E3BB" w14:textId="33FD4BDA" w:rsidR="004F273E" w:rsidRDefault="004F273E">
        <w:pPr>
          <w:pStyle w:val="Footer"/>
          <w:jc w:val="right"/>
        </w:pPr>
        <w:r>
          <w:fldChar w:fldCharType="begin"/>
        </w:r>
        <w:r>
          <w:instrText xml:space="preserve"> PAGE   \* MERGEFORMAT </w:instrText>
        </w:r>
        <w:r>
          <w:fldChar w:fldCharType="separate"/>
        </w:r>
        <w:r w:rsidR="00FD12BC">
          <w:rPr>
            <w:noProof/>
          </w:rPr>
          <w:t>472</w:t>
        </w:r>
        <w:r>
          <w:rPr>
            <w:noProof/>
          </w:rPr>
          <w:fldChar w:fldCharType="end"/>
        </w:r>
      </w:p>
    </w:sdtContent>
  </w:sdt>
  <w:p w14:paraId="6B8D4FCD" w14:textId="77777777" w:rsidR="004F273E" w:rsidRDefault="004F273E" w:rsidP="00ED35DE">
    <w:pPr>
      <w:pStyle w:val="Footer"/>
      <w:ind w:right="360"/>
    </w:pPr>
  </w:p>
</w:ftr>
</file>

<file path=word/footer10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879851"/>
      <w:docPartObj>
        <w:docPartGallery w:val="Page Numbers (Bottom of Page)"/>
        <w:docPartUnique/>
      </w:docPartObj>
    </w:sdtPr>
    <w:sdtEndPr>
      <w:rPr>
        <w:noProof/>
      </w:rPr>
    </w:sdtEndPr>
    <w:sdtContent>
      <w:p w14:paraId="2D036494" w14:textId="7FE2A97C" w:rsidR="004F273E" w:rsidRDefault="004F273E">
        <w:pPr>
          <w:pStyle w:val="Footer"/>
          <w:jc w:val="center"/>
        </w:pPr>
        <w:r>
          <w:fldChar w:fldCharType="begin"/>
        </w:r>
        <w:r>
          <w:instrText xml:space="preserve"> PAGE   \* MERGEFORMAT </w:instrText>
        </w:r>
        <w:r>
          <w:fldChar w:fldCharType="separate"/>
        </w:r>
        <w:r w:rsidR="00FD12BC">
          <w:rPr>
            <w:noProof/>
          </w:rPr>
          <w:t>473</w:t>
        </w:r>
        <w:r>
          <w:rPr>
            <w:noProof/>
          </w:rPr>
          <w:fldChar w:fldCharType="end"/>
        </w:r>
      </w:p>
    </w:sdtContent>
  </w:sdt>
  <w:p w14:paraId="76365A7A" w14:textId="77777777" w:rsidR="004F273E" w:rsidRPr="003576C5" w:rsidRDefault="004F273E" w:rsidP="00ED35DE">
    <w:pPr>
      <w:pStyle w:val="Footer"/>
      <w:ind w:right="360"/>
      <w:rPr>
        <w:sz w:val="2"/>
      </w:rPr>
    </w:pPr>
  </w:p>
</w:ftr>
</file>

<file path=word/footer10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59531798"/>
      <w:docPartObj>
        <w:docPartGallery w:val="Page Numbers (Bottom of Page)"/>
        <w:docPartUnique/>
      </w:docPartObj>
    </w:sdtPr>
    <w:sdtEndPr>
      <w:rPr>
        <w:noProof/>
      </w:rPr>
    </w:sdtEndPr>
    <w:sdtContent>
      <w:p w14:paraId="1C9CFC1C" w14:textId="4F935A08" w:rsidR="004F273E" w:rsidRDefault="004F273E">
        <w:pPr>
          <w:pStyle w:val="Footer"/>
          <w:jc w:val="right"/>
        </w:pPr>
        <w:r>
          <w:fldChar w:fldCharType="begin"/>
        </w:r>
        <w:r>
          <w:instrText xml:space="preserve"> PAGE   \* MERGEFORMAT </w:instrText>
        </w:r>
        <w:r>
          <w:fldChar w:fldCharType="separate"/>
        </w:r>
        <w:r w:rsidR="00FD12BC">
          <w:rPr>
            <w:noProof/>
          </w:rPr>
          <w:t>467</w:t>
        </w:r>
        <w:r>
          <w:rPr>
            <w:noProof/>
          </w:rPr>
          <w:fldChar w:fldCharType="end"/>
        </w:r>
      </w:p>
    </w:sdtContent>
  </w:sdt>
  <w:p w14:paraId="4D807F6F" w14:textId="77777777" w:rsidR="004F273E" w:rsidRDefault="004F273E">
    <w:pPr>
      <w:pStyle w:val="Footer"/>
    </w:pPr>
  </w:p>
</w:ftr>
</file>

<file path=word/footer10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0F2A78" w14:textId="77777777" w:rsidR="004F273E" w:rsidRDefault="004F273E">
    <w:pPr>
      <w:pStyle w:val="Footer"/>
      <w:jc w:val="right"/>
    </w:pPr>
    <w:r>
      <w:fldChar w:fldCharType="begin"/>
    </w:r>
    <w:r>
      <w:instrText xml:space="preserve"> PAGE   \* MERGEFORMAT </w:instrText>
    </w:r>
    <w:r>
      <w:fldChar w:fldCharType="separate"/>
    </w:r>
    <w:r>
      <w:rPr>
        <w:noProof/>
      </w:rPr>
      <w:t>530</w:t>
    </w:r>
    <w:r>
      <w:rPr>
        <w:noProof/>
      </w:rPr>
      <w:fldChar w:fldCharType="end"/>
    </w:r>
  </w:p>
  <w:p w14:paraId="63DD1E06" w14:textId="77777777" w:rsidR="004F273E" w:rsidRDefault="004F273E" w:rsidP="00E60CE0">
    <w:pPr>
      <w:pStyle w:val="Footer"/>
      <w:ind w:right="360"/>
    </w:pPr>
  </w:p>
</w:ftr>
</file>

<file path=word/footer10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BE4C69" w14:textId="7835A15F" w:rsidR="004F273E" w:rsidRDefault="004F273E">
    <w:pPr>
      <w:pStyle w:val="Footer"/>
      <w:jc w:val="center"/>
    </w:pPr>
    <w:r>
      <w:fldChar w:fldCharType="begin"/>
    </w:r>
    <w:r>
      <w:instrText xml:space="preserve"> PAGE   \* MERGEFORMAT </w:instrText>
    </w:r>
    <w:r>
      <w:fldChar w:fldCharType="separate"/>
    </w:r>
    <w:r w:rsidR="00FD12BC">
      <w:rPr>
        <w:noProof/>
      </w:rPr>
      <w:t>475</w:t>
    </w:r>
    <w:r>
      <w:rPr>
        <w:noProof/>
      </w:rPr>
      <w:fldChar w:fldCharType="end"/>
    </w:r>
  </w:p>
  <w:p w14:paraId="2A85FA9D" w14:textId="77777777" w:rsidR="004F273E" w:rsidRPr="003576C5" w:rsidRDefault="004F273E" w:rsidP="00E60CE0">
    <w:pPr>
      <w:pStyle w:val="Footer"/>
      <w:ind w:right="360"/>
      <w:rPr>
        <w:sz w:val="2"/>
      </w:rPr>
    </w:pPr>
  </w:p>
</w:ftr>
</file>

<file path=word/footer10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EEFB60" w14:textId="75911144" w:rsidR="004F273E" w:rsidRDefault="004F273E">
    <w:pPr>
      <w:pStyle w:val="Footer"/>
      <w:jc w:val="right"/>
    </w:pPr>
    <w:r>
      <w:fldChar w:fldCharType="begin"/>
    </w:r>
    <w:r>
      <w:instrText xml:space="preserve"> PAGE   \* MERGEFORMAT </w:instrText>
    </w:r>
    <w:r>
      <w:fldChar w:fldCharType="separate"/>
    </w:r>
    <w:r w:rsidR="00FD12BC">
      <w:rPr>
        <w:noProof/>
      </w:rPr>
      <w:t>474</w:t>
    </w:r>
    <w:r>
      <w:rPr>
        <w:noProof/>
      </w:rPr>
      <w:fldChar w:fldCharType="end"/>
    </w:r>
  </w:p>
  <w:p w14:paraId="5D2E57DB" w14:textId="77777777" w:rsidR="004F273E" w:rsidRDefault="004F273E">
    <w:pPr>
      <w:pStyle w:val="Footer"/>
    </w:pPr>
  </w:p>
</w:ftr>
</file>

<file path=word/footer10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14618943"/>
      <w:docPartObj>
        <w:docPartGallery w:val="Page Numbers (Bottom of Page)"/>
        <w:docPartUnique/>
      </w:docPartObj>
    </w:sdtPr>
    <w:sdtEndPr>
      <w:rPr>
        <w:noProof/>
      </w:rPr>
    </w:sdtEndPr>
    <w:sdtContent>
      <w:p w14:paraId="73F6CF37" w14:textId="5796078D" w:rsidR="004F273E" w:rsidRDefault="004F273E">
        <w:pPr>
          <w:pStyle w:val="Footer"/>
          <w:jc w:val="right"/>
        </w:pPr>
        <w:r>
          <w:fldChar w:fldCharType="begin"/>
        </w:r>
        <w:r>
          <w:instrText xml:space="preserve"> PAGE   \* MERGEFORMAT </w:instrText>
        </w:r>
        <w:r>
          <w:fldChar w:fldCharType="separate"/>
        </w:r>
        <w:r w:rsidR="00FD12BC">
          <w:rPr>
            <w:noProof/>
          </w:rPr>
          <w:t>480</w:t>
        </w:r>
        <w:r>
          <w:rPr>
            <w:noProof/>
          </w:rPr>
          <w:fldChar w:fldCharType="end"/>
        </w:r>
      </w:p>
    </w:sdtContent>
  </w:sdt>
  <w:p w14:paraId="5E785442" w14:textId="77777777" w:rsidR="004F273E" w:rsidRDefault="004F273E" w:rsidP="00ED35DE">
    <w:pPr>
      <w:pStyle w:val="Footer"/>
      <w:ind w:right="360"/>
    </w:pPr>
  </w:p>
</w:ftr>
</file>

<file path=word/footer10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73259904"/>
      <w:docPartObj>
        <w:docPartGallery w:val="Page Numbers (Bottom of Page)"/>
        <w:docPartUnique/>
      </w:docPartObj>
    </w:sdtPr>
    <w:sdtEndPr>
      <w:rPr>
        <w:noProof/>
      </w:rPr>
    </w:sdtEndPr>
    <w:sdtContent>
      <w:p w14:paraId="04DD53DB" w14:textId="44F00AD8" w:rsidR="004F273E" w:rsidRDefault="004F273E">
        <w:pPr>
          <w:pStyle w:val="Footer"/>
          <w:jc w:val="center"/>
        </w:pPr>
        <w:r>
          <w:fldChar w:fldCharType="begin"/>
        </w:r>
        <w:r>
          <w:instrText xml:space="preserve"> PAGE   \* MERGEFORMAT </w:instrText>
        </w:r>
        <w:r>
          <w:fldChar w:fldCharType="separate"/>
        </w:r>
        <w:r w:rsidR="00FD12BC">
          <w:rPr>
            <w:noProof/>
          </w:rPr>
          <w:t>481</w:t>
        </w:r>
        <w:r>
          <w:rPr>
            <w:noProof/>
          </w:rPr>
          <w:fldChar w:fldCharType="end"/>
        </w:r>
      </w:p>
    </w:sdtContent>
  </w:sdt>
  <w:p w14:paraId="39E6A524" w14:textId="77777777" w:rsidR="004F273E" w:rsidRPr="003576C5" w:rsidRDefault="004F273E" w:rsidP="00ED35DE">
    <w:pPr>
      <w:pStyle w:val="Footer"/>
      <w:ind w:right="360"/>
      <w:rPr>
        <w:sz w:val="2"/>
      </w:rPr>
    </w:pPr>
  </w:p>
</w:ftr>
</file>

<file path=word/footer10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87341933"/>
      <w:docPartObj>
        <w:docPartGallery w:val="Page Numbers (Bottom of Page)"/>
        <w:docPartUnique/>
      </w:docPartObj>
    </w:sdtPr>
    <w:sdtEndPr>
      <w:rPr>
        <w:noProof/>
      </w:rPr>
    </w:sdtEndPr>
    <w:sdtContent>
      <w:p w14:paraId="109DC9F3" w14:textId="455C8519" w:rsidR="004F273E" w:rsidRDefault="004F273E">
        <w:pPr>
          <w:pStyle w:val="Footer"/>
          <w:jc w:val="right"/>
        </w:pPr>
        <w:r>
          <w:fldChar w:fldCharType="begin"/>
        </w:r>
        <w:r>
          <w:instrText xml:space="preserve"> PAGE   \* MERGEFORMAT </w:instrText>
        </w:r>
        <w:r>
          <w:fldChar w:fldCharType="separate"/>
        </w:r>
        <w:r w:rsidR="00FD12BC">
          <w:rPr>
            <w:noProof/>
          </w:rPr>
          <w:t>476</w:t>
        </w:r>
        <w:r>
          <w:rPr>
            <w:noProof/>
          </w:rPr>
          <w:fldChar w:fldCharType="end"/>
        </w:r>
      </w:p>
    </w:sdtContent>
  </w:sdt>
  <w:p w14:paraId="105916EB" w14:textId="77777777" w:rsidR="004F273E" w:rsidRDefault="004F273E">
    <w:pPr>
      <w:pStyle w:val="Footer"/>
    </w:pPr>
  </w:p>
</w:ftr>
</file>

<file path=word/footer10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779289" w14:textId="77777777" w:rsidR="004F273E" w:rsidRDefault="004F273E">
    <w:pPr>
      <w:pStyle w:val="Footer"/>
      <w:jc w:val="right"/>
    </w:pPr>
    <w:r>
      <w:fldChar w:fldCharType="begin"/>
    </w:r>
    <w:r>
      <w:instrText xml:space="preserve"> PAGE   \* MERGEFORMAT </w:instrText>
    </w:r>
    <w:r>
      <w:fldChar w:fldCharType="separate"/>
    </w:r>
    <w:r>
      <w:rPr>
        <w:noProof/>
      </w:rPr>
      <w:t>538</w:t>
    </w:r>
    <w:r>
      <w:rPr>
        <w:noProof/>
      </w:rPr>
      <w:fldChar w:fldCharType="end"/>
    </w:r>
  </w:p>
  <w:p w14:paraId="143D8490" w14:textId="77777777" w:rsidR="004F273E" w:rsidRDefault="004F273E" w:rsidP="00E60CE0">
    <w:pPr>
      <w:pStyle w:val="Footer"/>
      <w:ind w:right="360"/>
    </w:pPr>
  </w:p>
</w:ftr>
</file>

<file path=word/footer10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7BF3F3" w14:textId="1759ACC5" w:rsidR="004F273E" w:rsidRDefault="004F273E">
    <w:pPr>
      <w:pStyle w:val="Footer"/>
      <w:jc w:val="center"/>
    </w:pPr>
    <w:r>
      <w:fldChar w:fldCharType="begin"/>
    </w:r>
    <w:r>
      <w:instrText xml:space="preserve"> PAGE   \* MERGEFORMAT </w:instrText>
    </w:r>
    <w:r>
      <w:fldChar w:fldCharType="separate"/>
    </w:r>
    <w:r w:rsidR="00FD12BC">
      <w:rPr>
        <w:noProof/>
      </w:rPr>
      <w:t>483</w:t>
    </w:r>
    <w:r>
      <w:rPr>
        <w:noProof/>
      </w:rPr>
      <w:fldChar w:fldCharType="end"/>
    </w:r>
  </w:p>
  <w:p w14:paraId="034A892C" w14:textId="77777777" w:rsidR="004F273E" w:rsidRPr="003576C5" w:rsidRDefault="004F273E" w:rsidP="00E60CE0">
    <w:pPr>
      <w:pStyle w:val="Footer"/>
      <w:ind w:right="360"/>
      <w:rPr>
        <w:sz w:val="2"/>
      </w:rPr>
    </w:pPr>
  </w:p>
</w:ftr>
</file>

<file path=word/footer1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FAF8A5" w14:textId="7DB1A89E" w:rsidR="004F273E" w:rsidRDefault="004F273E">
    <w:pPr>
      <w:pStyle w:val="Footer"/>
      <w:jc w:val="right"/>
    </w:pPr>
    <w:r>
      <w:fldChar w:fldCharType="begin"/>
    </w:r>
    <w:r>
      <w:instrText xml:space="preserve"> PAGE   \* MERGEFORMAT </w:instrText>
    </w:r>
    <w:r>
      <w:fldChar w:fldCharType="separate"/>
    </w:r>
    <w:r w:rsidR="00FD12BC">
      <w:rPr>
        <w:noProof/>
      </w:rPr>
      <w:t>482</w:t>
    </w:r>
    <w:r>
      <w:rPr>
        <w:noProof/>
      </w:rPr>
      <w:fldChar w:fldCharType="end"/>
    </w:r>
  </w:p>
  <w:p w14:paraId="3221A869" w14:textId="77777777" w:rsidR="004F273E" w:rsidRDefault="004F273E">
    <w:pPr>
      <w:pStyle w:val="Footer"/>
    </w:pPr>
  </w:p>
</w:ftr>
</file>

<file path=word/footer1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192351"/>
      <w:docPartObj>
        <w:docPartGallery w:val="Page Numbers (Bottom of Page)"/>
        <w:docPartUnique/>
      </w:docPartObj>
    </w:sdtPr>
    <w:sdtEndPr>
      <w:rPr>
        <w:noProof/>
      </w:rPr>
    </w:sdtEndPr>
    <w:sdtContent>
      <w:p w14:paraId="50A51A5F" w14:textId="69E4723D" w:rsidR="004F273E" w:rsidRDefault="004F273E">
        <w:pPr>
          <w:pStyle w:val="Footer"/>
          <w:jc w:val="right"/>
        </w:pPr>
        <w:r>
          <w:fldChar w:fldCharType="begin"/>
        </w:r>
        <w:r>
          <w:instrText xml:space="preserve"> PAGE   \* MERGEFORMAT </w:instrText>
        </w:r>
        <w:r>
          <w:fldChar w:fldCharType="separate"/>
        </w:r>
        <w:r w:rsidR="00FD12BC">
          <w:rPr>
            <w:noProof/>
          </w:rPr>
          <w:t>490</w:t>
        </w:r>
        <w:r>
          <w:rPr>
            <w:noProof/>
          </w:rPr>
          <w:fldChar w:fldCharType="end"/>
        </w:r>
      </w:p>
    </w:sdtContent>
  </w:sdt>
  <w:p w14:paraId="68F19353" w14:textId="77777777" w:rsidR="004F273E" w:rsidRDefault="004F273E" w:rsidP="00ED35DE">
    <w:pPr>
      <w:pStyle w:val="Footer"/>
      <w:ind w:right="360"/>
    </w:pPr>
  </w:p>
</w:ftr>
</file>

<file path=word/footer1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12573148"/>
      <w:docPartObj>
        <w:docPartGallery w:val="Page Numbers (Bottom of Page)"/>
        <w:docPartUnique/>
      </w:docPartObj>
    </w:sdtPr>
    <w:sdtEndPr>
      <w:rPr>
        <w:noProof/>
      </w:rPr>
    </w:sdtEndPr>
    <w:sdtContent>
      <w:p w14:paraId="25933696" w14:textId="413F35C8" w:rsidR="004F273E" w:rsidRDefault="004F273E">
        <w:pPr>
          <w:pStyle w:val="Footer"/>
          <w:jc w:val="center"/>
        </w:pPr>
        <w:r>
          <w:fldChar w:fldCharType="begin"/>
        </w:r>
        <w:r>
          <w:instrText xml:space="preserve"> PAGE   \* MERGEFORMAT </w:instrText>
        </w:r>
        <w:r>
          <w:fldChar w:fldCharType="separate"/>
        </w:r>
        <w:r w:rsidR="00FD12BC">
          <w:rPr>
            <w:noProof/>
          </w:rPr>
          <w:t>489</w:t>
        </w:r>
        <w:r>
          <w:rPr>
            <w:noProof/>
          </w:rPr>
          <w:fldChar w:fldCharType="end"/>
        </w:r>
      </w:p>
    </w:sdtContent>
  </w:sdt>
  <w:p w14:paraId="1BA1E61F" w14:textId="77777777" w:rsidR="004F273E" w:rsidRPr="003576C5" w:rsidRDefault="004F273E" w:rsidP="00ED35DE">
    <w:pPr>
      <w:pStyle w:val="Footer"/>
      <w:ind w:right="360"/>
      <w:rPr>
        <w:sz w:val="2"/>
      </w:rPr>
    </w:pPr>
  </w:p>
</w:ftr>
</file>

<file path=word/footer1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8982752"/>
      <w:docPartObj>
        <w:docPartGallery w:val="Page Numbers (Bottom of Page)"/>
        <w:docPartUnique/>
      </w:docPartObj>
    </w:sdtPr>
    <w:sdtEndPr>
      <w:rPr>
        <w:noProof/>
      </w:rPr>
    </w:sdtEndPr>
    <w:sdtContent>
      <w:p w14:paraId="11E91FF3" w14:textId="7F7C132C" w:rsidR="004F273E" w:rsidRDefault="004F273E">
        <w:pPr>
          <w:pStyle w:val="Footer"/>
          <w:jc w:val="right"/>
        </w:pPr>
        <w:r>
          <w:fldChar w:fldCharType="begin"/>
        </w:r>
        <w:r>
          <w:instrText xml:space="preserve"> PAGE   \* MERGEFORMAT </w:instrText>
        </w:r>
        <w:r>
          <w:fldChar w:fldCharType="separate"/>
        </w:r>
        <w:r w:rsidR="00FD12BC">
          <w:rPr>
            <w:noProof/>
          </w:rPr>
          <w:t>484</w:t>
        </w:r>
        <w:r>
          <w:rPr>
            <w:noProof/>
          </w:rPr>
          <w:fldChar w:fldCharType="end"/>
        </w:r>
      </w:p>
    </w:sdtContent>
  </w:sdt>
  <w:p w14:paraId="377B695F" w14:textId="77777777" w:rsidR="004F273E" w:rsidRDefault="004F273E">
    <w:pPr>
      <w:pStyle w:val="Footer"/>
    </w:pPr>
  </w:p>
</w:ftr>
</file>

<file path=word/footer1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C331CB" w14:textId="25C32F44" w:rsidR="004F273E" w:rsidRDefault="004F273E">
    <w:pPr>
      <w:pStyle w:val="Footer"/>
      <w:jc w:val="right"/>
    </w:pPr>
    <w:r>
      <w:fldChar w:fldCharType="begin"/>
    </w:r>
    <w:r>
      <w:instrText xml:space="preserve"> PAGE   \* MERGEFORMAT </w:instrText>
    </w:r>
    <w:r>
      <w:fldChar w:fldCharType="separate"/>
    </w:r>
    <w:r w:rsidR="00FD12BC">
      <w:rPr>
        <w:noProof/>
      </w:rPr>
      <w:t>492</w:t>
    </w:r>
    <w:r>
      <w:rPr>
        <w:noProof/>
      </w:rPr>
      <w:fldChar w:fldCharType="end"/>
    </w:r>
  </w:p>
  <w:p w14:paraId="1E5A06C0" w14:textId="77777777" w:rsidR="004F273E" w:rsidRDefault="004F273E" w:rsidP="00E60CE0">
    <w:pPr>
      <w:pStyle w:val="Footer"/>
      <w:ind w:right="360"/>
    </w:pPr>
  </w:p>
</w:ftr>
</file>

<file path=word/footer1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BA87EC" w14:textId="77777777" w:rsidR="004F273E" w:rsidRDefault="004F273E">
    <w:pPr>
      <w:pStyle w:val="Footer"/>
      <w:jc w:val="center"/>
    </w:pPr>
    <w:r>
      <w:fldChar w:fldCharType="begin"/>
    </w:r>
    <w:r>
      <w:instrText xml:space="preserve"> PAGE   \* MERGEFORMAT </w:instrText>
    </w:r>
    <w:r>
      <w:fldChar w:fldCharType="separate"/>
    </w:r>
    <w:r>
      <w:rPr>
        <w:noProof/>
      </w:rPr>
      <w:t>547</w:t>
    </w:r>
    <w:r>
      <w:rPr>
        <w:noProof/>
      </w:rPr>
      <w:fldChar w:fldCharType="end"/>
    </w:r>
  </w:p>
  <w:p w14:paraId="1CFD4892" w14:textId="77777777" w:rsidR="004F273E" w:rsidRPr="003576C5" w:rsidRDefault="004F273E" w:rsidP="00E60CE0">
    <w:pPr>
      <w:pStyle w:val="Footer"/>
      <w:ind w:right="360"/>
      <w:rPr>
        <w:sz w:val="2"/>
      </w:rPr>
    </w:pPr>
  </w:p>
</w:ftr>
</file>

<file path=word/footer1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95739C" w14:textId="118582E7" w:rsidR="004F273E" w:rsidRDefault="004F273E">
    <w:pPr>
      <w:pStyle w:val="Footer"/>
      <w:jc w:val="right"/>
    </w:pPr>
    <w:r>
      <w:fldChar w:fldCharType="begin"/>
    </w:r>
    <w:r>
      <w:instrText xml:space="preserve"> PAGE   \* MERGEFORMAT </w:instrText>
    </w:r>
    <w:r>
      <w:fldChar w:fldCharType="separate"/>
    </w:r>
    <w:r w:rsidR="00FD12BC">
      <w:rPr>
        <w:noProof/>
      </w:rPr>
      <w:t>491</w:t>
    </w:r>
    <w:r>
      <w:rPr>
        <w:noProof/>
      </w:rPr>
      <w:fldChar w:fldCharType="end"/>
    </w:r>
  </w:p>
  <w:p w14:paraId="778104F4" w14:textId="77777777" w:rsidR="004F273E" w:rsidRDefault="004F273E">
    <w:pPr>
      <w:pStyle w:val="Footer"/>
    </w:pPr>
  </w:p>
</w:ftr>
</file>

<file path=word/footer1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40185642"/>
      <w:docPartObj>
        <w:docPartGallery w:val="Page Numbers (Bottom of Page)"/>
        <w:docPartUnique/>
      </w:docPartObj>
    </w:sdtPr>
    <w:sdtEndPr>
      <w:rPr>
        <w:noProof/>
      </w:rPr>
    </w:sdtEndPr>
    <w:sdtContent>
      <w:p w14:paraId="0950950F" w14:textId="5E0ED8C9" w:rsidR="004F273E" w:rsidRDefault="004F273E">
        <w:pPr>
          <w:pStyle w:val="Footer"/>
          <w:jc w:val="right"/>
        </w:pPr>
        <w:r>
          <w:fldChar w:fldCharType="begin"/>
        </w:r>
        <w:r>
          <w:instrText xml:space="preserve"> PAGE   \* MERGEFORMAT </w:instrText>
        </w:r>
        <w:r>
          <w:fldChar w:fldCharType="separate"/>
        </w:r>
        <w:r w:rsidR="00FD12BC">
          <w:rPr>
            <w:noProof/>
          </w:rPr>
          <w:t>498</w:t>
        </w:r>
        <w:r>
          <w:rPr>
            <w:noProof/>
          </w:rPr>
          <w:fldChar w:fldCharType="end"/>
        </w:r>
      </w:p>
    </w:sdtContent>
  </w:sdt>
  <w:p w14:paraId="73730504" w14:textId="77777777" w:rsidR="004F273E" w:rsidRDefault="004F273E" w:rsidP="00ED35DE">
    <w:pPr>
      <w:pStyle w:val="Footer"/>
      <w:ind w:right="360"/>
    </w:pPr>
  </w:p>
</w:ftr>
</file>

<file path=word/footer1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27472802"/>
      <w:docPartObj>
        <w:docPartGallery w:val="Page Numbers (Bottom of Page)"/>
        <w:docPartUnique/>
      </w:docPartObj>
    </w:sdtPr>
    <w:sdtEndPr>
      <w:rPr>
        <w:noProof/>
      </w:rPr>
    </w:sdtEndPr>
    <w:sdtContent>
      <w:p w14:paraId="3A6DF726" w14:textId="6053BBBF" w:rsidR="004F273E" w:rsidRDefault="004F273E">
        <w:pPr>
          <w:pStyle w:val="Footer"/>
          <w:jc w:val="center"/>
        </w:pPr>
        <w:r>
          <w:fldChar w:fldCharType="begin"/>
        </w:r>
        <w:r>
          <w:instrText xml:space="preserve"> PAGE   \* MERGEFORMAT </w:instrText>
        </w:r>
        <w:r>
          <w:fldChar w:fldCharType="separate"/>
        </w:r>
        <w:r w:rsidR="00FD12BC">
          <w:rPr>
            <w:noProof/>
          </w:rPr>
          <w:t>497</w:t>
        </w:r>
        <w:r>
          <w:rPr>
            <w:noProof/>
          </w:rPr>
          <w:fldChar w:fldCharType="end"/>
        </w:r>
      </w:p>
    </w:sdtContent>
  </w:sdt>
  <w:p w14:paraId="27AF49DE" w14:textId="77777777" w:rsidR="004F273E" w:rsidRPr="003576C5" w:rsidRDefault="004F273E" w:rsidP="00ED35DE">
    <w:pPr>
      <w:pStyle w:val="Footer"/>
      <w:ind w:right="360"/>
      <w:rPr>
        <w:sz w:val="2"/>
      </w:rPr>
    </w:pPr>
  </w:p>
</w:ftr>
</file>

<file path=word/footer1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25274526"/>
      <w:docPartObj>
        <w:docPartGallery w:val="Page Numbers (Bottom of Page)"/>
        <w:docPartUnique/>
      </w:docPartObj>
    </w:sdtPr>
    <w:sdtEndPr>
      <w:rPr>
        <w:noProof/>
      </w:rPr>
    </w:sdtEndPr>
    <w:sdtContent>
      <w:p w14:paraId="64D4C4BC" w14:textId="3865A678" w:rsidR="004F273E" w:rsidRDefault="004F273E">
        <w:pPr>
          <w:pStyle w:val="Footer"/>
          <w:jc w:val="right"/>
        </w:pPr>
        <w:r>
          <w:fldChar w:fldCharType="begin"/>
        </w:r>
        <w:r>
          <w:instrText xml:space="preserve"> PAGE   \* MERGEFORMAT </w:instrText>
        </w:r>
        <w:r>
          <w:fldChar w:fldCharType="separate"/>
        </w:r>
        <w:r w:rsidR="00FD12BC">
          <w:rPr>
            <w:noProof/>
          </w:rPr>
          <w:t>493</w:t>
        </w:r>
        <w:r>
          <w:rPr>
            <w:noProof/>
          </w:rPr>
          <w:fldChar w:fldCharType="end"/>
        </w:r>
      </w:p>
    </w:sdtContent>
  </w:sdt>
  <w:p w14:paraId="518C4500" w14:textId="77777777" w:rsidR="004F273E" w:rsidRDefault="004F273E">
    <w:pPr>
      <w:pStyle w:val="Footer"/>
    </w:pPr>
  </w:p>
</w:ftr>
</file>

<file path=word/footer1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9560D7" w14:textId="78A071F7" w:rsidR="004F273E" w:rsidRDefault="004F273E">
    <w:pPr>
      <w:pStyle w:val="Footer"/>
      <w:jc w:val="right"/>
    </w:pPr>
    <w:r>
      <w:fldChar w:fldCharType="begin"/>
    </w:r>
    <w:r>
      <w:instrText xml:space="preserve"> PAGE   \* MERGEFORMAT </w:instrText>
    </w:r>
    <w:r>
      <w:fldChar w:fldCharType="separate"/>
    </w:r>
    <w:r w:rsidR="00FD12BC">
      <w:rPr>
        <w:noProof/>
      </w:rPr>
      <w:t>500</w:t>
    </w:r>
    <w:r>
      <w:rPr>
        <w:noProof/>
      </w:rPr>
      <w:fldChar w:fldCharType="end"/>
    </w:r>
  </w:p>
  <w:p w14:paraId="60B0FC22" w14:textId="77777777" w:rsidR="004F273E" w:rsidRDefault="004F273E" w:rsidP="00E60CE0">
    <w:pPr>
      <w:pStyle w:val="Footer"/>
      <w:ind w:right="360"/>
    </w:pPr>
  </w:p>
</w:ftr>
</file>

<file path=word/footer1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586F03" w14:textId="77777777" w:rsidR="004F273E" w:rsidRDefault="004F273E">
    <w:pPr>
      <w:pStyle w:val="Footer"/>
      <w:jc w:val="center"/>
    </w:pPr>
    <w:r>
      <w:fldChar w:fldCharType="begin"/>
    </w:r>
    <w:r>
      <w:instrText xml:space="preserve"> PAGE   \* MERGEFORMAT </w:instrText>
    </w:r>
    <w:r>
      <w:fldChar w:fldCharType="separate"/>
    </w:r>
    <w:r>
      <w:rPr>
        <w:noProof/>
      </w:rPr>
      <w:t>555</w:t>
    </w:r>
    <w:r>
      <w:rPr>
        <w:noProof/>
      </w:rPr>
      <w:fldChar w:fldCharType="end"/>
    </w:r>
  </w:p>
  <w:p w14:paraId="79A7A0E7" w14:textId="77777777" w:rsidR="004F273E" w:rsidRPr="003576C5" w:rsidRDefault="004F273E" w:rsidP="00E60CE0">
    <w:pPr>
      <w:pStyle w:val="Footer"/>
      <w:ind w:right="360"/>
      <w:rPr>
        <w:sz w:val="2"/>
      </w:rPr>
    </w:pPr>
  </w:p>
</w:ftr>
</file>

<file path=word/footer1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13E994" w14:textId="626FE25E" w:rsidR="004F273E" w:rsidRDefault="004F273E">
    <w:pPr>
      <w:pStyle w:val="Footer"/>
      <w:jc w:val="right"/>
    </w:pPr>
    <w:r>
      <w:fldChar w:fldCharType="begin"/>
    </w:r>
    <w:r>
      <w:instrText xml:space="preserve"> PAGE   \* MERGEFORMAT </w:instrText>
    </w:r>
    <w:r>
      <w:fldChar w:fldCharType="separate"/>
    </w:r>
    <w:r w:rsidR="00FD12BC">
      <w:rPr>
        <w:noProof/>
      </w:rPr>
      <w:t>499</w:t>
    </w:r>
    <w:r>
      <w:rPr>
        <w:noProof/>
      </w:rPr>
      <w:fldChar w:fldCharType="end"/>
    </w:r>
  </w:p>
  <w:p w14:paraId="02F4C52F" w14:textId="77777777" w:rsidR="004F273E" w:rsidRDefault="004F273E">
    <w:pPr>
      <w:pStyle w:val="Footer"/>
    </w:pPr>
  </w:p>
</w:ftr>
</file>

<file path=word/footer1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49676621"/>
      <w:docPartObj>
        <w:docPartGallery w:val="Page Numbers (Bottom of Page)"/>
        <w:docPartUnique/>
      </w:docPartObj>
    </w:sdtPr>
    <w:sdtEndPr>
      <w:rPr>
        <w:noProof/>
      </w:rPr>
    </w:sdtEndPr>
    <w:sdtContent>
      <w:p w14:paraId="6F8D59A6" w14:textId="54B5E867" w:rsidR="004F273E" w:rsidRDefault="004F273E">
        <w:pPr>
          <w:pStyle w:val="Footer"/>
          <w:jc w:val="right"/>
        </w:pPr>
        <w:r>
          <w:fldChar w:fldCharType="begin"/>
        </w:r>
        <w:r>
          <w:instrText xml:space="preserve"> PAGE   \* MERGEFORMAT </w:instrText>
        </w:r>
        <w:r>
          <w:fldChar w:fldCharType="separate"/>
        </w:r>
        <w:r w:rsidR="00FD12BC">
          <w:rPr>
            <w:noProof/>
          </w:rPr>
          <w:t>506</w:t>
        </w:r>
        <w:r>
          <w:rPr>
            <w:noProof/>
          </w:rPr>
          <w:fldChar w:fldCharType="end"/>
        </w:r>
      </w:p>
    </w:sdtContent>
  </w:sdt>
  <w:p w14:paraId="1CB53B6E" w14:textId="77777777" w:rsidR="004F273E" w:rsidRDefault="004F273E" w:rsidP="00ED35DE">
    <w:pPr>
      <w:pStyle w:val="Footer"/>
      <w:ind w:right="360"/>
    </w:pPr>
  </w:p>
</w:ftr>
</file>

<file path=word/footer1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40112038"/>
      <w:docPartObj>
        <w:docPartGallery w:val="Page Numbers (Bottom of Page)"/>
        <w:docPartUnique/>
      </w:docPartObj>
    </w:sdtPr>
    <w:sdtEndPr>
      <w:rPr>
        <w:noProof/>
      </w:rPr>
    </w:sdtEndPr>
    <w:sdtContent>
      <w:p w14:paraId="265AF70D" w14:textId="39083AAD" w:rsidR="004F273E" w:rsidRDefault="004F273E">
        <w:pPr>
          <w:pStyle w:val="Footer"/>
          <w:jc w:val="center"/>
        </w:pPr>
        <w:r>
          <w:fldChar w:fldCharType="begin"/>
        </w:r>
        <w:r>
          <w:instrText xml:space="preserve"> PAGE   \* MERGEFORMAT </w:instrText>
        </w:r>
        <w:r>
          <w:fldChar w:fldCharType="separate"/>
        </w:r>
        <w:r w:rsidR="00FD12BC">
          <w:rPr>
            <w:noProof/>
          </w:rPr>
          <w:t>505</w:t>
        </w:r>
        <w:r>
          <w:rPr>
            <w:noProof/>
          </w:rPr>
          <w:fldChar w:fldCharType="end"/>
        </w:r>
      </w:p>
    </w:sdtContent>
  </w:sdt>
  <w:p w14:paraId="0AC46B18" w14:textId="77777777" w:rsidR="004F273E" w:rsidRPr="003576C5" w:rsidRDefault="004F273E" w:rsidP="00ED35DE">
    <w:pPr>
      <w:pStyle w:val="Footer"/>
      <w:ind w:right="360"/>
      <w:rPr>
        <w:sz w:val="2"/>
      </w:rPr>
    </w:pPr>
  </w:p>
</w:ftr>
</file>

<file path=word/footer1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0203250"/>
      <w:docPartObj>
        <w:docPartGallery w:val="Page Numbers (Bottom of Page)"/>
        <w:docPartUnique/>
      </w:docPartObj>
    </w:sdtPr>
    <w:sdtEndPr>
      <w:rPr>
        <w:noProof/>
      </w:rPr>
    </w:sdtEndPr>
    <w:sdtContent>
      <w:p w14:paraId="64EFE4DE" w14:textId="63D594B1" w:rsidR="004F273E" w:rsidRDefault="004F273E">
        <w:pPr>
          <w:pStyle w:val="Footer"/>
          <w:jc w:val="right"/>
        </w:pPr>
        <w:r>
          <w:fldChar w:fldCharType="begin"/>
        </w:r>
        <w:r>
          <w:instrText xml:space="preserve"> PAGE   \* MERGEFORMAT </w:instrText>
        </w:r>
        <w:r>
          <w:fldChar w:fldCharType="separate"/>
        </w:r>
        <w:r w:rsidR="00FD12BC">
          <w:rPr>
            <w:noProof/>
          </w:rPr>
          <w:t>501</w:t>
        </w:r>
        <w:r>
          <w:rPr>
            <w:noProof/>
          </w:rPr>
          <w:fldChar w:fldCharType="end"/>
        </w:r>
      </w:p>
    </w:sdtContent>
  </w:sdt>
  <w:p w14:paraId="622C0A9D" w14:textId="77777777" w:rsidR="004F273E" w:rsidRDefault="004F273E">
    <w:pPr>
      <w:pStyle w:val="Footer"/>
    </w:pPr>
  </w:p>
</w:ftr>
</file>

<file path=word/footer1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BB266B" w14:textId="53AD05F6" w:rsidR="004F273E" w:rsidRDefault="004F273E">
    <w:pPr>
      <w:pStyle w:val="Footer"/>
      <w:jc w:val="right"/>
    </w:pPr>
    <w:r>
      <w:fldChar w:fldCharType="begin"/>
    </w:r>
    <w:r>
      <w:instrText xml:space="preserve"> PAGE   \* MERGEFORMAT </w:instrText>
    </w:r>
    <w:r>
      <w:fldChar w:fldCharType="separate"/>
    </w:r>
    <w:r w:rsidR="00FD12BC">
      <w:rPr>
        <w:noProof/>
      </w:rPr>
      <w:t>508</w:t>
    </w:r>
    <w:r>
      <w:rPr>
        <w:noProof/>
      </w:rPr>
      <w:fldChar w:fldCharType="end"/>
    </w:r>
  </w:p>
  <w:p w14:paraId="3ABDABD7" w14:textId="77777777" w:rsidR="004F273E" w:rsidRDefault="004F273E" w:rsidP="00E60CE0">
    <w:pPr>
      <w:pStyle w:val="Footer"/>
      <w:ind w:right="360"/>
    </w:pPr>
  </w:p>
</w:ftr>
</file>

<file path=word/footer1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23C6E1" w14:textId="77777777" w:rsidR="004F273E" w:rsidRDefault="004F273E">
    <w:pPr>
      <w:pStyle w:val="Footer"/>
      <w:jc w:val="center"/>
    </w:pPr>
    <w:r>
      <w:fldChar w:fldCharType="begin"/>
    </w:r>
    <w:r>
      <w:instrText xml:space="preserve"> PAGE   \* MERGEFORMAT </w:instrText>
    </w:r>
    <w:r>
      <w:fldChar w:fldCharType="separate"/>
    </w:r>
    <w:r>
      <w:rPr>
        <w:noProof/>
      </w:rPr>
      <w:t>563</w:t>
    </w:r>
    <w:r>
      <w:rPr>
        <w:noProof/>
      </w:rPr>
      <w:fldChar w:fldCharType="end"/>
    </w:r>
  </w:p>
  <w:p w14:paraId="059181FB" w14:textId="77777777" w:rsidR="004F273E" w:rsidRPr="003576C5" w:rsidRDefault="004F273E" w:rsidP="00E60CE0">
    <w:pPr>
      <w:pStyle w:val="Footer"/>
      <w:ind w:right="360"/>
      <w:rPr>
        <w:sz w:val="2"/>
      </w:rPr>
    </w:pPr>
  </w:p>
</w:ftr>
</file>

<file path=word/footer1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201E07" w14:textId="1C75E788" w:rsidR="004F273E" w:rsidRDefault="004F273E">
    <w:pPr>
      <w:pStyle w:val="Footer"/>
      <w:jc w:val="right"/>
    </w:pPr>
    <w:r>
      <w:fldChar w:fldCharType="begin"/>
    </w:r>
    <w:r>
      <w:instrText xml:space="preserve"> PAGE   \* MERGEFORMAT </w:instrText>
    </w:r>
    <w:r>
      <w:fldChar w:fldCharType="separate"/>
    </w:r>
    <w:r w:rsidR="00FD12BC">
      <w:rPr>
        <w:noProof/>
      </w:rPr>
      <w:t>507</w:t>
    </w:r>
    <w:r>
      <w:rPr>
        <w:noProof/>
      </w:rPr>
      <w:fldChar w:fldCharType="end"/>
    </w:r>
  </w:p>
  <w:p w14:paraId="092CC2A5" w14:textId="77777777" w:rsidR="004F273E" w:rsidRDefault="004F273E">
    <w:pPr>
      <w:pStyle w:val="Footer"/>
    </w:pPr>
  </w:p>
</w:ftr>
</file>

<file path=word/footer1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00634025"/>
      <w:docPartObj>
        <w:docPartGallery w:val="Page Numbers (Bottom of Page)"/>
        <w:docPartUnique/>
      </w:docPartObj>
    </w:sdtPr>
    <w:sdtEndPr>
      <w:rPr>
        <w:noProof/>
      </w:rPr>
    </w:sdtEndPr>
    <w:sdtContent>
      <w:p w14:paraId="4A9B29E5" w14:textId="77FDBE51" w:rsidR="004F273E" w:rsidRDefault="004F273E">
        <w:pPr>
          <w:pStyle w:val="Footer"/>
          <w:jc w:val="right"/>
        </w:pPr>
        <w:r>
          <w:fldChar w:fldCharType="begin"/>
        </w:r>
        <w:r>
          <w:instrText xml:space="preserve"> PAGE   \* MERGEFORMAT </w:instrText>
        </w:r>
        <w:r>
          <w:fldChar w:fldCharType="separate"/>
        </w:r>
        <w:r w:rsidR="00FD12BC">
          <w:rPr>
            <w:noProof/>
          </w:rPr>
          <w:t>514</w:t>
        </w:r>
        <w:r>
          <w:rPr>
            <w:noProof/>
          </w:rPr>
          <w:fldChar w:fldCharType="end"/>
        </w:r>
      </w:p>
    </w:sdtContent>
  </w:sdt>
  <w:p w14:paraId="3DA309BD" w14:textId="77777777" w:rsidR="004F273E" w:rsidRDefault="004F273E" w:rsidP="00ED35DE">
    <w:pPr>
      <w:pStyle w:val="Footer"/>
      <w:ind w:right="360"/>
    </w:pPr>
  </w:p>
</w:ftr>
</file>

<file path=word/footer1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97347099"/>
      <w:docPartObj>
        <w:docPartGallery w:val="Page Numbers (Bottom of Page)"/>
        <w:docPartUnique/>
      </w:docPartObj>
    </w:sdtPr>
    <w:sdtEndPr>
      <w:rPr>
        <w:noProof/>
      </w:rPr>
    </w:sdtEndPr>
    <w:sdtContent>
      <w:p w14:paraId="0C8F4C58" w14:textId="747731B2" w:rsidR="004F273E" w:rsidRDefault="004F273E">
        <w:pPr>
          <w:pStyle w:val="Footer"/>
          <w:jc w:val="center"/>
        </w:pPr>
        <w:r>
          <w:fldChar w:fldCharType="begin"/>
        </w:r>
        <w:r>
          <w:instrText xml:space="preserve"> PAGE   \* MERGEFORMAT </w:instrText>
        </w:r>
        <w:r>
          <w:fldChar w:fldCharType="separate"/>
        </w:r>
        <w:r w:rsidR="00FD12BC">
          <w:rPr>
            <w:noProof/>
          </w:rPr>
          <w:t>513</w:t>
        </w:r>
        <w:r>
          <w:rPr>
            <w:noProof/>
          </w:rPr>
          <w:fldChar w:fldCharType="end"/>
        </w:r>
      </w:p>
    </w:sdtContent>
  </w:sdt>
  <w:p w14:paraId="70707AB9" w14:textId="77777777" w:rsidR="004F273E" w:rsidRPr="003576C5" w:rsidRDefault="004F273E" w:rsidP="00ED35DE">
    <w:pPr>
      <w:pStyle w:val="Footer"/>
      <w:ind w:right="360"/>
      <w:rPr>
        <w:sz w:val="2"/>
      </w:rPr>
    </w:pPr>
  </w:p>
</w:ftr>
</file>

<file path=word/footer1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61860145"/>
      <w:docPartObj>
        <w:docPartGallery w:val="Page Numbers (Bottom of Page)"/>
        <w:docPartUnique/>
      </w:docPartObj>
    </w:sdtPr>
    <w:sdtEndPr>
      <w:rPr>
        <w:noProof/>
      </w:rPr>
    </w:sdtEndPr>
    <w:sdtContent>
      <w:p w14:paraId="56B782B7" w14:textId="4AD4AC4E" w:rsidR="004F273E" w:rsidRDefault="004F273E">
        <w:pPr>
          <w:pStyle w:val="Footer"/>
          <w:jc w:val="right"/>
        </w:pPr>
        <w:r>
          <w:fldChar w:fldCharType="begin"/>
        </w:r>
        <w:r>
          <w:instrText xml:space="preserve"> PAGE   \* MERGEFORMAT </w:instrText>
        </w:r>
        <w:r>
          <w:fldChar w:fldCharType="separate"/>
        </w:r>
        <w:r w:rsidR="00FD12BC">
          <w:rPr>
            <w:noProof/>
          </w:rPr>
          <w:t>509</w:t>
        </w:r>
        <w:r>
          <w:rPr>
            <w:noProof/>
          </w:rPr>
          <w:fldChar w:fldCharType="end"/>
        </w:r>
      </w:p>
    </w:sdtContent>
  </w:sdt>
  <w:p w14:paraId="591E87E3" w14:textId="77777777" w:rsidR="004F273E" w:rsidRDefault="004F273E">
    <w:pPr>
      <w:pStyle w:val="Footer"/>
    </w:pPr>
  </w:p>
</w:ftr>
</file>

<file path=word/footer1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5BD6C4" w14:textId="63F810CF" w:rsidR="004F273E" w:rsidRDefault="004F273E">
    <w:pPr>
      <w:pStyle w:val="Footer"/>
      <w:jc w:val="right"/>
    </w:pPr>
    <w:r>
      <w:fldChar w:fldCharType="begin"/>
    </w:r>
    <w:r>
      <w:instrText xml:space="preserve"> PAGE   \* MERGEFORMAT </w:instrText>
    </w:r>
    <w:r>
      <w:fldChar w:fldCharType="separate"/>
    </w:r>
    <w:r w:rsidR="00FD12BC">
      <w:rPr>
        <w:noProof/>
      </w:rPr>
      <w:t>516</w:t>
    </w:r>
    <w:r>
      <w:rPr>
        <w:noProof/>
      </w:rPr>
      <w:fldChar w:fldCharType="end"/>
    </w:r>
  </w:p>
  <w:p w14:paraId="784AFC49" w14:textId="77777777" w:rsidR="004F273E" w:rsidRDefault="004F273E" w:rsidP="00E60CE0">
    <w:pPr>
      <w:pStyle w:val="Footer"/>
      <w:ind w:right="360"/>
    </w:pPr>
  </w:p>
</w:ftr>
</file>

<file path=word/footer1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8997DB" w14:textId="77777777" w:rsidR="004F273E" w:rsidRDefault="004F273E">
    <w:pPr>
      <w:pStyle w:val="Footer"/>
      <w:jc w:val="center"/>
    </w:pPr>
    <w:r>
      <w:fldChar w:fldCharType="begin"/>
    </w:r>
    <w:r>
      <w:instrText xml:space="preserve"> PAGE   \* MERGEFORMAT </w:instrText>
    </w:r>
    <w:r>
      <w:fldChar w:fldCharType="separate"/>
    </w:r>
    <w:r>
      <w:rPr>
        <w:noProof/>
      </w:rPr>
      <w:t>571</w:t>
    </w:r>
    <w:r>
      <w:rPr>
        <w:noProof/>
      </w:rPr>
      <w:fldChar w:fldCharType="end"/>
    </w:r>
  </w:p>
  <w:p w14:paraId="49939515" w14:textId="77777777" w:rsidR="004F273E" w:rsidRPr="003576C5" w:rsidRDefault="004F273E" w:rsidP="00E60CE0">
    <w:pPr>
      <w:pStyle w:val="Footer"/>
      <w:ind w:right="360"/>
      <w:rPr>
        <w:sz w:val="2"/>
      </w:rPr>
    </w:pPr>
  </w:p>
</w:ftr>
</file>

<file path=word/footer1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418318" w14:textId="542B6952" w:rsidR="004F273E" w:rsidRDefault="004F273E">
    <w:pPr>
      <w:pStyle w:val="Footer"/>
      <w:jc w:val="right"/>
    </w:pPr>
    <w:r>
      <w:fldChar w:fldCharType="begin"/>
    </w:r>
    <w:r>
      <w:instrText xml:space="preserve"> PAGE   \* MERGEFORMAT </w:instrText>
    </w:r>
    <w:r>
      <w:fldChar w:fldCharType="separate"/>
    </w:r>
    <w:r w:rsidR="00FD12BC">
      <w:rPr>
        <w:noProof/>
      </w:rPr>
      <w:t>515</w:t>
    </w:r>
    <w:r>
      <w:rPr>
        <w:noProof/>
      </w:rPr>
      <w:fldChar w:fldCharType="end"/>
    </w:r>
  </w:p>
  <w:p w14:paraId="0F4F267C" w14:textId="77777777" w:rsidR="004F273E" w:rsidRDefault="004F273E">
    <w:pPr>
      <w:pStyle w:val="Footer"/>
    </w:pPr>
  </w:p>
</w:ftr>
</file>

<file path=word/footer1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47050207"/>
      <w:docPartObj>
        <w:docPartGallery w:val="Page Numbers (Bottom of Page)"/>
        <w:docPartUnique/>
      </w:docPartObj>
    </w:sdtPr>
    <w:sdtEndPr>
      <w:rPr>
        <w:noProof/>
      </w:rPr>
    </w:sdtEndPr>
    <w:sdtContent>
      <w:p w14:paraId="13908BA6" w14:textId="75E8E27B" w:rsidR="004F273E" w:rsidRDefault="004F273E">
        <w:pPr>
          <w:pStyle w:val="Footer"/>
          <w:jc w:val="right"/>
        </w:pPr>
        <w:r>
          <w:fldChar w:fldCharType="begin"/>
        </w:r>
        <w:r>
          <w:instrText xml:space="preserve"> PAGE   \* MERGEFORMAT </w:instrText>
        </w:r>
        <w:r>
          <w:fldChar w:fldCharType="separate"/>
        </w:r>
        <w:r w:rsidR="00FD12BC">
          <w:rPr>
            <w:noProof/>
          </w:rPr>
          <w:t>522</w:t>
        </w:r>
        <w:r>
          <w:rPr>
            <w:noProof/>
          </w:rPr>
          <w:fldChar w:fldCharType="end"/>
        </w:r>
      </w:p>
    </w:sdtContent>
  </w:sdt>
  <w:p w14:paraId="2B4A25BD" w14:textId="77777777" w:rsidR="004F273E" w:rsidRDefault="004F273E" w:rsidP="00ED35DE">
    <w:pPr>
      <w:pStyle w:val="Footer"/>
      <w:ind w:right="360"/>
    </w:pPr>
  </w:p>
</w:ftr>
</file>

<file path=word/footer1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35999060"/>
      <w:docPartObj>
        <w:docPartGallery w:val="Page Numbers (Bottom of Page)"/>
        <w:docPartUnique/>
      </w:docPartObj>
    </w:sdtPr>
    <w:sdtEndPr>
      <w:rPr>
        <w:noProof/>
      </w:rPr>
    </w:sdtEndPr>
    <w:sdtContent>
      <w:p w14:paraId="69A99A3E" w14:textId="516B954F" w:rsidR="004F273E" w:rsidRDefault="004F273E">
        <w:pPr>
          <w:pStyle w:val="Footer"/>
          <w:jc w:val="center"/>
        </w:pPr>
        <w:r>
          <w:fldChar w:fldCharType="begin"/>
        </w:r>
        <w:r>
          <w:instrText xml:space="preserve"> PAGE   \* MERGEFORMAT </w:instrText>
        </w:r>
        <w:r>
          <w:fldChar w:fldCharType="separate"/>
        </w:r>
        <w:r w:rsidR="00FD12BC">
          <w:rPr>
            <w:noProof/>
          </w:rPr>
          <w:t>521</w:t>
        </w:r>
        <w:r>
          <w:rPr>
            <w:noProof/>
          </w:rPr>
          <w:fldChar w:fldCharType="end"/>
        </w:r>
      </w:p>
    </w:sdtContent>
  </w:sdt>
  <w:p w14:paraId="2A8F1CCF" w14:textId="77777777" w:rsidR="004F273E" w:rsidRPr="003576C5" w:rsidRDefault="004F273E" w:rsidP="00ED35DE">
    <w:pPr>
      <w:pStyle w:val="Footer"/>
      <w:ind w:right="360"/>
      <w:rPr>
        <w:sz w:val="2"/>
      </w:rPr>
    </w:pPr>
  </w:p>
</w:ftr>
</file>

<file path=word/footer1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47622381"/>
      <w:docPartObj>
        <w:docPartGallery w:val="Page Numbers (Bottom of Page)"/>
        <w:docPartUnique/>
      </w:docPartObj>
    </w:sdtPr>
    <w:sdtEndPr>
      <w:rPr>
        <w:noProof/>
      </w:rPr>
    </w:sdtEndPr>
    <w:sdtContent>
      <w:p w14:paraId="7AD62ECB" w14:textId="41AD4CB2" w:rsidR="004F273E" w:rsidRDefault="004F273E">
        <w:pPr>
          <w:pStyle w:val="Footer"/>
          <w:jc w:val="right"/>
        </w:pPr>
        <w:r>
          <w:fldChar w:fldCharType="begin"/>
        </w:r>
        <w:r>
          <w:instrText xml:space="preserve"> PAGE   \* MERGEFORMAT </w:instrText>
        </w:r>
        <w:r>
          <w:fldChar w:fldCharType="separate"/>
        </w:r>
        <w:r w:rsidR="00FD12BC">
          <w:rPr>
            <w:noProof/>
          </w:rPr>
          <w:t>517</w:t>
        </w:r>
        <w:r>
          <w:rPr>
            <w:noProof/>
          </w:rPr>
          <w:fldChar w:fldCharType="end"/>
        </w:r>
      </w:p>
    </w:sdtContent>
  </w:sdt>
  <w:p w14:paraId="05CE2865" w14:textId="77777777" w:rsidR="004F273E" w:rsidRDefault="004F273E">
    <w:pPr>
      <w:pStyle w:val="Footer"/>
    </w:pPr>
  </w:p>
</w:ftr>
</file>

<file path=word/footer1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45284B" w14:textId="39597B8A" w:rsidR="004F273E" w:rsidRDefault="004F273E">
    <w:pPr>
      <w:pStyle w:val="Footer"/>
      <w:jc w:val="right"/>
    </w:pPr>
    <w:r>
      <w:fldChar w:fldCharType="begin"/>
    </w:r>
    <w:r>
      <w:instrText xml:space="preserve"> PAGE   \* MERGEFORMAT </w:instrText>
    </w:r>
    <w:r>
      <w:fldChar w:fldCharType="separate"/>
    </w:r>
    <w:r w:rsidR="00FD12BC">
      <w:rPr>
        <w:noProof/>
      </w:rPr>
      <w:t>524</w:t>
    </w:r>
    <w:r>
      <w:rPr>
        <w:noProof/>
      </w:rPr>
      <w:fldChar w:fldCharType="end"/>
    </w:r>
  </w:p>
  <w:p w14:paraId="2127992B" w14:textId="77777777" w:rsidR="004F273E" w:rsidRDefault="004F273E" w:rsidP="00E60CE0">
    <w:pPr>
      <w:pStyle w:val="Footer"/>
      <w:ind w:right="360"/>
    </w:pPr>
  </w:p>
</w:ftr>
</file>

<file path=word/footer1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1305C9" w14:textId="77777777" w:rsidR="004F273E" w:rsidRDefault="004F273E">
    <w:pPr>
      <w:pStyle w:val="Footer"/>
      <w:jc w:val="center"/>
    </w:pPr>
    <w:r>
      <w:fldChar w:fldCharType="begin"/>
    </w:r>
    <w:r>
      <w:instrText xml:space="preserve"> PAGE   \* MERGEFORMAT </w:instrText>
    </w:r>
    <w:r>
      <w:fldChar w:fldCharType="separate"/>
    </w:r>
    <w:r>
      <w:rPr>
        <w:noProof/>
      </w:rPr>
      <w:t>579</w:t>
    </w:r>
    <w:r>
      <w:rPr>
        <w:noProof/>
      </w:rPr>
      <w:fldChar w:fldCharType="end"/>
    </w:r>
  </w:p>
  <w:p w14:paraId="12D1C704" w14:textId="77777777" w:rsidR="004F273E" w:rsidRPr="003576C5" w:rsidRDefault="004F273E" w:rsidP="00E60CE0">
    <w:pPr>
      <w:pStyle w:val="Footer"/>
      <w:ind w:right="360"/>
      <w:rPr>
        <w:sz w:val="2"/>
      </w:rPr>
    </w:pPr>
  </w:p>
</w:ftr>
</file>

<file path=word/footer1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2B773C" w14:textId="19D9C0EE" w:rsidR="004F273E" w:rsidRDefault="004F273E">
    <w:pPr>
      <w:pStyle w:val="Footer"/>
      <w:jc w:val="right"/>
    </w:pPr>
    <w:r>
      <w:fldChar w:fldCharType="begin"/>
    </w:r>
    <w:r>
      <w:instrText xml:space="preserve"> PAGE   \* MERGEFORMAT </w:instrText>
    </w:r>
    <w:r>
      <w:fldChar w:fldCharType="separate"/>
    </w:r>
    <w:r w:rsidR="00FD12BC">
      <w:rPr>
        <w:noProof/>
      </w:rPr>
      <w:t>523</w:t>
    </w:r>
    <w:r>
      <w:rPr>
        <w:noProof/>
      </w:rPr>
      <w:fldChar w:fldCharType="end"/>
    </w:r>
  </w:p>
  <w:p w14:paraId="6089F8DC" w14:textId="77777777" w:rsidR="004F273E" w:rsidRDefault="004F273E">
    <w:pPr>
      <w:pStyle w:val="Footer"/>
    </w:pPr>
  </w:p>
</w:ftr>
</file>

<file path=word/footer1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11061841"/>
      <w:docPartObj>
        <w:docPartGallery w:val="Page Numbers (Bottom of Page)"/>
        <w:docPartUnique/>
      </w:docPartObj>
    </w:sdtPr>
    <w:sdtEndPr>
      <w:rPr>
        <w:noProof/>
      </w:rPr>
    </w:sdtEndPr>
    <w:sdtContent>
      <w:p w14:paraId="673F0217" w14:textId="3A8CA4ED" w:rsidR="004F273E" w:rsidRDefault="004F273E">
        <w:pPr>
          <w:pStyle w:val="Footer"/>
          <w:jc w:val="right"/>
        </w:pPr>
        <w:r>
          <w:fldChar w:fldCharType="begin"/>
        </w:r>
        <w:r>
          <w:instrText xml:space="preserve"> PAGE   \* MERGEFORMAT </w:instrText>
        </w:r>
        <w:r>
          <w:fldChar w:fldCharType="separate"/>
        </w:r>
        <w:r w:rsidR="00FD12BC">
          <w:rPr>
            <w:noProof/>
          </w:rPr>
          <w:t>530</w:t>
        </w:r>
        <w:r>
          <w:rPr>
            <w:noProof/>
          </w:rPr>
          <w:fldChar w:fldCharType="end"/>
        </w:r>
      </w:p>
    </w:sdtContent>
  </w:sdt>
  <w:p w14:paraId="77401507" w14:textId="77777777" w:rsidR="004F273E" w:rsidRDefault="004F273E" w:rsidP="00ED35DE">
    <w:pPr>
      <w:pStyle w:val="Footer"/>
      <w:ind w:right="360"/>
    </w:pPr>
  </w:p>
</w:ftr>
</file>

<file path=word/footer1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21781753"/>
      <w:docPartObj>
        <w:docPartGallery w:val="Page Numbers (Bottom of Page)"/>
        <w:docPartUnique/>
      </w:docPartObj>
    </w:sdtPr>
    <w:sdtEndPr>
      <w:rPr>
        <w:noProof/>
      </w:rPr>
    </w:sdtEndPr>
    <w:sdtContent>
      <w:p w14:paraId="1F703A7C" w14:textId="165CBCF6" w:rsidR="004F273E" w:rsidRDefault="004F273E">
        <w:pPr>
          <w:pStyle w:val="Footer"/>
          <w:jc w:val="center"/>
        </w:pPr>
        <w:r>
          <w:fldChar w:fldCharType="begin"/>
        </w:r>
        <w:r>
          <w:instrText xml:space="preserve"> PAGE   \* MERGEFORMAT </w:instrText>
        </w:r>
        <w:r>
          <w:fldChar w:fldCharType="separate"/>
        </w:r>
        <w:r w:rsidR="00FD12BC">
          <w:rPr>
            <w:noProof/>
          </w:rPr>
          <w:t>529</w:t>
        </w:r>
        <w:r>
          <w:rPr>
            <w:noProof/>
          </w:rPr>
          <w:fldChar w:fldCharType="end"/>
        </w:r>
      </w:p>
    </w:sdtContent>
  </w:sdt>
  <w:p w14:paraId="2F8072CD" w14:textId="77777777" w:rsidR="004F273E" w:rsidRPr="003576C5" w:rsidRDefault="004F273E" w:rsidP="00ED35DE">
    <w:pPr>
      <w:pStyle w:val="Footer"/>
      <w:ind w:right="360"/>
      <w:rPr>
        <w:sz w:val="2"/>
      </w:rPr>
    </w:pPr>
  </w:p>
</w:ftr>
</file>

<file path=word/footer1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10868870"/>
      <w:docPartObj>
        <w:docPartGallery w:val="Page Numbers (Bottom of Page)"/>
        <w:docPartUnique/>
      </w:docPartObj>
    </w:sdtPr>
    <w:sdtEndPr>
      <w:rPr>
        <w:noProof/>
      </w:rPr>
    </w:sdtEndPr>
    <w:sdtContent>
      <w:p w14:paraId="367142A3" w14:textId="29340978" w:rsidR="004F273E" w:rsidRDefault="004F273E">
        <w:pPr>
          <w:pStyle w:val="Footer"/>
          <w:jc w:val="right"/>
        </w:pPr>
        <w:r>
          <w:fldChar w:fldCharType="begin"/>
        </w:r>
        <w:r>
          <w:instrText xml:space="preserve"> PAGE   \* MERGEFORMAT </w:instrText>
        </w:r>
        <w:r>
          <w:fldChar w:fldCharType="separate"/>
        </w:r>
        <w:r w:rsidR="00FD12BC">
          <w:rPr>
            <w:noProof/>
          </w:rPr>
          <w:t>525</w:t>
        </w:r>
        <w:r>
          <w:rPr>
            <w:noProof/>
          </w:rPr>
          <w:fldChar w:fldCharType="end"/>
        </w:r>
      </w:p>
    </w:sdtContent>
  </w:sdt>
  <w:p w14:paraId="32164194" w14:textId="77777777" w:rsidR="004F273E" w:rsidRDefault="004F273E">
    <w:pPr>
      <w:pStyle w:val="Footer"/>
    </w:pPr>
  </w:p>
</w:ftr>
</file>

<file path=word/footer1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0C4B4F" w14:textId="7900F9C7" w:rsidR="004F273E" w:rsidRDefault="004F273E">
    <w:pPr>
      <w:pStyle w:val="Footer"/>
      <w:jc w:val="right"/>
    </w:pPr>
    <w:r>
      <w:fldChar w:fldCharType="begin"/>
    </w:r>
    <w:r>
      <w:instrText xml:space="preserve"> PAGE   \* MERGEFORMAT </w:instrText>
    </w:r>
    <w:r>
      <w:fldChar w:fldCharType="separate"/>
    </w:r>
    <w:r w:rsidR="00FD12BC">
      <w:rPr>
        <w:noProof/>
      </w:rPr>
      <w:t>532</w:t>
    </w:r>
    <w:r>
      <w:rPr>
        <w:noProof/>
      </w:rPr>
      <w:fldChar w:fldCharType="end"/>
    </w:r>
  </w:p>
  <w:p w14:paraId="76B203B1" w14:textId="77777777" w:rsidR="004F273E" w:rsidRDefault="004F273E" w:rsidP="00E60CE0">
    <w:pPr>
      <w:pStyle w:val="Footer"/>
      <w:ind w:right="360"/>
    </w:pPr>
  </w:p>
</w:ftr>
</file>

<file path=word/footer1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55C6E4" w14:textId="467DD614" w:rsidR="004F273E" w:rsidRDefault="004F273E">
    <w:pPr>
      <w:pStyle w:val="Footer"/>
      <w:jc w:val="center"/>
    </w:pPr>
    <w:r>
      <w:fldChar w:fldCharType="begin"/>
    </w:r>
    <w:r>
      <w:instrText xml:space="preserve"> PAGE   \* MERGEFORMAT </w:instrText>
    </w:r>
    <w:r>
      <w:fldChar w:fldCharType="separate"/>
    </w:r>
    <w:r>
      <w:rPr>
        <w:noProof/>
      </w:rPr>
      <w:t>589</w:t>
    </w:r>
    <w:r>
      <w:rPr>
        <w:noProof/>
      </w:rPr>
      <w:fldChar w:fldCharType="end"/>
    </w:r>
  </w:p>
  <w:p w14:paraId="08BBDFB7" w14:textId="77777777" w:rsidR="004F273E" w:rsidRPr="003576C5" w:rsidRDefault="004F273E" w:rsidP="00E60CE0">
    <w:pPr>
      <w:pStyle w:val="Footer"/>
      <w:ind w:right="360"/>
      <w:rPr>
        <w:sz w:val="2"/>
      </w:rPr>
    </w:pPr>
  </w:p>
</w:ftr>
</file>

<file path=word/footer1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BB11FC" w14:textId="1790FBBE" w:rsidR="004F273E" w:rsidRDefault="004F273E">
    <w:pPr>
      <w:pStyle w:val="Footer"/>
      <w:jc w:val="right"/>
    </w:pPr>
    <w:r>
      <w:fldChar w:fldCharType="begin"/>
    </w:r>
    <w:r>
      <w:instrText xml:space="preserve"> PAGE   \* MERGEFORMAT </w:instrText>
    </w:r>
    <w:r>
      <w:fldChar w:fldCharType="separate"/>
    </w:r>
    <w:r w:rsidR="00FD12BC">
      <w:rPr>
        <w:noProof/>
      </w:rPr>
      <w:t>531</w:t>
    </w:r>
    <w:r>
      <w:rPr>
        <w:noProof/>
      </w:rPr>
      <w:fldChar w:fldCharType="end"/>
    </w:r>
  </w:p>
  <w:p w14:paraId="6EADC3DD" w14:textId="77777777" w:rsidR="004F273E" w:rsidRDefault="004F273E">
    <w:pPr>
      <w:pStyle w:val="Footer"/>
    </w:pPr>
  </w:p>
</w:ftr>
</file>

<file path=word/footer1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30181363"/>
      <w:docPartObj>
        <w:docPartGallery w:val="Page Numbers (Bottom of Page)"/>
        <w:docPartUnique/>
      </w:docPartObj>
    </w:sdtPr>
    <w:sdtEndPr>
      <w:rPr>
        <w:noProof/>
      </w:rPr>
    </w:sdtEndPr>
    <w:sdtContent>
      <w:p w14:paraId="0FBC59BE" w14:textId="4EC6578D" w:rsidR="004F273E" w:rsidRDefault="004F273E">
        <w:pPr>
          <w:pStyle w:val="Footer"/>
          <w:jc w:val="right"/>
        </w:pPr>
        <w:r>
          <w:fldChar w:fldCharType="begin"/>
        </w:r>
        <w:r>
          <w:instrText xml:space="preserve"> PAGE   \* MERGEFORMAT </w:instrText>
        </w:r>
        <w:r>
          <w:fldChar w:fldCharType="separate"/>
        </w:r>
        <w:r w:rsidR="00FD12BC">
          <w:rPr>
            <w:noProof/>
          </w:rPr>
          <w:t>538</w:t>
        </w:r>
        <w:r>
          <w:rPr>
            <w:noProof/>
          </w:rPr>
          <w:fldChar w:fldCharType="end"/>
        </w:r>
      </w:p>
    </w:sdtContent>
  </w:sdt>
  <w:p w14:paraId="47CB99A0" w14:textId="77777777" w:rsidR="004F273E" w:rsidRDefault="004F273E" w:rsidP="00ED35DE">
    <w:pPr>
      <w:pStyle w:val="Footer"/>
      <w:ind w:right="360"/>
    </w:pPr>
  </w:p>
</w:ftr>
</file>

<file path=word/footer1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00039541"/>
      <w:docPartObj>
        <w:docPartGallery w:val="Page Numbers (Bottom of Page)"/>
        <w:docPartUnique/>
      </w:docPartObj>
    </w:sdtPr>
    <w:sdtEndPr>
      <w:rPr>
        <w:noProof/>
      </w:rPr>
    </w:sdtEndPr>
    <w:sdtContent>
      <w:p w14:paraId="4649EB2B" w14:textId="53AEE501" w:rsidR="004F273E" w:rsidRDefault="004F273E">
        <w:pPr>
          <w:pStyle w:val="Footer"/>
          <w:jc w:val="center"/>
        </w:pPr>
        <w:r>
          <w:fldChar w:fldCharType="begin"/>
        </w:r>
        <w:r>
          <w:instrText xml:space="preserve"> PAGE   \* MERGEFORMAT </w:instrText>
        </w:r>
        <w:r>
          <w:fldChar w:fldCharType="separate"/>
        </w:r>
        <w:r w:rsidR="00FD12BC">
          <w:rPr>
            <w:noProof/>
          </w:rPr>
          <w:t>537</w:t>
        </w:r>
        <w:r>
          <w:rPr>
            <w:noProof/>
          </w:rPr>
          <w:fldChar w:fldCharType="end"/>
        </w:r>
      </w:p>
    </w:sdtContent>
  </w:sdt>
  <w:p w14:paraId="1CCFA465" w14:textId="77777777" w:rsidR="004F273E" w:rsidRPr="003576C5" w:rsidRDefault="004F273E" w:rsidP="00ED35DE">
    <w:pPr>
      <w:pStyle w:val="Footer"/>
      <w:ind w:right="360"/>
      <w:rPr>
        <w:sz w:val="2"/>
      </w:rPr>
    </w:pPr>
  </w:p>
</w:ftr>
</file>

<file path=word/footer1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11777953"/>
      <w:docPartObj>
        <w:docPartGallery w:val="Page Numbers (Bottom of Page)"/>
        <w:docPartUnique/>
      </w:docPartObj>
    </w:sdtPr>
    <w:sdtEndPr>
      <w:rPr>
        <w:noProof/>
      </w:rPr>
    </w:sdtEndPr>
    <w:sdtContent>
      <w:p w14:paraId="74A440D2" w14:textId="48877EF4" w:rsidR="004F273E" w:rsidRDefault="004F273E">
        <w:pPr>
          <w:pStyle w:val="Footer"/>
          <w:jc w:val="right"/>
        </w:pPr>
        <w:r>
          <w:fldChar w:fldCharType="begin"/>
        </w:r>
        <w:r>
          <w:instrText xml:space="preserve"> PAGE   \* MERGEFORMAT </w:instrText>
        </w:r>
        <w:r>
          <w:fldChar w:fldCharType="separate"/>
        </w:r>
        <w:r w:rsidR="00FD12BC">
          <w:rPr>
            <w:noProof/>
          </w:rPr>
          <w:t>533</w:t>
        </w:r>
        <w:r>
          <w:rPr>
            <w:noProof/>
          </w:rPr>
          <w:fldChar w:fldCharType="end"/>
        </w:r>
      </w:p>
    </w:sdtContent>
  </w:sdt>
  <w:p w14:paraId="5C57C142" w14:textId="77777777" w:rsidR="004F273E" w:rsidRDefault="004F273E">
    <w:pPr>
      <w:pStyle w:val="Footer"/>
    </w:pPr>
  </w:p>
</w:ftr>
</file>

<file path=word/footer1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6EDDB5" w14:textId="501487CB" w:rsidR="004F273E" w:rsidRDefault="004F273E">
    <w:pPr>
      <w:pStyle w:val="Footer"/>
      <w:jc w:val="right"/>
    </w:pPr>
    <w:r>
      <w:fldChar w:fldCharType="begin"/>
    </w:r>
    <w:r>
      <w:instrText xml:space="preserve"> PAGE   \* MERGEFORMAT </w:instrText>
    </w:r>
    <w:r>
      <w:fldChar w:fldCharType="separate"/>
    </w:r>
    <w:r w:rsidR="00FD12BC">
      <w:rPr>
        <w:noProof/>
      </w:rPr>
      <w:t>540</w:t>
    </w:r>
    <w:r>
      <w:rPr>
        <w:noProof/>
      </w:rPr>
      <w:fldChar w:fldCharType="end"/>
    </w:r>
  </w:p>
  <w:p w14:paraId="783C3EB2" w14:textId="77777777" w:rsidR="004F273E" w:rsidRDefault="004F273E" w:rsidP="00E60CE0">
    <w:pPr>
      <w:pStyle w:val="Footer"/>
      <w:ind w:right="360"/>
    </w:pPr>
  </w:p>
</w:ftr>
</file>

<file path=word/footer1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698C0D" w14:textId="0E00CE6C" w:rsidR="004F273E" w:rsidRDefault="004F273E">
    <w:pPr>
      <w:pStyle w:val="Footer"/>
      <w:jc w:val="center"/>
    </w:pPr>
    <w:r>
      <w:fldChar w:fldCharType="begin"/>
    </w:r>
    <w:r>
      <w:instrText xml:space="preserve"> PAGE   \* MERGEFORMAT </w:instrText>
    </w:r>
    <w:r>
      <w:fldChar w:fldCharType="separate"/>
    </w:r>
    <w:r>
      <w:rPr>
        <w:noProof/>
      </w:rPr>
      <w:t>597</w:t>
    </w:r>
    <w:r>
      <w:rPr>
        <w:noProof/>
      </w:rPr>
      <w:fldChar w:fldCharType="end"/>
    </w:r>
  </w:p>
  <w:p w14:paraId="1B2EBDC5" w14:textId="77777777" w:rsidR="004F273E" w:rsidRPr="003576C5" w:rsidRDefault="004F273E" w:rsidP="00E60CE0">
    <w:pPr>
      <w:pStyle w:val="Footer"/>
      <w:ind w:right="360"/>
      <w:rPr>
        <w:sz w:val="2"/>
      </w:rPr>
    </w:pPr>
  </w:p>
</w:ftr>
</file>

<file path=word/footer1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123B5C" w14:textId="3CAD6C59" w:rsidR="004F273E" w:rsidRDefault="004F273E">
    <w:pPr>
      <w:pStyle w:val="Footer"/>
      <w:jc w:val="right"/>
    </w:pPr>
    <w:r>
      <w:fldChar w:fldCharType="begin"/>
    </w:r>
    <w:r>
      <w:instrText xml:space="preserve"> PAGE   \* MERGEFORMAT </w:instrText>
    </w:r>
    <w:r>
      <w:fldChar w:fldCharType="separate"/>
    </w:r>
    <w:r w:rsidR="00FD12BC">
      <w:rPr>
        <w:noProof/>
      </w:rPr>
      <w:t>539</w:t>
    </w:r>
    <w:r>
      <w:rPr>
        <w:noProof/>
      </w:rPr>
      <w:fldChar w:fldCharType="end"/>
    </w:r>
  </w:p>
  <w:p w14:paraId="367C273E" w14:textId="77777777" w:rsidR="004F273E" w:rsidRDefault="004F273E">
    <w:pPr>
      <w:pStyle w:val="Footer"/>
    </w:pPr>
  </w:p>
</w:ftr>
</file>

<file path=word/footer1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92792594"/>
      <w:docPartObj>
        <w:docPartGallery w:val="Page Numbers (Bottom of Page)"/>
        <w:docPartUnique/>
      </w:docPartObj>
    </w:sdtPr>
    <w:sdtEndPr>
      <w:rPr>
        <w:noProof/>
      </w:rPr>
    </w:sdtEndPr>
    <w:sdtContent>
      <w:p w14:paraId="08053ED7" w14:textId="52B1BFE0" w:rsidR="004F273E" w:rsidRDefault="004F273E">
        <w:pPr>
          <w:pStyle w:val="Footer"/>
          <w:jc w:val="right"/>
        </w:pPr>
        <w:r>
          <w:fldChar w:fldCharType="begin"/>
        </w:r>
        <w:r>
          <w:instrText xml:space="preserve"> PAGE   \* MERGEFORMAT </w:instrText>
        </w:r>
        <w:r>
          <w:fldChar w:fldCharType="separate"/>
        </w:r>
        <w:r w:rsidR="00FD12BC">
          <w:rPr>
            <w:noProof/>
          </w:rPr>
          <w:t>546</w:t>
        </w:r>
        <w:r>
          <w:rPr>
            <w:noProof/>
          </w:rPr>
          <w:fldChar w:fldCharType="end"/>
        </w:r>
      </w:p>
    </w:sdtContent>
  </w:sdt>
  <w:p w14:paraId="4C486C30" w14:textId="77777777" w:rsidR="004F273E" w:rsidRDefault="004F273E" w:rsidP="00ED35DE">
    <w:pPr>
      <w:pStyle w:val="Footer"/>
      <w:ind w:right="360"/>
    </w:pPr>
  </w:p>
</w:ftr>
</file>

<file path=word/footer1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75424579"/>
      <w:docPartObj>
        <w:docPartGallery w:val="Page Numbers (Bottom of Page)"/>
        <w:docPartUnique/>
      </w:docPartObj>
    </w:sdtPr>
    <w:sdtEndPr>
      <w:rPr>
        <w:noProof/>
      </w:rPr>
    </w:sdtEndPr>
    <w:sdtContent>
      <w:p w14:paraId="59EDF3BC" w14:textId="64190DD5" w:rsidR="004F273E" w:rsidRDefault="004F273E">
        <w:pPr>
          <w:pStyle w:val="Footer"/>
          <w:jc w:val="center"/>
        </w:pPr>
        <w:r>
          <w:fldChar w:fldCharType="begin"/>
        </w:r>
        <w:r>
          <w:instrText xml:space="preserve"> PAGE   \* MERGEFORMAT </w:instrText>
        </w:r>
        <w:r>
          <w:fldChar w:fldCharType="separate"/>
        </w:r>
        <w:r w:rsidR="00FD12BC">
          <w:rPr>
            <w:noProof/>
          </w:rPr>
          <w:t>545</w:t>
        </w:r>
        <w:r>
          <w:rPr>
            <w:noProof/>
          </w:rPr>
          <w:fldChar w:fldCharType="end"/>
        </w:r>
      </w:p>
    </w:sdtContent>
  </w:sdt>
  <w:p w14:paraId="18AC4CEA" w14:textId="77777777" w:rsidR="004F273E" w:rsidRPr="003576C5" w:rsidRDefault="004F273E" w:rsidP="00ED35DE">
    <w:pPr>
      <w:pStyle w:val="Footer"/>
      <w:ind w:right="360"/>
      <w:rPr>
        <w:sz w:val="2"/>
      </w:rPr>
    </w:pPr>
  </w:p>
</w:ftr>
</file>

<file path=word/footer1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88526132"/>
      <w:docPartObj>
        <w:docPartGallery w:val="Page Numbers (Bottom of Page)"/>
        <w:docPartUnique/>
      </w:docPartObj>
    </w:sdtPr>
    <w:sdtEndPr>
      <w:rPr>
        <w:noProof/>
      </w:rPr>
    </w:sdtEndPr>
    <w:sdtContent>
      <w:p w14:paraId="351C49B0" w14:textId="73728378" w:rsidR="004F273E" w:rsidRDefault="004F273E">
        <w:pPr>
          <w:pStyle w:val="Footer"/>
          <w:jc w:val="right"/>
        </w:pPr>
        <w:r>
          <w:fldChar w:fldCharType="begin"/>
        </w:r>
        <w:r>
          <w:instrText xml:space="preserve"> PAGE   \* MERGEFORMAT </w:instrText>
        </w:r>
        <w:r>
          <w:fldChar w:fldCharType="separate"/>
        </w:r>
        <w:r w:rsidR="00FD12BC">
          <w:rPr>
            <w:noProof/>
          </w:rPr>
          <w:t>541</w:t>
        </w:r>
        <w:r>
          <w:rPr>
            <w:noProof/>
          </w:rPr>
          <w:fldChar w:fldCharType="end"/>
        </w:r>
      </w:p>
    </w:sdtContent>
  </w:sdt>
  <w:p w14:paraId="1943C035" w14:textId="77777777" w:rsidR="004F273E" w:rsidRDefault="004F273E">
    <w:pPr>
      <w:pStyle w:val="Footer"/>
    </w:pPr>
  </w:p>
</w:ftr>
</file>

<file path=word/footer1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E8F4BE" w14:textId="0C05B1BE" w:rsidR="004F273E" w:rsidRDefault="004F273E">
    <w:pPr>
      <w:pStyle w:val="Footer"/>
      <w:jc w:val="right"/>
    </w:pPr>
    <w:r>
      <w:fldChar w:fldCharType="begin"/>
    </w:r>
    <w:r>
      <w:instrText xml:space="preserve"> PAGE   \* MERGEFORMAT </w:instrText>
    </w:r>
    <w:r>
      <w:fldChar w:fldCharType="separate"/>
    </w:r>
    <w:r w:rsidR="00FD12BC">
      <w:rPr>
        <w:noProof/>
      </w:rPr>
      <w:t>548</w:t>
    </w:r>
    <w:r>
      <w:rPr>
        <w:noProof/>
      </w:rPr>
      <w:fldChar w:fldCharType="end"/>
    </w:r>
  </w:p>
  <w:p w14:paraId="5501D8E4" w14:textId="77777777" w:rsidR="004F273E" w:rsidRDefault="004F273E" w:rsidP="00E60CE0">
    <w:pPr>
      <w:pStyle w:val="Footer"/>
      <w:ind w:right="360"/>
    </w:pPr>
  </w:p>
</w:ftr>
</file>

<file path=word/footer1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7E1521" w14:textId="0F156856" w:rsidR="004F273E" w:rsidRDefault="004F273E">
    <w:pPr>
      <w:pStyle w:val="Footer"/>
      <w:jc w:val="center"/>
    </w:pPr>
    <w:r>
      <w:fldChar w:fldCharType="begin"/>
    </w:r>
    <w:r>
      <w:instrText xml:space="preserve"> PAGE   \* MERGEFORMAT </w:instrText>
    </w:r>
    <w:r>
      <w:fldChar w:fldCharType="separate"/>
    </w:r>
    <w:r>
      <w:rPr>
        <w:noProof/>
      </w:rPr>
      <w:t>605</w:t>
    </w:r>
    <w:r>
      <w:rPr>
        <w:noProof/>
      </w:rPr>
      <w:fldChar w:fldCharType="end"/>
    </w:r>
  </w:p>
  <w:p w14:paraId="34FD64D0" w14:textId="77777777" w:rsidR="004F273E" w:rsidRPr="003576C5" w:rsidRDefault="004F273E" w:rsidP="00E60CE0">
    <w:pPr>
      <w:pStyle w:val="Footer"/>
      <w:ind w:right="360"/>
      <w:rPr>
        <w:sz w:val="2"/>
      </w:rPr>
    </w:pPr>
  </w:p>
</w:ftr>
</file>

<file path=word/footer1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CC420F" w14:textId="63E1D097" w:rsidR="004F273E" w:rsidRDefault="004F273E">
    <w:pPr>
      <w:pStyle w:val="Footer"/>
      <w:jc w:val="right"/>
    </w:pPr>
    <w:r>
      <w:fldChar w:fldCharType="begin"/>
    </w:r>
    <w:r>
      <w:instrText xml:space="preserve"> PAGE   \* MERGEFORMAT </w:instrText>
    </w:r>
    <w:r>
      <w:fldChar w:fldCharType="separate"/>
    </w:r>
    <w:r w:rsidR="00FD12BC">
      <w:rPr>
        <w:noProof/>
      </w:rPr>
      <w:t>547</w:t>
    </w:r>
    <w:r>
      <w:rPr>
        <w:noProof/>
      </w:rPr>
      <w:fldChar w:fldCharType="end"/>
    </w:r>
  </w:p>
  <w:p w14:paraId="500F38E7" w14:textId="77777777" w:rsidR="004F273E" w:rsidRDefault="004F273E">
    <w:pPr>
      <w:pStyle w:val="Footer"/>
    </w:pPr>
  </w:p>
</w:ftr>
</file>

<file path=word/footer1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65200806"/>
      <w:docPartObj>
        <w:docPartGallery w:val="Page Numbers (Bottom of Page)"/>
        <w:docPartUnique/>
      </w:docPartObj>
    </w:sdtPr>
    <w:sdtEndPr>
      <w:rPr>
        <w:noProof/>
      </w:rPr>
    </w:sdtEndPr>
    <w:sdtContent>
      <w:p w14:paraId="72EF3310" w14:textId="674F7E3A" w:rsidR="004F273E" w:rsidRDefault="004F273E">
        <w:pPr>
          <w:pStyle w:val="Footer"/>
          <w:jc w:val="right"/>
        </w:pPr>
        <w:r>
          <w:fldChar w:fldCharType="begin"/>
        </w:r>
        <w:r>
          <w:instrText xml:space="preserve"> PAGE   \* MERGEFORMAT </w:instrText>
        </w:r>
        <w:r>
          <w:fldChar w:fldCharType="separate"/>
        </w:r>
        <w:r w:rsidR="00FD12BC">
          <w:rPr>
            <w:noProof/>
          </w:rPr>
          <w:t>554</w:t>
        </w:r>
        <w:r>
          <w:rPr>
            <w:noProof/>
          </w:rPr>
          <w:fldChar w:fldCharType="end"/>
        </w:r>
      </w:p>
    </w:sdtContent>
  </w:sdt>
  <w:p w14:paraId="5D86DAA8" w14:textId="77777777" w:rsidR="004F273E" w:rsidRDefault="004F273E" w:rsidP="00ED35DE">
    <w:pPr>
      <w:pStyle w:val="Footer"/>
      <w:ind w:right="360"/>
    </w:pPr>
  </w:p>
</w:ftr>
</file>

<file path=word/footer1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83405329"/>
      <w:docPartObj>
        <w:docPartGallery w:val="Page Numbers (Bottom of Page)"/>
        <w:docPartUnique/>
      </w:docPartObj>
    </w:sdtPr>
    <w:sdtEndPr>
      <w:rPr>
        <w:noProof/>
      </w:rPr>
    </w:sdtEndPr>
    <w:sdtContent>
      <w:p w14:paraId="425F018B" w14:textId="7971D9D9" w:rsidR="004F273E" w:rsidRDefault="004F273E">
        <w:pPr>
          <w:pStyle w:val="Footer"/>
          <w:jc w:val="center"/>
        </w:pPr>
        <w:r>
          <w:fldChar w:fldCharType="begin"/>
        </w:r>
        <w:r>
          <w:instrText xml:space="preserve"> PAGE   \* MERGEFORMAT </w:instrText>
        </w:r>
        <w:r>
          <w:fldChar w:fldCharType="separate"/>
        </w:r>
        <w:r w:rsidR="00FD12BC">
          <w:rPr>
            <w:noProof/>
          </w:rPr>
          <w:t>553</w:t>
        </w:r>
        <w:r>
          <w:rPr>
            <w:noProof/>
          </w:rPr>
          <w:fldChar w:fldCharType="end"/>
        </w:r>
      </w:p>
    </w:sdtContent>
  </w:sdt>
  <w:p w14:paraId="51CB0EC8" w14:textId="77777777" w:rsidR="004F273E" w:rsidRPr="003576C5" w:rsidRDefault="004F273E" w:rsidP="00ED35DE">
    <w:pPr>
      <w:pStyle w:val="Footer"/>
      <w:ind w:right="360"/>
      <w:rPr>
        <w:sz w:val="2"/>
      </w:rPr>
    </w:pPr>
  </w:p>
</w:ftr>
</file>

<file path=word/footer16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00784119"/>
      <w:docPartObj>
        <w:docPartGallery w:val="Page Numbers (Bottom of Page)"/>
        <w:docPartUnique/>
      </w:docPartObj>
    </w:sdtPr>
    <w:sdtEndPr>
      <w:rPr>
        <w:noProof/>
      </w:rPr>
    </w:sdtEndPr>
    <w:sdtContent>
      <w:p w14:paraId="2DC30B36" w14:textId="68EC198D" w:rsidR="004F273E" w:rsidRDefault="004F273E">
        <w:pPr>
          <w:pStyle w:val="Footer"/>
          <w:jc w:val="right"/>
        </w:pPr>
        <w:r>
          <w:fldChar w:fldCharType="begin"/>
        </w:r>
        <w:r>
          <w:instrText xml:space="preserve"> PAGE   \* MERGEFORMAT </w:instrText>
        </w:r>
        <w:r>
          <w:fldChar w:fldCharType="separate"/>
        </w:r>
        <w:r w:rsidR="00FD12BC">
          <w:rPr>
            <w:noProof/>
          </w:rPr>
          <w:t>549</w:t>
        </w:r>
        <w:r>
          <w:rPr>
            <w:noProof/>
          </w:rPr>
          <w:fldChar w:fldCharType="end"/>
        </w:r>
      </w:p>
    </w:sdtContent>
  </w:sdt>
  <w:p w14:paraId="2E91DB07" w14:textId="77777777" w:rsidR="004F273E" w:rsidRDefault="004F273E">
    <w:pPr>
      <w:pStyle w:val="Footer"/>
    </w:pPr>
  </w:p>
</w:ftr>
</file>

<file path=word/footer16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54BE14" w14:textId="483E93A6" w:rsidR="004F273E" w:rsidRDefault="004F273E">
    <w:pPr>
      <w:pStyle w:val="Footer"/>
      <w:jc w:val="right"/>
    </w:pPr>
    <w:r>
      <w:fldChar w:fldCharType="begin"/>
    </w:r>
    <w:r>
      <w:instrText xml:space="preserve"> PAGE   \* MERGEFORMAT </w:instrText>
    </w:r>
    <w:r>
      <w:fldChar w:fldCharType="separate"/>
    </w:r>
    <w:r w:rsidR="00FD12BC">
      <w:rPr>
        <w:noProof/>
      </w:rPr>
      <w:t>556</w:t>
    </w:r>
    <w:r>
      <w:rPr>
        <w:noProof/>
      </w:rPr>
      <w:fldChar w:fldCharType="end"/>
    </w:r>
  </w:p>
  <w:p w14:paraId="730CE77E" w14:textId="77777777" w:rsidR="004F273E" w:rsidRDefault="004F273E" w:rsidP="00E60CE0">
    <w:pPr>
      <w:pStyle w:val="Footer"/>
      <w:ind w:right="360"/>
    </w:pPr>
  </w:p>
</w:ftr>
</file>

<file path=word/footer16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99FBFA" w14:textId="5E0EDC48" w:rsidR="004F273E" w:rsidRDefault="004F273E">
    <w:pPr>
      <w:pStyle w:val="Footer"/>
      <w:jc w:val="center"/>
    </w:pPr>
    <w:r>
      <w:fldChar w:fldCharType="begin"/>
    </w:r>
    <w:r>
      <w:instrText xml:space="preserve"> PAGE   \* MERGEFORMAT </w:instrText>
    </w:r>
    <w:r>
      <w:fldChar w:fldCharType="separate"/>
    </w:r>
    <w:r>
      <w:rPr>
        <w:noProof/>
      </w:rPr>
      <w:t>613</w:t>
    </w:r>
    <w:r>
      <w:rPr>
        <w:noProof/>
      </w:rPr>
      <w:fldChar w:fldCharType="end"/>
    </w:r>
  </w:p>
  <w:p w14:paraId="3C648594" w14:textId="77777777" w:rsidR="004F273E" w:rsidRPr="003576C5" w:rsidRDefault="004F273E" w:rsidP="00E60CE0">
    <w:pPr>
      <w:pStyle w:val="Footer"/>
      <w:ind w:right="360"/>
      <w:rPr>
        <w:sz w:val="2"/>
      </w:rPr>
    </w:pPr>
  </w:p>
</w:ftr>
</file>

<file path=word/footer16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92E613" w14:textId="3ABEDFDC" w:rsidR="004F273E" w:rsidRDefault="004F273E">
    <w:pPr>
      <w:pStyle w:val="Footer"/>
      <w:jc w:val="right"/>
    </w:pPr>
    <w:r>
      <w:fldChar w:fldCharType="begin"/>
    </w:r>
    <w:r>
      <w:instrText xml:space="preserve"> PAGE   \* MERGEFORMAT </w:instrText>
    </w:r>
    <w:r>
      <w:fldChar w:fldCharType="separate"/>
    </w:r>
    <w:r w:rsidR="00FD12BC">
      <w:rPr>
        <w:noProof/>
      </w:rPr>
      <w:t>555</w:t>
    </w:r>
    <w:r>
      <w:rPr>
        <w:noProof/>
      </w:rPr>
      <w:fldChar w:fldCharType="end"/>
    </w:r>
  </w:p>
  <w:p w14:paraId="33911BF4" w14:textId="77777777" w:rsidR="004F273E" w:rsidRDefault="004F273E">
    <w:pPr>
      <w:pStyle w:val="Footer"/>
    </w:pPr>
  </w:p>
</w:ftr>
</file>

<file path=word/footer16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36295698"/>
      <w:docPartObj>
        <w:docPartGallery w:val="Page Numbers (Bottom of Page)"/>
        <w:docPartUnique/>
      </w:docPartObj>
    </w:sdtPr>
    <w:sdtEndPr>
      <w:rPr>
        <w:noProof/>
      </w:rPr>
    </w:sdtEndPr>
    <w:sdtContent>
      <w:p w14:paraId="296219D8" w14:textId="034E468F" w:rsidR="004F273E" w:rsidRDefault="004F273E">
        <w:pPr>
          <w:pStyle w:val="Footer"/>
          <w:jc w:val="right"/>
        </w:pPr>
        <w:r>
          <w:fldChar w:fldCharType="begin"/>
        </w:r>
        <w:r>
          <w:instrText xml:space="preserve"> PAGE   \* MERGEFORMAT </w:instrText>
        </w:r>
        <w:r>
          <w:fldChar w:fldCharType="separate"/>
        </w:r>
        <w:r w:rsidR="00FD12BC">
          <w:rPr>
            <w:noProof/>
          </w:rPr>
          <w:t>562</w:t>
        </w:r>
        <w:r>
          <w:rPr>
            <w:noProof/>
          </w:rPr>
          <w:fldChar w:fldCharType="end"/>
        </w:r>
      </w:p>
    </w:sdtContent>
  </w:sdt>
  <w:p w14:paraId="33862EF7" w14:textId="77777777" w:rsidR="004F273E" w:rsidRDefault="004F273E" w:rsidP="00ED35DE">
    <w:pPr>
      <w:pStyle w:val="Footer"/>
      <w:ind w:right="360"/>
    </w:pPr>
  </w:p>
</w:ftr>
</file>

<file path=word/footer16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25492582"/>
      <w:docPartObj>
        <w:docPartGallery w:val="Page Numbers (Bottom of Page)"/>
        <w:docPartUnique/>
      </w:docPartObj>
    </w:sdtPr>
    <w:sdtEndPr>
      <w:rPr>
        <w:noProof/>
      </w:rPr>
    </w:sdtEndPr>
    <w:sdtContent>
      <w:p w14:paraId="34E60D2F" w14:textId="2305005A" w:rsidR="004F273E" w:rsidRDefault="004F273E">
        <w:pPr>
          <w:pStyle w:val="Footer"/>
          <w:jc w:val="center"/>
        </w:pPr>
        <w:r>
          <w:fldChar w:fldCharType="begin"/>
        </w:r>
        <w:r>
          <w:instrText xml:space="preserve"> PAGE   \* MERGEFORMAT </w:instrText>
        </w:r>
        <w:r>
          <w:fldChar w:fldCharType="separate"/>
        </w:r>
        <w:r w:rsidR="00FD12BC">
          <w:rPr>
            <w:noProof/>
          </w:rPr>
          <w:t>563</w:t>
        </w:r>
        <w:r>
          <w:rPr>
            <w:noProof/>
          </w:rPr>
          <w:fldChar w:fldCharType="end"/>
        </w:r>
      </w:p>
    </w:sdtContent>
  </w:sdt>
  <w:p w14:paraId="78949405" w14:textId="77777777" w:rsidR="004F273E" w:rsidRPr="003576C5" w:rsidRDefault="004F273E" w:rsidP="00ED35DE">
    <w:pPr>
      <w:pStyle w:val="Footer"/>
      <w:ind w:right="360"/>
      <w:rPr>
        <w:sz w:val="2"/>
      </w:rPr>
    </w:pPr>
  </w:p>
</w:ftr>
</file>

<file path=word/footer16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65023982"/>
      <w:docPartObj>
        <w:docPartGallery w:val="Page Numbers (Bottom of Page)"/>
        <w:docPartUnique/>
      </w:docPartObj>
    </w:sdtPr>
    <w:sdtEndPr>
      <w:rPr>
        <w:noProof/>
      </w:rPr>
    </w:sdtEndPr>
    <w:sdtContent>
      <w:p w14:paraId="021A894A" w14:textId="3B955CC0" w:rsidR="004F273E" w:rsidRDefault="004F273E">
        <w:pPr>
          <w:pStyle w:val="Footer"/>
          <w:jc w:val="right"/>
        </w:pPr>
        <w:r>
          <w:fldChar w:fldCharType="begin"/>
        </w:r>
        <w:r>
          <w:instrText xml:space="preserve"> PAGE   \* MERGEFORMAT </w:instrText>
        </w:r>
        <w:r>
          <w:fldChar w:fldCharType="separate"/>
        </w:r>
        <w:r w:rsidR="00FD12BC">
          <w:rPr>
            <w:noProof/>
          </w:rPr>
          <w:t>557</w:t>
        </w:r>
        <w:r>
          <w:rPr>
            <w:noProof/>
          </w:rPr>
          <w:fldChar w:fldCharType="end"/>
        </w:r>
      </w:p>
    </w:sdtContent>
  </w:sdt>
  <w:p w14:paraId="4F117EB9" w14:textId="77777777" w:rsidR="004F273E" w:rsidRDefault="004F273E">
    <w:pPr>
      <w:pStyle w:val="Footer"/>
    </w:pPr>
  </w:p>
</w:ftr>
</file>

<file path=word/footer16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D050FB" w14:textId="2589228D" w:rsidR="004F273E" w:rsidRDefault="004F273E">
    <w:pPr>
      <w:pStyle w:val="Footer"/>
      <w:jc w:val="right"/>
    </w:pPr>
    <w:r>
      <w:fldChar w:fldCharType="begin"/>
    </w:r>
    <w:r>
      <w:instrText xml:space="preserve"> PAGE   \* MERGEFORMAT </w:instrText>
    </w:r>
    <w:r>
      <w:fldChar w:fldCharType="separate"/>
    </w:r>
    <w:r>
      <w:rPr>
        <w:noProof/>
      </w:rPr>
      <w:t>622</w:t>
    </w:r>
    <w:r>
      <w:rPr>
        <w:noProof/>
      </w:rPr>
      <w:fldChar w:fldCharType="end"/>
    </w:r>
  </w:p>
  <w:p w14:paraId="34BF84ED" w14:textId="77777777" w:rsidR="004F273E" w:rsidRDefault="004F273E" w:rsidP="00E60CE0">
    <w:pPr>
      <w:pStyle w:val="Footer"/>
      <w:ind w:right="360"/>
    </w:pPr>
  </w:p>
</w:ftr>
</file>

<file path=word/footer16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AB69A5" w14:textId="4799113D" w:rsidR="004F273E" w:rsidRDefault="004F273E">
    <w:pPr>
      <w:pStyle w:val="Footer"/>
      <w:jc w:val="center"/>
    </w:pPr>
    <w:r>
      <w:fldChar w:fldCharType="begin"/>
    </w:r>
    <w:r>
      <w:instrText xml:space="preserve"> PAGE   \* MERGEFORMAT </w:instrText>
    </w:r>
    <w:r>
      <w:fldChar w:fldCharType="separate"/>
    </w:r>
    <w:r w:rsidR="00FD12BC">
      <w:rPr>
        <w:noProof/>
      </w:rPr>
      <w:t>565</w:t>
    </w:r>
    <w:r>
      <w:rPr>
        <w:noProof/>
      </w:rPr>
      <w:fldChar w:fldCharType="end"/>
    </w:r>
  </w:p>
  <w:p w14:paraId="3500C90A" w14:textId="77777777" w:rsidR="004F273E" w:rsidRPr="003576C5" w:rsidRDefault="004F273E" w:rsidP="00E60CE0">
    <w:pPr>
      <w:pStyle w:val="Footer"/>
      <w:ind w:right="360"/>
      <w:rPr>
        <w:sz w:val="2"/>
      </w:rPr>
    </w:pPr>
  </w:p>
</w:ftr>
</file>

<file path=word/footer17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570A5" w14:textId="64D9AE8F" w:rsidR="004F273E" w:rsidRDefault="004F273E">
    <w:pPr>
      <w:pStyle w:val="Footer"/>
      <w:jc w:val="right"/>
    </w:pPr>
    <w:r>
      <w:fldChar w:fldCharType="begin"/>
    </w:r>
    <w:r>
      <w:instrText xml:space="preserve"> PAGE   \* MERGEFORMAT </w:instrText>
    </w:r>
    <w:r>
      <w:fldChar w:fldCharType="separate"/>
    </w:r>
    <w:r w:rsidR="00FD12BC">
      <w:rPr>
        <w:noProof/>
      </w:rPr>
      <w:t>564</w:t>
    </w:r>
    <w:r>
      <w:rPr>
        <w:noProof/>
      </w:rPr>
      <w:fldChar w:fldCharType="end"/>
    </w:r>
  </w:p>
  <w:p w14:paraId="2A1F15B4" w14:textId="77777777" w:rsidR="004F273E" w:rsidRDefault="004F273E">
    <w:pPr>
      <w:pStyle w:val="Footer"/>
    </w:pPr>
  </w:p>
</w:ftr>
</file>

<file path=word/footer17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86806718"/>
      <w:docPartObj>
        <w:docPartGallery w:val="Page Numbers (Bottom of Page)"/>
        <w:docPartUnique/>
      </w:docPartObj>
    </w:sdtPr>
    <w:sdtEndPr>
      <w:rPr>
        <w:noProof/>
      </w:rPr>
    </w:sdtEndPr>
    <w:sdtContent>
      <w:p w14:paraId="3E59D9B3" w14:textId="6243C12A" w:rsidR="004F273E" w:rsidRDefault="004F273E">
        <w:pPr>
          <w:pStyle w:val="Footer"/>
          <w:jc w:val="right"/>
        </w:pPr>
        <w:r>
          <w:fldChar w:fldCharType="begin"/>
        </w:r>
        <w:r>
          <w:instrText xml:space="preserve"> PAGE   \* MERGEFORMAT </w:instrText>
        </w:r>
        <w:r>
          <w:fldChar w:fldCharType="separate"/>
        </w:r>
        <w:r w:rsidR="00FD12BC">
          <w:rPr>
            <w:noProof/>
          </w:rPr>
          <w:t>570</w:t>
        </w:r>
        <w:r>
          <w:rPr>
            <w:noProof/>
          </w:rPr>
          <w:fldChar w:fldCharType="end"/>
        </w:r>
      </w:p>
    </w:sdtContent>
  </w:sdt>
  <w:p w14:paraId="180187CA" w14:textId="77777777" w:rsidR="004F273E" w:rsidRDefault="004F273E" w:rsidP="00ED35DE">
    <w:pPr>
      <w:pStyle w:val="Footer"/>
      <w:ind w:right="360"/>
    </w:pPr>
  </w:p>
</w:ftr>
</file>

<file path=word/footer17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54036320"/>
      <w:docPartObj>
        <w:docPartGallery w:val="Page Numbers (Bottom of Page)"/>
        <w:docPartUnique/>
      </w:docPartObj>
    </w:sdtPr>
    <w:sdtEndPr>
      <w:rPr>
        <w:noProof/>
      </w:rPr>
    </w:sdtEndPr>
    <w:sdtContent>
      <w:p w14:paraId="0E41178B" w14:textId="75018171" w:rsidR="004F273E" w:rsidRDefault="004F273E">
        <w:pPr>
          <w:pStyle w:val="Footer"/>
          <w:jc w:val="center"/>
        </w:pPr>
        <w:r>
          <w:fldChar w:fldCharType="begin"/>
        </w:r>
        <w:r>
          <w:instrText xml:space="preserve"> PAGE   \* MERGEFORMAT </w:instrText>
        </w:r>
        <w:r>
          <w:fldChar w:fldCharType="separate"/>
        </w:r>
        <w:r w:rsidR="00FD12BC">
          <w:rPr>
            <w:noProof/>
          </w:rPr>
          <w:t>571</w:t>
        </w:r>
        <w:r>
          <w:rPr>
            <w:noProof/>
          </w:rPr>
          <w:fldChar w:fldCharType="end"/>
        </w:r>
      </w:p>
    </w:sdtContent>
  </w:sdt>
  <w:p w14:paraId="7230F4F4" w14:textId="77777777" w:rsidR="004F273E" w:rsidRPr="003576C5" w:rsidRDefault="004F273E" w:rsidP="00ED35DE">
    <w:pPr>
      <w:pStyle w:val="Footer"/>
      <w:ind w:right="360"/>
      <w:rPr>
        <w:sz w:val="2"/>
      </w:rPr>
    </w:pPr>
  </w:p>
</w:ftr>
</file>

<file path=word/footer17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28248044"/>
      <w:docPartObj>
        <w:docPartGallery w:val="Page Numbers (Bottom of Page)"/>
        <w:docPartUnique/>
      </w:docPartObj>
    </w:sdtPr>
    <w:sdtEndPr>
      <w:rPr>
        <w:noProof/>
      </w:rPr>
    </w:sdtEndPr>
    <w:sdtContent>
      <w:p w14:paraId="60024B79" w14:textId="3B595D25" w:rsidR="004F273E" w:rsidRDefault="004F273E">
        <w:pPr>
          <w:pStyle w:val="Footer"/>
          <w:jc w:val="right"/>
        </w:pPr>
        <w:r>
          <w:fldChar w:fldCharType="begin"/>
        </w:r>
        <w:r>
          <w:instrText xml:space="preserve"> PAGE   \* MERGEFORMAT </w:instrText>
        </w:r>
        <w:r>
          <w:fldChar w:fldCharType="separate"/>
        </w:r>
        <w:r w:rsidR="00FD12BC">
          <w:rPr>
            <w:noProof/>
          </w:rPr>
          <w:t>566</w:t>
        </w:r>
        <w:r>
          <w:rPr>
            <w:noProof/>
          </w:rPr>
          <w:fldChar w:fldCharType="end"/>
        </w:r>
      </w:p>
    </w:sdtContent>
  </w:sdt>
  <w:p w14:paraId="5316565E" w14:textId="77777777" w:rsidR="004F273E" w:rsidRDefault="004F273E">
    <w:pPr>
      <w:pStyle w:val="Footer"/>
    </w:pPr>
  </w:p>
</w:ftr>
</file>

<file path=word/footer17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C6616E" w14:textId="7C0E6F2E" w:rsidR="004F273E" w:rsidRDefault="004F273E">
    <w:pPr>
      <w:pStyle w:val="Footer"/>
      <w:jc w:val="right"/>
    </w:pPr>
    <w:r>
      <w:fldChar w:fldCharType="begin"/>
    </w:r>
    <w:r>
      <w:instrText xml:space="preserve"> PAGE   \* MERGEFORMAT </w:instrText>
    </w:r>
    <w:r>
      <w:fldChar w:fldCharType="separate"/>
    </w:r>
    <w:r>
      <w:rPr>
        <w:noProof/>
      </w:rPr>
      <w:t>630</w:t>
    </w:r>
    <w:r>
      <w:rPr>
        <w:noProof/>
      </w:rPr>
      <w:fldChar w:fldCharType="end"/>
    </w:r>
  </w:p>
  <w:p w14:paraId="6294BF02" w14:textId="77777777" w:rsidR="004F273E" w:rsidRDefault="004F273E" w:rsidP="00E60CE0">
    <w:pPr>
      <w:pStyle w:val="Footer"/>
      <w:ind w:right="360"/>
    </w:pPr>
  </w:p>
</w:ftr>
</file>

<file path=word/footer17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1B1432" w14:textId="3BF2CA4A" w:rsidR="004F273E" w:rsidRDefault="004F273E">
    <w:pPr>
      <w:pStyle w:val="Footer"/>
      <w:jc w:val="center"/>
    </w:pPr>
    <w:r>
      <w:fldChar w:fldCharType="begin"/>
    </w:r>
    <w:r>
      <w:instrText xml:space="preserve"> PAGE   \* MERGEFORMAT </w:instrText>
    </w:r>
    <w:r>
      <w:fldChar w:fldCharType="separate"/>
    </w:r>
    <w:r w:rsidR="00FD12BC">
      <w:rPr>
        <w:noProof/>
      </w:rPr>
      <w:t>573</w:t>
    </w:r>
    <w:r>
      <w:rPr>
        <w:noProof/>
      </w:rPr>
      <w:fldChar w:fldCharType="end"/>
    </w:r>
  </w:p>
  <w:p w14:paraId="78E28320" w14:textId="77777777" w:rsidR="004F273E" w:rsidRPr="003576C5" w:rsidRDefault="004F273E" w:rsidP="00E60CE0">
    <w:pPr>
      <w:pStyle w:val="Footer"/>
      <w:ind w:right="360"/>
      <w:rPr>
        <w:sz w:val="2"/>
      </w:rPr>
    </w:pPr>
  </w:p>
</w:ftr>
</file>

<file path=word/footer17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64B924" w14:textId="42C8BD4E" w:rsidR="004F273E" w:rsidRDefault="004F273E">
    <w:pPr>
      <w:pStyle w:val="Footer"/>
      <w:jc w:val="right"/>
    </w:pPr>
    <w:r>
      <w:fldChar w:fldCharType="begin"/>
    </w:r>
    <w:r>
      <w:instrText xml:space="preserve"> PAGE   \* MERGEFORMAT </w:instrText>
    </w:r>
    <w:r>
      <w:fldChar w:fldCharType="separate"/>
    </w:r>
    <w:r w:rsidR="00FD12BC">
      <w:rPr>
        <w:noProof/>
      </w:rPr>
      <w:t>572</w:t>
    </w:r>
    <w:r>
      <w:rPr>
        <w:noProof/>
      </w:rPr>
      <w:fldChar w:fldCharType="end"/>
    </w:r>
  </w:p>
  <w:p w14:paraId="3C1F6395" w14:textId="77777777" w:rsidR="004F273E" w:rsidRDefault="004F273E">
    <w:pPr>
      <w:pStyle w:val="Footer"/>
    </w:pPr>
  </w:p>
</w:ftr>
</file>

<file path=word/footer17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58796464"/>
      <w:docPartObj>
        <w:docPartGallery w:val="Page Numbers (Bottom of Page)"/>
        <w:docPartUnique/>
      </w:docPartObj>
    </w:sdtPr>
    <w:sdtEndPr>
      <w:rPr>
        <w:noProof/>
      </w:rPr>
    </w:sdtEndPr>
    <w:sdtContent>
      <w:p w14:paraId="6D459FB3" w14:textId="642D00EB" w:rsidR="004F273E" w:rsidRDefault="004F273E">
        <w:pPr>
          <w:pStyle w:val="Footer"/>
          <w:jc w:val="right"/>
        </w:pPr>
        <w:r>
          <w:fldChar w:fldCharType="begin"/>
        </w:r>
        <w:r>
          <w:instrText xml:space="preserve"> PAGE   \* MERGEFORMAT </w:instrText>
        </w:r>
        <w:r>
          <w:fldChar w:fldCharType="separate"/>
        </w:r>
        <w:r w:rsidR="00FD12BC">
          <w:rPr>
            <w:noProof/>
          </w:rPr>
          <w:t>578</w:t>
        </w:r>
        <w:r>
          <w:rPr>
            <w:noProof/>
          </w:rPr>
          <w:fldChar w:fldCharType="end"/>
        </w:r>
      </w:p>
    </w:sdtContent>
  </w:sdt>
  <w:p w14:paraId="230C7C4E" w14:textId="77777777" w:rsidR="004F273E" w:rsidRDefault="004F273E" w:rsidP="00ED35DE">
    <w:pPr>
      <w:pStyle w:val="Footer"/>
      <w:ind w:right="360"/>
    </w:pPr>
  </w:p>
</w:ftr>
</file>

<file path=word/footer17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63069763"/>
      <w:docPartObj>
        <w:docPartGallery w:val="Page Numbers (Bottom of Page)"/>
        <w:docPartUnique/>
      </w:docPartObj>
    </w:sdtPr>
    <w:sdtEndPr>
      <w:rPr>
        <w:noProof/>
      </w:rPr>
    </w:sdtEndPr>
    <w:sdtContent>
      <w:p w14:paraId="577CD1E6" w14:textId="03317F12" w:rsidR="004F273E" w:rsidRDefault="004F273E">
        <w:pPr>
          <w:pStyle w:val="Footer"/>
          <w:jc w:val="center"/>
        </w:pPr>
        <w:r>
          <w:fldChar w:fldCharType="begin"/>
        </w:r>
        <w:r>
          <w:instrText xml:space="preserve"> PAGE   \* MERGEFORMAT </w:instrText>
        </w:r>
        <w:r>
          <w:fldChar w:fldCharType="separate"/>
        </w:r>
        <w:r w:rsidR="00FD12BC">
          <w:rPr>
            <w:noProof/>
          </w:rPr>
          <w:t>579</w:t>
        </w:r>
        <w:r>
          <w:rPr>
            <w:noProof/>
          </w:rPr>
          <w:fldChar w:fldCharType="end"/>
        </w:r>
      </w:p>
    </w:sdtContent>
  </w:sdt>
  <w:p w14:paraId="6A8D467C" w14:textId="77777777" w:rsidR="004F273E" w:rsidRPr="003576C5" w:rsidRDefault="004F273E" w:rsidP="00ED35DE">
    <w:pPr>
      <w:pStyle w:val="Footer"/>
      <w:ind w:right="360"/>
      <w:rPr>
        <w:sz w:val="2"/>
      </w:rPr>
    </w:pPr>
  </w:p>
</w:ftr>
</file>

<file path=word/footer17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48728120"/>
      <w:docPartObj>
        <w:docPartGallery w:val="Page Numbers (Bottom of Page)"/>
        <w:docPartUnique/>
      </w:docPartObj>
    </w:sdtPr>
    <w:sdtEndPr>
      <w:rPr>
        <w:noProof/>
      </w:rPr>
    </w:sdtEndPr>
    <w:sdtContent>
      <w:p w14:paraId="54BB1E67" w14:textId="7CCB5079" w:rsidR="004F273E" w:rsidRDefault="004F273E">
        <w:pPr>
          <w:pStyle w:val="Footer"/>
          <w:jc w:val="right"/>
        </w:pPr>
        <w:r>
          <w:fldChar w:fldCharType="begin"/>
        </w:r>
        <w:r>
          <w:instrText xml:space="preserve"> PAGE   \* MERGEFORMAT </w:instrText>
        </w:r>
        <w:r>
          <w:fldChar w:fldCharType="separate"/>
        </w:r>
        <w:r w:rsidR="00FD12BC">
          <w:rPr>
            <w:noProof/>
          </w:rPr>
          <w:t>574</w:t>
        </w:r>
        <w:r>
          <w:rPr>
            <w:noProof/>
          </w:rPr>
          <w:fldChar w:fldCharType="end"/>
        </w:r>
      </w:p>
    </w:sdtContent>
  </w:sdt>
  <w:p w14:paraId="298A40CB" w14:textId="77777777" w:rsidR="004F273E" w:rsidRDefault="004F273E">
    <w:pPr>
      <w:pStyle w:val="Footer"/>
    </w:pPr>
  </w:p>
</w:ftr>
</file>

<file path=word/footer18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535536" w14:textId="150FED2B" w:rsidR="004F273E" w:rsidRDefault="004F273E">
    <w:pPr>
      <w:pStyle w:val="Footer"/>
      <w:jc w:val="right"/>
    </w:pPr>
    <w:r>
      <w:fldChar w:fldCharType="begin"/>
    </w:r>
    <w:r>
      <w:instrText xml:space="preserve"> PAGE   \* MERGEFORMAT </w:instrText>
    </w:r>
    <w:r>
      <w:fldChar w:fldCharType="separate"/>
    </w:r>
    <w:r>
      <w:rPr>
        <w:noProof/>
      </w:rPr>
      <w:t>638</w:t>
    </w:r>
    <w:r>
      <w:rPr>
        <w:noProof/>
      </w:rPr>
      <w:fldChar w:fldCharType="end"/>
    </w:r>
  </w:p>
  <w:p w14:paraId="26F8E9D6" w14:textId="77777777" w:rsidR="004F273E" w:rsidRDefault="004F273E" w:rsidP="00E60CE0">
    <w:pPr>
      <w:pStyle w:val="Footer"/>
      <w:ind w:right="360"/>
    </w:pPr>
  </w:p>
</w:ftr>
</file>

<file path=word/footer18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AE399F" w14:textId="4B27DD40" w:rsidR="004F273E" w:rsidRDefault="004F273E">
    <w:pPr>
      <w:pStyle w:val="Footer"/>
      <w:jc w:val="center"/>
    </w:pPr>
    <w:r>
      <w:fldChar w:fldCharType="begin"/>
    </w:r>
    <w:r>
      <w:instrText xml:space="preserve"> PAGE   \* MERGEFORMAT </w:instrText>
    </w:r>
    <w:r>
      <w:fldChar w:fldCharType="separate"/>
    </w:r>
    <w:r w:rsidR="00FD12BC">
      <w:rPr>
        <w:noProof/>
      </w:rPr>
      <w:t>581</w:t>
    </w:r>
    <w:r>
      <w:rPr>
        <w:noProof/>
      </w:rPr>
      <w:fldChar w:fldCharType="end"/>
    </w:r>
  </w:p>
  <w:p w14:paraId="74E57F25" w14:textId="77777777" w:rsidR="004F273E" w:rsidRPr="003576C5" w:rsidRDefault="004F273E" w:rsidP="00E60CE0">
    <w:pPr>
      <w:pStyle w:val="Footer"/>
      <w:ind w:right="360"/>
      <w:rPr>
        <w:sz w:val="2"/>
      </w:rPr>
    </w:pPr>
  </w:p>
</w:ftr>
</file>

<file path=word/footer18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4B3921" w14:textId="5C9C9D58" w:rsidR="004F273E" w:rsidRDefault="004F273E">
    <w:pPr>
      <w:pStyle w:val="Footer"/>
      <w:jc w:val="right"/>
    </w:pPr>
    <w:r>
      <w:fldChar w:fldCharType="begin"/>
    </w:r>
    <w:r>
      <w:instrText xml:space="preserve"> PAGE   \* MERGEFORMAT </w:instrText>
    </w:r>
    <w:r>
      <w:fldChar w:fldCharType="separate"/>
    </w:r>
    <w:r w:rsidR="00FD12BC">
      <w:rPr>
        <w:noProof/>
      </w:rPr>
      <w:t>580</w:t>
    </w:r>
    <w:r>
      <w:rPr>
        <w:noProof/>
      </w:rPr>
      <w:fldChar w:fldCharType="end"/>
    </w:r>
  </w:p>
  <w:p w14:paraId="1CDB9B81" w14:textId="77777777" w:rsidR="004F273E" w:rsidRDefault="004F273E">
    <w:pPr>
      <w:pStyle w:val="Footer"/>
    </w:pPr>
  </w:p>
</w:ftr>
</file>

<file path=word/footer18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10385396"/>
      <w:docPartObj>
        <w:docPartGallery w:val="Page Numbers (Bottom of Page)"/>
        <w:docPartUnique/>
      </w:docPartObj>
    </w:sdtPr>
    <w:sdtEndPr>
      <w:rPr>
        <w:noProof/>
      </w:rPr>
    </w:sdtEndPr>
    <w:sdtContent>
      <w:p w14:paraId="601BCB55" w14:textId="3DE278CF" w:rsidR="004F273E" w:rsidRDefault="004F273E">
        <w:pPr>
          <w:pStyle w:val="Footer"/>
          <w:jc w:val="right"/>
        </w:pPr>
        <w:r>
          <w:fldChar w:fldCharType="begin"/>
        </w:r>
        <w:r>
          <w:instrText xml:space="preserve"> PAGE   \* MERGEFORMAT </w:instrText>
        </w:r>
        <w:r>
          <w:fldChar w:fldCharType="separate"/>
        </w:r>
        <w:r w:rsidR="00FD12BC">
          <w:rPr>
            <w:noProof/>
          </w:rPr>
          <w:t>588</w:t>
        </w:r>
        <w:r>
          <w:rPr>
            <w:noProof/>
          </w:rPr>
          <w:fldChar w:fldCharType="end"/>
        </w:r>
      </w:p>
    </w:sdtContent>
  </w:sdt>
  <w:p w14:paraId="255456D8" w14:textId="77777777" w:rsidR="004F273E" w:rsidRDefault="004F273E" w:rsidP="00ED35DE">
    <w:pPr>
      <w:pStyle w:val="Footer"/>
      <w:ind w:right="360"/>
    </w:pPr>
  </w:p>
</w:ftr>
</file>

<file path=word/footer18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59522241"/>
      <w:docPartObj>
        <w:docPartGallery w:val="Page Numbers (Bottom of Page)"/>
        <w:docPartUnique/>
      </w:docPartObj>
    </w:sdtPr>
    <w:sdtEndPr>
      <w:rPr>
        <w:noProof/>
      </w:rPr>
    </w:sdtEndPr>
    <w:sdtContent>
      <w:p w14:paraId="6ABCE6B3" w14:textId="422A7EC7" w:rsidR="004F273E" w:rsidRDefault="004F273E">
        <w:pPr>
          <w:pStyle w:val="Footer"/>
          <w:jc w:val="center"/>
        </w:pPr>
        <w:r>
          <w:fldChar w:fldCharType="begin"/>
        </w:r>
        <w:r>
          <w:instrText xml:space="preserve"> PAGE   \* MERGEFORMAT </w:instrText>
        </w:r>
        <w:r>
          <w:fldChar w:fldCharType="separate"/>
        </w:r>
        <w:r w:rsidR="00FD12BC">
          <w:rPr>
            <w:noProof/>
          </w:rPr>
          <w:t>587</w:t>
        </w:r>
        <w:r>
          <w:rPr>
            <w:noProof/>
          </w:rPr>
          <w:fldChar w:fldCharType="end"/>
        </w:r>
      </w:p>
    </w:sdtContent>
  </w:sdt>
  <w:p w14:paraId="6BEB5B3C" w14:textId="77777777" w:rsidR="004F273E" w:rsidRPr="003576C5" w:rsidRDefault="004F273E" w:rsidP="00ED35DE">
    <w:pPr>
      <w:pStyle w:val="Footer"/>
      <w:ind w:right="360"/>
      <w:rPr>
        <w:sz w:val="2"/>
      </w:rPr>
    </w:pPr>
  </w:p>
</w:ftr>
</file>

<file path=word/footer18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70455143"/>
      <w:docPartObj>
        <w:docPartGallery w:val="Page Numbers (Bottom of Page)"/>
        <w:docPartUnique/>
      </w:docPartObj>
    </w:sdtPr>
    <w:sdtEndPr>
      <w:rPr>
        <w:noProof/>
      </w:rPr>
    </w:sdtEndPr>
    <w:sdtContent>
      <w:p w14:paraId="196A0485" w14:textId="1B00546E" w:rsidR="004F273E" w:rsidRDefault="004F273E">
        <w:pPr>
          <w:pStyle w:val="Footer"/>
          <w:jc w:val="right"/>
        </w:pPr>
        <w:r>
          <w:fldChar w:fldCharType="begin"/>
        </w:r>
        <w:r>
          <w:instrText xml:space="preserve"> PAGE   \* MERGEFORMAT </w:instrText>
        </w:r>
        <w:r>
          <w:fldChar w:fldCharType="separate"/>
        </w:r>
        <w:r w:rsidR="00FD12BC">
          <w:rPr>
            <w:noProof/>
          </w:rPr>
          <w:t>582</w:t>
        </w:r>
        <w:r>
          <w:rPr>
            <w:noProof/>
          </w:rPr>
          <w:fldChar w:fldCharType="end"/>
        </w:r>
      </w:p>
    </w:sdtContent>
  </w:sdt>
  <w:p w14:paraId="133C1964" w14:textId="77777777" w:rsidR="004F273E" w:rsidRDefault="004F273E">
    <w:pPr>
      <w:pStyle w:val="Footer"/>
    </w:pPr>
  </w:p>
</w:ftr>
</file>

<file path=word/footer18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23C173" w14:textId="16EDFFE3" w:rsidR="004F273E" w:rsidRDefault="004F273E">
    <w:pPr>
      <w:pStyle w:val="Footer"/>
      <w:jc w:val="right"/>
    </w:pPr>
    <w:r>
      <w:fldChar w:fldCharType="begin"/>
    </w:r>
    <w:r>
      <w:instrText xml:space="preserve"> PAGE   \* MERGEFORMAT </w:instrText>
    </w:r>
    <w:r>
      <w:fldChar w:fldCharType="separate"/>
    </w:r>
    <w:r w:rsidR="00FD12BC">
      <w:rPr>
        <w:noProof/>
      </w:rPr>
      <w:t>590</w:t>
    </w:r>
    <w:r>
      <w:rPr>
        <w:noProof/>
      </w:rPr>
      <w:fldChar w:fldCharType="end"/>
    </w:r>
  </w:p>
  <w:p w14:paraId="08C1207D" w14:textId="77777777" w:rsidR="004F273E" w:rsidRDefault="004F273E" w:rsidP="00E60CE0">
    <w:pPr>
      <w:pStyle w:val="Footer"/>
      <w:ind w:right="360"/>
    </w:pPr>
  </w:p>
</w:ftr>
</file>

<file path=word/footer18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35D763" w14:textId="142131DD" w:rsidR="004F273E" w:rsidRDefault="004F273E">
    <w:pPr>
      <w:pStyle w:val="Footer"/>
      <w:jc w:val="center"/>
    </w:pPr>
    <w:r>
      <w:fldChar w:fldCharType="begin"/>
    </w:r>
    <w:r>
      <w:instrText xml:space="preserve"> PAGE   \* MERGEFORMAT </w:instrText>
    </w:r>
    <w:r>
      <w:fldChar w:fldCharType="separate"/>
    </w:r>
    <w:r>
      <w:rPr>
        <w:noProof/>
      </w:rPr>
      <w:t>647</w:t>
    </w:r>
    <w:r>
      <w:rPr>
        <w:noProof/>
      </w:rPr>
      <w:fldChar w:fldCharType="end"/>
    </w:r>
  </w:p>
  <w:p w14:paraId="7394D7B0" w14:textId="77777777" w:rsidR="004F273E" w:rsidRPr="003576C5" w:rsidRDefault="004F273E" w:rsidP="00E60CE0">
    <w:pPr>
      <w:pStyle w:val="Footer"/>
      <w:ind w:right="360"/>
      <w:rPr>
        <w:sz w:val="2"/>
      </w:rPr>
    </w:pPr>
  </w:p>
</w:ftr>
</file>

<file path=word/footer18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B11931" w14:textId="7376CCF3" w:rsidR="004F273E" w:rsidRDefault="004F273E">
    <w:pPr>
      <w:pStyle w:val="Footer"/>
      <w:jc w:val="right"/>
    </w:pPr>
    <w:r>
      <w:fldChar w:fldCharType="begin"/>
    </w:r>
    <w:r>
      <w:instrText xml:space="preserve"> PAGE   \* MERGEFORMAT </w:instrText>
    </w:r>
    <w:r>
      <w:fldChar w:fldCharType="separate"/>
    </w:r>
    <w:r w:rsidR="00FD12BC">
      <w:rPr>
        <w:noProof/>
      </w:rPr>
      <w:t>589</w:t>
    </w:r>
    <w:r>
      <w:rPr>
        <w:noProof/>
      </w:rPr>
      <w:fldChar w:fldCharType="end"/>
    </w:r>
  </w:p>
  <w:p w14:paraId="60206B34" w14:textId="77777777" w:rsidR="004F273E" w:rsidRDefault="004F273E">
    <w:pPr>
      <w:pStyle w:val="Footer"/>
    </w:pPr>
  </w:p>
</w:ftr>
</file>

<file path=word/footer18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08780450"/>
      <w:docPartObj>
        <w:docPartGallery w:val="Page Numbers (Bottom of Page)"/>
        <w:docPartUnique/>
      </w:docPartObj>
    </w:sdtPr>
    <w:sdtEndPr>
      <w:rPr>
        <w:noProof/>
      </w:rPr>
    </w:sdtEndPr>
    <w:sdtContent>
      <w:p w14:paraId="40262C8C" w14:textId="578B608F" w:rsidR="004F273E" w:rsidRDefault="004F273E">
        <w:pPr>
          <w:pStyle w:val="Footer"/>
          <w:jc w:val="right"/>
        </w:pPr>
        <w:r>
          <w:fldChar w:fldCharType="begin"/>
        </w:r>
        <w:r>
          <w:instrText xml:space="preserve"> PAGE   \* MERGEFORMAT </w:instrText>
        </w:r>
        <w:r>
          <w:fldChar w:fldCharType="separate"/>
        </w:r>
        <w:r w:rsidR="00FD12BC">
          <w:rPr>
            <w:noProof/>
          </w:rPr>
          <w:t>596</w:t>
        </w:r>
        <w:r>
          <w:rPr>
            <w:noProof/>
          </w:rPr>
          <w:fldChar w:fldCharType="end"/>
        </w:r>
      </w:p>
    </w:sdtContent>
  </w:sdt>
  <w:p w14:paraId="1387BC8C" w14:textId="77777777" w:rsidR="004F273E" w:rsidRDefault="004F273E" w:rsidP="00ED35DE">
    <w:pPr>
      <w:pStyle w:val="Footer"/>
      <w:ind w:right="360"/>
    </w:pPr>
  </w:p>
</w:ftr>
</file>

<file path=word/footer19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33850150"/>
      <w:docPartObj>
        <w:docPartGallery w:val="Page Numbers (Bottom of Page)"/>
        <w:docPartUnique/>
      </w:docPartObj>
    </w:sdtPr>
    <w:sdtEndPr>
      <w:rPr>
        <w:noProof/>
      </w:rPr>
    </w:sdtEndPr>
    <w:sdtContent>
      <w:p w14:paraId="451B4BD4" w14:textId="29C8FF07" w:rsidR="004F273E" w:rsidRDefault="004F273E">
        <w:pPr>
          <w:pStyle w:val="Footer"/>
          <w:jc w:val="center"/>
        </w:pPr>
        <w:r>
          <w:fldChar w:fldCharType="begin"/>
        </w:r>
        <w:r>
          <w:instrText xml:space="preserve"> PAGE   \* MERGEFORMAT </w:instrText>
        </w:r>
        <w:r>
          <w:fldChar w:fldCharType="separate"/>
        </w:r>
        <w:r w:rsidR="00FD12BC">
          <w:rPr>
            <w:noProof/>
          </w:rPr>
          <w:t>595</w:t>
        </w:r>
        <w:r>
          <w:rPr>
            <w:noProof/>
          </w:rPr>
          <w:fldChar w:fldCharType="end"/>
        </w:r>
      </w:p>
    </w:sdtContent>
  </w:sdt>
  <w:p w14:paraId="4338E08D" w14:textId="77777777" w:rsidR="004F273E" w:rsidRPr="003576C5" w:rsidRDefault="004F273E" w:rsidP="00ED35DE">
    <w:pPr>
      <w:pStyle w:val="Footer"/>
      <w:ind w:right="360"/>
      <w:rPr>
        <w:sz w:val="2"/>
      </w:rPr>
    </w:pPr>
  </w:p>
</w:ftr>
</file>

<file path=word/footer19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44084223"/>
      <w:docPartObj>
        <w:docPartGallery w:val="Page Numbers (Bottom of Page)"/>
        <w:docPartUnique/>
      </w:docPartObj>
    </w:sdtPr>
    <w:sdtEndPr>
      <w:rPr>
        <w:noProof/>
      </w:rPr>
    </w:sdtEndPr>
    <w:sdtContent>
      <w:p w14:paraId="5E6FFF46" w14:textId="2481423C" w:rsidR="004F273E" w:rsidRDefault="004F273E">
        <w:pPr>
          <w:pStyle w:val="Footer"/>
          <w:jc w:val="right"/>
        </w:pPr>
        <w:r>
          <w:fldChar w:fldCharType="begin"/>
        </w:r>
        <w:r>
          <w:instrText xml:space="preserve"> PAGE   \* MERGEFORMAT </w:instrText>
        </w:r>
        <w:r>
          <w:fldChar w:fldCharType="separate"/>
        </w:r>
        <w:r w:rsidR="00FD12BC">
          <w:rPr>
            <w:noProof/>
          </w:rPr>
          <w:t>591</w:t>
        </w:r>
        <w:r>
          <w:rPr>
            <w:noProof/>
          </w:rPr>
          <w:fldChar w:fldCharType="end"/>
        </w:r>
      </w:p>
    </w:sdtContent>
  </w:sdt>
  <w:p w14:paraId="09A0F867" w14:textId="77777777" w:rsidR="004F273E" w:rsidRDefault="004F273E">
    <w:pPr>
      <w:pStyle w:val="Footer"/>
    </w:pPr>
  </w:p>
</w:ftr>
</file>

<file path=word/footer19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407A64" w14:textId="4323B3DF" w:rsidR="004F273E" w:rsidRDefault="004F273E">
    <w:pPr>
      <w:pStyle w:val="Footer"/>
      <w:jc w:val="right"/>
    </w:pPr>
    <w:r>
      <w:fldChar w:fldCharType="begin"/>
    </w:r>
    <w:r>
      <w:instrText xml:space="preserve"> PAGE   \* MERGEFORMAT </w:instrText>
    </w:r>
    <w:r>
      <w:fldChar w:fldCharType="separate"/>
    </w:r>
    <w:r w:rsidR="00FD12BC">
      <w:rPr>
        <w:noProof/>
      </w:rPr>
      <w:t>604</w:t>
    </w:r>
    <w:r>
      <w:rPr>
        <w:noProof/>
      </w:rPr>
      <w:fldChar w:fldCharType="end"/>
    </w:r>
  </w:p>
  <w:p w14:paraId="3AA451AE" w14:textId="77777777" w:rsidR="004F273E" w:rsidRDefault="004F273E" w:rsidP="00E60CE0">
    <w:pPr>
      <w:pStyle w:val="Footer"/>
      <w:ind w:right="360"/>
    </w:pPr>
  </w:p>
</w:ftr>
</file>

<file path=word/footer19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D8DCF0" w14:textId="79E0A93E" w:rsidR="004F273E" w:rsidRDefault="004F273E">
    <w:pPr>
      <w:pStyle w:val="Footer"/>
      <w:jc w:val="center"/>
    </w:pPr>
    <w:r>
      <w:fldChar w:fldCharType="begin"/>
    </w:r>
    <w:r>
      <w:instrText xml:space="preserve"> PAGE   \* MERGEFORMAT </w:instrText>
    </w:r>
    <w:r>
      <w:fldChar w:fldCharType="separate"/>
    </w:r>
    <w:r w:rsidR="00FD12BC">
      <w:rPr>
        <w:noProof/>
      </w:rPr>
      <w:t>605</w:t>
    </w:r>
    <w:r>
      <w:rPr>
        <w:noProof/>
      </w:rPr>
      <w:fldChar w:fldCharType="end"/>
    </w:r>
  </w:p>
  <w:p w14:paraId="6BA096A9" w14:textId="77777777" w:rsidR="004F273E" w:rsidRPr="003576C5" w:rsidRDefault="004F273E" w:rsidP="00E60CE0">
    <w:pPr>
      <w:pStyle w:val="Footer"/>
      <w:ind w:right="360"/>
      <w:rPr>
        <w:sz w:val="2"/>
      </w:rPr>
    </w:pPr>
  </w:p>
</w:ftr>
</file>

<file path=word/footer19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D0E8CC" w14:textId="4E66AEAA" w:rsidR="004F273E" w:rsidRDefault="004F273E">
    <w:pPr>
      <w:pStyle w:val="Footer"/>
      <w:jc w:val="right"/>
    </w:pPr>
    <w:r>
      <w:fldChar w:fldCharType="begin"/>
    </w:r>
    <w:r>
      <w:instrText xml:space="preserve"> PAGE   \* MERGEFORMAT </w:instrText>
    </w:r>
    <w:r>
      <w:fldChar w:fldCharType="separate"/>
    </w:r>
    <w:r w:rsidR="00FD12BC">
      <w:rPr>
        <w:noProof/>
      </w:rPr>
      <w:t>599</w:t>
    </w:r>
    <w:r>
      <w:rPr>
        <w:noProof/>
      </w:rPr>
      <w:fldChar w:fldCharType="end"/>
    </w:r>
  </w:p>
  <w:p w14:paraId="747F8D95" w14:textId="77777777" w:rsidR="004F273E" w:rsidRDefault="004F273E">
    <w:pPr>
      <w:pStyle w:val="Footer"/>
    </w:pPr>
  </w:p>
</w:ftr>
</file>

<file path=word/footer19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F8D15A" w14:textId="41103F77" w:rsidR="004F273E" w:rsidRDefault="004F273E">
    <w:pPr>
      <w:pStyle w:val="Footer"/>
      <w:jc w:val="right"/>
    </w:pPr>
    <w:r>
      <w:fldChar w:fldCharType="begin"/>
    </w:r>
    <w:r>
      <w:instrText xml:space="preserve"> PAGE   \* MERGEFORMAT </w:instrText>
    </w:r>
    <w:r>
      <w:fldChar w:fldCharType="separate"/>
    </w:r>
    <w:r w:rsidR="00FD12BC">
      <w:rPr>
        <w:noProof/>
      </w:rPr>
      <w:t>612</w:t>
    </w:r>
    <w:r>
      <w:rPr>
        <w:noProof/>
      </w:rPr>
      <w:fldChar w:fldCharType="end"/>
    </w:r>
  </w:p>
  <w:p w14:paraId="53844A94" w14:textId="77777777" w:rsidR="004F273E" w:rsidRDefault="004F273E" w:rsidP="00E60CE0">
    <w:pPr>
      <w:pStyle w:val="Footer"/>
      <w:ind w:right="360"/>
    </w:pPr>
  </w:p>
</w:ftr>
</file>

<file path=word/footer19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9B9A2A" w14:textId="17E3D4AE" w:rsidR="004F273E" w:rsidRDefault="004F273E">
    <w:pPr>
      <w:pStyle w:val="Footer"/>
      <w:jc w:val="center"/>
    </w:pPr>
    <w:r>
      <w:fldChar w:fldCharType="begin"/>
    </w:r>
    <w:r>
      <w:instrText xml:space="preserve"> PAGE   \* MERGEFORMAT </w:instrText>
    </w:r>
    <w:r>
      <w:fldChar w:fldCharType="separate"/>
    </w:r>
    <w:r w:rsidR="00FD12BC">
      <w:rPr>
        <w:noProof/>
      </w:rPr>
      <w:t>613</w:t>
    </w:r>
    <w:r>
      <w:rPr>
        <w:noProof/>
      </w:rPr>
      <w:fldChar w:fldCharType="end"/>
    </w:r>
  </w:p>
  <w:p w14:paraId="18760857" w14:textId="77777777" w:rsidR="004F273E" w:rsidRPr="003576C5" w:rsidRDefault="004F273E" w:rsidP="00E60CE0">
    <w:pPr>
      <w:pStyle w:val="Footer"/>
      <w:ind w:right="360"/>
      <w:rPr>
        <w:sz w:val="2"/>
      </w:rPr>
    </w:pPr>
  </w:p>
</w:ftr>
</file>

<file path=word/footer19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64AEE1" w14:textId="114E1C32" w:rsidR="004F273E" w:rsidRDefault="004F273E">
    <w:pPr>
      <w:pStyle w:val="Footer"/>
      <w:jc w:val="right"/>
    </w:pPr>
    <w:r>
      <w:fldChar w:fldCharType="begin"/>
    </w:r>
    <w:r>
      <w:instrText xml:space="preserve"> PAGE   \* MERGEFORMAT </w:instrText>
    </w:r>
    <w:r>
      <w:fldChar w:fldCharType="separate"/>
    </w:r>
    <w:r w:rsidR="00FD12BC">
      <w:rPr>
        <w:noProof/>
      </w:rPr>
      <w:t>608</w:t>
    </w:r>
    <w:r>
      <w:rPr>
        <w:noProof/>
      </w:rPr>
      <w:fldChar w:fldCharType="end"/>
    </w:r>
  </w:p>
  <w:p w14:paraId="7595B7B1" w14:textId="77777777" w:rsidR="004F273E" w:rsidRDefault="004F273E">
    <w:pPr>
      <w:pStyle w:val="Footer"/>
    </w:pPr>
  </w:p>
</w:ftr>
</file>

<file path=word/footer19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17A144" w14:textId="77777777" w:rsidR="004F273E" w:rsidRDefault="004F273E">
    <w:pPr>
      <w:pStyle w:val="Footer"/>
      <w:jc w:val="right"/>
    </w:pPr>
    <w:r>
      <w:fldChar w:fldCharType="begin"/>
    </w:r>
    <w:r>
      <w:instrText xml:space="preserve"> PAGE   \* MERGEFORMAT </w:instrText>
    </w:r>
    <w:r>
      <w:fldChar w:fldCharType="separate"/>
    </w:r>
    <w:r>
      <w:rPr>
        <w:noProof/>
      </w:rPr>
      <w:t>672</w:t>
    </w:r>
    <w:r>
      <w:rPr>
        <w:noProof/>
      </w:rPr>
      <w:fldChar w:fldCharType="end"/>
    </w:r>
  </w:p>
  <w:p w14:paraId="199253B2" w14:textId="77777777" w:rsidR="004F273E" w:rsidRDefault="004F273E" w:rsidP="00E60CE0">
    <w:pPr>
      <w:pStyle w:val="Footer"/>
      <w:ind w:right="360"/>
    </w:pPr>
  </w:p>
</w:ftr>
</file>

<file path=word/footer19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515BAC" w14:textId="54CAF0BA" w:rsidR="004F273E" w:rsidRDefault="004F273E">
    <w:pPr>
      <w:pStyle w:val="Footer"/>
      <w:jc w:val="center"/>
    </w:pPr>
    <w:r>
      <w:fldChar w:fldCharType="begin"/>
    </w:r>
    <w:r>
      <w:instrText xml:space="preserve"> PAGE   \* MERGEFORMAT </w:instrText>
    </w:r>
    <w:r>
      <w:fldChar w:fldCharType="separate"/>
    </w:r>
    <w:r w:rsidR="00FD12BC">
      <w:rPr>
        <w:noProof/>
      </w:rPr>
      <w:t>615</w:t>
    </w:r>
    <w:r>
      <w:rPr>
        <w:noProof/>
      </w:rPr>
      <w:fldChar w:fldCharType="end"/>
    </w:r>
  </w:p>
  <w:p w14:paraId="2136AD01" w14:textId="77777777" w:rsidR="004F273E" w:rsidRPr="003576C5" w:rsidRDefault="004F273E" w:rsidP="00E60CE0">
    <w:pPr>
      <w:pStyle w:val="Footer"/>
      <w:ind w:right="360"/>
      <w:rPr>
        <w:sz w:val="2"/>
      </w:rPr>
    </w:pPr>
  </w:p>
</w:ftr>
</file>

<file path=word/footer20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C51EBF" w14:textId="365E5659" w:rsidR="004F273E" w:rsidRDefault="004F273E">
    <w:pPr>
      <w:pStyle w:val="Footer"/>
      <w:jc w:val="right"/>
    </w:pPr>
    <w:r>
      <w:fldChar w:fldCharType="begin"/>
    </w:r>
    <w:r>
      <w:instrText xml:space="preserve"> PAGE   \* MERGEFORMAT </w:instrText>
    </w:r>
    <w:r>
      <w:fldChar w:fldCharType="separate"/>
    </w:r>
    <w:r w:rsidR="00FD12BC">
      <w:rPr>
        <w:noProof/>
      </w:rPr>
      <w:t>614</w:t>
    </w:r>
    <w:r>
      <w:rPr>
        <w:noProof/>
      </w:rPr>
      <w:fldChar w:fldCharType="end"/>
    </w:r>
  </w:p>
  <w:p w14:paraId="2B395291" w14:textId="77777777" w:rsidR="004F273E" w:rsidRDefault="004F273E">
    <w:pPr>
      <w:pStyle w:val="Footer"/>
    </w:pPr>
  </w:p>
</w:ftr>
</file>

<file path=word/footer20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97191129"/>
      <w:docPartObj>
        <w:docPartGallery w:val="Page Numbers (Bottom of Page)"/>
        <w:docPartUnique/>
      </w:docPartObj>
    </w:sdtPr>
    <w:sdtEndPr>
      <w:rPr>
        <w:noProof/>
      </w:rPr>
    </w:sdtEndPr>
    <w:sdtContent>
      <w:p w14:paraId="2B51A182" w14:textId="4850B8F5" w:rsidR="004F273E" w:rsidRDefault="004F273E">
        <w:pPr>
          <w:pStyle w:val="Footer"/>
          <w:jc w:val="right"/>
        </w:pPr>
        <w:r>
          <w:fldChar w:fldCharType="begin"/>
        </w:r>
        <w:r>
          <w:instrText xml:space="preserve"> PAGE   \* MERGEFORMAT </w:instrText>
        </w:r>
        <w:r>
          <w:fldChar w:fldCharType="separate"/>
        </w:r>
        <w:r w:rsidR="00FD12BC">
          <w:rPr>
            <w:noProof/>
          </w:rPr>
          <w:t>620</w:t>
        </w:r>
        <w:r>
          <w:rPr>
            <w:noProof/>
          </w:rPr>
          <w:fldChar w:fldCharType="end"/>
        </w:r>
      </w:p>
    </w:sdtContent>
  </w:sdt>
  <w:p w14:paraId="75ADB720" w14:textId="77777777" w:rsidR="004F273E" w:rsidRDefault="004F273E" w:rsidP="00ED35DE">
    <w:pPr>
      <w:pStyle w:val="Footer"/>
      <w:ind w:right="360"/>
    </w:pPr>
  </w:p>
</w:ftr>
</file>

<file path=word/footer20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49016855"/>
      <w:docPartObj>
        <w:docPartGallery w:val="Page Numbers (Bottom of Page)"/>
        <w:docPartUnique/>
      </w:docPartObj>
    </w:sdtPr>
    <w:sdtEndPr>
      <w:rPr>
        <w:noProof/>
      </w:rPr>
    </w:sdtEndPr>
    <w:sdtContent>
      <w:p w14:paraId="433255A4" w14:textId="7D31AA5F" w:rsidR="004F273E" w:rsidRDefault="004F273E">
        <w:pPr>
          <w:pStyle w:val="Footer"/>
          <w:jc w:val="center"/>
        </w:pPr>
        <w:r>
          <w:fldChar w:fldCharType="begin"/>
        </w:r>
        <w:r>
          <w:instrText xml:space="preserve"> PAGE   \* MERGEFORMAT </w:instrText>
        </w:r>
        <w:r>
          <w:fldChar w:fldCharType="separate"/>
        </w:r>
        <w:r w:rsidR="00FD12BC">
          <w:rPr>
            <w:noProof/>
          </w:rPr>
          <w:t>621</w:t>
        </w:r>
        <w:r>
          <w:rPr>
            <w:noProof/>
          </w:rPr>
          <w:fldChar w:fldCharType="end"/>
        </w:r>
      </w:p>
    </w:sdtContent>
  </w:sdt>
  <w:p w14:paraId="7D0C4CD7" w14:textId="77777777" w:rsidR="004F273E" w:rsidRPr="003576C5" w:rsidRDefault="004F273E" w:rsidP="00ED35DE">
    <w:pPr>
      <w:pStyle w:val="Footer"/>
      <w:ind w:right="360"/>
      <w:rPr>
        <w:sz w:val="2"/>
      </w:rPr>
    </w:pPr>
  </w:p>
</w:ftr>
</file>

<file path=word/footer20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48784614"/>
      <w:docPartObj>
        <w:docPartGallery w:val="Page Numbers (Bottom of Page)"/>
        <w:docPartUnique/>
      </w:docPartObj>
    </w:sdtPr>
    <w:sdtEndPr>
      <w:rPr>
        <w:noProof/>
      </w:rPr>
    </w:sdtEndPr>
    <w:sdtContent>
      <w:p w14:paraId="35F9F53B" w14:textId="683EC429" w:rsidR="004F273E" w:rsidRDefault="004F273E">
        <w:pPr>
          <w:pStyle w:val="Footer"/>
          <w:jc w:val="right"/>
        </w:pPr>
        <w:r>
          <w:fldChar w:fldCharType="begin"/>
        </w:r>
        <w:r>
          <w:instrText xml:space="preserve"> PAGE   \* MERGEFORMAT </w:instrText>
        </w:r>
        <w:r>
          <w:fldChar w:fldCharType="separate"/>
        </w:r>
        <w:r w:rsidR="00FD12BC">
          <w:rPr>
            <w:noProof/>
          </w:rPr>
          <w:t>616</w:t>
        </w:r>
        <w:r>
          <w:rPr>
            <w:noProof/>
          </w:rPr>
          <w:fldChar w:fldCharType="end"/>
        </w:r>
      </w:p>
    </w:sdtContent>
  </w:sdt>
  <w:p w14:paraId="5141B4D2" w14:textId="77777777" w:rsidR="004F273E" w:rsidRDefault="004F273E">
    <w:pPr>
      <w:pStyle w:val="Footer"/>
    </w:pPr>
  </w:p>
</w:ftr>
</file>

<file path=word/footer20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424AA0" w14:textId="77777777" w:rsidR="004F273E" w:rsidRDefault="004F273E">
    <w:pPr>
      <w:pStyle w:val="Footer"/>
      <w:jc w:val="right"/>
    </w:pPr>
    <w:r>
      <w:fldChar w:fldCharType="begin"/>
    </w:r>
    <w:r>
      <w:instrText xml:space="preserve"> PAGE   \* MERGEFORMAT </w:instrText>
    </w:r>
    <w:r>
      <w:fldChar w:fldCharType="separate"/>
    </w:r>
    <w:r>
      <w:rPr>
        <w:noProof/>
      </w:rPr>
      <w:t>680</w:t>
    </w:r>
    <w:r>
      <w:rPr>
        <w:noProof/>
      </w:rPr>
      <w:fldChar w:fldCharType="end"/>
    </w:r>
  </w:p>
  <w:p w14:paraId="3B35D655" w14:textId="77777777" w:rsidR="004F273E" w:rsidRDefault="004F273E" w:rsidP="00E60CE0">
    <w:pPr>
      <w:pStyle w:val="Footer"/>
      <w:ind w:right="360"/>
    </w:pPr>
  </w:p>
</w:ftr>
</file>

<file path=word/footer20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737793" w14:textId="1E61812C" w:rsidR="004F273E" w:rsidRDefault="004F273E">
    <w:pPr>
      <w:pStyle w:val="Footer"/>
      <w:jc w:val="center"/>
    </w:pPr>
    <w:r>
      <w:fldChar w:fldCharType="begin"/>
    </w:r>
    <w:r>
      <w:instrText xml:space="preserve"> PAGE   \* MERGEFORMAT </w:instrText>
    </w:r>
    <w:r>
      <w:fldChar w:fldCharType="separate"/>
    </w:r>
    <w:r w:rsidR="00FD12BC">
      <w:rPr>
        <w:noProof/>
      </w:rPr>
      <w:t>623</w:t>
    </w:r>
    <w:r>
      <w:rPr>
        <w:noProof/>
      </w:rPr>
      <w:fldChar w:fldCharType="end"/>
    </w:r>
  </w:p>
  <w:p w14:paraId="13BF1906" w14:textId="77777777" w:rsidR="004F273E" w:rsidRPr="003576C5" w:rsidRDefault="004F273E" w:rsidP="00E60CE0">
    <w:pPr>
      <w:pStyle w:val="Footer"/>
      <w:ind w:right="360"/>
      <w:rPr>
        <w:sz w:val="2"/>
      </w:rPr>
    </w:pPr>
  </w:p>
</w:ftr>
</file>

<file path=word/footer20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FD656D" w14:textId="187FAB0A" w:rsidR="004F273E" w:rsidRDefault="004F273E">
    <w:pPr>
      <w:pStyle w:val="Footer"/>
      <w:jc w:val="right"/>
    </w:pPr>
    <w:r>
      <w:fldChar w:fldCharType="begin"/>
    </w:r>
    <w:r>
      <w:instrText xml:space="preserve"> PAGE   \* MERGEFORMAT </w:instrText>
    </w:r>
    <w:r>
      <w:fldChar w:fldCharType="separate"/>
    </w:r>
    <w:r w:rsidR="00FD12BC">
      <w:rPr>
        <w:noProof/>
      </w:rPr>
      <w:t>622</w:t>
    </w:r>
    <w:r>
      <w:rPr>
        <w:noProof/>
      </w:rPr>
      <w:fldChar w:fldCharType="end"/>
    </w:r>
  </w:p>
  <w:p w14:paraId="4828E3BC" w14:textId="77777777" w:rsidR="004F273E" w:rsidRDefault="004F273E">
    <w:pPr>
      <w:pStyle w:val="Footer"/>
    </w:pPr>
  </w:p>
</w:ftr>
</file>

<file path=word/footer20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04575336"/>
      <w:docPartObj>
        <w:docPartGallery w:val="Page Numbers (Bottom of Page)"/>
        <w:docPartUnique/>
      </w:docPartObj>
    </w:sdtPr>
    <w:sdtEndPr>
      <w:rPr>
        <w:noProof/>
      </w:rPr>
    </w:sdtEndPr>
    <w:sdtContent>
      <w:p w14:paraId="1DB97CA7" w14:textId="243CC111" w:rsidR="004F273E" w:rsidRDefault="004F273E">
        <w:pPr>
          <w:pStyle w:val="Footer"/>
          <w:jc w:val="right"/>
        </w:pPr>
        <w:r>
          <w:fldChar w:fldCharType="begin"/>
        </w:r>
        <w:r>
          <w:instrText xml:space="preserve"> PAGE   \* MERGEFORMAT </w:instrText>
        </w:r>
        <w:r>
          <w:fldChar w:fldCharType="separate"/>
        </w:r>
        <w:r w:rsidR="00FD12BC">
          <w:rPr>
            <w:noProof/>
          </w:rPr>
          <w:t>630</w:t>
        </w:r>
        <w:r>
          <w:rPr>
            <w:noProof/>
          </w:rPr>
          <w:fldChar w:fldCharType="end"/>
        </w:r>
      </w:p>
    </w:sdtContent>
  </w:sdt>
  <w:p w14:paraId="6FEFD9D9" w14:textId="77777777" w:rsidR="004F273E" w:rsidRDefault="004F273E" w:rsidP="00ED35DE">
    <w:pPr>
      <w:pStyle w:val="Footer"/>
      <w:ind w:right="360"/>
    </w:pPr>
  </w:p>
</w:ftr>
</file>

<file path=word/footer20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52974207"/>
      <w:docPartObj>
        <w:docPartGallery w:val="Page Numbers (Bottom of Page)"/>
        <w:docPartUnique/>
      </w:docPartObj>
    </w:sdtPr>
    <w:sdtEndPr>
      <w:rPr>
        <w:noProof/>
      </w:rPr>
    </w:sdtEndPr>
    <w:sdtContent>
      <w:p w14:paraId="17523A3F" w14:textId="65B462F7" w:rsidR="004F273E" w:rsidRDefault="004F273E">
        <w:pPr>
          <w:pStyle w:val="Footer"/>
          <w:jc w:val="center"/>
        </w:pPr>
        <w:r>
          <w:fldChar w:fldCharType="begin"/>
        </w:r>
        <w:r>
          <w:instrText xml:space="preserve"> PAGE   \* MERGEFORMAT </w:instrText>
        </w:r>
        <w:r>
          <w:fldChar w:fldCharType="separate"/>
        </w:r>
        <w:r w:rsidR="00FD12BC">
          <w:rPr>
            <w:noProof/>
          </w:rPr>
          <w:t>629</w:t>
        </w:r>
        <w:r>
          <w:rPr>
            <w:noProof/>
          </w:rPr>
          <w:fldChar w:fldCharType="end"/>
        </w:r>
      </w:p>
    </w:sdtContent>
  </w:sdt>
  <w:p w14:paraId="48914785" w14:textId="77777777" w:rsidR="004F273E" w:rsidRPr="003576C5" w:rsidRDefault="004F273E" w:rsidP="00ED35DE">
    <w:pPr>
      <w:pStyle w:val="Footer"/>
      <w:ind w:right="360"/>
      <w:rPr>
        <w:sz w:val="2"/>
      </w:rPr>
    </w:pPr>
  </w:p>
</w:ftr>
</file>

<file path=word/footer20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15457352"/>
      <w:docPartObj>
        <w:docPartGallery w:val="Page Numbers (Bottom of Page)"/>
        <w:docPartUnique/>
      </w:docPartObj>
    </w:sdtPr>
    <w:sdtEndPr>
      <w:rPr>
        <w:noProof/>
      </w:rPr>
    </w:sdtEndPr>
    <w:sdtContent>
      <w:p w14:paraId="03676EAE" w14:textId="5D9F25C2" w:rsidR="004F273E" w:rsidRDefault="004F273E">
        <w:pPr>
          <w:pStyle w:val="Footer"/>
          <w:jc w:val="right"/>
        </w:pPr>
        <w:r>
          <w:fldChar w:fldCharType="begin"/>
        </w:r>
        <w:r>
          <w:instrText xml:space="preserve"> PAGE   \* MERGEFORMAT </w:instrText>
        </w:r>
        <w:r>
          <w:fldChar w:fldCharType="separate"/>
        </w:r>
        <w:r w:rsidR="00FD12BC">
          <w:rPr>
            <w:noProof/>
          </w:rPr>
          <w:t>624</w:t>
        </w:r>
        <w:r>
          <w:rPr>
            <w:noProof/>
          </w:rPr>
          <w:fldChar w:fldCharType="end"/>
        </w:r>
      </w:p>
    </w:sdtContent>
  </w:sdt>
  <w:p w14:paraId="320DCAC6" w14:textId="77777777" w:rsidR="004F273E" w:rsidRDefault="004F273E">
    <w:pPr>
      <w:pStyle w:val="Footer"/>
    </w:pPr>
  </w:p>
</w:ftr>
</file>

<file path=word/footer2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5E065A" w14:textId="3C1486E2" w:rsidR="004F273E" w:rsidRDefault="004F273E">
    <w:pPr>
      <w:pStyle w:val="Footer"/>
      <w:jc w:val="right"/>
    </w:pPr>
    <w:r>
      <w:fldChar w:fldCharType="begin"/>
    </w:r>
    <w:r>
      <w:instrText xml:space="preserve"> PAGE   \* MERGEFORMAT </w:instrText>
    </w:r>
    <w:r>
      <w:fldChar w:fldCharType="separate"/>
    </w:r>
    <w:r w:rsidR="00FD12BC">
      <w:rPr>
        <w:noProof/>
      </w:rPr>
      <w:t>632</w:t>
    </w:r>
    <w:r>
      <w:rPr>
        <w:noProof/>
      </w:rPr>
      <w:fldChar w:fldCharType="end"/>
    </w:r>
  </w:p>
  <w:p w14:paraId="63269278" w14:textId="77777777" w:rsidR="004F273E" w:rsidRDefault="004F273E" w:rsidP="00E60CE0">
    <w:pPr>
      <w:pStyle w:val="Footer"/>
      <w:ind w:right="360"/>
    </w:pPr>
  </w:p>
</w:ftr>
</file>

<file path=word/footer2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4BB11A" w14:textId="77777777" w:rsidR="004F273E" w:rsidRDefault="004F273E">
    <w:pPr>
      <w:pStyle w:val="Footer"/>
      <w:jc w:val="center"/>
    </w:pPr>
    <w:r>
      <w:fldChar w:fldCharType="begin"/>
    </w:r>
    <w:r>
      <w:instrText xml:space="preserve"> PAGE   \* MERGEFORMAT </w:instrText>
    </w:r>
    <w:r>
      <w:fldChar w:fldCharType="separate"/>
    </w:r>
    <w:r>
      <w:rPr>
        <w:noProof/>
      </w:rPr>
      <w:t>689</w:t>
    </w:r>
    <w:r>
      <w:rPr>
        <w:noProof/>
      </w:rPr>
      <w:fldChar w:fldCharType="end"/>
    </w:r>
  </w:p>
  <w:p w14:paraId="6BD61FFD" w14:textId="77777777" w:rsidR="004F273E" w:rsidRPr="003576C5" w:rsidRDefault="004F273E" w:rsidP="00E60CE0">
    <w:pPr>
      <w:pStyle w:val="Footer"/>
      <w:ind w:right="360"/>
      <w:rPr>
        <w:sz w:val="2"/>
      </w:rPr>
    </w:pPr>
  </w:p>
</w:ftr>
</file>

<file path=word/footer2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83FD2F" w14:textId="72400D75" w:rsidR="004F273E" w:rsidRDefault="004F273E">
    <w:pPr>
      <w:pStyle w:val="Footer"/>
      <w:jc w:val="right"/>
    </w:pPr>
    <w:r>
      <w:fldChar w:fldCharType="begin"/>
    </w:r>
    <w:r>
      <w:instrText xml:space="preserve"> PAGE   \* MERGEFORMAT </w:instrText>
    </w:r>
    <w:r>
      <w:fldChar w:fldCharType="separate"/>
    </w:r>
    <w:r w:rsidR="00FD12BC">
      <w:rPr>
        <w:noProof/>
      </w:rPr>
      <w:t>631</w:t>
    </w:r>
    <w:r>
      <w:rPr>
        <w:noProof/>
      </w:rPr>
      <w:fldChar w:fldCharType="end"/>
    </w:r>
  </w:p>
  <w:p w14:paraId="2494CB5E" w14:textId="77777777" w:rsidR="004F273E" w:rsidRDefault="004F273E">
    <w:pPr>
      <w:pStyle w:val="Footer"/>
    </w:pPr>
  </w:p>
</w:ftr>
</file>

<file path=word/footer2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01941370"/>
      <w:docPartObj>
        <w:docPartGallery w:val="Page Numbers (Bottom of Page)"/>
        <w:docPartUnique/>
      </w:docPartObj>
    </w:sdtPr>
    <w:sdtEndPr>
      <w:rPr>
        <w:noProof/>
      </w:rPr>
    </w:sdtEndPr>
    <w:sdtContent>
      <w:p w14:paraId="3216D595" w14:textId="41BB8635" w:rsidR="004F273E" w:rsidRDefault="004F273E">
        <w:pPr>
          <w:pStyle w:val="Footer"/>
          <w:jc w:val="right"/>
        </w:pPr>
        <w:r>
          <w:fldChar w:fldCharType="begin"/>
        </w:r>
        <w:r>
          <w:instrText xml:space="preserve"> PAGE   \* MERGEFORMAT </w:instrText>
        </w:r>
        <w:r>
          <w:fldChar w:fldCharType="separate"/>
        </w:r>
        <w:r w:rsidR="00FD12BC">
          <w:rPr>
            <w:noProof/>
          </w:rPr>
          <w:t>638</w:t>
        </w:r>
        <w:r>
          <w:rPr>
            <w:noProof/>
          </w:rPr>
          <w:fldChar w:fldCharType="end"/>
        </w:r>
      </w:p>
    </w:sdtContent>
  </w:sdt>
  <w:p w14:paraId="310C78F1" w14:textId="77777777" w:rsidR="004F273E" w:rsidRDefault="004F273E" w:rsidP="00ED35DE">
    <w:pPr>
      <w:pStyle w:val="Footer"/>
      <w:ind w:right="360"/>
    </w:pPr>
  </w:p>
</w:ftr>
</file>

<file path=word/footer2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83669132"/>
      <w:docPartObj>
        <w:docPartGallery w:val="Page Numbers (Bottom of Page)"/>
        <w:docPartUnique/>
      </w:docPartObj>
    </w:sdtPr>
    <w:sdtEndPr>
      <w:rPr>
        <w:noProof/>
      </w:rPr>
    </w:sdtEndPr>
    <w:sdtContent>
      <w:p w14:paraId="7C6849BC" w14:textId="201225B0" w:rsidR="004F273E" w:rsidRDefault="004F273E">
        <w:pPr>
          <w:pStyle w:val="Footer"/>
          <w:jc w:val="center"/>
        </w:pPr>
        <w:r>
          <w:fldChar w:fldCharType="begin"/>
        </w:r>
        <w:r>
          <w:instrText xml:space="preserve"> PAGE   \* MERGEFORMAT </w:instrText>
        </w:r>
        <w:r>
          <w:fldChar w:fldCharType="separate"/>
        </w:r>
        <w:r w:rsidR="00FD12BC">
          <w:rPr>
            <w:noProof/>
          </w:rPr>
          <w:t>637</w:t>
        </w:r>
        <w:r>
          <w:rPr>
            <w:noProof/>
          </w:rPr>
          <w:fldChar w:fldCharType="end"/>
        </w:r>
      </w:p>
    </w:sdtContent>
  </w:sdt>
  <w:p w14:paraId="47E1AAD5" w14:textId="77777777" w:rsidR="004F273E" w:rsidRPr="003576C5" w:rsidRDefault="004F273E" w:rsidP="00ED35DE">
    <w:pPr>
      <w:pStyle w:val="Footer"/>
      <w:ind w:right="360"/>
      <w:rPr>
        <w:sz w:val="2"/>
      </w:rPr>
    </w:pPr>
  </w:p>
</w:ftr>
</file>

<file path=word/footer2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07007817"/>
      <w:docPartObj>
        <w:docPartGallery w:val="Page Numbers (Bottom of Page)"/>
        <w:docPartUnique/>
      </w:docPartObj>
    </w:sdtPr>
    <w:sdtEndPr>
      <w:rPr>
        <w:noProof/>
      </w:rPr>
    </w:sdtEndPr>
    <w:sdtContent>
      <w:p w14:paraId="2E5E9471" w14:textId="4BA3190C" w:rsidR="004F273E" w:rsidRDefault="004F273E">
        <w:pPr>
          <w:pStyle w:val="Footer"/>
          <w:jc w:val="right"/>
        </w:pPr>
        <w:r>
          <w:fldChar w:fldCharType="begin"/>
        </w:r>
        <w:r>
          <w:instrText xml:space="preserve"> PAGE   \* MERGEFORMAT </w:instrText>
        </w:r>
        <w:r>
          <w:fldChar w:fldCharType="separate"/>
        </w:r>
        <w:r w:rsidR="00FD12BC">
          <w:rPr>
            <w:noProof/>
          </w:rPr>
          <w:t>633</w:t>
        </w:r>
        <w:r>
          <w:rPr>
            <w:noProof/>
          </w:rPr>
          <w:fldChar w:fldCharType="end"/>
        </w:r>
      </w:p>
    </w:sdtContent>
  </w:sdt>
  <w:p w14:paraId="7D717FB3" w14:textId="77777777" w:rsidR="004F273E" w:rsidRDefault="004F273E">
    <w:pPr>
      <w:pStyle w:val="Footer"/>
    </w:pPr>
  </w:p>
</w:ftr>
</file>

<file path=word/footer2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3574F4" w14:textId="412EE7A7" w:rsidR="004F273E" w:rsidRDefault="004F273E">
    <w:pPr>
      <w:pStyle w:val="Footer"/>
      <w:jc w:val="right"/>
    </w:pPr>
    <w:r>
      <w:fldChar w:fldCharType="begin"/>
    </w:r>
    <w:r>
      <w:instrText xml:space="preserve"> PAGE   \* MERGEFORMAT </w:instrText>
    </w:r>
    <w:r>
      <w:fldChar w:fldCharType="separate"/>
    </w:r>
    <w:r w:rsidR="00FD12BC">
      <w:rPr>
        <w:noProof/>
      </w:rPr>
      <w:t>640</w:t>
    </w:r>
    <w:r>
      <w:rPr>
        <w:noProof/>
      </w:rPr>
      <w:fldChar w:fldCharType="end"/>
    </w:r>
  </w:p>
  <w:p w14:paraId="7FD49E10" w14:textId="77777777" w:rsidR="004F273E" w:rsidRDefault="004F273E" w:rsidP="00E60CE0">
    <w:pPr>
      <w:pStyle w:val="Footer"/>
      <w:ind w:right="360"/>
    </w:pPr>
  </w:p>
</w:ftr>
</file>

<file path=word/footer2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E443DA" w14:textId="77777777" w:rsidR="004F273E" w:rsidRDefault="004F273E">
    <w:pPr>
      <w:pStyle w:val="Footer"/>
      <w:jc w:val="center"/>
    </w:pPr>
    <w:r>
      <w:fldChar w:fldCharType="begin"/>
    </w:r>
    <w:r>
      <w:instrText xml:space="preserve"> PAGE   \* MERGEFORMAT </w:instrText>
    </w:r>
    <w:r>
      <w:fldChar w:fldCharType="separate"/>
    </w:r>
    <w:r>
      <w:rPr>
        <w:noProof/>
      </w:rPr>
      <w:t>697</w:t>
    </w:r>
    <w:r>
      <w:rPr>
        <w:noProof/>
      </w:rPr>
      <w:fldChar w:fldCharType="end"/>
    </w:r>
  </w:p>
  <w:p w14:paraId="460C05EB" w14:textId="77777777" w:rsidR="004F273E" w:rsidRPr="003576C5" w:rsidRDefault="004F273E" w:rsidP="00E60CE0">
    <w:pPr>
      <w:pStyle w:val="Footer"/>
      <w:ind w:right="360"/>
      <w:rPr>
        <w:sz w:val="2"/>
      </w:rPr>
    </w:pPr>
  </w:p>
</w:ftr>
</file>

<file path=word/footer2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990CC6" w14:textId="23BD73C8" w:rsidR="004F273E" w:rsidRDefault="004F273E">
    <w:pPr>
      <w:pStyle w:val="Footer"/>
      <w:jc w:val="right"/>
    </w:pPr>
    <w:r>
      <w:fldChar w:fldCharType="begin"/>
    </w:r>
    <w:r>
      <w:instrText xml:space="preserve"> PAGE   \* MERGEFORMAT </w:instrText>
    </w:r>
    <w:r>
      <w:fldChar w:fldCharType="separate"/>
    </w:r>
    <w:r w:rsidR="00FD12BC">
      <w:rPr>
        <w:noProof/>
      </w:rPr>
      <w:t>639</w:t>
    </w:r>
    <w:r>
      <w:rPr>
        <w:noProof/>
      </w:rPr>
      <w:fldChar w:fldCharType="end"/>
    </w:r>
  </w:p>
  <w:p w14:paraId="758BF15A" w14:textId="77777777" w:rsidR="004F273E" w:rsidRDefault="004F273E">
    <w:pPr>
      <w:pStyle w:val="Footer"/>
    </w:pPr>
  </w:p>
</w:ftr>
</file>

<file path=word/footer2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51353827"/>
      <w:docPartObj>
        <w:docPartGallery w:val="Page Numbers (Bottom of Page)"/>
        <w:docPartUnique/>
      </w:docPartObj>
    </w:sdtPr>
    <w:sdtEndPr>
      <w:rPr>
        <w:noProof/>
      </w:rPr>
    </w:sdtEndPr>
    <w:sdtContent>
      <w:p w14:paraId="3C3DA154" w14:textId="128E4CB6" w:rsidR="004F273E" w:rsidRDefault="004F273E">
        <w:pPr>
          <w:pStyle w:val="Footer"/>
          <w:jc w:val="right"/>
        </w:pPr>
        <w:r>
          <w:fldChar w:fldCharType="begin"/>
        </w:r>
        <w:r>
          <w:instrText xml:space="preserve"> PAGE   \* MERGEFORMAT </w:instrText>
        </w:r>
        <w:r>
          <w:fldChar w:fldCharType="separate"/>
        </w:r>
        <w:r w:rsidR="00FD12BC">
          <w:rPr>
            <w:noProof/>
          </w:rPr>
          <w:t>646</w:t>
        </w:r>
        <w:r>
          <w:rPr>
            <w:noProof/>
          </w:rPr>
          <w:fldChar w:fldCharType="end"/>
        </w:r>
      </w:p>
    </w:sdtContent>
  </w:sdt>
  <w:p w14:paraId="2362F35A" w14:textId="77777777" w:rsidR="004F273E" w:rsidRDefault="004F273E" w:rsidP="00ED35DE">
    <w:pPr>
      <w:pStyle w:val="Footer"/>
      <w:ind w:right="360"/>
    </w:pPr>
  </w:p>
</w:ftr>
</file>

<file path=word/footer2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178897"/>
      <w:docPartObj>
        <w:docPartGallery w:val="Page Numbers (Bottom of Page)"/>
        <w:docPartUnique/>
      </w:docPartObj>
    </w:sdtPr>
    <w:sdtEndPr>
      <w:rPr>
        <w:noProof/>
      </w:rPr>
    </w:sdtEndPr>
    <w:sdtContent>
      <w:p w14:paraId="7BA32F93" w14:textId="40BD0E0C" w:rsidR="004F273E" w:rsidRDefault="004F273E">
        <w:pPr>
          <w:pStyle w:val="Footer"/>
          <w:jc w:val="center"/>
        </w:pPr>
        <w:r>
          <w:fldChar w:fldCharType="begin"/>
        </w:r>
        <w:r>
          <w:instrText xml:space="preserve"> PAGE   \* MERGEFORMAT </w:instrText>
        </w:r>
        <w:r>
          <w:fldChar w:fldCharType="separate"/>
        </w:r>
        <w:r w:rsidR="00FD12BC">
          <w:rPr>
            <w:noProof/>
          </w:rPr>
          <w:t>645</w:t>
        </w:r>
        <w:r>
          <w:rPr>
            <w:noProof/>
          </w:rPr>
          <w:fldChar w:fldCharType="end"/>
        </w:r>
      </w:p>
    </w:sdtContent>
  </w:sdt>
  <w:p w14:paraId="3E650699" w14:textId="77777777" w:rsidR="004F273E" w:rsidRPr="003576C5" w:rsidRDefault="004F273E" w:rsidP="00ED35DE">
    <w:pPr>
      <w:pStyle w:val="Footer"/>
      <w:ind w:right="360"/>
      <w:rPr>
        <w:sz w:val="2"/>
      </w:rPr>
    </w:pPr>
  </w:p>
</w:ftr>
</file>

<file path=word/footer2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2179451"/>
      <w:docPartObj>
        <w:docPartGallery w:val="Page Numbers (Bottom of Page)"/>
        <w:docPartUnique/>
      </w:docPartObj>
    </w:sdtPr>
    <w:sdtEndPr>
      <w:rPr>
        <w:noProof/>
      </w:rPr>
    </w:sdtEndPr>
    <w:sdtContent>
      <w:p w14:paraId="4E31A27B" w14:textId="1D4EAE6F" w:rsidR="004F273E" w:rsidRDefault="004F273E">
        <w:pPr>
          <w:pStyle w:val="Footer"/>
          <w:jc w:val="right"/>
        </w:pPr>
        <w:r>
          <w:fldChar w:fldCharType="begin"/>
        </w:r>
        <w:r>
          <w:instrText xml:space="preserve"> PAGE   \* MERGEFORMAT </w:instrText>
        </w:r>
        <w:r>
          <w:fldChar w:fldCharType="separate"/>
        </w:r>
        <w:r w:rsidR="00FD12BC">
          <w:rPr>
            <w:noProof/>
          </w:rPr>
          <w:t>641</w:t>
        </w:r>
        <w:r>
          <w:rPr>
            <w:noProof/>
          </w:rPr>
          <w:fldChar w:fldCharType="end"/>
        </w:r>
      </w:p>
    </w:sdtContent>
  </w:sdt>
  <w:p w14:paraId="61332837" w14:textId="77777777" w:rsidR="004F273E" w:rsidRDefault="004F273E">
    <w:pPr>
      <w:pStyle w:val="Footer"/>
    </w:pPr>
  </w:p>
</w:ftr>
</file>

<file path=word/footer2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EF4C3B" w14:textId="1B856979" w:rsidR="004F273E" w:rsidRDefault="004F273E">
    <w:pPr>
      <w:pStyle w:val="Footer"/>
      <w:jc w:val="right"/>
    </w:pPr>
    <w:r>
      <w:fldChar w:fldCharType="begin"/>
    </w:r>
    <w:r>
      <w:instrText xml:space="preserve"> PAGE   \* MERGEFORMAT </w:instrText>
    </w:r>
    <w:r>
      <w:fldChar w:fldCharType="separate"/>
    </w:r>
    <w:r w:rsidR="00FD12BC">
      <w:rPr>
        <w:noProof/>
      </w:rPr>
      <w:t>648</w:t>
    </w:r>
    <w:r>
      <w:rPr>
        <w:noProof/>
      </w:rPr>
      <w:fldChar w:fldCharType="end"/>
    </w:r>
  </w:p>
  <w:p w14:paraId="284C6E51" w14:textId="77777777" w:rsidR="004F273E" w:rsidRDefault="004F273E" w:rsidP="00E60CE0">
    <w:pPr>
      <w:pStyle w:val="Footer"/>
      <w:ind w:right="360"/>
    </w:pPr>
  </w:p>
</w:ftr>
</file>

<file path=word/footer2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50509E" w14:textId="77777777" w:rsidR="004F273E" w:rsidRDefault="004F273E">
    <w:pPr>
      <w:pStyle w:val="Footer"/>
      <w:jc w:val="center"/>
    </w:pPr>
    <w:r>
      <w:fldChar w:fldCharType="begin"/>
    </w:r>
    <w:r>
      <w:instrText xml:space="preserve"> PAGE   \* MERGEFORMAT </w:instrText>
    </w:r>
    <w:r>
      <w:fldChar w:fldCharType="separate"/>
    </w:r>
    <w:r>
      <w:rPr>
        <w:noProof/>
      </w:rPr>
      <w:t>705</w:t>
    </w:r>
    <w:r>
      <w:rPr>
        <w:noProof/>
      </w:rPr>
      <w:fldChar w:fldCharType="end"/>
    </w:r>
  </w:p>
  <w:p w14:paraId="63319763" w14:textId="77777777" w:rsidR="004F273E" w:rsidRPr="003576C5" w:rsidRDefault="004F273E" w:rsidP="00E60CE0">
    <w:pPr>
      <w:pStyle w:val="Footer"/>
      <w:ind w:right="360"/>
      <w:rPr>
        <w:sz w:val="2"/>
      </w:rPr>
    </w:pPr>
  </w:p>
</w:ftr>
</file>

<file path=word/footer2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501680" w14:textId="0ECFAB13" w:rsidR="004F273E" w:rsidRDefault="004F273E">
    <w:pPr>
      <w:pStyle w:val="Footer"/>
      <w:jc w:val="right"/>
    </w:pPr>
    <w:r>
      <w:fldChar w:fldCharType="begin"/>
    </w:r>
    <w:r>
      <w:instrText xml:space="preserve"> PAGE   \* MERGEFORMAT </w:instrText>
    </w:r>
    <w:r>
      <w:fldChar w:fldCharType="separate"/>
    </w:r>
    <w:r w:rsidR="00FD12BC">
      <w:rPr>
        <w:noProof/>
      </w:rPr>
      <w:t>647</w:t>
    </w:r>
    <w:r>
      <w:rPr>
        <w:noProof/>
      </w:rPr>
      <w:fldChar w:fldCharType="end"/>
    </w:r>
  </w:p>
  <w:p w14:paraId="337C26C9" w14:textId="77777777" w:rsidR="004F273E" w:rsidRDefault="004F273E">
    <w:pPr>
      <w:pStyle w:val="Footer"/>
    </w:pPr>
  </w:p>
</w:ftr>
</file>

<file path=word/footer2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EEE209" w14:textId="77777777" w:rsidR="004F273E" w:rsidRDefault="004F273E" w:rsidP="00ED35DE">
    <w:pPr>
      <w:pStyle w:val="Footer"/>
      <w:ind w:right="360"/>
    </w:pPr>
  </w:p>
</w:ftr>
</file>

<file path=word/footer2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84490534"/>
      <w:docPartObj>
        <w:docPartGallery w:val="Page Numbers (Bottom of Page)"/>
        <w:docPartUnique/>
      </w:docPartObj>
    </w:sdtPr>
    <w:sdtEndPr>
      <w:rPr>
        <w:noProof/>
      </w:rPr>
    </w:sdtEndPr>
    <w:sdtContent>
      <w:p w14:paraId="69150765" w14:textId="53E6C9F9" w:rsidR="004F273E" w:rsidRDefault="004F273E">
        <w:pPr>
          <w:pStyle w:val="Footer"/>
          <w:jc w:val="center"/>
        </w:pPr>
        <w:r>
          <w:fldChar w:fldCharType="begin"/>
        </w:r>
        <w:r>
          <w:instrText xml:space="preserve"> PAGE   \* MERGEFORMAT </w:instrText>
        </w:r>
        <w:r>
          <w:fldChar w:fldCharType="separate"/>
        </w:r>
        <w:r w:rsidR="00FD12BC">
          <w:rPr>
            <w:noProof/>
          </w:rPr>
          <w:t>663</w:t>
        </w:r>
        <w:r>
          <w:rPr>
            <w:noProof/>
          </w:rPr>
          <w:fldChar w:fldCharType="end"/>
        </w:r>
      </w:p>
    </w:sdtContent>
  </w:sdt>
  <w:p w14:paraId="66C99757" w14:textId="77777777" w:rsidR="004F273E" w:rsidRPr="003576C5" w:rsidRDefault="004F273E" w:rsidP="00ED35DE">
    <w:pPr>
      <w:pStyle w:val="Footer"/>
      <w:ind w:right="360"/>
      <w:rPr>
        <w:sz w:val="2"/>
      </w:rPr>
    </w:pPr>
  </w:p>
</w:ftr>
</file>

<file path=word/footer2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61651237"/>
      <w:docPartObj>
        <w:docPartGallery w:val="Page Numbers (Bottom of Page)"/>
        <w:docPartUnique/>
      </w:docPartObj>
    </w:sdtPr>
    <w:sdtEndPr>
      <w:rPr>
        <w:noProof/>
      </w:rPr>
    </w:sdtEndPr>
    <w:sdtContent>
      <w:p w14:paraId="5832530A" w14:textId="49852D7D" w:rsidR="004F273E" w:rsidRDefault="004F273E">
        <w:pPr>
          <w:pStyle w:val="Footer"/>
          <w:jc w:val="right"/>
        </w:pPr>
        <w:r>
          <w:fldChar w:fldCharType="begin"/>
        </w:r>
        <w:r>
          <w:instrText xml:space="preserve"> PAGE   \* MERGEFORMAT </w:instrText>
        </w:r>
        <w:r>
          <w:fldChar w:fldCharType="separate"/>
        </w:r>
        <w:r w:rsidR="00FD12BC">
          <w:rPr>
            <w:noProof/>
          </w:rPr>
          <w:t>653</w:t>
        </w:r>
        <w:r>
          <w:rPr>
            <w:noProof/>
          </w:rPr>
          <w:fldChar w:fldCharType="end"/>
        </w:r>
      </w:p>
    </w:sdtContent>
  </w:sdt>
  <w:p w14:paraId="1DA88F03" w14:textId="77777777" w:rsidR="004F273E" w:rsidRDefault="004F273E">
    <w:pPr>
      <w:pStyle w:val="Footer"/>
    </w:pPr>
  </w:p>
</w:ftr>
</file>

<file path=word/footer2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40755673"/>
      <w:docPartObj>
        <w:docPartGallery w:val="Page Numbers (Bottom of Page)"/>
        <w:docPartUnique/>
      </w:docPartObj>
    </w:sdtPr>
    <w:sdtEndPr>
      <w:rPr>
        <w:noProof/>
      </w:rPr>
    </w:sdtEndPr>
    <w:sdtContent>
      <w:p w14:paraId="08705DA9" w14:textId="77777777" w:rsidR="004F273E" w:rsidRDefault="004F273E">
        <w:pPr>
          <w:pStyle w:val="Footer"/>
          <w:jc w:val="right"/>
        </w:pPr>
        <w:r>
          <w:fldChar w:fldCharType="begin"/>
        </w:r>
        <w:r>
          <w:instrText xml:space="preserve"> PAGE   \* MERGEFORMAT </w:instrText>
        </w:r>
        <w:r>
          <w:fldChar w:fldCharType="separate"/>
        </w:r>
        <w:r>
          <w:rPr>
            <w:noProof/>
          </w:rPr>
          <w:t>46</w:t>
        </w:r>
        <w:r>
          <w:rPr>
            <w:noProof/>
          </w:rPr>
          <w:fldChar w:fldCharType="end"/>
        </w:r>
      </w:p>
    </w:sdtContent>
  </w:sdt>
  <w:p w14:paraId="59C5DF87" w14:textId="77777777" w:rsidR="004F273E" w:rsidRDefault="004F273E" w:rsidP="00ED35DE">
    <w:pPr>
      <w:pStyle w:val="Footer"/>
      <w:ind w:right="360"/>
    </w:pPr>
  </w:p>
</w:ftr>
</file>

<file path=word/footer2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85009269"/>
      <w:docPartObj>
        <w:docPartGallery w:val="Page Numbers (Bottom of Page)"/>
        <w:docPartUnique/>
      </w:docPartObj>
    </w:sdtPr>
    <w:sdtEndPr>
      <w:rPr>
        <w:noProof/>
      </w:rPr>
    </w:sdtEndPr>
    <w:sdtContent>
      <w:p w14:paraId="5679D91C" w14:textId="77777777" w:rsidR="004F273E" w:rsidRDefault="004F273E">
        <w:pPr>
          <w:pStyle w:val="Footer"/>
          <w:jc w:val="center"/>
        </w:pPr>
        <w:r>
          <w:fldChar w:fldCharType="begin"/>
        </w:r>
        <w:r>
          <w:instrText xml:space="preserve"> PAGE   \* MERGEFORMAT </w:instrText>
        </w:r>
        <w:r>
          <w:fldChar w:fldCharType="separate"/>
        </w:r>
        <w:r>
          <w:rPr>
            <w:noProof/>
          </w:rPr>
          <w:t>49</w:t>
        </w:r>
        <w:r>
          <w:rPr>
            <w:noProof/>
          </w:rPr>
          <w:fldChar w:fldCharType="end"/>
        </w:r>
      </w:p>
    </w:sdtContent>
  </w:sdt>
  <w:p w14:paraId="1B8AFD56" w14:textId="77777777" w:rsidR="004F273E" w:rsidRPr="003576C5" w:rsidRDefault="004F273E" w:rsidP="00ED35DE">
    <w:pPr>
      <w:pStyle w:val="Footer"/>
      <w:ind w:right="360"/>
      <w:rPr>
        <w:sz w:val="2"/>
      </w:rPr>
    </w:pPr>
  </w:p>
</w:ftr>
</file>

<file path=word/footer2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33363956"/>
      <w:docPartObj>
        <w:docPartGallery w:val="Page Numbers (Bottom of Page)"/>
        <w:docPartUnique/>
      </w:docPartObj>
    </w:sdtPr>
    <w:sdtEndPr>
      <w:rPr>
        <w:noProof/>
      </w:rPr>
    </w:sdtEndPr>
    <w:sdtContent>
      <w:p w14:paraId="7435436A" w14:textId="713D56BD" w:rsidR="004F273E" w:rsidRDefault="004F273E">
        <w:pPr>
          <w:pStyle w:val="Footer"/>
          <w:jc w:val="right"/>
        </w:pPr>
        <w:r>
          <w:fldChar w:fldCharType="begin"/>
        </w:r>
        <w:r>
          <w:instrText xml:space="preserve"> PAGE   \* MERGEFORMAT </w:instrText>
        </w:r>
        <w:r>
          <w:fldChar w:fldCharType="separate"/>
        </w:r>
        <w:r w:rsidR="00FD12BC">
          <w:rPr>
            <w:noProof/>
          </w:rPr>
          <w:t>664</w:t>
        </w:r>
        <w:r>
          <w:rPr>
            <w:noProof/>
          </w:rPr>
          <w:fldChar w:fldCharType="end"/>
        </w:r>
      </w:p>
    </w:sdtContent>
  </w:sdt>
  <w:p w14:paraId="3A682BED" w14:textId="77777777" w:rsidR="004F273E" w:rsidRDefault="004F273E">
    <w:pPr>
      <w:pStyle w:val="Footer"/>
    </w:pPr>
  </w:p>
</w:ftr>
</file>

<file path=word/footer2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12AAF3" w14:textId="77777777" w:rsidR="004F273E" w:rsidRDefault="004F273E" w:rsidP="00ED35DE">
    <w:pPr>
      <w:pStyle w:val="Footer"/>
      <w:ind w:right="360"/>
    </w:pPr>
  </w:p>
</w:ftr>
</file>

<file path=word/footer2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27098937"/>
      <w:docPartObj>
        <w:docPartGallery w:val="Page Numbers (Bottom of Page)"/>
        <w:docPartUnique/>
      </w:docPartObj>
    </w:sdtPr>
    <w:sdtEndPr>
      <w:rPr>
        <w:noProof/>
      </w:rPr>
    </w:sdtEndPr>
    <w:sdtContent>
      <w:p w14:paraId="5A68D9D7" w14:textId="77777777" w:rsidR="004F273E" w:rsidRDefault="004F273E">
        <w:pPr>
          <w:pStyle w:val="Footer"/>
          <w:jc w:val="center"/>
        </w:pPr>
        <w:r>
          <w:fldChar w:fldCharType="begin"/>
        </w:r>
        <w:r>
          <w:instrText xml:space="preserve"> PAGE   \* MERGEFORMAT </w:instrText>
        </w:r>
        <w:r>
          <w:fldChar w:fldCharType="separate"/>
        </w:r>
        <w:r>
          <w:rPr>
            <w:noProof/>
          </w:rPr>
          <w:t>55</w:t>
        </w:r>
        <w:r>
          <w:rPr>
            <w:noProof/>
          </w:rPr>
          <w:fldChar w:fldCharType="end"/>
        </w:r>
      </w:p>
    </w:sdtContent>
  </w:sdt>
  <w:p w14:paraId="0379F962" w14:textId="77777777" w:rsidR="004F273E" w:rsidRPr="003576C5" w:rsidRDefault="004F273E" w:rsidP="00ED35DE">
    <w:pPr>
      <w:pStyle w:val="Footer"/>
      <w:ind w:right="360"/>
      <w:rPr>
        <w:sz w:val="2"/>
      </w:rPr>
    </w:pPr>
  </w:p>
</w:ftr>
</file>

<file path=word/footer2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57901443"/>
      <w:docPartObj>
        <w:docPartGallery w:val="Page Numbers (Bottom of Page)"/>
        <w:docPartUnique/>
      </w:docPartObj>
    </w:sdtPr>
    <w:sdtEndPr>
      <w:rPr>
        <w:noProof/>
      </w:rPr>
    </w:sdtEndPr>
    <w:sdtContent>
      <w:p w14:paraId="05D72FEC" w14:textId="4C55F5F9" w:rsidR="004F273E" w:rsidRDefault="004F273E">
        <w:pPr>
          <w:pStyle w:val="Footer"/>
          <w:jc w:val="right"/>
        </w:pPr>
        <w:r>
          <w:fldChar w:fldCharType="begin"/>
        </w:r>
        <w:r>
          <w:instrText xml:space="preserve"> PAGE   \* MERGEFORMAT </w:instrText>
        </w:r>
        <w:r>
          <w:fldChar w:fldCharType="separate"/>
        </w:r>
        <w:r w:rsidR="00FD12BC">
          <w:rPr>
            <w:noProof/>
          </w:rPr>
          <w:t>665</w:t>
        </w:r>
        <w:r>
          <w:rPr>
            <w:noProof/>
          </w:rPr>
          <w:fldChar w:fldCharType="end"/>
        </w:r>
      </w:p>
    </w:sdtContent>
  </w:sdt>
  <w:p w14:paraId="2B56378B" w14:textId="77777777" w:rsidR="004F273E" w:rsidRDefault="004F273E">
    <w:pPr>
      <w:pStyle w:val="Footer"/>
    </w:pPr>
  </w:p>
</w:ftr>
</file>

<file path=word/footer2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96157099"/>
      <w:docPartObj>
        <w:docPartGallery w:val="Page Numbers (Bottom of Page)"/>
        <w:docPartUnique/>
      </w:docPartObj>
    </w:sdtPr>
    <w:sdtEndPr>
      <w:rPr>
        <w:noProof/>
      </w:rPr>
    </w:sdtEndPr>
    <w:sdtContent>
      <w:p w14:paraId="087690DD" w14:textId="77777777" w:rsidR="004F273E" w:rsidRDefault="004F273E">
        <w:pPr>
          <w:pStyle w:val="Footer"/>
          <w:jc w:val="right"/>
        </w:pPr>
        <w:r>
          <w:fldChar w:fldCharType="begin"/>
        </w:r>
        <w:r>
          <w:instrText xml:space="preserve"> PAGE   \* MERGEFORMAT </w:instrText>
        </w:r>
        <w:r>
          <w:fldChar w:fldCharType="separate"/>
        </w:r>
        <w:r>
          <w:rPr>
            <w:noProof/>
          </w:rPr>
          <w:t>62</w:t>
        </w:r>
        <w:r>
          <w:rPr>
            <w:noProof/>
          </w:rPr>
          <w:fldChar w:fldCharType="end"/>
        </w:r>
      </w:p>
    </w:sdtContent>
  </w:sdt>
  <w:p w14:paraId="47A0195E" w14:textId="77777777" w:rsidR="004F273E" w:rsidRDefault="004F273E" w:rsidP="00ED35DE">
    <w:pPr>
      <w:pStyle w:val="Footer"/>
      <w:ind w:right="360"/>
    </w:pPr>
  </w:p>
</w:ftr>
</file>

<file path=word/footer2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26512697"/>
      <w:docPartObj>
        <w:docPartGallery w:val="Page Numbers (Bottom of Page)"/>
        <w:docPartUnique/>
      </w:docPartObj>
    </w:sdtPr>
    <w:sdtEndPr>
      <w:rPr>
        <w:noProof/>
      </w:rPr>
    </w:sdtEndPr>
    <w:sdtContent>
      <w:p w14:paraId="0C2AB23A" w14:textId="77777777" w:rsidR="004F273E" w:rsidRDefault="004F273E">
        <w:pPr>
          <w:pStyle w:val="Footer"/>
          <w:jc w:val="center"/>
        </w:pPr>
        <w:r>
          <w:fldChar w:fldCharType="begin"/>
        </w:r>
        <w:r>
          <w:instrText xml:space="preserve"> PAGE   \* MERGEFORMAT </w:instrText>
        </w:r>
        <w:r>
          <w:fldChar w:fldCharType="separate"/>
        </w:r>
        <w:r>
          <w:rPr>
            <w:noProof/>
          </w:rPr>
          <w:t>63</w:t>
        </w:r>
        <w:r>
          <w:rPr>
            <w:noProof/>
          </w:rPr>
          <w:fldChar w:fldCharType="end"/>
        </w:r>
      </w:p>
    </w:sdtContent>
  </w:sdt>
  <w:p w14:paraId="5D0425B3" w14:textId="77777777" w:rsidR="004F273E" w:rsidRPr="003576C5" w:rsidRDefault="004F273E" w:rsidP="00ED35DE">
    <w:pPr>
      <w:pStyle w:val="Footer"/>
      <w:ind w:right="360"/>
      <w:rPr>
        <w:sz w:val="2"/>
      </w:rPr>
    </w:pPr>
  </w:p>
</w:ftr>
</file>

<file path=word/footer2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42280752"/>
      <w:docPartObj>
        <w:docPartGallery w:val="Page Numbers (Bottom of Page)"/>
        <w:docPartUnique/>
      </w:docPartObj>
    </w:sdtPr>
    <w:sdtEndPr>
      <w:rPr>
        <w:noProof/>
      </w:rPr>
    </w:sdtEndPr>
    <w:sdtContent>
      <w:p w14:paraId="4AD57700" w14:textId="58B76173" w:rsidR="004F273E" w:rsidRDefault="004F273E">
        <w:pPr>
          <w:pStyle w:val="Footer"/>
          <w:jc w:val="right"/>
        </w:pPr>
        <w:r>
          <w:fldChar w:fldCharType="begin"/>
        </w:r>
        <w:r>
          <w:instrText xml:space="preserve"> PAGE   \* MERGEFORMAT </w:instrText>
        </w:r>
        <w:r>
          <w:fldChar w:fldCharType="separate"/>
        </w:r>
        <w:r w:rsidR="00FD12BC">
          <w:rPr>
            <w:noProof/>
          </w:rPr>
          <w:t>666</w:t>
        </w:r>
        <w:r>
          <w:rPr>
            <w:noProof/>
          </w:rPr>
          <w:fldChar w:fldCharType="end"/>
        </w:r>
      </w:p>
    </w:sdtContent>
  </w:sdt>
  <w:p w14:paraId="7A432013" w14:textId="77777777" w:rsidR="004F273E" w:rsidRDefault="004F273E">
    <w:pPr>
      <w:pStyle w:val="Footer"/>
    </w:pPr>
  </w:p>
</w:ftr>
</file>

<file path=word/footer2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0B036" w14:textId="77777777" w:rsidR="004F273E" w:rsidRDefault="004F273E" w:rsidP="00ED35DE">
    <w:pPr>
      <w:pStyle w:val="Footer"/>
      <w:ind w:right="360"/>
    </w:pPr>
  </w:p>
</w:ftr>
</file>

<file path=word/footer2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F6130A" w14:textId="481666A4" w:rsidR="004F273E" w:rsidRDefault="004F273E">
    <w:pPr>
      <w:pStyle w:val="Footer"/>
      <w:jc w:val="center"/>
    </w:pPr>
    <w:r>
      <w:fldChar w:fldCharType="begin"/>
    </w:r>
    <w:r>
      <w:instrText xml:space="preserve"> PAGE   \* MERGEFORMAT </w:instrText>
    </w:r>
    <w:r>
      <w:fldChar w:fldCharType="separate"/>
    </w:r>
    <w:r w:rsidR="00FD12BC">
      <w:rPr>
        <w:noProof/>
      </w:rPr>
      <w:t>667</w:t>
    </w:r>
    <w:r>
      <w:rPr>
        <w:noProof/>
      </w:rPr>
      <w:fldChar w:fldCharType="end"/>
    </w:r>
  </w:p>
  <w:p w14:paraId="63452F3D" w14:textId="77777777" w:rsidR="004F273E" w:rsidRPr="003576C5" w:rsidRDefault="004F273E" w:rsidP="00ED35DE">
    <w:pPr>
      <w:pStyle w:val="Footer"/>
      <w:ind w:right="360"/>
      <w:rPr>
        <w:sz w:val="2"/>
      </w:rPr>
    </w:pPr>
  </w:p>
</w:ftr>
</file>

<file path=word/footer2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9CC992" w14:textId="77777777" w:rsidR="004F273E" w:rsidRDefault="004F273E">
    <w:pPr>
      <w:pStyle w:val="Footer"/>
      <w:jc w:val="right"/>
    </w:pPr>
    <w:r>
      <w:fldChar w:fldCharType="begin"/>
    </w:r>
    <w:r>
      <w:instrText xml:space="preserve"> PAGE   \* MERGEFORMAT </w:instrText>
    </w:r>
    <w:r>
      <w:fldChar w:fldCharType="separate"/>
    </w:r>
    <w:r>
      <w:rPr>
        <w:noProof/>
      </w:rPr>
      <w:t>474</w:t>
    </w:r>
    <w:r>
      <w:rPr>
        <w:noProof/>
      </w:rPr>
      <w:fldChar w:fldCharType="end"/>
    </w:r>
  </w:p>
  <w:p w14:paraId="02EDE2F3" w14:textId="77777777" w:rsidR="004F273E" w:rsidRDefault="004F273E" w:rsidP="00ED35DE">
    <w:pPr>
      <w:pStyle w:val="Footer"/>
      <w:ind w:right="360"/>
    </w:pPr>
  </w:p>
</w:ftr>
</file>

<file path=word/footer2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C4C63D" w14:textId="77777777" w:rsidR="004F273E" w:rsidRDefault="004F273E">
    <w:pPr>
      <w:pStyle w:val="Footer"/>
      <w:jc w:val="center"/>
    </w:pPr>
    <w:r>
      <w:fldChar w:fldCharType="begin"/>
    </w:r>
    <w:r>
      <w:instrText xml:space="preserve"> PAGE   \* MERGEFORMAT </w:instrText>
    </w:r>
    <w:r>
      <w:fldChar w:fldCharType="separate"/>
    </w:r>
    <w:r>
      <w:rPr>
        <w:noProof/>
      </w:rPr>
      <w:t>475</w:t>
    </w:r>
    <w:r>
      <w:rPr>
        <w:noProof/>
      </w:rPr>
      <w:fldChar w:fldCharType="end"/>
    </w:r>
  </w:p>
  <w:p w14:paraId="4AF5E2DC" w14:textId="77777777" w:rsidR="004F273E" w:rsidRPr="003576C5" w:rsidRDefault="004F273E" w:rsidP="00ED35DE">
    <w:pPr>
      <w:pStyle w:val="Footer"/>
      <w:ind w:right="360"/>
      <w:rPr>
        <w:sz w:val="2"/>
      </w:rPr>
    </w:pPr>
  </w:p>
</w:ftr>
</file>

<file path=word/footer2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9B8E6B" w14:textId="1ECC9837" w:rsidR="004F273E" w:rsidRDefault="004F273E">
    <w:pPr>
      <w:pStyle w:val="Footer"/>
      <w:jc w:val="right"/>
    </w:pPr>
    <w:r>
      <w:fldChar w:fldCharType="begin"/>
    </w:r>
    <w:r>
      <w:instrText xml:space="preserve"> PAGE   \* MERGEFORMAT </w:instrText>
    </w:r>
    <w:r>
      <w:fldChar w:fldCharType="separate"/>
    </w:r>
    <w:r w:rsidR="00FD12BC">
      <w:rPr>
        <w:noProof/>
      </w:rPr>
      <w:t>668</w:t>
    </w:r>
    <w:r>
      <w:rPr>
        <w:noProof/>
      </w:rPr>
      <w:fldChar w:fldCharType="end"/>
    </w:r>
  </w:p>
  <w:p w14:paraId="41B38167" w14:textId="77777777" w:rsidR="004F273E" w:rsidRDefault="004F273E">
    <w:pPr>
      <w:pStyle w:val="Footer"/>
    </w:pPr>
  </w:p>
</w:ftr>
</file>

<file path=word/footer2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B407CB" w14:textId="77777777" w:rsidR="004F273E" w:rsidRDefault="004F273E" w:rsidP="00ED35DE">
    <w:pPr>
      <w:pStyle w:val="Footer"/>
      <w:ind w:right="360"/>
    </w:pPr>
  </w:p>
</w:ftr>
</file>

<file path=word/footer2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03825942"/>
      <w:docPartObj>
        <w:docPartGallery w:val="Page Numbers (Bottom of Page)"/>
        <w:docPartUnique/>
      </w:docPartObj>
    </w:sdtPr>
    <w:sdtEndPr>
      <w:rPr>
        <w:noProof/>
      </w:rPr>
    </w:sdtEndPr>
    <w:sdtContent>
      <w:p w14:paraId="424B7078" w14:textId="483C69D3" w:rsidR="004F273E" w:rsidRDefault="004F273E">
        <w:pPr>
          <w:pStyle w:val="Footer"/>
          <w:jc w:val="center"/>
        </w:pPr>
        <w:r>
          <w:fldChar w:fldCharType="begin"/>
        </w:r>
        <w:r>
          <w:instrText xml:space="preserve"> PAGE   \* MERGEFORMAT </w:instrText>
        </w:r>
        <w:r>
          <w:fldChar w:fldCharType="separate"/>
        </w:r>
        <w:r w:rsidR="00FD12BC">
          <w:rPr>
            <w:noProof/>
          </w:rPr>
          <w:t>683</w:t>
        </w:r>
        <w:r>
          <w:rPr>
            <w:noProof/>
          </w:rPr>
          <w:fldChar w:fldCharType="end"/>
        </w:r>
      </w:p>
    </w:sdtContent>
  </w:sdt>
  <w:p w14:paraId="632678D8" w14:textId="77777777" w:rsidR="004F273E" w:rsidRPr="003576C5" w:rsidRDefault="004F273E" w:rsidP="00ED35DE">
    <w:pPr>
      <w:pStyle w:val="Footer"/>
      <w:ind w:right="360"/>
      <w:rPr>
        <w:sz w:val="2"/>
      </w:rPr>
    </w:pPr>
  </w:p>
</w:ftr>
</file>

<file path=word/footer2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05689860"/>
      <w:docPartObj>
        <w:docPartGallery w:val="Page Numbers (Bottom of Page)"/>
        <w:docPartUnique/>
      </w:docPartObj>
    </w:sdtPr>
    <w:sdtEndPr>
      <w:rPr>
        <w:noProof/>
      </w:rPr>
    </w:sdtEndPr>
    <w:sdtContent>
      <w:p w14:paraId="4F59187C" w14:textId="73104499" w:rsidR="004F273E" w:rsidRDefault="004F273E">
        <w:pPr>
          <w:pStyle w:val="Footer"/>
          <w:jc w:val="right"/>
        </w:pPr>
        <w:r>
          <w:fldChar w:fldCharType="begin"/>
        </w:r>
        <w:r>
          <w:instrText xml:space="preserve"> PAGE   \* MERGEFORMAT </w:instrText>
        </w:r>
        <w:r>
          <w:fldChar w:fldCharType="separate"/>
        </w:r>
        <w:r w:rsidR="00FD12BC">
          <w:rPr>
            <w:noProof/>
          </w:rPr>
          <w:t>729</w:t>
        </w:r>
        <w:r>
          <w:rPr>
            <w:noProof/>
          </w:rPr>
          <w:fldChar w:fldCharType="end"/>
        </w:r>
      </w:p>
    </w:sdtContent>
  </w:sdt>
  <w:p w14:paraId="280D2623" w14:textId="77777777" w:rsidR="004F273E" w:rsidRDefault="004F273E">
    <w:pPr>
      <w:pStyle w:val="Footer"/>
    </w:pPr>
  </w:p>
</w:ftr>
</file>

<file path=word/footer2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8E2BDA" w14:textId="77777777" w:rsidR="004F273E" w:rsidRDefault="004F273E" w:rsidP="00A34656">
    <w:pPr>
      <w:pStyle w:val="Footer"/>
      <w:ind w:right="360"/>
    </w:pPr>
  </w:p>
</w:ftr>
</file>

<file path=word/footer2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25DFA" w14:textId="6722808E" w:rsidR="004F273E" w:rsidRDefault="004F273E">
    <w:pPr>
      <w:pStyle w:val="Footer"/>
      <w:jc w:val="center"/>
    </w:pPr>
    <w:r>
      <w:fldChar w:fldCharType="begin"/>
    </w:r>
    <w:r>
      <w:instrText xml:space="preserve"> PAGE   \* MERGEFORMAT </w:instrText>
    </w:r>
    <w:r>
      <w:fldChar w:fldCharType="separate"/>
    </w:r>
    <w:r w:rsidR="00FD12BC">
      <w:rPr>
        <w:noProof/>
      </w:rPr>
      <w:t>733</w:t>
    </w:r>
    <w:r>
      <w:rPr>
        <w:noProof/>
      </w:rPr>
      <w:fldChar w:fldCharType="end"/>
    </w:r>
  </w:p>
  <w:p w14:paraId="49DC372E" w14:textId="77777777" w:rsidR="004F273E" w:rsidRPr="003576C5" w:rsidRDefault="004F273E" w:rsidP="00A34656">
    <w:pPr>
      <w:pStyle w:val="Footer"/>
      <w:ind w:right="360"/>
      <w:rPr>
        <w:sz w:val="2"/>
      </w:rPr>
    </w:pPr>
  </w:p>
</w:ftr>
</file>

<file path=word/footer2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3B4019" w14:textId="77777777" w:rsidR="004F273E" w:rsidRDefault="004F273E" w:rsidP="00ED35DE">
    <w:pPr>
      <w:pStyle w:val="Footer"/>
      <w:ind w:right="360"/>
    </w:pPr>
  </w:p>
</w:ftr>
</file>

<file path=word/footer2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54887936"/>
      <w:docPartObj>
        <w:docPartGallery w:val="Page Numbers (Bottom of Page)"/>
        <w:docPartUnique/>
      </w:docPartObj>
    </w:sdtPr>
    <w:sdtEndPr>
      <w:rPr>
        <w:noProof/>
      </w:rPr>
    </w:sdtEndPr>
    <w:sdtContent>
      <w:p w14:paraId="411FC357" w14:textId="777F2F8F" w:rsidR="004F273E" w:rsidRDefault="004F273E">
        <w:pPr>
          <w:pStyle w:val="Footer"/>
          <w:jc w:val="center"/>
        </w:pPr>
        <w:r>
          <w:fldChar w:fldCharType="begin"/>
        </w:r>
        <w:r>
          <w:instrText xml:space="preserve"> PAGE   \* MERGEFORMAT </w:instrText>
        </w:r>
        <w:r>
          <w:fldChar w:fldCharType="separate"/>
        </w:r>
        <w:r w:rsidR="00FD12BC">
          <w:rPr>
            <w:noProof/>
          </w:rPr>
          <w:t>779</w:t>
        </w:r>
        <w:r>
          <w:rPr>
            <w:noProof/>
          </w:rPr>
          <w:fldChar w:fldCharType="end"/>
        </w:r>
      </w:p>
    </w:sdtContent>
  </w:sdt>
  <w:p w14:paraId="7A95C1EF" w14:textId="77777777" w:rsidR="004F273E" w:rsidRPr="003576C5" w:rsidRDefault="004F273E" w:rsidP="00ED35DE">
    <w:pPr>
      <w:pStyle w:val="Footer"/>
      <w:ind w:right="360"/>
      <w:rPr>
        <w:sz w:val="2"/>
      </w:rPr>
    </w:pPr>
  </w:p>
</w:ftr>
</file>

<file path=word/footer2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43591430"/>
      <w:docPartObj>
        <w:docPartGallery w:val="Page Numbers (Bottom of Page)"/>
        <w:docPartUnique/>
      </w:docPartObj>
    </w:sdtPr>
    <w:sdtEndPr>
      <w:rPr>
        <w:noProof/>
      </w:rPr>
    </w:sdtEndPr>
    <w:sdtContent>
      <w:p w14:paraId="48EC0B98" w14:textId="1E830035" w:rsidR="004F273E" w:rsidRDefault="004F273E">
        <w:pPr>
          <w:pStyle w:val="Footer"/>
          <w:jc w:val="right"/>
        </w:pPr>
        <w:r>
          <w:fldChar w:fldCharType="begin"/>
        </w:r>
        <w:r>
          <w:instrText xml:space="preserve"> PAGE   \* MERGEFORMAT </w:instrText>
        </w:r>
        <w:r>
          <w:fldChar w:fldCharType="separate"/>
        </w:r>
        <w:r w:rsidR="00FD12BC">
          <w:rPr>
            <w:noProof/>
          </w:rPr>
          <w:t>734</w:t>
        </w:r>
        <w:r>
          <w:rPr>
            <w:noProof/>
          </w:rPr>
          <w:fldChar w:fldCharType="end"/>
        </w:r>
      </w:p>
    </w:sdtContent>
  </w:sdt>
  <w:p w14:paraId="2285B291" w14:textId="77777777" w:rsidR="004F273E" w:rsidRDefault="004F273E">
    <w:pPr>
      <w:pStyle w:val="Footer"/>
    </w:pPr>
  </w:p>
</w:ftr>
</file>

<file path=word/footer2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9F0F35" w14:textId="77777777" w:rsidR="004F273E" w:rsidRDefault="004F273E" w:rsidP="00ED35DE">
    <w:pPr>
      <w:pStyle w:val="Footer"/>
      <w:ind w:right="360"/>
    </w:pPr>
  </w:p>
</w:ftr>
</file>

<file path=word/footer2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85937275"/>
      <w:docPartObj>
        <w:docPartGallery w:val="Page Numbers (Bottom of Page)"/>
        <w:docPartUnique/>
      </w:docPartObj>
    </w:sdtPr>
    <w:sdtEndPr>
      <w:rPr>
        <w:noProof/>
      </w:rPr>
    </w:sdtEndPr>
    <w:sdtContent>
      <w:p w14:paraId="758B805E" w14:textId="4344D652" w:rsidR="004F273E" w:rsidRDefault="004F273E">
        <w:pPr>
          <w:pStyle w:val="Footer"/>
          <w:jc w:val="center"/>
        </w:pPr>
        <w:r>
          <w:fldChar w:fldCharType="begin"/>
        </w:r>
        <w:r>
          <w:instrText xml:space="preserve"> PAGE   \* MERGEFORMAT </w:instrText>
        </w:r>
        <w:r>
          <w:fldChar w:fldCharType="separate"/>
        </w:r>
        <w:r w:rsidR="00FD12BC">
          <w:rPr>
            <w:noProof/>
          </w:rPr>
          <w:t>785</w:t>
        </w:r>
        <w:r>
          <w:rPr>
            <w:noProof/>
          </w:rPr>
          <w:fldChar w:fldCharType="end"/>
        </w:r>
      </w:p>
    </w:sdtContent>
  </w:sdt>
  <w:p w14:paraId="03C89049" w14:textId="77777777" w:rsidR="004F273E" w:rsidRPr="003576C5" w:rsidRDefault="004F273E" w:rsidP="00ED35DE">
    <w:pPr>
      <w:pStyle w:val="Footer"/>
      <w:ind w:right="360"/>
      <w:rPr>
        <w:sz w:val="2"/>
      </w:rPr>
    </w:pPr>
  </w:p>
</w:ftr>
</file>

<file path=word/footer2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62453111"/>
      <w:docPartObj>
        <w:docPartGallery w:val="Page Numbers (Bottom of Page)"/>
        <w:docPartUnique/>
      </w:docPartObj>
    </w:sdtPr>
    <w:sdtEndPr>
      <w:rPr>
        <w:noProof/>
      </w:rPr>
    </w:sdtEndPr>
    <w:sdtContent>
      <w:p w14:paraId="5C8EA183" w14:textId="057424E1" w:rsidR="004F273E" w:rsidRDefault="004F273E">
        <w:pPr>
          <w:pStyle w:val="Footer"/>
          <w:jc w:val="right"/>
        </w:pPr>
        <w:r>
          <w:fldChar w:fldCharType="begin"/>
        </w:r>
        <w:r>
          <w:instrText xml:space="preserve"> PAGE   \* MERGEFORMAT </w:instrText>
        </w:r>
        <w:r>
          <w:fldChar w:fldCharType="separate"/>
        </w:r>
        <w:r w:rsidR="00FD12BC">
          <w:rPr>
            <w:noProof/>
          </w:rPr>
          <w:t>780</w:t>
        </w:r>
        <w:r>
          <w:rPr>
            <w:noProof/>
          </w:rPr>
          <w:fldChar w:fldCharType="end"/>
        </w:r>
      </w:p>
    </w:sdtContent>
  </w:sdt>
  <w:p w14:paraId="66D6FA3A" w14:textId="77777777" w:rsidR="004F273E" w:rsidRDefault="004F273E">
    <w:pPr>
      <w:pStyle w:val="Footer"/>
    </w:pPr>
  </w:p>
</w:ftr>
</file>

<file path=word/footer2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F90CF" w14:textId="77777777" w:rsidR="004F273E" w:rsidRDefault="004F273E" w:rsidP="00ED35DE">
    <w:pPr>
      <w:pStyle w:val="Footer"/>
      <w:ind w:right="360"/>
    </w:pPr>
  </w:p>
</w:ftr>
</file>

<file path=word/footer2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5326407"/>
      <w:docPartObj>
        <w:docPartGallery w:val="Page Numbers (Bottom of Page)"/>
        <w:docPartUnique/>
      </w:docPartObj>
    </w:sdtPr>
    <w:sdtEndPr>
      <w:rPr>
        <w:noProof/>
      </w:rPr>
    </w:sdtEndPr>
    <w:sdtContent>
      <w:p w14:paraId="01EB464E" w14:textId="72A49130" w:rsidR="004F273E" w:rsidRDefault="004F273E">
        <w:pPr>
          <w:pStyle w:val="Footer"/>
          <w:jc w:val="center"/>
        </w:pPr>
        <w:r>
          <w:fldChar w:fldCharType="begin"/>
        </w:r>
        <w:r>
          <w:instrText xml:space="preserve"> PAGE   \* MERGEFORMAT </w:instrText>
        </w:r>
        <w:r>
          <w:fldChar w:fldCharType="separate"/>
        </w:r>
        <w:r w:rsidR="00FD12BC">
          <w:rPr>
            <w:noProof/>
          </w:rPr>
          <w:t>793</w:t>
        </w:r>
        <w:r>
          <w:rPr>
            <w:noProof/>
          </w:rPr>
          <w:fldChar w:fldCharType="end"/>
        </w:r>
      </w:p>
    </w:sdtContent>
  </w:sdt>
  <w:p w14:paraId="39F4D45C" w14:textId="77777777" w:rsidR="004F273E" w:rsidRPr="003576C5" w:rsidRDefault="004F273E" w:rsidP="00ED35DE">
    <w:pPr>
      <w:pStyle w:val="Footer"/>
      <w:ind w:right="360"/>
      <w:rPr>
        <w:sz w:val="2"/>
      </w:rPr>
    </w:pPr>
  </w:p>
</w:ftr>
</file>

<file path=word/footer2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50046570"/>
      <w:docPartObj>
        <w:docPartGallery w:val="Page Numbers (Bottom of Page)"/>
        <w:docPartUnique/>
      </w:docPartObj>
    </w:sdtPr>
    <w:sdtEndPr>
      <w:rPr>
        <w:noProof/>
      </w:rPr>
    </w:sdtEndPr>
    <w:sdtContent>
      <w:p w14:paraId="4E47CFD9" w14:textId="0C829031" w:rsidR="004F273E" w:rsidRDefault="004F273E">
        <w:pPr>
          <w:pStyle w:val="Footer"/>
          <w:jc w:val="right"/>
        </w:pPr>
        <w:r>
          <w:fldChar w:fldCharType="begin"/>
        </w:r>
        <w:r>
          <w:instrText xml:space="preserve"> PAGE   \* MERGEFORMAT </w:instrText>
        </w:r>
        <w:r>
          <w:fldChar w:fldCharType="separate"/>
        </w:r>
        <w:r w:rsidR="00FD12BC">
          <w:rPr>
            <w:noProof/>
          </w:rPr>
          <w:t>787</w:t>
        </w:r>
        <w:r>
          <w:rPr>
            <w:noProof/>
          </w:rPr>
          <w:fldChar w:fldCharType="end"/>
        </w:r>
      </w:p>
    </w:sdtContent>
  </w:sdt>
  <w:p w14:paraId="33FD9A5D" w14:textId="77777777" w:rsidR="004F273E" w:rsidRDefault="004F273E">
    <w:pPr>
      <w:pStyle w:val="Footer"/>
    </w:pPr>
  </w:p>
</w:ftr>
</file>

<file path=word/footer2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AF4F66" w14:textId="77777777" w:rsidR="004F273E" w:rsidRDefault="004F273E" w:rsidP="00ED35DE">
    <w:pPr>
      <w:pStyle w:val="Footer"/>
      <w:ind w:right="360"/>
    </w:pPr>
  </w:p>
</w:ftr>
</file>

<file path=word/footer2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95501782"/>
      <w:docPartObj>
        <w:docPartGallery w:val="Page Numbers (Bottom of Page)"/>
        <w:docPartUnique/>
      </w:docPartObj>
    </w:sdtPr>
    <w:sdtEndPr>
      <w:rPr>
        <w:noProof/>
      </w:rPr>
    </w:sdtEndPr>
    <w:sdtContent>
      <w:p w14:paraId="7E4B62C1" w14:textId="7317EB3E" w:rsidR="004F273E" w:rsidRDefault="004F273E">
        <w:pPr>
          <w:pStyle w:val="Footer"/>
          <w:jc w:val="center"/>
        </w:pPr>
        <w:r>
          <w:fldChar w:fldCharType="begin"/>
        </w:r>
        <w:r>
          <w:instrText xml:space="preserve"> PAGE   \* MERGEFORMAT </w:instrText>
        </w:r>
        <w:r>
          <w:fldChar w:fldCharType="separate"/>
        </w:r>
        <w:r w:rsidR="00FD12BC">
          <w:rPr>
            <w:noProof/>
          </w:rPr>
          <w:t>801</w:t>
        </w:r>
        <w:r>
          <w:rPr>
            <w:noProof/>
          </w:rPr>
          <w:fldChar w:fldCharType="end"/>
        </w:r>
      </w:p>
    </w:sdtContent>
  </w:sdt>
  <w:p w14:paraId="2D1872D6" w14:textId="77777777" w:rsidR="004F273E" w:rsidRPr="003576C5" w:rsidRDefault="004F273E" w:rsidP="00ED35DE">
    <w:pPr>
      <w:pStyle w:val="Footer"/>
      <w:ind w:right="360"/>
      <w:rPr>
        <w:sz w:val="2"/>
      </w:rPr>
    </w:pPr>
  </w:p>
</w:ftr>
</file>

<file path=word/footer2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4426498"/>
      <w:docPartObj>
        <w:docPartGallery w:val="Page Numbers (Bottom of Page)"/>
        <w:docPartUnique/>
      </w:docPartObj>
    </w:sdtPr>
    <w:sdtEndPr>
      <w:rPr>
        <w:noProof/>
      </w:rPr>
    </w:sdtEndPr>
    <w:sdtContent>
      <w:p w14:paraId="7A86ADAF" w14:textId="654B3D9C" w:rsidR="004F273E" w:rsidRDefault="004F273E">
        <w:pPr>
          <w:pStyle w:val="Footer"/>
          <w:jc w:val="right"/>
        </w:pPr>
        <w:r>
          <w:fldChar w:fldCharType="begin"/>
        </w:r>
        <w:r>
          <w:instrText xml:space="preserve"> PAGE   \* MERGEFORMAT </w:instrText>
        </w:r>
        <w:r>
          <w:fldChar w:fldCharType="separate"/>
        </w:r>
        <w:r w:rsidR="00FD12BC">
          <w:rPr>
            <w:noProof/>
          </w:rPr>
          <w:t>795</w:t>
        </w:r>
        <w:r>
          <w:rPr>
            <w:noProof/>
          </w:rPr>
          <w:fldChar w:fldCharType="end"/>
        </w:r>
      </w:p>
    </w:sdtContent>
  </w:sdt>
  <w:p w14:paraId="1BC210E8" w14:textId="77777777" w:rsidR="004F273E" w:rsidRDefault="004F273E">
    <w:pPr>
      <w:pStyle w:val="Footer"/>
    </w:pPr>
  </w:p>
</w:ftr>
</file>

<file path=word/footer2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2DB666" w14:textId="77777777" w:rsidR="004F273E" w:rsidRDefault="004F273E" w:rsidP="00ED35DE">
    <w:pPr>
      <w:pStyle w:val="Footer"/>
      <w:ind w:right="360"/>
    </w:pPr>
  </w:p>
</w:ftr>
</file>

<file path=word/footer2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17716851"/>
      <w:docPartObj>
        <w:docPartGallery w:val="Page Numbers (Bottom of Page)"/>
        <w:docPartUnique/>
      </w:docPartObj>
    </w:sdtPr>
    <w:sdtEndPr>
      <w:rPr>
        <w:noProof/>
      </w:rPr>
    </w:sdtEndPr>
    <w:sdtContent>
      <w:p w14:paraId="1FBCFD6B" w14:textId="57946345" w:rsidR="004F273E" w:rsidRDefault="004F273E">
        <w:pPr>
          <w:pStyle w:val="Footer"/>
          <w:jc w:val="center"/>
        </w:pPr>
        <w:r>
          <w:fldChar w:fldCharType="begin"/>
        </w:r>
        <w:r>
          <w:instrText xml:space="preserve"> PAGE   \* MERGEFORMAT </w:instrText>
        </w:r>
        <w:r>
          <w:fldChar w:fldCharType="separate"/>
        </w:r>
        <w:r w:rsidR="00FD12BC">
          <w:rPr>
            <w:noProof/>
          </w:rPr>
          <w:t>807</w:t>
        </w:r>
        <w:r>
          <w:rPr>
            <w:noProof/>
          </w:rPr>
          <w:fldChar w:fldCharType="end"/>
        </w:r>
      </w:p>
    </w:sdtContent>
  </w:sdt>
  <w:p w14:paraId="3052B0F6" w14:textId="77777777" w:rsidR="004F273E" w:rsidRPr="003576C5" w:rsidRDefault="004F273E" w:rsidP="00ED35DE">
    <w:pPr>
      <w:pStyle w:val="Footer"/>
      <w:ind w:right="360"/>
      <w:rPr>
        <w:sz w:val="2"/>
      </w:rPr>
    </w:pPr>
  </w:p>
</w:ftr>
</file>

<file path=word/footer26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46857446"/>
      <w:docPartObj>
        <w:docPartGallery w:val="Page Numbers (Bottom of Page)"/>
        <w:docPartUnique/>
      </w:docPartObj>
    </w:sdtPr>
    <w:sdtEndPr>
      <w:rPr>
        <w:noProof/>
      </w:rPr>
    </w:sdtEndPr>
    <w:sdtContent>
      <w:p w14:paraId="1CB4E6E6" w14:textId="57FD80F3" w:rsidR="004F273E" w:rsidRDefault="004F273E">
        <w:pPr>
          <w:pStyle w:val="Footer"/>
          <w:jc w:val="right"/>
        </w:pPr>
        <w:r>
          <w:fldChar w:fldCharType="begin"/>
        </w:r>
        <w:r>
          <w:instrText xml:space="preserve"> PAGE   \* MERGEFORMAT </w:instrText>
        </w:r>
        <w:r>
          <w:fldChar w:fldCharType="separate"/>
        </w:r>
        <w:r w:rsidR="00FD12BC">
          <w:rPr>
            <w:noProof/>
          </w:rPr>
          <w:t>802</w:t>
        </w:r>
        <w:r>
          <w:rPr>
            <w:noProof/>
          </w:rPr>
          <w:fldChar w:fldCharType="end"/>
        </w:r>
      </w:p>
    </w:sdtContent>
  </w:sdt>
  <w:p w14:paraId="630AD5E0" w14:textId="77777777" w:rsidR="004F273E" w:rsidRDefault="004F273E">
    <w:pPr>
      <w:pStyle w:val="Footer"/>
    </w:pPr>
  </w:p>
</w:ftr>
</file>

<file path=word/footer26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877A57" w14:textId="77777777" w:rsidR="004F273E" w:rsidRDefault="004F273E" w:rsidP="00ED35DE">
    <w:pPr>
      <w:pStyle w:val="Footer"/>
      <w:ind w:right="360"/>
    </w:pPr>
  </w:p>
</w:ftr>
</file>

<file path=word/footer26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3364314"/>
      <w:docPartObj>
        <w:docPartGallery w:val="Page Numbers (Bottom of Page)"/>
        <w:docPartUnique/>
      </w:docPartObj>
    </w:sdtPr>
    <w:sdtEndPr>
      <w:rPr>
        <w:noProof/>
      </w:rPr>
    </w:sdtEndPr>
    <w:sdtContent>
      <w:p w14:paraId="6E0B3FC4" w14:textId="077C0008" w:rsidR="004F273E" w:rsidRDefault="004F273E">
        <w:pPr>
          <w:pStyle w:val="Footer"/>
          <w:jc w:val="center"/>
        </w:pPr>
        <w:r>
          <w:fldChar w:fldCharType="begin"/>
        </w:r>
        <w:r>
          <w:instrText xml:space="preserve"> PAGE   \* MERGEFORMAT </w:instrText>
        </w:r>
        <w:r>
          <w:fldChar w:fldCharType="separate"/>
        </w:r>
        <w:r w:rsidR="00FD12BC">
          <w:rPr>
            <w:noProof/>
          </w:rPr>
          <w:t>813</w:t>
        </w:r>
        <w:r>
          <w:rPr>
            <w:noProof/>
          </w:rPr>
          <w:fldChar w:fldCharType="end"/>
        </w:r>
      </w:p>
    </w:sdtContent>
  </w:sdt>
  <w:p w14:paraId="409A3B83" w14:textId="77777777" w:rsidR="004F273E" w:rsidRPr="003576C5" w:rsidRDefault="004F273E" w:rsidP="00ED35DE">
    <w:pPr>
      <w:pStyle w:val="Footer"/>
      <w:ind w:right="360"/>
      <w:rPr>
        <w:sz w:val="2"/>
      </w:rPr>
    </w:pPr>
  </w:p>
</w:ftr>
</file>

<file path=word/footer26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65359896"/>
      <w:docPartObj>
        <w:docPartGallery w:val="Page Numbers (Bottom of Page)"/>
        <w:docPartUnique/>
      </w:docPartObj>
    </w:sdtPr>
    <w:sdtEndPr>
      <w:rPr>
        <w:noProof/>
      </w:rPr>
    </w:sdtEndPr>
    <w:sdtContent>
      <w:p w14:paraId="5E0D6F31" w14:textId="4D547AD6" w:rsidR="004F273E" w:rsidRDefault="004F273E">
        <w:pPr>
          <w:pStyle w:val="Footer"/>
          <w:jc w:val="right"/>
        </w:pPr>
        <w:r>
          <w:fldChar w:fldCharType="begin"/>
        </w:r>
        <w:r>
          <w:instrText xml:space="preserve"> PAGE   \* MERGEFORMAT </w:instrText>
        </w:r>
        <w:r>
          <w:fldChar w:fldCharType="separate"/>
        </w:r>
        <w:r w:rsidR="00FD12BC">
          <w:rPr>
            <w:noProof/>
          </w:rPr>
          <w:t>809</w:t>
        </w:r>
        <w:r>
          <w:rPr>
            <w:noProof/>
          </w:rPr>
          <w:fldChar w:fldCharType="end"/>
        </w:r>
      </w:p>
    </w:sdtContent>
  </w:sdt>
  <w:p w14:paraId="446F993F" w14:textId="77777777" w:rsidR="004F273E" w:rsidRDefault="004F273E">
    <w:pPr>
      <w:pStyle w:val="Footer"/>
    </w:pPr>
  </w:p>
</w:ftr>
</file>

<file path=word/footer26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40ACDC" w14:textId="77777777" w:rsidR="004F273E" w:rsidRDefault="004F273E" w:rsidP="00ED35DE">
    <w:pPr>
      <w:pStyle w:val="Footer"/>
      <w:ind w:right="360"/>
    </w:pPr>
  </w:p>
</w:ftr>
</file>

<file path=word/footer26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3368494"/>
      <w:docPartObj>
        <w:docPartGallery w:val="Page Numbers (Bottom of Page)"/>
        <w:docPartUnique/>
      </w:docPartObj>
    </w:sdtPr>
    <w:sdtEndPr>
      <w:rPr>
        <w:noProof/>
      </w:rPr>
    </w:sdtEndPr>
    <w:sdtContent>
      <w:p w14:paraId="4EC43A86" w14:textId="272D5037" w:rsidR="004F273E" w:rsidRDefault="004F273E">
        <w:pPr>
          <w:pStyle w:val="Footer"/>
          <w:jc w:val="center"/>
        </w:pPr>
        <w:r>
          <w:fldChar w:fldCharType="begin"/>
        </w:r>
        <w:r>
          <w:instrText xml:space="preserve"> PAGE   \* MERGEFORMAT </w:instrText>
        </w:r>
        <w:r>
          <w:fldChar w:fldCharType="separate"/>
        </w:r>
        <w:r w:rsidR="00FD12BC">
          <w:rPr>
            <w:noProof/>
          </w:rPr>
          <w:t>819</w:t>
        </w:r>
        <w:r>
          <w:rPr>
            <w:noProof/>
          </w:rPr>
          <w:fldChar w:fldCharType="end"/>
        </w:r>
      </w:p>
    </w:sdtContent>
  </w:sdt>
  <w:p w14:paraId="59060BC2" w14:textId="77777777" w:rsidR="004F273E" w:rsidRPr="003576C5" w:rsidRDefault="004F273E" w:rsidP="00ED35DE">
    <w:pPr>
      <w:pStyle w:val="Footer"/>
      <w:ind w:right="360"/>
      <w:rPr>
        <w:sz w:val="2"/>
      </w:rPr>
    </w:pPr>
  </w:p>
</w:ftr>
</file>

<file path=word/footer26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50383339"/>
      <w:docPartObj>
        <w:docPartGallery w:val="Page Numbers (Bottom of Page)"/>
        <w:docPartUnique/>
      </w:docPartObj>
    </w:sdtPr>
    <w:sdtEndPr>
      <w:rPr>
        <w:noProof/>
      </w:rPr>
    </w:sdtEndPr>
    <w:sdtContent>
      <w:p w14:paraId="3B9D501A" w14:textId="3C759466" w:rsidR="004F273E" w:rsidRDefault="004F273E">
        <w:pPr>
          <w:pStyle w:val="Footer"/>
          <w:jc w:val="right"/>
        </w:pPr>
        <w:r>
          <w:fldChar w:fldCharType="begin"/>
        </w:r>
        <w:r>
          <w:instrText xml:space="preserve"> PAGE   \* MERGEFORMAT </w:instrText>
        </w:r>
        <w:r>
          <w:fldChar w:fldCharType="separate"/>
        </w:r>
        <w:r w:rsidR="00FD12BC">
          <w:rPr>
            <w:noProof/>
          </w:rPr>
          <w:t>815</w:t>
        </w:r>
        <w:r>
          <w:rPr>
            <w:noProof/>
          </w:rPr>
          <w:fldChar w:fldCharType="end"/>
        </w:r>
      </w:p>
    </w:sdtContent>
  </w:sdt>
  <w:p w14:paraId="1D16BC68" w14:textId="77777777" w:rsidR="004F273E" w:rsidRDefault="004F273E">
    <w:pPr>
      <w:pStyle w:val="Footer"/>
    </w:pPr>
  </w:p>
</w:ftr>
</file>

<file path=word/footer26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2D95FE" w14:textId="77777777" w:rsidR="004F273E" w:rsidRDefault="004F273E" w:rsidP="00ED35DE">
    <w:pPr>
      <w:pStyle w:val="Footer"/>
      <w:ind w:right="360"/>
    </w:pPr>
  </w:p>
</w:ftr>
</file>

<file path=word/footer26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93952589"/>
      <w:docPartObj>
        <w:docPartGallery w:val="Page Numbers (Bottom of Page)"/>
        <w:docPartUnique/>
      </w:docPartObj>
    </w:sdtPr>
    <w:sdtEndPr>
      <w:rPr>
        <w:noProof/>
      </w:rPr>
    </w:sdtEndPr>
    <w:sdtContent>
      <w:p w14:paraId="2EFFD339" w14:textId="430FC4BB" w:rsidR="004F273E" w:rsidRDefault="004F273E">
        <w:pPr>
          <w:pStyle w:val="Footer"/>
          <w:jc w:val="center"/>
        </w:pPr>
        <w:r>
          <w:fldChar w:fldCharType="begin"/>
        </w:r>
        <w:r>
          <w:instrText xml:space="preserve"> PAGE   \* MERGEFORMAT </w:instrText>
        </w:r>
        <w:r>
          <w:fldChar w:fldCharType="separate"/>
        </w:r>
        <w:r w:rsidR="00FD12BC">
          <w:rPr>
            <w:noProof/>
          </w:rPr>
          <w:t>825</w:t>
        </w:r>
        <w:r>
          <w:rPr>
            <w:noProof/>
          </w:rPr>
          <w:fldChar w:fldCharType="end"/>
        </w:r>
      </w:p>
    </w:sdtContent>
  </w:sdt>
  <w:p w14:paraId="2757010F" w14:textId="77777777" w:rsidR="004F273E" w:rsidRPr="003576C5" w:rsidRDefault="004F273E" w:rsidP="00ED35DE">
    <w:pPr>
      <w:pStyle w:val="Footer"/>
      <w:ind w:right="360"/>
      <w:rPr>
        <w:sz w:val="2"/>
      </w:rPr>
    </w:pPr>
  </w:p>
</w:ftr>
</file>

<file path=word/footer27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72782890"/>
      <w:docPartObj>
        <w:docPartGallery w:val="Page Numbers (Bottom of Page)"/>
        <w:docPartUnique/>
      </w:docPartObj>
    </w:sdtPr>
    <w:sdtEndPr>
      <w:rPr>
        <w:noProof/>
      </w:rPr>
    </w:sdtEndPr>
    <w:sdtContent>
      <w:p w14:paraId="02A7DEB7" w14:textId="59829A98" w:rsidR="004F273E" w:rsidRDefault="004F273E">
        <w:pPr>
          <w:pStyle w:val="Footer"/>
          <w:jc w:val="right"/>
        </w:pPr>
        <w:r>
          <w:fldChar w:fldCharType="begin"/>
        </w:r>
        <w:r>
          <w:instrText xml:space="preserve"> PAGE   \* MERGEFORMAT </w:instrText>
        </w:r>
        <w:r>
          <w:fldChar w:fldCharType="separate"/>
        </w:r>
        <w:r w:rsidR="00FD12BC">
          <w:rPr>
            <w:noProof/>
          </w:rPr>
          <w:t>827</w:t>
        </w:r>
        <w:r>
          <w:rPr>
            <w:noProof/>
          </w:rPr>
          <w:fldChar w:fldCharType="end"/>
        </w:r>
      </w:p>
    </w:sdtContent>
  </w:sdt>
  <w:p w14:paraId="7D17D371" w14:textId="77777777" w:rsidR="004F273E" w:rsidRDefault="004F273E">
    <w:pPr>
      <w:pStyle w:val="Footer"/>
    </w:pPr>
  </w:p>
</w:ftr>
</file>

<file path=word/footer27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3D3875" w14:textId="77777777" w:rsidR="004F273E" w:rsidRDefault="004F273E" w:rsidP="00E60CE0">
    <w:pPr>
      <w:pStyle w:val="Footer"/>
      <w:ind w:right="360"/>
    </w:pPr>
  </w:p>
</w:ftr>
</file>

<file path=word/footer27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6E78D1" w14:textId="476F1410" w:rsidR="004F273E" w:rsidRDefault="004F273E">
    <w:pPr>
      <w:pStyle w:val="Footer"/>
      <w:jc w:val="center"/>
    </w:pPr>
    <w:r>
      <w:fldChar w:fldCharType="begin"/>
    </w:r>
    <w:r>
      <w:instrText xml:space="preserve"> PAGE   \* MERGEFORMAT </w:instrText>
    </w:r>
    <w:r>
      <w:fldChar w:fldCharType="separate"/>
    </w:r>
    <w:r>
      <w:rPr>
        <w:noProof/>
      </w:rPr>
      <w:t>829</w:t>
    </w:r>
    <w:r>
      <w:rPr>
        <w:noProof/>
      </w:rPr>
      <w:fldChar w:fldCharType="end"/>
    </w:r>
  </w:p>
  <w:p w14:paraId="681DBD18" w14:textId="77777777" w:rsidR="004F273E" w:rsidRPr="003576C5" w:rsidRDefault="004F273E" w:rsidP="00E60CE0">
    <w:pPr>
      <w:pStyle w:val="Footer"/>
      <w:ind w:right="360"/>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94EFB7" w14:textId="77777777" w:rsidR="000D6115" w:rsidRDefault="000D6115">
      <w:r>
        <w:separator/>
      </w:r>
    </w:p>
  </w:footnote>
  <w:footnote w:type="continuationSeparator" w:id="0">
    <w:p w14:paraId="023F1371" w14:textId="77777777" w:rsidR="000D6115" w:rsidRDefault="000D611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E2BE0" w14:textId="77777777" w:rsidR="004F273E" w:rsidRDefault="004F273E">
    <w:pPr>
      <w:pStyle w:val="Header"/>
      <w:jc w:val="center"/>
    </w:pPr>
  </w:p>
  <w:p w14:paraId="44463AEB" w14:textId="77777777" w:rsidR="004F273E" w:rsidRDefault="004F273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3AACF7" w14:textId="77777777" w:rsidR="004F273E" w:rsidRDefault="004F273E">
    <w:pPr>
      <w:pStyle w:val="Header"/>
      <w:jc w:val="center"/>
    </w:pPr>
  </w:p>
  <w:p w14:paraId="420A286B" w14:textId="77777777" w:rsidR="004F273E" w:rsidRDefault="004F273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158C64" w14:textId="77777777" w:rsidR="004F273E" w:rsidRDefault="004F273E">
    <w:pPr>
      <w:pStyle w:val="Header"/>
      <w:jc w:val="center"/>
    </w:pPr>
  </w:p>
  <w:p w14:paraId="20B7A967" w14:textId="77777777" w:rsidR="004F273E" w:rsidRDefault="004F273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5307EE" w14:textId="77777777" w:rsidR="004F273E" w:rsidRDefault="004F273E">
    <w:pPr>
      <w:pStyle w:val="Header"/>
      <w:jc w:val="center"/>
    </w:pPr>
  </w:p>
  <w:p w14:paraId="03641320" w14:textId="77777777" w:rsidR="004F273E" w:rsidRDefault="004F273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0B5554" w14:textId="77777777" w:rsidR="004F273E" w:rsidRDefault="004F273E">
    <w:pPr>
      <w:pStyle w:val="Header"/>
      <w:jc w:val="center"/>
    </w:pPr>
  </w:p>
  <w:p w14:paraId="17D55002" w14:textId="77777777" w:rsidR="004F273E" w:rsidRDefault="004F273E">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919DA0" w14:textId="77777777" w:rsidR="004F273E" w:rsidRDefault="004F273E">
    <w:pPr>
      <w:pStyle w:val="Header"/>
      <w:jc w:val="center"/>
    </w:pPr>
  </w:p>
  <w:p w14:paraId="4758D146" w14:textId="77777777" w:rsidR="004F273E" w:rsidRDefault="004F273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5D8928" w14:textId="77777777" w:rsidR="004F273E" w:rsidRPr="003C2D7C" w:rsidRDefault="004F273E" w:rsidP="003A23F4">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5FE251" w14:textId="77777777" w:rsidR="004F273E" w:rsidRDefault="004F273E">
    <w:pPr>
      <w:pStyle w:val="Header"/>
      <w:jc w:val="center"/>
    </w:pPr>
  </w:p>
  <w:p w14:paraId="377A1731" w14:textId="77777777" w:rsidR="004F273E" w:rsidRDefault="004F273E">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35F1FD" w14:textId="77777777" w:rsidR="004F273E" w:rsidRPr="003C2D7C" w:rsidRDefault="004F273E" w:rsidP="003A23F4">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D0F2C4" w14:textId="77777777" w:rsidR="004F273E" w:rsidRDefault="004F273E">
    <w:pPr>
      <w:pStyle w:val="Header"/>
      <w:jc w:val="center"/>
    </w:pPr>
  </w:p>
  <w:p w14:paraId="1FFE16D5" w14:textId="77777777" w:rsidR="004F273E" w:rsidRDefault="004F273E">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9CC355" w14:textId="77777777" w:rsidR="004F273E" w:rsidRDefault="004F273E">
    <w:pPr>
      <w:pStyle w:val="Header"/>
      <w:jc w:val="center"/>
    </w:pPr>
  </w:p>
  <w:p w14:paraId="4DFE71EA" w14:textId="77777777" w:rsidR="004F273E" w:rsidRDefault="004F273E">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1E88F0" w14:textId="77777777" w:rsidR="004F273E" w:rsidRDefault="004F273E">
    <w:pPr>
      <w:pStyle w:val="Header"/>
      <w:jc w:val="center"/>
    </w:pPr>
  </w:p>
  <w:p w14:paraId="45781D9A" w14:textId="77777777" w:rsidR="004F273E" w:rsidRDefault="004F273E">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770DFE" w14:textId="77777777" w:rsidR="004F273E" w:rsidRDefault="004F273E">
    <w:pPr>
      <w:pStyle w:val="Header"/>
      <w:jc w:val="center"/>
    </w:pPr>
  </w:p>
  <w:p w14:paraId="0D60B21A" w14:textId="77777777" w:rsidR="004F273E" w:rsidRDefault="004F273E">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9044D" w14:textId="77777777" w:rsidR="004F273E" w:rsidRDefault="004F273E">
    <w:pPr>
      <w:pStyle w:val="Header"/>
      <w:jc w:val="center"/>
    </w:pPr>
  </w:p>
  <w:p w14:paraId="2566C06E" w14:textId="77777777" w:rsidR="004F273E" w:rsidRDefault="004F273E">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AAB198" w14:textId="77777777" w:rsidR="004F273E" w:rsidRDefault="004F273E">
    <w:pPr>
      <w:pStyle w:val="Header"/>
      <w:jc w:val="center"/>
    </w:pPr>
  </w:p>
  <w:p w14:paraId="776C135E" w14:textId="77777777" w:rsidR="004F273E" w:rsidRDefault="004F273E">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B62B2E" w14:textId="77777777" w:rsidR="004F273E" w:rsidRDefault="004F273E" w:rsidP="00B03F85">
    <w:pPr>
      <w:pStyle w:val="Header"/>
      <w:jc w:val="right"/>
    </w:pPr>
  </w:p>
  <w:p w14:paraId="71A33EC0" w14:textId="77777777" w:rsidR="004F273E" w:rsidRDefault="004F273E">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FA8BD4" w14:textId="77777777" w:rsidR="004F273E" w:rsidRDefault="004F273E">
    <w:pPr>
      <w:pStyle w:val="Header"/>
      <w:jc w:val="center"/>
    </w:pPr>
  </w:p>
  <w:p w14:paraId="49D332C2" w14:textId="77777777" w:rsidR="004F273E" w:rsidRDefault="004F273E">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372B39" w14:textId="77777777" w:rsidR="004F273E" w:rsidRDefault="004F273E">
    <w:pPr>
      <w:pStyle w:val="Header"/>
      <w:jc w:val="center"/>
    </w:pPr>
  </w:p>
  <w:p w14:paraId="06821E99" w14:textId="77777777" w:rsidR="004F273E" w:rsidRDefault="004F273E">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B066D6" w14:textId="77777777" w:rsidR="004F273E" w:rsidRDefault="004F273E">
    <w:pPr>
      <w:pStyle w:val="Header"/>
      <w:jc w:val="center"/>
    </w:pPr>
  </w:p>
  <w:p w14:paraId="696618C0" w14:textId="77777777" w:rsidR="004F273E" w:rsidRDefault="004F273E">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6341BE" w14:textId="77777777" w:rsidR="004F273E" w:rsidRDefault="004F273E">
    <w:pPr>
      <w:pStyle w:val="Header"/>
      <w:jc w:val="center"/>
    </w:pPr>
  </w:p>
  <w:p w14:paraId="61DDD5B7" w14:textId="77777777" w:rsidR="004F273E" w:rsidRDefault="004F273E">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B32ABE" w14:textId="77777777" w:rsidR="004F273E" w:rsidRDefault="004F273E">
    <w:pPr>
      <w:pStyle w:val="Header"/>
      <w:jc w:val="center"/>
    </w:pPr>
  </w:p>
  <w:p w14:paraId="677B7D68" w14:textId="77777777" w:rsidR="004F273E" w:rsidRDefault="004F273E">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E8DD41" w14:textId="77777777" w:rsidR="004F273E" w:rsidRDefault="004F273E">
    <w:pPr>
      <w:pStyle w:val="Header"/>
      <w:jc w:val="center"/>
    </w:pPr>
  </w:p>
  <w:p w14:paraId="777CEEFC" w14:textId="77777777" w:rsidR="004F273E" w:rsidRDefault="004F273E">
    <w:pPr>
      <w:pStyle w:val="Heade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23A43F" w14:textId="77777777" w:rsidR="004F273E" w:rsidRDefault="004F273E">
    <w:pPr>
      <w:pStyle w:val="Header"/>
      <w:jc w:val="center"/>
    </w:pPr>
  </w:p>
  <w:p w14:paraId="1F60D18A" w14:textId="77777777" w:rsidR="004F273E" w:rsidRDefault="004F273E">
    <w:pPr>
      <w:pStyle w:val="Heade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D6F632" w14:textId="77777777" w:rsidR="004F273E" w:rsidRDefault="004F273E">
    <w:pPr>
      <w:pStyle w:val="Header"/>
      <w:jc w:val="center"/>
    </w:pPr>
  </w:p>
  <w:p w14:paraId="1AAFCAFC" w14:textId="77777777" w:rsidR="004F273E" w:rsidRDefault="004F273E">
    <w:pPr>
      <w:pStyle w:val="Heade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B668D6" w14:textId="77777777" w:rsidR="004F273E" w:rsidRDefault="004F273E">
    <w:pPr>
      <w:pStyle w:val="Header"/>
      <w:jc w:val="center"/>
    </w:pPr>
  </w:p>
  <w:p w14:paraId="7EE0B467" w14:textId="77777777" w:rsidR="004F273E" w:rsidRDefault="004F273E">
    <w:pPr>
      <w:pStyle w:val="Header"/>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15D0E0" w14:textId="77777777" w:rsidR="004F273E" w:rsidRDefault="004F273E">
    <w:pPr>
      <w:pStyle w:val="Header"/>
      <w:jc w:val="center"/>
    </w:pPr>
  </w:p>
  <w:p w14:paraId="70FAFB36" w14:textId="77777777" w:rsidR="004F273E" w:rsidRDefault="004F273E">
    <w:pPr>
      <w:pStyle w:val="Heade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375DBC" w14:textId="77777777" w:rsidR="004F273E" w:rsidRDefault="004F273E">
    <w:pPr>
      <w:pStyle w:val="Header"/>
      <w:jc w:val="center"/>
    </w:pPr>
  </w:p>
  <w:p w14:paraId="0413C998" w14:textId="77777777" w:rsidR="004F273E" w:rsidRDefault="004F273E">
    <w:pPr>
      <w:pStyle w:val="Header"/>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E4F88E" w14:textId="77777777" w:rsidR="004F273E" w:rsidRDefault="004F273E">
    <w:pPr>
      <w:pStyle w:val="Header"/>
      <w:jc w:val="center"/>
    </w:pPr>
  </w:p>
  <w:p w14:paraId="5F201263" w14:textId="77777777" w:rsidR="004F273E" w:rsidRDefault="004F273E">
    <w:pPr>
      <w:pStyle w:val="Header"/>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BE8807" w14:textId="77777777" w:rsidR="004F273E" w:rsidRDefault="004F273E">
    <w:pPr>
      <w:pStyle w:val="Header"/>
      <w:jc w:val="center"/>
    </w:pPr>
  </w:p>
  <w:p w14:paraId="75753F52" w14:textId="77777777" w:rsidR="004F273E" w:rsidRDefault="004F273E">
    <w:pPr>
      <w:pStyle w:val="Heade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D756CE" w14:textId="77777777" w:rsidR="004F273E" w:rsidRDefault="004F273E">
    <w:pPr>
      <w:pStyle w:val="Header"/>
      <w:jc w:val="center"/>
    </w:pPr>
  </w:p>
  <w:p w14:paraId="3F2A12D9" w14:textId="77777777" w:rsidR="004F273E" w:rsidRDefault="004F273E">
    <w:pPr>
      <w:pStyle w:val="Header"/>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0A5C30" w14:textId="77777777" w:rsidR="004F273E" w:rsidRPr="003C2D7C" w:rsidRDefault="004F273E" w:rsidP="003A23F4">
    <w:pPr>
      <w:pStyle w:val="Header"/>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F78904" w14:textId="77777777" w:rsidR="004F273E" w:rsidRDefault="004F273E">
    <w:pPr>
      <w:pStyle w:val="Header"/>
      <w:jc w:val="center"/>
    </w:pPr>
  </w:p>
  <w:p w14:paraId="295054C4" w14:textId="77777777" w:rsidR="004F273E" w:rsidRDefault="004F273E">
    <w:pPr>
      <w:pStyle w:val="Heade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199F2E" w14:textId="77777777" w:rsidR="004F273E" w:rsidRDefault="004F273E">
    <w:pPr>
      <w:pStyle w:val="Header"/>
      <w:jc w:val="center"/>
    </w:pPr>
  </w:p>
  <w:p w14:paraId="55FC6DB1" w14:textId="77777777" w:rsidR="004F273E" w:rsidRDefault="004F273E">
    <w:pPr>
      <w:pStyle w:val="Header"/>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0255BF" w14:textId="77777777" w:rsidR="004F273E" w:rsidRDefault="004F273E" w:rsidP="00B03F85">
    <w:pPr>
      <w:pStyle w:val="Header"/>
      <w:jc w:val="right"/>
    </w:pPr>
  </w:p>
  <w:p w14:paraId="18A0847D" w14:textId="77777777" w:rsidR="004F273E" w:rsidRDefault="004F273E">
    <w:pPr>
      <w:pStyle w:val="Header"/>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D7F235" w14:textId="77777777" w:rsidR="004F273E" w:rsidRDefault="004F273E">
    <w:pPr>
      <w:pStyle w:val="Header"/>
      <w:jc w:val="center"/>
    </w:pPr>
  </w:p>
  <w:p w14:paraId="1173C67B" w14:textId="77777777" w:rsidR="004F273E" w:rsidRDefault="004F273E">
    <w:pPr>
      <w:pStyle w:val="Header"/>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CB906D" w14:textId="77777777" w:rsidR="004F273E" w:rsidRDefault="004F273E">
    <w:pPr>
      <w:pStyle w:val="Header"/>
      <w:jc w:val="center"/>
    </w:pPr>
  </w:p>
  <w:p w14:paraId="7D7079D0" w14:textId="77777777" w:rsidR="004F273E" w:rsidRDefault="004F273E">
    <w:pPr>
      <w:pStyle w:val="Header"/>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C0F010" w14:textId="77777777" w:rsidR="004F273E" w:rsidRDefault="004F273E">
    <w:pPr>
      <w:pStyle w:val="Header"/>
      <w:jc w:val="center"/>
    </w:pPr>
  </w:p>
  <w:p w14:paraId="61C65979" w14:textId="77777777" w:rsidR="004F273E" w:rsidRDefault="004F273E">
    <w:pPr>
      <w:pStyle w:val="Header"/>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AE2A25" w14:textId="77777777" w:rsidR="004F273E" w:rsidRDefault="004F273E">
    <w:pPr>
      <w:pStyle w:val="Header"/>
      <w:jc w:val="center"/>
    </w:pPr>
  </w:p>
  <w:p w14:paraId="52939FB6" w14:textId="77777777" w:rsidR="004F273E" w:rsidRDefault="004F273E">
    <w:pPr>
      <w:pStyle w:val="Header"/>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334572" w14:textId="77777777" w:rsidR="004F273E" w:rsidRDefault="004F273E">
    <w:pPr>
      <w:pStyle w:val="Header"/>
      <w:jc w:val="center"/>
    </w:pPr>
  </w:p>
  <w:p w14:paraId="40FC1B87" w14:textId="77777777" w:rsidR="004F273E" w:rsidRDefault="004F273E">
    <w:pPr>
      <w:pStyle w:val="Header"/>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C08BA4" w14:textId="77777777" w:rsidR="004F273E" w:rsidRDefault="004F273E">
    <w:pPr>
      <w:pStyle w:val="Header"/>
      <w:jc w:val="center"/>
    </w:pPr>
  </w:p>
  <w:p w14:paraId="09B9D3EB" w14:textId="77777777" w:rsidR="004F273E" w:rsidRDefault="004F273E">
    <w:pPr>
      <w:pStyle w:val="Header"/>
    </w:pP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DE9A3" w14:textId="77777777" w:rsidR="004F273E" w:rsidRDefault="004F273E">
    <w:pPr>
      <w:pStyle w:val="Header"/>
      <w:jc w:val="center"/>
    </w:pPr>
  </w:p>
  <w:p w14:paraId="7138FF62" w14:textId="77777777" w:rsidR="004F273E" w:rsidRDefault="004F273E">
    <w:pPr>
      <w:pStyle w:val="Header"/>
    </w:pP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4022CB" w14:textId="77777777" w:rsidR="004F273E" w:rsidRDefault="004F273E">
    <w:pPr>
      <w:pStyle w:val="Header"/>
      <w:jc w:val="center"/>
    </w:pPr>
  </w:p>
  <w:p w14:paraId="7A8380F0" w14:textId="77777777" w:rsidR="004F273E" w:rsidRDefault="004F273E">
    <w:pPr>
      <w:pStyle w:val="Header"/>
    </w:pP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01C196" w14:textId="77777777" w:rsidR="004F273E" w:rsidRDefault="004F273E">
    <w:pPr>
      <w:pStyle w:val="Header"/>
      <w:jc w:val="center"/>
    </w:pPr>
  </w:p>
  <w:p w14:paraId="7A6C7932" w14:textId="77777777" w:rsidR="004F273E" w:rsidRDefault="004F273E">
    <w:pPr>
      <w:pStyle w:val="Header"/>
    </w:pP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BB849E" w14:textId="77777777" w:rsidR="004F273E" w:rsidRDefault="004F273E">
    <w:pPr>
      <w:pStyle w:val="Header"/>
      <w:jc w:val="center"/>
    </w:pPr>
  </w:p>
  <w:p w14:paraId="23DB728C" w14:textId="77777777" w:rsidR="004F273E" w:rsidRDefault="004F273E">
    <w:pPr>
      <w:pStyle w:val="Header"/>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2D8768" w14:textId="77777777" w:rsidR="004F273E" w:rsidRDefault="004F273E">
    <w:pPr>
      <w:pStyle w:val="Header"/>
      <w:jc w:val="center"/>
    </w:pPr>
  </w:p>
  <w:p w14:paraId="5DB06F3B" w14:textId="77777777" w:rsidR="004F273E" w:rsidRDefault="004F273E">
    <w:pPr>
      <w:pStyle w:val="Header"/>
    </w:pP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9F7906" w14:textId="77777777" w:rsidR="004F273E" w:rsidRDefault="004F273E" w:rsidP="00E60CE0">
    <w:pPr>
      <w:pStyle w:val="Header"/>
      <w:jc w:val="right"/>
    </w:pPr>
  </w:p>
  <w:p w14:paraId="7CF29DF0" w14:textId="77777777" w:rsidR="004F273E" w:rsidRDefault="004F273E">
    <w:pPr>
      <w:pStyle w:val="Header"/>
    </w:pP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65D028" w14:textId="77777777" w:rsidR="004F273E" w:rsidRDefault="004F273E">
    <w:pPr>
      <w:pStyle w:val="Header"/>
      <w:jc w:val="center"/>
    </w:pPr>
  </w:p>
  <w:p w14:paraId="50EF4155" w14:textId="77777777" w:rsidR="004F273E" w:rsidRDefault="004F273E">
    <w:pPr>
      <w:pStyle w:val="Header"/>
    </w:pP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43BAE0" w14:textId="77777777" w:rsidR="004F273E" w:rsidRDefault="004F273E" w:rsidP="00E60CE0">
    <w:pPr>
      <w:pStyle w:val="Header"/>
      <w:jc w:val="right"/>
    </w:pPr>
  </w:p>
  <w:p w14:paraId="1164D249" w14:textId="77777777" w:rsidR="004F273E" w:rsidRDefault="004F273E">
    <w:pPr>
      <w:pStyle w:val="Header"/>
    </w:pP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4D03AF" w14:textId="77777777" w:rsidR="004F273E" w:rsidRDefault="004F273E">
    <w:pPr>
      <w:pStyle w:val="Header"/>
      <w:jc w:val="center"/>
    </w:pPr>
  </w:p>
  <w:p w14:paraId="509319DA" w14:textId="77777777" w:rsidR="004F273E" w:rsidRDefault="004F273E">
    <w:pPr>
      <w:pStyle w:val="Header"/>
    </w:pP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A2202C" w14:textId="77777777" w:rsidR="004F273E" w:rsidRDefault="004F273E" w:rsidP="00E60CE0">
    <w:pPr>
      <w:pStyle w:val="Header"/>
      <w:jc w:val="right"/>
    </w:pPr>
  </w:p>
  <w:p w14:paraId="3BB9241B" w14:textId="77777777" w:rsidR="004F273E" w:rsidRDefault="004F273E">
    <w:pPr>
      <w:pStyle w:val="Header"/>
    </w:pP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AA2E84" w14:textId="77777777" w:rsidR="004F273E" w:rsidRDefault="004F273E">
    <w:pPr>
      <w:pStyle w:val="Header"/>
      <w:jc w:val="center"/>
    </w:pPr>
  </w:p>
  <w:p w14:paraId="15C75B8B" w14:textId="77777777" w:rsidR="004F273E" w:rsidRDefault="004F273E">
    <w:pPr>
      <w:pStyle w:val="Header"/>
    </w:pP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3424FC" w14:textId="77777777" w:rsidR="004F273E" w:rsidRDefault="004F273E" w:rsidP="00E60CE0">
    <w:pPr>
      <w:pStyle w:val="Header"/>
      <w:jc w:val="right"/>
    </w:pPr>
  </w:p>
  <w:p w14:paraId="7E7BAA90" w14:textId="77777777" w:rsidR="004F273E" w:rsidRDefault="004F273E">
    <w:pPr>
      <w:pStyle w:val="Header"/>
    </w:pPr>
  </w:p>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606960" w14:textId="77777777" w:rsidR="004F273E" w:rsidRDefault="004F273E">
    <w:pPr>
      <w:pStyle w:val="Header"/>
      <w:jc w:val="center"/>
    </w:pPr>
  </w:p>
  <w:p w14:paraId="58B7543A" w14:textId="77777777" w:rsidR="004F273E" w:rsidRDefault="004F273E">
    <w:pPr>
      <w:pStyle w:val="Header"/>
    </w:pPr>
  </w:p>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F0CE7" w14:textId="77777777" w:rsidR="004F273E" w:rsidRDefault="004F273E" w:rsidP="00E60CE0">
    <w:pPr>
      <w:pStyle w:val="Header"/>
      <w:jc w:val="right"/>
    </w:pPr>
  </w:p>
  <w:p w14:paraId="663EED75" w14:textId="77777777" w:rsidR="004F273E" w:rsidRDefault="004F273E">
    <w:pPr>
      <w:pStyle w:val="Header"/>
    </w:pPr>
  </w:p>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29CB40" w14:textId="77777777" w:rsidR="004F273E" w:rsidRDefault="004F273E">
    <w:pPr>
      <w:pStyle w:val="Header"/>
      <w:jc w:val="center"/>
    </w:pPr>
  </w:p>
  <w:p w14:paraId="496750FB" w14:textId="77777777" w:rsidR="004F273E" w:rsidRDefault="004F273E">
    <w:pPr>
      <w:pStyle w:val="Header"/>
    </w:pPr>
  </w:p>
</w:hdr>
</file>

<file path=word/header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D07C22" w14:textId="77777777" w:rsidR="004F273E" w:rsidRDefault="004F273E" w:rsidP="00E60CE0">
    <w:pPr>
      <w:pStyle w:val="Header"/>
      <w:jc w:val="right"/>
    </w:pPr>
  </w:p>
  <w:p w14:paraId="09371C9D" w14:textId="77777777" w:rsidR="004F273E" w:rsidRDefault="004F273E">
    <w:pPr>
      <w:pStyle w:val="Header"/>
    </w:pPr>
  </w:p>
</w:hdr>
</file>

<file path=word/header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E37E7" w14:textId="77777777" w:rsidR="004F273E" w:rsidRDefault="004F273E">
    <w:pPr>
      <w:pStyle w:val="Header"/>
      <w:jc w:val="center"/>
    </w:pPr>
  </w:p>
  <w:p w14:paraId="57836C63" w14:textId="77777777" w:rsidR="004F273E" w:rsidRDefault="004F273E">
    <w:pPr>
      <w:pStyle w:val="Header"/>
    </w:pPr>
  </w:p>
</w:hdr>
</file>

<file path=word/header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23539E" w14:textId="77777777" w:rsidR="004F273E" w:rsidRDefault="004F273E" w:rsidP="00E60CE0">
    <w:pPr>
      <w:pStyle w:val="Header"/>
      <w:jc w:val="right"/>
    </w:pPr>
  </w:p>
  <w:p w14:paraId="3F4BA8FE" w14:textId="77777777" w:rsidR="004F273E" w:rsidRDefault="004F273E">
    <w:pPr>
      <w:pStyle w:val="Header"/>
    </w:pPr>
  </w:p>
</w:hdr>
</file>

<file path=word/header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E683C5" w14:textId="77777777" w:rsidR="004F273E" w:rsidRDefault="004F273E">
    <w:pPr>
      <w:pStyle w:val="Header"/>
      <w:jc w:val="center"/>
    </w:pPr>
  </w:p>
  <w:p w14:paraId="2E59E52C" w14:textId="77777777" w:rsidR="004F273E" w:rsidRDefault="004F273E">
    <w:pPr>
      <w:pStyle w:val="Header"/>
    </w:pPr>
  </w:p>
</w:hdr>
</file>

<file path=word/header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68900" w14:textId="77777777" w:rsidR="004F273E" w:rsidRDefault="004F273E" w:rsidP="00E60CE0">
    <w:pPr>
      <w:pStyle w:val="Header"/>
      <w:jc w:val="right"/>
    </w:pPr>
  </w:p>
  <w:p w14:paraId="26C29613" w14:textId="77777777" w:rsidR="004F273E" w:rsidRDefault="004F273E">
    <w:pPr>
      <w:pStyle w:val="Header"/>
    </w:pPr>
  </w:p>
</w:hdr>
</file>

<file path=word/header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9451FF" w14:textId="77777777" w:rsidR="004F273E" w:rsidRDefault="004F273E">
    <w:pPr>
      <w:pStyle w:val="Header"/>
      <w:jc w:val="center"/>
    </w:pPr>
  </w:p>
  <w:p w14:paraId="2F1A693F" w14:textId="77777777" w:rsidR="004F273E" w:rsidRDefault="004F273E">
    <w:pPr>
      <w:pStyle w:val="Header"/>
    </w:pPr>
  </w:p>
</w:hdr>
</file>

<file path=word/header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0240BD" w14:textId="77777777" w:rsidR="004F273E" w:rsidRDefault="004F273E" w:rsidP="00E60CE0">
    <w:pPr>
      <w:pStyle w:val="Header"/>
      <w:jc w:val="right"/>
    </w:pPr>
  </w:p>
  <w:p w14:paraId="407A60E3" w14:textId="77777777" w:rsidR="004F273E" w:rsidRDefault="004F273E">
    <w:pPr>
      <w:pStyle w:val="Header"/>
    </w:pPr>
  </w:p>
</w:hdr>
</file>

<file path=word/header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176BDA" w14:textId="77777777" w:rsidR="004F273E" w:rsidRDefault="004F273E">
    <w:pPr>
      <w:pStyle w:val="Header"/>
      <w:jc w:val="center"/>
    </w:pPr>
  </w:p>
  <w:p w14:paraId="159176D8" w14:textId="77777777" w:rsidR="004F273E" w:rsidRDefault="004F273E">
    <w:pPr>
      <w:pStyle w:val="Header"/>
    </w:pPr>
  </w:p>
</w:hdr>
</file>

<file path=word/header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B135BE" w14:textId="77777777" w:rsidR="004F273E" w:rsidRDefault="004F273E" w:rsidP="00E60CE0">
    <w:pPr>
      <w:pStyle w:val="Header"/>
      <w:jc w:val="right"/>
    </w:pPr>
  </w:p>
  <w:p w14:paraId="1367AF24" w14:textId="77777777" w:rsidR="004F273E" w:rsidRDefault="004F273E">
    <w:pPr>
      <w:pStyle w:val="Header"/>
    </w:pPr>
  </w:p>
</w:hdr>
</file>

<file path=word/header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16FDDC" w14:textId="77777777" w:rsidR="004F273E" w:rsidRDefault="004F273E">
    <w:pPr>
      <w:pStyle w:val="Header"/>
      <w:jc w:val="center"/>
    </w:pPr>
  </w:p>
  <w:p w14:paraId="5F15CDB7" w14:textId="77777777" w:rsidR="004F273E" w:rsidRDefault="004F273E">
    <w:pPr>
      <w:pStyle w:val="Header"/>
    </w:pPr>
  </w:p>
</w:hdr>
</file>

<file path=word/header6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1AEA31" w14:textId="77777777" w:rsidR="004F273E" w:rsidRDefault="004F273E" w:rsidP="00E60CE0">
    <w:pPr>
      <w:pStyle w:val="Header"/>
      <w:jc w:val="right"/>
    </w:pPr>
  </w:p>
  <w:p w14:paraId="79974458" w14:textId="77777777" w:rsidR="004F273E" w:rsidRDefault="004F273E">
    <w:pPr>
      <w:pStyle w:val="Header"/>
    </w:pPr>
  </w:p>
</w:hdr>
</file>

<file path=word/header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1BCC3F" w14:textId="77777777" w:rsidR="004F273E" w:rsidRDefault="004F273E">
    <w:pPr>
      <w:pStyle w:val="Header"/>
      <w:jc w:val="center"/>
    </w:pPr>
  </w:p>
  <w:p w14:paraId="27776CF2" w14:textId="77777777" w:rsidR="004F273E" w:rsidRDefault="004F273E">
    <w:pPr>
      <w:pStyle w:val="Header"/>
    </w:pPr>
  </w:p>
</w:hdr>
</file>

<file path=word/header6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33BFA6" w14:textId="77777777" w:rsidR="004F273E" w:rsidRDefault="004F273E" w:rsidP="00E60CE0">
    <w:pPr>
      <w:pStyle w:val="Header"/>
      <w:jc w:val="right"/>
    </w:pPr>
  </w:p>
  <w:p w14:paraId="4E4BF069" w14:textId="77777777" w:rsidR="004F273E" w:rsidRDefault="004F273E">
    <w:pPr>
      <w:pStyle w:val="Header"/>
    </w:pPr>
  </w:p>
</w:hdr>
</file>

<file path=word/header6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E6151E" w14:textId="77777777" w:rsidR="004F273E" w:rsidRDefault="004F273E">
    <w:pPr>
      <w:pStyle w:val="Header"/>
      <w:jc w:val="center"/>
    </w:pPr>
  </w:p>
  <w:p w14:paraId="41C4D4A6" w14:textId="77777777" w:rsidR="004F273E" w:rsidRDefault="004F273E">
    <w:pPr>
      <w:pStyle w:val="Header"/>
    </w:pPr>
  </w:p>
</w:hdr>
</file>

<file path=word/header7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7F65E" w14:textId="77777777" w:rsidR="004F273E" w:rsidRDefault="004F273E" w:rsidP="00E60CE0">
    <w:pPr>
      <w:pStyle w:val="Header"/>
      <w:jc w:val="right"/>
    </w:pPr>
  </w:p>
  <w:p w14:paraId="07732A23" w14:textId="77777777" w:rsidR="004F273E" w:rsidRDefault="004F273E">
    <w:pPr>
      <w:pStyle w:val="Header"/>
    </w:pPr>
  </w:p>
</w:hdr>
</file>

<file path=word/header7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561A72" w14:textId="77777777" w:rsidR="004F273E" w:rsidRDefault="004F273E">
    <w:pPr>
      <w:pStyle w:val="Header"/>
      <w:jc w:val="center"/>
    </w:pPr>
  </w:p>
  <w:p w14:paraId="69413425" w14:textId="77777777" w:rsidR="004F273E" w:rsidRDefault="004F273E">
    <w:pPr>
      <w:pStyle w:val="Header"/>
    </w:pPr>
  </w:p>
</w:hdr>
</file>

<file path=word/header7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A8B44A" w14:textId="77777777" w:rsidR="004F273E" w:rsidRDefault="004F273E" w:rsidP="00E60CE0">
    <w:pPr>
      <w:pStyle w:val="Header"/>
      <w:jc w:val="right"/>
    </w:pPr>
  </w:p>
  <w:p w14:paraId="30194A75" w14:textId="77777777" w:rsidR="004F273E" w:rsidRDefault="004F273E">
    <w:pPr>
      <w:pStyle w:val="Header"/>
    </w:pPr>
  </w:p>
</w:hdr>
</file>

<file path=word/header7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0B7217" w14:textId="77777777" w:rsidR="004F273E" w:rsidRDefault="004F273E">
    <w:pPr>
      <w:pStyle w:val="Header"/>
      <w:jc w:val="center"/>
    </w:pPr>
  </w:p>
  <w:p w14:paraId="0524C928" w14:textId="77777777" w:rsidR="004F273E" w:rsidRDefault="004F273E">
    <w:pPr>
      <w:pStyle w:val="Header"/>
    </w:pPr>
  </w:p>
</w:hdr>
</file>

<file path=word/header7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D92A89" w14:textId="77777777" w:rsidR="004F273E" w:rsidRDefault="004F273E" w:rsidP="00E60CE0">
    <w:pPr>
      <w:pStyle w:val="Header"/>
      <w:jc w:val="right"/>
    </w:pPr>
  </w:p>
  <w:p w14:paraId="7F418FD3" w14:textId="77777777" w:rsidR="004F273E" w:rsidRDefault="004F273E">
    <w:pPr>
      <w:pStyle w:val="Header"/>
    </w:pPr>
  </w:p>
</w:hdr>
</file>

<file path=word/header7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29D89" w14:textId="77777777" w:rsidR="004F273E" w:rsidRDefault="004F273E">
    <w:pPr>
      <w:pStyle w:val="Header"/>
      <w:jc w:val="center"/>
    </w:pPr>
  </w:p>
  <w:p w14:paraId="5E124871" w14:textId="77777777" w:rsidR="004F273E" w:rsidRDefault="004F273E">
    <w:pPr>
      <w:pStyle w:val="Header"/>
    </w:pPr>
  </w:p>
</w:hdr>
</file>

<file path=word/header7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D36FF" w14:textId="77777777" w:rsidR="004F273E" w:rsidRDefault="004F273E" w:rsidP="00E60CE0">
    <w:pPr>
      <w:pStyle w:val="Header"/>
      <w:jc w:val="right"/>
    </w:pPr>
  </w:p>
  <w:p w14:paraId="3613CD1F" w14:textId="77777777" w:rsidR="004F273E" w:rsidRDefault="004F273E">
    <w:pPr>
      <w:pStyle w:val="Header"/>
    </w:pPr>
  </w:p>
</w:hdr>
</file>

<file path=word/header7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02F8B0" w14:textId="77777777" w:rsidR="004F273E" w:rsidRDefault="004F273E">
    <w:pPr>
      <w:pStyle w:val="Header"/>
      <w:jc w:val="center"/>
    </w:pPr>
  </w:p>
  <w:p w14:paraId="730B3154" w14:textId="77777777" w:rsidR="004F273E" w:rsidRDefault="004F273E">
    <w:pPr>
      <w:pStyle w:val="Header"/>
    </w:pPr>
  </w:p>
</w:hdr>
</file>

<file path=word/header7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4C2C47" w14:textId="77777777" w:rsidR="004F273E" w:rsidRDefault="004F273E" w:rsidP="00E60CE0">
    <w:pPr>
      <w:pStyle w:val="Header"/>
      <w:jc w:val="right"/>
    </w:pPr>
  </w:p>
  <w:p w14:paraId="5F4B54EA" w14:textId="77777777" w:rsidR="004F273E" w:rsidRDefault="004F273E">
    <w:pPr>
      <w:pStyle w:val="Header"/>
    </w:pPr>
  </w:p>
</w:hdr>
</file>

<file path=word/header7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EE77D3" w14:textId="77777777" w:rsidR="004F273E" w:rsidRDefault="004F273E">
    <w:pPr>
      <w:pStyle w:val="Header"/>
      <w:jc w:val="center"/>
    </w:pPr>
  </w:p>
  <w:p w14:paraId="0077BD63" w14:textId="77777777" w:rsidR="004F273E" w:rsidRDefault="004F273E">
    <w:pPr>
      <w:pStyle w:val="Header"/>
    </w:pPr>
  </w:p>
</w:hdr>
</file>

<file path=word/header8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7A266F" w14:textId="77777777" w:rsidR="004F273E" w:rsidRDefault="004F273E" w:rsidP="00E60CE0">
    <w:pPr>
      <w:pStyle w:val="Header"/>
      <w:jc w:val="right"/>
    </w:pPr>
  </w:p>
  <w:p w14:paraId="04214E37" w14:textId="77777777" w:rsidR="004F273E" w:rsidRDefault="004F273E">
    <w:pPr>
      <w:pStyle w:val="Header"/>
    </w:pPr>
  </w:p>
</w:hdr>
</file>

<file path=word/header8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292D5" w14:textId="77777777" w:rsidR="004F273E" w:rsidRDefault="004F273E">
    <w:pPr>
      <w:pStyle w:val="Header"/>
      <w:jc w:val="center"/>
    </w:pPr>
  </w:p>
  <w:p w14:paraId="1587EEB1" w14:textId="77777777" w:rsidR="004F273E" w:rsidRDefault="004F273E">
    <w:pPr>
      <w:pStyle w:val="Header"/>
    </w:pPr>
  </w:p>
</w:hdr>
</file>

<file path=word/header8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82708C" w14:textId="77777777" w:rsidR="004F273E" w:rsidRDefault="004F273E" w:rsidP="00E60CE0">
    <w:pPr>
      <w:pStyle w:val="Header"/>
      <w:jc w:val="right"/>
    </w:pPr>
  </w:p>
  <w:p w14:paraId="0E2470B2" w14:textId="77777777" w:rsidR="004F273E" w:rsidRDefault="004F273E">
    <w:pPr>
      <w:pStyle w:val="Header"/>
    </w:pPr>
  </w:p>
</w:hdr>
</file>

<file path=word/header8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A07AB3" w14:textId="77777777" w:rsidR="004F273E" w:rsidRDefault="004F273E">
    <w:pPr>
      <w:pStyle w:val="Header"/>
      <w:jc w:val="center"/>
    </w:pPr>
  </w:p>
  <w:p w14:paraId="6F90047C" w14:textId="77777777" w:rsidR="004F273E" w:rsidRDefault="004F273E">
    <w:pPr>
      <w:pStyle w:val="Header"/>
    </w:pPr>
  </w:p>
</w:hdr>
</file>

<file path=word/header8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899EB9" w14:textId="77777777" w:rsidR="004F273E" w:rsidRDefault="004F273E" w:rsidP="00E60CE0">
    <w:pPr>
      <w:pStyle w:val="Header"/>
      <w:jc w:val="right"/>
    </w:pPr>
  </w:p>
  <w:p w14:paraId="0F9AFD8C" w14:textId="77777777" w:rsidR="004F273E" w:rsidRDefault="004F273E">
    <w:pPr>
      <w:pStyle w:val="Header"/>
    </w:pPr>
  </w:p>
</w:hdr>
</file>

<file path=word/header8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D90380" w14:textId="77777777" w:rsidR="004F273E" w:rsidRDefault="004F273E">
    <w:pPr>
      <w:pStyle w:val="Header"/>
      <w:jc w:val="center"/>
    </w:pPr>
  </w:p>
  <w:p w14:paraId="686823AF" w14:textId="77777777" w:rsidR="004F273E" w:rsidRDefault="004F273E">
    <w:pPr>
      <w:pStyle w:val="Header"/>
    </w:pPr>
  </w:p>
</w:hdr>
</file>

<file path=word/header8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610189" w14:textId="77777777" w:rsidR="004F273E" w:rsidRDefault="004F273E" w:rsidP="00E60CE0">
    <w:pPr>
      <w:pStyle w:val="Header"/>
      <w:jc w:val="right"/>
    </w:pPr>
  </w:p>
  <w:p w14:paraId="3784A728" w14:textId="77777777" w:rsidR="004F273E" w:rsidRDefault="004F273E">
    <w:pPr>
      <w:pStyle w:val="Header"/>
    </w:pPr>
  </w:p>
</w:hdr>
</file>

<file path=word/header8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3B2DB6" w14:textId="77777777" w:rsidR="004F273E" w:rsidRDefault="004F273E">
    <w:pPr>
      <w:pStyle w:val="Header"/>
      <w:jc w:val="center"/>
    </w:pPr>
  </w:p>
  <w:p w14:paraId="4D558C22" w14:textId="77777777" w:rsidR="004F273E" w:rsidRDefault="004F273E">
    <w:pPr>
      <w:pStyle w:val="Header"/>
    </w:pPr>
  </w:p>
</w:hdr>
</file>

<file path=word/header8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231E7C" w14:textId="77777777" w:rsidR="004F273E" w:rsidRDefault="004F273E" w:rsidP="00E60CE0">
    <w:pPr>
      <w:pStyle w:val="Header"/>
      <w:jc w:val="right"/>
    </w:pPr>
  </w:p>
  <w:p w14:paraId="2C55545D" w14:textId="77777777" w:rsidR="004F273E" w:rsidRDefault="004F273E">
    <w:pPr>
      <w:pStyle w:val="Header"/>
    </w:pPr>
  </w:p>
</w:hdr>
</file>

<file path=word/header8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306ACF" w14:textId="77777777" w:rsidR="004F273E" w:rsidRDefault="004F273E">
    <w:pPr>
      <w:pStyle w:val="Header"/>
      <w:jc w:val="center"/>
    </w:pPr>
  </w:p>
  <w:p w14:paraId="757E8154" w14:textId="77777777" w:rsidR="004F273E" w:rsidRDefault="004F273E">
    <w:pPr>
      <w:pStyle w:val="Header"/>
    </w:pPr>
  </w:p>
</w:hdr>
</file>

<file path=word/header9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7B3893" w14:textId="77777777" w:rsidR="004F273E" w:rsidRDefault="004F273E" w:rsidP="00E60CE0">
    <w:pPr>
      <w:pStyle w:val="Header"/>
      <w:jc w:val="right"/>
    </w:pPr>
  </w:p>
  <w:p w14:paraId="1E365FFB" w14:textId="77777777" w:rsidR="004F273E" w:rsidRDefault="004F273E">
    <w:pPr>
      <w:pStyle w:val="Header"/>
    </w:pPr>
  </w:p>
</w:hdr>
</file>

<file path=word/header9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419A09" w14:textId="77777777" w:rsidR="004F273E" w:rsidRDefault="004F273E">
    <w:pPr>
      <w:pStyle w:val="Header"/>
      <w:jc w:val="center"/>
    </w:pPr>
  </w:p>
  <w:p w14:paraId="63BF0F27" w14:textId="77777777" w:rsidR="004F273E" w:rsidRDefault="004F273E">
    <w:pPr>
      <w:pStyle w:val="Header"/>
    </w:pPr>
  </w:p>
</w:hdr>
</file>

<file path=word/header9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F9B858" w14:textId="77777777" w:rsidR="004F273E" w:rsidRDefault="004F273E" w:rsidP="00E60CE0">
    <w:pPr>
      <w:pStyle w:val="Header"/>
      <w:jc w:val="right"/>
    </w:pPr>
  </w:p>
  <w:p w14:paraId="7F21EBEB" w14:textId="77777777" w:rsidR="004F273E" w:rsidRDefault="004F273E">
    <w:pPr>
      <w:pStyle w:val="Header"/>
    </w:pPr>
  </w:p>
</w:hdr>
</file>

<file path=word/header9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799E37" w14:textId="77777777" w:rsidR="004F273E" w:rsidRDefault="004F273E">
    <w:pPr>
      <w:pStyle w:val="Header"/>
      <w:jc w:val="center"/>
    </w:pPr>
  </w:p>
  <w:p w14:paraId="50B771AF" w14:textId="77777777" w:rsidR="004F273E" w:rsidRDefault="004F273E">
    <w:pPr>
      <w:pStyle w:val="Header"/>
    </w:pPr>
  </w:p>
</w:hdr>
</file>

<file path=word/header9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E57388" w14:textId="77777777" w:rsidR="004F273E" w:rsidRDefault="004F273E" w:rsidP="00E60CE0">
    <w:pPr>
      <w:pStyle w:val="Header"/>
      <w:jc w:val="right"/>
    </w:pPr>
  </w:p>
  <w:p w14:paraId="1B8DF356" w14:textId="77777777" w:rsidR="004F273E" w:rsidRDefault="004F273E">
    <w:pPr>
      <w:pStyle w:val="Header"/>
    </w:pPr>
  </w:p>
</w:hdr>
</file>

<file path=word/header9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D12AD1" w14:textId="77777777" w:rsidR="004F273E" w:rsidRDefault="004F273E">
    <w:pPr>
      <w:pStyle w:val="Header"/>
      <w:jc w:val="center"/>
    </w:pPr>
  </w:p>
  <w:p w14:paraId="5E647B8D" w14:textId="77777777" w:rsidR="004F273E" w:rsidRDefault="004F273E">
    <w:pPr>
      <w:pStyle w:val="Header"/>
    </w:pPr>
  </w:p>
</w:hdr>
</file>

<file path=word/header9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BA577D" w14:textId="77777777" w:rsidR="004F273E" w:rsidRDefault="004F273E" w:rsidP="00E60CE0">
    <w:pPr>
      <w:pStyle w:val="Header"/>
      <w:jc w:val="right"/>
    </w:pPr>
  </w:p>
  <w:p w14:paraId="5ABB44DA" w14:textId="77777777" w:rsidR="004F273E" w:rsidRDefault="004F273E">
    <w:pPr>
      <w:pStyle w:val="Header"/>
    </w:pPr>
  </w:p>
</w:hdr>
</file>

<file path=word/header9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B50E23" w14:textId="77777777" w:rsidR="004F273E" w:rsidRDefault="004F273E">
    <w:pPr>
      <w:pStyle w:val="Header"/>
      <w:jc w:val="center"/>
    </w:pPr>
  </w:p>
  <w:p w14:paraId="66EC18AC" w14:textId="77777777" w:rsidR="004F273E" w:rsidRDefault="004F273E">
    <w:pPr>
      <w:pStyle w:val="Header"/>
    </w:pPr>
  </w:p>
</w:hdr>
</file>

<file path=word/header9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43BEC4" w14:textId="77777777" w:rsidR="004F273E" w:rsidRDefault="004F273E" w:rsidP="00E60CE0">
    <w:pPr>
      <w:pStyle w:val="Header"/>
      <w:jc w:val="right"/>
    </w:pPr>
  </w:p>
  <w:p w14:paraId="4CFA2531" w14:textId="77777777" w:rsidR="004F273E" w:rsidRDefault="004F273E">
    <w:pPr>
      <w:pStyle w:val="Header"/>
    </w:pPr>
  </w:p>
</w:hdr>
</file>

<file path=word/header9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FE3B77" w14:textId="77777777" w:rsidR="004F273E" w:rsidRDefault="004F273E">
    <w:pPr>
      <w:pStyle w:val="Header"/>
      <w:jc w:val="center"/>
    </w:pPr>
  </w:p>
  <w:p w14:paraId="293C2B09" w14:textId="77777777" w:rsidR="004F273E" w:rsidRDefault="004F273E">
    <w:pPr>
      <w:pStyle w:val="Header"/>
    </w:pPr>
  </w:p>
</w:hdr>
</file>

<file path=word/header10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892A9" w14:textId="77777777" w:rsidR="004F273E" w:rsidRDefault="004F273E" w:rsidP="00E60CE0">
    <w:pPr>
      <w:pStyle w:val="Header"/>
      <w:jc w:val="right"/>
    </w:pPr>
  </w:p>
  <w:p w14:paraId="1B6F31FE" w14:textId="77777777" w:rsidR="004F273E" w:rsidRDefault="004F273E">
    <w:pPr>
      <w:pStyle w:val="Header"/>
    </w:pPr>
  </w:p>
</w:hdr>
</file>

<file path=word/header10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B3DC19" w14:textId="77777777" w:rsidR="004F273E" w:rsidRDefault="004F273E">
    <w:pPr>
      <w:pStyle w:val="Header"/>
      <w:jc w:val="center"/>
    </w:pPr>
  </w:p>
  <w:p w14:paraId="110FA24C" w14:textId="77777777" w:rsidR="004F273E" w:rsidRDefault="004F273E">
    <w:pPr>
      <w:pStyle w:val="Header"/>
    </w:pPr>
  </w:p>
</w:hdr>
</file>

<file path=word/header10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8CADCC" w14:textId="77777777" w:rsidR="004F273E" w:rsidRDefault="004F273E" w:rsidP="00E60CE0">
    <w:pPr>
      <w:pStyle w:val="Header"/>
      <w:jc w:val="right"/>
    </w:pPr>
  </w:p>
  <w:p w14:paraId="1BF44DA5" w14:textId="77777777" w:rsidR="004F273E" w:rsidRDefault="004F273E">
    <w:pPr>
      <w:pStyle w:val="Header"/>
    </w:pPr>
  </w:p>
</w:hdr>
</file>

<file path=word/header10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28F30" w14:textId="77777777" w:rsidR="004F273E" w:rsidRDefault="004F273E">
    <w:pPr>
      <w:pStyle w:val="Header"/>
      <w:jc w:val="center"/>
    </w:pPr>
  </w:p>
  <w:p w14:paraId="1A5C25C4" w14:textId="77777777" w:rsidR="004F273E" w:rsidRDefault="004F273E">
    <w:pPr>
      <w:pStyle w:val="Header"/>
    </w:pPr>
  </w:p>
</w:hdr>
</file>

<file path=word/header10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7D0061" w14:textId="77777777" w:rsidR="004F273E" w:rsidRDefault="004F273E" w:rsidP="00E60CE0">
    <w:pPr>
      <w:pStyle w:val="Header"/>
      <w:jc w:val="right"/>
    </w:pPr>
  </w:p>
  <w:p w14:paraId="1F845F7C" w14:textId="77777777" w:rsidR="004F273E" w:rsidRDefault="004F273E">
    <w:pPr>
      <w:pStyle w:val="Header"/>
    </w:pPr>
  </w:p>
</w:hdr>
</file>

<file path=word/header10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19D303" w14:textId="77777777" w:rsidR="004F273E" w:rsidRDefault="004F273E">
    <w:pPr>
      <w:pStyle w:val="Header"/>
      <w:jc w:val="center"/>
    </w:pPr>
  </w:p>
  <w:p w14:paraId="25C0EDC9" w14:textId="77777777" w:rsidR="004F273E" w:rsidRDefault="004F273E">
    <w:pPr>
      <w:pStyle w:val="Header"/>
    </w:pPr>
  </w:p>
</w:hdr>
</file>

<file path=word/header10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3604BD" w14:textId="77777777" w:rsidR="004F273E" w:rsidRDefault="004F273E" w:rsidP="00E60CE0">
    <w:pPr>
      <w:pStyle w:val="Header"/>
      <w:jc w:val="right"/>
    </w:pPr>
  </w:p>
  <w:p w14:paraId="026083BB" w14:textId="77777777" w:rsidR="004F273E" w:rsidRDefault="004F273E">
    <w:pPr>
      <w:pStyle w:val="Header"/>
    </w:pPr>
  </w:p>
</w:hdr>
</file>

<file path=word/header10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BB2BDD" w14:textId="77777777" w:rsidR="004F273E" w:rsidRDefault="004F273E">
    <w:pPr>
      <w:pStyle w:val="Header"/>
      <w:jc w:val="center"/>
    </w:pPr>
  </w:p>
  <w:p w14:paraId="218EA7AF" w14:textId="77777777" w:rsidR="004F273E" w:rsidRDefault="004F273E">
    <w:pPr>
      <w:pStyle w:val="Header"/>
    </w:pPr>
  </w:p>
</w:hdr>
</file>

<file path=word/header10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59B6AE" w14:textId="77777777" w:rsidR="004F273E" w:rsidRDefault="004F273E" w:rsidP="00E60CE0">
    <w:pPr>
      <w:pStyle w:val="Header"/>
      <w:jc w:val="right"/>
    </w:pPr>
  </w:p>
  <w:p w14:paraId="1BC224AE" w14:textId="77777777" w:rsidR="004F273E" w:rsidRDefault="004F273E">
    <w:pPr>
      <w:pStyle w:val="Header"/>
    </w:pPr>
  </w:p>
</w:hdr>
</file>

<file path=word/header10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039658" w14:textId="77777777" w:rsidR="004F273E" w:rsidRDefault="004F273E">
    <w:pPr>
      <w:pStyle w:val="Header"/>
      <w:jc w:val="center"/>
    </w:pPr>
  </w:p>
  <w:p w14:paraId="50AB5DC6" w14:textId="77777777" w:rsidR="004F273E" w:rsidRDefault="004F273E">
    <w:pPr>
      <w:pStyle w:val="Header"/>
    </w:pPr>
  </w:p>
</w:hdr>
</file>

<file path=word/header1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E54107" w14:textId="77777777" w:rsidR="004F273E" w:rsidRDefault="004F273E" w:rsidP="00E60CE0">
    <w:pPr>
      <w:pStyle w:val="Header"/>
      <w:jc w:val="right"/>
    </w:pPr>
  </w:p>
  <w:p w14:paraId="1DFC7632" w14:textId="77777777" w:rsidR="004F273E" w:rsidRDefault="004F273E">
    <w:pPr>
      <w:pStyle w:val="Header"/>
    </w:pPr>
  </w:p>
</w:hdr>
</file>

<file path=word/header1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34D8F5" w14:textId="77777777" w:rsidR="004F273E" w:rsidRDefault="004F273E">
    <w:pPr>
      <w:pStyle w:val="Header"/>
      <w:jc w:val="center"/>
    </w:pPr>
  </w:p>
  <w:p w14:paraId="71741BB9" w14:textId="77777777" w:rsidR="004F273E" w:rsidRDefault="004F273E">
    <w:pPr>
      <w:pStyle w:val="Header"/>
    </w:pPr>
  </w:p>
</w:hdr>
</file>

<file path=word/header1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6FF85E" w14:textId="77777777" w:rsidR="004F273E" w:rsidRDefault="004F273E" w:rsidP="00E60CE0">
    <w:pPr>
      <w:pStyle w:val="Header"/>
      <w:jc w:val="right"/>
    </w:pPr>
  </w:p>
  <w:p w14:paraId="07980DB0" w14:textId="77777777" w:rsidR="004F273E" w:rsidRDefault="004F273E">
    <w:pPr>
      <w:pStyle w:val="Header"/>
    </w:pPr>
  </w:p>
</w:hdr>
</file>

<file path=word/header1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916D02" w14:textId="77777777" w:rsidR="004F273E" w:rsidRDefault="004F273E">
    <w:pPr>
      <w:pStyle w:val="Header"/>
      <w:jc w:val="center"/>
    </w:pPr>
  </w:p>
  <w:p w14:paraId="400FBBE5" w14:textId="77777777" w:rsidR="004F273E" w:rsidRDefault="004F273E">
    <w:pPr>
      <w:pStyle w:val="Header"/>
    </w:pPr>
  </w:p>
</w:hdr>
</file>

<file path=word/header1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CE3AEE" w14:textId="77777777" w:rsidR="004F273E" w:rsidRDefault="004F273E" w:rsidP="00E60CE0">
    <w:pPr>
      <w:pStyle w:val="Header"/>
      <w:jc w:val="right"/>
    </w:pPr>
  </w:p>
  <w:p w14:paraId="30B781EC" w14:textId="77777777" w:rsidR="004F273E" w:rsidRDefault="004F273E">
    <w:pPr>
      <w:pStyle w:val="Header"/>
    </w:pPr>
  </w:p>
</w:hdr>
</file>

<file path=word/header1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618FBE" w14:textId="77777777" w:rsidR="004F273E" w:rsidRDefault="004F273E">
    <w:pPr>
      <w:pStyle w:val="Header"/>
      <w:jc w:val="center"/>
    </w:pPr>
  </w:p>
  <w:p w14:paraId="43D41BC1" w14:textId="77777777" w:rsidR="004F273E" w:rsidRDefault="004F273E">
    <w:pPr>
      <w:pStyle w:val="Header"/>
    </w:pPr>
  </w:p>
</w:hdr>
</file>

<file path=word/header1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61B22F" w14:textId="77777777" w:rsidR="004F273E" w:rsidRDefault="004F273E" w:rsidP="00E60CE0">
    <w:pPr>
      <w:pStyle w:val="Header"/>
      <w:jc w:val="right"/>
    </w:pPr>
  </w:p>
  <w:p w14:paraId="38FD8639" w14:textId="77777777" w:rsidR="004F273E" w:rsidRDefault="004F273E">
    <w:pPr>
      <w:pStyle w:val="Header"/>
    </w:pPr>
  </w:p>
</w:hdr>
</file>

<file path=word/header1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094B63" w14:textId="77777777" w:rsidR="004F273E" w:rsidRDefault="004F273E">
    <w:pPr>
      <w:pStyle w:val="Header"/>
      <w:jc w:val="center"/>
    </w:pPr>
  </w:p>
  <w:p w14:paraId="399DD3D5" w14:textId="77777777" w:rsidR="004F273E" w:rsidRDefault="004F273E">
    <w:pPr>
      <w:pStyle w:val="Header"/>
    </w:pPr>
  </w:p>
</w:hdr>
</file>

<file path=word/header1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B90C2E" w14:textId="77777777" w:rsidR="004F273E" w:rsidRDefault="004F273E" w:rsidP="00E60CE0">
    <w:pPr>
      <w:pStyle w:val="Header"/>
      <w:jc w:val="right"/>
    </w:pPr>
  </w:p>
  <w:p w14:paraId="681513A8" w14:textId="77777777" w:rsidR="004F273E" w:rsidRDefault="004F273E">
    <w:pPr>
      <w:pStyle w:val="Header"/>
    </w:pPr>
  </w:p>
</w:hdr>
</file>

<file path=word/header1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7B0A27" w14:textId="77777777" w:rsidR="004F273E" w:rsidRDefault="004F273E">
    <w:pPr>
      <w:pStyle w:val="Header"/>
      <w:jc w:val="center"/>
    </w:pPr>
  </w:p>
  <w:p w14:paraId="674121CE" w14:textId="77777777" w:rsidR="004F273E" w:rsidRDefault="004F273E">
    <w:pPr>
      <w:pStyle w:val="Header"/>
    </w:pPr>
  </w:p>
</w:hdr>
</file>

<file path=word/header1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92DD4A" w14:textId="77777777" w:rsidR="004F273E" w:rsidRDefault="004F273E" w:rsidP="00E60CE0">
    <w:pPr>
      <w:pStyle w:val="Header"/>
      <w:jc w:val="right"/>
    </w:pPr>
  </w:p>
  <w:p w14:paraId="194022DF" w14:textId="77777777" w:rsidR="004F273E" w:rsidRDefault="004F273E">
    <w:pPr>
      <w:pStyle w:val="Header"/>
    </w:pPr>
  </w:p>
</w:hdr>
</file>

<file path=word/header1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1D8ACF" w14:textId="77777777" w:rsidR="004F273E" w:rsidRDefault="004F273E">
    <w:pPr>
      <w:pStyle w:val="Header"/>
      <w:jc w:val="center"/>
    </w:pPr>
  </w:p>
  <w:p w14:paraId="17630C35" w14:textId="77777777" w:rsidR="004F273E" w:rsidRDefault="004F273E">
    <w:pPr>
      <w:pStyle w:val="Header"/>
    </w:pPr>
  </w:p>
</w:hdr>
</file>

<file path=word/header1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5B731B" w14:textId="77777777" w:rsidR="004F273E" w:rsidRDefault="004F273E" w:rsidP="00E60CE0">
    <w:pPr>
      <w:pStyle w:val="Header"/>
      <w:jc w:val="right"/>
    </w:pPr>
  </w:p>
  <w:p w14:paraId="165BCC0C" w14:textId="77777777" w:rsidR="004F273E" w:rsidRDefault="004F273E">
    <w:pPr>
      <w:pStyle w:val="Header"/>
    </w:pPr>
  </w:p>
</w:hdr>
</file>

<file path=word/header1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79E338" w14:textId="77777777" w:rsidR="004F273E" w:rsidRDefault="004F273E">
    <w:pPr>
      <w:pStyle w:val="Header"/>
      <w:jc w:val="center"/>
    </w:pPr>
  </w:p>
  <w:p w14:paraId="550ECAFC" w14:textId="77777777" w:rsidR="004F273E" w:rsidRDefault="004F273E">
    <w:pPr>
      <w:pStyle w:val="Header"/>
    </w:pPr>
  </w:p>
</w:hdr>
</file>

<file path=word/header1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DAC75E" w14:textId="77777777" w:rsidR="004F273E" w:rsidRDefault="004F273E" w:rsidP="00E60CE0">
    <w:pPr>
      <w:pStyle w:val="Header"/>
      <w:jc w:val="right"/>
    </w:pPr>
  </w:p>
  <w:p w14:paraId="511F3179" w14:textId="77777777" w:rsidR="004F273E" w:rsidRDefault="004F273E">
    <w:pPr>
      <w:pStyle w:val="Header"/>
    </w:pPr>
  </w:p>
</w:hdr>
</file>

<file path=word/header1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D22C1C" w14:textId="77777777" w:rsidR="004F273E" w:rsidRDefault="004F273E">
    <w:pPr>
      <w:pStyle w:val="Header"/>
      <w:jc w:val="center"/>
    </w:pPr>
  </w:p>
  <w:p w14:paraId="29F30757" w14:textId="77777777" w:rsidR="004F273E" w:rsidRDefault="004F273E">
    <w:pPr>
      <w:pStyle w:val="Header"/>
    </w:pPr>
  </w:p>
</w:hdr>
</file>

<file path=word/header1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6C4235" w14:textId="77777777" w:rsidR="004F273E" w:rsidRDefault="004F273E" w:rsidP="00E60CE0">
    <w:pPr>
      <w:pStyle w:val="Header"/>
      <w:jc w:val="right"/>
    </w:pPr>
  </w:p>
  <w:p w14:paraId="3934B5BC" w14:textId="77777777" w:rsidR="004F273E" w:rsidRDefault="004F273E">
    <w:pPr>
      <w:pStyle w:val="Header"/>
    </w:pPr>
  </w:p>
</w:hdr>
</file>

<file path=word/header1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635847" w14:textId="77777777" w:rsidR="004F273E" w:rsidRDefault="004F273E">
    <w:pPr>
      <w:pStyle w:val="Header"/>
      <w:jc w:val="center"/>
    </w:pPr>
  </w:p>
  <w:p w14:paraId="063E51D2" w14:textId="77777777" w:rsidR="004F273E" w:rsidRDefault="004F273E">
    <w:pPr>
      <w:pStyle w:val="Header"/>
    </w:pPr>
  </w:p>
</w:hdr>
</file>

<file path=word/header1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705C19" w14:textId="77777777" w:rsidR="004F273E" w:rsidRDefault="004F273E" w:rsidP="00E60CE0">
    <w:pPr>
      <w:pStyle w:val="Header"/>
      <w:jc w:val="right"/>
    </w:pPr>
  </w:p>
  <w:p w14:paraId="3589E946" w14:textId="77777777" w:rsidR="004F273E" w:rsidRDefault="004F273E">
    <w:pPr>
      <w:pStyle w:val="Header"/>
    </w:pPr>
  </w:p>
</w:hdr>
</file>

<file path=word/header1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16303" w14:textId="77777777" w:rsidR="004F273E" w:rsidRDefault="004F273E">
    <w:pPr>
      <w:pStyle w:val="Header"/>
      <w:jc w:val="center"/>
    </w:pPr>
  </w:p>
  <w:p w14:paraId="40004A4C" w14:textId="77777777" w:rsidR="004F273E" w:rsidRDefault="004F273E">
    <w:pPr>
      <w:pStyle w:val="Header"/>
    </w:pPr>
  </w:p>
</w:hdr>
</file>

<file path=word/header1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65E3C1" w14:textId="77777777" w:rsidR="004F273E" w:rsidRDefault="004F273E" w:rsidP="00E60CE0">
    <w:pPr>
      <w:pStyle w:val="Header"/>
      <w:jc w:val="right"/>
    </w:pPr>
  </w:p>
  <w:p w14:paraId="4BDF4E43" w14:textId="77777777" w:rsidR="004F273E" w:rsidRDefault="004F273E">
    <w:pPr>
      <w:pStyle w:val="Header"/>
    </w:pPr>
  </w:p>
</w:hdr>
</file>

<file path=word/header1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EBD227" w14:textId="77777777" w:rsidR="004F273E" w:rsidRDefault="004F273E">
    <w:pPr>
      <w:pStyle w:val="Header"/>
      <w:jc w:val="center"/>
    </w:pPr>
  </w:p>
  <w:p w14:paraId="0EEA09A6" w14:textId="77777777" w:rsidR="004F273E" w:rsidRDefault="004F273E">
    <w:pPr>
      <w:pStyle w:val="Header"/>
    </w:pPr>
  </w:p>
</w:hdr>
</file>

<file path=word/header1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9150E3" w14:textId="77777777" w:rsidR="004F273E" w:rsidRDefault="004F273E" w:rsidP="00E60CE0">
    <w:pPr>
      <w:pStyle w:val="Header"/>
      <w:jc w:val="right"/>
    </w:pPr>
  </w:p>
  <w:p w14:paraId="29D8F041" w14:textId="77777777" w:rsidR="004F273E" w:rsidRDefault="004F273E">
    <w:pPr>
      <w:pStyle w:val="Header"/>
    </w:pPr>
  </w:p>
</w:hdr>
</file>

<file path=word/header1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0B1F15" w14:textId="77777777" w:rsidR="004F273E" w:rsidRDefault="004F273E">
    <w:pPr>
      <w:pStyle w:val="Header"/>
      <w:jc w:val="center"/>
    </w:pPr>
  </w:p>
  <w:p w14:paraId="38B42E63" w14:textId="77777777" w:rsidR="004F273E" w:rsidRDefault="004F273E">
    <w:pPr>
      <w:pStyle w:val="Header"/>
    </w:pPr>
  </w:p>
</w:hdr>
</file>

<file path=word/header1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C5A81" w14:textId="77777777" w:rsidR="004F273E" w:rsidRDefault="004F273E" w:rsidP="00E60CE0">
    <w:pPr>
      <w:pStyle w:val="Header"/>
      <w:jc w:val="right"/>
    </w:pPr>
  </w:p>
  <w:p w14:paraId="0C28BCAA" w14:textId="77777777" w:rsidR="004F273E" w:rsidRDefault="004F273E">
    <w:pPr>
      <w:pStyle w:val="Header"/>
    </w:pPr>
  </w:p>
</w:hdr>
</file>

<file path=word/header1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6C75CD" w14:textId="77777777" w:rsidR="004F273E" w:rsidRDefault="004F273E">
    <w:pPr>
      <w:pStyle w:val="Header"/>
      <w:jc w:val="center"/>
    </w:pPr>
  </w:p>
  <w:p w14:paraId="7DEFEF45" w14:textId="77777777" w:rsidR="004F273E" w:rsidRDefault="004F273E">
    <w:pPr>
      <w:pStyle w:val="Header"/>
    </w:pPr>
  </w:p>
</w:hdr>
</file>

<file path=word/header1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11A80C" w14:textId="77777777" w:rsidR="004F273E" w:rsidRDefault="004F273E" w:rsidP="00E60CE0">
    <w:pPr>
      <w:pStyle w:val="Header"/>
      <w:jc w:val="right"/>
    </w:pPr>
  </w:p>
  <w:p w14:paraId="3E687F25" w14:textId="77777777" w:rsidR="004F273E" w:rsidRDefault="004F273E">
    <w:pPr>
      <w:pStyle w:val="Header"/>
    </w:pPr>
  </w:p>
</w:hdr>
</file>

<file path=word/header1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E2D368" w14:textId="77777777" w:rsidR="004F273E" w:rsidRDefault="004F273E">
    <w:pPr>
      <w:pStyle w:val="Header"/>
      <w:jc w:val="center"/>
    </w:pPr>
  </w:p>
  <w:p w14:paraId="59D5163F" w14:textId="77777777" w:rsidR="004F273E" w:rsidRDefault="004F273E">
    <w:pPr>
      <w:pStyle w:val="Header"/>
    </w:pPr>
  </w:p>
</w:hdr>
</file>

<file path=word/header1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AA96E" w14:textId="77777777" w:rsidR="004F273E" w:rsidRDefault="004F273E" w:rsidP="00E60CE0">
    <w:pPr>
      <w:pStyle w:val="Header"/>
      <w:jc w:val="right"/>
    </w:pPr>
  </w:p>
  <w:p w14:paraId="3462C9F0" w14:textId="77777777" w:rsidR="004F273E" w:rsidRDefault="004F273E">
    <w:pPr>
      <w:pStyle w:val="Header"/>
    </w:pPr>
  </w:p>
</w:hdr>
</file>

<file path=word/header1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F83BE5" w14:textId="77777777" w:rsidR="004F273E" w:rsidRDefault="004F273E">
    <w:pPr>
      <w:pStyle w:val="Header"/>
      <w:jc w:val="center"/>
    </w:pPr>
  </w:p>
  <w:p w14:paraId="081E7578" w14:textId="77777777" w:rsidR="004F273E" w:rsidRDefault="004F273E">
    <w:pPr>
      <w:pStyle w:val="Header"/>
    </w:pPr>
  </w:p>
</w:hdr>
</file>

<file path=word/header1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716E42" w14:textId="77777777" w:rsidR="004F273E" w:rsidRDefault="004F273E" w:rsidP="00E60CE0">
    <w:pPr>
      <w:pStyle w:val="Header"/>
      <w:jc w:val="right"/>
    </w:pPr>
  </w:p>
  <w:p w14:paraId="459FA74D" w14:textId="77777777" w:rsidR="004F273E" w:rsidRDefault="004F273E">
    <w:pPr>
      <w:pStyle w:val="Header"/>
    </w:pPr>
  </w:p>
</w:hdr>
</file>

<file path=word/header1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9B441E" w14:textId="77777777" w:rsidR="004F273E" w:rsidRDefault="004F273E">
    <w:pPr>
      <w:pStyle w:val="Header"/>
      <w:jc w:val="center"/>
    </w:pPr>
  </w:p>
  <w:p w14:paraId="67910DDC" w14:textId="77777777" w:rsidR="004F273E" w:rsidRDefault="004F273E">
    <w:pPr>
      <w:pStyle w:val="Header"/>
    </w:pPr>
  </w:p>
</w:hdr>
</file>

<file path=word/header1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29B642" w14:textId="77777777" w:rsidR="004F273E" w:rsidRDefault="004F273E" w:rsidP="00E60CE0">
    <w:pPr>
      <w:pStyle w:val="Header"/>
      <w:jc w:val="right"/>
    </w:pPr>
  </w:p>
  <w:p w14:paraId="2841C018" w14:textId="77777777" w:rsidR="004F273E" w:rsidRDefault="004F273E">
    <w:pPr>
      <w:pStyle w:val="Header"/>
    </w:pPr>
  </w:p>
</w:hdr>
</file>

<file path=word/header1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49A800" w14:textId="77777777" w:rsidR="004F273E" w:rsidRDefault="004F273E">
    <w:pPr>
      <w:pStyle w:val="Header"/>
      <w:jc w:val="center"/>
    </w:pPr>
  </w:p>
  <w:p w14:paraId="7BBEE6B5" w14:textId="77777777" w:rsidR="004F273E" w:rsidRDefault="004F273E">
    <w:pPr>
      <w:pStyle w:val="Header"/>
    </w:pPr>
  </w:p>
</w:hdr>
</file>

<file path=word/header1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5A9DDC" w14:textId="77777777" w:rsidR="004F273E" w:rsidRDefault="004F273E" w:rsidP="00E60CE0">
    <w:pPr>
      <w:pStyle w:val="Header"/>
      <w:jc w:val="right"/>
    </w:pPr>
  </w:p>
  <w:p w14:paraId="5166B1D9" w14:textId="77777777" w:rsidR="004F273E" w:rsidRDefault="004F273E">
    <w:pPr>
      <w:pStyle w:val="Header"/>
    </w:pPr>
  </w:p>
</w:hdr>
</file>

<file path=word/header1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F16681" w14:textId="77777777" w:rsidR="004F273E" w:rsidRDefault="004F273E">
    <w:pPr>
      <w:pStyle w:val="Header"/>
      <w:jc w:val="center"/>
    </w:pPr>
  </w:p>
  <w:p w14:paraId="3CF65129" w14:textId="77777777" w:rsidR="004F273E" w:rsidRDefault="004F273E">
    <w:pPr>
      <w:pStyle w:val="Header"/>
    </w:pPr>
  </w:p>
</w:hdr>
</file>

<file path=word/header1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C3E082" w14:textId="77777777" w:rsidR="004F273E" w:rsidRDefault="004F273E" w:rsidP="00E60CE0">
    <w:pPr>
      <w:pStyle w:val="Header"/>
      <w:jc w:val="right"/>
    </w:pPr>
  </w:p>
  <w:p w14:paraId="1A88C63A" w14:textId="77777777" w:rsidR="004F273E" w:rsidRDefault="004F273E">
    <w:pPr>
      <w:pStyle w:val="Header"/>
    </w:pPr>
  </w:p>
</w:hdr>
</file>

<file path=word/header1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EBEB51" w14:textId="77777777" w:rsidR="004F273E" w:rsidRDefault="004F273E">
    <w:pPr>
      <w:pStyle w:val="Header"/>
      <w:jc w:val="center"/>
    </w:pPr>
  </w:p>
  <w:p w14:paraId="0DAF6A5B" w14:textId="77777777" w:rsidR="004F273E" w:rsidRDefault="004F273E">
    <w:pPr>
      <w:pStyle w:val="Header"/>
    </w:pPr>
  </w:p>
</w:hdr>
</file>

<file path=word/header1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1F59D8" w14:textId="77777777" w:rsidR="004F273E" w:rsidRDefault="004F273E" w:rsidP="00E60CE0">
    <w:pPr>
      <w:pStyle w:val="Header"/>
      <w:jc w:val="right"/>
    </w:pPr>
  </w:p>
  <w:p w14:paraId="13C6A4D7" w14:textId="77777777" w:rsidR="004F273E" w:rsidRDefault="004F273E">
    <w:pPr>
      <w:pStyle w:val="Header"/>
    </w:pPr>
  </w:p>
</w:hdr>
</file>

<file path=word/header1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B3B348" w14:textId="77777777" w:rsidR="004F273E" w:rsidRDefault="004F273E">
    <w:pPr>
      <w:pStyle w:val="Header"/>
      <w:jc w:val="center"/>
    </w:pPr>
  </w:p>
  <w:p w14:paraId="0AF1B81C" w14:textId="77777777" w:rsidR="004F273E" w:rsidRDefault="004F273E">
    <w:pPr>
      <w:pStyle w:val="Header"/>
    </w:pPr>
  </w:p>
</w:hdr>
</file>

<file path=word/header1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14ED90" w14:textId="77777777" w:rsidR="004F273E" w:rsidRDefault="004F273E" w:rsidP="00E60CE0">
    <w:pPr>
      <w:pStyle w:val="Header"/>
      <w:jc w:val="right"/>
    </w:pPr>
  </w:p>
  <w:p w14:paraId="4FEA84E7" w14:textId="77777777" w:rsidR="004F273E" w:rsidRDefault="004F273E">
    <w:pPr>
      <w:pStyle w:val="Header"/>
    </w:pPr>
  </w:p>
</w:hdr>
</file>

<file path=word/header1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884AF5" w14:textId="77777777" w:rsidR="004F273E" w:rsidRDefault="004F273E">
    <w:pPr>
      <w:pStyle w:val="Header"/>
      <w:jc w:val="center"/>
    </w:pPr>
  </w:p>
  <w:p w14:paraId="69B0765D" w14:textId="77777777" w:rsidR="004F273E" w:rsidRDefault="004F273E">
    <w:pPr>
      <w:pStyle w:val="Header"/>
    </w:pPr>
  </w:p>
</w:hdr>
</file>

<file path=word/header1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0F6EC4" w14:textId="77777777" w:rsidR="004F273E" w:rsidRDefault="004F273E" w:rsidP="00E60CE0">
    <w:pPr>
      <w:pStyle w:val="Header"/>
      <w:jc w:val="right"/>
    </w:pPr>
  </w:p>
  <w:p w14:paraId="4C19327D" w14:textId="77777777" w:rsidR="004F273E" w:rsidRDefault="004F273E">
    <w:pPr>
      <w:pStyle w:val="Header"/>
    </w:pPr>
  </w:p>
</w:hdr>
</file>

<file path=word/header1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5905C7" w14:textId="77777777" w:rsidR="004F273E" w:rsidRDefault="004F273E">
    <w:pPr>
      <w:pStyle w:val="Header"/>
      <w:jc w:val="center"/>
    </w:pPr>
  </w:p>
  <w:p w14:paraId="663F67A1" w14:textId="77777777" w:rsidR="004F273E" w:rsidRDefault="004F273E">
    <w:pPr>
      <w:pStyle w:val="Header"/>
    </w:pPr>
  </w:p>
</w:hdr>
</file>

<file path=word/header1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C288D" w14:textId="77777777" w:rsidR="004F273E" w:rsidRDefault="004F273E" w:rsidP="00E60CE0">
    <w:pPr>
      <w:pStyle w:val="Header"/>
      <w:jc w:val="right"/>
    </w:pPr>
  </w:p>
  <w:p w14:paraId="0E2C7834" w14:textId="77777777" w:rsidR="004F273E" w:rsidRDefault="004F273E">
    <w:pPr>
      <w:pStyle w:val="Header"/>
    </w:pPr>
  </w:p>
</w:hdr>
</file>

<file path=word/header1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E5DCD7" w14:textId="77777777" w:rsidR="004F273E" w:rsidRDefault="004F273E">
    <w:pPr>
      <w:pStyle w:val="Header"/>
      <w:jc w:val="center"/>
    </w:pPr>
  </w:p>
  <w:p w14:paraId="1E55FB19" w14:textId="77777777" w:rsidR="004F273E" w:rsidRDefault="004F273E">
    <w:pPr>
      <w:pStyle w:val="Header"/>
    </w:pPr>
  </w:p>
</w:hdr>
</file>

<file path=word/header1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A0A595" w14:textId="77777777" w:rsidR="004F273E" w:rsidRDefault="004F273E">
    <w:pPr>
      <w:pStyle w:val="Header"/>
      <w:jc w:val="center"/>
    </w:pPr>
  </w:p>
  <w:p w14:paraId="16FD3C0B" w14:textId="77777777" w:rsidR="004F273E" w:rsidRDefault="004F273E">
    <w:pPr>
      <w:pStyle w:val="Header"/>
    </w:pPr>
  </w:p>
</w:hdr>
</file>

<file path=word/header1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ABFC4F" w14:textId="77777777" w:rsidR="004F273E" w:rsidRDefault="004F273E">
    <w:pPr>
      <w:pStyle w:val="Header"/>
      <w:jc w:val="center"/>
    </w:pPr>
  </w:p>
  <w:p w14:paraId="69FB32A5" w14:textId="77777777" w:rsidR="004F273E" w:rsidRDefault="004F273E">
    <w:pPr>
      <w:pStyle w:val="Header"/>
    </w:pPr>
  </w:p>
</w:hdr>
</file>

<file path=word/header1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33C9E6" w14:textId="77777777" w:rsidR="004F273E" w:rsidRDefault="004F273E" w:rsidP="00B03F85">
    <w:pPr>
      <w:pStyle w:val="Header"/>
      <w:jc w:val="right"/>
    </w:pPr>
  </w:p>
  <w:p w14:paraId="57D5654E" w14:textId="77777777" w:rsidR="004F273E" w:rsidRDefault="004F273E">
    <w:pPr>
      <w:pStyle w:val="Header"/>
    </w:pPr>
  </w:p>
</w:hdr>
</file>

<file path=word/header1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75FEC2" w14:textId="77777777" w:rsidR="004F273E" w:rsidRDefault="004F273E">
    <w:pPr>
      <w:pStyle w:val="Header"/>
      <w:jc w:val="center"/>
    </w:pPr>
  </w:p>
  <w:p w14:paraId="0FBB50BD" w14:textId="77777777" w:rsidR="004F273E" w:rsidRDefault="004F273E">
    <w:pPr>
      <w:pStyle w:val="Header"/>
    </w:pPr>
  </w:p>
</w:hdr>
</file>

<file path=word/header1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434BFD" w14:textId="77777777" w:rsidR="004F273E" w:rsidRDefault="004F273E">
    <w:pPr>
      <w:pStyle w:val="Header"/>
      <w:jc w:val="center"/>
    </w:pPr>
  </w:p>
  <w:p w14:paraId="00C6E049" w14:textId="77777777" w:rsidR="004F273E" w:rsidRDefault="004F273E">
    <w:pPr>
      <w:pStyle w:val="Header"/>
    </w:pPr>
  </w:p>
</w:hdr>
</file>

<file path=word/header1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739111" w14:textId="77777777" w:rsidR="004F273E" w:rsidRDefault="004F273E">
    <w:pPr>
      <w:pStyle w:val="Header"/>
      <w:jc w:val="center"/>
    </w:pPr>
  </w:p>
  <w:p w14:paraId="2E90F4F8" w14:textId="77777777" w:rsidR="004F273E" w:rsidRDefault="004F273E">
    <w:pPr>
      <w:pStyle w:val="Header"/>
    </w:pPr>
  </w:p>
</w:hdr>
</file>

<file path=word/header1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332504" w14:textId="77777777" w:rsidR="004F273E" w:rsidRDefault="004F273E" w:rsidP="00B03F85">
    <w:pPr>
      <w:pStyle w:val="Header"/>
      <w:jc w:val="right"/>
    </w:pPr>
  </w:p>
  <w:p w14:paraId="5B1FB2FE" w14:textId="77777777" w:rsidR="004F273E" w:rsidRDefault="004F273E">
    <w:pPr>
      <w:pStyle w:val="Header"/>
    </w:pPr>
  </w:p>
</w:hdr>
</file>

<file path=word/header1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D2228C" w14:textId="77777777" w:rsidR="004F273E" w:rsidRDefault="004F273E">
    <w:pPr>
      <w:pStyle w:val="Header"/>
      <w:jc w:val="center"/>
    </w:pPr>
  </w:p>
  <w:p w14:paraId="47845104" w14:textId="77777777" w:rsidR="004F273E" w:rsidRDefault="004F273E">
    <w:pPr>
      <w:pStyle w:val="Header"/>
    </w:pPr>
  </w:p>
</w:hdr>
</file>

<file path=word/header1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D15E06" w14:textId="77777777" w:rsidR="004F273E" w:rsidRDefault="004F273E">
    <w:pPr>
      <w:pStyle w:val="Header"/>
      <w:jc w:val="center"/>
    </w:pPr>
  </w:p>
  <w:p w14:paraId="3A10F767" w14:textId="77777777" w:rsidR="004F273E" w:rsidRDefault="004F273E">
    <w:pPr>
      <w:pStyle w:val="Header"/>
    </w:pPr>
  </w:p>
</w:hdr>
</file>

<file path=word/header1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2D3BE" w14:textId="77777777" w:rsidR="004F273E" w:rsidRDefault="004F273E">
    <w:pPr>
      <w:pStyle w:val="Header"/>
      <w:jc w:val="center"/>
    </w:pPr>
  </w:p>
  <w:p w14:paraId="47F20ADF" w14:textId="77777777" w:rsidR="004F273E" w:rsidRDefault="004F273E">
    <w:pPr>
      <w:pStyle w:val="Header"/>
    </w:pPr>
  </w:p>
</w:hdr>
</file>

<file path=word/header16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986236" w14:textId="77777777" w:rsidR="004F273E" w:rsidRDefault="004F273E" w:rsidP="00E60CE0">
    <w:pPr>
      <w:pStyle w:val="Header"/>
      <w:jc w:val="right"/>
    </w:pPr>
  </w:p>
  <w:p w14:paraId="5EFC9EDC" w14:textId="77777777" w:rsidR="004F273E" w:rsidRDefault="004F273E">
    <w:pPr>
      <w:pStyle w:val="Header"/>
    </w:pPr>
  </w:p>
</w:hdr>
</file>

<file path=word/header1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AF4A4E" w14:textId="77777777" w:rsidR="004F273E" w:rsidRDefault="004F273E">
    <w:pPr>
      <w:pStyle w:val="Header"/>
      <w:jc w:val="center"/>
    </w:pPr>
  </w:p>
  <w:p w14:paraId="1FC276BE" w14:textId="77777777" w:rsidR="004F273E" w:rsidRDefault="004F273E">
    <w:pPr>
      <w:pStyle w:val="Header"/>
    </w:pPr>
  </w:p>
</w:hdr>
</file>

<file path=word/header16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31C664" w14:textId="77777777" w:rsidR="004F273E" w:rsidRDefault="004F273E">
    <w:pPr>
      <w:pStyle w:val="Header"/>
      <w:jc w:val="center"/>
    </w:pPr>
  </w:p>
  <w:p w14:paraId="6294ECB4" w14:textId="77777777" w:rsidR="004F273E" w:rsidRDefault="004F273E">
    <w:pPr>
      <w:pStyle w:val="Header"/>
    </w:pPr>
  </w:p>
</w:hdr>
</file>

<file path=word/header16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A0A3E7" w14:textId="77777777" w:rsidR="004F273E" w:rsidRPr="003C2D7C" w:rsidRDefault="004F273E" w:rsidP="00A34656">
    <w:pPr>
      <w:pStyle w:val="Header"/>
    </w:pPr>
  </w:p>
</w:hdr>
</file>

<file path=word/header17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0C707C" w14:textId="77777777" w:rsidR="004F273E" w:rsidRDefault="004F273E">
    <w:pPr>
      <w:pStyle w:val="Header"/>
      <w:jc w:val="center"/>
    </w:pPr>
  </w:p>
  <w:p w14:paraId="614433CA" w14:textId="77777777" w:rsidR="004F273E" w:rsidRDefault="004F273E">
    <w:pPr>
      <w:pStyle w:val="Header"/>
    </w:pPr>
  </w:p>
</w:hdr>
</file>

<file path=word/header17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DE3CEF" w14:textId="77777777" w:rsidR="004F273E" w:rsidRDefault="004F273E">
    <w:pPr>
      <w:pStyle w:val="Header"/>
      <w:jc w:val="center"/>
    </w:pPr>
  </w:p>
  <w:p w14:paraId="1AD48CC5" w14:textId="77777777" w:rsidR="004F273E" w:rsidRDefault="004F273E">
    <w:pPr>
      <w:pStyle w:val="Header"/>
    </w:pPr>
  </w:p>
</w:hdr>
</file>

<file path=word/header17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99779A" w14:textId="77777777" w:rsidR="004F273E" w:rsidRDefault="004F273E">
    <w:pPr>
      <w:pStyle w:val="Header"/>
      <w:jc w:val="center"/>
    </w:pPr>
  </w:p>
  <w:p w14:paraId="028E03D9" w14:textId="77777777" w:rsidR="004F273E" w:rsidRDefault="004F273E">
    <w:pPr>
      <w:pStyle w:val="Header"/>
    </w:pPr>
  </w:p>
</w:hdr>
</file>

<file path=word/header17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E70FD1" w14:textId="77777777" w:rsidR="004F273E" w:rsidRDefault="004F273E">
    <w:pPr>
      <w:pStyle w:val="Header"/>
      <w:jc w:val="center"/>
    </w:pPr>
  </w:p>
  <w:p w14:paraId="7856A97A" w14:textId="77777777" w:rsidR="004F273E" w:rsidRDefault="004F273E">
    <w:pPr>
      <w:pStyle w:val="Header"/>
    </w:pPr>
  </w:p>
</w:hdr>
</file>

<file path=word/header17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374A22" w14:textId="77777777" w:rsidR="004F273E" w:rsidRDefault="004F273E">
    <w:pPr>
      <w:pStyle w:val="Header"/>
      <w:jc w:val="center"/>
    </w:pPr>
  </w:p>
  <w:p w14:paraId="1423EEB8" w14:textId="77777777" w:rsidR="004F273E" w:rsidRDefault="004F273E">
    <w:pPr>
      <w:pStyle w:val="Header"/>
    </w:pPr>
  </w:p>
</w:hdr>
</file>

<file path=word/header17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DFD9CD" w14:textId="77777777" w:rsidR="004F273E" w:rsidRDefault="004F273E">
    <w:pPr>
      <w:pStyle w:val="Header"/>
      <w:jc w:val="center"/>
    </w:pPr>
  </w:p>
  <w:p w14:paraId="00B3631F" w14:textId="77777777" w:rsidR="004F273E" w:rsidRDefault="004F273E">
    <w:pPr>
      <w:pStyle w:val="Header"/>
    </w:pPr>
  </w:p>
</w:hdr>
</file>

<file path=word/header17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7E0079" w14:textId="77777777" w:rsidR="004F273E" w:rsidRDefault="004F273E">
    <w:pPr>
      <w:pStyle w:val="Header"/>
      <w:jc w:val="center"/>
    </w:pPr>
  </w:p>
  <w:p w14:paraId="5DE4F3DA" w14:textId="77777777" w:rsidR="004F273E" w:rsidRDefault="004F273E">
    <w:pPr>
      <w:pStyle w:val="Header"/>
    </w:pPr>
  </w:p>
</w:hdr>
</file>

<file path=word/header17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69D737" w14:textId="77777777" w:rsidR="004F273E" w:rsidRDefault="004F273E">
    <w:pPr>
      <w:pStyle w:val="Header"/>
      <w:jc w:val="center"/>
    </w:pPr>
  </w:p>
  <w:p w14:paraId="737226D4" w14:textId="77777777" w:rsidR="004F273E" w:rsidRDefault="004F273E">
    <w:pPr>
      <w:pStyle w:val="Header"/>
    </w:pPr>
  </w:p>
</w:hdr>
</file>

<file path=word/header17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2E23C6" w14:textId="77777777" w:rsidR="004F273E" w:rsidRDefault="004F273E">
    <w:pPr>
      <w:pStyle w:val="Header"/>
      <w:jc w:val="center"/>
    </w:pPr>
  </w:p>
  <w:p w14:paraId="761F185A" w14:textId="77777777" w:rsidR="004F273E" w:rsidRDefault="004F273E">
    <w:pPr>
      <w:pStyle w:val="Header"/>
    </w:pPr>
  </w:p>
</w:hdr>
</file>

<file path=word/header17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95A688" w14:textId="77777777" w:rsidR="004F273E" w:rsidRDefault="004F273E">
    <w:pPr>
      <w:pStyle w:val="Header"/>
      <w:jc w:val="center"/>
    </w:pPr>
  </w:p>
  <w:p w14:paraId="60228BF1" w14:textId="77777777" w:rsidR="004F273E" w:rsidRDefault="004F273E">
    <w:pPr>
      <w:pStyle w:val="Header"/>
    </w:pPr>
  </w:p>
</w:hdr>
</file>

<file path=word/header18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D431CF" w14:textId="77777777" w:rsidR="004F273E" w:rsidRDefault="004F273E">
    <w:pPr>
      <w:pStyle w:val="Header"/>
      <w:jc w:val="center"/>
    </w:pPr>
  </w:p>
  <w:p w14:paraId="4C878DC4" w14:textId="77777777" w:rsidR="004F273E" w:rsidRDefault="004F273E">
    <w:pPr>
      <w:pStyle w:val="Header"/>
    </w:pPr>
  </w:p>
</w:hdr>
</file>

<file path=word/header18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7F0001" w14:textId="77777777" w:rsidR="004F273E" w:rsidRDefault="004F273E">
    <w:pPr>
      <w:pStyle w:val="Header"/>
      <w:jc w:val="center"/>
    </w:pPr>
  </w:p>
  <w:p w14:paraId="122FF0B2" w14:textId="77777777" w:rsidR="004F273E" w:rsidRDefault="004F273E">
    <w:pPr>
      <w:pStyle w:val="Header"/>
    </w:pPr>
  </w:p>
</w:hdr>
</file>

<file path=word/header18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64A75" w14:textId="77777777" w:rsidR="004F273E" w:rsidRDefault="004F273E">
    <w:pPr>
      <w:pStyle w:val="Header"/>
      <w:jc w:val="center"/>
    </w:pPr>
  </w:p>
  <w:p w14:paraId="77A35F04" w14:textId="77777777" w:rsidR="004F273E" w:rsidRDefault="004F273E">
    <w:pPr>
      <w:pStyle w:val="Header"/>
    </w:pPr>
  </w:p>
</w:hdr>
</file>

<file path=word/header18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1F837E" w14:textId="77777777" w:rsidR="004F273E" w:rsidRDefault="004F273E">
    <w:pPr>
      <w:pStyle w:val="Header"/>
      <w:jc w:val="center"/>
    </w:pPr>
  </w:p>
  <w:p w14:paraId="01042F2D" w14:textId="77777777" w:rsidR="004F273E" w:rsidRDefault="004F273E">
    <w:pPr>
      <w:pStyle w:val="Header"/>
    </w:pPr>
  </w:p>
</w:hdr>
</file>

<file path=word/header18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6A31E6" w14:textId="77777777" w:rsidR="004F273E" w:rsidRDefault="004F273E">
    <w:pPr>
      <w:pStyle w:val="Header"/>
      <w:jc w:val="center"/>
    </w:pPr>
  </w:p>
  <w:p w14:paraId="5C09249D" w14:textId="77777777" w:rsidR="004F273E" w:rsidRDefault="004F273E">
    <w:pPr>
      <w:pStyle w:val="Header"/>
    </w:pPr>
  </w:p>
</w:hdr>
</file>

<file path=word/header18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F4CDCD" w14:textId="77777777" w:rsidR="004F273E" w:rsidRDefault="004F273E">
    <w:pPr>
      <w:pStyle w:val="Header"/>
      <w:jc w:val="center"/>
    </w:pPr>
  </w:p>
  <w:p w14:paraId="218800D3" w14:textId="77777777" w:rsidR="004F273E" w:rsidRDefault="004F273E">
    <w:pPr>
      <w:pStyle w:val="Header"/>
    </w:pPr>
  </w:p>
</w:hdr>
</file>

<file path=word/header18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A5111B" w14:textId="77777777" w:rsidR="004F273E" w:rsidRDefault="004F273E">
    <w:pPr>
      <w:pStyle w:val="Header"/>
      <w:jc w:val="center"/>
    </w:pPr>
  </w:p>
  <w:p w14:paraId="628DF8F2" w14:textId="77777777" w:rsidR="004F273E" w:rsidRDefault="004F273E">
    <w:pPr>
      <w:pStyle w:val="Header"/>
    </w:pPr>
  </w:p>
</w:hdr>
</file>

<file path=word/header18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2AF129" w14:textId="77777777" w:rsidR="004F273E" w:rsidRPr="00386506" w:rsidRDefault="004F273E" w:rsidP="00386506">
    <w:pPr>
      <w:pStyle w:val="Header"/>
    </w:pPr>
  </w:p>
</w:hdr>
</file>

<file path=word/header18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7C257F" w14:textId="77777777" w:rsidR="004F273E" w:rsidRDefault="004F273E">
    <w:pPr>
      <w:pStyle w:val="Header"/>
      <w:jc w:val="center"/>
    </w:pPr>
  </w:p>
  <w:p w14:paraId="04B74C63" w14:textId="77777777" w:rsidR="004F273E" w:rsidRDefault="004F273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3F"/>
    <w:multiLevelType w:val="multilevel"/>
    <w:tmpl w:val="0000003E"/>
    <w:lvl w:ilvl="0">
      <w:start w:val="1"/>
      <w:numFmt w:val="decimal"/>
      <w:lvlText w:val="%1"/>
      <w:lvlJc w:val="left"/>
      <w:rPr>
        <w:rFonts w:ascii="Times New Roman" w:hAnsi="Times New Roman" w:cs="Times New Roman"/>
        <w:b w:val="0"/>
        <w:bCs w:val="0"/>
        <w:i w:val="0"/>
        <w:iCs w:val="0"/>
        <w:smallCaps w:val="0"/>
        <w:strike w:val="0"/>
        <w:color w:val="222222"/>
        <w:spacing w:val="0"/>
        <w:w w:val="100"/>
        <w:position w:val="0"/>
        <w:sz w:val="13"/>
        <w:szCs w:val="13"/>
        <w:u w:val="none"/>
        <w:vertAlign w:val="superscript"/>
      </w:rPr>
    </w:lvl>
    <w:lvl w:ilvl="1">
      <w:start w:val="1"/>
      <w:numFmt w:val="decimal"/>
      <w:lvlText w:val="%1"/>
      <w:lvlJc w:val="left"/>
      <w:rPr>
        <w:rFonts w:ascii="Times New Roman" w:hAnsi="Times New Roman" w:cs="Times New Roman"/>
        <w:b w:val="0"/>
        <w:bCs w:val="0"/>
        <w:i w:val="0"/>
        <w:iCs w:val="0"/>
        <w:smallCaps w:val="0"/>
        <w:strike w:val="0"/>
        <w:color w:val="222222"/>
        <w:spacing w:val="0"/>
        <w:w w:val="100"/>
        <w:position w:val="0"/>
        <w:sz w:val="13"/>
        <w:szCs w:val="13"/>
        <w:u w:val="none"/>
        <w:vertAlign w:val="superscript"/>
      </w:rPr>
    </w:lvl>
    <w:lvl w:ilvl="2">
      <w:start w:val="1"/>
      <w:numFmt w:val="decimal"/>
      <w:lvlText w:val="%1"/>
      <w:lvlJc w:val="left"/>
      <w:rPr>
        <w:rFonts w:ascii="Times New Roman" w:hAnsi="Times New Roman" w:cs="Times New Roman"/>
        <w:b w:val="0"/>
        <w:bCs w:val="0"/>
        <w:i w:val="0"/>
        <w:iCs w:val="0"/>
        <w:smallCaps w:val="0"/>
        <w:strike w:val="0"/>
        <w:color w:val="222222"/>
        <w:spacing w:val="0"/>
        <w:w w:val="100"/>
        <w:position w:val="0"/>
        <w:sz w:val="13"/>
        <w:szCs w:val="13"/>
        <w:u w:val="none"/>
        <w:vertAlign w:val="superscript"/>
      </w:rPr>
    </w:lvl>
    <w:lvl w:ilvl="3">
      <w:start w:val="1"/>
      <w:numFmt w:val="decimal"/>
      <w:lvlText w:val="%1"/>
      <w:lvlJc w:val="left"/>
      <w:rPr>
        <w:rFonts w:ascii="Times New Roman" w:hAnsi="Times New Roman" w:cs="Times New Roman"/>
        <w:b w:val="0"/>
        <w:bCs w:val="0"/>
        <w:i w:val="0"/>
        <w:iCs w:val="0"/>
        <w:smallCaps w:val="0"/>
        <w:strike w:val="0"/>
        <w:color w:val="222222"/>
        <w:spacing w:val="0"/>
        <w:w w:val="100"/>
        <w:position w:val="0"/>
        <w:sz w:val="13"/>
        <w:szCs w:val="13"/>
        <w:u w:val="none"/>
        <w:vertAlign w:val="superscript"/>
      </w:rPr>
    </w:lvl>
    <w:lvl w:ilvl="4">
      <w:start w:val="1"/>
      <w:numFmt w:val="decimal"/>
      <w:lvlText w:val="%1"/>
      <w:lvlJc w:val="left"/>
      <w:rPr>
        <w:rFonts w:ascii="Times New Roman" w:hAnsi="Times New Roman" w:cs="Times New Roman"/>
        <w:b w:val="0"/>
        <w:bCs w:val="0"/>
        <w:i w:val="0"/>
        <w:iCs w:val="0"/>
        <w:smallCaps w:val="0"/>
        <w:strike w:val="0"/>
        <w:color w:val="222222"/>
        <w:spacing w:val="0"/>
        <w:w w:val="100"/>
        <w:position w:val="0"/>
        <w:sz w:val="13"/>
        <w:szCs w:val="13"/>
        <w:u w:val="none"/>
        <w:vertAlign w:val="superscript"/>
      </w:rPr>
    </w:lvl>
    <w:lvl w:ilvl="5">
      <w:start w:val="1"/>
      <w:numFmt w:val="decimal"/>
      <w:lvlText w:val="%1"/>
      <w:lvlJc w:val="left"/>
      <w:rPr>
        <w:rFonts w:ascii="Times New Roman" w:hAnsi="Times New Roman" w:cs="Times New Roman"/>
        <w:b w:val="0"/>
        <w:bCs w:val="0"/>
        <w:i w:val="0"/>
        <w:iCs w:val="0"/>
        <w:smallCaps w:val="0"/>
        <w:strike w:val="0"/>
        <w:color w:val="222222"/>
        <w:spacing w:val="0"/>
        <w:w w:val="100"/>
        <w:position w:val="0"/>
        <w:sz w:val="13"/>
        <w:szCs w:val="13"/>
        <w:u w:val="none"/>
        <w:vertAlign w:val="superscript"/>
      </w:rPr>
    </w:lvl>
    <w:lvl w:ilvl="6">
      <w:start w:val="1"/>
      <w:numFmt w:val="decimal"/>
      <w:lvlText w:val="%1"/>
      <w:lvlJc w:val="left"/>
      <w:rPr>
        <w:rFonts w:ascii="Times New Roman" w:hAnsi="Times New Roman" w:cs="Times New Roman"/>
        <w:b w:val="0"/>
        <w:bCs w:val="0"/>
        <w:i w:val="0"/>
        <w:iCs w:val="0"/>
        <w:smallCaps w:val="0"/>
        <w:strike w:val="0"/>
        <w:color w:val="222222"/>
        <w:spacing w:val="0"/>
        <w:w w:val="100"/>
        <w:position w:val="0"/>
        <w:sz w:val="13"/>
        <w:szCs w:val="13"/>
        <w:u w:val="none"/>
        <w:vertAlign w:val="superscript"/>
      </w:rPr>
    </w:lvl>
    <w:lvl w:ilvl="7">
      <w:start w:val="1"/>
      <w:numFmt w:val="decimal"/>
      <w:lvlText w:val="%1"/>
      <w:lvlJc w:val="left"/>
      <w:rPr>
        <w:rFonts w:ascii="Times New Roman" w:hAnsi="Times New Roman" w:cs="Times New Roman"/>
        <w:b w:val="0"/>
        <w:bCs w:val="0"/>
        <w:i w:val="0"/>
        <w:iCs w:val="0"/>
        <w:smallCaps w:val="0"/>
        <w:strike w:val="0"/>
        <w:color w:val="222222"/>
        <w:spacing w:val="0"/>
        <w:w w:val="100"/>
        <w:position w:val="0"/>
        <w:sz w:val="13"/>
        <w:szCs w:val="13"/>
        <w:u w:val="none"/>
        <w:vertAlign w:val="superscript"/>
      </w:rPr>
    </w:lvl>
    <w:lvl w:ilvl="8">
      <w:start w:val="1"/>
      <w:numFmt w:val="decimal"/>
      <w:lvlText w:val="%1"/>
      <w:lvlJc w:val="left"/>
      <w:rPr>
        <w:rFonts w:ascii="Times New Roman" w:hAnsi="Times New Roman" w:cs="Times New Roman"/>
        <w:b w:val="0"/>
        <w:bCs w:val="0"/>
        <w:i w:val="0"/>
        <w:iCs w:val="0"/>
        <w:smallCaps w:val="0"/>
        <w:strike w:val="0"/>
        <w:color w:val="222222"/>
        <w:spacing w:val="0"/>
        <w:w w:val="100"/>
        <w:position w:val="0"/>
        <w:sz w:val="13"/>
        <w:szCs w:val="13"/>
        <w:u w:val="none"/>
        <w:vertAlign w:val="superscript"/>
      </w:rPr>
    </w:lvl>
  </w:abstractNum>
  <w:abstractNum w:abstractNumId="1" w15:restartNumberingAfterBreak="0">
    <w:nsid w:val="07F03DCE"/>
    <w:multiLevelType w:val="hybridMultilevel"/>
    <w:tmpl w:val="AFC47962"/>
    <w:lvl w:ilvl="0" w:tplc="46D0E842">
      <w:start w:val="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 w15:restartNumberingAfterBreak="0">
    <w:nsid w:val="1106531A"/>
    <w:multiLevelType w:val="hybridMultilevel"/>
    <w:tmpl w:val="A280A238"/>
    <w:lvl w:ilvl="0" w:tplc="7B2E2FA2">
      <w:start w:val="1"/>
      <w:numFmt w:val="bullet"/>
      <w:lvlText w:val="-"/>
      <w:lvlJc w:val="left"/>
      <w:pPr>
        <w:ind w:left="1069" w:hanging="360"/>
      </w:pPr>
      <w:rPr>
        <w:rFonts w:ascii="Times New Roman" w:eastAsia="Times New Roman" w:hAnsi="Times New Roman" w:cs="Times New Roman"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3" w15:restartNumberingAfterBreak="0">
    <w:nsid w:val="17B10BBF"/>
    <w:multiLevelType w:val="hybridMultilevel"/>
    <w:tmpl w:val="9FEEFFC0"/>
    <w:lvl w:ilvl="0" w:tplc="F328EC86">
      <w:start w:val="1"/>
      <w:numFmt w:val="decimal"/>
      <w:lvlText w:val="%1."/>
      <w:lvlJc w:val="left"/>
      <w:pPr>
        <w:ind w:left="1441" w:hanging="260"/>
      </w:pPr>
      <w:rPr>
        <w:rFonts w:ascii="Times New Roman" w:eastAsia="Times New Roman" w:hAnsi="Times New Roman" w:cs="Times New Roman" w:hint="default"/>
        <w:w w:val="99"/>
        <w:sz w:val="26"/>
        <w:szCs w:val="26"/>
        <w:lang w:eastAsia="en-US" w:bidi="ar-SA"/>
      </w:rPr>
    </w:lvl>
    <w:lvl w:ilvl="1" w:tplc="5238C6EC">
      <w:numFmt w:val="bullet"/>
      <w:lvlText w:val="•"/>
      <w:lvlJc w:val="left"/>
      <w:pPr>
        <w:ind w:left="2320" w:hanging="260"/>
      </w:pPr>
      <w:rPr>
        <w:rFonts w:hint="default"/>
        <w:lang w:eastAsia="en-US" w:bidi="ar-SA"/>
      </w:rPr>
    </w:lvl>
    <w:lvl w:ilvl="2" w:tplc="034259C6">
      <w:numFmt w:val="bullet"/>
      <w:lvlText w:val="•"/>
      <w:lvlJc w:val="left"/>
      <w:pPr>
        <w:ind w:left="3201" w:hanging="260"/>
      </w:pPr>
      <w:rPr>
        <w:rFonts w:hint="default"/>
        <w:lang w:eastAsia="en-US" w:bidi="ar-SA"/>
      </w:rPr>
    </w:lvl>
    <w:lvl w:ilvl="3" w:tplc="5C28DF62">
      <w:numFmt w:val="bullet"/>
      <w:lvlText w:val="•"/>
      <w:lvlJc w:val="left"/>
      <w:pPr>
        <w:ind w:left="4081" w:hanging="260"/>
      </w:pPr>
      <w:rPr>
        <w:rFonts w:hint="default"/>
        <w:lang w:eastAsia="en-US" w:bidi="ar-SA"/>
      </w:rPr>
    </w:lvl>
    <w:lvl w:ilvl="4" w:tplc="6A747EE6">
      <w:numFmt w:val="bullet"/>
      <w:lvlText w:val="•"/>
      <w:lvlJc w:val="left"/>
      <w:pPr>
        <w:ind w:left="4962" w:hanging="260"/>
      </w:pPr>
      <w:rPr>
        <w:rFonts w:hint="default"/>
        <w:lang w:eastAsia="en-US" w:bidi="ar-SA"/>
      </w:rPr>
    </w:lvl>
    <w:lvl w:ilvl="5" w:tplc="D02A75B6">
      <w:numFmt w:val="bullet"/>
      <w:lvlText w:val="•"/>
      <w:lvlJc w:val="left"/>
      <w:pPr>
        <w:ind w:left="5843" w:hanging="260"/>
      </w:pPr>
      <w:rPr>
        <w:rFonts w:hint="default"/>
        <w:lang w:eastAsia="en-US" w:bidi="ar-SA"/>
      </w:rPr>
    </w:lvl>
    <w:lvl w:ilvl="6" w:tplc="479EEA48">
      <w:numFmt w:val="bullet"/>
      <w:lvlText w:val="•"/>
      <w:lvlJc w:val="left"/>
      <w:pPr>
        <w:ind w:left="6723" w:hanging="260"/>
      </w:pPr>
      <w:rPr>
        <w:rFonts w:hint="default"/>
        <w:lang w:eastAsia="en-US" w:bidi="ar-SA"/>
      </w:rPr>
    </w:lvl>
    <w:lvl w:ilvl="7" w:tplc="7488F332">
      <w:numFmt w:val="bullet"/>
      <w:lvlText w:val="•"/>
      <w:lvlJc w:val="left"/>
      <w:pPr>
        <w:ind w:left="7604" w:hanging="260"/>
      </w:pPr>
      <w:rPr>
        <w:rFonts w:hint="default"/>
        <w:lang w:eastAsia="en-US" w:bidi="ar-SA"/>
      </w:rPr>
    </w:lvl>
    <w:lvl w:ilvl="8" w:tplc="895AC630">
      <w:numFmt w:val="bullet"/>
      <w:lvlText w:val="•"/>
      <w:lvlJc w:val="left"/>
      <w:pPr>
        <w:ind w:left="8485" w:hanging="260"/>
      </w:pPr>
      <w:rPr>
        <w:rFonts w:hint="default"/>
        <w:lang w:eastAsia="en-US" w:bidi="ar-SA"/>
      </w:rPr>
    </w:lvl>
  </w:abstractNum>
  <w:abstractNum w:abstractNumId="4" w15:restartNumberingAfterBreak="0">
    <w:nsid w:val="1A572CDC"/>
    <w:multiLevelType w:val="hybridMultilevel"/>
    <w:tmpl w:val="514E8EE6"/>
    <w:lvl w:ilvl="0" w:tplc="704ECAD6">
      <w:numFmt w:val="bullet"/>
      <w:lvlText w:val="-"/>
      <w:lvlJc w:val="left"/>
      <w:pPr>
        <w:ind w:left="315" w:hanging="116"/>
      </w:pPr>
      <w:rPr>
        <w:rFonts w:ascii="Times New Roman" w:eastAsia="Times New Roman" w:hAnsi="Times New Roman" w:cs="Times New Roman" w:hint="default"/>
        <w:w w:val="99"/>
        <w:sz w:val="20"/>
        <w:szCs w:val="20"/>
        <w:lang w:eastAsia="en-US" w:bidi="ar-SA"/>
      </w:rPr>
    </w:lvl>
    <w:lvl w:ilvl="1" w:tplc="FFD2DBB6">
      <w:numFmt w:val="bullet"/>
      <w:lvlText w:val="•"/>
      <w:lvlJc w:val="left"/>
      <w:pPr>
        <w:ind w:left="576" w:hanging="116"/>
      </w:pPr>
      <w:rPr>
        <w:rFonts w:hint="default"/>
        <w:lang w:eastAsia="en-US" w:bidi="ar-SA"/>
      </w:rPr>
    </w:lvl>
    <w:lvl w:ilvl="2" w:tplc="785E0D5E">
      <w:numFmt w:val="bullet"/>
      <w:lvlText w:val="•"/>
      <w:lvlJc w:val="left"/>
      <w:pPr>
        <w:ind w:left="832" w:hanging="116"/>
      </w:pPr>
      <w:rPr>
        <w:rFonts w:hint="default"/>
        <w:lang w:eastAsia="en-US" w:bidi="ar-SA"/>
      </w:rPr>
    </w:lvl>
    <w:lvl w:ilvl="3" w:tplc="433495CE">
      <w:numFmt w:val="bullet"/>
      <w:lvlText w:val="•"/>
      <w:lvlJc w:val="left"/>
      <w:pPr>
        <w:ind w:left="1088" w:hanging="116"/>
      </w:pPr>
      <w:rPr>
        <w:rFonts w:hint="default"/>
        <w:lang w:eastAsia="en-US" w:bidi="ar-SA"/>
      </w:rPr>
    </w:lvl>
    <w:lvl w:ilvl="4" w:tplc="925659C2">
      <w:numFmt w:val="bullet"/>
      <w:lvlText w:val="•"/>
      <w:lvlJc w:val="left"/>
      <w:pPr>
        <w:ind w:left="1345" w:hanging="116"/>
      </w:pPr>
      <w:rPr>
        <w:rFonts w:hint="default"/>
        <w:lang w:eastAsia="en-US" w:bidi="ar-SA"/>
      </w:rPr>
    </w:lvl>
    <w:lvl w:ilvl="5" w:tplc="E3EEC88C">
      <w:numFmt w:val="bullet"/>
      <w:lvlText w:val="•"/>
      <w:lvlJc w:val="left"/>
      <w:pPr>
        <w:ind w:left="1601" w:hanging="116"/>
      </w:pPr>
      <w:rPr>
        <w:rFonts w:hint="default"/>
        <w:lang w:eastAsia="en-US" w:bidi="ar-SA"/>
      </w:rPr>
    </w:lvl>
    <w:lvl w:ilvl="6" w:tplc="2DFCA782">
      <w:numFmt w:val="bullet"/>
      <w:lvlText w:val="•"/>
      <w:lvlJc w:val="left"/>
      <w:pPr>
        <w:ind w:left="1857" w:hanging="116"/>
      </w:pPr>
      <w:rPr>
        <w:rFonts w:hint="default"/>
        <w:lang w:eastAsia="en-US" w:bidi="ar-SA"/>
      </w:rPr>
    </w:lvl>
    <w:lvl w:ilvl="7" w:tplc="A4F6FB4C">
      <w:numFmt w:val="bullet"/>
      <w:lvlText w:val="•"/>
      <w:lvlJc w:val="left"/>
      <w:pPr>
        <w:ind w:left="2114" w:hanging="116"/>
      </w:pPr>
      <w:rPr>
        <w:rFonts w:hint="default"/>
        <w:lang w:eastAsia="en-US" w:bidi="ar-SA"/>
      </w:rPr>
    </w:lvl>
    <w:lvl w:ilvl="8" w:tplc="20D4B41C">
      <w:numFmt w:val="bullet"/>
      <w:lvlText w:val="•"/>
      <w:lvlJc w:val="left"/>
      <w:pPr>
        <w:ind w:left="2370" w:hanging="116"/>
      </w:pPr>
      <w:rPr>
        <w:rFonts w:hint="default"/>
        <w:lang w:eastAsia="en-US" w:bidi="ar-SA"/>
      </w:rPr>
    </w:lvl>
  </w:abstractNum>
  <w:abstractNum w:abstractNumId="5" w15:restartNumberingAfterBreak="0">
    <w:nsid w:val="28CE2970"/>
    <w:multiLevelType w:val="hybridMultilevel"/>
    <w:tmpl w:val="33F83432"/>
    <w:lvl w:ilvl="0" w:tplc="9E640C96">
      <w:start w:val="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6" w15:restartNumberingAfterBreak="0">
    <w:nsid w:val="31F2424A"/>
    <w:multiLevelType w:val="hybridMultilevel"/>
    <w:tmpl w:val="9E56B3A0"/>
    <w:lvl w:ilvl="0" w:tplc="887EAA02">
      <w:start w:val="1"/>
      <w:numFmt w:val="decimal"/>
      <w:lvlText w:val="(%1)"/>
      <w:lvlJc w:val="left"/>
      <w:pPr>
        <w:ind w:left="1804" w:hanging="1095"/>
      </w:pPr>
      <w:rPr>
        <w:rFonts w:hint="default"/>
        <w:i/>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7" w15:restartNumberingAfterBreak="0">
    <w:nsid w:val="325116C4"/>
    <w:multiLevelType w:val="hybridMultilevel"/>
    <w:tmpl w:val="ECBC7CFC"/>
    <w:lvl w:ilvl="0" w:tplc="A5A88B42">
      <w:start w:val="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8" w15:restartNumberingAfterBreak="0">
    <w:nsid w:val="3AEC1F4A"/>
    <w:multiLevelType w:val="hybridMultilevel"/>
    <w:tmpl w:val="A7BE9534"/>
    <w:lvl w:ilvl="0" w:tplc="E80213B0">
      <w:start w:val="1"/>
      <w:numFmt w:val="decimal"/>
      <w:lvlText w:val="(%1)"/>
      <w:lvlJc w:val="left"/>
      <w:pPr>
        <w:ind w:left="1114" w:hanging="405"/>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9" w15:restartNumberingAfterBreak="0">
    <w:nsid w:val="44385105"/>
    <w:multiLevelType w:val="hybridMultilevel"/>
    <w:tmpl w:val="1D0CAE14"/>
    <w:lvl w:ilvl="0" w:tplc="20023A96">
      <w:start w:val="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0" w15:restartNumberingAfterBreak="0">
    <w:nsid w:val="4C4C3D72"/>
    <w:multiLevelType w:val="hybridMultilevel"/>
    <w:tmpl w:val="214257DC"/>
    <w:lvl w:ilvl="0" w:tplc="BD3A119E">
      <w:start w:val="10"/>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4EE86FA4"/>
    <w:multiLevelType w:val="hybridMultilevel"/>
    <w:tmpl w:val="5D86483E"/>
    <w:lvl w:ilvl="0" w:tplc="BB32271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52781A46"/>
    <w:multiLevelType w:val="multilevel"/>
    <w:tmpl w:val="435EEAAE"/>
    <w:lvl w:ilvl="0">
      <w:start w:val="1"/>
      <w:numFmt w:val="lowerLetter"/>
      <w:suff w:val="space"/>
      <w:lvlText w:val="%1."/>
      <w:lvlJc w:val="left"/>
      <w:pPr>
        <w:ind w:left="0" w:firstLine="567"/>
      </w:pPr>
      <w:rPr>
        <w:rFonts w:ascii="Times New Roman" w:eastAsia="SimSun" w:hAnsi="Times New Roman" w:cs="Times New Roman"/>
        <w:b/>
        <w:i w:val="0"/>
        <w:color w:val="auto"/>
        <w:sz w:val="28"/>
      </w:rPr>
    </w:lvl>
    <w:lvl w:ilvl="1">
      <w:start w:val="1"/>
      <w:numFmt w:val="upperRoman"/>
      <w:suff w:val="space"/>
      <w:lvlText w:val="%2."/>
      <w:lvlJc w:val="left"/>
      <w:pPr>
        <w:ind w:left="-425" w:firstLine="567"/>
      </w:pPr>
      <w:rPr>
        <w:rFonts w:ascii="Times New Roman" w:hAnsi="Times New Roman" w:hint="default"/>
        <w:b/>
        <w:i w:val="0"/>
        <w:sz w:val="28"/>
      </w:rPr>
    </w:lvl>
    <w:lvl w:ilvl="2">
      <w:start w:val="1"/>
      <w:numFmt w:val="decimal"/>
      <w:suff w:val="space"/>
      <w:lvlText w:val="%3."/>
      <w:lvlJc w:val="left"/>
      <w:pPr>
        <w:ind w:left="0" w:firstLine="567"/>
      </w:pPr>
      <w:rPr>
        <w:rFonts w:ascii="Times New Roman" w:hAnsi="Times New Roman" w:hint="default"/>
        <w:b/>
        <w:i w:val="0"/>
        <w:sz w:val="28"/>
      </w:rPr>
    </w:lvl>
    <w:lvl w:ilvl="3">
      <w:start w:val="1"/>
      <w:numFmt w:val="upperLetter"/>
      <w:suff w:val="space"/>
      <w:lvlText w:val="%4."/>
      <w:lvlJc w:val="left"/>
      <w:pPr>
        <w:ind w:left="0" w:firstLine="567"/>
      </w:pPr>
      <w:rPr>
        <w:rFonts w:ascii="Times New Roman" w:hAnsi="Times New Roman" w:hint="default"/>
        <w:b/>
        <w:i w:val="0"/>
        <w:sz w:val="28"/>
      </w:rPr>
    </w:lvl>
    <w:lvl w:ilvl="4">
      <w:start w:val="1"/>
      <w:numFmt w:val="decimal"/>
      <w:lvlRestart w:val="3"/>
      <w:suff w:val="space"/>
      <w:lvlText w:val="%5."/>
      <w:lvlJc w:val="left"/>
      <w:pPr>
        <w:ind w:left="1" w:firstLine="567"/>
      </w:pPr>
      <w:rPr>
        <w:rFonts w:ascii="Times New Roman" w:hAnsi="Times New Roman" w:hint="default"/>
        <w:b/>
        <w:i w:val="0"/>
        <w:strike w:val="0"/>
        <w:sz w:val="28"/>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52F13B67"/>
    <w:multiLevelType w:val="hybridMultilevel"/>
    <w:tmpl w:val="85C428BC"/>
    <w:lvl w:ilvl="0" w:tplc="D4C295A6">
      <w:start w:val="2"/>
      <w:numFmt w:val="bullet"/>
      <w:lvlText w:val="-"/>
      <w:lvlJc w:val="left"/>
      <w:pPr>
        <w:ind w:left="1069" w:hanging="360"/>
      </w:pPr>
      <w:rPr>
        <w:rFonts w:ascii="Times New Roman" w:eastAsia="Times New Roman" w:hAnsi="Times New Roman" w:cs="Times New Roman"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14" w15:restartNumberingAfterBreak="0">
    <w:nsid w:val="67075665"/>
    <w:multiLevelType w:val="hybridMultilevel"/>
    <w:tmpl w:val="87B46D44"/>
    <w:lvl w:ilvl="0" w:tplc="21AC1ED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693C61ED"/>
    <w:multiLevelType w:val="hybridMultilevel"/>
    <w:tmpl w:val="A972EA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F7C27A9"/>
    <w:multiLevelType w:val="hybridMultilevel"/>
    <w:tmpl w:val="078A8C2A"/>
    <w:lvl w:ilvl="0" w:tplc="0CD8F810">
      <w:start w:val="10"/>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70816694"/>
    <w:multiLevelType w:val="hybridMultilevel"/>
    <w:tmpl w:val="FF1A46BA"/>
    <w:lvl w:ilvl="0" w:tplc="B3402836">
      <w:numFmt w:val="bullet"/>
      <w:lvlText w:val="-"/>
      <w:lvlJc w:val="left"/>
      <w:pPr>
        <w:ind w:left="462" w:hanging="168"/>
      </w:pPr>
      <w:rPr>
        <w:rFonts w:hint="default"/>
        <w:w w:val="100"/>
        <w:lang w:eastAsia="en-US" w:bidi="ar-SA"/>
      </w:rPr>
    </w:lvl>
    <w:lvl w:ilvl="1" w:tplc="1BE8E254">
      <w:numFmt w:val="bullet"/>
      <w:lvlText w:val="•"/>
      <w:lvlJc w:val="left"/>
      <w:pPr>
        <w:ind w:left="1438" w:hanging="168"/>
      </w:pPr>
      <w:rPr>
        <w:rFonts w:hint="default"/>
        <w:lang w:eastAsia="en-US" w:bidi="ar-SA"/>
      </w:rPr>
    </w:lvl>
    <w:lvl w:ilvl="2" w:tplc="303E2884">
      <w:numFmt w:val="bullet"/>
      <w:lvlText w:val="•"/>
      <w:lvlJc w:val="left"/>
      <w:pPr>
        <w:ind w:left="2417" w:hanging="168"/>
      </w:pPr>
      <w:rPr>
        <w:rFonts w:hint="default"/>
        <w:lang w:eastAsia="en-US" w:bidi="ar-SA"/>
      </w:rPr>
    </w:lvl>
    <w:lvl w:ilvl="3" w:tplc="B23C4558">
      <w:numFmt w:val="bullet"/>
      <w:lvlText w:val="•"/>
      <w:lvlJc w:val="left"/>
      <w:pPr>
        <w:ind w:left="3395" w:hanging="168"/>
      </w:pPr>
      <w:rPr>
        <w:rFonts w:hint="default"/>
        <w:lang w:eastAsia="en-US" w:bidi="ar-SA"/>
      </w:rPr>
    </w:lvl>
    <w:lvl w:ilvl="4" w:tplc="BCAA66BE">
      <w:numFmt w:val="bullet"/>
      <w:lvlText w:val="•"/>
      <w:lvlJc w:val="left"/>
      <w:pPr>
        <w:ind w:left="4374" w:hanging="168"/>
      </w:pPr>
      <w:rPr>
        <w:rFonts w:hint="default"/>
        <w:lang w:eastAsia="en-US" w:bidi="ar-SA"/>
      </w:rPr>
    </w:lvl>
    <w:lvl w:ilvl="5" w:tplc="037C16F0">
      <w:numFmt w:val="bullet"/>
      <w:lvlText w:val="•"/>
      <w:lvlJc w:val="left"/>
      <w:pPr>
        <w:ind w:left="5353" w:hanging="168"/>
      </w:pPr>
      <w:rPr>
        <w:rFonts w:hint="default"/>
        <w:lang w:eastAsia="en-US" w:bidi="ar-SA"/>
      </w:rPr>
    </w:lvl>
    <w:lvl w:ilvl="6" w:tplc="63CA9C06">
      <w:numFmt w:val="bullet"/>
      <w:lvlText w:val="•"/>
      <w:lvlJc w:val="left"/>
      <w:pPr>
        <w:ind w:left="6331" w:hanging="168"/>
      </w:pPr>
      <w:rPr>
        <w:rFonts w:hint="default"/>
        <w:lang w:eastAsia="en-US" w:bidi="ar-SA"/>
      </w:rPr>
    </w:lvl>
    <w:lvl w:ilvl="7" w:tplc="0170A6A2">
      <w:numFmt w:val="bullet"/>
      <w:lvlText w:val="•"/>
      <w:lvlJc w:val="left"/>
      <w:pPr>
        <w:ind w:left="7310" w:hanging="168"/>
      </w:pPr>
      <w:rPr>
        <w:rFonts w:hint="default"/>
        <w:lang w:eastAsia="en-US" w:bidi="ar-SA"/>
      </w:rPr>
    </w:lvl>
    <w:lvl w:ilvl="8" w:tplc="0352DE96">
      <w:numFmt w:val="bullet"/>
      <w:lvlText w:val="•"/>
      <w:lvlJc w:val="left"/>
      <w:pPr>
        <w:ind w:left="8289" w:hanging="168"/>
      </w:pPr>
      <w:rPr>
        <w:rFonts w:hint="default"/>
        <w:lang w:eastAsia="en-US" w:bidi="ar-SA"/>
      </w:rPr>
    </w:lvl>
  </w:abstractNum>
  <w:abstractNum w:abstractNumId="18" w15:restartNumberingAfterBreak="0">
    <w:nsid w:val="71BE54C8"/>
    <w:multiLevelType w:val="hybridMultilevel"/>
    <w:tmpl w:val="B6EE60C0"/>
    <w:lvl w:ilvl="0" w:tplc="393C1E5E">
      <w:start w:val="1"/>
      <w:numFmt w:val="decimal"/>
      <w:lvlText w:val="%1."/>
      <w:lvlJc w:val="left"/>
      <w:pPr>
        <w:ind w:left="1080" w:hanging="360"/>
      </w:pPr>
      <w:rPr>
        <w:rFonts w:hint="default"/>
        <w:b/>
      </w:rPr>
    </w:lvl>
    <w:lvl w:ilvl="1" w:tplc="48090019" w:tentative="1">
      <w:start w:val="1"/>
      <w:numFmt w:val="lowerLetter"/>
      <w:lvlText w:val="%2."/>
      <w:lvlJc w:val="left"/>
      <w:pPr>
        <w:ind w:left="1800" w:hanging="360"/>
      </w:pPr>
    </w:lvl>
    <w:lvl w:ilvl="2" w:tplc="4809001B" w:tentative="1">
      <w:start w:val="1"/>
      <w:numFmt w:val="lowerRoman"/>
      <w:lvlText w:val="%3."/>
      <w:lvlJc w:val="right"/>
      <w:pPr>
        <w:ind w:left="2520" w:hanging="180"/>
      </w:pPr>
    </w:lvl>
    <w:lvl w:ilvl="3" w:tplc="4809000F" w:tentative="1">
      <w:start w:val="1"/>
      <w:numFmt w:val="decimal"/>
      <w:lvlText w:val="%4."/>
      <w:lvlJc w:val="left"/>
      <w:pPr>
        <w:ind w:left="3240" w:hanging="360"/>
      </w:pPr>
    </w:lvl>
    <w:lvl w:ilvl="4" w:tplc="48090019" w:tentative="1">
      <w:start w:val="1"/>
      <w:numFmt w:val="lowerLetter"/>
      <w:lvlText w:val="%5."/>
      <w:lvlJc w:val="left"/>
      <w:pPr>
        <w:ind w:left="3960" w:hanging="360"/>
      </w:pPr>
    </w:lvl>
    <w:lvl w:ilvl="5" w:tplc="4809001B" w:tentative="1">
      <w:start w:val="1"/>
      <w:numFmt w:val="lowerRoman"/>
      <w:lvlText w:val="%6."/>
      <w:lvlJc w:val="right"/>
      <w:pPr>
        <w:ind w:left="4680" w:hanging="180"/>
      </w:pPr>
    </w:lvl>
    <w:lvl w:ilvl="6" w:tplc="4809000F" w:tentative="1">
      <w:start w:val="1"/>
      <w:numFmt w:val="decimal"/>
      <w:lvlText w:val="%7."/>
      <w:lvlJc w:val="left"/>
      <w:pPr>
        <w:ind w:left="5400" w:hanging="360"/>
      </w:pPr>
    </w:lvl>
    <w:lvl w:ilvl="7" w:tplc="48090019" w:tentative="1">
      <w:start w:val="1"/>
      <w:numFmt w:val="lowerLetter"/>
      <w:lvlText w:val="%8."/>
      <w:lvlJc w:val="left"/>
      <w:pPr>
        <w:ind w:left="6120" w:hanging="360"/>
      </w:pPr>
    </w:lvl>
    <w:lvl w:ilvl="8" w:tplc="4809001B" w:tentative="1">
      <w:start w:val="1"/>
      <w:numFmt w:val="lowerRoman"/>
      <w:lvlText w:val="%9."/>
      <w:lvlJc w:val="right"/>
      <w:pPr>
        <w:ind w:left="6840" w:hanging="180"/>
      </w:pPr>
    </w:lvl>
  </w:abstractNum>
  <w:abstractNum w:abstractNumId="19" w15:restartNumberingAfterBreak="0">
    <w:nsid w:val="776F411A"/>
    <w:multiLevelType w:val="hybridMultilevel"/>
    <w:tmpl w:val="D25EEA5E"/>
    <w:lvl w:ilvl="0" w:tplc="A434E35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7D410719"/>
    <w:multiLevelType w:val="hybridMultilevel"/>
    <w:tmpl w:val="FE3CF8C6"/>
    <w:lvl w:ilvl="0" w:tplc="C4C40A06">
      <w:start w:val="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1" w15:restartNumberingAfterBreak="0">
    <w:nsid w:val="7F3016D0"/>
    <w:multiLevelType w:val="hybridMultilevel"/>
    <w:tmpl w:val="655C1A28"/>
    <w:lvl w:ilvl="0" w:tplc="17BAC3A0">
      <w:start w:val="1"/>
      <w:numFmt w:val="decimal"/>
      <w:lvlText w:val="%1."/>
      <w:lvlJc w:val="left"/>
      <w:pPr>
        <w:ind w:left="1065" w:hanging="360"/>
      </w:pPr>
      <w:rPr>
        <w:rFonts w:hint="default"/>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num w:numId="1" w16cid:durableId="421529169">
    <w:abstractNumId w:val="13"/>
  </w:num>
  <w:num w:numId="2" w16cid:durableId="2046058412">
    <w:abstractNumId w:val="21"/>
  </w:num>
  <w:num w:numId="3" w16cid:durableId="581376947">
    <w:abstractNumId w:val="12"/>
  </w:num>
  <w:num w:numId="4" w16cid:durableId="1304429865">
    <w:abstractNumId w:val="8"/>
  </w:num>
  <w:num w:numId="5" w16cid:durableId="1378050462">
    <w:abstractNumId w:val="7"/>
  </w:num>
  <w:num w:numId="6" w16cid:durableId="1851024348">
    <w:abstractNumId w:val="5"/>
  </w:num>
  <w:num w:numId="7" w16cid:durableId="1444768640">
    <w:abstractNumId w:val="6"/>
  </w:num>
  <w:num w:numId="8" w16cid:durableId="1289362511">
    <w:abstractNumId w:val="2"/>
  </w:num>
  <w:num w:numId="9" w16cid:durableId="1824005275">
    <w:abstractNumId w:val="1"/>
  </w:num>
  <w:num w:numId="10" w16cid:durableId="2033918586">
    <w:abstractNumId w:val="20"/>
  </w:num>
  <w:num w:numId="11" w16cid:durableId="1341392811">
    <w:abstractNumId w:val="11"/>
  </w:num>
  <w:num w:numId="12" w16cid:durableId="839582178">
    <w:abstractNumId w:val="9"/>
  </w:num>
  <w:num w:numId="13" w16cid:durableId="60032488">
    <w:abstractNumId w:val="14"/>
  </w:num>
  <w:num w:numId="14" w16cid:durableId="83959682">
    <w:abstractNumId w:val="16"/>
  </w:num>
  <w:num w:numId="15" w16cid:durableId="966200232">
    <w:abstractNumId w:val="10"/>
  </w:num>
  <w:num w:numId="16" w16cid:durableId="1623221959">
    <w:abstractNumId w:val="0"/>
  </w:num>
  <w:num w:numId="17" w16cid:durableId="1579360321">
    <w:abstractNumId w:val="4"/>
  </w:num>
  <w:num w:numId="18" w16cid:durableId="581110909">
    <w:abstractNumId w:val="3"/>
  </w:num>
  <w:num w:numId="19" w16cid:durableId="1917393142">
    <w:abstractNumId w:val="17"/>
  </w:num>
  <w:num w:numId="20" w16cid:durableId="585654129">
    <w:abstractNumId w:val="19"/>
  </w:num>
  <w:num w:numId="21" w16cid:durableId="1021392035">
    <w:abstractNumId w:val="18"/>
  </w:num>
  <w:num w:numId="22" w16cid:durableId="74168502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efaultTabStop w:val="720"/>
  <w:evenAndOddHeaders/>
  <w:drawingGridHorizontalSpacing w:val="120"/>
  <w:drawingGridVerticalSpacing w:val="381"/>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D35DE"/>
    <w:rsid w:val="00001032"/>
    <w:rsid w:val="00002452"/>
    <w:rsid w:val="00003009"/>
    <w:rsid w:val="000038E8"/>
    <w:rsid w:val="00004379"/>
    <w:rsid w:val="00005DFD"/>
    <w:rsid w:val="000065C8"/>
    <w:rsid w:val="000103A9"/>
    <w:rsid w:val="000104DB"/>
    <w:rsid w:val="00013846"/>
    <w:rsid w:val="00015E42"/>
    <w:rsid w:val="00016CFC"/>
    <w:rsid w:val="00021820"/>
    <w:rsid w:val="0002184C"/>
    <w:rsid w:val="00022EB1"/>
    <w:rsid w:val="00024131"/>
    <w:rsid w:val="00024230"/>
    <w:rsid w:val="0002712F"/>
    <w:rsid w:val="00030160"/>
    <w:rsid w:val="00033425"/>
    <w:rsid w:val="00036544"/>
    <w:rsid w:val="00036BDE"/>
    <w:rsid w:val="0003792C"/>
    <w:rsid w:val="00037F59"/>
    <w:rsid w:val="000401EB"/>
    <w:rsid w:val="00042A0D"/>
    <w:rsid w:val="00045B51"/>
    <w:rsid w:val="00047C1F"/>
    <w:rsid w:val="00050FC7"/>
    <w:rsid w:val="0005180B"/>
    <w:rsid w:val="0005348C"/>
    <w:rsid w:val="0005471C"/>
    <w:rsid w:val="00055221"/>
    <w:rsid w:val="000578CA"/>
    <w:rsid w:val="00060403"/>
    <w:rsid w:val="00061166"/>
    <w:rsid w:val="0006174E"/>
    <w:rsid w:val="00061A56"/>
    <w:rsid w:val="00064E13"/>
    <w:rsid w:val="00064FD4"/>
    <w:rsid w:val="00065199"/>
    <w:rsid w:val="00067CB5"/>
    <w:rsid w:val="00067E5E"/>
    <w:rsid w:val="000703EB"/>
    <w:rsid w:val="00070639"/>
    <w:rsid w:val="00076339"/>
    <w:rsid w:val="00077A22"/>
    <w:rsid w:val="00084601"/>
    <w:rsid w:val="0008599F"/>
    <w:rsid w:val="00085B71"/>
    <w:rsid w:val="000865F1"/>
    <w:rsid w:val="000915C2"/>
    <w:rsid w:val="00092E39"/>
    <w:rsid w:val="00093949"/>
    <w:rsid w:val="00094DD1"/>
    <w:rsid w:val="000A04D5"/>
    <w:rsid w:val="000A0E99"/>
    <w:rsid w:val="000A14F7"/>
    <w:rsid w:val="000A2346"/>
    <w:rsid w:val="000A35DC"/>
    <w:rsid w:val="000A4D00"/>
    <w:rsid w:val="000A630E"/>
    <w:rsid w:val="000A6DC1"/>
    <w:rsid w:val="000A7A1C"/>
    <w:rsid w:val="000B0357"/>
    <w:rsid w:val="000B316E"/>
    <w:rsid w:val="000B51ED"/>
    <w:rsid w:val="000B55BE"/>
    <w:rsid w:val="000B776B"/>
    <w:rsid w:val="000C0E69"/>
    <w:rsid w:val="000C20CB"/>
    <w:rsid w:val="000C715C"/>
    <w:rsid w:val="000C71E8"/>
    <w:rsid w:val="000D174A"/>
    <w:rsid w:val="000D1868"/>
    <w:rsid w:val="000D1AE0"/>
    <w:rsid w:val="000D2A7E"/>
    <w:rsid w:val="000D400B"/>
    <w:rsid w:val="000D434C"/>
    <w:rsid w:val="000D4E9D"/>
    <w:rsid w:val="000D6115"/>
    <w:rsid w:val="000D7CD3"/>
    <w:rsid w:val="000D7D09"/>
    <w:rsid w:val="000E12ED"/>
    <w:rsid w:val="000E25FE"/>
    <w:rsid w:val="000E305C"/>
    <w:rsid w:val="000E5115"/>
    <w:rsid w:val="000E5205"/>
    <w:rsid w:val="000E7312"/>
    <w:rsid w:val="000F1B1B"/>
    <w:rsid w:val="000F1E83"/>
    <w:rsid w:val="000F3082"/>
    <w:rsid w:val="000F59C2"/>
    <w:rsid w:val="000F5A5C"/>
    <w:rsid w:val="000F7948"/>
    <w:rsid w:val="001013C5"/>
    <w:rsid w:val="001014E6"/>
    <w:rsid w:val="0010176A"/>
    <w:rsid w:val="0010475C"/>
    <w:rsid w:val="00104CE4"/>
    <w:rsid w:val="00105278"/>
    <w:rsid w:val="001062D7"/>
    <w:rsid w:val="00106D16"/>
    <w:rsid w:val="00106F31"/>
    <w:rsid w:val="00107261"/>
    <w:rsid w:val="001076B8"/>
    <w:rsid w:val="0011267D"/>
    <w:rsid w:val="00112898"/>
    <w:rsid w:val="00112DE4"/>
    <w:rsid w:val="00114984"/>
    <w:rsid w:val="00114C3A"/>
    <w:rsid w:val="00116D1D"/>
    <w:rsid w:val="001176CC"/>
    <w:rsid w:val="0012029E"/>
    <w:rsid w:val="001225DC"/>
    <w:rsid w:val="00122C37"/>
    <w:rsid w:val="00122E08"/>
    <w:rsid w:val="00123584"/>
    <w:rsid w:val="00126409"/>
    <w:rsid w:val="001279AB"/>
    <w:rsid w:val="00127FB3"/>
    <w:rsid w:val="00131056"/>
    <w:rsid w:val="00133000"/>
    <w:rsid w:val="00136110"/>
    <w:rsid w:val="00136974"/>
    <w:rsid w:val="00136BD5"/>
    <w:rsid w:val="00136D38"/>
    <w:rsid w:val="001377A2"/>
    <w:rsid w:val="001405B2"/>
    <w:rsid w:val="00140953"/>
    <w:rsid w:val="00141229"/>
    <w:rsid w:val="00141745"/>
    <w:rsid w:val="00141B8F"/>
    <w:rsid w:val="00143532"/>
    <w:rsid w:val="00143DBC"/>
    <w:rsid w:val="00145E9B"/>
    <w:rsid w:val="00147608"/>
    <w:rsid w:val="00151C66"/>
    <w:rsid w:val="00152FBF"/>
    <w:rsid w:val="0015311D"/>
    <w:rsid w:val="00155DB2"/>
    <w:rsid w:val="0015655F"/>
    <w:rsid w:val="00156648"/>
    <w:rsid w:val="00156A6F"/>
    <w:rsid w:val="001572E8"/>
    <w:rsid w:val="00162205"/>
    <w:rsid w:val="001639C7"/>
    <w:rsid w:val="00164376"/>
    <w:rsid w:val="00165014"/>
    <w:rsid w:val="00165AAB"/>
    <w:rsid w:val="001662FA"/>
    <w:rsid w:val="001720DB"/>
    <w:rsid w:val="00173717"/>
    <w:rsid w:val="00174791"/>
    <w:rsid w:val="00176C3A"/>
    <w:rsid w:val="00180903"/>
    <w:rsid w:val="0018142F"/>
    <w:rsid w:val="001866E1"/>
    <w:rsid w:val="00186CAD"/>
    <w:rsid w:val="00190E0C"/>
    <w:rsid w:val="00194184"/>
    <w:rsid w:val="00194900"/>
    <w:rsid w:val="00194A3D"/>
    <w:rsid w:val="00195149"/>
    <w:rsid w:val="0019608F"/>
    <w:rsid w:val="00196396"/>
    <w:rsid w:val="00197537"/>
    <w:rsid w:val="00197B40"/>
    <w:rsid w:val="001A1585"/>
    <w:rsid w:val="001A3876"/>
    <w:rsid w:val="001A79CA"/>
    <w:rsid w:val="001B0EF5"/>
    <w:rsid w:val="001B148A"/>
    <w:rsid w:val="001B1725"/>
    <w:rsid w:val="001B322F"/>
    <w:rsid w:val="001B4179"/>
    <w:rsid w:val="001B55D6"/>
    <w:rsid w:val="001B7AF6"/>
    <w:rsid w:val="001C1035"/>
    <w:rsid w:val="001C1397"/>
    <w:rsid w:val="001C2735"/>
    <w:rsid w:val="001C3155"/>
    <w:rsid w:val="001C5464"/>
    <w:rsid w:val="001C776A"/>
    <w:rsid w:val="001C7E3D"/>
    <w:rsid w:val="001D121B"/>
    <w:rsid w:val="001D2419"/>
    <w:rsid w:val="001D48C9"/>
    <w:rsid w:val="001D7D02"/>
    <w:rsid w:val="001E11B6"/>
    <w:rsid w:val="001E1978"/>
    <w:rsid w:val="001E1ABF"/>
    <w:rsid w:val="001E27E3"/>
    <w:rsid w:val="001E2B4C"/>
    <w:rsid w:val="001E4059"/>
    <w:rsid w:val="001E5920"/>
    <w:rsid w:val="001E7BD6"/>
    <w:rsid w:val="001F05B3"/>
    <w:rsid w:val="001F3752"/>
    <w:rsid w:val="001F3A8D"/>
    <w:rsid w:val="001F59C1"/>
    <w:rsid w:val="002008FA"/>
    <w:rsid w:val="00202A87"/>
    <w:rsid w:val="00203B51"/>
    <w:rsid w:val="0020469C"/>
    <w:rsid w:val="00204802"/>
    <w:rsid w:val="00205AC6"/>
    <w:rsid w:val="00205C88"/>
    <w:rsid w:val="002071AD"/>
    <w:rsid w:val="002077F2"/>
    <w:rsid w:val="00211F94"/>
    <w:rsid w:val="002140FD"/>
    <w:rsid w:val="00217407"/>
    <w:rsid w:val="002177C3"/>
    <w:rsid w:val="002204D5"/>
    <w:rsid w:val="00221378"/>
    <w:rsid w:val="00221E86"/>
    <w:rsid w:val="0022383C"/>
    <w:rsid w:val="00223F88"/>
    <w:rsid w:val="002249B4"/>
    <w:rsid w:val="002252A1"/>
    <w:rsid w:val="00225572"/>
    <w:rsid w:val="00226F16"/>
    <w:rsid w:val="00233F93"/>
    <w:rsid w:val="0023473E"/>
    <w:rsid w:val="0023531C"/>
    <w:rsid w:val="002356C0"/>
    <w:rsid w:val="002379F3"/>
    <w:rsid w:val="002415C7"/>
    <w:rsid w:val="0024187E"/>
    <w:rsid w:val="002421C8"/>
    <w:rsid w:val="00243983"/>
    <w:rsid w:val="002448C0"/>
    <w:rsid w:val="00245D74"/>
    <w:rsid w:val="00245DEF"/>
    <w:rsid w:val="00247E03"/>
    <w:rsid w:val="0025212D"/>
    <w:rsid w:val="00252FA2"/>
    <w:rsid w:val="0025301B"/>
    <w:rsid w:val="00253DBD"/>
    <w:rsid w:val="00254ADB"/>
    <w:rsid w:val="00255D05"/>
    <w:rsid w:val="00256337"/>
    <w:rsid w:val="0025705E"/>
    <w:rsid w:val="00260C77"/>
    <w:rsid w:val="00260D61"/>
    <w:rsid w:val="00260EB9"/>
    <w:rsid w:val="002610C9"/>
    <w:rsid w:val="00263380"/>
    <w:rsid w:val="0026416B"/>
    <w:rsid w:val="00266946"/>
    <w:rsid w:val="002700C2"/>
    <w:rsid w:val="00270F74"/>
    <w:rsid w:val="002711D1"/>
    <w:rsid w:val="002723E6"/>
    <w:rsid w:val="0027305B"/>
    <w:rsid w:val="00274140"/>
    <w:rsid w:val="00275801"/>
    <w:rsid w:val="00275830"/>
    <w:rsid w:val="00276354"/>
    <w:rsid w:val="002818A1"/>
    <w:rsid w:val="0028308E"/>
    <w:rsid w:val="002834BB"/>
    <w:rsid w:val="00283C10"/>
    <w:rsid w:val="00283D30"/>
    <w:rsid w:val="0028535E"/>
    <w:rsid w:val="00285CBF"/>
    <w:rsid w:val="00286D6D"/>
    <w:rsid w:val="00291A9C"/>
    <w:rsid w:val="00292536"/>
    <w:rsid w:val="00292D0C"/>
    <w:rsid w:val="00293586"/>
    <w:rsid w:val="00296BB3"/>
    <w:rsid w:val="00296FA2"/>
    <w:rsid w:val="00297FD6"/>
    <w:rsid w:val="002A065B"/>
    <w:rsid w:val="002A2799"/>
    <w:rsid w:val="002A2A3D"/>
    <w:rsid w:val="002A3D55"/>
    <w:rsid w:val="002A5223"/>
    <w:rsid w:val="002A562C"/>
    <w:rsid w:val="002A60B9"/>
    <w:rsid w:val="002A766D"/>
    <w:rsid w:val="002B0A0E"/>
    <w:rsid w:val="002B416A"/>
    <w:rsid w:val="002B49D6"/>
    <w:rsid w:val="002B617D"/>
    <w:rsid w:val="002B65AF"/>
    <w:rsid w:val="002B6717"/>
    <w:rsid w:val="002B73B8"/>
    <w:rsid w:val="002C0522"/>
    <w:rsid w:val="002C0D49"/>
    <w:rsid w:val="002C3E27"/>
    <w:rsid w:val="002C3F00"/>
    <w:rsid w:val="002C4902"/>
    <w:rsid w:val="002C514E"/>
    <w:rsid w:val="002C6A20"/>
    <w:rsid w:val="002C70C6"/>
    <w:rsid w:val="002D1C30"/>
    <w:rsid w:val="002D2685"/>
    <w:rsid w:val="002D42CC"/>
    <w:rsid w:val="002D5C2A"/>
    <w:rsid w:val="002D5F3A"/>
    <w:rsid w:val="002D726A"/>
    <w:rsid w:val="002D7A04"/>
    <w:rsid w:val="002D7FE3"/>
    <w:rsid w:val="002E3299"/>
    <w:rsid w:val="002E3A71"/>
    <w:rsid w:val="002E4560"/>
    <w:rsid w:val="002E62B6"/>
    <w:rsid w:val="002E7983"/>
    <w:rsid w:val="002E7A82"/>
    <w:rsid w:val="002F2126"/>
    <w:rsid w:val="002F3723"/>
    <w:rsid w:val="002F3AD1"/>
    <w:rsid w:val="002F4106"/>
    <w:rsid w:val="002F4B4D"/>
    <w:rsid w:val="002F775A"/>
    <w:rsid w:val="0030225D"/>
    <w:rsid w:val="00302E85"/>
    <w:rsid w:val="00302FA0"/>
    <w:rsid w:val="00303503"/>
    <w:rsid w:val="00304286"/>
    <w:rsid w:val="00304696"/>
    <w:rsid w:val="003051BA"/>
    <w:rsid w:val="00305D21"/>
    <w:rsid w:val="00306242"/>
    <w:rsid w:val="00306894"/>
    <w:rsid w:val="00310327"/>
    <w:rsid w:val="00310843"/>
    <w:rsid w:val="00311739"/>
    <w:rsid w:val="0031598C"/>
    <w:rsid w:val="003175D5"/>
    <w:rsid w:val="00317AA5"/>
    <w:rsid w:val="003227AC"/>
    <w:rsid w:val="0032304C"/>
    <w:rsid w:val="00323B75"/>
    <w:rsid w:val="00324AF8"/>
    <w:rsid w:val="00326A9B"/>
    <w:rsid w:val="0033077C"/>
    <w:rsid w:val="00330CC5"/>
    <w:rsid w:val="0033367D"/>
    <w:rsid w:val="00333BA5"/>
    <w:rsid w:val="00334058"/>
    <w:rsid w:val="003373A6"/>
    <w:rsid w:val="00340CEF"/>
    <w:rsid w:val="00340E0E"/>
    <w:rsid w:val="00342141"/>
    <w:rsid w:val="00342254"/>
    <w:rsid w:val="003432A5"/>
    <w:rsid w:val="00346ECB"/>
    <w:rsid w:val="0034761D"/>
    <w:rsid w:val="00351860"/>
    <w:rsid w:val="00354A84"/>
    <w:rsid w:val="003563FF"/>
    <w:rsid w:val="0035741A"/>
    <w:rsid w:val="00357500"/>
    <w:rsid w:val="0035770E"/>
    <w:rsid w:val="003601F6"/>
    <w:rsid w:val="00360873"/>
    <w:rsid w:val="00361271"/>
    <w:rsid w:val="003626BF"/>
    <w:rsid w:val="00363CD5"/>
    <w:rsid w:val="003668B1"/>
    <w:rsid w:val="00366C15"/>
    <w:rsid w:val="00370350"/>
    <w:rsid w:val="00373955"/>
    <w:rsid w:val="00373D9F"/>
    <w:rsid w:val="003745BE"/>
    <w:rsid w:val="003749BC"/>
    <w:rsid w:val="00374CA0"/>
    <w:rsid w:val="003759A1"/>
    <w:rsid w:val="00380E03"/>
    <w:rsid w:val="003814A0"/>
    <w:rsid w:val="003818B4"/>
    <w:rsid w:val="003819E8"/>
    <w:rsid w:val="00384BCF"/>
    <w:rsid w:val="00385DA2"/>
    <w:rsid w:val="00386506"/>
    <w:rsid w:val="00386638"/>
    <w:rsid w:val="00386EBB"/>
    <w:rsid w:val="00387AF9"/>
    <w:rsid w:val="003901AB"/>
    <w:rsid w:val="0039165D"/>
    <w:rsid w:val="0039331C"/>
    <w:rsid w:val="003945A9"/>
    <w:rsid w:val="00394B75"/>
    <w:rsid w:val="00395601"/>
    <w:rsid w:val="00396946"/>
    <w:rsid w:val="003A088C"/>
    <w:rsid w:val="003A23F4"/>
    <w:rsid w:val="003A27E3"/>
    <w:rsid w:val="003A3245"/>
    <w:rsid w:val="003A5415"/>
    <w:rsid w:val="003B023C"/>
    <w:rsid w:val="003C071B"/>
    <w:rsid w:val="003C1B4B"/>
    <w:rsid w:val="003C2E65"/>
    <w:rsid w:val="003C5A8C"/>
    <w:rsid w:val="003C5DA7"/>
    <w:rsid w:val="003C6011"/>
    <w:rsid w:val="003C65EE"/>
    <w:rsid w:val="003D1A0F"/>
    <w:rsid w:val="003D47A7"/>
    <w:rsid w:val="003D4916"/>
    <w:rsid w:val="003D4F71"/>
    <w:rsid w:val="003D5431"/>
    <w:rsid w:val="003D673B"/>
    <w:rsid w:val="003D7414"/>
    <w:rsid w:val="003E3A70"/>
    <w:rsid w:val="003E52EF"/>
    <w:rsid w:val="003E566D"/>
    <w:rsid w:val="003E6583"/>
    <w:rsid w:val="003E66F8"/>
    <w:rsid w:val="003F0ED3"/>
    <w:rsid w:val="003F15FF"/>
    <w:rsid w:val="003F2DB9"/>
    <w:rsid w:val="003F49EF"/>
    <w:rsid w:val="0040203F"/>
    <w:rsid w:val="004022CF"/>
    <w:rsid w:val="004058E4"/>
    <w:rsid w:val="00406867"/>
    <w:rsid w:val="004108A9"/>
    <w:rsid w:val="004112E7"/>
    <w:rsid w:val="004115CC"/>
    <w:rsid w:val="00411CFD"/>
    <w:rsid w:val="004132E5"/>
    <w:rsid w:val="00413670"/>
    <w:rsid w:val="00413DA1"/>
    <w:rsid w:val="00414CAD"/>
    <w:rsid w:val="00414EF9"/>
    <w:rsid w:val="00415B1B"/>
    <w:rsid w:val="0041660D"/>
    <w:rsid w:val="004167D8"/>
    <w:rsid w:val="004200CA"/>
    <w:rsid w:val="004200D8"/>
    <w:rsid w:val="004212B8"/>
    <w:rsid w:val="00423282"/>
    <w:rsid w:val="00423B6B"/>
    <w:rsid w:val="00424564"/>
    <w:rsid w:val="00424616"/>
    <w:rsid w:val="00424EDD"/>
    <w:rsid w:val="0042643A"/>
    <w:rsid w:val="004272AD"/>
    <w:rsid w:val="004274AF"/>
    <w:rsid w:val="00427E25"/>
    <w:rsid w:val="00430D74"/>
    <w:rsid w:val="00431584"/>
    <w:rsid w:val="004316DE"/>
    <w:rsid w:val="00440855"/>
    <w:rsid w:val="00441229"/>
    <w:rsid w:val="00441695"/>
    <w:rsid w:val="00441DF5"/>
    <w:rsid w:val="00442897"/>
    <w:rsid w:val="00442BD1"/>
    <w:rsid w:val="00443F3F"/>
    <w:rsid w:val="004465C1"/>
    <w:rsid w:val="0044679A"/>
    <w:rsid w:val="004467FA"/>
    <w:rsid w:val="0044710B"/>
    <w:rsid w:val="004475C4"/>
    <w:rsid w:val="00450174"/>
    <w:rsid w:val="004545E6"/>
    <w:rsid w:val="00454845"/>
    <w:rsid w:val="00454B1B"/>
    <w:rsid w:val="00455924"/>
    <w:rsid w:val="00457DDE"/>
    <w:rsid w:val="004601D9"/>
    <w:rsid w:val="00460BED"/>
    <w:rsid w:val="004623BC"/>
    <w:rsid w:val="004627DD"/>
    <w:rsid w:val="0046376F"/>
    <w:rsid w:val="004644EE"/>
    <w:rsid w:val="004704BB"/>
    <w:rsid w:val="004708C7"/>
    <w:rsid w:val="00470B54"/>
    <w:rsid w:val="0047162E"/>
    <w:rsid w:val="00473EA2"/>
    <w:rsid w:val="00475BE3"/>
    <w:rsid w:val="00476B4A"/>
    <w:rsid w:val="00483018"/>
    <w:rsid w:val="004834A1"/>
    <w:rsid w:val="00483C5A"/>
    <w:rsid w:val="00484474"/>
    <w:rsid w:val="004855D8"/>
    <w:rsid w:val="004869F0"/>
    <w:rsid w:val="004875D5"/>
    <w:rsid w:val="004905B8"/>
    <w:rsid w:val="0049089B"/>
    <w:rsid w:val="00495662"/>
    <w:rsid w:val="0049703B"/>
    <w:rsid w:val="00497F70"/>
    <w:rsid w:val="004A4853"/>
    <w:rsid w:val="004A4A1A"/>
    <w:rsid w:val="004A7681"/>
    <w:rsid w:val="004B180E"/>
    <w:rsid w:val="004B2A77"/>
    <w:rsid w:val="004B2C2E"/>
    <w:rsid w:val="004B3A46"/>
    <w:rsid w:val="004B407D"/>
    <w:rsid w:val="004B69D3"/>
    <w:rsid w:val="004B7208"/>
    <w:rsid w:val="004B7902"/>
    <w:rsid w:val="004C201B"/>
    <w:rsid w:val="004C2EB3"/>
    <w:rsid w:val="004C38CA"/>
    <w:rsid w:val="004C4F16"/>
    <w:rsid w:val="004C5C73"/>
    <w:rsid w:val="004C795A"/>
    <w:rsid w:val="004D0116"/>
    <w:rsid w:val="004D0E6C"/>
    <w:rsid w:val="004D109C"/>
    <w:rsid w:val="004D10DC"/>
    <w:rsid w:val="004D384C"/>
    <w:rsid w:val="004D3DEE"/>
    <w:rsid w:val="004D45EE"/>
    <w:rsid w:val="004D4A2F"/>
    <w:rsid w:val="004D6C04"/>
    <w:rsid w:val="004D6C0C"/>
    <w:rsid w:val="004D793C"/>
    <w:rsid w:val="004E1D19"/>
    <w:rsid w:val="004E2693"/>
    <w:rsid w:val="004E2B0F"/>
    <w:rsid w:val="004E42A5"/>
    <w:rsid w:val="004E5607"/>
    <w:rsid w:val="004F021C"/>
    <w:rsid w:val="004F0BB4"/>
    <w:rsid w:val="004F193B"/>
    <w:rsid w:val="004F273E"/>
    <w:rsid w:val="004F3747"/>
    <w:rsid w:val="004F5B75"/>
    <w:rsid w:val="00501C5D"/>
    <w:rsid w:val="00502729"/>
    <w:rsid w:val="0050355D"/>
    <w:rsid w:val="005043BC"/>
    <w:rsid w:val="0050679C"/>
    <w:rsid w:val="00506966"/>
    <w:rsid w:val="005074EF"/>
    <w:rsid w:val="005107BC"/>
    <w:rsid w:val="005109A4"/>
    <w:rsid w:val="00512287"/>
    <w:rsid w:val="00512AEA"/>
    <w:rsid w:val="00513C34"/>
    <w:rsid w:val="00513FBA"/>
    <w:rsid w:val="005156B3"/>
    <w:rsid w:val="0051682D"/>
    <w:rsid w:val="00517546"/>
    <w:rsid w:val="00521C5C"/>
    <w:rsid w:val="00521DAC"/>
    <w:rsid w:val="00522E7A"/>
    <w:rsid w:val="00523664"/>
    <w:rsid w:val="005245FD"/>
    <w:rsid w:val="00525409"/>
    <w:rsid w:val="00525B86"/>
    <w:rsid w:val="00526E47"/>
    <w:rsid w:val="005278E0"/>
    <w:rsid w:val="00531C7F"/>
    <w:rsid w:val="0053282C"/>
    <w:rsid w:val="005329ED"/>
    <w:rsid w:val="005331F4"/>
    <w:rsid w:val="00533C95"/>
    <w:rsid w:val="0053527D"/>
    <w:rsid w:val="00535340"/>
    <w:rsid w:val="00535D79"/>
    <w:rsid w:val="00536E44"/>
    <w:rsid w:val="00537FAD"/>
    <w:rsid w:val="00540230"/>
    <w:rsid w:val="005408C0"/>
    <w:rsid w:val="005408D7"/>
    <w:rsid w:val="00541945"/>
    <w:rsid w:val="00541C4A"/>
    <w:rsid w:val="005469A5"/>
    <w:rsid w:val="0055427B"/>
    <w:rsid w:val="005546DE"/>
    <w:rsid w:val="0055600B"/>
    <w:rsid w:val="0055651B"/>
    <w:rsid w:val="00560CC5"/>
    <w:rsid w:val="005654A8"/>
    <w:rsid w:val="00570F2E"/>
    <w:rsid w:val="00575349"/>
    <w:rsid w:val="005753A2"/>
    <w:rsid w:val="00575B7B"/>
    <w:rsid w:val="00576FB3"/>
    <w:rsid w:val="005773D4"/>
    <w:rsid w:val="005803F9"/>
    <w:rsid w:val="005811DB"/>
    <w:rsid w:val="00582842"/>
    <w:rsid w:val="0058378A"/>
    <w:rsid w:val="00584B34"/>
    <w:rsid w:val="00586481"/>
    <w:rsid w:val="0058663E"/>
    <w:rsid w:val="00586FD5"/>
    <w:rsid w:val="005878BB"/>
    <w:rsid w:val="00587C26"/>
    <w:rsid w:val="00590945"/>
    <w:rsid w:val="00590B37"/>
    <w:rsid w:val="0059221B"/>
    <w:rsid w:val="00592D60"/>
    <w:rsid w:val="0059342A"/>
    <w:rsid w:val="00594E2F"/>
    <w:rsid w:val="00596917"/>
    <w:rsid w:val="00597B60"/>
    <w:rsid w:val="00597F76"/>
    <w:rsid w:val="005A10FA"/>
    <w:rsid w:val="005A26F6"/>
    <w:rsid w:val="005A2AE1"/>
    <w:rsid w:val="005A3C62"/>
    <w:rsid w:val="005A3E1C"/>
    <w:rsid w:val="005A4D01"/>
    <w:rsid w:val="005A5EBD"/>
    <w:rsid w:val="005A62CC"/>
    <w:rsid w:val="005A6409"/>
    <w:rsid w:val="005A6FD6"/>
    <w:rsid w:val="005A7533"/>
    <w:rsid w:val="005B13F0"/>
    <w:rsid w:val="005B193E"/>
    <w:rsid w:val="005B1DBE"/>
    <w:rsid w:val="005B3BE9"/>
    <w:rsid w:val="005B3E19"/>
    <w:rsid w:val="005B42B0"/>
    <w:rsid w:val="005B530F"/>
    <w:rsid w:val="005B6685"/>
    <w:rsid w:val="005B7F3F"/>
    <w:rsid w:val="005C16EB"/>
    <w:rsid w:val="005C19AE"/>
    <w:rsid w:val="005C31BD"/>
    <w:rsid w:val="005C4458"/>
    <w:rsid w:val="005C49DE"/>
    <w:rsid w:val="005C5A8B"/>
    <w:rsid w:val="005C6FFE"/>
    <w:rsid w:val="005C7258"/>
    <w:rsid w:val="005C75D9"/>
    <w:rsid w:val="005D158F"/>
    <w:rsid w:val="005D1FC4"/>
    <w:rsid w:val="005D738A"/>
    <w:rsid w:val="005D7A32"/>
    <w:rsid w:val="005E2134"/>
    <w:rsid w:val="005E358D"/>
    <w:rsid w:val="005E47A2"/>
    <w:rsid w:val="005E5BD8"/>
    <w:rsid w:val="005F025D"/>
    <w:rsid w:val="005F1181"/>
    <w:rsid w:val="005F249D"/>
    <w:rsid w:val="005F27C6"/>
    <w:rsid w:val="005F289F"/>
    <w:rsid w:val="005F3D3D"/>
    <w:rsid w:val="005F4F95"/>
    <w:rsid w:val="005F783F"/>
    <w:rsid w:val="00601DFC"/>
    <w:rsid w:val="00603FA7"/>
    <w:rsid w:val="0060602A"/>
    <w:rsid w:val="00606DBB"/>
    <w:rsid w:val="00607405"/>
    <w:rsid w:val="00607463"/>
    <w:rsid w:val="00607567"/>
    <w:rsid w:val="0061172E"/>
    <w:rsid w:val="00616B20"/>
    <w:rsid w:val="00617167"/>
    <w:rsid w:val="00620475"/>
    <w:rsid w:val="00623194"/>
    <w:rsid w:val="0062470B"/>
    <w:rsid w:val="00624D99"/>
    <w:rsid w:val="006250E6"/>
    <w:rsid w:val="00625219"/>
    <w:rsid w:val="00625372"/>
    <w:rsid w:val="006271CC"/>
    <w:rsid w:val="00630E3B"/>
    <w:rsid w:val="006337E2"/>
    <w:rsid w:val="00633EFA"/>
    <w:rsid w:val="006342DA"/>
    <w:rsid w:val="00635748"/>
    <w:rsid w:val="00635AD6"/>
    <w:rsid w:val="00635D0C"/>
    <w:rsid w:val="0063607C"/>
    <w:rsid w:val="006373D6"/>
    <w:rsid w:val="00637F2B"/>
    <w:rsid w:val="00642049"/>
    <w:rsid w:val="00643358"/>
    <w:rsid w:val="00644280"/>
    <w:rsid w:val="0064589E"/>
    <w:rsid w:val="00646738"/>
    <w:rsid w:val="00651CB9"/>
    <w:rsid w:val="00660433"/>
    <w:rsid w:val="00660B34"/>
    <w:rsid w:val="00661F6D"/>
    <w:rsid w:val="006621DF"/>
    <w:rsid w:val="00663138"/>
    <w:rsid w:val="00663443"/>
    <w:rsid w:val="00663F14"/>
    <w:rsid w:val="00664F21"/>
    <w:rsid w:val="006657CB"/>
    <w:rsid w:val="00665AAB"/>
    <w:rsid w:val="006668E0"/>
    <w:rsid w:val="0066784B"/>
    <w:rsid w:val="00667ABB"/>
    <w:rsid w:val="0067079B"/>
    <w:rsid w:val="00673D8A"/>
    <w:rsid w:val="006743E4"/>
    <w:rsid w:val="006747F9"/>
    <w:rsid w:val="00676229"/>
    <w:rsid w:val="00680A9C"/>
    <w:rsid w:val="00681ADF"/>
    <w:rsid w:val="00684507"/>
    <w:rsid w:val="00684D3A"/>
    <w:rsid w:val="00686555"/>
    <w:rsid w:val="00686821"/>
    <w:rsid w:val="00687C3B"/>
    <w:rsid w:val="0069106C"/>
    <w:rsid w:val="006914B3"/>
    <w:rsid w:val="00693A06"/>
    <w:rsid w:val="006941EE"/>
    <w:rsid w:val="00694307"/>
    <w:rsid w:val="006943F4"/>
    <w:rsid w:val="0069554A"/>
    <w:rsid w:val="00696BE6"/>
    <w:rsid w:val="006A3EA4"/>
    <w:rsid w:val="006A44D1"/>
    <w:rsid w:val="006A6409"/>
    <w:rsid w:val="006A6C26"/>
    <w:rsid w:val="006A7C40"/>
    <w:rsid w:val="006A7E72"/>
    <w:rsid w:val="006B0546"/>
    <w:rsid w:val="006B0D82"/>
    <w:rsid w:val="006B1D23"/>
    <w:rsid w:val="006B3529"/>
    <w:rsid w:val="006B3C39"/>
    <w:rsid w:val="006B4A3E"/>
    <w:rsid w:val="006B5A4C"/>
    <w:rsid w:val="006B6472"/>
    <w:rsid w:val="006B64BB"/>
    <w:rsid w:val="006B64D2"/>
    <w:rsid w:val="006B6FBF"/>
    <w:rsid w:val="006C07EB"/>
    <w:rsid w:val="006C0B98"/>
    <w:rsid w:val="006C24D1"/>
    <w:rsid w:val="006C47F7"/>
    <w:rsid w:val="006C4BE1"/>
    <w:rsid w:val="006C5604"/>
    <w:rsid w:val="006D3354"/>
    <w:rsid w:val="006D4353"/>
    <w:rsid w:val="006D671B"/>
    <w:rsid w:val="006D7D25"/>
    <w:rsid w:val="006E173C"/>
    <w:rsid w:val="006E1A24"/>
    <w:rsid w:val="006E33C7"/>
    <w:rsid w:val="006E3679"/>
    <w:rsid w:val="006E44FD"/>
    <w:rsid w:val="006E5445"/>
    <w:rsid w:val="006E7360"/>
    <w:rsid w:val="006E7AD3"/>
    <w:rsid w:val="006F010F"/>
    <w:rsid w:val="006F1B4F"/>
    <w:rsid w:val="006F1CFB"/>
    <w:rsid w:val="006F288A"/>
    <w:rsid w:val="006F3921"/>
    <w:rsid w:val="006F3F4A"/>
    <w:rsid w:val="006F4FE6"/>
    <w:rsid w:val="006F5796"/>
    <w:rsid w:val="006F604B"/>
    <w:rsid w:val="006F7358"/>
    <w:rsid w:val="006F74AD"/>
    <w:rsid w:val="007006BE"/>
    <w:rsid w:val="007032D5"/>
    <w:rsid w:val="00704492"/>
    <w:rsid w:val="00705BFA"/>
    <w:rsid w:val="007061C6"/>
    <w:rsid w:val="00707342"/>
    <w:rsid w:val="0070746C"/>
    <w:rsid w:val="00707936"/>
    <w:rsid w:val="00710BF9"/>
    <w:rsid w:val="00711BC2"/>
    <w:rsid w:val="00712108"/>
    <w:rsid w:val="00714AD3"/>
    <w:rsid w:val="00715674"/>
    <w:rsid w:val="00716F46"/>
    <w:rsid w:val="0072135C"/>
    <w:rsid w:val="00721800"/>
    <w:rsid w:val="007219A0"/>
    <w:rsid w:val="00722D24"/>
    <w:rsid w:val="00723BB9"/>
    <w:rsid w:val="00723D70"/>
    <w:rsid w:val="00724367"/>
    <w:rsid w:val="007247CB"/>
    <w:rsid w:val="00727421"/>
    <w:rsid w:val="007276EF"/>
    <w:rsid w:val="00732C53"/>
    <w:rsid w:val="0073332D"/>
    <w:rsid w:val="00734C3A"/>
    <w:rsid w:val="007352AE"/>
    <w:rsid w:val="00737B1A"/>
    <w:rsid w:val="00743E6E"/>
    <w:rsid w:val="00744096"/>
    <w:rsid w:val="00745117"/>
    <w:rsid w:val="00745B3B"/>
    <w:rsid w:val="00746182"/>
    <w:rsid w:val="00746B41"/>
    <w:rsid w:val="00752004"/>
    <w:rsid w:val="00752073"/>
    <w:rsid w:val="00754C0F"/>
    <w:rsid w:val="00755AB2"/>
    <w:rsid w:val="007560A1"/>
    <w:rsid w:val="007565A3"/>
    <w:rsid w:val="00760F4C"/>
    <w:rsid w:val="007622B0"/>
    <w:rsid w:val="00764966"/>
    <w:rsid w:val="00765048"/>
    <w:rsid w:val="007661DF"/>
    <w:rsid w:val="00767C43"/>
    <w:rsid w:val="007709DE"/>
    <w:rsid w:val="0077544F"/>
    <w:rsid w:val="007762A3"/>
    <w:rsid w:val="00777139"/>
    <w:rsid w:val="00780421"/>
    <w:rsid w:val="00780CB6"/>
    <w:rsid w:val="0078184E"/>
    <w:rsid w:val="00782B4E"/>
    <w:rsid w:val="00784695"/>
    <w:rsid w:val="0078665F"/>
    <w:rsid w:val="007866DC"/>
    <w:rsid w:val="00787865"/>
    <w:rsid w:val="00791406"/>
    <w:rsid w:val="007945DF"/>
    <w:rsid w:val="00797A90"/>
    <w:rsid w:val="007A0EA2"/>
    <w:rsid w:val="007A2DF0"/>
    <w:rsid w:val="007A3B1A"/>
    <w:rsid w:val="007A3B4F"/>
    <w:rsid w:val="007A3B94"/>
    <w:rsid w:val="007A5AAD"/>
    <w:rsid w:val="007A6019"/>
    <w:rsid w:val="007A652B"/>
    <w:rsid w:val="007A7E16"/>
    <w:rsid w:val="007B2125"/>
    <w:rsid w:val="007B71AA"/>
    <w:rsid w:val="007C123C"/>
    <w:rsid w:val="007C27F4"/>
    <w:rsid w:val="007C299E"/>
    <w:rsid w:val="007C34C0"/>
    <w:rsid w:val="007C6C34"/>
    <w:rsid w:val="007D003B"/>
    <w:rsid w:val="007D0FC1"/>
    <w:rsid w:val="007D3C38"/>
    <w:rsid w:val="007D4FC6"/>
    <w:rsid w:val="007D5A3A"/>
    <w:rsid w:val="007D5C62"/>
    <w:rsid w:val="007D6F7F"/>
    <w:rsid w:val="007D7364"/>
    <w:rsid w:val="007D7DAF"/>
    <w:rsid w:val="007E0E64"/>
    <w:rsid w:val="007E3EC5"/>
    <w:rsid w:val="007E4B8E"/>
    <w:rsid w:val="007E5684"/>
    <w:rsid w:val="007F13C7"/>
    <w:rsid w:val="007F15F1"/>
    <w:rsid w:val="007F1EE8"/>
    <w:rsid w:val="007F237C"/>
    <w:rsid w:val="007F33E9"/>
    <w:rsid w:val="007F6942"/>
    <w:rsid w:val="007F6F00"/>
    <w:rsid w:val="00801621"/>
    <w:rsid w:val="00801CC5"/>
    <w:rsid w:val="0080388B"/>
    <w:rsid w:val="0081037F"/>
    <w:rsid w:val="008117B2"/>
    <w:rsid w:val="00811DA7"/>
    <w:rsid w:val="00820147"/>
    <w:rsid w:val="00822A9B"/>
    <w:rsid w:val="00823EF0"/>
    <w:rsid w:val="0082568B"/>
    <w:rsid w:val="00826891"/>
    <w:rsid w:val="00826A25"/>
    <w:rsid w:val="00827CBB"/>
    <w:rsid w:val="00827F61"/>
    <w:rsid w:val="00831715"/>
    <w:rsid w:val="0083252C"/>
    <w:rsid w:val="00834D6D"/>
    <w:rsid w:val="0083604F"/>
    <w:rsid w:val="00836E87"/>
    <w:rsid w:val="0084073D"/>
    <w:rsid w:val="00840C58"/>
    <w:rsid w:val="008435C2"/>
    <w:rsid w:val="00843B3B"/>
    <w:rsid w:val="00845FB2"/>
    <w:rsid w:val="008460DA"/>
    <w:rsid w:val="0084645E"/>
    <w:rsid w:val="00847166"/>
    <w:rsid w:val="008473E1"/>
    <w:rsid w:val="0084740D"/>
    <w:rsid w:val="00853A88"/>
    <w:rsid w:val="00853ADE"/>
    <w:rsid w:val="00854CC3"/>
    <w:rsid w:val="008554CE"/>
    <w:rsid w:val="008561DB"/>
    <w:rsid w:val="008566FE"/>
    <w:rsid w:val="00857790"/>
    <w:rsid w:val="00863447"/>
    <w:rsid w:val="00864766"/>
    <w:rsid w:val="0087151C"/>
    <w:rsid w:val="008727F1"/>
    <w:rsid w:val="00872D97"/>
    <w:rsid w:val="00872E1B"/>
    <w:rsid w:val="00874A8D"/>
    <w:rsid w:val="00875981"/>
    <w:rsid w:val="00875A10"/>
    <w:rsid w:val="00880749"/>
    <w:rsid w:val="008810B2"/>
    <w:rsid w:val="00882A45"/>
    <w:rsid w:val="00884FDA"/>
    <w:rsid w:val="0088641B"/>
    <w:rsid w:val="008866E2"/>
    <w:rsid w:val="008919B3"/>
    <w:rsid w:val="00891A43"/>
    <w:rsid w:val="008944C7"/>
    <w:rsid w:val="008949BD"/>
    <w:rsid w:val="00895D3A"/>
    <w:rsid w:val="008A1CE3"/>
    <w:rsid w:val="008A1D8E"/>
    <w:rsid w:val="008A2379"/>
    <w:rsid w:val="008A24DE"/>
    <w:rsid w:val="008A2F25"/>
    <w:rsid w:val="008A3507"/>
    <w:rsid w:val="008A76C5"/>
    <w:rsid w:val="008B02D6"/>
    <w:rsid w:val="008B04D6"/>
    <w:rsid w:val="008B07B0"/>
    <w:rsid w:val="008B21B5"/>
    <w:rsid w:val="008B3000"/>
    <w:rsid w:val="008B30A9"/>
    <w:rsid w:val="008B319A"/>
    <w:rsid w:val="008B6A0B"/>
    <w:rsid w:val="008B6E26"/>
    <w:rsid w:val="008B7863"/>
    <w:rsid w:val="008C060B"/>
    <w:rsid w:val="008C0E9B"/>
    <w:rsid w:val="008C2091"/>
    <w:rsid w:val="008C2D79"/>
    <w:rsid w:val="008C4E7E"/>
    <w:rsid w:val="008C5D09"/>
    <w:rsid w:val="008C6E70"/>
    <w:rsid w:val="008C6FC6"/>
    <w:rsid w:val="008D0C66"/>
    <w:rsid w:val="008D0DA7"/>
    <w:rsid w:val="008D164D"/>
    <w:rsid w:val="008D331E"/>
    <w:rsid w:val="008D5716"/>
    <w:rsid w:val="008D5CEC"/>
    <w:rsid w:val="008D7233"/>
    <w:rsid w:val="008D73E8"/>
    <w:rsid w:val="008E28FA"/>
    <w:rsid w:val="008E2FD9"/>
    <w:rsid w:val="008E307F"/>
    <w:rsid w:val="008E392C"/>
    <w:rsid w:val="008E3A3B"/>
    <w:rsid w:val="008E3DE4"/>
    <w:rsid w:val="008E5BFD"/>
    <w:rsid w:val="008E6865"/>
    <w:rsid w:val="008F5C28"/>
    <w:rsid w:val="008F6768"/>
    <w:rsid w:val="00905CEB"/>
    <w:rsid w:val="00906E0A"/>
    <w:rsid w:val="009073F1"/>
    <w:rsid w:val="00907AC3"/>
    <w:rsid w:val="00910539"/>
    <w:rsid w:val="0091270D"/>
    <w:rsid w:val="00912F72"/>
    <w:rsid w:val="009131AD"/>
    <w:rsid w:val="00913CF8"/>
    <w:rsid w:val="009146E0"/>
    <w:rsid w:val="00914DB6"/>
    <w:rsid w:val="00917016"/>
    <w:rsid w:val="00917698"/>
    <w:rsid w:val="00920DC1"/>
    <w:rsid w:val="00922334"/>
    <w:rsid w:val="00922DEF"/>
    <w:rsid w:val="00922F9D"/>
    <w:rsid w:val="00923019"/>
    <w:rsid w:val="009241C4"/>
    <w:rsid w:val="00924FDC"/>
    <w:rsid w:val="0092652B"/>
    <w:rsid w:val="009277D4"/>
    <w:rsid w:val="00927871"/>
    <w:rsid w:val="00931D2E"/>
    <w:rsid w:val="00932B1F"/>
    <w:rsid w:val="009342DC"/>
    <w:rsid w:val="009356D8"/>
    <w:rsid w:val="00935ACB"/>
    <w:rsid w:val="00937F4D"/>
    <w:rsid w:val="00940F4D"/>
    <w:rsid w:val="009419B8"/>
    <w:rsid w:val="00943259"/>
    <w:rsid w:val="00943B5D"/>
    <w:rsid w:val="00947AB7"/>
    <w:rsid w:val="00947FDF"/>
    <w:rsid w:val="00950DEF"/>
    <w:rsid w:val="0095255E"/>
    <w:rsid w:val="00952D15"/>
    <w:rsid w:val="009567A6"/>
    <w:rsid w:val="00956E79"/>
    <w:rsid w:val="00957018"/>
    <w:rsid w:val="00957ACA"/>
    <w:rsid w:val="00962F49"/>
    <w:rsid w:val="0096382E"/>
    <w:rsid w:val="00964A27"/>
    <w:rsid w:val="00964E21"/>
    <w:rsid w:val="0096656D"/>
    <w:rsid w:val="00966ADE"/>
    <w:rsid w:val="009671E6"/>
    <w:rsid w:val="00967327"/>
    <w:rsid w:val="009709A8"/>
    <w:rsid w:val="00970B6F"/>
    <w:rsid w:val="00970BC9"/>
    <w:rsid w:val="00972048"/>
    <w:rsid w:val="0097368A"/>
    <w:rsid w:val="00976E98"/>
    <w:rsid w:val="00977C19"/>
    <w:rsid w:val="00980BB0"/>
    <w:rsid w:val="0098259D"/>
    <w:rsid w:val="009837CF"/>
    <w:rsid w:val="00985C61"/>
    <w:rsid w:val="00986C0E"/>
    <w:rsid w:val="009870A7"/>
    <w:rsid w:val="00991F6B"/>
    <w:rsid w:val="0099265A"/>
    <w:rsid w:val="00993190"/>
    <w:rsid w:val="0099430D"/>
    <w:rsid w:val="009951B4"/>
    <w:rsid w:val="009953DE"/>
    <w:rsid w:val="00995F51"/>
    <w:rsid w:val="009A3AA5"/>
    <w:rsid w:val="009A5412"/>
    <w:rsid w:val="009A5F01"/>
    <w:rsid w:val="009B0AED"/>
    <w:rsid w:val="009B26FE"/>
    <w:rsid w:val="009B3065"/>
    <w:rsid w:val="009B6E36"/>
    <w:rsid w:val="009B7B69"/>
    <w:rsid w:val="009C2D3B"/>
    <w:rsid w:val="009C31A1"/>
    <w:rsid w:val="009C4266"/>
    <w:rsid w:val="009C4488"/>
    <w:rsid w:val="009C5D09"/>
    <w:rsid w:val="009D05CF"/>
    <w:rsid w:val="009D22DD"/>
    <w:rsid w:val="009D2393"/>
    <w:rsid w:val="009D2FA5"/>
    <w:rsid w:val="009D3D7E"/>
    <w:rsid w:val="009D41E1"/>
    <w:rsid w:val="009D48F6"/>
    <w:rsid w:val="009D530B"/>
    <w:rsid w:val="009D5940"/>
    <w:rsid w:val="009D5C54"/>
    <w:rsid w:val="009E0DDA"/>
    <w:rsid w:val="009E1E5E"/>
    <w:rsid w:val="009E6008"/>
    <w:rsid w:val="009E7098"/>
    <w:rsid w:val="009E7DAE"/>
    <w:rsid w:val="009F001C"/>
    <w:rsid w:val="009F3343"/>
    <w:rsid w:val="009F4293"/>
    <w:rsid w:val="009F6905"/>
    <w:rsid w:val="009F7070"/>
    <w:rsid w:val="00A00D48"/>
    <w:rsid w:val="00A01323"/>
    <w:rsid w:val="00A0133D"/>
    <w:rsid w:val="00A01BF3"/>
    <w:rsid w:val="00A02918"/>
    <w:rsid w:val="00A03A7A"/>
    <w:rsid w:val="00A03B89"/>
    <w:rsid w:val="00A063BF"/>
    <w:rsid w:val="00A10525"/>
    <w:rsid w:val="00A1189B"/>
    <w:rsid w:val="00A143C8"/>
    <w:rsid w:val="00A14DD9"/>
    <w:rsid w:val="00A15E00"/>
    <w:rsid w:val="00A164D7"/>
    <w:rsid w:val="00A17567"/>
    <w:rsid w:val="00A17C3F"/>
    <w:rsid w:val="00A2216F"/>
    <w:rsid w:val="00A226C0"/>
    <w:rsid w:val="00A23064"/>
    <w:rsid w:val="00A23627"/>
    <w:rsid w:val="00A24412"/>
    <w:rsid w:val="00A248F1"/>
    <w:rsid w:val="00A24904"/>
    <w:rsid w:val="00A25AD9"/>
    <w:rsid w:val="00A262DD"/>
    <w:rsid w:val="00A27E2A"/>
    <w:rsid w:val="00A308F6"/>
    <w:rsid w:val="00A3340B"/>
    <w:rsid w:val="00A33AD6"/>
    <w:rsid w:val="00A34656"/>
    <w:rsid w:val="00A34931"/>
    <w:rsid w:val="00A373FB"/>
    <w:rsid w:val="00A3794F"/>
    <w:rsid w:val="00A37B3B"/>
    <w:rsid w:val="00A41045"/>
    <w:rsid w:val="00A41310"/>
    <w:rsid w:val="00A424EB"/>
    <w:rsid w:val="00A42E28"/>
    <w:rsid w:val="00A4336C"/>
    <w:rsid w:val="00A44C77"/>
    <w:rsid w:val="00A53292"/>
    <w:rsid w:val="00A55F31"/>
    <w:rsid w:val="00A5620D"/>
    <w:rsid w:val="00A56358"/>
    <w:rsid w:val="00A57A17"/>
    <w:rsid w:val="00A63ADA"/>
    <w:rsid w:val="00A640F2"/>
    <w:rsid w:val="00A65FCE"/>
    <w:rsid w:val="00A666B9"/>
    <w:rsid w:val="00A668CA"/>
    <w:rsid w:val="00A672DE"/>
    <w:rsid w:val="00A6776E"/>
    <w:rsid w:val="00A70D6D"/>
    <w:rsid w:val="00A72308"/>
    <w:rsid w:val="00A72A74"/>
    <w:rsid w:val="00A73665"/>
    <w:rsid w:val="00A74D00"/>
    <w:rsid w:val="00A75FE4"/>
    <w:rsid w:val="00A76572"/>
    <w:rsid w:val="00A765BE"/>
    <w:rsid w:val="00A80602"/>
    <w:rsid w:val="00A80D8F"/>
    <w:rsid w:val="00A81203"/>
    <w:rsid w:val="00A81E32"/>
    <w:rsid w:val="00A820BC"/>
    <w:rsid w:val="00A83A57"/>
    <w:rsid w:val="00A9067D"/>
    <w:rsid w:val="00A91C09"/>
    <w:rsid w:val="00A962FE"/>
    <w:rsid w:val="00A96809"/>
    <w:rsid w:val="00A97450"/>
    <w:rsid w:val="00A97877"/>
    <w:rsid w:val="00AA243D"/>
    <w:rsid w:val="00AA2A35"/>
    <w:rsid w:val="00AA3562"/>
    <w:rsid w:val="00AA5F51"/>
    <w:rsid w:val="00AA635A"/>
    <w:rsid w:val="00AA7A8D"/>
    <w:rsid w:val="00AB1C3A"/>
    <w:rsid w:val="00AB4E42"/>
    <w:rsid w:val="00AB4E94"/>
    <w:rsid w:val="00AB5822"/>
    <w:rsid w:val="00AB5CB5"/>
    <w:rsid w:val="00AB7869"/>
    <w:rsid w:val="00AC0F5A"/>
    <w:rsid w:val="00AC1D3F"/>
    <w:rsid w:val="00AC20D0"/>
    <w:rsid w:val="00AC24EE"/>
    <w:rsid w:val="00AC25A9"/>
    <w:rsid w:val="00AC25EB"/>
    <w:rsid w:val="00AC28A0"/>
    <w:rsid w:val="00AC29BE"/>
    <w:rsid w:val="00AC2A0E"/>
    <w:rsid w:val="00AC2B9E"/>
    <w:rsid w:val="00AC4C25"/>
    <w:rsid w:val="00AC5514"/>
    <w:rsid w:val="00AC5901"/>
    <w:rsid w:val="00AC6118"/>
    <w:rsid w:val="00AC7056"/>
    <w:rsid w:val="00AD187F"/>
    <w:rsid w:val="00AD37D3"/>
    <w:rsid w:val="00AD3B1D"/>
    <w:rsid w:val="00AD401D"/>
    <w:rsid w:val="00AD4376"/>
    <w:rsid w:val="00AD4645"/>
    <w:rsid w:val="00AE3C97"/>
    <w:rsid w:val="00AE5A34"/>
    <w:rsid w:val="00AE63C6"/>
    <w:rsid w:val="00AE7B77"/>
    <w:rsid w:val="00AF03BF"/>
    <w:rsid w:val="00AF1373"/>
    <w:rsid w:val="00AF2F44"/>
    <w:rsid w:val="00AF397B"/>
    <w:rsid w:val="00AF7A10"/>
    <w:rsid w:val="00B03F85"/>
    <w:rsid w:val="00B05141"/>
    <w:rsid w:val="00B0547C"/>
    <w:rsid w:val="00B06D58"/>
    <w:rsid w:val="00B11182"/>
    <w:rsid w:val="00B11500"/>
    <w:rsid w:val="00B137C2"/>
    <w:rsid w:val="00B14410"/>
    <w:rsid w:val="00B148BB"/>
    <w:rsid w:val="00B16505"/>
    <w:rsid w:val="00B20808"/>
    <w:rsid w:val="00B224D3"/>
    <w:rsid w:val="00B2257A"/>
    <w:rsid w:val="00B22725"/>
    <w:rsid w:val="00B23EBE"/>
    <w:rsid w:val="00B26FC4"/>
    <w:rsid w:val="00B2796F"/>
    <w:rsid w:val="00B3001E"/>
    <w:rsid w:val="00B30656"/>
    <w:rsid w:val="00B3240F"/>
    <w:rsid w:val="00B32BEE"/>
    <w:rsid w:val="00B32FBC"/>
    <w:rsid w:val="00B342E0"/>
    <w:rsid w:val="00B35D6A"/>
    <w:rsid w:val="00B4037B"/>
    <w:rsid w:val="00B404BF"/>
    <w:rsid w:val="00B4537E"/>
    <w:rsid w:val="00B45F14"/>
    <w:rsid w:val="00B460B0"/>
    <w:rsid w:val="00B46F07"/>
    <w:rsid w:val="00B50B38"/>
    <w:rsid w:val="00B51435"/>
    <w:rsid w:val="00B51A4D"/>
    <w:rsid w:val="00B52A98"/>
    <w:rsid w:val="00B5325B"/>
    <w:rsid w:val="00B534BA"/>
    <w:rsid w:val="00B543FA"/>
    <w:rsid w:val="00B55362"/>
    <w:rsid w:val="00B553F2"/>
    <w:rsid w:val="00B61958"/>
    <w:rsid w:val="00B627D2"/>
    <w:rsid w:val="00B62828"/>
    <w:rsid w:val="00B62F9F"/>
    <w:rsid w:val="00B651D2"/>
    <w:rsid w:val="00B66F14"/>
    <w:rsid w:val="00B673BF"/>
    <w:rsid w:val="00B67FE7"/>
    <w:rsid w:val="00B72F84"/>
    <w:rsid w:val="00B73C05"/>
    <w:rsid w:val="00B74D01"/>
    <w:rsid w:val="00B75A59"/>
    <w:rsid w:val="00B760A8"/>
    <w:rsid w:val="00B77923"/>
    <w:rsid w:val="00B80F72"/>
    <w:rsid w:val="00B82405"/>
    <w:rsid w:val="00B82848"/>
    <w:rsid w:val="00B84330"/>
    <w:rsid w:val="00B852FC"/>
    <w:rsid w:val="00B8575B"/>
    <w:rsid w:val="00B858DE"/>
    <w:rsid w:val="00B87C12"/>
    <w:rsid w:val="00B9141E"/>
    <w:rsid w:val="00B933AC"/>
    <w:rsid w:val="00B9354F"/>
    <w:rsid w:val="00B935C2"/>
    <w:rsid w:val="00B946F2"/>
    <w:rsid w:val="00B97609"/>
    <w:rsid w:val="00BA00F3"/>
    <w:rsid w:val="00BA1F06"/>
    <w:rsid w:val="00BA31DD"/>
    <w:rsid w:val="00BA39B4"/>
    <w:rsid w:val="00BA4F78"/>
    <w:rsid w:val="00BB1E13"/>
    <w:rsid w:val="00BB20E5"/>
    <w:rsid w:val="00BB2D88"/>
    <w:rsid w:val="00BB70B2"/>
    <w:rsid w:val="00BB7661"/>
    <w:rsid w:val="00BC03CC"/>
    <w:rsid w:val="00BC13E2"/>
    <w:rsid w:val="00BC277E"/>
    <w:rsid w:val="00BC4490"/>
    <w:rsid w:val="00BC4D09"/>
    <w:rsid w:val="00BC6CCA"/>
    <w:rsid w:val="00BC6EC8"/>
    <w:rsid w:val="00BD0F43"/>
    <w:rsid w:val="00BD1722"/>
    <w:rsid w:val="00BD1B19"/>
    <w:rsid w:val="00BD1F14"/>
    <w:rsid w:val="00BD219B"/>
    <w:rsid w:val="00BD467C"/>
    <w:rsid w:val="00BD4C05"/>
    <w:rsid w:val="00BD4E4E"/>
    <w:rsid w:val="00BD50D7"/>
    <w:rsid w:val="00BD5F4B"/>
    <w:rsid w:val="00BD60FD"/>
    <w:rsid w:val="00BE0A99"/>
    <w:rsid w:val="00BE1A0E"/>
    <w:rsid w:val="00BE1FF5"/>
    <w:rsid w:val="00BE3DBC"/>
    <w:rsid w:val="00BE44C8"/>
    <w:rsid w:val="00BE4A8C"/>
    <w:rsid w:val="00BE61EC"/>
    <w:rsid w:val="00BE6CEE"/>
    <w:rsid w:val="00BF0571"/>
    <w:rsid w:val="00BF060C"/>
    <w:rsid w:val="00BF22BC"/>
    <w:rsid w:val="00BF39AA"/>
    <w:rsid w:val="00C002BE"/>
    <w:rsid w:val="00C00436"/>
    <w:rsid w:val="00C005C9"/>
    <w:rsid w:val="00C00BE0"/>
    <w:rsid w:val="00C01319"/>
    <w:rsid w:val="00C027DD"/>
    <w:rsid w:val="00C031DF"/>
    <w:rsid w:val="00C03A5C"/>
    <w:rsid w:val="00C03F25"/>
    <w:rsid w:val="00C06328"/>
    <w:rsid w:val="00C067E9"/>
    <w:rsid w:val="00C06C0B"/>
    <w:rsid w:val="00C12A34"/>
    <w:rsid w:val="00C16AA2"/>
    <w:rsid w:val="00C171EB"/>
    <w:rsid w:val="00C17E3A"/>
    <w:rsid w:val="00C215E1"/>
    <w:rsid w:val="00C22DC6"/>
    <w:rsid w:val="00C2382F"/>
    <w:rsid w:val="00C24F62"/>
    <w:rsid w:val="00C2517B"/>
    <w:rsid w:val="00C278BC"/>
    <w:rsid w:val="00C30470"/>
    <w:rsid w:val="00C30879"/>
    <w:rsid w:val="00C30E6F"/>
    <w:rsid w:val="00C34B6E"/>
    <w:rsid w:val="00C42FE2"/>
    <w:rsid w:val="00C43281"/>
    <w:rsid w:val="00C43F86"/>
    <w:rsid w:val="00C4412C"/>
    <w:rsid w:val="00C44423"/>
    <w:rsid w:val="00C4466E"/>
    <w:rsid w:val="00C47087"/>
    <w:rsid w:val="00C4727A"/>
    <w:rsid w:val="00C47382"/>
    <w:rsid w:val="00C473BD"/>
    <w:rsid w:val="00C51818"/>
    <w:rsid w:val="00C51C12"/>
    <w:rsid w:val="00C60C87"/>
    <w:rsid w:val="00C60D87"/>
    <w:rsid w:val="00C61321"/>
    <w:rsid w:val="00C61826"/>
    <w:rsid w:val="00C633E5"/>
    <w:rsid w:val="00C63C22"/>
    <w:rsid w:val="00C63EFD"/>
    <w:rsid w:val="00C650EA"/>
    <w:rsid w:val="00C663F0"/>
    <w:rsid w:val="00C67677"/>
    <w:rsid w:val="00C6790E"/>
    <w:rsid w:val="00C70965"/>
    <w:rsid w:val="00C70E8D"/>
    <w:rsid w:val="00C732B7"/>
    <w:rsid w:val="00C73967"/>
    <w:rsid w:val="00C75267"/>
    <w:rsid w:val="00C75735"/>
    <w:rsid w:val="00C80D37"/>
    <w:rsid w:val="00C821CA"/>
    <w:rsid w:val="00C850BB"/>
    <w:rsid w:val="00C85155"/>
    <w:rsid w:val="00C85533"/>
    <w:rsid w:val="00C8755E"/>
    <w:rsid w:val="00C87AFE"/>
    <w:rsid w:val="00C91037"/>
    <w:rsid w:val="00C933E4"/>
    <w:rsid w:val="00C95E1C"/>
    <w:rsid w:val="00C95EB2"/>
    <w:rsid w:val="00C97C12"/>
    <w:rsid w:val="00CA08AC"/>
    <w:rsid w:val="00CA1C3D"/>
    <w:rsid w:val="00CA429B"/>
    <w:rsid w:val="00CA6DB7"/>
    <w:rsid w:val="00CB3561"/>
    <w:rsid w:val="00CB5D89"/>
    <w:rsid w:val="00CB6496"/>
    <w:rsid w:val="00CB7515"/>
    <w:rsid w:val="00CB7977"/>
    <w:rsid w:val="00CC1512"/>
    <w:rsid w:val="00CC1925"/>
    <w:rsid w:val="00CC264C"/>
    <w:rsid w:val="00CC44DA"/>
    <w:rsid w:val="00CC4FFD"/>
    <w:rsid w:val="00CC5F7A"/>
    <w:rsid w:val="00CC669E"/>
    <w:rsid w:val="00CD2494"/>
    <w:rsid w:val="00CD3E79"/>
    <w:rsid w:val="00CD4964"/>
    <w:rsid w:val="00CD64BF"/>
    <w:rsid w:val="00CD6644"/>
    <w:rsid w:val="00CD7B38"/>
    <w:rsid w:val="00CE1719"/>
    <w:rsid w:val="00CE2649"/>
    <w:rsid w:val="00CE308A"/>
    <w:rsid w:val="00CE33E5"/>
    <w:rsid w:val="00CE3B75"/>
    <w:rsid w:val="00CE46EE"/>
    <w:rsid w:val="00CE6577"/>
    <w:rsid w:val="00CF0351"/>
    <w:rsid w:val="00CF0534"/>
    <w:rsid w:val="00CF1270"/>
    <w:rsid w:val="00CF36B7"/>
    <w:rsid w:val="00CF389F"/>
    <w:rsid w:val="00CF3D3E"/>
    <w:rsid w:val="00CF4001"/>
    <w:rsid w:val="00CF59F8"/>
    <w:rsid w:val="00CF5B9A"/>
    <w:rsid w:val="00CF5C45"/>
    <w:rsid w:val="00CF61FC"/>
    <w:rsid w:val="00CF6200"/>
    <w:rsid w:val="00CF64C0"/>
    <w:rsid w:val="00CF6C1E"/>
    <w:rsid w:val="00D11BF6"/>
    <w:rsid w:val="00D12BF5"/>
    <w:rsid w:val="00D135B1"/>
    <w:rsid w:val="00D13FE9"/>
    <w:rsid w:val="00D15222"/>
    <w:rsid w:val="00D1583C"/>
    <w:rsid w:val="00D15C9A"/>
    <w:rsid w:val="00D167FA"/>
    <w:rsid w:val="00D2139A"/>
    <w:rsid w:val="00D215F4"/>
    <w:rsid w:val="00D221CF"/>
    <w:rsid w:val="00D22A63"/>
    <w:rsid w:val="00D23CBB"/>
    <w:rsid w:val="00D27813"/>
    <w:rsid w:val="00D278AC"/>
    <w:rsid w:val="00D33288"/>
    <w:rsid w:val="00D33348"/>
    <w:rsid w:val="00D345FB"/>
    <w:rsid w:val="00D347E9"/>
    <w:rsid w:val="00D3497A"/>
    <w:rsid w:val="00D41126"/>
    <w:rsid w:val="00D414B7"/>
    <w:rsid w:val="00D427D4"/>
    <w:rsid w:val="00D4335F"/>
    <w:rsid w:val="00D452F7"/>
    <w:rsid w:val="00D45EE8"/>
    <w:rsid w:val="00D45FEA"/>
    <w:rsid w:val="00D47347"/>
    <w:rsid w:val="00D47BFC"/>
    <w:rsid w:val="00D54966"/>
    <w:rsid w:val="00D551E8"/>
    <w:rsid w:val="00D55304"/>
    <w:rsid w:val="00D554E4"/>
    <w:rsid w:val="00D55DCE"/>
    <w:rsid w:val="00D60182"/>
    <w:rsid w:val="00D61312"/>
    <w:rsid w:val="00D61895"/>
    <w:rsid w:val="00D61EE4"/>
    <w:rsid w:val="00D65CDB"/>
    <w:rsid w:val="00D721AA"/>
    <w:rsid w:val="00D7226B"/>
    <w:rsid w:val="00D742C9"/>
    <w:rsid w:val="00D74830"/>
    <w:rsid w:val="00D80349"/>
    <w:rsid w:val="00D813BA"/>
    <w:rsid w:val="00D815A1"/>
    <w:rsid w:val="00D83598"/>
    <w:rsid w:val="00D839A9"/>
    <w:rsid w:val="00D841FE"/>
    <w:rsid w:val="00D84631"/>
    <w:rsid w:val="00D8676F"/>
    <w:rsid w:val="00D9161D"/>
    <w:rsid w:val="00D921A1"/>
    <w:rsid w:val="00D94373"/>
    <w:rsid w:val="00D951AD"/>
    <w:rsid w:val="00D9685D"/>
    <w:rsid w:val="00DA05CA"/>
    <w:rsid w:val="00DA0E5E"/>
    <w:rsid w:val="00DB0C5F"/>
    <w:rsid w:val="00DB23DD"/>
    <w:rsid w:val="00DB6672"/>
    <w:rsid w:val="00DB7A4F"/>
    <w:rsid w:val="00DB7CE9"/>
    <w:rsid w:val="00DC0361"/>
    <w:rsid w:val="00DC215A"/>
    <w:rsid w:val="00DC30F9"/>
    <w:rsid w:val="00DC42CC"/>
    <w:rsid w:val="00DD03A4"/>
    <w:rsid w:val="00DD0C4C"/>
    <w:rsid w:val="00DD46A0"/>
    <w:rsid w:val="00DD46EE"/>
    <w:rsid w:val="00DE111E"/>
    <w:rsid w:val="00DE16CB"/>
    <w:rsid w:val="00DE1961"/>
    <w:rsid w:val="00DE552E"/>
    <w:rsid w:val="00DE6C68"/>
    <w:rsid w:val="00DF0280"/>
    <w:rsid w:val="00DF0B6F"/>
    <w:rsid w:val="00DF158B"/>
    <w:rsid w:val="00DF182A"/>
    <w:rsid w:val="00DF2C47"/>
    <w:rsid w:val="00DF362A"/>
    <w:rsid w:val="00DF3DAB"/>
    <w:rsid w:val="00DF4438"/>
    <w:rsid w:val="00E00259"/>
    <w:rsid w:val="00E01531"/>
    <w:rsid w:val="00E048F2"/>
    <w:rsid w:val="00E110A1"/>
    <w:rsid w:val="00E11CBD"/>
    <w:rsid w:val="00E11D3C"/>
    <w:rsid w:val="00E123EF"/>
    <w:rsid w:val="00E14C85"/>
    <w:rsid w:val="00E16735"/>
    <w:rsid w:val="00E16ADB"/>
    <w:rsid w:val="00E1783D"/>
    <w:rsid w:val="00E206D7"/>
    <w:rsid w:val="00E20742"/>
    <w:rsid w:val="00E2471C"/>
    <w:rsid w:val="00E26F98"/>
    <w:rsid w:val="00E30AB2"/>
    <w:rsid w:val="00E31FAD"/>
    <w:rsid w:val="00E36BF0"/>
    <w:rsid w:val="00E404C8"/>
    <w:rsid w:val="00E40509"/>
    <w:rsid w:val="00E42CEF"/>
    <w:rsid w:val="00E43AA3"/>
    <w:rsid w:val="00E50474"/>
    <w:rsid w:val="00E515BA"/>
    <w:rsid w:val="00E53541"/>
    <w:rsid w:val="00E53B13"/>
    <w:rsid w:val="00E53B23"/>
    <w:rsid w:val="00E5462E"/>
    <w:rsid w:val="00E5565B"/>
    <w:rsid w:val="00E55CCD"/>
    <w:rsid w:val="00E60774"/>
    <w:rsid w:val="00E60CE0"/>
    <w:rsid w:val="00E6171F"/>
    <w:rsid w:val="00E66025"/>
    <w:rsid w:val="00E6679B"/>
    <w:rsid w:val="00E66AB3"/>
    <w:rsid w:val="00E66AE5"/>
    <w:rsid w:val="00E67183"/>
    <w:rsid w:val="00E731A3"/>
    <w:rsid w:val="00E738F9"/>
    <w:rsid w:val="00E74DE5"/>
    <w:rsid w:val="00E75200"/>
    <w:rsid w:val="00E75817"/>
    <w:rsid w:val="00E76372"/>
    <w:rsid w:val="00E76469"/>
    <w:rsid w:val="00E76CFB"/>
    <w:rsid w:val="00E778E0"/>
    <w:rsid w:val="00E77C21"/>
    <w:rsid w:val="00E837E5"/>
    <w:rsid w:val="00E866EA"/>
    <w:rsid w:val="00E87FBC"/>
    <w:rsid w:val="00E90662"/>
    <w:rsid w:val="00E92643"/>
    <w:rsid w:val="00E93030"/>
    <w:rsid w:val="00E93A2E"/>
    <w:rsid w:val="00E94837"/>
    <w:rsid w:val="00E94D95"/>
    <w:rsid w:val="00E968B2"/>
    <w:rsid w:val="00EA1D0F"/>
    <w:rsid w:val="00EA287E"/>
    <w:rsid w:val="00EA2D1A"/>
    <w:rsid w:val="00EA5909"/>
    <w:rsid w:val="00EB0812"/>
    <w:rsid w:val="00EB1E8D"/>
    <w:rsid w:val="00EB3450"/>
    <w:rsid w:val="00EB4A9D"/>
    <w:rsid w:val="00EB562B"/>
    <w:rsid w:val="00EC138C"/>
    <w:rsid w:val="00EC181A"/>
    <w:rsid w:val="00EC2458"/>
    <w:rsid w:val="00EC33B9"/>
    <w:rsid w:val="00EC51FE"/>
    <w:rsid w:val="00EC55B9"/>
    <w:rsid w:val="00EC6205"/>
    <w:rsid w:val="00EC7C0B"/>
    <w:rsid w:val="00ED0429"/>
    <w:rsid w:val="00ED153A"/>
    <w:rsid w:val="00ED35DE"/>
    <w:rsid w:val="00ED3FD7"/>
    <w:rsid w:val="00ED4A88"/>
    <w:rsid w:val="00ED6360"/>
    <w:rsid w:val="00ED6ECC"/>
    <w:rsid w:val="00ED7B01"/>
    <w:rsid w:val="00EE1BA9"/>
    <w:rsid w:val="00EE1C6E"/>
    <w:rsid w:val="00EE3009"/>
    <w:rsid w:val="00EE322C"/>
    <w:rsid w:val="00EE578D"/>
    <w:rsid w:val="00EF1E59"/>
    <w:rsid w:val="00EF2869"/>
    <w:rsid w:val="00EF4336"/>
    <w:rsid w:val="00EF5003"/>
    <w:rsid w:val="00EF58C3"/>
    <w:rsid w:val="00EF7402"/>
    <w:rsid w:val="00F01143"/>
    <w:rsid w:val="00F01355"/>
    <w:rsid w:val="00F01D40"/>
    <w:rsid w:val="00F021C0"/>
    <w:rsid w:val="00F024FA"/>
    <w:rsid w:val="00F02ADD"/>
    <w:rsid w:val="00F02C94"/>
    <w:rsid w:val="00F02F5F"/>
    <w:rsid w:val="00F03FF0"/>
    <w:rsid w:val="00F041FD"/>
    <w:rsid w:val="00F05484"/>
    <w:rsid w:val="00F06A9F"/>
    <w:rsid w:val="00F074E6"/>
    <w:rsid w:val="00F104C6"/>
    <w:rsid w:val="00F108A4"/>
    <w:rsid w:val="00F117EB"/>
    <w:rsid w:val="00F11A97"/>
    <w:rsid w:val="00F11D54"/>
    <w:rsid w:val="00F1265B"/>
    <w:rsid w:val="00F126F2"/>
    <w:rsid w:val="00F1338D"/>
    <w:rsid w:val="00F134C2"/>
    <w:rsid w:val="00F14465"/>
    <w:rsid w:val="00F145A2"/>
    <w:rsid w:val="00F14BB4"/>
    <w:rsid w:val="00F14C79"/>
    <w:rsid w:val="00F15565"/>
    <w:rsid w:val="00F20342"/>
    <w:rsid w:val="00F2239F"/>
    <w:rsid w:val="00F231B6"/>
    <w:rsid w:val="00F23607"/>
    <w:rsid w:val="00F24B5E"/>
    <w:rsid w:val="00F261D5"/>
    <w:rsid w:val="00F27D49"/>
    <w:rsid w:val="00F30C2D"/>
    <w:rsid w:val="00F31135"/>
    <w:rsid w:val="00F31530"/>
    <w:rsid w:val="00F3343F"/>
    <w:rsid w:val="00F3346D"/>
    <w:rsid w:val="00F334AE"/>
    <w:rsid w:val="00F339B1"/>
    <w:rsid w:val="00F370DA"/>
    <w:rsid w:val="00F37C2D"/>
    <w:rsid w:val="00F40F90"/>
    <w:rsid w:val="00F43639"/>
    <w:rsid w:val="00F455B3"/>
    <w:rsid w:val="00F470D1"/>
    <w:rsid w:val="00F50476"/>
    <w:rsid w:val="00F56C96"/>
    <w:rsid w:val="00F57DE9"/>
    <w:rsid w:val="00F57F5C"/>
    <w:rsid w:val="00F61DBC"/>
    <w:rsid w:val="00F61E09"/>
    <w:rsid w:val="00F6447F"/>
    <w:rsid w:val="00F6485B"/>
    <w:rsid w:val="00F66EE2"/>
    <w:rsid w:val="00F675B3"/>
    <w:rsid w:val="00F67A46"/>
    <w:rsid w:val="00F711E7"/>
    <w:rsid w:val="00F72F6C"/>
    <w:rsid w:val="00F740F2"/>
    <w:rsid w:val="00F7465A"/>
    <w:rsid w:val="00F7526E"/>
    <w:rsid w:val="00F75D8B"/>
    <w:rsid w:val="00F76664"/>
    <w:rsid w:val="00F80383"/>
    <w:rsid w:val="00F8077C"/>
    <w:rsid w:val="00F82712"/>
    <w:rsid w:val="00F83C53"/>
    <w:rsid w:val="00F86FDD"/>
    <w:rsid w:val="00F912EB"/>
    <w:rsid w:val="00F9144A"/>
    <w:rsid w:val="00F9329A"/>
    <w:rsid w:val="00F93C30"/>
    <w:rsid w:val="00F9431A"/>
    <w:rsid w:val="00F94B54"/>
    <w:rsid w:val="00F94FAC"/>
    <w:rsid w:val="00F95B53"/>
    <w:rsid w:val="00F96A5F"/>
    <w:rsid w:val="00F9737D"/>
    <w:rsid w:val="00FA32B4"/>
    <w:rsid w:val="00FA521C"/>
    <w:rsid w:val="00FA7E24"/>
    <w:rsid w:val="00FB5F39"/>
    <w:rsid w:val="00FB6252"/>
    <w:rsid w:val="00FB6666"/>
    <w:rsid w:val="00FC1664"/>
    <w:rsid w:val="00FC1D30"/>
    <w:rsid w:val="00FC2096"/>
    <w:rsid w:val="00FC26FD"/>
    <w:rsid w:val="00FC39E1"/>
    <w:rsid w:val="00FC3B0F"/>
    <w:rsid w:val="00FC3B39"/>
    <w:rsid w:val="00FC4B00"/>
    <w:rsid w:val="00FC4BF9"/>
    <w:rsid w:val="00FC6FFB"/>
    <w:rsid w:val="00FD12BC"/>
    <w:rsid w:val="00FD44A2"/>
    <w:rsid w:val="00FD500D"/>
    <w:rsid w:val="00FD59BC"/>
    <w:rsid w:val="00FE1851"/>
    <w:rsid w:val="00FE1B28"/>
    <w:rsid w:val="00FE3A73"/>
    <w:rsid w:val="00FE50A8"/>
    <w:rsid w:val="00FE6D65"/>
    <w:rsid w:val="00FF40A9"/>
    <w:rsid w:val="00FF5CC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150935"/>
  <w15:docId w15:val="{97C59635-94FB-4D96-A3EE-61FCF9478A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Calibri"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D5F3A"/>
    <w:rPr>
      <w:rFonts w:eastAsia="Times New Roman"/>
      <w:sz w:val="24"/>
      <w:szCs w:val="24"/>
    </w:rPr>
  </w:style>
  <w:style w:type="paragraph" w:styleId="Heading1">
    <w:name w:val="heading 1"/>
    <w:basedOn w:val="Normal"/>
    <w:next w:val="Normal"/>
    <w:link w:val="Heading1Char"/>
    <w:uiPriority w:val="9"/>
    <w:qFormat/>
    <w:rsid w:val="00BE44C8"/>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Heading2">
    <w:name w:val="heading 2"/>
    <w:basedOn w:val="Normal"/>
    <w:next w:val="Normal"/>
    <w:link w:val="Heading2Char"/>
    <w:unhideWhenUsed/>
    <w:qFormat/>
    <w:rsid w:val="00BE44C8"/>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Heading3">
    <w:name w:val="heading 3"/>
    <w:basedOn w:val="Normal"/>
    <w:next w:val="Normal"/>
    <w:link w:val="Heading3Char"/>
    <w:uiPriority w:val="9"/>
    <w:unhideWhenUsed/>
    <w:qFormat/>
    <w:rsid w:val="00C47087"/>
    <w:pPr>
      <w:keepNext/>
      <w:keepLines/>
      <w:spacing w:before="200"/>
      <w:outlineLvl w:val="2"/>
    </w:pPr>
    <w:rPr>
      <w:rFonts w:asciiTheme="majorHAnsi" w:eastAsiaTheme="majorEastAsia" w:hAnsiTheme="majorHAnsi" w:cstheme="majorBidi"/>
      <w:b/>
      <w:bCs/>
      <w:color w:val="5B9BD5" w:themeColor="accent1"/>
    </w:rPr>
  </w:style>
  <w:style w:type="paragraph" w:styleId="Heading4">
    <w:name w:val="heading 4"/>
    <w:basedOn w:val="Normal"/>
    <w:next w:val="Normal"/>
    <w:link w:val="Heading4Char"/>
    <w:qFormat/>
    <w:rsid w:val="006B6472"/>
    <w:pPr>
      <w:keepNext/>
      <w:spacing w:before="120" w:after="120" w:line="259" w:lineRule="auto"/>
      <w:ind w:firstLine="567"/>
      <w:jc w:val="both"/>
      <w:outlineLvl w:val="3"/>
    </w:pPr>
    <w:rPr>
      <w:b/>
      <w:bCs/>
      <w:sz w:val="28"/>
      <w:szCs w:val="26"/>
    </w:rPr>
  </w:style>
  <w:style w:type="paragraph" w:styleId="Heading5">
    <w:name w:val="heading 5"/>
    <w:basedOn w:val="Normal"/>
    <w:next w:val="Normal"/>
    <w:link w:val="Heading5Char"/>
    <w:qFormat/>
    <w:rsid w:val="006B6472"/>
    <w:pPr>
      <w:keepNext/>
      <w:spacing w:before="120" w:after="120" w:line="259" w:lineRule="auto"/>
      <w:ind w:firstLine="567"/>
      <w:jc w:val="both"/>
      <w:outlineLvl w:val="4"/>
    </w:pPr>
    <w:rPr>
      <w:b/>
      <w:bCs/>
      <w:sz w:val="28"/>
      <w:szCs w:val="26"/>
    </w:rPr>
  </w:style>
  <w:style w:type="paragraph" w:styleId="Heading6">
    <w:name w:val="heading 6"/>
    <w:basedOn w:val="Normal"/>
    <w:next w:val="Normal"/>
    <w:link w:val="Heading6Char"/>
    <w:uiPriority w:val="9"/>
    <w:unhideWhenUsed/>
    <w:qFormat/>
    <w:rsid w:val="00B30656"/>
    <w:pPr>
      <w:keepNext/>
      <w:keepLines/>
      <w:spacing w:before="200"/>
      <w:outlineLvl w:val="5"/>
    </w:pPr>
    <w:rPr>
      <w:rFonts w:asciiTheme="majorHAnsi" w:eastAsiaTheme="majorEastAsia" w:hAnsiTheme="majorHAnsi" w:cstheme="majorBidi"/>
      <w:i/>
      <w:iCs/>
      <w:color w:val="1F4D78" w:themeColor="accent1" w:themeShade="7F"/>
    </w:rPr>
  </w:style>
  <w:style w:type="paragraph" w:styleId="Heading7">
    <w:name w:val="heading 7"/>
    <w:basedOn w:val="Normal"/>
    <w:next w:val="Normal"/>
    <w:link w:val="Heading7Char"/>
    <w:unhideWhenUsed/>
    <w:qFormat/>
    <w:rsid w:val="006B6472"/>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unhideWhenUsed/>
    <w:qFormat/>
    <w:rsid w:val="006B6472"/>
    <w:pPr>
      <w:keepNext/>
      <w:keepLines/>
      <w:spacing w:before="200"/>
      <w:outlineLvl w:val="7"/>
    </w:pPr>
    <w:rPr>
      <w:rFonts w:asciiTheme="majorHAnsi" w:eastAsiaTheme="majorEastAsia" w:hAnsiTheme="majorHAnsi" w:cstheme="majorBidi"/>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ED35DE"/>
    <w:pPr>
      <w:jc w:val="center"/>
    </w:pPr>
    <w:rPr>
      <w:rFonts w:ascii=".VnTime" w:hAnsi=".VnTime"/>
      <w:sz w:val="28"/>
      <w:szCs w:val="20"/>
    </w:rPr>
  </w:style>
  <w:style w:type="character" w:customStyle="1" w:styleId="BodyTextChar">
    <w:name w:val="Body Text Char"/>
    <w:link w:val="BodyText"/>
    <w:rsid w:val="00ED35DE"/>
    <w:rPr>
      <w:rFonts w:ascii=".VnTime" w:eastAsia="Times New Roman" w:hAnsi=".VnTime" w:cs="Times New Roman"/>
      <w:szCs w:val="20"/>
    </w:rPr>
  </w:style>
  <w:style w:type="paragraph" w:styleId="NormalWeb">
    <w:name w:val="Normal (Web)"/>
    <w:basedOn w:val="Normal"/>
    <w:uiPriority w:val="99"/>
    <w:rsid w:val="00ED35DE"/>
    <w:pPr>
      <w:spacing w:before="100" w:beforeAutospacing="1" w:after="100" w:afterAutospacing="1"/>
    </w:pPr>
    <w:rPr>
      <w:rFonts w:ascii="Verdana" w:hAnsi="Verdana"/>
    </w:rPr>
  </w:style>
  <w:style w:type="character" w:styleId="PageNumber">
    <w:name w:val="page number"/>
    <w:basedOn w:val="DefaultParagraphFont"/>
    <w:rsid w:val="00ED35DE"/>
  </w:style>
  <w:style w:type="paragraph" w:styleId="Footer">
    <w:name w:val="footer"/>
    <w:basedOn w:val="Normal"/>
    <w:link w:val="FooterChar"/>
    <w:uiPriority w:val="99"/>
    <w:rsid w:val="00ED35DE"/>
    <w:pPr>
      <w:tabs>
        <w:tab w:val="center" w:pos="4320"/>
        <w:tab w:val="right" w:pos="8640"/>
      </w:tabs>
    </w:pPr>
    <w:rPr>
      <w:sz w:val="20"/>
      <w:szCs w:val="20"/>
    </w:rPr>
  </w:style>
  <w:style w:type="character" w:customStyle="1" w:styleId="FooterChar">
    <w:name w:val="Footer Char"/>
    <w:link w:val="Footer"/>
    <w:uiPriority w:val="99"/>
    <w:rsid w:val="00ED35DE"/>
    <w:rPr>
      <w:rFonts w:eastAsia="Times New Roman" w:cs="Times New Roman"/>
      <w:sz w:val="20"/>
      <w:szCs w:val="20"/>
    </w:rPr>
  </w:style>
  <w:style w:type="paragraph" w:styleId="BalloonText">
    <w:name w:val="Balloon Text"/>
    <w:basedOn w:val="Normal"/>
    <w:link w:val="BalloonTextChar"/>
    <w:uiPriority w:val="99"/>
    <w:semiHidden/>
    <w:unhideWhenUsed/>
    <w:rsid w:val="00A820BC"/>
    <w:rPr>
      <w:rFonts w:ascii="Tahoma" w:hAnsi="Tahoma" w:cs="Tahoma"/>
      <w:sz w:val="16"/>
      <w:szCs w:val="16"/>
    </w:rPr>
  </w:style>
  <w:style w:type="character" w:customStyle="1" w:styleId="BalloonTextChar">
    <w:name w:val="Balloon Text Char"/>
    <w:link w:val="BalloonText"/>
    <w:uiPriority w:val="99"/>
    <w:semiHidden/>
    <w:rsid w:val="00A820BC"/>
    <w:rPr>
      <w:rFonts w:ascii="Tahoma" w:eastAsia="Times New Roman" w:hAnsi="Tahoma" w:cs="Tahoma"/>
      <w:sz w:val="16"/>
      <w:szCs w:val="16"/>
    </w:rPr>
  </w:style>
  <w:style w:type="table" w:styleId="TableGrid">
    <w:name w:val="Table Grid"/>
    <w:basedOn w:val="TableNormal"/>
    <w:uiPriority w:val="59"/>
    <w:rsid w:val="006F3F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6F3F4A"/>
    <w:rPr>
      <w:sz w:val="20"/>
      <w:szCs w:val="20"/>
    </w:rPr>
  </w:style>
  <w:style w:type="character" w:customStyle="1" w:styleId="FootnoteTextChar">
    <w:name w:val="Footnote Text Char"/>
    <w:link w:val="FootnoteText"/>
    <w:uiPriority w:val="99"/>
    <w:semiHidden/>
    <w:rsid w:val="006F3F4A"/>
    <w:rPr>
      <w:rFonts w:eastAsia="Times New Roman"/>
    </w:rPr>
  </w:style>
  <w:style w:type="character" w:styleId="FootnoteReference">
    <w:name w:val="footnote reference"/>
    <w:unhideWhenUsed/>
    <w:rsid w:val="006F3F4A"/>
    <w:rPr>
      <w:vertAlign w:val="superscript"/>
    </w:rPr>
  </w:style>
  <w:style w:type="paragraph" w:styleId="Header">
    <w:name w:val="header"/>
    <w:basedOn w:val="Normal"/>
    <w:link w:val="HeaderChar"/>
    <w:uiPriority w:val="99"/>
    <w:unhideWhenUsed/>
    <w:rsid w:val="00EC2458"/>
    <w:pPr>
      <w:tabs>
        <w:tab w:val="center" w:pos="4680"/>
        <w:tab w:val="right" w:pos="9360"/>
      </w:tabs>
    </w:pPr>
  </w:style>
  <w:style w:type="character" w:customStyle="1" w:styleId="HeaderChar">
    <w:name w:val="Header Char"/>
    <w:link w:val="Header"/>
    <w:uiPriority w:val="99"/>
    <w:rsid w:val="00EC2458"/>
    <w:rPr>
      <w:rFonts w:eastAsia="Times New Roman"/>
      <w:sz w:val="24"/>
      <w:szCs w:val="24"/>
    </w:rPr>
  </w:style>
  <w:style w:type="character" w:customStyle="1" w:styleId="fontstyle01">
    <w:name w:val="fontstyle01"/>
    <w:rsid w:val="00004379"/>
    <w:rPr>
      <w:rFonts w:ascii="TimesNewRomanPS-BoldMT" w:hAnsi="TimesNewRomanPS-BoldMT" w:hint="default"/>
      <w:b/>
      <w:bCs/>
      <w:i w:val="0"/>
      <w:iCs w:val="0"/>
      <w:color w:val="000000"/>
      <w:sz w:val="28"/>
      <w:szCs w:val="28"/>
    </w:rPr>
  </w:style>
  <w:style w:type="character" w:styleId="CommentReference">
    <w:name w:val="annotation reference"/>
    <w:uiPriority w:val="99"/>
    <w:semiHidden/>
    <w:unhideWhenUsed/>
    <w:rsid w:val="00923019"/>
    <w:rPr>
      <w:sz w:val="16"/>
      <w:szCs w:val="16"/>
    </w:rPr>
  </w:style>
  <w:style w:type="paragraph" w:styleId="CommentText">
    <w:name w:val="annotation text"/>
    <w:basedOn w:val="Normal"/>
    <w:link w:val="CommentTextChar"/>
    <w:uiPriority w:val="99"/>
    <w:semiHidden/>
    <w:unhideWhenUsed/>
    <w:rsid w:val="00923019"/>
    <w:rPr>
      <w:sz w:val="20"/>
      <w:szCs w:val="20"/>
    </w:rPr>
  </w:style>
  <w:style w:type="character" w:customStyle="1" w:styleId="CommentTextChar">
    <w:name w:val="Comment Text Char"/>
    <w:link w:val="CommentText"/>
    <w:uiPriority w:val="99"/>
    <w:semiHidden/>
    <w:rsid w:val="00923019"/>
    <w:rPr>
      <w:rFonts w:eastAsia="Times New Roman"/>
    </w:rPr>
  </w:style>
  <w:style w:type="paragraph" w:styleId="CommentSubject">
    <w:name w:val="annotation subject"/>
    <w:basedOn w:val="CommentText"/>
    <w:next w:val="CommentText"/>
    <w:link w:val="CommentSubjectChar"/>
    <w:uiPriority w:val="99"/>
    <w:semiHidden/>
    <w:unhideWhenUsed/>
    <w:rsid w:val="00923019"/>
    <w:rPr>
      <w:b/>
      <w:bCs/>
    </w:rPr>
  </w:style>
  <w:style w:type="character" w:customStyle="1" w:styleId="CommentSubjectChar">
    <w:name w:val="Comment Subject Char"/>
    <w:link w:val="CommentSubject"/>
    <w:uiPriority w:val="99"/>
    <w:semiHidden/>
    <w:rsid w:val="00923019"/>
    <w:rPr>
      <w:rFonts w:eastAsia="Times New Roman"/>
      <w:b/>
      <w:bCs/>
    </w:rPr>
  </w:style>
  <w:style w:type="paragraph" w:styleId="EndnoteText">
    <w:name w:val="endnote text"/>
    <w:basedOn w:val="Normal"/>
    <w:link w:val="EndnoteTextChar"/>
    <w:uiPriority w:val="99"/>
    <w:semiHidden/>
    <w:unhideWhenUsed/>
    <w:rsid w:val="00C663F0"/>
    <w:rPr>
      <w:sz w:val="20"/>
      <w:szCs w:val="20"/>
    </w:rPr>
  </w:style>
  <w:style w:type="character" w:customStyle="1" w:styleId="EndnoteTextChar">
    <w:name w:val="Endnote Text Char"/>
    <w:link w:val="EndnoteText"/>
    <w:uiPriority w:val="99"/>
    <w:semiHidden/>
    <w:rsid w:val="00C663F0"/>
    <w:rPr>
      <w:rFonts w:eastAsia="Times New Roman"/>
    </w:rPr>
  </w:style>
  <w:style w:type="character" w:styleId="EndnoteReference">
    <w:name w:val="endnote reference"/>
    <w:uiPriority w:val="99"/>
    <w:semiHidden/>
    <w:unhideWhenUsed/>
    <w:rsid w:val="00C663F0"/>
    <w:rPr>
      <w:vertAlign w:val="superscript"/>
    </w:rPr>
  </w:style>
  <w:style w:type="character" w:styleId="Hyperlink">
    <w:name w:val="Hyperlink"/>
    <w:uiPriority w:val="99"/>
    <w:unhideWhenUsed/>
    <w:rsid w:val="00BF39AA"/>
    <w:rPr>
      <w:color w:val="0563C1"/>
      <w:u w:val="single"/>
    </w:rPr>
  </w:style>
  <w:style w:type="character" w:customStyle="1" w:styleId="fontstyle21">
    <w:name w:val="fontstyle21"/>
    <w:rsid w:val="00617167"/>
    <w:rPr>
      <w:rFonts w:ascii="TimesNewRomanPSMT" w:hAnsi="TimesNewRomanPSMT" w:hint="default"/>
      <w:b w:val="0"/>
      <w:bCs w:val="0"/>
      <w:i w:val="0"/>
      <w:iCs w:val="0"/>
      <w:color w:val="000000"/>
      <w:sz w:val="28"/>
      <w:szCs w:val="28"/>
    </w:rPr>
  </w:style>
  <w:style w:type="paragraph" w:styleId="ListParagraph">
    <w:name w:val="List Paragraph"/>
    <w:basedOn w:val="Normal"/>
    <w:uiPriority w:val="34"/>
    <w:qFormat/>
    <w:rsid w:val="00285CBF"/>
    <w:pPr>
      <w:spacing w:after="200" w:line="276" w:lineRule="auto"/>
      <w:ind w:left="720"/>
      <w:contextualSpacing/>
    </w:pPr>
    <w:rPr>
      <w:rFonts w:ascii="Calibri" w:hAnsi="Calibri"/>
      <w:sz w:val="22"/>
      <w:szCs w:val="22"/>
    </w:rPr>
  </w:style>
  <w:style w:type="paragraph" w:customStyle="1" w:styleId="TableParagraph">
    <w:name w:val="Table Paragraph"/>
    <w:basedOn w:val="Normal"/>
    <w:uiPriority w:val="1"/>
    <w:qFormat/>
    <w:rsid w:val="00BC277E"/>
    <w:pPr>
      <w:widowControl w:val="0"/>
      <w:autoSpaceDE w:val="0"/>
      <w:autoSpaceDN w:val="0"/>
    </w:pPr>
    <w:rPr>
      <w:sz w:val="22"/>
      <w:szCs w:val="22"/>
      <w:lang w:bidi="en-US"/>
    </w:rPr>
  </w:style>
  <w:style w:type="paragraph" w:customStyle="1" w:styleId="CharCharChar">
    <w:name w:val="Char Char Char"/>
    <w:basedOn w:val="Normal"/>
    <w:next w:val="Normal"/>
    <w:autoRedefine/>
    <w:semiHidden/>
    <w:rsid w:val="00917016"/>
    <w:pPr>
      <w:spacing w:before="120" w:after="120" w:line="312" w:lineRule="auto"/>
    </w:pPr>
    <w:rPr>
      <w:sz w:val="28"/>
      <w:szCs w:val="28"/>
    </w:rPr>
  </w:style>
  <w:style w:type="character" w:customStyle="1" w:styleId="Heading1Char">
    <w:name w:val="Heading 1 Char"/>
    <w:basedOn w:val="DefaultParagraphFont"/>
    <w:link w:val="Heading1"/>
    <w:uiPriority w:val="9"/>
    <w:rsid w:val="00BE44C8"/>
    <w:rPr>
      <w:rFonts w:asciiTheme="majorHAnsi" w:eastAsiaTheme="majorEastAsia" w:hAnsiTheme="majorHAnsi" w:cstheme="majorBidi"/>
      <w:b/>
      <w:bCs/>
      <w:color w:val="2E74B5" w:themeColor="accent1" w:themeShade="BF"/>
      <w:sz w:val="28"/>
      <w:szCs w:val="28"/>
    </w:rPr>
  </w:style>
  <w:style w:type="character" w:customStyle="1" w:styleId="Heading2Char">
    <w:name w:val="Heading 2 Char"/>
    <w:basedOn w:val="DefaultParagraphFont"/>
    <w:link w:val="Heading2"/>
    <w:rsid w:val="00BE44C8"/>
    <w:rPr>
      <w:rFonts w:asciiTheme="majorHAnsi" w:eastAsiaTheme="majorEastAsia" w:hAnsiTheme="majorHAnsi" w:cstheme="majorBidi"/>
      <w:b/>
      <w:bCs/>
      <w:color w:val="5B9BD5" w:themeColor="accent1"/>
      <w:sz w:val="26"/>
      <w:szCs w:val="26"/>
    </w:rPr>
  </w:style>
  <w:style w:type="character" w:customStyle="1" w:styleId="Heading7Char">
    <w:name w:val="Heading 7 Char"/>
    <w:basedOn w:val="DefaultParagraphFont"/>
    <w:link w:val="Heading7"/>
    <w:rsid w:val="006B6472"/>
    <w:rPr>
      <w:rFonts w:asciiTheme="majorHAnsi" w:eastAsiaTheme="majorEastAsia" w:hAnsiTheme="majorHAnsi" w:cstheme="majorBidi"/>
      <w:i/>
      <w:iCs/>
      <w:color w:val="404040" w:themeColor="text1" w:themeTint="BF"/>
      <w:sz w:val="24"/>
      <w:szCs w:val="24"/>
    </w:rPr>
  </w:style>
  <w:style w:type="character" w:customStyle="1" w:styleId="Heading4Char">
    <w:name w:val="Heading 4 Char"/>
    <w:basedOn w:val="DefaultParagraphFont"/>
    <w:link w:val="Heading4"/>
    <w:rsid w:val="006B6472"/>
    <w:rPr>
      <w:rFonts w:eastAsia="Times New Roman"/>
      <w:b/>
      <w:bCs/>
      <w:sz w:val="28"/>
      <w:szCs w:val="26"/>
    </w:rPr>
  </w:style>
  <w:style w:type="character" w:customStyle="1" w:styleId="Heading5Char">
    <w:name w:val="Heading 5 Char"/>
    <w:basedOn w:val="DefaultParagraphFont"/>
    <w:link w:val="Heading5"/>
    <w:rsid w:val="006B6472"/>
    <w:rPr>
      <w:rFonts w:eastAsia="Times New Roman"/>
      <w:b/>
      <w:bCs/>
      <w:sz w:val="28"/>
      <w:szCs w:val="26"/>
    </w:rPr>
  </w:style>
  <w:style w:type="character" w:customStyle="1" w:styleId="Heading8Char">
    <w:name w:val="Heading 8 Char"/>
    <w:basedOn w:val="DefaultParagraphFont"/>
    <w:link w:val="Heading8"/>
    <w:uiPriority w:val="9"/>
    <w:rsid w:val="006B6472"/>
    <w:rPr>
      <w:rFonts w:asciiTheme="majorHAnsi" w:eastAsiaTheme="majorEastAsia" w:hAnsiTheme="majorHAnsi" w:cstheme="majorBidi"/>
      <w:color w:val="404040" w:themeColor="text1" w:themeTint="BF"/>
    </w:rPr>
  </w:style>
  <w:style w:type="paragraph" w:customStyle="1" w:styleId="normal-p">
    <w:name w:val="normal-p"/>
    <w:basedOn w:val="Normal"/>
    <w:rsid w:val="006B6472"/>
    <w:pPr>
      <w:overflowPunct w:val="0"/>
      <w:jc w:val="both"/>
    </w:pPr>
    <w:rPr>
      <w:rFonts w:ascii="Arial" w:hAnsi="Arial"/>
      <w:sz w:val="20"/>
      <w:szCs w:val="20"/>
    </w:rPr>
  </w:style>
  <w:style w:type="character" w:customStyle="1" w:styleId="normal-h1">
    <w:name w:val="normal-h1"/>
    <w:rsid w:val="006B6472"/>
    <w:rPr>
      <w:rFonts w:ascii=".VnTime" w:hAnsi=".VnTime" w:cs=".VnTime" w:hint="default"/>
      <w:color w:val="0000FF"/>
      <w:sz w:val="24"/>
      <w:szCs w:val="24"/>
    </w:rPr>
  </w:style>
  <w:style w:type="character" w:customStyle="1" w:styleId="apple-converted-space">
    <w:name w:val="apple-converted-space"/>
    <w:basedOn w:val="DefaultParagraphFont"/>
    <w:rsid w:val="006B6472"/>
  </w:style>
  <w:style w:type="character" w:styleId="Strong">
    <w:name w:val="Strong"/>
    <w:uiPriority w:val="22"/>
    <w:qFormat/>
    <w:rsid w:val="006B6472"/>
    <w:rPr>
      <w:b/>
      <w:bCs/>
    </w:rPr>
  </w:style>
  <w:style w:type="character" w:styleId="Emphasis">
    <w:name w:val="Emphasis"/>
    <w:qFormat/>
    <w:rsid w:val="006B6472"/>
    <w:rPr>
      <w:rFonts w:cs="Times New Roman"/>
      <w:i/>
      <w:iCs/>
    </w:rPr>
  </w:style>
  <w:style w:type="numbering" w:customStyle="1" w:styleId="NoList1">
    <w:name w:val="No List1"/>
    <w:next w:val="NoList"/>
    <w:uiPriority w:val="99"/>
    <w:semiHidden/>
    <w:unhideWhenUsed/>
    <w:rsid w:val="00F9144A"/>
  </w:style>
  <w:style w:type="character" w:customStyle="1" w:styleId="Heading3Char">
    <w:name w:val="Heading 3 Char"/>
    <w:basedOn w:val="DefaultParagraphFont"/>
    <w:link w:val="Heading3"/>
    <w:uiPriority w:val="9"/>
    <w:rsid w:val="00C47087"/>
    <w:rPr>
      <w:rFonts w:asciiTheme="majorHAnsi" w:eastAsiaTheme="majorEastAsia" w:hAnsiTheme="majorHAnsi" w:cstheme="majorBidi"/>
      <w:b/>
      <w:bCs/>
      <w:color w:val="5B9BD5" w:themeColor="accent1"/>
      <w:sz w:val="24"/>
      <w:szCs w:val="24"/>
    </w:rPr>
  </w:style>
  <w:style w:type="character" w:customStyle="1" w:styleId="Heading6Char">
    <w:name w:val="Heading 6 Char"/>
    <w:basedOn w:val="DefaultParagraphFont"/>
    <w:link w:val="Heading6"/>
    <w:uiPriority w:val="9"/>
    <w:rsid w:val="00B30656"/>
    <w:rPr>
      <w:rFonts w:asciiTheme="majorHAnsi" w:eastAsiaTheme="majorEastAsia" w:hAnsiTheme="majorHAnsi" w:cstheme="majorBidi"/>
      <w:i/>
      <w:iCs/>
      <w:color w:val="1F4D78" w:themeColor="accent1" w:themeShade="7F"/>
      <w:sz w:val="24"/>
      <w:szCs w:val="24"/>
    </w:rPr>
  </w:style>
  <w:style w:type="character" w:customStyle="1" w:styleId="BodyTextChar1">
    <w:name w:val="Body Text Char1"/>
    <w:uiPriority w:val="99"/>
    <w:rsid w:val="00C80D37"/>
    <w:rPr>
      <w:rFonts w:ascii="Times New Roman" w:hAnsi="Times New Roman" w:cs="Times New Roman"/>
      <w:sz w:val="28"/>
      <w:szCs w:val="28"/>
      <w:u w:val="none"/>
    </w:rPr>
  </w:style>
  <w:style w:type="character" w:customStyle="1" w:styleId="Bodytext2">
    <w:name w:val="Body text (2)_"/>
    <w:link w:val="Bodytext20"/>
    <w:uiPriority w:val="99"/>
    <w:rsid w:val="00C80D37"/>
    <w:rPr>
      <w:i/>
      <w:iCs/>
      <w:color w:val="222222"/>
      <w:sz w:val="22"/>
      <w:szCs w:val="22"/>
      <w:shd w:val="clear" w:color="auto" w:fill="FFFFFF"/>
    </w:rPr>
  </w:style>
  <w:style w:type="paragraph" w:customStyle="1" w:styleId="Bodytext20">
    <w:name w:val="Body text (2)"/>
    <w:basedOn w:val="Normal"/>
    <w:link w:val="Bodytext2"/>
    <w:uiPriority w:val="99"/>
    <w:rsid w:val="00C80D37"/>
    <w:pPr>
      <w:widowControl w:val="0"/>
      <w:shd w:val="clear" w:color="auto" w:fill="FFFFFF"/>
    </w:pPr>
    <w:rPr>
      <w:rFonts w:eastAsia="Calibri"/>
      <w:i/>
      <w:iCs/>
      <w:color w:val="222222"/>
      <w:sz w:val="22"/>
      <w:szCs w:val="22"/>
    </w:rPr>
  </w:style>
  <w:style w:type="character" w:customStyle="1" w:styleId="fontstyle31">
    <w:name w:val="fontstyle31"/>
    <w:basedOn w:val="DefaultParagraphFont"/>
    <w:rsid w:val="000865F1"/>
    <w:rPr>
      <w:rFonts w:ascii="Times New Roman" w:hAnsi="Times New Roman" w:cs="Times New Roman" w:hint="default"/>
      <w:b w:val="0"/>
      <w:bCs w:val="0"/>
      <w:i w:val="0"/>
      <w:iCs w:val="0"/>
      <w:color w:val="000000"/>
      <w:sz w:val="26"/>
      <w:szCs w:val="26"/>
    </w:rPr>
  </w:style>
  <w:style w:type="character" w:customStyle="1" w:styleId="fontstyle41">
    <w:name w:val="fontstyle41"/>
    <w:basedOn w:val="DefaultParagraphFont"/>
    <w:rsid w:val="000865F1"/>
    <w:rPr>
      <w:rFonts w:ascii="Times New Roman" w:hAnsi="Times New Roman" w:cs="Times New Roman" w:hint="default"/>
      <w:b/>
      <w:bCs/>
      <w:i/>
      <w:iCs/>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0435164">
      <w:bodyDiv w:val="1"/>
      <w:marLeft w:val="0"/>
      <w:marRight w:val="0"/>
      <w:marTop w:val="0"/>
      <w:marBottom w:val="0"/>
      <w:divBdr>
        <w:top w:val="none" w:sz="0" w:space="0" w:color="auto"/>
        <w:left w:val="none" w:sz="0" w:space="0" w:color="auto"/>
        <w:bottom w:val="none" w:sz="0" w:space="0" w:color="auto"/>
        <w:right w:val="none" w:sz="0" w:space="0" w:color="auto"/>
      </w:divBdr>
    </w:div>
    <w:div w:id="231350838">
      <w:bodyDiv w:val="1"/>
      <w:marLeft w:val="0"/>
      <w:marRight w:val="0"/>
      <w:marTop w:val="0"/>
      <w:marBottom w:val="0"/>
      <w:divBdr>
        <w:top w:val="none" w:sz="0" w:space="0" w:color="auto"/>
        <w:left w:val="none" w:sz="0" w:space="0" w:color="auto"/>
        <w:bottom w:val="none" w:sz="0" w:space="0" w:color="auto"/>
        <w:right w:val="none" w:sz="0" w:space="0" w:color="auto"/>
      </w:divBdr>
    </w:div>
    <w:div w:id="274407025">
      <w:bodyDiv w:val="1"/>
      <w:marLeft w:val="0"/>
      <w:marRight w:val="0"/>
      <w:marTop w:val="0"/>
      <w:marBottom w:val="0"/>
      <w:divBdr>
        <w:top w:val="none" w:sz="0" w:space="0" w:color="auto"/>
        <w:left w:val="none" w:sz="0" w:space="0" w:color="auto"/>
        <w:bottom w:val="none" w:sz="0" w:space="0" w:color="auto"/>
        <w:right w:val="none" w:sz="0" w:space="0" w:color="auto"/>
      </w:divBdr>
    </w:div>
    <w:div w:id="397283475">
      <w:bodyDiv w:val="1"/>
      <w:marLeft w:val="0"/>
      <w:marRight w:val="0"/>
      <w:marTop w:val="0"/>
      <w:marBottom w:val="0"/>
      <w:divBdr>
        <w:top w:val="none" w:sz="0" w:space="0" w:color="auto"/>
        <w:left w:val="none" w:sz="0" w:space="0" w:color="auto"/>
        <w:bottom w:val="none" w:sz="0" w:space="0" w:color="auto"/>
        <w:right w:val="none" w:sz="0" w:space="0" w:color="auto"/>
      </w:divBdr>
    </w:div>
    <w:div w:id="529418016">
      <w:bodyDiv w:val="1"/>
      <w:marLeft w:val="0"/>
      <w:marRight w:val="0"/>
      <w:marTop w:val="0"/>
      <w:marBottom w:val="0"/>
      <w:divBdr>
        <w:top w:val="none" w:sz="0" w:space="0" w:color="auto"/>
        <w:left w:val="none" w:sz="0" w:space="0" w:color="auto"/>
        <w:bottom w:val="none" w:sz="0" w:space="0" w:color="auto"/>
        <w:right w:val="none" w:sz="0" w:space="0" w:color="auto"/>
      </w:divBdr>
    </w:div>
    <w:div w:id="563416189">
      <w:bodyDiv w:val="1"/>
      <w:marLeft w:val="0"/>
      <w:marRight w:val="0"/>
      <w:marTop w:val="0"/>
      <w:marBottom w:val="0"/>
      <w:divBdr>
        <w:top w:val="none" w:sz="0" w:space="0" w:color="auto"/>
        <w:left w:val="none" w:sz="0" w:space="0" w:color="auto"/>
        <w:bottom w:val="none" w:sz="0" w:space="0" w:color="auto"/>
        <w:right w:val="none" w:sz="0" w:space="0" w:color="auto"/>
      </w:divBdr>
    </w:div>
    <w:div w:id="615674761">
      <w:bodyDiv w:val="1"/>
      <w:marLeft w:val="0"/>
      <w:marRight w:val="0"/>
      <w:marTop w:val="0"/>
      <w:marBottom w:val="0"/>
      <w:divBdr>
        <w:top w:val="none" w:sz="0" w:space="0" w:color="auto"/>
        <w:left w:val="none" w:sz="0" w:space="0" w:color="auto"/>
        <w:bottom w:val="none" w:sz="0" w:space="0" w:color="auto"/>
        <w:right w:val="none" w:sz="0" w:space="0" w:color="auto"/>
      </w:divBdr>
    </w:div>
    <w:div w:id="712270196">
      <w:bodyDiv w:val="1"/>
      <w:marLeft w:val="0"/>
      <w:marRight w:val="0"/>
      <w:marTop w:val="0"/>
      <w:marBottom w:val="0"/>
      <w:divBdr>
        <w:top w:val="none" w:sz="0" w:space="0" w:color="auto"/>
        <w:left w:val="none" w:sz="0" w:space="0" w:color="auto"/>
        <w:bottom w:val="none" w:sz="0" w:space="0" w:color="auto"/>
        <w:right w:val="none" w:sz="0" w:space="0" w:color="auto"/>
      </w:divBdr>
    </w:div>
    <w:div w:id="783964713">
      <w:bodyDiv w:val="1"/>
      <w:marLeft w:val="0"/>
      <w:marRight w:val="0"/>
      <w:marTop w:val="0"/>
      <w:marBottom w:val="0"/>
      <w:divBdr>
        <w:top w:val="none" w:sz="0" w:space="0" w:color="auto"/>
        <w:left w:val="none" w:sz="0" w:space="0" w:color="auto"/>
        <w:bottom w:val="none" w:sz="0" w:space="0" w:color="auto"/>
        <w:right w:val="none" w:sz="0" w:space="0" w:color="auto"/>
      </w:divBdr>
    </w:div>
    <w:div w:id="1067992023">
      <w:bodyDiv w:val="1"/>
      <w:marLeft w:val="0"/>
      <w:marRight w:val="0"/>
      <w:marTop w:val="0"/>
      <w:marBottom w:val="0"/>
      <w:divBdr>
        <w:top w:val="none" w:sz="0" w:space="0" w:color="auto"/>
        <w:left w:val="none" w:sz="0" w:space="0" w:color="auto"/>
        <w:bottom w:val="none" w:sz="0" w:space="0" w:color="auto"/>
        <w:right w:val="none" w:sz="0" w:space="0" w:color="auto"/>
      </w:divBdr>
    </w:div>
    <w:div w:id="1822772535">
      <w:bodyDiv w:val="1"/>
      <w:marLeft w:val="0"/>
      <w:marRight w:val="0"/>
      <w:marTop w:val="0"/>
      <w:marBottom w:val="0"/>
      <w:divBdr>
        <w:top w:val="none" w:sz="0" w:space="0" w:color="auto"/>
        <w:left w:val="none" w:sz="0" w:space="0" w:color="auto"/>
        <w:bottom w:val="none" w:sz="0" w:space="0" w:color="auto"/>
        <w:right w:val="none" w:sz="0" w:space="0" w:color="auto"/>
      </w:divBdr>
    </w:div>
    <w:div w:id="1826823872">
      <w:bodyDiv w:val="1"/>
      <w:marLeft w:val="0"/>
      <w:marRight w:val="0"/>
      <w:marTop w:val="0"/>
      <w:marBottom w:val="0"/>
      <w:divBdr>
        <w:top w:val="none" w:sz="0" w:space="0" w:color="auto"/>
        <w:left w:val="none" w:sz="0" w:space="0" w:color="auto"/>
        <w:bottom w:val="none" w:sz="0" w:space="0" w:color="auto"/>
        <w:right w:val="none" w:sz="0" w:space="0" w:color="auto"/>
      </w:divBdr>
    </w:div>
    <w:div w:id="19725905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footer" Target="footer28.xml"/><Relationship Id="rId21" Type="http://schemas.openxmlformats.org/officeDocument/2006/relationships/hyperlink" Target="http://thuvienphapluat.vn/phap-luat/tim-van-ban.aspx?keyword=61/2016/N%C4%90-CP&amp;area=2&amp;type=0&amp;match=False&amp;vc=True&amp;lan=1" TargetMode="External"/><Relationship Id="rId324" Type="http://schemas.openxmlformats.org/officeDocument/2006/relationships/hyperlink" Target="http://dichvucong.dongthap.gov.vn" TargetMode="External"/><Relationship Id="rId531" Type="http://schemas.openxmlformats.org/officeDocument/2006/relationships/header" Target="header157.xml"/><Relationship Id="rId629" Type="http://schemas.openxmlformats.org/officeDocument/2006/relationships/hyperlink" Target="http://dichvucong.dongthap.gov.vn" TargetMode="External"/><Relationship Id="rId170" Type="http://schemas.openxmlformats.org/officeDocument/2006/relationships/hyperlink" Target="http://dichvucong.dongthap.gov.vn" TargetMode="External"/><Relationship Id="rId268" Type="http://schemas.openxmlformats.org/officeDocument/2006/relationships/footer" Target="footer86.xml"/><Relationship Id="rId475" Type="http://schemas.openxmlformats.org/officeDocument/2006/relationships/footer" Target="footer198.xml"/><Relationship Id="rId32" Type="http://schemas.openxmlformats.org/officeDocument/2006/relationships/hyperlink" Target="http://thuvienphapluat.vn/phap-luat/tim-van-ban.aspx?keyword=61/2016/N%C4%90-CP&amp;area=2&amp;type=0&amp;match=False&amp;vc=True&amp;lan=1" TargetMode="External"/><Relationship Id="rId128" Type="http://schemas.openxmlformats.org/officeDocument/2006/relationships/footer" Target="footer33.xml"/><Relationship Id="rId335" Type="http://schemas.openxmlformats.org/officeDocument/2006/relationships/hyperlink" Target="http://dichvucong.dongthap.gov.vn" TargetMode="External"/><Relationship Id="rId542" Type="http://schemas.openxmlformats.org/officeDocument/2006/relationships/footer" Target="footer234.xml"/><Relationship Id="rId181" Type="http://schemas.openxmlformats.org/officeDocument/2006/relationships/footer" Target="footer48.xml"/><Relationship Id="rId402" Type="http://schemas.openxmlformats.org/officeDocument/2006/relationships/header" Target="header111.xml"/><Relationship Id="rId279" Type="http://schemas.openxmlformats.org/officeDocument/2006/relationships/footer" Target="footer92.xml"/><Relationship Id="rId486" Type="http://schemas.openxmlformats.org/officeDocument/2006/relationships/footer" Target="footer204.xml"/><Relationship Id="rId43" Type="http://schemas.openxmlformats.org/officeDocument/2006/relationships/hyperlink" Target="http://thuvienphapluat.vn/phap-luat/tim-van-ban.aspx?keyword=61/2016/N%C4%90-CP&amp;area=2&amp;type=0&amp;match=False&amp;vc=True&amp;lan=1" TargetMode="External"/><Relationship Id="rId139" Type="http://schemas.openxmlformats.org/officeDocument/2006/relationships/hyperlink" Target="https://luatvietnam.vn/thi-dua/thong-tu-11-2014-tt-bvhttdl-bo-van-hoa-the-thao-va-du-lich-90144-d1.html" TargetMode="External"/><Relationship Id="rId346" Type="http://schemas.openxmlformats.org/officeDocument/2006/relationships/hyperlink" Target="http://dichvucong.dongthap.gov.vn" TargetMode="External"/><Relationship Id="rId553" Type="http://schemas.openxmlformats.org/officeDocument/2006/relationships/header" Target="header166.xml"/><Relationship Id="rId192" Type="http://schemas.openxmlformats.org/officeDocument/2006/relationships/hyperlink" Target="http://dichvucong.dongthap.gov.vn" TargetMode="External"/><Relationship Id="rId206" Type="http://schemas.openxmlformats.org/officeDocument/2006/relationships/hyperlink" Target="http://dichvucong.dongthap.gov.vn" TargetMode="External"/><Relationship Id="rId413" Type="http://schemas.openxmlformats.org/officeDocument/2006/relationships/header" Target="header115.xml"/><Relationship Id="rId497" Type="http://schemas.openxmlformats.org/officeDocument/2006/relationships/footer" Target="footer210.xml"/><Relationship Id="rId620" Type="http://schemas.openxmlformats.org/officeDocument/2006/relationships/footer" Target="footer263.xml"/><Relationship Id="rId357" Type="http://schemas.openxmlformats.org/officeDocument/2006/relationships/hyperlink" Target="http://egov.dongthap.gov.vn" TargetMode="External"/><Relationship Id="rId54" Type="http://schemas.openxmlformats.org/officeDocument/2006/relationships/hyperlink" Target="http://dichvucong.dongthap.gov.vn" TargetMode="External"/><Relationship Id="rId217" Type="http://schemas.openxmlformats.org/officeDocument/2006/relationships/header" Target="header45.xml"/><Relationship Id="rId564" Type="http://schemas.openxmlformats.org/officeDocument/2006/relationships/hyperlink" Target="http://dichvucong.dongthap.gov.vn" TargetMode="External"/><Relationship Id="rId424" Type="http://schemas.openxmlformats.org/officeDocument/2006/relationships/header" Target="header119.xml"/><Relationship Id="rId631" Type="http://schemas.openxmlformats.org/officeDocument/2006/relationships/footer" Target="footer268.xml"/><Relationship Id="rId270" Type="http://schemas.openxmlformats.org/officeDocument/2006/relationships/header" Target="header63.xml"/><Relationship Id="rId65" Type="http://schemas.openxmlformats.org/officeDocument/2006/relationships/hyperlink" Target="http://www.bvhttdl.gov.vn/vn/vb-qly-nn/1/1730/index.html" TargetMode="External"/><Relationship Id="rId130" Type="http://schemas.openxmlformats.org/officeDocument/2006/relationships/footer" Target="footer34.xml"/><Relationship Id="rId368" Type="http://schemas.openxmlformats.org/officeDocument/2006/relationships/hyperlink" Target="http://egov.dongthap.gov.vn" TargetMode="External"/><Relationship Id="rId575" Type="http://schemas.openxmlformats.org/officeDocument/2006/relationships/hyperlink" Target="http://dichvucong.dongthap.gov.vn" TargetMode="External"/><Relationship Id="rId228" Type="http://schemas.openxmlformats.org/officeDocument/2006/relationships/header" Target="header49.xml"/><Relationship Id="rId435" Type="http://schemas.openxmlformats.org/officeDocument/2006/relationships/header" Target="header123.xml"/><Relationship Id="rId281" Type="http://schemas.openxmlformats.org/officeDocument/2006/relationships/header" Target="header67.xml"/><Relationship Id="rId502" Type="http://schemas.openxmlformats.org/officeDocument/2006/relationships/header" Target="header147.xml"/><Relationship Id="rId76" Type="http://schemas.openxmlformats.org/officeDocument/2006/relationships/hyperlink" Target="http://dichvucong.dongthap.gov.vn" TargetMode="External"/><Relationship Id="rId141" Type="http://schemas.openxmlformats.org/officeDocument/2006/relationships/hyperlink" Target="https://luatvietnam.vn/van-hoa/thong-tu-04-2016-tt-bvhttdl-bo-van-hoa-the-thao-va-du-lich-107285-d1.html" TargetMode="External"/><Relationship Id="rId379" Type="http://schemas.openxmlformats.org/officeDocument/2006/relationships/hyperlink" Target="http://egov.dongthap.gov.vn" TargetMode="External"/><Relationship Id="rId586" Type="http://schemas.openxmlformats.org/officeDocument/2006/relationships/hyperlink" Target="http://dichvucong.dongthap.gov.vn" TargetMode="External"/><Relationship Id="rId7" Type="http://schemas.openxmlformats.org/officeDocument/2006/relationships/endnotes" Target="endnotes.xml"/><Relationship Id="rId239" Type="http://schemas.openxmlformats.org/officeDocument/2006/relationships/header" Target="header52.xml"/><Relationship Id="rId446" Type="http://schemas.openxmlformats.org/officeDocument/2006/relationships/header" Target="header127.xml"/><Relationship Id="rId292" Type="http://schemas.openxmlformats.org/officeDocument/2006/relationships/header" Target="header71.xml"/><Relationship Id="rId306" Type="http://schemas.openxmlformats.org/officeDocument/2006/relationships/header" Target="header76.xml"/><Relationship Id="rId87" Type="http://schemas.openxmlformats.org/officeDocument/2006/relationships/header" Target="header14.xml"/><Relationship Id="rId513" Type="http://schemas.openxmlformats.org/officeDocument/2006/relationships/header" Target="header151.xml"/><Relationship Id="rId597" Type="http://schemas.openxmlformats.org/officeDocument/2006/relationships/header" Target="header174.xml"/><Relationship Id="rId152" Type="http://schemas.openxmlformats.org/officeDocument/2006/relationships/footer" Target="footer40.xml"/><Relationship Id="rId457" Type="http://schemas.openxmlformats.org/officeDocument/2006/relationships/header" Target="header131.xml"/><Relationship Id="rId14" Type="http://schemas.openxmlformats.org/officeDocument/2006/relationships/footer" Target="footer1.xml"/><Relationship Id="rId317" Type="http://schemas.openxmlformats.org/officeDocument/2006/relationships/header" Target="header80.xml"/><Relationship Id="rId524" Type="http://schemas.openxmlformats.org/officeDocument/2006/relationships/header" Target="header155.xml"/><Relationship Id="rId98" Type="http://schemas.openxmlformats.org/officeDocument/2006/relationships/footer" Target="footer22.xml"/><Relationship Id="rId163" Type="http://schemas.openxmlformats.org/officeDocument/2006/relationships/hyperlink" Target="http://thukyluat.vn/tim-kiem/?keyword=88/2008/TT-BVHTTDL&amp;match=True&amp;area=2&amp;lan=1" TargetMode="External"/><Relationship Id="rId370" Type="http://schemas.openxmlformats.org/officeDocument/2006/relationships/footer" Target="footer141.xml"/><Relationship Id="rId230" Type="http://schemas.openxmlformats.org/officeDocument/2006/relationships/footer" Target="footer67.xml"/><Relationship Id="rId468" Type="http://schemas.openxmlformats.org/officeDocument/2006/relationships/header" Target="header135.xml"/><Relationship Id="rId25" Type="http://schemas.openxmlformats.org/officeDocument/2006/relationships/footer" Target="footer5.xml"/><Relationship Id="rId328" Type="http://schemas.openxmlformats.org/officeDocument/2006/relationships/header" Target="header84.xml"/><Relationship Id="rId535" Type="http://schemas.openxmlformats.org/officeDocument/2006/relationships/footer" Target="footer230.xml"/><Relationship Id="rId174" Type="http://schemas.openxmlformats.org/officeDocument/2006/relationships/footer" Target="footer45.xml"/><Relationship Id="rId381" Type="http://schemas.openxmlformats.org/officeDocument/2006/relationships/footer" Target="footer147.xml"/><Relationship Id="rId602" Type="http://schemas.openxmlformats.org/officeDocument/2006/relationships/footer" Target="footer254.xml"/><Relationship Id="rId241" Type="http://schemas.openxmlformats.org/officeDocument/2006/relationships/hyperlink" Target="http://dichvucong.dongthap.gov.vn" TargetMode="External"/><Relationship Id="rId479" Type="http://schemas.openxmlformats.org/officeDocument/2006/relationships/hyperlink" Target="http://dichvucong.dongthap.gov.vn" TargetMode="External"/><Relationship Id="rId36" Type="http://schemas.openxmlformats.org/officeDocument/2006/relationships/hyperlink" Target="http://thuvienphapluat.vn/phap-luat/tim-van-ban.aspx?keyword=61/2016/N%C4%90-CP&amp;area=2&amp;type=0&amp;match=False&amp;vc=True&amp;lan=1" TargetMode="External"/><Relationship Id="rId339" Type="http://schemas.openxmlformats.org/officeDocument/2006/relationships/header" Target="header88.xml"/><Relationship Id="rId546" Type="http://schemas.openxmlformats.org/officeDocument/2006/relationships/header" Target="header163.xml"/><Relationship Id="rId101" Type="http://schemas.openxmlformats.org/officeDocument/2006/relationships/hyperlink" Target="http://dichvucong.dongthap.gov.vn" TargetMode="External"/><Relationship Id="rId185" Type="http://schemas.openxmlformats.org/officeDocument/2006/relationships/hyperlink" Target="http://dichvucong.dongthap.gov.vn" TargetMode="External"/><Relationship Id="rId406" Type="http://schemas.openxmlformats.org/officeDocument/2006/relationships/footer" Target="footer161.xml"/><Relationship Id="rId392" Type="http://schemas.openxmlformats.org/officeDocument/2006/relationships/footer" Target="footer153.xml"/><Relationship Id="rId613" Type="http://schemas.openxmlformats.org/officeDocument/2006/relationships/footer" Target="footer259.xml"/><Relationship Id="rId252" Type="http://schemas.openxmlformats.org/officeDocument/2006/relationships/footer" Target="footer77.xml"/><Relationship Id="rId294" Type="http://schemas.openxmlformats.org/officeDocument/2006/relationships/footer" Target="footer100.xml"/><Relationship Id="rId308" Type="http://schemas.openxmlformats.org/officeDocument/2006/relationships/header" Target="header77.xml"/><Relationship Id="rId515" Type="http://schemas.openxmlformats.org/officeDocument/2006/relationships/footer" Target="footer220.xml"/><Relationship Id="rId47" Type="http://schemas.openxmlformats.org/officeDocument/2006/relationships/hyperlink" Target="http://dichvucong.dongthap.gov.vn" TargetMode="External"/><Relationship Id="rId89" Type="http://schemas.openxmlformats.org/officeDocument/2006/relationships/hyperlink" Target="http://dichvucong.dongthap.gov.vn" TargetMode="External"/><Relationship Id="rId112" Type="http://schemas.openxmlformats.org/officeDocument/2006/relationships/hyperlink" Target="http://dichvucong.dongthap.gov.vn" TargetMode="External"/><Relationship Id="rId154" Type="http://schemas.openxmlformats.org/officeDocument/2006/relationships/hyperlink" Target="http://www.bvhttdl.gov.vn/Library/documents/1/2014/12/BMNK.doc" TargetMode="External"/><Relationship Id="rId361" Type="http://schemas.openxmlformats.org/officeDocument/2006/relationships/header" Target="header96.xml"/><Relationship Id="rId557" Type="http://schemas.openxmlformats.org/officeDocument/2006/relationships/header" Target="header167.xml"/><Relationship Id="rId599" Type="http://schemas.openxmlformats.org/officeDocument/2006/relationships/hyperlink" Target="http://dichvucong.dongthap.gov.vn" TargetMode="External"/><Relationship Id="rId196" Type="http://schemas.openxmlformats.org/officeDocument/2006/relationships/hyperlink" Target="http://dichvucong.dongthap.gov.vn" TargetMode="External"/><Relationship Id="rId417" Type="http://schemas.openxmlformats.org/officeDocument/2006/relationships/footer" Target="footer167.xml"/><Relationship Id="rId459" Type="http://schemas.openxmlformats.org/officeDocument/2006/relationships/footer" Target="footer190.xml"/><Relationship Id="rId624" Type="http://schemas.openxmlformats.org/officeDocument/2006/relationships/header" Target="header183.xml"/><Relationship Id="rId16" Type="http://schemas.openxmlformats.org/officeDocument/2006/relationships/header" Target="header2.xml"/><Relationship Id="rId221" Type="http://schemas.openxmlformats.org/officeDocument/2006/relationships/footer" Target="footer62.xml"/><Relationship Id="rId263" Type="http://schemas.openxmlformats.org/officeDocument/2006/relationships/hyperlink" Target="http://egov.dongthap.gov.vn" TargetMode="External"/><Relationship Id="rId319" Type="http://schemas.openxmlformats.org/officeDocument/2006/relationships/header" Target="header81.xml"/><Relationship Id="rId470" Type="http://schemas.openxmlformats.org/officeDocument/2006/relationships/footer" Target="footer196.xml"/><Relationship Id="rId526" Type="http://schemas.openxmlformats.org/officeDocument/2006/relationships/footer" Target="footer226.xml"/><Relationship Id="rId58" Type="http://schemas.openxmlformats.org/officeDocument/2006/relationships/header" Target="header8.xml"/><Relationship Id="rId123" Type="http://schemas.openxmlformats.org/officeDocument/2006/relationships/header" Target="header22.xml"/><Relationship Id="rId330" Type="http://schemas.openxmlformats.org/officeDocument/2006/relationships/header" Target="header85.xml"/><Relationship Id="rId568" Type="http://schemas.openxmlformats.org/officeDocument/2006/relationships/header" Target="header170.xml"/><Relationship Id="rId165" Type="http://schemas.openxmlformats.org/officeDocument/2006/relationships/header" Target="header29.xml"/><Relationship Id="rId372" Type="http://schemas.openxmlformats.org/officeDocument/2006/relationships/header" Target="header100.xml"/><Relationship Id="rId428" Type="http://schemas.openxmlformats.org/officeDocument/2006/relationships/footer" Target="footer173.xml"/><Relationship Id="rId635" Type="http://schemas.openxmlformats.org/officeDocument/2006/relationships/header" Target="header187.xml"/><Relationship Id="rId232" Type="http://schemas.openxmlformats.org/officeDocument/2006/relationships/footer" Target="footer68.xml"/><Relationship Id="rId274" Type="http://schemas.openxmlformats.org/officeDocument/2006/relationships/footer" Target="footer89.xml"/><Relationship Id="rId481" Type="http://schemas.openxmlformats.org/officeDocument/2006/relationships/footer" Target="footer201.xml"/><Relationship Id="rId27" Type="http://schemas.openxmlformats.org/officeDocument/2006/relationships/footer" Target="footer6.xml"/><Relationship Id="rId69" Type="http://schemas.openxmlformats.org/officeDocument/2006/relationships/footer" Target="footer13.xml"/><Relationship Id="rId134" Type="http://schemas.openxmlformats.org/officeDocument/2006/relationships/hyperlink" Target="https://luatvietnam.vn/so-huu-tri-tue/thong-tu-15-2012-tt-bvhttdl-bo-van-hoa-the-thao-va-du-lich-75750-d1.html" TargetMode="External"/><Relationship Id="rId537" Type="http://schemas.openxmlformats.org/officeDocument/2006/relationships/footer" Target="footer231.xml"/><Relationship Id="rId579" Type="http://schemas.openxmlformats.org/officeDocument/2006/relationships/hyperlink" Target="http://www.bvhttdl.gov.vn/Library/documents/1/2014/12/MS26.07.doc" TargetMode="External"/><Relationship Id="rId80" Type="http://schemas.openxmlformats.org/officeDocument/2006/relationships/hyperlink" Target="http://thuvienphapluat.vn/phap-luat/tim-van-ban.aspx?keyword=72/2016/N%C4%90-CP&amp;area=2&amp;type=0&amp;match=False&amp;vc=True&amp;lan=1" TargetMode="External"/><Relationship Id="rId176" Type="http://schemas.openxmlformats.org/officeDocument/2006/relationships/hyperlink" Target="http://dichvucong.dongthap.gov.vn" TargetMode="External"/><Relationship Id="rId341" Type="http://schemas.openxmlformats.org/officeDocument/2006/relationships/header" Target="header89.xml"/><Relationship Id="rId383" Type="http://schemas.openxmlformats.org/officeDocument/2006/relationships/header" Target="header104.xml"/><Relationship Id="rId439" Type="http://schemas.openxmlformats.org/officeDocument/2006/relationships/footer" Target="footer179.xml"/><Relationship Id="rId590" Type="http://schemas.openxmlformats.org/officeDocument/2006/relationships/footer" Target="footer248.xml"/><Relationship Id="rId604" Type="http://schemas.openxmlformats.org/officeDocument/2006/relationships/footer" Target="footer255.xml"/><Relationship Id="rId201" Type="http://schemas.openxmlformats.org/officeDocument/2006/relationships/hyperlink" Target="http://dichvucong.dongthap.gov.vn" TargetMode="External"/><Relationship Id="rId243" Type="http://schemas.openxmlformats.org/officeDocument/2006/relationships/footer" Target="footer72.xml"/><Relationship Id="rId285" Type="http://schemas.openxmlformats.org/officeDocument/2006/relationships/footer" Target="footer95.xml"/><Relationship Id="rId450" Type="http://schemas.openxmlformats.org/officeDocument/2006/relationships/footer" Target="footer185.xml"/><Relationship Id="rId506" Type="http://schemas.openxmlformats.org/officeDocument/2006/relationships/footer" Target="footer215.xml"/><Relationship Id="rId38" Type="http://schemas.openxmlformats.org/officeDocument/2006/relationships/hyperlink" Target="http://thuvienphapluat.vn/phap-luat/tim-van-ban.aspx?keyword=61/2016/N%C4%90-CP&amp;area=2&amp;type=0&amp;match=False&amp;vc=True&amp;lan=1" TargetMode="External"/><Relationship Id="rId103" Type="http://schemas.openxmlformats.org/officeDocument/2006/relationships/hyperlink" Target="http://dichvucong.dongthap.gov.vn" TargetMode="External"/><Relationship Id="rId310" Type="http://schemas.openxmlformats.org/officeDocument/2006/relationships/footer" Target="footer109.xml"/><Relationship Id="rId492" Type="http://schemas.openxmlformats.org/officeDocument/2006/relationships/footer" Target="footer207.xml"/><Relationship Id="rId548" Type="http://schemas.openxmlformats.org/officeDocument/2006/relationships/footer" Target="footer238.xml"/><Relationship Id="rId91" Type="http://schemas.openxmlformats.org/officeDocument/2006/relationships/hyperlink" Target="http://dichvucong.dongthap.gov.vn" TargetMode="External"/><Relationship Id="rId145" Type="http://schemas.openxmlformats.org/officeDocument/2006/relationships/header" Target="header26.xml"/><Relationship Id="rId187" Type="http://schemas.openxmlformats.org/officeDocument/2006/relationships/header" Target="header35.xml"/><Relationship Id="rId352" Type="http://schemas.openxmlformats.org/officeDocument/2006/relationships/header" Target="header93.xml"/><Relationship Id="rId394" Type="http://schemas.openxmlformats.org/officeDocument/2006/relationships/header" Target="header108.xml"/><Relationship Id="rId408" Type="http://schemas.openxmlformats.org/officeDocument/2006/relationships/footer" Target="footer162.xml"/><Relationship Id="rId615" Type="http://schemas.openxmlformats.org/officeDocument/2006/relationships/header" Target="header180.xml"/><Relationship Id="rId212" Type="http://schemas.openxmlformats.org/officeDocument/2006/relationships/header" Target="header43.xml"/><Relationship Id="rId254" Type="http://schemas.openxmlformats.org/officeDocument/2006/relationships/footer" Target="footer78.xml"/><Relationship Id="rId49" Type="http://schemas.openxmlformats.org/officeDocument/2006/relationships/footer" Target="footer7.xml"/><Relationship Id="rId114" Type="http://schemas.openxmlformats.org/officeDocument/2006/relationships/footer" Target="footer26.xml"/><Relationship Id="rId296" Type="http://schemas.openxmlformats.org/officeDocument/2006/relationships/footer" Target="footer101.xml"/><Relationship Id="rId461" Type="http://schemas.openxmlformats.org/officeDocument/2006/relationships/footer" Target="footer191.xml"/><Relationship Id="rId517" Type="http://schemas.openxmlformats.org/officeDocument/2006/relationships/footer" Target="footer221.xml"/><Relationship Id="rId559" Type="http://schemas.openxmlformats.org/officeDocument/2006/relationships/footer" Target="footer243.xml"/><Relationship Id="rId60" Type="http://schemas.openxmlformats.org/officeDocument/2006/relationships/hyperlink" Target="http://dichvucong.dongthap.gov.vn" TargetMode="External"/><Relationship Id="rId156" Type="http://schemas.openxmlformats.org/officeDocument/2006/relationships/hyperlink" Target="http://www.bvhttdl.gov.vn/vn/vb-qly-nn/1/1062/index.html" TargetMode="External"/><Relationship Id="rId198" Type="http://schemas.openxmlformats.org/officeDocument/2006/relationships/footer" Target="footer51.xml"/><Relationship Id="rId321" Type="http://schemas.openxmlformats.org/officeDocument/2006/relationships/footer" Target="footer115.xml"/><Relationship Id="rId363" Type="http://schemas.openxmlformats.org/officeDocument/2006/relationships/header" Target="header97.xml"/><Relationship Id="rId419" Type="http://schemas.openxmlformats.org/officeDocument/2006/relationships/footer" Target="footer168.xml"/><Relationship Id="rId570" Type="http://schemas.openxmlformats.org/officeDocument/2006/relationships/hyperlink" Target="http://dichvucong.dongthap.gov.vn" TargetMode="External"/><Relationship Id="rId626" Type="http://schemas.openxmlformats.org/officeDocument/2006/relationships/footer" Target="footer266.xml"/><Relationship Id="rId223" Type="http://schemas.openxmlformats.org/officeDocument/2006/relationships/header" Target="header47.xml"/><Relationship Id="rId430" Type="http://schemas.openxmlformats.org/officeDocument/2006/relationships/footer" Target="footer174.xml"/><Relationship Id="rId18" Type="http://schemas.openxmlformats.org/officeDocument/2006/relationships/hyperlink" Target="http://dichvucong.dongthap.gov.vn" TargetMode="External"/><Relationship Id="rId265" Type="http://schemas.openxmlformats.org/officeDocument/2006/relationships/footer" Target="footer84.xml"/><Relationship Id="rId472" Type="http://schemas.openxmlformats.org/officeDocument/2006/relationships/footer" Target="footer197.xml"/><Relationship Id="rId528" Type="http://schemas.openxmlformats.org/officeDocument/2006/relationships/footer" Target="footer227.xml"/><Relationship Id="rId125" Type="http://schemas.openxmlformats.org/officeDocument/2006/relationships/hyperlink" Target="http://dichvucong.dongthap.gov.vn" TargetMode="External"/><Relationship Id="rId167" Type="http://schemas.openxmlformats.org/officeDocument/2006/relationships/footer" Target="footer42.xml"/><Relationship Id="rId332" Type="http://schemas.openxmlformats.org/officeDocument/2006/relationships/footer" Target="footer121.xml"/><Relationship Id="rId374" Type="http://schemas.openxmlformats.org/officeDocument/2006/relationships/header" Target="header101.xml"/><Relationship Id="rId581" Type="http://schemas.openxmlformats.org/officeDocument/2006/relationships/hyperlink" Target="http://dichvucong.dongthap.gov.vn" TargetMode="External"/><Relationship Id="rId71" Type="http://schemas.openxmlformats.org/officeDocument/2006/relationships/header" Target="header11.xml"/><Relationship Id="rId234" Type="http://schemas.openxmlformats.org/officeDocument/2006/relationships/hyperlink" Target="http://dichvucong.dongthap.gov.vn" TargetMode="External"/><Relationship Id="rId637" Type="http://schemas.openxmlformats.org/officeDocument/2006/relationships/footer" Target="footer272.xml"/><Relationship Id="rId2" Type="http://schemas.openxmlformats.org/officeDocument/2006/relationships/numbering" Target="numbering.xml"/><Relationship Id="rId29" Type="http://schemas.openxmlformats.org/officeDocument/2006/relationships/hyperlink" Target="http://thuvienphapluat.vn/phap-luat/tim-van-ban.aspx?keyword=61/2016/N%C4%90-CP&amp;area=2&amp;type=0&amp;match=False&amp;vc=True&amp;lan=1" TargetMode="External"/><Relationship Id="rId276" Type="http://schemas.openxmlformats.org/officeDocument/2006/relationships/footer" Target="footer90.xml"/><Relationship Id="rId441" Type="http://schemas.openxmlformats.org/officeDocument/2006/relationships/footer" Target="footer180.xml"/><Relationship Id="rId483" Type="http://schemas.openxmlformats.org/officeDocument/2006/relationships/header" Target="header140.xml"/><Relationship Id="rId539" Type="http://schemas.openxmlformats.org/officeDocument/2006/relationships/header" Target="header160.xml"/><Relationship Id="rId40" Type="http://schemas.openxmlformats.org/officeDocument/2006/relationships/hyperlink" Target="http://thuvienphapluat.vn/phap-luat/tim-van-ban.aspx?keyword=61/2016/N%C4%90-CP&amp;area=2&amp;type=0&amp;match=False&amp;vc=True&amp;lan=1" TargetMode="External"/><Relationship Id="rId136" Type="http://schemas.openxmlformats.org/officeDocument/2006/relationships/hyperlink" Target="https://luatvietnam.vn/thuong-mai/thong-tu-10-2013-tt-bvhttdl-bo-van-hoa-the-thao-va-du-lich-83310-d1.html" TargetMode="External"/><Relationship Id="rId178" Type="http://schemas.openxmlformats.org/officeDocument/2006/relationships/footer" Target="footer46.xml"/><Relationship Id="rId301" Type="http://schemas.openxmlformats.org/officeDocument/2006/relationships/footer" Target="footer104.xml"/><Relationship Id="rId343" Type="http://schemas.openxmlformats.org/officeDocument/2006/relationships/footer" Target="footer127.xml"/><Relationship Id="rId550" Type="http://schemas.openxmlformats.org/officeDocument/2006/relationships/header" Target="header165.xml"/><Relationship Id="rId82" Type="http://schemas.openxmlformats.org/officeDocument/2006/relationships/hyperlink" Target="http://thuvienphapluat.vn/phap-luat/tim-van-ban.aspx?keyword=72/2016/N%C4%90-CP&amp;area=2&amp;type=0&amp;match=False&amp;vc=True&amp;lan=1" TargetMode="External"/><Relationship Id="rId203" Type="http://schemas.openxmlformats.org/officeDocument/2006/relationships/footer" Target="footer53.xml"/><Relationship Id="rId385" Type="http://schemas.openxmlformats.org/officeDocument/2006/relationships/header" Target="header105.xml"/><Relationship Id="rId592" Type="http://schemas.openxmlformats.org/officeDocument/2006/relationships/footer" Target="footer249.xml"/><Relationship Id="rId606" Type="http://schemas.openxmlformats.org/officeDocument/2006/relationships/header" Target="header177.xml"/><Relationship Id="rId245" Type="http://schemas.openxmlformats.org/officeDocument/2006/relationships/header" Target="header54.xml"/><Relationship Id="rId287" Type="http://schemas.openxmlformats.org/officeDocument/2006/relationships/footer" Target="footer96.xml"/><Relationship Id="rId410" Type="http://schemas.openxmlformats.org/officeDocument/2006/relationships/header" Target="header114.xml"/><Relationship Id="rId452" Type="http://schemas.openxmlformats.org/officeDocument/2006/relationships/footer" Target="footer186.xml"/><Relationship Id="rId494" Type="http://schemas.openxmlformats.org/officeDocument/2006/relationships/header" Target="header144.xml"/><Relationship Id="rId508" Type="http://schemas.openxmlformats.org/officeDocument/2006/relationships/footer" Target="footer216.xml"/><Relationship Id="rId105" Type="http://schemas.openxmlformats.org/officeDocument/2006/relationships/hyperlink" Target="https://thukyluat.vn/vb/nghi-dinh-96-2016-nd-cp-hoat-dong-kinh-doanh-nganh-nghe-dau-tu-kinh-doanh-dieu-kien-an-ninh-trat-tu-4d04d.html" TargetMode="External"/><Relationship Id="rId147" Type="http://schemas.openxmlformats.org/officeDocument/2006/relationships/hyperlink" Target="http://dichvucong.dongthap.gov.vn" TargetMode="External"/><Relationship Id="rId312" Type="http://schemas.openxmlformats.org/officeDocument/2006/relationships/footer" Target="footer110.xml"/><Relationship Id="rId354" Type="http://schemas.openxmlformats.org/officeDocument/2006/relationships/footer" Target="footer133.xml"/><Relationship Id="rId51" Type="http://schemas.openxmlformats.org/officeDocument/2006/relationships/header" Target="header6.xml"/><Relationship Id="rId93" Type="http://schemas.openxmlformats.org/officeDocument/2006/relationships/hyperlink" Target="http://dichvucong.dongthap.gov.vn" TargetMode="External"/><Relationship Id="rId189" Type="http://schemas.openxmlformats.org/officeDocument/2006/relationships/footer" Target="footer50.xml"/><Relationship Id="rId396" Type="http://schemas.openxmlformats.org/officeDocument/2006/relationships/header" Target="header109.xml"/><Relationship Id="rId561" Type="http://schemas.openxmlformats.org/officeDocument/2006/relationships/footer" Target="footer244.xml"/><Relationship Id="rId617" Type="http://schemas.openxmlformats.org/officeDocument/2006/relationships/hyperlink" Target="http://dichvucong.dongthap.gov.vn" TargetMode="External"/><Relationship Id="rId214" Type="http://schemas.openxmlformats.org/officeDocument/2006/relationships/footer" Target="footer58.xml"/><Relationship Id="rId256" Type="http://schemas.openxmlformats.org/officeDocument/2006/relationships/header" Target="header58.xml"/><Relationship Id="rId298" Type="http://schemas.openxmlformats.org/officeDocument/2006/relationships/footer" Target="footer102.xml"/><Relationship Id="rId421" Type="http://schemas.openxmlformats.org/officeDocument/2006/relationships/header" Target="header118.xml"/><Relationship Id="rId463" Type="http://schemas.openxmlformats.org/officeDocument/2006/relationships/footer" Target="footer192.xml"/><Relationship Id="rId519" Type="http://schemas.openxmlformats.org/officeDocument/2006/relationships/footer" Target="footer222.xml"/><Relationship Id="rId116" Type="http://schemas.openxmlformats.org/officeDocument/2006/relationships/header" Target="header20.xml"/><Relationship Id="rId158" Type="http://schemas.openxmlformats.org/officeDocument/2006/relationships/hyperlink" Target="http://thukyluat.vn/tim-kiem/?keyword=07/2012/TT-BVHTTDL&amp;match=True&amp;area=2&amp;lan=1&amp;bday=16/7/2012&amp;eday=16/7/2012" TargetMode="External"/><Relationship Id="rId323" Type="http://schemas.openxmlformats.org/officeDocument/2006/relationships/footer" Target="footer116.xml"/><Relationship Id="rId530" Type="http://schemas.openxmlformats.org/officeDocument/2006/relationships/hyperlink" Target="http://dichvucong.dongthap.gov.vn" TargetMode="External"/><Relationship Id="rId20" Type="http://schemas.openxmlformats.org/officeDocument/2006/relationships/hyperlink" Target="http://thuvienphapluat.vn/phap-luat/tim-van-ban.aspx?keyword=61/2016/N%C4%90-CP&amp;area=2&amp;type=0&amp;match=False&amp;vc=True&amp;lan=1" TargetMode="External"/><Relationship Id="rId62" Type="http://schemas.openxmlformats.org/officeDocument/2006/relationships/hyperlink" Target="http://www.bvhttdl.gov.vn/Library/documents/1/2014/12/%C4%90%C6%A1n%20%C4%91%E1%BB%81%20ngh%E1%BB%8B.doc" TargetMode="External"/><Relationship Id="rId365" Type="http://schemas.openxmlformats.org/officeDocument/2006/relationships/footer" Target="footer139.xml"/><Relationship Id="rId572" Type="http://schemas.openxmlformats.org/officeDocument/2006/relationships/hyperlink" Target="http://dichvucong.dongthap.gov.vn" TargetMode="External"/><Relationship Id="rId628" Type="http://schemas.openxmlformats.org/officeDocument/2006/relationships/footer" Target="footer267.xml"/><Relationship Id="rId225" Type="http://schemas.openxmlformats.org/officeDocument/2006/relationships/footer" Target="footer64.xml"/><Relationship Id="rId267" Type="http://schemas.openxmlformats.org/officeDocument/2006/relationships/header" Target="header62.xml"/><Relationship Id="rId432" Type="http://schemas.openxmlformats.org/officeDocument/2006/relationships/header" Target="header122.xml"/><Relationship Id="rId474" Type="http://schemas.openxmlformats.org/officeDocument/2006/relationships/header" Target="header137.xml"/><Relationship Id="rId127" Type="http://schemas.openxmlformats.org/officeDocument/2006/relationships/footer" Target="footer32.xml"/><Relationship Id="rId31" Type="http://schemas.openxmlformats.org/officeDocument/2006/relationships/hyperlink" Target="http://dichvucong.dongthap.gov.vn" TargetMode="External"/><Relationship Id="rId73" Type="http://schemas.openxmlformats.org/officeDocument/2006/relationships/footer" Target="footer15.xml"/><Relationship Id="rId169" Type="http://schemas.openxmlformats.org/officeDocument/2006/relationships/footer" Target="footer43.xml"/><Relationship Id="rId334" Type="http://schemas.openxmlformats.org/officeDocument/2006/relationships/footer" Target="footer122.xml"/><Relationship Id="rId376" Type="http://schemas.openxmlformats.org/officeDocument/2006/relationships/footer" Target="footer145.xml"/><Relationship Id="rId541" Type="http://schemas.openxmlformats.org/officeDocument/2006/relationships/header" Target="header161.xml"/><Relationship Id="rId583" Type="http://schemas.openxmlformats.org/officeDocument/2006/relationships/hyperlink" Target="http://dichvucong.dongthap.gov.vn" TargetMode="External"/><Relationship Id="rId639" Type="http://schemas.openxmlformats.org/officeDocument/2006/relationships/fontTable" Target="fontTable.xml"/><Relationship Id="rId4" Type="http://schemas.openxmlformats.org/officeDocument/2006/relationships/settings" Target="settings.xml"/><Relationship Id="rId180" Type="http://schemas.openxmlformats.org/officeDocument/2006/relationships/header" Target="header34.xml"/><Relationship Id="rId236" Type="http://schemas.openxmlformats.org/officeDocument/2006/relationships/header" Target="header51.xml"/><Relationship Id="rId278" Type="http://schemas.openxmlformats.org/officeDocument/2006/relationships/header" Target="header66.xml"/><Relationship Id="rId401" Type="http://schemas.openxmlformats.org/officeDocument/2006/relationships/hyperlink" Target="http://dichvucong.dongthap.gov.vn" TargetMode="External"/><Relationship Id="rId443" Type="http://schemas.openxmlformats.org/officeDocument/2006/relationships/header" Target="header126.xml"/><Relationship Id="rId303" Type="http://schemas.openxmlformats.org/officeDocument/2006/relationships/header" Target="header75.xml"/><Relationship Id="rId485" Type="http://schemas.openxmlformats.org/officeDocument/2006/relationships/header" Target="header141.xml"/><Relationship Id="rId42" Type="http://schemas.openxmlformats.org/officeDocument/2006/relationships/hyperlink" Target="http://dichvucong.dongthap.gov.vn" TargetMode="External"/><Relationship Id="rId84" Type="http://schemas.openxmlformats.org/officeDocument/2006/relationships/header" Target="header13.xml"/><Relationship Id="rId138" Type="http://schemas.openxmlformats.org/officeDocument/2006/relationships/hyperlink" Target="https://luatvietnam.vn/thi-dua/thong-tu-11-2014-tt-bvhttdl-bo-van-hoa-the-thao-va-du-lich-90144-d1.html" TargetMode="External"/><Relationship Id="rId345" Type="http://schemas.openxmlformats.org/officeDocument/2006/relationships/footer" Target="footer128.xml"/><Relationship Id="rId387" Type="http://schemas.openxmlformats.org/officeDocument/2006/relationships/footer" Target="footer151.xml"/><Relationship Id="rId510" Type="http://schemas.openxmlformats.org/officeDocument/2006/relationships/header" Target="header150.xml"/><Relationship Id="rId552" Type="http://schemas.openxmlformats.org/officeDocument/2006/relationships/footer" Target="footer240.xml"/><Relationship Id="rId594" Type="http://schemas.openxmlformats.org/officeDocument/2006/relationships/header" Target="header173.xml"/><Relationship Id="rId608" Type="http://schemas.openxmlformats.org/officeDocument/2006/relationships/footer" Target="footer257.xml"/><Relationship Id="rId191" Type="http://schemas.openxmlformats.org/officeDocument/2006/relationships/hyperlink" Target="http://dichvucong.dongthap.gov.vn" TargetMode="External"/><Relationship Id="rId205" Type="http://schemas.openxmlformats.org/officeDocument/2006/relationships/header" Target="header40.xml"/><Relationship Id="rId247" Type="http://schemas.openxmlformats.org/officeDocument/2006/relationships/hyperlink" Target="http://dichvucong.dongthap.gov.vn" TargetMode="External"/><Relationship Id="rId412" Type="http://schemas.openxmlformats.org/officeDocument/2006/relationships/hyperlink" Target="http://dichvucong.dongthap.gov.vn" TargetMode="External"/><Relationship Id="rId107" Type="http://schemas.openxmlformats.org/officeDocument/2006/relationships/header" Target="header17.xml"/><Relationship Id="rId289" Type="http://schemas.openxmlformats.org/officeDocument/2006/relationships/header" Target="header70.xml"/><Relationship Id="rId454" Type="http://schemas.openxmlformats.org/officeDocument/2006/relationships/header" Target="header130.xml"/><Relationship Id="rId496" Type="http://schemas.openxmlformats.org/officeDocument/2006/relationships/header" Target="header145.xml"/><Relationship Id="rId11" Type="http://schemas.openxmlformats.org/officeDocument/2006/relationships/hyperlink" Target="http://dichvucong.dongthap.gov.vn" TargetMode="External"/><Relationship Id="rId53" Type="http://schemas.openxmlformats.org/officeDocument/2006/relationships/hyperlink" Target="http://dichvucong.dongthap.gov.vn" TargetMode="External"/><Relationship Id="rId149" Type="http://schemas.openxmlformats.org/officeDocument/2006/relationships/footer" Target="footer38.xml"/><Relationship Id="rId314" Type="http://schemas.openxmlformats.org/officeDocument/2006/relationships/header" Target="header79.xml"/><Relationship Id="rId356" Type="http://schemas.openxmlformats.org/officeDocument/2006/relationships/footer" Target="footer134.xml"/><Relationship Id="rId398" Type="http://schemas.openxmlformats.org/officeDocument/2006/relationships/footer" Target="footer157.xml"/><Relationship Id="rId521" Type="http://schemas.openxmlformats.org/officeDocument/2006/relationships/header" Target="header154.xml"/><Relationship Id="rId563" Type="http://schemas.openxmlformats.org/officeDocument/2006/relationships/hyperlink" Target="http://dichvucong.dongthap.gov.vn" TargetMode="External"/><Relationship Id="rId619" Type="http://schemas.openxmlformats.org/officeDocument/2006/relationships/footer" Target="footer262.xml"/><Relationship Id="rId95" Type="http://schemas.openxmlformats.org/officeDocument/2006/relationships/footer" Target="footer20.xml"/><Relationship Id="rId160" Type="http://schemas.openxmlformats.org/officeDocument/2006/relationships/hyperlink" Target="http://thukyluat.vn/tim-kiem/?keyword=04/2016/TT-BVHTTDL&amp;match=True&amp;area=2&amp;lan=1&amp;bday=29/6/2016&amp;eday=29/6/2016" TargetMode="External"/><Relationship Id="rId216" Type="http://schemas.openxmlformats.org/officeDocument/2006/relationships/footer" Target="footer59.xml"/><Relationship Id="rId423" Type="http://schemas.openxmlformats.org/officeDocument/2006/relationships/hyperlink" Target="http://dichvucong.dongthap.gov.vn" TargetMode="External"/><Relationship Id="rId258" Type="http://schemas.openxmlformats.org/officeDocument/2006/relationships/header" Target="header59.xml"/><Relationship Id="rId465" Type="http://schemas.openxmlformats.org/officeDocument/2006/relationships/header" Target="header134.xml"/><Relationship Id="rId630" Type="http://schemas.openxmlformats.org/officeDocument/2006/relationships/header" Target="header185.xml"/><Relationship Id="rId22" Type="http://schemas.openxmlformats.org/officeDocument/2006/relationships/hyperlink" Target="http://thuvienphapluat.vn/phap-luat/tim-van-ban.aspx?keyword=61/2016/N%C4%90-CP&amp;area=2&amp;type=0&amp;match=False&amp;vc=True&amp;lan=1" TargetMode="External"/><Relationship Id="rId64" Type="http://schemas.openxmlformats.org/officeDocument/2006/relationships/hyperlink" Target="http://www.bvhttdl.gov.vn/Library/documents/1/2014/12/%C4%90%C6%A1n%20%C4%91%E1%BB%81%20ngh%E1%BB%8B.doc" TargetMode="External"/><Relationship Id="rId118" Type="http://schemas.openxmlformats.org/officeDocument/2006/relationships/hyperlink" Target="http://dichvucong.dongthap.gov.vn" TargetMode="External"/><Relationship Id="rId325" Type="http://schemas.openxmlformats.org/officeDocument/2006/relationships/header" Target="header83.xml"/><Relationship Id="rId367" Type="http://schemas.openxmlformats.org/officeDocument/2006/relationships/footer" Target="footer140.xml"/><Relationship Id="rId532" Type="http://schemas.openxmlformats.org/officeDocument/2006/relationships/footer" Target="footer228.xml"/><Relationship Id="rId574" Type="http://schemas.openxmlformats.org/officeDocument/2006/relationships/hyperlink" Target="http://dichvucong.dongthap.gov.vn" TargetMode="External"/><Relationship Id="rId171" Type="http://schemas.openxmlformats.org/officeDocument/2006/relationships/hyperlink" Target="http://thukyluat.vn/tim-kiem/?keyword=32/2012/N%C4%90-CP&amp;match=True&amp;area=2&amp;lan=1&amp;bday=12/4/2012&amp;eday=12/4/2012" TargetMode="External"/><Relationship Id="rId227" Type="http://schemas.openxmlformats.org/officeDocument/2006/relationships/footer" Target="footer65.xml"/><Relationship Id="rId269" Type="http://schemas.openxmlformats.org/officeDocument/2006/relationships/hyperlink" Target="http://dichvucong.dongthap.gov.vn" TargetMode="External"/><Relationship Id="rId434" Type="http://schemas.openxmlformats.org/officeDocument/2006/relationships/hyperlink" Target="http://egov.dongthap.gov.vn" TargetMode="External"/><Relationship Id="rId476" Type="http://schemas.openxmlformats.org/officeDocument/2006/relationships/footer" Target="footer199.xml"/><Relationship Id="rId33" Type="http://schemas.openxmlformats.org/officeDocument/2006/relationships/hyperlink" Target="http://thuvienphapluat.vn/phap-luat/tim-van-ban.aspx?keyword=61/2016/N%C4%90-CP&amp;area=2&amp;type=0&amp;match=False&amp;vc=True&amp;lan=1" TargetMode="External"/><Relationship Id="rId129" Type="http://schemas.openxmlformats.org/officeDocument/2006/relationships/header" Target="header24.xml"/><Relationship Id="rId280" Type="http://schemas.openxmlformats.org/officeDocument/2006/relationships/hyperlink" Target="http://dichvucong.dongthap.gov.vn" TargetMode="External"/><Relationship Id="rId336" Type="http://schemas.openxmlformats.org/officeDocument/2006/relationships/header" Target="header87.xml"/><Relationship Id="rId501" Type="http://schemas.openxmlformats.org/officeDocument/2006/relationships/hyperlink" Target="http://dichvucong.dongthap.gov.vn" TargetMode="External"/><Relationship Id="rId543" Type="http://schemas.openxmlformats.org/officeDocument/2006/relationships/footer" Target="footer235.xml"/><Relationship Id="rId75" Type="http://schemas.openxmlformats.org/officeDocument/2006/relationships/footer" Target="footer16.xml"/><Relationship Id="rId140" Type="http://schemas.openxmlformats.org/officeDocument/2006/relationships/hyperlink" Target="https://luatvietnam.vn/thi-dua/thong-tu-11-2014-tt-bvhttdl-bo-van-hoa-the-thao-va-du-lich-90144-d1.html" TargetMode="External"/><Relationship Id="rId182" Type="http://schemas.openxmlformats.org/officeDocument/2006/relationships/hyperlink" Target="http://dichvucong.dongthap.gov.vn" TargetMode="External"/><Relationship Id="rId378" Type="http://schemas.openxmlformats.org/officeDocument/2006/relationships/footer" Target="footer146.xml"/><Relationship Id="rId403" Type="http://schemas.openxmlformats.org/officeDocument/2006/relationships/footer" Target="footer159.xml"/><Relationship Id="rId585" Type="http://schemas.openxmlformats.org/officeDocument/2006/relationships/hyperlink" Target="http://dichvucong.dongthap.gov.vn" TargetMode="External"/><Relationship Id="rId6" Type="http://schemas.openxmlformats.org/officeDocument/2006/relationships/footnotes" Target="footnotes.xml"/><Relationship Id="rId238" Type="http://schemas.openxmlformats.org/officeDocument/2006/relationships/footer" Target="footer70.xml"/><Relationship Id="rId445" Type="http://schemas.openxmlformats.org/officeDocument/2006/relationships/hyperlink" Target="http://dichvucong.dongthap.gov.vn" TargetMode="External"/><Relationship Id="rId487" Type="http://schemas.openxmlformats.org/officeDocument/2006/relationships/footer" Target="footer205.xml"/><Relationship Id="rId610" Type="http://schemas.openxmlformats.org/officeDocument/2006/relationships/footer" Target="footer258.xml"/><Relationship Id="rId291" Type="http://schemas.openxmlformats.org/officeDocument/2006/relationships/hyperlink" Target="http://dichvucong.dongthap.gov.vn" TargetMode="External"/><Relationship Id="rId305" Type="http://schemas.openxmlformats.org/officeDocument/2006/relationships/footer" Target="footer106.xml"/><Relationship Id="rId347" Type="http://schemas.openxmlformats.org/officeDocument/2006/relationships/header" Target="header91.xml"/><Relationship Id="rId512" Type="http://schemas.openxmlformats.org/officeDocument/2006/relationships/hyperlink" Target="http://dichvucong.dongthap.gov.vn" TargetMode="External"/><Relationship Id="rId44" Type="http://schemas.openxmlformats.org/officeDocument/2006/relationships/hyperlink" Target="http://thuvienphapluat.vn/phap-luat/tim-van-ban.aspx?keyword=61/2016/N%C4%90-CP&amp;area=2&amp;type=0&amp;match=False&amp;vc=True&amp;lan=1" TargetMode="External"/><Relationship Id="rId86" Type="http://schemas.openxmlformats.org/officeDocument/2006/relationships/footer" Target="footer18.xml"/><Relationship Id="rId151" Type="http://schemas.openxmlformats.org/officeDocument/2006/relationships/header" Target="header28.xml"/><Relationship Id="rId389" Type="http://schemas.openxmlformats.org/officeDocument/2006/relationships/footer" Target="footer152.xml"/><Relationship Id="rId554" Type="http://schemas.openxmlformats.org/officeDocument/2006/relationships/footer" Target="footer241.xml"/><Relationship Id="rId596" Type="http://schemas.openxmlformats.org/officeDocument/2006/relationships/footer" Target="footer251.xml"/><Relationship Id="rId193" Type="http://schemas.openxmlformats.org/officeDocument/2006/relationships/hyperlink" Target="http://dichvucong.dongthap.gov.vn" TargetMode="External"/><Relationship Id="rId207" Type="http://schemas.openxmlformats.org/officeDocument/2006/relationships/header" Target="header41.xml"/><Relationship Id="rId249" Type="http://schemas.openxmlformats.org/officeDocument/2006/relationships/footer" Target="footer75.xml"/><Relationship Id="rId414" Type="http://schemas.openxmlformats.org/officeDocument/2006/relationships/footer" Target="footer165.xml"/><Relationship Id="rId456" Type="http://schemas.openxmlformats.org/officeDocument/2006/relationships/hyperlink" Target="http://dichvucong.dongthap.gov.vn" TargetMode="External"/><Relationship Id="rId498" Type="http://schemas.openxmlformats.org/officeDocument/2006/relationships/footer" Target="footer211.xml"/><Relationship Id="rId621" Type="http://schemas.openxmlformats.org/officeDocument/2006/relationships/header" Target="header182.xml"/><Relationship Id="rId13" Type="http://schemas.openxmlformats.org/officeDocument/2006/relationships/header" Target="header1.xml"/><Relationship Id="rId109" Type="http://schemas.openxmlformats.org/officeDocument/2006/relationships/footer" Target="footer24.xml"/><Relationship Id="rId260" Type="http://schemas.openxmlformats.org/officeDocument/2006/relationships/footer" Target="footer82.xml"/><Relationship Id="rId316" Type="http://schemas.openxmlformats.org/officeDocument/2006/relationships/footer" Target="footer112.xml"/><Relationship Id="rId523" Type="http://schemas.openxmlformats.org/officeDocument/2006/relationships/hyperlink" Target="http://egov.dongthap.gov.vn" TargetMode="External"/><Relationship Id="rId55" Type="http://schemas.openxmlformats.org/officeDocument/2006/relationships/header" Target="header7.xml"/><Relationship Id="rId97" Type="http://schemas.openxmlformats.org/officeDocument/2006/relationships/header" Target="header16.xml"/><Relationship Id="rId120" Type="http://schemas.openxmlformats.org/officeDocument/2006/relationships/header" Target="header21.xml"/><Relationship Id="rId358" Type="http://schemas.openxmlformats.org/officeDocument/2006/relationships/header" Target="header95.xml"/><Relationship Id="rId565" Type="http://schemas.openxmlformats.org/officeDocument/2006/relationships/header" Target="header169.xml"/><Relationship Id="rId162" Type="http://schemas.openxmlformats.org/officeDocument/2006/relationships/hyperlink" Target="http://thukyluat.vn/tim-kiem/?keyword=07/2012/TT-BVHTTDL&amp;match=True&amp;area=2&amp;lan=1" TargetMode="External"/><Relationship Id="rId218" Type="http://schemas.openxmlformats.org/officeDocument/2006/relationships/footer" Target="footer60.xml"/><Relationship Id="rId425" Type="http://schemas.openxmlformats.org/officeDocument/2006/relationships/footer" Target="footer171.xml"/><Relationship Id="rId467" Type="http://schemas.openxmlformats.org/officeDocument/2006/relationships/hyperlink" Target="http://dichvucong.dongthap.gov.vn" TargetMode="External"/><Relationship Id="rId632" Type="http://schemas.openxmlformats.org/officeDocument/2006/relationships/footer" Target="footer269.xml"/><Relationship Id="rId271" Type="http://schemas.openxmlformats.org/officeDocument/2006/relationships/footer" Target="footer87.xml"/><Relationship Id="rId24" Type="http://schemas.openxmlformats.org/officeDocument/2006/relationships/footer" Target="footer4.xml"/><Relationship Id="rId66" Type="http://schemas.openxmlformats.org/officeDocument/2006/relationships/hyperlink" Target="http://dichvucong.dongthap.gov.vn" TargetMode="External"/><Relationship Id="rId131" Type="http://schemas.openxmlformats.org/officeDocument/2006/relationships/hyperlink" Target="http://dichvucong.dongthap.gov.vn" TargetMode="External"/><Relationship Id="rId327" Type="http://schemas.openxmlformats.org/officeDocument/2006/relationships/footer" Target="footer118.xml"/><Relationship Id="rId369" Type="http://schemas.openxmlformats.org/officeDocument/2006/relationships/header" Target="header99.xml"/><Relationship Id="rId534" Type="http://schemas.openxmlformats.org/officeDocument/2006/relationships/header" Target="header158.xml"/><Relationship Id="rId576" Type="http://schemas.openxmlformats.org/officeDocument/2006/relationships/hyperlink" Target="http://www.bvhttdl.gov.vn/Library/documents/1/2014/12/MS26.07.doc" TargetMode="External"/><Relationship Id="rId173" Type="http://schemas.openxmlformats.org/officeDocument/2006/relationships/footer" Target="footer44.xml"/><Relationship Id="rId229" Type="http://schemas.openxmlformats.org/officeDocument/2006/relationships/footer" Target="footer66.xml"/><Relationship Id="rId380" Type="http://schemas.openxmlformats.org/officeDocument/2006/relationships/header" Target="header103.xml"/><Relationship Id="rId436" Type="http://schemas.openxmlformats.org/officeDocument/2006/relationships/footer" Target="footer177.xml"/><Relationship Id="rId601" Type="http://schemas.openxmlformats.org/officeDocument/2006/relationships/footer" Target="footer253.xml"/><Relationship Id="rId240" Type="http://schemas.openxmlformats.org/officeDocument/2006/relationships/footer" Target="footer71.xml"/><Relationship Id="rId478" Type="http://schemas.openxmlformats.org/officeDocument/2006/relationships/footer" Target="footer200.xml"/><Relationship Id="rId35" Type="http://schemas.openxmlformats.org/officeDocument/2006/relationships/hyperlink" Target="http://dichvucong.dongthap.gov.vn" TargetMode="External"/><Relationship Id="rId77" Type="http://schemas.openxmlformats.org/officeDocument/2006/relationships/hyperlink" Target="http://thuvienphapluat.vn/phap-luat/tim-van-ban.aspx?keyword=72/2016/N%C4%90-CP&amp;area=2&amp;type=0&amp;match=False&amp;vc=True&amp;lan=1" TargetMode="External"/><Relationship Id="rId100" Type="http://schemas.openxmlformats.org/officeDocument/2006/relationships/hyperlink" Target="http://dichvucong.dongthap.gov.vn" TargetMode="External"/><Relationship Id="rId282" Type="http://schemas.openxmlformats.org/officeDocument/2006/relationships/footer" Target="footer93.xml"/><Relationship Id="rId338" Type="http://schemas.openxmlformats.org/officeDocument/2006/relationships/footer" Target="footer124.xml"/><Relationship Id="rId503" Type="http://schemas.openxmlformats.org/officeDocument/2006/relationships/footer" Target="footer213.xml"/><Relationship Id="rId545" Type="http://schemas.openxmlformats.org/officeDocument/2006/relationships/footer" Target="footer236.xml"/><Relationship Id="rId587" Type="http://schemas.openxmlformats.org/officeDocument/2006/relationships/hyperlink" Target="http://dichvucong.dongthap.gov.vn" TargetMode="External"/><Relationship Id="rId8" Type="http://schemas.openxmlformats.org/officeDocument/2006/relationships/hyperlink" Target="http://dichvucong.dongthap.gov.vn" TargetMode="External"/><Relationship Id="rId142" Type="http://schemas.openxmlformats.org/officeDocument/2006/relationships/header" Target="header25.xml"/><Relationship Id="rId184" Type="http://schemas.openxmlformats.org/officeDocument/2006/relationships/hyperlink" Target="http://dichvucong.dongthap.gov.vn" TargetMode="External"/><Relationship Id="rId391" Type="http://schemas.openxmlformats.org/officeDocument/2006/relationships/header" Target="header107.xml"/><Relationship Id="rId405" Type="http://schemas.openxmlformats.org/officeDocument/2006/relationships/header" Target="header112.xml"/><Relationship Id="rId447" Type="http://schemas.openxmlformats.org/officeDocument/2006/relationships/footer" Target="footer183.xml"/><Relationship Id="rId612" Type="http://schemas.openxmlformats.org/officeDocument/2006/relationships/header" Target="header179.xml"/><Relationship Id="rId251" Type="http://schemas.openxmlformats.org/officeDocument/2006/relationships/header" Target="header56.xml"/><Relationship Id="rId489" Type="http://schemas.openxmlformats.org/officeDocument/2006/relationships/footer" Target="footer206.xml"/><Relationship Id="rId46" Type="http://schemas.openxmlformats.org/officeDocument/2006/relationships/hyperlink" Target="http://dichvucong.dongthap.gov.vn" TargetMode="External"/><Relationship Id="rId293" Type="http://schemas.openxmlformats.org/officeDocument/2006/relationships/footer" Target="footer99.xml"/><Relationship Id="rId307" Type="http://schemas.openxmlformats.org/officeDocument/2006/relationships/footer" Target="footer107.xml"/><Relationship Id="rId349" Type="http://schemas.openxmlformats.org/officeDocument/2006/relationships/footer" Target="footer130.xml"/><Relationship Id="rId514" Type="http://schemas.openxmlformats.org/officeDocument/2006/relationships/footer" Target="footer219.xml"/><Relationship Id="rId556" Type="http://schemas.openxmlformats.org/officeDocument/2006/relationships/hyperlink" Target="http://dichvucong.dongthap.gov.vn" TargetMode="External"/><Relationship Id="rId88" Type="http://schemas.openxmlformats.org/officeDocument/2006/relationships/footer" Target="footer19.xml"/><Relationship Id="rId111" Type="http://schemas.openxmlformats.org/officeDocument/2006/relationships/footer" Target="footer25.xml"/><Relationship Id="rId153" Type="http://schemas.openxmlformats.org/officeDocument/2006/relationships/hyperlink" Target="http://dichvucong.dongthap.gov.vn" TargetMode="External"/><Relationship Id="rId195" Type="http://schemas.openxmlformats.org/officeDocument/2006/relationships/hyperlink" Target="http://dichvucong.dongthap.gov.vn" TargetMode="External"/><Relationship Id="rId209" Type="http://schemas.openxmlformats.org/officeDocument/2006/relationships/footer" Target="footer56.xml"/><Relationship Id="rId360" Type="http://schemas.openxmlformats.org/officeDocument/2006/relationships/footer" Target="footer136.xml"/><Relationship Id="rId416" Type="http://schemas.openxmlformats.org/officeDocument/2006/relationships/header" Target="header116.xml"/><Relationship Id="rId598" Type="http://schemas.openxmlformats.org/officeDocument/2006/relationships/footer" Target="footer252.xml"/><Relationship Id="rId220" Type="http://schemas.openxmlformats.org/officeDocument/2006/relationships/header" Target="header46.xml"/><Relationship Id="rId458" Type="http://schemas.openxmlformats.org/officeDocument/2006/relationships/footer" Target="footer189.xml"/><Relationship Id="rId623" Type="http://schemas.openxmlformats.org/officeDocument/2006/relationships/hyperlink" Target="http://dichvucong.dongthap.gov.vn" TargetMode="External"/><Relationship Id="rId15" Type="http://schemas.openxmlformats.org/officeDocument/2006/relationships/footer" Target="footer2.xml"/><Relationship Id="rId57" Type="http://schemas.openxmlformats.org/officeDocument/2006/relationships/footer" Target="footer11.xml"/><Relationship Id="rId262" Type="http://schemas.openxmlformats.org/officeDocument/2006/relationships/footer" Target="footer83.xml"/><Relationship Id="rId318" Type="http://schemas.openxmlformats.org/officeDocument/2006/relationships/footer" Target="footer113.xml"/><Relationship Id="rId525" Type="http://schemas.openxmlformats.org/officeDocument/2006/relationships/footer" Target="footer225.xml"/><Relationship Id="rId567" Type="http://schemas.openxmlformats.org/officeDocument/2006/relationships/footer" Target="footer246.xml"/><Relationship Id="rId99" Type="http://schemas.openxmlformats.org/officeDocument/2006/relationships/hyperlink" Target="http://dichvucong.dongthap.gov.vn" TargetMode="External"/><Relationship Id="rId122" Type="http://schemas.openxmlformats.org/officeDocument/2006/relationships/footer" Target="footer30.xml"/><Relationship Id="rId164" Type="http://schemas.openxmlformats.org/officeDocument/2006/relationships/hyperlink" Target="http://thukyluat.vn/tim-kiem/?keyword=05/2013/TT-BVHTTDL&amp;match=True&amp;area=2&amp;lan=1" TargetMode="External"/><Relationship Id="rId371" Type="http://schemas.openxmlformats.org/officeDocument/2006/relationships/footer" Target="footer142.xml"/><Relationship Id="rId427" Type="http://schemas.openxmlformats.org/officeDocument/2006/relationships/header" Target="header120.xml"/><Relationship Id="rId469" Type="http://schemas.openxmlformats.org/officeDocument/2006/relationships/footer" Target="footer195.xml"/><Relationship Id="rId634" Type="http://schemas.openxmlformats.org/officeDocument/2006/relationships/footer" Target="footer270.xml"/><Relationship Id="rId26" Type="http://schemas.openxmlformats.org/officeDocument/2006/relationships/header" Target="header4.xml"/><Relationship Id="rId231" Type="http://schemas.openxmlformats.org/officeDocument/2006/relationships/header" Target="header50.xml"/><Relationship Id="rId273" Type="http://schemas.openxmlformats.org/officeDocument/2006/relationships/header" Target="header64.xml"/><Relationship Id="rId329" Type="http://schemas.openxmlformats.org/officeDocument/2006/relationships/footer" Target="footer119.xml"/><Relationship Id="rId480" Type="http://schemas.openxmlformats.org/officeDocument/2006/relationships/header" Target="header139.xml"/><Relationship Id="rId536" Type="http://schemas.openxmlformats.org/officeDocument/2006/relationships/header" Target="header159.xml"/><Relationship Id="rId68" Type="http://schemas.openxmlformats.org/officeDocument/2006/relationships/footer" Target="footer12.xml"/><Relationship Id="rId133" Type="http://schemas.openxmlformats.org/officeDocument/2006/relationships/hyperlink" Target="https://luatvietnam.vn/so-huu-tri-tue/thong-tu-15-2012-tt-bvhttdl-bo-van-hoa-the-thao-va-du-lich-75750-d1.html" TargetMode="External"/><Relationship Id="rId175" Type="http://schemas.openxmlformats.org/officeDocument/2006/relationships/header" Target="header32.xml"/><Relationship Id="rId340" Type="http://schemas.openxmlformats.org/officeDocument/2006/relationships/footer" Target="footer125.xml"/><Relationship Id="rId578" Type="http://schemas.openxmlformats.org/officeDocument/2006/relationships/hyperlink" Target="http://www.bvhttdl.gov.vn/Library/documents/1/2014/12/MS2.88.doc" TargetMode="External"/><Relationship Id="rId200" Type="http://schemas.openxmlformats.org/officeDocument/2006/relationships/header" Target="header38.xml"/><Relationship Id="rId382" Type="http://schemas.openxmlformats.org/officeDocument/2006/relationships/footer" Target="footer148.xml"/><Relationship Id="rId438" Type="http://schemas.openxmlformats.org/officeDocument/2006/relationships/header" Target="header124.xml"/><Relationship Id="rId603" Type="http://schemas.openxmlformats.org/officeDocument/2006/relationships/header" Target="header176.xml"/><Relationship Id="rId242" Type="http://schemas.openxmlformats.org/officeDocument/2006/relationships/header" Target="header53.xml"/><Relationship Id="rId284" Type="http://schemas.openxmlformats.org/officeDocument/2006/relationships/header" Target="header68.xml"/><Relationship Id="rId491" Type="http://schemas.openxmlformats.org/officeDocument/2006/relationships/header" Target="header143.xml"/><Relationship Id="rId505" Type="http://schemas.openxmlformats.org/officeDocument/2006/relationships/header" Target="header148.xml"/><Relationship Id="rId37" Type="http://schemas.openxmlformats.org/officeDocument/2006/relationships/hyperlink" Target="http://thuvienphapluat.vn/phap-luat/tim-van-ban.aspx?keyword=61/2016/N%C4%90-CP&amp;area=2&amp;type=0&amp;match=False&amp;vc=True&amp;lan=1" TargetMode="External"/><Relationship Id="rId79" Type="http://schemas.openxmlformats.org/officeDocument/2006/relationships/hyperlink" Target="http://dichvucong.dongthap.gov.vn" TargetMode="External"/><Relationship Id="rId102" Type="http://schemas.openxmlformats.org/officeDocument/2006/relationships/hyperlink" Target="http://dichvucong.dongthap.gov.vn" TargetMode="External"/><Relationship Id="rId144" Type="http://schemas.openxmlformats.org/officeDocument/2006/relationships/footer" Target="footer36.xml"/><Relationship Id="rId547" Type="http://schemas.openxmlformats.org/officeDocument/2006/relationships/footer" Target="footer237.xml"/><Relationship Id="rId589" Type="http://schemas.openxmlformats.org/officeDocument/2006/relationships/footer" Target="footer247.xml"/><Relationship Id="rId90" Type="http://schemas.openxmlformats.org/officeDocument/2006/relationships/hyperlink" Target="http://dichvucong.dongthap.gov.vn" TargetMode="External"/><Relationship Id="rId186" Type="http://schemas.openxmlformats.org/officeDocument/2006/relationships/hyperlink" Target="http://dichvucong.dongthap.gov.vn" TargetMode="External"/><Relationship Id="rId351" Type="http://schemas.openxmlformats.org/officeDocument/2006/relationships/footer" Target="footer131.xml"/><Relationship Id="rId393" Type="http://schemas.openxmlformats.org/officeDocument/2006/relationships/footer" Target="footer154.xml"/><Relationship Id="rId407" Type="http://schemas.openxmlformats.org/officeDocument/2006/relationships/header" Target="header113.xml"/><Relationship Id="rId449" Type="http://schemas.openxmlformats.org/officeDocument/2006/relationships/header" Target="header128.xml"/><Relationship Id="rId614" Type="http://schemas.openxmlformats.org/officeDocument/2006/relationships/footer" Target="footer260.xml"/><Relationship Id="rId211" Type="http://schemas.openxmlformats.org/officeDocument/2006/relationships/hyperlink" Target="http://dichvucong.dongthap.gov.vn" TargetMode="External"/><Relationship Id="rId253" Type="http://schemas.openxmlformats.org/officeDocument/2006/relationships/header" Target="header57.xml"/><Relationship Id="rId295" Type="http://schemas.openxmlformats.org/officeDocument/2006/relationships/header" Target="header72.xml"/><Relationship Id="rId309" Type="http://schemas.openxmlformats.org/officeDocument/2006/relationships/footer" Target="footer108.xml"/><Relationship Id="rId460" Type="http://schemas.openxmlformats.org/officeDocument/2006/relationships/header" Target="header132.xml"/><Relationship Id="rId516" Type="http://schemas.openxmlformats.org/officeDocument/2006/relationships/header" Target="header152.xml"/><Relationship Id="rId48" Type="http://schemas.openxmlformats.org/officeDocument/2006/relationships/header" Target="header5.xml"/><Relationship Id="rId113" Type="http://schemas.openxmlformats.org/officeDocument/2006/relationships/header" Target="header19.xml"/><Relationship Id="rId320" Type="http://schemas.openxmlformats.org/officeDocument/2006/relationships/footer" Target="footer114.xml"/><Relationship Id="rId558" Type="http://schemas.openxmlformats.org/officeDocument/2006/relationships/footer" Target="footer242.xml"/><Relationship Id="rId155" Type="http://schemas.openxmlformats.org/officeDocument/2006/relationships/hyperlink" Target="http://www.bvhttdl.gov.vn/vn/vb-qly-nn/1/1062/index.html" TargetMode="External"/><Relationship Id="rId197" Type="http://schemas.openxmlformats.org/officeDocument/2006/relationships/header" Target="header37.xml"/><Relationship Id="rId362" Type="http://schemas.openxmlformats.org/officeDocument/2006/relationships/footer" Target="footer137.xml"/><Relationship Id="rId418" Type="http://schemas.openxmlformats.org/officeDocument/2006/relationships/header" Target="header117.xml"/><Relationship Id="rId625" Type="http://schemas.openxmlformats.org/officeDocument/2006/relationships/footer" Target="footer265.xml"/><Relationship Id="rId222" Type="http://schemas.openxmlformats.org/officeDocument/2006/relationships/hyperlink" Target="http://dichvucong.dongthap.gov.vn" TargetMode="External"/><Relationship Id="rId264" Type="http://schemas.openxmlformats.org/officeDocument/2006/relationships/header" Target="header61.xml"/><Relationship Id="rId471" Type="http://schemas.openxmlformats.org/officeDocument/2006/relationships/header" Target="header136.xml"/><Relationship Id="rId17" Type="http://schemas.openxmlformats.org/officeDocument/2006/relationships/footer" Target="footer3.xml"/><Relationship Id="rId59" Type="http://schemas.openxmlformats.org/officeDocument/2006/relationships/hyperlink" Target="http://dichvucong.dongthap.gov.vn" TargetMode="External"/><Relationship Id="rId124" Type="http://schemas.openxmlformats.org/officeDocument/2006/relationships/footer" Target="footer31.xml"/><Relationship Id="rId527" Type="http://schemas.openxmlformats.org/officeDocument/2006/relationships/header" Target="header156.xml"/><Relationship Id="rId569" Type="http://schemas.openxmlformats.org/officeDocument/2006/relationships/hyperlink" Target="http://dichvucong.dongthap.gov.vn" TargetMode="External"/><Relationship Id="rId70" Type="http://schemas.openxmlformats.org/officeDocument/2006/relationships/header" Target="header10.xml"/><Relationship Id="rId166" Type="http://schemas.openxmlformats.org/officeDocument/2006/relationships/footer" Target="footer41.xml"/><Relationship Id="rId331" Type="http://schemas.openxmlformats.org/officeDocument/2006/relationships/footer" Target="footer120.xml"/><Relationship Id="rId373" Type="http://schemas.openxmlformats.org/officeDocument/2006/relationships/footer" Target="footer143.xml"/><Relationship Id="rId429" Type="http://schemas.openxmlformats.org/officeDocument/2006/relationships/header" Target="header121.xml"/><Relationship Id="rId580" Type="http://schemas.openxmlformats.org/officeDocument/2006/relationships/hyperlink" Target="http://www.bvhttdl.gov.vn/vn/vb-qly-nn/1/678/index.html" TargetMode="External"/><Relationship Id="rId636" Type="http://schemas.openxmlformats.org/officeDocument/2006/relationships/footer" Target="footer271.xml"/><Relationship Id="rId1" Type="http://schemas.openxmlformats.org/officeDocument/2006/relationships/customXml" Target="../customXml/item1.xml"/><Relationship Id="rId233" Type="http://schemas.openxmlformats.org/officeDocument/2006/relationships/hyperlink" Target="http://dichvucong.dongthap.gov.vn" TargetMode="External"/><Relationship Id="rId440" Type="http://schemas.openxmlformats.org/officeDocument/2006/relationships/header" Target="header125.xml"/><Relationship Id="rId28" Type="http://schemas.openxmlformats.org/officeDocument/2006/relationships/hyperlink" Target="http://dichvucong.dongthap.gov.vn" TargetMode="External"/><Relationship Id="rId275" Type="http://schemas.openxmlformats.org/officeDocument/2006/relationships/header" Target="header65.xml"/><Relationship Id="rId300" Type="http://schemas.openxmlformats.org/officeDocument/2006/relationships/header" Target="header74.xml"/><Relationship Id="rId482" Type="http://schemas.openxmlformats.org/officeDocument/2006/relationships/footer" Target="footer202.xml"/><Relationship Id="rId538" Type="http://schemas.openxmlformats.org/officeDocument/2006/relationships/footer" Target="footer232.xml"/><Relationship Id="rId81" Type="http://schemas.openxmlformats.org/officeDocument/2006/relationships/hyperlink" Target="http://thuvienphapluat.vn/phap-luat/tim-van-ban.aspx?keyword=72/2016/N%C4%90-CP&amp;area=2&amp;type=0&amp;match=False&amp;vc=True&amp;lan=1" TargetMode="External"/><Relationship Id="rId135" Type="http://schemas.openxmlformats.org/officeDocument/2006/relationships/hyperlink" Target="https://luatvietnam.vn/thuong-mai/thong-tu-10-2013-tt-bvhttdl-bo-van-hoa-the-thao-va-du-lich-83310-d1.html" TargetMode="External"/><Relationship Id="rId177" Type="http://schemas.openxmlformats.org/officeDocument/2006/relationships/header" Target="header33.xml"/><Relationship Id="rId342" Type="http://schemas.openxmlformats.org/officeDocument/2006/relationships/footer" Target="footer126.xml"/><Relationship Id="rId384" Type="http://schemas.openxmlformats.org/officeDocument/2006/relationships/footer" Target="footer149.xml"/><Relationship Id="rId591" Type="http://schemas.openxmlformats.org/officeDocument/2006/relationships/header" Target="header172.xml"/><Relationship Id="rId605" Type="http://schemas.openxmlformats.org/officeDocument/2006/relationships/hyperlink" Target="http://dichvucong.dongthap.gov.vn" TargetMode="External"/><Relationship Id="rId202" Type="http://schemas.openxmlformats.org/officeDocument/2006/relationships/header" Target="header39.xml"/><Relationship Id="rId244" Type="http://schemas.openxmlformats.org/officeDocument/2006/relationships/footer" Target="footer73.xml"/><Relationship Id="rId39" Type="http://schemas.openxmlformats.org/officeDocument/2006/relationships/hyperlink" Target="http://dichvucong.dongthap.gov.vn" TargetMode="External"/><Relationship Id="rId286" Type="http://schemas.openxmlformats.org/officeDocument/2006/relationships/header" Target="header69.xml"/><Relationship Id="rId451" Type="http://schemas.openxmlformats.org/officeDocument/2006/relationships/header" Target="header129.xml"/><Relationship Id="rId493" Type="http://schemas.openxmlformats.org/officeDocument/2006/relationships/footer" Target="footer208.xml"/><Relationship Id="rId507" Type="http://schemas.openxmlformats.org/officeDocument/2006/relationships/header" Target="header149.xml"/><Relationship Id="rId549" Type="http://schemas.openxmlformats.org/officeDocument/2006/relationships/header" Target="header164.xml"/><Relationship Id="rId50" Type="http://schemas.openxmlformats.org/officeDocument/2006/relationships/footer" Target="footer8.xml"/><Relationship Id="rId104" Type="http://schemas.openxmlformats.org/officeDocument/2006/relationships/hyperlink" Target="http://dichvucong.dongthap.gov.vn" TargetMode="External"/><Relationship Id="rId146" Type="http://schemas.openxmlformats.org/officeDocument/2006/relationships/footer" Target="footer37.xml"/><Relationship Id="rId188" Type="http://schemas.openxmlformats.org/officeDocument/2006/relationships/footer" Target="footer49.xml"/><Relationship Id="rId311" Type="http://schemas.openxmlformats.org/officeDocument/2006/relationships/header" Target="header78.xml"/><Relationship Id="rId353" Type="http://schemas.openxmlformats.org/officeDocument/2006/relationships/footer" Target="footer132.xml"/><Relationship Id="rId395" Type="http://schemas.openxmlformats.org/officeDocument/2006/relationships/footer" Target="footer155.xml"/><Relationship Id="rId409" Type="http://schemas.openxmlformats.org/officeDocument/2006/relationships/footer" Target="footer163.xml"/><Relationship Id="rId560" Type="http://schemas.openxmlformats.org/officeDocument/2006/relationships/header" Target="header168.xml"/><Relationship Id="rId92" Type="http://schemas.openxmlformats.org/officeDocument/2006/relationships/hyperlink" Target="http://dichvucong.dongthap.gov.vn" TargetMode="External"/><Relationship Id="rId213" Type="http://schemas.openxmlformats.org/officeDocument/2006/relationships/footer" Target="footer57.xml"/><Relationship Id="rId420" Type="http://schemas.openxmlformats.org/officeDocument/2006/relationships/footer" Target="footer169.xml"/><Relationship Id="rId616" Type="http://schemas.openxmlformats.org/officeDocument/2006/relationships/footer" Target="footer261.xml"/><Relationship Id="rId255" Type="http://schemas.openxmlformats.org/officeDocument/2006/relationships/footer" Target="footer79.xml"/><Relationship Id="rId297" Type="http://schemas.openxmlformats.org/officeDocument/2006/relationships/header" Target="header73.xml"/><Relationship Id="rId462" Type="http://schemas.openxmlformats.org/officeDocument/2006/relationships/header" Target="header133.xml"/><Relationship Id="rId518" Type="http://schemas.openxmlformats.org/officeDocument/2006/relationships/header" Target="header153.xml"/><Relationship Id="rId115" Type="http://schemas.openxmlformats.org/officeDocument/2006/relationships/footer" Target="footer27.xml"/><Relationship Id="rId157" Type="http://schemas.openxmlformats.org/officeDocument/2006/relationships/hyperlink" Target="http://www.bvhttdl.gov.vn/vn/vb-qly-nn/1/1062/index.html" TargetMode="External"/><Relationship Id="rId322" Type="http://schemas.openxmlformats.org/officeDocument/2006/relationships/header" Target="header82.xml"/><Relationship Id="rId364" Type="http://schemas.openxmlformats.org/officeDocument/2006/relationships/footer" Target="footer138.xml"/><Relationship Id="rId61" Type="http://schemas.openxmlformats.org/officeDocument/2006/relationships/hyperlink" Target="http://dichvucong.dongthap.gov.vn" TargetMode="External"/><Relationship Id="rId199" Type="http://schemas.openxmlformats.org/officeDocument/2006/relationships/footer" Target="footer52.xml"/><Relationship Id="rId571" Type="http://schemas.openxmlformats.org/officeDocument/2006/relationships/hyperlink" Target="http://dichvucong.dongthap.gov.vn" TargetMode="External"/><Relationship Id="rId627" Type="http://schemas.openxmlformats.org/officeDocument/2006/relationships/header" Target="header184.xml"/><Relationship Id="rId19" Type="http://schemas.openxmlformats.org/officeDocument/2006/relationships/hyperlink" Target="http://dichvucong.dongthap.gov.vn" TargetMode="External"/><Relationship Id="rId224" Type="http://schemas.openxmlformats.org/officeDocument/2006/relationships/footer" Target="footer63.xml"/><Relationship Id="rId266" Type="http://schemas.openxmlformats.org/officeDocument/2006/relationships/footer" Target="footer85.xml"/><Relationship Id="rId431" Type="http://schemas.openxmlformats.org/officeDocument/2006/relationships/footer" Target="footer175.xml"/><Relationship Id="rId473" Type="http://schemas.openxmlformats.org/officeDocument/2006/relationships/hyperlink" Target="http://dichvucong.dongthap.gov.vn" TargetMode="External"/><Relationship Id="rId529" Type="http://schemas.openxmlformats.org/officeDocument/2006/relationships/hyperlink" Target="http://dichvucong.dongthap.gov.vn" TargetMode="External"/><Relationship Id="rId30" Type="http://schemas.openxmlformats.org/officeDocument/2006/relationships/hyperlink" Target="http://thuvienphapluat.vn/phap-luat/tim-van-ban.aspx?keyword=61/2016/N%C4%90-CP&amp;area=2&amp;type=0&amp;match=False&amp;vc=True&amp;lan=1" TargetMode="External"/><Relationship Id="rId126" Type="http://schemas.openxmlformats.org/officeDocument/2006/relationships/header" Target="header23.xml"/><Relationship Id="rId168" Type="http://schemas.openxmlformats.org/officeDocument/2006/relationships/header" Target="header30.xml"/><Relationship Id="rId333" Type="http://schemas.openxmlformats.org/officeDocument/2006/relationships/header" Target="header86.xml"/><Relationship Id="rId540" Type="http://schemas.openxmlformats.org/officeDocument/2006/relationships/footer" Target="footer233.xml"/><Relationship Id="rId72" Type="http://schemas.openxmlformats.org/officeDocument/2006/relationships/footer" Target="footer14.xml"/><Relationship Id="rId375" Type="http://schemas.openxmlformats.org/officeDocument/2006/relationships/footer" Target="footer144.xml"/><Relationship Id="rId582" Type="http://schemas.openxmlformats.org/officeDocument/2006/relationships/hyperlink" Target="http://dichvucong.dongthap.gov.vn" TargetMode="External"/><Relationship Id="rId638" Type="http://schemas.openxmlformats.org/officeDocument/2006/relationships/header" Target="header188.xml"/><Relationship Id="rId3" Type="http://schemas.openxmlformats.org/officeDocument/2006/relationships/styles" Target="styles.xml"/><Relationship Id="rId235" Type="http://schemas.openxmlformats.org/officeDocument/2006/relationships/hyperlink" Target="http://dichvucong.dongthap.gov.vn" TargetMode="External"/><Relationship Id="rId277" Type="http://schemas.openxmlformats.org/officeDocument/2006/relationships/footer" Target="footer91.xml"/><Relationship Id="rId400" Type="http://schemas.openxmlformats.org/officeDocument/2006/relationships/footer" Target="footer158.xml"/><Relationship Id="rId442" Type="http://schemas.openxmlformats.org/officeDocument/2006/relationships/footer" Target="footer181.xml"/><Relationship Id="rId484" Type="http://schemas.openxmlformats.org/officeDocument/2006/relationships/footer" Target="footer203.xml"/><Relationship Id="rId137" Type="http://schemas.openxmlformats.org/officeDocument/2006/relationships/hyperlink" Target="https://luatvietnam.vn/thuong-mai/thong-tu-10-2013-tt-bvhttdl-bo-van-hoa-the-thao-va-du-lich-83310-d1.html" TargetMode="External"/><Relationship Id="rId302" Type="http://schemas.openxmlformats.org/officeDocument/2006/relationships/hyperlink" Target="http://dichvucong.dongthap.gov.vn" TargetMode="External"/><Relationship Id="rId344" Type="http://schemas.openxmlformats.org/officeDocument/2006/relationships/header" Target="header90.xml"/><Relationship Id="rId41" Type="http://schemas.openxmlformats.org/officeDocument/2006/relationships/hyperlink" Target="http://thuvienphapluat.vn/phap-luat/tim-van-ban.aspx?keyword=61/2016/N%C4%90-CP&amp;area=2&amp;type=0&amp;match=False&amp;vc=True&amp;lan=1" TargetMode="External"/><Relationship Id="rId83" Type="http://schemas.openxmlformats.org/officeDocument/2006/relationships/hyperlink" Target="http://dichvucong.dongthap.gov.vn" TargetMode="External"/><Relationship Id="rId179" Type="http://schemas.openxmlformats.org/officeDocument/2006/relationships/footer" Target="footer47.xml"/><Relationship Id="rId386" Type="http://schemas.openxmlformats.org/officeDocument/2006/relationships/footer" Target="footer150.xml"/><Relationship Id="rId551" Type="http://schemas.openxmlformats.org/officeDocument/2006/relationships/footer" Target="footer239.xml"/><Relationship Id="rId593" Type="http://schemas.openxmlformats.org/officeDocument/2006/relationships/hyperlink" Target="http://dichvucong.dongthap.gov.vn" TargetMode="External"/><Relationship Id="rId607" Type="http://schemas.openxmlformats.org/officeDocument/2006/relationships/footer" Target="footer256.xml"/><Relationship Id="rId190" Type="http://schemas.openxmlformats.org/officeDocument/2006/relationships/header" Target="header36.xml"/><Relationship Id="rId204" Type="http://schemas.openxmlformats.org/officeDocument/2006/relationships/footer" Target="footer54.xml"/><Relationship Id="rId246" Type="http://schemas.openxmlformats.org/officeDocument/2006/relationships/footer" Target="footer74.xml"/><Relationship Id="rId288" Type="http://schemas.openxmlformats.org/officeDocument/2006/relationships/footer" Target="footer97.xml"/><Relationship Id="rId411" Type="http://schemas.openxmlformats.org/officeDocument/2006/relationships/footer" Target="footer164.xml"/><Relationship Id="rId453" Type="http://schemas.openxmlformats.org/officeDocument/2006/relationships/footer" Target="footer187.xml"/><Relationship Id="rId509" Type="http://schemas.openxmlformats.org/officeDocument/2006/relationships/footer" Target="footer217.xml"/><Relationship Id="rId106" Type="http://schemas.openxmlformats.org/officeDocument/2006/relationships/hyperlink" Target="https://thukyluat.vn/vb/nghi-dinh-105-2017-nd-cp-hoat-dong-kinh-doanh-ruou-4df81.html" TargetMode="External"/><Relationship Id="rId313" Type="http://schemas.openxmlformats.org/officeDocument/2006/relationships/hyperlink" Target="http://dichvucong.dongthap.gov.vn" TargetMode="External"/><Relationship Id="rId495" Type="http://schemas.openxmlformats.org/officeDocument/2006/relationships/footer" Target="footer209.xml"/><Relationship Id="rId10" Type="http://schemas.openxmlformats.org/officeDocument/2006/relationships/hyperlink" Target="http://dichvucong.dongthap.gov.vn" TargetMode="External"/><Relationship Id="rId52" Type="http://schemas.openxmlformats.org/officeDocument/2006/relationships/footer" Target="footer9.xml"/><Relationship Id="rId94" Type="http://schemas.openxmlformats.org/officeDocument/2006/relationships/header" Target="header15.xml"/><Relationship Id="rId148" Type="http://schemas.openxmlformats.org/officeDocument/2006/relationships/header" Target="header27.xml"/><Relationship Id="rId355" Type="http://schemas.openxmlformats.org/officeDocument/2006/relationships/header" Target="header94.xml"/><Relationship Id="rId397" Type="http://schemas.openxmlformats.org/officeDocument/2006/relationships/footer" Target="footer156.xml"/><Relationship Id="rId520" Type="http://schemas.openxmlformats.org/officeDocument/2006/relationships/footer" Target="footer223.xml"/><Relationship Id="rId562" Type="http://schemas.openxmlformats.org/officeDocument/2006/relationships/hyperlink" Target="http://dichvucong.dongthap.gov.vn" TargetMode="External"/><Relationship Id="rId618" Type="http://schemas.openxmlformats.org/officeDocument/2006/relationships/header" Target="header181.xml"/><Relationship Id="rId215" Type="http://schemas.openxmlformats.org/officeDocument/2006/relationships/header" Target="header44.xml"/><Relationship Id="rId257" Type="http://schemas.openxmlformats.org/officeDocument/2006/relationships/footer" Target="footer80.xml"/><Relationship Id="rId422" Type="http://schemas.openxmlformats.org/officeDocument/2006/relationships/footer" Target="footer170.xml"/><Relationship Id="rId464" Type="http://schemas.openxmlformats.org/officeDocument/2006/relationships/footer" Target="footer193.xml"/><Relationship Id="rId299" Type="http://schemas.openxmlformats.org/officeDocument/2006/relationships/footer" Target="footer103.xml"/><Relationship Id="rId63" Type="http://schemas.openxmlformats.org/officeDocument/2006/relationships/hyperlink" Target="http://www.bvhttdl.gov.vn/vn/vb-qly-nn/1/1730/index.html" TargetMode="External"/><Relationship Id="rId159" Type="http://schemas.openxmlformats.org/officeDocument/2006/relationships/hyperlink" Target="http://thukyluat.vn/tim-kiem/?keyword=32/2012/N%C4%90-CP&amp;match=True&amp;area=2&amp;lan=1&amp;bday=12/4/2012&amp;eday=12/4/2012" TargetMode="External"/><Relationship Id="rId366" Type="http://schemas.openxmlformats.org/officeDocument/2006/relationships/header" Target="header98.xml"/><Relationship Id="rId573" Type="http://schemas.openxmlformats.org/officeDocument/2006/relationships/hyperlink" Target="http://dichvucong.dongthap.gov.vn" TargetMode="External"/><Relationship Id="rId226" Type="http://schemas.openxmlformats.org/officeDocument/2006/relationships/header" Target="header48.xml"/><Relationship Id="rId433" Type="http://schemas.openxmlformats.org/officeDocument/2006/relationships/footer" Target="footer176.xml"/><Relationship Id="rId640" Type="http://schemas.openxmlformats.org/officeDocument/2006/relationships/theme" Target="theme/theme1.xml"/><Relationship Id="rId74" Type="http://schemas.openxmlformats.org/officeDocument/2006/relationships/header" Target="header12.xml"/><Relationship Id="rId377" Type="http://schemas.openxmlformats.org/officeDocument/2006/relationships/header" Target="header102.xml"/><Relationship Id="rId500" Type="http://schemas.openxmlformats.org/officeDocument/2006/relationships/footer" Target="footer212.xml"/><Relationship Id="rId584" Type="http://schemas.openxmlformats.org/officeDocument/2006/relationships/hyperlink" Target="http://dichvucong.dongthap.gov.vn" TargetMode="External"/><Relationship Id="rId5" Type="http://schemas.openxmlformats.org/officeDocument/2006/relationships/webSettings" Target="webSettings.xml"/><Relationship Id="rId237" Type="http://schemas.openxmlformats.org/officeDocument/2006/relationships/footer" Target="footer69.xml"/><Relationship Id="rId444" Type="http://schemas.openxmlformats.org/officeDocument/2006/relationships/footer" Target="footer182.xml"/><Relationship Id="rId290" Type="http://schemas.openxmlformats.org/officeDocument/2006/relationships/footer" Target="footer98.xml"/><Relationship Id="rId304" Type="http://schemas.openxmlformats.org/officeDocument/2006/relationships/footer" Target="footer105.xml"/><Relationship Id="rId388" Type="http://schemas.openxmlformats.org/officeDocument/2006/relationships/header" Target="header106.xml"/><Relationship Id="rId511" Type="http://schemas.openxmlformats.org/officeDocument/2006/relationships/footer" Target="footer218.xml"/><Relationship Id="rId609" Type="http://schemas.openxmlformats.org/officeDocument/2006/relationships/header" Target="header178.xml"/><Relationship Id="rId85" Type="http://schemas.openxmlformats.org/officeDocument/2006/relationships/footer" Target="footer17.xml"/><Relationship Id="rId150" Type="http://schemas.openxmlformats.org/officeDocument/2006/relationships/footer" Target="footer39.xml"/><Relationship Id="rId595" Type="http://schemas.openxmlformats.org/officeDocument/2006/relationships/footer" Target="footer250.xml"/><Relationship Id="rId248" Type="http://schemas.openxmlformats.org/officeDocument/2006/relationships/header" Target="header55.xml"/><Relationship Id="rId455" Type="http://schemas.openxmlformats.org/officeDocument/2006/relationships/footer" Target="footer188.xml"/><Relationship Id="rId12" Type="http://schemas.openxmlformats.org/officeDocument/2006/relationships/hyperlink" Target="http://dichvucong.dongthap.gov.vn" TargetMode="External"/><Relationship Id="rId108" Type="http://schemas.openxmlformats.org/officeDocument/2006/relationships/footer" Target="footer23.xml"/><Relationship Id="rId315" Type="http://schemas.openxmlformats.org/officeDocument/2006/relationships/footer" Target="footer111.xml"/><Relationship Id="rId522" Type="http://schemas.openxmlformats.org/officeDocument/2006/relationships/footer" Target="footer224.xml"/><Relationship Id="rId96" Type="http://schemas.openxmlformats.org/officeDocument/2006/relationships/footer" Target="footer21.xml"/><Relationship Id="rId161" Type="http://schemas.openxmlformats.org/officeDocument/2006/relationships/hyperlink" Target="http://thukyluat.vn/tim-kiem/?keyword=15/2012/TT-BVHTTDL&amp;match=True&amp;area=2&amp;lan=1" TargetMode="External"/><Relationship Id="rId399" Type="http://schemas.openxmlformats.org/officeDocument/2006/relationships/header" Target="header110.xml"/><Relationship Id="rId259" Type="http://schemas.openxmlformats.org/officeDocument/2006/relationships/footer" Target="footer81.xml"/><Relationship Id="rId466" Type="http://schemas.openxmlformats.org/officeDocument/2006/relationships/footer" Target="footer194.xml"/><Relationship Id="rId23" Type="http://schemas.openxmlformats.org/officeDocument/2006/relationships/header" Target="header3.xml"/><Relationship Id="rId119" Type="http://schemas.openxmlformats.org/officeDocument/2006/relationships/hyperlink" Target="http://dichvucong.dongthap.gov.vn" TargetMode="External"/><Relationship Id="rId326" Type="http://schemas.openxmlformats.org/officeDocument/2006/relationships/footer" Target="footer117.xml"/><Relationship Id="rId533" Type="http://schemas.openxmlformats.org/officeDocument/2006/relationships/footer" Target="footer229.xml"/><Relationship Id="rId172" Type="http://schemas.openxmlformats.org/officeDocument/2006/relationships/header" Target="header31.xml"/><Relationship Id="rId477" Type="http://schemas.openxmlformats.org/officeDocument/2006/relationships/header" Target="header138.xml"/><Relationship Id="rId600" Type="http://schemas.openxmlformats.org/officeDocument/2006/relationships/header" Target="header175.xml"/><Relationship Id="rId337" Type="http://schemas.openxmlformats.org/officeDocument/2006/relationships/footer" Target="footer123.xml"/><Relationship Id="rId34" Type="http://schemas.openxmlformats.org/officeDocument/2006/relationships/hyperlink" Target="http://thuvienphapluat.vn/phap-luat/tim-van-ban.aspx?keyword=61/2016/N%C4%90-CP&amp;area=2&amp;type=0&amp;match=False&amp;vc=True&amp;lan=1" TargetMode="External"/><Relationship Id="rId544" Type="http://schemas.openxmlformats.org/officeDocument/2006/relationships/header" Target="header162.xml"/><Relationship Id="rId183" Type="http://schemas.openxmlformats.org/officeDocument/2006/relationships/hyperlink" Target="http://dichvucong.dongthap.gov.vn" TargetMode="External"/><Relationship Id="rId390" Type="http://schemas.openxmlformats.org/officeDocument/2006/relationships/hyperlink" Target="http://dichvucong.dongthap.gov.vn" TargetMode="External"/><Relationship Id="rId404" Type="http://schemas.openxmlformats.org/officeDocument/2006/relationships/footer" Target="footer160.xml"/><Relationship Id="rId611" Type="http://schemas.openxmlformats.org/officeDocument/2006/relationships/hyperlink" Target="http://dichvucong.dongthap.gov.vn" TargetMode="External"/><Relationship Id="rId250" Type="http://schemas.openxmlformats.org/officeDocument/2006/relationships/footer" Target="footer76.xml"/><Relationship Id="rId488" Type="http://schemas.openxmlformats.org/officeDocument/2006/relationships/header" Target="header142.xml"/><Relationship Id="rId45" Type="http://schemas.openxmlformats.org/officeDocument/2006/relationships/hyperlink" Target="http://thuvienphapluat.vn/phap-luat/tim-van-ban.aspx?keyword=61/2016/N%C4%90-CP&amp;area=2&amp;type=0&amp;match=False&amp;vc=True&amp;lan=1" TargetMode="External"/><Relationship Id="rId110" Type="http://schemas.openxmlformats.org/officeDocument/2006/relationships/header" Target="header18.xml"/><Relationship Id="rId348" Type="http://schemas.openxmlformats.org/officeDocument/2006/relationships/footer" Target="footer129.xml"/><Relationship Id="rId555" Type="http://schemas.openxmlformats.org/officeDocument/2006/relationships/hyperlink" Target="http://dichvucong.dongthap.gov.vn" TargetMode="External"/><Relationship Id="rId194" Type="http://schemas.openxmlformats.org/officeDocument/2006/relationships/hyperlink" Target="http://dichvucong.dongthap.gov.vn" TargetMode="External"/><Relationship Id="rId208" Type="http://schemas.openxmlformats.org/officeDocument/2006/relationships/footer" Target="footer55.xml"/><Relationship Id="rId415" Type="http://schemas.openxmlformats.org/officeDocument/2006/relationships/footer" Target="footer166.xml"/><Relationship Id="rId622" Type="http://schemas.openxmlformats.org/officeDocument/2006/relationships/footer" Target="footer264.xml"/><Relationship Id="rId261" Type="http://schemas.openxmlformats.org/officeDocument/2006/relationships/header" Target="header60.xml"/><Relationship Id="rId499" Type="http://schemas.openxmlformats.org/officeDocument/2006/relationships/header" Target="header146.xml"/><Relationship Id="rId56" Type="http://schemas.openxmlformats.org/officeDocument/2006/relationships/footer" Target="footer10.xml"/><Relationship Id="rId359" Type="http://schemas.openxmlformats.org/officeDocument/2006/relationships/footer" Target="footer135.xml"/><Relationship Id="rId566" Type="http://schemas.openxmlformats.org/officeDocument/2006/relationships/footer" Target="footer245.xml"/><Relationship Id="rId121" Type="http://schemas.openxmlformats.org/officeDocument/2006/relationships/footer" Target="footer29.xml"/><Relationship Id="rId219" Type="http://schemas.openxmlformats.org/officeDocument/2006/relationships/footer" Target="footer61.xml"/><Relationship Id="rId426" Type="http://schemas.openxmlformats.org/officeDocument/2006/relationships/footer" Target="footer172.xml"/><Relationship Id="rId633" Type="http://schemas.openxmlformats.org/officeDocument/2006/relationships/header" Target="header186.xml"/><Relationship Id="rId67" Type="http://schemas.openxmlformats.org/officeDocument/2006/relationships/header" Target="header9.xml"/><Relationship Id="rId272" Type="http://schemas.openxmlformats.org/officeDocument/2006/relationships/footer" Target="footer88.xml"/><Relationship Id="rId577" Type="http://schemas.openxmlformats.org/officeDocument/2006/relationships/hyperlink" Target="http://www.bvhttdl.gov.vn/vn/vb-qly-nn/1/678/index.html" TargetMode="External"/><Relationship Id="rId132" Type="http://schemas.openxmlformats.org/officeDocument/2006/relationships/hyperlink" Target="https://luatvietnam.vn/so-huu-tri-tue/thong-tu-15-2012-tt-bvhttdl-bo-van-hoa-the-thao-va-du-lich-75750-d1.html" TargetMode="External"/><Relationship Id="rId437" Type="http://schemas.openxmlformats.org/officeDocument/2006/relationships/footer" Target="footer178.xml"/><Relationship Id="rId283" Type="http://schemas.openxmlformats.org/officeDocument/2006/relationships/footer" Target="footer94.xml"/><Relationship Id="rId490" Type="http://schemas.openxmlformats.org/officeDocument/2006/relationships/hyperlink" Target="http://dichvucong.dongthap.gov.vn" TargetMode="External"/><Relationship Id="rId504" Type="http://schemas.openxmlformats.org/officeDocument/2006/relationships/footer" Target="footer214.xml"/><Relationship Id="rId78" Type="http://schemas.openxmlformats.org/officeDocument/2006/relationships/hyperlink" Target="http://thuvienphapluat.vn/phap-luat/tim-van-ban.aspx?keyword=72/2016/N%C4%90-CP&amp;area=2&amp;type=0&amp;match=False&amp;vc=True&amp;lan=1" TargetMode="External"/><Relationship Id="rId143" Type="http://schemas.openxmlformats.org/officeDocument/2006/relationships/footer" Target="footer35.xml"/><Relationship Id="rId350" Type="http://schemas.openxmlformats.org/officeDocument/2006/relationships/header" Target="header92.xml"/><Relationship Id="rId588" Type="http://schemas.openxmlformats.org/officeDocument/2006/relationships/header" Target="header171.xml"/><Relationship Id="rId9" Type="http://schemas.openxmlformats.org/officeDocument/2006/relationships/hyperlink" Target="http://dichvucong.dongthap.gov.vn" TargetMode="External"/><Relationship Id="rId210" Type="http://schemas.openxmlformats.org/officeDocument/2006/relationships/header" Target="header42.xml"/><Relationship Id="rId448" Type="http://schemas.openxmlformats.org/officeDocument/2006/relationships/footer" Target="footer18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A6A9ADB-DF24-4FF6-8F31-3CB5FE5953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2966</TotalTime>
  <Pages>199</Pages>
  <Words>232055</Words>
  <Characters>1322718</Characters>
  <Application>Microsoft Office Word</Application>
  <DocSecurity>0</DocSecurity>
  <Lines>11022</Lines>
  <Paragraphs>3103</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1551670</CharactersWithSpaces>
  <SharedDoc>false</SharedDoc>
  <HLinks>
    <vt:vector size="12" baseType="variant">
      <vt:variant>
        <vt:i4>5701638</vt:i4>
      </vt:variant>
      <vt:variant>
        <vt:i4>3</vt:i4>
      </vt:variant>
      <vt:variant>
        <vt:i4>0</vt:i4>
      </vt:variant>
      <vt:variant>
        <vt:i4>5</vt:i4>
      </vt:variant>
      <vt:variant>
        <vt:lpwstr>http://egov.dongthap.gov.vn/</vt:lpwstr>
      </vt:variant>
      <vt:variant>
        <vt:lpwstr/>
      </vt:variant>
      <vt:variant>
        <vt:i4>5701638</vt:i4>
      </vt:variant>
      <vt:variant>
        <vt:i4>0</vt:i4>
      </vt:variant>
      <vt:variant>
        <vt:i4>0</vt:i4>
      </vt:variant>
      <vt:variant>
        <vt:i4>5</vt:i4>
      </vt:variant>
      <vt:variant>
        <vt:lpwstr>http://egov.dongthap.gov.vn/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HoanKSTT</dc:creator>
  <cp:lastModifiedBy>Do Khac HUy</cp:lastModifiedBy>
  <cp:revision>315</cp:revision>
  <dcterms:created xsi:type="dcterms:W3CDTF">2022-04-06T04:37:00Z</dcterms:created>
  <dcterms:modified xsi:type="dcterms:W3CDTF">2023-12-21T08:33:00Z</dcterms:modified>
</cp:coreProperties>
</file>